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unfoldingWord® Translation Notes</w:t>
      </w:r>
      <w:r>
        <w:rPr>
          <w:rtl/>
          <w:cs/>
          <w:lang w:val="ar_AE" w:bidi="ar_AE"/>
        </w:rPr>
      </w:r>
    </w:p>
    <w:p>
      <w:pPr>
        <w:bidi/>
      </w:pPr>
      <w:r>
        <w:rPr>
          <w:rtl/>
          <w:cs/>
          <w:lang w:val="ar_AE" w:bidi="ar_AE"/>
        </w:rPr>
      </w:r>
      <w:r>
        <w:rPr>
          <w:b/>
          <w:rtl/>
          <w:cs/>
          <w:lang w:val="ar_AE" w:bidi="ar_AE"/>
        </w:rPr>
        <w:t>unfoldingWord® Translation Notes</w:t>
      </w:r>
      <w:r>
        <w:rPr>
          <w:rtl/>
          <w:cs/>
          <w:lang w:val="ar_AE" w:bidi="ar_AE"/>
        </w:rPr>
        <w:t xml:space="preserve"> © 2022 unfoldingWord. Released under CC BY-SA 4.0 license. </w:t>
      </w:r>
      <w:r>
        <w:rPr>
          <w:rtl/>
          <w:cs/>
          <w:lang w:val="ar_AE" w:bidi="ar_AE"/>
        </w:rPr>
        <w:t>unfoldingWord® Translation Notes</w:t>
      </w:r>
      <w:r>
        <w:rPr>
          <w:rtl/>
          <w:cs/>
          <w:lang w:val="ar_AE" w:bidi="ar_AE"/>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rtl/>
          <w:cs/>
          <w:lang w:val="ar_AE" w:bidi="ar_AE"/>
        </w:rPr>
        <w:t>unfoldingWord® Translation Notes</w:t>
      </w:r>
      <w:r>
        <w:rPr>
          <w:rtl/>
          <w:cs/>
          <w:lang w:val="ar_AE" w:bidi="ar_AE"/>
        </w:rPr>
        <w:t xml:space="preserve"> © 2022 unfoldingWord. Released under CC BY-SA 4.0 license by Mission Mutual</w:t>
      </w:r>
      <w:r>
        <w:rPr>
          <w:rtl/>
          <w:cs/>
          <w:lang w:val="ar_AE" w:bidi="ar_AE"/>
        </w:rPr>
      </w:r>
      <w:r>
        <w:rPr>
          <w:rtl/>
          <w:cs/>
          <w:lang w:val="ar_AE" w:bidi="ar_AE"/>
        </w:rPr>
      </w:r>
    </w:p>
    <w:p>
      <w:pPr>
        <w:pStyle w:val="Heading1"/>
        <w:bidi/>
      </w:pPr>
      <w:r>
        <w:rPr>
          <w:rtl/>
          <w:cs/>
          <w:lang w:val="ar_AE" w:bidi="ar_AE"/>
        </w:rPr>
        <w:t>unfoldingWord®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MAT</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متى 1: 1 (#1)</w:t>
      </w:r>
      <w:r>
        <w:rPr>
          <w:rtl/>
          <w:cs/>
          <w:lang w:val="ar_AE" w:bidi="ar_AE"/>
        </w:rPr>
      </w:r>
    </w:p>
    <w:p>
      <w:pPr>
        <w:bidi/>
      </w:pPr>
      <w:r>
        <w:rPr>
          <w:rtl/>
          <w:cs/>
          <w:lang w:val="ar_AE" w:bidi="ar_AE"/>
        </w:rPr>
      </w:r>
      <w:r>
        <w:rPr>
          <w:b/>
          <w:rtl/>
          <w:cs/>
          <w:lang w:val="ar_AE" w:bidi="ar_AE"/>
        </w:rPr>
        <w:t>βίβλος γενέσεως</w:t>
      </w:r>
    </w:p>
    <w:p>
      <w:pPr>
        <w:bidi/>
      </w:pPr>
      <w:r>
        <w:rPr>
          <w:rtl/>
          <w:cs/>
          <w:lang w:val="ar_AE" w:bidi="ar_AE"/>
        </w:rPr>
      </w:r>
      <w:r>
        <w:rPr>
          <w:b/>
          <w:rtl/>
          <w:cs/>
          <w:lang w:val="ar_AE" w:bidi="ar_AE"/>
        </w:rPr>
        <w:t>"كِتَابُ مِيلَادِ"</w:t>
      </w:r>
    </w:p>
    <w:p>
      <w:pPr>
        <w:bidi/>
      </w:pPr>
      <w:r>
        <w:rPr>
          <w:rtl/>
          <w:cs/>
          <w:lang w:val="ar_AE" w:bidi="ar_AE"/>
        </w:rPr>
      </w:r>
      <w:r>
        <w:rPr>
          <w:rtl/>
          <w:cs/>
          <w:lang w:val="ar_AE" w:bidi="ar_AE"/>
        </w:rPr>
        <w:t xml:space="preserve">هنا، قد تشير عبارة </w:t>
      </w:r>
      <w:r>
        <w:rPr>
          <w:b/>
          <w:rtl/>
          <w:cs/>
          <w:lang w:val="ar_AE" w:bidi="ar_AE"/>
        </w:rPr>
        <w:t>كِتَابُ مِيلَادِ</w:t>
      </w:r>
      <w:r>
        <w:rPr>
          <w:rtl/>
          <w:cs/>
          <w:lang w:val="ar_AE" w:bidi="ar_AE"/>
        </w:rPr>
        <w:t xml:space="preserve"> إلى: (1) مجرد قائمة أسلاف يسوع التي تلي في </w:t>
      </w:r>
      <w:r>
        <w:rPr>
          <w:rtl/>
          <w:cs/>
          <w:lang w:val="ar_AE" w:bidi="ar_AE"/>
        </w:rPr>
        <w:t>1:2–17</w:t>
      </w:r>
      <w:r>
        <w:rPr>
          <w:rtl/>
          <w:cs/>
          <w:lang w:val="ar_AE" w:bidi="ar_AE"/>
        </w:rPr>
        <w:t xml:space="preserve">. ترجمة بديلة: "كتاب الأنساب" (2) قائمة أسلاف يسوع بالإضافة إلى معلومات عن ولادته وطفولته (انظر </w:t>
      </w:r>
      <w:r>
        <w:rPr>
          <w:rtl/>
          <w:cs/>
          <w:lang w:val="ar_AE" w:bidi="ar_AE"/>
        </w:rPr>
        <w:t>1:2–2:23</w:t>
      </w:r>
      <w:r>
        <w:rPr>
          <w:rtl/>
          <w:cs/>
          <w:lang w:val="ar_AE" w:bidi="ar_AE"/>
        </w:rPr>
        <w:t>). ترجمة بديلة: "كتاب الأجداد والميلاد"</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 1 (#2)</w:t>
      </w:r>
      <w:r>
        <w:rPr>
          <w:rtl/>
          <w:cs/>
          <w:lang w:val="ar_AE" w:bidi="ar_AE"/>
        </w:rPr>
      </w:r>
    </w:p>
    <w:p>
      <w:pPr>
        <w:bidi/>
      </w:pPr>
      <w:r>
        <w:rPr>
          <w:rtl/>
          <w:cs/>
          <w:lang w:val="ar_AE" w:bidi="ar_AE"/>
        </w:rPr>
      </w:r>
      <w:r>
        <w:rPr>
          <w:b/>
          <w:rtl/>
          <w:cs/>
          <w:lang w:val="ar_AE" w:bidi="ar_AE"/>
        </w:rPr>
        <w:t>βίβλος γενέσεως Ἰησοῦ Χριστοῦ</w:t>
      </w:r>
    </w:p>
    <w:p>
      <w:pPr>
        <w:bidi/>
      </w:pPr>
      <w:r>
        <w:rPr>
          <w:rtl/>
          <w:cs/>
          <w:lang w:val="ar_AE" w:bidi="ar_AE"/>
        </w:rPr>
      </w:r>
      <w:r>
        <w:rPr>
          <w:b/>
          <w:rtl/>
          <w:cs/>
          <w:lang w:val="ar_AE" w:bidi="ar_AE"/>
        </w:rPr>
        <w:t>"كِتَابُ مِيلَادِ يَسُوعَ ٱلْمَسِيحِ"</w:t>
      </w:r>
    </w:p>
    <w:p>
      <w:pPr>
        <w:bidi/>
      </w:pPr>
      <w:r>
        <w:rPr>
          <w:rtl/>
          <w:cs/>
          <w:lang w:val="ar_AE" w:bidi="ar_AE"/>
        </w:rPr>
      </w:r>
      <w:r>
        <w:rPr>
          <w:rtl/>
          <w:cs/>
          <w:lang w:val="ar_AE" w:bidi="ar_AE"/>
        </w:rPr>
        <w:t xml:space="preserve">هنا، يستخدم متى صيغة الملكية لوصف </w:t>
      </w:r>
      <w:r>
        <w:rPr>
          <w:b/>
          <w:rtl/>
          <w:cs/>
          <w:lang w:val="ar_AE" w:bidi="ar_AE"/>
        </w:rPr>
        <w:t xml:space="preserve">كِتَابُ </w:t>
      </w:r>
      <w:r>
        <w:rPr>
          <w:rtl/>
          <w:cs/>
          <w:lang w:val="ar_AE" w:bidi="ar_AE"/>
        </w:rPr>
        <w:t xml:space="preserve">يسرد </w:t>
      </w:r>
      <w:r>
        <w:rPr>
          <w:b/>
          <w:rtl/>
          <w:cs/>
          <w:lang w:val="ar_AE" w:bidi="ar_AE"/>
        </w:rPr>
        <w:t>أسلاف يَسُوعَ ٱلْمَسِيحِ</w:t>
      </w:r>
      <w:r>
        <w:rPr>
          <w:rtl/>
          <w:cs/>
          <w:lang w:val="ar_AE" w:bidi="ar_AE"/>
        </w:rPr>
        <w:t>. إذا لم يكن هذا واضحًا في لغتك، يمكنك التعبير عن الفكرة بطريقة أخرى. ترجمة بديلة: "الكتاب الذي يحتوي على النسب الخاص بيسوع المسيح"</w:t>
      </w:r>
    </w:p>
    <w:p>
      <w:pPr>
        <w:bidi/>
      </w:pPr>
      <w:r>
        <w:rPr>
          <w:rtl/>
          <w:cs/>
          <w:lang w:val="ar_AE" w:bidi="ar_AE"/>
        </w:rPr>
      </w:r>
      <w:r>
        <w:rPr>
          <w:rtl/>
          <w:cs/>
          <w:lang w:val="ar_AE" w:bidi="ar_AE"/>
        </w:rPr>
        <w:t xml:space="preserve">انظر: </w:t>
      </w:r>
      <w:r>
        <w:rPr>
          <w:rtl/>
          <w:cs/>
          <w:lang w:val="ar_AE" w:bidi="ar_AE"/>
        </w:rPr>
        <w:t>الملكية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 1 (#3)</w:t>
      </w:r>
      <w:r>
        <w:rPr>
          <w:rtl/>
          <w:cs/>
          <w:lang w:val="ar_AE" w:bidi="ar_AE"/>
        </w:rPr>
      </w:r>
    </w:p>
    <w:p>
      <w:pPr>
        <w:bidi/>
      </w:pPr>
      <w:r>
        <w:rPr>
          <w:rtl/>
          <w:cs/>
          <w:lang w:val="ar_AE" w:bidi="ar_AE"/>
        </w:rPr>
      </w:r>
      <w:r>
        <w:rPr>
          <w:b/>
          <w:rtl/>
          <w:cs/>
          <w:lang w:val="ar_AE" w:bidi="ar_AE"/>
        </w:rPr>
        <w:t>βίβλος</w:t>
      </w:r>
    </w:p>
    <w:p>
      <w:pPr>
        <w:bidi/>
      </w:pPr>
      <w:r>
        <w:rPr>
          <w:rtl/>
          <w:cs/>
          <w:lang w:val="ar_AE" w:bidi="ar_AE"/>
        </w:rPr>
      </w:r>
      <w:r>
        <w:rPr>
          <w:b/>
          <w:rtl/>
          <w:cs/>
          <w:lang w:val="ar_AE" w:bidi="ar_AE"/>
        </w:rPr>
        <w:t>"كِتَابُ"</w:t>
      </w:r>
    </w:p>
    <w:p>
      <w:pPr>
        <w:bidi/>
      </w:pPr>
      <w:r>
        <w:rPr>
          <w:rtl/>
          <w:cs/>
          <w:lang w:val="ar_AE" w:bidi="ar_AE"/>
        </w:rPr>
      </w:r>
      <w:r>
        <w:rPr>
          <w:rtl/>
          <w:cs/>
          <w:lang w:val="ar_AE" w:bidi="ar_AE"/>
        </w:rPr>
        <w:t xml:space="preserve">هنا، </w:t>
      </w:r>
      <w:r>
        <w:rPr>
          <w:b/>
          <w:rtl/>
          <w:cs/>
          <w:lang w:val="ar_AE" w:bidi="ar_AE"/>
        </w:rPr>
        <w:t xml:space="preserve">الكِتَابُ </w:t>
      </w:r>
      <w:r>
        <w:rPr>
          <w:rtl/>
          <w:cs/>
          <w:lang w:val="ar_AE" w:bidi="ar_AE"/>
        </w:rPr>
        <w:t xml:space="preserve"> يمثل سجلاً مكتوبًا. إذا كان ذلك مفيدًا في لغتك، يمكنك استخدام تعبير مكافئ من لغتك أو توضيح المعنى ببساطة. ترجمة بديلة: "السجل المكتوب" أو "القائمة"</w:t>
      </w:r>
    </w:p>
    <w:p>
      <w:pPr>
        <w:bidi/>
      </w:pPr>
      <w:r>
        <w:rPr>
          <w:rtl/>
          <w:cs/>
          <w:lang w:val="ar_AE" w:bidi="ar_AE"/>
        </w:rPr>
      </w:r>
      <w:r>
        <w:rPr>
          <w:rtl/>
          <w:cs/>
          <w:lang w:val="ar_AE" w:bidi="ar_AE"/>
        </w:rPr>
        <w:t xml:space="preserve">انظر: </w:t>
      </w:r>
      <w:r>
        <w:rPr>
          <w:rtl/>
          <w:cs/>
          <w:lang w:val="ar_AE" w:bidi="ar_AE"/>
        </w:rPr>
        <w:t>المجاز المرسل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 1 (#4)</w:t>
      </w:r>
      <w:r>
        <w:rPr>
          <w:rtl/>
          <w:cs/>
          <w:lang w:val="ar_AE" w:bidi="ar_AE"/>
        </w:rPr>
      </w:r>
    </w:p>
    <w:p>
      <w:pPr>
        <w:bidi/>
      </w:pPr>
      <w:r>
        <w:rPr>
          <w:rtl/>
          <w:cs/>
          <w:lang w:val="ar_AE" w:bidi="ar_AE"/>
        </w:rPr>
      </w:r>
      <w:r>
        <w:rPr>
          <w:b/>
          <w:rtl/>
          <w:cs/>
          <w:lang w:val="ar_AE" w:bidi="ar_AE"/>
        </w:rPr>
        <w:t>υἱοῦ Δαυεὶδ, υἱοῦ Ἀβραάμ</w:t>
      </w:r>
    </w:p>
    <w:p>
      <w:pPr>
        <w:bidi/>
      </w:pPr>
      <w:r>
        <w:rPr>
          <w:rtl/>
          <w:cs/>
          <w:lang w:val="ar_AE" w:bidi="ar_AE"/>
        </w:rPr>
      </w:r>
      <w:r>
        <w:rPr>
          <w:b/>
          <w:rtl/>
          <w:cs/>
          <w:lang w:val="ar_AE" w:bidi="ar_AE"/>
        </w:rPr>
        <w:t>"ٱبْنِ دَاوُدَ ٱبْنِ إِبْراهِيمَ"</w:t>
      </w:r>
    </w:p>
    <w:p>
      <w:pPr>
        <w:bidi/>
      </w:pPr>
      <w:r>
        <w:rPr>
          <w:rtl/>
          <w:cs/>
          <w:lang w:val="ar_AE" w:bidi="ar_AE"/>
        </w:rPr>
      </w:r>
      <w:r>
        <w:rPr>
          <w:rtl/>
          <w:cs/>
          <w:lang w:val="ar_AE" w:bidi="ar_AE"/>
        </w:rPr>
        <w:t xml:space="preserve">هنا يتحدث متى عن مولود ذكر كما لو كان </w:t>
      </w:r>
      <w:r>
        <w:rPr>
          <w:b/>
          <w:rtl/>
          <w:cs/>
          <w:lang w:val="ar_AE" w:bidi="ar_AE"/>
        </w:rPr>
        <w:t>ابْنًا</w:t>
      </w:r>
      <w:r>
        <w:rPr>
          <w:rtl/>
          <w:cs/>
          <w:lang w:val="ar_AE" w:bidi="ar_AE"/>
        </w:rPr>
        <w:t>. إذا كان ذلك أوضح في لغتك، يمكنك توضيح المعنى ببساطة. ترجمة بديلة: "الذي ينحدر من داود، الذي ينحدر من إبراهيم"</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 1 (#5)</w:t>
      </w:r>
      <w:r>
        <w:rPr>
          <w:rtl/>
          <w:cs/>
          <w:lang w:val="ar_AE" w:bidi="ar_AE"/>
        </w:rPr>
      </w:r>
    </w:p>
    <w:p>
      <w:pPr>
        <w:bidi/>
      </w:pPr>
      <w:r>
        <w:rPr>
          <w:rtl/>
          <w:cs/>
          <w:lang w:val="ar_AE" w:bidi="ar_AE"/>
        </w:rPr>
      </w:r>
      <w:r>
        <w:rPr>
          <w:b/>
          <w:rtl/>
          <w:cs/>
          <w:lang w:val="ar_AE" w:bidi="ar_AE"/>
        </w:rPr>
        <w:t>υἱοῦ Ἀβραάμ</w:t>
      </w:r>
    </w:p>
    <w:p>
      <w:pPr>
        <w:bidi/>
      </w:pPr>
      <w:r>
        <w:rPr>
          <w:rtl/>
          <w:cs/>
          <w:lang w:val="ar_AE" w:bidi="ar_AE"/>
        </w:rPr>
      </w:r>
      <w:r>
        <w:rPr>
          <w:b/>
          <w:rtl/>
          <w:cs/>
          <w:lang w:val="ar_AE" w:bidi="ar_AE"/>
        </w:rPr>
        <w:t>"ٱبْنِ إِبْراهِيمَ"</w:t>
      </w:r>
    </w:p>
    <w:p>
      <w:pPr>
        <w:bidi/>
      </w:pPr>
      <w:r>
        <w:rPr>
          <w:rtl/>
          <w:cs/>
          <w:lang w:val="ar_AE" w:bidi="ar_AE"/>
        </w:rPr>
      </w:r>
      <w:r>
        <w:rPr>
          <w:rtl/>
          <w:cs/>
          <w:lang w:val="ar_AE" w:bidi="ar_AE"/>
        </w:rPr>
        <w:t xml:space="preserve">هنا يمكن أن يقصد متى: (1) أن داود هو </w:t>
      </w:r>
      <w:r>
        <w:rPr>
          <w:b/>
          <w:rtl/>
          <w:cs/>
          <w:lang w:val="ar_AE" w:bidi="ar_AE"/>
        </w:rPr>
        <w:t>ٱبْنِ إِبْراهِيمَ</w:t>
      </w:r>
      <w:r>
        <w:rPr>
          <w:rtl/>
          <w:cs/>
          <w:lang w:val="ar_AE" w:bidi="ar_AE"/>
        </w:rPr>
        <w:t xml:space="preserve">. ترجمة بديلة: "الذي كان ابن إبراهيم" (2) أن يسوع هو </w:t>
      </w:r>
      <w:r>
        <w:rPr>
          <w:b/>
          <w:rtl/>
          <w:cs/>
          <w:lang w:val="ar_AE" w:bidi="ar_AE"/>
        </w:rPr>
        <w:t>ٱبْنِ إِبْراهِيمَ</w:t>
      </w:r>
      <w:r>
        <w:rPr>
          <w:rtl/>
          <w:cs/>
          <w:lang w:val="ar_AE" w:bidi="ar_AE"/>
        </w:rPr>
        <w:t>. ترجمة بديلة: "وأيضاً ابن إبراهيم"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 2 (#1)</w:t>
      </w:r>
      <w:r>
        <w:rPr>
          <w:rtl/>
          <w:cs/>
          <w:lang w:val="ar_AE" w:bidi="ar_AE"/>
        </w:rPr>
      </w:r>
    </w:p>
    <w:p>
      <w:pPr>
        <w:bidi/>
      </w:pPr>
      <w:r>
        <w:rPr>
          <w:rtl/>
          <w:cs/>
          <w:lang w:val="ar_AE" w:bidi="ar_AE"/>
        </w:rPr>
      </w:r>
      <w:r>
        <w:rPr>
          <w:b/>
          <w:rtl/>
          <w:cs/>
          <w:lang w:val="ar_AE" w:bidi="ar_AE"/>
        </w:rPr>
        <w:t>Ἀβραὰμ ἐγέννησεν τὸν Ἰσαάκ, Ἰσαὰκ δὲ ἐγέννησεν τὸν Ἰακώβ, Ἰακὼβ δὲ ἐγέννησεν τὸν Ἰούδαν καὶ τοὺς ἀδελφοὺς αὐτοῦ</w:t>
      </w:r>
    </w:p>
    <w:p>
      <w:pPr>
        <w:bidi/>
      </w:pPr>
      <w:r>
        <w:rPr>
          <w:rtl/>
          <w:cs/>
          <w:lang w:val="ar_AE" w:bidi="ar_AE"/>
        </w:rPr>
      </w:r>
      <w:r>
        <w:rPr>
          <w:b/>
          <w:rtl/>
          <w:cs/>
          <w:lang w:val="ar_AE" w:bidi="ar_AE"/>
        </w:rPr>
        <w:t>"بْراهِيمُ وَلَدَ إِسْحاقَ. وَإِسْحاقُ وَلَدَ يَعْقُوبَ. وَيَعْقُوبُ وَلَدَ يَهُوذَا وَإِخْوَتَهُ"</w:t>
      </w:r>
    </w:p>
    <w:p>
      <w:pPr>
        <w:bidi/>
      </w:pPr>
      <w:r>
        <w:rPr>
          <w:rtl/>
          <w:cs/>
          <w:lang w:val="ar_AE" w:bidi="ar_AE"/>
        </w:rPr>
      </w:r>
      <w:r>
        <w:rPr>
          <w:rtl/>
          <w:cs/>
          <w:lang w:val="ar_AE" w:bidi="ar_AE"/>
        </w:rPr>
        <w:t>هنا يبدأ متى قائمة بأسلاف يسوع. فكّر في كيفية سرد الناس للأسلاف في لغتك. استخدم نفس الصياغة طوال القائمة بأكملها (</w:t>
      </w:r>
      <w:r>
        <w:rPr>
          <w:rtl/>
          <w:cs/>
          <w:lang w:val="ar_AE" w:bidi="ar_AE"/>
        </w:rPr>
        <w:t>1:2–16</w:t>
      </w:r>
      <w:r>
        <w:rPr>
          <w:rtl/>
          <w:cs/>
          <w:lang w:val="ar_AE" w:bidi="ar_AE"/>
        </w:rPr>
        <w:t>). التنسيقات الممكنة هي: (1) "ابن إبراهيم كان إسحاق، وابن إسحاق كان يعقوب، وأبناء يعقوب كانوا يهوذا وإخوته" (2) "والد إسحاق كان إبراهيم، ووالد يعقوب كان إسحاق، ووالد يهوذا كان يعقوب" (3) "إبراهيم أنجب إسحاق، الذي أنجب يعقوب، الذي أنجب يهوذا وإخوته"</w:t>
      </w:r>
    </w:p>
    <w:p>
      <w:pPr>
        <w:bidi/>
      </w:pPr>
      <w:r>
        <w:rPr>
          <w:rtl/>
          <w:cs/>
          <w:lang w:val="ar_AE" w:bidi="ar_AE"/>
        </w:rPr>
      </w:r>
      <w:r>
        <w:rPr>
          <w:rtl/>
          <w:cs/>
          <w:lang w:val="ar_AE" w:bidi="ar_AE"/>
        </w:rPr>
        <w:t xml:space="preserve">انظر: </w:t>
      </w:r>
      <w:r>
        <w:rPr>
          <w:rtl/>
          <w:cs/>
          <w:lang w:val="ar_AE" w:bidi="ar_AE"/>
        </w:rPr>
        <w:t>كيفية ترجمة الأسماء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 2 (#2)</w:t>
      </w:r>
      <w:r>
        <w:rPr>
          <w:rtl/>
          <w:cs/>
          <w:lang w:val="ar_AE" w:bidi="ar_AE"/>
        </w:rPr>
      </w:r>
    </w:p>
    <w:p>
      <w:pPr>
        <w:bidi/>
      </w:pPr>
      <w:r>
        <w:rPr>
          <w:rtl/>
          <w:cs/>
          <w:lang w:val="ar_AE" w:bidi="ar_AE"/>
        </w:rPr>
      </w:r>
      <w:r>
        <w:rPr>
          <w:b/>
          <w:rtl/>
          <w:cs/>
          <w:lang w:val="ar_AE" w:bidi="ar_AE"/>
        </w:rPr>
        <w:t>Ἀβραὰμ &amp; τὸν Ἰσαάκ, Ἰσαὰκ &amp; τὸν Ἰακώβ, Ἰακὼβ &amp; τὸν Ἰούδαν</w:t>
      </w:r>
    </w:p>
    <w:p>
      <w:pPr>
        <w:bidi/>
      </w:pPr>
      <w:r>
        <w:rPr>
          <w:rtl/>
          <w:cs/>
          <w:lang w:val="ar_AE" w:bidi="ar_AE"/>
        </w:rPr>
      </w:r>
      <w:r>
        <w:rPr>
          <w:b/>
          <w:rtl/>
          <w:cs/>
          <w:lang w:val="ar_AE" w:bidi="ar_AE"/>
        </w:rPr>
        <w:t>"إِبْراهِيمُ"</w:t>
      </w:r>
      <w:r>
        <w:rPr>
          <w:rtl/>
          <w:cs/>
          <w:lang w:val="ar_AE" w:bidi="ar_AE"/>
        </w:rPr>
        <w:t xml:space="preserve"> - </w:t>
      </w:r>
      <w:r>
        <w:rPr>
          <w:b/>
          <w:rtl/>
          <w:cs/>
          <w:lang w:val="ar_AE" w:bidi="ar_AE"/>
        </w:rPr>
        <w:t>"إِسْحاقَ"</w:t>
      </w:r>
      <w:r>
        <w:rPr>
          <w:rtl/>
          <w:cs/>
          <w:lang w:val="ar_AE" w:bidi="ar_AE"/>
        </w:rPr>
        <w:t xml:space="preserve"> - </w:t>
      </w:r>
      <w:r>
        <w:rPr>
          <w:b/>
          <w:rtl/>
          <w:cs/>
          <w:lang w:val="ar_AE" w:bidi="ar_AE"/>
        </w:rPr>
        <w:t>"إِسْحاقُ"</w:t>
      </w:r>
      <w:r>
        <w:rPr>
          <w:rtl/>
          <w:cs/>
          <w:lang w:val="ar_AE" w:bidi="ar_AE"/>
        </w:rPr>
        <w:t xml:space="preserve"> - </w:t>
      </w:r>
      <w:r>
        <w:rPr>
          <w:b/>
          <w:rtl/>
          <w:cs/>
          <w:lang w:val="ar_AE" w:bidi="ar_AE"/>
        </w:rPr>
        <w:t>"يَعْقُوبَ"</w:t>
      </w:r>
      <w:r>
        <w:rPr>
          <w:rtl/>
          <w:cs/>
          <w:lang w:val="ar_AE" w:bidi="ar_AE"/>
        </w:rPr>
        <w:t xml:space="preserve"> - </w:t>
      </w:r>
      <w:r>
        <w:rPr>
          <w:b/>
          <w:rtl/>
          <w:cs/>
          <w:lang w:val="ar_AE" w:bidi="ar_AE"/>
        </w:rPr>
        <w:t>"يَعْقُوب"</w:t>
      </w:r>
      <w:r>
        <w:rPr>
          <w:rtl/>
          <w:cs/>
          <w:lang w:val="ar_AE" w:bidi="ar_AE"/>
        </w:rPr>
        <w:t xml:space="preserve"> - </w:t>
      </w:r>
      <w:r>
        <w:rPr>
          <w:b/>
          <w:rtl/>
          <w:cs/>
          <w:lang w:val="ar_AE" w:bidi="ar_AE"/>
        </w:rPr>
        <w:t>"يَهُوذَا"</w:t>
      </w:r>
    </w:p>
    <w:p>
      <w:pPr>
        <w:bidi/>
      </w:pPr>
      <w:r>
        <w:rPr>
          <w:rtl/>
          <w:cs/>
          <w:lang w:val="ar_AE" w:bidi="ar_AE"/>
        </w:rPr>
      </w:r>
      <w:r>
        <w:rPr>
          <w:rtl/>
          <w:cs/>
          <w:lang w:val="ar_AE" w:bidi="ar_AE"/>
        </w:rPr>
        <w:t>إن لم يُذكر خلاف ذلك، فإن جميع الأسماء في قائمة الأجداد (</w:t>
      </w:r>
      <w:r>
        <w:rPr>
          <w:rtl/>
          <w:cs/>
          <w:lang w:val="ar_AE" w:bidi="ar_AE"/>
        </w:rPr>
        <w:t>1:2–16</w:t>
      </w:r>
      <w:r>
        <w:rPr>
          <w:rtl/>
          <w:cs/>
          <w:lang w:val="ar_AE" w:bidi="ar_AE"/>
        </w:rPr>
        <w:t>) هي أسماء رجال.</w:t>
      </w:r>
    </w:p>
    <w:p>
      <w:pPr>
        <w:bidi/>
      </w:pPr>
      <w:r>
        <w:rPr>
          <w:rtl/>
          <w:cs/>
          <w:lang w:val="ar_AE" w:bidi="ar_AE"/>
        </w:rPr>
      </w:r>
      <w:r>
        <w:rPr>
          <w:rtl/>
          <w:cs/>
          <w:lang w:val="ar_AE" w:bidi="ar_AE"/>
        </w:rPr>
        <w:t xml:space="preserve">انظر: </w:t>
      </w:r>
      <w:r>
        <w:rPr>
          <w:rtl/>
          <w:cs/>
          <w:lang w:val="ar_AE" w:bidi="ar_AE"/>
        </w:rPr>
        <w:t>كيفية ترجمة الأسماء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 2 (#3)</w:t>
      </w:r>
      <w:r>
        <w:rPr>
          <w:rtl/>
          <w:cs/>
          <w:lang w:val="ar_AE" w:bidi="ar_AE"/>
        </w:rPr>
      </w:r>
    </w:p>
    <w:p>
      <w:pPr>
        <w:bidi/>
      </w:pPr>
      <w:r>
        <w:rPr>
          <w:rtl/>
          <w:cs/>
          <w:lang w:val="ar_AE" w:bidi="ar_AE"/>
        </w:rPr>
      </w:r>
      <w:r>
        <w:rPr>
          <w:b/>
          <w:rtl/>
          <w:cs/>
          <w:lang w:val="ar_AE" w:bidi="ar_AE"/>
        </w:rPr>
        <w:t>τοὺς ἀδελφοὺς αὐτοῦ</w:t>
      </w:r>
    </w:p>
    <w:p>
      <w:pPr>
        <w:bidi/>
      </w:pPr>
      <w:r>
        <w:rPr>
          <w:rtl/>
          <w:cs/>
          <w:lang w:val="ar_AE" w:bidi="ar_AE"/>
        </w:rPr>
      </w:r>
      <w:r>
        <w:rPr>
          <w:b/>
          <w:rtl/>
          <w:cs/>
          <w:lang w:val="ar_AE" w:bidi="ar_AE"/>
        </w:rPr>
        <w:t>"إِخْوَتَهُ"</w:t>
      </w:r>
    </w:p>
    <w:p>
      <w:pPr>
        <w:bidi/>
      </w:pPr>
      <w:r>
        <w:rPr>
          <w:rtl/>
          <w:cs/>
          <w:lang w:val="ar_AE" w:bidi="ar_AE"/>
        </w:rPr>
      </w:r>
      <w:r>
        <w:rPr>
          <w:b/>
          <w:rtl/>
          <w:cs/>
          <w:lang w:val="ar_AE" w:bidi="ar_AE"/>
        </w:rPr>
        <w:t>يَهُوذَا</w:t>
      </w:r>
      <w:r>
        <w:rPr>
          <w:rtl/>
          <w:cs/>
          <w:lang w:val="ar_AE" w:bidi="ar_AE"/>
        </w:rPr>
        <w:t xml:space="preserve"> كان لديه 11 </w:t>
      </w:r>
      <w:r>
        <w:rPr>
          <w:b/>
          <w:rtl/>
          <w:cs/>
          <w:lang w:val="ar_AE" w:bidi="ar_AE"/>
        </w:rPr>
        <w:t>أخًا</w:t>
      </w:r>
      <w:r>
        <w:rPr>
          <w:rtl/>
          <w:cs/>
          <w:lang w:val="ar_AE" w:bidi="ar_AE"/>
        </w:rPr>
        <w:t>، وكان بعضهم أكبر سنًا وبعضهم أصغر سنًا. تأكّد من أن هذا واضح إذا كانت لغتك تميز بين هذه الفروق.</w:t>
      </w:r>
    </w:p>
    <w:p>
      <w:pPr>
        <w:bidi/>
      </w:pPr>
      <w:r>
        <w:rPr>
          <w:rtl/>
          <w:cs/>
          <w:lang w:val="ar_AE" w:bidi="ar_AE"/>
        </w:rPr>
      </w:r>
      <w:r>
        <w:rPr>
          <w:rtl/>
          <w:cs/>
          <w:lang w:val="ar_AE" w:bidi="ar_AE"/>
        </w:rPr>
        <w:t xml:space="preserve">انظر: </w:t>
      </w:r>
      <w:r>
        <w:rPr>
          <w:rtl/>
          <w:cs/>
          <w:lang w:val="ar_AE" w:bidi="ar_AE"/>
        </w:rPr>
        <w:t>القرابة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 3 (#1)</w:t>
      </w:r>
      <w:r>
        <w:rPr>
          <w:rtl/>
          <w:cs/>
          <w:lang w:val="ar_AE" w:bidi="ar_AE"/>
        </w:rPr>
      </w:r>
    </w:p>
    <w:p>
      <w:pPr>
        <w:bidi/>
      </w:pPr>
      <w:r>
        <w:rPr>
          <w:rtl/>
          <w:cs/>
          <w:lang w:val="ar_AE" w:bidi="ar_AE"/>
        </w:rPr>
      </w:r>
      <w:r>
        <w:rPr>
          <w:b/>
          <w:rtl/>
          <w:cs/>
          <w:lang w:val="ar_AE" w:bidi="ar_AE"/>
        </w:rPr>
        <w:t>Ἰούδας δὲ ἐγέννησεν τὸν Φαρὲς καὶ τὸν Ζάρα ἐκ τῆς Θαμάρ, Φαρὲς δὲ ἐγέννησεν τὸν Ἑσρώμ, Ἑσρὼμ δὲ ἐγέννησεν τὸν Ἀράμ</w:t>
      </w:r>
    </w:p>
    <w:p>
      <w:pPr>
        <w:bidi/>
      </w:pPr>
      <w:r>
        <w:rPr>
          <w:rtl/>
          <w:cs/>
          <w:lang w:val="ar_AE" w:bidi="ar_AE"/>
        </w:rPr>
      </w:r>
      <w:r>
        <w:rPr>
          <w:b/>
          <w:rtl/>
          <w:cs/>
          <w:lang w:val="ar_AE" w:bidi="ar_AE"/>
        </w:rPr>
        <w:t>"وَيَهُوذَا وَلَدَ فَارِصَ وَزَارَحَ مِنْ ثَامَارَ. وَفَارِصُ وَلَدَ حَصْرُونَ. وَحَصْرُونُ وَلَدَ أَرَامَ"</w:t>
      </w:r>
    </w:p>
    <w:p>
      <w:pPr>
        <w:bidi/>
      </w:pPr>
      <w:r>
        <w:rPr>
          <w:rtl/>
          <w:cs/>
          <w:lang w:val="ar_AE" w:bidi="ar_AE"/>
        </w:rPr>
      </w:r>
      <w:r>
        <w:rPr>
          <w:rtl/>
          <w:cs/>
          <w:lang w:val="ar_AE" w:bidi="ar_AE"/>
        </w:rPr>
        <w:t xml:space="preserve">هذا استمرار لقائمة أسلاف يسوع التي بدأت في </w:t>
      </w:r>
      <w:r>
        <w:rPr>
          <w:rtl/>
          <w:cs/>
          <w:lang w:val="ar_AE" w:bidi="ar_AE"/>
        </w:rPr>
        <w:t>1:2</w:t>
      </w:r>
      <w:r>
        <w:rPr>
          <w:rtl/>
          <w:cs/>
          <w:lang w:val="ar_AE" w:bidi="ar_AE"/>
        </w:rPr>
        <w:t>. استخدم نفس التنسيق الذي استخدمته في الآية السابقة.</w:t>
      </w:r>
    </w:p>
    <w:p>
      <w:pPr>
        <w:bidi/>
      </w:pPr>
      <w:r>
        <w:rPr>
          <w:rtl/>
          <w:cs/>
          <w:lang w:val="ar_AE" w:bidi="ar_AE"/>
        </w:rPr>
      </w:r>
      <w:r>
        <w:rPr>
          <w:rtl/>
          <w:cs/>
          <w:lang w:val="ar_AE" w:bidi="ar_AE"/>
        </w:rPr>
        <w:t xml:space="preserve">انظر: </w:t>
      </w:r>
      <w:r>
        <w:rPr>
          <w:rtl/>
          <w:cs/>
          <w:lang w:val="ar_AE" w:bidi="ar_AE"/>
        </w:rPr>
        <w:t>كيفية ترجمة الأسماء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 3 (#2)</w:t>
      </w:r>
      <w:r>
        <w:rPr>
          <w:rtl/>
          <w:cs/>
          <w:lang w:val="ar_AE" w:bidi="ar_AE"/>
        </w:rPr>
      </w:r>
    </w:p>
    <w:p>
      <w:pPr>
        <w:bidi/>
      </w:pPr>
      <w:r>
        <w:rPr>
          <w:rtl/>
          <w:cs/>
          <w:lang w:val="ar_AE" w:bidi="ar_AE"/>
        </w:rPr>
      </w:r>
      <w:r>
        <w:rPr>
          <w:b/>
          <w:rtl/>
          <w:cs/>
          <w:lang w:val="ar_AE" w:bidi="ar_AE"/>
        </w:rPr>
        <w:t>ἐκ τῆς Θαμάρ</w:t>
      </w:r>
    </w:p>
    <w:p>
      <w:pPr>
        <w:bidi/>
      </w:pPr>
      <w:r>
        <w:rPr>
          <w:rtl/>
          <w:cs/>
          <w:lang w:val="ar_AE" w:bidi="ar_AE"/>
        </w:rPr>
      </w:r>
      <w:r>
        <w:rPr>
          <w:b/>
          <w:rtl/>
          <w:cs/>
          <w:lang w:val="ar_AE" w:bidi="ar_AE"/>
        </w:rPr>
        <w:t>"مِنْ ثَامَارَ"</w:t>
      </w:r>
    </w:p>
    <w:p>
      <w:pPr>
        <w:bidi/>
      </w:pPr>
      <w:r>
        <w:rPr>
          <w:rtl/>
          <w:cs/>
          <w:lang w:val="ar_AE" w:bidi="ar_AE"/>
        </w:rPr>
      </w:r>
      <w:r>
        <w:rPr>
          <w:rtl/>
          <w:cs/>
          <w:lang w:val="ar_AE" w:bidi="ar_AE"/>
        </w:rPr>
        <w:t xml:space="preserve">كلمة </w:t>
      </w:r>
      <w:r>
        <w:rPr>
          <w:b/>
          <w:rtl/>
          <w:cs/>
          <w:lang w:val="ar_AE" w:bidi="ar_AE"/>
        </w:rPr>
        <w:t>ثَامَارَ</w:t>
      </w:r>
      <w:r>
        <w:rPr>
          <w:rtl/>
          <w:cs/>
          <w:lang w:val="ar_AE" w:bidi="ar_AE"/>
        </w:rPr>
        <w:t xml:space="preserve"> هي اسم امرأة. كانت زوجة ابن </w:t>
      </w:r>
      <w:r>
        <w:rPr>
          <w:b/>
          <w:rtl/>
          <w:cs/>
          <w:lang w:val="ar_AE" w:bidi="ar_AE"/>
        </w:rPr>
        <w:t>يَهُوذَا</w:t>
      </w:r>
      <w:r>
        <w:rPr>
          <w:rtl/>
          <w:cs/>
          <w:lang w:val="ar_AE" w:bidi="ar_AE"/>
        </w:rPr>
        <w:t>.</w:t>
      </w:r>
    </w:p>
    <w:p>
      <w:pPr>
        <w:bidi/>
      </w:pPr>
      <w:r>
        <w:rPr>
          <w:rtl/>
          <w:cs/>
          <w:lang w:val="ar_AE" w:bidi="ar_AE"/>
        </w:rPr>
      </w:r>
      <w:r>
        <w:rPr>
          <w:rtl/>
          <w:cs/>
          <w:lang w:val="ar_AE" w:bidi="ar_AE"/>
        </w:rPr>
        <w:t xml:space="preserve">انظر: </w:t>
      </w:r>
      <w:r>
        <w:rPr>
          <w:rtl/>
          <w:cs/>
          <w:lang w:val="ar_AE" w:bidi="ar_AE"/>
        </w:rPr>
        <w:t>كيفية ترجمة الأسماء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 3 (#3)</w:t>
      </w:r>
      <w:r>
        <w:rPr>
          <w:rtl/>
          <w:cs/>
          <w:lang w:val="ar_AE" w:bidi="ar_AE"/>
        </w:rPr>
      </w:r>
    </w:p>
    <w:p>
      <w:pPr>
        <w:bidi/>
      </w:pPr>
      <w:r>
        <w:rPr>
          <w:rtl/>
          <w:cs/>
          <w:lang w:val="ar_AE" w:bidi="ar_AE"/>
        </w:rPr>
      </w:r>
      <w:r>
        <w:rPr>
          <w:b/>
          <w:rtl/>
          <w:cs/>
          <w:lang w:val="ar_AE" w:bidi="ar_AE"/>
        </w:rPr>
        <w:t>τὸν Ἑσρώμ, Ἑσρὼμ &amp; τὸν Ἀράμ</w:t>
      </w:r>
    </w:p>
    <w:p>
      <w:pPr>
        <w:bidi/>
      </w:pPr>
      <w:r>
        <w:rPr>
          <w:rtl/>
          <w:cs/>
          <w:lang w:val="ar_AE" w:bidi="ar_AE"/>
        </w:rPr>
      </w:r>
      <w:r>
        <w:rPr>
          <w:b/>
          <w:rtl/>
          <w:cs/>
          <w:lang w:val="ar_AE" w:bidi="ar_AE"/>
        </w:rPr>
        <w:t>"حَصْرُونَ"</w:t>
      </w:r>
      <w:r>
        <w:rPr>
          <w:rtl/>
          <w:cs/>
          <w:lang w:val="ar_AE" w:bidi="ar_AE"/>
        </w:rPr>
        <w:t xml:space="preserve"> - </w:t>
      </w:r>
      <w:r>
        <w:rPr>
          <w:b/>
          <w:rtl/>
          <w:cs/>
          <w:lang w:val="ar_AE" w:bidi="ar_AE"/>
        </w:rPr>
        <w:t>"حَصْرُونُ"</w:t>
      </w:r>
      <w:r>
        <w:rPr>
          <w:rtl/>
          <w:cs/>
          <w:lang w:val="ar_AE" w:bidi="ar_AE"/>
        </w:rPr>
        <w:t xml:space="preserve"> - </w:t>
      </w:r>
      <w:r>
        <w:rPr>
          <w:b/>
          <w:rtl/>
          <w:cs/>
          <w:lang w:val="ar_AE" w:bidi="ar_AE"/>
        </w:rPr>
        <w:t>"أَرَامَ."</w:t>
      </w:r>
    </w:p>
    <w:p>
      <w:pPr>
        <w:bidi/>
      </w:pPr>
      <w:r>
        <w:rPr>
          <w:rtl/>
          <w:cs/>
          <w:lang w:val="ar_AE" w:bidi="ar_AE"/>
        </w:rPr>
      </w:r>
      <w:r>
        <w:rPr>
          <w:rtl/>
          <w:cs/>
          <w:lang w:val="ar_AE" w:bidi="ar_AE"/>
        </w:rPr>
        <w:t xml:space="preserve">تترجم بعض الترجمات </w:t>
      </w:r>
      <w:r>
        <w:rPr>
          <w:b/>
          <w:rtl/>
          <w:cs/>
          <w:lang w:val="ar_AE" w:bidi="ar_AE"/>
        </w:rPr>
        <w:t>حصرون</w:t>
      </w:r>
      <w:r>
        <w:rPr>
          <w:rtl/>
          <w:cs/>
          <w:lang w:val="ar_AE" w:bidi="ar_AE"/>
        </w:rPr>
        <w:t xml:space="preserve"> كـ "حصروم" و</w:t>
      </w:r>
      <w:r>
        <w:rPr>
          <w:b/>
          <w:rtl/>
          <w:cs/>
          <w:lang w:val="ar_AE" w:bidi="ar_AE"/>
        </w:rPr>
        <w:t>آرام</w:t>
      </w:r>
      <w:r>
        <w:rPr>
          <w:rtl/>
          <w:cs/>
          <w:lang w:val="ar_AE" w:bidi="ar_AE"/>
        </w:rPr>
        <w:t xml:space="preserve"> كـ "رام". فكّر في كيفية تهجئة الترجمات التي قد يكون القرّاء على دراية بها لهذه الأسماء. ترجمة بديلة: "حصروم ... حصروم ... رام"</w:t>
      </w:r>
    </w:p>
    <w:p>
      <w:pPr>
        <w:bidi/>
      </w:pPr>
      <w:r>
        <w:rPr>
          <w:rtl/>
          <w:cs/>
          <w:lang w:val="ar_AE" w:bidi="ar_AE"/>
        </w:rPr>
      </w:r>
      <w:r>
        <w:rPr>
          <w:rtl/>
          <w:cs/>
          <w:lang w:val="ar_AE" w:bidi="ar_AE"/>
        </w:rPr>
        <w:t xml:space="preserve">انظر: </w:t>
      </w:r>
      <w:r>
        <w:rPr>
          <w:rtl/>
          <w:cs/>
          <w:lang w:val="ar_AE" w:bidi="ar_AE"/>
        </w:rPr>
        <w:t>كيفية ترجمة الأسماء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 4 (#1)</w:t>
      </w:r>
      <w:r>
        <w:rPr>
          <w:rtl/>
          <w:cs/>
          <w:lang w:val="ar_AE" w:bidi="ar_AE"/>
        </w:rPr>
      </w:r>
    </w:p>
    <w:p>
      <w:pPr>
        <w:bidi/>
      </w:pPr>
      <w:r>
        <w:rPr>
          <w:rtl/>
          <w:cs/>
          <w:lang w:val="ar_AE" w:bidi="ar_AE"/>
        </w:rPr>
      </w:r>
      <w:r>
        <w:rPr>
          <w:b/>
          <w:rtl/>
          <w:cs/>
          <w:lang w:val="ar_AE" w:bidi="ar_AE"/>
        </w:rPr>
        <w:t>Ἀρὰμ δὲ ἐγέννησεν τὸν Ἀμιναδάβ, Ἀμιναδὰβ δὲ ἐγέννησεν τὸν Ναασσών, Ναασσὼν δὲ ἐγέννησεν τὸν Σαλμών</w:t>
      </w:r>
    </w:p>
    <w:p>
      <w:pPr>
        <w:bidi/>
      </w:pPr>
      <w:r>
        <w:rPr>
          <w:rtl/>
          <w:cs/>
          <w:lang w:val="ar_AE" w:bidi="ar_AE"/>
        </w:rPr>
      </w:r>
      <w:r>
        <w:rPr>
          <w:b/>
          <w:rtl/>
          <w:cs/>
          <w:lang w:val="ar_AE" w:bidi="ar_AE"/>
        </w:rPr>
        <w:t>"وَأَرَامُ وَلَدَ عَمِّينَادَابَ. وَعَمِّينَادَابُ وَلَدَ نَحْشُونَ. وَنَحْشُونُ وَلَدَ سَلْمُونَ"</w:t>
      </w:r>
    </w:p>
    <w:p>
      <w:pPr>
        <w:bidi/>
      </w:pPr>
      <w:r>
        <w:rPr>
          <w:rtl/>
          <w:cs/>
          <w:lang w:val="ar_AE" w:bidi="ar_AE"/>
        </w:rPr>
      </w:r>
      <w:r>
        <w:rPr>
          <w:rtl/>
          <w:cs/>
          <w:lang w:val="ar_AE" w:bidi="ar_AE"/>
        </w:rPr>
        <w:t xml:space="preserve">هذا استمرار لقائمة أسلاف يسوع التي بدأت في </w:t>
      </w:r>
      <w:r>
        <w:rPr>
          <w:rtl/>
          <w:cs/>
          <w:lang w:val="ar_AE" w:bidi="ar_AE"/>
        </w:rPr>
        <w:t>1:2</w:t>
      </w:r>
      <w:r>
        <w:rPr>
          <w:rtl/>
          <w:cs/>
          <w:lang w:val="ar_AE" w:bidi="ar_AE"/>
        </w:rPr>
        <w:t>. استخدم نفس التنسيق الذي استخدمته في الآيات السابقة.</w:t>
      </w:r>
    </w:p>
    <w:p>
      <w:pPr>
        <w:bidi/>
      </w:pPr>
      <w:r>
        <w:rPr>
          <w:rtl/>
          <w:cs/>
          <w:lang w:val="ar_AE" w:bidi="ar_AE"/>
        </w:rPr>
      </w:r>
      <w:r>
        <w:rPr>
          <w:rtl/>
          <w:cs/>
          <w:lang w:val="ar_AE" w:bidi="ar_AE"/>
        </w:rPr>
        <w:t xml:space="preserve">انظر: </w:t>
      </w:r>
      <w:r>
        <w:rPr>
          <w:rtl/>
          <w:cs/>
          <w:lang w:val="ar_AE" w:bidi="ar_AE"/>
        </w:rPr>
        <w:t>كيفية ترجمة الأسماء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 4 (#2)</w:t>
      </w:r>
      <w:r>
        <w:rPr>
          <w:rtl/>
          <w:cs/>
          <w:lang w:val="ar_AE" w:bidi="ar_AE"/>
        </w:rPr>
      </w:r>
    </w:p>
    <w:p>
      <w:pPr>
        <w:bidi/>
      </w:pPr>
      <w:r>
        <w:rPr>
          <w:rtl/>
          <w:cs/>
          <w:lang w:val="ar_AE" w:bidi="ar_AE"/>
        </w:rPr>
      </w:r>
      <w:r>
        <w:rPr>
          <w:b/>
          <w:rtl/>
          <w:cs/>
          <w:lang w:val="ar_AE" w:bidi="ar_AE"/>
        </w:rPr>
        <w:t>Ἀρὰμ</w:t>
      </w:r>
    </w:p>
    <w:p>
      <w:pPr>
        <w:bidi/>
      </w:pPr>
      <w:r>
        <w:rPr>
          <w:rtl/>
          <w:cs/>
          <w:lang w:val="ar_AE" w:bidi="ar_AE"/>
        </w:rPr>
      </w:r>
      <w:r>
        <w:rPr>
          <w:b/>
          <w:rtl/>
          <w:cs/>
          <w:lang w:val="ar_AE" w:bidi="ar_AE"/>
        </w:rPr>
        <w:t>"أَرَامُ"</w:t>
      </w:r>
    </w:p>
    <w:p>
      <w:pPr>
        <w:bidi/>
      </w:pPr>
      <w:r>
        <w:rPr>
          <w:rtl/>
          <w:cs/>
          <w:lang w:val="ar_AE" w:bidi="ar_AE"/>
        </w:rPr>
      </w:r>
      <w:r>
        <w:rPr>
          <w:rtl/>
          <w:cs/>
          <w:lang w:val="ar_AE" w:bidi="ar_AE"/>
        </w:rPr>
        <w:t xml:space="preserve">تترجم العديد من الترجمات </w:t>
      </w:r>
      <w:r>
        <w:rPr>
          <w:b/>
          <w:rtl/>
          <w:cs/>
          <w:lang w:val="ar_AE" w:bidi="ar_AE"/>
        </w:rPr>
        <w:t>أَرَامُ</w:t>
      </w:r>
      <w:r>
        <w:rPr>
          <w:rtl/>
          <w:cs/>
          <w:lang w:val="ar_AE" w:bidi="ar_AE"/>
        </w:rPr>
        <w:t xml:space="preserve"> إلى "رام". فكّر في كيفية تهجئة الترجمات التي قد يكون قرّاؤك على دراية بها لهذا الاسم. ترجمة بديلة: "رام"</w:t>
      </w:r>
    </w:p>
    <w:p>
      <w:pPr>
        <w:bidi/>
      </w:pPr>
      <w:r>
        <w:rPr>
          <w:rtl/>
          <w:cs/>
          <w:lang w:val="ar_AE" w:bidi="ar_AE"/>
        </w:rPr>
      </w:r>
      <w:r>
        <w:rPr>
          <w:rtl/>
          <w:cs/>
          <w:lang w:val="ar_AE" w:bidi="ar_AE"/>
        </w:rPr>
        <w:t xml:space="preserve">انظر: </w:t>
      </w:r>
      <w:r>
        <w:rPr>
          <w:rtl/>
          <w:cs/>
          <w:lang w:val="ar_AE" w:bidi="ar_AE"/>
        </w:rPr>
        <w:t>كيفية ترجمة الأسماء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 5 (#1)</w:t>
      </w:r>
      <w:r>
        <w:rPr>
          <w:rtl/>
          <w:cs/>
          <w:lang w:val="ar_AE" w:bidi="ar_AE"/>
        </w:rPr>
      </w:r>
    </w:p>
    <w:p>
      <w:pPr>
        <w:bidi/>
      </w:pPr>
      <w:r>
        <w:rPr>
          <w:rtl/>
          <w:cs/>
          <w:lang w:val="ar_AE" w:bidi="ar_AE"/>
        </w:rPr>
      </w:r>
      <w:r>
        <w:rPr>
          <w:b/>
          <w:rtl/>
          <w:cs/>
          <w:lang w:val="ar_AE" w:bidi="ar_AE"/>
        </w:rPr>
        <w:t>Σαλμὼν δὲ ἐγέννησεν τὸν Βόες ἐκ τῆς Ῥαχάβ, Βόες δὲ ἐγέννησεν τὸν Ἰωβὴδ ἐκ τῆς Ῥούθ, Ἰωβὴδ δὲ ἐγέννησεν τὸν Ἰεσσαί</w:t>
      </w:r>
    </w:p>
    <w:p>
      <w:pPr>
        <w:bidi/>
      </w:pPr>
      <w:r>
        <w:rPr>
          <w:rtl/>
          <w:cs/>
          <w:lang w:val="ar_AE" w:bidi="ar_AE"/>
        </w:rPr>
      </w:r>
      <w:r>
        <w:rPr>
          <w:b/>
          <w:rtl/>
          <w:cs/>
          <w:lang w:val="ar_AE" w:bidi="ar_AE"/>
        </w:rPr>
        <w:t>"وَسَلْمُونُ وَلَدَ بُوعَزَ مِنْ رَاحَابَ. وَبُوعَزُ وَلَدَ عُوبِيدَ مِنْ رَاعُوثَ. وَعُوبِيدُ وَلَدَ يَسَّى"</w:t>
      </w:r>
    </w:p>
    <w:p>
      <w:pPr>
        <w:bidi/>
      </w:pPr>
      <w:r>
        <w:rPr>
          <w:rtl/>
          <w:cs/>
          <w:lang w:val="ar_AE" w:bidi="ar_AE"/>
        </w:rPr>
      </w:r>
      <w:r>
        <w:rPr>
          <w:rtl/>
          <w:cs/>
          <w:lang w:val="ar_AE" w:bidi="ar_AE"/>
        </w:rPr>
        <w:t xml:space="preserve">هذا استمرار لقائمة أسلاف يسوع التي بدأت في </w:t>
      </w:r>
      <w:r>
        <w:rPr>
          <w:rtl/>
          <w:cs/>
          <w:lang w:val="ar_AE" w:bidi="ar_AE"/>
        </w:rPr>
        <w:t>1:2</w:t>
      </w:r>
      <w:r>
        <w:rPr>
          <w:rtl/>
          <w:cs/>
          <w:lang w:val="ar_AE" w:bidi="ar_AE"/>
        </w:rPr>
        <w:t>. استخدم نفس التنسيق الذي استخدمته في الآيات السابقة.</w:t>
      </w:r>
    </w:p>
    <w:p>
      <w:pPr>
        <w:bidi/>
      </w:pPr>
      <w:r>
        <w:rPr>
          <w:rtl/>
          <w:cs/>
          <w:lang w:val="ar_AE" w:bidi="ar_AE"/>
        </w:rPr>
      </w:r>
      <w:r>
        <w:rPr>
          <w:rtl/>
          <w:cs/>
          <w:lang w:val="ar_AE" w:bidi="ar_AE"/>
        </w:rPr>
        <w:t xml:space="preserve">انظر: </w:t>
      </w:r>
      <w:r>
        <w:rPr>
          <w:rtl/>
          <w:cs/>
          <w:lang w:val="ar_AE" w:bidi="ar_AE"/>
        </w:rPr>
        <w:t>كيفية ترجمة الأسماء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 5 (#2)</w:t>
      </w:r>
      <w:r>
        <w:rPr>
          <w:rtl/>
          <w:cs/>
          <w:lang w:val="ar_AE" w:bidi="ar_AE"/>
        </w:rPr>
      </w:r>
    </w:p>
    <w:p>
      <w:pPr>
        <w:bidi/>
      </w:pPr>
      <w:r>
        <w:rPr>
          <w:rtl/>
          <w:cs/>
          <w:lang w:val="ar_AE" w:bidi="ar_AE"/>
        </w:rPr>
      </w:r>
      <w:r>
        <w:rPr>
          <w:b/>
          <w:rtl/>
          <w:cs/>
          <w:lang w:val="ar_AE" w:bidi="ar_AE"/>
        </w:rPr>
        <w:t>τῆς Ῥαχάβ &amp; τῆς Ῥούθ</w:t>
      </w:r>
    </w:p>
    <w:p>
      <w:pPr>
        <w:bidi/>
      </w:pPr>
      <w:r>
        <w:rPr>
          <w:rtl/>
          <w:cs/>
          <w:lang w:val="ar_AE" w:bidi="ar_AE"/>
        </w:rPr>
      </w:r>
      <w:r>
        <w:rPr>
          <w:b/>
          <w:rtl/>
          <w:cs/>
          <w:lang w:val="ar_AE" w:bidi="ar_AE"/>
        </w:rPr>
        <w:t>"رَاحَابَ"</w:t>
      </w:r>
      <w:r>
        <w:rPr>
          <w:rtl/>
          <w:cs/>
          <w:lang w:val="ar_AE" w:bidi="ar_AE"/>
        </w:rPr>
        <w:t xml:space="preserve"> - </w:t>
      </w:r>
      <w:r>
        <w:rPr>
          <w:b/>
          <w:rtl/>
          <w:cs/>
          <w:lang w:val="ar_AE" w:bidi="ar_AE"/>
        </w:rPr>
        <w:t>"رَاعُوثَ"</w:t>
      </w:r>
    </w:p>
    <w:p>
      <w:pPr>
        <w:bidi/>
      </w:pPr>
      <w:r>
        <w:rPr>
          <w:rtl/>
          <w:cs/>
          <w:lang w:val="ar_AE" w:bidi="ar_AE"/>
        </w:rPr>
      </w:r>
      <w:r>
        <w:rPr>
          <w:rtl/>
          <w:cs/>
          <w:lang w:val="ar_AE" w:bidi="ar_AE"/>
        </w:rPr>
        <w:t xml:space="preserve">الكلمات </w:t>
      </w:r>
      <w:r>
        <w:rPr>
          <w:b/>
          <w:rtl/>
          <w:cs/>
          <w:lang w:val="ar_AE" w:bidi="ar_AE"/>
        </w:rPr>
        <w:t>رَاحَابَ</w:t>
      </w:r>
      <w:r>
        <w:rPr>
          <w:rtl/>
          <w:cs/>
          <w:lang w:val="ar_AE" w:bidi="ar_AE"/>
        </w:rPr>
        <w:t xml:space="preserve"> و</w:t>
      </w:r>
      <w:r>
        <w:rPr>
          <w:b/>
          <w:rtl/>
          <w:cs/>
          <w:lang w:val="ar_AE" w:bidi="ar_AE"/>
        </w:rPr>
        <w:t>رَاعُوثَ</w:t>
      </w:r>
      <w:r>
        <w:rPr>
          <w:rtl/>
          <w:cs/>
          <w:lang w:val="ar_AE" w:bidi="ar_AE"/>
        </w:rPr>
        <w:t xml:space="preserve"> هي أسماء نساء. </w:t>
      </w:r>
      <w:r>
        <w:rPr>
          <w:b/>
          <w:rtl/>
          <w:cs/>
          <w:lang w:val="ar_AE" w:bidi="ar_AE"/>
        </w:rPr>
        <w:t>رَاحَابَ</w:t>
      </w:r>
      <w:r>
        <w:rPr>
          <w:rtl/>
          <w:cs/>
          <w:lang w:val="ar_AE" w:bidi="ar_AE"/>
        </w:rPr>
        <w:t xml:space="preserve"> حمت جواسيس بني إسرائيل عندما كان الإسرائيليون على وشك غزو الأرض التي وعدهم الله بها. </w:t>
      </w:r>
      <w:r>
        <w:rPr>
          <w:b/>
          <w:rtl/>
          <w:cs/>
          <w:lang w:val="ar_AE" w:bidi="ar_AE"/>
        </w:rPr>
        <w:t>رَاعُوثَ</w:t>
      </w:r>
      <w:r>
        <w:rPr>
          <w:rtl/>
          <w:cs/>
          <w:lang w:val="ar_AE" w:bidi="ar_AE"/>
        </w:rPr>
        <w:t xml:space="preserve"> كانت من موآب لكنها آمنت بالله وسافرت إلى إسرائيل مع حماتها، نعمي.</w:t>
      </w:r>
    </w:p>
    <w:p>
      <w:pPr>
        <w:bidi/>
      </w:pPr>
      <w:r>
        <w:rPr>
          <w:rtl/>
          <w:cs/>
          <w:lang w:val="ar_AE" w:bidi="ar_AE"/>
        </w:rPr>
      </w:r>
      <w:r>
        <w:rPr>
          <w:rtl/>
          <w:cs/>
          <w:lang w:val="ar_AE" w:bidi="ar_AE"/>
        </w:rPr>
        <w:t xml:space="preserve">انظر: </w:t>
      </w:r>
      <w:r>
        <w:rPr>
          <w:rtl/>
          <w:cs/>
          <w:lang w:val="ar_AE" w:bidi="ar_AE"/>
        </w:rPr>
        <w:t>كيفية ترجمة الأسماء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 6 (#1)</w:t>
      </w:r>
      <w:r>
        <w:rPr>
          <w:rtl/>
          <w:cs/>
          <w:lang w:val="ar_AE" w:bidi="ar_AE"/>
        </w:rPr>
      </w:r>
    </w:p>
    <w:p>
      <w:pPr>
        <w:bidi/>
      </w:pPr>
      <w:r>
        <w:rPr>
          <w:rtl/>
          <w:cs/>
          <w:lang w:val="ar_AE" w:bidi="ar_AE"/>
        </w:rPr>
      </w:r>
      <w:r>
        <w:rPr>
          <w:b/>
          <w:rtl/>
          <w:cs/>
          <w:lang w:val="ar_AE" w:bidi="ar_AE"/>
        </w:rPr>
        <w:t>Ἰεσσαὶ δὲ ἐγέννησεν τὸν Δαυεὶδ τὸν βασιλέα. Δαυεὶδ δὲ ἐγέννησεν τὸν Σολομῶνα ἐκ τῆς τοῦ Οὐρίου</w:t>
      </w:r>
    </w:p>
    <w:p>
      <w:pPr>
        <w:bidi/>
      </w:pPr>
      <w:r>
        <w:rPr>
          <w:rtl/>
          <w:cs/>
          <w:lang w:val="ar_AE" w:bidi="ar_AE"/>
        </w:rPr>
      </w:r>
      <w:r>
        <w:rPr>
          <w:b/>
          <w:rtl/>
          <w:cs/>
          <w:lang w:val="ar_AE" w:bidi="ar_AE"/>
        </w:rPr>
        <w:t>"وَيَسَّى وَلَدَ دَاوُدَ ٱلْمَلِكَ. وَ"</w:t>
      </w:r>
      <w:r>
        <w:rPr>
          <w:rtl/>
          <w:cs/>
          <w:lang w:val="ar_AE" w:bidi="ar_AE"/>
        </w:rPr>
        <w:t xml:space="preserve"> - </w:t>
      </w:r>
      <w:r>
        <w:rPr>
          <w:b/>
          <w:rtl/>
          <w:cs/>
          <w:lang w:val="ar_AE" w:bidi="ar_AE"/>
        </w:rPr>
        <w:t>"وَلَدَ سُلَيْمَانَ مِنَ ٱلَّتِي لِأُورِيَّا"</w:t>
      </w:r>
    </w:p>
    <w:p>
      <w:pPr>
        <w:bidi/>
      </w:pPr>
      <w:r>
        <w:rPr>
          <w:rtl/>
          <w:cs/>
          <w:lang w:val="ar_AE" w:bidi="ar_AE"/>
        </w:rPr>
      </w:r>
      <w:r>
        <w:rPr>
          <w:rtl/>
          <w:cs/>
          <w:lang w:val="ar_AE" w:bidi="ar_AE"/>
        </w:rPr>
        <w:t xml:space="preserve">هذا استمرار لقائمة أسلاف يسوع التي بدأت في </w:t>
      </w:r>
      <w:r>
        <w:rPr>
          <w:rtl/>
          <w:cs/>
          <w:lang w:val="ar_AE" w:bidi="ar_AE"/>
        </w:rPr>
        <w:t>1:2</w:t>
      </w:r>
      <w:r>
        <w:rPr>
          <w:rtl/>
          <w:cs/>
          <w:lang w:val="ar_AE" w:bidi="ar_AE"/>
        </w:rPr>
        <w:t>. استخدم نفس التنسيق الذي استخدمته في الآيات السابقة.</w:t>
      </w:r>
    </w:p>
    <w:p>
      <w:pPr>
        <w:bidi/>
      </w:pPr>
      <w:r>
        <w:rPr>
          <w:rtl/>
          <w:cs/>
          <w:lang w:val="ar_AE" w:bidi="ar_AE"/>
        </w:rPr>
      </w:r>
      <w:r>
        <w:rPr>
          <w:rtl/>
          <w:cs/>
          <w:lang w:val="ar_AE" w:bidi="ar_AE"/>
        </w:rPr>
        <w:t xml:space="preserve">انظر: </w:t>
      </w:r>
      <w:r>
        <w:rPr>
          <w:rtl/>
          <w:cs/>
          <w:lang w:val="ar_AE" w:bidi="ar_AE"/>
        </w:rPr>
        <w:t>كيفية ترجمة الأسماء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 6 (#2)</w:t>
      </w:r>
      <w:r>
        <w:rPr>
          <w:rtl/>
          <w:cs/>
          <w:lang w:val="ar_AE" w:bidi="ar_AE"/>
        </w:rPr>
      </w:r>
    </w:p>
    <w:p>
      <w:pPr>
        <w:bidi/>
      </w:pPr>
      <w:r>
        <w:rPr>
          <w:rtl/>
          <w:cs/>
          <w:lang w:val="ar_AE" w:bidi="ar_AE"/>
        </w:rPr>
      </w:r>
      <w:r>
        <w:rPr>
          <w:b/>
          <w:rtl/>
          <w:cs/>
          <w:lang w:val="ar_AE" w:bidi="ar_AE"/>
        </w:rPr>
        <w:t>ἐκ τῆς τοῦ Οὐρίου</w:t>
      </w:r>
    </w:p>
    <w:p>
      <w:pPr>
        <w:bidi/>
      </w:pPr>
      <w:r>
        <w:rPr>
          <w:rtl/>
          <w:cs/>
          <w:lang w:val="ar_AE" w:bidi="ar_AE"/>
        </w:rPr>
      </w:r>
      <w:r>
        <w:rPr>
          <w:b/>
          <w:rtl/>
          <w:cs/>
          <w:lang w:val="ar_AE" w:bidi="ar_AE"/>
        </w:rPr>
        <w:t>"مِنَ ٱلَّتِي لِأُورِيَّا"</w:t>
      </w:r>
    </w:p>
    <w:p>
      <w:pPr>
        <w:bidi/>
      </w:pPr>
      <w:r>
        <w:rPr>
          <w:rtl/>
          <w:cs/>
          <w:lang w:val="ar_AE" w:bidi="ar_AE"/>
        </w:rPr>
      </w:r>
      <w:r>
        <w:rPr>
          <w:b/>
          <w:rtl/>
          <w:cs/>
          <w:lang w:val="ar_AE" w:bidi="ar_AE"/>
        </w:rPr>
        <w:t>أوريا</w:t>
      </w:r>
      <w:r>
        <w:rPr>
          <w:rtl/>
          <w:cs/>
          <w:lang w:val="ar_AE" w:bidi="ar_AE"/>
        </w:rPr>
        <w:t xml:space="preserve"> كان أحد قادة جيش بني إسرائيل، قائدًا يثق به </w:t>
      </w:r>
      <w:r>
        <w:rPr>
          <w:b/>
          <w:rtl/>
          <w:cs/>
          <w:lang w:val="ar_AE" w:bidi="ar_AE"/>
        </w:rPr>
        <w:t>دَاوُدُ</w:t>
      </w:r>
      <w:r>
        <w:rPr>
          <w:rtl/>
          <w:cs/>
          <w:lang w:val="ar_AE" w:bidi="ar_AE"/>
        </w:rPr>
        <w:t xml:space="preserve">. ومع ذلك، رأى داود زوجة أوريا، التي تدعى بثشبع، وأرادها لنفسه. فأمر بقتل أوريا وأخذ زوجته لنفسه. يمكنك قراءة هذه القصة في </w:t>
      </w:r>
      <w:r>
        <w:rPr>
          <w:rtl/>
          <w:cs/>
          <w:lang w:val="ar_AE" w:bidi="ar_AE"/>
        </w:rPr>
        <w:t>صموئيل الثاني 11:1–27</w:t>
      </w:r>
      <w:r>
        <w:rPr>
          <w:rtl/>
          <w:cs/>
          <w:lang w:val="ar_AE" w:bidi="ar_AE"/>
        </w:rPr>
        <w:t>. إذا كان ذلك مفيدًا في لغتك، يمكنك تضمين بعض المعلومات الإضافية إذا كان قرّاؤك لا يعرفون هذه القصة. ترجمة بديلة: "بواسطة بثشبع زوجة أوريا، الذي قتله"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 7 (#1)</w:t>
      </w:r>
      <w:r>
        <w:rPr>
          <w:rtl/>
          <w:cs/>
          <w:lang w:val="ar_AE" w:bidi="ar_AE"/>
        </w:rPr>
      </w:r>
    </w:p>
    <w:p>
      <w:pPr>
        <w:bidi/>
      </w:pPr>
      <w:r>
        <w:rPr>
          <w:rtl/>
          <w:cs/>
          <w:lang w:val="ar_AE" w:bidi="ar_AE"/>
        </w:rPr>
      </w:r>
      <w:r>
        <w:rPr>
          <w:b/>
          <w:rtl/>
          <w:cs/>
          <w:lang w:val="ar_AE" w:bidi="ar_AE"/>
        </w:rPr>
        <w:t>Σολομὼν δὲ ἐγέννησεν τὸν Ῥοβοάμ, Ῥοβοὰμ δὲ ἐγέννησεν τὸν Ἀβιά, Ἀβιὰ δὲ ἐγέννησεν τὸν Ἀσάφ</w:t>
      </w:r>
    </w:p>
    <w:p>
      <w:pPr>
        <w:bidi/>
      </w:pPr>
      <w:r>
        <w:rPr>
          <w:rtl/>
          <w:cs/>
          <w:lang w:val="ar_AE" w:bidi="ar_AE"/>
        </w:rPr>
      </w:r>
      <w:r>
        <w:rPr>
          <w:b/>
          <w:rtl/>
          <w:cs/>
          <w:lang w:val="ar_AE" w:bidi="ar_AE"/>
        </w:rPr>
        <w:t>"وَسُلَيْمَانُ وَلَدَ رَحَبْعَامَ. وَرَحَبْعَامُ وَلَدَ أَبِيَّا. وَأَبِيَّا وَلَدَ آسَا"</w:t>
      </w:r>
    </w:p>
    <w:p>
      <w:pPr>
        <w:bidi/>
      </w:pPr>
      <w:r>
        <w:rPr>
          <w:rtl/>
          <w:cs/>
          <w:lang w:val="ar_AE" w:bidi="ar_AE"/>
        </w:rPr>
      </w:r>
      <w:r>
        <w:rPr>
          <w:rtl/>
          <w:cs/>
          <w:lang w:val="ar_AE" w:bidi="ar_AE"/>
        </w:rPr>
        <w:t xml:space="preserve">هذا استمرار لقائمة أسلاف يسوع التي بدأت في </w:t>
      </w:r>
      <w:r>
        <w:rPr>
          <w:rtl/>
          <w:cs/>
          <w:lang w:val="ar_AE" w:bidi="ar_AE"/>
        </w:rPr>
        <w:t>1:2</w:t>
      </w:r>
      <w:r>
        <w:rPr>
          <w:rtl/>
          <w:cs/>
          <w:lang w:val="ar_AE" w:bidi="ar_AE"/>
        </w:rPr>
        <w:t>. استخدم نفس التنسيق الذي استخدمته في الآيات السابقة.</w:t>
      </w:r>
    </w:p>
    <w:p>
      <w:pPr>
        <w:bidi/>
      </w:pPr>
      <w:r>
        <w:rPr>
          <w:rtl/>
          <w:cs/>
          <w:lang w:val="ar_AE" w:bidi="ar_AE"/>
        </w:rPr>
      </w:r>
      <w:r>
        <w:rPr>
          <w:rtl/>
          <w:cs/>
          <w:lang w:val="ar_AE" w:bidi="ar_AE"/>
        </w:rPr>
        <w:t xml:space="preserve">انظر: </w:t>
      </w:r>
      <w:r>
        <w:rPr>
          <w:rtl/>
          <w:cs/>
          <w:lang w:val="ar_AE" w:bidi="ar_AE"/>
        </w:rPr>
        <w:t>كيفية ترجمة الأسماء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 7 (#2)</w:t>
      </w:r>
      <w:r>
        <w:rPr>
          <w:rtl/>
          <w:cs/>
          <w:lang w:val="ar_AE" w:bidi="ar_AE"/>
        </w:rPr>
      </w:r>
    </w:p>
    <w:p>
      <w:pPr>
        <w:bidi/>
      </w:pPr>
      <w:r>
        <w:rPr>
          <w:rtl/>
          <w:cs/>
          <w:lang w:val="ar_AE" w:bidi="ar_AE"/>
        </w:rPr>
      </w:r>
      <w:r>
        <w:rPr>
          <w:b/>
          <w:rtl/>
          <w:cs/>
          <w:lang w:val="ar_AE" w:bidi="ar_AE"/>
        </w:rPr>
        <w:t>τὸν Ἀσάφ</w:t>
      </w:r>
    </w:p>
    <w:p>
      <w:pPr>
        <w:bidi/>
      </w:pPr>
      <w:r>
        <w:rPr>
          <w:rtl/>
          <w:cs/>
          <w:lang w:val="ar_AE" w:bidi="ar_AE"/>
        </w:rPr>
      </w:r>
      <w:r>
        <w:rPr>
          <w:b/>
          <w:rtl/>
          <w:cs/>
          <w:lang w:val="ar_AE" w:bidi="ar_AE"/>
        </w:rPr>
        <w:t>" آسَا"</w:t>
      </w:r>
    </w:p>
    <w:p>
      <w:pPr>
        <w:bidi/>
      </w:pPr>
      <w:r>
        <w:rPr>
          <w:rtl/>
          <w:cs/>
          <w:lang w:val="ar_AE" w:bidi="ar_AE"/>
        </w:rPr>
      </w:r>
      <w:r>
        <w:rPr>
          <w:rtl/>
          <w:cs/>
          <w:lang w:val="ar_AE" w:bidi="ar_AE"/>
        </w:rPr>
        <w:t xml:space="preserve">تترجم بعض الترجمات </w:t>
      </w:r>
      <w:r>
        <w:rPr>
          <w:b/>
          <w:rtl/>
          <w:cs/>
          <w:lang w:val="ar_AE" w:bidi="ar_AE"/>
        </w:rPr>
        <w:t xml:space="preserve"> آسَا </w:t>
      </w:r>
      <w:r>
        <w:rPr>
          <w:rtl/>
          <w:cs/>
          <w:lang w:val="ar_AE" w:bidi="ar_AE"/>
        </w:rPr>
        <w:t>كـ "آساف". فكّر في كيفية تهجئة الترجمات التي قد يكون القرّاء على دراية بها لهذا الاسم. ترجمة بديلة: "آساف"</w:t>
      </w:r>
    </w:p>
    <w:p>
      <w:pPr>
        <w:bidi/>
      </w:pPr>
      <w:r>
        <w:rPr>
          <w:rtl/>
          <w:cs/>
          <w:lang w:val="ar_AE" w:bidi="ar_AE"/>
        </w:rPr>
      </w:r>
      <w:r>
        <w:rPr>
          <w:rtl/>
          <w:cs/>
          <w:lang w:val="ar_AE" w:bidi="ar_AE"/>
        </w:rPr>
        <w:t xml:space="preserve">انظر: </w:t>
      </w:r>
      <w:r>
        <w:rPr>
          <w:rtl/>
          <w:cs/>
          <w:lang w:val="ar_AE" w:bidi="ar_AE"/>
        </w:rPr>
        <w:t>كيفية ترجمة الأسماء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 8 (#1)</w:t>
      </w:r>
      <w:r>
        <w:rPr>
          <w:rtl/>
          <w:cs/>
          <w:lang w:val="ar_AE" w:bidi="ar_AE"/>
        </w:rPr>
      </w:r>
    </w:p>
    <w:p>
      <w:pPr>
        <w:bidi/>
      </w:pPr>
      <w:r>
        <w:rPr>
          <w:rtl/>
          <w:cs/>
          <w:lang w:val="ar_AE" w:bidi="ar_AE"/>
        </w:rPr>
      </w:r>
      <w:r>
        <w:rPr>
          <w:b/>
          <w:rtl/>
          <w:cs/>
          <w:lang w:val="ar_AE" w:bidi="ar_AE"/>
        </w:rPr>
        <w:t>Ἀσὰφ δὲ ἐγέννησεν τὸν Ἰωσαφάτ, Ἰωσαφὰτ δὲ ἐγέννησεν τὸν Ἰωράμ, Ἰωρὰμ δὲ ἐγέννησεν τὸν Ὀζείαν</w:t>
      </w:r>
    </w:p>
    <w:p>
      <w:pPr>
        <w:bidi/>
      </w:pPr>
      <w:r>
        <w:rPr>
          <w:rtl/>
          <w:cs/>
          <w:lang w:val="ar_AE" w:bidi="ar_AE"/>
        </w:rPr>
      </w:r>
      <w:r>
        <w:rPr>
          <w:b/>
          <w:rtl/>
          <w:cs/>
          <w:lang w:val="ar_AE" w:bidi="ar_AE"/>
        </w:rPr>
        <w:t>"وَآسَا وَلَدَ يَهُوشَافَاطَ. وَيَهُوشَافَاطُ وَلَدَ يُورَامَ. وَيُورَامُ وَلَدَ عُزِّيَّا."</w:t>
      </w:r>
    </w:p>
    <w:p>
      <w:pPr>
        <w:bidi/>
      </w:pPr>
      <w:r>
        <w:rPr>
          <w:rtl/>
          <w:cs/>
          <w:lang w:val="ar_AE" w:bidi="ar_AE"/>
        </w:rPr>
      </w:r>
      <w:r>
        <w:rPr>
          <w:rtl/>
          <w:cs/>
          <w:lang w:val="ar_AE" w:bidi="ar_AE"/>
        </w:rPr>
        <w:t xml:space="preserve">هذا استمرار لقائمة أسلاف يسوع التي بدأت في </w:t>
      </w:r>
      <w:r>
        <w:rPr>
          <w:rtl/>
          <w:cs/>
          <w:lang w:val="ar_AE" w:bidi="ar_AE"/>
        </w:rPr>
        <w:t>1:2</w:t>
      </w:r>
      <w:r>
        <w:rPr>
          <w:rtl/>
          <w:cs/>
          <w:lang w:val="ar_AE" w:bidi="ar_AE"/>
        </w:rPr>
        <w:t>. استخدم نفس التنسيق الذي استخدمته في الآيات السابقة.</w:t>
      </w:r>
    </w:p>
    <w:p>
      <w:pPr>
        <w:bidi/>
      </w:pPr>
      <w:r>
        <w:rPr>
          <w:rtl/>
          <w:cs/>
          <w:lang w:val="ar_AE" w:bidi="ar_AE"/>
        </w:rPr>
      </w:r>
      <w:r>
        <w:rPr>
          <w:rtl/>
          <w:cs/>
          <w:lang w:val="ar_AE" w:bidi="ar_AE"/>
        </w:rPr>
        <w:t xml:space="preserve">انظر: </w:t>
      </w:r>
      <w:r>
        <w:rPr>
          <w:rtl/>
          <w:cs/>
          <w:lang w:val="ar_AE" w:bidi="ar_AE"/>
        </w:rPr>
        <w:t>كيفية ترجمة الأسماء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 8 (#2)</w:t>
      </w:r>
      <w:r>
        <w:rPr>
          <w:rtl/>
          <w:cs/>
          <w:lang w:val="ar_AE" w:bidi="ar_AE"/>
        </w:rPr>
      </w:r>
    </w:p>
    <w:p>
      <w:pPr>
        <w:bidi/>
      </w:pPr>
      <w:r>
        <w:rPr>
          <w:rtl/>
          <w:cs/>
          <w:lang w:val="ar_AE" w:bidi="ar_AE"/>
        </w:rPr>
      </w:r>
      <w:r>
        <w:rPr>
          <w:b/>
          <w:rtl/>
          <w:cs/>
          <w:lang w:val="ar_AE" w:bidi="ar_AE"/>
        </w:rPr>
        <w:t>Ἀσὰφ &amp; τὸν Ὀζείαν</w:t>
      </w:r>
    </w:p>
    <w:p>
      <w:pPr>
        <w:bidi/>
      </w:pPr>
      <w:r>
        <w:rPr>
          <w:rtl/>
          <w:cs/>
          <w:lang w:val="ar_AE" w:bidi="ar_AE"/>
        </w:rPr>
      </w:r>
      <w:r>
        <w:rPr>
          <w:b/>
          <w:rtl/>
          <w:cs/>
          <w:lang w:val="ar_AE" w:bidi="ar_AE"/>
        </w:rPr>
        <w:t>"آسَا"</w:t>
      </w:r>
      <w:r>
        <w:rPr>
          <w:rtl/>
          <w:cs/>
          <w:lang w:val="ar_AE" w:bidi="ar_AE"/>
        </w:rPr>
        <w:t xml:space="preserve"> - </w:t>
      </w:r>
      <w:r>
        <w:rPr>
          <w:b/>
          <w:rtl/>
          <w:cs/>
          <w:lang w:val="ar_AE" w:bidi="ar_AE"/>
        </w:rPr>
        <w:t>"عُزِّيَّا"</w:t>
      </w:r>
    </w:p>
    <w:p>
      <w:pPr>
        <w:bidi/>
      </w:pPr>
      <w:r>
        <w:rPr>
          <w:rtl/>
          <w:cs/>
          <w:lang w:val="ar_AE" w:bidi="ar_AE"/>
        </w:rPr>
      </w:r>
      <w:r>
        <w:rPr>
          <w:rtl/>
          <w:cs/>
          <w:lang w:val="ar_AE" w:bidi="ar_AE"/>
        </w:rPr>
        <w:t xml:space="preserve">تترجم العديد من الترجمات </w:t>
      </w:r>
      <w:r>
        <w:rPr>
          <w:b/>
          <w:rtl/>
          <w:cs/>
          <w:lang w:val="ar_AE" w:bidi="ar_AE"/>
        </w:rPr>
        <w:t>آسَا</w:t>
      </w:r>
      <w:r>
        <w:rPr>
          <w:rtl/>
          <w:cs/>
          <w:lang w:val="ar_AE" w:bidi="ar_AE"/>
        </w:rPr>
        <w:t xml:space="preserve"> كـ "آساف" و</w:t>
      </w:r>
      <w:r>
        <w:rPr>
          <w:b/>
          <w:rtl/>
          <w:cs/>
          <w:lang w:val="ar_AE" w:bidi="ar_AE"/>
        </w:rPr>
        <w:t>عُزِّيَّا</w:t>
      </w:r>
      <w:r>
        <w:rPr>
          <w:rtl/>
          <w:cs/>
          <w:lang w:val="ar_AE" w:bidi="ar_AE"/>
        </w:rPr>
        <w:t xml:space="preserve"> كـ "عزيا". فكر في كيفية تهجئة الترجمات التي قد يكون قراؤك على دراية بها لهذه الأسماء. ترجمة بديلة: "آسا ... عزيا"</w:t>
      </w:r>
    </w:p>
    <w:p>
      <w:pPr>
        <w:bidi/>
      </w:pPr>
      <w:r>
        <w:rPr>
          <w:rtl/>
          <w:cs/>
          <w:lang w:val="ar_AE" w:bidi="ar_AE"/>
        </w:rPr>
      </w:r>
      <w:r>
        <w:rPr>
          <w:rtl/>
          <w:cs/>
          <w:lang w:val="ar_AE" w:bidi="ar_AE"/>
        </w:rPr>
        <w:t xml:space="preserve">انظر: </w:t>
      </w:r>
      <w:r>
        <w:rPr>
          <w:rtl/>
          <w:cs/>
          <w:lang w:val="ar_AE" w:bidi="ar_AE"/>
        </w:rPr>
        <w:t>كيفية ترجمة الأسماء</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١: ٨–٩ (#١)</w:t>
      </w:r>
      <w:r>
        <w:rPr>
          <w:rtl/>
          <w:cs/>
          <w:lang w:val="ar_AE" w:bidi="ar_AE"/>
        </w:rPr>
      </w:r>
    </w:p>
    <w:p>
      <w:pPr>
        <w:bidi/>
      </w:pPr>
      <w:r>
        <w:rPr>
          <w:rtl/>
          <w:cs/>
          <w:lang w:val="ar_AE" w:bidi="ar_AE"/>
        </w:rPr>
      </w:r>
      <w:r>
        <w:rPr>
          <w:b/>
          <w:rtl/>
          <w:cs/>
          <w:lang w:val="ar_AE" w:bidi="ar_AE"/>
        </w:rPr>
        <w:t>Ἰωρὰμ δὲ ἐγέννησεν τὸν Ὀζείαν, Ὀζείας δὲ ἐγέννησεν τὸν Ἰωαθάμ</w:t>
      </w:r>
    </w:p>
    <w:p>
      <w:pPr>
        <w:bidi/>
      </w:pPr>
      <w:r>
        <w:rPr>
          <w:rtl/>
          <w:cs/>
          <w:lang w:val="ar_AE" w:bidi="ar_AE"/>
        </w:rPr>
      </w:r>
      <w:r>
        <w:rPr>
          <w:b/>
          <w:rtl/>
          <w:cs/>
          <w:lang w:val="ar_AE" w:bidi="ar_AE"/>
        </w:rPr>
        <w:t>"وَيُورَامُ وَلَدَ عُزِّيَّا"</w:t>
      </w:r>
      <w:r>
        <w:rPr>
          <w:rtl/>
          <w:cs/>
          <w:lang w:val="ar_AE" w:bidi="ar_AE"/>
        </w:rPr>
        <w:t xml:space="preserve"> - </w:t>
      </w:r>
      <w:r>
        <w:rPr>
          <w:b/>
          <w:rtl/>
          <w:cs/>
          <w:lang w:val="ar_AE" w:bidi="ar_AE"/>
        </w:rPr>
        <w:t>"وَعُزِّيَّا وَلَدَ يُوثَامَ"</w:t>
      </w:r>
    </w:p>
    <w:p>
      <w:pPr>
        <w:bidi/>
      </w:pPr>
      <w:r>
        <w:rPr>
          <w:rtl/>
          <w:cs/>
          <w:lang w:val="ar_AE" w:bidi="ar_AE"/>
        </w:rPr>
      </w:r>
      <w:r>
        <w:rPr>
          <w:rtl/>
          <w:cs/>
          <w:lang w:val="ar_AE" w:bidi="ar_AE"/>
        </w:rPr>
        <w:t xml:space="preserve">في هاتين الآيتين، يذكر متى </w:t>
      </w:r>
      <w:r>
        <w:rPr>
          <w:b/>
          <w:rtl/>
          <w:cs/>
          <w:lang w:val="ar_AE" w:bidi="ar_AE"/>
        </w:rPr>
        <w:t>يُورَامُ</w:t>
      </w:r>
      <w:r>
        <w:rPr>
          <w:rtl/>
          <w:cs/>
          <w:lang w:val="ar_AE" w:bidi="ar_AE"/>
        </w:rPr>
        <w:t xml:space="preserve">، </w:t>
      </w:r>
      <w:r>
        <w:rPr>
          <w:b/>
          <w:rtl/>
          <w:cs/>
          <w:lang w:val="ar_AE" w:bidi="ar_AE"/>
        </w:rPr>
        <w:t>عُزِّيَّا</w:t>
      </w:r>
      <w:r>
        <w:rPr>
          <w:rtl/>
          <w:cs/>
          <w:lang w:val="ar_AE" w:bidi="ar_AE"/>
        </w:rPr>
        <w:t>، و</w:t>
      </w:r>
      <w:r>
        <w:rPr>
          <w:b/>
          <w:rtl/>
          <w:cs/>
          <w:lang w:val="ar_AE" w:bidi="ar_AE"/>
        </w:rPr>
        <w:t>يُوثَامَ</w:t>
      </w:r>
      <w:r>
        <w:rPr>
          <w:rtl/>
          <w:cs/>
          <w:lang w:val="ar_AE" w:bidi="ar_AE"/>
        </w:rPr>
        <w:t xml:space="preserve">. في قائمة الملوك في 1 أخبار الأيام 3، ومع ذلك، هناك أربعة أسماء بين </w:t>
      </w:r>
      <w:r>
        <w:rPr>
          <w:b/>
          <w:rtl/>
          <w:cs/>
          <w:lang w:val="ar_AE" w:bidi="ar_AE"/>
        </w:rPr>
        <w:t>يُورَامُ</w:t>
      </w:r>
      <w:r>
        <w:rPr>
          <w:rtl/>
          <w:cs/>
          <w:lang w:val="ar_AE" w:bidi="ar_AE"/>
        </w:rPr>
        <w:t xml:space="preserve"> و</w:t>
      </w:r>
      <w:r>
        <w:rPr>
          <w:b/>
          <w:rtl/>
          <w:cs/>
          <w:lang w:val="ar_AE" w:bidi="ar_AE"/>
        </w:rPr>
        <w:t>يُوثَامَ</w:t>
      </w:r>
      <w:r>
        <w:rPr>
          <w:rtl/>
          <w:cs/>
          <w:lang w:val="ar_AE" w:bidi="ar_AE"/>
        </w:rPr>
        <w:t xml:space="preserve"> (انظر </w:t>
      </w:r>
      <w:r>
        <w:rPr>
          <w:rtl/>
          <w:cs/>
          <w:lang w:val="ar_AE" w:bidi="ar_AE"/>
        </w:rPr>
        <w:t>1 أخبار الأيام 3:11–12</w:t>
      </w:r>
      <w:r>
        <w:rPr>
          <w:rtl/>
          <w:cs/>
          <w:lang w:val="ar_AE" w:bidi="ar_AE"/>
        </w:rPr>
        <w:t xml:space="preserve">)، وليس واحدًا. لذا، لم يذكر متى ثلاثة من هؤلاء الملوك، والكلمة المترجمة </w:t>
      </w:r>
      <w:r>
        <w:rPr>
          <w:b/>
          <w:rtl/>
          <w:cs/>
          <w:lang w:val="ar_AE" w:bidi="ar_AE"/>
        </w:rPr>
        <w:t>وَلَدَ</w:t>
      </w:r>
      <w:r>
        <w:rPr>
          <w:rtl/>
          <w:cs/>
          <w:lang w:val="ar_AE" w:bidi="ar_AE"/>
        </w:rPr>
        <w:t xml:space="preserve"> تتطلب فقط أن يكون الشخص الأكبر سناً سلفًا للشخص الأصغر، الذي يمكن أن يكون ابنًا، حفيدًا، أو حتى حفيد الحفيد. من غير الواضح بالضبط أين في القائمة يترك متى الملوك الثلاثة. يمكن أن يكون يستخدم الاسم </w:t>
      </w:r>
      <w:r>
        <w:rPr>
          <w:b/>
          <w:rtl/>
          <w:cs/>
          <w:lang w:val="ar_AE" w:bidi="ar_AE"/>
        </w:rPr>
        <w:t>عُزِّيَّا</w:t>
      </w:r>
      <w:r>
        <w:rPr>
          <w:rtl/>
          <w:cs/>
          <w:lang w:val="ar_AE" w:bidi="ar_AE"/>
        </w:rPr>
        <w:t xml:space="preserve">: (1) للإشارة إلى الملك الذي يسميه 1 أخبار الأيام "عزريا". في هذه الحالة، </w:t>
      </w:r>
      <w:r>
        <w:rPr>
          <w:b/>
          <w:rtl/>
          <w:cs/>
          <w:lang w:val="ar_AE" w:bidi="ar_AE"/>
        </w:rPr>
        <w:t>عزيا</w:t>
      </w:r>
      <w:r>
        <w:rPr>
          <w:rtl/>
          <w:cs/>
          <w:lang w:val="ar_AE" w:bidi="ar_AE"/>
        </w:rPr>
        <w:t xml:space="preserve"> هو الحفيد الحفيد لـ</w:t>
      </w:r>
      <w:r>
        <w:rPr>
          <w:b/>
          <w:rtl/>
          <w:cs/>
          <w:lang w:val="ar_AE" w:bidi="ar_AE"/>
        </w:rPr>
        <w:t>يُورَامُ</w:t>
      </w:r>
      <w:r>
        <w:rPr>
          <w:rtl/>
          <w:cs/>
          <w:lang w:val="ar_AE" w:bidi="ar_AE"/>
        </w:rPr>
        <w:t xml:space="preserve"> ووالد </w:t>
      </w:r>
      <w:r>
        <w:rPr>
          <w:b/>
          <w:rtl/>
          <w:cs/>
          <w:lang w:val="ar_AE" w:bidi="ar_AE"/>
        </w:rPr>
        <w:t>يُوثَامَ</w:t>
      </w:r>
      <w:r>
        <w:rPr>
          <w:rtl/>
          <w:cs/>
          <w:lang w:val="ar_AE" w:bidi="ar_AE"/>
        </w:rPr>
        <w:t xml:space="preserve">. ترجمة بديلة: "ويورام كان الجد العظيم لعزيا، وعزيا أنجب يوثام" (2) للإشارة إلى الملك الذي يسميه 1 أخبار الأيام "أَخَزْيَا". في هذه الحالة، </w:t>
      </w:r>
      <w:r>
        <w:rPr>
          <w:b/>
          <w:rtl/>
          <w:cs/>
          <w:lang w:val="ar_AE" w:bidi="ar_AE"/>
        </w:rPr>
        <w:t>عُزِّيَّا</w:t>
      </w:r>
      <w:r>
        <w:rPr>
          <w:rtl/>
          <w:cs/>
          <w:lang w:val="ar_AE" w:bidi="ar_AE"/>
        </w:rPr>
        <w:t xml:space="preserve"> هو ابن </w:t>
      </w:r>
      <w:r>
        <w:rPr>
          <w:b/>
          <w:rtl/>
          <w:cs/>
          <w:lang w:val="ar_AE" w:bidi="ar_AE"/>
        </w:rPr>
        <w:t>يُورَامُ</w:t>
      </w:r>
      <w:r>
        <w:rPr>
          <w:rtl/>
          <w:cs/>
          <w:lang w:val="ar_AE" w:bidi="ar_AE"/>
        </w:rPr>
        <w:t xml:space="preserve"> والجد الكبير لـ</w:t>
      </w:r>
      <w:r>
        <w:rPr>
          <w:b/>
          <w:rtl/>
          <w:cs/>
          <w:lang w:val="ar_AE" w:bidi="ar_AE"/>
        </w:rPr>
        <w:t>يُوثَامَ</w:t>
      </w:r>
      <w:r>
        <w:rPr>
          <w:rtl/>
          <w:cs/>
          <w:lang w:val="ar_AE" w:bidi="ar_AE"/>
        </w:rPr>
        <w:t>. ترجمة بديلة: "ويورام أنجب عزيا، وعزيا كان الجد العظيم ليوثام"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 9 (#1)</w:t>
      </w:r>
      <w:r>
        <w:rPr>
          <w:rtl/>
          <w:cs/>
          <w:lang w:val="ar_AE" w:bidi="ar_AE"/>
        </w:rPr>
      </w:r>
    </w:p>
    <w:p>
      <w:pPr>
        <w:bidi/>
      </w:pPr>
      <w:r>
        <w:rPr>
          <w:rtl/>
          <w:cs/>
          <w:lang w:val="ar_AE" w:bidi="ar_AE"/>
        </w:rPr>
      </w:r>
      <w:r>
        <w:rPr>
          <w:b/>
          <w:rtl/>
          <w:cs/>
          <w:lang w:val="ar_AE" w:bidi="ar_AE"/>
        </w:rPr>
        <w:t>Ὀζείας δὲ ἐγέννησεν τὸν Ἰωαθάμ, Ἰωαθὰμ δὲ ἐγέννησεν τὸν Ἀχάζ, Ἀχὰζ δὲ ἐγέννησεν τὸν Ἑζεκίαν</w:t>
      </w:r>
    </w:p>
    <w:p>
      <w:pPr>
        <w:bidi/>
      </w:pPr>
      <w:r>
        <w:rPr>
          <w:rtl/>
          <w:cs/>
          <w:lang w:val="ar_AE" w:bidi="ar_AE"/>
        </w:rPr>
      </w:r>
      <w:r>
        <w:rPr>
          <w:b/>
          <w:rtl/>
          <w:cs/>
          <w:lang w:val="ar_AE" w:bidi="ar_AE"/>
        </w:rPr>
        <w:t>"</w:t>
      </w:r>
      <w:r>
        <w:rPr>
          <w:b/>
          <w:rtl/>
          <w:cs/>
          <w:lang w:val="ar_AE" w:bidi="ar_AE"/>
        </w:rPr>
        <w:t>وَعُزِّيَّا وَلَدَ يُوثَامَ. وَيُوثَامُ وَلَدَ أَحَازَ. وَأَحَازُ وَلَدَ حِزْقِيَّا</w:t>
      </w:r>
      <w:r>
        <w:rPr>
          <w:b/>
          <w:rtl/>
          <w:cs/>
          <w:lang w:val="ar_AE" w:bidi="ar_AE"/>
        </w:rPr>
        <w:t>"</w:t>
      </w:r>
    </w:p>
    <w:p>
      <w:pPr>
        <w:bidi/>
      </w:pPr>
      <w:r>
        <w:rPr>
          <w:rtl/>
          <w:cs/>
          <w:lang w:val="ar_AE" w:bidi="ar_AE"/>
        </w:rPr>
      </w:r>
      <w:r>
        <w:rPr>
          <w:rtl/>
          <w:cs/>
          <w:lang w:val="ar_AE" w:bidi="ar_AE"/>
        </w:rPr>
        <w:t xml:space="preserve">هذا استمرار لقائمة أسلاف يسوع التي بدأت في </w:t>
      </w:r>
      <w:r>
        <w:rPr>
          <w:rtl/>
          <w:cs/>
          <w:lang w:val="ar_AE" w:bidi="ar_AE"/>
        </w:rPr>
        <w:t>1:2</w:t>
      </w:r>
      <w:r>
        <w:rPr>
          <w:rtl/>
          <w:cs/>
          <w:lang w:val="ar_AE" w:bidi="ar_AE"/>
        </w:rPr>
        <w:t>. استخدم نفس التنسيق الذي استخدمته في الآيات السابقة.</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 9 (#2)</w:t>
      </w:r>
      <w:r>
        <w:rPr>
          <w:rtl/>
          <w:cs/>
          <w:lang w:val="ar_AE" w:bidi="ar_AE"/>
        </w:rPr>
      </w:r>
    </w:p>
    <w:p>
      <w:pPr>
        <w:bidi/>
      </w:pPr>
      <w:r>
        <w:rPr>
          <w:rtl/>
          <w:cs/>
          <w:lang w:val="ar_AE" w:bidi="ar_AE"/>
        </w:rPr>
      </w:r>
      <w:r>
        <w:rPr>
          <w:b/>
          <w:rtl/>
          <w:cs/>
          <w:lang w:val="ar_AE" w:bidi="ar_AE"/>
        </w:rPr>
        <w:t>Ὀζείας</w:t>
      </w:r>
    </w:p>
    <w:p>
      <w:pPr>
        <w:bidi/>
      </w:pPr>
      <w:r>
        <w:rPr>
          <w:rtl/>
          <w:cs/>
          <w:lang w:val="ar_AE" w:bidi="ar_AE"/>
        </w:rPr>
      </w:r>
      <w:r>
        <w:rPr>
          <w:b/>
          <w:rtl/>
          <w:cs/>
          <w:lang w:val="ar_AE" w:bidi="ar_AE"/>
        </w:rPr>
        <w:t>"عُزِّيَّا"</w:t>
      </w:r>
    </w:p>
    <w:p>
      <w:pPr>
        <w:bidi/>
      </w:pPr>
      <w:r>
        <w:rPr>
          <w:rtl/>
          <w:cs/>
          <w:lang w:val="ar_AE" w:bidi="ar_AE"/>
        </w:rPr>
      </w:r>
      <w:r>
        <w:rPr>
          <w:rtl/>
          <w:cs/>
          <w:lang w:val="ar_AE" w:bidi="ar_AE"/>
        </w:rPr>
        <w:t xml:space="preserve">تترجم العديد من الترجمات اسم </w:t>
      </w:r>
      <w:r>
        <w:rPr>
          <w:b/>
          <w:rtl/>
          <w:cs/>
          <w:lang w:val="ar_AE" w:bidi="ar_AE"/>
        </w:rPr>
        <w:t>عُزِّيَّا</w:t>
      </w:r>
      <w:r>
        <w:rPr>
          <w:rtl/>
          <w:cs/>
          <w:lang w:val="ar_AE" w:bidi="ar_AE"/>
        </w:rPr>
        <w:t xml:space="preserve"> كـ "عزيا". فكّر في كيفية تهجئة الترجمات التي قد يكون قرّاؤك متآلفين معها لهذا الاسم. ترجمة بديلة: "عزيا"</w:t>
      </w:r>
    </w:p>
    <w:p>
      <w:pPr>
        <w:bidi/>
      </w:pPr>
      <w:r>
        <w:rPr>
          <w:rtl/>
          <w:cs/>
          <w:lang w:val="ar_AE" w:bidi="ar_AE"/>
        </w:rPr>
      </w:r>
      <w:r>
        <w:rPr>
          <w:rtl/>
          <w:cs/>
          <w:lang w:val="ar_AE" w:bidi="ar_AE"/>
        </w:rPr>
        <w:t xml:space="preserve">انظر: </w:t>
      </w:r>
      <w:r>
        <w:rPr>
          <w:rtl/>
          <w:cs/>
          <w:lang w:val="ar_AE" w:bidi="ar_AE"/>
        </w:rPr>
        <w:t>كيفية ترجمة الأسماء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 10 (#1)</w:t>
      </w:r>
      <w:r>
        <w:rPr>
          <w:rtl/>
          <w:cs/>
          <w:lang w:val="ar_AE" w:bidi="ar_AE"/>
        </w:rPr>
      </w:r>
    </w:p>
    <w:p>
      <w:pPr>
        <w:bidi/>
      </w:pPr>
      <w:r>
        <w:rPr>
          <w:rtl/>
          <w:cs/>
          <w:lang w:val="ar_AE" w:bidi="ar_AE"/>
        </w:rPr>
      </w:r>
      <w:r>
        <w:rPr>
          <w:b/>
          <w:rtl/>
          <w:cs/>
          <w:lang w:val="ar_AE" w:bidi="ar_AE"/>
        </w:rPr>
        <w:t>Ἑζεκίας δὲ ἐγέννησεν τὸν Μανασσῆ, Μανασσῆς δὲ ἐγέννησεν τὸν Ἀμώς, Ἀμὼς δὲ ἐγέννησεν τὸν Ἰωσίαν</w:t>
      </w:r>
    </w:p>
    <w:p>
      <w:pPr>
        <w:bidi/>
      </w:pPr>
      <w:r>
        <w:rPr>
          <w:rtl/>
          <w:cs/>
          <w:lang w:val="ar_AE" w:bidi="ar_AE"/>
        </w:rPr>
      </w:r>
      <w:r>
        <w:rPr>
          <w:b/>
          <w:rtl/>
          <w:cs/>
          <w:lang w:val="ar_AE" w:bidi="ar_AE"/>
        </w:rPr>
        <w:t>"</w:t>
      </w:r>
      <w:r>
        <w:rPr>
          <w:b/>
          <w:rtl/>
          <w:cs/>
          <w:lang w:val="ar_AE" w:bidi="ar_AE"/>
        </w:rPr>
        <w:t>وَحِزْقِيَّا وَلَدَ مَنَسَّى. وَمَنَسَّى وَلَدَ آمُونَ. وَآمُونُ وَلَدَ يُوشِيَّا</w:t>
      </w:r>
      <w:r>
        <w:rPr>
          <w:b/>
          <w:rtl/>
          <w:cs/>
          <w:lang w:val="ar_AE" w:bidi="ar_AE"/>
        </w:rPr>
        <w:t>"</w:t>
      </w:r>
    </w:p>
    <w:p>
      <w:pPr>
        <w:bidi/>
      </w:pPr>
      <w:r>
        <w:rPr>
          <w:rtl/>
          <w:cs/>
          <w:lang w:val="ar_AE" w:bidi="ar_AE"/>
        </w:rPr>
      </w:r>
      <w:r>
        <w:rPr>
          <w:rtl/>
          <w:cs/>
          <w:lang w:val="ar_AE" w:bidi="ar_AE"/>
        </w:rPr>
        <w:t xml:space="preserve">هذا استمرار لقائمة أسلاف يسوع التي بدأت في </w:t>
      </w:r>
      <w:r>
        <w:rPr>
          <w:rtl/>
          <w:cs/>
          <w:lang w:val="ar_AE" w:bidi="ar_AE"/>
        </w:rPr>
        <w:t>1:2</w:t>
      </w:r>
      <w:r>
        <w:rPr>
          <w:rtl/>
          <w:cs/>
          <w:lang w:val="ar_AE" w:bidi="ar_AE"/>
        </w:rPr>
        <w:t>. استخدم نفس التنسيق الذي استخدمته في الآيات السابقة.</w:t>
      </w:r>
    </w:p>
    <w:p>
      <w:pPr>
        <w:bidi/>
      </w:pPr>
      <w:r>
        <w:rPr>
          <w:rtl/>
          <w:cs/>
          <w:lang w:val="ar_AE" w:bidi="ar_AE"/>
        </w:rPr>
      </w:r>
      <w:r>
        <w:rPr>
          <w:rtl/>
          <w:cs/>
          <w:lang w:val="ar_AE" w:bidi="ar_AE"/>
        </w:rPr>
        <w:t xml:space="preserve">انظر: </w:t>
      </w:r>
      <w:r>
        <w:rPr>
          <w:rtl/>
          <w:cs/>
          <w:lang w:val="ar_AE" w:bidi="ar_AE"/>
        </w:rPr>
        <w:t>كيفية ترجمة الأسماء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 10 (#2)</w:t>
      </w:r>
      <w:r>
        <w:rPr>
          <w:rtl/>
          <w:cs/>
          <w:lang w:val="ar_AE" w:bidi="ar_AE"/>
        </w:rPr>
      </w:r>
    </w:p>
    <w:p>
      <w:pPr>
        <w:bidi/>
      </w:pPr>
      <w:r>
        <w:rPr>
          <w:rtl/>
          <w:cs/>
          <w:lang w:val="ar_AE" w:bidi="ar_AE"/>
        </w:rPr>
      </w:r>
      <w:r>
        <w:rPr>
          <w:b/>
          <w:rtl/>
          <w:cs/>
          <w:lang w:val="ar_AE" w:bidi="ar_AE"/>
        </w:rPr>
        <w:t>τὸν Ἀμώς, Ἀμὼς</w:t>
      </w:r>
    </w:p>
    <w:p>
      <w:pPr>
        <w:bidi/>
      </w:pPr>
      <w:r>
        <w:rPr>
          <w:rtl/>
          <w:cs/>
          <w:lang w:val="ar_AE" w:bidi="ar_AE"/>
        </w:rPr>
      </w:r>
      <w:r>
        <w:rPr>
          <w:b/>
          <w:rtl/>
          <w:cs/>
          <w:lang w:val="ar_AE" w:bidi="ar_AE"/>
        </w:rPr>
        <w:t>"آمُونَ</w:t>
      </w:r>
      <w:r>
        <w:rPr>
          <w:rtl/>
          <w:cs/>
          <w:lang w:val="ar_AE" w:bidi="ar_AE"/>
        </w:rPr>
        <w:t xml:space="preserve"> </w:t>
      </w:r>
      <w:r>
        <w:rPr>
          <w:b/>
          <w:rtl/>
          <w:cs/>
          <w:lang w:val="ar_AE" w:bidi="ar_AE"/>
        </w:rPr>
        <w:t>"</w:t>
      </w:r>
      <w:r>
        <w:rPr>
          <w:rtl/>
          <w:cs/>
          <w:lang w:val="ar_AE" w:bidi="ar_AE"/>
        </w:rPr>
        <w:t xml:space="preserve"> - </w:t>
      </w:r>
      <w:r>
        <w:rPr>
          <w:b/>
          <w:rtl/>
          <w:cs/>
          <w:lang w:val="ar_AE" w:bidi="ar_AE"/>
        </w:rPr>
        <w:t>"آمُونُ</w:t>
      </w:r>
      <w:r>
        <w:rPr>
          <w:rtl/>
          <w:cs/>
          <w:lang w:val="ar_AE" w:bidi="ar_AE"/>
        </w:rPr>
        <w:t xml:space="preserve"> </w:t>
      </w:r>
      <w:r>
        <w:rPr>
          <w:b/>
          <w:rtl/>
          <w:cs/>
          <w:lang w:val="ar_AE" w:bidi="ar_AE"/>
        </w:rPr>
        <w:t>"</w:t>
      </w:r>
    </w:p>
    <w:p>
      <w:pPr>
        <w:bidi/>
      </w:pPr>
      <w:r>
        <w:rPr>
          <w:rtl/>
          <w:cs/>
          <w:lang w:val="ar_AE" w:bidi="ar_AE"/>
        </w:rPr>
      </w:r>
      <w:r>
        <w:rPr>
          <w:rtl/>
          <w:cs/>
          <w:lang w:val="ar_AE" w:bidi="ar_AE"/>
        </w:rPr>
        <w:t xml:space="preserve">تترجم العديد من الترجمات </w:t>
      </w:r>
      <w:r>
        <w:rPr>
          <w:b/>
          <w:rtl/>
          <w:cs/>
          <w:lang w:val="ar_AE" w:bidi="ar_AE"/>
        </w:rPr>
        <w:t>آمُونَ</w:t>
      </w:r>
      <w:r>
        <w:rPr>
          <w:rtl/>
          <w:cs/>
          <w:lang w:val="ar_AE" w:bidi="ar_AE"/>
        </w:rPr>
        <w:t xml:space="preserve"> كـ "عاموس". فكر في كيفية تهجئة الترجمات التي قد يكون القرّاء على دراية بها لهذا الاسم. ترجمة بديلة: "عاموس ... عاموس"</w:t>
      </w:r>
    </w:p>
    <w:p>
      <w:pPr>
        <w:bidi/>
      </w:pPr>
      <w:r>
        <w:rPr>
          <w:rtl/>
          <w:cs/>
          <w:lang w:val="ar_AE" w:bidi="ar_AE"/>
        </w:rPr>
      </w:r>
      <w:r>
        <w:rPr>
          <w:rtl/>
          <w:cs/>
          <w:lang w:val="ar_AE" w:bidi="ar_AE"/>
        </w:rPr>
        <w:t xml:space="preserve">انظر: </w:t>
      </w:r>
      <w:r>
        <w:rPr>
          <w:rtl/>
          <w:cs/>
          <w:lang w:val="ar_AE" w:bidi="ar_AE"/>
        </w:rPr>
        <w:t>كيفية ترجمة الأسماء</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 11 (#1)</w:t>
      </w:r>
      <w:r>
        <w:rPr>
          <w:rtl/>
          <w:cs/>
          <w:lang w:val="ar_AE" w:bidi="ar_AE"/>
        </w:rPr>
      </w:r>
    </w:p>
    <w:p>
      <w:pPr>
        <w:bidi/>
      </w:pPr>
      <w:r>
        <w:rPr>
          <w:rtl/>
          <w:cs/>
          <w:lang w:val="ar_AE" w:bidi="ar_AE"/>
        </w:rPr>
      </w:r>
      <w:r>
        <w:rPr>
          <w:b/>
          <w:rtl/>
          <w:cs/>
          <w:lang w:val="ar_AE" w:bidi="ar_AE"/>
        </w:rPr>
        <w:t>Ἰωσίας δὲ ἐγέννησεν τὸν Ἰεχονίαν καὶ τοὺς ἀδελφοὺς αὐτοῦ</w:t>
      </w:r>
    </w:p>
    <w:p>
      <w:pPr>
        <w:bidi/>
      </w:pPr>
      <w:r>
        <w:rPr>
          <w:rtl/>
          <w:cs/>
          <w:lang w:val="ar_AE" w:bidi="ar_AE"/>
        </w:rPr>
      </w:r>
      <w:r>
        <w:rPr>
          <w:b/>
          <w:rtl/>
          <w:cs/>
          <w:lang w:val="ar_AE" w:bidi="ar_AE"/>
        </w:rPr>
        <w:t>"وَيُوشِيَّا وَلَدَ يَكُنْيَا وَإِخْوَتَهُ"</w:t>
      </w:r>
    </w:p>
    <w:p>
      <w:pPr>
        <w:bidi/>
      </w:pPr>
      <w:r>
        <w:rPr>
          <w:rtl/>
          <w:cs/>
          <w:lang w:val="ar_AE" w:bidi="ar_AE"/>
        </w:rPr>
      </w:r>
      <w:r>
        <w:rPr>
          <w:rtl/>
          <w:cs/>
          <w:lang w:val="ar_AE" w:bidi="ar_AE"/>
        </w:rPr>
        <w:t xml:space="preserve">هذا استمرار لقائمة أسلاف يسوع التي بدأت في </w:t>
      </w:r>
      <w:r>
        <w:rPr>
          <w:rtl/>
          <w:cs/>
          <w:lang w:val="ar_AE" w:bidi="ar_AE"/>
        </w:rPr>
        <w:t>1:2</w:t>
      </w:r>
      <w:r>
        <w:rPr>
          <w:rtl/>
          <w:cs/>
          <w:lang w:val="ar_AE" w:bidi="ar_AE"/>
        </w:rPr>
        <w:t>. استخدم نفس التنسيق الذي استخدمته في الآيات السابقة.</w:t>
      </w:r>
    </w:p>
    <w:p>
      <w:pPr>
        <w:bidi/>
      </w:pPr>
      <w:r>
        <w:rPr>
          <w:rtl/>
          <w:cs/>
          <w:lang w:val="ar_AE" w:bidi="ar_AE"/>
        </w:rPr>
      </w:r>
      <w:r>
        <w:rPr>
          <w:rtl/>
          <w:cs/>
          <w:lang w:val="ar_AE" w:bidi="ar_AE"/>
        </w:rPr>
        <w:t xml:space="preserve">انظر: </w:t>
      </w:r>
      <w:r>
        <w:rPr>
          <w:rtl/>
          <w:cs/>
          <w:lang w:val="ar_AE" w:bidi="ar_AE"/>
        </w:rPr>
        <w:t>كيفية ترجمة الأسماء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١: ١١ (#٢)</w:t>
      </w:r>
      <w:r>
        <w:rPr>
          <w:rtl/>
          <w:cs/>
          <w:lang w:val="ar_AE" w:bidi="ar_AE"/>
        </w:rPr>
      </w:r>
    </w:p>
    <w:p>
      <w:pPr>
        <w:bidi/>
      </w:pPr>
      <w:r>
        <w:rPr>
          <w:rtl/>
          <w:cs/>
          <w:lang w:val="ar_AE" w:bidi="ar_AE"/>
        </w:rPr>
      </w:r>
      <w:r>
        <w:rPr>
          <w:b/>
          <w:rtl/>
          <w:cs/>
          <w:lang w:val="ar_AE" w:bidi="ar_AE"/>
        </w:rPr>
        <w:t>Ἰωσίας &amp; ἐγέννησεν τὸν Ἰεχονίαν</w:t>
      </w:r>
    </w:p>
    <w:p>
      <w:pPr>
        <w:bidi/>
      </w:pPr>
      <w:r>
        <w:rPr>
          <w:rtl/>
          <w:cs/>
          <w:lang w:val="ar_AE" w:bidi="ar_AE"/>
        </w:rPr>
      </w:r>
      <w:r>
        <w:rPr>
          <w:b/>
          <w:rtl/>
          <w:cs/>
          <w:lang w:val="ar_AE" w:bidi="ar_AE"/>
        </w:rPr>
        <w:t>"يُوشِيَّا وَلَدَ يَكُنْيَا"</w:t>
      </w:r>
    </w:p>
    <w:p>
      <w:pPr>
        <w:bidi/>
      </w:pPr>
      <w:r>
        <w:rPr>
          <w:rtl/>
          <w:cs/>
          <w:lang w:val="ar_AE" w:bidi="ar_AE"/>
        </w:rPr>
      </w:r>
      <w:r>
        <w:rPr>
          <w:rtl/>
          <w:cs/>
          <w:lang w:val="ar_AE" w:bidi="ar_AE"/>
        </w:rPr>
        <w:t xml:space="preserve">في </w:t>
      </w:r>
      <w:r>
        <w:rPr>
          <w:rtl/>
          <w:cs/>
          <w:lang w:val="ar_AE" w:bidi="ar_AE"/>
        </w:rPr>
        <w:t>1 أخبار الأيام 3:15–16</w:t>
      </w:r>
      <w:r>
        <w:rPr>
          <w:rtl/>
          <w:cs/>
          <w:lang w:val="ar_AE" w:bidi="ar_AE"/>
        </w:rPr>
        <w:t xml:space="preserve">، </w:t>
      </w:r>
      <w:r>
        <w:rPr>
          <w:b/>
          <w:rtl/>
          <w:cs/>
          <w:lang w:val="ar_AE" w:bidi="ar_AE"/>
        </w:rPr>
        <w:t>يُوشِيَّا</w:t>
      </w:r>
      <w:r>
        <w:rPr>
          <w:rtl/>
          <w:cs/>
          <w:lang w:val="ar_AE" w:bidi="ar_AE"/>
        </w:rPr>
        <w:t xml:space="preserve"> مُدرج كأب ليَهُويَاقِيمُ، الذي هو والد </w:t>
      </w:r>
      <w:r>
        <w:rPr>
          <w:b/>
          <w:rtl/>
          <w:cs/>
          <w:lang w:val="ar_AE" w:bidi="ar_AE"/>
        </w:rPr>
        <w:t>يكنيا</w:t>
      </w:r>
      <w:r>
        <w:rPr>
          <w:rtl/>
          <w:cs/>
          <w:lang w:val="ar_AE" w:bidi="ar_AE"/>
        </w:rPr>
        <w:t xml:space="preserve">. إذا كان ذلك مفيدًا في لغتك، يمكنك توضيح أن </w:t>
      </w:r>
      <w:r>
        <w:rPr>
          <w:b/>
          <w:rtl/>
          <w:cs/>
          <w:lang w:val="ar_AE" w:bidi="ar_AE"/>
        </w:rPr>
        <w:t>يُوشِيَّا</w:t>
      </w:r>
      <w:r>
        <w:rPr>
          <w:rtl/>
          <w:cs/>
          <w:lang w:val="ar_AE" w:bidi="ar_AE"/>
        </w:rPr>
        <w:t xml:space="preserve"> كان جد </w:t>
      </w:r>
      <w:r>
        <w:rPr>
          <w:b/>
          <w:rtl/>
          <w:cs/>
          <w:lang w:val="ar_AE" w:bidi="ar_AE"/>
        </w:rPr>
        <w:t>يكنيا</w:t>
      </w:r>
      <w:r>
        <w:rPr>
          <w:rtl/>
          <w:cs/>
          <w:lang w:val="ar_AE" w:bidi="ar_AE"/>
        </w:rPr>
        <w:t>. ترجمة بديلة: "يوشيا أنجب والد يكنيا"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 11 (#3)</w:t>
      </w:r>
      <w:r>
        <w:rPr>
          <w:rtl/>
          <w:cs/>
          <w:lang w:val="ar_AE" w:bidi="ar_AE"/>
        </w:rPr>
      </w:r>
    </w:p>
    <w:p>
      <w:pPr>
        <w:bidi/>
      </w:pPr>
      <w:r>
        <w:rPr>
          <w:rtl/>
          <w:cs/>
          <w:lang w:val="ar_AE" w:bidi="ar_AE"/>
        </w:rPr>
      </w:r>
      <w:r>
        <w:rPr>
          <w:b/>
          <w:rtl/>
          <w:cs/>
          <w:lang w:val="ar_AE" w:bidi="ar_AE"/>
        </w:rPr>
        <w:t>τοὺς ἀδελφοὺς αὐτοῦ</w:t>
      </w:r>
    </w:p>
    <w:p>
      <w:pPr>
        <w:bidi/>
      </w:pPr>
      <w:r>
        <w:rPr>
          <w:rtl/>
          <w:cs/>
          <w:lang w:val="ar_AE" w:bidi="ar_AE"/>
        </w:rPr>
      </w:r>
      <w:r>
        <w:rPr>
          <w:b/>
          <w:rtl/>
          <w:cs/>
          <w:lang w:val="ar_AE" w:bidi="ar_AE"/>
        </w:rPr>
        <w:t>"إِخْوَتَهُ"</w:t>
      </w:r>
    </w:p>
    <w:p>
      <w:pPr>
        <w:bidi/>
      </w:pPr>
      <w:r>
        <w:rPr>
          <w:rtl/>
          <w:cs/>
          <w:lang w:val="ar_AE" w:bidi="ar_AE"/>
        </w:rPr>
      </w:r>
      <w:r>
        <w:rPr>
          <w:rtl/>
          <w:cs/>
          <w:lang w:val="ar_AE" w:bidi="ar_AE"/>
        </w:rPr>
        <w:t xml:space="preserve">إذا كان يجب عليك تحديد ما إذا كان </w:t>
      </w:r>
      <w:r>
        <w:rPr>
          <w:b/>
          <w:rtl/>
          <w:cs/>
          <w:lang w:val="ar_AE" w:bidi="ar_AE"/>
        </w:rPr>
        <w:t>إِخْوَتَهُ</w:t>
      </w:r>
      <w:r>
        <w:rPr>
          <w:rtl/>
          <w:cs/>
          <w:lang w:val="ar_AE" w:bidi="ar_AE"/>
        </w:rPr>
        <w:t xml:space="preserve"> هؤلاء هم أكبر أو أصغر منه، فمن المرجح أنهم كانوا إخوة أصغر. ترجمة بديلة: "إخوته الأصغر"</w:t>
      </w:r>
    </w:p>
    <w:p>
      <w:pPr>
        <w:bidi/>
      </w:pPr>
      <w:r>
        <w:rPr>
          <w:rtl/>
          <w:cs/>
          <w:lang w:val="ar_AE" w:bidi="ar_AE"/>
        </w:rPr>
      </w:r>
      <w:r>
        <w:rPr>
          <w:rtl/>
          <w:cs/>
          <w:lang w:val="ar_AE" w:bidi="ar_AE"/>
        </w:rPr>
        <w:t xml:space="preserve">انظر: </w:t>
      </w:r>
      <w:r>
        <w:rPr>
          <w:rtl/>
          <w:cs/>
          <w:lang w:val="ar_AE" w:bidi="ar_AE"/>
        </w:rPr>
        <w:t>القرابة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 11 (#4)</w:t>
      </w:r>
      <w:r>
        <w:rPr>
          <w:rtl/>
          <w:cs/>
          <w:lang w:val="ar_AE" w:bidi="ar_AE"/>
        </w:rPr>
      </w:r>
    </w:p>
    <w:p>
      <w:pPr>
        <w:bidi/>
      </w:pPr>
      <w:r>
        <w:rPr>
          <w:rtl/>
          <w:cs/>
          <w:lang w:val="ar_AE" w:bidi="ar_AE"/>
        </w:rPr>
      </w:r>
      <w:r>
        <w:rPr>
          <w:b/>
          <w:rtl/>
          <w:cs/>
          <w:lang w:val="ar_AE" w:bidi="ar_AE"/>
        </w:rPr>
        <w:t>ἐπὶ τῆς μετοικεσίας Βαβυλῶνος</w:t>
      </w:r>
    </w:p>
    <w:p>
      <w:pPr>
        <w:bidi/>
      </w:pPr>
      <w:r>
        <w:rPr>
          <w:rtl/>
          <w:cs/>
          <w:lang w:val="ar_AE" w:bidi="ar_AE"/>
        </w:rPr>
      </w:r>
      <w:r>
        <w:rPr>
          <w:b/>
          <w:rtl/>
          <w:cs/>
          <w:lang w:val="ar_AE" w:bidi="ar_AE"/>
        </w:rPr>
        <w:t>"عِنْدَ سَبْيِ بَابِلَ"</w:t>
      </w:r>
    </w:p>
    <w:p>
      <w:pPr>
        <w:bidi/>
      </w:pPr>
      <w:r>
        <w:rPr>
          <w:rtl/>
          <w:cs/>
          <w:lang w:val="ar_AE" w:bidi="ar_AE"/>
        </w:rPr>
      </w:r>
      <w:r>
        <w:rPr>
          <w:rtl/>
          <w:cs/>
          <w:lang w:val="ar_AE" w:bidi="ar_AE"/>
        </w:rPr>
        <w:t>هنا يشير متى إلى كيفية غزو البابليون لأورشليم وكيف سبوا معظم الناس إلى بلاد بابل. إذا كان ذلك مفيدًا في لغتك، يمكنك استخدام كلمة أو عبارة تجعل هذه الفكرة أكثر وضوحًا. ترجمة بديلة: "عندما استولى البابليون على أورشليم وسبوا العديد من الناس"</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 12 (#1)</w:t>
      </w:r>
      <w:r>
        <w:rPr>
          <w:rtl/>
          <w:cs/>
          <w:lang w:val="ar_AE" w:bidi="ar_AE"/>
        </w:rPr>
      </w:r>
    </w:p>
    <w:p>
      <w:pPr>
        <w:bidi/>
      </w:pPr>
      <w:r>
        <w:rPr>
          <w:rtl/>
          <w:cs/>
          <w:lang w:val="ar_AE" w:bidi="ar_AE"/>
        </w:rPr>
      </w:r>
      <w:r>
        <w:rPr>
          <w:b/>
          <w:rtl/>
          <w:cs/>
          <w:lang w:val="ar_AE" w:bidi="ar_AE"/>
        </w:rPr>
        <w:t>μετὰ &amp; τὴν μετοικεσίαν Βαβυλῶνος</w:t>
      </w:r>
    </w:p>
    <w:p>
      <w:pPr>
        <w:bidi/>
      </w:pPr>
      <w:r>
        <w:rPr>
          <w:rtl/>
          <w:cs/>
          <w:lang w:val="ar_AE" w:bidi="ar_AE"/>
        </w:rPr>
      </w:r>
      <w:r>
        <w:rPr>
          <w:b/>
          <w:rtl/>
          <w:cs/>
          <w:lang w:val="ar_AE" w:bidi="ar_AE"/>
        </w:rPr>
        <w:t>"وَبَعْدَ سَبْيِ بَابِلَ"</w:t>
      </w:r>
    </w:p>
    <w:p>
      <w:pPr>
        <w:bidi/>
      </w:pPr>
      <w:r>
        <w:rPr>
          <w:rtl/>
          <w:cs/>
          <w:lang w:val="ar_AE" w:bidi="ar_AE"/>
        </w:rPr>
      </w:r>
      <w:r>
        <w:rPr>
          <w:rtl/>
          <w:cs/>
          <w:lang w:val="ar_AE" w:bidi="ar_AE"/>
        </w:rPr>
        <w:t xml:space="preserve">هنا يشير متى إلى نفس الحدث الذي أشار إليه في </w:t>
      </w:r>
      <w:r>
        <w:rPr>
          <w:rtl/>
          <w:cs/>
          <w:lang w:val="ar_AE" w:bidi="ar_AE"/>
        </w:rPr>
        <w:t>1:11</w:t>
      </w:r>
      <w:r>
        <w:rPr>
          <w:rtl/>
          <w:cs/>
          <w:lang w:val="ar_AE" w:bidi="ar_AE"/>
        </w:rPr>
        <w:t>. عبّر عن هذه الفكرة بنفس الطريقة التي فعلتها هناك. ترجمة بديلة: "بعد أن استولى البابليون على أورشليم وسبوا الكثير من الناس"</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 12 (#2)</w:t>
      </w:r>
      <w:r>
        <w:rPr>
          <w:rtl/>
          <w:cs/>
          <w:lang w:val="ar_AE" w:bidi="ar_AE"/>
        </w:rPr>
      </w:r>
    </w:p>
    <w:p>
      <w:pPr>
        <w:bidi/>
      </w:pPr>
      <w:r>
        <w:rPr>
          <w:rtl/>
          <w:cs/>
          <w:lang w:val="ar_AE" w:bidi="ar_AE"/>
        </w:rPr>
      </w:r>
      <w:r>
        <w:rPr>
          <w:b/>
          <w:rtl/>
          <w:cs/>
          <w:lang w:val="ar_AE" w:bidi="ar_AE"/>
        </w:rPr>
        <w:t>Ἰεχονίας ἐγέννησεν τὸν Σαλαθιήλ, Σαλαθιὴλ δὲ ἐγέννησεν τὸν Ζοροβαβέλ</w:t>
      </w:r>
    </w:p>
    <w:p>
      <w:pPr>
        <w:bidi/>
      </w:pPr>
      <w:r>
        <w:rPr>
          <w:rtl/>
          <w:cs/>
          <w:lang w:val="ar_AE" w:bidi="ar_AE"/>
        </w:rPr>
      </w:r>
      <w:r>
        <w:rPr>
          <w:b/>
          <w:rtl/>
          <w:cs/>
          <w:lang w:val="ar_AE" w:bidi="ar_AE"/>
        </w:rPr>
        <w:t>"يَكُنْيَا وَلَدَ شَأَلْتِئِيلَ. وَشَأَلْتِئِيلُ وَلَدَ زَرُبَّابِلَ"</w:t>
      </w:r>
    </w:p>
    <w:p>
      <w:pPr>
        <w:bidi/>
      </w:pPr>
      <w:r>
        <w:rPr>
          <w:rtl/>
          <w:cs/>
          <w:lang w:val="ar_AE" w:bidi="ar_AE"/>
        </w:rPr>
      </w:r>
      <w:r>
        <w:rPr>
          <w:rtl/>
          <w:cs/>
          <w:lang w:val="ar_AE" w:bidi="ar_AE"/>
        </w:rPr>
        <w:t xml:space="preserve">هذه استمرار لقائمة أسلاف يسوع التي بدأت في </w:t>
      </w:r>
      <w:r>
        <w:rPr>
          <w:rtl/>
          <w:cs/>
          <w:lang w:val="ar_AE" w:bidi="ar_AE"/>
        </w:rPr>
        <w:t>1:2</w:t>
      </w:r>
      <w:r>
        <w:rPr>
          <w:rtl/>
          <w:cs/>
          <w:lang w:val="ar_AE" w:bidi="ar_AE"/>
        </w:rPr>
        <w:t>. استخدم نفس التنسيق الذي استخدمته في الآيات السابقة.</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 12 (#3)</w:t>
      </w:r>
      <w:r>
        <w:rPr>
          <w:rtl/>
          <w:cs/>
          <w:lang w:val="ar_AE" w:bidi="ar_AE"/>
        </w:rPr>
      </w:r>
    </w:p>
    <w:p>
      <w:pPr>
        <w:bidi/>
      </w:pPr>
      <w:r>
        <w:rPr>
          <w:rtl/>
          <w:cs/>
          <w:lang w:val="ar_AE" w:bidi="ar_AE"/>
        </w:rPr>
      </w:r>
      <w:r>
        <w:rPr>
          <w:b/>
          <w:rtl/>
          <w:cs/>
          <w:lang w:val="ar_AE" w:bidi="ar_AE"/>
        </w:rPr>
        <w:t>τὸν Σαλαθιήλ, Σαλαθιὴλ</w:t>
      </w:r>
    </w:p>
    <w:p>
      <w:pPr>
        <w:bidi/>
      </w:pPr>
      <w:r>
        <w:rPr>
          <w:rtl/>
          <w:cs/>
          <w:lang w:val="ar_AE" w:bidi="ar_AE"/>
        </w:rPr>
      </w:r>
      <w:r>
        <w:rPr>
          <w:b/>
          <w:rtl/>
          <w:cs/>
          <w:lang w:val="ar_AE" w:bidi="ar_AE"/>
        </w:rPr>
        <w:t>"شَأَلْتِئِيلَ"</w:t>
      </w:r>
      <w:r>
        <w:rPr>
          <w:rtl/>
          <w:cs/>
          <w:lang w:val="ar_AE" w:bidi="ar_AE"/>
        </w:rPr>
        <w:t xml:space="preserve"> - </w:t>
      </w:r>
      <w:r>
        <w:rPr>
          <w:b/>
          <w:rtl/>
          <w:cs/>
          <w:lang w:val="ar_AE" w:bidi="ar_AE"/>
        </w:rPr>
        <w:t>"شَأَلْتِئِيلَ"</w:t>
      </w:r>
    </w:p>
    <w:p>
      <w:pPr>
        <w:bidi/>
      </w:pPr>
      <w:r>
        <w:rPr>
          <w:rtl/>
          <w:cs/>
          <w:lang w:val="ar_AE" w:bidi="ar_AE"/>
        </w:rPr>
      </w:r>
      <w:r>
        <w:rPr>
          <w:rtl/>
          <w:cs/>
          <w:lang w:val="ar_AE" w:bidi="ar_AE"/>
        </w:rPr>
        <w:t xml:space="preserve">تترجم العديد من الترجمات اسم </w:t>
      </w:r>
      <w:r>
        <w:rPr>
          <w:b/>
          <w:rtl/>
          <w:cs/>
          <w:lang w:val="ar_AE" w:bidi="ar_AE"/>
        </w:rPr>
        <w:t>شَأَلْتِئِيلَ</w:t>
      </w:r>
      <w:r>
        <w:rPr>
          <w:rtl/>
          <w:cs/>
          <w:lang w:val="ar_AE" w:bidi="ar_AE"/>
        </w:rPr>
        <w:t xml:space="preserve"> كـ "</w:t>
      </w:r>
      <w:r>
        <w:rPr>
          <w:b/>
          <w:rtl/>
          <w:cs/>
          <w:lang w:val="ar_AE" w:bidi="ar_AE"/>
        </w:rPr>
        <w:t>سالاثييل</w:t>
      </w:r>
      <w:r>
        <w:rPr>
          <w:rtl/>
          <w:cs/>
          <w:lang w:val="ar_AE" w:bidi="ar_AE"/>
        </w:rPr>
        <w:t>". فكّر في كيفية تهجئة الترجمات التي قد يكون قرّاؤك متآلفين معها لهذا الاسم. ترجمة بديلة: "</w:t>
      </w:r>
      <w:r>
        <w:rPr>
          <w:b/>
          <w:rtl/>
          <w:cs/>
          <w:lang w:val="ar_AE" w:bidi="ar_AE"/>
        </w:rPr>
        <w:t>سالاثييل</w:t>
      </w:r>
      <w:r>
        <w:rPr>
          <w:rtl/>
          <w:cs/>
          <w:lang w:val="ar_AE" w:bidi="ar_AE"/>
        </w:rPr>
        <w:t xml:space="preserve"> ... </w:t>
      </w:r>
      <w:r>
        <w:rPr>
          <w:b/>
          <w:rtl/>
          <w:cs/>
          <w:lang w:val="ar_AE" w:bidi="ar_AE"/>
        </w:rPr>
        <w:t>سالاثييل</w:t>
      </w:r>
      <w:r>
        <w:rPr>
          <w:rtl/>
          <w:cs/>
          <w:lang w:val="ar_AE" w:bidi="ar_AE"/>
        </w:rPr>
        <w:t>"</w:t>
      </w:r>
    </w:p>
    <w:p>
      <w:pPr>
        <w:bidi/>
      </w:pPr>
      <w:r>
        <w:rPr>
          <w:rtl/>
          <w:cs/>
          <w:lang w:val="ar_AE" w:bidi="ar_AE"/>
        </w:rPr>
      </w:r>
      <w:r>
        <w:rPr>
          <w:rtl/>
          <w:cs/>
          <w:lang w:val="ar_AE" w:bidi="ar_AE"/>
        </w:rPr>
        <w:t xml:space="preserve">انظر: </w:t>
      </w:r>
      <w:r>
        <w:rPr>
          <w:rtl/>
          <w:cs/>
          <w:lang w:val="ar_AE" w:bidi="ar_AE"/>
        </w:rPr>
        <w:t>كيفية ترجمة الأسماء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 12 (#4)</w:t>
      </w:r>
      <w:r>
        <w:rPr>
          <w:rtl/>
          <w:cs/>
          <w:lang w:val="ar_AE" w:bidi="ar_AE"/>
        </w:rPr>
      </w:r>
    </w:p>
    <w:p>
      <w:pPr>
        <w:bidi/>
      </w:pPr>
      <w:r>
        <w:rPr>
          <w:rtl/>
          <w:cs/>
          <w:lang w:val="ar_AE" w:bidi="ar_AE"/>
        </w:rPr>
      </w:r>
      <w:r>
        <w:rPr>
          <w:b/>
          <w:rtl/>
          <w:cs/>
          <w:lang w:val="ar_AE" w:bidi="ar_AE"/>
        </w:rPr>
        <w:t>Σαλαθιὴλ &amp; ἐγέννησεν τὸν Ζοροβαβέλ</w:t>
      </w:r>
    </w:p>
    <w:p>
      <w:pPr>
        <w:bidi/>
      </w:pPr>
      <w:r>
        <w:rPr>
          <w:rtl/>
          <w:cs/>
          <w:lang w:val="ar_AE" w:bidi="ar_AE"/>
        </w:rPr>
      </w:r>
      <w:r>
        <w:rPr>
          <w:b/>
          <w:rtl/>
          <w:cs/>
          <w:lang w:val="ar_AE" w:bidi="ar_AE"/>
        </w:rPr>
        <w:t>"</w:t>
      </w:r>
      <w:r>
        <w:rPr>
          <w:b/>
          <w:rtl/>
          <w:cs/>
          <w:lang w:val="ar_AE" w:bidi="ar_AE"/>
        </w:rPr>
        <w:t>شَأَلْتِئِيلُ وَلَدَ زَرُبَّابِلَ</w:t>
      </w:r>
      <w:r>
        <w:rPr>
          <w:b/>
          <w:rtl/>
          <w:cs/>
          <w:lang w:val="ar_AE" w:bidi="ar_AE"/>
        </w:rPr>
        <w:t>"</w:t>
      </w:r>
    </w:p>
    <w:p>
      <w:pPr>
        <w:bidi/>
      </w:pPr>
      <w:r>
        <w:rPr>
          <w:rtl/>
          <w:cs/>
          <w:lang w:val="ar_AE" w:bidi="ar_AE"/>
        </w:rPr>
      </w:r>
      <w:r>
        <w:rPr>
          <w:rtl/>
          <w:cs/>
          <w:lang w:val="ar_AE" w:bidi="ar_AE"/>
        </w:rPr>
        <w:t xml:space="preserve">في </w:t>
      </w:r>
      <w:r>
        <w:rPr>
          <w:rtl/>
          <w:cs/>
          <w:lang w:val="ar_AE" w:bidi="ar_AE"/>
        </w:rPr>
        <w:t>1 أخبار الأيام 3:19</w:t>
      </w:r>
      <w:r>
        <w:rPr>
          <w:rtl/>
          <w:cs/>
          <w:lang w:val="ar_AE" w:bidi="ar_AE"/>
        </w:rPr>
        <w:t>، تم ذِكر أخ ل</w:t>
      </w:r>
      <w:r>
        <w:rPr>
          <w:b/>
          <w:rtl/>
          <w:cs/>
          <w:lang w:val="ar_AE" w:bidi="ar_AE"/>
        </w:rPr>
        <w:t>شَأَلْتِئِيلُ</w:t>
      </w:r>
      <w:r>
        <w:rPr>
          <w:rtl/>
          <w:cs/>
          <w:lang w:val="ar_AE" w:bidi="ar_AE"/>
        </w:rPr>
        <w:t xml:space="preserve"> واسمه </w:t>
      </w:r>
      <w:r>
        <w:rPr>
          <w:b/>
          <w:rtl/>
          <w:cs/>
          <w:lang w:val="ar_AE" w:bidi="ar_AE"/>
        </w:rPr>
        <w:t xml:space="preserve">فَدَايَا </w:t>
      </w:r>
      <w:r>
        <w:rPr>
          <w:rtl/>
          <w:cs/>
          <w:lang w:val="ar_AE" w:bidi="ar_AE"/>
        </w:rPr>
        <w:t>كأب لـ</w:t>
      </w:r>
      <w:r>
        <w:rPr>
          <w:b/>
          <w:rtl/>
          <w:cs/>
          <w:lang w:val="ar_AE" w:bidi="ar_AE"/>
        </w:rPr>
        <w:t>زَرُبَّابِلَ</w:t>
      </w:r>
      <w:r>
        <w:rPr>
          <w:rtl/>
          <w:cs/>
          <w:lang w:val="ar_AE" w:bidi="ar_AE"/>
        </w:rPr>
        <w:t>. ومع ذلك، فإن الترجمات اليونانية المبكرة لـ</w:t>
      </w:r>
      <w:r>
        <w:rPr>
          <w:rtl/>
          <w:cs/>
          <w:lang w:val="ar_AE" w:bidi="ar_AE"/>
        </w:rPr>
        <w:t>1 أخبار الأيام 3:19</w:t>
      </w:r>
      <w:r>
        <w:rPr>
          <w:rtl/>
          <w:cs/>
          <w:lang w:val="ar_AE" w:bidi="ar_AE"/>
        </w:rPr>
        <w:t xml:space="preserve"> تذكر </w:t>
      </w:r>
      <w:r>
        <w:rPr>
          <w:b/>
          <w:rtl/>
          <w:cs/>
          <w:lang w:val="ar_AE" w:bidi="ar_AE"/>
        </w:rPr>
        <w:t>شَأَلْتِئِيلُ</w:t>
      </w:r>
      <w:r>
        <w:rPr>
          <w:rtl/>
          <w:cs/>
          <w:lang w:val="ar_AE" w:bidi="ar_AE"/>
        </w:rPr>
        <w:t xml:space="preserve"> كأب لـ</w:t>
      </w:r>
      <w:r>
        <w:rPr>
          <w:b/>
          <w:rtl/>
          <w:cs/>
          <w:lang w:val="ar_AE" w:bidi="ar_AE"/>
        </w:rPr>
        <w:t>زربابل</w:t>
      </w:r>
      <w:r>
        <w:rPr>
          <w:rtl/>
          <w:cs/>
          <w:lang w:val="ar_AE" w:bidi="ar_AE"/>
        </w:rPr>
        <w:t xml:space="preserve">. من المحتمل أن متى استخدم مصدراً مثل هذه الترجمات اليونانية المبكرة، لذا فقد قصد على الأرجح أن يفهم قراؤه أن </w:t>
      </w:r>
      <w:r>
        <w:rPr>
          <w:b/>
          <w:rtl/>
          <w:cs/>
          <w:lang w:val="ar_AE" w:bidi="ar_AE"/>
        </w:rPr>
        <w:t>شَأَلْتِئِيلُ</w:t>
      </w:r>
      <w:r>
        <w:rPr>
          <w:rtl/>
          <w:cs/>
          <w:lang w:val="ar_AE" w:bidi="ar_AE"/>
        </w:rPr>
        <w:t xml:space="preserve"> هو والد </w:t>
      </w:r>
      <w:r>
        <w:rPr>
          <w:b/>
          <w:rtl/>
          <w:cs/>
          <w:lang w:val="ar_AE" w:bidi="ar_AE"/>
        </w:rPr>
        <w:t>زَرُبَّابِلَ</w:t>
      </w:r>
      <w:r>
        <w:rPr>
          <w:rtl/>
          <w:cs/>
          <w:lang w:val="ar_AE" w:bidi="ar_AE"/>
        </w:rPr>
        <w:t xml:space="preserve"> وليس عمه. إذا كان ذلك مفيدًا في لغتك، يمكنك تضمين بعض هذه المعلومات في حاشية.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١: ١٣ (#١)</w:t>
      </w:r>
      <w:r>
        <w:rPr>
          <w:rtl/>
          <w:cs/>
          <w:lang w:val="ar_AE" w:bidi="ar_AE"/>
        </w:rPr>
      </w:r>
    </w:p>
    <w:p>
      <w:pPr>
        <w:bidi/>
      </w:pPr>
      <w:r>
        <w:rPr>
          <w:rtl/>
          <w:cs/>
          <w:lang w:val="ar_AE" w:bidi="ar_AE"/>
        </w:rPr>
      </w:r>
      <w:r>
        <w:rPr>
          <w:b/>
          <w:rtl/>
          <w:cs/>
          <w:lang w:val="ar_AE" w:bidi="ar_AE"/>
        </w:rPr>
        <w:t>Ζοροβαβὲλ δὲ ἐγέννησεν τὸν Ἀβιούδ, Ἀβιοὺδ δὲ ἐγέννησεν τὸν Ἐλιακείμ, Ἐλιακεὶμ δὲ ἐγέννησεν τὸν Ἀζώρ</w:t>
      </w:r>
    </w:p>
    <w:p>
      <w:pPr>
        <w:bidi/>
      </w:pPr>
      <w:r>
        <w:rPr>
          <w:rtl/>
          <w:cs/>
          <w:lang w:val="ar_AE" w:bidi="ar_AE"/>
        </w:rPr>
      </w:r>
      <w:r>
        <w:rPr>
          <w:b/>
          <w:rtl/>
          <w:cs/>
          <w:lang w:val="ar_AE" w:bidi="ar_AE"/>
        </w:rPr>
        <w:t>"</w:t>
      </w:r>
      <w:r>
        <w:rPr>
          <w:b/>
          <w:rtl/>
          <w:cs/>
          <w:lang w:val="ar_AE" w:bidi="ar_AE"/>
        </w:rPr>
        <w:t>وَزَرُبَّابِلُ وَلَدَ أَبِيهُودَ. وَأَبِيهُودُ وَلَدَ أَلِيَاقِيمَ. وَأَلِيَاقِيمُ وَلَدَ عَازُورَ.</w:t>
      </w:r>
      <w:r>
        <w:rPr>
          <w:b/>
          <w:rtl/>
          <w:cs/>
          <w:lang w:val="ar_AE" w:bidi="ar_AE"/>
        </w:rPr>
        <w:t>"</w:t>
      </w:r>
    </w:p>
    <w:p>
      <w:pPr>
        <w:bidi/>
      </w:pPr>
      <w:r>
        <w:rPr>
          <w:rtl/>
          <w:cs/>
          <w:lang w:val="ar_AE" w:bidi="ar_AE"/>
        </w:rPr>
      </w:r>
      <w:r>
        <w:rPr>
          <w:rtl/>
          <w:cs/>
          <w:lang w:val="ar_AE" w:bidi="ar_AE"/>
        </w:rPr>
        <w:t xml:space="preserve">هذه متابعة لقائمة أسلاف يسوع التي بدأت في </w:t>
      </w:r>
      <w:r>
        <w:rPr>
          <w:rtl/>
          <w:cs/>
          <w:lang w:val="ar_AE" w:bidi="ar_AE"/>
        </w:rPr>
        <w:t>1:2</w:t>
      </w:r>
      <w:r>
        <w:rPr>
          <w:rtl/>
          <w:cs/>
          <w:lang w:val="ar_AE" w:bidi="ar_AE"/>
        </w:rPr>
        <w:t>. استخدم نفس التنسيق الذي استخدمته في الآيات السابقة.</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١: ١٤ (#١)</w:t>
      </w:r>
      <w:r>
        <w:rPr>
          <w:rtl/>
          <w:cs/>
          <w:lang w:val="ar_AE" w:bidi="ar_AE"/>
        </w:rPr>
      </w:r>
    </w:p>
    <w:p>
      <w:pPr>
        <w:bidi/>
      </w:pPr>
      <w:r>
        <w:rPr>
          <w:rtl/>
          <w:cs/>
          <w:lang w:val="ar_AE" w:bidi="ar_AE"/>
        </w:rPr>
      </w:r>
      <w:r>
        <w:rPr>
          <w:b/>
          <w:rtl/>
          <w:cs/>
          <w:lang w:val="ar_AE" w:bidi="ar_AE"/>
        </w:rPr>
        <w:t>Ἀζὼρ δὲ ἐγέννησεν τὸν Σαδώκ, Σαδὼκ δὲ ἐγέννησεν τὸν Ἀχείμ, Ἀχεὶμ δὲ ἐγέννησεν τὸν Ἐλιούδ</w:t>
      </w:r>
    </w:p>
    <w:p>
      <w:pPr>
        <w:bidi/>
      </w:pPr>
      <w:r>
        <w:rPr>
          <w:rtl/>
          <w:cs/>
          <w:lang w:val="ar_AE" w:bidi="ar_AE"/>
        </w:rPr>
      </w:r>
      <w:r>
        <w:rPr>
          <w:b/>
          <w:rtl/>
          <w:cs/>
          <w:lang w:val="ar_AE" w:bidi="ar_AE"/>
        </w:rPr>
        <w:t>"</w:t>
      </w:r>
      <w:r>
        <w:rPr>
          <w:b/>
          <w:rtl/>
          <w:cs/>
          <w:lang w:val="ar_AE" w:bidi="ar_AE"/>
        </w:rPr>
        <w:t>وَعَازُورُ وَلَدَ صَادُوقَ. وَصَادُوقُ وَلَدَ أَخِيمَ. وَأَخِيمُ وَلَدَ أَلِيُودَ.</w:t>
      </w:r>
      <w:r>
        <w:rPr>
          <w:b/>
          <w:rtl/>
          <w:cs/>
          <w:lang w:val="ar_AE" w:bidi="ar_AE"/>
        </w:rPr>
        <w:t>"</w:t>
      </w:r>
    </w:p>
    <w:p>
      <w:pPr>
        <w:bidi/>
      </w:pPr>
      <w:r>
        <w:rPr>
          <w:rtl/>
          <w:cs/>
          <w:lang w:val="ar_AE" w:bidi="ar_AE"/>
        </w:rPr>
      </w:r>
      <w:r>
        <w:rPr>
          <w:rtl/>
          <w:cs/>
          <w:lang w:val="ar_AE" w:bidi="ar_AE"/>
        </w:rPr>
        <w:t xml:space="preserve">هذا استمرار لقائمة أسلاف يسوع التي بدأت في </w:t>
      </w:r>
      <w:r>
        <w:rPr>
          <w:rtl/>
          <w:cs/>
          <w:lang w:val="ar_AE" w:bidi="ar_AE"/>
        </w:rPr>
        <w:t>1:2</w:t>
      </w:r>
      <w:r>
        <w:rPr>
          <w:rtl/>
          <w:cs/>
          <w:lang w:val="ar_AE" w:bidi="ar_AE"/>
        </w:rPr>
        <w:t>. استخدم نفس التنسيق الذي استخدمته في الآيات السابقة.</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 15 (#1)</w:t>
      </w:r>
      <w:r>
        <w:rPr>
          <w:rtl/>
          <w:cs/>
          <w:lang w:val="ar_AE" w:bidi="ar_AE"/>
        </w:rPr>
      </w:r>
    </w:p>
    <w:p>
      <w:pPr>
        <w:bidi/>
      </w:pPr>
      <w:r>
        <w:rPr>
          <w:rtl/>
          <w:cs/>
          <w:lang w:val="ar_AE" w:bidi="ar_AE"/>
        </w:rPr>
      </w:r>
      <w:r>
        <w:rPr>
          <w:b/>
          <w:rtl/>
          <w:cs/>
          <w:lang w:val="ar_AE" w:bidi="ar_AE"/>
        </w:rPr>
        <w:t>Ἐλιοὺδ δὲ ἐγέννησεν τὸν Ἐλεάζαρ, Ἐλεάζαρ δὲ ἐγέννησεν τὸν Μαθθάν, Μαθθὰν δὲ ἐγέννησεν τὸν Ἰακώβ</w:t>
      </w:r>
    </w:p>
    <w:p>
      <w:pPr>
        <w:bidi/>
      </w:pPr>
      <w:r>
        <w:rPr>
          <w:rtl/>
          <w:cs/>
          <w:lang w:val="ar_AE" w:bidi="ar_AE"/>
        </w:rPr>
      </w:r>
      <w:r>
        <w:rPr>
          <w:b/>
          <w:rtl/>
          <w:cs/>
          <w:lang w:val="ar_AE" w:bidi="ar_AE"/>
        </w:rPr>
        <w:t>"</w:t>
      </w:r>
      <w:r>
        <w:rPr>
          <w:b/>
          <w:rtl/>
          <w:cs/>
          <w:lang w:val="ar_AE" w:bidi="ar_AE"/>
        </w:rPr>
        <w:t>وَأَلِيُودُ وَلَدَ أَلِيعَازَرَ. وَأَلِيعَازَرُ وَلَدَ مَتَّانَ. وَمَتَّانُ وَلَدَ يَعْقُوبَ</w:t>
      </w:r>
      <w:r>
        <w:rPr>
          <w:b/>
          <w:rtl/>
          <w:cs/>
          <w:lang w:val="ar_AE" w:bidi="ar_AE"/>
        </w:rPr>
        <w:t>"</w:t>
      </w:r>
    </w:p>
    <w:p>
      <w:pPr>
        <w:bidi/>
      </w:pPr>
      <w:r>
        <w:rPr>
          <w:rtl/>
          <w:cs/>
          <w:lang w:val="ar_AE" w:bidi="ar_AE"/>
        </w:rPr>
      </w:r>
      <w:r>
        <w:rPr>
          <w:rtl/>
          <w:cs/>
          <w:lang w:val="ar_AE" w:bidi="ar_AE"/>
        </w:rPr>
        <w:t xml:space="preserve">هذا استمرار لقائمة أسلاف يسوع التي بدأت في </w:t>
      </w:r>
      <w:r>
        <w:rPr>
          <w:rtl/>
          <w:cs/>
          <w:lang w:val="ar_AE" w:bidi="ar_AE"/>
        </w:rPr>
        <w:t>1:2</w:t>
      </w:r>
      <w:r>
        <w:rPr>
          <w:rtl/>
          <w:cs/>
          <w:lang w:val="ar_AE" w:bidi="ar_AE"/>
        </w:rPr>
        <w:t>. استخدم نفس التنسيق الذي استخدمته في الآيات السابقة.</w:t>
      </w:r>
    </w:p>
    <w:p>
      <w:pPr>
        <w:bidi/>
      </w:pPr>
      <w:r>
        <w:rPr>
          <w:rtl/>
          <w:cs/>
          <w:lang w:val="ar_AE" w:bidi="ar_AE"/>
        </w:rPr>
      </w:r>
      <w:r>
        <w:rPr>
          <w:rtl/>
          <w:cs/>
          <w:lang w:val="ar_AE" w:bidi="ar_AE"/>
        </w:rPr>
        <w:t xml:space="preserve">انظر: </w:t>
      </w:r>
      <w:r>
        <w:rPr>
          <w:rtl/>
          <w:cs/>
          <w:lang w:val="ar_AE" w:bidi="ar_AE"/>
        </w:rPr>
        <w:t>كيفية ترجمة الأسماء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١: ١٦ (#١)</w:t>
      </w:r>
      <w:r>
        <w:rPr>
          <w:rtl/>
          <w:cs/>
          <w:lang w:val="ar_AE" w:bidi="ar_AE"/>
        </w:rPr>
      </w:r>
    </w:p>
    <w:p>
      <w:pPr>
        <w:bidi/>
      </w:pPr>
      <w:r>
        <w:rPr>
          <w:rtl/>
          <w:cs/>
          <w:lang w:val="ar_AE" w:bidi="ar_AE"/>
        </w:rPr>
      </w:r>
      <w:r>
        <w:rPr>
          <w:b/>
          <w:rtl/>
          <w:cs/>
          <w:lang w:val="ar_AE" w:bidi="ar_AE"/>
        </w:rPr>
        <w:t>Ἰακὼβ δὲ ἐγέννησεν τὸν Ἰωσὴφ τὸν ἄνδρα Μαρίας</w:t>
      </w:r>
    </w:p>
    <w:p>
      <w:pPr>
        <w:bidi/>
      </w:pPr>
      <w:r>
        <w:rPr>
          <w:rtl/>
          <w:cs/>
          <w:lang w:val="ar_AE" w:bidi="ar_AE"/>
        </w:rPr>
      </w:r>
      <w:r>
        <w:rPr>
          <w:b/>
          <w:rtl/>
          <w:cs/>
          <w:lang w:val="ar_AE" w:bidi="ar_AE"/>
        </w:rPr>
        <w:t>"وَيَعْقُوبُ وَلَدَ يُوسُفَ رَجُلَ مَرْيَمَ"</w:t>
      </w:r>
    </w:p>
    <w:p>
      <w:pPr>
        <w:bidi/>
      </w:pPr>
      <w:r>
        <w:rPr>
          <w:rtl/>
          <w:cs/>
          <w:lang w:val="ar_AE" w:bidi="ar_AE"/>
        </w:rPr>
      </w:r>
      <w:r>
        <w:rPr>
          <w:rtl/>
          <w:cs/>
          <w:lang w:val="ar_AE" w:bidi="ar_AE"/>
        </w:rPr>
        <w:t xml:space="preserve">هذه هي نهاية قائمة أسلاف يسوع التي بدأت في </w:t>
      </w:r>
      <w:r>
        <w:rPr>
          <w:rtl/>
          <w:cs/>
          <w:lang w:val="ar_AE" w:bidi="ar_AE"/>
        </w:rPr>
        <w:t>1:2</w:t>
      </w:r>
      <w:r>
        <w:rPr>
          <w:rtl/>
          <w:cs/>
          <w:lang w:val="ar_AE" w:bidi="ar_AE"/>
        </w:rPr>
        <w:t>. استخدم نفس التنسيق الذي استخدمته في الآيات السابقة.</w:t>
      </w:r>
    </w:p>
    <w:p>
      <w:pPr>
        <w:bidi/>
      </w:pPr>
      <w:r>
        <w:rPr>
          <w:rtl/>
          <w:cs/>
          <w:lang w:val="ar_AE" w:bidi="ar_AE"/>
        </w:rPr>
      </w:r>
      <w:r>
        <w:rPr>
          <w:rtl/>
          <w:cs/>
          <w:lang w:val="ar_AE" w:bidi="ar_AE"/>
        </w:rPr>
        <w:t xml:space="preserve">انظر: </w:t>
      </w:r>
      <w:r>
        <w:rPr>
          <w:rtl/>
          <w:cs/>
          <w:lang w:val="ar_AE" w:bidi="ar_AE"/>
        </w:rPr>
        <w:t>كيفية ترجمة الأسماء</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 16 (#2)</w:t>
      </w:r>
      <w:r>
        <w:rPr>
          <w:rtl/>
          <w:cs/>
          <w:lang w:val="ar_AE" w:bidi="ar_AE"/>
        </w:rPr>
      </w:r>
    </w:p>
    <w:p>
      <w:pPr>
        <w:bidi/>
      </w:pPr>
      <w:r>
        <w:rPr>
          <w:rtl/>
          <w:cs/>
          <w:lang w:val="ar_AE" w:bidi="ar_AE"/>
        </w:rPr>
      </w:r>
      <w:r>
        <w:rPr>
          <w:b/>
          <w:rtl/>
          <w:cs/>
          <w:lang w:val="ar_AE" w:bidi="ar_AE"/>
        </w:rPr>
        <w:t>Μαρίας</w:t>
      </w:r>
    </w:p>
    <w:p>
      <w:pPr>
        <w:bidi/>
      </w:pPr>
      <w:r>
        <w:rPr>
          <w:rtl/>
          <w:cs/>
          <w:lang w:val="ar_AE" w:bidi="ar_AE"/>
        </w:rPr>
      </w:r>
      <w:r>
        <w:rPr>
          <w:b/>
          <w:rtl/>
          <w:cs/>
          <w:lang w:val="ar_AE" w:bidi="ar_AE"/>
        </w:rPr>
        <w:t>"مَرْيَمَ"</w:t>
      </w:r>
    </w:p>
    <w:p>
      <w:pPr>
        <w:bidi/>
      </w:pPr>
      <w:r>
        <w:rPr>
          <w:rtl/>
          <w:cs/>
          <w:lang w:val="ar_AE" w:bidi="ar_AE"/>
        </w:rPr>
      </w:r>
      <w:r>
        <w:rPr>
          <w:rtl/>
          <w:cs/>
          <w:lang w:val="ar_AE" w:bidi="ar_AE"/>
        </w:rPr>
        <w:t xml:space="preserve">الكلمة </w:t>
      </w:r>
      <w:r>
        <w:rPr>
          <w:b/>
          <w:rtl/>
          <w:cs/>
          <w:lang w:val="ar_AE" w:bidi="ar_AE"/>
        </w:rPr>
        <w:t xml:space="preserve">مَرْيَمَ </w:t>
      </w:r>
      <w:r>
        <w:rPr>
          <w:rtl/>
          <w:cs/>
          <w:lang w:val="ar_AE" w:bidi="ar_AE"/>
        </w:rPr>
        <w:t>هي اسم امرأة.</w:t>
      </w:r>
    </w:p>
    <w:p>
      <w:pPr>
        <w:bidi/>
      </w:pPr>
      <w:r>
        <w:rPr>
          <w:rtl/>
          <w:cs/>
          <w:lang w:val="ar_AE" w:bidi="ar_AE"/>
        </w:rPr>
      </w:r>
      <w:r>
        <w:rPr>
          <w:rtl/>
          <w:cs/>
          <w:lang w:val="ar_AE" w:bidi="ar_AE"/>
        </w:rPr>
        <w:t xml:space="preserve">انظر: </w:t>
      </w:r>
      <w:r>
        <w:rPr>
          <w:rtl/>
          <w:cs/>
          <w:lang w:val="ar_AE" w:bidi="ar_AE"/>
        </w:rPr>
        <w:t>كيفية ترجمة الأسماء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 16 (#3)</w:t>
      </w:r>
      <w:r>
        <w:rPr>
          <w:rtl/>
          <w:cs/>
          <w:lang w:val="ar_AE" w:bidi="ar_AE"/>
        </w:rPr>
      </w:r>
    </w:p>
    <w:p>
      <w:pPr>
        <w:bidi/>
      </w:pPr>
      <w:r>
        <w:rPr>
          <w:rtl/>
          <w:cs/>
          <w:lang w:val="ar_AE" w:bidi="ar_AE"/>
        </w:rPr>
      </w:r>
      <w:r>
        <w:rPr>
          <w:b/>
          <w:rtl/>
          <w:cs/>
          <w:lang w:val="ar_AE" w:bidi="ar_AE"/>
        </w:rPr>
        <w:t>ἐξ ἧς ἐγεννήθη Ἰησοῦς</w:t>
      </w:r>
    </w:p>
    <w:p>
      <w:pPr>
        <w:bidi/>
      </w:pPr>
      <w:r>
        <w:rPr>
          <w:rtl/>
          <w:cs/>
          <w:lang w:val="ar_AE" w:bidi="ar_AE"/>
        </w:rPr>
      </w:r>
      <w:r>
        <w:rPr>
          <w:b/>
          <w:rtl/>
          <w:cs/>
          <w:lang w:val="ar_AE" w:bidi="ar_AE"/>
        </w:rPr>
        <w:t>"ٱلَّتِي وُلِدَ مِنْهَا يَسُوعُ"</w:t>
      </w:r>
    </w:p>
    <w:p>
      <w:pPr>
        <w:bidi/>
      </w:pPr>
      <w:r>
        <w:rPr>
          <w:rtl/>
          <w:cs/>
          <w:lang w:val="ar_AE" w:bidi="ar_AE"/>
        </w:rPr>
      </w:r>
      <w:r>
        <w:rPr>
          <w:rtl/>
          <w:cs/>
          <w:lang w:val="ar_AE" w:bidi="ar_AE"/>
        </w:rPr>
        <w:t>إذا كانت لغتك لا تستخدم هذا الشكل المبني للمجهول، يمكنك التعبير عن الفكرة في شكل مبني للمعلوم أو بطريقة أخرى تكون طبيعية في لغتك. ترجمة بديلة: "التي أنجبت يسوع"</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 16 (#4)</w:t>
      </w:r>
      <w:r>
        <w:rPr>
          <w:rtl/>
          <w:cs/>
          <w:lang w:val="ar_AE" w:bidi="ar_AE"/>
        </w:rPr>
      </w:r>
    </w:p>
    <w:p>
      <w:pPr>
        <w:bidi/>
      </w:pPr>
      <w:r>
        <w:rPr>
          <w:rtl/>
          <w:cs/>
          <w:lang w:val="ar_AE" w:bidi="ar_AE"/>
        </w:rPr>
      </w:r>
      <w:r>
        <w:rPr>
          <w:b/>
          <w:rtl/>
          <w:cs/>
          <w:lang w:val="ar_AE" w:bidi="ar_AE"/>
        </w:rPr>
        <w:t>ὁ λεγόμενος Χριστός</w:t>
      </w:r>
    </w:p>
    <w:p>
      <w:pPr>
        <w:bidi/>
      </w:pPr>
      <w:r>
        <w:rPr>
          <w:rtl/>
          <w:cs/>
          <w:lang w:val="ar_AE" w:bidi="ar_AE"/>
        </w:rPr>
      </w:r>
      <w:r>
        <w:rPr>
          <w:b/>
          <w:rtl/>
          <w:cs/>
          <w:lang w:val="ar_AE" w:bidi="ar_AE"/>
        </w:rPr>
        <w:t>"ٱلَّذِي يُدْعَى ٱلْمَسِيحَ"</w:t>
      </w:r>
    </w:p>
    <w:p>
      <w:pPr>
        <w:bidi/>
      </w:pPr>
      <w:r>
        <w:rPr>
          <w:rtl/>
          <w:cs/>
          <w:lang w:val="ar_AE" w:bidi="ar_AE"/>
        </w:rPr>
      </w:r>
      <w:r>
        <w:rPr>
          <w:rtl/>
          <w:cs/>
          <w:lang w:val="ar_AE" w:bidi="ar_AE"/>
        </w:rPr>
        <w:t xml:space="preserve">هنا، العبارة </w:t>
      </w:r>
      <w:r>
        <w:rPr>
          <w:b/>
          <w:rtl/>
          <w:cs/>
          <w:lang w:val="ar_AE" w:bidi="ar_AE"/>
        </w:rPr>
        <w:t>ٱلَّذِي يُدْعَى ٱلْمَسِيحَ</w:t>
      </w:r>
      <w:r>
        <w:rPr>
          <w:rtl/>
          <w:cs/>
          <w:lang w:val="ar_AE" w:bidi="ar_AE"/>
        </w:rPr>
        <w:t xml:space="preserve"> تميّز </w:t>
      </w:r>
      <w:r>
        <w:rPr>
          <w:b/>
          <w:rtl/>
          <w:cs/>
          <w:lang w:val="ar_AE" w:bidi="ar_AE"/>
        </w:rPr>
        <w:t>يَسُوعُ</w:t>
      </w:r>
      <w:r>
        <w:rPr>
          <w:rtl/>
          <w:cs/>
          <w:lang w:val="ar_AE" w:bidi="ar_AE"/>
        </w:rPr>
        <w:t xml:space="preserve"> هذا عن أي أشخاص آخرين يحملون اسم يسوع. إذا كان ذلك مفيدًا في لغتك، يمكنك استخدام صيغة تميِّز بين </w:t>
      </w:r>
      <w:r>
        <w:rPr>
          <w:b/>
          <w:rtl/>
          <w:cs/>
          <w:lang w:val="ar_AE" w:bidi="ar_AE"/>
        </w:rPr>
        <w:t xml:space="preserve">يَسُوعُ </w:t>
      </w:r>
      <w:r>
        <w:rPr>
          <w:rtl/>
          <w:cs/>
          <w:lang w:val="ar_AE" w:bidi="ar_AE"/>
        </w:rPr>
        <w:t>هذا وأي أشخاص آخرين يحملون هذا الاسم. ترجمة بديلة: "يسوع المدعو المسيح" أو "تحديدًا الذي يُدعى المسيح"</w:t>
      </w:r>
    </w:p>
    <w:p>
      <w:pPr>
        <w:bidi/>
      </w:pPr>
      <w:r>
        <w:rPr>
          <w:rtl/>
          <w:cs/>
          <w:lang w:val="ar_AE" w:bidi="ar_AE"/>
        </w:rPr>
      </w:r>
      <w:r>
        <w:rPr>
          <w:rtl/>
          <w:cs/>
          <w:lang w:val="ar_AE" w:bidi="ar_AE"/>
        </w:rPr>
        <w:t xml:space="preserve">انظر: </w:t>
      </w:r>
      <w:r>
        <w:rPr>
          <w:rtl/>
          <w:cs/>
          <w:lang w:val="ar_AE" w:bidi="ar_AE"/>
        </w:rPr>
        <w:t>التمييز مقابل الإخبار أو التذكير</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 16 (#5)</w:t>
      </w:r>
      <w:r>
        <w:rPr>
          <w:rtl/>
          <w:cs/>
          <w:lang w:val="ar_AE" w:bidi="ar_AE"/>
        </w:rPr>
      </w:r>
    </w:p>
    <w:p>
      <w:pPr>
        <w:bidi/>
      </w:pPr>
      <w:r>
        <w:rPr>
          <w:rtl/>
          <w:cs/>
          <w:lang w:val="ar_AE" w:bidi="ar_AE"/>
        </w:rPr>
      </w:r>
      <w:r>
        <w:rPr>
          <w:b/>
          <w:rtl/>
          <w:cs/>
          <w:lang w:val="ar_AE" w:bidi="ar_AE"/>
        </w:rPr>
        <w:t>ὁ λεγόμενος Χριστός</w:t>
      </w:r>
    </w:p>
    <w:p>
      <w:pPr>
        <w:bidi/>
      </w:pPr>
      <w:r>
        <w:rPr>
          <w:rtl/>
          <w:cs/>
          <w:lang w:val="ar_AE" w:bidi="ar_AE"/>
        </w:rPr>
      </w:r>
      <w:r>
        <w:rPr>
          <w:b/>
          <w:rtl/>
          <w:cs/>
          <w:lang w:val="ar_AE" w:bidi="ar_AE"/>
        </w:rPr>
        <w:t>"ٱلَّذِي يُدْعَى ٱلْمَسِيحَ"</w:t>
      </w:r>
    </w:p>
    <w:p>
      <w:pPr>
        <w:bidi/>
      </w:pPr>
      <w:r>
        <w:rPr>
          <w:rtl/>
          <w:cs/>
          <w:lang w:val="ar_AE" w:bidi="ar_AE"/>
        </w:rPr>
      </w:r>
      <w:r>
        <w:rPr>
          <w:rtl/>
          <w:cs/>
          <w:lang w:val="ar_AE" w:bidi="ar_AE"/>
        </w:rPr>
        <w:t>إذا كانت لغتك لا تستخدم هذا الشكل المبني للمجهول، يمكنك التعبير عن الفكرة بصيغة المبني للمعلوم أو بطريقة أخرى تكون طبيعية في لغتك. إذا كنت بحاجة إلى ذكر من قام بالفعل، يمكنك استخدام فاعل غير محدد. ترجمة بديلة: "الذي يدعوه الناس المسيح"</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١: ١٧ (#١)</w:t>
      </w:r>
      <w:r>
        <w:rPr>
          <w:rtl/>
          <w:cs/>
          <w:lang w:val="ar_AE" w:bidi="ar_AE"/>
        </w:rPr>
      </w:r>
    </w:p>
    <w:p>
      <w:pPr>
        <w:bidi/>
      </w:pPr>
      <w:r>
        <w:rPr>
          <w:rtl/>
          <w:cs/>
          <w:lang w:val="ar_AE" w:bidi="ar_AE"/>
        </w:rPr>
      </w:r>
      <w:r>
        <w:rPr>
          <w:b/>
          <w:rtl/>
          <w:cs/>
          <w:lang w:val="ar_AE" w:bidi="ar_AE"/>
        </w:rPr>
        <w:t>ἀπὸ Ἀβραὰμ ἕως Δαυεὶδ γενεαὶ δεκατέσσαρες, καὶ ἀπὸ Δαυεὶδ ἕως τῆς μετοικεσίας Βαβυλῶνος γενεαὶ δεκατέσσαρες, καὶ ἀπὸ τῆς μετοικεσίας Βαβυλῶνος ἕως τοῦ Χριστοῦ γενεαὶ δεκατέσσαρες</w:t>
      </w:r>
    </w:p>
    <w:p>
      <w:pPr>
        <w:bidi/>
      </w:pPr>
      <w:r>
        <w:rPr>
          <w:rtl/>
          <w:cs/>
          <w:lang w:val="ar_AE" w:bidi="ar_AE"/>
        </w:rPr>
      </w:r>
      <w:r>
        <w:rPr>
          <w:b/>
          <w:rtl/>
          <w:cs/>
          <w:lang w:val="ar_AE" w:bidi="ar_AE"/>
        </w:rPr>
        <w:t>"فَجَمِيعُ ٱلْأَجْيَالِ مِنْ إِبْراهِيمَ إِلَى دَاوُدَ (كانت) أَرْبَعَةَ عَشَرَ جِيلًا، وَمِنْ دَاوُدَ إِلَى سَبْيِ بَابِلَ (كانت) أَرْبَعَةَ عَشَرَ جِيلًا، وَمِنْ سَبْيِ بَابِلَ إِلَى ٱلْمَسِيحِ (كانت) أَرْبَعَةَ عَشَرَ جِيلًا."</w:t>
      </w:r>
    </w:p>
    <w:p>
      <w:pPr>
        <w:bidi/>
      </w:pPr>
      <w:r>
        <w:rPr>
          <w:rtl/>
          <w:cs/>
          <w:lang w:val="ar_AE" w:bidi="ar_AE"/>
        </w:rPr>
      </w:r>
      <w:r>
        <w:rPr>
          <w:rtl/>
          <w:cs/>
          <w:lang w:val="ar_AE" w:bidi="ar_AE"/>
        </w:rPr>
        <w:t xml:space="preserve">لحساب 14 جيلًا </w:t>
      </w:r>
      <w:r>
        <w:rPr>
          <w:b/>
          <w:rtl/>
          <w:cs/>
          <w:lang w:val="ar_AE" w:bidi="ar_AE"/>
        </w:rPr>
        <w:t>من إِبْراهِيمَ إِلَى دَاوُدَ</w:t>
      </w:r>
      <w:r>
        <w:rPr>
          <w:rtl/>
          <w:cs/>
          <w:lang w:val="ar_AE" w:bidi="ar_AE"/>
        </w:rPr>
        <w:t xml:space="preserve">، يجب تضمين كل من إبراهيم وداود. لحساب 14 جيلًا </w:t>
      </w:r>
      <w:r>
        <w:rPr>
          <w:b/>
          <w:rtl/>
          <w:cs/>
          <w:lang w:val="ar_AE" w:bidi="ar_AE"/>
        </w:rPr>
        <w:t>من داود إلى السبي البابلي</w:t>
      </w:r>
      <w:r>
        <w:rPr>
          <w:rtl/>
          <w:cs/>
          <w:lang w:val="ar_AE" w:bidi="ar_AE"/>
        </w:rPr>
        <w:t xml:space="preserve">، يجب استبعاد داود ولكن يجب تضمين يكنيا. لحساب 14 جيلًا </w:t>
      </w:r>
      <w:r>
        <w:rPr>
          <w:b/>
          <w:rtl/>
          <w:cs/>
          <w:lang w:val="ar_AE" w:bidi="ar_AE"/>
        </w:rPr>
        <w:t>من السبي البابلي إلى المسيح</w:t>
      </w:r>
      <w:r>
        <w:rPr>
          <w:rtl/>
          <w:cs/>
          <w:lang w:val="ar_AE" w:bidi="ar_AE"/>
        </w:rPr>
        <w:t>، يجب تضمين كل من يكنيا ويسوع. فكر في كيفية التعبير عن الحسابات بحيث تتطابق مع القائمة. ترجمة بديلة: "من إبراهيم حتى داود بما في ذلك داود كانت 14 جيلًا، ومن بعد داود وحتى السبي البابلي كانت 14 جيلًا، ومن بدء السبي البابلي وحتى المسيح بما في ذلك المسيح كانت 14 جيلًا"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 17 (#2)</w:t>
      </w:r>
      <w:r>
        <w:rPr>
          <w:rtl/>
          <w:cs/>
          <w:lang w:val="ar_AE" w:bidi="ar_AE"/>
        </w:rPr>
      </w:r>
    </w:p>
    <w:p>
      <w:pPr>
        <w:bidi/>
      </w:pPr>
      <w:r>
        <w:rPr>
          <w:rtl/>
          <w:cs/>
          <w:lang w:val="ar_AE" w:bidi="ar_AE"/>
        </w:rPr>
      </w:r>
      <w:r>
        <w:rPr>
          <w:b/>
          <w:rtl/>
          <w:cs/>
          <w:lang w:val="ar_AE" w:bidi="ar_AE"/>
        </w:rPr>
        <w:t>τῆς μετοικεσίας Βαβυλῶνος</w:t>
      </w:r>
    </w:p>
    <w:p>
      <w:pPr>
        <w:bidi/>
      </w:pPr>
      <w:r>
        <w:rPr>
          <w:rtl/>
          <w:cs/>
          <w:lang w:val="ar_AE" w:bidi="ar_AE"/>
        </w:rPr>
      </w:r>
      <w:r>
        <w:rPr>
          <w:b/>
          <w:rtl/>
          <w:cs/>
          <w:lang w:val="ar_AE" w:bidi="ar_AE"/>
        </w:rPr>
        <w:t>"سَبْيِ بَابِلَ"</w:t>
      </w:r>
      <w:r>
        <w:rPr>
          <w:rtl/>
          <w:cs/>
          <w:lang w:val="ar_AE" w:bidi="ar_AE"/>
        </w:rPr>
        <w:t xml:space="preserve"> - </w:t>
      </w:r>
      <w:r>
        <w:rPr>
          <w:b/>
          <w:rtl/>
          <w:cs/>
          <w:lang w:val="ar_AE" w:bidi="ar_AE"/>
        </w:rPr>
        <w:t>"سَبْيِ بَابِلَ"</w:t>
      </w:r>
    </w:p>
    <w:p>
      <w:pPr>
        <w:bidi/>
      </w:pPr>
      <w:r>
        <w:rPr>
          <w:rtl/>
          <w:cs/>
          <w:lang w:val="ar_AE" w:bidi="ar_AE"/>
        </w:rPr>
      </w:r>
      <w:r>
        <w:rPr>
          <w:rtl/>
          <w:cs/>
          <w:lang w:val="ar_AE" w:bidi="ar_AE"/>
        </w:rPr>
        <w:t xml:space="preserve">هنا يشير متى إلى نفس الحدث الذي أشار إليه في </w:t>
      </w:r>
      <w:r>
        <w:rPr>
          <w:rtl/>
          <w:cs/>
          <w:lang w:val="ar_AE" w:bidi="ar_AE"/>
        </w:rPr>
        <w:t>1:11–12</w:t>
      </w:r>
      <w:r>
        <w:rPr>
          <w:rtl/>
          <w:cs/>
          <w:lang w:val="ar_AE" w:bidi="ar_AE"/>
        </w:rPr>
        <w:t>. عبّر عن الفكرة بنفس الطريقة التي فعلتها في تلك الآيات. ترجمة بديلة: "استولى البابليون على أورشليم وسبوا الكثير من الناس ... عندما حدث ذلك الاستيلاء"</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 18 (#1)</w:t>
      </w:r>
      <w:r>
        <w:rPr>
          <w:rtl/>
          <w:cs/>
          <w:lang w:val="ar_AE" w:bidi="ar_AE"/>
        </w:rPr>
      </w:r>
    </w:p>
    <w:p>
      <w:pPr>
        <w:bidi/>
      </w:pPr>
      <w:r>
        <w:rPr>
          <w:rtl/>
          <w:cs/>
          <w:lang w:val="ar_AE" w:bidi="ar_AE"/>
        </w:rPr>
      </w:r>
      <w:r>
        <w:rPr>
          <w:b/>
          <w:rtl/>
          <w:cs/>
          <w:lang w:val="ar_AE" w:bidi="ar_AE"/>
        </w:rPr>
        <w:t>τοῦ δὲ Ἰησοῦ Χριστοῦ ἡ γένεσις οὕτως ἦν</w:t>
      </w:r>
    </w:p>
    <w:p>
      <w:pPr>
        <w:bidi/>
      </w:pPr>
      <w:r>
        <w:rPr>
          <w:rtl/>
          <w:cs/>
          <w:lang w:val="ar_AE" w:bidi="ar_AE"/>
        </w:rPr>
      </w:r>
      <w:r>
        <w:rPr>
          <w:b/>
          <w:rtl/>
          <w:cs/>
          <w:lang w:val="ar_AE" w:bidi="ar_AE"/>
        </w:rPr>
        <w:t>"أمَّا وِلَادَةُ يَسُوعَ ٱلْمَسِيحِ فَكَانَتْ هَكَذَا"</w:t>
      </w:r>
    </w:p>
    <w:p>
      <w:pPr>
        <w:bidi/>
      </w:pPr>
      <w:r>
        <w:rPr>
          <w:rtl/>
          <w:cs/>
          <w:lang w:val="ar_AE" w:bidi="ar_AE"/>
        </w:rPr>
      </w:r>
      <w:r>
        <w:rPr>
          <w:rtl/>
          <w:cs/>
          <w:lang w:val="ar_AE" w:bidi="ar_AE"/>
        </w:rPr>
        <w:t xml:space="preserve">هنا، الكلمة </w:t>
      </w:r>
      <w:r>
        <w:rPr>
          <w:b/>
          <w:rtl/>
          <w:cs/>
          <w:lang w:val="ar_AE" w:bidi="ar_AE"/>
        </w:rPr>
        <w:t>أمَّا</w:t>
      </w:r>
      <w:r>
        <w:rPr>
          <w:rtl/>
          <w:cs/>
          <w:lang w:val="ar_AE" w:bidi="ar_AE"/>
        </w:rPr>
        <w:t xml:space="preserve"> تُقدّم قسمًا جديدًا في هذا الكتاب يركز على </w:t>
      </w:r>
      <w:r>
        <w:rPr>
          <w:b/>
          <w:rtl/>
          <w:cs/>
          <w:lang w:val="ar_AE" w:bidi="ar_AE"/>
        </w:rPr>
        <w:t>وِلَادَةُ يَسُوعَ ٱلْمَسِيحِ</w:t>
      </w:r>
      <w:r>
        <w:rPr>
          <w:rtl/>
          <w:cs/>
          <w:lang w:val="ar_AE" w:bidi="ar_AE"/>
        </w:rPr>
        <w:t xml:space="preserve">. إذا كان ذلك مفيدًا في لغتك، يمكنك استخدام كلمة أو عبارة تُقدّم قسمًا جديدًا، أو يمكنك ترك </w:t>
      </w:r>
      <w:r>
        <w:rPr>
          <w:b/>
          <w:rtl/>
          <w:cs/>
          <w:lang w:val="ar_AE" w:bidi="ar_AE"/>
        </w:rPr>
        <w:t>أمَّا</w:t>
      </w:r>
      <w:r>
        <w:rPr>
          <w:rtl/>
          <w:cs/>
          <w:lang w:val="ar_AE" w:bidi="ar_AE"/>
        </w:rPr>
        <w:t xml:space="preserve"> دون ترجمة. ترجمة بديلة: "أما بالنسبة لولادة يسوع المسيح، فقد حدثت كالآتي"</w:t>
      </w:r>
    </w:p>
    <w:p>
      <w:pPr>
        <w:bidi/>
      </w:pPr>
      <w:r>
        <w:rPr>
          <w:rtl/>
          <w:cs/>
          <w:lang w:val="ar_AE" w:bidi="ar_AE"/>
        </w:rPr>
      </w:r>
      <w:r>
        <w:rPr>
          <w:rtl/>
          <w:cs/>
          <w:lang w:val="ar_AE" w:bidi="ar_AE"/>
        </w:rPr>
        <w:t xml:space="preserve">انظر: </w:t>
      </w:r>
      <w:r>
        <w:rPr>
          <w:rtl/>
          <w:cs/>
          <w:lang w:val="ar_AE" w:bidi="ar_AE"/>
        </w:rPr>
        <w:t>كلمات وعبارات الربط</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 18 (#2)</w:t>
      </w:r>
      <w:r>
        <w:rPr>
          <w:rtl/>
          <w:cs/>
          <w:lang w:val="ar_AE" w:bidi="ar_AE"/>
        </w:rPr>
      </w:r>
    </w:p>
    <w:p>
      <w:pPr>
        <w:bidi/>
      </w:pPr>
      <w:r>
        <w:rPr>
          <w:rtl/>
          <w:cs/>
          <w:lang w:val="ar_AE" w:bidi="ar_AE"/>
        </w:rPr>
      </w:r>
      <w:r>
        <w:rPr>
          <w:b/>
          <w:rtl/>
          <w:cs/>
          <w:lang w:val="ar_AE" w:bidi="ar_AE"/>
        </w:rPr>
        <w:t>μνηστευθείσης &amp; τῷ Ἰωσήφ</w:t>
      </w:r>
    </w:p>
    <w:p>
      <w:pPr>
        <w:bidi/>
      </w:pPr>
      <w:r>
        <w:rPr>
          <w:rtl/>
          <w:cs/>
          <w:lang w:val="ar_AE" w:bidi="ar_AE"/>
        </w:rPr>
      </w:r>
      <w:r>
        <w:rPr>
          <w:b/>
          <w:rtl/>
          <w:cs/>
          <w:lang w:val="ar_AE" w:bidi="ar_AE"/>
        </w:rPr>
        <w:t>"لَمَّا كَانَتْ مَرْيَمُ أُمُّهُ مَخْطُوبَةً لِيُوسُفَ"</w:t>
      </w:r>
    </w:p>
    <w:p>
      <w:pPr>
        <w:bidi/>
      </w:pPr>
      <w:r>
        <w:rPr>
          <w:rtl/>
          <w:cs/>
          <w:lang w:val="ar_AE" w:bidi="ar_AE"/>
        </w:rPr>
      </w:r>
      <w:r>
        <w:rPr>
          <w:rtl/>
          <w:cs/>
          <w:lang w:val="ar_AE" w:bidi="ar_AE"/>
        </w:rPr>
        <w:t>إذا كانت لغتك لا تستخدم هذا الشكل المبني للمجهول، يمكنك التعبير عن الفكرة بشكل مبني للمعلوم أو بطريقة أخرى تكون طبيعية في لغتك. إذا كنت بحاجة إلى ذكر من قام بالفعل، فمن الواضح من السياق أن والديها هما من قاموا بذلك. ترجمة بديلة: "والديها وعدا يوسف بأنها ستتزوجه"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 18 (#3)</w:t>
      </w:r>
      <w:r>
        <w:rPr>
          <w:rtl/>
          <w:cs/>
          <w:lang w:val="ar_AE" w:bidi="ar_AE"/>
        </w:rPr>
      </w:r>
    </w:p>
    <w:p>
      <w:pPr>
        <w:bidi/>
      </w:pPr>
      <w:r>
        <w:rPr>
          <w:rtl/>
          <w:cs/>
          <w:lang w:val="ar_AE" w:bidi="ar_AE"/>
        </w:rPr>
      </w:r>
      <w:r>
        <w:rPr>
          <w:b/>
          <w:rtl/>
          <w:cs/>
          <w:lang w:val="ar_AE" w:bidi="ar_AE"/>
        </w:rPr>
        <w:t>πρὶν ἢ συνελθεῖν αὐτοὺς</w:t>
      </w:r>
    </w:p>
    <w:p>
      <w:pPr>
        <w:bidi/>
      </w:pPr>
      <w:r>
        <w:rPr>
          <w:rtl/>
          <w:cs/>
          <w:lang w:val="ar_AE" w:bidi="ar_AE"/>
        </w:rPr>
      </w:r>
      <w:r>
        <w:rPr>
          <w:b/>
          <w:rtl/>
          <w:cs/>
          <w:lang w:val="ar_AE" w:bidi="ar_AE"/>
        </w:rPr>
        <w:t>"قَبْلَ أَنْ يَجْتَمِعَا"</w:t>
      </w:r>
    </w:p>
    <w:p>
      <w:pPr>
        <w:bidi/>
      </w:pPr>
      <w:r>
        <w:rPr>
          <w:rtl/>
          <w:cs/>
          <w:lang w:val="ar_AE" w:bidi="ar_AE"/>
        </w:rPr>
      </w:r>
      <w:r>
        <w:rPr>
          <w:rtl/>
          <w:cs/>
          <w:lang w:val="ar_AE" w:bidi="ar_AE"/>
        </w:rPr>
        <w:t xml:space="preserve">متى يشير بطريقة مهذبة إلى ممارسة الجنس باستخدام عبارة </w:t>
      </w:r>
      <w:r>
        <w:rPr>
          <w:b/>
          <w:rtl/>
          <w:cs/>
          <w:lang w:val="ar_AE" w:bidi="ar_AE"/>
        </w:rPr>
        <w:t>يَجْتَمِعَا</w:t>
      </w:r>
      <w:r>
        <w:rPr>
          <w:rtl/>
          <w:cs/>
          <w:lang w:val="ar_AE" w:bidi="ar_AE"/>
        </w:rPr>
        <w:t>. إذا كان من المفيد في لغتك، يمكنك استخدام طريقة مهذبة للإشارة إلى هذا في لغتك، أو يمكنك قول ذلك بصراحة. ترجمة بديلة: "قبل أن يكملا الزواج" أو "قبل أن يمارسا الجنس"</w:t>
      </w:r>
    </w:p>
    <w:p>
      <w:pPr>
        <w:bidi/>
      </w:pPr>
      <w:r>
        <w:rPr>
          <w:rtl/>
          <w:cs/>
          <w:lang w:val="ar_AE" w:bidi="ar_AE"/>
        </w:rPr>
      </w:r>
      <w:r>
        <w:rPr>
          <w:rtl/>
          <w:cs/>
          <w:lang w:val="ar_AE" w:bidi="ar_AE"/>
        </w:rPr>
        <w:t xml:space="preserve">انظر: </w:t>
      </w:r>
      <w:r>
        <w:rPr>
          <w:rtl/>
          <w:cs/>
          <w:lang w:val="ar_AE" w:bidi="ar_AE"/>
        </w:rPr>
        <w:t>التلطيف والكناية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 18 (#4)</w:t>
      </w:r>
      <w:r>
        <w:rPr>
          <w:rtl/>
          <w:cs/>
          <w:lang w:val="ar_AE" w:bidi="ar_AE"/>
        </w:rPr>
      </w:r>
    </w:p>
    <w:p>
      <w:pPr>
        <w:bidi/>
      </w:pPr>
      <w:r>
        <w:rPr>
          <w:rtl/>
          <w:cs/>
          <w:lang w:val="ar_AE" w:bidi="ar_AE"/>
        </w:rPr>
      </w:r>
      <w:r>
        <w:rPr>
          <w:b/>
          <w:rtl/>
          <w:cs/>
          <w:lang w:val="ar_AE" w:bidi="ar_AE"/>
        </w:rPr>
        <w:t>εὑρέθη ἐν γαστρὶ ἔχουσα</w:t>
      </w:r>
    </w:p>
    <w:p>
      <w:pPr>
        <w:bidi/>
      </w:pPr>
      <w:r>
        <w:rPr>
          <w:rtl/>
          <w:cs/>
          <w:lang w:val="ar_AE" w:bidi="ar_AE"/>
        </w:rPr>
      </w:r>
      <w:r>
        <w:rPr>
          <w:b/>
          <w:rtl/>
          <w:cs/>
          <w:lang w:val="ar_AE" w:bidi="ar_AE"/>
        </w:rPr>
        <w:t>"وُجِدَتْ حُبْلَى مِنَ ٱلرُّوحِ ٱلْقُدُسِ"</w:t>
      </w:r>
    </w:p>
    <w:p>
      <w:pPr>
        <w:bidi/>
      </w:pPr>
      <w:r>
        <w:rPr>
          <w:rtl/>
          <w:cs/>
          <w:lang w:val="ar_AE" w:bidi="ar_AE"/>
        </w:rPr>
      </w:r>
      <w:r>
        <w:rPr>
          <w:rtl/>
          <w:cs/>
          <w:lang w:val="ar_AE" w:bidi="ar_AE"/>
        </w:rPr>
        <w:t>إذا كانت لغتك لا تستخدم هذا الشكل المبني للمجهول، يمكنك التعبير عن الفكرة بشكل مبني للمعلوم أو بطريقة أخرى تكون طبيعية في لغتك. ترجمة بديلة: "كانت تحمل جنينًا في الرحم" أو "تحققت من أنها حملت جنينًا في الرحم"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 18 (#5)</w:t>
      </w:r>
      <w:r>
        <w:rPr>
          <w:rtl/>
          <w:cs/>
          <w:lang w:val="ar_AE" w:bidi="ar_AE"/>
        </w:rPr>
      </w:r>
    </w:p>
    <w:p>
      <w:pPr>
        <w:bidi/>
      </w:pPr>
      <w:r>
        <w:rPr>
          <w:rtl/>
          <w:cs/>
          <w:lang w:val="ar_AE" w:bidi="ar_AE"/>
        </w:rPr>
      </w:r>
      <w:r>
        <w:rPr>
          <w:b/>
          <w:rtl/>
          <w:cs/>
          <w:lang w:val="ar_AE" w:bidi="ar_AE"/>
        </w:rPr>
        <w:t>ἐν γαστρὶ ἔχουσα</w:t>
      </w:r>
    </w:p>
    <w:p>
      <w:pPr>
        <w:bidi/>
      </w:pPr>
      <w:r>
        <w:rPr>
          <w:rtl/>
          <w:cs/>
          <w:lang w:val="ar_AE" w:bidi="ar_AE"/>
        </w:rPr>
      </w:r>
      <w:r>
        <w:rPr>
          <w:b/>
          <w:rtl/>
          <w:cs/>
          <w:lang w:val="ar_AE" w:bidi="ar_AE"/>
        </w:rPr>
        <w:t>"وُجِدَتْ حُبْلَى"</w:t>
      </w:r>
    </w:p>
    <w:p>
      <w:pPr>
        <w:bidi/>
      </w:pPr>
      <w:r>
        <w:rPr>
          <w:rtl/>
          <w:cs/>
          <w:lang w:val="ar_AE" w:bidi="ar_AE"/>
        </w:rPr>
      </w:r>
      <w:r>
        <w:rPr>
          <w:rtl/>
          <w:cs/>
          <w:lang w:val="ar_AE" w:bidi="ar_AE"/>
        </w:rPr>
        <w:t xml:space="preserve">هنا، تشير العبارة </w:t>
      </w:r>
      <w:r>
        <w:rPr>
          <w:b/>
          <w:rtl/>
          <w:cs/>
          <w:lang w:val="ar_AE" w:bidi="ar_AE"/>
        </w:rPr>
        <w:t>وُجِدَتْ حُبْلَى</w:t>
      </w:r>
      <w:r>
        <w:rPr>
          <w:rtl/>
          <w:cs/>
          <w:lang w:val="ar_AE" w:bidi="ar_AE"/>
        </w:rPr>
        <w:t xml:space="preserve"> إلى كون المرأة حاملاً. إذا كان ذلك مفيدًا في لغتك، يمكنك استخدام عبارة مماثلة أو توضيح المعنى بشكل مباشر. ترجمة بديلة: "أن يكون بها طفل" أو "أن تكون حاملاً"</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 18 (#6)</w:t>
      </w:r>
      <w:r>
        <w:rPr>
          <w:rtl/>
          <w:cs/>
          <w:lang w:val="ar_AE" w:bidi="ar_AE"/>
        </w:rPr>
      </w:r>
    </w:p>
    <w:p>
      <w:pPr>
        <w:bidi/>
      </w:pPr>
      <w:r>
        <w:rPr>
          <w:rtl/>
          <w:cs/>
          <w:lang w:val="ar_AE" w:bidi="ar_AE"/>
        </w:rPr>
      </w:r>
      <w:r>
        <w:rPr>
          <w:b/>
          <w:rtl/>
          <w:cs/>
          <w:lang w:val="ar_AE" w:bidi="ar_AE"/>
        </w:rPr>
        <w:t>ἐκ Πνεύματος Ἁγίου</w:t>
      </w:r>
    </w:p>
    <w:p>
      <w:pPr>
        <w:bidi/>
      </w:pPr>
      <w:r>
        <w:rPr>
          <w:rtl/>
          <w:cs/>
          <w:lang w:val="ar_AE" w:bidi="ar_AE"/>
        </w:rPr>
      </w:r>
      <w:r>
        <w:rPr>
          <w:b/>
          <w:rtl/>
          <w:cs/>
          <w:lang w:val="ar_AE" w:bidi="ar_AE"/>
        </w:rPr>
        <w:t>"مِنَ ٱلرُّوحِ ٱلْقُدُسِ"</w:t>
      </w:r>
    </w:p>
    <w:p>
      <w:pPr>
        <w:bidi/>
      </w:pPr>
      <w:r>
        <w:rPr>
          <w:rtl/>
          <w:cs/>
          <w:lang w:val="ar_AE" w:bidi="ar_AE"/>
        </w:rPr>
      </w:r>
      <w:r>
        <w:rPr>
          <w:rtl/>
          <w:cs/>
          <w:lang w:val="ar_AE" w:bidi="ar_AE"/>
        </w:rPr>
        <w:t xml:space="preserve">تشير عبارة </w:t>
      </w:r>
      <w:r>
        <w:rPr>
          <w:b/>
          <w:rtl/>
          <w:cs/>
          <w:lang w:val="ar_AE" w:bidi="ar_AE"/>
        </w:rPr>
        <w:t>مِنَ ٱلرُّوحِ ٱلْقُدُسِ</w:t>
      </w:r>
      <w:r>
        <w:rPr>
          <w:rtl/>
          <w:cs/>
          <w:lang w:val="ar_AE" w:bidi="ar_AE"/>
        </w:rPr>
        <w:t xml:space="preserve"> إلى أن مريم لم تحمل بالطريقة المعتادة، أي عن طريق ممارسة الجنس مع رجل. بل، أصبحت حاملاً لأن الروح القدس جعلها حاملاً. إذا كان من المفيد في لغتك، يمكنك توضيح هذه الفكرة بشكل أكبر. ترجمة بديلة: "بقوة الروح القدس" أو "بسبب عمل الروح القدس"</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١: ١٩ (#١)</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"فَــ"</w:t>
      </w:r>
    </w:p>
    <w:p>
      <w:pPr>
        <w:bidi/>
      </w:pPr>
      <w:r>
        <w:rPr>
          <w:rtl/>
          <w:cs/>
          <w:lang w:val="ar_AE" w:bidi="ar_AE"/>
        </w:rPr>
      </w:r>
      <w:r>
        <w:rPr>
          <w:rtl/>
          <w:cs/>
          <w:lang w:val="ar_AE" w:bidi="ar_AE"/>
        </w:rPr>
        <w:t xml:space="preserve">هنا، يُقدِّم حرف </w:t>
      </w:r>
      <w:r>
        <w:rPr>
          <w:b/>
          <w:rtl/>
          <w:cs/>
          <w:lang w:val="ar_AE" w:bidi="ar_AE"/>
        </w:rPr>
        <w:t>فَــ</w:t>
      </w:r>
      <w:r>
        <w:rPr>
          <w:rtl/>
          <w:cs/>
          <w:lang w:val="ar_AE" w:bidi="ar_AE"/>
        </w:rPr>
        <w:t xml:space="preserve"> الحدث الرئيسي التالي في القصة. إذا كان ذلك مفيدًا في لغتك، يمكنك استخدام كلمة أو عبارة تُقدِّم الحدث التالي، أو يمكنك ترك </w:t>
      </w:r>
      <w:r>
        <w:rPr>
          <w:b/>
          <w:rtl/>
          <w:cs/>
          <w:lang w:val="ar_AE" w:bidi="ar_AE"/>
        </w:rPr>
        <w:t>فَــ</w:t>
      </w:r>
      <w:r>
        <w:rPr>
          <w:rtl/>
          <w:cs/>
          <w:lang w:val="ar_AE" w:bidi="ar_AE"/>
        </w:rPr>
        <w:t xml:space="preserve"> دون ترجمة. ترجمة بديلة: "ثم،"</w:t>
      </w:r>
    </w:p>
    <w:p>
      <w:pPr>
        <w:bidi/>
      </w:pPr>
      <w:r>
        <w:rPr>
          <w:rtl/>
          <w:cs/>
          <w:lang w:val="ar_AE" w:bidi="ar_AE"/>
        </w:rPr>
      </w:r>
      <w:r>
        <w:rPr>
          <w:rtl/>
          <w:cs/>
          <w:lang w:val="ar_AE" w:bidi="ar_AE"/>
        </w:rPr>
        <w:t xml:space="preserve">انظر: </w:t>
      </w:r>
      <w:r>
        <w:rPr>
          <w:rtl/>
          <w:cs/>
          <w:lang w:val="ar_AE" w:bidi="ar_AE"/>
        </w:rPr>
        <w:t>كلمات وعبارات الربط</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١: ١٩ (#٢)</w:t>
      </w:r>
      <w:r>
        <w:rPr>
          <w:rtl/>
          <w:cs/>
          <w:lang w:val="ar_AE" w:bidi="ar_AE"/>
        </w:rPr>
      </w:r>
    </w:p>
    <w:p>
      <w:pPr>
        <w:bidi/>
      </w:pPr>
      <w:r>
        <w:rPr>
          <w:rtl/>
          <w:cs/>
          <w:lang w:val="ar_AE" w:bidi="ar_AE"/>
        </w:rPr>
      </w:r>
      <w:r>
        <w:rPr>
          <w:b/>
          <w:rtl/>
          <w:cs/>
          <w:lang w:val="ar_AE" w:bidi="ar_AE"/>
        </w:rPr>
        <w:t>Ἰωσὴφ &amp; ὁ ἀνὴρ αὐτῆς</w:t>
      </w:r>
    </w:p>
    <w:p>
      <w:pPr>
        <w:bidi/>
      </w:pPr>
      <w:r>
        <w:rPr>
          <w:rtl/>
          <w:cs/>
          <w:lang w:val="ar_AE" w:bidi="ar_AE"/>
        </w:rPr>
      </w:r>
      <w:r>
        <w:rPr>
          <w:b/>
          <w:rtl/>
          <w:cs/>
          <w:lang w:val="ar_AE" w:bidi="ar_AE"/>
        </w:rPr>
        <w:t>"يُوسُفُ رَجُلُهَا"</w:t>
      </w:r>
    </w:p>
    <w:p>
      <w:pPr>
        <w:bidi/>
      </w:pPr>
      <w:r>
        <w:rPr>
          <w:rtl/>
          <w:cs/>
          <w:lang w:val="ar_AE" w:bidi="ar_AE"/>
        </w:rPr>
      </w:r>
      <w:r>
        <w:rPr>
          <w:rtl/>
          <w:cs/>
          <w:lang w:val="ar_AE" w:bidi="ar_AE"/>
        </w:rPr>
        <w:t xml:space="preserve">متى يشير إلى أن يوسف لم يكن يعلم أن الطفل جاء من الروح القدس. ظن يوسف أن مريم أصبحت حاملاً بعد أن مارست الجنس مع رجل آخر، ولهذا أراد </w:t>
      </w:r>
      <w:r>
        <w:rPr>
          <w:b/>
          <w:rtl/>
          <w:cs/>
          <w:lang w:val="ar_AE" w:bidi="ar_AE"/>
        </w:rPr>
        <w:t>تَخْلِيَتَهَا سِرًّا</w:t>
      </w:r>
      <w:r>
        <w:rPr>
          <w:rtl/>
          <w:cs/>
          <w:lang w:val="ar_AE" w:bidi="ar_AE"/>
        </w:rPr>
        <w:t>. إذا كان من المفيد في لغتك، يمكنك توضيح أن يوسف لم يكن يعلم أن الروح القدس هو الذي جعل مريم حاملاً. ترجمة بديلة: "ظن يوسف زوجها أنها كانت غير مخلصة، لذلك"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 19 (#3)</w:t>
      </w:r>
      <w:r>
        <w:rPr>
          <w:rtl/>
          <w:cs/>
          <w:lang w:val="ar_AE" w:bidi="ar_AE"/>
        </w:rPr>
      </w:r>
    </w:p>
    <w:p>
      <w:pPr>
        <w:bidi/>
      </w:pPr>
      <w:r>
        <w:rPr>
          <w:rtl/>
          <w:cs/>
          <w:lang w:val="ar_AE" w:bidi="ar_AE"/>
        </w:rPr>
      </w:r>
      <w:r>
        <w:rPr>
          <w:b/>
          <w:rtl/>
          <w:cs/>
          <w:lang w:val="ar_AE" w:bidi="ar_AE"/>
        </w:rPr>
        <w:t>ὁ ἀνὴρ αὐτῆς &amp; ἀπολῦσαι αὐτήν</w:t>
      </w:r>
    </w:p>
    <w:p>
      <w:pPr>
        <w:bidi/>
      </w:pPr>
      <w:r>
        <w:rPr>
          <w:rtl/>
          <w:cs/>
          <w:lang w:val="ar_AE" w:bidi="ar_AE"/>
        </w:rPr>
      </w:r>
      <w:r>
        <w:rPr>
          <w:b/>
          <w:rtl/>
          <w:cs/>
          <w:lang w:val="ar_AE" w:bidi="ar_AE"/>
        </w:rPr>
        <w:t>"رَجُلُهَا"</w:t>
      </w:r>
      <w:r>
        <w:rPr>
          <w:rtl/>
          <w:cs/>
          <w:lang w:val="ar_AE" w:bidi="ar_AE"/>
        </w:rPr>
        <w:t xml:space="preserve"> - </w:t>
      </w:r>
      <w:r>
        <w:rPr>
          <w:b/>
          <w:rtl/>
          <w:cs/>
          <w:lang w:val="ar_AE" w:bidi="ar_AE"/>
        </w:rPr>
        <w:t>"أَنْ يُشْهِرَهَا"</w:t>
      </w:r>
    </w:p>
    <w:p>
      <w:pPr>
        <w:bidi/>
      </w:pPr>
      <w:r>
        <w:rPr>
          <w:rtl/>
          <w:cs/>
          <w:lang w:val="ar_AE" w:bidi="ar_AE"/>
        </w:rPr>
      </w:r>
      <w:r>
        <w:rPr>
          <w:rtl/>
          <w:cs/>
          <w:lang w:val="ar_AE" w:bidi="ar_AE"/>
        </w:rPr>
        <w:t xml:space="preserve">كما يظهر في الآية السابقة (انظر </w:t>
      </w:r>
      <w:r>
        <w:rPr>
          <w:rtl/>
          <w:cs/>
          <w:lang w:val="ar_AE" w:bidi="ar_AE"/>
        </w:rPr>
        <w:t>1:18</w:t>
      </w:r>
      <w:r>
        <w:rPr>
          <w:rtl/>
          <w:cs/>
          <w:lang w:val="ar_AE" w:bidi="ar_AE"/>
        </w:rPr>
        <w:t xml:space="preserve">)، لم يكن مريم ويوسف متزوجين بعد. ومع ذلك، في ثقافتهم، كان "الخطوبة" وعدًا بالزواج، لذا يمكن لمتى أن يشير إلى </w:t>
      </w:r>
      <w:r>
        <w:rPr>
          <w:b/>
          <w:rtl/>
          <w:cs/>
          <w:lang w:val="ar_AE" w:bidi="ar_AE"/>
        </w:rPr>
        <w:t>يُوسُفُ</w:t>
      </w:r>
      <w:r>
        <w:rPr>
          <w:rtl/>
          <w:cs/>
          <w:lang w:val="ar_AE" w:bidi="ar_AE"/>
        </w:rPr>
        <w:t xml:space="preserve"> كزوج مريم. يمكنه أيضًا الإشارة إلى فسخ الخطوبة كطلاق. إذا كان ذلك مفيدًا في لغتك، يمكنك توضيح أن متى يشير إلى رجل مخطوب يفسخ الخطوبة. ترجمة بديلة: "خطيبها ... أن يفسخ خطوبته لها"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 20 (#1)</w:t>
      </w:r>
      <w:r>
        <w:rPr>
          <w:rtl/>
          <w:cs/>
          <w:lang w:val="ar_AE" w:bidi="ar_AE"/>
        </w:rPr>
      </w:r>
    </w:p>
    <w:p>
      <w:pPr>
        <w:bidi/>
      </w:pPr>
      <w:r>
        <w:rPr>
          <w:rtl/>
          <w:cs/>
          <w:lang w:val="ar_AE" w:bidi="ar_AE"/>
        </w:rPr>
      </w:r>
      <w:r>
        <w:rPr>
          <w:b/>
          <w:rtl/>
          <w:cs/>
          <w:lang w:val="ar_AE" w:bidi="ar_AE"/>
        </w:rPr>
        <w:t>ταῦτα &amp; αὐτοῦ ἐνθυμηθέντος, ἰδοὺ, ἄγγελος Κυρίου &amp; ἐφάνη</w:t>
      </w:r>
    </w:p>
    <w:p>
      <w:pPr>
        <w:bidi/>
      </w:pPr>
      <w:r>
        <w:rPr>
          <w:rtl/>
          <w:cs/>
          <w:lang w:val="ar_AE" w:bidi="ar_AE"/>
        </w:rPr>
      </w:r>
      <w:r>
        <w:rPr>
          <w:b/>
          <w:rtl/>
          <w:cs/>
          <w:lang w:val="ar_AE" w:bidi="ar_AE"/>
        </w:rPr>
        <w:t>"وَلَكِنْ فِيمَا هُوَ مُتَفَكِّرٌ فِي هَذِهِ ٱلْأُمُورِ، إِذَا مَلَاكُ ٱلرَّبِّ قَدْ ظَهَرَ"</w:t>
      </w:r>
    </w:p>
    <w:p>
      <w:pPr>
        <w:bidi/>
      </w:pPr>
      <w:r>
        <w:rPr>
          <w:rtl/>
          <w:cs/>
          <w:lang w:val="ar_AE" w:bidi="ar_AE"/>
        </w:rPr>
      </w:r>
      <w:r>
        <w:rPr>
          <w:rtl/>
          <w:cs/>
          <w:lang w:val="ar_AE" w:bidi="ar_AE"/>
        </w:rPr>
        <w:t>ظهر الملاك ليوسف بينما كان يقرر طلاق مريم. إذا كان من المفيد في لغتك، يمكنك جعل هذه العلاقة أكثر وضوحًا. ترجمة بديلة: "خلال الوقت الذي كان يوسف يفكر في هذه الأمور، إذا بملاك من الرب يظهر"</w:t>
      </w:r>
    </w:p>
    <w:p>
      <w:pPr>
        <w:bidi/>
      </w:pPr>
      <w:r>
        <w:rPr>
          <w:rtl/>
          <w:cs/>
          <w:lang w:val="ar_AE" w:bidi="ar_AE"/>
        </w:rPr>
      </w:r>
      <w:r>
        <w:rPr>
          <w:rtl/>
          <w:cs/>
          <w:lang w:val="ar_AE" w:bidi="ar_AE"/>
        </w:rPr>
        <w:t xml:space="preserve">انظر: </w:t>
      </w:r>
      <w:r>
        <w:rPr>
          <w:rtl/>
          <w:cs/>
          <w:lang w:val="ar_AE" w:bidi="ar_AE"/>
        </w:rPr>
        <w:t>الربط— لإظهار علاقة زمنية متزامنة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 20 (#2)</w:t>
      </w:r>
      <w:r>
        <w:rPr>
          <w:rtl/>
          <w:cs/>
          <w:lang w:val="ar_AE" w:bidi="ar_AE"/>
        </w:rPr>
      </w:r>
    </w:p>
    <w:p>
      <w:pPr>
        <w:bidi/>
      </w:pPr>
      <w:r>
        <w:rPr>
          <w:rtl/>
          <w:cs/>
          <w:lang w:val="ar_AE" w:bidi="ar_AE"/>
        </w:rPr>
      </w:r>
      <w:r>
        <w:rPr>
          <w:b/>
          <w:rtl/>
          <w:cs/>
          <w:lang w:val="ar_AE" w:bidi="ar_AE"/>
        </w:rPr>
        <w:t>ἰδοὺ</w:t>
      </w:r>
    </w:p>
    <w:p>
      <w:pPr>
        <w:bidi/>
      </w:pPr>
      <w:r>
        <w:rPr>
          <w:rtl/>
          <w:cs/>
          <w:lang w:val="ar_AE" w:bidi="ar_AE"/>
        </w:rPr>
      </w:r>
      <w:r>
        <w:rPr>
          <w:b/>
          <w:rtl/>
          <w:cs/>
          <w:lang w:val="ar_AE" w:bidi="ar_AE"/>
        </w:rPr>
        <w:t>"يَا"</w:t>
      </w:r>
    </w:p>
    <w:p>
      <w:pPr>
        <w:bidi/>
      </w:pPr>
      <w:r>
        <w:rPr>
          <w:rtl/>
          <w:cs/>
          <w:lang w:val="ar_AE" w:bidi="ar_AE"/>
        </w:rPr>
      </w:r>
      <w:r>
        <w:rPr>
          <w:rtl/>
          <w:cs/>
          <w:lang w:val="ar_AE" w:bidi="ar_AE"/>
        </w:rPr>
        <w:t xml:space="preserve">هنا، الكلمة </w:t>
      </w:r>
      <w:r>
        <w:rPr>
          <w:b/>
          <w:rtl/>
          <w:cs/>
          <w:lang w:val="ar_AE" w:bidi="ar_AE"/>
        </w:rPr>
        <w:t>يَا</w:t>
      </w:r>
      <w:r>
        <w:rPr>
          <w:rtl/>
          <w:cs/>
          <w:lang w:val="ar_AE" w:bidi="ar_AE"/>
        </w:rPr>
        <w:t xml:space="preserve"> تلفت انتباه الجمهور وتطلب منهم الاستماع بعناية. إذا كان ذلك مفيدًا في لغتك، يمكنك التعبير عن </w:t>
      </w:r>
      <w:r>
        <w:rPr>
          <w:b/>
          <w:rtl/>
          <w:cs/>
          <w:lang w:val="ar_AE" w:bidi="ar_AE"/>
        </w:rPr>
        <w:t xml:space="preserve">يا </w:t>
      </w:r>
      <w:r>
        <w:rPr>
          <w:rtl/>
          <w:cs/>
          <w:lang w:val="ar_AE" w:bidi="ar_AE"/>
        </w:rPr>
        <w:t>بكلمة أو عبارة تطلب من الحاضرين الاستماع، أو يمكنك لفت انتباه الناس بطريقة أخرى. ترجمة بديلة: "تخيل هذا" أو "على نحو مفاجئ"</w:t>
      </w:r>
    </w:p>
    <w:p>
      <w:pPr>
        <w:bidi/>
      </w:pPr>
      <w:r>
        <w:rPr>
          <w:rtl/>
          <w:cs/>
          <w:lang w:val="ar_AE" w:bidi="ar_AE"/>
        </w:rPr>
      </w:r>
      <w:r>
        <w:rPr>
          <w:rtl/>
          <w:cs/>
          <w:lang w:val="ar_AE" w:bidi="ar_AE"/>
        </w:rPr>
        <w:t xml:space="preserve">انظر: </w:t>
      </w:r>
      <w:r>
        <w:rPr>
          <w:rtl/>
          <w:cs/>
          <w:lang w:val="ar_AE" w:bidi="ar_AE"/>
        </w:rPr>
        <w:t>اسلوب نداء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 20 (#3)</w:t>
      </w:r>
      <w:r>
        <w:rPr>
          <w:rtl/>
          <w:cs/>
          <w:lang w:val="ar_AE" w:bidi="ar_AE"/>
        </w:rPr>
      </w:r>
    </w:p>
    <w:p>
      <w:pPr>
        <w:bidi/>
      </w:pPr>
      <w:r>
        <w:rPr>
          <w:rtl/>
          <w:cs/>
          <w:lang w:val="ar_AE" w:bidi="ar_AE"/>
        </w:rPr>
      </w:r>
      <w:r>
        <w:rPr>
          <w:b/>
          <w:rtl/>
          <w:cs/>
          <w:lang w:val="ar_AE" w:bidi="ar_AE"/>
        </w:rPr>
        <w:t>λέγων</w:t>
      </w:r>
    </w:p>
    <w:p>
      <w:pPr>
        <w:bidi/>
      </w:pPr>
      <w:r>
        <w:rPr>
          <w:rtl/>
          <w:cs/>
          <w:lang w:val="ar_AE" w:bidi="ar_AE"/>
        </w:rPr>
      </w:r>
      <w:r>
        <w:rPr>
          <w:b/>
          <w:rtl/>
          <w:cs/>
          <w:lang w:val="ar_AE" w:bidi="ar_AE"/>
        </w:rPr>
        <w:t>"قَائِلًا"</w:t>
      </w:r>
    </w:p>
    <w:p>
      <w:pPr>
        <w:bidi/>
      </w:pPr>
      <w:r>
        <w:rPr>
          <w:rtl/>
          <w:cs/>
          <w:lang w:val="ar_AE" w:bidi="ar_AE"/>
        </w:rPr>
      </w:r>
      <w:r>
        <w:rPr>
          <w:rtl/>
          <w:cs/>
          <w:lang w:val="ar_AE" w:bidi="ar_AE"/>
        </w:rPr>
        <w:t>فكّر في طرق مألوفة لإدخال الاقتباسات المباشرة في لغتك. ترجمة بديلة: "وأَعلَن"</w:t>
      </w:r>
    </w:p>
    <w:p>
      <w:pPr>
        <w:bidi/>
      </w:pPr>
      <w:r>
        <w:rPr>
          <w:rtl/>
          <w:cs/>
          <w:lang w:val="ar_AE" w:bidi="ar_AE"/>
        </w:rPr>
      </w:r>
      <w:r>
        <w:rPr>
          <w:rtl/>
          <w:cs/>
          <w:lang w:val="ar_AE" w:bidi="ar_AE"/>
        </w:rPr>
        <w:t xml:space="preserve">انظر: </w:t>
      </w:r>
      <w:r>
        <w:rPr>
          <w:rtl/>
          <w:cs/>
          <w:lang w:val="ar_AE" w:bidi="ar_AE"/>
        </w:rPr>
        <w:t>الاقتباسات وهوامش الاقتباس</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 20 (#4)</w:t>
      </w:r>
      <w:r>
        <w:rPr>
          <w:rtl/>
          <w:cs/>
          <w:lang w:val="ar_AE" w:bidi="ar_AE"/>
        </w:rPr>
      </w:r>
    </w:p>
    <w:p>
      <w:pPr>
        <w:bidi/>
      </w:pPr>
      <w:r>
        <w:rPr>
          <w:rtl/>
          <w:cs/>
          <w:lang w:val="ar_AE" w:bidi="ar_AE"/>
        </w:rPr>
      </w:r>
      <w:r>
        <w:rPr>
          <w:b/>
          <w:rtl/>
          <w:cs/>
          <w:lang w:val="ar_AE" w:bidi="ar_AE"/>
        </w:rPr>
        <w:t>υἱὸς Δαυείδ</w:t>
      </w:r>
    </w:p>
    <w:p>
      <w:pPr>
        <w:bidi/>
      </w:pPr>
      <w:r>
        <w:rPr>
          <w:rtl/>
          <w:cs/>
          <w:lang w:val="ar_AE" w:bidi="ar_AE"/>
        </w:rPr>
      </w:r>
      <w:r>
        <w:rPr>
          <w:b/>
          <w:rtl/>
          <w:cs/>
          <w:lang w:val="ar_AE" w:bidi="ar_AE"/>
        </w:rPr>
        <w:t>"ٱبْنَ دَاوُدَ"</w:t>
      </w:r>
    </w:p>
    <w:p>
      <w:pPr>
        <w:bidi/>
      </w:pPr>
      <w:r>
        <w:rPr>
          <w:rtl/>
          <w:cs/>
          <w:lang w:val="ar_AE" w:bidi="ar_AE"/>
        </w:rPr>
      </w:r>
      <w:r>
        <w:rPr>
          <w:rtl/>
          <w:cs/>
          <w:lang w:val="ar_AE" w:bidi="ar_AE"/>
        </w:rPr>
        <w:t xml:space="preserve">هنا، يتحدث متى عن نسل نوعه ذكر كما لو كان </w:t>
      </w:r>
      <w:r>
        <w:rPr>
          <w:b/>
          <w:rtl/>
          <w:cs/>
          <w:lang w:val="ar_AE" w:bidi="ar_AE"/>
        </w:rPr>
        <w:t>ٱبْنَ</w:t>
      </w:r>
      <w:r>
        <w:rPr>
          <w:rtl/>
          <w:cs/>
          <w:lang w:val="ar_AE" w:bidi="ar_AE"/>
        </w:rPr>
        <w:t>. إذا كان ذلك أوضح في لغتك، يمكنك توضيح المعنى ببساطة. ترجمة بديلة: "الذي ينحدر من داود"</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 20 (#5)</w:t>
      </w:r>
      <w:r>
        <w:rPr>
          <w:rtl/>
          <w:cs/>
          <w:lang w:val="ar_AE" w:bidi="ar_AE"/>
        </w:rPr>
      </w:r>
    </w:p>
    <w:p>
      <w:pPr>
        <w:bidi/>
      </w:pPr>
      <w:r>
        <w:rPr>
          <w:rtl/>
          <w:cs/>
          <w:lang w:val="ar_AE" w:bidi="ar_AE"/>
        </w:rPr>
      </w:r>
      <w:r>
        <w:rPr>
          <w:b/>
          <w:rtl/>
          <w:cs/>
          <w:lang w:val="ar_AE" w:bidi="ar_AE"/>
        </w:rPr>
        <w:t>μὴ φοβηθῇς παραλαβεῖν Μαρίαν τὴν γυναῖκά σου; τὸ γὰρ ἐν αὐτῇ γεννηθὲν ἐκ Πνεύματός ἐστιν Ἁγίου</w:t>
      </w:r>
    </w:p>
    <w:p>
      <w:pPr>
        <w:bidi/>
      </w:pPr>
      <w:r>
        <w:rPr>
          <w:rtl/>
          <w:cs/>
          <w:lang w:val="ar_AE" w:bidi="ar_AE"/>
        </w:rPr>
      </w:r>
      <w:r>
        <w:rPr>
          <w:b/>
          <w:rtl/>
          <w:cs/>
          <w:lang w:val="ar_AE" w:bidi="ar_AE"/>
        </w:rPr>
        <w:t>"لَا تَخَفْ أَنْ تَأْخُذَ مَرْيَمَ ٱمْرَأَتَكَ. لِأَنَّ ٱلَّذِي حُبِلَ بِهِ فِيهَا هُوَ مِنَ ٱلرُّوحِ ٱلْقُدُسِ"</w:t>
      </w:r>
    </w:p>
    <w:p>
      <w:pPr>
        <w:bidi/>
      </w:pPr>
      <w:r>
        <w:rPr>
          <w:rtl/>
          <w:cs/>
          <w:lang w:val="ar_AE" w:bidi="ar_AE"/>
        </w:rPr>
      </w:r>
      <w:r>
        <w:rPr>
          <w:rtl/>
          <w:cs/>
          <w:lang w:val="ar_AE" w:bidi="ar_AE"/>
        </w:rPr>
        <w:t>إذا كان ذلك مألوفًا بشكل أكثر في لغتك، يمكنك عكس ترتيب هذه الجمل، حيث أن الجملة الثانية تعطي سبب الأمر في الجملة الأولى. ترجمة بديلة: "الذي حُبل به في مريم هو من الروح القدس، لذا لا تخف من اتخاذها زوجة لك"</w:t>
      </w:r>
    </w:p>
    <w:p>
      <w:pPr>
        <w:bidi/>
      </w:pPr>
      <w:r>
        <w:rPr>
          <w:rtl/>
          <w:cs/>
          <w:lang w:val="ar_AE" w:bidi="ar_AE"/>
        </w:rPr>
      </w:r>
      <w:r>
        <w:rPr>
          <w:rtl/>
          <w:cs/>
          <w:lang w:val="ar_AE" w:bidi="ar_AE"/>
        </w:rPr>
        <w:t xml:space="preserve">انظر: </w:t>
      </w:r>
      <w:r>
        <w:rPr>
          <w:rtl/>
          <w:cs/>
          <w:lang w:val="ar_AE" w:bidi="ar_AE"/>
        </w:rPr>
        <w:t>الربط— لإظهار علاقة السبب والنتيجة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 20 (#6)</w:t>
      </w:r>
      <w:r>
        <w:rPr>
          <w:rtl/>
          <w:cs/>
          <w:lang w:val="ar_AE" w:bidi="ar_AE"/>
        </w:rPr>
      </w:r>
    </w:p>
    <w:p>
      <w:pPr>
        <w:bidi/>
      </w:pPr>
      <w:r>
        <w:rPr>
          <w:rtl/>
          <w:cs/>
          <w:lang w:val="ar_AE" w:bidi="ar_AE"/>
        </w:rPr>
      </w:r>
      <w:r>
        <w:rPr>
          <w:b/>
          <w:rtl/>
          <w:cs/>
          <w:lang w:val="ar_AE" w:bidi="ar_AE"/>
        </w:rPr>
        <w:t>τὸ &amp; ἐν αὐτῇ γεννηθὲν ἐκ Πνεύματός ἐστιν Ἁγίου</w:t>
      </w:r>
    </w:p>
    <w:p>
      <w:pPr>
        <w:bidi/>
      </w:pPr>
      <w:r>
        <w:rPr>
          <w:rtl/>
          <w:cs/>
          <w:lang w:val="ar_AE" w:bidi="ar_AE"/>
        </w:rPr>
      </w:r>
      <w:r>
        <w:rPr>
          <w:b/>
          <w:rtl/>
          <w:cs/>
          <w:lang w:val="ar_AE" w:bidi="ar_AE"/>
        </w:rPr>
        <w:t>"ٱلَّذِي حُبِلَ بِهِ فِيهَا هُوَ مِنَ ٱلرُّوحِ ٱلْقُدُسِ"</w:t>
      </w:r>
    </w:p>
    <w:p>
      <w:pPr>
        <w:bidi/>
      </w:pPr>
      <w:r>
        <w:rPr>
          <w:rtl/>
          <w:cs/>
          <w:lang w:val="ar_AE" w:bidi="ar_AE"/>
        </w:rPr>
      </w:r>
      <w:r>
        <w:rPr>
          <w:rtl/>
          <w:cs/>
          <w:lang w:val="ar_AE" w:bidi="ar_AE"/>
        </w:rPr>
        <w:t>إذا كانت لغتك لا تستخدم هذا الشكل المبني للمجهول، يمكنك التعبير عن الفكرة بشكل مبني للمعلوم أو بطريقة أخرى تكون مألوفة في لغتك. ترجمة بديلة: "الروح القدس هو الذي جعلها تحمل بطفلها"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 21 (#1)</w:t>
      </w:r>
      <w:r>
        <w:rPr>
          <w:rtl/>
          <w:cs/>
          <w:lang w:val="ar_AE" w:bidi="ar_AE"/>
        </w:rPr>
      </w:r>
    </w:p>
    <w:p>
      <w:pPr>
        <w:bidi/>
      </w:pPr>
      <w:r>
        <w:rPr>
          <w:rtl/>
          <w:cs/>
          <w:lang w:val="ar_AE" w:bidi="ar_AE"/>
        </w:rPr>
      </w:r>
      <w:r>
        <w:rPr>
          <w:b/>
          <w:rtl/>
          <w:cs/>
          <w:lang w:val="ar_AE" w:bidi="ar_AE"/>
        </w:rPr>
        <w:t>καὶ καλέσεις τὸ ὄνομα αὐτοῦ Ἰησοῦν; αὐτὸς γὰρ σώσει τὸν λαὸν αὐτοῦ ἀπὸ τῶν ἁμαρτιῶν αὐτῶν</w:t>
      </w:r>
    </w:p>
    <w:p>
      <w:pPr>
        <w:bidi/>
      </w:pPr>
      <w:r>
        <w:rPr>
          <w:rtl/>
          <w:cs/>
          <w:lang w:val="ar_AE" w:bidi="ar_AE"/>
        </w:rPr>
      </w:r>
      <w:r>
        <w:rPr>
          <w:b/>
          <w:rtl/>
          <w:cs/>
          <w:lang w:val="ar_AE" w:bidi="ar_AE"/>
        </w:rPr>
        <w:t>"</w:t>
      </w:r>
      <w:r>
        <w:rPr>
          <w:b/>
          <w:rtl/>
          <w:cs/>
          <w:lang w:val="ar_AE" w:bidi="ar_AE"/>
        </w:rPr>
        <w:t>وَتَدْعُو ٱسْمَهُ يَسُوعَ. لِأَنَّهُ يُخَلِّصُ شَعْبَهُ مِنْ خَطَايَاهُمْ</w:t>
      </w:r>
      <w:r>
        <w:rPr>
          <w:b/>
          <w:rtl/>
          <w:cs/>
          <w:lang w:val="ar_AE" w:bidi="ar_AE"/>
        </w:rPr>
        <w:t>"</w:t>
      </w:r>
    </w:p>
    <w:p>
      <w:pPr>
        <w:bidi/>
      </w:pPr>
      <w:r>
        <w:rPr>
          <w:rtl/>
          <w:cs/>
          <w:lang w:val="ar_AE" w:bidi="ar_AE"/>
        </w:rPr>
      </w:r>
      <w:r>
        <w:rPr>
          <w:rtl/>
          <w:cs/>
          <w:lang w:val="ar_AE" w:bidi="ar_AE"/>
        </w:rPr>
        <w:t>إذا كان ذلك مألوفًا أكثر في لغتك، يمكنك عكس ترتيب هذه الجمل، حيث أن الجملة الثانية تعطي السبب للأمر الذي تصفه الجملة الأولى. ترجمة بديلة: "ولأنه سيخلص شعبه من خطاياهم، ستسميه يسوع"</w:t>
      </w:r>
    </w:p>
    <w:p>
      <w:pPr>
        <w:bidi/>
      </w:pPr>
      <w:r>
        <w:rPr>
          <w:rtl/>
          <w:cs/>
          <w:lang w:val="ar_AE" w:bidi="ar_AE"/>
        </w:rPr>
      </w:r>
      <w:r>
        <w:rPr>
          <w:rtl/>
          <w:cs/>
          <w:lang w:val="ar_AE" w:bidi="ar_AE"/>
        </w:rPr>
        <w:t xml:space="preserve">انظر: </w:t>
      </w:r>
      <w:r>
        <w:rPr>
          <w:rtl/>
          <w:cs/>
          <w:lang w:val="ar_AE" w:bidi="ar_AE"/>
        </w:rPr>
        <w:t>الربط— لإظهار علاقة السبب والنتيجة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 21 (#2)</w:t>
      </w:r>
      <w:r>
        <w:rPr>
          <w:rtl/>
          <w:cs/>
          <w:lang w:val="ar_AE" w:bidi="ar_AE"/>
        </w:rPr>
      </w:r>
    </w:p>
    <w:p>
      <w:pPr>
        <w:bidi/>
      </w:pPr>
      <w:r>
        <w:rPr>
          <w:rtl/>
          <w:cs/>
          <w:lang w:val="ar_AE" w:bidi="ar_AE"/>
        </w:rPr>
      </w:r>
      <w:r>
        <w:rPr>
          <w:b/>
          <w:rtl/>
          <w:cs/>
          <w:lang w:val="ar_AE" w:bidi="ar_AE"/>
        </w:rPr>
        <w:t>καλέσεις</w:t>
      </w:r>
    </w:p>
    <w:p>
      <w:pPr>
        <w:bidi/>
      </w:pPr>
      <w:r>
        <w:rPr>
          <w:rtl/>
          <w:cs/>
          <w:lang w:val="ar_AE" w:bidi="ar_AE"/>
        </w:rPr>
      </w:r>
      <w:r>
        <w:rPr>
          <w:b/>
          <w:rtl/>
          <w:cs/>
          <w:lang w:val="ar_AE" w:bidi="ar_AE"/>
        </w:rPr>
        <w:t>"وَتَدْعُو ٱسْمَهُ"</w:t>
      </w:r>
    </w:p>
    <w:p>
      <w:pPr>
        <w:bidi/>
      </w:pPr>
      <w:r>
        <w:rPr>
          <w:rtl/>
          <w:cs/>
          <w:lang w:val="ar_AE" w:bidi="ar_AE"/>
        </w:rPr>
      </w:r>
      <w:r>
        <w:rPr>
          <w:rtl/>
          <w:cs/>
          <w:lang w:val="ar_AE" w:bidi="ar_AE"/>
        </w:rPr>
        <w:t>هنا يعطي الملاك أمرًا باستخدام زمن المستقبل. إذا كانت لغتك لا تستخدم زمن المستقبل للأوامر، يمكنك استخدام صيغة تستخدمها لغتك للتعبير عن الأوامر. ترجمة بديلة: "يجب أن تسميه" أو "عليك أن تدعوه"</w:t>
      </w:r>
    </w:p>
    <w:p>
      <w:pPr>
        <w:bidi/>
      </w:pPr>
      <w:r>
        <w:rPr>
          <w:rtl/>
          <w:cs/>
          <w:lang w:val="ar_AE" w:bidi="ar_AE"/>
        </w:rPr>
      </w:r>
      <w:r>
        <w:rPr>
          <w:rtl/>
          <w:cs/>
          <w:lang w:val="ar_AE" w:bidi="ar_AE"/>
        </w:rPr>
        <w:t xml:space="preserve">انظر: </w:t>
      </w:r>
      <w:r>
        <w:rPr>
          <w:rtl/>
          <w:cs/>
          <w:lang w:val="ar_AE" w:bidi="ar_AE"/>
        </w:rPr>
        <w:t>الاستخدام غير المنتظم للأزمنة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 21 (#3)</w:t>
      </w:r>
      <w:r>
        <w:rPr>
          <w:rtl/>
          <w:cs/>
          <w:lang w:val="ar_AE" w:bidi="ar_AE"/>
        </w:rPr>
      </w:r>
    </w:p>
    <w:p>
      <w:pPr>
        <w:bidi/>
      </w:pPr>
      <w:r>
        <w:rPr>
          <w:rtl/>
          <w:cs/>
          <w:lang w:val="ar_AE" w:bidi="ar_AE"/>
        </w:rPr>
      </w:r>
      <w:r>
        <w:rPr>
          <w:b/>
          <w:rtl/>
          <w:cs/>
          <w:lang w:val="ar_AE" w:bidi="ar_AE"/>
        </w:rPr>
        <w:t>Ἰησοῦν; αὐτὸς γὰρ σώσει τὸν λαὸν αὐτοῦ ἀπὸ τῶν ἁμαρτιῶν αὐτῶν</w:t>
      </w:r>
    </w:p>
    <w:p>
      <w:pPr>
        <w:bidi/>
      </w:pPr>
      <w:r>
        <w:rPr>
          <w:rtl/>
          <w:cs/>
          <w:lang w:val="ar_AE" w:bidi="ar_AE"/>
        </w:rPr>
      </w:r>
      <w:r>
        <w:rPr>
          <w:b/>
          <w:rtl/>
          <w:cs/>
          <w:lang w:val="ar_AE" w:bidi="ar_AE"/>
        </w:rPr>
        <w:t>"يَسُوعَ. لِأَنَّهُ يُخَلِّصُ شَعْبَهُ مِنْ خَطَايَاهُمْ"</w:t>
      </w:r>
    </w:p>
    <w:p>
      <w:pPr>
        <w:bidi/>
      </w:pPr>
      <w:r>
        <w:rPr>
          <w:rtl/>
          <w:cs/>
          <w:lang w:val="ar_AE" w:bidi="ar_AE"/>
        </w:rPr>
      </w:r>
      <w:r>
        <w:rPr>
          <w:rtl/>
          <w:cs/>
          <w:lang w:val="ar_AE" w:bidi="ar_AE"/>
        </w:rPr>
        <w:t xml:space="preserve">اسم </w:t>
      </w:r>
      <w:r>
        <w:rPr>
          <w:b/>
          <w:rtl/>
          <w:cs/>
          <w:lang w:val="ar_AE" w:bidi="ar_AE"/>
        </w:rPr>
        <w:t>يَسُوعَ</w:t>
      </w:r>
      <w:r>
        <w:rPr>
          <w:rtl/>
          <w:cs/>
          <w:lang w:val="ar_AE" w:bidi="ar_AE"/>
        </w:rPr>
        <w:t xml:space="preserve"> يعني "الرب يخلص" بالعبرية. الملاك يوضح أن </w:t>
      </w:r>
      <w:r>
        <w:rPr>
          <w:b/>
          <w:rtl/>
          <w:cs/>
          <w:lang w:val="ar_AE" w:bidi="ar_AE"/>
        </w:rPr>
        <w:t>يَسُوعَ</w:t>
      </w:r>
      <w:r>
        <w:rPr>
          <w:rtl/>
          <w:cs/>
          <w:lang w:val="ar_AE" w:bidi="ar_AE"/>
        </w:rPr>
        <w:t xml:space="preserve"> يجب أن يحمل هذا الاسم لأن </w:t>
      </w:r>
      <w:r>
        <w:rPr>
          <w:b/>
          <w:rtl/>
          <w:cs/>
          <w:lang w:val="ar_AE" w:bidi="ar_AE"/>
        </w:rPr>
        <w:t>يُخَلِّصُ شَعْبَهُ</w:t>
      </w:r>
      <w:r>
        <w:rPr>
          <w:rtl/>
          <w:cs/>
          <w:lang w:val="ar_AE" w:bidi="ar_AE"/>
        </w:rPr>
        <w:t>. إذا كان ذلك مفيدًا في لغتك، يمكنك توضيح ما يعنيه اسم يسوع أو تضمين هذه المعلومات في حاشية. ترجمة بديلة: "يسوع، لأن اسمه يشير إلى أنه سيخلص شعبه من خطاياهم" أو "يسوع، أي 'الرب يخلص'، لأنه سيخلص شعبه من خطاياهم"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 21 (#4)</w:t>
      </w:r>
      <w:r>
        <w:rPr>
          <w:rtl/>
          <w:cs/>
          <w:lang w:val="ar_AE" w:bidi="ar_AE"/>
        </w:rPr>
      </w:r>
    </w:p>
    <w:p>
      <w:pPr>
        <w:bidi/>
      </w:pPr>
      <w:r>
        <w:rPr>
          <w:rtl/>
          <w:cs/>
          <w:lang w:val="ar_AE" w:bidi="ar_AE"/>
        </w:rPr>
      </w:r>
      <w:r>
        <w:rPr>
          <w:b/>
          <w:rtl/>
          <w:cs/>
          <w:lang w:val="ar_AE" w:bidi="ar_AE"/>
        </w:rPr>
        <w:t>τὸν λαὸν αὐτοῦ</w:t>
      </w:r>
    </w:p>
    <w:p>
      <w:pPr>
        <w:bidi/>
      </w:pPr>
      <w:r>
        <w:rPr>
          <w:rtl/>
          <w:cs/>
          <w:lang w:val="ar_AE" w:bidi="ar_AE"/>
        </w:rPr>
      </w:r>
      <w:r>
        <w:rPr>
          <w:b/>
          <w:rtl/>
          <w:cs/>
          <w:lang w:val="ar_AE" w:bidi="ar_AE"/>
        </w:rPr>
        <w:t>"شَعْبَهُ"</w:t>
      </w:r>
    </w:p>
    <w:p>
      <w:pPr>
        <w:bidi/>
      </w:pPr>
      <w:r>
        <w:rPr>
          <w:rtl/>
          <w:cs/>
          <w:lang w:val="ar_AE" w:bidi="ar_AE"/>
        </w:rPr>
      </w:r>
      <w:r>
        <w:rPr>
          <w:rtl/>
          <w:cs/>
          <w:lang w:val="ar_AE" w:bidi="ar_AE"/>
        </w:rPr>
        <w:t xml:space="preserve">هنا، العبارة </w:t>
      </w:r>
      <w:r>
        <w:rPr>
          <w:b/>
          <w:rtl/>
          <w:cs/>
          <w:lang w:val="ar_AE" w:bidi="ar_AE"/>
        </w:rPr>
        <w:t>شَعْبَهُ</w:t>
      </w:r>
      <w:r>
        <w:rPr>
          <w:rtl/>
          <w:cs/>
          <w:lang w:val="ar_AE" w:bidi="ar_AE"/>
        </w:rPr>
        <w:t xml:space="preserve"> تشير بشكل مباشر إلى الشعب اليهودي، لكنها تشمل أيضًا أي شخص يؤمن بـ</w:t>
      </w:r>
      <w:r>
        <w:rPr>
          <w:b/>
          <w:rtl/>
          <w:cs/>
          <w:lang w:val="ar_AE" w:bidi="ar_AE"/>
        </w:rPr>
        <w:t>يَسُوعَ</w:t>
      </w:r>
      <w:r>
        <w:rPr>
          <w:rtl/>
          <w:cs/>
          <w:lang w:val="ar_AE" w:bidi="ar_AE"/>
        </w:rPr>
        <w:t>. إذا كان ذلك مفيدًا في لغتك، يمكنك استخدام كلمة أو عبارة تحدد مجموعة من الناس الذين ينتمون إلى يسوع أو مرتبطين به. ترجمة بديلة: "شعبه الخاص" أو "الناس الذين ينتمون إليه"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 22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"وَ"</w:t>
      </w:r>
    </w:p>
    <w:p>
      <w:pPr>
        <w:bidi/>
      </w:pPr>
      <w:r>
        <w:rPr>
          <w:rtl/>
          <w:cs/>
          <w:lang w:val="ar_AE" w:bidi="ar_AE"/>
        </w:rPr>
      </w:r>
      <w:r>
        <w:rPr>
          <w:rtl/>
          <w:cs/>
          <w:lang w:val="ar_AE" w:bidi="ar_AE"/>
        </w:rPr>
        <w:t xml:space="preserve">هنا، الحرف </w:t>
      </w:r>
      <w:r>
        <w:rPr>
          <w:b/>
          <w:rtl/>
          <w:cs/>
          <w:lang w:val="ar_AE" w:bidi="ar_AE"/>
        </w:rPr>
        <w:t>وَ</w:t>
      </w:r>
      <w:r>
        <w:rPr>
          <w:rtl/>
          <w:cs/>
          <w:lang w:val="ar_AE" w:bidi="ar_AE"/>
        </w:rPr>
        <w:t xml:space="preserve"> يُقدم تعليق متى على ما رواه حتى الآن. إذا كان ذلك مفيدًا في لغتك، يمكنك استخدام كلمة أو عبارة تقدم تعليقًا من الراوي، أو يمكنك ترك </w:t>
      </w:r>
      <w:r>
        <w:rPr>
          <w:b/>
          <w:rtl/>
          <w:cs/>
          <w:lang w:val="ar_AE" w:bidi="ar_AE"/>
        </w:rPr>
        <w:t>وَ</w:t>
      </w:r>
      <w:r>
        <w:rPr>
          <w:rtl/>
          <w:cs/>
          <w:lang w:val="ar_AE" w:bidi="ar_AE"/>
        </w:rPr>
        <w:t xml:space="preserve"> بدون ترجمة. ترجمة بديلة: "أسجل أن" أو "في الواقع،"</w:t>
      </w:r>
    </w:p>
    <w:p>
      <w:pPr>
        <w:bidi/>
      </w:pPr>
      <w:r>
        <w:rPr>
          <w:rtl/>
          <w:cs/>
          <w:lang w:val="ar_AE" w:bidi="ar_AE"/>
        </w:rPr>
      </w:r>
      <w:r>
        <w:rPr>
          <w:rtl/>
          <w:cs/>
          <w:lang w:val="ar_AE" w:bidi="ar_AE"/>
        </w:rPr>
        <w:t xml:space="preserve">انظر: </w:t>
      </w:r>
      <w:r>
        <w:rPr>
          <w:rtl/>
          <w:cs/>
          <w:lang w:val="ar_AE" w:bidi="ar_AE"/>
        </w:rPr>
        <w:t>كلمات وعبارات الربط</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 22 (#2)</w:t>
      </w:r>
      <w:r>
        <w:rPr>
          <w:rtl/>
          <w:cs/>
          <w:lang w:val="ar_AE" w:bidi="ar_AE"/>
        </w:rPr>
      </w:r>
    </w:p>
    <w:p>
      <w:pPr>
        <w:bidi/>
      </w:pPr>
      <w:r>
        <w:rPr>
          <w:rtl/>
          <w:cs/>
          <w:lang w:val="ar_AE" w:bidi="ar_AE"/>
        </w:rPr>
      </w:r>
      <w:r>
        <w:rPr>
          <w:b/>
          <w:rtl/>
          <w:cs/>
          <w:lang w:val="ar_AE" w:bidi="ar_AE"/>
        </w:rPr>
        <w:t>τοῦτο &amp; ὅλον γέγονεν</w:t>
      </w:r>
    </w:p>
    <w:p>
      <w:pPr>
        <w:bidi/>
      </w:pPr>
      <w:r>
        <w:rPr>
          <w:rtl/>
          <w:cs/>
          <w:lang w:val="ar_AE" w:bidi="ar_AE"/>
        </w:rPr>
      </w:r>
      <w:r>
        <w:rPr>
          <w:b/>
          <w:rtl/>
          <w:cs/>
          <w:lang w:val="ar_AE" w:bidi="ar_AE"/>
        </w:rPr>
        <w:t>"هَذَا كُلُّهُ كَانَ"</w:t>
      </w:r>
    </w:p>
    <w:p>
      <w:pPr>
        <w:bidi/>
      </w:pPr>
      <w:r>
        <w:rPr>
          <w:rtl/>
          <w:cs/>
          <w:lang w:val="ar_AE" w:bidi="ar_AE"/>
        </w:rPr>
      </w:r>
      <w:r>
        <w:rPr>
          <w:rtl/>
          <w:cs/>
          <w:lang w:val="ar_AE" w:bidi="ar_AE"/>
        </w:rPr>
        <w:t xml:space="preserve">الضمير </w:t>
      </w:r>
      <w:r>
        <w:rPr>
          <w:b/>
          <w:rtl/>
          <w:cs/>
          <w:lang w:val="ar_AE" w:bidi="ar_AE"/>
        </w:rPr>
        <w:t>هَذَا</w:t>
      </w:r>
      <w:r>
        <w:rPr>
          <w:rtl/>
          <w:cs/>
          <w:lang w:val="ar_AE" w:bidi="ar_AE"/>
        </w:rPr>
        <w:t xml:space="preserve"> يشير إلى ما قاله متى عن حمل مريم قبل أن تتزوج هي ويوسف (انظر </w:t>
      </w:r>
      <w:r>
        <w:rPr>
          <w:rtl/>
          <w:cs/>
          <w:lang w:val="ar_AE" w:bidi="ar_AE"/>
        </w:rPr>
        <w:t>1:18–21</w:t>
      </w:r>
      <w:r>
        <w:rPr>
          <w:rtl/>
          <w:cs/>
          <w:lang w:val="ar_AE" w:bidi="ar_AE"/>
        </w:rPr>
        <w:t>). إذا لم يكن هذا واضحًا لقرّائك، يمكنك الإشارة بشكل أكثر مباشرة إلى هذه الأحداث. ترجمة بديلة: "ولد يسوع بهذه الطريقة" أو "ما أخبرتك به حدث"</w:t>
      </w:r>
    </w:p>
    <w:p>
      <w:pPr>
        <w:bidi/>
      </w:pPr>
      <w:r>
        <w:rPr>
          <w:rtl/>
          <w:cs/>
          <w:lang w:val="ar_AE" w:bidi="ar_AE"/>
        </w:rPr>
      </w:r>
      <w:r>
        <w:rPr>
          <w:rtl/>
          <w:cs/>
          <w:lang w:val="ar_AE" w:bidi="ar_AE"/>
        </w:rPr>
        <w:t xml:space="preserve">انظر: </w:t>
      </w:r>
      <w:r>
        <w:rPr>
          <w:rtl/>
          <w:cs/>
          <w:lang w:val="ar_AE" w:bidi="ar_AE"/>
        </w:rPr>
        <w:t>الضمائر — متى تستخدمها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 22 (#3)</w:t>
      </w:r>
      <w:r>
        <w:rPr>
          <w:rtl/>
          <w:cs/>
          <w:lang w:val="ar_AE" w:bidi="ar_AE"/>
        </w:rPr>
      </w:r>
    </w:p>
    <w:p>
      <w:pPr>
        <w:bidi/>
      </w:pPr>
      <w:r>
        <w:rPr>
          <w:rtl/>
          <w:cs/>
          <w:lang w:val="ar_AE" w:bidi="ar_AE"/>
        </w:rPr>
      </w:r>
      <w:r>
        <w:rPr>
          <w:b/>
          <w:rtl/>
          <w:cs/>
          <w:lang w:val="ar_AE" w:bidi="ar_AE"/>
        </w:rPr>
        <w:t>πληρωθῇ</w:t>
      </w:r>
    </w:p>
    <w:p>
      <w:pPr>
        <w:bidi/>
      </w:pPr>
      <w:r>
        <w:rPr>
          <w:rtl/>
          <w:cs/>
          <w:lang w:val="ar_AE" w:bidi="ar_AE"/>
        </w:rPr>
      </w:r>
      <w:r>
        <w:rPr>
          <w:b/>
          <w:rtl/>
          <w:cs/>
          <w:lang w:val="ar_AE" w:bidi="ar_AE"/>
        </w:rPr>
        <w:t>"لِكَيْ يَتِمَّ مَا قِيلَ"</w:t>
      </w:r>
    </w:p>
    <w:p>
      <w:pPr>
        <w:bidi/>
      </w:pPr>
      <w:r>
        <w:rPr>
          <w:rtl/>
          <w:cs/>
          <w:lang w:val="ar_AE" w:bidi="ar_AE"/>
        </w:rPr>
      </w:r>
      <w:r>
        <w:rPr>
          <w:rtl/>
          <w:cs/>
          <w:lang w:val="ar_AE" w:bidi="ar_AE"/>
        </w:rPr>
        <w:t>إذا كانت لغتك لا تستخدم هذا الشكل المبني للمجهول، يمكنك التعبير عن الفكرة بشكل مبني للمعلوم أو بطريقة أخرى تكون طبيعية في لغتك. ترجمة بديلة: "قد أتم"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 22 (#4)</w:t>
      </w:r>
      <w:r>
        <w:rPr>
          <w:rtl/>
          <w:cs/>
          <w:lang w:val="ar_AE" w:bidi="ar_AE"/>
        </w:rPr>
      </w:r>
    </w:p>
    <w:p>
      <w:pPr>
        <w:bidi/>
      </w:pPr>
      <w:r>
        <w:rPr>
          <w:rtl/>
          <w:cs/>
          <w:lang w:val="ar_AE" w:bidi="ar_AE"/>
        </w:rPr>
      </w:r>
      <w:r>
        <w:rPr>
          <w:b/>
          <w:rtl/>
          <w:cs/>
          <w:lang w:val="ar_AE" w:bidi="ar_AE"/>
        </w:rPr>
        <w:t>τὸ ῥηθὲν ὑπὸ Κυρίου</w:t>
      </w:r>
    </w:p>
    <w:p>
      <w:pPr>
        <w:bidi/>
      </w:pPr>
      <w:r>
        <w:rPr>
          <w:rtl/>
          <w:cs/>
          <w:lang w:val="ar_AE" w:bidi="ar_AE"/>
        </w:rPr>
      </w:r>
      <w:r>
        <w:rPr>
          <w:b/>
          <w:rtl/>
          <w:cs/>
          <w:lang w:val="ar_AE" w:bidi="ar_AE"/>
        </w:rPr>
        <w:t>"مَا قِيلَ مِنَ ٱلرَّبِّ"</w:t>
      </w:r>
    </w:p>
    <w:p>
      <w:pPr>
        <w:bidi/>
      </w:pPr>
      <w:r>
        <w:rPr>
          <w:rtl/>
          <w:cs/>
          <w:lang w:val="ar_AE" w:bidi="ar_AE"/>
        </w:rPr>
      </w:r>
      <w:r>
        <w:rPr>
          <w:rtl/>
          <w:cs/>
          <w:lang w:val="ar_AE" w:bidi="ar_AE"/>
        </w:rPr>
        <w:t>إذا كانت لغتك لا تستخدم هذا الشكل المبني للمجهول، يمكنك التعبير عن الفكرة بصيغة المبني للمعلوم أو بطريقة أخرى تكون مألوفة في لغتك. ترجمة بديلة: "ما قاله الرب"</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 22 (#5)</w:t>
      </w:r>
      <w:r>
        <w:rPr>
          <w:rtl/>
          <w:cs/>
          <w:lang w:val="ar_AE" w:bidi="ar_AE"/>
        </w:rPr>
      </w:r>
    </w:p>
    <w:p>
      <w:pPr>
        <w:bidi/>
      </w:pPr>
      <w:r>
        <w:rPr>
          <w:rtl/>
          <w:cs/>
          <w:lang w:val="ar_AE" w:bidi="ar_AE"/>
        </w:rPr>
      </w:r>
      <w:r>
        <w:rPr>
          <w:b/>
          <w:rtl/>
          <w:cs/>
          <w:lang w:val="ar_AE" w:bidi="ar_AE"/>
        </w:rPr>
        <w:t>τοῦ προφήτου</w:t>
      </w:r>
    </w:p>
    <w:p>
      <w:pPr>
        <w:bidi/>
      </w:pPr>
      <w:r>
        <w:rPr>
          <w:rtl/>
          <w:cs/>
          <w:lang w:val="ar_AE" w:bidi="ar_AE"/>
        </w:rPr>
      </w:r>
      <w:r>
        <w:rPr>
          <w:b/>
          <w:rtl/>
          <w:cs/>
          <w:lang w:val="ar_AE" w:bidi="ar_AE"/>
        </w:rPr>
        <w:t>"ٱلنَّبِيِّ"</w:t>
      </w:r>
    </w:p>
    <w:p>
      <w:pPr>
        <w:bidi/>
      </w:pPr>
      <w:r>
        <w:rPr>
          <w:rtl/>
          <w:cs/>
          <w:lang w:val="ar_AE" w:bidi="ar_AE"/>
        </w:rPr>
      </w:r>
      <w:r>
        <w:rPr>
          <w:b/>
          <w:rtl/>
          <w:cs/>
          <w:lang w:val="ar_AE" w:bidi="ar_AE"/>
        </w:rPr>
        <w:t>ٱلنَّبِيِّ</w:t>
      </w:r>
      <w:r>
        <w:rPr>
          <w:rtl/>
          <w:cs/>
          <w:lang w:val="ar_AE" w:bidi="ar_AE"/>
        </w:rPr>
        <w:t xml:space="preserve"> الذي يشير إليه متى هو إشعياء. إذا كان من المفيد في لغتك، يمكنك جعل هذه الفكرة أكثر وضوحًا. ترجمة بديلة: "النبي إشعياء"</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 22 (#6)</w:t>
      </w:r>
      <w:r>
        <w:rPr>
          <w:rtl/>
          <w:cs/>
          <w:lang w:val="ar_AE" w:bidi="ar_AE"/>
        </w:rPr>
      </w:r>
    </w:p>
    <w:p>
      <w:pPr>
        <w:bidi/>
      </w:pPr>
      <w:r>
        <w:rPr>
          <w:rtl/>
          <w:cs/>
          <w:lang w:val="ar_AE" w:bidi="ar_AE"/>
        </w:rPr>
      </w:r>
      <w:r>
        <w:rPr>
          <w:b/>
          <w:rtl/>
          <w:cs/>
          <w:lang w:val="ar_AE" w:bidi="ar_AE"/>
        </w:rPr>
        <w:t>λέγοντος</w:t>
      </w:r>
    </w:p>
    <w:p>
      <w:pPr>
        <w:bidi/>
      </w:pPr>
      <w:r>
        <w:rPr>
          <w:rtl/>
          <w:cs/>
          <w:lang w:val="ar_AE" w:bidi="ar_AE"/>
        </w:rPr>
      </w:r>
      <w:r>
        <w:rPr>
          <w:b/>
          <w:rtl/>
          <w:cs/>
          <w:lang w:val="ar_AE" w:bidi="ar_AE"/>
        </w:rPr>
        <w:t>"قِيلَ"</w:t>
      </w:r>
    </w:p>
    <w:p>
      <w:pPr>
        <w:bidi/>
      </w:pPr>
      <w:r>
        <w:rPr>
          <w:rtl/>
          <w:cs/>
          <w:lang w:val="ar_AE" w:bidi="ar_AE"/>
        </w:rPr>
      </w:r>
      <w:r>
        <w:rPr>
          <w:rtl/>
          <w:cs/>
          <w:lang w:val="ar_AE" w:bidi="ar_AE"/>
        </w:rPr>
        <w:t>في الثقافة في زمن متى، كانت الكلمات "</w:t>
      </w:r>
      <w:r>
        <w:rPr>
          <w:b/>
          <w:rtl/>
          <w:cs/>
          <w:lang w:val="ar_AE" w:bidi="ar_AE"/>
        </w:rPr>
        <w:t>مَا قِيلَ"</w:t>
      </w:r>
      <w:r>
        <w:rPr>
          <w:rtl/>
          <w:cs/>
          <w:lang w:val="ar_AE" w:bidi="ar_AE"/>
        </w:rPr>
        <w:t xml:space="preserve"> هي طريقة عادية لتقديم اقتباس من نص مهم، في هذه الحالة، النص من كتاب العهد القديم الذي كتبه النبي إشعياء (انظر </w:t>
      </w:r>
      <w:r>
        <w:rPr>
          <w:rtl/>
          <w:cs/>
          <w:lang w:val="ar_AE" w:bidi="ar_AE"/>
        </w:rPr>
        <w:t>7:14</w:t>
      </w:r>
      <w:r>
        <w:rPr>
          <w:rtl/>
          <w:cs/>
          <w:lang w:val="ar_AE" w:bidi="ar_AE"/>
        </w:rPr>
        <w:t>). إذا كان ذلك مفيدًا في لغتك، يمكنك استخدام عبارة مماثلة تشير إلى أن متى يقتبس من نص مهم. ترجمة بديلة: "الذي كُتب في كتاب إشعياء" أو "الذي أُعلِن"</w:t>
      </w:r>
    </w:p>
    <w:p>
      <w:pPr>
        <w:bidi/>
      </w:pPr>
      <w:r>
        <w:rPr>
          <w:rtl/>
          <w:cs/>
          <w:lang w:val="ar_AE" w:bidi="ar_AE"/>
        </w:rPr>
      </w:r>
      <w:r>
        <w:rPr>
          <w:rtl/>
          <w:cs/>
          <w:lang w:val="ar_AE" w:bidi="ar_AE"/>
        </w:rPr>
        <w:t xml:space="preserve">انظر: </w:t>
      </w:r>
      <w:r>
        <w:rPr>
          <w:rtl/>
          <w:cs/>
          <w:lang w:val="ar_AE" w:bidi="ar_AE"/>
        </w:rPr>
        <w:t>الاقتباسات وهوامش الاقتباس</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 23 (#1)</w:t>
      </w:r>
      <w:r>
        <w:rPr>
          <w:rtl/>
          <w:cs/>
          <w:lang w:val="ar_AE" w:bidi="ar_AE"/>
        </w:rPr>
      </w:r>
    </w:p>
    <w:p>
      <w:pPr>
        <w:bidi/>
      </w:pPr>
      <w:r>
        <w:rPr>
          <w:rtl/>
          <w:cs/>
          <w:lang w:val="ar_AE" w:bidi="ar_AE"/>
        </w:rPr>
      </w:r>
      <w:r>
        <w:rPr>
          <w:b/>
          <w:rtl/>
          <w:cs/>
          <w:lang w:val="ar_AE" w:bidi="ar_AE"/>
        </w:rPr>
        <w:t>ἰδοὺ</w:t>
      </w:r>
    </w:p>
    <w:p>
      <w:pPr>
        <w:bidi/>
      </w:pPr>
      <w:r>
        <w:rPr>
          <w:rtl/>
          <w:cs/>
          <w:lang w:val="ar_AE" w:bidi="ar_AE"/>
        </w:rPr>
      </w:r>
      <w:r>
        <w:rPr>
          <w:b/>
          <w:rtl/>
          <w:cs/>
          <w:lang w:val="ar_AE" w:bidi="ar_AE"/>
        </w:rPr>
        <w:t>"هُوَذَا"</w:t>
      </w:r>
    </w:p>
    <w:p>
      <w:pPr>
        <w:bidi/>
      </w:pPr>
      <w:r>
        <w:rPr>
          <w:rtl/>
          <w:cs/>
          <w:lang w:val="ar_AE" w:bidi="ar_AE"/>
        </w:rPr>
      </w:r>
      <w:r>
        <w:rPr>
          <w:rtl/>
          <w:cs/>
          <w:lang w:val="ar_AE" w:bidi="ar_AE"/>
        </w:rPr>
        <w:t xml:space="preserve">هنا، الكلمة </w:t>
      </w:r>
      <w:r>
        <w:rPr>
          <w:b/>
          <w:rtl/>
          <w:cs/>
          <w:lang w:val="ar_AE" w:bidi="ar_AE"/>
        </w:rPr>
        <w:t>هُوَذَا</w:t>
      </w:r>
      <w:r>
        <w:rPr>
          <w:rtl/>
          <w:cs/>
          <w:lang w:val="ar_AE" w:bidi="ar_AE"/>
        </w:rPr>
        <w:t xml:space="preserve"> تجذب انتباه السامعين وتطلب منهم الاصغاء بعناية. إذا كان ذلك مفيدًا في لغتك، يمكنك التعبير عن </w:t>
      </w:r>
      <w:r>
        <w:rPr>
          <w:b/>
          <w:rtl/>
          <w:cs/>
          <w:lang w:val="ar_AE" w:bidi="ar_AE"/>
        </w:rPr>
        <w:t>هُوَذَا</w:t>
      </w:r>
      <w:r>
        <w:rPr>
          <w:rtl/>
          <w:cs/>
          <w:lang w:val="ar_AE" w:bidi="ar_AE"/>
        </w:rPr>
        <w:t xml:space="preserve"> بكلمة أو عبارة تطلب من الناس الاستماع، أو يمكنك جذب انتباه المستمعين بطريقة أخرى. ترجمة بديلة: "انتبهوا:" أو "استمعوا لي:"</w:t>
      </w:r>
    </w:p>
    <w:p>
      <w:pPr>
        <w:bidi/>
      </w:pPr>
      <w:r>
        <w:rPr>
          <w:rtl/>
          <w:cs/>
          <w:lang w:val="ar_AE" w:bidi="ar_AE"/>
        </w:rPr>
      </w:r>
      <w:r>
        <w:rPr>
          <w:rtl/>
          <w:cs/>
          <w:lang w:val="ar_AE" w:bidi="ar_AE"/>
        </w:rPr>
        <w:t xml:space="preserve">انظر: </w:t>
      </w:r>
      <w:r>
        <w:rPr>
          <w:rtl/>
          <w:cs/>
          <w:lang w:val="ar_AE" w:bidi="ar_AE"/>
        </w:rPr>
        <w:t>اسلوب نداء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 23 (#2)</w:t>
      </w:r>
      <w:r>
        <w:rPr>
          <w:rtl/>
          <w:cs/>
          <w:lang w:val="ar_AE" w:bidi="ar_AE"/>
        </w:rPr>
      </w:r>
    </w:p>
    <w:p>
      <w:pPr>
        <w:bidi/>
      </w:pPr>
      <w:r>
        <w:rPr>
          <w:rtl/>
          <w:cs/>
          <w:lang w:val="ar_AE" w:bidi="ar_AE"/>
        </w:rPr>
      </w:r>
      <w:r>
        <w:rPr>
          <w:b/>
          <w:rtl/>
          <w:cs/>
          <w:lang w:val="ar_AE" w:bidi="ar_AE"/>
        </w:rPr>
        <w:t>ἡ παρθένος</w:t>
      </w:r>
    </w:p>
    <w:p>
      <w:pPr>
        <w:bidi/>
      </w:pPr>
      <w:r>
        <w:rPr>
          <w:rtl/>
          <w:cs/>
          <w:lang w:val="ar_AE" w:bidi="ar_AE"/>
        </w:rPr>
      </w:r>
      <w:r>
        <w:rPr>
          <w:b/>
          <w:rtl/>
          <w:cs/>
          <w:lang w:val="ar_AE" w:bidi="ar_AE"/>
        </w:rPr>
        <w:t>"ٱلْعَذْرَاءُ"</w:t>
      </w:r>
    </w:p>
    <w:p>
      <w:pPr>
        <w:bidi/>
      </w:pPr>
      <w:r>
        <w:rPr>
          <w:rtl/>
          <w:cs/>
          <w:lang w:val="ar_AE" w:bidi="ar_AE"/>
        </w:rPr>
      </w:r>
      <w:r>
        <w:rPr>
          <w:rtl/>
          <w:cs/>
          <w:lang w:val="ar_AE" w:bidi="ar_AE"/>
        </w:rPr>
        <w:t xml:space="preserve">على الرغم من أن الكلمة المترجمة </w:t>
      </w:r>
      <w:r>
        <w:rPr>
          <w:b/>
          <w:rtl/>
          <w:cs/>
          <w:lang w:val="ar_AE" w:bidi="ar_AE"/>
        </w:rPr>
        <w:t>ٱلْعَذْرَاءُ</w:t>
      </w:r>
      <w:r>
        <w:rPr>
          <w:rtl/>
          <w:cs/>
          <w:lang w:val="ar_AE" w:bidi="ar_AE"/>
        </w:rPr>
        <w:t xml:space="preserve"> تشير أحيانًا إلى أي شابة، سواء كانت قد مارست الجنس أم لا، إلا أن الكلمة عادةً تشير إلى شابة لم تمارس الجنس. هذا ما يعنيه متى هنا، لذا يجب عليك استخدام كلمة أو عبارة تشير إلى امرأة في سن الزواج ولكنها لم تمارس الجنس بعد. الترجمة البديلة: "المرأة في سن الزواج ولم تمارس الجنس بعد"</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 23 (#3)</w:t>
      </w:r>
      <w:r>
        <w:rPr>
          <w:rtl/>
          <w:cs/>
          <w:lang w:val="ar_AE" w:bidi="ar_AE"/>
        </w:rPr>
      </w:r>
    </w:p>
    <w:p>
      <w:pPr>
        <w:bidi/>
      </w:pPr>
      <w:r>
        <w:rPr>
          <w:rtl/>
          <w:cs/>
          <w:lang w:val="ar_AE" w:bidi="ar_AE"/>
        </w:rPr>
      </w:r>
      <w:r>
        <w:rPr>
          <w:b/>
          <w:rtl/>
          <w:cs/>
          <w:lang w:val="ar_AE" w:bidi="ar_AE"/>
        </w:rPr>
        <w:t>ἐν γαστρὶ ἕξει</w:t>
      </w:r>
    </w:p>
    <w:p>
      <w:pPr>
        <w:bidi/>
      </w:pPr>
      <w:r>
        <w:rPr>
          <w:rtl/>
          <w:cs/>
          <w:lang w:val="ar_AE" w:bidi="ar_AE"/>
        </w:rPr>
      </w:r>
      <w:r>
        <w:rPr>
          <w:b/>
          <w:rtl/>
          <w:cs/>
          <w:lang w:val="ar_AE" w:bidi="ar_AE"/>
        </w:rPr>
        <w:t>"تَحْبَلُ"</w:t>
      </w:r>
    </w:p>
    <w:p>
      <w:pPr>
        <w:bidi/>
      </w:pPr>
      <w:r>
        <w:rPr>
          <w:rtl/>
          <w:cs/>
          <w:lang w:val="ar_AE" w:bidi="ar_AE"/>
        </w:rPr>
      </w:r>
      <w:r>
        <w:rPr>
          <w:rtl/>
          <w:cs/>
          <w:lang w:val="ar_AE" w:bidi="ar_AE"/>
        </w:rPr>
        <w:t xml:space="preserve">هنا، تشير كلمة </w:t>
      </w:r>
      <w:r>
        <w:rPr>
          <w:b/>
          <w:rtl/>
          <w:cs/>
          <w:lang w:val="ar_AE" w:bidi="ar_AE"/>
        </w:rPr>
        <w:t>تَحْبَلُ</w:t>
      </w:r>
      <w:r>
        <w:rPr>
          <w:rtl/>
          <w:cs/>
          <w:lang w:val="ar_AE" w:bidi="ar_AE"/>
        </w:rPr>
        <w:t xml:space="preserve"> إلى أن المرأة حامل. إذا كان ذلك مفيدًا في لغتك، يمكنك استخدام كلمة مماثلة أو توضيح المعنى ببساطة. ترجمة بديلة: "ستكون حاملاً" أو "ستتوقع طفلاً"</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 23 (#4)</w:t>
      </w:r>
      <w:r>
        <w:rPr>
          <w:rtl/>
          <w:cs/>
          <w:lang w:val="ar_AE" w:bidi="ar_AE"/>
        </w:rPr>
      </w:r>
    </w:p>
    <w:p>
      <w:pPr>
        <w:bidi/>
      </w:pPr>
      <w:r>
        <w:rPr>
          <w:rtl/>
          <w:cs/>
          <w:lang w:val="ar_AE" w:bidi="ar_AE"/>
        </w:rPr>
      </w:r>
      <w:r>
        <w:rPr>
          <w:b/>
          <w:rtl/>
          <w:cs/>
          <w:lang w:val="ar_AE" w:bidi="ar_AE"/>
        </w:rPr>
        <w:t>καλέσουσιν</w:t>
      </w:r>
    </w:p>
    <w:p>
      <w:pPr>
        <w:bidi/>
      </w:pPr>
      <w:r>
        <w:rPr>
          <w:rtl/>
          <w:cs/>
          <w:lang w:val="ar_AE" w:bidi="ar_AE"/>
        </w:rPr>
      </w:r>
      <w:r>
        <w:rPr>
          <w:b/>
          <w:rtl/>
          <w:cs/>
          <w:lang w:val="ar_AE" w:bidi="ar_AE"/>
        </w:rPr>
        <w:t>"وَيَدْعُونَ"</w:t>
      </w:r>
    </w:p>
    <w:p>
      <w:pPr>
        <w:bidi/>
      </w:pPr>
      <w:r>
        <w:rPr>
          <w:rtl/>
          <w:cs/>
          <w:lang w:val="ar_AE" w:bidi="ar_AE"/>
        </w:rPr>
      </w:r>
      <w:r>
        <w:rPr>
          <w:rtl/>
          <w:cs/>
          <w:lang w:val="ar_AE" w:bidi="ar_AE"/>
        </w:rPr>
        <w:t xml:space="preserve">الضمير </w:t>
      </w:r>
      <w:r>
        <w:rPr>
          <w:b/>
          <w:rtl/>
          <w:cs/>
          <w:lang w:val="ar_AE" w:bidi="ar_AE"/>
        </w:rPr>
        <w:t>هم</w:t>
      </w:r>
      <w:r>
        <w:rPr>
          <w:rtl/>
          <w:cs/>
          <w:lang w:val="ar_AE" w:bidi="ar_AE"/>
        </w:rPr>
        <w:t xml:space="preserve"> يشير إلى الناس بشكل عام. إذا لم يكن هذا واضحًا لقرائك، يمكنك استخدام صيغة تشير إلى الناس بشكل عام. ترجمة بديلة: "سينادونه الآخرون" أو "الجميع سيُسمّونه "</w:t>
      </w:r>
    </w:p>
    <w:p>
      <w:pPr>
        <w:bidi/>
      </w:pPr>
      <w:r>
        <w:rPr>
          <w:rtl/>
          <w:cs/>
          <w:lang w:val="ar_AE" w:bidi="ar_AE"/>
        </w:rPr>
      </w:r>
      <w:r>
        <w:rPr>
          <w:rtl/>
          <w:cs/>
          <w:lang w:val="ar_AE" w:bidi="ar_AE"/>
        </w:rPr>
        <w:t xml:space="preserve">انظر: </w:t>
      </w:r>
      <w:r>
        <w:rPr>
          <w:rtl/>
          <w:cs/>
          <w:lang w:val="ar_AE" w:bidi="ar_AE"/>
        </w:rPr>
        <w:t>الضمائر — متى تستخدمها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 23 (#5)</w:t>
      </w:r>
      <w:r>
        <w:rPr>
          <w:rtl/>
          <w:cs/>
          <w:lang w:val="ar_AE" w:bidi="ar_AE"/>
        </w:rPr>
      </w:r>
    </w:p>
    <w:p>
      <w:pPr>
        <w:bidi/>
      </w:pPr>
      <w:r>
        <w:rPr>
          <w:rtl/>
          <w:cs/>
          <w:lang w:val="ar_AE" w:bidi="ar_AE"/>
        </w:rPr>
      </w:r>
      <w:r>
        <w:rPr>
          <w:b/>
          <w:rtl/>
          <w:cs/>
          <w:lang w:val="ar_AE" w:bidi="ar_AE"/>
        </w:rPr>
        <w:t>Ἐμμανουήλ, ὅ ἐστιν μεθερμηνευόμενον, μεθ’ ἡμῶν ὁ Θεός</w:t>
      </w:r>
    </w:p>
    <w:p>
      <w:pPr>
        <w:bidi/>
      </w:pPr>
      <w:r>
        <w:rPr>
          <w:rtl/>
          <w:cs/>
          <w:lang w:val="ar_AE" w:bidi="ar_AE"/>
        </w:rPr>
      </w:r>
      <w:r>
        <w:rPr>
          <w:b/>
          <w:rtl/>
          <w:cs/>
          <w:lang w:val="ar_AE" w:bidi="ar_AE"/>
        </w:rPr>
        <w:t>"عِمَّانُوئِيلَ" — ٱلَّذِي تَفْسِيرُهُ: ٱللهُ مَعَنَا"</w:t>
      </w:r>
    </w:p>
    <w:p>
      <w:pPr>
        <w:bidi/>
      </w:pPr>
      <w:r>
        <w:rPr>
          <w:rtl/>
          <w:cs/>
          <w:lang w:val="ar_AE" w:bidi="ar_AE"/>
        </w:rPr>
      </w:r>
      <w:r>
        <w:rPr>
          <w:rtl/>
          <w:cs/>
          <w:lang w:val="ar_AE" w:bidi="ar_AE"/>
        </w:rPr>
        <w:t xml:space="preserve">الكلمة </w:t>
      </w:r>
      <w:r>
        <w:rPr>
          <w:b/>
          <w:rtl/>
          <w:cs/>
          <w:lang w:val="ar_AE" w:bidi="ar_AE"/>
        </w:rPr>
        <w:t>عِمَّانُوئِيلَ</w:t>
      </w:r>
      <w:r>
        <w:rPr>
          <w:rtl/>
          <w:cs/>
          <w:lang w:val="ar_AE" w:bidi="ar_AE"/>
        </w:rPr>
        <w:t xml:space="preserve"> هي كلمة عبرية. كتبها متى باستخدام الحروف اليونانية حتى يعرف قراؤه كيف تبدو، ثم شرح ما تعنيه: </w:t>
      </w:r>
      <w:r>
        <w:rPr>
          <w:b/>
          <w:rtl/>
          <w:cs/>
          <w:lang w:val="ar_AE" w:bidi="ar_AE"/>
        </w:rPr>
        <w:t>ٱللهُ مَعَنَا</w:t>
      </w:r>
      <w:r>
        <w:rPr>
          <w:rtl/>
          <w:cs/>
          <w:lang w:val="ar_AE" w:bidi="ar_AE"/>
        </w:rPr>
        <w:t>. في ترجمتك يمكنك كتابتها بالطريقة التي تبدو بها في لغتك ثم شرح معناها. ترجمة بديلة: "عمانوئيل"، وهي كلمة عبرية تُترجم إلى "الله معنا"</w:t>
      </w:r>
    </w:p>
    <w:p>
      <w:pPr>
        <w:bidi/>
      </w:pPr>
      <w:r>
        <w:rPr>
          <w:rtl/>
          <w:cs/>
          <w:lang w:val="ar_AE" w:bidi="ar_AE"/>
        </w:rPr>
      </w:r>
      <w:r>
        <w:rPr>
          <w:rtl/>
          <w:cs/>
          <w:lang w:val="ar_AE" w:bidi="ar_AE"/>
        </w:rPr>
        <w:t xml:space="preserve">انظر: </w:t>
      </w:r>
      <w:r>
        <w:rPr>
          <w:rtl/>
          <w:cs/>
          <w:lang w:val="ar_AE" w:bidi="ar_AE"/>
        </w:rPr>
        <w:t>نسخ أو استعارة الكلمات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 23 (#6)</w:t>
      </w:r>
      <w:r>
        <w:rPr>
          <w:rtl/>
          <w:cs/>
          <w:lang w:val="ar_AE" w:bidi="ar_AE"/>
        </w:rPr>
      </w:r>
    </w:p>
    <w:p>
      <w:pPr>
        <w:bidi/>
      </w:pPr>
      <w:r>
        <w:rPr>
          <w:rtl/>
          <w:cs/>
          <w:lang w:val="ar_AE" w:bidi="ar_AE"/>
        </w:rPr>
      </w:r>
      <w:r>
        <w:rPr>
          <w:b/>
          <w:rtl/>
          <w:cs/>
          <w:lang w:val="ar_AE" w:bidi="ar_AE"/>
        </w:rPr>
        <w:t>ὅ ἐστιν μεθερμηνευόμενον, μεθ’ ἡμῶν ὁ Θεός</w:t>
      </w:r>
    </w:p>
    <w:p>
      <w:pPr>
        <w:bidi/>
      </w:pPr>
      <w:r>
        <w:rPr>
          <w:rtl/>
          <w:cs/>
          <w:lang w:val="ar_AE" w:bidi="ar_AE"/>
        </w:rPr>
      </w:r>
      <w:r>
        <w:rPr>
          <w:b/>
          <w:rtl/>
          <w:cs/>
          <w:lang w:val="ar_AE" w:bidi="ar_AE"/>
        </w:rPr>
        <w:t>"ٱلَّذِي تَفْسِيرُهُ: ٱللهُ مَعَنَا"</w:t>
      </w:r>
    </w:p>
    <w:p>
      <w:pPr>
        <w:bidi/>
      </w:pPr>
      <w:r>
        <w:rPr>
          <w:rtl/>
          <w:cs/>
          <w:lang w:val="ar_AE" w:bidi="ar_AE"/>
        </w:rPr>
      </w:r>
      <w:r>
        <w:rPr>
          <w:rtl/>
          <w:cs/>
          <w:lang w:val="ar_AE" w:bidi="ar_AE"/>
        </w:rPr>
        <w:t>إذا كانت لغتك لا تستخدم هذه الصيغة، يمكنك التعبير عن الفكرة بشكل مبني للمعلوم بطريقة أوضح أو بطريقة أخرى تكون مألوفة في لغتك. ترجمة بديلة: "الذي نترجمه كـ 'الله معنا'" أو "هذا الاسم يعني 'الله معنا'"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 24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"فَــ"</w:t>
      </w:r>
    </w:p>
    <w:p>
      <w:pPr>
        <w:bidi/>
      </w:pPr>
      <w:r>
        <w:rPr>
          <w:rtl/>
          <w:cs/>
          <w:lang w:val="ar_AE" w:bidi="ar_AE"/>
        </w:rPr>
      </w:r>
      <w:r>
        <w:rPr>
          <w:rtl/>
          <w:cs/>
          <w:lang w:val="ar_AE" w:bidi="ar_AE"/>
        </w:rPr>
        <w:t xml:space="preserve">هنا، الكلمة </w:t>
      </w:r>
      <w:r>
        <w:rPr>
          <w:b/>
          <w:rtl/>
          <w:cs/>
          <w:lang w:val="ar_AE" w:bidi="ar_AE"/>
        </w:rPr>
        <w:t>فَــ</w:t>
      </w:r>
      <w:r>
        <w:rPr>
          <w:rtl/>
          <w:cs/>
          <w:lang w:val="ar_AE" w:bidi="ar_AE"/>
        </w:rPr>
        <w:t xml:space="preserve"> تُقدِّم الحدث الرئيسي التالي في القصة. إذا كان ذلك مفيدًا في لغتك، يمكنك استخدام كلمة أو عبارة تُقدِّم الحدث التالي، أو يمكنك ترك </w:t>
      </w:r>
      <w:r>
        <w:rPr>
          <w:b/>
          <w:rtl/>
          <w:cs/>
          <w:lang w:val="ar_AE" w:bidi="ar_AE"/>
        </w:rPr>
        <w:t>فَــ</w:t>
      </w:r>
      <w:r>
        <w:rPr>
          <w:rtl/>
          <w:cs/>
          <w:lang w:val="ar_AE" w:bidi="ar_AE"/>
        </w:rPr>
        <w:t xml:space="preserve"> دون ترجمة. ترجمة بديلة: "بعد أن تحدث الملاك معه"، أو "التالي،"</w:t>
      </w:r>
    </w:p>
    <w:p>
      <w:pPr>
        <w:bidi/>
      </w:pPr>
      <w:r>
        <w:rPr>
          <w:rtl/>
          <w:cs/>
          <w:lang w:val="ar_AE" w:bidi="ar_AE"/>
        </w:rPr>
      </w:r>
      <w:r>
        <w:rPr>
          <w:rtl/>
          <w:cs/>
          <w:lang w:val="ar_AE" w:bidi="ar_AE"/>
        </w:rPr>
        <w:t xml:space="preserve">انظر: </w:t>
      </w:r>
      <w:r>
        <w:rPr>
          <w:rtl/>
          <w:cs/>
          <w:lang w:val="ar_AE" w:bidi="ar_AE"/>
        </w:rPr>
        <w:t>كلمات وعبارات الربط</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 24 (#2)</w:t>
      </w:r>
      <w:r>
        <w:rPr>
          <w:rtl/>
          <w:cs/>
          <w:lang w:val="ar_AE" w:bidi="ar_AE"/>
        </w:rPr>
      </w:r>
    </w:p>
    <w:p>
      <w:pPr>
        <w:bidi/>
      </w:pPr>
      <w:r>
        <w:rPr>
          <w:rtl/>
          <w:cs/>
          <w:lang w:val="ar_AE" w:bidi="ar_AE"/>
        </w:rPr>
      </w:r>
      <w:r>
        <w:rPr>
          <w:b/>
          <w:rtl/>
          <w:cs/>
          <w:lang w:val="ar_AE" w:bidi="ar_AE"/>
        </w:rPr>
        <w:t>ἐγερθεὶς &amp; ἀπὸ τοῦ ὕπνου</w:t>
      </w:r>
    </w:p>
    <w:p>
      <w:pPr>
        <w:bidi/>
      </w:pPr>
      <w:r>
        <w:rPr>
          <w:rtl/>
          <w:cs/>
          <w:lang w:val="ar_AE" w:bidi="ar_AE"/>
        </w:rPr>
      </w:r>
      <w:r>
        <w:rPr>
          <w:b/>
          <w:rtl/>
          <w:cs/>
          <w:lang w:val="ar_AE" w:bidi="ar_AE"/>
        </w:rPr>
        <w:t>"فَلَمَّا ٱسْتَيْقَظَ يُوسُفُ مِنَ ٱلنَّوْمِ"</w:t>
      </w:r>
    </w:p>
    <w:p>
      <w:pPr>
        <w:bidi/>
      </w:pPr>
      <w:r>
        <w:rPr>
          <w:rtl/>
          <w:cs/>
          <w:lang w:val="ar_AE" w:bidi="ar_AE"/>
        </w:rPr>
      </w:r>
      <w:r>
        <w:rPr>
          <w:rtl/>
          <w:cs/>
          <w:lang w:val="ar_AE" w:bidi="ar_AE"/>
        </w:rPr>
        <w:t>إذا كانت لغتك لا تستخدم هذا الشكل من التعبير، يمكنك التعبير عن الفكرة بشكل مبني للمعلوم بصورة أوضح أو بطريقة أخرى تكون مألوفة في لغتك. ترجمة بديلة: "بعد أن قام يوسف من نومه" أو "بعد أن نهض من النوم"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 24 (#3)</w:t>
      </w:r>
      <w:r>
        <w:rPr>
          <w:rtl/>
          <w:cs/>
          <w:lang w:val="ar_AE" w:bidi="ar_AE"/>
        </w:rPr>
      </w:r>
    </w:p>
    <w:p>
      <w:pPr>
        <w:bidi/>
      </w:pPr>
      <w:r>
        <w:rPr>
          <w:rtl/>
          <w:cs/>
          <w:lang w:val="ar_AE" w:bidi="ar_AE"/>
        </w:rPr>
      </w:r>
      <w:r>
        <w:rPr>
          <w:b/>
          <w:rtl/>
          <w:cs/>
          <w:lang w:val="ar_AE" w:bidi="ar_AE"/>
        </w:rPr>
        <w:t>καὶ παρέλαβεν</w:t>
      </w:r>
    </w:p>
    <w:p>
      <w:pPr>
        <w:bidi/>
      </w:pPr>
      <w:r>
        <w:rPr>
          <w:rtl/>
          <w:cs/>
          <w:lang w:val="ar_AE" w:bidi="ar_AE"/>
        </w:rPr>
      </w:r>
      <w:r>
        <w:rPr>
          <w:b/>
          <w:rtl/>
          <w:cs/>
          <w:lang w:val="ar_AE" w:bidi="ar_AE"/>
        </w:rPr>
        <w:t>"وَأَخَذَ ٱمْرَأَتَهُ"</w:t>
      </w:r>
    </w:p>
    <w:p>
      <w:pPr>
        <w:bidi/>
      </w:pPr>
      <w:r>
        <w:rPr>
          <w:rtl/>
          <w:cs/>
          <w:lang w:val="ar_AE" w:bidi="ar_AE"/>
        </w:rPr>
      </w:r>
      <w:r>
        <w:rPr>
          <w:rtl/>
          <w:cs/>
          <w:lang w:val="ar_AE" w:bidi="ar_AE"/>
        </w:rPr>
        <w:t xml:space="preserve">هنا، الحرف </w:t>
      </w:r>
      <w:r>
        <w:rPr>
          <w:b/>
          <w:rtl/>
          <w:cs/>
          <w:lang w:val="ar_AE" w:bidi="ar_AE"/>
        </w:rPr>
        <w:t>وَ</w:t>
      </w:r>
      <w:r>
        <w:rPr>
          <w:rtl/>
          <w:cs/>
          <w:lang w:val="ar_AE" w:bidi="ar_AE"/>
        </w:rPr>
        <w:t xml:space="preserve"> يُقدّم كيف </w:t>
      </w:r>
      <w:r>
        <w:rPr>
          <w:b/>
          <w:rtl/>
          <w:cs/>
          <w:lang w:val="ar_AE" w:bidi="ar_AE"/>
        </w:rPr>
        <w:t>فَعَلَ يُوسُفُ كَمَا أَمَرَهُ مَلَاكُ ٱلرَّبِّ</w:t>
      </w:r>
      <w:r>
        <w:rPr>
          <w:rtl/>
          <w:cs/>
          <w:lang w:val="ar_AE" w:bidi="ar_AE"/>
        </w:rPr>
        <w:t>. إذا كان ذلك مفيدًا في لغتك، يمكنك جعل هذه العلاقة أكثر وضوحًا. ترجمة بديلة: "إذ أخذ امرأته"</w:t>
      </w:r>
    </w:p>
    <w:p>
      <w:pPr>
        <w:bidi/>
      </w:pPr>
      <w:r>
        <w:rPr>
          <w:rtl/>
          <w:cs/>
          <w:lang w:val="ar_AE" w:bidi="ar_AE"/>
        </w:rPr>
      </w:r>
      <w:r>
        <w:rPr>
          <w:rtl/>
          <w:cs/>
          <w:lang w:val="ar_AE" w:bidi="ar_AE"/>
        </w:rPr>
        <w:t xml:space="preserve">انظر: </w:t>
      </w:r>
      <w:r>
        <w:rPr>
          <w:rtl/>
          <w:cs/>
          <w:lang w:val="ar_AE" w:bidi="ar_AE"/>
        </w:rPr>
        <w:t>كلمات وعبارات الربط</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 25 (#1)</w:t>
      </w:r>
      <w:r>
        <w:rPr>
          <w:rtl/>
          <w:cs/>
          <w:lang w:val="ar_AE" w:bidi="ar_AE"/>
        </w:rPr>
      </w:r>
    </w:p>
    <w:p>
      <w:pPr>
        <w:bidi/>
      </w:pPr>
      <w:r>
        <w:rPr>
          <w:rtl/>
          <w:cs/>
          <w:lang w:val="ar_AE" w:bidi="ar_AE"/>
        </w:rPr>
      </w:r>
      <w:r>
        <w:rPr>
          <w:b/>
          <w:rtl/>
          <w:cs/>
          <w:lang w:val="ar_AE" w:bidi="ar_AE"/>
        </w:rPr>
        <w:t>καὶ</w:t>
      </w:r>
    </w:p>
    <w:p>
      <w:pPr>
        <w:bidi/>
      </w:pPr>
      <w:r>
        <w:rPr>
          <w:rtl/>
          <w:cs/>
          <w:lang w:val="ar_AE" w:bidi="ar_AE"/>
        </w:rPr>
      </w:r>
      <w:r>
        <w:rPr>
          <w:b/>
          <w:rtl/>
          <w:cs/>
          <w:lang w:val="ar_AE" w:bidi="ar_AE"/>
        </w:rPr>
        <w:t>"وَ"</w:t>
      </w:r>
    </w:p>
    <w:p>
      <w:pPr>
        <w:bidi/>
      </w:pPr>
      <w:r>
        <w:rPr>
          <w:rtl/>
          <w:cs/>
          <w:lang w:val="ar_AE" w:bidi="ar_AE"/>
        </w:rPr>
      </w:r>
      <w:r>
        <w:rPr>
          <w:rtl/>
          <w:cs/>
          <w:lang w:val="ar_AE" w:bidi="ar_AE"/>
        </w:rPr>
        <w:t xml:space="preserve">هنا، الكلمة </w:t>
      </w:r>
      <w:r>
        <w:rPr>
          <w:b/>
          <w:rtl/>
          <w:cs/>
          <w:lang w:val="ar_AE" w:bidi="ar_AE"/>
        </w:rPr>
        <w:t>وَ</w:t>
      </w:r>
      <w:r>
        <w:rPr>
          <w:rtl/>
          <w:cs/>
          <w:lang w:val="ar_AE" w:bidi="ar_AE"/>
        </w:rPr>
        <w:t xml:space="preserve"> تُقدِّم شيئًا غير متوقع من الأشخاص الذين تزوجوا. إذا كان ذلك مفيدًا في لغتك، يمكنك استخدام كلمة أو عبارة تُقدِّم شيئًا غير متوقع. ترجمة بديلة: "لكن" أو "رغم ذلك،"</w:t>
      </w:r>
    </w:p>
    <w:p>
      <w:pPr>
        <w:bidi/>
      </w:pPr>
      <w:r>
        <w:rPr>
          <w:rtl/>
          <w:cs/>
          <w:lang w:val="ar_AE" w:bidi="ar_AE"/>
        </w:rPr>
      </w:r>
      <w:r>
        <w:rPr>
          <w:rtl/>
          <w:cs/>
          <w:lang w:val="ar_AE" w:bidi="ar_AE"/>
        </w:rPr>
        <w:t xml:space="preserve">انظر: </w:t>
      </w:r>
      <w:r>
        <w:rPr>
          <w:rtl/>
          <w:cs/>
          <w:lang w:val="ar_AE" w:bidi="ar_AE"/>
        </w:rPr>
        <w:t>كلمات وعبارات الربط</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 25 (#2)</w:t>
      </w:r>
      <w:r>
        <w:rPr>
          <w:rtl/>
          <w:cs/>
          <w:lang w:val="ar_AE" w:bidi="ar_AE"/>
        </w:rPr>
      </w:r>
    </w:p>
    <w:p>
      <w:pPr>
        <w:bidi/>
      </w:pPr>
      <w:r>
        <w:rPr>
          <w:rtl/>
          <w:cs/>
          <w:lang w:val="ar_AE" w:bidi="ar_AE"/>
        </w:rPr>
      </w:r>
      <w:r>
        <w:rPr>
          <w:b/>
          <w:rtl/>
          <w:cs/>
          <w:lang w:val="ar_AE" w:bidi="ar_AE"/>
        </w:rPr>
        <w:t>οὐκ ἐγίνωσκεν αὐτὴν</w:t>
      </w:r>
    </w:p>
    <w:p>
      <w:pPr>
        <w:bidi/>
      </w:pPr>
      <w:r>
        <w:rPr>
          <w:rtl/>
          <w:cs/>
          <w:lang w:val="ar_AE" w:bidi="ar_AE"/>
        </w:rPr>
      </w:r>
      <w:r>
        <w:rPr>
          <w:b/>
          <w:rtl/>
          <w:cs/>
          <w:lang w:val="ar_AE" w:bidi="ar_AE"/>
        </w:rPr>
        <w:t>"لَمْ يَعْرِفْهَا"</w:t>
      </w:r>
    </w:p>
    <w:p>
      <w:pPr>
        <w:bidi/>
      </w:pPr>
      <w:r>
        <w:rPr>
          <w:rtl/>
          <w:cs/>
          <w:lang w:val="ar_AE" w:bidi="ar_AE"/>
        </w:rPr>
      </w:r>
      <w:r>
        <w:rPr>
          <w:rtl/>
          <w:cs/>
          <w:lang w:val="ar_AE" w:bidi="ar_AE"/>
        </w:rPr>
        <w:t xml:space="preserve">متى يشير بطريقة مهذبة إلى ممارسة الجنس باستخدام كلمة </w:t>
      </w:r>
      <w:r>
        <w:rPr>
          <w:b/>
          <w:rtl/>
          <w:cs/>
          <w:lang w:val="ar_AE" w:bidi="ar_AE"/>
        </w:rPr>
        <w:t>يَعْرِفْ</w:t>
      </w:r>
      <w:r>
        <w:rPr>
          <w:rtl/>
          <w:cs/>
          <w:lang w:val="ar_AE" w:bidi="ar_AE"/>
        </w:rPr>
        <w:t xml:space="preserve">. إذا كان من المفيد في لغتك، يمكنك استخدام طريقة مهذبة للإشارة إلى هذا في لغتك، أو يمكنك قول ذلك بشكل صريح. انظر كيف ترجمت التلميح لممارسة الجنس في </w:t>
      </w:r>
      <w:r>
        <w:rPr>
          <w:rtl/>
          <w:cs/>
          <w:lang w:val="ar_AE" w:bidi="ar_AE"/>
        </w:rPr>
        <w:t>1:18</w:t>
      </w:r>
      <w:r>
        <w:rPr>
          <w:rtl/>
          <w:cs/>
          <w:lang w:val="ar_AE" w:bidi="ar_AE"/>
        </w:rPr>
        <w:t>. ترجمة بديلة: "لم يكمل الزواج معها" أو "لم ينام معها"</w:t>
      </w:r>
    </w:p>
    <w:p>
      <w:pPr>
        <w:bidi/>
      </w:pPr>
      <w:r>
        <w:rPr>
          <w:rtl/>
          <w:cs/>
          <w:lang w:val="ar_AE" w:bidi="ar_AE"/>
        </w:rPr>
      </w:r>
      <w:r>
        <w:rPr>
          <w:rtl/>
          <w:cs/>
          <w:lang w:val="ar_AE" w:bidi="ar_AE"/>
        </w:rPr>
        <w:t xml:space="preserve">انظر: </w:t>
      </w:r>
      <w:r>
        <w:rPr>
          <w:rtl/>
          <w:cs/>
          <w:lang w:val="ar_AE" w:bidi="ar_AE"/>
        </w:rPr>
        <w:t>التلطيف أو الكناية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 25 (#3)</w:t>
      </w:r>
      <w:r>
        <w:rPr>
          <w:rtl/>
          <w:cs/>
          <w:lang w:val="ar_AE" w:bidi="ar_AE"/>
        </w:rPr>
      </w:r>
    </w:p>
    <w:p>
      <w:pPr>
        <w:bidi/>
      </w:pPr>
      <w:r>
        <w:rPr>
          <w:rtl/>
          <w:cs/>
          <w:lang w:val="ar_AE" w:bidi="ar_AE"/>
        </w:rPr>
      </w:r>
      <w:r>
        <w:rPr>
          <w:b/>
          <w:rtl/>
          <w:cs/>
          <w:lang w:val="ar_AE" w:bidi="ar_AE"/>
        </w:rPr>
        <w:t>οὐκ ἐγίνωσκεν &amp; ἐκάλεσεν &amp; αὐτοῦ</w:t>
      </w:r>
    </w:p>
    <w:p>
      <w:pPr>
        <w:bidi/>
      </w:pPr>
      <w:r>
        <w:rPr>
          <w:rtl/>
          <w:cs/>
          <w:lang w:val="ar_AE" w:bidi="ar_AE"/>
        </w:rPr>
      </w:r>
      <w:r>
        <w:rPr>
          <w:b/>
          <w:rtl/>
          <w:cs/>
          <w:lang w:val="ar_AE" w:bidi="ar_AE"/>
        </w:rPr>
        <w:t>"لَمْ يَعْرِفْهَا"</w:t>
      </w:r>
      <w:r>
        <w:rPr>
          <w:rtl/>
          <w:cs/>
          <w:lang w:val="ar_AE" w:bidi="ar_AE"/>
        </w:rPr>
        <w:t xml:space="preserve"> - </w:t>
      </w:r>
      <w:r>
        <w:rPr>
          <w:b/>
          <w:rtl/>
          <w:cs/>
          <w:lang w:val="ar_AE" w:bidi="ar_AE"/>
        </w:rPr>
        <w:t>"وَدَعَا ٱسْمَهُ"</w:t>
      </w:r>
    </w:p>
    <w:p>
      <w:pPr>
        <w:bidi/>
      </w:pPr>
      <w:r>
        <w:rPr>
          <w:rtl/>
          <w:cs/>
          <w:lang w:val="ar_AE" w:bidi="ar_AE"/>
        </w:rPr>
      </w:r>
      <w:r>
        <w:rPr>
          <w:rtl/>
          <w:cs/>
          <w:lang w:val="ar_AE" w:bidi="ar_AE"/>
        </w:rPr>
        <w:t xml:space="preserve">هنا، في كلتا المرتين التي يظهر فيها الضمير </w:t>
      </w:r>
      <w:r>
        <w:rPr>
          <w:b/>
          <w:rtl/>
          <w:cs/>
          <w:lang w:val="ar_AE" w:bidi="ar_AE"/>
        </w:rPr>
        <w:t>هو</w:t>
      </w:r>
      <w:r>
        <w:rPr>
          <w:rtl/>
          <w:cs/>
          <w:lang w:val="ar_AE" w:bidi="ar_AE"/>
        </w:rPr>
        <w:t xml:space="preserve">، فإنه يشير إلى يوسف. الضمير في كلمة </w:t>
      </w:r>
      <w:r>
        <w:rPr>
          <w:b/>
          <w:rtl/>
          <w:cs/>
          <w:lang w:val="ar_AE" w:bidi="ar_AE"/>
        </w:rPr>
        <w:t>ٱسْمَهُ</w:t>
      </w:r>
      <w:r>
        <w:rPr>
          <w:rtl/>
          <w:cs/>
          <w:lang w:val="ar_AE" w:bidi="ar_AE"/>
        </w:rPr>
        <w:t xml:space="preserve"> يشير إلى </w:t>
      </w:r>
      <w:r>
        <w:rPr>
          <w:b/>
          <w:rtl/>
          <w:cs/>
          <w:lang w:val="ar_AE" w:bidi="ar_AE"/>
        </w:rPr>
        <w:t>الٱبْن</w:t>
      </w:r>
      <w:r>
        <w:rPr>
          <w:rtl/>
          <w:cs/>
          <w:lang w:val="ar_AE" w:bidi="ar_AE"/>
        </w:rPr>
        <w:t>، يسوع. إذا كان ذلك مفيدًا في لغتك، يمكنك استخدام الأسماء بدلاً من الضمائر. ترجمة بديلة: "لم يكن يوسف يعرف ... دعا يوسف اسم الابن ..."</w:t>
      </w:r>
    </w:p>
    <w:p>
      <w:pPr>
        <w:bidi/>
      </w:pPr>
      <w:r>
        <w:rPr>
          <w:rtl/>
          <w:cs/>
          <w:lang w:val="ar_AE" w:bidi="ar_AE"/>
        </w:rPr>
      </w:r>
      <w:r>
        <w:rPr>
          <w:rtl/>
          <w:cs/>
          <w:lang w:val="ar_AE" w:bidi="ar_AE"/>
        </w:rPr>
        <w:t xml:space="preserve">انظر: </w:t>
      </w:r>
      <w:r>
        <w:rPr>
          <w:rtl/>
          <w:cs/>
          <w:lang w:val="ar_AE" w:bidi="ar_AE"/>
        </w:rPr>
        <w:t>الضمائر — متى تستخدمها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 25 (#4)</w:t>
      </w:r>
      <w:r>
        <w:rPr>
          <w:rtl/>
          <w:cs/>
          <w:lang w:val="ar_AE" w:bidi="ar_AE"/>
        </w:rPr>
      </w:r>
    </w:p>
    <w:p>
      <w:pPr>
        <w:bidi/>
      </w:pPr>
      <w:r>
        <w:rPr>
          <w:rtl/>
          <w:cs/>
          <w:lang w:val="ar_AE" w:bidi="ar_AE"/>
        </w:rPr>
      </w:r>
      <w:r>
        <w:rPr>
          <w:b/>
          <w:rtl/>
          <w:cs/>
          <w:lang w:val="ar_AE" w:bidi="ar_AE"/>
        </w:rPr>
        <w:t>ἕως οὗ</w:t>
      </w:r>
    </w:p>
    <w:p>
      <w:pPr>
        <w:bidi/>
      </w:pPr>
      <w:r>
        <w:rPr>
          <w:rtl/>
          <w:cs/>
          <w:lang w:val="ar_AE" w:bidi="ar_AE"/>
        </w:rPr>
      </w:r>
      <w:r>
        <w:rPr>
          <w:b/>
          <w:rtl/>
          <w:cs/>
          <w:lang w:val="ar_AE" w:bidi="ar_AE"/>
        </w:rPr>
        <w:t>"حَتَّى"</w:t>
      </w:r>
    </w:p>
    <w:p>
      <w:pPr>
        <w:bidi/>
      </w:pPr>
      <w:r>
        <w:rPr>
          <w:rtl/>
          <w:cs/>
          <w:lang w:val="ar_AE" w:bidi="ar_AE"/>
        </w:rPr>
      </w:r>
      <w:r>
        <w:rPr>
          <w:rtl/>
          <w:cs/>
          <w:lang w:val="ar_AE" w:bidi="ar_AE"/>
        </w:rPr>
        <w:t>يختلف المسيحيون حول ما إذا كان يوسف قد جامع مريم بعد ولادة يسوع. في هذه الآية، يشير متى فقط إلى الوقت قبل ولادة يسوع. إذا أمكن، استخدم صيغة تشير فقط إلى هذه الفترة الزمنية ولا توحي بأي شيء عما حدث بعد ولادة يسوع. ترجمة بديلة: "قبل أن" أو "خلال الوقت الذي هو قبل"</w:t>
      </w:r>
    </w:p>
    <w:p>
      <w:pPr>
        <w:bidi/>
      </w:pPr>
      <w:r>
        <w:rPr>
          <w:rtl/>
          <w:cs/>
          <w:lang w:val="ar_AE" w:bidi="ar_AE"/>
        </w:rPr>
      </w:r>
      <w:r>
        <w:rPr>
          <w:rtl/>
          <w:cs/>
          <w:lang w:val="ar_AE" w:bidi="ar_AE"/>
        </w:rPr>
        <w:t xml:space="preserve">انظر: </w:t>
      </w:r>
      <w:r>
        <w:rPr>
          <w:rtl/>
          <w:cs/>
          <w:lang w:val="ar_AE" w:bidi="ar_AE"/>
        </w:rPr>
        <w:t>متى يجب إبقاء المعلومات 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 1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"وَ"</w:t>
      </w:r>
    </w:p>
    <w:p>
      <w:pPr>
        <w:bidi/>
      </w:pPr>
      <w:r>
        <w:rPr>
          <w:rtl/>
          <w:cs/>
          <w:lang w:val="ar_AE" w:bidi="ar_AE"/>
        </w:rPr>
      </w:r>
      <w:r>
        <w:rPr>
          <w:rtl/>
          <w:cs/>
          <w:lang w:val="ar_AE" w:bidi="ar_AE"/>
        </w:rPr>
        <w:t xml:space="preserve">هنا، الكلمة </w:t>
      </w:r>
      <w:r>
        <w:rPr>
          <w:b/>
          <w:rtl/>
          <w:cs/>
          <w:lang w:val="ar_AE" w:bidi="ar_AE"/>
        </w:rPr>
        <w:t>وَ</w:t>
      </w:r>
      <w:r>
        <w:rPr>
          <w:rtl/>
          <w:cs/>
          <w:lang w:val="ar_AE" w:bidi="ar_AE"/>
        </w:rPr>
        <w:t xml:space="preserve"> تُقدّم الحدث الرئيسي التالي في القصة. إذا كان من المفيد في لغتك، يمكنك استخدام كلمة أو عبارة تُقدّم الحدث التالي، أو يمكنك ترك </w:t>
      </w:r>
      <w:r>
        <w:rPr>
          <w:b/>
          <w:rtl/>
          <w:cs/>
          <w:lang w:val="ar_AE" w:bidi="ar_AE"/>
        </w:rPr>
        <w:t>وَ</w:t>
      </w:r>
      <w:r>
        <w:rPr>
          <w:rtl/>
          <w:cs/>
          <w:lang w:val="ar_AE" w:bidi="ar_AE"/>
        </w:rPr>
        <w:t xml:space="preserve"> بدون ترجمة. ترجمة بديلة: "التالي،"</w:t>
      </w:r>
    </w:p>
    <w:p>
      <w:pPr>
        <w:bidi/>
      </w:pPr>
      <w:r>
        <w:rPr>
          <w:rtl/>
          <w:cs/>
          <w:lang w:val="ar_AE" w:bidi="ar_AE"/>
        </w:rPr>
      </w:r>
      <w:r>
        <w:rPr>
          <w:rtl/>
          <w:cs/>
          <w:lang w:val="ar_AE" w:bidi="ar_AE"/>
        </w:rPr>
        <w:t xml:space="preserve">انظر: </w:t>
      </w:r>
      <w:r>
        <w:rPr>
          <w:rtl/>
          <w:cs/>
          <w:lang w:val="ar_AE" w:bidi="ar_AE"/>
        </w:rPr>
        <w:t>تقديم حدث جديد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 1 (#2)</w:t>
      </w:r>
      <w:r>
        <w:rPr>
          <w:rtl/>
          <w:cs/>
          <w:lang w:val="ar_AE" w:bidi="ar_AE"/>
        </w:rPr>
      </w:r>
    </w:p>
    <w:p>
      <w:pPr>
        <w:bidi/>
      </w:pPr>
      <w:r>
        <w:rPr>
          <w:rtl/>
          <w:cs/>
          <w:lang w:val="ar_AE" w:bidi="ar_AE"/>
        </w:rPr>
      </w:r>
      <w:r>
        <w:rPr>
          <w:b/>
          <w:rtl/>
          <w:cs/>
          <w:lang w:val="ar_AE" w:bidi="ar_AE"/>
        </w:rPr>
        <w:t>τοῦ &amp; Ἰησοῦ γεννηθέντος</w:t>
      </w:r>
    </w:p>
    <w:p>
      <w:pPr>
        <w:bidi/>
      </w:pPr>
      <w:r>
        <w:rPr>
          <w:rtl/>
          <w:cs/>
          <w:lang w:val="ar_AE" w:bidi="ar_AE"/>
        </w:rPr>
      </w:r>
      <w:r>
        <w:rPr>
          <w:b/>
          <w:rtl/>
          <w:cs/>
          <w:lang w:val="ar_AE" w:bidi="ar_AE"/>
        </w:rPr>
        <w:t>"وَلَمَّا وُلِدَ يَسُوعُ"</w:t>
      </w:r>
    </w:p>
    <w:p>
      <w:pPr>
        <w:bidi/>
      </w:pPr>
      <w:r>
        <w:rPr>
          <w:rtl/>
          <w:cs/>
          <w:lang w:val="ar_AE" w:bidi="ar_AE"/>
        </w:rPr>
      </w:r>
      <w:r>
        <w:rPr>
          <w:rtl/>
          <w:cs/>
          <w:lang w:val="ar_AE" w:bidi="ar_AE"/>
        </w:rPr>
        <w:t xml:space="preserve">هنا، العبارة </w:t>
      </w:r>
      <w:r>
        <w:rPr>
          <w:b/>
          <w:rtl/>
          <w:cs/>
          <w:lang w:val="ar_AE" w:bidi="ar_AE"/>
        </w:rPr>
        <w:t>وَلَمَّا وُلِدَ يَسُوعُ</w:t>
      </w:r>
      <w:r>
        <w:rPr>
          <w:rtl/>
          <w:cs/>
          <w:lang w:val="ar_AE" w:bidi="ar_AE"/>
        </w:rPr>
        <w:t xml:space="preserve"> توضح ما حدث قبل أن يجيئ </w:t>
      </w:r>
      <w:r>
        <w:rPr>
          <w:b/>
          <w:rtl/>
          <w:cs/>
          <w:lang w:val="ar_AE" w:bidi="ar_AE"/>
        </w:rPr>
        <w:t>مَجُوسٌ مِنَ ٱلْمَشْرِقِ إِلَى أُورُشَلِيمَ</w:t>
      </w:r>
      <w:r>
        <w:rPr>
          <w:rtl/>
          <w:cs/>
          <w:lang w:val="ar_AE" w:bidi="ar_AE"/>
        </w:rPr>
        <w:t>. إذا كان ذلك مفيدًا في لغتك، يمكنك جعل هذه العلاقة أكثر وضوحًا. ترجمة بديلة: "بعد أن وُلد يسوع"</w:t>
      </w:r>
    </w:p>
    <w:p>
      <w:pPr>
        <w:bidi/>
      </w:pPr>
      <w:r>
        <w:rPr>
          <w:rtl/>
          <w:cs/>
          <w:lang w:val="ar_AE" w:bidi="ar_AE"/>
        </w:rPr>
      </w:r>
      <w:r>
        <w:rPr>
          <w:rtl/>
          <w:cs/>
          <w:lang w:val="ar_AE" w:bidi="ar_AE"/>
        </w:rPr>
        <w:t xml:space="preserve">انظر: </w:t>
      </w:r>
      <w:r>
        <w:rPr>
          <w:rtl/>
          <w:cs/>
          <w:lang w:val="ar_AE" w:bidi="ar_AE"/>
        </w:rPr>
        <w:t>الربط— لإظهار علاقة زمنية متتابعة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 1 (#3)</w:t>
      </w:r>
      <w:r>
        <w:rPr>
          <w:rtl/>
          <w:cs/>
          <w:lang w:val="ar_AE" w:bidi="ar_AE"/>
        </w:rPr>
      </w:r>
    </w:p>
    <w:p>
      <w:pPr>
        <w:bidi/>
      </w:pPr>
      <w:r>
        <w:rPr>
          <w:rtl/>
          <w:cs/>
          <w:lang w:val="ar_AE" w:bidi="ar_AE"/>
        </w:rPr>
      </w:r>
      <w:r>
        <w:rPr>
          <w:b/>
          <w:rtl/>
          <w:cs/>
          <w:lang w:val="ar_AE" w:bidi="ar_AE"/>
        </w:rPr>
        <w:t>Βηθλέεμ τῆς Ἰουδαίας</w:t>
      </w:r>
    </w:p>
    <w:p>
      <w:pPr>
        <w:bidi/>
      </w:pPr>
      <w:r>
        <w:rPr>
          <w:rtl/>
          <w:cs/>
          <w:lang w:val="ar_AE" w:bidi="ar_AE"/>
        </w:rPr>
      </w:r>
      <w:r>
        <w:rPr>
          <w:b/>
          <w:rtl/>
          <w:cs/>
          <w:lang w:val="ar_AE" w:bidi="ar_AE"/>
        </w:rPr>
        <w:t>"فِي بَيْتِ لَحْمِ ٱلْيَهُودِيَّةِ"</w:t>
      </w:r>
    </w:p>
    <w:p>
      <w:pPr>
        <w:bidi/>
      </w:pPr>
      <w:r>
        <w:rPr>
          <w:rtl/>
          <w:cs/>
          <w:lang w:val="ar_AE" w:bidi="ar_AE"/>
        </w:rPr>
      </w:r>
      <w:r>
        <w:rPr>
          <w:rtl/>
          <w:cs/>
          <w:lang w:val="ar_AE" w:bidi="ar_AE"/>
        </w:rPr>
        <w:t xml:space="preserve">هنا، يستخدم متى صيغة الملكية للإشارة إلى أن </w:t>
      </w:r>
      <w:r>
        <w:rPr>
          <w:b/>
          <w:rtl/>
          <w:cs/>
          <w:lang w:val="ar_AE" w:bidi="ar_AE"/>
        </w:rPr>
        <w:t>بَيْتِ لَحْمِ</w:t>
      </w:r>
      <w:r>
        <w:rPr>
          <w:rtl/>
          <w:cs/>
          <w:lang w:val="ar_AE" w:bidi="ar_AE"/>
        </w:rPr>
        <w:t xml:space="preserve"> تقع في </w:t>
      </w:r>
      <w:r>
        <w:rPr>
          <w:b/>
          <w:rtl/>
          <w:cs/>
          <w:lang w:val="ar_AE" w:bidi="ar_AE"/>
        </w:rPr>
        <w:t>ٱلْيَهُودِيَّةِ</w:t>
      </w:r>
      <w:r>
        <w:rPr>
          <w:rtl/>
          <w:cs/>
          <w:lang w:val="ar_AE" w:bidi="ar_AE"/>
        </w:rPr>
        <w:t>. إذا لم يكن هذا واضحًا في لغتك، يمكنك التعبير عن الفكرة بطريقة أخرى. ترجمة بديلة: "بيت لحم في اليهودية"</w:t>
      </w:r>
    </w:p>
    <w:p>
      <w:pPr>
        <w:bidi/>
      </w:pPr>
      <w:r>
        <w:rPr>
          <w:rtl/>
          <w:cs/>
          <w:lang w:val="ar_AE" w:bidi="ar_AE"/>
        </w:rPr>
      </w:r>
      <w:r>
        <w:rPr>
          <w:rtl/>
          <w:cs/>
          <w:lang w:val="ar_AE" w:bidi="ar_AE"/>
        </w:rPr>
        <w:t xml:space="preserve">انظر: </w:t>
      </w:r>
      <w:r>
        <w:rPr>
          <w:rtl/>
          <w:cs/>
          <w:lang w:val="ar_AE" w:bidi="ar_AE"/>
        </w:rPr>
        <w:t>أدوات الملكية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 1 (#4)</w:t>
      </w:r>
      <w:r>
        <w:rPr>
          <w:rtl/>
          <w:cs/>
          <w:lang w:val="ar_AE" w:bidi="ar_AE"/>
        </w:rPr>
      </w:r>
    </w:p>
    <w:p>
      <w:pPr>
        <w:bidi/>
      </w:pPr>
      <w:r>
        <w:rPr>
          <w:rtl/>
          <w:cs/>
          <w:lang w:val="ar_AE" w:bidi="ar_AE"/>
        </w:rPr>
      </w:r>
      <w:r>
        <w:rPr>
          <w:b/>
          <w:rtl/>
          <w:cs/>
          <w:lang w:val="ar_AE" w:bidi="ar_AE"/>
        </w:rPr>
        <w:t>ἐν ἡμέραις Ἡρῴδου τοῦ βασιλέως</w:t>
      </w:r>
    </w:p>
    <w:p>
      <w:pPr>
        <w:bidi/>
      </w:pPr>
      <w:r>
        <w:rPr>
          <w:rtl/>
          <w:cs/>
          <w:lang w:val="ar_AE" w:bidi="ar_AE"/>
        </w:rPr>
      </w:r>
      <w:r>
        <w:rPr>
          <w:b/>
          <w:rtl/>
          <w:cs/>
          <w:lang w:val="ar_AE" w:bidi="ar_AE"/>
        </w:rPr>
        <w:t>"فِي أَيَّامِ هِيرُودُسَ ٱلْمَلِكِ"</w:t>
      </w:r>
    </w:p>
    <w:p>
      <w:pPr>
        <w:bidi/>
      </w:pPr>
      <w:r>
        <w:rPr>
          <w:rtl/>
          <w:cs/>
          <w:lang w:val="ar_AE" w:bidi="ar_AE"/>
        </w:rPr>
      </w:r>
      <w:r>
        <w:rPr>
          <w:rtl/>
          <w:cs/>
          <w:lang w:val="ar_AE" w:bidi="ar_AE"/>
        </w:rPr>
        <w:t xml:space="preserve">تشير العبارة </w:t>
      </w:r>
      <w:r>
        <w:rPr>
          <w:b/>
          <w:rtl/>
          <w:cs/>
          <w:lang w:val="ar_AE" w:bidi="ar_AE"/>
        </w:rPr>
        <w:t>فِي أَيَّامِ</w:t>
      </w:r>
      <w:r>
        <w:rPr>
          <w:rtl/>
          <w:cs/>
          <w:lang w:val="ar_AE" w:bidi="ar_AE"/>
        </w:rPr>
        <w:t xml:space="preserve"> شخص ما، وهو </w:t>
      </w:r>
      <w:r>
        <w:rPr>
          <w:b/>
          <w:rtl/>
          <w:cs/>
          <w:lang w:val="ar_AE" w:bidi="ar_AE"/>
        </w:rPr>
        <w:t xml:space="preserve">ٱلْمَلِكِ، </w:t>
      </w:r>
      <w:r>
        <w:rPr>
          <w:rtl/>
          <w:cs/>
          <w:lang w:val="ar_AE" w:bidi="ar_AE"/>
        </w:rPr>
        <w:t>إلى الفترة الزمنية التي حكم فيها ذلك الشخص كـ</w:t>
      </w:r>
      <w:r>
        <w:rPr>
          <w:b/>
          <w:rtl/>
          <w:cs/>
          <w:lang w:val="ar_AE" w:bidi="ar_AE"/>
        </w:rPr>
        <w:t>مَلِكِ</w:t>
      </w:r>
      <w:r>
        <w:rPr>
          <w:rtl/>
          <w:cs/>
          <w:lang w:val="ar_AE" w:bidi="ar_AE"/>
        </w:rPr>
        <w:t>. إذا كان ذلك مفيدًا في لغتك، يمكنك استخدام عبارة مماثلة أو توضيح المعنى ببساطة. ترجمة بديلة: "بينما كان هيرودس الملك يحكم" أو "خلال فترة حكم هيرودس الملك"</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 1 (#5)</w:t>
      </w:r>
      <w:r>
        <w:rPr>
          <w:rtl/>
          <w:cs/>
          <w:lang w:val="ar_AE" w:bidi="ar_AE"/>
        </w:rPr>
      </w:r>
    </w:p>
    <w:p>
      <w:pPr>
        <w:bidi/>
      </w:pPr>
      <w:r>
        <w:rPr>
          <w:rtl/>
          <w:cs/>
          <w:lang w:val="ar_AE" w:bidi="ar_AE"/>
        </w:rPr>
      </w:r>
      <w:r>
        <w:rPr>
          <w:b/>
          <w:rtl/>
          <w:cs/>
          <w:lang w:val="ar_AE" w:bidi="ar_AE"/>
        </w:rPr>
        <w:t>ἰδοὺ</w:t>
      </w:r>
    </w:p>
    <w:p>
      <w:pPr>
        <w:bidi/>
      </w:pPr>
      <w:r>
        <w:rPr>
          <w:rtl/>
          <w:cs/>
          <w:lang w:val="ar_AE" w:bidi="ar_AE"/>
        </w:rPr>
      </w:r>
      <w:r>
        <w:rPr>
          <w:b/>
          <w:rtl/>
          <w:cs/>
          <w:lang w:val="ar_AE" w:bidi="ar_AE"/>
        </w:rPr>
        <w:t>"إِذَا "</w:t>
      </w:r>
    </w:p>
    <w:p>
      <w:pPr>
        <w:bidi/>
      </w:pPr>
      <w:r>
        <w:rPr>
          <w:rtl/>
          <w:cs/>
          <w:lang w:val="ar_AE" w:bidi="ar_AE"/>
        </w:rPr>
      </w:r>
      <w:r>
        <w:rPr>
          <w:rtl/>
          <w:cs/>
          <w:lang w:val="ar_AE" w:bidi="ar_AE"/>
        </w:rPr>
        <w:t xml:space="preserve">هنا، الكلمة </w:t>
      </w:r>
      <w:r>
        <w:rPr>
          <w:b/>
          <w:rtl/>
          <w:cs/>
          <w:lang w:val="ar_AE" w:bidi="ar_AE"/>
        </w:rPr>
        <w:t xml:space="preserve">إِذَا </w:t>
      </w:r>
      <w:r>
        <w:rPr>
          <w:rtl/>
          <w:cs/>
          <w:lang w:val="ar_AE" w:bidi="ar_AE"/>
        </w:rPr>
        <w:t xml:space="preserve"> تلفت انتباه المستمعين وتطلب منهم الإصغاء بعناية. إذا كان ذلك مفيدًا في لغتك، يمكنك التعبير عن </w:t>
      </w:r>
      <w:r>
        <w:rPr>
          <w:b/>
          <w:rtl/>
          <w:cs/>
          <w:lang w:val="ar_AE" w:bidi="ar_AE"/>
        </w:rPr>
        <w:t>إِذَا</w:t>
      </w:r>
      <w:r>
        <w:rPr>
          <w:rtl/>
          <w:cs/>
          <w:lang w:val="ar_AE" w:bidi="ar_AE"/>
        </w:rPr>
        <w:t xml:space="preserve"> بكلمة أو عبارة تطلب من الناس الاستماع، أو يمكنك لفت انتباه الأشخاص بطريقة أخرى. ترجمة بديلة: "عندئذ" أو "انتبه لما حدث"</w:t>
      </w:r>
    </w:p>
    <w:p>
      <w:pPr>
        <w:bidi/>
      </w:pPr>
      <w:r>
        <w:rPr>
          <w:rtl/>
          <w:cs/>
          <w:lang w:val="ar_AE" w:bidi="ar_AE"/>
        </w:rPr>
      </w:r>
      <w:r>
        <w:rPr>
          <w:rtl/>
          <w:cs/>
          <w:lang w:val="ar_AE" w:bidi="ar_AE"/>
        </w:rPr>
        <w:t xml:space="preserve">انظر: </w:t>
      </w:r>
      <w:r>
        <w:rPr>
          <w:rtl/>
          <w:cs/>
          <w:lang w:val="ar_AE" w:bidi="ar_AE"/>
        </w:rPr>
        <w:t>عبارات التعجب</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 1 (#6)</w:t>
      </w:r>
      <w:r>
        <w:rPr>
          <w:rtl/>
          <w:cs/>
          <w:lang w:val="ar_AE" w:bidi="ar_AE"/>
        </w:rPr>
      </w:r>
    </w:p>
    <w:p>
      <w:pPr>
        <w:bidi/>
      </w:pPr>
      <w:r>
        <w:rPr>
          <w:rtl/>
          <w:cs/>
          <w:lang w:val="ar_AE" w:bidi="ar_AE"/>
        </w:rPr>
      </w:r>
      <w:r>
        <w:rPr>
          <w:b/>
          <w:rtl/>
          <w:cs/>
          <w:lang w:val="ar_AE" w:bidi="ar_AE"/>
        </w:rPr>
        <w:t>ἀπὸ ἀνατολῶν</w:t>
      </w:r>
    </w:p>
    <w:p>
      <w:pPr>
        <w:bidi/>
      </w:pPr>
      <w:r>
        <w:rPr>
          <w:rtl/>
          <w:cs/>
          <w:lang w:val="ar_AE" w:bidi="ar_AE"/>
        </w:rPr>
      </w:r>
      <w:r>
        <w:rPr>
          <w:b/>
          <w:rtl/>
          <w:cs/>
          <w:lang w:val="ar_AE" w:bidi="ar_AE"/>
        </w:rPr>
        <w:t>"مِنَ ٱلْمَشْرِقِ"</w:t>
      </w:r>
    </w:p>
    <w:p>
      <w:pPr>
        <w:bidi/>
      </w:pPr>
      <w:r>
        <w:rPr>
          <w:rtl/>
          <w:cs/>
          <w:lang w:val="ar_AE" w:bidi="ar_AE"/>
        </w:rPr>
      </w:r>
      <w:r>
        <w:rPr>
          <w:rtl/>
          <w:cs/>
          <w:lang w:val="ar_AE" w:bidi="ar_AE"/>
        </w:rPr>
        <w:t xml:space="preserve">هنا، تشير العبارة </w:t>
      </w:r>
      <w:r>
        <w:rPr>
          <w:b/>
          <w:rtl/>
          <w:cs/>
          <w:lang w:val="ar_AE" w:bidi="ar_AE"/>
        </w:rPr>
        <w:t>مِنَ ٱلْمَشْرِقِ</w:t>
      </w:r>
      <w:r>
        <w:rPr>
          <w:rtl/>
          <w:cs/>
          <w:lang w:val="ar_AE" w:bidi="ar_AE"/>
        </w:rPr>
        <w:t xml:space="preserve"> إلى البلدان الواقعة في </w:t>
      </w:r>
      <w:r>
        <w:rPr>
          <w:b/>
          <w:rtl/>
          <w:cs/>
          <w:lang w:val="ar_AE" w:bidi="ar_AE"/>
        </w:rPr>
        <w:t>شْرِقِ ٱلْيَهُودِيَّةِ</w:t>
      </w:r>
      <w:r>
        <w:rPr>
          <w:rtl/>
          <w:cs/>
          <w:lang w:val="ar_AE" w:bidi="ar_AE"/>
        </w:rPr>
        <w:t>. لا يخبرنا مَتّى بالضبط أي بلد أو بلدان يقصد. إذا كان ذلك مفيدًا في لغتك، يمكنك الإشارة بشكل أكثر وضوحًا إلى البلدان الواقعة في الشرق. ترجمة بديلة: “الذين كانوا من بلدان واقعة شرق اليهودية”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٢: ٢ (#١)</w:t>
      </w:r>
      <w:r>
        <w:rPr>
          <w:rtl/>
          <w:cs/>
          <w:lang w:val="ar_AE" w:bidi="ar_AE"/>
        </w:rPr>
      </w:r>
    </w:p>
    <w:p>
      <w:pPr>
        <w:bidi/>
      </w:pPr>
      <w:r>
        <w:rPr>
          <w:rtl/>
          <w:cs/>
          <w:lang w:val="ar_AE" w:bidi="ar_AE"/>
        </w:rPr>
      </w:r>
      <w:r>
        <w:rPr>
          <w:b/>
          <w:rtl/>
          <w:cs/>
          <w:lang w:val="ar_AE" w:bidi="ar_AE"/>
        </w:rPr>
        <w:t>λέγοντες</w:t>
      </w:r>
    </w:p>
    <w:p>
      <w:pPr>
        <w:bidi/>
      </w:pPr>
      <w:r>
        <w:rPr>
          <w:rtl/>
          <w:cs/>
          <w:lang w:val="ar_AE" w:bidi="ar_AE"/>
        </w:rPr>
      </w:r>
      <w:r>
        <w:rPr>
          <w:b/>
          <w:rtl/>
          <w:cs/>
          <w:lang w:val="ar_AE" w:bidi="ar_AE"/>
        </w:rPr>
        <w:t>"قَائِلِينَ"</w:t>
      </w:r>
    </w:p>
    <w:p>
      <w:pPr>
        <w:bidi/>
      </w:pPr>
      <w:r>
        <w:rPr>
          <w:rtl/>
          <w:cs/>
          <w:lang w:val="ar_AE" w:bidi="ar_AE"/>
        </w:rPr>
      </w:r>
      <w:r>
        <w:rPr>
          <w:rtl/>
          <w:cs/>
          <w:lang w:val="ar_AE" w:bidi="ar_AE"/>
        </w:rPr>
        <w:t>فكّر في الطرق المألوفة لتقديم الاقتباسات المباشرة في لغتك. ترجمة بديلة: "وكانوا يقولون"</w:t>
      </w:r>
    </w:p>
    <w:p>
      <w:pPr>
        <w:bidi/>
      </w:pPr>
      <w:r>
        <w:rPr>
          <w:rtl/>
          <w:cs/>
          <w:lang w:val="ar_AE" w:bidi="ar_AE"/>
        </w:rPr>
      </w:r>
      <w:r>
        <w:rPr>
          <w:rtl/>
          <w:cs/>
          <w:lang w:val="ar_AE" w:bidi="ar_AE"/>
        </w:rPr>
        <w:t xml:space="preserve">انظر: </w:t>
      </w:r>
      <w:r>
        <w:rPr>
          <w:rtl/>
          <w:cs/>
          <w:lang w:val="ar_AE" w:bidi="ar_AE"/>
        </w:rPr>
        <w:t>الاقتباسات وحواشي الاقتباس</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 2 (#2)</w:t>
      </w:r>
      <w:r>
        <w:rPr>
          <w:rtl/>
          <w:cs/>
          <w:lang w:val="ar_AE" w:bidi="ar_AE"/>
        </w:rPr>
      </w:r>
    </w:p>
    <w:p>
      <w:pPr>
        <w:bidi/>
      </w:pPr>
      <w:r>
        <w:rPr>
          <w:rtl/>
          <w:cs/>
          <w:lang w:val="ar_AE" w:bidi="ar_AE"/>
        </w:rPr>
      </w:r>
      <w:r>
        <w:rPr>
          <w:b/>
          <w:rtl/>
          <w:cs/>
          <w:lang w:val="ar_AE" w:bidi="ar_AE"/>
        </w:rPr>
        <w:t>ὁ τεχθεὶς Βασιλεὺς</w:t>
      </w:r>
    </w:p>
    <w:p>
      <w:pPr>
        <w:bidi/>
      </w:pPr>
      <w:r>
        <w:rPr>
          <w:rtl/>
          <w:cs/>
          <w:lang w:val="ar_AE" w:bidi="ar_AE"/>
        </w:rPr>
      </w:r>
      <w:r>
        <w:rPr>
          <w:b/>
          <w:rtl/>
          <w:cs/>
          <w:lang w:val="ar_AE" w:bidi="ar_AE"/>
        </w:rPr>
        <w:t>"الذي وُلِد ملكًا"</w:t>
      </w:r>
    </w:p>
    <w:p>
      <w:pPr>
        <w:bidi/>
      </w:pPr>
      <w:r>
        <w:rPr>
          <w:rtl/>
          <w:cs/>
          <w:lang w:val="ar_AE" w:bidi="ar_AE"/>
        </w:rPr>
      </w:r>
      <w:r>
        <w:rPr>
          <w:rtl/>
          <w:cs/>
          <w:lang w:val="ar_AE" w:bidi="ar_AE"/>
        </w:rPr>
        <w:t xml:space="preserve">هنا يمكن أن يقصد المفسرون أن: (1) </w:t>
      </w:r>
      <w:r>
        <w:rPr>
          <w:b/>
          <w:rtl/>
          <w:cs/>
          <w:lang w:val="ar_AE" w:bidi="ar_AE"/>
        </w:rPr>
        <w:t>الذي وُلِد</w:t>
      </w:r>
      <w:r>
        <w:rPr>
          <w:rtl/>
          <w:cs/>
          <w:lang w:val="ar_AE" w:bidi="ar_AE"/>
        </w:rPr>
        <w:t xml:space="preserve"> مقدر له أن يكون </w:t>
      </w:r>
      <w:r>
        <w:rPr>
          <w:b/>
          <w:rtl/>
          <w:cs/>
          <w:lang w:val="ar_AE" w:bidi="ar_AE"/>
        </w:rPr>
        <w:t>ملك اليهود</w:t>
      </w:r>
      <w:r>
        <w:rPr>
          <w:rtl/>
          <w:cs/>
          <w:lang w:val="ar_AE" w:bidi="ar_AE"/>
        </w:rPr>
        <w:t xml:space="preserve">. ترجمة بديلة: "الذي وُلِد ليكون ملكًا" (2) </w:t>
      </w:r>
      <w:r>
        <w:rPr>
          <w:b/>
          <w:rtl/>
          <w:cs/>
          <w:lang w:val="ar_AE" w:bidi="ar_AE"/>
        </w:rPr>
        <w:t>الذي وُلِد</w:t>
      </w:r>
      <w:r>
        <w:rPr>
          <w:rtl/>
          <w:cs/>
          <w:lang w:val="ar_AE" w:bidi="ar_AE"/>
        </w:rPr>
        <w:t xml:space="preserve"> هو بالفعل </w:t>
      </w:r>
      <w:r>
        <w:rPr>
          <w:b/>
          <w:rtl/>
          <w:cs/>
          <w:lang w:val="ar_AE" w:bidi="ar_AE"/>
        </w:rPr>
        <w:t>ملك اليهود</w:t>
      </w:r>
      <w:r>
        <w:rPr>
          <w:rtl/>
          <w:cs/>
          <w:lang w:val="ar_AE" w:bidi="ar_AE"/>
        </w:rPr>
        <w:t>. ترجمة بديلة: "الذي وُلِد وهو ملك"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٢: ٢ (#٣)</w:t>
      </w:r>
      <w:r>
        <w:rPr>
          <w:rtl/>
          <w:cs/>
          <w:lang w:val="ar_AE" w:bidi="ar_AE"/>
        </w:rPr>
      </w:r>
    </w:p>
    <w:p>
      <w:pPr>
        <w:bidi/>
      </w:pPr>
      <w:r>
        <w:rPr>
          <w:rtl/>
          <w:cs/>
          <w:lang w:val="ar_AE" w:bidi="ar_AE"/>
        </w:rPr>
      </w:r>
      <w:r>
        <w:rPr>
          <w:b/>
          <w:rtl/>
          <w:cs/>
          <w:lang w:val="ar_AE" w:bidi="ar_AE"/>
        </w:rPr>
        <w:t>ὁ τεχθεὶς</w:t>
      </w:r>
    </w:p>
    <w:p>
      <w:pPr>
        <w:bidi/>
      </w:pPr>
      <w:r>
        <w:rPr>
          <w:rtl/>
          <w:cs/>
          <w:lang w:val="ar_AE" w:bidi="ar_AE"/>
        </w:rPr>
      </w:r>
      <w:r>
        <w:rPr>
          <w:b/>
          <w:rtl/>
          <w:cs/>
          <w:lang w:val="ar_AE" w:bidi="ar_AE"/>
        </w:rPr>
        <w:t>"ٱلْمَوْلُودُ"</w:t>
      </w:r>
    </w:p>
    <w:p>
      <w:pPr>
        <w:bidi/>
      </w:pPr>
      <w:r>
        <w:rPr>
          <w:rtl/>
          <w:cs/>
          <w:lang w:val="ar_AE" w:bidi="ar_AE"/>
        </w:rPr>
      </w:r>
      <w:r>
        <w:rPr>
          <w:rtl/>
          <w:cs/>
          <w:lang w:val="ar_AE" w:bidi="ar_AE"/>
        </w:rPr>
        <w:t>إذا كانت لغتك لا تستخدم هذا الشكل المبني للمجهول، يمكنك التعبير عن الفكرة في صيغة للمبني للمعلوم أو بطريقة أخرى تكون طبيعية في لغتك. تَرجَمَة بديلة: "الشخص الذي حدثت ولادته مؤخرًا، هو"</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٢: ٢ (#٤)</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"فَـ"</w:t>
      </w:r>
    </w:p>
    <w:p>
      <w:pPr>
        <w:bidi/>
      </w:pPr>
      <w:r>
        <w:rPr>
          <w:rtl/>
          <w:cs/>
          <w:lang w:val="ar_AE" w:bidi="ar_AE"/>
        </w:rPr>
      </w:r>
      <w:r>
        <w:rPr>
          <w:rtl/>
          <w:cs/>
          <w:lang w:val="ar_AE" w:bidi="ar_AE"/>
        </w:rPr>
        <w:t xml:space="preserve">هنا، الحرف </w:t>
      </w:r>
      <w:r>
        <w:rPr>
          <w:b/>
          <w:rtl/>
          <w:cs/>
          <w:lang w:val="ar_AE" w:bidi="ar_AE"/>
        </w:rPr>
        <w:t>فَـ</w:t>
      </w:r>
      <w:r>
        <w:rPr>
          <w:rtl/>
          <w:cs/>
          <w:lang w:val="ar_AE" w:bidi="ar_AE"/>
        </w:rPr>
        <w:t xml:space="preserve"> يُقدم سببًا عن سبب سؤال الحكماء عن </w:t>
      </w:r>
      <w:r>
        <w:rPr>
          <w:b/>
          <w:rtl/>
          <w:cs/>
          <w:lang w:val="ar_AE" w:bidi="ar_AE"/>
        </w:rPr>
        <w:t>ملك اليهود</w:t>
      </w:r>
      <w:r>
        <w:rPr>
          <w:rtl/>
          <w:cs/>
          <w:lang w:val="ar_AE" w:bidi="ar_AE"/>
        </w:rPr>
        <w:t xml:space="preserve">. إذا كان ذلك مفيدًا في لغتك، يمكنك استخدام كلمة أو عبارة تقدم سببًا أو أساسًا للسؤال، أو يمكنك ترك </w:t>
      </w:r>
      <w:r>
        <w:rPr>
          <w:b/>
          <w:rtl/>
          <w:cs/>
          <w:lang w:val="ar_AE" w:bidi="ar_AE"/>
        </w:rPr>
        <w:t>فَـ</w:t>
      </w:r>
      <w:r>
        <w:rPr>
          <w:rtl/>
          <w:cs/>
          <w:lang w:val="ar_AE" w:bidi="ar_AE"/>
        </w:rPr>
        <w:t xml:space="preserve"> بدون ترجمة. ترجمة بديلة: "نسأل لأن" أو "بالفعل قد"</w:t>
      </w:r>
    </w:p>
    <w:p>
      <w:pPr>
        <w:bidi/>
      </w:pPr>
      <w:r>
        <w:rPr>
          <w:rtl/>
          <w:cs/>
          <w:lang w:val="ar_AE" w:bidi="ar_AE"/>
        </w:rPr>
      </w:r>
      <w:r>
        <w:rPr>
          <w:rtl/>
          <w:cs/>
          <w:lang w:val="ar_AE" w:bidi="ar_AE"/>
        </w:rPr>
        <w:t xml:space="preserve">انظر: </w:t>
      </w:r>
      <w:r>
        <w:rPr>
          <w:rtl/>
          <w:cs/>
          <w:lang w:val="ar_AE" w:bidi="ar_AE"/>
        </w:rPr>
        <w:t>الربط— إظهار علاقة السبب والنتيجة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٢: ٢ (#٥)</w:t>
      </w:r>
      <w:r>
        <w:rPr>
          <w:rtl/>
          <w:cs/>
          <w:lang w:val="ar_AE" w:bidi="ar_AE"/>
        </w:rPr>
      </w:r>
    </w:p>
    <w:p>
      <w:pPr>
        <w:bidi/>
      </w:pPr>
      <w:r>
        <w:rPr>
          <w:rtl/>
          <w:cs/>
          <w:lang w:val="ar_AE" w:bidi="ar_AE"/>
        </w:rPr>
      </w:r>
      <w:r>
        <w:rPr>
          <w:b/>
          <w:rtl/>
          <w:cs/>
          <w:lang w:val="ar_AE" w:bidi="ar_AE"/>
        </w:rPr>
        <w:t>αὐτοῦ τὸν ἀστέρα</w:t>
      </w:r>
    </w:p>
    <w:p>
      <w:pPr>
        <w:bidi/>
      </w:pPr>
      <w:r>
        <w:rPr>
          <w:rtl/>
          <w:cs/>
          <w:lang w:val="ar_AE" w:bidi="ar_AE"/>
        </w:rPr>
      </w:r>
      <w:r>
        <w:rPr>
          <w:b/>
          <w:rtl/>
          <w:cs/>
          <w:lang w:val="ar_AE" w:bidi="ar_AE"/>
        </w:rPr>
        <w:t>"نَجْمَهُ"</w:t>
      </w:r>
    </w:p>
    <w:p>
      <w:pPr>
        <w:bidi/>
      </w:pPr>
      <w:r>
        <w:rPr>
          <w:rtl/>
          <w:cs/>
          <w:lang w:val="ar_AE" w:bidi="ar_AE"/>
        </w:rPr>
      </w:r>
      <w:r>
        <w:rPr>
          <w:rtl/>
          <w:cs/>
          <w:lang w:val="ar_AE" w:bidi="ar_AE"/>
        </w:rPr>
        <w:t xml:space="preserve">هنا، يستخدم الحكماء الشكل الملكي لوصف </w:t>
      </w:r>
      <w:r>
        <w:rPr>
          <w:b/>
          <w:rtl/>
          <w:cs/>
          <w:lang w:val="ar_AE" w:bidi="ar_AE"/>
        </w:rPr>
        <w:t>نَجْم</w:t>
      </w:r>
      <w:r>
        <w:rPr>
          <w:rtl/>
          <w:cs/>
          <w:lang w:val="ar_AE" w:bidi="ar_AE"/>
        </w:rPr>
        <w:t xml:space="preserve"> يحدد أو يميز </w:t>
      </w:r>
      <w:r>
        <w:rPr>
          <w:b/>
          <w:rtl/>
          <w:cs/>
          <w:lang w:val="ar_AE" w:bidi="ar_AE"/>
        </w:rPr>
        <w:t>مَلِكُ ٱلْيَهُودِ</w:t>
      </w:r>
      <w:r>
        <w:rPr>
          <w:rtl/>
          <w:cs/>
          <w:lang w:val="ar_AE" w:bidi="ar_AE"/>
        </w:rPr>
        <w:t>. إذا لم يكن هذا واضحًا في لغتك، يمكنك التعبير عن الفكرة بطريقة أخرى. ترجمة بديلة: "النجم الذي يميزه" أو "النجم الذي يثبت أنه قد وُلد"</w:t>
      </w:r>
    </w:p>
    <w:p>
      <w:pPr>
        <w:bidi/>
      </w:pPr>
      <w:r>
        <w:rPr>
          <w:rtl/>
          <w:cs/>
          <w:lang w:val="ar_AE" w:bidi="ar_AE"/>
        </w:rPr>
      </w:r>
      <w:r>
        <w:rPr>
          <w:rtl/>
          <w:cs/>
          <w:lang w:val="ar_AE" w:bidi="ar_AE"/>
        </w:rPr>
        <w:t xml:space="preserve">انظر: </w:t>
      </w:r>
      <w:r>
        <w:rPr>
          <w:rtl/>
          <w:cs/>
          <w:lang w:val="ar_AE" w:bidi="ar_AE"/>
        </w:rPr>
        <w:t>أدوات الملكية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٢: ٢ (#٦)</w:t>
      </w:r>
      <w:r>
        <w:rPr>
          <w:rtl/>
          <w:cs/>
          <w:lang w:val="ar_AE" w:bidi="ar_AE"/>
        </w:rPr>
      </w:r>
    </w:p>
    <w:p>
      <w:pPr>
        <w:bidi/>
      </w:pPr>
      <w:r>
        <w:rPr>
          <w:rtl/>
          <w:cs/>
          <w:lang w:val="ar_AE" w:bidi="ar_AE"/>
        </w:rPr>
      </w:r>
      <w:r>
        <w:rPr>
          <w:b/>
          <w:rtl/>
          <w:cs/>
          <w:lang w:val="ar_AE" w:bidi="ar_AE"/>
        </w:rPr>
        <w:t>ἐν τῇ ἀνατολῇ</w:t>
      </w:r>
    </w:p>
    <w:p>
      <w:pPr>
        <w:bidi/>
      </w:pPr>
      <w:r>
        <w:rPr>
          <w:rtl/>
          <w:cs/>
          <w:lang w:val="ar_AE" w:bidi="ar_AE"/>
        </w:rPr>
      </w:r>
      <w:r>
        <w:rPr>
          <w:b/>
          <w:rtl/>
          <w:cs/>
          <w:lang w:val="ar_AE" w:bidi="ar_AE"/>
        </w:rPr>
        <w:t>"فِي ٱلْمَشْرِقِ"</w:t>
      </w:r>
    </w:p>
    <w:p>
      <w:pPr>
        <w:bidi/>
      </w:pPr>
      <w:r>
        <w:rPr>
          <w:rtl/>
          <w:cs/>
          <w:lang w:val="ar_AE" w:bidi="ar_AE"/>
        </w:rPr>
      </w:r>
      <w:r>
        <w:rPr>
          <w:rtl/>
          <w:cs/>
          <w:lang w:val="ar_AE" w:bidi="ar_AE"/>
        </w:rPr>
        <w:t xml:space="preserve">هنا، يمكن أن تشير العبارة </w:t>
      </w:r>
      <w:r>
        <w:rPr>
          <w:b/>
          <w:rtl/>
          <w:cs/>
          <w:lang w:val="ar_AE" w:bidi="ar_AE"/>
        </w:rPr>
        <w:t>فِي ٱلْمَشْرِقِ</w:t>
      </w:r>
      <w:r>
        <w:rPr>
          <w:rtl/>
          <w:cs/>
          <w:lang w:val="ar_AE" w:bidi="ar_AE"/>
        </w:rPr>
        <w:t xml:space="preserve"> إلى: (1) عندما ظهر النجم فوق الأفق. ترجمة بديلة: "عندما ارتفع" (2) حيث ظهر النجم في السماء. ترجمة بديلة: "عندما ارتفع في الشرق"</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٢: ٢ (#٧)</w:t>
      </w:r>
      <w:r>
        <w:rPr>
          <w:rtl/>
          <w:cs/>
          <w:lang w:val="ar_AE" w:bidi="ar_AE"/>
        </w:rPr>
      </w:r>
    </w:p>
    <w:p>
      <w:pPr>
        <w:bidi/>
      </w:pPr>
      <w:r>
        <w:rPr>
          <w:rtl/>
          <w:cs/>
          <w:lang w:val="ar_AE" w:bidi="ar_AE"/>
        </w:rPr>
      </w:r>
      <w:r>
        <w:rPr>
          <w:b/>
          <w:rtl/>
          <w:cs/>
          <w:lang w:val="ar_AE" w:bidi="ar_AE"/>
        </w:rPr>
        <w:t>ἤλθομεν</w:t>
      </w:r>
    </w:p>
    <w:p>
      <w:pPr>
        <w:bidi/>
      </w:pPr>
      <w:r>
        <w:rPr>
          <w:rtl/>
          <w:cs/>
          <w:lang w:val="ar_AE" w:bidi="ar_AE"/>
        </w:rPr>
      </w:r>
      <w:r>
        <w:rPr>
          <w:b/>
          <w:rtl/>
          <w:cs/>
          <w:lang w:val="ar_AE" w:bidi="ar_AE"/>
        </w:rPr>
        <w:t>"أَتَيْنَا"</w:t>
      </w:r>
    </w:p>
    <w:p>
      <w:pPr>
        <w:bidi/>
      </w:pPr>
      <w:r>
        <w:rPr>
          <w:rtl/>
          <w:cs/>
          <w:lang w:val="ar_AE" w:bidi="ar_AE"/>
        </w:rPr>
      </w:r>
      <w:r>
        <w:rPr>
          <w:rtl/>
          <w:cs/>
          <w:lang w:val="ar_AE" w:bidi="ar_AE"/>
        </w:rPr>
        <w:t xml:space="preserve">في سياق مثل هذا، قد تقول لغتك "جئنا" بدلاً من </w:t>
      </w:r>
      <w:r>
        <w:rPr>
          <w:b/>
          <w:rtl/>
          <w:cs/>
          <w:lang w:val="ar_AE" w:bidi="ar_AE"/>
        </w:rPr>
        <w:t>أَتَيْنَا</w:t>
      </w:r>
      <w:r>
        <w:rPr>
          <w:rtl/>
          <w:cs/>
          <w:lang w:val="ar_AE" w:bidi="ar_AE"/>
        </w:rPr>
        <w:t>. ترجمة بديلة: "جئنا"</w:t>
      </w:r>
    </w:p>
    <w:p>
      <w:pPr>
        <w:bidi/>
      </w:pPr>
      <w:r>
        <w:rPr>
          <w:rtl/>
          <w:cs/>
          <w:lang w:val="ar_AE" w:bidi="ar_AE"/>
        </w:rPr>
      </w:r>
      <w:r>
        <w:rPr>
          <w:rtl/>
          <w:cs/>
          <w:lang w:val="ar_AE" w:bidi="ar_AE"/>
        </w:rPr>
        <w:t xml:space="preserve">انظر: </w:t>
      </w:r>
      <w:r>
        <w:rPr>
          <w:rtl/>
          <w:cs/>
          <w:lang w:val="ar_AE" w:bidi="ar_AE"/>
        </w:rPr>
        <w:t>اذهب وتعال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٢: ٢ (#٨)</w:t>
      </w:r>
      <w:r>
        <w:rPr>
          <w:rtl/>
          <w:cs/>
          <w:lang w:val="ar_AE" w:bidi="ar_AE"/>
        </w:rPr>
      </w:r>
    </w:p>
    <w:p>
      <w:pPr>
        <w:bidi/>
      </w:pPr>
      <w:r>
        <w:rPr>
          <w:rtl/>
          <w:cs/>
          <w:lang w:val="ar_AE" w:bidi="ar_AE"/>
        </w:rPr>
      </w:r>
      <w:r>
        <w:rPr>
          <w:b/>
          <w:rtl/>
          <w:cs/>
          <w:lang w:val="ar_AE" w:bidi="ar_AE"/>
        </w:rPr>
        <w:t>προσκυνῆσαι</w:t>
      </w:r>
    </w:p>
    <w:p>
      <w:pPr>
        <w:bidi/>
      </w:pPr>
      <w:r>
        <w:rPr>
          <w:rtl/>
          <w:cs/>
          <w:lang w:val="ar_AE" w:bidi="ar_AE"/>
        </w:rPr>
      </w:r>
      <w:r>
        <w:rPr>
          <w:b/>
          <w:rtl/>
          <w:cs/>
          <w:lang w:val="ar_AE" w:bidi="ar_AE"/>
        </w:rPr>
        <w:t>" لِنَسْجُدَ"</w:t>
      </w:r>
    </w:p>
    <w:p>
      <w:pPr>
        <w:bidi/>
      </w:pPr>
      <w:r>
        <w:rPr>
          <w:rtl/>
          <w:cs/>
          <w:lang w:val="ar_AE" w:bidi="ar_AE"/>
        </w:rPr>
      </w:r>
      <w:r>
        <w:rPr>
          <w:rtl/>
          <w:cs/>
          <w:lang w:val="ar_AE" w:bidi="ar_AE"/>
        </w:rPr>
        <w:t>يمكن استخدام كلمة</w:t>
      </w:r>
      <w:r>
        <w:rPr>
          <w:b/>
          <w:rtl/>
          <w:cs/>
          <w:lang w:val="ar_AE" w:bidi="ar_AE"/>
        </w:rPr>
        <w:t xml:space="preserve"> لِنَسْجُدَ</w:t>
      </w:r>
      <w:r>
        <w:rPr>
          <w:rtl/>
          <w:cs/>
          <w:lang w:val="ar_AE" w:bidi="ar_AE"/>
        </w:rPr>
        <w:t xml:space="preserve"> لوصف ما يقوم به الشخص أمام الله، ولكن يمكن أيضًا استخدامها لوصف كيفية تَصرُّف الشخص أمام الملك. يستخدم مَتَّى هذه العبارة لأن الحكماء اعتبروا يسوع ملكًا، لكن مَتَّى يعتبر يسوع هو الله. لذلك، تتضمن هذه العبارة كلا المعنيين </w:t>
      </w:r>
      <w:r>
        <w:rPr>
          <w:b/>
          <w:rtl/>
          <w:cs/>
          <w:lang w:val="ar_AE" w:bidi="ar_AE"/>
        </w:rPr>
        <w:t xml:space="preserve"> لِنَسْجُدَ</w:t>
      </w:r>
      <w:r>
        <w:rPr>
          <w:rtl/>
          <w:cs/>
          <w:lang w:val="ar_AE" w:bidi="ar_AE"/>
        </w:rPr>
        <w:t>. إذا أمكن، استخدم صيغة يمكن استخدامها لوصف كيفية تَصرُّف الشخص أمام كل من الملوك والله. إذا كان لابد من التمييز، يُوصَى باستخدام صيغة تشير إلى عبادة الله. ترجمة بديلة: "لننحني أمامه" أو "للركوع أمامه لتكريمه"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٢: ٣ (#١)</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"فَـ"</w:t>
      </w:r>
    </w:p>
    <w:p>
      <w:pPr>
        <w:bidi/>
      </w:pPr>
      <w:r>
        <w:rPr>
          <w:rtl/>
          <w:cs/>
          <w:lang w:val="ar_AE" w:bidi="ar_AE"/>
        </w:rPr>
      </w:r>
      <w:r>
        <w:rPr>
          <w:rtl/>
          <w:cs/>
          <w:lang w:val="ar_AE" w:bidi="ar_AE"/>
        </w:rPr>
        <w:t xml:space="preserve">هنا، الحرف </w:t>
      </w:r>
      <w:r>
        <w:rPr>
          <w:b/>
          <w:rtl/>
          <w:cs/>
          <w:lang w:val="ar_AE" w:bidi="ar_AE"/>
        </w:rPr>
        <w:t>فَـ</w:t>
      </w:r>
      <w:r>
        <w:rPr>
          <w:rtl/>
          <w:cs/>
          <w:lang w:val="ar_AE" w:bidi="ar_AE"/>
        </w:rPr>
        <w:t xml:space="preserve"> يقدم الحدث الرئيسي التالي في القصة. إذا كان ذلك مفيدًا في لغتك، يمكنك استخدام كلمة أو عبارة تقدم الحدث التالي، أو يمكنك ترك </w:t>
      </w:r>
      <w:r>
        <w:rPr>
          <w:b/>
          <w:rtl/>
          <w:cs/>
          <w:lang w:val="ar_AE" w:bidi="ar_AE"/>
        </w:rPr>
        <w:t>فَـ</w:t>
      </w:r>
      <w:r>
        <w:rPr>
          <w:rtl/>
          <w:cs/>
          <w:lang w:val="ar_AE" w:bidi="ar_AE"/>
        </w:rPr>
        <w:t xml:space="preserve"> دون ترجمة. ترجمة بديلة: "عندما"</w:t>
      </w:r>
    </w:p>
    <w:p>
      <w:pPr>
        <w:bidi/>
      </w:pPr>
      <w:r>
        <w:rPr>
          <w:rtl/>
          <w:cs/>
          <w:lang w:val="ar_AE" w:bidi="ar_AE"/>
        </w:rPr>
      </w:r>
      <w:r>
        <w:rPr>
          <w:rtl/>
          <w:cs/>
          <w:lang w:val="ar_AE" w:bidi="ar_AE"/>
        </w:rPr>
        <w:t xml:space="preserve">انظر: </w:t>
      </w:r>
      <w:r>
        <w:rPr>
          <w:rtl/>
          <w:cs/>
          <w:lang w:val="ar_AE" w:bidi="ar_AE"/>
        </w:rPr>
        <w:t>كلمات وعبارات الربط</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٢: ٣ (#٢)</w:t>
      </w:r>
      <w:r>
        <w:rPr>
          <w:rtl/>
          <w:cs/>
          <w:lang w:val="ar_AE" w:bidi="ar_AE"/>
        </w:rPr>
      </w:r>
    </w:p>
    <w:p>
      <w:pPr>
        <w:bidi/>
      </w:pPr>
      <w:r>
        <w:rPr>
          <w:rtl/>
          <w:cs/>
          <w:lang w:val="ar_AE" w:bidi="ar_AE"/>
        </w:rPr>
      </w:r>
      <w:r>
        <w:rPr>
          <w:b/>
          <w:rtl/>
          <w:cs/>
          <w:lang w:val="ar_AE" w:bidi="ar_AE"/>
        </w:rPr>
        <w:t>πᾶσα Ἱεροσόλυμα μετ’ αὐτοῦ</w:t>
      </w:r>
    </w:p>
    <w:p>
      <w:pPr>
        <w:bidi/>
      </w:pPr>
      <w:r>
        <w:rPr>
          <w:rtl/>
          <w:cs/>
          <w:lang w:val="ar_AE" w:bidi="ar_AE"/>
        </w:rPr>
      </w:r>
      <w:r>
        <w:rPr>
          <w:b/>
          <w:rtl/>
          <w:cs/>
          <w:lang w:val="ar_AE" w:bidi="ar_AE"/>
        </w:rPr>
        <w:t>"وَجَمِيعُ أُورُشَلِيمَ مَعَهُ"</w:t>
      </w:r>
    </w:p>
    <w:p>
      <w:pPr>
        <w:bidi/>
      </w:pPr>
      <w:r>
        <w:rPr>
          <w:rtl/>
          <w:cs/>
          <w:lang w:val="ar_AE" w:bidi="ar_AE"/>
        </w:rPr>
      </w:r>
      <w:r>
        <w:rPr>
          <w:rtl/>
          <w:cs/>
          <w:lang w:val="ar_AE" w:bidi="ar_AE"/>
        </w:rPr>
        <w:t>يحذف متَّى بعض الكلمات التي تحتاجها الجملة في العديد من اللغات لتكون كاملة. يمكنك إضافة هذه الكلمات من الجملة السابقة إذا كان ذلك أوضح في لغتك. ترجمة بديلة: "كل أورشليم أصبحت مضطربة معه"</w:t>
      </w:r>
    </w:p>
    <w:p>
      <w:pPr>
        <w:bidi/>
      </w:pPr>
      <w:r>
        <w:rPr>
          <w:rtl/>
          <w:cs/>
          <w:lang w:val="ar_AE" w:bidi="ar_AE"/>
        </w:rPr>
      </w:r>
      <w:r>
        <w:rPr>
          <w:rtl/>
          <w:cs/>
          <w:lang w:val="ar_AE" w:bidi="ar_AE"/>
        </w:rPr>
        <w:t xml:space="preserve">انظر: </w:t>
      </w:r>
      <w:r>
        <w:rPr>
          <w:rtl/>
          <w:cs/>
          <w:lang w:val="ar_AE" w:bidi="ar_AE"/>
        </w:rPr>
        <w:t>الحذف</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٢: ٣ (#٣)</w:t>
      </w:r>
      <w:r>
        <w:rPr>
          <w:rtl/>
          <w:cs/>
          <w:lang w:val="ar_AE" w:bidi="ar_AE"/>
        </w:rPr>
      </w:r>
    </w:p>
    <w:p>
      <w:pPr>
        <w:bidi/>
      </w:pPr>
      <w:r>
        <w:rPr>
          <w:rtl/>
          <w:cs/>
          <w:lang w:val="ar_AE" w:bidi="ar_AE"/>
        </w:rPr>
      </w:r>
      <w:r>
        <w:rPr>
          <w:b/>
          <w:rtl/>
          <w:cs/>
          <w:lang w:val="ar_AE" w:bidi="ar_AE"/>
        </w:rPr>
        <w:t>πᾶσα Ἱεροσόλυμα</w:t>
      </w:r>
    </w:p>
    <w:p>
      <w:pPr>
        <w:bidi/>
      </w:pPr>
      <w:r>
        <w:rPr>
          <w:rtl/>
          <w:cs/>
          <w:lang w:val="ar_AE" w:bidi="ar_AE"/>
        </w:rPr>
      </w:r>
      <w:r>
        <w:rPr>
          <w:b/>
          <w:rtl/>
          <w:cs/>
          <w:lang w:val="ar_AE" w:bidi="ar_AE"/>
        </w:rPr>
        <w:t>"جَمِيعُ أُورُشَلِيمَ "</w:t>
      </w:r>
    </w:p>
    <w:p>
      <w:pPr>
        <w:bidi/>
      </w:pPr>
      <w:r>
        <w:rPr>
          <w:rtl/>
          <w:cs/>
          <w:lang w:val="ar_AE" w:bidi="ar_AE"/>
        </w:rPr>
      </w:r>
      <w:r>
        <w:rPr>
          <w:rtl/>
          <w:cs/>
          <w:lang w:val="ar_AE" w:bidi="ar_AE"/>
        </w:rPr>
        <w:t xml:space="preserve">هنا، </w:t>
      </w:r>
      <w:r>
        <w:rPr>
          <w:b/>
          <w:rtl/>
          <w:cs/>
          <w:lang w:val="ar_AE" w:bidi="ar_AE"/>
        </w:rPr>
        <w:t xml:space="preserve">أُورُشَلِيمَ </w:t>
      </w:r>
      <w:r>
        <w:rPr>
          <w:rtl/>
          <w:cs/>
          <w:lang w:val="ar_AE" w:bidi="ar_AE"/>
        </w:rPr>
        <w:t xml:space="preserve">تشير إلى الناس الذين يعيشون في </w:t>
      </w:r>
      <w:r>
        <w:rPr>
          <w:b/>
          <w:rtl/>
          <w:cs/>
          <w:lang w:val="ar_AE" w:bidi="ar_AE"/>
        </w:rPr>
        <w:t>أُورُشَلِيمَ</w:t>
      </w:r>
      <w:r>
        <w:rPr>
          <w:rtl/>
          <w:cs/>
          <w:lang w:val="ar_AE" w:bidi="ar_AE"/>
        </w:rPr>
        <w:t xml:space="preserve">. إذا كان ذلك مفيدًا في لغتك، يمكنك استخدام تعبير مُكافئ أو لغة بسيطة. ترجمة بديلة: "كل الناس في </w:t>
      </w:r>
      <w:r>
        <w:rPr>
          <w:b/>
          <w:rtl/>
          <w:cs/>
          <w:lang w:val="ar_AE" w:bidi="ar_AE"/>
        </w:rPr>
        <w:t xml:space="preserve">أُورُشَلِيمَ </w:t>
      </w:r>
      <w:r>
        <w:rPr>
          <w:rtl/>
          <w:cs/>
          <w:lang w:val="ar_AE" w:bidi="ar_AE"/>
        </w:rPr>
        <w:t>"</w:t>
      </w:r>
    </w:p>
    <w:p>
      <w:pPr>
        <w:bidi/>
      </w:pPr>
      <w:r>
        <w:rPr>
          <w:rtl/>
          <w:cs/>
          <w:lang w:val="ar_AE" w:bidi="ar_AE"/>
        </w:rPr>
      </w:r>
      <w:r>
        <w:rPr>
          <w:rtl/>
          <w:cs/>
          <w:lang w:val="ar_AE" w:bidi="ar_AE"/>
        </w:rPr>
        <w:t xml:space="preserve">انظر: </w:t>
      </w:r>
      <w:r>
        <w:rPr>
          <w:rtl/>
          <w:cs/>
          <w:lang w:val="ar_AE" w:bidi="ar_AE"/>
        </w:rPr>
        <w:t>المجاز المرسل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٢: ٣ (#٤)</w:t>
      </w:r>
      <w:r>
        <w:rPr>
          <w:rtl/>
          <w:cs/>
          <w:lang w:val="ar_AE" w:bidi="ar_AE"/>
        </w:rPr>
      </w:r>
    </w:p>
    <w:p>
      <w:pPr>
        <w:bidi/>
      </w:pPr>
      <w:r>
        <w:rPr>
          <w:rtl/>
          <w:cs/>
          <w:lang w:val="ar_AE" w:bidi="ar_AE"/>
        </w:rPr>
      </w:r>
      <w:r>
        <w:rPr>
          <w:b/>
          <w:rtl/>
          <w:cs/>
          <w:lang w:val="ar_AE" w:bidi="ar_AE"/>
        </w:rPr>
        <w:t>πᾶσα</w:t>
      </w:r>
    </w:p>
    <w:p>
      <w:pPr>
        <w:bidi/>
      </w:pPr>
      <w:r>
        <w:rPr>
          <w:rtl/>
          <w:cs/>
          <w:lang w:val="ar_AE" w:bidi="ar_AE"/>
        </w:rPr>
      </w:r>
      <w:r>
        <w:rPr>
          <w:b/>
          <w:rtl/>
          <w:cs/>
          <w:lang w:val="ar_AE" w:bidi="ar_AE"/>
        </w:rPr>
        <w:t>"وَجَمِيعُ"</w:t>
      </w:r>
    </w:p>
    <w:p>
      <w:pPr>
        <w:bidi/>
      </w:pPr>
      <w:r>
        <w:rPr>
          <w:rtl/>
          <w:cs/>
          <w:lang w:val="ar_AE" w:bidi="ar_AE"/>
        </w:rPr>
      </w:r>
      <w:r>
        <w:rPr>
          <w:rtl/>
          <w:cs/>
          <w:lang w:val="ar_AE" w:bidi="ar_AE"/>
        </w:rPr>
        <w:t xml:space="preserve">يقول متَّى </w:t>
      </w:r>
      <w:r>
        <w:rPr>
          <w:b/>
          <w:rtl/>
          <w:cs/>
          <w:lang w:val="ar_AE" w:bidi="ar_AE"/>
        </w:rPr>
        <w:t>جَمِيعُ</w:t>
      </w:r>
      <w:r>
        <w:rPr>
          <w:rtl/>
          <w:cs/>
          <w:lang w:val="ar_AE" w:bidi="ar_AE"/>
        </w:rPr>
        <w:t xml:space="preserve"> هنا كتعميم للتأكيد. إذا كان ذلك مفيدًا في لغتك، يمكنك استخدام طريقة مختلفة للتعبير عن التأكيد. ترجمة بديلة: "معظم" أو "غالبية"</w:t>
      </w:r>
    </w:p>
    <w:p>
      <w:pPr>
        <w:bidi/>
      </w:pPr>
      <w:r>
        <w:rPr>
          <w:rtl/>
          <w:cs/>
          <w:lang w:val="ar_AE" w:bidi="ar_AE"/>
        </w:rPr>
      </w:r>
      <w:r>
        <w:rPr>
          <w:rtl/>
          <w:cs/>
          <w:lang w:val="ar_AE" w:bidi="ar_AE"/>
        </w:rPr>
        <w:t xml:space="preserve">انظر: </w:t>
      </w:r>
      <w:r>
        <w:rPr>
          <w:rtl/>
          <w:cs/>
          <w:lang w:val="ar_AE" w:bidi="ar_AE"/>
        </w:rPr>
        <w:t>اسلوب المبالغة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 4 (#1)</w:t>
      </w:r>
      <w:r>
        <w:rPr>
          <w:rtl/>
          <w:cs/>
          <w:lang w:val="ar_AE" w:bidi="ar_AE"/>
        </w:rPr>
      </w:r>
    </w:p>
    <w:p>
      <w:pPr>
        <w:bidi/>
      </w:pPr>
      <w:r>
        <w:rPr>
          <w:rtl/>
          <w:cs/>
          <w:lang w:val="ar_AE" w:bidi="ar_AE"/>
        </w:rPr>
      </w:r>
      <w:r>
        <w:rPr>
          <w:b/>
          <w:rtl/>
          <w:cs/>
          <w:lang w:val="ar_AE" w:bidi="ar_AE"/>
        </w:rPr>
        <w:t>τοῦ λαοῦ</w:t>
      </w:r>
    </w:p>
    <w:p>
      <w:pPr>
        <w:bidi/>
      </w:pPr>
      <w:r>
        <w:rPr>
          <w:rtl/>
          <w:cs/>
          <w:lang w:val="ar_AE" w:bidi="ar_AE"/>
        </w:rPr>
      </w:r>
      <w:r>
        <w:rPr>
          <w:b/>
          <w:rtl/>
          <w:cs/>
          <w:lang w:val="ar_AE" w:bidi="ar_AE"/>
        </w:rPr>
        <w:t>"ٱلشَّعْبِ"</w:t>
      </w:r>
    </w:p>
    <w:p>
      <w:pPr>
        <w:bidi/>
      </w:pPr>
      <w:r>
        <w:rPr>
          <w:rtl/>
          <w:cs/>
          <w:lang w:val="ar_AE" w:bidi="ar_AE"/>
        </w:rPr>
      </w:r>
      <w:r>
        <w:rPr>
          <w:rtl/>
          <w:cs/>
          <w:lang w:val="ar_AE" w:bidi="ar_AE"/>
        </w:rPr>
        <w:t xml:space="preserve">هنا، تشير كلمة </w:t>
      </w:r>
      <w:r>
        <w:rPr>
          <w:b/>
          <w:rtl/>
          <w:cs/>
          <w:lang w:val="ar_AE" w:bidi="ar_AE"/>
        </w:rPr>
        <w:t>ٱلشَّعْبِ</w:t>
      </w:r>
      <w:r>
        <w:rPr>
          <w:rtl/>
          <w:cs/>
          <w:lang w:val="ar_AE" w:bidi="ar_AE"/>
        </w:rPr>
        <w:t xml:space="preserve"> إلى الشعب اليهودي. يقصد متَّى أن </w:t>
      </w:r>
      <w:r>
        <w:rPr>
          <w:b/>
          <w:rtl/>
          <w:cs/>
          <w:lang w:val="ar_AE" w:bidi="ar_AE"/>
        </w:rPr>
        <w:t>رُؤَسَاءِ ٱلْكَهَنَةِ وَالكَتَبَةِ</w:t>
      </w:r>
      <w:r>
        <w:rPr>
          <w:rtl/>
          <w:cs/>
          <w:lang w:val="ar_AE" w:bidi="ar_AE"/>
        </w:rPr>
        <w:t xml:space="preserve"> كانوا جزءًا من الشعب اليهودي. إذا كان من المفيد في لغتك، يمكنك جعل هذه الفكرة أكثر وضوحًا. ترجمة بديلة: "من اليهود" أو "الذين ينتمون إلى الشعب اليهودي"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 4 (#2)</w:t>
      </w:r>
      <w:r>
        <w:rPr>
          <w:rtl/>
          <w:cs/>
          <w:lang w:val="ar_AE" w:bidi="ar_AE"/>
        </w:rPr>
      </w:r>
    </w:p>
    <w:p>
      <w:pPr>
        <w:bidi/>
      </w:pPr>
      <w:r>
        <w:rPr>
          <w:rtl/>
          <w:cs/>
          <w:lang w:val="ar_AE" w:bidi="ar_AE"/>
        </w:rPr>
      </w:r>
      <w:r>
        <w:rPr>
          <w:b/>
          <w:rtl/>
          <w:cs/>
          <w:lang w:val="ar_AE" w:bidi="ar_AE"/>
        </w:rPr>
        <w:t>ἐπυνθάνετο παρ’ αὐτῶν ποῦ ὁ Χριστὸς γεννᾶται</w:t>
      </w:r>
    </w:p>
    <w:p>
      <w:pPr>
        <w:bidi/>
      </w:pPr>
      <w:r>
        <w:rPr>
          <w:rtl/>
          <w:cs/>
          <w:lang w:val="ar_AE" w:bidi="ar_AE"/>
        </w:rPr>
      </w:r>
      <w:r>
        <w:rPr>
          <w:b/>
          <w:rtl/>
          <w:cs/>
          <w:lang w:val="ar_AE" w:bidi="ar_AE"/>
        </w:rPr>
        <w:t>"سَأَلَهُمْ: «أَيْنَ يُولَدُ ٱلْمَسِيحُ؟»"</w:t>
      </w:r>
    </w:p>
    <w:p>
      <w:pPr>
        <w:bidi/>
      </w:pPr>
      <w:r>
        <w:rPr>
          <w:rtl/>
          <w:cs/>
          <w:lang w:val="ar_AE" w:bidi="ar_AE"/>
        </w:rPr>
      </w:r>
      <w:r>
        <w:rPr>
          <w:rtl/>
          <w:cs/>
          <w:lang w:val="ar_AE" w:bidi="ar_AE"/>
        </w:rPr>
        <w:t>قد يكون من الطبيعي أكثر في لغتك استخدام اقتباس غير مباشر هنا. ترجمة بديلة: "سألهم أين سيولد المسيح."</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 4 (#3)</w:t>
      </w:r>
      <w:r>
        <w:rPr>
          <w:rtl/>
          <w:cs/>
          <w:lang w:val="ar_AE" w:bidi="ar_AE"/>
        </w:rPr>
      </w:r>
    </w:p>
    <w:p>
      <w:pPr>
        <w:bidi/>
      </w:pPr>
      <w:r>
        <w:rPr>
          <w:rtl/>
          <w:cs/>
          <w:lang w:val="ar_AE" w:bidi="ar_AE"/>
        </w:rPr>
      </w:r>
      <w:r>
        <w:rPr>
          <w:b/>
          <w:rtl/>
          <w:cs/>
          <w:lang w:val="ar_AE" w:bidi="ar_AE"/>
        </w:rPr>
        <w:t>ὁ Χριστὸς γεννᾶται</w:t>
      </w:r>
    </w:p>
    <w:p>
      <w:pPr>
        <w:bidi/>
      </w:pPr>
      <w:r>
        <w:rPr>
          <w:rtl/>
          <w:cs/>
          <w:lang w:val="ar_AE" w:bidi="ar_AE"/>
        </w:rPr>
      </w:r>
      <w:r>
        <w:rPr>
          <w:b/>
          <w:rtl/>
          <w:cs/>
          <w:lang w:val="ar_AE" w:bidi="ar_AE"/>
        </w:rPr>
        <w:t>"أَيْنَ يُولَدُ ٱلْمَسِيحُ؟"</w:t>
      </w:r>
    </w:p>
    <w:p>
      <w:pPr>
        <w:bidi/>
      </w:pPr>
      <w:r>
        <w:rPr>
          <w:rtl/>
          <w:cs/>
          <w:lang w:val="ar_AE" w:bidi="ar_AE"/>
        </w:rPr>
      </w:r>
      <w:r>
        <w:rPr>
          <w:rtl/>
          <w:cs/>
          <w:lang w:val="ar_AE" w:bidi="ar_AE"/>
        </w:rPr>
        <w:t>إذا كانت لغتك لا تستخدم هذا الشكل المبني للمجهول، يمكنك التعبير عن الفكرة في شكل مبني للمعلوم أو بطريقة أخرى تكون مألوفة في لغتك. ترجمة بديلة: "هو مكان ولادة المسيح" أو "هو مكان ميلاد المسيح"</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 :4 (#4)</w:t>
      </w:r>
      <w:r>
        <w:rPr>
          <w:rtl/>
          <w:cs/>
          <w:lang w:val="ar_AE" w:bidi="ar_AE"/>
        </w:rPr>
      </w:r>
    </w:p>
    <w:p>
      <w:pPr>
        <w:bidi/>
      </w:pPr>
      <w:r>
        <w:rPr>
          <w:rtl/>
          <w:cs/>
          <w:lang w:val="ar_AE" w:bidi="ar_AE"/>
        </w:rPr>
      </w:r>
      <w:r>
        <w:rPr>
          <w:b/>
          <w:rtl/>
          <w:cs/>
          <w:lang w:val="ar_AE" w:bidi="ar_AE"/>
        </w:rPr>
        <w:t>ὁ Χριστὸς γεννᾶται</w:t>
      </w:r>
    </w:p>
    <w:p>
      <w:pPr>
        <w:bidi/>
      </w:pPr>
      <w:r>
        <w:rPr>
          <w:rtl/>
          <w:cs/>
          <w:lang w:val="ar_AE" w:bidi="ar_AE"/>
        </w:rPr>
      </w:r>
      <w:r>
        <w:rPr>
          <w:b/>
          <w:rtl/>
          <w:cs/>
          <w:lang w:val="ar_AE" w:bidi="ar_AE"/>
        </w:rPr>
        <w:t>"أَيْنَ يُولَدُ ٱلْمَسِيحُ"</w:t>
      </w:r>
    </w:p>
    <w:p>
      <w:pPr>
        <w:bidi/>
      </w:pPr>
      <w:r>
        <w:rPr>
          <w:rtl/>
          <w:cs/>
          <w:lang w:val="ar_AE" w:bidi="ar_AE"/>
        </w:rPr>
      </w:r>
      <w:r>
        <w:rPr>
          <w:rtl/>
          <w:cs/>
          <w:lang w:val="ar_AE" w:bidi="ar_AE"/>
        </w:rPr>
        <w:t>هنا يسأل هيرودس سؤالاً عن مكان ولادة المسيح باستخدام الزمن الحاضر. يمكنك استخدام الزمن الذي يبدو طبيعياً في لغتك لهذا النوع من الأسئلة. ترجمة بديلة: "أين سيولد المسيح"</w:t>
      </w:r>
    </w:p>
    <w:p>
      <w:pPr>
        <w:bidi/>
      </w:pPr>
      <w:r>
        <w:rPr>
          <w:rtl/>
          <w:cs/>
          <w:lang w:val="ar_AE" w:bidi="ar_AE"/>
        </w:rPr>
      </w:r>
      <w:r>
        <w:rPr>
          <w:rtl/>
          <w:cs/>
          <w:lang w:val="ar_AE" w:bidi="ar_AE"/>
        </w:rPr>
        <w:t xml:space="preserve">انظر: </w:t>
      </w:r>
      <w:r>
        <w:rPr>
          <w:rtl/>
          <w:cs/>
          <w:lang w:val="ar_AE" w:bidi="ar_AE"/>
        </w:rPr>
        <w:t>الاستخدامات الاستثنائية للأزمنة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 5 (#1)</w:t>
      </w:r>
      <w:r>
        <w:rPr>
          <w:rtl/>
          <w:cs/>
          <w:lang w:val="ar_AE" w:bidi="ar_AE"/>
        </w:rPr>
      </w:r>
    </w:p>
    <w:p>
      <w:pPr>
        <w:bidi/>
      </w:pPr>
      <w:r>
        <w:rPr>
          <w:rtl/>
          <w:cs/>
          <w:lang w:val="ar_AE" w:bidi="ar_AE"/>
        </w:rPr>
      </w:r>
      <w:r>
        <w:rPr>
          <w:b/>
          <w:rtl/>
          <w:cs/>
          <w:lang w:val="ar_AE" w:bidi="ar_AE"/>
        </w:rPr>
        <w:t>ἐν Βηθλέεμ</w:t>
      </w:r>
    </w:p>
    <w:p>
      <w:pPr>
        <w:bidi/>
      </w:pPr>
      <w:r>
        <w:rPr>
          <w:rtl/>
          <w:cs/>
          <w:lang w:val="ar_AE" w:bidi="ar_AE"/>
        </w:rPr>
      </w:r>
      <w:r>
        <w:rPr>
          <w:b/>
          <w:rtl/>
          <w:cs/>
          <w:lang w:val="ar_AE" w:bidi="ar_AE"/>
        </w:rPr>
        <w:t>"فِي بَيْتِ لَحْمِ"</w:t>
      </w:r>
    </w:p>
    <w:p>
      <w:pPr>
        <w:bidi/>
      </w:pPr>
      <w:r>
        <w:rPr>
          <w:rtl/>
          <w:cs/>
          <w:lang w:val="ar_AE" w:bidi="ar_AE"/>
        </w:rPr>
      </w:r>
      <w:r>
        <w:rPr>
          <w:rtl/>
          <w:cs/>
          <w:lang w:val="ar_AE" w:bidi="ar_AE"/>
        </w:rPr>
        <w:t>كبار الكهنة والكتبة يتركون بعض الكلمات التي تحتاجها الجملة في العديد من اللغات لتكون كاملة. يمكنك تزويد هذه الكلمات من الآية السابقة إذا كان ذلك أوضح في لغتك. ترجمة بديلة: "يولد في بيت لحم"</w:t>
      </w:r>
    </w:p>
    <w:p>
      <w:pPr>
        <w:bidi/>
      </w:pPr>
      <w:r>
        <w:rPr>
          <w:rtl/>
          <w:cs/>
          <w:lang w:val="ar_AE" w:bidi="ar_AE"/>
        </w:rPr>
      </w:r>
      <w:r>
        <w:rPr>
          <w:rtl/>
          <w:cs/>
          <w:lang w:val="ar_AE" w:bidi="ar_AE"/>
        </w:rPr>
        <w:t xml:space="preserve">انظر: </w:t>
      </w:r>
      <w:r>
        <w:rPr>
          <w:rtl/>
          <w:cs/>
          <w:lang w:val="ar_AE" w:bidi="ar_AE"/>
        </w:rPr>
        <w:t>الحذف</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 5 (#2)</w:t>
      </w:r>
      <w:r>
        <w:rPr>
          <w:rtl/>
          <w:cs/>
          <w:lang w:val="ar_AE" w:bidi="ar_AE"/>
        </w:rPr>
      </w:r>
    </w:p>
    <w:p>
      <w:pPr>
        <w:bidi/>
      </w:pPr>
      <w:r>
        <w:rPr>
          <w:rtl/>
          <w:cs/>
          <w:lang w:val="ar_AE" w:bidi="ar_AE"/>
        </w:rPr>
      </w:r>
      <w:r>
        <w:rPr>
          <w:b/>
          <w:rtl/>
          <w:cs/>
          <w:lang w:val="ar_AE" w:bidi="ar_AE"/>
        </w:rPr>
        <w:t>Βηθλέεμ τῆς Ἰουδαίας</w:t>
      </w:r>
    </w:p>
    <w:p>
      <w:pPr>
        <w:bidi/>
      </w:pPr>
      <w:r>
        <w:rPr>
          <w:rtl/>
          <w:cs/>
          <w:lang w:val="ar_AE" w:bidi="ar_AE"/>
        </w:rPr>
      </w:r>
      <w:r>
        <w:rPr>
          <w:b/>
          <w:rtl/>
          <w:cs/>
          <w:lang w:val="ar_AE" w:bidi="ar_AE"/>
        </w:rPr>
        <w:t>"بَيْتِ لَحْمِ ٱلْيَهُودِيَّةِ"</w:t>
      </w:r>
    </w:p>
    <w:p>
      <w:pPr>
        <w:bidi/>
      </w:pPr>
      <w:r>
        <w:rPr>
          <w:rtl/>
          <w:cs/>
          <w:lang w:val="ar_AE" w:bidi="ar_AE"/>
        </w:rPr>
      </w:r>
      <w:r>
        <w:rPr>
          <w:rtl/>
          <w:cs/>
          <w:lang w:val="ar_AE" w:bidi="ar_AE"/>
        </w:rPr>
        <w:t xml:space="preserve">انظر كيف ترجمت هذه العبارة في </w:t>
      </w:r>
      <w:r>
        <w:rPr>
          <w:rtl/>
          <w:cs/>
          <w:lang w:val="ar_AE" w:bidi="ar_AE"/>
        </w:rPr>
        <w:t>2:1</w:t>
      </w:r>
      <w:r>
        <w:rPr>
          <w:rtl/>
          <w:cs/>
          <w:lang w:val="ar_AE" w:bidi="ar_AE"/>
        </w:rPr>
        <w:t>. ترجمة بديلة: "بيت لحم في اليهودية"</w:t>
      </w:r>
    </w:p>
    <w:p>
      <w:pPr>
        <w:bidi/>
      </w:pPr>
      <w:r>
        <w:rPr>
          <w:rtl/>
          <w:cs/>
          <w:lang w:val="ar_AE" w:bidi="ar_AE"/>
        </w:rPr>
      </w:r>
      <w:r>
        <w:rPr>
          <w:rtl/>
          <w:cs/>
          <w:lang w:val="ar_AE" w:bidi="ar_AE"/>
        </w:rPr>
        <w:t xml:space="preserve">انظر: </w:t>
      </w:r>
      <w:r>
        <w:rPr>
          <w:rtl/>
          <w:cs/>
          <w:lang w:val="ar_AE" w:bidi="ar_AE"/>
        </w:rPr>
        <w:t>أدوات الملكية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 5 (#3)</w:t>
      </w:r>
      <w:r>
        <w:rPr>
          <w:rtl/>
          <w:cs/>
          <w:lang w:val="ar_AE" w:bidi="ar_AE"/>
        </w:rPr>
      </w:r>
    </w:p>
    <w:p>
      <w:pPr>
        <w:bidi/>
      </w:pPr>
      <w:r>
        <w:rPr>
          <w:rtl/>
          <w:cs/>
          <w:lang w:val="ar_AE" w:bidi="ar_AE"/>
        </w:rPr>
      </w:r>
      <w:r>
        <w:rPr>
          <w:b/>
          <w:rtl/>
          <w:cs/>
          <w:lang w:val="ar_AE" w:bidi="ar_AE"/>
        </w:rPr>
        <w:t>οὕτως &amp; γέγραπται διὰ τοῦ προφήτου</w:t>
      </w:r>
    </w:p>
    <w:p>
      <w:pPr>
        <w:bidi/>
      </w:pPr>
      <w:r>
        <w:rPr>
          <w:rtl/>
          <w:cs/>
          <w:lang w:val="ar_AE" w:bidi="ar_AE"/>
        </w:rPr>
      </w:r>
      <w:r>
        <w:rPr>
          <w:b/>
          <w:rtl/>
          <w:cs/>
          <w:lang w:val="ar_AE" w:bidi="ar_AE"/>
        </w:rPr>
        <w:t>"هَكَذَا مَكْتُوبٌ بِٱلنَّبِيِّ"</w:t>
      </w:r>
    </w:p>
    <w:p>
      <w:pPr>
        <w:bidi/>
      </w:pPr>
      <w:r>
        <w:rPr>
          <w:rtl/>
          <w:cs/>
          <w:lang w:val="ar_AE" w:bidi="ar_AE"/>
        </w:rPr>
      </w:r>
      <w:r>
        <w:rPr>
          <w:rtl/>
          <w:cs/>
          <w:lang w:val="ar_AE" w:bidi="ar_AE"/>
        </w:rPr>
        <w:t>في الثقافة في زمن متَّى، يُعتبر التعبير "</w:t>
      </w:r>
      <w:r>
        <w:rPr>
          <w:b/>
          <w:rtl/>
          <w:cs/>
          <w:lang w:val="ar_AE" w:bidi="ar_AE"/>
        </w:rPr>
        <w:t>هَكَذَا مَكْتُوبٌ بِٱلنَّبِيِّ"</w:t>
      </w:r>
      <w:r>
        <w:rPr>
          <w:rtl/>
          <w:cs/>
          <w:lang w:val="ar_AE" w:bidi="ar_AE"/>
        </w:rPr>
        <w:t xml:space="preserve"> هو طريقة عادية لتقديم اقتباس من نص مهم، في هذه الحالة هنا، الاقتباس هو من سفر بالعهد القديم كتبه النبي ميخا (انظر </w:t>
      </w:r>
      <w:r>
        <w:rPr>
          <w:rtl/>
          <w:cs/>
          <w:lang w:val="ar_AE" w:bidi="ar_AE"/>
        </w:rPr>
        <w:t>5:2</w:t>
      </w:r>
      <w:r>
        <w:rPr>
          <w:rtl/>
          <w:cs/>
          <w:lang w:val="ar_AE" w:bidi="ar_AE"/>
        </w:rPr>
        <w:t>). إذا كان ذلك مفيدًا في لغتك، يمكنك استخدام عبارة مماثلة تشير إلى أن متى يقتبس من نص مهم. ترجمة بديلة: "هذا ما كتبه الله عن طريق النبي ميخا:"</w:t>
      </w:r>
    </w:p>
    <w:p>
      <w:pPr>
        <w:bidi/>
      </w:pPr>
      <w:r>
        <w:rPr>
          <w:rtl/>
          <w:cs/>
          <w:lang w:val="ar_AE" w:bidi="ar_AE"/>
        </w:rPr>
      </w:r>
      <w:r>
        <w:rPr>
          <w:rtl/>
          <w:cs/>
          <w:lang w:val="ar_AE" w:bidi="ar_AE"/>
        </w:rPr>
        <w:t xml:space="preserve">انظر: </w:t>
      </w:r>
      <w:r>
        <w:rPr>
          <w:rtl/>
          <w:cs/>
          <w:lang w:val="ar_AE" w:bidi="ar_AE"/>
        </w:rPr>
        <w:t>الاقتباسات وحواشي الاقتباس</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٢: ٥ (#٤)</w:t>
      </w:r>
      <w:r>
        <w:rPr>
          <w:rtl/>
          <w:cs/>
          <w:lang w:val="ar_AE" w:bidi="ar_AE"/>
        </w:rPr>
      </w:r>
    </w:p>
    <w:p>
      <w:pPr>
        <w:bidi/>
      </w:pPr>
      <w:r>
        <w:rPr>
          <w:rtl/>
          <w:cs/>
          <w:lang w:val="ar_AE" w:bidi="ar_AE"/>
        </w:rPr>
      </w:r>
      <w:r>
        <w:rPr>
          <w:b/>
          <w:rtl/>
          <w:cs/>
          <w:lang w:val="ar_AE" w:bidi="ar_AE"/>
        </w:rPr>
        <w:t>οὕτως &amp; γέγραπται διὰ τοῦ προφήτου</w:t>
      </w:r>
    </w:p>
    <w:p>
      <w:pPr>
        <w:bidi/>
      </w:pPr>
      <w:r>
        <w:rPr>
          <w:rtl/>
          <w:cs/>
          <w:lang w:val="ar_AE" w:bidi="ar_AE"/>
        </w:rPr>
      </w:r>
      <w:r>
        <w:rPr>
          <w:b/>
          <w:rtl/>
          <w:cs/>
          <w:lang w:val="ar_AE" w:bidi="ar_AE"/>
        </w:rPr>
        <w:t>"هَكَذَا مَكْتُوبٌ بِٱلنَّبِيِّ"</w:t>
      </w:r>
    </w:p>
    <w:p>
      <w:pPr>
        <w:bidi/>
      </w:pPr>
      <w:r>
        <w:rPr>
          <w:rtl/>
          <w:cs/>
          <w:lang w:val="ar_AE" w:bidi="ar_AE"/>
        </w:rPr>
      </w:r>
      <w:r>
        <w:rPr>
          <w:rtl/>
          <w:cs/>
          <w:lang w:val="ar_AE" w:bidi="ar_AE"/>
        </w:rPr>
        <w:t>إذا كانت لغتك لا تستخدم هذا الشكل المبني للمجهول، يمكنك التعبير عن الفكرة في شكل مبني للمعلوم أو بطريقة أخرى تكون مألوفة في لغتك. ترجمة بديلة: "هكذا كتب النبي" أو "هكذا أمر الله النبي أن يكتب"</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 6 (#1)</w:t>
      </w:r>
      <w:r>
        <w:rPr>
          <w:rtl/>
          <w:cs/>
          <w:lang w:val="ar_AE" w:bidi="ar_AE"/>
        </w:rPr>
      </w:r>
    </w:p>
    <w:p>
      <w:pPr>
        <w:bidi/>
      </w:pPr>
      <w:r>
        <w:rPr>
          <w:rtl/>
          <w:cs/>
          <w:lang w:val="ar_AE" w:bidi="ar_AE"/>
        </w:rPr>
      </w:r>
      <w:r>
        <w:rPr>
          <w:b/>
          <w:rtl/>
          <w:cs/>
          <w:lang w:val="ar_AE" w:bidi="ar_AE"/>
        </w:rPr>
        <w:t>καὶ σύ Βηθλέεμ, γῆ Ἰούδα, οὐδαμῶς ἐλαχίστη εἶ ἐν τοῖς ἡγεμόσιν Ἰούδα; ἐκ σοῦ γὰρ ἐξελεύσεται ἡγούμενος, ὅστις ποιμανεῖ τὸν λαόν μου τὸν Ἰσραήλ</w:t>
      </w:r>
    </w:p>
    <w:p>
      <w:pPr>
        <w:bidi/>
      </w:pPr>
      <w:r>
        <w:rPr>
          <w:rtl/>
          <w:cs/>
          <w:lang w:val="ar_AE" w:bidi="ar_AE"/>
        </w:rPr>
      </w:r>
      <w:r>
        <w:rPr>
          <w:b/>
          <w:rtl/>
          <w:cs/>
          <w:lang w:val="ar_AE" w:bidi="ar_AE"/>
        </w:rPr>
        <w:t>"وَأَنْتِ يا بَيْتَ لَحْمٍ، أَرْضَ يَهُوذَا"</w:t>
      </w:r>
    </w:p>
    <w:p>
      <w:pPr>
        <w:bidi/>
      </w:pPr>
      <w:r>
        <w:rPr>
          <w:rtl/>
          <w:cs/>
          <w:lang w:val="ar_AE" w:bidi="ar_AE"/>
        </w:rPr>
      </w:r>
      <w:r>
        <w:rPr>
          <w:rtl/>
          <w:cs/>
          <w:lang w:val="ar_AE" w:bidi="ar_AE"/>
        </w:rPr>
        <w:t>إذا كان ذلك أوضح في لغتك، يمكنك ترجمة هذا بحيث لا يكون هناك اقتباس داخل اقتباس. إذا استخدمت الترجمة البديلة التالية، ستحتاج إلى حذف الفاصلة في نهاية الآية السابقة واستخدام علامة اقتباس واحدة في نهاية هذه الآية. الترجمة البديلة: "أنكِ يا بيت لحم، أرض يهوذا، لستِ بأقل بين قادة يهوذا، لأنه منكِ سيخرج حاكم يرعى شعب الله إسرائيل"</w:t>
      </w:r>
    </w:p>
    <w:p>
      <w:pPr>
        <w:bidi/>
      </w:pPr>
      <w:r>
        <w:rPr>
          <w:rtl/>
          <w:cs/>
          <w:lang w:val="ar_AE" w:bidi="ar_AE"/>
        </w:rPr>
      </w:r>
      <w:r>
        <w:rPr>
          <w:rtl/>
          <w:cs/>
          <w:lang w:val="ar_AE" w:bidi="ar_AE"/>
        </w:rPr>
        <w:t xml:space="preserve">انظر: </w:t>
      </w:r>
      <w:r>
        <w:rPr>
          <w:rtl/>
          <w:cs/>
          <w:lang w:val="ar_AE" w:bidi="ar_AE"/>
        </w:rPr>
        <w:t>اقتباسات داخل اقتباسات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 6 (#2)</w:t>
      </w:r>
      <w:r>
        <w:rPr>
          <w:rtl/>
          <w:cs/>
          <w:lang w:val="ar_AE" w:bidi="ar_AE"/>
        </w:rPr>
      </w:r>
    </w:p>
    <w:p>
      <w:pPr>
        <w:bidi/>
      </w:pPr>
      <w:r>
        <w:rPr>
          <w:rtl/>
          <w:cs/>
          <w:lang w:val="ar_AE" w:bidi="ar_AE"/>
        </w:rPr>
      </w:r>
      <w:r>
        <w:rPr>
          <w:b/>
          <w:rtl/>
          <w:cs/>
          <w:lang w:val="ar_AE" w:bidi="ar_AE"/>
        </w:rPr>
        <w:t>καὶ σύ Βηθλέεμ, γῆ Ἰούδα, οὐδαμῶς ἐλαχίστη εἶ ἐν τοῖς ἡγεμόσιν Ἰούδα; ἐκ σοῦ γὰρ ἐξελεύσεται ἡγούμενος, ὅστις ποιμανεῖ τὸν λαόν μου τὸν Ἰσραήλ</w:t>
      </w:r>
    </w:p>
    <w:p>
      <w:pPr>
        <w:bidi/>
      </w:pPr>
      <w:r>
        <w:rPr>
          <w:rtl/>
          <w:cs/>
          <w:lang w:val="ar_AE" w:bidi="ar_AE"/>
        </w:rPr>
      </w:r>
      <w:r>
        <w:rPr>
          <w:b/>
          <w:rtl/>
          <w:cs/>
          <w:lang w:val="ar_AE" w:bidi="ar_AE"/>
        </w:rPr>
        <w:t>"وَأَنْتِ يا بَيْتَ لَحْمٍ، أَرْضَ يَهُوذَا"</w:t>
      </w:r>
    </w:p>
    <w:p>
      <w:pPr>
        <w:bidi/>
      </w:pPr>
      <w:r>
        <w:rPr>
          <w:rtl/>
          <w:cs/>
          <w:lang w:val="ar_AE" w:bidi="ar_AE"/>
        </w:rPr>
      </w:r>
      <w:r>
        <w:rPr>
          <w:rtl/>
          <w:cs/>
          <w:lang w:val="ar_AE" w:bidi="ar_AE"/>
        </w:rPr>
        <w:t xml:space="preserve">كان ميخا يتحدث إلى </w:t>
      </w:r>
      <w:r>
        <w:rPr>
          <w:b/>
          <w:rtl/>
          <w:cs/>
          <w:lang w:val="ar_AE" w:bidi="ar_AE"/>
        </w:rPr>
        <w:t>بَيْتَ لَحْمٍ</w:t>
      </w:r>
      <w:r>
        <w:rPr>
          <w:rtl/>
          <w:cs/>
          <w:lang w:val="ar_AE" w:bidi="ar_AE"/>
        </w:rPr>
        <w:t xml:space="preserve"> كما لو كانت شخصًا. إذا كان ذلك مفيدًا في لغتك، يمكنك توجيه الكلام إلى الناس الذين يعيشون في </w:t>
      </w:r>
      <w:r>
        <w:rPr>
          <w:b/>
          <w:rtl/>
          <w:cs/>
          <w:lang w:val="ar_AE" w:bidi="ar_AE"/>
        </w:rPr>
        <w:t>بَيْتَ لَحْمٍ</w:t>
      </w:r>
      <w:r>
        <w:rPr>
          <w:rtl/>
          <w:cs/>
          <w:lang w:val="ar_AE" w:bidi="ar_AE"/>
        </w:rPr>
        <w:t xml:space="preserve">، أو يمكنك الإشارة إلى </w:t>
      </w:r>
      <w:r>
        <w:rPr>
          <w:b/>
          <w:rtl/>
          <w:cs/>
          <w:lang w:val="ar_AE" w:bidi="ar_AE"/>
        </w:rPr>
        <w:t>بَيْتَ لَحْمٍ</w:t>
      </w:r>
      <w:r>
        <w:rPr>
          <w:rtl/>
          <w:cs/>
          <w:lang w:val="ar_AE" w:bidi="ar_AE"/>
        </w:rPr>
        <w:t xml:space="preserve"> بصيغة الغائب. ترجمة بديلة: "وبيت لحم، أرض يهوذا، ليست بأقل شأن بين قادة يهوذا، لأنه من هذه البلدة سيخرج حاكم يرعى شعبي إسرائيل"</w:t>
      </w:r>
    </w:p>
    <w:p>
      <w:pPr>
        <w:bidi/>
      </w:pPr>
      <w:r>
        <w:rPr>
          <w:rtl/>
          <w:cs/>
          <w:lang w:val="ar_AE" w:bidi="ar_AE"/>
        </w:rPr>
      </w:r>
      <w:r>
        <w:rPr>
          <w:rtl/>
          <w:cs/>
          <w:lang w:val="ar_AE" w:bidi="ar_AE"/>
        </w:rPr>
        <w:t xml:space="preserve">انظر: </w:t>
      </w:r>
      <w:r>
        <w:rPr>
          <w:rtl/>
          <w:cs/>
          <w:lang w:val="ar_AE" w:bidi="ar_AE"/>
        </w:rPr>
        <w:t xml:space="preserve">الفاصلة العلوية أو (في الإطار البلاغي "الاستغاثة أو النداء") </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 6 (#3)</w:t>
      </w:r>
      <w:r>
        <w:rPr>
          <w:rtl/>
          <w:cs/>
          <w:lang w:val="ar_AE" w:bidi="ar_AE"/>
        </w:rPr>
      </w:r>
    </w:p>
    <w:p>
      <w:pPr>
        <w:bidi/>
      </w:pPr>
      <w:r>
        <w:rPr>
          <w:rtl/>
          <w:cs/>
          <w:lang w:val="ar_AE" w:bidi="ar_AE"/>
        </w:rPr>
      </w:r>
      <w:r>
        <w:rPr>
          <w:b/>
          <w:rtl/>
          <w:cs/>
          <w:lang w:val="ar_AE" w:bidi="ar_AE"/>
        </w:rPr>
        <w:t>σύ &amp; σοῦ</w:t>
      </w:r>
    </w:p>
    <w:p>
      <w:pPr>
        <w:bidi/>
      </w:pPr>
      <w:r>
        <w:rPr>
          <w:rtl/>
          <w:cs/>
          <w:lang w:val="ar_AE" w:bidi="ar_AE"/>
        </w:rPr>
      </w:r>
      <w:r>
        <w:rPr>
          <w:b/>
          <w:rtl/>
          <w:cs/>
          <w:lang w:val="ar_AE" w:bidi="ar_AE"/>
        </w:rPr>
        <w:t>"أَنْتِ"</w:t>
      </w:r>
      <w:r>
        <w:rPr>
          <w:rtl/>
          <w:cs/>
          <w:lang w:val="ar_AE" w:bidi="ar_AE"/>
        </w:rPr>
        <w:t xml:space="preserve"> - </w:t>
      </w:r>
      <w:r>
        <w:rPr>
          <w:b/>
          <w:rtl/>
          <w:cs/>
          <w:lang w:val="ar_AE" w:bidi="ar_AE"/>
        </w:rPr>
        <w:t>"لَسْتِ"</w:t>
      </w:r>
    </w:p>
    <w:p>
      <w:pPr>
        <w:bidi/>
      </w:pPr>
      <w:r>
        <w:rPr>
          <w:rtl/>
          <w:cs/>
          <w:lang w:val="ar_AE" w:bidi="ar_AE"/>
        </w:rPr>
      </w:r>
      <w:r>
        <w:rPr>
          <w:rtl/>
          <w:cs/>
          <w:lang w:val="ar_AE" w:bidi="ar_AE"/>
        </w:rPr>
        <w:t xml:space="preserve">الكلمة </w:t>
      </w:r>
      <w:r>
        <w:rPr>
          <w:b/>
          <w:rtl/>
          <w:cs/>
          <w:lang w:val="ar_AE" w:bidi="ar_AE"/>
        </w:rPr>
        <w:t>أَنْتِ</w:t>
      </w:r>
      <w:r>
        <w:rPr>
          <w:rtl/>
          <w:cs/>
          <w:lang w:val="ar_AE" w:bidi="ar_AE"/>
        </w:rPr>
        <w:t xml:space="preserve"> مفردة في هذه الآية لأن ميخا يتحدث إلى </w:t>
      </w:r>
      <w:r>
        <w:rPr>
          <w:b/>
          <w:rtl/>
          <w:cs/>
          <w:lang w:val="ar_AE" w:bidi="ar_AE"/>
        </w:rPr>
        <w:t>بَيْتَ لَحْمٍ</w:t>
      </w:r>
      <w:r>
        <w:rPr>
          <w:rtl/>
          <w:cs/>
          <w:lang w:val="ar_AE" w:bidi="ar_AE"/>
        </w:rPr>
        <w:t>.</w:t>
      </w:r>
    </w:p>
    <w:p>
      <w:pPr>
        <w:bidi/>
      </w:pPr>
      <w:r>
        <w:rPr>
          <w:rtl/>
          <w:cs/>
          <w:lang w:val="ar_AE" w:bidi="ar_AE"/>
        </w:rPr>
      </w:r>
      <w:r>
        <w:rPr>
          <w:rtl/>
          <w:cs/>
          <w:lang w:val="ar_AE" w:bidi="ar_AE"/>
        </w:rPr>
        <w:t xml:space="preserve">انظر: </w:t>
      </w:r>
      <w:r>
        <w:rPr>
          <w:rtl/>
          <w:cs/>
          <w:lang w:val="ar_AE" w:bidi="ar_AE"/>
        </w:rPr>
        <w:t>أشكال 'أنت' — مفرد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 6 (#4)</w:t>
      </w:r>
      <w:r>
        <w:rPr>
          <w:rtl/>
          <w:cs/>
          <w:lang w:val="ar_AE" w:bidi="ar_AE"/>
        </w:rPr>
      </w:r>
    </w:p>
    <w:p>
      <w:pPr>
        <w:bidi/>
      </w:pPr>
      <w:r>
        <w:rPr>
          <w:rtl/>
          <w:cs/>
          <w:lang w:val="ar_AE" w:bidi="ar_AE"/>
        </w:rPr>
      </w:r>
      <w:r>
        <w:rPr>
          <w:b/>
          <w:rtl/>
          <w:cs/>
          <w:lang w:val="ar_AE" w:bidi="ar_AE"/>
        </w:rPr>
        <w:t>οὐδαμῶς ἐλαχίστη</w:t>
      </w:r>
    </w:p>
    <w:p>
      <w:pPr>
        <w:bidi/>
      </w:pPr>
      <w:r>
        <w:rPr>
          <w:rtl/>
          <w:cs/>
          <w:lang w:val="ar_AE" w:bidi="ar_AE"/>
        </w:rPr>
      </w:r>
      <w:r>
        <w:rPr>
          <w:b/>
          <w:rtl/>
          <w:cs/>
          <w:lang w:val="ar_AE" w:bidi="ar_AE"/>
        </w:rPr>
        <w:t>"لَسْتِ ٱلصُّغْرَى"</w:t>
      </w:r>
    </w:p>
    <w:p>
      <w:pPr>
        <w:bidi/>
      </w:pPr>
      <w:r>
        <w:rPr>
          <w:rtl/>
          <w:cs/>
          <w:lang w:val="ar_AE" w:bidi="ar_AE"/>
        </w:rPr>
      </w:r>
      <w:r>
        <w:rPr>
          <w:rtl/>
          <w:cs/>
          <w:lang w:val="ar_AE" w:bidi="ar_AE"/>
        </w:rPr>
        <w:t xml:space="preserve">النبي ميخا يستخدم هنا تعبيرًا مجازيًا يُعبّر عن معنى إيجابي قوي باستخدام كلمةنفي، </w:t>
      </w:r>
      <w:r>
        <w:rPr>
          <w:b/>
          <w:rtl/>
          <w:cs/>
          <w:lang w:val="ar_AE" w:bidi="ar_AE"/>
        </w:rPr>
        <w:t>لَسْتِ</w:t>
      </w:r>
      <w:r>
        <w:rPr>
          <w:rtl/>
          <w:cs/>
          <w:lang w:val="ar_AE" w:bidi="ar_AE"/>
        </w:rPr>
        <w:t xml:space="preserve">، مع تعبير يعاكس المعنى المقصود، </w:t>
      </w:r>
      <w:r>
        <w:rPr>
          <w:b/>
          <w:rtl/>
          <w:cs/>
          <w:lang w:val="ar_AE" w:bidi="ar_AE"/>
        </w:rPr>
        <w:t>ٱلصُّغْرَى</w:t>
      </w:r>
      <w:r>
        <w:rPr>
          <w:rtl/>
          <w:cs/>
          <w:lang w:val="ar_AE" w:bidi="ar_AE"/>
        </w:rPr>
        <w:t>. إذا كان ذلك مفيدًا في لغتك، يمكنك التعبير عن المعنى الإيجابي. ترجمة بديلة: "عظيمة جدًا" أو "هامة للغاية"</w:t>
      </w:r>
    </w:p>
    <w:p>
      <w:pPr>
        <w:bidi/>
      </w:pPr>
      <w:r>
        <w:rPr>
          <w:rtl/>
          <w:cs/>
          <w:lang w:val="ar_AE" w:bidi="ar_AE"/>
        </w:rPr>
      </w:r>
      <w:r>
        <w:rPr>
          <w:rtl/>
          <w:cs/>
          <w:lang w:val="ar_AE" w:bidi="ar_AE"/>
        </w:rPr>
        <w:t xml:space="preserve">انظر: </w:t>
      </w:r>
      <w:r>
        <w:rPr>
          <w:rtl/>
          <w:cs/>
          <w:lang w:val="ar_AE" w:bidi="ar_AE"/>
        </w:rPr>
        <w:t xml:space="preserve">التوكيد بالنفي </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 6 (#5)</w:t>
      </w:r>
      <w:r>
        <w:rPr>
          <w:rtl/>
          <w:cs/>
          <w:lang w:val="ar_AE" w:bidi="ar_AE"/>
        </w:rPr>
      </w:r>
    </w:p>
    <w:p>
      <w:pPr>
        <w:bidi/>
      </w:pPr>
      <w:r>
        <w:rPr>
          <w:rtl/>
          <w:cs/>
          <w:lang w:val="ar_AE" w:bidi="ar_AE"/>
        </w:rPr>
      </w:r>
      <w:r>
        <w:rPr>
          <w:b/>
          <w:rtl/>
          <w:cs/>
          <w:lang w:val="ar_AE" w:bidi="ar_AE"/>
        </w:rPr>
        <w:t>τοῖς ἡγεμόσιν Ἰούδα</w:t>
      </w:r>
    </w:p>
    <w:p>
      <w:pPr>
        <w:bidi/>
      </w:pPr>
      <w:r>
        <w:rPr>
          <w:rtl/>
          <w:cs/>
          <w:lang w:val="ar_AE" w:bidi="ar_AE"/>
        </w:rPr>
      </w:r>
      <w:r>
        <w:rPr>
          <w:b/>
          <w:rtl/>
          <w:cs/>
          <w:lang w:val="ar_AE" w:bidi="ar_AE"/>
        </w:rPr>
        <w:t>"رُؤَسَاءِ يَهُوذَا"</w:t>
      </w:r>
    </w:p>
    <w:p>
      <w:pPr>
        <w:bidi/>
      </w:pPr>
      <w:r>
        <w:rPr>
          <w:rtl/>
          <w:cs/>
          <w:lang w:val="ar_AE" w:bidi="ar_AE"/>
        </w:rPr>
      </w:r>
      <w:r>
        <w:rPr>
          <w:rtl/>
          <w:cs/>
          <w:lang w:val="ar_AE" w:bidi="ar_AE"/>
        </w:rPr>
        <w:t xml:space="preserve">بما أن ميخا يتحدث إلى </w:t>
      </w:r>
      <w:r>
        <w:rPr>
          <w:b/>
          <w:rtl/>
          <w:cs/>
          <w:lang w:val="ar_AE" w:bidi="ar_AE"/>
        </w:rPr>
        <w:t>بَيْتَ لَحْمٍ</w:t>
      </w:r>
      <w:r>
        <w:rPr>
          <w:rtl/>
          <w:cs/>
          <w:lang w:val="ar_AE" w:bidi="ar_AE"/>
        </w:rPr>
        <w:t xml:space="preserve"> كما لو كانت شخصًا، فإنه يشير إلى أنه كما لو أن المدن المهمة في </w:t>
      </w:r>
      <w:r>
        <w:rPr>
          <w:b/>
          <w:rtl/>
          <w:cs/>
          <w:lang w:val="ar_AE" w:bidi="ar_AE"/>
        </w:rPr>
        <w:t>يَهُوذَا</w:t>
      </w:r>
      <w:r>
        <w:rPr>
          <w:rtl/>
          <w:cs/>
          <w:lang w:val="ar_AE" w:bidi="ar_AE"/>
        </w:rPr>
        <w:t xml:space="preserve"> كانت </w:t>
      </w:r>
      <w:r>
        <w:rPr>
          <w:b/>
          <w:rtl/>
          <w:cs/>
          <w:lang w:val="ar_AE" w:bidi="ar_AE"/>
        </w:rPr>
        <w:t>رُؤَسَاءِ</w:t>
      </w:r>
      <w:r>
        <w:rPr>
          <w:rtl/>
          <w:cs/>
          <w:lang w:val="ar_AE" w:bidi="ar_AE"/>
        </w:rPr>
        <w:t>. إذا كان من المفيد في لغتك، يمكنك توضيح المعنى بشكل مباشر. ترجمة بديلة: "المدن الرائدة في يهوذا" أو "المدن العظيمة في يهوذا"</w:t>
      </w:r>
    </w:p>
    <w:p>
      <w:pPr>
        <w:bidi/>
      </w:pPr>
      <w:r>
        <w:rPr>
          <w:rtl/>
          <w:cs/>
          <w:lang w:val="ar_AE" w:bidi="ar_AE"/>
        </w:rPr>
      </w:r>
      <w:r>
        <w:rPr>
          <w:rtl/>
          <w:cs/>
          <w:lang w:val="ar_AE" w:bidi="ar_AE"/>
        </w:rPr>
        <w:t xml:space="preserve">انظر: </w:t>
      </w:r>
      <w:r>
        <w:rPr>
          <w:rtl/>
          <w:cs/>
          <w:lang w:val="ar_AE" w:bidi="ar_AE"/>
        </w:rPr>
        <w:t>التشخيص</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 6 (#6)</w:t>
      </w:r>
      <w:r>
        <w:rPr>
          <w:rtl/>
          <w:cs/>
          <w:lang w:val="ar_AE" w:bidi="ar_AE"/>
        </w:rPr>
      </w:r>
    </w:p>
    <w:p>
      <w:pPr>
        <w:bidi/>
      </w:pPr>
      <w:r>
        <w:rPr>
          <w:rtl/>
          <w:cs/>
          <w:lang w:val="ar_AE" w:bidi="ar_AE"/>
        </w:rPr>
      </w:r>
      <w:r>
        <w:rPr>
          <w:b/>
          <w:rtl/>
          <w:cs/>
          <w:lang w:val="ar_AE" w:bidi="ar_AE"/>
        </w:rPr>
        <w:t>ἐκ σοῦ &amp; ἐξελεύσεται ἡγούμενος</w:t>
      </w:r>
    </w:p>
    <w:p>
      <w:pPr>
        <w:bidi/>
      </w:pPr>
      <w:r>
        <w:rPr>
          <w:rtl/>
          <w:cs/>
          <w:lang w:val="ar_AE" w:bidi="ar_AE"/>
        </w:rPr>
      </w:r>
      <w:r>
        <w:rPr>
          <w:b/>
          <w:rtl/>
          <w:cs/>
          <w:lang w:val="ar_AE" w:bidi="ar_AE"/>
        </w:rPr>
        <w:t>"مِنْكِ يَخْرُجُ مُدَبِّرٌ"</w:t>
      </w:r>
    </w:p>
    <w:p>
      <w:pPr>
        <w:bidi/>
      </w:pPr>
      <w:r>
        <w:rPr>
          <w:rtl/>
          <w:cs/>
          <w:lang w:val="ar_AE" w:bidi="ar_AE"/>
        </w:rPr>
      </w:r>
      <w:r>
        <w:rPr>
          <w:rtl/>
          <w:cs/>
          <w:lang w:val="ar_AE" w:bidi="ar_AE"/>
        </w:rPr>
        <w:t xml:space="preserve">هنا يشير ميخا إلى شخص من بيت لحم يصبح </w:t>
      </w:r>
      <w:r>
        <w:rPr>
          <w:b/>
          <w:rtl/>
          <w:cs/>
          <w:lang w:val="ar_AE" w:bidi="ar_AE"/>
        </w:rPr>
        <w:t xml:space="preserve">مُدَبِّرٌ </w:t>
      </w:r>
      <w:r>
        <w:rPr>
          <w:rtl/>
          <w:cs/>
          <w:lang w:val="ar_AE" w:bidi="ar_AE"/>
        </w:rPr>
        <w:t>كما لو أن الشخص يخرج من بيت لحم. إذا كان من المفيد في لغتك، يمكنك توضيح المعنى ببساطة. ترجمة بديلة: "شخص منك سيكون حاكمًا"</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 :6 (#7)</w:t>
      </w:r>
      <w:r>
        <w:rPr>
          <w:rtl/>
          <w:cs/>
          <w:lang w:val="ar_AE" w:bidi="ar_AE"/>
        </w:rPr>
      </w:r>
    </w:p>
    <w:p>
      <w:pPr>
        <w:bidi/>
      </w:pPr>
      <w:r>
        <w:rPr>
          <w:rtl/>
          <w:cs/>
          <w:lang w:val="ar_AE" w:bidi="ar_AE"/>
        </w:rPr>
      </w:r>
      <w:r>
        <w:rPr>
          <w:b/>
          <w:rtl/>
          <w:cs/>
          <w:lang w:val="ar_AE" w:bidi="ar_AE"/>
        </w:rPr>
        <w:t>ποιμανεῖ</w:t>
      </w:r>
    </w:p>
    <w:p>
      <w:pPr>
        <w:bidi/>
      </w:pPr>
      <w:r>
        <w:rPr>
          <w:rtl/>
          <w:cs/>
          <w:lang w:val="ar_AE" w:bidi="ar_AE"/>
        </w:rPr>
      </w:r>
      <w:r>
        <w:rPr>
          <w:b/>
          <w:rtl/>
          <w:cs/>
          <w:lang w:val="ar_AE" w:bidi="ar_AE"/>
        </w:rPr>
        <w:t>"يَرْعَى"</w:t>
      </w:r>
    </w:p>
    <w:p>
      <w:pPr>
        <w:bidi/>
      </w:pPr>
      <w:r>
        <w:rPr>
          <w:rtl/>
          <w:cs/>
          <w:lang w:val="ar_AE" w:bidi="ar_AE"/>
        </w:rPr>
      </w:r>
      <w:r>
        <w:rPr>
          <w:rtl/>
          <w:cs/>
          <w:lang w:val="ar_AE" w:bidi="ar_AE"/>
        </w:rPr>
        <w:t xml:space="preserve">هنا، يتحدث النبي ميخا عن قيادة ورعاية </w:t>
      </w:r>
      <w:r>
        <w:rPr>
          <w:b/>
          <w:rtl/>
          <w:cs/>
          <w:lang w:val="ar_AE" w:bidi="ar_AE"/>
        </w:rPr>
        <w:t>الشَعْبِ</w:t>
      </w:r>
      <w:r>
        <w:rPr>
          <w:rtl/>
          <w:cs/>
          <w:lang w:val="ar_AE" w:bidi="ar_AE"/>
        </w:rPr>
        <w:t xml:space="preserve"> كما لو كان يرعى قطيع. إذا كان ذلك أوضح في لغتك، يمكنك توضيح المعنى ببساطة. ترجمة بديلة: "سيقود ويرعى"</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٢: ٧ (#١)</w:t>
      </w:r>
      <w:r>
        <w:rPr>
          <w:rtl/>
          <w:cs/>
          <w:lang w:val="ar_AE" w:bidi="ar_AE"/>
        </w:rPr>
      </w:r>
    </w:p>
    <w:p>
      <w:pPr>
        <w:bidi/>
      </w:pPr>
      <w:r>
        <w:rPr>
          <w:rtl/>
          <w:cs/>
          <w:lang w:val="ar_AE" w:bidi="ar_AE"/>
        </w:rPr>
      </w:r>
      <w:r>
        <w:rPr>
          <w:b/>
          <w:rtl/>
          <w:cs/>
          <w:lang w:val="ar_AE" w:bidi="ar_AE"/>
        </w:rPr>
        <w:t>τὸν χρόνον τοῦ φαινομένου ἀστέρος</w:t>
      </w:r>
    </w:p>
    <w:p>
      <w:pPr>
        <w:bidi/>
      </w:pPr>
      <w:r>
        <w:rPr>
          <w:rtl/>
          <w:cs/>
          <w:lang w:val="ar_AE" w:bidi="ar_AE"/>
        </w:rPr>
      </w:r>
      <w:r>
        <w:rPr>
          <w:b/>
          <w:rtl/>
          <w:cs/>
          <w:lang w:val="ar_AE" w:bidi="ar_AE"/>
        </w:rPr>
        <w:t>"زَمَانَ ٱلنَّجْمِ ٱلَّذِي ظَهَرَ"</w:t>
      </w:r>
    </w:p>
    <w:p>
      <w:pPr>
        <w:bidi/>
      </w:pPr>
      <w:r>
        <w:rPr>
          <w:rtl/>
          <w:cs/>
          <w:lang w:val="ar_AE" w:bidi="ar_AE"/>
        </w:rPr>
      </w:r>
      <w:r>
        <w:rPr>
          <w:rtl/>
          <w:cs/>
          <w:lang w:val="ar_AE" w:bidi="ar_AE"/>
        </w:rPr>
        <w:t xml:space="preserve">هنا، يستخدم متَّى صيغة الملكية لوصف </w:t>
      </w:r>
      <w:r>
        <w:rPr>
          <w:b/>
          <w:rtl/>
          <w:cs/>
          <w:lang w:val="ar_AE" w:bidi="ar_AE"/>
        </w:rPr>
        <w:t>الزَمَانَ،</w:t>
      </w:r>
      <w:r>
        <w:rPr>
          <w:rtl/>
          <w:cs/>
          <w:lang w:val="ar_AE" w:bidi="ar_AE"/>
        </w:rPr>
        <w:t xml:space="preserve"> أي الوقت، الذي ظهر فيه </w:t>
      </w:r>
      <w:r>
        <w:rPr>
          <w:b/>
          <w:rtl/>
          <w:cs/>
          <w:lang w:val="ar_AE" w:bidi="ar_AE"/>
        </w:rPr>
        <w:t>ٱلنَّجْمِ</w:t>
      </w:r>
      <w:r>
        <w:rPr>
          <w:rtl/>
          <w:cs/>
          <w:lang w:val="ar_AE" w:bidi="ar_AE"/>
        </w:rPr>
        <w:t>. إذا لم يكن هذا واضحًا في لغتك، يمكنك التعبير عن الفكرة بطريقة أخرى. ترجمة بديلة: "الوقت الذي ظهر فيه النجم"</w:t>
      </w:r>
    </w:p>
    <w:p>
      <w:pPr>
        <w:bidi/>
      </w:pPr>
      <w:r>
        <w:rPr>
          <w:rtl/>
          <w:cs/>
          <w:lang w:val="ar_AE" w:bidi="ar_AE"/>
        </w:rPr>
      </w:r>
      <w:r>
        <w:rPr>
          <w:rtl/>
          <w:cs/>
          <w:lang w:val="ar_AE" w:bidi="ar_AE"/>
        </w:rPr>
        <w:t xml:space="preserve">انظر: </w:t>
      </w:r>
      <w:r>
        <w:rPr>
          <w:rtl/>
          <w:cs/>
          <w:lang w:val="ar_AE" w:bidi="ar_AE"/>
        </w:rPr>
        <w:t>أدوات الملكية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٢:٧ (#٢)</w:t>
      </w:r>
      <w:r>
        <w:rPr>
          <w:rtl/>
          <w:cs/>
          <w:lang w:val="ar_AE" w:bidi="ar_AE"/>
        </w:rPr>
      </w:r>
    </w:p>
    <w:p>
      <w:pPr>
        <w:bidi/>
      </w:pPr>
      <w:r>
        <w:rPr>
          <w:rtl/>
          <w:cs/>
          <w:lang w:val="ar_AE" w:bidi="ar_AE"/>
        </w:rPr>
      </w:r>
      <w:r>
        <w:rPr>
          <w:b/>
          <w:rtl/>
          <w:cs/>
          <w:lang w:val="ar_AE" w:bidi="ar_AE"/>
        </w:rPr>
        <w:t>ἠκρίβωσεν παρ’ αὐτῶν τὸν χρόνον τοῦ φαινομένου ἀστέρος</w:t>
      </w:r>
    </w:p>
    <w:p>
      <w:pPr>
        <w:bidi/>
      </w:pPr>
      <w:r>
        <w:rPr>
          <w:rtl/>
          <w:cs/>
          <w:lang w:val="ar_AE" w:bidi="ar_AE"/>
        </w:rPr>
      </w:r>
      <w:r>
        <w:rPr>
          <w:b/>
          <w:rtl/>
          <w:cs/>
          <w:lang w:val="ar_AE" w:bidi="ar_AE"/>
        </w:rPr>
        <w:t>"تَحَقَّقَ مِنْهُمْ زَمَانَ ٱلنَّجْمِ ٱلَّذِي ظَهَرَ"</w:t>
      </w:r>
    </w:p>
    <w:p>
      <w:pPr>
        <w:bidi/>
      </w:pPr>
      <w:r>
        <w:rPr>
          <w:rtl/>
          <w:cs/>
          <w:lang w:val="ar_AE" w:bidi="ar_AE"/>
        </w:rPr>
      </w:r>
      <w:r>
        <w:rPr>
          <w:rtl/>
          <w:cs/>
          <w:lang w:val="ar_AE" w:bidi="ar_AE"/>
        </w:rPr>
        <w:t>قد يكون من المألوف أكثر في لغتك أن يكون هناك اقتباس مباشر هنا. ترجمة بديلة: “استفسر منهم، ‘ما هو وقت ظهور النجم؟’”</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٢: ٨ (#١)</w:t>
      </w:r>
      <w:r>
        <w:rPr>
          <w:rtl/>
          <w:cs/>
          <w:lang w:val="ar_AE" w:bidi="ar_AE"/>
        </w:rPr>
      </w:r>
    </w:p>
    <w:p>
      <w:pPr>
        <w:bidi/>
      </w:pPr>
      <w:r>
        <w:rPr>
          <w:rtl/>
          <w:cs/>
          <w:lang w:val="ar_AE" w:bidi="ar_AE"/>
        </w:rPr>
      </w:r>
      <w:r>
        <w:rPr>
          <w:b/>
          <w:rtl/>
          <w:cs/>
          <w:lang w:val="ar_AE" w:bidi="ar_AE"/>
        </w:rPr>
        <w:t>καὶ πέμψας αὐτοὺς εἰς Βηθλέεμ εἶπεν, πορευθέντες ἐξετάσατε ἀκριβῶς περὶ τοῦ παιδίου; ἐπὰν δὲ εὕρητε, ἀπαγγείλατέ μοι ὅπως κἀγὼ ἐλθὼν προσκυνήσω αὐτῷ</w:t>
      </w:r>
    </w:p>
    <w:p>
      <w:pPr>
        <w:bidi/>
      </w:pPr>
      <w:r>
        <w:rPr>
          <w:rtl/>
          <w:cs/>
          <w:lang w:val="ar_AE" w:bidi="ar_AE"/>
        </w:rPr>
      </w:r>
      <w:r>
        <w:rPr>
          <w:b/>
          <w:rtl/>
          <w:cs/>
          <w:lang w:val="ar_AE" w:bidi="ar_AE"/>
        </w:rPr>
        <w:t>"ثُمَّ أَرْسَلَهُمْ إِلَى بَيْتِ لَحْمٍ، وَقَالَ: «ٱذْهَبُوا وَٱفْحَصُوا بِٱلتَّدْقِيقِ عَنِ ٱلصَّبِيِّ. وَمَتَى وَجَدْتُمُوهُ فَأَخْبِرُونِي، لِكَيْ آتِيَ أَنَا أَيْضًا وَأَسْجُدَ لَهُ»"</w:t>
      </w:r>
    </w:p>
    <w:p>
      <w:pPr>
        <w:bidi/>
      </w:pPr>
      <w:r>
        <w:rPr>
          <w:rtl/>
          <w:cs/>
          <w:lang w:val="ar_AE" w:bidi="ar_AE"/>
        </w:rPr>
      </w:r>
      <w:r>
        <w:rPr>
          <w:rtl/>
          <w:cs/>
          <w:lang w:val="ar_AE" w:bidi="ar_AE"/>
        </w:rPr>
        <w:t>يخبرنا متَّى كيف أرسل الملك هيرودس الرجال الحكماء إلى بيت لحم قبل أن يذكر ما قاله لهم الملك هيرودس. إذا كان ذلك مفيدًا في لغتك، يمكنك إعادة ترتيب هذه الآية بحيث تروي الأحداث بترتيب زمني. ترجمة بديلة: "وقال: 'اذهبوا وابحثوا بعناية عن الطفل الصغير، وبعد أن تجدوه، أخبروني لكي آتي أنا أيضًا وأعبده.' ثم أرسلهم إلى بيت لحم."</w:t>
      </w:r>
    </w:p>
    <w:p>
      <w:pPr>
        <w:bidi/>
      </w:pPr>
      <w:r>
        <w:rPr>
          <w:rtl/>
          <w:cs/>
          <w:lang w:val="ar_AE" w:bidi="ar_AE"/>
        </w:rPr>
      </w:r>
      <w:r>
        <w:rPr>
          <w:rtl/>
          <w:cs/>
          <w:lang w:val="ar_AE" w:bidi="ar_AE"/>
        </w:rPr>
        <w:t xml:space="preserve">انظر: </w:t>
      </w:r>
      <w:r>
        <w:rPr>
          <w:rtl/>
          <w:cs/>
          <w:lang w:val="ar_AE" w:bidi="ar_AE"/>
        </w:rPr>
        <w:t>الربط— لإظهار علاقة زمنية متتابعة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 8 (#2)</w:t>
      </w:r>
      <w:r>
        <w:rPr>
          <w:rtl/>
          <w:cs/>
          <w:lang w:val="ar_AE" w:bidi="ar_AE"/>
        </w:rPr>
      </w:r>
    </w:p>
    <w:p>
      <w:pPr>
        <w:bidi/>
      </w:pPr>
      <w:r>
        <w:rPr>
          <w:rtl/>
          <w:cs/>
          <w:lang w:val="ar_AE" w:bidi="ar_AE"/>
        </w:rPr>
      </w:r>
      <w:r>
        <w:rPr>
          <w:b/>
          <w:rtl/>
          <w:cs/>
          <w:lang w:val="ar_AE" w:bidi="ar_AE"/>
        </w:rPr>
        <w:t>πορευθέντες</w:t>
      </w:r>
    </w:p>
    <w:p>
      <w:pPr>
        <w:bidi/>
      </w:pPr>
      <w:r>
        <w:rPr>
          <w:rtl/>
          <w:cs/>
          <w:lang w:val="ar_AE" w:bidi="ar_AE"/>
        </w:rPr>
      </w:r>
      <w:r>
        <w:rPr>
          <w:b/>
          <w:rtl/>
          <w:cs/>
          <w:lang w:val="ar_AE" w:bidi="ar_AE"/>
        </w:rPr>
        <w:t>"ٱذْهَبُوا"</w:t>
      </w:r>
    </w:p>
    <w:p>
      <w:pPr>
        <w:bidi/>
      </w:pPr>
      <w:r>
        <w:rPr>
          <w:rtl/>
          <w:cs/>
          <w:lang w:val="ar_AE" w:bidi="ar_AE"/>
        </w:rPr>
      </w:r>
      <w:r>
        <w:rPr>
          <w:rtl/>
          <w:cs/>
          <w:lang w:val="ar_AE" w:bidi="ar_AE"/>
        </w:rPr>
        <w:t xml:space="preserve">في سياق مثل هذا، قد تقول لغتك "اخرجوا" بدلاً من </w:t>
      </w:r>
      <w:r>
        <w:rPr>
          <w:b/>
          <w:rtl/>
          <w:cs/>
          <w:lang w:val="ar_AE" w:bidi="ar_AE"/>
        </w:rPr>
        <w:t>الذهاب</w:t>
      </w:r>
      <w:r>
        <w:rPr>
          <w:rtl/>
          <w:cs/>
          <w:lang w:val="ar_AE" w:bidi="ar_AE"/>
        </w:rPr>
        <w:t>. ترجمة بديلة: "بعد أن تخرجوا"</w:t>
      </w:r>
    </w:p>
    <w:p>
      <w:pPr>
        <w:bidi/>
      </w:pPr>
      <w:r>
        <w:rPr>
          <w:rtl/>
          <w:cs/>
          <w:lang w:val="ar_AE" w:bidi="ar_AE"/>
        </w:rPr>
      </w:r>
      <w:r>
        <w:rPr>
          <w:rtl/>
          <w:cs/>
          <w:lang w:val="ar_AE" w:bidi="ar_AE"/>
        </w:rPr>
        <w:t xml:space="preserve">انظر: </w:t>
      </w:r>
      <w:r>
        <w:rPr>
          <w:rtl/>
          <w:cs/>
          <w:lang w:val="ar_AE" w:bidi="ar_AE"/>
        </w:rPr>
        <w:t>اذهب وتعال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٢: ٨ (#٣)</w:t>
      </w:r>
      <w:r>
        <w:rPr>
          <w:rtl/>
          <w:cs/>
          <w:lang w:val="ar_AE" w:bidi="ar_AE"/>
        </w:rPr>
      </w:r>
    </w:p>
    <w:p>
      <w:pPr>
        <w:bidi/>
      </w:pPr>
      <w:r>
        <w:rPr>
          <w:rtl/>
          <w:cs/>
          <w:lang w:val="ar_AE" w:bidi="ar_AE"/>
        </w:rPr>
      </w:r>
      <w:r>
        <w:rPr>
          <w:b/>
          <w:rtl/>
          <w:cs/>
          <w:lang w:val="ar_AE" w:bidi="ar_AE"/>
        </w:rPr>
        <w:t>ἐξετάσατε &amp; εὕρητε, ἀπαγγείλατέ</w:t>
      </w:r>
    </w:p>
    <w:p>
      <w:pPr>
        <w:bidi/>
      </w:pPr>
      <w:r>
        <w:rPr>
          <w:rtl/>
          <w:cs/>
          <w:lang w:val="ar_AE" w:bidi="ar_AE"/>
        </w:rPr>
      </w:r>
      <w:r>
        <w:rPr>
          <w:b/>
          <w:rtl/>
          <w:cs/>
          <w:lang w:val="ar_AE" w:bidi="ar_AE"/>
        </w:rPr>
        <w:t>"ٱفْحَصُوا"</w:t>
      </w:r>
      <w:r>
        <w:rPr>
          <w:rtl/>
          <w:cs/>
          <w:lang w:val="ar_AE" w:bidi="ar_AE"/>
        </w:rPr>
        <w:t xml:space="preserve"> - </w:t>
      </w:r>
      <w:r>
        <w:rPr>
          <w:b/>
          <w:rtl/>
          <w:cs/>
          <w:lang w:val="ar_AE" w:bidi="ar_AE"/>
        </w:rPr>
        <w:t>"مَتَى وَجَدْتُمُوهُ فَأَخْبِرُونِي"</w:t>
      </w:r>
    </w:p>
    <w:p>
      <w:pPr>
        <w:bidi/>
      </w:pPr>
      <w:r>
        <w:rPr>
          <w:rtl/>
          <w:cs/>
          <w:lang w:val="ar_AE" w:bidi="ar_AE"/>
        </w:rPr>
      </w:r>
      <w:r>
        <w:rPr>
          <w:rtl/>
          <w:cs/>
          <w:lang w:val="ar_AE" w:bidi="ar_AE"/>
        </w:rPr>
        <w:t xml:space="preserve">بما أن هيرودس يتحدث إلى الرجال حكماء، فإن الضمير </w:t>
      </w:r>
      <w:r>
        <w:rPr>
          <w:b/>
          <w:rtl/>
          <w:cs/>
          <w:lang w:val="ar_AE" w:bidi="ar_AE"/>
        </w:rPr>
        <w:t>أنتم</w:t>
      </w:r>
      <w:r>
        <w:rPr>
          <w:rtl/>
          <w:cs/>
          <w:lang w:val="ar_AE" w:bidi="ar_AE"/>
        </w:rPr>
        <w:t xml:space="preserve"> والأوامر </w:t>
      </w:r>
      <w:r>
        <w:rPr>
          <w:b/>
          <w:rtl/>
          <w:cs/>
          <w:lang w:val="ar_AE" w:bidi="ar_AE"/>
        </w:rPr>
        <w:t xml:space="preserve">ٱفْحَصُوا </w:t>
      </w:r>
      <w:r>
        <w:rPr>
          <w:rtl/>
          <w:cs/>
          <w:lang w:val="ar_AE" w:bidi="ar_AE"/>
        </w:rPr>
        <w:t>و</w:t>
      </w:r>
      <w:r>
        <w:rPr>
          <w:b/>
          <w:rtl/>
          <w:cs/>
          <w:lang w:val="ar_AE" w:bidi="ar_AE"/>
        </w:rPr>
        <w:t>أَخْبِرُونِي</w:t>
      </w:r>
      <w:r>
        <w:rPr>
          <w:rtl/>
          <w:cs/>
          <w:lang w:val="ar_AE" w:bidi="ar_AE"/>
        </w:rPr>
        <w:t xml:space="preserve"> تأتي في صيغة الجمع.</w:t>
      </w:r>
    </w:p>
    <w:p>
      <w:pPr>
        <w:bidi/>
      </w:pPr>
      <w:r>
        <w:rPr>
          <w:rtl/>
          <w:cs/>
          <w:lang w:val="ar_AE" w:bidi="ar_AE"/>
        </w:rPr>
      </w:r>
      <w:r>
        <w:rPr>
          <w:rtl/>
          <w:cs/>
          <w:lang w:val="ar_AE" w:bidi="ar_AE"/>
        </w:rPr>
        <w:t xml:space="preserve">انظر: </w:t>
      </w:r>
      <w:r>
        <w:rPr>
          <w:rtl/>
          <w:cs/>
          <w:lang w:val="ar_AE" w:bidi="ar_AE"/>
        </w:rPr>
        <w:t>أشكال 'أنت' — المفرد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٢: ٨ (#٤)</w:t>
      </w:r>
      <w:r>
        <w:rPr>
          <w:rtl/>
          <w:cs/>
          <w:lang w:val="ar_AE" w:bidi="ar_AE"/>
        </w:rPr>
      </w:r>
    </w:p>
    <w:p>
      <w:pPr>
        <w:bidi/>
      </w:pPr>
      <w:r>
        <w:rPr>
          <w:rtl/>
          <w:cs/>
          <w:lang w:val="ar_AE" w:bidi="ar_AE"/>
        </w:rPr>
      </w:r>
      <w:r>
        <w:rPr>
          <w:b/>
          <w:rtl/>
          <w:cs/>
          <w:lang w:val="ar_AE" w:bidi="ar_AE"/>
        </w:rPr>
        <w:t>ἐλθὼν</w:t>
      </w:r>
    </w:p>
    <w:p>
      <w:pPr>
        <w:bidi/>
      </w:pPr>
      <w:r>
        <w:rPr>
          <w:rtl/>
          <w:cs/>
          <w:lang w:val="ar_AE" w:bidi="ar_AE"/>
        </w:rPr>
      </w:r>
      <w:r>
        <w:rPr>
          <w:b/>
          <w:rtl/>
          <w:cs/>
          <w:lang w:val="ar_AE" w:bidi="ar_AE"/>
        </w:rPr>
        <w:t>"لِكَيْ آتِيَ "</w:t>
      </w:r>
    </w:p>
    <w:p>
      <w:pPr>
        <w:bidi/>
      </w:pPr>
      <w:r>
        <w:rPr>
          <w:rtl/>
          <w:cs/>
          <w:lang w:val="ar_AE" w:bidi="ar_AE"/>
        </w:rPr>
      </w:r>
      <w:r>
        <w:rPr>
          <w:rtl/>
          <w:cs/>
          <w:lang w:val="ar_AE" w:bidi="ar_AE"/>
        </w:rPr>
        <w:t xml:space="preserve">في سياق مثل هذا، قد تقول لغتك "اذهب" بدلاً من </w:t>
      </w:r>
      <w:r>
        <w:rPr>
          <w:b/>
          <w:rtl/>
          <w:cs/>
          <w:lang w:val="ar_AE" w:bidi="ar_AE"/>
        </w:rPr>
        <w:t>آتِيَ</w:t>
      </w:r>
      <w:r>
        <w:rPr>
          <w:rtl/>
          <w:cs/>
          <w:lang w:val="ar_AE" w:bidi="ar_AE"/>
        </w:rPr>
        <w:t>. ترجمة بديلة: "لكي اذهب"</w:t>
      </w:r>
    </w:p>
    <w:p>
      <w:pPr>
        <w:bidi/>
      </w:pPr>
      <w:r>
        <w:rPr>
          <w:rtl/>
          <w:cs/>
          <w:lang w:val="ar_AE" w:bidi="ar_AE"/>
        </w:rPr>
      </w:r>
      <w:r>
        <w:rPr>
          <w:rtl/>
          <w:cs/>
          <w:lang w:val="ar_AE" w:bidi="ar_AE"/>
        </w:rPr>
        <w:t xml:space="preserve">انظر: </w:t>
      </w:r>
      <w:r>
        <w:rPr>
          <w:rtl/>
          <w:cs/>
          <w:lang w:val="ar_AE" w:bidi="ar_AE"/>
        </w:rPr>
        <w:t>اذهب وتعال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٢: ٨ (#٥)</w:t>
      </w:r>
      <w:r>
        <w:rPr>
          <w:rtl/>
          <w:cs/>
          <w:lang w:val="ar_AE" w:bidi="ar_AE"/>
        </w:rPr>
      </w:r>
    </w:p>
    <w:p>
      <w:pPr>
        <w:bidi/>
      </w:pPr>
      <w:r>
        <w:rPr>
          <w:rtl/>
          <w:cs/>
          <w:lang w:val="ar_AE" w:bidi="ar_AE"/>
        </w:rPr>
      </w:r>
      <w:r>
        <w:rPr>
          <w:b/>
          <w:rtl/>
          <w:cs/>
          <w:lang w:val="ar_AE" w:bidi="ar_AE"/>
        </w:rPr>
        <w:t>προσκυνήσω</w:t>
      </w:r>
    </w:p>
    <w:p>
      <w:pPr>
        <w:bidi/>
      </w:pPr>
      <w:r>
        <w:rPr>
          <w:rtl/>
          <w:cs/>
          <w:lang w:val="ar_AE" w:bidi="ar_AE"/>
        </w:rPr>
      </w:r>
      <w:r>
        <w:rPr>
          <w:b/>
          <w:rtl/>
          <w:cs/>
          <w:lang w:val="ar_AE" w:bidi="ar_AE"/>
        </w:rPr>
        <w:t>"أَسْجُدَ "</w:t>
      </w:r>
    </w:p>
    <w:p>
      <w:pPr>
        <w:bidi/>
      </w:pPr>
      <w:r>
        <w:rPr>
          <w:rtl/>
          <w:cs/>
          <w:lang w:val="ar_AE" w:bidi="ar_AE"/>
        </w:rPr>
      </w:r>
      <w:r>
        <w:rPr>
          <w:rtl/>
          <w:cs/>
          <w:lang w:val="ar_AE" w:bidi="ar_AE"/>
        </w:rPr>
        <w:t xml:space="preserve">ترجم </w:t>
      </w:r>
      <w:r>
        <w:rPr>
          <w:b/>
          <w:rtl/>
          <w:cs/>
          <w:lang w:val="ar_AE" w:bidi="ar_AE"/>
        </w:rPr>
        <w:t xml:space="preserve">أَسْجُدَ </w:t>
      </w:r>
      <w:r>
        <w:rPr>
          <w:rtl/>
          <w:cs/>
          <w:lang w:val="ar_AE" w:bidi="ar_AE"/>
        </w:rPr>
        <w:t xml:space="preserve">كما فعلت في </w:t>
      </w:r>
      <w:r>
        <w:rPr>
          <w:rtl/>
          <w:cs/>
          <w:lang w:val="ar_AE" w:bidi="ar_AE"/>
        </w:rPr>
        <w:t>2:2</w:t>
      </w:r>
      <w:r>
        <w:rPr>
          <w:rtl/>
          <w:cs/>
          <w:lang w:val="ar_AE" w:bidi="ar_AE"/>
        </w:rPr>
        <w:t>. ترجمة بديلة: "انحني أمامه" أو "اركع أمامه لتكريمه"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 9 (#1)</w:t>
      </w:r>
      <w:r>
        <w:rPr>
          <w:rtl/>
          <w:cs/>
          <w:lang w:val="ar_AE" w:bidi="ar_AE"/>
        </w:rPr>
      </w:r>
    </w:p>
    <w:p>
      <w:pPr>
        <w:bidi/>
      </w:pPr>
      <w:r>
        <w:rPr>
          <w:rtl/>
          <w:cs/>
          <w:lang w:val="ar_AE" w:bidi="ar_AE"/>
        </w:rPr>
      </w:r>
      <w:r>
        <w:rPr>
          <w:b/>
          <w:rtl/>
          <w:cs/>
          <w:lang w:val="ar_AE" w:bidi="ar_AE"/>
        </w:rPr>
        <w:t>ἐπορεύθησαν</w:t>
      </w:r>
    </w:p>
    <w:p>
      <w:pPr>
        <w:bidi/>
      </w:pPr>
      <w:r>
        <w:rPr>
          <w:rtl/>
          <w:cs/>
          <w:lang w:val="ar_AE" w:bidi="ar_AE"/>
        </w:rPr>
      </w:r>
      <w:r>
        <w:rPr>
          <w:b/>
          <w:rtl/>
          <w:cs/>
          <w:lang w:val="ar_AE" w:bidi="ar_AE"/>
        </w:rPr>
        <w:t>"ذَهَبُوا"</w:t>
      </w:r>
    </w:p>
    <w:p>
      <w:pPr>
        <w:bidi/>
      </w:pPr>
      <w:r>
        <w:rPr>
          <w:rtl/>
          <w:cs/>
          <w:lang w:val="ar_AE" w:bidi="ar_AE"/>
        </w:rPr>
      </w:r>
      <w:r>
        <w:rPr>
          <w:rtl/>
          <w:cs/>
          <w:lang w:val="ar_AE" w:bidi="ar_AE"/>
        </w:rPr>
        <w:t>هنا يشير متَّى إلى أنهم ذهبوا إلى بيت لحم. إذا كان من المفيد في لغتك، يمكنك جعل هذه الفكرة أكثر وضوحًا. ترجمة بديلة: "ذهبوا إلى بيت لحم"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٢: ٩ (#٢)</w:t>
      </w:r>
      <w:r>
        <w:rPr>
          <w:rtl/>
          <w:cs/>
          <w:lang w:val="ar_AE" w:bidi="ar_AE"/>
        </w:rPr>
      </w:r>
    </w:p>
    <w:p>
      <w:pPr>
        <w:bidi/>
      </w:pPr>
      <w:r>
        <w:rPr>
          <w:rtl/>
          <w:cs/>
          <w:lang w:val="ar_AE" w:bidi="ar_AE"/>
        </w:rPr>
      </w:r>
      <w:r>
        <w:rPr>
          <w:b/>
          <w:rtl/>
          <w:cs/>
          <w:lang w:val="ar_AE" w:bidi="ar_AE"/>
        </w:rPr>
        <w:t>ἰδοὺ</w:t>
      </w:r>
    </w:p>
    <w:p>
      <w:pPr>
        <w:bidi/>
      </w:pPr>
      <w:r>
        <w:rPr>
          <w:rtl/>
          <w:cs/>
          <w:lang w:val="ar_AE" w:bidi="ar_AE"/>
        </w:rPr>
      </w:r>
      <w:r>
        <w:rPr>
          <w:b/>
          <w:rtl/>
          <w:cs/>
          <w:lang w:val="ar_AE" w:bidi="ar_AE"/>
        </w:rPr>
        <w:t>"وَإِذَا"</w:t>
      </w:r>
    </w:p>
    <w:p>
      <w:pPr>
        <w:bidi/>
      </w:pPr>
      <w:r>
        <w:rPr>
          <w:rtl/>
          <w:cs/>
          <w:lang w:val="ar_AE" w:bidi="ar_AE"/>
        </w:rPr>
      </w:r>
      <w:r>
        <w:rPr>
          <w:rtl/>
          <w:cs/>
          <w:lang w:val="ar_AE" w:bidi="ar_AE"/>
        </w:rPr>
        <w:t xml:space="preserve">هنا، الكلمة </w:t>
      </w:r>
      <w:r>
        <w:rPr>
          <w:b/>
          <w:rtl/>
          <w:cs/>
          <w:lang w:val="ar_AE" w:bidi="ar_AE"/>
        </w:rPr>
        <w:t>وَإِذَا</w:t>
      </w:r>
      <w:r>
        <w:rPr>
          <w:rtl/>
          <w:cs/>
          <w:lang w:val="ar_AE" w:bidi="ar_AE"/>
        </w:rPr>
        <w:t xml:space="preserve"> تلفت انتباه السامعين وتطلب منهم الإصغاء بعناية. إذا كان ذلك مفيدًا في لغتك، يمكنك التعبير عن </w:t>
      </w:r>
      <w:r>
        <w:rPr>
          <w:b/>
          <w:rtl/>
          <w:cs/>
          <w:lang w:val="ar_AE" w:bidi="ar_AE"/>
        </w:rPr>
        <w:t xml:space="preserve">وَإِذَا </w:t>
      </w:r>
      <w:r>
        <w:rPr>
          <w:rtl/>
          <w:cs/>
          <w:lang w:val="ar_AE" w:bidi="ar_AE"/>
        </w:rPr>
        <w:t>بكلمة أو عبارة تطلب من الناس الاستماع، أو يمكنك لفت انتباه السامعين بطريقة أخرى. ترجمة بديلة: "تخيلوا" أو "انتبهوا"</w:t>
      </w:r>
    </w:p>
    <w:p>
      <w:pPr>
        <w:bidi/>
      </w:pPr>
      <w:r>
        <w:rPr>
          <w:rtl/>
          <w:cs/>
          <w:lang w:val="ar_AE" w:bidi="ar_AE"/>
        </w:rPr>
      </w:r>
      <w:r>
        <w:rPr>
          <w:rtl/>
          <w:cs/>
          <w:lang w:val="ar_AE" w:bidi="ar_AE"/>
        </w:rPr>
        <w:t xml:space="preserve">انظر: </w:t>
      </w:r>
      <w:r>
        <w:rPr>
          <w:rtl/>
          <w:cs/>
          <w:lang w:val="ar_AE" w:bidi="ar_AE"/>
        </w:rPr>
        <w:t>عبارات التعجب</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 9 (#3)</w:t>
      </w:r>
      <w:r>
        <w:rPr>
          <w:rtl/>
          <w:cs/>
          <w:lang w:val="ar_AE" w:bidi="ar_AE"/>
        </w:rPr>
      </w:r>
    </w:p>
    <w:p>
      <w:pPr>
        <w:bidi/>
      </w:pPr>
      <w:r>
        <w:rPr>
          <w:rtl/>
          <w:cs/>
          <w:lang w:val="ar_AE" w:bidi="ar_AE"/>
        </w:rPr>
      </w:r>
      <w:r>
        <w:rPr>
          <w:b/>
          <w:rtl/>
          <w:cs/>
          <w:lang w:val="ar_AE" w:bidi="ar_AE"/>
        </w:rPr>
        <w:t>ἐν τῇ ἀνατολῇ</w:t>
      </w:r>
    </w:p>
    <w:p>
      <w:pPr>
        <w:bidi/>
      </w:pPr>
      <w:r>
        <w:rPr>
          <w:rtl/>
          <w:cs/>
          <w:lang w:val="ar_AE" w:bidi="ar_AE"/>
        </w:rPr>
      </w:r>
      <w:r>
        <w:rPr>
          <w:b/>
          <w:rtl/>
          <w:cs/>
          <w:lang w:val="ar_AE" w:bidi="ar_AE"/>
        </w:rPr>
        <w:t>"فِي ٱلْمَشْرِقِ"</w:t>
      </w:r>
    </w:p>
    <w:p>
      <w:pPr>
        <w:bidi/>
      </w:pPr>
      <w:r>
        <w:rPr>
          <w:rtl/>
          <w:cs/>
          <w:lang w:val="ar_AE" w:bidi="ar_AE"/>
        </w:rPr>
      </w:r>
      <w:r>
        <w:rPr>
          <w:rtl/>
          <w:cs/>
          <w:lang w:val="ar_AE" w:bidi="ar_AE"/>
        </w:rPr>
        <w:t xml:space="preserve">ترجم هذه العبارة كما فعلت في </w:t>
      </w:r>
      <w:r>
        <w:rPr>
          <w:rtl/>
          <w:cs/>
          <w:lang w:val="ar_AE" w:bidi="ar_AE"/>
        </w:rPr>
        <w:t>2:2</w:t>
      </w:r>
      <w:r>
        <w:rPr>
          <w:rtl/>
          <w:cs/>
          <w:lang w:val="ar_AE" w:bidi="ar_AE"/>
        </w:rPr>
        <w:t>. ترجمة بديلة: "عندما ارتفع" أو "عندما ظهر في الشرق"</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 9 (#4)</w:t>
      </w:r>
      <w:r>
        <w:rPr>
          <w:rtl/>
          <w:cs/>
          <w:lang w:val="ar_AE" w:bidi="ar_AE"/>
        </w:rPr>
      </w:r>
    </w:p>
    <w:p>
      <w:pPr>
        <w:bidi/>
      </w:pPr>
      <w:r>
        <w:rPr>
          <w:rtl/>
          <w:cs/>
          <w:lang w:val="ar_AE" w:bidi="ar_AE"/>
        </w:rPr>
      </w:r>
      <w:r>
        <w:rPr>
          <w:b/>
          <w:rtl/>
          <w:cs/>
          <w:lang w:val="ar_AE" w:bidi="ar_AE"/>
        </w:rPr>
        <w:t>προῆγεν αὐτούς ἕως ἐλθὼν ἐστάθη ἐπάνω οὗ ἦν τὸ παιδίον</w:t>
      </w:r>
    </w:p>
    <w:p>
      <w:pPr>
        <w:bidi/>
      </w:pPr>
      <w:r>
        <w:rPr>
          <w:rtl/>
          <w:cs/>
          <w:lang w:val="ar_AE" w:bidi="ar_AE"/>
        </w:rPr>
      </w:r>
      <w:r>
        <w:rPr>
          <w:b/>
          <w:rtl/>
          <w:cs/>
          <w:lang w:val="ar_AE" w:bidi="ar_AE"/>
        </w:rPr>
        <w:t>"يَتَقَدَّمُهُمْ حَتَّى جَاءَ وَوَقَفَ فَوْقُ، حَيْثُ كَانَ ٱلصَّبِيُّ."</w:t>
      </w:r>
    </w:p>
    <w:p>
      <w:pPr>
        <w:bidi/>
      </w:pPr>
      <w:r>
        <w:rPr>
          <w:rtl/>
          <w:cs/>
          <w:lang w:val="ar_AE" w:bidi="ar_AE"/>
        </w:rPr>
      </w:r>
      <w:r>
        <w:rPr>
          <w:rtl/>
          <w:cs/>
          <w:lang w:val="ar_AE" w:bidi="ar_AE"/>
        </w:rPr>
        <w:t xml:space="preserve">هنا يتحدث متَّى كما لو أن </w:t>
      </w:r>
      <w:r>
        <w:rPr>
          <w:b/>
          <w:rtl/>
          <w:cs/>
          <w:lang w:val="ar_AE" w:bidi="ar_AE"/>
        </w:rPr>
        <w:t>ٱلنَّجْمُ</w:t>
      </w:r>
      <w:r>
        <w:rPr>
          <w:rtl/>
          <w:cs/>
          <w:lang w:val="ar_AE" w:bidi="ar_AE"/>
        </w:rPr>
        <w:t xml:space="preserve"> كان شخصًا يمكنه الذهاب إلى مكان ما والوقوف هناك. وهو يقصد أن النجم تحرك في السماء حتى صار واقفًا مباشرة فوق المكان الذي كان يسوع يقيم فيه. نحن لا نعرف بالضبط كيف تحرك </w:t>
      </w:r>
      <w:r>
        <w:rPr>
          <w:b/>
          <w:rtl/>
          <w:cs/>
          <w:lang w:val="ar_AE" w:bidi="ar_AE"/>
        </w:rPr>
        <w:t>ٱلنَّجْمُ</w:t>
      </w:r>
      <w:r>
        <w:rPr>
          <w:rtl/>
          <w:cs/>
          <w:lang w:val="ar_AE" w:bidi="ar_AE"/>
        </w:rPr>
        <w:t xml:space="preserve"> أو كيف كان شكله. إذا كان من المفيد في لغتك، يمكنك أن تقول مباشرة أن النجم تحرك ثم توقف. ترجمة بديلة: "كان يتحرك في السماء أمامهم حتى صار فوق المكان الذي كان فيه الطفل الصغير. ثم توقف عن التحرك"</w:t>
      </w:r>
    </w:p>
    <w:p>
      <w:pPr>
        <w:bidi/>
      </w:pPr>
      <w:r>
        <w:rPr>
          <w:rtl/>
          <w:cs/>
          <w:lang w:val="ar_AE" w:bidi="ar_AE"/>
        </w:rPr>
      </w:r>
      <w:r>
        <w:rPr>
          <w:rtl/>
          <w:cs/>
          <w:lang w:val="ar_AE" w:bidi="ar_AE"/>
        </w:rPr>
        <w:t xml:space="preserve">انظر: </w:t>
      </w:r>
      <w:r>
        <w:rPr>
          <w:rtl/>
          <w:cs/>
          <w:lang w:val="ar_AE" w:bidi="ar_AE"/>
        </w:rPr>
        <w:t>التشخيص</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 10 (#1)</w:t>
      </w:r>
      <w:r>
        <w:rPr>
          <w:rtl/>
          <w:cs/>
          <w:lang w:val="ar_AE" w:bidi="ar_AE"/>
        </w:rPr>
      </w:r>
    </w:p>
    <w:p>
      <w:pPr>
        <w:bidi/>
      </w:pPr>
      <w:r>
        <w:rPr>
          <w:rtl/>
          <w:cs/>
          <w:lang w:val="ar_AE" w:bidi="ar_AE"/>
        </w:rPr>
      </w:r>
      <w:r>
        <w:rPr>
          <w:b/>
          <w:rtl/>
          <w:cs/>
          <w:lang w:val="ar_AE" w:bidi="ar_AE"/>
        </w:rPr>
        <w:t>ἰδόντες &amp; τὸν ἀστέρα</w:t>
      </w:r>
    </w:p>
    <w:p>
      <w:pPr>
        <w:bidi/>
      </w:pPr>
      <w:r>
        <w:rPr>
          <w:rtl/>
          <w:cs/>
          <w:lang w:val="ar_AE" w:bidi="ar_AE"/>
        </w:rPr>
      </w:r>
      <w:r>
        <w:rPr>
          <w:b/>
          <w:rtl/>
          <w:cs/>
          <w:lang w:val="ar_AE" w:bidi="ar_AE"/>
        </w:rPr>
        <w:t>"فَلَمَّا رَأَوْا ٱلنَّجْمَ"</w:t>
      </w:r>
    </w:p>
    <w:p>
      <w:pPr>
        <w:bidi/>
      </w:pPr>
      <w:r>
        <w:rPr>
          <w:rtl/>
          <w:cs/>
          <w:lang w:val="ar_AE" w:bidi="ar_AE"/>
        </w:rPr>
      </w:r>
      <w:r>
        <w:rPr>
          <w:rtl/>
          <w:cs/>
          <w:lang w:val="ar_AE" w:bidi="ar_AE"/>
        </w:rPr>
        <w:t>هنا يمكن أن يقصد متَّى أن: (1) رأى الحكماء كيف كان يتحرك النجم ثم توقف فوق مكان يسوع. ترجمة بديلة: "بعد رؤية أن النجم قد توقف" أو "بعد رؤية أن النجم كان يرشدهم" (2) رأوا أن النجم قد ظهر مرة أخرى. ترجمة بديلة: "بعد رؤية النجم مرة أخرى" أو "بعد رؤية النجم يظهر من جديد"</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 10 (#2)</w:t>
      </w:r>
      <w:r>
        <w:rPr>
          <w:rtl/>
          <w:cs/>
          <w:lang w:val="ar_AE" w:bidi="ar_AE"/>
        </w:rPr>
      </w:r>
    </w:p>
    <w:p>
      <w:pPr>
        <w:bidi/>
      </w:pPr>
      <w:r>
        <w:rPr>
          <w:rtl/>
          <w:cs/>
          <w:lang w:val="ar_AE" w:bidi="ar_AE"/>
        </w:rPr>
      </w:r>
      <w:r>
        <w:rPr>
          <w:b/>
          <w:rtl/>
          <w:cs/>
          <w:lang w:val="ar_AE" w:bidi="ar_AE"/>
        </w:rPr>
        <w:t>ἐχάρησαν χαρὰν μεγάλην σφόδρα</w:t>
      </w:r>
    </w:p>
    <w:p>
      <w:pPr>
        <w:bidi/>
      </w:pPr>
      <w:r>
        <w:rPr>
          <w:rtl/>
          <w:cs/>
          <w:lang w:val="ar_AE" w:bidi="ar_AE"/>
        </w:rPr>
      </w:r>
      <w:r>
        <w:rPr>
          <w:b/>
          <w:rtl/>
          <w:cs/>
          <w:lang w:val="ar_AE" w:bidi="ar_AE"/>
        </w:rPr>
        <w:t>"فَرِحُوا فَرَحًا عَظِيمًا جِدًّا"</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الفَرَح</w:t>
      </w:r>
      <w:r>
        <w:rPr>
          <w:rtl/>
          <w:cs/>
          <w:lang w:val="ar_AE" w:bidi="ar_AE"/>
        </w:rPr>
        <w:t xml:space="preserve"> أو لن تستخدم كلاً من الاسم </w:t>
      </w:r>
      <w:r>
        <w:rPr>
          <w:b/>
          <w:rtl/>
          <w:cs/>
          <w:lang w:val="ar_AE" w:bidi="ar_AE"/>
        </w:rPr>
        <w:t>الفرح</w:t>
      </w:r>
      <w:r>
        <w:rPr>
          <w:rtl/>
          <w:cs/>
          <w:lang w:val="ar_AE" w:bidi="ar_AE"/>
        </w:rPr>
        <w:t xml:space="preserve"> والفعل </w:t>
      </w:r>
      <w:r>
        <w:rPr>
          <w:b/>
          <w:rtl/>
          <w:cs/>
          <w:lang w:val="ar_AE" w:bidi="ar_AE"/>
        </w:rPr>
        <w:t xml:space="preserve">فرحوا </w:t>
      </w:r>
      <w:r>
        <w:rPr>
          <w:rtl/>
          <w:cs/>
          <w:lang w:val="ar_AE" w:bidi="ar_AE"/>
        </w:rPr>
        <w:t>معاً، يمكنك التعبير عن نفس الفكرة باستخدام الفعل فقط. ترجمة بديلة: "ابتهجوا كثيراً" أو "ابتهجوا بشكل عظيم جداً"</w:t>
      </w:r>
    </w:p>
    <w:p>
      <w:pPr>
        <w:bidi/>
      </w:pPr>
      <w:r>
        <w:rPr>
          <w:rtl/>
          <w:cs/>
          <w:lang w:val="ar_AE" w:bidi="ar_AE"/>
        </w:rPr>
      </w:r>
      <w:r>
        <w:rPr>
          <w:rtl/>
          <w:cs/>
          <w:lang w:val="ar_AE" w:bidi="ar_AE"/>
        </w:rPr>
        <w:t xml:space="preserve">انظر: </w:t>
      </w:r>
      <w:r>
        <w:rPr>
          <w:rtl/>
          <w:cs/>
          <w:lang w:val="ar_AE" w:bidi="ar_AE"/>
        </w:rPr>
        <w:t>جعل المعرفة المفترضة والمعلومات الضمنية صريحة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 11 (#1)</w:t>
      </w:r>
      <w:r>
        <w:rPr>
          <w:rtl/>
          <w:cs/>
          <w:lang w:val="ar_AE" w:bidi="ar_AE"/>
        </w:rPr>
      </w:r>
    </w:p>
    <w:p>
      <w:pPr>
        <w:bidi/>
      </w:pPr>
      <w:r>
        <w:rPr>
          <w:rtl/>
          <w:cs/>
          <w:lang w:val="ar_AE" w:bidi="ar_AE"/>
        </w:rPr>
      </w:r>
      <w:r>
        <w:rPr>
          <w:b/>
          <w:rtl/>
          <w:cs/>
          <w:lang w:val="ar_AE" w:bidi="ar_AE"/>
        </w:rPr>
        <w:t>ἐλθόντες</w:t>
      </w:r>
    </w:p>
    <w:p>
      <w:pPr>
        <w:bidi/>
      </w:pPr>
      <w:r>
        <w:rPr>
          <w:rtl/>
          <w:cs/>
          <w:lang w:val="ar_AE" w:bidi="ar_AE"/>
        </w:rPr>
      </w:r>
      <w:r>
        <w:rPr>
          <w:b/>
          <w:rtl/>
          <w:cs/>
          <w:lang w:val="ar_AE" w:bidi="ar_AE"/>
        </w:rPr>
        <w:t>"أَتَوْا"</w:t>
      </w:r>
    </w:p>
    <w:p>
      <w:pPr>
        <w:bidi/>
      </w:pPr>
      <w:r>
        <w:rPr>
          <w:rtl/>
          <w:cs/>
          <w:lang w:val="ar_AE" w:bidi="ar_AE"/>
        </w:rPr>
      </w:r>
      <w:r>
        <w:rPr>
          <w:rtl/>
          <w:cs/>
          <w:lang w:val="ar_AE" w:bidi="ar_AE"/>
        </w:rPr>
        <w:t xml:space="preserve">في سياق مثل هذا، قد تقول لغتك "جاءوا" بدلاً من </w:t>
      </w:r>
      <w:r>
        <w:rPr>
          <w:b/>
          <w:rtl/>
          <w:cs/>
          <w:lang w:val="ar_AE" w:bidi="ar_AE"/>
        </w:rPr>
        <w:t>أَتَوْا</w:t>
      </w:r>
      <w:r>
        <w:rPr>
          <w:rtl/>
          <w:cs/>
          <w:lang w:val="ar_AE" w:bidi="ar_AE"/>
        </w:rPr>
        <w:t>. ترجمة بديلة: "بعد المجيء"</w:t>
      </w:r>
    </w:p>
    <w:p>
      <w:pPr>
        <w:bidi/>
      </w:pPr>
      <w:r>
        <w:rPr>
          <w:rtl/>
          <w:cs/>
          <w:lang w:val="ar_AE" w:bidi="ar_AE"/>
        </w:rPr>
      </w:r>
      <w:r>
        <w:rPr>
          <w:rtl/>
          <w:cs/>
          <w:lang w:val="ar_AE" w:bidi="ar_AE"/>
        </w:rPr>
        <w:t xml:space="preserve">انظر: </w:t>
      </w:r>
      <w:r>
        <w:rPr>
          <w:rtl/>
          <w:cs/>
          <w:lang w:val="ar_AE" w:bidi="ar_AE"/>
        </w:rPr>
        <w:t>اذهب وتعال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 11 (#2)</w:t>
      </w:r>
      <w:r>
        <w:rPr>
          <w:rtl/>
          <w:cs/>
          <w:lang w:val="ar_AE" w:bidi="ar_AE"/>
        </w:rPr>
      </w:r>
    </w:p>
    <w:p>
      <w:pPr>
        <w:bidi/>
      </w:pPr>
      <w:r>
        <w:rPr>
          <w:rtl/>
          <w:cs/>
          <w:lang w:val="ar_AE" w:bidi="ar_AE"/>
        </w:rPr>
      </w:r>
      <w:r>
        <w:rPr>
          <w:b/>
          <w:rtl/>
          <w:cs/>
          <w:lang w:val="ar_AE" w:bidi="ar_AE"/>
        </w:rPr>
        <w:t>πεσόντες</w:t>
      </w:r>
    </w:p>
    <w:p>
      <w:pPr>
        <w:bidi/>
      </w:pPr>
      <w:r>
        <w:rPr>
          <w:rtl/>
          <w:cs/>
          <w:lang w:val="ar_AE" w:bidi="ar_AE"/>
        </w:rPr>
      </w:r>
      <w:r>
        <w:rPr>
          <w:b/>
          <w:rtl/>
          <w:cs/>
          <w:lang w:val="ar_AE" w:bidi="ar_AE"/>
        </w:rPr>
        <w:t>"فَخَرُّوا"</w:t>
      </w:r>
    </w:p>
    <w:p>
      <w:pPr>
        <w:bidi/>
      </w:pPr>
      <w:r>
        <w:rPr>
          <w:rtl/>
          <w:cs/>
          <w:lang w:val="ar_AE" w:bidi="ar_AE"/>
        </w:rPr>
      </w:r>
      <w:r>
        <w:rPr>
          <w:rtl/>
          <w:cs/>
          <w:lang w:val="ar_AE" w:bidi="ar_AE"/>
        </w:rPr>
        <w:t>هنا يقصد متَّى أن الرجال الحكماء ركعوا على الأرض أو انحنوا بشدة. إذا كان ذلك مفيدًا في لغتك، يمكنك جعل هذه الفكرة أكثر وضوحًا. ترجمة بديلة: "ركعوا" أو "انحنوا"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 11 (#3)</w:t>
      </w:r>
      <w:r>
        <w:rPr>
          <w:rtl/>
          <w:cs/>
          <w:lang w:val="ar_AE" w:bidi="ar_AE"/>
        </w:rPr>
      </w:r>
    </w:p>
    <w:p>
      <w:pPr>
        <w:bidi/>
      </w:pPr>
      <w:r>
        <w:rPr>
          <w:rtl/>
          <w:cs/>
          <w:lang w:val="ar_AE" w:bidi="ar_AE"/>
        </w:rPr>
      </w:r>
      <w:r>
        <w:rPr>
          <w:b/>
          <w:rtl/>
          <w:cs/>
          <w:lang w:val="ar_AE" w:bidi="ar_AE"/>
        </w:rPr>
        <w:t>προσεκύνησαν</w:t>
      </w:r>
    </w:p>
    <w:p>
      <w:pPr>
        <w:bidi/>
      </w:pPr>
      <w:r>
        <w:rPr>
          <w:rtl/>
          <w:cs/>
          <w:lang w:val="ar_AE" w:bidi="ar_AE"/>
        </w:rPr>
      </w:r>
      <w:r>
        <w:rPr>
          <w:b/>
          <w:rtl/>
          <w:cs/>
          <w:lang w:val="ar_AE" w:bidi="ar_AE"/>
        </w:rPr>
        <w:t>"سَجَدُوا"</w:t>
      </w:r>
    </w:p>
    <w:p>
      <w:pPr>
        <w:bidi/>
      </w:pPr>
      <w:r>
        <w:rPr>
          <w:rtl/>
          <w:cs/>
          <w:lang w:val="ar_AE" w:bidi="ar_AE"/>
        </w:rPr>
      </w:r>
      <w:r>
        <w:rPr>
          <w:rtl/>
          <w:cs/>
          <w:lang w:val="ar_AE" w:bidi="ar_AE"/>
        </w:rPr>
        <w:t>قم بترجمة</w:t>
      </w:r>
      <w:r>
        <w:rPr>
          <w:b/>
          <w:rtl/>
          <w:cs/>
          <w:lang w:val="ar_AE" w:bidi="ar_AE"/>
        </w:rPr>
        <w:t xml:space="preserve"> سَجَدُوا </w:t>
      </w:r>
      <w:r>
        <w:rPr>
          <w:rtl/>
          <w:cs/>
          <w:lang w:val="ar_AE" w:bidi="ar_AE"/>
        </w:rPr>
        <w:t>كما فعلت في</w:t>
      </w:r>
      <w:r>
        <w:rPr>
          <w:b/>
          <w:rtl/>
          <w:cs/>
          <w:lang w:val="ar_AE" w:bidi="ar_AE"/>
        </w:rPr>
        <w:t xml:space="preserve"> </w:t>
      </w:r>
      <w:r>
        <w:rPr>
          <w:rtl/>
          <w:cs/>
          <w:lang w:val="ar_AE" w:bidi="ar_AE"/>
        </w:rPr>
        <w:t>2:2</w:t>
      </w:r>
      <w:r>
        <w:rPr>
          <w:rtl/>
          <w:cs/>
          <w:lang w:val="ar_AE" w:bidi="ar_AE"/>
        </w:rPr>
        <w:t xml:space="preserve"> و</w:t>
      </w:r>
      <w:r>
        <w:rPr>
          <w:rtl/>
          <w:cs/>
          <w:lang w:val="ar_AE" w:bidi="ar_AE"/>
        </w:rPr>
        <w:t>2:8</w:t>
      </w:r>
      <w:r>
        <w:rPr>
          <w:rtl/>
          <w:cs/>
          <w:lang w:val="ar_AE" w:bidi="ar_AE"/>
        </w:rPr>
        <w:t>. ترجمة بديلة: "انحنوا أمام” أو “ركعوا أمامه لتكريمه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 11 (#4)</w:t>
      </w:r>
      <w:r>
        <w:rPr>
          <w:rtl/>
          <w:cs/>
          <w:lang w:val="ar_AE" w:bidi="ar_AE"/>
        </w:rPr>
      </w:r>
    </w:p>
    <w:p>
      <w:pPr>
        <w:bidi/>
      </w:pPr>
      <w:r>
        <w:rPr>
          <w:rtl/>
          <w:cs/>
          <w:lang w:val="ar_AE" w:bidi="ar_AE"/>
        </w:rPr>
      </w:r>
      <w:r>
        <w:rPr>
          <w:b/>
          <w:rtl/>
          <w:cs/>
          <w:lang w:val="ar_AE" w:bidi="ar_AE"/>
        </w:rPr>
        <w:t>τοὺς θησαυροὺς αὐτῶν</w:t>
      </w:r>
    </w:p>
    <w:p>
      <w:pPr>
        <w:bidi/>
      </w:pPr>
      <w:r>
        <w:rPr>
          <w:rtl/>
          <w:cs/>
          <w:lang w:val="ar_AE" w:bidi="ar_AE"/>
        </w:rPr>
      </w:r>
      <w:r>
        <w:rPr>
          <w:b/>
          <w:rtl/>
          <w:cs/>
          <w:lang w:val="ar_AE" w:bidi="ar_AE"/>
        </w:rPr>
        <w:t>"كُنُوزَهُمْ"</w:t>
      </w:r>
    </w:p>
    <w:p>
      <w:pPr>
        <w:bidi/>
      </w:pPr>
      <w:r>
        <w:rPr>
          <w:rtl/>
          <w:cs/>
          <w:lang w:val="ar_AE" w:bidi="ar_AE"/>
        </w:rPr>
      </w:r>
      <w:r>
        <w:rPr>
          <w:rtl/>
          <w:cs/>
          <w:lang w:val="ar_AE" w:bidi="ar_AE"/>
        </w:rPr>
        <w:t xml:space="preserve">هنا، </w:t>
      </w:r>
      <w:r>
        <w:rPr>
          <w:b/>
          <w:rtl/>
          <w:cs/>
          <w:lang w:val="ar_AE" w:bidi="ar_AE"/>
        </w:rPr>
        <w:t>كُنُوزَهُمْ</w:t>
      </w:r>
      <w:r>
        <w:rPr>
          <w:rtl/>
          <w:cs/>
          <w:lang w:val="ar_AE" w:bidi="ar_AE"/>
        </w:rPr>
        <w:t xml:space="preserve"> تشير إلى الصناديق أو الأكياس التي كانوا يحملون فيها هداياهم. إذا كان من المفيد في لغتك، يمكنك استخدام تعبير مكافئ أو لغة بسيطة. ترجمة بديلة: "الحاويات التي تحتوي على كنوزهم" أو "صناديق كنوزهم"</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٢: ١٢ (#١)</w:t>
      </w:r>
      <w:r>
        <w:rPr>
          <w:rtl/>
          <w:cs/>
          <w:lang w:val="ar_AE" w:bidi="ar_AE"/>
        </w:rPr>
      </w:r>
    </w:p>
    <w:p>
      <w:pPr>
        <w:bidi/>
      </w:pPr>
      <w:r>
        <w:rPr>
          <w:rtl/>
          <w:cs/>
          <w:lang w:val="ar_AE" w:bidi="ar_AE"/>
        </w:rPr>
      </w:r>
      <w:r>
        <w:rPr>
          <w:b/>
          <w:rtl/>
          <w:cs/>
          <w:lang w:val="ar_AE" w:bidi="ar_AE"/>
        </w:rPr>
        <w:t>χρηματισθέντες</w:t>
      </w:r>
    </w:p>
    <w:p>
      <w:pPr>
        <w:bidi/>
      </w:pPr>
      <w:r>
        <w:rPr>
          <w:rtl/>
          <w:cs/>
          <w:lang w:val="ar_AE" w:bidi="ar_AE"/>
        </w:rPr>
      </w:r>
      <w:r>
        <w:rPr>
          <w:b/>
          <w:rtl/>
          <w:cs/>
          <w:lang w:val="ar_AE" w:bidi="ar_AE"/>
        </w:rPr>
        <w:t>"إِذْ أُوحِيَ إِلَيْهِمْ"</w:t>
      </w:r>
    </w:p>
    <w:p>
      <w:pPr>
        <w:bidi/>
      </w:pPr>
      <w:r>
        <w:rPr>
          <w:rtl/>
          <w:cs/>
          <w:lang w:val="ar_AE" w:bidi="ar_AE"/>
        </w:rPr>
      </w:r>
      <w:r>
        <w:rPr>
          <w:rtl/>
          <w:cs/>
          <w:lang w:val="ar_AE" w:bidi="ar_AE"/>
        </w:rPr>
        <w:t>إذا كانت لغتك لا تستخدم هذا الشكل المبني للمجهول، يمكنك التعبير عن الفكرة بصيغة المبني للمعلوم أو بطريقة أخرى تكون مألوفة في لغتك. إذا كنت بحاجة إلى ذِكر من قام بالفعل، فمن الواضح من السياق أن الله هو الفاعل. ترجمة بديلة: "الله بعد أن حذّرهم"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٢: ١٢ (#٢)</w:t>
      </w:r>
      <w:r>
        <w:rPr>
          <w:rtl/>
          <w:cs/>
          <w:lang w:val="ar_AE" w:bidi="ar_AE"/>
        </w:rPr>
      </w:r>
    </w:p>
    <w:p>
      <w:pPr>
        <w:bidi/>
      </w:pPr>
      <w:r>
        <w:rPr>
          <w:rtl/>
          <w:cs/>
          <w:lang w:val="ar_AE" w:bidi="ar_AE"/>
        </w:rPr>
      </w:r>
      <w:r>
        <w:rPr>
          <w:b/>
          <w:rtl/>
          <w:cs/>
          <w:lang w:val="ar_AE" w:bidi="ar_AE"/>
        </w:rPr>
        <w:t>κατ’ ὄναρ μὴ ἀνακάμψαι πρὸς Ἡρῴδην &amp; ἀνεχώρησαν</w:t>
      </w:r>
    </w:p>
    <w:p>
      <w:pPr>
        <w:bidi/>
      </w:pPr>
      <w:r>
        <w:rPr>
          <w:rtl/>
          <w:cs/>
          <w:lang w:val="ar_AE" w:bidi="ar_AE"/>
        </w:rPr>
      </w:r>
      <w:r>
        <w:rPr>
          <w:b/>
          <w:rtl/>
          <w:cs/>
          <w:lang w:val="ar_AE" w:bidi="ar_AE"/>
        </w:rPr>
        <w:t>"فِي حُلْمٍ أَنْ لَا يَرْجِعُوا إِلَى هِيرُودُسَ، ٱنْصَرَفُوا"</w:t>
      </w:r>
    </w:p>
    <w:p>
      <w:pPr>
        <w:bidi/>
      </w:pPr>
      <w:r>
        <w:rPr>
          <w:rtl/>
          <w:cs/>
          <w:lang w:val="ar_AE" w:bidi="ar_AE"/>
        </w:rPr>
      </w:r>
      <w:r>
        <w:rPr>
          <w:rtl/>
          <w:cs/>
          <w:lang w:val="ar_AE" w:bidi="ar_AE"/>
        </w:rPr>
        <w:t>قد يكون من المألوف أكثر في لغتك أن يكون هناك اقتباس مباشر هنا. ترجمة بديلة: "حلم، 'لا تعودوا إلى هيرودس'، غادروا"</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 13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"وَ"</w:t>
      </w:r>
    </w:p>
    <w:p>
      <w:pPr>
        <w:bidi/>
      </w:pPr>
      <w:r>
        <w:rPr>
          <w:rtl/>
          <w:cs/>
          <w:lang w:val="ar_AE" w:bidi="ar_AE"/>
        </w:rPr>
      </w:r>
      <w:r>
        <w:rPr>
          <w:rtl/>
          <w:cs/>
          <w:lang w:val="ar_AE" w:bidi="ar_AE"/>
        </w:rPr>
        <w:t xml:space="preserve">هنا، يقدم الحرف </w:t>
      </w:r>
      <w:r>
        <w:rPr>
          <w:b/>
          <w:rtl/>
          <w:cs/>
          <w:lang w:val="ar_AE" w:bidi="ar_AE"/>
        </w:rPr>
        <w:t>وَ</w:t>
      </w:r>
      <w:r>
        <w:rPr>
          <w:rtl/>
          <w:cs/>
          <w:lang w:val="ar_AE" w:bidi="ar_AE"/>
        </w:rPr>
        <w:t xml:space="preserve"> الحدث الرئيسي التالي في القصة. إذا كان من المفيد في لغتك، يمكنك استخدام كلمة أو عبارة تُقدِّم الحدث التالي، أو يمكنك ترك </w:t>
      </w:r>
      <w:r>
        <w:rPr>
          <w:b/>
          <w:rtl/>
          <w:cs/>
          <w:lang w:val="ar_AE" w:bidi="ar_AE"/>
        </w:rPr>
        <w:t>وَ</w:t>
      </w:r>
      <w:r>
        <w:rPr>
          <w:rtl/>
          <w:cs/>
          <w:lang w:val="ar_AE" w:bidi="ar_AE"/>
        </w:rPr>
        <w:t xml:space="preserve"> دون ترجمة. ترجمة بديلة: "ثم"</w:t>
      </w:r>
    </w:p>
    <w:p>
      <w:pPr>
        <w:bidi/>
      </w:pPr>
      <w:r>
        <w:rPr>
          <w:rtl/>
          <w:cs/>
          <w:lang w:val="ar_AE" w:bidi="ar_AE"/>
        </w:rPr>
      </w:r>
      <w:r>
        <w:rPr>
          <w:rtl/>
          <w:cs/>
          <w:lang w:val="ar_AE" w:bidi="ar_AE"/>
        </w:rPr>
        <w:t xml:space="preserve">انظر: </w:t>
      </w:r>
      <w:r>
        <w:rPr>
          <w:rtl/>
          <w:cs/>
          <w:lang w:val="ar_AE" w:bidi="ar_AE"/>
        </w:rPr>
        <w:t>تقديم حدث جديد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 13 (#2)</w:t>
      </w:r>
      <w:r>
        <w:rPr>
          <w:rtl/>
          <w:cs/>
          <w:lang w:val="ar_AE" w:bidi="ar_AE"/>
        </w:rPr>
      </w:r>
    </w:p>
    <w:p>
      <w:pPr>
        <w:bidi/>
      </w:pPr>
      <w:r>
        <w:rPr>
          <w:rtl/>
          <w:cs/>
          <w:lang w:val="ar_AE" w:bidi="ar_AE"/>
        </w:rPr>
      </w:r>
      <w:r>
        <w:rPr>
          <w:b/>
          <w:rtl/>
          <w:cs/>
          <w:lang w:val="ar_AE" w:bidi="ar_AE"/>
        </w:rPr>
        <w:t>ἰδοὺ</w:t>
      </w:r>
    </w:p>
    <w:p>
      <w:pPr>
        <w:bidi/>
      </w:pPr>
      <w:r>
        <w:rPr>
          <w:rtl/>
          <w:cs/>
          <w:lang w:val="ar_AE" w:bidi="ar_AE"/>
        </w:rPr>
      </w:r>
      <w:r>
        <w:rPr>
          <w:b/>
          <w:rtl/>
          <w:cs/>
          <w:lang w:val="ar_AE" w:bidi="ar_AE"/>
        </w:rPr>
        <w:t>"إِذَا"</w:t>
      </w:r>
    </w:p>
    <w:p>
      <w:pPr>
        <w:bidi/>
      </w:pPr>
      <w:r>
        <w:rPr>
          <w:rtl/>
          <w:cs/>
          <w:lang w:val="ar_AE" w:bidi="ar_AE"/>
        </w:rPr>
      </w:r>
      <w:r>
        <w:rPr>
          <w:rtl/>
          <w:cs/>
          <w:lang w:val="ar_AE" w:bidi="ar_AE"/>
        </w:rPr>
        <w:t xml:space="preserve">هنا، الكلمة </w:t>
      </w:r>
      <w:r>
        <w:rPr>
          <w:b/>
          <w:rtl/>
          <w:cs/>
          <w:lang w:val="ar_AE" w:bidi="ar_AE"/>
        </w:rPr>
        <w:t>إِذَا</w:t>
      </w:r>
      <w:r>
        <w:rPr>
          <w:rtl/>
          <w:cs/>
          <w:lang w:val="ar_AE" w:bidi="ar_AE"/>
        </w:rPr>
        <w:t xml:space="preserve"> تجذب انتباه السامعين وتطلب منهم الاصغاء بعناية. إذا كان ذلك مفيدًا في لغتك، يمكنك التعبير عن كلمة </w:t>
      </w:r>
      <w:r>
        <w:rPr>
          <w:b/>
          <w:rtl/>
          <w:cs/>
          <w:lang w:val="ar_AE" w:bidi="ar_AE"/>
        </w:rPr>
        <w:t>إِذَا</w:t>
      </w:r>
      <w:r>
        <w:rPr>
          <w:rtl/>
          <w:cs/>
          <w:lang w:val="ar_AE" w:bidi="ar_AE"/>
        </w:rPr>
        <w:t xml:space="preserve"> بكلمة أو عبارة تطلب من الناس الاستماع، أو يمكنك جذب انتباههم بطريقة أخرى. ترجمة بديلة: "تخيلوا أن" أو "انتبهوا"</w:t>
      </w:r>
    </w:p>
    <w:p>
      <w:pPr>
        <w:bidi/>
      </w:pPr>
      <w:r>
        <w:rPr>
          <w:rtl/>
          <w:cs/>
          <w:lang w:val="ar_AE" w:bidi="ar_AE"/>
        </w:rPr>
      </w:r>
      <w:r>
        <w:rPr>
          <w:rtl/>
          <w:cs/>
          <w:lang w:val="ar_AE" w:bidi="ar_AE"/>
        </w:rPr>
        <w:t xml:space="preserve">انظر: </w:t>
      </w:r>
      <w:r>
        <w:rPr>
          <w:rtl/>
          <w:cs/>
          <w:lang w:val="ar_AE" w:bidi="ar_AE"/>
        </w:rPr>
        <w:t>عبارات التعجب</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 13 (#3)</w:t>
      </w:r>
      <w:r>
        <w:rPr>
          <w:rtl/>
          <w:cs/>
          <w:lang w:val="ar_AE" w:bidi="ar_AE"/>
        </w:rPr>
      </w:r>
    </w:p>
    <w:p>
      <w:pPr>
        <w:bidi/>
      </w:pPr>
      <w:r>
        <w:rPr>
          <w:rtl/>
          <w:cs/>
          <w:lang w:val="ar_AE" w:bidi="ar_AE"/>
        </w:rPr>
      </w:r>
      <w:r>
        <w:rPr>
          <w:b/>
          <w:rtl/>
          <w:cs/>
          <w:lang w:val="ar_AE" w:bidi="ar_AE"/>
        </w:rPr>
        <w:t>φαίνεται</w:t>
      </w:r>
    </w:p>
    <w:p>
      <w:pPr>
        <w:bidi/>
      </w:pPr>
      <w:r>
        <w:rPr>
          <w:rtl/>
          <w:cs/>
          <w:lang w:val="ar_AE" w:bidi="ar_AE"/>
        </w:rPr>
      </w:r>
      <w:r>
        <w:rPr>
          <w:b/>
          <w:rtl/>
          <w:cs/>
          <w:lang w:val="ar_AE" w:bidi="ar_AE"/>
        </w:rPr>
        <w:t>"ظَهَرَ"</w:t>
      </w:r>
    </w:p>
    <w:p>
      <w:pPr>
        <w:bidi/>
      </w:pPr>
      <w:r>
        <w:rPr>
          <w:rtl/>
          <w:cs/>
          <w:lang w:val="ar_AE" w:bidi="ar_AE"/>
        </w:rPr>
      </w:r>
      <w:r>
        <w:rPr>
          <w:rtl/>
          <w:cs/>
          <w:lang w:val="ar_AE" w:bidi="ar_AE"/>
        </w:rPr>
        <w:t>للإشارة إلى تطور في القصة، يستخدم متّى زمن الماضي التام في سرد احداث حدثت في الماضي. إذا لم يكن من الطبيعي القيام بذلك في لغتك، يمكنك استخدام الزمن الماضي في ترجمتك. ترجمة بديلة: “ظهر”</w:t>
      </w:r>
    </w:p>
    <w:p>
      <w:pPr>
        <w:bidi/>
      </w:pPr>
      <w:r>
        <w:rPr>
          <w:rtl/>
          <w:cs/>
          <w:lang w:val="ar_AE" w:bidi="ar_AE"/>
        </w:rPr>
      </w:r>
      <w:r>
        <w:rPr>
          <w:rtl/>
          <w:cs/>
          <w:lang w:val="ar_AE" w:bidi="ar_AE"/>
        </w:rPr>
        <w:t xml:space="preserve">انظر: </w:t>
      </w:r>
      <w:r>
        <w:rPr>
          <w:rtl/>
          <w:cs/>
          <w:lang w:val="ar_AE" w:bidi="ar_AE"/>
        </w:rPr>
        <w:t>الاستخدامات الاستثنائية للأزمنة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 13 (#4)</w:t>
      </w:r>
      <w:r>
        <w:rPr>
          <w:rtl/>
          <w:cs/>
          <w:lang w:val="ar_AE" w:bidi="ar_AE"/>
        </w:rPr>
      </w:r>
    </w:p>
    <w:p>
      <w:pPr>
        <w:bidi/>
      </w:pPr>
      <w:r>
        <w:rPr>
          <w:rtl/>
          <w:cs/>
          <w:lang w:val="ar_AE" w:bidi="ar_AE"/>
        </w:rPr>
      </w:r>
      <w:r>
        <w:rPr>
          <w:b/>
          <w:rtl/>
          <w:cs/>
          <w:lang w:val="ar_AE" w:bidi="ar_AE"/>
        </w:rPr>
        <w:t>λέγων</w:t>
      </w:r>
    </w:p>
    <w:p>
      <w:pPr>
        <w:bidi/>
      </w:pPr>
      <w:r>
        <w:rPr>
          <w:rtl/>
          <w:cs/>
          <w:lang w:val="ar_AE" w:bidi="ar_AE"/>
        </w:rPr>
      </w:r>
      <w:r>
        <w:rPr>
          <w:b/>
          <w:rtl/>
          <w:cs/>
          <w:lang w:val="ar_AE" w:bidi="ar_AE"/>
        </w:rPr>
        <w:t>"قَائِلًا"</w:t>
      </w:r>
    </w:p>
    <w:p>
      <w:pPr>
        <w:bidi/>
      </w:pPr>
      <w:r>
        <w:rPr>
          <w:rtl/>
          <w:cs/>
          <w:lang w:val="ar_AE" w:bidi="ar_AE"/>
        </w:rPr>
      </w:r>
      <w:r>
        <w:rPr>
          <w:rtl/>
          <w:cs/>
          <w:lang w:val="ar_AE" w:bidi="ar_AE"/>
        </w:rPr>
        <w:t>فكِّر في طرق طبيعية لتقديم الاقتباسات المباشرة في لغتك. ترجمة بديلة: "وأمره"</w:t>
      </w:r>
    </w:p>
    <w:p>
      <w:pPr>
        <w:bidi/>
      </w:pPr>
      <w:r>
        <w:rPr>
          <w:rtl/>
          <w:cs/>
          <w:lang w:val="ar_AE" w:bidi="ar_AE"/>
        </w:rPr>
      </w:r>
      <w:r>
        <w:rPr>
          <w:rtl/>
          <w:cs/>
          <w:lang w:val="ar_AE" w:bidi="ar_AE"/>
        </w:rPr>
        <w:t xml:space="preserve">انظر: </w:t>
      </w:r>
      <w:r>
        <w:rPr>
          <w:rtl/>
          <w:cs/>
          <w:lang w:val="ar_AE" w:bidi="ar_AE"/>
        </w:rPr>
        <w:t>الاقتباسات وحواشي الاقتباس</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 13 (#5)</w:t>
      </w:r>
      <w:r>
        <w:rPr>
          <w:rtl/>
          <w:cs/>
          <w:lang w:val="ar_AE" w:bidi="ar_AE"/>
        </w:rPr>
      </w:r>
    </w:p>
    <w:p>
      <w:pPr>
        <w:bidi/>
      </w:pPr>
      <w:r>
        <w:rPr>
          <w:rtl/>
          <w:cs/>
          <w:lang w:val="ar_AE" w:bidi="ar_AE"/>
        </w:rPr>
      </w:r>
      <w:r>
        <w:rPr>
          <w:b/>
          <w:rtl/>
          <w:cs/>
          <w:lang w:val="ar_AE" w:bidi="ar_AE"/>
        </w:rPr>
        <w:t>ἐγερθεὶς, παράλαβε τὸ παιδίον καὶ τὴν μητέρα αὐτοῦ καὶ φεῦγε εἰς Αἴγυπτον, καὶ ἴσθι ἐκεῖ ἕως ἂν εἴπω σοι; μέλλει γὰρ Ἡρῴδης ζητεῖν τὸ παιδίον τοῦ ἀπολέσαι αὐτό</w:t>
      </w:r>
    </w:p>
    <w:p>
      <w:pPr>
        <w:bidi/>
      </w:pPr>
      <w:r>
        <w:rPr>
          <w:rtl/>
          <w:cs/>
          <w:lang w:val="ar_AE" w:bidi="ar_AE"/>
        </w:rPr>
      </w:r>
      <w:r>
        <w:rPr>
          <w:b/>
          <w:rtl/>
          <w:cs/>
          <w:lang w:val="ar_AE" w:bidi="ar_AE"/>
        </w:rPr>
        <w:t>"قُمْ وَخُذِ ٱلصَّبِيَّ وَأُمَّهُ وَٱهْرُبْ إِلَى مِصْرَ، وَكُنْ هُنَاكَ حَتَّى أَقُولَ لَكَ. لِأَنَّ هِيرُودُسَ مُزْمِعٌ أَنْ يَطْلُبَ ٱلصَّبِيَّ لِيُهْلِكَهُ"</w:t>
      </w:r>
    </w:p>
    <w:p>
      <w:pPr>
        <w:bidi/>
      </w:pPr>
      <w:r>
        <w:rPr>
          <w:rtl/>
          <w:cs/>
          <w:lang w:val="ar_AE" w:bidi="ar_AE"/>
        </w:rPr>
      </w:r>
      <w:r>
        <w:rPr>
          <w:rtl/>
          <w:cs/>
          <w:lang w:val="ar_AE" w:bidi="ar_AE"/>
        </w:rPr>
        <w:t>إذا كان ذلك مألوفًا أكثر في لغتك، يمكنك عكس ترتيب هذه الجمل، حيث أن الجملة الأخيرة تعطي سبب الأمر في الجمل الأولى. ترجمة بديلة: "لأن هيرودس سيبحث عن الطفل الصغير ليقتله، فلتنهض، ولتأخذ الطفل الصغير وأمه، واهرب إلى مصر، وابق هناك حتى أخبرك."</w:t>
      </w:r>
    </w:p>
    <w:p>
      <w:pPr>
        <w:bidi/>
      </w:pPr>
      <w:r>
        <w:rPr>
          <w:rtl/>
          <w:cs/>
          <w:lang w:val="ar_AE" w:bidi="ar_AE"/>
        </w:rPr>
      </w:r>
      <w:r>
        <w:rPr>
          <w:rtl/>
          <w:cs/>
          <w:lang w:val="ar_AE" w:bidi="ar_AE"/>
        </w:rPr>
        <w:t xml:space="preserve">انظر: </w:t>
      </w:r>
      <w:r>
        <w:rPr>
          <w:rtl/>
          <w:cs/>
          <w:lang w:val="ar_AE" w:bidi="ar_AE"/>
        </w:rPr>
        <w:t>الربط— لإظهار علاقة السبب والنتيجة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 13 (#6)</w:t>
      </w:r>
      <w:r>
        <w:rPr>
          <w:rtl/>
          <w:cs/>
          <w:lang w:val="ar_AE" w:bidi="ar_AE"/>
        </w:rPr>
      </w:r>
    </w:p>
    <w:p>
      <w:pPr>
        <w:bidi/>
      </w:pPr>
      <w:r>
        <w:rPr>
          <w:rtl/>
          <w:cs/>
          <w:lang w:val="ar_AE" w:bidi="ar_AE"/>
        </w:rPr>
      </w:r>
      <w:r>
        <w:rPr>
          <w:b/>
          <w:rtl/>
          <w:cs/>
          <w:lang w:val="ar_AE" w:bidi="ar_AE"/>
        </w:rPr>
        <w:t>ἕως ἂν εἴπω σοι</w:t>
      </w:r>
    </w:p>
    <w:p>
      <w:pPr>
        <w:bidi/>
      </w:pPr>
      <w:r>
        <w:rPr>
          <w:rtl/>
          <w:cs/>
          <w:lang w:val="ar_AE" w:bidi="ar_AE"/>
        </w:rPr>
      </w:r>
      <w:r>
        <w:rPr>
          <w:b/>
          <w:rtl/>
          <w:cs/>
          <w:lang w:val="ar_AE" w:bidi="ar_AE"/>
        </w:rPr>
        <w:t>"حَتَّى أَقُولَ لَكَ"</w:t>
      </w:r>
    </w:p>
    <w:p>
      <w:pPr>
        <w:bidi/>
      </w:pPr>
      <w:r>
        <w:rPr>
          <w:rtl/>
          <w:cs/>
          <w:lang w:val="ar_AE" w:bidi="ar_AE"/>
        </w:rPr>
      </w:r>
      <w:r>
        <w:rPr>
          <w:rtl/>
          <w:cs/>
          <w:lang w:val="ar_AE" w:bidi="ar_AE"/>
        </w:rPr>
        <w:t xml:space="preserve">هنا يشير الملاك إلى أنه سوف </w:t>
      </w:r>
      <w:r>
        <w:rPr>
          <w:b/>
          <w:rtl/>
          <w:cs/>
          <w:lang w:val="ar_AE" w:bidi="ar_AE"/>
        </w:rPr>
        <w:t>يقُولَ</w:t>
      </w:r>
      <w:r>
        <w:rPr>
          <w:rtl/>
          <w:cs/>
          <w:lang w:val="ar_AE" w:bidi="ar_AE"/>
        </w:rPr>
        <w:t xml:space="preserve"> ليوسف عن الوقت الآمن للعودة إلى وطنه. إذا كان ذلك مفيدًا في لغتك، يمكنك توضيح هذه الفكرة بشكل أكبر. ترجمة بديلة: "حتى أخبرك بأنه من الآمن العودة"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 14 (#1)</w:t>
      </w:r>
      <w:r>
        <w:rPr>
          <w:rtl/>
          <w:cs/>
          <w:lang w:val="ar_AE" w:bidi="ar_AE"/>
        </w:rPr>
      </w:r>
    </w:p>
    <w:p>
      <w:pPr>
        <w:bidi/>
      </w:pPr>
      <w:r>
        <w:rPr>
          <w:rtl/>
          <w:cs/>
          <w:lang w:val="ar_AE" w:bidi="ar_AE"/>
        </w:rPr>
      </w:r>
      <w:r>
        <w:rPr>
          <w:b/>
          <w:rtl/>
          <w:cs/>
          <w:lang w:val="ar_AE" w:bidi="ar_AE"/>
        </w:rPr>
        <w:t>νυκτὸς</w:t>
      </w:r>
    </w:p>
    <w:p>
      <w:pPr>
        <w:bidi/>
      </w:pPr>
      <w:r>
        <w:rPr>
          <w:rtl/>
          <w:cs/>
          <w:lang w:val="ar_AE" w:bidi="ar_AE"/>
        </w:rPr>
      </w:r>
      <w:r>
        <w:rPr>
          <w:b/>
          <w:rtl/>
          <w:cs/>
          <w:lang w:val="ar_AE" w:bidi="ar_AE"/>
        </w:rPr>
        <w:t>"لَيْلًا "</w:t>
      </w:r>
    </w:p>
    <w:p>
      <w:pPr>
        <w:bidi/>
      </w:pPr>
      <w:r>
        <w:rPr>
          <w:rtl/>
          <w:cs/>
          <w:lang w:val="ar_AE" w:bidi="ar_AE"/>
        </w:rPr>
      </w:r>
      <w:r>
        <w:rPr>
          <w:rtl/>
          <w:cs/>
          <w:lang w:val="ar_AE" w:bidi="ar_AE"/>
        </w:rPr>
        <w:t xml:space="preserve">هنا يشير متى إلى أنهم </w:t>
      </w:r>
      <w:r>
        <w:rPr>
          <w:b/>
          <w:rtl/>
          <w:cs/>
          <w:lang w:val="ar_AE" w:bidi="ar_AE"/>
        </w:rPr>
        <w:t>ٱنْصَرَفَوا إِلَى مِصْرَ</w:t>
      </w:r>
      <w:r>
        <w:rPr>
          <w:rtl/>
          <w:cs/>
          <w:lang w:val="ar_AE" w:bidi="ar_AE"/>
        </w:rPr>
        <w:t xml:space="preserve"> في نفس </w:t>
      </w:r>
      <w:r>
        <w:rPr>
          <w:b/>
          <w:rtl/>
          <w:cs/>
          <w:lang w:val="ar_AE" w:bidi="ar_AE"/>
        </w:rPr>
        <w:t>الليلة</w:t>
      </w:r>
      <w:r>
        <w:rPr>
          <w:rtl/>
          <w:cs/>
          <w:lang w:val="ar_AE" w:bidi="ar_AE"/>
        </w:rPr>
        <w:t xml:space="preserve"> التي حلم فيه يوسف. إذا كان ذلك مفيدًا في لغتك، يمكنك جعل هذه الفكرة أكثر وضوحًا. ترجمة بديلة: "في تلك الليلة ذاتها"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٢: ١٥ (#١)</w:t>
      </w:r>
      <w:r>
        <w:rPr>
          <w:rtl/>
          <w:cs/>
          <w:lang w:val="ar_AE" w:bidi="ar_AE"/>
        </w:rPr>
      </w:r>
    </w:p>
    <w:p>
      <w:pPr>
        <w:bidi/>
      </w:pPr>
      <w:r>
        <w:rPr>
          <w:rtl/>
          <w:cs/>
          <w:lang w:val="ar_AE" w:bidi="ar_AE"/>
        </w:rPr>
      </w:r>
      <w:r>
        <w:rPr>
          <w:b/>
          <w:rtl/>
          <w:cs/>
          <w:lang w:val="ar_AE" w:bidi="ar_AE"/>
        </w:rPr>
        <w:t>ἦν</w:t>
      </w:r>
    </w:p>
    <w:p>
      <w:pPr>
        <w:bidi/>
      </w:pPr>
      <w:r>
        <w:rPr>
          <w:rtl/>
          <w:cs/>
          <w:lang w:val="ar_AE" w:bidi="ar_AE"/>
        </w:rPr>
      </w:r>
      <w:r>
        <w:rPr>
          <w:b/>
          <w:rtl/>
          <w:cs/>
          <w:lang w:val="ar_AE" w:bidi="ar_AE"/>
        </w:rPr>
        <w:t>"كَانَ"</w:t>
      </w:r>
    </w:p>
    <w:p>
      <w:pPr>
        <w:bidi/>
      </w:pPr>
      <w:r>
        <w:rPr>
          <w:rtl/>
          <w:cs/>
          <w:lang w:val="ar_AE" w:bidi="ar_AE"/>
        </w:rPr>
      </w:r>
      <w:r>
        <w:rPr>
          <w:rtl/>
          <w:cs/>
          <w:lang w:val="ar_AE" w:bidi="ar_AE"/>
        </w:rPr>
        <w:t>يُلمح متَّى إلى أن مريم ويسوع عاشا أيضًا في مصر مع يوسف. إذا كان ذلك مفيدًا في لغتك، يمكنك جعل هذه الفكرة أكثر وضوحًا. ترجمة بديلة: "كان يوسف ومريم ويسوع"</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 15 (#2)</w:t>
      </w:r>
      <w:r>
        <w:rPr>
          <w:rtl/>
          <w:cs/>
          <w:lang w:val="ar_AE" w:bidi="ar_AE"/>
        </w:rPr>
      </w:r>
    </w:p>
    <w:p>
      <w:pPr>
        <w:bidi/>
      </w:pPr>
      <w:r>
        <w:rPr>
          <w:rtl/>
          <w:cs/>
          <w:lang w:val="ar_AE" w:bidi="ar_AE"/>
        </w:rPr>
      </w:r>
      <w:r>
        <w:rPr>
          <w:b/>
          <w:rtl/>
          <w:cs/>
          <w:lang w:val="ar_AE" w:bidi="ar_AE"/>
        </w:rPr>
        <w:t>πληρωθῇ</w:t>
      </w:r>
    </w:p>
    <w:p>
      <w:pPr>
        <w:bidi/>
      </w:pPr>
      <w:r>
        <w:rPr>
          <w:rtl/>
          <w:cs/>
          <w:lang w:val="ar_AE" w:bidi="ar_AE"/>
        </w:rPr>
      </w:r>
      <w:r>
        <w:rPr>
          <w:b/>
          <w:rtl/>
          <w:cs/>
          <w:lang w:val="ar_AE" w:bidi="ar_AE"/>
        </w:rPr>
        <w:t>"لِكَيْ يَتِمَّ مَا قِيلَ"</w:t>
      </w:r>
    </w:p>
    <w:p>
      <w:pPr>
        <w:bidi/>
      </w:pPr>
      <w:r>
        <w:rPr>
          <w:rtl/>
          <w:cs/>
          <w:lang w:val="ar_AE" w:bidi="ar_AE"/>
        </w:rPr>
      </w:r>
      <w:r>
        <w:rPr>
          <w:rtl/>
          <w:cs/>
          <w:lang w:val="ar_AE" w:bidi="ar_AE"/>
        </w:rPr>
        <w:t>إذا كانت لغتك لا تستخدم هذا الشكل المبني للمجهول، يمكنك التعبير عن الفكرة بصيغة المبني للمعلوم أو بطريقة أخرى تكون مألوفة في لغتك. ترجمة بديلة: "فهذا يحقق"</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 15 (#3)</w:t>
      </w:r>
      <w:r>
        <w:rPr>
          <w:rtl/>
          <w:cs/>
          <w:lang w:val="ar_AE" w:bidi="ar_AE"/>
        </w:rPr>
      </w:r>
    </w:p>
    <w:p>
      <w:pPr>
        <w:bidi/>
      </w:pPr>
      <w:r>
        <w:rPr>
          <w:rtl/>
          <w:cs/>
          <w:lang w:val="ar_AE" w:bidi="ar_AE"/>
        </w:rPr>
      </w:r>
      <w:r>
        <w:rPr>
          <w:b/>
          <w:rtl/>
          <w:cs/>
          <w:lang w:val="ar_AE" w:bidi="ar_AE"/>
        </w:rPr>
        <w:t>τὸ ῥηθὲν ὑπὸ Κυρίου</w:t>
      </w:r>
    </w:p>
    <w:p>
      <w:pPr>
        <w:bidi/>
      </w:pPr>
      <w:r>
        <w:rPr>
          <w:rtl/>
          <w:cs/>
          <w:lang w:val="ar_AE" w:bidi="ar_AE"/>
        </w:rPr>
      </w:r>
      <w:r>
        <w:rPr>
          <w:b/>
          <w:rtl/>
          <w:cs/>
          <w:lang w:val="ar_AE" w:bidi="ar_AE"/>
        </w:rPr>
        <w:t>"مَا قِيلَ مِنَ ٱلرَّبِّ"</w:t>
      </w:r>
    </w:p>
    <w:p>
      <w:pPr>
        <w:bidi/>
      </w:pPr>
      <w:r>
        <w:rPr>
          <w:rtl/>
          <w:cs/>
          <w:lang w:val="ar_AE" w:bidi="ar_AE"/>
        </w:rPr>
      </w:r>
      <w:r>
        <w:rPr>
          <w:rtl/>
          <w:cs/>
          <w:lang w:val="ar_AE" w:bidi="ar_AE"/>
        </w:rPr>
        <w:t>إذا كانت لغتك لا تستخدم هذا الشكل المبني للمجهول، يمكنك التعبير عن الفكرة في شكل مبني للمعلوم أو بطريقة أخرى تكون مألوفة في لغتك. ترجمة بديلة: "ما قاله الرب"</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 15 (#4)</w:t>
      </w:r>
      <w:r>
        <w:rPr>
          <w:rtl/>
          <w:cs/>
          <w:lang w:val="ar_AE" w:bidi="ar_AE"/>
        </w:rPr>
      </w:r>
    </w:p>
    <w:p>
      <w:pPr>
        <w:bidi/>
      </w:pPr>
      <w:r>
        <w:rPr>
          <w:rtl/>
          <w:cs/>
          <w:lang w:val="ar_AE" w:bidi="ar_AE"/>
        </w:rPr>
      </w:r>
      <w:r>
        <w:rPr>
          <w:b/>
          <w:rtl/>
          <w:cs/>
          <w:lang w:val="ar_AE" w:bidi="ar_AE"/>
        </w:rPr>
        <w:t>τοῦ προφήτου</w:t>
      </w:r>
    </w:p>
    <w:p>
      <w:pPr>
        <w:bidi/>
      </w:pPr>
      <w:r>
        <w:rPr>
          <w:rtl/>
          <w:cs/>
          <w:lang w:val="ar_AE" w:bidi="ar_AE"/>
        </w:rPr>
      </w:r>
      <w:r>
        <w:rPr>
          <w:b/>
          <w:rtl/>
          <w:cs/>
          <w:lang w:val="ar_AE" w:bidi="ar_AE"/>
        </w:rPr>
        <w:t>"ٱلنَّبِيِّ"</w:t>
      </w:r>
    </w:p>
    <w:p>
      <w:pPr>
        <w:bidi/>
      </w:pPr>
      <w:r>
        <w:rPr>
          <w:rtl/>
          <w:cs/>
          <w:lang w:val="ar_AE" w:bidi="ar_AE"/>
        </w:rPr>
      </w:r>
      <w:r>
        <w:rPr>
          <w:rtl/>
          <w:cs/>
          <w:lang w:val="ar_AE" w:bidi="ar_AE"/>
        </w:rPr>
        <w:t>النبي الذي يشير إليه متّى هو هوشع. إذا كان ذلك مفيدًا في لغتك، بإمكانك تقديم هذه الفكرة بشكل أوضح. ترجمة بديلة: "هوشع النبي"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 15 (#5)</w:t>
      </w:r>
      <w:r>
        <w:rPr>
          <w:rtl/>
          <w:cs/>
          <w:lang w:val="ar_AE" w:bidi="ar_AE"/>
        </w:rPr>
      </w:r>
    </w:p>
    <w:p>
      <w:pPr>
        <w:bidi/>
      </w:pPr>
      <w:r>
        <w:rPr>
          <w:rtl/>
          <w:cs/>
          <w:lang w:val="ar_AE" w:bidi="ar_AE"/>
        </w:rPr>
      </w:r>
      <w:r>
        <w:rPr>
          <w:b/>
          <w:rtl/>
          <w:cs/>
          <w:lang w:val="ar_AE" w:bidi="ar_AE"/>
        </w:rPr>
        <w:t>λέγοντος</w:t>
      </w:r>
    </w:p>
    <w:p>
      <w:pPr>
        <w:bidi/>
      </w:pPr>
      <w:r>
        <w:rPr>
          <w:rtl/>
          <w:cs/>
          <w:lang w:val="ar_AE" w:bidi="ar_AE"/>
        </w:rPr>
      </w:r>
      <w:r>
        <w:rPr>
          <w:b/>
          <w:rtl/>
          <w:cs/>
          <w:lang w:val="ar_AE" w:bidi="ar_AE"/>
        </w:rPr>
        <w:t>"ٱلْقَائِلِ"</w:t>
      </w:r>
    </w:p>
    <w:p>
      <w:pPr>
        <w:bidi/>
      </w:pPr>
      <w:r>
        <w:rPr>
          <w:rtl/>
          <w:cs/>
          <w:lang w:val="ar_AE" w:bidi="ar_AE"/>
        </w:rPr>
      </w:r>
      <w:r>
        <w:rPr>
          <w:rtl/>
          <w:cs/>
          <w:lang w:val="ar_AE" w:bidi="ar_AE"/>
        </w:rPr>
        <w:t xml:space="preserve">في الثقافة التي في زمن متّى، كانت كلمة </w:t>
      </w:r>
      <w:r>
        <w:rPr>
          <w:b/>
          <w:rtl/>
          <w:cs/>
          <w:lang w:val="ar_AE" w:bidi="ar_AE"/>
        </w:rPr>
        <w:t xml:space="preserve">ٱلْقَائِلِ </w:t>
      </w:r>
      <w:r>
        <w:rPr>
          <w:rtl/>
          <w:cs/>
          <w:lang w:val="ar_AE" w:bidi="ar_AE"/>
        </w:rPr>
        <w:t xml:space="preserve">هي طريقة عادية لتقديم اقتباس من نص مهم، في هذه الحالة، النص هو من سفر في العهد القديم كتبه النبي هوشع (انظر </w:t>
      </w:r>
      <w:r>
        <w:rPr>
          <w:rtl/>
          <w:cs/>
          <w:lang w:val="ar_AE" w:bidi="ar_AE"/>
        </w:rPr>
        <w:t>11:1</w:t>
      </w:r>
      <w:r>
        <w:rPr>
          <w:rtl/>
          <w:cs/>
          <w:lang w:val="ar_AE" w:bidi="ar_AE"/>
        </w:rPr>
        <w:t>). إذا كان ذلك مفيدًا في لغتك، يمكنك استخدام عبارة مماثلة تشير إلى أن متّى يقتبس من نص مهم. ترجمة بديلة: "الذي كتب في سفر هوشع" أو "الذي أعلن"\n</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 15 (#6)</w:t>
      </w:r>
      <w:r>
        <w:rPr>
          <w:rtl/>
          <w:cs/>
          <w:lang w:val="ar_AE" w:bidi="ar_AE"/>
        </w:rPr>
      </w:r>
    </w:p>
    <w:p>
      <w:pPr>
        <w:bidi/>
      </w:pPr>
      <w:r>
        <w:rPr>
          <w:rtl/>
          <w:cs/>
          <w:lang w:val="ar_AE" w:bidi="ar_AE"/>
        </w:rPr>
      </w:r>
      <w:r>
        <w:rPr>
          <w:b/>
          <w:rtl/>
          <w:cs/>
          <w:lang w:val="ar_AE" w:bidi="ar_AE"/>
        </w:rPr>
        <w:t>ἐκάλεσα</w:t>
      </w:r>
    </w:p>
    <w:p>
      <w:pPr>
        <w:bidi/>
      </w:pPr>
      <w:r>
        <w:rPr>
          <w:rtl/>
          <w:cs/>
          <w:lang w:val="ar_AE" w:bidi="ar_AE"/>
        </w:rPr>
      </w:r>
      <w:r>
        <w:rPr>
          <w:b/>
          <w:rtl/>
          <w:cs/>
          <w:lang w:val="ar_AE" w:bidi="ar_AE"/>
        </w:rPr>
        <w:t>"دَعَوْتُ"</w:t>
      </w:r>
    </w:p>
    <w:p>
      <w:pPr>
        <w:bidi/>
      </w:pPr>
      <w:r>
        <w:rPr>
          <w:rtl/>
          <w:cs/>
          <w:lang w:val="ar_AE" w:bidi="ar_AE"/>
        </w:rPr>
      </w:r>
      <w:r>
        <w:rPr>
          <w:rtl/>
          <w:cs/>
          <w:lang w:val="ar_AE" w:bidi="ar_AE"/>
        </w:rPr>
        <w:t>هنا يشير مؤلف الاقتباس، هوشع، إلى أن الله</w:t>
      </w:r>
      <w:r>
        <w:rPr>
          <w:b/>
          <w:rtl/>
          <w:cs/>
          <w:lang w:val="ar_AE" w:bidi="ar_AE"/>
        </w:rPr>
        <w:t xml:space="preserve"> </w:t>
      </w:r>
      <w:r>
        <w:rPr>
          <w:rtl/>
          <w:cs/>
          <w:lang w:val="ar_AE" w:bidi="ar_AE"/>
        </w:rPr>
        <w:t>يدَعَو</w:t>
      </w:r>
      <w:r>
        <w:rPr>
          <w:b/>
          <w:rtl/>
          <w:cs/>
          <w:lang w:val="ar_AE" w:bidi="ar_AE"/>
        </w:rPr>
        <w:t xml:space="preserve"> ٱبْنِه</w:t>
      </w:r>
      <w:r>
        <w:rPr>
          <w:rtl/>
          <w:cs/>
          <w:lang w:val="ar_AE" w:bidi="ar_AE"/>
        </w:rPr>
        <w:t xml:space="preserve"> مِنْ مِصْرَ. إنه لا يتحدث فقط إلى </w:t>
      </w:r>
      <w:r>
        <w:rPr>
          <w:b/>
          <w:rtl/>
          <w:cs/>
          <w:lang w:val="ar_AE" w:bidi="ar_AE"/>
        </w:rPr>
        <w:t>ٱبْنِه</w:t>
      </w:r>
      <w:r>
        <w:rPr>
          <w:rtl/>
          <w:cs/>
          <w:lang w:val="ar_AE" w:bidi="ar_AE"/>
        </w:rPr>
        <w:t>. إذا كان ذلك مفيدًا في لغتك، يمكنك جعل هذه الفكرة أكثر وضوحًا. ترجمة بديلة: "لقد استدعيت"</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 16 (#1)</w:t>
      </w:r>
      <w:r>
        <w:rPr>
          <w:rtl/>
          <w:cs/>
          <w:lang w:val="ar_AE" w:bidi="ar_AE"/>
        </w:rPr>
      </w:r>
    </w:p>
    <w:p>
      <w:pPr>
        <w:bidi/>
      </w:pPr>
      <w:r>
        <w:rPr>
          <w:rtl/>
          <w:cs/>
          <w:lang w:val="ar_AE" w:bidi="ar_AE"/>
        </w:rPr>
      </w:r>
      <w:r>
        <w:rPr>
          <w:b/>
          <w:rtl/>
          <w:cs/>
          <w:lang w:val="ar_AE" w:bidi="ar_AE"/>
        </w:rPr>
        <w:t>ἰδὼν</w:t>
      </w:r>
    </w:p>
    <w:p>
      <w:pPr>
        <w:bidi/>
      </w:pPr>
      <w:r>
        <w:rPr>
          <w:rtl/>
          <w:cs/>
          <w:lang w:val="ar_AE" w:bidi="ar_AE"/>
        </w:rPr>
      </w:r>
      <w:r>
        <w:rPr>
          <w:b/>
          <w:rtl/>
          <w:cs/>
          <w:lang w:val="ar_AE" w:bidi="ar_AE"/>
        </w:rPr>
        <w:t>"حِينَئِذٍ لَمَّا رَأَى"</w:t>
      </w:r>
    </w:p>
    <w:p>
      <w:pPr>
        <w:bidi/>
      </w:pPr>
      <w:r>
        <w:rPr>
          <w:rtl/>
          <w:cs/>
          <w:lang w:val="ar_AE" w:bidi="ar_AE"/>
        </w:rPr>
      </w:r>
      <w:r>
        <w:rPr>
          <w:rtl/>
          <w:cs/>
          <w:lang w:val="ar_AE" w:bidi="ar_AE"/>
        </w:rPr>
        <w:t>هنا، يتحدث متّى عن المعرفة كما لو كانت رؤية. إذا كان ذلك مفيدًا في لغتك، يمكنك استخدام تعبير مكافئ من لغتك أو توضيح المعنى ببساطة. ترجمة بديلة: "بعد أن علم" أو "بعد أن عرف"</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 16 (#2)</w:t>
      </w:r>
      <w:r>
        <w:rPr>
          <w:rtl/>
          <w:cs/>
          <w:lang w:val="ar_AE" w:bidi="ar_AE"/>
        </w:rPr>
      </w:r>
    </w:p>
    <w:p>
      <w:pPr>
        <w:bidi/>
      </w:pPr>
      <w:r>
        <w:rPr>
          <w:rtl/>
          <w:cs/>
          <w:lang w:val="ar_AE" w:bidi="ar_AE"/>
        </w:rPr>
      </w:r>
      <w:r>
        <w:rPr>
          <w:b/>
          <w:rtl/>
          <w:cs/>
          <w:lang w:val="ar_AE" w:bidi="ar_AE"/>
        </w:rPr>
        <w:t>ἐνεπαίχθη ὑπὸ τῶν μάγων</w:t>
      </w:r>
    </w:p>
    <w:p>
      <w:pPr>
        <w:bidi/>
      </w:pPr>
      <w:r>
        <w:rPr>
          <w:rtl/>
          <w:cs/>
          <w:lang w:val="ar_AE" w:bidi="ar_AE"/>
        </w:rPr>
      </w:r>
      <w:r>
        <w:rPr>
          <w:b/>
          <w:rtl/>
          <w:cs/>
          <w:lang w:val="ar_AE" w:bidi="ar_AE"/>
        </w:rPr>
        <w:t>"أَنَّ ٱلْمَجُوسَ سَخِرُوا بِهِ"</w:t>
      </w:r>
    </w:p>
    <w:p>
      <w:pPr>
        <w:bidi/>
      </w:pPr>
      <w:r>
        <w:rPr>
          <w:rtl/>
          <w:cs/>
          <w:lang w:val="ar_AE" w:bidi="ar_AE"/>
        </w:rPr>
      </w:r>
      <w:r>
        <w:rPr>
          <w:rtl/>
          <w:cs/>
          <w:lang w:val="ar_AE" w:bidi="ar_AE"/>
        </w:rPr>
        <w:t xml:space="preserve">يشير متّى إلى أن هيرودس أدرك أن </w:t>
      </w:r>
      <w:r>
        <w:rPr>
          <w:b/>
          <w:rtl/>
          <w:cs/>
          <w:lang w:val="ar_AE" w:bidi="ar_AE"/>
        </w:rPr>
        <w:t>ٱلْمَجُوسَ</w:t>
      </w:r>
      <w:r>
        <w:rPr>
          <w:rtl/>
          <w:cs/>
          <w:lang w:val="ar_AE" w:bidi="ar_AE"/>
        </w:rPr>
        <w:t xml:space="preserve"> لن يزوروه أويخبروه بمكان يسوع. لهذا السبب شعر بأنهم </w:t>
      </w:r>
      <w:r>
        <w:rPr>
          <w:b/>
          <w:rtl/>
          <w:cs/>
          <w:lang w:val="ar_AE" w:bidi="ar_AE"/>
        </w:rPr>
        <w:t>سَخِرُوا بِهِ</w:t>
      </w:r>
      <w:r>
        <w:rPr>
          <w:rtl/>
          <w:cs/>
          <w:lang w:val="ar_AE" w:bidi="ar_AE"/>
        </w:rPr>
        <w:t>. إذا كان ذلك مفيدًا في لغتك، يمكنك توضيح هذه الفكرة بشكل أكبر. ترجمة بديلة: "لقد سخر منه الرجال الحكماء، الذين لم يكونوا سيعودون إليه" أو "لقد خدعه الحكماء بعدم عودتهم إليه"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 16 (#3)</w:t>
      </w:r>
      <w:r>
        <w:rPr>
          <w:rtl/>
          <w:cs/>
          <w:lang w:val="ar_AE" w:bidi="ar_AE"/>
        </w:rPr>
      </w:r>
    </w:p>
    <w:p>
      <w:pPr>
        <w:bidi/>
      </w:pPr>
      <w:r>
        <w:rPr>
          <w:rtl/>
          <w:cs/>
          <w:lang w:val="ar_AE" w:bidi="ar_AE"/>
        </w:rPr>
      </w:r>
      <w:r>
        <w:rPr>
          <w:b/>
          <w:rtl/>
          <w:cs/>
          <w:lang w:val="ar_AE" w:bidi="ar_AE"/>
        </w:rPr>
        <w:t>ἐνεπαίχθη ὑπὸ τῶν μάγων</w:t>
      </w:r>
    </w:p>
    <w:p>
      <w:pPr>
        <w:bidi/>
      </w:pPr>
      <w:r>
        <w:rPr>
          <w:rtl/>
          <w:cs/>
          <w:lang w:val="ar_AE" w:bidi="ar_AE"/>
        </w:rPr>
      </w:r>
      <w:r>
        <w:rPr>
          <w:b/>
          <w:rtl/>
          <w:cs/>
          <w:lang w:val="ar_AE" w:bidi="ar_AE"/>
        </w:rPr>
        <w:t>"أَنَّ ٱلْمَجُوسَ سَخِرُوا بِهِ"</w:t>
      </w:r>
    </w:p>
    <w:p>
      <w:pPr>
        <w:bidi/>
      </w:pPr>
      <w:r>
        <w:rPr>
          <w:rtl/>
          <w:cs/>
          <w:lang w:val="ar_AE" w:bidi="ar_AE"/>
        </w:rPr>
      </w:r>
      <w:r>
        <w:rPr>
          <w:rtl/>
          <w:cs/>
          <w:lang w:val="ar_AE" w:bidi="ar_AE"/>
        </w:rPr>
        <w:t>إذا كانت لغتك لا تستخدم هذا الشكل، يمكنك التعبير عن الفكرة بالشكل المبني للمعلوم أكثر وضوحًا أو بطريقة أخرى تكون مألوفة في لغتك. ترجمة بديلة: "سخر الحكماء به"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 16 (#4)</w:t>
      </w:r>
      <w:r>
        <w:rPr>
          <w:rtl/>
          <w:cs/>
          <w:lang w:val="ar_AE" w:bidi="ar_AE"/>
        </w:rPr>
      </w:r>
    </w:p>
    <w:p>
      <w:pPr>
        <w:bidi/>
      </w:pPr>
      <w:r>
        <w:rPr>
          <w:rtl/>
          <w:cs/>
          <w:lang w:val="ar_AE" w:bidi="ar_AE"/>
        </w:rPr>
      </w:r>
      <w:r>
        <w:rPr>
          <w:b/>
          <w:rtl/>
          <w:cs/>
          <w:lang w:val="ar_AE" w:bidi="ar_AE"/>
        </w:rPr>
        <w:t>ἀποστείλας, ἀνεῖλεν</w:t>
      </w:r>
    </w:p>
    <w:p>
      <w:pPr>
        <w:bidi/>
      </w:pPr>
      <w:r>
        <w:rPr>
          <w:rtl/>
          <w:cs/>
          <w:lang w:val="ar_AE" w:bidi="ar_AE"/>
        </w:rPr>
      </w:r>
      <w:r>
        <w:rPr>
          <w:b/>
          <w:rtl/>
          <w:cs/>
          <w:lang w:val="ar_AE" w:bidi="ar_AE"/>
        </w:rPr>
        <w:t>"فَأَرْسَلَ وَقَتَلَ"</w:t>
      </w:r>
    </w:p>
    <w:p>
      <w:pPr>
        <w:bidi/>
      </w:pPr>
      <w:r>
        <w:rPr>
          <w:rtl/>
          <w:cs/>
          <w:lang w:val="ar_AE" w:bidi="ar_AE"/>
        </w:rPr>
      </w:r>
      <w:r>
        <w:rPr>
          <w:rtl/>
          <w:cs/>
          <w:lang w:val="ar_AE" w:bidi="ar_AE"/>
        </w:rPr>
        <w:t xml:space="preserve">هنا يشير متّى إلى أن هيرودس أرسل أشخاصًا آخرين لقتل </w:t>
      </w:r>
      <w:r>
        <w:rPr>
          <w:b/>
          <w:rtl/>
          <w:cs/>
          <w:lang w:val="ar_AE" w:bidi="ar_AE"/>
        </w:rPr>
        <w:t>ٱلصِّبْيَانِ</w:t>
      </w:r>
      <w:r>
        <w:rPr>
          <w:rtl/>
          <w:cs/>
          <w:lang w:val="ar_AE" w:bidi="ar_AE"/>
        </w:rPr>
        <w:t>. لم يقتل هو الأطفال بنفسه. إذا كان ذلك سيساعد قراءك، يمكنك التعبير عن هذه الفكرة بشكل أكثر وضوحًا. ترجمة بديلة: "أرسل جنوده ليقتلوا"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 16 (#5)</w:t>
      </w:r>
      <w:r>
        <w:rPr>
          <w:rtl/>
          <w:cs/>
          <w:lang w:val="ar_AE" w:bidi="ar_AE"/>
        </w:rPr>
      </w:r>
    </w:p>
    <w:p>
      <w:pPr>
        <w:bidi/>
      </w:pPr>
      <w:r>
        <w:rPr>
          <w:rtl/>
          <w:cs/>
          <w:lang w:val="ar_AE" w:bidi="ar_AE"/>
        </w:rPr>
      </w:r>
      <w:r>
        <w:rPr>
          <w:b/>
          <w:rtl/>
          <w:cs/>
          <w:lang w:val="ar_AE" w:bidi="ar_AE"/>
        </w:rPr>
        <w:t>ἀπὸ διετοῦς καὶ κατωτέρω</w:t>
      </w:r>
    </w:p>
    <w:p>
      <w:pPr>
        <w:bidi/>
      </w:pPr>
      <w:r>
        <w:rPr>
          <w:rtl/>
          <w:cs/>
          <w:lang w:val="ar_AE" w:bidi="ar_AE"/>
        </w:rPr>
      </w:r>
      <w:r>
        <w:rPr>
          <w:b/>
          <w:rtl/>
          <w:cs/>
          <w:lang w:val="ar_AE" w:bidi="ar_AE"/>
        </w:rPr>
        <w:t>"مِنِ ٱبْنِ سَنَتَيْنِ فَمَا دُونُ"</w:t>
      </w:r>
    </w:p>
    <w:p>
      <w:pPr>
        <w:bidi/>
      </w:pPr>
      <w:r>
        <w:rPr>
          <w:rtl/>
          <w:cs/>
          <w:lang w:val="ar_AE" w:bidi="ar_AE"/>
        </w:rPr>
      </w:r>
      <w:r>
        <w:rPr>
          <w:rtl/>
          <w:cs/>
          <w:lang w:val="ar_AE" w:bidi="ar_AE"/>
        </w:rPr>
        <w:t xml:space="preserve">هنا، العبارة </w:t>
      </w:r>
      <w:r>
        <w:rPr>
          <w:b/>
          <w:rtl/>
          <w:cs/>
          <w:lang w:val="ar_AE" w:bidi="ar_AE"/>
        </w:rPr>
        <w:t>مِنِ ٱبْنِ سَنَتَيْنِ فَمَا دُونُ</w:t>
      </w:r>
      <w:r>
        <w:rPr>
          <w:rtl/>
          <w:cs/>
          <w:lang w:val="ar_AE" w:bidi="ar_AE"/>
        </w:rPr>
        <w:t xml:space="preserve"> تُحدد </w:t>
      </w:r>
      <w:r>
        <w:rPr>
          <w:b/>
          <w:rtl/>
          <w:cs/>
          <w:lang w:val="ar_AE" w:bidi="ar_AE"/>
        </w:rPr>
        <w:t>ٱلصِّبْيَانِ</w:t>
      </w:r>
      <w:r>
        <w:rPr>
          <w:rtl/>
          <w:cs/>
          <w:lang w:val="ar_AE" w:bidi="ar_AE"/>
        </w:rPr>
        <w:t xml:space="preserve"> الذين يبلغون من العمر سنتين أو أقل من سنتين. إذا كان من المفيد في لغتك، يمكنك استخدام عبارة مماثلة في لغتك. ترجمة بديلة: "من الذين ولدوا للتو حتى الذين يبلغون سنتين" أو "الذين كانوا أصغر من ثلاث سنوات"</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 16 (#6)</w:t>
      </w:r>
      <w:r>
        <w:rPr>
          <w:rtl/>
          <w:cs/>
          <w:lang w:val="ar_AE" w:bidi="ar_AE"/>
        </w:rPr>
      </w:r>
    </w:p>
    <w:p>
      <w:pPr>
        <w:bidi/>
      </w:pPr>
      <w:r>
        <w:rPr>
          <w:rtl/>
          <w:cs/>
          <w:lang w:val="ar_AE" w:bidi="ar_AE"/>
        </w:rPr>
      </w:r>
      <w:r>
        <w:rPr>
          <w:b/>
          <w:rtl/>
          <w:cs/>
          <w:lang w:val="ar_AE" w:bidi="ar_AE"/>
        </w:rPr>
        <w:t>κατὰ τὸν χρόνον ὃν ἠκρίβωσεν παρὰ τῶν μάγων</w:t>
      </w:r>
    </w:p>
    <w:p>
      <w:pPr>
        <w:bidi/>
      </w:pPr>
      <w:r>
        <w:rPr>
          <w:rtl/>
          <w:cs/>
          <w:lang w:val="ar_AE" w:bidi="ar_AE"/>
        </w:rPr>
      </w:r>
      <w:r>
        <w:rPr>
          <w:b/>
          <w:rtl/>
          <w:cs/>
          <w:lang w:val="ar_AE" w:bidi="ar_AE"/>
        </w:rPr>
        <w:t>"بِحَسَبِ ٱلزَّمَانِ ٱلَّذِي تَحَقَّقَهُ مِنَ ٱلْمَجُوسِ"</w:t>
      </w:r>
    </w:p>
    <w:p>
      <w:pPr>
        <w:bidi/>
      </w:pPr>
      <w:r>
        <w:rPr>
          <w:rtl/>
          <w:cs/>
          <w:lang w:val="ar_AE" w:bidi="ar_AE"/>
        </w:rPr>
      </w:r>
      <w:r>
        <w:rPr>
          <w:rtl/>
          <w:cs/>
          <w:lang w:val="ar_AE" w:bidi="ar_AE"/>
        </w:rPr>
        <w:t>هنا يشير متّى إلى أن هيرودس قرر أعمار الصبيان الرضع الذين سيتم قتلهم بناءً على الوقت الذي رأى فيه المجوس النجم لأول مرة. إذا كان ذلك مفيدًا في لغتك، يمكنك جعل هذه الفكرة أكثر وضوحًا. ترجمة بديلة: "استنادًا إلى وقت ظهور النجم الذي حدده بالضبط المجوس"</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 17 (#1)</w:t>
      </w:r>
      <w:r>
        <w:rPr>
          <w:rtl/>
          <w:cs/>
          <w:lang w:val="ar_AE" w:bidi="ar_AE"/>
        </w:rPr>
      </w:r>
    </w:p>
    <w:p>
      <w:pPr>
        <w:bidi/>
      </w:pPr>
      <w:r>
        <w:rPr>
          <w:rtl/>
          <w:cs/>
          <w:lang w:val="ar_AE" w:bidi="ar_AE"/>
        </w:rPr>
      </w:r>
      <w:r>
        <w:rPr>
          <w:b/>
          <w:rtl/>
          <w:cs/>
          <w:lang w:val="ar_AE" w:bidi="ar_AE"/>
        </w:rPr>
        <w:t>τότε</w:t>
      </w:r>
    </w:p>
    <w:p>
      <w:pPr>
        <w:bidi/>
      </w:pPr>
      <w:r>
        <w:rPr>
          <w:rtl/>
          <w:cs/>
          <w:lang w:val="ar_AE" w:bidi="ar_AE"/>
        </w:rPr>
      </w:r>
      <w:r>
        <w:rPr>
          <w:b/>
          <w:rtl/>
          <w:cs/>
          <w:lang w:val="ar_AE" w:bidi="ar_AE"/>
        </w:rPr>
        <w:t>"حِينَئِذٍ"</w:t>
      </w:r>
    </w:p>
    <w:p>
      <w:pPr>
        <w:bidi/>
      </w:pPr>
      <w:r>
        <w:rPr>
          <w:rtl/>
          <w:cs/>
          <w:lang w:val="ar_AE" w:bidi="ar_AE"/>
        </w:rPr>
      </w:r>
      <w:r>
        <w:rPr>
          <w:rtl/>
          <w:cs/>
          <w:lang w:val="ar_AE" w:bidi="ar_AE"/>
        </w:rPr>
        <w:t xml:space="preserve">هنا، تشير كلمة </w:t>
      </w:r>
      <w:r>
        <w:rPr>
          <w:b/>
          <w:rtl/>
          <w:cs/>
          <w:lang w:val="ar_AE" w:bidi="ar_AE"/>
        </w:rPr>
        <w:t xml:space="preserve">حِينَئِذٍ </w:t>
      </w:r>
      <w:r>
        <w:rPr>
          <w:rtl/>
          <w:cs/>
          <w:lang w:val="ar_AE" w:bidi="ar_AE"/>
        </w:rPr>
        <w:t xml:space="preserve"> إلى أن النبوءة تحققت في الوقت الذي أمر فيه هيرودس جنوده بقتل الأطفال الذكور في بيت لحم. إذا كان من المفيد في لغتك، يمكنك استخدام كلمة أو عبارة تُقدم شيئًا يحدث في نفس الوقت. ترجمة بديلة: "وهكذا" أو "عندئذ"</w:t>
      </w:r>
    </w:p>
    <w:p>
      <w:pPr>
        <w:bidi/>
      </w:pPr>
      <w:r>
        <w:rPr>
          <w:rtl/>
          <w:cs/>
          <w:lang w:val="ar_AE" w:bidi="ar_AE"/>
        </w:rPr>
      </w:r>
      <w:r>
        <w:rPr>
          <w:rtl/>
          <w:cs/>
          <w:lang w:val="ar_AE" w:bidi="ar_AE"/>
        </w:rPr>
        <w:t xml:space="preserve">انظر: </w:t>
      </w:r>
      <w:r>
        <w:rPr>
          <w:rtl/>
          <w:cs/>
          <w:lang w:val="ar_AE" w:bidi="ar_AE"/>
        </w:rPr>
        <w:t>الربط— لإظهار علاقة زمنية متزامنة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 17 (#2)</w:t>
      </w:r>
      <w:r>
        <w:rPr>
          <w:rtl/>
          <w:cs/>
          <w:lang w:val="ar_AE" w:bidi="ar_AE"/>
        </w:rPr>
      </w:r>
    </w:p>
    <w:p>
      <w:pPr>
        <w:bidi/>
      </w:pPr>
      <w:r>
        <w:rPr>
          <w:rtl/>
          <w:cs/>
          <w:lang w:val="ar_AE" w:bidi="ar_AE"/>
        </w:rPr>
      </w:r>
      <w:r>
        <w:rPr>
          <w:b/>
          <w:rtl/>
          <w:cs/>
          <w:lang w:val="ar_AE" w:bidi="ar_AE"/>
        </w:rPr>
        <w:t>ἐπληρώθη τὸ ῥηθὲν</w:t>
      </w:r>
    </w:p>
    <w:p>
      <w:pPr>
        <w:bidi/>
      </w:pPr>
      <w:r>
        <w:rPr>
          <w:rtl/>
          <w:cs/>
          <w:lang w:val="ar_AE" w:bidi="ar_AE"/>
        </w:rPr>
      </w:r>
      <w:r>
        <w:rPr>
          <w:b/>
          <w:rtl/>
          <w:cs/>
          <w:lang w:val="ar_AE" w:bidi="ar_AE"/>
        </w:rPr>
        <w:t>"تَمَّ مَا قِيلَ"</w:t>
      </w:r>
    </w:p>
    <w:p>
      <w:pPr>
        <w:bidi/>
      </w:pPr>
      <w:r>
        <w:rPr>
          <w:rtl/>
          <w:cs/>
          <w:lang w:val="ar_AE" w:bidi="ar_AE"/>
        </w:rPr>
      </w:r>
      <w:r>
        <w:rPr>
          <w:rtl/>
          <w:cs/>
          <w:lang w:val="ar_AE" w:bidi="ar_AE"/>
        </w:rPr>
        <w:t xml:space="preserve">انظر كيف قمت بترجمة الصيغة المبنية للمجهول المشابهة في </w:t>
      </w:r>
      <w:r>
        <w:rPr>
          <w:rtl/>
          <w:cs/>
          <w:lang w:val="ar_AE" w:bidi="ar_AE"/>
        </w:rPr>
        <w:t>1:22</w:t>
      </w:r>
      <w:r>
        <w:rPr>
          <w:rtl/>
          <w:cs/>
          <w:lang w:val="ar_AE" w:bidi="ar_AE"/>
        </w:rPr>
        <w:t xml:space="preserve"> و </w:t>
      </w:r>
      <w:r>
        <w:rPr>
          <w:rtl/>
          <w:cs/>
          <w:lang w:val="ar_AE" w:bidi="ar_AE"/>
        </w:rPr>
        <w:t>2:15</w:t>
      </w:r>
      <w:r>
        <w:rPr>
          <w:rtl/>
          <w:cs/>
          <w:lang w:val="ar_AE" w:bidi="ar_AE"/>
        </w:rPr>
        <w:t>. ترجمة بديلة: "هذه الأحداث حققت ما قاله الله"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 17 (#3)</w:t>
      </w:r>
      <w:r>
        <w:rPr>
          <w:rtl/>
          <w:cs/>
          <w:lang w:val="ar_AE" w:bidi="ar_AE"/>
        </w:rPr>
      </w:r>
    </w:p>
    <w:p>
      <w:pPr>
        <w:bidi/>
      </w:pPr>
      <w:r>
        <w:rPr>
          <w:rtl/>
          <w:cs/>
          <w:lang w:val="ar_AE" w:bidi="ar_AE"/>
        </w:rPr>
      </w:r>
      <w:r>
        <w:rPr>
          <w:b/>
          <w:rtl/>
          <w:cs/>
          <w:lang w:val="ar_AE" w:bidi="ar_AE"/>
        </w:rPr>
        <w:t>λέγοντος</w:t>
      </w:r>
    </w:p>
    <w:p>
      <w:pPr>
        <w:bidi/>
      </w:pPr>
      <w:r>
        <w:rPr>
          <w:rtl/>
          <w:cs/>
          <w:lang w:val="ar_AE" w:bidi="ar_AE"/>
        </w:rPr>
      </w:r>
      <w:r>
        <w:rPr>
          <w:b/>
          <w:rtl/>
          <w:cs/>
          <w:lang w:val="ar_AE" w:bidi="ar_AE"/>
        </w:rPr>
        <w:t>"ٱلْقَائِلِ"</w:t>
      </w:r>
    </w:p>
    <w:p>
      <w:pPr>
        <w:bidi/>
      </w:pPr>
      <w:r>
        <w:rPr>
          <w:rtl/>
          <w:cs/>
          <w:lang w:val="ar_AE" w:bidi="ar_AE"/>
        </w:rPr>
      </w:r>
      <w:r>
        <w:rPr>
          <w:rtl/>
          <w:cs/>
          <w:lang w:val="ar_AE" w:bidi="ar_AE"/>
        </w:rPr>
        <w:t xml:space="preserve">في الثقافة في زمن متّى، كانت كلمة </w:t>
      </w:r>
      <w:r>
        <w:rPr>
          <w:b/>
          <w:rtl/>
          <w:cs/>
          <w:lang w:val="ar_AE" w:bidi="ar_AE"/>
        </w:rPr>
        <w:t xml:space="preserve">ٱلْقَائِلِ </w:t>
      </w:r>
      <w:r>
        <w:rPr>
          <w:rtl/>
          <w:cs/>
          <w:lang w:val="ar_AE" w:bidi="ar_AE"/>
        </w:rPr>
        <w:t xml:space="preserve">هي طريقة عادية لتقديم اقتباس من نص مهم، وفي هذه الحالة، فالاقتباس هو من سفر بالعهد القديم كتبه </w:t>
      </w:r>
      <w:r>
        <w:rPr>
          <w:b/>
          <w:rtl/>
          <w:cs/>
          <w:lang w:val="ar_AE" w:bidi="ar_AE"/>
        </w:rPr>
        <w:t>إرميا النبي</w:t>
      </w:r>
      <w:r>
        <w:rPr>
          <w:rtl/>
          <w:cs/>
          <w:lang w:val="ar_AE" w:bidi="ar_AE"/>
        </w:rPr>
        <w:t xml:space="preserve"> (انظر </w:t>
      </w:r>
      <w:r>
        <w:rPr>
          <w:rtl/>
          <w:cs/>
          <w:lang w:val="ar_AE" w:bidi="ar_AE"/>
        </w:rPr>
        <w:t>31:15</w:t>
      </w:r>
      <w:r>
        <w:rPr>
          <w:rtl/>
          <w:cs/>
          <w:lang w:val="ar_AE" w:bidi="ar_AE"/>
        </w:rPr>
        <w:t>). إذا كان ذلك مفيدًا في لغتك، يمكنك استخدام عبارة مشابهة تشير إلى أن متّى يقتبس من نص مهم. ترجمة بديلة: "الذي كتب في كتابه" أو "الذي أعلَن"</w:t>
      </w:r>
    </w:p>
    <w:p>
      <w:pPr>
        <w:bidi/>
      </w:pPr>
      <w:r>
        <w:rPr>
          <w:rtl/>
          <w:cs/>
          <w:lang w:val="ar_AE" w:bidi="ar_AE"/>
        </w:rPr>
      </w:r>
      <w:r>
        <w:rPr>
          <w:rtl/>
          <w:cs/>
          <w:lang w:val="ar_AE" w:bidi="ar_AE"/>
        </w:rPr>
        <w:t xml:space="preserve">انظر: </w:t>
      </w:r>
      <w:r>
        <w:rPr>
          <w:rtl/>
          <w:cs/>
          <w:lang w:val="ar_AE" w:bidi="ar_AE"/>
        </w:rPr>
        <w:t>الاقتباسات وحواشي الاقتباس</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 18 (#1)</w:t>
      </w:r>
      <w:r>
        <w:rPr>
          <w:rtl/>
          <w:cs/>
          <w:lang w:val="ar_AE" w:bidi="ar_AE"/>
        </w:rPr>
      </w:r>
    </w:p>
    <w:p>
      <w:pPr>
        <w:bidi/>
      </w:pPr>
      <w:r>
        <w:rPr>
          <w:rtl/>
          <w:cs/>
          <w:lang w:val="ar_AE" w:bidi="ar_AE"/>
        </w:rPr>
      </w:r>
      <w:r>
        <w:rPr>
          <w:b/>
          <w:rtl/>
          <w:cs/>
          <w:lang w:val="ar_AE" w:bidi="ar_AE"/>
        </w:rPr>
        <w:t>φωνὴ ἐν Ῥαμὰ ἠκούσθη, κλαυθμὸς καὶ ὀδυρμὸς πολύς, Ῥαχὴλ κλαίουσα τὰ τέκνα αὐτῆς, καὶ οὐκ ἤθελεν παρακληθῆναι</w:t>
      </w:r>
    </w:p>
    <w:p>
      <w:pPr>
        <w:bidi/>
      </w:pPr>
      <w:r>
        <w:rPr>
          <w:rtl/>
          <w:cs/>
          <w:lang w:val="ar_AE" w:bidi="ar_AE"/>
        </w:rPr>
      </w:r>
      <w:r>
        <w:rPr>
          <w:b/>
          <w:rtl/>
          <w:cs/>
          <w:lang w:val="ar_AE" w:bidi="ar_AE"/>
        </w:rPr>
        <w:t>"صَوْتٌ سُمِعَ فِي ٱلرَّامَةِ"</w:t>
      </w:r>
    </w:p>
    <w:p>
      <w:pPr>
        <w:bidi/>
      </w:pPr>
      <w:r>
        <w:rPr>
          <w:rtl/>
          <w:cs/>
          <w:lang w:val="ar_AE" w:bidi="ar_AE"/>
        </w:rPr>
      </w:r>
      <w:r>
        <w:rPr>
          <w:rtl/>
          <w:cs/>
          <w:lang w:val="ar_AE" w:bidi="ar_AE"/>
        </w:rPr>
        <w:t xml:space="preserve">هذه النبوة تتحدث عن النساء اللواتي يعشن في </w:t>
      </w:r>
      <w:r>
        <w:rPr>
          <w:b/>
          <w:rtl/>
          <w:cs/>
          <w:lang w:val="ar_AE" w:bidi="ar_AE"/>
        </w:rPr>
        <w:t>ٱلرَّامَةِ</w:t>
      </w:r>
      <w:r>
        <w:rPr>
          <w:rtl/>
          <w:cs/>
          <w:lang w:val="ar_AE" w:bidi="ar_AE"/>
        </w:rPr>
        <w:t xml:space="preserve"> كما لو كنّ </w:t>
      </w:r>
      <w:r>
        <w:rPr>
          <w:b/>
          <w:rtl/>
          <w:cs/>
          <w:lang w:val="ar_AE" w:bidi="ar_AE"/>
        </w:rPr>
        <w:t>رَاحِيلُ</w:t>
      </w:r>
      <w:r>
        <w:rPr>
          <w:rtl/>
          <w:cs/>
          <w:lang w:val="ar_AE" w:bidi="ar_AE"/>
        </w:rPr>
        <w:t xml:space="preserve">، جدتهنّ. إذا كان ذلك مفيدًا في لغتك، يمكنك الإشارة مباشرة إلى النساء اللواتي ينحدرن من </w:t>
      </w:r>
      <w:r>
        <w:rPr>
          <w:b/>
          <w:rtl/>
          <w:cs/>
          <w:lang w:val="ar_AE" w:bidi="ar_AE"/>
        </w:rPr>
        <w:t>رَاحِيلُ</w:t>
      </w:r>
      <w:r>
        <w:rPr>
          <w:rtl/>
          <w:cs/>
          <w:lang w:val="ar_AE" w:bidi="ar_AE"/>
        </w:rPr>
        <w:t>. ترجمة بديلة: "أصوات سُمعت في الرامة، بكاء ونحيب عظيم، نساء ينحدرن من راحيل يبكين على أطفالهن، ولا يرغبن في التعزية"</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 18 (#2)</w:t>
      </w:r>
      <w:r>
        <w:rPr>
          <w:rtl/>
          <w:cs/>
          <w:lang w:val="ar_AE" w:bidi="ar_AE"/>
        </w:rPr>
      </w:r>
    </w:p>
    <w:p>
      <w:pPr>
        <w:bidi/>
      </w:pPr>
      <w:r>
        <w:rPr>
          <w:rtl/>
          <w:cs/>
          <w:lang w:val="ar_AE" w:bidi="ar_AE"/>
        </w:rPr>
      </w:r>
      <w:r>
        <w:rPr>
          <w:b/>
          <w:rtl/>
          <w:cs/>
          <w:lang w:val="ar_AE" w:bidi="ar_AE"/>
        </w:rPr>
        <w:t>φωνὴ &amp; ἠκούσθη</w:t>
      </w:r>
    </w:p>
    <w:p>
      <w:pPr>
        <w:bidi/>
      </w:pPr>
      <w:r>
        <w:rPr>
          <w:rtl/>
          <w:cs/>
          <w:lang w:val="ar_AE" w:bidi="ar_AE"/>
        </w:rPr>
      </w:r>
      <w:r>
        <w:rPr>
          <w:b/>
          <w:rtl/>
          <w:cs/>
          <w:lang w:val="ar_AE" w:bidi="ar_AE"/>
        </w:rPr>
        <w:t>"صَوْتٌ سُمِعَ"</w:t>
      </w:r>
    </w:p>
    <w:p>
      <w:pPr>
        <w:bidi/>
      </w:pPr>
      <w:r>
        <w:rPr>
          <w:rtl/>
          <w:cs/>
          <w:lang w:val="ar_AE" w:bidi="ar_AE"/>
        </w:rPr>
      </w:r>
      <w:r>
        <w:rPr>
          <w:rtl/>
          <w:cs/>
          <w:lang w:val="ar_AE" w:bidi="ar_AE"/>
        </w:rPr>
        <w:t>إذا كانت لغتك لا تستخدم هذا الشكل المبني للمجهول، يمكنك التعبير عن الفكرة بصيغة المبني للمعلوم أو بطريقة أخرى تكون مألوفة في لغتك. ترجمة بديلة: "كان هناك صوت" أو "سمع الناس صوتًا"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 18 (#3)</w:t>
      </w:r>
      <w:r>
        <w:rPr>
          <w:rtl/>
          <w:cs/>
          <w:lang w:val="ar_AE" w:bidi="ar_AE"/>
        </w:rPr>
      </w:r>
    </w:p>
    <w:p>
      <w:pPr>
        <w:bidi/>
      </w:pPr>
      <w:r>
        <w:rPr>
          <w:rtl/>
          <w:cs/>
          <w:lang w:val="ar_AE" w:bidi="ar_AE"/>
        </w:rPr>
      </w:r>
      <w:r>
        <w:rPr>
          <w:b/>
          <w:rtl/>
          <w:cs/>
          <w:lang w:val="ar_AE" w:bidi="ar_AE"/>
        </w:rPr>
        <w:t>κλαυθμὸς καὶ ὀδυρμὸς πολύς</w:t>
      </w:r>
    </w:p>
    <w:p>
      <w:pPr>
        <w:bidi/>
      </w:pPr>
      <w:r>
        <w:rPr>
          <w:rtl/>
          <w:cs/>
          <w:lang w:val="ar_AE" w:bidi="ar_AE"/>
        </w:rPr>
      </w:r>
      <w:r>
        <w:rPr>
          <w:b/>
          <w:rtl/>
          <w:cs/>
          <w:lang w:val="ar_AE" w:bidi="ar_AE"/>
        </w:rPr>
        <w:t>"بُكَاءٌ وَعَوِيلٌ كَثِيرٌ"</w:t>
      </w:r>
    </w:p>
    <w:p>
      <w:pPr>
        <w:bidi/>
      </w:pPr>
      <w:r>
        <w:rPr>
          <w:rtl/>
          <w:cs/>
          <w:lang w:val="ar_AE" w:bidi="ar_AE"/>
        </w:rPr>
      </w:r>
      <w:r>
        <w:rPr>
          <w:rtl/>
          <w:cs/>
          <w:lang w:val="ar_AE" w:bidi="ar_AE"/>
        </w:rPr>
        <w:t xml:space="preserve">المصطلحات </w:t>
      </w:r>
      <w:r>
        <w:rPr>
          <w:b/>
          <w:rtl/>
          <w:cs/>
          <w:lang w:val="ar_AE" w:bidi="ar_AE"/>
        </w:rPr>
        <w:t>بُكَاءٌ وَعَوِيلٌ كَثِيرٌ</w:t>
      </w:r>
      <w:r>
        <w:rPr>
          <w:rtl/>
          <w:cs/>
          <w:lang w:val="ar_AE" w:bidi="ar_AE"/>
        </w:rPr>
        <w:t xml:space="preserve"> تشير إلى أشياء متشابهة. يستخدم متى المصطلحين معًا للتأكيد. إذا كان ذلك أوضح لقرائك، يمكنك التعبير عن التأكيد بعبارة واحدة. ترجمة بديلة: "بكاء شديد" أو "نحيب عميق"</w:t>
      </w:r>
    </w:p>
    <w:p>
      <w:pPr>
        <w:bidi/>
      </w:pPr>
      <w:r>
        <w:rPr>
          <w:rtl/>
          <w:cs/>
          <w:lang w:val="ar_AE" w:bidi="ar_AE"/>
        </w:rPr>
      </w:r>
      <w:r>
        <w:rPr>
          <w:rtl/>
          <w:cs/>
          <w:lang w:val="ar_AE" w:bidi="ar_AE"/>
        </w:rPr>
        <w:t xml:space="preserve">انظر: </w:t>
      </w:r>
      <w:r>
        <w:rPr>
          <w:rtl/>
          <w:cs/>
          <w:lang w:val="ar_AE" w:bidi="ar_AE"/>
        </w:rPr>
        <w:t>نظير لغوي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 18 (#4)</w:t>
      </w:r>
      <w:r>
        <w:rPr>
          <w:rtl/>
          <w:cs/>
          <w:lang w:val="ar_AE" w:bidi="ar_AE"/>
        </w:rPr>
      </w:r>
    </w:p>
    <w:p>
      <w:pPr>
        <w:bidi/>
      </w:pPr>
      <w:r>
        <w:rPr>
          <w:rtl/>
          <w:cs/>
          <w:lang w:val="ar_AE" w:bidi="ar_AE"/>
        </w:rPr>
      </w:r>
      <w:r>
        <w:rPr>
          <w:b/>
          <w:rtl/>
          <w:cs/>
          <w:lang w:val="ar_AE" w:bidi="ar_AE"/>
        </w:rPr>
        <w:t>οὐκ ἤθελεν παρακληθῆναι, ὅτι οὐκ εἰσίν</w:t>
      </w:r>
    </w:p>
    <w:p>
      <w:pPr>
        <w:bidi/>
      </w:pPr>
      <w:r>
        <w:rPr>
          <w:rtl/>
          <w:cs/>
          <w:lang w:val="ar_AE" w:bidi="ar_AE"/>
        </w:rPr>
      </w:r>
      <w:r>
        <w:rPr>
          <w:b/>
          <w:rtl/>
          <w:cs/>
          <w:lang w:val="ar_AE" w:bidi="ar_AE"/>
        </w:rPr>
        <w:t>"لَا تُرِيدُ أَنْ تَتَعَزَّى"</w:t>
      </w:r>
    </w:p>
    <w:p>
      <w:pPr>
        <w:bidi/>
      </w:pPr>
      <w:r>
        <w:rPr>
          <w:rtl/>
          <w:cs/>
          <w:lang w:val="ar_AE" w:bidi="ar_AE"/>
        </w:rPr>
      </w:r>
      <w:r>
        <w:rPr>
          <w:rtl/>
          <w:cs/>
          <w:lang w:val="ar_AE" w:bidi="ar_AE"/>
        </w:rPr>
        <w:t>إذا كان ذلك أكثر مألوفًا في لغتك، يمكنك عكس ترتيب هذه الجمل، لأن الجملة الثانية تعطي السبب للنتيجة التي تصفها الجملة الأولى. ترجمة بديلة: "لأنهم لم يعودوا موجودين، فهي غير راغبة في التعزية"</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 18 (#5)</w:t>
      </w:r>
      <w:r>
        <w:rPr>
          <w:rtl/>
          <w:cs/>
          <w:lang w:val="ar_AE" w:bidi="ar_AE"/>
        </w:rPr>
      </w:r>
    </w:p>
    <w:p>
      <w:pPr>
        <w:bidi/>
      </w:pPr>
      <w:r>
        <w:rPr>
          <w:rtl/>
          <w:cs/>
          <w:lang w:val="ar_AE" w:bidi="ar_AE"/>
        </w:rPr>
      </w:r>
      <w:r>
        <w:rPr>
          <w:b/>
          <w:rtl/>
          <w:cs/>
          <w:lang w:val="ar_AE" w:bidi="ar_AE"/>
        </w:rPr>
        <w:t>οὐκ ἤθελεν παρακληθῆναι</w:t>
      </w:r>
    </w:p>
    <w:p>
      <w:pPr>
        <w:bidi/>
      </w:pPr>
      <w:r>
        <w:rPr>
          <w:rtl/>
          <w:cs/>
          <w:lang w:val="ar_AE" w:bidi="ar_AE"/>
        </w:rPr>
      </w:r>
      <w:r>
        <w:rPr>
          <w:b/>
          <w:rtl/>
          <w:cs/>
          <w:lang w:val="ar_AE" w:bidi="ar_AE"/>
        </w:rPr>
        <w:t>"لَا تُرِيدُ أَنْ تَتَعَزَّى"</w:t>
      </w:r>
    </w:p>
    <w:p>
      <w:pPr>
        <w:bidi/>
      </w:pPr>
      <w:r>
        <w:rPr>
          <w:rtl/>
          <w:cs/>
          <w:lang w:val="ar_AE" w:bidi="ar_AE"/>
        </w:rPr>
      </w:r>
      <w:r>
        <w:rPr>
          <w:rtl/>
          <w:cs/>
          <w:lang w:val="ar_AE" w:bidi="ar_AE"/>
        </w:rPr>
        <w:t>إذا كانت لغتك لا تستخدم هذه الصيغة، يمكنك التعبير عن الفكرة في صورة أوضح للمبني للمعلوم أو بطريقة أخرى تكون مألوفة في لغتك. ترجمة بديلة: "لم تكن راغبة في استقبال التعزية" أو "لم يستطع أحد تعزيتها"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 18 (#6)</w:t>
      </w:r>
      <w:r>
        <w:rPr>
          <w:rtl/>
          <w:cs/>
          <w:lang w:val="ar_AE" w:bidi="ar_AE"/>
        </w:rPr>
      </w:r>
    </w:p>
    <w:p>
      <w:pPr>
        <w:bidi/>
      </w:pPr>
      <w:r>
        <w:rPr>
          <w:rtl/>
          <w:cs/>
          <w:lang w:val="ar_AE" w:bidi="ar_AE"/>
        </w:rPr>
      </w:r>
      <w:r>
        <w:rPr>
          <w:b/>
          <w:rtl/>
          <w:cs/>
          <w:lang w:val="ar_AE" w:bidi="ar_AE"/>
        </w:rPr>
        <w:t>οὐκ εἰσίν</w:t>
      </w:r>
    </w:p>
    <w:p>
      <w:pPr>
        <w:bidi/>
      </w:pPr>
      <w:r>
        <w:rPr>
          <w:rtl/>
          <w:cs/>
          <w:lang w:val="ar_AE" w:bidi="ar_AE"/>
        </w:rPr>
      </w:r>
      <w:r>
        <w:rPr>
          <w:b/>
          <w:rtl/>
          <w:cs/>
          <w:lang w:val="ar_AE" w:bidi="ar_AE"/>
        </w:rPr>
        <w:t>"لِأَنَّهُمْ لَيْسُوا بِمَوْجُودِينَ"</w:t>
      </w:r>
    </w:p>
    <w:p>
      <w:pPr>
        <w:bidi/>
      </w:pPr>
      <w:r>
        <w:rPr>
          <w:rtl/>
          <w:cs/>
          <w:lang w:val="ar_AE" w:bidi="ar_AE"/>
        </w:rPr>
      </w:r>
      <w:r>
        <w:rPr>
          <w:rtl/>
          <w:cs/>
          <w:lang w:val="ar_AE" w:bidi="ar_AE"/>
        </w:rPr>
        <w:t xml:space="preserve">مؤلف الاقتباس يشير بطريقة مهذبة إلى موت الأطفال وذلك باستخدام العبارة </w:t>
      </w:r>
      <w:r>
        <w:rPr>
          <w:b/>
          <w:rtl/>
          <w:cs/>
          <w:lang w:val="ar_AE" w:bidi="ar_AE"/>
        </w:rPr>
        <w:t>لَيْسُوا بِمَوْجُودِينَ</w:t>
      </w:r>
      <w:r>
        <w:rPr>
          <w:rtl/>
          <w:cs/>
          <w:lang w:val="ar_AE" w:bidi="ar_AE"/>
        </w:rPr>
        <w:t>. إذا كان ذلك مفيدًا في لغتك، يمكنك استخدام طريقة مهذبة للإشارة إلى هذا في لغتك، أو يمكنك قول ذلك بشكل صريح. ترجمة بديلة: "قد توفوا" أو "لأنهم ماتوا"</w:t>
      </w:r>
    </w:p>
    <w:p>
      <w:pPr>
        <w:bidi/>
      </w:pPr>
      <w:r>
        <w:rPr>
          <w:rtl/>
          <w:cs/>
          <w:lang w:val="ar_AE" w:bidi="ar_AE"/>
        </w:rPr>
      </w:r>
      <w:r>
        <w:rPr>
          <w:rtl/>
          <w:cs/>
          <w:lang w:val="ar_AE" w:bidi="ar_AE"/>
        </w:rPr>
        <w:t>انظر: ال</w:t>
      </w:r>
      <w:r>
        <w:rPr>
          <w:rtl/>
          <w:cs/>
          <w:lang w:val="ar_AE" w:bidi="ar_AE"/>
        </w:rPr>
        <w:t>تلطيف والكناية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 19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"فَـ"</w:t>
      </w:r>
    </w:p>
    <w:p>
      <w:pPr>
        <w:bidi/>
      </w:pPr>
      <w:r>
        <w:rPr>
          <w:rtl/>
          <w:cs/>
          <w:lang w:val="ar_AE" w:bidi="ar_AE"/>
        </w:rPr>
      </w:r>
      <w:r>
        <w:rPr>
          <w:rtl/>
          <w:cs/>
          <w:lang w:val="ar_AE" w:bidi="ar_AE"/>
        </w:rPr>
        <w:t xml:space="preserve">هنا، الحرف </w:t>
      </w:r>
      <w:r>
        <w:rPr>
          <w:b/>
          <w:rtl/>
          <w:cs/>
          <w:lang w:val="ar_AE" w:bidi="ar_AE"/>
        </w:rPr>
        <w:t>فَـ</w:t>
      </w:r>
      <w:r>
        <w:rPr>
          <w:rtl/>
          <w:cs/>
          <w:lang w:val="ar_AE" w:bidi="ar_AE"/>
        </w:rPr>
        <w:t xml:space="preserve"> يُقدّم الحدث الرئيسي التالي في القصة. إذا كان من المفيد في لغتك، يمكنك استخدام كلمة أو عبارة تُقدّم الحدث التالي، أو يمكنك ترك </w:t>
      </w:r>
      <w:r>
        <w:rPr>
          <w:b/>
          <w:rtl/>
          <w:cs/>
          <w:lang w:val="ar_AE" w:bidi="ar_AE"/>
        </w:rPr>
        <w:t>فَـ</w:t>
      </w:r>
      <w:r>
        <w:rPr>
          <w:rtl/>
          <w:cs/>
          <w:lang w:val="ar_AE" w:bidi="ar_AE"/>
        </w:rPr>
        <w:t xml:space="preserve"> دون ترجمة. ترجمة بديلة: "فبعد أن"</w:t>
      </w:r>
    </w:p>
    <w:p>
      <w:pPr>
        <w:bidi/>
      </w:pPr>
      <w:r>
        <w:rPr>
          <w:rtl/>
          <w:cs/>
          <w:lang w:val="ar_AE" w:bidi="ar_AE"/>
        </w:rPr>
      </w:r>
      <w:r>
        <w:rPr>
          <w:rtl/>
          <w:cs/>
          <w:lang w:val="ar_AE" w:bidi="ar_AE"/>
        </w:rPr>
        <w:t xml:space="preserve">انظر: </w:t>
      </w:r>
      <w:r>
        <w:rPr>
          <w:rtl/>
          <w:cs/>
          <w:lang w:val="ar_AE" w:bidi="ar_AE"/>
        </w:rPr>
        <w:t>تقديم حدث جديد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 19 (#2)</w:t>
      </w:r>
      <w:r>
        <w:rPr>
          <w:rtl/>
          <w:cs/>
          <w:lang w:val="ar_AE" w:bidi="ar_AE"/>
        </w:rPr>
      </w:r>
    </w:p>
    <w:p>
      <w:pPr>
        <w:bidi/>
      </w:pPr>
      <w:r>
        <w:rPr>
          <w:rtl/>
          <w:cs/>
          <w:lang w:val="ar_AE" w:bidi="ar_AE"/>
        </w:rPr>
      </w:r>
      <w:r>
        <w:rPr>
          <w:b/>
          <w:rtl/>
          <w:cs/>
          <w:lang w:val="ar_AE" w:bidi="ar_AE"/>
        </w:rPr>
        <w:t>ἰδοὺ</w:t>
      </w:r>
    </w:p>
    <w:p>
      <w:pPr>
        <w:bidi/>
      </w:pPr>
      <w:r>
        <w:rPr>
          <w:rtl/>
          <w:cs/>
          <w:lang w:val="ar_AE" w:bidi="ar_AE"/>
        </w:rPr>
      </w:r>
      <w:r>
        <w:rPr>
          <w:b/>
          <w:rtl/>
          <w:cs/>
          <w:lang w:val="ar_AE" w:bidi="ar_AE"/>
        </w:rPr>
        <w:t>"إِذَا"</w:t>
      </w:r>
    </w:p>
    <w:p>
      <w:pPr>
        <w:bidi/>
      </w:pPr>
      <w:r>
        <w:rPr>
          <w:rtl/>
          <w:cs/>
          <w:lang w:val="ar_AE" w:bidi="ar_AE"/>
        </w:rPr>
      </w:r>
      <w:r>
        <w:rPr>
          <w:rtl/>
          <w:cs/>
          <w:lang w:val="ar_AE" w:bidi="ar_AE"/>
        </w:rPr>
        <w:t xml:space="preserve">هنا، كلمة </w:t>
      </w:r>
      <w:r>
        <w:rPr>
          <w:b/>
          <w:rtl/>
          <w:cs/>
          <w:lang w:val="ar_AE" w:bidi="ar_AE"/>
        </w:rPr>
        <w:t>إِذَا</w:t>
      </w:r>
      <w:r>
        <w:rPr>
          <w:rtl/>
          <w:cs/>
          <w:lang w:val="ar_AE" w:bidi="ar_AE"/>
        </w:rPr>
        <w:t xml:space="preserve"> هي لكي تلفت انتباه المستمعين وتطلب منهم الاصغاء بعناية. إذا كان ذلك مفيدًا في لغتك، يمكنك التعبير عن </w:t>
      </w:r>
      <w:r>
        <w:rPr>
          <w:b/>
          <w:rtl/>
          <w:cs/>
          <w:lang w:val="ar_AE" w:bidi="ar_AE"/>
        </w:rPr>
        <w:t xml:space="preserve">إِذَا </w:t>
      </w:r>
      <w:r>
        <w:rPr>
          <w:rtl/>
          <w:cs/>
          <w:lang w:val="ar_AE" w:bidi="ar_AE"/>
        </w:rPr>
        <w:t>بكلمة أو عبارة تطلب من الناس الاستماع، أو يمكنك لفت انتباههم بطريقة أخرى. ترجمة بديلة: "تخيل هذا" أو "فجأة"</w:t>
      </w:r>
    </w:p>
    <w:p>
      <w:pPr>
        <w:bidi/>
      </w:pPr>
      <w:r>
        <w:rPr>
          <w:rtl/>
          <w:cs/>
          <w:lang w:val="ar_AE" w:bidi="ar_AE"/>
        </w:rPr>
      </w:r>
      <w:r>
        <w:rPr>
          <w:rtl/>
          <w:cs/>
          <w:lang w:val="ar_AE" w:bidi="ar_AE"/>
        </w:rPr>
        <w:t xml:space="preserve">انظر: </w:t>
      </w:r>
      <w:r>
        <w:rPr>
          <w:rtl/>
          <w:cs/>
          <w:lang w:val="ar_AE" w:bidi="ar_AE"/>
        </w:rPr>
        <w:t>عبارات التعجب</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 19 (#3)</w:t>
      </w:r>
      <w:r>
        <w:rPr>
          <w:rtl/>
          <w:cs/>
          <w:lang w:val="ar_AE" w:bidi="ar_AE"/>
        </w:rPr>
      </w:r>
    </w:p>
    <w:p>
      <w:pPr>
        <w:bidi/>
      </w:pPr>
      <w:r>
        <w:rPr>
          <w:rtl/>
          <w:cs/>
          <w:lang w:val="ar_AE" w:bidi="ar_AE"/>
        </w:rPr>
      </w:r>
      <w:r>
        <w:rPr>
          <w:b/>
          <w:rtl/>
          <w:cs/>
          <w:lang w:val="ar_AE" w:bidi="ar_AE"/>
        </w:rPr>
        <w:t>φαίνεται</w:t>
      </w:r>
    </w:p>
    <w:p>
      <w:pPr>
        <w:bidi/>
      </w:pPr>
      <w:r>
        <w:rPr>
          <w:rtl/>
          <w:cs/>
          <w:lang w:val="ar_AE" w:bidi="ar_AE"/>
        </w:rPr>
      </w:r>
      <w:r>
        <w:rPr>
          <w:b/>
          <w:rtl/>
          <w:cs/>
          <w:lang w:val="ar_AE" w:bidi="ar_AE"/>
        </w:rPr>
        <w:t>"ظَهَرَ"</w:t>
      </w:r>
    </w:p>
    <w:p>
      <w:pPr>
        <w:bidi/>
      </w:pPr>
      <w:r>
        <w:rPr>
          <w:rtl/>
          <w:cs/>
          <w:lang w:val="ar_AE" w:bidi="ar_AE"/>
        </w:rPr>
      </w:r>
      <w:r>
        <w:rPr>
          <w:rtl/>
          <w:cs/>
          <w:lang w:val="ar_AE" w:bidi="ar_AE"/>
        </w:rPr>
        <w:t>للإشارة إلى التطور الحادث في القصة، يستخدم متّى الزمن الماضي التمام بدلًا من الزمن الماضي البسيط. إذا لم يكن من الطبيعي القيام بذلك في لغتك، يمكنك استخدام الزمن الماضي في ترجمتك. ترجمة بديلة: "ظهر"</w:t>
      </w:r>
    </w:p>
    <w:p>
      <w:pPr>
        <w:bidi/>
      </w:pPr>
      <w:r>
        <w:rPr>
          <w:rtl/>
          <w:cs/>
          <w:lang w:val="ar_AE" w:bidi="ar_AE"/>
        </w:rPr>
      </w:r>
      <w:r>
        <w:rPr>
          <w:rtl/>
          <w:cs/>
          <w:lang w:val="ar_AE" w:bidi="ar_AE"/>
        </w:rPr>
        <w:t xml:space="preserve">انظر: </w:t>
      </w:r>
      <w:r>
        <w:rPr>
          <w:rtl/>
          <w:cs/>
          <w:lang w:val="ar_AE" w:bidi="ar_AE"/>
        </w:rPr>
        <w:t>الاستخدامات الاستثنائية للأزمنة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 20 (#1)</w:t>
      </w:r>
      <w:r>
        <w:rPr>
          <w:rtl/>
          <w:cs/>
          <w:lang w:val="ar_AE" w:bidi="ar_AE"/>
        </w:rPr>
      </w:r>
    </w:p>
    <w:p>
      <w:pPr>
        <w:bidi/>
      </w:pPr>
      <w:r>
        <w:rPr>
          <w:rtl/>
          <w:cs/>
          <w:lang w:val="ar_AE" w:bidi="ar_AE"/>
        </w:rPr>
      </w:r>
      <w:r>
        <w:rPr>
          <w:b/>
          <w:rtl/>
          <w:cs/>
          <w:lang w:val="ar_AE" w:bidi="ar_AE"/>
        </w:rPr>
        <w:t>λέγων</w:t>
      </w:r>
    </w:p>
    <w:p>
      <w:pPr>
        <w:bidi/>
      </w:pPr>
      <w:r>
        <w:rPr>
          <w:rtl/>
          <w:cs/>
          <w:lang w:val="ar_AE" w:bidi="ar_AE"/>
        </w:rPr>
      </w:r>
      <w:r>
        <w:rPr>
          <w:b/>
          <w:rtl/>
          <w:cs/>
          <w:lang w:val="ar_AE" w:bidi="ar_AE"/>
        </w:rPr>
        <w:t>"قَائِلًا"</w:t>
      </w:r>
    </w:p>
    <w:p>
      <w:pPr>
        <w:bidi/>
      </w:pPr>
      <w:r>
        <w:rPr>
          <w:rtl/>
          <w:cs/>
          <w:lang w:val="ar_AE" w:bidi="ar_AE"/>
        </w:rPr>
      </w:r>
      <w:r>
        <w:rPr>
          <w:rtl/>
          <w:cs/>
          <w:lang w:val="ar_AE" w:bidi="ar_AE"/>
        </w:rPr>
        <w:t>فكّر في الطرق المألوفة لتقديم الاقتباسات المباشرة في لغتك. ترجمة بديلة: "وأمره"</w:t>
      </w:r>
    </w:p>
    <w:p>
      <w:pPr>
        <w:bidi/>
      </w:pPr>
      <w:r>
        <w:rPr>
          <w:rtl/>
          <w:cs/>
          <w:lang w:val="ar_AE" w:bidi="ar_AE"/>
        </w:rPr>
      </w:r>
      <w:r>
        <w:rPr>
          <w:rtl/>
          <w:cs/>
          <w:lang w:val="ar_AE" w:bidi="ar_AE"/>
        </w:rPr>
        <w:t xml:space="preserve">انظر: </w:t>
      </w:r>
      <w:r>
        <w:rPr>
          <w:rtl/>
          <w:cs/>
          <w:lang w:val="ar_AE" w:bidi="ar_AE"/>
        </w:rPr>
        <w:t>الاقتباسات وحواشي الاقتباس</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 20 (#2)</w:t>
      </w:r>
      <w:r>
        <w:rPr>
          <w:rtl/>
          <w:cs/>
          <w:lang w:val="ar_AE" w:bidi="ar_AE"/>
        </w:rPr>
      </w:r>
    </w:p>
    <w:p>
      <w:pPr>
        <w:bidi/>
      </w:pPr>
      <w:r>
        <w:rPr>
          <w:rtl/>
          <w:cs/>
          <w:lang w:val="ar_AE" w:bidi="ar_AE"/>
        </w:rPr>
      </w:r>
      <w:r>
        <w:rPr>
          <w:b/>
          <w:rtl/>
          <w:cs/>
          <w:lang w:val="ar_AE" w:bidi="ar_AE"/>
        </w:rPr>
        <w:t>ἐγερθεὶς, παράλαβε τὸ παιδίον καὶ τὴν μητέρα αὐτοῦ, καὶ πορεύου εἰς γῆν Ἰσραήλ; τεθνήκασιν γὰρ οἱ ζητοῦντες τὴν ψυχὴν τοῦ παιδίου</w:t>
      </w:r>
    </w:p>
    <w:p>
      <w:pPr>
        <w:bidi/>
      </w:pPr>
      <w:r>
        <w:rPr>
          <w:rtl/>
          <w:cs/>
          <w:lang w:val="ar_AE" w:bidi="ar_AE"/>
        </w:rPr>
      </w:r>
      <w:r>
        <w:rPr>
          <w:b/>
          <w:rtl/>
          <w:cs/>
          <w:lang w:val="ar_AE" w:bidi="ar_AE"/>
        </w:rPr>
        <w:t>"قُمْ وَخُذِ ٱلصَّبِيَّ وَأُمَّهُ وَٱذْهَبْ إِلَى أَرْضِ إِسْرَائِيلَ، لِأَنَّهُ قَدْ مَاتَ ٱلَّذِينَ كَانُوا يَطْلُبُونَ نَفْسَ ٱلصَّبِيِّ"</w:t>
      </w:r>
    </w:p>
    <w:p>
      <w:pPr>
        <w:bidi/>
      </w:pPr>
      <w:r>
        <w:rPr>
          <w:rtl/>
          <w:cs/>
          <w:lang w:val="ar_AE" w:bidi="ar_AE"/>
        </w:rPr>
      </w:r>
      <w:r>
        <w:rPr>
          <w:rtl/>
          <w:cs/>
          <w:lang w:val="ar_AE" w:bidi="ar_AE"/>
        </w:rPr>
        <w:t>إذا كان ذلك مألوفًا في لغتك بشكل أفضل، يمكنك عكس ترتيب هذه الجمل، حيث أن الجملة الأخيرة تعطي السبب للأمر الواقع في الجمل الأولى. ترجمة بديلة: "لأن الذين كانوا يسعون لحياة الطفل قد ماتوا، لذا خذ الطفل الصغير وأمه واذهبوا إلى أرض إسرائيل."</w:t>
      </w:r>
    </w:p>
    <w:p>
      <w:pPr>
        <w:bidi/>
      </w:pPr>
      <w:r>
        <w:rPr>
          <w:rtl/>
          <w:cs/>
          <w:lang w:val="ar_AE" w:bidi="ar_AE"/>
        </w:rPr>
      </w:r>
      <w:r>
        <w:rPr>
          <w:rtl/>
          <w:cs/>
          <w:lang w:val="ar_AE" w:bidi="ar_AE"/>
        </w:rPr>
        <w:t xml:space="preserve">انظر: </w:t>
      </w:r>
      <w:r>
        <w:rPr>
          <w:rtl/>
          <w:cs/>
          <w:lang w:val="ar_AE" w:bidi="ar_AE"/>
        </w:rPr>
        <w:t>الربط — إظهار علاقة السبب والنتيجة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 20 (#3)</w:t>
      </w:r>
      <w:r>
        <w:rPr>
          <w:rtl/>
          <w:cs/>
          <w:lang w:val="ar_AE" w:bidi="ar_AE"/>
        </w:rPr>
      </w:r>
    </w:p>
    <w:p>
      <w:pPr>
        <w:bidi/>
      </w:pPr>
      <w:r>
        <w:rPr>
          <w:rtl/>
          <w:cs/>
          <w:lang w:val="ar_AE" w:bidi="ar_AE"/>
        </w:rPr>
      </w:r>
      <w:r>
        <w:rPr>
          <w:b/>
          <w:rtl/>
          <w:cs/>
          <w:lang w:val="ar_AE" w:bidi="ar_AE"/>
        </w:rPr>
        <w:t>οἱ ζητοῦντες τὴν ψυχὴν τοῦ παιδίου</w:t>
      </w:r>
    </w:p>
    <w:p>
      <w:pPr>
        <w:bidi/>
      </w:pPr>
      <w:r>
        <w:rPr>
          <w:rtl/>
          <w:cs/>
          <w:lang w:val="ar_AE" w:bidi="ar_AE"/>
        </w:rPr>
      </w:r>
      <w:r>
        <w:rPr>
          <w:b/>
          <w:rtl/>
          <w:cs/>
          <w:lang w:val="ar_AE" w:bidi="ar_AE"/>
        </w:rPr>
        <w:t>"ٱلَّذِينَ كَانُوا يَطْلُبُونَ نَفْسَ ٱلصَّبِيِّ"</w:t>
      </w:r>
    </w:p>
    <w:p>
      <w:pPr>
        <w:bidi/>
      </w:pPr>
      <w:r>
        <w:rPr>
          <w:rtl/>
          <w:cs/>
          <w:lang w:val="ar_AE" w:bidi="ar_AE"/>
        </w:rPr>
      </w:r>
      <w:r>
        <w:rPr>
          <w:rtl/>
          <w:cs/>
          <w:lang w:val="ar_AE" w:bidi="ar_AE"/>
        </w:rPr>
        <w:t xml:space="preserve">هنا، عبارة </w:t>
      </w:r>
      <w:r>
        <w:rPr>
          <w:b/>
          <w:rtl/>
          <w:cs/>
          <w:lang w:val="ar_AE" w:bidi="ar_AE"/>
        </w:rPr>
        <w:t>ٱلَّذِينَ كَانُوا يَطْلُبُونَ نَفْسَ ٱلصَّبِيِّ</w:t>
      </w:r>
      <w:r>
        <w:rPr>
          <w:rtl/>
          <w:cs/>
          <w:lang w:val="ar_AE" w:bidi="ar_AE"/>
        </w:rPr>
        <w:t xml:space="preserve"> تشير إلى الأشخاص الذين أرادوا قتل الطفل. إذا كان ذلك مفيدًا في لغتك، يمكنك استخدام تعبير مشابه أو توضيح المعنى ببساطة. ترجمة بديلة: "الذين يسعون للتخلص من الطفل" أو "الذين يرغبون في قتل الطفل"</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 22 (#1)</w:t>
      </w:r>
      <w:r>
        <w:rPr>
          <w:rtl/>
          <w:cs/>
          <w:lang w:val="ar_AE" w:bidi="ar_AE"/>
        </w:rPr>
      </w:r>
    </w:p>
    <w:p>
      <w:pPr>
        <w:bidi/>
      </w:pPr>
      <w:r>
        <w:rPr>
          <w:rtl/>
          <w:cs/>
          <w:lang w:val="ar_AE" w:bidi="ar_AE"/>
        </w:rPr>
      </w:r>
      <w:r>
        <w:rPr>
          <w:b/>
          <w:rtl/>
          <w:cs/>
          <w:lang w:val="ar_AE" w:bidi="ar_AE"/>
        </w:rPr>
        <w:t>Ἀρχέλαος</w:t>
      </w:r>
    </w:p>
    <w:p>
      <w:pPr>
        <w:bidi/>
      </w:pPr>
      <w:r>
        <w:rPr>
          <w:rtl/>
          <w:cs/>
          <w:lang w:val="ar_AE" w:bidi="ar_AE"/>
        </w:rPr>
      </w:r>
      <w:r>
        <w:rPr>
          <w:b/>
          <w:rtl/>
          <w:cs/>
          <w:lang w:val="ar_AE" w:bidi="ar_AE"/>
        </w:rPr>
        <w:t>"أَرْخِيلَاوُسَ"</w:t>
      </w:r>
    </w:p>
    <w:p>
      <w:pPr>
        <w:bidi/>
      </w:pPr>
      <w:r>
        <w:rPr>
          <w:rtl/>
          <w:cs/>
          <w:lang w:val="ar_AE" w:bidi="ar_AE"/>
        </w:rPr>
      </w:r>
      <w:r>
        <w:rPr>
          <w:rtl/>
          <w:cs/>
          <w:lang w:val="ar_AE" w:bidi="ar_AE"/>
        </w:rPr>
        <w:t xml:space="preserve">الكلمة </w:t>
      </w:r>
      <w:r>
        <w:rPr>
          <w:b/>
          <w:rtl/>
          <w:cs/>
          <w:lang w:val="ar_AE" w:bidi="ar_AE"/>
        </w:rPr>
        <w:t>أَرْخِيلَاوُسَ</w:t>
      </w:r>
      <w:r>
        <w:rPr>
          <w:rtl/>
          <w:cs/>
          <w:lang w:val="ar_AE" w:bidi="ar_AE"/>
        </w:rPr>
        <w:t xml:space="preserve"> هي اسم رجل. بدأ يحكم بعد وفاة والده </w:t>
      </w:r>
      <w:r>
        <w:rPr>
          <w:b/>
          <w:rtl/>
          <w:cs/>
          <w:lang w:val="ar_AE" w:bidi="ar_AE"/>
        </w:rPr>
        <w:t>هيرودس</w:t>
      </w:r>
      <w:r>
        <w:rPr>
          <w:rtl/>
          <w:cs/>
          <w:lang w:val="ar_AE" w:bidi="ar_AE"/>
        </w:rPr>
        <w:t>.</w:t>
      </w:r>
    </w:p>
    <w:p>
      <w:pPr>
        <w:bidi/>
      </w:pPr>
      <w:r>
        <w:rPr>
          <w:rtl/>
          <w:cs/>
          <w:lang w:val="ar_AE" w:bidi="ar_AE"/>
        </w:rPr>
      </w:r>
      <w:r>
        <w:rPr>
          <w:rtl/>
          <w:cs/>
          <w:lang w:val="ar_AE" w:bidi="ar_AE"/>
        </w:rPr>
        <w:t xml:space="preserve">انظر: </w:t>
      </w:r>
      <w:r>
        <w:rPr>
          <w:rtl/>
          <w:cs/>
          <w:lang w:val="ar_AE" w:bidi="ar_AE"/>
        </w:rPr>
        <w:t>كيفية ترجمة الأسماء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 22 (#2)</w:t>
      </w:r>
      <w:r>
        <w:rPr>
          <w:rtl/>
          <w:cs/>
          <w:lang w:val="ar_AE" w:bidi="ar_AE"/>
        </w:rPr>
      </w:r>
    </w:p>
    <w:p>
      <w:pPr>
        <w:bidi/>
      </w:pPr>
      <w:r>
        <w:rPr>
          <w:rtl/>
          <w:cs/>
          <w:lang w:val="ar_AE" w:bidi="ar_AE"/>
        </w:rPr>
      </w:r>
      <w:r>
        <w:rPr>
          <w:b/>
          <w:rtl/>
          <w:cs/>
          <w:lang w:val="ar_AE" w:bidi="ar_AE"/>
        </w:rPr>
        <w:t>ἀκούσας &amp; ὅτι Ἀρχέλαος βασιλεύει τῆς Ἰουδαίας ἀντὶ τοῦ πατρὸς αὐτοῦ Ἡρῴδου, ἐφοβήθη</w:t>
      </w:r>
    </w:p>
    <w:p>
      <w:pPr>
        <w:bidi/>
      </w:pPr>
      <w:r>
        <w:rPr>
          <w:rtl/>
          <w:cs/>
          <w:lang w:val="ar_AE" w:bidi="ar_AE"/>
        </w:rPr>
      </w:r>
      <w:r>
        <w:rPr>
          <w:b/>
          <w:rtl/>
          <w:cs/>
          <w:lang w:val="ar_AE" w:bidi="ar_AE"/>
        </w:rPr>
        <w:t>"لَمَّا سَمِعَ أَنَّ أَرْخِيلَاوُسَ يَمْلِكُ عَلَى ٱلْيَهُودِيَّةِ عِوَضًا عَنْ هِيرُودُسَ أَبِيهِ، خَافَ"</w:t>
      </w:r>
    </w:p>
    <w:p>
      <w:pPr>
        <w:bidi/>
      </w:pPr>
      <w:r>
        <w:rPr>
          <w:rtl/>
          <w:cs/>
          <w:lang w:val="ar_AE" w:bidi="ar_AE"/>
        </w:rPr>
      </w:r>
      <w:r>
        <w:rPr>
          <w:rtl/>
          <w:cs/>
          <w:lang w:val="ar_AE" w:bidi="ar_AE"/>
        </w:rPr>
        <w:t>قد يكون من المألوف أكثر في لغتك أن يكون هناك اقتباس مباشر هنا. ترجمة بديلة: "بعد أن سمع أن أرخيلاوس يحكم على اليهودية بدلاً من والده هيرودس، خاف"</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٢: ٢٢ (#٣)</w:t>
      </w:r>
      <w:r>
        <w:rPr>
          <w:rtl/>
          <w:cs/>
          <w:lang w:val="ar_AE" w:bidi="ar_AE"/>
        </w:rPr>
      </w:r>
    </w:p>
    <w:p>
      <w:pPr>
        <w:bidi/>
      </w:pPr>
      <w:r>
        <w:rPr>
          <w:rtl/>
          <w:cs/>
          <w:lang w:val="ar_AE" w:bidi="ar_AE"/>
        </w:rPr>
      </w:r>
      <w:r>
        <w:rPr>
          <w:b/>
          <w:rtl/>
          <w:cs/>
          <w:lang w:val="ar_AE" w:bidi="ar_AE"/>
        </w:rPr>
        <w:t>χρηματισθεὶς</w:t>
      </w:r>
    </w:p>
    <w:p>
      <w:pPr>
        <w:bidi/>
      </w:pPr>
      <w:r>
        <w:rPr>
          <w:rtl/>
          <w:cs/>
          <w:lang w:val="ar_AE" w:bidi="ar_AE"/>
        </w:rPr>
      </w:r>
      <w:r>
        <w:rPr>
          <w:b/>
          <w:rtl/>
          <w:cs/>
          <w:lang w:val="ar_AE" w:bidi="ar_AE"/>
        </w:rPr>
        <w:t>"أُوحِيَ إِلَيْهِ"</w:t>
      </w:r>
    </w:p>
    <w:p>
      <w:pPr>
        <w:bidi/>
      </w:pPr>
      <w:r>
        <w:rPr>
          <w:rtl/>
          <w:cs/>
          <w:lang w:val="ar_AE" w:bidi="ar_AE"/>
        </w:rPr>
      </w:r>
      <w:r>
        <w:rPr>
          <w:rtl/>
          <w:cs/>
          <w:lang w:val="ar_AE" w:bidi="ar_AE"/>
        </w:rPr>
        <w:t>هنا يشير متّى إلى أن يوسف جاءه تحذير من الذهاب إلى اليهودية. إذا كان ذلك مفيدًا في لغتك، يمكنك جعل هذه الفكرة أكثر وضوحًا. ترجمة بديلة: "بعد أن تم تحذيره من العيش في اليهودية"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٢: ٢٢ (#٤)</w:t>
      </w:r>
      <w:r>
        <w:rPr>
          <w:rtl/>
          <w:cs/>
          <w:lang w:val="ar_AE" w:bidi="ar_AE"/>
        </w:rPr>
      </w:r>
    </w:p>
    <w:p>
      <w:pPr>
        <w:bidi/>
      </w:pPr>
      <w:r>
        <w:rPr>
          <w:rtl/>
          <w:cs/>
          <w:lang w:val="ar_AE" w:bidi="ar_AE"/>
        </w:rPr>
      </w:r>
      <w:r>
        <w:rPr>
          <w:b/>
          <w:rtl/>
          <w:cs/>
          <w:lang w:val="ar_AE" w:bidi="ar_AE"/>
        </w:rPr>
        <w:t>χρηματισθεὶς</w:t>
      </w:r>
    </w:p>
    <w:p>
      <w:pPr>
        <w:bidi/>
      </w:pPr>
      <w:r>
        <w:rPr>
          <w:rtl/>
          <w:cs/>
          <w:lang w:val="ar_AE" w:bidi="ar_AE"/>
        </w:rPr>
      </w:r>
      <w:r>
        <w:rPr>
          <w:b/>
          <w:rtl/>
          <w:cs/>
          <w:lang w:val="ar_AE" w:bidi="ar_AE"/>
        </w:rPr>
        <w:t>"وَإِذْ أُوحِيَ إِلَيْهِ"</w:t>
      </w:r>
    </w:p>
    <w:p>
      <w:pPr>
        <w:bidi/>
      </w:pPr>
      <w:r>
        <w:rPr>
          <w:rtl/>
          <w:cs/>
          <w:lang w:val="ar_AE" w:bidi="ar_AE"/>
        </w:rPr>
      </w:r>
      <w:r>
        <w:rPr>
          <w:rtl/>
          <w:cs/>
          <w:lang w:val="ar_AE" w:bidi="ar_AE"/>
        </w:rPr>
        <w:t>إذا كانت لغتك لا تستخدم هذا الشكل المبني للمجهول، يمكنك التعبير عن الفكرة بصيغة المبني للمعلوم أو بطريقة أخرى تكون مألوفة أكثر في لغتك. إذا كنت بحاجة إلى قول من قام بالفعل، فمن الواضح من السياق أنه كان الله، ربما يتحدث من خلال ملاك. ترجمة بديلة: "بعد أن حذره الله" أو "بعد أن حذره ملاك الرب"</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 23 (#1)</w:t>
      </w:r>
      <w:r>
        <w:rPr>
          <w:rtl/>
          <w:cs/>
          <w:lang w:val="ar_AE" w:bidi="ar_AE"/>
        </w:rPr>
      </w:r>
    </w:p>
    <w:p>
      <w:pPr>
        <w:bidi/>
      </w:pPr>
      <w:r>
        <w:rPr>
          <w:rtl/>
          <w:cs/>
          <w:lang w:val="ar_AE" w:bidi="ar_AE"/>
        </w:rPr>
      </w:r>
      <w:r>
        <w:rPr>
          <w:b/>
          <w:rtl/>
          <w:cs/>
          <w:lang w:val="ar_AE" w:bidi="ar_AE"/>
        </w:rPr>
        <w:t>ἐλθὼν</w:t>
      </w:r>
    </w:p>
    <w:p>
      <w:pPr>
        <w:bidi/>
      </w:pPr>
      <w:r>
        <w:rPr>
          <w:rtl/>
          <w:cs/>
          <w:lang w:val="ar_AE" w:bidi="ar_AE"/>
        </w:rPr>
      </w:r>
      <w:r>
        <w:rPr>
          <w:b/>
          <w:rtl/>
          <w:cs/>
          <w:lang w:val="ar_AE" w:bidi="ar_AE"/>
        </w:rPr>
        <w:t>"وَأَتَى"</w:t>
      </w:r>
    </w:p>
    <w:p>
      <w:pPr>
        <w:bidi/>
      </w:pPr>
      <w:r>
        <w:rPr>
          <w:rtl/>
          <w:cs/>
          <w:lang w:val="ar_AE" w:bidi="ar_AE"/>
        </w:rPr>
      </w:r>
      <w:r>
        <w:rPr>
          <w:rtl/>
          <w:cs/>
          <w:lang w:val="ar_AE" w:bidi="ar_AE"/>
        </w:rPr>
        <w:t xml:space="preserve">في سياق مثل هذا، قد تقول لغتك "جاء" بدلاً من </w:t>
      </w:r>
      <w:r>
        <w:rPr>
          <w:b/>
          <w:rtl/>
          <w:cs/>
          <w:lang w:val="ar_AE" w:bidi="ar_AE"/>
        </w:rPr>
        <w:t>أَتَى</w:t>
      </w:r>
      <w:r>
        <w:rPr>
          <w:rtl/>
          <w:cs/>
          <w:lang w:val="ar_AE" w:bidi="ar_AE"/>
        </w:rPr>
        <w:t>. ترجمة بديلة: "بعد أن جاء"</w:t>
      </w:r>
    </w:p>
    <w:p>
      <w:pPr>
        <w:bidi/>
      </w:pPr>
      <w:r>
        <w:rPr>
          <w:rtl/>
          <w:cs/>
          <w:lang w:val="ar_AE" w:bidi="ar_AE"/>
        </w:rPr>
      </w:r>
      <w:r>
        <w:rPr>
          <w:rtl/>
          <w:cs/>
          <w:lang w:val="ar_AE" w:bidi="ar_AE"/>
        </w:rPr>
        <w:t xml:space="preserve">انظر: </w:t>
      </w:r>
      <w:r>
        <w:rPr>
          <w:rtl/>
          <w:cs/>
          <w:lang w:val="ar_AE" w:bidi="ar_AE"/>
        </w:rPr>
        <w:t>اذهب وتعال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 23 (#2)</w:t>
      </w:r>
      <w:r>
        <w:rPr>
          <w:rtl/>
          <w:cs/>
          <w:lang w:val="ar_AE" w:bidi="ar_AE"/>
        </w:rPr>
      </w:r>
    </w:p>
    <w:p>
      <w:pPr>
        <w:bidi/>
      </w:pPr>
      <w:r>
        <w:rPr>
          <w:rtl/>
          <w:cs/>
          <w:lang w:val="ar_AE" w:bidi="ar_AE"/>
        </w:rPr>
      </w:r>
      <w:r>
        <w:rPr>
          <w:b/>
          <w:rtl/>
          <w:cs/>
          <w:lang w:val="ar_AE" w:bidi="ar_AE"/>
        </w:rPr>
        <w:t>κατῴκησεν</w:t>
      </w:r>
    </w:p>
    <w:p>
      <w:pPr>
        <w:bidi/>
      </w:pPr>
      <w:r>
        <w:rPr>
          <w:rtl/>
          <w:cs/>
          <w:lang w:val="ar_AE" w:bidi="ar_AE"/>
        </w:rPr>
      </w:r>
      <w:r>
        <w:rPr>
          <w:b/>
          <w:rtl/>
          <w:cs/>
          <w:lang w:val="ar_AE" w:bidi="ar_AE"/>
        </w:rPr>
        <w:t>"سَكَنَ"</w:t>
      </w:r>
    </w:p>
    <w:p>
      <w:pPr>
        <w:bidi/>
      </w:pPr>
      <w:r>
        <w:rPr>
          <w:rtl/>
          <w:cs/>
          <w:lang w:val="ar_AE" w:bidi="ar_AE"/>
        </w:rPr>
      </w:r>
      <w:r>
        <w:rPr>
          <w:rtl/>
          <w:cs/>
          <w:lang w:val="ar_AE" w:bidi="ar_AE"/>
        </w:rPr>
        <w:t xml:space="preserve">متّى يشير إلى أن مريم ويسوع عاشا أيضًا في </w:t>
      </w:r>
      <w:r>
        <w:rPr>
          <w:b/>
          <w:rtl/>
          <w:cs/>
          <w:lang w:val="ar_AE" w:bidi="ar_AE"/>
        </w:rPr>
        <w:t>النَاصِرَةُ</w:t>
      </w:r>
      <w:r>
        <w:rPr>
          <w:rtl/>
          <w:cs/>
          <w:lang w:val="ar_AE" w:bidi="ar_AE"/>
        </w:rPr>
        <w:t xml:space="preserve"> مع يوسف. إذا كان ذلك مفيدًا في لغتك، يمكنك توضيح هذه الفكرة بشكل أكبر. ترجمة بديلة: "يوسف ومريم ويسوع عاشوا"</w:t>
      </w:r>
    </w:p>
    <w:p>
      <w:pPr>
        <w:bidi/>
      </w:pPr>
      <w:r>
        <w:rPr>
          <w:rtl/>
          <w:cs/>
          <w:lang w:val="ar_AE" w:bidi="ar_AE"/>
        </w:rPr>
      </w:r>
      <w:r>
        <w:rPr>
          <w:rtl/>
          <w:cs/>
          <w:lang w:val="ar_AE" w:bidi="ar_AE"/>
        </w:rPr>
        <w:t xml:space="preserve">انظر: </w:t>
      </w:r>
      <w:r>
        <w:rPr>
          <w:rtl/>
          <w:cs/>
          <w:lang w:val="ar_AE" w:bidi="ar_AE"/>
        </w:rPr>
        <w:t xml:space="preserve">المعرفة المفترضة والمعلومات الضمنية </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 23 (#3)</w:t>
      </w:r>
      <w:r>
        <w:rPr>
          <w:rtl/>
          <w:cs/>
          <w:lang w:val="ar_AE" w:bidi="ar_AE"/>
        </w:rPr>
      </w:r>
    </w:p>
    <w:p>
      <w:pPr>
        <w:bidi/>
      </w:pPr>
      <w:r>
        <w:rPr>
          <w:rtl/>
          <w:cs/>
          <w:lang w:val="ar_AE" w:bidi="ar_AE"/>
        </w:rPr>
      </w:r>
      <w:r>
        <w:rPr>
          <w:b/>
          <w:rtl/>
          <w:cs/>
          <w:lang w:val="ar_AE" w:bidi="ar_AE"/>
        </w:rPr>
        <w:t>λεγομένην</w:t>
      </w:r>
    </w:p>
    <w:p>
      <w:pPr>
        <w:bidi/>
      </w:pPr>
      <w:r>
        <w:rPr>
          <w:rtl/>
          <w:cs/>
          <w:lang w:val="ar_AE" w:bidi="ar_AE"/>
        </w:rPr>
      </w:r>
      <w:r>
        <w:rPr>
          <w:b/>
          <w:rtl/>
          <w:cs/>
          <w:lang w:val="ar_AE" w:bidi="ar_AE"/>
        </w:rPr>
        <w:t>"يُقَالُ لَهَا"</w:t>
      </w:r>
    </w:p>
    <w:p>
      <w:pPr>
        <w:bidi/>
      </w:pPr>
      <w:r>
        <w:rPr>
          <w:rtl/>
          <w:cs/>
          <w:lang w:val="ar_AE" w:bidi="ar_AE"/>
        </w:rPr>
      </w:r>
      <w:r>
        <w:rPr>
          <w:rtl/>
          <w:cs/>
          <w:lang w:val="ar_AE" w:bidi="ar_AE"/>
        </w:rPr>
        <w:t>إذا كانت لغتك لا تستخدم هذا الشكل المبني للمجهول، يمكنك التعبير عن الفكرة بالشكل المبني للمعلوم أو بطريقة أخرى تكون طبيعية في لغتك. ترجمة بديلة: "التي أطلق عليها الناس" أو "التي كان اسمها"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 23 (#4)</w:t>
      </w:r>
      <w:r>
        <w:rPr>
          <w:rtl/>
          <w:cs/>
          <w:lang w:val="ar_AE" w:bidi="ar_AE"/>
        </w:rPr>
      </w:r>
    </w:p>
    <w:p>
      <w:pPr>
        <w:bidi/>
      </w:pPr>
      <w:r>
        <w:rPr>
          <w:rtl/>
          <w:cs/>
          <w:lang w:val="ar_AE" w:bidi="ar_AE"/>
        </w:rPr>
      </w:r>
      <w:r>
        <w:rPr>
          <w:b/>
          <w:rtl/>
          <w:cs/>
          <w:lang w:val="ar_AE" w:bidi="ar_AE"/>
        </w:rPr>
        <w:t>ὅπως</w:t>
      </w:r>
    </w:p>
    <w:p>
      <w:pPr>
        <w:bidi/>
      </w:pPr>
      <w:r>
        <w:rPr>
          <w:rtl/>
          <w:cs/>
          <w:lang w:val="ar_AE" w:bidi="ar_AE"/>
        </w:rPr>
      </w:r>
      <w:r>
        <w:rPr>
          <w:b/>
          <w:rtl/>
          <w:cs/>
          <w:lang w:val="ar_AE" w:bidi="ar_AE"/>
        </w:rPr>
        <w:t>"لِكَيْ"</w:t>
      </w:r>
    </w:p>
    <w:p>
      <w:pPr>
        <w:bidi/>
      </w:pPr>
      <w:r>
        <w:rPr>
          <w:rtl/>
          <w:cs/>
          <w:lang w:val="ar_AE" w:bidi="ar_AE"/>
        </w:rPr>
      </w:r>
      <w:r>
        <w:rPr>
          <w:rtl/>
          <w:cs/>
          <w:lang w:val="ar_AE" w:bidi="ar_AE"/>
        </w:rPr>
        <w:t xml:space="preserve">هنا، يمكن أن تُقدّم الكلمة </w:t>
      </w:r>
      <w:r>
        <w:rPr>
          <w:b/>
          <w:rtl/>
          <w:cs/>
          <w:lang w:val="ar_AE" w:bidi="ar_AE"/>
        </w:rPr>
        <w:t>لِكَيْ</w:t>
      </w:r>
      <w:r>
        <w:rPr>
          <w:rtl/>
          <w:cs/>
          <w:lang w:val="ar_AE" w:bidi="ar_AE"/>
        </w:rPr>
        <w:t xml:space="preserve"> على أنها (1) نتيجة حدثت بسبب سكنى يوسف وعائلته في الناصرة. ترجمة بديلة: "لهذا يتم (2) الغرض من سكنى يوسف وعائلته في الناصرة. إذا استخدمت الترجمة البديلة التالية، قد تحتاج إلى حذف الفاصلة بعد </w:t>
      </w:r>
      <w:r>
        <w:rPr>
          <w:b/>
          <w:rtl/>
          <w:cs/>
          <w:lang w:val="ar_AE" w:bidi="ar_AE"/>
        </w:rPr>
        <w:t>ٱلْأَنْبِيَاءِ</w:t>
      </w:r>
      <w:r>
        <w:rPr>
          <w:rtl/>
          <w:cs/>
          <w:lang w:val="ar_AE" w:bidi="ar_AE"/>
        </w:rPr>
        <w:t>. ترجمة بديلة: "حتى"</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٢: ٢٣ (#٥)</w:t>
      </w:r>
      <w:r>
        <w:rPr>
          <w:rtl/>
          <w:cs/>
          <w:lang w:val="ar_AE" w:bidi="ar_AE"/>
        </w:rPr>
      </w:r>
    </w:p>
    <w:p>
      <w:pPr>
        <w:bidi/>
      </w:pPr>
      <w:r>
        <w:rPr>
          <w:rtl/>
          <w:cs/>
          <w:lang w:val="ar_AE" w:bidi="ar_AE"/>
        </w:rPr>
      </w:r>
      <w:r>
        <w:rPr>
          <w:b/>
          <w:rtl/>
          <w:cs/>
          <w:lang w:val="ar_AE" w:bidi="ar_AE"/>
        </w:rPr>
        <w:t>πληρωθῇ τὸ ῥηθὲν</w:t>
      </w:r>
    </w:p>
    <w:p>
      <w:pPr>
        <w:bidi/>
      </w:pPr>
      <w:r>
        <w:rPr>
          <w:rtl/>
          <w:cs/>
          <w:lang w:val="ar_AE" w:bidi="ar_AE"/>
        </w:rPr>
      </w:r>
      <w:r>
        <w:rPr>
          <w:b/>
          <w:rtl/>
          <w:cs/>
          <w:lang w:val="ar_AE" w:bidi="ar_AE"/>
        </w:rPr>
        <w:t>"يَتِمَّ مَا قِيلَ"</w:t>
      </w:r>
    </w:p>
    <w:p>
      <w:pPr>
        <w:bidi/>
      </w:pPr>
      <w:r>
        <w:rPr>
          <w:rtl/>
          <w:cs/>
          <w:lang w:val="ar_AE" w:bidi="ar_AE"/>
        </w:rPr>
      </w:r>
      <w:r>
        <w:rPr>
          <w:rtl/>
          <w:cs/>
          <w:lang w:val="ar_AE" w:bidi="ar_AE"/>
        </w:rPr>
        <w:t xml:space="preserve">انظر كيف ترجمت الصيغ المبنية للمجهول المماثلة في </w:t>
      </w:r>
      <w:r>
        <w:rPr>
          <w:rtl/>
          <w:cs/>
          <w:lang w:val="ar_AE" w:bidi="ar_AE"/>
        </w:rPr>
        <w:t>2:15</w:t>
      </w:r>
      <w:r>
        <w:rPr>
          <w:rtl/>
          <w:cs/>
          <w:lang w:val="ar_AE" w:bidi="ar_AE"/>
        </w:rPr>
        <w:t xml:space="preserve"> و </w:t>
      </w:r>
      <w:r>
        <w:rPr>
          <w:rtl/>
          <w:cs/>
          <w:lang w:val="ar_AE" w:bidi="ar_AE"/>
        </w:rPr>
        <w:t>2:17</w:t>
      </w:r>
      <w:r>
        <w:rPr>
          <w:rtl/>
          <w:cs/>
          <w:lang w:val="ar_AE" w:bidi="ar_AE"/>
        </w:rPr>
        <w:t>. ترجمة بديلة: "لكي يحقق هذا ما قاله الله"</w:t>
      </w:r>
    </w:p>
    <w:p>
      <w:pPr>
        <w:bidi/>
      </w:pPr>
      <w:r>
        <w:rPr>
          <w:rtl/>
          <w:cs/>
          <w:lang w:val="ar_AE" w:bidi="ar_AE"/>
        </w:rPr>
      </w:r>
      <w:r>
        <w:rPr>
          <w:rtl/>
          <w:cs/>
          <w:lang w:val="ar_AE" w:bidi="ar_AE"/>
        </w:rPr>
        <w:t xml:space="preserve">انظر: </w:t>
      </w:r>
      <w:r>
        <w:rPr>
          <w:rtl/>
          <w:cs/>
          <w:lang w:val="ar_AE" w:bidi="ar_AE"/>
        </w:rPr>
        <w:t>مبني للمعلوم أو 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 23 (#6)</w:t>
      </w:r>
      <w:r>
        <w:rPr>
          <w:rtl/>
          <w:cs/>
          <w:lang w:val="ar_AE" w:bidi="ar_AE"/>
        </w:rPr>
      </w:r>
    </w:p>
    <w:p>
      <w:pPr>
        <w:bidi/>
      </w:pPr>
      <w:r>
        <w:rPr>
          <w:rtl/>
          <w:cs/>
          <w:lang w:val="ar_AE" w:bidi="ar_AE"/>
        </w:rPr>
      </w:r>
      <w:r>
        <w:rPr>
          <w:b/>
          <w:rtl/>
          <w:cs/>
          <w:lang w:val="ar_AE" w:bidi="ar_AE"/>
        </w:rPr>
        <w:t>τῶν προφητῶν, ὅτι Ναζωραῖος κληθήσεται</w:t>
      </w:r>
    </w:p>
    <w:p>
      <w:pPr>
        <w:bidi/>
      </w:pPr>
      <w:r>
        <w:rPr>
          <w:rtl/>
          <w:cs/>
          <w:lang w:val="ar_AE" w:bidi="ar_AE"/>
        </w:rPr>
      </w:r>
      <w:r>
        <w:rPr>
          <w:b/>
          <w:rtl/>
          <w:cs/>
          <w:lang w:val="ar_AE" w:bidi="ar_AE"/>
        </w:rPr>
        <w:t>"ٱلْأَنْبِيَاءِ: «إِنَّهُ سَيُدْعَى نَاصِرِيًّا"</w:t>
      </w:r>
    </w:p>
    <w:p>
      <w:pPr>
        <w:bidi/>
      </w:pPr>
      <w:r>
        <w:rPr>
          <w:rtl/>
          <w:cs/>
          <w:lang w:val="ar_AE" w:bidi="ar_AE"/>
        </w:rPr>
      </w:r>
      <w:r>
        <w:rPr>
          <w:rtl/>
          <w:cs/>
          <w:lang w:val="ar_AE" w:bidi="ar_AE"/>
        </w:rPr>
        <w:t>قد يكون من المألوف أكثر في لغتك أن يكون هناك اقتباس مباشر هنا. ترجمة بديلة: "الأنبياء، 'سيُدعى ناصريًا'"</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 23 (#7)</w:t>
      </w:r>
      <w:r>
        <w:rPr>
          <w:rtl/>
          <w:cs/>
          <w:lang w:val="ar_AE" w:bidi="ar_AE"/>
        </w:rPr>
      </w:r>
    </w:p>
    <w:p>
      <w:pPr>
        <w:bidi/>
      </w:pPr>
      <w:r>
        <w:rPr>
          <w:rtl/>
          <w:cs/>
          <w:lang w:val="ar_AE" w:bidi="ar_AE"/>
        </w:rPr>
      </w:r>
      <w:r>
        <w:rPr>
          <w:b/>
          <w:rtl/>
          <w:cs/>
          <w:lang w:val="ar_AE" w:bidi="ar_AE"/>
        </w:rPr>
        <w:t>τῶν προφητῶν</w:t>
      </w:r>
    </w:p>
    <w:p>
      <w:pPr>
        <w:bidi/>
      </w:pPr>
      <w:r>
        <w:rPr>
          <w:rtl/>
          <w:cs/>
          <w:lang w:val="ar_AE" w:bidi="ar_AE"/>
        </w:rPr>
      </w:r>
      <w:r>
        <w:rPr>
          <w:b/>
          <w:rtl/>
          <w:cs/>
          <w:lang w:val="ar_AE" w:bidi="ar_AE"/>
        </w:rPr>
        <w:t>"ٱلْأَنْبِيَاءِ"</w:t>
      </w:r>
    </w:p>
    <w:p>
      <w:pPr>
        <w:bidi/>
      </w:pPr>
      <w:r>
        <w:rPr>
          <w:rtl/>
          <w:cs/>
          <w:lang w:val="ar_AE" w:bidi="ar_AE"/>
        </w:rPr>
      </w:r>
      <w:r>
        <w:rPr>
          <w:rtl/>
          <w:cs/>
          <w:lang w:val="ar_AE" w:bidi="ar_AE"/>
        </w:rPr>
        <w:t xml:space="preserve">متّى لا يوضح أي </w:t>
      </w:r>
      <w:r>
        <w:rPr>
          <w:b/>
          <w:rtl/>
          <w:cs/>
          <w:lang w:val="ar_AE" w:bidi="ar_AE"/>
        </w:rPr>
        <w:t>أَنْبِيَاءِ</w:t>
      </w:r>
      <w:r>
        <w:rPr>
          <w:rtl/>
          <w:cs/>
          <w:lang w:val="ar_AE" w:bidi="ar_AE"/>
        </w:rPr>
        <w:t xml:space="preserve"> هم الذين يشير إليهم، ولا يوجد مقطع واحد في العهد القديم يتحدث عن يسوع ك</w:t>
      </w:r>
      <w:r>
        <w:rPr>
          <w:b/>
          <w:rtl/>
          <w:cs/>
          <w:lang w:val="ar_AE" w:bidi="ar_AE"/>
        </w:rPr>
        <w:t>ناصِري</w:t>
      </w:r>
      <w:r>
        <w:rPr>
          <w:rtl/>
          <w:cs/>
          <w:lang w:val="ar_AE" w:bidi="ar_AE"/>
        </w:rPr>
        <w:t>. ولهذا السبب، يجب ألا تشتمل هذه الكلمات أي معلومات ضمنية هنا. إذا أمكن، اترك الجملة الخبرية عامة كما يظهر في ULT. ترجمة بديلة: "أنبياء الله" أو "الأنبياء"</w:t>
      </w:r>
    </w:p>
    <w:p>
      <w:pPr>
        <w:bidi/>
      </w:pPr>
      <w:r>
        <w:rPr>
          <w:rtl/>
          <w:cs/>
          <w:lang w:val="ar_AE" w:bidi="ar_AE"/>
        </w:rPr>
      </w:r>
      <w:r>
        <w:rPr>
          <w:rtl/>
          <w:cs/>
          <w:lang w:val="ar_AE" w:bidi="ar_AE"/>
        </w:rPr>
        <w:t xml:space="preserve">انظر: </w:t>
      </w:r>
      <w:r>
        <w:rPr>
          <w:rtl/>
          <w:cs/>
          <w:lang w:val="ar_AE" w:bidi="ar_AE"/>
        </w:rPr>
        <w:t>متى يجب إبقاء المعلومات 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 23 (#8)</w:t>
      </w:r>
      <w:r>
        <w:rPr>
          <w:rtl/>
          <w:cs/>
          <w:lang w:val="ar_AE" w:bidi="ar_AE"/>
        </w:rPr>
      </w:r>
    </w:p>
    <w:p>
      <w:pPr>
        <w:bidi/>
      </w:pPr>
      <w:r>
        <w:rPr>
          <w:rtl/>
          <w:cs/>
          <w:lang w:val="ar_AE" w:bidi="ar_AE"/>
        </w:rPr>
      </w:r>
      <w:r>
        <w:rPr>
          <w:b/>
          <w:rtl/>
          <w:cs/>
          <w:lang w:val="ar_AE" w:bidi="ar_AE"/>
        </w:rPr>
        <w:t>Ναζωραῖος κληθήσεται</w:t>
      </w:r>
    </w:p>
    <w:p>
      <w:pPr>
        <w:bidi/>
      </w:pPr>
      <w:r>
        <w:rPr>
          <w:rtl/>
          <w:cs/>
          <w:lang w:val="ar_AE" w:bidi="ar_AE"/>
        </w:rPr>
      </w:r>
      <w:r>
        <w:rPr>
          <w:b/>
          <w:rtl/>
          <w:cs/>
          <w:lang w:val="ar_AE" w:bidi="ar_AE"/>
        </w:rPr>
        <w:t>"إِنَّهُ سَيُدْعَى نَاصِرِيًّا"</w:t>
      </w:r>
    </w:p>
    <w:p>
      <w:pPr>
        <w:bidi/>
      </w:pPr>
      <w:r>
        <w:rPr>
          <w:rtl/>
          <w:cs/>
          <w:lang w:val="ar_AE" w:bidi="ar_AE"/>
        </w:rPr>
      </w:r>
      <w:r>
        <w:rPr>
          <w:rtl/>
          <w:cs/>
          <w:lang w:val="ar_AE" w:bidi="ar_AE"/>
        </w:rPr>
        <w:t>إذا كانت لغتك لا تستخدم هذا الشكل المبني للمجهول، يمكنك التعبير عن المعنى في شكل مبني للمعلوم أو بطريقة أخرى تكون طبيعية في لغتك. إذا كنت بحاجة إلى ذِكر من قام بالفعل، يمكنك استخدام فاعل غير محدد. ترجمة بديلة: "سوف يدعونه ناصريًا"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 23 (#9)</w:t>
      </w:r>
      <w:r>
        <w:rPr>
          <w:rtl/>
          <w:cs/>
          <w:lang w:val="ar_AE" w:bidi="ar_AE"/>
        </w:rPr>
      </w:r>
    </w:p>
    <w:p>
      <w:pPr>
        <w:bidi/>
      </w:pPr>
      <w:r>
        <w:rPr>
          <w:rtl/>
          <w:cs/>
          <w:lang w:val="ar_AE" w:bidi="ar_AE"/>
        </w:rPr>
      </w:r>
      <w:r>
        <w:rPr>
          <w:b/>
          <w:rtl/>
          <w:cs/>
          <w:lang w:val="ar_AE" w:bidi="ar_AE"/>
        </w:rPr>
        <w:t>κληθήσεται</w:t>
      </w:r>
    </w:p>
    <w:p>
      <w:pPr>
        <w:bidi/>
      </w:pPr>
      <w:r>
        <w:rPr>
          <w:rtl/>
          <w:cs/>
          <w:lang w:val="ar_AE" w:bidi="ar_AE"/>
        </w:rPr>
      </w:r>
      <w:r>
        <w:rPr>
          <w:b/>
          <w:rtl/>
          <w:cs/>
          <w:lang w:val="ar_AE" w:bidi="ar_AE"/>
        </w:rPr>
        <w:t>"سوف يُدعى"</w:t>
      </w:r>
    </w:p>
    <w:p>
      <w:pPr>
        <w:bidi/>
      </w:pPr>
      <w:r>
        <w:rPr>
          <w:rtl/>
          <w:cs/>
          <w:lang w:val="ar_AE" w:bidi="ar_AE"/>
        </w:rPr>
      </w:r>
      <w:r>
        <w:rPr>
          <w:rtl/>
          <w:cs/>
          <w:lang w:val="ar_AE" w:bidi="ar_AE"/>
        </w:rPr>
        <w:t xml:space="preserve">الضمير </w:t>
      </w:r>
      <w:r>
        <w:rPr>
          <w:b/>
          <w:rtl/>
          <w:cs/>
          <w:lang w:val="ar_AE" w:bidi="ar_AE"/>
        </w:rPr>
        <w:t>هو</w:t>
      </w:r>
      <w:r>
        <w:rPr>
          <w:rtl/>
          <w:cs/>
          <w:lang w:val="ar_AE" w:bidi="ar_AE"/>
        </w:rPr>
        <w:t xml:space="preserve"> يشير إلى المسيح. إذا لم يكن هذا واضحًا لقرائك، يمكنك الإشارة إلى المسيح بشكل أكثر مباشرة. من المحتمل أن </w:t>
      </w:r>
      <w:r>
        <w:rPr>
          <w:b/>
          <w:rtl/>
          <w:cs/>
          <w:lang w:val="ar_AE" w:bidi="ar_AE"/>
        </w:rPr>
        <w:t>ٱلْأَنْبِيَاء</w:t>
      </w:r>
      <w:r>
        <w:rPr>
          <w:rtl/>
          <w:cs/>
          <w:lang w:val="ar_AE" w:bidi="ar_AE"/>
        </w:rPr>
        <w:t xml:space="preserve"> لم يعرفوا أن اسمه سيكون يسوع، لذا يجب عليك استخدام لقب مثل "المسيح" أو "المسيا" هنا. ترجمة بديلة: "سوف يُدعى المسيح"</w:t>
      </w:r>
    </w:p>
    <w:p>
      <w:pPr>
        <w:bidi/>
      </w:pPr>
      <w:r>
        <w:rPr>
          <w:rtl/>
          <w:cs/>
          <w:lang w:val="ar_AE" w:bidi="ar_AE"/>
        </w:rPr>
      </w:r>
      <w:r>
        <w:rPr>
          <w:rtl/>
          <w:cs/>
          <w:lang w:val="ar_AE" w:bidi="ar_AE"/>
        </w:rPr>
        <w:t xml:space="preserve">انظر: </w:t>
      </w:r>
      <w:r>
        <w:rPr>
          <w:rtl/>
          <w:cs/>
          <w:lang w:val="ar_AE" w:bidi="ar_AE"/>
        </w:rPr>
        <w:t>الضمائر — متى تستخدمها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٣: ١ (#١)</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"وَ"</w:t>
      </w:r>
    </w:p>
    <w:p>
      <w:pPr>
        <w:bidi/>
      </w:pPr>
      <w:r>
        <w:rPr>
          <w:rtl/>
          <w:cs/>
          <w:lang w:val="ar_AE" w:bidi="ar_AE"/>
        </w:rPr>
      </w:r>
      <w:r>
        <w:rPr>
          <w:rtl/>
          <w:cs/>
          <w:lang w:val="ar_AE" w:bidi="ar_AE"/>
        </w:rPr>
        <w:t xml:space="preserve">هنا، يُقدِّم الحرف </w:t>
      </w:r>
      <w:r>
        <w:rPr>
          <w:b/>
          <w:rtl/>
          <w:cs/>
          <w:lang w:val="ar_AE" w:bidi="ar_AE"/>
        </w:rPr>
        <w:t>وَ</w:t>
      </w:r>
      <w:r>
        <w:rPr>
          <w:rtl/>
          <w:cs/>
          <w:lang w:val="ar_AE" w:bidi="ar_AE"/>
        </w:rPr>
        <w:t xml:space="preserve"> الحدث الرئيسي التالي في القصة. إذا كان من المفيد في لغتك، يمكنك استخدام كلمة أو عبارة تُقدِّم الحدث التالي، أو يمكنك ترك </w:t>
      </w:r>
      <w:r>
        <w:rPr>
          <w:b/>
          <w:rtl/>
          <w:cs/>
          <w:lang w:val="ar_AE" w:bidi="ar_AE"/>
        </w:rPr>
        <w:t>وَ</w:t>
      </w:r>
      <w:r>
        <w:rPr>
          <w:rtl/>
          <w:cs/>
          <w:lang w:val="ar_AE" w:bidi="ar_AE"/>
        </w:rPr>
        <w:t xml:space="preserve"> دون ترجمة. ترجمة بديلة: "وبعد هذا،"</w:t>
      </w:r>
    </w:p>
    <w:p>
      <w:pPr>
        <w:bidi/>
      </w:pPr>
      <w:r>
        <w:rPr>
          <w:rtl/>
          <w:cs/>
          <w:lang w:val="ar_AE" w:bidi="ar_AE"/>
        </w:rPr>
      </w:r>
      <w:r>
        <w:rPr>
          <w:rtl/>
          <w:cs/>
          <w:lang w:val="ar_AE" w:bidi="ar_AE"/>
        </w:rPr>
        <w:t xml:space="preserve">انظر: </w:t>
      </w:r>
      <w:r>
        <w:rPr>
          <w:rtl/>
          <w:cs/>
          <w:lang w:val="ar_AE" w:bidi="ar_AE"/>
        </w:rPr>
        <w:t>تقديم حدث جديد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3: 1 (#2)</w:t>
      </w:r>
      <w:r>
        <w:rPr>
          <w:rtl/>
          <w:cs/>
          <w:lang w:val="ar_AE" w:bidi="ar_AE"/>
        </w:rPr>
      </w:r>
    </w:p>
    <w:p>
      <w:pPr>
        <w:bidi/>
      </w:pPr>
      <w:r>
        <w:rPr>
          <w:rtl/>
          <w:cs/>
          <w:lang w:val="ar_AE" w:bidi="ar_AE"/>
        </w:rPr>
      </w:r>
      <w:r>
        <w:rPr>
          <w:b/>
          <w:rtl/>
          <w:cs/>
          <w:lang w:val="ar_AE" w:bidi="ar_AE"/>
        </w:rPr>
        <w:t>ἐν &amp; ταῖς ἡμέραις ἐκείναις</w:t>
      </w:r>
    </w:p>
    <w:p>
      <w:pPr>
        <w:bidi/>
      </w:pPr>
      <w:r>
        <w:rPr>
          <w:rtl/>
          <w:cs/>
          <w:lang w:val="ar_AE" w:bidi="ar_AE"/>
        </w:rPr>
      </w:r>
      <w:r>
        <w:rPr>
          <w:b/>
          <w:rtl/>
          <w:cs/>
          <w:lang w:val="ar_AE" w:bidi="ar_AE"/>
        </w:rPr>
        <w:t>"فِي تِلْكَ ٱلْأَيَّامِ"</w:t>
      </w:r>
    </w:p>
    <w:p>
      <w:pPr>
        <w:bidi/>
      </w:pPr>
      <w:r>
        <w:rPr>
          <w:rtl/>
          <w:cs/>
          <w:lang w:val="ar_AE" w:bidi="ar_AE"/>
        </w:rPr>
      </w:r>
      <w:r>
        <w:rPr>
          <w:rtl/>
          <w:cs/>
          <w:lang w:val="ar_AE" w:bidi="ar_AE"/>
        </w:rPr>
        <w:t>هنا، يستخدم متّى مصطلح</w:t>
      </w:r>
      <w:r>
        <w:rPr>
          <w:b/>
          <w:rtl/>
          <w:cs/>
          <w:lang w:val="ar_AE" w:bidi="ar_AE"/>
        </w:rPr>
        <w:t xml:space="preserve"> ٱلْأَيَّامِ</w:t>
      </w:r>
      <w:r>
        <w:rPr>
          <w:rtl/>
          <w:cs/>
          <w:lang w:val="ar_AE" w:bidi="ar_AE"/>
        </w:rPr>
        <w:t xml:space="preserve"> للإشارة إلى فترة زمنية معينة. إذا كان من المفيد في لغتك، يمكنك استخدام كلمة أو عبارة مختلفة تحدد فترة زمنية معينة. ترجمة بديلة: "خلال ذلك الوقت"</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3: 1 (#3)</w:t>
      </w:r>
      <w:r>
        <w:rPr>
          <w:rtl/>
          <w:cs/>
          <w:lang w:val="ar_AE" w:bidi="ar_AE"/>
        </w:rPr>
      </w:r>
    </w:p>
    <w:p>
      <w:pPr>
        <w:bidi/>
      </w:pPr>
      <w:r>
        <w:rPr>
          <w:rtl/>
          <w:cs/>
          <w:lang w:val="ar_AE" w:bidi="ar_AE"/>
        </w:rPr>
      </w:r>
      <w:r>
        <w:rPr>
          <w:b/>
          <w:rtl/>
          <w:cs/>
          <w:lang w:val="ar_AE" w:bidi="ar_AE"/>
        </w:rPr>
        <w:t>ταῖς ἡμέραις ἐκείναις</w:t>
      </w:r>
    </w:p>
    <w:p>
      <w:pPr>
        <w:bidi/>
      </w:pPr>
      <w:r>
        <w:rPr>
          <w:rtl/>
          <w:cs/>
          <w:lang w:val="ar_AE" w:bidi="ar_AE"/>
        </w:rPr>
      </w:r>
      <w:r>
        <w:rPr>
          <w:b/>
          <w:rtl/>
          <w:cs/>
          <w:lang w:val="ar_AE" w:bidi="ar_AE"/>
        </w:rPr>
        <w:t>"تِلْكَ ٱلْأَيَّامِ"</w:t>
      </w:r>
    </w:p>
    <w:p>
      <w:pPr>
        <w:bidi/>
      </w:pPr>
      <w:r>
        <w:rPr>
          <w:rtl/>
          <w:cs/>
          <w:lang w:val="ar_AE" w:bidi="ar_AE"/>
        </w:rPr>
      </w:r>
      <w:r>
        <w:rPr>
          <w:rtl/>
          <w:cs/>
          <w:lang w:val="ar_AE" w:bidi="ar_AE"/>
        </w:rPr>
        <w:t xml:space="preserve">هنا، تشير عبارة </w:t>
      </w:r>
      <w:r>
        <w:rPr>
          <w:b/>
          <w:rtl/>
          <w:cs/>
          <w:lang w:val="ar_AE" w:bidi="ar_AE"/>
        </w:rPr>
        <w:t>تِلْكَ ٱلْأَيَّامِ</w:t>
      </w:r>
      <w:r>
        <w:rPr>
          <w:rtl/>
          <w:cs/>
          <w:lang w:val="ar_AE" w:bidi="ar_AE"/>
        </w:rPr>
        <w:t xml:space="preserve"> إلى الفترة الزمنية قبل أن يبدأ يسوع خدمته العلنية. خلال هذا الوقت، عاش يسوع في الناصرة مع عائلته. لا يشير متّى إلى الفترة الزمنية التي سافر فيها يوسف ومريم ويسوع من مصر إلى الجليل. إذا كان ذلك مفيدًا في لغتك، يمكنك الإشارة بشكل أكثر وضوحًا إلى الفترة الزمنية التي عاش فيها يسوع في الناصرة. ترجمة بديلة: "الأيام التي عاش فيها يسوع في الناصرة" أو "الأيام التي هي قبل أن يبدأ يسوع خدمته"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3: 1 (#4)</w:t>
      </w:r>
      <w:r>
        <w:rPr>
          <w:rtl/>
          <w:cs/>
          <w:lang w:val="ar_AE" w:bidi="ar_AE"/>
        </w:rPr>
      </w:r>
    </w:p>
    <w:p>
      <w:pPr>
        <w:bidi/>
      </w:pPr>
      <w:r>
        <w:rPr>
          <w:rtl/>
          <w:cs/>
          <w:lang w:val="ar_AE" w:bidi="ar_AE"/>
        </w:rPr>
      </w:r>
      <w:r>
        <w:rPr>
          <w:b/>
          <w:rtl/>
          <w:cs/>
          <w:lang w:val="ar_AE" w:bidi="ar_AE"/>
        </w:rPr>
        <w:t>παραγίνεται Ἰωάννης ὁ Βαπτιστὴς</w:t>
      </w:r>
    </w:p>
    <w:p>
      <w:pPr>
        <w:bidi/>
      </w:pPr>
      <w:r>
        <w:rPr>
          <w:rtl/>
          <w:cs/>
          <w:lang w:val="ar_AE" w:bidi="ar_AE"/>
        </w:rPr>
      </w:r>
      <w:r>
        <w:rPr>
          <w:b/>
          <w:rtl/>
          <w:cs/>
          <w:lang w:val="ar_AE" w:bidi="ar_AE"/>
        </w:rPr>
        <w:t>"جَاءَ يُوحَنَّا ٱلْمَعْمَدَانُ"</w:t>
      </w:r>
    </w:p>
    <w:p>
      <w:pPr>
        <w:bidi/>
      </w:pPr>
      <w:r>
        <w:rPr>
          <w:rtl/>
          <w:cs/>
          <w:lang w:val="ar_AE" w:bidi="ar_AE"/>
        </w:rPr>
      </w:r>
      <w:r>
        <w:rPr>
          <w:rtl/>
          <w:cs/>
          <w:lang w:val="ar_AE" w:bidi="ar_AE"/>
        </w:rPr>
        <w:t>تُقدم هذه العبارة شخصية جديدة في القصة. إذا كانت لغتك تحتوي على تعبير خاص بها يخدم هذا الغرض، يمكنك استخدامه هنا. ترجمة بديلة: "يوجد رجل يُدعى يوحنا المعمدان" أو "ظهر رجل يُدعى يوحنا المعمدان"</w:t>
      </w:r>
    </w:p>
    <w:p>
      <w:pPr>
        <w:bidi/>
      </w:pPr>
      <w:r>
        <w:rPr>
          <w:rtl/>
          <w:cs/>
          <w:lang w:val="ar_AE" w:bidi="ar_AE"/>
        </w:rPr>
      </w:r>
      <w:r>
        <w:rPr>
          <w:rtl/>
          <w:cs/>
          <w:lang w:val="ar_AE" w:bidi="ar_AE"/>
        </w:rPr>
        <w:t xml:space="preserve">انظر: </w:t>
      </w:r>
      <w:r>
        <w:rPr>
          <w:rtl/>
          <w:cs/>
          <w:lang w:val="ar_AE" w:bidi="ar_AE"/>
        </w:rPr>
        <w:t>تقديم المشاركين الجدد والقدامى</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٣: ١ (#٥)</w:t>
      </w:r>
      <w:r>
        <w:rPr>
          <w:rtl/>
          <w:cs/>
          <w:lang w:val="ar_AE" w:bidi="ar_AE"/>
        </w:rPr>
      </w:r>
    </w:p>
    <w:p>
      <w:pPr>
        <w:bidi/>
      </w:pPr>
      <w:r>
        <w:rPr>
          <w:rtl/>
          <w:cs/>
          <w:lang w:val="ar_AE" w:bidi="ar_AE"/>
        </w:rPr>
      </w:r>
      <w:r>
        <w:rPr>
          <w:b/>
          <w:rtl/>
          <w:cs/>
          <w:lang w:val="ar_AE" w:bidi="ar_AE"/>
        </w:rPr>
        <w:t>παραγίνεται</w:t>
      </w:r>
    </w:p>
    <w:p>
      <w:pPr>
        <w:bidi/>
      </w:pPr>
      <w:r>
        <w:rPr>
          <w:rtl/>
          <w:cs/>
          <w:lang w:val="ar_AE" w:bidi="ar_AE"/>
        </w:rPr>
      </w:r>
      <w:r>
        <w:rPr>
          <w:b/>
          <w:rtl/>
          <w:cs/>
          <w:lang w:val="ar_AE" w:bidi="ar_AE"/>
        </w:rPr>
        <w:t>"جَاءَ"</w:t>
      </w:r>
    </w:p>
    <w:p>
      <w:pPr>
        <w:bidi/>
      </w:pPr>
      <w:r>
        <w:rPr>
          <w:rtl/>
          <w:cs/>
          <w:lang w:val="ar_AE" w:bidi="ar_AE"/>
        </w:rPr>
      </w:r>
      <w:r>
        <w:rPr>
          <w:rtl/>
          <w:cs/>
          <w:lang w:val="ar_AE" w:bidi="ar_AE"/>
        </w:rPr>
        <w:t>للإشارة إلى التطور الحادث في القصة، يستخدم متّى السرد الماضي. إذا لم يكن من الطبيعي القيام بذلك في لغتك، يمكنك استخدام الزمن المضارع في ترجمتك. ترجمة بديلة: "يجيئ"</w:t>
      </w:r>
    </w:p>
    <w:p>
      <w:pPr>
        <w:bidi/>
      </w:pPr>
      <w:r>
        <w:rPr>
          <w:rtl/>
          <w:cs/>
          <w:lang w:val="ar_AE" w:bidi="ar_AE"/>
        </w:rPr>
      </w:r>
      <w:r>
        <w:rPr>
          <w:rtl/>
          <w:cs/>
          <w:lang w:val="ar_AE" w:bidi="ar_AE"/>
        </w:rPr>
        <w:t xml:space="preserve">انظر: </w:t>
      </w:r>
      <w:r>
        <w:rPr>
          <w:rtl/>
          <w:cs/>
          <w:lang w:val="ar_AE" w:bidi="ar_AE"/>
        </w:rPr>
        <w:t>الاستخدام غير المنتظم للأزمنة</w:t>
      </w:r>
    </w:p>
    <w:p>
      <w:pPr>
        <w:bidi/>
      </w:pPr>
      <w:r>
        <w:rPr>
          <w:rtl/>
          <w:cs/>
          <w:lang w:val="ar_AE" w:bidi="ar_AE"/>
        </w:rPr>
      </w:r>
      <w:r>
        <w:rPr>
          <w:b/>
          <w:rtl/>
          <w:cs/>
          <w:lang w:val="ar_AE" w:bidi="ar_AE"/>
        </w:rPr>
        <w:t>وَفِي تِلْكَ ٱلْأَيَّامِ جَاءَ يُوحَنَّا ٱلْمَعْمَدَانُ يَكْرِزُ فِي بَرِّيَّةِ ٱلْيَهُودِيَّةِ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٣: ٢ (#١)</w:t>
      </w:r>
      <w:r>
        <w:rPr>
          <w:rtl/>
          <w:cs/>
          <w:lang w:val="ar_AE" w:bidi="ar_AE"/>
        </w:rPr>
      </w:r>
    </w:p>
    <w:p>
      <w:pPr>
        <w:bidi/>
      </w:pPr>
      <w:r>
        <w:rPr>
          <w:rtl/>
          <w:cs/>
          <w:lang w:val="ar_AE" w:bidi="ar_AE"/>
        </w:rPr>
      </w:r>
      <w:r>
        <w:rPr>
          <w:b/>
          <w:rtl/>
          <w:cs/>
          <w:lang w:val="ar_AE" w:bidi="ar_AE"/>
        </w:rPr>
        <w:t>λέγων</w:t>
      </w:r>
    </w:p>
    <w:p>
      <w:pPr>
        <w:bidi/>
      </w:pPr>
      <w:r>
        <w:rPr>
          <w:rtl/>
          <w:cs/>
          <w:lang w:val="ar_AE" w:bidi="ar_AE"/>
        </w:rPr>
      </w:r>
      <w:r>
        <w:rPr>
          <w:b/>
          <w:rtl/>
          <w:cs/>
          <w:lang w:val="ar_AE" w:bidi="ar_AE"/>
        </w:rPr>
        <w:t>"قائلاً"</w:t>
      </w:r>
    </w:p>
    <w:p>
      <w:pPr>
        <w:bidi/>
      </w:pPr>
      <w:r>
        <w:rPr>
          <w:rtl/>
          <w:cs/>
          <w:lang w:val="ar_AE" w:bidi="ar_AE"/>
        </w:rPr>
      </w:r>
      <w:r>
        <w:rPr>
          <w:rtl/>
          <w:cs/>
          <w:lang w:val="ar_AE" w:bidi="ar_AE"/>
        </w:rPr>
        <w:t>فكّر في الطرق المألوفة لتقديم الاقتباسات المباشرة في لغتك. ترجمة بديلة: "وقال"</w:t>
      </w:r>
    </w:p>
    <w:p>
      <w:pPr>
        <w:bidi/>
      </w:pPr>
      <w:r>
        <w:rPr>
          <w:rtl/>
          <w:cs/>
          <w:lang w:val="ar_AE" w:bidi="ar_AE"/>
        </w:rPr>
      </w:r>
      <w:r>
        <w:rPr>
          <w:rtl/>
          <w:cs/>
          <w:lang w:val="ar_AE" w:bidi="ar_AE"/>
        </w:rPr>
        <w:t xml:space="preserve">انظر: </w:t>
      </w:r>
      <w:r>
        <w:rPr>
          <w:rtl/>
          <w:cs/>
          <w:lang w:val="ar_AE" w:bidi="ar_AE"/>
        </w:rPr>
        <w:t>الاقتباسات وحواشي الاقتباس</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٣: ٢ (#٢)</w:t>
      </w:r>
      <w:r>
        <w:rPr>
          <w:rtl/>
          <w:cs/>
          <w:lang w:val="ar_AE" w:bidi="ar_AE"/>
        </w:rPr>
      </w:r>
    </w:p>
    <w:p>
      <w:pPr>
        <w:bidi/>
      </w:pPr>
      <w:r>
        <w:rPr>
          <w:rtl/>
          <w:cs/>
          <w:lang w:val="ar_AE" w:bidi="ar_AE"/>
        </w:rPr>
      </w:r>
      <w:r>
        <w:rPr>
          <w:b/>
          <w:rtl/>
          <w:cs/>
          <w:lang w:val="ar_AE" w:bidi="ar_AE"/>
        </w:rPr>
        <w:t>μετανοεῖτε, ἤγγικεν γὰρ ἡ Βασιλεία τῶν Οὐρανῶν</w:t>
      </w:r>
    </w:p>
    <w:p>
      <w:pPr>
        <w:bidi/>
      </w:pPr>
      <w:r>
        <w:rPr>
          <w:rtl/>
          <w:cs/>
          <w:lang w:val="ar_AE" w:bidi="ar_AE"/>
        </w:rPr>
      </w:r>
      <w:r>
        <w:rPr>
          <w:b/>
          <w:rtl/>
          <w:cs/>
          <w:lang w:val="ar_AE" w:bidi="ar_AE"/>
        </w:rPr>
        <w:t>"تُوبُوا، لِأَنَّهُ قَدِ ٱقْتَرَبَ مَلَكُوتُ ٱلسَّماوَاتِ"</w:t>
      </w:r>
    </w:p>
    <w:p>
      <w:pPr>
        <w:bidi/>
      </w:pPr>
      <w:r>
        <w:rPr>
          <w:rtl/>
          <w:cs/>
          <w:lang w:val="ar_AE" w:bidi="ar_AE"/>
        </w:rPr>
      </w:r>
      <w:r>
        <w:rPr>
          <w:rtl/>
          <w:cs/>
          <w:lang w:val="ar_AE" w:bidi="ar_AE"/>
        </w:rPr>
        <w:t>إذا كان ذلك مألوفًا أكثر في لغتك، يمكنك عكس ترتيب هذه الجمل، حيث أن الجملة الثانية تعطي السبب للأمر في الجملة الأولى. ترجمة بديلة: "ملكوت السماوات قريب، فتوبوا"</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٣: ٢ (#٣)</w:t>
      </w:r>
      <w:r>
        <w:rPr>
          <w:rtl/>
          <w:cs/>
          <w:lang w:val="ar_AE" w:bidi="ar_AE"/>
        </w:rPr>
      </w:r>
    </w:p>
    <w:p>
      <w:pPr>
        <w:bidi/>
      </w:pPr>
      <w:r>
        <w:rPr>
          <w:rtl/>
          <w:cs/>
          <w:lang w:val="ar_AE" w:bidi="ar_AE"/>
        </w:rPr>
      </w:r>
      <w:r>
        <w:rPr>
          <w:b/>
          <w:rtl/>
          <w:cs/>
          <w:lang w:val="ar_AE" w:bidi="ar_AE"/>
        </w:rPr>
        <w:t>ἡ Βασιλεία τῶν Οὐρανῶν</w:t>
      </w:r>
    </w:p>
    <w:p>
      <w:pPr>
        <w:bidi/>
      </w:pPr>
      <w:r>
        <w:rPr>
          <w:rtl/>
          <w:cs/>
          <w:lang w:val="ar_AE" w:bidi="ar_AE"/>
        </w:rPr>
      </w:r>
      <w:r>
        <w:rPr>
          <w:b/>
          <w:rtl/>
          <w:cs/>
          <w:lang w:val="ar_AE" w:bidi="ar_AE"/>
        </w:rPr>
        <w:t>"مَلَكُوتُ ٱلسَّماوَاتِ"</w:t>
      </w:r>
    </w:p>
    <w:p>
      <w:pPr>
        <w:bidi/>
      </w:pPr>
      <w:r>
        <w:rPr>
          <w:rtl/>
          <w:cs/>
          <w:lang w:val="ar_AE" w:bidi="ar_AE"/>
        </w:rPr>
      </w:r>
      <w:r>
        <w:rPr>
          <w:rtl/>
          <w:cs/>
          <w:lang w:val="ar_AE" w:bidi="ar_AE"/>
        </w:rPr>
        <w:t xml:space="preserve">هنا يشير يوحنا المعمدان إلى </w:t>
      </w:r>
      <w:r>
        <w:rPr>
          <w:b/>
          <w:rtl/>
          <w:cs/>
          <w:lang w:val="ar_AE" w:bidi="ar_AE"/>
        </w:rPr>
        <w:t xml:space="preserve">مَلَكُوتُ </w:t>
      </w:r>
      <w:r>
        <w:rPr>
          <w:rtl/>
          <w:cs/>
          <w:lang w:val="ar_AE" w:bidi="ar_AE"/>
        </w:rPr>
        <w:t xml:space="preserve">الله الذي هو حاليًا في </w:t>
      </w:r>
      <w:r>
        <w:rPr>
          <w:b/>
          <w:rtl/>
          <w:cs/>
          <w:lang w:val="ar_AE" w:bidi="ar_AE"/>
        </w:rPr>
        <w:t>ٱلسَّماوَاتِ</w:t>
      </w:r>
      <w:r>
        <w:rPr>
          <w:rtl/>
          <w:cs/>
          <w:lang w:val="ar_AE" w:bidi="ar_AE"/>
        </w:rPr>
        <w:t xml:space="preserve">. </w:t>
      </w:r>
      <w:r>
        <w:rPr>
          <w:b/>
          <w:rtl/>
          <w:cs/>
          <w:lang w:val="ar_AE" w:bidi="ar_AE"/>
        </w:rPr>
        <w:t>المَلَكُوتُ (</w:t>
      </w:r>
      <w:r>
        <w:rPr>
          <w:rtl/>
          <w:cs/>
          <w:lang w:val="ar_AE" w:bidi="ar_AE"/>
        </w:rPr>
        <w:t xml:space="preserve">أي الممكلة) هو حيث يحكم الملك شعبه في منطقة معينة. انظر مقدمة السفر لمزيد من المعلومات حول </w:t>
      </w:r>
      <w:r>
        <w:rPr>
          <w:b/>
          <w:rtl/>
          <w:cs/>
          <w:lang w:val="ar_AE" w:bidi="ar_AE"/>
        </w:rPr>
        <w:t>مَلَكُوتُ ٱلسَّماوَاتِ</w:t>
      </w:r>
      <w:r>
        <w:rPr>
          <w:rtl/>
          <w:cs/>
          <w:lang w:val="ar_AE" w:bidi="ar_AE"/>
        </w:rPr>
        <w:t>. فكرّ في كيفية التعبير عن هذه الفكرة هنا وفي باقي إنجيل متّى. ترجمة بديلة: "حُكم الله الكامل" أو "امكانية أن تكونوا شعب الله بالكامل"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3 :2 (#4)</w:t>
      </w:r>
      <w:r>
        <w:rPr>
          <w:rtl/>
          <w:cs/>
          <w:lang w:val="ar_AE" w:bidi="ar_AE"/>
        </w:rPr>
      </w:r>
    </w:p>
    <w:p>
      <w:pPr>
        <w:bidi/>
      </w:pPr>
      <w:r>
        <w:rPr>
          <w:rtl/>
          <w:cs/>
          <w:lang w:val="ar_AE" w:bidi="ar_AE"/>
        </w:rPr>
      </w:r>
      <w:r>
        <w:rPr>
          <w:b/>
          <w:rtl/>
          <w:cs/>
          <w:lang w:val="ar_AE" w:bidi="ar_AE"/>
        </w:rPr>
        <w:t>ἤγγικεν</w:t>
      </w:r>
    </w:p>
    <w:p>
      <w:pPr>
        <w:bidi/>
      </w:pPr>
      <w:r>
        <w:rPr>
          <w:rtl/>
          <w:cs/>
          <w:lang w:val="ar_AE" w:bidi="ar_AE"/>
        </w:rPr>
      </w:r>
      <w:r>
        <w:rPr>
          <w:b/>
          <w:rtl/>
          <w:cs/>
          <w:lang w:val="ar_AE" w:bidi="ar_AE"/>
        </w:rPr>
        <w:t>"ٱقْتَرَبَ"</w:t>
      </w:r>
    </w:p>
    <w:p>
      <w:pPr>
        <w:bidi/>
      </w:pPr>
      <w:r>
        <w:rPr>
          <w:rtl/>
          <w:cs/>
          <w:lang w:val="ar_AE" w:bidi="ar_AE"/>
        </w:rPr>
      </w:r>
      <w:r>
        <w:rPr>
          <w:rtl/>
          <w:cs/>
          <w:lang w:val="ar_AE" w:bidi="ar_AE"/>
        </w:rPr>
        <w:t xml:space="preserve">هنا يستخدم متّى هذه العبارة بمعنى </w:t>
      </w:r>
      <w:r>
        <w:rPr>
          <w:b/>
          <w:rtl/>
          <w:cs/>
          <w:lang w:val="ar_AE" w:bidi="ar_AE"/>
        </w:rPr>
        <w:t xml:space="preserve">ٱقْتَرَبَ </w:t>
      </w:r>
      <w:r>
        <w:rPr>
          <w:rtl/>
          <w:cs/>
          <w:lang w:val="ar_AE" w:bidi="ar_AE"/>
        </w:rPr>
        <w:t>في الزمن. إذا كان ذلك مفيدًا في لغتك، يمكنك جعل هذه الفكرة أكثر وضوحًا. ترجمة بديلة: "على وشك البدء" أو "على وشك الحدوث"</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٣:٣ (#١)</w:t>
      </w:r>
      <w:r>
        <w:rPr>
          <w:rtl/>
          <w:cs/>
          <w:lang w:val="ar_AE" w:bidi="ar_AE"/>
        </w:rPr>
      </w:r>
    </w:p>
    <w:p>
      <w:pPr>
        <w:bidi/>
      </w:pPr>
      <w:r>
        <w:rPr>
          <w:rtl/>
          <w:cs/>
          <w:lang w:val="ar_AE" w:bidi="ar_AE"/>
        </w:rPr>
      </w:r>
      <w:r>
        <w:rPr>
          <w:b/>
          <w:rtl/>
          <w:cs/>
          <w:lang w:val="ar_AE" w:bidi="ar_AE"/>
        </w:rPr>
        <w:t>γάρ</w:t>
      </w:r>
    </w:p>
    <w:p>
      <w:pPr>
        <w:bidi/>
      </w:pPr>
      <w:r>
        <w:rPr>
          <w:rtl/>
          <w:cs/>
          <w:lang w:val="ar_AE" w:bidi="ar_AE"/>
        </w:rPr>
      </w:r>
      <w:r>
        <w:rPr>
          <w:b/>
          <w:rtl/>
          <w:cs/>
          <w:lang w:val="ar_AE" w:bidi="ar_AE"/>
        </w:rPr>
        <w:t>"فَـ"</w:t>
      </w:r>
    </w:p>
    <w:p>
      <w:pPr>
        <w:bidi/>
      </w:pPr>
      <w:r>
        <w:rPr>
          <w:rtl/>
          <w:cs/>
          <w:lang w:val="ar_AE" w:bidi="ar_AE"/>
        </w:rPr>
      </w:r>
      <w:r>
        <w:rPr>
          <w:rtl/>
          <w:cs/>
          <w:lang w:val="ar_AE" w:bidi="ar_AE"/>
        </w:rPr>
        <w:t xml:space="preserve">هنا، الكلمة </w:t>
      </w:r>
      <w:r>
        <w:rPr>
          <w:b/>
          <w:rtl/>
          <w:cs/>
          <w:lang w:val="ar_AE" w:bidi="ar_AE"/>
        </w:rPr>
        <w:t>فَـ</w:t>
      </w:r>
      <w:r>
        <w:rPr>
          <w:rtl/>
          <w:cs/>
          <w:lang w:val="ar_AE" w:bidi="ar_AE"/>
        </w:rPr>
        <w:t xml:space="preserve"> تقدم تفسيرًا إضافيًا لما قاله متى عن يوحنا المعمدان. إذا كان من المفيد في لغتك، يمكنك استخدام كلمة أو عبارة تقدم تفسيرًا، أو يمكنك ترك </w:t>
      </w:r>
      <w:r>
        <w:rPr>
          <w:b/>
          <w:rtl/>
          <w:cs/>
          <w:lang w:val="ar_AE" w:bidi="ar_AE"/>
        </w:rPr>
        <w:t>فَـ</w:t>
      </w:r>
      <w:r>
        <w:rPr>
          <w:rtl/>
          <w:cs/>
          <w:lang w:val="ar_AE" w:bidi="ar_AE"/>
        </w:rPr>
        <w:t xml:space="preserve"> دون ترجمة. ترجمة بديلة: "في الواقع،" أو "الآن"</w:t>
      </w:r>
    </w:p>
    <w:p>
      <w:pPr>
        <w:bidi/>
      </w:pPr>
      <w:r>
        <w:rPr>
          <w:rtl/>
          <w:cs/>
          <w:lang w:val="ar_AE" w:bidi="ar_AE"/>
        </w:rPr>
      </w:r>
      <w:r>
        <w:rPr>
          <w:rtl/>
          <w:cs/>
          <w:lang w:val="ar_AE" w:bidi="ar_AE"/>
        </w:rPr>
        <w:t xml:space="preserve">انظر: </w:t>
      </w:r>
      <w:r>
        <w:rPr>
          <w:rtl/>
          <w:cs/>
          <w:lang w:val="ar_AE" w:bidi="ar_AE"/>
        </w:rPr>
        <w:t>كلمات وعبارات الربط</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3:3 (#2)</w:t>
      </w:r>
      <w:r>
        <w:rPr>
          <w:rtl/>
          <w:cs/>
          <w:lang w:val="ar_AE" w:bidi="ar_AE"/>
        </w:rPr>
      </w:r>
    </w:p>
    <w:p>
      <w:pPr>
        <w:bidi/>
      </w:pPr>
      <w:r>
        <w:rPr>
          <w:rtl/>
          <w:cs/>
          <w:lang w:val="ar_AE" w:bidi="ar_AE"/>
        </w:rPr>
      </w:r>
      <w:r>
        <w:rPr>
          <w:b/>
          <w:rtl/>
          <w:cs/>
          <w:lang w:val="ar_AE" w:bidi="ar_AE"/>
        </w:rPr>
        <w:t>ὁ ῥηθεὶς</w:t>
      </w:r>
    </w:p>
    <w:p>
      <w:pPr>
        <w:bidi/>
      </w:pPr>
      <w:r>
        <w:rPr>
          <w:rtl/>
          <w:cs/>
          <w:lang w:val="ar_AE" w:bidi="ar_AE"/>
        </w:rPr>
      </w:r>
      <w:r>
        <w:rPr>
          <w:b/>
          <w:rtl/>
          <w:cs/>
          <w:lang w:val="ar_AE" w:bidi="ar_AE"/>
        </w:rPr>
        <w:t>"ٱلَّذِي قِيلَ عَنْهُ"</w:t>
      </w:r>
    </w:p>
    <w:p>
      <w:pPr>
        <w:bidi/>
      </w:pPr>
      <w:r>
        <w:rPr>
          <w:rtl/>
          <w:cs/>
          <w:lang w:val="ar_AE" w:bidi="ar_AE"/>
        </w:rPr>
      </w:r>
      <w:r>
        <w:rPr>
          <w:rtl/>
          <w:cs/>
          <w:lang w:val="ar_AE" w:bidi="ar_AE"/>
        </w:rPr>
        <w:t>إذا كانت لغتك لا تستخدم هذا الشكل المبني للمجهول، يمكنك التعبير عن الفكرة في شكل مبني للمعلوم أو بطريقة أخرى تكون طبيعية في لغتك. ترجمة بديلة: "الذي قال عنه الرب"</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3: 3 (#3)</w:t>
      </w:r>
      <w:r>
        <w:rPr>
          <w:rtl/>
          <w:cs/>
          <w:lang w:val="ar_AE" w:bidi="ar_AE"/>
        </w:rPr>
      </w:r>
    </w:p>
    <w:p>
      <w:pPr>
        <w:bidi/>
      </w:pPr>
      <w:r>
        <w:rPr>
          <w:rtl/>
          <w:cs/>
          <w:lang w:val="ar_AE" w:bidi="ar_AE"/>
        </w:rPr>
      </w:r>
      <w:r>
        <w:rPr>
          <w:b/>
          <w:rtl/>
          <w:cs/>
          <w:lang w:val="ar_AE" w:bidi="ar_AE"/>
        </w:rPr>
        <w:t>λέγοντος</w:t>
      </w:r>
    </w:p>
    <w:p>
      <w:pPr>
        <w:bidi/>
      </w:pPr>
      <w:r>
        <w:rPr>
          <w:rtl/>
          <w:cs/>
          <w:lang w:val="ar_AE" w:bidi="ar_AE"/>
        </w:rPr>
      </w:r>
      <w:r>
        <w:rPr>
          <w:b/>
          <w:rtl/>
          <w:cs/>
          <w:lang w:val="ar_AE" w:bidi="ar_AE"/>
        </w:rPr>
        <w:t>"ٱلْقَائِلِ"</w:t>
      </w:r>
    </w:p>
    <w:p>
      <w:pPr>
        <w:bidi/>
      </w:pPr>
      <w:r>
        <w:rPr>
          <w:rtl/>
          <w:cs/>
          <w:lang w:val="ar_AE" w:bidi="ar_AE"/>
        </w:rPr>
      </w:r>
      <w:r>
        <w:rPr>
          <w:rtl/>
          <w:cs/>
          <w:lang w:val="ar_AE" w:bidi="ar_AE"/>
        </w:rPr>
        <w:t xml:space="preserve">في الثقافة في زمن متّى، كان </w:t>
      </w:r>
      <w:r>
        <w:rPr>
          <w:b/>
          <w:rtl/>
          <w:cs/>
          <w:lang w:val="ar_AE" w:bidi="ar_AE"/>
        </w:rPr>
        <w:t xml:space="preserve">ٱلْقَائِلِ </w:t>
      </w:r>
      <w:r>
        <w:rPr>
          <w:rtl/>
          <w:cs/>
          <w:lang w:val="ar_AE" w:bidi="ar_AE"/>
        </w:rPr>
        <w:t xml:space="preserve">طريقة عادية لتقديم اقتباس من نص مهم، في هذه الحالة، يقصد السفر بالعهد القديم الذي كتبه النبي إشعياء (انظر </w:t>
      </w:r>
      <w:r>
        <w:rPr>
          <w:rtl/>
          <w:cs/>
          <w:lang w:val="ar_AE" w:bidi="ar_AE"/>
        </w:rPr>
        <w:t>40:3</w:t>
      </w:r>
      <w:r>
        <w:rPr>
          <w:rtl/>
          <w:cs/>
          <w:lang w:val="ar_AE" w:bidi="ar_AE"/>
        </w:rPr>
        <w:t>). إذا كان ذلك مفيدًا في لغتك، يمكنك استخدام عبارة مماثلة تشير إلى أن متّى يقتبس من نص مهم. ترجمة بديلة: "الذي كتب في كتابه" أو "الذي أعلن"</w:t>
      </w:r>
    </w:p>
    <w:p>
      <w:pPr>
        <w:bidi/>
      </w:pPr>
      <w:r>
        <w:rPr>
          <w:rtl/>
          <w:cs/>
          <w:lang w:val="ar_AE" w:bidi="ar_AE"/>
        </w:rPr>
      </w:r>
      <w:r>
        <w:rPr>
          <w:rtl/>
          <w:cs/>
          <w:lang w:val="ar_AE" w:bidi="ar_AE"/>
        </w:rPr>
        <w:t xml:space="preserve">انظر: </w:t>
      </w:r>
      <w:r>
        <w:rPr>
          <w:rtl/>
          <w:cs/>
          <w:lang w:val="ar_AE" w:bidi="ar_AE"/>
        </w:rPr>
        <w:t>الاقتباسات وحواشي الاقتباس</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٣:٣ (#٤)</w:t>
      </w:r>
      <w:r>
        <w:rPr>
          <w:rtl/>
          <w:cs/>
          <w:lang w:val="ar_AE" w:bidi="ar_AE"/>
        </w:rPr>
      </w:r>
    </w:p>
    <w:p>
      <w:pPr>
        <w:bidi/>
      </w:pPr>
      <w:r>
        <w:rPr>
          <w:rtl/>
          <w:cs/>
          <w:lang w:val="ar_AE" w:bidi="ar_AE"/>
        </w:rPr>
      </w:r>
      <w:r>
        <w:rPr>
          <w:b/>
          <w:rtl/>
          <w:cs/>
          <w:lang w:val="ar_AE" w:bidi="ar_AE"/>
        </w:rPr>
        <w:t>φωνὴ βοῶντος</w:t>
      </w:r>
    </w:p>
    <w:p>
      <w:pPr>
        <w:bidi/>
      </w:pPr>
      <w:r>
        <w:rPr>
          <w:rtl/>
          <w:cs/>
          <w:lang w:val="ar_AE" w:bidi="ar_AE"/>
        </w:rPr>
      </w:r>
      <w:r>
        <w:rPr>
          <w:b/>
          <w:rtl/>
          <w:cs/>
          <w:lang w:val="ar_AE" w:bidi="ar_AE"/>
        </w:rPr>
        <w:t>"صَوْتُ صَارِخٍ"</w:t>
      </w:r>
    </w:p>
    <w:p>
      <w:pPr>
        <w:bidi/>
      </w:pPr>
      <w:r>
        <w:rPr>
          <w:rtl/>
          <w:cs/>
          <w:lang w:val="ar_AE" w:bidi="ar_AE"/>
        </w:rPr>
      </w:r>
      <w:r>
        <w:rPr>
          <w:rtl/>
          <w:cs/>
          <w:lang w:val="ar_AE" w:bidi="ar_AE"/>
        </w:rPr>
        <w:t xml:space="preserve">يستخدم إشعياء </w:t>
      </w:r>
      <w:r>
        <w:rPr>
          <w:b/>
          <w:rtl/>
          <w:cs/>
          <w:lang w:val="ar_AE" w:bidi="ar_AE"/>
        </w:rPr>
        <w:t>الصَوْتُ</w:t>
      </w:r>
      <w:r>
        <w:rPr>
          <w:rtl/>
          <w:cs/>
          <w:lang w:val="ar_AE" w:bidi="ar_AE"/>
        </w:rPr>
        <w:t xml:space="preserve"> لتمثيل شخص يتحدث. إذا كان ذلك مفيدًا في لغتك، يمكنك استخدام تعبير مكافئ من ثقافتك أو توضيح المعنى ببساطة. ترجمة بديلة: "شخص ينادي بصوت عالي" أو "شخص ما ينادي"</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٣: ٣ (#٥)</w:t>
      </w:r>
      <w:r>
        <w:rPr>
          <w:rtl/>
          <w:cs/>
          <w:lang w:val="ar_AE" w:bidi="ar_AE"/>
        </w:rPr>
      </w:r>
    </w:p>
    <w:p>
      <w:pPr>
        <w:bidi/>
      </w:pPr>
      <w:r>
        <w:rPr>
          <w:rtl/>
          <w:cs/>
          <w:lang w:val="ar_AE" w:bidi="ar_AE"/>
        </w:rPr>
      </w:r>
      <w:r>
        <w:rPr>
          <w:b/>
          <w:rtl/>
          <w:cs/>
          <w:lang w:val="ar_AE" w:bidi="ar_AE"/>
        </w:rPr>
        <w:t>βοῶντος ἐν τῇ ἐρήμῳ</w:t>
      </w:r>
    </w:p>
    <w:p>
      <w:pPr>
        <w:bidi/>
      </w:pPr>
      <w:r>
        <w:rPr>
          <w:rtl/>
          <w:cs/>
          <w:lang w:val="ar_AE" w:bidi="ar_AE"/>
        </w:rPr>
      </w:r>
      <w:r>
        <w:rPr>
          <w:b/>
          <w:rtl/>
          <w:cs/>
          <w:lang w:val="ar_AE" w:bidi="ar_AE"/>
        </w:rPr>
        <w:t>"صَوْتُ صَارِخٍ فِي ٱلْبَرِّيَّةِ"</w:t>
      </w:r>
    </w:p>
    <w:p>
      <w:pPr>
        <w:bidi/>
      </w:pPr>
      <w:r>
        <w:rPr>
          <w:rtl/>
          <w:cs/>
          <w:lang w:val="ar_AE" w:bidi="ar_AE"/>
        </w:rPr>
      </w:r>
      <w:r>
        <w:rPr>
          <w:rtl/>
          <w:cs/>
          <w:lang w:val="ar_AE" w:bidi="ar_AE"/>
        </w:rPr>
        <w:t>فكّر في طرق مألوفة لتقديم الاقتباسات المباشرة في لغتك. ترجمة بديلة: "صوت صارخ في البرية ويقول" أو "صوت صارخ في البرية، يعلن"</w:t>
      </w:r>
    </w:p>
    <w:p>
      <w:pPr>
        <w:bidi/>
      </w:pPr>
      <w:r>
        <w:rPr>
          <w:rtl/>
          <w:cs/>
          <w:lang w:val="ar_AE" w:bidi="ar_AE"/>
        </w:rPr>
      </w:r>
      <w:r>
        <w:rPr>
          <w:rtl/>
          <w:cs/>
          <w:lang w:val="ar_AE" w:bidi="ar_AE"/>
        </w:rPr>
        <w:t xml:space="preserve">انظر: </w:t>
      </w:r>
      <w:r>
        <w:rPr>
          <w:rtl/>
          <w:cs/>
          <w:lang w:val="ar_AE" w:bidi="ar_AE"/>
        </w:rPr>
        <w:t>الاقتباسات وحواشي الاقتباس</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3: 3 (#6)</w:t>
      </w:r>
      <w:r>
        <w:rPr>
          <w:rtl/>
          <w:cs/>
          <w:lang w:val="ar_AE" w:bidi="ar_AE"/>
        </w:rPr>
      </w:r>
    </w:p>
    <w:p>
      <w:pPr>
        <w:bidi/>
      </w:pPr>
      <w:r>
        <w:rPr>
          <w:rtl/>
          <w:cs/>
          <w:lang w:val="ar_AE" w:bidi="ar_AE"/>
        </w:rPr>
      </w:r>
      <w:r>
        <w:rPr>
          <w:b/>
          <w:rtl/>
          <w:cs/>
          <w:lang w:val="ar_AE" w:bidi="ar_AE"/>
        </w:rPr>
        <w:t>τῇ ἐρήμῳ: ἑτοιμάσατε τὴν ὁδὸν Κυρίου; εὐθείας ποιεῖτε τὰς τρίβους αὐτοῦ</w:t>
      </w:r>
    </w:p>
    <w:p>
      <w:pPr>
        <w:bidi/>
      </w:pPr>
      <w:r>
        <w:rPr>
          <w:rtl/>
          <w:cs/>
          <w:lang w:val="ar_AE" w:bidi="ar_AE"/>
        </w:rPr>
      </w:r>
      <w:r>
        <w:rPr>
          <w:b/>
          <w:rtl/>
          <w:cs/>
          <w:lang w:val="ar_AE" w:bidi="ar_AE"/>
        </w:rPr>
        <w:t>"ٱلْبَرِّيَّةِ"</w:t>
      </w:r>
    </w:p>
    <w:p>
      <w:pPr>
        <w:bidi/>
      </w:pPr>
      <w:r>
        <w:rPr>
          <w:rtl/>
          <w:cs/>
          <w:lang w:val="ar_AE" w:bidi="ar_AE"/>
        </w:rPr>
      </w:r>
      <w:r>
        <w:rPr>
          <w:rtl/>
          <w:cs/>
          <w:lang w:val="ar_AE" w:bidi="ar_AE"/>
        </w:rPr>
        <w:t>إذا كان ذلك أوضح في لغتك، يمكنك ترجمة هذا بحيث لا يكون هناك اقتباس داخل اقتباس. إذا فعلت ذلك، ستحتاج إلى حذف علامة الاقتباس الفردية في نهاية هذا الاقتباس. ترجمة بديلة: "البرية التي يجب على الناس أن يعدوا طريق الرب فيها، وأن يجعلوا سبله مستقيمة"</w:t>
      </w:r>
    </w:p>
    <w:p>
      <w:pPr>
        <w:bidi/>
      </w:pPr>
      <w:r>
        <w:rPr>
          <w:rtl/>
          <w:cs/>
          <w:lang w:val="ar_AE" w:bidi="ar_AE"/>
        </w:rPr>
      </w:r>
      <w:r>
        <w:rPr>
          <w:rtl/>
          <w:cs/>
          <w:lang w:val="ar_AE" w:bidi="ar_AE"/>
        </w:rPr>
        <w:t xml:space="preserve">انظر: </w:t>
      </w:r>
      <w:r>
        <w:rPr>
          <w:rtl/>
          <w:cs/>
          <w:lang w:val="ar_AE" w:bidi="ar_AE"/>
        </w:rPr>
        <w:t>اقتباسات داخل اقتباسات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3: 3 (#7)</w:t>
      </w:r>
      <w:r>
        <w:rPr>
          <w:rtl/>
          <w:cs/>
          <w:lang w:val="ar_AE" w:bidi="ar_AE"/>
        </w:rPr>
      </w:r>
    </w:p>
    <w:p>
      <w:pPr>
        <w:bidi/>
      </w:pPr>
      <w:r>
        <w:rPr>
          <w:rtl/>
          <w:cs/>
          <w:lang w:val="ar_AE" w:bidi="ar_AE"/>
        </w:rPr>
      </w:r>
      <w:r>
        <w:rPr>
          <w:b/>
          <w:rtl/>
          <w:cs/>
          <w:lang w:val="ar_AE" w:bidi="ar_AE"/>
        </w:rPr>
        <w:t>ἑτοιμάσατε τὴν ὁδὸν Κυρίου; εὐθείας ποιεῖτε τὰς τρίβους αὐτοῦ</w:t>
      </w:r>
    </w:p>
    <w:p>
      <w:pPr>
        <w:bidi/>
      </w:pPr>
      <w:r>
        <w:rPr>
          <w:rtl/>
          <w:cs/>
          <w:lang w:val="ar_AE" w:bidi="ar_AE"/>
        </w:rPr>
      </w:r>
      <w:r>
        <w:rPr>
          <w:b/>
          <w:rtl/>
          <w:cs/>
          <w:lang w:val="ar_AE" w:bidi="ar_AE"/>
        </w:rPr>
        <w:t>"أَعِدُّوا طَرِيقَ ٱلرَّبِّ. ٱصْنَعُوا سُبُلَهُ مُسْتَقِيمَةً"</w:t>
      </w:r>
    </w:p>
    <w:p>
      <w:pPr>
        <w:bidi/>
      </w:pPr>
      <w:r>
        <w:rPr>
          <w:rtl/>
          <w:cs/>
          <w:lang w:val="ar_AE" w:bidi="ar_AE"/>
        </w:rPr>
      </w:r>
      <w:r>
        <w:rPr>
          <w:rtl/>
          <w:cs/>
          <w:lang w:val="ar_AE" w:bidi="ar_AE"/>
        </w:rPr>
        <w:t>هاتان العبارتان هما في الأساس يشيران إلى نفس الشيء. العبارة الثانية تؤكد معنى الأولى بتكرار نفس الفكرة بكلمات مختلفة. كان الشعر العبري يعتمد على هذا النوع من التكرار، وسيكون من الجيد أن تُظهر ذلك لقرّائك من خلال تضمين العبارتين في ترجمتك بدلاً من دمجهما. ومع ذلك، إذا كان ذلك سيساعد قرائك، يمكنك ربط العبارتين بكلمة ربط لإظهار أن العبارة الثانية تكرر الأولى، ولا تقول شيئًا إضافيًا. ترجمة بديلة: "أعدوا طريق الرب، نعم، اجعلوا سبله مستقيمة"</w:t>
      </w:r>
    </w:p>
    <w:p>
      <w:pPr>
        <w:bidi/>
      </w:pPr>
      <w:r>
        <w:rPr>
          <w:rtl/>
          <w:cs/>
          <w:lang w:val="ar_AE" w:bidi="ar_AE"/>
        </w:rPr>
      </w:r>
      <w:r>
        <w:rPr>
          <w:rtl/>
          <w:cs/>
          <w:lang w:val="ar_AE" w:bidi="ar_AE"/>
        </w:rPr>
        <w:t xml:space="preserve">انظر: </w:t>
      </w:r>
      <w:r>
        <w:rPr>
          <w:rtl/>
          <w:cs/>
          <w:lang w:val="ar_AE" w:bidi="ar_AE"/>
        </w:rPr>
        <w:t>التوازي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3: 3 (#8)</w:t>
      </w:r>
      <w:r>
        <w:rPr>
          <w:rtl/>
          <w:cs/>
          <w:lang w:val="ar_AE" w:bidi="ar_AE"/>
        </w:rPr>
      </w:r>
    </w:p>
    <w:p>
      <w:pPr>
        <w:bidi/>
      </w:pPr>
      <w:r>
        <w:rPr>
          <w:rtl/>
          <w:cs/>
          <w:lang w:val="ar_AE" w:bidi="ar_AE"/>
        </w:rPr>
      </w:r>
      <w:r>
        <w:rPr>
          <w:b/>
          <w:rtl/>
          <w:cs/>
          <w:lang w:val="ar_AE" w:bidi="ar_AE"/>
        </w:rPr>
        <w:t>ἑτοιμάσατε τὴν ὁδὸν Κυρίου; εὐθείας ποιεῖτε τὰς τρίβους αὐτοῦ</w:t>
      </w:r>
    </w:p>
    <w:p>
      <w:pPr>
        <w:bidi/>
      </w:pPr>
      <w:r>
        <w:rPr>
          <w:rtl/>
          <w:cs/>
          <w:lang w:val="ar_AE" w:bidi="ar_AE"/>
        </w:rPr>
      </w:r>
      <w:r>
        <w:rPr>
          <w:b/>
          <w:rtl/>
          <w:cs/>
          <w:lang w:val="ar_AE" w:bidi="ar_AE"/>
        </w:rPr>
        <w:t>"أَعِدُّوا طَرِيقَ ٱلرَّبِّ"</w:t>
      </w:r>
    </w:p>
    <w:p>
      <w:pPr>
        <w:bidi/>
      </w:pPr>
      <w:r>
        <w:rPr>
          <w:rtl/>
          <w:cs/>
          <w:lang w:val="ar_AE" w:bidi="ar_AE"/>
        </w:rPr>
      </w:r>
      <w:r>
        <w:rPr>
          <w:rtl/>
          <w:cs/>
          <w:lang w:val="ar_AE" w:bidi="ar_AE"/>
        </w:rPr>
        <w:t xml:space="preserve">هنا يتحدث إشعياء كما لو أن الناس يجب أن يجهزوا الطرق ويحافظوا عليها لكي يسير عليها </w:t>
      </w:r>
      <w:r>
        <w:rPr>
          <w:b/>
          <w:rtl/>
          <w:cs/>
          <w:lang w:val="ar_AE" w:bidi="ar_AE"/>
        </w:rPr>
        <w:t>ٱلرَّبِّ</w:t>
      </w:r>
      <w:r>
        <w:rPr>
          <w:rtl/>
          <w:cs/>
          <w:lang w:val="ar_AE" w:bidi="ar_AE"/>
        </w:rPr>
        <w:t xml:space="preserve"> عندما يأتي لزيارة شعبه. والمقصود هو أن الناس بحاجة إلى العيش والتصرف بطرق صحيحة عندما يظهر </w:t>
      </w:r>
      <w:r>
        <w:rPr>
          <w:b/>
          <w:rtl/>
          <w:cs/>
          <w:lang w:val="ar_AE" w:bidi="ar_AE"/>
        </w:rPr>
        <w:t>ٱلرَّبِّ</w:t>
      </w:r>
      <w:r>
        <w:rPr>
          <w:rtl/>
          <w:cs/>
          <w:lang w:val="ar_AE" w:bidi="ar_AE"/>
        </w:rPr>
        <w:t xml:space="preserve"> لشعبه. إذا كان من المفيد في لغتك، يمكنك التعبير عن الاستعارة بشكل تشبيه أو توضيح المعنى بشكل صريح. ترجمة بديلة: "عيشوا وتصرفوا بطريقة تُرضي الله، كما لو كنتم تجهزون طريقًا ليسير عليه"</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3: 4 (#1)</w:t>
      </w:r>
      <w:r>
        <w:rPr>
          <w:rtl/>
          <w:cs/>
          <w:lang w:val="ar_AE" w:bidi="ar_AE"/>
        </w:rPr>
      </w:r>
    </w:p>
    <w:p>
      <w:pPr>
        <w:bidi/>
      </w:pPr>
      <w:r>
        <w:rPr>
          <w:rtl/>
          <w:cs/>
          <w:lang w:val="ar_AE" w:bidi="ar_AE"/>
        </w:rPr>
      </w:r>
      <w:r>
        <w:rPr>
          <w:b/>
          <w:rtl/>
          <w:cs/>
          <w:lang w:val="ar_AE" w:bidi="ar_AE"/>
        </w:rPr>
        <w:t>αὐτὸς δὲ ὁ Ἰωάννης</w:t>
      </w:r>
    </w:p>
    <w:p>
      <w:pPr>
        <w:bidi/>
      </w:pPr>
      <w:r>
        <w:rPr>
          <w:rtl/>
          <w:cs/>
          <w:lang w:val="ar_AE" w:bidi="ar_AE"/>
        </w:rPr>
      </w:r>
      <w:r>
        <w:rPr>
          <w:b/>
          <w:rtl/>
          <w:cs/>
          <w:lang w:val="ar_AE" w:bidi="ar_AE"/>
        </w:rPr>
        <w:t>"وَيُوحَنَّا هَذَا"</w:t>
      </w:r>
    </w:p>
    <w:p>
      <w:pPr>
        <w:bidi/>
      </w:pPr>
      <w:r>
        <w:rPr>
          <w:rtl/>
          <w:cs/>
          <w:lang w:val="ar_AE" w:bidi="ar_AE"/>
        </w:rPr>
      </w:r>
      <w:r>
        <w:rPr>
          <w:rtl/>
          <w:cs/>
          <w:lang w:val="ar_AE" w:bidi="ar_AE"/>
        </w:rPr>
        <w:t xml:space="preserve">هنا يستخدم متّى الحرف </w:t>
      </w:r>
      <w:r>
        <w:rPr>
          <w:b/>
          <w:rtl/>
          <w:cs/>
          <w:lang w:val="ar_AE" w:bidi="ar_AE"/>
        </w:rPr>
        <w:t>وَ</w:t>
      </w:r>
      <w:r>
        <w:rPr>
          <w:rtl/>
          <w:cs/>
          <w:lang w:val="ar_AE" w:bidi="ar_AE"/>
        </w:rPr>
        <w:t xml:space="preserve"> لتقديم معلومات خلفية ستساعد القرّاء على فهم ما سيحدث بعد ذلك. هذا الحرف لا يقدم حدثًا آخر في القصة، بل هذه المعلومات الخلفية موجودة في </w:t>
      </w:r>
      <w:r>
        <w:rPr>
          <w:rtl/>
          <w:cs/>
          <w:lang w:val="ar_AE" w:bidi="ar_AE"/>
        </w:rPr>
        <w:t>3:4–6</w:t>
      </w:r>
      <w:r>
        <w:rPr>
          <w:rtl/>
          <w:cs/>
          <w:lang w:val="ar_AE" w:bidi="ar_AE"/>
        </w:rPr>
        <w:t>. استخدم صيغة مألوفة في لغتك لتقديم المعلومات الخلفية. ترجمة بديلة: "فيما يتعلق يوحنا هذا،"</w:t>
      </w:r>
    </w:p>
    <w:p>
      <w:pPr>
        <w:bidi/>
      </w:pPr>
      <w:r>
        <w:rPr>
          <w:rtl/>
          <w:cs/>
          <w:lang w:val="ar_AE" w:bidi="ar_AE"/>
        </w:rPr>
      </w:r>
      <w:r>
        <w:rPr>
          <w:rtl/>
          <w:cs/>
          <w:lang w:val="ar_AE" w:bidi="ar_AE"/>
        </w:rPr>
        <w:t xml:space="preserve">انظر: </w:t>
      </w:r>
      <w:r>
        <w:rPr>
          <w:rtl/>
          <w:cs/>
          <w:lang w:val="ar_AE" w:bidi="ar_AE"/>
        </w:rPr>
        <w:t>المعلومات الخلفية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٣: ٤ (#٢)</w:t>
      </w:r>
      <w:r>
        <w:rPr>
          <w:rtl/>
          <w:cs/>
          <w:lang w:val="ar_AE" w:bidi="ar_AE"/>
        </w:rPr>
      </w:r>
    </w:p>
    <w:p>
      <w:pPr>
        <w:bidi/>
      </w:pPr>
      <w:r>
        <w:rPr>
          <w:rtl/>
          <w:cs/>
          <w:lang w:val="ar_AE" w:bidi="ar_AE"/>
        </w:rPr>
      </w:r>
      <w:r>
        <w:rPr>
          <w:b/>
          <w:rtl/>
          <w:cs/>
          <w:lang w:val="ar_AE" w:bidi="ar_AE"/>
        </w:rPr>
        <w:t>εἶχεν τὸ ἔνδυμα αὐτοῦ ἀπὸ τριχῶν καμήλου</w:t>
      </w:r>
    </w:p>
    <w:p>
      <w:pPr>
        <w:bidi/>
      </w:pPr>
      <w:r>
        <w:rPr>
          <w:rtl/>
          <w:cs/>
          <w:lang w:val="ar_AE" w:bidi="ar_AE"/>
        </w:rPr>
      </w:r>
      <w:r>
        <w:rPr>
          <w:b/>
          <w:rtl/>
          <w:cs/>
          <w:lang w:val="ar_AE" w:bidi="ar_AE"/>
        </w:rPr>
        <w:t>"كَانَ لِبَاسُهُ مِنْ وَبَرِ ٱلْإِبِلِ"</w:t>
      </w:r>
    </w:p>
    <w:p>
      <w:pPr>
        <w:bidi/>
      </w:pPr>
      <w:r>
        <w:rPr>
          <w:rtl/>
          <w:cs/>
          <w:lang w:val="ar_AE" w:bidi="ar_AE"/>
        </w:rPr>
      </w:r>
      <w:r>
        <w:rPr>
          <w:rtl/>
          <w:cs/>
          <w:lang w:val="ar_AE" w:bidi="ar_AE"/>
        </w:rPr>
        <w:t xml:space="preserve">العبارة </w:t>
      </w:r>
      <w:r>
        <w:rPr>
          <w:b/>
          <w:rtl/>
          <w:cs/>
          <w:lang w:val="ar_AE" w:bidi="ar_AE"/>
        </w:rPr>
        <w:t>كَانَ لِبَاسُهُ مِنْ وَبَرِ ٱلْإِبِلِ</w:t>
      </w:r>
      <w:r>
        <w:rPr>
          <w:rtl/>
          <w:cs/>
          <w:lang w:val="ar_AE" w:bidi="ar_AE"/>
        </w:rPr>
        <w:t xml:space="preserve"> تعني أنه كان يرتدي ملابس مصنوعة من شَعر الجمال. إذا كان ذلك مفيدًا في لغتك، يمكنك استخدام تعبير مكافئ أو لغة بسيطة. ترجمة بديلة: "ارتدى ملابس مصنوعة من شعر الجمال"</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٣: ٤ (#٣)</w:t>
      </w:r>
      <w:r>
        <w:rPr>
          <w:rtl/>
          <w:cs/>
          <w:lang w:val="ar_AE" w:bidi="ar_AE"/>
        </w:rPr>
      </w:r>
    </w:p>
    <w:p>
      <w:pPr>
        <w:bidi/>
      </w:pPr>
      <w:r>
        <w:rPr>
          <w:rtl/>
          <w:cs/>
          <w:lang w:val="ar_AE" w:bidi="ar_AE"/>
        </w:rPr>
      </w:r>
      <w:r>
        <w:rPr>
          <w:b/>
          <w:rtl/>
          <w:cs/>
          <w:lang w:val="ar_AE" w:bidi="ar_AE"/>
        </w:rPr>
        <w:t>ζώνην δερματίνην</w:t>
      </w:r>
    </w:p>
    <w:p>
      <w:pPr>
        <w:bidi/>
      </w:pPr>
      <w:r>
        <w:rPr>
          <w:rtl/>
          <w:cs/>
          <w:lang w:val="ar_AE" w:bidi="ar_AE"/>
        </w:rPr>
      </w:r>
      <w:r>
        <w:rPr>
          <w:b/>
          <w:rtl/>
          <w:cs/>
          <w:lang w:val="ar_AE" w:bidi="ar_AE"/>
        </w:rPr>
        <w:t>"مِنْطَقَةٌ مِنْ جِلْدٍ"</w:t>
      </w:r>
    </w:p>
    <w:p>
      <w:pPr>
        <w:bidi/>
      </w:pPr>
      <w:r>
        <w:rPr>
          <w:rtl/>
          <w:cs/>
          <w:lang w:val="ar_AE" w:bidi="ar_AE"/>
        </w:rPr>
      </w:r>
      <w:r>
        <w:rPr>
          <w:b/>
          <w:rtl/>
          <w:cs/>
          <w:lang w:val="ar_AE" w:bidi="ar_AE"/>
        </w:rPr>
        <w:t>المِنْطَقَةٌ مِنْ الجِلْدٍ</w:t>
      </w:r>
      <w:r>
        <w:rPr>
          <w:rtl/>
          <w:cs/>
          <w:lang w:val="ar_AE" w:bidi="ar_AE"/>
        </w:rPr>
        <w:t xml:space="preserve"> هي شريط رفيع مصنوع من جلد الحيوان يُستخدم لتثبيت الملابس في مكانها. إذا كان قرّاؤك لا يستخدمون هذا النوع من الملابس، فيمكنك استخدام اسم شيء مشابه في منطقتك أو يمكنك استخدام مصطلح أكثر عمومية. ترجمة بديلة: "شريط من جلد الحيوان" أو "حزام مصنوع من جلد الحيوان"</w:t>
      </w:r>
    </w:p>
    <w:p>
      <w:pPr>
        <w:bidi/>
      </w:pPr>
      <w:r>
        <w:rPr>
          <w:rtl/>
          <w:cs/>
          <w:lang w:val="ar_AE" w:bidi="ar_AE"/>
        </w:rPr>
      </w:r>
      <w:r>
        <w:rPr>
          <w:rtl/>
          <w:cs/>
          <w:lang w:val="ar_AE" w:bidi="ar_AE"/>
        </w:rPr>
        <w:t xml:space="preserve">انظر: </w:t>
      </w:r>
      <w:r>
        <w:rPr>
          <w:rtl/>
          <w:cs/>
          <w:lang w:val="ar_AE" w:bidi="ar_AE"/>
        </w:rPr>
        <w:t>ترجمة المجهولات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٣: ٥ (#١)</w:t>
      </w:r>
      <w:r>
        <w:rPr>
          <w:rtl/>
          <w:cs/>
          <w:lang w:val="ar_AE" w:bidi="ar_AE"/>
        </w:rPr>
      </w:r>
    </w:p>
    <w:p>
      <w:pPr>
        <w:bidi/>
      </w:pPr>
      <w:r>
        <w:rPr>
          <w:rtl/>
          <w:cs/>
          <w:lang w:val="ar_AE" w:bidi="ar_AE"/>
        </w:rPr>
      </w:r>
      <w:r>
        <w:rPr>
          <w:b/>
          <w:rtl/>
          <w:cs/>
          <w:lang w:val="ar_AE" w:bidi="ar_AE"/>
        </w:rPr>
        <w:t>τότε</w:t>
      </w:r>
    </w:p>
    <w:p>
      <w:pPr>
        <w:bidi/>
      </w:pPr>
      <w:r>
        <w:rPr>
          <w:rtl/>
          <w:cs/>
          <w:lang w:val="ar_AE" w:bidi="ar_AE"/>
        </w:rPr>
      </w:r>
      <w:r>
        <w:rPr>
          <w:b/>
          <w:rtl/>
          <w:cs/>
          <w:lang w:val="ar_AE" w:bidi="ar_AE"/>
        </w:rPr>
        <w:t>"حِينَئِذٍ"</w:t>
      </w:r>
    </w:p>
    <w:p>
      <w:pPr>
        <w:bidi/>
      </w:pPr>
      <w:r>
        <w:rPr>
          <w:rtl/>
          <w:cs/>
          <w:lang w:val="ar_AE" w:bidi="ar_AE"/>
        </w:rPr>
      </w:r>
      <w:r>
        <w:rPr>
          <w:rtl/>
          <w:cs/>
          <w:lang w:val="ar_AE" w:bidi="ar_AE"/>
        </w:rPr>
        <w:t xml:space="preserve">هنا، تشير كلمة </w:t>
      </w:r>
      <w:r>
        <w:rPr>
          <w:b/>
          <w:rtl/>
          <w:cs/>
          <w:lang w:val="ar_AE" w:bidi="ar_AE"/>
        </w:rPr>
        <w:t>حِينَئِذٍ</w:t>
      </w:r>
      <w:r>
        <w:rPr>
          <w:rtl/>
          <w:cs/>
          <w:lang w:val="ar_AE" w:bidi="ar_AE"/>
        </w:rPr>
        <w:t xml:space="preserve"> إلى الفترة الزمنية التي كان فيها يوحنا يعظ في البرية (انظر </w:t>
      </w:r>
      <w:r>
        <w:rPr>
          <w:rtl/>
          <w:cs/>
          <w:lang w:val="ar_AE" w:bidi="ar_AE"/>
        </w:rPr>
        <w:t>3:1</w:t>
      </w:r>
      <w:r>
        <w:rPr>
          <w:rtl/>
          <w:cs/>
          <w:lang w:val="ar_AE" w:bidi="ar_AE"/>
        </w:rPr>
        <w:t>). إذا كان ذلك مفيدًا في لغتك، يمكنك جعل هذه الفكرة أكثر وضوحًا. ترجمة بديلة: "بينما كان يوحنا يعظ"، أو "خلال الفترة التي كان فيها يوحنا في البرية،"</w:t>
      </w:r>
    </w:p>
    <w:p>
      <w:pPr>
        <w:bidi/>
      </w:pPr>
      <w:r>
        <w:rPr>
          <w:rtl/>
          <w:cs/>
          <w:lang w:val="ar_AE" w:bidi="ar_AE"/>
        </w:rPr>
      </w:r>
      <w:r>
        <w:rPr>
          <w:rtl/>
          <w:cs/>
          <w:lang w:val="ar_AE" w:bidi="ar_AE"/>
        </w:rPr>
        <w:t xml:space="preserve">انظر: </w:t>
      </w:r>
      <w:r>
        <w:rPr>
          <w:rtl/>
          <w:cs/>
          <w:lang w:val="ar_AE" w:bidi="ar_AE"/>
        </w:rPr>
        <w:t>الربط— لإظهار علاقة زمنية متزامنة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٣: ٥ (#٢)</w:t>
      </w:r>
      <w:r>
        <w:rPr>
          <w:rtl/>
          <w:cs/>
          <w:lang w:val="ar_AE" w:bidi="ar_AE"/>
        </w:rPr>
      </w:r>
    </w:p>
    <w:p>
      <w:pPr>
        <w:bidi/>
      </w:pPr>
      <w:r>
        <w:rPr>
          <w:rtl/>
          <w:cs/>
          <w:lang w:val="ar_AE" w:bidi="ar_AE"/>
        </w:rPr>
      </w:r>
      <w:r>
        <w:rPr>
          <w:b/>
          <w:rtl/>
          <w:cs/>
          <w:lang w:val="ar_AE" w:bidi="ar_AE"/>
        </w:rPr>
        <w:t>ἐξεπορεύετο</w:t>
      </w:r>
    </w:p>
    <w:p>
      <w:pPr>
        <w:bidi/>
      </w:pPr>
      <w:r>
        <w:rPr>
          <w:rtl/>
          <w:cs/>
          <w:lang w:val="ar_AE" w:bidi="ar_AE"/>
        </w:rPr>
      </w:r>
      <w:r>
        <w:rPr>
          <w:b/>
          <w:rtl/>
          <w:cs/>
          <w:lang w:val="ar_AE" w:bidi="ar_AE"/>
        </w:rPr>
        <w:t>"خَرَجَ إِلَيْهِ"</w:t>
      </w:r>
    </w:p>
    <w:p>
      <w:pPr>
        <w:bidi/>
      </w:pPr>
      <w:r>
        <w:rPr>
          <w:rtl/>
          <w:cs/>
          <w:lang w:val="ar_AE" w:bidi="ar_AE"/>
        </w:rPr>
      </w:r>
      <w:r>
        <w:rPr>
          <w:rtl/>
          <w:cs/>
          <w:lang w:val="ar_AE" w:bidi="ar_AE"/>
        </w:rPr>
        <w:t xml:space="preserve">في سياق مثل هذا، قد تقول لغتك "أتى" بدلاً من </w:t>
      </w:r>
      <w:r>
        <w:rPr>
          <w:b/>
          <w:rtl/>
          <w:cs/>
          <w:lang w:val="ar_AE" w:bidi="ar_AE"/>
        </w:rPr>
        <w:t>خرج</w:t>
      </w:r>
      <w:r>
        <w:rPr>
          <w:rtl/>
          <w:cs/>
          <w:lang w:val="ar_AE" w:bidi="ar_AE"/>
        </w:rPr>
        <w:t>. ترجمة بديلة: "أتى إليه"</w:t>
      </w:r>
    </w:p>
    <w:p>
      <w:pPr>
        <w:bidi/>
      </w:pPr>
      <w:r>
        <w:rPr>
          <w:rtl/>
          <w:cs/>
          <w:lang w:val="ar_AE" w:bidi="ar_AE"/>
        </w:rPr>
      </w:r>
      <w:r>
        <w:rPr>
          <w:rtl/>
          <w:cs/>
          <w:lang w:val="ar_AE" w:bidi="ar_AE"/>
        </w:rPr>
        <w:t xml:space="preserve">انظر: </w:t>
      </w:r>
      <w:r>
        <w:rPr>
          <w:rtl/>
          <w:cs/>
          <w:lang w:val="ar_AE" w:bidi="ar_AE"/>
        </w:rPr>
        <w:t>اذهب وتعال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٣: ٥ (#٣)</w:t>
      </w:r>
      <w:r>
        <w:rPr>
          <w:rtl/>
          <w:cs/>
          <w:lang w:val="ar_AE" w:bidi="ar_AE"/>
        </w:rPr>
      </w:r>
    </w:p>
    <w:p>
      <w:pPr>
        <w:bidi/>
      </w:pPr>
      <w:r>
        <w:rPr>
          <w:rtl/>
          <w:cs/>
          <w:lang w:val="ar_AE" w:bidi="ar_AE"/>
        </w:rPr>
      </w:r>
      <w:r>
        <w:rPr>
          <w:b/>
          <w:rtl/>
          <w:cs/>
          <w:lang w:val="ar_AE" w:bidi="ar_AE"/>
        </w:rPr>
        <w:t>Ἱεροσόλυμα, καὶ πᾶσα ἡ Ἰουδαία, καὶ πᾶσα ἡ περίχωρος τοῦ Ἰορδάνου</w:t>
      </w:r>
    </w:p>
    <w:p>
      <w:pPr>
        <w:bidi/>
      </w:pPr>
      <w:r>
        <w:rPr>
          <w:rtl/>
          <w:cs/>
          <w:lang w:val="ar_AE" w:bidi="ar_AE"/>
        </w:rPr>
      </w:r>
      <w:r>
        <w:rPr>
          <w:b/>
          <w:rtl/>
          <w:cs/>
          <w:lang w:val="ar_AE" w:bidi="ar_AE"/>
        </w:rPr>
        <w:t>"أُورُشَلِيمُ وَكُلُّ ٱلْيَهُودِيَّةِ وَجَمِيعُ ٱلْكُورَةِ ٱلْمُحِيطَةِ بِٱلْأُرْدُنِّ"</w:t>
      </w:r>
    </w:p>
    <w:p>
      <w:pPr>
        <w:bidi/>
      </w:pPr>
      <w:r>
        <w:rPr>
          <w:rtl/>
          <w:cs/>
          <w:lang w:val="ar_AE" w:bidi="ar_AE"/>
        </w:rPr>
      </w:r>
      <w:r>
        <w:rPr>
          <w:rtl/>
          <w:cs/>
          <w:lang w:val="ar_AE" w:bidi="ar_AE"/>
        </w:rPr>
        <w:t xml:space="preserve">هنا، المصطلحات </w:t>
      </w:r>
      <w:r>
        <w:rPr>
          <w:b/>
          <w:rtl/>
          <w:cs/>
          <w:lang w:val="ar_AE" w:bidi="ar_AE"/>
        </w:rPr>
        <w:t>أُورُشَلِيمُ وَكُلُّ ٱلْيَهُودِيَّةِ وَجَمِيعُ ٱلْكُورَةِ ٱلْمُحِيطَةِ بِٱلْأُرْدُنِّ</w:t>
      </w:r>
      <w:r>
        <w:rPr>
          <w:rtl/>
          <w:cs/>
          <w:lang w:val="ar_AE" w:bidi="ar_AE"/>
        </w:rPr>
        <w:t xml:space="preserve"> تمثل الناس الذين عاشوا في تلك المناطق. إذا كان ذلك مفيدًا في لغتك، يمكنك استخدام تعبير مكافئ من لغتك أو توضيح المعنى ببساطة. ترجمة بديلة: "الناس من أورشليم، ومن كل اليهودية، ومن كل المنطقة حول الأردن"</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٣: ٥ (#٤)</w:t>
      </w:r>
      <w:r>
        <w:rPr>
          <w:rtl/>
          <w:cs/>
          <w:lang w:val="ar_AE" w:bidi="ar_AE"/>
        </w:rPr>
      </w:r>
    </w:p>
    <w:p>
      <w:pPr>
        <w:bidi/>
      </w:pPr>
      <w:r>
        <w:rPr>
          <w:rtl/>
          <w:cs/>
          <w:lang w:val="ar_AE" w:bidi="ar_AE"/>
        </w:rPr>
      </w:r>
      <w:r>
        <w:rPr>
          <w:b/>
          <w:rtl/>
          <w:cs/>
          <w:lang w:val="ar_AE" w:bidi="ar_AE"/>
        </w:rPr>
        <w:t>πᾶσα ἡ Ἰουδαία, καὶ πᾶσα ἡ περίχωρος τοῦ Ἰορδάνου</w:t>
      </w:r>
    </w:p>
    <w:p>
      <w:pPr>
        <w:bidi/>
      </w:pPr>
      <w:r>
        <w:rPr>
          <w:rtl/>
          <w:cs/>
          <w:lang w:val="ar_AE" w:bidi="ar_AE"/>
        </w:rPr>
      </w:r>
      <w:r>
        <w:rPr>
          <w:b/>
          <w:rtl/>
          <w:cs/>
          <w:lang w:val="ar_AE" w:bidi="ar_AE"/>
        </w:rPr>
        <w:t>"كُلُّ ٱلْيَهُودِيَّةِ وَجَمِيعُ ٱلْكُورَةِ ٱلْمُحِيطَةِ بِٱلْأُرْدُنِّ"</w:t>
      </w:r>
    </w:p>
    <w:p>
      <w:pPr>
        <w:bidi/>
      </w:pPr>
      <w:r>
        <w:rPr>
          <w:rtl/>
          <w:cs/>
          <w:lang w:val="ar_AE" w:bidi="ar_AE"/>
        </w:rPr>
      </w:r>
      <w:r>
        <w:rPr>
          <w:rtl/>
          <w:cs/>
          <w:lang w:val="ar_AE" w:bidi="ar_AE"/>
        </w:rPr>
        <w:t xml:space="preserve">يقول متّى مرتين </w:t>
      </w:r>
      <w:r>
        <w:rPr>
          <w:b/>
          <w:rtl/>
          <w:cs/>
          <w:lang w:val="ar_AE" w:bidi="ar_AE"/>
        </w:rPr>
        <w:t>كُلُّ وَجَمِيعُ</w:t>
      </w:r>
      <w:r>
        <w:rPr>
          <w:rtl/>
          <w:cs/>
          <w:lang w:val="ar_AE" w:bidi="ar_AE"/>
        </w:rPr>
        <w:t xml:space="preserve"> كاسلوب تعميم من اجل التأكيد. إذا كان ذلك مفيدًا في لغتك، يمكنك استخدام طريقة مختلفة للتعبير عن التأكيد. ترجمة بديلة: "معظم اليهودية، ومعظم المنطقة حول الأردن"</w:t>
      </w:r>
    </w:p>
    <w:p>
      <w:pPr>
        <w:bidi/>
      </w:pPr>
      <w:r>
        <w:rPr>
          <w:rtl/>
          <w:cs/>
          <w:lang w:val="ar_AE" w:bidi="ar_AE"/>
        </w:rPr>
      </w:r>
      <w:r>
        <w:rPr>
          <w:rtl/>
          <w:cs/>
          <w:lang w:val="ar_AE" w:bidi="ar_AE"/>
        </w:rPr>
        <w:t xml:space="preserve">انظر: </w:t>
      </w:r>
      <w:r>
        <w:rPr>
          <w:rtl/>
          <w:cs/>
          <w:lang w:val="ar_AE" w:bidi="ar_AE"/>
        </w:rPr>
        <w:t>اسلوب المبالغة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3: 6 (#1)</w:t>
      </w:r>
      <w:r>
        <w:rPr>
          <w:rtl/>
          <w:cs/>
          <w:lang w:val="ar_AE" w:bidi="ar_AE"/>
        </w:rPr>
      </w:r>
    </w:p>
    <w:p>
      <w:pPr>
        <w:bidi/>
      </w:pPr>
      <w:r>
        <w:rPr>
          <w:rtl/>
          <w:cs/>
          <w:lang w:val="ar_AE" w:bidi="ar_AE"/>
        </w:rPr>
      </w:r>
      <w:r>
        <w:rPr>
          <w:b/>
          <w:rtl/>
          <w:cs/>
          <w:lang w:val="ar_AE" w:bidi="ar_AE"/>
        </w:rPr>
        <w:t>ἐβαπτίζοντο ἐν τῷ Ἰορδάνῃ Ποταμῷ ὑπ’ αὐτοῦ, ἐξομολογούμενοι τὰς ἁμαρτίας αὐτῶν</w:t>
      </w:r>
    </w:p>
    <w:p>
      <w:pPr>
        <w:bidi/>
      </w:pPr>
      <w:r>
        <w:rPr>
          <w:rtl/>
          <w:cs/>
          <w:lang w:val="ar_AE" w:bidi="ar_AE"/>
        </w:rPr>
      </w:r>
      <w:r>
        <w:rPr>
          <w:b/>
          <w:rtl/>
          <w:cs/>
          <w:lang w:val="ar_AE" w:bidi="ar_AE"/>
        </w:rPr>
        <w:t>"وَٱعْتَمَدُوا مِنْهُ فِي ٱلْأُرْدُنِّ، مُعْتَرِفِينَ بِخَطَايَاهُمْ"</w:t>
      </w:r>
    </w:p>
    <w:p>
      <w:pPr>
        <w:bidi/>
      </w:pPr>
      <w:r>
        <w:rPr>
          <w:rtl/>
          <w:cs/>
          <w:lang w:val="ar_AE" w:bidi="ar_AE"/>
        </w:rPr>
      </w:r>
      <w:r>
        <w:rPr>
          <w:rtl/>
          <w:cs/>
          <w:lang w:val="ar_AE" w:bidi="ar_AE"/>
        </w:rPr>
        <w:t xml:space="preserve">هنا كان الناس </w:t>
      </w:r>
      <w:r>
        <w:rPr>
          <w:b/>
          <w:rtl/>
          <w:cs/>
          <w:lang w:val="ar_AE" w:bidi="ar_AE"/>
        </w:rPr>
        <w:t>يعْتَرِفِونَ بِخَطَايَاهُمْ</w:t>
      </w:r>
      <w:r>
        <w:rPr>
          <w:rtl/>
          <w:cs/>
          <w:lang w:val="ar_AE" w:bidi="ar_AE"/>
        </w:rPr>
        <w:t xml:space="preserve"> قبل أن </w:t>
      </w:r>
      <w:r>
        <w:rPr>
          <w:b/>
          <w:rtl/>
          <w:cs/>
          <w:lang w:val="ar_AE" w:bidi="ar_AE"/>
        </w:rPr>
        <w:t>يعْتَمَدُوا</w:t>
      </w:r>
      <w:r>
        <w:rPr>
          <w:rtl/>
          <w:cs/>
          <w:lang w:val="ar_AE" w:bidi="ar_AE"/>
        </w:rPr>
        <w:t>. إذا كان ذلك مفيدًا في لغتك، يمكنك إعادة ترتيب الجملة بحيث تكون هذه الأحداث مرتبة ترتيبًا زمنيًا، أو يمكنك استخدام صيغة أخرى للإشارة إلى التسلسل. ترجمة بديلة: "اعترفوا بخطاياهم ثم تعمدوا على يده في نهر الأردن" أو "تعمدوا على يده في نهر الأردن بعد أن اعترفوا بخطاياهم"</w:t>
      </w:r>
    </w:p>
    <w:p>
      <w:pPr>
        <w:bidi/>
      </w:pPr>
      <w:r>
        <w:rPr>
          <w:rtl/>
          <w:cs/>
          <w:lang w:val="ar_AE" w:bidi="ar_AE"/>
        </w:rPr>
      </w:r>
      <w:r>
        <w:rPr>
          <w:rtl/>
          <w:cs/>
          <w:lang w:val="ar_AE" w:bidi="ar_AE"/>
        </w:rPr>
        <w:t xml:space="preserve">انظر: </w:t>
      </w:r>
      <w:r>
        <w:rPr>
          <w:rtl/>
          <w:cs/>
          <w:lang w:val="ar_AE" w:bidi="ar_AE"/>
        </w:rPr>
        <w:t>الربط— لإظهار علاقة زمنية متتابعة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٣: ٦ (#٢)</w:t>
      </w:r>
      <w:r>
        <w:rPr>
          <w:rtl/>
          <w:cs/>
          <w:lang w:val="ar_AE" w:bidi="ar_AE"/>
        </w:rPr>
      </w:r>
    </w:p>
    <w:p>
      <w:pPr>
        <w:bidi/>
      </w:pPr>
      <w:r>
        <w:rPr>
          <w:rtl/>
          <w:cs/>
          <w:lang w:val="ar_AE" w:bidi="ar_AE"/>
        </w:rPr>
      </w:r>
      <w:r>
        <w:rPr>
          <w:b/>
          <w:rtl/>
          <w:cs/>
          <w:lang w:val="ar_AE" w:bidi="ar_AE"/>
        </w:rPr>
        <w:t>ἐβαπτίζοντο &amp; ὑπ’ αὐτοῦ</w:t>
      </w:r>
    </w:p>
    <w:p>
      <w:pPr>
        <w:bidi/>
      </w:pPr>
      <w:r>
        <w:rPr>
          <w:rtl/>
          <w:cs/>
          <w:lang w:val="ar_AE" w:bidi="ar_AE"/>
        </w:rPr>
      </w:r>
      <w:r>
        <w:rPr>
          <w:b/>
          <w:rtl/>
          <w:cs/>
          <w:lang w:val="ar_AE" w:bidi="ar_AE"/>
        </w:rPr>
        <w:t>"وَٱعْتَمَدُوا مِنْهُ"</w:t>
      </w:r>
    </w:p>
    <w:p>
      <w:pPr>
        <w:bidi/>
      </w:pPr>
      <w:r>
        <w:rPr>
          <w:rtl/>
          <w:cs/>
          <w:lang w:val="ar_AE" w:bidi="ar_AE"/>
        </w:rPr>
      </w:r>
      <w:r>
        <w:rPr>
          <w:rtl/>
          <w:cs/>
          <w:lang w:val="ar_AE" w:bidi="ar_AE"/>
        </w:rPr>
        <w:t>إذا كانت لغتك لا تستخدم هذه الصياغة بطريقة المبني للمجهول، يمكنك التعبير عن الفكرة بصيغة المبني للمعلوم أو بطريقة أخرى تكون مألوفة في لغتك. ترجمة بديلة: "كان يعمدهم"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٣: ٦ (#٣)</w:t>
      </w:r>
      <w:r>
        <w:rPr>
          <w:rtl/>
          <w:cs/>
          <w:lang w:val="ar_AE" w:bidi="ar_AE"/>
        </w:rPr>
      </w:r>
    </w:p>
    <w:p>
      <w:pPr>
        <w:bidi/>
      </w:pPr>
      <w:r>
        <w:rPr>
          <w:rtl/>
          <w:cs/>
          <w:lang w:val="ar_AE" w:bidi="ar_AE"/>
        </w:rPr>
      </w:r>
      <w:r>
        <w:rPr>
          <w:b/>
          <w:rtl/>
          <w:cs/>
          <w:lang w:val="ar_AE" w:bidi="ar_AE"/>
        </w:rPr>
        <w:t>ἐξομολογούμενοι</w:t>
      </w:r>
    </w:p>
    <w:p>
      <w:pPr>
        <w:bidi/>
      </w:pPr>
      <w:r>
        <w:rPr>
          <w:rtl/>
          <w:cs/>
          <w:lang w:val="ar_AE" w:bidi="ar_AE"/>
        </w:rPr>
      </w:r>
      <w:r>
        <w:rPr>
          <w:b/>
          <w:rtl/>
          <w:cs/>
          <w:lang w:val="ar_AE" w:bidi="ar_AE"/>
        </w:rPr>
        <w:t>"الاعتراف"</w:t>
      </w:r>
    </w:p>
    <w:p>
      <w:pPr>
        <w:bidi/>
      </w:pPr>
      <w:r>
        <w:rPr>
          <w:rtl/>
          <w:cs/>
          <w:lang w:val="ar_AE" w:bidi="ar_AE"/>
        </w:rPr>
      </w:r>
      <w:r>
        <w:rPr>
          <w:rtl/>
          <w:cs/>
          <w:lang w:val="ar_AE" w:bidi="ar_AE"/>
        </w:rPr>
        <w:t xml:space="preserve">هنا الناس هم الذين </w:t>
      </w:r>
      <w:r>
        <w:rPr>
          <w:b/>
          <w:rtl/>
          <w:cs/>
          <w:lang w:val="ar_AE" w:bidi="ar_AE"/>
        </w:rPr>
        <w:t>يعترفون</w:t>
      </w:r>
      <w:r>
        <w:rPr>
          <w:rtl/>
          <w:cs/>
          <w:lang w:val="ar_AE" w:bidi="ar_AE"/>
        </w:rPr>
        <w:t>، وليس جون. إذا كان من المفيد في لغتك، يمكنك جعل هذه الفكرة أكثر وضوحًا. ترجمة بديلة: "بينما كانوا يعترفون"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٣: ٧ (#١)</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"فَـ"</w:t>
      </w:r>
    </w:p>
    <w:p>
      <w:pPr>
        <w:bidi/>
      </w:pPr>
      <w:r>
        <w:rPr>
          <w:rtl/>
          <w:cs/>
          <w:lang w:val="ar_AE" w:bidi="ar_AE"/>
        </w:rPr>
      </w:r>
      <w:r>
        <w:rPr>
          <w:rtl/>
          <w:cs/>
          <w:lang w:val="ar_AE" w:bidi="ar_AE"/>
        </w:rPr>
        <w:t xml:space="preserve">هنا، يُقدِّم الحرف </w:t>
      </w:r>
      <w:r>
        <w:rPr>
          <w:b/>
          <w:rtl/>
          <w:cs/>
          <w:lang w:val="ar_AE" w:bidi="ar_AE"/>
        </w:rPr>
        <w:t>فَـ</w:t>
      </w:r>
      <w:r>
        <w:rPr>
          <w:rtl/>
          <w:cs/>
          <w:lang w:val="ar_AE" w:bidi="ar_AE"/>
        </w:rPr>
        <w:t xml:space="preserve"> الحدث الرئيسي التالي في القصة. إذا كان من المفيد في لغتك، يمكنك استخدام كلمة أو عبارة تُقدِّم الحدث التالي، أو يمكنك ترك </w:t>
      </w:r>
      <w:r>
        <w:rPr>
          <w:b/>
          <w:rtl/>
          <w:cs/>
          <w:lang w:val="ar_AE" w:bidi="ar_AE"/>
        </w:rPr>
        <w:t>فَ</w:t>
      </w:r>
      <w:r>
        <w:rPr>
          <w:rtl/>
          <w:cs/>
          <w:lang w:val="ar_AE" w:bidi="ar_AE"/>
        </w:rPr>
        <w:t xml:space="preserve"> ـدون ترجمة. ترجمة بديلة: "ثم"</w:t>
      </w:r>
    </w:p>
    <w:p>
      <w:pPr>
        <w:bidi/>
      </w:pPr>
      <w:r>
        <w:rPr>
          <w:rtl/>
          <w:cs/>
          <w:lang w:val="ar_AE" w:bidi="ar_AE"/>
        </w:rPr>
      </w:r>
      <w:r>
        <w:rPr>
          <w:rtl/>
          <w:cs/>
          <w:lang w:val="ar_AE" w:bidi="ar_AE"/>
        </w:rPr>
        <w:t xml:space="preserve">انظر: </w:t>
      </w:r>
      <w:r>
        <w:rPr>
          <w:rtl/>
          <w:cs/>
          <w:lang w:val="ar_AE" w:bidi="ar_AE"/>
        </w:rPr>
        <w:t>تقديم حدث جديد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٣: ٧ (#٢)</w:t>
      </w:r>
      <w:r>
        <w:rPr>
          <w:rtl/>
          <w:cs/>
          <w:lang w:val="ar_AE" w:bidi="ar_AE"/>
        </w:rPr>
      </w:r>
    </w:p>
    <w:p>
      <w:pPr>
        <w:bidi/>
      </w:pPr>
      <w:r>
        <w:rPr>
          <w:rtl/>
          <w:cs/>
          <w:lang w:val="ar_AE" w:bidi="ar_AE"/>
        </w:rPr>
      </w:r>
      <w:r>
        <w:rPr>
          <w:b/>
          <w:rtl/>
          <w:cs/>
          <w:lang w:val="ar_AE" w:bidi="ar_AE"/>
        </w:rPr>
        <w:t>ἐπὶ τὸ βάπτισμα αὐτοῦ</w:t>
      </w:r>
    </w:p>
    <w:p>
      <w:pPr>
        <w:bidi/>
      </w:pPr>
      <w:r>
        <w:rPr>
          <w:rtl/>
          <w:cs/>
          <w:lang w:val="ar_AE" w:bidi="ar_AE"/>
        </w:rPr>
      </w:r>
      <w:r>
        <w:rPr>
          <w:b/>
          <w:rtl/>
          <w:cs/>
          <w:lang w:val="ar_AE" w:bidi="ar_AE"/>
        </w:rPr>
        <w:t>"إِلَى مَعْمُودِيَّتِهِ"</w:t>
      </w:r>
    </w:p>
    <w:p>
      <w:pPr>
        <w:bidi/>
      </w:pPr>
      <w:r>
        <w:rPr>
          <w:rtl/>
          <w:cs/>
          <w:lang w:val="ar_AE" w:bidi="ar_AE"/>
        </w:rPr>
      </w:r>
      <w:r>
        <w:rPr>
          <w:rtl/>
          <w:cs/>
          <w:lang w:val="ar_AE" w:bidi="ar_AE"/>
        </w:rPr>
        <w:t xml:space="preserve">هنا، العبارة </w:t>
      </w:r>
      <w:r>
        <w:rPr>
          <w:b/>
          <w:rtl/>
          <w:cs/>
          <w:lang w:val="ar_AE" w:bidi="ar_AE"/>
        </w:rPr>
        <w:t>إِلَى مَعْمُودِيَّتِهِ</w:t>
      </w:r>
      <w:r>
        <w:rPr>
          <w:rtl/>
          <w:cs/>
          <w:lang w:val="ar_AE" w:bidi="ar_AE"/>
        </w:rPr>
        <w:t xml:space="preserve"> يمكن أن تشير إلى أن الفريسيين والصدوقيين </w:t>
      </w:r>
      <w:r>
        <w:rPr>
          <w:b/>
          <w:rtl/>
          <w:cs/>
          <w:lang w:val="ar_AE" w:bidi="ar_AE"/>
        </w:rPr>
        <w:t>يَأْتُونَ</w:t>
      </w:r>
      <w:r>
        <w:rPr>
          <w:rtl/>
          <w:cs/>
          <w:lang w:val="ar_AE" w:bidi="ar_AE"/>
        </w:rPr>
        <w:t>: (1) لكي يعتمدوا ب</w:t>
      </w:r>
      <w:r>
        <w:rPr>
          <w:b/>
          <w:rtl/>
          <w:cs/>
          <w:lang w:val="ar_AE" w:bidi="ar_AE"/>
        </w:rPr>
        <w:t>معمودية</w:t>
      </w:r>
      <w:r>
        <w:rPr>
          <w:rtl/>
          <w:cs/>
          <w:lang w:val="ar_AE" w:bidi="ar_AE"/>
        </w:rPr>
        <w:t xml:space="preserve"> يوحنا. ترجمة بديلة: "لتلقي معموديته" (2) إلى المكان الذي يعمد فيه يوحنا. ترجمة بديلة: "إلى حيث كان يعمد" أو "إلى مكان معموديته"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3: 7 (#3)</w:t>
      </w:r>
      <w:r>
        <w:rPr>
          <w:rtl/>
          <w:cs/>
          <w:lang w:val="ar_AE" w:bidi="ar_AE"/>
        </w:rPr>
      </w:r>
    </w:p>
    <w:p>
      <w:pPr>
        <w:bidi/>
      </w:pPr>
      <w:r>
        <w:rPr>
          <w:rtl/>
          <w:cs/>
          <w:lang w:val="ar_AE" w:bidi="ar_AE"/>
        </w:rPr>
      </w:r>
      <w:r>
        <w:rPr>
          <w:b/>
          <w:rtl/>
          <w:cs/>
          <w:lang w:val="ar_AE" w:bidi="ar_AE"/>
        </w:rPr>
        <w:t>ἐπὶ τὸ βάπτισμα αὐτοῦ</w:t>
      </w:r>
    </w:p>
    <w:p>
      <w:pPr>
        <w:bidi/>
      </w:pPr>
      <w:r>
        <w:rPr>
          <w:rtl/>
          <w:cs/>
          <w:lang w:val="ar_AE" w:bidi="ar_AE"/>
        </w:rPr>
      </w:r>
      <w:r>
        <w:rPr>
          <w:b/>
          <w:rtl/>
          <w:cs/>
          <w:lang w:val="ar_AE" w:bidi="ar_AE"/>
        </w:rPr>
        <w:t>"إِلَى مَعْمُودِيَّتِهِ"</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المعمودية</w:t>
      </w:r>
      <w:r>
        <w:rPr>
          <w:rtl/>
          <w:cs/>
          <w:lang w:val="ar_AE" w:bidi="ar_AE"/>
        </w:rPr>
        <w:t>، يمكنك التعبير عن نفس الفكرة بطريقة أخرى. ترجمة بديلة: “ليعمدهم يوحنا"</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٣: ٧ (#٤)</w:t>
      </w:r>
      <w:r>
        <w:rPr>
          <w:rtl/>
          <w:cs/>
          <w:lang w:val="ar_AE" w:bidi="ar_AE"/>
        </w:rPr>
      </w:r>
    </w:p>
    <w:p>
      <w:pPr>
        <w:bidi/>
      </w:pPr>
      <w:r>
        <w:rPr>
          <w:rtl/>
          <w:cs/>
          <w:lang w:val="ar_AE" w:bidi="ar_AE"/>
        </w:rPr>
      </w:r>
      <w:r>
        <w:rPr>
          <w:b/>
          <w:rtl/>
          <w:cs/>
          <w:lang w:val="ar_AE" w:bidi="ar_AE"/>
        </w:rPr>
        <w:t>γεννήματα ἐχιδνῶν</w:t>
      </w:r>
    </w:p>
    <w:p>
      <w:pPr>
        <w:bidi/>
      </w:pPr>
      <w:r>
        <w:rPr>
          <w:rtl/>
          <w:cs/>
          <w:lang w:val="ar_AE" w:bidi="ar_AE"/>
        </w:rPr>
      </w:r>
      <w:r>
        <w:rPr>
          <w:b/>
          <w:rtl/>
          <w:cs/>
          <w:lang w:val="ar_AE" w:bidi="ar_AE"/>
        </w:rPr>
        <w:t>"أَوْلَادَ ٱلْأَفَاعِي"</w:t>
      </w:r>
    </w:p>
    <w:p>
      <w:pPr>
        <w:bidi/>
      </w:pPr>
      <w:r>
        <w:rPr>
          <w:rtl/>
          <w:cs/>
          <w:lang w:val="ar_AE" w:bidi="ar_AE"/>
        </w:rPr>
      </w:r>
      <w:r>
        <w:rPr>
          <w:rtl/>
          <w:cs/>
          <w:lang w:val="ar_AE" w:bidi="ar_AE"/>
        </w:rPr>
        <w:t xml:space="preserve">التعبير </w:t>
      </w:r>
      <w:r>
        <w:rPr>
          <w:b/>
          <w:rtl/>
          <w:cs/>
          <w:lang w:val="ar_AE" w:bidi="ar_AE"/>
        </w:rPr>
        <w:t xml:space="preserve">أَوْلَادَ </w:t>
      </w:r>
      <w:r>
        <w:rPr>
          <w:rtl/>
          <w:cs/>
          <w:lang w:val="ar_AE" w:bidi="ar_AE"/>
        </w:rPr>
        <w:t>هو تعبير يعني أن الشخص يشترك في صفات شيء ما. إذا كان ذلك مفيدًا في لغتك، يمكنك توضيح المعنى ببساطة. ترجمة بديلة: "أنت مثل الأفاعي" أو "لديك صفات الأفاعي"</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b/>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٣: ٧ (#٥)</w:t>
      </w:r>
      <w:r>
        <w:rPr>
          <w:rtl/>
          <w:cs/>
          <w:lang w:val="ar_AE" w:bidi="ar_AE"/>
        </w:rPr>
      </w:r>
    </w:p>
    <w:p>
      <w:pPr>
        <w:bidi/>
      </w:pPr>
      <w:r>
        <w:rPr>
          <w:rtl/>
          <w:cs/>
          <w:lang w:val="ar_AE" w:bidi="ar_AE"/>
        </w:rPr>
      </w:r>
      <w:r>
        <w:rPr>
          <w:b/>
          <w:rtl/>
          <w:cs/>
          <w:lang w:val="ar_AE" w:bidi="ar_AE"/>
        </w:rPr>
        <w:t>γεννήματα ἐχιδνῶν</w:t>
      </w:r>
    </w:p>
    <w:p>
      <w:pPr>
        <w:bidi/>
      </w:pPr>
      <w:r>
        <w:rPr>
          <w:rtl/>
          <w:cs/>
          <w:lang w:val="ar_AE" w:bidi="ar_AE"/>
        </w:rPr>
      </w:r>
      <w:r>
        <w:rPr>
          <w:b/>
          <w:rtl/>
          <w:cs/>
          <w:lang w:val="ar_AE" w:bidi="ar_AE"/>
        </w:rPr>
        <w:t>"أَوْلَادَ ٱلْأَفَاعِي"</w:t>
      </w:r>
    </w:p>
    <w:p>
      <w:pPr>
        <w:bidi/>
      </w:pPr>
      <w:r>
        <w:rPr>
          <w:rtl/>
          <w:cs/>
          <w:lang w:val="ar_AE" w:bidi="ar_AE"/>
        </w:rPr>
      </w:r>
      <w:r>
        <w:rPr>
          <w:rtl/>
          <w:cs/>
          <w:lang w:val="ar_AE" w:bidi="ar_AE"/>
        </w:rPr>
        <w:t xml:space="preserve">هنا يتحدث يوحنا عن الفريسيين والصدوقيين كما لو كانوا مثل </w:t>
      </w:r>
      <w:r>
        <w:rPr>
          <w:b/>
          <w:rtl/>
          <w:cs/>
          <w:lang w:val="ar_AE" w:bidi="ar_AE"/>
        </w:rPr>
        <w:t>ٱلْأَفَاعِي</w:t>
      </w:r>
      <w:r>
        <w:rPr>
          <w:rtl/>
          <w:cs/>
          <w:lang w:val="ar_AE" w:bidi="ar_AE"/>
        </w:rPr>
        <w:t xml:space="preserve">(انظر الملاحظة السابقة لمعنى العبارة </w:t>
      </w:r>
      <w:r>
        <w:rPr>
          <w:b/>
          <w:rtl/>
          <w:cs/>
          <w:lang w:val="ar_AE" w:bidi="ar_AE"/>
        </w:rPr>
        <w:t>أَوْلَادَ</w:t>
      </w:r>
      <w:r>
        <w:rPr>
          <w:rtl/>
          <w:cs/>
          <w:lang w:val="ar_AE" w:bidi="ar_AE"/>
        </w:rPr>
        <w:t>). وهو يقصد أنهم أشرار ويؤذون الآخرين. إذا كان ذلك مفيدًا في لغتك، يمكنك استخدام شكل تشبيه أو توضيح المعنى ببساطة. ترجمة بديلة: "يا من انتم مثل المخلوقات السامة" أو "أنتم الذين هم أناس أشرار"</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3: 7 (#6)</w:t>
      </w:r>
      <w:r>
        <w:rPr>
          <w:rtl/>
          <w:cs/>
          <w:lang w:val="ar_AE" w:bidi="ar_AE"/>
        </w:rPr>
      </w:r>
    </w:p>
    <w:p>
      <w:pPr>
        <w:bidi/>
      </w:pPr>
      <w:r>
        <w:rPr>
          <w:rtl/>
          <w:cs/>
          <w:lang w:val="ar_AE" w:bidi="ar_AE"/>
        </w:rPr>
      </w:r>
      <w:r>
        <w:rPr>
          <w:b/>
          <w:rtl/>
          <w:cs/>
          <w:lang w:val="ar_AE" w:bidi="ar_AE"/>
        </w:rPr>
        <w:t>ἐχιδνῶν</w:t>
      </w:r>
    </w:p>
    <w:p>
      <w:pPr>
        <w:bidi/>
      </w:pPr>
      <w:r>
        <w:rPr>
          <w:rtl/>
          <w:cs/>
          <w:lang w:val="ar_AE" w:bidi="ar_AE"/>
        </w:rPr>
      </w:r>
      <w:r>
        <w:rPr>
          <w:b/>
          <w:rtl/>
          <w:cs/>
          <w:lang w:val="ar_AE" w:bidi="ar_AE"/>
        </w:rPr>
        <w:t>"ٱلْأَفَاعِي"</w:t>
      </w:r>
    </w:p>
    <w:p>
      <w:pPr>
        <w:bidi/>
      </w:pPr>
      <w:r>
        <w:rPr>
          <w:rtl/>
          <w:cs/>
          <w:lang w:val="ar_AE" w:bidi="ar_AE"/>
        </w:rPr>
      </w:r>
      <w:r>
        <w:rPr>
          <w:rtl/>
          <w:cs/>
          <w:lang w:val="ar_AE" w:bidi="ar_AE"/>
        </w:rPr>
        <w:t xml:space="preserve">إذا لم يتعرف قرّاؤك على اسم </w:t>
      </w:r>
      <w:r>
        <w:rPr>
          <w:b/>
          <w:rtl/>
          <w:cs/>
          <w:lang w:val="ar_AE" w:bidi="ar_AE"/>
        </w:rPr>
        <w:t>ٱلْأَفَاعِي</w:t>
      </w:r>
      <w:r>
        <w:rPr>
          <w:rtl/>
          <w:cs/>
          <w:lang w:val="ar_AE" w:bidi="ar_AE"/>
        </w:rPr>
        <w:t>، الذي يشير إلى الثعابين السامة الخطيرة، يمكنك ذِكر شيء أكثر عمومية. ترجمة بديلة: "الثعابين السامة" أو "الحيوانات السامة"</w:t>
      </w:r>
    </w:p>
    <w:p>
      <w:pPr>
        <w:bidi/>
      </w:pPr>
      <w:r>
        <w:rPr>
          <w:rtl/>
          <w:cs/>
          <w:lang w:val="ar_AE" w:bidi="ar_AE"/>
        </w:rPr>
      </w:r>
      <w:r>
        <w:rPr>
          <w:rtl/>
          <w:cs/>
          <w:lang w:val="ar_AE" w:bidi="ar_AE"/>
        </w:rPr>
        <w:t xml:space="preserve">انظر: </w:t>
      </w:r>
      <w:r>
        <w:rPr>
          <w:rtl/>
          <w:cs/>
          <w:lang w:val="ar_AE" w:bidi="ar_AE"/>
        </w:rPr>
        <w:t>ترجمة المجهولات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٣: ٧ (#٧)</w:t>
      </w:r>
      <w:r>
        <w:rPr>
          <w:rtl/>
          <w:cs/>
          <w:lang w:val="ar_AE" w:bidi="ar_AE"/>
        </w:rPr>
      </w:r>
    </w:p>
    <w:p>
      <w:pPr>
        <w:bidi/>
      </w:pPr>
      <w:r>
        <w:rPr>
          <w:rtl/>
          <w:cs/>
          <w:lang w:val="ar_AE" w:bidi="ar_AE"/>
        </w:rPr>
      </w:r>
      <w:r>
        <w:rPr>
          <w:b/>
          <w:rtl/>
          <w:cs/>
          <w:lang w:val="ar_AE" w:bidi="ar_AE"/>
        </w:rPr>
        <w:t>τίς ὑπέδειξεν ὑμῖν φυγεῖν ἀπὸ τῆς μελλούσης ὀργῆς</w:t>
      </w:r>
    </w:p>
    <w:p>
      <w:pPr>
        <w:bidi/>
      </w:pPr>
      <w:r>
        <w:rPr>
          <w:rtl/>
          <w:cs/>
          <w:lang w:val="ar_AE" w:bidi="ar_AE"/>
        </w:rPr>
      </w:r>
      <w:r>
        <w:rPr>
          <w:b/>
          <w:rtl/>
          <w:cs/>
          <w:lang w:val="ar_AE" w:bidi="ar_AE"/>
        </w:rPr>
        <w:t>"مَنْ أَرَاكُمْ أَنْ تَهْرُبُوا مِنَ ٱلْغَضَبِ ٱلْآتِي؟"</w:t>
      </w:r>
    </w:p>
    <w:p>
      <w:pPr>
        <w:bidi/>
      </w:pPr>
      <w:r>
        <w:rPr>
          <w:rtl/>
          <w:cs/>
          <w:lang w:val="ar_AE" w:bidi="ar_AE"/>
        </w:rPr>
      </w:r>
      <w:r>
        <w:rPr>
          <w:rtl/>
          <w:cs/>
          <w:lang w:val="ar_AE" w:bidi="ar_AE"/>
        </w:rPr>
        <w:t>يستخدم يوحنا صيغة السؤال لتوبيخ الفريسيين والصدوقيين لأنهم جاءوا ليعتمدوا منه عندما لا يعتقدون حقًا أنهم بحاجة إلى ال</w:t>
      </w:r>
      <w:r>
        <w:rPr>
          <w:b/>
          <w:rtl/>
          <w:cs/>
          <w:lang w:val="ar_AE" w:bidi="ar_AE"/>
        </w:rPr>
        <w:t>هْرُبُ مِنَ ٱلْغَضَبِ ٱلْآتِي</w:t>
      </w:r>
      <w:r>
        <w:rPr>
          <w:rtl/>
          <w:cs/>
          <w:lang w:val="ar_AE" w:bidi="ar_AE"/>
        </w:rPr>
        <w:t>. بمعنى آخر، يريدون أن يعتمدوا، لكنهم لا يعتقدون أنهم بحاجة إلى التوبة من أي شيء. إذا كنت لن تستخدم صيغة السؤال لهذا الغرض في لغتك، يمكنك ترجمة هذا كبيان أو كتعجب. ترجمة بديلة: "أُدرك أنكم لا تعتقدون حقًا أنكم بحاجة إلى الهروب من الغضب القادم!" أو "أنتم لا تعتقدون فعليًا أنكم يجب أن تهربوا من الغضب القادم."</w:t>
      </w:r>
    </w:p>
    <w:p>
      <w:pPr>
        <w:bidi/>
      </w:pPr>
      <w:r>
        <w:rPr>
          <w:rtl/>
          <w:cs/>
          <w:lang w:val="ar_AE" w:bidi="ar_AE"/>
        </w:rPr>
      </w:r>
      <w:r>
        <w:rPr>
          <w:rtl/>
          <w:cs/>
          <w:lang w:val="ar_AE" w:bidi="ar_AE"/>
        </w:rPr>
        <w:t xml:space="preserve">انظر: </w:t>
      </w:r>
      <w:r>
        <w:rPr>
          <w:rtl/>
          <w:cs/>
          <w:lang w:val="ar_AE" w:bidi="ar_AE"/>
        </w:rPr>
        <w:t>السؤال البلاغي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٣: ٧ (#٨)</w:t>
      </w:r>
      <w:r>
        <w:rPr>
          <w:rtl/>
          <w:cs/>
          <w:lang w:val="ar_AE" w:bidi="ar_AE"/>
        </w:rPr>
      </w:r>
    </w:p>
    <w:p>
      <w:pPr>
        <w:bidi/>
      </w:pPr>
      <w:r>
        <w:rPr>
          <w:rtl/>
          <w:cs/>
          <w:lang w:val="ar_AE" w:bidi="ar_AE"/>
        </w:rPr>
      </w:r>
      <w:r>
        <w:rPr>
          <w:b/>
          <w:rtl/>
          <w:cs/>
          <w:lang w:val="ar_AE" w:bidi="ar_AE"/>
        </w:rPr>
        <w:t>τῆς μελλούσης ὀργῆς</w:t>
      </w:r>
    </w:p>
    <w:p>
      <w:pPr>
        <w:bidi/>
      </w:pPr>
      <w:r>
        <w:rPr>
          <w:rtl/>
          <w:cs/>
          <w:lang w:val="ar_AE" w:bidi="ar_AE"/>
        </w:rPr>
      </w:r>
      <w:r>
        <w:rPr>
          <w:b/>
          <w:rtl/>
          <w:cs/>
          <w:lang w:val="ar_AE" w:bidi="ar_AE"/>
        </w:rPr>
        <w:t>"ٱلْغَضَبِ ٱلْآتِي"</w:t>
      </w:r>
    </w:p>
    <w:p>
      <w:pPr>
        <w:bidi/>
      </w:pPr>
      <w:r>
        <w:rPr>
          <w:rtl/>
          <w:cs/>
          <w:lang w:val="ar_AE" w:bidi="ar_AE"/>
        </w:rPr>
      </w:r>
      <w:r>
        <w:rPr>
          <w:rtl/>
          <w:cs/>
          <w:lang w:val="ar_AE" w:bidi="ar_AE"/>
        </w:rPr>
        <w:t xml:space="preserve">هنا، تشير كلمة </w:t>
      </w:r>
      <w:r>
        <w:rPr>
          <w:b/>
          <w:rtl/>
          <w:cs/>
          <w:lang w:val="ar_AE" w:bidi="ar_AE"/>
        </w:rPr>
        <w:t xml:space="preserve">ٱلْغَضَبِ </w:t>
      </w:r>
      <w:r>
        <w:rPr>
          <w:rtl/>
          <w:cs/>
          <w:lang w:val="ar_AE" w:bidi="ar_AE"/>
        </w:rPr>
        <w:t xml:space="preserve">إلى كيفية معاقبة الله للناس الذين لا يؤمنون ويعصونه. كلمة </w:t>
      </w:r>
      <w:r>
        <w:rPr>
          <w:b/>
          <w:rtl/>
          <w:cs/>
          <w:lang w:val="ar_AE" w:bidi="ar_AE"/>
        </w:rPr>
        <w:t xml:space="preserve">ٱلْآتِي </w:t>
      </w:r>
      <w:r>
        <w:rPr>
          <w:rtl/>
          <w:cs/>
          <w:lang w:val="ar_AE" w:bidi="ar_AE"/>
        </w:rPr>
        <w:t xml:space="preserve">تعني أن </w:t>
      </w:r>
      <w:r>
        <w:rPr>
          <w:b/>
          <w:rtl/>
          <w:cs/>
          <w:lang w:val="ar_AE" w:bidi="ar_AE"/>
        </w:rPr>
        <w:t xml:space="preserve">ٱلْغَضَبِ </w:t>
      </w:r>
      <w:r>
        <w:rPr>
          <w:rtl/>
          <w:cs/>
          <w:lang w:val="ar_AE" w:bidi="ar_AE"/>
        </w:rPr>
        <w:t>سيحدث قريبًا. إذا كان ذلك مفيدًا في لغتك، يمكنك جعل هذه الفكرة أكثر وضوحًا. ترجمة بديلة: "العقاب المستقبلي" أو "العقاب الذي سيفرضه الله قريبًا"</w:t>
      </w:r>
    </w:p>
    <w:p>
      <w:pPr>
        <w:bidi/>
      </w:pPr>
      <w:r>
        <w:rPr>
          <w:rtl/>
          <w:cs/>
          <w:lang w:val="ar_AE" w:bidi="ar_AE"/>
        </w:rPr>
      </w:r>
      <w:r>
        <w:rPr>
          <w:rtl/>
          <w:cs/>
          <w:lang w:val="ar_AE" w:bidi="ar_AE"/>
        </w:rPr>
        <w:t xml:space="preserve">انظر: </w:t>
      </w:r>
      <w:r>
        <w:rPr>
          <w:rtl/>
          <w:cs/>
          <w:lang w:val="ar_AE" w:bidi="ar_AE"/>
        </w:rPr>
        <w:t>التشخيص</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3: 8 (#1)</w:t>
      </w:r>
      <w:r>
        <w:rPr>
          <w:rtl/>
          <w:cs/>
          <w:lang w:val="ar_AE" w:bidi="ar_AE"/>
        </w:rPr>
      </w:r>
    </w:p>
    <w:p>
      <w:pPr>
        <w:bidi/>
      </w:pPr>
      <w:r>
        <w:rPr>
          <w:rtl/>
          <w:cs/>
          <w:lang w:val="ar_AE" w:bidi="ar_AE"/>
        </w:rPr>
      </w:r>
      <w:r>
        <w:rPr>
          <w:b/>
          <w:rtl/>
          <w:cs/>
          <w:lang w:val="ar_AE" w:bidi="ar_AE"/>
        </w:rPr>
        <w:t>οὖν</w:t>
      </w:r>
    </w:p>
    <w:p>
      <w:pPr>
        <w:bidi/>
      </w:pPr>
      <w:r>
        <w:rPr>
          <w:rtl/>
          <w:cs/>
          <w:lang w:val="ar_AE" w:bidi="ar_AE"/>
        </w:rPr>
      </w:r>
      <w:r>
        <w:rPr>
          <w:b/>
          <w:rtl/>
          <w:cs/>
          <w:lang w:val="ar_AE" w:bidi="ar_AE"/>
        </w:rPr>
        <w:t>"فَـ"</w:t>
      </w:r>
    </w:p>
    <w:p>
      <w:pPr>
        <w:bidi/>
      </w:pPr>
      <w:r>
        <w:rPr>
          <w:rtl/>
          <w:cs/>
          <w:lang w:val="ar_AE" w:bidi="ar_AE"/>
        </w:rPr>
      </w:r>
      <w:r>
        <w:rPr>
          <w:rtl/>
          <w:cs/>
          <w:lang w:val="ar_AE" w:bidi="ar_AE"/>
        </w:rPr>
        <w:t xml:space="preserve">هنا، يُقدِّم الجرف </w:t>
      </w:r>
      <w:r>
        <w:rPr>
          <w:b/>
          <w:rtl/>
          <w:cs/>
          <w:lang w:val="ar_AE" w:bidi="ar_AE"/>
        </w:rPr>
        <w:t>فَـ</w:t>
      </w:r>
      <w:r>
        <w:rPr>
          <w:rtl/>
          <w:cs/>
          <w:lang w:val="ar_AE" w:bidi="ar_AE"/>
        </w:rPr>
        <w:t xml:space="preserve"> حثًا بناءً على ما قاله يوحنا في توبيخ الفريسيين والصدوقيين في الآية السابقة (انظر </w:t>
      </w:r>
      <w:r>
        <w:rPr>
          <w:rtl/>
          <w:cs/>
          <w:lang w:val="ar_AE" w:bidi="ar_AE"/>
        </w:rPr>
        <w:t>3:7</w:t>
      </w:r>
      <w:r>
        <w:rPr>
          <w:rtl/>
          <w:cs/>
          <w:lang w:val="ar_AE" w:bidi="ar_AE"/>
        </w:rPr>
        <w:t>). إذا كان من المفيد في لغتك، يمكنك استخدام كلمة أو عبارة تُقدِّم حثًا بناءً على توبيخ سابق. ترجمة بديلة: "بدلاً من ذلك" أو "لكن هذا ما يجب عليكم فعله:"</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٣: ٨ (#٢)</w:t>
      </w:r>
      <w:r>
        <w:rPr>
          <w:rtl/>
          <w:cs/>
          <w:lang w:val="ar_AE" w:bidi="ar_AE"/>
        </w:rPr>
      </w:r>
    </w:p>
    <w:p>
      <w:pPr>
        <w:bidi/>
      </w:pPr>
      <w:r>
        <w:rPr>
          <w:rtl/>
          <w:cs/>
          <w:lang w:val="ar_AE" w:bidi="ar_AE"/>
        </w:rPr>
      </w:r>
      <w:r>
        <w:rPr>
          <w:b/>
          <w:rtl/>
          <w:cs/>
          <w:lang w:val="ar_AE" w:bidi="ar_AE"/>
        </w:rPr>
        <w:t>ποιήσατε &amp; καρπὸν</w:t>
      </w:r>
    </w:p>
    <w:p>
      <w:pPr>
        <w:bidi/>
      </w:pPr>
      <w:r>
        <w:rPr>
          <w:rtl/>
          <w:cs/>
          <w:lang w:val="ar_AE" w:bidi="ar_AE"/>
        </w:rPr>
      </w:r>
      <w:r>
        <w:rPr>
          <w:b/>
          <w:rtl/>
          <w:cs/>
          <w:lang w:val="ar_AE" w:bidi="ar_AE"/>
        </w:rPr>
        <w:t>"ٱصْنَعُوا أَثْمَارًا"</w:t>
      </w:r>
    </w:p>
    <w:p>
      <w:pPr>
        <w:bidi/>
      </w:pPr>
      <w:r>
        <w:rPr>
          <w:rtl/>
          <w:cs/>
          <w:lang w:val="ar_AE" w:bidi="ar_AE"/>
        </w:rPr>
      </w:r>
      <w:r>
        <w:rPr>
          <w:rtl/>
          <w:cs/>
          <w:lang w:val="ar_AE" w:bidi="ar_AE"/>
        </w:rPr>
        <w:t xml:space="preserve">هنا، يتحدث يوحنا عن الناس الذين يتصرفون بطرق معينة كما لو كانوا أشجارًا تُنتج </w:t>
      </w:r>
      <w:r>
        <w:rPr>
          <w:b/>
          <w:rtl/>
          <w:cs/>
          <w:lang w:val="ar_AE" w:bidi="ar_AE"/>
        </w:rPr>
        <w:t>أَثْمَارًا</w:t>
      </w:r>
      <w:r>
        <w:rPr>
          <w:rtl/>
          <w:cs/>
          <w:lang w:val="ar_AE" w:bidi="ar_AE"/>
        </w:rPr>
        <w:t>. إذا كان ذلك أوضح في لغتك، يمكنك توضيح المعنى ببساطة. ترجمة بديلة: "تصرفوا بطرق" أو "اعملوا أعمال"</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3: 8 (#3)</w:t>
      </w:r>
      <w:r>
        <w:rPr>
          <w:rtl/>
          <w:cs/>
          <w:lang w:val="ar_AE" w:bidi="ar_AE"/>
        </w:rPr>
      </w:r>
    </w:p>
    <w:p>
      <w:pPr>
        <w:bidi/>
      </w:pPr>
      <w:r>
        <w:rPr>
          <w:rtl/>
          <w:cs/>
          <w:lang w:val="ar_AE" w:bidi="ar_AE"/>
        </w:rPr>
      </w:r>
      <w:r>
        <w:rPr>
          <w:b/>
          <w:rtl/>
          <w:cs/>
          <w:lang w:val="ar_AE" w:bidi="ar_AE"/>
        </w:rPr>
        <w:t>ἄξιον τῆς μετανοίας</w:t>
      </w:r>
    </w:p>
    <w:p>
      <w:pPr>
        <w:bidi/>
      </w:pPr>
      <w:r>
        <w:rPr>
          <w:rtl/>
          <w:cs/>
          <w:lang w:val="ar_AE" w:bidi="ar_AE"/>
        </w:rPr>
      </w:r>
      <w:r>
        <w:rPr>
          <w:b/>
          <w:rtl/>
          <w:cs/>
          <w:lang w:val="ar_AE" w:bidi="ar_AE"/>
        </w:rPr>
        <w:t>"تَلِيقُ بِٱلتَّوْبَةِ"</w:t>
      </w:r>
    </w:p>
    <w:p>
      <w:pPr>
        <w:bidi/>
      </w:pPr>
      <w:r>
        <w:rPr>
          <w:rtl/>
          <w:cs/>
          <w:lang w:val="ar_AE" w:bidi="ar_AE"/>
        </w:rPr>
      </w:r>
      <w:r>
        <w:rPr>
          <w:rtl/>
          <w:cs/>
          <w:lang w:val="ar_AE" w:bidi="ar_AE"/>
        </w:rPr>
        <w:t xml:space="preserve">هنا، يستخدم يوحنا صيغة الملكية لوصف </w:t>
      </w:r>
      <w:r>
        <w:rPr>
          <w:b/>
          <w:rtl/>
          <w:cs/>
          <w:lang w:val="ar_AE" w:bidi="ar_AE"/>
        </w:rPr>
        <w:t>الأَثْمَار</w:t>
      </w:r>
      <w:r>
        <w:rPr>
          <w:rtl/>
          <w:cs/>
          <w:lang w:val="ar_AE" w:bidi="ar_AE"/>
        </w:rPr>
        <w:t xml:space="preserve"> التي تتوافق أو تتماشى مع </w:t>
      </w:r>
      <w:r>
        <w:rPr>
          <w:b/>
          <w:rtl/>
          <w:cs/>
          <w:lang w:val="ar_AE" w:bidi="ar_AE"/>
        </w:rPr>
        <w:t>ٱلتَّوْبَةِ</w:t>
      </w:r>
      <w:r>
        <w:rPr>
          <w:rtl/>
          <w:cs/>
          <w:lang w:val="ar_AE" w:bidi="ar_AE"/>
        </w:rPr>
        <w:t>. إذا لم يكن هذا واضحًا في لغتك، يمكنك التعبير عن الفكرة بطريقة أخرى. ترجمة بديلة: "التي تتماشى مع التوبة" أو "التي تظهر التوبة"</w:t>
      </w:r>
    </w:p>
    <w:p>
      <w:pPr>
        <w:bidi/>
      </w:pPr>
      <w:r>
        <w:rPr>
          <w:rtl/>
          <w:cs/>
          <w:lang w:val="ar_AE" w:bidi="ar_AE"/>
        </w:rPr>
      </w:r>
      <w:r>
        <w:rPr>
          <w:rtl/>
          <w:cs/>
          <w:lang w:val="ar_AE" w:bidi="ar_AE"/>
        </w:rPr>
        <w:t xml:space="preserve">انظر: </w:t>
      </w:r>
      <w:r>
        <w:rPr>
          <w:rtl/>
          <w:cs/>
          <w:lang w:val="ar_AE" w:bidi="ar_AE"/>
        </w:rPr>
        <w:t>أدوات الملكية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٣: ٨ (#٤)</w:t>
      </w:r>
      <w:r>
        <w:rPr>
          <w:rtl/>
          <w:cs/>
          <w:lang w:val="ar_AE" w:bidi="ar_AE"/>
        </w:rPr>
      </w:r>
    </w:p>
    <w:p>
      <w:pPr>
        <w:bidi/>
      </w:pPr>
      <w:r>
        <w:rPr>
          <w:rtl/>
          <w:cs/>
          <w:lang w:val="ar_AE" w:bidi="ar_AE"/>
        </w:rPr>
      </w:r>
      <w:r>
        <w:rPr>
          <w:b/>
          <w:rtl/>
          <w:cs/>
          <w:lang w:val="ar_AE" w:bidi="ar_AE"/>
        </w:rPr>
        <w:t>τῆς μετανοίας</w:t>
      </w:r>
    </w:p>
    <w:p>
      <w:pPr>
        <w:bidi/>
      </w:pPr>
      <w:r>
        <w:rPr>
          <w:rtl/>
          <w:cs/>
          <w:lang w:val="ar_AE" w:bidi="ar_AE"/>
        </w:rPr>
      </w:r>
      <w:r>
        <w:rPr>
          <w:b/>
          <w:rtl/>
          <w:cs/>
          <w:lang w:val="ar_AE" w:bidi="ar_AE"/>
        </w:rPr>
        <w:t>"ٱلتَّوْبَةِ"</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ٱلتَّوْبَةِ</w:t>
      </w:r>
      <w:r>
        <w:rPr>
          <w:rtl/>
          <w:cs/>
          <w:lang w:val="ar_AE" w:bidi="ar_AE"/>
        </w:rPr>
        <w:t>، يمكنك التعبير عن نفس الفكرة بطريقة أخرى. ترجمة بديلة: “مع من يتوبون” أو “مع الناس الذين يتوبون”</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٣: ٩ (#١)</w:t>
      </w:r>
      <w:r>
        <w:rPr>
          <w:rtl/>
          <w:cs/>
          <w:lang w:val="ar_AE" w:bidi="ar_AE"/>
        </w:rPr>
      </w:r>
    </w:p>
    <w:p>
      <w:pPr>
        <w:bidi/>
      </w:pPr>
      <w:r>
        <w:rPr>
          <w:rtl/>
          <w:cs/>
          <w:lang w:val="ar_AE" w:bidi="ar_AE"/>
        </w:rPr>
      </w:r>
      <w:r>
        <w:rPr>
          <w:b/>
          <w:rtl/>
          <w:cs/>
          <w:lang w:val="ar_AE" w:bidi="ar_AE"/>
        </w:rPr>
        <w:t>λέγειν ἐν ἑαυτοῖς</w:t>
      </w:r>
    </w:p>
    <w:p>
      <w:pPr>
        <w:bidi/>
      </w:pPr>
      <w:r>
        <w:rPr>
          <w:rtl/>
          <w:cs/>
          <w:lang w:val="ar_AE" w:bidi="ar_AE"/>
        </w:rPr>
      </w:r>
      <w:r>
        <w:rPr>
          <w:b/>
          <w:rtl/>
          <w:cs/>
          <w:lang w:val="ar_AE" w:bidi="ar_AE"/>
        </w:rPr>
        <w:t>"لَا تَفْتَكِرُوا أَنْ تَقُولُوا فِي أَنْفُسِكُمْ"</w:t>
      </w:r>
    </w:p>
    <w:p>
      <w:pPr>
        <w:bidi/>
      </w:pPr>
      <w:r>
        <w:rPr>
          <w:rtl/>
          <w:cs/>
          <w:lang w:val="ar_AE" w:bidi="ar_AE"/>
        </w:rPr>
      </w:r>
      <w:r>
        <w:rPr>
          <w:rtl/>
          <w:cs/>
          <w:lang w:val="ar_AE" w:bidi="ar_AE"/>
        </w:rPr>
        <w:t>هنا، قد تشير العبارة</w:t>
      </w:r>
      <w:r>
        <w:rPr>
          <w:b/>
          <w:rtl/>
          <w:cs/>
          <w:lang w:val="ar_AE" w:bidi="ar_AE"/>
        </w:rPr>
        <w:t xml:space="preserve"> فِي أَنْفُسِكُمْ</w:t>
      </w:r>
      <w:r>
        <w:rPr>
          <w:rtl/>
          <w:cs/>
          <w:lang w:val="ar_AE" w:bidi="ar_AE"/>
        </w:rPr>
        <w:t xml:space="preserve"> إلى أن الفريسيين والصدوقيين قد يتحدثون: (1) داخل أنفسهم، وهو ما يعني التفكير بشكل خاص. ترجمة بديلة: "أن تقولوا بداخل أنفسكم" أو "أن تقولوا لأنفسكم" (2) داخل مجموعتهم، وهو ما يعني التحدث مع بعضهم البعض. ترجمة بديلة: "أن تقولوا لبعضكم البعض"</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3: 9 (#2)</w:t>
      </w:r>
      <w:r>
        <w:rPr>
          <w:rtl/>
          <w:cs/>
          <w:lang w:val="ar_AE" w:bidi="ar_AE"/>
        </w:rPr>
      </w:r>
    </w:p>
    <w:p>
      <w:pPr>
        <w:bidi/>
      </w:pPr>
      <w:r>
        <w:rPr>
          <w:rtl/>
          <w:cs/>
          <w:lang w:val="ar_AE" w:bidi="ar_AE"/>
        </w:rPr>
      </w:r>
      <w:r>
        <w:rPr>
          <w:b/>
          <w:rtl/>
          <w:cs/>
          <w:lang w:val="ar_AE" w:bidi="ar_AE"/>
        </w:rPr>
        <w:t>ἐν ἑαυτοῖς, πατέρα ἔχομεν τὸν Ἀβραάμ</w:t>
      </w:r>
    </w:p>
    <w:p>
      <w:pPr>
        <w:bidi/>
      </w:pPr>
      <w:r>
        <w:rPr>
          <w:rtl/>
          <w:cs/>
          <w:lang w:val="ar_AE" w:bidi="ar_AE"/>
        </w:rPr>
      </w:r>
      <w:r>
        <w:rPr>
          <w:b/>
          <w:rtl/>
          <w:cs/>
          <w:lang w:val="ar_AE" w:bidi="ar_AE"/>
        </w:rPr>
        <w:t>"فِي أَنْفُسِكُمْ: لَنَا إِبْراهِيمُ أَبًا"</w:t>
      </w:r>
    </w:p>
    <w:p>
      <w:pPr>
        <w:bidi/>
      </w:pPr>
      <w:r>
        <w:rPr>
          <w:rtl/>
          <w:cs/>
          <w:lang w:val="ar_AE" w:bidi="ar_AE"/>
        </w:rPr>
      </w:r>
      <w:r>
        <w:rPr>
          <w:rtl/>
          <w:cs/>
          <w:lang w:val="ar_AE" w:bidi="ar_AE"/>
        </w:rPr>
        <w:t>قد يكون من الطبيعي أكثر في لغتك أن يكون هناك اقتباس غير مباشر هنا. إذا استخدمت الترجمة البديلة التالية، ستحتاج إلى حذف علامة الاقتباس في نهاية الجملة. الترجمة البديلة: "فيما بينكم أن لديكم إبراهيم كأب"</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٣: ٩ (#٣)</w:t>
      </w:r>
      <w:r>
        <w:rPr>
          <w:rtl/>
          <w:cs/>
          <w:lang w:val="ar_AE" w:bidi="ar_AE"/>
        </w:rPr>
      </w:r>
    </w:p>
    <w:p>
      <w:pPr>
        <w:bidi/>
      </w:pPr>
      <w:r>
        <w:rPr>
          <w:rtl/>
          <w:cs/>
          <w:lang w:val="ar_AE" w:bidi="ar_AE"/>
        </w:rPr>
      </w:r>
      <w:r>
        <w:rPr>
          <w:b/>
          <w:rtl/>
          <w:cs/>
          <w:lang w:val="ar_AE" w:bidi="ar_AE"/>
        </w:rPr>
        <w:t>πατέρα</w:t>
      </w:r>
    </w:p>
    <w:p>
      <w:pPr>
        <w:bidi/>
      </w:pPr>
      <w:r>
        <w:rPr>
          <w:rtl/>
          <w:cs/>
          <w:lang w:val="ar_AE" w:bidi="ar_AE"/>
        </w:rPr>
      </w:r>
      <w:r>
        <w:rPr>
          <w:b/>
          <w:rtl/>
          <w:cs/>
          <w:lang w:val="ar_AE" w:bidi="ar_AE"/>
        </w:rPr>
        <w:t>"أَبًا"</w:t>
      </w:r>
    </w:p>
    <w:p>
      <w:pPr>
        <w:bidi/>
      </w:pPr>
      <w:r>
        <w:rPr>
          <w:rtl/>
          <w:cs/>
          <w:lang w:val="ar_AE" w:bidi="ar_AE"/>
        </w:rPr>
      </w:r>
      <w:r>
        <w:rPr>
          <w:rtl/>
          <w:cs/>
          <w:lang w:val="ar_AE" w:bidi="ar_AE"/>
        </w:rPr>
        <w:t xml:space="preserve">هنا، كلمة </w:t>
      </w:r>
      <w:r>
        <w:rPr>
          <w:b/>
          <w:rtl/>
          <w:cs/>
          <w:lang w:val="ar_AE" w:bidi="ar_AE"/>
        </w:rPr>
        <w:t>أَبًا</w:t>
      </w:r>
      <w:r>
        <w:rPr>
          <w:rtl/>
          <w:cs/>
          <w:lang w:val="ar_AE" w:bidi="ar_AE"/>
        </w:rPr>
        <w:t xml:space="preserve"> تعني "جَدًا". إذا كان ذلك مفيدًا في لغتك، يمكنك استخدام عبارة مشابهة أو لغة بسيطة. ترجمة بديلة: "جَدًا"</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3: 9 (#4)</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"لِأَنِّي"</w:t>
      </w:r>
    </w:p>
    <w:p>
      <w:pPr>
        <w:bidi/>
      </w:pPr>
      <w:r>
        <w:rPr>
          <w:rtl/>
          <w:cs/>
          <w:lang w:val="ar_AE" w:bidi="ar_AE"/>
        </w:rPr>
      </w:r>
      <w:r>
        <w:rPr>
          <w:rtl/>
          <w:cs/>
          <w:lang w:val="ar_AE" w:bidi="ar_AE"/>
        </w:rPr>
        <w:t xml:space="preserve">هنا، الكلمة </w:t>
      </w:r>
      <w:r>
        <w:rPr>
          <w:b/>
          <w:rtl/>
          <w:cs/>
          <w:lang w:val="ar_AE" w:bidi="ar_AE"/>
        </w:rPr>
        <w:t>لِأَنِّ</w:t>
      </w:r>
      <w:r>
        <w:rPr>
          <w:rtl/>
          <w:cs/>
          <w:lang w:val="ar_AE" w:bidi="ar_AE"/>
        </w:rPr>
        <w:t xml:space="preserve"> تقدم سببًا لماذا يجب على الفريسيين والصدوقيين ألا يقولوا </w:t>
      </w:r>
      <w:r>
        <w:rPr>
          <w:b/>
          <w:rtl/>
          <w:cs/>
          <w:lang w:val="ar_AE" w:bidi="ar_AE"/>
        </w:rPr>
        <w:t>لَنَا إِبْراهِيمُ أَبًا</w:t>
      </w:r>
      <w:r>
        <w:rPr>
          <w:rtl/>
          <w:cs/>
          <w:lang w:val="ar_AE" w:bidi="ar_AE"/>
        </w:rPr>
        <w:t xml:space="preserve">. إذا كان من المفيد في لغتك، يمكنك استخدام كلمة أو عبارة تقدم سببًا أو أساسًا لأمر، أو يمكنك ترك </w:t>
      </w:r>
      <w:r>
        <w:rPr>
          <w:b/>
          <w:rtl/>
          <w:cs/>
          <w:lang w:val="ar_AE" w:bidi="ar_AE"/>
        </w:rPr>
        <w:t>لِأَنِّ</w:t>
      </w:r>
      <w:r>
        <w:rPr>
          <w:rtl/>
          <w:cs/>
          <w:lang w:val="ar_AE" w:bidi="ar_AE"/>
        </w:rPr>
        <w:t xml:space="preserve"> بدون ترجمة. ترجمة بديلة: "في الواقع،" أو "يجب ألا تقولوا ذلك لأن"</w:t>
      </w:r>
    </w:p>
    <w:p>
      <w:pPr>
        <w:bidi/>
      </w:pPr>
      <w:r>
        <w:rPr>
          <w:rtl/>
          <w:cs/>
          <w:lang w:val="ar_AE" w:bidi="ar_AE"/>
        </w:rPr>
      </w:r>
      <w:r>
        <w:rPr>
          <w:rtl/>
          <w:cs/>
          <w:lang w:val="ar_AE" w:bidi="ar_AE"/>
        </w:rPr>
        <w:t xml:space="preserve">انظر: </w:t>
      </w:r>
      <w:r>
        <w:rPr>
          <w:rtl/>
          <w:cs/>
          <w:lang w:val="ar_AE" w:bidi="ar_AE"/>
        </w:rPr>
        <w:t>الربط — إظهار علاقة السبب والنتيجة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3: 9 (#5)</w:t>
      </w:r>
      <w:r>
        <w:rPr>
          <w:rtl/>
          <w:cs/>
          <w:lang w:val="ar_AE" w:bidi="ar_AE"/>
        </w:rPr>
      </w:r>
    </w:p>
    <w:p>
      <w:pPr>
        <w:bidi/>
      </w:pPr>
      <w:r>
        <w:rPr>
          <w:rtl/>
          <w:cs/>
          <w:lang w:val="ar_AE" w:bidi="ar_AE"/>
        </w:rPr>
      </w:r>
      <w:r>
        <w:rPr>
          <w:b/>
          <w:rtl/>
          <w:cs/>
          <w:lang w:val="ar_AE" w:bidi="ar_AE"/>
        </w:rPr>
        <w:t>ὑμῖν, ὅτι δύναται ὁ Θεὸς ἐκ τῶν λίθων τούτων ἐγεῖραι τέκνα τῷ Ἀβραάμ</w:t>
      </w:r>
    </w:p>
    <w:p>
      <w:pPr>
        <w:bidi/>
      </w:pPr>
      <w:r>
        <w:rPr>
          <w:rtl/>
          <w:cs/>
          <w:lang w:val="ar_AE" w:bidi="ar_AE"/>
        </w:rPr>
      </w:r>
      <w:r>
        <w:rPr>
          <w:b/>
          <w:rtl/>
          <w:cs/>
          <w:lang w:val="ar_AE" w:bidi="ar_AE"/>
        </w:rPr>
        <w:t>"أَقُولُ لَكُمْ: إِنَّ ٱللهَ قَادِرٌ أَنْ يُقِيمَ مِنْ هَذِهِ ٱلْحِجَارَةِ أَوْلَادًا لِإِبْراهِيمَ."</w:t>
      </w:r>
    </w:p>
    <w:p>
      <w:pPr>
        <w:bidi/>
      </w:pPr>
      <w:r>
        <w:rPr>
          <w:rtl/>
          <w:cs/>
          <w:lang w:val="ar_AE" w:bidi="ar_AE"/>
        </w:rPr>
      </w:r>
      <w:r>
        <w:rPr>
          <w:rtl/>
          <w:cs/>
          <w:lang w:val="ar_AE" w:bidi="ar_AE"/>
        </w:rPr>
        <w:t>قد يكون من الطبيعي أكثر في لغتك أن يكون هناك اقتباس مباشر هنا. ترجمة بديلة: “أقول لكم، ‘إن الله قادر على أن يقيم من هذه الحجارة أبناء لإبراهيم.’”</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٣: ٩ (#٦)</w:t>
      </w:r>
      <w:r>
        <w:rPr>
          <w:rtl/>
          <w:cs/>
          <w:lang w:val="ar_AE" w:bidi="ar_AE"/>
        </w:rPr>
      </w:r>
    </w:p>
    <w:p>
      <w:pPr>
        <w:bidi/>
      </w:pPr>
      <w:r>
        <w:rPr>
          <w:rtl/>
          <w:cs/>
          <w:lang w:val="ar_AE" w:bidi="ar_AE"/>
        </w:rPr>
      </w:r>
      <w:r>
        <w:rPr>
          <w:b/>
          <w:rtl/>
          <w:cs/>
          <w:lang w:val="ar_AE" w:bidi="ar_AE"/>
        </w:rPr>
        <w:t>δύναται ὁ Θεὸς ἐκ τῶν λίθων τούτων ἐγεῖραι τέκνα τῷ Ἀβραάμ</w:t>
      </w:r>
    </w:p>
    <w:p>
      <w:pPr>
        <w:bidi/>
      </w:pPr>
      <w:r>
        <w:rPr>
          <w:rtl/>
          <w:cs/>
          <w:lang w:val="ar_AE" w:bidi="ar_AE"/>
        </w:rPr>
      </w:r>
      <w:r>
        <w:rPr>
          <w:b/>
          <w:rtl/>
          <w:cs/>
          <w:lang w:val="ar_AE" w:bidi="ar_AE"/>
        </w:rPr>
        <w:t>"أَقُولُ لَكُمْ: إِنَّ ٱللهَ قَادِرٌ أَنْ يُقِيمَ مِنْ هَذِهِ ٱلْحِجَارَةِ أَوْلَادًا لِإِبْراهِيمَ."</w:t>
      </w:r>
    </w:p>
    <w:p>
      <w:pPr>
        <w:bidi/>
      </w:pPr>
      <w:r>
        <w:rPr>
          <w:rtl/>
          <w:cs/>
          <w:lang w:val="ar_AE" w:bidi="ar_AE"/>
        </w:rPr>
      </w:r>
      <w:r>
        <w:rPr>
          <w:rtl/>
          <w:cs/>
          <w:lang w:val="ar_AE" w:bidi="ar_AE"/>
        </w:rPr>
        <w:t xml:space="preserve">هنا، يوحنا يقصد أن الله يمكنه أن يخلق </w:t>
      </w:r>
      <w:r>
        <w:rPr>
          <w:b/>
          <w:rtl/>
          <w:cs/>
          <w:lang w:val="ar_AE" w:bidi="ar_AE"/>
        </w:rPr>
        <w:t>أَوْلَادًا لِإِبْراهِيمَ</w:t>
      </w:r>
      <w:r>
        <w:rPr>
          <w:rtl/>
          <w:cs/>
          <w:lang w:val="ar_AE" w:bidi="ar_AE"/>
        </w:rPr>
        <w:t xml:space="preserve"> في أي وقت وبأي طريقة يريدها، حتى من </w:t>
      </w:r>
      <w:r>
        <w:rPr>
          <w:b/>
          <w:rtl/>
          <w:cs/>
          <w:lang w:val="ar_AE" w:bidi="ar_AE"/>
        </w:rPr>
        <w:t>ٱلْحِجَارَةِ</w:t>
      </w:r>
      <w:r>
        <w:rPr>
          <w:rtl/>
          <w:cs/>
          <w:lang w:val="ar_AE" w:bidi="ar_AE"/>
        </w:rPr>
        <w:t xml:space="preserve">. وهو يقصد أن الناس الذين لديهم </w:t>
      </w:r>
      <w:r>
        <w:rPr>
          <w:b/>
          <w:rtl/>
          <w:cs/>
          <w:lang w:val="ar_AE" w:bidi="ar_AE"/>
        </w:rPr>
        <w:t>إِبْراهِيمَ أَبًا</w:t>
      </w:r>
      <w:r>
        <w:rPr>
          <w:rtl/>
          <w:cs/>
          <w:lang w:val="ar_AE" w:bidi="ar_AE"/>
        </w:rPr>
        <w:t xml:space="preserve"> لن يحظوا بمعاملة خاصة من الله. إذا كان ذلك مفيدًا في لغتك، يمكنك توضيح هذه الفكرة بشكل أكبر. ترجمة بديلة: "الله قادر على خلق أبناء آخرين لأبراهيم، حتى من هذه الحجارة" أو "الله يمكنه أن يقيم المزيد من الأبناء لأبراهيم في أي وقت يريده، ويمكنه حتى أن يحول هذه الحجارة إلى أبناء لأبراهيم"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3: 9 (#7)</w:t>
      </w:r>
      <w:r>
        <w:rPr>
          <w:rtl/>
          <w:cs/>
          <w:lang w:val="ar_AE" w:bidi="ar_AE"/>
        </w:rPr>
      </w:r>
    </w:p>
    <w:p>
      <w:pPr>
        <w:bidi/>
      </w:pPr>
      <w:r>
        <w:rPr>
          <w:rtl/>
          <w:cs/>
          <w:lang w:val="ar_AE" w:bidi="ar_AE"/>
        </w:rPr>
      </w:r>
      <w:r>
        <w:rPr>
          <w:b/>
          <w:rtl/>
          <w:cs/>
          <w:lang w:val="ar_AE" w:bidi="ar_AE"/>
        </w:rPr>
        <w:t>τέκνα τῷ Ἀβραάμ</w:t>
      </w:r>
    </w:p>
    <w:p>
      <w:pPr>
        <w:bidi/>
      </w:pPr>
      <w:r>
        <w:rPr>
          <w:rtl/>
          <w:cs/>
          <w:lang w:val="ar_AE" w:bidi="ar_AE"/>
        </w:rPr>
      </w:r>
      <w:r>
        <w:rPr>
          <w:b/>
          <w:rtl/>
          <w:cs/>
          <w:lang w:val="ar_AE" w:bidi="ar_AE"/>
        </w:rPr>
        <w:t>"أَوْلَادًا لِإِبْراهِيمَ"</w:t>
      </w:r>
    </w:p>
    <w:p>
      <w:pPr>
        <w:bidi/>
      </w:pPr>
      <w:r>
        <w:rPr>
          <w:rtl/>
          <w:cs/>
          <w:lang w:val="ar_AE" w:bidi="ar_AE"/>
        </w:rPr>
      </w:r>
      <w:r>
        <w:rPr>
          <w:rtl/>
          <w:cs/>
          <w:lang w:val="ar_AE" w:bidi="ar_AE"/>
        </w:rPr>
        <w:t xml:space="preserve">هنا، كلمة </w:t>
      </w:r>
      <w:r>
        <w:rPr>
          <w:b/>
          <w:rtl/>
          <w:cs/>
          <w:lang w:val="ar_AE" w:bidi="ar_AE"/>
        </w:rPr>
        <w:t xml:space="preserve">أَوْلَادًا </w:t>
      </w:r>
      <w:r>
        <w:rPr>
          <w:rtl/>
          <w:cs/>
          <w:lang w:val="ar_AE" w:bidi="ar_AE"/>
        </w:rPr>
        <w:t>تعني "الذرية". إذا كان ذلك مفيدًا في لغتك، يمكنك استخدام عبارة مشابهة أو لغة بسيطة. ترجمة بديلة: "أشخاص من نسل إبراهيم"</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3: 10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"وَٱلْآنَ"</w:t>
      </w:r>
    </w:p>
    <w:p>
      <w:pPr>
        <w:bidi/>
      </w:pPr>
      <w:r>
        <w:rPr>
          <w:rtl/>
          <w:cs/>
          <w:lang w:val="ar_AE" w:bidi="ar_AE"/>
        </w:rPr>
      </w:r>
      <w:r>
        <w:rPr>
          <w:rtl/>
          <w:cs/>
          <w:lang w:val="ar_AE" w:bidi="ar_AE"/>
        </w:rPr>
        <w:t xml:space="preserve">هنا، كلمة </w:t>
      </w:r>
      <w:r>
        <w:rPr>
          <w:b/>
          <w:rtl/>
          <w:cs/>
          <w:lang w:val="ar_AE" w:bidi="ar_AE"/>
        </w:rPr>
        <w:t>وَٱلْآنَ</w:t>
      </w:r>
      <w:r>
        <w:rPr>
          <w:rtl/>
          <w:cs/>
          <w:lang w:val="ar_AE" w:bidi="ar_AE"/>
        </w:rPr>
        <w:t xml:space="preserve"> تقدم تطورًا في الأفكار للآية السابقة. كما أنها تقدم تباينًا طفيفًا من جهة أن الله قادر على إقامة أولاد لإبراهيم من الحجارة. إذا كان من المفيد في لغتك، يمكنك استخدام كلمة أو عبارة تقدم هذا النوع من التطور، أو يمكنك ترك </w:t>
      </w:r>
      <w:r>
        <w:rPr>
          <w:b/>
          <w:rtl/>
          <w:cs/>
          <w:lang w:val="ar_AE" w:bidi="ar_AE"/>
        </w:rPr>
        <w:t>وَٱلْآنَ</w:t>
      </w:r>
      <w:r>
        <w:rPr>
          <w:rtl/>
          <w:cs/>
          <w:lang w:val="ar_AE" w:bidi="ar_AE"/>
        </w:rPr>
        <w:t xml:space="preserve"> بدون ترجمة. ترجمة بديلة: "علاوة على ذلك"، أو "في الواقع"</w:t>
      </w:r>
    </w:p>
    <w:p>
      <w:pPr>
        <w:bidi/>
      </w:pPr>
      <w:r>
        <w:rPr>
          <w:rtl/>
          <w:cs/>
          <w:lang w:val="ar_AE" w:bidi="ar_AE"/>
        </w:rPr>
      </w:r>
      <w:r>
        <w:rPr>
          <w:rtl/>
          <w:cs/>
          <w:lang w:val="ar_AE" w:bidi="ar_AE"/>
        </w:rPr>
        <w:t xml:space="preserve">انظر: </w:t>
      </w:r>
      <w:r>
        <w:rPr>
          <w:rtl/>
          <w:cs/>
          <w:lang w:val="ar_AE" w:bidi="ar_AE"/>
        </w:rPr>
        <w:t>ربط — لإظهار علاقة التضاد والتباين</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3: 10 (#2)</w:t>
      </w:r>
      <w:r>
        <w:rPr>
          <w:rtl/>
          <w:cs/>
          <w:lang w:val="ar_AE" w:bidi="ar_AE"/>
        </w:rPr>
      </w:r>
    </w:p>
    <w:p>
      <w:pPr>
        <w:bidi/>
      </w:pPr>
      <w:r>
        <w:rPr>
          <w:rtl/>
          <w:cs/>
          <w:lang w:val="ar_AE" w:bidi="ar_AE"/>
        </w:rPr>
      </w:r>
      <w:r>
        <w:rPr>
          <w:b/>
          <w:rtl/>
          <w:cs/>
          <w:lang w:val="ar_AE" w:bidi="ar_AE"/>
        </w:rPr>
        <w:t>ἤδη &amp; ἡ ἀξίνη πρὸς τὴν ῥίζαν τῶν δένδρων κεῖται; πᾶν οὖν δένδρον μὴ ποιοῦν καρπὸν καλὸν ἐκκόπτεται καὶ εἰς πῦρ βάλλεται</w:t>
      </w:r>
    </w:p>
    <w:p>
      <w:pPr>
        <w:bidi/>
      </w:pPr>
      <w:r>
        <w:rPr>
          <w:rtl/>
          <w:cs/>
          <w:lang w:val="ar_AE" w:bidi="ar_AE"/>
        </w:rPr>
      </w:r>
      <w:r>
        <w:rPr>
          <w:b/>
          <w:rtl/>
          <w:cs/>
          <w:lang w:val="ar_AE" w:bidi="ar_AE"/>
        </w:rPr>
        <w:t>"قَدْ وُضِعَتِ ٱلْفَأْسُ عَلَى أَصْلِ ٱلشَّجَرِ، فَكُلُّ شَجَرَةٍ لَا تَصْنَعُ ثَمَرًا جَيِّدًا تُقْطَعُ وَتُلْقَى فِي ٱلنَّارِ"</w:t>
      </w:r>
    </w:p>
    <w:p>
      <w:pPr>
        <w:bidi/>
      </w:pPr>
      <w:r>
        <w:rPr>
          <w:rtl/>
          <w:cs/>
          <w:lang w:val="ar_AE" w:bidi="ar_AE"/>
        </w:rPr>
      </w:r>
      <w:r>
        <w:rPr>
          <w:rtl/>
          <w:cs/>
          <w:lang w:val="ar_AE" w:bidi="ar_AE"/>
        </w:rPr>
        <w:t xml:space="preserve">في هذه الآية، يتحدث يوحنا كما لو أن الناس كانوا </w:t>
      </w:r>
      <w:r>
        <w:rPr>
          <w:b/>
          <w:rtl/>
          <w:cs/>
          <w:lang w:val="ar_AE" w:bidi="ar_AE"/>
        </w:rPr>
        <w:t>أشّجَاراً</w:t>
      </w:r>
      <w:r>
        <w:rPr>
          <w:rtl/>
          <w:cs/>
          <w:lang w:val="ar_AE" w:bidi="ar_AE"/>
        </w:rPr>
        <w:t xml:space="preserve"> وكأن الله كان لديه </w:t>
      </w:r>
      <w:r>
        <w:rPr>
          <w:b/>
          <w:rtl/>
          <w:cs/>
          <w:lang w:val="ar_AE" w:bidi="ar_AE"/>
        </w:rPr>
        <w:t>فَأْسُ</w:t>
      </w:r>
      <w:r>
        <w:rPr>
          <w:rtl/>
          <w:cs/>
          <w:lang w:val="ar_AE" w:bidi="ar_AE"/>
        </w:rPr>
        <w:t xml:space="preserve">. كل شخص لا يتوب ولا يفعل ما هو صحيح يشبه </w:t>
      </w:r>
      <w:r>
        <w:rPr>
          <w:b/>
          <w:rtl/>
          <w:cs/>
          <w:lang w:val="ar_AE" w:bidi="ar_AE"/>
        </w:rPr>
        <w:t>شَجَرَةٍ</w:t>
      </w:r>
      <w:r>
        <w:rPr>
          <w:rtl/>
          <w:cs/>
          <w:lang w:val="ar_AE" w:bidi="ar_AE"/>
        </w:rPr>
        <w:t xml:space="preserve"> </w:t>
      </w:r>
      <w:r>
        <w:rPr>
          <w:b/>
          <w:rtl/>
          <w:cs/>
          <w:lang w:val="ar_AE" w:bidi="ar_AE"/>
        </w:rPr>
        <w:t>لَا تَصْنَعُ ثَمَرًا جَيِّدًا</w:t>
      </w:r>
      <w:r>
        <w:rPr>
          <w:rtl/>
          <w:cs/>
          <w:lang w:val="ar_AE" w:bidi="ar_AE"/>
        </w:rPr>
        <w:t>. وكما يقطع أحدهم هذه الأشجار ويحرقها، كذلك سيعاقب الله هؤلاء الناس. إذا أمكن، حافظ على الاستعارة هنا. يمكنك استخدام صيغة التشبيه، أو إذا لزم الأمر، يمكنك توضيح المعنى بشكل صريح. ترجمة بديلة: "الفأس موضوع بالفعل على أصل الشجر. فكل شخص لا يتوب ولا يطيع يشبه شجرة لا تنتج ثمراً جيداً. تُقطع وتُلقى في النار" أو "الله مستعد بالفعل للحكم على الناس. لذلك، أي شخص لا يتوب ولا يطيع سيُعلن مذنباً ويُعاقب"</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3: 10 (#3)</w:t>
      </w:r>
      <w:r>
        <w:rPr>
          <w:rtl/>
          <w:cs/>
          <w:lang w:val="ar_AE" w:bidi="ar_AE"/>
        </w:rPr>
      </w:r>
    </w:p>
    <w:p>
      <w:pPr>
        <w:bidi/>
      </w:pPr>
      <w:r>
        <w:rPr>
          <w:rtl/>
          <w:cs/>
          <w:lang w:val="ar_AE" w:bidi="ar_AE"/>
        </w:rPr>
      </w:r>
      <w:r>
        <w:rPr>
          <w:b/>
          <w:rtl/>
          <w:cs/>
          <w:lang w:val="ar_AE" w:bidi="ar_AE"/>
        </w:rPr>
        <w:t>ἡ ἀξίνη &amp; κεῖται</w:t>
      </w:r>
    </w:p>
    <w:p>
      <w:pPr>
        <w:bidi/>
      </w:pPr>
      <w:r>
        <w:rPr>
          <w:rtl/>
          <w:cs/>
          <w:lang w:val="ar_AE" w:bidi="ar_AE"/>
        </w:rPr>
      </w:r>
      <w:r>
        <w:rPr>
          <w:b/>
          <w:rtl/>
          <w:cs/>
          <w:lang w:val="ar_AE" w:bidi="ar_AE"/>
        </w:rPr>
        <w:t>"قَدْ وُضِعَتِ ٱلْفَأْسُ"</w:t>
      </w:r>
    </w:p>
    <w:p>
      <w:pPr>
        <w:bidi/>
      </w:pPr>
      <w:r>
        <w:rPr>
          <w:rtl/>
          <w:cs/>
          <w:lang w:val="ar_AE" w:bidi="ar_AE"/>
        </w:rPr>
      </w:r>
      <w:r>
        <w:rPr>
          <w:rtl/>
          <w:cs/>
          <w:lang w:val="ar_AE" w:bidi="ar_AE"/>
        </w:rPr>
        <w:t>إذا كانت لغتك لا تستخدم هذا الشكل المبني للمجهول، يمكنك التعبير عن الفكرة بصيغة المبني للمعلوم أو بطريقة أخرى تكون مألوفة في لغتك. إذا كنت بحاجة إلى ذِكر من قام بالفعل، فمن الواضح من السياق أن الله هو الفاعل. ترجمة بديلة: "الله قد أعد الفأس"</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3: 10 (#4)</w:t>
      </w:r>
      <w:r>
        <w:rPr>
          <w:rtl/>
          <w:cs/>
          <w:lang w:val="ar_AE" w:bidi="ar_AE"/>
        </w:rPr>
      </w:r>
    </w:p>
    <w:p>
      <w:pPr>
        <w:bidi/>
      </w:pPr>
      <w:r>
        <w:rPr>
          <w:rtl/>
          <w:cs/>
          <w:lang w:val="ar_AE" w:bidi="ar_AE"/>
        </w:rPr>
      </w:r>
      <w:r>
        <w:rPr>
          <w:b/>
          <w:rtl/>
          <w:cs/>
          <w:lang w:val="ar_AE" w:bidi="ar_AE"/>
        </w:rPr>
        <w:t>τὴν ῥίζαν τῶν δένδρων</w:t>
      </w:r>
    </w:p>
    <w:p>
      <w:pPr>
        <w:bidi/>
      </w:pPr>
      <w:r>
        <w:rPr>
          <w:rtl/>
          <w:cs/>
          <w:lang w:val="ar_AE" w:bidi="ar_AE"/>
        </w:rPr>
      </w:r>
      <w:r>
        <w:rPr>
          <w:b/>
          <w:rtl/>
          <w:cs/>
          <w:lang w:val="ar_AE" w:bidi="ar_AE"/>
        </w:rPr>
        <w:t>"أَصْلِ ٱلشَّجَرِ"</w:t>
      </w:r>
    </w:p>
    <w:p>
      <w:pPr>
        <w:bidi/>
      </w:pPr>
      <w:r>
        <w:rPr>
          <w:rtl/>
          <w:cs/>
          <w:lang w:val="ar_AE" w:bidi="ar_AE"/>
        </w:rPr>
      </w:r>
      <w:r>
        <w:rPr>
          <w:rtl/>
          <w:cs/>
          <w:lang w:val="ar_AE" w:bidi="ar_AE"/>
        </w:rPr>
        <w:t xml:space="preserve">في هذه الآية، كلمة </w:t>
      </w:r>
      <w:r>
        <w:rPr>
          <w:b/>
          <w:rtl/>
          <w:cs/>
          <w:lang w:val="ar_AE" w:bidi="ar_AE"/>
        </w:rPr>
        <w:t xml:space="preserve">أَصْلِ </w:t>
      </w:r>
      <w:r>
        <w:rPr>
          <w:rtl/>
          <w:cs/>
          <w:lang w:val="ar_AE" w:bidi="ar_AE"/>
        </w:rPr>
        <w:t>تأتي في</w:t>
      </w:r>
      <w:r>
        <w:rPr>
          <w:b/>
          <w:rtl/>
          <w:cs/>
          <w:lang w:val="ar_AE" w:bidi="ar_AE"/>
        </w:rPr>
        <w:t xml:space="preserve"> </w:t>
      </w:r>
      <w:r>
        <w:rPr>
          <w:rtl/>
          <w:cs/>
          <w:lang w:val="ar_AE" w:bidi="ar_AE"/>
        </w:rPr>
        <w:t xml:space="preserve">صيغة المفرد، لكنها تشير إلى جميع جذور </w:t>
      </w:r>
      <w:r>
        <w:rPr>
          <w:b/>
          <w:rtl/>
          <w:cs/>
          <w:lang w:val="ar_AE" w:bidi="ar_AE"/>
        </w:rPr>
        <w:t>الأشّجَار</w:t>
      </w:r>
      <w:r>
        <w:rPr>
          <w:rtl/>
          <w:cs/>
          <w:lang w:val="ar_AE" w:bidi="ar_AE"/>
        </w:rPr>
        <w:t xml:space="preserve"> كمجموعة. إذا كان ذلك مفيدًا في لغتك، يمكنك قول ذلك بوضوح. ترجمة بديلة: "جذور الأشجار"</w:t>
      </w:r>
    </w:p>
    <w:p>
      <w:pPr>
        <w:bidi/>
      </w:pPr>
      <w:r>
        <w:rPr>
          <w:rtl/>
          <w:cs/>
          <w:lang w:val="ar_AE" w:bidi="ar_AE"/>
        </w:rPr>
      </w:r>
      <w:r>
        <w:rPr>
          <w:rtl/>
          <w:cs/>
          <w:lang w:val="ar_AE" w:bidi="ar_AE"/>
        </w:rPr>
        <w:t xml:space="preserve">انظر: </w:t>
      </w:r>
      <w:r>
        <w:rPr>
          <w:rtl/>
          <w:cs/>
          <w:lang w:val="ar_AE" w:bidi="ar_AE"/>
        </w:rPr>
        <w:t>أسماء الجموع</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٣: ١٠ (#٥)</w:t>
      </w:r>
      <w:r>
        <w:rPr>
          <w:rtl/>
          <w:cs/>
          <w:lang w:val="ar_AE" w:bidi="ar_AE"/>
        </w:rPr>
      </w:r>
    </w:p>
    <w:p>
      <w:pPr>
        <w:bidi/>
      </w:pPr>
      <w:r>
        <w:rPr>
          <w:rtl/>
          <w:cs/>
          <w:lang w:val="ar_AE" w:bidi="ar_AE"/>
        </w:rPr>
      </w:r>
      <w:r>
        <w:rPr>
          <w:b/>
          <w:rtl/>
          <w:cs/>
          <w:lang w:val="ar_AE" w:bidi="ar_AE"/>
        </w:rPr>
        <w:t>τὴν ῥίζαν</w:t>
      </w:r>
    </w:p>
    <w:p>
      <w:pPr>
        <w:bidi/>
      </w:pPr>
      <w:r>
        <w:rPr>
          <w:rtl/>
          <w:cs/>
          <w:lang w:val="ar_AE" w:bidi="ar_AE"/>
        </w:rPr>
      </w:r>
      <w:r>
        <w:rPr>
          <w:b/>
          <w:rtl/>
          <w:cs/>
          <w:lang w:val="ar_AE" w:bidi="ar_AE"/>
        </w:rPr>
        <w:t>"أَصْلِ"</w:t>
      </w:r>
    </w:p>
    <w:p>
      <w:pPr>
        <w:bidi/>
      </w:pPr>
      <w:r>
        <w:rPr>
          <w:rtl/>
          <w:cs/>
          <w:lang w:val="ar_AE" w:bidi="ar_AE"/>
        </w:rPr>
      </w:r>
      <w:r>
        <w:rPr>
          <w:rtl/>
          <w:cs/>
          <w:lang w:val="ar_AE" w:bidi="ar_AE"/>
        </w:rPr>
        <w:t xml:space="preserve">هنا، تشير كلمة </w:t>
      </w:r>
      <w:r>
        <w:rPr>
          <w:b/>
          <w:rtl/>
          <w:cs/>
          <w:lang w:val="ar_AE" w:bidi="ar_AE"/>
        </w:rPr>
        <w:t>أَصْلِ</w:t>
      </w:r>
      <w:r>
        <w:rPr>
          <w:rtl/>
          <w:cs/>
          <w:lang w:val="ar_AE" w:bidi="ar_AE"/>
        </w:rPr>
        <w:t xml:space="preserve"> إلى الجزء السفلي تحت الأرض للشجرة التي تظهر فوق الأرض. إذا كان ذلك مفيدًا في لغتك، يمكنك جعل هذه الفكرة أكثر وضوحًا. ترجمة بديلة: "أساس" أو "الجزء السفلي"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3: 10 (#6)</w:t>
      </w:r>
      <w:r>
        <w:rPr>
          <w:rtl/>
          <w:cs/>
          <w:lang w:val="ar_AE" w:bidi="ar_AE"/>
        </w:rPr>
      </w:r>
    </w:p>
    <w:p>
      <w:pPr>
        <w:bidi/>
      </w:pPr>
      <w:r>
        <w:rPr>
          <w:rtl/>
          <w:cs/>
          <w:lang w:val="ar_AE" w:bidi="ar_AE"/>
        </w:rPr>
      </w:r>
      <w:r>
        <w:rPr>
          <w:b/>
          <w:rtl/>
          <w:cs/>
          <w:lang w:val="ar_AE" w:bidi="ar_AE"/>
        </w:rPr>
        <w:t>πᾶν &amp; δένδρον μὴ ποιοῦν καρπὸν καλὸν ἐκκόπτεται καὶ εἰς πῦρ βάλλεται</w:t>
      </w:r>
    </w:p>
    <w:p>
      <w:pPr>
        <w:bidi/>
      </w:pPr>
      <w:r>
        <w:rPr>
          <w:rtl/>
          <w:cs/>
          <w:lang w:val="ar_AE" w:bidi="ar_AE"/>
        </w:rPr>
      </w:r>
      <w:r>
        <w:rPr>
          <w:b/>
          <w:rtl/>
          <w:cs/>
          <w:lang w:val="ar_AE" w:bidi="ar_AE"/>
        </w:rPr>
        <w:t>"كفَكُلُّ شَجَرَةٍ لَا تَصْنَعُ ثَمَرًا جَيِّدًا تُقْطَعُ وَتُلْقَى فِي ٱلنَّارِ"</w:t>
      </w:r>
    </w:p>
    <w:p>
      <w:pPr>
        <w:bidi/>
      </w:pPr>
      <w:r>
        <w:rPr>
          <w:rtl/>
          <w:cs/>
          <w:lang w:val="ar_AE" w:bidi="ar_AE"/>
        </w:rPr>
      </w:r>
      <w:r>
        <w:rPr>
          <w:rtl/>
          <w:cs/>
          <w:lang w:val="ar_AE" w:bidi="ar_AE"/>
        </w:rPr>
        <w:t>إذا كانت لغتك لا تستخدم هذا الشكل المبني للمجهول، يمكنك التعبير عن الفكرة بصيغة المبني للمعلوم أو بطريقة أخرى تكون مألوفة في لغتك. إذا كنت بحاجة إلى قول من يقوم بالفعل، فمن الواضح من السياق أن الله هو الفاعل. ترجمة بديلة: "الله يقطع كل شجرة لا تنتج ثمراً جيداً ويلقيها في النار"</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3: 10 (#7)</w:t>
      </w:r>
      <w:r>
        <w:rPr>
          <w:rtl/>
          <w:cs/>
          <w:lang w:val="ar_AE" w:bidi="ar_AE"/>
        </w:rPr>
      </w:r>
    </w:p>
    <w:p>
      <w:pPr>
        <w:bidi/>
      </w:pPr>
      <w:r>
        <w:rPr>
          <w:rtl/>
          <w:cs/>
          <w:lang w:val="ar_AE" w:bidi="ar_AE"/>
        </w:rPr>
      </w:r>
      <w:r>
        <w:rPr>
          <w:b/>
          <w:rtl/>
          <w:cs/>
          <w:lang w:val="ar_AE" w:bidi="ar_AE"/>
        </w:rPr>
        <w:t>ἐκκόπτεται καὶ &amp; βάλλεται</w:t>
      </w:r>
    </w:p>
    <w:p>
      <w:pPr>
        <w:bidi/>
      </w:pPr>
      <w:r>
        <w:rPr>
          <w:rtl/>
          <w:cs/>
          <w:lang w:val="ar_AE" w:bidi="ar_AE"/>
        </w:rPr>
      </w:r>
      <w:r>
        <w:rPr>
          <w:b/>
          <w:rtl/>
          <w:cs/>
          <w:lang w:val="ar_AE" w:bidi="ar_AE"/>
        </w:rPr>
        <w:t>"تُقْطَعُ وَتُلْقَى"</w:t>
      </w:r>
    </w:p>
    <w:p>
      <w:pPr>
        <w:bidi/>
      </w:pPr>
      <w:r>
        <w:rPr>
          <w:rtl/>
          <w:cs/>
          <w:lang w:val="ar_AE" w:bidi="ar_AE"/>
        </w:rPr>
      </w:r>
      <w:r>
        <w:rPr>
          <w:rtl/>
          <w:cs/>
          <w:lang w:val="ar_AE" w:bidi="ar_AE"/>
        </w:rPr>
        <w:t>هنا يمكن أن يستخدم يوحنا الزمن الحاضر لوصف: (1) شيء حقيقي بشكل عام. ترجمة بديلة: "يتم قطعه ويتم رميه" (2) شيء سيحدث في المستقبل ولكنه مؤكد كما لو كان يحدث في الحاضر. ترجمة بديلة: "سيتم قطعه وسيتم رميه"</w:t>
      </w:r>
    </w:p>
    <w:p>
      <w:pPr>
        <w:bidi/>
      </w:pPr>
      <w:r>
        <w:rPr>
          <w:rtl/>
          <w:cs/>
          <w:lang w:val="ar_AE" w:bidi="ar_AE"/>
        </w:rPr>
      </w:r>
      <w:r>
        <w:rPr>
          <w:rtl/>
          <w:cs/>
          <w:lang w:val="ar_AE" w:bidi="ar_AE"/>
        </w:rPr>
        <w:t xml:space="preserve">انظر: </w:t>
      </w:r>
      <w:r>
        <w:rPr>
          <w:rtl/>
          <w:cs/>
          <w:lang w:val="ar_AE" w:bidi="ar_AE"/>
        </w:rPr>
        <w:t>الاستخدامات الاستثنائية للأزمنة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3: 11 (#1)</w:t>
      </w:r>
      <w:r>
        <w:rPr>
          <w:rtl/>
          <w:cs/>
          <w:lang w:val="ar_AE" w:bidi="ar_AE"/>
        </w:rPr>
      </w:r>
    </w:p>
    <w:p>
      <w:pPr>
        <w:bidi/>
      </w:pPr>
      <w:r>
        <w:rPr>
          <w:rtl/>
          <w:cs/>
          <w:lang w:val="ar_AE" w:bidi="ar_AE"/>
        </w:rPr>
      </w:r>
      <w:r>
        <w:rPr>
          <w:b/>
          <w:rtl/>
          <w:cs/>
          <w:lang w:val="ar_AE" w:bidi="ar_AE"/>
        </w:rPr>
        <w:t>εἰς μετάνοιαν</w:t>
      </w:r>
    </w:p>
    <w:p>
      <w:pPr>
        <w:bidi/>
      </w:pPr>
      <w:r>
        <w:rPr>
          <w:rtl/>
          <w:cs/>
          <w:lang w:val="ar_AE" w:bidi="ar_AE"/>
        </w:rPr>
      </w:r>
      <w:r>
        <w:rPr>
          <w:b/>
          <w:rtl/>
          <w:cs/>
          <w:lang w:val="ar_AE" w:bidi="ar_AE"/>
        </w:rPr>
        <w:t>"لِلتَّوْبَةِ"</w:t>
      </w:r>
    </w:p>
    <w:p>
      <w:pPr>
        <w:bidi/>
      </w:pPr>
      <w:r>
        <w:rPr>
          <w:rtl/>
          <w:cs/>
          <w:lang w:val="ar_AE" w:bidi="ar_AE"/>
        </w:rPr>
      </w:r>
      <w:r>
        <w:rPr>
          <w:rtl/>
          <w:cs/>
          <w:lang w:val="ar_AE" w:bidi="ar_AE"/>
        </w:rPr>
        <w:t xml:space="preserve">هنا، يمكن أن تصف كلمة </w:t>
      </w:r>
      <w:r>
        <w:rPr>
          <w:b/>
          <w:rtl/>
          <w:cs/>
          <w:lang w:val="ar_AE" w:bidi="ar_AE"/>
        </w:rPr>
        <w:t>لِلتَّوْبَةِ</w:t>
      </w:r>
      <w:r>
        <w:rPr>
          <w:rtl/>
          <w:cs/>
          <w:lang w:val="ar_AE" w:bidi="ar_AE"/>
        </w:rPr>
        <w:t>: (1) الغرض الذي من أجله يعمد يوحنا الناس. ترجمة بديلة: "لكي تتوبوا" (2) ما تمثله معمودية يوحنا أو تشير إليه . ترجمة بديلة: "بالإشارة إلى التوبة" أو "لإظهار توبتكم"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3: 11 (#2)</w:t>
      </w:r>
      <w:r>
        <w:rPr>
          <w:rtl/>
          <w:cs/>
          <w:lang w:val="ar_AE" w:bidi="ar_AE"/>
        </w:rPr>
      </w:r>
    </w:p>
    <w:p>
      <w:pPr>
        <w:bidi/>
      </w:pPr>
      <w:r>
        <w:rPr>
          <w:rtl/>
          <w:cs/>
          <w:lang w:val="ar_AE" w:bidi="ar_AE"/>
        </w:rPr>
      </w:r>
      <w:r>
        <w:rPr>
          <w:b/>
          <w:rtl/>
          <w:cs/>
          <w:lang w:val="ar_AE" w:bidi="ar_AE"/>
        </w:rPr>
        <w:t>εἰς μετάνοιαν</w:t>
      </w:r>
    </w:p>
    <w:p>
      <w:pPr>
        <w:bidi/>
      </w:pPr>
      <w:r>
        <w:rPr>
          <w:rtl/>
          <w:cs/>
          <w:lang w:val="ar_AE" w:bidi="ar_AE"/>
        </w:rPr>
      </w:r>
      <w:r>
        <w:rPr>
          <w:b/>
          <w:rtl/>
          <w:cs/>
          <w:lang w:val="ar_AE" w:bidi="ar_AE"/>
        </w:rPr>
        <w:t>"لِلتَّوْبَةِ"</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التَّوْبَة</w:t>
      </w:r>
      <w:r>
        <w:rPr>
          <w:rtl/>
          <w:cs/>
          <w:lang w:val="ar_AE" w:bidi="ar_AE"/>
        </w:rPr>
        <w:t>، يمكنك التعبير عن نفس الفكرة بطريقة أخرى. تأكد من أن ترجمتك تتناسب مع الخيار الذي اخترته في الملاحظة السابقة. ترجمة بديلة: "لكي تتوب" أو "لتُظهر أنك قد تبت"</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٣: ١١ (#٣)</w:t>
      </w:r>
      <w:r>
        <w:rPr>
          <w:rtl/>
          <w:cs/>
          <w:lang w:val="ar_AE" w:bidi="ar_AE"/>
        </w:rPr>
      </w:r>
    </w:p>
    <w:p>
      <w:pPr>
        <w:bidi/>
      </w:pPr>
      <w:r>
        <w:rPr>
          <w:rtl/>
          <w:cs/>
          <w:lang w:val="ar_AE" w:bidi="ar_AE"/>
        </w:rPr>
      </w:r>
      <w:r>
        <w:rPr>
          <w:b/>
          <w:rtl/>
          <w:cs/>
          <w:lang w:val="ar_AE" w:bidi="ar_AE"/>
        </w:rPr>
        <w:t>ὁ &amp; ὀπίσω μου ἐρχόμενος</w:t>
      </w:r>
    </w:p>
    <w:p>
      <w:pPr>
        <w:bidi/>
      </w:pPr>
      <w:r>
        <w:rPr>
          <w:rtl/>
          <w:cs/>
          <w:lang w:val="ar_AE" w:bidi="ar_AE"/>
        </w:rPr>
      </w:r>
      <w:r>
        <w:rPr>
          <w:b/>
          <w:rtl/>
          <w:cs/>
          <w:lang w:val="ar_AE" w:bidi="ar_AE"/>
        </w:rPr>
        <w:t>"ٱلَّذِي يَأْتِي بَعْدِي"</w:t>
      </w:r>
    </w:p>
    <w:p>
      <w:pPr>
        <w:bidi/>
      </w:pPr>
      <w:r>
        <w:rPr>
          <w:rtl/>
          <w:cs/>
          <w:lang w:val="ar_AE" w:bidi="ar_AE"/>
        </w:rPr>
      </w:r>
      <w:r>
        <w:rPr>
          <w:rtl/>
          <w:cs/>
          <w:lang w:val="ar_AE" w:bidi="ar_AE"/>
        </w:rPr>
        <w:t>هنا يتحدث يوحنا كما لو أن شخصًا ما يسير خلفه. يمكن أن يعني ذلك: (1) قريبًا سيواصل شخص ما ما بدأه يوحنا. ترجمة بديلة: "الشخص الذي سيعظ الناس من بعدي" (2) أحد تلاميذه سيصبح أعظم منه. ترجمة بديلة: "أحد تلاميذي"</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3: 11 (#4)</w:t>
      </w:r>
      <w:r>
        <w:rPr>
          <w:rtl/>
          <w:cs/>
          <w:lang w:val="ar_AE" w:bidi="ar_AE"/>
        </w:rPr>
      </w:r>
    </w:p>
    <w:p>
      <w:pPr>
        <w:bidi/>
      </w:pPr>
      <w:r>
        <w:rPr>
          <w:rtl/>
          <w:cs/>
          <w:lang w:val="ar_AE" w:bidi="ar_AE"/>
        </w:rPr>
      </w:r>
      <w:r>
        <w:rPr>
          <w:b/>
          <w:rtl/>
          <w:cs/>
          <w:lang w:val="ar_AE" w:bidi="ar_AE"/>
        </w:rPr>
        <w:t>μού</w:t>
      </w:r>
    </w:p>
    <w:p>
      <w:pPr>
        <w:bidi/>
      </w:pPr>
      <w:r>
        <w:rPr>
          <w:rtl/>
          <w:cs/>
          <w:lang w:val="ar_AE" w:bidi="ar_AE"/>
        </w:rPr>
      </w:r>
      <w:r>
        <w:rPr>
          <w:b/>
          <w:rtl/>
          <w:cs/>
          <w:lang w:val="ar_AE" w:bidi="ar_AE"/>
        </w:rPr>
        <w:t>"أَنَا"</w:t>
      </w:r>
    </w:p>
    <w:p>
      <w:pPr>
        <w:bidi/>
      </w:pPr>
      <w:r>
        <w:rPr>
          <w:rtl/>
          <w:cs/>
          <w:lang w:val="ar_AE" w:bidi="ar_AE"/>
        </w:rPr>
      </w:r>
      <w:r>
        <w:rPr>
          <w:rtl/>
          <w:cs/>
          <w:lang w:val="ar_AE" w:bidi="ar_AE"/>
        </w:rPr>
        <w:t>يحذف يوحنا بعض الكلمات التي تحتاجها الجملة في العديد من اللغات الأخرى لتكون جملة كاملة. يمكنك تزويد هذه الكلمات من الجملة السابقة إذا كان ذلك أوضح في لغتك. ترجمة بديلة: "أنا هو الذي"</w:t>
      </w:r>
    </w:p>
    <w:p>
      <w:pPr>
        <w:bidi/>
      </w:pPr>
      <w:r>
        <w:rPr>
          <w:rtl/>
          <w:cs/>
          <w:lang w:val="ar_AE" w:bidi="ar_AE"/>
        </w:rPr>
      </w:r>
      <w:r>
        <w:rPr>
          <w:rtl/>
          <w:cs/>
          <w:lang w:val="ar_AE" w:bidi="ar_AE"/>
        </w:rPr>
        <w:t xml:space="preserve">انظر: </w:t>
      </w:r>
      <w:r>
        <w:rPr>
          <w:rtl/>
          <w:cs/>
          <w:lang w:val="ar_AE" w:bidi="ar_AE"/>
        </w:rPr>
        <w:t>الحذف</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3: 11 (#5)</w:t>
      </w:r>
      <w:r>
        <w:rPr>
          <w:rtl/>
          <w:cs/>
          <w:lang w:val="ar_AE" w:bidi="ar_AE"/>
        </w:rPr>
      </w:r>
    </w:p>
    <w:p>
      <w:pPr>
        <w:bidi/>
      </w:pPr>
      <w:r>
        <w:rPr>
          <w:rtl/>
          <w:cs/>
          <w:lang w:val="ar_AE" w:bidi="ar_AE"/>
        </w:rPr>
      </w:r>
      <w:r>
        <w:rPr>
          <w:b/>
          <w:rtl/>
          <w:cs/>
          <w:lang w:val="ar_AE" w:bidi="ar_AE"/>
        </w:rPr>
        <w:t>οὐκ εἰμὶ ἱκανὸς τὰ ὑποδήματα βαστάσαι</w:t>
      </w:r>
    </w:p>
    <w:p>
      <w:pPr>
        <w:bidi/>
      </w:pPr>
      <w:r>
        <w:rPr>
          <w:rtl/>
          <w:cs/>
          <w:lang w:val="ar_AE" w:bidi="ar_AE"/>
        </w:rPr>
      </w:r>
      <w:r>
        <w:rPr>
          <w:b/>
          <w:rtl/>
          <w:cs/>
          <w:lang w:val="ar_AE" w:bidi="ar_AE"/>
        </w:rPr>
        <w:t>"لَسْتُ أَهْلًا أَنْ أَحْمِلَ حِذَاءَهُ"</w:t>
      </w:r>
    </w:p>
    <w:p>
      <w:pPr>
        <w:bidi/>
      </w:pPr>
      <w:r>
        <w:rPr>
          <w:rtl/>
          <w:cs/>
          <w:lang w:val="ar_AE" w:bidi="ar_AE"/>
        </w:rPr>
      </w:r>
      <w:r>
        <w:rPr>
          <w:rtl/>
          <w:cs/>
          <w:lang w:val="ar_AE" w:bidi="ar_AE"/>
        </w:rPr>
        <w:t xml:space="preserve">هنا، </w:t>
      </w:r>
      <w:r>
        <w:rPr>
          <w:b/>
          <w:rtl/>
          <w:cs/>
          <w:lang w:val="ar_AE" w:bidi="ar_AE"/>
        </w:rPr>
        <w:t>حْمِل حِذَاءَ</w:t>
      </w:r>
      <w:r>
        <w:rPr>
          <w:rtl/>
          <w:cs/>
          <w:lang w:val="ar_AE" w:bidi="ar_AE"/>
        </w:rPr>
        <w:t xml:space="preserve"> شخص ما كان واجبًا على العبد. يوحنا يقصد أن يقول أنه </w:t>
      </w:r>
      <w:r>
        <w:rPr>
          <w:b/>
          <w:rtl/>
          <w:cs/>
          <w:lang w:val="ar_AE" w:bidi="ar_AE"/>
        </w:rPr>
        <w:t>غير مستحق</w:t>
      </w:r>
      <w:r>
        <w:rPr>
          <w:rtl/>
          <w:cs/>
          <w:lang w:val="ar_AE" w:bidi="ar_AE"/>
        </w:rPr>
        <w:t xml:space="preserve"> أن يكون عبدًا لهذا الشخص الذي </w:t>
      </w:r>
      <w:r>
        <w:rPr>
          <w:b/>
          <w:rtl/>
          <w:cs/>
          <w:lang w:val="ar_AE" w:bidi="ar_AE"/>
        </w:rPr>
        <w:t>يَأْتِي بَعْده</w:t>
      </w:r>
      <w:r>
        <w:rPr>
          <w:rtl/>
          <w:cs/>
          <w:lang w:val="ar_AE" w:bidi="ar_AE"/>
        </w:rPr>
        <w:t>. إذا كان من المفيد لقرائك، يمكنك توضيح هذه الفكرة بشكل أكثر وضوحًا. ترجمة بديلة: "لست مستحقًا أن أكون العبد الذي يحمل نعاله" أو "لست مستحقًا أن أتصرف كعبده"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3: 11 (#6)</w:t>
      </w:r>
      <w:r>
        <w:rPr>
          <w:rtl/>
          <w:cs/>
          <w:lang w:val="ar_AE" w:bidi="ar_AE"/>
        </w:rPr>
      </w:r>
    </w:p>
    <w:p>
      <w:pPr>
        <w:bidi/>
      </w:pPr>
      <w:r>
        <w:rPr>
          <w:rtl/>
          <w:cs/>
          <w:lang w:val="ar_AE" w:bidi="ar_AE"/>
        </w:rPr>
      </w:r>
      <w:r>
        <w:rPr>
          <w:b/>
          <w:rtl/>
          <w:cs/>
          <w:lang w:val="ar_AE" w:bidi="ar_AE"/>
        </w:rPr>
        <w:t>αὐτὸς ὑμᾶς βαπτίσει ἐν Πνεύματι Ἁγίῳ καὶ πυρί</w:t>
      </w:r>
    </w:p>
    <w:p>
      <w:pPr>
        <w:bidi/>
      </w:pPr>
      <w:r>
        <w:rPr>
          <w:rtl/>
          <w:cs/>
          <w:lang w:val="ar_AE" w:bidi="ar_AE"/>
        </w:rPr>
      </w:r>
      <w:r>
        <w:rPr>
          <w:b/>
          <w:rtl/>
          <w:cs/>
          <w:lang w:val="ar_AE" w:bidi="ar_AE"/>
        </w:rPr>
        <w:t>"سَيُعَمِّدُكُمْ بِٱلرُّوحِ ٱلْقُدُسِ وَنَارٍ"</w:t>
      </w:r>
    </w:p>
    <w:p>
      <w:pPr>
        <w:bidi/>
      </w:pPr>
      <w:r>
        <w:rPr>
          <w:rtl/>
          <w:cs/>
          <w:lang w:val="ar_AE" w:bidi="ar_AE"/>
        </w:rPr>
      </w:r>
      <w:r>
        <w:rPr>
          <w:rtl/>
          <w:cs/>
          <w:lang w:val="ar_AE" w:bidi="ar_AE"/>
        </w:rPr>
        <w:t xml:space="preserve">هنا يشير يوحنا إلى أن </w:t>
      </w:r>
      <w:r>
        <w:rPr>
          <w:b/>
          <w:rtl/>
          <w:cs/>
          <w:lang w:val="ar_AE" w:bidi="ar_AE"/>
        </w:rPr>
        <w:t>ٱلَّذِي يَأْتِي بَعْده</w:t>
      </w:r>
      <w:r>
        <w:rPr>
          <w:rtl/>
          <w:cs/>
          <w:lang w:val="ar_AE" w:bidi="ar_AE"/>
        </w:rPr>
        <w:t xml:space="preserve"> سيجعل الناس تختبر </w:t>
      </w:r>
      <w:r>
        <w:rPr>
          <w:b/>
          <w:rtl/>
          <w:cs/>
          <w:lang w:val="ar_AE" w:bidi="ar_AE"/>
        </w:rPr>
        <w:t>ٱلرُّوحِ ٱلْقُدُسِ وَالنَارٍ</w:t>
      </w:r>
      <w:r>
        <w:rPr>
          <w:rtl/>
          <w:cs/>
          <w:lang w:val="ar_AE" w:bidi="ar_AE"/>
        </w:rPr>
        <w:t xml:space="preserve">، تمامًا كما كان يوحنا سببًا في اختبار الناس </w:t>
      </w:r>
      <w:r>
        <w:rPr>
          <w:b/>
          <w:rtl/>
          <w:cs/>
          <w:lang w:val="ar_AE" w:bidi="ar_AE"/>
        </w:rPr>
        <w:t>للمَاءٍ</w:t>
      </w:r>
      <w:r>
        <w:rPr>
          <w:rtl/>
          <w:cs/>
          <w:lang w:val="ar_AE" w:bidi="ar_AE"/>
        </w:rPr>
        <w:t xml:space="preserve"> في المعمودية. إذا أمكن، حافظ على استعارة المعمودية أو عبّر عن الفكرة في اسلوب تشبيه. ترجمة بديلة: "سوف يعمدكم، كما لو كان، بالروح القدس والنار" أو "سوف يقوم أيضًا بشيء مثل المعمودية، لكنه سيستخدم الروح القدس والنار"</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3: 11 (#7)</w:t>
      </w:r>
      <w:r>
        <w:rPr>
          <w:rtl/>
          <w:cs/>
          <w:lang w:val="ar_AE" w:bidi="ar_AE"/>
        </w:rPr>
      </w:r>
    </w:p>
    <w:p>
      <w:pPr>
        <w:bidi/>
      </w:pPr>
      <w:r>
        <w:rPr>
          <w:rtl/>
          <w:cs/>
          <w:lang w:val="ar_AE" w:bidi="ar_AE"/>
        </w:rPr>
      </w:r>
      <w:r>
        <w:rPr>
          <w:b/>
          <w:rtl/>
          <w:cs/>
          <w:lang w:val="ar_AE" w:bidi="ar_AE"/>
        </w:rPr>
        <w:t>ἐν Πνεύματι Ἁγίῳ καὶ πυρί</w:t>
      </w:r>
    </w:p>
    <w:p>
      <w:pPr>
        <w:bidi/>
      </w:pPr>
      <w:r>
        <w:rPr>
          <w:rtl/>
          <w:cs/>
          <w:lang w:val="ar_AE" w:bidi="ar_AE"/>
        </w:rPr>
      </w:r>
      <w:r>
        <w:rPr>
          <w:b/>
          <w:rtl/>
          <w:cs/>
          <w:lang w:val="ar_AE" w:bidi="ar_AE"/>
        </w:rPr>
        <w:t>"بِٱلرُّوحِ ٱلْقُدُسِ وَنَارٍ"</w:t>
      </w:r>
    </w:p>
    <w:p>
      <w:pPr>
        <w:bidi/>
      </w:pPr>
      <w:r>
        <w:rPr>
          <w:rtl/>
          <w:cs/>
          <w:lang w:val="ar_AE" w:bidi="ar_AE"/>
        </w:rPr>
      </w:r>
      <w:r>
        <w:rPr>
          <w:rtl/>
          <w:cs/>
          <w:lang w:val="ar_AE" w:bidi="ar_AE"/>
        </w:rPr>
        <w:t xml:space="preserve">هنا، يمكن لكلمة </w:t>
      </w:r>
      <w:r>
        <w:rPr>
          <w:b/>
          <w:rtl/>
          <w:cs/>
          <w:lang w:val="ar_AE" w:bidi="ar_AE"/>
        </w:rPr>
        <w:t xml:space="preserve">النَارٍ </w:t>
      </w:r>
      <w:r>
        <w:rPr>
          <w:rtl/>
          <w:cs/>
          <w:lang w:val="ar_AE" w:bidi="ar_AE"/>
        </w:rPr>
        <w:t xml:space="preserve">أن تكون: (1) إشارة إلى كيفية تطهير يسوع للناس. ترجمة بديلة: "بالروح القدس والنار المُطهرة" (2) إشارة إلى كيفية معاقبة يسوع للناس. ترجمة بديلة: "بالروح القدس والعقاب الناري" (3) وصف إضافي </w:t>
      </w:r>
      <w:r>
        <w:rPr>
          <w:b/>
          <w:rtl/>
          <w:cs/>
          <w:lang w:val="ar_AE" w:bidi="ar_AE"/>
        </w:rPr>
        <w:t>للرُّوحِ ٱلْقُدُسِ</w:t>
      </w:r>
      <w:r>
        <w:rPr>
          <w:rtl/>
          <w:cs/>
          <w:lang w:val="ar_AE" w:bidi="ar_AE"/>
        </w:rPr>
        <w:t>. ترجمة بديلة: "بالنار التي هي الروح القدس"</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٣: ١٢ (#١)</w:t>
      </w:r>
      <w:r>
        <w:rPr>
          <w:rtl/>
          <w:cs/>
          <w:lang w:val="ar_AE" w:bidi="ar_AE"/>
        </w:rPr>
      </w:r>
    </w:p>
    <w:p>
      <w:pPr>
        <w:bidi/>
      </w:pPr>
      <w:r>
        <w:rPr>
          <w:rtl/>
          <w:cs/>
          <w:lang w:val="ar_AE" w:bidi="ar_AE"/>
        </w:rPr>
      </w:r>
      <w:r>
        <w:rPr>
          <w:b/>
          <w:rtl/>
          <w:cs/>
          <w:lang w:val="ar_AE" w:bidi="ar_AE"/>
        </w:rPr>
        <w:t>οὗ τὸ πτύον ἐν τῇ χειρὶ αὐτοῦ; καὶ διακαθαριεῖ τὴν ἅλωνα αὐτοῦ, καὶ συνάξει τὸν σῖτον αὐτοῦ εἰς τὴν ἀποθήκην; τὸ δὲ ἄχυρον κατακαύσει πυρὶ ἀσβέστῳ</w:t>
      </w:r>
    </w:p>
    <w:p>
      <w:pPr>
        <w:bidi/>
      </w:pPr>
      <w:r>
        <w:rPr>
          <w:rtl/>
          <w:cs/>
          <w:lang w:val="ar_AE" w:bidi="ar_AE"/>
        </w:rPr>
      </w:r>
      <w:r>
        <w:rPr>
          <w:b/>
          <w:rtl/>
          <w:cs/>
          <w:lang w:val="ar_AE" w:bidi="ar_AE"/>
        </w:rPr>
        <w:t>"ٱلَّذِي رَفْشُهُ فِي يَدِهِ، وَسَيُنَقِّي بَيْدَرَهُ، وَيَجْمَعُ قَمْحَهُ إِلَى ٱلْمَخْزَنِ، وَأَمَّا ٱلتِّبْنُ فَيُحْرِقُهُ بِنَارٍ لَا تُطْفَأُ"</w:t>
      </w:r>
    </w:p>
    <w:p>
      <w:pPr>
        <w:bidi/>
      </w:pPr>
      <w:r>
        <w:rPr>
          <w:rtl/>
          <w:cs/>
          <w:lang w:val="ar_AE" w:bidi="ar_AE"/>
        </w:rPr>
      </w:r>
      <w:r>
        <w:rPr>
          <w:rtl/>
          <w:cs/>
          <w:lang w:val="ar_AE" w:bidi="ar_AE"/>
        </w:rPr>
        <w:t>في هذه الآية، يصف يوحنا الشخص الذي يأتي بعده كمزارع يفصل الحبوب المفيدة من القمح عن الأجزاء الأخرى من نبات القمح باستخدام ال</w:t>
      </w:r>
      <w:r>
        <w:rPr>
          <w:b/>
          <w:rtl/>
          <w:cs/>
          <w:lang w:val="ar_AE" w:bidi="ar_AE"/>
        </w:rPr>
        <w:t>رَفْشُهُ ليُنَقِّي بَيْدَرَهُ</w:t>
      </w:r>
      <w:r>
        <w:rPr>
          <w:rtl/>
          <w:cs/>
          <w:lang w:val="ar_AE" w:bidi="ar_AE"/>
        </w:rPr>
        <w:t>. وكما يفصل ذلك المزارع الحبوب عن التبن، هكذا سيفصل الشخص الذي يأتي بعد يوحنا بين الذين يطيعون والذين لا يطيعون. وكما يجمع ذلك المزارع الحبوب ويحفظها بينما يحرق التبن، كذلك سيفعل الشخص الذي يأتي بعد يوحنا، حيث سيحفظ الذين يطيعون ويعاقب الذين لا يطيعون. إذا أمكن، حافظ على هذا الاستعارة. إذا لزم الأمر، يمكنك استخدام التشبيه أو توضيح المعنى ببساطة. ترجمة بديلة: "الذي هو مثل مزارع بمذراة في يده. سيفصل بين الذين يطيعون الله والذين لا يطيعون، تمامًا كما ينقي المزارع بيدره بالكامل سيحفظ الذين يطيعون ويعاقب الذين يعصون، تمامًا كما يجمع المزارع قمحه إلى المخزن ويحرق التبن بنار لا تُطفأ" أو "الذي هو مستعد للعمل، وسوف يفصل بين الذين يطيعون الله والذين يعصون الله. سيحفظ الذين يطيعون ويعاقب تمامًا الذين يعصون"</w:t>
      </w:r>
    </w:p>
    <w:p>
      <w:pPr>
        <w:bidi/>
      </w:pPr>
      <w:r>
        <w:rPr>
          <w:rtl/>
          <w:cs/>
          <w:lang w:val="ar_AE" w:bidi="ar_AE"/>
        </w:rPr>
      </w:r>
      <w:r>
        <w:rPr>
          <w:rtl/>
          <w:cs/>
          <w:lang w:val="ar_AE" w:bidi="ar_AE"/>
        </w:rPr>
        <w:t xml:space="preserve">انظر: </w:t>
      </w:r>
      <w:r>
        <w:rPr>
          <w:rtl/>
          <w:cs/>
          <w:lang w:val="ar_AE" w:bidi="ar_AE"/>
        </w:rPr>
        <w:t>التصوير الكتابي — الاستعارات الممتدة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٣: ١٢ (#٢)</w:t>
      </w:r>
      <w:r>
        <w:rPr>
          <w:rtl/>
          <w:cs/>
          <w:lang w:val="ar_AE" w:bidi="ar_AE"/>
        </w:rPr>
      </w:r>
    </w:p>
    <w:p>
      <w:pPr>
        <w:bidi/>
      </w:pPr>
      <w:r>
        <w:rPr>
          <w:rtl/>
          <w:cs/>
          <w:lang w:val="ar_AE" w:bidi="ar_AE"/>
        </w:rPr>
      </w:r>
      <w:r>
        <w:rPr>
          <w:b/>
          <w:rtl/>
          <w:cs/>
          <w:lang w:val="ar_AE" w:bidi="ar_AE"/>
        </w:rPr>
        <w:t>οὗ τὸ πτύον ἐν τῇ χειρὶ αὐτοῦ</w:t>
      </w:r>
    </w:p>
    <w:p>
      <w:pPr>
        <w:bidi/>
      </w:pPr>
      <w:r>
        <w:rPr>
          <w:rtl/>
          <w:cs/>
          <w:lang w:val="ar_AE" w:bidi="ar_AE"/>
        </w:rPr>
      </w:r>
      <w:r>
        <w:rPr>
          <w:b/>
          <w:rtl/>
          <w:cs/>
          <w:lang w:val="ar_AE" w:bidi="ar_AE"/>
        </w:rPr>
        <w:t>"ٱلَّذِي رَفْشُهُ فِي يَدِهِ"</w:t>
      </w:r>
    </w:p>
    <w:p>
      <w:pPr>
        <w:bidi/>
      </w:pPr>
      <w:r>
        <w:rPr>
          <w:rtl/>
          <w:cs/>
          <w:lang w:val="ar_AE" w:bidi="ar_AE"/>
        </w:rPr>
      </w:r>
      <w:r>
        <w:rPr>
          <w:rtl/>
          <w:cs/>
          <w:lang w:val="ar_AE" w:bidi="ar_AE"/>
        </w:rPr>
        <w:t xml:space="preserve">هنا، عبارة </w:t>
      </w:r>
      <w:r>
        <w:rPr>
          <w:b/>
          <w:rtl/>
          <w:cs/>
          <w:lang w:val="ar_AE" w:bidi="ar_AE"/>
        </w:rPr>
        <w:t>فِي يَدِهِ</w:t>
      </w:r>
      <w:r>
        <w:rPr>
          <w:rtl/>
          <w:cs/>
          <w:lang w:val="ar_AE" w:bidi="ar_AE"/>
        </w:rPr>
        <w:t xml:space="preserve"> تشير إلى أن الشخص مستعد وجاهز لاستخدام ما في يده. إذا كان ذلك مفيدًا في لغتك، يمكنك استخدام تعبير مشابه أو توضيح المعنى ببساطة. ترجمة بديلة: "الذي أمسك بالمذراة" أو "الذي هو مستعد لاستخدام مذراته"</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٣: ١٢ (#٣)</w:t>
      </w:r>
      <w:r>
        <w:rPr>
          <w:rtl/>
          <w:cs/>
          <w:lang w:val="ar_AE" w:bidi="ar_AE"/>
        </w:rPr>
      </w:r>
    </w:p>
    <w:p>
      <w:pPr>
        <w:bidi/>
      </w:pPr>
      <w:r>
        <w:rPr>
          <w:rtl/>
          <w:cs/>
          <w:lang w:val="ar_AE" w:bidi="ar_AE"/>
        </w:rPr>
      </w:r>
      <w:r>
        <w:rPr>
          <w:b/>
          <w:rtl/>
          <w:cs/>
          <w:lang w:val="ar_AE" w:bidi="ar_AE"/>
        </w:rPr>
        <w:t>τὸ πτύον</w:t>
      </w:r>
    </w:p>
    <w:p>
      <w:pPr>
        <w:bidi/>
      </w:pPr>
      <w:r>
        <w:rPr>
          <w:rtl/>
          <w:cs/>
          <w:lang w:val="ar_AE" w:bidi="ar_AE"/>
        </w:rPr>
      </w:r>
      <w:r>
        <w:rPr>
          <w:b/>
          <w:rtl/>
          <w:cs/>
          <w:lang w:val="ar_AE" w:bidi="ar_AE"/>
        </w:rPr>
        <w:t>"رَفْشُهُ"</w:t>
      </w:r>
    </w:p>
    <w:p>
      <w:pPr>
        <w:bidi/>
      </w:pPr>
      <w:r>
        <w:rPr>
          <w:rtl/>
          <w:cs/>
          <w:lang w:val="ar_AE" w:bidi="ar_AE"/>
        </w:rPr>
      </w:r>
      <w:r>
        <w:rPr>
          <w:rtl/>
          <w:cs/>
          <w:lang w:val="ar_AE" w:bidi="ar_AE"/>
        </w:rPr>
        <w:t xml:space="preserve">إن </w:t>
      </w:r>
      <w:r>
        <w:rPr>
          <w:b/>
          <w:rtl/>
          <w:cs/>
          <w:lang w:val="ar_AE" w:bidi="ar_AE"/>
        </w:rPr>
        <w:t>رَفْشُهُ</w:t>
      </w:r>
      <w:r>
        <w:rPr>
          <w:rtl/>
          <w:cs/>
          <w:lang w:val="ar_AE" w:bidi="ar_AE"/>
        </w:rPr>
        <w:t xml:space="preserve"> هي أداة لرمي القمح في الهواء لفصل حبوب القمح عن القش. تسقط الحبوب الأثقل إلى الأسفل، وتطير القشور غير المرغوب فيها مع الرياح. هذه الأداة تشبه الشوكة. إذا كان لديك أداة مشابهة في ثقافتك، يمكنك استخدام الكلمة الخاصة بها هنا. وإلا، يمكنك استخدام عبارة تعبر عن المعنى. ترجمة بديلة: "أداة لتذرية الحبوب" أو "أداة لإلقاء البذور في الهواء"</w:t>
      </w:r>
    </w:p>
    <w:p>
      <w:pPr>
        <w:bidi/>
      </w:pPr>
      <w:r>
        <w:rPr>
          <w:rtl/>
          <w:cs/>
          <w:lang w:val="ar_AE" w:bidi="ar_AE"/>
        </w:rPr>
      </w:r>
      <w:r>
        <w:rPr>
          <w:rtl/>
          <w:cs/>
          <w:lang w:val="ar_AE" w:bidi="ar_AE"/>
        </w:rPr>
        <w:t xml:space="preserve">انظر: </w:t>
      </w:r>
      <w:r>
        <w:rPr>
          <w:rtl/>
          <w:cs/>
          <w:lang w:val="ar_AE" w:bidi="ar_AE"/>
        </w:rPr>
        <w:t>ترجمة المجهولات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٣: ١٢ (#٤)</w:t>
      </w:r>
      <w:r>
        <w:rPr>
          <w:rtl/>
          <w:cs/>
          <w:lang w:val="ar_AE" w:bidi="ar_AE"/>
        </w:rPr>
      </w:r>
    </w:p>
    <w:p>
      <w:pPr>
        <w:bidi/>
      </w:pPr>
      <w:r>
        <w:rPr>
          <w:rtl/>
          <w:cs/>
          <w:lang w:val="ar_AE" w:bidi="ar_AE"/>
        </w:rPr>
      </w:r>
      <w:r>
        <w:rPr>
          <w:b/>
          <w:rtl/>
          <w:cs/>
          <w:lang w:val="ar_AE" w:bidi="ar_AE"/>
        </w:rPr>
        <w:t>τὴν ἅλωνα αὐτοῦ</w:t>
      </w:r>
    </w:p>
    <w:p>
      <w:pPr>
        <w:bidi/>
      </w:pPr>
      <w:r>
        <w:rPr>
          <w:rtl/>
          <w:cs/>
          <w:lang w:val="ar_AE" w:bidi="ar_AE"/>
        </w:rPr>
      </w:r>
      <w:r>
        <w:rPr>
          <w:b/>
          <w:rtl/>
          <w:cs/>
          <w:lang w:val="ar_AE" w:bidi="ar_AE"/>
        </w:rPr>
        <w:t>"بَيْدَرَهُ"</w:t>
      </w:r>
    </w:p>
    <w:p>
      <w:pPr>
        <w:bidi/>
      </w:pPr>
      <w:r>
        <w:rPr>
          <w:rtl/>
          <w:cs/>
          <w:lang w:val="ar_AE" w:bidi="ar_AE"/>
        </w:rPr>
      </w:r>
      <w:r>
        <w:rPr>
          <w:rtl/>
          <w:cs/>
          <w:lang w:val="ar_AE" w:bidi="ar_AE"/>
        </w:rPr>
        <w:t xml:space="preserve">كان </w:t>
      </w:r>
      <w:r>
        <w:rPr>
          <w:b/>
          <w:rtl/>
          <w:cs/>
          <w:lang w:val="ar_AE" w:bidi="ar_AE"/>
        </w:rPr>
        <w:t>البَيْدَر</w:t>
      </w:r>
      <w:r>
        <w:rPr>
          <w:rtl/>
          <w:cs/>
          <w:lang w:val="ar_AE" w:bidi="ar_AE"/>
        </w:rPr>
        <w:t xml:space="preserve"> هو المكان الذي يتم فيه معالجة القمح المحصود لفصل الحبوب عن القش. إن </w:t>
      </w:r>
      <w:r>
        <w:rPr>
          <w:b/>
          <w:rtl/>
          <w:cs/>
          <w:lang w:val="ar_AE" w:bidi="ar_AE"/>
        </w:rPr>
        <w:t xml:space="preserve">تَنْقية </w:t>
      </w:r>
      <w:r>
        <w:rPr>
          <w:rtl/>
          <w:cs/>
          <w:lang w:val="ar_AE" w:bidi="ar_AE"/>
        </w:rPr>
        <w:t xml:space="preserve">البيدر يعني الانتهاء من عملية الدرس والتذرية لكل الحبوب. إذا كان ذلك مفيدًا في لغتك، يمكنك الإشارة إلى المكان الذي يحدث فيه </w:t>
      </w:r>
      <w:r>
        <w:rPr>
          <w:b/>
          <w:rtl/>
          <w:cs/>
          <w:lang w:val="ar_AE" w:bidi="ar_AE"/>
        </w:rPr>
        <w:t xml:space="preserve">درس القمح </w:t>
      </w:r>
      <w:r>
        <w:rPr>
          <w:rtl/>
          <w:cs/>
          <w:lang w:val="ar_AE" w:bidi="ar_AE"/>
        </w:rPr>
        <w:t>في ثقافتك، أو يمكنك استخدام عبارة تصف هذا. الترجمة البديلة: "المكان الذي يفصل فيه الحبوب عن القش"</w:t>
      </w:r>
    </w:p>
    <w:p>
      <w:pPr>
        <w:bidi/>
      </w:pPr>
      <w:r>
        <w:rPr>
          <w:rtl/>
          <w:cs/>
          <w:lang w:val="ar_AE" w:bidi="ar_AE"/>
        </w:rPr>
      </w:r>
      <w:r>
        <w:rPr>
          <w:rtl/>
          <w:cs/>
          <w:lang w:val="ar_AE" w:bidi="ar_AE"/>
        </w:rPr>
        <w:t xml:space="preserve">انظر: </w:t>
      </w:r>
      <w:r>
        <w:rPr>
          <w:rtl/>
          <w:cs/>
          <w:lang w:val="ar_AE" w:bidi="ar_AE"/>
        </w:rPr>
        <w:t>ترجمة المجهولات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3: 13 (#1)</w:t>
      </w:r>
      <w:r>
        <w:rPr>
          <w:rtl/>
          <w:cs/>
          <w:lang w:val="ar_AE" w:bidi="ar_AE"/>
        </w:rPr>
      </w:r>
    </w:p>
    <w:p>
      <w:pPr>
        <w:bidi/>
      </w:pPr>
      <w:r>
        <w:rPr>
          <w:rtl/>
          <w:cs/>
          <w:lang w:val="ar_AE" w:bidi="ar_AE"/>
        </w:rPr>
      </w:r>
      <w:r>
        <w:rPr>
          <w:b/>
          <w:rtl/>
          <w:cs/>
          <w:lang w:val="ar_AE" w:bidi="ar_AE"/>
        </w:rPr>
        <w:t>τότε</w:t>
      </w:r>
    </w:p>
    <w:p>
      <w:pPr>
        <w:bidi/>
      </w:pPr>
      <w:r>
        <w:rPr>
          <w:rtl/>
          <w:cs/>
          <w:lang w:val="ar_AE" w:bidi="ar_AE"/>
        </w:rPr>
      </w:r>
      <w:r>
        <w:rPr>
          <w:b/>
          <w:rtl/>
          <w:cs/>
          <w:lang w:val="ar_AE" w:bidi="ar_AE"/>
        </w:rPr>
        <w:t>"حِينَئِذٍ"</w:t>
      </w:r>
    </w:p>
    <w:p>
      <w:pPr>
        <w:bidi/>
      </w:pPr>
      <w:r>
        <w:rPr>
          <w:rtl/>
          <w:cs/>
          <w:lang w:val="ar_AE" w:bidi="ar_AE"/>
        </w:rPr>
      </w:r>
      <w:r>
        <w:rPr>
          <w:rtl/>
          <w:cs/>
          <w:lang w:val="ar_AE" w:bidi="ar_AE"/>
        </w:rPr>
        <w:t xml:space="preserve">هنا، الكلمة </w:t>
      </w:r>
      <w:r>
        <w:rPr>
          <w:b/>
          <w:rtl/>
          <w:cs/>
          <w:lang w:val="ar_AE" w:bidi="ar_AE"/>
        </w:rPr>
        <w:t>حِينَئِذٍ</w:t>
      </w:r>
      <w:r>
        <w:rPr>
          <w:rtl/>
          <w:cs/>
          <w:lang w:val="ar_AE" w:bidi="ar_AE"/>
        </w:rPr>
        <w:t xml:space="preserve"> تقدم الحدث الرئيسي التالي في القصة. وهي لا تشير إلى مدى سرعة حدوث هذا الحدث بعد الأحداث التي رواها متى بالفعل. إذا كان من المفيد في لغتك، يمكنك استخدام كلمة أو عبارة تقدم الحدث التالي في التسلسل. ترجمة بديلة: "بعد ذلك بوقت ما"، أو "بعد أن قال يوحنا تلك الأشياء"</w:t>
      </w:r>
    </w:p>
    <w:p>
      <w:pPr>
        <w:bidi/>
      </w:pPr>
      <w:r>
        <w:rPr>
          <w:rtl/>
          <w:cs/>
          <w:lang w:val="ar_AE" w:bidi="ar_AE"/>
        </w:rPr>
      </w:r>
      <w:r>
        <w:rPr>
          <w:rtl/>
          <w:cs/>
          <w:lang w:val="ar_AE" w:bidi="ar_AE"/>
        </w:rPr>
        <w:t xml:space="preserve">انظر: </w:t>
      </w:r>
      <w:r>
        <w:rPr>
          <w:rtl/>
          <w:cs/>
          <w:lang w:val="ar_AE" w:bidi="ar_AE"/>
        </w:rPr>
        <w:t>تقديم حدث جديد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3: 13 (#2)</w:t>
      </w:r>
      <w:r>
        <w:rPr>
          <w:rtl/>
          <w:cs/>
          <w:lang w:val="ar_AE" w:bidi="ar_AE"/>
        </w:rPr>
      </w:r>
    </w:p>
    <w:p>
      <w:pPr>
        <w:bidi/>
      </w:pPr>
      <w:r>
        <w:rPr>
          <w:rtl/>
          <w:cs/>
          <w:lang w:val="ar_AE" w:bidi="ar_AE"/>
        </w:rPr>
      </w:r>
      <w:r>
        <w:rPr>
          <w:b/>
          <w:rtl/>
          <w:cs/>
          <w:lang w:val="ar_AE" w:bidi="ar_AE"/>
        </w:rPr>
        <w:t>παραγίνεται</w:t>
      </w:r>
    </w:p>
    <w:p>
      <w:pPr>
        <w:bidi/>
      </w:pPr>
      <w:r>
        <w:rPr>
          <w:rtl/>
          <w:cs/>
          <w:lang w:val="ar_AE" w:bidi="ar_AE"/>
        </w:rPr>
      </w:r>
      <w:r>
        <w:rPr>
          <w:b/>
          <w:rtl/>
          <w:cs/>
          <w:lang w:val="ar_AE" w:bidi="ar_AE"/>
        </w:rPr>
        <w:t>"جَاءَ"</w:t>
      </w:r>
    </w:p>
    <w:p>
      <w:pPr>
        <w:bidi/>
      </w:pPr>
      <w:r>
        <w:rPr>
          <w:rtl/>
          <w:cs/>
          <w:lang w:val="ar_AE" w:bidi="ar_AE"/>
        </w:rPr>
      </w:r>
      <w:r>
        <w:rPr>
          <w:rtl/>
          <w:cs/>
          <w:lang w:val="ar_AE" w:bidi="ar_AE"/>
        </w:rPr>
        <w:t xml:space="preserve">في سياق مثل هذا، قد تقول لغتك "ذهب" بدلاً من </w:t>
      </w:r>
      <w:r>
        <w:rPr>
          <w:b/>
          <w:rtl/>
          <w:cs/>
          <w:lang w:val="ar_AE" w:bidi="ar_AE"/>
        </w:rPr>
        <w:t>جَاءَ</w:t>
      </w:r>
      <w:r>
        <w:rPr>
          <w:rtl/>
          <w:cs/>
          <w:lang w:val="ar_AE" w:bidi="ar_AE"/>
        </w:rPr>
        <w:t>. ترجمة بديلة: "ذهب"</w:t>
      </w:r>
    </w:p>
    <w:p>
      <w:pPr>
        <w:bidi/>
      </w:pPr>
      <w:r>
        <w:rPr>
          <w:rtl/>
          <w:cs/>
          <w:lang w:val="ar_AE" w:bidi="ar_AE"/>
        </w:rPr>
      </w:r>
      <w:r>
        <w:rPr>
          <w:rtl/>
          <w:cs/>
          <w:lang w:val="ar_AE" w:bidi="ar_AE"/>
        </w:rPr>
        <w:t xml:space="preserve">انظر: </w:t>
      </w:r>
      <w:r>
        <w:rPr>
          <w:rtl/>
          <w:cs/>
          <w:lang w:val="ar_AE" w:bidi="ar_AE"/>
        </w:rPr>
        <w:t>اذهب وتعال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3: 13 (#3)</w:t>
      </w:r>
      <w:r>
        <w:rPr>
          <w:rtl/>
          <w:cs/>
          <w:lang w:val="ar_AE" w:bidi="ar_AE"/>
        </w:rPr>
      </w:r>
    </w:p>
    <w:p>
      <w:pPr>
        <w:bidi/>
      </w:pPr>
      <w:r>
        <w:rPr>
          <w:rtl/>
          <w:cs/>
          <w:lang w:val="ar_AE" w:bidi="ar_AE"/>
        </w:rPr>
      </w:r>
      <w:r>
        <w:rPr>
          <w:b/>
          <w:rtl/>
          <w:cs/>
          <w:lang w:val="ar_AE" w:bidi="ar_AE"/>
        </w:rPr>
        <w:t>παραγίνεται</w:t>
      </w:r>
    </w:p>
    <w:p>
      <w:pPr>
        <w:bidi/>
      </w:pPr>
      <w:r>
        <w:rPr>
          <w:rtl/>
          <w:cs/>
          <w:lang w:val="ar_AE" w:bidi="ar_AE"/>
        </w:rPr>
      </w:r>
      <w:r>
        <w:rPr>
          <w:b/>
          <w:rtl/>
          <w:cs/>
          <w:lang w:val="ar_AE" w:bidi="ar_AE"/>
        </w:rPr>
        <w:t>"جَاءَ"</w:t>
      </w:r>
    </w:p>
    <w:p>
      <w:pPr>
        <w:bidi/>
      </w:pPr>
      <w:r>
        <w:rPr>
          <w:rtl/>
          <w:cs/>
          <w:lang w:val="ar_AE" w:bidi="ar_AE"/>
        </w:rPr>
      </w:r>
      <w:r>
        <w:rPr>
          <w:rtl/>
          <w:cs/>
          <w:lang w:val="ar_AE" w:bidi="ar_AE"/>
        </w:rPr>
        <w:t>للإشارة إلى التطور الحادث في القصة، يستخدم متّى الزمن الماضي في السرد الماضي. إذا لم يكن من المألوف القيام بذلك في لغتك، يمكنك استخدام الزمن الحاضر في ترجمتك. ترجمة بديلة: "يجيئ"</w:t>
      </w:r>
    </w:p>
    <w:p>
      <w:pPr>
        <w:bidi/>
      </w:pPr>
      <w:r>
        <w:rPr>
          <w:rtl/>
          <w:cs/>
          <w:lang w:val="ar_AE" w:bidi="ar_AE"/>
        </w:rPr>
      </w:r>
      <w:r>
        <w:rPr>
          <w:rtl/>
          <w:cs/>
          <w:lang w:val="ar_AE" w:bidi="ar_AE"/>
        </w:rPr>
        <w:t xml:space="preserve">انظر: </w:t>
      </w:r>
      <w:r>
        <w:rPr>
          <w:rtl/>
          <w:cs/>
          <w:lang w:val="ar_AE" w:bidi="ar_AE"/>
        </w:rPr>
        <w:t>الاستخدامات الاستثنائية للأزمنة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3: 13 (#4)</w:t>
      </w:r>
      <w:r>
        <w:rPr>
          <w:rtl/>
          <w:cs/>
          <w:lang w:val="ar_AE" w:bidi="ar_AE"/>
        </w:rPr>
      </w:r>
    </w:p>
    <w:p>
      <w:pPr>
        <w:bidi/>
      </w:pPr>
      <w:r>
        <w:rPr>
          <w:rtl/>
          <w:cs/>
          <w:lang w:val="ar_AE" w:bidi="ar_AE"/>
        </w:rPr>
      </w:r>
      <w:r>
        <w:rPr>
          <w:b/>
          <w:rtl/>
          <w:cs/>
          <w:lang w:val="ar_AE" w:bidi="ar_AE"/>
        </w:rPr>
        <w:t>τοῦ βαπτισθῆναι ὑπ’ αὐτοῦ</w:t>
      </w:r>
    </w:p>
    <w:p>
      <w:pPr>
        <w:bidi/>
      </w:pPr>
      <w:r>
        <w:rPr>
          <w:rtl/>
          <w:cs/>
          <w:lang w:val="ar_AE" w:bidi="ar_AE"/>
        </w:rPr>
      </w:r>
      <w:r>
        <w:rPr>
          <w:b/>
          <w:rtl/>
          <w:cs/>
          <w:lang w:val="ar_AE" w:bidi="ar_AE"/>
        </w:rPr>
        <w:t>"لِيَعْتَمِدَ مِنْهُ"</w:t>
      </w:r>
    </w:p>
    <w:p>
      <w:pPr>
        <w:bidi/>
      </w:pPr>
      <w:r>
        <w:rPr>
          <w:rtl/>
          <w:cs/>
          <w:lang w:val="ar_AE" w:bidi="ar_AE"/>
        </w:rPr>
      </w:r>
      <w:r>
        <w:rPr>
          <w:rtl/>
          <w:cs/>
          <w:lang w:val="ar_AE" w:bidi="ar_AE"/>
        </w:rPr>
        <w:t>إذا كانت لغتك لا تستخدم هذا الشكل المبني للمجهول، يمكنك التعبير عن الفكرة بالشكل المبني للمعلوم أو بطريقة أخرى تكون طبيعية في لغتك. ترجمة بديلة: "لكي يعمده يوحنا"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3: 14 (#1)</w:t>
      </w:r>
      <w:r>
        <w:rPr>
          <w:rtl/>
          <w:cs/>
          <w:lang w:val="ar_AE" w:bidi="ar_AE"/>
        </w:rPr>
      </w:r>
    </w:p>
    <w:p>
      <w:pPr>
        <w:bidi/>
      </w:pPr>
      <w:r>
        <w:rPr>
          <w:rtl/>
          <w:cs/>
          <w:lang w:val="ar_AE" w:bidi="ar_AE"/>
        </w:rPr>
      </w:r>
      <w:r>
        <w:rPr>
          <w:b/>
          <w:rtl/>
          <w:cs/>
          <w:lang w:val="ar_AE" w:bidi="ar_AE"/>
        </w:rPr>
        <w:t>διεκώλυεν αὐτὸν</w:t>
      </w:r>
    </w:p>
    <w:p>
      <w:pPr>
        <w:bidi/>
      </w:pPr>
      <w:r>
        <w:rPr>
          <w:rtl/>
          <w:cs/>
          <w:lang w:val="ar_AE" w:bidi="ar_AE"/>
        </w:rPr>
      </w:r>
      <w:r>
        <w:rPr>
          <w:b/>
          <w:rtl/>
          <w:cs/>
          <w:lang w:val="ar_AE" w:bidi="ar_AE"/>
        </w:rPr>
        <w:t>"مَنَعَهُ"</w:t>
      </w:r>
    </w:p>
    <w:p>
      <w:pPr>
        <w:bidi/>
      </w:pPr>
      <w:r>
        <w:rPr>
          <w:rtl/>
          <w:cs/>
          <w:lang w:val="ar_AE" w:bidi="ar_AE"/>
        </w:rPr>
      </w:r>
      <w:r>
        <w:rPr>
          <w:rtl/>
          <w:cs/>
          <w:lang w:val="ar_AE" w:bidi="ar_AE"/>
        </w:rPr>
        <w:t xml:space="preserve">هنا متّى يقصد أن </w:t>
      </w:r>
      <w:r>
        <w:rPr>
          <w:b/>
          <w:rtl/>
          <w:cs/>
          <w:lang w:val="ar_AE" w:bidi="ar_AE"/>
        </w:rPr>
        <w:t>يُوحَنَّا</w:t>
      </w:r>
      <w:r>
        <w:rPr>
          <w:rtl/>
          <w:cs/>
          <w:lang w:val="ar_AE" w:bidi="ar_AE"/>
        </w:rPr>
        <w:t xml:space="preserve"> لم يرغب في تعميد يسوع وحاول </w:t>
      </w:r>
      <w:r>
        <w:rPr>
          <w:b/>
          <w:rtl/>
          <w:cs/>
          <w:lang w:val="ar_AE" w:bidi="ar_AE"/>
        </w:rPr>
        <w:t xml:space="preserve">مَنْعه </w:t>
      </w:r>
      <w:r>
        <w:rPr>
          <w:rtl/>
          <w:cs/>
          <w:lang w:val="ar_AE" w:bidi="ar_AE"/>
        </w:rPr>
        <w:t>من القيام بطلبه ذلك. إذا كان ذلك مفيدًا في لغتك، يمكنك جعل هذه الفكرة أكثر وضوحًا. ترجمة بديلة: "كان يحاول منع يسوع من رغبته في التعميد" أو "كان يقاوم طلب يسوع للتعميد"</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3: 14 (#2)</w:t>
      </w:r>
      <w:r>
        <w:rPr>
          <w:rtl/>
          <w:cs/>
          <w:lang w:val="ar_AE" w:bidi="ar_AE"/>
        </w:rPr>
      </w:r>
    </w:p>
    <w:p>
      <w:pPr>
        <w:bidi/>
      </w:pPr>
      <w:r>
        <w:rPr>
          <w:rtl/>
          <w:cs/>
          <w:lang w:val="ar_AE" w:bidi="ar_AE"/>
        </w:rPr>
      </w:r>
      <w:r>
        <w:rPr>
          <w:b/>
          <w:rtl/>
          <w:cs/>
          <w:lang w:val="ar_AE" w:bidi="ar_AE"/>
        </w:rPr>
        <w:t>λέγων</w:t>
      </w:r>
    </w:p>
    <w:p>
      <w:pPr>
        <w:bidi/>
      </w:pPr>
      <w:r>
        <w:rPr>
          <w:rtl/>
          <w:cs/>
          <w:lang w:val="ar_AE" w:bidi="ar_AE"/>
        </w:rPr>
      </w:r>
      <w:r>
        <w:rPr>
          <w:b/>
          <w:rtl/>
          <w:cs/>
          <w:lang w:val="ar_AE" w:bidi="ar_AE"/>
        </w:rPr>
        <w:t>"قَائِلًا"</w:t>
      </w:r>
    </w:p>
    <w:p>
      <w:pPr>
        <w:bidi/>
      </w:pPr>
      <w:r>
        <w:rPr>
          <w:rtl/>
          <w:cs/>
          <w:lang w:val="ar_AE" w:bidi="ar_AE"/>
        </w:rPr>
      </w:r>
      <w:r>
        <w:rPr>
          <w:rtl/>
          <w:cs/>
          <w:lang w:val="ar_AE" w:bidi="ar_AE"/>
        </w:rPr>
        <w:t>فكّر في الطرق المألوفة لتقديم الاقتباسات المباشرة في لغتك. ترجمة بديلة: "وأعلن"</w:t>
      </w:r>
    </w:p>
    <w:p>
      <w:pPr>
        <w:bidi/>
      </w:pPr>
      <w:r>
        <w:rPr>
          <w:rtl/>
          <w:cs/>
          <w:lang w:val="ar_AE" w:bidi="ar_AE"/>
        </w:rPr>
      </w:r>
      <w:r>
        <w:rPr>
          <w:rtl/>
          <w:cs/>
          <w:lang w:val="ar_AE" w:bidi="ar_AE"/>
        </w:rPr>
        <w:t xml:space="preserve">انظر: </w:t>
      </w:r>
      <w:r>
        <w:rPr>
          <w:rtl/>
          <w:cs/>
          <w:lang w:val="ar_AE" w:bidi="ar_AE"/>
        </w:rPr>
        <w:t>الاقتباسات وحواشي الاقتباس</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٣: ١٤ (#٣)</w:t>
      </w:r>
      <w:r>
        <w:rPr>
          <w:rtl/>
          <w:cs/>
          <w:lang w:val="ar_AE" w:bidi="ar_AE"/>
        </w:rPr>
      </w:r>
    </w:p>
    <w:p>
      <w:pPr>
        <w:bidi/>
      </w:pPr>
      <w:r>
        <w:rPr>
          <w:rtl/>
          <w:cs/>
          <w:lang w:val="ar_AE" w:bidi="ar_AE"/>
        </w:rPr>
      </w:r>
      <w:r>
        <w:rPr>
          <w:b/>
          <w:rtl/>
          <w:cs/>
          <w:lang w:val="ar_AE" w:bidi="ar_AE"/>
        </w:rPr>
        <w:t>ὑπὸ σοῦ βαπτισθῆναι</w:t>
      </w:r>
    </w:p>
    <w:p>
      <w:pPr>
        <w:bidi/>
      </w:pPr>
      <w:r>
        <w:rPr>
          <w:rtl/>
          <w:cs/>
          <w:lang w:val="ar_AE" w:bidi="ar_AE"/>
        </w:rPr>
      </w:r>
      <w:r>
        <w:rPr>
          <w:b/>
          <w:rtl/>
          <w:cs/>
          <w:lang w:val="ar_AE" w:bidi="ar_AE"/>
        </w:rPr>
        <w:t>"أَنْ أَعْتَمِدَ مِنْكَ"</w:t>
      </w:r>
    </w:p>
    <w:p>
      <w:pPr>
        <w:bidi/>
      </w:pPr>
      <w:r>
        <w:rPr>
          <w:rtl/>
          <w:cs/>
          <w:lang w:val="ar_AE" w:bidi="ar_AE"/>
        </w:rPr>
      </w:r>
      <w:r>
        <w:rPr>
          <w:rtl/>
          <w:cs/>
          <w:lang w:val="ar_AE" w:bidi="ar_AE"/>
        </w:rPr>
        <w:t>إذا كانت لغتك لا تستخدم هذا الشكل المبني للمجهول، يمكنك التعبير عن الفكرة في شكل مبني للمعلوم أو بطريقة أخرى تكون مألوفة في لغتك. ترجمة بديلة: "لكي تعمدني"</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٣: ١٤ (#٤)</w:t>
      </w:r>
      <w:r>
        <w:rPr>
          <w:rtl/>
          <w:cs/>
          <w:lang w:val="ar_AE" w:bidi="ar_AE"/>
        </w:rPr>
      </w:r>
    </w:p>
    <w:p>
      <w:pPr>
        <w:bidi/>
      </w:pPr>
      <w:r>
        <w:rPr>
          <w:rtl/>
          <w:cs/>
          <w:lang w:val="ar_AE" w:bidi="ar_AE"/>
        </w:rPr>
      </w:r>
      <w:r>
        <w:rPr>
          <w:b/>
          <w:rtl/>
          <w:cs/>
          <w:lang w:val="ar_AE" w:bidi="ar_AE"/>
        </w:rPr>
        <w:t>σοῦ &amp; σὺ</w:t>
      </w:r>
    </w:p>
    <w:p>
      <w:pPr>
        <w:bidi/>
      </w:pPr>
      <w:r>
        <w:rPr>
          <w:rtl/>
          <w:cs/>
          <w:lang w:val="ar_AE" w:bidi="ar_AE"/>
        </w:rPr>
      </w:r>
      <w:r>
        <w:rPr>
          <w:b/>
          <w:rtl/>
          <w:cs/>
          <w:lang w:val="ar_AE" w:bidi="ar_AE"/>
        </w:rPr>
        <w:t>"مِنْكَ"</w:t>
      </w:r>
      <w:r>
        <w:rPr>
          <w:rtl/>
          <w:cs/>
          <w:lang w:val="ar_AE" w:bidi="ar_AE"/>
        </w:rPr>
        <w:t xml:space="preserve"> - </w:t>
      </w:r>
      <w:r>
        <w:rPr>
          <w:b/>
          <w:rtl/>
          <w:cs/>
          <w:lang w:val="ar_AE" w:bidi="ar_AE"/>
        </w:rPr>
        <w:t>"أَنْتَ"</w:t>
      </w:r>
    </w:p>
    <w:p>
      <w:pPr>
        <w:bidi/>
      </w:pPr>
      <w:r>
        <w:rPr>
          <w:rtl/>
          <w:cs/>
          <w:lang w:val="ar_AE" w:bidi="ar_AE"/>
        </w:rPr>
      </w:r>
      <w:r>
        <w:rPr>
          <w:rtl/>
          <w:cs/>
          <w:lang w:val="ar_AE" w:bidi="ar_AE"/>
        </w:rPr>
        <w:t xml:space="preserve">بما أن يوحنا يتحدث إلى يسوع، فإن كلمة </w:t>
      </w:r>
      <w:r>
        <w:rPr>
          <w:b/>
          <w:rtl/>
          <w:cs/>
          <w:lang w:val="ar_AE" w:bidi="ar_AE"/>
        </w:rPr>
        <w:t>أنت</w:t>
      </w:r>
      <w:r>
        <w:rPr>
          <w:rtl/>
          <w:cs/>
          <w:lang w:val="ar_AE" w:bidi="ar_AE"/>
        </w:rPr>
        <w:t xml:space="preserve"> مفردة طوال هذه الآية.</w:t>
      </w:r>
    </w:p>
    <w:p>
      <w:pPr>
        <w:bidi/>
      </w:pPr>
      <w:r>
        <w:rPr>
          <w:rtl/>
          <w:cs/>
          <w:lang w:val="ar_AE" w:bidi="ar_AE"/>
        </w:rPr>
      </w:r>
      <w:r>
        <w:rPr>
          <w:rtl/>
          <w:cs/>
          <w:lang w:val="ar_AE" w:bidi="ar_AE"/>
        </w:rPr>
        <w:t xml:space="preserve">انظر: </w:t>
      </w:r>
      <w:r>
        <w:rPr>
          <w:rtl/>
          <w:cs/>
          <w:lang w:val="ar_AE" w:bidi="ar_AE"/>
        </w:rPr>
        <w:t>أشكال 'أنت' — مفرد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٣: ١٤ (#٥)</w:t>
      </w:r>
      <w:r>
        <w:rPr>
          <w:rtl/>
          <w:cs/>
          <w:lang w:val="ar_AE" w:bidi="ar_AE"/>
        </w:rPr>
      </w:r>
    </w:p>
    <w:p>
      <w:pPr>
        <w:bidi/>
      </w:pPr>
      <w:r>
        <w:rPr>
          <w:rtl/>
          <w:cs/>
          <w:lang w:val="ar_AE" w:bidi="ar_AE"/>
        </w:rPr>
      </w:r>
      <w:r>
        <w:rPr>
          <w:b/>
          <w:rtl/>
          <w:cs/>
          <w:lang w:val="ar_AE" w:bidi="ar_AE"/>
        </w:rPr>
        <w:t>καὶ σὺ ἔρχῃ πρός με</w:t>
      </w:r>
    </w:p>
    <w:p>
      <w:pPr>
        <w:bidi/>
      </w:pPr>
      <w:r>
        <w:rPr>
          <w:rtl/>
          <w:cs/>
          <w:lang w:val="ar_AE" w:bidi="ar_AE"/>
        </w:rPr>
      </w:r>
      <w:r>
        <w:rPr>
          <w:b/>
          <w:rtl/>
          <w:cs/>
          <w:lang w:val="ar_AE" w:bidi="ar_AE"/>
        </w:rPr>
        <w:t>"وَأَنْتَ تَأْتِي إِلَيَّ!"</w:t>
      </w:r>
    </w:p>
    <w:p>
      <w:pPr>
        <w:bidi/>
      </w:pPr>
      <w:r>
        <w:rPr>
          <w:rtl/>
          <w:cs/>
          <w:lang w:val="ar_AE" w:bidi="ar_AE"/>
        </w:rPr>
      </w:r>
      <w:r>
        <w:rPr>
          <w:rtl/>
          <w:cs/>
          <w:lang w:val="ar_AE" w:bidi="ar_AE"/>
        </w:rPr>
        <w:t>يستخدم يوحنا صيغة السؤال لإظهار دهشته من طلب يسوع أن يعتمد منه. وهو يريد أن يُظهر أن الطلب غير منطقي. إذا كنت لن تستخدم صيغة السؤال لهذا الغرض في لغتك، يمكنك ترجمة هذا في صيغة خبرية أو في اسلوب تعجب. ترجمة بديلة: "لذا يجب ألا تأتي إلي!" أو "لذا ليس من المنطقي أن تأتي إلي."</w:t>
      </w:r>
    </w:p>
    <w:p>
      <w:pPr>
        <w:bidi/>
      </w:pPr>
      <w:r>
        <w:rPr>
          <w:rtl/>
          <w:cs/>
          <w:lang w:val="ar_AE" w:bidi="ar_AE"/>
        </w:rPr>
      </w:r>
      <w:r>
        <w:rPr>
          <w:rtl/>
          <w:cs/>
          <w:lang w:val="ar_AE" w:bidi="ar_AE"/>
        </w:rPr>
        <w:t xml:space="preserve">انظر: </w:t>
      </w:r>
      <w:r>
        <w:rPr>
          <w:rtl/>
          <w:cs/>
          <w:lang w:val="ar_AE" w:bidi="ar_AE"/>
        </w:rPr>
        <w:t>السؤال البلاغي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3: 14 (#6)</w:t>
      </w:r>
      <w:r>
        <w:rPr>
          <w:rtl/>
          <w:cs/>
          <w:lang w:val="ar_AE" w:bidi="ar_AE"/>
        </w:rPr>
      </w:r>
    </w:p>
    <w:p>
      <w:pPr>
        <w:bidi/>
      </w:pPr>
      <w:r>
        <w:rPr>
          <w:rtl/>
          <w:cs/>
          <w:lang w:val="ar_AE" w:bidi="ar_AE"/>
        </w:rPr>
      </w:r>
      <w:r>
        <w:rPr>
          <w:b/>
          <w:rtl/>
          <w:cs/>
          <w:lang w:val="ar_AE" w:bidi="ar_AE"/>
        </w:rPr>
        <w:t>ἔρχῃ πρός με</w:t>
      </w:r>
    </w:p>
    <w:p>
      <w:pPr>
        <w:bidi/>
      </w:pPr>
      <w:r>
        <w:rPr>
          <w:rtl/>
          <w:cs/>
          <w:lang w:val="ar_AE" w:bidi="ar_AE"/>
        </w:rPr>
      </w:r>
      <w:r>
        <w:rPr>
          <w:b/>
          <w:rtl/>
          <w:cs/>
          <w:lang w:val="ar_AE" w:bidi="ar_AE"/>
        </w:rPr>
        <w:t>"تَأْتِي إِلَيَّ"</w:t>
      </w:r>
    </w:p>
    <w:p>
      <w:pPr>
        <w:bidi/>
      </w:pPr>
      <w:r>
        <w:rPr>
          <w:rtl/>
          <w:cs/>
          <w:lang w:val="ar_AE" w:bidi="ar_AE"/>
        </w:rPr>
      </w:r>
      <w:r>
        <w:rPr>
          <w:rtl/>
          <w:cs/>
          <w:lang w:val="ar_AE" w:bidi="ar_AE"/>
        </w:rPr>
        <w:t>هنا يشير يوحنا إلى أن يسوع يأتي ليعتمد. إذا كان ذلك مفيدًا في لغتك، يمكنك جعل هذه الفكرة أكثر وضوحًا. ترجمة بديلة: "تجيئ إليّ لتتعمد"</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٣: ١٥ (#١)</w:t>
      </w:r>
      <w:r>
        <w:rPr>
          <w:rtl/>
          <w:cs/>
          <w:lang w:val="ar_AE" w:bidi="ar_AE"/>
        </w:rPr>
      </w:r>
    </w:p>
    <w:p>
      <w:pPr>
        <w:bidi/>
      </w:pPr>
      <w:r>
        <w:rPr>
          <w:rtl/>
          <w:cs/>
          <w:lang w:val="ar_AE" w:bidi="ar_AE"/>
        </w:rPr>
      </w:r>
      <w:r>
        <w:rPr>
          <w:b/>
          <w:rtl/>
          <w:cs/>
          <w:lang w:val="ar_AE" w:bidi="ar_AE"/>
        </w:rPr>
        <w:t>ἀποκριθεὶς &amp; ὁ Ἰησοῦς εἶπεν πρὸς αὐτόν</w:t>
      </w:r>
    </w:p>
    <w:p>
      <w:pPr>
        <w:bidi/>
      </w:pPr>
      <w:r>
        <w:rPr>
          <w:rtl/>
          <w:cs/>
          <w:lang w:val="ar_AE" w:bidi="ar_AE"/>
        </w:rPr>
      </w:r>
      <w:r>
        <w:rPr>
          <w:b/>
          <w:rtl/>
          <w:cs/>
          <w:lang w:val="ar_AE" w:bidi="ar_AE"/>
        </w:rPr>
        <w:t>"أَجَابَ يَسُوعُ وَقَالَ لَهُ"</w:t>
      </w:r>
    </w:p>
    <w:p>
      <w:pPr>
        <w:bidi/>
      </w:pPr>
      <w:r>
        <w:rPr>
          <w:rtl/>
          <w:cs/>
          <w:lang w:val="ar_AE" w:bidi="ar_AE"/>
        </w:rPr>
      </w:r>
      <w:r>
        <w:rPr>
          <w:rtl/>
          <w:cs/>
          <w:lang w:val="ar_AE" w:bidi="ar_AE"/>
        </w:rPr>
        <w:t>فكّر في طرق طبيعية لتقديم الاقتباسات المباشرة في لغتك. ترجمة بديلة: "رد يسوع"</w:t>
      </w:r>
    </w:p>
    <w:p>
      <w:pPr>
        <w:bidi/>
      </w:pPr>
      <w:r>
        <w:rPr>
          <w:rtl/>
          <w:cs/>
          <w:lang w:val="ar_AE" w:bidi="ar_AE"/>
        </w:rPr>
      </w:r>
      <w:r>
        <w:rPr>
          <w:rtl/>
          <w:cs/>
          <w:lang w:val="ar_AE" w:bidi="ar_AE"/>
        </w:rPr>
        <w:t xml:space="preserve">انظر: </w:t>
      </w:r>
      <w:r>
        <w:rPr>
          <w:rtl/>
          <w:cs/>
          <w:lang w:val="ar_AE" w:bidi="ar_AE"/>
        </w:rPr>
        <w:t>الاقتباسات وحواشي الاقتباس</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٣: ١٥ (#٢)</w:t>
      </w:r>
      <w:r>
        <w:rPr>
          <w:rtl/>
          <w:cs/>
          <w:lang w:val="ar_AE" w:bidi="ar_AE"/>
        </w:rPr>
      </w:r>
    </w:p>
    <w:p>
      <w:pPr>
        <w:bidi/>
      </w:pPr>
      <w:r>
        <w:rPr>
          <w:rtl/>
          <w:cs/>
          <w:lang w:val="ar_AE" w:bidi="ar_AE"/>
        </w:rPr>
      </w:r>
      <w:r>
        <w:rPr>
          <w:b/>
          <w:rtl/>
          <w:cs/>
          <w:lang w:val="ar_AE" w:bidi="ar_AE"/>
        </w:rPr>
        <w:t>ἄφες ἄρτι; οὕτως γὰρ πρέπον ἐστὶν ἡμῖν πληρῶσαι πᾶσαν δικαιοσύνην</w:t>
      </w:r>
    </w:p>
    <w:p>
      <w:pPr>
        <w:bidi/>
      </w:pPr>
      <w:r>
        <w:rPr>
          <w:rtl/>
          <w:cs/>
          <w:lang w:val="ar_AE" w:bidi="ar_AE"/>
        </w:rPr>
      </w:r>
      <w:r>
        <w:rPr>
          <w:b/>
          <w:rtl/>
          <w:cs/>
          <w:lang w:val="ar_AE" w:bidi="ar_AE"/>
        </w:rPr>
        <w:t>"ٱسْمَحِ ٱلْآنَ، لِأَنَّهُ هَكَذَا يَلِيقُ بِنَا أَنْ نُكَمِّلَ كُلَّ بِرٍّ"</w:t>
      </w:r>
    </w:p>
    <w:p>
      <w:pPr>
        <w:bidi/>
      </w:pPr>
      <w:r>
        <w:rPr>
          <w:rtl/>
          <w:cs/>
          <w:lang w:val="ar_AE" w:bidi="ar_AE"/>
        </w:rPr>
      </w:r>
      <w:r>
        <w:rPr>
          <w:rtl/>
          <w:cs/>
          <w:lang w:val="ar_AE" w:bidi="ar_AE"/>
        </w:rPr>
        <w:t>إذا كان ذلك مألوفًا في لغتك بشكل أكثر، يمكنك عكس ترتيب هذه الجمل، حيث أن الجملة الثانية تعطي السبب للطلب الذي تصفه الجملة الأولى. ترجمة بديلة: "أن تعمدني فهذه طريقة مناسبة لنا لنُكمل كل بر. لذا، اسمح به الآن"</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3: 15 (#3)</w:t>
      </w:r>
      <w:r>
        <w:rPr>
          <w:rtl/>
          <w:cs/>
          <w:lang w:val="ar_AE" w:bidi="ar_AE"/>
        </w:rPr>
      </w:r>
    </w:p>
    <w:p>
      <w:pPr>
        <w:bidi/>
      </w:pPr>
      <w:r>
        <w:rPr>
          <w:rtl/>
          <w:cs/>
          <w:lang w:val="ar_AE" w:bidi="ar_AE"/>
        </w:rPr>
      </w:r>
      <w:r>
        <w:rPr>
          <w:b/>
          <w:rtl/>
          <w:cs/>
          <w:lang w:val="ar_AE" w:bidi="ar_AE"/>
        </w:rPr>
        <w:t>ἄφες &amp; ἀφίησιν αὐτόν</w:t>
      </w:r>
    </w:p>
    <w:p>
      <w:pPr>
        <w:bidi/>
      </w:pPr>
      <w:r>
        <w:rPr>
          <w:rtl/>
          <w:cs/>
          <w:lang w:val="ar_AE" w:bidi="ar_AE"/>
        </w:rPr>
      </w:r>
      <w:r>
        <w:rPr>
          <w:b/>
          <w:rtl/>
          <w:cs/>
          <w:lang w:val="ar_AE" w:bidi="ar_AE"/>
        </w:rPr>
        <w:t>"ٱسْمَحِ (به) ٱلْآنَ"</w:t>
      </w:r>
      <w:r>
        <w:rPr>
          <w:rtl/>
          <w:cs/>
          <w:lang w:val="ar_AE" w:bidi="ar_AE"/>
        </w:rPr>
        <w:t xml:space="preserve"> - </w:t>
      </w:r>
      <w:r>
        <w:rPr>
          <w:b/>
          <w:rtl/>
          <w:cs/>
          <w:lang w:val="ar_AE" w:bidi="ar_AE"/>
        </w:rPr>
        <w:t>"سَمَحَ لَهُ"</w:t>
      </w:r>
    </w:p>
    <w:p>
      <w:pPr>
        <w:bidi/>
      </w:pPr>
      <w:r>
        <w:rPr>
          <w:rtl/>
          <w:cs/>
          <w:lang w:val="ar_AE" w:bidi="ar_AE"/>
        </w:rPr>
      </w:r>
      <w:r>
        <w:rPr>
          <w:rtl/>
          <w:cs/>
          <w:lang w:val="ar_AE" w:bidi="ar_AE"/>
        </w:rPr>
        <w:t>في كلا المكانين، يُلمّح متّى إلى أن يوحنا يجب أن يسمح بالأمر أو يسمح ليسوع بأن يُعمَد. إذا كان ذلك مفيدًا في لغتك، يمكنك جعل هذه الفكرة أكثر وضوحًا. ترجمة بديلة: "اسمح لي بأن أُعمَد ... فسمح له بأن يُعمد"</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٣: ١٥ (#٤)</w:t>
      </w:r>
      <w:r>
        <w:rPr>
          <w:rtl/>
          <w:cs/>
          <w:lang w:val="ar_AE" w:bidi="ar_AE"/>
        </w:rPr>
      </w:r>
    </w:p>
    <w:p>
      <w:pPr>
        <w:bidi/>
      </w:pPr>
      <w:r>
        <w:rPr>
          <w:rtl/>
          <w:cs/>
          <w:lang w:val="ar_AE" w:bidi="ar_AE"/>
        </w:rPr>
      </w:r>
      <w:r>
        <w:rPr>
          <w:b/>
          <w:rtl/>
          <w:cs/>
          <w:lang w:val="ar_AE" w:bidi="ar_AE"/>
        </w:rPr>
        <w:t>ἄφες</w:t>
      </w:r>
    </w:p>
    <w:p>
      <w:pPr>
        <w:bidi/>
      </w:pPr>
      <w:r>
        <w:rPr>
          <w:rtl/>
          <w:cs/>
          <w:lang w:val="ar_AE" w:bidi="ar_AE"/>
        </w:rPr>
      </w:r>
      <w:r>
        <w:rPr>
          <w:b/>
          <w:rtl/>
          <w:cs/>
          <w:lang w:val="ar_AE" w:bidi="ar_AE"/>
        </w:rPr>
        <w:t>"ٱسْمَحِ"</w:t>
      </w:r>
    </w:p>
    <w:p>
      <w:pPr>
        <w:bidi/>
      </w:pPr>
      <w:r>
        <w:rPr>
          <w:rtl/>
          <w:cs/>
          <w:lang w:val="ar_AE" w:bidi="ar_AE"/>
        </w:rPr>
      </w:r>
      <w:r>
        <w:rPr>
          <w:rtl/>
          <w:cs/>
          <w:lang w:val="ar_AE" w:bidi="ar_AE"/>
        </w:rPr>
        <w:t xml:space="preserve">بما أن يسوع يتحدث إلى يوحنا، فإن الأمر </w:t>
      </w:r>
      <w:r>
        <w:rPr>
          <w:b/>
          <w:rtl/>
          <w:cs/>
          <w:lang w:val="ar_AE" w:bidi="ar_AE"/>
        </w:rPr>
        <w:t xml:space="preserve">ٱسْمَحِ </w:t>
      </w:r>
      <w:r>
        <w:rPr>
          <w:rtl/>
          <w:cs/>
          <w:lang w:val="ar_AE" w:bidi="ar_AE"/>
        </w:rPr>
        <w:t>هنا في صيغة المفرد.</w:t>
      </w:r>
    </w:p>
    <w:p>
      <w:pPr>
        <w:bidi/>
      </w:pPr>
      <w:r>
        <w:rPr>
          <w:rtl/>
          <w:cs/>
          <w:lang w:val="ar_AE" w:bidi="ar_AE"/>
        </w:rPr>
      </w:r>
      <w:r>
        <w:rPr>
          <w:rtl/>
          <w:cs/>
          <w:lang w:val="ar_AE" w:bidi="ar_AE"/>
        </w:rPr>
        <w:t xml:space="preserve">انظر: </w:t>
      </w:r>
      <w:r>
        <w:rPr>
          <w:rtl/>
          <w:cs/>
          <w:lang w:val="ar_AE" w:bidi="ar_AE"/>
        </w:rPr>
        <w:t>أشكال 'أنت' — مفرد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3: 15 (#5)</w:t>
      </w:r>
      <w:r>
        <w:rPr>
          <w:rtl/>
          <w:cs/>
          <w:lang w:val="ar_AE" w:bidi="ar_AE"/>
        </w:rPr>
      </w:r>
    </w:p>
    <w:p>
      <w:pPr>
        <w:bidi/>
      </w:pPr>
      <w:r>
        <w:rPr>
          <w:rtl/>
          <w:cs/>
          <w:lang w:val="ar_AE" w:bidi="ar_AE"/>
        </w:rPr>
      </w:r>
      <w:r>
        <w:rPr>
          <w:b/>
          <w:rtl/>
          <w:cs/>
          <w:lang w:val="ar_AE" w:bidi="ar_AE"/>
        </w:rPr>
        <w:t>ἡμῖν</w:t>
      </w:r>
    </w:p>
    <w:p>
      <w:pPr>
        <w:bidi/>
      </w:pPr>
      <w:r>
        <w:rPr>
          <w:rtl/>
          <w:cs/>
          <w:lang w:val="ar_AE" w:bidi="ar_AE"/>
        </w:rPr>
      </w:r>
      <w:r>
        <w:rPr>
          <w:b/>
          <w:rtl/>
          <w:cs/>
          <w:lang w:val="ar_AE" w:bidi="ar_AE"/>
        </w:rPr>
        <w:t>"بِنَا"</w:t>
      </w:r>
    </w:p>
    <w:p>
      <w:pPr>
        <w:bidi/>
      </w:pPr>
      <w:r>
        <w:rPr>
          <w:rtl/>
          <w:cs/>
          <w:lang w:val="ar_AE" w:bidi="ar_AE"/>
        </w:rPr>
      </w:r>
      <w:r>
        <w:rPr>
          <w:rtl/>
          <w:cs/>
          <w:lang w:val="ar_AE" w:bidi="ar_AE"/>
        </w:rPr>
        <w:t xml:space="preserve">هنا، تشير كلمة </w:t>
      </w:r>
      <w:r>
        <w:rPr>
          <w:b/>
          <w:rtl/>
          <w:cs/>
          <w:lang w:val="ar_AE" w:bidi="ar_AE"/>
        </w:rPr>
        <w:t>بِنَا</w:t>
      </w:r>
      <w:r>
        <w:rPr>
          <w:rtl/>
          <w:cs/>
          <w:lang w:val="ar_AE" w:bidi="ar_AE"/>
        </w:rPr>
        <w:t xml:space="preserve"> فقط إلى يسوع ويوحنا. قد تتطلب لغتك منك تحديد هذا الشكل.</w:t>
      </w:r>
    </w:p>
    <w:p>
      <w:pPr>
        <w:bidi/>
      </w:pPr>
      <w:r>
        <w:rPr>
          <w:rtl/>
          <w:cs/>
          <w:lang w:val="ar_AE" w:bidi="ar_AE"/>
        </w:rPr>
      </w:r>
      <w:r>
        <w:rPr>
          <w:rtl/>
          <w:cs/>
          <w:lang w:val="ar_AE" w:bidi="ar_AE"/>
        </w:rPr>
        <w:t xml:space="preserve">انظر: </w:t>
      </w:r>
      <w:r>
        <w:rPr>
          <w:rtl/>
          <w:cs/>
          <w:lang w:val="ar_AE" w:bidi="ar_AE"/>
        </w:rPr>
        <w:t>ضمير "نحن" الحصري والشامل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٣: ١٥ (#٦)</w:t>
      </w:r>
      <w:r>
        <w:rPr>
          <w:rtl/>
          <w:cs/>
          <w:lang w:val="ar_AE" w:bidi="ar_AE"/>
        </w:rPr>
      </w:r>
    </w:p>
    <w:p>
      <w:pPr>
        <w:bidi/>
      </w:pPr>
      <w:r>
        <w:rPr>
          <w:rtl/>
          <w:cs/>
          <w:lang w:val="ar_AE" w:bidi="ar_AE"/>
        </w:rPr>
      </w:r>
      <w:r>
        <w:rPr>
          <w:b/>
          <w:rtl/>
          <w:cs/>
          <w:lang w:val="ar_AE" w:bidi="ar_AE"/>
        </w:rPr>
        <w:t>πληρῶσαι πᾶσαν δικαιοσύνην</w:t>
      </w:r>
    </w:p>
    <w:p>
      <w:pPr>
        <w:bidi/>
      </w:pPr>
      <w:r>
        <w:rPr>
          <w:rtl/>
          <w:cs/>
          <w:lang w:val="ar_AE" w:bidi="ar_AE"/>
        </w:rPr>
      </w:r>
      <w:r>
        <w:rPr>
          <w:b/>
          <w:rtl/>
          <w:cs/>
          <w:lang w:val="ar_AE" w:bidi="ar_AE"/>
        </w:rPr>
        <w:t>"أَنْ نُكَمِّلَ كُلَّ بِرٍّ"</w:t>
      </w:r>
    </w:p>
    <w:p>
      <w:pPr>
        <w:bidi/>
      </w:pPr>
      <w:r>
        <w:rPr>
          <w:rtl/>
          <w:cs/>
          <w:lang w:val="ar_AE" w:bidi="ar_AE"/>
        </w:rPr>
      </w:r>
      <w:r>
        <w:rPr>
          <w:rtl/>
          <w:cs/>
          <w:lang w:val="ar_AE" w:bidi="ar_AE"/>
        </w:rPr>
        <w:t xml:space="preserve">العبارة </w:t>
      </w:r>
      <w:r>
        <w:rPr>
          <w:b/>
          <w:rtl/>
          <w:cs/>
          <w:lang w:val="ar_AE" w:bidi="ar_AE"/>
        </w:rPr>
        <w:t>أَنْ نُكَمِّلَ كُلَّ بِرٍّ</w:t>
      </w:r>
      <w:r>
        <w:rPr>
          <w:rtl/>
          <w:cs/>
          <w:lang w:val="ar_AE" w:bidi="ar_AE"/>
        </w:rPr>
        <w:t xml:space="preserve"> تعني القيام بكل ما يتطلبه الله من شخص ما. إذا كان ذلك مفيدًا في لغتك، يمكنك استخدام عبارة مشابهة أو لغة بسيطة. ترجمة بديلة: "لتحقيق إرادة الله" أو "للقيام بكل ما أمرنا الله بفعله"</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٣: ١٥ (#٧)</w:t>
      </w:r>
      <w:r>
        <w:rPr>
          <w:rtl/>
          <w:cs/>
          <w:lang w:val="ar_AE" w:bidi="ar_AE"/>
        </w:rPr>
      </w:r>
    </w:p>
    <w:p>
      <w:pPr>
        <w:bidi/>
      </w:pPr>
      <w:r>
        <w:rPr>
          <w:rtl/>
          <w:cs/>
          <w:lang w:val="ar_AE" w:bidi="ar_AE"/>
        </w:rPr>
      </w:r>
      <w:r>
        <w:rPr>
          <w:b/>
          <w:rtl/>
          <w:cs/>
          <w:lang w:val="ar_AE" w:bidi="ar_AE"/>
        </w:rPr>
        <w:t>πᾶσαν δικαιοσύνην</w:t>
      </w:r>
    </w:p>
    <w:p>
      <w:pPr>
        <w:bidi/>
      </w:pPr>
      <w:r>
        <w:rPr>
          <w:rtl/>
          <w:cs/>
          <w:lang w:val="ar_AE" w:bidi="ar_AE"/>
        </w:rPr>
      </w:r>
      <w:r>
        <w:rPr>
          <w:b/>
          <w:rtl/>
          <w:cs/>
          <w:lang w:val="ar_AE" w:bidi="ar_AE"/>
        </w:rPr>
        <w:t>"كُلَّ بِرٍّ"</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البِرٍّ</w:t>
      </w:r>
      <w:r>
        <w:rPr>
          <w:rtl/>
          <w:cs/>
          <w:lang w:val="ar_AE" w:bidi="ar_AE"/>
        </w:rPr>
        <w:t>، يمكنك التعبير عن نفس الفكرة بطريقة أخرى. ترجمة بديلة: "كل ما هو بار" أو "كل إرادة الله البارة"</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٣: ١٥ (#٨)</w:t>
      </w:r>
      <w:r>
        <w:rPr>
          <w:rtl/>
          <w:cs/>
          <w:lang w:val="ar_AE" w:bidi="ar_AE"/>
        </w:rPr>
      </w:r>
    </w:p>
    <w:p>
      <w:pPr>
        <w:bidi/>
      </w:pPr>
      <w:r>
        <w:rPr>
          <w:rtl/>
          <w:cs/>
          <w:lang w:val="ar_AE" w:bidi="ar_AE"/>
        </w:rPr>
      </w:r>
      <w:r>
        <w:rPr>
          <w:b/>
          <w:rtl/>
          <w:cs/>
          <w:lang w:val="ar_AE" w:bidi="ar_AE"/>
        </w:rPr>
        <w:t>ἀφίησιν αὐτόν</w:t>
      </w:r>
    </w:p>
    <w:p>
      <w:pPr>
        <w:bidi/>
      </w:pPr>
      <w:r>
        <w:rPr>
          <w:rtl/>
          <w:cs/>
          <w:lang w:val="ar_AE" w:bidi="ar_AE"/>
        </w:rPr>
      </w:r>
      <w:r>
        <w:rPr>
          <w:b/>
          <w:rtl/>
          <w:cs/>
          <w:lang w:val="ar_AE" w:bidi="ar_AE"/>
        </w:rPr>
        <w:t>"سَمَحَ لَهُ"</w:t>
      </w:r>
    </w:p>
    <w:p>
      <w:pPr>
        <w:bidi/>
      </w:pPr>
      <w:r>
        <w:rPr>
          <w:rtl/>
          <w:cs/>
          <w:lang w:val="ar_AE" w:bidi="ar_AE"/>
        </w:rPr>
      </w:r>
      <w:r>
        <w:rPr>
          <w:rtl/>
          <w:cs/>
          <w:lang w:val="ar_AE" w:bidi="ar_AE"/>
        </w:rPr>
        <w:t xml:space="preserve">هنا، يشير الضمير </w:t>
      </w:r>
      <w:r>
        <w:rPr>
          <w:b/>
          <w:rtl/>
          <w:cs/>
          <w:lang w:val="ar_AE" w:bidi="ar_AE"/>
        </w:rPr>
        <w:t>هو</w:t>
      </w:r>
      <w:r>
        <w:rPr>
          <w:rtl/>
          <w:cs/>
          <w:lang w:val="ar_AE" w:bidi="ar_AE"/>
        </w:rPr>
        <w:t xml:space="preserve"> إلى يوحنا، وتشير كلمة </w:t>
      </w:r>
      <w:r>
        <w:rPr>
          <w:b/>
          <w:rtl/>
          <w:cs/>
          <w:lang w:val="ar_AE" w:bidi="ar_AE"/>
        </w:rPr>
        <w:t>لَهُ</w:t>
      </w:r>
      <w:r>
        <w:rPr>
          <w:rtl/>
          <w:cs/>
          <w:lang w:val="ar_AE" w:bidi="ar_AE"/>
        </w:rPr>
        <w:t xml:space="preserve"> إلى يسوع. إذا لم يكن هذا واضحًا لقرّائك، يمكنك استخدام أسماء الأشخاص هنا. ترجمة بديلة: "يوحنا يسمح ليسوع"</w:t>
      </w:r>
    </w:p>
    <w:p>
      <w:pPr>
        <w:bidi/>
      </w:pPr>
      <w:r>
        <w:rPr>
          <w:rtl/>
          <w:cs/>
          <w:lang w:val="ar_AE" w:bidi="ar_AE"/>
        </w:rPr>
      </w:r>
      <w:r>
        <w:rPr>
          <w:rtl/>
          <w:cs/>
          <w:lang w:val="ar_AE" w:bidi="ar_AE"/>
        </w:rPr>
        <w:t xml:space="preserve">انظر: </w:t>
      </w:r>
      <w:r>
        <w:rPr>
          <w:rtl/>
          <w:cs/>
          <w:lang w:val="ar_AE" w:bidi="ar_AE"/>
        </w:rPr>
        <w:t>الضمائر — متى تستخدمها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٣: ١٦ (#١)</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"فَـ"</w:t>
      </w:r>
    </w:p>
    <w:p>
      <w:pPr>
        <w:bidi/>
      </w:pPr>
      <w:r>
        <w:rPr>
          <w:rtl/>
          <w:cs/>
          <w:lang w:val="ar_AE" w:bidi="ar_AE"/>
        </w:rPr>
      </w:r>
      <w:r>
        <w:rPr>
          <w:rtl/>
          <w:cs/>
          <w:lang w:val="ar_AE" w:bidi="ar_AE"/>
        </w:rPr>
        <w:t xml:space="preserve">هنا، الحرف </w:t>
      </w:r>
      <w:r>
        <w:rPr>
          <w:b/>
          <w:rtl/>
          <w:cs/>
          <w:lang w:val="ar_AE" w:bidi="ar_AE"/>
        </w:rPr>
        <w:t>فَـ</w:t>
      </w:r>
      <w:r>
        <w:rPr>
          <w:rtl/>
          <w:cs/>
          <w:lang w:val="ar_AE" w:bidi="ar_AE"/>
        </w:rPr>
        <w:t xml:space="preserve"> يقدم الحدث التالي في القصة. إذا كان ذلك مفيدًا في لغتك، يمكنك استخدام كلمة أو عبارة تقدم الحدث التالي، أو يمكنك ترك حرف الـ </w:t>
      </w:r>
      <w:r>
        <w:rPr>
          <w:b/>
          <w:rtl/>
          <w:cs/>
          <w:lang w:val="ar_AE" w:bidi="ar_AE"/>
        </w:rPr>
        <w:t>فَـ</w:t>
      </w:r>
      <w:r>
        <w:rPr>
          <w:rtl/>
          <w:cs/>
          <w:lang w:val="ar_AE" w:bidi="ar_AE"/>
        </w:rPr>
        <w:t xml:space="preserve"> دون ترجمة. ترجمة بديلة: "بعد أن"</w:t>
      </w:r>
    </w:p>
    <w:p>
      <w:pPr>
        <w:bidi/>
      </w:pPr>
      <w:r>
        <w:rPr>
          <w:rtl/>
          <w:cs/>
          <w:lang w:val="ar_AE" w:bidi="ar_AE"/>
        </w:rPr>
      </w:r>
      <w:r>
        <w:rPr>
          <w:rtl/>
          <w:cs/>
          <w:lang w:val="ar_AE" w:bidi="ar_AE"/>
        </w:rPr>
        <w:t xml:space="preserve">انظر: </w:t>
      </w:r>
      <w:r>
        <w:rPr>
          <w:rtl/>
          <w:cs/>
          <w:lang w:val="ar_AE" w:bidi="ar_AE"/>
        </w:rPr>
        <w:t>كلمات وعبارات الربط</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3: 16 (#2)</w:t>
      </w:r>
      <w:r>
        <w:rPr>
          <w:rtl/>
          <w:cs/>
          <w:lang w:val="ar_AE" w:bidi="ar_AE"/>
        </w:rPr>
      </w:r>
    </w:p>
    <w:p>
      <w:pPr>
        <w:bidi/>
      </w:pPr>
      <w:r>
        <w:rPr>
          <w:rtl/>
          <w:cs/>
          <w:lang w:val="ar_AE" w:bidi="ar_AE"/>
        </w:rPr>
      </w:r>
      <w:r>
        <w:rPr>
          <w:b/>
          <w:rtl/>
          <w:cs/>
          <w:lang w:val="ar_AE" w:bidi="ar_AE"/>
        </w:rPr>
        <w:t>βαπτισθεὶς</w:t>
      </w:r>
    </w:p>
    <w:p>
      <w:pPr>
        <w:bidi/>
      </w:pPr>
      <w:r>
        <w:rPr>
          <w:rtl/>
          <w:cs/>
          <w:lang w:val="ar_AE" w:bidi="ar_AE"/>
        </w:rPr>
      </w:r>
      <w:r>
        <w:rPr>
          <w:b/>
          <w:rtl/>
          <w:cs/>
          <w:lang w:val="ar_AE" w:bidi="ar_AE"/>
        </w:rPr>
        <w:t>"فَلَمَّا ٱعْتَمَدَ"</w:t>
      </w:r>
    </w:p>
    <w:p>
      <w:pPr>
        <w:bidi/>
      </w:pPr>
      <w:r>
        <w:rPr>
          <w:rtl/>
          <w:cs/>
          <w:lang w:val="ar_AE" w:bidi="ar_AE"/>
        </w:rPr>
      </w:r>
      <w:r>
        <w:rPr>
          <w:rtl/>
          <w:cs/>
          <w:lang w:val="ar_AE" w:bidi="ar_AE"/>
        </w:rPr>
        <w:t>إذا كانت لغتك لا تستخدم هذا الشكل المبني للمجهول، يمكنك التعبير عن الفكرة بصيغة المبني للمعلوم أو بطريقة أخرى تكون مألوفة في لغتك. إذا كنت بحاجة إلى ذِكر من قام بالفعل، فمن الواضح من السياق أنه كان يوحنا. ترجمة بديلة: "بعد أن عمّده يوحنا"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٣: ١٦ (#٣)</w:t>
      </w:r>
      <w:r>
        <w:rPr>
          <w:rtl/>
          <w:cs/>
          <w:lang w:val="ar_AE" w:bidi="ar_AE"/>
        </w:rPr>
      </w:r>
    </w:p>
    <w:p>
      <w:pPr>
        <w:bidi/>
      </w:pPr>
      <w:r>
        <w:rPr>
          <w:rtl/>
          <w:cs/>
          <w:lang w:val="ar_AE" w:bidi="ar_AE"/>
        </w:rPr>
      </w:r>
      <w:r>
        <w:rPr>
          <w:b/>
          <w:rtl/>
          <w:cs/>
          <w:lang w:val="ar_AE" w:bidi="ar_AE"/>
        </w:rPr>
        <w:t>ἀνέβη ἀπὸ τοῦ ὕδατος</w:t>
      </w:r>
    </w:p>
    <w:p>
      <w:pPr>
        <w:bidi/>
      </w:pPr>
      <w:r>
        <w:rPr>
          <w:rtl/>
          <w:cs/>
          <w:lang w:val="ar_AE" w:bidi="ar_AE"/>
        </w:rPr>
      </w:r>
      <w:r>
        <w:rPr>
          <w:b/>
          <w:rtl/>
          <w:cs/>
          <w:lang w:val="ar_AE" w:bidi="ar_AE"/>
        </w:rPr>
        <w:t>"صَعِدَ لِلْوَقْتِ مِنَ ٱلْمَاءِ"</w:t>
      </w:r>
    </w:p>
    <w:p>
      <w:pPr>
        <w:bidi/>
      </w:pPr>
      <w:r>
        <w:rPr>
          <w:rtl/>
          <w:cs/>
          <w:lang w:val="ar_AE" w:bidi="ar_AE"/>
        </w:rPr>
      </w:r>
      <w:r>
        <w:rPr>
          <w:rtl/>
          <w:cs/>
          <w:lang w:val="ar_AE" w:bidi="ar_AE"/>
        </w:rPr>
        <w:t xml:space="preserve">هنا يشير متّى إلى أن يسوع كان في نهر الأردن عندما تعمّد. بعد ذلك، </w:t>
      </w:r>
      <w:r>
        <w:rPr>
          <w:b/>
          <w:rtl/>
          <w:cs/>
          <w:lang w:val="ar_AE" w:bidi="ar_AE"/>
        </w:rPr>
        <w:t>صَعِدَ</w:t>
      </w:r>
      <w:r>
        <w:rPr>
          <w:rtl/>
          <w:cs/>
          <w:lang w:val="ar_AE" w:bidi="ar_AE"/>
        </w:rPr>
        <w:t xml:space="preserve"> من النهر. إذا كان من المفيد في لغتك، يمكنك جعل هذه الفكرة أكثر وضوحًا. ترجمة بديلة: "غادر ماء النهر" أو "خرج من النهر"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3: 16 (#4)</w:t>
      </w:r>
      <w:r>
        <w:rPr>
          <w:rtl/>
          <w:cs/>
          <w:lang w:val="ar_AE" w:bidi="ar_AE"/>
        </w:rPr>
      </w:r>
    </w:p>
    <w:p>
      <w:pPr>
        <w:bidi/>
      </w:pPr>
      <w:r>
        <w:rPr>
          <w:rtl/>
          <w:cs/>
          <w:lang w:val="ar_AE" w:bidi="ar_AE"/>
        </w:rPr>
      </w:r>
      <w:r>
        <w:rPr>
          <w:b/>
          <w:rtl/>
          <w:cs/>
          <w:lang w:val="ar_AE" w:bidi="ar_AE"/>
        </w:rPr>
        <w:t>ἰδοὺ</w:t>
      </w:r>
    </w:p>
    <w:p>
      <w:pPr>
        <w:bidi/>
      </w:pPr>
      <w:r>
        <w:rPr>
          <w:rtl/>
          <w:cs/>
          <w:lang w:val="ar_AE" w:bidi="ar_AE"/>
        </w:rPr>
      </w:r>
      <w:r>
        <w:rPr>
          <w:b/>
          <w:rtl/>
          <w:cs/>
          <w:lang w:val="ar_AE" w:bidi="ar_AE"/>
        </w:rPr>
        <w:t>"وَإِذَا"</w:t>
      </w:r>
    </w:p>
    <w:p>
      <w:pPr>
        <w:bidi/>
      </w:pPr>
      <w:r>
        <w:rPr>
          <w:rtl/>
          <w:cs/>
          <w:lang w:val="ar_AE" w:bidi="ar_AE"/>
        </w:rPr>
      </w:r>
      <w:r>
        <w:rPr>
          <w:rtl/>
          <w:cs/>
          <w:lang w:val="ar_AE" w:bidi="ar_AE"/>
        </w:rPr>
        <w:t xml:space="preserve">هنا، الكلمة </w:t>
      </w:r>
      <w:r>
        <w:rPr>
          <w:b/>
          <w:rtl/>
          <w:cs/>
          <w:lang w:val="ar_AE" w:bidi="ar_AE"/>
        </w:rPr>
        <w:t>وَإِذَا</w:t>
      </w:r>
      <w:r>
        <w:rPr>
          <w:rtl/>
          <w:cs/>
          <w:lang w:val="ar_AE" w:bidi="ar_AE"/>
        </w:rPr>
        <w:t xml:space="preserve"> تلفت انتباه الجمهور وتطلب منهم الاستماع بعناية. إذا كان ذلك مفيدًا في لغتك، يمكنك التعبير عن </w:t>
      </w:r>
      <w:r>
        <w:rPr>
          <w:b/>
          <w:rtl/>
          <w:cs/>
          <w:lang w:val="ar_AE" w:bidi="ar_AE"/>
        </w:rPr>
        <w:t>وَإِذَا</w:t>
      </w:r>
      <w:r>
        <w:rPr>
          <w:rtl/>
          <w:cs/>
          <w:lang w:val="ar_AE" w:bidi="ar_AE"/>
        </w:rPr>
        <w:t xml:space="preserve"> بكلمة أو عبارة تطلب من الناس الاصغاء، أو يمكنك لفت انتباه الناس بطريقة أخرى. ترجمة بديلة: "تخيل هذا" أو "فجأة"</w:t>
      </w:r>
    </w:p>
    <w:p>
      <w:pPr>
        <w:bidi/>
      </w:pPr>
      <w:r>
        <w:rPr>
          <w:rtl/>
          <w:cs/>
          <w:lang w:val="ar_AE" w:bidi="ar_AE"/>
        </w:rPr>
      </w:r>
      <w:r>
        <w:rPr>
          <w:rtl/>
          <w:cs/>
          <w:lang w:val="ar_AE" w:bidi="ar_AE"/>
        </w:rPr>
        <w:t xml:space="preserve">انظر: </w:t>
      </w:r>
      <w:r>
        <w:rPr>
          <w:rtl/>
          <w:cs/>
          <w:lang w:val="ar_AE" w:bidi="ar_AE"/>
        </w:rPr>
        <w:t>عبارات التعجب</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3: 16 (#5)</w:t>
      </w:r>
      <w:r>
        <w:rPr>
          <w:rtl/>
          <w:cs/>
          <w:lang w:val="ar_AE" w:bidi="ar_AE"/>
        </w:rPr>
      </w:r>
    </w:p>
    <w:p>
      <w:pPr>
        <w:bidi/>
      </w:pPr>
      <w:r>
        <w:rPr>
          <w:rtl/>
          <w:cs/>
          <w:lang w:val="ar_AE" w:bidi="ar_AE"/>
        </w:rPr>
      </w:r>
      <w:r>
        <w:rPr>
          <w:b/>
          <w:rtl/>
          <w:cs/>
          <w:lang w:val="ar_AE" w:bidi="ar_AE"/>
        </w:rPr>
        <w:t>ἀνεῴχθησαν αὐτῷ οἱ οὐρανοί</w:t>
      </w:r>
    </w:p>
    <w:p>
      <w:pPr>
        <w:bidi/>
      </w:pPr>
      <w:r>
        <w:rPr>
          <w:rtl/>
          <w:cs/>
          <w:lang w:val="ar_AE" w:bidi="ar_AE"/>
        </w:rPr>
      </w:r>
      <w:r>
        <w:rPr>
          <w:b/>
          <w:rtl/>
          <w:cs/>
          <w:lang w:val="ar_AE" w:bidi="ar_AE"/>
        </w:rPr>
        <w:t>"ٱلسَّمَاوَاتُ قَدِ ٱنْفَتَحَتْ"</w:t>
      </w:r>
    </w:p>
    <w:p>
      <w:pPr>
        <w:bidi/>
      </w:pPr>
      <w:r>
        <w:rPr>
          <w:rtl/>
          <w:cs/>
          <w:lang w:val="ar_AE" w:bidi="ar_AE"/>
        </w:rPr>
      </w:r>
      <w:r>
        <w:rPr>
          <w:rtl/>
          <w:cs/>
          <w:lang w:val="ar_AE" w:bidi="ar_AE"/>
        </w:rPr>
        <w:t xml:space="preserve">كان الناس في الثقافة في زمن متّى يتحدثون غالبًا عن كيف أن </w:t>
      </w:r>
      <w:r>
        <w:rPr>
          <w:b/>
          <w:rtl/>
          <w:cs/>
          <w:lang w:val="ar_AE" w:bidi="ar_AE"/>
        </w:rPr>
        <w:t>ٱلسَّمَاوَاتُ</w:t>
      </w:r>
      <w:r>
        <w:rPr>
          <w:rtl/>
          <w:cs/>
          <w:lang w:val="ar_AE" w:bidi="ar_AE"/>
        </w:rPr>
        <w:t xml:space="preserve"> لها أبواب أو بوابات تؤدي إليها. يستخدم متّى هذا النوع من اللغة (الأبواب التي </w:t>
      </w:r>
      <w:r>
        <w:rPr>
          <w:b/>
          <w:rtl/>
          <w:cs/>
          <w:lang w:val="ar_AE" w:bidi="ar_AE"/>
        </w:rPr>
        <w:t>ٱنْفَتَحَتْ</w:t>
      </w:r>
      <w:r>
        <w:rPr>
          <w:rtl/>
          <w:cs/>
          <w:lang w:val="ar_AE" w:bidi="ar_AE"/>
        </w:rPr>
        <w:t xml:space="preserve">) للإشارة إلى أن يسوع رأى ما بداخل </w:t>
      </w:r>
      <w:r>
        <w:rPr>
          <w:b/>
          <w:rtl/>
          <w:cs/>
          <w:lang w:val="ar_AE" w:bidi="ar_AE"/>
        </w:rPr>
        <w:t>ٱلسَّمَاوَاتُ</w:t>
      </w:r>
      <w:r>
        <w:rPr>
          <w:rtl/>
          <w:cs/>
          <w:lang w:val="ar_AE" w:bidi="ar_AE"/>
        </w:rPr>
        <w:t>. إذا كان ذلك مفيدًا في لغتك، يمكنك استخدام تعبير مشابه أو توضيح المعنى بشكل صريح. ترجمة بديلة: "تمكّن من النظر إلى السماوات" أو "أراه الله ما كان يحدث في السماوات"</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3: 16 (#6)</w:t>
      </w:r>
      <w:r>
        <w:rPr>
          <w:rtl/>
          <w:cs/>
          <w:lang w:val="ar_AE" w:bidi="ar_AE"/>
        </w:rPr>
      </w:r>
    </w:p>
    <w:p>
      <w:pPr>
        <w:bidi/>
      </w:pPr>
      <w:r>
        <w:rPr>
          <w:rtl/>
          <w:cs/>
          <w:lang w:val="ar_AE" w:bidi="ar_AE"/>
        </w:rPr>
      </w:r>
      <w:r>
        <w:rPr>
          <w:b/>
          <w:rtl/>
          <w:cs/>
          <w:lang w:val="ar_AE" w:bidi="ar_AE"/>
        </w:rPr>
        <w:t>ἀνεῴχθησαν αὐτῷ οἱ οὐρανοί</w:t>
      </w:r>
    </w:p>
    <w:p>
      <w:pPr>
        <w:bidi/>
      </w:pPr>
      <w:r>
        <w:rPr>
          <w:rtl/>
          <w:cs/>
          <w:lang w:val="ar_AE" w:bidi="ar_AE"/>
        </w:rPr>
      </w:r>
      <w:r>
        <w:rPr>
          <w:b/>
          <w:rtl/>
          <w:cs/>
          <w:lang w:val="ar_AE" w:bidi="ar_AE"/>
        </w:rPr>
        <w:t>" ٱلسَّمَاوَاتُ قَدِ ٱنْفَتَحَتْ لَهُ"</w:t>
      </w:r>
    </w:p>
    <w:p>
      <w:pPr>
        <w:bidi/>
      </w:pPr>
      <w:r>
        <w:rPr>
          <w:rtl/>
          <w:cs/>
          <w:lang w:val="ar_AE" w:bidi="ar_AE"/>
        </w:rPr>
      </w:r>
      <w:r>
        <w:rPr>
          <w:rtl/>
          <w:cs/>
          <w:lang w:val="ar_AE" w:bidi="ar_AE"/>
        </w:rPr>
        <w:t>إذا كانت لغتك لا تستخدم هذا الشكل المبني للمجهول، يمكنك التعبير عن الفكرة بصيغة المبني للمعلوم أو بطريقة أخرى تكون مألوفة في لغتك. إذا كنت بحاجة إلى ذِكر من قام بالفعل، فمن الواضح من السياق أن الله هو الفاعل. ترجمة بديلة: "فتح الله السماوات له"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3: 16 (#7)</w:t>
      </w:r>
      <w:r>
        <w:rPr>
          <w:rtl/>
          <w:cs/>
          <w:lang w:val="ar_AE" w:bidi="ar_AE"/>
        </w:rPr>
      </w:r>
    </w:p>
    <w:p>
      <w:pPr>
        <w:bidi/>
      </w:pPr>
      <w:r>
        <w:rPr>
          <w:rtl/>
          <w:cs/>
          <w:lang w:val="ar_AE" w:bidi="ar_AE"/>
        </w:rPr>
      </w:r>
      <w:r>
        <w:rPr>
          <w:b/>
          <w:rtl/>
          <w:cs/>
          <w:lang w:val="ar_AE" w:bidi="ar_AE"/>
        </w:rPr>
        <w:t>τὸ Πνεῦμα τοῦ Θεοῦ καταβαῖνον ὡσεὶ περιστερὰν</w:t>
      </w:r>
    </w:p>
    <w:p>
      <w:pPr>
        <w:bidi/>
      </w:pPr>
      <w:r>
        <w:rPr>
          <w:rtl/>
          <w:cs/>
          <w:lang w:val="ar_AE" w:bidi="ar_AE"/>
        </w:rPr>
      </w:r>
      <w:r>
        <w:rPr>
          <w:b/>
          <w:rtl/>
          <w:cs/>
          <w:lang w:val="ar_AE" w:bidi="ar_AE"/>
        </w:rPr>
        <w:t>"رُوحَ ٱللهِ نَازِلًا مِثْلَ حَمَامَةٍ"</w:t>
      </w:r>
    </w:p>
    <w:p>
      <w:pPr>
        <w:bidi/>
      </w:pPr>
      <w:r>
        <w:rPr>
          <w:rtl/>
          <w:cs/>
          <w:lang w:val="ar_AE" w:bidi="ar_AE"/>
        </w:rPr>
      </w:r>
      <w:r>
        <w:rPr>
          <w:rtl/>
          <w:cs/>
          <w:lang w:val="ar_AE" w:bidi="ar_AE"/>
        </w:rPr>
        <w:t xml:space="preserve">يمكن أن تعني العبارة </w:t>
      </w:r>
      <w:r>
        <w:rPr>
          <w:b/>
          <w:rtl/>
          <w:cs/>
          <w:lang w:val="ar_AE" w:bidi="ar_AE"/>
        </w:rPr>
        <w:t>مِثْلَ حَمَامَةٍ</w:t>
      </w:r>
      <w:r>
        <w:rPr>
          <w:rtl/>
          <w:cs/>
          <w:lang w:val="ar_AE" w:bidi="ar_AE"/>
        </w:rPr>
        <w:t>: (1) أن الروح ظهر مثل حمامة عندما نزل على يسوع. ترجمة بديلة: "روح الله نازلاً، يبدو مثل حمامة" (2) أن الروح نزل على يسوع كما تنزل الحمامة من السماء نحو الأرض. ترجمة بديلة: "روح الله نازلاً كما تطير الحمامة نحو الأسفل"</w:t>
      </w:r>
    </w:p>
    <w:p>
      <w:pPr>
        <w:bidi/>
      </w:pPr>
      <w:r>
        <w:rPr>
          <w:rtl/>
          <w:cs/>
          <w:lang w:val="ar_AE" w:bidi="ar_AE"/>
        </w:rPr>
      </w:r>
      <w:r>
        <w:rPr>
          <w:rtl/>
          <w:cs/>
          <w:lang w:val="ar_AE" w:bidi="ar_AE"/>
        </w:rPr>
        <w:t xml:space="preserve">انظر: </w:t>
      </w:r>
      <w:r>
        <w:rPr>
          <w:rtl/>
          <w:cs/>
          <w:lang w:val="ar_AE" w:bidi="ar_AE"/>
        </w:rPr>
        <w:t>تشبيه</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٣: ١٦ (#٨)</w:t>
      </w:r>
      <w:r>
        <w:rPr>
          <w:rtl/>
          <w:cs/>
          <w:lang w:val="ar_AE" w:bidi="ar_AE"/>
        </w:rPr>
      </w:r>
    </w:p>
    <w:p>
      <w:pPr>
        <w:bidi/>
      </w:pPr>
      <w:r>
        <w:rPr>
          <w:rtl/>
          <w:cs/>
          <w:lang w:val="ar_AE" w:bidi="ar_AE"/>
        </w:rPr>
      </w:r>
      <w:r>
        <w:rPr>
          <w:b/>
          <w:rtl/>
          <w:cs/>
          <w:lang w:val="ar_AE" w:bidi="ar_AE"/>
        </w:rPr>
        <w:t>καταβαῖνον</w:t>
      </w:r>
    </w:p>
    <w:p>
      <w:pPr>
        <w:bidi/>
      </w:pPr>
      <w:r>
        <w:rPr>
          <w:rtl/>
          <w:cs/>
          <w:lang w:val="ar_AE" w:bidi="ar_AE"/>
        </w:rPr>
      </w:r>
      <w:r>
        <w:rPr>
          <w:b/>
          <w:rtl/>
          <w:cs/>
          <w:lang w:val="ar_AE" w:bidi="ar_AE"/>
        </w:rPr>
        <w:t>"نَازِلًا"</w:t>
      </w:r>
    </w:p>
    <w:p>
      <w:pPr>
        <w:bidi/>
      </w:pPr>
      <w:r>
        <w:rPr>
          <w:rtl/>
          <w:cs/>
          <w:lang w:val="ar_AE" w:bidi="ar_AE"/>
        </w:rPr>
      </w:r>
      <w:r>
        <w:rPr>
          <w:rtl/>
          <w:cs/>
          <w:lang w:val="ar_AE" w:bidi="ar_AE"/>
        </w:rPr>
        <w:t xml:space="preserve">هنا يشير متى إلى أن </w:t>
      </w:r>
      <w:r>
        <w:rPr>
          <w:b/>
          <w:rtl/>
          <w:cs/>
          <w:lang w:val="ar_AE" w:bidi="ar_AE"/>
        </w:rPr>
        <w:t>رُوحَ ٱللهِ</w:t>
      </w:r>
      <w:r>
        <w:rPr>
          <w:rtl/>
          <w:cs/>
          <w:lang w:val="ar_AE" w:bidi="ar_AE"/>
        </w:rPr>
        <w:t xml:space="preserve"> الذي نزل من </w:t>
      </w:r>
      <w:r>
        <w:rPr>
          <w:b/>
          <w:rtl/>
          <w:cs/>
          <w:lang w:val="ar_AE" w:bidi="ar_AE"/>
        </w:rPr>
        <w:t>ٱلسَّمَاوَاتُ</w:t>
      </w:r>
      <w:r>
        <w:rPr>
          <w:rtl/>
          <w:cs/>
          <w:lang w:val="ar_AE" w:bidi="ar_AE"/>
        </w:rPr>
        <w:t>. إذا كان ذلك مفيدًا في لغتك، يمكنك جعل هذه الفكرة أكثر وضوحًا. ترجمة بديلة: "ينزل من السموات"</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٣: ١٦ (#٩)</w:t>
      </w:r>
      <w:r>
        <w:rPr>
          <w:rtl/>
          <w:cs/>
          <w:lang w:val="ar_AE" w:bidi="ar_AE"/>
        </w:rPr>
      </w:r>
    </w:p>
    <w:p>
      <w:pPr>
        <w:bidi/>
      </w:pPr>
      <w:r>
        <w:rPr>
          <w:rtl/>
          <w:cs/>
          <w:lang w:val="ar_AE" w:bidi="ar_AE"/>
        </w:rPr>
      </w:r>
      <w:r>
        <w:rPr>
          <w:b/>
          <w:rtl/>
          <w:cs/>
          <w:lang w:val="ar_AE" w:bidi="ar_AE"/>
        </w:rPr>
        <w:t>ἐρχόμενον ἐπ’ αὐτόν</w:t>
      </w:r>
    </w:p>
    <w:p>
      <w:pPr>
        <w:bidi/>
      </w:pPr>
      <w:r>
        <w:rPr>
          <w:rtl/>
          <w:cs/>
          <w:lang w:val="ar_AE" w:bidi="ar_AE"/>
        </w:rPr>
      </w:r>
      <w:r>
        <w:rPr>
          <w:b/>
          <w:rtl/>
          <w:cs/>
          <w:lang w:val="ar_AE" w:bidi="ar_AE"/>
        </w:rPr>
        <w:t>"وَآتِيًا عَلَيْهِ"</w:t>
      </w:r>
    </w:p>
    <w:p>
      <w:pPr>
        <w:bidi/>
      </w:pPr>
      <w:r>
        <w:rPr>
          <w:rtl/>
          <w:cs/>
          <w:lang w:val="ar_AE" w:bidi="ar_AE"/>
        </w:rPr>
      </w:r>
      <w:r>
        <w:rPr>
          <w:rtl/>
          <w:cs/>
          <w:lang w:val="ar_AE" w:bidi="ar_AE"/>
        </w:rPr>
        <w:t xml:space="preserve">هنا يشير متّى إلى أن </w:t>
      </w:r>
      <w:r>
        <w:rPr>
          <w:b/>
          <w:rtl/>
          <w:cs/>
          <w:lang w:val="ar_AE" w:bidi="ar_AE"/>
        </w:rPr>
        <w:t>رُوحَ ٱللهِ</w:t>
      </w:r>
      <w:r>
        <w:rPr>
          <w:rtl/>
          <w:cs/>
          <w:lang w:val="ar_AE" w:bidi="ar_AE"/>
        </w:rPr>
        <w:t xml:space="preserve"> استقر أو نزل على يسوع، تمامًا كما قد يستقر الطائر أو ينزل على شيء ما. إذا كان ذلك مفيدًا في لغتك، يمكنك توضيح هذه الفكرة بشكل أكثر وضوحًا. ترجمة بديلة: "يستقر عليه" أو "ينزل عليه"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3: 17 (#1)</w:t>
      </w:r>
      <w:r>
        <w:rPr>
          <w:rtl/>
          <w:cs/>
          <w:lang w:val="ar_AE" w:bidi="ar_AE"/>
        </w:rPr>
      </w:r>
    </w:p>
    <w:p>
      <w:pPr>
        <w:bidi/>
      </w:pPr>
      <w:r>
        <w:rPr>
          <w:rtl/>
          <w:cs/>
          <w:lang w:val="ar_AE" w:bidi="ar_AE"/>
        </w:rPr>
      </w:r>
      <w:r>
        <w:rPr>
          <w:b/>
          <w:rtl/>
          <w:cs/>
          <w:lang w:val="ar_AE" w:bidi="ar_AE"/>
        </w:rPr>
        <w:t>ἰδοὺ</w:t>
      </w:r>
    </w:p>
    <w:p>
      <w:pPr>
        <w:bidi/>
      </w:pPr>
      <w:r>
        <w:rPr>
          <w:rtl/>
          <w:cs/>
          <w:lang w:val="ar_AE" w:bidi="ar_AE"/>
        </w:rPr>
      </w:r>
      <w:r>
        <w:rPr>
          <w:b/>
          <w:rtl/>
          <w:cs/>
          <w:lang w:val="ar_AE" w:bidi="ar_AE"/>
        </w:rPr>
        <w:t>"وَ"</w:t>
      </w:r>
    </w:p>
    <w:p>
      <w:pPr>
        <w:bidi/>
      </w:pPr>
      <w:r>
        <w:rPr>
          <w:rtl/>
          <w:cs/>
          <w:lang w:val="ar_AE" w:bidi="ar_AE"/>
        </w:rPr>
      </w:r>
      <w:r>
        <w:rPr>
          <w:rtl/>
          <w:cs/>
          <w:lang w:val="ar_AE" w:bidi="ar_AE"/>
        </w:rPr>
        <w:t xml:space="preserve">هنا، حرف الـ </w:t>
      </w:r>
      <w:r>
        <w:rPr>
          <w:b/>
          <w:rtl/>
          <w:cs/>
          <w:lang w:val="ar_AE" w:bidi="ar_AE"/>
        </w:rPr>
        <w:t>وَ</w:t>
      </w:r>
      <w:r>
        <w:rPr>
          <w:rtl/>
          <w:cs/>
          <w:lang w:val="ar_AE" w:bidi="ar_AE"/>
        </w:rPr>
        <w:t xml:space="preserve"> تجذب انتباه الجمهور وتطلب منهم الاستماع بعناية. إذا كان ذلك مفيدًا في لغتك، يمكنك التعبير عن حرف الـ </w:t>
      </w:r>
      <w:r>
        <w:rPr>
          <w:b/>
          <w:rtl/>
          <w:cs/>
          <w:lang w:val="ar_AE" w:bidi="ar_AE"/>
        </w:rPr>
        <w:t>وَ</w:t>
      </w:r>
      <w:r>
        <w:rPr>
          <w:rtl/>
          <w:cs/>
          <w:lang w:val="ar_AE" w:bidi="ar_AE"/>
        </w:rPr>
        <w:t xml:space="preserve"> بكلمة أو عبارة تطلب من الجمهور الإصغاء، أو يمكنك جذب انتباه الناس بطريقة أخرى. ترجمة بديلة: "تخيل هذا" أو "فجأة"</w:t>
      </w:r>
    </w:p>
    <w:p>
      <w:pPr>
        <w:bidi/>
      </w:pPr>
      <w:r>
        <w:rPr>
          <w:rtl/>
          <w:cs/>
          <w:lang w:val="ar_AE" w:bidi="ar_AE"/>
        </w:rPr>
      </w:r>
      <w:r>
        <w:rPr>
          <w:rtl/>
          <w:cs/>
          <w:lang w:val="ar_AE" w:bidi="ar_AE"/>
        </w:rPr>
        <w:t xml:space="preserve">انظر: </w:t>
      </w:r>
      <w:r>
        <w:rPr>
          <w:rtl/>
          <w:cs/>
          <w:lang w:val="ar_AE" w:bidi="ar_AE"/>
        </w:rPr>
        <w:t>عبارات التعجب</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3: 17 (#2)</w:t>
      </w:r>
      <w:r>
        <w:rPr>
          <w:rtl/>
          <w:cs/>
          <w:lang w:val="ar_AE" w:bidi="ar_AE"/>
        </w:rPr>
      </w:r>
    </w:p>
    <w:p>
      <w:pPr>
        <w:bidi/>
      </w:pPr>
      <w:r>
        <w:rPr>
          <w:rtl/>
          <w:cs/>
          <w:lang w:val="ar_AE" w:bidi="ar_AE"/>
        </w:rPr>
      </w:r>
      <w:r>
        <w:rPr>
          <w:b/>
          <w:rtl/>
          <w:cs/>
          <w:lang w:val="ar_AE" w:bidi="ar_AE"/>
        </w:rPr>
        <w:t>φωνὴ ἐκ τῶν οὐρανῶν</w:t>
      </w:r>
    </w:p>
    <w:p>
      <w:pPr>
        <w:bidi/>
      </w:pPr>
      <w:r>
        <w:rPr>
          <w:rtl/>
          <w:cs/>
          <w:lang w:val="ar_AE" w:bidi="ar_AE"/>
        </w:rPr>
      </w:r>
      <w:r>
        <w:rPr>
          <w:b/>
          <w:rtl/>
          <w:cs/>
          <w:lang w:val="ar_AE" w:bidi="ar_AE"/>
        </w:rPr>
        <w:t>"صَوْتٌ مِنَ ٱلسَّمَاوَاتِ"</w:t>
      </w:r>
    </w:p>
    <w:p>
      <w:pPr>
        <w:bidi/>
      </w:pPr>
      <w:r>
        <w:rPr>
          <w:rtl/>
          <w:cs/>
          <w:lang w:val="ar_AE" w:bidi="ar_AE"/>
        </w:rPr>
      </w:r>
      <w:r>
        <w:rPr>
          <w:rtl/>
          <w:cs/>
          <w:lang w:val="ar_AE" w:bidi="ar_AE"/>
        </w:rPr>
        <w:t>متّى يحذف بعض الكلمات التي تحتاجها الجملة في العديد من اللغات الأخرى لتكون مكتملة. يمكنك إضافة فعل لهذه الجملة إذا كان ذلك أوضح في لغتك. ترجمة بديلة: "صوت تكلم من السماء"</w:t>
      </w:r>
    </w:p>
    <w:p>
      <w:pPr>
        <w:bidi/>
      </w:pPr>
      <w:r>
        <w:rPr>
          <w:rtl/>
          <w:cs/>
          <w:lang w:val="ar_AE" w:bidi="ar_AE"/>
        </w:rPr>
      </w:r>
      <w:r>
        <w:rPr>
          <w:rtl/>
          <w:cs/>
          <w:lang w:val="ar_AE" w:bidi="ar_AE"/>
        </w:rPr>
        <w:t xml:space="preserve">انظر: </w:t>
      </w:r>
      <w:r>
        <w:rPr>
          <w:rtl/>
          <w:cs/>
          <w:lang w:val="ar_AE" w:bidi="ar_AE"/>
        </w:rPr>
        <w:t>الحذف</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3: 17 (#3)</w:t>
      </w:r>
      <w:r>
        <w:rPr>
          <w:rtl/>
          <w:cs/>
          <w:lang w:val="ar_AE" w:bidi="ar_AE"/>
        </w:rPr>
      </w:r>
    </w:p>
    <w:p>
      <w:pPr>
        <w:bidi/>
      </w:pPr>
      <w:r>
        <w:rPr>
          <w:rtl/>
          <w:cs/>
          <w:lang w:val="ar_AE" w:bidi="ar_AE"/>
        </w:rPr>
      </w:r>
      <w:r>
        <w:rPr>
          <w:b/>
          <w:rtl/>
          <w:cs/>
          <w:lang w:val="ar_AE" w:bidi="ar_AE"/>
        </w:rPr>
        <w:t>φωνὴ</w:t>
      </w:r>
    </w:p>
    <w:p>
      <w:pPr>
        <w:bidi/>
      </w:pPr>
      <w:r>
        <w:rPr>
          <w:rtl/>
          <w:cs/>
          <w:lang w:val="ar_AE" w:bidi="ar_AE"/>
        </w:rPr>
      </w:r>
      <w:r>
        <w:rPr>
          <w:b/>
          <w:rtl/>
          <w:cs/>
          <w:lang w:val="ar_AE" w:bidi="ar_AE"/>
        </w:rPr>
        <w:t>"صَوْتٌ"</w:t>
      </w:r>
    </w:p>
    <w:p>
      <w:pPr>
        <w:bidi/>
      </w:pPr>
      <w:r>
        <w:rPr>
          <w:rtl/>
          <w:cs/>
          <w:lang w:val="ar_AE" w:bidi="ar_AE"/>
        </w:rPr>
      </w:r>
      <w:r>
        <w:rPr>
          <w:rtl/>
          <w:cs/>
          <w:lang w:val="ar_AE" w:bidi="ar_AE"/>
        </w:rPr>
        <w:t xml:space="preserve">متّى يستخدم كلمة </w:t>
      </w:r>
      <w:r>
        <w:rPr>
          <w:b/>
          <w:rtl/>
          <w:cs/>
          <w:lang w:val="ar_AE" w:bidi="ar_AE"/>
        </w:rPr>
        <w:t>صَوْتٌ</w:t>
      </w:r>
      <w:r>
        <w:rPr>
          <w:rtl/>
          <w:cs/>
          <w:lang w:val="ar_AE" w:bidi="ar_AE"/>
        </w:rPr>
        <w:t xml:space="preserve"> لتمثيل الشخص الذي يتحدث، وهو الله الآب. إذا كان ذلك مفيدًا في لغتك، يمكنك استخدام تعبير مكافئ من ثقافتك أو توضيح المعنى بشكل مباشر. ترجمة بديلة: "شخص يتحدث" أو "الله الآب تحدث"</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3: 17 (#4)</w:t>
      </w:r>
      <w:r>
        <w:rPr>
          <w:rtl/>
          <w:cs/>
          <w:lang w:val="ar_AE" w:bidi="ar_AE"/>
        </w:rPr>
      </w:r>
    </w:p>
    <w:p>
      <w:pPr>
        <w:bidi/>
      </w:pPr>
      <w:r>
        <w:rPr>
          <w:rtl/>
          <w:cs/>
          <w:lang w:val="ar_AE" w:bidi="ar_AE"/>
        </w:rPr>
      </w:r>
      <w:r>
        <w:rPr>
          <w:b/>
          <w:rtl/>
          <w:cs/>
          <w:lang w:val="ar_AE" w:bidi="ar_AE"/>
        </w:rPr>
        <w:t>λέγουσα</w:t>
      </w:r>
    </w:p>
    <w:p>
      <w:pPr>
        <w:bidi/>
      </w:pPr>
      <w:r>
        <w:rPr>
          <w:rtl/>
          <w:cs/>
          <w:lang w:val="ar_AE" w:bidi="ar_AE"/>
        </w:rPr>
      </w:r>
      <w:r>
        <w:rPr>
          <w:b/>
          <w:rtl/>
          <w:cs/>
          <w:lang w:val="ar_AE" w:bidi="ar_AE"/>
        </w:rPr>
        <w:t>"قَائِلًا"</w:t>
      </w:r>
    </w:p>
    <w:p>
      <w:pPr>
        <w:bidi/>
      </w:pPr>
      <w:r>
        <w:rPr>
          <w:rtl/>
          <w:cs/>
          <w:lang w:val="ar_AE" w:bidi="ar_AE"/>
        </w:rPr>
      </w:r>
      <w:r>
        <w:rPr>
          <w:rtl/>
          <w:cs/>
          <w:lang w:val="ar_AE" w:bidi="ar_AE"/>
        </w:rPr>
        <w:t>فكّر في الطرق الطبيعية لتقديم الاقتباسات المباشرة في لغتك. ترجمة بديلة: "وقال"</w:t>
      </w:r>
    </w:p>
    <w:p>
      <w:pPr>
        <w:bidi/>
      </w:pPr>
      <w:r>
        <w:rPr>
          <w:rtl/>
          <w:cs/>
          <w:lang w:val="ar_AE" w:bidi="ar_AE"/>
        </w:rPr>
      </w:r>
      <w:r>
        <w:rPr>
          <w:rtl/>
          <w:cs/>
          <w:lang w:val="ar_AE" w:bidi="ar_AE"/>
        </w:rPr>
        <w:t xml:space="preserve">انظر: </w:t>
      </w:r>
      <w:r>
        <w:rPr>
          <w:rtl/>
          <w:cs/>
          <w:lang w:val="ar_AE" w:bidi="ar_AE"/>
        </w:rPr>
        <w:t>الاقتباسات وحواشي الاقتباس</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3: 17 (#5)</w:t>
      </w:r>
      <w:r>
        <w:rPr>
          <w:rtl/>
          <w:cs/>
          <w:lang w:val="ar_AE" w:bidi="ar_AE"/>
        </w:rPr>
      </w:r>
    </w:p>
    <w:p>
      <w:pPr>
        <w:bidi/>
      </w:pPr>
      <w:r>
        <w:rPr>
          <w:rtl/>
          <w:cs/>
          <w:lang w:val="ar_AE" w:bidi="ar_AE"/>
        </w:rPr>
      </w:r>
      <w:r>
        <w:rPr>
          <w:b/>
          <w:rtl/>
          <w:cs/>
          <w:lang w:val="ar_AE" w:bidi="ar_AE"/>
        </w:rPr>
        <w:t>ὁ Υἱός μου, ὁ ἀγαπητός</w:t>
      </w:r>
    </w:p>
    <w:p>
      <w:pPr>
        <w:bidi/>
      </w:pPr>
      <w:r>
        <w:rPr>
          <w:rtl/>
          <w:cs/>
          <w:lang w:val="ar_AE" w:bidi="ar_AE"/>
        </w:rPr>
      </w:r>
      <w:r>
        <w:rPr>
          <w:b/>
          <w:rtl/>
          <w:cs/>
          <w:lang w:val="ar_AE" w:bidi="ar_AE"/>
        </w:rPr>
        <w:t>"ٱبْنِي ٱلْحَبِيبُ"</w:t>
      </w:r>
    </w:p>
    <w:p>
      <w:pPr>
        <w:bidi/>
      </w:pPr>
      <w:r>
        <w:rPr>
          <w:rtl/>
          <w:cs/>
          <w:lang w:val="ar_AE" w:bidi="ar_AE"/>
        </w:rPr>
      </w:r>
      <w:r>
        <w:rPr>
          <w:rtl/>
          <w:cs/>
          <w:lang w:val="ar_AE" w:bidi="ar_AE"/>
        </w:rPr>
        <w:t xml:space="preserve">كلمة </w:t>
      </w:r>
      <w:r>
        <w:rPr>
          <w:b/>
          <w:rtl/>
          <w:cs/>
          <w:lang w:val="ar_AE" w:bidi="ar_AE"/>
        </w:rPr>
        <w:t>ٱبْن</w:t>
      </w:r>
      <w:r>
        <w:rPr>
          <w:rtl/>
          <w:cs/>
          <w:lang w:val="ar_AE" w:bidi="ar_AE"/>
        </w:rPr>
        <w:t xml:space="preserve"> هي لقب مهم ليسوع، ابن الله.</w:t>
      </w:r>
    </w:p>
    <w:p>
      <w:pPr>
        <w:bidi/>
      </w:pPr>
      <w:r>
        <w:rPr>
          <w:rtl/>
          <w:cs/>
          <w:lang w:val="ar_AE" w:bidi="ar_AE"/>
        </w:rPr>
      </w:r>
      <w:r>
        <w:rPr>
          <w:rtl/>
          <w:cs/>
          <w:lang w:val="ar_AE" w:bidi="ar_AE"/>
        </w:rPr>
        <w:t xml:space="preserve">انظر: </w:t>
      </w:r>
      <w:r>
        <w:rPr>
          <w:rtl/>
          <w:cs/>
          <w:lang w:val="ar_AE" w:bidi="ar_AE"/>
        </w:rPr>
        <w:t>ترجمة الابن والآب</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3: 17 (#6)</w:t>
      </w:r>
      <w:r>
        <w:rPr>
          <w:rtl/>
          <w:cs/>
          <w:lang w:val="ar_AE" w:bidi="ar_AE"/>
        </w:rPr>
      </w:r>
    </w:p>
    <w:p>
      <w:pPr>
        <w:bidi/>
      </w:pPr>
      <w:r>
        <w:rPr>
          <w:rtl/>
          <w:cs/>
          <w:lang w:val="ar_AE" w:bidi="ar_AE"/>
        </w:rPr>
      </w:r>
      <w:r>
        <w:rPr>
          <w:b/>
          <w:rtl/>
          <w:cs/>
          <w:lang w:val="ar_AE" w:bidi="ar_AE"/>
        </w:rPr>
        <w:t>ὁ Υἱός &amp; ὁ ἀγαπητός</w:t>
      </w:r>
    </w:p>
    <w:p>
      <w:pPr>
        <w:bidi/>
      </w:pPr>
      <w:r>
        <w:rPr>
          <w:rtl/>
          <w:cs/>
          <w:lang w:val="ar_AE" w:bidi="ar_AE"/>
        </w:rPr>
      </w:r>
      <w:r>
        <w:rPr>
          <w:b/>
          <w:rtl/>
          <w:cs/>
          <w:lang w:val="ar_AE" w:bidi="ar_AE"/>
        </w:rPr>
        <w:t>"ٱبْنِي ٱلْحَبِيبُ"</w:t>
      </w:r>
    </w:p>
    <w:p>
      <w:pPr>
        <w:bidi/>
      </w:pPr>
      <w:r>
        <w:rPr>
          <w:rtl/>
          <w:cs/>
          <w:lang w:val="ar_AE" w:bidi="ar_AE"/>
        </w:rPr>
      </w:r>
      <w:r>
        <w:rPr>
          <w:rtl/>
          <w:cs/>
          <w:lang w:val="ar_AE" w:bidi="ar_AE"/>
        </w:rPr>
        <w:t>إذا كانت لغتك لا تستخدم هذه الصيغة، يمكنك التعبير عن الفكرة في شكل مبني للمعلوم بصورة أوضح أو بطريقة أخرى تكون مألوفة في لغتك. ترجمة بديلة: "ابني، الذي أحبه،"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3: 17 (#7)</w:t>
      </w:r>
      <w:r>
        <w:rPr>
          <w:rtl/>
          <w:cs/>
          <w:lang w:val="ar_AE" w:bidi="ar_AE"/>
        </w:rPr>
      </w:r>
    </w:p>
    <w:p>
      <w:pPr>
        <w:bidi/>
      </w:pPr>
      <w:r>
        <w:rPr>
          <w:rtl/>
          <w:cs/>
          <w:lang w:val="ar_AE" w:bidi="ar_AE"/>
        </w:rPr>
      </w:r>
      <w:r>
        <w:rPr>
          <w:b/>
          <w:rtl/>
          <w:cs/>
          <w:lang w:val="ar_AE" w:bidi="ar_AE"/>
        </w:rPr>
        <w:t>εὐδόκησα</w:t>
      </w:r>
    </w:p>
    <w:p>
      <w:pPr>
        <w:bidi/>
      </w:pPr>
      <w:r>
        <w:rPr>
          <w:rtl/>
          <w:cs/>
          <w:lang w:val="ar_AE" w:bidi="ar_AE"/>
        </w:rPr>
      </w:r>
      <w:r>
        <w:rPr>
          <w:b/>
          <w:rtl/>
          <w:cs/>
          <w:lang w:val="ar_AE" w:bidi="ar_AE"/>
        </w:rPr>
        <w:t>"بِهِ سُرِرْتُ"</w:t>
      </w:r>
    </w:p>
    <w:p>
      <w:pPr>
        <w:bidi/>
      </w:pPr>
      <w:r>
        <w:rPr>
          <w:rtl/>
          <w:cs/>
          <w:lang w:val="ar_AE" w:bidi="ar_AE"/>
        </w:rPr>
      </w:r>
      <w:r>
        <w:rPr>
          <w:rtl/>
          <w:cs/>
          <w:lang w:val="ar_AE" w:bidi="ar_AE"/>
        </w:rPr>
        <w:t>إذا كانت لغتك لا تستخدم هذا الشكل المبني للمجهول، يمكنك التعبير عن الفكرة بصيغة المبني للمعلوم أو بطريقة أخرى تكون طبيعية في لغتك. ترجمة بديلة: "الذي يسرني" أو "الذي يرضيني"</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٤: ١ (#١)</w:t>
      </w:r>
      <w:r>
        <w:rPr>
          <w:rtl/>
          <w:cs/>
          <w:lang w:val="ar_AE" w:bidi="ar_AE"/>
        </w:rPr>
      </w:r>
    </w:p>
    <w:p>
      <w:pPr>
        <w:bidi/>
      </w:pPr>
      <w:r>
        <w:rPr>
          <w:rtl/>
          <w:cs/>
          <w:lang w:val="ar_AE" w:bidi="ar_AE"/>
        </w:rPr>
      </w:r>
      <w:r>
        <w:rPr>
          <w:b/>
          <w:rtl/>
          <w:cs/>
          <w:lang w:val="ar_AE" w:bidi="ar_AE"/>
        </w:rPr>
        <w:t>τότε</w:t>
      </w:r>
    </w:p>
    <w:p>
      <w:pPr>
        <w:bidi/>
      </w:pPr>
      <w:r>
        <w:rPr>
          <w:rtl/>
          <w:cs/>
          <w:lang w:val="ar_AE" w:bidi="ar_AE"/>
        </w:rPr>
      </w:r>
      <w:r>
        <w:rPr>
          <w:b/>
          <w:rtl/>
          <w:cs/>
          <w:lang w:val="ar_AE" w:bidi="ar_AE"/>
        </w:rPr>
        <w:t>"ثُمَّ"</w:t>
      </w:r>
    </w:p>
    <w:p>
      <w:pPr>
        <w:bidi/>
      </w:pPr>
      <w:r>
        <w:rPr>
          <w:rtl/>
          <w:cs/>
          <w:lang w:val="ar_AE" w:bidi="ar_AE"/>
        </w:rPr>
      </w:r>
      <w:r>
        <w:rPr>
          <w:rtl/>
          <w:cs/>
          <w:lang w:val="ar_AE" w:bidi="ar_AE"/>
        </w:rPr>
        <w:t xml:space="preserve">هنا، تقدم كلمة </w:t>
      </w:r>
      <w:r>
        <w:rPr>
          <w:b/>
          <w:rtl/>
          <w:cs/>
          <w:lang w:val="ar_AE" w:bidi="ar_AE"/>
        </w:rPr>
        <w:t>ثُمَّ</w:t>
      </w:r>
      <w:r>
        <w:rPr>
          <w:rtl/>
          <w:cs/>
          <w:lang w:val="ar_AE" w:bidi="ar_AE"/>
        </w:rPr>
        <w:t xml:space="preserve"> الحدث الرئيسي التالي في القصة. هذه الكلمة لا تشير إلى مدى سرعة حدوث هذا الحدث بعد ما سبقه من أحداث رواها متّى بالفعل. إذا كان ذلك مفيدًا في لغتك، يمكنك استخدام كلمة أو عبارة تُقدم الحدث التالي في هذا التسلسل. ترجمة بديلة: "بعد ذلك بوقت ما"، أو "بعد أن سمع الصوت من السماوات"،</w:t>
      </w:r>
    </w:p>
    <w:p>
      <w:pPr>
        <w:bidi/>
      </w:pPr>
      <w:r>
        <w:rPr>
          <w:rtl/>
          <w:cs/>
          <w:lang w:val="ar_AE" w:bidi="ar_AE"/>
        </w:rPr>
      </w:r>
      <w:r>
        <w:rPr>
          <w:rtl/>
          <w:cs/>
          <w:lang w:val="ar_AE" w:bidi="ar_AE"/>
        </w:rPr>
        <w:t xml:space="preserve">انظر: </w:t>
      </w:r>
      <w:r>
        <w:rPr>
          <w:rtl/>
          <w:cs/>
          <w:lang w:val="ar_AE" w:bidi="ar_AE"/>
        </w:rPr>
        <w:t>تقديم لحدث جديد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4: 1 (#2)</w:t>
      </w:r>
      <w:r>
        <w:rPr>
          <w:rtl/>
          <w:cs/>
          <w:lang w:val="ar_AE" w:bidi="ar_AE"/>
        </w:rPr>
      </w:r>
    </w:p>
    <w:p>
      <w:pPr>
        <w:bidi/>
      </w:pPr>
      <w:r>
        <w:rPr>
          <w:rtl/>
          <w:cs/>
          <w:lang w:val="ar_AE" w:bidi="ar_AE"/>
        </w:rPr>
      </w:r>
      <w:r>
        <w:rPr>
          <w:b/>
          <w:rtl/>
          <w:cs/>
          <w:lang w:val="ar_AE" w:bidi="ar_AE"/>
        </w:rPr>
        <w:t>ὁ Ἰησοῦς ἀνήχθη &amp; ὑπὸ τοῦ Πνεύματος</w:t>
      </w:r>
    </w:p>
    <w:p>
      <w:pPr>
        <w:bidi/>
      </w:pPr>
      <w:r>
        <w:rPr>
          <w:rtl/>
          <w:cs/>
          <w:lang w:val="ar_AE" w:bidi="ar_AE"/>
        </w:rPr>
      </w:r>
      <w:r>
        <w:rPr>
          <w:b/>
          <w:rtl/>
          <w:cs/>
          <w:lang w:val="ar_AE" w:bidi="ar_AE"/>
        </w:rPr>
        <w:t>"ثُمَّ أُصْعِدَ يَسُوعُ ... مِنَ ٱلرُّوحِ"</w:t>
      </w:r>
    </w:p>
    <w:p>
      <w:pPr>
        <w:bidi/>
      </w:pPr>
      <w:r>
        <w:rPr>
          <w:rtl/>
          <w:cs/>
          <w:lang w:val="ar_AE" w:bidi="ar_AE"/>
        </w:rPr>
      </w:r>
      <w:r>
        <w:rPr>
          <w:rtl/>
          <w:cs/>
          <w:lang w:val="ar_AE" w:bidi="ar_AE"/>
        </w:rPr>
        <w:t>إذا كانت لغتك لا تستخدم هذا الشكل المبني للمجهول، يمكنك التعبير عن الفكرة بالشكل المبني للمعلوم أو بطريقة أخرى تكون مألوفة في لغتك. ترجمة بديلة: "الروح اقتاد يسوع"</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4: 1 (#3)</w:t>
      </w:r>
      <w:r>
        <w:rPr>
          <w:rtl/>
          <w:cs/>
          <w:lang w:val="ar_AE" w:bidi="ar_AE"/>
        </w:rPr>
      </w:r>
    </w:p>
    <w:p>
      <w:pPr>
        <w:bidi/>
      </w:pPr>
      <w:r>
        <w:rPr>
          <w:rtl/>
          <w:cs/>
          <w:lang w:val="ar_AE" w:bidi="ar_AE"/>
        </w:rPr>
      </w:r>
      <w:r>
        <w:rPr>
          <w:b/>
          <w:rtl/>
          <w:cs/>
          <w:lang w:val="ar_AE" w:bidi="ar_AE"/>
        </w:rPr>
        <w:t>πειρασθῆναι ὑπὸ τοῦ διαβόλου</w:t>
      </w:r>
    </w:p>
    <w:p>
      <w:pPr>
        <w:bidi/>
      </w:pPr>
      <w:r>
        <w:rPr>
          <w:rtl/>
          <w:cs/>
          <w:lang w:val="ar_AE" w:bidi="ar_AE"/>
        </w:rPr>
      </w:r>
      <w:r>
        <w:rPr>
          <w:b/>
          <w:rtl/>
          <w:cs/>
          <w:lang w:val="ar_AE" w:bidi="ar_AE"/>
        </w:rPr>
        <w:t>"لِيُجَرَّبَ مِنْ إِبْلِيسَ"</w:t>
      </w:r>
    </w:p>
    <w:p>
      <w:pPr>
        <w:bidi/>
      </w:pPr>
      <w:r>
        <w:rPr>
          <w:rtl/>
          <w:cs/>
          <w:lang w:val="ar_AE" w:bidi="ar_AE"/>
        </w:rPr>
      </w:r>
      <w:r>
        <w:rPr>
          <w:rtl/>
          <w:cs/>
          <w:lang w:val="ar_AE" w:bidi="ar_AE"/>
        </w:rPr>
        <w:t>إذا كانت لغتك لا تستخدم هذا الشكل المبني للمجهول، يمكنك التعبير عن الفكرة بشكل مبني للمعلوم أو بطريقة أخرى تكون مألوفة في لغتك. ترجمة بديلة: "حتى يتمكن الشيطان من إغواء يسوع"</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٤: ٢ (#١)</w:t>
      </w:r>
      <w:r>
        <w:rPr>
          <w:rtl/>
          <w:cs/>
          <w:lang w:val="ar_AE" w:bidi="ar_AE"/>
        </w:rPr>
      </w:r>
    </w:p>
    <w:p>
      <w:pPr>
        <w:bidi/>
      </w:pPr>
      <w:r>
        <w:rPr>
          <w:rtl/>
          <w:cs/>
          <w:lang w:val="ar_AE" w:bidi="ar_AE"/>
        </w:rPr>
      </w:r>
      <w:r>
        <w:rPr>
          <w:b/>
          <w:rtl/>
          <w:cs/>
          <w:lang w:val="ar_AE" w:bidi="ar_AE"/>
        </w:rPr>
        <w:t>ἡμέρας τεσσεράκοντα καὶ νύκτας τεσσεράκοντα</w:t>
      </w:r>
    </w:p>
    <w:p>
      <w:pPr>
        <w:bidi/>
      </w:pPr>
      <w:r>
        <w:rPr>
          <w:rtl/>
          <w:cs/>
          <w:lang w:val="ar_AE" w:bidi="ar_AE"/>
        </w:rPr>
      </w:r>
      <w:r>
        <w:rPr>
          <w:b/>
          <w:rtl/>
          <w:cs/>
          <w:lang w:val="ar_AE" w:bidi="ar_AE"/>
        </w:rPr>
        <w:t>"أَرْبَعِينَ نَهَارًا وَأَرْبَعِينَ لَيْلَةً"</w:t>
      </w:r>
    </w:p>
    <w:p>
      <w:pPr>
        <w:bidi/>
      </w:pPr>
      <w:r>
        <w:rPr>
          <w:rtl/>
          <w:cs/>
          <w:lang w:val="ar_AE" w:bidi="ar_AE"/>
        </w:rPr>
      </w:r>
      <w:r>
        <w:rPr>
          <w:rtl/>
          <w:cs/>
          <w:lang w:val="ar_AE" w:bidi="ar_AE"/>
        </w:rPr>
        <w:t xml:space="preserve">تشير العبارة </w:t>
      </w:r>
      <w:r>
        <w:rPr>
          <w:b/>
          <w:rtl/>
          <w:cs/>
          <w:lang w:val="ar_AE" w:bidi="ar_AE"/>
        </w:rPr>
        <w:t>أَرْبَعِينَ نَهَارًا وَأَرْبَعِينَ لَيْلَةً</w:t>
      </w:r>
      <w:r>
        <w:rPr>
          <w:rtl/>
          <w:cs/>
          <w:lang w:val="ar_AE" w:bidi="ar_AE"/>
        </w:rPr>
        <w:t xml:space="preserve"> إلى 40 فترة من الـ 24 ساعة متتالية. يقصد متّى أن يسوع صام لمدة 40 يوماً كاملاً. إذا كان ذلك مفيداً في لغتك، يمكنك استخدام تعبير مشابه. ترجمة بديلة: "لمدة 40 يوماً متتالية"</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4: 3 (#1)</w:t>
      </w:r>
      <w:r>
        <w:rPr>
          <w:rtl/>
          <w:cs/>
          <w:lang w:val="ar_AE" w:bidi="ar_AE"/>
        </w:rPr>
      </w:r>
    </w:p>
    <w:p>
      <w:pPr>
        <w:bidi/>
      </w:pPr>
      <w:r>
        <w:rPr>
          <w:rtl/>
          <w:cs/>
          <w:lang w:val="ar_AE" w:bidi="ar_AE"/>
        </w:rPr>
      </w:r>
      <w:r>
        <w:rPr>
          <w:b/>
          <w:rtl/>
          <w:cs/>
          <w:lang w:val="ar_AE" w:bidi="ar_AE"/>
        </w:rPr>
        <w:t>ὁ πειράζων</w:t>
      </w:r>
    </w:p>
    <w:p>
      <w:pPr>
        <w:bidi/>
      </w:pPr>
      <w:r>
        <w:rPr>
          <w:rtl/>
          <w:cs/>
          <w:lang w:val="ar_AE" w:bidi="ar_AE"/>
        </w:rPr>
      </w:r>
      <w:r>
        <w:rPr>
          <w:b/>
          <w:rtl/>
          <w:cs/>
          <w:lang w:val="ar_AE" w:bidi="ar_AE"/>
        </w:rPr>
        <w:t>"ٱلْمُجَرِّبُ"</w:t>
      </w:r>
    </w:p>
    <w:p>
      <w:pPr>
        <w:bidi/>
      </w:pPr>
      <w:r>
        <w:rPr>
          <w:rtl/>
          <w:cs/>
          <w:lang w:val="ar_AE" w:bidi="ar_AE"/>
        </w:rPr>
      </w:r>
      <w:r>
        <w:rPr>
          <w:rtl/>
          <w:cs/>
          <w:lang w:val="ar_AE" w:bidi="ar_AE"/>
        </w:rPr>
        <w:t xml:space="preserve">هنا، تشير كلمة </w:t>
      </w:r>
      <w:r>
        <w:rPr>
          <w:b/>
          <w:rtl/>
          <w:cs/>
          <w:lang w:val="ar_AE" w:bidi="ar_AE"/>
        </w:rPr>
        <w:t>ٱلْمُجَرِّبُ</w:t>
      </w:r>
      <w:r>
        <w:rPr>
          <w:rtl/>
          <w:cs/>
          <w:lang w:val="ar_AE" w:bidi="ar_AE"/>
        </w:rPr>
        <w:t xml:space="preserve"> إلى الشيطان، الذي ذكره متّى بالفعل في </w:t>
      </w:r>
      <w:r>
        <w:rPr>
          <w:rtl/>
          <w:cs/>
          <w:lang w:val="ar_AE" w:bidi="ar_AE"/>
        </w:rPr>
        <w:t>4:1</w:t>
      </w:r>
      <w:r>
        <w:rPr>
          <w:rtl/>
          <w:cs/>
          <w:lang w:val="ar_AE" w:bidi="ar_AE"/>
        </w:rPr>
        <w:t>. إذا كان من المفيد في لغتك، يمكنك جعل هذه الفكرة أكثر وضوحًا. ترجمة بديلة: "المغوي، الشيطان"، أو "الشيطان، الذي كان يغويه"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4: 3 (#2)</w:t>
      </w:r>
      <w:r>
        <w:rPr>
          <w:rtl/>
          <w:cs/>
          <w:lang w:val="ar_AE" w:bidi="ar_AE"/>
        </w:rPr>
      </w:r>
    </w:p>
    <w:p>
      <w:pPr>
        <w:bidi/>
      </w:pPr>
      <w:r>
        <w:rPr>
          <w:rtl/>
          <w:cs/>
          <w:lang w:val="ar_AE" w:bidi="ar_AE"/>
        </w:rPr>
      </w:r>
      <w:r>
        <w:rPr>
          <w:b/>
          <w:rtl/>
          <w:cs/>
          <w:lang w:val="ar_AE" w:bidi="ar_AE"/>
        </w:rPr>
        <w:t>εἰ Υἱὸς εἶ τοῦ Θεοῦ, εἰπὲ ἵνα οἱ λίθοι οὗτοι ἄρτοι γένωνται</w:t>
      </w:r>
    </w:p>
    <w:p>
      <w:pPr>
        <w:bidi/>
      </w:pPr>
      <w:r>
        <w:rPr>
          <w:rtl/>
          <w:cs/>
          <w:lang w:val="ar_AE" w:bidi="ar_AE"/>
        </w:rPr>
      </w:r>
      <w:r>
        <w:rPr>
          <w:b/>
          <w:rtl/>
          <w:cs/>
          <w:lang w:val="ar_AE" w:bidi="ar_AE"/>
        </w:rPr>
        <w:t>"إِنْ كُنْتَ ٱبْنَ ٱللهِ فَقُلْ أَنْ تَصِيرَ هَذِهِ ٱلْحِجَارَةُ خُبْزًا"</w:t>
      </w:r>
    </w:p>
    <w:p>
      <w:pPr>
        <w:bidi/>
      </w:pPr>
      <w:r>
        <w:rPr>
          <w:rtl/>
          <w:cs/>
          <w:lang w:val="ar_AE" w:bidi="ar_AE"/>
        </w:rPr>
      </w:r>
      <w:r>
        <w:rPr>
          <w:rtl/>
          <w:cs/>
          <w:lang w:val="ar_AE" w:bidi="ar_AE"/>
        </w:rPr>
        <w:t xml:space="preserve">الشيطان يقترح أن هذا شرط افتراضي، أن </w:t>
      </w:r>
      <w:r>
        <w:rPr>
          <w:b/>
          <w:rtl/>
          <w:cs/>
          <w:lang w:val="ar_AE" w:bidi="ar_AE"/>
        </w:rPr>
        <w:t>ٱلْحِجَارَةُ</w:t>
      </w:r>
      <w:r>
        <w:rPr>
          <w:rtl/>
          <w:cs/>
          <w:lang w:val="ar_AE" w:bidi="ar_AE"/>
        </w:rPr>
        <w:t xml:space="preserve"> ستصبح </w:t>
      </w:r>
      <w:r>
        <w:rPr>
          <w:b/>
          <w:rtl/>
          <w:cs/>
          <w:lang w:val="ar_AE" w:bidi="ar_AE"/>
        </w:rPr>
        <w:t>خُبْزًا</w:t>
      </w:r>
      <w:r>
        <w:rPr>
          <w:rtl/>
          <w:cs/>
          <w:lang w:val="ar_AE" w:bidi="ar_AE"/>
        </w:rPr>
        <w:t xml:space="preserve"> فقط إذا كان يسوع هو </w:t>
      </w:r>
      <w:r>
        <w:rPr>
          <w:b/>
          <w:rtl/>
          <w:cs/>
          <w:lang w:val="ar_AE" w:bidi="ar_AE"/>
        </w:rPr>
        <w:t>ٱبْنَ ٱللهِ</w:t>
      </w:r>
      <w:r>
        <w:rPr>
          <w:rtl/>
          <w:cs/>
          <w:lang w:val="ar_AE" w:bidi="ar_AE"/>
        </w:rPr>
        <w:t>. الشيطان يتحدث كما لو كان غير مؤكد من هو يسوع بالتحديد، وذلك من أجل أن يتحداه حتى يقوم بهذه المعجزة لإثبات أنه حقاً ابن الله. استخدم صيغة طبيعية في لغتك لتقديم شيء يمكن أن يكون صحيحاً. ترجمة بديلة: "أثبت أنك ابن الله بأن تتكلم لهذه الحجارة حتى تصبح أرغفة"</w:t>
      </w:r>
    </w:p>
    <w:p>
      <w:pPr>
        <w:bidi/>
      </w:pPr>
      <w:r>
        <w:rPr>
          <w:rtl/>
          <w:cs/>
          <w:lang w:val="ar_AE" w:bidi="ar_AE"/>
        </w:rPr>
      </w:r>
      <w:r>
        <w:rPr>
          <w:rtl/>
          <w:cs/>
          <w:lang w:val="ar_AE" w:bidi="ar_AE"/>
        </w:rPr>
        <w:t xml:space="preserve">انظر: </w:t>
      </w:r>
      <w:r>
        <w:rPr>
          <w:rtl/>
          <w:cs/>
          <w:lang w:val="ar_AE" w:bidi="ar_AE"/>
        </w:rPr>
        <w:t>الربط — الشروط الافتراضية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4: 3 (#3)</w:t>
      </w:r>
      <w:r>
        <w:rPr>
          <w:rtl/>
          <w:cs/>
          <w:lang w:val="ar_AE" w:bidi="ar_AE"/>
        </w:rPr>
      </w:r>
    </w:p>
    <w:p>
      <w:pPr>
        <w:bidi/>
      </w:pPr>
      <w:r>
        <w:rPr>
          <w:rtl/>
          <w:cs/>
          <w:lang w:val="ar_AE" w:bidi="ar_AE"/>
        </w:rPr>
      </w:r>
      <w:r>
        <w:rPr>
          <w:b/>
          <w:rtl/>
          <w:cs/>
          <w:lang w:val="ar_AE" w:bidi="ar_AE"/>
        </w:rPr>
        <w:t>Υἱὸς &amp; τοῦ Θεοῦ</w:t>
      </w:r>
    </w:p>
    <w:p>
      <w:pPr>
        <w:bidi/>
      </w:pPr>
      <w:r>
        <w:rPr>
          <w:rtl/>
          <w:cs/>
          <w:lang w:val="ar_AE" w:bidi="ar_AE"/>
        </w:rPr>
      </w:r>
      <w:r>
        <w:rPr>
          <w:b/>
          <w:rtl/>
          <w:cs/>
          <w:lang w:val="ar_AE" w:bidi="ar_AE"/>
        </w:rPr>
        <w:t>"ٱبْنَ ٱللهِ"</w:t>
      </w:r>
    </w:p>
    <w:p>
      <w:pPr>
        <w:bidi/>
      </w:pPr>
      <w:r>
        <w:rPr>
          <w:rtl/>
          <w:cs/>
          <w:lang w:val="ar_AE" w:bidi="ar_AE"/>
        </w:rPr>
      </w:r>
      <w:r>
        <w:rPr>
          <w:rtl/>
          <w:cs/>
          <w:lang w:val="ar_AE" w:bidi="ar_AE"/>
        </w:rPr>
        <w:t xml:space="preserve">العبارة </w:t>
      </w:r>
      <w:r>
        <w:rPr>
          <w:b/>
          <w:rtl/>
          <w:cs/>
          <w:lang w:val="ar_AE" w:bidi="ar_AE"/>
        </w:rPr>
        <w:t>ٱبْنَ ٱللهِ</w:t>
      </w:r>
      <w:r>
        <w:rPr>
          <w:rtl/>
          <w:cs/>
          <w:lang w:val="ar_AE" w:bidi="ar_AE"/>
        </w:rPr>
        <w:t xml:space="preserve"> هي لقب مهم ليسوع.</w:t>
      </w:r>
    </w:p>
    <w:p>
      <w:pPr>
        <w:bidi/>
      </w:pPr>
      <w:r>
        <w:rPr>
          <w:rtl/>
          <w:cs/>
          <w:lang w:val="ar_AE" w:bidi="ar_AE"/>
        </w:rPr>
      </w:r>
      <w:r>
        <w:rPr>
          <w:rtl/>
          <w:cs/>
          <w:lang w:val="ar_AE" w:bidi="ar_AE"/>
        </w:rPr>
        <w:t xml:space="preserve">انظر: </w:t>
      </w:r>
      <w:r>
        <w:rPr>
          <w:rtl/>
          <w:cs/>
          <w:lang w:val="ar_AE" w:bidi="ar_AE"/>
        </w:rPr>
        <w:t>ترجمة الابن والآب</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4: 3 (#4)</w:t>
      </w:r>
      <w:r>
        <w:rPr>
          <w:rtl/>
          <w:cs/>
          <w:lang w:val="ar_AE" w:bidi="ar_AE"/>
        </w:rPr>
      </w:r>
    </w:p>
    <w:p>
      <w:pPr>
        <w:bidi/>
      </w:pPr>
      <w:r>
        <w:rPr>
          <w:rtl/>
          <w:cs/>
          <w:lang w:val="ar_AE" w:bidi="ar_AE"/>
        </w:rPr>
      </w:r>
      <w:r>
        <w:rPr>
          <w:b/>
          <w:rtl/>
          <w:cs/>
          <w:lang w:val="ar_AE" w:bidi="ar_AE"/>
        </w:rPr>
        <w:t>εἰπὲ ἵνα οἱ λίθοι οὗτοι ἄρτοι γένωνται</w:t>
      </w:r>
    </w:p>
    <w:p>
      <w:pPr>
        <w:bidi/>
      </w:pPr>
      <w:r>
        <w:rPr>
          <w:rtl/>
          <w:cs/>
          <w:lang w:val="ar_AE" w:bidi="ar_AE"/>
        </w:rPr>
      </w:r>
      <w:r>
        <w:rPr>
          <w:b/>
          <w:rtl/>
          <w:cs/>
          <w:lang w:val="ar_AE" w:bidi="ar_AE"/>
        </w:rPr>
        <w:t>"قُلْ أَنْ تَصِيرَ هَذِهِ ٱلْحِجَارَةُ خُبْزًا"</w:t>
      </w:r>
    </w:p>
    <w:p>
      <w:pPr>
        <w:bidi/>
      </w:pPr>
      <w:r>
        <w:rPr>
          <w:rtl/>
          <w:cs/>
          <w:lang w:val="ar_AE" w:bidi="ar_AE"/>
        </w:rPr>
      </w:r>
      <w:r>
        <w:rPr>
          <w:rtl/>
          <w:cs/>
          <w:lang w:val="ar_AE" w:bidi="ar_AE"/>
        </w:rPr>
        <w:t xml:space="preserve">هنا يريد الشيطان من يسوع أن يقول للحجارة أن </w:t>
      </w:r>
      <w:r>
        <w:rPr>
          <w:b/>
          <w:rtl/>
          <w:cs/>
          <w:lang w:val="ar_AE" w:bidi="ar_AE"/>
        </w:rPr>
        <w:t>تَصِيرَ خُبْزًا</w:t>
      </w:r>
      <w:r>
        <w:rPr>
          <w:rtl/>
          <w:cs/>
          <w:lang w:val="ar_AE" w:bidi="ar_AE"/>
        </w:rPr>
        <w:t>. إذا كان ذلك مفيدًا في لغتك، يمكنك جعل هذه الفكرة أكثر وضوحًا. ترجمة بديلة: "تكلّم لهذه الحجارة حتى تصبح خبزًا" أو "تحدث بكلمات تجعل هذه الحجارة تصبح خبزًا"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4: 3 (#5)</w:t>
      </w:r>
      <w:r>
        <w:rPr>
          <w:rtl/>
          <w:cs/>
          <w:lang w:val="ar_AE" w:bidi="ar_AE"/>
        </w:rPr>
      </w:r>
    </w:p>
    <w:p>
      <w:pPr>
        <w:bidi/>
      </w:pPr>
      <w:r>
        <w:rPr>
          <w:rtl/>
          <w:cs/>
          <w:lang w:val="ar_AE" w:bidi="ar_AE"/>
        </w:rPr>
      </w:r>
      <w:r>
        <w:rPr>
          <w:b/>
          <w:rtl/>
          <w:cs/>
          <w:lang w:val="ar_AE" w:bidi="ar_AE"/>
        </w:rPr>
        <w:t>εἰπὲ ἵνα οἱ λίθοι οὗτοι ἄρτοι γένωνται</w:t>
      </w:r>
    </w:p>
    <w:p>
      <w:pPr>
        <w:bidi/>
      </w:pPr>
      <w:r>
        <w:rPr>
          <w:rtl/>
          <w:cs/>
          <w:lang w:val="ar_AE" w:bidi="ar_AE"/>
        </w:rPr>
      </w:r>
      <w:r>
        <w:rPr>
          <w:b/>
          <w:rtl/>
          <w:cs/>
          <w:lang w:val="ar_AE" w:bidi="ar_AE"/>
        </w:rPr>
        <w:t>"قُلْ أَنْ تَصِيرَ هَذِهِ ٱلْحِجَارَةُ خُبْزًا"</w:t>
      </w:r>
    </w:p>
    <w:p>
      <w:pPr>
        <w:bidi/>
      </w:pPr>
      <w:r>
        <w:rPr>
          <w:rtl/>
          <w:cs/>
          <w:lang w:val="ar_AE" w:bidi="ar_AE"/>
        </w:rPr>
      </w:r>
      <w:r>
        <w:rPr>
          <w:rtl/>
          <w:cs/>
          <w:lang w:val="ar_AE" w:bidi="ar_AE"/>
        </w:rPr>
        <w:t>قد يكون من المألوف أكثر في لغتك أن يكون هناك اقتباس مباشر هنا. ترجمة بديلة: "تحدّث إلى هذه الحجارة، 'تحولوا إلى خبز!'"</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4: 4 (#1)</w:t>
      </w:r>
      <w:r>
        <w:rPr>
          <w:rtl/>
          <w:cs/>
          <w:lang w:val="ar_AE" w:bidi="ar_AE"/>
        </w:rPr>
      </w:r>
    </w:p>
    <w:p>
      <w:pPr>
        <w:bidi/>
      </w:pPr>
      <w:r>
        <w:rPr>
          <w:rtl/>
          <w:cs/>
          <w:lang w:val="ar_AE" w:bidi="ar_AE"/>
        </w:rPr>
      </w:r>
      <w:r>
        <w:rPr>
          <w:b/>
          <w:rtl/>
          <w:cs/>
          <w:lang w:val="ar_AE" w:bidi="ar_AE"/>
        </w:rPr>
        <w:t>ὁ &amp; ἀποκριθεὶς εἶπεν</w:t>
      </w:r>
    </w:p>
    <w:p>
      <w:pPr>
        <w:bidi/>
      </w:pPr>
      <w:r>
        <w:rPr>
          <w:rtl/>
          <w:cs/>
          <w:lang w:val="ar_AE" w:bidi="ar_AE"/>
        </w:rPr>
      </w:r>
      <w:r>
        <w:rPr>
          <w:b/>
          <w:rtl/>
          <w:cs/>
          <w:lang w:val="ar_AE" w:bidi="ar_AE"/>
        </w:rPr>
        <w:t>"فَأَجَابَ وَقَالَ"</w:t>
      </w:r>
    </w:p>
    <w:p>
      <w:pPr>
        <w:bidi/>
      </w:pPr>
      <w:r>
        <w:rPr>
          <w:rtl/>
          <w:cs/>
          <w:lang w:val="ar_AE" w:bidi="ar_AE"/>
        </w:rPr>
      </w:r>
      <w:r>
        <w:rPr>
          <w:rtl/>
          <w:cs/>
          <w:lang w:val="ar_AE" w:bidi="ar_AE"/>
        </w:rPr>
        <w:t>فكّر في الطرق المألوفة لتقديم الاقتباسات المباشرة في لغتك. ترجمة بديلة: "جاوب" أو "قال له"</w:t>
      </w:r>
    </w:p>
    <w:p>
      <w:pPr>
        <w:bidi/>
      </w:pPr>
      <w:r>
        <w:rPr>
          <w:rtl/>
          <w:cs/>
          <w:lang w:val="ar_AE" w:bidi="ar_AE"/>
        </w:rPr>
      </w:r>
      <w:r>
        <w:rPr>
          <w:rtl/>
          <w:cs/>
          <w:lang w:val="ar_AE" w:bidi="ar_AE"/>
        </w:rPr>
        <w:t xml:space="preserve">انظر: </w:t>
      </w:r>
      <w:r>
        <w:rPr>
          <w:rtl/>
          <w:cs/>
          <w:lang w:val="ar_AE" w:bidi="ar_AE"/>
        </w:rPr>
        <w:t>الاقتباسات وحواشي الاقتباس</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4: 4 (#2)</w:t>
      </w:r>
      <w:r>
        <w:rPr>
          <w:rtl/>
          <w:cs/>
          <w:lang w:val="ar_AE" w:bidi="ar_AE"/>
        </w:rPr>
      </w:r>
    </w:p>
    <w:p>
      <w:pPr>
        <w:bidi/>
      </w:pPr>
      <w:r>
        <w:rPr>
          <w:rtl/>
          <w:cs/>
          <w:lang w:val="ar_AE" w:bidi="ar_AE"/>
        </w:rPr>
      </w:r>
      <w:r>
        <w:rPr>
          <w:b/>
          <w:rtl/>
          <w:cs/>
          <w:lang w:val="ar_AE" w:bidi="ar_AE"/>
        </w:rPr>
        <w:t>γέγραπται</w:t>
      </w:r>
    </w:p>
    <w:p>
      <w:pPr>
        <w:bidi/>
      </w:pPr>
      <w:r>
        <w:rPr>
          <w:rtl/>
          <w:cs/>
          <w:lang w:val="ar_AE" w:bidi="ar_AE"/>
        </w:rPr>
      </w:r>
      <w:r>
        <w:rPr>
          <w:b/>
          <w:rtl/>
          <w:cs/>
          <w:lang w:val="ar_AE" w:bidi="ar_AE"/>
        </w:rPr>
        <w:t>"مَكْتُوبٌ"</w:t>
      </w:r>
    </w:p>
    <w:p>
      <w:pPr>
        <w:bidi/>
      </w:pPr>
      <w:r>
        <w:rPr>
          <w:rtl/>
          <w:cs/>
          <w:lang w:val="ar_AE" w:bidi="ar_AE"/>
        </w:rPr>
      </w:r>
      <w:r>
        <w:rPr>
          <w:rtl/>
          <w:cs/>
          <w:lang w:val="ar_AE" w:bidi="ar_AE"/>
        </w:rPr>
        <w:t xml:space="preserve">في الثقافة في زمن متّى، كلمة </w:t>
      </w:r>
      <w:r>
        <w:rPr>
          <w:b/>
          <w:rtl/>
          <w:cs/>
          <w:lang w:val="ar_AE" w:bidi="ar_AE"/>
        </w:rPr>
        <w:t>مَكْتُوبٌ</w:t>
      </w:r>
      <w:r>
        <w:rPr>
          <w:rtl/>
          <w:cs/>
          <w:lang w:val="ar_AE" w:bidi="ar_AE"/>
        </w:rPr>
        <w:t xml:space="preserve"> كانت طريقة معتادة لتقديم اقتباس من نص مهم، في هذه الحالة، المقصود هو نص من سفر التثنية (انظر </w:t>
      </w:r>
      <w:r>
        <w:rPr>
          <w:rtl/>
          <w:cs/>
          <w:lang w:val="ar_AE" w:bidi="ar_AE"/>
        </w:rPr>
        <w:t>8:3</w:t>
      </w:r>
      <w:r>
        <w:rPr>
          <w:rtl/>
          <w:cs/>
          <w:lang w:val="ar_AE" w:bidi="ar_AE"/>
        </w:rPr>
        <w:t>). إذا كان ذلك مفيدًا في لغتك، يمكنك استخدام عبارة مماثلة تشير إلى أن يسوع يقتبس من نص مهم. ترجمة بديلة: "يمكنك أن تقرأ في الكتب المقدسة" أو "يقول في سفر التثنية"</w:t>
      </w:r>
    </w:p>
    <w:p>
      <w:pPr>
        <w:bidi/>
      </w:pPr>
      <w:r>
        <w:rPr>
          <w:rtl/>
          <w:cs/>
          <w:lang w:val="ar_AE" w:bidi="ar_AE"/>
        </w:rPr>
      </w:r>
      <w:r>
        <w:rPr>
          <w:rtl/>
          <w:cs/>
          <w:lang w:val="ar_AE" w:bidi="ar_AE"/>
        </w:rPr>
        <w:t xml:space="preserve">انظر: </w:t>
      </w:r>
      <w:r>
        <w:rPr>
          <w:rtl/>
          <w:cs/>
          <w:lang w:val="ar_AE" w:bidi="ar_AE"/>
        </w:rPr>
        <w:t>الاقتباسات وحواشي الاقتباس</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4: 4 (#3)</w:t>
      </w:r>
      <w:r>
        <w:rPr>
          <w:rtl/>
          <w:cs/>
          <w:lang w:val="ar_AE" w:bidi="ar_AE"/>
        </w:rPr>
      </w:r>
    </w:p>
    <w:p>
      <w:pPr>
        <w:bidi/>
      </w:pPr>
      <w:r>
        <w:rPr>
          <w:rtl/>
          <w:cs/>
          <w:lang w:val="ar_AE" w:bidi="ar_AE"/>
        </w:rPr>
      </w:r>
      <w:r>
        <w:rPr>
          <w:b/>
          <w:rtl/>
          <w:cs/>
          <w:lang w:val="ar_AE" w:bidi="ar_AE"/>
        </w:rPr>
        <w:t>γέγραπται</w:t>
      </w:r>
    </w:p>
    <w:p>
      <w:pPr>
        <w:bidi/>
      </w:pPr>
      <w:r>
        <w:rPr>
          <w:rtl/>
          <w:cs/>
          <w:lang w:val="ar_AE" w:bidi="ar_AE"/>
        </w:rPr>
      </w:r>
      <w:r>
        <w:rPr>
          <w:b/>
          <w:rtl/>
          <w:cs/>
          <w:lang w:val="ar_AE" w:bidi="ar_AE"/>
        </w:rPr>
        <w:t>"مَكْتُوبٌ"</w:t>
      </w:r>
    </w:p>
    <w:p>
      <w:pPr>
        <w:bidi/>
      </w:pPr>
      <w:r>
        <w:rPr>
          <w:rtl/>
          <w:cs/>
          <w:lang w:val="ar_AE" w:bidi="ar_AE"/>
        </w:rPr>
      </w:r>
      <w:r>
        <w:rPr>
          <w:rtl/>
          <w:cs/>
          <w:lang w:val="ar_AE" w:bidi="ar_AE"/>
        </w:rPr>
        <w:t>إذا كانت لغتك لا تستخدم صيغة المبني للمجهول، يمكنك قول ذلك بصيغة المبني للمعلوم أو بطريقة أخرى تكون مألوفة في لغتك. ترجمة بديلة: "كتب موسى هذا في الكتب المقدسة"</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٤: ٤ (#٤)</w:t>
      </w:r>
      <w:r>
        <w:rPr>
          <w:rtl/>
          <w:cs/>
          <w:lang w:val="ar_AE" w:bidi="ar_AE"/>
        </w:rPr>
      </w:r>
    </w:p>
    <w:p>
      <w:pPr>
        <w:bidi/>
      </w:pPr>
      <w:r>
        <w:rPr>
          <w:rtl/>
          <w:cs/>
          <w:lang w:val="ar_AE" w:bidi="ar_AE"/>
        </w:rPr>
      </w:r>
      <w:r>
        <w:rPr>
          <w:b/>
          <w:rtl/>
          <w:cs/>
          <w:lang w:val="ar_AE" w:bidi="ar_AE"/>
        </w:rPr>
        <w:t>οὐκ &amp; ζήσεται</w:t>
      </w:r>
    </w:p>
    <w:p>
      <w:pPr>
        <w:bidi/>
      </w:pPr>
      <w:r>
        <w:rPr>
          <w:rtl/>
          <w:cs/>
          <w:lang w:val="ar_AE" w:bidi="ar_AE"/>
        </w:rPr>
      </w:r>
      <w:r>
        <w:rPr>
          <w:b/>
          <w:rtl/>
          <w:cs/>
          <w:lang w:val="ar_AE" w:bidi="ar_AE"/>
        </w:rPr>
        <w:t>"لَيْسَ... يَحْيَا"</w:t>
      </w:r>
    </w:p>
    <w:p>
      <w:pPr>
        <w:bidi/>
      </w:pPr>
      <w:r>
        <w:rPr>
          <w:rtl/>
          <w:cs/>
          <w:lang w:val="ar_AE" w:bidi="ar_AE"/>
        </w:rPr>
      </w:r>
      <w:r>
        <w:rPr>
          <w:rtl/>
          <w:cs/>
          <w:lang w:val="ar_AE" w:bidi="ar_AE"/>
        </w:rPr>
        <w:t>قد يستخدم مؤلف الاقتباس الزمن المستقبل ليعطي: (1) بيان عام. ترجمة بديلة: "لا يعيش" (2) أمر. ترجمة بديلة: "يجب ألا يعيش"</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٤:٤ (#٥)</w:t>
      </w:r>
      <w:r>
        <w:rPr>
          <w:rtl/>
          <w:cs/>
          <w:lang w:val="ar_AE" w:bidi="ar_AE"/>
        </w:rPr>
      </w:r>
    </w:p>
    <w:p>
      <w:pPr>
        <w:bidi/>
      </w:pPr>
      <w:r>
        <w:rPr>
          <w:rtl/>
          <w:cs/>
          <w:lang w:val="ar_AE" w:bidi="ar_AE"/>
        </w:rPr>
      </w:r>
      <w:r>
        <w:rPr>
          <w:b/>
          <w:rtl/>
          <w:cs/>
          <w:lang w:val="ar_AE" w:bidi="ar_AE"/>
        </w:rPr>
        <w:t>ὁ ἄνθρωπος</w:t>
      </w:r>
    </w:p>
    <w:p>
      <w:pPr>
        <w:bidi/>
      </w:pPr>
      <w:r>
        <w:rPr>
          <w:rtl/>
          <w:cs/>
          <w:lang w:val="ar_AE" w:bidi="ar_AE"/>
        </w:rPr>
      </w:r>
      <w:r>
        <w:rPr>
          <w:b/>
          <w:rtl/>
          <w:cs/>
          <w:lang w:val="ar_AE" w:bidi="ar_AE"/>
        </w:rPr>
        <w:t>"ٱلْإِنْسَانُ"</w:t>
      </w:r>
    </w:p>
    <w:p>
      <w:pPr>
        <w:bidi/>
      </w:pPr>
      <w:r>
        <w:rPr>
          <w:rtl/>
          <w:cs/>
          <w:lang w:val="ar_AE" w:bidi="ar_AE"/>
        </w:rPr>
      </w:r>
      <w:r>
        <w:rPr>
          <w:rtl/>
          <w:cs/>
          <w:lang w:val="ar_AE" w:bidi="ar_AE"/>
        </w:rPr>
        <w:t>كلمة</w:t>
      </w:r>
      <w:r>
        <w:rPr>
          <w:b/>
          <w:rtl/>
          <w:cs/>
          <w:lang w:val="ar_AE" w:bidi="ar_AE"/>
        </w:rPr>
        <w:t>ٱلْإِنْسَانُ</w:t>
      </w:r>
      <w:r>
        <w:rPr>
          <w:rtl/>
          <w:cs/>
          <w:lang w:val="ar_AE" w:bidi="ar_AE"/>
        </w:rPr>
        <w:t xml:space="preserve"> تمثّل الناس بشكل عام، وليس رجل معين. إذا كان ذلك مفيدًا في لغتك، يمكنك استخدام تعبير مختلف. ترجمة بديلة: "البشر"</w:t>
      </w:r>
    </w:p>
    <w:p>
      <w:pPr>
        <w:bidi/>
      </w:pPr>
      <w:r>
        <w:rPr>
          <w:rtl/>
          <w:cs/>
          <w:lang w:val="ar_AE" w:bidi="ar_AE"/>
        </w:rPr>
      </w:r>
      <w:r>
        <w:rPr>
          <w:rtl/>
          <w:cs/>
          <w:lang w:val="ar_AE" w:bidi="ar_AE"/>
        </w:rPr>
        <w:t xml:space="preserve">انظر: </w:t>
      </w:r>
      <w:r>
        <w:rPr>
          <w:rtl/>
          <w:cs/>
          <w:lang w:val="ar_AE" w:bidi="ar_AE"/>
        </w:rPr>
        <w:t>العبارات الاسمية العامة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4: 4 (#6)</w:t>
      </w:r>
      <w:r>
        <w:rPr>
          <w:rtl/>
          <w:cs/>
          <w:lang w:val="ar_AE" w:bidi="ar_AE"/>
        </w:rPr>
      </w:r>
    </w:p>
    <w:p>
      <w:pPr>
        <w:bidi/>
      </w:pPr>
      <w:r>
        <w:rPr>
          <w:rtl/>
          <w:cs/>
          <w:lang w:val="ar_AE" w:bidi="ar_AE"/>
        </w:rPr>
      </w:r>
      <w:r>
        <w:rPr>
          <w:b/>
          <w:rtl/>
          <w:cs/>
          <w:lang w:val="ar_AE" w:bidi="ar_AE"/>
        </w:rPr>
        <w:t>ὁ ἄνθρωπος</w:t>
      </w:r>
    </w:p>
    <w:p>
      <w:pPr>
        <w:bidi/>
      </w:pPr>
      <w:r>
        <w:rPr>
          <w:rtl/>
          <w:cs/>
          <w:lang w:val="ar_AE" w:bidi="ar_AE"/>
        </w:rPr>
      </w:r>
      <w:r>
        <w:rPr>
          <w:b/>
          <w:rtl/>
          <w:cs/>
          <w:lang w:val="ar_AE" w:bidi="ar_AE"/>
        </w:rPr>
        <w:t>"ٱلْإِنْسَانُ"</w:t>
      </w:r>
    </w:p>
    <w:p>
      <w:pPr>
        <w:bidi/>
      </w:pPr>
      <w:r>
        <w:rPr>
          <w:rtl/>
          <w:cs/>
          <w:lang w:val="ar_AE" w:bidi="ar_AE"/>
        </w:rPr>
      </w:r>
      <w:r>
        <w:rPr>
          <w:rtl/>
          <w:cs/>
          <w:lang w:val="ar_AE" w:bidi="ar_AE"/>
        </w:rPr>
        <w:t xml:space="preserve">على الرغم من أن مصطلح </w:t>
      </w:r>
      <w:r>
        <w:rPr>
          <w:b/>
          <w:rtl/>
          <w:cs/>
          <w:lang w:val="ar_AE" w:bidi="ar_AE"/>
        </w:rPr>
        <w:t>ٱلْإِنْسَانُ</w:t>
      </w:r>
      <w:r>
        <w:rPr>
          <w:rtl/>
          <w:cs/>
          <w:lang w:val="ar_AE" w:bidi="ar_AE"/>
        </w:rPr>
        <w:t xml:space="preserve"> مذكر، إلا أن مؤلف الاقتباس يستخدم الكلمة بمعنى عام يشمل كل من الرجال والنساء. إذا كان ذلك مفيدًا في لغتك، يمكنك استخدام عبارة توضح هذا الأمر. ترجمة بديلة: "الرجل والمرأة" أو "الشخص"</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٤: ٤ (#٧)</w:t>
      </w:r>
      <w:r>
        <w:rPr>
          <w:rtl/>
          <w:cs/>
          <w:lang w:val="ar_AE" w:bidi="ar_AE"/>
        </w:rPr>
      </w:r>
    </w:p>
    <w:p>
      <w:pPr>
        <w:bidi/>
      </w:pPr>
      <w:r>
        <w:rPr>
          <w:rtl/>
          <w:cs/>
          <w:lang w:val="ar_AE" w:bidi="ar_AE"/>
        </w:rPr>
      </w:r>
      <w:r>
        <w:rPr>
          <w:b/>
          <w:rtl/>
          <w:cs/>
          <w:lang w:val="ar_AE" w:bidi="ar_AE"/>
        </w:rPr>
        <w:t>ἄρτῳ</w:t>
      </w:r>
    </w:p>
    <w:p>
      <w:pPr>
        <w:bidi/>
      </w:pPr>
      <w:r>
        <w:rPr>
          <w:rtl/>
          <w:cs/>
          <w:lang w:val="ar_AE" w:bidi="ar_AE"/>
        </w:rPr>
      </w:r>
      <w:r>
        <w:rPr>
          <w:b/>
          <w:rtl/>
          <w:cs/>
          <w:lang w:val="ar_AE" w:bidi="ar_AE"/>
        </w:rPr>
        <w:t>"ٱلْخُبْزِ"</w:t>
      </w:r>
    </w:p>
    <w:p>
      <w:pPr>
        <w:bidi/>
      </w:pPr>
      <w:r>
        <w:rPr>
          <w:rtl/>
          <w:cs/>
          <w:lang w:val="ar_AE" w:bidi="ar_AE"/>
        </w:rPr>
      </w:r>
      <w:r>
        <w:rPr>
          <w:rtl/>
          <w:cs/>
          <w:lang w:val="ar_AE" w:bidi="ar_AE"/>
        </w:rPr>
        <w:t xml:space="preserve">هنا، </w:t>
      </w:r>
      <w:r>
        <w:rPr>
          <w:b/>
          <w:rtl/>
          <w:cs/>
          <w:lang w:val="ar_AE" w:bidi="ar_AE"/>
        </w:rPr>
        <w:t>ٱلْخُبْزِ</w:t>
      </w:r>
      <w:r>
        <w:rPr>
          <w:rtl/>
          <w:cs/>
          <w:lang w:val="ar_AE" w:bidi="ar_AE"/>
        </w:rPr>
        <w:t xml:space="preserve"> يمثل الطعام والأكل بشكل عام. إذا كان ذلك مفيدًا في لغتك، يمكنك استخدام تعبير مكافئ من لغتك أو توضيح المعنى ببساطة. ترجمة بديلة: "طعام" أو "أكل"</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4:4 (#8)</w:t>
      </w:r>
      <w:r>
        <w:rPr>
          <w:rtl/>
          <w:cs/>
          <w:lang w:val="ar_AE" w:bidi="ar_AE"/>
        </w:rPr>
      </w:r>
    </w:p>
    <w:p>
      <w:pPr>
        <w:bidi/>
      </w:pPr>
      <w:r>
        <w:rPr>
          <w:rtl/>
          <w:cs/>
          <w:lang w:val="ar_AE" w:bidi="ar_AE"/>
        </w:rPr>
      </w:r>
      <w:r>
        <w:rPr>
          <w:b/>
          <w:rtl/>
          <w:cs/>
          <w:lang w:val="ar_AE" w:bidi="ar_AE"/>
        </w:rPr>
        <w:t>ἀλλ’ ἐπὶ</w:t>
      </w:r>
    </w:p>
    <w:p>
      <w:pPr>
        <w:bidi/>
      </w:pPr>
      <w:r>
        <w:rPr>
          <w:rtl/>
          <w:cs/>
          <w:lang w:val="ar_AE" w:bidi="ar_AE"/>
        </w:rPr>
      </w:r>
      <w:r>
        <w:rPr>
          <w:b/>
          <w:rtl/>
          <w:cs/>
          <w:lang w:val="ar_AE" w:bidi="ar_AE"/>
        </w:rPr>
        <w:t>"بَلْ"</w:t>
      </w:r>
    </w:p>
    <w:p>
      <w:pPr>
        <w:bidi/>
      </w:pPr>
      <w:r>
        <w:rPr>
          <w:rtl/>
          <w:cs/>
          <w:lang w:val="ar_AE" w:bidi="ar_AE"/>
        </w:rPr>
      </w:r>
      <w:r>
        <w:rPr>
          <w:rtl/>
          <w:cs/>
          <w:lang w:val="ar_AE" w:bidi="ar_AE"/>
        </w:rPr>
        <w:t>مؤلف الاقتباس يترك بعض الكلمات التي تحتاجها الجملة في العديد من اللغات الأخرى لتكون جملة كاملة. يمكنك تزويد هذه الكلمات من الجملة السابقة إذا كان ذلك أوضح في لغتك. ترجمة بديلة: "ولكنه سيعيش بواسطة"</w:t>
      </w:r>
    </w:p>
    <w:p>
      <w:pPr>
        <w:bidi/>
      </w:pPr>
      <w:r>
        <w:rPr>
          <w:rtl/>
          <w:cs/>
          <w:lang w:val="ar_AE" w:bidi="ar_AE"/>
        </w:rPr>
      </w:r>
      <w:r>
        <w:rPr>
          <w:rtl/>
          <w:cs/>
          <w:lang w:val="ar_AE" w:bidi="ar_AE"/>
        </w:rPr>
        <w:t xml:space="preserve">انظر: </w:t>
      </w:r>
      <w:r>
        <w:rPr>
          <w:rtl/>
          <w:cs/>
          <w:lang w:val="ar_AE" w:bidi="ar_AE"/>
        </w:rPr>
        <w:t>الحذف</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4: 4 (#9)</w:t>
      </w:r>
      <w:r>
        <w:rPr>
          <w:rtl/>
          <w:cs/>
          <w:lang w:val="ar_AE" w:bidi="ar_AE"/>
        </w:rPr>
      </w:r>
    </w:p>
    <w:p>
      <w:pPr>
        <w:bidi/>
      </w:pPr>
      <w:r>
        <w:rPr>
          <w:rtl/>
          <w:cs/>
          <w:lang w:val="ar_AE" w:bidi="ar_AE"/>
        </w:rPr>
      </w:r>
      <w:r>
        <w:rPr>
          <w:b/>
          <w:rtl/>
          <w:cs/>
          <w:lang w:val="ar_AE" w:bidi="ar_AE"/>
        </w:rPr>
        <w:t>παντὶ ῥήματι</w:t>
      </w:r>
    </w:p>
    <w:p>
      <w:pPr>
        <w:bidi/>
      </w:pPr>
      <w:r>
        <w:rPr>
          <w:rtl/>
          <w:cs/>
          <w:lang w:val="ar_AE" w:bidi="ar_AE"/>
        </w:rPr>
      </w:r>
      <w:r>
        <w:rPr>
          <w:b/>
          <w:rtl/>
          <w:cs/>
          <w:lang w:val="ar_AE" w:bidi="ar_AE"/>
        </w:rPr>
        <w:t>"بِكُلِّ كَلِمَةٍ"</w:t>
      </w:r>
    </w:p>
    <w:p>
      <w:pPr>
        <w:bidi/>
      </w:pPr>
      <w:r>
        <w:rPr>
          <w:rtl/>
          <w:cs/>
          <w:lang w:val="ar_AE" w:bidi="ar_AE"/>
        </w:rPr>
      </w:r>
      <w:r>
        <w:rPr>
          <w:rtl/>
          <w:cs/>
          <w:lang w:val="ar_AE" w:bidi="ar_AE"/>
        </w:rPr>
        <w:t xml:space="preserve">مؤلف الاقتباس يستخدم مصطلح </w:t>
      </w:r>
      <w:r>
        <w:rPr>
          <w:b/>
          <w:rtl/>
          <w:cs/>
          <w:lang w:val="ar_AE" w:bidi="ar_AE"/>
        </w:rPr>
        <w:t>كَلِمَةٍ</w:t>
      </w:r>
      <w:r>
        <w:rPr>
          <w:rtl/>
          <w:cs/>
          <w:lang w:val="ar_AE" w:bidi="ar_AE"/>
        </w:rPr>
        <w:t xml:space="preserve"> ليعني رسالة منطوقة بالكلمات. إذا كان ذلك مفيدًا في لغتك، يمكنك توضيح المعنى ببساطة. ترجمة بديلة: "كل رسالة" أو "كل شيء"</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4: 4 (#10)</w:t>
      </w:r>
      <w:r>
        <w:rPr>
          <w:rtl/>
          <w:cs/>
          <w:lang w:val="ar_AE" w:bidi="ar_AE"/>
        </w:rPr>
      </w:r>
    </w:p>
    <w:p>
      <w:pPr>
        <w:bidi/>
      </w:pPr>
      <w:r>
        <w:rPr>
          <w:rtl/>
          <w:cs/>
          <w:lang w:val="ar_AE" w:bidi="ar_AE"/>
        </w:rPr>
      </w:r>
      <w:r>
        <w:rPr>
          <w:b/>
          <w:rtl/>
          <w:cs/>
          <w:lang w:val="ar_AE" w:bidi="ar_AE"/>
        </w:rPr>
        <w:t>ἐκπορευομένῳ διὰ στόματος Θεοῦ</w:t>
      </w:r>
    </w:p>
    <w:p>
      <w:pPr>
        <w:bidi/>
      </w:pPr>
      <w:r>
        <w:rPr>
          <w:rtl/>
          <w:cs/>
          <w:lang w:val="ar_AE" w:bidi="ar_AE"/>
        </w:rPr>
      </w:r>
      <w:r>
        <w:rPr>
          <w:b/>
          <w:rtl/>
          <w:cs/>
          <w:lang w:val="ar_AE" w:bidi="ar_AE"/>
        </w:rPr>
        <w:t>"تَخْرُجُ مِنْ فَمِ ٱللهِ"</w:t>
      </w:r>
    </w:p>
    <w:p>
      <w:pPr>
        <w:bidi/>
      </w:pPr>
      <w:r>
        <w:rPr>
          <w:rtl/>
          <w:cs/>
          <w:lang w:val="ar_AE" w:bidi="ar_AE"/>
        </w:rPr>
      </w:r>
      <w:r>
        <w:rPr>
          <w:rtl/>
          <w:cs/>
          <w:lang w:val="ar_AE" w:bidi="ar_AE"/>
        </w:rPr>
        <w:t xml:space="preserve">هنا، تشير العبارة </w:t>
      </w:r>
      <w:r>
        <w:rPr>
          <w:b/>
          <w:rtl/>
          <w:cs/>
          <w:lang w:val="ar_AE" w:bidi="ar_AE"/>
        </w:rPr>
        <w:t>يتَخْرُجُ مِنْ فَمِ ٱللهِ</w:t>
      </w:r>
      <w:r>
        <w:rPr>
          <w:rtl/>
          <w:cs/>
          <w:lang w:val="ar_AE" w:bidi="ar_AE"/>
        </w:rPr>
        <w:t xml:space="preserve"> إلى أن الله هو الذي ينطق </w:t>
      </w:r>
      <w:r>
        <w:rPr>
          <w:b/>
          <w:rtl/>
          <w:cs/>
          <w:lang w:val="ar_AE" w:bidi="ar_AE"/>
        </w:rPr>
        <w:t>كُلِّ كَلِمَةٍ</w:t>
      </w:r>
      <w:r>
        <w:rPr>
          <w:rtl/>
          <w:cs/>
          <w:lang w:val="ar_AE" w:bidi="ar_AE"/>
        </w:rPr>
        <w:t>. إذا كان ذلك مفيدًا في لغتك، يمكنك استخدام عبارة مماثلة أو توضيح المعنى ببساطة. ترجمة بديلة: "أن الله قد تحدث" أو "أن الله يقول"</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4: 5 (#1)</w:t>
      </w:r>
      <w:r>
        <w:rPr>
          <w:rtl/>
          <w:cs/>
          <w:lang w:val="ar_AE" w:bidi="ar_AE"/>
        </w:rPr>
      </w:r>
    </w:p>
    <w:p>
      <w:pPr>
        <w:bidi/>
      </w:pPr>
      <w:r>
        <w:rPr>
          <w:rtl/>
          <w:cs/>
          <w:lang w:val="ar_AE" w:bidi="ar_AE"/>
        </w:rPr>
      </w:r>
      <w:r>
        <w:rPr>
          <w:b/>
          <w:rtl/>
          <w:cs/>
          <w:lang w:val="ar_AE" w:bidi="ar_AE"/>
        </w:rPr>
        <w:t>παραλαμβάνει</w:t>
      </w:r>
    </w:p>
    <w:p>
      <w:pPr>
        <w:bidi/>
      </w:pPr>
      <w:r>
        <w:rPr>
          <w:rtl/>
          <w:cs/>
          <w:lang w:val="ar_AE" w:bidi="ar_AE"/>
        </w:rPr>
      </w:r>
      <w:r>
        <w:rPr>
          <w:b/>
          <w:rtl/>
          <w:cs/>
          <w:lang w:val="ar_AE" w:bidi="ar_AE"/>
        </w:rPr>
        <w:t>"أَخَذَهُ"</w:t>
      </w:r>
    </w:p>
    <w:p>
      <w:pPr>
        <w:bidi/>
      </w:pPr>
      <w:r>
        <w:rPr>
          <w:rtl/>
          <w:cs/>
          <w:lang w:val="ar_AE" w:bidi="ar_AE"/>
        </w:rPr>
      </w:r>
      <w:r>
        <w:rPr>
          <w:rtl/>
          <w:cs/>
          <w:lang w:val="ar_AE" w:bidi="ar_AE"/>
        </w:rPr>
        <w:t>للإشارة إلى التطور الحادث في القصة، استخدم متّى في سرده الزمن الماضي. إذا لم يكن من المألوف فِعل ذلك في لغتك، يمكنك استخدام الزمن الماضي التام في ترجمتك. ترجمة بديلة: "قد أخذه"</w:t>
      </w:r>
    </w:p>
    <w:p>
      <w:pPr>
        <w:bidi/>
      </w:pPr>
      <w:r>
        <w:rPr>
          <w:rtl/>
          <w:cs/>
          <w:lang w:val="ar_AE" w:bidi="ar_AE"/>
        </w:rPr>
      </w:r>
      <w:r>
        <w:rPr>
          <w:rtl/>
          <w:cs/>
          <w:lang w:val="ar_AE" w:bidi="ar_AE"/>
        </w:rPr>
        <w:t xml:space="preserve">انظر: </w:t>
      </w:r>
      <w:r>
        <w:rPr>
          <w:rtl/>
          <w:cs/>
          <w:lang w:val="ar_AE" w:bidi="ar_AE"/>
        </w:rPr>
        <w:t>الاستخدامات الاستثنائية للأزمنة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4: 5 (#2)</w:t>
      </w:r>
      <w:r>
        <w:rPr>
          <w:rtl/>
          <w:cs/>
          <w:lang w:val="ar_AE" w:bidi="ar_AE"/>
        </w:rPr>
      </w:r>
    </w:p>
    <w:p>
      <w:pPr>
        <w:bidi/>
      </w:pPr>
      <w:r>
        <w:rPr>
          <w:rtl/>
          <w:cs/>
          <w:lang w:val="ar_AE" w:bidi="ar_AE"/>
        </w:rPr>
      </w:r>
      <w:r>
        <w:rPr>
          <w:b/>
          <w:rtl/>
          <w:cs/>
          <w:lang w:val="ar_AE" w:bidi="ar_AE"/>
        </w:rPr>
        <w:t>τὸ πτερύγιον τοῦ ἱεροῦ</w:t>
      </w:r>
    </w:p>
    <w:p>
      <w:pPr>
        <w:bidi/>
      </w:pPr>
      <w:r>
        <w:rPr>
          <w:rtl/>
          <w:cs/>
          <w:lang w:val="ar_AE" w:bidi="ar_AE"/>
        </w:rPr>
      </w:r>
      <w:r>
        <w:rPr>
          <w:b/>
          <w:rtl/>
          <w:cs/>
          <w:lang w:val="ar_AE" w:bidi="ar_AE"/>
        </w:rPr>
        <w:t>"عَلَى جَنَاحِ ٱلْهَيْكَلِ"</w:t>
      </w:r>
    </w:p>
    <w:p>
      <w:pPr>
        <w:bidi/>
      </w:pPr>
      <w:r>
        <w:rPr>
          <w:rtl/>
          <w:cs/>
          <w:lang w:val="ar_AE" w:bidi="ar_AE"/>
        </w:rPr>
      </w:r>
      <w:r>
        <w:rPr>
          <w:rtl/>
          <w:cs/>
          <w:lang w:val="ar_AE" w:bidi="ar_AE"/>
        </w:rPr>
        <w:t xml:space="preserve">هنا، يمكن أن تشير العبارة </w:t>
      </w:r>
      <w:r>
        <w:rPr>
          <w:b/>
          <w:rtl/>
          <w:cs/>
          <w:lang w:val="ar_AE" w:bidi="ar_AE"/>
        </w:rPr>
        <w:t>عَلَى جَنَاحِ</w:t>
      </w:r>
      <w:r>
        <w:rPr>
          <w:rtl/>
          <w:cs/>
          <w:lang w:val="ar_AE" w:bidi="ar_AE"/>
        </w:rPr>
        <w:t xml:space="preserve"> إلى: (1) الجزء العلوي من السقف. ترجمة بديلة: "أعلى سقف الهيكل" (2) حافة السقف. ترجمة بديلة: "حافة سقف الهيكل"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٤: ٦ (#١)</w:t>
      </w:r>
      <w:r>
        <w:rPr>
          <w:rtl/>
          <w:cs/>
          <w:lang w:val="ar_AE" w:bidi="ar_AE"/>
        </w:rPr>
      </w:r>
    </w:p>
    <w:p>
      <w:pPr>
        <w:bidi/>
      </w:pPr>
      <w:r>
        <w:rPr>
          <w:rtl/>
          <w:cs/>
          <w:lang w:val="ar_AE" w:bidi="ar_AE"/>
        </w:rPr>
      </w:r>
      <w:r>
        <w:rPr>
          <w:b/>
          <w:rtl/>
          <w:cs/>
          <w:lang w:val="ar_AE" w:bidi="ar_AE"/>
        </w:rPr>
        <w:t>λέγει αὐτῷ</w:t>
      </w:r>
    </w:p>
    <w:p>
      <w:pPr>
        <w:bidi/>
      </w:pPr>
      <w:r>
        <w:rPr>
          <w:rtl/>
          <w:cs/>
          <w:lang w:val="ar_AE" w:bidi="ar_AE"/>
        </w:rPr>
      </w:r>
      <w:r>
        <w:rPr>
          <w:b/>
          <w:rtl/>
          <w:cs/>
          <w:lang w:val="ar_AE" w:bidi="ar_AE"/>
        </w:rPr>
        <w:t>"وَقَالَ لَهُ"</w:t>
      </w:r>
    </w:p>
    <w:p>
      <w:pPr>
        <w:bidi/>
      </w:pPr>
      <w:r>
        <w:rPr>
          <w:rtl/>
          <w:cs/>
          <w:lang w:val="ar_AE" w:bidi="ar_AE"/>
        </w:rPr>
      </w:r>
      <w:r>
        <w:rPr>
          <w:rtl/>
          <w:cs/>
          <w:lang w:val="ar_AE" w:bidi="ar_AE"/>
        </w:rPr>
        <w:t>فكّر في طرق مألوفة لتقديم الاقتباسات المباشرة في لغتك. ترجمة بديلة: "واخبره"</w:t>
      </w:r>
    </w:p>
    <w:p>
      <w:pPr>
        <w:bidi/>
      </w:pPr>
      <w:r>
        <w:rPr>
          <w:rtl/>
          <w:cs/>
          <w:lang w:val="ar_AE" w:bidi="ar_AE"/>
        </w:rPr>
      </w:r>
      <w:r>
        <w:rPr>
          <w:rtl/>
          <w:cs/>
          <w:lang w:val="ar_AE" w:bidi="ar_AE"/>
        </w:rPr>
        <w:t xml:space="preserve">انظر: </w:t>
      </w:r>
      <w:r>
        <w:rPr>
          <w:rtl/>
          <w:cs/>
          <w:lang w:val="ar_AE" w:bidi="ar_AE"/>
        </w:rPr>
        <w:t>الاقتباسات وحواشي الاقتباس</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4: 6 (#2)</w:t>
      </w:r>
      <w:r>
        <w:rPr>
          <w:rtl/>
          <w:cs/>
          <w:lang w:val="ar_AE" w:bidi="ar_AE"/>
        </w:rPr>
      </w:r>
    </w:p>
    <w:p>
      <w:pPr>
        <w:bidi/>
      </w:pPr>
      <w:r>
        <w:rPr>
          <w:rtl/>
          <w:cs/>
          <w:lang w:val="ar_AE" w:bidi="ar_AE"/>
        </w:rPr>
      </w:r>
      <w:r>
        <w:rPr>
          <w:b/>
          <w:rtl/>
          <w:cs/>
          <w:lang w:val="ar_AE" w:bidi="ar_AE"/>
        </w:rPr>
        <w:t>λέγει</w:t>
      </w:r>
    </w:p>
    <w:p>
      <w:pPr>
        <w:bidi/>
      </w:pPr>
      <w:r>
        <w:rPr>
          <w:rtl/>
          <w:cs/>
          <w:lang w:val="ar_AE" w:bidi="ar_AE"/>
        </w:rPr>
      </w:r>
      <w:r>
        <w:rPr>
          <w:b/>
          <w:rtl/>
          <w:cs/>
          <w:lang w:val="ar_AE" w:bidi="ar_AE"/>
        </w:rPr>
        <w:t>"قَالَ"</w:t>
      </w:r>
    </w:p>
    <w:p>
      <w:pPr>
        <w:bidi/>
      </w:pPr>
      <w:r>
        <w:rPr>
          <w:rtl/>
          <w:cs/>
          <w:lang w:val="ar_AE" w:bidi="ar_AE"/>
        </w:rPr>
      </w:r>
      <w:r>
        <w:rPr>
          <w:rtl/>
          <w:cs/>
          <w:lang w:val="ar_AE" w:bidi="ar_AE"/>
        </w:rPr>
        <w:t>للإشارة إلى التطور الحادث في القصة، يستخدم متّى في سرده الزمن الماضي. إذا لم يكن من الطبيعي القيام بذلك في لغتك، يمكنك استخدام زمن الماضي التام في ترجمتك. ترجمة بديلة: "قد قال"</w:t>
      </w:r>
    </w:p>
    <w:p>
      <w:pPr>
        <w:bidi/>
      </w:pPr>
      <w:r>
        <w:rPr>
          <w:rtl/>
          <w:cs/>
          <w:lang w:val="ar_AE" w:bidi="ar_AE"/>
        </w:rPr>
      </w:r>
      <w:r>
        <w:rPr>
          <w:rtl/>
          <w:cs/>
          <w:lang w:val="ar_AE" w:bidi="ar_AE"/>
        </w:rPr>
        <w:t xml:space="preserve">انظر: </w:t>
      </w:r>
      <w:r>
        <w:rPr>
          <w:rtl/>
          <w:cs/>
          <w:lang w:val="ar_AE" w:bidi="ar_AE"/>
        </w:rPr>
        <w:t>الاستخدامات الاستثنائية للأزمنة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4: 6 (#3)</w:t>
      </w:r>
      <w:r>
        <w:rPr>
          <w:rtl/>
          <w:cs/>
          <w:lang w:val="ar_AE" w:bidi="ar_AE"/>
        </w:rPr>
      </w:r>
    </w:p>
    <w:p>
      <w:pPr>
        <w:bidi/>
      </w:pPr>
      <w:r>
        <w:rPr>
          <w:rtl/>
          <w:cs/>
          <w:lang w:val="ar_AE" w:bidi="ar_AE"/>
        </w:rPr>
      </w:r>
      <w:r>
        <w:rPr>
          <w:b/>
          <w:rtl/>
          <w:cs/>
          <w:lang w:val="ar_AE" w:bidi="ar_AE"/>
        </w:rPr>
        <w:t>εἰ Υἱὸς εἶ τοῦ Θεοῦ, βάλε σεαυτὸν κάτω</w:t>
      </w:r>
    </w:p>
    <w:p>
      <w:pPr>
        <w:bidi/>
      </w:pPr>
      <w:r>
        <w:rPr>
          <w:rtl/>
          <w:cs/>
          <w:lang w:val="ar_AE" w:bidi="ar_AE"/>
        </w:rPr>
      </w:r>
      <w:r>
        <w:rPr>
          <w:b/>
          <w:rtl/>
          <w:cs/>
          <w:lang w:val="ar_AE" w:bidi="ar_AE"/>
        </w:rPr>
        <w:t>"إِنْ كُنْتَ ٱبْنَ ٱللهِ فَٱطْرَحْ نَفْسَكَ"</w:t>
      </w:r>
    </w:p>
    <w:p>
      <w:pPr>
        <w:bidi/>
      </w:pPr>
      <w:r>
        <w:rPr>
          <w:rtl/>
          <w:cs/>
          <w:lang w:val="ar_AE" w:bidi="ar_AE"/>
        </w:rPr>
      </w:r>
      <w:r>
        <w:rPr>
          <w:rtl/>
          <w:cs/>
          <w:lang w:val="ar_AE" w:bidi="ar_AE"/>
        </w:rPr>
        <w:t xml:space="preserve">الشيطان يقترح أن هذا شرط افتراضي، وأن الملائكة ستنقذ يسوع فقط إذا كان يسوع </w:t>
      </w:r>
      <w:r>
        <w:rPr>
          <w:b/>
          <w:rtl/>
          <w:cs/>
          <w:lang w:val="ar_AE" w:bidi="ar_AE"/>
        </w:rPr>
        <w:t>ٱبْنَ ٱللهِ</w:t>
      </w:r>
      <w:r>
        <w:rPr>
          <w:rtl/>
          <w:cs/>
          <w:lang w:val="ar_AE" w:bidi="ar_AE"/>
        </w:rPr>
        <w:t>. الشيطان يتحدث كما لو كان من غير المؤكد من هو يسوع حتى يتحداه لإلقاء نفسه ولإثبات أنه حقًا ابن الله. استخدم صيغة مألوفة في لغتك لتقديم افتراض يمكن أن يكون صحيحًا. ترجمة بديلة: "أثبت أنك ابن الله بإلقاء نفسك"</w:t>
      </w:r>
    </w:p>
    <w:p>
      <w:pPr>
        <w:bidi/>
      </w:pPr>
      <w:r>
        <w:rPr>
          <w:rtl/>
          <w:cs/>
          <w:lang w:val="ar_AE" w:bidi="ar_AE"/>
        </w:rPr>
      </w:r>
      <w:r>
        <w:rPr>
          <w:rtl/>
          <w:cs/>
          <w:lang w:val="ar_AE" w:bidi="ar_AE"/>
        </w:rPr>
        <w:t xml:space="preserve">انظر: </w:t>
      </w:r>
      <w:r>
        <w:rPr>
          <w:rtl/>
          <w:cs/>
          <w:lang w:val="ar_AE" w:bidi="ar_AE"/>
        </w:rPr>
        <w:t>الربط — الشروط الافتراضية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4: 6 (#4)</w:t>
      </w:r>
      <w:r>
        <w:rPr>
          <w:rtl/>
          <w:cs/>
          <w:lang w:val="ar_AE" w:bidi="ar_AE"/>
        </w:rPr>
      </w:r>
    </w:p>
    <w:p>
      <w:pPr>
        <w:bidi/>
      </w:pPr>
      <w:r>
        <w:rPr>
          <w:rtl/>
          <w:cs/>
          <w:lang w:val="ar_AE" w:bidi="ar_AE"/>
        </w:rPr>
      </w:r>
      <w:r>
        <w:rPr>
          <w:b/>
          <w:rtl/>
          <w:cs/>
          <w:lang w:val="ar_AE" w:bidi="ar_AE"/>
        </w:rPr>
        <w:t>Υἱὸς &amp; τοῦ Θεοῦ</w:t>
      </w:r>
    </w:p>
    <w:p>
      <w:pPr>
        <w:bidi/>
      </w:pPr>
      <w:r>
        <w:rPr>
          <w:rtl/>
          <w:cs/>
          <w:lang w:val="ar_AE" w:bidi="ar_AE"/>
        </w:rPr>
      </w:r>
      <w:r>
        <w:rPr>
          <w:b/>
          <w:rtl/>
          <w:cs/>
          <w:lang w:val="ar_AE" w:bidi="ar_AE"/>
        </w:rPr>
        <w:t>"ٱبْنَ ٱللهِ"</w:t>
      </w:r>
    </w:p>
    <w:p>
      <w:pPr>
        <w:bidi/>
      </w:pPr>
      <w:r>
        <w:rPr>
          <w:rtl/>
          <w:cs/>
          <w:lang w:val="ar_AE" w:bidi="ar_AE"/>
        </w:rPr>
      </w:r>
      <w:r>
        <w:rPr>
          <w:rtl/>
          <w:cs/>
          <w:lang w:val="ar_AE" w:bidi="ar_AE"/>
        </w:rPr>
        <w:t xml:space="preserve">العبارة </w:t>
      </w:r>
      <w:r>
        <w:rPr>
          <w:b/>
          <w:rtl/>
          <w:cs/>
          <w:lang w:val="ar_AE" w:bidi="ar_AE"/>
        </w:rPr>
        <w:t>ٱبْنَ ٱللهِ</w:t>
      </w:r>
      <w:r>
        <w:rPr>
          <w:rtl/>
          <w:cs/>
          <w:lang w:val="ar_AE" w:bidi="ar_AE"/>
        </w:rPr>
        <w:t xml:space="preserve"> هي لقب مهم ليسوع.</w:t>
      </w:r>
    </w:p>
    <w:p>
      <w:pPr>
        <w:bidi/>
      </w:pPr>
      <w:r>
        <w:rPr>
          <w:rtl/>
          <w:cs/>
          <w:lang w:val="ar_AE" w:bidi="ar_AE"/>
        </w:rPr>
      </w:r>
      <w:r>
        <w:rPr>
          <w:rtl/>
          <w:cs/>
          <w:lang w:val="ar_AE" w:bidi="ar_AE"/>
        </w:rPr>
        <w:t xml:space="preserve">انظر: </w:t>
      </w:r>
      <w:r>
        <w:rPr>
          <w:rtl/>
          <w:cs/>
          <w:lang w:val="ar_AE" w:bidi="ar_AE"/>
        </w:rPr>
        <w:t>ترجمة الابن والآب</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٤: ٦ (#٥)</w:t>
      </w:r>
      <w:r>
        <w:rPr>
          <w:rtl/>
          <w:cs/>
          <w:lang w:val="ar_AE" w:bidi="ar_AE"/>
        </w:rPr>
      </w:r>
    </w:p>
    <w:p>
      <w:pPr>
        <w:bidi/>
      </w:pPr>
      <w:r>
        <w:rPr>
          <w:rtl/>
          <w:cs/>
          <w:lang w:val="ar_AE" w:bidi="ar_AE"/>
        </w:rPr>
      </w:r>
      <w:r>
        <w:rPr>
          <w:b/>
          <w:rtl/>
          <w:cs/>
          <w:lang w:val="ar_AE" w:bidi="ar_AE"/>
        </w:rPr>
        <w:t>βάλε σεαυτὸν κάτω</w:t>
      </w:r>
    </w:p>
    <w:p>
      <w:pPr>
        <w:bidi/>
      </w:pPr>
      <w:r>
        <w:rPr>
          <w:rtl/>
          <w:cs/>
          <w:lang w:val="ar_AE" w:bidi="ar_AE"/>
        </w:rPr>
      </w:r>
      <w:r>
        <w:rPr>
          <w:b/>
          <w:rtl/>
          <w:cs/>
          <w:lang w:val="ar_AE" w:bidi="ar_AE"/>
        </w:rPr>
        <w:t>"ٱطْرَحْ نَفْسَكَ"</w:t>
      </w:r>
    </w:p>
    <w:p>
      <w:pPr>
        <w:bidi/>
      </w:pPr>
      <w:r>
        <w:rPr>
          <w:rtl/>
          <w:cs/>
          <w:lang w:val="ar_AE" w:bidi="ar_AE"/>
        </w:rPr>
      </w:r>
      <w:r>
        <w:rPr>
          <w:rtl/>
          <w:cs/>
          <w:lang w:val="ar_AE" w:bidi="ar_AE"/>
        </w:rPr>
        <w:t xml:space="preserve">عندما يقول الشيطان ليسوع </w:t>
      </w:r>
      <w:r>
        <w:rPr>
          <w:b/>
          <w:rtl/>
          <w:cs/>
          <w:lang w:val="ar_AE" w:bidi="ar_AE"/>
        </w:rPr>
        <w:t>ٱطْرَحْ نَفْسَكَ</w:t>
      </w:r>
      <w:r>
        <w:rPr>
          <w:rtl/>
          <w:cs/>
          <w:lang w:val="ar_AE" w:bidi="ar_AE"/>
        </w:rPr>
        <w:t>، يقصد أن يقفز يسوع من أعلى الهيكل. إذا كان ذلك سيساعد قراءك، يمكنك توضيح هذه الفكرة بشكل أكثر وضوحًا. ترجمة بديلة: "اقفز من هنا من أعلى الهيكل"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4 :6 (#6)</w:t>
      </w:r>
      <w:r>
        <w:rPr>
          <w:rtl/>
          <w:cs/>
          <w:lang w:val="ar_AE" w:bidi="ar_AE"/>
        </w:rPr>
      </w:r>
    </w:p>
    <w:p>
      <w:pPr>
        <w:bidi/>
      </w:pPr>
      <w:r>
        <w:rPr>
          <w:rtl/>
          <w:cs/>
          <w:lang w:val="ar_AE" w:bidi="ar_AE"/>
        </w:rPr>
      </w:r>
      <w:r>
        <w:rPr>
          <w:b/>
          <w:rtl/>
          <w:cs/>
          <w:lang w:val="ar_AE" w:bidi="ar_AE"/>
        </w:rPr>
        <w:t>γέγραπται γὰρ</w:t>
      </w:r>
    </w:p>
    <w:p>
      <w:pPr>
        <w:bidi/>
      </w:pPr>
      <w:r>
        <w:rPr>
          <w:rtl/>
          <w:cs/>
          <w:lang w:val="ar_AE" w:bidi="ar_AE"/>
        </w:rPr>
      </w:r>
      <w:r>
        <w:rPr>
          <w:b/>
          <w:rtl/>
          <w:cs/>
          <w:lang w:val="ar_AE" w:bidi="ar_AE"/>
        </w:rPr>
        <w:t>"لِأَنَّهُ مَكْتُوبٌ"</w:t>
      </w:r>
    </w:p>
    <w:p>
      <w:pPr>
        <w:bidi/>
      </w:pPr>
      <w:r>
        <w:rPr>
          <w:rtl/>
          <w:cs/>
          <w:lang w:val="ar_AE" w:bidi="ar_AE"/>
        </w:rPr>
      </w:r>
      <w:r>
        <w:rPr>
          <w:rtl/>
          <w:cs/>
          <w:lang w:val="ar_AE" w:bidi="ar_AE"/>
        </w:rPr>
        <w:t xml:space="preserve">في الثقافة في زمن متّى، تُعتبر عبارة </w:t>
      </w:r>
      <w:r>
        <w:rPr>
          <w:b/>
          <w:rtl/>
          <w:cs/>
          <w:lang w:val="ar_AE" w:bidi="ar_AE"/>
        </w:rPr>
        <w:t>لِأَنَّهُ مَكْتُوبٌ</w:t>
      </w:r>
      <w:r>
        <w:rPr>
          <w:rtl/>
          <w:cs/>
          <w:lang w:val="ar_AE" w:bidi="ar_AE"/>
        </w:rPr>
        <w:t xml:space="preserve"> كانت طريقة معتادة لتقديم اقتباس من نص مهم، في هذه الحالة، النص من كتاب المزامير من العهد القديم (انظر </w:t>
      </w:r>
      <w:r>
        <w:rPr>
          <w:rtl/>
          <w:cs/>
          <w:lang w:val="ar_AE" w:bidi="ar_AE"/>
        </w:rPr>
        <w:t>مزمور 91: 11–12</w:t>
      </w:r>
      <w:r>
        <w:rPr>
          <w:rtl/>
          <w:cs/>
          <w:lang w:val="ar_AE" w:bidi="ar_AE"/>
        </w:rPr>
        <w:t>). إذا كان ذلك مفيدًا في لغتك، يمكنك استخدام عبارة مُماثلة تشير إلى أن متّى يقتبس من نص مهم. ترجمة بديلة: "لأنه مكتوب في كتاب المزامير" أو "لأن المرنم كتب"</w:t>
      </w:r>
    </w:p>
    <w:p>
      <w:pPr>
        <w:bidi/>
      </w:pPr>
      <w:r>
        <w:rPr>
          <w:rtl/>
          <w:cs/>
          <w:lang w:val="ar_AE" w:bidi="ar_AE"/>
        </w:rPr>
      </w:r>
      <w:r>
        <w:rPr>
          <w:rtl/>
          <w:cs/>
          <w:lang w:val="ar_AE" w:bidi="ar_AE"/>
        </w:rPr>
        <w:t xml:space="preserve">انظر: </w:t>
      </w:r>
      <w:r>
        <w:rPr>
          <w:rtl/>
          <w:cs/>
          <w:lang w:val="ar_AE" w:bidi="ar_AE"/>
        </w:rPr>
        <w:t>الاقتباسات وحواشي الاقتباس</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4: 6 (#7)</w:t>
      </w:r>
      <w:r>
        <w:rPr>
          <w:rtl/>
          <w:cs/>
          <w:lang w:val="ar_AE" w:bidi="ar_AE"/>
        </w:rPr>
      </w:r>
    </w:p>
    <w:p>
      <w:pPr>
        <w:bidi/>
      </w:pPr>
      <w:r>
        <w:rPr>
          <w:rtl/>
          <w:cs/>
          <w:lang w:val="ar_AE" w:bidi="ar_AE"/>
        </w:rPr>
      </w:r>
      <w:r>
        <w:rPr>
          <w:b/>
          <w:rtl/>
          <w:cs/>
          <w:lang w:val="ar_AE" w:bidi="ar_AE"/>
        </w:rPr>
        <w:t>γέγραπται</w:t>
      </w:r>
    </w:p>
    <w:p>
      <w:pPr>
        <w:bidi/>
      </w:pPr>
      <w:r>
        <w:rPr>
          <w:rtl/>
          <w:cs/>
          <w:lang w:val="ar_AE" w:bidi="ar_AE"/>
        </w:rPr>
      </w:r>
      <w:r>
        <w:rPr>
          <w:b/>
          <w:rtl/>
          <w:cs/>
          <w:lang w:val="ar_AE" w:bidi="ar_AE"/>
        </w:rPr>
        <w:t>"لِأَنَّهُ مَكْتُوبٌ"</w:t>
      </w:r>
    </w:p>
    <w:p>
      <w:pPr>
        <w:bidi/>
      </w:pPr>
      <w:r>
        <w:rPr>
          <w:rtl/>
          <w:cs/>
          <w:lang w:val="ar_AE" w:bidi="ar_AE"/>
        </w:rPr>
      </w:r>
      <w:r>
        <w:rPr>
          <w:rtl/>
          <w:cs/>
          <w:lang w:val="ar_AE" w:bidi="ar_AE"/>
        </w:rPr>
        <w:t>إذا كانت لغتك لا تستخدم صيغة المبني للمجهول، يمكنك قول ذلك بصيغة المبني للمعلوم أو بطريقة أخرى تكون مألوفة في لغتك. ترجمة بديلة: "كتب الشاعر، كاتب المزامير، هذا في الكتب المقدسة"</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4: 6 (#8)</w:t>
      </w:r>
      <w:r>
        <w:rPr>
          <w:rtl/>
          <w:cs/>
          <w:lang w:val="ar_AE" w:bidi="ar_AE"/>
        </w:rPr>
      </w:r>
    </w:p>
    <w:p>
      <w:pPr>
        <w:bidi/>
      </w:pPr>
      <w:r>
        <w:rPr>
          <w:rtl/>
          <w:cs/>
          <w:lang w:val="ar_AE" w:bidi="ar_AE"/>
        </w:rPr>
      </w:r>
      <w:r>
        <w:rPr>
          <w:b/>
          <w:rtl/>
          <w:cs/>
          <w:lang w:val="ar_AE" w:bidi="ar_AE"/>
        </w:rPr>
        <w:t>γέγραπται &amp; τοῖς ἀγγέλοις αὐτοῦ ἐντελεῖται περὶ σοῦ, καὶ, ἐπὶ χειρῶν ἀροῦσίν σε, μήποτε προσκόψῃς πρὸς λίθον τὸν πόδα σου</w:t>
      </w:r>
    </w:p>
    <w:p>
      <w:pPr>
        <w:bidi/>
      </w:pPr>
      <w:r>
        <w:rPr>
          <w:rtl/>
          <w:cs/>
          <w:lang w:val="ar_AE" w:bidi="ar_AE"/>
        </w:rPr>
      </w:r>
      <w:r>
        <w:rPr>
          <w:b/>
          <w:rtl/>
          <w:cs/>
          <w:lang w:val="ar_AE" w:bidi="ar_AE"/>
        </w:rPr>
        <w:t>"مَكْتُوبٌ"</w:t>
      </w:r>
    </w:p>
    <w:p>
      <w:pPr>
        <w:bidi/>
      </w:pPr>
      <w:r>
        <w:rPr>
          <w:rtl/>
          <w:cs/>
          <w:lang w:val="ar_AE" w:bidi="ar_AE"/>
        </w:rPr>
      </w:r>
      <w:r>
        <w:rPr>
          <w:rtl/>
          <w:cs/>
          <w:lang w:val="ar_AE" w:bidi="ar_AE"/>
        </w:rPr>
        <w:t>إذا كان ذلك أوضح في لغتك، يمكنك ترجمة هذا بحيث لا تكون هناك اقتباسات داخل اقتباس. إذا قمت بذلك، ستحتاج إلى حذف علامة الاقتباس الفردية في نهاية الاقتباس الثاني. ترجمة بديلة: "مكتوب أنه سيأمر ملائكته بشأنك، وسوف يرفعونك بأيديهم، لئلا تصطدم قدمك بحجر"</w:t>
      </w:r>
    </w:p>
    <w:p>
      <w:pPr>
        <w:bidi/>
      </w:pPr>
      <w:r>
        <w:rPr>
          <w:rtl/>
          <w:cs/>
          <w:lang w:val="ar_AE" w:bidi="ar_AE"/>
        </w:rPr>
      </w:r>
      <w:r>
        <w:rPr>
          <w:rtl/>
          <w:cs/>
          <w:lang w:val="ar_AE" w:bidi="ar_AE"/>
        </w:rPr>
        <w:t xml:space="preserve">انظر: </w:t>
      </w:r>
      <w:r>
        <w:rPr>
          <w:rtl/>
          <w:cs/>
          <w:lang w:val="ar_AE" w:bidi="ar_AE"/>
        </w:rPr>
        <w:t>اقتباسات داخل اقتباسات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4: 6 (#9)</w:t>
      </w:r>
      <w:r>
        <w:rPr>
          <w:rtl/>
          <w:cs/>
          <w:lang w:val="ar_AE" w:bidi="ar_AE"/>
        </w:rPr>
      </w:r>
    </w:p>
    <w:p>
      <w:pPr>
        <w:bidi/>
      </w:pPr>
      <w:r>
        <w:rPr>
          <w:rtl/>
          <w:cs/>
          <w:lang w:val="ar_AE" w:bidi="ar_AE"/>
        </w:rPr>
      </w:r>
      <w:r>
        <w:rPr>
          <w:b/>
          <w:rtl/>
          <w:cs/>
          <w:lang w:val="ar_AE" w:bidi="ar_AE"/>
        </w:rPr>
        <w:t>ἐντελεῖται</w:t>
      </w:r>
    </w:p>
    <w:p>
      <w:pPr>
        <w:bidi/>
      </w:pPr>
      <w:r>
        <w:rPr>
          <w:rtl/>
          <w:cs/>
          <w:lang w:val="ar_AE" w:bidi="ar_AE"/>
        </w:rPr>
      </w:r>
      <w:r>
        <w:rPr>
          <w:b/>
          <w:rtl/>
          <w:cs/>
          <w:lang w:val="ar_AE" w:bidi="ar_AE"/>
        </w:rPr>
        <w:t>"أَنَّهُ يُوصِي"</w:t>
      </w:r>
    </w:p>
    <w:p>
      <w:pPr>
        <w:bidi/>
      </w:pPr>
      <w:r>
        <w:rPr>
          <w:rtl/>
          <w:cs/>
          <w:lang w:val="ar_AE" w:bidi="ar_AE"/>
        </w:rPr>
      </w:r>
      <w:r>
        <w:rPr>
          <w:rtl/>
          <w:cs/>
          <w:lang w:val="ar_AE" w:bidi="ar_AE"/>
        </w:rPr>
        <w:t xml:space="preserve">الضمير </w:t>
      </w:r>
      <w:r>
        <w:rPr>
          <w:b/>
          <w:rtl/>
          <w:cs/>
          <w:lang w:val="ar_AE" w:bidi="ar_AE"/>
        </w:rPr>
        <w:t>هو</w:t>
      </w:r>
      <w:r>
        <w:rPr>
          <w:rtl/>
          <w:cs/>
          <w:lang w:val="ar_AE" w:bidi="ar_AE"/>
        </w:rPr>
        <w:t xml:space="preserve"> يشير إلى الله. إذا لم يكن هذا واضحًا لقرائك، يمكنك استخدام اسم الشخص هنا. ترجمة بديلة: "الله سوف يأمر"</w:t>
      </w:r>
    </w:p>
    <w:p>
      <w:pPr>
        <w:bidi/>
      </w:pPr>
      <w:r>
        <w:rPr>
          <w:rtl/>
          <w:cs/>
          <w:lang w:val="ar_AE" w:bidi="ar_AE"/>
        </w:rPr>
      </w:r>
      <w:r>
        <w:rPr>
          <w:rtl/>
          <w:cs/>
          <w:lang w:val="ar_AE" w:bidi="ar_AE"/>
        </w:rPr>
        <w:t xml:space="preserve">انظر: </w:t>
      </w:r>
      <w:r>
        <w:rPr>
          <w:rtl/>
          <w:cs/>
          <w:lang w:val="ar_AE" w:bidi="ar_AE"/>
        </w:rPr>
        <w:t>الضمائر — متى تستخدمها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4: 6 (#10)</w:t>
      </w:r>
      <w:r>
        <w:rPr>
          <w:rtl/>
          <w:cs/>
          <w:lang w:val="ar_AE" w:bidi="ar_AE"/>
        </w:rPr>
      </w:r>
    </w:p>
    <w:p>
      <w:pPr>
        <w:bidi/>
      </w:pPr>
      <w:r>
        <w:rPr>
          <w:rtl/>
          <w:cs/>
          <w:lang w:val="ar_AE" w:bidi="ar_AE"/>
        </w:rPr>
      </w:r>
      <w:r>
        <w:rPr>
          <w:b/>
          <w:rtl/>
          <w:cs/>
          <w:lang w:val="ar_AE" w:bidi="ar_AE"/>
        </w:rPr>
        <w:t>σοῦ &amp; σε &amp; προσκόψῃς &amp; σου</w:t>
      </w:r>
    </w:p>
    <w:p>
      <w:pPr>
        <w:bidi/>
      </w:pPr>
      <w:r>
        <w:rPr>
          <w:rtl/>
          <w:cs/>
          <w:lang w:val="ar_AE" w:bidi="ar_AE"/>
        </w:rPr>
      </w:r>
      <w:r>
        <w:rPr>
          <w:b/>
          <w:rtl/>
          <w:cs/>
          <w:lang w:val="ar_AE" w:bidi="ar_AE"/>
        </w:rPr>
        <w:t>""كُنْتَ"</w:t>
      </w:r>
    </w:p>
    <w:p>
      <w:pPr>
        <w:bidi/>
      </w:pPr>
      <w:r>
        <w:rPr>
          <w:rtl/>
          <w:cs/>
          <w:lang w:val="ar_AE" w:bidi="ar_AE"/>
        </w:rPr>
      </w:r>
      <w:r>
        <w:rPr>
          <w:rtl/>
          <w:cs/>
          <w:lang w:val="ar_AE" w:bidi="ar_AE"/>
        </w:rPr>
        <w:t xml:space="preserve">بما أن كاتب الاقتباسات يخاطب كل شخص بعينه كجزء من شعب الله، فإن كل كلمة تأتي في الاقتباسات في ضمير المُخاطب مثل </w:t>
      </w:r>
      <w:r>
        <w:rPr>
          <w:b/>
          <w:rtl/>
          <w:cs/>
          <w:lang w:val="ar_AE" w:bidi="ar_AE"/>
        </w:rPr>
        <w:t>أنت</w:t>
      </w:r>
      <w:r>
        <w:rPr>
          <w:rtl/>
          <w:cs/>
          <w:lang w:val="ar_AE" w:bidi="ar_AE"/>
        </w:rPr>
        <w:t xml:space="preserve"> و </w:t>
      </w:r>
      <w:r>
        <w:rPr>
          <w:b/>
          <w:rtl/>
          <w:cs/>
          <w:lang w:val="ar_AE" w:bidi="ar_AE"/>
        </w:rPr>
        <w:t>بك</w:t>
      </w:r>
      <w:r>
        <w:rPr>
          <w:rtl/>
          <w:cs/>
          <w:lang w:val="ar_AE" w:bidi="ar_AE"/>
        </w:rPr>
        <w:t>، هي في صيغة المفرد. إذا كان ذلك مفيدًا في لغتك، يمكنك استخدام صيغة توضح ذلك. ترجمة بديلة: "بك ... يحملوك ... لا يصدم رجلك حجر"</w:t>
      </w:r>
    </w:p>
    <w:p>
      <w:pPr>
        <w:bidi/>
      </w:pPr>
      <w:r>
        <w:rPr>
          <w:rtl/>
          <w:cs/>
          <w:lang w:val="ar_AE" w:bidi="ar_AE"/>
        </w:rPr>
      </w:r>
      <w:r>
        <w:rPr>
          <w:rtl/>
          <w:cs/>
          <w:lang w:val="ar_AE" w:bidi="ar_AE"/>
        </w:rPr>
        <w:t xml:space="preserve">انظر: </w:t>
      </w:r>
      <w:r>
        <w:rPr>
          <w:rtl/>
          <w:cs/>
          <w:lang w:val="ar_AE" w:bidi="ar_AE"/>
        </w:rPr>
        <w:t>أشكال 'أنت' — مفرد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4: 6 (#11)</w:t>
      </w:r>
      <w:r>
        <w:rPr>
          <w:rtl/>
          <w:cs/>
          <w:lang w:val="ar_AE" w:bidi="ar_AE"/>
        </w:rPr>
      </w:r>
    </w:p>
    <w:p>
      <w:pPr>
        <w:bidi/>
      </w:pPr>
      <w:r>
        <w:rPr>
          <w:rtl/>
          <w:cs/>
          <w:lang w:val="ar_AE" w:bidi="ar_AE"/>
        </w:rPr>
      </w:r>
      <w:r>
        <w:rPr>
          <w:b/>
          <w:rtl/>
          <w:cs/>
          <w:lang w:val="ar_AE" w:bidi="ar_AE"/>
        </w:rPr>
        <w:t>καὶ</w:t>
      </w:r>
    </w:p>
    <w:p>
      <w:pPr>
        <w:bidi/>
      </w:pPr>
      <w:r>
        <w:rPr>
          <w:rtl/>
          <w:cs/>
          <w:lang w:val="ar_AE" w:bidi="ar_AE"/>
        </w:rPr>
      </w:r>
      <w:r>
        <w:rPr>
          <w:b/>
          <w:rtl/>
          <w:cs/>
          <w:lang w:val="ar_AE" w:bidi="ar_AE"/>
        </w:rPr>
        <w:t>"وَ"</w:t>
      </w:r>
    </w:p>
    <w:p>
      <w:pPr>
        <w:bidi/>
      </w:pPr>
      <w:r>
        <w:rPr>
          <w:rtl/>
          <w:cs/>
          <w:lang w:val="ar_AE" w:bidi="ar_AE"/>
        </w:rPr>
      </w:r>
      <w:r>
        <w:rPr>
          <w:rtl/>
          <w:cs/>
          <w:lang w:val="ar_AE" w:bidi="ar_AE"/>
        </w:rPr>
        <w:t xml:space="preserve">هنا، الحرف </w:t>
      </w:r>
      <w:r>
        <w:rPr>
          <w:b/>
          <w:rtl/>
          <w:cs/>
          <w:lang w:val="ar_AE" w:bidi="ar_AE"/>
        </w:rPr>
        <w:t>وَ</w:t>
      </w:r>
      <w:r>
        <w:rPr>
          <w:rtl/>
          <w:cs/>
          <w:lang w:val="ar_AE" w:bidi="ar_AE"/>
        </w:rPr>
        <w:t xml:space="preserve"> يربط بين الاقتباسين، وهما آيتان من المزمور 91. إذا كان ذلك مفيدًا في لغتك، يمكنك استخدام كلمة أو عبارة تربط بين اقتباسين مرتبطين بشكل وثيق. ترجمة بديلة: "وأيضًا" أو "و بعد ذلك"</w:t>
      </w:r>
    </w:p>
    <w:p>
      <w:pPr>
        <w:bidi/>
      </w:pPr>
      <w:r>
        <w:rPr>
          <w:rtl/>
          <w:cs/>
          <w:lang w:val="ar_AE" w:bidi="ar_AE"/>
        </w:rPr>
      </w:r>
      <w:r>
        <w:rPr>
          <w:rtl/>
          <w:cs/>
          <w:lang w:val="ar_AE" w:bidi="ar_AE"/>
        </w:rPr>
        <w:t xml:space="preserve">انظر: </w:t>
      </w:r>
      <w:r>
        <w:rPr>
          <w:rtl/>
          <w:cs/>
          <w:lang w:val="ar_AE" w:bidi="ar_AE"/>
        </w:rPr>
        <w:t>كلمات وعبارات الربط</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4: 6 (#12)</w:t>
      </w:r>
      <w:r>
        <w:rPr>
          <w:rtl/>
          <w:cs/>
          <w:lang w:val="ar_AE" w:bidi="ar_AE"/>
        </w:rPr>
      </w:r>
    </w:p>
    <w:p>
      <w:pPr>
        <w:bidi/>
      </w:pPr>
      <w:r>
        <w:rPr>
          <w:rtl/>
          <w:cs/>
          <w:lang w:val="ar_AE" w:bidi="ar_AE"/>
        </w:rPr>
      </w:r>
      <w:r>
        <w:rPr>
          <w:b/>
          <w:rtl/>
          <w:cs/>
          <w:lang w:val="ar_AE" w:bidi="ar_AE"/>
        </w:rPr>
        <w:t>προσκόψῃς πρὸς λίθον τὸν πόδα σου</w:t>
      </w:r>
    </w:p>
    <w:p>
      <w:pPr>
        <w:bidi/>
      </w:pPr>
      <w:r>
        <w:rPr>
          <w:rtl/>
          <w:cs/>
          <w:lang w:val="ar_AE" w:bidi="ar_AE"/>
        </w:rPr>
      </w:r>
      <w:r>
        <w:rPr>
          <w:b/>
          <w:rtl/>
          <w:cs/>
          <w:lang w:val="ar_AE" w:bidi="ar_AE"/>
        </w:rPr>
        <w:t>"تَصْدِمَ بِحَجَرٍ رِجْلَكَ"</w:t>
      </w:r>
    </w:p>
    <w:p>
      <w:pPr>
        <w:bidi/>
      </w:pPr>
      <w:r>
        <w:rPr>
          <w:rtl/>
          <w:cs/>
          <w:lang w:val="ar_AE" w:bidi="ar_AE"/>
        </w:rPr>
      </w:r>
      <w:r>
        <w:rPr>
          <w:rtl/>
          <w:cs/>
          <w:lang w:val="ar_AE" w:bidi="ar_AE"/>
        </w:rPr>
        <w:t>مؤلف الاقتباس يستخدم طريقة واحدة للتعرض للأذى ويقصد به جميع طرق الأذى. ترجمة بديلة: "حتى لا تصطدم قدمك بحجر" أو "تتعرض للأذى"</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٤: ٧ (#١)</w:t>
      </w:r>
      <w:r>
        <w:rPr>
          <w:rtl/>
          <w:cs/>
          <w:lang w:val="ar_AE" w:bidi="ar_AE"/>
        </w:rPr>
      </w:r>
    </w:p>
    <w:p>
      <w:pPr>
        <w:bidi/>
      </w:pPr>
      <w:r>
        <w:rPr>
          <w:rtl/>
          <w:cs/>
          <w:lang w:val="ar_AE" w:bidi="ar_AE"/>
        </w:rPr>
      </w:r>
      <w:r>
        <w:rPr>
          <w:b/>
          <w:rtl/>
          <w:cs/>
          <w:lang w:val="ar_AE" w:bidi="ar_AE"/>
        </w:rPr>
        <w:t>ἔφη αὐτῷ ὁ Ἰησοῦς</w:t>
      </w:r>
    </w:p>
    <w:p>
      <w:pPr>
        <w:bidi/>
      </w:pPr>
      <w:r>
        <w:rPr>
          <w:rtl/>
          <w:cs/>
          <w:lang w:val="ar_AE" w:bidi="ar_AE"/>
        </w:rPr>
      </w:r>
      <w:r>
        <w:rPr>
          <w:b/>
          <w:rtl/>
          <w:cs/>
          <w:lang w:val="ar_AE" w:bidi="ar_AE"/>
        </w:rPr>
        <w:t>"قَالَ لَهُ يَسُوعُ"</w:t>
      </w:r>
    </w:p>
    <w:p>
      <w:pPr>
        <w:bidi/>
      </w:pPr>
      <w:r>
        <w:rPr>
          <w:rtl/>
          <w:cs/>
          <w:lang w:val="ar_AE" w:bidi="ar_AE"/>
        </w:rPr>
      </w:r>
      <w:r>
        <w:rPr>
          <w:rtl/>
          <w:cs/>
          <w:lang w:val="ar_AE" w:bidi="ar_AE"/>
        </w:rPr>
        <w:t>فكِّر في الطرق المألوفة لتقديم الاقتباسات المباشرة في لغتك. ترجمة بديلة: "أجاب يسوع"</w:t>
      </w:r>
    </w:p>
    <w:p>
      <w:pPr>
        <w:bidi/>
      </w:pPr>
      <w:r>
        <w:rPr>
          <w:rtl/>
          <w:cs/>
          <w:lang w:val="ar_AE" w:bidi="ar_AE"/>
        </w:rPr>
      </w:r>
      <w:r>
        <w:rPr>
          <w:rtl/>
          <w:cs/>
          <w:lang w:val="ar_AE" w:bidi="ar_AE"/>
        </w:rPr>
        <w:t xml:space="preserve">انظر: </w:t>
      </w:r>
      <w:r>
        <w:rPr>
          <w:rtl/>
          <w:cs/>
          <w:lang w:val="ar_AE" w:bidi="ar_AE"/>
        </w:rPr>
        <w:t>الاقتباسات وهوامش الاقتباس</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٤: ٧ (#٢)</w:t>
      </w:r>
      <w:r>
        <w:rPr>
          <w:rtl/>
          <w:cs/>
          <w:lang w:val="ar_AE" w:bidi="ar_AE"/>
        </w:rPr>
      </w:r>
    </w:p>
    <w:p>
      <w:pPr>
        <w:bidi/>
      </w:pPr>
      <w:r>
        <w:rPr>
          <w:rtl/>
          <w:cs/>
          <w:lang w:val="ar_AE" w:bidi="ar_AE"/>
        </w:rPr>
      </w:r>
      <w:r>
        <w:rPr>
          <w:b/>
          <w:rtl/>
          <w:cs/>
          <w:lang w:val="ar_AE" w:bidi="ar_AE"/>
        </w:rPr>
        <w:t>πάλιν γέγραπται</w:t>
      </w:r>
    </w:p>
    <w:p>
      <w:pPr>
        <w:bidi/>
      </w:pPr>
      <w:r>
        <w:rPr>
          <w:rtl/>
          <w:cs/>
          <w:lang w:val="ar_AE" w:bidi="ar_AE"/>
        </w:rPr>
      </w:r>
      <w:r>
        <w:rPr>
          <w:b/>
          <w:rtl/>
          <w:cs/>
          <w:lang w:val="ar_AE" w:bidi="ar_AE"/>
        </w:rPr>
        <w:t>"مَكْتُوبٌ أَيْضًا"</w:t>
      </w:r>
    </w:p>
    <w:p>
      <w:pPr>
        <w:bidi/>
      </w:pPr>
      <w:r>
        <w:rPr>
          <w:rtl/>
          <w:cs/>
          <w:lang w:val="ar_AE" w:bidi="ar_AE"/>
        </w:rPr>
      </w:r>
      <w:r>
        <w:rPr>
          <w:rtl/>
          <w:cs/>
          <w:lang w:val="ar_AE" w:bidi="ar_AE"/>
        </w:rPr>
        <w:t xml:space="preserve">في الثقافة في زمن متّى، تُعتبر كلمة </w:t>
      </w:r>
      <w:r>
        <w:rPr>
          <w:b/>
          <w:rtl/>
          <w:cs/>
          <w:lang w:val="ar_AE" w:bidi="ar_AE"/>
        </w:rPr>
        <w:t>مَكْتُوبٌ</w:t>
      </w:r>
      <w:r>
        <w:rPr>
          <w:rtl/>
          <w:cs/>
          <w:lang w:val="ar_AE" w:bidi="ar_AE"/>
        </w:rPr>
        <w:t xml:space="preserve"> كانت طريقة معتادة لتقديم اقتباس من نص مهم، في هذه الحالة، النص من سفر التثنية (انظر </w:t>
      </w:r>
      <w:r>
        <w:rPr>
          <w:rtl/>
          <w:cs/>
          <w:lang w:val="ar_AE" w:bidi="ar_AE"/>
        </w:rPr>
        <w:t>6:16</w:t>
      </w:r>
      <w:r>
        <w:rPr>
          <w:rtl/>
          <w:cs/>
          <w:lang w:val="ar_AE" w:bidi="ar_AE"/>
        </w:rPr>
        <w:t>). إذا كان ذلك مفيدًا في لغتك، يمكنك استخدام عبارة مماثلة تشير إلى أن يسوع يقتبس من نص مهم. ترجمة بديلة: "مرة أخرى، يمكنك أن تقرأ في الكتب المقدسة" أو "مرة أخرى، يقول في كتاب التثنية"</w:t>
      </w:r>
    </w:p>
    <w:p>
      <w:pPr>
        <w:bidi/>
      </w:pPr>
      <w:r>
        <w:rPr>
          <w:rtl/>
          <w:cs/>
          <w:lang w:val="ar_AE" w:bidi="ar_AE"/>
        </w:rPr>
      </w:r>
      <w:r>
        <w:rPr>
          <w:rtl/>
          <w:cs/>
          <w:lang w:val="ar_AE" w:bidi="ar_AE"/>
        </w:rPr>
        <w:t xml:space="preserve">انظر: </w:t>
      </w:r>
      <w:r>
        <w:rPr>
          <w:rtl/>
          <w:cs/>
          <w:lang w:val="ar_AE" w:bidi="ar_AE"/>
        </w:rPr>
        <w:t>الاقتباسات وحواشي الاقتباس</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٤: ٧ (#٣)</w:t>
      </w:r>
      <w:r>
        <w:rPr>
          <w:rtl/>
          <w:cs/>
          <w:lang w:val="ar_AE" w:bidi="ar_AE"/>
        </w:rPr>
      </w:r>
    </w:p>
    <w:p>
      <w:pPr>
        <w:bidi/>
      </w:pPr>
      <w:r>
        <w:rPr>
          <w:rtl/>
          <w:cs/>
          <w:lang w:val="ar_AE" w:bidi="ar_AE"/>
        </w:rPr>
      </w:r>
      <w:r>
        <w:rPr>
          <w:b/>
          <w:rtl/>
          <w:cs/>
          <w:lang w:val="ar_AE" w:bidi="ar_AE"/>
        </w:rPr>
        <w:t>πάλιν γέγραπται</w:t>
      </w:r>
    </w:p>
    <w:p>
      <w:pPr>
        <w:bidi/>
      </w:pPr>
      <w:r>
        <w:rPr>
          <w:rtl/>
          <w:cs/>
          <w:lang w:val="ar_AE" w:bidi="ar_AE"/>
        </w:rPr>
      </w:r>
      <w:r>
        <w:rPr>
          <w:b/>
          <w:rtl/>
          <w:cs/>
          <w:lang w:val="ar_AE" w:bidi="ar_AE"/>
        </w:rPr>
        <w:t>"مَكْتُوبٌ أَيْضًا"</w:t>
      </w:r>
    </w:p>
    <w:p>
      <w:pPr>
        <w:bidi/>
      </w:pPr>
      <w:r>
        <w:rPr>
          <w:rtl/>
          <w:cs/>
          <w:lang w:val="ar_AE" w:bidi="ar_AE"/>
        </w:rPr>
      </w:r>
      <w:r>
        <w:rPr>
          <w:rtl/>
          <w:cs/>
          <w:lang w:val="ar_AE" w:bidi="ar_AE"/>
        </w:rPr>
        <w:t>إذا كانت لغتك لا تستخدم صيغة المبني للمجهول، يمكنك قول ذلك بصيغة المبني للمعلوم أو بطريقة أخرى تكون مألوفة في لغتك. ترجمة بديلة: "مرة أخرى، كتب موسى هذا في الكتب المقدسة"</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٤: ٧ (#٤)</w:t>
      </w:r>
      <w:r>
        <w:rPr>
          <w:rtl/>
          <w:cs/>
          <w:lang w:val="ar_AE" w:bidi="ar_AE"/>
        </w:rPr>
      </w:r>
    </w:p>
    <w:p>
      <w:pPr>
        <w:bidi/>
      </w:pPr>
      <w:r>
        <w:rPr>
          <w:rtl/>
          <w:cs/>
          <w:lang w:val="ar_AE" w:bidi="ar_AE"/>
        </w:rPr>
      </w:r>
      <w:r>
        <w:rPr>
          <w:b/>
          <w:rtl/>
          <w:cs/>
          <w:lang w:val="ar_AE" w:bidi="ar_AE"/>
        </w:rPr>
        <w:t>γέγραπται, οὐκ ἐκπειράσεις Κύριον τὸν Θεόν σου</w:t>
      </w:r>
    </w:p>
    <w:p>
      <w:pPr>
        <w:bidi/>
      </w:pPr>
      <w:r>
        <w:rPr>
          <w:rtl/>
          <w:cs/>
          <w:lang w:val="ar_AE" w:bidi="ar_AE"/>
        </w:rPr>
      </w:r>
      <w:r>
        <w:rPr>
          <w:b/>
          <w:rtl/>
          <w:cs/>
          <w:lang w:val="ar_AE" w:bidi="ar_AE"/>
        </w:rPr>
        <w:t>"مَكْتُوبٌ أَيْضًا: لَا تُجَرِّبِ ٱلرَّبَّ إِلَهَكَ"</w:t>
      </w:r>
    </w:p>
    <w:p>
      <w:pPr>
        <w:bidi/>
      </w:pPr>
      <w:r>
        <w:rPr>
          <w:rtl/>
          <w:cs/>
          <w:lang w:val="ar_AE" w:bidi="ar_AE"/>
        </w:rPr>
      </w:r>
      <w:r>
        <w:rPr>
          <w:rtl/>
          <w:cs/>
          <w:lang w:val="ar_AE" w:bidi="ar_AE"/>
        </w:rPr>
        <w:t>إذا كان ذلك أوضح في لغتك، يمكنك ترجمة هذا بحيث لا يكون هناك اقتباس داخل اقتباس. إذا فعلت ذلك، ستحتاج إلى حذف علامة الاقتباس الفردية في نهاية الاقتباس الثاني. ترجمة بديلة: "مكتوب أنك لن تختبر الرب إلهك"</w:t>
      </w:r>
    </w:p>
    <w:p>
      <w:pPr>
        <w:bidi/>
      </w:pPr>
      <w:r>
        <w:rPr>
          <w:rtl/>
          <w:cs/>
          <w:lang w:val="ar_AE" w:bidi="ar_AE"/>
        </w:rPr>
      </w:r>
      <w:r>
        <w:rPr>
          <w:rtl/>
          <w:cs/>
          <w:lang w:val="ar_AE" w:bidi="ar_AE"/>
        </w:rPr>
        <w:t xml:space="preserve">انظر: </w:t>
      </w:r>
      <w:r>
        <w:rPr>
          <w:rtl/>
          <w:cs/>
          <w:lang w:val="ar_AE" w:bidi="ar_AE"/>
        </w:rPr>
        <w:t>اقتباسات داخل اقتباسات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٤: ٧ (#٥)</w:t>
      </w:r>
      <w:r>
        <w:rPr>
          <w:rtl/>
          <w:cs/>
          <w:lang w:val="ar_AE" w:bidi="ar_AE"/>
        </w:rPr>
      </w:r>
    </w:p>
    <w:p>
      <w:pPr>
        <w:bidi/>
      </w:pPr>
      <w:r>
        <w:rPr>
          <w:rtl/>
          <w:cs/>
          <w:lang w:val="ar_AE" w:bidi="ar_AE"/>
        </w:rPr>
      </w:r>
      <w:r>
        <w:rPr>
          <w:b/>
          <w:rtl/>
          <w:cs/>
          <w:lang w:val="ar_AE" w:bidi="ar_AE"/>
        </w:rPr>
        <w:t>οὐκ ἐκπειράσεις Κύριον τὸν Θεόν σου</w:t>
      </w:r>
    </w:p>
    <w:p>
      <w:pPr>
        <w:bidi/>
      </w:pPr>
      <w:r>
        <w:rPr>
          <w:rtl/>
          <w:cs/>
          <w:lang w:val="ar_AE" w:bidi="ar_AE"/>
        </w:rPr>
      </w:r>
      <w:r>
        <w:rPr>
          <w:b/>
          <w:rtl/>
          <w:cs/>
          <w:lang w:val="ar_AE" w:bidi="ar_AE"/>
        </w:rPr>
        <w:t>"لَا تُجَرِّبِ ٱلرَّبَّ إِلَهَكَ"</w:t>
      </w:r>
    </w:p>
    <w:p>
      <w:pPr>
        <w:bidi/>
      </w:pPr>
      <w:r>
        <w:rPr>
          <w:rtl/>
          <w:cs/>
          <w:lang w:val="ar_AE" w:bidi="ar_AE"/>
        </w:rPr>
      </w:r>
      <w:r>
        <w:rPr>
          <w:rtl/>
          <w:cs/>
          <w:lang w:val="ar_AE" w:bidi="ar_AE"/>
        </w:rPr>
        <w:t>مؤلف الاقتباس يستخدم بيانًا لإعطاء أمر. إذا كان ذلك مفيدًا في لغتك، يمكنك استخدام صيغة الأمر. ترجمة بديلة: "يجب ألا تختبر الرب إلهك"</w:t>
      </w:r>
    </w:p>
    <w:p>
      <w:pPr>
        <w:bidi/>
      </w:pPr>
      <w:r>
        <w:rPr>
          <w:rtl/>
          <w:cs/>
          <w:lang w:val="ar_AE" w:bidi="ar_AE"/>
        </w:rPr>
      </w:r>
      <w:r>
        <w:rPr>
          <w:rtl/>
          <w:cs/>
          <w:lang w:val="ar_AE" w:bidi="ar_AE"/>
        </w:rPr>
        <w:t xml:space="preserve">انظر: </w:t>
      </w:r>
      <w:r>
        <w:rPr>
          <w:rtl/>
          <w:cs/>
          <w:lang w:val="ar_AE" w:bidi="ar_AE"/>
        </w:rPr>
        <w:t>التصريحات — استخدامات أخرى</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٤: ٧ (#٦)</w:t>
      </w:r>
      <w:r>
        <w:rPr>
          <w:rtl/>
          <w:cs/>
          <w:lang w:val="ar_AE" w:bidi="ar_AE"/>
        </w:rPr>
      </w:r>
    </w:p>
    <w:p>
      <w:pPr>
        <w:bidi/>
      </w:pPr>
      <w:r>
        <w:rPr>
          <w:rtl/>
          <w:cs/>
          <w:lang w:val="ar_AE" w:bidi="ar_AE"/>
        </w:rPr>
      </w:r>
      <w:r>
        <w:rPr>
          <w:b/>
          <w:rtl/>
          <w:cs/>
          <w:lang w:val="ar_AE" w:bidi="ar_AE"/>
        </w:rPr>
        <w:t>οὐκ ἐκπειράσεις</w:t>
      </w:r>
    </w:p>
    <w:p>
      <w:pPr>
        <w:bidi/>
      </w:pPr>
      <w:r>
        <w:rPr>
          <w:rtl/>
          <w:cs/>
          <w:lang w:val="ar_AE" w:bidi="ar_AE"/>
        </w:rPr>
      </w:r>
      <w:r>
        <w:rPr>
          <w:b/>
          <w:rtl/>
          <w:cs/>
          <w:lang w:val="ar_AE" w:bidi="ar_AE"/>
        </w:rPr>
        <w:t>"لَا تُجَرِّبِ"</w:t>
      </w:r>
    </w:p>
    <w:p>
      <w:pPr>
        <w:bidi/>
      </w:pPr>
      <w:r>
        <w:rPr>
          <w:rtl/>
          <w:cs/>
          <w:lang w:val="ar_AE" w:bidi="ar_AE"/>
        </w:rPr>
      </w:r>
      <w:r>
        <w:rPr>
          <w:rtl/>
          <w:cs/>
          <w:lang w:val="ar_AE" w:bidi="ar_AE"/>
        </w:rPr>
        <w:t>بما أن مؤلف الاقتباس يُخاطب كل شخص بعينيه من شعب الله، فإن ضمير المخاطب هنا مفردًا. إذا كان ذلك مفيدًا في لغتك، يمكنك استخدام صيغة توضح ذلك. ترجمة بديلة: "لن يختبر أحد منكم"</w:t>
      </w:r>
    </w:p>
    <w:p>
      <w:pPr>
        <w:bidi/>
      </w:pPr>
      <w:r>
        <w:rPr>
          <w:rtl/>
          <w:cs/>
          <w:lang w:val="ar_AE" w:bidi="ar_AE"/>
        </w:rPr>
      </w:r>
      <w:r>
        <w:rPr>
          <w:rtl/>
          <w:cs/>
          <w:lang w:val="ar_AE" w:bidi="ar_AE"/>
        </w:rPr>
        <w:t xml:space="preserve">انظر: </w:t>
      </w:r>
      <w:r>
        <w:rPr>
          <w:rtl/>
          <w:cs/>
          <w:lang w:val="ar_AE" w:bidi="ar_AE"/>
        </w:rPr>
        <w:t>أشكال 'أنت' — مفرد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٤: ٨ (#١)</w:t>
      </w:r>
      <w:r>
        <w:rPr>
          <w:rtl/>
          <w:cs/>
          <w:lang w:val="ar_AE" w:bidi="ar_AE"/>
        </w:rPr>
      </w:r>
    </w:p>
    <w:p>
      <w:pPr>
        <w:bidi/>
      </w:pPr>
      <w:r>
        <w:rPr>
          <w:rtl/>
          <w:cs/>
          <w:lang w:val="ar_AE" w:bidi="ar_AE"/>
        </w:rPr>
      </w:r>
      <w:r>
        <w:rPr>
          <w:b/>
          <w:rtl/>
          <w:cs/>
          <w:lang w:val="ar_AE" w:bidi="ar_AE"/>
        </w:rPr>
        <w:t>πάλιν</w:t>
      </w:r>
    </w:p>
    <w:p>
      <w:pPr>
        <w:bidi/>
      </w:pPr>
      <w:r>
        <w:rPr>
          <w:rtl/>
          <w:cs/>
          <w:lang w:val="ar_AE" w:bidi="ar_AE"/>
        </w:rPr>
      </w:r>
      <w:r>
        <w:rPr>
          <w:b/>
          <w:rtl/>
          <w:cs/>
          <w:lang w:val="ar_AE" w:bidi="ar_AE"/>
        </w:rPr>
        <w:t>"أَيْضًا"</w:t>
      </w:r>
    </w:p>
    <w:p>
      <w:pPr>
        <w:bidi/>
      </w:pPr>
      <w:r>
        <w:rPr>
          <w:rtl/>
          <w:cs/>
          <w:lang w:val="ar_AE" w:bidi="ar_AE"/>
        </w:rPr>
      </w:r>
      <w:r>
        <w:rPr>
          <w:rtl/>
          <w:cs/>
          <w:lang w:val="ar_AE" w:bidi="ar_AE"/>
        </w:rPr>
        <w:t xml:space="preserve">هنا، متّى يقصد أن </w:t>
      </w:r>
      <w:r>
        <w:rPr>
          <w:b/>
          <w:rtl/>
          <w:cs/>
          <w:lang w:val="ar_AE" w:bidi="ar_AE"/>
        </w:rPr>
        <w:t>إِبْلِيسُ</w:t>
      </w:r>
      <w:r>
        <w:rPr>
          <w:rtl/>
          <w:cs/>
          <w:lang w:val="ar_AE" w:bidi="ar_AE"/>
        </w:rPr>
        <w:t xml:space="preserve"> جرّب يسوع مرة أخرى. إذا كان من المفيد في لغتك، يمكنك جعل هذه الفكرة أكثر وضوحًا. ترجمة بديلة: "ليجربه مرة أخرى"</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4 :8 (#2)</w:t>
      </w:r>
      <w:r>
        <w:rPr>
          <w:rtl/>
          <w:cs/>
          <w:lang w:val="ar_AE" w:bidi="ar_AE"/>
        </w:rPr>
      </w:r>
    </w:p>
    <w:p>
      <w:pPr>
        <w:bidi/>
      </w:pPr>
      <w:r>
        <w:rPr>
          <w:rtl/>
          <w:cs/>
          <w:lang w:val="ar_AE" w:bidi="ar_AE"/>
        </w:rPr>
      </w:r>
      <w:r>
        <w:rPr>
          <w:b/>
          <w:rtl/>
          <w:cs/>
          <w:lang w:val="ar_AE" w:bidi="ar_AE"/>
        </w:rPr>
        <w:t>παραλαμβάνει &amp; δείκνυσιν</w:t>
      </w:r>
    </w:p>
    <w:p>
      <w:pPr>
        <w:bidi/>
      </w:pPr>
      <w:r>
        <w:rPr>
          <w:rtl/>
          <w:cs/>
          <w:lang w:val="ar_AE" w:bidi="ar_AE"/>
        </w:rPr>
      </w:r>
      <w:r>
        <w:rPr>
          <w:b/>
          <w:rtl/>
          <w:cs/>
          <w:lang w:val="ar_AE" w:bidi="ar_AE"/>
        </w:rPr>
        <w:t>"أَخَذَهُ"</w:t>
      </w:r>
      <w:r>
        <w:rPr>
          <w:rtl/>
          <w:cs/>
          <w:lang w:val="ar_AE" w:bidi="ar_AE"/>
        </w:rPr>
        <w:t xml:space="preserve"> - </w:t>
      </w:r>
      <w:r>
        <w:rPr>
          <w:b/>
          <w:rtl/>
          <w:cs/>
          <w:lang w:val="ar_AE" w:bidi="ar_AE"/>
        </w:rPr>
        <w:t>"أَرَاهُ"</w:t>
      </w:r>
    </w:p>
    <w:p>
      <w:pPr>
        <w:bidi/>
      </w:pPr>
      <w:r>
        <w:rPr>
          <w:rtl/>
          <w:cs/>
          <w:lang w:val="ar_AE" w:bidi="ar_AE"/>
        </w:rPr>
      </w:r>
      <w:r>
        <w:rPr>
          <w:rtl/>
          <w:cs/>
          <w:lang w:val="ar_AE" w:bidi="ar_AE"/>
        </w:rPr>
        <w:t>للإشارة إلى التطور الحادث في القصة، يستخدم متّى في سرده الزمن الماضي. إذا لم يكن من المألوف القيام بذلك في لغتك، يمكنك استخدام الزمن الماضي التام في ترجمتك. ترجمة بديلة: "قد أخذه ... قد أظهر"</w:t>
      </w:r>
    </w:p>
    <w:p>
      <w:pPr>
        <w:bidi/>
      </w:pPr>
      <w:r>
        <w:rPr>
          <w:rtl/>
          <w:cs/>
          <w:lang w:val="ar_AE" w:bidi="ar_AE"/>
        </w:rPr>
      </w:r>
      <w:r>
        <w:rPr>
          <w:rtl/>
          <w:cs/>
          <w:lang w:val="ar_AE" w:bidi="ar_AE"/>
        </w:rPr>
        <w:t xml:space="preserve">انظر: </w:t>
      </w:r>
      <w:r>
        <w:rPr>
          <w:rtl/>
          <w:cs/>
          <w:lang w:val="ar_AE" w:bidi="ar_AE"/>
        </w:rPr>
        <w:t>الاستخدامات الاستثنائية للأزمنة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٤: ٨ (#٣)</w:t>
      </w:r>
      <w:r>
        <w:rPr>
          <w:rtl/>
          <w:cs/>
          <w:lang w:val="ar_AE" w:bidi="ar_AE"/>
        </w:rPr>
      </w:r>
    </w:p>
    <w:p>
      <w:pPr>
        <w:bidi/>
      </w:pPr>
      <w:r>
        <w:rPr>
          <w:rtl/>
          <w:cs/>
          <w:lang w:val="ar_AE" w:bidi="ar_AE"/>
        </w:rPr>
      </w:r>
      <w:r>
        <w:rPr>
          <w:b/>
          <w:rtl/>
          <w:cs/>
          <w:lang w:val="ar_AE" w:bidi="ar_AE"/>
        </w:rPr>
        <w:t>τὴν δόξαν αὐτῶν</w:t>
      </w:r>
    </w:p>
    <w:p>
      <w:pPr>
        <w:bidi/>
      </w:pPr>
      <w:r>
        <w:rPr>
          <w:rtl/>
          <w:cs/>
          <w:lang w:val="ar_AE" w:bidi="ar_AE"/>
        </w:rPr>
      </w:r>
      <w:r>
        <w:rPr>
          <w:b/>
          <w:rtl/>
          <w:cs/>
          <w:lang w:val="ar_AE" w:bidi="ar_AE"/>
        </w:rPr>
        <w:t>"مَجْدَهَا"</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المجد</w:t>
      </w:r>
      <w:r>
        <w:rPr>
          <w:rtl/>
          <w:cs/>
          <w:lang w:val="ar_AE" w:bidi="ar_AE"/>
        </w:rPr>
        <w:t>، يمكنك التعبير عن نفس الفكرة بطريقة أخرى. ترجمة بديلة: "مدى عظمتها" أو "مدى مجدها"</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4: 9 (#1)</w:t>
      </w:r>
      <w:r>
        <w:rPr>
          <w:rtl/>
          <w:cs/>
          <w:lang w:val="ar_AE" w:bidi="ar_AE"/>
        </w:rPr>
      </w:r>
    </w:p>
    <w:p>
      <w:pPr>
        <w:bidi/>
      </w:pPr>
      <w:r>
        <w:rPr>
          <w:rtl/>
          <w:cs/>
          <w:lang w:val="ar_AE" w:bidi="ar_AE"/>
        </w:rPr>
      </w:r>
      <w:r>
        <w:rPr>
          <w:b/>
          <w:rtl/>
          <w:cs/>
          <w:lang w:val="ar_AE" w:bidi="ar_AE"/>
        </w:rPr>
        <w:t>εἶπεν αὐτῷ</w:t>
      </w:r>
    </w:p>
    <w:p>
      <w:pPr>
        <w:bidi/>
      </w:pPr>
      <w:r>
        <w:rPr>
          <w:rtl/>
          <w:cs/>
          <w:lang w:val="ar_AE" w:bidi="ar_AE"/>
        </w:rPr>
      </w:r>
      <w:r>
        <w:rPr>
          <w:b/>
          <w:rtl/>
          <w:cs/>
          <w:lang w:val="ar_AE" w:bidi="ar_AE"/>
        </w:rPr>
        <w:t>"قَالَ لَهُ"</w:t>
      </w:r>
    </w:p>
    <w:p>
      <w:pPr>
        <w:bidi/>
      </w:pPr>
      <w:r>
        <w:rPr>
          <w:rtl/>
          <w:cs/>
          <w:lang w:val="ar_AE" w:bidi="ar_AE"/>
        </w:rPr>
      </w:r>
      <w:r>
        <w:rPr>
          <w:rtl/>
          <w:cs/>
          <w:lang w:val="ar_AE" w:bidi="ar_AE"/>
        </w:rPr>
        <w:t>فكِّر في طرق مألوفة لتقديم الاقتباسات المباشرة في لغتك. ترجمة بديلة: "أعلن له"</w:t>
      </w:r>
    </w:p>
    <w:p>
      <w:pPr>
        <w:bidi/>
      </w:pPr>
      <w:r>
        <w:rPr>
          <w:rtl/>
          <w:cs/>
          <w:lang w:val="ar_AE" w:bidi="ar_AE"/>
        </w:rPr>
      </w:r>
      <w:r>
        <w:rPr>
          <w:rtl/>
          <w:cs/>
          <w:lang w:val="ar_AE" w:bidi="ar_AE"/>
        </w:rPr>
        <w:t xml:space="preserve">انظر: </w:t>
      </w:r>
      <w:r>
        <w:rPr>
          <w:rtl/>
          <w:cs/>
          <w:lang w:val="ar_AE" w:bidi="ar_AE"/>
        </w:rPr>
        <w:t>الاقتباسات وحواشي الاقتباس</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4: 9 (#2)</w:t>
      </w:r>
      <w:r>
        <w:rPr>
          <w:rtl/>
          <w:cs/>
          <w:lang w:val="ar_AE" w:bidi="ar_AE"/>
        </w:rPr>
      </w:r>
    </w:p>
    <w:p>
      <w:pPr>
        <w:bidi/>
      </w:pPr>
      <w:r>
        <w:rPr>
          <w:rtl/>
          <w:cs/>
          <w:lang w:val="ar_AE" w:bidi="ar_AE"/>
        </w:rPr>
      </w:r>
      <w:r>
        <w:rPr>
          <w:b/>
          <w:rtl/>
          <w:cs/>
          <w:lang w:val="ar_AE" w:bidi="ar_AE"/>
        </w:rPr>
        <w:t>ταῦτά σοι πάντα δώσω, ἐὰν πεσὼν προσκυνήσῃς μοι</w:t>
      </w:r>
    </w:p>
    <w:p>
      <w:pPr>
        <w:bidi/>
      </w:pPr>
      <w:r>
        <w:rPr>
          <w:rtl/>
          <w:cs/>
          <w:lang w:val="ar_AE" w:bidi="ar_AE"/>
        </w:rPr>
      </w:r>
      <w:r>
        <w:rPr>
          <w:b/>
          <w:rtl/>
          <w:cs/>
          <w:lang w:val="ar_AE" w:bidi="ar_AE"/>
        </w:rPr>
        <w:t>"أُعْطِيكَ هَذِهِ جَمِيعَهَا إِنْ خَرَرْتَ وَسَجَدْتَ لِي"</w:t>
      </w:r>
    </w:p>
    <w:p>
      <w:pPr>
        <w:bidi/>
      </w:pPr>
      <w:r>
        <w:rPr>
          <w:rtl/>
          <w:cs/>
          <w:lang w:val="ar_AE" w:bidi="ar_AE"/>
        </w:rPr>
      </w:r>
      <w:r>
        <w:rPr>
          <w:rtl/>
          <w:cs/>
          <w:lang w:val="ar_AE" w:bidi="ar_AE"/>
        </w:rPr>
        <w:t>إذا كان ذلك مفيدًا في لغتك، يمكنك وضع الشرط قبل نتيجته. ترجمة بديلة: "إذا سقطت وعبدتني، كل هذه الأشياء سأعطيك إياها"</w:t>
      </w:r>
    </w:p>
    <w:p>
      <w:pPr>
        <w:bidi/>
      </w:pPr>
      <w:r>
        <w:rPr>
          <w:rtl/>
          <w:cs/>
          <w:lang w:val="ar_AE" w:bidi="ar_AE"/>
        </w:rPr>
      </w:r>
      <w:r>
        <w:rPr>
          <w:rtl/>
          <w:cs/>
          <w:lang w:val="ar_AE" w:bidi="ar_AE"/>
        </w:rPr>
        <w:t xml:space="preserve">انظر: </w:t>
      </w:r>
      <w:r>
        <w:rPr>
          <w:rtl/>
          <w:cs/>
          <w:lang w:val="ar_AE" w:bidi="ar_AE"/>
        </w:rPr>
        <w:t>بنية المعلومات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4: 9 (#3)</w:t>
      </w:r>
      <w:r>
        <w:rPr>
          <w:rtl/>
          <w:cs/>
          <w:lang w:val="ar_AE" w:bidi="ar_AE"/>
        </w:rPr>
      </w:r>
    </w:p>
    <w:p>
      <w:pPr>
        <w:bidi/>
      </w:pPr>
      <w:r>
        <w:rPr>
          <w:rtl/>
          <w:cs/>
          <w:lang w:val="ar_AE" w:bidi="ar_AE"/>
        </w:rPr>
      </w:r>
      <w:r>
        <w:rPr>
          <w:b/>
          <w:rtl/>
          <w:cs/>
          <w:lang w:val="ar_AE" w:bidi="ar_AE"/>
        </w:rPr>
        <w:t>ταῦτά &amp; πάντα</w:t>
      </w:r>
    </w:p>
    <w:p>
      <w:pPr>
        <w:bidi/>
      </w:pPr>
      <w:r>
        <w:rPr>
          <w:rtl/>
          <w:cs/>
          <w:lang w:val="ar_AE" w:bidi="ar_AE"/>
        </w:rPr>
      </w:r>
      <w:r>
        <w:rPr>
          <w:b/>
          <w:rtl/>
          <w:cs/>
          <w:lang w:val="ar_AE" w:bidi="ar_AE"/>
        </w:rPr>
        <w:t>"هَذِهِ جَمِيعَهَا"</w:t>
      </w:r>
    </w:p>
    <w:p>
      <w:pPr>
        <w:bidi/>
      </w:pPr>
      <w:r>
        <w:rPr>
          <w:rtl/>
          <w:cs/>
          <w:lang w:val="ar_AE" w:bidi="ar_AE"/>
        </w:rPr>
      </w:r>
      <w:r>
        <w:rPr>
          <w:rtl/>
          <w:cs/>
          <w:lang w:val="ar_AE" w:bidi="ar_AE"/>
        </w:rPr>
        <w:t xml:space="preserve">هنا، تشير العبارة </w:t>
      </w:r>
      <w:r>
        <w:rPr>
          <w:b/>
          <w:rtl/>
          <w:cs/>
          <w:lang w:val="ar_AE" w:bidi="ar_AE"/>
        </w:rPr>
        <w:t>هَذِهِ جَمِيعَهَا</w:t>
      </w:r>
      <w:r>
        <w:rPr>
          <w:rtl/>
          <w:cs/>
          <w:lang w:val="ar_AE" w:bidi="ar_AE"/>
        </w:rPr>
        <w:t xml:space="preserve"> إلى "الممالك" و"مجدها" الذي أظهره الشيطان ليسوع. إذا كان من المفيد في لغتك، يمكنك جعل هذه الفكرة أكثر وضوحًا. ترجمة بديلة: "كل هذه الممالك ومجدها" أو "كل شيء أريتك إياه"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٤: ٩ (#٤)</w:t>
      </w:r>
      <w:r>
        <w:rPr>
          <w:rtl/>
          <w:cs/>
          <w:lang w:val="ar_AE" w:bidi="ar_AE"/>
        </w:rPr>
      </w:r>
    </w:p>
    <w:p>
      <w:pPr>
        <w:bidi/>
      </w:pPr>
      <w:r>
        <w:rPr>
          <w:rtl/>
          <w:cs/>
          <w:lang w:val="ar_AE" w:bidi="ar_AE"/>
        </w:rPr>
      </w:r>
      <w:r>
        <w:rPr>
          <w:b/>
          <w:rtl/>
          <w:cs/>
          <w:lang w:val="ar_AE" w:bidi="ar_AE"/>
        </w:rPr>
        <w:t>πεσὼν</w:t>
      </w:r>
    </w:p>
    <w:p>
      <w:pPr>
        <w:bidi/>
      </w:pPr>
      <w:r>
        <w:rPr>
          <w:rtl/>
          <w:cs/>
          <w:lang w:val="ar_AE" w:bidi="ar_AE"/>
        </w:rPr>
      </w:r>
      <w:r>
        <w:rPr>
          <w:b/>
          <w:rtl/>
          <w:cs/>
          <w:lang w:val="ar_AE" w:bidi="ar_AE"/>
        </w:rPr>
        <w:t>" إِنْ خَرَرْتَ"</w:t>
      </w:r>
    </w:p>
    <w:p>
      <w:pPr>
        <w:bidi/>
      </w:pPr>
      <w:r>
        <w:rPr>
          <w:rtl/>
          <w:cs/>
          <w:lang w:val="ar_AE" w:bidi="ar_AE"/>
        </w:rPr>
      </w:r>
      <w:r>
        <w:rPr>
          <w:rtl/>
          <w:cs/>
          <w:lang w:val="ar_AE" w:bidi="ar_AE"/>
        </w:rPr>
        <w:t>هنا يشير الشيطان إلى الركوع على الأرض أو الانحناء بشكل منخفض جدًا. إذا كان ذلك مفيدًا في لغتك، يمكنك جعل هذه الفكرة أكثر وضوحًا. ترجمة بديلة: "بعد أن تركع لي" أو "إن ركعت"</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4: 10 (#1)</w:t>
      </w:r>
      <w:r>
        <w:rPr>
          <w:rtl/>
          <w:cs/>
          <w:lang w:val="ar_AE" w:bidi="ar_AE"/>
        </w:rPr>
      </w:r>
    </w:p>
    <w:p>
      <w:pPr>
        <w:bidi/>
      </w:pPr>
      <w:r>
        <w:rPr>
          <w:rtl/>
          <w:cs/>
          <w:lang w:val="ar_AE" w:bidi="ar_AE"/>
        </w:rPr>
      </w:r>
      <w:r>
        <w:rPr>
          <w:b/>
          <w:rtl/>
          <w:cs/>
          <w:lang w:val="ar_AE" w:bidi="ar_AE"/>
        </w:rPr>
        <w:t>λέγει αὐτῷ ὁ Ἰησοῦς</w:t>
      </w:r>
    </w:p>
    <w:p>
      <w:pPr>
        <w:bidi/>
      </w:pPr>
      <w:r>
        <w:rPr>
          <w:rtl/>
          <w:cs/>
          <w:lang w:val="ar_AE" w:bidi="ar_AE"/>
        </w:rPr>
      </w:r>
      <w:r>
        <w:rPr>
          <w:b/>
          <w:rtl/>
          <w:cs/>
          <w:lang w:val="ar_AE" w:bidi="ar_AE"/>
        </w:rPr>
        <w:t>"قَالَ لَهُ يَسُوعُ"</w:t>
      </w:r>
    </w:p>
    <w:p>
      <w:pPr>
        <w:bidi/>
      </w:pPr>
      <w:r>
        <w:rPr>
          <w:rtl/>
          <w:cs/>
          <w:lang w:val="ar_AE" w:bidi="ar_AE"/>
        </w:rPr>
      </w:r>
      <w:r>
        <w:rPr>
          <w:rtl/>
          <w:cs/>
          <w:lang w:val="ar_AE" w:bidi="ar_AE"/>
        </w:rPr>
        <w:t>فكّر في طرق مألوفة لتقديم الاقتباسات المباشرة في لغتك. ترجمة بديلة: "أخبره يسوع"</w:t>
      </w:r>
    </w:p>
    <w:p>
      <w:pPr>
        <w:bidi/>
      </w:pPr>
      <w:r>
        <w:rPr>
          <w:rtl/>
          <w:cs/>
          <w:lang w:val="ar_AE" w:bidi="ar_AE"/>
        </w:rPr>
      </w:r>
      <w:r>
        <w:rPr>
          <w:rtl/>
          <w:cs/>
          <w:lang w:val="ar_AE" w:bidi="ar_AE"/>
        </w:rPr>
        <w:t xml:space="preserve">انظر: </w:t>
      </w:r>
      <w:r>
        <w:rPr>
          <w:rtl/>
          <w:cs/>
          <w:lang w:val="ar_AE" w:bidi="ar_AE"/>
        </w:rPr>
        <w:t>الاقتباسات وحواشي الاقتباس</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4: 10 (#2)</w:t>
      </w:r>
      <w:r>
        <w:rPr>
          <w:rtl/>
          <w:cs/>
          <w:lang w:val="ar_AE" w:bidi="ar_AE"/>
        </w:rPr>
      </w:r>
    </w:p>
    <w:p>
      <w:pPr>
        <w:bidi/>
      </w:pPr>
      <w:r>
        <w:rPr>
          <w:rtl/>
          <w:cs/>
          <w:lang w:val="ar_AE" w:bidi="ar_AE"/>
        </w:rPr>
      </w:r>
      <w:r>
        <w:rPr>
          <w:b/>
          <w:rtl/>
          <w:cs/>
          <w:lang w:val="ar_AE" w:bidi="ar_AE"/>
        </w:rPr>
        <w:t>γέγραπται γάρ</w:t>
      </w:r>
    </w:p>
    <w:p>
      <w:pPr>
        <w:bidi/>
      </w:pPr>
      <w:r>
        <w:rPr>
          <w:rtl/>
          <w:cs/>
          <w:lang w:val="ar_AE" w:bidi="ar_AE"/>
        </w:rPr>
      </w:r>
      <w:r>
        <w:rPr>
          <w:b/>
          <w:rtl/>
          <w:cs/>
          <w:lang w:val="ar_AE" w:bidi="ar_AE"/>
        </w:rPr>
        <w:t>"أَنَّهُ مَكْتُوبٌ"</w:t>
      </w:r>
    </w:p>
    <w:p>
      <w:pPr>
        <w:bidi/>
      </w:pPr>
      <w:r>
        <w:rPr>
          <w:rtl/>
          <w:cs/>
          <w:lang w:val="ar_AE" w:bidi="ar_AE"/>
        </w:rPr>
      </w:r>
      <w:r>
        <w:rPr>
          <w:rtl/>
          <w:cs/>
          <w:lang w:val="ar_AE" w:bidi="ar_AE"/>
        </w:rPr>
        <w:t xml:space="preserve">في الثقافة في زمن متّى، كانت عبارة </w:t>
      </w:r>
      <w:r>
        <w:rPr>
          <w:b/>
          <w:rtl/>
          <w:cs/>
          <w:lang w:val="ar_AE" w:bidi="ar_AE"/>
        </w:rPr>
        <w:t xml:space="preserve">أَنَّهُ مَكْتُوبٌ </w:t>
      </w:r>
      <w:r>
        <w:rPr>
          <w:rtl/>
          <w:cs/>
          <w:lang w:val="ar_AE" w:bidi="ar_AE"/>
        </w:rPr>
        <w:t xml:space="preserve">هي طريقة معتادة لتقديم اقتباس من نص مهم، في هذه الحالة، النص من سفر التثنية (انظر </w:t>
      </w:r>
      <w:r>
        <w:rPr>
          <w:rtl/>
          <w:cs/>
          <w:lang w:val="ar_AE" w:bidi="ar_AE"/>
        </w:rPr>
        <w:t>6:13</w:t>
      </w:r>
      <w:r>
        <w:rPr>
          <w:rtl/>
          <w:cs/>
          <w:lang w:val="ar_AE" w:bidi="ar_AE"/>
        </w:rPr>
        <w:t>). إذا كان ذلك مفيدًا في لغتك، يمكنك استخدام عبارة مشابهة تشير إلى أن يسوع يقتبس من نص مهم. ترجمة بديلة: "لأنه يمكنك أن تقرأ في الكتب المقدسة" أو "لأنه يقول في كتاب التثنية"</w:t>
      </w:r>
    </w:p>
    <w:p>
      <w:pPr>
        <w:bidi/>
      </w:pPr>
      <w:r>
        <w:rPr>
          <w:rtl/>
          <w:cs/>
          <w:lang w:val="ar_AE" w:bidi="ar_AE"/>
        </w:rPr>
      </w:r>
      <w:r>
        <w:rPr>
          <w:rtl/>
          <w:cs/>
          <w:lang w:val="ar_AE" w:bidi="ar_AE"/>
        </w:rPr>
        <w:t xml:space="preserve">انظر: </w:t>
      </w:r>
      <w:r>
        <w:rPr>
          <w:rtl/>
          <w:cs/>
          <w:lang w:val="ar_AE" w:bidi="ar_AE"/>
        </w:rPr>
        <w:t>الاقتباسات وحواشي الاقتباس</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4: 10 (#3)</w:t>
      </w:r>
      <w:r>
        <w:rPr>
          <w:rtl/>
          <w:cs/>
          <w:lang w:val="ar_AE" w:bidi="ar_AE"/>
        </w:rPr>
      </w:r>
    </w:p>
    <w:p>
      <w:pPr>
        <w:bidi/>
      </w:pPr>
      <w:r>
        <w:rPr>
          <w:rtl/>
          <w:cs/>
          <w:lang w:val="ar_AE" w:bidi="ar_AE"/>
        </w:rPr>
      </w:r>
      <w:r>
        <w:rPr>
          <w:b/>
          <w:rtl/>
          <w:cs/>
          <w:lang w:val="ar_AE" w:bidi="ar_AE"/>
        </w:rPr>
        <w:t>γέγραπται</w:t>
      </w:r>
    </w:p>
    <w:p>
      <w:pPr>
        <w:bidi/>
      </w:pPr>
      <w:r>
        <w:rPr>
          <w:rtl/>
          <w:cs/>
          <w:lang w:val="ar_AE" w:bidi="ar_AE"/>
        </w:rPr>
      </w:r>
      <w:r>
        <w:rPr>
          <w:b/>
          <w:rtl/>
          <w:cs/>
          <w:lang w:val="ar_AE" w:bidi="ar_AE"/>
        </w:rPr>
        <w:t>"مَكْتُوبٌ"</w:t>
      </w:r>
    </w:p>
    <w:p>
      <w:pPr>
        <w:bidi/>
      </w:pPr>
      <w:r>
        <w:rPr>
          <w:rtl/>
          <w:cs/>
          <w:lang w:val="ar_AE" w:bidi="ar_AE"/>
        </w:rPr>
      </w:r>
      <w:r>
        <w:rPr>
          <w:rtl/>
          <w:cs/>
          <w:lang w:val="ar_AE" w:bidi="ar_AE"/>
        </w:rPr>
        <w:t>إذا كانت لغتك لا تستخدم صيغة المبني للمجهول، يمكنك قول ذلك بصيغة المبني للمعلوم أو بطريقة أخرى تكون مألوفة في لغتك. ترجمة بديلة: "كتب موسى هذا في الكتب المقدسة"</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4: 10 (#4)</w:t>
      </w:r>
      <w:r>
        <w:rPr>
          <w:rtl/>
          <w:cs/>
          <w:lang w:val="ar_AE" w:bidi="ar_AE"/>
        </w:rPr>
      </w:r>
    </w:p>
    <w:p>
      <w:pPr>
        <w:bidi/>
      </w:pPr>
      <w:r>
        <w:rPr>
          <w:rtl/>
          <w:cs/>
          <w:lang w:val="ar_AE" w:bidi="ar_AE"/>
        </w:rPr>
      </w:r>
      <w:r>
        <w:rPr>
          <w:b/>
          <w:rtl/>
          <w:cs/>
          <w:lang w:val="ar_AE" w:bidi="ar_AE"/>
        </w:rPr>
        <w:t>γέγραπται &amp; Κύριον τὸν Θεόν σου προσκυνήσεις, καὶ αὐτῷ μόνῳ λατρεύσεις</w:t>
      </w:r>
    </w:p>
    <w:p>
      <w:pPr>
        <w:bidi/>
      </w:pPr>
      <w:r>
        <w:rPr>
          <w:rtl/>
          <w:cs/>
          <w:lang w:val="ar_AE" w:bidi="ar_AE"/>
        </w:rPr>
      </w:r>
      <w:r>
        <w:rPr>
          <w:b/>
          <w:rtl/>
          <w:cs/>
          <w:lang w:val="ar_AE" w:bidi="ar_AE"/>
        </w:rPr>
        <w:t>"مَكْتُوبٌ: لِلرَّبِّ إِلَهِكَ تَسْجُدُ وَإِيَّاهُ وَحْدَهُ تَعْبُدُ"</w:t>
      </w:r>
    </w:p>
    <w:p>
      <w:pPr>
        <w:bidi/>
      </w:pPr>
      <w:r>
        <w:rPr>
          <w:rtl/>
          <w:cs/>
          <w:lang w:val="ar_AE" w:bidi="ar_AE"/>
        </w:rPr>
      </w:r>
      <w:r>
        <w:rPr>
          <w:rtl/>
          <w:cs/>
          <w:lang w:val="ar_AE" w:bidi="ar_AE"/>
        </w:rPr>
        <w:t>إذا كان ذلك أوضح في لغتك، يمكنك ترجمة هذا بحيث لا يكون هناك اقتباس داخل اقتباس. إذا قمت بذلك، ستحتاج إلى حذف علامة الاقتباس الفردية في نهاية الاقتباس الثاني. ترجمة بديلة: "مكتوب أنك ستعبد الرب إلهك، وستعبده هو وحده"</w:t>
      </w:r>
    </w:p>
    <w:p>
      <w:pPr>
        <w:bidi/>
      </w:pPr>
      <w:r>
        <w:rPr>
          <w:rtl/>
          <w:cs/>
          <w:lang w:val="ar_AE" w:bidi="ar_AE"/>
        </w:rPr>
      </w:r>
      <w:r>
        <w:rPr>
          <w:rtl/>
          <w:cs/>
          <w:lang w:val="ar_AE" w:bidi="ar_AE"/>
        </w:rPr>
        <w:t xml:space="preserve">انظر: </w:t>
      </w:r>
      <w:r>
        <w:rPr>
          <w:rtl/>
          <w:cs/>
          <w:lang w:val="ar_AE" w:bidi="ar_AE"/>
        </w:rPr>
        <w:t>اقتباسات داخل اقتباسات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4: 10 (#5)</w:t>
      </w:r>
      <w:r>
        <w:rPr>
          <w:rtl/>
          <w:cs/>
          <w:lang w:val="ar_AE" w:bidi="ar_AE"/>
        </w:rPr>
      </w:r>
    </w:p>
    <w:p>
      <w:pPr>
        <w:bidi/>
      </w:pPr>
      <w:r>
        <w:rPr>
          <w:rtl/>
          <w:cs/>
          <w:lang w:val="ar_AE" w:bidi="ar_AE"/>
        </w:rPr>
      </w:r>
      <w:r>
        <w:rPr>
          <w:b/>
          <w:rtl/>
          <w:cs/>
          <w:lang w:val="ar_AE" w:bidi="ar_AE"/>
        </w:rPr>
        <w:t>Κύριον τὸν Θεόν σου προσκυνήσεις, καὶ αὐτῷ μόνῳ λατρεύσεις</w:t>
      </w:r>
    </w:p>
    <w:p>
      <w:pPr>
        <w:bidi/>
      </w:pPr>
      <w:r>
        <w:rPr>
          <w:rtl/>
          <w:cs/>
          <w:lang w:val="ar_AE" w:bidi="ar_AE"/>
        </w:rPr>
      </w:r>
      <w:r>
        <w:rPr>
          <w:b/>
          <w:rtl/>
          <w:cs/>
          <w:lang w:val="ar_AE" w:bidi="ar_AE"/>
        </w:rPr>
        <w:t>"لِلرَّبِّ إِلَهِكَ تَسْجُدُ وَإِيَّاهُ وَحْدَهُ تَعْبُدُ"</w:t>
      </w:r>
    </w:p>
    <w:p>
      <w:pPr>
        <w:bidi/>
      </w:pPr>
      <w:r>
        <w:rPr>
          <w:rtl/>
          <w:cs/>
          <w:lang w:val="ar_AE" w:bidi="ar_AE"/>
        </w:rPr>
      </w:r>
      <w:r>
        <w:rPr>
          <w:rtl/>
          <w:cs/>
          <w:lang w:val="ar_AE" w:bidi="ar_AE"/>
        </w:rPr>
        <w:t xml:space="preserve">هاتان العبارتان تعنيان في الأساس نفس الشيء. العبارة الثانية تؤكد معنى الأولى بتكرار نفس الفكرة بكلمات مختلفة. كان الشعر العبري يعتمد على هذا النوع من التكرار، وسيكون من الجيد أن تُظهر هذا لقرائك من خلال تضمين العبارتين في ترجمتك بدلاً من دمجهما. ومع ذلك، إذا كان ذلك سيساعد قراءك، يمكنك ربط العبارتين بكلمة أخرى غير </w:t>
      </w:r>
      <w:r>
        <w:rPr>
          <w:b/>
          <w:rtl/>
          <w:cs/>
          <w:lang w:val="ar_AE" w:bidi="ar_AE"/>
        </w:rPr>
        <w:t>وَ</w:t>
      </w:r>
      <w:r>
        <w:rPr>
          <w:rtl/>
          <w:cs/>
          <w:lang w:val="ar_AE" w:bidi="ar_AE"/>
        </w:rPr>
        <w:t xml:space="preserve"> لإظهار أن العبارة الثانية هي تكرار للأولى، وليست لقول شيء إضافي. ترجمة بديلة: "سوف تعبد الرب إلهك، نعم، سوف تخدمه وحده"</w:t>
      </w:r>
    </w:p>
    <w:p>
      <w:pPr>
        <w:bidi/>
      </w:pPr>
      <w:r>
        <w:rPr>
          <w:rtl/>
          <w:cs/>
          <w:lang w:val="ar_AE" w:bidi="ar_AE"/>
        </w:rPr>
      </w:r>
      <w:r>
        <w:rPr>
          <w:rtl/>
          <w:cs/>
          <w:lang w:val="ar_AE" w:bidi="ar_AE"/>
        </w:rPr>
        <w:t xml:space="preserve">انظر: </w:t>
      </w:r>
      <w:r>
        <w:rPr>
          <w:rtl/>
          <w:cs/>
          <w:lang w:val="ar_AE" w:bidi="ar_AE"/>
        </w:rPr>
        <w:t>التوازي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4: 10 (#6)</w:t>
      </w:r>
      <w:r>
        <w:rPr>
          <w:rtl/>
          <w:cs/>
          <w:lang w:val="ar_AE" w:bidi="ar_AE"/>
        </w:rPr>
      </w:r>
    </w:p>
    <w:p>
      <w:pPr>
        <w:bidi/>
      </w:pPr>
      <w:r>
        <w:rPr>
          <w:rtl/>
          <w:cs/>
          <w:lang w:val="ar_AE" w:bidi="ar_AE"/>
        </w:rPr>
      </w:r>
      <w:r>
        <w:rPr>
          <w:b/>
          <w:rtl/>
          <w:cs/>
          <w:lang w:val="ar_AE" w:bidi="ar_AE"/>
        </w:rPr>
        <w:t>Κύριον τὸν Θεόν σου προσκυνήσεις, καὶ αὐτῷ μόνῳ λατρεύσεις</w:t>
      </w:r>
    </w:p>
    <w:p>
      <w:pPr>
        <w:bidi/>
      </w:pPr>
      <w:r>
        <w:rPr>
          <w:rtl/>
          <w:cs/>
          <w:lang w:val="ar_AE" w:bidi="ar_AE"/>
        </w:rPr>
      </w:r>
      <w:r>
        <w:rPr>
          <w:b/>
          <w:rtl/>
          <w:cs/>
          <w:lang w:val="ar_AE" w:bidi="ar_AE"/>
        </w:rPr>
        <w:t>" تَسْجُدُ"</w:t>
      </w:r>
      <w:r>
        <w:rPr>
          <w:rtl/>
          <w:cs/>
          <w:lang w:val="ar_AE" w:bidi="ar_AE"/>
        </w:rPr>
        <w:t xml:space="preserve"> - </w:t>
      </w:r>
      <w:r>
        <w:rPr>
          <w:b/>
          <w:rtl/>
          <w:cs/>
          <w:lang w:val="ar_AE" w:bidi="ar_AE"/>
        </w:rPr>
        <w:t>" تَعْبُدُ"</w:t>
      </w:r>
    </w:p>
    <w:p>
      <w:pPr>
        <w:bidi/>
      </w:pPr>
      <w:r>
        <w:rPr>
          <w:rtl/>
          <w:cs/>
          <w:lang w:val="ar_AE" w:bidi="ar_AE"/>
        </w:rPr>
      </w:r>
      <w:r>
        <w:rPr>
          <w:rtl/>
          <w:cs/>
          <w:lang w:val="ar_AE" w:bidi="ar_AE"/>
        </w:rPr>
        <w:t>مؤلف الاقتباس يستخدم بيانًا لإعطاء أمر. إذا كان ذلك مفيدًا في لغتك، يمكنك استخدام صيغة الأمر. ترجمة بديلة: "تعبد ... يجب أن تخدم"</w:t>
      </w:r>
    </w:p>
    <w:p>
      <w:pPr>
        <w:bidi/>
      </w:pPr>
      <w:r>
        <w:rPr>
          <w:rtl/>
          <w:cs/>
          <w:lang w:val="ar_AE" w:bidi="ar_AE"/>
        </w:rPr>
      </w:r>
      <w:r>
        <w:rPr>
          <w:rtl/>
          <w:cs/>
          <w:lang w:val="ar_AE" w:bidi="ar_AE"/>
        </w:rPr>
        <w:t xml:space="preserve">انظر: </w:t>
      </w:r>
      <w:r>
        <w:rPr>
          <w:rtl/>
          <w:cs/>
          <w:lang w:val="ar_AE" w:bidi="ar_AE"/>
        </w:rPr>
        <w:t>التصريحات— استخدامات أخرى</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4: 10 (#7)</w:t>
      </w:r>
      <w:r>
        <w:rPr>
          <w:rtl/>
          <w:cs/>
          <w:lang w:val="ar_AE" w:bidi="ar_AE"/>
        </w:rPr>
      </w:r>
    </w:p>
    <w:p>
      <w:pPr>
        <w:bidi/>
      </w:pPr>
      <w:r>
        <w:rPr>
          <w:rtl/>
          <w:cs/>
          <w:lang w:val="ar_AE" w:bidi="ar_AE"/>
        </w:rPr>
      </w:r>
      <w:r>
        <w:rPr>
          <w:b/>
          <w:rtl/>
          <w:cs/>
          <w:lang w:val="ar_AE" w:bidi="ar_AE"/>
        </w:rPr>
        <w:t>σου προσκυνήσεις &amp; λατρεύσεις</w:t>
      </w:r>
    </w:p>
    <w:p>
      <w:pPr>
        <w:bidi/>
      </w:pPr>
      <w:r>
        <w:rPr>
          <w:rtl/>
          <w:cs/>
          <w:lang w:val="ar_AE" w:bidi="ar_AE"/>
        </w:rPr>
      </w:r>
      <w:r>
        <w:rPr>
          <w:b/>
          <w:rtl/>
          <w:cs/>
          <w:lang w:val="ar_AE" w:bidi="ar_AE"/>
        </w:rPr>
        <w:t>" إِلَهِكَ"</w:t>
      </w:r>
      <w:r>
        <w:rPr>
          <w:rtl/>
          <w:cs/>
          <w:lang w:val="ar_AE" w:bidi="ar_AE"/>
        </w:rPr>
        <w:t xml:space="preserve"> - </w:t>
      </w:r>
      <w:r>
        <w:rPr>
          <w:b/>
          <w:rtl/>
          <w:cs/>
          <w:lang w:val="ar_AE" w:bidi="ar_AE"/>
        </w:rPr>
        <w:t>"تَسْجُدُ"</w:t>
      </w:r>
      <w:r>
        <w:rPr>
          <w:rtl/>
          <w:cs/>
          <w:lang w:val="ar_AE" w:bidi="ar_AE"/>
        </w:rPr>
        <w:t xml:space="preserve"> - </w:t>
      </w:r>
      <w:r>
        <w:rPr>
          <w:b/>
          <w:rtl/>
          <w:cs/>
          <w:lang w:val="ar_AE" w:bidi="ar_AE"/>
        </w:rPr>
        <w:t>"تَعْبُدُ"</w:t>
      </w:r>
    </w:p>
    <w:p>
      <w:pPr>
        <w:bidi/>
      </w:pPr>
      <w:r>
        <w:rPr>
          <w:rtl/>
          <w:cs/>
          <w:lang w:val="ar_AE" w:bidi="ar_AE"/>
        </w:rPr>
      </w:r>
      <w:r>
        <w:rPr>
          <w:rtl/>
          <w:cs/>
          <w:lang w:val="ar_AE" w:bidi="ar_AE"/>
        </w:rPr>
        <w:t>بما أن مؤلف الاقتباسات يخاطب كل شخص بعينه من شعب الله، فإن الكلمات</w:t>
      </w:r>
      <w:r>
        <w:rPr>
          <w:b/>
          <w:rtl/>
          <w:cs/>
          <w:lang w:val="ar_AE" w:bidi="ar_AE"/>
        </w:rPr>
        <w:t xml:space="preserve"> التي تشير إلى ضمير المخاطب مثل</w:t>
      </w:r>
      <w:r>
        <w:rPr>
          <w:rtl/>
          <w:cs/>
          <w:lang w:val="ar_AE" w:bidi="ar_AE"/>
        </w:rPr>
        <w:t xml:space="preserve">، </w:t>
      </w:r>
      <w:r>
        <w:rPr>
          <w:b/>
          <w:rtl/>
          <w:cs/>
          <w:lang w:val="ar_AE" w:bidi="ar_AE"/>
        </w:rPr>
        <w:t>" إِلَهِكَ"،</w:t>
      </w:r>
      <w:r>
        <w:rPr>
          <w:rtl/>
          <w:cs/>
          <w:lang w:val="ar_AE" w:bidi="ar_AE"/>
        </w:rPr>
        <w:t xml:space="preserve"> </w:t>
      </w:r>
      <w:r>
        <w:rPr>
          <w:b/>
          <w:rtl/>
          <w:cs/>
          <w:lang w:val="ar_AE" w:bidi="ar_AE"/>
        </w:rPr>
        <w:t>"تَسْجُدُ"،</w:t>
      </w:r>
      <w:r>
        <w:rPr>
          <w:rtl/>
          <w:cs/>
          <w:lang w:val="ar_AE" w:bidi="ar_AE"/>
        </w:rPr>
        <w:t xml:space="preserve"> </w:t>
      </w:r>
      <w:r>
        <w:rPr>
          <w:b/>
          <w:rtl/>
          <w:cs/>
          <w:lang w:val="ar_AE" w:bidi="ar_AE"/>
        </w:rPr>
        <w:t>"تَعْبُدُ"</w:t>
      </w:r>
      <w:r>
        <w:rPr>
          <w:rtl/>
          <w:cs/>
          <w:lang w:val="ar_AE" w:bidi="ar_AE"/>
        </w:rPr>
        <w:t xml:space="preserve"> الواردة في الاقتباس تأتي بصيغة المفرد. إذا كان ذلك مفيدًا في لغتك، يمكنك استخدام صيغة توضح ذلك. ترجمة بديلة: "كل منكم سيعبد ... إلهك... كل واحد منكم سيخدم"</w:t>
      </w:r>
    </w:p>
    <w:p>
      <w:pPr>
        <w:bidi/>
      </w:pPr>
      <w:r>
        <w:rPr>
          <w:rtl/>
          <w:cs/>
          <w:lang w:val="ar_AE" w:bidi="ar_AE"/>
        </w:rPr>
      </w:r>
      <w:r>
        <w:rPr>
          <w:rtl/>
          <w:cs/>
          <w:lang w:val="ar_AE" w:bidi="ar_AE"/>
        </w:rPr>
        <w:t xml:space="preserve">انظر: </w:t>
      </w:r>
      <w:r>
        <w:rPr>
          <w:rtl/>
          <w:cs/>
          <w:lang w:val="ar_AE" w:bidi="ar_AE"/>
        </w:rPr>
        <w:t>أشكال 'أنت' — المفرد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٤: ١١ (#١)</w:t>
      </w:r>
      <w:r>
        <w:rPr>
          <w:rtl/>
          <w:cs/>
          <w:lang w:val="ar_AE" w:bidi="ar_AE"/>
        </w:rPr>
      </w:r>
    </w:p>
    <w:p>
      <w:pPr>
        <w:bidi/>
      </w:pPr>
      <w:r>
        <w:rPr>
          <w:rtl/>
          <w:cs/>
          <w:lang w:val="ar_AE" w:bidi="ar_AE"/>
        </w:rPr>
      </w:r>
      <w:r>
        <w:rPr>
          <w:b/>
          <w:rtl/>
          <w:cs/>
          <w:lang w:val="ar_AE" w:bidi="ar_AE"/>
        </w:rPr>
        <w:t>ἀφίησιν</w:t>
      </w:r>
    </w:p>
    <w:p>
      <w:pPr>
        <w:bidi/>
      </w:pPr>
      <w:r>
        <w:rPr>
          <w:rtl/>
          <w:cs/>
          <w:lang w:val="ar_AE" w:bidi="ar_AE"/>
        </w:rPr>
      </w:r>
      <w:r>
        <w:rPr>
          <w:b/>
          <w:rtl/>
          <w:cs/>
          <w:lang w:val="ar_AE" w:bidi="ar_AE"/>
        </w:rPr>
        <w:t>" تَرَكَهُ"</w:t>
      </w:r>
    </w:p>
    <w:p>
      <w:pPr>
        <w:bidi/>
      </w:pPr>
      <w:r>
        <w:rPr>
          <w:rtl/>
          <w:cs/>
          <w:lang w:val="ar_AE" w:bidi="ar_AE"/>
        </w:rPr>
      </w:r>
      <w:r>
        <w:rPr>
          <w:rtl/>
          <w:cs/>
          <w:lang w:val="ar_AE" w:bidi="ar_AE"/>
        </w:rPr>
        <w:t>للإشارة إلى التطور الحادث في القصة، يستخدم متّى الزمن الماضي في سرده. إذا لم يكن من الطبيعي القيام بذلك في لغتك، يمكنك استخدام الزمن الماضي التام في ترجمتك. ترجمة بديلة: "قد غادر"</w:t>
      </w:r>
    </w:p>
    <w:p>
      <w:pPr>
        <w:bidi/>
      </w:pPr>
      <w:r>
        <w:rPr>
          <w:rtl/>
          <w:cs/>
          <w:lang w:val="ar_AE" w:bidi="ar_AE"/>
        </w:rPr>
      </w:r>
      <w:r>
        <w:rPr>
          <w:rtl/>
          <w:cs/>
          <w:lang w:val="ar_AE" w:bidi="ar_AE"/>
        </w:rPr>
        <w:t xml:space="preserve">انظر: </w:t>
      </w:r>
      <w:r>
        <w:rPr>
          <w:rtl/>
          <w:cs/>
          <w:lang w:val="ar_AE" w:bidi="ar_AE"/>
        </w:rPr>
        <w:t>الاستخدامات الاستثنائية للأزمنة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4: 11 (#2)</w:t>
      </w:r>
      <w:r>
        <w:rPr>
          <w:rtl/>
          <w:cs/>
          <w:lang w:val="ar_AE" w:bidi="ar_AE"/>
        </w:rPr>
      </w:r>
    </w:p>
    <w:p>
      <w:pPr>
        <w:bidi/>
      </w:pPr>
      <w:r>
        <w:rPr>
          <w:rtl/>
          <w:cs/>
          <w:lang w:val="ar_AE" w:bidi="ar_AE"/>
        </w:rPr>
      </w:r>
      <w:r>
        <w:rPr>
          <w:b/>
          <w:rtl/>
          <w:cs/>
          <w:lang w:val="ar_AE" w:bidi="ar_AE"/>
        </w:rPr>
        <w:t>ἰδοὺ</w:t>
      </w:r>
    </w:p>
    <w:p>
      <w:pPr>
        <w:bidi/>
      </w:pPr>
      <w:r>
        <w:rPr>
          <w:rtl/>
          <w:cs/>
          <w:lang w:val="ar_AE" w:bidi="ar_AE"/>
        </w:rPr>
      </w:r>
      <w:r>
        <w:rPr>
          <w:b/>
          <w:rtl/>
          <w:cs/>
          <w:lang w:val="ar_AE" w:bidi="ar_AE"/>
        </w:rPr>
        <w:t>"وَإِذَا"</w:t>
      </w:r>
    </w:p>
    <w:p>
      <w:pPr>
        <w:bidi/>
      </w:pPr>
      <w:r>
        <w:rPr>
          <w:rtl/>
          <w:cs/>
          <w:lang w:val="ar_AE" w:bidi="ar_AE"/>
        </w:rPr>
      </w:r>
      <w:r>
        <w:rPr>
          <w:rtl/>
          <w:cs/>
          <w:lang w:val="ar_AE" w:bidi="ar_AE"/>
        </w:rPr>
        <w:t xml:space="preserve">هنا، كلمة </w:t>
      </w:r>
      <w:r>
        <w:rPr>
          <w:b/>
          <w:rtl/>
          <w:cs/>
          <w:lang w:val="ar_AE" w:bidi="ar_AE"/>
        </w:rPr>
        <w:t>وَإِذَا</w:t>
      </w:r>
      <w:r>
        <w:rPr>
          <w:rtl/>
          <w:cs/>
          <w:lang w:val="ar_AE" w:bidi="ar_AE"/>
        </w:rPr>
        <w:t xml:space="preserve"> تلفت انتباه الجمهور وتطلب منهم الاستماع بعناية. إذا كان ذلك مفيدًا في لغتك، يمكنك التعبير عن كلمتي </w:t>
      </w:r>
      <w:r>
        <w:rPr>
          <w:b/>
          <w:rtl/>
          <w:cs/>
          <w:lang w:val="ar_AE" w:bidi="ar_AE"/>
        </w:rPr>
        <w:t>وَإِذَا</w:t>
      </w:r>
      <w:r>
        <w:rPr>
          <w:rtl/>
          <w:cs/>
          <w:lang w:val="ar_AE" w:bidi="ar_AE"/>
        </w:rPr>
        <w:t xml:space="preserve"> بكلمة أو عبارة تطلب من الجمهور الإصغاء، أو يمكنك لفت انتباه الناس بطريقة أخرى. ترجمة بديلة: "تخيل هذا" أو "فجأة"</w:t>
      </w:r>
    </w:p>
    <w:p>
      <w:pPr>
        <w:bidi/>
      </w:pPr>
      <w:r>
        <w:rPr>
          <w:rtl/>
          <w:cs/>
          <w:lang w:val="ar_AE" w:bidi="ar_AE"/>
        </w:rPr>
      </w:r>
      <w:r>
        <w:rPr>
          <w:rtl/>
          <w:cs/>
          <w:lang w:val="ar_AE" w:bidi="ar_AE"/>
        </w:rPr>
        <w:t xml:space="preserve">انظر: </w:t>
      </w:r>
      <w:r>
        <w:rPr>
          <w:rtl/>
          <w:cs/>
          <w:lang w:val="ar_AE" w:bidi="ar_AE"/>
        </w:rPr>
        <w:t>عبارات التعجب</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4: 12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"وَلَمَّا"</w:t>
      </w:r>
    </w:p>
    <w:p>
      <w:pPr>
        <w:bidi/>
      </w:pPr>
      <w:r>
        <w:rPr>
          <w:rtl/>
          <w:cs/>
          <w:lang w:val="ar_AE" w:bidi="ar_AE"/>
        </w:rPr>
      </w:r>
      <w:r>
        <w:rPr>
          <w:rtl/>
          <w:cs/>
          <w:lang w:val="ar_AE" w:bidi="ar_AE"/>
        </w:rPr>
        <w:t>هنا، تُقدِّم كلمة</w:t>
      </w:r>
      <w:r>
        <w:rPr>
          <w:b/>
          <w:rtl/>
          <w:cs/>
          <w:lang w:val="ar_AE" w:bidi="ar_AE"/>
        </w:rPr>
        <w:t>وَلَمَّا</w:t>
      </w:r>
      <w:r>
        <w:rPr>
          <w:rtl/>
          <w:cs/>
          <w:lang w:val="ar_AE" w:bidi="ar_AE"/>
        </w:rPr>
        <w:t xml:space="preserve"> الحدث الرئيسي التالي في القصة. إذا كان ذلك مفيدًا في لغتك، يمكنك استخدام كلمة أو عبارة تُقدِّم الحدث التالي، أو يمكنك ترك </w:t>
      </w:r>
      <w:r>
        <w:rPr>
          <w:b/>
          <w:rtl/>
          <w:cs/>
          <w:lang w:val="ar_AE" w:bidi="ar_AE"/>
        </w:rPr>
        <w:t>وَلَمَّا</w:t>
      </w:r>
      <w:r>
        <w:rPr>
          <w:rtl/>
          <w:cs/>
          <w:lang w:val="ar_AE" w:bidi="ar_AE"/>
        </w:rPr>
        <w:t xml:space="preserve"> بدون ترجمة. ترجمة بديلة: "بعدها"</w:t>
      </w:r>
    </w:p>
    <w:p>
      <w:pPr>
        <w:bidi/>
      </w:pPr>
      <w:r>
        <w:rPr>
          <w:rtl/>
          <w:cs/>
          <w:lang w:val="ar_AE" w:bidi="ar_AE"/>
        </w:rPr>
      </w:r>
      <w:r>
        <w:rPr>
          <w:rtl/>
          <w:cs/>
          <w:lang w:val="ar_AE" w:bidi="ar_AE"/>
        </w:rPr>
        <w:t xml:space="preserve">انظر: </w:t>
      </w:r>
      <w:r>
        <w:rPr>
          <w:rtl/>
          <w:cs/>
          <w:lang w:val="ar_AE" w:bidi="ar_AE"/>
        </w:rPr>
        <w:t>تقديم حدث جديد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٤: ١٢ (#٢)</w:t>
      </w:r>
      <w:r>
        <w:rPr>
          <w:rtl/>
          <w:cs/>
          <w:lang w:val="ar_AE" w:bidi="ar_AE"/>
        </w:rPr>
      </w:r>
    </w:p>
    <w:p>
      <w:pPr>
        <w:bidi/>
      </w:pPr>
      <w:r>
        <w:rPr>
          <w:rtl/>
          <w:cs/>
          <w:lang w:val="ar_AE" w:bidi="ar_AE"/>
        </w:rPr>
      </w:r>
      <w:r>
        <w:rPr>
          <w:b/>
          <w:rtl/>
          <w:cs/>
          <w:lang w:val="ar_AE" w:bidi="ar_AE"/>
        </w:rPr>
        <w:t>Ἰωάννης παρεδόθη</w:t>
      </w:r>
    </w:p>
    <w:p>
      <w:pPr>
        <w:bidi/>
      </w:pPr>
      <w:r>
        <w:rPr>
          <w:rtl/>
          <w:cs/>
          <w:lang w:val="ar_AE" w:bidi="ar_AE"/>
        </w:rPr>
      </w:r>
      <w:r>
        <w:rPr>
          <w:b/>
          <w:rtl/>
          <w:cs/>
          <w:lang w:val="ar_AE" w:bidi="ar_AE"/>
        </w:rPr>
        <w:t>"أَنَّ يُوحَنَّا أُسْلِمَ"</w:t>
      </w:r>
    </w:p>
    <w:p>
      <w:pPr>
        <w:bidi/>
      </w:pPr>
      <w:r>
        <w:rPr>
          <w:rtl/>
          <w:cs/>
          <w:lang w:val="ar_AE" w:bidi="ar_AE"/>
        </w:rPr>
      </w:r>
      <w:r>
        <w:rPr>
          <w:rtl/>
          <w:cs/>
          <w:lang w:val="ar_AE" w:bidi="ar_AE"/>
        </w:rPr>
        <w:t xml:space="preserve">إذا كانت لغتك لا تستخدم هذا الشكل المبني للمجهول، يمكنك التعبير عن الفكرة بصيغة المبني للمعلوم أو بطريقة أخرى تكون مألوفة في لغتك. إذا كنت بحاجة إلى ذِكر من قام بالفعل، فمن الواضح من السياق (انظر </w:t>
      </w:r>
      <w:r>
        <w:rPr>
          <w:rtl/>
          <w:cs/>
          <w:lang w:val="ar_AE" w:bidi="ar_AE"/>
        </w:rPr>
        <w:t>14:1–12</w:t>
      </w:r>
      <w:r>
        <w:rPr>
          <w:rtl/>
          <w:cs/>
          <w:lang w:val="ar_AE" w:bidi="ar_AE"/>
        </w:rPr>
        <w:t>) أن الملك هيرودس أنتيباس، ابن الملك الذي حاول قتل يسوع، هو الذي قام بذلك. ترجمة بديلة: "الملك قد قبض على يوحنا"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4: 13 (#1)</w:t>
      </w:r>
      <w:r>
        <w:rPr>
          <w:rtl/>
          <w:cs/>
          <w:lang w:val="ar_AE" w:bidi="ar_AE"/>
        </w:rPr>
      </w:r>
    </w:p>
    <w:p>
      <w:pPr>
        <w:bidi/>
      </w:pPr>
      <w:r>
        <w:rPr>
          <w:rtl/>
          <w:cs/>
          <w:lang w:val="ar_AE" w:bidi="ar_AE"/>
        </w:rPr>
      </w:r>
      <w:r>
        <w:rPr>
          <w:b/>
          <w:rtl/>
          <w:cs/>
          <w:lang w:val="ar_AE" w:bidi="ar_AE"/>
        </w:rPr>
        <w:t>καταλιπὼν τὴν Ναζαρὰ</w:t>
      </w:r>
    </w:p>
    <w:p>
      <w:pPr>
        <w:bidi/>
      </w:pPr>
      <w:r>
        <w:rPr>
          <w:rtl/>
          <w:cs/>
          <w:lang w:val="ar_AE" w:bidi="ar_AE"/>
        </w:rPr>
      </w:r>
      <w:r>
        <w:rPr>
          <w:b/>
          <w:rtl/>
          <w:cs/>
          <w:lang w:val="ar_AE" w:bidi="ar_AE"/>
        </w:rPr>
        <w:t>"وَتَرَكَ ٱلنَّاصِرَةَ"</w:t>
      </w:r>
    </w:p>
    <w:p>
      <w:pPr>
        <w:bidi/>
      </w:pPr>
      <w:r>
        <w:rPr>
          <w:rtl/>
          <w:cs/>
          <w:lang w:val="ar_AE" w:bidi="ar_AE"/>
        </w:rPr>
      </w:r>
      <w:r>
        <w:rPr>
          <w:rtl/>
          <w:cs/>
          <w:lang w:val="ar_AE" w:bidi="ar_AE"/>
        </w:rPr>
        <w:t>هنا يُلمح متّى إلى أنه عندما "</w:t>
      </w:r>
      <w:r>
        <w:rPr>
          <w:rtl/>
          <w:cs/>
          <w:lang w:val="ar_AE" w:bidi="ar_AE"/>
        </w:rPr>
        <w:t>ٱنْصَرَفَ إِلَى ٱلْجَلِيلِ</w:t>
      </w:r>
      <w:r>
        <w:rPr>
          <w:rtl/>
          <w:cs/>
          <w:lang w:val="ar_AE" w:bidi="ar_AE"/>
        </w:rPr>
        <w:t xml:space="preserve">"، ذهب أولاً إلى مدينة </w:t>
      </w:r>
      <w:r>
        <w:rPr>
          <w:b/>
          <w:rtl/>
          <w:cs/>
          <w:lang w:val="ar_AE" w:bidi="ar_AE"/>
        </w:rPr>
        <w:t>ٱلنَّاصِرَةَ</w:t>
      </w:r>
      <w:r>
        <w:rPr>
          <w:rtl/>
          <w:cs/>
          <w:lang w:val="ar_AE" w:bidi="ar_AE"/>
        </w:rPr>
        <w:t>. إذا كان ذلك مفيدًا في لغتك، يمكنك توضيح هذه الفكرة بشكل أكبر. ترجمة بديلة: "ذهب أولاً إلى الناصرة. ثم، بعد مغادرة الناصرة"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4: 13 (#2)</w:t>
      </w:r>
      <w:r>
        <w:rPr>
          <w:rtl/>
          <w:cs/>
          <w:lang w:val="ar_AE" w:bidi="ar_AE"/>
        </w:rPr>
      </w:r>
    </w:p>
    <w:p>
      <w:pPr>
        <w:bidi/>
      </w:pPr>
      <w:r>
        <w:rPr>
          <w:rtl/>
          <w:cs/>
          <w:lang w:val="ar_AE" w:bidi="ar_AE"/>
        </w:rPr>
      </w:r>
      <w:r>
        <w:rPr>
          <w:b/>
          <w:rtl/>
          <w:cs/>
          <w:lang w:val="ar_AE" w:bidi="ar_AE"/>
        </w:rPr>
        <w:t>ἐλθὼν κατῴκησεν εἰς Καφαρναοὺμ</w:t>
      </w:r>
    </w:p>
    <w:p>
      <w:pPr>
        <w:bidi/>
      </w:pPr>
      <w:r>
        <w:rPr>
          <w:rtl/>
          <w:cs/>
          <w:lang w:val="ar_AE" w:bidi="ar_AE"/>
        </w:rPr>
      </w:r>
      <w:r>
        <w:rPr>
          <w:b/>
          <w:rtl/>
          <w:cs/>
          <w:lang w:val="ar_AE" w:bidi="ar_AE"/>
        </w:rPr>
        <w:t>"وَأَتَى فَسَكَنَ فِي كَفْرَنَاحُومَ"</w:t>
      </w:r>
    </w:p>
    <w:p>
      <w:pPr>
        <w:bidi/>
      </w:pPr>
      <w:r>
        <w:rPr>
          <w:rtl/>
          <w:cs/>
          <w:lang w:val="ar_AE" w:bidi="ar_AE"/>
        </w:rPr>
      </w:r>
      <w:r>
        <w:rPr>
          <w:rtl/>
          <w:cs/>
          <w:lang w:val="ar_AE" w:bidi="ar_AE"/>
        </w:rPr>
        <w:t xml:space="preserve">قد يكون من المألوف أكثر في لغتك أن تقول أين ذهب يسوع قبل أن تقول أين </w:t>
      </w:r>
      <w:r>
        <w:rPr>
          <w:b/>
          <w:rtl/>
          <w:cs/>
          <w:lang w:val="ar_AE" w:bidi="ar_AE"/>
        </w:rPr>
        <w:t>سَكَنَ</w:t>
      </w:r>
      <w:r>
        <w:rPr>
          <w:rtl/>
          <w:cs/>
          <w:lang w:val="ar_AE" w:bidi="ar_AE"/>
        </w:rPr>
        <w:t xml:space="preserve">. إذا كان الأمر كذلك، يمكنك نقل </w:t>
      </w:r>
      <w:r>
        <w:rPr>
          <w:b/>
          <w:rtl/>
          <w:cs/>
          <w:lang w:val="ar_AE" w:bidi="ar_AE"/>
        </w:rPr>
        <w:t>في كفرناحوم</w:t>
      </w:r>
      <w:r>
        <w:rPr>
          <w:rtl/>
          <w:cs/>
          <w:lang w:val="ar_AE" w:bidi="ar_AE"/>
        </w:rPr>
        <w:t xml:space="preserve"> بحيث يتماشى مع </w:t>
      </w:r>
      <w:r>
        <w:rPr>
          <w:b/>
          <w:rtl/>
          <w:cs/>
          <w:lang w:val="ar_AE" w:bidi="ar_AE"/>
        </w:rPr>
        <w:t>وَأَتَى</w:t>
      </w:r>
      <w:r>
        <w:rPr>
          <w:rtl/>
          <w:cs/>
          <w:lang w:val="ar_AE" w:bidi="ar_AE"/>
        </w:rPr>
        <w:t>. ترجمة بديلة: "بعد أن جاء إلى كفرناحوم، عاش هناك"</w:t>
      </w:r>
    </w:p>
    <w:p>
      <w:pPr>
        <w:bidi/>
      </w:pPr>
      <w:r>
        <w:rPr>
          <w:rtl/>
          <w:cs/>
          <w:lang w:val="ar_AE" w:bidi="ar_AE"/>
        </w:rPr>
      </w:r>
      <w:r>
        <w:rPr>
          <w:rtl/>
          <w:cs/>
          <w:lang w:val="ar_AE" w:bidi="ar_AE"/>
        </w:rPr>
        <w:t xml:space="preserve">انظر: </w:t>
      </w:r>
      <w:r>
        <w:rPr>
          <w:rtl/>
          <w:cs/>
          <w:lang w:val="ar_AE" w:bidi="ar_AE"/>
        </w:rPr>
        <w:t>بنية المعلومات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٤: ١٣ (#٣)</w:t>
      </w:r>
      <w:r>
        <w:rPr>
          <w:rtl/>
          <w:cs/>
          <w:lang w:val="ar_AE" w:bidi="ar_AE"/>
        </w:rPr>
      </w:r>
    </w:p>
    <w:p>
      <w:pPr>
        <w:bidi/>
      </w:pPr>
      <w:r>
        <w:rPr>
          <w:rtl/>
          <w:cs/>
          <w:lang w:val="ar_AE" w:bidi="ar_AE"/>
        </w:rPr>
      </w:r>
      <w:r>
        <w:rPr>
          <w:b/>
          <w:rtl/>
          <w:cs/>
          <w:lang w:val="ar_AE" w:bidi="ar_AE"/>
        </w:rPr>
        <w:t>τὴν παραθαλασσίαν</w:t>
      </w:r>
    </w:p>
    <w:p>
      <w:pPr>
        <w:bidi/>
      </w:pPr>
      <w:r>
        <w:rPr>
          <w:rtl/>
          <w:cs/>
          <w:lang w:val="ar_AE" w:bidi="ar_AE"/>
        </w:rPr>
      </w:r>
      <w:r>
        <w:rPr>
          <w:b/>
          <w:rtl/>
          <w:cs/>
          <w:lang w:val="ar_AE" w:bidi="ar_AE"/>
        </w:rPr>
        <w:t>"عِنْدَ ٱلْبَحْرِ"</w:t>
      </w:r>
    </w:p>
    <w:p>
      <w:pPr>
        <w:bidi/>
      </w:pPr>
      <w:r>
        <w:rPr>
          <w:rtl/>
          <w:cs/>
          <w:lang w:val="ar_AE" w:bidi="ar_AE"/>
        </w:rPr>
      </w:r>
      <w:r>
        <w:rPr>
          <w:rtl/>
          <w:cs/>
          <w:lang w:val="ar_AE" w:bidi="ar_AE"/>
        </w:rPr>
        <w:t xml:space="preserve">هنا يشير متّى إلى </w:t>
      </w:r>
      <w:r>
        <w:rPr>
          <w:b/>
          <w:rtl/>
          <w:cs/>
          <w:lang w:val="ar_AE" w:bidi="ar_AE"/>
        </w:rPr>
        <w:t>بَحْرِ</w:t>
      </w:r>
      <w:r>
        <w:rPr>
          <w:rtl/>
          <w:cs/>
          <w:lang w:val="ar_AE" w:bidi="ar_AE"/>
        </w:rPr>
        <w:t xml:space="preserve"> الجليل. كانت بلدة </w:t>
      </w:r>
      <w:r>
        <w:rPr>
          <w:b/>
          <w:rtl/>
          <w:cs/>
          <w:lang w:val="ar_AE" w:bidi="ar_AE"/>
        </w:rPr>
        <w:t>كَفْرَنَاحُومَ</w:t>
      </w:r>
      <w:r>
        <w:rPr>
          <w:rtl/>
          <w:cs/>
          <w:lang w:val="ar_AE" w:bidi="ar_AE"/>
        </w:rPr>
        <w:t xml:space="preserve"> على حافة هذا البحر. إذا كان ذلك مفيدًا في لغتك، يمكنك توضيح هذه الفكرة بشكل أكبر. ترجمة بديلة: "بجانب بحر الجليل"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4: 13 (#4)</w:t>
      </w:r>
      <w:r>
        <w:rPr>
          <w:rtl/>
          <w:cs/>
          <w:lang w:val="ar_AE" w:bidi="ar_AE"/>
        </w:rPr>
      </w:r>
    </w:p>
    <w:p>
      <w:pPr>
        <w:bidi/>
      </w:pPr>
      <w:r>
        <w:rPr>
          <w:rtl/>
          <w:cs/>
          <w:lang w:val="ar_AE" w:bidi="ar_AE"/>
        </w:rPr>
      </w:r>
      <w:r>
        <w:rPr>
          <w:b/>
          <w:rtl/>
          <w:cs/>
          <w:lang w:val="ar_AE" w:bidi="ar_AE"/>
        </w:rPr>
        <w:t>ἐν ὁρίοις Ζαβουλὼν καὶ Νεφθαλείμ</w:t>
      </w:r>
    </w:p>
    <w:p>
      <w:pPr>
        <w:bidi/>
      </w:pPr>
      <w:r>
        <w:rPr>
          <w:rtl/>
          <w:cs/>
          <w:lang w:val="ar_AE" w:bidi="ar_AE"/>
        </w:rPr>
      </w:r>
      <w:r>
        <w:rPr>
          <w:b/>
          <w:rtl/>
          <w:cs/>
          <w:lang w:val="ar_AE" w:bidi="ar_AE"/>
        </w:rPr>
        <w:t>"فِي تُخُومِ زَبُولُونَ وَنَفْتَالِيمَ"</w:t>
      </w:r>
    </w:p>
    <w:p>
      <w:pPr>
        <w:bidi/>
      </w:pPr>
      <w:r>
        <w:rPr>
          <w:rtl/>
          <w:cs/>
          <w:lang w:val="ar_AE" w:bidi="ar_AE"/>
        </w:rPr>
      </w:r>
      <w:r>
        <w:rPr>
          <w:rtl/>
          <w:cs/>
          <w:lang w:val="ar_AE" w:bidi="ar_AE"/>
        </w:rPr>
        <w:t xml:space="preserve">الكلمات </w:t>
      </w:r>
      <w:r>
        <w:rPr>
          <w:b/>
          <w:rtl/>
          <w:cs/>
          <w:lang w:val="ar_AE" w:bidi="ar_AE"/>
        </w:rPr>
        <w:t>زبولون</w:t>
      </w:r>
      <w:r>
        <w:rPr>
          <w:rtl/>
          <w:cs/>
          <w:lang w:val="ar_AE" w:bidi="ar_AE"/>
        </w:rPr>
        <w:t xml:space="preserve"> و</w:t>
      </w:r>
      <w:r>
        <w:rPr>
          <w:b/>
          <w:rtl/>
          <w:cs/>
          <w:lang w:val="ar_AE" w:bidi="ar_AE"/>
        </w:rPr>
        <w:t>نفتالي</w:t>
      </w:r>
      <w:r>
        <w:rPr>
          <w:rtl/>
          <w:cs/>
          <w:lang w:val="ar_AE" w:bidi="ar_AE"/>
        </w:rPr>
        <w:t xml:space="preserve"> هي أسماء الأسباط التي عاشت في هذه الأراضي منذ سنوات عديدة. يستخدم متّى هذه الأسماء ليربط مكان إقامة يسوع بالنبوءة التي سيقتبسها في </w:t>
      </w:r>
      <w:r>
        <w:rPr>
          <w:rtl/>
          <w:cs/>
          <w:lang w:val="ar_AE" w:bidi="ar_AE"/>
        </w:rPr>
        <w:t>4:15</w:t>
      </w:r>
      <w:r>
        <w:rPr>
          <w:rtl/>
          <w:cs/>
          <w:lang w:val="ar_AE" w:bidi="ar_AE"/>
        </w:rPr>
        <w:t>. إذا كان ذلك مفيدًا في لغتك، يمكنك توضيح أن هذه الأسماء هي اسماء أسباط. ترجمة بديلة: "في الأراضي التي كانت تعيش فيها سبطي زبولون ونفتالي سابقًا"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4: 14 (#1)</w:t>
      </w:r>
      <w:r>
        <w:rPr>
          <w:rtl/>
          <w:cs/>
          <w:lang w:val="ar_AE" w:bidi="ar_AE"/>
        </w:rPr>
      </w:r>
    </w:p>
    <w:p>
      <w:pPr>
        <w:bidi/>
      </w:pPr>
      <w:r>
        <w:rPr>
          <w:rtl/>
          <w:cs/>
          <w:lang w:val="ar_AE" w:bidi="ar_AE"/>
        </w:rPr>
      </w:r>
      <w:r>
        <w:rPr>
          <w:b/>
          <w:rtl/>
          <w:cs/>
          <w:lang w:val="ar_AE" w:bidi="ar_AE"/>
        </w:rPr>
        <w:t>ἵνα</w:t>
      </w:r>
    </w:p>
    <w:p>
      <w:pPr>
        <w:bidi/>
      </w:pPr>
      <w:r>
        <w:rPr>
          <w:rtl/>
          <w:cs/>
          <w:lang w:val="ar_AE" w:bidi="ar_AE"/>
        </w:rPr>
      </w:r>
      <w:r>
        <w:rPr>
          <w:b/>
          <w:rtl/>
          <w:cs/>
          <w:lang w:val="ar_AE" w:bidi="ar_AE"/>
        </w:rPr>
        <w:t>"لِكَيْ"</w:t>
      </w:r>
    </w:p>
    <w:p>
      <w:pPr>
        <w:bidi/>
      </w:pPr>
      <w:r>
        <w:rPr>
          <w:rtl/>
          <w:cs/>
          <w:lang w:val="ar_AE" w:bidi="ar_AE"/>
        </w:rPr>
      </w:r>
      <w:r>
        <w:rPr>
          <w:rtl/>
          <w:cs/>
          <w:lang w:val="ar_AE" w:bidi="ar_AE"/>
        </w:rPr>
        <w:t xml:space="preserve">هنا، يمكن أن تُقدِّم الكلمة </w:t>
      </w:r>
      <w:r>
        <w:rPr>
          <w:b/>
          <w:rtl/>
          <w:cs/>
          <w:lang w:val="ar_AE" w:bidi="ar_AE"/>
        </w:rPr>
        <w:t>لِكَيْ</w:t>
      </w:r>
      <w:r>
        <w:rPr>
          <w:rtl/>
          <w:cs/>
          <w:lang w:val="ar_AE" w:bidi="ar_AE"/>
        </w:rPr>
        <w:t xml:space="preserve"> (1) نتيجة لعيش يسوع في كفرناحوم. ترجمة بديلة: "والنتيجة أن" (2) غرض سُكنى يسوع في كفرناحوم. ترجمة بديلة: "حتى"</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4: 14 (#2)</w:t>
      </w:r>
      <w:r>
        <w:rPr>
          <w:rtl/>
          <w:cs/>
          <w:lang w:val="ar_AE" w:bidi="ar_AE"/>
        </w:rPr>
      </w:r>
    </w:p>
    <w:p>
      <w:pPr>
        <w:bidi/>
      </w:pPr>
      <w:r>
        <w:rPr>
          <w:rtl/>
          <w:cs/>
          <w:lang w:val="ar_AE" w:bidi="ar_AE"/>
        </w:rPr>
      </w:r>
      <w:r>
        <w:rPr>
          <w:b/>
          <w:rtl/>
          <w:cs/>
          <w:lang w:val="ar_AE" w:bidi="ar_AE"/>
        </w:rPr>
        <w:t>πληρωθῇ τὸ ῥηθὲν</w:t>
      </w:r>
    </w:p>
    <w:p>
      <w:pPr>
        <w:bidi/>
      </w:pPr>
      <w:r>
        <w:rPr>
          <w:rtl/>
          <w:cs/>
          <w:lang w:val="ar_AE" w:bidi="ar_AE"/>
        </w:rPr>
      </w:r>
      <w:r>
        <w:rPr>
          <w:b/>
          <w:rtl/>
          <w:cs/>
          <w:lang w:val="ar_AE" w:bidi="ar_AE"/>
        </w:rPr>
        <w:t>"يَتِمَّ مَا قِيلَ"</w:t>
      </w:r>
    </w:p>
    <w:p>
      <w:pPr>
        <w:bidi/>
      </w:pPr>
      <w:r>
        <w:rPr>
          <w:rtl/>
          <w:cs/>
          <w:lang w:val="ar_AE" w:bidi="ar_AE"/>
        </w:rPr>
      </w:r>
      <w:r>
        <w:rPr>
          <w:rtl/>
          <w:cs/>
          <w:lang w:val="ar_AE" w:bidi="ar_AE"/>
        </w:rPr>
        <w:t xml:space="preserve">انظر كيف ترجمت الأشكال المبنية للمجهول المماثلة في </w:t>
      </w:r>
      <w:r>
        <w:rPr>
          <w:rtl/>
          <w:cs/>
          <w:lang w:val="ar_AE" w:bidi="ar_AE"/>
        </w:rPr>
        <w:t>2:15</w:t>
      </w:r>
      <w:r>
        <w:rPr>
          <w:rtl/>
          <w:cs/>
          <w:lang w:val="ar_AE" w:bidi="ar_AE"/>
        </w:rPr>
        <w:t xml:space="preserve"> و </w:t>
      </w:r>
      <w:r>
        <w:rPr>
          <w:rtl/>
          <w:cs/>
          <w:lang w:val="ar_AE" w:bidi="ar_AE"/>
        </w:rPr>
        <w:t>2:17</w:t>
      </w:r>
      <w:r>
        <w:rPr>
          <w:rtl/>
          <w:cs/>
          <w:lang w:val="ar_AE" w:bidi="ar_AE"/>
        </w:rPr>
        <w:t>. ترجمة بديلة: "ليحقق هذا ما قاله الله"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4: 14 (#3)</w:t>
      </w:r>
      <w:r>
        <w:rPr>
          <w:rtl/>
          <w:cs/>
          <w:lang w:val="ar_AE" w:bidi="ar_AE"/>
        </w:rPr>
      </w:r>
    </w:p>
    <w:p>
      <w:pPr>
        <w:bidi/>
      </w:pPr>
      <w:r>
        <w:rPr>
          <w:rtl/>
          <w:cs/>
          <w:lang w:val="ar_AE" w:bidi="ar_AE"/>
        </w:rPr>
      </w:r>
      <w:r>
        <w:rPr>
          <w:b/>
          <w:rtl/>
          <w:cs/>
          <w:lang w:val="ar_AE" w:bidi="ar_AE"/>
        </w:rPr>
        <w:t>λέγοντος</w:t>
      </w:r>
    </w:p>
    <w:p>
      <w:pPr>
        <w:bidi/>
      </w:pPr>
      <w:r>
        <w:rPr>
          <w:rtl/>
          <w:cs/>
          <w:lang w:val="ar_AE" w:bidi="ar_AE"/>
        </w:rPr>
      </w:r>
      <w:r>
        <w:rPr>
          <w:b/>
          <w:rtl/>
          <w:cs/>
          <w:lang w:val="ar_AE" w:bidi="ar_AE"/>
        </w:rPr>
        <w:t>"قِيلَ"</w:t>
      </w:r>
    </w:p>
    <w:p>
      <w:pPr>
        <w:bidi/>
      </w:pPr>
      <w:r>
        <w:rPr>
          <w:rtl/>
          <w:cs/>
          <w:lang w:val="ar_AE" w:bidi="ar_AE"/>
        </w:rPr>
      </w:r>
      <w:r>
        <w:rPr>
          <w:rtl/>
          <w:cs/>
          <w:lang w:val="ar_AE" w:bidi="ar_AE"/>
        </w:rPr>
        <w:t xml:space="preserve">في الثقافة في زمن متّى، كانت كلمة </w:t>
      </w:r>
      <w:r>
        <w:rPr>
          <w:b/>
          <w:rtl/>
          <w:cs/>
          <w:lang w:val="ar_AE" w:bidi="ar_AE"/>
        </w:rPr>
        <w:t>قِيلَ</w:t>
      </w:r>
      <w:r>
        <w:rPr>
          <w:rtl/>
          <w:cs/>
          <w:lang w:val="ar_AE" w:bidi="ar_AE"/>
        </w:rPr>
        <w:t xml:space="preserve"> طريقة معتادة لتقديم اقتباس من نص مهم، في هذه الحالة، الاقتباس من سفر بالعهد القديم وهو الذي كتبه </w:t>
      </w:r>
      <w:r>
        <w:rPr>
          <w:b/>
          <w:rtl/>
          <w:cs/>
          <w:lang w:val="ar_AE" w:bidi="ar_AE"/>
        </w:rPr>
        <w:t>إشعياء النبي</w:t>
      </w:r>
      <w:r>
        <w:rPr>
          <w:rtl/>
          <w:cs/>
          <w:lang w:val="ar_AE" w:bidi="ar_AE"/>
        </w:rPr>
        <w:t xml:space="preserve"> (انظر </w:t>
      </w:r>
      <w:r>
        <w:rPr>
          <w:rtl/>
          <w:cs/>
          <w:lang w:val="ar_AE" w:bidi="ar_AE"/>
        </w:rPr>
        <w:t>إشعياء 9:1–2</w:t>
      </w:r>
      <w:r>
        <w:rPr>
          <w:rtl/>
          <w:cs/>
          <w:lang w:val="ar_AE" w:bidi="ar_AE"/>
        </w:rPr>
        <w:t>). إذا كان ذلك مفيدًا في لغتك، يمكنك استخدام عبارة مماثلة تشير إلى أن متىّ يقتبس من نص مهم. ترجمة بديلة: "ما كتب اشعياء في كتابه" أو "الذي أعلنه"</w:t>
      </w:r>
    </w:p>
    <w:p>
      <w:pPr>
        <w:bidi/>
      </w:pPr>
      <w:r>
        <w:rPr>
          <w:rtl/>
          <w:cs/>
          <w:lang w:val="ar_AE" w:bidi="ar_AE"/>
        </w:rPr>
      </w:r>
      <w:r>
        <w:rPr>
          <w:rtl/>
          <w:cs/>
          <w:lang w:val="ar_AE" w:bidi="ar_AE"/>
        </w:rPr>
        <w:t xml:space="preserve">انظر: </w:t>
      </w:r>
      <w:r>
        <w:rPr>
          <w:rtl/>
          <w:cs/>
          <w:lang w:val="ar_AE" w:bidi="ar_AE"/>
        </w:rPr>
        <w:t>الاقتباسات وحواشي الاقتباس</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4: 15 (#1)</w:t>
      </w:r>
      <w:r>
        <w:rPr>
          <w:rtl/>
          <w:cs/>
          <w:lang w:val="ar_AE" w:bidi="ar_AE"/>
        </w:rPr>
      </w:r>
    </w:p>
    <w:p>
      <w:pPr>
        <w:bidi/>
      </w:pPr>
      <w:r>
        <w:rPr>
          <w:rtl/>
          <w:cs/>
          <w:lang w:val="ar_AE" w:bidi="ar_AE"/>
        </w:rPr>
      </w:r>
      <w:r>
        <w:rPr>
          <w:b/>
          <w:rtl/>
          <w:cs/>
          <w:lang w:val="ar_AE" w:bidi="ar_AE"/>
        </w:rPr>
        <w:t>γῆ Ζαβουλὼν καὶ γῆ Νεφθαλείμ, ὁδὸν θαλάσσης, πέραν τοῦ Ἰορδάνου, Γαλιλαία τῶν ἐθνῶν</w:t>
      </w:r>
    </w:p>
    <w:p>
      <w:pPr>
        <w:bidi/>
      </w:pPr>
      <w:r>
        <w:rPr>
          <w:rtl/>
          <w:cs/>
          <w:lang w:val="ar_AE" w:bidi="ar_AE"/>
        </w:rPr>
      </w:r>
      <w:r>
        <w:rPr>
          <w:b/>
          <w:rtl/>
          <w:cs/>
          <w:lang w:val="ar_AE" w:bidi="ar_AE"/>
        </w:rPr>
        <w:t>""أَرْضُ زَبُولُونَ، وَأَرْضُ نَفْتَالِيمَ,"</w:t>
      </w:r>
    </w:p>
    <w:p>
      <w:pPr>
        <w:bidi/>
      </w:pPr>
      <w:r>
        <w:rPr>
          <w:rtl/>
          <w:cs/>
          <w:lang w:val="ar_AE" w:bidi="ar_AE"/>
        </w:rPr>
      </w:r>
      <w:r>
        <w:rPr>
          <w:rtl/>
          <w:cs/>
          <w:lang w:val="ar_AE" w:bidi="ar_AE"/>
        </w:rPr>
        <w:t>هنا، المناطق التي يشير إليها إشعياء تمثّل الناس الذين يعيشون في تلك المناطق. إذا كان ذلك مفيدًا في لغتك، يمكنك استخدام تعبير مكافئ من لغتك أو توضيح المعنى ببساطة. ترجمة بديلة: "الناس الذين يعيشون في أرض زبولون وأرض نفتالي، الناس الذين يعيشون على طريق البحر، وفي عبر الأردن، والناس الذين يعيشون في جليل الأمم"</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4: 15 (#2)</w:t>
      </w:r>
      <w:r>
        <w:rPr>
          <w:rtl/>
          <w:cs/>
          <w:lang w:val="ar_AE" w:bidi="ar_AE"/>
        </w:rPr>
      </w:r>
    </w:p>
    <w:p>
      <w:pPr>
        <w:bidi/>
      </w:pPr>
      <w:r>
        <w:rPr>
          <w:rtl/>
          <w:cs/>
          <w:lang w:val="ar_AE" w:bidi="ar_AE"/>
        </w:rPr>
      </w:r>
      <w:r>
        <w:rPr>
          <w:b/>
          <w:rtl/>
          <w:cs/>
          <w:lang w:val="ar_AE" w:bidi="ar_AE"/>
        </w:rPr>
        <w:t>γῆ Ζαβουλὼν καὶ γῆ Νεφθαλείμ, ὁδὸν θαλάσσης, πέραν τοῦ Ἰορδάνου, Γαλιλαία τῶν ἐθνῶν</w:t>
      </w:r>
    </w:p>
    <w:p>
      <w:pPr>
        <w:bidi/>
      </w:pPr>
      <w:r>
        <w:rPr>
          <w:rtl/>
          <w:cs/>
          <w:lang w:val="ar_AE" w:bidi="ar_AE"/>
        </w:rPr>
      </w:r>
      <w:r>
        <w:rPr>
          <w:b/>
          <w:rtl/>
          <w:cs/>
          <w:lang w:val="ar_AE" w:bidi="ar_AE"/>
        </w:rPr>
        <w:t>"أَرْضُ زَبُولُونَ، وَأَرْضُ نَفْتَالِيمَ,"</w:t>
      </w:r>
    </w:p>
    <w:p>
      <w:pPr>
        <w:bidi/>
      </w:pPr>
      <w:r>
        <w:rPr>
          <w:rtl/>
          <w:cs/>
          <w:lang w:val="ar_AE" w:bidi="ar_AE"/>
        </w:rPr>
      </w:r>
      <w:r>
        <w:rPr>
          <w:rtl/>
          <w:cs/>
          <w:lang w:val="ar_AE" w:bidi="ar_AE"/>
        </w:rPr>
        <w:t>كل سطر من الأسطر الثلاثة في هذه الآية يعطي وصفًا مختلفًا لنفس المنطقة. كانت الشعر العبري يعتمد على هذا النوع من التكرار، وسيكون من الجيد إظهار ذلك لقرّائك من خلال تضمين جميع الأوصاف الثلاثة في ترجمتك بدلاً من دمجها. ومع ذلك، إذا كان ذلك سيساعد قرّائك، يمكنك ربط العبارات بكلمة أو عبارة تشير إلى أن هذه الأسطر كلها أوصاف لمكان واحد. ترجمة بديلة: "أرض زبولون وأرض نفتالي، التي هي طريق البحر، عبر الأردن، التي هي جليل الأمم"</w:t>
      </w:r>
    </w:p>
    <w:p>
      <w:pPr>
        <w:bidi/>
      </w:pPr>
      <w:r>
        <w:rPr>
          <w:rtl/>
          <w:cs/>
          <w:lang w:val="ar_AE" w:bidi="ar_AE"/>
        </w:rPr>
      </w:r>
      <w:r>
        <w:rPr>
          <w:rtl/>
          <w:cs/>
          <w:lang w:val="ar_AE" w:bidi="ar_AE"/>
        </w:rPr>
        <w:t xml:space="preserve">انظر: </w:t>
      </w:r>
      <w:r>
        <w:rPr>
          <w:rtl/>
          <w:cs/>
          <w:lang w:val="ar_AE" w:bidi="ar_AE"/>
        </w:rPr>
        <w:t>التوازي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4: 15 (#3)</w:t>
      </w:r>
      <w:r>
        <w:rPr>
          <w:rtl/>
          <w:cs/>
          <w:lang w:val="ar_AE" w:bidi="ar_AE"/>
        </w:rPr>
      </w:r>
    </w:p>
    <w:p>
      <w:pPr>
        <w:bidi/>
      </w:pPr>
      <w:r>
        <w:rPr>
          <w:rtl/>
          <w:cs/>
          <w:lang w:val="ar_AE" w:bidi="ar_AE"/>
        </w:rPr>
      </w:r>
      <w:r>
        <w:rPr>
          <w:b/>
          <w:rtl/>
          <w:cs/>
          <w:lang w:val="ar_AE" w:bidi="ar_AE"/>
        </w:rPr>
        <w:t>ὁδὸν θαλάσσης</w:t>
      </w:r>
    </w:p>
    <w:p>
      <w:pPr>
        <w:bidi/>
      </w:pPr>
      <w:r>
        <w:rPr>
          <w:rtl/>
          <w:cs/>
          <w:lang w:val="ar_AE" w:bidi="ar_AE"/>
        </w:rPr>
      </w:r>
      <w:r>
        <w:rPr>
          <w:b/>
          <w:rtl/>
          <w:cs/>
          <w:lang w:val="ar_AE" w:bidi="ar_AE"/>
        </w:rPr>
        <w:t>"طَرِيقُ ٱلْبَحْرِ"</w:t>
      </w:r>
    </w:p>
    <w:p>
      <w:pPr>
        <w:bidi/>
      </w:pPr>
      <w:r>
        <w:rPr>
          <w:rtl/>
          <w:cs/>
          <w:lang w:val="ar_AE" w:bidi="ar_AE"/>
        </w:rPr>
      </w:r>
      <w:r>
        <w:rPr>
          <w:rtl/>
          <w:cs/>
          <w:lang w:val="ar_AE" w:bidi="ar_AE"/>
        </w:rPr>
        <w:t xml:space="preserve">قد تشير عبارة </w:t>
      </w:r>
      <w:r>
        <w:rPr>
          <w:b/>
          <w:rtl/>
          <w:cs/>
          <w:lang w:val="ar_AE" w:bidi="ar_AE"/>
        </w:rPr>
        <w:t>طَرِيقُ ٱلْبَحْرِ</w:t>
      </w:r>
      <w:r>
        <w:rPr>
          <w:rtl/>
          <w:cs/>
          <w:lang w:val="ar_AE" w:bidi="ar_AE"/>
        </w:rPr>
        <w:t xml:space="preserve"> إلى: (1) المناطق القريبة من </w:t>
      </w:r>
      <w:r>
        <w:rPr>
          <w:b/>
          <w:rtl/>
          <w:cs/>
          <w:lang w:val="ar_AE" w:bidi="ar_AE"/>
        </w:rPr>
        <w:t>بحر الجليل</w:t>
      </w:r>
      <w:r>
        <w:rPr>
          <w:rtl/>
          <w:cs/>
          <w:lang w:val="ar_AE" w:bidi="ar_AE"/>
        </w:rPr>
        <w:t xml:space="preserve">. ترجمة بديلة: "المناطق حول بحر الجليل" (2) طريق ينتهي عند </w:t>
      </w:r>
      <w:r>
        <w:rPr>
          <w:b/>
          <w:rtl/>
          <w:cs/>
          <w:lang w:val="ar_AE" w:bidi="ar_AE"/>
        </w:rPr>
        <w:t>البحر الأبيض المتوسط</w:t>
      </w:r>
      <w:r>
        <w:rPr>
          <w:rtl/>
          <w:cs/>
          <w:lang w:val="ar_AE" w:bidi="ar_AE"/>
        </w:rPr>
        <w:t>. ترجمة بديلة: "الطريق الذي يؤدي إلى البحر الأبيض المتوسط"</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4: 15 (#4)</w:t>
      </w:r>
      <w:r>
        <w:rPr>
          <w:rtl/>
          <w:cs/>
          <w:lang w:val="ar_AE" w:bidi="ar_AE"/>
        </w:rPr>
      </w:r>
    </w:p>
    <w:p>
      <w:pPr>
        <w:bidi/>
      </w:pPr>
      <w:r>
        <w:rPr>
          <w:rtl/>
          <w:cs/>
          <w:lang w:val="ar_AE" w:bidi="ar_AE"/>
        </w:rPr>
      </w:r>
      <w:r>
        <w:rPr>
          <w:b/>
          <w:rtl/>
          <w:cs/>
          <w:lang w:val="ar_AE" w:bidi="ar_AE"/>
        </w:rPr>
        <w:t>πέραν τοῦ Ἰορδάνου</w:t>
      </w:r>
    </w:p>
    <w:p>
      <w:pPr>
        <w:bidi/>
      </w:pPr>
      <w:r>
        <w:rPr>
          <w:rtl/>
          <w:cs/>
          <w:lang w:val="ar_AE" w:bidi="ar_AE"/>
        </w:rPr>
      </w:r>
      <w:r>
        <w:rPr>
          <w:b/>
          <w:rtl/>
          <w:cs/>
          <w:lang w:val="ar_AE" w:bidi="ar_AE"/>
        </w:rPr>
        <w:t>"عَبْرُ ٱلْأُرْدُنِّ"</w:t>
      </w:r>
    </w:p>
    <w:p>
      <w:pPr>
        <w:bidi/>
      </w:pPr>
      <w:r>
        <w:rPr>
          <w:rtl/>
          <w:cs/>
          <w:lang w:val="ar_AE" w:bidi="ar_AE"/>
        </w:rPr>
      </w:r>
      <w:r>
        <w:rPr>
          <w:rtl/>
          <w:cs/>
          <w:lang w:val="ar_AE" w:bidi="ar_AE"/>
        </w:rPr>
        <w:t>هنا يمكن أن يشير إشعياء إلى: (1) المناطق الواقعة غرب نهر الأردن. ترجمة بديلة: "على الجانب الغربي من الأردن" (2) المناطق الواقعة شرق نهر الأردن. ترجمة بديلة: "على الجانب الشرقي من الأردن"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4: 15 (#5)</w:t>
      </w:r>
      <w:r>
        <w:rPr>
          <w:rtl/>
          <w:cs/>
          <w:lang w:val="ar_AE" w:bidi="ar_AE"/>
        </w:rPr>
      </w:r>
    </w:p>
    <w:p>
      <w:pPr>
        <w:bidi/>
      </w:pPr>
      <w:r>
        <w:rPr>
          <w:rtl/>
          <w:cs/>
          <w:lang w:val="ar_AE" w:bidi="ar_AE"/>
        </w:rPr>
      </w:r>
      <w:r>
        <w:rPr>
          <w:b/>
          <w:rtl/>
          <w:cs/>
          <w:lang w:val="ar_AE" w:bidi="ar_AE"/>
        </w:rPr>
        <w:t>Γαλιλαία τῶν ἐθνῶν</w:t>
      </w:r>
    </w:p>
    <w:p>
      <w:pPr>
        <w:bidi/>
      </w:pPr>
      <w:r>
        <w:rPr>
          <w:rtl/>
          <w:cs/>
          <w:lang w:val="ar_AE" w:bidi="ar_AE"/>
        </w:rPr>
      </w:r>
      <w:r>
        <w:rPr>
          <w:b/>
          <w:rtl/>
          <w:cs/>
          <w:lang w:val="ar_AE" w:bidi="ar_AE"/>
        </w:rPr>
        <w:t>"جَلِيلُ ٱلْأُمَمِ"</w:t>
      </w:r>
    </w:p>
    <w:p>
      <w:pPr>
        <w:bidi/>
      </w:pPr>
      <w:r>
        <w:rPr>
          <w:rtl/>
          <w:cs/>
          <w:lang w:val="ar_AE" w:bidi="ar_AE"/>
        </w:rPr>
      </w:r>
      <w:r>
        <w:rPr>
          <w:rtl/>
          <w:cs/>
          <w:lang w:val="ar_AE" w:bidi="ar_AE"/>
        </w:rPr>
        <w:t xml:space="preserve">هنا، يستخدم إشعياء صيغة الملكية لوصف </w:t>
      </w:r>
      <w:r>
        <w:rPr>
          <w:b/>
          <w:rtl/>
          <w:cs/>
          <w:lang w:val="ar_AE" w:bidi="ar_AE"/>
        </w:rPr>
        <w:t>الجليل</w:t>
      </w:r>
      <w:r>
        <w:rPr>
          <w:rtl/>
          <w:cs/>
          <w:lang w:val="ar_AE" w:bidi="ar_AE"/>
        </w:rPr>
        <w:t xml:space="preserve"> كمكان يعيش فيه </w:t>
      </w:r>
      <w:r>
        <w:rPr>
          <w:b/>
          <w:rtl/>
          <w:cs/>
          <w:lang w:val="ar_AE" w:bidi="ar_AE"/>
        </w:rPr>
        <w:t>الأمم</w:t>
      </w:r>
      <w:r>
        <w:rPr>
          <w:rtl/>
          <w:cs/>
          <w:lang w:val="ar_AE" w:bidi="ar_AE"/>
        </w:rPr>
        <w:t>. إذا لم يكن هذا واضحًا في لغتك، يمكنك التعبير عن الفكرة بطريقة أخرى. ترجمة بديلة: "الجليل، موطن الأمم"</w:t>
      </w:r>
    </w:p>
    <w:p>
      <w:pPr>
        <w:bidi/>
      </w:pPr>
      <w:r>
        <w:rPr>
          <w:rtl/>
          <w:cs/>
          <w:lang w:val="ar_AE" w:bidi="ar_AE"/>
        </w:rPr>
      </w:r>
      <w:r>
        <w:rPr>
          <w:rtl/>
          <w:cs/>
          <w:lang w:val="ar_AE" w:bidi="ar_AE"/>
        </w:rPr>
        <w:t xml:space="preserve">انظر: </w:t>
      </w:r>
      <w:r>
        <w:rPr>
          <w:rtl/>
          <w:cs/>
          <w:lang w:val="ar_AE" w:bidi="ar_AE"/>
        </w:rPr>
        <w:t>أدوات الملكية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4: 16 (#1)</w:t>
      </w:r>
      <w:r>
        <w:rPr>
          <w:rtl/>
          <w:cs/>
          <w:lang w:val="ar_AE" w:bidi="ar_AE"/>
        </w:rPr>
      </w:r>
    </w:p>
    <w:p>
      <w:pPr>
        <w:bidi/>
      </w:pPr>
      <w:r>
        <w:rPr>
          <w:rtl/>
          <w:cs/>
          <w:lang w:val="ar_AE" w:bidi="ar_AE"/>
        </w:rPr>
      </w:r>
      <w:r>
        <w:rPr>
          <w:b/>
          <w:rtl/>
          <w:cs/>
          <w:lang w:val="ar_AE" w:bidi="ar_AE"/>
        </w:rPr>
        <w:t>ὁ λαὸς ὁ καθήμενος ἐν σκοτίᾳ φῶς εἶδεν μέγα, καὶ τοῖς καθημένοις ἐν χώρᾳ καὶ σκιᾷ θανάτου, φῶς ἀνέτειλεν αὐτοῖς</w:t>
      </w:r>
    </w:p>
    <w:p>
      <w:pPr>
        <w:bidi/>
      </w:pPr>
      <w:r>
        <w:rPr>
          <w:rtl/>
          <w:cs/>
          <w:lang w:val="ar_AE" w:bidi="ar_AE"/>
        </w:rPr>
      </w:r>
      <w:r>
        <w:rPr>
          <w:b/>
          <w:rtl/>
          <w:cs/>
          <w:lang w:val="ar_AE" w:bidi="ar_AE"/>
        </w:rPr>
        <w:t>""ٱلشَّعْبُ ٱلْجَالِسُ فِي ظُلْمَةٍ"</w:t>
      </w:r>
    </w:p>
    <w:p>
      <w:pPr>
        <w:bidi/>
      </w:pPr>
      <w:r>
        <w:rPr>
          <w:rtl/>
          <w:cs/>
          <w:lang w:val="ar_AE" w:bidi="ar_AE"/>
        </w:rPr>
      </w:r>
      <w:r>
        <w:rPr>
          <w:rtl/>
          <w:cs/>
          <w:lang w:val="ar_AE" w:bidi="ar_AE"/>
        </w:rPr>
        <w:t>هاتان الجملتان تعنيان في الأساس نفس الشيء. الجملة الثانية تؤكد معنى الأولى بتكرار نفس الفكرة بكلمات مختلفة. كان الشعر العبري يعتمد على هذا النوع من التكرار، ومن الجيد أن تُظهر هذا لقرّائك من خلال تضمين العبارتين في ترجمتك بدلاً من دمجهما. ومع ذلك، إذا كان ذلك سيساعد قرّائك، يمكنك ربط العبارتين بكلمة غير "</w:t>
      </w:r>
      <w:r>
        <w:rPr>
          <w:b/>
          <w:rtl/>
          <w:cs/>
          <w:lang w:val="ar_AE" w:bidi="ar_AE"/>
        </w:rPr>
        <w:t>وَ"</w:t>
      </w:r>
      <w:r>
        <w:rPr>
          <w:rtl/>
          <w:cs/>
          <w:lang w:val="ar_AE" w:bidi="ar_AE"/>
        </w:rPr>
        <w:t xml:space="preserve"> لإظهار أن العبارة الثانية تكرر الأولى، وليست لقول شيء إضافي. ترجمة بديلة: "الناس الجالسون في الظلام رأوا نورًا عظيمًا؛ نعم، لقد اشرق النور على الذين يجلسون في ظل الموت"</w:t>
      </w:r>
    </w:p>
    <w:p>
      <w:pPr>
        <w:bidi/>
      </w:pPr>
      <w:r>
        <w:rPr>
          <w:rtl/>
          <w:cs/>
          <w:lang w:val="ar_AE" w:bidi="ar_AE"/>
        </w:rPr>
      </w:r>
      <w:r>
        <w:rPr>
          <w:rtl/>
          <w:cs/>
          <w:lang w:val="ar_AE" w:bidi="ar_AE"/>
        </w:rPr>
        <w:t xml:space="preserve">انظر: </w:t>
      </w:r>
      <w:r>
        <w:rPr>
          <w:rtl/>
          <w:cs/>
          <w:lang w:val="ar_AE" w:bidi="ar_AE"/>
        </w:rPr>
        <w:t>التوازي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4: 16 (#2)</w:t>
      </w:r>
      <w:r>
        <w:rPr>
          <w:rtl/>
          <w:cs/>
          <w:lang w:val="ar_AE" w:bidi="ar_AE"/>
        </w:rPr>
      </w:r>
    </w:p>
    <w:p>
      <w:pPr>
        <w:bidi/>
      </w:pPr>
      <w:r>
        <w:rPr>
          <w:rtl/>
          <w:cs/>
          <w:lang w:val="ar_AE" w:bidi="ar_AE"/>
        </w:rPr>
      </w:r>
      <w:r>
        <w:rPr>
          <w:b/>
          <w:rtl/>
          <w:cs/>
          <w:lang w:val="ar_AE" w:bidi="ar_AE"/>
        </w:rPr>
        <w:t>ὁ λαὸς ὁ καθήμενος ἐν σκοτίᾳ φῶς εἶδεν μέγα, καὶ τοῖς καθημένοις ἐν χώρᾳ καὶ σκιᾷ θανάτου, φῶς ἀνέτειλεν αὐτοῖς</w:t>
      </w:r>
    </w:p>
    <w:p>
      <w:pPr>
        <w:bidi/>
      </w:pPr>
      <w:r>
        <w:rPr>
          <w:rtl/>
          <w:cs/>
          <w:lang w:val="ar_AE" w:bidi="ar_AE"/>
        </w:rPr>
      </w:r>
      <w:r>
        <w:rPr>
          <w:b/>
          <w:rtl/>
          <w:cs/>
          <w:lang w:val="ar_AE" w:bidi="ar_AE"/>
        </w:rPr>
        <w:t>""ٱلشَّعْبُ ٱلْجَالِسُ فِي ظُلْمَةٍ"</w:t>
      </w:r>
    </w:p>
    <w:p>
      <w:pPr>
        <w:bidi/>
      </w:pPr>
      <w:r>
        <w:rPr>
          <w:rtl/>
          <w:cs/>
          <w:lang w:val="ar_AE" w:bidi="ar_AE"/>
        </w:rPr>
      </w:r>
      <w:r>
        <w:rPr>
          <w:rtl/>
          <w:cs/>
          <w:lang w:val="ar_AE" w:bidi="ar_AE"/>
        </w:rPr>
        <w:t xml:space="preserve">هنا يشير إشعياء إلى الخطية والمشاكل واليأس كما لو كانت </w:t>
      </w:r>
      <w:r>
        <w:rPr>
          <w:b/>
          <w:rtl/>
          <w:cs/>
          <w:lang w:val="ar_AE" w:bidi="ar_AE"/>
        </w:rPr>
        <w:t>ظُلْمَةٍ</w:t>
      </w:r>
      <w:r>
        <w:rPr>
          <w:rtl/>
          <w:cs/>
          <w:lang w:val="ar_AE" w:bidi="ar_AE"/>
        </w:rPr>
        <w:t xml:space="preserve"> </w:t>
      </w:r>
      <w:r>
        <w:rPr>
          <w:b/>
          <w:rtl/>
          <w:cs/>
          <w:lang w:val="ar_AE" w:bidi="ar_AE"/>
        </w:rPr>
        <w:t>وَظِلَالِ ٱلْمَوْتِ</w:t>
      </w:r>
      <w:r>
        <w:rPr>
          <w:rtl/>
          <w:cs/>
          <w:lang w:val="ar_AE" w:bidi="ar_AE"/>
        </w:rPr>
        <w:t xml:space="preserve">. يشير إشعياء إلى خلاص الله ونجاته كما لو كان </w:t>
      </w:r>
      <w:r>
        <w:rPr>
          <w:b/>
          <w:rtl/>
          <w:cs/>
          <w:lang w:val="ar_AE" w:bidi="ar_AE"/>
        </w:rPr>
        <w:t>نُورًا عَظِيمًا</w:t>
      </w:r>
      <w:r>
        <w:rPr>
          <w:rtl/>
          <w:cs/>
          <w:lang w:val="ar_AE" w:bidi="ar_AE"/>
        </w:rPr>
        <w:t>. إذا أمكن، حافظ على هذه الاستعارات أو عبر عنها في شكل تشبيه. ترجمة بديلة: "الناس الجالسون في الظلام الروحي قد رأوا نور خلاص الله العظيم، وللذين يجلسون في المنطقة والظل حيث يوجد الموت الروحي، قد أشرق عليهم نور نجاة الله"</w:t>
      </w:r>
    </w:p>
    <w:p>
      <w:pPr>
        <w:bidi/>
      </w:pPr>
      <w:r>
        <w:rPr>
          <w:rtl/>
          <w:cs/>
          <w:lang w:val="ar_AE" w:bidi="ar_AE"/>
        </w:rPr>
      </w:r>
      <w:r>
        <w:rPr>
          <w:rtl/>
          <w:cs/>
          <w:lang w:val="ar_AE" w:bidi="ar_AE"/>
        </w:rPr>
        <w:t xml:space="preserve">انظر: </w:t>
      </w:r>
      <w:r>
        <w:rPr>
          <w:rtl/>
          <w:cs/>
          <w:lang w:val="ar_AE" w:bidi="ar_AE"/>
        </w:rPr>
        <w:t>التصوير البلاغي الكتابي — الاستعارات الممتدة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4: 16 (#3)</w:t>
      </w:r>
      <w:r>
        <w:rPr>
          <w:rtl/>
          <w:cs/>
          <w:lang w:val="ar_AE" w:bidi="ar_AE"/>
        </w:rPr>
      </w:r>
    </w:p>
    <w:p>
      <w:pPr>
        <w:bidi/>
      </w:pPr>
      <w:r>
        <w:rPr>
          <w:rtl/>
          <w:cs/>
          <w:lang w:val="ar_AE" w:bidi="ar_AE"/>
        </w:rPr>
      </w:r>
      <w:r>
        <w:rPr>
          <w:b/>
          <w:rtl/>
          <w:cs/>
          <w:lang w:val="ar_AE" w:bidi="ar_AE"/>
        </w:rPr>
        <w:t>ὁ καθήμενος &amp; τοῖς καθημένοις</w:t>
      </w:r>
    </w:p>
    <w:p>
      <w:pPr>
        <w:bidi/>
      </w:pPr>
      <w:r>
        <w:rPr>
          <w:rtl/>
          <w:cs/>
          <w:lang w:val="ar_AE" w:bidi="ar_AE"/>
        </w:rPr>
      </w:r>
      <w:r>
        <w:rPr>
          <w:b/>
          <w:rtl/>
          <w:cs/>
          <w:lang w:val="ar_AE" w:bidi="ar_AE"/>
        </w:rPr>
        <w:t>"ٱلْجَالِسُ"</w:t>
      </w:r>
      <w:r>
        <w:rPr>
          <w:rtl/>
          <w:cs/>
          <w:lang w:val="ar_AE" w:bidi="ar_AE"/>
        </w:rPr>
        <w:t xml:space="preserve"> - </w:t>
      </w:r>
      <w:r>
        <w:rPr>
          <w:b/>
          <w:rtl/>
          <w:cs/>
          <w:lang w:val="ar_AE" w:bidi="ar_AE"/>
        </w:rPr>
        <w:t>"ٱلْجَالِسُونَ"</w:t>
      </w:r>
    </w:p>
    <w:p>
      <w:pPr>
        <w:bidi/>
      </w:pPr>
      <w:r>
        <w:rPr>
          <w:rtl/>
          <w:cs/>
          <w:lang w:val="ar_AE" w:bidi="ar_AE"/>
        </w:rPr>
      </w:r>
      <w:r>
        <w:rPr>
          <w:rtl/>
          <w:cs/>
          <w:lang w:val="ar_AE" w:bidi="ar_AE"/>
        </w:rPr>
        <w:t xml:space="preserve">هنا، يشير إشعياء إلى العيش كما لو كان </w:t>
      </w:r>
      <w:r>
        <w:rPr>
          <w:b/>
          <w:rtl/>
          <w:cs/>
          <w:lang w:val="ar_AE" w:bidi="ar_AE"/>
        </w:rPr>
        <w:t>جلوسًا</w:t>
      </w:r>
      <w:r>
        <w:rPr>
          <w:rtl/>
          <w:cs/>
          <w:lang w:val="ar_AE" w:bidi="ar_AE"/>
        </w:rPr>
        <w:t>. إذا كان من المفيد في لغتك، يمكنك استخدام كلمة مشابهة أو توضيح المعنى ببساطة. ترجمة بديلة: "المقيم... والمقيمون"</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4: 16 (#4)</w:t>
      </w:r>
      <w:r>
        <w:rPr>
          <w:rtl/>
          <w:cs/>
          <w:lang w:val="ar_AE" w:bidi="ar_AE"/>
        </w:rPr>
      </w:r>
    </w:p>
    <w:p>
      <w:pPr>
        <w:bidi/>
      </w:pPr>
      <w:r>
        <w:rPr>
          <w:rtl/>
          <w:cs/>
          <w:lang w:val="ar_AE" w:bidi="ar_AE"/>
        </w:rPr>
      </w:r>
      <w:r>
        <w:rPr>
          <w:b/>
          <w:rtl/>
          <w:cs/>
          <w:lang w:val="ar_AE" w:bidi="ar_AE"/>
        </w:rPr>
        <w:t>ἐν σκοτίᾳ</w:t>
      </w:r>
    </w:p>
    <w:p>
      <w:pPr>
        <w:bidi/>
      </w:pPr>
      <w:r>
        <w:rPr>
          <w:rtl/>
          <w:cs/>
          <w:lang w:val="ar_AE" w:bidi="ar_AE"/>
        </w:rPr>
      </w:r>
      <w:r>
        <w:rPr>
          <w:b/>
          <w:rtl/>
          <w:cs/>
          <w:lang w:val="ar_AE" w:bidi="ar_AE"/>
        </w:rPr>
        <w:t>"فِي ظُلْمَةٍ"</w:t>
      </w:r>
    </w:p>
    <w:p>
      <w:pPr>
        <w:bidi/>
      </w:pPr>
      <w:r>
        <w:rPr>
          <w:rtl/>
          <w:cs/>
          <w:lang w:val="ar_AE" w:bidi="ar_AE"/>
        </w:rPr>
      </w:r>
      <w:r>
        <w:rPr>
          <w:rtl/>
          <w:cs/>
          <w:lang w:val="ar_AE" w:bidi="ar_AE"/>
        </w:rPr>
        <w:t>إذا كانت لغتك لا تستخدم اسمًا مجردًا لفكرة ال</w:t>
      </w:r>
      <w:r>
        <w:rPr>
          <w:b/>
          <w:rtl/>
          <w:cs/>
          <w:lang w:val="ar_AE" w:bidi="ar_AE"/>
        </w:rPr>
        <w:t>ظُلْمَةٍ</w:t>
      </w:r>
      <w:r>
        <w:rPr>
          <w:rtl/>
          <w:cs/>
          <w:lang w:val="ar_AE" w:bidi="ar_AE"/>
        </w:rPr>
        <w:t>، يمكنك التعبير عن نفس الفكرة بطريقة أخرى. ترجمة بديلة: "حيث يكون الظلام"</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4: 16 (#5)</w:t>
      </w:r>
      <w:r>
        <w:rPr>
          <w:rtl/>
          <w:cs/>
          <w:lang w:val="ar_AE" w:bidi="ar_AE"/>
        </w:rPr>
      </w:r>
    </w:p>
    <w:p>
      <w:pPr>
        <w:bidi/>
      </w:pPr>
      <w:r>
        <w:rPr>
          <w:rtl/>
          <w:cs/>
          <w:lang w:val="ar_AE" w:bidi="ar_AE"/>
        </w:rPr>
      </w:r>
      <w:r>
        <w:rPr>
          <w:b/>
          <w:rtl/>
          <w:cs/>
          <w:lang w:val="ar_AE" w:bidi="ar_AE"/>
        </w:rPr>
        <w:t>εἶδεν &amp; φῶς ἀνέτειλεν</w:t>
      </w:r>
    </w:p>
    <w:p>
      <w:pPr>
        <w:bidi/>
      </w:pPr>
      <w:r>
        <w:rPr>
          <w:rtl/>
          <w:cs/>
          <w:lang w:val="ar_AE" w:bidi="ar_AE"/>
        </w:rPr>
      </w:r>
      <w:r>
        <w:rPr>
          <w:b/>
          <w:rtl/>
          <w:cs/>
          <w:lang w:val="ar_AE" w:bidi="ar_AE"/>
        </w:rPr>
        <w:t>"أَبْصَرَ"</w:t>
      </w:r>
      <w:r>
        <w:rPr>
          <w:rtl/>
          <w:cs/>
          <w:lang w:val="ar_AE" w:bidi="ar_AE"/>
        </w:rPr>
        <w:t xml:space="preserve"> - </w:t>
      </w:r>
      <w:r>
        <w:rPr>
          <w:b/>
          <w:rtl/>
          <w:cs/>
          <w:lang w:val="ar_AE" w:bidi="ar_AE"/>
        </w:rPr>
        <w:t>"أَشْرَقَ عَلَيْهِمْ نُورٌ"</w:t>
      </w:r>
    </w:p>
    <w:p>
      <w:pPr>
        <w:bidi/>
      </w:pPr>
      <w:r>
        <w:rPr>
          <w:rtl/>
          <w:cs/>
          <w:lang w:val="ar_AE" w:bidi="ar_AE"/>
        </w:rPr>
      </w:r>
      <w:r>
        <w:rPr>
          <w:rtl/>
          <w:cs/>
          <w:lang w:val="ar_AE" w:bidi="ar_AE"/>
        </w:rPr>
        <w:t>يستخدم إشعياء الزمن الماضي هنا للإشارة إلى شيء سيحدث بالتأكيد في المستقبل. إذا لم يكن من المألوف القيام بذلك في لغتك، يمكنك استخدام الزمن المستقبل. ترجمة بديلة: "سيرى ... سيشرق نور"</w:t>
      </w:r>
    </w:p>
    <w:p>
      <w:pPr>
        <w:bidi/>
      </w:pPr>
      <w:r>
        <w:rPr>
          <w:rtl/>
          <w:cs/>
          <w:lang w:val="ar_AE" w:bidi="ar_AE"/>
        </w:rPr>
      </w:r>
      <w:r>
        <w:rPr>
          <w:rtl/>
          <w:cs/>
          <w:lang w:val="ar_AE" w:bidi="ar_AE"/>
        </w:rPr>
        <w:t xml:space="preserve">انظر: </w:t>
      </w:r>
      <w:r>
        <w:rPr>
          <w:rtl/>
          <w:cs/>
          <w:lang w:val="ar_AE" w:bidi="ar_AE"/>
        </w:rPr>
        <w:t>الاستخدامات الاستثنائية للأزمنة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4: 16 (#6)</w:t>
      </w:r>
      <w:r>
        <w:rPr>
          <w:rtl/>
          <w:cs/>
          <w:lang w:val="ar_AE" w:bidi="ar_AE"/>
        </w:rPr>
      </w:r>
    </w:p>
    <w:p>
      <w:pPr>
        <w:bidi/>
      </w:pPr>
      <w:r>
        <w:rPr>
          <w:rtl/>
          <w:cs/>
          <w:lang w:val="ar_AE" w:bidi="ar_AE"/>
        </w:rPr>
      </w:r>
      <w:r>
        <w:rPr>
          <w:b/>
          <w:rtl/>
          <w:cs/>
          <w:lang w:val="ar_AE" w:bidi="ar_AE"/>
        </w:rPr>
        <w:t>χώρᾳ καὶ σκιᾷ θανάτου</w:t>
      </w:r>
    </w:p>
    <w:p>
      <w:pPr>
        <w:bidi/>
      </w:pPr>
      <w:r>
        <w:rPr>
          <w:rtl/>
          <w:cs/>
          <w:lang w:val="ar_AE" w:bidi="ar_AE"/>
        </w:rPr>
      </w:r>
      <w:r>
        <w:rPr>
          <w:b/>
          <w:rtl/>
          <w:cs/>
          <w:lang w:val="ar_AE" w:bidi="ar_AE"/>
        </w:rPr>
        <w:t>"كُورَةِ ٱلْمَوْتِ وَظِلَالِهِ"</w:t>
      </w:r>
    </w:p>
    <w:p>
      <w:pPr>
        <w:bidi/>
      </w:pPr>
      <w:r>
        <w:rPr>
          <w:rtl/>
          <w:cs/>
          <w:lang w:val="ar_AE" w:bidi="ar_AE"/>
        </w:rPr>
      </w:r>
      <w:r>
        <w:rPr>
          <w:rtl/>
          <w:cs/>
          <w:lang w:val="ar_AE" w:bidi="ar_AE"/>
        </w:rPr>
        <w:t xml:space="preserve">هنا، يستخدم إشعياء صيغة الملكية لوصف </w:t>
      </w:r>
      <w:r>
        <w:rPr>
          <w:b/>
          <w:rtl/>
          <w:cs/>
          <w:lang w:val="ar_AE" w:bidi="ar_AE"/>
        </w:rPr>
        <w:t>كُورَةِ ٱلْمَوْتِ وَظِلَالِهِ</w:t>
      </w:r>
      <w:r>
        <w:rPr>
          <w:rtl/>
          <w:cs/>
          <w:lang w:val="ar_AE" w:bidi="ar_AE"/>
        </w:rPr>
        <w:t xml:space="preserve">، أو </w:t>
      </w:r>
      <w:r>
        <w:rPr>
          <w:b/>
          <w:rtl/>
          <w:cs/>
          <w:lang w:val="ar_AE" w:bidi="ar_AE"/>
        </w:rPr>
        <w:t>ظُلْمَةٍ</w:t>
      </w:r>
      <w:r>
        <w:rPr>
          <w:rtl/>
          <w:cs/>
          <w:lang w:val="ar_AE" w:bidi="ar_AE"/>
        </w:rPr>
        <w:t>، تتميّز بـ</w:t>
      </w:r>
      <w:r>
        <w:rPr>
          <w:b/>
          <w:rtl/>
          <w:cs/>
          <w:lang w:val="ar_AE" w:bidi="ar_AE"/>
        </w:rPr>
        <w:t>الموت</w:t>
      </w:r>
      <w:r>
        <w:rPr>
          <w:rtl/>
          <w:cs/>
          <w:lang w:val="ar_AE" w:bidi="ar_AE"/>
        </w:rPr>
        <w:t>. إذا لم يكن هذا واضحًا في لغتك، يمكنك التعبير عن الفكرة بطريقة أخرى. ترجمة بديلة: "المنطقة القاتلة والظل المُميت" أو "المنطقة والظل المميّزان بالموت"</w:t>
      </w:r>
    </w:p>
    <w:p>
      <w:pPr>
        <w:bidi/>
      </w:pPr>
      <w:r>
        <w:rPr>
          <w:rtl/>
          <w:cs/>
          <w:lang w:val="ar_AE" w:bidi="ar_AE"/>
        </w:rPr>
      </w:r>
      <w:r>
        <w:rPr>
          <w:rtl/>
          <w:cs/>
          <w:lang w:val="ar_AE" w:bidi="ar_AE"/>
        </w:rPr>
        <w:t xml:space="preserve">انظر: </w:t>
      </w:r>
      <w:r>
        <w:rPr>
          <w:rtl/>
          <w:cs/>
          <w:lang w:val="ar_AE" w:bidi="ar_AE"/>
        </w:rPr>
        <w:t>ادوات الملكية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4: 16 (#7)</w:t>
      </w:r>
      <w:r>
        <w:rPr>
          <w:rtl/>
          <w:cs/>
          <w:lang w:val="ar_AE" w:bidi="ar_AE"/>
        </w:rPr>
      </w:r>
    </w:p>
    <w:p>
      <w:pPr>
        <w:bidi/>
      </w:pPr>
      <w:r>
        <w:rPr>
          <w:rtl/>
          <w:cs/>
          <w:lang w:val="ar_AE" w:bidi="ar_AE"/>
        </w:rPr>
      </w:r>
      <w:r>
        <w:rPr>
          <w:b/>
          <w:rtl/>
          <w:cs/>
          <w:lang w:val="ar_AE" w:bidi="ar_AE"/>
        </w:rPr>
        <w:t>θανάτου</w:t>
      </w:r>
    </w:p>
    <w:p>
      <w:pPr>
        <w:bidi/>
      </w:pPr>
      <w:r>
        <w:rPr>
          <w:rtl/>
          <w:cs/>
          <w:lang w:val="ar_AE" w:bidi="ar_AE"/>
        </w:rPr>
      </w:r>
      <w:r>
        <w:rPr>
          <w:b/>
          <w:rtl/>
          <w:cs/>
          <w:lang w:val="ar_AE" w:bidi="ar_AE"/>
        </w:rPr>
        <w:t>"ٱلْمَوْتِ"</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ٱلْمَوْتِ</w:t>
      </w:r>
      <w:r>
        <w:rPr>
          <w:rtl/>
          <w:cs/>
          <w:lang w:val="ar_AE" w:bidi="ar_AE"/>
        </w:rPr>
        <w:t>، يمكنك التعبير عن نفس الفكرة بطريقة أخرى. ترجمة بديلة: "التي تكون قاتلة"</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4: 17 (#1)</w:t>
      </w:r>
      <w:r>
        <w:rPr>
          <w:rtl/>
          <w:cs/>
          <w:lang w:val="ar_AE" w:bidi="ar_AE"/>
        </w:rPr>
      </w:r>
    </w:p>
    <w:p>
      <w:pPr>
        <w:bidi/>
      </w:pPr>
      <w:r>
        <w:rPr>
          <w:rtl/>
          <w:cs/>
          <w:lang w:val="ar_AE" w:bidi="ar_AE"/>
        </w:rPr>
      </w:r>
      <w:r>
        <w:rPr>
          <w:b/>
          <w:rtl/>
          <w:cs/>
          <w:lang w:val="ar_AE" w:bidi="ar_AE"/>
        </w:rPr>
        <w:t>ἀπὸ τότε</w:t>
      </w:r>
    </w:p>
    <w:p>
      <w:pPr>
        <w:bidi/>
      </w:pPr>
      <w:r>
        <w:rPr>
          <w:rtl/>
          <w:cs/>
          <w:lang w:val="ar_AE" w:bidi="ar_AE"/>
        </w:rPr>
      </w:r>
      <w:r>
        <w:rPr>
          <w:b/>
          <w:rtl/>
          <w:cs/>
          <w:lang w:val="ar_AE" w:bidi="ar_AE"/>
        </w:rPr>
        <w:t>"مِنْ ذَلِكَ ٱلزَّمَانِ"</w:t>
      </w:r>
    </w:p>
    <w:p>
      <w:pPr>
        <w:bidi/>
      </w:pPr>
      <w:r>
        <w:rPr>
          <w:rtl/>
          <w:cs/>
          <w:lang w:val="ar_AE" w:bidi="ar_AE"/>
        </w:rPr>
      </w:r>
      <w:r>
        <w:rPr>
          <w:rtl/>
          <w:cs/>
          <w:lang w:val="ar_AE" w:bidi="ar_AE"/>
        </w:rPr>
        <w:t xml:space="preserve">هنا، تشير كلمة </w:t>
      </w:r>
      <w:r>
        <w:rPr>
          <w:b/>
          <w:rtl/>
          <w:cs/>
          <w:lang w:val="ar_AE" w:bidi="ar_AE"/>
        </w:rPr>
        <w:t>ٱلزَّمَانِ</w:t>
      </w:r>
      <w:r>
        <w:rPr>
          <w:rtl/>
          <w:cs/>
          <w:lang w:val="ar_AE" w:bidi="ar_AE"/>
        </w:rPr>
        <w:t xml:space="preserve"> إلى عندما بدأ يسوع يعيش في كفرناحوم (انظر </w:t>
      </w:r>
      <w:r>
        <w:rPr>
          <w:rtl/>
          <w:cs/>
          <w:lang w:val="ar_AE" w:bidi="ar_AE"/>
        </w:rPr>
        <w:t>4:13</w:t>
      </w:r>
      <w:r>
        <w:rPr>
          <w:rtl/>
          <w:cs/>
          <w:lang w:val="ar_AE" w:bidi="ar_AE"/>
        </w:rPr>
        <w:t>). إذا كان من المفيد في لغتك، يمكنك جعل هذه الفكرة أكثر وضوحًا. ترجمة بديلة: "منذ أن بدأ يعيش في كفرناحوم"، أو "بعد أن انتقل إلى كفرناحوم"،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4: 17 (#2)</w:t>
      </w:r>
      <w:r>
        <w:rPr>
          <w:rtl/>
          <w:cs/>
          <w:lang w:val="ar_AE" w:bidi="ar_AE"/>
        </w:rPr>
      </w:r>
    </w:p>
    <w:p>
      <w:pPr>
        <w:bidi/>
      </w:pPr>
      <w:r>
        <w:rPr>
          <w:rtl/>
          <w:cs/>
          <w:lang w:val="ar_AE" w:bidi="ar_AE"/>
        </w:rPr>
      </w:r>
      <w:r>
        <w:rPr>
          <w:b/>
          <w:rtl/>
          <w:cs/>
          <w:lang w:val="ar_AE" w:bidi="ar_AE"/>
        </w:rPr>
        <w:t>κηρύσσειν καὶ λέγειν</w:t>
      </w:r>
    </w:p>
    <w:p>
      <w:pPr>
        <w:bidi/>
      </w:pPr>
      <w:r>
        <w:rPr>
          <w:rtl/>
          <w:cs/>
          <w:lang w:val="ar_AE" w:bidi="ar_AE"/>
        </w:rPr>
      </w:r>
      <w:r>
        <w:rPr>
          <w:b/>
          <w:rtl/>
          <w:cs/>
          <w:lang w:val="ar_AE" w:bidi="ar_AE"/>
        </w:rPr>
        <w:t>"يَكْرِزُ وَيَقُولُ"</w:t>
      </w:r>
    </w:p>
    <w:p>
      <w:pPr>
        <w:bidi/>
      </w:pPr>
      <w:r>
        <w:rPr>
          <w:rtl/>
          <w:cs/>
          <w:lang w:val="ar_AE" w:bidi="ar_AE"/>
        </w:rPr>
      </w:r>
      <w:r>
        <w:rPr>
          <w:rtl/>
          <w:cs/>
          <w:lang w:val="ar_AE" w:bidi="ar_AE"/>
        </w:rPr>
        <w:t>فكِّر في الطرق المألوفة لتقديم الاقتباسات المباشرة في لغتك. ترجمة بديلة: "في الوعظ" أو "يعظ، قائلاً"</w:t>
      </w:r>
    </w:p>
    <w:p>
      <w:pPr>
        <w:bidi/>
      </w:pPr>
      <w:r>
        <w:rPr>
          <w:rtl/>
          <w:cs/>
          <w:lang w:val="ar_AE" w:bidi="ar_AE"/>
        </w:rPr>
      </w:r>
      <w:r>
        <w:rPr>
          <w:rtl/>
          <w:cs/>
          <w:lang w:val="ar_AE" w:bidi="ar_AE"/>
        </w:rPr>
        <w:t xml:space="preserve">انظر: </w:t>
      </w:r>
      <w:r>
        <w:rPr>
          <w:rtl/>
          <w:cs/>
          <w:lang w:val="ar_AE" w:bidi="ar_AE"/>
        </w:rPr>
        <w:t>الاقتباسات وحواشي الاقتباس</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4: 17 (#3)</w:t>
      </w:r>
      <w:r>
        <w:rPr>
          <w:rtl/>
          <w:cs/>
          <w:lang w:val="ar_AE" w:bidi="ar_AE"/>
        </w:rPr>
      </w:r>
    </w:p>
    <w:p>
      <w:pPr>
        <w:bidi/>
      </w:pPr>
      <w:r>
        <w:rPr>
          <w:rtl/>
          <w:cs/>
          <w:lang w:val="ar_AE" w:bidi="ar_AE"/>
        </w:rPr>
      </w:r>
      <w:r>
        <w:rPr>
          <w:b/>
          <w:rtl/>
          <w:cs/>
          <w:lang w:val="ar_AE" w:bidi="ar_AE"/>
        </w:rPr>
        <w:t>μετανοεῖτε</w:t>
      </w:r>
    </w:p>
    <w:p>
      <w:pPr>
        <w:bidi/>
      </w:pPr>
      <w:r>
        <w:rPr>
          <w:rtl/>
          <w:cs/>
          <w:lang w:val="ar_AE" w:bidi="ar_AE"/>
        </w:rPr>
      </w:r>
      <w:r>
        <w:rPr>
          <w:b/>
          <w:rtl/>
          <w:cs/>
          <w:lang w:val="ar_AE" w:bidi="ar_AE"/>
        </w:rPr>
        <w:t>"تُوبُوا"</w:t>
      </w:r>
    </w:p>
    <w:p>
      <w:pPr>
        <w:bidi/>
      </w:pPr>
      <w:r>
        <w:rPr>
          <w:rtl/>
          <w:cs/>
          <w:lang w:val="ar_AE" w:bidi="ar_AE"/>
        </w:rPr>
      </w:r>
      <w:r>
        <w:rPr>
          <w:rtl/>
          <w:cs/>
          <w:lang w:val="ar_AE" w:bidi="ar_AE"/>
        </w:rPr>
        <w:t xml:space="preserve">لأن يسوع يتحدث إلى الناس بشكل عام، فإن الأمر </w:t>
      </w:r>
      <w:r>
        <w:rPr>
          <w:b/>
          <w:rtl/>
          <w:cs/>
          <w:lang w:val="ar_AE" w:bidi="ar_AE"/>
        </w:rPr>
        <w:t>تُوبُوا</w:t>
      </w:r>
      <w:r>
        <w:rPr>
          <w:rtl/>
          <w:cs/>
          <w:lang w:val="ar_AE" w:bidi="ar_AE"/>
        </w:rPr>
        <w:t xml:space="preserve"> يأتي هنا بصيغة الجمع.</w:t>
      </w:r>
    </w:p>
    <w:p>
      <w:pPr>
        <w:bidi/>
      </w:pPr>
      <w:r>
        <w:rPr>
          <w:rtl/>
          <w:cs/>
          <w:lang w:val="ar_AE" w:bidi="ar_AE"/>
        </w:rPr>
      </w:r>
      <w:r>
        <w:rPr>
          <w:rtl/>
          <w:cs/>
          <w:lang w:val="ar_AE" w:bidi="ar_AE"/>
        </w:rPr>
        <w:t xml:space="preserve">انظر: </w:t>
      </w:r>
      <w:r>
        <w:rPr>
          <w:rtl/>
          <w:cs/>
          <w:lang w:val="ar_AE" w:bidi="ar_AE"/>
        </w:rPr>
        <w:t>أشكال 'أنت' — المفرد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4: 17 (#4)</w:t>
      </w:r>
      <w:r>
        <w:rPr>
          <w:rtl/>
          <w:cs/>
          <w:lang w:val="ar_AE" w:bidi="ar_AE"/>
        </w:rPr>
      </w:r>
    </w:p>
    <w:p>
      <w:pPr>
        <w:bidi/>
      </w:pPr>
      <w:r>
        <w:rPr>
          <w:rtl/>
          <w:cs/>
          <w:lang w:val="ar_AE" w:bidi="ar_AE"/>
        </w:rPr>
      </w:r>
      <w:r>
        <w:rPr>
          <w:b/>
          <w:rtl/>
          <w:cs/>
          <w:lang w:val="ar_AE" w:bidi="ar_AE"/>
        </w:rPr>
        <w:t>ἤγγικεν</w:t>
      </w:r>
    </w:p>
    <w:p>
      <w:pPr>
        <w:bidi/>
      </w:pPr>
      <w:r>
        <w:rPr>
          <w:rtl/>
          <w:cs/>
          <w:lang w:val="ar_AE" w:bidi="ar_AE"/>
        </w:rPr>
      </w:r>
      <w:r>
        <w:rPr>
          <w:b/>
          <w:rtl/>
          <w:cs/>
          <w:lang w:val="ar_AE" w:bidi="ar_AE"/>
        </w:rPr>
        <w:t>"ٱقْتَرَبَ"</w:t>
      </w:r>
    </w:p>
    <w:p>
      <w:pPr>
        <w:bidi/>
      </w:pPr>
      <w:r>
        <w:rPr>
          <w:rtl/>
          <w:cs/>
          <w:lang w:val="ar_AE" w:bidi="ar_AE"/>
        </w:rPr>
      </w:r>
      <w:r>
        <w:rPr>
          <w:rtl/>
          <w:cs/>
          <w:lang w:val="ar_AE" w:bidi="ar_AE"/>
        </w:rPr>
        <w:t xml:space="preserve">هنا يستخدم متّى هذه العبارة بمعنى الاقتراب في الزمن. إذا كان ذلك مفيدًا في لغتك، يمكنك تقديم هذه الفكرة بشكل أوضح. انظر كيف ترجمت العبارة المشابهة في </w:t>
      </w:r>
      <w:r>
        <w:rPr>
          <w:rtl/>
          <w:cs/>
          <w:lang w:val="ar_AE" w:bidi="ar_AE"/>
        </w:rPr>
        <w:t>3:2</w:t>
      </w:r>
      <w:r>
        <w:rPr>
          <w:rtl/>
          <w:cs/>
          <w:lang w:val="ar_AE" w:bidi="ar_AE"/>
        </w:rPr>
        <w:t xml:space="preserve"> ترجمة بديلة: "على وشك أن يبدأ" أو "على وشك أن يحدث"</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4: 18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"وَإِذْ"</w:t>
      </w:r>
    </w:p>
    <w:p>
      <w:pPr>
        <w:bidi/>
      </w:pPr>
      <w:r>
        <w:rPr>
          <w:rtl/>
          <w:cs/>
          <w:lang w:val="ar_AE" w:bidi="ar_AE"/>
        </w:rPr>
      </w:r>
      <w:r>
        <w:rPr>
          <w:rtl/>
          <w:cs/>
          <w:lang w:val="ar_AE" w:bidi="ar_AE"/>
        </w:rPr>
        <w:t xml:space="preserve">هنا، الكلمة </w:t>
      </w:r>
      <w:r>
        <w:rPr>
          <w:b/>
          <w:rtl/>
          <w:cs/>
          <w:lang w:val="ar_AE" w:bidi="ar_AE"/>
        </w:rPr>
        <w:t>وَإِذْ</w:t>
      </w:r>
      <w:r>
        <w:rPr>
          <w:rtl/>
          <w:cs/>
          <w:lang w:val="ar_AE" w:bidi="ar_AE"/>
        </w:rPr>
        <w:t xml:space="preserve"> تقدم الحدث الرئيسي التالي في القصة. إذا كان ذلك مفيدًا في لغتك، يمكنك استخدام كلمة أو عبارة تقدم الحدث التالي، أو يمكنك ترك </w:t>
      </w:r>
      <w:r>
        <w:rPr>
          <w:b/>
          <w:rtl/>
          <w:cs/>
          <w:lang w:val="ar_AE" w:bidi="ar_AE"/>
        </w:rPr>
        <w:t>وَإِذْ</w:t>
      </w:r>
      <w:r>
        <w:rPr>
          <w:rtl/>
          <w:cs/>
          <w:lang w:val="ar_AE" w:bidi="ar_AE"/>
        </w:rPr>
        <w:t xml:space="preserve"> دون ترجمة. ترجمة بديلة: "بعدها"، أو "بعد فترة من الوقت"</w:t>
      </w:r>
    </w:p>
    <w:p>
      <w:pPr>
        <w:bidi/>
      </w:pPr>
      <w:r>
        <w:rPr>
          <w:rtl/>
          <w:cs/>
          <w:lang w:val="ar_AE" w:bidi="ar_AE"/>
        </w:rPr>
      </w:r>
      <w:r>
        <w:rPr>
          <w:rtl/>
          <w:cs/>
          <w:lang w:val="ar_AE" w:bidi="ar_AE"/>
        </w:rPr>
        <w:t xml:space="preserve">انظر: </w:t>
      </w:r>
      <w:r>
        <w:rPr>
          <w:rtl/>
          <w:cs/>
          <w:lang w:val="ar_AE" w:bidi="ar_AE"/>
        </w:rPr>
        <w:t>تقديم حدث جديد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٤: ١٨ (#٢)</w:t>
      </w:r>
      <w:r>
        <w:rPr>
          <w:rtl/>
          <w:cs/>
          <w:lang w:val="ar_AE" w:bidi="ar_AE"/>
        </w:rPr>
      </w:r>
    </w:p>
    <w:p>
      <w:pPr>
        <w:bidi/>
      </w:pPr>
      <w:r>
        <w:rPr>
          <w:rtl/>
          <w:cs/>
          <w:lang w:val="ar_AE" w:bidi="ar_AE"/>
        </w:rPr>
      </w:r>
      <w:r>
        <w:rPr>
          <w:b/>
          <w:rtl/>
          <w:cs/>
          <w:lang w:val="ar_AE" w:bidi="ar_AE"/>
        </w:rPr>
        <w:t>δύο ἀδελφούς, Σίμωνα τὸν λεγόμενον Πέτρον καὶ Ἀνδρέαν τὸν ἀδελφὸν αὐτοῦ, βάλλοντας ἀμφίβληστρον εἰς τὴν θάλασσαν; ἦσαν γὰρ ἁλιεῖς</w:t>
      </w:r>
    </w:p>
    <w:p>
      <w:pPr>
        <w:bidi/>
      </w:pPr>
      <w:r>
        <w:rPr>
          <w:rtl/>
          <w:cs/>
          <w:lang w:val="ar_AE" w:bidi="ar_AE"/>
        </w:rPr>
      </w:r>
      <w:r>
        <w:rPr>
          <w:b/>
          <w:rtl/>
          <w:cs/>
          <w:lang w:val="ar_AE" w:bidi="ar_AE"/>
        </w:rPr>
        <w:t>"أَخَوَيْنِ: سِمْعَانَ ٱلَّذِي يُقَالُ لَهُ بُطْرُسُ، وَأَنْدَرَاوُسَ أَخَاهُ يُلْقِيَانِ شَبَكَةً فِي ٱلْبَحْرِ، فَإِنَّهُمَا كَانَا صَيَّادَيْنِ"</w:t>
      </w:r>
    </w:p>
    <w:p>
      <w:pPr>
        <w:bidi/>
      </w:pPr>
      <w:r>
        <w:rPr>
          <w:rtl/>
          <w:cs/>
          <w:lang w:val="ar_AE" w:bidi="ar_AE"/>
        </w:rPr>
      </w:r>
      <w:r>
        <w:rPr>
          <w:rtl/>
          <w:cs/>
          <w:lang w:val="ar_AE" w:bidi="ar_AE"/>
        </w:rPr>
        <w:t>هنا يُقدم متّى شخصيتين جديدتين في القصة. فكِّر في كيفية تقديم شخصيات جديدة في قصة، واتبع هذا الشكل هنا. قد تحتاج إلى إعادة ترتيب بعض عناصر الجملة للقيام بذلك. ترجمة بديلة: "صيادين كانا يلقيان شبكة في البحر. كانا هما سمعان الذي يُدعى بطرس، وأخوه أندراوس"</w:t>
      </w:r>
    </w:p>
    <w:p>
      <w:pPr>
        <w:bidi/>
      </w:pPr>
      <w:r>
        <w:rPr>
          <w:rtl/>
          <w:cs/>
          <w:lang w:val="ar_AE" w:bidi="ar_AE"/>
        </w:rPr>
      </w:r>
      <w:r>
        <w:rPr>
          <w:rtl/>
          <w:cs/>
          <w:lang w:val="ar_AE" w:bidi="ar_AE"/>
        </w:rPr>
        <w:t xml:space="preserve">انظر: </w:t>
      </w:r>
      <w:r>
        <w:rPr>
          <w:rtl/>
          <w:cs/>
          <w:lang w:val="ar_AE" w:bidi="ar_AE"/>
        </w:rPr>
        <w:t>تقديم المشاركين الجدد والقدامى</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٤: ١٨ (#٣)</w:t>
      </w:r>
      <w:r>
        <w:rPr>
          <w:rtl/>
          <w:cs/>
          <w:lang w:val="ar_AE" w:bidi="ar_AE"/>
        </w:rPr>
      </w:r>
    </w:p>
    <w:p>
      <w:pPr>
        <w:bidi/>
      </w:pPr>
      <w:r>
        <w:rPr>
          <w:rtl/>
          <w:cs/>
          <w:lang w:val="ar_AE" w:bidi="ar_AE"/>
        </w:rPr>
      </w:r>
      <w:r>
        <w:rPr>
          <w:b/>
          <w:rtl/>
          <w:cs/>
          <w:lang w:val="ar_AE" w:bidi="ar_AE"/>
        </w:rPr>
        <w:t>Σίμωνα τὸν λεγόμενον</w:t>
      </w:r>
    </w:p>
    <w:p>
      <w:pPr>
        <w:bidi/>
      </w:pPr>
      <w:r>
        <w:rPr>
          <w:rtl/>
          <w:cs/>
          <w:lang w:val="ar_AE" w:bidi="ar_AE"/>
        </w:rPr>
      </w:r>
      <w:r>
        <w:rPr>
          <w:b/>
          <w:rtl/>
          <w:cs/>
          <w:lang w:val="ar_AE" w:bidi="ar_AE"/>
        </w:rPr>
        <w:t>"سِمْعَانَ ٱلَّذِي يُقَالُ لَهُ"</w:t>
      </w:r>
    </w:p>
    <w:p>
      <w:pPr>
        <w:bidi/>
      </w:pPr>
      <w:r>
        <w:rPr>
          <w:rtl/>
          <w:cs/>
          <w:lang w:val="ar_AE" w:bidi="ar_AE"/>
        </w:rPr>
      </w:r>
      <w:r>
        <w:rPr>
          <w:rtl/>
          <w:cs/>
          <w:lang w:val="ar_AE" w:bidi="ar_AE"/>
        </w:rPr>
        <w:t>إذا كانت لغتك لا تستخدم هذا الشكل المبني للمجهول، يمكنك التعبير عن الفكرة بصيغة المبني للمعلوم أو بطريقة أخرى تكون مألوفة في لغتك. ترجمة بديلة: "سمعان، الذي كان يُعرف أيضًا باسم" أو "سمعان، الذي كان الناس أيضًا يدعونه"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4: 18 (#4)</w:t>
      </w:r>
      <w:r>
        <w:rPr>
          <w:rtl/>
          <w:cs/>
          <w:lang w:val="ar_AE" w:bidi="ar_AE"/>
        </w:rPr>
      </w:r>
    </w:p>
    <w:p>
      <w:pPr>
        <w:bidi/>
      </w:pPr>
      <w:r>
        <w:rPr>
          <w:rtl/>
          <w:cs/>
          <w:lang w:val="ar_AE" w:bidi="ar_AE"/>
        </w:rPr>
      </w:r>
      <w:r>
        <w:rPr>
          <w:b/>
          <w:rtl/>
          <w:cs/>
          <w:lang w:val="ar_AE" w:bidi="ar_AE"/>
        </w:rPr>
        <w:t>τὸν ἀδελφὸν αὐτοῦ</w:t>
      </w:r>
    </w:p>
    <w:p>
      <w:pPr>
        <w:bidi/>
      </w:pPr>
      <w:r>
        <w:rPr>
          <w:rtl/>
          <w:cs/>
          <w:lang w:val="ar_AE" w:bidi="ar_AE"/>
        </w:rPr>
      </w:r>
      <w:r>
        <w:rPr>
          <w:b/>
          <w:rtl/>
          <w:cs/>
          <w:lang w:val="ar_AE" w:bidi="ar_AE"/>
        </w:rPr>
        <w:t>"أَخَاهُ"</w:t>
      </w:r>
    </w:p>
    <w:p>
      <w:pPr>
        <w:bidi/>
      </w:pPr>
      <w:r>
        <w:rPr>
          <w:rtl/>
          <w:cs/>
          <w:lang w:val="ar_AE" w:bidi="ar_AE"/>
        </w:rPr>
      </w:r>
      <w:r>
        <w:rPr>
          <w:rtl/>
          <w:cs/>
          <w:lang w:val="ar_AE" w:bidi="ar_AE"/>
        </w:rPr>
        <w:t xml:space="preserve">لم يذكر متّى ما إذا كان </w:t>
      </w:r>
      <w:r>
        <w:rPr>
          <w:b/>
          <w:rtl/>
          <w:cs/>
          <w:lang w:val="ar_AE" w:bidi="ar_AE"/>
        </w:rPr>
        <w:t>سِمْعَانَ</w:t>
      </w:r>
      <w:r>
        <w:rPr>
          <w:rtl/>
          <w:cs/>
          <w:lang w:val="ar_AE" w:bidi="ar_AE"/>
        </w:rPr>
        <w:t xml:space="preserve"> أو </w:t>
      </w:r>
      <w:r>
        <w:rPr>
          <w:b/>
          <w:rtl/>
          <w:cs/>
          <w:lang w:val="ar_AE" w:bidi="ar_AE"/>
        </w:rPr>
        <w:t>أَنْدَرَاوُسَ</w:t>
      </w:r>
      <w:r>
        <w:rPr>
          <w:rtl/>
          <w:cs/>
          <w:lang w:val="ar_AE" w:bidi="ar_AE"/>
        </w:rPr>
        <w:t xml:space="preserve"> أكبر سناً، لكنه يذكر </w:t>
      </w:r>
      <w:r>
        <w:rPr>
          <w:b/>
          <w:rtl/>
          <w:cs/>
          <w:lang w:val="ar_AE" w:bidi="ar_AE"/>
        </w:rPr>
        <w:t>سِمْعَانَ</w:t>
      </w:r>
      <w:r>
        <w:rPr>
          <w:rtl/>
          <w:cs/>
          <w:lang w:val="ar_AE" w:bidi="ar_AE"/>
        </w:rPr>
        <w:t xml:space="preserve"> أولاً، مما قد يعني أنه كان الأخ الأكبر. إذا كان عليك استخدام صيغة تشير إلى أخ أكبر أو أصغر، يمكنك القول أن </w:t>
      </w:r>
      <w:r>
        <w:rPr>
          <w:b/>
          <w:rtl/>
          <w:cs/>
          <w:lang w:val="ar_AE" w:bidi="ar_AE"/>
        </w:rPr>
        <w:t>أَنْدَرَاوُسَ</w:t>
      </w:r>
      <w:r>
        <w:rPr>
          <w:rtl/>
          <w:cs/>
          <w:lang w:val="ar_AE" w:bidi="ar_AE"/>
        </w:rPr>
        <w:t xml:space="preserve"> كان الأصغر. ترجمة بديلة: "أخوه الأصغر"</w:t>
      </w:r>
    </w:p>
    <w:p>
      <w:pPr>
        <w:bidi/>
      </w:pPr>
      <w:r>
        <w:rPr>
          <w:rtl/>
          <w:cs/>
          <w:lang w:val="ar_AE" w:bidi="ar_AE"/>
        </w:rPr>
      </w:r>
      <w:r>
        <w:rPr>
          <w:rtl/>
          <w:cs/>
          <w:lang w:val="ar_AE" w:bidi="ar_AE"/>
        </w:rPr>
        <w:t xml:space="preserve">انظر: </w:t>
      </w:r>
      <w:r>
        <w:rPr>
          <w:rtl/>
          <w:cs/>
          <w:lang w:val="ar_AE" w:bidi="ar_AE"/>
        </w:rPr>
        <w:t>صلة القرابة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4: 18 (#5)</w:t>
      </w:r>
      <w:r>
        <w:rPr>
          <w:rtl/>
          <w:cs/>
          <w:lang w:val="ar_AE" w:bidi="ar_AE"/>
        </w:rPr>
      </w:r>
    </w:p>
    <w:p>
      <w:pPr>
        <w:bidi/>
      </w:pPr>
      <w:r>
        <w:rPr>
          <w:rtl/>
          <w:cs/>
          <w:lang w:val="ar_AE" w:bidi="ar_AE"/>
        </w:rPr>
      </w:r>
      <w:r>
        <w:rPr>
          <w:b/>
          <w:rtl/>
          <w:cs/>
          <w:lang w:val="ar_AE" w:bidi="ar_AE"/>
        </w:rPr>
        <w:t>βάλλοντας ἀμφίβληστρον εἰς τὴν θάλασσαν</w:t>
      </w:r>
    </w:p>
    <w:p>
      <w:pPr>
        <w:bidi/>
      </w:pPr>
      <w:r>
        <w:rPr>
          <w:rtl/>
          <w:cs/>
          <w:lang w:val="ar_AE" w:bidi="ar_AE"/>
        </w:rPr>
      </w:r>
      <w:r>
        <w:rPr>
          <w:b/>
          <w:rtl/>
          <w:cs/>
          <w:lang w:val="ar_AE" w:bidi="ar_AE"/>
        </w:rPr>
        <w:t>"يُلْقِيَانِ شَبَكَةً فِي ٱلْبَحْرِ"</w:t>
      </w:r>
    </w:p>
    <w:p>
      <w:pPr>
        <w:bidi/>
      </w:pPr>
      <w:r>
        <w:rPr>
          <w:rtl/>
          <w:cs/>
          <w:lang w:val="ar_AE" w:bidi="ar_AE"/>
        </w:rPr>
      </w:r>
      <w:r>
        <w:rPr>
          <w:rtl/>
          <w:cs/>
          <w:lang w:val="ar_AE" w:bidi="ar_AE"/>
        </w:rPr>
        <w:t xml:space="preserve">كانا </w:t>
      </w:r>
      <w:r>
        <w:rPr>
          <w:b/>
          <w:rtl/>
          <w:cs/>
          <w:lang w:val="ar_AE" w:bidi="ar_AE"/>
        </w:rPr>
        <w:t>يُلْقِيَانِ شَبَكَةً</w:t>
      </w:r>
      <w:r>
        <w:rPr>
          <w:rtl/>
          <w:cs/>
          <w:lang w:val="ar_AE" w:bidi="ar_AE"/>
        </w:rPr>
        <w:t xml:space="preserve"> لصيد السمك. إذا كان ذلك مفيدًا في لغتك، يمكنك توضيح هذه الفكرة بشكل أكبر. ترجمة بديلة: "يلقيان شبكة في البحر لصيد السمك"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4: 18 (#6)</w:t>
      </w:r>
      <w:r>
        <w:rPr>
          <w:rtl/>
          <w:cs/>
          <w:lang w:val="ar_AE" w:bidi="ar_AE"/>
        </w:rPr>
      </w:r>
    </w:p>
    <w:p>
      <w:pPr>
        <w:bidi/>
      </w:pPr>
      <w:r>
        <w:rPr>
          <w:rtl/>
          <w:cs/>
          <w:lang w:val="ar_AE" w:bidi="ar_AE"/>
        </w:rPr>
      </w:r>
      <w:r>
        <w:rPr>
          <w:b/>
          <w:rtl/>
          <w:cs/>
          <w:lang w:val="ar_AE" w:bidi="ar_AE"/>
        </w:rPr>
        <w:t>βάλλοντας ἀμφίβληστρον εἰς</w:t>
      </w:r>
    </w:p>
    <w:p>
      <w:pPr>
        <w:bidi/>
      </w:pPr>
      <w:r>
        <w:rPr>
          <w:rtl/>
          <w:cs/>
          <w:lang w:val="ar_AE" w:bidi="ar_AE"/>
        </w:rPr>
      </w:r>
      <w:r>
        <w:rPr>
          <w:b/>
          <w:rtl/>
          <w:cs/>
          <w:lang w:val="ar_AE" w:bidi="ar_AE"/>
        </w:rPr>
        <w:t>"يُلْقِيَانِ شَبَكَةً فِي"</w:t>
      </w:r>
    </w:p>
    <w:p>
      <w:pPr>
        <w:bidi/>
      </w:pPr>
      <w:r>
        <w:rPr>
          <w:rtl/>
          <w:cs/>
          <w:lang w:val="ar_AE" w:bidi="ar_AE"/>
        </w:rPr>
      </w:r>
      <w:r>
        <w:rPr>
          <w:rtl/>
          <w:cs/>
          <w:lang w:val="ar_AE" w:bidi="ar_AE"/>
        </w:rPr>
        <w:t xml:space="preserve">تستخدم بعض الثقافات </w:t>
      </w:r>
      <w:r>
        <w:rPr>
          <w:b/>
          <w:rtl/>
          <w:cs/>
          <w:lang w:val="ar_AE" w:bidi="ar_AE"/>
        </w:rPr>
        <w:t>شَبَكَةً</w:t>
      </w:r>
      <w:r>
        <w:rPr>
          <w:rtl/>
          <w:cs/>
          <w:lang w:val="ar_AE" w:bidi="ar_AE"/>
        </w:rPr>
        <w:t xml:space="preserve"> لصيد الأسماك. الشبكة هي خيوط شبكية أو شبكة من الحبال أو الحبال التي يرميها الصيادون في الماء لاصطياد الأسماك. إذا كان ذلك مفيدًا في لغتك، يمكنك الإشارة إلى كيفية صيد الناس للأسماك في ثقافتك، أو يمكنك استخدام عبارة عامة. ترجمة بديلة: "يصيد في" أو "يحاولان صيد الأسماك في"</w:t>
      </w:r>
    </w:p>
    <w:p>
      <w:pPr>
        <w:bidi/>
      </w:pPr>
      <w:r>
        <w:rPr>
          <w:rtl/>
          <w:cs/>
          <w:lang w:val="ar_AE" w:bidi="ar_AE"/>
        </w:rPr>
      </w:r>
      <w:r>
        <w:rPr>
          <w:rtl/>
          <w:cs/>
          <w:lang w:val="ar_AE" w:bidi="ar_AE"/>
        </w:rPr>
        <w:t xml:space="preserve">انظر: </w:t>
      </w:r>
      <w:r>
        <w:rPr>
          <w:rtl/>
          <w:cs/>
          <w:lang w:val="ar_AE" w:bidi="ar_AE"/>
        </w:rPr>
        <w:t>ترجمة غير المجهولات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4: 18 (#7)</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"فَإِنَّهُمَا"</w:t>
      </w:r>
    </w:p>
    <w:p>
      <w:pPr>
        <w:bidi/>
      </w:pPr>
      <w:r>
        <w:rPr>
          <w:rtl/>
          <w:cs/>
          <w:lang w:val="ar_AE" w:bidi="ar_AE"/>
        </w:rPr>
      </w:r>
      <w:r>
        <w:rPr>
          <w:rtl/>
          <w:cs/>
          <w:lang w:val="ar_AE" w:bidi="ar_AE"/>
        </w:rPr>
        <w:t xml:space="preserve">يقدم متّى المعلومات الخلفية لمساعدة القرّاء على فهم السبب الذي لأجله </w:t>
      </w:r>
      <w:r>
        <w:rPr>
          <w:b/>
          <w:rtl/>
          <w:cs/>
          <w:lang w:val="ar_AE" w:bidi="ar_AE"/>
        </w:rPr>
        <w:t>سِمْعَانَ</w:t>
      </w:r>
      <w:r>
        <w:rPr>
          <w:rtl/>
          <w:cs/>
          <w:lang w:val="ar_AE" w:bidi="ar_AE"/>
        </w:rPr>
        <w:t xml:space="preserve"> و</w:t>
      </w:r>
      <w:r>
        <w:rPr>
          <w:b/>
          <w:rtl/>
          <w:cs/>
          <w:lang w:val="ar_AE" w:bidi="ar_AE"/>
        </w:rPr>
        <w:t>أَنْدَرَاوُسَ</w:t>
      </w:r>
      <w:r>
        <w:rPr>
          <w:rtl/>
          <w:cs/>
          <w:lang w:val="ar_AE" w:bidi="ar_AE"/>
        </w:rPr>
        <w:t xml:space="preserve"> </w:t>
      </w:r>
      <w:r>
        <w:rPr>
          <w:b/>
          <w:rtl/>
          <w:cs/>
          <w:lang w:val="ar_AE" w:bidi="ar_AE"/>
        </w:rPr>
        <w:t>يُلْقِيَانِ شَبَكَةً</w:t>
      </w:r>
      <w:r>
        <w:rPr>
          <w:rtl/>
          <w:cs/>
          <w:lang w:val="ar_AE" w:bidi="ar_AE"/>
        </w:rPr>
        <w:t>. إذا كان ذلك مفيدًا في لغتك، يمكنك استخدام صيغة تقدم هذا النوع من المعلومات الخلفية. ترجمة بديلة: "ذلك لأنهما" أو "حيث أنهما كانا"</w:t>
      </w:r>
    </w:p>
    <w:p>
      <w:pPr>
        <w:bidi/>
      </w:pPr>
      <w:r>
        <w:rPr>
          <w:rtl/>
          <w:cs/>
          <w:lang w:val="ar_AE" w:bidi="ar_AE"/>
        </w:rPr>
      </w:r>
      <w:r>
        <w:rPr>
          <w:rtl/>
          <w:cs/>
          <w:lang w:val="ar_AE" w:bidi="ar_AE"/>
        </w:rPr>
        <w:t xml:space="preserve">انظر: </w:t>
      </w:r>
      <w:r>
        <w:rPr>
          <w:rtl/>
          <w:cs/>
          <w:lang w:val="ar_AE" w:bidi="ar_AE"/>
        </w:rPr>
        <w:t>الربط — المعلومات الخلفية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4: 19 (#1)</w:t>
      </w:r>
      <w:r>
        <w:rPr>
          <w:rtl/>
          <w:cs/>
          <w:lang w:val="ar_AE" w:bidi="ar_AE"/>
        </w:rPr>
      </w:r>
    </w:p>
    <w:p>
      <w:pPr>
        <w:bidi/>
      </w:pPr>
      <w:r>
        <w:rPr>
          <w:rtl/>
          <w:cs/>
          <w:lang w:val="ar_AE" w:bidi="ar_AE"/>
        </w:rPr>
      </w:r>
      <w:r>
        <w:rPr>
          <w:b/>
          <w:rtl/>
          <w:cs/>
          <w:lang w:val="ar_AE" w:bidi="ar_AE"/>
        </w:rPr>
        <w:t>λέγει</w:t>
      </w:r>
    </w:p>
    <w:p>
      <w:pPr>
        <w:bidi/>
      </w:pPr>
      <w:r>
        <w:rPr>
          <w:rtl/>
          <w:cs/>
          <w:lang w:val="ar_AE" w:bidi="ar_AE"/>
        </w:rPr>
      </w:r>
      <w:r>
        <w:rPr>
          <w:b/>
          <w:rtl/>
          <w:cs/>
          <w:lang w:val="ar_AE" w:bidi="ar_AE"/>
        </w:rPr>
        <w:t>"فَقَالَ"</w:t>
      </w:r>
    </w:p>
    <w:p>
      <w:pPr>
        <w:bidi/>
      </w:pPr>
      <w:r>
        <w:rPr>
          <w:rtl/>
          <w:cs/>
          <w:lang w:val="ar_AE" w:bidi="ar_AE"/>
        </w:rPr>
      </w:r>
      <w:r>
        <w:rPr>
          <w:rtl/>
          <w:cs/>
          <w:lang w:val="ar_AE" w:bidi="ar_AE"/>
        </w:rPr>
        <w:t>للإشارة إلى التطور الحادث في القصة، يستخدم متّى السرد في الزمن الماضي. إذا لم يكن من الطبيعي القيام بذلك في لغتك، يمكنك استخدام الزمن الماضي التام في ترجمتك. ترجمة بديلة: "قد قال"</w:t>
      </w:r>
    </w:p>
    <w:p>
      <w:pPr>
        <w:bidi/>
      </w:pPr>
      <w:r>
        <w:rPr>
          <w:rtl/>
          <w:cs/>
          <w:lang w:val="ar_AE" w:bidi="ar_AE"/>
        </w:rPr>
      </w:r>
      <w:r>
        <w:rPr>
          <w:rtl/>
          <w:cs/>
          <w:lang w:val="ar_AE" w:bidi="ar_AE"/>
        </w:rPr>
        <w:t xml:space="preserve">انظر: </w:t>
      </w:r>
      <w:r>
        <w:rPr>
          <w:rtl/>
          <w:cs/>
          <w:lang w:val="ar_AE" w:bidi="ar_AE"/>
        </w:rPr>
        <w:t>الاستخدامات الاستثنائية للأزمنة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4: 19 (#2)</w:t>
      </w:r>
      <w:r>
        <w:rPr>
          <w:rtl/>
          <w:cs/>
          <w:lang w:val="ar_AE" w:bidi="ar_AE"/>
        </w:rPr>
      </w:r>
    </w:p>
    <w:p>
      <w:pPr>
        <w:bidi/>
      </w:pPr>
      <w:r>
        <w:rPr>
          <w:rtl/>
          <w:cs/>
          <w:lang w:val="ar_AE" w:bidi="ar_AE"/>
        </w:rPr>
      </w:r>
      <w:r>
        <w:rPr>
          <w:b/>
          <w:rtl/>
          <w:cs/>
          <w:lang w:val="ar_AE" w:bidi="ar_AE"/>
        </w:rPr>
        <w:t>δεῦτε ὀπίσω μου</w:t>
      </w:r>
    </w:p>
    <w:p>
      <w:pPr>
        <w:bidi/>
      </w:pPr>
      <w:r>
        <w:rPr>
          <w:rtl/>
          <w:cs/>
          <w:lang w:val="ar_AE" w:bidi="ar_AE"/>
        </w:rPr>
      </w:r>
      <w:r>
        <w:rPr>
          <w:b/>
          <w:rtl/>
          <w:cs/>
          <w:lang w:val="ar_AE" w:bidi="ar_AE"/>
        </w:rPr>
        <w:t>"هَلُمَّ وَرَائِي"</w:t>
      </w:r>
    </w:p>
    <w:p>
      <w:pPr>
        <w:bidi/>
      </w:pPr>
      <w:r>
        <w:rPr>
          <w:rtl/>
          <w:cs/>
          <w:lang w:val="ar_AE" w:bidi="ar_AE"/>
        </w:rPr>
      </w:r>
      <w:r>
        <w:rPr>
          <w:rtl/>
          <w:cs/>
          <w:lang w:val="ar_AE" w:bidi="ar_AE"/>
        </w:rPr>
        <w:t xml:space="preserve">هنا، العبارة </w:t>
      </w:r>
      <w:r>
        <w:rPr>
          <w:b/>
          <w:rtl/>
          <w:cs/>
          <w:lang w:val="ar_AE" w:bidi="ar_AE"/>
        </w:rPr>
        <w:t>هَلُمَّ وَرَائِي</w:t>
      </w:r>
      <w:r>
        <w:rPr>
          <w:rtl/>
          <w:cs/>
          <w:lang w:val="ar_AE" w:bidi="ar_AE"/>
        </w:rPr>
        <w:t xml:space="preserve"> هي أمر بأن يرحلوا مع يسوع وأن يكونوا تلاميذه. إذا كان من المفيد في لغتك، يمكنك استخدام عبارة مماثلة أو توضيح المعنى ببساطة. ترجمة بديلة: "كونوا تلاميذي" أو "لتتحركوا معي كتلاميذ لي"</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4: 19 (#3)</w:t>
      </w:r>
      <w:r>
        <w:rPr>
          <w:rtl/>
          <w:cs/>
          <w:lang w:val="ar_AE" w:bidi="ar_AE"/>
        </w:rPr>
      </w:r>
    </w:p>
    <w:p>
      <w:pPr>
        <w:bidi/>
      </w:pPr>
      <w:r>
        <w:rPr>
          <w:rtl/>
          <w:cs/>
          <w:lang w:val="ar_AE" w:bidi="ar_AE"/>
        </w:rPr>
      </w:r>
      <w:r>
        <w:rPr>
          <w:b/>
          <w:rtl/>
          <w:cs/>
          <w:lang w:val="ar_AE" w:bidi="ar_AE"/>
        </w:rPr>
        <w:t>ποιήσω ὑμᾶς ἁλιεῖς ἀνθρώπων</w:t>
      </w:r>
    </w:p>
    <w:p>
      <w:pPr>
        <w:bidi/>
      </w:pPr>
      <w:r>
        <w:rPr>
          <w:rtl/>
          <w:cs/>
          <w:lang w:val="ar_AE" w:bidi="ar_AE"/>
        </w:rPr>
      </w:r>
      <w:r>
        <w:rPr>
          <w:b/>
          <w:rtl/>
          <w:cs/>
          <w:lang w:val="ar_AE" w:bidi="ar_AE"/>
        </w:rPr>
        <w:t>"فَأَجْعَلُكُمَا صَيَّادَيِ ٱلنَّاسِ"</w:t>
      </w:r>
    </w:p>
    <w:p>
      <w:pPr>
        <w:bidi/>
      </w:pPr>
      <w:r>
        <w:rPr>
          <w:rtl/>
          <w:cs/>
          <w:lang w:val="ar_AE" w:bidi="ar_AE"/>
        </w:rPr>
      </w:r>
      <w:r>
        <w:rPr>
          <w:rtl/>
          <w:cs/>
          <w:lang w:val="ar_AE" w:bidi="ar_AE"/>
        </w:rPr>
        <w:t>هنا يتحدث يسوع عن التبشير بالإنجيل ومساعدة الناس على الإيمان بيسوع كما لو كان صيدًا. وهو يقصد أنه، كما يصطاد الصيادون الكثير من الأسماك، فإن سمعان وأندراوس سيساعدان الكثير من الناس على الإيمان. إذا أمكن، حافظ على الاستعارة هنا، لأنها تتعلق مباشرة بما كان يفعله سمعان وأندراوس عندما رآهم يسوع. إذا كان ذلك مفيدًا في لغتك، يمكنك التعبير عن الفكرة كتشبيه. ترجمة بديلة: "سأجعلكم أشخاصًا يجمعون الناس لي، كما تجمعون الآن الأسماك"</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4: 19 (#4)</w:t>
      </w:r>
      <w:r>
        <w:rPr>
          <w:rtl/>
          <w:cs/>
          <w:lang w:val="ar_AE" w:bidi="ar_AE"/>
        </w:rPr>
      </w:r>
    </w:p>
    <w:p>
      <w:pPr>
        <w:bidi/>
      </w:pPr>
      <w:r>
        <w:rPr>
          <w:rtl/>
          <w:cs/>
          <w:lang w:val="ar_AE" w:bidi="ar_AE"/>
        </w:rPr>
      </w:r>
      <w:r>
        <w:rPr>
          <w:b/>
          <w:rtl/>
          <w:cs/>
          <w:lang w:val="ar_AE" w:bidi="ar_AE"/>
        </w:rPr>
        <w:t>ὑμᾶς</w:t>
      </w:r>
    </w:p>
    <w:p>
      <w:pPr>
        <w:bidi/>
      </w:pPr>
      <w:r>
        <w:rPr>
          <w:rtl/>
          <w:cs/>
          <w:lang w:val="ar_AE" w:bidi="ar_AE"/>
        </w:rPr>
      </w:r>
      <w:r>
        <w:rPr>
          <w:b/>
          <w:rtl/>
          <w:cs/>
          <w:lang w:val="ar_AE" w:bidi="ar_AE"/>
        </w:rPr>
        <w:t>" لَهُمَا"</w:t>
      </w:r>
    </w:p>
    <w:p>
      <w:pPr>
        <w:bidi/>
      </w:pPr>
      <w:r>
        <w:rPr>
          <w:rtl/>
          <w:cs/>
          <w:lang w:val="ar_AE" w:bidi="ar_AE"/>
        </w:rPr>
      </w:r>
      <w:r>
        <w:rPr>
          <w:rtl/>
          <w:cs/>
          <w:lang w:val="ar_AE" w:bidi="ar_AE"/>
        </w:rPr>
        <w:t xml:space="preserve">لأن يسوع يتحدث إلى سمعان وأندراوس، فإن كلمة </w:t>
      </w:r>
      <w:r>
        <w:rPr>
          <w:b/>
          <w:rtl/>
          <w:cs/>
          <w:lang w:val="ar_AE" w:bidi="ar_AE"/>
        </w:rPr>
        <w:t xml:space="preserve"> لَهُمَا </w:t>
      </w:r>
      <w:r>
        <w:rPr>
          <w:rtl/>
          <w:cs/>
          <w:lang w:val="ar_AE" w:bidi="ar_AE"/>
        </w:rPr>
        <w:t>تأتي</w:t>
      </w:r>
      <w:r>
        <w:rPr>
          <w:b/>
          <w:rtl/>
          <w:cs/>
          <w:lang w:val="ar_AE" w:bidi="ar_AE"/>
        </w:rPr>
        <w:t xml:space="preserve"> </w:t>
      </w:r>
      <w:r>
        <w:rPr>
          <w:rtl/>
          <w:cs/>
          <w:lang w:val="ar_AE" w:bidi="ar_AE"/>
        </w:rPr>
        <w:t>هنا بصيغة المثنى.</w:t>
      </w:r>
    </w:p>
    <w:p>
      <w:pPr>
        <w:bidi/>
      </w:pPr>
      <w:r>
        <w:rPr>
          <w:rtl/>
          <w:cs/>
          <w:lang w:val="ar_AE" w:bidi="ar_AE"/>
        </w:rPr>
      </w:r>
      <w:r>
        <w:rPr>
          <w:rtl/>
          <w:cs/>
          <w:lang w:val="ar_AE" w:bidi="ar_AE"/>
        </w:rPr>
        <w:t xml:space="preserve">انظر: </w:t>
      </w:r>
      <w:r>
        <w:rPr>
          <w:rtl/>
          <w:cs/>
          <w:lang w:val="ar_AE" w:bidi="ar_AE"/>
        </w:rPr>
        <w:t>أشكال 'أنت' — المفرد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4: 19 (#5)</w:t>
      </w:r>
      <w:r>
        <w:rPr>
          <w:rtl/>
          <w:cs/>
          <w:lang w:val="ar_AE" w:bidi="ar_AE"/>
        </w:rPr>
      </w:r>
    </w:p>
    <w:p>
      <w:pPr>
        <w:bidi/>
      </w:pPr>
      <w:r>
        <w:rPr>
          <w:rtl/>
          <w:cs/>
          <w:lang w:val="ar_AE" w:bidi="ar_AE"/>
        </w:rPr>
      </w:r>
      <w:r>
        <w:rPr>
          <w:b/>
          <w:rtl/>
          <w:cs/>
          <w:lang w:val="ar_AE" w:bidi="ar_AE"/>
        </w:rPr>
        <w:t>ἀνθρώπων</w:t>
      </w:r>
    </w:p>
    <w:p>
      <w:pPr>
        <w:bidi/>
      </w:pPr>
      <w:r>
        <w:rPr>
          <w:rtl/>
          <w:cs/>
          <w:lang w:val="ar_AE" w:bidi="ar_AE"/>
        </w:rPr>
      </w:r>
      <w:r>
        <w:rPr>
          <w:b/>
          <w:rtl/>
          <w:cs/>
          <w:lang w:val="ar_AE" w:bidi="ar_AE"/>
        </w:rPr>
        <w:t>"ٱلنَّاسِ"</w:t>
      </w:r>
    </w:p>
    <w:p>
      <w:pPr>
        <w:bidi/>
      </w:pPr>
      <w:r>
        <w:rPr>
          <w:rtl/>
          <w:cs/>
          <w:lang w:val="ar_AE" w:bidi="ar_AE"/>
        </w:rPr>
      </w:r>
      <w:r>
        <w:rPr>
          <w:rtl/>
          <w:cs/>
          <w:lang w:val="ar_AE" w:bidi="ar_AE"/>
        </w:rPr>
        <w:t xml:space="preserve">على الرغم من أن مصطلح </w:t>
      </w:r>
      <w:r>
        <w:rPr>
          <w:b/>
          <w:rtl/>
          <w:cs/>
          <w:lang w:val="ar_AE" w:bidi="ar_AE"/>
        </w:rPr>
        <w:t xml:space="preserve">ٱلنَّاسِ </w:t>
      </w:r>
      <w:r>
        <w:rPr>
          <w:rtl/>
          <w:cs/>
          <w:lang w:val="ar_AE" w:bidi="ar_AE"/>
        </w:rPr>
        <w:t>يأتي في المذكر، إلا أن يسوع يستخدم الكلمة بمعنى عام يشمل كل من الرجال والنساء. إذا كان ذلك مفيدًا في لغتك، يمكنك استخدام عبارة توضح هذا. ترجمة بديلة: "لكل الناس" أو "للرجال والنساء"</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٤ :٢٠ (#١)</w:t>
      </w:r>
      <w:r>
        <w:rPr>
          <w:rtl/>
          <w:cs/>
          <w:lang w:val="ar_AE" w:bidi="ar_AE"/>
        </w:rPr>
      </w:r>
    </w:p>
    <w:p>
      <w:pPr>
        <w:bidi/>
      </w:pPr>
      <w:r>
        <w:rPr>
          <w:rtl/>
          <w:cs/>
          <w:lang w:val="ar_AE" w:bidi="ar_AE"/>
        </w:rPr>
      </w:r>
      <w:r>
        <w:rPr>
          <w:b/>
          <w:rtl/>
          <w:cs/>
          <w:lang w:val="ar_AE" w:bidi="ar_AE"/>
        </w:rPr>
        <w:t>ἀφέντες τὰ δίκτυα</w:t>
      </w:r>
    </w:p>
    <w:p>
      <w:pPr>
        <w:bidi/>
      </w:pPr>
      <w:r>
        <w:rPr>
          <w:rtl/>
          <w:cs/>
          <w:lang w:val="ar_AE" w:bidi="ar_AE"/>
        </w:rPr>
      </w:r>
      <w:r>
        <w:rPr>
          <w:b/>
          <w:rtl/>
          <w:cs/>
          <w:lang w:val="ar_AE" w:bidi="ar_AE"/>
        </w:rPr>
        <w:t>"فَلِلْوَقْتِ تَرَكَا ٱلشِّبَاكَ"</w:t>
      </w:r>
    </w:p>
    <w:p>
      <w:pPr>
        <w:bidi/>
      </w:pPr>
      <w:r>
        <w:rPr>
          <w:rtl/>
          <w:cs/>
          <w:lang w:val="ar_AE" w:bidi="ar_AE"/>
        </w:rPr>
      </w:r>
      <w:r>
        <w:rPr>
          <w:rtl/>
          <w:cs/>
          <w:lang w:val="ar_AE" w:bidi="ar_AE"/>
        </w:rPr>
        <w:t xml:space="preserve">ترجم كلمة </w:t>
      </w:r>
      <w:r>
        <w:rPr>
          <w:b/>
          <w:rtl/>
          <w:cs/>
          <w:lang w:val="ar_AE" w:bidi="ar_AE"/>
        </w:rPr>
        <w:t>ٱلشِّبَاكَ</w:t>
      </w:r>
      <w:r>
        <w:rPr>
          <w:rtl/>
          <w:cs/>
          <w:lang w:val="ar_AE" w:bidi="ar_AE"/>
        </w:rPr>
        <w:t xml:space="preserve"> كما فعلت في </w:t>
      </w:r>
      <w:r>
        <w:rPr>
          <w:rtl/>
          <w:cs/>
          <w:lang w:val="ar_AE" w:bidi="ar_AE"/>
        </w:rPr>
        <w:t>4:18</w:t>
      </w:r>
      <w:r>
        <w:rPr>
          <w:rtl/>
          <w:cs/>
          <w:lang w:val="ar_AE" w:bidi="ar_AE"/>
        </w:rPr>
        <w:t>. ترجمة بديلة: "بعد أن توقفوا عن الصيد"</w:t>
      </w:r>
    </w:p>
    <w:p>
      <w:pPr>
        <w:bidi/>
      </w:pPr>
      <w:r>
        <w:rPr>
          <w:rtl/>
          <w:cs/>
          <w:lang w:val="ar_AE" w:bidi="ar_AE"/>
        </w:rPr>
      </w:r>
      <w:r>
        <w:rPr>
          <w:rtl/>
          <w:cs/>
          <w:lang w:val="ar_AE" w:bidi="ar_AE"/>
        </w:rPr>
        <w:t xml:space="preserve">انظر: </w:t>
      </w:r>
      <w:r>
        <w:rPr>
          <w:rtl/>
          <w:cs/>
          <w:lang w:val="ar_AE" w:bidi="ar_AE"/>
        </w:rPr>
        <w:t>ترجمة المجهولات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4: 20 (#2)</w:t>
      </w:r>
      <w:r>
        <w:rPr>
          <w:rtl/>
          <w:cs/>
          <w:lang w:val="ar_AE" w:bidi="ar_AE"/>
        </w:rPr>
      </w:r>
    </w:p>
    <w:p>
      <w:pPr>
        <w:bidi/>
      </w:pPr>
      <w:r>
        <w:rPr>
          <w:rtl/>
          <w:cs/>
          <w:lang w:val="ar_AE" w:bidi="ar_AE"/>
        </w:rPr>
      </w:r>
      <w:r>
        <w:rPr>
          <w:b/>
          <w:rtl/>
          <w:cs/>
          <w:lang w:val="ar_AE" w:bidi="ar_AE"/>
        </w:rPr>
        <w:t>ἠκολούθησαν αὐτῷ</w:t>
      </w:r>
    </w:p>
    <w:p>
      <w:pPr>
        <w:bidi/>
      </w:pPr>
      <w:r>
        <w:rPr>
          <w:rtl/>
          <w:cs/>
          <w:lang w:val="ar_AE" w:bidi="ar_AE"/>
        </w:rPr>
      </w:r>
      <w:r>
        <w:rPr>
          <w:b/>
          <w:rtl/>
          <w:cs/>
          <w:lang w:val="ar_AE" w:bidi="ar_AE"/>
        </w:rPr>
        <w:t>"تَبِعَاهُ"</w:t>
      </w:r>
    </w:p>
    <w:p>
      <w:pPr>
        <w:bidi/>
      </w:pPr>
      <w:r>
        <w:rPr>
          <w:rtl/>
          <w:cs/>
          <w:lang w:val="ar_AE" w:bidi="ar_AE"/>
        </w:rPr>
      </w:r>
      <w:r>
        <w:rPr>
          <w:rtl/>
          <w:cs/>
          <w:lang w:val="ar_AE" w:bidi="ar_AE"/>
        </w:rPr>
        <w:t xml:space="preserve">هنا، تشير العبارة </w:t>
      </w:r>
      <w:r>
        <w:rPr>
          <w:b/>
          <w:rtl/>
          <w:cs/>
          <w:lang w:val="ar_AE" w:bidi="ar_AE"/>
        </w:rPr>
        <w:t>تَبِعَاهُ</w:t>
      </w:r>
      <w:r>
        <w:rPr>
          <w:rtl/>
          <w:cs/>
          <w:lang w:val="ar_AE" w:bidi="ar_AE"/>
        </w:rPr>
        <w:t xml:space="preserve"> إلى أنهم تحركا مع يسوع وكانوا تلاميذه. إذا كان ذلك مفيدًا في لغتك، يمكنك استخدام عبارة مماثلة أو توضيح المعنى بشكل مباشر. ترجمة بديلة: "أصبحا تلميذاه" أو "سافرا معه كتلميذان له"</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4: 21 (#1)</w:t>
      </w:r>
      <w:r>
        <w:rPr>
          <w:rtl/>
          <w:cs/>
          <w:lang w:val="ar_AE" w:bidi="ar_AE"/>
        </w:rPr>
      </w:r>
    </w:p>
    <w:p>
      <w:pPr>
        <w:bidi/>
      </w:pPr>
      <w:r>
        <w:rPr>
          <w:rtl/>
          <w:cs/>
          <w:lang w:val="ar_AE" w:bidi="ar_AE"/>
        </w:rPr>
      </w:r>
      <w:r>
        <w:rPr>
          <w:b/>
          <w:rtl/>
          <w:cs/>
          <w:lang w:val="ar_AE" w:bidi="ar_AE"/>
        </w:rPr>
        <w:t>ἄλλους δύο ἀδελφούς, Ἰάκωβον τὸν τοῦ Ζεβεδαίου καὶ Ἰωάννην τὸν ἀδελφὸν αὐτοῦ, ἐν τῷ πλοίῳ μετὰ Ζεβεδαίου τοῦ πατρὸς αὐτῶν, καταρτίζοντας τὰ δίκτυα αὐτῶν</w:t>
      </w:r>
    </w:p>
    <w:p>
      <w:pPr>
        <w:bidi/>
      </w:pPr>
      <w:r>
        <w:rPr>
          <w:rtl/>
          <w:cs/>
          <w:lang w:val="ar_AE" w:bidi="ar_AE"/>
        </w:rPr>
      </w:r>
      <w:r>
        <w:rPr>
          <w:b/>
          <w:rtl/>
          <w:cs/>
          <w:lang w:val="ar_AE" w:bidi="ar_AE"/>
        </w:rPr>
        <w:t>"أَخَوَيْنِ آخَرَيْنِ: يَعْقُوبَ بْنَ زَبْدِي وَيُوحَنَّا أَخَاهُ، فِي ٱلسَّفِينَةِ مَعَ زَبْدِي أَبِيهِمَا يُصْلِحَانِ شِبَاكَهُمَا، فَدَعَاهُمَا."</w:t>
      </w:r>
    </w:p>
    <w:p>
      <w:pPr>
        <w:bidi/>
      </w:pPr>
      <w:r>
        <w:rPr>
          <w:rtl/>
          <w:cs/>
          <w:lang w:val="ar_AE" w:bidi="ar_AE"/>
        </w:rPr>
      </w:r>
      <w:r>
        <w:rPr>
          <w:rtl/>
          <w:cs/>
          <w:lang w:val="ar_AE" w:bidi="ar_AE"/>
        </w:rPr>
        <w:t>هنا يقدم متّى شخصيتين جديدتين في القصة. فكِّر في كيفية تقديم شخصيات جديدة في قصة، واتبع هذا النموذج هنا. قد تحتاج إلى إعادة ترتيب بعض عناصر الجملة للقيام بذلك. ترجمة بديلة: "رجلان كانا في قارب، يصلحان شباكهما مع والدهما، زبدي. وكانا هما يعقوب، ابن زبدي، وأخوه الأصغر يوحنا"</w:t>
      </w:r>
    </w:p>
    <w:p>
      <w:pPr>
        <w:bidi/>
      </w:pPr>
      <w:r>
        <w:rPr>
          <w:rtl/>
          <w:cs/>
          <w:lang w:val="ar_AE" w:bidi="ar_AE"/>
        </w:rPr>
      </w:r>
      <w:r>
        <w:rPr>
          <w:rtl/>
          <w:cs/>
          <w:lang w:val="ar_AE" w:bidi="ar_AE"/>
        </w:rPr>
        <w:t xml:space="preserve">انظر: </w:t>
      </w:r>
      <w:r>
        <w:rPr>
          <w:rtl/>
          <w:cs/>
          <w:lang w:val="ar_AE" w:bidi="ar_AE"/>
        </w:rPr>
        <w:t>تقديم المشاركين الجدد والقدامى</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4: 21 (#2)</w:t>
      </w:r>
      <w:r>
        <w:rPr>
          <w:rtl/>
          <w:cs/>
          <w:lang w:val="ar_AE" w:bidi="ar_AE"/>
        </w:rPr>
      </w:r>
    </w:p>
    <w:p>
      <w:pPr>
        <w:bidi/>
      </w:pPr>
      <w:r>
        <w:rPr>
          <w:rtl/>
          <w:cs/>
          <w:lang w:val="ar_AE" w:bidi="ar_AE"/>
        </w:rPr>
      </w:r>
      <w:r>
        <w:rPr>
          <w:b/>
          <w:rtl/>
          <w:cs/>
          <w:lang w:val="ar_AE" w:bidi="ar_AE"/>
        </w:rPr>
        <w:t>τὸν ἀδελφὸν αὐτοῦ</w:t>
      </w:r>
    </w:p>
    <w:p>
      <w:pPr>
        <w:bidi/>
      </w:pPr>
      <w:r>
        <w:rPr>
          <w:rtl/>
          <w:cs/>
          <w:lang w:val="ar_AE" w:bidi="ar_AE"/>
        </w:rPr>
      </w:r>
      <w:r>
        <w:rPr>
          <w:b/>
          <w:rtl/>
          <w:cs/>
          <w:lang w:val="ar_AE" w:bidi="ar_AE"/>
        </w:rPr>
        <w:t>"أَخَاهُ"</w:t>
      </w:r>
    </w:p>
    <w:p>
      <w:pPr>
        <w:bidi/>
      </w:pPr>
      <w:r>
        <w:rPr>
          <w:rtl/>
          <w:cs/>
          <w:lang w:val="ar_AE" w:bidi="ar_AE"/>
        </w:rPr>
      </w:r>
      <w:r>
        <w:rPr>
          <w:rtl/>
          <w:cs/>
          <w:lang w:val="ar_AE" w:bidi="ar_AE"/>
        </w:rPr>
        <w:t xml:space="preserve">لم يذكر متّى أبدًا ما إذا كان </w:t>
      </w:r>
      <w:r>
        <w:rPr>
          <w:b/>
          <w:rtl/>
          <w:cs/>
          <w:lang w:val="ar_AE" w:bidi="ar_AE"/>
        </w:rPr>
        <w:t xml:space="preserve"> يَعْقُوبَ </w:t>
      </w:r>
      <w:r>
        <w:rPr>
          <w:rtl/>
          <w:cs/>
          <w:lang w:val="ar_AE" w:bidi="ar_AE"/>
        </w:rPr>
        <w:t>أو</w:t>
      </w:r>
      <w:r>
        <w:rPr>
          <w:b/>
          <w:rtl/>
          <w:cs/>
          <w:lang w:val="ar_AE" w:bidi="ar_AE"/>
        </w:rPr>
        <w:t xml:space="preserve"> يُوحَنَّا</w:t>
      </w:r>
      <w:r>
        <w:rPr>
          <w:rtl/>
          <w:cs/>
          <w:lang w:val="ar_AE" w:bidi="ar_AE"/>
        </w:rPr>
        <w:t xml:space="preserve"> أكبر سنًا، لكنه يذكر </w:t>
      </w:r>
      <w:r>
        <w:rPr>
          <w:b/>
          <w:rtl/>
          <w:cs/>
          <w:lang w:val="ar_AE" w:bidi="ar_AE"/>
        </w:rPr>
        <w:t xml:space="preserve">يَعْقُوبَ </w:t>
      </w:r>
      <w:r>
        <w:rPr>
          <w:rtl/>
          <w:cs/>
          <w:lang w:val="ar_AE" w:bidi="ar_AE"/>
        </w:rPr>
        <w:t xml:space="preserve"> أولاً، مما قد يعني أنه كان الأخ الأكبر. إذا كان عليك استخدام صيغة تشير إلى أخ أكبر أو أصغر، يمكنك القول أن </w:t>
      </w:r>
      <w:r>
        <w:rPr>
          <w:b/>
          <w:rtl/>
          <w:cs/>
          <w:lang w:val="ar_AE" w:bidi="ar_AE"/>
        </w:rPr>
        <w:t>يُوحَنَّا</w:t>
      </w:r>
      <w:r>
        <w:rPr>
          <w:rtl/>
          <w:cs/>
          <w:lang w:val="ar_AE" w:bidi="ar_AE"/>
        </w:rPr>
        <w:t xml:space="preserve"> كان الأصغر. ترجمة بديلة: "أخيه الأصغر"</w:t>
      </w:r>
    </w:p>
    <w:p>
      <w:pPr>
        <w:bidi/>
      </w:pPr>
      <w:r>
        <w:rPr>
          <w:rtl/>
          <w:cs/>
          <w:lang w:val="ar_AE" w:bidi="ar_AE"/>
        </w:rPr>
      </w:r>
      <w:r>
        <w:rPr>
          <w:rtl/>
          <w:cs/>
          <w:lang w:val="ar_AE" w:bidi="ar_AE"/>
        </w:rPr>
        <w:t xml:space="preserve">انظر: </w:t>
      </w:r>
      <w:r>
        <w:rPr>
          <w:rtl/>
          <w:cs/>
          <w:lang w:val="ar_AE" w:bidi="ar_AE"/>
        </w:rPr>
        <w:t>صلة القرابة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4: 21 (#3)</w:t>
      </w:r>
      <w:r>
        <w:rPr>
          <w:rtl/>
          <w:cs/>
          <w:lang w:val="ar_AE" w:bidi="ar_AE"/>
        </w:rPr>
      </w:r>
    </w:p>
    <w:p>
      <w:pPr>
        <w:bidi/>
      </w:pPr>
      <w:r>
        <w:rPr>
          <w:rtl/>
          <w:cs/>
          <w:lang w:val="ar_AE" w:bidi="ar_AE"/>
        </w:rPr>
      </w:r>
      <w:r>
        <w:rPr>
          <w:b/>
          <w:rtl/>
          <w:cs/>
          <w:lang w:val="ar_AE" w:bidi="ar_AE"/>
        </w:rPr>
        <w:t>τὰ δίκτυα αὐτῶν</w:t>
      </w:r>
    </w:p>
    <w:p>
      <w:pPr>
        <w:bidi/>
      </w:pPr>
      <w:r>
        <w:rPr>
          <w:rtl/>
          <w:cs/>
          <w:lang w:val="ar_AE" w:bidi="ar_AE"/>
        </w:rPr>
      </w:r>
      <w:r>
        <w:rPr>
          <w:b/>
          <w:rtl/>
          <w:cs/>
          <w:lang w:val="ar_AE" w:bidi="ar_AE"/>
        </w:rPr>
        <w:t>"شِبَاكَهُمَا"</w:t>
      </w:r>
    </w:p>
    <w:p>
      <w:pPr>
        <w:bidi/>
      </w:pPr>
      <w:r>
        <w:rPr>
          <w:rtl/>
          <w:cs/>
          <w:lang w:val="ar_AE" w:bidi="ar_AE"/>
        </w:rPr>
      </w:r>
      <w:r>
        <w:rPr>
          <w:rtl/>
          <w:cs/>
          <w:lang w:val="ar_AE" w:bidi="ar_AE"/>
        </w:rPr>
        <w:t xml:space="preserve">ترجم كلمة </w:t>
      </w:r>
      <w:r>
        <w:rPr>
          <w:b/>
          <w:rtl/>
          <w:cs/>
          <w:lang w:val="ar_AE" w:bidi="ar_AE"/>
        </w:rPr>
        <w:t>شِبَاكَهُمَا</w:t>
      </w:r>
      <w:r>
        <w:rPr>
          <w:rtl/>
          <w:cs/>
          <w:lang w:val="ar_AE" w:bidi="ar_AE"/>
        </w:rPr>
        <w:t xml:space="preserve"> كما فعلت في </w:t>
      </w:r>
      <w:r>
        <w:rPr>
          <w:rtl/>
          <w:cs/>
          <w:lang w:val="ar_AE" w:bidi="ar_AE"/>
        </w:rPr>
        <w:t>4:18</w:t>
      </w:r>
      <w:r>
        <w:rPr>
          <w:rtl/>
          <w:cs/>
          <w:lang w:val="ar_AE" w:bidi="ar_AE"/>
        </w:rPr>
        <w:t xml:space="preserve"> و </w:t>
      </w:r>
      <w:r>
        <w:rPr>
          <w:rtl/>
          <w:cs/>
          <w:lang w:val="ar_AE" w:bidi="ar_AE"/>
        </w:rPr>
        <w:t>4:20</w:t>
      </w:r>
      <w:r>
        <w:rPr>
          <w:rtl/>
          <w:cs/>
          <w:lang w:val="ar_AE" w:bidi="ar_AE"/>
        </w:rPr>
        <w:t>. ترجمة بديلة: "الأدوات التي استخدمونها للصيد"</w:t>
      </w:r>
    </w:p>
    <w:p>
      <w:pPr>
        <w:bidi/>
      </w:pPr>
      <w:r>
        <w:rPr>
          <w:rtl/>
          <w:cs/>
          <w:lang w:val="ar_AE" w:bidi="ar_AE"/>
        </w:rPr>
      </w:r>
      <w:r>
        <w:rPr>
          <w:rtl/>
          <w:cs/>
          <w:lang w:val="ar_AE" w:bidi="ar_AE"/>
        </w:rPr>
        <w:t xml:space="preserve">انظر: </w:t>
      </w:r>
      <w:r>
        <w:rPr>
          <w:rtl/>
          <w:cs/>
          <w:lang w:val="ar_AE" w:bidi="ar_AE"/>
        </w:rPr>
        <w:t>ترجمة المجهولات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4: 21 (#4)</w:t>
      </w:r>
      <w:r>
        <w:rPr>
          <w:rtl/>
          <w:cs/>
          <w:lang w:val="ar_AE" w:bidi="ar_AE"/>
        </w:rPr>
      </w:r>
    </w:p>
    <w:p>
      <w:pPr>
        <w:bidi/>
      </w:pPr>
      <w:r>
        <w:rPr>
          <w:rtl/>
          <w:cs/>
          <w:lang w:val="ar_AE" w:bidi="ar_AE"/>
        </w:rPr>
      </w:r>
      <w:r>
        <w:rPr>
          <w:b/>
          <w:rtl/>
          <w:cs/>
          <w:lang w:val="ar_AE" w:bidi="ar_AE"/>
        </w:rPr>
        <w:t>ἐκάλεσεν αὐτούς</w:t>
      </w:r>
    </w:p>
    <w:p>
      <w:pPr>
        <w:bidi/>
      </w:pPr>
      <w:r>
        <w:rPr>
          <w:rtl/>
          <w:cs/>
          <w:lang w:val="ar_AE" w:bidi="ar_AE"/>
        </w:rPr>
      </w:r>
      <w:r>
        <w:rPr>
          <w:b/>
          <w:rtl/>
          <w:cs/>
          <w:lang w:val="ar_AE" w:bidi="ar_AE"/>
        </w:rPr>
        <w:t>"دَعَاهُمَا"</w:t>
      </w:r>
    </w:p>
    <w:p>
      <w:pPr>
        <w:bidi/>
      </w:pPr>
      <w:r>
        <w:rPr>
          <w:rtl/>
          <w:cs/>
          <w:lang w:val="ar_AE" w:bidi="ar_AE"/>
        </w:rPr>
      </w:r>
      <w:r>
        <w:rPr>
          <w:rtl/>
          <w:cs/>
          <w:lang w:val="ar_AE" w:bidi="ar_AE"/>
        </w:rPr>
        <w:t xml:space="preserve">هنا يشير متّى إلى أن يسوع </w:t>
      </w:r>
      <w:r>
        <w:rPr>
          <w:b/>
          <w:rtl/>
          <w:cs/>
          <w:lang w:val="ar_AE" w:bidi="ar_AE"/>
        </w:rPr>
        <w:t>دَعَاهُمَا</w:t>
      </w:r>
      <w:r>
        <w:rPr>
          <w:rtl/>
          <w:cs/>
          <w:lang w:val="ar_AE" w:bidi="ar_AE"/>
        </w:rPr>
        <w:t xml:space="preserve"> لـ “يتبعاه”، أي أن يرحلا معه ويكونا تلميذاه. إذا كان من المفيد في لغتك، يمكنك جعل هذه الفكرة أكثر وضوحًا. ترجمة بديلة: “دعاهما ليتبعاه” أو “دعاهما ليرحلا معه كتلميذاه”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4: 21 (#5)</w:t>
      </w:r>
      <w:r>
        <w:rPr>
          <w:rtl/>
          <w:cs/>
          <w:lang w:val="ar_AE" w:bidi="ar_AE"/>
        </w:rPr>
      </w:r>
    </w:p>
    <w:p>
      <w:pPr>
        <w:bidi/>
      </w:pPr>
      <w:r>
        <w:rPr>
          <w:rtl/>
          <w:cs/>
          <w:lang w:val="ar_AE" w:bidi="ar_AE"/>
        </w:rPr>
      </w:r>
      <w:r>
        <w:rPr>
          <w:b/>
          <w:rtl/>
          <w:cs/>
          <w:lang w:val="ar_AE" w:bidi="ar_AE"/>
        </w:rPr>
        <w:t>ἐκάλεσεν</w:t>
      </w:r>
    </w:p>
    <w:p>
      <w:pPr>
        <w:bidi/>
      </w:pPr>
      <w:r>
        <w:rPr>
          <w:rtl/>
          <w:cs/>
          <w:lang w:val="ar_AE" w:bidi="ar_AE"/>
        </w:rPr>
      </w:r>
      <w:r>
        <w:rPr>
          <w:b/>
          <w:rtl/>
          <w:cs/>
          <w:lang w:val="ar_AE" w:bidi="ar_AE"/>
        </w:rPr>
        <w:t>"دَعَاهُمَا"</w:t>
      </w:r>
    </w:p>
    <w:p>
      <w:pPr>
        <w:bidi/>
      </w:pPr>
      <w:r>
        <w:rPr>
          <w:rtl/>
          <w:cs/>
          <w:lang w:val="ar_AE" w:bidi="ar_AE"/>
        </w:rPr>
      </w:r>
      <w:r>
        <w:rPr>
          <w:rtl/>
          <w:cs/>
          <w:lang w:val="ar_AE" w:bidi="ar_AE"/>
        </w:rPr>
        <w:t xml:space="preserve">ضمير الغائب </w:t>
      </w:r>
      <w:r>
        <w:rPr>
          <w:b/>
          <w:rtl/>
          <w:cs/>
          <w:lang w:val="ar_AE" w:bidi="ar_AE"/>
        </w:rPr>
        <w:t>هو</w:t>
      </w:r>
      <w:r>
        <w:rPr>
          <w:rtl/>
          <w:cs/>
          <w:lang w:val="ar_AE" w:bidi="ar_AE"/>
        </w:rPr>
        <w:t xml:space="preserve"> يشير إلى يسوع. إذا لم يكن هذا واضحًا لقرّائك، يمكنك استخدام اسم الشخص هنا. ترجمة بديلة: "دعا يسوع"</w:t>
      </w:r>
    </w:p>
    <w:p>
      <w:pPr>
        <w:bidi/>
      </w:pPr>
      <w:r>
        <w:rPr>
          <w:rtl/>
          <w:cs/>
          <w:lang w:val="ar_AE" w:bidi="ar_AE"/>
        </w:rPr>
      </w:r>
      <w:r>
        <w:rPr>
          <w:rtl/>
          <w:cs/>
          <w:lang w:val="ar_AE" w:bidi="ar_AE"/>
        </w:rPr>
        <w:t xml:space="preserve">انظر: </w:t>
      </w:r>
      <w:r>
        <w:rPr>
          <w:rtl/>
          <w:cs/>
          <w:lang w:val="ar_AE" w:bidi="ar_AE"/>
        </w:rPr>
        <w:t>الضمائر — متى تستخدمها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4: 22 (#1)</w:t>
      </w:r>
      <w:r>
        <w:rPr>
          <w:rtl/>
          <w:cs/>
          <w:lang w:val="ar_AE" w:bidi="ar_AE"/>
        </w:rPr>
      </w:r>
    </w:p>
    <w:p>
      <w:pPr>
        <w:bidi/>
      </w:pPr>
      <w:r>
        <w:rPr>
          <w:rtl/>
          <w:cs/>
          <w:lang w:val="ar_AE" w:bidi="ar_AE"/>
        </w:rPr>
      </w:r>
      <w:r>
        <w:rPr>
          <w:b/>
          <w:rtl/>
          <w:cs/>
          <w:lang w:val="ar_AE" w:bidi="ar_AE"/>
        </w:rPr>
        <w:t>ἠκολούθησαν αὐτῷ</w:t>
      </w:r>
    </w:p>
    <w:p>
      <w:pPr>
        <w:bidi/>
      </w:pPr>
      <w:r>
        <w:rPr>
          <w:rtl/>
          <w:cs/>
          <w:lang w:val="ar_AE" w:bidi="ar_AE"/>
        </w:rPr>
      </w:r>
      <w:r>
        <w:rPr>
          <w:b/>
          <w:rtl/>
          <w:cs/>
          <w:lang w:val="ar_AE" w:bidi="ar_AE"/>
        </w:rPr>
        <w:t>"تَبِعَاهُ"</w:t>
      </w:r>
    </w:p>
    <w:p>
      <w:pPr>
        <w:bidi/>
      </w:pPr>
      <w:r>
        <w:rPr>
          <w:rtl/>
          <w:cs/>
          <w:lang w:val="ar_AE" w:bidi="ar_AE"/>
        </w:rPr>
      </w:r>
      <w:r>
        <w:rPr>
          <w:rtl/>
          <w:cs/>
          <w:lang w:val="ar_AE" w:bidi="ar_AE"/>
        </w:rPr>
        <w:t xml:space="preserve">ترجم هذه العبارة كما فعلت في </w:t>
      </w:r>
      <w:r>
        <w:rPr>
          <w:rtl/>
          <w:cs/>
          <w:lang w:val="ar_AE" w:bidi="ar_AE"/>
        </w:rPr>
        <w:t>4:20</w:t>
      </w:r>
      <w:r>
        <w:rPr>
          <w:rtl/>
          <w:cs/>
          <w:lang w:val="ar_AE" w:bidi="ar_AE"/>
        </w:rPr>
        <w:t>. ترجمة بديلة: "أصبحا تلميذاه" أو "سافرا معه كتلميذاه"</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٤: ٢٣ (#١)</w:t>
      </w:r>
      <w:r>
        <w:rPr>
          <w:rtl/>
          <w:cs/>
          <w:lang w:val="ar_AE" w:bidi="ar_AE"/>
        </w:rPr>
      </w:r>
    </w:p>
    <w:p>
      <w:pPr>
        <w:bidi/>
      </w:pPr>
      <w:r>
        <w:rPr>
          <w:rtl/>
          <w:cs/>
          <w:lang w:val="ar_AE" w:bidi="ar_AE"/>
        </w:rPr>
      </w:r>
      <w:r>
        <w:rPr>
          <w:b/>
          <w:rtl/>
          <w:cs/>
          <w:lang w:val="ar_AE" w:bidi="ar_AE"/>
        </w:rPr>
        <w:t>περιῆγεν ἐν</w:t>
      </w:r>
    </w:p>
    <w:p>
      <w:pPr>
        <w:bidi/>
      </w:pPr>
      <w:r>
        <w:rPr>
          <w:rtl/>
          <w:cs/>
          <w:lang w:val="ar_AE" w:bidi="ar_AE"/>
        </w:rPr>
      </w:r>
      <w:r>
        <w:rPr>
          <w:b/>
          <w:rtl/>
          <w:cs/>
          <w:lang w:val="ar_AE" w:bidi="ar_AE"/>
        </w:rPr>
        <w:t>"كَانَ يَسُوعُ يَطُوفُ"</w:t>
      </w:r>
    </w:p>
    <w:p>
      <w:pPr>
        <w:bidi/>
      </w:pPr>
      <w:r>
        <w:rPr>
          <w:rtl/>
          <w:cs/>
          <w:lang w:val="ar_AE" w:bidi="ar_AE"/>
        </w:rPr>
      </w:r>
      <w:r>
        <w:rPr>
          <w:rtl/>
          <w:cs/>
          <w:lang w:val="ar_AE" w:bidi="ar_AE"/>
        </w:rPr>
        <w:t>هنا، تشير العبارة</w:t>
      </w:r>
      <w:r>
        <w:rPr>
          <w:b/>
          <w:rtl/>
          <w:cs/>
          <w:lang w:val="ar_AE" w:bidi="ar_AE"/>
        </w:rPr>
        <w:t xml:space="preserve"> يَطُوفُ</w:t>
      </w:r>
      <w:r>
        <w:rPr>
          <w:rtl/>
          <w:cs/>
          <w:lang w:val="ar_AE" w:bidi="ar_AE"/>
        </w:rPr>
        <w:t xml:space="preserve"> إلى أن يسوع سافر عبر العديد من الأماكن في منطقة </w:t>
      </w:r>
      <w:r>
        <w:rPr>
          <w:b/>
          <w:rtl/>
          <w:cs/>
          <w:lang w:val="ar_AE" w:bidi="ar_AE"/>
        </w:rPr>
        <w:t>ٱلْجَلِيلِ</w:t>
      </w:r>
      <w:r>
        <w:rPr>
          <w:rtl/>
          <w:cs/>
          <w:lang w:val="ar_AE" w:bidi="ar_AE"/>
        </w:rPr>
        <w:t>. إذا كان ذلك مفيدًا في لغتك، يمكنك جعل هذه الفكرة أكثر وضوحًا. ترجمة بديلة: "كان يسافر إلى العديد من الأماكن في" أو "كان يقوم برحلات عبر"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٤: ٢٣ (#٢)</w:t>
      </w:r>
      <w:r>
        <w:rPr>
          <w:rtl/>
          <w:cs/>
          <w:lang w:val="ar_AE" w:bidi="ar_AE"/>
        </w:rPr>
      </w:r>
    </w:p>
    <w:p>
      <w:pPr>
        <w:bidi/>
      </w:pPr>
      <w:r>
        <w:rPr>
          <w:rtl/>
          <w:cs/>
          <w:lang w:val="ar_AE" w:bidi="ar_AE"/>
        </w:rPr>
      </w:r>
      <w:r>
        <w:rPr>
          <w:b/>
          <w:rtl/>
          <w:cs/>
          <w:lang w:val="ar_AE" w:bidi="ar_AE"/>
        </w:rPr>
        <w:t>τὸ εὐαγγέλιον τῆς βασιλείας</w:t>
      </w:r>
    </w:p>
    <w:p>
      <w:pPr>
        <w:bidi/>
      </w:pPr>
      <w:r>
        <w:rPr>
          <w:rtl/>
          <w:cs/>
          <w:lang w:val="ar_AE" w:bidi="ar_AE"/>
        </w:rPr>
      </w:r>
      <w:r>
        <w:rPr>
          <w:b/>
          <w:rtl/>
          <w:cs/>
          <w:lang w:val="ar_AE" w:bidi="ar_AE"/>
        </w:rPr>
        <w:t>"بِشَارَةِ ٱلْمَلَكُوتِ"</w:t>
      </w:r>
    </w:p>
    <w:p>
      <w:pPr>
        <w:bidi/>
      </w:pPr>
      <w:r>
        <w:rPr>
          <w:rtl/>
          <w:cs/>
          <w:lang w:val="ar_AE" w:bidi="ar_AE"/>
        </w:rPr>
      </w:r>
      <w:r>
        <w:rPr>
          <w:rtl/>
          <w:cs/>
          <w:lang w:val="ar_AE" w:bidi="ar_AE"/>
        </w:rPr>
        <w:t xml:space="preserve">هنا، يستخدم متّى صيغة الملكية لوصف </w:t>
      </w:r>
      <w:r>
        <w:rPr>
          <w:b/>
          <w:rtl/>
          <w:cs/>
          <w:lang w:val="ar_AE" w:bidi="ar_AE"/>
        </w:rPr>
        <w:t xml:space="preserve">بِشَارَةِ </w:t>
      </w:r>
      <w:r>
        <w:rPr>
          <w:rtl/>
          <w:cs/>
          <w:lang w:val="ar_AE" w:bidi="ar_AE"/>
        </w:rPr>
        <w:t xml:space="preserve"> تتعلق بـ</w:t>
      </w:r>
      <w:r>
        <w:rPr>
          <w:b/>
          <w:rtl/>
          <w:cs/>
          <w:lang w:val="ar_AE" w:bidi="ar_AE"/>
        </w:rPr>
        <w:t>ٱلْمَلَكُوتِ</w:t>
      </w:r>
      <w:r>
        <w:rPr>
          <w:rtl/>
          <w:cs/>
          <w:lang w:val="ar_AE" w:bidi="ar_AE"/>
        </w:rPr>
        <w:t>. إذا لم يكن هذا واضحًا في لغتك، يمكنك التعبير عن الفكرة بطريقة أخرى. ترجمة بديلة: "الإنجيل الخاص بالملكوت"</w:t>
      </w:r>
    </w:p>
    <w:p>
      <w:pPr>
        <w:bidi/>
      </w:pPr>
      <w:r>
        <w:rPr>
          <w:rtl/>
          <w:cs/>
          <w:lang w:val="ar_AE" w:bidi="ar_AE"/>
        </w:rPr>
      </w:r>
      <w:r>
        <w:rPr>
          <w:rtl/>
          <w:cs/>
          <w:lang w:val="ar_AE" w:bidi="ar_AE"/>
        </w:rPr>
        <w:t xml:space="preserve">انظر: </w:t>
      </w:r>
      <w:r>
        <w:rPr>
          <w:rtl/>
          <w:cs/>
          <w:lang w:val="ar_AE" w:bidi="ar_AE"/>
        </w:rPr>
        <w:t>ادوات الملكية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4: 23 (#3)</w:t>
      </w:r>
      <w:r>
        <w:rPr>
          <w:rtl/>
          <w:cs/>
          <w:lang w:val="ar_AE" w:bidi="ar_AE"/>
        </w:rPr>
      </w:r>
    </w:p>
    <w:p>
      <w:pPr>
        <w:bidi/>
      </w:pPr>
      <w:r>
        <w:rPr>
          <w:rtl/>
          <w:cs/>
          <w:lang w:val="ar_AE" w:bidi="ar_AE"/>
        </w:rPr>
      </w:r>
      <w:r>
        <w:rPr>
          <w:b/>
          <w:rtl/>
          <w:cs/>
          <w:lang w:val="ar_AE" w:bidi="ar_AE"/>
        </w:rPr>
        <w:t>πᾶσαν νόσον καὶ πᾶσαν μαλακίαν</w:t>
      </w:r>
    </w:p>
    <w:p>
      <w:pPr>
        <w:bidi/>
      </w:pPr>
      <w:r>
        <w:rPr>
          <w:rtl/>
          <w:cs/>
          <w:lang w:val="ar_AE" w:bidi="ar_AE"/>
        </w:rPr>
      </w:r>
      <w:r>
        <w:rPr>
          <w:b/>
          <w:rtl/>
          <w:cs/>
          <w:lang w:val="ar_AE" w:bidi="ar_AE"/>
        </w:rPr>
        <w:t>"كُلَّ مَرَضٍ وَكُلَّ ضَعْفٍ"</w:t>
      </w:r>
    </w:p>
    <w:p>
      <w:pPr>
        <w:bidi/>
      </w:pPr>
      <w:r>
        <w:rPr>
          <w:rtl/>
          <w:cs/>
          <w:lang w:val="ar_AE" w:bidi="ar_AE"/>
        </w:rPr>
      </w:r>
      <w:r>
        <w:rPr>
          <w:rtl/>
          <w:cs/>
          <w:lang w:val="ar_AE" w:bidi="ar_AE"/>
        </w:rPr>
        <w:t xml:space="preserve">هنا، عبارة </w:t>
      </w:r>
      <w:r>
        <w:rPr>
          <w:b/>
          <w:rtl/>
          <w:cs/>
          <w:lang w:val="ar_AE" w:bidi="ar_AE"/>
        </w:rPr>
        <w:t>كُلَّ مَرَضٍ وَكُلَّ ضَعْفٍ</w:t>
      </w:r>
      <w:r>
        <w:rPr>
          <w:rtl/>
          <w:cs/>
          <w:lang w:val="ar_AE" w:bidi="ar_AE"/>
        </w:rPr>
        <w:t xml:space="preserve"> تعبّر عن الأشخاص الذين يعانون من هذه الأمراض والأسقام. إذا كان ذلك مفيدًا في لغتك، يمكنك استخدام تعبير مكافئ من لغتك أو توضيح المعنى ببساطة. ترجمة بديلة: "كل شخص مريض وكل شخص سقيم"</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4: 23 (#4)</w:t>
      </w:r>
      <w:r>
        <w:rPr>
          <w:rtl/>
          <w:cs/>
          <w:lang w:val="ar_AE" w:bidi="ar_AE"/>
        </w:rPr>
      </w:r>
    </w:p>
    <w:p>
      <w:pPr>
        <w:bidi/>
      </w:pPr>
      <w:r>
        <w:rPr>
          <w:rtl/>
          <w:cs/>
          <w:lang w:val="ar_AE" w:bidi="ar_AE"/>
        </w:rPr>
      </w:r>
      <w:r>
        <w:rPr>
          <w:b/>
          <w:rtl/>
          <w:cs/>
          <w:lang w:val="ar_AE" w:bidi="ar_AE"/>
        </w:rPr>
        <w:t>πᾶσαν νόσον καὶ πᾶσαν μαλακίαν</w:t>
      </w:r>
    </w:p>
    <w:p>
      <w:pPr>
        <w:bidi/>
      </w:pPr>
      <w:r>
        <w:rPr>
          <w:rtl/>
          <w:cs/>
          <w:lang w:val="ar_AE" w:bidi="ar_AE"/>
        </w:rPr>
      </w:r>
      <w:r>
        <w:rPr>
          <w:b/>
          <w:rtl/>
          <w:cs/>
          <w:lang w:val="ar_AE" w:bidi="ar_AE"/>
        </w:rPr>
        <w:t>"كُلَّ مَرَضٍ وَكُلَّ ضَعْفٍ"</w:t>
      </w:r>
    </w:p>
    <w:p>
      <w:pPr>
        <w:bidi/>
      </w:pPr>
      <w:r>
        <w:rPr>
          <w:rtl/>
          <w:cs/>
          <w:lang w:val="ar_AE" w:bidi="ar_AE"/>
        </w:rPr>
      </w:r>
      <w:r>
        <w:rPr>
          <w:rtl/>
          <w:cs/>
          <w:lang w:val="ar_AE" w:bidi="ar_AE"/>
        </w:rPr>
        <w:t xml:space="preserve">المصطلحات </w:t>
      </w:r>
      <w:r>
        <w:rPr>
          <w:b/>
          <w:rtl/>
          <w:cs/>
          <w:lang w:val="ar_AE" w:bidi="ar_AE"/>
        </w:rPr>
        <w:t>كُلَّ مَرَضٍ وَكُلَّ ضَعْفٍ</w:t>
      </w:r>
      <w:r>
        <w:rPr>
          <w:rtl/>
          <w:cs/>
          <w:lang w:val="ar_AE" w:bidi="ar_AE"/>
        </w:rPr>
        <w:t xml:space="preserve"> تشير إلى أشياء متشابهة. يستخدم متّى المصطلحين معًا للتأكيد. إذا كان ذلك أوضح لقرّائك، يمكنك التعبير عن التأكيد بعبارة واحدة. ترجمة بديلة: "كل علة" أو "كل سقم"</w:t>
      </w:r>
    </w:p>
    <w:p>
      <w:pPr>
        <w:bidi/>
      </w:pPr>
      <w:r>
        <w:rPr>
          <w:rtl/>
          <w:cs/>
          <w:lang w:val="ar_AE" w:bidi="ar_AE"/>
        </w:rPr>
      </w:r>
      <w:r>
        <w:rPr>
          <w:rtl/>
          <w:cs/>
          <w:lang w:val="ar_AE" w:bidi="ar_AE"/>
        </w:rPr>
        <w:t xml:space="preserve">انظر: </w:t>
      </w:r>
      <w:r>
        <w:rPr>
          <w:rtl/>
          <w:cs/>
          <w:lang w:val="ar_AE" w:bidi="ar_AE"/>
        </w:rPr>
        <w:t>نظير لغوي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٤: ٢٣ (#٥)</w:t>
      </w:r>
      <w:r>
        <w:rPr>
          <w:rtl/>
          <w:cs/>
          <w:lang w:val="ar_AE" w:bidi="ar_AE"/>
        </w:rPr>
      </w:r>
    </w:p>
    <w:p>
      <w:pPr>
        <w:bidi/>
      </w:pPr>
      <w:r>
        <w:rPr>
          <w:rtl/>
          <w:cs/>
          <w:lang w:val="ar_AE" w:bidi="ar_AE"/>
        </w:rPr>
      </w:r>
      <w:r>
        <w:rPr>
          <w:b/>
          <w:rtl/>
          <w:cs/>
          <w:lang w:val="ar_AE" w:bidi="ar_AE"/>
        </w:rPr>
        <w:t>πᾶσαν νόσον καὶ πᾶσαν μαλακίαν</w:t>
      </w:r>
    </w:p>
    <w:p>
      <w:pPr>
        <w:bidi/>
      </w:pPr>
      <w:r>
        <w:rPr>
          <w:rtl/>
          <w:cs/>
          <w:lang w:val="ar_AE" w:bidi="ar_AE"/>
        </w:rPr>
      </w:r>
      <w:r>
        <w:rPr>
          <w:b/>
          <w:rtl/>
          <w:cs/>
          <w:lang w:val="ar_AE" w:bidi="ar_AE"/>
        </w:rPr>
        <w:t>"كُلَّ مَرَضٍ وَكُلَّ ضَعْفٍ"</w:t>
      </w:r>
    </w:p>
    <w:p>
      <w:pPr>
        <w:bidi/>
      </w:pPr>
      <w:r>
        <w:rPr>
          <w:rtl/>
          <w:cs/>
          <w:lang w:val="ar_AE" w:bidi="ar_AE"/>
        </w:rPr>
      </w:r>
      <w:r>
        <w:rPr>
          <w:rtl/>
          <w:cs/>
          <w:lang w:val="ar_AE" w:bidi="ar_AE"/>
        </w:rPr>
        <w:t xml:space="preserve">يقول متّى </w:t>
      </w:r>
      <w:r>
        <w:rPr>
          <w:b/>
          <w:rtl/>
          <w:cs/>
          <w:lang w:val="ar_AE" w:bidi="ar_AE"/>
        </w:rPr>
        <w:t>كُلَّ</w:t>
      </w:r>
      <w:r>
        <w:rPr>
          <w:rtl/>
          <w:cs/>
          <w:lang w:val="ar_AE" w:bidi="ar_AE"/>
        </w:rPr>
        <w:t xml:space="preserve"> هنا كتعميم للتأكيد على كيفية شفاء يسوع لأنواع عديدة من </w:t>
      </w:r>
      <w:r>
        <w:rPr>
          <w:b/>
          <w:rtl/>
          <w:cs/>
          <w:lang w:val="ar_AE" w:bidi="ar_AE"/>
        </w:rPr>
        <w:t>الأمراض</w:t>
      </w:r>
      <w:r>
        <w:rPr>
          <w:rtl/>
          <w:cs/>
          <w:lang w:val="ar_AE" w:bidi="ar_AE"/>
        </w:rPr>
        <w:t xml:space="preserve"> و</w:t>
      </w:r>
      <w:r>
        <w:rPr>
          <w:b/>
          <w:rtl/>
          <w:cs/>
          <w:lang w:val="ar_AE" w:bidi="ar_AE"/>
        </w:rPr>
        <w:t>الضعفات</w:t>
      </w:r>
      <w:r>
        <w:rPr>
          <w:rtl/>
          <w:cs/>
          <w:lang w:val="ar_AE" w:bidi="ar_AE"/>
        </w:rPr>
        <w:t>. إذا كان من المفيد في لغتك، يمكنك استخدام طريقة مختلفة للتعبير عن التأكيد. ترجمة بديلة: "أنواع عديدة من الأمراض وأنواع عديدة من الأسقام"</w:t>
      </w:r>
    </w:p>
    <w:p>
      <w:pPr>
        <w:bidi/>
      </w:pPr>
      <w:r>
        <w:rPr>
          <w:rtl/>
          <w:cs/>
          <w:lang w:val="ar_AE" w:bidi="ar_AE"/>
        </w:rPr>
      </w:r>
      <w:r>
        <w:rPr>
          <w:rtl/>
          <w:cs/>
          <w:lang w:val="ar_AE" w:bidi="ar_AE"/>
        </w:rPr>
        <w:t xml:space="preserve">انظر: </w:t>
      </w:r>
      <w:r>
        <w:rPr>
          <w:rtl/>
          <w:cs/>
          <w:lang w:val="ar_AE" w:bidi="ar_AE"/>
        </w:rPr>
        <w:t>أسلوب المبالغة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4: 23 (#6)</w:t>
      </w:r>
      <w:r>
        <w:rPr>
          <w:rtl/>
          <w:cs/>
          <w:lang w:val="ar_AE" w:bidi="ar_AE"/>
        </w:rPr>
      </w:r>
    </w:p>
    <w:p>
      <w:pPr>
        <w:bidi/>
      </w:pPr>
      <w:r>
        <w:rPr>
          <w:rtl/>
          <w:cs/>
          <w:lang w:val="ar_AE" w:bidi="ar_AE"/>
        </w:rPr>
      </w:r>
      <w:r>
        <w:rPr>
          <w:b/>
          <w:rtl/>
          <w:cs/>
          <w:lang w:val="ar_AE" w:bidi="ar_AE"/>
        </w:rPr>
        <w:t>τῷ λαῷ</w:t>
      </w:r>
    </w:p>
    <w:p>
      <w:pPr>
        <w:bidi/>
      </w:pPr>
      <w:r>
        <w:rPr>
          <w:rtl/>
          <w:cs/>
          <w:lang w:val="ar_AE" w:bidi="ar_AE"/>
        </w:rPr>
      </w:r>
      <w:r>
        <w:rPr>
          <w:b/>
          <w:rtl/>
          <w:cs/>
          <w:lang w:val="ar_AE" w:bidi="ar_AE"/>
        </w:rPr>
        <w:t>"ٱلشَّعْبِ"</w:t>
      </w:r>
    </w:p>
    <w:p>
      <w:pPr>
        <w:bidi/>
      </w:pPr>
      <w:r>
        <w:rPr>
          <w:rtl/>
          <w:cs/>
          <w:lang w:val="ar_AE" w:bidi="ar_AE"/>
        </w:rPr>
      </w:r>
      <w:r>
        <w:rPr>
          <w:rtl/>
          <w:cs/>
          <w:lang w:val="ar_AE" w:bidi="ar_AE"/>
        </w:rPr>
        <w:t xml:space="preserve">هنا، تشير كلمة </w:t>
      </w:r>
      <w:r>
        <w:rPr>
          <w:b/>
          <w:rtl/>
          <w:cs/>
          <w:lang w:val="ar_AE" w:bidi="ar_AE"/>
        </w:rPr>
        <w:t>ٱلشَّعْبِ</w:t>
      </w:r>
      <w:r>
        <w:rPr>
          <w:rtl/>
          <w:cs/>
          <w:lang w:val="ar_AE" w:bidi="ar_AE"/>
        </w:rPr>
        <w:t xml:space="preserve"> تحديدًا إلى اليهود الذين يعيشون في </w:t>
      </w:r>
      <w:r>
        <w:rPr>
          <w:b/>
          <w:rtl/>
          <w:cs/>
          <w:lang w:val="ar_AE" w:bidi="ar_AE"/>
        </w:rPr>
        <w:t>ٱلْجَلِيلِ</w:t>
      </w:r>
      <w:r>
        <w:rPr>
          <w:rtl/>
          <w:cs/>
          <w:lang w:val="ar_AE" w:bidi="ar_AE"/>
        </w:rPr>
        <w:t>. إذا كان ذلك مفيدًا في لغتك، يمكنك توضيح هذه الفكرة بشكل أكبر. ترجمة بديلة: "الشعب اليهودي هناك"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4: 24 (#1)</w:t>
      </w:r>
      <w:r>
        <w:rPr>
          <w:rtl/>
          <w:cs/>
          <w:lang w:val="ar_AE" w:bidi="ar_AE"/>
        </w:rPr>
      </w:r>
    </w:p>
    <w:p>
      <w:pPr>
        <w:bidi/>
      </w:pPr>
      <w:r>
        <w:rPr>
          <w:rtl/>
          <w:cs/>
          <w:lang w:val="ar_AE" w:bidi="ar_AE"/>
        </w:rPr>
      </w:r>
      <w:r>
        <w:rPr>
          <w:b/>
          <w:rtl/>
          <w:cs/>
          <w:lang w:val="ar_AE" w:bidi="ar_AE"/>
        </w:rPr>
        <w:t>ἀπῆλθεν ἡ ἀκοὴ αὐτοῦ εἰς ὅλην τὴν Συρίαν</w:t>
      </w:r>
    </w:p>
    <w:p>
      <w:pPr>
        <w:bidi/>
      </w:pPr>
      <w:r>
        <w:rPr>
          <w:rtl/>
          <w:cs/>
          <w:lang w:val="ar_AE" w:bidi="ar_AE"/>
        </w:rPr>
      </w:r>
      <w:r>
        <w:rPr>
          <w:b/>
          <w:rtl/>
          <w:cs/>
          <w:lang w:val="ar_AE" w:bidi="ar_AE"/>
        </w:rPr>
        <w:t>"فَذَاعَ خَبَرُهُ فِي جَمِيعِ سُورِيَّةَ"</w:t>
      </w:r>
    </w:p>
    <w:p>
      <w:pPr>
        <w:bidi/>
      </w:pPr>
      <w:r>
        <w:rPr>
          <w:rtl/>
          <w:cs/>
          <w:lang w:val="ar_AE" w:bidi="ar_AE"/>
        </w:rPr>
      </w:r>
      <w:r>
        <w:rPr>
          <w:rtl/>
          <w:cs/>
          <w:lang w:val="ar_AE" w:bidi="ar_AE"/>
        </w:rPr>
        <w:t xml:space="preserve">هنا يتحدث متّى عن </w:t>
      </w:r>
      <w:r>
        <w:rPr>
          <w:b/>
          <w:rtl/>
          <w:cs/>
          <w:lang w:val="ar_AE" w:bidi="ar_AE"/>
        </w:rPr>
        <w:t>الخَبَرُ</w:t>
      </w:r>
      <w:r>
        <w:rPr>
          <w:rtl/>
          <w:cs/>
          <w:lang w:val="ar_AE" w:bidi="ar_AE"/>
        </w:rPr>
        <w:t xml:space="preserve"> كما لو كان شخصًا يمكنه أن يُ</w:t>
      </w:r>
      <w:r>
        <w:rPr>
          <w:b/>
          <w:rtl/>
          <w:cs/>
          <w:lang w:val="ar_AE" w:bidi="ar_AE"/>
        </w:rPr>
        <w:t>ذَاعَ خَبَرُهُ فِي جَمِيعِ سُورِيَّةَ</w:t>
      </w:r>
      <w:r>
        <w:rPr>
          <w:rtl/>
          <w:cs/>
          <w:lang w:val="ar_AE" w:bidi="ar_AE"/>
        </w:rPr>
        <w:t xml:space="preserve">. وهو يقصد أن الناس في جميع أنحاء </w:t>
      </w:r>
      <w:r>
        <w:rPr>
          <w:b/>
          <w:rtl/>
          <w:cs/>
          <w:lang w:val="ar_AE" w:bidi="ar_AE"/>
        </w:rPr>
        <w:t>سوريا</w:t>
      </w:r>
      <w:r>
        <w:rPr>
          <w:rtl/>
          <w:cs/>
          <w:lang w:val="ar_AE" w:bidi="ar_AE"/>
        </w:rPr>
        <w:t xml:space="preserve"> سمعوا عن يسوع. إذا كان ذلك مفيدًا في لغتك، يمكنك استخدام تعبير مشابه أو توضيح المعنى بشكل مباشر. ترجمة بديلة: "سُمع خبره في جميع أنحاء سوريا"</w:t>
      </w:r>
    </w:p>
    <w:p>
      <w:pPr>
        <w:bidi/>
      </w:pPr>
      <w:r>
        <w:rPr>
          <w:rtl/>
          <w:cs/>
          <w:lang w:val="ar_AE" w:bidi="ar_AE"/>
        </w:rPr>
      </w:r>
      <w:r>
        <w:rPr>
          <w:rtl/>
          <w:cs/>
          <w:lang w:val="ar_AE" w:bidi="ar_AE"/>
        </w:rPr>
        <w:t xml:space="preserve">انظر: </w:t>
      </w:r>
      <w:r>
        <w:rPr>
          <w:rtl/>
          <w:cs/>
          <w:lang w:val="ar_AE" w:bidi="ar_AE"/>
        </w:rPr>
        <w:t>التشخيص</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4: 24 (#2)</w:t>
      </w:r>
      <w:r>
        <w:rPr>
          <w:rtl/>
          <w:cs/>
          <w:lang w:val="ar_AE" w:bidi="ar_AE"/>
        </w:rPr>
      </w:r>
    </w:p>
    <w:p>
      <w:pPr>
        <w:bidi/>
      </w:pPr>
      <w:r>
        <w:rPr>
          <w:rtl/>
          <w:cs/>
          <w:lang w:val="ar_AE" w:bidi="ar_AE"/>
        </w:rPr>
      </w:r>
      <w:r>
        <w:rPr>
          <w:b/>
          <w:rtl/>
          <w:cs/>
          <w:lang w:val="ar_AE" w:bidi="ar_AE"/>
        </w:rPr>
        <w:t>ἡ ἀκοὴ αὐτοῦ</w:t>
      </w:r>
    </w:p>
    <w:p>
      <w:pPr>
        <w:bidi/>
      </w:pPr>
      <w:r>
        <w:rPr>
          <w:rtl/>
          <w:cs/>
          <w:lang w:val="ar_AE" w:bidi="ar_AE"/>
        </w:rPr>
      </w:r>
      <w:r>
        <w:rPr>
          <w:b/>
          <w:rtl/>
          <w:cs/>
          <w:lang w:val="ar_AE" w:bidi="ar_AE"/>
        </w:rPr>
        <w:t>" خَبَرُهُ"</w:t>
      </w:r>
    </w:p>
    <w:p>
      <w:pPr>
        <w:bidi/>
      </w:pPr>
      <w:r>
        <w:rPr>
          <w:rtl/>
          <w:cs/>
          <w:lang w:val="ar_AE" w:bidi="ar_AE"/>
        </w:rPr>
      </w:r>
      <w:r>
        <w:rPr>
          <w:rtl/>
          <w:cs/>
          <w:lang w:val="ar_AE" w:bidi="ar_AE"/>
        </w:rPr>
        <w:t xml:space="preserve">هنا، يستخدم متّى صيغة الملكية لوصف </w:t>
      </w:r>
      <w:r>
        <w:rPr>
          <w:b/>
          <w:rtl/>
          <w:cs/>
          <w:lang w:val="ar_AE" w:bidi="ar_AE"/>
        </w:rPr>
        <w:t>الأخبار</w:t>
      </w:r>
      <w:r>
        <w:rPr>
          <w:rtl/>
          <w:cs/>
          <w:lang w:val="ar_AE" w:bidi="ar_AE"/>
        </w:rPr>
        <w:t xml:space="preserve"> التي تخص </w:t>
      </w:r>
      <w:r>
        <w:rPr>
          <w:b/>
          <w:rtl/>
          <w:cs/>
          <w:lang w:val="ar_AE" w:bidi="ar_AE"/>
        </w:rPr>
        <w:t>إياه</w:t>
      </w:r>
      <w:r>
        <w:rPr>
          <w:rtl/>
          <w:cs/>
          <w:lang w:val="ar_AE" w:bidi="ar_AE"/>
        </w:rPr>
        <w:t>، أي يسوع. إذا لم يكن هذا واضحًا في لغتك، يمكنك التعبير عن الفكرة بطريقة أخرى. ترجمة بديلة: "الأخبار الخاصة به"</w:t>
      </w:r>
    </w:p>
    <w:p>
      <w:pPr>
        <w:bidi/>
      </w:pPr>
      <w:r>
        <w:rPr>
          <w:rtl/>
          <w:cs/>
          <w:lang w:val="ar_AE" w:bidi="ar_AE"/>
        </w:rPr>
      </w:r>
      <w:r>
        <w:rPr>
          <w:rtl/>
          <w:cs/>
          <w:lang w:val="ar_AE" w:bidi="ar_AE"/>
        </w:rPr>
        <w:t xml:space="preserve">انظر: </w:t>
      </w:r>
      <w:r>
        <w:rPr>
          <w:rtl/>
          <w:cs/>
          <w:lang w:val="ar_AE" w:bidi="ar_AE"/>
        </w:rPr>
        <w:t>أدوات الملكية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4: 24 (#3)</w:t>
      </w:r>
      <w:r>
        <w:rPr>
          <w:rtl/>
          <w:cs/>
          <w:lang w:val="ar_AE" w:bidi="ar_AE"/>
        </w:rPr>
      </w:r>
    </w:p>
    <w:p>
      <w:pPr>
        <w:bidi/>
      </w:pPr>
      <w:r>
        <w:rPr>
          <w:rtl/>
          <w:cs/>
          <w:lang w:val="ar_AE" w:bidi="ar_AE"/>
        </w:rPr>
      </w:r>
      <w:r>
        <w:rPr>
          <w:b/>
          <w:rtl/>
          <w:cs/>
          <w:lang w:val="ar_AE" w:bidi="ar_AE"/>
        </w:rPr>
        <w:t>προσήνεγκαν</w:t>
      </w:r>
    </w:p>
    <w:p>
      <w:pPr>
        <w:bidi/>
      </w:pPr>
      <w:r>
        <w:rPr>
          <w:rtl/>
          <w:cs/>
          <w:lang w:val="ar_AE" w:bidi="ar_AE"/>
        </w:rPr>
      </w:r>
      <w:r>
        <w:rPr>
          <w:b/>
          <w:rtl/>
          <w:cs/>
          <w:lang w:val="ar_AE" w:bidi="ar_AE"/>
        </w:rPr>
        <w:t>"أَحْضَرُوا"</w:t>
      </w:r>
    </w:p>
    <w:p>
      <w:pPr>
        <w:bidi/>
      </w:pPr>
      <w:r>
        <w:rPr>
          <w:rtl/>
          <w:cs/>
          <w:lang w:val="ar_AE" w:bidi="ar_AE"/>
        </w:rPr>
      </w:r>
      <w:r>
        <w:rPr>
          <w:rtl/>
          <w:cs/>
          <w:lang w:val="ar_AE" w:bidi="ar_AE"/>
        </w:rPr>
        <w:t xml:space="preserve">هنا، يشير ضمير الغائب </w:t>
      </w:r>
      <w:r>
        <w:rPr>
          <w:b/>
          <w:rtl/>
          <w:cs/>
          <w:lang w:val="ar_AE" w:bidi="ar_AE"/>
        </w:rPr>
        <w:t>هم</w:t>
      </w:r>
      <w:r>
        <w:rPr>
          <w:rtl/>
          <w:cs/>
          <w:lang w:val="ar_AE" w:bidi="ar_AE"/>
        </w:rPr>
        <w:t xml:space="preserve"> إلى أي أشخاص سمعوا </w:t>
      </w:r>
      <w:r>
        <w:rPr>
          <w:b/>
          <w:rtl/>
          <w:cs/>
          <w:lang w:val="ar_AE" w:bidi="ar_AE"/>
        </w:rPr>
        <w:t>خَبَرُهُ</w:t>
      </w:r>
      <w:r>
        <w:rPr>
          <w:rtl/>
          <w:cs/>
          <w:lang w:val="ar_AE" w:bidi="ar_AE"/>
        </w:rPr>
        <w:t>. إذا كان ذلك مفيدًا في لغتك، يمكنك استخدام صيغة تشير إلى الناس بشكل عام. ترجمة بديلة: "العديد من الناس الذين سمعوا عنه احضروا"</w:t>
      </w:r>
    </w:p>
    <w:p>
      <w:pPr>
        <w:bidi/>
      </w:pPr>
      <w:r>
        <w:rPr>
          <w:rtl/>
          <w:cs/>
          <w:lang w:val="ar_AE" w:bidi="ar_AE"/>
        </w:rPr>
      </w:r>
      <w:r>
        <w:rPr>
          <w:rtl/>
          <w:cs/>
          <w:lang w:val="ar_AE" w:bidi="ar_AE"/>
        </w:rPr>
        <w:t xml:space="preserve">انظر: </w:t>
      </w:r>
      <w:r>
        <w:rPr>
          <w:rtl/>
          <w:cs/>
          <w:lang w:val="ar_AE" w:bidi="ar_AE"/>
        </w:rPr>
        <w:t>الضمائر — متى تستخدمها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4: 24 (#4)</w:t>
      </w:r>
      <w:r>
        <w:rPr>
          <w:rtl/>
          <w:cs/>
          <w:lang w:val="ar_AE" w:bidi="ar_AE"/>
        </w:rPr>
      </w:r>
    </w:p>
    <w:p>
      <w:pPr>
        <w:bidi/>
      </w:pPr>
      <w:r>
        <w:rPr>
          <w:rtl/>
          <w:cs/>
          <w:lang w:val="ar_AE" w:bidi="ar_AE"/>
        </w:rPr>
      </w:r>
      <w:r>
        <w:rPr>
          <w:b/>
          <w:rtl/>
          <w:cs/>
          <w:lang w:val="ar_AE" w:bidi="ar_AE"/>
        </w:rPr>
        <w:t>πάντας</w:t>
      </w:r>
    </w:p>
    <w:p>
      <w:pPr>
        <w:bidi/>
      </w:pPr>
      <w:r>
        <w:rPr>
          <w:rtl/>
          <w:cs/>
          <w:lang w:val="ar_AE" w:bidi="ar_AE"/>
        </w:rPr>
      </w:r>
      <w:r>
        <w:rPr>
          <w:b/>
          <w:rtl/>
          <w:cs/>
          <w:lang w:val="ar_AE" w:bidi="ar_AE"/>
        </w:rPr>
        <w:t>"جَمِيعَ"</w:t>
      </w:r>
    </w:p>
    <w:p>
      <w:pPr>
        <w:bidi/>
      </w:pPr>
      <w:r>
        <w:rPr>
          <w:rtl/>
          <w:cs/>
          <w:lang w:val="ar_AE" w:bidi="ar_AE"/>
        </w:rPr>
      </w:r>
      <w:r>
        <w:rPr>
          <w:rtl/>
          <w:cs/>
          <w:lang w:val="ar_AE" w:bidi="ar_AE"/>
        </w:rPr>
        <w:t xml:space="preserve">يقول متّى </w:t>
      </w:r>
      <w:r>
        <w:rPr>
          <w:b/>
          <w:rtl/>
          <w:cs/>
          <w:lang w:val="ar_AE" w:bidi="ar_AE"/>
        </w:rPr>
        <w:t>جَمِيعَ</w:t>
      </w:r>
      <w:r>
        <w:rPr>
          <w:rtl/>
          <w:cs/>
          <w:lang w:val="ar_AE" w:bidi="ar_AE"/>
        </w:rPr>
        <w:t xml:space="preserve"> هنا كتعميم للتأكيد. إذا كان من المفيد في لغتك، يمكنك استخدام طريقة مختلفة للتعبير عن التأكيد. ترجمة بديلة: "الكثير جدًا من"</w:t>
      </w:r>
    </w:p>
    <w:p>
      <w:pPr>
        <w:bidi/>
      </w:pPr>
      <w:r>
        <w:rPr>
          <w:rtl/>
          <w:cs/>
          <w:lang w:val="ar_AE" w:bidi="ar_AE"/>
        </w:rPr>
      </w:r>
      <w:r>
        <w:rPr>
          <w:rtl/>
          <w:cs/>
          <w:lang w:val="ar_AE" w:bidi="ar_AE"/>
        </w:rPr>
        <w:t xml:space="preserve">انظر: </w:t>
      </w:r>
      <w:r>
        <w:rPr>
          <w:rtl/>
          <w:cs/>
          <w:lang w:val="ar_AE" w:bidi="ar_AE"/>
        </w:rPr>
        <w:t>أسلوب المبالغة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4: 24 (#5)</w:t>
      </w:r>
      <w:r>
        <w:rPr>
          <w:rtl/>
          <w:cs/>
          <w:lang w:val="ar_AE" w:bidi="ar_AE"/>
        </w:rPr>
      </w:r>
    </w:p>
    <w:p>
      <w:pPr>
        <w:bidi/>
      </w:pPr>
      <w:r>
        <w:rPr>
          <w:rtl/>
          <w:cs/>
          <w:lang w:val="ar_AE" w:bidi="ar_AE"/>
        </w:rPr>
      </w:r>
      <w:r>
        <w:rPr>
          <w:b/>
          <w:rtl/>
          <w:cs/>
          <w:lang w:val="ar_AE" w:bidi="ar_AE"/>
        </w:rPr>
        <w:t>τοὺς κακῶς, ἔχοντας ποικίλαις νόσοις, καὶ βασάνοις συνεχομένους</w:t>
      </w:r>
    </w:p>
    <w:p>
      <w:pPr>
        <w:bidi/>
      </w:pPr>
      <w:r>
        <w:rPr>
          <w:rtl/>
          <w:cs/>
          <w:lang w:val="ar_AE" w:bidi="ar_AE"/>
        </w:rPr>
      </w:r>
      <w:r>
        <w:rPr>
          <w:b/>
          <w:rtl/>
          <w:cs/>
          <w:lang w:val="ar_AE" w:bidi="ar_AE"/>
        </w:rPr>
        <w:t>"ٱلْمُصَابِينَ بِأَمْرَاضٍ وَأَوْجَاعٍ مُخْتَلِفَةٍ"</w:t>
      </w:r>
    </w:p>
    <w:p>
      <w:pPr>
        <w:bidi/>
      </w:pPr>
      <w:r>
        <w:rPr>
          <w:rtl/>
          <w:cs/>
          <w:lang w:val="ar_AE" w:bidi="ar_AE"/>
        </w:rPr>
      </w:r>
      <w:r>
        <w:rPr>
          <w:rtl/>
          <w:cs/>
          <w:lang w:val="ar_AE" w:bidi="ar_AE"/>
        </w:rPr>
        <w:t xml:space="preserve">هنا، المصطلحات </w:t>
      </w:r>
      <w:r>
        <w:rPr>
          <w:b/>
          <w:rtl/>
          <w:cs/>
          <w:lang w:val="ar_AE" w:bidi="ar_AE"/>
        </w:rPr>
        <w:t>أسّقَام</w:t>
      </w:r>
      <w:r>
        <w:rPr>
          <w:rtl/>
          <w:cs/>
          <w:lang w:val="ar_AE" w:bidi="ar_AE"/>
        </w:rPr>
        <w:t xml:space="preserve"> و</w:t>
      </w:r>
      <w:r>
        <w:rPr>
          <w:b/>
          <w:rtl/>
          <w:cs/>
          <w:lang w:val="ar_AE" w:bidi="ar_AE"/>
        </w:rPr>
        <w:t>أَمْرَاضٍ وَأَوْجَاعٍ</w:t>
      </w:r>
      <w:r>
        <w:rPr>
          <w:rtl/>
          <w:cs/>
          <w:lang w:val="ar_AE" w:bidi="ar_AE"/>
        </w:rPr>
        <w:t>، تعبّر عن أشياء متشابهة. يستخدم متّى هذه المصطلحات الثلاثة معًا ليشمل أي نوع من المرض الجسدي أو الأوجاع. إذا كان ذلك أوضح لقرّائك، يمكنك استخدام مصطلح أو اثنين فقط للإشارة إلى أي نوع من المرض أو الوجع. ترجمة بديلة: "الذين يعانون من المرض أو الألم" أو "الذين لديهم أمراض أو إصابات"</w:t>
      </w:r>
    </w:p>
    <w:p>
      <w:pPr>
        <w:bidi/>
      </w:pPr>
      <w:r>
        <w:rPr>
          <w:rtl/>
          <w:cs/>
          <w:lang w:val="ar_AE" w:bidi="ar_AE"/>
        </w:rPr>
      </w:r>
      <w:r>
        <w:rPr>
          <w:rtl/>
          <w:cs/>
          <w:lang w:val="ar_AE" w:bidi="ar_AE"/>
        </w:rPr>
        <w:t xml:space="preserve">انظر: </w:t>
      </w:r>
      <w:r>
        <w:rPr>
          <w:rtl/>
          <w:cs/>
          <w:lang w:val="ar_AE" w:bidi="ar_AE"/>
        </w:rPr>
        <w:t>نظير لغوي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4: 24 (#6)</w:t>
      </w:r>
      <w:r>
        <w:rPr>
          <w:rtl/>
          <w:cs/>
          <w:lang w:val="ar_AE" w:bidi="ar_AE"/>
        </w:rPr>
      </w:r>
    </w:p>
    <w:p>
      <w:pPr>
        <w:bidi/>
      </w:pPr>
      <w:r>
        <w:rPr>
          <w:rtl/>
          <w:cs/>
          <w:lang w:val="ar_AE" w:bidi="ar_AE"/>
        </w:rPr>
      </w:r>
      <w:r>
        <w:rPr>
          <w:b/>
          <w:rtl/>
          <w:cs/>
          <w:lang w:val="ar_AE" w:bidi="ar_AE"/>
        </w:rPr>
        <w:t>τοὺς κακῶς, ἔχοντας</w:t>
      </w:r>
    </w:p>
    <w:p>
      <w:pPr>
        <w:bidi/>
      </w:pPr>
      <w:r>
        <w:rPr>
          <w:rtl/>
          <w:cs/>
          <w:lang w:val="ar_AE" w:bidi="ar_AE"/>
        </w:rPr>
      </w:r>
      <w:r>
        <w:rPr>
          <w:b/>
          <w:rtl/>
          <w:cs/>
          <w:lang w:val="ar_AE" w:bidi="ar_AE"/>
        </w:rPr>
        <w:t>"ٱلسُّقَمَاءِ ٱلْمُصَابِينَ"</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السقم</w:t>
      </w:r>
      <w:r>
        <w:rPr>
          <w:rtl/>
          <w:cs/>
          <w:lang w:val="ar_AE" w:bidi="ar_AE"/>
        </w:rPr>
        <w:t>، يمكنك التعبير عن نفس الفكرة بطريقة أخرى. ترجمة بديلة: "الذين هم مرضى"</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4: 24 (#7)</w:t>
      </w:r>
      <w:r>
        <w:rPr>
          <w:rtl/>
          <w:cs/>
          <w:lang w:val="ar_AE" w:bidi="ar_AE"/>
        </w:rPr>
      </w:r>
    </w:p>
    <w:p>
      <w:pPr>
        <w:bidi/>
      </w:pPr>
      <w:r>
        <w:rPr>
          <w:rtl/>
          <w:cs/>
          <w:lang w:val="ar_AE" w:bidi="ar_AE"/>
        </w:rPr>
      </w:r>
      <w:r>
        <w:rPr>
          <w:b/>
          <w:rtl/>
          <w:cs/>
          <w:lang w:val="ar_AE" w:bidi="ar_AE"/>
        </w:rPr>
        <w:t>ποικίλαις νόσοις, καὶ βασάνοις συνεχομένους</w:t>
      </w:r>
    </w:p>
    <w:p>
      <w:pPr>
        <w:bidi/>
      </w:pPr>
      <w:r>
        <w:rPr>
          <w:rtl/>
          <w:cs/>
          <w:lang w:val="ar_AE" w:bidi="ar_AE"/>
        </w:rPr>
      </w:r>
      <w:r>
        <w:rPr>
          <w:b/>
          <w:rtl/>
          <w:cs/>
          <w:lang w:val="ar_AE" w:bidi="ar_AE"/>
        </w:rPr>
        <w:t>"ٱلْمُصَابِينَ بِأَمْرَاضٍ وَأَوْجَاعٍ مُخْتَلِفَةٍ"</w:t>
      </w:r>
    </w:p>
    <w:p>
      <w:pPr>
        <w:bidi/>
      </w:pPr>
      <w:r>
        <w:rPr>
          <w:rtl/>
          <w:cs/>
          <w:lang w:val="ar_AE" w:bidi="ar_AE"/>
        </w:rPr>
      </w:r>
      <w:r>
        <w:rPr>
          <w:rtl/>
          <w:cs/>
          <w:lang w:val="ar_AE" w:bidi="ar_AE"/>
        </w:rPr>
        <w:t>إذا كانت لغتك لا تستخدم هذا الشكل المبني للمجهول، يمكنك التعبير عن الفكرة بصيغة المبني للمعلوم أو بطريقة أخرى تكون طبيعية في لغتك. ترجمة بديلة: "الذين يعانون من مختلف الأمراض والآلام"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4: 24 (#8)</w:t>
      </w:r>
      <w:r>
        <w:rPr>
          <w:rtl/>
          <w:cs/>
          <w:lang w:val="ar_AE" w:bidi="ar_AE"/>
        </w:rPr>
      </w:r>
    </w:p>
    <w:p>
      <w:pPr>
        <w:bidi/>
      </w:pPr>
      <w:r>
        <w:rPr>
          <w:rtl/>
          <w:cs/>
          <w:lang w:val="ar_AE" w:bidi="ar_AE"/>
        </w:rPr>
      </w:r>
      <w:r>
        <w:rPr>
          <w:b/>
          <w:rtl/>
          <w:cs/>
          <w:lang w:val="ar_AE" w:bidi="ar_AE"/>
        </w:rPr>
        <w:t>δαιμονιζομένους</w:t>
      </w:r>
    </w:p>
    <w:p>
      <w:pPr>
        <w:bidi/>
      </w:pPr>
      <w:r>
        <w:rPr>
          <w:rtl/>
          <w:cs/>
          <w:lang w:val="ar_AE" w:bidi="ar_AE"/>
        </w:rPr>
      </w:r>
      <w:r>
        <w:rPr>
          <w:b/>
          <w:rtl/>
          <w:cs/>
          <w:lang w:val="ar_AE" w:bidi="ar_AE"/>
        </w:rPr>
        <w:t>"ٱلْمَجَانِينَ"</w:t>
      </w:r>
    </w:p>
    <w:p>
      <w:pPr>
        <w:bidi/>
      </w:pPr>
      <w:r>
        <w:rPr>
          <w:rtl/>
          <w:cs/>
          <w:lang w:val="ar_AE" w:bidi="ar_AE"/>
        </w:rPr>
      </w:r>
      <w:r>
        <w:rPr>
          <w:rtl/>
          <w:cs/>
          <w:lang w:val="ar_AE" w:bidi="ar_AE"/>
        </w:rPr>
        <w:t>إذا كانت لغتك لا تستخدم هذا الشكل المبني للمجهول، يمكنك التعبير عن الفكرة في شكل مبني للمعلوم أو بطريقة أخرى تكون مألوفة في لغتك. ترجمة بديلة: "أولئك الذين تتملّكهم الشياطين"</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4: 24 (#9)</w:t>
      </w:r>
      <w:r>
        <w:rPr>
          <w:rtl/>
          <w:cs/>
          <w:lang w:val="ar_AE" w:bidi="ar_AE"/>
        </w:rPr>
      </w:r>
    </w:p>
    <w:p>
      <w:pPr>
        <w:bidi/>
      </w:pPr>
      <w:r>
        <w:rPr>
          <w:rtl/>
          <w:cs/>
          <w:lang w:val="ar_AE" w:bidi="ar_AE"/>
        </w:rPr>
      </w:r>
      <w:r>
        <w:rPr>
          <w:b/>
          <w:rtl/>
          <w:cs/>
          <w:lang w:val="ar_AE" w:bidi="ar_AE"/>
        </w:rPr>
        <w:t>σεληνιαζομένους, καὶ παραλυτικούς</w:t>
      </w:r>
    </w:p>
    <w:p>
      <w:pPr>
        <w:bidi/>
      </w:pPr>
      <w:r>
        <w:rPr>
          <w:rtl/>
          <w:cs/>
          <w:lang w:val="ar_AE" w:bidi="ar_AE"/>
        </w:rPr>
      </w:r>
      <w:r>
        <w:rPr>
          <w:b/>
          <w:rtl/>
          <w:cs/>
          <w:lang w:val="ar_AE" w:bidi="ar_AE"/>
        </w:rPr>
        <w:t>"ٱلْمَصْرُوعِينَ وَٱلْمَفْلُوجِينَ"</w:t>
      </w:r>
    </w:p>
    <w:p>
      <w:pPr>
        <w:bidi/>
      </w:pPr>
      <w:r>
        <w:rPr>
          <w:rtl/>
          <w:cs/>
          <w:lang w:val="ar_AE" w:bidi="ar_AE"/>
        </w:rPr>
      </w:r>
      <w:r>
        <w:rPr>
          <w:rtl/>
          <w:cs/>
          <w:lang w:val="ar_AE" w:bidi="ar_AE"/>
        </w:rPr>
        <w:t xml:space="preserve">يستخدم متّى الصفات </w:t>
      </w:r>
      <w:r>
        <w:rPr>
          <w:b/>
          <w:rtl/>
          <w:cs/>
          <w:lang w:val="ar_AE" w:bidi="ar_AE"/>
        </w:rPr>
        <w:t>اْلْمَصْرُوعِينَ وَٱلْمَفْلُوجِينَ</w:t>
      </w:r>
      <w:r>
        <w:rPr>
          <w:rtl/>
          <w:cs/>
          <w:lang w:val="ar_AE" w:bidi="ar_AE"/>
        </w:rPr>
        <w:t xml:space="preserve"> كأسماء للإشارة إلى الأشخاص الذين هم </w:t>
      </w:r>
      <w:r>
        <w:rPr>
          <w:b/>
          <w:rtl/>
          <w:cs/>
          <w:lang w:val="ar_AE" w:bidi="ar_AE"/>
        </w:rPr>
        <w:t>ٱلْمَصْرُوعِينَ وَٱلْمَفْلُوجِينَ</w:t>
      </w:r>
      <w:r>
        <w:rPr>
          <w:rtl/>
          <w:cs/>
          <w:lang w:val="ar_AE" w:bidi="ar_AE"/>
        </w:rPr>
        <w:t>. قد تستخدم لغتك الصفات بنفس الطريقة. إذا لم يكن الأمر كذلك، يمكنك ترجمة هذه الكلمات بعبارات مكافئة. ترجمة بديلة: "الأشخاص المصابون بالصرع والمشلولون"</w:t>
      </w:r>
    </w:p>
    <w:p>
      <w:pPr>
        <w:bidi/>
      </w:pPr>
      <w:r>
        <w:rPr>
          <w:rtl/>
          <w:cs/>
          <w:lang w:val="ar_AE" w:bidi="ar_AE"/>
        </w:rPr>
      </w:r>
      <w:r>
        <w:rPr>
          <w:rtl/>
          <w:cs/>
          <w:lang w:val="ar_AE" w:bidi="ar_AE"/>
        </w:rPr>
        <w:t xml:space="preserve">انظر: </w:t>
      </w:r>
      <w:r>
        <w:rPr>
          <w:rtl/>
          <w:cs/>
          <w:lang w:val="ar_AE" w:bidi="ar_AE"/>
        </w:rPr>
        <w:t>الصفات الاسمية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4: 24 (#10)</w:t>
      </w:r>
      <w:r>
        <w:rPr>
          <w:rtl/>
          <w:cs/>
          <w:lang w:val="ar_AE" w:bidi="ar_AE"/>
        </w:rPr>
      </w:r>
    </w:p>
    <w:p>
      <w:pPr>
        <w:bidi/>
      </w:pPr>
      <w:r>
        <w:rPr>
          <w:rtl/>
          <w:cs/>
          <w:lang w:val="ar_AE" w:bidi="ar_AE"/>
        </w:rPr>
      </w:r>
      <w:r>
        <w:rPr>
          <w:b/>
          <w:rtl/>
          <w:cs/>
          <w:lang w:val="ar_AE" w:bidi="ar_AE"/>
        </w:rPr>
        <w:t>σεληνιαζομένους</w:t>
      </w:r>
    </w:p>
    <w:p>
      <w:pPr>
        <w:bidi/>
      </w:pPr>
      <w:r>
        <w:rPr>
          <w:rtl/>
          <w:cs/>
          <w:lang w:val="ar_AE" w:bidi="ar_AE"/>
        </w:rPr>
      </w:r>
      <w:r>
        <w:rPr>
          <w:b/>
          <w:rtl/>
          <w:cs/>
          <w:lang w:val="ar_AE" w:bidi="ar_AE"/>
        </w:rPr>
        <w:t>"ٱلْمَصْرُوعِينَ"</w:t>
      </w:r>
    </w:p>
    <w:p>
      <w:pPr>
        <w:bidi/>
      </w:pPr>
      <w:r>
        <w:rPr>
          <w:rtl/>
          <w:cs/>
          <w:lang w:val="ar_AE" w:bidi="ar_AE"/>
        </w:rPr>
      </w:r>
      <w:r>
        <w:rPr>
          <w:rtl/>
          <w:cs/>
          <w:lang w:val="ar_AE" w:bidi="ar_AE"/>
        </w:rPr>
        <w:t>المصاب بالصرع هو شخص يفقد الوعي أحيانًا ثم يتحرك بشكل لا يمكن السيطرة عليه. إذا كان قرّاؤك لا يعرفون هذا المرض، يمكنك استخدام اسم شيء مشابه من لغتك، أو يمكنك استخدام تعبير عام. ترجمة بديلة: "الأشخاص الذين يعانون من نوبات" أو "أولئك الذين يفقدون الوعي أحيانًا ويتحركون بشكل لا يمكن السيطرة عليه"</w:t>
      </w:r>
    </w:p>
    <w:p>
      <w:pPr>
        <w:bidi/>
      </w:pPr>
      <w:r>
        <w:rPr>
          <w:rtl/>
          <w:cs/>
          <w:lang w:val="ar_AE" w:bidi="ar_AE"/>
        </w:rPr>
      </w:r>
      <w:r>
        <w:rPr>
          <w:rtl/>
          <w:cs/>
          <w:lang w:val="ar_AE" w:bidi="ar_AE"/>
        </w:rPr>
        <w:t xml:space="preserve">انظر: </w:t>
      </w:r>
      <w:r>
        <w:rPr>
          <w:rtl/>
          <w:cs/>
          <w:lang w:val="ar_AE" w:bidi="ar_AE"/>
        </w:rPr>
        <w:t>ترجمة المجهولات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4: 24 (#11)</w:t>
      </w:r>
      <w:r>
        <w:rPr>
          <w:rtl/>
          <w:cs/>
          <w:lang w:val="ar_AE" w:bidi="ar_AE"/>
        </w:rPr>
      </w:r>
    </w:p>
    <w:p>
      <w:pPr>
        <w:bidi/>
      </w:pPr>
      <w:r>
        <w:rPr>
          <w:rtl/>
          <w:cs/>
          <w:lang w:val="ar_AE" w:bidi="ar_AE"/>
        </w:rPr>
      </w:r>
      <w:r>
        <w:rPr>
          <w:b/>
          <w:rtl/>
          <w:cs/>
          <w:lang w:val="ar_AE" w:bidi="ar_AE"/>
        </w:rPr>
        <w:t>παραλυτικούς</w:t>
      </w:r>
    </w:p>
    <w:p>
      <w:pPr>
        <w:bidi/>
      </w:pPr>
      <w:r>
        <w:rPr>
          <w:rtl/>
          <w:cs/>
          <w:lang w:val="ar_AE" w:bidi="ar_AE"/>
        </w:rPr>
      </w:r>
      <w:r>
        <w:rPr>
          <w:b/>
          <w:rtl/>
          <w:cs/>
          <w:lang w:val="ar_AE" w:bidi="ar_AE"/>
        </w:rPr>
        <w:t>"ٱلْمَفْلُوجِينَ"</w:t>
      </w:r>
    </w:p>
    <w:p>
      <w:pPr>
        <w:bidi/>
      </w:pPr>
      <w:r>
        <w:rPr>
          <w:rtl/>
          <w:cs/>
          <w:lang w:val="ar_AE" w:bidi="ar_AE"/>
        </w:rPr>
      </w:r>
      <w:r>
        <w:rPr>
          <w:b/>
          <w:rtl/>
          <w:cs/>
          <w:lang w:val="ar_AE" w:bidi="ar_AE"/>
        </w:rPr>
        <w:t>ٱلْمَفْلُوجِ</w:t>
      </w:r>
      <w:r>
        <w:rPr>
          <w:rtl/>
          <w:cs/>
          <w:lang w:val="ar_AE" w:bidi="ar_AE"/>
        </w:rPr>
        <w:t xml:space="preserve"> هو شخص غير قادر على استخدام سواء كلتا أو احدى ذراعيه أوساقيه، أو التحكم فيهما، بسبب الإصابة أو المرض. إذا كان قرّاؤك لا يعرفون هذا المرض، يمكنك استخدام اسم شيء مشابه في لغتك، أو يمكنك استخدام تعبير عام. ترجمة بديلة: "المُعاق" أو "الأشخاص الذين لا يستطيعون تحريك أطرافهم"</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٤: ٢٥ (#١)</w:t>
      </w:r>
      <w:r>
        <w:rPr>
          <w:rtl/>
          <w:cs/>
          <w:lang w:val="ar_AE" w:bidi="ar_AE"/>
        </w:rPr>
      </w:r>
    </w:p>
    <w:p>
      <w:pPr>
        <w:bidi/>
      </w:pPr>
      <w:r>
        <w:rPr>
          <w:rtl/>
          <w:cs/>
          <w:lang w:val="ar_AE" w:bidi="ar_AE"/>
        </w:rPr>
      </w:r>
      <w:r>
        <w:rPr>
          <w:b/>
          <w:rtl/>
          <w:cs/>
          <w:lang w:val="ar_AE" w:bidi="ar_AE"/>
        </w:rPr>
        <w:t>ἠκολούθησαν αὐτῷ ὄχλοι πολλοὶ ἀπὸ τῆς Γαλιλαίας, καὶ Δεκαπόλεως, καὶ Ἱεροσολύμων, καὶ Ἰουδαίας, καὶ πέραν τοῦ Ἰορδάνου</w:t>
      </w:r>
    </w:p>
    <w:p>
      <w:pPr>
        <w:bidi/>
      </w:pPr>
      <w:r>
        <w:rPr>
          <w:rtl/>
          <w:cs/>
          <w:lang w:val="ar_AE" w:bidi="ar_AE"/>
        </w:rPr>
      </w:r>
      <w:r>
        <w:rPr>
          <w:b/>
          <w:rtl/>
          <w:cs/>
          <w:lang w:val="ar_AE" w:bidi="ar_AE"/>
        </w:rPr>
        <w:t>"تَبِعَتْهُ جُمُوعٌ كَثِيرَةٌ مِنَ ٱلْجَلِيلِ وَٱلْعَشْرِ ٱلْمُدُنِ وَأُورُشَلِيمَ وَٱلْيَهُودِيَّةِ وَمِنْ عَبْرِ ٱلْأُرْدُنِّ"</w:t>
      </w:r>
    </w:p>
    <w:p>
      <w:pPr>
        <w:bidi/>
      </w:pPr>
      <w:r>
        <w:rPr>
          <w:rtl/>
          <w:cs/>
          <w:lang w:val="ar_AE" w:bidi="ar_AE"/>
        </w:rPr>
      </w:r>
      <w:r>
        <w:rPr>
          <w:rtl/>
          <w:cs/>
          <w:lang w:val="ar_AE" w:bidi="ar_AE"/>
        </w:rPr>
        <w:t xml:space="preserve">هنا يشير متّى إلى أن </w:t>
      </w:r>
      <w:r>
        <w:rPr>
          <w:b/>
          <w:rtl/>
          <w:cs/>
          <w:lang w:val="ar_AE" w:bidi="ar_AE"/>
        </w:rPr>
        <w:t>جُمُوعٌ كَثِيرَةٌ</w:t>
      </w:r>
      <w:r>
        <w:rPr>
          <w:rtl/>
          <w:cs/>
          <w:lang w:val="ar_AE" w:bidi="ar_AE"/>
        </w:rPr>
        <w:t xml:space="preserve"> سافرت أينما ذهب يسوع. الناس الذين شكّلوا هذه الحشود جاءوا من جميع المناطق والمدن التي ذكرها متى في هذه الآية. إذا كان ذلك مفيدًا في لغتك، يمكنك توضيح هذه الفكرة بشكل أكثر وضوحًا. ترجمة بديلة: "حشود كبيرة من الناس من الجليل والمدن العشر وأورشليم واليهودية وما وراء الأردن تبعته"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٤: ٢٥ (#٢)</w:t>
      </w:r>
      <w:r>
        <w:rPr>
          <w:rtl/>
          <w:cs/>
          <w:lang w:val="ar_AE" w:bidi="ar_AE"/>
        </w:rPr>
      </w:r>
    </w:p>
    <w:p>
      <w:pPr>
        <w:bidi/>
      </w:pPr>
      <w:r>
        <w:rPr>
          <w:rtl/>
          <w:cs/>
          <w:lang w:val="ar_AE" w:bidi="ar_AE"/>
        </w:rPr>
      </w:r>
      <w:r>
        <w:rPr>
          <w:b/>
          <w:rtl/>
          <w:cs/>
          <w:lang w:val="ar_AE" w:bidi="ar_AE"/>
        </w:rPr>
        <w:t>Δεκαπόλεως</w:t>
      </w:r>
    </w:p>
    <w:p>
      <w:pPr>
        <w:bidi/>
      </w:pPr>
      <w:r>
        <w:rPr>
          <w:rtl/>
          <w:cs/>
          <w:lang w:val="ar_AE" w:bidi="ar_AE"/>
        </w:rPr>
      </w:r>
      <w:r>
        <w:rPr>
          <w:b/>
          <w:rtl/>
          <w:cs/>
          <w:lang w:val="ar_AE" w:bidi="ar_AE"/>
        </w:rPr>
        <w:t>"ٱلْعَشْرِ ٱلْمُدُنِ"</w:t>
      </w:r>
    </w:p>
    <w:p>
      <w:pPr>
        <w:bidi/>
      </w:pPr>
      <w:r>
        <w:rPr>
          <w:rtl/>
          <w:cs/>
          <w:lang w:val="ar_AE" w:bidi="ar_AE"/>
        </w:rPr>
      </w:r>
      <w:r>
        <w:rPr>
          <w:rtl/>
          <w:cs/>
          <w:lang w:val="ar_AE" w:bidi="ar_AE"/>
        </w:rPr>
        <w:t xml:space="preserve">عبارة </w:t>
      </w:r>
      <w:r>
        <w:rPr>
          <w:b/>
          <w:rtl/>
          <w:cs/>
          <w:lang w:val="ar_AE" w:bidi="ar_AE"/>
        </w:rPr>
        <w:t>ٱلْعَشْرِ ٱلْمُدُنِ "الديكابوليس"</w:t>
      </w:r>
      <w:r>
        <w:rPr>
          <w:rtl/>
          <w:cs/>
          <w:lang w:val="ar_AE" w:bidi="ar_AE"/>
        </w:rPr>
        <w:t xml:space="preserve"> هي اسم لمنطقة تقع جنوب شرق الجليل. الاسم يعني "المدن العشر".</w:t>
      </w:r>
    </w:p>
    <w:p>
      <w:pPr>
        <w:bidi/>
      </w:pPr>
      <w:r>
        <w:rPr>
          <w:rtl/>
          <w:cs/>
          <w:lang w:val="ar_AE" w:bidi="ar_AE"/>
        </w:rPr>
      </w:r>
      <w:r>
        <w:rPr>
          <w:rtl/>
          <w:cs/>
          <w:lang w:val="ar_AE" w:bidi="ar_AE"/>
        </w:rPr>
        <w:t xml:space="preserve">انظر: </w:t>
      </w:r>
      <w:r>
        <w:rPr>
          <w:rtl/>
          <w:cs/>
          <w:lang w:val="ar_AE" w:bidi="ar_AE"/>
        </w:rPr>
        <w:t>كيفية ترجمة الأسماء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٤: ٢٥ (#٣)</w:t>
      </w:r>
      <w:r>
        <w:rPr>
          <w:rtl/>
          <w:cs/>
          <w:lang w:val="ar_AE" w:bidi="ar_AE"/>
        </w:rPr>
      </w:r>
    </w:p>
    <w:p>
      <w:pPr>
        <w:bidi/>
      </w:pPr>
      <w:r>
        <w:rPr>
          <w:rtl/>
          <w:cs/>
          <w:lang w:val="ar_AE" w:bidi="ar_AE"/>
        </w:rPr>
      </w:r>
      <w:r>
        <w:rPr>
          <w:b/>
          <w:rtl/>
          <w:cs/>
          <w:lang w:val="ar_AE" w:bidi="ar_AE"/>
        </w:rPr>
        <w:t>πέραν τοῦ Ἰορδάνου</w:t>
      </w:r>
    </w:p>
    <w:p>
      <w:pPr>
        <w:bidi/>
      </w:pPr>
      <w:r>
        <w:rPr>
          <w:rtl/>
          <w:cs/>
          <w:lang w:val="ar_AE" w:bidi="ar_AE"/>
        </w:rPr>
      </w:r>
      <w:r>
        <w:rPr>
          <w:b/>
          <w:rtl/>
          <w:cs/>
          <w:lang w:val="ar_AE" w:bidi="ar_AE"/>
        </w:rPr>
        <w:t>"وَمِنْ عَبْرِ ٱلْأُرْدُنِّ"</w:t>
      </w:r>
    </w:p>
    <w:p>
      <w:pPr>
        <w:bidi/>
      </w:pPr>
      <w:r>
        <w:rPr>
          <w:rtl/>
          <w:cs/>
          <w:lang w:val="ar_AE" w:bidi="ar_AE"/>
        </w:rPr>
      </w:r>
      <w:r>
        <w:rPr>
          <w:rtl/>
          <w:cs/>
          <w:lang w:val="ar_AE" w:bidi="ar_AE"/>
        </w:rPr>
        <w:t xml:space="preserve">هنا، تشير العبارة </w:t>
      </w:r>
      <w:r>
        <w:rPr>
          <w:b/>
          <w:rtl/>
          <w:cs/>
          <w:lang w:val="ar_AE" w:bidi="ar_AE"/>
        </w:rPr>
        <w:t>وَمِنْ عَبْرِ ٱلْأُرْدُنِّ</w:t>
      </w:r>
      <w:r>
        <w:rPr>
          <w:rtl/>
          <w:cs/>
          <w:lang w:val="ar_AE" w:bidi="ar_AE"/>
        </w:rPr>
        <w:t xml:space="preserve"> إلى المناطق الواقعة شرق نهر الأردن. إذا كان ذلك مفيدًا في لغتك، يمكنك جعل هذه الفكرة أكثر وضوحًا. ترجمة بديلة: "المناطق الواقعة على الجانب الشرقي من نهر الأردن"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 1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"وَلَمَّا"</w:t>
      </w:r>
    </w:p>
    <w:p>
      <w:pPr>
        <w:bidi/>
      </w:pPr>
      <w:r>
        <w:rPr>
          <w:rtl/>
          <w:cs/>
          <w:lang w:val="ar_AE" w:bidi="ar_AE"/>
        </w:rPr>
      </w:r>
      <w:r>
        <w:rPr>
          <w:rtl/>
          <w:cs/>
          <w:lang w:val="ar_AE" w:bidi="ar_AE"/>
        </w:rPr>
        <w:t xml:space="preserve">هنا، تُقدِّم كلمة </w:t>
      </w:r>
      <w:r>
        <w:rPr>
          <w:b/>
          <w:rtl/>
          <w:cs/>
          <w:lang w:val="ar_AE" w:bidi="ar_AE"/>
        </w:rPr>
        <w:t>وَلَمَّا</w:t>
      </w:r>
      <w:r>
        <w:rPr>
          <w:rtl/>
          <w:cs/>
          <w:lang w:val="ar_AE" w:bidi="ar_AE"/>
        </w:rPr>
        <w:t xml:space="preserve"> الحدث الرئيسي التالي في القصة. إذا كان ذلك مفيدًا في لغتك، يمكنك استخدام كلمة أو عبارة تُقدِّم الحدث التالي، أو يمكنك ترك </w:t>
      </w:r>
      <w:r>
        <w:rPr>
          <w:b/>
          <w:rtl/>
          <w:cs/>
          <w:lang w:val="ar_AE" w:bidi="ar_AE"/>
        </w:rPr>
        <w:t>وَلَمَّا</w:t>
      </w:r>
      <w:r>
        <w:rPr>
          <w:rtl/>
          <w:cs/>
          <w:lang w:val="ar_AE" w:bidi="ar_AE"/>
        </w:rPr>
        <w:t xml:space="preserve"> دون ترجمة. ترجمة بديلة: "عندما"</w:t>
      </w:r>
    </w:p>
    <w:p>
      <w:pPr>
        <w:bidi/>
      </w:pPr>
      <w:r>
        <w:rPr>
          <w:rtl/>
          <w:cs/>
          <w:lang w:val="ar_AE" w:bidi="ar_AE"/>
        </w:rPr>
      </w:r>
      <w:r>
        <w:rPr>
          <w:rtl/>
          <w:cs/>
          <w:lang w:val="ar_AE" w:bidi="ar_AE"/>
        </w:rPr>
        <w:t xml:space="preserve">انظر: </w:t>
      </w:r>
      <w:r>
        <w:rPr>
          <w:rtl/>
          <w:cs/>
          <w:lang w:val="ar_AE" w:bidi="ar_AE"/>
        </w:rPr>
        <w:t>تقديم حدث جديد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 1 (#2)</w:t>
      </w:r>
      <w:r>
        <w:rPr>
          <w:rtl/>
          <w:cs/>
          <w:lang w:val="ar_AE" w:bidi="ar_AE"/>
        </w:rPr>
      </w:r>
    </w:p>
    <w:p>
      <w:pPr>
        <w:bidi/>
      </w:pPr>
      <w:r>
        <w:rPr>
          <w:rtl/>
          <w:cs/>
          <w:lang w:val="ar_AE" w:bidi="ar_AE"/>
        </w:rPr>
      </w:r>
      <w:r>
        <w:rPr>
          <w:b/>
          <w:rtl/>
          <w:cs/>
          <w:lang w:val="ar_AE" w:bidi="ar_AE"/>
        </w:rPr>
        <w:t>τὸ ὄρος</w:t>
      </w:r>
    </w:p>
    <w:p>
      <w:pPr>
        <w:bidi/>
      </w:pPr>
      <w:r>
        <w:rPr>
          <w:rtl/>
          <w:cs/>
          <w:lang w:val="ar_AE" w:bidi="ar_AE"/>
        </w:rPr>
      </w:r>
      <w:r>
        <w:rPr>
          <w:b/>
          <w:rtl/>
          <w:cs/>
          <w:lang w:val="ar_AE" w:bidi="ar_AE"/>
        </w:rPr>
        <w:t>"ٱلْجَبَلِ"</w:t>
      </w:r>
    </w:p>
    <w:p>
      <w:pPr>
        <w:bidi/>
      </w:pPr>
      <w:r>
        <w:rPr>
          <w:rtl/>
          <w:cs/>
          <w:lang w:val="ar_AE" w:bidi="ar_AE"/>
        </w:rPr>
      </w:r>
      <w:r>
        <w:rPr>
          <w:rtl/>
          <w:cs/>
          <w:lang w:val="ar_AE" w:bidi="ar_AE"/>
        </w:rPr>
        <w:t xml:space="preserve">متّى لا يوضح ما هو هذا </w:t>
      </w:r>
      <w:r>
        <w:rPr>
          <w:b/>
          <w:rtl/>
          <w:cs/>
          <w:lang w:val="ar_AE" w:bidi="ar_AE"/>
        </w:rPr>
        <w:t>ٱلْجَبَلِ</w:t>
      </w:r>
      <w:r>
        <w:rPr>
          <w:rtl/>
          <w:cs/>
          <w:lang w:val="ar_AE" w:bidi="ar_AE"/>
        </w:rPr>
        <w:t xml:space="preserve"> أو مدى ارتفاعه. إذا أمكن، استخدم كلمة عامة لتل أو </w:t>
      </w:r>
      <w:r>
        <w:rPr>
          <w:b/>
          <w:rtl/>
          <w:cs/>
          <w:lang w:val="ar_AE" w:bidi="ar_AE"/>
        </w:rPr>
        <w:t>لجَبَلِ</w:t>
      </w:r>
      <w:r>
        <w:rPr>
          <w:rtl/>
          <w:cs/>
          <w:lang w:val="ar_AE" w:bidi="ar_AE"/>
        </w:rPr>
        <w:t xml:space="preserve"> صغير دون الإشارة إلى مكان معين. ترجمة بديلة: "مكان مرتفع" أو "جبل صغير"</w:t>
      </w:r>
    </w:p>
    <w:p>
      <w:pPr>
        <w:bidi/>
      </w:pPr>
      <w:r>
        <w:rPr>
          <w:rtl/>
          <w:cs/>
          <w:lang w:val="ar_AE" w:bidi="ar_AE"/>
        </w:rPr>
      </w:r>
      <w:r>
        <w:rPr>
          <w:rtl/>
          <w:cs/>
          <w:lang w:val="ar_AE" w:bidi="ar_AE"/>
        </w:rPr>
        <w:t xml:space="preserve">انظر: </w:t>
      </w:r>
      <w:r>
        <w:rPr>
          <w:rtl/>
          <w:cs/>
          <w:lang w:val="ar_AE" w:bidi="ar_AE"/>
        </w:rPr>
        <w:t>متى يجب إبقاء المعلومات 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 1 (#3)</w:t>
      </w:r>
      <w:r>
        <w:rPr>
          <w:rtl/>
          <w:cs/>
          <w:lang w:val="ar_AE" w:bidi="ar_AE"/>
        </w:rPr>
      </w:r>
    </w:p>
    <w:p>
      <w:pPr>
        <w:bidi/>
      </w:pPr>
      <w:r>
        <w:rPr>
          <w:rtl/>
          <w:cs/>
          <w:lang w:val="ar_AE" w:bidi="ar_AE"/>
        </w:rPr>
      </w:r>
      <w:r>
        <w:rPr>
          <w:b/>
          <w:rtl/>
          <w:cs/>
          <w:lang w:val="ar_AE" w:bidi="ar_AE"/>
        </w:rPr>
        <w:t>καθίσαντος αὐτοῦ</w:t>
      </w:r>
    </w:p>
    <w:p>
      <w:pPr>
        <w:bidi/>
      </w:pPr>
      <w:r>
        <w:rPr>
          <w:rtl/>
          <w:cs/>
          <w:lang w:val="ar_AE" w:bidi="ar_AE"/>
        </w:rPr>
      </w:r>
      <w:r>
        <w:rPr>
          <w:b/>
          <w:rtl/>
          <w:cs/>
          <w:lang w:val="ar_AE" w:bidi="ar_AE"/>
        </w:rPr>
        <w:t>"جَلَسَ"</w:t>
      </w:r>
    </w:p>
    <w:p>
      <w:pPr>
        <w:bidi/>
      </w:pPr>
      <w:r>
        <w:rPr>
          <w:rtl/>
          <w:cs/>
          <w:lang w:val="ar_AE" w:bidi="ar_AE"/>
        </w:rPr>
      </w:r>
      <w:r>
        <w:rPr>
          <w:rtl/>
          <w:cs/>
          <w:lang w:val="ar_AE" w:bidi="ar_AE"/>
        </w:rPr>
        <w:t xml:space="preserve">في الثقافة في زمن يسوع، كان المعلمون عادة </w:t>
      </w:r>
      <w:r>
        <w:rPr>
          <w:b/>
          <w:rtl/>
          <w:cs/>
          <w:lang w:val="ar_AE" w:bidi="ar_AE"/>
        </w:rPr>
        <w:t>يجَلِسُون</w:t>
      </w:r>
      <w:r>
        <w:rPr>
          <w:rtl/>
          <w:cs/>
          <w:lang w:val="ar_AE" w:bidi="ar_AE"/>
        </w:rPr>
        <w:t xml:space="preserve"> عندما يعلمون. إذا كان ذلك مفيدًا في لغتك، يمكنك توضيح هذه الفكرة بشكل أكبر. ترجمة بديلة: "جلس ليعلم" أو "جلس كما يفعل المعلم"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 1 (#4)</w:t>
      </w:r>
      <w:r>
        <w:rPr>
          <w:rtl/>
          <w:cs/>
          <w:lang w:val="ar_AE" w:bidi="ar_AE"/>
        </w:rPr>
      </w:r>
    </w:p>
    <w:p>
      <w:pPr>
        <w:bidi/>
      </w:pPr>
      <w:r>
        <w:rPr>
          <w:rtl/>
          <w:cs/>
          <w:lang w:val="ar_AE" w:bidi="ar_AE"/>
        </w:rPr>
      </w:r>
      <w:r>
        <w:rPr>
          <w:b/>
          <w:rtl/>
          <w:cs/>
          <w:lang w:val="ar_AE" w:bidi="ar_AE"/>
        </w:rPr>
        <w:t>προσῆλθον</w:t>
      </w:r>
    </w:p>
    <w:p>
      <w:pPr>
        <w:bidi/>
      </w:pPr>
      <w:r>
        <w:rPr>
          <w:rtl/>
          <w:cs/>
          <w:lang w:val="ar_AE" w:bidi="ar_AE"/>
        </w:rPr>
      </w:r>
      <w:r>
        <w:rPr>
          <w:b/>
          <w:rtl/>
          <w:cs/>
          <w:lang w:val="ar_AE" w:bidi="ar_AE"/>
        </w:rPr>
        <w:t>"تَقَدَّمَ"</w:t>
      </w:r>
    </w:p>
    <w:p>
      <w:pPr>
        <w:bidi/>
      </w:pPr>
      <w:r>
        <w:rPr>
          <w:rtl/>
          <w:cs/>
          <w:lang w:val="ar_AE" w:bidi="ar_AE"/>
        </w:rPr>
      </w:r>
      <w:r>
        <w:rPr>
          <w:rtl/>
          <w:cs/>
          <w:lang w:val="ar_AE" w:bidi="ar_AE"/>
        </w:rPr>
        <w:t xml:space="preserve">في سياق مثل هذا، قد تقول لغتك "ذهب" بدلاً من </w:t>
      </w:r>
      <w:r>
        <w:rPr>
          <w:b/>
          <w:rtl/>
          <w:cs/>
          <w:lang w:val="ar_AE" w:bidi="ar_AE"/>
        </w:rPr>
        <w:t>تَقَدَّمَ</w:t>
      </w:r>
      <w:r>
        <w:rPr>
          <w:rtl/>
          <w:cs/>
          <w:lang w:val="ar_AE" w:bidi="ar_AE"/>
        </w:rPr>
        <w:t>. ترجمة بديلة: "ذهب"</w:t>
      </w:r>
    </w:p>
    <w:p>
      <w:pPr>
        <w:bidi/>
      </w:pPr>
      <w:r>
        <w:rPr>
          <w:rtl/>
          <w:cs/>
          <w:lang w:val="ar_AE" w:bidi="ar_AE"/>
        </w:rPr>
      </w:r>
      <w:r>
        <w:rPr>
          <w:rtl/>
          <w:cs/>
          <w:lang w:val="ar_AE" w:bidi="ar_AE"/>
        </w:rPr>
        <w:t xml:space="preserve">انظر: </w:t>
      </w:r>
      <w:r>
        <w:rPr>
          <w:rtl/>
          <w:cs/>
          <w:lang w:val="ar_AE" w:bidi="ar_AE"/>
        </w:rPr>
        <w:t>اذهب وتعال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٥: ٢ (#١)</w:t>
      </w:r>
      <w:r>
        <w:rPr>
          <w:rtl/>
          <w:cs/>
          <w:lang w:val="ar_AE" w:bidi="ar_AE"/>
        </w:rPr>
      </w:r>
    </w:p>
    <w:p>
      <w:pPr>
        <w:bidi/>
      </w:pPr>
      <w:r>
        <w:rPr>
          <w:rtl/>
          <w:cs/>
          <w:lang w:val="ar_AE" w:bidi="ar_AE"/>
        </w:rPr>
      </w:r>
      <w:r>
        <w:rPr>
          <w:b/>
          <w:rtl/>
          <w:cs/>
          <w:lang w:val="ar_AE" w:bidi="ar_AE"/>
        </w:rPr>
        <w:t>ἀνοίξας τὸ στόμα αὐτοῦ</w:t>
      </w:r>
    </w:p>
    <w:p>
      <w:pPr>
        <w:bidi/>
      </w:pPr>
      <w:r>
        <w:rPr>
          <w:rtl/>
          <w:cs/>
          <w:lang w:val="ar_AE" w:bidi="ar_AE"/>
        </w:rPr>
      </w:r>
      <w:r>
        <w:rPr>
          <w:b/>
          <w:rtl/>
          <w:cs/>
          <w:lang w:val="ar_AE" w:bidi="ar_AE"/>
        </w:rPr>
        <w:t>"فَفَتَحَ فَاهُ"</w:t>
      </w:r>
    </w:p>
    <w:p>
      <w:pPr>
        <w:bidi/>
      </w:pPr>
      <w:r>
        <w:rPr>
          <w:rtl/>
          <w:cs/>
          <w:lang w:val="ar_AE" w:bidi="ar_AE"/>
        </w:rPr>
      </w:r>
      <w:r>
        <w:rPr>
          <w:rtl/>
          <w:cs/>
          <w:lang w:val="ar_AE" w:bidi="ar_AE"/>
        </w:rPr>
        <w:t xml:space="preserve">هنا، العبارة </w:t>
      </w:r>
      <w:r>
        <w:rPr>
          <w:b/>
          <w:rtl/>
          <w:cs/>
          <w:lang w:val="ar_AE" w:bidi="ar_AE"/>
        </w:rPr>
        <w:t>فَفَتَحَ فَاهُ</w:t>
      </w:r>
      <w:r>
        <w:rPr>
          <w:rtl/>
          <w:cs/>
          <w:lang w:val="ar_AE" w:bidi="ar_AE"/>
        </w:rPr>
        <w:t xml:space="preserve"> تشير إلى البدء في الكلام. إذا كان من المفيد في لغتك، يمكنك استخدام عبارة مشابهة أو توضيح المعنى بشكل مباشر. ترجمة بديلة: "بعد أن بدأ أن يتكلم"</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 2 (#2)</w:t>
      </w:r>
      <w:r>
        <w:rPr>
          <w:rtl/>
          <w:cs/>
          <w:lang w:val="ar_AE" w:bidi="ar_AE"/>
        </w:rPr>
      </w:r>
    </w:p>
    <w:p>
      <w:pPr>
        <w:bidi/>
      </w:pPr>
      <w:r>
        <w:rPr>
          <w:rtl/>
          <w:cs/>
          <w:lang w:val="ar_AE" w:bidi="ar_AE"/>
        </w:rPr>
      </w:r>
      <w:r>
        <w:rPr>
          <w:b/>
          <w:rtl/>
          <w:cs/>
          <w:lang w:val="ar_AE" w:bidi="ar_AE"/>
        </w:rPr>
        <w:t>ἀνοίξας τὸ στόμα αὐτοῦ, ἐδίδασκεν</w:t>
      </w:r>
    </w:p>
    <w:p>
      <w:pPr>
        <w:bidi/>
      </w:pPr>
      <w:r>
        <w:rPr>
          <w:rtl/>
          <w:cs/>
          <w:lang w:val="ar_AE" w:bidi="ar_AE"/>
        </w:rPr>
      </w:r>
      <w:r>
        <w:rPr>
          <w:b/>
          <w:rtl/>
          <w:cs/>
          <w:lang w:val="ar_AE" w:bidi="ar_AE"/>
        </w:rPr>
        <w:t>"فَفَتَحَ فَاهُ وعَلَّمَهُمْ"</w:t>
      </w:r>
    </w:p>
    <w:p>
      <w:pPr>
        <w:bidi/>
      </w:pPr>
      <w:r>
        <w:rPr>
          <w:rtl/>
          <w:cs/>
          <w:lang w:val="ar_AE" w:bidi="ar_AE"/>
        </w:rPr>
      </w:r>
      <w:r>
        <w:rPr>
          <w:rtl/>
          <w:cs/>
          <w:lang w:val="ar_AE" w:bidi="ar_AE"/>
        </w:rPr>
        <w:t xml:space="preserve">هنا، العبارة </w:t>
      </w:r>
      <w:r>
        <w:rPr>
          <w:b/>
          <w:rtl/>
          <w:cs/>
          <w:lang w:val="ar_AE" w:bidi="ar_AE"/>
        </w:rPr>
        <w:t>فَفَتَحَ فَاهُ</w:t>
      </w:r>
      <w:r>
        <w:rPr>
          <w:rtl/>
          <w:cs/>
          <w:lang w:val="ar_AE" w:bidi="ar_AE"/>
        </w:rPr>
        <w:t xml:space="preserve"> تُقدّم ما قاله يسوع، والعبارة </w:t>
      </w:r>
      <w:r>
        <w:rPr>
          <w:b/>
          <w:rtl/>
          <w:cs/>
          <w:lang w:val="ar_AE" w:bidi="ar_AE"/>
        </w:rPr>
        <w:t>عَلَّم</w:t>
      </w:r>
      <w:r>
        <w:rPr>
          <w:rtl/>
          <w:cs/>
          <w:lang w:val="ar_AE" w:bidi="ar_AE"/>
        </w:rPr>
        <w:t xml:space="preserve"> تُقدّم أيضًا ما قاله يسوع. يستخدم متّى كلا العبارتين للإشارة إلى أن ما سيقوله يسوع مهم جدًا. إذا كان ذلك مفيدًا في لغتك، يمكنك استخدام عبارة واحدة فقط تُقدّم الكلام المهم. ترجمة بديلة: "بدأ في يُعلّم"</w:t>
      </w:r>
    </w:p>
    <w:p>
      <w:pPr>
        <w:bidi/>
      </w:pPr>
      <w:r>
        <w:rPr>
          <w:rtl/>
          <w:cs/>
          <w:lang w:val="ar_AE" w:bidi="ar_AE"/>
        </w:rPr>
      </w:r>
      <w:r>
        <w:rPr>
          <w:rtl/>
          <w:cs/>
          <w:lang w:val="ar_AE" w:bidi="ar_AE"/>
        </w:rPr>
        <w:t xml:space="preserve">انظر: </w:t>
      </w:r>
      <w:r>
        <w:rPr>
          <w:rtl/>
          <w:cs/>
          <w:lang w:val="ar_AE" w:bidi="ar_AE"/>
        </w:rPr>
        <w:t>جعل المعرفة المفترضة والمعلومات الضمنية صريحة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 2 (#3)</w:t>
      </w:r>
      <w:r>
        <w:rPr>
          <w:rtl/>
          <w:cs/>
          <w:lang w:val="ar_AE" w:bidi="ar_AE"/>
        </w:rPr>
      </w:r>
    </w:p>
    <w:p>
      <w:pPr>
        <w:bidi/>
      </w:pPr>
      <w:r>
        <w:rPr>
          <w:rtl/>
          <w:cs/>
          <w:lang w:val="ar_AE" w:bidi="ar_AE"/>
        </w:rPr>
      </w:r>
      <w:r>
        <w:rPr>
          <w:b/>
          <w:rtl/>
          <w:cs/>
          <w:lang w:val="ar_AE" w:bidi="ar_AE"/>
        </w:rPr>
        <w:t>λέγων</w:t>
      </w:r>
    </w:p>
    <w:p>
      <w:pPr>
        <w:bidi/>
      </w:pPr>
      <w:r>
        <w:rPr>
          <w:rtl/>
          <w:cs/>
          <w:lang w:val="ar_AE" w:bidi="ar_AE"/>
        </w:rPr>
      </w:r>
      <w:r>
        <w:rPr>
          <w:b/>
          <w:rtl/>
          <w:cs/>
          <w:lang w:val="ar_AE" w:bidi="ar_AE"/>
        </w:rPr>
        <w:t>"قَائِلًا"</w:t>
      </w:r>
    </w:p>
    <w:p>
      <w:pPr>
        <w:bidi/>
      </w:pPr>
      <w:r>
        <w:rPr>
          <w:rtl/>
          <w:cs/>
          <w:lang w:val="ar_AE" w:bidi="ar_AE"/>
        </w:rPr>
      </w:r>
      <w:r>
        <w:rPr>
          <w:rtl/>
          <w:cs/>
          <w:lang w:val="ar_AE" w:bidi="ar_AE"/>
        </w:rPr>
        <w:t>فكِّر في الطرق المألوفة في لغتك لتقديم الاقتباسات المباشرة. ترجمة بديلة: "وأعلن"</w:t>
      </w:r>
    </w:p>
    <w:p>
      <w:pPr>
        <w:bidi/>
      </w:pPr>
      <w:r>
        <w:rPr>
          <w:rtl/>
          <w:cs/>
          <w:lang w:val="ar_AE" w:bidi="ar_AE"/>
        </w:rPr>
      </w:r>
      <w:r>
        <w:rPr>
          <w:rtl/>
          <w:cs/>
          <w:lang w:val="ar_AE" w:bidi="ar_AE"/>
        </w:rPr>
        <w:t xml:space="preserve">انظر: </w:t>
      </w:r>
      <w:r>
        <w:rPr>
          <w:rtl/>
          <w:cs/>
          <w:lang w:val="ar_AE" w:bidi="ar_AE"/>
        </w:rPr>
        <w:t>الاقتباسات وحواشي الاقتباس</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 3 (#1)</w:t>
      </w:r>
      <w:r>
        <w:rPr>
          <w:rtl/>
          <w:cs/>
          <w:lang w:val="ar_AE" w:bidi="ar_AE"/>
        </w:rPr>
      </w:r>
    </w:p>
    <w:p>
      <w:pPr>
        <w:bidi/>
      </w:pPr>
      <w:r>
        <w:rPr>
          <w:rtl/>
          <w:cs/>
          <w:lang w:val="ar_AE" w:bidi="ar_AE"/>
        </w:rPr>
      </w:r>
      <w:r>
        <w:rPr>
          <w:b/>
          <w:rtl/>
          <w:cs/>
          <w:lang w:val="ar_AE" w:bidi="ar_AE"/>
        </w:rPr>
        <w:t>μακάριοι οἱ πτωχοὶ τῷ πνεύματι, ὅτι αὐτῶν ἐστιν ἡ Βασιλεία τῶν Οὐρανῶν</w:t>
      </w:r>
    </w:p>
    <w:p>
      <w:pPr>
        <w:bidi/>
      </w:pPr>
      <w:r>
        <w:rPr>
          <w:rtl/>
          <w:cs/>
          <w:lang w:val="ar_AE" w:bidi="ar_AE"/>
        </w:rPr>
      </w:r>
      <w:r>
        <w:rPr>
          <w:b/>
          <w:rtl/>
          <w:cs/>
          <w:lang w:val="ar_AE" w:bidi="ar_AE"/>
        </w:rPr>
        <w:t>"طُوبَى لِلْمَسَاكِينِ بِٱلرُّوحِ"</w:t>
      </w:r>
    </w:p>
    <w:p>
      <w:pPr>
        <w:bidi/>
      </w:pPr>
      <w:r>
        <w:rPr>
          <w:rtl/>
          <w:cs/>
          <w:lang w:val="ar_AE" w:bidi="ar_AE"/>
        </w:rPr>
      </w:r>
      <w:r>
        <w:rPr>
          <w:rtl/>
          <w:cs/>
          <w:lang w:val="ar_AE" w:bidi="ar_AE"/>
        </w:rPr>
        <w:t>إذا كان ذلك مألوفًا بشكل أكثر في لغتك، يمكنك عكس ترتيب هذه الجمل، حيث أن الجملة الثانية تعطي السبب للنتيجة التي تصفها الجملة الأولى. ترجمة بديلة: "ملكوت السماوات للمساكين بالروح، لذلك هم مباركون"</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 3 (#2)</w:t>
      </w:r>
      <w:r>
        <w:rPr>
          <w:rtl/>
          <w:cs/>
          <w:lang w:val="ar_AE" w:bidi="ar_AE"/>
        </w:rPr>
      </w:r>
    </w:p>
    <w:p>
      <w:pPr>
        <w:bidi/>
      </w:pPr>
      <w:r>
        <w:rPr>
          <w:rtl/>
          <w:cs/>
          <w:lang w:val="ar_AE" w:bidi="ar_AE"/>
        </w:rPr>
      </w:r>
      <w:r>
        <w:rPr>
          <w:b/>
          <w:rtl/>
          <w:cs/>
          <w:lang w:val="ar_AE" w:bidi="ar_AE"/>
        </w:rPr>
        <w:t>μακάριοι</w:t>
      </w:r>
    </w:p>
    <w:p>
      <w:pPr>
        <w:bidi/>
      </w:pPr>
      <w:r>
        <w:rPr>
          <w:rtl/>
          <w:cs/>
          <w:lang w:val="ar_AE" w:bidi="ar_AE"/>
        </w:rPr>
      </w:r>
      <w:r>
        <w:rPr>
          <w:b/>
          <w:rtl/>
          <w:cs/>
          <w:lang w:val="ar_AE" w:bidi="ar_AE"/>
        </w:rPr>
        <w:t>"طُوبَى {لَهُمْ"</w:t>
      </w:r>
    </w:p>
    <w:p>
      <w:pPr>
        <w:bidi/>
      </w:pPr>
      <w:r>
        <w:rPr>
          <w:rtl/>
          <w:cs/>
          <w:lang w:val="ar_AE" w:bidi="ar_AE"/>
        </w:rPr>
      </w:r>
      <w:r>
        <w:rPr>
          <w:rtl/>
          <w:cs/>
          <w:lang w:val="ar_AE" w:bidi="ar_AE"/>
        </w:rPr>
        <w:t>هذا التعبير يشير إلى أن الله يمنح الناس نعمة وأن وضعهم إيجابي أو جيد. إذا كان من المفيد في لغتك، يمكنك التعبير عن هذه الفكرة بطريقة أخرى. ترجمة بديلة: "سوف يبارك الله" أو "كم هو جيد لـ"</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 3 (#3)</w:t>
      </w:r>
      <w:r>
        <w:rPr>
          <w:rtl/>
          <w:cs/>
          <w:lang w:val="ar_AE" w:bidi="ar_AE"/>
        </w:rPr>
      </w:r>
    </w:p>
    <w:p>
      <w:pPr>
        <w:bidi/>
      </w:pPr>
      <w:r>
        <w:rPr>
          <w:rtl/>
          <w:cs/>
          <w:lang w:val="ar_AE" w:bidi="ar_AE"/>
        </w:rPr>
      </w:r>
      <w:r>
        <w:rPr>
          <w:b/>
          <w:rtl/>
          <w:cs/>
          <w:lang w:val="ar_AE" w:bidi="ar_AE"/>
        </w:rPr>
        <w:t>οἱ πτωχοὶ</w:t>
      </w:r>
    </w:p>
    <w:p>
      <w:pPr>
        <w:bidi/>
      </w:pPr>
      <w:r>
        <w:rPr>
          <w:rtl/>
          <w:cs/>
          <w:lang w:val="ar_AE" w:bidi="ar_AE"/>
        </w:rPr>
      </w:r>
      <w:r>
        <w:rPr>
          <w:b/>
          <w:rtl/>
          <w:cs/>
          <w:lang w:val="ar_AE" w:bidi="ar_AE"/>
        </w:rPr>
        <w:t>"لِلْمَسَاكِينِ"</w:t>
      </w:r>
    </w:p>
    <w:p>
      <w:pPr>
        <w:bidi/>
      </w:pPr>
      <w:r>
        <w:rPr>
          <w:rtl/>
          <w:cs/>
          <w:lang w:val="ar_AE" w:bidi="ar_AE"/>
        </w:rPr>
      </w:r>
      <w:r>
        <w:rPr>
          <w:rtl/>
          <w:cs/>
          <w:lang w:val="ar_AE" w:bidi="ar_AE"/>
        </w:rPr>
        <w:t xml:space="preserve">يسوع يستخدم الصفة </w:t>
      </w:r>
      <w:r>
        <w:rPr>
          <w:b/>
          <w:rtl/>
          <w:cs/>
          <w:lang w:val="ar_AE" w:bidi="ar_AE"/>
        </w:rPr>
        <w:t>مِسكِين</w:t>
      </w:r>
      <w:r>
        <w:rPr>
          <w:rtl/>
          <w:cs/>
          <w:lang w:val="ar_AE" w:bidi="ar_AE"/>
        </w:rPr>
        <w:t xml:space="preserve"> كاسم للإشارة إلى مجموعة من الناس. قد تستخدم لغتك الصفات بنفس الطريقة. إذا لم يكن الأمر كذلك، يمكنك ترجمة هذه الكلمة بعبارة مكافئة. ترجمة بديلة: "الناس المحتاجين"</w:t>
      </w:r>
    </w:p>
    <w:p>
      <w:pPr>
        <w:bidi/>
      </w:pPr>
      <w:r>
        <w:rPr>
          <w:rtl/>
          <w:cs/>
          <w:lang w:val="ar_AE" w:bidi="ar_AE"/>
        </w:rPr>
      </w:r>
      <w:r>
        <w:rPr>
          <w:rtl/>
          <w:cs/>
          <w:lang w:val="ar_AE" w:bidi="ar_AE"/>
        </w:rPr>
        <w:t xml:space="preserve">انظر: </w:t>
      </w:r>
      <w:r>
        <w:rPr>
          <w:rtl/>
          <w:cs/>
          <w:lang w:val="ar_AE" w:bidi="ar_AE"/>
        </w:rPr>
        <w:t>الصفات الاسمية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 3 (#4)</w:t>
      </w:r>
      <w:r>
        <w:rPr>
          <w:rtl/>
          <w:cs/>
          <w:lang w:val="ar_AE" w:bidi="ar_AE"/>
        </w:rPr>
      </w:r>
    </w:p>
    <w:p>
      <w:pPr>
        <w:bidi/>
      </w:pPr>
      <w:r>
        <w:rPr>
          <w:rtl/>
          <w:cs/>
          <w:lang w:val="ar_AE" w:bidi="ar_AE"/>
        </w:rPr>
      </w:r>
      <w:r>
        <w:rPr>
          <w:b/>
          <w:rtl/>
          <w:cs/>
          <w:lang w:val="ar_AE" w:bidi="ar_AE"/>
        </w:rPr>
        <w:t>οἱ πτωχοὶ τῷ πνεύματι</w:t>
      </w:r>
    </w:p>
    <w:p>
      <w:pPr>
        <w:bidi/>
      </w:pPr>
      <w:r>
        <w:rPr>
          <w:rtl/>
          <w:cs/>
          <w:lang w:val="ar_AE" w:bidi="ar_AE"/>
        </w:rPr>
      </w:r>
      <w:r>
        <w:rPr>
          <w:b/>
          <w:rtl/>
          <w:cs/>
          <w:lang w:val="ar_AE" w:bidi="ar_AE"/>
        </w:rPr>
        <w:t>"لِلْمَسَاكِينِ بِٱلرُّوحِ"</w:t>
      </w:r>
    </w:p>
    <w:p>
      <w:pPr>
        <w:bidi/>
      </w:pPr>
      <w:r>
        <w:rPr>
          <w:rtl/>
          <w:cs/>
          <w:lang w:val="ar_AE" w:bidi="ar_AE"/>
        </w:rPr>
      </w:r>
      <w:r>
        <w:rPr>
          <w:rtl/>
          <w:cs/>
          <w:lang w:val="ar_AE" w:bidi="ar_AE"/>
        </w:rPr>
        <w:t xml:space="preserve">هنا يتحدث يسوع عن الأشخاص الذين يعرفون أنهم يخطئون لكنهم يعتمدون على الله تمامًا كما لو كانوا </w:t>
      </w:r>
      <w:r>
        <w:rPr>
          <w:b/>
          <w:rtl/>
          <w:cs/>
          <w:lang w:val="ar_AE" w:bidi="ar_AE"/>
        </w:rPr>
        <w:t>مَسَاكِينِ بِٱلرُّوحِ</w:t>
      </w:r>
      <w:r>
        <w:rPr>
          <w:rtl/>
          <w:cs/>
          <w:lang w:val="ar_AE" w:bidi="ar_AE"/>
        </w:rPr>
        <w:t>. إذا كان ذلك مفيدًا في لغتك، يمكنك استخدام تعبير مشابه أو توضيح المعنى بوضوح. ترجمة بديلة: "المحتاجون روحياً" أو "الذين يعتمدون كليًا على الله"</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 3 (#5)</w:t>
      </w:r>
      <w:r>
        <w:rPr>
          <w:rtl/>
          <w:cs/>
          <w:lang w:val="ar_AE" w:bidi="ar_AE"/>
        </w:rPr>
      </w:r>
    </w:p>
    <w:p>
      <w:pPr>
        <w:bidi/>
      </w:pPr>
      <w:r>
        <w:rPr>
          <w:rtl/>
          <w:cs/>
          <w:lang w:val="ar_AE" w:bidi="ar_AE"/>
        </w:rPr>
      </w:r>
      <w:r>
        <w:rPr>
          <w:b/>
          <w:rtl/>
          <w:cs/>
          <w:lang w:val="ar_AE" w:bidi="ar_AE"/>
        </w:rPr>
        <w:t>αὐτῶν ἐστιν ἡ Βασιλεία τῶν Οὐρανῶν</w:t>
      </w:r>
    </w:p>
    <w:p>
      <w:pPr>
        <w:bidi/>
      </w:pPr>
      <w:r>
        <w:rPr>
          <w:rtl/>
          <w:cs/>
          <w:lang w:val="ar_AE" w:bidi="ar_AE"/>
        </w:rPr>
      </w:r>
      <w:r>
        <w:rPr>
          <w:b/>
          <w:rtl/>
          <w:cs/>
          <w:lang w:val="ar_AE" w:bidi="ar_AE"/>
        </w:rPr>
        <w:t>"لَهُمْ مَلَكُوتَ ٱلسَّمَاوَاتِ"</w:t>
      </w:r>
    </w:p>
    <w:p>
      <w:pPr>
        <w:bidi/>
      </w:pPr>
      <w:r>
        <w:rPr>
          <w:rtl/>
          <w:cs/>
          <w:lang w:val="ar_AE" w:bidi="ar_AE"/>
        </w:rPr>
      </w:r>
      <w:r>
        <w:rPr>
          <w:rtl/>
          <w:cs/>
          <w:lang w:val="ar_AE" w:bidi="ar_AE"/>
        </w:rPr>
        <w:t xml:space="preserve">هنا، يستخدم يسوع صيغة الملكية لوصف الأشخاص الذين ينتمون إلى </w:t>
      </w:r>
      <w:r>
        <w:rPr>
          <w:b/>
          <w:rtl/>
          <w:cs/>
          <w:lang w:val="ar_AE" w:bidi="ar_AE"/>
        </w:rPr>
        <w:t>مَلَكُوتَ ٱلسَّمَاوَاتِ</w:t>
      </w:r>
      <w:r>
        <w:rPr>
          <w:rtl/>
          <w:cs/>
          <w:lang w:val="ar_AE" w:bidi="ar_AE"/>
        </w:rPr>
        <w:t>. إذا لم يكن هذا واضحًا في لغتك، يمكنك التعبير عن الفكرة بطريقة أخرى. ترجمة بديلة: "ملكوت السماوات لهم" أو "هم ينتمون إلى ملكوت السماوات"</w:t>
      </w:r>
    </w:p>
    <w:p>
      <w:pPr>
        <w:bidi/>
      </w:pPr>
      <w:r>
        <w:rPr>
          <w:rtl/>
          <w:cs/>
          <w:lang w:val="ar_AE" w:bidi="ar_AE"/>
        </w:rPr>
      </w:r>
      <w:r>
        <w:rPr>
          <w:rtl/>
          <w:cs/>
          <w:lang w:val="ar_AE" w:bidi="ar_AE"/>
        </w:rPr>
        <w:t xml:space="preserve">انظر: </w:t>
      </w:r>
      <w:r>
        <w:rPr>
          <w:rtl/>
          <w:cs/>
          <w:lang w:val="ar_AE" w:bidi="ar_AE"/>
        </w:rPr>
        <w:t>أدوات الملكية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٥: ٤ (#١)</w:t>
      </w:r>
      <w:r>
        <w:rPr>
          <w:rtl/>
          <w:cs/>
          <w:lang w:val="ar_AE" w:bidi="ar_AE"/>
        </w:rPr>
      </w:r>
    </w:p>
    <w:p>
      <w:pPr>
        <w:bidi/>
      </w:pPr>
      <w:r>
        <w:rPr>
          <w:rtl/>
          <w:cs/>
          <w:lang w:val="ar_AE" w:bidi="ar_AE"/>
        </w:rPr>
      </w:r>
      <w:r>
        <w:rPr>
          <w:b/>
          <w:rtl/>
          <w:cs/>
          <w:lang w:val="ar_AE" w:bidi="ar_AE"/>
        </w:rPr>
        <w:t>μακάριοι οἱ πενθοῦντες, ὅτι αὐτοὶ παρακληθήσονται</w:t>
      </w:r>
    </w:p>
    <w:p>
      <w:pPr>
        <w:bidi/>
      </w:pPr>
      <w:r>
        <w:rPr>
          <w:rtl/>
          <w:cs/>
          <w:lang w:val="ar_AE" w:bidi="ar_AE"/>
        </w:rPr>
      </w:r>
      <w:r>
        <w:rPr>
          <w:b/>
          <w:rtl/>
          <w:cs/>
          <w:lang w:val="ar_AE" w:bidi="ar_AE"/>
        </w:rPr>
        <w:t>"طُوبَى لِلْحَزَانَى"</w:t>
      </w:r>
    </w:p>
    <w:p>
      <w:pPr>
        <w:bidi/>
      </w:pPr>
      <w:r>
        <w:rPr>
          <w:rtl/>
          <w:cs/>
          <w:lang w:val="ar_AE" w:bidi="ar_AE"/>
        </w:rPr>
      </w:r>
      <w:r>
        <w:rPr>
          <w:rtl/>
          <w:cs/>
          <w:lang w:val="ar_AE" w:bidi="ar_AE"/>
        </w:rPr>
        <w:t>إذا كان من المألوف أكثر في لغتك، يمكنك عكس ترتيب هذه الجمل، حيث أن الجملة الثانية تعطي السبب للنتيجة التي تصفها الجملة الأولى. ترجمة بديلة: "الذين ينوحون سيُعَزَّون، لذلك هم مباركون"</w:t>
      </w:r>
    </w:p>
    <w:p>
      <w:pPr>
        <w:bidi/>
      </w:pPr>
      <w:r>
        <w:rPr>
          <w:rtl/>
          <w:cs/>
          <w:lang w:val="ar_AE" w:bidi="ar_AE"/>
        </w:rPr>
      </w:r>
      <w:r>
        <w:rPr>
          <w:rtl/>
          <w:cs/>
          <w:lang w:val="ar_AE" w:bidi="ar_AE"/>
        </w:rPr>
        <w:t xml:space="preserve">انظر: </w:t>
      </w:r>
      <w:r>
        <w:rPr>
          <w:rtl/>
          <w:cs/>
          <w:lang w:val="ar_AE" w:bidi="ar_AE"/>
        </w:rPr>
        <w:t>الربط— لإظهار علاقة السبب والنتيجة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 :4 (#2)</w:t>
      </w:r>
      <w:r>
        <w:rPr>
          <w:rtl/>
          <w:cs/>
          <w:lang w:val="ar_AE" w:bidi="ar_AE"/>
        </w:rPr>
      </w:r>
    </w:p>
    <w:p>
      <w:pPr>
        <w:bidi/>
      </w:pPr>
      <w:r>
        <w:rPr>
          <w:rtl/>
          <w:cs/>
          <w:lang w:val="ar_AE" w:bidi="ar_AE"/>
        </w:rPr>
      </w:r>
      <w:r>
        <w:rPr>
          <w:b/>
          <w:rtl/>
          <w:cs/>
          <w:lang w:val="ar_AE" w:bidi="ar_AE"/>
        </w:rPr>
        <w:t>μακάριοι</w:t>
      </w:r>
    </w:p>
    <w:p>
      <w:pPr>
        <w:bidi/>
      </w:pPr>
      <w:r>
        <w:rPr>
          <w:rtl/>
          <w:cs/>
          <w:lang w:val="ar_AE" w:bidi="ar_AE"/>
        </w:rPr>
      </w:r>
      <w:r>
        <w:rPr>
          <w:b/>
          <w:rtl/>
          <w:cs/>
          <w:lang w:val="ar_AE" w:bidi="ar_AE"/>
        </w:rPr>
        <w:t>"طُوبَى {أَنَّهُمْ"</w:t>
      </w:r>
    </w:p>
    <w:p>
      <w:pPr>
        <w:bidi/>
      </w:pPr>
      <w:r>
        <w:rPr>
          <w:rtl/>
          <w:cs/>
          <w:lang w:val="ar_AE" w:bidi="ar_AE"/>
        </w:rPr>
      </w:r>
      <w:r>
        <w:rPr>
          <w:rtl/>
          <w:cs/>
          <w:lang w:val="ar_AE" w:bidi="ar_AE"/>
        </w:rPr>
        <w:t xml:space="preserve">انظر كيف ترجمت هذه العبارة في </w:t>
      </w:r>
      <w:r>
        <w:rPr>
          <w:rtl/>
          <w:cs/>
          <w:lang w:val="ar_AE" w:bidi="ar_AE"/>
        </w:rPr>
        <w:t>5:3</w:t>
      </w:r>
      <w:r>
        <w:rPr>
          <w:rtl/>
          <w:cs/>
          <w:lang w:val="ar_AE" w:bidi="ar_AE"/>
        </w:rPr>
        <w:t>. ترجمة بديلة: "سوف يبارك الله" أو "جيد هو للـ"</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b/>
          <w:rtl/>
          <w:cs/>
          <w:lang w:val="ar_AE" w:bidi="ar_AE"/>
        </w:rPr>
        <w:t>طُوبَى لِلْحَزَانَى، لِأَنَّهُمْ يَتَعَزَّوْنَ.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 4 (#3)</w:t>
      </w:r>
      <w:r>
        <w:rPr>
          <w:rtl/>
          <w:cs/>
          <w:lang w:val="ar_AE" w:bidi="ar_AE"/>
        </w:rPr>
      </w:r>
    </w:p>
    <w:p>
      <w:pPr>
        <w:bidi/>
      </w:pPr>
      <w:r>
        <w:rPr>
          <w:rtl/>
          <w:cs/>
          <w:lang w:val="ar_AE" w:bidi="ar_AE"/>
        </w:rPr>
      </w:r>
      <w:r>
        <w:rPr>
          <w:b/>
          <w:rtl/>
          <w:cs/>
          <w:lang w:val="ar_AE" w:bidi="ar_AE"/>
        </w:rPr>
        <w:t>αὐτοὶ παρακληθήσονται</w:t>
      </w:r>
    </w:p>
    <w:p>
      <w:pPr>
        <w:bidi/>
      </w:pPr>
      <w:r>
        <w:rPr>
          <w:rtl/>
          <w:cs/>
          <w:lang w:val="ar_AE" w:bidi="ar_AE"/>
        </w:rPr>
      </w:r>
      <w:r>
        <w:rPr>
          <w:b/>
          <w:rtl/>
          <w:cs/>
          <w:lang w:val="ar_AE" w:bidi="ar_AE"/>
        </w:rPr>
        <w:t>"يَتَعَزَّوْنَ"</w:t>
      </w:r>
    </w:p>
    <w:p>
      <w:pPr>
        <w:bidi/>
      </w:pPr>
      <w:r>
        <w:rPr>
          <w:rtl/>
          <w:cs/>
          <w:lang w:val="ar_AE" w:bidi="ar_AE"/>
        </w:rPr>
      </w:r>
      <w:r>
        <w:rPr>
          <w:rtl/>
          <w:cs/>
          <w:lang w:val="ar_AE" w:bidi="ar_AE"/>
        </w:rPr>
        <w:t>إذا كانت لغتك لا تستخدم هذا الشكل المبني للمجهول، يمكنك التعبير عن الفكرة بالشكل المبني للمعلوم أو بطريقة أخرى تكون مألوفة في لغتك. ترجمة بديلة: "الله سيعزيهم"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 5 (#1)</w:t>
      </w:r>
      <w:r>
        <w:rPr>
          <w:rtl/>
          <w:cs/>
          <w:lang w:val="ar_AE" w:bidi="ar_AE"/>
        </w:rPr>
      </w:r>
    </w:p>
    <w:p>
      <w:pPr>
        <w:bidi/>
      </w:pPr>
      <w:r>
        <w:rPr>
          <w:rtl/>
          <w:cs/>
          <w:lang w:val="ar_AE" w:bidi="ar_AE"/>
        </w:rPr>
      </w:r>
      <w:r>
        <w:rPr>
          <w:b/>
          <w:rtl/>
          <w:cs/>
          <w:lang w:val="ar_AE" w:bidi="ar_AE"/>
        </w:rPr>
        <w:t>μακάριοι οἱ πραεῖς, ὅτι αὐτοὶ κληρονομήσουσι τὴν γῆν</w:t>
      </w:r>
    </w:p>
    <w:p>
      <w:pPr>
        <w:bidi/>
      </w:pPr>
      <w:r>
        <w:rPr>
          <w:rtl/>
          <w:cs/>
          <w:lang w:val="ar_AE" w:bidi="ar_AE"/>
        </w:rPr>
      </w:r>
      <w:r>
        <w:rPr>
          <w:b/>
          <w:rtl/>
          <w:cs/>
          <w:lang w:val="ar_AE" w:bidi="ar_AE"/>
        </w:rPr>
        <w:t>""طوبى للودعاء,"</w:t>
      </w:r>
    </w:p>
    <w:p>
      <w:pPr>
        <w:bidi/>
      </w:pPr>
      <w:r>
        <w:rPr>
          <w:rtl/>
          <w:cs/>
          <w:lang w:val="ar_AE" w:bidi="ar_AE"/>
        </w:rPr>
      </w:r>
      <w:r>
        <w:rPr>
          <w:rtl/>
          <w:cs/>
          <w:lang w:val="ar_AE" w:bidi="ar_AE"/>
        </w:rPr>
        <w:t>إذا كان ذلك مألوفًا أكث في لغتك، يمكنك عكس ترتيب هذه الجمل، حيث أن الجملة الثانية تعطي السبب للنتيجة التي تصفها الجملة الأولى. ترجمة بديلة: "الودعاء سيرثون الأرض، لذلك هم مباركون"</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 5 (#2)</w:t>
      </w:r>
      <w:r>
        <w:rPr>
          <w:rtl/>
          <w:cs/>
          <w:lang w:val="ar_AE" w:bidi="ar_AE"/>
        </w:rPr>
      </w:r>
    </w:p>
    <w:p>
      <w:pPr>
        <w:bidi/>
      </w:pPr>
      <w:r>
        <w:rPr>
          <w:rtl/>
          <w:cs/>
          <w:lang w:val="ar_AE" w:bidi="ar_AE"/>
        </w:rPr>
      </w:r>
      <w:r>
        <w:rPr>
          <w:b/>
          <w:rtl/>
          <w:cs/>
          <w:lang w:val="ar_AE" w:bidi="ar_AE"/>
        </w:rPr>
        <w:t>μακάριοι</w:t>
      </w:r>
    </w:p>
    <w:p>
      <w:pPr>
        <w:bidi/>
      </w:pPr>
      <w:r>
        <w:rPr>
          <w:rtl/>
          <w:cs/>
          <w:lang w:val="ar_AE" w:bidi="ar_AE"/>
        </w:rPr>
      </w:r>
      <w:r>
        <w:rPr>
          <w:b/>
          <w:rtl/>
          <w:cs/>
          <w:lang w:val="ar_AE" w:bidi="ar_AE"/>
        </w:rPr>
        <w:t>"طُوبَى {أَنَّهُمْ"</w:t>
      </w:r>
    </w:p>
    <w:p>
      <w:pPr>
        <w:bidi/>
      </w:pPr>
      <w:r>
        <w:rPr>
          <w:rtl/>
          <w:cs/>
          <w:lang w:val="ar_AE" w:bidi="ar_AE"/>
        </w:rPr>
      </w:r>
      <w:r>
        <w:rPr>
          <w:rtl/>
          <w:cs/>
          <w:lang w:val="ar_AE" w:bidi="ar_AE"/>
        </w:rPr>
        <w:t xml:space="preserve">انظر كيف ترجمت هذه العبارة في </w:t>
      </w:r>
      <w:r>
        <w:rPr>
          <w:rtl/>
          <w:cs/>
          <w:lang w:val="ar_AE" w:bidi="ar_AE"/>
        </w:rPr>
        <w:t>5:3</w:t>
      </w:r>
      <w:r>
        <w:rPr>
          <w:rtl/>
          <w:cs/>
          <w:lang w:val="ar_AE" w:bidi="ar_AE"/>
        </w:rPr>
        <w:t>. ترجمة بديلة: "سوف يبارك الله" أو "جيد هو للـ"</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 5 (#3)</w:t>
      </w:r>
      <w:r>
        <w:rPr>
          <w:rtl/>
          <w:cs/>
          <w:lang w:val="ar_AE" w:bidi="ar_AE"/>
        </w:rPr>
      </w:r>
    </w:p>
    <w:p>
      <w:pPr>
        <w:bidi/>
      </w:pPr>
      <w:r>
        <w:rPr>
          <w:rtl/>
          <w:cs/>
          <w:lang w:val="ar_AE" w:bidi="ar_AE"/>
        </w:rPr>
      </w:r>
      <w:r>
        <w:rPr>
          <w:b/>
          <w:rtl/>
          <w:cs/>
          <w:lang w:val="ar_AE" w:bidi="ar_AE"/>
        </w:rPr>
        <w:t>οἱ πραεῖς</w:t>
      </w:r>
    </w:p>
    <w:p>
      <w:pPr>
        <w:bidi/>
      </w:pPr>
      <w:r>
        <w:rPr>
          <w:rtl/>
          <w:cs/>
          <w:lang w:val="ar_AE" w:bidi="ar_AE"/>
        </w:rPr>
      </w:r>
      <w:r>
        <w:rPr>
          <w:b/>
          <w:rtl/>
          <w:cs/>
          <w:lang w:val="ar_AE" w:bidi="ar_AE"/>
        </w:rPr>
        <w:t>"لِلْوُدَعَاءِ"</w:t>
      </w:r>
    </w:p>
    <w:p>
      <w:pPr>
        <w:bidi/>
      </w:pPr>
      <w:r>
        <w:rPr>
          <w:rtl/>
          <w:cs/>
          <w:lang w:val="ar_AE" w:bidi="ar_AE"/>
        </w:rPr>
      </w:r>
      <w:r>
        <w:rPr>
          <w:rtl/>
          <w:cs/>
          <w:lang w:val="ar_AE" w:bidi="ar_AE"/>
        </w:rPr>
        <w:t>يسوع يستخدم الصفة ال</w:t>
      </w:r>
      <w:r>
        <w:rPr>
          <w:b/>
          <w:rtl/>
          <w:cs/>
          <w:lang w:val="ar_AE" w:bidi="ar_AE"/>
        </w:rPr>
        <w:t>وديع</w:t>
      </w:r>
      <w:r>
        <w:rPr>
          <w:rtl/>
          <w:cs/>
          <w:lang w:val="ar_AE" w:bidi="ar_AE"/>
        </w:rPr>
        <w:t xml:space="preserve"> كاسم ليقصد به </w:t>
      </w:r>
      <w:r>
        <w:rPr>
          <w:b/>
          <w:rtl/>
          <w:cs/>
          <w:lang w:val="ar_AE" w:bidi="ar_AE"/>
        </w:rPr>
        <w:t>لِلْوُدَعَاءِ</w:t>
      </w:r>
      <w:r>
        <w:rPr>
          <w:rtl/>
          <w:cs/>
          <w:lang w:val="ar_AE" w:bidi="ar_AE"/>
        </w:rPr>
        <w:t>. قد تستخدم لغتك الصفات بنفس الطريقة. إذا لم يكن الأمر كذلك، يمكنك ترجمة هذه الكلمة بعبارة مكافئة. ترجمة بديلة: “الأشخاص الودعاء”</w:t>
      </w:r>
    </w:p>
    <w:p>
      <w:pPr>
        <w:bidi/>
      </w:pPr>
      <w:r>
        <w:rPr>
          <w:rtl/>
          <w:cs/>
          <w:lang w:val="ar_AE" w:bidi="ar_AE"/>
        </w:rPr>
      </w:r>
      <w:r>
        <w:rPr>
          <w:rtl/>
          <w:cs/>
          <w:lang w:val="ar_AE" w:bidi="ar_AE"/>
        </w:rPr>
        <w:t xml:space="preserve">انظر: </w:t>
      </w:r>
      <w:r>
        <w:rPr>
          <w:rtl/>
          <w:cs/>
          <w:lang w:val="ar_AE" w:bidi="ar_AE"/>
        </w:rPr>
        <w:t>الصفات الاسمية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5:5 (#4)</w:t>
      </w:r>
      <w:r>
        <w:rPr>
          <w:rtl/>
          <w:cs/>
          <w:lang w:val="ar_AE" w:bidi="ar_AE"/>
        </w:rPr>
      </w:r>
    </w:p>
    <w:p>
      <w:pPr>
        <w:bidi/>
      </w:pPr>
      <w:r>
        <w:rPr>
          <w:rtl/>
          <w:cs/>
          <w:lang w:val="ar_AE" w:bidi="ar_AE"/>
        </w:rPr>
      </w:r>
      <w:r>
        <w:rPr>
          <w:b/>
          <w:rtl/>
          <w:cs/>
          <w:lang w:val="ar_AE" w:bidi="ar_AE"/>
        </w:rPr>
        <w:t>κληρονομήσουσι</w:t>
      </w:r>
    </w:p>
    <w:p>
      <w:pPr>
        <w:bidi/>
      </w:pPr>
      <w:r>
        <w:rPr>
          <w:rtl/>
          <w:cs/>
          <w:lang w:val="ar_AE" w:bidi="ar_AE"/>
        </w:rPr>
      </w:r>
      <w:r>
        <w:rPr>
          <w:b/>
          <w:rtl/>
          <w:cs/>
          <w:lang w:val="ar_AE" w:bidi="ar_AE"/>
        </w:rPr>
        <w:t>"يَرِثُونَ"</w:t>
      </w:r>
    </w:p>
    <w:p>
      <w:pPr>
        <w:bidi/>
      </w:pPr>
      <w:r>
        <w:rPr>
          <w:rtl/>
          <w:cs/>
          <w:lang w:val="ar_AE" w:bidi="ar_AE"/>
        </w:rPr>
      </w:r>
      <w:r>
        <w:rPr>
          <w:rtl/>
          <w:cs/>
          <w:lang w:val="ar_AE" w:bidi="ar_AE"/>
        </w:rPr>
        <w:t>هنا يتحدث الكاتب كما لو أن ا</w:t>
      </w:r>
      <w:r>
        <w:rPr>
          <w:b/>
          <w:rtl/>
          <w:cs/>
          <w:lang w:val="ar_AE" w:bidi="ar_AE"/>
        </w:rPr>
        <w:t>لْوُدَعَاء</w:t>
      </w:r>
      <w:r>
        <w:rPr>
          <w:rtl/>
          <w:cs/>
          <w:lang w:val="ar_AE" w:bidi="ar_AE"/>
        </w:rPr>
        <w:t xml:space="preserve"> هم ابناء يرثون ممتلكات من أقرباء لهم. يتحدث متّى بهذه الطريقة ليشير إلى أن </w:t>
      </w:r>
      <w:r>
        <w:rPr>
          <w:b/>
          <w:rtl/>
          <w:cs/>
          <w:lang w:val="ar_AE" w:bidi="ar_AE"/>
        </w:rPr>
        <w:t>الودعاء</w:t>
      </w:r>
      <w:r>
        <w:rPr>
          <w:rtl/>
          <w:cs/>
          <w:lang w:val="ar_AE" w:bidi="ar_AE"/>
        </w:rPr>
        <w:t xml:space="preserve"> سيرثون </w:t>
      </w:r>
      <w:r>
        <w:rPr>
          <w:b/>
          <w:rtl/>
          <w:cs/>
          <w:lang w:val="ar_AE" w:bidi="ar_AE"/>
        </w:rPr>
        <w:t>الأرض</w:t>
      </w:r>
      <w:r>
        <w:rPr>
          <w:rtl/>
          <w:cs/>
          <w:lang w:val="ar_AE" w:bidi="ar_AE"/>
        </w:rPr>
        <w:t xml:space="preserve"> من الله. إذا كان ذلك مفيدًا في لغتك، يمكنك توضيح المعنى ببساطة. ترجمة بديلة: "سيحصلون على" أو "سيُمنحون"</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 5 (#5)</w:t>
      </w:r>
      <w:r>
        <w:rPr>
          <w:rtl/>
          <w:cs/>
          <w:lang w:val="ar_AE" w:bidi="ar_AE"/>
        </w:rPr>
      </w:r>
    </w:p>
    <w:p>
      <w:pPr>
        <w:bidi/>
      </w:pPr>
      <w:r>
        <w:rPr>
          <w:rtl/>
          <w:cs/>
          <w:lang w:val="ar_AE" w:bidi="ar_AE"/>
        </w:rPr>
      </w:r>
      <w:r>
        <w:rPr>
          <w:b/>
          <w:rtl/>
          <w:cs/>
          <w:lang w:val="ar_AE" w:bidi="ar_AE"/>
        </w:rPr>
        <w:t>τὴν γῆν</w:t>
      </w:r>
    </w:p>
    <w:p>
      <w:pPr>
        <w:bidi/>
      </w:pPr>
      <w:r>
        <w:rPr>
          <w:rtl/>
          <w:cs/>
          <w:lang w:val="ar_AE" w:bidi="ar_AE"/>
        </w:rPr>
      </w:r>
      <w:r>
        <w:rPr>
          <w:b/>
          <w:rtl/>
          <w:cs/>
          <w:lang w:val="ar_AE" w:bidi="ar_AE"/>
        </w:rPr>
        <w:t>"ٱلْأَرْضَ"</w:t>
      </w:r>
    </w:p>
    <w:p>
      <w:pPr>
        <w:bidi/>
      </w:pPr>
      <w:r>
        <w:rPr>
          <w:rtl/>
          <w:cs/>
          <w:lang w:val="ar_AE" w:bidi="ar_AE"/>
        </w:rPr>
      </w:r>
      <w:r>
        <w:rPr>
          <w:rtl/>
          <w:cs/>
          <w:lang w:val="ar_AE" w:bidi="ar_AE"/>
        </w:rPr>
        <w:t xml:space="preserve">هنا يشير يسوع إلى </w:t>
      </w:r>
      <w:r>
        <w:rPr>
          <w:b/>
          <w:rtl/>
          <w:cs/>
          <w:lang w:val="ar_AE" w:bidi="ar_AE"/>
        </w:rPr>
        <w:t>ٱلْأَرْضَ</w:t>
      </w:r>
      <w:r>
        <w:rPr>
          <w:rtl/>
          <w:cs/>
          <w:lang w:val="ar_AE" w:bidi="ar_AE"/>
        </w:rPr>
        <w:t xml:space="preserve"> كلها، ولكنه يلمّح إلى أنها ستكون </w:t>
      </w:r>
      <w:r>
        <w:rPr>
          <w:b/>
          <w:rtl/>
          <w:cs/>
          <w:lang w:val="ar_AE" w:bidi="ar_AE"/>
        </w:rPr>
        <w:t>ٱلْأَرْضَ</w:t>
      </w:r>
      <w:r>
        <w:rPr>
          <w:rtl/>
          <w:cs/>
          <w:lang w:val="ar_AE" w:bidi="ar_AE"/>
        </w:rPr>
        <w:t xml:space="preserve"> المجددة أو التي سيُعاد خلقها. إذا كان ذلك مفيدًا في لغتك، يمكنك توضيح هذه الفكرة بشكل أكبر. ترجمة بديلة: "الأرض المُجددة" أو "الأرض التي سيُعاد خلقها"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 6 (#1)</w:t>
      </w:r>
      <w:r>
        <w:rPr>
          <w:rtl/>
          <w:cs/>
          <w:lang w:val="ar_AE" w:bidi="ar_AE"/>
        </w:rPr>
      </w:r>
    </w:p>
    <w:p>
      <w:pPr>
        <w:bidi/>
      </w:pPr>
      <w:r>
        <w:rPr>
          <w:rtl/>
          <w:cs/>
          <w:lang w:val="ar_AE" w:bidi="ar_AE"/>
        </w:rPr>
      </w:r>
      <w:r>
        <w:rPr>
          <w:b/>
          <w:rtl/>
          <w:cs/>
          <w:lang w:val="ar_AE" w:bidi="ar_AE"/>
        </w:rPr>
        <w:t>μακάριοι οἱ πεινῶντες καὶ διψῶντες τὴν δικαιοσύνην, ὅτι αὐτοὶ χορτασθήσονται</w:t>
      </w:r>
    </w:p>
    <w:p>
      <w:pPr>
        <w:bidi/>
      </w:pPr>
      <w:r>
        <w:rPr>
          <w:rtl/>
          <w:cs/>
          <w:lang w:val="ar_AE" w:bidi="ar_AE"/>
        </w:rPr>
      </w:r>
      <w:r>
        <w:rPr>
          <w:b/>
          <w:rtl/>
          <w:cs/>
          <w:lang w:val="ar_AE" w:bidi="ar_AE"/>
        </w:rPr>
        <w:t>"طُوبَى لِلْجِيَاعِ وَٱلْعِطَاشِ إِلَى ٱلْبِرِّ"</w:t>
      </w:r>
    </w:p>
    <w:p>
      <w:pPr>
        <w:bidi/>
      </w:pPr>
      <w:r>
        <w:rPr>
          <w:rtl/>
          <w:cs/>
          <w:lang w:val="ar_AE" w:bidi="ar_AE"/>
        </w:rPr>
      </w:r>
      <w:r>
        <w:rPr>
          <w:rtl/>
          <w:cs/>
          <w:lang w:val="ar_AE" w:bidi="ar_AE"/>
        </w:rPr>
        <w:t>إذا كان ذلك أكثر مألوفًا في لغتك، يمكنك عكس ترتيب هذه الجمل، حيث أن الجملة الثانية تعطي السبب للنتيجة التي تصفها الجملة الأولى. ترجمة بديلة: "الجياع والعطاش إلى البر سيتم إشباعهم، لذلك هم مباركون"</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 6 (#2)</w:t>
      </w:r>
      <w:r>
        <w:rPr>
          <w:rtl/>
          <w:cs/>
          <w:lang w:val="ar_AE" w:bidi="ar_AE"/>
        </w:rPr>
      </w:r>
    </w:p>
    <w:p>
      <w:pPr>
        <w:bidi/>
      </w:pPr>
      <w:r>
        <w:rPr>
          <w:rtl/>
          <w:cs/>
          <w:lang w:val="ar_AE" w:bidi="ar_AE"/>
        </w:rPr>
      </w:r>
      <w:r>
        <w:rPr>
          <w:b/>
          <w:rtl/>
          <w:cs/>
          <w:lang w:val="ar_AE" w:bidi="ar_AE"/>
        </w:rPr>
        <w:t>μακάριοι</w:t>
      </w:r>
    </w:p>
    <w:p>
      <w:pPr>
        <w:bidi/>
      </w:pPr>
      <w:r>
        <w:rPr>
          <w:rtl/>
          <w:cs/>
          <w:lang w:val="ar_AE" w:bidi="ar_AE"/>
        </w:rPr>
      </w:r>
      <w:r>
        <w:rPr>
          <w:b/>
          <w:rtl/>
          <w:cs/>
          <w:lang w:val="ar_AE" w:bidi="ar_AE"/>
        </w:rPr>
        <w:t>"طُوبَى {أَنَّهُمْ"</w:t>
      </w:r>
    </w:p>
    <w:p>
      <w:pPr>
        <w:bidi/>
      </w:pPr>
      <w:r>
        <w:rPr>
          <w:rtl/>
          <w:cs/>
          <w:lang w:val="ar_AE" w:bidi="ar_AE"/>
        </w:rPr>
      </w:r>
      <w:r>
        <w:rPr>
          <w:rtl/>
          <w:cs/>
          <w:lang w:val="ar_AE" w:bidi="ar_AE"/>
        </w:rPr>
        <w:t xml:space="preserve">انظر كيف ترجمت هذه العبارة في </w:t>
      </w:r>
      <w:r>
        <w:rPr>
          <w:rtl/>
          <w:cs/>
          <w:lang w:val="ar_AE" w:bidi="ar_AE"/>
        </w:rPr>
        <w:t>5:3</w:t>
      </w:r>
      <w:r>
        <w:rPr>
          <w:rtl/>
          <w:cs/>
          <w:lang w:val="ar_AE" w:bidi="ar_AE"/>
        </w:rPr>
        <w:t>. ترجمة بديلة: "سوف يبارك الله" أو "جيد هو للـ"</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 6 (#3)</w:t>
      </w:r>
      <w:r>
        <w:rPr>
          <w:rtl/>
          <w:cs/>
          <w:lang w:val="ar_AE" w:bidi="ar_AE"/>
        </w:rPr>
      </w:r>
    </w:p>
    <w:p>
      <w:pPr>
        <w:bidi/>
      </w:pPr>
      <w:r>
        <w:rPr>
          <w:rtl/>
          <w:cs/>
          <w:lang w:val="ar_AE" w:bidi="ar_AE"/>
        </w:rPr>
      </w:r>
      <w:r>
        <w:rPr>
          <w:b/>
          <w:rtl/>
          <w:cs/>
          <w:lang w:val="ar_AE" w:bidi="ar_AE"/>
        </w:rPr>
        <w:t>οἱ πεινῶντες καὶ διψῶντες τὴν δικαιοσύνην, ὅτι αὐτοὶ χορτασθήσονται</w:t>
      </w:r>
    </w:p>
    <w:p>
      <w:pPr>
        <w:bidi/>
      </w:pPr>
      <w:r>
        <w:rPr>
          <w:rtl/>
          <w:cs/>
          <w:lang w:val="ar_AE" w:bidi="ar_AE"/>
        </w:rPr>
      </w:r>
      <w:r>
        <w:rPr>
          <w:b/>
          <w:rtl/>
          <w:cs/>
          <w:lang w:val="ar_AE" w:bidi="ar_AE"/>
        </w:rPr>
        <w:t>""لِلْجِيَاعِ وَٱلْعِطَاشِ إِلَى ٱلْبِرِّ,"</w:t>
      </w:r>
    </w:p>
    <w:p>
      <w:pPr>
        <w:bidi/>
      </w:pPr>
      <w:r>
        <w:rPr>
          <w:rtl/>
          <w:cs/>
          <w:lang w:val="ar_AE" w:bidi="ar_AE"/>
        </w:rPr>
      </w:r>
      <w:r>
        <w:rPr>
          <w:rtl/>
          <w:cs/>
          <w:lang w:val="ar_AE" w:bidi="ar_AE"/>
        </w:rPr>
        <w:t xml:space="preserve">هنا يتحدث يسوع عن الرغبة في فعل ما هو صحيح كما لو كان الشخص </w:t>
      </w:r>
      <w:r>
        <w:rPr>
          <w:b/>
          <w:rtl/>
          <w:cs/>
          <w:lang w:val="ar_AE" w:bidi="ar_AE"/>
        </w:rPr>
        <w:t>يجوع ويعطش إلى البر</w:t>
      </w:r>
      <w:r>
        <w:rPr>
          <w:rtl/>
          <w:cs/>
          <w:lang w:val="ar_AE" w:bidi="ar_AE"/>
        </w:rPr>
        <w:t xml:space="preserve">. كما يتحدث عن أن يصبح المرء بارًا ويفعل ما هو صحيح كما لو كان يتم </w:t>
      </w:r>
      <w:r>
        <w:rPr>
          <w:b/>
          <w:rtl/>
          <w:cs/>
          <w:lang w:val="ar_AE" w:bidi="ar_AE"/>
        </w:rPr>
        <w:t xml:space="preserve">إِشباعه </w:t>
      </w:r>
      <w:r>
        <w:rPr>
          <w:rtl/>
          <w:cs/>
          <w:lang w:val="ar_AE" w:bidi="ar_AE"/>
        </w:rPr>
        <w:t xml:space="preserve">به. يتحدث يسوع بهذه الطريقة ليشير إلى أن هؤلاء الناس يرغبون في </w:t>
      </w:r>
      <w:r>
        <w:rPr>
          <w:b/>
          <w:rtl/>
          <w:cs/>
          <w:lang w:val="ar_AE" w:bidi="ar_AE"/>
        </w:rPr>
        <w:t>ٱلْبِرِّ</w:t>
      </w:r>
      <w:r>
        <w:rPr>
          <w:rtl/>
          <w:cs/>
          <w:lang w:val="ar_AE" w:bidi="ar_AE"/>
        </w:rPr>
        <w:t xml:space="preserve"> بقدر ما يرغبون في الطعام والشراب. إذا كان من المفيد في لغتك، يمكنك التعبير عن الفكرة في شكل تشبيه أو توضيح المعنى بشكل مباشر. ترجمة بديلة: "للذين يرغبون في البر كما لو كان طعامًا أو شرابًا لهم، لأنهم سينالونه كما لو كانوا يُطعمون به"</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 6 (#4)</w:t>
      </w:r>
      <w:r>
        <w:rPr>
          <w:rtl/>
          <w:cs/>
          <w:lang w:val="ar_AE" w:bidi="ar_AE"/>
        </w:rPr>
      </w:r>
    </w:p>
    <w:p>
      <w:pPr>
        <w:bidi/>
      </w:pPr>
      <w:r>
        <w:rPr>
          <w:rtl/>
          <w:cs/>
          <w:lang w:val="ar_AE" w:bidi="ar_AE"/>
        </w:rPr>
      </w:r>
      <w:r>
        <w:rPr>
          <w:b/>
          <w:rtl/>
          <w:cs/>
          <w:lang w:val="ar_AE" w:bidi="ar_AE"/>
        </w:rPr>
        <w:t>τὴν δικαιοσύνην</w:t>
      </w:r>
    </w:p>
    <w:p>
      <w:pPr>
        <w:bidi/>
      </w:pPr>
      <w:r>
        <w:rPr>
          <w:rtl/>
          <w:cs/>
          <w:lang w:val="ar_AE" w:bidi="ar_AE"/>
        </w:rPr>
      </w:r>
      <w:r>
        <w:rPr>
          <w:b/>
          <w:rtl/>
          <w:cs/>
          <w:lang w:val="ar_AE" w:bidi="ar_AE"/>
        </w:rPr>
        <w:t>"إِلَى ٱلْبِرِّ"</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ٱلْبِرِّ</w:t>
      </w:r>
      <w:r>
        <w:rPr>
          <w:rtl/>
          <w:cs/>
          <w:lang w:val="ar_AE" w:bidi="ar_AE"/>
        </w:rPr>
        <w:t>، يمكنك التعبير عن نفس الفكرة بطريقة أخرى. ترجمة بديلة: "إلى ما هو عادل" أو "لكي يكونوا أبرار"</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 6 (#5)</w:t>
      </w:r>
      <w:r>
        <w:rPr>
          <w:rtl/>
          <w:cs/>
          <w:lang w:val="ar_AE" w:bidi="ar_AE"/>
        </w:rPr>
      </w:r>
    </w:p>
    <w:p>
      <w:pPr>
        <w:bidi/>
      </w:pPr>
      <w:r>
        <w:rPr>
          <w:rtl/>
          <w:cs/>
          <w:lang w:val="ar_AE" w:bidi="ar_AE"/>
        </w:rPr>
      </w:r>
      <w:r>
        <w:rPr>
          <w:b/>
          <w:rtl/>
          <w:cs/>
          <w:lang w:val="ar_AE" w:bidi="ar_AE"/>
        </w:rPr>
        <w:t>αὐτοὶ χορτασθήσονται</w:t>
      </w:r>
    </w:p>
    <w:p>
      <w:pPr>
        <w:bidi/>
      </w:pPr>
      <w:r>
        <w:rPr>
          <w:rtl/>
          <w:cs/>
          <w:lang w:val="ar_AE" w:bidi="ar_AE"/>
        </w:rPr>
      </w:r>
      <w:r>
        <w:rPr>
          <w:b/>
          <w:rtl/>
          <w:cs/>
          <w:lang w:val="ar_AE" w:bidi="ar_AE"/>
        </w:rPr>
        <w:t>"لِأَنَّهُمْ يُشْبَعُونَ"</w:t>
      </w:r>
    </w:p>
    <w:p>
      <w:pPr>
        <w:bidi/>
      </w:pPr>
      <w:r>
        <w:rPr>
          <w:rtl/>
          <w:cs/>
          <w:lang w:val="ar_AE" w:bidi="ar_AE"/>
        </w:rPr>
      </w:r>
      <w:r>
        <w:rPr>
          <w:rtl/>
          <w:cs/>
          <w:lang w:val="ar_AE" w:bidi="ar_AE"/>
        </w:rPr>
        <w:t>إذا كانت لغتك لا تستخدم هذا الشكل المبني للمجهول، يمكنك التعبير عن الفكرة في شكل مبني للمعلوم أو بطريقة أخرى تكون مألوفة في لغتك. ترجمة بديلة: "سوف يطعمهم الله"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 7 (#1)</w:t>
      </w:r>
      <w:r>
        <w:rPr>
          <w:rtl/>
          <w:cs/>
          <w:lang w:val="ar_AE" w:bidi="ar_AE"/>
        </w:rPr>
      </w:r>
    </w:p>
    <w:p>
      <w:pPr>
        <w:bidi/>
      </w:pPr>
      <w:r>
        <w:rPr>
          <w:rtl/>
          <w:cs/>
          <w:lang w:val="ar_AE" w:bidi="ar_AE"/>
        </w:rPr>
      </w:r>
      <w:r>
        <w:rPr>
          <w:b/>
          <w:rtl/>
          <w:cs/>
          <w:lang w:val="ar_AE" w:bidi="ar_AE"/>
        </w:rPr>
        <w:t>μακάριοι οἱ ἐλεήμονες, ὅτι αὐτοὶ ἐλεηθήσονται</w:t>
      </w:r>
    </w:p>
    <w:p>
      <w:pPr>
        <w:bidi/>
      </w:pPr>
      <w:r>
        <w:rPr>
          <w:rtl/>
          <w:cs/>
          <w:lang w:val="ar_AE" w:bidi="ar_AE"/>
        </w:rPr>
      </w:r>
      <w:r>
        <w:rPr>
          <w:b/>
          <w:rtl/>
          <w:cs/>
          <w:lang w:val="ar_AE" w:bidi="ar_AE"/>
        </w:rPr>
        <w:t>"طُوبَى لِلرُّحَمَاءِ"</w:t>
      </w:r>
    </w:p>
    <w:p>
      <w:pPr>
        <w:bidi/>
      </w:pPr>
      <w:r>
        <w:rPr>
          <w:rtl/>
          <w:cs/>
          <w:lang w:val="ar_AE" w:bidi="ar_AE"/>
        </w:rPr>
      </w:r>
      <w:r>
        <w:rPr>
          <w:rtl/>
          <w:cs/>
          <w:lang w:val="ar_AE" w:bidi="ar_AE"/>
        </w:rPr>
        <w:t>إذا كان من الطبيعي أكثر في لغتك، يمكنك عكس ترتيب هذه الجمل، حيث أن الجملة الثانية تعطي السبب للنتيجة التي تصفها الجملة الأولى. ترجمة بديلة: "الرحماء سينالون الرحمة، ولذلك هم مباركون"</w:t>
      </w:r>
    </w:p>
    <w:p>
      <w:pPr>
        <w:bidi/>
      </w:pPr>
      <w:r>
        <w:rPr>
          <w:rtl/>
          <w:cs/>
          <w:lang w:val="ar_AE" w:bidi="ar_AE"/>
        </w:rPr>
      </w:r>
      <w:r>
        <w:rPr>
          <w:rtl/>
          <w:cs/>
          <w:lang w:val="ar_AE" w:bidi="ar_AE"/>
        </w:rPr>
        <w:t xml:space="preserve">انظر: </w:t>
      </w:r>
      <w:r>
        <w:rPr>
          <w:rtl/>
          <w:cs/>
          <w:lang w:val="ar_AE" w:bidi="ar_AE"/>
        </w:rPr>
        <w:t>الربط— لإظهار علاقة السبب والنتيجة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 7 (#2)</w:t>
      </w:r>
      <w:r>
        <w:rPr>
          <w:rtl/>
          <w:cs/>
          <w:lang w:val="ar_AE" w:bidi="ar_AE"/>
        </w:rPr>
      </w:r>
    </w:p>
    <w:p>
      <w:pPr>
        <w:bidi/>
      </w:pPr>
      <w:r>
        <w:rPr>
          <w:rtl/>
          <w:cs/>
          <w:lang w:val="ar_AE" w:bidi="ar_AE"/>
        </w:rPr>
      </w:r>
      <w:r>
        <w:rPr>
          <w:b/>
          <w:rtl/>
          <w:cs/>
          <w:lang w:val="ar_AE" w:bidi="ar_AE"/>
        </w:rPr>
        <w:t>μακάριοι</w:t>
      </w:r>
    </w:p>
    <w:p>
      <w:pPr>
        <w:bidi/>
      </w:pPr>
      <w:r>
        <w:rPr>
          <w:rtl/>
          <w:cs/>
          <w:lang w:val="ar_AE" w:bidi="ar_AE"/>
        </w:rPr>
      </w:r>
      <w:r>
        <w:rPr>
          <w:b/>
          <w:rtl/>
          <w:cs/>
          <w:lang w:val="ar_AE" w:bidi="ar_AE"/>
        </w:rPr>
        <w:t>"طُوبَى {أَنَّهُمْ"</w:t>
      </w:r>
    </w:p>
    <w:p>
      <w:pPr>
        <w:bidi/>
      </w:pPr>
      <w:r>
        <w:rPr>
          <w:rtl/>
          <w:cs/>
          <w:lang w:val="ar_AE" w:bidi="ar_AE"/>
        </w:rPr>
      </w:r>
      <w:r>
        <w:rPr>
          <w:rtl/>
          <w:cs/>
          <w:lang w:val="ar_AE" w:bidi="ar_AE"/>
        </w:rPr>
        <w:t xml:space="preserve">انظر كيف ترجمت هذه العبارة في </w:t>
      </w:r>
      <w:r>
        <w:rPr>
          <w:rtl/>
          <w:cs/>
          <w:lang w:val="ar_AE" w:bidi="ar_AE"/>
        </w:rPr>
        <w:t>5:3</w:t>
      </w:r>
      <w:r>
        <w:rPr>
          <w:rtl/>
          <w:cs/>
          <w:lang w:val="ar_AE" w:bidi="ar_AE"/>
        </w:rPr>
        <w:t>. ترجمة بديلة: "سوف يبارك الله الـ" أو "جيد هو للـ"</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 7 (#3)</w:t>
      </w:r>
      <w:r>
        <w:rPr>
          <w:rtl/>
          <w:cs/>
          <w:lang w:val="ar_AE" w:bidi="ar_AE"/>
        </w:rPr>
      </w:r>
    </w:p>
    <w:p>
      <w:pPr>
        <w:bidi/>
      </w:pPr>
      <w:r>
        <w:rPr>
          <w:rtl/>
          <w:cs/>
          <w:lang w:val="ar_AE" w:bidi="ar_AE"/>
        </w:rPr>
      </w:r>
      <w:r>
        <w:rPr>
          <w:b/>
          <w:rtl/>
          <w:cs/>
          <w:lang w:val="ar_AE" w:bidi="ar_AE"/>
        </w:rPr>
        <w:t>οἱ ἐλεήμονες</w:t>
      </w:r>
    </w:p>
    <w:p>
      <w:pPr>
        <w:bidi/>
      </w:pPr>
      <w:r>
        <w:rPr>
          <w:rtl/>
          <w:cs/>
          <w:lang w:val="ar_AE" w:bidi="ar_AE"/>
        </w:rPr>
      </w:r>
      <w:r>
        <w:rPr>
          <w:b/>
          <w:rtl/>
          <w:cs/>
          <w:lang w:val="ar_AE" w:bidi="ar_AE"/>
        </w:rPr>
        <w:t>"للرُّحَمَاءِ"</w:t>
      </w:r>
    </w:p>
    <w:p>
      <w:pPr>
        <w:bidi/>
      </w:pPr>
      <w:r>
        <w:rPr>
          <w:rtl/>
          <w:cs/>
          <w:lang w:val="ar_AE" w:bidi="ar_AE"/>
        </w:rPr>
      </w:r>
      <w:r>
        <w:rPr>
          <w:rtl/>
          <w:cs/>
          <w:lang w:val="ar_AE" w:bidi="ar_AE"/>
        </w:rPr>
        <w:t xml:space="preserve">متّى يستخدم صفة </w:t>
      </w:r>
      <w:r>
        <w:rPr>
          <w:b/>
          <w:rtl/>
          <w:cs/>
          <w:lang w:val="ar_AE" w:bidi="ar_AE"/>
        </w:rPr>
        <w:t>الرحيم</w:t>
      </w:r>
      <w:r>
        <w:rPr>
          <w:rtl/>
          <w:cs/>
          <w:lang w:val="ar_AE" w:bidi="ar_AE"/>
        </w:rPr>
        <w:t xml:space="preserve"> كاسم ليعني </w:t>
      </w:r>
      <w:r>
        <w:rPr>
          <w:b/>
          <w:rtl/>
          <w:cs/>
          <w:lang w:val="ar_AE" w:bidi="ar_AE"/>
        </w:rPr>
        <w:t>الناس الرُّحَمَاءِ</w:t>
      </w:r>
      <w:r>
        <w:rPr>
          <w:rtl/>
          <w:cs/>
          <w:lang w:val="ar_AE" w:bidi="ar_AE"/>
        </w:rPr>
        <w:t>. قد تستخدم لغتك الصفات بنفس الطريقة. إذا لم يكن الأمر كذلك، يمكنك ترجمة هذه الكلمة بعبارة مماثلة. ترجمة بديلة: "الناس الرحيمين"</w:t>
      </w:r>
    </w:p>
    <w:p>
      <w:pPr>
        <w:bidi/>
      </w:pPr>
      <w:r>
        <w:rPr>
          <w:rtl/>
          <w:cs/>
          <w:lang w:val="ar_AE" w:bidi="ar_AE"/>
        </w:rPr>
      </w:r>
      <w:r>
        <w:rPr>
          <w:rtl/>
          <w:cs/>
          <w:lang w:val="ar_AE" w:bidi="ar_AE"/>
        </w:rPr>
        <w:t xml:space="preserve">انظر: </w:t>
      </w:r>
      <w:r>
        <w:rPr>
          <w:rtl/>
          <w:cs/>
          <w:lang w:val="ar_AE" w:bidi="ar_AE"/>
        </w:rPr>
        <w:t>الصفات الاسمية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 7 (#4)</w:t>
      </w:r>
      <w:r>
        <w:rPr>
          <w:rtl/>
          <w:cs/>
          <w:lang w:val="ar_AE" w:bidi="ar_AE"/>
        </w:rPr>
      </w:r>
    </w:p>
    <w:p>
      <w:pPr>
        <w:bidi/>
      </w:pPr>
      <w:r>
        <w:rPr>
          <w:rtl/>
          <w:cs/>
          <w:lang w:val="ar_AE" w:bidi="ar_AE"/>
        </w:rPr>
      </w:r>
      <w:r>
        <w:rPr>
          <w:b/>
          <w:rtl/>
          <w:cs/>
          <w:lang w:val="ar_AE" w:bidi="ar_AE"/>
        </w:rPr>
        <w:t>αὐτοὶ ἐλεηθήσονται</w:t>
      </w:r>
    </w:p>
    <w:p>
      <w:pPr>
        <w:bidi/>
      </w:pPr>
      <w:r>
        <w:rPr>
          <w:rtl/>
          <w:cs/>
          <w:lang w:val="ar_AE" w:bidi="ar_AE"/>
        </w:rPr>
      </w:r>
      <w:r>
        <w:rPr>
          <w:b/>
          <w:rtl/>
          <w:cs/>
          <w:lang w:val="ar_AE" w:bidi="ar_AE"/>
        </w:rPr>
        <w:t>"لِأَنَّهُمْ يُرْحَمُونَ"</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الرحمة</w:t>
      </w:r>
      <w:r>
        <w:rPr>
          <w:rtl/>
          <w:cs/>
          <w:lang w:val="ar_AE" w:bidi="ar_AE"/>
        </w:rPr>
        <w:t>، يمكنك التعبير عن نفس الفكرة بطريقة أخرى. ترجمة بديلة: "سيتصرف الله برحمة معهم"</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 8 (#1)</w:t>
      </w:r>
      <w:r>
        <w:rPr>
          <w:rtl/>
          <w:cs/>
          <w:lang w:val="ar_AE" w:bidi="ar_AE"/>
        </w:rPr>
      </w:r>
    </w:p>
    <w:p>
      <w:pPr>
        <w:bidi/>
      </w:pPr>
      <w:r>
        <w:rPr>
          <w:rtl/>
          <w:cs/>
          <w:lang w:val="ar_AE" w:bidi="ar_AE"/>
        </w:rPr>
      </w:r>
      <w:r>
        <w:rPr>
          <w:b/>
          <w:rtl/>
          <w:cs/>
          <w:lang w:val="ar_AE" w:bidi="ar_AE"/>
        </w:rPr>
        <w:t>μακάριοι οἱ καθαροὶ τῇ καρδίᾳ, ὅτι αὐτοὶ τὸν Θεὸν ὄψονται</w:t>
      </w:r>
    </w:p>
    <w:p>
      <w:pPr>
        <w:bidi/>
      </w:pPr>
      <w:r>
        <w:rPr>
          <w:rtl/>
          <w:cs/>
          <w:lang w:val="ar_AE" w:bidi="ar_AE"/>
        </w:rPr>
      </w:r>
      <w:r>
        <w:rPr>
          <w:b/>
          <w:rtl/>
          <w:cs/>
          <w:lang w:val="ar_AE" w:bidi="ar_AE"/>
        </w:rPr>
        <w:t>"طُوبَى لِلْأَنْقِيَاءِ ٱلْقَلْبِ"</w:t>
      </w:r>
    </w:p>
    <w:p>
      <w:pPr>
        <w:bidi/>
      </w:pPr>
      <w:r>
        <w:rPr>
          <w:rtl/>
          <w:cs/>
          <w:lang w:val="ar_AE" w:bidi="ar_AE"/>
        </w:rPr>
      </w:r>
      <w:r>
        <w:rPr>
          <w:rtl/>
          <w:cs/>
          <w:lang w:val="ar_AE" w:bidi="ar_AE"/>
        </w:rPr>
        <w:t>إذا كان ذلك مألوفًا أكثر في لغتك، يمكنك عكس ترتيب هذه الجمل، حيث أن الجملة الثانية تعطي السبب للنتيجة التي تصفها الجملة الأولى. ترجمة بديلة: "الأنقياء القلب سيرون الله، لذلك هم مباركون"</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 8 (#2)</w:t>
      </w:r>
      <w:r>
        <w:rPr>
          <w:rtl/>
          <w:cs/>
          <w:lang w:val="ar_AE" w:bidi="ar_AE"/>
        </w:rPr>
      </w:r>
    </w:p>
    <w:p>
      <w:pPr>
        <w:bidi/>
      </w:pPr>
      <w:r>
        <w:rPr>
          <w:rtl/>
          <w:cs/>
          <w:lang w:val="ar_AE" w:bidi="ar_AE"/>
        </w:rPr>
      </w:r>
      <w:r>
        <w:rPr>
          <w:b/>
          <w:rtl/>
          <w:cs/>
          <w:lang w:val="ar_AE" w:bidi="ar_AE"/>
        </w:rPr>
        <w:t>μακάριοι</w:t>
      </w:r>
    </w:p>
    <w:p>
      <w:pPr>
        <w:bidi/>
      </w:pPr>
      <w:r>
        <w:rPr>
          <w:rtl/>
          <w:cs/>
          <w:lang w:val="ar_AE" w:bidi="ar_AE"/>
        </w:rPr>
      </w:r>
      <w:r>
        <w:rPr>
          <w:b/>
          <w:rtl/>
          <w:cs/>
          <w:lang w:val="ar_AE" w:bidi="ar_AE"/>
        </w:rPr>
        <w:t>"طُوبَى {أَنَّهُمْ"</w:t>
      </w:r>
    </w:p>
    <w:p>
      <w:pPr>
        <w:bidi/>
      </w:pPr>
      <w:r>
        <w:rPr>
          <w:rtl/>
          <w:cs/>
          <w:lang w:val="ar_AE" w:bidi="ar_AE"/>
        </w:rPr>
      </w:r>
      <w:r>
        <w:rPr>
          <w:rtl/>
          <w:cs/>
          <w:lang w:val="ar_AE" w:bidi="ar_AE"/>
        </w:rPr>
        <w:t xml:space="preserve">انظر كيف ترجمت هذه العبارة في </w:t>
      </w:r>
      <w:r>
        <w:rPr>
          <w:rtl/>
          <w:cs/>
          <w:lang w:val="ar_AE" w:bidi="ar_AE"/>
        </w:rPr>
        <w:t>5:3</w:t>
      </w:r>
      <w:r>
        <w:rPr>
          <w:rtl/>
          <w:cs/>
          <w:lang w:val="ar_AE" w:bidi="ar_AE"/>
        </w:rPr>
        <w:t>. ترجمة بديلة: "سوف يبارك الله" أو "جيد هو لـ"</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 8 (#3)</w:t>
      </w:r>
      <w:r>
        <w:rPr>
          <w:rtl/>
          <w:cs/>
          <w:lang w:val="ar_AE" w:bidi="ar_AE"/>
        </w:rPr>
      </w:r>
    </w:p>
    <w:p>
      <w:pPr>
        <w:bidi/>
      </w:pPr>
      <w:r>
        <w:rPr>
          <w:rtl/>
          <w:cs/>
          <w:lang w:val="ar_AE" w:bidi="ar_AE"/>
        </w:rPr>
      </w:r>
      <w:r>
        <w:rPr>
          <w:b/>
          <w:rtl/>
          <w:cs/>
          <w:lang w:val="ar_AE" w:bidi="ar_AE"/>
        </w:rPr>
        <w:t>οἱ καθαροὶ τῇ καρδίᾳ</w:t>
      </w:r>
    </w:p>
    <w:p>
      <w:pPr>
        <w:bidi/>
      </w:pPr>
      <w:r>
        <w:rPr>
          <w:rtl/>
          <w:cs/>
          <w:lang w:val="ar_AE" w:bidi="ar_AE"/>
        </w:rPr>
      </w:r>
      <w:r>
        <w:rPr>
          <w:b/>
          <w:rtl/>
          <w:cs/>
          <w:lang w:val="ar_AE" w:bidi="ar_AE"/>
        </w:rPr>
        <w:t>"أَنْقِيَاءِ ٱلْقَلْبِ"</w:t>
      </w:r>
    </w:p>
    <w:p>
      <w:pPr>
        <w:bidi/>
      </w:pPr>
      <w:r>
        <w:rPr>
          <w:rtl/>
          <w:cs/>
          <w:lang w:val="ar_AE" w:bidi="ar_AE"/>
        </w:rPr>
      </w:r>
      <w:r>
        <w:rPr>
          <w:rtl/>
          <w:cs/>
          <w:lang w:val="ar_AE" w:bidi="ar_AE"/>
        </w:rPr>
        <w:t xml:space="preserve">هنا، تصف العبارة </w:t>
      </w:r>
      <w:r>
        <w:rPr>
          <w:b/>
          <w:rtl/>
          <w:cs/>
          <w:lang w:val="ar_AE" w:bidi="ar_AE"/>
        </w:rPr>
        <w:t>أَنْقِيَاءِ ٱلْقَلْبِ</w:t>
      </w:r>
      <w:r>
        <w:rPr>
          <w:rtl/>
          <w:cs/>
          <w:lang w:val="ar_AE" w:bidi="ar_AE"/>
        </w:rPr>
        <w:t xml:space="preserve"> الأشخاص الذين يفكرون فقط في ما هو نقي وجيد ويرغبون فيه. إذا كان من المفيد في لغتك، يمكنك استخدام عبارة مماثلة أو توضيح المعنى ببساطة. ترجمة بديلة: "أولئك الذين هم انقياء من الداخل" أو "الذين يفكرون ويرغبون في ما هو نقي"</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 :8 (#4)</w:t>
      </w:r>
      <w:r>
        <w:rPr>
          <w:rtl/>
          <w:cs/>
          <w:lang w:val="ar_AE" w:bidi="ar_AE"/>
        </w:rPr>
      </w:r>
    </w:p>
    <w:p>
      <w:pPr>
        <w:bidi/>
      </w:pPr>
      <w:r>
        <w:rPr>
          <w:rtl/>
          <w:cs/>
          <w:lang w:val="ar_AE" w:bidi="ar_AE"/>
        </w:rPr>
      </w:r>
      <w:r>
        <w:rPr>
          <w:b/>
          <w:rtl/>
          <w:cs/>
          <w:lang w:val="ar_AE" w:bidi="ar_AE"/>
        </w:rPr>
        <w:t>οἱ καθαροὶ</w:t>
      </w:r>
    </w:p>
    <w:p>
      <w:pPr>
        <w:bidi/>
      </w:pPr>
      <w:r>
        <w:rPr>
          <w:rtl/>
          <w:cs/>
          <w:lang w:val="ar_AE" w:bidi="ar_AE"/>
        </w:rPr>
      </w:r>
      <w:r>
        <w:rPr>
          <w:b/>
          <w:rtl/>
          <w:cs/>
          <w:lang w:val="ar_AE" w:bidi="ar_AE"/>
        </w:rPr>
        <w:t>"أَنْقِيَاءِ"</w:t>
      </w:r>
    </w:p>
    <w:p>
      <w:pPr>
        <w:bidi/>
      </w:pPr>
      <w:r>
        <w:rPr>
          <w:rtl/>
          <w:cs/>
          <w:lang w:val="ar_AE" w:bidi="ar_AE"/>
        </w:rPr>
      </w:r>
      <w:r>
        <w:rPr>
          <w:rtl/>
          <w:cs/>
          <w:lang w:val="ar_AE" w:bidi="ar_AE"/>
        </w:rPr>
        <w:t xml:space="preserve">متّى يستخدم صفة </w:t>
      </w:r>
      <w:r>
        <w:rPr>
          <w:b/>
          <w:rtl/>
          <w:cs/>
          <w:lang w:val="ar_AE" w:bidi="ar_AE"/>
        </w:rPr>
        <w:t xml:space="preserve">النقاء </w:t>
      </w:r>
      <w:r>
        <w:rPr>
          <w:rtl/>
          <w:cs/>
          <w:lang w:val="ar_AE" w:bidi="ar_AE"/>
        </w:rPr>
        <w:t xml:space="preserve">كاسم ليعني </w:t>
      </w:r>
      <w:r>
        <w:rPr>
          <w:b/>
          <w:rtl/>
          <w:cs/>
          <w:lang w:val="ar_AE" w:bidi="ar_AE"/>
        </w:rPr>
        <w:t>أَنْقِيَاءِ</w:t>
      </w:r>
      <w:r>
        <w:rPr>
          <w:rtl/>
          <w:cs/>
          <w:lang w:val="ar_AE" w:bidi="ar_AE"/>
        </w:rPr>
        <w:t>. قد تستخدم لغتك الصفات بنفس الطريقة. إذا لم يكن الأمر كذلك، يمكنك ترجمة هذه الكلمة بعبارة مماثلة. ترجمة بديلة: "الأشخاص الذين هم أنقياء"</w:t>
      </w:r>
    </w:p>
    <w:p>
      <w:pPr>
        <w:bidi/>
      </w:pPr>
      <w:r>
        <w:rPr>
          <w:rtl/>
          <w:cs/>
          <w:lang w:val="ar_AE" w:bidi="ar_AE"/>
        </w:rPr>
      </w:r>
      <w:r>
        <w:rPr>
          <w:rtl/>
          <w:cs/>
          <w:lang w:val="ar_AE" w:bidi="ar_AE"/>
        </w:rPr>
        <w:t xml:space="preserve">انظر: </w:t>
      </w:r>
      <w:r>
        <w:rPr>
          <w:rtl/>
          <w:cs/>
          <w:lang w:val="ar_AE" w:bidi="ar_AE"/>
        </w:rPr>
        <w:t>الصفات الاسمية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 8 (#5)</w:t>
      </w:r>
      <w:r>
        <w:rPr>
          <w:rtl/>
          <w:cs/>
          <w:lang w:val="ar_AE" w:bidi="ar_AE"/>
        </w:rPr>
      </w:r>
    </w:p>
    <w:p>
      <w:pPr>
        <w:bidi/>
      </w:pPr>
      <w:r>
        <w:rPr>
          <w:rtl/>
          <w:cs/>
          <w:lang w:val="ar_AE" w:bidi="ar_AE"/>
        </w:rPr>
      </w:r>
      <w:r>
        <w:rPr>
          <w:b/>
          <w:rtl/>
          <w:cs/>
          <w:lang w:val="ar_AE" w:bidi="ar_AE"/>
        </w:rPr>
        <w:t>αὐτοὶ τὸν Θεὸν ὄψονται</w:t>
      </w:r>
    </w:p>
    <w:p>
      <w:pPr>
        <w:bidi/>
      </w:pPr>
      <w:r>
        <w:rPr>
          <w:rtl/>
          <w:cs/>
          <w:lang w:val="ar_AE" w:bidi="ar_AE"/>
        </w:rPr>
      </w:r>
      <w:r>
        <w:rPr>
          <w:b/>
          <w:rtl/>
          <w:cs/>
          <w:lang w:val="ar_AE" w:bidi="ar_AE"/>
        </w:rPr>
        <w:t>"يُعَايِنُونَ ٱللهَ"</w:t>
      </w:r>
    </w:p>
    <w:p>
      <w:pPr>
        <w:bidi/>
      </w:pPr>
      <w:r>
        <w:rPr>
          <w:rtl/>
          <w:cs/>
          <w:lang w:val="ar_AE" w:bidi="ar_AE"/>
        </w:rPr>
      </w:r>
      <w:r>
        <w:rPr>
          <w:rtl/>
          <w:cs/>
          <w:lang w:val="ar_AE" w:bidi="ar_AE"/>
        </w:rPr>
        <w:t xml:space="preserve">هنا، تشير العبارة </w:t>
      </w:r>
      <w:r>
        <w:rPr>
          <w:b/>
          <w:rtl/>
          <w:cs/>
          <w:lang w:val="ar_AE" w:bidi="ar_AE"/>
        </w:rPr>
        <w:t>يُعَايِنُونَ ٱللهَ</w:t>
      </w:r>
      <w:r>
        <w:rPr>
          <w:rtl/>
          <w:cs/>
          <w:lang w:val="ar_AE" w:bidi="ar_AE"/>
        </w:rPr>
        <w:t xml:space="preserve"> إلى أن هؤلاء الناس سيكونون مع الله، في حضرته. إذا كان ذلك مفيدًا في لغتك، يمكنك استخدام تعبير مجازي مكافئ أو توضيح المعنى بشكل صريح. ترجمة بديلة: "سيكونون في حضرة الله"</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٥: ٩ (#١)</w:t>
      </w:r>
      <w:r>
        <w:rPr>
          <w:rtl/>
          <w:cs/>
          <w:lang w:val="ar_AE" w:bidi="ar_AE"/>
        </w:rPr>
      </w:r>
    </w:p>
    <w:p>
      <w:pPr>
        <w:bidi/>
      </w:pPr>
      <w:r>
        <w:rPr>
          <w:rtl/>
          <w:cs/>
          <w:lang w:val="ar_AE" w:bidi="ar_AE"/>
        </w:rPr>
      </w:r>
      <w:r>
        <w:rPr>
          <w:b/>
          <w:rtl/>
          <w:cs/>
          <w:lang w:val="ar_AE" w:bidi="ar_AE"/>
        </w:rPr>
        <w:t>μακάριοι οἱ εἰρηνοποιοί, ὅτι αὐτοὶ υἱοὶ Θεοῦ κληθήσονται</w:t>
      </w:r>
    </w:p>
    <w:p>
      <w:pPr>
        <w:bidi/>
      </w:pPr>
      <w:r>
        <w:rPr>
          <w:rtl/>
          <w:cs/>
          <w:lang w:val="ar_AE" w:bidi="ar_AE"/>
        </w:rPr>
      </w:r>
      <w:r>
        <w:rPr>
          <w:b/>
          <w:rtl/>
          <w:cs/>
          <w:lang w:val="ar_AE" w:bidi="ar_AE"/>
        </w:rPr>
        <w:t>"طُوبَى لِصَانِعِي ٱلسَّلَامِ"</w:t>
      </w:r>
    </w:p>
    <w:p>
      <w:pPr>
        <w:bidi/>
      </w:pPr>
      <w:r>
        <w:rPr>
          <w:rtl/>
          <w:cs/>
          <w:lang w:val="ar_AE" w:bidi="ar_AE"/>
        </w:rPr>
      </w:r>
      <w:r>
        <w:rPr>
          <w:rtl/>
          <w:cs/>
          <w:lang w:val="ar_AE" w:bidi="ar_AE"/>
        </w:rPr>
        <w:t>إذا كان ذلك مألوفًا أكثر في لغتك، يمكنك عكس ترتيب هذه الجمل، حيث أن الجملة الثانية تعطي السبب للنتيجة التي تصفها الجملة الأولى. ترجمة بديلة: "سيُدعى صانعو السلام أبناء الله، لذلك هم مباركون"</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 9 (#2)</w:t>
      </w:r>
      <w:r>
        <w:rPr>
          <w:rtl/>
          <w:cs/>
          <w:lang w:val="ar_AE" w:bidi="ar_AE"/>
        </w:rPr>
      </w:r>
    </w:p>
    <w:p>
      <w:pPr>
        <w:bidi/>
      </w:pPr>
      <w:r>
        <w:rPr>
          <w:rtl/>
          <w:cs/>
          <w:lang w:val="ar_AE" w:bidi="ar_AE"/>
        </w:rPr>
      </w:r>
      <w:r>
        <w:rPr>
          <w:b/>
          <w:rtl/>
          <w:cs/>
          <w:lang w:val="ar_AE" w:bidi="ar_AE"/>
        </w:rPr>
        <w:t>μακάριοι</w:t>
      </w:r>
    </w:p>
    <w:p>
      <w:pPr>
        <w:bidi/>
      </w:pPr>
      <w:r>
        <w:rPr>
          <w:rtl/>
          <w:cs/>
          <w:lang w:val="ar_AE" w:bidi="ar_AE"/>
        </w:rPr>
      </w:r>
      <w:r>
        <w:rPr>
          <w:b/>
          <w:rtl/>
          <w:cs/>
          <w:lang w:val="ar_AE" w:bidi="ar_AE"/>
        </w:rPr>
        <w:t>"طُوبَى {أَنَّهُمْ"</w:t>
      </w:r>
    </w:p>
    <w:p>
      <w:pPr>
        <w:bidi/>
      </w:pPr>
      <w:r>
        <w:rPr>
          <w:rtl/>
          <w:cs/>
          <w:lang w:val="ar_AE" w:bidi="ar_AE"/>
        </w:rPr>
      </w:r>
      <w:r>
        <w:rPr>
          <w:rtl/>
          <w:cs/>
          <w:lang w:val="ar_AE" w:bidi="ar_AE"/>
        </w:rPr>
        <w:t xml:space="preserve">انظر كيف ترجمت هذه العبارة في </w:t>
      </w:r>
      <w:r>
        <w:rPr>
          <w:rtl/>
          <w:cs/>
          <w:lang w:val="ar_AE" w:bidi="ar_AE"/>
        </w:rPr>
        <w:t>5:3</w:t>
      </w:r>
      <w:r>
        <w:rPr>
          <w:rtl/>
          <w:cs/>
          <w:lang w:val="ar_AE" w:bidi="ar_AE"/>
        </w:rPr>
        <w:t>. ترجمة بديلة: "سوف يبارك الله" أو "جيد لـ"</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 9 (#3)</w:t>
      </w:r>
      <w:r>
        <w:rPr>
          <w:rtl/>
          <w:cs/>
          <w:lang w:val="ar_AE" w:bidi="ar_AE"/>
        </w:rPr>
      </w:r>
    </w:p>
    <w:p>
      <w:pPr>
        <w:bidi/>
      </w:pPr>
      <w:r>
        <w:rPr>
          <w:rtl/>
          <w:cs/>
          <w:lang w:val="ar_AE" w:bidi="ar_AE"/>
        </w:rPr>
      </w:r>
      <w:r>
        <w:rPr>
          <w:b/>
          <w:rtl/>
          <w:cs/>
          <w:lang w:val="ar_AE" w:bidi="ar_AE"/>
        </w:rPr>
        <w:t>οἱ εἰρηνοποιοί</w:t>
      </w:r>
    </w:p>
    <w:p>
      <w:pPr>
        <w:bidi/>
      </w:pPr>
      <w:r>
        <w:rPr>
          <w:rtl/>
          <w:cs/>
          <w:lang w:val="ar_AE" w:bidi="ar_AE"/>
        </w:rPr>
      </w:r>
      <w:r>
        <w:rPr>
          <w:b/>
          <w:rtl/>
          <w:cs/>
          <w:lang w:val="ar_AE" w:bidi="ar_AE"/>
        </w:rPr>
        <w:t>"صَانِعِي ٱلسَّلَامِ"</w:t>
      </w:r>
    </w:p>
    <w:p>
      <w:pPr>
        <w:bidi/>
      </w:pPr>
      <w:r>
        <w:rPr>
          <w:rtl/>
          <w:cs/>
          <w:lang w:val="ar_AE" w:bidi="ar_AE"/>
        </w:rPr>
      </w:r>
      <w:r>
        <w:rPr>
          <w:rtl/>
          <w:cs/>
          <w:lang w:val="ar_AE" w:bidi="ar_AE"/>
        </w:rPr>
        <w:t xml:space="preserve">هنا يشير يسوع إلى أن </w:t>
      </w:r>
      <w:r>
        <w:rPr>
          <w:b/>
          <w:rtl/>
          <w:cs/>
          <w:lang w:val="ar_AE" w:bidi="ar_AE"/>
        </w:rPr>
        <w:t>صَانِعِي ٱلسَّلَامِ</w:t>
      </w:r>
      <w:r>
        <w:rPr>
          <w:rtl/>
          <w:cs/>
          <w:lang w:val="ar_AE" w:bidi="ar_AE"/>
        </w:rPr>
        <w:t xml:space="preserve"> هم الذين يساعدون الناس على التصرف بسلام مع بعضهم البعض. إذا كان ذلك مفيدًا في لغتك، يمكنك جعل هذه الفكرة أكثر وضوحًا. ترجمة بديلة: "أولئك الذين يصنعون السلام بين الناس" أو "الذين يجعلون الناس يتصرفون بسلام"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 :9 (#4)</w:t>
      </w:r>
      <w:r>
        <w:rPr>
          <w:rtl/>
          <w:cs/>
          <w:lang w:val="ar_AE" w:bidi="ar_AE"/>
        </w:rPr>
      </w:r>
    </w:p>
    <w:p>
      <w:pPr>
        <w:bidi/>
      </w:pPr>
      <w:r>
        <w:rPr>
          <w:rtl/>
          <w:cs/>
          <w:lang w:val="ar_AE" w:bidi="ar_AE"/>
        </w:rPr>
      </w:r>
      <w:r>
        <w:rPr>
          <w:b/>
          <w:rtl/>
          <w:cs/>
          <w:lang w:val="ar_AE" w:bidi="ar_AE"/>
        </w:rPr>
        <w:t>αὐτοὶ υἱοὶ Θεοῦ κληθήσονται</w:t>
      </w:r>
    </w:p>
    <w:p>
      <w:pPr>
        <w:bidi/>
      </w:pPr>
      <w:r>
        <w:rPr>
          <w:rtl/>
          <w:cs/>
          <w:lang w:val="ar_AE" w:bidi="ar_AE"/>
        </w:rPr>
      </w:r>
      <w:r>
        <w:rPr>
          <w:b/>
          <w:rtl/>
          <w:cs/>
          <w:lang w:val="ar_AE" w:bidi="ar_AE"/>
        </w:rPr>
        <w:t>"أَبْنَاءَ ٱللهِ يُدْعَوْنَ"</w:t>
      </w:r>
    </w:p>
    <w:p>
      <w:pPr>
        <w:bidi/>
      </w:pPr>
      <w:r>
        <w:rPr>
          <w:rtl/>
          <w:cs/>
          <w:lang w:val="ar_AE" w:bidi="ar_AE"/>
        </w:rPr>
      </w:r>
      <w:r>
        <w:rPr>
          <w:rtl/>
          <w:cs/>
          <w:lang w:val="ar_AE" w:bidi="ar_AE"/>
        </w:rPr>
        <w:t>إذا كانت لغتك لا تستخدم هذا الشكل المبني للمجهول، يمكنك التعبير عن الفكرة بالشكل المبني للمعلوم أو بطريقة أخرى تكون مألوفة في لغتك. ترجمة بديلة: "سوف يدعوهم الله أبناءه"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 9 (#5)</w:t>
      </w:r>
      <w:r>
        <w:rPr>
          <w:rtl/>
          <w:cs/>
          <w:lang w:val="ar_AE" w:bidi="ar_AE"/>
        </w:rPr>
      </w:r>
    </w:p>
    <w:p>
      <w:pPr>
        <w:bidi/>
      </w:pPr>
      <w:r>
        <w:rPr>
          <w:rtl/>
          <w:cs/>
          <w:lang w:val="ar_AE" w:bidi="ar_AE"/>
        </w:rPr>
      </w:r>
      <w:r>
        <w:rPr>
          <w:b/>
          <w:rtl/>
          <w:cs/>
          <w:lang w:val="ar_AE" w:bidi="ar_AE"/>
        </w:rPr>
        <w:t>κληθήσονται</w:t>
      </w:r>
    </w:p>
    <w:p>
      <w:pPr>
        <w:bidi/>
      </w:pPr>
      <w:r>
        <w:rPr>
          <w:rtl/>
          <w:cs/>
          <w:lang w:val="ar_AE" w:bidi="ar_AE"/>
        </w:rPr>
      </w:r>
      <w:r>
        <w:rPr>
          <w:b/>
          <w:rtl/>
          <w:cs/>
          <w:lang w:val="ar_AE" w:bidi="ar_AE"/>
        </w:rPr>
        <w:t>"يُدْعَوْنَ"</w:t>
      </w:r>
    </w:p>
    <w:p>
      <w:pPr>
        <w:bidi/>
      </w:pPr>
      <w:r>
        <w:rPr>
          <w:rtl/>
          <w:cs/>
          <w:lang w:val="ar_AE" w:bidi="ar_AE"/>
        </w:rPr>
      </w:r>
      <w:r>
        <w:rPr>
          <w:rtl/>
          <w:cs/>
          <w:lang w:val="ar_AE" w:bidi="ar_AE"/>
        </w:rPr>
        <w:t xml:space="preserve">هنا، باستخدام العبارة </w:t>
      </w:r>
      <w:r>
        <w:rPr>
          <w:b/>
          <w:rtl/>
          <w:cs/>
          <w:lang w:val="ar_AE" w:bidi="ar_AE"/>
        </w:rPr>
        <w:t>يُدْعَوْنَ</w:t>
      </w:r>
      <w:r>
        <w:rPr>
          <w:rtl/>
          <w:cs/>
          <w:lang w:val="ar_AE" w:bidi="ar_AE"/>
        </w:rPr>
        <w:t xml:space="preserve">، يشير يسوع إلى أنهم أيضًا سيكونون بالفعل </w:t>
      </w:r>
      <w:r>
        <w:rPr>
          <w:b/>
          <w:rtl/>
          <w:cs/>
          <w:lang w:val="ar_AE" w:bidi="ar_AE"/>
        </w:rPr>
        <w:t>أَبْنَاءَ ٱللهِ</w:t>
      </w:r>
      <w:r>
        <w:rPr>
          <w:rtl/>
          <w:cs/>
          <w:lang w:val="ar_AE" w:bidi="ar_AE"/>
        </w:rPr>
        <w:t>. إذا كان من المفيد في لغتك، يمكنك جعل هذه الفكرة أكثر وضوحًا. ترجمة بديلة: "سيكونون هم" أو "سوف يُدعون ويُصبحون"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 9 (#6)</w:t>
      </w:r>
      <w:r>
        <w:rPr>
          <w:rtl/>
          <w:cs/>
          <w:lang w:val="ar_AE" w:bidi="ar_AE"/>
        </w:rPr>
      </w:r>
    </w:p>
    <w:p>
      <w:pPr>
        <w:bidi/>
      </w:pPr>
      <w:r>
        <w:rPr>
          <w:rtl/>
          <w:cs/>
          <w:lang w:val="ar_AE" w:bidi="ar_AE"/>
        </w:rPr>
      </w:r>
      <w:r>
        <w:rPr>
          <w:b/>
          <w:rtl/>
          <w:cs/>
          <w:lang w:val="ar_AE" w:bidi="ar_AE"/>
        </w:rPr>
        <w:t>υἱοὶ Θεοῦ</w:t>
      </w:r>
    </w:p>
    <w:p>
      <w:pPr>
        <w:bidi/>
      </w:pPr>
      <w:r>
        <w:rPr>
          <w:rtl/>
          <w:cs/>
          <w:lang w:val="ar_AE" w:bidi="ar_AE"/>
        </w:rPr>
      </w:r>
      <w:r>
        <w:rPr>
          <w:b/>
          <w:rtl/>
          <w:cs/>
          <w:lang w:val="ar_AE" w:bidi="ar_AE"/>
        </w:rPr>
        <w:t>"أَبْنَاءَ ٱللهِ"</w:t>
      </w:r>
    </w:p>
    <w:p>
      <w:pPr>
        <w:bidi/>
      </w:pPr>
      <w:r>
        <w:rPr>
          <w:rtl/>
          <w:cs/>
          <w:lang w:val="ar_AE" w:bidi="ar_AE"/>
        </w:rPr>
      </w:r>
      <w:r>
        <w:rPr>
          <w:rtl/>
          <w:cs/>
          <w:lang w:val="ar_AE" w:bidi="ar_AE"/>
        </w:rPr>
        <w:t>يتحدث يسوع عن هؤلاء الناس كما لو أن الله هو والدهم الجسدي. يعني أن هؤلاء الناس لديهم علاقة أب وابنه مع الله. إذا كان ذلك مفيدًا في لغتك، يمكنك التعبير عن المعنى بوضوح. ترجمة بديلة: "أبناء الله الروحيون"</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 9 (#7)</w:t>
      </w:r>
      <w:r>
        <w:rPr>
          <w:rtl/>
          <w:cs/>
          <w:lang w:val="ar_AE" w:bidi="ar_AE"/>
        </w:rPr>
      </w:r>
    </w:p>
    <w:p>
      <w:pPr>
        <w:bidi/>
      </w:pPr>
      <w:r>
        <w:rPr>
          <w:rtl/>
          <w:cs/>
          <w:lang w:val="ar_AE" w:bidi="ar_AE"/>
        </w:rPr>
      </w:r>
      <w:r>
        <w:rPr>
          <w:b/>
          <w:rtl/>
          <w:cs/>
          <w:lang w:val="ar_AE" w:bidi="ar_AE"/>
        </w:rPr>
        <w:t>υἱοὶ</w:t>
      </w:r>
    </w:p>
    <w:p>
      <w:pPr>
        <w:bidi/>
      </w:pPr>
      <w:r>
        <w:rPr>
          <w:rtl/>
          <w:cs/>
          <w:lang w:val="ar_AE" w:bidi="ar_AE"/>
        </w:rPr>
      </w:r>
      <w:r>
        <w:rPr>
          <w:b/>
          <w:rtl/>
          <w:cs/>
          <w:lang w:val="ar_AE" w:bidi="ar_AE"/>
        </w:rPr>
        <w:t>"أَبْنَاءَ"</w:t>
      </w:r>
    </w:p>
    <w:p>
      <w:pPr>
        <w:bidi/>
      </w:pPr>
      <w:r>
        <w:rPr>
          <w:rtl/>
          <w:cs/>
          <w:lang w:val="ar_AE" w:bidi="ar_AE"/>
        </w:rPr>
      </w:r>
      <w:r>
        <w:rPr>
          <w:rtl/>
          <w:cs/>
          <w:lang w:val="ar_AE" w:bidi="ar_AE"/>
        </w:rPr>
        <w:t xml:space="preserve">على الرغم من أن مصطلح </w:t>
      </w:r>
      <w:r>
        <w:rPr>
          <w:b/>
          <w:rtl/>
          <w:cs/>
          <w:lang w:val="ar_AE" w:bidi="ar_AE"/>
        </w:rPr>
        <w:t xml:space="preserve">أَبْنَاءَ </w:t>
      </w:r>
      <w:r>
        <w:rPr>
          <w:rtl/>
          <w:cs/>
          <w:lang w:val="ar_AE" w:bidi="ar_AE"/>
        </w:rPr>
        <w:t>هو مصطلح مذكر، إلا أن يسوع يستخدم الكلمة بمعنى عام يشمل كل من الرجال والنساء. إذا كان من المفيد في لغتك، يمكنك استخدام عبارة توضح هذا. ترجمة بديلة: "أبناء وبنات" أو "الذرية"</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 10 (#1)</w:t>
      </w:r>
      <w:r>
        <w:rPr>
          <w:rtl/>
          <w:cs/>
          <w:lang w:val="ar_AE" w:bidi="ar_AE"/>
        </w:rPr>
      </w:r>
    </w:p>
    <w:p>
      <w:pPr>
        <w:bidi/>
      </w:pPr>
      <w:r>
        <w:rPr>
          <w:rtl/>
          <w:cs/>
          <w:lang w:val="ar_AE" w:bidi="ar_AE"/>
        </w:rPr>
      </w:r>
      <w:r>
        <w:rPr>
          <w:b/>
          <w:rtl/>
          <w:cs/>
          <w:lang w:val="ar_AE" w:bidi="ar_AE"/>
        </w:rPr>
        <w:t>μακάριοι οἱ δεδιωγμένοι ἕνεκεν δικαιοσύνης, ὅτι αὐτῶν ἐστιν ἡ Βασιλεία τῶν Οὐρανῶν</w:t>
      </w:r>
    </w:p>
    <w:p>
      <w:pPr>
        <w:bidi/>
      </w:pPr>
      <w:r>
        <w:rPr>
          <w:rtl/>
          <w:cs/>
          <w:lang w:val="ar_AE" w:bidi="ar_AE"/>
        </w:rPr>
      </w:r>
      <w:r>
        <w:rPr>
          <w:b/>
          <w:rtl/>
          <w:cs/>
          <w:lang w:val="ar_AE" w:bidi="ar_AE"/>
        </w:rPr>
        <w:t>"طُوبَى لِلْمَطْرُودِينَ مِنْ أَجْلِ ٱلْبِرِّ"</w:t>
      </w:r>
    </w:p>
    <w:p>
      <w:pPr>
        <w:bidi/>
      </w:pPr>
      <w:r>
        <w:rPr>
          <w:rtl/>
          <w:cs/>
          <w:lang w:val="ar_AE" w:bidi="ar_AE"/>
        </w:rPr>
      </w:r>
      <w:r>
        <w:rPr>
          <w:rtl/>
          <w:cs/>
          <w:lang w:val="ar_AE" w:bidi="ar_AE"/>
        </w:rPr>
        <w:t>إذا كان ذلك أكثر مألوفة في لغتك، يمكنك عكس ترتيب هذه الجمل، حيث أن الجملة الثانية تعطي السبب للنتيجة التي تصفها الجملة الأولى. ترجمة بديلة: "ملكوت السماوات هو للذين يُضطهدون من أجل البر، لذلك هم مباركون"</w:t>
      </w:r>
    </w:p>
    <w:p>
      <w:pPr>
        <w:bidi/>
      </w:pPr>
      <w:r>
        <w:rPr>
          <w:rtl/>
          <w:cs/>
          <w:lang w:val="ar_AE" w:bidi="ar_AE"/>
        </w:rPr>
      </w:r>
      <w:r>
        <w:rPr>
          <w:rtl/>
          <w:cs/>
          <w:lang w:val="ar_AE" w:bidi="ar_AE"/>
        </w:rPr>
        <w:t xml:space="preserve">انظر: </w:t>
      </w:r>
      <w:r>
        <w:rPr>
          <w:rtl/>
          <w:cs/>
          <w:lang w:val="ar_AE" w:bidi="ar_AE"/>
        </w:rPr>
        <w:t>الربط— إظهار علاقة السبب والنتيجة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 10 (#2)</w:t>
      </w:r>
      <w:r>
        <w:rPr>
          <w:rtl/>
          <w:cs/>
          <w:lang w:val="ar_AE" w:bidi="ar_AE"/>
        </w:rPr>
      </w:r>
    </w:p>
    <w:p>
      <w:pPr>
        <w:bidi/>
      </w:pPr>
      <w:r>
        <w:rPr>
          <w:rtl/>
          <w:cs/>
          <w:lang w:val="ar_AE" w:bidi="ar_AE"/>
        </w:rPr>
      </w:r>
      <w:r>
        <w:rPr>
          <w:b/>
          <w:rtl/>
          <w:cs/>
          <w:lang w:val="ar_AE" w:bidi="ar_AE"/>
        </w:rPr>
        <w:t>μακάριοι</w:t>
      </w:r>
    </w:p>
    <w:p>
      <w:pPr>
        <w:bidi/>
      </w:pPr>
      <w:r>
        <w:rPr>
          <w:rtl/>
          <w:cs/>
          <w:lang w:val="ar_AE" w:bidi="ar_AE"/>
        </w:rPr>
      </w:r>
      <w:r>
        <w:rPr>
          <w:b/>
          <w:rtl/>
          <w:cs/>
          <w:lang w:val="ar_AE" w:bidi="ar_AE"/>
        </w:rPr>
        <w:t>"طُوبَى {لَهُمْ"</w:t>
      </w:r>
    </w:p>
    <w:p>
      <w:pPr>
        <w:bidi/>
      </w:pPr>
      <w:r>
        <w:rPr>
          <w:rtl/>
          <w:cs/>
          <w:lang w:val="ar_AE" w:bidi="ar_AE"/>
        </w:rPr>
      </w:r>
      <w:r>
        <w:rPr>
          <w:rtl/>
          <w:cs/>
          <w:lang w:val="ar_AE" w:bidi="ar_AE"/>
        </w:rPr>
        <w:t xml:space="preserve">انظر كيف ترجمت هذه العبارة في </w:t>
      </w:r>
      <w:r>
        <w:rPr>
          <w:rtl/>
          <w:cs/>
          <w:lang w:val="ar_AE" w:bidi="ar_AE"/>
        </w:rPr>
        <w:t>5:3</w:t>
      </w:r>
      <w:r>
        <w:rPr>
          <w:rtl/>
          <w:cs/>
          <w:lang w:val="ar_AE" w:bidi="ar_AE"/>
        </w:rPr>
        <w:t>. ترجمة بديلة: "سوف يبارك الله" أو "كم هو جيد للـ"</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 10 (#3)</w:t>
      </w:r>
      <w:r>
        <w:rPr>
          <w:rtl/>
          <w:cs/>
          <w:lang w:val="ar_AE" w:bidi="ar_AE"/>
        </w:rPr>
      </w:r>
    </w:p>
    <w:p>
      <w:pPr>
        <w:bidi/>
      </w:pPr>
      <w:r>
        <w:rPr>
          <w:rtl/>
          <w:cs/>
          <w:lang w:val="ar_AE" w:bidi="ar_AE"/>
        </w:rPr>
      </w:r>
      <w:r>
        <w:rPr>
          <w:b/>
          <w:rtl/>
          <w:cs/>
          <w:lang w:val="ar_AE" w:bidi="ar_AE"/>
        </w:rPr>
        <w:t>οἱ δεδιωγμένοι</w:t>
      </w:r>
    </w:p>
    <w:p>
      <w:pPr>
        <w:bidi/>
      </w:pPr>
      <w:r>
        <w:rPr>
          <w:rtl/>
          <w:cs/>
          <w:lang w:val="ar_AE" w:bidi="ar_AE"/>
        </w:rPr>
      </w:r>
      <w:r>
        <w:rPr>
          <w:b/>
          <w:rtl/>
          <w:cs/>
          <w:lang w:val="ar_AE" w:bidi="ar_AE"/>
        </w:rPr>
        <w:t>"لِلْمَطْرُودِينَ"</w:t>
      </w:r>
    </w:p>
    <w:p>
      <w:pPr>
        <w:bidi/>
      </w:pPr>
      <w:r>
        <w:rPr>
          <w:rtl/>
          <w:cs/>
          <w:lang w:val="ar_AE" w:bidi="ar_AE"/>
        </w:rPr>
      </w:r>
      <w:r>
        <w:rPr>
          <w:rtl/>
          <w:cs/>
          <w:lang w:val="ar_AE" w:bidi="ar_AE"/>
        </w:rPr>
        <w:t>إذا كانت لغتك لا تستخدم هذا الشكل المبني للمجهول، يمكنك التعبير عن الفكرة بصيغة المبني للمعلوم أو بطريقة أخرى تكون مألوفة في لغتك. ترجمة بديلة: "الذين يضطهدهم الناس"</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 10 (#4)</w:t>
      </w:r>
      <w:r>
        <w:rPr>
          <w:rtl/>
          <w:cs/>
          <w:lang w:val="ar_AE" w:bidi="ar_AE"/>
        </w:rPr>
      </w:r>
    </w:p>
    <w:p>
      <w:pPr>
        <w:bidi/>
      </w:pPr>
      <w:r>
        <w:rPr>
          <w:rtl/>
          <w:cs/>
          <w:lang w:val="ar_AE" w:bidi="ar_AE"/>
        </w:rPr>
      </w:r>
      <w:r>
        <w:rPr>
          <w:b/>
          <w:rtl/>
          <w:cs/>
          <w:lang w:val="ar_AE" w:bidi="ar_AE"/>
        </w:rPr>
        <w:t>ἕνεκεν δικαιοσύνης</w:t>
      </w:r>
    </w:p>
    <w:p>
      <w:pPr>
        <w:bidi/>
      </w:pPr>
      <w:r>
        <w:rPr>
          <w:rtl/>
          <w:cs/>
          <w:lang w:val="ar_AE" w:bidi="ar_AE"/>
        </w:rPr>
      </w:r>
      <w:r>
        <w:rPr>
          <w:b/>
          <w:rtl/>
          <w:cs/>
          <w:lang w:val="ar_AE" w:bidi="ar_AE"/>
        </w:rPr>
        <w:t>"مِنْ أَجْلِ ٱلْبِرِّ"</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ٱلْبِرِّ</w:t>
      </w:r>
      <w:r>
        <w:rPr>
          <w:rtl/>
          <w:cs/>
          <w:lang w:val="ar_AE" w:bidi="ar_AE"/>
        </w:rPr>
        <w:t>، يمكنك التعبير عن نفس الفكرة بطريقة أخرى. ترجمة بديلة: "أنهم يتصرفون بحق"</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 10 (#5)</w:t>
      </w:r>
      <w:r>
        <w:rPr>
          <w:rtl/>
          <w:cs/>
          <w:lang w:val="ar_AE" w:bidi="ar_AE"/>
        </w:rPr>
      </w:r>
    </w:p>
    <w:p>
      <w:pPr>
        <w:bidi/>
      </w:pPr>
      <w:r>
        <w:rPr>
          <w:rtl/>
          <w:cs/>
          <w:lang w:val="ar_AE" w:bidi="ar_AE"/>
        </w:rPr>
      </w:r>
      <w:r>
        <w:rPr>
          <w:b/>
          <w:rtl/>
          <w:cs/>
          <w:lang w:val="ar_AE" w:bidi="ar_AE"/>
        </w:rPr>
        <w:t>αὐτῶν ἐστιν ἡ Βασιλεία τῶν Οὐρανῶν</w:t>
      </w:r>
    </w:p>
    <w:p>
      <w:pPr>
        <w:bidi/>
      </w:pPr>
      <w:r>
        <w:rPr>
          <w:rtl/>
          <w:cs/>
          <w:lang w:val="ar_AE" w:bidi="ar_AE"/>
        </w:rPr>
      </w:r>
      <w:r>
        <w:rPr>
          <w:b/>
          <w:rtl/>
          <w:cs/>
          <w:lang w:val="ar_AE" w:bidi="ar_AE"/>
        </w:rPr>
        <w:t>"لَهُمْ مَلَكُوتَ ٱلسَّمَاوَاتِ"</w:t>
      </w:r>
    </w:p>
    <w:p>
      <w:pPr>
        <w:bidi/>
      </w:pPr>
      <w:r>
        <w:rPr>
          <w:rtl/>
          <w:cs/>
          <w:lang w:val="ar_AE" w:bidi="ar_AE"/>
        </w:rPr>
      </w:r>
      <w:r>
        <w:rPr>
          <w:rtl/>
          <w:cs/>
          <w:lang w:val="ar_AE" w:bidi="ar_AE"/>
        </w:rPr>
        <w:t xml:space="preserve">انظر كيف ترجمت نفس العبارة في </w:t>
      </w:r>
      <w:r>
        <w:rPr>
          <w:rtl/>
          <w:cs/>
          <w:lang w:val="ar_AE" w:bidi="ar_AE"/>
        </w:rPr>
        <w:t>5:3</w:t>
      </w:r>
      <w:r>
        <w:rPr>
          <w:rtl/>
          <w:cs/>
          <w:lang w:val="ar_AE" w:bidi="ar_AE"/>
        </w:rPr>
        <w:t>. ترجمة بديلة: "ملكوت السماوات هو لهم" أو "هم ينتمون إلى ملكوت السماوات"</w:t>
      </w:r>
    </w:p>
    <w:p>
      <w:pPr>
        <w:bidi/>
      </w:pPr>
      <w:r>
        <w:rPr>
          <w:rtl/>
          <w:cs/>
          <w:lang w:val="ar_AE" w:bidi="ar_AE"/>
        </w:rPr>
      </w:r>
      <w:r>
        <w:rPr>
          <w:rtl/>
          <w:cs/>
          <w:lang w:val="ar_AE" w:bidi="ar_AE"/>
        </w:rPr>
        <w:t xml:space="preserve">انظر: </w:t>
      </w:r>
      <w:r>
        <w:rPr>
          <w:rtl/>
          <w:cs/>
          <w:lang w:val="ar_AE" w:bidi="ar_AE"/>
        </w:rPr>
        <w:t>أدوات الملكية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 11 (#1)</w:t>
      </w:r>
      <w:r>
        <w:rPr>
          <w:rtl/>
          <w:cs/>
          <w:lang w:val="ar_AE" w:bidi="ar_AE"/>
        </w:rPr>
      </w:r>
    </w:p>
    <w:p>
      <w:pPr>
        <w:bidi/>
      </w:pPr>
      <w:r>
        <w:rPr>
          <w:rtl/>
          <w:cs/>
          <w:lang w:val="ar_AE" w:bidi="ar_AE"/>
        </w:rPr>
      </w:r>
      <w:r>
        <w:rPr>
          <w:b/>
          <w:rtl/>
          <w:cs/>
          <w:lang w:val="ar_AE" w:bidi="ar_AE"/>
        </w:rPr>
        <w:t>μακάριοί ἐστε ὅταν ὀνειδίσωσιν ὑμᾶς καὶ διώξωσιν καὶ εἴπωσιν πᾶν πονηρὸν καθ’ ὑμῶν ψευδόμενοι ἕνεκεν ἐμοῦ</w:t>
      </w:r>
    </w:p>
    <w:p>
      <w:pPr>
        <w:bidi/>
      </w:pPr>
      <w:r>
        <w:rPr>
          <w:rtl/>
          <w:cs/>
          <w:lang w:val="ar_AE" w:bidi="ar_AE"/>
        </w:rPr>
      </w:r>
      <w:r>
        <w:rPr>
          <w:b/>
          <w:rtl/>
          <w:cs/>
          <w:lang w:val="ar_AE" w:bidi="ar_AE"/>
        </w:rPr>
        <w:t>"طُوبَى لَكُمْ إِذَا عَيَّرُوكُمْ وَطَرَدُوكُمْ وَقَالُوا عَلَيْكُمْ كُلَّ كَلِمَةٍ شِرِّيرَةٍ، مِنْ أَجْلِي، كَاذِبِينَ"</w:t>
      </w:r>
    </w:p>
    <w:p>
      <w:pPr>
        <w:bidi/>
      </w:pPr>
      <w:r>
        <w:rPr>
          <w:rtl/>
          <w:cs/>
          <w:lang w:val="ar_AE" w:bidi="ar_AE"/>
        </w:rPr>
      </w:r>
      <w:r>
        <w:rPr>
          <w:rtl/>
          <w:cs/>
          <w:lang w:val="ar_AE" w:bidi="ar_AE"/>
        </w:rPr>
        <w:t>إذا كان ذلك مألوفًا أكثر في لغتك، يمكنك عكس ترتيب هذه الجمل، حيث أن الجملة الثانية تعطي السبب للنتيجة التي تصفها الجملة الأولى. ترجمة بديلة: "عندما يهينونكم ويضطهدونكم ويقولون كل شر ضدكم كذباً بسببي، فأنتم مباركون"</w:t>
      </w:r>
    </w:p>
    <w:p>
      <w:pPr>
        <w:bidi/>
      </w:pPr>
      <w:r>
        <w:rPr>
          <w:rtl/>
          <w:cs/>
          <w:lang w:val="ar_AE" w:bidi="ar_AE"/>
        </w:rPr>
      </w:r>
      <w:r>
        <w:rPr>
          <w:rtl/>
          <w:cs/>
          <w:lang w:val="ar_AE" w:bidi="ar_AE"/>
        </w:rPr>
        <w:t xml:space="preserve">انظر: </w:t>
      </w:r>
      <w:r>
        <w:rPr>
          <w:rtl/>
          <w:cs/>
          <w:lang w:val="ar_AE" w:bidi="ar_AE"/>
        </w:rPr>
        <w:t>الربط— لإظهار علاقة السبب والنتيجة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 11 (#2)</w:t>
      </w:r>
      <w:r>
        <w:rPr>
          <w:rtl/>
          <w:cs/>
          <w:lang w:val="ar_AE" w:bidi="ar_AE"/>
        </w:rPr>
      </w:r>
    </w:p>
    <w:p>
      <w:pPr>
        <w:bidi/>
      </w:pPr>
      <w:r>
        <w:rPr>
          <w:rtl/>
          <w:cs/>
          <w:lang w:val="ar_AE" w:bidi="ar_AE"/>
        </w:rPr>
      </w:r>
      <w:r>
        <w:rPr>
          <w:b/>
          <w:rtl/>
          <w:cs/>
          <w:lang w:val="ar_AE" w:bidi="ar_AE"/>
        </w:rPr>
        <w:t>μακάριοί ἐστε</w:t>
      </w:r>
    </w:p>
    <w:p>
      <w:pPr>
        <w:bidi/>
      </w:pPr>
      <w:r>
        <w:rPr>
          <w:rtl/>
          <w:cs/>
          <w:lang w:val="ar_AE" w:bidi="ar_AE"/>
        </w:rPr>
      </w:r>
      <w:r>
        <w:rPr>
          <w:b/>
          <w:rtl/>
          <w:cs/>
          <w:lang w:val="ar_AE" w:bidi="ar_AE"/>
        </w:rPr>
        <w:t>"طُوبَى لَكُمْ"</w:t>
      </w:r>
    </w:p>
    <w:p>
      <w:pPr>
        <w:bidi/>
      </w:pPr>
      <w:r>
        <w:rPr>
          <w:rtl/>
          <w:cs/>
          <w:lang w:val="ar_AE" w:bidi="ar_AE"/>
        </w:rPr>
      </w:r>
      <w:r>
        <w:rPr>
          <w:rtl/>
          <w:cs/>
          <w:lang w:val="ar_AE" w:bidi="ar_AE"/>
        </w:rPr>
        <w:t xml:space="preserve">انظر كيف ترجمت العبارة المشابهة في </w:t>
      </w:r>
      <w:r>
        <w:rPr>
          <w:rtl/>
          <w:cs/>
          <w:lang w:val="ar_AE" w:bidi="ar_AE"/>
        </w:rPr>
        <w:t>5:3</w:t>
      </w:r>
      <w:r>
        <w:rPr>
          <w:rtl/>
          <w:cs/>
          <w:lang w:val="ar_AE" w:bidi="ar_AE"/>
        </w:rPr>
        <w:t>. ترجمة بديلة: "سوف يباركك الله" أو "كم هو جيد لكم"</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 11 (#3)</w:t>
      </w:r>
      <w:r>
        <w:rPr>
          <w:rtl/>
          <w:cs/>
          <w:lang w:val="ar_AE" w:bidi="ar_AE"/>
        </w:rPr>
      </w:r>
    </w:p>
    <w:p>
      <w:pPr>
        <w:bidi/>
      </w:pPr>
      <w:r>
        <w:rPr>
          <w:rtl/>
          <w:cs/>
          <w:lang w:val="ar_AE" w:bidi="ar_AE"/>
        </w:rPr>
      </w:r>
      <w:r>
        <w:rPr>
          <w:b/>
          <w:rtl/>
          <w:cs/>
          <w:lang w:val="ar_AE" w:bidi="ar_AE"/>
        </w:rPr>
        <w:t>ὀνειδίσωσιν</w:t>
      </w:r>
    </w:p>
    <w:p>
      <w:pPr>
        <w:bidi/>
      </w:pPr>
      <w:r>
        <w:rPr>
          <w:rtl/>
          <w:cs/>
          <w:lang w:val="ar_AE" w:bidi="ar_AE"/>
        </w:rPr>
      </w:r>
      <w:r>
        <w:rPr>
          <w:b/>
          <w:rtl/>
          <w:cs/>
          <w:lang w:val="ar_AE" w:bidi="ar_AE"/>
        </w:rPr>
        <w:t>"عَيَّرُوكُمْ"</w:t>
      </w:r>
    </w:p>
    <w:p>
      <w:pPr>
        <w:bidi/>
      </w:pPr>
      <w:r>
        <w:rPr>
          <w:rtl/>
          <w:cs/>
          <w:lang w:val="ar_AE" w:bidi="ar_AE"/>
        </w:rPr>
      </w:r>
      <w:r>
        <w:rPr>
          <w:rtl/>
          <w:cs/>
          <w:lang w:val="ar_AE" w:bidi="ar_AE"/>
        </w:rPr>
        <w:t xml:space="preserve">هنا، يشير ضمير الغائب </w:t>
      </w:r>
      <w:r>
        <w:rPr>
          <w:b/>
          <w:rtl/>
          <w:cs/>
          <w:lang w:val="ar_AE" w:bidi="ar_AE"/>
        </w:rPr>
        <w:t>هم</w:t>
      </w:r>
      <w:r>
        <w:rPr>
          <w:rtl/>
          <w:cs/>
          <w:lang w:val="ar_AE" w:bidi="ar_AE"/>
        </w:rPr>
        <w:t xml:space="preserve"> في كلمة "</w:t>
      </w:r>
      <w:r>
        <w:rPr>
          <w:b/>
          <w:rtl/>
          <w:cs/>
          <w:lang w:val="ar_AE" w:bidi="ar_AE"/>
        </w:rPr>
        <w:t>عَيَّرُوكُمْ</w:t>
      </w:r>
      <w:r>
        <w:rPr>
          <w:rtl/>
          <w:cs/>
          <w:lang w:val="ar_AE" w:bidi="ar_AE"/>
        </w:rPr>
        <w:t>" إلى أي أشخاص يسيئون معاملة تلاميذ يسوع. إذا كان من المفيد في لغتك، يمكنك استخدام صيغة تشير إلى الناس بشكل عام. ترجمة بديلة: "أهانكم الآخرون" أو "صار أناس يهينوكم"</w:t>
      </w:r>
    </w:p>
    <w:p>
      <w:pPr>
        <w:bidi/>
      </w:pPr>
      <w:r>
        <w:rPr>
          <w:rtl/>
          <w:cs/>
          <w:lang w:val="ar_AE" w:bidi="ar_AE"/>
        </w:rPr>
      </w:r>
      <w:r>
        <w:rPr>
          <w:rtl/>
          <w:cs/>
          <w:lang w:val="ar_AE" w:bidi="ar_AE"/>
        </w:rPr>
        <w:t xml:space="preserve">انظر: </w:t>
      </w:r>
      <w:r>
        <w:rPr>
          <w:rtl/>
          <w:cs/>
          <w:lang w:val="ar_AE" w:bidi="ar_AE"/>
        </w:rPr>
        <w:t>الضمائر — متى تستخدمها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 11 (#4)</w:t>
      </w:r>
      <w:r>
        <w:rPr>
          <w:rtl/>
          <w:cs/>
          <w:lang w:val="ar_AE" w:bidi="ar_AE"/>
        </w:rPr>
      </w:r>
    </w:p>
    <w:p>
      <w:pPr>
        <w:bidi/>
      </w:pPr>
      <w:r>
        <w:rPr>
          <w:rtl/>
          <w:cs/>
          <w:lang w:val="ar_AE" w:bidi="ar_AE"/>
        </w:rPr>
      </w:r>
      <w:r>
        <w:rPr>
          <w:b/>
          <w:rtl/>
          <w:cs/>
          <w:lang w:val="ar_AE" w:bidi="ar_AE"/>
        </w:rPr>
        <w:t>πᾶν πονηρὸν</w:t>
      </w:r>
    </w:p>
    <w:p>
      <w:pPr>
        <w:bidi/>
      </w:pPr>
      <w:r>
        <w:rPr>
          <w:rtl/>
          <w:cs/>
          <w:lang w:val="ar_AE" w:bidi="ar_AE"/>
        </w:rPr>
      </w:r>
      <w:r>
        <w:rPr>
          <w:b/>
          <w:rtl/>
          <w:cs/>
          <w:lang w:val="ar_AE" w:bidi="ar_AE"/>
        </w:rPr>
        <w:t>"كُلَّ كَلِمَةٍ شِرِّيرَةٍ"</w:t>
      </w:r>
    </w:p>
    <w:p>
      <w:pPr>
        <w:bidi/>
      </w:pPr>
      <w:r>
        <w:rPr>
          <w:rtl/>
          <w:cs/>
          <w:lang w:val="ar_AE" w:bidi="ar_AE"/>
        </w:rPr>
      </w:r>
      <w:r>
        <w:rPr>
          <w:rtl/>
          <w:cs/>
          <w:lang w:val="ar_AE" w:bidi="ar_AE"/>
        </w:rPr>
        <w:t xml:space="preserve">يقول يسوع </w:t>
      </w:r>
      <w:r>
        <w:rPr>
          <w:b/>
          <w:rtl/>
          <w:cs/>
          <w:lang w:val="ar_AE" w:bidi="ar_AE"/>
        </w:rPr>
        <w:t>كُلَّ</w:t>
      </w:r>
      <w:r>
        <w:rPr>
          <w:rtl/>
          <w:cs/>
          <w:lang w:val="ar_AE" w:bidi="ar_AE"/>
        </w:rPr>
        <w:t xml:space="preserve"> هنا كتعميم للتأكيد. إذا كان من المفيد في لغتك، يمكنك استخدام طريقة مختلفة للتعبير عن التأكيد. ترجمة بديلة: "أشياء شريرة كثيرة جدًا" أو "كل أنواع الأشياء الشريرة"</w:t>
      </w:r>
    </w:p>
    <w:p>
      <w:pPr>
        <w:bidi/>
      </w:pPr>
      <w:r>
        <w:rPr>
          <w:rtl/>
          <w:cs/>
          <w:lang w:val="ar_AE" w:bidi="ar_AE"/>
        </w:rPr>
      </w:r>
      <w:r>
        <w:rPr>
          <w:rtl/>
          <w:cs/>
          <w:lang w:val="ar_AE" w:bidi="ar_AE"/>
        </w:rPr>
        <w:t xml:space="preserve">انظر: </w:t>
      </w:r>
      <w:r>
        <w:rPr>
          <w:rtl/>
          <w:cs/>
          <w:lang w:val="ar_AE" w:bidi="ar_AE"/>
        </w:rPr>
        <w:t>أسلوب المبالغة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 11 (#5)</w:t>
      </w:r>
      <w:r>
        <w:rPr>
          <w:rtl/>
          <w:cs/>
          <w:lang w:val="ar_AE" w:bidi="ar_AE"/>
        </w:rPr>
      </w:r>
    </w:p>
    <w:p>
      <w:pPr>
        <w:bidi/>
      </w:pPr>
      <w:r>
        <w:rPr>
          <w:rtl/>
          <w:cs/>
          <w:lang w:val="ar_AE" w:bidi="ar_AE"/>
        </w:rPr>
      </w:r>
      <w:r>
        <w:rPr>
          <w:b/>
          <w:rtl/>
          <w:cs/>
          <w:lang w:val="ar_AE" w:bidi="ar_AE"/>
        </w:rPr>
        <w:t>ψευδόμενοι</w:t>
      </w:r>
    </w:p>
    <w:p>
      <w:pPr>
        <w:bidi/>
      </w:pPr>
      <w:r>
        <w:rPr>
          <w:rtl/>
          <w:cs/>
          <w:lang w:val="ar_AE" w:bidi="ar_AE"/>
        </w:rPr>
      </w:r>
      <w:r>
        <w:rPr>
          <w:b/>
          <w:rtl/>
          <w:cs/>
          <w:lang w:val="ar_AE" w:bidi="ar_AE"/>
        </w:rPr>
        <w:t>"كَاذِبِينَ"</w:t>
      </w:r>
    </w:p>
    <w:p>
      <w:pPr>
        <w:bidi/>
      </w:pPr>
      <w:r>
        <w:rPr>
          <w:rtl/>
          <w:cs/>
          <w:lang w:val="ar_AE" w:bidi="ar_AE"/>
        </w:rPr>
      </w:r>
      <w:r>
        <w:rPr>
          <w:rtl/>
          <w:cs/>
          <w:lang w:val="ar_AE" w:bidi="ar_AE"/>
        </w:rPr>
        <w:t xml:space="preserve">تتضمن العديد من المخطوطات القديمة كلمة </w:t>
      </w:r>
      <w:r>
        <w:rPr>
          <w:b/>
          <w:rtl/>
          <w:cs/>
          <w:lang w:val="ar_AE" w:bidi="ar_AE"/>
        </w:rPr>
        <w:t>كَاذِبِينَ</w:t>
      </w:r>
      <w:r>
        <w:rPr>
          <w:rtl/>
          <w:cs/>
          <w:lang w:val="ar_AE" w:bidi="ar_AE"/>
        </w:rPr>
        <w:t>. يتبع ULT هذه القراءة. بينما لا تتضمن مخطوطات قديمة أخرى هذه الكلمة. إذا كانت هناك ترجمة للكتاب المقدس في منطقتك، فقد ترغب في استخدام القراءة التي بين يديك. إذا لم تكن هناك ترجمة للكتاب المقدس في منطقتك، فقد ترغب في استخدام قراءة ULT.</w:t>
      </w:r>
    </w:p>
    <w:p>
      <w:pPr>
        <w:bidi/>
      </w:pPr>
      <w:r>
        <w:rPr>
          <w:rtl/>
          <w:cs/>
          <w:lang w:val="ar_AE" w:bidi="ar_AE"/>
        </w:rPr>
      </w:r>
      <w:r>
        <w:rPr>
          <w:rtl/>
          <w:cs/>
          <w:lang w:val="ar_AE" w:bidi="ar_AE"/>
        </w:rPr>
        <w:t xml:space="preserve">انظر: </w:t>
      </w:r>
      <w:r>
        <w:rPr>
          <w:rtl/>
          <w:cs/>
          <w:lang w:val="ar_AE" w:bidi="ar_AE"/>
        </w:rPr>
        <w:t>الاختلافات النصية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 11 (#6)</w:t>
      </w:r>
      <w:r>
        <w:rPr>
          <w:rtl/>
          <w:cs/>
          <w:lang w:val="ar_AE" w:bidi="ar_AE"/>
        </w:rPr>
      </w:r>
    </w:p>
    <w:p>
      <w:pPr>
        <w:bidi/>
      </w:pPr>
      <w:r>
        <w:rPr>
          <w:rtl/>
          <w:cs/>
          <w:lang w:val="ar_AE" w:bidi="ar_AE"/>
        </w:rPr>
      </w:r>
      <w:r>
        <w:rPr>
          <w:b/>
          <w:rtl/>
          <w:cs/>
          <w:lang w:val="ar_AE" w:bidi="ar_AE"/>
        </w:rPr>
        <w:t>ἕνεκεν ἐμοῦ</w:t>
      </w:r>
    </w:p>
    <w:p>
      <w:pPr>
        <w:bidi/>
      </w:pPr>
      <w:r>
        <w:rPr>
          <w:rtl/>
          <w:cs/>
          <w:lang w:val="ar_AE" w:bidi="ar_AE"/>
        </w:rPr>
      </w:r>
      <w:r>
        <w:rPr>
          <w:b/>
          <w:rtl/>
          <w:cs/>
          <w:lang w:val="ar_AE" w:bidi="ar_AE"/>
        </w:rPr>
        <w:t>"مِنْ أَجْلِي"</w:t>
      </w:r>
    </w:p>
    <w:p>
      <w:pPr>
        <w:bidi/>
      </w:pPr>
      <w:r>
        <w:rPr>
          <w:rtl/>
          <w:cs/>
          <w:lang w:val="ar_AE" w:bidi="ar_AE"/>
        </w:rPr>
      </w:r>
      <w:r>
        <w:rPr>
          <w:rtl/>
          <w:cs/>
          <w:lang w:val="ar_AE" w:bidi="ar_AE"/>
        </w:rPr>
        <w:t xml:space="preserve">عندما يقول يسوع </w:t>
      </w:r>
      <w:r>
        <w:rPr>
          <w:b/>
          <w:rtl/>
          <w:cs/>
          <w:lang w:val="ar_AE" w:bidi="ar_AE"/>
        </w:rPr>
        <w:t>مِنْ أَجْلِي</w:t>
      </w:r>
      <w:r>
        <w:rPr>
          <w:rtl/>
          <w:cs/>
          <w:lang w:val="ar_AE" w:bidi="ar_AE"/>
        </w:rPr>
        <w:t>، يقصد أن الناس سيضطهدونهم لأنهم تلاميذه. إذا كان ذلك سيكون مفيدًا لقرائك، يمكنك تقديم هذه الفكرة بشكل أوضح. ترجمة بديلة: "لأنكم تلاميذي" أو "لأنكم تؤمنون بي"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٥: ١٢ (#١)</w:t>
      </w:r>
      <w:r>
        <w:rPr>
          <w:rtl/>
          <w:cs/>
          <w:lang w:val="ar_AE" w:bidi="ar_AE"/>
        </w:rPr>
      </w:r>
    </w:p>
    <w:p>
      <w:pPr>
        <w:bidi/>
      </w:pPr>
      <w:r>
        <w:rPr>
          <w:rtl/>
          <w:cs/>
          <w:lang w:val="ar_AE" w:bidi="ar_AE"/>
        </w:rPr>
      </w:r>
      <w:r>
        <w:rPr>
          <w:b/>
          <w:rtl/>
          <w:cs/>
          <w:lang w:val="ar_AE" w:bidi="ar_AE"/>
        </w:rPr>
        <w:t>χαίρετε καὶ ἀγαλλιᾶσθε, ὅτι ὁ μισθὸς ὑμῶν πολὺς ἐν τοῖς οὐρανοῖς; οὕτως γὰρ ἐδίωξαν τοὺς προφήτας &amp; πρὸ ὑμῶν</w:t>
      </w:r>
    </w:p>
    <w:p>
      <w:pPr>
        <w:bidi/>
      </w:pPr>
      <w:r>
        <w:rPr>
          <w:rtl/>
          <w:cs/>
          <w:lang w:val="ar_AE" w:bidi="ar_AE"/>
        </w:rPr>
      </w:r>
      <w:r>
        <w:rPr>
          <w:b/>
          <w:rtl/>
          <w:cs/>
          <w:lang w:val="ar_AE" w:bidi="ar_AE"/>
        </w:rPr>
        <w:t>"اِفْرَحُوا وَتَهَلَّلُوا، لِأَنَّ أَجْرَكُمْ عَظِيمٌ فِي ٱلسَّمَاوَاتِ، فَإِنَّهُمْ هَكَذَا طَرَدُوا ٱلْأَنْبِيَاءَ ٱلَّذِينَ قَبْلَكُمْ"</w:t>
      </w:r>
    </w:p>
    <w:p>
      <w:pPr>
        <w:bidi/>
      </w:pPr>
      <w:r>
        <w:rPr>
          <w:rtl/>
          <w:cs/>
          <w:lang w:val="ar_AE" w:bidi="ar_AE"/>
        </w:rPr>
      </w:r>
      <w:r>
        <w:rPr>
          <w:rtl/>
          <w:cs/>
          <w:lang w:val="ar_AE" w:bidi="ar_AE"/>
        </w:rPr>
        <w:t>هنا يعطي يسوع أمرا يتبعه سببان. إذا كان من المفيد في لغتك، يمكنك إعادة ترتيب هذه الجمل بحيث يأتي أحد السببين أو كلاهما قبل الأمر. ترجمة بديلة: "في الواقع، هكذا اضطهدوا الأنبياء الذين قبلكم. أيضا، عظيم هو أجركم في السماوات. لذلك، افرحوا وابتهجوا جدا"</w:t>
      </w:r>
    </w:p>
    <w:p>
      <w:pPr>
        <w:bidi/>
      </w:pPr>
      <w:r>
        <w:rPr>
          <w:rtl/>
          <w:cs/>
          <w:lang w:val="ar_AE" w:bidi="ar_AE"/>
        </w:rPr>
      </w:r>
      <w:r>
        <w:rPr>
          <w:rtl/>
          <w:cs/>
          <w:lang w:val="ar_AE" w:bidi="ar_AE"/>
        </w:rPr>
        <w:t xml:space="preserve">انظر: </w:t>
      </w:r>
      <w:r>
        <w:rPr>
          <w:rtl/>
          <w:cs/>
          <w:lang w:val="ar_AE" w:bidi="ar_AE"/>
        </w:rPr>
        <w:t>الربط— لإظهار علاقة السبب والنتيجة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 12 (#2)</w:t>
      </w:r>
      <w:r>
        <w:rPr>
          <w:rtl/>
          <w:cs/>
          <w:lang w:val="ar_AE" w:bidi="ar_AE"/>
        </w:rPr>
      </w:r>
    </w:p>
    <w:p>
      <w:pPr>
        <w:bidi/>
      </w:pPr>
      <w:r>
        <w:rPr>
          <w:rtl/>
          <w:cs/>
          <w:lang w:val="ar_AE" w:bidi="ar_AE"/>
        </w:rPr>
      </w:r>
      <w:r>
        <w:rPr>
          <w:b/>
          <w:rtl/>
          <w:cs/>
          <w:lang w:val="ar_AE" w:bidi="ar_AE"/>
        </w:rPr>
        <w:t>χαίρετε καὶ ἀγαλλιᾶσθε</w:t>
      </w:r>
    </w:p>
    <w:p>
      <w:pPr>
        <w:bidi/>
      </w:pPr>
      <w:r>
        <w:rPr>
          <w:rtl/>
          <w:cs/>
          <w:lang w:val="ar_AE" w:bidi="ar_AE"/>
        </w:rPr>
      </w:r>
      <w:r>
        <w:rPr>
          <w:b/>
          <w:rtl/>
          <w:cs/>
          <w:lang w:val="ar_AE" w:bidi="ar_AE"/>
        </w:rPr>
        <w:t>"اِفْرَحُوا وَتَهَلَّلُوا"</w:t>
      </w:r>
    </w:p>
    <w:p>
      <w:pPr>
        <w:bidi/>
      </w:pPr>
      <w:r>
        <w:rPr>
          <w:rtl/>
          <w:cs/>
          <w:lang w:val="ar_AE" w:bidi="ar_AE"/>
        </w:rPr>
      </w:r>
      <w:r>
        <w:rPr>
          <w:rtl/>
          <w:cs/>
          <w:lang w:val="ar_AE" w:bidi="ar_AE"/>
        </w:rPr>
        <w:t xml:space="preserve">المصطلحات </w:t>
      </w:r>
      <w:r>
        <w:rPr>
          <w:b/>
          <w:rtl/>
          <w:cs/>
          <w:lang w:val="ar_AE" w:bidi="ar_AE"/>
        </w:rPr>
        <w:t>اِفْرَحُوا وَتَهَلَّلُوا</w:t>
      </w:r>
      <w:r>
        <w:rPr>
          <w:rtl/>
          <w:cs/>
          <w:lang w:val="ar_AE" w:bidi="ar_AE"/>
        </w:rPr>
        <w:t xml:space="preserve"> تعني أشياء متشابهة. يستخدم يسوع المصطلحين معًا للتأكيد. إذا كان ذلك أوضح لقرائك، يمكنك التعبير عن التأكيد بعبارة واحدة. ترجمة بديلة: "كونوا في غاية الفرح"\n</w:t>
      </w:r>
    </w:p>
    <w:p>
      <w:pPr>
        <w:bidi/>
      </w:pPr>
      <w:r>
        <w:rPr>
          <w:rtl/>
          <w:cs/>
          <w:lang w:val="ar_AE" w:bidi="ar_AE"/>
        </w:rPr>
      </w:r>
      <w:r>
        <w:rPr>
          <w:rtl/>
          <w:cs/>
          <w:lang w:val="ar_AE" w:bidi="ar_AE"/>
        </w:rPr>
        <w:t xml:space="preserve">انظر: </w:t>
      </w:r>
      <w:r>
        <w:rPr>
          <w:rtl/>
          <w:cs/>
          <w:lang w:val="ar_AE" w:bidi="ar_AE"/>
        </w:rPr>
        <w:t>نظير لغوي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 12 (#3)</w:t>
      </w:r>
      <w:r>
        <w:rPr>
          <w:rtl/>
          <w:cs/>
          <w:lang w:val="ar_AE" w:bidi="ar_AE"/>
        </w:rPr>
      </w:r>
    </w:p>
    <w:p>
      <w:pPr>
        <w:bidi/>
      </w:pPr>
      <w:r>
        <w:rPr>
          <w:rtl/>
          <w:cs/>
          <w:lang w:val="ar_AE" w:bidi="ar_AE"/>
        </w:rPr>
      </w:r>
      <w:r>
        <w:rPr>
          <w:b/>
          <w:rtl/>
          <w:cs/>
          <w:lang w:val="ar_AE" w:bidi="ar_AE"/>
        </w:rPr>
        <w:t>ἐν τοῖς οὐρανοῖς</w:t>
      </w:r>
    </w:p>
    <w:p>
      <w:pPr>
        <w:bidi/>
      </w:pPr>
      <w:r>
        <w:rPr>
          <w:rtl/>
          <w:cs/>
          <w:lang w:val="ar_AE" w:bidi="ar_AE"/>
        </w:rPr>
      </w:r>
      <w:r>
        <w:rPr>
          <w:b/>
          <w:rtl/>
          <w:cs/>
          <w:lang w:val="ar_AE" w:bidi="ar_AE"/>
        </w:rPr>
        <w:t>"فِي ٱلسَّمَاوَاتِ"</w:t>
      </w:r>
    </w:p>
    <w:p>
      <w:pPr>
        <w:bidi/>
      </w:pPr>
      <w:r>
        <w:rPr>
          <w:rtl/>
          <w:cs/>
          <w:lang w:val="ar_AE" w:bidi="ar_AE"/>
        </w:rPr>
      </w:r>
      <w:r>
        <w:rPr>
          <w:rtl/>
          <w:cs/>
          <w:lang w:val="ar_AE" w:bidi="ar_AE"/>
        </w:rPr>
        <w:t xml:space="preserve">هنا، تشير العبارة </w:t>
      </w:r>
      <w:r>
        <w:rPr>
          <w:b/>
          <w:rtl/>
          <w:cs/>
          <w:lang w:val="ar_AE" w:bidi="ar_AE"/>
        </w:rPr>
        <w:t>فِي ٱلسَّمَاوَاتِ</w:t>
      </w:r>
      <w:r>
        <w:rPr>
          <w:rtl/>
          <w:cs/>
          <w:lang w:val="ar_AE" w:bidi="ar_AE"/>
        </w:rPr>
        <w:t xml:space="preserve"> إلى المكان الذي يحتفظ فيه الله حاليًا بـ</w:t>
      </w:r>
      <w:r>
        <w:rPr>
          <w:b/>
          <w:rtl/>
          <w:cs/>
          <w:lang w:val="ar_AE" w:bidi="ar_AE"/>
        </w:rPr>
        <w:t>الأَجْرَ</w:t>
      </w:r>
      <w:r>
        <w:rPr>
          <w:rtl/>
          <w:cs/>
          <w:lang w:val="ar_AE" w:bidi="ar_AE"/>
        </w:rPr>
        <w:t xml:space="preserve">. لا تشير إلى المكان الذي سيتلقى فيه الناس </w:t>
      </w:r>
      <w:r>
        <w:rPr>
          <w:b/>
          <w:rtl/>
          <w:cs/>
          <w:lang w:val="ar_AE" w:bidi="ar_AE"/>
        </w:rPr>
        <w:t>الأَجْر</w:t>
      </w:r>
      <w:r>
        <w:rPr>
          <w:rtl/>
          <w:cs/>
          <w:lang w:val="ar_AE" w:bidi="ar_AE"/>
        </w:rPr>
        <w:t>. إذا كان ذلك مفيدًا في لغتك، يمكنك تقديم هذه الفكرة بشكل أوضح. ترجمة بديلة: "التي تُخزن في السماوات" أو "التي ستنالونها من السماوات"</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 12 (#4)</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"لِأَنَّ"</w:t>
      </w:r>
    </w:p>
    <w:p>
      <w:pPr>
        <w:bidi/>
      </w:pPr>
      <w:r>
        <w:rPr>
          <w:rtl/>
          <w:cs/>
          <w:lang w:val="ar_AE" w:bidi="ar_AE"/>
        </w:rPr>
      </w:r>
      <w:r>
        <w:rPr>
          <w:rtl/>
          <w:cs/>
          <w:lang w:val="ar_AE" w:bidi="ar_AE"/>
        </w:rPr>
        <w:t xml:space="preserve">هنا، الكلمة </w:t>
      </w:r>
      <w:r>
        <w:rPr>
          <w:b/>
          <w:rtl/>
          <w:cs/>
          <w:lang w:val="ar_AE" w:bidi="ar_AE"/>
        </w:rPr>
        <w:t>لِأَنَّ</w:t>
      </w:r>
      <w:r>
        <w:rPr>
          <w:rtl/>
          <w:cs/>
          <w:lang w:val="ar_AE" w:bidi="ar_AE"/>
        </w:rPr>
        <w:t xml:space="preserve"> تقدم سببًا آخر لماذا يجب أن يفرح تلاميذ يسوع، وهو أنهم مثل </w:t>
      </w:r>
      <w:r>
        <w:rPr>
          <w:b/>
          <w:rtl/>
          <w:cs/>
          <w:lang w:val="ar_AE" w:bidi="ar_AE"/>
        </w:rPr>
        <w:t>ٱلْأَنْبِيَاءَ</w:t>
      </w:r>
      <w:r>
        <w:rPr>
          <w:rtl/>
          <w:cs/>
          <w:lang w:val="ar_AE" w:bidi="ar_AE"/>
        </w:rPr>
        <w:t xml:space="preserve"> الذين خدموا الله. إذا كان ذلك مفيدًا في لغتك، يمكنك استخدام كلمة أو عبارة تقدم سببًا أو أساسًا لما قاله، أو يمكنك ترك </w:t>
      </w:r>
      <w:r>
        <w:rPr>
          <w:b/>
          <w:rtl/>
          <w:cs/>
          <w:lang w:val="ar_AE" w:bidi="ar_AE"/>
        </w:rPr>
        <w:t>لِأَنَّ</w:t>
      </w:r>
      <w:r>
        <w:rPr>
          <w:rtl/>
          <w:cs/>
          <w:lang w:val="ar_AE" w:bidi="ar_AE"/>
        </w:rPr>
        <w:t xml:space="preserve"> بدون ترجمة. ترجمة بديلة: "ويجب أن تفرحوا أيضًا لأن" أو "وفي الواقع،"</w:t>
      </w:r>
    </w:p>
    <w:p>
      <w:pPr>
        <w:bidi/>
      </w:pPr>
      <w:r>
        <w:rPr>
          <w:rtl/>
          <w:cs/>
          <w:lang w:val="ar_AE" w:bidi="ar_AE"/>
        </w:rPr>
      </w:r>
      <w:r>
        <w:rPr>
          <w:rtl/>
          <w:cs/>
          <w:lang w:val="ar_AE" w:bidi="ar_AE"/>
        </w:rPr>
        <w:t xml:space="preserve">انظر: </w:t>
      </w:r>
      <w:r>
        <w:rPr>
          <w:rtl/>
          <w:cs/>
          <w:lang w:val="ar_AE" w:bidi="ar_AE"/>
        </w:rPr>
        <w:t>الربط— لإظهار علاقة السبب والنتيجة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 12 (#5)</w:t>
      </w:r>
      <w:r>
        <w:rPr>
          <w:rtl/>
          <w:cs/>
          <w:lang w:val="ar_AE" w:bidi="ar_AE"/>
        </w:rPr>
      </w:r>
    </w:p>
    <w:p>
      <w:pPr>
        <w:bidi/>
      </w:pPr>
      <w:r>
        <w:rPr>
          <w:rtl/>
          <w:cs/>
          <w:lang w:val="ar_AE" w:bidi="ar_AE"/>
        </w:rPr>
      </w:r>
      <w:r>
        <w:rPr>
          <w:b/>
          <w:rtl/>
          <w:cs/>
          <w:lang w:val="ar_AE" w:bidi="ar_AE"/>
        </w:rPr>
        <w:t>οὕτως</w:t>
      </w:r>
    </w:p>
    <w:p>
      <w:pPr>
        <w:bidi/>
      </w:pPr>
      <w:r>
        <w:rPr>
          <w:rtl/>
          <w:cs/>
          <w:lang w:val="ar_AE" w:bidi="ar_AE"/>
        </w:rPr>
      </w:r>
      <w:r>
        <w:rPr>
          <w:b/>
          <w:rtl/>
          <w:cs/>
          <w:lang w:val="ar_AE" w:bidi="ar_AE"/>
        </w:rPr>
        <w:t>"هَكَذَا "</w:t>
      </w:r>
    </w:p>
    <w:p>
      <w:pPr>
        <w:bidi/>
      </w:pPr>
      <w:r>
        <w:rPr>
          <w:rtl/>
          <w:cs/>
          <w:lang w:val="ar_AE" w:bidi="ar_AE"/>
        </w:rPr>
      </w:r>
      <w:r>
        <w:rPr>
          <w:rtl/>
          <w:cs/>
          <w:lang w:val="ar_AE" w:bidi="ar_AE"/>
        </w:rPr>
        <w:t xml:space="preserve">هنا، تشير كلمة </w:t>
      </w:r>
      <w:r>
        <w:rPr>
          <w:b/>
          <w:rtl/>
          <w:cs/>
          <w:lang w:val="ar_AE" w:bidi="ar_AE"/>
        </w:rPr>
        <w:t xml:space="preserve">هَكَذَا </w:t>
      </w:r>
      <w:r>
        <w:rPr>
          <w:rtl/>
          <w:cs/>
          <w:lang w:val="ar_AE" w:bidi="ar_AE"/>
        </w:rPr>
        <w:t xml:space="preserve"> إلى ما قاله يسوع في </w:t>
      </w:r>
      <w:r>
        <w:rPr>
          <w:rtl/>
          <w:cs/>
          <w:lang w:val="ar_AE" w:bidi="ar_AE"/>
        </w:rPr>
        <w:t>5:11</w:t>
      </w:r>
      <w:r>
        <w:rPr>
          <w:rtl/>
          <w:cs/>
          <w:lang w:val="ar_AE" w:bidi="ar_AE"/>
        </w:rPr>
        <w:t xml:space="preserve"> عن كيفية إساءة الناس لتلاميذه. إذا كان من المفيد في لغتك، يمكنك جعل الفكرة أكثر وضوحًا. ترجمة بديلة: “بذات الطرق نفسها”</w:t>
      </w:r>
    </w:p>
    <w:p>
      <w:pPr>
        <w:bidi/>
      </w:pPr>
      <w:r>
        <w:rPr>
          <w:rtl/>
          <w:cs/>
          <w:lang w:val="ar_AE" w:bidi="ar_AE"/>
        </w:rPr>
      </w:r>
      <w:r>
        <w:rPr>
          <w:rtl/>
          <w:cs/>
          <w:lang w:val="ar_AE" w:bidi="ar_AE"/>
        </w:rPr>
        <w:t xml:space="preserve">انظر: </w:t>
      </w:r>
      <w:r>
        <w:rPr>
          <w:rtl/>
          <w:cs/>
          <w:lang w:val="ar_AE" w:bidi="ar_AE"/>
        </w:rPr>
        <w:t>الضمائر — متى تستخدمها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٥ :١٢ (#٦)</w:t>
      </w:r>
      <w:r>
        <w:rPr>
          <w:rtl/>
          <w:cs/>
          <w:lang w:val="ar_AE" w:bidi="ar_AE"/>
        </w:rPr>
      </w:r>
    </w:p>
    <w:p>
      <w:pPr>
        <w:bidi/>
      </w:pPr>
      <w:r>
        <w:rPr>
          <w:rtl/>
          <w:cs/>
          <w:lang w:val="ar_AE" w:bidi="ar_AE"/>
        </w:rPr>
      </w:r>
      <w:r>
        <w:rPr>
          <w:b/>
          <w:rtl/>
          <w:cs/>
          <w:lang w:val="ar_AE" w:bidi="ar_AE"/>
        </w:rPr>
        <w:t>πρὸ ὑμῶν</w:t>
      </w:r>
    </w:p>
    <w:p>
      <w:pPr>
        <w:bidi/>
      </w:pPr>
      <w:r>
        <w:rPr>
          <w:rtl/>
          <w:cs/>
          <w:lang w:val="ar_AE" w:bidi="ar_AE"/>
        </w:rPr>
      </w:r>
      <w:r>
        <w:rPr>
          <w:b/>
          <w:rtl/>
          <w:cs/>
          <w:lang w:val="ar_AE" w:bidi="ar_AE"/>
        </w:rPr>
        <w:t>"قَبْلَكُمْ"</w:t>
      </w:r>
    </w:p>
    <w:p>
      <w:pPr>
        <w:bidi/>
      </w:pPr>
      <w:r>
        <w:rPr>
          <w:rtl/>
          <w:cs/>
          <w:lang w:val="ar_AE" w:bidi="ar_AE"/>
        </w:rPr>
      </w:r>
      <w:r>
        <w:rPr>
          <w:rtl/>
          <w:cs/>
          <w:lang w:val="ar_AE" w:bidi="ar_AE"/>
        </w:rPr>
        <w:t xml:space="preserve">هنا، كلمة </w:t>
      </w:r>
      <w:r>
        <w:rPr>
          <w:b/>
          <w:rtl/>
          <w:cs/>
          <w:lang w:val="ar_AE" w:bidi="ar_AE"/>
        </w:rPr>
        <w:t xml:space="preserve">قَبْلَكُمْ </w:t>
      </w:r>
      <w:r>
        <w:rPr>
          <w:rtl/>
          <w:cs/>
          <w:lang w:val="ar_AE" w:bidi="ar_AE"/>
        </w:rPr>
        <w:t xml:space="preserve">تشير إلى أن </w:t>
      </w:r>
      <w:r>
        <w:rPr>
          <w:b/>
          <w:rtl/>
          <w:cs/>
          <w:lang w:val="ar_AE" w:bidi="ar_AE"/>
        </w:rPr>
        <w:t>ٱلْأَنْبِيَاءَ</w:t>
      </w:r>
      <w:r>
        <w:rPr>
          <w:rtl/>
          <w:cs/>
          <w:lang w:val="ar_AE" w:bidi="ar_AE"/>
        </w:rPr>
        <w:t xml:space="preserve"> عاشوا قبل الناس الذين يتحدث إليهم يسوع. إذا كان ذلك مفيدًا في لغتك، يمكنك جعل هذه الفكرة أكثر وضوحًا. ترجمة بديلة: "الذين عاشوا قبلكم"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 13 (#1)</w:t>
      </w:r>
      <w:r>
        <w:rPr>
          <w:rtl/>
          <w:cs/>
          <w:lang w:val="ar_AE" w:bidi="ar_AE"/>
        </w:rPr>
      </w:r>
    </w:p>
    <w:p>
      <w:pPr>
        <w:bidi/>
      </w:pPr>
      <w:r>
        <w:rPr>
          <w:rtl/>
          <w:cs/>
          <w:lang w:val="ar_AE" w:bidi="ar_AE"/>
        </w:rPr>
      </w:r>
      <w:r>
        <w:rPr>
          <w:b/>
          <w:rtl/>
          <w:cs/>
          <w:lang w:val="ar_AE" w:bidi="ar_AE"/>
        </w:rPr>
        <w:t>ὑμεῖς ἐστε τὸ ἅλας τῆς γῆς; ἐὰν δὲ τὸ ἅλας μωρανθῇ, ἐν τίνι ἁλισθήσεται? εἰς οὐδὲν ἰσχύει ἔτι, εἰ μὴ βληθὲν ἔξω, καταπατεῖσθαι ὑπὸ τῶν ἀνθρώπων</w:t>
      </w:r>
    </w:p>
    <w:p>
      <w:pPr>
        <w:bidi/>
      </w:pPr>
      <w:r>
        <w:rPr>
          <w:rtl/>
          <w:cs/>
          <w:lang w:val="ar_AE" w:bidi="ar_AE"/>
        </w:rPr>
      </w:r>
      <w:r>
        <w:rPr>
          <w:b/>
          <w:rtl/>
          <w:cs/>
          <w:lang w:val="ar_AE" w:bidi="ar_AE"/>
        </w:rPr>
        <w:t>"أَنْتُمْ مِلْحُ ٱلْأَرْضِ، وَلَكِنْ إِنْ فَسَدَ ٱلْمِلْحُ فَبِمَاذَا يُمَلَّحُ؟ لَا يَصْلُحُ بَعْدُ لِشَيْءٍ، إِلَّا لِأَنْ يُطْرَحَ خَارِجًا وَيُدَاسَ مِنَ ٱلنَّاسِ."</w:t>
      </w:r>
    </w:p>
    <w:p>
      <w:pPr>
        <w:bidi/>
      </w:pPr>
      <w:r>
        <w:rPr>
          <w:rtl/>
          <w:cs/>
          <w:lang w:val="ar_AE" w:bidi="ar_AE"/>
        </w:rPr>
      </w:r>
      <w:r>
        <w:rPr>
          <w:rtl/>
          <w:cs/>
          <w:lang w:val="ar_AE" w:bidi="ar_AE"/>
        </w:rPr>
        <w:t xml:space="preserve">هنا يسمي يسوع تلاميذه </w:t>
      </w:r>
      <w:r>
        <w:rPr>
          <w:b/>
          <w:rtl/>
          <w:cs/>
          <w:lang w:val="ar_AE" w:bidi="ar_AE"/>
        </w:rPr>
        <w:t>مِلْحُ</w:t>
      </w:r>
      <w:r>
        <w:rPr>
          <w:rtl/>
          <w:cs/>
          <w:lang w:val="ar_AE" w:bidi="ar_AE"/>
        </w:rPr>
        <w:t xml:space="preserve"> الذي يُملّح </w:t>
      </w:r>
      <w:r>
        <w:rPr>
          <w:b/>
          <w:rtl/>
          <w:cs/>
          <w:lang w:val="ar_AE" w:bidi="ar_AE"/>
        </w:rPr>
        <w:t>ٱلْأَرْضِ</w:t>
      </w:r>
      <w:r>
        <w:rPr>
          <w:rtl/>
          <w:cs/>
          <w:lang w:val="ar_AE" w:bidi="ar_AE"/>
        </w:rPr>
        <w:t xml:space="preserve">. كما أن </w:t>
      </w:r>
      <w:r>
        <w:rPr>
          <w:b/>
          <w:rtl/>
          <w:cs/>
          <w:lang w:val="ar_AE" w:bidi="ar_AE"/>
        </w:rPr>
        <w:t>المِلْحُ</w:t>
      </w:r>
      <w:r>
        <w:rPr>
          <w:rtl/>
          <w:cs/>
          <w:lang w:val="ar_AE" w:bidi="ar_AE"/>
        </w:rPr>
        <w:t xml:space="preserve"> يجعل الطعام أفضل بطرق عديدة، كذلك تلاميذ يسوع يجعلون العالم أفضل بطرق عديدة. ومع ذلك، كما أن </w:t>
      </w:r>
      <w:r>
        <w:rPr>
          <w:b/>
          <w:rtl/>
          <w:cs/>
          <w:lang w:val="ar_AE" w:bidi="ar_AE"/>
        </w:rPr>
        <w:t>ٱلْمِلْحُ</w:t>
      </w:r>
      <w:r>
        <w:rPr>
          <w:rtl/>
          <w:cs/>
          <w:lang w:val="ar_AE" w:bidi="ar_AE"/>
        </w:rPr>
        <w:t xml:space="preserve"> الذي لم يعد يعمل بشكل صحيح يُطرح خارجًا لأنه لا يمكن إصلاحه، كذلك سيُعاقب تلاميذ يسوع إذا لم يجعلوا العالم أفضل. إذا أمكن، حافظ على الاستعارة أو استخدم شكل التشبيه. ترجمة بديلة: "أنتم مثل الملح للأرض. ولكن إذا كنتم مثل الملح الذي فقد طعمه، كيف يمكن أن يُملَّح مرة أخرى؟ مثل ذلك الملح، لا تصلحون بعد لشيء. ذلك الملح سيُطرح خارجًا ليُداس من الناس، وستُعاقبون بطريقة مشابهة"</w:t>
      </w:r>
    </w:p>
    <w:p>
      <w:pPr>
        <w:bidi/>
      </w:pPr>
      <w:r>
        <w:rPr>
          <w:rtl/>
          <w:cs/>
          <w:lang w:val="ar_AE" w:bidi="ar_AE"/>
        </w:rPr>
      </w:r>
      <w:r>
        <w:rPr>
          <w:rtl/>
          <w:cs/>
          <w:lang w:val="ar_AE" w:bidi="ar_AE"/>
        </w:rPr>
        <w:t xml:space="preserve">انظر: </w:t>
      </w:r>
      <w:r>
        <w:rPr>
          <w:rtl/>
          <w:cs/>
          <w:lang w:val="ar_AE" w:bidi="ar_AE"/>
        </w:rPr>
        <w:t>التصوير البلاغي الكتابي — الاستعارات الممتدة</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 13 (#2)</w:t>
      </w:r>
      <w:r>
        <w:rPr>
          <w:rtl/>
          <w:cs/>
          <w:lang w:val="ar_AE" w:bidi="ar_AE"/>
        </w:rPr>
      </w:r>
    </w:p>
    <w:p>
      <w:pPr>
        <w:bidi/>
      </w:pPr>
      <w:r>
        <w:rPr>
          <w:rtl/>
          <w:cs/>
          <w:lang w:val="ar_AE" w:bidi="ar_AE"/>
        </w:rPr>
      </w:r>
      <w:r>
        <w:rPr>
          <w:b/>
          <w:rtl/>
          <w:cs/>
          <w:lang w:val="ar_AE" w:bidi="ar_AE"/>
        </w:rPr>
        <w:t>τὸ ἅλας τῆς γῆς</w:t>
      </w:r>
    </w:p>
    <w:p>
      <w:pPr>
        <w:bidi/>
      </w:pPr>
      <w:r>
        <w:rPr>
          <w:rtl/>
          <w:cs/>
          <w:lang w:val="ar_AE" w:bidi="ar_AE"/>
        </w:rPr>
      </w:r>
      <w:r>
        <w:rPr>
          <w:b/>
          <w:rtl/>
          <w:cs/>
          <w:lang w:val="ar_AE" w:bidi="ar_AE"/>
        </w:rPr>
        <w:t>"مِلْحُ ٱلْأَرْضِ"</w:t>
      </w:r>
    </w:p>
    <w:p>
      <w:pPr>
        <w:bidi/>
      </w:pPr>
      <w:r>
        <w:rPr>
          <w:rtl/>
          <w:cs/>
          <w:lang w:val="ar_AE" w:bidi="ar_AE"/>
        </w:rPr>
      </w:r>
      <w:r>
        <w:rPr>
          <w:rtl/>
          <w:cs/>
          <w:lang w:val="ar_AE" w:bidi="ar_AE"/>
        </w:rPr>
        <w:t xml:space="preserve">هنا، يستخدم يسوع صيغة الملكية لوصف </w:t>
      </w:r>
      <w:r>
        <w:rPr>
          <w:b/>
          <w:rtl/>
          <w:cs/>
          <w:lang w:val="ar_AE" w:bidi="ar_AE"/>
        </w:rPr>
        <w:t>ٱلْمِلْحُ</w:t>
      </w:r>
      <w:r>
        <w:rPr>
          <w:rtl/>
          <w:cs/>
          <w:lang w:val="ar_AE" w:bidi="ar_AE"/>
        </w:rPr>
        <w:t xml:space="preserve"> الذي يُملّح </w:t>
      </w:r>
      <w:r>
        <w:rPr>
          <w:b/>
          <w:rtl/>
          <w:cs/>
          <w:lang w:val="ar_AE" w:bidi="ar_AE"/>
        </w:rPr>
        <w:t>ٱلْأَرْضِ</w:t>
      </w:r>
      <w:r>
        <w:rPr>
          <w:rtl/>
          <w:cs/>
          <w:lang w:val="ar_AE" w:bidi="ar_AE"/>
        </w:rPr>
        <w:t>. إذا لم يكن هذا واضحًا في لغتك، يمكنك التعبير عن الفكرة بطريقة أخرى. ترجمة بديلة: "الملح الذي يُملّح الأرض"</w:t>
      </w:r>
    </w:p>
    <w:p>
      <w:pPr>
        <w:bidi/>
      </w:pPr>
      <w:r>
        <w:rPr>
          <w:rtl/>
          <w:cs/>
          <w:lang w:val="ar_AE" w:bidi="ar_AE"/>
        </w:rPr>
      </w:r>
      <w:r>
        <w:rPr>
          <w:rtl/>
          <w:cs/>
          <w:lang w:val="ar_AE" w:bidi="ar_AE"/>
        </w:rPr>
        <w:t xml:space="preserve">انظر: </w:t>
      </w:r>
      <w:r>
        <w:rPr>
          <w:rtl/>
          <w:cs/>
          <w:lang w:val="ar_AE" w:bidi="ar_AE"/>
        </w:rPr>
        <w:t>أدوات الملكية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٥: ١٣ (#٣)</w:t>
      </w:r>
      <w:r>
        <w:rPr>
          <w:rtl/>
          <w:cs/>
          <w:lang w:val="ar_AE" w:bidi="ar_AE"/>
        </w:rPr>
      </w:r>
    </w:p>
    <w:p>
      <w:pPr>
        <w:bidi/>
      </w:pPr>
      <w:r>
        <w:rPr>
          <w:rtl/>
          <w:cs/>
          <w:lang w:val="ar_AE" w:bidi="ar_AE"/>
        </w:rPr>
      </w:r>
      <w:r>
        <w:rPr>
          <w:b/>
          <w:rtl/>
          <w:cs/>
          <w:lang w:val="ar_AE" w:bidi="ar_AE"/>
        </w:rPr>
        <w:t>τῆς γῆς</w:t>
      </w:r>
    </w:p>
    <w:p>
      <w:pPr>
        <w:bidi/>
      </w:pPr>
      <w:r>
        <w:rPr>
          <w:rtl/>
          <w:cs/>
          <w:lang w:val="ar_AE" w:bidi="ar_AE"/>
        </w:rPr>
      </w:r>
      <w:r>
        <w:rPr>
          <w:b/>
          <w:rtl/>
          <w:cs/>
          <w:lang w:val="ar_AE" w:bidi="ar_AE"/>
        </w:rPr>
        <w:t>"ٱلْأَرْضِ"</w:t>
      </w:r>
    </w:p>
    <w:p>
      <w:pPr>
        <w:bidi/>
      </w:pPr>
      <w:r>
        <w:rPr>
          <w:rtl/>
          <w:cs/>
          <w:lang w:val="ar_AE" w:bidi="ar_AE"/>
        </w:rPr>
      </w:r>
      <w:r>
        <w:rPr>
          <w:rtl/>
          <w:cs/>
          <w:lang w:val="ar_AE" w:bidi="ar_AE"/>
        </w:rPr>
        <w:t xml:space="preserve">هنا، تشير كلمة </w:t>
      </w:r>
      <w:r>
        <w:rPr>
          <w:b/>
          <w:rtl/>
          <w:cs/>
          <w:lang w:val="ar_AE" w:bidi="ar_AE"/>
        </w:rPr>
        <w:t>ٱلْأَرْضِ</w:t>
      </w:r>
      <w:r>
        <w:rPr>
          <w:rtl/>
          <w:cs/>
          <w:lang w:val="ar_AE" w:bidi="ar_AE"/>
        </w:rPr>
        <w:t xml:space="preserve"> بشكل أساسي إلى الناس الذين يعيشون على </w:t>
      </w:r>
      <w:r>
        <w:rPr>
          <w:b/>
          <w:rtl/>
          <w:cs/>
          <w:lang w:val="ar_AE" w:bidi="ar_AE"/>
        </w:rPr>
        <w:t>ٱلْأَرْضِ</w:t>
      </w:r>
      <w:r>
        <w:rPr>
          <w:rtl/>
          <w:cs/>
          <w:lang w:val="ar_AE" w:bidi="ar_AE"/>
        </w:rPr>
        <w:t>. إذا كان ذلك مفيدًا في لغتك، يمكنك الإشارة تحديدًا إلى الناس هنا. ترجمة بديلة: "للناس الذين على الأرض" أو "لجميع الناس"</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٥: ١٣ (#٤)</w:t>
      </w:r>
      <w:r>
        <w:rPr>
          <w:rtl/>
          <w:cs/>
          <w:lang w:val="ar_AE" w:bidi="ar_AE"/>
        </w:rPr>
      </w:r>
    </w:p>
    <w:p>
      <w:pPr>
        <w:bidi/>
      </w:pPr>
      <w:r>
        <w:rPr>
          <w:rtl/>
          <w:cs/>
          <w:lang w:val="ar_AE" w:bidi="ar_AE"/>
        </w:rPr>
      </w:r>
      <w:r>
        <w:rPr>
          <w:b/>
          <w:rtl/>
          <w:cs/>
          <w:lang w:val="ar_AE" w:bidi="ar_AE"/>
        </w:rPr>
        <w:t>ἐὰν &amp; τὸ ἅλας μωρανθῇ, ἐν τίνι</w:t>
      </w:r>
    </w:p>
    <w:p>
      <w:pPr>
        <w:bidi/>
      </w:pPr>
      <w:r>
        <w:rPr>
          <w:rtl/>
          <w:cs/>
          <w:lang w:val="ar_AE" w:bidi="ar_AE"/>
        </w:rPr>
      </w:r>
      <w:r>
        <w:rPr>
          <w:b/>
          <w:rtl/>
          <w:cs/>
          <w:lang w:val="ar_AE" w:bidi="ar_AE"/>
        </w:rPr>
        <w:t>"إِنْ فَسَدَ ٱلْمِلْحُ فَبِمَاذَا"</w:t>
      </w:r>
    </w:p>
    <w:p>
      <w:pPr>
        <w:bidi/>
      </w:pPr>
      <w:r>
        <w:rPr>
          <w:rtl/>
          <w:cs/>
          <w:lang w:val="ar_AE" w:bidi="ar_AE"/>
        </w:rPr>
      </w:r>
      <w:r>
        <w:rPr>
          <w:rtl/>
          <w:cs/>
          <w:lang w:val="ar_AE" w:bidi="ar_AE"/>
        </w:rPr>
        <w:t>يسوع يقصد أنه من الممكن أن ي</w:t>
      </w:r>
      <w:r>
        <w:rPr>
          <w:b/>
          <w:rtl/>
          <w:cs/>
          <w:lang w:val="ar_AE" w:bidi="ar_AE"/>
        </w:rPr>
        <w:t>فَسَدَ ٱلْمِلْحُ</w:t>
      </w:r>
      <w:r>
        <w:rPr>
          <w:rtl/>
          <w:cs/>
          <w:lang w:val="ar_AE" w:bidi="ar_AE"/>
        </w:rPr>
        <w:t>، وهو يتحدث عن ما يمكن أو لا يمكن أن يحدث بعد أن ي</w:t>
      </w:r>
      <w:r>
        <w:rPr>
          <w:b/>
          <w:rtl/>
          <w:cs/>
          <w:lang w:val="ar_AE" w:bidi="ar_AE"/>
        </w:rPr>
        <w:t xml:space="preserve">فَسَدَ ٱلْمِلْحُ </w:t>
      </w:r>
      <w:r>
        <w:rPr>
          <w:rtl/>
          <w:cs/>
          <w:lang w:val="ar_AE" w:bidi="ar_AE"/>
        </w:rPr>
        <w:t>ويكون بلا ملوحة أو طعم. استخدم صيغة مألوفة في لغتك لتقديم موقف يمكن أن يحدث. ترجمة بديلة: "افترض أن الملح فقد طعمه. فبماذا"</w:t>
      </w:r>
    </w:p>
    <w:p>
      <w:pPr>
        <w:bidi/>
      </w:pPr>
      <w:r>
        <w:rPr>
          <w:rtl/>
          <w:cs/>
          <w:lang w:val="ar_AE" w:bidi="ar_AE"/>
        </w:rPr>
      </w:r>
      <w:r>
        <w:rPr>
          <w:rtl/>
          <w:cs/>
          <w:lang w:val="ar_AE" w:bidi="ar_AE"/>
        </w:rPr>
        <w:t xml:space="preserve">انظر: </w:t>
      </w:r>
      <w:r>
        <w:rPr>
          <w:rtl/>
          <w:cs/>
          <w:lang w:val="ar_AE" w:bidi="ar_AE"/>
        </w:rPr>
        <w:t>الربط — الشروط الافتراضية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 13 (#5)</w:t>
      </w:r>
      <w:r>
        <w:rPr>
          <w:rtl/>
          <w:cs/>
          <w:lang w:val="ar_AE" w:bidi="ar_AE"/>
        </w:rPr>
      </w:r>
    </w:p>
    <w:p>
      <w:pPr>
        <w:bidi/>
      </w:pPr>
      <w:r>
        <w:rPr>
          <w:rtl/>
          <w:cs/>
          <w:lang w:val="ar_AE" w:bidi="ar_AE"/>
        </w:rPr>
      </w:r>
      <w:r>
        <w:rPr>
          <w:b/>
          <w:rtl/>
          <w:cs/>
          <w:lang w:val="ar_AE" w:bidi="ar_AE"/>
        </w:rPr>
        <w:t>μωρανθῇ</w:t>
      </w:r>
    </w:p>
    <w:p>
      <w:pPr>
        <w:bidi/>
      </w:pPr>
      <w:r>
        <w:rPr>
          <w:rtl/>
          <w:cs/>
          <w:lang w:val="ar_AE" w:bidi="ar_AE"/>
        </w:rPr>
      </w:r>
      <w:r>
        <w:rPr>
          <w:b/>
          <w:rtl/>
          <w:cs/>
          <w:lang w:val="ar_AE" w:bidi="ar_AE"/>
        </w:rPr>
        <w:t>"فَسَدَ"</w:t>
      </w:r>
    </w:p>
    <w:p>
      <w:pPr>
        <w:bidi/>
      </w:pPr>
      <w:r>
        <w:rPr>
          <w:rtl/>
          <w:cs/>
          <w:lang w:val="ar_AE" w:bidi="ar_AE"/>
        </w:rPr>
      </w:r>
      <w:r>
        <w:rPr>
          <w:rtl/>
          <w:cs/>
          <w:lang w:val="ar_AE" w:bidi="ar_AE"/>
        </w:rPr>
        <w:t>إذا كانت لغتك لا تستخدم هذه الصيغة، يمكنك التعبير عن الفكرة في شكل مبني للمعلوم أوضح أو بطريقة أخرى تكون مألوفة في لغتك. ترجمة بديلة: "أصبح بلا طعم" أو "فقد طعمه"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 13 (#6)</w:t>
      </w:r>
      <w:r>
        <w:rPr>
          <w:rtl/>
          <w:cs/>
          <w:lang w:val="ar_AE" w:bidi="ar_AE"/>
        </w:rPr>
      </w:r>
    </w:p>
    <w:p>
      <w:pPr>
        <w:bidi/>
      </w:pPr>
      <w:r>
        <w:rPr>
          <w:rtl/>
          <w:cs/>
          <w:lang w:val="ar_AE" w:bidi="ar_AE"/>
        </w:rPr>
      </w:r>
      <w:r>
        <w:rPr>
          <w:b/>
          <w:rtl/>
          <w:cs/>
          <w:lang w:val="ar_AE" w:bidi="ar_AE"/>
        </w:rPr>
        <w:t>ἐν τίνι ἁλισθήσεται</w:t>
      </w:r>
    </w:p>
    <w:p>
      <w:pPr>
        <w:bidi/>
      </w:pPr>
      <w:r>
        <w:rPr>
          <w:rtl/>
          <w:cs/>
          <w:lang w:val="ar_AE" w:bidi="ar_AE"/>
        </w:rPr>
      </w:r>
      <w:r>
        <w:rPr>
          <w:b/>
          <w:rtl/>
          <w:cs/>
          <w:lang w:val="ar_AE" w:bidi="ar_AE"/>
        </w:rPr>
        <w:t>"فَبِمَاذَا يُمَلَّحُ؟"</w:t>
      </w:r>
    </w:p>
    <w:p>
      <w:pPr>
        <w:bidi/>
      </w:pPr>
      <w:r>
        <w:rPr>
          <w:rtl/>
          <w:cs/>
          <w:lang w:val="ar_AE" w:bidi="ar_AE"/>
        </w:rPr>
      </w:r>
      <w:r>
        <w:rPr>
          <w:rtl/>
          <w:cs/>
          <w:lang w:val="ar_AE" w:bidi="ar_AE"/>
        </w:rPr>
        <w:t xml:space="preserve">يسوع يستخدم صيغة السؤال ليُظهر أنه لا أحد يمكنه أن يجعل الملح الفاسد </w:t>
      </w:r>
      <w:r>
        <w:rPr>
          <w:b/>
          <w:rtl/>
          <w:cs/>
          <w:lang w:val="ar_AE" w:bidi="ar_AE"/>
        </w:rPr>
        <w:t>مُملحًا</w:t>
      </w:r>
      <w:r>
        <w:rPr>
          <w:rtl/>
          <w:cs/>
          <w:lang w:val="ar_AE" w:bidi="ar_AE"/>
        </w:rPr>
        <w:t xml:space="preserve"> مرة أخرى. إذا كنت لن تستخدم صيغة السؤال لهذا الغرض في لغتك، يمكنك ترجمة هذا كخبر أو في صيغة اسلوب تعجب. ترجمة بديلة: "لا يمكن أن يُعاد تمليحه مرة أخرى!" أو "ليس من الممكن أن يُعاد تمليحه مرة أخرى."</w:t>
      </w:r>
    </w:p>
    <w:p>
      <w:pPr>
        <w:bidi/>
      </w:pPr>
      <w:r>
        <w:rPr>
          <w:rtl/>
          <w:cs/>
          <w:lang w:val="ar_AE" w:bidi="ar_AE"/>
        </w:rPr>
      </w:r>
      <w:r>
        <w:rPr>
          <w:rtl/>
          <w:cs/>
          <w:lang w:val="ar_AE" w:bidi="ar_AE"/>
        </w:rPr>
        <w:t xml:space="preserve">انظر: </w:t>
      </w:r>
      <w:r>
        <w:rPr>
          <w:rtl/>
          <w:cs/>
          <w:lang w:val="ar_AE" w:bidi="ar_AE"/>
        </w:rPr>
        <w:t>السؤال البلاغي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 13 (#7)</w:t>
      </w:r>
      <w:r>
        <w:rPr>
          <w:rtl/>
          <w:cs/>
          <w:lang w:val="ar_AE" w:bidi="ar_AE"/>
        </w:rPr>
      </w:r>
    </w:p>
    <w:p>
      <w:pPr>
        <w:bidi/>
      </w:pPr>
      <w:r>
        <w:rPr>
          <w:rtl/>
          <w:cs/>
          <w:lang w:val="ar_AE" w:bidi="ar_AE"/>
        </w:rPr>
      </w:r>
      <w:r>
        <w:rPr>
          <w:b/>
          <w:rtl/>
          <w:cs/>
          <w:lang w:val="ar_AE" w:bidi="ar_AE"/>
        </w:rPr>
        <w:t>ἁλισθήσεται</w:t>
      </w:r>
    </w:p>
    <w:p>
      <w:pPr>
        <w:bidi/>
      </w:pPr>
      <w:r>
        <w:rPr>
          <w:rtl/>
          <w:cs/>
          <w:lang w:val="ar_AE" w:bidi="ar_AE"/>
        </w:rPr>
      </w:r>
      <w:r>
        <w:rPr>
          <w:b/>
          <w:rtl/>
          <w:cs/>
          <w:lang w:val="ar_AE" w:bidi="ar_AE"/>
        </w:rPr>
        <w:t>"فَبِمَاذَا يُمَلَّحُ؟"</w:t>
      </w:r>
    </w:p>
    <w:p>
      <w:pPr>
        <w:bidi/>
      </w:pPr>
      <w:r>
        <w:rPr>
          <w:rtl/>
          <w:cs/>
          <w:lang w:val="ar_AE" w:bidi="ar_AE"/>
        </w:rPr>
      </w:r>
      <w:r>
        <w:rPr>
          <w:rtl/>
          <w:cs/>
          <w:lang w:val="ar_AE" w:bidi="ar_AE"/>
        </w:rPr>
        <w:t>إذا كانت لغتك لا تستخدم هذا الشكل المبني للمجهول، يمكنك التعبير عن الفكرة في شكل مبني للمعلوم أو بطريقة أخرى تكون مألوفة في لغتك. ترجمة بديلة: "هل يمكن لشخص ما أن يجعله مالحًا مرة أخرى"</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 13 (#8)</w:t>
      </w:r>
      <w:r>
        <w:rPr>
          <w:rtl/>
          <w:cs/>
          <w:lang w:val="ar_AE" w:bidi="ar_AE"/>
        </w:rPr>
      </w:r>
    </w:p>
    <w:p>
      <w:pPr>
        <w:bidi/>
      </w:pPr>
      <w:r>
        <w:rPr>
          <w:rtl/>
          <w:cs/>
          <w:lang w:val="ar_AE" w:bidi="ar_AE"/>
        </w:rPr>
      </w:r>
      <w:r>
        <w:rPr>
          <w:b/>
          <w:rtl/>
          <w:cs/>
          <w:lang w:val="ar_AE" w:bidi="ar_AE"/>
        </w:rPr>
        <w:t>εἰς οὐδὲν ἰσχύει ἔτι, εἰ μὴ βληθὲν ἔξω, καταπατεῖσθαι ὑπὸ τῶν ἀνθρώπων</w:t>
      </w:r>
    </w:p>
    <w:p>
      <w:pPr>
        <w:bidi/>
      </w:pPr>
      <w:r>
        <w:rPr>
          <w:rtl/>
          <w:cs/>
          <w:lang w:val="ar_AE" w:bidi="ar_AE"/>
        </w:rPr>
      </w:r>
      <w:r>
        <w:rPr>
          <w:b/>
          <w:rtl/>
          <w:cs/>
          <w:lang w:val="ar_AE" w:bidi="ar_AE"/>
        </w:rPr>
        <w:t>"لَا يَصْلُحُ بَعْدُ لِشَيْءٍ، إِلَّا لِأَنْ يُطْرَحَ خَارِجًا وَيُدَاسَ مِنَ ٱلنَّاسِ"</w:t>
      </w:r>
    </w:p>
    <w:p>
      <w:pPr>
        <w:bidi/>
      </w:pPr>
      <w:r>
        <w:rPr>
          <w:rtl/>
          <w:cs/>
          <w:lang w:val="ar_AE" w:bidi="ar_AE"/>
        </w:rPr>
      </w:r>
      <w:r>
        <w:rPr>
          <w:rtl/>
          <w:cs/>
          <w:lang w:val="ar_AE" w:bidi="ar_AE"/>
        </w:rPr>
        <w:t>إذا بدا في لغتك أن يسوع كان يدلي بتصريح هنا ثم يناقضه، يمكنك إعادة صياغة هذا لتجنب استخدام جملة الاستثناء. ترجمة بديلة: "الشيء الوحيد الذي يصلح له هو، بعد أن يُطرح خارجًا، أن يُداس من قبل الناس"</w:t>
      </w:r>
    </w:p>
    <w:p>
      <w:pPr>
        <w:bidi/>
      </w:pPr>
      <w:r>
        <w:rPr>
          <w:rtl/>
          <w:cs/>
          <w:lang w:val="ar_AE" w:bidi="ar_AE"/>
        </w:rPr>
      </w:r>
      <w:r>
        <w:rPr>
          <w:rtl/>
          <w:cs/>
          <w:lang w:val="ar_AE" w:bidi="ar_AE"/>
        </w:rPr>
        <w:t xml:space="preserve">انظر: </w:t>
      </w:r>
      <w:r>
        <w:rPr>
          <w:rtl/>
          <w:cs/>
          <w:lang w:val="ar_AE" w:bidi="ar_AE"/>
        </w:rPr>
        <w:t>الربط — عبارات لإظهار الاستثناء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 13 (#9)</w:t>
      </w:r>
      <w:r>
        <w:rPr>
          <w:rtl/>
          <w:cs/>
          <w:lang w:val="ar_AE" w:bidi="ar_AE"/>
        </w:rPr>
      </w:r>
    </w:p>
    <w:p>
      <w:pPr>
        <w:bidi/>
      </w:pPr>
      <w:r>
        <w:rPr>
          <w:rtl/>
          <w:cs/>
          <w:lang w:val="ar_AE" w:bidi="ar_AE"/>
        </w:rPr>
      </w:r>
      <w:r>
        <w:rPr>
          <w:b/>
          <w:rtl/>
          <w:cs/>
          <w:lang w:val="ar_AE" w:bidi="ar_AE"/>
        </w:rPr>
        <w:t>εἰ μὴ βληθὲν ἔξω, καταπατεῖσθαι ὑπὸ τῶν ἀνθρώπων</w:t>
      </w:r>
    </w:p>
    <w:p>
      <w:pPr>
        <w:bidi/>
      </w:pPr>
      <w:r>
        <w:rPr>
          <w:rtl/>
          <w:cs/>
          <w:lang w:val="ar_AE" w:bidi="ar_AE"/>
        </w:rPr>
      </w:r>
      <w:r>
        <w:rPr>
          <w:b/>
          <w:rtl/>
          <w:cs/>
          <w:lang w:val="ar_AE" w:bidi="ar_AE"/>
        </w:rPr>
        <w:t>"إِلَّا لِأَنْ يُطْرَحَ خَارِجًا وَيُدَاسَ مِنَ ٱلنَّاسِ."</w:t>
      </w:r>
    </w:p>
    <w:p>
      <w:pPr>
        <w:bidi/>
      </w:pPr>
      <w:r>
        <w:rPr>
          <w:rtl/>
          <w:cs/>
          <w:lang w:val="ar_AE" w:bidi="ar_AE"/>
        </w:rPr>
      </w:r>
      <w:r>
        <w:rPr>
          <w:rtl/>
          <w:cs/>
          <w:lang w:val="ar_AE" w:bidi="ar_AE"/>
        </w:rPr>
        <w:t>إذا كانت لغتك لا تستخدم هذا الشكل المبني للمجهول، يمكنك التعبير عن الفكرة بالشكل المبني للمعلوم أو بطريقة أخرى تكون مألوفة في لغتك. ترجمة بديلة: "إلا، أن يلقيه الناس خارجًا، ليدوسونه"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 13 (#10)</w:t>
      </w:r>
      <w:r>
        <w:rPr>
          <w:rtl/>
          <w:cs/>
          <w:lang w:val="ar_AE" w:bidi="ar_AE"/>
        </w:rPr>
      </w:r>
    </w:p>
    <w:p>
      <w:pPr>
        <w:bidi/>
      </w:pPr>
      <w:r>
        <w:rPr>
          <w:rtl/>
          <w:cs/>
          <w:lang w:val="ar_AE" w:bidi="ar_AE"/>
        </w:rPr>
      </w:r>
      <w:r>
        <w:rPr>
          <w:b/>
          <w:rtl/>
          <w:cs/>
          <w:lang w:val="ar_AE" w:bidi="ar_AE"/>
        </w:rPr>
        <w:t>τῶν ἀνθρώπων</w:t>
      </w:r>
    </w:p>
    <w:p>
      <w:pPr>
        <w:bidi/>
      </w:pPr>
      <w:r>
        <w:rPr>
          <w:rtl/>
          <w:cs/>
          <w:lang w:val="ar_AE" w:bidi="ar_AE"/>
        </w:rPr>
      </w:r>
      <w:r>
        <w:rPr>
          <w:b/>
          <w:rtl/>
          <w:cs/>
          <w:lang w:val="ar_AE" w:bidi="ar_AE"/>
        </w:rPr>
        <w:t>"ٱلنَّاسِ"</w:t>
      </w:r>
    </w:p>
    <w:p>
      <w:pPr>
        <w:bidi/>
      </w:pPr>
      <w:r>
        <w:rPr>
          <w:rtl/>
          <w:cs/>
          <w:lang w:val="ar_AE" w:bidi="ar_AE"/>
        </w:rPr>
      </w:r>
      <w:r>
        <w:rPr>
          <w:rtl/>
          <w:cs/>
          <w:lang w:val="ar_AE" w:bidi="ar_AE"/>
        </w:rPr>
        <w:t xml:space="preserve">على الرغم من أن مصطلح </w:t>
      </w:r>
      <w:r>
        <w:rPr>
          <w:b/>
          <w:rtl/>
          <w:cs/>
          <w:lang w:val="ar_AE" w:bidi="ar_AE"/>
        </w:rPr>
        <w:t>ٱلنَّاسِ</w:t>
      </w:r>
      <w:r>
        <w:rPr>
          <w:rtl/>
          <w:cs/>
          <w:lang w:val="ar_AE" w:bidi="ar_AE"/>
        </w:rPr>
        <w:t xml:space="preserve"> مذكر، إلا أن يسوع يستخدم الكلمة بمعنى عام يشمل كل من الرجال والنساء. إذا كان ذلك مفيدًا في لغتك، يمكنك استخدام عبارة توضح هذا. ترجمة بديلة: "الرجال والنساء" أو "الناس"</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 14 (#1)</w:t>
      </w:r>
      <w:r>
        <w:rPr>
          <w:rtl/>
          <w:cs/>
          <w:lang w:val="ar_AE" w:bidi="ar_AE"/>
        </w:rPr>
      </w:r>
    </w:p>
    <w:p>
      <w:pPr>
        <w:bidi/>
      </w:pPr>
      <w:r>
        <w:rPr>
          <w:rtl/>
          <w:cs/>
          <w:lang w:val="ar_AE" w:bidi="ar_AE"/>
        </w:rPr>
      </w:r>
      <w:r>
        <w:rPr>
          <w:b/>
          <w:rtl/>
          <w:cs/>
          <w:lang w:val="ar_AE" w:bidi="ar_AE"/>
        </w:rPr>
        <w:t>ὑμεῖς ἐστε τὸ φῶς τοῦ κόσμου</w:t>
      </w:r>
    </w:p>
    <w:p>
      <w:pPr>
        <w:bidi/>
      </w:pPr>
      <w:r>
        <w:rPr>
          <w:rtl/>
          <w:cs/>
          <w:lang w:val="ar_AE" w:bidi="ar_AE"/>
        </w:rPr>
      </w:r>
      <w:r>
        <w:rPr>
          <w:b/>
          <w:rtl/>
          <w:cs/>
          <w:lang w:val="ar_AE" w:bidi="ar_AE"/>
        </w:rPr>
        <w:t>"أَنْتُمْ نُورُ ٱلْعَالَمِ"</w:t>
      </w:r>
    </w:p>
    <w:p>
      <w:pPr>
        <w:bidi/>
      </w:pPr>
      <w:r>
        <w:rPr>
          <w:rtl/>
          <w:cs/>
          <w:lang w:val="ar_AE" w:bidi="ar_AE"/>
        </w:rPr>
      </w:r>
      <w:r>
        <w:rPr>
          <w:rtl/>
          <w:cs/>
          <w:lang w:val="ar_AE" w:bidi="ar_AE"/>
        </w:rPr>
        <w:t xml:space="preserve">هنا يدعو يسوع تلاميذه </w:t>
      </w:r>
      <w:r>
        <w:rPr>
          <w:b/>
          <w:rtl/>
          <w:cs/>
          <w:lang w:val="ar_AE" w:bidi="ar_AE"/>
        </w:rPr>
        <w:t>نُورًا</w:t>
      </w:r>
      <w:r>
        <w:rPr>
          <w:rtl/>
          <w:cs/>
          <w:lang w:val="ar_AE" w:bidi="ar_AE"/>
        </w:rPr>
        <w:t xml:space="preserve"> يضيء </w:t>
      </w:r>
      <w:r>
        <w:rPr>
          <w:b/>
          <w:rtl/>
          <w:cs/>
          <w:lang w:val="ar_AE" w:bidi="ar_AE"/>
        </w:rPr>
        <w:t>العالم</w:t>
      </w:r>
      <w:r>
        <w:rPr>
          <w:rtl/>
          <w:cs/>
          <w:lang w:val="ar_AE" w:bidi="ar_AE"/>
        </w:rPr>
        <w:t xml:space="preserve">. تمامًا كما يساعد </w:t>
      </w:r>
      <w:r>
        <w:rPr>
          <w:b/>
          <w:rtl/>
          <w:cs/>
          <w:lang w:val="ar_AE" w:bidi="ar_AE"/>
        </w:rPr>
        <w:t>النُور</w:t>
      </w:r>
      <w:r>
        <w:rPr>
          <w:rtl/>
          <w:cs/>
          <w:lang w:val="ar_AE" w:bidi="ar_AE"/>
        </w:rPr>
        <w:t xml:space="preserve"> الناس على معرفة مكانهم وإلى أين يذهبون، كذلك يخبر تلاميذ يسوع الناس بالحقيقة عن الله ويسوع. إذا أمكن، حافظ على الاستعارة أو استخدم صيغة التشبيه. ترجمة بديلة: "عندما تخبر الآخرين عني، تكون مثل الأنوار التي تضيء العالم"</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 14 (#2)</w:t>
      </w:r>
      <w:r>
        <w:rPr>
          <w:rtl/>
          <w:cs/>
          <w:lang w:val="ar_AE" w:bidi="ar_AE"/>
        </w:rPr>
      </w:r>
    </w:p>
    <w:p>
      <w:pPr>
        <w:bidi/>
      </w:pPr>
      <w:r>
        <w:rPr>
          <w:rtl/>
          <w:cs/>
          <w:lang w:val="ar_AE" w:bidi="ar_AE"/>
        </w:rPr>
      </w:r>
      <w:r>
        <w:rPr>
          <w:b/>
          <w:rtl/>
          <w:cs/>
          <w:lang w:val="ar_AE" w:bidi="ar_AE"/>
        </w:rPr>
        <w:t>τὸ φῶς τοῦ κόσμου</w:t>
      </w:r>
    </w:p>
    <w:p>
      <w:pPr>
        <w:bidi/>
      </w:pPr>
      <w:r>
        <w:rPr>
          <w:rtl/>
          <w:cs/>
          <w:lang w:val="ar_AE" w:bidi="ar_AE"/>
        </w:rPr>
      </w:r>
      <w:r>
        <w:rPr>
          <w:b/>
          <w:rtl/>
          <w:cs/>
          <w:lang w:val="ar_AE" w:bidi="ar_AE"/>
        </w:rPr>
        <w:t>"نُورُ ٱلْعَالَمِ"</w:t>
      </w:r>
    </w:p>
    <w:p>
      <w:pPr>
        <w:bidi/>
      </w:pPr>
      <w:r>
        <w:rPr>
          <w:rtl/>
          <w:cs/>
          <w:lang w:val="ar_AE" w:bidi="ar_AE"/>
        </w:rPr>
      </w:r>
      <w:r>
        <w:rPr>
          <w:rtl/>
          <w:cs/>
          <w:lang w:val="ar_AE" w:bidi="ar_AE"/>
        </w:rPr>
        <w:t xml:space="preserve">هنا، يستخدم يسوع صيغة الملكية لوصف </w:t>
      </w:r>
      <w:r>
        <w:rPr>
          <w:b/>
          <w:rtl/>
          <w:cs/>
          <w:lang w:val="ar_AE" w:bidi="ar_AE"/>
        </w:rPr>
        <w:t>النُور</w:t>
      </w:r>
      <w:r>
        <w:rPr>
          <w:rtl/>
          <w:cs/>
          <w:lang w:val="ar_AE" w:bidi="ar_AE"/>
        </w:rPr>
        <w:t xml:space="preserve"> الذي يضيء </w:t>
      </w:r>
      <w:r>
        <w:rPr>
          <w:b/>
          <w:rtl/>
          <w:cs/>
          <w:lang w:val="ar_AE" w:bidi="ar_AE"/>
        </w:rPr>
        <w:t>ٱلْعَالَمِ</w:t>
      </w:r>
      <w:r>
        <w:rPr>
          <w:rtl/>
          <w:cs/>
          <w:lang w:val="ar_AE" w:bidi="ar_AE"/>
        </w:rPr>
        <w:t>. إذا لم يكن هذا واضحًا في لغتك، يمكنك التعبير عن الفكرة بطريقة أخرى. ترجمة بديلة: "النور الذي يضيء للعالم"</w:t>
      </w:r>
    </w:p>
    <w:p>
      <w:pPr>
        <w:bidi/>
      </w:pPr>
      <w:r>
        <w:rPr>
          <w:rtl/>
          <w:cs/>
          <w:lang w:val="ar_AE" w:bidi="ar_AE"/>
        </w:rPr>
      </w:r>
      <w:r>
        <w:rPr>
          <w:rtl/>
          <w:cs/>
          <w:lang w:val="ar_AE" w:bidi="ar_AE"/>
        </w:rPr>
        <w:t xml:space="preserve">انظر: </w:t>
      </w:r>
      <w:r>
        <w:rPr>
          <w:rtl/>
          <w:cs/>
          <w:lang w:val="ar_AE" w:bidi="ar_AE"/>
        </w:rPr>
        <w:t>أدوات الملكية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 14 (#3)</w:t>
      </w:r>
      <w:r>
        <w:rPr>
          <w:rtl/>
          <w:cs/>
          <w:lang w:val="ar_AE" w:bidi="ar_AE"/>
        </w:rPr>
      </w:r>
    </w:p>
    <w:p>
      <w:pPr>
        <w:bidi/>
      </w:pPr>
      <w:r>
        <w:rPr>
          <w:rtl/>
          <w:cs/>
          <w:lang w:val="ar_AE" w:bidi="ar_AE"/>
        </w:rPr>
      </w:r>
      <w:r>
        <w:rPr>
          <w:b/>
          <w:rtl/>
          <w:cs/>
          <w:lang w:val="ar_AE" w:bidi="ar_AE"/>
        </w:rPr>
        <w:t>τοῦ κόσμου</w:t>
      </w:r>
    </w:p>
    <w:p>
      <w:pPr>
        <w:bidi/>
      </w:pPr>
      <w:r>
        <w:rPr>
          <w:rtl/>
          <w:cs/>
          <w:lang w:val="ar_AE" w:bidi="ar_AE"/>
        </w:rPr>
      </w:r>
      <w:r>
        <w:rPr>
          <w:b/>
          <w:rtl/>
          <w:cs/>
          <w:lang w:val="ar_AE" w:bidi="ar_AE"/>
        </w:rPr>
        <w:t>"ٱلْعَالَمِ"</w:t>
      </w:r>
    </w:p>
    <w:p>
      <w:pPr>
        <w:bidi/>
      </w:pPr>
      <w:r>
        <w:rPr>
          <w:rtl/>
          <w:cs/>
          <w:lang w:val="ar_AE" w:bidi="ar_AE"/>
        </w:rPr>
      </w:r>
      <w:r>
        <w:rPr>
          <w:rtl/>
          <w:cs/>
          <w:lang w:val="ar_AE" w:bidi="ar_AE"/>
        </w:rPr>
        <w:t xml:space="preserve">هنا، تشير كلمة </w:t>
      </w:r>
      <w:r>
        <w:rPr>
          <w:b/>
          <w:rtl/>
          <w:cs/>
          <w:lang w:val="ar_AE" w:bidi="ar_AE"/>
        </w:rPr>
        <w:t>ٱلْعَالَمِ</w:t>
      </w:r>
      <w:r>
        <w:rPr>
          <w:rtl/>
          <w:cs/>
          <w:lang w:val="ar_AE" w:bidi="ar_AE"/>
        </w:rPr>
        <w:t xml:space="preserve"> بشكل أساسي إلى الأشخاص الذين يعيشون في </w:t>
      </w:r>
      <w:r>
        <w:rPr>
          <w:b/>
          <w:rtl/>
          <w:cs/>
          <w:lang w:val="ar_AE" w:bidi="ar_AE"/>
        </w:rPr>
        <w:t>ٱلْعَالَمِ</w:t>
      </w:r>
      <w:r>
        <w:rPr>
          <w:rtl/>
          <w:cs/>
          <w:lang w:val="ar_AE" w:bidi="ar_AE"/>
        </w:rPr>
        <w:t>. إذا كان ذلك مفيدًا في لغتك، يمكنك الإشارة تحديدًا إلى الأشخاص هنا. ترجمة بديلة: "الأشخاص الذين في العالم" أو "جميع الناس"</w:t>
      </w:r>
    </w:p>
    <w:p>
      <w:pPr>
        <w:bidi/>
      </w:pPr>
      <w:r>
        <w:rPr>
          <w:rtl/>
          <w:cs/>
          <w:lang w:val="ar_AE" w:bidi="ar_AE"/>
        </w:rPr>
      </w:r>
      <w:r>
        <w:rPr>
          <w:rtl/>
          <w:cs/>
          <w:lang w:val="ar_AE" w:bidi="ar_AE"/>
        </w:rPr>
        <w:t xml:space="preserve">انظر: </w:t>
      </w:r>
      <w:r>
        <w:rPr>
          <w:rtl/>
          <w:cs/>
          <w:lang w:val="ar_AE" w:bidi="ar_AE"/>
        </w:rPr>
        <w:t>مجاز مثرسل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 14 (#4)</w:t>
      </w:r>
      <w:r>
        <w:rPr>
          <w:rtl/>
          <w:cs/>
          <w:lang w:val="ar_AE" w:bidi="ar_AE"/>
        </w:rPr>
      </w:r>
    </w:p>
    <w:p>
      <w:pPr>
        <w:bidi/>
      </w:pPr>
      <w:r>
        <w:rPr>
          <w:rtl/>
          <w:cs/>
          <w:lang w:val="ar_AE" w:bidi="ar_AE"/>
        </w:rPr>
      </w:r>
      <w:r>
        <w:rPr>
          <w:b/>
          <w:rtl/>
          <w:cs/>
          <w:lang w:val="ar_AE" w:bidi="ar_AE"/>
        </w:rPr>
        <w:t>οὐ δύναται πόλις κρυβῆναι ἐπάνω ὄρους κειμένη</w:t>
      </w:r>
    </w:p>
    <w:p>
      <w:pPr>
        <w:bidi/>
      </w:pPr>
      <w:r>
        <w:rPr>
          <w:rtl/>
          <w:cs/>
          <w:lang w:val="ar_AE" w:bidi="ar_AE"/>
        </w:rPr>
      </w:r>
      <w:r>
        <w:rPr>
          <w:b/>
          <w:rtl/>
          <w:cs/>
          <w:lang w:val="ar_AE" w:bidi="ar_AE"/>
        </w:rPr>
        <w:t>"الَا يُمْكِنُ أَنْ تُخْفَى مَدِينَةٌ مَوْضُوعَةٌ عَلَى جَبَلٍ"</w:t>
      </w:r>
    </w:p>
    <w:p>
      <w:pPr>
        <w:bidi/>
      </w:pPr>
      <w:r>
        <w:rPr>
          <w:rtl/>
          <w:cs/>
          <w:lang w:val="ar_AE" w:bidi="ar_AE"/>
        </w:rPr>
      </w:r>
      <w:r>
        <w:rPr>
          <w:rtl/>
          <w:cs/>
          <w:lang w:val="ar_AE" w:bidi="ar_AE"/>
        </w:rPr>
        <w:t>هنا يدعو يسوع تلاميذه ضمنيًا ك</w:t>
      </w:r>
      <w:r>
        <w:rPr>
          <w:b/>
          <w:rtl/>
          <w:cs/>
          <w:lang w:val="ar_AE" w:bidi="ar_AE"/>
        </w:rPr>
        <w:t>مَدِينَة</w:t>
      </w:r>
      <w:r>
        <w:rPr>
          <w:rtl/>
          <w:cs/>
          <w:lang w:val="ar_AE" w:bidi="ar_AE"/>
        </w:rPr>
        <w:t xml:space="preserve"> موضوعة على </w:t>
      </w:r>
      <w:r>
        <w:rPr>
          <w:b/>
          <w:rtl/>
          <w:cs/>
          <w:lang w:val="ar_AE" w:bidi="ar_AE"/>
        </w:rPr>
        <w:t>جَبَلٍ</w:t>
      </w:r>
      <w:r>
        <w:rPr>
          <w:rtl/>
          <w:cs/>
          <w:lang w:val="ar_AE" w:bidi="ar_AE"/>
        </w:rPr>
        <w:t xml:space="preserve">، لذا فهي </w:t>
      </w:r>
      <w:r>
        <w:rPr>
          <w:b/>
          <w:rtl/>
          <w:cs/>
          <w:lang w:val="ar_AE" w:bidi="ar_AE"/>
        </w:rPr>
        <w:t>لا يمكن إخفاؤها</w:t>
      </w:r>
      <w:r>
        <w:rPr>
          <w:rtl/>
          <w:cs/>
          <w:lang w:val="ar_AE" w:bidi="ar_AE"/>
        </w:rPr>
        <w:t>. وكما يمكن للجميع رؤية هذه المدينة، يمكن للجميع رؤية كيف يتصرف تلاميذ يسوع. إذا أمكن، حافظ على الاستعارة أو استخدم صيغة التشبيه. ترجمة بديلة: "عندما تفعلوا ما هو صحيح، فأنت مثل مدينة موضوعة على جبل لا يمكن إخفاؤها"</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 14 (#5)</w:t>
      </w:r>
      <w:r>
        <w:rPr>
          <w:rtl/>
          <w:cs/>
          <w:lang w:val="ar_AE" w:bidi="ar_AE"/>
        </w:rPr>
      </w:r>
    </w:p>
    <w:p>
      <w:pPr>
        <w:bidi/>
      </w:pPr>
      <w:r>
        <w:rPr>
          <w:rtl/>
          <w:cs/>
          <w:lang w:val="ar_AE" w:bidi="ar_AE"/>
        </w:rPr>
      </w:r>
      <w:r>
        <w:rPr>
          <w:b/>
          <w:rtl/>
          <w:cs/>
          <w:lang w:val="ar_AE" w:bidi="ar_AE"/>
        </w:rPr>
        <w:t>οὐ δύναται πόλις κρυβῆναι ἐπάνω ὄρους κειμένη</w:t>
      </w:r>
    </w:p>
    <w:p>
      <w:pPr>
        <w:bidi/>
      </w:pPr>
      <w:r>
        <w:rPr>
          <w:rtl/>
          <w:cs/>
          <w:lang w:val="ar_AE" w:bidi="ar_AE"/>
        </w:rPr>
      </w:r>
      <w:r>
        <w:rPr>
          <w:b/>
          <w:rtl/>
          <w:cs/>
          <w:lang w:val="ar_AE" w:bidi="ar_AE"/>
        </w:rPr>
        <w:t>"ا يُمْكِنُ أَنْ تُخْفَى مَدِينَةٌ مَوْضُوعَةٌ عَلَى جَبَلٍ"</w:t>
      </w:r>
    </w:p>
    <w:p>
      <w:pPr>
        <w:bidi/>
      </w:pPr>
      <w:r>
        <w:rPr>
          <w:rtl/>
          <w:cs/>
          <w:lang w:val="ar_AE" w:bidi="ar_AE"/>
        </w:rPr>
      </w:r>
      <w:r>
        <w:rPr>
          <w:rtl/>
          <w:cs/>
          <w:lang w:val="ar_AE" w:bidi="ar_AE"/>
        </w:rPr>
        <w:t>إذا كانت لغتك لا تستخدم هذا الشكل المبني للمجهول، يمكنك التعبير عن الفكرة بشكل مبني للمعلوم أو بطريقة أخرى تكون مألوفة في لغتك. ترجمة بديلة: "لا يمكن للناس إخفاء مدينة يضعونها على قمة جبل"</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 15 (#1)</w:t>
      </w:r>
      <w:r>
        <w:rPr>
          <w:rtl/>
          <w:cs/>
          <w:lang w:val="ar_AE" w:bidi="ar_AE"/>
        </w:rPr>
      </w:r>
    </w:p>
    <w:p>
      <w:pPr>
        <w:bidi/>
      </w:pPr>
      <w:r>
        <w:rPr>
          <w:rtl/>
          <w:cs/>
          <w:lang w:val="ar_AE" w:bidi="ar_AE"/>
        </w:rPr>
      </w:r>
      <w:r>
        <w:rPr>
          <w:b/>
          <w:rtl/>
          <w:cs/>
          <w:lang w:val="ar_AE" w:bidi="ar_AE"/>
        </w:rPr>
        <w:t>οὐδὲ καίουσιν λύχνον καὶ τιθέασιν αὐτὸν ὑπὸ τὸν μόδιον, ἀλλ’ ἐπὶ τὴν λυχνίαν, καὶ λάμπει πᾶσιν τοῖς ἐν τῇ οἰκίᾳ</w:t>
      </w:r>
    </w:p>
    <w:p>
      <w:pPr>
        <w:bidi/>
      </w:pPr>
      <w:r>
        <w:rPr>
          <w:rtl/>
          <w:cs/>
          <w:lang w:val="ar_AE" w:bidi="ar_AE"/>
        </w:rPr>
      </w:r>
      <w:r>
        <w:rPr>
          <w:b/>
          <w:rtl/>
          <w:cs/>
          <w:lang w:val="ar_AE" w:bidi="ar_AE"/>
        </w:rPr>
        <w:t>"وَلَا يُوقِدُونَ سِرَاجًا وَيَضَعُونَهُ تَحْتَ ٱلْمِكْيَالِ، بَلْ عَلَى ٱلْمَنَارَةِ فَيُضِيءُ لِجَمِيعِ ٱلَّذِينَ فِي ٱلْبَيْتِ"</w:t>
      </w:r>
    </w:p>
    <w:p>
      <w:pPr>
        <w:bidi/>
      </w:pPr>
      <w:r>
        <w:rPr>
          <w:rtl/>
          <w:cs/>
          <w:lang w:val="ar_AE" w:bidi="ar_AE"/>
        </w:rPr>
      </w:r>
      <w:r>
        <w:rPr>
          <w:rtl/>
          <w:cs/>
          <w:lang w:val="ar_AE" w:bidi="ar_AE"/>
        </w:rPr>
        <w:t xml:space="preserve">هنا يدعو يسوع تلاميذه ضمنيًا </w:t>
      </w:r>
      <w:r>
        <w:rPr>
          <w:b/>
          <w:rtl/>
          <w:cs/>
          <w:lang w:val="ar_AE" w:bidi="ar_AE"/>
        </w:rPr>
        <w:t>سِرَاجًا</w:t>
      </w:r>
      <w:r>
        <w:rPr>
          <w:rtl/>
          <w:cs/>
          <w:lang w:val="ar_AE" w:bidi="ar_AE"/>
        </w:rPr>
        <w:t>. ومع ذلك، يشرح هذا التعبير المجازي في الآية التالية، لذا لا يجب عليك شرح معناه في هذه الآية.</w:t>
      </w:r>
    </w:p>
    <w:p>
      <w:pPr>
        <w:bidi/>
      </w:pPr>
      <w:r>
        <w:rPr>
          <w:rtl/>
          <w:cs/>
          <w:lang w:val="ar_AE" w:bidi="ar_AE"/>
        </w:rPr>
      </w:r>
      <w:r>
        <w:rPr>
          <w:rtl/>
          <w:cs/>
          <w:lang w:val="ar_AE" w:bidi="ar_AE"/>
        </w:rPr>
        <w:t xml:space="preserve">انظر: </w:t>
      </w:r>
      <w:r>
        <w:rPr>
          <w:rtl/>
          <w:cs/>
          <w:lang w:val="ar_AE" w:bidi="ar_AE"/>
        </w:rPr>
        <w:t>متى يجب إبقاء المعلومات 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 15 (#2)</w:t>
      </w:r>
      <w:r>
        <w:rPr>
          <w:rtl/>
          <w:cs/>
          <w:lang w:val="ar_AE" w:bidi="ar_AE"/>
        </w:rPr>
      </w:r>
    </w:p>
    <w:p>
      <w:pPr>
        <w:bidi/>
      </w:pPr>
      <w:r>
        <w:rPr>
          <w:rtl/>
          <w:cs/>
          <w:lang w:val="ar_AE" w:bidi="ar_AE"/>
        </w:rPr>
      </w:r>
      <w:r>
        <w:rPr>
          <w:b/>
          <w:rtl/>
          <w:cs/>
          <w:lang w:val="ar_AE" w:bidi="ar_AE"/>
        </w:rPr>
        <w:t>καίουσιν</w:t>
      </w:r>
    </w:p>
    <w:p>
      <w:pPr>
        <w:bidi/>
      </w:pPr>
      <w:r>
        <w:rPr>
          <w:rtl/>
          <w:cs/>
          <w:lang w:val="ar_AE" w:bidi="ar_AE"/>
        </w:rPr>
      </w:r>
      <w:r>
        <w:rPr>
          <w:b/>
          <w:rtl/>
          <w:cs/>
          <w:lang w:val="ar_AE" w:bidi="ar_AE"/>
        </w:rPr>
        <w:t>"يُوقِدُونَ"</w:t>
      </w:r>
    </w:p>
    <w:p>
      <w:pPr>
        <w:bidi/>
      </w:pPr>
      <w:r>
        <w:rPr>
          <w:rtl/>
          <w:cs/>
          <w:lang w:val="ar_AE" w:bidi="ar_AE"/>
        </w:rPr>
      </w:r>
      <w:r>
        <w:rPr>
          <w:rtl/>
          <w:cs/>
          <w:lang w:val="ar_AE" w:bidi="ar_AE"/>
        </w:rPr>
        <w:t>ضمير الغائب هم يشير إلى الناس بشكل عام. إذا لم يكن هذا واضحًا لقرائك، يمكنك استخدام صيغة تشير إلى الناس بشكل عام. ترجمة بديلة: “هل يشعل أحد”</w:t>
      </w:r>
    </w:p>
    <w:p>
      <w:pPr>
        <w:bidi/>
      </w:pPr>
      <w:r>
        <w:rPr>
          <w:rtl/>
          <w:cs/>
          <w:lang w:val="ar_AE" w:bidi="ar_AE"/>
        </w:rPr>
      </w:r>
      <w:r>
        <w:rPr>
          <w:rtl/>
          <w:cs/>
          <w:lang w:val="ar_AE" w:bidi="ar_AE"/>
        </w:rPr>
        <w:t xml:space="preserve">انظر: </w:t>
      </w:r>
      <w:r>
        <w:rPr>
          <w:rtl/>
          <w:cs/>
          <w:lang w:val="ar_AE" w:bidi="ar_AE"/>
        </w:rPr>
        <w:t>الضمائر — متى تستخدمها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 15 (#3)</w:t>
      </w:r>
      <w:r>
        <w:rPr>
          <w:rtl/>
          <w:cs/>
          <w:lang w:val="ar_AE" w:bidi="ar_AE"/>
        </w:rPr>
      </w:r>
    </w:p>
    <w:p>
      <w:pPr>
        <w:bidi/>
      </w:pPr>
      <w:r>
        <w:rPr>
          <w:rtl/>
          <w:cs/>
          <w:lang w:val="ar_AE" w:bidi="ar_AE"/>
        </w:rPr>
      </w:r>
      <w:r>
        <w:rPr>
          <w:b/>
          <w:rtl/>
          <w:cs/>
          <w:lang w:val="ar_AE" w:bidi="ar_AE"/>
        </w:rPr>
        <w:t>ὑπὸ τὸν μόδιον</w:t>
      </w:r>
    </w:p>
    <w:p>
      <w:pPr>
        <w:bidi/>
      </w:pPr>
      <w:r>
        <w:rPr>
          <w:rtl/>
          <w:cs/>
          <w:lang w:val="ar_AE" w:bidi="ar_AE"/>
        </w:rPr>
      </w:r>
      <w:r>
        <w:rPr>
          <w:b/>
          <w:rtl/>
          <w:cs/>
          <w:lang w:val="ar_AE" w:bidi="ar_AE"/>
        </w:rPr>
        <w:t>"تَحْتَ ٱلْمِكْيَالِ"</w:t>
      </w:r>
    </w:p>
    <w:p>
      <w:pPr>
        <w:bidi/>
      </w:pPr>
      <w:r>
        <w:rPr>
          <w:rtl/>
          <w:cs/>
          <w:lang w:val="ar_AE" w:bidi="ar_AE"/>
        </w:rPr>
      </w:r>
      <w:r>
        <w:rPr>
          <w:b/>
          <w:rtl/>
          <w:cs/>
          <w:lang w:val="ar_AE" w:bidi="ar_AE"/>
        </w:rPr>
        <w:t>ٱلْمِكْيَالِ</w:t>
      </w:r>
      <w:r>
        <w:rPr>
          <w:rtl/>
          <w:cs/>
          <w:lang w:val="ar_AE" w:bidi="ar_AE"/>
        </w:rPr>
        <w:t xml:space="preserve"> هي حاوية دائرية كبيرة تخزن الطعام أو الأشياء الأخرى. إذا وضع شخص ما مصباحًا تحت هذا النوع من الحاويات، فإنه سيخفي الضوء تمامًا من المصباح. إذا لم يكن قراؤك على دراية بهذا النوع من الحاويات، يمكنك استخدام اسم شيء مشابه في منطقتك أو يمكنك استخدام مصطلح أكثر عمومية. ترجمة بديلة: "في صندوق" أو "تحت حاوية تخفي ضوءه"</w:t>
      </w:r>
    </w:p>
    <w:p>
      <w:pPr>
        <w:bidi/>
      </w:pPr>
      <w:r>
        <w:rPr>
          <w:rtl/>
          <w:cs/>
          <w:lang w:val="ar_AE" w:bidi="ar_AE"/>
        </w:rPr>
      </w:r>
      <w:r>
        <w:rPr>
          <w:rtl/>
          <w:cs/>
          <w:lang w:val="ar_AE" w:bidi="ar_AE"/>
        </w:rPr>
        <w:t xml:space="preserve">انظر: </w:t>
      </w:r>
      <w:r>
        <w:rPr>
          <w:rtl/>
          <w:cs/>
          <w:lang w:val="ar_AE" w:bidi="ar_AE"/>
        </w:rPr>
        <w:t>ترجمة المجهولات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٥: ١٥ (#٤)</w:t>
      </w:r>
      <w:r>
        <w:rPr>
          <w:rtl/>
          <w:cs/>
          <w:lang w:val="ar_AE" w:bidi="ar_AE"/>
        </w:rPr>
      </w:r>
    </w:p>
    <w:p>
      <w:pPr>
        <w:bidi/>
      </w:pPr>
      <w:r>
        <w:rPr>
          <w:rtl/>
          <w:cs/>
          <w:lang w:val="ar_AE" w:bidi="ar_AE"/>
        </w:rPr>
      </w:r>
      <w:r>
        <w:rPr>
          <w:b/>
          <w:rtl/>
          <w:cs/>
          <w:lang w:val="ar_AE" w:bidi="ar_AE"/>
        </w:rPr>
        <w:t>ἀλλ’ ἐπὶ</w:t>
      </w:r>
    </w:p>
    <w:p>
      <w:pPr>
        <w:bidi/>
      </w:pPr>
      <w:r>
        <w:rPr>
          <w:rtl/>
          <w:cs/>
          <w:lang w:val="ar_AE" w:bidi="ar_AE"/>
        </w:rPr>
      </w:r>
      <w:r>
        <w:rPr>
          <w:b/>
          <w:rtl/>
          <w:cs/>
          <w:lang w:val="ar_AE" w:bidi="ar_AE"/>
        </w:rPr>
        <w:t>"بَلْ عَلَى"</w:t>
      </w:r>
    </w:p>
    <w:p>
      <w:pPr>
        <w:bidi/>
      </w:pPr>
      <w:r>
        <w:rPr>
          <w:rtl/>
          <w:cs/>
          <w:lang w:val="ar_AE" w:bidi="ar_AE"/>
        </w:rPr>
      </w:r>
      <w:r>
        <w:rPr>
          <w:rtl/>
          <w:cs/>
          <w:lang w:val="ar_AE" w:bidi="ar_AE"/>
        </w:rPr>
        <w:t>يسوع يترك بعض الكلمات التي تحتاجها الجملة في العديد من اللغات الأخرى لكي تكون مكتملة. يمكنك إضافة هذه الكلمات من الجملة السابقة إذا كان ذلك أوضح في لغتك. ترجمة بديلة: "بل بالأحرى يضعونها على"</w:t>
      </w:r>
    </w:p>
    <w:p>
      <w:pPr>
        <w:bidi/>
      </w:pPr>
      <w:r>
        <w:rPr>
          <w:rtl/>
          <w:cs/>
          <w:lang w:val="ar_AE" w:bidi="ar_AE"/>
        </w:rPr>
      </w:r>
      <w:r>
        <w:rPr>
          <w:rtl/>
          <w:cs/>
          <w:lang w:val="ar_AE" w:bidi="ar_AE"/>
        </w:rPr>
        <w:t xml:space="preserve">انظر: </w:t>
      </w:r>
      <w:r>
        <w:rPr>
          <w:rtl/>
          <w:cs/>
          <w:lang w:val="ar_AE" w:bidi="ar_AE"/>
        </w:rPr>
        <w:t>الحذف</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 15 (#5)</w:t>
      </w:r>
      <w:r>
        <w:rPr>
          <w:rtl/>
          <w:cs/>
          <w:lang w:val="ar_AE" w:bidi="ar_AE"/>
        </w:rPr>
      </w:r>
    </w:p>
    <w:p>
      <w:pPr>
        <w:bidi/>
      </w:pPr>
      <w:r>
        <w:rPr>
          <w:rtl/>
          <w:cs/>
          <w:lang w:val="ar_AE" w:bidi="ar_AE"/>
        </w:rPr>
      </w:r>
      <w:r>
        <w:rPr>
          <w:b/>
          <w:rtl/>
          <w:cs/>
          <w:lang w:val="ar_AE" w:bidi="ar_AE"/>
        </w:rPr>
        <w:t>καὶ</w:t>
      </w:r>
    </w:p>
    <w:p>
      <w:pPr>
        <w:bidi/>
      </w:pPr>
      <w:r>
        <w:rPr>
          <w:rtl/>
          <w:cs/>
          <w:lang w:val="ar_AE" w:bidi="ar_AE"/>
        </w:rPr>
      </w:r>
      <w:r>
        <w:rPr>
          <w:b/>
          <w:rtl/>
          <w:cs/>
          <w:lang w:val="ar_AE" w:bidi="ar_AE"/>
        </w:rPr>
        <w:t>"فَـ"</w:t>
      </w:r>
    </w:p>
    <w:p>
      <w:pPr>
        <w:bidi/>
      </w:pPr>
      <w:r>
        <w:rPr>
          <w:rtl/>
          <w:cs/>
          <w:lang w:val="ar_AE" w:bidi="ar_AE"/>
        </w:rPr>
      </w:r>
      <w:r>
        <w:rPr>
          <w:rtl/>
          <w:cs/>
          <w:lang w:val="ar_AE" w:bidi="ar_AE"/>
        </w:rPr>
        <w:t xml:space="preserve">هنا، الحرف </w:t>
      </w:r>
      <w:r>
        <w:rPr>
          <w:b/>
          <w:rtl/>
          <w:cs/>
          <w:lang w:val="ar_AE" w:bidi="ar_AE"/>
        </w:rPr>
        <w:t>فَـ</w:t>
      </w:r>
      <w:r>
        <w:rPr>
          <w:rtl/>
          <w:cs/>
          <w:lang w:val="ar_AE" w:bidi="ar_AE"/>
        </w:rPr>
        <w:t xml:space="preserve"> تُقدِّم نتيجة وضع المصباح على المنارة. إذا كان من المفيد في لغتك، يمكنك استخدام كلمة أو عبارة مختلفة تُقدِّم نتيجة. ترجمة بديلة: "وهكذا" أو "نتيجة لذلك"</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 16 (#1)</w:t>
      </w:r>
      <w:r>
        <w:rPr>
          <w:rtl/>
          <w:cs/>
          <w:lang w:val="ar_AE" w:bidi="ar_AE"/>
        </w:rPr>
      </w:r>
    </w:p>
    <w:p>
      <w:pPr>
        <w:bidi/>
      </w:pPr>
      <w:r>
        <w:rPr>
          <w:rtl/>
          <w:cs/>
          <w:lang w:val="ar_AE" w:bidi="ar_AE"/>
        </w:rPr>
      </w:r>
      <w:r>
        <w:rPr>
          <w:b/>
          <w:rtl/>
          <w:cs/>
          <w:lang w:val="ar_AE" w:bidi="ar_AE"/>
        </w:rPr>
        <w:t>λαμψάτω τὸ φῶς ὑμῶν ἔμπροσθεν τῶν ἀνθρώπων</w:t>
      </w:r>
    </w:p>
    <w:p>
      <w:pPr>
        <w:bidi/>
      </w:pPr>
      <w:r>
        <w:rPr>
          <w:rtl/>
          <w:cs/>
          <w:lang w:val="ar_AE" w:bidi="ar_AE"/>
        </w:rPr>
      </w:r>
      <w:r>
        <w:rPr>
          <w:b/>
          <w:rtl/>
          <w:cs/>
          <w:lang w:val="ar_AE" w:bidi="ar_AE"/>
        </w:rPr>
        <w:t>"فَلْيُضِئْ نُورُكُمْ هَكَذَا قُدَّامَ ٱلنَّاسِ"</w:t>
      </w:r>
    </w:p>
    <w:p>
      <w:pPr>
        <w:bidi/>
      </w:pPr>
      <w:r>
        <w:rPr>
          <w:rtl/>
          <w:cs/>
          <w:lang w:val="ar_AE" w:bidi="ar_AE"/>
        </w:rPr>
      </w:r>
      <w:r>
        <w:rPr>
          <w:rtl/>
          <w:cs/>
          <w:lang w:val="ar_AE" w:bidi="ar_AE"/>
        </w:rPr>
        <w:t xml:space="preserve">هنا يتحدث يسوع عن السلوك الصحيح كما لو كان </w:t>
      </w:r>
      <w:r>
        <w:rPr>
          <w:b/>
          <w:rtl/>
          <w:cs/>
          <w:lang w:val="ar_AE" w:bidi="ar_AE"/>
        </w:rPr>
        <w:t>نُورًا</w:t>
      </w:r>
      <w:r>
        <w:rPr>
          <w:rtl/>
          <w:cs/>
          <w:lang w:val="ar_AE" w:bidi="ar_AE"/>
        </w:rPr>
        <w:t xml:space="preserve"> يمكن أن </w:t>
      </w:r>
      <w:r>
        <w:rPr>
          <w:b/>
          <w:rtl/>
          <w:cs/>
          <w:lang w:val="ar_AE" w:bidi="ar_AE"/>
        </w:rPr>
        <w:t>يُضيء</w:t>
      </w:r>
      <w:r>
        <w:rPr>
          <w:rtl/>
          <w:cs/>
          <w:lang w:val="ar_AE" w:bidi="ar_AE"/>
        </w:rPr>
        <w:t>. يعني أن الجميع يلاحظون ويستفيدون من هذا السلوك الصحيح. إذا كان ذلك مفيدًا في لغتك، يمكنك استخدام صيغة التشبيه أو توضيح المعنى بشكل مباشر. ترجمة بديلة: "دع ما تفعله يكون مثل نور يضيء أمام الناس" أو "عش حياتك أمام الناس"</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 16 (#2)</w:t>
      </w:r>
      <w:r>
        <w:rPr>
          <w:rtl/>
          <w:cs/>
          <w:lang w:val="ar_AE" w:bidi="ar_AE"/>
        </w:rPr>
      </w:r>
    </w:p>
    <w:p>
      <w:pPr>
        <w:bidi/>
      </w:pPr>
      <w:r>
        <w:rPr>
          <w:rtl/>
          <w:cs/>
          <w:lang w:val="ar_AE" w:bidi="ar_AE"/>
        </w:rPr>
      </w:r>
      <w:r>
        <w:rPr>
          <w:b/>
          <w:rtl/>
          <w:cs/>
          <w:lang w:val="ar_AE" w:bidi="ar_AE"/>
        </w:rPr>
        <w:t>λαμψάτω τὸ φῶς ὑμῶν</w:t>
      </w:r>
    </w:p>
    <w:p>
      <w:pPr>
        <w:bidi/>
      </w:pPr>
      <w:r>
        <w:rPr>
          <w:rtl/>
          <w:cs/>
          <w:lang w:val="ar_AE" w:bidi="ar_AE"/>
        </w:rPr>
      </w:r>
      <w:r>
        <w:rPr>
          <w:b/>
          <w:rtl/>
          <w:cs/>
          <w:lang w:val="ar_AE" w:bidi="ar_AE"/>
        </w:rPr>
        <w:t>"فَلْيُضِئْ نُورُكُمْ"</w:t>
      </w:r>
    </w:p>
    <w:p>
      <w:pPr>
        <w:bidi/>
      </w:pPr>
      <w:r>
        <w:rPr>
          <w:rtl/>
          <w:cs/>
          <w:lang w:val="ar_AE" w:bidi="ar_AE"/>
        </w:rPr>
      </w:r>
      <w:r>
        <w:rPr>
          <w:rtl/>
          <w:cs/>
          <w:lang w:val="ar_AE" w:bidi="ar_AE"/>
        </w:rPr>
        <w:t>إذا كانت لغتك لا تستخدم صيغة الأمر للمجهول بهذه الطريقة، يمكنك قول ذلك بطريقة أخرى تكون طبيعية في لغتك. ترجمة بديلة: "تأكد من أن نورك يضيء" أو "يجب أن يضيء نورك"</w:t>
      </w:r>
    </w:p>
    <w:p>
      <w:pPr>
        <w:bidi/>
      </w:pPr>
      <w:r>
        <w:rPr>
          <w:rtl/>
          <w:cs/>
          <w:lang w:val="ar_AE" w:bidi="ar_AE"/>
        </w:rPr>
      </w:r>
      <w:r>
        <w:rPr>
          <w:rtl/>
          <w:cs/>
          <w:lang w:val="ar_AE" w:bidi="ar_AE"/>
        </w:rPr>
        <w:t xml:space="preserve">انظر: </w:t>
      </w:r>
      <w:r>
        <w:rPr>
          <w:rtl/>
          <w:cs/>
          <w:lang w:val="ar_AE" w:bidi="ar_AE"/>
        </w:rPr>
        <w:t>أسلوب الأمر بصيغة الغائب</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 16 (#3)</w:t>
      </w:r>
      <w:r>
        <w:rPr>
          <w:rtl/>
          <w:cs/>
          <w:lang w:val="ar_AE" w:bidi="ar_AE"/>
        </w:rPr>
      </w:r>
    </w:p>
    <w:p>
      <w:pPr>
        <w:bidi/>
      </w:pPr>
      <w:r>
        <w:rPr>
          <w:rtl/>
          <w:cs/>
          <w:lang w:val="ar_AE" w:bidi="ar_AE"/>
        </w:rPr>
      </w:r>
      <w:r>
        <w:rPr>
          <w:b/>
          <w:rtl/>
          <w:cs/>
          <w:lang w:val="ar_AE" w:bidi="ar_AE"/>
        </w:rPr>
        <w:t>τῶν ἀνθρώπων</w:t>
      </w:r>
    </w:p>
    <w:p>
      <w:pPr>
        <w:bidi/>
      </w:pPr>
      <w:r>
        <w:rPr>
          <w:rtl/>
          <w:cs/>
          <w:lang w:val="ar_AE" w:bidi="ar_AE"/>
        </w:rPr>
      </w:r>
      <w:r>
        <w:rPr>
          <w:b/>
          <w:rtl/>
          <w:cs/>
          <w:lang w:val="ar_AE" w:bidi="ar_AE"/>
        </w:rPr>
        <w:t>"ٱلنَّاسِ"</w:t>
      </w:r>
    </w:p>
    <w:p>
      <w:pPr>
        <w:bidi/>
      </w:pPr>
      <w:r>
        <w:rPr>
          <w:rtl/>
          <w:cs/>
          <w:lang w:val="ar_AE" w:bidi="ar_AE"/>
        </w:rPr>
      </w:r>
      <w:r>
        <w:rPr>
          <w:rtl/>
          <w:cs/>
          <w:lang w:val="ar_AE" w:bidi="ar_AE"/>
        </w:rPr>
        <w:t xml:space="preserve">على الرغم من أن مصطلح </w:t>
      </w:r>
      <w:r>
        <w:rPr>
          <w:b/>
          <w:rtl/>
          <w:cs/>
          <w:lang w:val="ar_AE" w:bidi="ar_AE"/>
        </w:rPr>
        <w:t>ٱلنَّاسِ</w:t>
      </w:r>
      <w:r>
        <w:rPr>
          <w:rtl/>
          <w:cs/>
          <w:lang w:val="ar_AE" w:bidi="ar_AE"/>
        </w:rPr>
        <w:t xml:space="preserve"> مذكر، إلا أن يسوع يستخدم الكلمة بمعنى عام يشمل كل من الرجال والنساء. إذا كان ذلك مفيدًا في لغتك، يمكنك استخدام عبارة توضح هذا. ترجمة بديلة: "الرجال والنساء" أو "الناس"</w:t>
      </w:r>
    </w:p>
    <w:p>
      <w:pPr>
        <w:bidi/>
      </w:pPr>
      <w:r>
        <w:rPr>
          <w:rtl/>
          <w:cs/>
          <w:lang w:val="ar_AE" w:bidi="ar_AE"/>
        </w:rPr>
      </w:r>
      <w:r>
        <w:rPr>
          <w:rtl/>
          <w:cs/>
          <w:lang w:val="ar_AE" w:bidi="ar_AE"/>
        </w:rPr>
        <w:t xml:space="preserve">انظر: </w:t>
      </w:r>
      <w:r>
        <w:rPr>
          <w:rtl/>
          <w:cs/>
          <w:lang w:val="ar_AE" w:bidi="ar_AE"/>
        </w:rPr>
        <w:t>التغليب -عندما تشمل الكلمات المذكرة النساء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 16 (#4)</w:t>
      </w:r>
      <w:r>
        <w:rPr>
          <w:rtl/>
          <w:cs/>
          <w:lang w:val="ar_AE" w:bidi="ar_AE"/>
        </w:rPr>
      </w:r>
    </w:p>
    <w:p>
      <w:pPr>
        <w:bidi/>
      </w:pPr>
      <w:r>
        <w:rPr>
          <w:rtl/>
          <w:cs/>
          <w:lang w:val="ar_AE" w:bidi="ar_AE"/>
        </w:rPr>
      </w:r>
      <w:r>
        <w:rPr>
          <w:b/>
          <w:rtl/>
          <w:cs/>
          <w:lang w:val="ar_AE" w:bidi="ar_AE"/>
        </w:rPr>
        <w:t>οὕτως</w:t>
      </w:r>
    </w:p>
    <w:p>
      <w:pPr>
        <w:bidi/>
      </w:pPr>
      <w:r>
        <w:rPr>
          <w:rtl/>
          <w:cs/>
          <w:lang w:val="ar_AE" w:bidi="ar_AE"/>
        </w:rPr>
      </w:r>
      <w:r>
        <w:rPr>
          <w:b/>
          <w:rtl/>
          <w:cs/>
          <w:lang w:val="ar_AE" w:bidi="ar_AE"/>
        </w:rPr>
        <w:t>"هَكَذَا"</w:t>
      </w:r>
    </w:p>
    <w:p>
      <w:pPr>
        <w:bidi/>
      </w:pPr>
      <w:r>
        <w:rPr>
          <w:rtl/>
          <w:cs/>
          <w:lang w:val="ar_AE" w:bidi="ar_AE"/>
        </w:rPr>
      </w:r>
      <w:r>
        <w:rPr>
          <w:rtl/>
          <w:cs/>
          <w:lang w:val="ar_AE" w:bidi="ar_AE"/>
        </w:rPr>
        <w:t xml:space="preserve">هنا، تشير كلمة </w:t>
      </w:r>
      <w:r>
        <w:rPr>
          <w:b/>
          <w:rtl/>
          <w:cs/>
          <w:lang w:val="ar_AE" w:bidi="ar_AE"/>
        </w:rPr>
        <w:t>هَكَذَا</w:t>
      </w:r>
      <w:r>
        <w:rPr>
          <w:rtl/>
          <w:cs/>
          <w:lang w:val="ar_AE" w:bidi="ar_AE"/>
        </w:rPr>
        <w:t xml:space="preserve"> إلى ما قاله يسوع في </w:t>
      </w:r>
      <w:r>
        <w:rPr>
          <w:rtl/>
          <w:cs/>
          <w:lang w:val="ar_AE" w:bidi="ar_AE"/>
        </w:rPr>
        <w:t>5:15</w:t>
      </w:r>
      <w:r>
        <w:rPr>
          <w:rtl/>
          <w:cs/>
          <w:lang w:val="ar_AE" w:bidi="ar_AE"/>
        </w:rPr>
        <w:t xml:space="preserve"> عن المصباح الذي يضيء على الجميع في المنزل. إذا كان ذلك مفيدًا في لغتك، يمكنك جعل هذه الفكرة أكثر وضوحًا. ترجمة بديلة: "تمامًا كما يضيء ذلك المصباح"</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 16 (#5)</w:t>
      </w:r>
      <w:r>
        <w:rPr>
          <w:rtl/>
          <w:cs/>
          <w:lang w:val="ar_AE" w:bidi="ar_AE"/>
        </w:rPr>
      </w:r>
    </w:p>
    <w:p>
      <w:pPr>
        <w:bidi/>
      </w:pPr>
      <w:r>
        <w:rPr>
          <w:rtl/>
          <w:cs/>
          <w:lang w:val="ar_AE" w:bidi="ar_AE"/>
        </w:rPr>
      </w:r>
      <w:r>
        <w:rPr>
          <w:b/>
          <w:rtl/>
          <w:cs/>
          <w:lang w:val="ar_AE" w:bidi="ar_AE"/>
        </w:rPr>
        <w:t>τὸν Πατέρα ὑμῶν</w:t>
      </w:r>
    </w:p>
    <w:p>
      <w:pPr>
        <w:bidi/>
      </w:pPr>
      <w:r>
        <w:rPr>
          <w:rtl/>
          <w:cs/>
          <w:lang w:val="ar_AE" w:bidi="ar_AE"/>
        </w:rPr>
      </w:r>
      <w:r>
        <w:rPr>
          <w:b/>
          <w:rtl/>
          <w:cs/>
          <w:lang w:val="ar_AE" w:bidi="ar_AE"/>
        </w:rPr>
        <w:t>"أَبَاكُمُ"</w:t>
      </w:r>
    </w:p>
    <w:p>
      <w:pPr>
        <w:bidi/>
      </w:pPr>
      <w:r>
        <w:rPr>
          <w:rtl/>
          <w:cs/>
          <w:lang w:val="ar_AE" w:bidi="ar_AE"/>
        </w:rPr>
      </w:r>
      <w:r>
        <w:rPr>
          <w:rtl/>
          <w:cs/>
          <w:lang w:val="ar_AE" w:bidi="ar_AE"/>
        </w:rPr>
        <w:t>يتحدث يسوع عن تلاميذه كما لو أن الله هو والدهم الجسدي. يعني أنهم لديهم علاقة أب وابن مع الله. إذا كان ذلك مفيدًا في لغتك، يمكنك التعبير عن المعنى بوضوح. ترجمة بديلة: "أبيكم الروحي" أو "الله، الذي هو مثل الأب لكم،"</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 16 (#6)</w:t>
      </w:r>
      <w:r>
        <w:rPr>
          <w:rtl/>
          <w:cs/>
          <w:lang w:val="ar_AE" w:bidi="ar_AE"/>
        </w:rPr>
      </w:r>
    </w:p>
    <w:p>
      <w:pPr>
        <w:bidi/>
      </w:pPr>
      <w:r>
        <w:rPr>
          <w:rtl/>
          <w:cs/>
          <w:lang w:val="ar_AE" w:bidi="ar_AE"/>
        </w:rPr>
      </w:r>
      <w:r>
        <w:rPr>
          <w:b/>
          <w:rtl/>
          <w:cs/>
          <w:lang w:val="ar_AE" w:bidi="ar_AE"/>
        </w:rPr>
        <w:t>ἐν τοῖς οὐρανοῖς</w:t>
      </w:r>
    </w:p>
    <w:p>
      <w:pPr>
        <w:bidi/>
      </w:pPr>
      <w:r>
        <w:rPr>
          <w:rtl/>
          <w:cs/>
          <w:lang w:val="ar_AE" w:bidi="ar_AE"/>
        </w:rPr>
      </w:r>
      <w:r>
        <w:rPr>
          <w:b/>
          <w:rtl/>
          <w:cs/>
          <w:lang w:val="ar_AE" w:bidi="ar_AE"/>
        </w:rPr>
        <w:t>"فِي ٱلسَّمَاوَاتِ"</w:t>
      </w:r>
    </w:p>
    <w:p>
      <w:pPr>
        <w:bidi/>
      </w:pPr>
      <w:r>
        <w:rPr>
          <w:rtl/>
          <w:cs/>
          <w:lang w:val="ar_AE" w:bidi="ar_AE"/>
        </w:rPr>
      </w:r>
      <w:r>
        <w:rPr>
          <w:rtl/>
          <w:cs/>
          <w:lang w:val="ar_AE" w:bidi="ar_AE"/>
        </w:rPr>
        <w:t xml:space="preserve">هنا، العبارة </w:t>
      </w:r>
      <w:r>
        <w:rPr>
          <w:b/>
          <w:rtl/>
          <w:cs/>
          <w:lang w:val="ar_AE" w:bidi="ar_AE"/>
        </w:rPr>
        <w:t>فِي ٱلسَّمَاوَاتِ</w:t>
      </w:r>
      <w:r>
        <w:rPr>
          <w:rtl/>
          <w:cs/>
          <w:lang w:val="ar_AE" w:bidi="ar_AE"/>
        </w:rPr>
        <w:t xml:space="preserve"> تحدد المكان الذي يكون فيه الله </w:t>
      </w:r>
      <w:r>
        <w:rPr>
          <w:b/>
          <w:rtl/>
          <w:cs/>
          <w:lang w:val="ar_AE" w:bidi="ar_AE"/>
        </w:rPr>
        <w:t xml:space="preserve">الآب </w:t>
      </w:r>
      <w:r>
        <w:rPr>
          <w:rtl/>
          <w:cs/>
          <w:lang w:val="ar_AE" w:bidi="ar_AE"/>
        </w:rPr>
        <w:t>حاضرًا بشكل خاص ومنه يحكم. إذا كان ذلك مفيدًا في لغتك، يمكنك جعل هذه الفكرة أكثر وضوحًا. ترجمة بديلة: "الكائن في السماوات"</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 17 (#1)</w:t>
      </w:r>
      <w:r>
        <w:rPr>
          <w:rtl/>
          <w:cs/>
          <w:lang w:val="ar_AE" w:bidi="ar_AE"/>
        </w:rPr>
      </w:r>
    </w:p>
    <w:p>
      <w:pPr>
        <w:bidi/>
      </w:pPr>
      <w:r>
        <w:rPr>
          <w:rtl/>
          <w:cs/>
          <w:lang w:val="ar_AE" w:bidi="ar_AE"/>
        </w:rPr>
      </w:r>
      <w:r>
        <w:rPr>
          <w:b/>
          <w:rtl/>
          <w:cs/>
          <w:lang w:val="ar_AE" w:bidi="ar_AE"/>
        </w:rPr>
        <w:t>ἦλθον</w:t>
      </w:r>
    </w:p>
    <w:p>
      <w:pPr>
        <w:bidi/>
      </w:pPr>
      <w:r>
        <w:rPr>
          <w:rtl/>
          <w:cs/>
          <w:lang w:val="ar_AE" w:bidi="ar_AE"/>
        </w:rPr>
      </w:r>
      <w:r>
        <w:rPr>
          <w:b/>
          <w:rtl/>
          <w:cs/>
          <w:lang w:val="ar_AE" w:bidi="ar_AE"/>
        </w:rPr>
        <w:t>"أَنِّي جِئْتُ"</w:t>
      </w:r>
      <w:r>
        <w:rPr>
          <w:rtl/>
          <w:cs/>
          <w:lang w:val="ar_AE" w:bidi="ar_AE"/>
        </w:rPr>
        <w:t xml:space="preserve"> - </w:t>
      </w:r>
      <w:r>
        <w:rPr>
          <w:b/>
          <w:rtl/>
          <w:cs/>
          <w:lang w:val="ar_AE" w:bidi="ar_AE"/>
        </w:rPr>
        <w:t>"جِئْتُ "</w:t>
      </w:r>
    </w:p>
    <w:p>
      <w:pPr>
        <w:bidi/>
      </w:pPr>
      <w:r>
        <w:rPr>
          <w:rtl/>
          <w:cs/>
          <w:lang w:val="ar_AE" w:bidi="ar_AE"/>
        </w:rPr>
      </w:r>
      <w:r>
        <w:rPr>
          <w:rtl/>
          <w:cs/>
          <w:lang w:val="ar_AE" w:bidi="ar_AE"/>
        </w:rPr>
        <w:t xml:space="preserve">هنا، تشير العبارة </w:t>
      </w:r>
      <w:r>
        <w:rPr>
          <w:b/>
          <w:rtl/>
          <w:cs/>
          <w:lang w:val="ar_AE" w:bidi="ar_AE"/>
        </w:rPr>
        <w:t>أَنِّي جِئْتُ</w:t>
      </w:r>
      <w:r>
        <w:rPr>
          <w:rtl/>
          <w:cs/>
          <w:lang w:val="ar_AE" w:bidi="ar_AE"/>
        </w:rPr>
        <w:t xml:space="preserve"> إلى دخول يسوع إلى هذا العالم كإنسان للقيام بما دعاه الله للقيام به. إذا كان ذلك مفيدًا في لغتك، يمكنك استخدام عبارة مشابهة أو توضيح المعنى بوضوح. ترجمة بديلة: "لقد أتيت إلى هذا العالم ... لقد أتيت إلى هذا العالم" أو "أنا أتصرف ... أنا أتصرف"</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 17 (#2)</w:t>
      </w:r>
      <w:r>
        <w:rPr>
          <w:rtl/>
          <w:cs/>
          <w:lang w:val="ar_AE" w:bidi="ar_AE"/>
        </w:rPr>
      </w:r>
    </w:p>
    <w:p>
      <w:pPr>
        <w:bidi/>
      </w:pPr>
      <w:r>
        <w:rPr>
          <w:rtl/>
          <w:cs/>
          <w:lang w:val="ar_AE" w:bidi="ar_AE"/>
        </w:rPr>
      </w:r>
      <w:r>
        <w:rPr>
          <w:b/>
          <w:rtl/>
          <w:cs/>
          <w:lang w:val="ar_AE" w:bidi="ar_AE"/>
        </w:rPr>
        <w:t>τὸν νόμον ἢ τοὺς προφήτας</w:t>
      </w:r>
    </w:p>
    <w:p>
      <w:pPr>
        <w:bidi/>
      </w:pPr>
      <w:r>
        <w:rPr>
          <w:rtl/>
          <w:cs/>
          <w:lang w:val="ar_AE" w:bidi="ar_AE"/>
        </w:rPr>
      </w:r>
      <w:r>
        <w:rPr>
          <w:b/>
          <w:rtl/>
          <w:cs/>
          <w:lang w:val="ar_AE" w:bidi="ar_AE"/>
        </w:rPr>
        <w:t>"ٱلنَّامُوسَ أَوِ ٱلْأَنْبِيَاءَ."</w:t>
      </w:r>
    </w:p>
    <w:p>
      <w:pPr>
        <w:bidi/>
      </w:pPr>
      <w:r>
        <w:rPr>
          <w:rtl/>
          <w:cs/>
          <w:lang w:val="ar_AE" w:bidi="ar_AE"/>
        </w:rPr>
      </w:r>
      <w:r>
        <w:rPr>
          <w:rtl/>
          <w:cs/>
          <w:lang w:val="ar_AE" w:bidi="ar_AE"/>
        </w:rPr>
        <w:t xml:space="preserve">كلمة </w:t>
      </w:r>
      <w:r>
        <w:rPr>
          <w:b/>
          <w:rtl/>
          <w:cs/>
          <w:lang w:val="ar_AE" w:bidi="ar_AE"/>
        </w:rPr>
        <w:t>ٱلنَّامُوس</w:t>
      </w:r>
      <w:r>
        <w:rPr>
          <w:rtl/>
          <w:cs/>
          <w:lang w:val="ar_AE" w:bidi="ar_AE"/>
        </w:rPr>
        <w:t xml:space="preserve"> هي اسم لجزء من الأسفار العبرية، وكلمة ا</w:t>
      </w:r>
      <w:r>
        <w:rPr>
          <w:b/>
          <w:rtl/>
          <w:cs/>
          <w:lang w:val="ar_AE" w:bidi="ar_AE"/>
        </w:rPr>
        <w:t>لْأَنْبِيَاء</w:t>
      </w:r>
      <w:r>
        <w:rPr>
          <w:rtl/>
          <w:cs/>
          <w:lang w:val="ar_AE" w:bidi="ar_AE"/>
        </w:rPr>
        <w:t xml:space="preserve"> هي اسم لجزء آخر من الأسفار العبرية. أظهر هذا في ترجمتك بالطريقة التي تكون طبيعية في لغتك. ترجمة بديلة: "أي جزء من الأسفار، سواء الشريعة أو الأنبياء"</w:t>
      </w:r>
    </w:p>
    <w:p>
      <w:pPr>
        <w:bidi/>
      </w:pPr>
      <w:r>
        <w:rPr>
          <w:rtl/>
          <w:cs/>
          <w:lang w:val="ar_AE" w:bidi="ar_AE"/>
        </w:rPr>
      </w:r>
      <w:r>
        <w:rPr>
          <w:rtl/>
          <w:cs/>
          <w:lang w:val="ar_AE" w:bidi="ar_AE"/>
        </w:rPr>
        <w:t xml:space="preserve">انظر: </w:t>
      </w:r>
      <w:r>
        <w:rPr>
          <w:rtl/>
          <w:cs/>
          <w:lang w:val="ar_AE" w:bidi="ar_AE"/>
        </w:rPr>
        <w:t>كيفية ترجمة الأسماء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 17 (#3)</w:t>
      </w:r>
      <w:r>
        <w:rPr>
          <w:rtl/>
          <w:cs/>
          <w:lang w:val="ar_AE" w:bidi="ar_AE"/>
        </w:rPr>
      </w:r>
    </w:p>
    <w:p>
      <w:pPr>
        <w:bidi/>
      </w:pPr>
      <w:r>
        <w:rPr>
          <w:rtl/>
          <w:cs/>
          <w:lang w:val="ar_AE" w:bidi="ar_AE"/>
        </w:rPr>
      </w:r>
      <w:r>
        <w:rPr>
          <w:b/>
          <w:rtl/>
          <w:cs/>
          <w:lang w:val="ar_AE" w:bidi="ar_AE"/>
        </w:rPr>
        <w:t>τοὺς προφήτας</w:t>
      </w:r>
    </w:p>
    <w:p>
      <w:pPr>
        <w:bidi/>
      </w:pPr>
      <w:r>
        <w:rPr>
          <w:rtl/>
          <w:cs/>
          <w:lang w:val="ar_AE" w:bidi="ar_AE"/>
        </w:rPr>
      </w:r>
      <w:r>
        <w:rPr>
          <w:b/>
          <w:rtl/>
          <w:cs/>
          <w:lang w:val="ar_AE" w:bidi="ar_AE"/>
        </w:rPr>
        <w:t>"ٱلْأَنْبِيَاءَ"</w:t>
      </w:r>
    </w:p>
    <w:p>
      <w:pPr>
        <w:bidi/>
      </w:pPr>
      <w:r>
        <w:rPr>
          <w:rtl/>
          <w:cs/>
          <w:lang w:val="ar_AE" w:bidi="ar_AE"/>
        </w:rPr>
      </w:r>
      <w:r>
        <w:rPr>
          <w:rtl/>
          <w:cs/>
          <w:lang w:val="ar_AE" w:bidi="ar_AE"/>
        </w:rPr>
        <w:t xml:space="preserve">هنا، </w:t>
      </w:r>
      <w:r>
        <w:rPr>
          <w:b/>
          <w:rtl/>
          <w:cs/>
          <w:lang w:val="ar_AE" w:bidi="ar_AE"/>
        </w:rPr>
        <w:t>ٱلْأَنْبِيَاءَ</w:t>
      </w:r>
      <w:r>
        <w:rPr>
          <w:rtl/>
          <w:cs/>
          <w:lang w:val="ar_AE" w:bidi="ar_AE"/>
        </w:rPr>
        <w:t xml:space="preserve"> تمثّل ما قاله وكتبه الأنبياء. إذا كان ذلك مفيدًا في لغتك، يمكنك استخدام تعبير مماثل من لغتك أو توضيح المعنى ببساطة. ترجمة بديلة: "كتابات الأنبياء"</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 17 (#4)</w:t>
      </w:r>
      <w:r>
        <w:rPr>
          <w:rtl/>
          <w:cs/>
          <w:lang w:val="ar_AE" w:bidi="ar_AE"/>
        </w:rPr>
      </w:r>
    </w:p>
    <w:p>
      <w:pPr>
        <w:bidi/>
      </w:pPr>
      <w:r>
        <w:rPr>
          <w:rtl/>
          <w:cs/>
          <w:lang w:val="ar_AE" w:bidi="ar_AE"/>
        </w:rPr>
      </w:r>
      <w:r>
        <w:rPr>
          <w:b/>
          <w:rtl/>
          <w:cs/>
          <w:lang w:val="ar_AE" w:bidi="ar_AE"/>
        </w:rPr>
        <w:t>οὐκ ἦλθον καταλῦσαι, ἀλλὰ πληρῶσαι</w:t>
      </w:r>
    </w:p>
    <w:p>
      <w:pPr>
        <w:bidi/>
      </w:pPr>
      <w:r>
        <w:rPr>
          <w:rtl/>
          <w:cs/>
          <w:lang w:val="ar_AE" w:bidi="ar_AE"/>
        </w:rPr>
      </w:r>
      <w:r>
        <w:rPr>
          <w:b/>
          <w:rtl/>
          <w:cs/>
          <w:lang w:val="ar_AE" w:bidi="ar_AE"/>
        </w:rPr>
        <w:t>"مَا جِئْتُ لِأَنْقُضَ بَلْ لِأُكَمِّلَ"</w:t>
      </w:r>
    </w:p>
    <w:p>
      <w:pPr>
        <w:bidi/>
      </w:pPr>
      <w:r>
        <w:rPr>
          <w:rtl/>
          <w:cs/>
          <w:lang w:val="ar_AE" w:bidi="ar_AE"/>
        </w:rPr>
      </w:r>
      <w:r>
        <w:rPr>
          <w:rtl/>
          <w:cs/>
          <w:lang w:val="ar_AE" w:bidi="ar_AE"/>
        </w:rPr>
        <w:t>يسوع يترك بعض الكلمات التي قد تحتاجها الجملة في العديد من اللغات لتكون كاملة. إذا كان ذلك مفيدًا في لغتك، يمكنك تزويد هذه الكلمات من السياق. ترجمة بديلة: "لم آت لأهدمها. بل جئت لأكملها"</w:t>
      </w:r>
    </w:p>
    <w:p>
      <w:pPr>
        <w:bidi/>
      </w:pPr>
      <w:r>
        <w:rPr>
          <w:rtl/>
          <w:cs/>
          <w:lang w:val="ar_AE" w:bidi="ar_AE"/>
        </w:rPr>
      </w:r>
      <w:r>
        <w:rPr>
          <w:rtl/>
          <w:cs/>
          <w:lang w:val="ar_AE" w:bidi="ar_AE"/>
        </w:rPr>
        <w:t xml:space="preserve">انظر: </w:t>
      </w:r>
      <w:r>
        <w:rPr>
          <w:rtl/>
          <w:cs/>
          <w:lang w:val="ar_AE" w:bidi="ar_AE"/>
        </w:rPr>
        <w:t>الحذف</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 18 (#1)</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"فَـ"</w:t>
      </w:r>
    </w:p>
    <w:p>
      <w:pPr>
        <w:bidi/>
      </w:pPr>
      <w:r>
        <w:rPr>
          <w:rtl/>
          <w:cs/>
          <w:lang w:val="ar_AE" w:bidi="ar_AE"/>
        </w:rPr>
      </w:r>
      <w:r>
        <w:rPr>
          <w:rtl/>
          <w:cs/>
          <w:lang w:val="ar_AE" w:bidi="ar_AE"/>
        </w:rPr>
        <w:t xml:space="preserve">هنا، الحرف </w:t>
      </w:r>
      <w:r>
        <w:rPr>
          <w:b/>
          <w:rtl/>
          <w:cs/>
          <w:lang w:val="ar_AE" w:bidi="ar_AE"/>
        </w:rPr>
        <w:t>فَـ</w:t>
      </w:r>
      <w:r>
        <w:rPr>
          <w:rtl/>
          <w:cs/>
          <w:lang w:val="ar_AE" w:bidi="ar_AE"/>
        </w:rPr>
        <w:t xml:space="preserve"> يقدم سببًا أو أساسًا لتصريح يسوع بأنه لم يأتِ ليهدم الكتب المقدسة بل ليكملها. إذا كان من المفيد في لغتك، يمكنك استخدام كلمة أو عبارة تقدم سببًا أو أساسًا للتصريح، أو يمكنك ترك </w:t>
      </w:r>
      <w:r>
        <w:rPr>
          <w:b/>
          <w:rtl/>
          <w:cs/>
          <w:lang w:val="ar_AE" w:bidi="ar_AE"/>
        </w:rPr>
        <w:t>فَـ</w:t>
      </w:r>
      <w:r>
        <w:rPr>
          <w:rtl/>
          <w:cs/>
          <w:lang w:val="ar_AE" w:bidi="ar_AE"/>
        </w:rPr>
        <w:t xml:space="preserve"> بدون ترجمة. ترجمة بديلة: "في الواقع،" أو "ذلك لأنه"</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 18 (#2)</w:t>
      </w:r>
      <w:r>
        <w:rPr>
          <w:rtl/>
          <w:cs/>
          <w:lang w:val="ar_AE" w:bidi="ar_AE"/>
        </w:rPr>
      </w:r>
    </w:p>
    <w:p>
      <w:pPr>
        <w:bidi/>
      </w:pPr>
      <w:r>
        <w:rPr>
          <w:rtl/>
          <w:cs/>
          <w:lang w:val="ar_AE" w:bidi="ar_AE"/>
        </w:rPr>
      </w:r>
      <w:r>
        <w:rPr>
          <w:b/>
          <w:rtl/>
          <w:cs/>
          <w:lang w:val="ar_AE" w:bidi="ar_AE"/>
        </w:rPr>
        <w:t>ἕως ἂν παρέλθῃ ὁ οὐρανὸς καὶ ἡ γῆ</w:t>
      </w:r>
    </w:p>
    <w:p>
      <w:pPr>
        <w:bidi/>
      </w:pPr>
      <w:r>
        <w:rPr>
          <w:rtl/>
          <w:cs/>
          <w:lang w:val="ar_AE" w:bidi="ar_AE"/>
        </w:rPr>
      </w:r>
      <w:r>
        <w:rPr>
          <w:b/>
          <w:rtl/>
          <w:cs/>
          <w:lang w:val="ar_AE" w:bidi="ar_AE"/>
        </w:rPr>
        <w:t>"إِلَى أَنْ تَزُولَ ٱلسَّمَاءُ وَٱلْأَرْضُ"</w:t>
      </w:r>
    </w:p>
    <w:p>
      <w:pPr>
        <w:bidi/>
      </w:pPr>
      <w:r>
        <w:rPr>
          <w:rtl/>
          <w:cs/>
          <w:lang w:val="ar_AE" w:bidi="ar_AE"/>
        </w:rPr>
      </w:r>
      <w:r>
        <w:rPr>
          <w:rtl/>
          <w:cs/>
          <w:lang w:val="ar_AE" w:bidi="ar_AE"/>
        </w:rPr>
        <w:t xml:space="preserve">هنا يشير يسوع إلى كيف أن </w:t>
      </w:r>
      <w:r>
        <w:rPr>
          <w:b/>
          <w:rtl/>
          <w:cs/>
          <w:lang w:val="ar_AE" w:bidi="ar_AE"/>
        </w:rPr>
        <w:t>ٱلسَّمَاءُ وَٱلْأَرْضُ</w:t>
      </w:r>
      <w:r>
        <w:rPr>
          <w:rtl/>
          <w:cs/>
          <w:lang w:val="ar_AE" w:bidi="ar_AE"/>
        </w:rPr>
        <w:t xml:space="preserve"> الحالية ستزولان، وأن الله إما سيجددهما أو يصنع سماء وأرض جديدة. إذا كان ذلك مفيدًا في لغتك، يمكنك جعل هذه الفكرة أكثر وضوحًا. ترجمة بديلة: "حتى ينتهي هذا العالم" أو "حتى يعيد الله خلق السماء والأرض"</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 18 (#3)</w:t>
      </w:r>
      <w:r>
        <w:rPr>
          <w:rtl/>
          <w:cs/>
          <w:lang w:val="ar_AE" w:bidi="ar_AE"/>
        </w:rPr>
      </w:r>
    </w:p>
    <w:p>
      <w:pPr>
        <w:bidi/>
      </w:pPr>
      <w:r>
        <w:rPr>
          <w:rtl/>
          <w:cs/>
          <w:lang w:val="ar_AE" w:bidi="ar_AE"/>
        </w:rPr>
      </w:r>
      <w:r>
        <w:rPr>
          <w:b/>
          <w:rtl/>
          <w:cs/>
          <w:lang w:val="ar_AE" w:bidi="ar_AE"/>
        </w:rPr>
        <w:t>ὁ οὐρανὸς καὶ ἡ γῆ</w:t>
      </w:r>
    </w:p>
    <w:p>
      <w:pPr>
        <w:bidi/>
      </w:pPr>
      <w:r>
        <w:rPr>
          <w:rtl/>
          <w:cs/>
          <w:lang w:val="ar_AE" w:bidi="ar_AE"/>
        </w:rPr>
      </w:r>
      <w:r>
        <w:rPr>
          <w:b/>
          <w:rtl/>
          <w:cs/>
          <w:lang w:val="ar_AE" w:bidi="ar_AE"/>
        </w:rPr>
        <w:t>"ٱلسَّمَاءُ وَٱلْأَرْضُ"</w:t>
      </w:r>
    </w:p>
    <w:p>
      <w:pPr>
        <w:bidi/>
      </w:pPr>
      <w:r>
        <w:rPr>
          <w:rtl/>
          <w:cs/>
          <w:lang w:val="ar_AE" w:bidi="ar_AE"/>
        </w:rPr>
      </w:r>
      <w:r>
        <w:rPr>
          <w:rtl/>
          <w:cs/>
          <w:lang w:val="ar_AE" w:bidi="ar_AE"/>
        </w:rPr>
        <w:t>هنا، يشير يسوع إلى كل العالم المخلوق من خلال تسمية الأجزاء التي تقع في نهاياته القصوى. إذا كان ذلك مفيدًا في لغتك، يمكنك توضيح المعنى ببساطة. ترجمة بديلة: "كل الخليقة" أو "الكون"</w:t>
      </w:r>
    </w:p>
    <w:p>
      <w:pPr>
        <w:bidi/>
      </w:pPr>
      <w:r>
        <w:rPr>
          <w:rtl/>
          <w:cs/>
          <w:lang w:val="ar_AE" w:bidi="ar_AE"/>
        </w:rPr>
      </w:r>
      <w:r>
        <w:rPr>
          <w:rtl/>
          <w:cs/>
          <w:lang w:val="ar_AE" w:bidi="ar_AE"/>
        </w:rPr>
        <w:t xml:space="preserve">انظر: </w:t>
      </w:r>
      <w:r>
        <w:rPr>
          <w:rtl/>
          <w:cs/>
          <w:lang w:val="ar_AE" w:bidi="ar_AE"/>
        </w:rPr>
        <w:t>التقسيم المتضاد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 18 (#4)</w:t>
      </w:r>
      <w:r>
        <w:rPr>
          <w:rtl/>
          <w:cs/>
          <w:lang w:val="ar_AE" w:bidi="ar_AE"/>
        </w:rPr>
      </w:r>
    </w:p>
    <w:p>
      <w:pPr>
        <w:bidi/>
      </w:pPr>
      <w:r>
        <w:rPr>
          <w:rtl/>
          <w:cs/>
          <w:lang w:val="ar_AE" w:bidi="ar_AE"/>
        </w:rPr>
      </w:r>
      <w:r>
        <w:rPr>
          <w:b/>
          <w:rtl/>
          <w:cs/>
          <w:lang w:val="ar_AE" w:bidi="ar_AE"/>
        </w:rPr>
        <w:t>ἰῶτα ἓν ἢ μία κερέα</w:t>
      </w:r>
    </w:p>
    <w:p>
      <w:pPr>
        <w:bidi/>
      </w:pPr>
      <w:r>
        <w:rPr>
          <w:rtl/>
          <w:cs/>
          <w:lang w:val="ar_AE" w:bidi="ar_AE"/>
        </w:rPr>
      </w:r>
      <w:r>
        <w:rPr>
          <w:b/>
          <w:rtl/>
          <w:cs/>
          <w:lang w:val="ar_AE" w:bidi="ar_AE"/>
        </w:rPr>
        <w:t>"حَرْفٌ وَاحِدٌ أَوْ نُقْطَةٌ وَاحِدَةٌ"</w:t>
      </w:r>
    </w:p>
    <w:p>
      <w:pPr>
        <w:bidi/>
      </w:pPr>
      <w:r>
        <w:rPr>
          <w:rtl/>
          <w:cs/>
          <w:lang w:val="ar_AE" w:bidi="ar_AE"/>
        </w:rPr>
      </w:r>
      <w:r>
        <w:rPr>
          <w:rtl/>
          <w:cs/>
          <w:lang w:val="ar_AE" w:bidi="ar_AE"/>
        </w:rPr>
        <w:t>ال</w:t>
      </w:r>
      <w:r>
        <w:rPr>
          <w:b/>
          <w:rtl/>
          <w:cs/>
          <w:lang w:val="ar_AE" w:bidi="ar_AE"/>
        </w:rPr>
        <w:t>حَرْفٌ</w:t>
      </w:r>
      <w:r>
        <w:rPr>
          <w:rtl/>
          <w:cs/>
          <w:lang w:val="ar_AE" w:bidi="ar_AE"/>
        </w:rPr>
        <w:t xml:space="preserve"> هو رمز صغير جداً يُستخدم في الكتابة. ال</w:t>
      </w:r>
      <w:r>
        <w:rPr>
          <w:b/>
          <w:rtl/>
          <w:cs/>
          <w:lang w:val="ar_AE" w:bidi="ar_AE"/>
        </w:rPr>
        <w:t>نُقْطَةٌ</w:t>
      </w:r>
      <w:r>
        <w:rPr>
          <w:rtl/>
          <w:cs/>
          <w:lang w:val="ar_AE" w:bidi="ar_AE"/>
        </w:rPr>
        <w:t xml:space="preserve"> هي جزء صغير من حرف أو رمز. إذا لم يكن قراؤك على دراية بهذه المصطلحات، يمكنك استخدام أسماء أصغر أجزاء في نظام الكتابة في منطقتك أو يمكنك استخدام مصطلحات أكثر عمومية. ترجمة بديلة: "كلمة واحدة أو جزء من كلمة" أو "حرف واحد أو جرة قلم في حرف"</w:t>
      </w:r>
    </w:p>
    <w:p>
      <w:pPr>
        <w:bidi/>
      </w:pPr>
      <w:r>
        <w:rPr>
          <w:rtl/>
          <w:cs/>
          <w:lang w:val="ar_AE" w:bidi="ar_AE"/>
        </w:rPr>
      </w:r>
      <w:r>
        <w:rPr>
          <w:rtl/>
          <w:cs/>
          <w:lang w:val="ar_AE" w:bidi="ar_AE"/>
        </w:rPr>
        <w:t xml:space="preserve">انظر: </w:t>
      </w:r>
      <w:r>
        <w:rPr>
          <w:rtl/>
          <w:cs/>
          <w:lang w:val="ar_AE" w:bidi="ar_AE"/>
        </w:rPr>
        <w:t>ترجمة المجهولات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 18 (#5)</w:t>
      </w:r>
      <w:r>
        <w:rPr>
          <w:rtl/>
          <w:cs/>
          <w:lang w:val="ar_AE" w:bidi="ar_AE"/>
        </w:rPr>
      </w:r>
    </w:p>
    <w:p>
      <w:pPr>
        <w:bidi/>
      </w:pPr>
      <w:r>
        <w:rPr>
          <w:rtl/>
          <w:cs/>
          <w:lang w:val="ar_AE" w:bidi="ar_AE"/>
        </w:rPr>
      </w:r>
      <w:r>
        <w:rPr>
          <w:b/>
          <w:rtl/>
          <w:cs/>
          <w:lang w:val="ar_AE" w:bidi="ar_AE"/>
        </w:rPr>
        <w:t>ἰῶτα ἓν ἢ μία κερέα</w:t>
      </w:r>
    </w:p>
    <w:p>
      <w:pPr>
        <w:bidi/>
      </w:pPr>
      <w:r>
        <w:rPr>
          <w:rtl/>
          <w:cs/>
          <w:lang w:val="ar_AE" w:bidi="ar_AE"/>
        </w:rPr>
      </w:r>
      <w:r>
        <w:rPr>
          <w:b/>
          <w:rtl/>
          <w:cs/>
          <w:lang w:val="ar_AE" w:bidi="ar_AE"/>
        </w:rPr>
        <w:t>"حَرْفٌ وَاحِدٌ أَوْ نُقْطَةٌ وَاحِدَةٌ"</w:t>
      </w:r>
    </w:p>
    <w:p>
      <w:pPr>
        <w:bidi/>
      </w:pPr>
      <w:r>
        <w:rPr>
          <w:rtl/>
          <w:cs/>
          <w:lang w:val="ar_AE" w:bidi="ar_AE"/>
        </w:rPr>
      </w:r>
      <w:r>
        <w:rPr>
          <w:rtl/>
          <w:cs/>
          <w:lang w:val="ar_AE" w:bidi="ar_AE"/>
        </w:rPr>
        <w:t xml:space="preserve">المصطلحات </w:t>
      </w:r>
      <w:r>
        <w:rPr>
          <w:b/>
          <w:rtl/>
          <w:cs/>
          <w:lang w:val="ar_AE" w:bidi="ar_AE"/>
        </w:rPr>
        <w:t xml:space="preserve">حَرْفٌ وَ نُقْطَةٌ </w:t>
      </w:r>
      <w:r>
        <w:rPr>
          <w:rtl/>
          <w:cs/>
          <w:lang w:val="ar_AE" w:bidi="ar_AE"/>
        </w:rPr>
        <w:t>تعني أشياء متشابهة. يستخدم يسوع المصطلحين معًا للتأكيد. إذا كان ذلك أوضح لقرائك، يمكنك التعبير عن التأكيد بعبارة واحدة. ترجمة بديلة: "حرف واحد" أو "نقطة واحدة"</w:t>
      </w:r>
    </w:p>
    <w:p>
      <w:pPr>
        <w:bidi/>
      </w:pPr>
      <w:r>
        <w:rPr>
          <w:rtl/>
          <w:cs/>
          <w:lang w:val="ar_AE" w:bidi="ar_AE"/>
        </w:rPr>
      </w:r>
      <w:r>
        <w:rPr>
          <w:rtl/>
          <w:cs/>
          <w:lang w:val="ar_AE" w:bidi="ar_AE"/>
        </w:rPr>
        <w:t xml:space="preserve">انظر: </w:t>
      </w:r>
      <w:r>
        <w:rPr>
          <w:rtl/>
          <w:cs/>
          <w:lang w:val="ar_AE" w:bidi="ar_AE"/>
        </w:rPr>
        <w:t>نظير لغوي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 18 (#6)</w:t>
      </w:r>
      <w:r>
        <w:rPr>
          <w:rtl/>
          <w:cs/>
          <w:lang w:val="ar_AE" w:bidi="ar_AE"/>
        </w:rPr>
      </w:r>
    </w:p>
    <w:p>
      <w:pPr>
        <w:bidi/>
      </w:pPr>
      <w:r>
        <w:rPr>
          <w:rtl/>
          <w:cs/>
          <w:lang w:val="ar_AE" w:bidi="ar_AE"/>
        </w:rPr>
      </w:r>
      <w:r>
        <w:rPr>
          <w:b/>
          <w:rtl/>
          <w:cs/>
          <w:lang w:val="ar_AE" w:bidi="ar_AE"/>
        </w:rPr>
        <w:t>οὐ μὴ</w:t>
      </w:r>
    </w:p>
    <w:p>
      <w:pPr>
        <w:bidi/>
      </w:pPr>
      <w:r>
        <w:rPr>
          <w:rtl/>
          <w:cs/>
          <w:lang w:val="ar_AE" w:bidi="ar_AE"/>
        </w:rPr>
      </w:r>
      <w:r>
        <w:rPr>
          <w:b/>
          <w:rtl/>
          <w:cs/>
          <w:lang w:val="ar_AE" w:bidi="ar_AE"/>
        </w:rPr>
        <w:t>"لَا يَزُولُ"</w:t>
      </w:r>
    </w:p>
    <w:p>
      <w:pPr>
        <w:bidi/>
      </w:pPr>
      <w:r>
        <w:rPr>
          <w:rtl/>
          <w:cs/>
          <w:lang w:val="ar_AE" w:bidi="ar_AE"/>
        </w:rPr>
      </w:r>
      <w:r>
        <w:rPr>
          <w:rtl/>
          <w:cs/>
          <w:lang w:val="ar_AE" w:bidi="ar_AE"/>
        </w:rPr>
        <w:t xml:space="preserve">الكلمات المترجمة </w:t>
      </w:r>
      <w:r>
        <w:rPr>
          <w:b/>
          <w:rtl/>
          <w:cs/>
          <w:lang w:val="ar_AE" w:bidi="ar_AE"/>
        </w:rPr>
        <w:t>لَا يَزُولُ</w:t>
      </w:r>
      <w:r>
        <w:rPr>
          <w:rtl/>
          <w:cs/>
          <w:lang w:val="ar_AE" w:bidi="ar_AE"/>
        </w:rPr>
        <w:t xml:space="preserve"> هي كلمات سلبية. في هذا البناء، كلمة النفي تعطي تأكيدًا للسلبية. تتبع ULT هذه القراءة. إذا كانت لغتك لا تستخدم هذا الأسلوب، يمكنك استخدام اسلوب النفي المزدوج هنا. ترجمة بديلة: "بأي حال من الأحوال" أو "بالتأكيد لا"</w:t>
      </w:r>
    </w:p>
    <w:p>
      <w:pPr>
        <w:bidi/>
      </w:pPr>
      <w:r>
        <w:rPr>
          <w:rtl/>
          <w:cs/>
          <w:lang w:val="ar_AE" w:bidi="ar_AE"/>
        </w:rPr>
      </w:r>
      <w:r>
        <w:rPr>
          <w:rtl/>
          <w:cs/>
          <w:lang w:val="ar_AE" w:bidi="ar_AE"/>
        </w:rPr>
        <w:t xml:space="preserve">انظر: </w:t>
      </w:r>
      <w:r>
        <w:rPr>
          <w:rtl/>
          <w:cs/>
          <w:lang w:val="ar_AE" w:bidi="ar_AE"/>
        </w:rPr>
        <w:t>النفي المزدوج</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 18 (#7)</w:t>
      </w:r>
      <w:r>
        <w:rPr>
          <w:rtl/>
          <w:cs/>
          <w:lang w:val="ar_AE" w:bidi="ar_AE"/>
        </w:rPr>
      </w:r>
    </w:p>
    <w:p>
      <w:pPr>
        <w:bidi/>
      </w:pPr>
      <w:r>
        <w:rPr>
          <w:rtl/>
          <w:cs/>
          <w:lang w:val="ar_AE" w:bidi="ar_AE"/>
        </w:rPr>
      </w:r>
      <w:r>
        <w:rPr>
          <w:b/>
          <w:rtl/>
          <w:cs/>
          <w:lang w:val="ar_AE" w:bidi="ar_AE"/>
        </w:rPr>
        <w:t>τοῦ νόμου</w:t>
      </w:r>
    </w:p>
    <w:p>
      <w:pPr>
        <w:bidi/>
      </w:pPr>
      <w:r>
        <w:rPr>
          <w:rtl/>
          <w:cs/>
          <w:lang w:val="ar_AE" w:bidi="ar_AE"/>
        </w:rPr>
      </w:r>
      <w:r>
        <w:rPr>
          <w:b/>
          <w:rtl/>
          <w:cs/>
          <w:lang w:val="ar_AE" w:bidi="ar_AE"/>
        </w:rPr>
        <w:t>"ٱلنَّامُوسِ"</w:t>
      </w:r>
    </w:p>
    <w:p>
      <w:pPr>
        <w:bidi/>
      </w:pPr>
      <w:r>
        <w:rPr>
          <w:rtl/>
          <w:cs/>
          <w:lang w:val="ar_AE" w:bidi="ar_AE"/>
        </w:rPr>
      </w:r>
      <w:r>
        <w:rPr>
          <w:rtl/>
          <w:cs/>
          <w:lang w:val="ar_AE" w:bidi="ar_AE"/>
        </w:rPr>
        <w:t xml:space="preserve">هنا، يمكن أن تشير كلمة </w:t>
      </w:r>
      <w:r>
        <w:rPr>
          <w:b/>
          <w:rtl/>
          <w:cs/>
          <w:lang w:val="ar_AE" w:bidi="ar_AE"/>
        </w:rPr>
        <w:t>ٱلنَّامُوسِ</w:t>
      </w:r>
      <w:r>
        <w:rPr>
          <w:rtl/>
          <w:cs/>
          <w:lang w:val="ar_AE" w:bidi="ar_AE"/>
        </w:rPr>
        <w:t xml:space="preserve"> إلى: (1) أسفار العهد القديم بشكل عام، تمامًا كما تشير العبارات "الناموس" و"الأنبياء" في </w:t>
      </w:r>
      <w:r>
        <w:rPr>
          <w:rtl/>
          <w:cs/>
          <w:lang w:val="ar_AE" w:bidi="ar_AE"/>
        </w:rPr>
        <w:t>5:17</w:t>
      </w:r>
      <w:r>
        <w:rPr>
          <w:rtl/>
          <w:cs/>
          <w:lang w:val="ar_AE" w:bidi="ar_AE"/>
        </w:rPr>
        <w:t xml:space="preserve"> إلى أسفار العهد القديم. ترجمة بديلة: "الشريعة والأنبياء" أو "العهد القديم" (2) فقط الناموس، وهو الكتب الخمسة الأولى من العهد القديم. ترجمة بديلة: "شريعة العهد القديم" أو "الشريعة في الكتب المقدسة"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 18 (#8)</w:t>
      </w:r>
      <w:r>
        <w:rPr>
          <w:rtl/>
          <w:cs/>
          <w:lang w:val="ar_AE" w:bidi="ar_AE"/>
        </w:rPr>
      </w:r>
    </w:p>
    <w:p>
      <w:pPr>
        <w:bidi/>
      </w:pPr>
      <w:r>
        <w:rPr>
          <w:rtl/>
          <w:cs/>
          <w:lang w:val="ar_AE" w:bidi="ar_AE"/>
        </w:rPr>
      </w:r>
      <w:r>
        <w:rPr>
          <w:b/>
          <w:rtl/>
          <w:cs/>
          <w:lang w:val="ar_AE" w:bidi="ar_AE"/>
        </w:rPr>
        <w:t>ἂν πάντα γένηται</w:t>
      </w:r>
    </w:p>
    <w:p>
      <w:pPr>
        <w:bidi/>
      </w:pPr>
      <w:r>
        <w:rPr>
          <w:rtl/>
          <w:cs/>
          <w:lang w:val="ar_AE" w:bidi="ar_AE"/>
        </w:rPr>
      </w:r>
      <w:r>
        <w:rPr>
          <w:b/>
          <w:rtl/>
          <w:cs/>
          <w:lang w:val="ar_AE" w:bidi="ar_AE"/>
        </w:rPr>
        <w:t>"حَتَّى يَكُونَ ٱلْكُلُّ"</w:t>
      </w:r>
    </w:p>
    <w:p>
      <w:pPr>
        <w:bidi/>
      </w:pPr>
      <w:r>
        <w:rPr>
          <w:rtl/>
          <w:cs/>
          <w:lang w:val="ar_AE" w:bidi="ar_AE"/>
        </w:rPr>
      </w:r>
      <w:r>
        <w:rPr>
          <w:rtl/>
          <w:cs/>
          <w:lang w:val="ar_AE" w:bidi="ar_AE"/>
        </w:rPr>
        <w:t>إذا كانت لغتك لا تستخدم هذه الصيغة، يمكنك التعبير عن الفكرة بشكل مبني للمعلوم أوضح أو بطريقة أخرى تكون مألوفة في لغتك. إذا كنت بحاجة إلى ذِكر من قام بالفعل، يمكنك استخدام فاعل غير محدد. ترجمة بديلة: "حتى تحدث كل الأشياء " أو "حتى يتمموا كل الأشياء"</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 18 (#9)</w:t>
      </w:r>
      <w:r>
        <w:rPr>
          <w:rtl/>
          <w:cs/>
          <w:lang w:val="ar_AE" w:bidi="ar_AE"/>
        </w:rPr>
      </w:r>
    </w:p>
    <w:p>
      <w:pPr>
        <w:bidi/>
      </w:pPr>
      <w:r>
        <w:rPr>
          <w:rtl/>
          <w:cs/>
          <w:lang w:val="ar_AE" w:bidi="ar_AE"/>
        </w:rPr>
      </w:r>
      <w:r>
        <w:rPr>
          <w:b/>
          <w:rtl/>
          <w:cs/>
          <w:lang w:val="ar_AE" w:bidi="ar_AE"/>
        </w:rPr>
        <w:t>πάντα</w:t>
      </w:r>
    </w:p>
    <w:p>
      <w:pPr>
        <w:bidi/>
      </w:pPr>
      <w:r>
        <w:rPr>
          <w:rtl/>
          <w:cs/>
          <w:lang w:val="ar_AE" w:bidi="ar_AE"/>
        </w:rPr>
      </w:r>
      <w:r>
        <w:rPr>
          <w:b/>
          <w:rtl/>
          <w:cs/>
          <w:lang w:val="ar_AE" w:bidi="ar_AE"/>
        </w:rPr>
        <w:t>"ٱلْكُلُّ"</w:t>
      </w:r>
    </w:p>
    <w:p>
      <w:pPr>
        <w:bidi/>
      </w:pPr>
      <w:r>
        <w:rPr>
          <w:rtl/>
          <w:cs/>
          <w:lang w:val="ar_AE" w:bidi="ar_AE"/>
        </w:rPr>
      </w:r>
      <w:r>
        <w:rPr>
          <w:rtl/>
          <w:cs/>
          <w:lang w:val="ar_AE" w:bidi="ar_AE"/>
        </w:rPr>
        <w:t xml:space="preserve">هنا، يمكن أن تشير كلمة </w:t>
      </w:r>
      <w:r>
        <w:rPr>
          <w:b/>
          <w:rtl/>
          <w:cs/>
          <w:lang w:val="ar_AE" w:bidi="ar_AE"/>
        </w:rPr>
        <w:t>ٱلْكُلُّ</w:t>
      </w:r>
      <w:r>
        <w:rPr>
          <w:rtl/>
          <w:cs/>
          <w:lang w:val="ar_AE" w:bidi="ar_AE"/>
        </w:rPr>
        <w:t xml:space="preserve"> إلى: (1) كل ما هو مكتوب في </w:t>
      </w:r>
      <w:r>
        <w:rPr>
          <w:b/>
          <w:rtl/>
          <w:cs/>
          <w:lang w:val="ar_AE" w:bidi="ar_AE"/>
        </w:rPr>
        <w:t>الناموس</w:t>
      </w:r>
      <w:r>
        <w:rPr>
          <w:rtl/>
          <w:cs/>
          <w:lang w:val="ar_AE" w:bidi="ar_AE"/>
        </w:rPr>
        <w:t>. ترجمة بديلة: "كل ما هو مكتوب في الشريعة" (2) كل ما خطط له الله لهذا العالم والتاريخ. ترجمة بديلة: "كل الأشياء التي خطط لها الله" أو "كل الأشياء التي ستحدث في هذا العالم"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 19 (#1)</w:t>
      </w:r>
      <w:r>
        <w:rPr>
          <w:rtl/>
          <w:cs/>
          <w:lang w:val="ar_AE" w:bidi="ar_AE"/>
        </w:rPr>
      </w:r>
    </w:p>
    <w:p>
      <w:pPr>
        <w:bidi/>
      </w:pPr>
      <w:r>
        <w:rPr>
          <w:rtl/>
          <w:cs/>
          <w:lang w:val="ar_AE" w:bidi="ar_AE"/>
        </w:rPr>
      </w:r>
      <w:r>
        <w:rPr>
          <w:b/>
          <w:rtl/>
          <w:cs/>
          <w:lang w:val="ar_AE" w:bidi="ar_AE"/>
        </w:rPr>
        <w:t>ὃς ἐὰν &amp; λύσῃ μίαν τῶν ἐντολῶν τούτων τῶν ἐλαχίστων, καὶ διδάξῃ οὕτως τοὺς ἀνθρώπους, ἐλάχιστος κληθήσεται ἐν τῇ Βασιλεία τῶν Οὐρανῶν</w:t>
      </w:r>
    </w:p>
    <w:p>
      <w:pPr>
        <w:bidi/>
      </w:pPr>
      <w:r>
        <w:rPr>
          <w:rtl/>
          <w:cs/>
          <w:lang w:val="ar_AE" w:bidi="ar_AE"/>
        </w:rPr>
      </w:r>
      <w:r>
        <w:rPr>
          <w:b/>
          <w:rtl/>
          <w:cs/>
          <w:lang w:val="ar_AE" w:bidi="ar_AE"/>
        </w:rPr>
        <w:t>"فَمَنْ نَقَضَ إِحْدَى هَذِهِ ٱلْوَصَايَا ٱلصُّغْرَى وَعَلَّمَ ٱلنَّاسَ هَكَذَا، يُدْعَى أَصْغَرَ فِي مَلَكُوتِ ٱلسَّمَاوَاتِ"</w:t>
      </w:r>
    </w:p>
    <w:p>
      <w:pPr>
        <w:bidi/>
      </w:pPr>
      <w:r>
        <w:rPr>
          <w:rtl/>
          <w:cs/>
          <w:lang w:val="ar_AE" w:bidi="ar_AE"/>
        </w:rPr>
      </w:r>
      <w:r>
        <w:rPr>
          <w:rtl/>
          <w:cs/>
          <w:lang w:val="ar_AE" w:bidi="ar_AE"/>
        </w:rPr>
        <w:t>إذا كانت لغتك لا تستخدم هذا الشكل المبني للمجهول، يمكنك التعبير عن الفكرة بصيغة المبني للمعلوم أو بطريقة أخرى تكون مألوفة في لغتك. إذا كنت بحاجة إلى ذِكر من قام بالفعل، فمن الواضح من السياق أنه الله. قد تحتاج أيضًا إلى إعادة ترتيب العناصر في الجملة. ترجمة بديلة: "سيدعو الله أي شخص يبطل واحدة من أصغر هذه الوصايا ويعلم الناس أن يفعلوا ذلك الأصغر في ملكوت السماوات"</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 19 (#2)</w:t>
      </w:r>
      <w:r>
        <w:rPr>
          <w:rtl/>
          <w:cs/>
          <w:lang w:val="ar_AE" w:bidi="ar_AE"/>
        </w:rPr>
      </w:r>
    </w:p>
    <w:p>
      <w:pPr>
        <w:bidi/>
      </w:pPr>
      <w:r>
        <w:rPr>
          <w:rtl/>
          <w:cs/>
          <w:lang w:val="ar_AE" w:bidi="ar_AE"/>
        </w:rPr>
      </w:r>
      <w:r>
        <w:rPr>
          <w:b/>
          <w:rtl/>
          <w:cs/>
          <w:lang w:val="ar_AE" w:bidi="ar_AE"/>
        </w:rPr>
        <w:t>τῶν ἐλαχίστων &amp; ἐλάχιστος</w:t>
      </w:r>
    </w:p>
    <w:p>
      <w:pPr>
        <w:bidi/>
      </w:pPr>
      <w:r>
        <w:rPr>
          <w:rtl/>
          <w:cs/>
          <w:lang w:val="ar_AE" w:bidi="ar_AE"/>
        </w:rPr>
      </w:r>
      <w:r>
        <w:rPr>
          <w:b/>
          <w:rtl/>
          <w:cs/>
          <w:lang w:val="ar_AE" w:bidi="ar_AE"/>
        </w:rPr>
        <w:t>"ٱلصُّغْرَى"</w:t>
      </w:r>
      <w:r>
        <w:rPr>
          <w:rtl/>
          <w:cs/>
          <w:lang w:val="ar_AE" w:bidi="ar_AE"/>
        </w:rPr>
        <w:t xml:space="preserve"> - </w:t>
      </w:r>
      <w:r>
        <w:rPr>
          <w:b/>
          <w:rtl/>
          <w:cs/>
          <w:lang w:val="ar_AE" w:bidi="ar_AE"/>
        </w:rPr>
        <w:t>"أَصْغَرَ"</w:t>
      </w:r>
    </w:p>
    <w:p>
      <w:pPr>
        <w:bidi/>
      </w:pPr>
      <w:r>
        <w:rPr>
          <w:rtl/>
          <w:cs/>
          <w:lang w:val="ar_AE" w:bidi="ar_AE"/>
        </w:rPr>
      </w:r>
      <w:r>
        <w:rPr>
          <w:rtl/>
          <w:cs/>
          <w:lang w:val="ar_AE" w:bidi="ar_AE"/>
        </w:rPr>
        <w:t xml:space="preserve">هنا، كلمة </w:t>
      </w:r>
      <w:r>
        <w:rPr>
          <w:b/>
          <w:rtl/>
          <w:cs/>
          <w:lang w:val="ar_AE" w:bidi="ar_AE"/>
        </w:rPr>
        <w:t>ٱلصُّغْرَى</w:t>
      </w:r>
      <w:r>
        <w:rPr>
          <w:rtl/>
          <w:cs/>
          <w:lang w:val="ar_AE" w:bidi="ar_AE"/>
        </w:rPr>
        <w:t xml:space="preserve"> تحدد شيئًا ليس مهمًا جدًا. إذا كان ذلك مفيدًا في لغتك، يمكنك توضيح هذه الفكرة بشكل أكبر. ترجمة بديلة: "الأقل أهمية ... أقل أهمية"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 19 (#3)</w:t>
      </w:r>
      <w:r>
        <w:rPr>
          <w:rtl/>
          <w:cs/>
          <w:lang w:val="ar_AE" w:bidi="ar_AE"/>
        </w:rPr>
      </w:r>
    </w:p>
    <w:p>
      <w:pPr>
        <w:bidi/>
      </w:pPr>
      <w:r>
        <w:rPr>
          <w:rtl/>
          <w:cs/>
          <w:lang w:val="ar_AE" w:bidi="ar_AE"/>
        </w:rPr>
      </w:r>
      <w:r>
        <w:rPr>
          <w:b/>
          <w:rtl/>
          <w:cs/>
          <w:lang w:val="ar_AE" w:bidi="ar_AE"/>
        </w:rPr>
        <w:t>τοὺς ἀνθρώπους</w:t>
      </w:r>
    </w:p>
    <w:p>
      <w:pPr>
        <w:bidi/>
      </w:pPr>
      <w:r>
        <w:rPr>
          <w:rtl/>
          <w:cs/>
          <w:lang w:val="ar_AE" w:bidi="ar_AE"/>
        </w:rPr>
      </w:r>
      <w:r>
        <w:rPr>
          <w:b/>
          <w:rtl/>
          <w:cs/>
          <w:lang w:val="ar_AE" w:bidi="ar_AE"/>
        </w:rPr>
        <w:t>"ٱلنَّاسَ"</w:t>
      </w:r>
    </w:p>
    <w:p>
      <w:pPr>
        <w:bidi/>
      </w:pPr>
      <w:r>
        <w:rPr>
          <w:rtl/>
          <w:cs/>
          <w:lang w:val="ar_AE" w:bidi="ar_AE"/>
        </w:rPr>
      </w:r>
      <w:r>
        <w:rPr>
          <w:rtl/>
          <w:cs/>
          <w:lang w:val="ar_AE" w:bidi="ar_AE"/>
        </w:rPr>
        <w:t xml:space="preserve">على الرغم من أن مصطلح </w:t>
      </w:r>
      <w:r>
        <w:rPr>
          <w:b/>
          <w:rtl/>
          <w:cs/>
          <w:lang w:val="ar_AE" w:bidi="ar_AE"/>
        </w:rPr>
        <w:t>ٱلنَّاسَ</w:t>
      </w:r>
      <w:r>
        <w:rPr>
          <w:rtl/>
          <w:cs/>
          <w:lang w:val="ar_AE" w:bidi="ar_AE"/>
        </w:rPr>
        <w:t xml:space="preserve"> مذكر، إلا أن يسوع يستخدم الكلمة بمعنى عام يشمل كلا من الرجال والنساء. إذا كان ذلك مفيدًا في لغتك، يمكنك استخدام عبارة توضح ذلك. ترجمة بديلة: "الرجال والنساء" أو "الآخرين"</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 19 (#4)</w:t>
      </w:r>
      <w:r>
        <w:rPr>
          <w:rtl/>
          <w:cs/>
          <w:lang w:val="ar_AE" w:bidi="ar_AE"/>
        </w:rPr>
      </w:r>
    </w:p>
    <w:p>
      <w:pPr>
        <w:bidi/>
      </w:pPr>
      <w:r>
        <w:rPr>
          <w:rtl/>
          <w:cs/>
          <w:lang w:val="ar_AE" w:bidi="ar_AE"/>
        </w:rPr>
      </w:r>
      <w:r>
        <w:rPr>
          <w:b/>
          <w:rtl/>
          <w:cs/>
          <w:lang w:val="ar_AE" w:bidi="ar_AE"/>
        </w:rPr>
        <w:t>ὃς δ’ ἂν ποιήσῃ καὶ διδάξῃ, οὗτος μέγας κληθήσεται ἐν τῇ Βασιλεία τῶν Οὐρανῶν</w:t>
      </w:r>
    </w:p>
    <w:p>
      <w:pPr>
        <w:bidi/>
      </w:pPr>
      <w:r>
        <w:rPr>
          <w:rtl/>
          <w:cs/>
          <w:lang w:val="ar_AE" w:bidi="ar_AE"/>
        </w:rPr>
      </w:r>
      <w:r>
        <w:rPr>
          <w:b/>
          <w:rtl/>
          <w:cs/>
          <w:lang w:val="ar_AE" w:bidi="ar_AE"/>
        </w:rPr>
        <w:t>"وَأَمَّا مَنْ عَمِلَ وَعَلَّمَ، فَهَذَا يُدْعَى عَظِيمًا فِي مَلَكُوتِ ٱلسَّمَاوَاتِ"</w:t>
      </w:r>
    </w:p>
    <w:p>
      <w:pPr>
        <w:bidi/>
      </w:pPr>
      <w:r>
        <w:rPr>
          <w:rtl/>
          <w:cs/>
          <w:lang w:val="ar_AE" w:bidi="ar_AE"/>
        </w:rPr>
      </w:r>
      <w:r>
        <w:rPr>
          <w:rtl/>
          <w:cs/>
          <w:lang w:val="ar_AE" w:bidi="ar_AE"/>
        </w:rPr>
        <w:t>إذا كانت لغتك لا تستخدم هذا الشكل المبني للمجهول، يمكنك التعبير عن الفكرة بشكل مبني للمعلوم أو بطريقة أخرى تكون طبيعية في لغتك. إذا كنت بحاجة إلى ذكر من قام بالفعل، فمن الواضح من السياق أنه كان الله. قد تحتاج أيضًا إلى إعادة ترتيب العناصر في الجملة. ترجمة بديلة: "ولكن الله سيدعو كل من يفعل ويعلم الناس عظيماً في ملكوت السماوات "</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 20 (#1)</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"فَـ"</w:t>
      </w:r>
    </w:p>
    <w:p>
      <w:pPr>
        <w:bidi/>
      </w:pPr>
      <w:r>
        <w:rPr>
          <w:rtl/>
          <w:cs/>
          <w:lang w:val="ar_AE" w:bidi="ar_AE"/>
        </w:rPr>
      </w:r>
      <w:r>
        <w:rPr>
          <w:rtl/>
          <w:cs/>
          <w:lang w:val="ar_AE" w:bidi="ar_AE"/>
        </w:rPr>
        <w:t xml:space="preserve">هنا، الحرف </w:t>
      </w:r>
      <w:r>
        <w:rPr>
          <w:b/>
          <w:rtl/>
          <w:cs/>
          <w:lang w:val="ar_AE" w:bidi="ar_AE"/>
        </w:rPr>
        <w:t>فَـ</w:t>
      </w:r>
      <w:r>
        <w:rPr>
          <w:rtl/>
          <w:cs/>
          <w:lang w:val="ar_AE" w:bidi="ar_AE"/>
        </w:rPr>
        <w:t xml:space="preserve"> تقدم شرحًا إضافيًا لما قاله يسوع في الآية السابقة حول مدى أهمية طاعة حتى النواميس الأقل أهمية. إذا كان من المفيد في لغتك، يمكنك استخدام كلمة أو عبارة تقدم شرحًا إضافيًا، أو يمكنك ترك </w:t>
      </w:r>
      <w:r>
        <w:rPr>
          <w:b/>
          <w:rtl/>
          <w:cs/>
          <w:lang w:val="ar_AE" w:bidi="ar_AE"/>
        </w:rPr>
        <w:t>فَـ</w:t>
      </w:r>
      <w:r>
        <w:rPr>
          <w:rtl/>
          <w:cs/>
          <w:lang w:val="ar_AE" w:bidi="ar_AE"/>
        </w:rPr>
        <w:t xml:space="preserve"> بدون ترجمة. ترجمة بديلة: "في الواقع،" أو "أكثر من ذلك،"</w:t>
      </w:r>
    </w:p>
    <w:p>
      <w:pPr>
        <w:bidi/>
      </w:pPr>
      <w:r>
        <w:rPr>
          <w:rtl/>
          <w:cs/>
          <w:lang w:val="ar_AE" w:bidi="ar_AE"/>
        </w:rPr>
      </w:r>
      <w:r>
        <w:rPr>
          <w:rtl/>
          <w:cs/>
          <w:lang w:val="ar_AE" w:bidi="ar_AE"/>
        </w:rPr>
        <w:t xml:space="preserve">انظر: </w:t>
      </w:r>
      <w:r>
        <w:rPr>
          <w:rtl/>
          <w:cs/>
          <w:lang w:val="ar_AE" w:bidi="ar_AE"/>
        </w:rPr>
        <w:t>كلمات وعبارات الربط</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 20 (#2)</w:t>
      </w:r>
      <w:r>
        <w:rPr>
          <w:rtl/>
          <w:cs/>
          <w:lang w:val="ar_AE" w:bidi="ar_AE"/>
        </w:rPr>
      </w:r>
    </w:p>
    <w:p>
      <w:pPr>
        <w:bidi/>
      </w:pPr>
      <w:r>
        <w:rPr>
          <w:rtl/>
          <w:cs/>
          <w:lang w:val="ar_AE" w:bidi="ar_AE"/>
        </w:rPr>
      </w:r>
      <w:r>
        <w:rPr>
          <w:b/>
          <w:rtl/>
          <w:cs/>
          <w:lang w:val="ar_AE" w:bidi="ar_AE"/>
        </w:rPr>
        <w:t>ἐὰν μὴ περισσεύσῃ ὑμῶν ἡ δικαιοσύνη πλεῖον τῶν γραμματέων καὶ Φαρισαίων, οὐ μὴ εἰσέλθητε εἰς τὴν Βασιλείαν τῶν Οὐρανῶν</w:t>
      </w:r>
    </w:p>
    <w:p>
      <w:pPr>
        <w:bidi/>
      </w:pPr>
      <w:r>
        <w:rPr>
          <w:rtl/>
          <w:cs/>
          <w:lang w:val="ar_AE" w:bidi="ar_AE"/>
        </w:rPr>
      </w:r>
      <w:r>
        <w:rPr>
          <w:b/>
          <w:rtl/>
          <w:cs/>
          <w:lang w:val="ar_AE" w:bidi="ar_AE"/>
        </w:rPr>
        <w:t>"إِنْ لَمْ يَزِدْ بِرُّكُمْ عَلَى ٱلْكَتَبَةِ وَٱلْفَرِّيسِيِّينَ لَنْ تَدْخُلُوا مَلَكُوتَ ٱلسَّماوَاتِ"</w:t>
      </w:r>
    </w:p>
    <w:p>
      <w:pPr>
        <w:bidi/>
      </w:pPr>
      <w:r>
        <w:rPr>
          <w:rtl/>
          <w:cs/>
          <w:lang w:val="ar_AE" w:bidi="ar_AE"/>
        </w:rPr>
      </w:r>
      <w:r>
        <w:rPr>
          <w:rtl/>
          <w:cs/>
          <w:lang w:val="ar_AE" w:bidi="ar_AE"/>
        </w:rPr>
        <w:t>إذا كان يبدو في لغتك أن يسوع كان يناقض بيانًا كان على وشك الإدلاء به، يمكنك إعادة صياغة هذا لتجنب استخدام عبارة استثناء. ترجمة بديلة: "لن تدخلوا إلى ملكوت السماوات إلا إذا زاد بركم عن بر الكتبة والفريسيين"</w:t>
      </w:r>
    </w:p>
    <w:p>
      <w:pPr>
        <w:bidi/>
      </w:pPr>
      <w:r>
        <w:rPr>
          <w:rtl/>
          <w:cs/>
          <w:lang w:val="ar_AE" w:bidi="ar_AE"/>
        </w:rPr>
      </w:r>
      <w:r>
        <w:rPr>
          <w:rtl/>
          <w:cs/>
          <w:lang w:val="ar_AE" w:bidi="ar_AE"/>
        </w:rPr>
        <w:t xml:space="preserve">انظر: </w:t>
      </w:r>
      <w:r>
        <w:rPr>
          <w:rtl/>
          <w:cs/>
          <w:lang w:val="ar_AE" w:bidi="ar_AE"/>
        </w:rPr>
        <w:t>الربط— عبارات لإظهار الاستثناء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 20 (#3)</w:t>
      </w:r>
      <w:r>
        <w:rPr>
          <w:rtl/>
          <w:cs/>
          <w:lang w:val="ar_AE" w:bidi="ar_AE"/>
        </w:rPr>
      </w:r>
    </w:p>
    <w:p>
      <w:pPr>
        <w:bidi/>
      </w:pPr>
      <w:r>
        <w:rPr>
          <w:rtl/>
          <w:cs/>
          <w:lang w:val="ar_AE" w:bidi="ar_AE"/>
        </w:rPr>
      </w:r>
      <w:r>
        <w:rPr>
          <w:b/>
          <w:rtl/>
          <w:cs/>
          <w:lang w:val="ar_AE" w:bidi="ar_AE"/>
        </w:rPr>
        <w:t>περισσεύσῃ ὑμῶν ἡ δικαιοσύνη πλεῖον τῶν γραμματέων</w:t>
      </w:r>
    </w:p>
    <w:p>
      <w:pPr>
        <w:bidi/>
      </w:pPr>
      <w:r>
        <w:rPr>
          <w:rtl/>
          <w:cs/>
          <w:lang w:val="ar_AE" w:bidi="ar_AE"/>
        </w:rPr>
      </w:r>
      <w:r>
        <w:rPr>
          <w:b/>
          <w:rtl/>
          <w:cs/>
          <w:lang w:val="ar_AE" w:bidi="ar_AE"/>
        </w:rPr>
        <w:t>"يَزِدْ بِرُّكُمْ عَلَى ٱلْكَتَبَةِ"</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البر</w:t>
      </w:r>
      <w:r>
        <w:rPr>
          <w:rtl/>
          <w:cs/>
          <w:lang w:val="ar_AE" w:bidi="ar_AE"/>
        </w:rPr>
        <w:t>، يمكنك التعبير عن نفس الفكرة بطريقة أخرى. ترجمة بديلة: "تكن أكثر برًا من الكتبة"</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 20 (#4)</w:t>
      </w:r>
      <w:r>
        <w:rPr>
          <w:rtl/>
          <w:cs/>
          <w:lang w:val="ar_AE" w:bidi="ar_AE"/>
        </w:rPr>
      </w:r>
    </w:p>
    <w:p>
      <w:pPr>
        <w:bidi/>
      </w:pPr>
      <w:r>
        <w:rPr>
          <w:rtl/>
          <w:cs/>
          <w:lang w:val="ar_AE" w:bidi="ar_AE"/>
        </w:rPr>
      </w:r>
      <w:r>
        <w:rPr>
          <w:b/>
          <w:rtl/>
          <w:cs/>
          <w:lang w:val="ar_AE" w:bidi="ar_AE"/>
        </w:rPr>
        <w:t>οὐ μὴ</w:t>
      </w:r>
    </w:p>
    <w:p>
      <w:pPr>
        <w:bidi/>
      </w:pPr>
      <w:r>
        <w:rPr>
          <w:rtl/>
          <w:cs/>
          <w:lang w:val="ar_AE" w:bidi="ar_AE"/>
        </w:rPr>
      </w:r>
      <w:r>
        <w:rPr>
          <w:b/>
          <w:rtl/>
          <w:cs/>
          <w:lang w:val="ar_AE" w:bidi="ar_AE"/>
        </w:rPr>
        <w:t>"لَنْ"</w:t>
      </w:r>
    </w:p>
    <w:p>
      <w:pPr>
        <w:bidi/>
      </w:pPr>
      <w:r>
        <w:rPr>
          <w:rtl/>
          <w:cs/>
          <w:lang w:val="ar_AE" w:bidi="ar_AE"/>
        </w:rPr>
      </w:r>
      <w:r>
        <w:rPr>
          <w:rtl/>
          <w:cs/>
          <w:lang w:val="ar_AE" w:bidi="ar_AE"/>
        </w:rPr>
        <w:t xml:space="preserve">الكلمة المترجمة </w:t>
      </w:r>
      <w:r>
        <w:rPr>
          <w:b/>
          <w:rtl/>
          <w:cs/>
          <w:lang w:val="ar_AE" w:bidi="ar_AE"/>
        </w:rPr>
        <w:t>لَنْ</w:t>
      </w:r>
      <w:r>
        <w:rPr>
          <w:rtl/>
          <w:cs/>
          <w:lang w:val="ar_AE" w:bidi="ar_AE"/>
        </w:rPr>
        <w:t xml:space="preserve"> هي كلمة سلبية. إذا كانت لغتك يمكن أن تستخدم كلمتين سلبيتين لا تلغي إحداهما الأخرى لإنشاء معنى إيجابي، فيمكنك استخدام سلبية مزدوجة هنا. إذا كانت لغتك لا تستخدم كلمتين سلبيتين بهذه الطريقة، فيمكنك الترجمة بكلمة سلبية قوية واحدة، كما يفعل ULT. ترجمة بديلة: "بأي حال من الأحوال"</w:t>
      </w:r>
    </w:p>
    <w:p>
      <w:pPr>
        <w:bidi/>
      </w:pPr>
      <w:r>
        <w:rPr>
          <w:rtl/>
          <w:cs/>
          <w:lang w:val="ar_AE" w:bidi="ar_AE"/>
        </w:rPr>
      </w:r>
      <w:r>
        <w:rPr>
          <w:rtl/>
          <w:cs/>
          <w:lang w:val="ar_AE" w:bidi="ar_AE"/>
        </w:rPr>
        <w:t xml:space="preserve">انظر: </w:t>
      </w:r>
      <w:r>
        <w:rPr>
          <w:rtl/>
          <w:cs/>
          <w:lang w:val="ar_AE" w:bidi="ar_AE"/>
        </w:rPr>
        <w:t>النفي المزدوج</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 21 (#1)</w:t>
      </w:r>
      <w:r>
        <w:rPr>
          <w:rtl/>
          <w:cs/>
          <w:lang w:val="ar_AE" w:bidi="ar_AE"/>
        </w:rPr>
      </w:r>
    </w:p>
    <w:p>
      <w:pPr>
        <w:bidi/>
      </w:pPr>
      <w:r>
        <w:rPr>
          <w:rtl/>
          <w:cs/>
          <w:lang w:val="ar_AE" w:bidi="ar_AE"/>
        </w:rPr>
      </w:r>
      <w:r>
        <w:rPr>
          <w:b/>
          <w:rtl/>
          <w:cs/>
          <w:lang w:val="ar_AE" w:bidi="ar_AE"/>
        </w:rPr>
        <w:t>ἐρρέθη τοῖς ἀρχαίοις</w:t>
      </w:r>
    </w:p>
    <w:p>
      <w:pPr>
        <w:bidi/>
      </w:pPr>
      <w:r>
        <w:rPr>
          <w:rtl/>
          <w:cs/>
          <w:lang w:val="ar_AE" w:bidi="ar_AE"/>
        </w:rPr>
      </w:r>
      <w:r>
        <w:rPr>
          <w:b/>
          <w:rtl/>
          <w:cs/>
          <w:lang w:val="ar_AE" w:bidi="ar_AE"/>
        </w:rPr>
        <w:t>"قِيلَ لِلْقُدَمَاءِ"</w:t>
      </w:r>
    </w:p>
    <w:p>
      <w:pPr>
        <w:bidi/>
      </w:pPr>
      <w:r>
        <w:rPr>
          <w:rtl/>
          <w:cs/>
          <w:lang w:val="ar_AE" w:bidi="ar_AE"/>
        </w:rPr>
      </w:r>
      <w:r>
        <w:rPr>
          <w:rtl/>
          <w:cs/>
          <w:lang w:val="ar_AE" w:bidi="ar_AE"/>
        </w:rPr>
        <w:t xml:space="preserve">هنا يقتبس يسوع من أسفار العهد القديم، تحديداً من </w:t>
      </w:r>
      <w:r>
        <w:rPr>
          <w:rtl/>
          <w:cs/>
          <w:lang w:val="ar_AE" w:bidi="ar_AE"/>
        </w:rPr>
        <w:t>20:13</w:t>
      </w:r>
      <w:r>
        <w:rPr>
          <w:rtl/>
          <w:cs/>
          <w:lang w:val="ar_AE" w:bidi="ar_AE"/>
        </w:rPr>
        <w:t xml:space="preserve"> أو </w:t>
      </w:r>
      <w:r>
        <w:rPr>
          <w:rtl/>
          <w:cs/>
          <w:lang w:val="ar_AE" w:bidi="ar_AE"/>
        </w:rPr>
        <w:t>5:17</w:t>
      </w:r>
      <w:r>
        <w:rPr>
          <w:rtl/>
          <w:cs/>
          <w:lang w:val="ar_AE" w:bidi="ar_AE"/>
        </w:rPr>
        <w:t>. إذا كان ذلك مفيدًا لقرائك، يمكنك تنسيق هذه الكلمات بطريقة مختلفة وتضمين هذه المعلومات في حاشية. ترجمة بديلة: "أُمر القدماء في الشريعة"</w:t>
      </w:r>
    </w:p>
    <w:p>
      <w:pPr>
        <w:bidi/>
      </w:pPr>
      <w:r>
        <w:rPr>
          <w:rtl/>
          <w:cs/>
          <w:lang w:val="ar_AE" w:bidi="ar_AE"/>
        </w:rPr>
      </w:r>
      <w:r>
        <w:rPr>
          <w:rtl/>
          <w:cs/>
          <w:lang w:val="ar_AE" w:bidi="ar_AE"/>
        </w:rPr>
        <w:t xml:space="preserve">انظر: </w:t>
      </w:r>
      <w:r>
        <w:rPr>
          <w:rtl/>
          <w:cs/>
          <w:lang w:val="ar_AE" w:bidi="ar_AE"/>
        </w:rPr>
        <w:t>الاقتباسات وحواشي الاقتباس</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 21 (#2)</w:t>
      </w:r>
      <w:r>
        <w:rPr>
          <w:rtl/>
          <w:cs/>
          <w:lang w:val="ar_AE" w:bidi="ar_AE"/>
        </w:rPr>
      </w:r>
    </w:p>
    <w:p>
      <w:pPr>
        <w:bidi/>
      </w:pPr>
      <w:r>
        <w:rPr>
          <w:rtl/>
          <w:cs/>
          <w:lang w:val="ar_AE" w:bidi="ar_AE"/>
        </w:rPr>
      </w:r>
      <w:r>
        <w:rPr>
          <w:b/>
          <w:rtl/>
          <w:cs/>
          <w:lang w:val="ar_AE" w:bidi="ar_AE"/>
        </w:rPr>
        <w:t>ἐρρέθη</w:t>
      </w:r>
    </w:p>
    <w:p>
      <w:pPr>
        <w:bidi/>
      </w:pPr>
      <w:r>
        <w:rPr>
          <w:rtl/>
          <w:cs/>
          <w:lang w:val="ar_AE" w:bidi="ar_AE"/>
        </w:rPr>
      </w:r>
      <w:r>
        <w:rPr>
          <w:b/>
          <w:rtl/>
          <w:cs/>
          <w:lang w:val="ar_AE" w:bidi="ar_AE"/>
        </w:rPr>
        <w:t>"قِيلَ"</w:t>
      </w:r>
    </w:p>
    <w:p>
      <w:pPr>
        <w:bidi/>
      </w:pPr>
      <w:r>
        <w:rPr>
          <w:rtl/>
          <w:cs/>
          <w:lang w:val="ar_AE" w:bidi="ar_AE"/>
        </w:rPr>
      </w:r>
      <w:r>
        <w:rPr>
          <w:rtl/>
          <w:cs/>
          <w:lang w:val="ar_AE" w:bidi="ar_AE"/>
        </w:rPr>
        <w:t>إذا كانت لغتك لا تستخدم هذا الشكل المبني للمجهول، يمكنك التعبير عن الفكرة بشكل مبني للمعلوم أو بطريقة أخرى تكون مألوفة في لغتك. إذا كنت بحاجة إلى ذِكر من قام بالفعل، فمن الواضح من السياق أن الله كان يتحدث من خلال موسى. ترجمة بديلة: "قال الله" أو "قال موسى"</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 21 (#3)</w:t>
      </w:r>
      <w:r>
        <w:rPr>
          <w:rtl/>
          <w:cs/>
          <w:lang w:val="ar_AE" w:bidi="ar_AE"/>
        </w:rPr>
      </w:r>
    </w:p>
    <w:p>
      <w:pPr>
        <w:bidi/>
      </w:pPr>
      <w:r>
        <w:rPr>
          <w:rtl/>
          <w:cs/>
          <w:lang w:val="ar_AE" w:bidi="ar_AE"/>
        </w:rPr>
      </w:r>
      <w:r>
        <w:rPr>
          <w:b/>
          <w:rtl/>
          <w:cs/>
          <w:lang w:val="ar_AE" w:bidi="ar_AE"/>
        </w:rPr>
        <w:t>τοῖς ἀρχαίοις</w:t>
      </w:r>
    </w:p>
    <w:p>
      <w:pPr>
        <w:bidi/>
      </w:pPr>
      <w:r>
        <w:rPr>
          <w:rtl/>
          <w:cs/>
          <w:lang w:val="ar_AE" w:bidi="ar_AE"/>
        </w:rPr>
      </w:r>
      <w:r>
        <w:rPr>
          <w:b/>
          <w:rtl/>
          <w:cs/>
          <w:lang w:val="ar_AE" w:bidi="ar_AE"/>
        </w:rPr>
        <w:t>"لِلْقُدَمَاءِ"</w:t>
      </w:r>
    </w:p>
    <w:p>
      <w:pPr>
        <w:bidi/>
      </w:pPr>
      <w:r>
        <w:rPr>
          <w:rtl/>
          <w:cs/>
          <w:lang w:val="ar_AE" w:bidi="ar_AE"/>
        </w:rPr>
      </w:r>
      <w:r>
        <w:rPr>
          <w:rtl/>
          <w:cs/>
          <w:lang w:val="ar_AE" w:bidi="ar_AE"/>
        </w:rPr>
        <w:t xml:space="preserve">هنا، تشير كلمة </w:t>
      </w:r>
      <w:r>
        <w:rPr>
          <w:b/>
          <w:rtl/>
          <w:cs/>
          <w:lang w:val="ar_AE" w:bidi="ar_AE"/>
        </w:rPr>
        <w:t>الْقُدَمَاءِ</w:t>
      </w:r>
      <w:r>
        <w:rPr>
          <w:rtl/>
          <w:cs/>
          <w:lang w:val="ar_AE" w:bidi="ar_AE"/>
        </w:rPr>
        <w:t xml:space="preserve"> إلى أسلاف الشعب اليهودي الذين كان يسوع يتحدث إليهم. تشير العبارة بشكل أكثر تحديدًا إلى بني إسرائيل الذين تسلّموا الشريعة في جبل سيناء. إذا كان ذلك مفيدًا في لغتك، يمكنك تقديم هذه الفكرة بشكل أكثر وضوحًا. ترجمة بديلة: "إلى بني إسرائيل الذين عاشوا منذ زمن بعيد"</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 21 (#4)</w:t>
      </w:r>
      <w:r>
        <w:rPr>
          <w:rtl/>
          <w:cs/>
          <w:lang w:val="ar_AE" w:bidi="ar_AE"/>
        </w:rPr>
      </w:r>
    </w:p>
    <w:p>
      <w:pPr>
        <w:bidi/>
      </w:pPr>
      <w:r>
        <w:rPr>
          <w:rtl/>
          <w:cs/>
          <w:lang w:val="ar_AE" w:bidi="ar_AE"/>
        </w:rPr>
      </w:r>
      <w:r>
        <w:rPr>
          <w:b/>
          <w:rtl/>
          <w:cs/>
          <w:lang w:val="ar_AE" w:bidi="ar_AE"/>
        </w:rPr>
        <w:t>οὐ φονεύσεις</w:t>
      </w:r>
    </w:p>
    <w:p>
      <w:pPr>
        <w:bidi/>
      </w:pPr>
      <w:r>
        <w:rPr>
          <w:rtl/>
          <w:cs/>
          <w:lang w:val="ar_AE" w:bidi="ar_AE"/>
        </w:rPr>
      </w:r>
      <w:r>
        <w:rPr>
          <w:b/>
          <w:rtl/>
          <w:cs/>
          <w:lang w:val="ar_AE" w:bidi="ar_AE"/>
        </w:rPr>
        <w:t>"لَا تَقْتُلْ"</w:t>
      </w:r>
    </w:p>
    <w:p>
      <w:pPr>
        <w:bidi/>
      </w:pPr>
      <w:r>
        <w:rPr>
          <w:rtl/>
          <w:cs/>
          <w:lang w:val="ar_AE" w:bidi="ar_AE"/>
        </w:rPr>
      </w:r>
      <w:r>
        <w:rPr>
          <w:rtl/>
          <w:cs/>
          <w:lang w:val="ar_AE" w:bidi="ar_AE"/>
        </w:rPr>
        <w:t>بما أن مؤلف الاقتباس يخاطب كل شخص محدد وهو جزء من شعب الله، فإن الأمر هنا مفرد. إذا كان ذلك مفيدًا في لغتك، يمكنك استخدام صيغة توضح ذلك. ترجمة بديلة: "لكل واحد منكم، لا تقتل"</w:t>
      </w:r>
    </w:p>
    <w:p>
      <w:pPr>
        <w:bidi/>
      </w:pPr>
      <w:r>
        <w:rPr>
          <w:rtl/>
          <w:cs/>
          <w:lang w:val="ar_AE" w:bidi="ar_AE"/>
        </w:rPr>
      </w:r>
      <w:r>
        <w:rPr>
          <w:rtl/>
          <w:cs/>
          <w:lang w:val="ar_AE" w:bidi="ar_AE"/>
        </w:rPr>
        <w:t xml:space="preserve">انظر: </w:t>
      </w:r>
      <w:r>
        <w:rPr>
          <w:rtl/>
          <w:cs/>
          <w:lang w:val="ar_AE" w:bidi="ar_AE"/>
        </w:rPr>
        <w:t>أشكال 'أنت' — مفرد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 21 (#5)</w:t>
      </w:r>
      <w:r>
        <w:rPr>
          <w:rtl/>
          <w:cs/>
          <w:lang w:val="ar_AE" w:bidi="ar_AE"/>
        </w:rPr>
      </w:r>
    </w:p>
    <w:p>
      <w:pPr>
        <w:bidi/>
      </w:pPr>
      <w:r>
        <w:rPr>
          <w:rtl/>
          <w:cs/>
          <w:lang w:val="ar_AE" w:bidi="ar_AE"/>
        </w:rPr>
      </w:r>
      <w:r>
        <w:rPr>
          <w:b/>
          <w:rtl/>
          <w:cs/>
          <w:lang w:val="ar_AE" w:bidi="ar_AE"/>
        </w:rPr>
        <w:t>δ’</w:t>
      </w:r>
    </w:p>
    <w:p>
      <w:pPr>
        <w:bidi/>
      </w:pPr>
      <w:r>
        <w:rPr>
          <w:rtl/>
          <w:cs/>
          <w:lang w:val="ar_AE" w:bidi="ar_AE"/>
        </w:rPr>
      </w:r>
      <w:r>
        <w:rPr>
          <w:b/>
          <w:rtl/>
          <w:cs/>
          <w:lang w:val="ar_AE" w:bidi="ar_AE"/>
        </w:rPr>
        <w:t>"وَ"</w:t>
      </w:r>
    </w:p>
    <w:p>
      <w:pPr>
        <w:bidi/>
      </w:pPr>
      <w:r>
        <w:rPr>
          <w:rtl/>
          <w:cs/>
          <w:lang w:val="ar_AE" w:bidi="ar_AE"/>
        </w:rPr>
      </w:r>
      <w:r>
        <w:rPr>
          <w:rtl/>
          <w:cs/>
          <w:lang w:val="ar_AE" w:bidi="ar_AE"/>
        </w:rPr>
        <w:t xml:space="preserve">هنا، يُقدِّم حرف الـ </w:t>
      </w:r>
      <w:r>
        <w:rPr>
          <w:b/>
          <w:rtl/>
          <w:cs/>
          <w:lang w:val="ar_AE" w:bidi="ar_AE"/>
        </w:rPr>
        <w:t>وَ</w:t>
      </w:r>
      <w:r>
        <w:rPr>
          <w:rtl/>
          <w:cs/>
          <w:lang w:val="ar_AE" w:bidi="ar_AE"/>
        </w:rPr>
        <w:t xml:space="preserve"> مُلخّصًا لما يطلبه الناموس عندما يرتكب شخص ما جريمة قتل. إذا كان ذلك مفيدًا لقُرّائك، يمكنك استخدام صيغة توضح أن هذا ملخّص، وليس اقتباسًا مباشرًا من العهد القديم. ترجمة بديلة: "وقيل لهم" أو "وقد اتبعوا هذا المبدأ:"</w:t>
      </w:r>
    </w:p>
    <w:p>
      <w:pPr>
        <w:bidi/>
      </w:pPr>
      <w:r>
        <w:rPr>
          <w:rtl/>
          <w:cs/>
          <w:lang w:val="ar_AE" w:bidi="ar_AE"/>
        </w:rPr>
      </w:r>
      <w:r>
        <w:rPr>
          <w:rtl/>
          <w:cs/>
          <w:lang w:val="ar_AE" w:bidi="ar_AE"/>
        </w:rPr>
        <w:t xml:space="preserve">انظر: </w:t>
      </w:r>
      <w:r>
        <w:rPr>
          <w:rtl/>
          <w:cs/>
          <w:lang w:val="ar_AE" w:bidi="ar_AE"/>
        </w:rPr>
        <w:t>الاقتباسات وحواشي الاقتباس</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 21 (#6)</w:t>
      </w:r>
      <w:r>
        <w:rPr>
          <w:rtl/>
          <w:cs/>
          <w:lang w:val="ar_AE" w:bidi="ar_AE"/>
        </w:rPr>
      </w:r>
    </w:p>
    <w:p>
      <w:pPr>
        <w:bidi/>
      </w:pPr>
      <w:r>
        <w:rPr>
          <w:rtl/>
          <w:cs/>
          <w:lang w:val="ar_AE" w:bidi="ar_AE"/>
        </w:rPr>
      </w:r>
      <w:r>
        <w:rPr>
          <w:b/>
          <w:rtl/>
          <w:cs/>
          <w:lang w:val="ar_AE" w:bidi="ar_AE"/>
        </w:rPr>
        <w:t>ἔνοχος ἔσται τῇ κρίσει</w:t>
      </w:r>
    </w:p>
    <w:p>
      <w:pPr>
        <w:bidi/>
      </w:pPr>
      <w:r>
        <w:rPr>
          <w:rtl/>
          <w:cs/>
          <w:lang w:val="ar_AE" w:bidi="ar_AE"/>
        </w:rPr>
      </w:r>
      <w:r>
        <w:rPr>
          <w:b/>
          <w:rtl/>
          <w:cs/>
          <w:lang w:val="ar_AE" w:bidi="ar_AE"/>
        </w:rPr>
        <w:t>"يَكُونُ مُسْتَوْجِبَ ٱلْحُكْمِ"</w:t>
      </w:r>
    </w:p>
    <w:p>
      <w:pPr>
        <w:bidi/>
      </w:pPr>
      <w:r>
        <w:rPr>
          <w:rtl/>
          <w:cs/>
          <w:lang w:val="ar_AE" w:bidi="ar_AE"/>
        </w:rPr>
      </w:r>
      <w:r>
        <w:rPr>
          <w:rtl/>
          <w:cs/>
          <w:lang w:val="ar_AE" w:bidi="ar_AE"/>
        </w:rPr>
        <w:t xml:space="preserve">هنا يشير يسوع إلى أن الشخص الذي </w:t>
      </w:r>
      <w:r>
        <w:rPr>
          <w:b/>
          <w:rtl/>
          <w:cs/>
          <w:lang w:val="ar_AE" w:bidi="ar_AE"/>
        </w:rPr>
        <w:t>يقْتُلْ</w:t>
      </w:r>
      <w:r>
        <w:rPr>
          <w:rtl/>
          <w:cs/>
          <w:lang w:val="ar_AE" w:bidi="ar_AE"/>
        </w:rPr>
        <w:t xml:space="preserve"> يستحق أن يُحاكم ويُعاقب بواسطة الآخرين. إذا كان ذلك مفيدًا في لغتك، يمكنك توضيح هذه الفكرة بشكل أكبر. ترجمة بديلة: "سيكون عُرضة للحكم والعقاب" أو "يستحق أن يُحاكم ويُعاقب"</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 21 (#7)</w:t>
      </w:r>
      <w:r>
        <w:rPr>
          <w:rtl/>
          <w:cs/>
          <w:lang w:val="ar_AE" w:bidi="ar_AE"/>
        </w:rPr>
      </w:r>
    </w:p>
    <w:p>
      <w:pPr>
        <w:bidi/>
      </w:pPr>
      <w:r>
        <w:rPr>
          <w:rtl/>
          <w:cs/>
          <w:lang w:val="ar_AE" w:bidi="ar_AE"/>
        </w:rPr>
      </w:r>
      <w:r>
        <w:rPr>
          <w:b/>
          <w:rtl/>
          <w:cs/>
          <w:lang w:val="ar_AE" w:bidi="ar_AE"/>
        </w:rPr>
        <w:t>τῇ κρίσει</w:t>
      </w:r>
    </w:p>
    <w:p>
      <w:pPr>
        <w:bidi/>
      </w:pPr>
      <w:r>
        <w:rPr>
          <w:rtl/>
          <w:cs/>
          <w:lang w:val="ar_AE" w:bidi="ar_AE"/>
        </w:rPr>
      </w:r>
      <w:r>
        <w:rPr>
          <w:b/>
          <w:rtl/>
          <w:cs/>
          <w:lang w:val="ar_AE" w:bidi="ar_AE"/>
        </w:rPr>
        <w:t>" ٱلْحُكْمِ"</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ٱلْحُكْمِ</w:t>
      </w:r>
      <w:r>
        <w:rPr>
          <w:rtl/>
          <w:cs/>
          <w:lang w:val="ar_AE" w:bidi="ar_AE"/>
        </w:rPr>
        <w:t>، يمكنك التعبير عن نفس الفكرة بطريقة أخرى. ترجمة بديلة: "أن يُحكم عليه" أو "السلطات البشرية أن تحكم عليه أو عليها"</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 22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"وَأَمَّا"</w:t>
      </w:r>
    </w:p>
    <w:p>
      <w:pPr>
        <w:bidi/>
      </w:pPr>
      <w:r>
        <w:rPr>
          <w:rtl/>
          <w:cs/>
          <w:lang w:val="ar_AE" w:bidi="ar_AE"/>
        </w:rPr>
      </w:r>
      <w:r>
        <w:rPr>
          <w:rtl/>
          <w:cs/>
          <w:lang w:val="ar_AE" w:bidi="ar_AE"/>
        </w:rPr>
        <w:t xml:space="preserve">هنا، الكلمة </w:t>
      </w:r>
      <w:r>
        <w:rPr>
          <w:b/>
          <w:rtl/>
          <w:cs/>
          <w:lang w:val="ar_AE" w:bidi="ar_AE"/>
        </w:rPr>
        <w:t>وَأَمَّا</w:t>
      </w:r>
      <w:r>
        <w:rPr>
          <w:rtl/>
          <w:cs/>
          <w:lang w:val="ar_AE" w:bidi="ar_AE"/>
        </w:rPr>
        <w:t xml:space="preserve"> تقدم تباينًا مع ما قاله يسوع في الآية السابقة (</w:t>
      </w:r>
      <w:r>
        <w:rPr>
          <w:rtl/>
          <w:cs/>
          <w:lang w:val="ar_AE" w:bidi="ar_AE"/>
        </w:rPr>
        <w:t>5:21</w:t>
      </w:r>
      <w:r>
        <w:rPr>
          <w:rtl/>
          <w:cs/>
          <w:lang w:val="ar_AE" w:bidi="ar_AE"/>
        </w:rPr>
        <w:t>). يسوع لا يناقض ما قاله. بل، هو يجعله أقوى. إذا كان من المفيد في لغتك، يمكنك استخدام كلمة أو عبارة تقدم هذا النوع من التباين. ترجمة بديلة: "ومع ذلك،" أو "بل وأكثر،"</w:t>
      </w:r>
    </w:p>
    <w:p>
      <w:pPr>
        <w:bidi/>
      </w:pPr>
      <w:r>
        <w:rPr>
          <w:rtl/>
          <w:cs/>
          <w:lang w:val="ar_AE" w:bidi="ar_AE"/>
        </w:rPr>
      </w:r>
      <w:r>
        <w:rPr>
          <w:rtl/>
          <w:cs/>
          <w:lang w:val="ar_AE" w:bidi="ar_AE"/>
        </w:rPr>
        <w:t xml:space="preserve">انظر: </w:t>
      </w:r>
      <w:r>
        <w:rPr>
          <w:rtl/>
          <w:cs/>
          <w:lang w:val="ar_AE" w:bidi="ar_AE"/>
        </w:rPr>
        <w:t>الربط— لإظهار التضاد والتباين</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 22 (#2)</w:t>
      </w:r>
      <w:r>
        <w:rPr>
          <w:rtl/>
          <w:cs/>
          <w:lang w:val="ar_AE" w:bidi="ar_AE"/>
        </w:rPr>
      </w:r>
    </w:p>
    <w:p>
      <w:pPr>
        <w:bidi/>
      </w:pPr>
      <w:r>
        <w:rPr>
          <w:rtl/>
          <w:cs/>
          <w:lang w:val="ar_AE" w:bidi="ar_AE"/>
        </w:rPr>
      </w:r>
      <w:r>
        <w:rPr>
          <w:b/>
          <w:rtl/>
          <w:cs/>
          <w:lang w:val="ar_AE" w:bidi="ar_AE"/>
        </w:rPr>
        <w:t>ἐγὼ &amp; λέγω ὑμῖν, ὅτι</w:t>
      </w:r>
    </w:p>
    <w:p>
      <w:pPr>
        <w:bidi/>
      </w:pPr>
      <w:r>
        <w:rPr>
          <w:rtl/>
          <w:cs/>
          <w:lang w:val="ar_AE" w:bidi="ar_AE"/>
        </w:rPr>
      </w:r>
      <w:r>
        <w:rPr>
          <w:b/>
          <w:rtl/>
          <w:cs/>
          <w:lang w:val="ar_AE" w:bidi="ar_AE"/>
        </w:rPr>
        <w:t>"أَقُولُ لَكُمْ: إِنَّ"</w:t>
      </w:r>
    </w:p>
    <w:p>
      <w:pPr>
        <w:bidi/>
      </w:pPr>
      <w:r>
        <w:rPr>
          <w:rtl/>
          <w:cs/>
          <w:lang w:val="ar_AE" w:bidi="ar_AE"/>
        </w:rPr>
      </w:r>
      <w:r>
        <w:rPr>
          <w:rtl/>
          <w:cs/>
          <w:lang w:val="ar_AE" w:bidi="ar_AE"/>
        </w:rPr>
        <w:t xml:space="preserve">يستخدم يسوع العبارة </w:t>
      </w:r>
      <w:r>
        <w:rPr>
          <w:b/>
          <w:rtl/>
          <w:cs/>
          <w:lang w:val="ar_AE" w:bidi="ar_AE"/>
        </w:rPr>
        <w:t>أَقُولُ لَكُمْ</w:t>
      </w:r>
      <w:r>
        <w:rPr>
          <w:rtl/>
          <w:cs/>
          <w:lang w:val="ar_AE" w:bidi="ar_AE"/>
        </w:rPr>
        <w:t xml:space="preserve"> للتأكيد على ما هو على وشك قوله وللتباين مع ما "قيل للأولين" (</w:t>
      </w:r>
      <w:r>
        <w:rPr>
          <w:rtl/>
          <w:cs/>
          <w:lang w:val="ar_AE" w:bidi="ar_AE"/>
        </w:rPr>
        <w:t>5:21</w:t>
      </w:r>
      <w:r>
        <w:rPr>
          <w:rtl/>
          <w:cs/>
          <w:lang w:val="ar_AE" w:bidi="ar_AE"/>
        </w:rPr>
        <w:t>). إذا كان ذلك مفيدًا في لغتك، يمكنك التعبير عن التباين المؤكد بطريقة أخرى. ترجمة بديلة: "استمعوا إلى هذا:" أو "إليكم ما تحتاجون إلى معرفته:"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 22 (#3)</w:t>
      </w:r>
      <w:r>
        <w:rPr>
          <w:rtl/>
          <w:cs/>
          <w:lang w:val="ar_AE" w:bidi="ar_AE"/>
        </w:rPr>
      </w:r>
    </w:p>
    <w:p>
      <w:pPr>
        <w:bidi/>
      </w:pPr>
      <w:r>
        <w:rPr>
          <w:rtl/>
          <w:cs/>
          <w:lang w:val="ar_AE" w:bidi="ar_AE"/>
        </w:rPr>
      </w:r>
      <w:r>
        <w:rPr>
          <w:b/>
          <w:rtl/>
          <w:cs/>
          <w:lang w:val="ar_AE" w:bidi="ar_AE"/>
        </w:rPr>
        <w:t>ὁ ὀργιζόμενος τῷ ἀδελφῷ αὐτοῦ</w:t>
      </w:r>
    </w:p>
    <w:p>
      <w:pPr>
        <w:bidi/>
      </w:pPr>
      <w:r>
        <w:rPr>
          <w:rtl/>
          <w:cs/>
          <w:lang w:val="ar_AE" w:bidi="ar_AE"/>
        </w:rPr>
      </w:r>
      <w:r>
        <w:rPr>
          <w:b/>
          <w:rtl/>
          <w:cs/>
          <w:lang w:val="ar_AE" w:bidi="ar_AE"/>
        </w:rPr>
        <w:t>"يَغْضَبُ عَلَى أَخِيهِ"</w:t>
      </w:r>
    </w:p>
    <w:p>
      <w:pPr>
        <w:bidi/>
      </w:pPr>
      <w:r>
        <w:rPr>
          <w:rtl/>
          <w:cs/>
          <w:lang w:val="ar_AE" w:bidi="ar_AE"/>
        </w:rPr>
      </w:r>
      <w:r>
        <w:rPr>
          <w:rtl/>
          <w:cs/>
          <w:lang w:val="ar_AE" w:bidi="ar_AE"/>
        </w:rPr>
        <w:t xml:space="preserve">تقرأ العديد من المخطوطات القديمة </w:t>
      </w:r>
      <w:r>
        <w:rPr>
          <w:b/>
          <w:rtl/>
          <w:cs/>
          <w:lang w:val="ar_AE" w:bidi="ar_AE"/>
        </w:rPr>
        <w:t>يَغْضَبُ عَلَى أَخِيهِ</w:t>
      </w:r>
      <w:r>
        <w:rPr>
          <w:rtl/>
          <w:cs/>
          <w:lang w:val="ar_AE" w:bidi="ar_AE"/>
        </w:rPr>
        <w:t>. يتبع ULT هذه القراءة. تقرأ مخطوطات قديمة أخرى "يغضب على أخيه بدون سبب". إذا كانت هناك ترجمة للكتاب المقدس في منطقتك، قد ترغب في استخدام القراءة التي تستخدمها. إذا لم تكن هناك ترجمة للكتاب المقدس في منطقتك، قد ترغب في استخدام قراءة ULT.</w:t>
      </w:r>
    </w:p>
    <w:p>
      <w:pPr>
        <w:bidi/>
      </w:pPr>
      <w:r>
        <w:rPr>
          <w:rtl/>
          <w:cs/>
          <w:lang w:val="ar_AE" w:bidi="ar_AE"/>
        </w:rPr>
      </w:r>
      <w:r>
        <w:rPr>
          <w:rtl/>
          <w:cs/>
          <w:lang w:val="ar_AE" w:bidi="ar_AE"/>
        </w:rPr>
        <w:t xml:space="preserve">انظر: </w:t>
      </w:r>
      <w:r>
        <w:rPr>
          <w:rtl/>
          <w:cs/>
          <w:lang w:val="ar_AE" w:bidi="ar_AE"/>
        </w:rPr>
        <w:t>الاختلافات النصية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 22 (#4)</w:t>
      </w:r>
      <w:r>
        <w:rPr>
          <w:rtl/>
          <w:cs/>
          <w:lang w:val="ar_AE" w:bidi="ar_AE"/>
        </w:rPr>
      </w:r>
    </w:p>
    <w:p>
      <w:pPr>
        <w:bidi/>
      </w:pPr>
      <w:r>
        <w:rPr>
          <w:rtl/>
          <w:cs/>
          <w:lang w:val="ar_AE" w:bidi="ar_AE"/>
        </w:rPr>
      </w:r>
      <w:r>
        <w:rPr>
          <w:b/>
          <w:rtl/>
          <w:cs/>
          <w:lang w:val="ar_AE" w:bidi="ar_AE"/>
        </w:rPr>
        <w:t>τῷ ἀδελφῷ αὐτοῦ &amp; τῷ ἀδελφῷ αὐτοῦ</w:t>
      </w:r>
    </w:p>
    <w:p>
      <w:pPr>
        <w:bidi/>
      </w:pPr>
      <w:r>
        <w:rPr>
          <w:rtl/>
          <w:cs/>
          <w:lang w:val="ar_AE" w:bidi="ar_AE"/>
        </w:rPr>
      </w:r>
      <w:r>
        <w:rPr>
          <w:b/>
          <w:rtl/>
          <w:cs/>
          <w:lang w:val="ar_AE" w:bidi="ar_AE"/>
        </w:rPr>
        <w:t>"عَلَى أَخِيهِ"</w:t>
      </w:r>
      <w:r>
        <w:rPr>
          <w:rtl/>
          <w:cs/>
          <w:lang w:val="ar_AE" w:bidi="ar_AE"/>
        </w:rPr>
        <w:t xml:space="preserve"> - </w:t>
      </w:r>
      <w:r>
        <w:rPr>
          <w:b/>
          <w:rtl/>
          <w:cs/>
          <w:lang w:val="ar_AE" w:bidi="ar_AE"/>
        </w:rPr>
        <w:t>"لِأَخِيهِ"</w:t>
      </w:r>
    </w:p>
    <w:p>
      <w:pPr>
        <w:bidi/>
      </w:pPr>
      <w:r>
        <w:rPr>
          <w:rtl/>
          <w:cs/>
          <w:lang w:val="ar_AE" w:bidi="ar_AE"/>
        </w:rPr>
      </w:r>
      <w:r>
        <w:rPr>
          <w:rtl/>
          <w:cs/>
          <w:lang w:val="ar_AE" w:bidi="ar_AE"/>
        </w:rPr>
        <w:t xml:space="preserve">يسوع يستخدم مصطلح </w:t>
      </w:r>
      <w:r>
        <w:rPr>
          <w:b/>
          <w:rtl/>
          <w:cs/>
          <w:lang w:val="ar_AE" w:bidi="ar_AE"/>
        </w:rPr>
        <w:t>أَخِيهِ</w:t>
      </w:r>
      <w:r>
        <w:rPr>
          <w:rtl/>
          <w:cs/>
          <w:lang w:val="ar_AE" w:bidi="ar_AE"/>
        </w:rPr>
        <w:t xml:space="preserve"> ليعني شخصًا يتبع يسوع ويشارك نفس الإيمان. إذا كان ذلك مفيدًا في لغتك، يمكنك توضيح المعنى ببساطة. ترجمة بديلة: "على تلميذ آخر... لتلميذ آخر"</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 22 (#5)</w:t>
      </w:r>
      <w:r>
        <w:rPr>
          <w:rtl/>
          <w:cs/>
          <w:lang w:val="ar_AE" w:bidi="ar_AE"/>
        </w:rPr>
      </w:r>
    </w:p>
    <w:p>
      <w:pPr>
        <w:bidi/>
      </w:pPr>
      <w:r>
        <w:rPr>
          <w:rtl/>
          <w:cs/>
          <w:lang w:val="ar_AE" w:bidi="ar_AE"/>
        </w:rPr>
      </w:r>
      <w:r>
        <w:rPr>
          <w:b/>
          <w:rtl/>
          <w:cs/>
          <w:lang w:val="ar_AE" w:bidi="ar_AE"/>
        </w:rPr>
        <w:t>τῷ ἀδελφῷ αὐτοῦ &amp; τῷ ἀδελφῷ αὐτοῦ</w:t>
      </w:r>
    </w:p>
    <w:p>
      <w:pPr>
        <w:bidi/>
      </w:pPr>
      <w:r>
        <w:rPr>
          <w:rtl/>
          <w:cs/>
          <w:lang w:val="ar_AE" w:bidi="ar_AE"/>
        </w:rPr>
      </w:r>
      <w:r>
        <w:rPr>
          <w:b/>
          <w:rtl/>
          <w:cs/>
          <w:lang w:val="ar_AE" w:bidi="ar_AE"/>
        </w:rPr>
        <w:t>"عَلَى أَخِيهِ"</w:t>
      </w:r>
      <w:r>
        <w:rPr>
          <w:rtl/>
          <w:cs/>
          <w:lang w:val="ar_AE" w:bidi="ar_AE"/>
        </w:rPr>
        <w:t xml:space="preserve"> - </w:t>
      </w:r>
      <w:r>
        <w:rPr>
          <w:b/>
          <w:rtl/>
          <w:cs/>
          <w:lang w:val="ar_AE" w:bidi="ar_AE"/>
        </w:rPr>
        <w:t>"لِأَخِيهِ"</w:t>
      </w:r>
    </w:p>
    <w:p>
      <w:pPr>
        <w:bidi/>
      </w:pPr>
      <w:r>
        <w:rPr>
          <w:rtl/>
          <w:cs/>
          <w:lang w:val="ar_AE" w:bidi="ar_AE"/>
        </w:rPr>
      </w:r>
      <w:r>
        <w:rPr>
          <w:rtl/>
          <w:cs/>
          <w:lang w:val="ar_AE" w:bidi="ar_AE"/>
        </w:rPr>
        <w:t xml:space="preserve">على الرغم من أن المصطلح </w:t>
      </w:r>
      <w:r>
        <w:rPr>
          <w:b/>
          <w:rtl/>
          <w:cs/>
          <w:lang w:val="ar_AE" w:bidi="ar_AE"/>
        </w:rPr>
        <w:t>أَخِيهِ</w:t>
      </w:r>
      <w:r>
        <w:rPr>
          <w:rtl/>
          <w:cs/>
          <w:lang w:val="ar_AE" w:bidi="ar_AE"/>
        </w:rPr>
        <w:t xml:space="preserve"> الذي تكرر مرتان هو مذكر، إلا أن يسوع يستخدم الكلمات بمعنى عام يشمل الرجال والنساء على حد سواء. إذا احتفظت بالاستعارة في ترجمتك، وإذا كان ذلك مفيدًا في لغتك، يمكنك أن تقول "أخيه أو أخته" للإشارة إلى ذلك.</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 22 (#6)</w:t>
      </w:r>
      <w:r>
        <w:rPr>
          <w:rtl/>
          <w:cs/>
          <w:lang w:val="ar_AE" w:bidi="ar_AE"/>
        </w:rPr>
      </w:r>
    </w:p>
    <w:p>
      <w:pPr>
        <w:bidi/>
      </w:pPr>
      <w:r>
        <w:rPr>
          <w:rtl/>
          <w:cs/>
          <w:lang w:val="ar_AE" w:bidi="ar_AE"/>
        </w:rPr>
      </w:r>
      <w:r>
        <w:rPr>
          <w:b/>
          <w:rtl/>
          <w:cs/>
          <w:lang w:val="ar_AE" w:bidi="ar_AE"/>
        </w:rPr>
        <w:t>ἔνοχος ἔσται τῇ κρίσει</w:t>
      </w:r>
    </w:p>
    <w:p>
      <w:pPr>
        <w:bidi/>
      </w:pPr>
      <w:r>
        <w:rPr>
          <w:rtl/>
          <w:cs/>
          <w:lang w:val="ar_AE" w:bidi="ar_AE"/>
        </w:rPr>
      </w:r>
      <w:r>
        <w:rPr>
          <w:b/>
          <w:rtl/>
          <w:cs/>
          <w:lang w:val="ar_AE" w:bidi="ar_AE"/>
        </w:rPr>
        <w:t>"مُسْتَوْجِبَ ٱلْحُكْمِ"</w:t>
      </w:r>
    </w:p>
    <w:p>
      <w:pPr>
        <w:bidi/>
      </w:pPr>
      <w:r>
        <w:rPr>
          <w:rtl/>
          <w:cs/>
          <w:lang w:val="ar_AE" w:bidi="ar_AE"/>
        </w:rPr>
      </w:r>
      <w:r>
        <w:rPr>
          <w:rtl/>
          <w:cs/>
          <w:lang w:val="ar_AE" w:bidi="ar_AE"/>
        </w:rPr>
        <w:t xml:space="preserve">انظر كيف ترجمت هذا البند في </w:t>
      </w:r>
      <w:r>
        <w:rPr>
          <w:rtl/>
          <w:cs/>
          <w:lang w:val="ar_AE" w:bidi="ar_AE"/>
        </w:rPr>
        <w:t>5:21</w:t>
      </w:r>
      <w:r>
        <w:rPr>
          <w:rtl/>
          <w:cs/>
          <w:lang w:val="ar_AE" w:bidi="ar_AE"/>
        </w:rPr>
        <w:t>. ترجمة بديلة: “سيخضع للحكم والعقاب” أو “يستحق أن يُحكم عليه ويُعاقب”</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 22 (#7)</w:t>
      </w:r>
      <w:r>
        <w:rPr>
          <w:rtl/>
          <w:cs/>
          <w:lang w:val="ar_AE" w:bidi="ar_AE"/>
        </w:rPr>
      </w:r>
    </w:p>
    <w:p>
      <w:pPr>
        <w:bidi/>
      </w:pPr>
      <w:r>
        <w:rPr>
          <w:rtl/>
          <w:cs/>
          <w:lang w:val="ar_AE" w:bidi="ar_AE"/>
        </w:rPr>
      </w:r>
      <w:r>
        <w:rPr>
          <w:b/>
          <w:rtl/>
          <w:cs/>
          <w:lang w:val="ar_AE" w:bidi="ar_AE"/>
        </w:rPr>
        <w:t>τῇ κρίσει</w:t>
      </w:r>
    </w:p>
    <w:p>
      <w:pPr>
        <w:bidi/>
      </w:pPr>
      <w:r>
        <w:rPr>
          <w:rtl/>
          <w:cs/>
          <w:lang w:val="ar_AE" w:bidi="ar_AE"/>
        </w:rPr>
      </w:r>
      <w:r>
        <w:rPr>
          <w:b/>
          <w:rtl/>
          <w:cs/>
          <w:lang w:val="ar_AE" w:bidi="ar_AE"/>
        </w:rPr>
        <w:t>"ٱلْحُكْمِ"</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ٱلْحُكْمِ</w:t>
      </w:r>
      <w:r>
        <w:rPr>
          <w:rtl/>
          <w:cs/>
          <w:lang w:val="ar_AE" w:bidi="ar_AE"/>
        </w:rPr>
        <w:t>، يمكنك التعبير عن نفس الفكرة بطريقة أخرى. ترجمة بديلة: "أن يُحكم عليه" أو "تحكم السلطات البشرية عليه أو عليها"</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 22 (#8)</w:t>
      </w:r>
      <w:r>
        <w:rPr>
          <w:rtl/>
          <w:cs/>
          <w:lang w:val="ar_AE" w:bidi="ar_AE"/>
        </w:rPr>
      </w:r>
    </w:p>
    <w:p>
      <w:pPr>
        <w:bidi/>
      </w:pPr>
      <w:r>
        <w:rPr>
          <w:rtl/>
          <w:cs/>
          <w:lang w:val="ar_AE" w:bidi="ar_AE"/>
        </w:rPr>
      </w:r>
      <w:r>
        <w:rPr>
          <w:b/>
          <w:rtl/>
          <w:cs/>
          <w:lang w:val="ar_AE" w:bidi="ar_AE"/>
        </w:rPr>
        <w:t>εἴπῃ τῷ ἀδελφῷ αὐτοῦ, ῥακά, ἔνοχος ἔσται &amp; εἴπῃ, μωρέ, ἔνοχος ἔσται</w:t>
      </w:r>
    </w:p>
    <w:p>
      <w:pPr>
        <w:bidi/>
      </w:pPr>
      <w:r>
        <w:rPr>
          <w:rtl/>
          <w:cs/>
          <w:lang w:val="ar_AE" w:bidi="ar_AE"/>
        </w:rPr>
      </w:r>
      <w:r>
        <w:rPr>
          <w:b/>
          <w:rtl/>
          <w:cs/>
          <w:lang w:val="ar_AE" w:bidi="ar_AE"/>
        </w:rPr>
        <w:t>"قَالَ لِأَخِيهِ: رَقَا، يَكُونُ مُسْتَوْجِبَ"</w:t>
      </w:r>
      <w:r>
        <w:rPr>
          <w:rtl/>
          <w:cs/>
          <w:lang w:val="ar_AE" w:bidi="ar_AE"/>
        </w:rPr>
        <w:t xml:space="preserve"> - </w:t>
      </w:r>
      <w:r>
        <w:rPr>
          <w:b/>
          <w:rtl/>
          <w:cs/>
          <w:lang w:val="ar_AE" w:bidi="ar_AE"/>
        </w:rPr>
        <w:t>"قَالَ: يا أَحْمَقُ، يَكُونُ مُسْتَوْجِبَ"</w:t>
      </w:r>
    </w:p>
    <w:p>
      <w:pPr>
        <w:bidi/>
      </w:pPr>
      <w:r>
        <w:rPr>
          <w:rtl/>
          <w:cs/>
          <w:lang w:val="ar_AE" w:bidi="ar_AE"/>
        </w:rPr>
      </w:r>
      <w:r>
        <w:rPr>
          <w:rtl/>
          <w:cs/>
          <w:lang w:val="ar_AE" w:bidi="ar_AE"/>
        </w:rPr>
        <w:t>قد يكون من المألوف أكثر في لغتك استخدام الاقتباسات غير المباشرة هنا. ترجمة بديلة: "ينادي أخاه رقا سيكون عرضة لـ ... من يقول أن شخصًا أحمق سيكون عرضة"</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 22 (#9)</w:t>
      </w:r>
      <w:r>
        <w:rPr>
          <w:rtl/>
          <w:cs/>
          <w:lang w:val="ar_AE" w:bidi="ar_AE"/>
        </w:rPr>
      </w:r>
    </w:p>
    <w:p>
      <w:pPr>
        <w:bidi/>
      </w:pPr>
      <w:r>
        <w:rPr>
          <w:rtl/>
          <w:cs/>
          <w:lang w:val="ar_AE" w:bidi="ar_AE"/>
        </w:rPr>
      </w:r>
      <w:r>
        <w:rPr>
          <w:b/>
          <w:rtl/>
          <w:cs/>
          <w:lang w:val="ar_AE" w:bidi="ar_AE"/>
        </w:rPr>
        <w:t>ῥακά</w:t>
      </w:r>
    </w:p>
    <w:p>
      <w:pPr>
        <w:bidi/>
      </w:pPr>
      <w:r>
        <w:rPr>
          <w:rtl/>
          <w:cs/>
          <w:lang w:val="ar_AE" w:bidi="ar_AE"/>
        </w:rPr>
      </w:r>
      <w:r>
        <w:rPr>
          <w:b/>
          <w:rtl/>
          <w:cs/>
          <w:lang w:val="ar_AE" w:bidi="ar_AE"/>
        </w:rPr>
        <w:t>"رَقَا"</w:t>
      </w:r>
    </w:p>
    <w:p>
      <w:pPr>
        <w:bidi/>
      </w:pPr>
      <w:r>
        <w:rPr>
          <w:rtl/>
          <w:cs/>
          <w:lang w:val="ar_AE" w:bidi="ar_AE"/>
        </w:rPr>
      </w:r>
      <w:r>
        <w:rPr>
          <w:b/>
          <w:rtl/>
          <w:cs/>
          <w:lang w:val="ar_AE" w:bidi="ar_AE"/>
        </w:rPr>
        <w:t>رَقَا</w:t>
      </w:r>
      <w:r>
        <w:rPr>
          <w:rtl/>
          <w:cs/>
          <w:lang w:val="ar_AE" w:bidi="ar_AE"/>
        </w:rPr>
        <w:t xml:space="preserve"> هي كلمة مستعارة من الآرامية. ستحتاج إلى أن تقرر ما إذا كنت ستستعير هذه الكلمة إلى لغتك أو إذا كنت ستترجم المعنى. كلا النهجين يحظى بدعم واسع. إذا استعرت الكلمة، يمكنك كتابتها بالطريقة التي تبدو بها في لغتك ثم وضع الترجمة في حاشية. الترجمة البديلة: "أحمق" أو "غبي"</w:t>
      </w:r>
    </w:p>
    <w:p>
      <w:pPr>
        <w:bidi/>
      </w:pPr>
      <w:r>
        <w:rPr>
          <w:rtl/>
          <w:cs/>
          <w:lang w:val="ar_AE" w:bidi="ar_AE"/>
        </w:rPr>
      </w:r>
      <w:r>
        <w:rPr>
          <w:rtl/>
          <w:cs/>
          <w:lang w:val="ar_AE" w:bidi="ar_AE"/>
        </w:rPr>
        <w:t xml:space="preserve">انظر: </w:t>
      </w:r>
      <w:r>
        <w:rPr>
          <w:rtl/>
          <w:cs/>
          <w:lang w:val="ar_AE" w:bidi="ar_AE"/>
        </w:rPr>
        <w:t>نسخ أو استعارة الكلمات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 22 (#10)</w:t>
      </w:r>
      <w:r>
        <w:rPr>
          <w:rtl/>
          <w:cs/>
          <w:lang w:val="ar_AE" w:bidi="ar_AE"/>
        </w:rPr>
      </w:r>
    </w:p>
    <w:p>
      <w:pPr>
        <w:bidi/>
      </w:pPr>
      <w:r>
        <w:rPr>
          <w:rtl/>
          <w:cs/>
          <w:lang w:val="ar_AE" w:bidi="ar_AE"/>
        </w:rPr>
      </w:r>
      <w:r>
        <w:rPr>
          <w:b/>
          <w:rtl/>
          <w:cs/>
          <w:lang w:val="ar_AE" w:bidi="ar_AE"/>
        </w:rPr>
        <w:t>ἔνοχος ἔσται τῷ Συνεδρίῳ</w:t>
      </w:r>
    </w:p>
    <w:p>
      <w:pPr>
        <w:bidi/>
      </w:pPr>
      <w:r>
        <w:rPr>
          <w:rtl/>
          <w:cs/>
          <w:lang w:val="ar_AE" w:bidi="ar_AE"/>
        </w:rPr>
      </w:r>
      <w:r>
        <w:rPr>
          <w:b/>
          <w:rtl/>
          <w:cs/>
          <w:lang w:val="ar_AE" w:bidi="ar_AE"/>
        </w:rPr>
        <w:t>"يَكُونُ مُسْتَوْجِبَ ٱلْمَجْمَعِ"</w:t>
      </w:r>
    </w:p>
    <w:p>
      <w:pPr>
        <w:bidi/>
      </w:pPr>
      <w:r>
        <w:rPr>
          <w:rtl/>
          <w:cs/>
          <w:lang w:val="ar_AE" w:bidi="ar_AE"/>
        </w:rPr>
      </w:r>
      <w:r>
        <w:rPr>
          <w:rtl/>
          <w:cs/>
          <w:lang w:val="ar_AE" w:bidi="ar_AE"/>
        </w:rPr>
        <w:t xml:space="preserve">هنا يشير يسوع إلى أن أي شخص ينادي </w:t>
      </w:r>
      <w:r>
        <w:rPr>
          <w:b/>
          <w:rtl/>
          <w:cs/>
          <w:lang w:val="ar_AE" w:bidi="ar_AE"/>
        </w:rPr>
        <w:t>أَخَاه</w:t>
      </w:r>
      <w:r>
        <w:rPr>
          <w:rtl/>
          <w:cs/>
          <w:lang w:val="ar_AE" w:bidi="ar_AE"/>
        </w:rPr>
        <w:t xml:space="preserve"> باسم سيء مثل </w:t>
      </w:r>
      <w:r>
        <w:rPr>
          <w:b/>
          <w:rtl/>
          <w:cs/>
          <w:lang w:val="ar_AE" w:bidi="ar_AE"/>
        </w:rPr>
        <w:t>رَقَا</w:t>
      </w:r>
      <w:r>
        <w:rPr>
          <w:rtl/>
          <w:cs/>
          <w:lang w:val="ar_AE" w:bidi="ar_AE"/>
        </w:rPr>
        <w:t xml:space="preserve"> يستحق أن يُحاكم ويُعاقب من قبل </w:t>
      </w:r>
      <w:r>
        <w:rPr>
          <w:b/>
          <w:rtl/>
          <w:cs/>
          <w:lang w:val="ar_AE" w:bidi="ar_AE"/>
        </w:rPr>
        <w:t>ٱلْمَجْمَعِ</w:t>
      </w:r>
      <w:r>
        <w:rPr>
          <w:rtl/>
          <w:cs/>
          <w:lang w:val="ar_AE" w:bidi="ar_AE"/>
        </w:rPr>
        <w:t>. إذا كان من المفيد في لغتك، يمكنك جعل هذه الفكرة أكثر وضوحًا. ترجمة بديلة: "سيكون خاضعًا للحكم والعقاب من قبل ٱلْمَجْمَعِ" أو "يستحق أن يُحاكم ويُعاقب من قبل المجلس"</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 22 (#11)</w:t>
      </w:r>
      <w:r>
        <w:rPr>
          <w:rtl/>
          <w:cs/>
          <w:lang w:val="ar_AE" w:bidi="ar_AE"/>
        </w:rPr>
      </w:r>
    </w:p>
    <w:p>
      <w:pPr>
        <w:bidi/>
      </w:pPr>
      <w:r>
        <w:rPr>
          <w:rtl/>
          <w:cs/>
          <w:lang w:val="ar_AE" w:bidi="ar_AE"/>
        </w:rPr>
      </w:r>
      <w:r>
        <w:rPr>
          <w:b/>
          <w:rtl/>
          <w:cs/>
          <w:lang w:val="ar_AE" w:bidi="ar_AE"/>
        </w:rPr>
        <w:t>ὃς δ’ ἂν εἴπῃ</w:t>
      </w:r>
    </w:p>
    <w:p>
      <w:pPr>
        <w:bidi/>
      </w:pPr>
      <w:r>
        <w:rPr>
          <w:rtl/>
          <w:cs/>
          <w:lang w:val="ar_AE" w:bidi="ar_AE"/>
        </w:rPr>
      </w:r>
      <w:r>
        <w:rPr>
          <w:b/>
          <w:rtl/>
          <w:cs/>
          <w:lang w:val="ar_AE" w:bidi="ar_AE"/>
        </w:rPr>
        <w:t>" وَمَنْ قَالَ"</w:t>
      </w:r>
    </w:p>
    <w:p>
      <w:pPr>
        <w:bidi/>
      </w:pPr>
      <w:r>
        <w:rPr>
          <w:rtl/>
          <w:cs/>
          <w:lang w:val="ar_AE" w:bidi="ar_AE"/>
        </w:rPr>
      </w:r>
      <w:r>
        <w:rPr>
          <w:rtl/>
          <w:cs/>
          <w:lang w:val="ar_AE" w:bidi="ar_AE"/>
        </w:rPr>
        <w:t xml:space="preserve">هنا يشير يسوع إلى أن الشخص يتحدث </w:t>
      </w:r>
      <w:r>
        <w:rPr>
          <w:b/>
          <w:rtl/>
          <w:cs/>
          <w:lang w:val="ar_AE" w:bidi="ar_AE"/>
        </w:rPr>
        <w:t>لِأَخِيهِ</w:t>
      </w:r>
      <w:r>
        <w:rPr>
          <w:rtl/>
          <w:cs/>
          <w:lang w:val="ar_AE" w:bidi="ar_AE"/>
        </w:rPr>
        <w:t>، كما هو الحال مع الأمثلة السابقة في الآية. إذا كان ذلك مفيدًا في لغتك، يمكنك توضيح هذه الفكرة بشكل أكبر. ترجمة بديلة: "ومن يقول لأخيه"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 22 (#12)</w:t>
      </w:r>
      <w:r>
        <w:rPr>
          <w:rtl/>
          <w:cs/>
          <w:lang w:val="ar_AE" w:bidi="ar_AE"/>
        </w:rPr>
      </w:r>
    </w:p>
    <w:p>
      <w:pPr>
        <w:bidi/>
      </w:pPr>
      <w:r>
        <w:rPr>
          <w:rtl/>
          <w:cs/>
          <w:lang w:val="ar_AE" w:bidi="ar_AE"/>
        </w:rPr>
      </w:r>
      <w:r>
        <w:rPr>
          <w:b/>
          <w:rtl/>
          <w:cs/>
          <w:lang w:val="ar_AE" w:bidi="ar_AE"/>
        </w:rPr>
        <w:t>μωρέ</w:t>
      </w:r>
    </w:p>
    <w:p>
      <w:pPr>
        <w:bidi/>
      </w:pPr>
      <w:r>
        <w:rPr>
          <w:rtl/>
          <w:cs/>
          <w:lang w:val="ar_AE" w:bidi="ar_AE"/>
        </w:rPr>
      </w:r>
      <w:r>
        <w:rPr>
          <w:b/>
          <w:rtl/>
          <w:cs/>
          <w:lang w:val="ar_AE" w:bidi="ar_AE"/>
        </w:rPr>
        <w:t>"يا أَحْمَقُ"</w:t>
      </w:r>
    </w:p>
    <w:p>
      <w:pPr>
        <w:bidi/>
      </w:pPr>
      <w:r>
        <w:rPr>
          <w:rtl/>
          <w:cs/>
          <w:lang w:val="ar_AE" w:bidi="ar_AE"/>
        </w:rPr>
      </w:r>
      <w:r>
        <w:rPr>
          <w:rtl/>
          <w:cs/>
          <w:lang w:val="ar_AE" w:bidi="ar_AE"/>
        </w:rPr>
        <w:t>هذا تعبير مهين. استخدم تعبيرًا في لغتك قد يستخدمه الشخص لإهانة شخص آخر. ترجمة بديلة: "أنت غبي"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 22 (#13)</w:t>
      </w:r>
      <w:r>
        <w:rPr>
          <w:rtl/>
          <w:cs/>
          <w:lang w:val="ar_AE" w:bidi="ar_AE"/>
        </w:rPr>
      </w:r>
    </w:p>
    <w:p>
      <w:pPr>
        <w:bidi/>
      </w:pPr>
      <w:r>
        <w:rPr>
          <w:rtl/>
          <w:cs/>
          <w:lang w:val="ar_AE" w:bidi="ar_AE"/>
        </w:rPr>
      </w:r>
      <w:r>
        <w:rPr>
          <w:b/>
          <w:rtl/>
          <w:cs/>
          <w:lang w:val="ar_AE" w:bidi="ar_AE"/>
        </w:rPr>
        <w:t>ἔνοχος ἔσται εἰς τὴν Γέενναν τοῦ πυρός</w:t>
      </w:r>
    </w:p>
    <w:p>
      <w:pPr>
        <w:bidi/>
      </w:pPr>
      <w:r>
        <w:rPr>
          <w:rtl/>
          <w:cs/>
          <w:lang w:val="ar_AE" w:bidi="ar_AE"/>
        </w:rPr>
      </w:r>
      <w:r>
        <w:rPr>
          <w:b/>
          <w:rtl/>
          <w:cs/>
          <w:lang w:val="ar_AE" w:bidi="ar_AE"/>
        </w:rPr>
        <w:t>"يَكُونُ مُسْتَوْجِبَ نَارِ جَهَنَّمَ"</w:t>
      </w:r>
    </w:p>
    <w:p>
      <w:pPr>
        <w:bidi/>
      </w:pPr>
      <w:r>
        <w:rPr>
          <w:rtl/>
          <w:cs/>
          <w:lang w:val="ar_AE" w:bidi="ar_AE"/>
        </w:rPr>
      </w:r>
      <w:r>
        <w:rPr>
          <w:rtl/>
          <w:cs/>
          <w:lang w:val="ar_AE" w:bidi="ar_AE"/>
        </w:rPr>
        <w:t>هنا يشير يسوع إلى أن أي شخص ينادي تلميذا آخر بـ</w:t>
      </w:r>
      <w:r>
        <w:rPr>
          <w:b/>
          <w:rtl/>
          <w:cs/>
          <w:lang w:val="ar_AE" w:bidi="ar_AE"/>
        </w:rPr>
        <w:t>الأَحْمَق</w:t>
      </w:r>
      <w:r>
        <w:rPr>
          <w:rtl/>
          <w:cs/>
          <w:lang w:val="ar_AE" w:bidi="ar_AE"/>
        </w:rPr>
        <w:t xml:space="preserve"> يستحق أن يُحاكمه الله ويُعاقبه في </w:t>
      </w:r>
      <w:r>
        <w:rPr>
          <w:b/>
          <w:rtl/>
          <w:cs/>
          <w:lang w:val="ar_AE" w:bidi="ar_AE"/>
        </w:rPr>
        <w:t>نَارِ جَهَنَّمَ</w:t>
      </w:r>
      <w:r>
        <w:rPr>
          <w:rtl/>
          <w:cs/>
          <w:lang w:val="ar_AE" w:bidi="ar_AE"/>
        </w:rPr>
        <w:t>. إذا كان ذلك مفيدًا في لغتك، يمكنك جعل هذه الفكرة أكثر وضوحًا. ترجمة بديلة: "سيكون عرضة للحكم والعقاب في نار جهنم " أو "يستحق أن يُحاكمه الله ويُعاقبه في نار جهنم "</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 22 (#14)</w:t>
      </w:r>
      <w:r>
        <w:rPr>
          <w:rtl/>
          <w:cs/>
          <w:lang w:val="ar_AE" w:bidi="ar_AE"/>
        </w:rPr>
      </w:r>
    </w:p>
    <w:p>
      <w:pPr>
        <w:bidi/>
      </w:pPr>
      <w:r>
        <w:rPr>
          <w:rtl/>
          <w:cs/>
          <w:lang w:val="ar_AE" w:bidi="ar_AE"/>
        </w:rPr>
      </w:r>
      <w:r>
        <w:rPr>
          <w:b/>
          <w:rtl/>
          <w:cs/>
          <w:lang w:val="ar_AE" w:bidi="ar_AE"/>
        </w:rPr>
        <w:t>τὴν Γέενναν τοῦ πυρός</w:t>
      </w:r>
    </w:p>
    <w:p>
      <w:pPr>
        <w:bidi/>
      </w:pPr>
      <w:r>
        <w:rPr>
          <w:rtl/>
          <w:cs/>
          <w:lang w:val="ar_AE" w:bidi="ar_AE"/>
        </w:rPr>
      </w:r>
      <w:r>
        <w:rPr>
          <w:b/>
          <w:rtl/>
          <w:cs/>
          <w:lang w:val="ar_AE" w:bidi="ar_AE"/>
        </w:rPr>
        <w:t>"نَارِ جَهَنَّمَ"</w:t>
      </w:r>
    </w:p>
    <w:p>
      <w:pPr>
        <w:bidi/>
      </w:pPr>
      <w:r>
        <w:rPr>
          <w:rtl/>
          <w:cs/>
          <w:lang w:val="ar_AE" w:bidi="ar_AE"/>
        </w:rPr>
      </w:r>
      <w:r>
        <w:rPr>
          <w:rtl/>
          <w:cs/>
          <w:lang w:val="ar_AE" w:bidi="ar_AE"/>
        </w:rPr>
        <w:t xml:space="preserve">هنا يستخدم يسوع اسم </w:t>
      </w:r>
      <w:r>
        <w:rPr>
          <w:b/>
          <w:rtl/>
          <w:cs/>
          <w:lang w:val="ar_AE" w:bidi="ar_AE"/>
        </w:rPr>
        <w:t>جَهَنَّمَ</w:t>
      </w:r>
      <w:r>
        <w:rPr>
          <w:rtl/>
          <w:cs/>
          <w:lang w:val="ar_AE" w:bidi="ar_AE"/>
        </w:rPr>
        <w:t xml:space="preserve"> للإشارة إلى الجحيم. كان الوادي الذي يُدعى </w:t>
      </w:r>
      <w:r>
        <w:rPr>
          <w:b/>
          <w:rtl/>
          <w:cs/>
          <w:lang w:val="ar_AE" w:bidi="ar_AE"/>
        </w:rPr>
        <w:t>جَهَنَّمَ</w:t>
      </w:r>
      <w:r>
        <w:rPr>
          <w:rtl/>
          <w:cs/>
          <w:lang w:val="ar_AE" w:bidi="ar_AE"/>
        </w:rPr>
        <w:t xml:space="preserve"> (وادي هنوم</w:t>
      </w:r>
      <w:r>
        <w:rPr>
          <w:b/>
          <w:rtl/>
          <w:cs/>
          <w:lang w:val="ar_AE" w:bidi="ar_AE"/>
        </w:rPr>
        <w:t xml:space="preserve">) </w:t>
      </w:r>
      <w:r>
        <w:rPr>
          <w:rtl/>
          <w:cs/>
          <w:lang w:val="ar_AE" w:bidi="ar_AE"/>
        </w:rPr>
        <w:t>خارج مدينة أورشليم وكان مكانًا يلقي فيه الناس القمامة ويحرقونها. إذا كان ذلك مفيدًا في لغتك، يمكنك استخدام تشبيه أو توضيح المعنى بشكل مباشر. ترجمة بديلة: "مكان النار مثل وادي جهنم" أو "الجحيم الناري، الذي هو مثل وادي جيهينا"</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 22 (#15)</w:t>
      </w:r>
      <w:r>
        <w:rPr>
          <w:rtl/>
          <w:cs/>
          <w:lang w:val="ar_AE" w:bidi="ar_AE"/>
        </w:rPr>
      </w:r>
    </w:p>
    <w:p>
      <w:pPr>
        <w:bidi/>
      </w:pPr>
      <w:r>
        <w:rPr>
          <w:rtl/>
          <w:cs/>
          <w:lang w:val="ar_AE" w:bidi="ar_AE"/>
        </w:rPr>
      </w:r>
      <w:r>
        <w:rPr>
          <w:b/>
          <w:rtl/>
          <w:cs/>
          <w:lang w:val="ar_AE" w:bidi="ar_AE"/>
        </w:rPr>
        <w:t>τὴν Γέενναν τοῦ πυρός</w:t>
      </w:r>
    </w:p>
    <w:p>
      <w:pPr>
        <w:bidi/>
      </w:pPr>
      <w:r>
        <w:rPr>
          <w:rtl/>
          <w:cs/>
          <w:lang w:val="ar_AE" w:bidi="ar_AE"/>
        </w:rPr>
      </w:r>
      <w:r>
        <w:rPr>
          <w:b/>
          <w:rtl/>
          <w:cs/>
          <w:lang w:val="ar_AE" w:bidi="ar_AE"/>
        </w:rPr>
        <w:t>"نَارِ جَهَنَّمَ"</w:t>
      </w:r>
    </w:p>
    <w:p>
      <w:pPr>
        <w:bidi/>
      </w:pPr>
      <w:r>
        <w:rPr>
          <w:rtl/>
          <w:cs/>
          <w:lang w:val="ar_AE" w:bidi="ar_AE"/>
        </w:rPr>
      </w:r>
      <w:r>
        <w:rPr>
          <w:rtl/>
          <w:cs/>
          <w:lang w:val="ar_AE" w:bidi="ar_AE"/>
        </w:rPr>
        <w:t xml:space="preserve">هنا، يستخدم يسوع صيغة الملكية لوصف </w:t>
      </w:r>
      <w:r>
        <w:rPr>
          <w:b/>
          <w:rtl/>
          <w:cs/>
          <w:lang w:val="ar_AE" w:bidi="ar_AE"/>
        </w:rPr>
        <w:t>جَهَنَّمَ</w:t>
      </w:r>
      <w:r>
        <w:rPr>
          <w:rtl/>
          <w:cs/>
          <w:lang w:val="ar_AE" w:bidi="ar_AE"/>
        </w:rPr>
        <w:t xml:space="preserve"> كمكان يحتوي على الكثير من </w:t>
      </w:r>
      <w:r>
        <w:rPr>
          <w:b/>
          <w:rtl/>
          <w:cs/>
          <w:lang w:val="ar_AE" w:bidi="ar_AE"/>
        </w:rPr>
        <w:t>النَارِ</w:t>
      </w:r>
      <w:r>
        <w:rPr>
          <w:rtl/>
          <w:cs/>
          <w:lang w:val="ar_AE" w:bidi="ar_AE"/>
        </w:rPr>
        <w:t>. إذا لم يكن هذا واضحًا في لغتك، يمكنك التعبير عن الفكرة بطريقة أخرى. ترجمة بديلة: "جهنم النارية" أو "النيران في جهنم"</w:t>
      </w:r>
    </w:p>
    <w:p>
      <w:pPr>
        <w:bidi/>
      </w:pPr>
      <w:r>
        <w:rPr>
          <w:rtl/>
          <w:cs/>
          <w:lang w:val="ar_AE" w:bidi="ar_AE"/>
        </w:rPr>
      </w:r>
      <w:r>
        <w:rPr>
          <w:rtl/>
          <w:cs/>
          <w:lang w:val="ar_AE" w:bidi="ar_AE"/>
        </w:rPr>
        <w:t xml:space="preserve">انظر: </w:t>
      </w:r>
      <w:r>
        <w:rPr>
          <w:rtl/>
          <w:cs/>
          <w:lang w:val="ar_AE" w:bidi="ar_AE"/>
        </w:rPr>
        <w:t>أدوات الملكية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 23 (#1)</w:t>
      </w:r>
      <w:r>
        <w:rPr>
          <w:rtl/>
          <w:cs/>
          <w:lang w:val="ar_AE" w:bidi="ar_AE"/>
        </w:rPr>
      </w:r>
    </w:p>
    <w:p>
      <w:pPr>
        <w:bidi/>
      </w:pPr>
      <w:r>
        <w:rPr>
          <w:rtl/>
          <w:cs/>
          <w:lang w:val="ar_AE" w:bidi="ar_AE"/>
        </w:rPr>
      </w:r>
      <w:r>
        <w:rPr>
          <w:b/>
          <w:rtl/>
          <w:cs/>
          <w:lang w:val="ar_AE" w:bidi="ar_AE"/>
        </w:rPr>
        <w:t>οὖν</w:t>
      </w:r>
    </w:p>
    <w:p>
      <w:pPr>
        <w:bidi/>
      </w:pPr>
      <w:r>
        <w:rPr>
          <w:rtl/>
          <w:cs/>
          <w:lang w:val="ar_AE" w:bidi="ar_AE"/>
        </w:rPr>
      </w:r>
      <w:r>
        <w:rPr>
          <w:b/>
          <w:rtl/>
          <w:cs/>
          <w:lang w:val="ar_AE" w:bidi="ar_AE"/>
        </w:rPr>
        <w:t>"فَـ"</w:t>
      </w:r>
    </w:p>
    <w:p>
      <w:pPr>
        <w:bidi/>
      </w:pPr>
      <w:r>
        <w:rPr>
          <w:rtl/>
          <w:cs/>
          <w:lang w:val="ar_AE" w:bidi="ar_AE"/>
        </w:rPr>
      </w:r>
      <w:r>
        <w:rPr>
          <w:rtl/>
          <w:cs/>
          <w:lang w:val="ar_AE" w:bidi="ar_AE"/>
        </w:rPr>
        <w:t xml:space="preserve">هنا، الكلمة </w:t>
      </w:r>
      <w:r>
        <w:rPr>
          <w:b/>
          <w:rtl/>
          <w:cs/>
          <w:lang w:val="ar_AE" w:bidi="ar_AE"/>
        </w:rPr>
        <w:t>فَـ</w:t>
      </w:r>
      <w:r>
        <w:rPr>
          <w:rtl/>
          <w:cs/>
          <w:lang w:val="ar_AE" w:bidi="ar_AE"/>
        </w:rPr>
        <w:t xml:space="preserve"> تقدم استنتاجًا أو نتيجة بناءً على ما قاله يسوع عن الغضب وإهانة المؤمنين الآخرين. إذا كان من المفيد في لغتك، يمكنك استخدام كلمة أو عبارة تقدم استنتاجًا أو نتيجة. ترجمة بديلة: "إذن" أو "بسبب ذلك"</w:t>
      </w:r>
    </w:p>
    <w:p>
      <w:pPr>
        <w:bidi/>
      </w:pPr>
      <w:r>
        <w:rPr>
          <w:rtl/>
          <w:cs/>
          <w:lang w:val="ar_AE" w:bidi="ar_AE"/>
        </w:rPr>
      </w:r>
      <w:r>
        <w:rPr>
          <w:rtl/>
          <w:cs/>
          <w:lang w:val="ar_AE" w:bidi="ar_AE"/>
        </w:rPr>
        <w:t xml:space="preserve">انظر: </w:t>
      </w:r>
      <w:r>
        <w:rPr>
          <w:rtl/>
          <w:cs/>
          <w:lang w:val="ar_AE" w:bidi="ar_AE"/>
        </w:rPr>
        <w:t>الربط— لإظهار علاقة السبب والنتيجة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 23 (#2)</w:t>
      </w:r>
      <w:r>
        <w:rPr>
          <w:rtl/>
          <w:cs/>
          <w:lang w:val="ar_AE" w:bidi="ar_AE"/>
        </w:rPr>
      </w:r>
    </w:p>
    <w:p>
      <w:pPr>
        <w:bidi/>
      </w:pPr>
      <w:r>
        <w:rPr>
          <w:rtl/>
          <w:cs/>
          <w:lang w:val="ar_AE" w:bidi="ar_AE"/>
        </w:rPr>
      </w:r>
      <w:r>
        <w:rPr>
          <w:b/>
          <w:rtl/>
          <w:cs/>
          <w:lang w:val="ar_AE" w:bidi="ar_AE"/>
        </w:rPr>
        <w:t>ἐὰν &amp; προσφέρῃς τὸ δῶρόν σου ἐπὶ τὸ θυσιαστήριον, κἀκεῖ μνησθῇς ὅτι ὁ ἀδελφός σου ἔχει τι κατὰ σοῦ</w:t>
      </w:r>
    </w:p>
    <w:p>
      <w:pPr>
        <w:bidi/>
      </w:pPr>
      <w:r>
        <w:rPr>
          <w:rtl/>
          <w:cs/>
          <w:lang w:val="ar_AE" w:bidi="ar_AE"/>
        </w:rPr>
      </w:r>
      <w:r>
        <w:rPr>
          <w:b/>
          <w:rtl/>
          <w:cs/>
          <w:lang w:val="ar_AE" w:bidi="ar_AE"/>
        </w:rPr>
        <w:t>"فَإِنْ قَدَّمْتَ قُرْبَانَكَ إِلَى ٱلْمَذْبَحِ، وَهُنَاكَ تَذَكَّرْتَ أَنَّ لِأَخِيكَ شَيْئًا عَلَيْكَ"</w:t>
      </w:r>
    </w:p>
    <w:p>
      <w:pPr>
        <w:bidi/>
      </w:pPr>
      <w:r>
        <w:rPr>
          <w:rtl/>
          <w:cs/>
          <w:lang w:val="ar_AE" w:bidi="ar_AE"/>
        </w:rPr>
      </w:r>
      <w:r>
        <w:rPr>
          <w:rtl/>
          <w:cs/>
          <w:lang w:val="ar_AE" w:bidi="ar_AE"/>
        </w:rPr>
        <w:t>يقترح يسوع أن هذه حالة افتراضية، وهي أن اناس من مستمعيه قد يكونون أمام</w:t>
      </w:r>
      <w:r>
        <w:rPr>
          <w:b/>
          <w:rtl/>
          <w:cs/>
          <w:lang w:val="ar_AE" w:bidi="ar_AE"/>
        </w:rPr>
        <w:t xml:space="preserve"> ٱلْمَذْبَحِ</w:t>
      </w:r>
      <w:r>
        <w:rPr>
          <w:rtl/>
          <w:cs/>
          <w:lang w:val="ar_AE" w:bidi="ar_AE"/>
        </w:rPr>
        <w:t xml:space="preserve"> و</w:t>
      </w:r>
      <w:r>
        <w:rPr>
          <w:b/>
          <w:rtl/>
          <w:cs/>
          <w:lang w:val="ar_AE" w:bidi="ar_AE"/>
        </w:rPr>
        <w:t>يتذكرون</w:t>
      </w:r>
      <w:r>
        <w:rPr>
          <w:rtl/>
          <w:cs/>
          <w:lang w:val="ar_AE" w:bidi="ar_AE"/>
        </w:rPr>
        <w:t xml:space="preserve"> أن </w:t>
      </w:r>
      <w:r>
        <w:rPr>
          <w:b/>
          <w:rtl/>
          <w:cs/>
          <w:lang w:val="ar_AE" w:bidi="ar_AE"/>
        </w:rPr>
        <w:t>لأخ شيئًا عليهم</w:t>
      </w:r>
      <w:r>
        <w:rPr>
          <w:rtl/>
          <w:cs/>
          <w:lang w:val="ar_AE" w:bidi="ar_AE"/>
        </w:rPr>
        <w:t>. استخدم صيغة مألوفة في لغتك لتقديم حالة قد تحدث. ترجمة بديلة: "اعتبر هذا الموقف: أنت تقدم قربانك على المذبح، وهناك تتذكر أن أخاك لديه شيء ضدك. إذا حدث ذلك"</w:t>
      </w:r>
    </w:p>
    <w:p>
      <w:pPr>
        <w:bidi/>
      </w:pPr>
      <w:r>
        <w:rPr>
          <w:rtl/>
          <w:cs/>
          <w:lang w:val="ar_AE" w:bidi="ar_AE"/>
        </w:rPr>
      </w:r>
      <w:r>
        <w:rPr>
          <w:rtl/>
          <w:cs/>
          <w:lang w:val="ar_AE" w:bidi="ar_AE"/>
        </w:rPr>
        <w:t xml:space="preserve">انظر: </w:t>
      </w:r>
      <w:r>
        <w:rPr>
          <w:rtl/>
          <w:cs/>
          <w:lang w:val="ar_AE" w:bidi="ar_AE"/>
        </w:rPr>
        <w:t>الربط— الشروط الافتراضية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 23 (#3)</w:t>
      </w:r>
      <w:r>
        <w:rPr>
          <w:rtl/>
          <w:cs/>
          <w:lang w:val="ar_AE" w:bidi="ar_AE"/>
        </w:rPr>
      </w:r>
    </w:p>
    <w:p>
      <w:pPr>
        <w:bidi/>
      </w:pPr>
      <w:r>
        <w:rPr>
          <w:rtl/>
          <w:cs/>
          <w:lang w:val="ar_AE" w:bidi="ar_AE"/>
        </w:rPr>
      </w:r>
      <w:r>
        <w:rPr>
          <w:b/>
          <w:rtl/>
          <w:cs/>
          <w:lang w:val="ar_AE" w:bidi="ar_AE"/>
        </w:rPr>
        <w:t>προσφέρῃς &amp; σου &amp; μνησθῇς &amp; σου &amp; σοῦ</w:t>
      </w:r>
    </w:p>
    <w:p>
      <w:pPr>
        <w:bidi/>
      </w:pPr>
      <w:r>
        <w:rPr>
          <w:rtl/>
          <w:cs/>
          <w:lang w:val="ar_AE" w:bidi="ar_AE"/>
        </w:rPr>
      </w:r>
      <w:r>
        <w:rPr>
          <w:b/>
          <w:rtl/>
          <w:cs/>
          <w:lang w:val="ar_AE" w:bidi="ar_AE"/>
        </w:rPr>
        <w:t>"قَدَّمْتَ"</w:t>
      </w:r>
      <w:r>
        <w:rPr>
          <w:rtl/>
          <w:cs/>
          <w:lang w:val="ar_AE" w:bidi="ar_AE"/>
        </w:rPr>
        <w:t xml:space="preserve"> - </w:t>
      </w:r>
      <w:r>
        <w:rPr>
          <w:b/>
          <w:rtl/>
          <w:cs/>
          <w:lang w:val="ar_AE" w:bidi="ar_AE"/>
        </w:rPr>
        <w:t>"تَذَكَّرْتَ"</w:t>
      </w:r>
      <w:r>
        <w:rPr>
          <w:rtl/>
          <w:cs/>
          <w:lang w:val="ar_AE" w:bidi="ar_AE"/>
        </w:rPr>
        <w:t xml:space="preserve"> - </w:t>
      </w:r>
      <w:r>
        <w:rPr>
          <w:b/>
          <w:rtl/>
          <w:cs/>
          <w:lang w:val="ar_AE" w:bidi="ar_AE"/>
        </w:rPr>
        <w:t>"لِأَخِيكَ"</w:t>
      </w:r>
      <w:r>
        <w:rPr>
          <w:rtl/>
          <w:cs/>
          <w:lang w:val="ar_AE" w:bidi="ar_AE"/>
        </w:rPr>
        <w:t xml:space="preserve"> - </w:t>
      </w:r>
      <w:r>
        <w:rPr>
          <w:b/>
          <w:rtl/>
          <w:cs/>
          <w:lang w:val="ar_AE" w:bidi="ar_AE"/>
        </w:rPr>
        <w:t>"عَلَيْكَ"</w:t>
      </w:r>
    </w:p>
    <w:p>
      <w:pPr>
        <w:bidi/>
      </w:pPr>
      <w:r>
        <w:rPr>
          <w:rtl/>
          <w:cs/>
          <w:lang w:val="ar_AE" w:bidi="ar_AE"/>
        </w:rPr>
      </w:r>
      <w:r>
        <w:rPr>
          <w:rtl/>
          <w:cs/>
          <w:lang w:val="ar_AE" w:bidi="ar_AE"/>
        </w:rPr>
        <w:t xml:space="preserve">على الرغم من أن يسوع يتحدث إلى العديد من التلاميذ، إلا أنه يتناول موقفًا فرديًا، لذلك </w:t>
      </w:r>
      <w:r>
        <w:rPr>
          <w:b/>
          <w:rtl/>
          <w:cs/>
          <w:lang w:val="ar_AE" w:bidi="ar_AE"/>
        </w:rPr>
        <w:t>ضمائر المُخاطب</w:t>
      </w:r>
      <w:r>
        <w:rPr>
          <w:rtl/>
          <w:cs/>
          <w:lang w:val="ar_AE" w:bidi="ar_AE"/>
        </w:rPr>
        <w:t xml:space="preserve"> في هذه الجملة تأتي بصيغة المفرد طوال هذه الآية. ولكن إذا لم تكن صيغة المفرد مألوفة في لغتك لشخص يتحدث إلى مجموعة من الناس، يمكنك استخدام صيغة الجمع بدلًا من صيغة </w:t>
      </w:r>
      <w:r>
        <w:rPr>
          <w:b/>
          <w:rtl/>
          <w:cs/>
          <w:lang w:val="ar_AE" w:bidi="ar_AE"/>
        </w:rPr>
        <w:t>المخاطب</w:t>
      </w:r>
      <w:r>
        <w:rPr>
          <w:rtl/>
          <w:cs/>
          <w:lang w:val="ar_AE" w:bidi="ar_AE"/>
        </w:rPr>
        <w:t xml:space="preserve"> في ترجمتك.</w:t>
      </w:r>
    </w:p>
    <w:p>
      <w:pPr>
        <w:bidi/>
      </w:pPr>
      <w:r>
        <w:rPr>
          <w:rtl/>
          <w:cs/>
          <w:lang w:val="ar_AE" w:bidi="ar_AE"/>
        </w:rPr>
      </w:r>
      <w:r>
        <w:rPr>
          <w:rtl/>
          <w:cs/>
          <w:lang w:val="ar_AE" w:bidi="ar_AE"/>
        </w:rPr>
        <w:t xml:space="preserve">انظر: </w:t>
      </w:r>
      <w:r>
        <w:rPr>
          <w:rtl/>
          <w:cs/>
          <w:lang w:val="ar_AE" w:bidi="ar_AE"/>
        </w:rPr>
        <w:t>الضمائر المفردة التي تشير إلى مجموعات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 23 (#4)</w:t>
      </w:r>
      <w:r>
        <w:rPr>
          <w:rtl/>
          <w:cs/>
          <w:lang w:val="ar_AE" w:bidi="ar_AE"/>
        </w:rPr>
      </w:r>
    </w:p>
    <w:p>
      <w:pPr>
        <w:bidi/>
      </w:pPr>
      <w:r>
        <w:rPr>
          <w:rtl/>
          <w:cs/>
          <w:lang w:val="ar_AE" w:bidi="ar_AE"/>
        </w:rPr>
      </w:r>
      <w:r>
        <w:rPr>
          <w:b/>
          <w:rtl/>
          <w:cs/>
          <w:lang w:val="ar_AE" w:bidi="ar_AE"/>
        </w:rPr>
        <w:t>τὸ δῶρόν σου ἐπὶ τὸ θυσιαστήριον</w:t>
      </w:r>
    </w:p>
    <w:p>
      <w:pPr>
        <w:bidi/>
      </w:pPr>
      <w:r>
        <w:rPr>
          <w:rtl/>
          <w:cs/>
          <w:lang w:val="ar_AE" w:bidi="ar_AE"/>
        </w:rPr>
      </w:r>
      <w:r>
        <w:rPr>
          <w:b/>
          <w:rtl/>
          <w:cs/>
          <w:lang w:val="ar_AE" w:bidi="ar_AE"/>
        </w:rPr>
        <w:t>"قُرْبَانَكَ إِلَى ٱلْمَذْبَحِ"</w:t>
      </w:r>
    </w:p>
    <w:p>
      <w:pPr>
        <w:bidi/>
      </w:pPr>
      <w:r>
        <w:rPr>
          <w:rtl/>
          <w:cs/>
          <w:lang w:val="ar_AE" w:bidi="ar_AE"/>
        </w:rPr>
      </w:r>
      <w:r>
        <w:rPr>
          <w:rtl/>
          <w:cs/>
          <w:lang w:val="ar_AE" w:bidi="ar_AE"/>
        </w:rPr>
        <w:t xml:space="preserve">هنا يشير يسوع إلى تقديم </w:t>
      </w:r>
      <w:r>
        <w:rPr>
          <w:b/>
          <w:rtl/>
          <w:cs/>
          <w:lang w:val="ar_AE" w:bidi="ar_AE"/>
        </w:rPr>
        <w:t>قُرْبَان</w:t>
      </w:r>
      <w:r>
        <w:rPr>
          <w:rtl/>
          <w:cs/>
          <w:lang w:val="ar_AE" w:bidi="ar_AE"/>
        </w:rPr>
        <w:t xml:space="preserve"> لله عند </w:t>
      </w:r>
      <w:r>
        <w:rPr>
          <w:b/>
          <w:rtl/>
          <w:cs/>
          <w:lang w:val="ar_AE" w:bidi="ar_AE"/>
        </w:rPr>
        <w:t>ٱلْمَذْبَح</w:t>
      </w:r>
      <w:r>
        <w:rPr>
          <w:rtl/>
          <w:cs/>
          <w:lang w:val="ar_AE" w:bidi="ar_AE"/>
        </w:rPr>
        <w:t xml:space="preserve"> في الهيكل في أورشليم. إذا كان ذلك مفيدًا في لغتك، يمكنك جعل هذه الأفكار أكثر وضوحًا. ترجمة بديلة: "تقدمتك لله عند المذبح في الهيكل"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 23 (#5)</w:t>
      </w:r>
      <w:r>
        <w:rPr>
          <w:rtl/>
          <w:cs/>
          <w:lang w:val="ar_AE" w:bidi="ar_AE"/>
        </w:rPr>
      </w:r>
    </w:p>
    <w:p>
      <w:pPr>
        <w:bidi/>
      </w:pPr>
      <w:r>
        <w:rPr>
          <w:rtl/>
          <w:cs/>
          <w:lang w:val="ar_AE" w:bidi="ar_AE"/>
        </w:rPr>
      </w:r>
      <w:r>
        <w:rPr>
          <w:b/>
          <w:rtl/>
          <w:cs/>
          <w:lang w:val="ar_AE" w:bidi="ar_AE"/>
        </w:rPr>
        <w:t>ὁ ἀδελφός σου</w:t>
      </w:r>
    </w:p>
    <w:p>
      <w:pPr>
        <w:bidi/>
      </w:pPr>
      <w:r>
        <w:rPr>
          <w:rtl/>
          <w:cs/>
          <w:lang w:val="ar_AE" w:bidi="ar_AE"/>
        </w:rPr>
      </w:r>
      <w:r>
        <w:rPr>
          <w:b/>
          <w:rtl/>
          <w:cs/>
          <w:lang w:val="ar_AE" w:bidi="ar_AE"/>
        </w:rPr>
        <w:t>"أَخِيكَ"</w:t>
      </w:r>
    </w:p>
    <w:p>
      <w:pPr>
        <w:bidi/>
      </w:pPr>
      <w:r>
        <w:rPr>
          <w:rtl/>
          <w:cs/>
          <w:lang w:val="ar_AE" w:bidi="ar_AE"/>
        </w:rPr>
      </w:r>
      <w:r>
        <w:rPr>
          <w:rtl/>
          <w:cs/>
          <w:lang w:val="ar_AE" w:bidi="ar_AE"/>
        </w:rPr>
        <w:t xml:space="preserve">يسوع يستخدم مصطلح </w:t>
      </w:r>
      <w:r>
        <w:rPr>
          <w:b/>
          <w:rtl/>
          <w:cs/>
          <w:lang w:val="ar_AE" w:bidi="ar_AE"/>
        </w:rPr>
        <w:t>أَخِيكَ</w:t>
      </w:r>
      <w:r>
        <w:rPr>
          <w:rtl/>
          <w:cs/>
          <w:lang w:val="ar_AE" w:bidi="ar_AE"/>
        </w:rPr>
        <w:t xml:space="preserve"> ليعني شخصًا يتبع يسوع ويشترك في نفس الإيمان. إذا كان من المفيد في لغتك، يمكنك توضيح المعنى ببساطة. ترجمة بديلة: "تلميذ آخر لي"</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 23 (#6)</w:t>
      </w:r>
      <w:r>
        <w:rPr>
          <w:rtl/>
          <w:cs/>
          <w:lang w:val="ar_AE" w:bidi="ar_AE"/>
        </w:rPr>
      </w:r>
    </w:p>
    <w:p>
      <w:pPr>
        <w:bidi/>
      </w:pPr>
      <w:r>
        <w:rPr>
          <w:rtl/>
          <w:cs/>
          <w:lang w:val="ar_AE" w:bidi="ar_AE"/>
        </w:rPr>
      </w:r>
      <w:r>
        <w:rPr>
          <w:b/>
          <w:rtl/>
          <w:cs/>
          <w:lang w:val="ar_AE" w:bidi="ar_AE"/>
        </w:rPr>
        <w:t>ὁ ἀδελφός σου</w:t>
      </w:r>
    </w:p>
    <w:p>
      <w:pPr>
        <w:bidi/>
      </w:pPr>
      <w:r>
        <w:rPr>
          <w:rtl/>
          <w:cs/>
          <w:lang w:val="ar_AE" w:bidi="ar_AE"/>
        </w:rPr>
      </w:r>
      <w:r>
        <w:rPr>
          <w:b/>
          <w:rtl/>
          <w:cs/>
          <w:lang w:val="ar_AE" w:bidi="ar_AE"/>
        </w:rPr>
        <w:t>"أَخِيكَ"</w:t>
      </w:r>
    </w:p>
    <w:p>
      <w:pPr>
        <w:bidi/>
      </w:pPr>
      <w:r>
        <w:rPr>
          <w:rtl/>
          <w:cs/>
          <w:lang w:val="ar_AE" w:bidi="ar_AE"/>
        </w:rPr>
      </w:r>
      <w:r>
        <w:rPr>
          <w:rtl/>
          <w:cs/>
          <w:lang w:val="ar_AE" w:bidi="ar_AE"/>
        </w:rPr>
        <w:t xml:space="preserve">على الرغم من أن مصطلح </w:t>
      </w:r>
      <w:r>
        <w:rPr>
          <w:b/>
          <w:rtl/>
          <w:cs/>
          <w:lang w:val="ar_AE" w:bidi="ar_AE"/>
        </w:rPr>
        <w:t>أَخِيكَ</w:t>
      </w:r>
      <w:r>
        <w:rPr>
          <w:rtl/>
          <w:cs/>
          <w:lang w:val="ar_AE" w:bidi="ar_AE"/>
        </w:rPr>
        <w:t xml:space="preserve"> هو مذكر، إلا أن يسوع يستخدم الكلمة بمعنى عام يشمل كل من الرجال والنساء. إذا احتفظت بالاستعارة في ترجمتك، وإذا كان ذلك مفيدًا في لغتك، يمكنك أن تقول "أخوك أو أختك" لتوضح ذلك.</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 23 (#7)</w:t>
      </w:r>
      <w:r>
        <w:rPr>
          <w:rtl/>
          <w:cs/>
          <w:lang w:val="ar_AE" w:bidi="ar_AE"/>
        </w:rPr>
      </w:r>
    </w:p>
    <w:p>
      <w:pPr>
        <w:bidi/>
      </w:pPr>
      <w:r>
        <w:rPr>
          <w:rtl/>
          <w:cs/>
          <w:lang w:val="ar_AE" w:bidi="ar_AE"/>
        </w:rPr>
      </w:r>
      <w:r>
        <w:rPr>
          <w:b/>
          <w:rtl/>
          <w:cs/>
          <w:lang w:val="ar_AE" w:bidi="ar_AE"/>
        </w:rPr>
        <w:t>ἔχει τι κατὰ σοῦ</w:t>
      </w:r>
    </w:p>
    <w:p>
      <w:pPr>
        <w:bidi/>
      </w:pPr>
      <w:r>
        <w:rPr>
          <w:rtl/>
          <w:cs/>
          <w:lang w:val="ar_AE" w:bidi="ar_AE"/>
        </w:rPr>
      </w:r>
      <w:r>
        <w:rPr>
          <w:b/>
          <w:rtl/>
          <w:cs/>
          <w:lang w:val="ar_AE" w:bidi="ar_AE"/>
        </w:rPr>
        <w:t>"لِأَخِيكَ شَيْئًا عَلَيْكَ"</w:t>
      </w:r>
    </w:p>
    <w:p>
      <w:pPr>
        <w:bidi/>
      </w:pPr>
      <w:r>
        <w:rPr>
          <w:rtl/>
          <w:cs/>
          <w:lang w:val="ar_AE" w:bidi="ar_AE"/>
        </w:rPr>
      </w:r>
      <w:r>
        <w:rPr>
          <w:rtl/>
          <w:cs/>
          <w:lang w:val="ar_AE" w:bidi="ar_AE"/>
        </w:rPr>
        <w:t xml:space="preserve">هنا، العبارة </w:t>
      </w:r>
      <w:r>
        <w:rPr>
          <w:b/>
          <w:rtl/>
          <w:cs/>
          <w:lang w:val="ar_AE" w:bidi="ar_AE"/>
        </w:rPr>
        <w:t>لِأَخِيكَ شَيْئًا عَلَيْكَ</w:t>
      </w:r>
      <w:r>
        <w:rPr>
          <w:rtl/>
          <w:cs/>
          <w:lang w:val="ar_AE" w:bidi="ar_AE"/>
        </w:rPr>
        <w:t xml:space="preserve"> تشير إلى أن </w:t>
      </w:r>
      <w:r>
        <w:rPr>
          <w:b/>
          <w:rtl/>
          <w:cs/>
          <w:lang w:val="ar_AE" w:bidi="ar_AE"/>
        </w:rPr>
        <w:t>الأخ</w:t>
      </w:r>
      <w:r>
        <w:rPr>
          <w:rtl/>
          <w:cs/>
          <w:lang w:val="ar_AE" w:bidi="ar_AE"/>
        </w:rPr>
        <w:t xml:space="preserve"> قد تعرض للإساءة أو الأذى </w:t>
      </w:r>
      <w:r>
        <w:rPr>
          <w:b/>
          <w:rtl/>
          <w:cs/>
          <w:lang w:val="ar_AE" w:bidi="ar_AE"/>
        </w:rPr>
        <w:t>منك</w:t>
      </w:r>
      <w:r>
        <w:rPr>
          <w:rtl/>
          <w:cs/>
          <w:lang w:val="ar_AE" w:bidi="ar_AE"/>
        </w:rPr>
        <w:t>. إذا كان من المفيد في لغتك، يمكنك استخدام عبارة مماثلة أو توضيح المعنى ببساطة. ترجمة بديلة: "غضبان من جهتك" أو "قد أنك أسأت إليه"</w:t>
      </w:r>
    </w:p>
    <w:p>
      <w:pPr>
        <w:bidi/>
      </w:pPr>
      <w:r>
        <w:rPr>
          <w:rtl/>
          <w:cs/>
          <w:lang w:val="ar_AE" w:bidi="ar_AE"/>
        </w:rPr>
      </w:r>
      <w:r>
        <w:rPr>
          <w:rtl/>
          <w:cs/>
          <w:lang w:val="ar_AE" w:bidi="ar_AE"/>
        </w:rPr>
        <w:t xml:space="preserve">انظر: </w:t>
      </w:r>
      <w:r>
        <w:rPr>
          <w:rtl/>
          <w:cs/>
          <w:lang w:val="ar_AE" w:bidi="ar_AE"/>
        </w:rPr>
        <w:t>تعبير إصطلاحي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 24 (#1)</w:t>
      </w:r>
      <w:r>
        <w:rPr>
          <w:rtl/>
          <w:cs/>
          <w:lang w:val="ar_AE" w:bidi="ar_AE"/>
        </w:rPr>
      </w:r>
    </w:p>
    <w:p>
      <w:pPr>
        <w:bidi/>
      </w:pPr>
      <w:r>
        <w:rPr>
          <w:rtl/>
          <w:cs/>
          <w:lang w:val="ar_AE" w:bidi="ar_AE"/>
        </w:rPr>
      </w:r>
      <w:r>
        <w:rPr>
          <w:b/>
          <w:rtl/>
          <w:cs/>
          <w:lang w:val="ar_AE" w:bidi="ar_AE"/>
        </w:rPr>
        <w:t>ἄφες &amp; σου &amp; ὕπαγε &amp; διαλλάγηθι &amp; σου &amp; πρόσφερε &amp; σου</w:t>
      </w:r>
    </w:p>
    <w:p>
      <w:pPr>
        <w:bidi/>
      </w:pPr>
      <w:r>
        <w:rPr>
          <w:rtl/>
          <w:cs/>
          <w:lang w:val="ar_AE" w:bidi="ar_AE"/>
        </w:rPr>
      </w:r>
      <w:r>
        <w:rPr>
          <w:b/>
          <w:rtl/>
          <w:cs/>
          <w:lang w:val="ar_AE" w:bidi="ar_AE"/>
        </w:rPr>
        <w:t>"ٱتْرُكْ</w:t>
      </w:r>
      <w:r>
        <w:rPr>
          <w:rtl/>
          <w:cs/>
          <w:lang w:val="ar_AE" w:bidi="ar_AE"/>
        </w:rPr>
        <w:t xml:space="preserve"> - </w:t>
      </w:r>
      <w:r>
        <w:rPr>
          <w:b/>
          <w:rtl/>
          <w:cs/>
          <w:lang w:val="ar_AE" w:bidi="ar_AE"/>
        </w:rPr>
        <w:t>"ٱذْهَبْ"</w:t>
      </w:r>
      <w:r>
        <w:rPr>
          <w:rtl/>
          <w:cs/>
          <w:lang w:val="ar_AE" w:bidi="ar_AE"/>
        </w:rPr>
        <w:t xml:space="preserve"> - </w:t>
      </w:r>
      <w:r>
        <w:rPr>
          <w:b/>
          <w:rtl/>
          <w:cs/>
          <w:lang w:val="ar_AE" w:bidi="ar_AE"/>
        </w:rPr>
        <w:t>"ٱصْطَلِحْ"</w:t>
      </w:r>
      <w:r>
        <w:rPr>
          <w:rtl/>
          <w:cs/>
          <w:lang w:val="ar_AE" w:bidi="ar_AE"/>
        </w:rPr>
        <w:t xml:space="preserve"> - </w:t>
      </w:r>
      <w:r>
        <w:rPr>
          <w:b/>
          <w:rtl/>
          <w:cs/>
          <w:lang w:val="ar_AE" w:bidi="ar_AE"/>
        </w:rPr>
        <w:t>"أَخِيكَ"</w:t>
      </w:r>
      <w:r>
        <w:rPr>
          <w:rtl/>
          <w:cs/>
          <w:lang w:val="ar_AE" w:bidi="ar_AE"/>
        </w:rPr>
        <w:t xml:space="preserve"> - </w:t>
      </w:r>
      <w:r>
        <w:rPr>
          <w:b/>
          <w:rtl/>
          <w:cs/>
          <w:lang w:val="ar_AE" w:bidi="ar_AE"/>
        </w:rPr>
        <w:t>"قَدِّمْ قُرْبَانَكَ"</w:t>
      </w:r>
    </w:p>
    <w:p>
      <w:pPr>
        <w:bidi/>
      </w:pPr>
      <w:r>
        <w:rPr>
          <w:rtl/>
          <w:cs/>
          <w:lang w:val="ar_AE" w:bidi="ar_AE"/>
        </w:rPr>
      </w:r>
      <w:r>
        <w:rPr>
          <w:rtl/>
          <w:cs/>
          <w:lang w:val="ar_AE" w:bidi="ar_AE"/>
        </w:rPr>
        <w:t xml:space="preserve">على الرغم من أن يسوع يتحدث إلى العديد من التلاميذ، إلا أنه يتناول موقفًا فرديًا، لذا فإن </w:t>
      </w:r>
      <w:r>
        <w:rPr>
          <w:b/>
          <w:rtl/>
          <w:cs/>
          <w:lang w:val="ar_AE" w:bidi="ar_AE"/>
        </w:rPr>
        <w:t>ضمائر المُخاطب</w:t>
      </w:r>
      <w:r>
        <w:rPr>
          <w:rtl/>
          <w:cs/>
          <w:lang w:val="ar_AE" w:bidi="ar_AE"/>
        </w:rPr>
        <w:t xml:space="preserve"> تأتي في صيغة المفرد طوال هذه الآية. ولكن إذا لم تكن صيغة المفرد مألوفة في لغتك لشخص يتحدث إلى مجموعة من الناس، يمكنك استخدام صيغ الجمع للكلمات المكتوبة في صيغة المُخاطب في ترجمتك.</w:t>
      </w:r>
    </w:p>
    <w:p>
      <w:pPr>
        <w:bidi/>
      </w:pPr>
      <w:r>
        <w:rPr>
          <w:rtl/>
          <w:cs/>
          <w:lang w:val="ar_AE" w:bidi="ar_AE"/>
        </w:rPr>
      </w:r>
      <w:r>
        <w:rPr>
          <w:rtl/>
          <w:cs/>
          <w:lang w:val="ar_AE" w:bidi="ar_AE"/>
        </w:rPr>
        <w:t xml:space="preserve">انظر: </w:t>
      </w:r>
      <w:r>
        <w:rPr>
          <w:rtl/>
          <w:cs/>
          <w:lang w:val="ar_AE" w:bidi="ar_AE"/>
        </w:rPr>
        <w:t>الضمائر المفردة التي تشير إلى مجموعات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 24 (#2)</w:t>
      </w:r>
      <w:r>
        <w:rPr>
          <w:rtl/>
          <w:cs/>
          <w:lang w:val="ar_AE" w:bidi="ar_AE"/>
        </w:rPr>
      </w:r>
    </w:p>
    <w:p>
      <w:pPr>
        <w:bidi/>
      </w:pPr>
      <w:r>
        <w:rPr>
          <w:rtl/>
          <w:cs/>
          <w:lang w:val="ar_AE" w:bidi="ar_AE"/>
        </w:rPr>
      </w:r>
      <w:r>
        <w:rPr>
          <w:b/>
          <w:rtl/>
          <w:cs/>
          <w:lang w:val="ar_AE" w:bidi="ar_AE"/>
        </w:rPr>
        <w:t>ὕπαγε</w:t>
      </w:r>
    </w:p>
    <w:p>
      <w:pPr>
        <w:bidi/>
      </w:pPr>
      <w:r>
        <w:rPr>
          <w:rtl/>
          <w:cs/>
          <w:lang w:val="ar_AE" w:bidi="ar_AE"/>
        </w:rPr>
      </w:r>
      <w:r>
        <w:rPr>
          <w:b/>
          <w:rtl/>
          <w:cs/>
          <w:lang w:val="ar_AE" w:bidi="ar_AE"/>
        </w:rPr>
        <w:t>"ٱذْهَبْ"</w:t>
      </w:r>
    </w:p>
    <w:p>
      <w:pPr>
        <w:bidi/>
      </w:pPr>
      <w:r>
        <w:rPr>
          <w:rtl/>
          <w:cs/>
          <w:lang w:val="ar_AE" w:bidi="ar_AE"/>
        </w:rPr>
      </w:r>
      <w:r>
        <w:rPr>
          <w:rtl/>
          <w:cs/>
          <w:lang w:val="ar_AE" w:bidi="ar_AE"/>
        </w:rPr>
        <w:t xml:space="preserve">هنا يشير يسوع إلى أن الشخص يحتاج أن </w:t>
      </w:r>
      <w:r>
        <w:rPr>
          <w:b/>
          <w:rtl/>
          <w:cs/>
          <w:lang w:val="ar_AE" w:bidi="ar_AE"/>
        </w:rPr>
        <w:t>يذِهَبْ</w:t>
      </w:r>
      <w:r>
        <w:rPr>
          <w:rtl/>
          <w:cs/>
          <w:lang w:val="ar_AE" w:bidi="ar_AE"/>
        </w:rPr>
        <w:t xml:space="preserve"> إلى </w:t>
      </w:r>
      <w:r>
        <w:rPr>
          <w:b/>
          <w:rtl/>
          <w:cs/>
          <w:lang w:val="ar_AE" w:bidi="ar_AE"/>
        </w:rPr>
        <w:t>أَخِيه</w:t>
      </w:r>
      <w:r>
        <w:rPr>
          <w:rtl/>
          <w:cs/>
          <w:lang w:val="ar_AE" w:bidi="ar_AE"/>
        </w:rPr>
        <w:t>. إذا كان ذلك مفيدًا في لغتك، يمكنك جعل هذه الفكرة أكثر وضوحًا. ترجمة بديلة: "اذهب إلى أخيك"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 24 (#3)</w:t>
      </w:r>
      <w:r>
        <w:rPr>
          <w:rtl/>
          <w:cs/>
          <w:lang w:val="ar_AE" w:bidi="ar_AE"/>
        </w:rPr>
      </w:r>
    </w:p>
    <w:p>
      <w:pPr>
        <w:bidi/>
      </w:pPr>
      <w:r>
        <w:rPr>
          <w:rtl/>
          <w:cs/>
          <w:lang w:val="ar_AE" w:bidi="ar_AE"/>
        </w:rPr>
      </w:r>
      <w:r>
        <w:rPr>
          <w:b/>
          <w:rtl/>
          <w:cs/>
          <w:lang w:val="ar_AE" w:bidi="ar_AE"/>
        </w:rPr>
        <w:t>πρῶτον διαλλάγηθι τῷ ἀδελφῷ σου, καὶ τότε ἐλθὼν, πρόσφερε τὸ δῶρόν σου</w:t>
      </w:r>
    </w:p>
    <w:p>
      <w:pPr>
        <w:bidi/>
      </w:pPr>
      <w:r>
        <w:rPr>
          <w:rtl/>
          <w:cs/>
          <w:lang w:val="ar_AE" w:bidi="ar_AE"/>
        </w:rPr>
      </w:r>
      <w:r>
        <w:rPr>
          <w:b/>
          <w:rtl/>
          <w:cs/>
          <w:lang w:val="ar_AE" w:bidi="ar_AE"/>
        </w:rPr>
        <w:t>"أَوَّلًا ٱصْطَلِحْ مَعَ أَخِيكَ، وَحِينَئِذٍ تَعَالَ وَقَدِّمْ قُرْبَانَكَ"</w:t>
      </w:r>
    </w:p>
    <w:p>
      <w:pPr>
        <w:bidi/>
      </w:pPr>
      <w:r>
        <w:rPr>
          <w:rtl/>
          <w:cs/>
          <w:lang w:val="ar_AE" w:bidi="ar_AE"/>
        </w:rPr>
      </w:r>
      <w:r>
        <w:rPr>
          <w:rtl/>
          <w:cs/>
          <w:lang w:val="ar_AE" w:bidi="ar_AE"/>
        </w:rPr>
        <w:t>هنا يؤكد يسوع أن هذين الحدثين يجب أن يحدثا بهذا الترتيب. إذا كان ذلك مفيدًا في لغتك، يمكنك التأكيد على الترتيب بطريقة أخرى. ترجمة بديلة: "قبل أن تتمكن من العودة وتقديم تقدمتك، تحتاج إلى التصالح مع أخيك"</w:t>
      </w:r>
    </w:p>
    <w:p>
      <w:pPr>
        <w:bidi/>
      </w:pPr>
      <w:r>
        <w:rPr>
          <w:rtl/>
          <w:cs/>
          <w:lang w:val="ar_AE" w:bidi="ar_AE"/>
        </w:rPr>
      </w:r>
      <w:r>
        <w:rPr>
          <w:rtl/>
          <w:cs/>
          <w:lang w:val="ar_AE" w:bidi="ar_AE"/>
        </w:rPr>
        <w:t xml:space="preserve">انظر: </w:t>
      </w:r>
      <w:r>
        <w:rPr>
          <w:rtl/>
          <w:cs/>
          <w:lang w:val="ar_AE" w:bidi="ar_AE"/>
        </w:rPr>
        <w:t>الربط— لإظهار علاقة زمنية متتابعة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 24 (#4)</w:t>
      </w:r>
      <w:r>
        <w:rPr>
          <w:rtl/>
          <w:cs/>
          <w:lang w:val="ar_AE" w:bidi="ar_AE"/>
        </w:rPr>
      </w:r>
    </w:p>
    <w:p>
      <w:pPr>
        <w:bidi/>
      </w:pPr>
      <w:r>
        <w:rPr>
          <w:rtl/>
          <w:cs/>
          <w:lang w:val="ar_AE" w:bidi="ar_AE"/>
        </w:rPr>
      </w:r>
      <w:r>
        <w:rPr>
          <w:b/>
          <w:rtl/>
          <w:cs/>
          <w:lang w:val="ar_AE" w:bidi="ar_AE"/>
        </w:rPr>
        <w:t>διαλλάγηθι τῷ ἀδελφῷ σου</w:t>
      </w:r>
    </w:p>
    <w:p>
      <w:pPr>
        <w:bidi/>
      </w:pPr>
      <w:r>
        <w:rPr>
          <w:rtl/>
          <w:cs/>
          <w:lang w:val="ar_AE" w:bidi="ar_AE"/>
        </w:rPr>
      </w:r>
      <w:r>
        <w:rPr>
          <w:b/>
          <w:rtl/>
          <w:cs/>
          <w:lang w:val="ar_AE" w:bidi="ar_AE"/>
        </w:rPr>
        <w:t>"ٱصْطَلِحْ مَعَ أَخِيكَ"</w:t>
      </w:r>
    </w:p>
    <w:p>
      <w:pPr>
        <w:bidi/>
      </w:pPr>
      <w:r>
        <w:rPr>
          <w:rtl/>
          <w:cs/>
          <w:lang w:val="ar_AE" w:bidi="ar_AE"/>
        </w:rPr>
      </w:r>
      <w:r>
        <w:rPr>
          <w:rtl/>
          <w:cs/>
          <w:lang w:val="ar_AE" w:bidi="ar_AE"/>
        </w:rPr>
        <w:t>إذا كانت لغتك لا تستخدم هذه الصيغة، يمكنك التعبير عن الفكرة بصيغة المبني للمعلوم بشكل أوضح أو بطريقة أخرى تكون مألوفة في لغتك. ترجمة بديلة: "تصالح مع أخيك" أو "استعيد العلاقة مع أخيك"</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 24 (#5)</w:t>
      </w:r>
      <w:r>
        <w:rPr>
          <w:rtl/>
          <w:cs/>
          <w:lang w:val="ar_AE" w:bidi="ar_AE"/>
        </w:rPr>
      </w:r>
    </w:p>
    <w:p>
      <w:pPr>
        <w:bidi/>
      </w:pPr>
      <w:r>
        <w:rPr>
          <w:rtl/>
          <w:cs/>
          <w:lang w:val="ar_AE" w:bidi="ar_AE"/>
        </w:rPr>
      </w:r>
      <w:r>
        <w:rPr>
          <w:b/>
          <w:rtl/>
          <w:cs/>
          <w:lang w:val="ar_AE" w:bidi="ar_AE"/>
        </w:rPr>
        <w:t>τῷ ἀδελφῷ σου</w:t>
      </w:r>
    </w:p>
    <w:p>
      <w:pPr>
        <w:bidi/>
      </w:pPr>
      <w:r>
        <w:rPr>
          <w:rtl/>
          <w:cs/>
          <w:lang w:val="ar_AE" w:bidi="ar_AE"/>
        </w:rPr>
      </w:r>
      <w:r>
        <w:rPr>
          <w:b/>
          <w:rtl/>
          <w:cs/>
          <w:lang w:val="ar_AE" w:bidi="ar_AE"/>
        </w:rPr>
        <w:t>"مَعَ أَخِيكَ"</w:t>
      </w:r>
    </w:p>
    <w:p>
      <w:pPr>
        <w:bidi/>
      </w:pPr>
      <w:r>
        <w:rPr>
          <w:rtl/>
          <w:cs/>
          <w:lang w:val="ar_AE" w:bidi="ar_AE"/>
        </w:rPr>
      </w:r>
      <w:r>
        <w:rPr>
          <w:rtl/>
          <w:cs/>
          <w:lang w:val="ar_AE" w:bidi="ar_AE"/>
        </w:rPr>
        <w:t xml:space="preserve">يسوع يستخدم مصطلح </w:t>
      </w:r>
      <w:r>
        <w:rPr>
          <w:b/>
          <w:rtl/>
          <w:cs/>
          <w:lang w:val="ar_AE" w:bidi="ar_AE"/>
        </w:rPr>
        <w:t>أَخِيكَ</w:t>
      </w:r>
      <w:r>
        <w:rPr>
          <w:rtl/>
          <w:cs/>
          <w:lang w:val="ar_AE" w:bidi="ar_AE"/>
        </w:rPr>
        <w:t xml:space="preserve"> ليعني شخصًا يتبع يسوع ويشترك في نفس الإيمان. إذا كان ذلك مفيدًا في لغتك، يمكنك توضيح المعنى ببساطة. ترجمة بديلة: “مع ذلك التلميذ الآخر”</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 24 (#6)</w:t>
      </w:r>
      <w:r>
        <w:rPr>
          <w:rtl/>
          <w:cs/>
          <w:lang w:val="ar_AE" w:bidi="ar_AE"/>
        </w:rPr>
      </w:r>
    </w:p>
    <w:p>
      <w:pPr>
        <w:bidi/>
      </w:pPr>
      <w:r>
        <w:rPr>
          <w:rtl/>
          <w:cs/>
          <w:lang w:val="ar_AE" w:bidi="ar_AE"/>
        </w:rPr>
      </w:r>
      <w:r>
        <w:rPr>
          <w:b/>
          <w:rtl/>
          <w:cs/>
          <w:lang w:val="ar_AE" w:bidi="ar_AE"/>
        </w:rPr>
        <w:t>τῷ ἀδελφῷ σου</w:t>
      </w:r>
    </w:p>
    <w:p>
      <w:pPr>
        <w:bidi/>
      </w:pPr>
      <w:r>
        <w:rPr>
          <w:rtl/>
          <w:cs/>
          <w:lang w:val="ar_AE" w:bidi="ar_AE"/>
        </w:rPr>
      </w:r>
      <w:r>
        <w:rPr>
          <w:b/>
          <w:rtl/>
          <w:cs/>
          <w:lang w:val="ar_AE" w:bidi="ar_AE"/>
        </w:rPr>
        <w:t>"مَعَ أَخِيكَ"</w:t>
      </w:r>
    </w:p>
    <w:p>
      <w:pPr>
        <w:bidi/>
      </w:pPr>
      <w:r>
        <w:rPr>
          <w:rtl/>
          <w:cs/>
          <w:lang w:val="ar_AE" w:bidi="ar_AE"/>
        </w:rPr>
      </w:r>
      <w:r>
        <w:rPr>
          <w:rtl/>
          <w:cs/>
          <w:lang w:val="ar_AE" w:bidi="ar_AE"/>
        </w:rPr>
        <w:t xml:space="preserve">على الرغم من أن مصطلح </w:t>
      </w:r>
      <w:r>
        <w:rPr>
          <w:b/>
          <w:rtl/>
          <w:cs/>
          <w:lang w:val="ar_AE" w:bidi="ar_AE"/>
        </w:rPr>
        <w:t>أَخِيكَ</w:t>
      </w:r>
      <w:r>
        <w:rPr>
          <w:rtl/>
          <w:cs/>
          <w:lang w:val="ar_AE" w:bidi="ar_AE"/>
        </w:rPr>
        <w:t xml:space="preserve"> هو مذكر، إلا أن يسوع يستخدم الكلمة بمعنى عام يشمل كل من الرجال والنساء. إذا احتفظت بالاستعارة في ترجمتك، وكان ذلك مفيدًا في لغتك، يمكنك أن تقول "مع أخيك أو أختك" للإشارة إلى ذلك.</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 24 (#7)</w:t>
      </w:r>
      <w:r>
        <w:rPr>
          <w:rtl/>
          <w:cs/>
          <w:lang w:val="ar_AE" w:bidi="ar_AE"/>
        </w:rPr>
      </w:r>
    </w:p>
    <w:p>
      <w:pPr>
        <w:bidi/>
      </w:pPr>
      <w:r>
        <w:rPr>
          <w:rtl/>
          <w:cs/>
          <w:lang w:val="ar_AE" w:bidi="ar_AE"/>
        </w:rPr>
      </w:r>
      <w:r>
        <w:rPr>
          <w:b/>
          <w:rtl/>
          <w:cs/>
          <w:lang w:val="ar_AE" w:bidi="ar_AE"/>
        </w:rPr>
        <w:t>ἐλθὼν</w:t>
      </w:r>
    </w:p>
    <w:p>
      <w:pPr>
        <w:bidi/>
      </w:pPr>
      <w:r>
        <w:rPr>
          <w:rtl/>
          <w:cs/>
          <w:lang w:val="ar_AE" w:bidi="ar_AE"/>
        </w:rPr>
      </w:r>
      <w:r>
        <w:rPr>
          <w:b/>
          <w:rtl/>
          <w:cs/>
          <w:lang w:val="ar_AE" w:bidi="ar_AE"/>
        </w:rPr>
        <w:t>"وَحِينَئِذٍ تَعَالَ"</w:t>
      </w:r>
    </w:p>
    <w:p>
      <w:pPr>
        <w:bidi/>
      </w:pPr>
      <w:r>
        <w:rPr>
          <w:rtl/>
          <w:cs/>
          <w:lang w:val="ar_AE" w:bidi="ar_AE"/>
        </w:rPr>
      </w:r>
      <w:r>
        <w:rPr>
          <w:rtl/>
          <w:cs/>
          <w:lang w:val="ar_AE" w:bidi="ar_AE"/>
        </w:rPr>
        <w:t xml:space="preserve">هنا يشير يسوع إلى أن الشخص يمكنه </w:t>
      </w:r>
      <w:r>
        <w:rPr>
          <w:b/>
          <w:rtl/>
          <w:cs/>
          <w:lang w:val="ar_AE" w:bidi="ar_AE"/>
        </w:rPr>
        <w:t xml:space="preserve">الرجوع </w:t>
      </w:r>
      <w:r>
        <w:rPr>
          <w:rtl/>
          <w:cs/>
          <w:lang w:val="ar_AE" w:bidi="ar_AE"/>
        </w:rPr>
        <w:t xml:space="preserve">إلى </w:t>
      </w:r>
      <w:r>
        <w:rPr>
          <w:b/>
          <w:rtl/>
          <w:cs/>
          <w:lang w:val="ar_AE" w:bidi="ar_AE"/>
        </w:rPr>
        <w:t>ٱلْمَذْبَحِ</w:t>
      </w:r>
      <w:r>
        <w:rPr>
          <w:rtl/>
          <w:cs/>
          <w:lang w:val="ar_AE" w:bidi="ar_AE"/>
        </w:rPr>
        <w:t>. إذا كان ذلك مفيدًا في لغتك، يمكنك جعل هذه الفكرة أكثر وضوحًا. ترجمة بديلة: "بعد رجوعك إلى تقدمتك عند المذبح"</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 24 (#8)</w:t>
      </w:r>
      <w:r>
        <w:rPr>
          <w:rtl/>
          <w:cs/>
          <w:lang w:val="ar_AE" w:bidi="ar_AE"/>
        </w:rPr>
      </w:r>
    </w:p>
    <w:p>
      <w:pPr>
        <w:bidi/>
      </w:pPr>
      <w:r>
        <w:rPr>
          <w:rtl/>
          <w:cs/>
          <w:lang w:val="ar_AE" w:bidi="ar_AE"/>
        </w:rPr>
      </w:r>
      <w:r>
        <w:rPr>
          <w:b/>
          <w:rtl/>
          <w:cs/>
          <w:lang w:val="ar_AE" w:bidi="ar_AE"/>
        </w:rPr>
        <w:t>ἐλθὼν</w:t>
      </w:r>
    </w:p>
    <w:p>
      <w:pPr>
        <w:bidi/>
      </w:pPr>
      <w:r>
        <w:rPr>
          <w:rtl/>
          <w:cs/>
          <w:lang w:val="ar_AE" w:bidi="ar_AE"/>
        </w:rPr>
      </w:r>
      <w:r>
        <w:rPr>
          <w:b/>
          <w:rtl/>
          <w:cs/>
          <w:lang w:val="ar_AE" w:bidi="ar_AE"/>
        </w:rPr>
        <w:t>"تَعَالَ"</w:t>
      </w:r>
    </w:p>
    <w:p>
      <w:pPr>
        <w:bidi/>
      </w:pPr>
      <w:r>
        <w:rPr>
          <w:rtl/>
          <w:cs/>
          <w:lang w:val="ar_AE" w:bidi="ar_AE"/>
        </w:rPr>
      </w:r>
      <w:r>
        <w:rPr>
          <w:rtl/>
          <w:cs/>
          <w:lang w:val="ar_AE" w:bidi="ar_AE"/>
        </w:rPr>
        <w:t xml:space="preserve">في سياق مثل هذا، قد تقول لغتك "اذهب" بدلاً من </w:t>
      </w:r>
      <w:r>
        <w:rPr>
          <w:b/>
          <w:rtl/>
          <w:cs/>
          <w:lang w:val="ar_AE" w:bidi="ar_AE"/>
        </w:rPr>
        <w:t>تَعَالَ</w:t>
      </w:r>
      <w:r>
        <w:rPr>
          <w:rtl/>
          <w:cs/>
          <w:lang w:val="ar_AE" w:bidi="ar_AE"/>
        </w:rPr>
        <w:t>. ترجمة بديلة: "اذهب"</w:t>
      </w:r>
    </w:p>
    <w:p>
      <w:pPr>
        <w:bidi/>
      </w:pPr>
      <w:r>
        <w:rPr>
          <w:rtl/>
          <w:cs/>
          <w:lang w:val="ar_AE" w:bidi="ar_AE"/>
        </w:rPr>
      </w:r>
      <w:r>
        <w:rPr>
          <w:rtl/>
          <w:cs/>
          <w:lang w:val="ar_AE" w:bidi="ar_AE"/>
        </w:rPr>
        <w:t xml:space="preserve">انظر: </w:t>
      </w:r>
      <w:r>
        <w:rPr>
          <w:rtl/>
          <w:cs/>
          <w:lang w:val="ar_AE" w:bidi="ar_AE"/>
        </w:rPr>
        <w:t>اذهب وتعال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 25 (#1)</w:t>
      </w:r>
      <w:r>
        <w:rPr>
          <w:rtl/>
          <w:cs/>
          <w:lang w:val="ar_AE" w:bidi="ar_AE"/>
        </w:rPr>
      </w:r>
    </w:p>
    <w:p>
      <w:pPr>
        <w:bidi/>
      </w:pPr>
      <w:r>
        <w:rPr>
          <w:rtl/>
          <w:cs/>
          <w:lang w:val="ar_AE" w:bidi="ar_AE"/>
        </w:rPr>
      </w:r>
      <w:r>
        <w:rPr>
          <w:b/>
          <w:rtl/>
          <w:cs/>
          <w:lang w:val="ar_AE" w:bidi="ar_AE"/>
        </w:rPr>
        <w:t>ἴσθι εὐνοῶν</w:t>
      </w:r>
    </w:p>
    <w:p>
      <w:pPr>
        <w:bidi/>
      </w:pPr>
      <w:r>
        <w:rPr>
          <w:rtl/>
          <w:cs/>
          <w:lang w:val="ar_AE" w:bidi="ar_AE"/>
        </w:rPr>
      </w:r>
      <w:r>
        <w:rPr>
          <w:b/>
          <w:rtl/>
          <w:cs/>
          <w:lang w:val="ar_AE" w:bidi="ar_AE"/>
        </w:rPr>
        <w:t>"كُنْ مُرَاضِيًا"</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التراضي</w:t>
      </w:r>
      <w:r>
        <w:rPr>
          <w:rtl/>
          <w:cs/>
          <w:lang w:val="ar_AE" w:bidi="ar_AE"/>
        </w:rPr>
        <w:t>، يمكنك التعبير عن نفس الفكرة بطريقة أخرى. ترجمة بديلة: "لتتفق مع"</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 25 (#2)</w:t>
      </w:r>
      <w:r>
        <w:rPr>
          <w:rtl/>
          <w:cs/>
          <w:lang w:val="ar_AE" w:bidi="ar_AE"/>
        </w:rPr>
      </w:r>
    </w:p>
    <w:p>
      <w:pPr>
        <w:bidi/>
      </w:pPr>
      <w:r>
        <w:rPr>
          <w:rtl/>
          <w:cs/>
          <w:lang w:val="ar_AE" w:bidi="ar_AE"/>
        </w:rPr>
      </w:r>
      <w:r>
        <w:rPr>
          <w:b/>
          <w:rtl/>
          <w:cs/>
          <w:lang w:val="ar_AE" w:bidi="ar_AE"/>
        </w:rPr>
        <w:t>ἴσθι &amp; σου &amp; εἶ &amp; σε &amp; ὁ &amp; βληθήσῃ</w:t>
      </w:r>
    </w:p>
    <w:p>
      <w:pPr>
        <w:bidi/>
      </w:pPr>
      <w:r>
        <w:rPr>
          <w:rtl/>
          <w:cs/>
          <w:lang w:val="ar_AE" w:bidi="ar_AE"/>
        </w:rPr>
      </w:r>
      <w:r>
        <w:rPr>
          <w:b/>
          <w:rtl/>
          <w:cs/>
          <w:lang w:val="ar_AE" w:bidi="ar_AE"/>
        </w:rPr>
        <w:t>"كُنْ"</w:t>
      </w:r>
      <w:r>
        <w:rPr>
          <w:rtl/>
          <w:cs/>
          <w:lang w:val="ar_AE" w:bidi="ar_AE"/>
        </w:rPr>
        <w:t xml:space="preserve"> - </w:t>
      </w:r>
      <w:r>
        <w:rPr>
          <w:b/>
          <w:rtl/>
          <w:cs/>
          <w:lang w:val="ar_AE" w:bidi="ar_AE"/>
        </w:rPr>
        <w:t>"خَصْمِكَ"</w:t>
      </w:r>
      <w:r>
        <w:rPr>
          <w:rtl/>
          <w:cs/>
          <w:lang w:val="ar_AE" w:bidi="ar_AE"/>
        </w:rPr>
        <w:t xml:space="preserve"> - </w:t>
      </w:r>
      <w:r>
        <w:rPr>
          <w:b/>
          <w:rtl/>
          <w:cs/>
          <w:lang w:val="ar_AE" w:bidi="ar_AE"/>
        </w:rPr>
        <w:t>"دُمْتَ"</w:t>
      </w:r>
      <w:r>
        <w:rPr>
          <w:rtl/>
          <w:cs/>
          <w:lang w:val="ar_AE" w:bidi="ar_AE"/>
        </w:rPr>
        <w:t xml:space="preserve"> - </w:t>
      </w:r>
      <w:r>
        <w:rPr>
          <w:b/>
          <w:rtl/>
          <w:cs/>
          <w:lang w:val="ar_AE" w:bidi="ar_AE"/>
        </w:rPr>
        <w:t>"يُسَلِّمَكَ"</w:t>
      </w:r>
      <w:r>
        <w:rPr>
          <w:rtl/>
          <w:cs/>
          <w:lang w:val="ar_AE" w:bidi="ar_AE"/>
        </w:rPr>
        <w:t xml:space="preserve"> - </w:t>
      </w:r>
      <w:r>
        <w:rPr>
          <w:b/>
          <w:rtl/>
          <w:cs/>
          <w:lang w:val="ar_AE" w:bidi="ar_AE"/>
        </w:rPr>
        <w:t>"يُسَلِّمَكَ"</w:t>
      </w:r>
      <w:r>
        <w:rPr>
          <w:rtl/>
          <w:cs/>
          <w:lang w:val="ar_AE" w:bidi="ar_AE"/>
        </w:rPr>
        <w:t xml:space="preserve"> - </w:t>
      </w:r>
      <w:r>
        <w:rPr>
          <w:b/>
          <w:rtl/>
          <w:cs/>
          <w:lang w:val="ar_AE" w:bidi="ar_AE"/>
        </w:rPr>
        <w:t>"فَتُلْقَى"</w:t>
      </w:r>
    </w:p>
    <w:p>
      <w:pPr>
        <w:bidi/>
      </w:pPr>
      <w:r>
        <w:rPr>
          <w:rtl/>
          <w:cs/>
          <w:lang w:val="ar_AE" w:bidi="ar_AE"/>
        </w:rPr>
      </w:r>
      <w:r>
        <w:rPr>
          <w:rtl/>
          <w:cs/>
          <w:lang w:val="ar_AE" w:bidi="ar_AE"/>
        </w:rPr>
        <w:t xml:space="preserve">على الرغم من أن يسوع يتحدث إلى العديد من التلاميذ، إلا أنه يتناول موقفًا فرديًا، لذا فإن كل </w:t>
      </w:r>
      <w:r>
        <w:rPr>
          <w:b/>
          <w:rtl/>
          <w:cs/>
          <w:lang w:val="ar_AE" w:bidi="ar_AE"/>
        </w:rPr>
        <w:t>ضمائر المُخاطب</w:t>
      </w:r>
      <w:r>
        <w:rPr>
          <w:rtl/>
          <w:cs/>
          <w:lang w:val="ar_AE" w:bidi="ar_AE"/>
        </w:rPr>
        <w:t xml:space="preserve"> تأتي في صيغة المفرد طوال هذه الآية. ولكن إذا لم تكن صيغة المفرد مألوفة في لغتك لشخص يتحدث إلى مجموعة من الناس، يمكنك استخدام صيغ الجمع بدل من </w:t>
      </w:r>
      <w:r>
        <w:rPr>
          <w:b/>
          <w:rtl/>
          <w:cs/>
          <w:lang w:val="ar_AE" w:bidi="ar_AE"/>
        </w:rPr>
        <w:t>ضمائر المُخاطب</w:t>
      </w:r>
      <w:r>
        <w:rPr>
          <w:rtl/>
          <w:cs/>
          <w:lang w:val="ar_AE" w:bidi="ar_AE"/>
        </w:rPr>
        <w:t xml:space="preserve"> في ترجمتك.</w:t>
      </w:r>
    </w:p>
    <w:p>
      <w:pPr>
        <w:bidi/>
      </w:pPr>
      <w:r>
        <w:rPr>
          <w:rtl/>
          <w:cs/>
          <w:lang w:val="ar_AE" w:bidi="ar_AE"/>
        </w:rPr>
      </w:r>
      <w:r>
        <w:rPr>
          <w:rtl/>
          <w:cs/>
          <w:lang w:val="ar_AE" w:bidi="ar_AE"/>
        </w:rPr>
        <w:t xml:space="preserve">انظر: </w:t>
      </w:r>
      <w:r>
        <w:rPr>
          <w:rtl/>
          <w:cs/>
          <w:lang w:val="ar_AE" w:bidi="ar_AE"/>
        </w:rPr>
        <w:t>الضمائر المفردة التي تشير إلى مجموعات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 25 (#3)</w:t>
      </w:r>
      <w:r>
        <w:rPr>
          <w:rtl/>
          <w:cs/>
          <w:lang w:val="ar_AE" w:bidi="ar_AE"/>
        </w:rPr>
      </w:r>
    </w:p>
    <w:p>
      <w:pPr>
        <w:bidi/>
      </w:pPr>
      <w:r>
        <w:rPr>
          <w:rtl/>
          <w:cs/>
          <w:lang w:val="ar_AE" w:bidi="ar_AE"/>
        </w:rPr>
      </w:r>
      <w:r>
        <w:rPr>
          <w:b/>
          <w:rtl/>
          <w:cs/>
          <w:lang w:val="ar_AE" w:bidi="ar_AE"/>
        </w:rPr>
        <w:t>τῷ ἀντιδίκῳ σου &amp; ὁ ἀντίδικος</w:t>
      </w:r>
    </w:p>
    <w:p>
      <w:pPr>
        <w:bidi/>
      </w:pPr>
      <w:r>
        <w:rPr>
          <w:rtl/>
          <w:cs/>
          <w:lang w:val="ar_AE" w:bidi="ar_AE"/>
        </w:rPr>
      </w:r>
      <w:r>
        <w:rPr>
          <w:b/>
          <w:rtl/>
          <w:cs/>
          <w:lang w:val="ar_AE" w:bidi="ar_AE"/>
        </w:rPr>
        <w:t>"لِخَصْمِكَ"</w:t>
      </w:r>
      <w:r>
        <w:rPr>
          <w:rtl/>
          <w:cs/>
          <w:lang w:val="ar_AE" w:bidi="ar_AE"/>
        </w:rPr>
        <w:t xml:space="preserve"> - </w:t>
      </w:r>
      <w:r>
        <w:rPr>
          <w:b/>
          <w:rtl/>
          <w:cs/>
          <w:lang w:val="ar_AE" w:bidi="ar_AE"/>
        </w:rPr>
        <w:t>"ٱلْخَصْمُ"</w:t>
      </w:r>
    </w:p>
    <w:p>
      <w:pPr>
        <w:bidi/>
      </w:pPr>
      <w:r>
        <w:rPr>
          <w:rtl/>
          <w:cs/>
          <w:lang w:val="ar_AE" w:bidi="ar_AE"/>
        </w:rPr>
      </w:r>
      <w:r>
        <w:rPr>
          <w:rtl/>
          <w:cs/>
          <w:lang w:val="ar_AE" w:bidi="ar_AE"/>
        </w:rPr>
        <w:t>هنا، يستخدم يسوع صيغة الملكية لوصف شخص يتهم شخصًا آخر ("أنت"). إذا لم يكن هذا واضحًا في لغتك، يمكنك التعبير عن الفكرة بطريقة أخرى. ترجمة بديلة: "مع الشخص الذي يتهمك ... الشخص الذي يتهمك"</w:t>
      </w:r>
    </w:p>
    <w:p>
      <w:pPr>
        <w:bidi/>
      </w:pPr>
      <w:r>
        <w:rPr>
          <w:rtl/>
          <w:cs/>
          <w:lang w:val="ar_AE" w:bidi="ar_AE"/>
        </w:rPr>
      </w:r>
      <w:r>
        <w:rPr>
          <w:rtl/>
          <w:cs/>
          <w:lang w:val="ar_AE" w:bidi="ar_AE"/>
        </w:rPr>
        <w:t xml:space="preserve">انظر: </w:t>
      </w:r>
      <w:r>
        <w:rPr>
          <w:rtl/>
          <w:cs/>
          <w:lang w:val="ar_AE" w:bidi="ar_AE"/>
        </w:rPr>
        <w:t>أدوات الملكية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 25 (#4)</w:t>
      </w:r>
      <w:r>
        <w:rPr>
          <w:rtl/>
          <w:cs/>
          <w:lang w:val="ar_AE" w:bidi="ar_AE"/>
        </w:rPr>
      </w:r>
    </w:p>
    <w:p>
      <w:pPr>
        <w:bidi/>
      </w:pPr>
      <w:r>
        <w:rPr>
          <w:rtl/>
          <w:cs/>
          <w:lang w:val="ar_AE" w:bidi="ar_AE"/>
        </w:rPr>
      </w:r>
      <w:r>
        <w:rPr>
          <w:b/>
          <w:rtl/>
          <w:cs/>
          <w:lang w:val="ar_AE" w:bidi="ar_AE"/>
        </w:rPr>
        <w:t>εἶ μετ’ αὐτοῦ ἐν τῇ ὁδῷ</w:t>
      </w:r>
    </w:p>
    <w:p>
      <w:pPr>
        <w:bidi/>
      </w:pPr>
      <w:r>
        <w:rPr>
          <w:rtl/>
          <w:cs/>
          <w:lang w:val="ar_AE" w:bidi="ar_AE"/>
        </w:rPr>
      </w:r>
      <w:r>
        <w:rPr>
          <w:b/>
          <w:rtl/>
          <w:cs/>
          <w:lang w:val="ar_AE" w:bidi="ar_AE"/>
        </w:rPr>
        <w:t>"مَا دُمْتَ مَعَهُ فِي ٱلطَّرِيقِ"</w:t>
      </w:r>
    </w:p>
    <w:p>
      <w:pPr>
        <w:bidi/>
      </w:pPr>
      <w:r>
        <w:rPr>
          <w:rtl/>
          <w:cs/>
          <w:lang w:val="ar_AE" w:bidi="ar_AE"/>
        </w:rPr>
      </w:r>
      <w:r>
        <w:rPr>
          <w:rtl/>
          <w:cs/>
          <w:lang w:val="ar_AE" w:bidi="ar_AE"/>
        </w:rPr>
        <w:t xml:space="preserve">هنا، </w:t>
      </w:r>
      <w:r>
        <w:rPr>
          <w:b/>
          <w:rtl/>
          <w:cs/>
          <w:lang w:val="ar_AE" w:bidi="ar_AE"/>
        </w:rPr>
        <w:t>فِي ٱلطَّرِيقِ</w:t>
      </w:r>
      <w:r>
        <w:rPr>
          <w:rtl/>
          <w:cs/>
          <w:lang w:val="ar_AE" w:bidi="ar_AE"/>
        </w:rPr>
        <w:t xml:space="preserve"> تشير إلى الوقت الذي يكون فيه الشخص و</w:t>
      </w:r>
      <w:r>
        <w:rPr>
          <w:b/>
          <w:rtl/>
          <w:cs/>
          <w:lang w:val="ar_AE" w:bidi="ar_AE"/>
        </w:rPr>
        <w:t>ٱلْخَصْم</w:t>
      </w:r>
      <w:r>
        <w:rPr>
          <w:rtl/>
          <w:cs/>
          <w:lang w:val="ar_AE" w:bidi="ar_AE"/>
        </w:rPr>
        <w:t xml:space="preserve"> يمشيان إلى المكان الذي يوجد فيه القاضي. إذا كان من المفيد لقرّائك، يمكنك توضيح هذه الفكرة بشكل أكبر. ترجمة بديلة: "أنت تمشي معه على الطريق إلى المحكمة"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 25 (#5)</w:t>
      </w:r>
      <w:r>
        <w:rPr>
          <w:rtl/>
          <w:cs/>
          <w:lang w:val="ar_AE" w:bidi="ar_AE"/>
        </w:rPr>
      </w:r>
    </w:p>
    <w:p>
      <w:pPr>
        <w:bidi/>
      </w:pPr>
      <w:r>
        <w:rPr>
          <w:rtl/>
          <w:cs/>
          <w:lang w:val="ar_AE" w:bidi="ar_AE"/>
        </w:rPr>
      </w:r>
      <w:r>
        <w:rPr>
          <w:b/>
          <w:rtl/>
          <w:cs/>
          <w:lang w:val="ar_AE" w:bidi="ar_AE"/>
        </w:rPr>
        <w:t>αὐτοῦ</w:t>
      </w:r>
    </w:p>
    <w:p>
      <w:pPr>
        <w:bidi/>
      </w:pPr>
      <w:r>
        <w:rPr>
          <w:rtl/>
          <w:cs/>
          <w:lang w:val="ar_AE" w:bidi="ar_AE"/>
        </w:rPr>
      </w:r>
      <w:r>
        <w:rPr>
          <w:b/>
          <w:rtl/>
          <w:cs/>
          <w:lang w:val="ar_AE" w:bidi="ar_AE"/>
        </w:rPr>
        <w:t>"يُسَلِّمَكَ"</w:t>
      </w:r>
    </w:p>
    <w:p>
      <w:pPr>
        <w:bidi/>
      </w:pPr>
      <w:r>
        <w:rPr>
          <w:rtl/>
          <w:cs/>
          <w:lang w:val="ar_AE" w:bidi="ar_AE"/>
        </w:rPr>
      </w:r>
      <w:r>
        <w:rPr>
          <w:rtl/>
          <w:cs/>
          <w:lang w:val="ar_AE" w:bidi="ar_AE"/>
        </w:rPr>
        <w:t xml:space="preserve">على الرغم من أن كلمة </w:t>
      </w:r>
      <w:r>
        <w:rPr>
          <w:b/>
          <w:rtl/>
          <w:cs/>
          <w:lang w:val="ar_AE" w:bidi="ar_AE"/>
        </w:rPr>
        <w:t>يُسَلِّمَكَ</w:t>
      </w:r>
      <w:r>
        <w:rPr>
          <w:rtl/>
          <w:cs/>
          <w:lang w:val="ar_AE" w:bidi="ar_AE"/>
        </w:rPr>
        <w:t xml:space="preserve"> مذكر، إلا أن يسوع يستخدم الكلمة بمعنى عام يشمل الرجال والنساء. إذا كان ذلك مفيدًا في لغتك، يمكنك استخدام عبارة توضح ذلك. ترجمة بديلة: "هو أو هي"</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 25 (#6)</w:t>
      </w:r>
      <w:r>
        <w:rPr>
          <w:rtl/>
          <w:cs/>
          <w:lang w:val="ar_AE" w:bidi="ar_AE"/>
        </w:rPr>
      </w:r>
    </w:p>
    <w:p>
      <w:pPr>
        <w:bidi/>
      </w:pPr>
      <w:r>
        <w:rPr>
          <w:rtl/>
          <w:cs/>
          <w:lang w:val="ar_AE" w:bidi="ar_AE"/>
        </w:rPr>
      </w:r>
      <w:r>
        <w:rPr>
          <w:b/>
          <w:rtl/>
          <w:cs/>
          <w:lang w:val="ar_AE" w:bidi="ar_AE"/>
        </w:rPr>
        <w:t>σε παραδῷ</w:t>
      </w:r>
    </w:p>
    <w:p>
      <w:pPr>
        <w:bidi/>
      </w:pPr>
      <w:r>
        <w:rPr>
          <w:rtl/>
          <w:cs/>
          <w:lang w:val="ar_AE" w:bidi="ar_AE"/>
        </w:rPr>
      </w:r>
      <w:r>
        <w:rPr>
          <w:b/>
          <w:rtl/>
          <w:cs/>
          <w:lang w:val="ar_AE" w:bidi="ar_AE"/>
        </w:rPr>
        <w:t>"قد يُسَلِّمَكَ"</w:t>
      </w:r>
    </w:p>
    <w:p>
      <w:pPr>
        <w:bidi/>
      </w:pPr>
      <w:r>
        <w:rPr>
          <w:rtl/>
          <w:cs/>
          <w:lang w:val="ar_AE" w:bidi="ar_AE"/>
        </w:rPr>
      </w:r>
      <w:r>
        <w:rPr>
          <w:rtl/>
          <w:cs/>
          <w:lang w:val="ar_AE" w:bidi="ar_AE"/>
        </w:rPr>
        <w:t xml:space="preserve">هنا، تشير كلمة </w:t>
      </w:r>
      <w:r>
        <w:rPr>
          <w:b/>
          <w:rtl/>
          <w:cs/>
          <w:lang w:val="ar_AE" w:bidi="ar_AE"/>
        </w:rPr>
        <w:t>يُسَلِّمَكَ</w:t>
      </w:r>
      <w:r>
        <w:rPr>
          <w:rtl/>
          <w:cs/>
          <w:lang w:val="ar_AE" w:bidi="ar_AE"/>
        </w:rPr>
        <w:t xml:space="preserve"> إلى وضع شخص ما تحت سلطة وسيطرة شخص آخر. إذا كان ذلك مفيدًا في لغتك، يمكنك استخدام عبارة مشابهة أو توضيح المعنى ببساطة. ترجمة بديلة: "قد ينقلك" أو "قد يعهد بك"</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 25 (#7)</w:t>
      </w:r>
      <w:r>
        <w:rPr>
          <w:rtl/>
          <w:cs/>
          <w:lang w:val="ar_AE" w:bidi="ar_AE"/>
        </w:rPr>
      </w:r>
    </w:p>
    <w:p>
      <w:pPr>
        <w:bidi/>
      </w:pPr>
      <w:r>
        <w:rPr>
          <w:rtl/>
          <w:cs/>
          <w:lang w:val="ar_AE" w:bidi="ar_AE"/>
        </w:rPr>
      </w:r>
      <w:r>
        <w:rPr>
          <w:b/>
          <w:rtl/>
          <w:cs/>
          <w:lang w:val="ar_AE" w:bidi="ar_AE"/>
        </w:rPr>
        <w:t>ὁ κριτὴς τῷ ὑπηρέτῃ</w:t>
      </w:r>
    </w:p>
    <w:p>
      <w:pPr>
        <w:bidi/>
      </w:pPr>
      <w:r>
        <w:rPr>
          <w:rtl/>
          <w:cs/>
          <w:lang w:val="ar_AE" w:bidi="ar_AE"/>
        </w:rPr>
      </w:r>
      <w:r>
        <w:rPr>
          <w:b/>
          <w:rtl/>
          <w:cs/>
          <w:lang w:val="ar_AE" w:bidi="ar_AE"/>
        </w:rPr>
        <w:t>"ٱلْقَاضِي إِلَى ٱلشُّرَطِيِّ"</w:t>
      </w:r>
    </w:p>
    <w:p>
      <w:pPr>
        <w:bidi/>
      </w:pPr>
      <w:r>
        <w:rPr>
          <w:rtl/>
          <w:cs/>
          <w:lang w:val="ar_AE" w:bidi="ar_AE"/>
        </w:rPr>
      </w:r>
      <w:r>
        <w:rPr>
          <w:rtl/>
          <w:cs/>
          <w:lang w:val="ar_AE" w:bidi="ar_AE"/>
        </w:rPr>
        <w:t>يسوع يترك بعض الكلمات التي تحتاجها الجملة في العديد من اللغات الأخرى لتكون جملة كاملة. يمكنك تزويد هذه الكلمات من الجملة السابقة إذا كان ذلك أوضح في لغتك. ترجمة بديلة: "قد يسلمك الحاكم إلى الضابط"</w:t>
      </w:r>
    </w:p>
    <w:p>
      <w:pPr>
        <w:bidi/>
      </w:pPr>
      <w:r>
        <w:rPr>
          <w:rtl/>
          <w:cs/>
          <w:lang w:val="ar_AE" w:bidi="ar_AE"/>
        </w:rPr>
      </w:r>
      <w:r>
        <w:rPr>
          <w:rtl/>
          <w:cs/>
          <w:lang w:val="ar_AE" w:bidi="ar_AE"/>
        </w:rPr>
        <w:t xml:space="preserve">انظر: </w:t>
      </w:r>
      <w:r>
        <w:rPr>
          <w:rtl/>
          <w:cs/>
          <w:lang w:val="ar_AE" w:bidi="ar_AE"/>
        </w:rPr>
        <w:t>الحذف</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 25 (#8)</w:t>
      </w:r>
      <w:r>
        <w:rPr>
          <w:rtl/>
          <w:cs/>
          <w:lang w:val="ar_AE" w:bidi="ar_AE"/>
        </w:rPr>
      </w:r>
    </w:p>
    <w:p>
      <w:pPr>
        <w:bidi/>
      </w:pPr>
      <w:r>
        <w:rPr>
          <w:rtl/>
          <w:cs/>
          <w:lang w:val="ar_AE" w:bidi="ar_AE"/>
        </w:rPr>
      </w:r>
      <w:r>
        <w:rPr>
          <w:b/>
          <w:rtl/>
          <w:cs/>
          <w:lang w:val="ar_AE" w:bidi="ar_AE"/>
        </w:rPr>
        <w:t>τῷ ὑπηρέτῃ</w:t>
      </w:r>
    </w:p>
    <w:p>
      <w:pPr>
        <w:bidi/>
      </w:pPr>
      <w:r>
        <w:rPr>
          <w:rtl/>
          <w:cs/>
          <w:lang w:val="ar_AE" w:bidi="ar_AE"/>
        </w:rPr>
      </w:r>
      <w:r>
        <w:rPr>
          <w:b/>
          <w:rtl/>
          <w:cs/>
          <w:lang w:val="ar_AE" w:bidi="ar_AE"/>
        </w:rPr>
        <w:t>"إِلَى ٱلشُّرَطِيِّ"</w:t>
      </w:r>
    </w:p>
    <w:p>
      <w:pPr>
        <w:bidi/>
      </w:pPr>
      <w:r>
        <w:rPr>
          <w:rtl/>
          <w:cs/>
          <w:lang w:val="ar_AE" w:bidi="ar_AE"/>
        </w:rPr>
      </w:r>
      <w:r>
        <w:rPr>
          <w:rtl/>
          <w:cs/>
          <w:lang w:val="ar_AE" w:bidi="ar_AE"/>
        </w:rPr>
        <w:t xml:space="preserve">هنا، </w:t>
      </w:r>
      <w:r>
        <w:rPr>
          <w:b/>
          <w:rtl/>
          <w:cs/>
          <w:lang w:val="ar_AE" w:bidi="ar_AE"/>
        </w:rPr>
        <w:t>ٱلشُّرَطِيِّ</w:t>
      </w:r>
      <w:r>
        <w:rPr>
          <w:rtl/>
          <w:cs/>
          <w:lang w:val="ar_AE" w:bidi="ar_AE"/>
        </w:rPr>
        <w:t xml:space="preserve"> هو شخص لديه السلطة لتنفيذ قرارات القاضي. عادةً ما يتضمن ذلك جلب الأشخاص إلى السجن إذا أعلن القاضي أنهم مذنبين. ترجمة بديلة: "إلى الشخص الذي ينفذ أوامر القاضي"</w:t>
      </w:r>
    </w:p>
    <w:p>
      <w:pPr>
        <w:bidi/>
      </w:pPr>
      <w:r>
        <w:rPr>
          <w:rtl/>
          <w:cs/>
          <w:lang w:val="ar_AE" w:bidi="ar_AE"/>
        </w:rPr>
      </w:r>
      <w:r>
        <w:rPr>
          <w:rtl/>
          <w:cs/>
          <w:lang w:val="ar_AE" w:bidi="ar_AE"/>
        </w:rPr>
        <w:t xml:space="preserve">انظر: </w:t>
      </w:r>
      <w:r>
        <w:rPr>
          <w:rtl/>
          <w:cs/>
          <w:lang w:val="ar_AE" w:bidi="ar_AE"/>
        </w:rPr>
        <w:t>ترجمة المجهولات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 25 (#9)</w:t>
      </w:r>
      <w:r>
        <w:rPr>
          <w:rtl/>
          <w:cs/>
          <w:lang w:val="ar_AE" w:bidi="ar_AE"/>
        </w:rPr>
      </w:r>
    </w:p>
    <w:p>
      <w:pPr>
        <w:bidi/>
      </w:pPr>
      <w:r>
        <w:rPr>
          <w:rtl/>
          <w:cs/>
          <w:lang w:val="ar_AE" w:bidi="ar_AE"/>
        </w:rPr>
      </w:r>
      <w:r>
        <w:rPr>
          <w:b/>
          <w:rtl/>
          <w:cs/>
          <w:lang w:val="ar_AE" w:bidi="ar_AE"/>
        </w:rPr>
        <w:t>εἰς φυλακὴν βληθήσῃ</w:t>
      </w:r>
    </w:p>
    <w:p>
      <w:pPr>
        <w:bidi/>
      </w:pPr>
      <w:r>
        <w:rPr>
          <w:rtl/>
          <w:cs/>
          <w:lang w:val="ar_AE" w:bidi="ar_AE"/>
        </w:rPr>
      </w:r>
      <w:r>
        <w:rPr>
          <w:b/>
          <w:rtl/>
          <w:cs/>
          <w:lang w:val="ar_AE" w:bidi="ar_AE"/>
        </w:rPr>
        <w:t>"تُلْقَى فِي ٱلسِّجْنِ"</w:t>
      </w:r>
    </w:p>
    <w:p>
      <w:pPr>
        <w:bidi/>
      </w:pPr>
      <w:r>
        <w:rPr>
          <w:rtl/>
          <w:cs/>
          <w:lang w:val="ar_AE" w:bidi="ar_AE"/>
        </w:rPr>
      </w:r>
      <w:r>
        <w:rPr>
          <w:rtl/>
          <w:cs/>
          <w:lang w:val="ar_AE" w:bidi="ar_AE"/>
        </w:rPr>
        <w:t xml:space="preserve">هنا، العبارة </w:t>
      </w:r>
      <w:r>
        <w:rPr>
          <w:b/>
          <w:rtl/>
          <w:cs/>
          <w:lang w:val="ar_AE" w:bidi="ar_AE"/>
        </w:rPr>
        <w:t>تُلْقَى فِي ٱلسِّجْنِ</w:t>
      </w:r>
      <w:r>
        <w:rPr>
          <w:rtl/>
          <w:cs/>
          <w:lang w:val="ar_AE" w:bidi="ar_AE"/>
        </w:rPr>
        <w:t xml:space="preserve"> تشير إلى شخص يتم حبسه في </w:t>
      </w:r>
      <w:r>
        <w:rPr>
          <w:b/>
          <w:rtl/>
          <w:cs/>
          <w:lang w:val="ar_AE" w:bidi="ar_AE"/>
        </w:rPr>
        <w:t>ٱلسِّجْنِ</w:t>
      </w:r>
      <w:r>
        <w:rPr>
          <w:rtl/>
          <w:cs/>
          <w:lang w:val="ar_AE" w:bidi="ar_AE"/>
        </w:rPr>
        <w:t xml:space="preserve"> . إذا كان ذلك مفيدًا في لغتك، يمكنك استخدام عبارة مماثلة أو توضيح المعنى ببساطة. ترجمة بديلة: "سوف تُوضع في السجن" أو "سوف تُحبس في السجن"</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 25 (#10)</w:t>
      </w:r>
      <w:r>
        <w:rPr>
          <w:rtl/>
          <w:cs/>
          <w:lang w:val="ar_AE" w:bidi="ar_AE"/>
        </w:rPr>
      </w:r>
    </w:p>
    <w:p>
      <w:pPr>
        <w:bidi/>
      </w:pPr>
      <w:r>
        <w:rPr>
          <w:rtl/>
          <w:cs/>
          <w:lang w:val="ar_AE" w:bidi="ar_AE"/>
        </w:rPr>
      </w:r>
      <w:r>
        <w:rPr>
          <w:b/>
          <w:rtl/>
          <w:cs/>
          <w:lang w:val="ar_AE" w:bidi="ar_AE"/>
        </w:rPr>
        <w:t>βληθήσῃ</w:t>
      </w:r>
    </w:p>
    <w:p>
      <w:pPr>
        <w:bidi/>
      </w:pPr>
      <w:r>
        <w:rPr>
          <w:rtl/>
          <w:cs/>
          <w:lang w:val="ar_AE" w:bidi="ar_AE"/>
        </w:rPr>
      </w:r>
      <w:r>
        <w:rPr>
          <w:b/>
          <w:rtl/>
          <w:cs/>
          <w:lang w:val="ar_AE" w:bidi="ar_AE"/>
        </w:rPr>
        <w:t>"فَتُلْقَى"</w:t>
      </w:r>
    </w:p>
    <w:p>
      <w:pPr>
        <w:bidi/>
      </w:pPr>
      <w:r>
        <w:rPr>
          <w:rtl/>
          <w:cs/>
          <w:lang w:val="ar_AE" w:bidi="ar_AE"/>
        </w:rPr>
      </w:r>
      <w:r>
        <w:rPr>
          <w:rtl/>
          <w:cs/>
          <w:lang w:val="ar_AE" w:bidi="ar_AE"/>
        </w:rPr>
        <w:t>إذا كانت لغتك لا تستخدم صيغة المبني للمجهول، يمكنك قول ذلك بصيغة المبني للمعلوم أو بطريقة أخرى تكون مألوفة في لغتك. ترجمة بديلة: "الضابط سوف يلقيك"</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٥: ٢٦ (#١)</w:t>
      </w:r>
      <w:r>
        <w:rPr>
          <w:rtl/>
          <w:cs/>
          <w:lang w:val="ar_AE" w:bidi="ar_AE"/>
        </w:rPr>
      </w:r>
    </w:p>
    <w:p>
      <w:pPr>
        <w:bidi/>
      </w:pPr>
      <w:r>
        <w:rPr>
          <w:rtl/>
          <w:cs/>
          <w:lang w:val="ar_AE" w:bidi="ar_AE"/>
        </w:rPr>
      </w:r>
      <w:r>
        <w:rPr>
          <w:b/>
          <w:rtl/>
          <w:cs/>
          <w:lang w:val="ar_AE" w:bidi="ar_AE"/>
        </w:rPr>
        <w:t>σοι, οὐ μὴ ἐξέλθῃς &amp; ἂν ἀποδῷς</w:t>
      </w:r>
    </w:p>
    <w:p>
      <w:pPr>
        <w:bidi/>
      </w:pPr>
      <w:r>
        <w:rPr>
          <w:rtl/>
          <w:cs/>
          <w:lang w:val="ar_AE" w:bidi="ar_AE"/>
        </w:rPr>
      </w:r>
      <w:r>
        <w:rPr>
          <w:b/>
          <w:rtl/>
          <w:cs/>
          <w:lang w:val="ar_AE" w:bidi="ar_AE"/>
        </w:rPr>
        <w:t>" لَكَ: لَا تَخْرُجُ مِنْ هُنَاكَ"</w:t>
      </w:r>
      <w:r>
        <w:rPr>
          <w:rtl/>
          <w:cs/>
          <w:lang w:val="ar_AE" w:bidi="ar_AE"/>
        </w:rPr>
        <w:t xml:space="preserve"> - </w:t>
      </w:r>
      <w:r>
        <w:rPr>
          <w:b/>
          <w:rtl/>
          <w:cs/>
          <w:lang w:val="ar_AE" w:bidi="ar_AE"/>
        </w:rPr>
        <w:t>"حَتَّى تُوفِيَ"</w:t>
      </w:r>
    </w:p>
    <w:p>
      <w:pPr>
        <w:bidi/>
      </w:pPr>
      <w:r>
        <w:rPr>
          <w:rtl/>
          <w:cs/>
          <w:lang w:val="ar_AE" w:bidi="ar_AE"/>
        </w:rPr>
      </w:r>
      <w:r>
        <w:rPr>
          <w:rtl/>
          <w:cs/>
          <w:lang w:val="ar_AE" w:bidi="ar_AE"/>
        </w:rPr>
        <w:t xml:space="preserve">على الرغم من أن يسوع يتحدث إلى العديد من التلاميذ، إلا أنه يتناول موقفًا فرديًا، لذا فإن </w:t>
      </w:r>
      <w:r>
        <w:rPr>
          <w:b/>
          <w:rtl/>
          <w:cs/>
          <w:lang w:val="ar_AE" w:bidi="ar_AE"/>
        </w:rPr>
        <w:t xml:space="preserve">ضمير المُخاطب </w:t>
      </w:r>
      <w:r>
        <w:rPr>
          <w:rtl/>
          <w:cs/>
          <w:lang w:val="ar_AE" w:bidi="ar_AE"/>
        </w:rPr>
        <w:t xml:space="preserve">يتردد طوال هذه الآية. ولكن إذا لم تكن صيغة المفرد مألوفًة في لغتك لشخص يتحدث إلى مجموعة من الناس، يمكنك استخدام صيغة الجمع بدل ضمائر </w:t>
      </w:r>
      <w:r>
        <w:rPr>
          <w:b/>
          <w:rtl/>
          <w:cs/>
          <w:lang w:val="ar_AE" w:bidi="ar_AE"/>
        </w:rPr>
        <w:t xml:space="preserve">المُخاطب </w:t>
      </w:r>
      <w:r>
        <w:rPr>
          <w:rtl/>
          <w:cs/>
          <w:lang w:val="ar_AE" w:bidi="ar_AE"/>
        </w:rPr>
        <w:t>في ترجمتك.</w:t>
      </w:r>
    </w:p>
    <w:p>
      <w:pPr>
        <w:bidi/>
      </w:pPr>
      <w:r>
        <w:rPr>
          <w:rtl/>
          <w:cs/>
          <w:lang w:val="ar_AE" w:bidi="ar_AE"/>
        </w:rPr>
      </w:r>
      <w:r>
        <w:rPr>
          <w:rtl/>
          <w:cs/>
          <w:lang w:val="ar_AE" w:bidi="ar_AE"/>
        </w:rPr>
        <w:t xml:space="preserve">انظر: </w:t>
      </w:r>
      <w:r>
        <w:rPr>
          <w:rtl/>
          <w:cs/>
          <w:lang w:val="ar_AE" w:bidi="ar_AE"/>
        </w:rPr>
        <w:t>الضمائر المفردة التي تشير إلى مجموعات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 26 (#2)</w:t>
      </w:r>
      <w:r>
        <w:rPr>
          <w:rtl/>
          <w:cs/>
          <w:lang w:val="ar_AE" w:bidi="ar_AE"/>
        </w:rPr>
      </w:r>
    </w:p>
    <w:p>
      <w:pPr>
        <w:bidi/>
      </w:pPr>
      <w:r>
        <w:rPr>
          <w:rtl/>
          <w:cs/>
          <w:lang w:val="ar_AE" w:bidi="ar_AE"/>
        </w:rPr>
      </w:r>
      <w:r>
        <w:rPr>
          <w:b/>
          <w:rtl/>
          <w:cs/>
          <w:lang w:val="ar_AE" w:bidi="ar_AE"/>
        </w:rPr>
        <w:t>οὐ μὴ</w:t>
      </w:r>
    </w:p>
    <w:p>
      <w:pPr>
        <w:bidi/>
      </w:pPr>
      <w:r>
        <w:rPr>
          <w:rtl/>
          <w:cs/>
          <w:lang w:val="ar_AE" w:bidi="ar_AE"/>
        </w:rPr>
      </w:r>
      <w:r>
        <w:rPr>
          <w:b/>
          <w:rtl/>
          <w:cs/>
          <w:lang w:val="ar_AE" w:bidi="ar_AE"/>
        </w:rPr>
        <w:t>"لَا ... حَتَّى"</w:t>
      </w:r>
    </w:p>
    <w:p>
      <w:pPr>
        <w:bidi/>
      </w:pPr>
      <w:r>
        <w:rPr>
          <w:rtl/>
          <w:cs/>
          <w:lang w:val="ar_AE" w:bidi="ar_AE"/>
        </w:rPr>
      </w:r>
      <w:r>
        <w:rPr>
          <w:rtl/>
          <w:cs/>
          <w:lang w:val="ar_AE" w:bidi="ar_AE"/>
        </w:rPr>
        <w:t xml:space="preserve">الكلمة المترجمة </w:t>
      </w:r>
      <w:r>
        <w:rPr>
          <w:b/>
          <w:rtl/>
          <w:cs/>
          <w:lang w:val="ar_AE" w:bidi="ar_AE"/>
        </w:rPr>
        <w:t>لَا</w:t>
      </w:r>
      <w:r>
        <w:rPr>
          <w:rtl/>
          <w:cs/>
          <w:lang w:val="ar_AE" w:bidi="ar_AE"/>
        </w:rPr>
        <w:t xml:space="preserve"> هي كلمة نفي سلبية. إذا كانت لغتك يمكن أن تستخدم سلبيتين لا تلغي إحداهما الأخرى لإنشاء معنى إيجابي، يمكنك استخدام النفي المزدوج هنا. إذا كانت لغتك لا تستخدم سلبيتين بهذه الطريقة، يمكنك الترجمة بأداة نفي واحدة قوية، كما يفعل ULT. ترجمة بديلة: "بأي حال من الأحوال"</w:t>
      </w:r>
    </w:p>
    <w:p>
      <w:pPr>
        <w:bidi/>
      </w:pPr>
      <w:r>
        <w:rPr>
          <w:rtl/>
          <w:cs/>
          <w:lang w:val="ar_AE" w:bidi="ar_AE"/>
        </w:rPr>
      </w:r>
      <w:r>
        <w:rPr>
          <w:rtl/>
          <w:cs/>
          <w:lang w:val="ar_AE" w:bidi="ar_AE"/>
        </w:rPr>
        <w:t xml:space="preserve">انظر: </w:t>
      </w:r>
      <w:r>
        <w:rPr>
          <w:rtl/>
          <w:cs/>
          <w:lang w:val="ar_AE" w:bidi="ar_AE"/>
        </w:rPr>
        <w:t>النفي المزدوج</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 26 (#3)</w:t>
      </w:r>
      <w:r>
        <w:rPr>
          <w:rtl/>
          <w:cs/>
          <w:lang w:val="ar_AE" w:bidi="ar_AE"/>
        </w:rPr>
      </w:r>
    </w:p>
    <w:p>
      <w:pPr>
        <w:bidi/>
      </w:pPr>
      <w:r>
        <w:rPr>
          <w:rtl/>
          <w:cs/>
          <w:lang w:val="ar_AE" w:bidi="ar_AE"/>
        </w:rPr>
      </w:r>
      <w:r>
        <w:rPr>
          <w:b/>
          <w:rtl/>
          <w:cs/>
          <w:lang w:val="ar_AE" w:bidi="ar_AE"/>
        </w:rPr>
        <w:t>οὐ μὴ ἐξέλθῃς</w:t>
      </w:r>
    </w:p>
    <w:p>
      <w:pPr>
        <w:bidi/>
      </w:pPr>
      <w:r>
        <w:rPr>
          <w:rtl/>
          <w:cs/>
          <w:lang w:val="ar_AE" w:bidi="ar_AE"/>
        </w:rPr>
      </w:r>
      <w:r>
        <w:rPr>
          <w:b/>
          <w:rtl/>
          <w:cs/>
          <w:lang w:val="ar_AE" w:bidi="ar_AE"/>
        </w:rPr>
        <w:t>"لَا تَخْرُجُ"</w:t>
      </w:r>
    </w:p>
    <w:p>
      <w:pPr>
        <w:bidi/>
      </w:pPr>
      <w:r>
        <w:rPr>
          <w:rtl/>
          <w:cs/>
          <w:lang w:val="ar_AE" w:bidi="ar_AE"/>
        </w:rPr>
      </w:r>
      <w:r>
        <w:rPr>
          <w:rtl/>
          <w:cs/>
          <w:lang w:val="ar_AE" w:bidi="ar_AE"/>
        </w:rPr>
        <w:t xml:space="preserve">في سياق مثل هذا، قد تقول لغتك "تأتي" بدلاً من </w:t>
      </w:r>
      <w:r>
        <w:rPr>
          <w:b/>
          <w:rtl/>
          <w:cs/>
          <w:lang w:val="ar_AE" w:bidi="ar_AE"/>
        </w:rPr>
        <w:t>لَا تَخْرُجُ</w:t>
      </w:r>
      <w:r>
        <w:rPr>
          <w:rtl/>
          <w:cs/>
          <w:lang w:val="ar_AE" w:bidi="ar_AE"/>
        </w:rPr>
        <w:t>. ترجمة بديلة: "بالتأكيد لا تأتي"</w:t>
      </w:r>
    </w:p>
    <w:p>
      <w:pPr>
        <w:bidi/>
      </w:pPr>
      <w:r>
        <w:rPr>
          <w:rtl/>
          <w:cs/>
          <w:lang w:val="ar_AE" w:bidi="ar_AE"/>
        </w:rPr>
      </w:r>
      <w:r>
        <w:rPr>
          <w:rtl/>
          <w:cs/>
          <w:lang w:val="ar_AE" w:bidi="ar_AE"/>
        </w:rPr>
        <w:t xml:space="preserve">انظر: </w:t>
      </w:r>
      <w:r>
        <w:rPr>
          <w:rtl/>
          <w:cs/>
          <w:lang w:val="ar_AE" w:bidi="ar_AE"/>
        </w:rPr>
        <w:t>اذهب وتعال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 26 (#4)</w:t>
      </w:r>
      <w:r>
        <w:rPr>
          <w:rtl/>
          <w:cs/>
          <w:lang w:val="ar_AE" w:bidi="ar_AE"/>
        </w:rPr>
      </w:r>
    </w:p>
    <w:p>
      <w:pPr>
        <w:bidi/>
      </w:pPr>
      <w:r>
        <w:rPr>
          <w:rtl/>
          <w:cs/>
          <w:lang w:val="ar_AE" w:bidi="ar_AE"/>
        </w:rPr>
      </w:r>
      <w:r>
        <w:rPr>
          <w:b/>
          <w:rtl/>
          <w:cs/>
          <w:lang w:val="ar_AE" w:bidi="ar_AE"/>
        </w:rPr>
        <w:t>ἕως ἂν ἀποδῷς τὸν ἔσχατον κοδράντην</w:t>
      </w:r>
    </w:p>
    <w:p>
      <w:pPr>
        <w:bidi/>
      </w:pPr>
      <w:r>
        <w:rPr>
          <w:rtl/>
          <w:cs/>
          <w:lang w:val="ar_AE" w:bidi="ar_AE"/>
        </w:rPr>
      </w:r>
      <w:r>
        <w:rPr>
          <w:b/>
          <w:rtl/>
          <w:cs/>
          <w:lang w:val="ar_AE" w:bidi="ar_AE"/>
        </w:rPr>
        <w:t>"حَتَّى تُوفِيَ ٱلْفَلْسَ ٱلْأَخِيرَ"</w:t>
      </w:r>
    </w:p>
    <w:p>
      <w:pPr>
        <w:bidi/>
      </w:pPr>
      <w:r>
        <w:rPr>
          <w:rtl/>
          <w:cs/>
          <w:lang w:val="ar_AE" w:bidi="ar_AE"/>
        </w:rPr>
      </w:r>
      <w:r>
        <w:rPr>
          <w:rtl/>
          <w:cs/>
          <w:lang w:val="ar_AE" w:bidi="ar_AE"/>
        </w:rPr>
        <w:t>هنا يشير يسوع إلى أن "القاضي" طلب من الشخص دفع غرامة أو إعطاء المال للشخص الذي اتهمه. إذا كان من المفيد في لغتك، يمكنك جعل هذه الفكرة أكثر وضوحًا. ترجمة بديلة: "حتى تدفع آخر فلس طلبه القاضي"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 26 (#5)</w:t>
      </w:r>
      <w:r>
        <w:rPr>
          <w:rtl/>
          <w:cs/>
          <w:lang w:val="ar_AE" w:bidi="ar_AE"/>
        </w:rPr>
      </w:r>
    </w:p>
    <w:p>
      <w:pPr>
        <w:bidi/>
      </w:pPr>
      <w:r>
        <w:rPr>
          <w:rtl/>
          <w:cs/>
          <w:lang w:val="ar_AE" w:bidi="ar_AE"/>
        </w:rPr>
      </w:r>
      <w:r>
        <w:rPr>
          <w:b/>
          <w:rtl/>
          <w:cs/>
          <w:lang w:val="ar_AE" w:bidi="ar_AE"/>
        </w:rPr>
        <w:t>τὸν ἔσχατον κοδράντην</w:t>
      </w:r>
    </w:p>
    <w:p>
      <w:pPr>
        <w:bidi/>
      </w:pPr>
      <w:r>
        <w:rPr>
          <w:rtl/>
          <w:cs/>
          <w:lang w:val="ar_AE" w:bidi="ar_AE"/>
        </w:rPr>
      </w:r>
      <w:r>
        <w:rPr>
          <w:b/>
          <w:rtl/>
          <w:cs/>
          <w:lang w:val="ar_AE" w:bidi="ar_AE"/>
        </w:rPr>
        <w:t>"ٱلْفَلْسَ ٱلْأَخِيرَ"</w:t>
      </w:r>
    </w:p>
    <w:p>
      <w:pPr>
        <w:bidi/>
      </w:pPr>
      <w:r>
        <w:rPr>
          <w:rtl/>
          <w:cs/>
          <w:lang w:val="ar_AE" w:bidi="ar_AE"/>
        </w:rPr>
      </w:r>
      <w:r>
        <w:rPr>
          <w:rtl/>
          <w:cs/>
          <w:lang w:val="ar_AE" w:bidi="ar_AE"/>
        </w:rPr>
        <w:t xml:space="preserve">كان </w:t>
      </w:r>
      <w:r>
        <w:rPr>
          <w:b/>
          <w:rtl/>
          <w:cs/>
          <w:lang w:val="ar_AE" w:bidi="ar_AE"/>
        </w:rPr>
        <w:t xml:space="preserve">ٱلْفَلْسَ </w:t>
      </w:r>
      <w:r>
        <w:rPr>
          <w:rtl/>
          <w:cs/>
          <w:lang w:val="ar_AE" w:bidi="ar_AE"/>
        </w:rPr>
        <w:t>واحدًا من أصغر وأقل العملات قيمة في التداول في هذا المكان والزمان. كان يعادل حوالي ثُمْن أجر الساعة. يمكنك محاولة التعبير عن هذا المبلغ من حيث القيم النقدية الحالية، ولكن قد يتسبب ذلك في أن تصبح ترجمة الكتاب المقدس غير محدّثة وغير دقيقة، حيث يمكن أن تتغير تلك القيم بمرور الوقت. لذا بدلاً من ذلك، يمكنك استخدام اسم العملة الأقل قيمة في ثقافتك، أو تعبير عام. ترجمة بديلة: "آخر قرش" أو "كل المال الذي يطلبه منك دائنك"</w:t>
      </w:r>
    </w:p>
    <w:p>
      <w:pPr>
        <w:bidi/>
      </w:pPr>
      <w:r>
        <w:rPr>
          <w:rtl/>
          <w:cs/>
          <w:lang w:val="ar_AE" w:bidi="ar_AE"/>
        </w:rPr>
      </w:r>
      <w:r>
        <w:rPr>
          <w:rtl/>
          <w:cs/>
          <w:lang w:val="ar_AE" w:bidi="ar_AE"/>
        </w:rPr>
        <w:t xml:space="preserve">انظر: </w:t>
      </w:r>
      <w:r>
        <w:rPr>
          <w:rtl/>
          <w:cs/>
          <w:lang w:val="ar_AE" w:bidi="ar_AE"/>
        </w:rPr>
        <w:t>المال في الكتاب المقدس</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 27 (#1)</w:t>
      </w:r>
      <w:r>
        <w:rPr>
          <w:rtl/>
          <w:cs/>
          <w:lang w:val="ar_AE" w:bidi="ar_AE"/>
        </w:rPr>
      </w:r>
    </w:p>
    <w:p>
      <w:pPr>
        <w:bidi/>
      </w:pPr>
      <w:r>
        <w:rPr>
          <w:rtl/>
          <w:cs/>
          <w:lang w:val="ar_AE" w:bidi="ar_AE"/>
        </w:rPr>
      </w:r>
      <w:r>
        <w:rPr>
          <w:b/>
          <w:rtl/>
          <w:cs/>
          <w:lang w:val="ar_AE" w:bidi="ar_AE"/>
        </w:rPr>
        <w:t>ἐρρέθη</w:t>
      </w:r>
    </w:p>
    <w:p>
      <w:pPr>
        <w:bidi/>
      </w:pPr>
      <w:r>
        <w:rPr>
          <w:rtl/>
          <w:cs/>
          <w:lang w:val="ar_AE" w:bidi="ar_AE"/>
        </w:rPr>
      </w:r>
      <w:r>
        <w:rPr>
          <w:b/>
          <w:rtl/>
          <w:cs/>
          <w:lang w:val="ar_AE" w:bidi="ar_AE"/>
        </w:rPr>
        <w:t>"قِيلَ"</w:t>
      </w:r>
    </w:p>
    <w:p>
      <w:pPr>
        <w:bidi/>
      </w:pPr>
      <w:r>
        <w:rPr>
          <w:rtl/>
          <w:cs/>
          <w:lang w:val="ar_AE" w:bidi="ar_AE"/>
        </w:rPr>
      </w:r>
      <w:r>
        <w:rPr>
          <w:rtl/>
          <w:cs/>
          <w:lang w:val="ar_AE" w:bidi="ar_AE"/>
        </w:rPr>
        <w:t>إذا كانت لغتك لا تستخدم هذا الشكل المبني للمجهول، يمكنك التعبير عن الفكرة بصيغة المبني للمعلوم أو بطريقة أخرى تكون مألوفة في لغتك. إذا كنت بحاجة إلى ذِكر من قام بالفعل، فمن الواضح من السياق أن الله هو الذي يتحدث من خلال موسى. ترجمة بديلة: "أمر الله" أو "قد قال موسى"</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 27 (#2)</w:t>
      </w:r>
      <w:r>
        <w:rPr>
          <w:rtl/>
          <w:cs/>
          <w:lang w:val="ar_AE" w:bidi="ar_AE"/>
        </w:rPr>
      </w:r>
    </w:p>
    <w:p>
      <w:pPr>
        <w:bidi/>
      </w:pPr>
      <w:r>
        <w:rPr>
          <w:rtl/>
          <w:cs/>
          <w:lang w:val="ar_AE" w:bidi="ar_AE"/>
        </w:rPr>
      </w:r>
      <w:r>
        <w:rPr>
          <w:b/>
          <w:rtl/>
          <w:cs/>
          <w:lang w:val="ar_AE" w:bidi="ar_AE"/>
        </w:rPr>
        <w:t>ἐρρέθη</w:t>
      </w:r>
    </w:p>
    <w:p>
      <w:pPr>
        <w:bidi/>
      </w:pPr>
      <w:r>
        <w:rPr>
          <w:rtl/>
          <w:cs/>
          <w:lang w:val="ar_AE" w:bidi="ar_AE"/>
        </w:rPr>
      </w:r>
      <w:r>
        <w:rPr>
          <w:b/>
          <w:rtl/>
          <w:cs/>
          <w:lang w:val="ar_AE" w:bidi="ar_AE"/>
        </w:rPr>
        <w:t>"قِيلَ"</w:t>
      </w:r>
    </w:p>
    <w:p>
      <w:pPr>
        <w:bidi/>
      </w:pPr>
      <w:r>
        <w:rPr>
          <w:rtl/>
          <w:cs/>
          <w:lang w:val="ar_AE" w:bidi="ar_AE"/>
        </w:rPr>
      </w:r>
      <w:r>
        <w:rPr>
          <w:rtl/>
          <w:cs/>
          <w:lang w:val="ar_AE" w:bidi="ar_AE"/>
        </w:rPr>
        <w:t xml:space="preserve">هنا يقتبس يسوع من الكتاب المقدس في العهد القديم، تحديداً من </w:t>
      </w:r>
      <w:r>
        <w:rPr>
          <w:rtl/>
          <w:cs/>
          <w:lang w:val="ar_AE" w:bidi="ar_AE"/>
        </w:rPr>
        <w:t>اَلْخُرُوجُ</w:t>
      </w:r>
      <w:r>
        <w:rPr>
          <w:rtl/>
          <w:cs/>
          <w:lang w:val="ar_AE" w:bidi="ar_AE"/>
        </w:rPr>
        <w:t xml:space="preserve"> 20:14</w:t>
      </w:r>
      <w:r>
        <w:rPr>
          <w:rtl/>
          <w:cs/>
          <w:lang w:val="ar_AE" w:bidi="ar_AE"/>
        </w:rPr>
        <w:t xml:space="preserve"> أو </w:t>
      </w:r>
      <w:r>
        <w:rPr>
          <w:rtl/>
          <w:cs/>
          <w:lang w:val="ar_AE" w:bidi="ar_AE"/>
        </w:rPr>
        <w:t>اَلتَّثْنِيَة</w:t>
      </w:r>
      <w:r>
        <w:rPr>
          <w:rtl/>
          <w:cs/>
          <w:lang w:val="ar_AE" w:bidi="ar_AE"/>
        </w:rPr>
        <w:t xml:space="preserve"> 5:18</w:t>
      </w:r>
      <w:r>
        <w:rPr>
          <w:rtl/>
          <w:cs/>
          <w:lang w:val="ar_AE" w:bidi="ar_AE"/>
        </w:rPr>
        <w:t>. إذا كان ذلك سيساعد قرّاءك، يمكنك تنسيق هذه الكلمات بطريقة مختلفة وتضمين هذه المعلومات في حاشية. ترجمة بديلة: "قد أُوصي في الناموس"</w:t>
      </w:r>
    </w:p>
    <w:p>
      <w:pPr>
        <w:bidi/>
      </w:pPr>
      <w:r>
        <w:rPr>
          <w:rtl/>
          <w:cs/>
          <w:lang w:val="ar_AE" w:bidi="ar_AE"/>
        </w:rPr>
      </w:r>
      <w:r>
        <w:rPr>
          <w:rtl/>
          <w:cs/>
          <w:lang w:val="ar_AE" w:bidi="ar_AE"/>
        </w:rPr>
        <w:t xml:space="preserve">انظر: </w:t>
      </w:r>
      <w:r>
        <w:rPr>
          <w:rtl/>
          <w:cs/>
          <w:lang w:val="ar_AE" w:bidi="ar_AE"/>
        </w:rPr>
        <w:t>الاقتباسات وحواشي الاقتباس</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 27 (#3)</w:t>
      </w:r>
      <w:r>
        <w:rPr>
          <w:rtl/>
          <w:cs/>
          <w:lang w:val="ar_AE" w:bidi="ar_AE"/>
        </w:rPr>
      </w:r>
    </w:p>
    <w:p>
      <w:pPr>
        <w:bidi/>
      </w:pPr>
      <w:r>
        <w:rPr>
          <w:rtl/>
          <w:cs/>
          <w:lang w:val="ar_AE" w:bidi="ar_AE"/>
        </w:rPr>
      </w:r>
      <w:r>
        <w:rPr>
          <w:b/>
          <w:rtl/>
          <w:cs/>
          <w:lang w:val="ar_AE" w:bidi="ar_AE"/>
        </w:rPr>
        <w:t>οὐ μοιχεύσεις</w:t>
      </w:r>
    </w:p>
    <w:p>
      <w:pPr>
        <w:bidi/>
      </w:pPr>
      <w:r>
        <w:rPr>
          <w:rtl/>
          <w:cs/>
          <w:lang w:val="ar_AE" w:bidi="ar_AE"/>
        </w:rPr>
      </w:r>
      <w:r>
        <w:rPr>
          <w:b/>
          <w:rtl/>
          <w:cs/>
          <w:lang w:val="ar_AE" w:bidi="ar_AE"/>
        </w:rPr>
        <w:t>"لَا تَزْنِ"</w:t>
      </w:r>
    </w:p>
    <w:p>
      <w:pPr>
        <w:bidi/>
      </w:pPr>
      <w:r>
        <w:rPr>
          <w:rtl/>
          <w:cs/>
          <w:lang w:val="ar_AE" w:bidi="ar_AE"/>
        </w:rPr>
      </w:r>
      <w:r>
        <w:rPr>
          <w:rtl/>
          <w:cs/>
          <w:lang w:val="ar_AE" w:bidi="ar_AE"/>
        </w:rPr>
        <w:t>بما أن مؤلف الاقتباس يخاطب كل شخص بعينه الذي هو جزء من شعب الله، فإن الأمر هنا بصيغة المفرد. إذا كان ذلك مفيدًا في لغتك، يمكنك استخدام صيغة توضح ذلك. ترجمة بديلة: "كل واحد منكم، لا يرتكب الزنا"</w:t>
      </w:r>
    </w:p>
    <w:p>
      <w:pPr>
        <w:bidi/>
      </w:pPr>
      <w:r>
        <w:rPr>
          <w:rtl/>
          <w:cs/>
          <w:lang w:val="ar_AE" w:bidi="ar_AE"/>
        </w:rPr>
      </w:r>
      <w:r>
        <w:rPr>
          <w:rtl/>
          <w:cs/>
          <w:lang w:val="ar_AE" w:bidi="ar_AE"/>
        </w:rPr>
        <w:t xml:space="preserve">انظر: </w:t>
      </w:r>
      <w:r>
        <w:rPr>
          <w:rtl/>
          <w:cs/>
          <w:lang w:val="ar_AE" w:bidi="ar_AE"/>
        </w:rPr>
        <w:t>أشكال 'أنت' — المفرد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 27 (#4)</w:t>
      </w:r>
      <w:r>
        <w:rPr>
          <w:rtl/>
          <w:cs/>
          <w:lang w:val="ar_AE" w:bidi="ar_AE"/>
        </w:rPr>
      </w:r>
    </w:p>
    <w:p>
      <w:pPr>
        <w:bidi/>
      </w:pPr>
      <w:r>
        <w:rPr>
          <w:rtl/>
          <w:cs/>
          <w:lang w:val="ar_AE" w:bidi="ar_AE"/>
        </w:rPr>
      </w:r>
      <w:r>
        <w:rPr>
          <w:b/>
          <w:rtl/>
          <w:cs/>
          <w:lang w:val="ar_AE" w:bidi="ar_AE"/>
        </w:rPr>
        <w:t>οὐ μοιχεύσεις</w:t>
      </w:r>
    </w:p>
    <w:p>
      <w:pPr>
        <w:bidi/>
      </w:pPr>
      <w:r>
        <w:rPr>
          <w:rtl/>
          <w:cs/>
          <w:lang w:val="ar_AE" w:bidi="ar_AE"/>
        </w:rPr>
      </w:r>
      <w:r>
        <w:rPr>
          <w:b/>
          <w:rtl/>
          <w:cs/>
          <w:lang w:val="ar_AE" w:bidi="ar_AE"/>
        </w:rPr>
        <w:t>"لَا تَزْنِ"</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الزنا</w:t>
      </w:r>
      <w:r>
        <w:rPr>
          <w:rtl/>
          <w:cs/>
          <w:lang w:val="ar_AE" w:bidi="ar_AE"/>
        </w:rPr>
        <w:t>، يمكنك التعبير عن نفس الفكرة بطريقة أخرى. ترجمة بديلة: "لا تكن زانيًا أو زانية" أو "لا تفعل ما يُعد زنا"</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 28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"وَأَمَّا"</w:t>
      </w:r>
    </w:p>
    <w:p>
      <w:pPr>
        <w:bidi/>
      </w:pPr>
      <w:r>
        <w:rPr>
          <w:rtl/>
          <w:cs/>
          <w:lang w:val="ar_AE" w:bidi="ar_AE"/>
        </w:rPr>
      </w:r>
      <w:r>
        <w:rPr>
          <w:rtl/>
          <w:cs/>
          <w:lang w:val="ar_AE" w:bidi="ar_AE"/>
        </w:rPr>
        <w:t xml:space="preserve">هنا، الكلمة </w:t>
      </w:r>
      <w:r>
        <w:rPr>
          <w:b/>
          <w:rtl/>
          <w:cs/>
          <w:lang w:val="ar_AE" w:bidi="ar_AE"/>
        </w:rPr>
        <w:t>وَأَمَّا</w:t>
      </w:r>
      <w:r>
        <w:rPr>
          <w:rtl/>
          <w:cs/>
          <w:lang w:val="ar_AE" w:bidi="ar_AE"/>
        </w:rPr>
        <w:t xml:space="preserve"> تقدم تناقضًا مع ما قاله يسوع في الآية السابقة (</w:t>
      </w:r>
      <w:r>
        <w:rPr>
          <w:rtl/>
          <w:cs/>
          <w:lang w:val="ar_AE" w:bidi="ar_AE"/>
        </w:rPr>
        <w:t>5:27</w:t>
      </w:r>
      <w:r>
        <w:rPr>
          <w:rtl/>
          <w:cs/>
          <w:lang w:val="ar_AE" w:bidi="ar_AE"/>
        </w:rPr>
        <w:t>). يسوع لا يناقض ما قاله. بل، هو يجعله أقوى. إذا كان من المفيد في لغتك، يمكنك استخدام كلمة أو عبارة تقدم هذا النوع من التناقض. ترجمة بديلة: “ومع ذلك،” أو “بل والأكثر من ذلك”</w:t>
      </w:r>
    </w:p>
    <w:p>
      <w:pPr>
        <w:bidi/>
      </w:pPr>
      <w:r>
        <w:rPr>
          <w:rtl/>
          <w:cs/>
          <w:lang w:val="ar_AE" w:bidi="ar_AE"/>
        </w:rPr>
      </w:r>
      <w:r>
        <w:rPr>
          <w:rtl/>
          <w:cs/>
          <w:lang w:val="ar_AE" w:bidi="ar_AE"/>
        </w:rPr>
        <w:t xml:space="preserve">انظر: </w:t>
      </w:r>
      <w:r>
        <w:rPr>
          <w:rtl/>
          <w:cs/>
          <w:lang w:val="ar_AE" w:bidi="ar_AE"/>
        </w:rPr>
        <w:t>الربط— لإظهار التضاد والتباين</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 28 (#2)</w:t>
      </w:r>
      <w:r>
        <w:rPr>
          <w:rtl/>
          <w:cs/>
          <w:lang w:val="ar_AE" w:bidi="ar_AE"/>
        </w:rPr>
      </w:r>
    </w:p>
    <w:p>
      <w:pPr>
        <w:bidi/>
      </w:pPr>
      <w:r>
        <w:rPr>
          <w:rtl/>
          <w:cs/>
          <w:lang w:val="ar_AE" w:bidi="ar_AE"/>
        </w:rPr>
      </w:r>
      <w:r>
        <w:rPr>
          <w:b/>
          <w:rtl/>
          <w:cs/>
          <w:lang w:val="ar_AE" w:bidi="ar_AE"/>
        </w:rPr>
        <w:t>ἐγὼ &amp; λέγω ὑμῖν, ὅτι</w:t>
      </w:r>
    </w:p>
    <w:p>
      <w:pPr>
        <w:bidi/>
      </w:pPr>
      <w:r>
        <w:rPr>
          <w:rtl/>
          <w:cs/>
          <w:lang w:val="ar_AE" w:bidi="ar_AE"/>
        </w:rPr>
      </w:r>
      <w:r>
        <w:rPr>
          <w:b/>
          <w:rtl/>
          <w:cs/>
          <w:lang w:val="ar_AE" w:bidi="ar_AE"/>
        </w:rPr>
        <w:t>"فَأَقُولُ لَكُمْ"</w:t>
      </w:r>
    </w:p>
    <w:p>
      <w:pPr>
        <w:bidi/>
      </w:pPr>
      <w:r>
        <w:rPr>
          <w:rtl/>
          <w:cs/>
          <w:lang w:val="ar_AE" w:bidi="ar_AE"/>
        </w:rPr>
      </w:r>
      <w:r>
        <w:rPr>
          <w:rtl/>
          <w:cs/>
          <w:lang w:val="ar_AE" w:bidi="ar_AE"/>
        </w:rPr>
        <w:t xml:space="preserve">يستخدم يسوع العبارة </w:t>
      </w:r>
      <w:r>
        <w:rPr>
          <w:b/>
          <w:rtl/>
          <w:cs/>
          <w:lang w:val="ar_AE" w:bidi="ar_AE"/>
        </w:rPr>
        <w:t>فَأَقُولُ لَكُمْ</w:t>
      </w:r>
      <w:r>
        <w:rPr>
          <w:rtl/>
          <w:cs/>
          <w:lang w:val="ar_AE" w:bidi="ar_AE"/>
        </w:rPr>
        <w:t xml:space="preserve"> للتأكيد على ما هو على وشك قوله وللتباين مع الأمر الذي اقتبسه في الآية السابقة (</w:t>
      </w:r>
      <w:r>
        <w:rPr>
          <w:rtl/>
          <w:cs/>
          <w:lang w:val="ar_AE" w:bidi="ar_AE"/>
        </w:rPr>
        <w:t>5:27</w:t>
      </w:r>
      <w:r>
        <w:rPr>
          <w:rtl/>
          <w:cs/>
          <w:lang w:val="ar_AE" w:bidi="ar_AE"/>
        </w:rPr>
        <w:t>). إذا كان ذلك مفيدًا في لغتك، يمكنك التعبير عن التباين المؤكد بطريقة أخرى. ترجمة بديلة: "استمع إلى هذا:" أو "إليك ما تحتاج إلى معرفته:"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 28 (#3)</w:t>
      </w:r>
      <w:r>
        <w:rPr>
          <w:rtl/>
          <w:cs/>
          <w:lang w:val="ar_AE" w:bidi="ar_AE"/>
        </w:rPr>
      </w:r>
    </w:p>
    <w:p>
      <w:pPr>
        <w:bidi/>
      </w:pPr>
      <w:r>
        <w:rPr>
          <w:rtl/>
          <w:cs/>
          <w:lang w:val="ar_AE" w:bidi="ar_AE"/>
        </w:rPr>
      </w:r>
      <w:r>
        <w:rPr>
          <w:b/>
          <w:rtl/>
          <w:cs/>
          <w:lang w:val="ar_AE" w:bidi="ar_AE"/>
        </w:rPr>
        <w:t>γυναῖκα</w:t>
      </w:r>
    </w:p>
    <w:p>
      <w:pPr>
        <w:bidi/>
      </w:pPr>
      <w:r>
        <w:rPr>
          <w:rtl/>
          <w:cs/>
          <w:lang w:val="ar_AE" w:bidi="ar_AE"/>
        </w:rPr>
      </w:r>
      <w:r>
        <w:rPr>
          <w:b/>
          <w:rtl/>
          <w:cs/>
          <w:lang w:val="ar_AE" w:bidi="ar_AE"/>
        </w:rPr>
        <w:t>"ٱمْرَأَةٍ"</w:t>
      </w:r>
    </w:p>
    <w:p>
      <w:pPr>
        <w:bidi/>
      </w:pPr>
      <w:r>
        <w:rPr>
          <w:rtl/>
          <w:cs/>
          <w:lang w:val="ar_AE" w:bidi="ar_AE"/>
        </w:rPr>
      </w:r>
      <w:r>
        <w:rPr>
          <w:rtl/>
          <w:cs/>
          <w:lang w:val="ar_AE" w:bidi="ar_AE"/>
        </w:rPr>
        <w:t xml:space="preserve">هنا يشير يسوع إلى أن هذه </w:t>
      </w:r>
      <w:r>
        <w:rPr>
          <w:b/>
          <w:rtl/>
          <w:cs/>
          <w:lang w:val="ar_AE" w:bidi="ar_AE"/>
        </w:rPr>
        <w:t>الٱمْرَأَةٍ</w:t>
      </w:r>
      <w:r>
        <w:rPr>
          <w:rtl/>
          <w:cs/>
          <w:lang w:val="ar_AE" w:bidi="ar_AE"/>
        </w:rPr>
        <w:t xml:space="preserve"> ليست زوجة الرجل. إذا كان ذلك مفيدًا في لغتك، يمكنك توضيح هذه الفكرة بشكل أكبر. ترجمة بديلة: "امرأة أخرى" أو "امرأة ليست زوجته"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 28 (#4)</w:t>
      </w:r>
      <w:r>
        <w:rPr>
          <w:rtl/>
          <w:cs/>
          <w:lang w:val="ar_AE" w:bidi="ar_AE"/>
        </w:rPr>
      </w:r>
    </w:p>
    <w:p>
      <w:pPr>
        <w:bidi/>
      </w:pPr>
      <w:r>
        <w:rPr>
          <w:rtl/>
          <w:cs/>
          <w:lang w:val="ar_AE" w:bidi="ar_AE"/>
        </w:rPr>
      </w:r>
      <w:r>
        <w:rPr>
          <w:b/>
          <w:rtl/>
          <w:cs/>
          <w:lang w:val="ar_AE" w:bidi="ar_AE"/>
        </w:rPr>
        <w:t>πρὸς τὸ ἐπιθυμῆσαι αὐτὴν</w:t>
      </w:r>
    </w:p>
    <w:p>
      <w:pPr>
        <w:bidi/>
      </w:pPr>
      <w:r>
        <w:rPr>
          <w:rtl/>
          <w:cs/>
          <w:lang w:val="ar_AE" w:bidi="ar_AE"/>
        </w:rPr>
      </w:r>
      <w:r>
        <w:rPr>
          <w:b/>
          <w:rtl/>
          <w:cs/>
          <w:lang w:val="ar_AE" w:bidi="ar_AE"/>
        </w:rPr>
        <w:t>"لِيَشْتَهِيَهَا"</w:t>
      </w:r>
    </w:p>
    <w:p>
      <w:pPr>
        <w:bidi/>
      </w:pPr>
      <w:r>
        <w:rPr>
          <w:rtl/>
          <w:cs/>
          <w:lang w:val="ar_AE" w:bidi="ar_AE"/>
        </w:rPr>
      </w:r>
      <w:r>
        <w:rPr>
          <w:rtl/>
          <w:cs/>
          <w:lang w:val="ar_AE" w:bidi="ar_AE"/>
        </w:rPr>
        <w:t xml:space="preserve">هنا، يمكن أن تصف العبارة </w:t>
      </w:r>
      <w:r>
        <w:rPr>
          <w:b/>
          <w:rtl/>
          <w:cs/>
          <w:lang w:val="ar_AE" w:bidi="ar_AE"/>
        </w:rPr>
        <w:t>لِيَشْتَهِيَهَا</w:t>
      </w:r>
      <w:r>
        <w:rPr>
          <w:rtl/>
          <w:cs/>
          <w:lang w:val="ar_AE" w:bidi="ar_AE"/>
        </w:rPr>
        <w:t xml:space="preserve">: (1) الغرض الذي من أجله </w:t>
      </w:r>
      <w:r>
        <w:rPr>
          <w:b/>
          <w:rtl/>
          <w:cs/>
          <w:lang w:val="ar_AE" w:bidi="ar_AE"/>
        </w:rPr>
        <w:t xml:space="preserve">يَنْظُرُ </w:t>
      </w:r>
      <w:r>
        <w:rPr>
          <w:rtl/>
          <w:cs/>
          <w:lang w:val="ar_AE" w:bidi="ar_AE"/>
        </w:rPr>
        <w:t xml:space="preserve">الرجل. ترجمة بديلة: "لكي يشتهيها" (2) نتيجة أن </w:t>
      </w:r>
      <w:r>
        <w:rPr>
          <w:b/>
          <w:rtl/>
          <w:cs/>
          <w:lang w:val="ar_AE" w:bidi="ar_AE"/>
        </w:rPr>
        <w:t xml:space="preserve">يَنْظُرُ </w:t>
      </w:r>
      <w:r>
        <w:rPr>
          <w:rtl/>
          <w:cs/>
          <w:lang w:val="ar_AE" w:bidi="ar_AE"/>
        </w:rPr>
        <w:t>الرجل. ترجمة بديلة: "مما يجعله يشتهيها"</w:t>
      </w:r>
    </w:p>
    <w:p>
      <w:pPr>
        <w:bidi/>
      </w:pPr>
      <w:r>
        <w:rPr>
          <w:rtl/>
          <w:cs/>
          <w:lang w:val="ar_AE" w:bidi="ar_AE"/>
        </w:rPr>
      </w:r>
      <w:r>
        <w:rPr>
          <w:rtl/>
          <w:cs/>
          <w:lang w:val="ar_AE" w:bidi="ar_AE"/>
        </w:rPr>
        <w:t xml:space="preserve">انظر: </w:t>
      </w:r>
      <w:r>
        <w:rPr>
          <w:rtl/>
          <w:cs/>
          <w:lang w:val="ar_AE" w:bidi="ar_AE"/>
        </w:rPr>
        <w:t>الربط — لإظهار الهدف (الغرض)</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 28 (#5)</w:t>
      </w:r>
      <w:r>
        <w:rPr>
          <w:rtl/>
          <w:cs/>
          <w:lang w:val="ar_AE" w:bidi="ar_AE"/>
        </w:rPr>
      </w:r>
    </w:p>
    <w:p>
      <w:pPr>
        <w:bidi/>
      </w:pPr>
      <w:r>
        <w:rPr>
          <w:rtl/>
          <w:cs/>
          <w:lang w:val="ar_AE" w:bidi="ar_AE"/>
        </w:rPr>
      </w:r>
      <w:r>
        <w:rPr>
          <w:b/>
          <w:rtl/>
          <w:cs/>
          <w:lang w:val="ar_AE" w:bidi="ar_AE"/>
        </w:rPr>
        <w:t>ἤδη ἐμοίχευσεν</w:t>
      </w:r>
    </w:p>
    <w:p>
      <w:pPr>
        <w:bidi/>
      </w:pPr>
      <w:r>
        <w:rPr>
          <w:rtl/>
          <w:cs/>
          <w:lang w:val="ar_AE" w:bidi="ar_AE"/>
        </w:rPr>
      </w:r>
      <w:r>
        <w:rPr>
          <w:b/>
          <w:rtl/>
          <w:cs/>
          <w:lang w:val="ar_AE" w:bidi="ar_AE"/>
        </w:rPr>
        <w:t>"فَقَدْ زَنَى بِهَا"</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الزنا</w:t>
      </w:r>
      <w:r>
        <w:rPr>
          <w:rtl/>
          <w:cs/>
          <w:lang w:val="ar_AE" w:bidi="ar_AE"/>
        </w:rPr>
        <w:t>، يمكنك التعبير عن نفس الفكرة بطريقة أخرى. ترجمة بديلة: "قد أصبح زانيًا بالفعل" أو "قد فعل ما هو زنا بالفعل"</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 28 (#6)</w:t>
      </w:r>
      <w:r>
        <w:rPr>
          <w:rtl/>
          <w:cs/>
          <w:lang w:val="ar_AE" w:bidi="ar_AE"/>
        </w:rPr>
      </w:r>
    </w:p>
    <w:p>
      <w:pPr>
        <w:bidi/>
      </w:pPr>
      <w:r>
        <w:rPr>
          <w:rtl/>
          <w:cs/>
          <w:lang w:val="ar_AE" w:bidi="ar_AE"/>
        </w:rPr>
      </w:r>
      <w:r>
        <w:rPr>
          <w:b/>
          <w:rtl/>
          <w:cs/>
          <w:lang w:val="ar_AE" w:bidi="ar_AE"/>
        </w:rPr>
        <w:t>ἐν τῇ καρδίᾳ αὐτοῦ</w:t>
      </w:r>
    </w:p>
    <w:p>
      <w:pPr>
        <w:bidi/>
      </w:pPr>
      <w:r>
        <w:rPr>
          <w:rtl/>
          <w:cs/>
          <w:lang w:val="ar_AE" w:bidi="ar_AE"/>
        </w:rPr>
      </w:r>
      <w:r>
        <w:rPr>
          <w:b/>
          <w:rtl/>
          <w:cs/>
          <w:lang w:val="ar_AE" w:bidi="ar_AE"/>
        </w:rPr>
        <w:t>"فِي قَلْبِهِ"</w:t>
      </w:r>
    </w:p>
    <w:p>
      <w:pPr>
        <w:bidi/>
      </w:pPr>
      <w:r>
        <w:rPr>
          <w:rtl/>
          <w:cs/>
          <w:lang w:val="ar_AE" w:bidi="ar_AE"/>
        </w:rPr>
      </w:r>
      <w:r>
        <w:rPr>
          <w:rtl/>
          <w:cs/>
          <w:lang w:val="ar_AE" w:bidi="ar_AE"/>
        </w:rPr>
        <w:t xml:space="preserve">في الثقافة في زمن متّى، </w:t>
      </w:r>
      <w:r>
        <w:rPr>
          <w:b/>
          <w:rtl/>
          <w:cs/>
          <w:lang w:val="ar_AE" w:bidi="ar_AE"/>
        </w:rPr>
        <w:t>القَلب</w:t>
      </w:r>
      <w:r>
        <w:rPr>
          <w:rtl/>
          <w:cs/>
          <w:lang w:val="ar_AE" w:bidi="ar_AE"/>
        </w:rPr>
        <w:t xml:space="preserve"> هو المكان الذي منه يفكر البشر ويشعرون. إذا كان ذلك مفيدًا في لغتك، يمكنك ترجمة </w:t>
      </w:r>
      <w:r>
        <w:rPr>
          <w:b/>
          <w:rtl/>
          <w:cs/>
          <w:lang w:val="ar_AE" w:bidi="ar_AE"/>
        </w:rPr>
        <w:t>القَلب</w:t>
      </w:r>
      <w:r>
        <w:rPr>
          <w:rtl/>
          <w:cs/>
          <w:lang w:val="ar_AE" w:bidi="ar_AE"/>
        </w:rPr>
        <w:t xml:space="preserve"> بالإشارة إلى المكان الذي يفكر فيه البشر ويشعرون في ثقافتك أو بالتعبير عن الفكرة بوضوح. ترجمة بديلة: "في أفكاره" أو "في رغباته"</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 29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"فَإِنْ"</w:t>
      </w:r>
    </w:p>
    <w:p>
      <w:pPr>
        <w:bidi/>
      </w:pPr>
      <w:r>
        <w:rPr>
          <w:rtl/>
          <w:cs/>
          <w:lang w:val="ar_AE" w:bidi="ar_AE"/>
        </w:rPr>
      </w:r>
      <w:r>
        <w:rPr>
          <w:rtl/>
          <w:cs/>
          <w:lang w:val="ar_AE" w:bidi="ar_AE"/>
        </w:rPr>
        <w:t xml:space="preserve">هنا، الكلمة </w:t>
      </w:r>
      <w:r>
        <w:rPr>
          <w:b/>
          <w:rtl/>
          <w:cs/>
          <w:lang w:val="ar_AE" w:bidi="ar_AE"/>
        </w:rPr>
        <w:t>فَإِنْ</w:t>
      </w:r>
      <w:r>
        <w:rPr>
          <w:rtl/>
          <w:cs/>
          <w:lang w:val="ar_AE" w:bidi="ar_AE"/>
        </w:rPr>
        <w:t xml:space="preserve"> تُقدّم تطورًا إضافيًا في ما كان يتحدث عنه يسوع. إذا كان من المفيد في لغتك، يمكنك استخدام كلمة أو عبارة تُقدّم تطورًا، أو يمكنك ترك </w:t>
      </w:r>
      <w:r>
        <w:rPr>
          <w:b/>
          <w:rtl/>
          <w:cs/>
          <w:lang w:val="ar_AE" w:bidi="ar_AE"/>
        </w:rPr>
        <w:t>فَإِنْ</w:t>
      </w:r>
      <w:r>
        <w:rPr>
          <w:rtl/>
          <w:cs/>
          <w:lang w:val="ar_AE" w:bidi="ar_AE"/>
        </w:rPr>
        <w:t xml:space="preserve"> بدون ترجمة. ترجمة بديلة: "الآن"</w:t>
      </w:r>
    </w:p>
    <w:p>
      <w:pPr>
        <w:bidi/>
      </w:pPr>
      <w:r>
        <w:rPr>
          <w:rtl/>
          <w:cs/>
          <w:lang w:val="ar_AE" w:bidi="ar_AE"/>
        </w:rPr>
      </w:r>
      <w:r>
        <w:rPr>
          <w:rtl/>
          <w:cs/>
          <w:lang w:val="ar_AE" w:bidi="ar_AE"/>
        </w:rPr>
        <w:t xml:space="preserve">انظر: </w:t>
      </w:r>
      <w:r>
        <w:rPr>
          <w:rtl/>
          <w:cs/>
          <w:lang w:val="ar_AE" w:bidi="ar_AE"/>
        </w:rPr>
        <w:t>كلمات وعبارات الربط</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 29 (#2)</w:t>
      </w:r>
      <w:r>
        <w:rPr>
          <w:rtl/>
          <w:cs/>
          <w:lang w:val="ar_AE" w:bidi="ar_AE"/>
        </w:rPr>
      </w:r>
    </w:p>
    <w:p>
      <w:pPr>
        <w:bidi/>
      </w:pPr>
      <w:r>
        <w:rPr>
          <w:rtl/>
          <w:cs/>
          <w:lang w:val="ar_AE" w:bidi="ar_AE"/>
        </w:rPr>
      </w:r>
      <w:r>
        <w:rPr>
          <w:b/>
          <w:rtl/>
          <w:cs/>
          <w:lang w:val="ar_AE" w:bidi="ar_AE"/>
        </w:rPr>
        <w:t>σου &amp; σε, ἔξελε &amp; βάλε &amp; σοῦ &amp; σοι &amp; σου &amp; σου</w:t>
      </w:r>
    </w:p>
    <w:p>
      <w:pPr>
        <w:bidi/>
      </w:pPr>
      <w:r>
        <w:rPr>
          <w:rtl/>
          <w:cs/>
          <w:lang w:val="ar_AE" w:bidi="ar_AE"/>
        </w:rPr>
      </w:r>
      <w:r>
        <w:rPr>
          <w:b/>
          <w:rtl/>
          <w:cs/>
          <w:lang w:val="ar_AE" w:bidi="ar_AE"/>
        </w:rPr>
        <w:t>"عَيْنُكَ"</w:t>
      </w:r>
      <w:r>
        <w:rPr>
          <w:rtl/>
          <w:cs/>
          <w:lang w:val="ar_AE" w:bidi="ar_AE"/>
        </w:rPr>
        <w:t xml:space="preserve"> - </w:t>
      </w:r>
      <w:r>
        <w:rPr>
          <w:b/>
          <w:rtl/>
          <w:cs/>
          <w:lang w:val="ar_AE" w:bidi="ar_AE"/>
        </w:rPr>
        <w:t>"تُعْثِرُكَ"</w:t>
      </w:r>
      <w:r>
        <w:rPr>
          <w:rtl/>
          <w:cs/>
          <w:lang w:val="ar_AE" w:bidi="ar_AE"/>
        </w:rPr>
        <w:t xml:space="preserve"> - </w:t>
      </w:r>
      <w:r>
        <w:rPr>
          <w:b/>
          <w:rtl/>
          <w:cs/>
          <w:lang w:val="ar_AE" w:bidi="ar_AE"/>
        </w:rPr>
        <w:t>"ٱقْلَعْهَا"</w:t>
      </w:r>
      <w:r>
        <w:rPr>
          <w:rtl/>
          <w:cs/>
          <w:lang w:val="ar_AE" w:bidi="ar_AE"/>
        </w:rPr>
        <w:t xml:space="preserve"> - </w:t>
      </w:r>
      <w:r>
        <w:rPr>
          <w:b/>
          <w:rtl/>
          <w:cs/>
          <w:lang w:val="ar_AE" w:bidi="ar_AE"/>
        </w:rPr>
        <w:t>"أَلْقِهَا"</w:t>
      </w:r>
      <w:r>
        <w:rPr>
          <w:rtl/>
          <w:cs/>
          <w:lang w:val="ar_AE" w:bidi="ar_AE"/>
        </w:rPr>
        <w:t xml:space="preserve"> - </w:t>
      </w:r>
      <w:r>
        <w:rPr>
          <w:b/>
          <w:rtl/>
          <w:cs/>
          <w:lang w:val="ar_AE" w:bidi="ar_AE"/>
        </w:rPr>
        <w:t>"عَنْكَ"</w:t>
      </w:r>
      <w:r>
        <w:rPr>
          <w:rtl/>
          <w:cs/>
          <w:lang w:val="ar_AE" w:bidi="ar_AE"/>
        </w:rPr>
        <w:t xml:space="preserve"> - </w:t>
      </w:r>
      <w:r>
        <w:rPr>
          <w:b/>
          <w:rtl/>
          <w:cs/>
          <w:lang w:val="ar_AE" w:bidi="ar_AE"/>
        </w:rPr>
        <w:t>"لَكَ"</w:t>
      </w:r>
      <w:r>
        <w:rPr>
          <w:rtl/>
          <w:cs/>
          <w:lang w:val="ar_AE" w:bidi="ar_AE"/>
        </w:rPr>
        <w:t xml:space="preserve"> - </w:t>
      </w:r>
      <w:r>
        <w:rPr>
          <w:b/>
          <w:rtl/>
          <w:cs/>
          <w:lang w:val="ar_AE" w:bidi="ar_AE"/>
        </w:rPr>
        <w:t>" أَعْضَائِكَ"</w:t>
      </w:r>
      <w:r>
        <w:rPr>
          <w:rtl/>
          <w:cs/>
          <w:lang w:val="ar_AE" w:bidi="ar_AE"/>
        </w:rPr>
        <w:t xml:space="preserve"> - </w:t>
      </w:r>
      <w:r>
        <w:rPr>
          <w:b/>
          <w:rtl/>
          <w:cs/>
          <w:lang w:val="ar_AE" w:bidi="ar_AE"/>
        </w:rPr>
        <w:t>"جَسَدُكَ"</w:t>
      </w:r>
    </w:p>
    <w:p>
      <w:pPr>
        <w:bidi/>
      </w:pPr>
      <w:r>
        <w:rPr>
          <w:rtl/>
          <w:cs/>
          <w:lang w:val="ar_AE" w:bidi="ar_AE"/>
        </w:rPr>
      </w:r>
      <w:r>
        <w:rPr>
          <w:rtl/>
          <w:cs/>
          <w:lang w:val="ar_AE" w:bidi="ar_AE"/>
        </w:rPr>
        <w:t xml:space="preserve">على الرغم من أن يسوع يتحدث إلى العديد من التلاميذ، إلا أنه يخاطب حالة فردية، لذا فإن </w:t>
      </w:r>
      <w:r>
        <w:rPr>
          <w:b/>
          <w:rtl/>
          <w:cs/>
          <w:lang w:val="ar_AE" w:bidi="ar_AE"/>
        </w:rPr>
        <w:t>ضمائر المُخاطب</w:t>
      </w:r>
      <w:r>
        <w:rPr>
          <w:rtl/>
          <w:cs/>
          <w:lang w:val="ar_AE" w:bidi="ar_AE"/>
        </w:rPr>
        <w:t xml:space="preserve"> يأتون بصيغة المفرد طوال هذه الآية. ولكن إذا لم تكن صيغة المفرد مألوفة في لغتك لشخص يتحدث إلى مجموعة من الناس، يمكنك استخدام صيغة الجمع ل</w:t>
      </w:r>
      <w:r>
        <w:rPr>
          <w:b/>
          <w:rtl/>
          <w:cs/>
          <w:lang w:val="ar_AE" w:bidi="ar_AE"/>
        </w:rPr>
        <w:t>ضمائر المُخاطب</w:t>
      </w:r>
      <w:r>
        <w:rPr>
          <w:rtl/>
          <w:cs/>
          <w:lang w:val="ar_AE" w:bidi="ar_AE"/>
        </w:rPr>
        <w:t xml:space="preserve"> في ترجمتك.</w:t>
      </w:r>
    </w:p>
    <w:p>
      <w:pPr>
        <w:bidi/>
      </w:pPr>
      <w:r>
        <w:rPr>
          <w:rtl/>
          <w:cs/>
          <w:lang w:val="ar_AE" w:bidi="ar_AE"/>
        </w:rPr>
      </w:r>
      <w:r>
        <w:rPr>
          <w:rtl/>
          <w:cs/>
          <w:lang w:val="ar_AE" w:bidi="ar_AE"/>
        </w:rPr>
        <w:t xml:space="preserve">انظر: </w:t>
      </w:r>
      <w:r>
        <w:rPr>
          <w:rtl/>
          <w:cs/>
          <w:lang w:val="ar_AE" w:bidi="ar_AE"/>
        </w:rPr>
        <w:t>الضمائر المفردة التي تشير إلى مجموعات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 29 (#3)</w:t>
      </w:r>
      <w:r>
        <w:rPr>
          <w:rtl/>
          <w:cs/>
          <w:lang w:val="ar_AE" w:bidi="ar_AE"/>
        </w:rPr>
      </w:r>
    </w:p>
    <w:p>
      <w:pPr>
        <w:bidi/>
      </w:pPr>
      <w:r>
        <w:rPr>
          <w:rtl/>
          <w:cs/>
          <w:lang w:val="ar_AE" w:bidi="ar_AE"/>
        </w:rPr>
      </w:r>
      <w:r>
        <w:rPr>
          <w:b/>
          <w:rtl/>
          <w:cs/>
          <w:lang w:val="ar_AE" w:bidi="ar_AE"/>
        </w:rPr>
        <w:t>εἰ &amp; ὁ ὀφθαλμός σου ὁ δεξιὸς σκανδαλίζει σε</w:t>
      </w:r>
    </w:p>
    <w:p>
      <w:pPr>
        <w:bidi/>
      </w:pPr>
      <w:r>
        <w:rPr>
          <w:rtl/>
          <w:cs/>
          <w:lang w:val="ar_AE" w:bidi="ar_AE"/>
        </w:rPr>
      </w:r>
      <w:r>
        <w:rPr>
          <w:b/>
          <w:rtl/>
          <w:cs/>
          <w:lang w:val="ar_AE" w:bidi="ar_AE"/>
        </w:rPr>
        <w:t>"إِنْ كَانَتْ عَيْنُكَ ٱلْيُمْنَى تُعْثِرُكَ"</w:t>
      </w:r>
    </w:p>
    <w:p>
      <w:pPr>
        <w:bidi/>
      </w:pPr>
      <w:r>
        <w:rPr>
          <w:rtl/>
          <w:cs/>
          <w:lang w:val="ar_AE" w:bidi="ar_AE"/>
        </w:rPr>
      </w:r>
      <w:r>
        <w:rPr>
          <w:rtl/>
          <w:cs/>
          <w:lang w:val="ar_AE" w:bidi="ar_AE"/>
        </w:rPr>
        <w:t xml:space="preserve">يقترح يسوع هذه الحالة الافتراضية بأنه قد يختبر الناس المستمعين له أن </w:t>
      </w:r>
      <w:r>
        <w:rPr>
          <w:b/>
          <w:rtl/>
          <w:cs/>
          <w:lang w:val="ar_AE" w:bidi="ar_AE"/>
        </w:rPr>
        <w:t>عَيْنُهم ٱلْيُمْنَى</w:t>
      </w:r>
      <w:r>
        <w:rPr>
          <w:rtl/>
          <w:cs/>
          <w:lang w:val="ar_AE" w:bidi="ar_AE"/>
        </w:rPr>
        <w:t xml:space="preserve"> قد تُسبب لهم ال</w:t>
      </w:r>
      <w:r>
        <w:rPr>
          <w:b/>
          <w:rtl/>
          <w:cs/>
          <w:lang w:val="ar_AE" w:bidi="ar_AE"/>
        </w:rPr>
        <w:t>عثرة</w:t>
      </w:r>
      <w:r>
        <w:rPr>
          <w:rtl/>
          <w:cs/>
          <w:lang w:val="ar_AE" w:bidi="ar_AE"/>
        </w:rPr>
        <w:t>. استخدم شكلًا مألوفًأ في لغتك لتقديم موقف قد يحدث. ترجمة بديلة: "اعتبر هذا الموقف: أن عينك اليُمنى تسبب لك التعثّر. إذا حدث ذلك"</w:t>
      </w:r>
    </w:p>
    <w:p>
      <w:pPr>
        <w:bidi/>
      </w:pPr>
      <w:r>
        <w:rPr>
          <w:rtl/>
          <w:cs/>
          <w:lang w:val="ar_AE" w:bidi="ar_AE"/>
        </w:rPr>
      </w:r>
      <w:r>
        <w:rPr>
          <w:rtl/>
          <w:cs/>
          <w:lang w:val="ar_AE" w:bidi="ar_AE"/>
        </w:rPr>
        <w:t xml:space="preserve">انظر: </w:t>
      </w:r>
      <w:r>
        <w:rPr>
          <w:rtl/>
          <w:cs/>
          <w:lang w:val="ar_AE" w:bidi="ar_AE"/>
        </w:rPr>
        <w:t>الربط— الشروط الافتراضية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 29 (#4)</w:t>
      </w:r>
      <w:r>
        <w:rPr>
          <w:rtl/>
          <w:cs/>
          <w:lang w:val="ar_AE" w:bidi="ar_AE"/>
        </w:rPr>
      </w:r>
    </w:p>
    <w:p>
      <w:pPr>
        <w:bidi/>
      </w:pPr>
      <w:r>
        <w:rPr>
          <w:rtl/>
          <w:cs/>
          <w:lang w:val="ar_AE" w:bidi="ar_AE"/>
        </w:rPr>
      </w:r>
      <w:r>
        <w:rPr>
          <w:b/>
          <w:rtl/>
          <w:cs/>
          <w:lang w:val="ar_AE" w:bidi="ar_AE"/>
        </w:rPr>
        <w:t>ὁ ὀφθαλμός σου ὁ δεξιὸς σκανδαλίζει σε</w:t>
      </w:r>
    </w:p>
    <w:p>
      <w:pPr>
        <w:bidi/>
      </w:pPr>
      <w:r>
        <w:rPr>
          <w:rtl/>
          <w:cs/>
          <w:lang w:val="ar_AE" w:bidi="ar_AE"/>
        </w:rPr>
      </w:r>
      <w:r>
        <w:rPr>
          <w:b/>
          <w:rtl/>
          <w:cs/>
          <w:lang w:val="ar_AE" w:bidi="ar_AE"/>
        </w:rPr>
        <w:t>"عَيْنُكَ ٱلْيُمْنَى تُعْثِرُكَ"</w:t>
      </w:r>
    </w:p>
    <w:p>
      <w:pPr>
        <w:bidi/>
      </w:pPr>
      <w:r>
        <w:rPr>
          <w:rtl/>
          <w:cs/>
          <w:lang w:val="ar_AE" w:bidi="ar_AE"/>
        </w:rPr>
      </w:r>
      <w:r>
        <w:rPr>
          <w:rtl/>
          <w:cs/>
          <w:lang w:val="ar_AE" w:bidi="ar_AE"/>
        </w:rPr>
        <w:t xml:space="preserve">هنا، يتحدث يسوع عن </w:t>
      </w:r>
      <w:r>
        <w:rPr>
          <w:b/>
          <w:rtl/>
          <w:cs/>
          <w:lang w:val="ar_AE" w:bidi="ar_AE"/>
        </w:rPr>
        <w:t>عَيْنُكَ ٱلْيُمْنَى</w:t>
      </w:r>
      <w:r>
        <w:rPr>
          <w:rtl/>
          <w:cs/>
          <w:lang w:val="ar_AE" w:bidi="ar_AE"/>
        </w:rPr>
        <w:t xml:space="preserve"> كما لو كانت شخصًا يمكنه أن </w:t>
      </w:r>
      <w:r>
        <w:rPr>
          <w:b/>
          <w:rtl/>
          <w:cs/>
          <w:lang w:val="ar_AE" w:bidi="ar_AE"/>
        </w:rPr>
        <w:t>تُعْثِرُكَ</w:t>
      </w:r>
      <w:r>
        <w:rPr>
          <w:rtl/>
          <w:cs/>
          <w:lang w:val="ar_AE" w:bidi="ar_AE"/>
        </w:rPr>
        <w:t xml:space="preserve">. يعني أن </w:t>
      </w:r>
      <w:r>
        <w:rPr>
          <w:b/>
          <w:rtl/>
          <w:cs/>
          <w:lang w:val="ar_AE" w:bidi="ar_AE"/>
        </w:rPr>
        <w:t>عَيْنُكَ ٱلْيُمْنَى</w:t>
      </w:r>
      <w:r>
        <w:rPr>
          <w:rtl/>
          <w:cs/>
          <w:lang w:val="ar_AE" w:bidi="ar_AE"/>
        </w:rPr>
        <w:t xml:space="preserve"> هي الجزء من الجسم الذي يشارك في جلب العثرة. إذا كان من المفيد في لغتك، يمكنك توضيح المعنى ببساطة. ترجمة بديلة: "إن تعثّرك هو خطأ عينك اليمنى" أو "أنت تتعثر بسبب عينك اليمنى"</w:t>
      </w:r>
    </w:p>
    <w:p>
      <w:pPr>
        <w:bidi/>
      </w:pPr>
      <w:r>
        <w:rPr>
          <w:rtl/>
          <w:cs/>
          <w:lang w:val="ar_AE" w:bidi="ar_AE"/>
        </w:rPr>
      </w:r>
      <w:r>
        <w:rPr>
          <w:rtl/>
          <w:cs/>
          <w:lang w:val="ar_AE" w:bidi="ar_AE"/>
        </w:rPr>
        <w:t xml:space="preserve">انظر: </w:t>
      </w:r>
      <w:r>
        <w:rPr>
          <w:rtl/>
          <w:cs/>
          <w:lang w:val="ar_AE" w:bidi="ar_AE"/>
        </w:rPr>
        <w:t>التشخيص</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 29 (#5)</w:t>
      </w:r>
      <w:r>
        <w:rPr>
          <w:rtl/>
          <w:cs/>
          <w:lang w:val="ar_AE" w:bidi="ar_AE"/>
        </w:rPr>
      </w:r>
    </w:p>
    <w:p>
      <w:pPr>
        <w:bidi/>
      </w:pPr>
      <w:r>
        <w:rPr>
          <w:rtl/>
          <w:cs/>
          <w:lang w:val="ar_AE" w:bidi="ar_AE"/>
        </w:rPr>
      </w:r>
      <w:r>
        <w:rPr>
          <w:b/>
          <w:rtl/>
          <w:cs/>
          <w:lang w:val="ar_AE" w:bidi="ar_AE"/>
        </w:rPr>
        <w:t>σκανδαλίζει σε</w:t>
      </w:r>
    </w:p>
    <w:p>
      <w:pPr>
        <w:bidi/>
      </w:pPr>
      <w:r>
        <w:rPr>
          <w:rtl/>
          <w:cs/>
          <w:lang w:val="ar_AE" w:bidi="ar_AE"/>
        </w:rPr>
      </w:r>
      <w:r>
        <w:rPr>
          <w:b/>
          <w:rtl/>
          <w:cs/>
          <w:lang w:val="ar_AE" w:bidi="ar_AE"/>
        </w:rPr>
        <w:t>"تُعْثِرُكَ"</w:t>
      </w:r>
    </w:p>
    <w:p>
      <w:pPr>
        <w:bidi/>
      </w:pPr>
      <w:r>
        <w:rPr>
          <w:rtl/>
          <w:cs/>
          <w:lang w:val="ar_AE" w:bidi="ar_AE"/>
        </w:rPr>
      </w:r>
      <w:r>
        <w:rPr>
          <w:rtl/>
          <w:cs/>
          <w:lang w:val="ar_AE" w:bidi="ar_AE"/>
        </w:rPr>
        <w:t xml:space="preserve">هنا، يتحدث يسوع عن الخطية كما لو كانت </w:t>
      </w:r>
      <w:r>
        <w:rPr>
          <w:b/>
          <w:rtl/>
          <w:cs/>
          <w:lang w:val="ar_AE" w:bidi="ar_AE"/>
        </w:rPr>
        <w:t>تعثّرًا</w:t>
      </w:r>
      <w:r>
        <w:rPr>
          <w:rtl/>
          <w:cs/>
          <w:lang w:val="ar_AE" w:bidi="ar_AE"/>
        </w:rPr>
        <w:t>. إذا كان ذلك أوضح في لغتك، يمكنك توضيح المعنى ببساطة. ترجمة بديلة: "تجعلك تخطئ"</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 29 (#6)</w:t>
      </w:r>
      <w:r>
        <w:rPr>
          <w:rtl/>
          <w:cs/>
          <w:lang w:val="ar_AE" w:bidi="ar_AE"/>
        </w:rPr>
      </w:r>
    </w:p>
    <w:p>
      <w:pPr>
        <w:bidi/>
      </w:pPr>
      <w:r>
        <w:rPr>
          <w:rtl/>
          <w:cs/>
          <w:lang w:val="ar_AE" w:bidi="ar_AE"/>
        </w:rPr>
      </w:r>
      <w:r>
        <w:rPr>
          <w:b/>
          <w:rtl/>
          <w:cs/>
          <w:lang w:val="ar_AE" w:bidi="ar_AE"/>
        </w:rPr>
        <w:t>ἔξελε αὐτὸν καὶ βάλε ἀπὸ σοῦ</w:t>
      </w:r>
    </w:p>
    <w:p>
      <w:pPr>
        <w:bidi/>
      </w:pPr>
      <w:r>
        <w:rPr>
          <w:rtl/>
          <w:cs/>
          <w:lang w:val="ar_AE" w:bidi="ar_AE"/>
        </w:rPr>
      </w:r>
      <w:r>
        <w:rPr>
          <w:b/>
          <w:rtl/>
          <w:cs/>
          <w:lang w:val="ar_AE" w:bidi="ar_AE"/>
        </w:rPr>
        <w:t>"ٱقْلَعْهَا وَأَلْقِهَا عَنْكَ"</w:t>
      </w:r>
    </w:p>
    <w:p>
      <w:pPr>
        <w:bidi/>
      </w:pPr>
      <w:r>
        <w:rPr>
          <w:rtl/>
          <w:cs/>
          <w:lang w:val="ar_AE" w:bidi="ar_AE"/>
        </w:rPr>
      </w:r>
      <w:r>
        <w:rPr>
          <w:rtl/>
          <w:cs/>
          <w:lang w:val="ar_AE" w:bidi="ar_AE"/>
        </w:rPr>
        <w:t>هنا يقدم يسوع التجاوب الأكثر تطرفًا مع الخطية. وهو لا يقصد أن يكون هذا هو الأسلوب العادي للتعامل مع الخطية. عليك أن تحافظ على اللغة المتطرفة التي يستخدمها يسوع، ولكن استخدم صيغة تشير إلى أن هذا هو المثال الأكثر تطرفًا. ترجمة بديلة: "إذا لزم الأمر يجب حتى أن تقلعها وترميها بعيدًا عنك!"</w:t>
      </w:r>
    </w:p>
    <w:p>
      <w:pPr>
        <w:bidi/>
      </w:pPr>
      <w:r>
        <w:rPr>
          <w:rtl/>
          <w:cs/>
          <w:lang w:val="ar_AE" w:bidi="ar_AE"/>
        </w:rPr>
      </w:r>
      <w:r>
        <w:rPr>
          <w:rtl/>
          <w:cs/>
          <w:lang w:val="ar_AE" w:bidi="ar_AE"/>
        </w:rPr>
        <w:t xml:space="preserve">انظر: </w:t>
      </w:r>
      <w:r>
        <w:rPr>
          <w:rtl/>
          <w:cs/>
          <w:lang w:val="ar_AE" w:bidi="ar_AE"/>
        </w:rPr>
        <w:t>اسلوب المبالغة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 29 (#7)</w:t>
      </w:r>
      <w:r>
        <w:rPr>
          <w:rtl/>
          <w:cs/>
          <w:lang w:val="ar_AE" w:bidi="ar_AE"/>
        </w:rPr>
      </w:r>
    </w:p>
    <w:p>
      <w:pPr>
        <w:bidi/>
      </w:pPr>
      <w:r>
        <w:rPr>
          <w:rtl/>
          <w:cs/>
          <w:lang w:val="ar_AE" w:bidi="ar_AE"/>
        </w:rPr>
      </w:r>
      <w:r>
        <w:rPr>
          <w:b/>
          <w:rtl/>
          <w:cs/>
          <w:lang w:val="ar_AE" w:bidi="ar_AE"/>
        </w:rPr>
        <w:t>γάρ</w:t>
      </w:r>
    </w:p>
    <w:p>
      <w:pPr>
        <w:bidi/>
      </w:pPr>
      <w:r>
        <w:rPr>
          <w:rtl/>
          <w:cs/>
          <w:lang w:val="ar_AE" w:bidi="ar_AE"/>
        </w:rPr>
      </w:r>
      <w:r>
        <w:rPr>
          <w:b/>
          <w:rtl/>
          <w:cs/>
          <w:lang w:val="ar_AE" w:bidi="ar_AE"/>
        </w:rPr>
        <w:t>"لِأَنَّهُ"</w:t>
      </w:r>
    </w:p>
    <w:p>
      <w:pPr>
        <w:bidi/>
      </w:pPr>
      <w:r>
        <w:rPr>
          <w:rtl/>
          <w:cs/>
          <w:lang w:val="ar_AE" w:bidi="ar_AE"/>
        </w:rPr>
      </w:r>
      <w:r>
        <w:rPr>
          <w:rtl/>
          <w:cs/>
          <w:lang w:val="ar_AE" w:bidi="ar_AE"/>
        </w:rPr>
        <w:t xml:space="preserve">هنا، كلمة </w:t>
      </w:r>
      <w:r>
        <w:rPr>
          <w:b/>
          <w:rtl/>
          <w:cs/>
          <w:lang w:val="ar_AE" w:bidi="ar_AE"/>
        </w:rPr>
        <w:t>لِأَنَّهُ</w:t>
      </w:r>
      <w:r>
        <w:rPr>
          <w:rtl/>
          <w:cs/>
          <w:lang w:val="ar_AE" w:bidi="ar_AE"/>
        </w:rPr>
        <w:t xml:space="preserve"> تقدم سببًا لماذا يجب على الناس أن يقتلعوا أعينهم. إذا كان ذلك مفيدًا في لغتك، يمكنك استخدام كلمة أو عبارة تقدم سببًا أو أساسًا لأمر ما، أو يمكنك ترك </w:t>
      </w:r>
      <w:r>
        <w:rPr>
          <w:b/>
          <w:rtl/>
          <w:cs/>
          <w:lang w:val="ar_AE" w:bidi="ar_AE"/>
        </w:rPr>
        <w:t>لِأَنَّهُ</w:t>
      </w:r>
      <w:r>
        <w:rPr>
          <w:rtl/>
          <w:cs/>
          <w:lang w:val="ar_AE" w:bidi="ar_AE"/>
        </w:rPr>
        <w:t xml:space="preserve"> دون ترجمة. ترجمة بديلة: "وهذا لأنه" أو "بالفعل،"</w:t>
      </w:r>
    </w:p>
    <w:p>
      <w:pPr>
        <w:bidi/>
      </w:pPr>
      <w:r>
        <w:rPr>
          <w:rtl/>
          <w:cs/>
          <w:lang w:val="ar_AE" w:bidi="ar_AE"/>
        </w:rPr>
      </w:r>
      <w:r>
        <w:rPr>
          <w:rtl/>
          <w:cs/>
          <w:lang w:val="ar_AE" w:bidi="ar_AE"/>
        </w:rPr>
        <w:t xml:space="preserve">انظر: </w:t>
      </w:r>
      <w:r>
        <w:rPr>
          <w:rtl/>
          <w:cs/>
          <w:lang w:val="ar_AE" w:bidi="ar_AE"/>
        </w:rPr>
        <w:t>الربط— لإظهار السبب والنتيجة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 29 (#8)</w:t>
      </w:r>
      <w:r>
        <w:rPr>
          <w:rtl/>
          <w:cs/>
          <w:lang w:val="ar_AE" w:bidi="ar_AE"/>
        </w:rPr>
      </w:r>
    </w:p>
    <w:p>
      <w:pPr>
        <w:bidi/>
      </w:pPr>
      <w:r>
        <w:rPr>
          <w:rtl/>
          <w:cs/>
          <w:lang w:val="ar_AE" w:bidi="ar_AE"/>
        </w:rPr>
      </w:r>
      <w:r>
        <w:rPr>
          <w:b/>
          <w:rtl/>
          <w:cs/>
          <w:lang w:val="ar_AE" w:bidi="ar_AE"/>
        </w:rPr>
        <w:t>ἓν τῶν μελῶν σου</w:t>
      </w:r>
    </w:p>
    <w:p>
      <w:pPr>
        <w:bidi/>
      </w:pPr>
      <w:r>
        <w:rPr>
          <w:rtl/>
          <w:cs/>
          <w:lang w:val="ar_AE" w:bidi="ar_AE"/>
        </w:rPr>
      </w:r>
      <w:r>
        <w:rPr>
          <w:b/>
          <w:rtl/>
          <w:cs/>
          <w:lang w:val="ar_AE" w:bidi="ar_AE"/>
        </w:rPr>
        <w:t>"أَحَدُ أَعْضَائِكَ"</w:t>
      </w:r>
    </w:p>
    <w:p>
      <w:pPr>
        <w:bidi/>
      </w:pPr>
      <w:r>
        <w:rPr>
          <w:rtl/>
          <w:cs/>
          <w:lang w:val="ar_AE" w:bidi="ar_AE"/>
        </w:rPr>
      </w:r>
      <w:r>
        <w:rPr>
          <w:rtl/>
          <w:cs/>
          <w:lang w:val="ar_AE" w:bidi="ar_AE"/>
        </w:rPr>
        <w:t xml:space="preserve">هنا، تشير عبارة </w:t>
      </w:r>
      <w:r>
        <w:rPr>
          <w:b/>
          <w:rtl/>
          <w:cs/>
          <w:lang w:val="ar_AE" w:bidi="ar_AE"/>
        </w:rPr>
        <w:t>أَحَدُ أَعْضَائِكَ</w:t>
      </w:r>
      <w:r>
        <w:rPr>
          <w:rtl/>
          <w:cs/>
          <w:lang w:val="ar_AE" w:bidi="ar_AE"/>
        </w:rPr>
        <w:t xml:space="preserve"> إلى جزء من الجسم. إذا كان ذلك مفيدًا في لغتك، يمكنك استخدام عبارة مماثلة أو توضيح المعنى ببساطة. ترجمة بديلة: "أحد أجزاء جسمك"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 29 (#9)</w:t>
      </w:r>
      <w:r>
        <w:rPr>
          <w:rtl/>
          <w:cs/>
          <w:lang w:val="ar_AE" w:bidi="ar_AE"/>
        </w:rPr>
      </w:r>
    </w:p>
    <w:p>
      <w:pPr>
        <w:bidi/>
      </w:pPr>
      <w:r>
        <w:rPr>
          <w:rtl/>
          <w:cs/>
          <w:lang w:val="ar_AE" w:bidi="ar_AE"/>
        </w:rPr>
      </w:r>
      <w:r>
        <w:rPr>
          <w:b/>
          <w:rtl/>
          <w:cs/>
          <w:lang w:val="ar_AE" w:bidi="ar_AE"/>
        </w:rPr>
        <w:t>καὶ</w:t>
      </w:r>
    </w:p>
    <w:p>
      <w:pPr>
        <w:bidi/>
      </w:pPr>
      <w:r>
        <w:rPr>
          <w:rtl/>
          <w:cs/>
          <w:lang w:val="ar_AE" w:bidi="ar_AE"/>
        </w:rPr>
      </w:r>
      <w:r>
        <w:rPr>
          <w:b/>
          <w:rtl/>
          <w:cs/>
          <w:lang w:val="ar_AE" w:bidi="ar_AE"/>
        </w:rPr>
        <w:t>"فَـ"</w:t>
      </w:r>
    </w:p>
    <w:p>
      <w:pPr>
        <w:bidi/>
      </w:pPr>
      <w:r>
        <w:rPr>
          <w:rtl/>
          <w:cs/>
          <w:lang w:val="ar_AE" w:bidi="ar_AE"/>
        </w:rPr>
      </w:r>
      <w:r>
        <w:rPr>
          <w:rtl/>
          <w:cs/>
          <w:lang w:val="ar_AE" w:bidi="ar_AE"/>
        </w:rPr>
        <w:t xml:space="preserve">هنا، الكلمة </w:t>
      </w:r>
      <w:r>
        <w:rPr>
          <w:b/>
          <w:rtl/>
          <w:cs/>
          <w:lang w:val="ar_AE" w:bidi="ar_AE"/>
        </w:rPr>
        <w:t>فَـ</w:t>
      </w:r>
      <w:r>
        <w:rPr>
          <w:rtl/>
          <w:cs/>
          <w:lang w:val="ar_AE" w:bidi="ar_AE"/>
        </w:rPr>
        <w:t xml:space="preserve"> تُقدّم نتيجة هلاك أحد </w:t>
      </w:r>
      <w:r>
        <w:rPr>
          <w:b/>
          <w:rtl/>
          <w:cs/>
          <w:lang w:val="ar_AE" w:bidi="ar_AE"/>
        </w:rPr>
        <w:t>أَعْضَائِكَ</w:t>
      </w:r>
      <w:r>
        <w:rPr>
          <w:rtl/>
          <w:cs/>
          <w:lang w:val="ar_AE" w:bidi="ar_AE"/>
        </w:rPr>
        <w:t>. إذا كان ذلك مفيدًا في لغتك، يمكنك استخدام كلمة أو عبارة تُقدّم نتيجة. ترجمة بديلة: "لذلك" أو "نتيجة لذلك"</w:t>
      </w:r>
    </w:p>
    <w:p>
      <w:pPr>
        <w:bidi/>
      </w:pPr>
      <w:r>
        <w:rPr>
          <w:rtl/>
          <w:cs/>
          <w:lang w:val="ar_AE" w:bidi="ar_AE"/>
        </w:rPr>
      </w:r>
      <w:r>
        <w:rPr>
          <w:rtl/>
          <w:cs/>
          <w:lang w:val="ar_AE" w:bidi="ar_AE"/>
        </w:rPr>
        <w:t xml:space="preserve">انظر: </w:t>
      </w:r>
      <w:r>
        <w:rPr>
          <w:rtl/>
          <w:cs/>
          <w:lang w:val="ar_AE" w:bidi="ar_AE"/>
        </w:rPr>
        <w:t>كلمات وعبارات الربط</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 29 (#10)</w:t>
      </w:r>
      <w:r>
        <w:rPr>
          <w:rtl/>
          <w:cs/>
          <w:lang w:val="ar_AE" w:bidi="ar_AE"/>
        </w:rPr>
      </w:r>
    </w:p>
    <w:p>
      <w:pPr>
        <w:bidi/>
      </w:pPr>
      <w:r>
        <w:rPr>
          <w:rtl/>
          <w:cs/>
          <w:lang w:val="ar_AE" w:bidi="ar_AE"/>
        </w:rPr>
      </w:r>
      <w:r>
        <w:rPr>
          <w:b/>
          <w:rtl/>
          <w:cs/>
          <w:lang w:val="ar_AE" w:bidi="ar_AE"/>
        </w:rPr>
        <w:t>μὴ ὅλον τὸ σῶμά σου βληθῇ εἰς Γέενναν</w:t>
      </w:r>
    </w:p>
    <w:p>
      <w:pPr>
        <w:bidi/>
      </w:pPr>
      <w:r>
        <w:rPr>
          <w:rtl/>
          <w:cs/>
          <w:lang w:val="ar_AE" w:bidi="ar_AE"/>
        </w:rPr>
      </w:r>
      <w:r>
        <w:rPr>
          <w:b/>
          <w:rtl/>
          <w:cs/>
          <w:lang w:val="ar_AE" w:bidi="ar_AE"/>
        </w:rPr>
        <w:t>"لَا يُلْقَى جَسَدُكَ كُلُّهُ فِي جَهَنَّمَ"</w:t>
      </w:r>
    </w:p>
    <w:p>
      <w:pPr>
        <w:bidi/>
      </w:pPr>
      <w:r>
        <w:rPr>
          <w:rtl/>
          <w:cs/>
          <w:lang w:val="ar_AE" w:bidi="ar_AE"/>
        </w:rPr>
      </w:r>
      <w:r>
        <w:rPr>
          <w:rtl/>
          <w:cs/>
          <w:lang w:val="ar_AE" w:bidi="ar_AE"/>
        </w:rPr>
        <w:t>إذا كانت لغتك لا تستخدم هذا الشكل المبني للمجهول، يمكنك التعبير عن الفكرة بشكل مبني للمعلوم أو بطريقة أخرى تكون مألوفة في لغتك. إذا كنت بحاجة إلى ذِكر من قام بالفعل، فمن الواضح من السياق أنه الله. ترجمة بديلة: "الله لن يلقي جسدك كله في جهنم"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 29 (#11)</w:t>
      </w:r>
      <w:r>
        <w:rPr>
          <w:rtl/>
          <w:cs/>
          <w:lang w:val="ar_AE" w:bidi="ar_AE"/>
        </w:rPr>
      </w:r>
    </w:p>
    <w:p>
      <w:pPr>
        <w:bidi/>
      </w:pPr>
      <w:r>
        <w:rPr>
          <w:rtl/>
          <w:cs/>
          <w:lang w:val="ar_AE" w:bidi="ar_AE"/>
        </w:rPr>
      </w:r>
      <w:r>
        <w:rPr>
          <w:b/>
          <w:rtl/>
          <w:cs/>
          <w:lang w:val="ar_AE" w:bidi="ar_AE"/>
        </w:rPr>
        <w:t>Γέενναν</w:t>
      </w:r>
    </w:p>
    <w:p>
      <w:pPr>
        <w:bidi/>
      </w:pPr>
      <w:r>
        <w:rPr>
          <w:rtl/>
          <w:cs/>
          <w:lang w:val="ar_AE" w:bidi="ar_AE"/>
        </w:rPr>
      </w:r>
      <w:r>
        <w:rPr>
          <w:b/>
          <w:rtl/>
          <w:cs/>
          <w:lang w:val="ar_AE" w:bidi="ar_AE"/>
        </w:rPr>
        <w:t>"جَهَنَّمَ"</w:t>
      </w:r>
    </w:p>
    <w:p>
      <w:pPr>
        <w:bidi/>
      </w:pPr>
      <w:r>
        <w:rPr>
          <w:rtl/>
          <w:cs/>
          <w:lang w:val="ar_AE" w:bidi="ar_AE"/>
        </w:rPr>
      </w:r>
      <w:r>
        <w:rPr>
          <w:rtl/>
          <w:cs/>
          <w:lang w:val="ar_AE" w:bidi="ar_AE"/>
        </w:rPr>
        <w:t xml:space="preserve">هنا يستخدم يسوع اسم </w:t>
      </w:r>
      <w:r>
        <w:rPr>
          <w:b/>
          <w:rtl/>
          <w:cs/>
          <w:lang w:val="ar_AE" w:bidi="ar_AE"/>
        </w:rPr>
        <w:t>جَهَنَّمَ</w:t>
      </w:r>
      <w:r>
        <w:rPr>
          <w:rtl/>
          <w:cs/>
          <w:lang w:val="ar_AE" w:bidi="ar_AE"/>
        </w:rPr>
        <w:t xml:space="preserve"> للإشارة إلى الجحيم. ترجم الاسم كما فعلت في </w:t>
      </w:r>
      <w:r>
        <w:rPr>
          <w:rtl/>
          <w:cs/>
          <w:lang w:val="ar_AE" w:bidi="ar_AE"/>
        </w:rPr>
        <w:t>5:22</w:t>
      </w:r>
      <w:r>
        <w:rPr>
          <w:rtl/>
          <w:cs/>
          <w:lang w:val="ar_AE" w:bidi="ar_AE"/>
        </w:rPr>
        <w:t>. ترجمة بديلة: "مكان مثل وادي هَنوم" أو "الجحيم، الذي يشبه وادي جهنم"</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 30 (#1)</w:t>
      </w:r>
      <w:r>
        <w:rPr>
          <w:rtl/>
          <w:cs/>
          <w:lang w:val="ar_AE" w:bidi="ar_AE"/>
        </w:rPr>
      </w:r>
    </w:p>
    <w:p>
      <w:pPr>
        <w:bidi/>
      </w:pPr>
      <w:r>
        <w:rPr>
          <w:rtl/>
          <w:cs/>
          <w:lang w:val="ar_AE" w:bidi="ar_AE"/>
        </w:rPr>
      </w:r>
      <w:r>
        <w:rPr>
          <w:b/>
          <w:rtl/>
          <w:cs/>
          <w:lang w:val="ar_AE" w:bidi="ar_AE"/>
        </w:rPr>
        <w:t>καὶ</w:t>
      </w:r>
    </w:p>
    <w:p>
      <w:pPr>
        <w:bidi/>
      </w:pPr>
      <w:r>
        <w:rPr>
          <w:rtl/>
          <w:cs/>
          <w:lang w:val="ar_AE" w:bidi="ar_AE"/>
        </w:rPr>
      </w:r>
      <w:r>
        <w:rPr>
          <w:b/>
          <w:rtl/>
          <w:cs/>
          <w:lang w:val="ar_AE" w:bidi="ar_AE"/>
        </w:rPr>
        <w:t>"وَ"</w:t>
      </w:r>
    </w:p>
    <w:p>
      <w:pPr>
        <w:bidi/>
      </w:pPr>
      <w:r>
        <w:rPr>
          <w:rtl/>
          <w:cs/>
          <w:lang w:val="ar_AE" w:bidi="ar_AE"/>
        </w:rPr>
      </w:r>
      <w:r>
        <w:rPr>
          <w:rtl/>
          <w:cs/>
          <w:lang w:val="ar_AE" w:bidi="ar_AE"/>
        </w:rPr>
        <w:t xml:space="preserve">هذه الآية تعني أساسًا نفس الشيء مثل الآية السابقة، لكن يسوع يستخدم مثال </w:t>
      </w:r>
      <w:r>
        <w:rPr>
          <w:b/>
          <w:rtl/>
          <w:cs/>
          <w:lang w:val="ar_AE" w:bidi="ar_AE"/>
        </w:rPr>
        <w:t>اليَدُ ٱلْيُمْنَى</w:t>
      </w:r>
      <w:r>
        <w:rPr>
          <w:rtl/>
          <w:cs/>
          <w:lang w:val="ar_AE" w:bidi="ar_AE"/>
        </w:rPr>
        <w:t xml:space="preserve"> بدلاً من "العين اليمنى". إذا كان ذلك مفيدًا في لغتك، يمكنك استخدام كلمة أخرى غير </w:t>
      </w:r>
      <w:r>
        <w:rPr>
          <w:b/>
          <w:rtl/>
          <w:cs/>
          <w:lang w:val="ar_AE" w:bidi="ar_AE"/>
        </w:rPr>
        <w:t>وَ</w:t>
      </w:r>
      <w:r>
        <w:rPr>
          <w:rtl/>
          <w:cs/>
          <w:lang w:val="ar_AE" w:bidi="ar_AE"/>
        </w:rPr>
        <w:t xml:space="preserve"> لتوضيح ذلك. ترجمة بديلة: "مرة أخرى"، أو "إليك مثال آخر:"</w:t>
      </w:r>
    </w:p>
    <w:p>
      <w:pPr>
        <w:bidi/>
      </w:pPr>
      <w:r>
        <w:rPr>
          <w:rtl/>
          <w:cs/>
          <w:lang w:val="ar_AE" w:bidi="ar_AE"/>
        </w:rPr>
      </w:r>
      <w:r>
        <w:rPr>
          <w:rtl/>
          <w:cs/>
          <w:lang w:val="ar_AE" w:bidi="ar_AE"/>
        </w:rPr>
        <w:t xml:space="preserve">انظر: </w:t>
      </w:r>
      <w:r>
        <w:rPr>
          <w:rtl/>
          <w:cs/>
          <w:lang w:val="ar_AE" w:bidi="ar_AE"/>
        </w:rPr>
        <w:t>كلمات وعبارات الربط</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 30 (#2)</w:t>
      </w:r>
      <w:r>
        <w:rPr>
          <w:rtl/>
          <w:cs/>
          <w:lang w:val="ar_AE" w:bidi="ar_AE"/>
        </w:rPr>
      </w:r>
    </w:p>
    <w:p>
      <w:pPr>
        <w:bidi/>
      </w:pPr>
      <w:r>
        <w:rPr>
          <w:rtl/>
          <w:cs/>
          <w:lang w:val="ar_AE" w:bidi="ar_AE"/>
        </w:rPr>
      </w:r>
      <w:r>
        <w:rPr>
          <w:b/>
          <w:rtl/>
          <w:cs/>
          <w:lang w:val="ar_AE" w:bidi="ar_AE"/>
        </w:rPr>
        <w:t>σου &amp; σε, ἔκκοψον &amp; βάλε &amp; σοῦ &amp; σοι &amp; σου &amp; σου</w:t>
      </w:r>
    </w:p>
    <w:p>
      <w:pPr>
        <w:bidi/>
      </w:pPr>
      <w:r>
        <w:rPr>
          <w:rtl/>
          <w:cs/>
          <w:lang w:val="ar_AE" w:bidi="ar_AE"/>
        </w:rPr>
      </w:r>
      <w:r>
        <w:rPr>
          <w:b/>
          <w:rtl/>
          <w:cs/>
          <w:lang w:val="ar_AE" w:bidi="ar_AE"/>
        </w:rPr>
        <w:t>"يَدُكَ"</w:t>
      </w:r>
      <w:r>
        <w:rPr>
          <w:rtl/>
          <w:cs/>
          <w:lang w:val="ar_AE" w:bidi="ar_AE"/>
        </w:rPr>
        <w:t xml:space="preserve"> - </w:t>
      </w:r>
      <w:r>
        <w:rPr>
          <w:b/>
          <w:rtl/>
          <w:cs/>
          <w:lang w:val="ar_AE" w:bidi="ar_AE"/>
        </w:rPr>
        <w:t>"تُعْثِرُكَ"</w:t>
      </w:r>
      <w:r>
        <w:rPr>
          <w:rtl/>
          <w:cs/>
          <w:lang w:val="ar_AE" w:bidi="ar_AE"/>
        </w:rPr>
        <w:t xml:space="preserve"> - </w:t>
      </w:r>
      <w:r>
        <w:rPr>
          <w:b/>
          <w:rtl/>
          <w:cs/>
          <w:lang w:val="ar_AE" w:bidi="ar_AE"/>
        </w:rPr>
        <w:t>"ٱقْطَعْهَا"</w:t>
      </w:r>
      <w:r>
        <w:rPr>
          <w:rtl/>
          <w:cs/>
          <w:lang w:val="ar_AE" w:bidi="ar_AE"/>
        </w:rPr>
        <w:t xml:space="preserve"> - </w:t>
      </w:r>
      <w:r>
        <w:rPr>
          <w:b/>
          <w:rtl/>
          <w:cs/>
          <w:lang w:val="ar_AE" w:bidi="ar_AE"/>
        </w:rPr>
        <w:t>"أَلْقِهَا"</w:t>
      </w:r>
      <w:r>
        <w:rPr>
          <w:rtl/>
          <w:cs/>
          <w:lang w:val="ar_AE" w:bidi="ar_AE"/>
        </w:rPr>
        <w:t xml:space="preserve"> - </w:t>
      </w:r>
      <w:r>
        <w:rPr>
          <w:b/>
          <w:rtl/>
          <w:cs/>
          <w:lang w:val="ar_AE" w:bidi="ar_AE"/>
        </w:rPr>
        <w:t>"عَنْكَ"</w:t>
      </w:r>
      <w:r>
        <w:rPr>
          <w:rtl/>
          <w:cs/>
          <w:lang w:val="ar_AE" w:bidi="ar_AE"/>
        </w:rPr>
        <w:t xml:space="preserve"> - </w:t>
      </w:r>
      <w:r>
        <w:rPr>
          <w:b/>
          <w:rtl/>
          <w:cs/>
          <w:lang w:val="ar_AE" w:bidi="ar_AE"/>
        </w:rPr>
        <w:t>"لَكَ"</w:t>
      </w:r>
      <w:r>
        <w:rPr>
          <w:rtl/>
          <w:cs/>
          <w:lang w:val="ar_AE" w:bidi="ar_AE"/>
        </w:rPr>
        <w:t xml:space="preserve"> - </w:t>
      </w:r>
      <w:r>
        <w:rPr>
          <w:b/>
          <w:rtl/>
          <w:cs/>
          <w:lang w:val="ar_AE" w:bidi="ar_AE"/>
        </w:rPr>
        <w:t>"أَعْضَائِكَ"</w:t>
      </w:r>
      <w:r>
        <w:rPr>
          <w:rtl/>
          <w:cs/>
          <w:lang w:val="ar_AE" w:bidi="ar_AE"/>
        </w:rPr>
        <w:t xml:space="preserve"> - </w:t>
      </w:r>
      <w:r>
        <w:rPr>
          <w:b/>
          <w:rtl/>
          <w:cs/>
          <w:lang w:val="ar_AE" w:bidi="ar_AE"/>
        </w:rPr>
        <w:t>"جَسَدُكَ"</w:t>
      </w:r>
    </w:p>
    <w:p>
      <w:pPr>
        <w:bidi/>
      </w:pPr>
      <w:r>
        <w:rPr>
          <w:rtl/>
          <w:cs/>
          <w:lang w:val="ar_AE" w:bidi="ar_AE"/>
        </w:rPr>
      </w:r>
      <w:r>
        <w:rPr>
          <w:rtl/>
          <w:cs/>
          <w:lang w:val="ar_AE" w:bidi="ar_AE"/>
        </w:rPr>
        <w:t xml:space="preserve">على الرغم من أن يسوع يتحدث إلى العديد من التلاميذ، إلا أنه يتناول موقفًا فرديًا، لذا فإن </w:t>
      </w:r>
      <w:r>
        <w:rPr>
          <w:b/>
          <w:rtl/>
          <w:cs/>
          <w:lang w:val="ar_AE" w:bidi="ar_AE"/>
        </w:rPr>
        <w:t>ضمائر المُخاطب</w:t>
      </w:r>
      <w:r>
        <w:rPr>
          <w:rtl/>
          <w:cs/>
          <w:lang w:val="ar_AE" w:bidi="ar_AE"/>
        </w:rPr>
        <w:t xml:space="preserve"> في هذه الجملة تأتي بصيغة المفرد. ولكن إذا لم تكن صيغة المفرد مألوفة في لغتك لشخص يتحدث إلى مجموعة من الناس، يمكنك استخدام صيغة الجمع ل</w:t>
      </w:r>
      <w:r>
        <w:rPr>
          <w:b/>
          <w:rtl/>
          <w:cs/>
          <w:lang w:val="ar_AE" w:bidi="ar_AE"/>
        </w:rPr>
        <w:t>ضمائر المُخاطب</w:t>
      </w:r>
      <w:r>
        <w:rPr>
          <w:rtl/>
          <w:cs/>
          <w:lang w:val="ar_AE" w:bidi="ar_AE"/>
        </w:rPr>
        <w:t xml:space="preserve"> في ترجمتك.</w:t>
      </w:r>
    </w:p>
    <w:p>
      <w:pPr>
        <w:bidi/>
      </w:pPr>
      <w:r>
        <w:rPr>
          <w:rtl/>
          <w:cs/>
          <w:lang w:val="ar_AE" w:bidi="ar_AE"/>
        </w:rPr>
      </w:r>
      <w:r>
        <w:rPr>
          <w:rtl/>
          <w:cs/>
          <w:lang w:val="ar_AE" w:bidi="ar_AE"/>
        </w:rPr>
        <w:t xml:space="preserve">انظر: </w:t>
      </w:r>
      <w:r>
        <w:rPr>
          <w:rtl/>
          <w:cs/>
          <w:lang w:val="ar_AE" w:bidi="ar_AE"/>
        </w:rPr>
        <w:t>الضمائر المفردة التي تشير إلى مجموعات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 30 (#3)</w:t>
      </w:r>
      <w:r>
        <w:rPr>
          <w:rtl/>
          <w:cs/>
          <w:lang w:val="ar_AE" w:bidi="ar_AE"/>
        </w:rPr>
      </w:r>
    </w:p>
    <w:p>
      <w:pPr>
        <w:bidi/>
      </w:pPr>
      <w:r>
        <w:rPr>
          <w:rtl/>
          <w:cs/>
          <w:lang w:val="ar_AE" w:bidi="ar_AE"/>
        </w:rPr>
      </w:r>
      <w:r>
        <w:rPr>
          <w:b/>
          <w:rtl/>
          <w:cs/>
          <w:lang w:val="ar_AE" w:bidi="ar_AE"/>
        </w:rPr>
        <w:t>εἰ ἡ δεξιά σου χεὶρ σκανδαλίζει σε</w:t>
      </w:r>
    </w:p>
    <w:p>
      <w:pPr>
        <w:bidi/>
      </w:pPr>
      <w:r>
        <w:rPr>
          <w:rtl/>
          <w:cs/>
          <w:lang w:val="ar_AE" w:bidi="ar_AE"/>
        </w:rPr>
      </w:r>
      <w:r>
        <w:rPr>
          <w:b/>
          <w:rtl/>
          <w:cs/>
          <w:lang w:val="ar_AE" w:bidi="ar_AE"/>
        </w:rPr>
        <w:t>"إِنْ كَانَتْ يَدُكَ ٱلْيُمْنَى تُعْثِرُكَ"</w:t>
      </w:r>
    </w:p>
    <w:p>
      <w:pPr>
        <w:bidi/>
      </w:pPr>
      <w:r>
        <w:rPr>
          <w:rtl/>
          <w:cs/>
          <w:lang w:val="ar_AE" w:bidi="ar_AE"/>
        </w:rPr>
      </w:r>
      <w:r>
        <w:rPr>
          <w:rtl/>
          <w:cs/>
          <w:lang w:val="ar_AE" w:bidi="ar_AE"/>
        </w:rPr>
        <w:t xml:space="preserve">يقترح يسوع أن هذا موقف افتراضي، وهو أن الناس المستمعون قد يواجهون أن </w:t>
      </w:r>
      <w:r>
        <w:rPr>
          <w:b/>
          <w:rtl/>
          <w:cs/>
          <w:lang w:val="ar_AE" w:bidi="ar_AE"/>
        </w:rPr>
        <w:t>يَدُهم ٱلْيُمْنَى</w:t>
      </w:r>
      <w:r>
        <w:rPr>
          <w:rtl/>
          <w:cs/>
          <w:lang w:val="ar_AE" w:bidi="ar_AE"/>
        </w:rPr>
        <w:t xml:space="preserve"> تتسبب لهم في </w:t>
      </w:r>
      <w:r>
        <w:rPr>
          <w:b/>
          <w:rtl/>
          <w:cs/>
          <w:lang w:val="ar_AE" w:bidi="ar_AE"/>
        </w:rPr>
        <w:t>العثرة</w:t>
      </w:r>
      <w:r>
        <w:rPr>
          <w:rtl/>
          <w:cs/>
          <w:lang w:val="ar_AE" w:bidi="ar_AE"/>
        </w:rPr>
        <w:t xml:space="preserve">. استخدم صيغة مألوفة في لغتك لتقديم موقف يمكن أن يحدث. انظر كيف ترجمت العبارة المماثلة في </w:t>
      </w:r>
      <w:r>
        <w:rPr>
          <w:rtl/>
          <w:cs/>
          <w:lang w:val="ar_AE" w:bidi="ar_AE"/>
        </w:rPr>
        <w:t>5:29</w:t>
      </w:r>
      <w:r>
        <w:rPr>
          <w:rtl/>
          <w:cs/>
          <w:lang w:val="ar_AE" w:bidi="ar_AE"/>
        </w:rPr>
        <w:t>. ترجمة بديلة: "اعتبر هذا الموقف: يدك اليمنى تجعلك تتعثر. إذا حدث ذلك"</w:t>
      </w:r>
    </w:p>
    <w:p>
      <w:pPr>
        <w:bidi/>
      </w:pPr>
      <w:r>
        <w:rPr>
          <w:rtl/>
          <w:cs/>
          <w:lang w:val="ar_AE" w:bidi="ar_AE"/>
        </w:rPr>
      </w:r>
      <w:r>
        <w:rPr>
          <w:rtl/>
          <w:cs/>
          <w:lang w:val="ar_AE" w:bidi="ar_AE"/>
        </w:rPr>
        <w:t xml:space="preserve">انظر: </w:t>
      </w:r>
      <w:r>
        <w:rPr>
          <w:rtl/>
          <w:cs/>
          <w:lang w:val="ar_AE" w:bidi="ar_AE"/>
        </w:rPr>
        <w:t>الربط — الشروط الافتراضية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 30 (#4)</w:t>
      </w:r>
      <w:r>
        <w:rPr>
          <w:rtl/>
          <w:cs/>
          <w:lang w:val="ar_AE" w:bidi="ar_AE"/>
        </w:rPr>
      </w:r>
    </w:p>
    <w:p>
      <w:pPr>
        <w:bidi/>
      </w:pPr>
      <w:r>
        <w:rPr>
          <w:rtl/>
          <w:cs/>
          <w:lang w:val="ar_AE" w:bidi="ar_AE"/>
        </w:rPr>
      </w:r>
      <w:r>
        <w:rPr>
          <w:b/>
          <w:rtl/>
          <w:cs/>
          <w:lang w:val="ar_AE" w:bidi="ar_AE"/>
        </w:rPr>
        <w:t>ἡ δεξιά σου χεὶρ σκανδαλίζει σε</w:t>
      </w:r>
    </w:p>
    <w:p>
      <w:pPr>
        <w:bidi/>
      </w:pPr>
      <w:r>
        <w:rPr>
          <w:rtl/>
          <w:cs/>
          <w:lang w:val="ar_AE" w:bidi="ar_AE"/>
        </w:rPr>
      </w:r>
      <w:r>
        <w:rPr>
          <w:b/>
          <w:rtl/>
          <w:cs/>
          <w:lang w:val="ar_AE" w:bidi="ar_AE"/>
        </w:rPr>
        <w:t>"يَدُكَ ٱلْيُمْنَى تُعْثِرُكَ"</w:t>
      </w:r>
    </w:p>
    <w:p>
      <w:pPr>
        <w:bidi/>
      </w:pPr>
      <w:r>
        <w:rPr>
          <w:rtl/>
          <w:cs/>
          <w:lang w:val="ar_AE" w:bidi="ar_AE"/>
        </w:rPr>
      </w:r>
      <w:r>
        <w:rPr>
          <w:rtl/>
          <w:cs/>
          <w:lang w:val="ar_AE" w:bidi="ar_AE"/>
        </w:rPr>
        <w:t xml:space="preserve">هنا، يتحدث يسوع عن </w:t>
      </w:r>
      <w:r>
        <w:rPr>
          <w:b/>
          <w:rtl/>
          <w:cs/>
          <w:lang w:val="ar_AE" w:bidi="ar_AE"/>
        </w:rPr>
        <w:t>يَدُكَ ٱلْيُمْنَى</w:t>
      </w:r>
      <w:r>
        <w:rPr>
          <w:rtl/>
          <w:cs/>
          <w:lang w:val="ar_AE" w:bidi="ar_AE"/>
        </w:rPr>
        <w:t xml:space="preserve"> كما لو كانت شخصًا يمكن أن</w:t>
      </w:r>
      <w:r>
        <w:rPr>
          <w:b/>
          <w:rtl/>
          <w:cs/>
          <w:lang w:val="ar_AE" w:bidi="ar_AE"/>
        </w:rPr>
        <w:t xml:space="preserve"> تُعْثِرُكَ</w:t>
      </w:r>
      <w:r>
        <w:rPr>
          <w:rtl/>
          <w:cs/>
          <w:lang w:val="ar_AE" w:bidi="ar_AE"/>
        </w:rPr>
        <w:t xml:space="preserve">. وهو يقصد أن </w:t>
      </w:r>
      <w:r>
        <w:rPr>
          <w:b/>
          <w:rtl/>
          <w:cs/>
          <w:lang w:val="ar_AE" w:bidi="ar_AE"/>
        </w:rPr>
        <w:t xml:space="preserve">يَدُكَ ٱلْيُمْنَى </w:t>
      </w:r>
      <w:r>
        <w:rPr>
          <w:rtl/>
          <w:cs/>
          <w:lang w:val="ar_AE" w:bidi="ar_AE"/>
        </w:rPr>
        <w:t xml:space="preserve">هي الجزء من الجسم الذي يشارك في تعثرك. انظر كيف ترجمت العبارة المشابهة في </w:t>
      </w:r>
      <w:r>
        <w:rPr>
          <w:rtl/>
          <w:cs/>
          <w:lang w:val="ar_AE" w:bidi="ar_AE"/>
        </w:rPr>
        <w:t>5:29</w:t>
      </w:r>
      <w:r>
        <w:rPr>
          <w:rtl/>
          <w:cs/>
          <w:lang w:val="ar_AE" w:bidi="ar_AE"/>
        </w:rPr>
        <w:t>. ترجمة بديلة: "إنه خطأ يدك اليمنى الذي سبب تعثرك" أو "أنت تتعثر بسبب يدك اليمنى"</w:t>
      </w:r>
    </w:p>
    <w:p>
      <w:pPr>
        <w:bidi/>
      </w:pPr>
      <w:r>
        <w:rPr>
          <w:rtl/>
          <w:cs/>
          <w:lang w:val="ar_AE" w:bidi="ar_AE"/>
        </w:rPr>
      </w:r>
      <w:r>
        <w:rPr>
          <w:rtl/>
          <w:cs/>
          <w:lang w:val="ar_AE" w:bidi="ar_AE"/>
        </w:rPr>
        <w:t xml:space="preserve">انظر: </w:t>
      </w:r>
      <w:r>
        <w:rPr>
          <w:rtl/>
          <w:cs/>
          <w:lang w:val="ar_AE" w:bidi="ar_AE"/>
        </w:rPr>
        <w:t>التشخيص</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 30 (#5)</w:t>
      </w:r>
      <w:r>
        <w:rPr>
          <w:rtl/>
          <w:cs/>
          <w:lang w:val="ar_AE" w:bidi="ar_AE"/>
        </w:rPr>
      </w:r>
    </w:p>
    <w:p>
      <w:pPr>
        <w:bidi/>
      </w:pPr>
      <w:r>
        <w:rPr>
          <w:rtl/>
          <w:cs/>
          <w:lang w:val="ar_AE" w:bidi="ar_AE"/>
        </w:rPr>
      </w:r>
      <w:r>
        <w:rPr>
          <w:b/>
          <w:rtl/>
          <w:cs/>
          <w:lang w:val="ar_AE" w:bidi="ar_AE"/>
        </w:rPr>
        <w:t>σκανδαλίζει σε</w:t>
      </w:r>
    </w:p>
    <w:p>
      <w:pPr>
        <w:bidi/>
      </w:pPr>
      <w:r>
        <w:rPr>
          <w:rtl/>
          <w:cs/>
          <w:lang w:val="ar_AE" w:bidi="ar_AE"/>
        </w:rPr>
      </w:r>
      <w:r>
        <w:rPr>
          <w:b/>
          <w:rtl/>
          <w:cs/>
          <w:lang w:val="ar_AE" w:bidi="ar_AE"/>
        </w:rPr>
        <w:t>"تُعْثِرُكَ"</w:t>
      </w:r>
    </w:p>
    <w:p>
      <w:pPr>
        <w:bidi/>
      </w:pPr>
      <w:r>
        <w:rPr>
          <w:rtl/>
          <w:cs/>
          <w:lang w:val="ar_AE" w:bidi="ar_AE"/>
        </w:rPr>
      </w:r>
      <w:r>
        <w:rPr>
          <w:rtl/>
          <w:cs/>
          <w:lang w:val="ar_AE" w:bidi="ar_AE"/>
        </w:rPr>
        <w:t xml:space="preserve">هنا، يتحدث يسوع عن الخطية كما لو كانت تعثرًا. انظر كيف ترجمت هذه العبارة في </w:t>
      </w:r>
      <w:r>
        <w:rPr>
          <w:rtl/>
          <w:cs/>
          <w:lang w:val="ar_AE" w:bidi="ar_AE"/>
        </w:rPr>
        <w:t>5:29</w:t>
      </w:r>
      <w:r>
        <w:rPr>
          <w:rtl/>
          <w:cs/>
          <w:lang w:val="ar_AE" w:bidi="ar_AE"/>
        </w:rPr>
        <w:t>. ترجمة بديلة: “تجعلك تخطئ”</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b/>
          <w:rtl/>
          <w:cs/>
          <w:lang w:val="ar_AE" w:bidi="ar_AE"/>
        </w:rPr>
        <w:t>وَإِنْ كَانَتْ يَدُكَ ٱلْيُمْنَى تُعْثِرُكَ فَٱقْطَعْهَا وَأَلْقِهَا عَنْكَ، لِأَنَّهُ خَيْرٌ لَكَ أَنْ يَهْلِكَ أَحَدُ أَعْضَائِكَ وَلَا يُلْقَى جَسَدُكَ كُلُّهُ فِي جَهَنَّمَ.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 30 (#6)</w:t>
      </w:r>
      <w:r>
        <w:rPr>
          <w:rtl/>
          <w:cs/>
          <w:lang w:val="ar_AE" w:bidi="ar_AE"/>
        </w:rPr>
      </w:r>
    </w:p>
    <w:p>
      <w:pPr>
        <w:bidi/>
      </w:pPr>
      <w:r>
        <w:rPr>
          <w:rtl/>
          <w:cs/>
          <w:lang w:val="ar_AE" w:bidi="ar_AE"/>
        </w:rPr>
      </w:r>
      <w:r>
        <w:rPr>
          <w:b/>
          <w:rtl/>
          <w:cs/>
          <w:lang w:val="ar_AE" w:bidi="ar_AE"/>
        </w:rPr>
        <w:t>ἔκκοψον αὐτὴν καὶ βάλε ἀπὸ σοῦ</w:t>
      </w:r>
    </w:p>
    <w:p>
      <w:pPr>
        <w:bidi/>
      </w:pPr>
      <w:r>
        <w:rPr>
          <w:rtl/>
          <w:cs/>
          <w:lang w:val="ar_AE" w:bidi="ar_AE"/>
        </w:rPr>
      </w:r>
      <w:r>
        <w:rPr>
          <w:b/>
          <w:rtl/>
          <w:cs/>
          <w:lang w:val="ar_AE" w:bidi="ar_AE"/>
        </w:rPr>
        <w:t>"ٱقْطَعْهَا وَأَلْقِهَا عَنْكَ"</w:t>
      </w:r>
    </w:p>
    <w:p>
      <w:pPr>
        <w:bidi/>
      </w:pPr>
      <w:r>
        <w:rPr>
          <w:rtl/>
          <w:cs/>
          <w:lang w:val="ar_AE" w:bidi="ar_AE"/>
        </w:rPr>
      </w:r>
      <w:r>
        <w:rPr>
          <w:rtl/>
          <w:cs/>
          <w:lang w:val="ar_AE" w:bidi="ar_AE"/>
        </w:rPr>
        <w:t xml:space="preserve">هنا يقدم يسوع الرد الأكثر تطرفًا في التعامل مع الخطية. ولا يقصد يسوع أن يكون هذا هو الأسلوب العادي للتعامل مع الخطية. عليك أن تحافظ على اللغة المتطرفة التي يستخدمها يسوع، ولكن استخدم صيغة تشير إلى أن هذا هو المثال الأكثر تطرفًا. انظر كيف ترجمت الأمر المماثل في </w:t>
      </w:r>
      <w:r>
        <w:rPr>
          <w:rtl/>
          <w:cs/>
          <w:lang w:val="ar_AE" w:bidi="ar_AE"/>
        </w:rPr>
        <w:t>5:29</w:t>
      </w:r>
      <w:r>
        <w:rPr>
          <w:rtl/>
          <w:cs/>
          <w:lang w:val="ar_AE" w:bidi="ar_AE"/>
        </w:rPr>
        <w:t>. ترجمة بديلة: "إذا لزم الأمر فعليك حتى أن تقطعها وترميها بعيدًا عنك!"</w:t>
      </w:r>
    </w:p>
    <w:p>
      <w:pPr>
        <w:bidi/>
      </w:pPr>
      <w:r>
        <w:rPr>
          <w:rtl/>
          <w:cs/>
          <w:lang w:val="ar_AE" w:bidi="ar_AE"/>
        </w:rPr>
      </w:r>
      <w:r>
        <w:rPr>
          <w:rtl/>
          <w:cs/>
          <w:lang w:val="ar_AE" w:bidi="ar_AE"/>
        </w:rPr>
        <w:t xml:space="preserve">انظر: </w:t>
      </w:r>
      <w:r>
        <w:rPr>
          <w:rtl/>
          <w:cs/>
          <w:lang w:val="ar_AE" w:bidi="ar_AE"/>
        </w:rPr>
        <w:t>أسلوب المبالغة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 30 (#7)</w:t>
      </w:r>
      <w:r>
        <w:rPr>
          <w:rtl/>
          <w:cs/>
          <w:lang w:val="ar_AE" w:bidi="ar_AE"/>
        </w:rPr>
      </w:r>
    </w:p>
    <w:p>
      <w:pPr>
        <w:bidi/>
      </w:pPr>
      <w:r>
        <w:rPr>
          <w:rtl/>
          <w:cs/>
          <w:lang w:val="ar_AE" w:bidi="ar_AE"/>
        </w:rPr>
      </w:r>
      <w:r>
        <w:rPr>
          <w:b/>
          <w:rtl/>
          <w:cs/>
          <w:lang w:val="ar_AE" w:bidi="ar_AE"/>
        </w:rPr>
        <w:t>γάρ</w:t>
      </w:r>
    </w:p>
    <w:p>
      <w:pPr>
        <w:bidi/>
      </w:pPr>
      <w:r>
        <w:rPr>
          <w:rtl/>
          <w:cs/>
          <w:lang w:val="ar_AE" w:bidi="ar_AE"/>
        </w:rPr>
      </w:r>
      <w:r>
        <w:rPr>
          <w:b/>
          <w:rtl/>
          <w:cs/>
          <w:lang w:val="ar_AE" w:bidi="ar_AE"/>
        </w:rPr>
        <w:t>"لِأَنَّهُ"</w:t>
      </w:r>
    </w:p>
    <w:p>
      <w:pPr>
        <w:bidi/>
      </w:pPr>
      <w:r>
        <w:rPr>
          <w:rtl/>
          <w:cs/>
          <w:lang w:val="ar_AE" w:bidi="ar_AE"/>
        </w:rPr>
      </w:r>
      <w:r>
        <w:rPr>
          <w:rtl/>
          <w:cs/>
          <w:lang w:val="ar_AE" w:bidi="ar_AE"/>
        </w:rPr>
        <w:t xml:space="preserve">هنا، كلمة </w:t>
      </w:r>
      <w:r>
        <w:rPr>
          <w:b/>
          <w:rtl/>
          <w:cs/>
          <w:lang w:val="ar_AE" w:bidi="ar_AE"/>
        </w:rPr>
        <w:t>لِأَنَّهُ</w:t>
      </w:r>
      <w:r>
        <w:rPr>
          <w:rtl/>
          <w:cs/>
          <w:lang w:val="ar_AE" w:bidi="ar_AE"/>
        </w:rPr>
        <w:t xml:space="preserve"> تُقدم سببًا لماذا يجب على الناس قطع أيديهم. إذا كان ذلك مفيدًا في لغتك، يمكنك استخدام كلمة أو عبارة تقدم سببًا أو أساسًا لأمر أو وصية، أو يمكنك ترك "</w:t>
      </w:r>
      <w:r>
        <w:rPr>
          <w:b/>
          <w:rtl/>
          <w:cs/>
          <w:lang w:val="ar_AE" w:bidi="ar_AE"/>
        </w:rPr>
        <w:t>لِأَنَّهُ</w:t>
      </w:r>
      <w:r>
        <w:rPr>
          <w:rtl/>
          <w:cs/>
          <w:lang w:val="ar_AE" w:bidi="ar_AE"/>
        </w:rPr>
        <w:t>" بدون ترجمة. ترجمة بديلة: "ذلك لأن" أو "في الواقع،"</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 30 (#8)</w:t>
      </w:r>
      <w:r>
        <w:rPr>
          <w:rtl/>
          <w:cs/>
          <w:lang w:val="ar_AE" w:bidi="ar_AE"/>
        </w:rPr>
      </w:r>
    </w:p>
    <w:p>
      <w:pPr>
        <w:bidi/>
      </w:pPr>
      <w:r>
        <w:rPr>
          <w:rtl/>
          <w:cs/>
          <w:lang w:val="ar_AE" w:bidi="ar_AE"/>
        </w:rPr>
      </w:r>
      <w:r>
        <w:rPr>
          <w:b/>
          <w:rtl/>
          <w:cs/>
          <w:lang w:val="ar_AE" w:bidi="ar_AE"/>
        </w:rPr>
        <w:t>ἓν τῶν μελῶν σου</w:t>
      </w:r>
    </w:p>
    <w:p>
      <w:pPr>
        <w:bidi/>
      </w:pPr>
      <w:r>
        <w:rPr>
          <w:rtl/>
          <w:cs/>
          <w:lang w:val="ar_AE" w:bidi="ar_AE"/>
        </w:rPr>
      </w:r>
      <w:r>
        <w:rPr>
          <w:b/>
          <w:rtl/>
          <w:cs/>
          <w:lang w:val="ar_AE" w:bidi="ar_AE"/>
        </w:rPr>
        <w:t>"أَحَدُ أَعْضَائِكَ"</w:t>
      </w:r>
    </w:p>
    <w:p>
      <w:pPr>
        <w:bidi/>
      </w:pPr>
      <w:r>
        <w:rPr>
          <w:rtl/>
          <w:cs/>
          <w:lang w:val="ar_AE" w:bidi="ar_AE"/>
        </w:rPr>
      </w:r>
      <w:r>
        <w:rPr>
          <w:rtl/>
          <w:cs/>
          <w:lang w:val="ar_AE" w:bidi="ar_AE"/>
        </w:rPr>
        <w:t xml:space="preserve">هنا، تشير العبارة </w:t>
      </w:r>
      <w:r>
        <w:rPr>
          <w:b/>
          <w:rtl/>
          <w:cs/>
          <w:lang w:val="ar_AE" w:bidi="ar_AE"/>
        </w:rPr>
        <w:t>أَحَدُ أَعْضَائِكَ</w:t>
      </w:r>
      <w:r>
        <w:rPr>
          <w:rtl/>
          <w:cs/>
          <w:lang w:val="ar_AE" w:bidi="ar_AE"/>
        </w:rPr>
        <w:t xml:space="preserve"> إلى جزء من الجسم. انظر كيف ترجمت هذه العبارة في </w:t>
      </w:r>
      <w:r>
        <w:rPr>
          <w:rtl/>
          <w:cs/>
          <w:lang w:val="ar_AE" w:bidi="ar_AE"/>
        </w:rPr>
        <w:t>5:29</w:t>
      </w:r>
      <w:r>
        <w:rPr>
          <w:rtl/>
          <w:cs/>
          <w:lang w:val="ar_AE" w:bidi="ar_AE"/>
        </w:rPr>
        <w:t>. ترجمة بديلة: "أحد أجزاء جسمك"\n</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 30 (#9)</w:t>
      </w:r>
      <w:r>
        <w:rPr>
          <w:rtl/>
          <w:cs/>
          <w:lang w:val="ar_AE" w:bidi="ar_AE"/>
        </w:rPr>
      </w:r>
    </w:p>
    <w:p>
      <w:pPr>
        <w:bidi/>
      </w:pPr>
      <w:r>
        <w:rPr>
          <w:rtl/>
          <w:cs/>
          <w:lang w:val="ar_AE" w:bidi="ar_AE"/>
        </w:rPr>
      </w:r>
      <w:r>
        <w:rPr>
          <w:b/>
          <w:rtl/>
          <w:cs/>
          <w:lang w:val="ar_AE" w:bidi="ar_AE"/>
        </w:rPr>
        <w:t>καὶ</w:t>
      </w:r>
    </w:p>
    <w:p>
      <w:pPr>
        <w:bidi/>
      </w:pPr>
      <w:r>
        <w:rPr>
          <w:rtl/>
          <w:cs/>
          <w:lang w:val="ar_AE" w:bidi="ar_AE"/>
        </w:rPr>
      </w:r>
      <w:r>
        <w:rPr>
          <w:b/>
          <w:rtl/>
          <w:cs/>
          <w:lang w:val="ar_AE" w:bidi="ar_AE"/>
        </w:rPr>
        <w:t>"وَ"</w:t>
      </w:r>
    </w:p>
    <w:p>
      <w:pPr>
        <w:bidi/>
      </w:pPr>
      <w:r>
        <w:rPr>
          <w:rtl/>
          <w:cs/>
          <w:lang w:val="ar_AE" w:bidi="ar_AE"/>
        </w:rPr>
      </w:r>
      <w:r>
        <w:rPr>
          <w:rtl/>
          <w:cs/>
          <w:lang w:val="ar_AE" w:bidi="ar_AE"/>
        </w:rPr>
        <w:t xml:space="preserve">هنا، الكلمة </w:t>
      </w:r>
      <w:r>
        <w:rPr>
          <w:b/>
          <w:rtl/>
          <w:cs/>
          <w:lang w:val="ar_AE" w:bidi="ar_AE"/>
        </w:rPr>
        <w:t>وَ</w:t>
      </w:r>
      <w:r>
        <w:rPr>
          <w:rtl/>
          <w:cs/>
          <w:lang w:val="ar_AE" w:bidi="ar_AE"/>
        </w:rPr>
        <w:t xml:space="preserve"> تُقدِّم نتيجة هلاك </w:t>
      </w:r>
      <w:r>
        <w:rPr>
          <w:b/>
          <w:rtl/>
          <w:cs/>
          <w:lang w:val="ar_AE" w:bidi="ar_AE"/>
        </w:rPr>
        <w:t xml:space="preserve"> أَحَدُ أَعْضَائِكَ</w:t>
      </w:r>
      <w:r>
        <w:rPr>
          <w:rtl/>
          <w:cs/>
          <w:lang w:val="ar_AE" w:bidi="ar_AE"/>
        </w:rPr>
        <w:t>. إذا كان من المفيد في لغتك، يمكنك استخدام كلمة أو عبارة تُقدِّم نتيجة. ترجمة بديلة: "لذلك" أو "نتيجة لذلك"</w:t>
      </w:r>
    </w:p>
    <w:p>
      <w:pPr>
        <w:bidi/>
      </w:pPr>
      <w:r>
        <w:rPr>
          <w:rtl/>
          <w:cs/>
          <w:lang w:val="ar_AE" w:bidi="ar_AE"/>
        </w:rPr>
      </w:r>
      <w:r>
        <w:rPr>
          <w:rtl/>
          <w:cs/>
          <w:lang w:val="ar_AE" w:bidi="ar_AE"/>
        </w:rPr>
        <w:t xml:space="preserve">انظر: </w:t>
      </w:r>
      <w:r>
        <w:rPr>
          <w:rtl/>
          <w:cs/>
          <w:lang w:val="ar_AE" w:bidi="ar_AE"/>
        </w:rPr>
        <w:t>كلمات وعبارات الربط</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 30 (#10)</w:t>
      </w:r>
      <w:r>
        <w:rPr>
          <w:rtl/>
          <w:cs/>
          <w:lang w:val="ar_AE" w:bidi="ar_AE"/>
        </w:rPr>
      </w:r>
    </w:p>
    <w:p>
      <w:pPr>
        <w:bidi/>
      </w:pPr>
      <w:r>
        <w:rPr>
          <w:rtl/>
          <w:cs/>
          <w:lang w:val="ar_AE" w:bidi="ar_AE"/>
        </w:rPr>
      </w:r>
      <w:r>
        <w:rPr>
          <w:b/>
          <w:rtl/>
          <w:cs/>
          <w:lang w:val="ar_AE" w:bidi="ar_AE"/>
        </w:rPr>
        <w:t>μὴ ὅλον τὸ σῶμά σου εἰς Γέενναν ἀπέλθῃ</w:t>
      </w:r>
    </w:p>
    <w:p>
      <w:pPr>
        <w:bidi/>
      </w:pPr>
      <w:r>
        <w:rPr>
          <w:rtl/>
          <w:cs/>
          <w:lang w:val="ar_AE" w:bidi="ar_AE"/>
        </w:rPr>
      </w:r>
      <w:r>
        <w:rPr>
          <w:b/>
          <w:rtl/>
          <w:cs/>
          <w:lang w:val="ar_AE" w:bidi="ar_AE"/>
        </w:rPr>
        <w:t>"لَا يُلْقَى جَسَدُكَ كُلُّهُ فِي جَهَنَّمَ"</w:t>
      </w:r>
    </w:p>
    <w:p>
      <w:pPr>
        <w:bidi/>
      </w:pPr>
      <w:r>
        <w:rPr>
          <w:rtl/>
          <w:cs/>
          <w:lang w:val="ar_AE" w:bidi="ar_AE"/>
        </w:rPr>
      </w:r>
      <w:r>
        <w:rPr>
          <w:rtl/>
          <w:cs/>
          <w:lang w:val="ar_AE" w:bidi="ar_AE"/>
        </w:rPr>
        <w:t xml:space="preserve">هنا، يتحدث يسوع عن </w:t>
      </w:r>
      <w:r>
        <w:rPr>
          <w:b/>
          <w:rtl/>
          <w:cs/>
          <w:lang w:val="ar_AE" w:bidi="ar_AE"/>
        </w:rPr>
        <w:t>جَسَدُكَ كُلُّهُ</w:t>
      </w:r>
      <w:r>
        <w:rPr>
          <w:rtl/>
          <w:cs/>
          <w:lang w:val="ar_AE" w:bidi="ar_AE"/>
        </w:rPr>
        <w:t xml:space="preserve"> كما لو كان شخصًا يمكنه </w:t>
      </w:r>
      <w:r>
        <w:rPr>
          <w:b/>
          <w:rtl/>
          <w:cs/>
          <w:lang w:val="ar_AE" w:bidi="ar_AE"/>
        </w:rPr>
        <w:t>يذهب إلى جَهَنَّمَ</w:t>
      </w:r>
      <w:r>
        <w:rPr>
          <w:rtl/>
          <w:cs/>
          <w:lang w:val="ar_AE" w:bidi="ar_AE"/>
        </w:rPr>
        <w:t xml:space="preserve">. وهنا، يقصد يسوع أن الشخص ينتهي به الأمر في </w:t>
      </w:r>
      <w:r>
        <w:rPr>
          <w:b/>
          <w:rtl/>
          <w:cs/>
          <w:lang w:val="ar_AE" w:bidi="ar_AE"/>
        </w:rPr>
        <w:t>جَهَنَّمَ</w:t>
      </w:r>
      <w:r>
        <w:rPr>
          <w:rtl/>
          <w:cs/>
          <w:lang w:val="ar_AE" w:bidi="ar_AE"/>
        </w:rPr>
        <w:t xml:space="preserve"> بجسده </w:t>
      </w:r>
      <w:r>
        <w:rPr>
          <w:b/>
          <w:rtl/>
          <w:cs/>
          <w:lang w:val="ar_AE" w:bidi="ar_AE"/>
        </w:rPr>
        <w:t>كُلُّهُ</w:t>
      </w:r>
      <w:r>
        <w:rPr>
          <w:rtl/>
          <w:cs/>
          <w:lang w:val="ar_AE" w:bidi="ar_AE"/>
        </w:rPr>
        <w:t>. إذا كان ذلك مفيدًا في لغتك، يمكنك توضيح المعنى بصراحة. ترجمة بديلة: "لن يُرسَل جسدك كله إلى جهنم" أو "لن يرمي الله جسدك كله في جهنم"</w:t>
      </w:r>
    </w:p>
    <w:p>
      <w:pPr>
        <w:bidi/>
      </w:pPr>
      <w:r>
        <w:rPr>
          <w:rtl/>
          <w:cs/>
          <w:lang w:val="ar_AE" w:bidi="ar_AE"/>
        </w:rPr>
      </w:r>
      <w:r>
        <w:rPr>
          <w:rtl/>
          <w:cs/>
          <w:lang w:val="ar_AE" w:bidi="ar_AE"/>
        </w:rPr>
        <w:t xml:space="preserve">انظر: </w:t>
      </w:r>
      <w:r>
        <w:rPr>
          <w:rtl/>
          <w:cs/>
          <w:lang w:val="ar_AE" w:bidi="ar_AE"/>
        </w:rPr>
        <w:t>التشخيص</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 30 (#11)</w:t>
      </w:r>
      <w:r>
        <w:rPr>
          <w:rtl/>
          <w:cs/>
          <w:lang w:val="ar_AE" w:bidi="ar_AE"/>
        </w:rPr>
      </w:r>
    </w:p>
    <w:p>
      <w:pPr>
        <w:bidi/>
      </w:pPr>
      <w:r>
        <w:rPr>
          <w:rtl/>
          <w:cs/>
          <w:lang w:val="ar_AE" w:bidi="ar_AE"/>
        </w:rPr>
      </w:r>
      <w:r>
        <w:rPr>
          <w:b/>
          <w:rtl/>
          <w:cs/>
          <w:lang w:val="ar_AE" w:bidi="ar_AE"/>
        </w:rPr>
        <w:t>Γέενναν</w:t>
      </w:r>
    </w:p>
    <w:p>
      <w:pPr>
        <w:bidi/>
      </w:pPr>
      <w:r>
        <w:rPr>
          <w:rtl/>
          <w:cs/>
          <w:lang w:val="ar_AE" w:bidi="ar_AE"/>
        </w:rPr>
      </w:r>
      <w:r>
        <w:rPr>
          <w:b/>
          <w:rtl/>
          <w:cs/>
          <w:lang w:val="ar_AE" w:bidi="ar_AE"/>
        </w:rPr>
        <w:t>"جَهَنَّمَ"</w:t>
      </w:r>
    </w:p>
    <w:p>
      <w:pPr>
        <w:bidi/>
      </w:pPr>
      <w:r>
        <w:rPr>
          <w:rtl/>
          <w:cs/>
          <w:lang w:val="ar_AE" w:bidi="ar_AE"/>
        </w:rPr>
      </w:r>
      <w:r>
        <w:rPr>
          <w:rtl/>
          <w:cs/>
          <w:lang w:val="ar_AE" w:bidi="ar_AE"/>
        </w:rPr>
        <w:t xml:space="preserve">هنا يستخدم يسوع اسم </w:t>
      </w:r>
      <w:r>
        <w:rPr>
          <w:b/>
          <w:rtl/>
          <w:cs/>
          <w:lang w:val="ar_AE" w:bidi="ar_AE"/>
        </w:rPr>
        <w:t>جَهَنَّمَ</w:t>
      </w:r>
      <w:r>
        <w:rPr>
          <w:rtl/>
          <w:cs/>
          <w:lang w:val="ar_AE" w:bidi="ar_AE"/>
        </w:rPr>
        <w:t xml:space="preserve"> للإشارة إلى الجحيم. ترجم الاسم كما فعلت في </w:t>
      </w:r>
      <w:r>
        <w:rPr>
          <w:rtl/>
          <w:cs/>
          <w:lang w:val="ar_AE" w:bidi="ar_AE"/>
        </w:rPr>
        <w:t>5:29</w:t>
      </w:r>
      <w:r>
        <w:rPr>
          <w:rtl/>
          <w:cs/>
          <w:lang w:val="ar_AE" w:bidi="ar_AE"/>
        </w:rPr>
        <w:t>. ترجمة بديلة: "مكان مثل وادي هَنوم" أو "الجحيم، الذي يشبه وادي هُنوم"</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 31 (#1)</w:t>
      </w:r>
      <w:r>
        <w:rPr>
          <w:rtl/>
          <w:cs/>
          <w:lang w:val="ar_AE" w:bidi="ar_AE"/>
        </w:rPr>
      </w:r>
    </w:p>
    <w:p>
      <w:pPr>
        <w:bidi/>
      </w:pPr>
      <w:r>
        <w:rPr>
          <w:rtl/>
          <w:cs/>
          <w:lang w:val="ar_AE" w:bidi="ar_AE"/>
        </w:rPr>
      </w:r>
      <w:r>
        <w:rPr>
          <w:b/>
          <w:rtl/>
          <w:cs/>
          <w:lang w:val="ar_AE" w:bidi="ar_AE"/>
        </w:rPr>
        <w:t>δέ</w:t>
      </w:r>
    </w:p>
    <w:p>
      <w:pPr>
        <w:bidi/>
      </w:pPr>
      <w:r>
        <w:rPr>
          <w:rtl/>
          <w:cs/>
          <w:lang w:val="ar_AE" w:bidi="ar_AE"/>
        </w:rPr>
      </w:r>
      <w:r>
        <w:rPr>
          <w:b/>
          <w:rtl/>
          <w:cs/>
          <w:lang w:val="ar_AE" w:bidi="ar_AE"/>
        </w:rPr>
        <w:t>"وَ"</w:t>
      </w:r>
    </w:p>
    <w:p>
      <w:pPr>
        <w:bidi/>
      </w:pPr>
      <w:r>
        <w:rPr>
          <w:rtl/>
          <w:cs/>
          <w:lang w:val="ar_AE" w:bidi="ar_AE"/>
        </w:rPr>
      </w:r>
      <w:r>
        <w:rPr>
          <w:rtl/>
          <w:cs/>
          <w:lang w:val="ar_AE" w:bidi="ar_AE"/>
        </w:rPr>
        <w:t xml:space="preserve">هنا، الكلمة </w:t>
      </w:r>
      <w:r>
        <w:rPr>
          <w:b/>
          <w:rtl/>
          <w:cs/>
          <w:lang w:val="ar_AE" w:bidi="ar_AE"/>
        </w:rPr>
        <w:t>وَ</w:t>
      </w:r>
      <w:r>
        <w:rPr>
          <w:rtl/>
          <w:cs/>
          <w:lang w:val="ar_AE" w:bidi="ar_AE"/>
        </w:rPr>
        <w:t xml:space="preserve"> تُقدّم الموضوع التالي. إذا كان من المفيد في لغتك، يمكنك استخدام كلمة أو عبارة تُقدّم الموضوع التالي، أو يمكنك ترك </w:t>
      </w:r>
      <w:r>
        <w:rPr>
          <w:b/>
          <w:rtl/>
          <w:cs/>
          <w:lang w:val="ar_AE" w:bidi="ar_AE"/>
        </w:rPr>
        <w:t>وَ</w:t>
      </w:r>
      <w:r>
        <w:rPr>
          <w:rtl/>
          <w:cs/>
          <w:lang w:val="ar_AE" w:bidi="ar_AE"/>
        </w:rPr>
        <w:t xml:space="preserve"> دون ترجمة. ترجمة بديلة: "وأيضاً،"</w:t>
      </w:r>
    </w:p>
    <w:p>
      <w:pPr>
        <w:bidi/>
      </w:pPr>
      <w:r>
        <w:rPr>
          <w:rtl/>
          <w:cs/>
          <w:lang w:val="ar_AE" w:bidi="ar_AE"/>
        </w:rPr>
      </w:r>
      <w:r>
        <w:rPr>
          <w:rtl/>
          <w:cs/>
          <w:lang w:val="ar_AE" w:bidi="ar_AE"/>
        </w:rPr>
        <w:t xml:space="preserve">انظر: </w:t>
      </w:r>
      <w:r>
        <w:rPr>
          <w:rtl/>
          <w:cs/>
          <w:lang w:val="ar_AE" w:bidi="ar_AE"/>
        </w:rPr>
        <w:t>كلمات وعبارات الربط</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 31 (#2)</w:t>
      </w:r>
      <w:r>
        <w:rPr>
          <w:rtl/>
          <w:cs/>
          <w:lang w:val="ar_AE" w:bidi="ar_AE"/>
        </w:rPr>
      </w:r>
    </w:p>
    <w:p>
      <w:pPr>
        <w:bidi/>
      </w:pPr>
      <w:r>
        <w:rPr>
          <w:rtl/>
          <w:cs/>
          <w:lang w:val="ar_AE" w:bidi="ar_AE"/>
        </w:rPr>
      </w:r>
      <w:r>
        <w:rPr>
          <w:b/>
          <w:rtl/>
          <w:cs/>
          <w:lang w:val="ar_AE" w:bidi="ar_AE"/>
        </w:rPr>
        <w:t>ἐρρέθη</w:t>
      </w:r>
    </w:p>
    <w:p>
      <w:pPr>
        <w:bidi/>
      </w:pPr>
      <w:r>
        <w:rPr>
          <w:rtl/>
          <w:cs/>
          <w:lang w:val="ar_AE" w:bidi="ar_AE"/>
        </w:rPr>
      </w:r>
      <w:r>
        <w:rPr>
          <w:b/>
          <w:rtl/>
          <w:cs/>
          <w:lang w:val="ar_AE" w:bidi="ar_AE"/>
        </w:rPr>
        <w:t>"قِيلَ"</w:t>
      </w:r>
    </w:p>
    <w:p>
      <w:pPr>
        <w:bidi/>
      </w:pPr>
      <w:r>
        <w:rPr>
          <w:rtl/>
          <w:cs/>
          <w:lang w:val="ar_AE" w:bidi="ar_AE"/>
        </w:rPr>
      </w:r>
      <w:r>
        <w:rPr>
          <w:rtl/>
          <w:cs/>
          <w:lang w:val="ar_AE" w:bidi="ar_AE"/>
        </w:rPr>
        <w:t>إذا كانت لغتك لا تستخدم هذا الشكل المبني للمجهول، يمكنك التعبير عن الفكرة بصيغة المبني للمعلوم أو بطريقة أخرى تكون مألوفة في لغتك. إذا كنت بحاجة إلى ذِكر من قام بالفعل، فمن الواضح من السياق أن الله هو الذي كان يتحدث من خلال موسى. ترجمة بديلة: "أوصى الله" أو "قال موسى"</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 31 (#3)</w:t>
      </w:r>
      <w:r>
        <w:rPr>
          <w:rtl/>
          <w:cs/>
          <w:lang w:val="ar_AE" w:bidi="ar_AE"/>
        </w:rPr>
      </w:r>
    </w:p>
    <w:p>
      <w:pPr>
        <w:bidi/>
      </w:pPr>
      <w:r>
        <w:rPr>
          <w:rtl/>
          <w:cs/>
          <w:lang w:val="ar_AE" w:bidi="ar_AE"/>
        </w:rPr>
      </w:r>
      <w:r>
        <w:rPr>
          <w:b/>
          <w:rtl/>
          <w:cs/>
          <w:lang w:val="ar_AE" w:bidi="ar_AE"/>
        </w:rPr>
        <w:t>ἐρρέθη</w:t>
      </w:r>
    </w:p>
    <w:p>
      <w:pPr>
        <w:bidi/>
      </w:pPr>
      <w:r>
        <w:rPr>
          <w:rtl/>
          <w:cs/>
          <w:lang w:val="ar_AE" w:bidi="ar_AE"/>
        </w:rPr>
      </w:r>
      <w:r>
        <w:rPr>
          <w:b/>
          <w:rtl/>
          <w:cs/>
          <w:lang w:val="ar_AE" w:bidi="ar_AE"/>
        </w:rPr>
        <w:t>"قِيلَ"</w:t>
      </w:r>
    </w:p>
    <w:p>
      <w:pPr>
        <w:bidi/>
      </w:pPr>
      <w:r>
        <w:rPr>
          <w:rtl/>
          <w:cs/>
          <w:lang w:val="ar_AE" w:bidi="ar_AE"/>
        </w:rPr>
      </w:r>
      <w:r>
        <w:rPr>
          <w:rtl/>
          <w:cs/>
          <w:lang w:val="ar_AE" w:bidi="ar_AE"/>
        </w:rPr>
        <w:t xml:space="preserve">هنا يُلخّص يسوع وصية موجودة بالأسفار المقدسة في العهد القديم، والتي يمكن العثور عليها في </w:t>
      </w:r>
      <w:r>
        <w:rPr>
          <w:rtl/>
          <w:cs/>
          <w:lang w:val="ar_AE" w:bidi="ar_AE"/>
        </w:rPr>
        <w:t>24:1</w:t>
      </w:r>
      <w:r>
        <w:rPr>
          <w:rtl/>
          <w:cs/>
          <w:lang w:val="ar_AE" w:bidi="ar_AE"/>
        </w:rPr>
        <w:t>. إذا كان من المفيد لقرّائك، يمكنك صياغة هذه الكلمات بطريقة مختلفة وتضمين هذه المعلومات في حاشية. ترجمة بديلة: "أُوصى في الناموس"</w:t>
      </w:r>
    </w:p>
    <w:p>
      <w:pPr>
        <w:bidi/>
      </w:pPr>
      <w:r>
        <w:rPr>
          <w:rtl/>
          <w:cs/>
          <w:lang w:val="ar_AE" w:bidi="ar_AE"/>
        </w:rPr>
      </w:r>
      <w:r>
        <w:rPr>
          <w:rtl/>
          <w:cs/>
          <w:lang w:val="ar_AE" w:bidi="ar_AE"/>
        </w:rPr>
        <w:t xml:space="preserve">انظر: </w:t>
      </w:r>
      <w:r>
        <w:rPr>
          <w:rtl/>
          <w:cs/>
          <w:lang w:val="ar_AE" w:bidi="ar_AE"/>
        </w:rPr>
        <w:t>الاقتباسات وحواشي الاقتباس</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 31 (#4)</w:t>
      </w:r>
      <w:r>
        <w:rPr>
          <w:rtl/>
          <w:cs/>
          <w:lang w:val="ar_AE" w:bidi="ar_AE"/>
        </w:rPr>
      </w:r>
    </w:p>
    <w:p>
      <w:pPr>
        <w:bidi/>
      </w:pPr>
      <w:r>
        <w:rPr>
          <w:rtl/>
          <w:cs/>
          <w:lang w:val="ar_AE" w:bidi="ar_AE"/>
        </w:rPr>
      </w:r>
      <w:r>
        <w:rPr>
          <w:b/>
          <w:rtl/>
          <w:cs/>
          <w:lang w:val="ar_AE" w:bidi="ar_AE"/>
        </w:rPr>
        <w:t>δότω</w:t>
      </w:r>
    </w:p>
    <w:p>
      <w:pPr>
        <w:bidi/>
      </w:pPr>
      <w:r>
        <w:rPr>
          <w:rtl/>
          <w:cs/>
          <w:lang w:val="ar_AE" w:bidi="ar_AE"/>
        </w:rPr>
      </w:r>
      <w:r>
        <w:rPr>
          <w:b/>
          <w:rtl/>
          <w:cs/>
          <w:lang w:val="ar_AE" w:bidi="ar_AE"/>
        </w:rPr>
        <w:t>"فَلْيُعْطِهَا"</w:t>
      </w:r>
    </w:p>
    <w:p>
      <w:pPr>
        <w:bidi/>
      </w:pPr>
      <w:r>
        <w:rPr>
          <w:rtl/>
          <w:cs/>
          <w:lang w:val="ar_AE" w:bidi="ar_AE"/>
        </w:rPr>
      </w:r>
      <w:r>
        <w:rPr>
          <w:rtl/>
          <w:cs/>
          <w:lang w:val="ar_AE" w:bidi="ar_AE"/>
        </w:rPr>
        <w:t>إذا كانت لغتك لا تستخدم صيغة الأمر الغائب بهذه الطريقة، يمكنك قول ذلك بطريقة أخرى تكون مألوفة في لغتك. ترجمة بديلة: "يحتاج إلى أن يعطي"</w:t>
      </w:r>
    </w:p>
    <w:p>
      <w:pPr>
        <w:bidi/>
      </w:pPr>
      <w:r>
        <w:rPr>
          <w:rtl/>
          <w:cs/>
          <w:lang w:val="ar_AE" w:bidi="ar_AE"/>
        </w:rPr>
      </w:r>
      <w:r>
        <w:rPr>
          <w:rtl/>
          <w:cs/>
          <w:lang w:val="ar_AE" w:bidi="ar_AE"/>
        </w:rPr>
        <w:t xml:space="preserve">انظر: </w:t>
      </w:r>
      <w:r>
        <w:rPr>
          <w:rtl/>
          <w:cs/>
          <w:lang w:val="ar_AE" w:bidi="ar_AE"/>
        </w:rPr>
        <w:t xml:space="preserve">أسلوب الأمر بصيغة الغائب </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 31 (#5)</w:t>
      </w:r>
      <w:r>
        <w:rPr>
          <w:rtl/>
          <w:cs/>
          <w:lang w:val="ar_AE" w:bidi="ar_AE"/>
        </w:rPr>
      </w:r>
    </w:p>
    <w:p>
      <w:pPr>
        <w:bidi/>
      </w:pPr>
      <w:r>
        <w:rPr>
          <w:rtl/>
          <w:cs/>
          <w:lang w:val="ar_AE" w:bidi="ar_AE"/>
        </w:rPr>
      </w:r>
      <w:r>
        <w:rPr>
          <w:b/>
          <w:rtl/>
          <w:cs/>
          <w:lang w:val="ar_AE" w:bidi="ar_AE"/>
        </w:rPr>
        <w:t>ἀποστάσιον</w:t>
      </w:r>
    </w:p>
    <w:p>
      <w:pPr>
        <w:bidi/>
      </w:pPr>
      <w:r>
        <w:rPr>
          <w:rtl/>
          <w:cs/>
          <w:lang w:val="ar_AE" w:bidi="ar_AE"/>
        </w:rPr>
      </w:r>
      <w:r>
        <w:rPr>
          <w:b/>
          <w:rtl/>
          <w:cs/>
          <w:lang w:val="ar_AE" w:bidi="ar_AE"/>
        </w:rPr>
        <w:t>"كِتَابَ طَلَاقٍ"</w:t>
      </w:r>
    </w:p>
    <w:p>
      <w:pPr>
        <w:bidi/>
      </w:pPr>
      <w:r>
        <w:rPr>
          <w:rtl/>
          <w:cs/>
          <w:lang w:val="ar_AE" w:bidi="ar_AE"/>
        </w:rPr>
      </w:r>
      <w:r>
        <w:rPr>
          <w:b/>
          <w:rtl/>
          <w:cs/>
          <w:lang w:val="ar_AE" w:bidi="ar_AE"/>
        </w:rPr>
        <w:t>كِتَابَ طَلَاقٍ</w:t>
      </w:r>
      <w:r>
        <w:rPr>
          <w:rtl/>
          <w:cs/>
          <w:lang w:val="ar_AE" w:bidi="ar_AE"/>
        </w:rPr>
        <w:t xml:space="preserve"> هو وثيقة مكتوبة تجعل الطلاق رسميًا. إذا لم يكن قرّاؤك على دراية بهذا النوع من الوثائق، يمكنك استخدام اسم شيء مشابه في منطقتك أو يمكنك استخدام مصطلح أكثر عمومية. ترجمة بديلة: "ورقة مكتوبة تشهد على الطلاق"</w:t>
      </w:r>
    </w:p>
    <w:p>
      <w:pPr>
        <w:bidi/>
      </w:pPr>
      <w:r>
        <w:rPr>
          <w:rtl/>
          <w:cs/>
          <w:lang w:val="ar_AE" w:bidi="ar_AE"/>
        </w:rPr>
      </w:r>
      <w:r>
        <w:rPr>
          <w:rtl/>
          <w:cs/>
          <w:lang w:val="ar_AE" w:bidi="ar_AE"/>
        </w:rPr>
        <w:t xml:space="preserve">انظر: </w:t>
      </w:r>
      <w:r>
        <w:rPr>
          <w:rtl/>
          <w:cs/>
          <w:lang w:val="ar_AE" w:bidi="ar_AE"/>
        </w:rPr>
        <w:t>ترجمة المجهولات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 32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"وَأَمَّا"</w:t>
      </w:r>
    </w:p>
    <w:p>
      <w:pPr>
        <w:bidi/>
      </w:pPr>
      <w:r>
        <w:rPr>
          <w:rtl/>
          <w:cs/>
          <w:lang w:val="ar_AE" w:bidi="ar_AE"/>
        </w:rPr>
      </w:r>
      <w:r>
        <w:rPr>
          <w:rtl/>
          <w:cs/>
          <w:lang w:val="ar_AE" w:bidi="ar_AE"/>
        </w:rPr>
        <w:t xml:space="preserve">هنا، الكلمة </w:t>
      </w:r>
      <w:r>
        <w:rPr>
          <w:b/>
          <w:rtl/>
          <w:cs/>
          <w:lang w:val="ar_AE" w:bidi="ar_AE"/>
        </w:rPr>
        <w:t>وَأَمَّا</w:t>
      </w:r>
      <w:r>
        <w:rPr>
          <w:rtl/>
          <w:cs/>
          <w:lang w:val="ar_AE" w:bidi="ar_AE"/>
        </w:rPr>
        <w:t xml:space="preserve"> تُقدِّم تباينًا مع ما قاله يسوع في الآية السابقة (</w:t>
      </w:r>
      <w:r>
        <w:rPr>
          <w:rtl/>
          <w:cs/>
          <w:lang w:val="ar_AE" w:bidi="ar_AE"/>
        </w:rPr>
        <w:t>5:31</w:t>
      </w:r>
      <w:r>
        <w:rPr>
          <w:rtl/>
          <w:cs/>
          <w:lang w:val="ar_AE" w:bidi="ar_AE"/>
        </w:rPr>
        <w:t>). يسوع لا يناقض ما قاله. بل، هو يجعله أقوى. إذا كان من المفيد في لغتك، يمكنك استخدام كلمة أو عبارة تُقدِّم هذا النوع من التباين. ترجمة بديلة: “ومع ذلك،” أو “بل وأكثر من هذا،”</w:t>
      </w:r>
    </w:p>
    <w:p>
      <w:pPr>
        <w:bidi/>
      </w:pPr>
      <w:r>
        <w:rPr>
          <w:rtl/>
          <w:cs/>
          <w:lang w:val="ar_AE" w:bidi="ar_AE"/>
        </w:rPr>
      </w:r>
      <w:r>
        <w:rPr>
          <w:rtl/>
          <w:cs/>
          <w:lang w:val="ar_AE" w:bidi="ar_AE"/>
        </w:rPr>
        <w:t xml:space="preserve">انظر: </w:t>
      </w:r>
      <w:r>
        <w:rPr>
          <w:rtl/>
          <w:cs/>
          <w:lang w:val="ar_AE" w:bidi="ar_AE"/>
        </w:rPr>
        <w:t>الربط — لإظهار التضاد والتباين</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 32 (#2)</w:t>
      </w:r>
      <w:r>
        <w:rPr>
          <w:rtl/>
          <w:cs/>
          <w:lang w:val="ar_AE" w:bidi="ar_AE"/>
        </w:rPr>
      </w:r>
    </w:p>
    <w:p>
      <w:pPr>
        <w:bidi/>
      </w:pPr>
      <w:r>
        <w:rPr>
          <w:rtl/>
          <w:cs/>
          <w:lang w:val="ar_AE" w:bidi="ar_AE"/>
        </w:rPr>
      </w:r>
      <w:r>
        <w:rPr>
          <w:b/>
          <w:rtl/>
          <w:cs/>
          <w:lang w:val="ar_AE" w:bidi="ar_AE"/>
        </w:rPr>
        <w:t>ἐγὼ &amp; λέγω ὑμῖν, ὅτι</w:t>
      </w:r>
    </w:p>
    <w:p>
      <w:pPr>
        <w:bidi/>
      </w:pPr>
      <w:r>
        <w:rPr>
          <w:rtl/>
          <w:cs/>
          <w:lang w:val="ar_AE" w:bidi="ar_AE"/>
        </w:rPr>
      </w:r>
      <w:r>
        <w:rPr>
          <w:b/>
          <w:rtl/>
          <w:cs/>
          <w:lang w:val="ar_AE" w:bidi="ar_AE"/>
        </w:rPr>
        <w:t>"أَقُولُ لَكُمْ: إِنَّ"</w:t>
      </w:r>
    </w:p>
    <w:p>
      <w:pPr>
        <w:bidi/>
      </w:pPr>
      <w:r>
        <w:rPr>
          <w:rtl/>
          <w:cs/>
          <w:lang w:val="ar_AE" w:bidi="ar_AE"/>
        </w:rPr>
      </w:r>
      <w:r>
        <w:rPr>
          <w:rtl/>
          <w:cs/>
          <w:lang w:val="ar_AE" w:bidi="ar_AE"/>
        </w:rPr>
        <w:t xml:space="preserve">يستخدم يسوع العبارة </w:t>
      </w:r>
      <w:r>
        <w:rPr>
          <w:b/>
          <w:rtl/>
          <w:cs/>
          <w:lang w:val="ar_AE" w:bidi="ar_AE"/>
        </w:rPr>
        <w:t>أَقُولُ لَكُمْ</w:t>
      </w:r>
      <w:r>
        <w:rPr>
          <w:rtl/>
          <w:cs/>
          <w:lang w:val="ar_AE" w:bidi="ar_AE"/>
        </w:rPr>
        <w:t xml:space="preserve"> للتأكيد على ما هو على وشك قوله وللتباين مع الأمر الذي اقتبسه في الآية السابقة (</w:t>
      </w:r>
      <w:r>
        <w:rPr>
          <w:rtl/>
          <w:cs/>
          <w:lang w:val="ar_AE" w:bidi="ar_AE"/>
        </w:rPr>
        <w:t>5:31</w:t>
      </w:r>
      <w:r>
        <w:rPr>
          <w:rtl/>
          <w:cs/>
          <w:lang w:val="ar_AE" w:bidi="ar_AE"/>
        </w:rPr>
        <w:t xml:space="preserve">). انظر كيف ترجمت نفس العبارة في </w:t>
      </w:r>
      <w:r>
        <w:rPr>
          <w:rtl/>
          <w:cs/>
          <w:lang w:val="ar_AE" w:bidi="ar_AE"/>
        </w:rPr>
        <w:t>5:28</w:t>
      </w:r>
      <w:r>
        <w:rPr>
          <w:rtl/>
          <w:cs/>
          <w:lang w:val="ar_AE" w:bidi="ar_AE"/>
        </w:rPr>
        <w:t>. ترجمة بديلة: "استمعوا إلى هذا:" أو "إليكم ما تحتاجون إلى معرفته:"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 32 (#3)</w:t>
      </w:r>
      <w:r>
        <w:rPr>
          <w:rtl/>
          <w:cs/>
          <w:lang w:val="ar_AE" w:bidi="ar_AE"/>
        </w:rPr>
      </w:r>
    </w:p>
    <w:p>
      <w:pPr>
        <w:bidi/>
      </w:pPr>
      <w:r>
        <w:rPr>
          <w:rtl/>
          <w:cs/>
          <w:lang w:val="ar_AE" w:bidi="ar_AE"/>
        </w:rPr>
      </w:r>
      <w:r>
        <w:rPr>
          <w:b/>
          <w:rtl/>
          <w:cs/>
          <w:lang w:val="ar_AE" w:bidi="ar_AE"/>
        </w:rPr>
        <w:t>πᾶς ὁ ἀπολύων τὴν γυναῖκα αὐτοῦ, παρεκτὸς λόγου πορνείας, ποιεῖ αὐτὴν μοιχευθῆναι</w:t>
      </w:r>
    </w:p>
    <w:p>
      <w:pPr>
        <w:bidi/>
      </w:pPr>
      <w:r>
        <w:rPr>
          <w:rtl/>
          <w:cs/>
          <w:lang w:val="ar_AE" w:bidi="ar_AE"/>
        </w:rPr>
      </w:r>
      <w:r>
        <w:rPr>
          <w:b/>
          <w:rtl/>
          <w:cs/>
          <w:lang w:val="ar_AE" w:bidi="ar_AE"/>
        </w:rPr>
        <w:t>"مَنْ طَلَّقَ ٱمْرَأَتَهُ إلَّا لِعِلَّةِ ٱلزِّنَى يَجْعَلُهَا تَزْنِي"</w:t>
      </w:r>
    </w:p>
    <w:p>
      <w:pPr>
        <w:bidi/>
      </w:pPr>
      <w:r>
        <w:rPr>
          <w:rtl/>
          <w:cs/>
          <w:lang w:val="ar_AE" w:bidi="ar_AE"/>
        </w:rPr>
      </w:r>
      <w:r>
        <w:rPr>
          <w:rtl/>
          <w:cs/>
          <w:lang w:val="ar_AE" w:bidi="ar_AE"/>
        </w:rPr>
        <w:t>إذا بدا في لغتك أن يسوع كان يدلي ببيان هنا ثم يناقضه، يمكنك إعادة صياغة هذا لتجنب استخدام عبارة الاستثناء. ترجمة بديلة: "الوقت الوحيد الذي يُسمح فيه للرجل بتطليق زوجته هو عندما يكون هناك تقرير بارتكاب الزنا. خلاف ذلك، عندما يطلقها، فإنه يجعلها ترتكب الزنا"</w:t>
      </w:r>
    </w:p>
    <w:p>
      <w:pPr>
        <w:bidi/>
      </w:pPr>
      <w:r>
        <w:rPr>
          <w:rtl/>
          <w:cs/>
          <w:lang w:val="ar_AE" w:bidi="ar_AE"/>
        </w:rPr>
      </w:r>
      <w:r>
        <w:rPr>
          <w:rtl/>
          <w:cs/>
          <w:lang w:val="ar_AE" w:bidi="ar_AE"/>
        </w:rPr>
        <w:t xml:space="preserve">انظر: </w:t>
      </w:r>
      <w:r>
        <w:rPr>
          <w:rtl/>
          <w:cs/>
          <w:lang w:val="ar_AE" w:bidi="ar_AE"/>
        </w:rPr>
        <w:t>الربط — عبارات لإطهار الاستثناء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 32 (#4)</w:t>
      </w:r>
      <w:r>
        <w:rPr>
          <w:rtl/>
          <w:cs/>
          <w:lang w:val="ar_AE" w:bidi="ar_AE"/>
        </w:rPr>
      </w:r>
    </w:p>
    <w:p>
      <w:pPr>
        <w:bidi/>
      </w:pPr>
      <w:r>
        <w:rPr>
          <w:rtl/>
          <w:cs/>
          <w:lang w:val="ar_AE" w:bidi="ar_AE"/>
        </w:rPr>
      </w:r>
      <w:r>
        <w:rPr>
          <w:b/>
          <w:rtl/>
          <w:cs/>
          <w:lang w:val="ar_AE" w:bidi="ar_AE"/>
        </w:rPr>
        <w:t>λόγου πορνείας</w:t>
      </w:r>
    </w:p>
    <w:p>
      <w:pPr>
        <w:bidi/>
      </w:pPr>
      <w:r>
        <w:rPr>
          <w:rtl/>
          <w:cs/>
          <w:lang w:val="ar_AE" w:bidi="ar_AE"/>
        </w:rPr>
      </w:r>
      <w:r>
        <w:rPr>
          <w:b/>
          <w:rtl/>
          <w:cs/>
          <w:lang w:val="ar_AE" w:bidi="ar_AE"/>
        </w:rPr>
        <w:t>"لِعِلَّةِ ٱلزِّنَى"</w:t>
      </w:r>
    </w:p>
    <w:p>
      <w:pPr>
        <w:bidi/>
      </w:pPr>
      <w:r>
        <w:rPr>
          <w:rtl/>
          <w:cs/>
          <w:lang w:val="ar_AE" w:bidi="ar_AE"/>
        </w:rPr>
      </w:r>
      <w:r>
        <w:rPr>
          <w:rtl/>
          <w:cs/>
          <w:lang w:val="ar_AE" w:bidi="ar_AE"/>
        </w:rPr>
        <w:t xml:space="preserve">هنا يشير يسوع إلى أن </w:t>
      </w:r>
      <w:r>
        <w:rPr>
          <w:b/>
          <w:rtl/>
          <w:cs/>
          <w:lang w:val="ar_AE" w:bidi="ar_AE"/>
        </w:rPr>
        <w:t>العِلَّة ت</w:t>
      </w:r>
      <w:r>
        <w:rPr>
          <w:rtl/>
          <w:cs/>
          <w:lang w:val="ar_AE" w:bidi="ar_AE"/>
        </w:rPr>
        <w:t>تعلق بزوجة قامت بشيء غير أخلاقي جنسيًا. إذا كان ذلك مفيدًا في لغتك، يمكنك جعل هذه الفكرة أكثر وضوحًا. ترجمة بديلة: "تقرير بأن سلوكها الجنسي كان غير أخلاقي"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 32 (#5)</w:t>
      </w:r>
      <w:r>
        <w:rPr>
          <w:rtl/>
          <w:cs/>
          <w:lang w:val="ar_AE" w:bidi="ar_AE"/>
        </w:rPr>
      </w:r>
    </w:p>
    <w:p>
      <w:pPr>
        <w:bidi/>
      </w:pPr>
      <w:r>
        <w:rPr>
          <w:rtl/>
          <w:cs/>
          <w:lang w:val="ar_AE" w:bidi="ar_AE"/>
        </w:rPr>
      </w:r>
      <w:r>
        <w:rPr>
          <w:b/>
          <w:rtl/>
          <w:cs/>
          <w:lang w:val="ar_AE" w:bidi="ar_AE"/>
        </w:rPr>
        <w:t>πορνείας</w:t>
      </w:r>
    </w:p>
    <w:p>
      <w:pPr>
        <w:bidi/>
      </w:pPr>
      <w:r>
        <w:rPr>
          <w:rtl/>
          <w:cs/>
          <w:lang w:val="ar_AE" w:bidi="ar_AE"/>
        </w:rPr>
      </w:r>
      <w:r>
        <w:rPr>
          <w:b/>
          <w:rtl/>
          <w:cs/>
          <w:lang w:val="ar_AE" w:bidi="ar_AE"/>
        </w:rPr>
        <w:t>"ٱلزِّنَى"</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ٱلزِّنَى</w:t>
      </w:r>
      <w:r>
        <w:rPr>
          <w:rtl/>
          <w:cs/>
          <w:lang w:val="ar_AE" w:bidi="ar_AE"/>
        </w:rPr>
        <w:t>، يمكنك التعبير عن الفكرة بطريقة أخرى. ترجمة بديلة: "بشأن ما هو غير أخلاقي جنسيًا" أو "تتعلق بالسلوك الجنسي غير الأخلاقي"</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 32 (#6)</w:t>
      </w:r>
      <w:r>
        <w:rPr>
          <w:rtl/>
          <w:cs/>
          <w:lang w:val="ar_AE" w:bidi="ar_AE"/>
        </w:rPr>
      </w:r>
    </w:p>
    <w:p>
      <w:pPr>
        <w:bidi/>
      </w:pPr>
      <w:r>
        <w:rPr>
          <w:rtl/>
          <w:cs/>
          <w:lang w:val="ar_AE" w:bidi="ar_AE"/>
        </w:rPr>
      </w:r>
      <w:r>
        <w:rPr>
          <w:b/>
          <w:rtl/>
          <w:cs/>
          <w:lang w:val="ar_AE" w:bidi="ar_AE"/>
        </w:rPr>
        <w:t>ποιεῖ αὐτὴν μοιχευθῆναι</w:t>
      </w:r>
    </w:p>
    <w:p>
      <w:pPr>
        <w:bidi/>
      </w:pPr>
      <w:r>
        <w:rPr>
          <w:rtl/>
          <w:cs/>
          <w:lang w:val="ar_AE" w:bidi="ar_AE"/>
        </w:rPr>
      </w:r>
      <w:r>
        <w:rPr>
          <w:b/>
          <w:rtl/>
          <w:cs/>
          <w:lang w:val="ar_AE" w:bidi="ar_AE"/>
        </w:rPr>
        <w:t>"يَجْعَلُهَا تَزْنِي"</w:t>
      </w:r>
    </w:p>
    <w:p>
      <w:pPr>
        <w:bidi/>
      </w:pPr>
      <w:r>
        <w:rPr>
          <w:rtl/>
          <w:cs/>
          <w:lang w:val="ar_AE" w:bidi="ar_AE"/>
        </w:rPr>
      </w:r>
      <w:r>
        <w:rPr>
          <w:rtl/>
          <w:cs/>
          <w:lang w:val="ar_AE" w:bidi="ar_AE"/>
        </w:rPr>
        <w:t xml:space="preserve">هنا، عبارة </w:t>
      </w:r>
      <w:r>
        <w:rPr>
          <w:b/>
          <w:rtl/>
          <w:cs/>
          <w:lang w:val="ar_AE" w:bidi="ar_AE"/>
        </w:rPr>
        <w:t>يَجْعَلُهَا تَزْنِي</w:t>
      </w:r>
      <w:r>
        <w:rPr>
          <w:rtl/>
          <w:cs/>
          <w:lang w:val="ar_AE" w:bidi="ar_AE"/>
        </w:rPr>
        <w:t xml:space="preserve"> يمكن أن تعني: (1) أن الزوجة تتزوج مرة أخرى، لأن ذلك كان متوقعًا في الثقافة في زمن متّى. فعندما تفعل ذلك، فهي ترتكب الزنا. ترجمة بديلة: "يجعلها ترتكب الزنا عندما تتزوج رجلاً آخر" (2) أن الرجل يتزوج مرة أخرى، لأن ذلك كان متوقعًا في الثقافة في زمن متّى. عندما يفعل ذلك، يجعل زوجته السابقة ضحية </w:t>
      </w:r>
      <w:r>
        <w:rPr>
          <w:b/>
          <w:rtl/>
          <w:cs/>
          <w:lang w:val="ar_AE" w:bidi="ar_AE"/>
        </w:rPr>
        <w:t>الزِنْى</w:t>
      </w:r>
      <w:r>
        <w:rPr>
          <w:rtl/>
          <w:cs/>
          <w:lang w:val="ar_AE" w:bidi="ar_AE"/>
        </w:rPr>
        <w:t>. ترجمة بديلة: "يرتكب الزنا ضدها عندما يتزوج امرأة أخرى"</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 32 (#7)</w:t>
      </w:r>
      <w:r>
        <w:rPr>
          <w:rtl/>
          <w:cs/>
          <w:lang w:val="ar_AE" w:bidi="ar_AE"/>
        </w:rPr>
      </w:r>
    </w:p>
    <w:p>
      <w:pPr>
        <w:bidi/>
      </w:pPr>
      <w:r>
        <w:rPr>
          <w:rtl/>
          <w:cs/>
          <w:lang w:val="ar_AE" w:bidi="ar_AE"/>
        </w:rPr>
      </w:r>
      <w:r>
        <w:rPr>
          <w:b/>
          <w:rtl/>
          <w:cs/>
          <w:lang w:val="ar_AE" w:bidi="ar_AE"/>
        </w:rPr>
        <w:t>μοιχευθῆναι &amp; μοιχᾶται</w:t>
      </w:r>
    </w:p>
    <w:p>
      <w:pPr>
        <w:bidi/>
      </w:pPr>
      <w:r>
        <w:rPr>
          <w:rtl/>
          <w:cs/>
          <w:lang w:val="ar_AE" w:bidi="ar_AE"/>
        </w:rPr>
      </w:r>
      <w:r>
        <w:rPr>
          <w:b/>
          <w:rtl/>
          <w:cs/>
          <w:lang w:val="ar_AE" w:bidi="ar_AE"/>
        </w:rPr>
        <w:t>"تَزْنِي"</w:t>
      </w:r>
      <w:r>
        <w:rPr>
          <w:rtl/>
          <w:cs/>
          <w:lang w:val="ar_AE" w:bidi="ar_AE"/>
        </w:rPr>
        <w:t xml:space="preserve"> - </w:t>
      </w:r>
      <w:r>
        <w:rPr>
          <w:b/>
          <w:rtl/>
          <w:cs/>
          <w:lang w:val="ar_AE" w:bidi="ar_AE"/>
        </w:rPr>
        <w:t>"يَزْنِي"</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الزِنى</w:t>
      </w:r>
      <w:r>
        <w:rPr>
          <w:rtl/>
          <w:cs/>
          <w:lang w:val="ar_AE" w:bidi="ar_AE"/>
        </w:rPr>
        <w:t>، يمكنك التعبير عن نفس الفكرة بطريقة أخرى. ترجمة بديلة: "أن تصبح زانية ... يصبح زانيًا" أو "أن يرتكب الزنى ... يرتكب الزنى"</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 32 (#8)</w:t>
      </w:r>
      <w:r>
        <w:rPr>
          <w:rtl/>
          <w:cs/>
          <w:lang w:val="ar_AE" w:bidi="ar_AE"/>
        </w:rPr>
      </w:r>
    </w:p>
    <w:p>
      <w:pPr>
        <w:bidi/>
      </w:pPr>
      <w:r>
        <w:rPr>
          <w:rtl/>
          <w:cs/>
          <w:lang w:val="ar_AE" w:bidi="ar_AE"/>
        </w:rPr>
      </w:r>
      <w:r>
        <w:rPr>
          <w:b/>
          <w:rtl/>
          <w:cs/>
          <w:lang w:val="ar_AE" w:bidi="ar_AE"/>
        </w:rPr>
        <w:t>ἀπολελυμένην</w:t>
      </w:r>
    </w:p>
    <w:p>
      <w:pPr>
        <w:bidi/>
      </w:pPr>
      <w:r>
        <w:rPr>
          <w:rtl/>
          <w:cs/>
          <w:lang w:val="ar_AE" w:bidi="ar_AE"/>
        </w:rPr>
      </w:r>
      <w:r>
        <w:rPr>
          <w:b/>
          <w:rtl/>
          <w:cs/>
          <w:lang w:val="ar_AE" w:bidi="ar_AE"/>
        </w:rPr>
        <w:t>"مُطَلَّقَةً"</w:t>
      </w:r>
    </w:p>
    <w:p>
      <w:pPr>
        <w:bidi/>
      </w:pPr>
      <w:r>
        <w:rPr>
          <w:rtl/>
          <w:cs/>
          <w:lang w:val="ar_AE" w:bidi="ar_AE"/>
        </w:rPr>
      </w:r>
      <w:r>
        <w:rPr>
          <w:rtl/>
          <w:cs/>
          <w:lang w:val="ar_AE" w:bidi="ar_AE"/>
        </w:rPr>
        <w:t>إذا كانت لغتك لا تستخدم صيغة المبني للمجهول بهذه الطريقة، يمكنك التعبير عنها بصيغة المبني للمعلوم أو بطريقة أخرى تكون مألوفة في لغتك. إذا كنت بحاجة إلى ذِكر من قام بالفعل، فمن الواضح من السياق أنه كان زوج المرأة. ترجمة بديلة: "بعد أن طلقها زوجها"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 33 (#1)</w:t>
      </w:r>
      <w:r>
        <w:rPr>
          <w:rtl/>
          <w:cs/>
          <w:lang w:val="ar_AE" w:bidi="ar_AE"/>
        </w:rPr>
      </w:r>
    </w:p>
    <w:p>
      <w:pPr>
        <w:bidi/>
      </w:pPr>
      <w:r>
        <w:rPr>
          <w:rtl/>
          <w:cs/>
          <w:lang w:val="ar_AE" w:bidi="ar_AE"/>
        </w:rPr>
      </w:r>
      <w:r>
        <w:rPr>
          <w:b/>
          <w:rtl/>
          <w:cs/>
          <w:lang w:val="ar_AE" w:bidi="ar_AE"/>
        </w:rPr>
        <w:t>πάλιν</w:t>
      </w:r>
    </w:p>
    <w:p>
      <w:pPr>
        <w:bidi/>
      </w:pPr>
      <w:r>
        <w:rPr>
          <w:rtl/>
          <w:cs/>
          <w:lang w:val="ar_AE" w:bidi="ar_AE"/>
        </w:rPr>
      </w:r>
      <w:r>
        <w:rPr>
          <w:b/>
          <w:rtl/>
          <w:cs/>
          <w:lang w:val="ar_AE" w:bidi="ar_AE"/>
        </w:rPr>
        <w:t>"أَيْضًا"</w:t>
      </w:r>
    </w:p>
    <w:p>
      <w:pPr>
        <w:bidi/>
      </w:pPr>
      <w:r>
        <w:rPr>
          <w:rtl/>
          <w:cs/>
          <w:lang w:val="ar_AE" w:bidi="ar_AE"/>
        </w:rPr>
      </w:r>
      <w:r>
        <w:rPr>
          <w:rtl/>
          <w:cs/>
          <w:lang w:val="ar_AE" w:bidi="ar_AE"/>
        </w:rPr>
        <w:t xml:space="preserve">هنا، الكلمة </w:t>
      </w:r>
      <w:r>
        <w:rPr>
          <w:b/>
          <w:rtl/>
          <w:cs/>
          <w:lang w:val="ar_AE" w:bidi="ar_AE"/>
        </w:rPr>
        <w:t>أَيْضًا</w:t>
      </w:r>
      <w:r>
        <w:rPr>
          <w:rtl/>
          <w:cs/>
          <w:lang w:val="ar_AE" w:bidi="ar_AE"/>
        </w:rPr>
        <w:t xml:space="preserve"> تقدم مجموعة جديدة من التناقضات بين ما سمعه التلاميذ وما يقوله يسوع لهم. إذا كان ذلك مفيدًا في لغتك، يمكنك استخدام كلمة أو عبارة تُقدم قسمًا ثانيًا مشابهًا، أو يمكنك ترك </w:t>
      </w:r>
      <w:r>
        <w:rPr>
          <w:b/>
          <w:rtl/>
          <w:cs/>
          <w:lang w:val="ar_AE" w:bidi="ar_AE"/>
        </w:rPr>
        <w:t>أَيْضًا</w:t>
      </w:r>
      <w:r>
        <w:rPr>
          <w:rtl/>
          <w:cs/>
          <w:lang w:val="ar_AE" w:bidi="ar_AE"/>
        </w:rPr>
        <w:t xml:space="preserve"> بدون ترجمة. ترجمة بديلة: "علاوة على ذلك" أو "الأكثر من ذلك"</w:t>
      </w:r>
    </w:p>
    <w:p>
      <w:pPr>
        <w:bidi/>
      </w:pPr>
      <w:r>
        <w:rPr>
          <w:rtl/>
          <w:cs/>
          <w:lang w:val="ar_AE" w:bidi="ar_AE"/>
        </w:rPr>
      </w:r>
      <w:r>
        <w:rPr>
          <w:rtl/>
          <w:cs/>
          <w:lang w:val="ar_AE" w:bidi="ar_AE"/>
        </w:rPr>
        <w:t xml:space="preserve">انظر: </w:t>
      </w:r>
      <w:r>
        <w:rPr>
          <w:rtl/>
          <w:cs/>
          <w:lang w:val="ar_AE" w:bidi="ar_AE"/>
        </w:rPr>
        <w:t>كلمات وعبارات الربط</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 33 (#2)</w:t>
      </w:r>
      <w:r>
        <w:rPr>
          <w:rtl/>
          <w:cs/>
          <w:lang w:val="ar_AE" w:bidi="ar_AE"/>
        </w:rPr>
      </w:r>
    </w:p>
    <w:p>
      <w:pPr>
        <w:bidi/>
      </w:pPr>
      <w:r>
        <w:rPr>
          <w:rtl/>
          <w:cs/>
          <w:lang w:val="ar_AE" w:bidi="ar_AE"/>
        </w:rPr>
      </w:r>
      <w:r>
        <w:rPr>
          <w:b/>
          <w:rtl/>
          <w:cs/>
          <w:lang w:val="ar_AE" w:bidi="ar_AE"/>
        </w:rPr>
        <w:t>ἐρρέθη τοῖς ἀρχαίοις</w:t>
      </w:r>
    </w:p>
    <w:p>
      <w:pPr>
        <w:bidi/>
      </w:pPr>
      <w:r>
        <w:rPr>
          <w:rtl/>
          <w:cs/>
          <w:lang w:val="ar_AE" w:bidi="ar_AE"/>
        </w:rPr>
      </w:r>
      <w:r>
        <w:rPr>
          <w:b/>
          <w:rtl/>
          <w:cs/>
          <w:lang w:val="ar_AE" w:bidi="ar_AE"/>
        </w:rPr>
        <w:t>"قِيلَ لِلْقُدَمَاءِ"</w:t>
      </w:r>
    </w:p>
    <w:p>
      <w:pPr>
        <w:bidi/>
      </w:pPr>
      <w:r>
        <w:rPr>
          <w:rtl/>
          <w:cs/>
          <w:lang w:val="ar_AE" w:bidi="ar_AE"/>
        </w:rPr>
      </w:r>
      <w:r>
        <w:rPr>
          <w:rtl/>
          <w:cs/>
          <w:lang w:val="ar_AE" w:bidi="ar_AE"/>
        </w:rPr>
        <w:t>هنا يلخّص يسوع عدة وصايا في العهد القديم التي تتطلب من الناس أن يفعلوا ما وعدوا به. إذا كان ذلك مفيدًا في لغتك، يمكنك توضيح أن يسوع يلخّص وصايا من أسفار العهد القديم. ترجمة بديلة: "أُوصى الأجداد في الناموس"</w:t>
      </w:r>
    </w:p>
    <w:p>
      <w:pPr>
        <w:bidi/>
      </w:pPr>
      <w:r>
        <w:rPr>
          <w:rtl/>
          <w:cs/>
          <w:lang w:val="ar_AE" w:bidi="ar_AE"/>
        </w:rPr>
      </w:r>
      <w:r>
        <w:rPr>
          <w:rtl/>
          <w:cs/>
          <w:lang w:val="ar_AE" w:bidi="ar_AE"/>
        </w:rPr>
        <w:t xml:space="preserve">انظر: </w:t>
      </w:r>
      <w:r>
        <w:rPr>
          <w:rtl/>
          <w:cs/>
          <w:lang w:val="ar_AE" w:bidi="ar_AE"/>
        </w:rPr>
        <w:t>الاقتباسات وحواشي الاقتباس</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 33 (#3)</w:t>
      </w:r>
      <w:r>
        <w:rPr>
          <w:rtl/>
          <w:cs/>
          <w:lang w:val="ar_AE" w:bidi="ar_AE"/>
        </w:rPr>
      </w:r>
    </w:p>
    <w:p>
      <w:pPr>
        <w:bidi/>
      </w:pPr>
      <w:r>
        <w:rPr>
          <w:rtl/>
          <w:cs/>
          <w:lang w:val="ar_AE" w:bidi="ar_AE"/>
        </w:rPr>
      </w:r>
      <w:r>
        <w:rPr>
          <w:b/>
          <w:rtl/>
          <w:cs/>
          <w:lang w:val="ar_AE" w:bidi="ar_AE"/>
        </w:rPr>
        <w:t>ἐρρέθη</w:t>
      </w:r>
    </w:p>
    <w:p>
      <w:pPr>
        <w:bidi/>
      </w:pPr>
      <w:r>
        <w:rPr>
          <w:rtl/>
          <w:cs/>
          <w:lang w:val="ar_AE" w:bidi="ar_AE"/>
        </w:rPr>
      </w:r>
      <w:r>
        <w:rPr>
          <w:b/>
          <w:rtl/>
          <w:cs/>
          <w:lang w:val="ar_AE" w:bidi="ar_AE"/>
        </w:rPr>
        <w:t>"قِيلَ"</w:t>
      </w:r>
    </w:p>
    <w:p>
      <w:pPr>
        <w:bidi/>
      </w:pPr>
      <w:r>
        <w:rPr>
          <w:rtl/>
          <w:cs/>
          <w:lang w:val="ar_AE" w:bidi="ar_AE"/>
        </w:rPr>
      </w:r>
      <w:r>
        <w:rPr>
          <w:rtl/>
          <w:cs/>
          <w:lang w:val="ar_AE" w:bidi="ar_AE"/>
        </w:rPr>
        <w:t>إذا كانت لغتك لا تستخدم هذا الشكل المبني للمجهول، يمكنك التعبير عن الفكرة بصيغة المبني للمعلوم أو بطريقة أخرى تكون مألوفة في لغتك. إذا كنت بحاجة إلى ذِكر من قام بالفعل، فمن الواضح من السياق أن الله كان يتحدث من خلال موسى. ترجمة بديلة: "أعلن الله" أو "قال موسى"</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 33 (#4)</w:t>
      </w:r>
      <w:r>
        <w:rPr>
          <w:rtl/>
          <w:cs/>
          <w:lang w:val="ar_AE" w:bidi="ar_AE"/>
        </w:rPr>
      </w:r>
    </w:p>
    <w:p>
      <w:pPr>
        <w:bidi/>
      </w:pPr>
      <w:r>
        <w:rPr>
          <w:rtl/>
          <w:cs/>
          <w:lang w:val="ar_AE" w:bidi="ar_AE"/>
        </w:rPr>
      </w:r>
      <w:r>
        <w:rPr>
          <w:b/>
          <w:rtl/>
          <w:cs/>
          <w:lang w:val="ar_AE" w:bidi="ar_AE"/>
        </w:rPr>
        <w:t>τοῖς ἀρχαίοις</w:t>
      </w:r>
    </w:p>
    <w:p>
      <w:pPr>
        <w:bidi/>
      </w:pPr>
      <w:r>
        <w:rPr>
          <w:rtl/>
          <w:cs/>
          <w:lang w:val="ar_AE" w:bidi="ar_AE"/>
        </w:rPr>
      </w:r>
      <w:r>
        <w:rPr>
          <w:b/>
          <w:rtl/>
          <w:cs/>
          <w:lang w:val="ar_AE" w:bidi="ar_AE"/>
        </w:rPr>
        <w:t>"لِلْقُدَمَاءِ"</w:t>
      </w:r>
    </w:p>
    <w:p>
      <w:pPr>
        <w:bidi/>
      </w:pPr>
      <w:r>
        <w:rPr>
          <w:rtl/>
          <w:cs/>
          <w:lang w:val="ar_AE" w:bidi="ar_AE"/>
        </w:rPr>
      </w:r>
      <w:r>
        <w:rPr>
          <w:rtl/>
          <w:cs/>
          <w:lang w:val="ar_AE" w:bidi="ar_AE"/>
        </w:rPr>
        <w:t xml:space="preserve">هنا، العبارة </w:t>
      </w:r>
      <w:r>
        <w:rPr>
          <w:b/>
          <w:rtl/>
          <w:cs/>
          <w:lang w:val="ar_AE" w:bidi="ar_AE"/>
        </w:rPr>
        <w:t>لِلْقُدَمَاءِ</w:t>
      </w:r>
      <w:r>
        <w:rPr>
          <w:rtl/>
          <w:cs/>
          <w:lang w:val="ar_AE" w:bidi="ar_AE"/>
        </w:rPr>
        <w:t xml:space="preserve"> تشير إلى أجداد الشعب اليهودي الذين كان يسوع يتحدث إليهم. العبارة تشير بشكل محدد إلى بني إسرائيل الذين تلقوا الشريعة في جبل سيناء. انظر كيف ترجمت العبارة في </w:t>
      </w:r>
      <w:r>
        <w:rPr>
          <w:rtl/>
          <w:cs/>
          <w:lang w:val="ar_AE" w:bidi="ar_AE"/>
        </w:rPr>
        <w:t>5:21</w:t>
      </w:r>
      <w:r>
        <w:rPr>
          <w:rtl/>
          <w:cs/>
          <w:lang w:val="ar_AE" w:bidi="ar_AE"/>
        </w:rPr>
        <w:t>. ترجمة بديلة: "إلى بني إسرائيل الذين عاشوا منذ زمن بعيد"</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 33 (#5)</w:t>
      </w:r>
      <w:r>
        <w:rPr>
          <w:rtl/>
          <w:cs/>
          <w:lang w:val="ar_AE" w:bidi="ar_AE"/>
        </w:rPr>
      </w:r>
    </w:p>
    <w:p>
      <w:pPr>
        <w:bidi/>
      </w:pPr>
      <w:r>
        <w:rPr>
          <w:rtl/>
          <w:cs/>
          <w:lang w:val="ar_AE" w:bidi="ar_AE"/>
        </w:rPr>
      </w:r>
      <w:r>
        <w:rPr>
          <w:b/>
          <w:rtl/>
          <w:cs/>
          <w:lang w:val="ar_AE" w:bidi="ar_AE"/>
        </w:rPr>
        <w:t>οὐκ ἐπιορκήσεις, ἀποδώσεις δὲ τῷ Κυρίῳ τοὺς ὅρκους σου</w:t>
      </w:r>
    </w:p>
    <w:p>
      <w:pPr>
        <w:bidi/>
      </w:pPr>
      <w:r>
        <w:rPr>
          <w:rtl/>
          <w:cs/>
          <w:lang w:val="ar_AE" w:bidi="ar_AE"/>
        </w:rPr>
      </w:r>
      <w:r>
        <w:rPr>
          <w:b/>
          <w:rtl/>
          <w:cs/>
          <w:lang w:val="ar_AE" w:bidi="ar_AE"/>
        </w:rPr>
        <w:t>"لَا تَحْنَثْ، بَلْ أَوْفِ لِلرَّبِّ أَقْسَامَكَ"</w:t>
      </w:r>
    </w:p>
    <w:p>
      <w:pPr>
        <w:bidi/>
      </w:pPr>
      <w:r>
        <w:rPr>
          <w:rtl/>
          <w:cs/>
          <w:lang w:val="ar_AE" w:bidi="ar_AE"/>
        </w:rPr>
      </w:r>
      <w:r>
        <w:rPr>
          <w:rtl/>
          <w:cs/>
          <w:lang w:val="ar_AE" w:bidi="ar_AE"/>
        </w:rPr>
        <w:t>بما أن مؤلف الاقتباس يخاطب كل شخص بعينه من شعب الله، فإن الأمر هنا جاء في صيغة المفرد. إذا كان ذلك مفيدًا في لغتك، يمكنك استخدام صيغة توضح ذلك. ترجمة بديلة: "كل واحد منكم، لا تنقض الحلف، بل أوف بالقسم الذي أقسمته للرب"</w:t>
      </w:r>
    </w:p>
    <w:p>
      <w:pPr>
        <w:bidi/>
      </w:pPr>
      <w:r>
        <w:rPr>
          <w:rtl/>
          <w:cs/>
          <w:lang w:val="ar_AE" w:bidi="ar_AE"/>
        </w:rPr>
      </w:r>
      <w:r>
        <w:rPr>
          <w:rtl/>
          <w:cs/>
          <w:lang w:val="ar_AE" w:bidi="ar_AE"/>
        </w:rPr>
        <w:t xml:space="preserve">انظر: </w:t>
      </w:r>
      <w:r>
        <w:rPr>
          <w:rtl/>
          <w:cs/>
          <w:lang w:val="ar_AE" w:bidi="ar_AE"/>
        </w:rPr>
        <w:t>أشكال 'أنت' — المفرد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 33 (#6)</w:t>
      </w:r>
      <w:r>
        <w:rPr>
          <w:rtl/>
          <w:cs/>
          <w:lang w:val="ar_AE" w:bidi="ar_AE"/>
        </w:rPr>
      </w:r>
    </w:p>
    <w:p>
      <w:pPr>
        <w:bidi/>
      </w:pPr>
      <w:r>
        <w:rPr>
          <w:rtl/>
          <w:cs/>
          <w:lang w:val="ar_AE" w:bidi="ar_AE"/>
        </w:rPr>
      </w:r>
      <w:r>
        <w:rPr>
          <w:b/>
          <w:rtl/>
          <w:cs/>
          <w:lang w:val="ar_AE" w:bidi="ar_AE"/>
        </w:rPr>
        <w:t>οὐκ ἐπιορκήσεις</w:t>
      </w:r>
    </w:p>
    <w:p>
      <w:pPr>
        <w:bidi/>
      </w:pPr>
      <w:r>
        <w:rPr>
          <w:rtl/>
          <w:cs/>
          <w:lang w:val="ar_AE" w:bidi="ar_AE"/>
        </w:rPr>
      </w:r>
      <w:r>
        <w:rPr>
          <w:b/>
          <w:rtl/>
          <w:cs/>
          <w:lang w:val="ar_AE" w:bidi="ar_AE"/>
        </w:rPr>
        <w:t>"لَا تَحْنَثْ"</w:t>
      </w:r>
    </w:p>
    <w:p>
      <w:pPr>
        <w:bidi/>
      </w:pPr>
      <w:r>
        <w:rPr>
          <w:rtl/>
          <w:cs/>
          <w:lang w:val="ar_AE" w:bidi="ar_AE"/>
        </w:rPr>
      </w:r>
      <w:r>
        <w:rPr>
          <w:rtl/>
          <w:cs/>
          <w:lang w:val="ar_AE" w:bidi="ar_AE"/>
        </w:rPr>
        <w:t xml:space="preserve">هنا، يمكن أن يكون الأمر </w:t>
      </w:r>
      <w:r>
        <w:rPr>
          <w:b/>
          <w:rtl/>
          <w:cs/>
          <w:lang w:val="ar_AE" w:bidi="ar_AE"/>
        </w:rPr>
        <w:t>لَا تَحْنَثْ</w:t>
      </w:r>
      <w:r>
        <w:rPr>
          <w:rtl/>
          <w:cs/>
          <w:lang w:val="ar_AE" w:bidi="ar_AE"/>
        </w:rPr>
        <w:t xml:space="preserve"> نهيًا للناس عن: (1) الحلف على فعل شيء ثم عدم فعله. ترجمة بديلة: "لا تفشل في تحقيق ما نطقت به في قسمك" (2) الحلف بأن شيئًا ما صحيح وهو ليس صحيحًا. ترجمة بديلة: "لا تحلف كذبًا" أو "لا تستخدم القسم لتقول إن شيئًا كاذبًا هو في الواقع صحيح"</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 33 (#7)</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"بَلْ"</w:t>
      </w:r>
    </w:p>
    <w:p>
      <w:pPr>
        <w:bidi/>
      </w:pPr>
      <w:r>
        <w:rPr>
          <w:rtl/>
          <w:cs/>
          <w:lang w:val="ar_AE" w:bidi="ar_AE"/>
        </w:rPr>
      </w:r>
      <w:r>
        <w:rPr>
          <w:rtl/>
          <w:cs/>
          <w:lang w:val="ar_AE" w:bidi="ar_AE"/>
        </w:rPr>
        <w:t xml:space="preserve">هنا الكلمة </w:t>
      </w:r>
      <w:r>
        <w:rPr>
          <w:b/>
          <w:rtl/>
          <w:cs/>
          <w:lang w:val="ar_AE" w:bidi="ar_AE"/>
        </w:rPr>
        <w:t>بَلْ</w:t>
      </w:r>
      <w:r>
        <w:rPr>
          <w:rtl/>
          <w:cs/>
          <w:lang w:val="ar_AE" w:bidi="ar_AE"/>
        </w:rPr>
        <w:t xml:space="preserve"> تُقدِّم ما يجب فعله بدلاً من كسر القسم وعدم الالتزام به. إذا كان ذلك مفيدًا في لغتك، يمكنك استخدام كلمة أو عبارة تُقدِّم هذا النوع من التباين. ترجمة بديلة: "لكن بدلاً من ذلك"</w:t>
      </w:r>
    </w:p>
    <w:p>
      <w:pPr>
        <w:bidi/>
      </w:pPr>
      <w:r>
        <w:rPr>
          <w:rtl/>
          <w:cs/>
          <w:lang w:val="ar_AE" w:bidi="ar_AE"/>
        </w:rPr>
      </w:r>
      <w:r>
        <w:rPr>
          <w:rtl/>
          <w:cs/>
          <w:lang w:val="ar_AE" w:bidi="ar_AE"/>
        </w:rPr>
        <w:t xml:space="preserve">انظر: </w:t>
      </w:r>
      <w:r>
        <w:rPr>
          <w:rtl/>
          <w:cs/>
          <w:lang w:val="ar_AE" w:bidi="ar_AE"/>
        </w:rPr>
        <w:t>الربط — لإظهار التضاد والتباين</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 33 (#8)</w:t>
      </w:r>
      <w:r>
        <w:rPr>
          <w:rtl/>
          <w:cs/>
          <w:lang w:val="ar_AE" w:bidi="ar_AE"/>
        </w:rPr>
      </w:r>
    </w:p>
    <w:p>
      <w:pPr>
        <w:bidi/>
      </w:pPr>
      <w:r>
        <w:rPr>
          <w:rtl/>
          <w:cs/>
          <w:lang w:val="ar_AE" w:bidi="ar_AE"/>
        </w:rPr>
      </w:r>
      <w:r>
        <w:rPr>
          <w:b/>
          <w:rtl/>
          <w:cs/>
          <w:lang w:val="ar_AE" w:bidi="ar_AE"/>
        </w:rPr>
        <w:t>ἀποδώσεις &amp; τῷ Κυρίῳ τοὺς ὅρκους σου</w:t>
      </w:r>
    </w:p>
    <w:p>
      <w:pPr>
        <w:bidi/>
      </w:pPr>
      <w:r>
        <w:rPr>
          <w:rtl/>
          <w:cs/>
          <w:lang w:val="ar_AE" w:bidi="ar_AE"/>
        </w:rPr>
      </w:r>
      <w:r>
        <w:rPr>
          <w:b/>
          <w:rtl/>
          <w:cs/>
          <w:lang w:val="ar_AE" w:bidi="ar_AE"/>
        </w:rPr>
        <w:t>"أَوْفِ لِلرَّبِّ أَقْسَامَكَ"</w:t>
      </w:r>
    </w:p>
    <w:p>
      <w:pPr>
        <w:bidi/>
      </w:pPr>
      <w:r>
        <w:rPr>
          <w:rtl/>
          <w:cs/>
          <w:lang w:val="ar_AE" w:bidi="ar_AE"/>
        </w:rPr>
      </w:r>
      <w:r>
        <w:rPr>
          <w:rtl/>
          <w:cs/>
          <w:lang w:val="ar_AE" w:bidi="ar_AE"/>
        </w:rPr>
        <w:t xml:space="preserve">هنا، عبارة </w:t>
      </w:r>
      <w:r>
        <w:rPr>
          <w:b/>
          <w:rtl/>
          <w:cs/>
          <w:lang w:val="ar_AE" w:bidi="ar_AE"/>
        </w:rPr>
        <w:t>أَوْفِ لِلرَّبِّ أَقْسَامَكَ</w:t>
      </w:r>
      <w:r>
        <w:rPr>
          <w:rtl/>
          <w:cs/>
          <w:lang w:val="ar_AE" w:bidi="ar_AE"/>
        </w:rPr>
        <w:t xml:space="preserve"> تعني أن الناس يفعلون ما وعدوا </w:t>
      </w:r>
      <w:r>
        <w:rPr>
          <w:b/>
          <w:rtl/>
          <w:cs/>
          <w:lang w:val="ar_AE" w:bidi="ar_AE"/>
        </w:rPr>
        <w:t>الرَّب</w:t>
      </w:r>
      <w:r>
        <w:rPr>
          <w:rtl/>
          <w:cs/>
          <w:lang w:val="ar_AE" w:bidi="ar_AE"/>
        </w:rPr>
        <w:t xml:space="preserve"> بأنهم سيفعلونه. إذا كان ذلك مفيدًا في لغتك، يمكنك استخدام عبارة مشابهة أو توضيح المعنى ببساطة. ترجمة بديلة: "حقق ما قلت فيما حلفت للرب به."</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 34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"وَأَمَّا"</w:t>
      </w:r>
    </w:p>
    <w:p>
      <w:pPr>
        <w:bidi/>
      </w:pPr>
      <w:r>
        <w:rPr>
          <w:rtl/>
          <w:cs/>
          <w:lang w:val="ar_AE" w:bidi="ar_AE"/>
        </w:rPr>
      </w:r>
      <w:r>
        <w:rPr>
          <w:rtl/>
          <w:cs/>
          <w:lang w:val="ar_AE" w:bidi="ar_AE"/>
        </w:rPr>
        <w:t xml:space="preserve">هنا، الكلمة </w:t>
      </w:r>
      <w:r>
        <w:rPr>
          <w:b/>
          <w:rtl/>
          <w:cs/>
          <w:lang w:val="ar_AE" w:bidi="ar_AE"/>
        </w:rPr>
        <w:t xml:space="preserve">وَأَمَّا </w:t>
      </w:r>
      <w:r>
        <w:rPr>
          <w:rtl/>
          <w:cs/>
          <w:lang w:val="ar_AE" w:bidi="ar_AE"/>
        </w:rPr>
        <w:t>تُقدّم تناقضًا مع ما قاله يسوع في الآية السابقة (</w:t>
      </w:r>
      <w:r>
        <w:rPr>
          <w:rtl/>
          <w:cs/>
          <w:lang w:val="ar_AE" w:bidi="ar_AE"/>
        </w:rPr>
        <w:t>5:33</w:t>
      </w:r>
      <w:r>
        <w:rPr>
          <w:rtl/>
          <w:cs/>
          <w:lang w:val="ar_AE" w:bidi="ar_AE"/>
        </w:rPr>
        <w:t>). يسوع لا يناقض ما قاله. بل، هو يضيف معلومات جديدة. إذا كان من المفيد في لغتك، يمكنك استخدام كلمة أو عبارة تُقدّم هذا النوع من التناقض. ترجمة بديلة: "ومع ذلك،" أو "لكن"</w:t>
      </w:r>
    </w:p>
    <w:p>
      <w:pPr>
        <w:bidi/>
      </w:pPr>
      <w:r>
        <w:rPr>
          <w:rtl/>
          <w:cs/>
          <w:lang w:val="ar_AE" w:bidi="ar_AE"/>
        </w:rPr>
      </w:r>
      <w:r>
        <w:rPr>
          <w:rtl/>
          <w:cs/>
          <w:lang w:val="ar_AE" w:bidi="ar_AE"/>
        </w:rPr>
        <w:t xml:space="preserve">انظر: </w:t>
      </w:r>
      <w:r>
        <w:rPr>
          <w:rtl/>
          <w:cs/>
          <w:lang w:val="ar_AE" w:bidi="ar_AE"/>
        </w:rPr>
        <w:t>الربط — لإظهار التضاد والتباين</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 34 (#2)</w:t>
      </w:r>
      <w:r>
        <w:rPr>
          <w:rtl/>
          <w:cs/>
          <w:lang w:val="ar_AE" w:bidi="ar_AE"/>
        </w:rPr>
      </w:r>
    </w:p>
    <w:p>
      <w:pPr>
        <w:bidi/>
      </w:pPr>
      <w:r>
        <w:rPr>
          <w:rtl/>
          <w:cs/>
          <w:lang w:val="ar_AE" w:bidi="ar_AE"/>
        </w:rPr>
      </w:r>
      <w:r>
        <w:rPr>
          <w:b/>
          <w:rtl/>
          <w:cs/>
          <w:lang w:val="ar_AE" w:bidi="ar_AE"/>
        </w:rPr>
        <w:t>ἐγὼ &amp; λέγω ὑμῖν μὴ ὀμόσαι</w:t>
      </w:r>
    </w:p>
    <w:p>
      <w:pPr>
        <w:bidi/>
      </w:pPr>
      <w:r>
        <w:rPr>
          <w:rtl/>
          <w:cs/>
          <w:lang w:val="ar_AE" w:bidi="ar_AE"/>
        </w:rPr>
      </w:r>
      <w:r>
        <w:rPr>
          <w:b/>
          <w:rtl/>
          <w:cs/>
          <w:lang w:val="ar_AE" w:bidi="ar_AE"/>
        </w:rPr>
        <w:t>"أَقُولُ لَكُمْ: لَا تَحْلِفُوا"</w:t>
      </w:r>
    </w:p>
    <w:p>
      <w:pPr>
        <w:bidi/>
      </w:pPr>
      <w:r>
        <w:rPr>
          <w:rtl/>
          <w:cs/>
          <w:lang w:val="ar_AE" w:bidi="ar_AE"/>
        </w:rPr>
      </w:r>
      <w:r>
        <w:rPr>
          <w:rtl/>
          <w:cs/>
          <w:lang w:val="ar_AE" w:bidi="ar_AE"/>
        </w:rPr>
        <w:t xml:space="preserve">يستخدم يسوع عبارة </w:t>
      </w:r>
      <w:r>
        <w:rPr>
          <w:b/>
          <w:rtl/>
          <w:cs/>
          <w:lang w:val="ar_AE" w:bidi="ar_AE"/>
        </w:rPr>
        <w:t>أَقُولُ لَكُمْ</w:t>
      </w:r>
      <w:r>
        <w:rPr>
          <w:rtl/>
          <w:cs/>
          <w:lang w:val="ar_AE" w:bidi="ar_AE"/>
        </w:rPr>
        <w:t xml:space="preserve"> للتأكيد على ما هو على وشك قوله وللتباين مع ما "قيل للقدماء" (</w:t>
      </w:r>
      <w:r>
        <w:rPr>
          <w:rtl/>
          <w:cs/>
          <w:lang w:val="ar_AE" w:bidi="ar_AE"/>
        </w:rPr>
        <w:t>5:33</w:t>
      </w:r>
      <w:r>
        <w:rPr>
          <w:rtl/>
          <w:cs/>
          <w:lang w:val="ar_AE" w:bidi="ar_AE"/>
        </w:rPr>
        <w:t>). إذا كان من المفيد في لغتك، يمكنك التعبير عن التباين التأكيدي بطريقة أخرى. ترجمة بديلة: "استمعوا لهذا: لا تحلفوا" أو "إليكم ما تحتاجون إلى معرفته: لا تحلفوا"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 34 (#3)</w:t>
      </w:r>
      <w:r>
        <w:rPr>
          <w:rtl/>
          <w:cs/>
          <w:lang w:val="ar_AE" w:bidi="ar_AE"/>
        </w:rPr>
      </w:r>
    </w:p>
    <w:p>
      <w:pPr>
        <w:bidi/>
      </w:pPr>
      <w:r>
        <w:rPr>
          <w:rtl/>
          <w:cs/>
          <w:lang w:val="ar_AE" w:bidi="ar_AE"/>
        </w:rPr>
      </w:r>
      <w:r>
        <w:rPr>
          <w:b/>
          <w:rtl/>
          <w:cs/>
          <w:lang w:val="ar_AE" w:bidi="ar_AE"/>
        </w:rPr>
        <w:t>ὅλως; μήτε ἐν τῷ οὐρανῷ, ὅτι θρόνος ἐστὶν τοῦ Θεοῦ</w:t>
      </w:r>
    </w:p>
    <w:p>
      <w:pPr>
        <w:bidi/>
      </w:pPr>
      <w:r>
        <w:rPr>
          <w:rtl/>
          <w:cs/>
          <w:lang w:val="ar_AE" w:bidi="ar_AE"/>
        </w:rPr>
      </w:r>
      <w:r>
        <w:rPr>
          <w:b/>
          <w:rtl/>
          <w:cs/>
          <w:lang w:val="ar_AE" w:bidi="ar_AE"/>
        </w:rPr>
        <w:t>"ٱلْبَتَّةَ، لَا بِٱلسَّمَاءِ لِأَنَّهَا كُرْسِيُّ ٱللهِ"</w:t>
      </w:r>
    </w:p>
    <w:p>
      <w:pPr>
        <w:bidi/>
      </w:pPr>
      <w:r>
        <w:rPr>
          <w:rtl/>
          <w:cs/>
          <w:lang w:val="ar_AE" w:bidi="ar_AE"/>
        </w:rPr>
      </w:r>
      <w:r>
        <w:rPr>
          <w:rtl/>
          <w:cs/>
          <w:lang w:val="ar_AE" w:bidi="ar_AE"/>
        </w:rPr>
        <w:t xml:space="preserve">هنا، الكلمة </w:t>
      </w:r>
      <w:r>
        <w:rPr>
          <w:b/>
          <w:rtl/>
          <w:cs/>
          <w:lang w:val="ar_AE" w:bidi="ar_AE"/>
        </w:rPr>
        <w:t>لِأَنَّهَا</w:t>
      </w:r>
      <w:r>
        <w:rPr>
          <w:rtl/>
          <w:cs/>
          <w:lang w:val="ar_AE" w:bidi="ar_AE"/>
        </w:rPr>
        <w:t xml:space="preserve"> تقدم سببًا لعدم حلف الناس </w:t>
      </w:r>
      <w:r>
        <w:rPr>
          <w:b/>
          <w:rtl/>
          <w:cs/>
          <w:lang w:val="ar_AE" w:bidi="ar_AE"/>
        </w:rPr>
        <w:t>بِٱلسَّمَاءِ</w:t>
      </w:r>
      <w:r>
        <w:rPr>
          <w:rtl/>
          <w:cs/>
          <w:lang w:val="ar_AE" w:bidi="ar_AE"/>
        </w:rPr>
        <w:t>. إذا كان من المفيد في لغتك، يمكنك وضع السبب قبل الأمر. ترجمة بديلة: "على الإطلاق. السماء هي عرش الله، لذا لا تحلف بها"</w:t>
      </w:r>
    </w:p>
    <w:p>
      <w:pPr>
        <w:bidi/>
      </w:pPr>
      <w:r>
        <w:rPr>
          <w:rtl/>
          <w:cs/>
          <w:lang w:val="ar_AE" w:bidi="ar_AE"/>
        </w:rPr>
      </w:r>
      <w:r>
        <w:rPr>
          <w:rtl/>
          <w:cs/>
          <w:lang w:val="ar_AE" w:bidi="ar_AE"/>
        </w:rPr>
        <w:t xml:space="preserve">انظر: </w:t>
      </w:r>
      <w:r>
        <w:rPr>
          <w:rtl/>
          <w:cs/>
          <w:lang w:val="ar_AE" w:bidi="ar_AE"/>
        </w:rPr>
        <w:t xml:space="preserve"> الربط — لإظهار علاقة السبب والنتيجة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 34 (#4)</w:t>
      </w:r>
      <w:r>
        <w:rPr>
          <w:rtl/>
          <w:cs/>
          <w:lang w:val="ar_AE" w:bidi="ar_AE"/>
        </w:rPr>
      </w:r>
    </w:p>
    <w:p>
      <w:pPr>
        <w:bidi/>
      </w:pPr>
      <w:r>
        <w:rPr>
          <w:rtl/>
          <w:cs/>
          <w:lang w:val="ar_AE" w:bidi="ar_AE"/>
        </w:rPr>
      </w:r>
      <w:r>
        <w:rPr>
          <w:b/>
          <w:rtl/>
          <w:cs/>
          <w:lang w:val="ar_AE" w:bidi="ar_AE"/>
        </w:rPr>
        <w:t>θρόνος ἐστὶν τοῦ Θεοῦ</w:t>
      </w:r>
    </w:p>
    <w:p>
      <w:pPr>
        <w:bidi/>
      </w:pPr>
      <w:r>
        <w:rPr>
          <w:rtl/>
          <w:cs/>
          <w:lang w:val="ar_AE" w:bidi="ar_AE"/>
        </w:rPr>
      </w:r>
      <w:r>
        <w:rPr>
          <w:b/>
          <w:rtl/>
          <w:cs/>
          <w:lang w:val="ar_AE" w:bidi="ar_AE"/>
        </w:rPr>
        <w:t>"لِأَنَّهَا كُرْسِيُّ ٱللهِ"</w:t>
      </w:r>
    </w:p>
    <w:p>
      <w:pPr>
        <w:bidi/>
      </w:pPr>
      <w:r>
        <w:rPr>
          <w:rtl/>
          <w:cs/>
          <w:lang w:val="ar_AE" w:bidi="ar_AE"/>
        </w:rPr>
      </w:r>
      <w:r>
        <w:rPr>
          <w:rtl/>
          <w:cs/>
          <w:lang w:val="ar_AE" w:bidi="ar_AE"/>
        </w:rPr>
        <w:t xml:space="preserve">هنا، يتحدث يسوع عن </w:t>
      </w:r>
      <w:r>
        <w:rPr>
          <w:b/>
          <w:rtl/>
          <w:cs/>
          <w:lang w:val="ar_AE" w:bidi="ar_AE"/>
        </w:rPr>
        <w:t>ٱلسَّمَاءِ</w:t>
      </w:r>
      <w:r>
        <w:rPr>
          <w:rtl/>
          <w:cs/>
          <w:lang w:val="ar_AE" w:bidi="ar_AE"/>
        </w:rPr>
        <w:t xml:space="preserve"> كما لو كانت </w:t>
      </w:r>
      <w:r>
        <w:rPr>
          <w:b/>
          <w:rtl/>
          <w:cs/>
          <w:lang w:val="ar_AE" w:bidi="ar_AE"/>
        </w:rPr>
        <w:t>كُرْسِيُّ ٱللهِ</w:t>
      </w:r>
      <w:r>
        <w:rPr>
          <w:rtl/>
          <w:cs/>
          <w:lang w:val="ar_AE" w:bidi="ar_AE"/>
        </w:rPr>
        <w:t xml:space="preserve">. يعني أن </w:t>
      </w:r>
      <w:r>
        <w:rPr>
          <w:b/>
          <w:rtl/>
          <w:cs/>
          <w:lang w:val="ar_AE" w:bidi="ar_AE"/>
        </w:rPr>
        <w:t>ٱلسَّمَاءِ</w:t>
      </w:r>
      <w:r>
        <w:rPr>
          <w:rtl/>
          <w:cs/>
          <w:lang w:val="ar_AE" w:bidi="ar_AE"/>
        </w:rPr>
        <w:t xml:space="preserve"> هي المكان الذي يحكم منه الله. إذا كان ذلك مفيدًا في لغتك، يمكنك استخدام تعبير مماثل أو توضيح المعنى ببساطة. ترجمة بديلة: "إنه المكان الذي يوجد فيه عرش الله" أو "إنه المكان الذي منه يحكم الله"</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 35 (#1)</w:t>
      </w:r>
      <w:r>
        <w:rPr>
          <w:rtl/>
          <w:cs/>
          <w:lang w:val="ar_AE" w:bidi="ar_AE"/>
        </w:rPr>
      </w:r>
    </w:p>
    <w:p>
      <w:pPr>
        <w:bidi/>
      </w:pPr>
      <w:r>
        <w:rPr>
          <w:rtl/>
          <w:cs/>
          <w:lang w:val="ar_AE" w:bidi="ar_AE"/>
        </w:rPr>
      </w:r>
      <w:r>
        <w:rPr>
          <w:b/>
          <w:rtl/>
          <w:cs/>
          <w:lang w:val="ar_AE" w:bidi="ar_AE"/>
        </w:rPr>
        <w:t>μήτε ἐν τῇ γῇ, ὅτι ὑποπόδιόν ἐστιν τῶν ποδῶν αὐτοῦ</w:t>
      </w:r>
    </w:p>
    <w:p>
      <w:pPr>
        <w:bidi/>
      </w:pPr>
      <w:r>
        <w:rPr>
          <w:rtl/>
          <w:cs/>
          <w:lang w:val="ar_AE" w:bidi="ar_AE"/>
        </w:rPr>
      </w:r>
      <w:r>
        <w:rPr>
          <w:b/>
          <w:rtl/>
          <w:cs/>
          <w:lang w:val="ar_AE" w:bidi="ar_AE"/>
        </w:rPr>
        <w:t>"وَلَا بِٱلْأَرْضِ لِأَنَّهَا مَوْطِئُ قَدَمَيْهِ"</w:t>
      </w:r>
    </w:p>
    <w:p>
      <w:pPr>
        <w:bidi/>
      </w:pPr>
      <w:r>
        <w:rPr>
          <w:rtl/>
          <w:cs/>
          <w:lang w:val="ar_AE" w:bidi="ar_AE"/>
        </w:rPr>
      </w:r>
      <w:r>
        <w:rPr>
          <w:rtl/>
          <w:cs/>
          <w:lang w:val="ar_AE" w:bidi="ar_AE"/>
        </w:rPr>
        <w:t xml:space="preserve">هنا، الكلمة </w:t>
      </w:r>
      <w:r>
        <w:rPr>
          <w:b/>
          <w:rtl/>
          <w:cs/>
          <w:lang w:val="ar_AE" w:bidi="ar_AE"/>
        </w:rPr>
        <w:t>لِأَنَّهَا</w:t>
      </w:r>
      <w:r>
        <w:rPr>
          <w:rtl/>
          <w:cs/>
          <w:lang w:val="ar_AE" w:bidi="ar_AE"/>
        </w:rPr>
        <w:t xml:space="preserve"> تقدم سببًا لعدم قَسَم الناس </w:t>
      </w:r>
      <w:r>
        <w:rPr>
          <w:b/>
          <w:rtl/>
          <w:cs/>
          <w:lang w:val="ar_AE" w:bidi="ar_AE"/>
        </w:rPr>
        <w:t>بِٱلْأَرْضِ</w:t>
      </w:r>
      <w:r>
        <w:rPr>
          <w:rtl/>
          <w:cs/>
          <w:lang w:val="ar_AE" w:bidi="ar_AE"/>
        </w:rPr>
        <w:t>. إذا كان ذلك مفيدًا في لغتك، يمكنك وضع السبب قبل الأمر. ترجمة بديلة: "والأرض موطئ قدميه، فلا تُقسم بها أيضًا"</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 35 (#2)</w:t>
      </w:r>
      <w:r>
        <w:rPr>
          <w:rtl/>
          <w:cs/>
          <w:lang w:val="ar_AE" w:bidi="ar_AE"/>
        </w:rPr>
      </w:r>
    </w:p>
    <w:p>
      <w:pPr>
        <w:bidi/>
      </w:pPr>
      <w:r>
        <w:rPr>
          <w:rtl/>
          <w:cs/>
          <w:lang w:val="ar_AE" w:bidi="ar_AE"/>
        </w:rPr>
      </w:r>
      <w:r>
        <w:rPr>
          <w:b/>
          <w:rtl/>
          <w:cs/>
          <w:lang w:val="ar_AE" w:bidi="ar_AE"/>
        </w:rPr>
        <w:t>ὑποπόδιόν ἐστιν τῶν ποδῶν αὐτοῦ</w:t>
      </w:r>
    </w:p>
    <w:p>
      <w:pPr>
        <w:bidi/>
      </w:pPr>
      <w:r>
        <w:rPr>
          <w:rtl/>
          <w:cs/>
          <w:lang w:val="ar_AE" w:bidi="ar_AE"/>
        </w:rPr>
      </w:r>
      <w:r>
        <w:rPr>
          <w:b/>
          <w:rtl/>
          <w:cs/>
          <w:lang w:val="ar_AE" w:bidi="ar_AE"/>
        </w:rPr>
        <w:t>"أَنَّهَا مَوْطِئُ قَدَمَيْهِ"</w:t>
      </w:r>
    </w:p>
    <w:p>
      <w:pPr>
        <w:bidi/>
      </w:pPr>
      <w:r>
        <w:rPr>
          <w:rtl/>
          <w:cs/>
          <w:lang w:val="ar_AE" w:bidi="ar_AE"/>
        </w:rPr>
      </w:r>
      <w:r>
        <w:rPr>
          <w:rtl/>
          <w:cs/>
          <w:lang w:val="ar_AE" w:bidi="ar_AE"/>
        </w:rPr>
        <w:t xml:space="preserve">هنا، يتحدث يسوع عن </w:t>
      </w:r>
      <w:r>
        <w:rPr>
          <w:b/>
          <w:rtl/>
          <w:cs/>
          <w:lang w:val="ar_AE" w:bidi="ar_AE"/>
        </w:rPr>
        <w:t>ٱلْأَرْضِ</w:t>
      </w:r>
      <w:r>
        <w:rPr>
          <w:rtl/>
          <w:cs/>
          <w:lang w:val="ar_AE" w:bidi="ar_AE"/>
        </w:rPr>
        <w:t xml:space="preserve"> كما لو كانت </w:t>
      </w:r>
      <w:r>
        <w:rPr>
          <w:b/>
          <w:rtl/>
          <w:cs/>
          <w:lang w:val="ar_AE" w:bidi="ar_AE"/>
        </w:rPr>
        <w:t>مَوْطِئُ قَدَمَيْهِ</w:t>
      </w:r>
      <w:r>
        <w:rPr>
          <w:rtl/>
          <w:cs/>
          <w:lang w:val="ar_AE" w:bidi="ar_AE"/>
        </w:rPr>
        <w:t xml:space="preserve">. يعني أن </w:t>
      </w:r>
      <w:r>
        <w:rPr>
          <w:b/>
          <w:rtl/>
          <w:cs/>
          <w:lang w:val="ar_AE" w:bidi="ar_AE"/>
        </w:rPr>
        <w:t>ٱلْأَرْضِ</w:t>
      </w:r>
      <w:r>
        <w:rPr>
          <w:rtl/>
          <w:cs/>
          <w:lang w:val="ar_AE" w:bidi="ar_AE"/>
        </w:rPr>
        <w:t xml:space="preserve"> هي مكان يقوم الله بحكمه. إذا كان ذلك مفيدًا في لغتك، يمكنك استخدام تعبير مشابه أو توضيح المعنى بشكل مباشر. ترجمة بديلة: "إنها المكان الذي يمارس فيه الله سلطته" أو "إنها المكان الذي يحكمه الله"</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 35 (#3)</w:t>
      </w:r>
      <w:r>
        <w:rPr>
          <w:rtl/>
          <w:cs/>
          <w:lang w:val="ar_AE" w:bidi="ar_AE"/>
        </w:rPr>
      </w:r>
    </w:p>
    <w:p>
      <w:pPr>
        <w:bidi/>
      </w:pPr>
      <w:r>
        <w:rPr>
          <w:rtl/>
          <w:cs/>
          <w:lang w:val="ar_AE" w:bidi="ar_AE"/>
        </w:rPr>
      </w:r>
      <w:r>
        <w:rPr>
          <w:b/>
          <w:rtl/>
          <w:cs/>
          <w:lang w:val="ar_AE" w:bidi="ar_AE"/>
        </w:rPr>
        <w:t>μήτε εἰς Ἱεροσόλυμα, ὅτι πόλις ἐστὶν τοῦ μεγάλου Βασιλέως</w:t>
      </w:r>
    </w:p>
    <w:p>
      <w:pPr>
        <w:bidi/>
      </w:pPr>
      <w:r>
        <w:rPr>
          <w:rtl/>
          <w:cs/>
          <w:lang w:val="ar_AE" w:bidi="ar_AE"/>
        </w:rPr>
      </w:r>
      <w:r>
        <w:rPr>
          <w:b/>
          <w:rtl/>
          <w:cs/>
          <w:lang w:val="ar_AE" w:bidi="ar_AE"/>
        </w:rPr>
        <w:t>"وَلَا بِأُورُشَلِيمَ لِأَنَّهَا مَدِينَةُ ٱلْمَلِكِ ٱلْعَظِيمِ"</w:t>
      </w:r>
    </w:p>
    <w:p>
      <w:pPr>
        <w:bidi/>
      </w:pPr>
      <w:r>
        <w:rPr>
          <w:rtl/>
          <w:cs/>
          <w:lang w:val="ar_AE" w:bidi="ar_AE"/>
        </w:rPr>
      </w:r>
      <w:r>
        <w:rPr>
          <w:rtl/>
          <w:cs/>
          <w:lang w:val="ar_AE" w:bidi="ar_AE"/>
        </w:rPr>
        <w:t xml:space="preserve">هنا، كلمة </w:t>
      </w:r>
      <w:r>
        <w:rPr>
          <w:b/>
          <w:rtl/>
          <w:cs/>
          <w:lang w:val="ar_AE" w:bidi="ar_AE"/>
        </w:rPr>
        <w:t>لِأَنَّهَا</w:t>
      </w:r>
      <w:r>
        <w:rPr>
          <w:rtl/>
          <w:cs/>
          <w:lang w:val="ar_AE" w:bidi="ar_AE"/>
        </w:rPr>
        <w:t xml:space="preserve"> تقدم سببًا لعدم حلف الناس </w:t>
      </w:r>
      <w:r>
        <w:rPr>
          <w:b/>
          <w:rtl/>
          <w:cs/>
          <w:lang w:val="ar_AE" w:bidi="ar_AE"/>
        </w:rPr>
        <w:t>بِأُورُشَلِيمَ</w:t>
      </w:r>
      <w:r>
        <w:rPr>
          <w:rtl/>
          <w:cs/>
          <w:lang w:val="ar_AE" w:bidi="ar_AE"/>
        </w:rPr>
        <w:t>. إذا كان ذلك مفيدًا في لغتك، يمكنك وضع السبب قبل الأمر. ترجمة بديلة: "وأورشليم هي مدينة الملك العظيم، لذلك لا تحلف بها أيضًا"</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 35 (#4)</w:t>
      </w:r>
      <w:r>
        <w:rPr>
          <w:rtl/>
          <w:cs/>
          <w:lang w:val="ar_AE" w:bidi="ar_AE"/>
        </w:rPr>
      </w:r>
    </w:p>
    <w:p>
      <w:pPr>
        <w:bidi/>
      </w:pPr>
      <w:r>
        <w:rPr>
          <w:rtl/>
          <w:cs/>
          <w:lang w:val="ar_AE" w:bidi="ar_AE"/>
        </w:rPr>
      </w:r>
      <w:r>
        <w:rPr>
          <w:b/>
          <w:rtl/>
          <w:cs/>
          <w:lang w:val="ar_AE" w:bidi="ar_AE"/>
        </w:rPr>
        <w:t>πόλις &amp; τοῦ μεγάλου Βασιλέως</w:t>
      </w:r>
    </w:p>
    <w:p>
      <w:pPr>
        <w:bidi/>
      </w:pPr>
      <w:r>
        <w:rPr>
          <w:rtl/>
          <w:cs/>
          <w:lang w:val="ar_AE" w:bidi="ar_AE"/>
        </w:rPr>
      </w:r>
      <w:r>
        <w:rPr>
          <w:b/>
          <w:rtl/>
          <w:cs/>
          <w:lang w:val="ar_AE" w:bidi="ar_AE"/>
        </w:rPr>
        <w:t>"مَدِينَةُ ٱلْمَلِكِ ٱلْعَظِيمِ"</w:t>
      </w:r>
    </w:p>
    <w:p>
      <w:pPr>
        <w:bidi/>
      </w:pPr>
      <w:r>
        <w:rPr>
          <w:rtl/>
          <w:cs/>
          <w:lang w:val="ar_AE" w:bidi="ar_AE"/>
        </w:rPr>
      </w:r>
      <w:r>
        <w:rPr>
          <w:rtl/>
          <w:cs/>
          <w:lang w:val="ar_AE" w:bidi="ar_AE"/>
        </w:rPr>
        <w:t xml:space="preserve">هنا، يستخدم يسوع صيغة الملكية لوصف </w:t>
      </w:r>
      <w:r>
        <w:rPr>
          <w:b/>
          <w:rtl/>
          <w:cs/>
          <w:lang w:val="ar_AE" w:bidi="ar_AE"/>
        </w:rPr>
        <w:t>مَدِينَةُ</w:t>
      </w:r>
      <w:r>
        <w:rPr>
          <w:rtl/>
          <w:cs/>
          <w:lang w:val="ar_AE" w:bidi="ar_AE"/>
        </w:rPr>
        <w:t xml:space="preserve"> تنتمي إلى </w:t>
      </w:r>
      <w:r>
        <w:rPr>
          <w:b/>
          <w:rtl/>
          <w:cs/>
          <w:lang w:val="ar_AE" w:bidi="ar_AE"/>
        </w:rPr>
        <w:t>ٱلْمَلِكِ ٱلْعَظِيمِ</w:t>
      </w:r>
      <w:r>
        <w:rPr>
          <w:rtl/>
          <w:cs/>
          <w:lang w:val="ar_AE" w:bidi="ar_AE"/>
        </w:rPr>
        <w:t xml:space="preserve">. إنها </w:t>
      </w:r>
      <w:r>
        <w:rPr>
          <w:b/>
          <w:rtl/>
          <w:cs/>
          <w:lang w:val="ar_AE" w:bidi="ar_AE"/>
        </w:rPr>
        <w:t>المَدِينَةُ</w:t>
      </w:r>
      <w:r>
        <w:rPr>
          <w:rtl/>
          <w:cs/>
          <w:lang w:val="ar_AE" w:bidi="ar_AE"/>
        </w:rPr>
        <w:t xml:space="preserve"> التي يكون فيها </w:t>
      </w:r>
      <w:r>
        <w:rPr>
          <w:b/>
          <w:rtl/>
          <w:cs/>
          <w:lang w:val="ar_AE" w:bidi="ar_AE"/>
        </w:rPr>
        <w:t>ٱلْمَلِكِ ٱلْعَظِيمِ</w:t>
      </w:r>
      <w:r>
        <w:rPr>
          <w:rtl/>
          <w:cs/>
          <w:lang w:val="ar_AE" w:bidi="ar_AE"/>
        </w:rPr>
        <w:t xml:space="preserve"> حاضرًا بطريقة خاصة. إذا لم يكن هذا واضحًا في لغتك، يمكنك التعبير عن الفكرة بطريقة أخرى. ترجمة بديلة: "المدينة التي يكون فيها الملك العظيم حاضرًا" أو "المدينة التي يمتلكها الملك العظيم"</w:t>
      </w:r>
    </w:p>
    <w:p>
      <w:pPr>
        <w:bidi/>
      </w:pPr>
      <w:r>
        <w:rPr>
          <w:rtl/>
          <w:cs/>
          <w:lang w:val="ar_AE" w:bidi="ar_AE"/>
        </w:rPr>
      </w:r>
      <w:r>
        <w:rPr>
          <w:rtl/>
          <w:cs/>
          <w:lang w:val="ar_AE" w:bidi="ar_AE"/>
        </w:rPr>
        <w:t xml:space="preserve">انظر: </w:t>
      </w:r>
      <w:r>
        <w:rPr>
          <w:rtl/>
          <w:cs/>
          <w:lang w:val="ar_AE" w:bidi="ar_AE"/>
        </w:rPr>
        <w:t>أدوات الملكية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 35 (#5)</w:t>
      </w:r>
      <w:r>
        <w:rPr>
          <w:rtl/>
          <w:cs/>
          <w:lang w:val="ar_AE" w:bidi="ar_AE"/>
        </w:rPr>
      </w:r>
    </w:p>
    <w:p>
      <w:pPr>
        <w:bidi/>
      </w:pPr>
      <w:r>
        <w:rPr>
          <w:rtl/>
          <w:cs/>
          <w:lang w:val="ar_AE" w:bidi="ar_AE"/>
        </w:rPr>
      </w:r>
      <w:r>
        <w:rPr>
          <w:b/>
          <w:rtl/>
          <w:cs/>
          <w:lang w:val="ar_AE" w:bidi="ar_AE"/>
        </w:rPr>
        <w:t>τοῦ μεγάλου Βασιλέως</w:t>
      </w:r>
    </w:p>
    <w:p>
      <w:pPr>
        <w:bidi/>
      </w:pPr>
      <w:r>
        <w:rPr>
          <w:rtl/>
          <w:cs/>
          <w:lang w:val="ar_AE" w:bidi="ar_AE"/>
        </w:rPr>
      </w:r>
      <w:r>
        <w:rPr>
          <w:b/>
          <w:rtl/>
          <w:cs/>
          <w:lang w:val="ar_AE" w:bidi="ar_AE"/>
        </w:rPr>
        <w:t>"ٱلْمَلِكِ ٱلْعَظِيمِ"</w:t>
      </w:r>
    </w:p>
    <w:p>
      <w:pPr>
        <w:bidi/>
      </w:pPr>
      <w:r>
        <w:rPr>
          <w:rtl/>
          <w:cs/>
          <w:lang w:val="ar_AE" w:bidi="ar_AE"/>
        </w:rPr>
      </w:r>
      <w:r>
        <w:rPr>
          <w:rtl/>
          <w:cs/>
          <w:lang w:val="ar_AE" w:bidi="ar_AE"/>
        </w:rPr>
        <w:t xml:space="preserve">هنا يشير يسوع إلى أن </w:t>
      </w:r>
      <w:r>
        <w:rPr>
          <w:b/>
          <w:rtl/>
          <w:cs/>
          <w:lang w:val="ar_AE" w:bidi="ar_AE"/>
        </w:rPr>
        <w:t>ٱلْمَلِكِ ٱلْعَظِيمِ</w:t>
      </w:r>
      <w:r>
        <w:rPr>
          <w:rtl/>
          <w:cs/>
          <w:lang w:val="ar_AE" w:bidi="ar_AE"/>
        </w:rPr>
        <w:t xml:space="preserve"> هو الله. إذا كان ذلك مفيدًا في لغتك، يمكنك جعل هذه الفكرة أكثر وضوحًا. ترجمة بديلة: "الملك العظيم، أي الله"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 36 (#1)</w:t>
      </w:r>
      <w:r>
        <w:rPr>
          <w:rtl/>
          <w:cs/>
          <w:lang w:val="ar_AE" w:bidi="ar_AE"/>
        </w:rPr>
      </w:r>
    </w:p>
    <w:p>
      <w:pPr>
        <w:bidi/>
      </w:pPr>
      <w:r>
        <w:rPr>
          <w:rtl/>
          <w:cs/>
          <w:lang w:val="ar_AE" w:bidi="ar_AE"/>
        </w:rPr>
      </w:r>
      <w:r>
        <w:rPr>
          <w:b/>
          <w:rtl/>
          <w:cs/>
          <w:lang w:val="ar_AE" w:bidi="ar_AE"/>
        </w:rPr>
        <w:t>μήτε ἐν τῇ κεφαλῇ σου ὀμόσῃς, ὅτι οὐ δύνασαι μίαν τρίχα λευκὴν ποιῆσαι ἢ μέλαιναν</w:t>
      </w:r>
    </w:p>
    <w:p>
      <w:pPr>
        <w:bidi/>
      </w:pPr>
      <w:r>
        <w:rPr>
          <w:rtl/>
          <w:cs/>
          <w:lang w:val="ar_AE" w:bidi="ar_AE"/>
        </w:rPr>
      </w:r>
      <w:r>
        <w:rPr>
          <w:b/>
          <w:rtl/>
          <w:cs/>
          <w:lang w:val="ar_AE" w:bidi="ar_AE"/>
        </w:rPr>
        <w:t>"وَلَا تَحْلِفْ بِرَأْسِكَ، لِأَنَّكَ لَا تَقْدِرُ أَنْ تَجْعَلَ شَعْرَةً وَاحِدَةً بَيْضَاءَ أَوْ سَوْدَاءَ"</w:t>
      </w:r>
    </w:p>
    <w:p>
      <w:pPr>
        <w:bidi/>
      </w:pPr>
      <w:r>
        <w:rPr>
          <w:rtl/>
          <w:cs/>
          <w:lang w:val="ar_AE" w:bidi="ar_AE"/>
        </w:rPr>
      </w:r>
      <w:r>
        <w:rPr>
          <w:rtl/>
          <w:cs/>
          <w:lang w:val="ar_AE" w:bidi="ar_AE"/>
        </w:rPr>
        <w:t xml:space="preserve">هنا، تُقدِّم كلمة </w:t>
      </w:r>
      <w:r>
        <w:rPr>
          <w:b/>
          <w:rtl/>
          <w:cs/>
          <w:lang w:val="ar_AE" w:bidi="ar_AE"/>
        </w:rPr>
        <w:t>لِأَنَّ</w:t>
      </w:r>
      <w:r>
        <w:rPr>
          <w:rtl/>
          <w:cs/>
          <w:lang w:val="ar_AE" w:bidi="ar_AE"/>
        </w:rPr>
        <w:t xml:space="preserve"> سببًا لعدم وجوب الناس الحلف برأسهم. إذا كان ذلك مفيدًا في لغتك، يمكنك وضع السبب قبل الأمر. ترجمة بديلة: "أيضًا، لا تستطيع أن تجعل شعرة واحدة على رأسك بيضاء أو سوداء، لذا لا يجب أن تحلف برأسك"</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 36 (#2)</w:t>
      </w:r>
      <w:r>
        <w:rPr>
          <w:rtl/>
          <w:cs/>
          <w:lang w:val="ar_AE" w:bidi="ar_AE"/>
        </w:rPr>
      </w:r>
    </w:p>
    <w:p>
      <w:pPr>
        <w:bidi/>
      </w:pPr>
      <w:r>
        <w:rPr>
          <w:rtl/>
          <w:cs/>
          <w:lang w:val="ar_AE" w:bidi="ar_AE"/>
        </w:rPr>
      </w:r>
      <w:r>
        <w:rPr>
          <w:b/>
          <w:rtl/>
          <w:cs/>
          <w:lang w:val="ar_AE" w:bidi="ar_AE"/>
        </w:rPr>
        <w:t>σου ὀμόσῃς &amp; οὐ δύνασαι</w:t>
      </w:r>
    </w:p>
    <w:p>
      <w:pPr>
        <w:bidi/>
      </w:pPr>
      <w:r>
        <w:rPr>
          <w:rtl/>
          <w:cs/>
          <w:lang w:val="ar_AE" w:bidi="ar_AE"/>
        </w:rPr>
      </w:r>
      <w:r>
        <w:rPr>
          <w:b/>
          <w:rtl/>
          <w:cs/>
          <w:lang w:val="ar_AE" w:bidi="ar_AE"/>
        </w:rPr>
        <w:t>"لَا تَحْلِفْ"</w:t>
      </w:r>
      <w:r>
        <w:rPr>
          <w:rtl/>
          <w:cs/>
          <w:lang w:val="ar_AE" w:bidi="ar_AE"/>
        </w:rPr>
        <w:t xml:space="preserve"> - </w:t>
      </w:r>
      <w:r>
        <w:rPr>
          <w:b/>
          <w:rtl/>
          <w:cs/>
          <w:lang w:val="ar_AE" w:bidi="ar_AE"/>
        </w:rPr>
        <w:t>"لِأَنَّكَ"</w:t>
      </w:r>
      <w:r>
        <w:rPr>
          <w:rtl/>
          <w:cs/>
          <w:lang w:val="ar_AE" w:bidi="ar_AE"/>
        </w:rPr>
        <w:t xml:space="preserve"> - </w:t>
      </w:r>
      <w:r>
        <w:rPr>
          <w:b/>
          <w:rtl/>
          <w:cs/>
          <w:lang w:val="ar_AE" w:bidi="ar_AE"/>
        </w:rPr>
        <w:t>"لَا تَقْدِرُ"</w:t>
      </w:r>
    </w:p>
    <w:p>
      <w:pPr>
        <w:bidi/>
      </w:pPr>
      <w:r>
        <w:rPr>
          <w:rtl/>
          <w:cs/>
          <w:lang w:val="ar_AE" w:bidi="ar_AE"/>
        </w:rPr>
      </w:r>
      <w:r>
        <w:rPr>
          <w:rtl/>
          <w:cs/>
          <w:lang w:val="ar_AE" w:bidi="ar_AE"/>
        </w:rPr>
        <w:t xml:space="preserve">على الرغم من أن يسوع يتحدث إلى العديد من التلاميذ، إلا أنه يعالج موقفًا فرديًا، لذا فإن </w:t>
      </w:r>
      <w:r>
        <w:rPr>
          <w:b/>
          <w:rtl/>
          <w:cs/>
          <w:lang w:val="ar_AE" w:bidi="ar_AE"/>
        </w:rPr>
        <w:t>ضمائر المُخاطب</w:t>
      </w:r>
      <w:r>
        <w:rPr>
          <w:rtl/>
          <w:cs/>
          <w:lang w:val="ar_AE" w:bidi="ar_AE"/>
        </w:rPr>
        <w:t xml:space="preserve"> هما بصيغة المفرد طوال هذه الآية. ولكن إذا لم تكن صيغة المفرد مألوفة في لغتك لشخص يتحدث إلى مجموعة من الناس، يمكنك استخدام صيغة الجمع لكل </w:t>
      </w:r>
      <w:r>
        <w:rPr>
          <w:b/>
          <w:rtl/>
          <w:cs/>
          <w:lang w:val="ar_AE" w:bidi="ar_AE"/>
        </w:rPr>
        <w:t>ضمائر المُخاطب</w:t>
      </w:r>
      <w:r>
        <w:rPr>
          <w:rtl/>
          <w:cs/>
          <w:lang w:val="ar_AE" w:bidi="ar_AE"/>
        </w:rPr>
        <w:t xml:space="preserve"> في ترجمتك.</w:t>
      </w:r>
    </w:p>
    <w:p>
      <w:pPr>
        <w:bidi/>
      </w:pPr>
      <w:r>
        <w:rPr>
          <w:rtl/>
          <w:cs/>
          <w:lang w:val="ar_AE" w:bidi="ar_AE"/>
        </w:rPr>
      </w:r>
      <w:r>
        <w:rPr>
          <w:rtl/>
          <w:cs/>
          <w:lang w:val="ar_AE" w:bidi="ar_AE"/>
        </w:rPr>
        <w:t xml:space="preserve">انظر: </w:t>
      </w:r>
      <w:r>
        <w:rPr>
          <w:rtl/>
          <w:cs/>
          <w:lang w:val="ar_AE" w:bidi="ar_AE"/>
        </w:rPr>
        <w:t>الضمائر المفردة التي تشير إلى مجموعات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 36 (#3)</w:t>
      </w:r>
      <w:r>
        <w:rPr>
          <w:rtl/>
          <w:cs/>
          <w:lang w:val="ar_AE" w:bidi="ar_AE"/>
        </w:rPr>
      </w:r>
    </w:p>
    <w:p>
      <w:pPr>
        <w:bidi/>
      </w:pPr>
      <w:r>
        <w:rPr>
          <w:rtl/>
          <w:cs/>
          <w:lang w:val="ar_AE" w:bidi="ar_AE"/>
        </w:rPr>
      </w:r>
      <w:r>
        <w:rPr>
          <w:b/>
          <w:rtl/>
          <w:cs/>
          <w:lang w:val="ar_AE" w:bidi="ar_AE"/>
        </w:rPr>
        <w:t>μίαν τρίχα</w:t>
      </w:r>
    </w:p>
    <w:p>
      <w:pPr>
        <w:bidi/>
      </w:pPr>
      <w:r>
        <w:rPr>
          <w:rtl/>
          <w:cs/>
          <w:lang w:val="ar_AE" w:bidi="ar_AE"/>
        </w:rPr>
      </w:r>
      <w:r>
        <w:rPr>
          <w:b/>
          <w:rtl/>
          <w:cs/>
          <w:lang w:val="ar_AE" w:bidi="ar_AE"/>
        </w:rPr>
        <w:t>"شَعْرَةً وَاحِدَةً"</w:t>
      </w:r>
    </w:p>
    <w:p>
      <w:pPr>
        <w:bidi/>
      </w:pPr>
      <w:r>
        <w:rPr>
          <w:rtl/>
          <w:cs/>
          <w:lang w:val="ar_AE" w:bidi="ar_AE"/>
        </w:rPr>
      </w:r>
      <w:r>
        <w:rPr>
          <w:rtl/>
          <w:cs/>
          <w:lang w:val="ar_AE" w:bidi="ar_AE"/>
        </w:rPr>
        <w:t xml:space="preserve">هنا يسوع يقصد هذه </w:t>
      </w:r>
      <w:r>
        <w:rPr>
          <w:b/>
          <w:rtl/>
          <w:cs/>
          <w:lang w:val="ar_AE" w:bidi="ar_AE"/>
        </w:rPr>
        <w:t>الشَعْرَةً</w:t>
      </w:r>
      <w:r>
        <w:rPr>
          <w:rtl/>
          <w:cs/>
          <w:lang w:val="ar_AE" w:bidi="ar_AE"/>
        </w:rPr>
        <w:t xml:space="preserve"> على رأس الشخص. إذا كان من المفيد في لغتك، يمكنك توضيح هذه الفكرة بشكل أكبر. ترجمة بديلة: “شعرة واحدة على رأسك”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 37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"بَلْ"</w:t>
      </w:r>
    </w:p>
    <w:p>
      <w:pPr>
        <w:bidi/>
      </w:pPr>
      <w:r>
        <w:rPr>
          <w:rtl/>
          <w:cs/>
          <w:lang w:val="ar_AE" w:bidi="ar_AE"/>
        </w:rPr>
      </w:r>
      <w:r>
        <w:rPr>
          <w:rtl/>
          <w:cs/>
          <w:lang w:val="ar_AE" w:bidi="ar_AE"/>
        </w:rPr>
        <w:t xml:space="preserve">هنا، الكلمة </w:t>
      </w:r>
      <w:r>
        <w:rPr>
          <w:b/>
          <w:rtl/>
          <w:cs/>
          <w:lang w:val="ar_AE" w:bidi="ar_AE"/>
        </w:rPr>
        <w:t>بَلْ</w:t>
      </w:r>
      <w:r>
        <w:rPr>
          <w:rtl/>
          <w:cs/>
          <w:lang w:val="ar_AE" w:bidi="ar_AE"/>
        </w:rPr>
        <w:t xml:space="preserve"> تُقدّم تباينًا مع ما يخبر به يسوع التلاميذ بعدم فعله في الآية السابقة. إذا كان من المفيد في لغتك، يمكنك استخدام كلمة أو عبارة تُقدّم هذا النوع من التباين، أو يمكنك ترك </w:t>
      </w:r>
      <w:r>
        <w:rPr>
          <w:b/>
          <w:rtl/>
          <w:cs/>
          <w:lang w:val="ar_AE" w:bidi="ar_AE"/>
        </w:rPr>
        <w:t>بَلْ</w:t>
      </w:r>
      <w:r>
        <w:rPr>
          <w:rtl/>
          <w:cs/>
          <w:lang w:val="ar_AE" w:bidi="ar_AE"/>
        </w:rPr>
        <w:t xml:space="preserve"> دون ترجمة. ترجمة بديلة: "بدلاً من ذلك،" أو "لكن،"</w:t>
      </w:r>
    </w:p>
    <w:p>
      <w:pPr>
        <w:bidi/>
      </w:pPr>
      <w:r>
        <w:rPr>
          <w:rtl/>
          <w:cs/>
          <w:lang w:val="ar_AE" w:bidi="ar_AE"/>
        </w:rPr>
      </w:r>
      <w:r>
        <w:rPr>
          <w:rtl/>
          <w:cs/>
          <w:lang w:val="ar_AE" w:bidi="ar_AE"/>
        </w:rPr>
        <w:t xml:space="preserve">انظر: </w:t>
      </w:r>
      <w:r>
        <w:rPr>
          <w:rtl/>
          <w:cs/>
          <w:lang w:val="ar_AE" w:bidi="ar_AE"/>
        </w:rPr>
        <w:t>الربط— لإظهار التضاد والتباين</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 37 (#2)</w:t>
      </w:r>
      <w:r>
        <w:rPr>
          <w:rtl/>
          <w:cs/>
          <w:lang w:val="ar_AE" w:bidi="ar_AE"/>
        </w:rPr>
      </w:r>
    </w:p>
    <w:p>
      <w:pPr>
        <w:bidi/>
      </w:pPr>
      <w:r>
        <w:rPr>
          <w:rtl/>
          <w:cs/>
          <w:lang w:val="ar_AE" w:bidi="ar_AE"/>
        </w:rPr>
      </w:r>
      <w:r>
        <w:rPr>
          <w:b/>
          <w:rtl/>
          <w:cs/>
          <w:lang w:val="ar_AE" w:bidi="ar_AE"/>
        </w:rPr>
        <w:t>ἔστω &amp; ὁ λόγος ὑμῶν</w:t>
      </w:r>
    </w:p>
    <w:p>
      <w:pPr>
        <w:bidi/>
      </w:pPr>
      <w:r>
        <w:rPr>
          <w:rtl/>
          <w:cs/>
          <w:lang w:val="ar_AE" w:bidi="ar_AE"/>
        </w:rPr>
      </w:r>
      <w:r>
        <w:rPr>
          <w:b/>
          <w:rtl/>
          <w:cs/>
          <w:lang w:val="ar_AE" w:bidi="ar_AE"/>
        </w:rPr>
        <w:t>"لِيَكُنْ كَلَامُكُمْ"</w:t>
      </w:r>
    </w:p>
    <w:p>
      <w:pPr>
        <w:bidi/>
      </w:pPr>
      <w:r>
        <w:rPr>
          <w:rtl/>
          <w:cs/>
          <w:lang w:val="ar_AE" w:bidi="ar_AE"/>
        </w:rPr>
      </w:r>
      <w:r>
        <w:rPr>
          <w:rtl/>
          <w:cs/>
          <w:lang w:val="ar_AE" w:bidi="ar_AE"/>
        </w:rPr>
        <w:t>إذا كانت لغتك لا تستخدم صيغة الأمر للغائب بهذه الطريقة، يمكنك التعبير عن ذلك بطريقة أخرى تكون مألوفة في لغتك. ترجمة بديلة: "يجب أن يكون كلامك" أو "يجب أن تقول فقط"</w:t>
      </w:r>
    </w:p>
    <w:p>
      <w:pPr>
        <w:bidi/>
      </w:pPr>
      <w:r>
        <w:rPr>
          <w:rtl/>
          <w:cs/>
          <w:lang w:val="ar_AE" w:bidi="ar_AE"/>
        </w:rPr>
      </w:r>
      <w:r>
        <w:rPr>
          <w:rtl/>
          <w:cs/>
          <w:lang w:val="ar_AE" w:bidi="ar_AE"/>
        </w:rPr>
        <w:t xml:space="preserve">انظر: </w:t>
      </w:r>
      <w:r>
        <w:rPr>
          <w:rtl/>
          <w:cs/>
          <w:lang w:val="ar_AE" w:bidi="ar_AE"/>
        </w:rPr>
        <w:t>أسلوب الأمر بصيغة الغائب</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 37 (#3)</w:t>
      </w:r>
      <w:r>
        <w:rPr>
          <w:rtl/>
          <w:cs/>
          <w:lang w:val="ar_AE" w:bidi="ar_AE"/>
        </w:rPr>
      </w:r>
    </w:p>
    <w:p>
      <w:pPr>
        <w:bidi/>
      </w:pPr>
      <w:r>
        <w:rPr>
          <w:rtl/>
          <w:cs/>
          <w:lang w:val="ar_AE" w:bidi="ar_AE"/>
        </w:rPr>
      </w:r>
      <w:r>
        <w:rPr>
          <w:b/>
          <w:rtl/>
          <w:cs/>
          <w:lang w:val="ar_AE" w:bidi="ar_AE"/>
        </w:rPr>
        <w:t>ὁ λόγος ὑμῶν</w:t>
      </w:r>
    </w:p>
    <w:p>
      <w:pPr>
        <w:bidi/>
      </w:pPr>
      <w:r>
        <w:rPr>
          <w:rtl/>
          <w:cs/>
          <w:lang w:val="ar_AE" w:bidi="ar_AE"/>
        </w:rPr>
      </w:r>
      <w:r>
        <w:rPr>
          <w:b/>
          <w:rtl/>
          <w:cs/>
          <w:lang w:val="ar_AE" w:bidi="ar_AE"/>
        </w:rPr>
        <w:t>"كَلَامُكُمْ"</w:t>
      </w:r>
    </w:p>
    <w:p>
      <w:pPr>
        <w:bidi/>
      </w:pPr>
      <w:r>
        <w:rPr>
          <w:rtl/>
          <w:cs/>
          <w:lang w:val="ar_AE" w:bidi="ar_AE"/>
        </w:rPr>
      </w:r>
      <w:r>
        <w:rPr>
          <w:rtl/>
          <w:cs/>
          <w:lang w:val="ar_AE" w:bidi="ar_AE"/>
        </w:rPr>
        <w:t xml:space="preserve">هنا، كلمة </w:t>
      </w:r>
      <w:r>
        <w:rPr>
          <w:b/>
          <w:rtl/>
          <w:cs/>
          <w:lang w:val="ar_AE" w:bidi="ar_AE"/>
        </w:rPr>
        <w:t>كَلَامُكُمْ</w:t>
      </w:r>
      <w:r>
        <w:rPr>
          <w:rtl/>
          <w:cs/>
          <w:lang w:val="ar_AE" w:bidi="ar_AE"/>
        </w:rPr>
        <w:t xml:space="preserve"> تُمثل ما يقوله الشخص باستخدام الكلمات. إذا كان ذلك مفيدًا في لغتك، يمكنك استخدام تعبير مماثل من لغتك أو توضيح المعنى ببساطة. ترجمة بديلة: "ما تقولونه" </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 37 (#4)</w:t>
      </w:r>
      <w:r>
        <w:rPr>
          <w:rtl/>
          <w:cs/>
          <w:lang w:val="ar_AE" w:bidi="ar_AE"/>
        </w:rPr>
      </w:r>
    </w:p>
    <w:p>
      <w:pPr>
        <w:bidi/>
      </w:pPr>
      <w:r>
        <w:rPr>
          <w:rtl/>
          <w:cs/>
          <w:lang w:val="ar_AE" w:bidi="ar_AE"/>
        </w:rPr>
      </w:r>
      <w:r>
        <w:rPr>
          <w:b/>
          <w:rtl/>
          <w:cs/>
          <w:lang w:val="ar_AE" w:bidi="ar_AE"/>
        </w:rPr>
        <w:t>ναὶ ναί, οὒ οὔ</w:t>
      </w:r>
    </w:p>
    <w:p>
      <w:pPr>
        <w:bidi/>
      </w:pPr>
      <w:r>
        <w:rPr>
          <w:rtl/>
          <w:cs/>
          <w:lang w:val="ar_AE" w:bidi="ar_AE"/>
        </w:rPr>
      </w:r>
      <w:r>
        <w:rPr>
          <w:b/>
          <w:rtl/>
          <w:cs/>
          <w:lang w:val="ar_AE" w:bidi="ar_AE"/>
        </w:rPr>
        <w:t>"نَعَمْ نَعَمْ، {أو} لَا لَا"</w:t>
      </w:r>
    </w:p>
    <w:p>
      <w:pPr>
        <w:bidi/>
      </w:pPr>
      <w:r>
        <w:rPr>
          <w:rtl/>
          <w:cs/>
          <w:lang w:val="ar_AE" w:bidi="ar_AE"/>
        </w:rPr>
      </w:r>
      <w:r>
        <w:rPr>
          <w:rtl/>
          <w:cs/>
          <w:lang w:val="ar_AE" w:bidi="ar_AE"/>
        </w:rPr>
        <w:t xml:space="preserve">هنا يشير يسوع إلى أن الشخص يستخدم كلمة </w:t>
      </w:r>
      <w:r>
        <w:rPr>
          <w:b/>
          <w:rtl/>
          <w:cs/>
          <w:lang w:val="ar_AE" w:bidi="ar_AE"/>
        </w:rPr>
        <w:t xml:space="preserve">نَعَمْ </w:t>
      </w:r>
      <w:r>
        <w:rPr>
          <w:rtl/>
          <w:cs/>
          <w:lang w:val="ar_AE" w:bidi="ar_AE"/>
        </w:rPr>
        <w:t xml:space="preserve"> لتقديم وعد بقول أو فعل شيء ما وكلمة </w:t>
      </w:r>
      <w:r>
        <w:rPr>
          <w:b/>
          <w:rtl/>
          <w:cs/>
          <w:lang w:val="ar_AE" w:bidi="ar_AE"/>
        </w:rPr>
        <w:t>لَا</w:t>
      </w:r>
      <w:r>
        <w:rPr>
          <w:rtl/>
          <w:cs/>
          <w:lang w:val="ar_AE" w:bidi="ar_AE"/>
        </w:rPr>
        <w:t xml:space="preserve"> لتقديم وعد بعدم قول أو عدم فعل شيء ما. إذا كان ذلك مفيدًا في لغتك، يمكنك توضيح هذه الفكرة بشكل أكثر وضوحًا. ترجمة بديلة: "نعم سأفعل" أو "لا لن أفعل"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 37 (#5)</w:t>
      </w:r>
      <w:r>
        <w:rPr>
          <w:rtl/>
          <w:cs/>
          <w:lang w:val="ar_AE" w:bidi="ar_AE"/>
        </w:rPr>
      </w:r>
    </w:p>
    <w:p>
      <w:pPr>
        <w:bidi/>
      </w:pPr>
      <w:r>
        <w:rPr>
          <w:rtl/>
          <w:cs/>
          <w:lang w:val="ar_AE" w:bidi="ar_AE"/>
        </w:rPr>
      </w:r>
      <w:r>
        <w:rPr>
          <w:b/>
          <w:rtl/>
          <w:cs/>
          <w:lang w:val="ar_AE" w:bidi="ar_AE"/>
        </w:rPr>
        <w:t>τὸ &amp; περισσὸν τούτων</w:t>
      </w:r>
    </w:p>
    <w:p>
      <w:pPr>
        <w:bidi/>
      </w:pPr>
      <w:r>
        <w:rPr>
          <w:rtl/>
          <w:cs/>
          <w:lang w:val="ar_AE" w:bidi="ar_AE"/>
        </w:rPr>
      </w:r>
      <w:r>
        <w:rPr>
          <w:b/>
          <w:rtl/>
          <w:cs/>
          <w:lang w:val="ar_AE" w:bidi="ar_AE"/>
        </w:rPr>
        <w:t>"وَمَا زَادَ عَلَى ذَلِكَ"</w:t>
      </w:r>
    </w:p>
    <w:p>
      <w:pPr>
        <w:bidi/>
      </w:pPr>
      <w:r>
        <w:rPr>
          <w:rtl/>
          <w:cs/>
          <w:lang w:val="ar_AE" w:bidi="ar_AE"/>
        </w:rPr>
      </w:r>
      <w:r>
        <w:rPr>
          <w:rtl/>
          <w:cs/>
          <w:lang w:val="ar_AE" w:bidi="ar_AE"/>
        </w:rPr>
        <w:t xml:space="preserve">هنا يتحدث يسوع عن قول أي شيء أكثر من </w:t>
      </w:r>
      <w:r>
        <w:rPr>
          <w:b/>
          <w:rtl/>
          <w:cs/>
          <w:lang w:val="ar_AE" w:bidi="ar_AE"/>
        </w:rPr>
        <w:t>نَعَمْ</w:t>
      </w:r>
      <w:r>
        <w:rPr>
          <w:rtl/>
          <w:cs/>
          <w:lang w:val="ar_AE" w:bidi="ar_AE"/>
        </w:rPr>
        <w:t xml:space="preserve"> أو </w:t>
      </w:r>
      <w:r>
        <w:rPr>
          <w:b/>
          <w:rtl/>
          <w:cs/>
          <w:lang w:val="ar_AE" w:bidi="ar_AE"/>
        </w:rPr>
        <w:t>لَا</w:t>
      </w:r>
      <w:r>
        <w:rPr>
          <w:rtl/>
          <w:cs/>
          <w:lang w:val="ar_AE" w:bidi="ar_AE"/>
        </w:rPr>
        <w:t xml:space="preserve"> عند تقديم وعد. وهو يشير بشكل خاص إلى القَسَم. إذا كان ذلك مفيدًا في لغتك، يمكنك جعل هذه الفكرة أكثر وضوحًا. ترجمة بديلة: "استخدام المزيد من الكلمات في وعدك" أو "تضمين قسم"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٥: ٣٧ (#٦)</w:t>
      </w:r>
      <w:r>
        <w:rPr>
          <w:rtl/>
          <w:cs/>
          <w:lang w:val="ar_AE" w:bidi="ar_AE"/>
        </w:rPr>
      </w:r>
    </w:p>
    <w:p>
      <w:pPr>
        <w:bidi/>
      </w:pPr>
      <w:r>
        <w:rPr>
          <w:rtl/>
          <w:cs/>
          <w:lang w:val="ar_AE" w:bidi="ar_AE"/>
        </w:rPr>
      </w:r>
      <w:r>
        <w:rPr>
          <w:b/>
          <w:rtl/>
          <w:cs/>
          <w:lang w:val="ar_AE" w:bidi="ar_AE"/>
        </w:rPr>
        <w:t>τοῦ πονηροῦ</w:t>
      </w:r>
    </w:p>
    <w:p>
      <w:pPr>
        <w:bidi/>
      </w:pPr>
      <w:r>
        <w:rPr>
          <w:rtl/>
          <w:cs/>
          <w:lang w:val="ar_AE" w:bidi="ar_AE"/>
        </w:rPr>
      </w:r>
      <w:r>
        <w:rPr>
          <w:b/>
          <w:rtl/>
          <w:cs/>
          <w:lang w:val="ar_AE" w:bidi="ar_AE"/>
        </w:rPr>
        <w:t>"ٱلشِّرِّيرِ"</w:t>
      </w:r>
    </w:p>
    <w:p>
      <w:pPr>
        <w:bidi/>
      </w:pPr>
      <w:r>
        <w:rPr>
          <w:rtl/>
          <w:cs/>
          <w:lang w:val="ar_AE" w:bidi="ar_AE"/>
        </w:rPr>
      </w:r>
      <w:r>
        <w:rPr>
          <w:rtl/>
          <w:cs/>
          <w:lang w:val="ar_AE" w:bidi="ar_AE"/>
        </w:rPr>
        <w:t xml:space="preserve">هنا، يمكن أن تشير كلمة </w:t>
      </w:r>
      <w:r>
        <w:rPr>
          <w:b/>
          <w:rtl/>
          <w:cs/>
          <w:lang w:val="ar_AE" w:bidi="ar_AE"/>
        </w:rPr>
        <w:t>ٱلشِّرِّيرِ</w:t>
      </w:r>
      <w:r>
        <w:rPr>
          <w:rtl/>
          <w:cs/>
          <w:lang w:val="ar_AE" w:bidi="ar_AE"/>
        </w:rPr>
        <w:t xml:space="preserve"> إلى: (1) الشيطان، أو إبليس. ترجمة بديلة: "الشيطان" (2) </w:t>
      </w:r>
      <w:r>
        <w:rPr>
          <w:b/>
          <w:rtl/>
          <w:cs/>
          <w:lang w:val="ar_AE" w:bidi="ar_AE"/>
        </w:rPr>
        <w:t>الشرّ</w:t>
      </w:r>
      <w:r>
        <w:rPr>
          <w:rtl/>
          <w:cs/>
          <w:lang w:val="ar_AE" w:bidi="ar_AE"/>
        </w:rPr>
        <w:t xml:space="preserve"> بشكل عام. ترجمة بديلة: "مصدر شرير" أو "مما هو شرير"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 38 (#1)</w:t>
      </w:r>
      <w:r>
        <w:rPr>
          <w:rtl/>
          <w:cs/>
          <w:lang w:val="ar_AE" w:bidi="ar_AE"/>
        </w:rPr>
      </w:r>
    </w:p>
    <w:p>
      <w:pPr>
        <w:bidi/>
      </w:pPr>
      <w:r>
        <w:rPr>
          <w:rtl/>
          <w:cs/>
          <w:lang w:val="ar_AE" w:bidi="ar_AE"/>
        </w:rPr>
      </w:r>
      <w:r>
        <w:rPr>
          <w:b/>
          <w:rtl/>
          <w:cs/>
          <w:lang w:val="ar_AE" w:bidi="ar_AE"/>
        </w:rPr>
        <w:t>ἐρρέθη</w:t>
      </w:r>
    </w:p>
    <w:p>
      <w:pPr>
        <w:bidi/>
      </w:pPr>
      <w:r>
        <w:rPr>
          <w:rtl/>
          <w:cs/>
          <w:lang w:val="ar_AE" w:bidi="ar_AE"/>
        </w:rPr>
      </w:r>
      <w:r>
        <w:rPr>
          <w:b/>
          <w:rtl/>
          <w:cs/>
          <w:lang w:val="ar_AE" w:bidi="ar_AE"/>
        </w:rPr>
        <w:t>"قِيلَ"</w:t>
      </w:r>
    </w:p>
    <w:p>
      <w:pPr>
        <w:bidi/>
      </w:pPr>
      <w:r>
        <w:rPr>
          <w:rtl/>
          <w:cs/>
          <w:lang w:val="ar_AE" w:bidi="ar_AE"/>
        </w:rPr>
      </w:r>
      <w:r>
        <w:rPr>
          <w:rtl/>
          <w:cs/>
          <w:lang w:val="ar_AE" w:bidi="ar_AE"/>
        </w:rPr>
        <w:t>إذا كانت لغتك لا تستخدم صيغة المبني للمجهول بهذه الطريقة، يمكنك قول ذلك بصيغة المبني للمعلوم أو بطريقة أخرى تكون مألوفة في لغتك. ترجمة بديلة: "الله قد أوصى" أو "قد قال موسى"</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 38 (#2)</w:t>
      </w:r>
      <w:r>
        <w:rPr>
          <w:rtl/>
          <w:cs/>
          <w:lang w:val="ar_AE" w:bidi="ar_AE"/>
        </w:rPr>
      </w:r>
    </w:p>
    <w:p>
      <w:pPr>
        <w:bidi/>
      </w:pPr>
      <w:r>
        <w:rPr>
          <w:rtl/>
          <w:cs/>
          <w:lang w:val="ar_AE" w:bidi="ar_AE"/>
        </w:rPr>
      </w:r>
      <w:r>
        <w:rPr>
          <w:b/>
          <w:rtl/>
          <w:cs/>
          <w:lang w:val="ar_AE" w:bidi="ar_AE"/>
        </w:rPr>
        <w:t>ἐρρέθη</w:t>
      </w:r>
    </w:p>
    <w:p>
      <w:pPr>
        <w:bidi/>
      </w:pPr>
      <w:r>
        <w:rPr>
          <w:rtl/>
          <w:cs/>
          <w:lang w:val="ar_AE" w:bidi="ar_AE"/>
        </w:rPr>
      </w:r>
      <w:r>
        <w:rPr>
          <w:b/>
          <w:rtl/>
          <w:cs/>
          <w:lang w:val="ar_AE" w:bidi="ar_AE"/>
        </w:rPr>
        <w:t>"قِيلَ"</w:t>
      </w:r>
    </w:p>
    <w:p>
      <w:pPr>
        <w:bidi/>
      </w:pPr>
      <w:r>
        <w:rPr>
          <w:rtl/>
          <w:cs/>
          <w:lang w:val="ar_AE" w:bidi="ar_AE"/>
        </w:rPr>
      </w:r>
      <w:r>
        <w:rPr>
          <w:rtl/>
          <w:cs/>
          <w:lang w:val="ar_AE" w:bidi="ar_AE"/>
        </w:rPr>
        <w:t xml:space="preserve">هنا يقتبس يسوع من أسفار العهد القديم. يمكن العثور على هذه الكلمات في 21: 24; </w:t>
      </w:r>
      <w:r>
        <w:rPr>
          <w:rtl/>
          <w:cs/>
          <w:lang w:val="ar_AE" w:bidi="ar_AE"/>
        </w:rPr>
        <w:t>24:20</w:t>
      </w:r>
      <w:r>
        <w:rPr>
          <w:rtl/>
          <w:cs/>
          <w:lang w:val="ar_AE" w:bidi="ar_AE"/>
        </w:rPr>
        <w:t xml:space="preserve">; و </w:t>
      </w:r>
      <w:r>
        <w:rPr>
          <w:rtl/>
          <w:cs/>
          <w:lang w:val="ar_AE" w:bidi="ar_AE"/>
        </w:rPr>
        <w:t>19:21</w:t>
      </w:r>
      <w:r>
        <w:rPr>
          <w:rtl/>
          <w:cs/>
          <w:lang w:val="ar_AE" w:bidi="ar_AE"/>
        </w:rPr>
        <w:t>. إذا كان ذلك مفيدًا لقرّائك، يمكنك تنسيق هذه الكلمات بطريقة مختلفة وتضمين هذه المعلومات في حاشية. ترجمة بديلة: "أن الوصية في الناموس تقول"</w:t>
      </w:r>
    </w:p>
    <w:p>
      <w:pPr>
        <w:bidi/>
      </w:pPr>
      <w:r>
        <w:rPr>
          <w:rtl/>
          <w:cs/>
          <w:lang w:val="ar_AE" w:bidi="ar_AE"/>
        </w:rPr>
      </w:r>
      <w:r>
        <w:rPr>
          <w:rtl/>
          <w:cs/>
          <w:lang w:val="ar_AE" w:bidi="ar_AE"/>
        </w:rPr>
        <w:t xml:space="preserve">انظر: </w:t>
      </w:r>
      <w:r>
        <w:rPr>
          <w:rtl/>
          <w:cs/>
          <w:lang w:val="ar_AE" w:bidi="ar_AE"/>
        </w:rPr>
        <w:t>الاقتباسات وحواشي الاقتباس</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 38 (#3)</w:t>
      </w:r>
      <w:r>
        <w:rPr>
          <w:rtl/>
          <w:cs/>
          <w:lang w:val="ar_AE" w:bidi="ar_AE"/>
        </w:rPr>
      </w:r>
    </w:p>
    <w:p>
      <w:pPr>
        <w:bidi/>
      </w:pPr>
      <w:r>
        <w:rPr>
          <w:rtl/>
          <w:cs/>
          <w:lang w:val="ar_AE" w:bidi="ar_AE"/>
        </w:rPr>
      </w:r>
      <w:r>
        <w:rPr>
          <w:b/>
          <w:rtl/>
          <w:cs/>
          <w:lang w:val="ar_AE" w:bidi="ar_AE"/>
        </w:rPr>
        <w:t>ὀφθαλμὸν ἀντὶ ὀφθαλμοῦ καὶ ὀδόντα ἀντὶ ὀδόντος</w:t>
      </w:r>
    </w:p>
    <w:p>
      <w:pPr>
        <w:bidi/>
      </w:pPr>
      <w:r>
        <w:rPr>
          <w:rtl/>
          <w:cs/>
          <w:lang w:val="ar_AE" w:bidi="ar_AE"/>
        </w:rPr>
      </w:r>
      <w:r>
        <w:rPr>
          <w:b/>
          <w:rtl/>
          <w:cs/>
          <w:lang w:val="ar_AE" w:bidi="ar_AE"/>
        </w:rPr>
        <w:t>"عَيْنٌ بِعَيْنٍ وَسِنٌّ بِسِنٍّ"</w:t>
      </w:r>
    </w:p>
    <w:p>
      <w:pPr>
        <w:bidi/>
      </w:pPr>
      <w:r>
        <w:rPr>
          <w:rtl/>
          <w:cs/>
          <w:lang w:val="ar_AE" w:bidi="ar_AE"/>
        </w:rPr>
      </w:r>
      <w:r>
        <w:rPr>
          <w:rtl/>
          <w:cs/>
          <w:lang w:val="ar_AE" w:bidi="ar_AE"/>
        </w:rPr>
        <w:t>هنا يشير يسوع إلى أن هذه الوصية تتعلق بالطريقة الصحيحة لمعاقبة الناس عندما يؤذون الآخرين. تشير الوصية إلى أن العقوبة يجب أن تتناسب مع ما فعله الشخص لإيذاء شخص آخر. إذا كان ذلك مفيدًا في لغتك، يمكنك جعل هذه الفكرة أكثر وضوحًا. ترجمة بديلة: "إذا أصاب شخص عين شخص آخر، يجب أن تُصاب عينه كعقاب؛ إذا أصاب شخص سن شخص آخر، يجب أن تُصاب سنه كعقاب" أو "إذا آذيت عين شخص ما، ستُصاب عينك؛ إذا آذيت سن شخص ما، ستُصاب سنك"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 39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"أَمَّا"</w:t>
      </w:r>
    </w:p>
    <w:p>
      <w:pPr>
        <w:bidi/>
      </w:pPr>
      <w:r>
        <w:rPr>
          <w:rtl/>
          <w:cs/>
          <w:lang w:val="ar_AE" w:bidi="ar_AE"/>
        </w:rPr>
      </w:r>
      <w:r>
        <w:rPr>
          <w:rtl/>
          <w:cs/>
          <w:lang w:val="ar_AE" w:bidi="ar_AE"/>
        </w:rPr>
        <w:t xml:space="preserve">هنا، الكلمة </w:t>
      </w:r>
      <w:r>
        <w:rPr>
          <w:b/>
          <w:rtl/>
          <w:cs/>
          <w:lang w:val="ar_AE" w:bidi="ar_AE"/>
        </w:rPr>
        <w:t>أَمَّا</w:t>
      </w:r>
      <w:r>
        <w:rPr>
          <w:rtl/>
          <w:cs/>
          <w:lang w:val="ar_AE" w:bidi="ar_AE"/>
        </w:rPr>
        <w:t xml:space="preserve"> تقدم تباينًا مع ما قاله يسوع في الآية السابقة (</w:t>
      </w:r>
      <w:r>
        <w:rPr>
          <w:rtl/>
          <w:cs/>
          <w:lang w:val="ar_AE" w:bidi="ar_AE"/>
        </w:rPr>
        <w:t>5:38</w:t>
      </w:r>
      <w:r>
        <w:rPr>
          <w:rtl/>
          <w:cs/>
          <w:lang w:val="ar_AE" w:bidi="ar_AE"/>
        </w:rPr>
        <w:t>). يسوع لا يناقض ما قاله. بل يضيف معلومات جديدة. إذا كان من المفيد في لغتك، يمكنك استخدام كلمة أو عبارة تقدم هذا النوع من التباين. ترجمة بديلة: "ومع ذلك،" أو "لكن"</w:t>
      </w:r>
    </w:p>
    <w:p>
      <w:pPr>
        <w:bidi/>
      </w:pPr>
      <w:r>
        <w:rPr>
          <w:rtl/>
          <w:cs/>
          <w:lang w:val="ar_AE" w:bidi="ar_AE"/>
        </w:rPr>
      </w:r>
      <w:r>
        <w:rPr>
          <w:rtl/>
          <w:cs/>
          <w:lang w:val="ar_AE" w:bidi="ar_AE"/>
        </w:rPr>
        <w:t xml:space="preserve">انظر: </w:t>
      </w:r>
      <w:r>
        <w:rPr>
          <w:rtl/>
          <w:cs/>
          <w:lang w:val="ar_AE" w:bidi="ar_AE"/>
        </w:rPr>
        <w:t>الربط — لإظهار التضاد التباين</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 39 (#2)</w:t>
      </w:r>
      <w:r>
        <w:rPr>
          <w:rtl/>
          <w:cs/>
          <w:lang w:val="ar_AE" w:bidi="ar_AE"/>
        </w:rPr>
      </w:r>
    </w:p>
    <w:p>
      <w:pPr>
        <w:bidi/>
      </w:pPr>
      <w:r>
        <w:rPr>
          <w:rtl/>
          <w:cs/>
          <w:lang w:val="ar_AE" w:bidi="ar_AE"/>
        </w:rPr>
      </w:r>
      <w:r>
        <w:rPr>
          <w:b/>
          <w:rtl/>
          <w:cs/>
          <w:lang w:val="ar_AE" w:bidi="ar_AE"/>
        </w:rPr>
        <w:t>ἐγὼ &amp; λέγω ὑμῖν, μὴ ἀντιστῆναι</w:t>
      </w:r>
    </w:p>
    <w:p>
      <w:pPr>
        <w:bidi/>
      </w:pPr>
      <w:r>
        <w:rPr>
          <w:rtl/>
          <w:cs/>
          <w:lang w:val="ar_AE" w:bidi="ar_AE"/>
        </w:rPr>
      </w:r>
      <w:r>
        <w:rPr>
          <w:b/>
          <w:rtl/>
          <w:cs/>
          <w:lang w:val="ar_AE" w:bidi="ar_AE"/>
        </w:rPr>
        <w:t>"أَقُولُ لَكُمْ: لَا تُقَاوِمُوا"</w:t>
      </w:r>
    </w:p>
    <w:p>
      <w:pPr>
        <w:bidi/>
      </w:pPr>
      <w:r>
        <w:rPr>
          <w:rtl/>
          <w:cs/>
          <w:lang w:val="ar_AE" w:bidi="ar_AE"/>
        </w:rPr>
      </w:r>
      <w:r>
        <w:rPr>
          <w:rtl/>
          <w:cs/>
          <w:lang w:val="ar_AE" w:bidi="ar_AE"/>
        </w:rPr>
        <w:t xml:space="preserve">يستخدم يسوع العبارة </w:t>
      </w:r>
      <w:r>
        <w:rPr>
          <w:b/>
          <w:rtl/>
          <w:cs/>
          <w:lang w:val="ar_AE" w:bidi="ar_AE"/>
        </w:rPr>
        <w:t>أَقُولُ لَكُمْ</w:t>
      </w:r>
      <w:r>
        <w:rPr>
          <w:rtl/>
          <w:cs/>
          <w:lang w:val="ar_AE" w:bidi="ar_AE"/>
        </w:rPr>
        <w:t xml:space="preserve"> للتأكيد على ما هو على وشك قوله وللتباين مع ما اقتبسه في الآية السابقة (</w:t>
      </w:r>
      <w:r>
        <w:rPr>
          <w:rtl/>
          <w:cs/>
          <w:lang w:val="ar_AE" w:bidi="ar_AE"/>
        </w:rPr>
        <w:t>5:38</w:t>
      </w:r>
      <w:r>
        <w:rPr>
          <w:rtl/>
          <w:cs/>
          <w:lang w:val="ar_AE" w:bidi="ar_AE"/>
        </w:rPr>
        <w:t>). إذا كان من المفيد في لغتك، يمكنك التعبير عن التباين التأكيدي بطريقة أخرى. ترجمة بديلة: "استمعوا لهذا: لا تقاوموا" أو "إليكم ما تحتاجون إلى معرفته: لا تقاوموا"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 39 (#3)</w:t>
      </w:r>
      <w:r>
        <w:rPr>
          <w:rtl/>
          <w:cs/>
          <w:lang w:val="ar_AE" w:bidi="ar_AE"/>
        </w:rPr>
      </w:r>
    </w:p>
    <w:p>
      <w:pPr>
        <w:bidi/>
      </w:pPr>
      <w:r>
        <w:rPr>
          <w:rtl/>
          <w:cs/>
          <w:lang w:val="ar_AE" w:bidi="ar_AE"/>
        </w:rPr>
      </w:r>
      <w:r>
        <w:rPr>
          <w:b/>
          <w:rtl/>
          <w:cs/>
          <w:lang w:val="ar_AE" w:bidi="ar_AE"/>
        </w:rPr>
        <w:t>ἀντιστῆναι</w:t>
      </w:r>
    </w:p>
    <w:p>
      <w:pPr>
        <w:bidi/>
      </w:pPr>
      <w:r>
        <w:rPr>
          <w:rtl/>
          <w:cs/>
          <w:lang w:val="ar_AE" w:bidi="ar_AE"/>
        </w:rPr>
      </w:r>
      <w:r>
        <w:rPr>
          <w:b/>
          <w:rtl/>
          <w:cs/>
          <w:lang w:val="ar_AE" w:bidi="ar_AE"/>
        </w:rPr>
        <w:t>"تُقَاوِمُوا"</w:t>
      </w:r>
    </w:p>
    <w:p>
      <w:pPr>
        <w:bidi/>
      </w:pPr>
      <w:r>
        <w:rPr>
          <w:rtl/>
          <w:cs/>
          <w:lang w:val="ar_AE" w:bidi="ar_AE"/>
        </w:rPr>
      </w:r>
      <w:r>
        <w:rPr>
          <w:rtl/>
          <w:cs/>
          <w:lang w:val="ar_AE" w:bidi="ar_AE"/>
        </w:rPr>
        <w:t xml:space="preserve">هنا، يمكن أن تشير كلمة </w:t>
      </w:r>
      <w:r>
        <w:rPr>
          <w:b/>
          <w:rtl/>
          <w:cs/>
          <w:lang w:val="ar_AE" w:bidi="ar_AE"/>
        </w:rPr>
        <w:t>تُقَاوِمُوا</w:t>
      </w:r>
      <w:r>
        <w:rPr>
          <w:rtl/>
          <w:cs/>
          <w:lang w:val="ar_AE" w:bidi="ar_AE"/>
        </w:rPr>
        <w:t xml:space="preserve"> إلى: (1) محاولة منع شخص ما من القيام بشيء ما. ترجمة بديلة: "لا تعارضوا" (2) محاولة الرد أو الانتقام. ترجمة بديلة: "لا تقاوموا في المقابل" أو "لا تنتقموا من"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 39 (#4)</w:t>
      </w:r>
      <w:r>
        <w:rPr>
          <w:rtl/>
          <w:cs/>
          <w:lang w:val="ar_AE" w:bidi="ar_AE"/>
        </w:rPr>
      </w:r>
    </w:p>
    <w:p>
      <w:pPr>
        <w:bidi/>
      </w:pPr>
      <w:r>
        <w:rPr>
          <w:rtl/>
          <w:cs/>
          <w:lang w:val="ar_AE" w:bidi="ar_AE"/>
        </w:rPr>
      </w:r>
      <w:r>
        <w:rPr>
          <w:b/>
          <w:rtl/>
          <w:cs/>
          <w:lang w:val="ar_AE" w:bidi="ar_AE"/>
        </w:rPr>
        <w:t>τῷ πονηρῷ</w:t>
      </w:r>
    </w:p>
    <w:p>
      <w:pPr>
        <w:bidi/>
      </w:pPr>
      <w:r>
        <w:rPr>
          <w:rtl/>
          <w:cs/>
          <w:lang w:val="ar_AE" w:bidi="ar_AE"/>
        </w:rPr>
      </w:r>
      <w:r>
        <w:rPr>
          <w:b/>
          <w:rtl/>
          <w:cs/>
          <w:lang w:val="ar_AE" w:bidi="ar_AE"/>
        </w:rPr>
        <w:t>"ٱلشَّرَّ"</w:t>
      </w:r>
    </w:p>
    <w:p>
      <w:pPr>
        <w:bidi/>
      </w:pPr>
      <w:r>
        <w:rPr>
          <w:rtl/>
          <w:cs/>
          <w:lang w:val="ar_AE" w:bidi="ar_AE"/>
        </w:rPr>
      </w:r>
      <w:r>
        <w:rPr>
          <w:rtl/>
          <w:cs/>
          <w:lang w:val="ar_AE" w:bidi="ar_AE"/>
        </w:rPr>
        <w:t xml:space="preserve">هنا، يمكن أن تشير كلمة </w:t>
      </w:r>
      <w:r>
        <w:rPr>
          <w:b/>
          <w:rtl/>
          <w:cs/>
          <w:lang w:val="ar_AE" w:bidi="ar_AE"/>
        </w:rPr>
        <w:t>ٱلشَّرَّ</w:t>
      </w:r>
      <w:r>
        <w:rPr>
          <w:rtl/>
          <w:cs/>
          <w:lang w:val="ar_AE" w:bidi="ar_AE"/>
        </w:rPr>
        <w:t xml:space="preserve"> إلى: (1) أي شخص يتصرف بطرق </w:t>
      </w:r>
      <w:r>
        <w:rPr>
          <w:b/>
          <w:rtl/>
          <w:cs/>
          <w:lang w:val="ar_AE" w:bidi="ar_AE"/>
        </w:rPr>
        <w:t>شريرة</w:t>
      </w:r>
      <w:r>
        <w:rPr>
          <w:rtl/>
          <w:cs/>
          <w:lang w:val="ar_AE" w:bidi="ar_AE"/>
        </w:rPr>
        <w:t xml:space="preserve">. ترجمة بديلة: "الشخص الشرير" أو "أي شخص هو شرير" (2) أي فعل أو شيء </w:t>
      </w:r>
      <w:r>
        <w:rPr>
          <w:b/>
          <w:rtl/>
          <w:cs/>
          <w:lang w:val="ar_AE" w:bidi="ar_AE"/>
        </w:rPr>
        <w:t>شرير</w:t>
      </w:r>
      <w:r>
        <w:rPr>
          <w:rtl/>
          <w:cs/>
          <w:lang w:val="ar_AE" w:bidi="ar_AE"/>
        </w:rPr>
        <w:t>. ترجمة بديلة: "أي شيء شرير" أو "أفعال شريرة"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 39 (#5)</w:t>
      </w:r>
      <w:r>
        <w:rPr>
          <w:rtl/>
          <w:cs/>
          <w:lang w:val="ar_AE" w:bidi="ar_AE"/>
        </w:rPr>
      </w:r>
    </w:p>
    <w:p>
      <w:pPr>
        <w:bidi/>
      </w:pPr>
      <w:r>
        <w:rPr>
          <w:rtl/>
          <w:cs/>
          <w:lang w:val="ar_AE" w:bidi="ar_AE"/>
        </w:rPr>
      </w:r>
      <w:r>
        <w:rPr>
          <w:b/>
          <w:rtl/>
          <w:cs/>
          <w:lang w:val="ar_AE" w:bidi="ar_AE"/>
        </w:rPr>
        <w:t>ὅστις σε ῥαπίζει εἰς τὴν δεξιὰν σιαγόνα, στρέψον αὐτῷ καὶ τὴν ἄλλην</w:t>
      </w:r>
    </w:p>
    <w:p>
      <w:pPr>
        <w:bidi/>
      </w:pPr>
      <w:r>
        <w:rPr>
          <w:rtl/>
          <w:cs/>
          <w:lang w:val="ar_AE" w:bidi="ar_AE"/>
        </w:rPr>
      </w:r>
      <w:r>
        <w:rPr>
          <w:b/>
          <w:rtl/>
          <w:cs/>
          <w:lang w:val="ar_AE" w:bidi="ar_AE"/>
        </w:rPr>
        <w:t>"مَنْ لَطَمَكَ عَلَى خَدِّكَ ٱلْأَيْمَنِ فَحَوِّلْ لَهُ ٱلْآخَرَ أَيْضًا"</w:t>
      </w:r>
    </w:p>
    <w:p>
      <w:pPr>
        <w:bidi/>
      </w:pPr>
      <w:r>
        <w:rPr>
          <w:rtl/>
          <w:cs/>
          <w:lang w:val="ar_AE" w:bidi="ar_AE"/>
        </w:rPr>
      </w:r>
      <w:r>
        <w:rPr>
          <w:rtl/>
          <w:cs/>
          <w:lang w:val="ar_AE" w:bidi="ar_AE"/>
        </w:rPr>
        <w:t>يستخدم يسوع موقفًا افتراضيًا من أجل التعليم. استخدم طريقة مألوفة في لغتك لتقديم موقف افتراضي. ترجمة بديلة: "إذا ضربك أحد على خدك الأيمن، فعليك أن تدير له الآخر أيضًا"</w:t>
      </w:r>
    </w:p>
    <w:p>
      <w:pPr>
        <w:bidi/>
      </w:pPr>
      <w:r>
        <w:rPr>
          <w:rtl/>
          <w:cs/>
          <w:lang w:val="ar_AE" w:bidi="ar_AE"/>
        </w:rPr>
      </w:r>
      <w:r>
        <w:rPr>
          <w:rtl/>
          <w:cs/>
          <w:lang w:val="ar_AE" w:bidi="ar_AE"/>
        </w:rPr>
        <w:t xml:space="preserve">انظر: </w:t>
      </w:r>
      <w:r>
        <w:rPr>
          <w:rtl/>
          <w:cs/>
          <w:lang w:val="ar_AE" w:bidi="ar_AE"/>
        </w:rPr>
        <w:t>المواقف الافتراضية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 39 (#6)</w:t>
      </w:r>
      <w:r>
        <w:rPr>
          <w:rtl/>
          <w:cs/>
          <w:lang w:val="ar_AE" w:bidi="ar_AE"/>
        </w:rPr>
      </w:r>
    </w:p>
    <w:p>
      <w:pPr>
        <w:bidi/>
      </w:pPr>
      <w:r>
        <w:rPr>
          <w:rtl/>
          <w:cs/>
          <w:lang w:val="ar_AE" w:bidi="ar_AE"/>
        </w:rPr>
      </w:r>
      <w:r>
        <w:rPr>
          <w:b/>
          <w:rtl/>
          <w:cs/>
          <w:lang w:val="ar_AE" w:bidi="ar_AE"/>
        </w:rPr>
        <w:t>σε &amp; στρέψον</w:t>
      </w:r>
    </w:p>
    <w:p>
      <w:pPr>
        <w:bidi/>
      </w:pPr>
      <w:r>
        <w:rPr>
          <w:rtl/>
          <w:cs/>
          <w:lang w:val="ar_AE" w:bidi="ar_AE"/>
        </w:rPr>
      </w:r>
      <w:r>
        <w:rPr>
          <w:b/>
          <w:rtl/>
          <w:cs/>
          <w:lang w:val="ar_AE" w:bidi="ar_AE"/>
        </w:rPr>
        <w:t>" لَطَمَكَ"</w:t>
      </w:r>
      <w:r>
        <w:rPr>
          <w:rtl/>
          <w:cs/>
          <w:lang w:val="ar_AE" w:bidi="ar_AE"/>
        </w:rPr>
        <w:t xml:space="preserve"> - </w:t>
      </w:r>
      <w:r>
        <w:rPr>
          <w:b/>
          <w:rtl/>
          <w:cs/>
          <w:lang w:val="ar_AE" w:bidi="ar_AE"/>
        </w:rPr>
        <w:t>"حَوِّلْ"</w:t>
      </w:r>
    </w:p>
    <w:p>
      <w:pPr>
        <w:bidi/>
      </w:pPr>
      <w:r>
        <w:rPr>
          <w:rtl/>
          <w:cs/>
          <w:lang w:val="ar_AE" w:bidi="ar_AE"/>
        </w:rPr>
      </w:r>
      <w:r>
        <w:rPr>
          <w:rtl/>
          <w:cs/>
          <w:lang w:val="ar_AE" w:bidi="ar_AE"/>
        </w:rPr>
        <w:t xml:space="preserve">على الرغم من أن يسوع يتحدث إلى العديد من التلاميذ، إلا أنه يتناول موقفًا فرديًا، لذا فإن </w:t>
      </w:r>
      <w:r>
        <w:rPr>
          <w:b/>
          <w:rtl/>
          <w:cs/>
          <w:lang w:val="ar_AE" w:bidi="ar_AE"/>
        </w:rPr>
        <w:t xml:space="preserve">ضمير المخاطب </w:t>
      </w:r>
      <w:r>
        <w:rPr>
          <w:rtl/>
          <w:cs/>
          <w:lang w:val="ar_AE" w:bidi="ar_AE"/>
        </w:rPr>
        <w:t xml:space="preserve">في صيغة المفرد يتردد طوال هذه الجملة. ولكن إذا لم يكن صيغة المفرد طبيعية في لغتك لشخص يتحدث إلى مجموعة من الناس، يمكنك استخدام صيغة الجمع من </w:t>
      </w:r>
      <w:r>
        <w:rPr>
          <w:b/>
          <w:rtl/>
          <w:cs/>
          <w:lang w:val="ar_AE" w:bidi="ar_AE"/>
        </w:rPr>
        <w:t>ضمير المُخاطب</w:t>
      </w:r>
      <w:r>
        <w:rPr>
          <w:rtl/>
          <w:cs/>
          <w:lang w:val="ar_AE" w:bidi="ar_AE"/>
        </w:rPr>
        <w:t xml:space="preserve"> في ترجمتك.</w:t>
      </w:r>
    </w:p>
    <w:p>
      <w:pPr>
        <w:bidi/>
      </w:pPr>
      <w:r>
        <w:rPr>
          <w:rtl/>
          <w:cs/>
          <w:lang w:val="ar_AE" w:bidi="ar_AE"/>
        </w:rPr>
      </w:r>
      <w:r>
        <w:rPr>
          <w:rtl/>
          <w:cs/>
          <w:lang w:val="ar_AE" w:bidi="ar_AE"/>
        </w:rPr>
        <w:t xml:space="preserve">انظر: </w:t>
      </w:r>
      <w:r>
        <w:rPr>
          <w:rtl/>
          <w:cs/>
          <w:lang w:val="ar_AE" w:bidi="ar_AE"/>
        </w:rPr>
        <w:t>الضمائر المفردة التي تشير إلى مجموعات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 39 (#7)</w:t>
      </w:r>
      <w:r>
        <w:rPr>
          <w:rtl/>
          <w:cs/>
          <w:lang w:val="ar_AE" w:bidi="ar_AE"/>
        </w:rPr>
      </w:r>
    </w:p>
    <w:p>
      <w:pPr>
        <w:bidi/>
      </w:pPr>
      <w:r>
        <w:rPr>
          <w:rtl/>
          <w:cs/>
          <w:lang w:val="ar_AE" w:bidi="ar_AE"/>
        </w:rPr>
      </w:r>
      <w:r>
        <w:rPr>
          <w:b/>
          <w:rtl/>
          <w:cs/>
          <w:lang w:val="ar_AE" w:bidi="ar_AE"/>
        </w:rPr>
        <w:t>στρέψον αὐτῷ καὶ τὴν ἄλλην</w:t>
      </w:r>
    </w:p>
    <w:p>
      <w:pPr>
        <w:bidi/>
      </w:pPr>
      <w:r>
        <w:rPr>
          <w:rtl/>
          <w:cs/>
          <w:lang w:val="ar_AE" w:bidi="ar_AE"/>
        </w:rPr>
      </w:r>
      <w:r>
        <w:rPr>
          <w:b/>
          <w:rtl/>
          <w:cs/>
          <w:lang w:val="ar_AE" w:bidi="ar_AE"/>
        </w:rPr>
        <w:t>"فَحَوِّلْ لَهُ ٱلْآخَرَ أَيْضًا"</w:t>
      </w:r>
    </w:p>
    <w:p>
      <w:pPr>
        <w:bidi/>
      </w:pPr>
      <w:r>
        <w:rPr>
          <w:rtl/>
          <w:cs/>
          <w:lang w:val="ar_AE" w:bidi="ar_AE"/>
        </w:rPr>
      </w:r>
      <w:r>
        <w:rPr>
          <w:rtl/>
          <w:cs/>
          <w:lang w:val="ar_AE" w:bidi="ar_AE"/>
        </w:rPr>
        <w:t xml:space="preserve">هنا يشير يسوع إلى أن </w:t>
      </w:r>
      <w:r>
        <w:rPr>
          <w:b/>
          <w:rtl/>
          <w:cs/>
          <w:lang w:val="ar_AE" w:bidi="ar_AE"/>
        </w:rPr>
        <w:t xml:space="preserve">تحَويلْ </w:t>
      </w:r>
      <w:r>
        <w:rPr>
          <w:rtl/>
          <w:cs/>
          <w:lang w:val="ar_AE" w:bidi="ar_AE"/>
        </w:rPr>
        <w:t xml:space="preserve">الخد </w:t>
      </w:r>
      <w:r>
        <w:rPr>
          <w:b/>
          <w:rtl/>
          <w:cs/>
          <w:lang w:val="ar_AE" w:bidi="ar_AE"/>
        </w:rPr>
        <w:t>ٱلْآخَرَ أَيْضًا</w:t>
      </w:r>
      <w:r>
        <w:rPr>
          <w:rtl/>
          <w:cs/>
          <w:lang w:val="ar_AE" w:bidi="ar_AE"/>
        </w:rPr>
        <w:t xml:space="preserve"> سيسمح للشخص بضرب هذا </w:t>
      </w:r>
      <w:r>
        <w:rPr>
          <w:b/>
          <w:rtl/>
          <w:cs/>
          <w:lang w:val="ar_AE" w:bidi="ar_AE"/>
        </w:rPr>
        <w:t>الخَدّ ٱلْآخَرَ أَيْضًا</w:t>
      </w:r>
      <w:r>
        <w:rPr>
          <w:rtl/>
          <w:cs/>
          <w:lang w:val="ar_AE" w:bidi="ar_AE"/>
        </w:rPr>
        <w:t>. إذا كان ذلك مفيدًا في لغتك، يمكنك جعل هذه الفكرة أكثر وضوحًا. ترجمة بديلة: "أدر له الآخر حتى يتمكن من ضربه أيضًا"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 39 (#8)</w:t>
      </w:r>
      <w:r>
        <w:rPr>
          <w:rtl/>
          <w:cs/>
          <w:lang w:val="ar_AE" w:bidi="ar_AE"/>
        </w:rPr>
      </w:r>
    </w:p>
    <w:p>
      <w:pPr>
        <w:bidi/>
      </w:pPr>
      <w:r>
        <w:rPr>
          <w:rtl/>
          <w:cs/>
          <w:lang w:val="ar_AE" w:bidi="ar_AE"/>
        </w:rPr>
      </w:r>
      <w:r>
        <w:rPr>
          <w:b/>
          <w:rtl/>
          <w:cs/>
          <w:lang w:val="ar_AE" w:bidi="ar_AE"/>
        </w:rPr>
        <w:t>αὐτῷ</w:t>
      </w:r>
    </w:p>
    <w:p>
      <w:pPr>
        <w:bidi/>
      </w:pPr>
      <w:r>
        <w:rPr>
          <w:rtl/>
          <w:cs/>
          <w:lang w:val="ar_AE" w:bidi="ar_AE"/>
        </w:rPr>
      </w:r>
      <w:r>
        <w:rPr>
          <w:b/>
          <w:rtl/>
          <w:cs/>
          <w:lang w:val="ar_AE" w:bidi="ar_AE"/>
        </w:rPr>
        <w:t>" لَهُ"</w:t>
      </w:r>
    </w:p>
    <w:p>
      <w:pPr>
        <w:bidi/>
      </w:pPr>
      <w:r>
        <w:rPr>
          <w:rtl/>
          <w:cs/>
          <w:lang w:val="ar_AE" w:bidi="ar_AE"/>
        </w:rPr>
      </w:r>
      <w:r>
        <w:rPr>
          <w:rtl/>
          <w:cs/>
          <w:lang w:val="ar_AE" w:bidi="ar_AE"/>
        </w:rPr>
        <w:t xml:space="preserve">على الرغم من أن كلمة </w:t>
      </w:r>
      <w:r>
        <w:rPr>
          <w:b/>
          <w:rtl/>
          <w:cs/>
          <w:lang w:val="ar_AE" w:bidi="ar_AE"/>
        </w:rPr>
        <w:t>لَهُ</w:t>
      </w:r>
      <w:r>
        <w:rPr>
          <w:rtl/>
          <w:cs/>
          <w:lang w:val="ar_AE" w:bidi="ar_AE"/>
        </w:rPr>
        <w:t xml:space="preserve"> مذكر، إلا أن يسوع يستخدم الكلمة بمعنى عام يشمل الرجال والنساء. إذا كان ذلك مفيدًا في لغتك، يمكنك استخدام عبارة توضح ذلك. ترجمة بديلة: “له أو لها”</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 40 (#1)</w:t>
      </w:r>
      <w:r>
        <w:rPr>
          <w:rtl/>
          <w:cs/>
          <w:lang w:val="ar_AE" w:bidi="ar_AE"/>
        </w:rPr>
      </w:r>
    </w:p>
    <w:p>
      <w:pPr>
        <w:bidi/>
      </w:pPr>
      <w:r>
        <w:rPr>
          <w:rtl/>
          <w:cs/>
          <w:lang w:val="ar_AE" w:bidi="ar_AE"/>
        </w:rPr>
      </w:r>
      <w:r>
        <w:rPr>
          <w:b/>
          <w:rtl/>
          <w:cs/>
          <w:lang w:val="ar_AE" w:bidi="ar_AE"/>
        </w:rPr>
        <w:t>τῷ θέλοντί σοι κριθῆναι καὶ τὸν χιτῶνά σου λαβεῖν, ἄφες αὐτῷ καὶ τὸ ἱμάτιον</w:t>
      </w:r>
    </w:p>
    <w:p>
      <w:pPr>
        <w:bidi/>
      </w:pPr>
      <w:r>
        <w:rPr>
          <w:rtl/>
          <w:cs/>
          <w:lang w:val="ar_AE" w:bidi="ar_AE"/>
        </w:rPr>
      </w:r>
      <w:r>
        <w:rPr>
          <w:b/>
          <w:rtl/>
          <w:cs/>
          <w:lang w:val="ar_AE" w:bidi="ar_AE"/>
        </w:rPr>
        <w:t>"وَمَنْ أَرَادَ أَنْ يُخَاصِمَكَ وَيَأْخُذَ ثَوْبَكَ فَٱتْرُكْ لَهُ ٱلرِّدَاءَ أَيْضًا"</w:t>
      </w:r>
    </w:p>
    <w:p>
      <w:pPr>
        <w:bidi/>
      </w:pPr>
      <w:r>
        <w:rPr>
          <w:rtl/>
          <w:cs/>
          <w:lang w:val="ar_AE" w:bidi="ar_AE"/>
        </w:rPr>
      </w:r>
      <w:r>
        <w:rPr>
          <w:rtl/>
          <w:cs/>
          <w:lang w:val="ar_AE" w:bidi="ar_AE"/>
        </w:rPr>
        <w:t>يستخدم يسوع موقفًا افتراضيًا للتعليم. استخدم طريقة طبيعية في لغتك لتقديم موقف افتراضي. ترجمة بديلة: "إذا أراد شخص ما أن يُخاصمك وأن يأخذ ثوبك، يجب أن تدعه يأخذ رداءك أيضًا"</w:t>
      </w:r>
    </w:p>
    <w:p>
      <w:pPr>
        <w:bidi/>
      </w:pPr>
      <w:r>
        <w:rPr>
          <w:rtl/>
          <w:cs/>
          <w:lang w:val="ar_AE" w:bidi="ar_AE"/>
        </w:rPr>
      </w:r>
      <w:r>
        <w:rPr>
          <w:rtl/>
          <w:cs/>
          <w:lang w:val="ar_AE" w:bidi="ar_AE"/>
        </w:rPr>
        <w:t xml:space="preserve">انظر: </w:t>
      </w:r>
      <w:r>
        <w:rPr>
          <w:rtl/>
          <w:cs/>
          <w:lang w:val="ar_AE" w:bidi="ar_AE"/>
        </w:rPr>
        <w:t>المواقف الافتراضية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 40 (#2)</w:t>
      </w:r>
      <w:r>
        <w:rPr>
          <w:rtl/>
          <w:cs/>
          <w:lang w:val="ar_AE" w:bidi="ar_AE"/>
        </w:rPr>
      </w:r>
    </w:p>
    <w:p>
      <w:pPr>
        <w:bidi/>
      </w:pPr>
      <w:r>
        <w:rPr>
          <w:rtl/>
          <w:cs/>
          <w:lang w:val="ar_AE" w:bidi="ar_AE"/>
        </w:rPr>
      </w:r>
      <w:r>
        <w:rPr>
          <w:b/>
          <w:rtl/>
          <w:cs/>
          <w:lang w:val="ar_AE" w:bidi="ar_AE"/>
        </w:rPr>
        <w:t>σοι κριθῆναι</w:t>
      </w:r>
    </w:p>
    <w:p>
      <w:pPr>
        <w:bidi/>
      </w:pPr>
      <w:r>
        <w:rPr>
          <w:rtl/>
          <w:cs/>
          <w:lang w:val="ar_AE" w:bidi="ar_AE"/>
        </w:rPr>
      </w:r>
      <w:r>
        <w:rPr>
          <w:b/>
          <w:rtl/>
          <w:cs/>
          <w:lang w:val="ar_AE" w:bidi="ar_AE"/>
        </w:rPr>
        <w:t>"أَنْ يُخَاصِمَكَ"</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الخصام</w:t>
      </w:r>
      <w:r>
        <w:rPr>
          <w:rtl/>
          <w:cs/>
          <w:lang w:val="ar_AE" w:bidi="ar_AE"/>
        </w:rPr>
        <w:t>، يمكنك التعبير عن نفس الفكرة بطريقة أخرى. ترجمة بديلة: "أن يحكم عليك شخص ما" أو "أن يقيّمك شخص ما"</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 40 (#3)</w:t>
      </w:r>
      <w:r>
        <w:rPr>
          <w:rtl/>
          <w:cs/>
          <w:lang w:val="ar_AE" w:bidi="ar_AE"/>
        </w:rPr>
      </w:r>
    </w:p>
    <w:p>
      <w:pPr>
        <w:bidi/>
      </w:pPr>
      <w:r>
        <w:rPr>
          <w:rtl/>
          <w:cs/>
          <w:lang w:val="ar_AE" w:bidi="ar_AE"/>
        </w:rPr>
      </w:r>
      <w:r>
        <w:rPr>
          <w:b/>
          <w:rtl/>
          <w:cs/>
          <w:lang w:val="ar_AE" w:bidi="ar_AE"/>
        </w:rPr>
        <w:t>σοι &amp; σου &amp; ἄφες &amp; τὸ</w:t>
      </w:r>
    </w:p>
    <w:p>
      <w:pPr>
        <w:bidi/>
      </w:pPr>
      <w:r>
        <w:rPr>
          <w:rtl/>
          <w:cs/>
          <w:lang w:val="ar_AE" w:bidi="ar_AE"/>
        </w:rPr>
      </w:r>
      <w:r>
        <w:rPr>
          <w:b/>
          <w:rtl/>
          <w:cs/>
          <w:lang w:val="ar_AE" w:bidi="ar_AE"/>
        </w:rPr>
        <w:t>"يُخَاصِمَكَ"</w:t>
      </w:r>
      <w:r>
        <w:rPr>
          <w:rtl/>
          <w:cs/>
          <w:lang w:val="ar_AE" w:bidi="ar_AE"/>
        </w:rPr>
        <w:t xml:space="preserve"> - </w:t>
      </w:r>
      <w:r>
        <w:rPr>
          <w:b/>
          <w:rtl/>
          <w:cs/>
          <w:lang w:val="ar_AE" w:bidi="ar_AE"/>
        </w:rPr>
        <w:t>"ثَوْبَكَ"</w:t>
      </w:r>
      <w:r>
        <w:rPr>
          <w:rtl/>
          <w:cs/>
          <w:lang w:val="ar_AE" w:bidi="ar_AE"/>
        </w:rPr>
        <w:t xml:space="preserve"> - </w:t>
      </w:r>
      <w:r>
        <w:rPr>
          <w:b/>
          <w:rtl/>
          <w:cs/>
          <w:lang w:val="ar_AE" w:bidi="ar_AE"/>
        </w:rPr>
        <w:t>"ٱتْرُكْ"</w:t>
      </w:r>
      <w:r>
        <w:rPr>
          <w:rtl/>
          <w:cs/>
          <w:lang w:val="ar_AE" w:bidi="ar_AE"/>
        </w:rPr>
        <w:t xml:space="preserve"> </w:t>
      </w:r>
    </w:p>
    <w:p>
      <w:pPr>
        <w:bidi/>
      </w:pPr>
      <w:r>
        <w:rPr>
          <w:rtl/>
          <w:cs/>
          <w:lang w:val="ar_AE" w:bidi="ar_AE"/>
        </w:rPr>
      </w:r>
      <w:r>
        <w:rPr>
          <w:rtl/>
          <w:cs/>
          <w:lang w:val="ar_AE" w:bidi="ar_AE"/>
        </w:rPr>
        <w:t xml:space="preserve">على الرغم من أن يسوع يتحدث إلى العديد من التلاميذ، إلا أنه يتناول موقفًا فرديًا، لذا فإن </w:t>
      </w:r>
      <w:r>
        <w:rPr>
          <w:b/>
          <w:rtl/>
          <w:cs/>
          <w:lang w:val="ar_AE" w:bidi="ar_AE"/>
        </w:rPr>
        <w:t>ضمائر المُخاطب</w:t>
      </w:r>
      <w:r>
        <w:rPr>
          <w:rtl/>
          <w:cs/>
          <w:lang w:val="ar_AE" w:bidi="ar_AE"/>
        </w:rPr>
        <w:t xml:space="preserve"> تأتي بصيغة المفرد طوال هذه الآية. ولكن إذا لم تكن صيغة المفرد مألوفة في لغتك لشخص يتحدث إلى مجموعة من الناس، يمكنك استخدام صيغة الجمع ل</w:t>
      </w:r>
      <w:r>
        <w:rPr>
          <w:b/>
          <w:rtl/>
          <w:cs/>
          <w:lang w:val="ar_AE" w:bidi="ar_AE"/>
        </w:rPr>
        <w:t>ضمائر المُخاطب</w:t>
      </w:r>
      <w:r>
        <w:rPr>
          <w:rtl/>
          <w:cs/>
          <w:lang w:val="ar_AE" w:bidi="ar_AE"/>
        </w:rPr>
        <w:t xml:space="preserve"> في ترجمتك.</w:t>
      </w:r>
    </w:p>
    <w:p>
      <w:pPr>
        <w:bidi/>
      </w:pPr>
      <w:r>
        <w:rPr>
          <w:rtl/>
          <w:cs/>
          <w:lang w:val="ar_AE" w:bidi="ar_AE"/>
        </w:rPr>
      </w:r>
      <w:r>
        <w:rPr>
          <w:rtl/>
          <w:cs/>
          <w:lang w:val="ar_AE" w:bidi="ar_AE"/>
        </w:rPr>
        <w:t xml:space="preserve">انظر: </w:t>
      </w:r>
      <w:r>
        <w:rPr>
          <w:rtl/>
          <w:cs/>
          <w:lang w:val="ar_AE" w:bidi="ar_AE"/>
        </w:rPr>
        <w:t>الضمائر المفردة التي تشير إلى مجموعات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 40 (#4)</w:t>
      </w:r>
      <w:r>
        <w:rPr>
          <w:rtl/>
          <w:cs/>
          <w:lang w:val="ar_AE" w:bidi="ar_AE"/>
        </w:rPr>
      </w:r>
    </w:p>
    <w:p>
      <w:pPr>
        <w:bidi/>
      </w:pPr>
      <w:r>
        <w:rPr>
          <w:rtl/>
          <w:cs/>
          <w:lang w:val="ar_AE" w:bidi="ar_AE"/>
        </w:rPr>
      </w:r>
      <w:r>
        <w:rPr>
          <w:b/>
          <w:rtl/>
          <w:cs/>
          <w:lang w:val="ar_AE" w:bidi="ar_AE"/>
        </w:rPr>
        <w:t>καὶ τὸν χιτῶνά σου λαβεῖν</w:t>
      </w:r>
    </w:p>
    <w:p>
      <w:pPr>
        <w:bidi/>
      </w:pPr>
      <w:r>
        <w:rPr>
          <w:rtl/>
          <w:cs/>
          <w:lang w:val="ar_AE" w:bidi="ar_AE"/>
        </w:rPr>
      </w:r>
      <w:r>
        <w:rPr>
          <w:b/>
          <w:rtl/>
          <w:cs/>
          <w:lang w:val="ar_AE" w:bidi="ar_AE"/>
        </w:rPr>
        <w:t>"وَيَأْخُذَ ثَوْبَكَ"</w:t>
      </w:r>
    </w:p>
    <w:p>
      <w:pPr>
        <w:bidi/>
      </w:pPr>
      <w:r>
        <w:rPr>
          <w:rtl/>
          <w:cs/>
          <w:lang w:val="ar_AE" w:bidi="ar_AE"/>
        </w:rPr>
      </w:r>
      <w:r>
        <w:rPr>
          <w:rtl/>
          <w:cs/>
          <w:lang w:val="ar_AE" w:bidi="ar_AE"/>
        </w:rPr>
        <w:t xml:space="preserve">هنا، الكلمة </w:t>
      </w:r>
      <w:r>
        <w:rPr>
          <w:b/>
          <w:rtl/>
          <w:cs/>
          <w:lang w:val="ar_AE" w:bidi="ar_AE"/>
        </w:rPr>
        <w:t>وَ</w:t>
      </w:r>
      <w:r>
        <w:rPr>
          <w:rtl/>
          <w:cs/>
          <w:lang w:val="ar_AE" w:bidi="ar_AE"/>
        </w:rPr>
        <w:t xml:space="preserve"> تُقدّم نتيجة </w:t>
      </w:r>
      <w:r>
        <w:rPr>
          <w:b/>
          <w:rtl/>
          <w:cs/>
          <w:lang w:val="ar_AE" w:bidi="ar_AE"/>
        </w:rPr>
        <w:t>الخصام</w:t>
      </w:r>
      <w:r>
        <w:rPr>
          <w:rtl/>
          <w:cs/>
          <w:lang w:val="ar_AE" w:bidi="ar_AE"/>
        </w:rPr>
        <w:t>. إذا كان ذلك مفيدًا في لغتك، يمكنك استخدام كلمة أو عبارة تجعل هذا أكثر وضوحًا. ترجمة بديلة: "والنتيجة هي أنه يأخذ قميصك"</w:t>
      </w:r>
    </w:p>
    <w:p>
      <w:pPr>
        <w:bidi/>
      </w:pPr>
      <w:r>
        <w:rPr>
          <w:rtl/>
          <w:cs/>
          <w:lang w:val="ar_AE" w:bidi="ar_AE"/>
        </w:rPr>
      </w:r>
      <w:r>
        <w:rPr>
          <w:rtl/>
          <w:cs/>
          <w:lang w:val="ar_AE" w:bidi="ar_AE"/>
        </w:rPr>
        <w:t xml:space="preserve">انظر: </w:t>
      </w:r>
      <w:r>
        <w:rPr>
          <w:rtl/>
          <w:cs/>
          <w:lang w:val="ar_AE" w:bidi="ar_AE"/>
        </w:rPr>
        <w:t>كلمات وعبارات الربط</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 40 (#5)</w:t>
      </w:r>
      <w:r>
        <w:rPr>
          <w:rtl/>
          <w:cs/>
          <w:lang w:val="ar_AE" w:bidi="ar_AE"/>
        </w:rPr>
      </w:r>
    </w:p>
    <w:p>
      <w:pPr>
        <w:bidi/>
      </w:pPr>
      <w:r>
        <w:rPr>
          <w:rtl/>
          <w:cs/>
          <w:lang w:val="ar_AE" w:bidi="ar_AE"/>
        </w:rPr>
      </w:r>
      <w:r>
        <w:rPr>
          <w:b/>
          <w:rtl/>
          <w:cs/>
          <w:lang w:val="ar_AE" w:bidi="ar_AE"/>
        </w:rPr>
        <w:t>τὸν χιτῶνά &amp; ἱμάτιον</w:t>
      </w:r>
    </w:p>
    <w:p>
      <w:pPr>
        <w:bidi/>
      </w:pPr>
      <w:r>
        <w:rPr>
          <w:rtl/>
          <w:cs/>
          <w:lang w:val="ar_AE" w:bidi="ar_AE"/>
        </w:rPr>
      </w:r>
      <w:r>
        <w:rPr>
          <w:b/>
          <w:rtl/>
          <w:cs/>
          <w:lang w:val="ar_AE" w:bidi="ar_AE"/>
        </w:rPr>
        <w:t>"ثَوْبَكَ"</w:t>
      </w:r>
      <w:r>
        <w:rPr>
          <w:rtl/>
          <w:cs/>
          <w:lang w:val="ar_AE" w:bidi="ar_AE"/>
        </w:rPr>
        <w:t xml:space="preserve"> - </w:t>
      </w:r>
      <w:r>
        <w:rPr>
          <w:b/>
          <w:rtl/>
          <w:cs/>
          <w:lang w:val="ar_AE" w:bidi="ar_AE"/>
        </w:rPr>
        <w:t>"ٱلرِّدَاءَ"</w:t>
      </w:r>
    </w:p>
    <w:p>
      <w:pPr>
        <w:bidi/>
      </w:pPr>
      <w:r>
        <w:rPr>
          <w:rtl/>
          <w:cs/>
          <w:lang w:val="ar_AE" w:bidi="ar_AE"/>
        </w:rPr>
      </w:r>
      <w:r>
        <w:rPr>
          <w:rtl/>
          <w:cs/>
          <w:lang w:val="ar_AE" w:bidi="ar_AE"/>
        </w:rPr>
        <w:t xml:space="preserve">كان </w:t>
      </w:r>
      <w:r>
        <w:rPr>
          <w:b/>
          <w:rtl/>
          <w:cs/>
          <w:lang w:val="ar_AE" w:bidi="ar_AE"/>
        </w:rPr>
        <w:t>الثَوْب</w:t>
      </w:r>
      <w:r>
        <w:rPr>
          <w:rtl/>
          <w:cs/>
          <w:lang w:val="ar_AE" w:bidi="ar_AE"/>
        </w:rPr>
        <w:t xml:space="preserve"> يُرتدى بالقرب من الجسم، مثل قميص ثقيل أو سترة. وكان </w:t>
      </w:r>
      <w:r>
        <w:rPr>
          <w:b/>
          <w:rtl/>
          <w:cs/>
          <w:lang w:val="ar_AE" w:bidi="ar_AE"/>
        </w:rPr>
        <w:t>ٱلرِّدَاءَ</w:t>
      </w:r>
      <w:r>
        <w:rPr>
          <w:rtl/>
          <w:cs/>
          <w:lang w:val="ar_AE" w:bidi="ar_AE"/>
        </w:rPr>
        <w:t xml:space="preserve">، هو الأكثر قيمة بين الاثنين، يُرتدى فوق </w:t>
      </w:r>
      <w:r>
        <w:rPr>
          <w:b/>
          <w:rtl/>
          <w:cs/>
          <w:lang w:val="ar_AE" w:bidi="ar_AE"/>
        </w:rPr>
        <w:t>الثَوْب</w:t>
      </w:r>
      <w:r>
        <w:rPr>
          <w:rtl/>
          <w:cs/>
          <w:lang w:val="ar_AE" w:bidi="ar_AE"/>
        </w:rPr>
        <w:t xml:space="preserve"> للدفء ويمكن استخدامها كغطاء للتدفئة في الليل. إذا لم يكن قرّاؤك على دراية بهذه الأنواع من الملابس، يمكنك استخدام اسم شيء مشابه في منطقتك أو يمكنك استخدام مصطلح أكثر عمومية. ترجمة بديلة: "الملابس التي ترتديها من الداخل ... الملابس التي ترتديها من الخارج"</w:t>
      </w:r>
    </w:p>
    <w:p>
      <w:pPr>
        <w:bidi/>
      </w:pPr>
      <w:r>
        <w:rPr>
          <w:rtl/>
          <w:cs/>
          <w:lang w:val="ar_AE" w:bidi="ar_AE"/>
        </w:rPr>
      </w:r>
      <w:r>
        <w:rPr>
          <w:rtl/>
          <w:cs/>
          <w:lang w:val="ar_AE" w:bidi="ar_AE"/>
        </w:rPr>
        <w:t xml:space="preserve">انظر: </w:t>
      </w:r>
      <w:r>
        <w:rPr>
          <w:rtl/>
          <w:cs/>
          <w:lang w:val="ar_AE" w:bidi="ar_AE"/>
        </w:rPr>
        <w:t>ترجمة المجهولات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 40 (#6)</w:t>
      </w:r>
      <w:r>
        <w:rPr>
          <w:rtl/>
          <w:cs/>
          <w:lang w:val="ar_AE" w:bidi="ar_AE"/>
        </w:rPr>
      </w:r>
    </w:p>
    <w:p>
      <w:pPr>
        <w:bidi/>
      </w:pPr>
      <w:r>
        <w:rPr>
          <w:rtl/>
          <w:cs/>
          <w:lang w:val="ar_AE" w:bidi="ar_AE"/>
        </w:rPr>
      </w:r>
      <w:r>
        <w:rPr>
          <w:b/>
          <w:rtl/>
          <w:cs/>
          <w:lang w:val="ar_AE" w:bidi="ar_AE"/>
        </w:rPr>
        <w:t>αὐτῷ</w:t>
      </w:r>
    </w:p>
    <w:p>
      <w:pPr>
        <w:bidi/>
      </w:pPr>
      <w:r>
        <w:rPr>
          <w:rtl/>
          <w:cs/>
          <w:lang w:val="ar_AE" w:bidi="ar_AE"/>
        </w:rPr>
      </w:r>
      <w:r>
        <w:rPr>
          <w:b/>
          <w:rtl/>
          <w:cs/>
          <w:lang w:val="ar_AE" w:bidi="ar_AE"/>
        </w:rPr>
        <w:t>"لَهُ"</w:t>
      </w:r>
    </w:p>
    <w:p>
      <w:pPr>
        <w:bidi/>
      </w:pPr>
      <w:r>
        <w:rPr>
          <w:rtl/>
          <w:cs/>
          <w:lang w:val="ar_AE" w:bidi="ar_AE"/>
        </w:rPr>
      </w:r>
      <w:r>
        <w:rPr>
          <w:rtl/>
          <w:cs/>
          <w:lang w:val="ar_AE" w:bidi="ar_AE"/>
        </w:rPr>
        <w:t xml:space="preserve">على الرغم من أن كلمة </w:t>
      </w:r>
      <w:r>
        <w:rPr>
          <w:b/>
          <w:rtl/>
          <w:cs/>
          <w:lang w:val="ar_AE" w:bidi="ar_AE"/>
        </w:rPr>
        <w:t>لَهُ</w:t>
      </w:r>
      <w:r>
        <w:rPr>
          <w:rtl/>
          <w:cs/>
          <w:lang w:val="ar_AE" w:bidi="ar_AE"/>
        </w:rPr>
        <w:t xml:space="preserve"> مذكر، إلا أن يسوع يستخدم الكلمة بمعنى عام يشمل كل من الرجال والنساء. إذا كان ذلك مفيدًا في لغتك، يمكنك استخدام عبارة توضح ذلك. ترجمة بديلة: "له أو لها"</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 41 (#1)</w:t>
      </w:r>
      <w:r>
        <w:rPr>
          <w:rtl/>
          <w:cs/>
          <w:lang w:val="ar_AE" w:bidi="ar_AE"/>
        </w:rPr>
      </w:r>
    </w:p>
    <w:p>
      <w:pPr>
        <w:bidi/>
      </w:pPr>
      <w:r>
        <w:rPr>
          <w:rtl/>
          <w:cs/>
          <w:lang w:val="ar_AE" w:bidi="ar_AE"/>
        </w:rPr>
      </w:r>
      <w:r>
        <w:rPr>
          <w:b/>
          <w:rtl/>
          <w:cs/>
          <w:lang w:val="ar_AE" w:bidi="ar_AE"/>
        </w:rPr>
        <w:t>ὅστις σε ἀγγαρεύσει μίλιον ἕν, ὕπαγε μετ’ αὐτοῦ δύο</w:t>
      </w:r>
    </w:p>
    <w:p>
      <w:pPr>
        <w:bidi/>
      </w:pPr>
      <w:r>
        <w:rPr>
          <w:rtl/>
          <w:cs/>
          <w:lang w:val="ar_AE" w:bidi="ar_AE"/>
        </w:rPr>
      </w:r>
      <w:r>
        <w:rPr>
          <w:b/>
          <w:rtl/>
          <w:cs/>
          <w:lang w:val="ar_AE" w:bidi="ar_AE"/>
        </w:rPr>
        <w:t>"وَمَنْ سَخَّرَكَ مِيلًا وَاحِدًا فَٱذْهَبْ مَعَهُ ٱثْنَيْنِ"</w:t>
      </w:r>
    </w:p>
    <w:p>
      <w:pPr>
        <w:bidi/>
      </w:pPr>
      <w:r>
        <w:rPr>
          <w:rtl/>
          <w:cs/>
          <w:lang w:val="ar_AE" w:bidi="ar_AE"/>
        </w:rPr>
      </w:r>
      <w:r>
        <w:rPr>
          <w:rtl/>
          <w:cs/>
          <w:lang w:val="ar_AE" w:bidi="ar_AE"/>
        </w:rPr>
        <w:t>يسوع يستخدم موقفاً افتراضياً للتعليم. استخدم طريقة مألوفة في لغتك لتقديم موقف افتراضي. ترجمة بديلة: "إذا أجبرك أحد على السير معه ميلاً واحداً، ينبغي أن تسير معه ميلين"</w:t>
      </w:r>
    </w:p>
    <w:p>
      <w:pPr>
        <w:bidi/>
      </w:pPr>
      <w:r>
        <w:rPr>
          <w:rtl/>
          <w:cs/>
          <w:lang w:val="ar_AE" w:bidi="ar_AE"/>
        </w:rPr>
      </w:r>
      <w:r>
        <w:rPr>
          <w:rtl/>
          <w:cs/>
          <w:lang w:val="ar_AE" w:bidi="ar_AE"/>
        </w:rPr>
        <w:t xml:space="preserve">انظر: </w:t>
      </w:r>
      <w:r>
        <w:rPr>
          <w:rtl/>
          <w:cs/>
          <w:lang w:val="ar_AE" w:bidi="ar_AE"/>
        </w:rPr>
        <w:t>المواقف الافتراضية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 41 (#2)</w:t>
      </w:r>
      <w:r>
        <w:rPr>
          <w:rtl/>
          <w:cs/>
          <w:lang w:val="ar_AE" w:bidi="ar_AE"/>
        </w:rPr>
      </w:r>
    </w:p>
    <w:p>
      <w:pPr>
        <w:bidi/>
      </w:pPr>
      <w:r>
        <w:rPr>
          <w:rtl/>
          <w:cs/>
          <w:lang w:val="ar_AE" w:bidi="ar_AE"/>
        </w:rPr>
      </w:r>
      <w:r>
        <w:rPr>
          <w:b/>
          <w:rtl/>
          <w:cs/>
          <w:lang w:val="ar_AE" w:bidi="ar_AE"/>
        </w:rPr>
        <w:t>σε ἀγγαρεύσει</w:t>
      </w:r>
    </w:p>
    <w:p>
      <w:pPr>
        <w:bidi/>
      </w:pPr>
      <w:r>
        <w:rPr>
          <w:rtl/>
          <w:cs/>
          <w:lang w:val="ar_AE" w:bidi="ar_AE"/>
        </w:rPr>
      </w:r>
      <w:r>
        <w:rPr>
          <w:b/>
          <w:rtl/>
          <w:cs/>
          <w:lang w:val="ar_AE" w:bidi="ar_AE"/>
        </w:rPr>
        <w:t>"سَخَّرَكَ مِيلًا وَاحِدًا"</w:t>
      </w:r>
    </w:p>
    <w:p>
      <w:pPr>
        <w:bidi/>
      </w:pPr>
      <w:r>
        <w:rPr>
          <w:rtl/>
          <w:cs/>
          <w:lang w:val="ar_AE" w:bidi="ar_AE"/>
        </w:rPr>
      </w:r>
      <w:r>
        <w:rPr>
          <w:rtl/>
          <w:cs/>
          <w:lang w:val="ar_AE" w:bidi="ar_AE"/>
        </w:rPr>
        <w:t xml:space="preserve">هنا، تشير عبارة </w:t>
      </w:r>
      <w:r>
        <w:rPr>
          <w:b/>
          <w:rtl/>
          <w:cs/>
          <w:lang w:val="ar_AE" w:bidi="ar_AE"/>
        </w:rPr>
        <w:t>سَخَّرَكَ مِيلًا وَاحِدًا</w:t>
      </w:r>
      <w:r>
        <w:rPr>
          <w:rtl/>
          <w:cs/>
          <w:lang w:val="ar_AE" w:bidi="ar_AE"/>
        </w:rPr>
        <w:t xml:space="preserve"> إلى شخص في سلطة ما ويجبر شخصًا آخر على حمل حقيبته أو ما متعلقاته. إذا كان ذلك مفيدًا في لغتك، يمكنك استخدام كلمة أو عبارة تجعل هذه الفكرة واضحة. ترجمة بديلة: "سيجبرك على حمل متعلقاته" أو "سيجعلك تعمل كحامل أمتعته"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٥: ٤١ (#٣)</w:t>
      </w:r>
      <w:r>
        <w:rPr>
          <w:rtl/>
          <w:cs/>
          <w:lang w:val="ar_AE" w:bidi="ar_AE"/>
        </w:rPr>
      </w:r>
    </w:p>
    <w:p>
      <w:pPr>
        <w:bidi/>
      </w:pPr>
      <w:r>
        <w:rPr>
          <w:rtl/>
          <w:cs/>
          <w:lang w:val="ar_AE" w:bidi="ar_AE"/>
        </w:rPr>
      </w:r>
      <w:r>
        <w:rPr>
          <w:b/>
          <w:rtl/>
          <w:cs/>
          <w:lang w:val="ar_AE" w:bidi="ar_AE"/>
        </w:rPr>
        <w:t>σε &amp; ὕπαγε</w:t>
      </w:r>
    </w:p>
    <w:p>
      <w:pPr>
        <w:bidi/>
      </w:pPr>
      <w:r>
        <w:rPr>
          <w:rtl/>
          <w:cs/>
          <w:lang w:val="ar_AE" w:bidi="ar_AE"/>
        </w:rPr>
      </w:r>
      <w:r>
        <w:rPr>
          <w:b/>
          <w:rtl/>
          <w:cs/>
          <w:lang w:val="ar_AE" w:bidi="ar_AE"/>
        </w:rPr>
        <w:t>"سَخَّرَكَ"</w:t>
      </w:r>
      <w:r>
        <w:rPr>
          <w:rtl/>
          <w:cs/>
          <w:lang w:val="ar_AE" w:bidi="ar_AE"/>
        </w:rPr>
        <w:t xml:space="preserve"> - </w:t>
      </w:r>
      <w:r>
        <w:rPr>
          <w:b/>
          <w:rtl/>
          <w:cs/>
          <w:lang w:val="ar_AE" w:bidi="ar_AE"/>
        </w:rPr>
        <w:t>"ٱذْهَبْ"</w:t>
      </w:r>
    </w:p>
    <w:p>
      <w:pPr>
        <w:bidi/>
      </w:pPr>
      <w:r>
        <w:rPr>
          <w:rtl/>
          <w:cs/>
          <w:lang w:val="ar_AE" w:bidi="ar_AE"/>
        </w:rPr>
      </w:r>
      <w:r>
        <w:rPr>
          <w:rtl/>
          <w:cs/>
          <w:lang w:val="ar_AE" w:bidi="ar_AE"/>
        </w:rPr>
        <w:t xml:space="preserve">على الرغم من أن يسوع يتحدث إلى العديد من التلاميذ، إلا أنه يتناول موقفًا فرديًا، لذا فإن </w:t>
      </w:r>
      <w:r>
        <w:rPr>
          <w:b/>
          <w:rtl/>
          <w:cs/>
          <w:lang w:val="ar_AE" w:bidi="ar_AE"/>
        </w:rPr>
        <w:t xml:space="preserve">ضمير المخاطب </w:t>
      </w:r>
      <w:r>
        <w:rPr>
          <w:rtl/>
          <w:cs/>
          <w:lang w:val="ar_AE" w:bidi="ar_AE"/>
        </w:rPr>
        <w:t>في الصيغة المفردة تتكرر طوال هذه الآية. ولكن إذا لم يكن الشكل المفرد مألوفًَا في لغتك لشخص يتحدث إلى مجموعة من الناس، يمكنك استخدام صيغة الجمع في ترجمتك.</w:t>
      </w:r>
    </w:p>
    <w:p>
      <w:pPr>
        <w:bidi/>
      </w:pPr>
      <w:r>
        <w:rPr>
          <w:rtl/>
          <w:cs/>
          <w:lang w:val="ar_AE" w:bidi="ar_AE"/>
        </w:rPr>
      </w:r>
      <w:r>
        <w:rPr>
          <w:rtl/>
          <w:cs/>
          <w:lang w:val="ar_AE" w:bidi="ar_AE"/>
        </w:rPr>
        <w:t xml:space="preserve">انظر: </w:t>
      </w:r>
      <w:r>
        <w:rPr>
          <w:rtl/>
          <w:cs/>
          <w:lang w:val="ar_AE" w:bidi="ar_AE"/>
        </w:rPr>
        <w:t>الضمائر المفردة التي تشير إلى مجموعات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 41 (#4)</w:t>
      </w:r>
      <w:r>
        <w:rPr>
          <w:rtl/>
          <w:cs/>
          <w:lang w:val="ar_AE" w:bidi="ar_AE"/>
        </w:rPr>
      </w:r>
    </w:p>
    <w:p>
      <w:pPr>
        <w:bidi/>
      </w:pPr>
      <w:r>
        <w:rPr>
          <w:rtl/>
          <w:cs/>
          <w:lang w:val="ar_AE" w:bidi="ar_AE"/>
        </w:rPr>
      </w:r>
      <w:r>
        <w:rPr>
          <w:b/>
          <w:rtl/>
          <w:cs/>
          <w:lang w:val="ar_AE" w:bidi="ar_AE"/>
        </w:rPr>
        <w:t>μίλιον ἕν</w:t>
      </w:r>
    </w:p>
    <w:p>
      <w:pPr>
        <w:bidi/>
      </w:pPr>
      <w:r>
        <w:rPr>
          <w:rtl/>
          <w:cs/>
          <w:lang w:val="ar_AE" w:bidi="ar_AE"/>
        </w:rPr>
      </w:r>
      <w:r>
        <w:rPr>
          <w:b/>
          <w:rtl/>
          <w:cs/>
          <w:lang w:val="ar_AE" w:bidi="ar_AE"/>
        </w:rPr>
        <w:t>"مِيلًا وَاحِدًا"</w:t>
      </w:r>
    </w:p>
    <w:p>
      <w:pPr>
        <w:bidi/>
      </w:pPr>
      <w:r>
        <w:rPr>
          <w:rtl/>
          <w:cs/>
          <w:lang w:val="ar_AE" w:bidi="ar_AE"/>
        </w:rPr>
      </w:r>
      <w:r>
        <w:rPr>
          <w:rtl/>
          <w:cs/>
          <w:lang w:val="ar_AE" w:bidi="ar_AE"/>
        </w:rPr>
        <w:t xml:space="preserve">هنا، </w:t>
      </w:r>
      <w:r>
        <w:rPr>
          <w:b/>
          <w:rtl/>
          <w:cs/>
          <w:lang w:val="ar_AE" w:bidi="ar_AE"/>
        </w:rPr>
        <w:t>مِيلًا وَاحِدًا</w:t>
      </w:r>
      <w:r>
        <w:rPr>
          <w:rtl/>
          <w:cs/>
          <w:lang w:val="ar_AE" w:bidi="ar_AE"/>
        </w:rPr>
        <w:t xml:space="preserve"> يشير إلى الميل الروماني، الذي كان 1,000 خطوة. في القياسات الحديثة، هذا يعادل حوالي 4,860 قدمًا أو 1,480 مترًا. إذا كان ذلك مفيدًا لقرّائك، يمكنك التعبير عن ذلك بعبارات القياسات الحديثة، إما في النص أو في الحاشية. ليس من المهم لمعنى المقطع أن تكون دقيقًا بشأن المسافة، لذا يمكنك استخدام أرقام تقريبية. ترجمة بديلة: "لمسافة كيلومتر واحد"</w:t>
      </w:r>
    </w:p>
    <w:p>
      <w:pPr>
        <w:bidi/>
      </w:pPr>
      <w:r>
        <w:rPr>
          <w:rtl/>
          <w:cs/>
          <w:lang w:val="ar_AE" w:bidi="ar_AE"/>
        </w:rPr>
      </w:r>
      <w:r>
        <w:rPr>
          <w:rtl/>
          <w:cs/>
          <w:lang w:val="ar_AE" w:bidi="ar_AE"/>
        </w:rPr>
        <w:t xml:space="preserve">انظر: </w:t>
      </w:r>
      <w:r>
        <w:rPr>
          <w:rtl/>
          <w:cs/>
          <w:lang w:val="ar_AE" w:bidi="ar_AE"/>
        </w:rPr>
        <w:t>المسافة الكتابية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 41 (#5)</w:t>
      </w:r>
      <w:r>
        <w:rPr>
          <w:rtl/>
          <w:cs/>
          <w:lang w:val="ar_AE" w:bidi="ar_AE"/>
        </w:rPr>
      </w:r>
    </w:p>
    <w:p>
      <w:pPr>
        <w:bidi/>
      </w:pPr>
      <w:r>
        <w:rPr>
          <w:rtl/>
          <w:cs/>
          <w:lang w:val="ar_AE" w:bidi="ar_AE"/>
        </w:rPr>
      </w:r>
      <w:r>
        <w:rPr>
          <w:b/>
          <w:rtl/>
          <w:cs/>
          <w:lang w:val="ar_AE" w:bidi="ar_AE"/>
        </w:rPr>
        <w:t>ὕπαγε μετ’ αὐτοῦ δύο</w:t>
      </w:r>
    </w:p>
    <w:p>
      <w:pPr>
        <w:bidi/>
      </w:pPr>
      <w:r>
        <w:rPr>
          <w:rtl/>
          <w:cs/>
          <w:lang w:val="ar_AE" w:bidi="ar_AE"/>
        </w:rPr>
      </w:r>
      <w:r>
        <w:rPr>
          <w:b/>
          <w:rtl/>
          <w:cs/>
          <w:lang w:val="ar_AE" w:bidi="ar_AE"/>
        </w:rPr>
        <w:t>"ٱذْهَبْ مَعَهُ ٱثْنَيْنِ"</w:t>
      </w:r>
    </w:p>
    <w:p>
      <w:pPr>
        <w:bidi/>
      </w:pPr>
      <w:r>
        <w:rPr>
          <w:rtl/>
          <w:cs/>
          <w:lang w:val="ar_AE" w:bidi="ar_AE"/>
        </w:rPr>
      </w:r>
      <w:r>
        <w:rPr>
          <w:rtl/>
          <w:cs/>
          <w:lang w:val="ar_AE" w:bidi="ar_AE"/>
        </w:rPr>
        <w:t>يسوع يحذف بعض الكلمات التي تحتاجها الجملة في العديد من اللغات الأخرى لتكون كاملة. إذا كان من المفيد في لغتك، يمكنك تزويد هذه الكلمات من السياق. ترجمة بديلة: "اذهب معه ميلين"</w:t>
      </w:r>
    </w:p>
    <w:p>
      <w:pPr>
        <w:bidi/>
      </w:pPr>
      <w:r>
        <w:rPr>
          <w:rtl/>
          <w:cs/>
          <w:lang w:val="ar_AE" w:bidi="ar_AE"/>
        </w:rPr>
      </w:r>
      <w:r>
        <w:rPr>
          <w:rtl/>
          <w:cs/>
          <w:lang w:val="ar_AE" w:bidi="ar_AE"/>
        </w:rPr>
        <w:t xml:space="preserve">انظر: </w:t>
      </w:r>
      <w:r>
        <w:rPr>
          <w:rtl/>
          <w:cs/>
          <w:lang w:val="ar_AE" w:bidi="ar_AE"/>
        </w:rPr>
        <w:t>الحذف</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 41 (#6)</w:t>
      </w:r>
      <w:r>
        <w:rPr>
          <w:rtl/>
          <w:cs/>
          <w:lang w:val="ar_AE" w:bidi="ar_AE"/>
        </w:rPr>
      </w:r>
    </w:p>
    <w:p>
      <w:pPr>
        <w:bidi/>
      </w:pPr>
      <w:r>
        <w:rPr>
          <w:rtl/>
          <w:cs/>
          <w:lang w:val="ar_AE" w:bidi="ar_AE"/>
        </w:rPr>
      </w:r>
      <w:r>
        <w:rPr>
          <w:b/>
          <w:rtl/>
          <w:cs/>
          <w:lang w:val="ar_AE" w:bidi="ar_AE"/>
        </w:rPr>
        <w:t>αὐτοῦ</w:t>
      </w:r>
    </w:p>
    <w:p>
      <w:pPr>
        <w:bidi/>
      </w:pPr>
      <w:r>
        <w:rPr>
          <w:rtl/>
          <w:cs/>
          <w:lang w:val="ar_AE" w:bidi="ar_AE"/>
        </w:rPr>
      </w:r>
      <w:r>
        <w:rPr>
          <w:b/>
          <w:rtl/>
          <w:cs/>
          <w:lang w:val="ar_AE" w:bidi="ar_AE"/>
        </w:rPr>
        <w:t>"مَعَهُ"</w:t>
      </w:r>
    </w:p>
    <w:p>
      <w:pPr>
        <w:bidi/>
      </w:pPr>
      <w:r>
        <w:rPr>
          <w:rtl/>
          <w:cs/>
          <w:lang w:val="ar_AE" w:bidi="ar_AE"/>
        </w:rPr>
      </w:r>
      <w:r>
        <w:rPr>
          <w:rtl/>
          <w:cs/>
          <w:lang w:val="ar_AE" w:bidi="ar_AE"/>
        </w:rPr>
        <w:t xml:space="preserve">على الرغم من أن كلمة </w:t>
      </w:r>
      <w:r>
        <w:rPr>
          <w:b/>
          <w:rtl/>
          <w:cs/>
          <w:lang w:val="ar_AE" w:bidi="ar_AE"/>
        </w:rPr>
        <w:t>مَعَهُ</w:t>
      </w:r>
      <w:r>
        <w:rPr>
          <w:rtl/>
          <w:cs/>
          <w:lang w:val="ar_AE" w:bidi="ar_AE"/>
        </w:rPr>
        <w:t xml:space="preserve"> مذكر، إلا أن يسوع يستخدم الكلمة بمعنى عام يشمل كل من الرجال والنساء. إذا كان ذلك مفيدًا في لغتك، يمكنك استخدام عبارة توضح هذا. ترجمة بديلة: "معه أو معها"</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 42 (#1)</w:t>
      </w:r>
      <w:r>
        <w:rPr>
          <w:rtl/>
          <w:cs/>
          <w:lang w:val="ar_AE" w:bidi="ar_AE"/>
        </w:rPr>
      </w:r>
    </w:p>
    <w:p>
      <w:pPr>
        <w:bidi/>
      </w:pPr>
      <w:r>
        <w:rPr>
          <w:rtl/>
          <w:cs/>
          <w:lang w:val="ar_AE" w:bidi="ar_AE"/>
        </w:rPr>
      </w:r>
      <w:r>
        <w:rPr>
          <w:b/>
          <w:rtl/>
          <w:cs/>
          <w:lang w:val="ar_AE" w:bidi="ar_AE"/>
        </w:rPr>
        <w:t>τῷ αἰτοῦντί σε, δός</w:t>
      </w:r>
    </w:p>
    <w:p>
      <w:pPr>
        <w:bidi/>
      </w:pPr>
      <w:r>
        <w:rPr>
          <w:rtl/>
          <w:cs/>
          <w:lang w:val="ar_AE" w:bidi="ar_AE"/>
        </w:rPr>
      </w:r>
      <w:r>
        <w:rPr>
          <w:b/>
          <w:rtl/>
          <w:cs/>
          <w:lang w:val="ar_AE" w:bidi="ar_AE"/>
        </w:rPr>
        <w:t>"مَنْ سَأَلَكَ فَأَعْطِهِ"</w:t>
      </w:r>
    </w:p>
    <w:p>
      <w:pPr>
        <w:bidi/>
      </w:pPr>
      <w:r>
        <w:rPr>
          <w:rtl/>
          <w:cs/>
          <w:lang w:val="ar_AE" w:bidi="ar_AE"/>
        </w:rPr>
      </w:r>
      <w:r>
        <w:rPr>
          <w:rtl/>
          <w:cs/>
          <w:lang w:val="ar_AE" w:bidi="ar_AE"/>
        </w:rPr>
        <w:t>هنا لا يحدد يسوع ما الذي يطلبه الشخص أو ما الذي يجب أن يُعطى. وهو يترك الأمر مفتوحًا ليشمل العديد من الأشياء التي قد يطلبها شخص ما. إذا كان ذلك مفيدًا في لغتك، يمكنك تضمين شيء عام أو شامل. ترجمة بديلة: "أعط لمن يطلب منك أي شيء" أو "عندما يطلب منك شخص ما أي شيء، أعطه أو اعطها إياه"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 42 (#2)</w:t>
      </w:r>
      <w:r>
        <w:rPr>
          <w:rtl/>
          <w:cs/>
          <w:lang w:val="ar_AE" w:bidi="ar_AE"/>
        </w:rPr>
      </w:r>
    </w:p>
    <w:p>
      <w:pPr>
        <w:bidi/>
      </w:pPr>
      <w:r>
        <w:rPr>
          <w:rtl/>
          <w:cs/>
          <w:lang w:val="ar_AE" w:bidi="ar_AE"/>
        </w:rPr>
      </w:r>
      <w:r>
        <w:rPr>
          <w:b/>
          <w:rtl/>
          <w:cs/>
          <w:lang w:val="ar_AE" w:bidi="ar_AE"/>
        </w:rPr>
        <w:t>σε, δός &amp; σοῦ &amp; μὴ ἀποστραφῇς</w:t>
      </w:r>
    </w:p>
    <w:p>
      <w:pPr>
        <w:bidi/>
      </w:pPr>
      <w:r>
        <w:rPr>
          <w:rtl/>
          <w:cs/>
          <w:lang w:val="ar_AE" w:bidi="ar_AE"/>
        </w:rPr>
      </w:r>
      <w:r>
        <w:rPr>
          <w:b/>
          <w:rtl/>
          <w:cs/>
          <w:lang w:val="ar_AE" w:bidi="ar_AE"/>
        </w:rPr>
        <w:t>"سَأَلَكَ" - "أَعْطِهِ"</w:t>
      </w:r>
      <w:r>
        <w:rPr>
          <w:rtl/>
          <w:cs/>
          <w:lang w:val="ar_AE" w:bidi="ar_AE"/>
        </w:rPr>
        <w:t xml:space="preserve"> - </w:t>
      </w:r>
      <w:r>
        <w:rPr>
          <w:b/>
          <w:rtl/>
          <w:cs/>
          <w:lang w:val="ar_AE" w:bidi="ar_AE"/>
        </w:rPr>
        <w:t>"مِنْكَ"</w:t>
      </w:r>
      <w:r>
        <w:rPr>
          <w:rtl/>
          <w:cs/>
          <w:lang w:val="ar_AE" w:bidi="ar_AE"/>
        </w:rPr>
        <w:t xml:space="preserve"> - </w:t>
      </w:r>
      <w:r>
        <w:rPr>
          <w:b/>
          <w:rtl/>
          <w:cs/>
          <w:lang w:val="ar_AE" w:bidi="ar_AE"/>
        </w:rPr>
        <w:t>"تَرُدَّهُ"</w:t>
      </w:r>
    </w:p>
    <w:p>
      <w:pPr>
        <w:bidi/>
      </w:pPr>
      <w:r>
        <w:rPr>
          <w:rtl/>
          <w:cs/>
          <w:lang w:val="ar_AE" w:bidi="ar_AE"/>
        </w:rPr>
      </w:r>
      <w:r>
        <w:rPr>
          <w:rtl/>
          <w:cs/>
          <w:lang w:val="ar_AE" w:bidi="ar_AE"/>
        </w:rPr>
        <w:t xml:space="preserve">على الرغم من أن يسوع يتحدث إلى العديد من التلاميذ، إلا أنه يتناول موقفًا فرديًا، لذا فإن </w:t>
      </w:r>
      <w:r>
        <w:rPr>
          <w:b/>
          <w:rtl/>
          <w:cs/>
          <w:lang w:val="ar_AE" w:bidi="ar_AE"/>
        </w:rPr>
        <w:t xml:space="preserve">فضمير المُخاطب </w:t>
      </w:r>
      <w:r>
        <w:rPr>
          <w:rtl/>
          <w:cs/>
          <w:lang w:val="ar_AE" w:bidi="ar_AE"/>
        </w:rPr>
        <w:t>يأتي في صيغة المفرد</w:t>
      </w:r>
      <w:r>
        <w:rPr>
          <w:b/>
          <w:rtl/>
          <w:cs/>
          <w:lang w:val="ar_AE" w:bidi="ar_AE"/>
        </w:rPr>
        <w:t xml:space="preserve"> </w:t>
      </w:r>
      <w:r>
        <w:rPr>
          <w:rtl/>
          <w:cs/>
          <w:lang w:val="ar_AE" w:bidi="ar_AE"/>
        </w:rPr>
        <w:t xml:space="preserve">طوال هذه الآية. ولكن إذا لم تكن صيغة المفرد مألوفة في لغتك لشخص يتحدث إلى مجموعة من الناس، يمكنك استخدام صيغة </w:t>
      </w:r>
      <w:r>
        <w:rPr>
          <w:b/>
          <w:rtl/>
          <w:cs/>
          <w:lang w:val="ar_AE" w:bidi="ar_AE"/>
        </w:rPr>
        <w:t xml:space="preserve">الجمع </w:t>
      </w:r>
      <w:r>
        <w:rPr>
          <w:rtl/>
          <w:cs/>
          <w:lang w:val="ar_AE" w:bidi="ar_AE"/>
        </w:rPr>
        <w:t>في ترجمتك.</w:t>
      </w:r>
    </w:p>
    <w:p>
      <w:pPr>
        <w:bidi/>
      </w:pPr>
      <w:r>
        <w:rPr>
          <w:rtl/>
          <w:cs/>
          <w:lang w:val="ar_AE" w:bidi="ar_AE"/>
        </w:rPr>
      </w:r>
      <w:r>
        <w:rPr>
          <w:rtl/>
          <w:cs/>
          <w:lang w:val="ar_AE" w:bidi="ar_AE"/>
        </w:rPr>
        <w:t xml:space="preserve">انظر: </w:t>
      </w:r>
      <w:r>
        <w:rPr>
          <w:rtl/>
          <w:cs/>
          <w:lang w:val="ar_AE" w:bidi="ar_AE"/>
        </w:rPr>
        <w:t>الضمائر المفردة التي تشير إلى مجموعات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 42 (#3)</w:t>
      </w:r>
      <w:r>
        <w:rPr>
          <w:rtl/>
          <w:cs/>
          <w:lang w:val="ar_AE" w:bidi="ar_AE"/>
        </w:rPr>
      </w:r>
    </w:p>
    <w:p>
      <w:pPr>
        <w:bidi/>
      </w:pPr>
      <w:r>
        <w:rPr>
          <w:rtl/>
          <w:cs/>
          <w:lang w:val="ar_AE" w:bidi="ar_AE"/>
        </w:rPr>
      </w:r>
      <w:r>
        <w:rPr>
          <w:b/>
          <w:rtl/>
          <w:cs/>
          <w:lang w:val="ar_AE" w:bidi="ar_AE"/>
        </w:rPr>
        <w:t>μὴ ἀποστραφῇς</w:t>
      </w:r>
    </w:p>
    <w:p>
      <w:pPr>
        <w:bidi/>
      </w:pPr>
      <w:r>
        <w:rPr>
          <w:rtl/>
          <w:cs/>
          <w:lang w:val="ar_AE" w:bidi="ar_AE"/>
        </w:rPr>
      </w:r>
      <w:r>
        <w:rPr>
          <w:b/>
          <w:rtl/>
          <w:cs/>
          <w:lang w:val="ar_AE" w:bidi="ar_AE"/>
        </w:rPr>
        <w:t>"لَا تَرُدَّهُ"</w:t>
      </w:r>
    </w:p>
    <w:p>
      <w:pPr>
        <w:bidi/>
      </w:pPr>
      <w:r>
        <w:rPr>
          <w:rtl/>
          <w:cs/>
          <w:lang w:val="ar_AE" w:bidi="ar_AE"/>
        </w:rPr>
      </w:r>
      <w:r>
        <w:rPr>
          <w:rtl/>
          <w:cs/>
          <w:lang w:val="ar_AE" w:bidi="ar_AE"/>
        </w:rPr>
        <w:t>هنا يتحدث يسوع عن رفض مساعدة شخص كما لو كان بمثابة أن تدير لذلك الشخص ظهرك. إذا كان ذلك مفيدًا في لغتك، يمكنك استخدام تعبير مشابه أو توضيح المعنى ببساطة. ترجمة بديلة: "لا ترفض طلبه" أو "لا تصدّه"</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 42 (#4)</w:t>
      </w:r>
      <w:r>
        <w:rPr>
          <w:rtl/>
          <w:cs/>
          <w:lang w:val="ar_AE" w:bidi="ar_AE"/>
        </w:rPr>
      </w:r>
    </w:p>
    <w:p>
      <w:pPr>
        <w:bidi/>
      </w:pPr>
      <w:r>
        <w:rPr>
          <w:rtl/>
          <w:cs/>
          <w:lang w:val="ar_AE" w:bidi="ar_AE"/>
        </w:rPr>
      </w:r>
      <w:r>
        <w:rPr>
          <w:b/>
          <w:rtl/>
          <w:cs/>
          <w:lang w:val="ar_AE" w:bidi="ar_AE"/>
        </w:rPr>
        <w:t>δανίσασθαι</w:t>
      </w:r>
    </w:p>
    <w:p>
      <w:pPr>
        <w:bidi/>
      </w:pPr>
      <w:r>
        <w:rPr>
          <w:rtl/>
          <w:cs/>
          <w:lang w:val="ar_AE" w:bidi="ar_AE"/>
        </w:rPr>
      </w:r>
      <w:r>
        <w:rPr>
          <w:b/>
          <w:rtl/>
          <w:cs/>
          <w:lang w:val="ar_AE" w:bidi="ar_AE"/>
        </w:rPr>
        <w:t>"يَقْتَرِضَ"</w:t>
      </w:r>
    </w:p>
    <w:p>
      <w:pPr>
        <w:bidi/>
      </w:pPr>
      <w:r>
        <w:rPr>
          <w:rtl/>
          <w:cs/>
          <w:lang w:val="ar_AE" w:bidi="ar_AE"/>
        </w:rPr>
      </w:r>
      <w:r>
        <w:rPr>
          <w:rtl/>
          <w:cs/>
          <w:lang w:val="ar_AE" w:bidi="ar_AE"/>
        </w:rPr>
        <w:t xml:space="preserve">هنا، عادة ما تشير كلمة </w:t>
      </w:r>
      <w:r>
        <w:rPr>
          <w:b/>
          <w:rtl/>
          <w:cs/>
          <w:lang w:val="ar_AE" w:bidi="ar_AE"/>
        </w:rPr>
        <w:t>يَقْتَرِضَ</w:t>
      </w:r>
      <w:r>
        <w:rPr>
          <w:rtl/>
          <w:cs/>
          <w:lang w:val="ar_AE" w:bidi="ar_AE"/>
        </w:rPr>
        <w:t xml:space="preserve"> إلى اقتراض المال. إذا كان ذلك مفيدًا في لغتك، يمكنك توضيح هذه الفكرة بشكل أكبر. ترجمة بديلة: "يقترض المال"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 43 (#1)</w:t>
      </w:r>
      <w:r>
        <w:rPr>
          <w:rtl/>
          <w:cs/>
          <w:lang w:val="ar_AE" w:bidi="ar_AE"/>
        </w:rPr>
      </w:r>
    </w:p>
    <w:p>
      <w:pPr>
        <w:bidi/>
      </w:pPr>
      <w:r>
        <w:rPr>
          <w:rtl/>
          <w:cs/>
          <w:lang w:val="ar_AE" w:bidi="ar_AE"/>
        </w:rPr>
      </w:r>
      <w:r>
        <w:rPr>
          <w:b/>
          <w:rtl/>
          <w:cs/>
          <w:lang w:val="ar_AE" w:bidi="ar_AE"/>
        </w:rPr>
        <w:t>ἐρρέθη</w:t>
      </w:r>
    </w:p>
    <w:p>
      <w:pPr>
        <w:bidi/>
      </w:pPr>
      <w:r>
        <w:rPr>
          <w:rtl/>
          <w:cs/>
          <w:lang w:val="ar_AE" w:bidi="ar_AE"/>
        </w:rPr>
      </w:r>
      <w:r>
        <w:rPr>
          <w:b/>
          <w:rtl/>
          <w:cs/>
          <w:lang w:val="ar_AE" w:bidi="ar_AE"/>
        </w:rPr>
        <w:t>"قِيلَ"</w:t>
      </w:r>
    </w:p>
    <w:p>
      <w:pPr>
        <w:bidi/>
      </w:pPr>
      <w:r>
        <w:rPr>
          <w:rtl/>
          <w:cs/>
          <w:lang w:val="ar_AE" w:bidi="ar_AE"/>
        </w:rPr>
      </w:r>
      <w:r>
        <w:rPr>
          <w:rtl/>
          <w:cs/>
          <w:lang w:val="ar_AE" w:bidi="ar_AE"/>
        </w:rPr>
        <w:t>إذا كانت لغتك لا تستخدم صيغة المبني للمجهول بهذه الطريقة، يمكنك قول ذلك بصيغة المبني للمعلوم أو بطريقة أخرى تكون مألوفة في لغتك. ترجمة بديلة: "قد أوصى الله" أو "قد قال موسى"</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 43 (#2)</w:t>
      </w:r>
      <w:r>
        <w:rPr>
          <w:rtl/>
          <w:cs/>
          <w:lang w:val="ar_AE" w:bidi="ar_AE"/>
        </w:rPr>
      </w:r>
    </w:p>
    <w:p>
      <w:pPr>
        <w:bidi/>
      </w:pPr>
      <w:r>
        <w:rPr>
          <w:rtl/>
          <w:cs/>
          <w:lang w:val="ar_AE" w:bidi="ar_AE"/>
        </w:rPr>
      </w:r>
      <w:r>
        <w:rPr>
          <w:b/>
          <w:rtl/>
          <w:cs/>
          <w:lang w:val="ar_AE" w:bidi="ar_AE"/>
        </w:rPr>
        <w:t>ὅτι ἐρρέθη</w:t>
      </w:r>
    </w:p>
    <w:p>
      <w:pPr>
        <w:bidi/>
      </w:pPr>
      <w:r>
        <w:rPr>
          <w:rtl/>
          <w:cs/>
          <w:lang w:val="ar_AE" w:bidi="ar_AE"/>
        </w:rPr>
      </w:r>
      <w:r>
        <w:rPr>
          <w:b/>
          <w:rtl/>
          <w:cs/>
          <w:lang w:val="ar_AE" w:bidi="ar_AE"/>
        </w:rPr>
        <w:t>"قِيلَ"</w:t>
      </w:r>
    </w:p>
    <w:p>
      <w:pPr>
        <w:bidi/>
      </w:pPr>
      <w:r>
        <w:rPr>
          <w:rtl/>
          <w:cs/>
          <w:lang w:val="ar_AE" w:bidi="ar_AE"/>
        </w:rPr>
      </w:r>
      <w:r>
        <w:rPr>
          <w:rtl/>
          <w:cs/>
          <w:lang w:val="ar_AE" w:bidi="ar_AE"/>
        </w:rPr>
        <w:t xml:space="preserve">هنا يقتبس يسوع من أسفار العهد القديم. الكلمات </w:t>
      </w:r>
      <w:r>
        <w:rPr>
          <w:b/>
          <w:rtl/>
          <w:cs/>
          <w:lang w:val="ar_AE" w:bidi="ar_AE"/>
        </w:rPr>
        <w:t>تُحِبُّ قَرِيبَكَ</w:t>
      </w:r>
      <w:r>
        <w:rPr>
          <w:rtl/>
          <w:cs/>
          <w:lang w:val="ar_AE" w:bidi="ar_AE"/>
        </w:rPr>
        <w:t xml:space="preserve"> هي من </w:t>
      </w:r>
      <w:r>
        <w:rPr>
          <w:rtl/>
          <w:cs/>
          <w:lang w:val="ar_AE" w:bidi="ar_AE"/>
        </w:rPr>
        <w:t>19:18</w:t>
      </w:r>
      <w:r>
        <w:rPr>
          <w:rtl/>
          <w:cs/>
          <w:lang w:val="ar_AE" w:bidi="ar_AE"/>
        </w:rPr>
        <w:t xml:space="preserve">. والكلمات </w:t>
      </w:r>
      <w:r>
        <w:rPr>
          <w:b/>
          <w:rtl/>
          <w:cs/>
          <w:lang w:val="ar_AE" w:bidi="ar_AE"/>
        </w:rPr>
        <w:t>تُبْغِضُ عَدُوَّكَ</w:t>
      </w:r>
      <w:r>
        <w:rPr>
          <w:rtl/>
          <w:cs/>
          <w:lang w:val="ar_AE" w:bidi="ar_AE"/>
        </w:rPr>
        <w:t xml:space="preserve"> هي ما قد يقوله بعض الناس كإضافة إلى الاقتباس من العهد القديم. إذا كان ذلك مفيدًا لقرائك، يمكنك تنسيق هذه الكلمات بطريقة مختلفة وتضمين هذه المعلومات في حاشية. ترجمة بديلة: "غالبًا ما يقتبس الناس الناموس بقولهم"</w:t>
      </w:r>
    </w:p>
    <w:p>
      <w:pPr>
        <w:bidi/>
      </w:pPr>
      <w:r>
        <w:rPr>
          <w:rtl/>
          <w:cs/>
          <w:lang w:val="ar_AE" w:bidi="ar_AE"/>
        </w:rPr>
      </w:r>
      <w:r>
        <w:rPr>
          <w:rtl/>
          <w:cs/>
          <w:lang w:val="ar_AE" w:bidi="ar_AE"/>
        </w:rPr>
        <w:t xml:space="preserve">انظر: </w:t>
      </w:r>
      <w:r>
        <w:rPr>
          <w:rtl/>
          <w:cs/>
          <w:lang w:val="ar_AE" w:bidi="ar_AE"/>
        </w:rPr>
        <w:t>الاقتباسات وحواشي الاقتباس</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 43 (#3)</w:t>
      </w:r>
      <w:r>
        <w:rPr>
          <w:rtl/>
          <w:cs/>
          <w:lang w:val="ar_AE" w:bidi="ar_AE"/>
        </w:rPr>
      </w:r>
    </w:p>
    <w:p>
      <w:pPr>
        <w:bidi/>
      </w:pPr>
      <w:r>
        <w:rPr>
          <w:rtl/>
          <w:cs/>
          <w:lang w:val="ar_AE" w:bidi="ar_AE"/>
        </w:rPr>
      </w:r>
      <w:r>
        <w:rPr>
          <w:b/>
          <w:rtl/>
          <w:cs/>
          <w:lang w:val="ar_AE" w:bidi="ar_AE"/>
        </w:rPr>
        <w:t>ἀγαπήσεις τὸν πλησίον σου, καὶ μισήσεις τὸν ἐχθρόν σου</w:t>
      </w:r>
    </w:p>
    <w:p>
      <w:pPr>
        <w:bidi/>
      </w:pPr>
      <w:r>
        <w:rPr>
          <w:rtl/>
          <w:cs/>
          <w:lang w:val="ar_AE" w:bidi="ar_AE"/>
        </w:rPr>
      </w:r>
      <w:r>
        <w:rPr>
          <w:b/>
          <w:rtl/>
          <w:cs/>
          <w:lang w:val="ar_AE" w:bidi="ar_AE"/>
        </w:rPr>
        <w:t>"تُحِبُّ قَرِيبَكَ وَتُبْغِضُ عَدُوَّكَ"</w:t>
      </w:r>
    </w:p>
    <w:p>
      <w:pPr>
        <w:bidi/>
      </w:pPr>
      <w:r>
        <w:rPr>
          <w:rtl/>
          <w:cs/>
          <w:lang w:val="ar_AE" w:bidi="ar_AE"/>
        </w:rPr>
      </w:r>
      <w:r>
        <w:rPr>
          <w:rtl/>
          <w:cs/>
          <w:lang w:val="ar_AE" w:bidi="ar_AE"/>
        </w:rPr>
        <w:t>بما أن مؤلف الاقتباس يخاطب كل شخص بعينه من شعب الله، فإن الأمر هنا في صيغة المفرد. إذا كان ذلك مفيدًا في لغتك، يمكنك استخدام صيغة توضح ذلك. ترجمة بديلة: "كل واحد منكم، أحبب جارك واكره عدوك"</w:t>
      </w:r>
    </w:p>
    <w:p>
      <w:pPr>
        <w:bidi/>
      </w:pPr>
      <w:r>
        <w:rPr>
          <w:rtl/>
          <w:cs/>
          <w:lang w:val="ar_AE" w:bidi="ar_AE"/>
        </w:rPr>
      </w:r>
      <w:r>
        <w:rPr>
          <w:rtl/>
          <w:cs/>
          <w:lang w:val="ar_AE" w:bidi="ar_AE"/>
        </w:rPr>
        <w:t xml:space="preserve">انظر: </w:t>
      </w:r>
      <w:r>
        <w:rPr>
          <w:rtl/>
          <w:cs/>
          <w:lang w:val="ar_AE" w:bidi="ar_AE"/>
        </w:rPr>
        <w:t>أشكال 'أنت' — مفرد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 43 (#4)</w:t>
      </w:r>
      <w:r>
        <w:rPr>
          <w:rtl/>
          <w:cs/>
          <w:lang w:val="ar_AE" w:bidi="ar_AE"/>
        </w:rPr>
      </w:r>
    </w:p>
    <w:p>
      <w:pPr>
        <w:bidi/>
      </w:pPr>
      <w:r>
        <w:rPr>
          <w:rtl/>
          <w:cs/>
          <w:lang w:val="ar_AE" w:bidi="ar_AE"/>
        </w:rPr>
      </w:r>
      <w:r>
        <w:rPr>
          <w:b/>
          <w:rtl/>
          <w:cs/>
          <w:lang w:val="ar_AE" w:bidi="ar_AE"/>
        </w:rPr>
        <w:t>τὸν πλησίον σου &amp; τὸν ἐχθρόν σου</w:t>
      </w:r>
    </w:p>
    <w:p>
      <w:pPr>
        <w:bidi/>
      </w:pPr>
      <w:r>
        <w:rPr>
          <w:rtl/>
          <w:cs/>
          <w:lang w:val="ar_AE" w:bidi="ar_AE"/>
        </w:rPr>
      </w:r>
      <w:r>
        <w:rPr>
          <w:b/>
          <w:rtl/>
          <w:cs/>
          <w:lang w:val="ar_AE" w:bidi="ar_AE"/>
        </w:rPr>
        <w:t>"قَرِيبَكَ"</w:t>
      </w:r>
      <w:r>
        <w:rPr>
          <w:rtl/>
          <w:cs/>
          <w:lang w:val="ar_AE" w:bidi="ar_AE"/>
        </w:rPr>
        <w:t xml:space="preserve"> - </w:t>
      </w:r>
      <w:r>
        <w:rPr>
          <w:b/>
          <w:rtl/>
          <w:cs/>
          <w:lang w:val="ar_AE" w:bidi="ar_AE"/>
        </w:rPr>
        <w:t>"عَدُوَّكَ"</w:t>
      </w:r>
    </w:p>
    <w:p>
      <w:pPr>
        <w:bidi/>
      </w:pPr>
      <w:r>
        <w:rPr>
          <w:rtl/>
          <w:cs/>
          <w:lang w:val="ar_AE" w:bidi="ar_AE"/>
        </w:rPr>
      </w:r>
      <w:r>
        <w:rPr>
          <w:rtl/>
          <w:cs/>
          <w:lang w:val="ar_AE" w:bidi="ar_AE"/>
        </w:rPr>
        <w:t xml:space="preserve">الكلمات </w:t>
      </w:r>
      <w:r>
        <w:rPr>
          <w:b/>
          <w:rtl/>
          <w:cs/>
          <w:lang w:val="ar_AE" w:bidi="ar_AE"/>
        </w:rPr>
        <w:t>قَرِيبَكَ</w:t>
      </w:r>
      <w:r>
        <w:rPr>
          <w:rtl/>
          <w:cs/>
          <w:lang w:val="ar_AE" w:bidi="ar_AE"/>
        </w:rPr>
        <w:t xml:space="preserve"> و</w:t>
      </w:r>
      <w:r>
        <w:rPr>
          <w:b/>
          <w:rtl/>
          <w:cs/>
          <w:lang w:val="ar_AE" w:bidi="ar_AE"/>
        </w:rPr>
        <w:t>عَدُوَّكَ</w:t>
      </w:r>
      <w:r>
        <w:rPr>
          <w:rtl/>
          <w:cs/>
          <w:lang w:val="ar_AE" w:bidi="ar_AE"/>
        </w:rPr>
        <w:t xml:space="preserve"> تمثّل الجيران والأعداء بشكل عام، وليس جارًا أو عدوًا معينًا. إذا كان ذلك مفيدًا في لغتك، يمكنك استخدام تعبير مألوفًا أكثر. ترجمة بديلة: "كل جيرانك ... كل أعدائك"</w:t>
      </w:r>
    </w:p>
    <w:p>
      <w:pPr>
        <w:bidi/>
      </w:pPr>
      <w:r>
        <w:rPr>
          <w:rtl/>
          <w:cs/>
          <w:lang w:val="ar_AE" w:bidi="ar_AE"/>
        </w:rPr>
      </w:r>
      <w:r>
        <w:rPr>
          <w:rtl/>
          <w:cs/>
          <w:lang w:val="ar_AE" w:bidi="ar_AE"/>
        </w:rPr>
        <w:t xml:space="preserve">انظر: </w:t>
      </w:r>
      <w:r>
        <w:rPr>
          <w:rtl/>
          <w:cs/>
          <w:lang w:val="ar_AE" w:bidi="ar_AE"/>
        </w:rPr>
        <w:t>العبارات الأسمية العامة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 43 (#5)</w:t>
      </w:r>
      <w:r>
        <w:rPr>
          <w:rtl/>
          <w:cs/>
          <w:lang w:val="ar_AE" w:bidi="ar_AE"/>
        </w:rPr>
      </w:r>
    </w:p>
    <w:p>
      <w:pPr>
        <w:bidi/>
      </w:pPr>
      <w:r>
        <w:rPr>
          <w:rtl/>
          <w:cs/>
          <w:lang w:val="ar_AE" w:bidi="ar_AE"/>
        </w:rPr>
      </w:r>
      <w:r>
        <w:rPr>
          <w:b/>
          <w:rtl/>
          <w:cs/>
          <w:lang w:val="ar_AE" w:bidi="ar_AE"/>
        </w:rPr>
        <w:t>τὸν πλησίον σου</w:t>
      </w:r>
    </w:p>
    <w:p>
      <w:pPr>
        <w:bidi/>
      </w:pPr>
      <w:r>
        <w:rPr>
          <w:rtl/>
          <w:cs/>
          <w:lang w:val="ar_AE" w:bidi="ar_AE"/>
        </w:rPr>
      </w:r>
      <w:r>
        <w:rPr>
          <w:b/>
          <w:rtl/>
          <w:cs/>
          <w:lang w:val="ar_AE" w:bidi="ar_AE"/>
        </w:rPr>
        <w:t>"قَرِيبَكَ"</w:t>
      </w:r>
    </w:p>
    <w:p>
      <w:pPr>
        <w:bidi/>
      </w:pPr>
      <w:r>
        <w:rPr>
          <w:rtl/>
          <w:cs/>
          <w:lang w:val="ar_AE" w:bidi="ar_AE"/>
        </w:rPr>
      </w:r>
      <w:r>
        <w:rPr>
          <w:rtl/>
          <w:cs/>
          <w:lang w:val="ar_AE" w:bidi="ar_AE"/>
        </w:rPr>
        <w:t xml:space="preserve">هنا يشير يسوع إلى أي عضو في المجتمع المحيط بالشخص أو من مجموعته على أنه </w:t>
      </w:r>
      <w:r>
        <w:rPr>
          <w:b/>
          <w:rtl/>
          <w:cs/>
          <w:lang w:val="ar_AE" w:bidi="ar_AE"/>
        </w:rPr>
        <w:t>قَرِيب</w:t>
      </w:r>
      <w:r>
        <w:rPr>
          <w:rtl/>
          <w:cs/>
          <w:lang w:val="ar_AE" w:bidi="ar_AE"/>
        </w:rPr>
        <w:t>. إنه لا يشير فقط إلى الأشخاص الذين يعيشون بالقرب. إذا كان ذلك مفيدًا في لغتك، يمكنك توضيح المعنى ببساطة. ترجمة بديلة: "أبناء وطنك" أو "كل من ينتمي إلى مجموعتك"</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٥ :٤٤ (#١)</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"وَأَمَّا"</w:t>
      </w:r>
    </w:p>
    <w:p>
      <w:pPr>
        <w:bidi/>
      </w:pPr>
      <w:r>
        <w:rPr>
          <w:rtl/>
          <w:cs/>
          <w:lang w:val="ar_AE" w:bidi="ar_AE"/>
        </w:rPr>
      </w:r>
      <w:r>
        <w:rPr>
          <w:rtl/>
          <w:cs/>
          <w:lang w:val="ar_AE" w:bidi="ar_AE"/>
        </w:rPr>
        <w:t xml:space="preserve">هنا، عبارة </w:t>
      </w:r>
      <w:r>
        <w:rPr>
          <w:b/>
          <w:rtl/>
          <w:cs/>
          <w:lang w:val="ar_AE" w:bidi="ar_AE"/>
        </w:rPr>
        <w:t>وَأَمَّا</w:t>
      </w:r>
      <w:r>
        <w:rPr>
          <w:rtl/>
          <w:cs/>
          <w:lang w:val="ar_AE" w:bidi="ar_AE"/>
        </w:rPr>
        <w:t xml:space="preserve"> تقدم تباينًا مع ما قاله يسوع في الآية السابقة (</w:t>
      </w:r>
      <w:r>
        <w:rPr>
          <w:rtl/>
          <w:cs/>
          <w:lang w:val="ar_AE" w:bidi="ar_AE"/>
        </w:rPr>
        <w:t>5:43</w:t>
      </w:r>
      <w:r>
        <w:rPr>
          <w:rtl/>
          <w:cs/>
          <w:lang w:val="ar_AE" w:bidi="ar_AE"/>
        </w:rPr>
        <w:t>). يسوع لا يناقض ما قاله الله عن محبة الأقرباء، لكنه يناقض ما يقوله بعض الناس عن كراهية الأعداء. إذا كان من المفيد في لغتك، يمكنك استخدام كلمة أو عبارة تقدم هذا النوع من التباين. ترجمة بديلة: "ومع ذلك"، أو "ولكن"</w:t>
      </w:r>
    </w:p>
    <w:p>
      <w:pPr>
        <w:bidi/>
      </w:pPr>
      <w:r>
        <w:rPr>
          <w:rtl/>
          <w:cs/>
          <w:lang w:val="ar_AE" w:bidi="ar_AE"/>
        </w:rPr>
      </w:r>
      <w:r>
        <w:rPr>
          <w:rtl/>
          <w:cs/>
          <w:lang w:val="ar_AE" w:bidi="ar_AE"/>
        </w:rPr>
        <w:t xml:space="preserve">انظر: </w:t>
      </w:r>
      <w:r>
        <w:rPr>
          <w:rtl/>
          <w:cs/>
          <w:lang w:val="ar_AE" w:bidi="ar_AE"/>
        </w:rPr>
        <w:t>الربط — لإظهار التضاد والتباين</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 44 (#2)</w:t>
      </w:r>
      <w:r>
        <w:rPr>
          <w:rtl/>
          <w:cs/>
          <w:lang w:val="ar_AE" w:bidi="ar_AE"/>
        </w:rPr>
      </w:r>
    </w:p>
    <w:p>
      <w:pPr>
        <w:bidi/>
      </w:pPr>
      <w:r>
        <w:rPr>
          <w:rtl/>
          <w:cs/>
          <w:lang w:val="ar_AE" w:bidi="ar_AE"/>
        </w:rPr>
      </w:r>
      <w:r>
        <w:rPr>
          <w:b/>
          <w:rtl/>
          <w:cs/>
          <w:lang w:val="ar_AE" w:bidi="ar_AE"/>
        </w:rPr>
        <w:t>ἐγὼ &amp; λέγω ὑμῖν</w:t>
      </w:r>
    </w:p>
    <w:p>
      <w:pPr>
        <w:bidi/>
      </w:pPr>
      <w:r>
        <w:rPr>
          <w:rtl/>
          <w:cs/>
          <w:lang w:val="ar_AE" w:bidi="ar_AE"/>
        </w:rPr>
      </w:r>
      <w:r>
        <w:rPr>
          <w:b/>
          <w:rtl/>
          <w:cs/>
          <w:lang w:val="ar_AE" w:bidi="ar_AE"/>
        </w:rPr>
        <w:t>"أَقُولُ لَكُمْ"</w:t>
      </w:r>
    </w:p>
    <w:p>
      <w:pPr>
        <w:bidi/>
      </w:pPr>
      <w:r>
        <w:rPr>
          <w:rtl/>
          <w:cs/>
          <w:lang w:val="ar_AE" w:bidi="ar_AE"/>
        </w:rPr>
      </w:r>
      <w:r>
        <w:rPr>
          <w:rtl/>
          <w:cs/>
          <w:lang w:val="ar_AE" w:bidi="ar_AE"/>
        </w:rPr>
        <w:t xml:space="preserve">يستخدم يسوع العبارة </w:t>
      </w:r>
      <w:r>
        <w:rPr>
          <w:b/>
          <w:rtl/>
          <w:cs/>
          <w:lang w:val="ar_AE" w:bidi="ar_AE"/>
        </w:rPr>
        <w:t>أَقُولُ لَكُمْ</w:t>
      </w:r>
      <w:r>
        <w:rPr>
          <w:rtl/>
          <w:cs/>
          <w:lang w:val="ar_AE" w:bidi="ar_AE"/>
        </w:rPr>
        <w:t xml:space="preserve"> للتأكيد على ما هو على وشك قوله وللتباين مع ما اقتبسه في الآية السابقة (</w:t>
      </w:r>
      <w:r>
        <w:rPr>
          <w:rtl/>
          <w:cs/>
          <w:lang w:val="ar_AE" w:bidi="ar_AE"/>
        </w:rPr>
        <w:t>5:43</w:t>
      </w:r>
      <w:r>
        <w:rPr>
          <w:rtl/>
          <w:cs/>
          <w:lang w:val="ar_AE" w:bidi="ar_AE"/>
        </w:rPr>
        <w:t>). إذا كان من المفيد في لغتك، يمكنك التعبير عن التباين التأكيدي بطريقة أخرى. ترجمة بديلة: "استمعوا إلى هذا:" أو "إليكم ما تحتاجون إلى معرفته:"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 44 (#3)</w:t>
      </w:r>
      <w:r>
        <w:rPr>
          <w:rtl/>
          <w:cs/>
          <w:lang w:val="ar_AE" w:bidi="ar_AE"/>
        </w:rPr>
      </w:r>
    </w:p>
    <w:p>
      <w:pPr>
        <w:bidi/>
      </w:pPr>
      <w:r>
        <w:rPr>
          <w:rtl/>
          <w:cs/>
          <w:lang w:val="ar_AE" w:bidi="ar_AE"/>
        </w:rPr>
      </w:r>
      <w:r>
        <w:rPr>
          <w:b/>
          <w:rtl/>
          <w:cs/>
          <w:lang w:val="ar_AE" w:bidi="ar_AE"/>
        </w:rPr>
        <w:t>τοὺς ἐχθροὺς ὑμῶν, καὶ προσεύχεσθε</w:t>
      </w:r>
    </w:p>
    <w:p>
      <w:pPr>
        <w:bidi/>
      </w:pPr>
      <w:r>
        <w:rPr>
          <w:rtl/>
          <w:cs/>
          <w:lang w:val="ar_AE" w:bidi="ar_AE"/>
        </w:rPr>
      </w:r>
      <w:r>
        <w:rPr>
          <w:b/>
          <w:rtl/>
          <w:cs/>
          <w:lang w:val="ar_AE" w:bidi="ar_AE"/>
        </w:rPr>
        <w:t>"أَحِبُّوا أَعْدَاءَكُمْ ... وَصَلُّوا"</w:t>
      </w:r>
    </w:p>
    <w:p>
      <w:pPr>
        <w:bidi/>
      </w:pPr>
      <w:r>
        <w:rPr>
          <w:rtl/>
          <w:cs/>
          <w:lang w:val="ar_AE" w:bidi="ar_AE"/>
        </w:rPr>
      </w:r>
      <w:r>
        <w:rPr>
          <w:rtl/>
          <w:cs/>
          <w:lang w:val="ar_AE" w:bidi="ar_AE"/>
        </w:rPr>
        <w:t>تشمل العديد من المخطوطات القديمة فقط هذين الأمرين في هذه الآية. تتبع ULT هذه القراءة. تشمل مخطوطات قديمة أخرى الأوامر "</w:t>
      </w:r>
      <w:r>
        <w:rPr>
          <w:b/>
          <w:rtl/>
          <w:cs/>
          <w:lang w:val="ar_AE" w:bidi="ar_AE"/>
        </w:rPr>
        <w:t>بَ</w:t>
      </w:r>
      <w:r>
        <w:rPr>
          <w:rtl/>
          <w:cs/>
          <w:lang w:val="ar_AE" w:bidi="ar_AE"/>
        </w:rPr>
        <w:t xml:space="preserve">ارِكُوا لَاعِنِيكُمْ. أَحْسِنُوا إِلَى مُبْغِضِيكُمْ" بين كلمتي </w:t>
      </w:r>
      <w:r>
        <w:rPr>
          <w:b/>
          <w:rtl/>
          <w:cs/>
          <w:lang w:val="ar_AE" w:bidi="ar_AE"/>
        </w:rPr>
        <w:t>أَعْدَاءَكُمْ</w:t>
      </w:r>
      <w:r>
        <w:rPr>
          <w:rtl/>
          <w:cs/>
          <w:lang w:val="ar_AE" w:bidi="ar_AE"/>
        </w:rPr>
        <w:t xml:space="preserve"> </w:t>
      </w:r>
      <w:r>
        <w:rPr>
          <w:b/>
          <w:rtl/>
          <w:cs/>
          <w:lang w:val="ar_AE" w:bidi="ar_AE"/>
        </w:rPr>
        <w:t>وَصَلُّوا</w:t>
      </w:r>
      <w:r>
        <w:rPr>
          <w:rtl/>
          <w:cs/>
          <w:lang w:val="ar_AE" w:bidi="ar_AE"/>
        </w:rPr>
        <w:t>. إذا كانت هناك ترجمة للكتاب المقدس في منطقتك، قد ترغب في استخدام القراءة التي تستخدمها. إذا لم تكن هناك ترجمة للكتاب المقدس في منطقتك، قد ترغب في استخدام قراءة ULT/ n.</w:t>
      </w:r>
    </w:p>
    <w:p>
      <w:pPr>
        <w:bidi/>
      </w:pPr>
      <w:r>
        <w:rPr>
          <w:rtl/>
          <w:cs/>
          <w:lang w:val="ar_AE" w:bidi="ar_AE"/>
        </w:rPr>
      </w:r>
      <w:r>
        <w:rPr>
          <w:rtl/>
          <w:cs/>
          <w:lang w:val="ar_AE" w:bidi="ar_AE"/>
        </w:rPr>
        <w:t xml:space="preserve">انظر: </w:t>
      </w:r>
      <w:r>
        <w:rPr>
          <w:rtl/>
          <w:cs/>
          <w:lang w:val="ar_AE" w:bidi="ar_AE"/>
        </w:rPr>
        <w:t>الاختلافات النصية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 45 (#1)</w:t>
      </w:r>
      <w:r>
        <w:rPr>
          <w:rtl/>
          <w:cs/>
          <w:lang w:val="ar_AE" w:bidi="ar_AE"/>
        </w:rPr>
      </w:r>
    </w:p>
    <w:p>
      <w:pPr>
        <w:bidi/>
      </w:pPr>
      <w:r>
        <w:rPr>
          <w:rtl/>
          <w:cs/>
          <w:lang w:val="ar_AE" w:bidi="ar_AE"/>
        </w:rPr>
      </w:r>
      <w:r>
        <w:rPr>
          <w:b/>
          <w:rtl/>
          <w:cs/>
          <w:lang w:val="ar_AE" w:bidi="ar_AE"/>
        </w:rPr>
        <w:t>ὅπως</w:t>
      </w:r>
    </w:p>
    <w:p>
      <w:pPr>
        <w:bidi/>
      </w:pPr>
      <w:r>
        <w:rPr>
          <w:rtl/>
          <w:cs/>
          <w:lang w:val="ar_AE" w:bidi="ar_AE"/>
        </w:rPr>
      </w:r>
      <w:r>
        <w:rPr>
          <w:b/>
          <w:rtl/>
          <w:cs/>
          <w:lang w:val="ar_AE" w:bidi="ar_AE"/>
        </w:rPr>
        <w:t>"لِكَيْ"</w:t>
      </w:r>
    </w:p>
    <w:p>
      <w:pPr>
        <w:bidi/>
      </w:pPr>
      <w:r>
        <w:rPr>
          <w:rtl/>
          <w:cs/>
          <w:lang w:val="ar_AE" w:bidi="ar_AE"/>
        </w:rPr>
      </w:r>
      <w:r>
        <w:rPr>
          <w:rtl/>
          <w:cs/>
          <w:lang w:val="ar_AE" w:bidi="ar_AE"/>
        </w:rPr>
        <w:t xml:space="preserve">تقدم كلمات الربط </w:t>
      </w:r>
      <w:r>
        <w:rPr>
          <w:b/>
          <w:rtl/>
          <w:cs/>
          <w:lang w:val="ar_AE" w:bidi="ar_AE"/>
        </w:rPr>
        <w:t>لِكَيْ</w:t>
      </w:r>
      <w:r>
        <w:rPr>
          <w:rtl/>
          <w:cs/>
          <w:lang w:val="ar_AE" w:bidi="ar_AE"/>
        </w:rPr>
        <w:t xml:space="preserve"> علاقة هدف أو غرض. الغرض من محبة الأعداء والصلاة للمُضطهدِين (انظر </w:t>
      </w:r>
      <w:r>
        <w:rPr>
          <w:rtl/>
          <w:cs/>
          <w:lang w:val="ar_AE" w:bidi="ar_AE"/>
        </w:rPr>
        <w:t>5:44</w:t>
      </w:r>
      <w:r>
        <w:rPr>
          <w:rtl/>
          <w:cs/>
          <w:lang w:val="ar_AE" w:bidi="ar_AE"/>
        </w:rPr>
        <w:t xml:space="preserve">) هو أن </w:t>
      </w:r>
      <w:r>
        <w:rPr>
          <w:b/>
          <w:rtl/>
          <w:cs/>
          <w:lang w:val="ar_AE" w:bidi="ar_AE"/>
        </w:rPr>
        <w:t>تَكُونُوا أَبْنَاءَ أَبِيكُمُ</w:t>
      </w:r>
      <w:r>
        <w:rPr>
          <w:rtl/>
          <w:cs/>
          <w:lang w:val="ar_AE" w:bidi="ar_AE"/>
        </w:rPr>
        <w:t>. استخدم رابطًا في لغتك يوضح أن هذا هو الغرض. ترجمة بديلة: "من أجل أن"</w:t>
      </w:r>
    </w:p>
    <w:p>
      <w:pPr>
        <w:bidi/>
      </w:pPr>
      <w:r>
        <w:rPr>
          <w:rtl/>
          <w:cs/>
          <w:lang w:val="ar_AE" w:bidi="ar_AE"/>
        </w:rPr>
      </w:r>
      <w:r>
        <w:rPr>
          <w:rtl/>
          <w:cs/>
          <w:lang w:val="ar_AE" w:bidi="ar_AE"/>
        </w:rPr>
        <w:t xml:space="preserve">انظر: </w:t>
      </w:r>
      <w:r>
        <w:rPr>
          <w:rtl/>
          <w:cs/>
          <w:lang w:val="ar_AE" w:bidi="ar_AE"/>
        </w:rPr>
        <w:t>الربط — لإظهار الهدف (الغرض)</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 45 (#2)</w:t>
      </w:r>
      <w:r>
        <w:rPr>
          <w:rtl/>
          <w:cs/>
          <w:lang w:val="ar_AE" w:bidi="ar_AE"/>
        </w:rPr>
      </w:r>
    </w:p>
    <w:p>
      <w:pPr>
        <w:bidi/>
      </w:pPr>
      <w:r>
        <w:rPr>
          <w:rtl/>
          <w:cs/>
          <w:lang w:val="ar_AE" w:bidi="ar_AE"/>
        </w:rPr>
      </w:r>
      <w:r>
        <w:rPr>
          <w:b/>
          <w:rtl/>
          <w:cs/>
          <w:lang w:val="ar_AE" w:bidi="ar_AE"/>
        </w:rPr>
        <w:t>υἱοὶ τοῦ Πατρὸς ὑμῶν</w:t>
      </w:r>
    </w:p>
    <w:p>
      <w:pPr>
        <w:bidi/>
      </w:pPr>
      <w:r>
        <w:rPr>
          <w:rtl/>
          <w:cs/>
          <w:lang w:val="ar_AE" w:bidi="ar_AE"/>
        </w:rPr>
      </w:r>
      <w:r>
        <w:rPr>
          <w:b/>
          <w:rtl/>
          <w:cs/>
          <w:lang w:val="ar_AE" w:bidi="ar_AE"/>
        </w:rPr>
        <w:t>"أَبْنَاءَ أَبِيكُمُ"</w:t>
      </w:r>
    </w:p>
    <w:p>
      <w:pPr>
        <w:bidi/>
      </w:pPr>
      <w:r>
        <w:rPr>
          <w:rtl/>
          <w:cs/>
          <w:lang w:val="ar_AE" w:bidi="ar_AE"/>
        </w:rPr>
      </w:r>
      <w:r>
        <w:rPr>
          <w:rtl/>
          <w:cs/>
          <w:lang w:val="ar_AE" w:bidi="ar_AE"/>
        </w:rPr>
        <w:t xml:space="preserve">يتحدث يسوع عن تلاميذه كما لو أن الله هو </w:t>
      </w:r>
      <w:r>
        <w:rPr>
          <w:b/>
          <w:rtl/>
          <w:cs/>
          <w:lang w:val="ar_AE" w:bidi="ar_AE"/>
        </w:rPr>
        <w:t>أبوهم</w:t>
      </w:r>
      <w:r>
        <w:rPr>
          <w:rtl/>
          <w:cs/>
          <w:lang w:val="ar_AE" w:bidi="ar_AE"/>
        </w:rPr>
        <w:t xml:space="preserve"> الجسدي. وهو يقصد أن لديهم علاقة أب وابن مع الله، مما يشير إلى أنهم يتعاملون أو يتصرفون مثل الله. إذا كان ذلك مفيدًا في لغتك، يمكنك التعبير عن المعنى بوضوح. ترجمة بديلة: "أبناء روحيون لأبيكم الروحي" أو "مثل الله، الذي يمكنك أن تدعوه أباك"</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 45 (#3)</w:t>
      </w:r>
      <w:r>
        <w:rPr>
          <w:rtl/>
          <w:cs/>
          <w:lang w:val="ar_AE" w:bidi="ar_AE"/>
        </w:rPr>
      </w:r>
    </w:p>
    <w:p>
      <w:pPr>
        <w:bidi/>
      </w:pPr>
      <w:r>
        <w:rPr>
          <w:rtl/>
          <w:cs/>
          <w:lang w:val="ar_AE" w:bidi="ar_AE"/>
        </w:rPr>
      </w:r>
      <w:r>
        <w:rPr>
          <w:b/>
          <w:rtl/>
          <w:cs/>
          <w:lang w:val="ar_AE" w:bidi="ar_AE"/>
        </w:rPr>
        <w:t>τοῦ Πατρὸς ὑμῶν</w:t>
      </w:r>
    </w:p>
    <w:p>
      <w:pPr>
        <w:bidi/>
      </w:pPr>
      <w:r>
        <w:rPr>
          <w:rtl/>
          <w:cs/>
          <w:lang w:val="ar_AE" w:bidi="ar_AE"/>
        </w:rPr>
      </w:r>
      <w:r>
        <w:rPr>
          <w:b/>
          <w:rtl/>
          <w:cs/>
          <w:lang w:val="ar_AE" w:bidi="ar_AE"/>
        </w:rPr>
        <w:t>"أَبِيكُمُ"</w:t>
      </w:r>
    </w:p>
    <w:p>
      <w:pPr>
        <w:bidi/>
      </w:pPr>
      <w:r>
        <w:rPr>
          <w:rtl/>
          <w:cs/>
          <w:lang w:val="ar_AE" w:bidi="ar_AE"/>
        </w:rPr>
      </w:r>
      <w:r>
        <w:rPr>
          <w:b/>
          <w:rtl/>
          <w:cs/>
          <w:lang w:val="ar_AE" w:bidi="ar_AE"/>
        </w:rPr>
        <w:t>الآب</w:t>
      </w:r>
      <w:r>
        <w:rPr>
          <w:rtl/>
          <w:cs/>
          <w:lang w:val="ar_AE" w:bidi="ar_AE"/>
        </w:rPr>
        <w:t xml:space="preserve"> هو لقب مهم للشخص الأول في الثالوث. هو أيضًا </w:t>
      </w:r>
      <w:r>
        <w:rPr>
          <w:b/>
          <w:rtl/>
          <w:cs/>
          <w:lang w:val="ar_AE" w:bidi="ar_AE"/>
        </w:rPr>
        <w:t>الآب</w:t>
      </w:r>
      <w:r>
        <w:rPr>
          <w:rtl/>
          <w:cs/>
          <w:lang w:val="ar_AE" w:bidi="ar_AE"/>
        </w:rPr>
        <w:t xml:space="preserve"> ليسوع.</w:t>
      </w:r>
    </w:p>
    <w:p>
      <w:pPr>
        <w:bidi/>
      </w:pPr>
      <w:r>
        <w:rPr>
          <w:rtl/>
          <w:cs/>
          <w:lang w:val="ar_AE" w:bidi="ar_AE"/>
        </w:rPr>
      </w:r>
      <w:r>
        <w:rPr>
          <w:rtl/>
          <w:cs/>
          <w:lang w:val="ar_AE" w:bidi="ar_AE"/>
        </w:rPr>
        <w:t xml:space="preserve">انظر: </w:t>
      </w:r>
      <w:r>
        <w:rPr>
          <w:rtl/>
          <w:cs/>
          <w:lang w:val="ar_AE" w:bidi="ar_AE"/>
        </w:rPr>
        <w:t>ترجمة الابن والآب</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 45 (#4)</w:t>
      </w:r>
      <w:r>
        <w:rPr>
          <w:rtl/>
          <w:cs/>
          <w:lang w:val="ar_AE" w:bidi="ar_AE"/>
        </w:rPr>
      </w:r>
    </w:p>
    <w:p>
      <w:pPr>
        <w:bidi/>
      </w:pPr>
      <w:r>
        <w:rPr>
          <w:rtl/>
          <w:cs/>
          <w:lang w:val="ar_AE" w:bidi="ar_AE"/>
        </w:rPr>
      </w:r>
      <w:r>
        <w:rPr>
          <w:b/>
          <w:rtl/>
          <w:cs/>
          <w:lang w:val="ar_AE" w:bidi="ar_AE"/>
        </w:rPr>
        <w:t>ἐν οὐρανοῖς</w:t>
      </w:r>
    </w:p>
    <w:p>
      <w:pPr>
        <w:bidi/>
      </w:pPr>
      <w:r>
        <w:rPr>
          <w:rtl/>
          <w:cs/>
          <w:lang w:val="ar_AE" w:bidi="ar_AE"/>
        </w:rPr>
      </w:r>
      <w:r>
        <w:rPr>
          <w:b/>
          <w:rtl/>
          <w:cs/>
          <w:lang w:val="ar_AE" w:bidi="ar_AE"/>
        </w:rPr>
        <w:t>"فِي ٱلسَّمَاوَاتِ"</w:t>
      </w:r>
    </w:p>
    <w:p>
      <w:pPr>
        <w:bidi/>
      </w:pPr>
      <w:r>
        <w:rPr>
          <w:rtl/>
          <w:cs/>
          <w:lang w:val="ar_AE" w:bidi="ar_AE"/>
        </w:rPr>
      </w:r>
      <w:r>
        <w:rPr>
          <w:rtl/>
          <w:cs/>
          <w:lang w:val="ar_AE" w:bidi="ar_AE"/>
        </w:rPr>
        <w:t xml:space="preserve">هنا، العبارة </w:t>
      </w:r>
      <w:r>
        <w:rPr>
          <w:b/>
          <w:rtl/>
          <w:cs/>
          <w:lang w:val="ar_AE" w:bidi="ar_AE"/>
        </w:rPr>
        <w:t>فِي ٱلسَّمَاوَاتِ</w:t>
      </w:r>
      <w:r>
        <w:rPr>
          <w:rtl/>
          <w:cs/>
          <w:lang w:val="ar_AE" w:bidi="ar_AE"/>
        </w:rPr>
        <w:t xml:space="preserve"> تحدد المكان الذي يكون فيه الله </w:t>
      </w:r>
      <w:r>
        <w:rPr>
          <w:b/>
          <w:rtl/>
          <w:cs/>
          <w:lang w:val="ar_AE" w:bidi="ar_AE"/>
        </w:rPr>
        <w:t>الآب</w:t>
      </w:r>
      <w:r>
        <w:rPr>
          <w:rtl/>
          <w:cs/>
          <w:lang w:val="ar_AE" w:bidi="ar_AE"/>
        </w:rPr>
        <w:t xml:space="preserve"> حاضرًا بشكل خاص ومنه يحكم. إذا كان من المفيد في لغتك، يمكنك جعل هذه الفكرة أكثر وضوحًا. ترجمة بديلة: “الحاضر في السماوات”</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 45 (#5)</w:t>
      </w:r>
      <w:r>
        <w:rPr>
          <w:rtl/>
          <w:cs/>
          <w:lang w:val="ar_AE" w:bidi="ar_AE"/>
        </w:rPr>
      </w:r>
    </w:p>
    <w:p>
      <w:pPr>
        <w:bidi/>
      </w:pPr>
      <w:r>
        <w:rPr>
          <w:rtl/>
          <w:cs/>
          <w:lang w:val="ar_AE" w:bidi="ar_AE"/>
        </w:rPr>
      </w:r>
      <w:r>
        <w:rPr>
          <w:b/>
          <w:rtl/>
          <w:cs/>
          <w:lang w:val="ar_AE" w:bidi="ar_AE"/>
        </w:rPr>
        <w:t>ὅτι</w:t>
      </w:r>
    </w:p>
    <w:p>
      <w:pPr>
        <w:bidi/>
      </w:pPr>
      <w:r>
        <w:rPr>
          <w:rtl/>
          <w:cs/>
          <w:lang w:val="ar_AE" w:bidi="ar_AE"/>
        </w:rPr>
      </w:r>
      <w:r>
        <w:rPr>
          <w:b/>
          <w:rtl/>
          <w:cs/>
          <w:lang w:val="ar_AE" w:bidi="ar_AE"/>
        </w:rPr>
        <w:t>"لِكَيْ"</w:t>
      </w:r>
    </w:p>
    <w:p>
      <w:pPr>
        <w:bidi/>
      </w:pPr>
      <w:r>
        <w:rPr>
          <w:rtl/>
          <w:cs/>
          <w:lang w:val="ar_AE" w:bidi="ar_AE"/>
        </w:rPr>
      </w:r>
      <w:r>
        <w:rPr>
          <w:rtl/>
          <w:cs/>
          <w:lang w:val="ar_AE" w:bidi="ar_AE"/>
        </w:rPr>
        <w:t xml:space="preserve">هنا، الكلمة </w:t>
      </w:r>
      <w:r>
        <w:rPr>
          <w:b/>
          <w:rtl/>
          <w:cs/>
          <w:lang w:val="ar_AE" w:bidi="ar_AE"/>
        </w:rPr>
        <w:t>لِكَيْ</w:t>
      </w:r>
      <w:r>
        <w:rPr>
          <w:rtl/>
          <w:cs/>
          <w:lang w:val="ar_AE" w:bidi="ar_AE"/>
        </w:rPr>
        <w:t xml:space="preserve"> تقدم سببًا لماذا الذين يعاملون أعداءهم بشكل جيد سيكونون </w:t>
      </w:r>
      <w:r>
        <w:rPr>
          <w:b/>
          <w:rtl/>
          <w:cs/>
          <w:lang w:val="ar_AE" w:bidi="ar_AE"/>
        </w:rPr>
        <w:t>أَبْنَاءَ أَبِيهمُ</w:t>
      </w:r>
      <w:r>
        <w:rPr>
          <w:rtl/>
          <w:cs/>
          <w:lang w:val="ar_AE" w:bidi="ar_AE"/>
        </w:rPr>
        <w:t xml:space="preserve">. إذا كان ذلك مفيدًا في لغتك، يمكنك استخدام كلمة أو عبارة تقدم سببًا أو أساسًا لادعاء، أو يمكنك ترك </w:t>
      </w:r>
      <w:r>
        <w:rPr>
          <w:b/>
          <w:rtl/>
          <w:cs/>
          <w:lang w:val="ar_AE" w:bidi="ar_AE"/>
        </w:rPr>
        <w:t>لِكَيْ</w:t>
      </w:r>
      <w:r>
        <w:rPr>
          <w:rtl/>
          <w:cs/>
          <w:lang w:val="ar_AE" w:bidi="ar_AE"/>
        </w:rPr>
        <w:t xml:space="preserve"> دون ترجمة. ترجمة بديلة: "ستكونون أبناءه لأن" أو "ذلك لأن"</w:t>
      </w:r>
    </w:p>
    <w:p>
      <w:pPr>
        <w:bidi/>
      </w:pPr>
      <w:r>
        <w:rPr>
          <w:rtl/>
          <w:cs/>
          <w:lang w:val="ar_AE" w:bidi="ar_AE"/>
        </w:rPr>
      </w:r>
      <w:r>
        <w:rPr>
          <w:rtl/>
          <w:cs/>
          <w:lang w:val="ar_AE" w:bidi="ar_AE"/>
        </w:rPr>
        <w:t xml:space="preserve">انظر: </w:t>
      </w:r>
      <w:r>
        <w:rPr>
          <w:rtl/>
          <w:cs/>
          <w:lang w:val="ar_AE" w:bidi="ar_AE"/>
        </w:rPr>
        <w:t>الربط — لإظهار السبب والنتيجة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 45 (#6)</w:t>
      </w:r>
      <w:r>
        <w:rPr>
          <w:rtl/>
          <w:cs/>
          <w:lang w:val="ar_AE" w:bidi="ar_AE"/>
        </w:rPr>
      </w:r>
    </w:p>
    <w:p>
      <w:pPr>
        <w:bidi/>
      </w:pPr>
      <w:r>
        <w:rPr>
          <w:rtl/>
          <w:cs/>
          <w:lang w:val="ar_AE" w:bidi="ar_AE"/>
        </w:rPr>
      </w:r>
      <w:r>
        <w:rPr>
          <w:b/>
          <w:rtl/>
          <w:cs/>
          <w:lang w:val="ar_AE" w:bidi="ar_AE"/>
        </w:rPr>
        <w:t>πονηροὺς καὶ ἀγαθοὺς &amp; δικαίους καὶ ἀδίκους</w:t>
      </w:r>
    </w:p>
    <w:p>
      <w:pPr>
        <w:bidi/>
      </w:pPr>
      <w:r>
        <w:rPr>
          <w:rtl/>
          <w:cs/>
          <w:lang w:val="ar_AE" w:bidi="ar_AE"/>
        </w:rPr>
      </w:r>
      <w:r>
        <w:rPr>
          <w:b/>
          <w:rtl/>
          <w:cs/>
          <w:lang w:val="ar_AE" w:bidi="ar_AE"/>
        </w:rPr>
        <w:t>"ٱلْأَشْرَارِ وَٱلصَّالِحِينَ"</w:t>
      </w:r>
      <w:r>
        <w:rPr>
          <w:rtl/>
          <w:cs/>
          <w:lang w:val="ar_AE" w:bidi="ar_AE"/>
        </w:rPr>
        <w:t xml:space="preserve"> - </w:t>
      </w:r>
      <w:r>
        <w:rPr>
          <w:b/>
          <w:rtl/>
          <w:cs/>
          <w:lang w:val="ar_AE" w:bidi="ar_AE"/>
        </w:rPr>
        <w:t>"ٱلْأَبْرَارِ وَٱلظَّالِمِينَ"</w:t>
      </w:r>
    </w:p>
    <w:p>
      <w:pPr>
        <w:bidi/>
      </w:pPr>
      <w:r>
        <w:rPr>
          <w:rtl/>
          <w:cs/>
          <w:lang w:val="ar_AE" w:bidi="ar_AE"/>
        </w:rPr>
      </w:r>
      <w:r>
        <w:rPr>
          <w:rtl/>
          <w:cs/>
          <w:lang w:val="ar_AE" w:bidi="ar_AE"/>
        </w:rPr>
        <w:t>في العبارة الأولى، يذكر يسوع الشخص الأشرار أولاً، ولكن في العبارة الثانية يذكر الشخص الشرير ثانيًا. هذه البنية كانت تبدو جيدة في ثقافته. إذا كانت لغتك لا تستخدم هذه البنية، يمكنك الإشارة باستمرار إما إلى الشخص الشرير أو الخيّر أولاً. ترجمة بديلة: "الخيّر والشرير ... البار والظالم" أو "الشرير والخيّر ... الظالم والبار"</w:t>
      </w:r>
    </w:p>
    <w:p>
      <w:pPr>
        <w:bidi/>
      </w:pPr>
      <w:r>
        <w:rPr>
          <w:rtl/>
          <w:cs/>
          <w:lang w:val="ar_AE" w:bidi="ar_AE"/>
        </w:rPr>
      </w:r>
      <w:r>
        <w:rPr>
          <w:rtl/>
          <w:cs/>
          <w:lang w:val="ar_AE" w:bidi="ar_AE"/>
        </w:rPr>
        <w:t xml:space="preserve">انظر: </w:t>
      </w:r>
      <w:r>
        <w:rPr>
          <w:rtl/>
          <w:cs/>
          <w:lang w:val="ar_AE" w:bidi="ar_AE"/>
        </w:rPr>
        <w:t>بنية المعلومات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٥: ٤٥ (#٧)</w:t>
      </w:r>
      <w:r>
        <w:rPr>
          <w:rtl/>
          <w:cs/>
          <w:lang w:val="ar_AE" w:bidi="ar_AE"/>
        </w:rPr>
      </w:r>
    </w:p>
    <w:p>
      <w:pPr>
        <w:bidi/>
      </w:pPr>
      <w:r>
        <w:rPr>
          <w:rtl/>
          <w:cs/>
          <w:lang w:val="ar_AE" w:bidi="ar_AE"/>
        </w:rPr>
      </w:r>
      <w:r>
        <w:rPr>
          <w:b/>
          <w:rtl/>
          <w:cs/>
          <w:lang w:val="ar_AE" w:bidi="ar_AE"/>
        </w:rPr>
        <w:t>πονηροὺς καὶ ἀγαθοὺς &amp; δικαίους καὶ ἀδίκους</w:t>
      </w:r>
    </w:p>
    <w:p>
      <w:pPr>
        <w:bidi/>
      </w:pPr>
      <w:r>
        <w:rPr>
          <w:rtl/>
          <w:cs/>
          <w:lang w:val="ar_AE" w:bidi="ar_AE"/>
        </w:rPr>
      </w:r>
      <w:r>
        <w:rPr>
          <w:b/>
          <w:rtl/>
          <w:cs/>
          <w:lang w:val="ar_AE" w:bidi="ar_AE"/>
        </w:rPr>
        <w:t>"ٱلْأَشْرَارِ وَٱلصَّالِحِينَ"</w:t>
      </w:r>
      <w:r>
        <w:rPr>
          <w:rtl/>
          <w:cs/>
          <w:lang w:val="ar_AE" w:bidi="ar_AE"/>
        </w:rPr>
        <w:t xml:space="preserve"> - </w:t>
      </w:r>
      <w:r>
        <w:rPr>
          <w:b/>
          <w:rtl/>
          <w:cs/>
          <w:lang w:val="ar_AE" w:bidi="ar_AE"/>
        </w:rPr>
        <w:t>"ٱلْأَبْرَارِ وَٱلظَّالِمِينَ"</w:t>
      </w:r>
    </w:p>
    <w:p>
      <w:pPr>
        <w:bidi/>
      </w:pPr>
      <w:r>
        <w:rPr>
          <w:rtl/>
          <w:cs/>
          <w:lang w:val="ar_AE" w:bidi="ar_AE"/>
        </w:rPr>
      </w:r>
      <w:r>
        <w:rPr>
          <w:rtl/>
          <w:cs/>
          <w:lang w:val="ar_AE" w:bidi="ar_AE"/>
        </w:rPr>
        <w:t xml:space="preserve">يسوع يستخدم الصفات </w:t>
      </w:r>
      <w:r>
        <w:rPr>
          <w:b/>
          <w:rtl/>
          <w:cs/>
          <w:lang w:val="ar_AE" w:bidi="ar_AE"/>
        </w:rPr>
        <w:t>أشرار</w:t>
      </w:r>
      <w:r>
        <w:rPr>
          <w:rtl/>
          <w:cs/>
          <w:lang w:val="ar_AE" w:bidi="ar_AE"/>
        </w:rPr>
        <w:t xml:space="preserve">، </w:t>
      </w:r>
      <w:r>
        <w:rPr>
          <w:b/>
          <w:rtl/>
          <w:cs/>
          <w:lang w:val="ar_AE" w:bidi="ar_AE"/>
        </w:rPr>
        <w:t>صالحين</w:t>
      </w:r>
      <w:r>
        <w:rPr>
          <w:rtl/>
          <w:cs/>
          <w:lang w:val="ar_AE" w:bidi="ar_AE"/>
        </w:rPr>
        <w:t xml:space="preserve">، </w:t>
      </w:r>
      <w:r>
        <w:rPr>
          <w:b/>
          <w:rtl/>
          <w:cs/>
          <w:lang w:val="ar_AE" w:bidi="ar_AE"/>
        </w:rPr>
        <w:t>أبرار</w:t>
      </w:r>
      <w:r>
        <w:rPr>
          <w:rtl/>
          <w:cs/>
          <w:lang w:val="ar_AE" w:bidi="ar_AE"/>
        </w:rPr>
        <w:t>، و</w:t>
      </w:r>
      <w:r>
        <w:rPr>
          <w:b/>
          <w:rtl/>
          <w:cs/>
          <w:lang w:val="ar_AE" w:bidi="ar_AE"/>
        </w:rPr>
        <w:t>ظالمين</w:t>
      </w:r>
      <w:r>
        <w:rPr>
          <w:rtl/>
          <w:cs/>
          <w:lang w:val="ar_AE" w:bidi="ar_AE"/>
        </w:rPr>
        <w:t xml:space="preserve"> كأسماء ليقصد بها الأشخاص الذين يتميزون بهذه الصفات. قد تستخدم لغتك الصفات بنفس الطريقة. إذا لم يكن الأمر كذلك، يمكنك ترجمة هذه الكلمات بعبارات مماثلة. ترجمة بديلة: "الأشخاص الأشرار والأشخاص الخيّرون ... الأشخاص العادلون والأشخاص الظالمون"</w:t>
      </w:r>
    </w:p>
    <w:p>
      <w:pPr>
        <w:bidi/>
      </w:pPr>
      <w:r>
        <w:rPr>
          <w:rtl/>
          <w:cs/>
          <w:lang w:val="ar_AE" w:bidi="ar_AE"/>
        </w:rPr>
      </w:r>
      <w:r>
        <w:rPr>
          <w:rtl/>
          <w:cs/>
          <w:lang w:val="ar_AE" w:bidi="ar_AE"/>
        </w:rPr>
        <w:t xml:space="preserve">انظر: </w:t>
      </w:r>
      <w:r>
        <w:rPr>
          <w:rtl/>
          <w:cs/>
          <w:lang w:val="ar_AE" w:bidi="ar_AE"/>
        </w:rPr>
        <w:t>الصفات الاسمية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 46 (#1)</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"لِأَنَّهُ"</w:t>
      </w:r>
    </w:p>
    <w:p>
      <w:pPr>
        <w:bidi/>
      </w:pPr>
      <w:r>
        <w:rPr>
          <w:rtl/>
          <w:cs/>
          <w:lang w:val="ar_AE" w:bidi="ar_AE"/>
        </w:rPr>
      </w:r>
      <w:r>
        <w:rPr>
          <w:rtl/>
          <w:cs/>
          <w:lang w:val="ar_AE" w:bidi="ar_AE"/>
        </w:rPr>
        <w:t xml:space="preserve">هنا، كلمة </w:t>
      </w:r>
      <w:r>
        <w:rPr>
          <w:b/>
          <w:rtl/>
          <w:cs/>
          <w:lang w:val="ar_AE" w:bidi="ar_AE"/>
        </w:rPr>
        <w:t>لِأَنَّ</w:t>
      </w:r>
      <w:r>
        <w:rPr>
          <w:rtl/>
          <w:cs/>
          <w:lang w:val="ar_AE" w:bidi="ar_AE"/>
        </w:rPr>
        <w:t xml:space="preserve"> تقدم دعماً إضافياً لوصية يسوع بمحبة الأعداء. إذا كان من المفيد في لغتك، يمكنك استخدام كلمة أو عبارة تقدم دعماً لادعاء ما، أو يمكنك ترك </w:t>
      </w:r>
      <w:r>
        <w:rPr>
          <w:b/>
          <w:rtl/>
          <w:cs/>
          <w:lang w:val="ar_AE" w:bidi="ar_AE"/>
        </w:rPr>
        <w:t>لِأَنَّ</w:t>
      </w:r>
      <w:r>
        <w:rPr>
          <w:rtl/>
          <w:cs/>
          <w:lang w:val="ar_AE" w:bidi="ar_AE"/>
        </w:rPr>
        <w:t xml:space="preserve"> دون ترجمة. ترجمة بديلة: "يجب أن تحب أعدائك بسبب" أو "يجب أن تفعل ما أقوله وذلك لأن"</w:t>
      </w:r>
    </w:p>
    <w:p>
      <w:pPr>
        <w:bidi/>
      </w:pPr>
      <w:r>
        <w:rPr>
          <w:rtl/>
          <w:cs/>
          <w:lang w:val="ar_AE" w:bidi="ar_AE"/>
        </w:rPr>
      </w:r>
      <w:r>
        <w:rPr>
          <w:rtl/>
          <w:cs/>
          <w:lang w:val="ar_AE" w:bidi="ar_AE"/>
        </w:rPr>
        <w:t xml:space="preserve">انظر: </w:t>
      </w:r>
      <w:r>
        <w:rPr>
          <w:rtl/>
          <w:cs/>
          <w:lang w:val="ar_AE" w:bidi="ar_AE"/>
        </w:rPr>
        <w:t>الربط— لإظهار علاقة السبب والنتيجة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 46 (#2)</w:t>
      </w:r>
      <w:r>
        <w:rPr>
          <w:rtl/>
          <w:cs/>
          <w:lang w:val="ar_AE" w:bidi="ar_AE"/>
        </w:rPr>
      </w:r>
    </w:p>
    <w:p>
      <w:pPr>
        <w:bidi/>
      </w:pPr>
      <w:r>
        <w:rPr>
          <w:rtl/>
          <w:cs/>
          <w:lang w:val="ar_AE" w:bidi="ar_AE"/>
        </w:rPr>
      </w:r>
      <w:r>
        <w:rPr>
          <w:b/>
          <w:rtl/>
          <w:cs/>
          <w:lang w:val="ar_AE" w:bidi="ar_AE"/>
        </w:rPr>
        <w:t>τίνα μισθὸν ἔχετε</w:t>
      </w:r>
    </w:p>
    <w:p>
      <w:pPr>
        <w:bidi/>
      </w:pPr>
      <w:r>
        <w:rPr>
          <w:rtl/>
          <w:cs/>
          <w:lang w:val="ar_AE" w:bidi="ar_AE"/>
        </w:rPr>
      </w:r>
      <w:r>
        <w:rPr>
          <w:b/>
          <w:rtl/>
          <w:cs/>
          <w:lang w:val="ar_AE" w:bidi="ar_AE"/>
        </w:rPr>
        <w:t>"فَأَيُّ أَجْرٍ لَكُمْ؟"</w:t>
      </w:r>
    </w:p>
    <w:p>
      <w:pPr>
        <w:bidi/>
      </w:pPr>
      <w:r>
        <w:rPr>
          <w:rtl/>
          <w:cs/>
          <w:lang w:val="ar_AE" w:bidi="ar_AE"/>
        </w:rPr>
      </w:r>
      <w:r>
        <w:rPr>
          <w:rtl/>
          <w:cs/>
          <w:lang w:val="ar_AE" w:bidi="ar_AE"/>
        </w:rPr>
        <w:t xml:space="preserve">يستخدم يسوع هذا السؤال ليُظهر أن الأشخاص الذين يحبون فقط من يحبهم لن يحصلوا على أي </w:t>
      </w:r>
      <w:r>
        <w:rPr>
          <w:b/>
          <w:rtl/>
          <w:cs/>
          <w:lang w:val="ar_AE" w:bidi="ar_AE"/>
        </w:rPr>
        <w:t>أَجْرٍ</w:t>
      </w:r>
      <w:r>
        <w:rPr>
          <w:rtl/>
          <w:cs/>
          <w:lang w:val="ar_AE" w:bidi="ar_AE"/>
        </w:rPr>
        <w:t>. إذا لم تكن ستستخدم صيغة السؤال لهذا الغرض في لغتك، يمكنك ترجمة هذا كبيان أو كتعجب. ترجمة بديلة: "فليس لك مكافأة." أو "لا توجد مكافأة لك!"</w:t>
      </w:r>
    </w:p>
    <w:p>
      <w:pPr>
        <w:bidi/>
      </w:pPr>
      <w:r>
        <w:rPr>
          <w:rtl/>
          <w:cs/>
          <w:lang w:val="ar_AE" w:bidi="ar_AE"/>
        </w:rPr>
      </w:r>
      <w:r>
        <w:rPr>
          <w:rtl/>
          <w:cs/>
          <w:lang w:val="ar_AE" w:bidi="ar_AE"/>
        </w:rPr>
        <w:t xml:space="preserve">انظر: </w:t>
      </w:r>
      <w:r>
        <w:rPr>
          <w:rtl/>
          <w:cs/>
          <w:lang w:val="ar_AE" w:bidi="ar_AE"/>
        </w:rPr>
        <w:t>السؤال البلاغي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 46 (#3)</w:t>
      </w:r>
      <w:r>
        <w:rPr>
          <w:rtl/>
          <w:cs/>
          <w:lang w:val="ar_AE" w:bidi="ar_AE"/>
        </w:rPr>
      </w:r>
    </w:p>
    <w:p>
      <w:pPr>
        <w:bidi/>
      </w:pPr>
      <w:r>
        <w:rPr>
          <w:rtl/>
          <w:cs/>
          <w:lang w:val="ar_AE" w:bidi="ar_AE"/>
        </w:rPr>
      </w:r>
      <w:r>
        <w:rPr>
          <w:b/>
          <w:rtl/>
          <w:cs/>
          <w:lang w:val="ar_AE" w:bidi="ar_AE"/>
        </w:rPr>
        <w:t>οὐχὶ καὶ οἱ τελῶναι τὸ αὐτὸ ποιοῦσιν</w:t>
      </w:r>
    </w:p>
    <w:p>
      <w:pPr>
        <w:bidi/>
      </w:pPr>
      <w:r>
        <w:rPr>
          <w:rtl/>
          <w:cs/>
          <w:lang w:val="ar_AE" w:bidi="ar_AE"/>
        </w:rPr>
      </w:r>
      <w:r>
        <w:rPr>
          <w:b/>
          <w:rtl/>
          <w:cs/>
          <w:lang w:val="ar_AE" w:bidi="ar_AE"/>
        </w:rPr>
        <w:t>"أَلَيْسَ ٱلْعَشَّارُونَ أَيْضًا يَفْعَلُونَ ذَلِكَ"</w:t>
      </w:r>
    </w:p>
    <w:p>
      <w:pPr>
        <w:bidi/>
      </w:pPr>
      <w:r>
        <w:rPr>
          <w:rtl/>
          <w:cs/>
          <w:lang w:val="ar_AE" w:bidi="ar_AE"/>
        </w:rPr>
      </w:r>
      <w:r>
        <w:rPr>
          <w:rtl/>
          <w:cs/>
          <w:lang w:val="ar_AE" w:bidi="ar_AE"/>
        </w:rPr>
        <w:t xml:space="preserve">يستخدم يسوع هذا السؤال ليظهر أن حتى </w:t>
      </w:r>
      <w:r>
        <w:rPr>
          <w:b/>
          <w:rtl/>
          <w:cs/>
          <w:lang w:val="ar_AE" w:bidi="ar_AE"/>
        </w:rPr>
        <w:t>ٱلْعَشَّارُونَ</w:t>
      </w:r>
      <w:r>
        <w:rPr>
          <w:rtl/>
          <w:cs/>
          <w:lang w:val="ar_AE" w:bidi="ar_AE"/>
        </w:rPr>
        <w:t>، الذين كانوا غالبًا يعتبرون أشخاصًا غير مُحبِين، يحبون الأشخاص الذين يحبونهم. إذا كنت لن تستخدم صيغة السؤال لهذا الغرض في لغتك، يمكنك ترجمة هذا في صيغة خبرية أو صيغة تعجب. ترجمة بديلة: "حتى جباة الضرائب يفعلون نفس الشيء." أو "حتى جباة الضرائب يفعلون ذلك الشيء بالذات!"</w:t>
      </w:r>
    </w:p>
    <w:p>
      <w:pPr>
        <w:bidi/>
      </w:pPr>
      <w:r>
        <w:rPr>
          <w:rtl/>
          <w:cs/>
          <w:lang w:val="ar_AE" w:bidi="ar_AE"/>
        </w:rPr>
      </w:r>
      <w:r>
        <w:rPr>
          <w:rtl/>
          <w:cs/>
          <w:lang w:val="ar_AE" w:bidi="ar_AE"/>
        </w:rPr>
        <w:t xml:space="preserve">انظر: </w:t>
      </w:r>
      <w:r>
        <w:rPr>
          <w:rtl/>
          <w:cs/>
          <w:lang w:val="ar_AE" w:bidi="ar_AE"/>
        </w:rPr>
        <w:t>السؤال البلاغي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 47 (#1)</w:t>
      </w:r>
      <w:r>
        <w:rPr>
          <w:rtl/>
          <w:cs/>
          <w:lang w:val="ar_AE" w:bidi="ar_AE"/>
        </w:rPr>
      </w:r>
    </w:p>
    <w:p>
      <w:pPr>
        <w:bidi/>
      </w:pPr>
      <w:r>
        <w:rPr>
          <w:rtl/>
          <w:cs/>
          <w:lang w:val="ar_AE" w:bidi="ar_AE"/>
        </w:rPr>
      </w:r>
      <w:r>
        <w:rPr>
          <w:b/>
          <w:rtl/>
          <w:cs/>
          <w:lang w:val="ar_AE" w:bidi="ar_AE"/>
        </w:rPr>
        <w:t>τοὺς ἀδελφοὺς ὑμῶν</w:t>
      </w:r>
    </w:p>
    <w:p>
      <w:pPr>
        <w:bidi/>
      </w:pPr>
      <w:r>
        <w:rPr>
          <w:rtl/>
          <w:cs/>
          <w:lang w:val="ar_AE" w:bidi="ar_AE"/>
        </w:rPr>
      </w:r>
      <w:r>
        <w:rPr>
          <w:b/>
          <w:rtl/>
          <w:cs/>
          <w:lang w:val="ar_AE" w:bidi="ar_AE"/>
        </w:rPr>
        <w:t>"إِخْوَتِكُمْ"</w:t>
      </w:r>
    </w:p>
    <w:p>
      <w:pPr>
        <w:bidi/>
      </w:pPr>
      <w:r>
        <w:rPr>
          <w:rtl/>
          <w:cs/>
          <w:lang w:val="ar_AE" w:bidi="ar_AE"/>
        </w:rPr>
      </w:r>
      <w:r>
        <w:rPr>
          <w:rtl/>
          <w:cs/>
          <w:lang w:val="ar_AE" w:bidi="ar_AE"/>
        </w:rPr>
        <w:t xml:space="preserve">يسوع يستخدم كلمة </w:t>
      </w:r>
      <w:r>
        <w:rPr>
          <w:b/>
          <w:rtl/>
          <w:cs/>
          <w:lang w:val="ar_AE" w:bidi="ar_AE"/>
        </w:rPr>
        <w:t>إِخْوَتِكُمْ</w:t>
      </w:r>
      <w:r>
        <w:rPr>
          <w:rtl/>
          <w:cs/>
          <w:lang w:val="ar_AE" w:bidi="ar_AE"/>
        </w:rPr>
        <w:t xml:space="preserve"> ليقصد الأشخاص الذين يشاركون نفس الإيمان. إذا كان ذلك مفيدًا في لغتك، يمكنك توضيح المعنى بشكل مباشر. ترجمة بديلة: “شركائكم من التلاميذ” أو “المؤمنين الآخرين”</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 47 (#2)</w:t>
      </w:r>
      <w:r>
        <w:rPr>
          <w:rtl/>
          <w:cs/>
          <w:lang w:val="ar_AE" w:bidi="ar_AE"/>
        </w:rPr>
      </w:r>
    </w:p>
    <w:p>
      <w:pPr>
        <w:bidi/>
      </w:pPr>
      <w:r>
        <w:rPr>
          <w:rtl/>
          <w:cs/>
          <w:lang w:val="ar_AE" w:bidi="ar_AE"/>
        </w:rPr>
      </w:r>
      <w:r>
        <w:rPr>
          <w:b/>
          <w:rtl/>
          <w:cs/>
          <w:lang w:val="ar_AE" w:bidi="ar_AE"/>
        </w:rPr>
        <w:t>τοὺς ἀδελφοὺς</w:t>
      </w:r>
    </w:p>
    <w:p>
      <w:pPr>
        <w:bidi/>
      </w:pPr>
      <w:r>
        <w:rPr>
          <w:rtl/>
          <w:cs/>
          <w:lang w:val="ar_AE" w:bidi="ar_AE"/>
        </w:rPr>
      </w:r>
      <w:r>
        <w:rPr>
          <w:b/>
          <w:rtl/>
          <w:cs/>
          <w:lang w:val="ar_AE" w:bidi="ar_AE"/>
        </w:rPr>
        <w:t>"إِخْوَتِكُمْ"</w:t>
      </w:r>
    </w:p>
    <w:p>
      <w:pPr>
        <w:bidi/>
      </w:pPr>
      <w:r>
        <w:rPr>
          <w:rtl/>
          <w:cs/>
          <w:lang w:val="ar_AE" w:bidi="ar_AE"/>
        </w:rPr>
      </w:r>
      <w:r>
        <w:rPr>
          <w:rtl/>
          <w:cs/>
          <w:lang w:val="ar_AE" w:bidi="ar_AE"/>
        </w:rPr>
        <w:t xml:space="preserve">على الرغم من أن مصطلح </w:t>
      </w:r>
      <w:r>
        <w:rPr>
          <w:b/>
          <w:rtl/>
          <w:cs/>
          <w:lang w:val="ar_AE" w:bidi="ar_AE"/>
        </w:rPr>
        <w:t>إِخْوَتِكُمْ</w:t>
      </w:r>
      <w:r>
        <w:rPr>
          <w:rtl/>
          <w:cs/>
          <w:lang w:val="ar_AE" w:bidi="ar_AE"/>
        </w:rPr>
        <w:t xml:space="preserve"> هو مصطلح مذكر، فإن يسوع يستخدم الكلمة بمعنى عام يشمل كل من الرجال والنساء. إذا احتفظت بالاستعارة في ترجمتك، وإذا كان ذلك مفيدًا في لغتك، يمكنك أن تقول "الإخوة والأخوات" للإشارة إلى ذلك.</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 47 (#3)</w:t>
      </w:r>
      <w:r>
        <w:rPr>
          <w:rtl/>
          <w:cs/>
          <w:lang w:val="ar_AE" w:bidi="ar_AE"/>
        </w:rPr>
      </w:r>
    </w:p>
    <w:p>
      <w:pPr>
        <w:bidi/>
      </w:pPr>
      <w:r>
        <w:rPr>
          <w:rtl/>
          <w:cs/>
          <w:lang w:val="ar_AE" w:bidi="ar_AE"/>
        </w:rPr>
      </w:r>
      <w:r>
        <w:rPr>
          <w:b/>
          <w:rtl/>
          <w:cs/>
          <w:lang w:val="ar_AE" w:bidi="ar_AE"/>
        </w:rPr>
        <w:t>τί περισσὸν ποιεῖτε</w:t>
      </w:r>
    </w:p>
    <w:p>
      <w:pPr>
        <w:bidi/>
      </w:pPr>
      <w:r>
        <w:rPr>
          <w:rtl/>
          <w:cs/>
          <w:lang w:val="ar_AE" w:bidi="ar_AE"/>
        </w:rPr>
      </w:r>
      <w:r>
        <w:rPr>
          <w:b/>
          <w:rtl/>
          <w:cs/>
          <w:lang w:val="ar_AE" w:bidi="ar_AE"/>
        </w:rPr>
        <w:t>"فَأَيَّ فَضْلٍ تَصْنَعُونَ"</w:t>
      </w:r>
    </w:p>
    <w:p>
      <w:pPr>
        <w:bidi/>
      </w:pPr>
      <w:r>
        <w:rPr>
          <w:rtl/>
          <w:cs/>
          <w:lang w:val="ar_AE" w:bidi="ar_AE"/>
        </w:rPr>
      </w:r>
      <w:r>
        <w:rPr>
          <w:rtl/>
          <w:cs/>
          <w:lang w:val="ar_AE" w:bidi="ar_AE"/>
        </w:rPr>
        <w:t xml:space="preserve">يستخدم يسوع هذا السؤال ليُظهر أن الأشخاص الذين </w:t>
      </w:r>
      <w:r>
        <w:rPr>
          <w:b/>
          <w:rtl/>
          <w:cs/>
          <w:lang w:val="ar_AE" w:bidi="ar_AE"/>
        </w:rPr>
        <w:t>يُسَلَّمْوا</w:t>
      </w:r>
      <w:r>
        <w:rPr>
          <w:rtl/>
          <w:cs/>
          <w:lang w:val="ar_AE" w:bidi="ar_AE"/>
        </w:rPr>
        <w:t xml:space="preserve"> فقط على</w:t>
      </w:r>
      <w:r>
        <w:rPr>
          <w:b/>
          <w:rtl/>
          <w:cs/>
          <w:lang w:val="ar_AE" w:bidi="ar_AE"/>
        </w:rPr>
        <w:t>إِخْوَتِهم</w:t>
      </w:r>
      <w:r>
        <w:rPr>
          <w:rtl/>
          <w:cs/>
          <w:lang w:val="ar_AE" w:bidi="ar_AE"/>
        </w:rPr>
        <w:t xml:space="preserve"> لا يفعلون أي شيء </w:t>
      </w:r>
      <w:r>
        <w:rPr>
          <w:b/>
          <w:rtl/>
          <w:cs/>
          <w:lang w:val="ar_AE" w:bidi="ar_AE"/>
        </w:rPr>
        <w:t>أكثر</w:t>
      </w:r>
      <w:r>
        <w:rPr>
          <w:rtl/>
          <w:cs/>
          <w:lang w:val="ar_AE" w:bidi="ar_AE"/>
        </w:rPr>
        <w:t>. إذا كنت لن تستخدم صيغة السؤال لهذا الغرض في لغتك، يمكنك ترجمة هذا في صيغة خبرية أو صيغة تعجب. ترجمة بديلة: "أنت لا تفعل شيئًا خاصًا." أو "لم تفعل أي شيء أكثر من الآخرين!"</w:t>
      </w:r>
    </w:p>
    <w:p>
      <w:pPr>
        <w:bidi/>
      </w:pPr>
      <w:r>
        <w:rPr>
          <w:rtl/>
          <w:cs/>
          <w:lang w:val="ar_AE" w:bidi="ar_AE"/>
        </w:rPr>
      </w:r>
      <w:r>
        <w:rPr>
          <w:rtl/>
          <w:cs/>
          <w:lang w:val="ar_AE" w:bidi="ar_AE"/>
        </w:rPr>
        <w:t xml:space="preserve">انظر: </w:t>
      </w:r>
      <w:r>
        <w:rPr>
          <w:rtl/>
          <w:cs/>
          <w:lang w:val="ar_AE" w:bidi="ar_AE"/>
        </w:rPr>
        <w:t>السؤال البلاغي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٥: ٤٧ (#٤)</w:t>
      </w:r>
      <w:r>
        <w:rPr>
          <w:rtl/>
          <w:cs/>
          <w:lang w:val="ar_AE" w:bidi="ar_AE"/>
        </w:rPr>
      </w:r>
    </w:p>
    <w:p>
      <w:pPr>
        <w:bidi/>
      </w:pPr>
      <w:r>
        <w:rPr>
          <w:rtl/>
          <w:cs/>
          <w:lang w:val="ar_AE" w:bidi="ar_AE"/>
        </w:rPr>
      </w:r>
      <w:r>
        <w:rPr>
          <w:b/>
          <w:rtl/>
          <w:cs/>
          <w:lang w:val="ar_AE" w:bidi="ar_AE"/>
        </w:rPr>
        <w:t>περισσὸν</w:t>
      </w:r>
    </w:p>
    <w:p>
      <w:pPr>
        <w:bidi/>
      </w:pPr>
      <w:r>
        <w:rPr>
          <w:rtl/>
          <w:cs/>
          <w:lang w:val="ar_AE" w:bidi="ar_AE"/>
        </w:rPr>
      </w:r>
      <w:r>
        <w:rPr>
          <w:b/>
          <w:rtl/>
          <w:cs/>
          <w:lang w:val="ar_AE" w:bidi="ar_AE"/>
        </w:rPr>
        <w:t>"فَضْلٍ"</w:t>
      </w:r>
    </w:p>
    <w:p>
      <w:pPr>
        <w:bidi/>
      </w:pPr>
      <w:r>
        <w:rPr>
          <w:rtl/>
          <w:cs/>
          <w:lang w:val="ar_AE" w:bidi="ar_AE"/>
        </w:rPr>
      </w:r>
      <w:r>
        <w:rPr>
          <w:rtl/>
          <w:cs/>
          <w:lang w:val="ar_AE" w:bidi="ar_AE"/>
        </w:rPr>
        <w:t xml:space="preserve">هنا يشير يسوع إلى أنهم لا يفعلون شيئًا ذو </w:t>
      </w:r>
      <w:r>
        <w:rPr>
          <w:b/>
          <w:rtl/>
          <w:cs/>
          <w:lang w:val="ar_AE" w:bidi="ar_AE"/>
        </w:rPr>
        <w:t>فَضْلٍ</w:t>
      </w:r>
      <w:r>
        <w:rPr>
          <w:rtl/>
          <w:cs/>
          <w:lang w:val="ar_AE" w:bidi="ar_AE"/>
        </w:rPr>
        <w:t xml:space="preserve"> خاص عما يفعله الناس الذين لا يعرفون الله. إذا كان من المفيد في لغتك، يمكنك جعل هذه الفكرة أكثر وضوحًا. ترجمة بديلة: "أكثر من أي شخص آخر" أو "أكثر من الناس الذين لا يعرفون الله"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 47 (#5)</w:t>
      </w:r>
      <w:r>
        <w:rPr>
          <w:rtl/>
          <w:cs/>
          <w:lang w:val="ar_AE" w:bidi="ar_AE"/>
        </w:rPr>
      </w:r>
    </w:p>
    <w:p>
      <w:pPr>
        <w:bidi/>
      </w:pPr>
      <w:r>
        <w:rPr>
          <w:rtl/>
          <w:cs/>
          <w:lang w:val="ar_AE" w:bidi="ar_AE"/>
        </w:rPr>
      </w:r>
      <w:r>
        <w:rPr>
          <w:b/>
          <w:rtl/>
          <w:cs/>
          <w:lang w:val="ar_AE" w:bidi="ar_AE"/>
        </w:rPr>
        <w:t>οὐχὶ καὶ οἱ ἐθνικοὶ τὸ αὐτὸ ποιοῦσιν</w:t>
      </w:r>
    </w:p>
    <w:p>
      <w:pPr>
        <w:bidi/>
      </w:pPr>
      <w:r>
        <w:rPr>
          <w:rtl/>
          <w:cs/>
          <w:lang w:val="ar_AE" w:bidi="ar_AE"/>
        </w:rPr>
      </w:r>
      <w:r>
        <w:rPr>
          <w:b/>
          <w:rtl/>
          <w:cs/>
          <w:lang w:val="ar_AE" w:bidi="ar_AE"/>
        </w:rPr>
        <w:t>"أَلَيْسَ ٱلْعَشَّارُونَ أَيْضًا يَفْعَلُونَ هَكَذَا؟"</w:t>
      </w:r>
    </w:p>
    <w:p>
      <w:pPr>
        <w:bidi/>
      </w:pPr>
      <w:r>
        <w:rPr>
          <w:rtl/>
          <w:cs/>
          <w:lang w:val="ar_AE" w:bidi="ar_AE"/>
        </w:rPr>
      </w:r>
      <w:r>
        <w:rPr>
          <w:rtl/>
          <w:cs/>
          <w:lang w:val="ar_AE" w:bidi="ar_AE"/>
        </w:rPr>
        <w:t xml:space="preserve">يستخدم يسوع هذا السؤال ليظهر أن حتى </w:t>
      </w:r>
      <w:r>
        <w:rPr>
          <w:b/>
          <w:rtl/>
          <w:cs/>
          <w:lang w:val="ar_AE" w:bidi="ar_AE"/>
        </w:rPr>
        <w:t>ٱلْعَشَّارُونَ</w:t>
      </w:r>
      <w:r>
        <w:rPr>
          <w:rtl/>
          <w:cs/>
          <w:lang w:val="ar_AE" w:bidi="ar_AE"/>
        </w:rPr>
        <w:t>، الذين لا يعرفون الله، يسلّمون على أصدقائهم. إذا لم تكن ستستخدم صيغة السؤال لهذا الغرض في لغتك، يمكنك ترجمة هذا في صيغة خبرية أو صيغة تعجب. ترجمة بديلة: "حتى الأمم يفعلون نفس الشيء." أو "حتى الأمم يفعلون ذلك الشيء بالذات!"</w:t>
      </w:r>
    </w:p>
    <w:p>
      <w:pPr>
        <w:bidi/>
      </w:pPr>
      <w:r>
        <w:rPr>
          <w:rtl/>
          <w:cs/>
          <w:lang w:val="ar_AE" w:bidi="ar_AE"/>
        </w:rPr>
      </w:r>
      <w:r>
        <w:rPr>
          <w:rtl/>
          <w:cs/>
          <w:lang w:val="ar_AE" w:bidi="ar_AE"/>
        </w:rPr>
        <w:t xml:space="preserve">انظر: </w:t>
      </w:r>
      <w:r>
        <w:rPr>
          <w:rtl/>
          <w:cs/>
          <w:lang w:val="ar_AE" w:bidi="ar_AE"/>
        </w:rPr>
        <w:t>السؤال البلاغي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 47 (#6)</w:t>
      </w:r>
      <w:r>
        <w:rPr>
          <w:rtl/>
          <w:cs/>
          <w:lang w:val="ar_AE" w:bidi="ar_AE"/>
        </w:rPr>
      </w:r>
    </w:p>
    <w:p>
      <w:pPr>
        <w:bidi/>
      </w:pPr>
      <w:r>
        <w:rPr>
          <w:rtl/>
          <w:cs/>
          <w:lang w:val="ar_AE" w:bidi="ar_AE"/>
        </w:rPr>
      </w:r>
      <w:r>
        <w:rPr>
          <w:b/>
          <w:rtl/>
          <w:cs/>
          <w:lang w:val="ar_AE" w:bidi="ar_AE"/>
        </w:rPr>
        <w:t>οἱ ἐθνικοὶ</w:t>
      </w:r>
    </w:p>
    <w:p>
      <w:pPr>
        <w:bidi/>
      </w:pPr>
      <w:r>
        <w:rPr>
          <w:rtl/>
          <w:cs/>
          <w:lang w:val="ar_AE" w:bidi="ar_AE"/>
        </w:rPr>
      </w:r>
      <w:r>
        <w:rPr>
          <w:b/>
          <w:rtl/>
          <w:cs/>
          <w:lang w:val="ar_AE" w:bidi="ar_AE"/>
        </w:rPr>
        <w:t>"ٱلْعَشَّارُونَ"</w:t>
      </w:r>
    </w:p>
    <w:p>
      <w:pPr>
        <w:bidi/>
      </w:pPr>
      <w:r>
        <w:rPr>
          <w:rtl/>
          <w:cs/>
          <w:lang w:val="ar_AE" w:bidi="ar_AE"/>
        </w:rPr>
      </w:r>
      <w:r>
        <w:rPr>
          <w:rtl/>
          <w:cs/>
          <w:lang w:val="ar_AE" w:bidi="ar_AE"/>
        </w:rPr>
        <w:t xml:space="preserve">تقرأ العديد من المخطوطات القديمة </w:t>
      </w:r>
      <w:r>
        <w:rPr>
          <w:b/>
          <w:rtl/>
          <w:cs/>
          <w:lang w:val="ar_AE" w:bidi="ar_AE"/>
        </w:rPr>
        <w:t>الأمم</w:t>
      </w:r>
      <w:r>
        <w:rPr>
          <w:rtl/>
          <w:cs/>
          <w:lang w:val="ar_AE" w:bidi="ar_AE"/>
        </w:rPr>
        <w:t>. يتبع ULT هذه القراءة. تقرأ مخطوطات قديمة أخرى "ٱلْعَشَّارُونَ". إذا كانت هناك ترجمة للكتاب المقدس في منطقتك، قد ترغب في استخدام القراءة التي تستخدمها. إذا لم تكن هناك ترجمة للكتاب المقدس في منطقتك، قد ترغب في استخدام قراءة ULT.</w:t>
      </w:r>
    </w:p>
    <w:p>
      <w:pPr>
        <w:bidi/>
      </w:pPr>
      <w:r>
        <w:rPr>
          <w:rtl/>
          <w:cs/>
          <w:lang w:val="ar_AE" w:bidi="ar_AE"/>
        </w:rPr>
      </w:r>
      <w:r>
        <w:rPr>
          <w:rtl/>
          <w:cs/>
          <w:lang w:val="ar_AE" w:bidi="ar_AE"/>
        </w:rPr>
        <w:t xml:space="preserve">انظر: </w:t>
      </w:r>
      <w:r>
        <w:rPr>
          <w:rtl/>
          <w:cs/>
          <w:lang w:val="ar_AE" w:bidi="ar_AE"/>
        </w:rPr>
        <w:t>الاختلافات النصية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٥: ٤٨ (#١)</w:t>
      </w:r>
      <w:r>
        <w:rPr>
          <w:rtl/>
          <w:cs/>
          <w:lang w:val="ar_AE" w:bidi="ar_AE"/>
        </w:rPr>
      </w:r>
    </w:p>
    <w:p>
      <w:pPr>
        <w:bidi/>
      </w:pPr>
      <w:r>
        <w:rPr>
          <w:rtl/>
          <w:cs/>
          <w:lang w:val="ar_AE" w:bidi="ar_AE"/>
        </w:rPr>
      </w:r>
      <w:r>
        <w:rPr>
          <w:b/>
          <w:rtl/>
          <w:cs/>
          <w:lang w:val="ar_AE" w:bidi="ar_AE"/>
        </w:rPr>
        <w:t>οὖν</w:t>
      </w:r>
    </w:p>
    <w:p>
      <w:pPr>
        <w:bidi/>
      </w:pPr>
      <w:r>
        <w:rPr>
          <w:rtl/>
          <w:cs/>
          <w:lang w:val="ar_AE" w:bidi="ar_AE"/>
        </w:rPr>
      </w:r>
      <w:r>
        <w:rPr>
          <w:b/>
          <w:rtl/>
          <w:cs/>
          <w:lang w:val="ar_AE" w:bidi="ar_AE"/>
        </w:rPr>
        <w:t>"فَـ"</w:t>
      </w:r>
    </w:p>
    <w:p>
      <w:pPr>
        <w:bidi/>
      </w:pPr>
      <w:r>
        <w:rPr>
          <w:rtl/>
          <w:cs/>
          <w:lang w:val="ar_AE" w:bidi="ar_AE"/>
        </w:rPr>
      </w:r>
      <w:r>
        <w:rPr>
          <w:rtl/>
          <w:cs/>
          <w:lang w:val="ar_AE" w:bidi="ar_AE"/>
        </w:rPr>
        <w:t xml:space="preserve">هنا، يُقدِّم حرف الـ </w:t>
      </w:r>
      <w:r>
        <w:rPr>
          <w:b/>
          <w:rtl/>
          <w:cs/>
          <w:lang w:val="ar_AE" w:bidi="ar_AE"/>
        </w:rPr>
        <w:t>فَـ</w:t>
      </w:r>
      <w:r>
        <w:rPr>
          <w:rtl/>
          <w:cs/>
          <w:lang w:val="ar_AE" w:bidi="ar_AE"/>
        </w:rPr>
        <w:t xml:space="preserve"> الخُلاصة لما كان يسوع يُخبر تلاميذه عن كيفية العيش. ربما كان يسوع يُختتم كل ما قاله في </w:t>
      </w:r>
      <w:r>
        <w:rPr>
          <w:rtl/>
          <w:cs/>
          <w:lang w:val="ar_AE" w:bidi="ar_AE"/>
        </w:rPr>
        <w:t>5:21–47</w:t>
      </w:r>
      <w:r>
        <w:rPr>
          <w:rtl/>
          <w:cs/>
          <w:lang w:val="ar_AE" w:bidi="ar_AE"/>
        </w:rPr>
        <w:t xml:space="preserve">، أو ربما كان يُختتم فقط ما قاله في </w:t>
      </w:r>
      <w:r>
        <w:rPr>
          <w:rtl/>
          <w:cs/>
          <w:lang w:val="ar_AE" w:bidi="ar_AE"/>
        </w:rPr>
        <w:t>5:43–47</w:t>
      </w:r>
      <w:r>
        <w:rPr>
          <w:rtl/>
          <w:cs/>
          <w:lang w:val="ar_AE" w:bidi="ar_AE"/>
        </w:rPr>
        <w:t>. إذا كان ذلك مفيدًا في لغتك، يمكنك استخدام كلمة أو عبارة تُقدِّم الخُلاصة. ترجمة بديلة: "إذاً" أو "خُلاصة القول"</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٥: ٤٨ (#٢)</w:t>
      </w:r>
      <w:r>
        <w:rPr>
          <w:rtl/>
          <w:cs/>
          <w:lang w:val="ar_AE" w:bidi="ar_AE"/>
        </w:rPr>
      </w:r>
    </w:p>
    <w:p>
      <w:pPr>
        <w:bidi/>
      </w:pPr>
      <w:r>
        <w:rPr>
          <w:rtl/>
          <w:cs/>
          <w:lang w:val="ar_AE" w:bidi="ar_AE"/>
        </w:rPr>
      </w:r>
      <w:r>
        <w:rPr>
          <w:b/>
          <w:rtl/>
          <w:cs/>
          <w:lang w:val="ar_AE" w:bidi="ar_AE"/>
        </w:rPr>
        <w:t>ὁ Πατὴρ ὑμῶν ὁ οὐράνιος</w:t>
      </w:r>
    </w:p>
    <w:p>
      <w:pPr>
        <w:bidi/>
      </w:pPr>
      <w:r>
        <w:rPr>
          <w:rtl/>
          <w:cs/>
          <w:lang w:val="ar_AE" w:bidi="ar_AE"/>
        </w:rPr>
      </w:r>
      <w:r>
        <w:rPr>
          <w:b/>
          <w:rtl/>
          <w:cs/>
          <w:lang w:val="ar_AE" w:bidi="ar_AE"/>
        </w:rPr>
        <w:t>"أَبَاكُمُ ٱلَّذِي فِي ٱلسَّمَاوَاتِ"</w:t>
      </w:r>
    </w:p>
    <w:p>
      <w:pPr>
        <w:bidi/>
      </w:pPr>
      <w:r>
        <w:rPr>
          <w:rtl/>
          <w:cs/>
          <w:lang w:val="ar_AE" w:bidi="ar_AE"/>
        </w:rPr>
      </w:r>
      <w:r>
        <w:rPr>
          <w:rtl/>
          <w:cs/>
          <w:lang w:val="ar_AE" w:bidi="ar_AE"/>
        </w:rPr>
        <w:t xml:space="preserve">هذه عبارة مجازية. الله ليس </w:t>
      </w:r>
      <w:r>
        <w:rPr>
          <w:b/>
          <w:rtl/>
          <w:cs/>
          <w:lang w:val="ar_AE" w:bidi="ar_AE"/>
        </w:rPr>
        <w:t>الأب</w:t>
      </w:r>
      <w:r>
        <w:rPr>
          <w:rtl/>
          <w:cs/>
          <w:lang w:val="ar_AE" w:bidi="ar_AE"/>
        </w:rPr>
        <w:t xml:space="preserve"> للبشر بنفس الطريقة الفعلية التي هو بها الآب ليسوع. ومع ذلك، من الأفضل على الأرجح ترجمة </w:t>
      </w:r>
      <w:r>
        <w:rPr>
          <w:b/>
          <w:rtl/>
          <w:cs/>
          <w:lang w:val="ar_AE" w:bidi="ar_AE"/>
        </w:rPr>
        <w:t>أَبَاكُمُ</w:t>
      </w:r>
      <w:r>
        <w:rPr>
          <w:rtl/>
          <w:cs/>
          <w:lang w:val="ar_AE" w:bidi="ar_AE"/>
        </w:rPr>
        <w:t xml:space="preserve"> بنفس الكلمة التي ستستخدمها لغتك بشكل طبيعي للإشارة إلى الأب البشري. إذا كان ذلك سيساعد قراءك، يمكنك الإشارة إلى أن المقصود بهذا هو الله. ترجمة بديلة: "الله أبوكم السماوي"</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6: 1 (#1)</w:t>
      </w:r>
      <w:r>
        <w:rPr>
          <w:rtl/>
          <w:cs/>
          <w:lang w:val="ar_AE" w:bidi="ar_AE"/>
        </w:rPr>
      </w:r>
    </w:p>
    <w:p>
      <w:pPr>
        <w:bidi/>
      </w:pPr>
      <w:r>
        <w:rPr>
          <w:rtl/>
          <w:cs/>
          <w:lang w:val="ar_AE" w:bidi="ar_AE"/>
        </w:rPr>
      </w:r>
      <w:r>
        <w:rPr>
          <w:b/>
          <w:rtl/>
          <w:cs/>
          <w:lang w:val="ar_AE" w:bidi="ar_AE"/>
        </w:rPr>
        <w:t>δὲ</w:t>
      </w:r>
    </w:p>
    <w:p>
      <w:pPr>
        <w:bidi/>
      </w:pPr>
      <w:r>
        <w:rPr>
          <w:rtl/>
          <w:cs/>
          <w:lang w:val="ar_AE" w:bidi="ar_AE"/>
        </w:rPr>
      </w:r>
    </w:p>
    <w:p>
      <w:pPr>
        <w:bidi/>
      </w:pPr>
      <w:r>
        <w:rPr>
          <w:rtl/>
          <w:cs/>
          <w:lang w:val="ar_AE" w:bidi="ar_AE"/>
        </w:rPr>
      </w:r>
      <w:r>
        <w:rPr>
          <w:rtl/>
          <w:cs/>
          <w:lang w:val="ar_AE" w:bidi="ar_AE"/>
        </w:rPr>
        <w:t>هنا، يسوع يقدم الموضوع التالي. إذا كان ذلك مفيدًا في لغتك، يمكنك استخدام كلمة أو عبارة تُقدّم الموضوع التالي. أو يمكنك اضافة كلمة الآن.</w:t>
      </w:r>
    </w:p>
    <w:p>
      <w:pPr>
        <w:bidi/>
      </w:pPr>
      <w:r>
        <w:rPr>
          <w:rtl/>
          <w:cs/>
          <w:lang w:val="ar_AE" w:bidi="ar_AE"/>
        </w:rPr>
      </w:r>
      <w:r>
        <w:rPr>
          <w:rtl/>
          <w:cs/>
          <w:lang w:val="ar_AE" w:bidi="ar_AE"/>
        </w:rPr>
        <w:t xml:space="preserve">انظر: </w:t>
      </w:r>
      <w:r>
        <w:rPr>
          <w:rtl/>
          <w:cs/>
          <w:lang w:val="ar_AE" w:bidi="ar_AE"/>
        </w:rPr>
        <w:t>كلمات وعبارات الربط</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6: 1 (#2)</w:t>
      </w:r>
      <w:r>
        <w:rPr>
          <w:rtl/>
          <w:cs/>
          <w:lang w:val="ar_AE" w:bidi="ar_AE"/>
        </w:rPr>
      </w:r>
    </w:p>
    <w:p>
      <w:pPr>
        <w:bidi/>
      </w:pPr>
      <w:r>
        <w:rPr>
          <w:rtl/>
          <w:cs/>
          <w:lang w:val="ar_AE" w:bidi="ar_AE"/>
        </w:rPr>
      </w:r>
      <w:r>
        <w:rPr>
          <w:b/>
          <w:rtl/>
          <w:cs/>
          <w:lang w:val="ar_AE" w:bidi="ar_AE"/>
        </w:rPr>
        <w:t>τὴν δικαιοσύνην ὑμῶν</w:t>
      </w:r>
    </w:p>
    <w:p>
      <w:pPr>
        <w:bidi/>
      </w:pPr>
      <w:r>
        <w:rPr>
          <w:rtl/>
          <w:cs/>
          <w:lang w:val="ar_AE" w:bidi="ar_AE"/>
        </w:rPr>
      </w:r>
      <w:r>
        <w:rPr>
          <w:b/>
          <w:rtl/>
          <w:cs/>
          <w:lang w:val="ar_AE" w:bidi="ar_AE"/>
        </w:rPr>
        <w:t>"صَدَقَتَكُمْ"</w:t>
      </w:r>
    </w:p>
    <w:p>
      <w:pPr>
        <w:bidi/>
      </w:pPr>
      <w:r>
        <w:rPr>
          <w:rtl/>
          <w:cs/>
          <w:lang w:val="ar_AE" w:bidi="ar_AE"/>
        </w:rPr>
      </w:r>
      <w:r>
        <w:rPr>
          <w:rtl/>
          <w:cs/>
          <w:lang w:val="ar_AE" w:bidi="ar_AE"/>
        </w:rPr>
        <w:t xml:space="preserve">إذا لم تستخدم لغتك اسمًا مجردًا لفكرة </w:t>
      </w:r>
      <w:r>
        <w:rPr>
          <w:b/>
          <w:rtl/>
          <w:cs/>
          <w:lang w:val="ar_AE" w:bidi="ar_AE"/>
        </w:rPr>
        <w:t>الصَدَقَة</w:t>
      </w:r>
      <w:r>
        <w:rPr>
          <w:rtl/>
          <w:cs/>
          <w:lang w:val="ar_AE" w:bidi="ar_AE"/>
        </w:rPr>
        <w:t>، يمكنك التعبير عن نفس الفكرة بطريقة أخرى. ترجمة بديلة: "ما هو جيد" أو "أعمالك البارة"</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6: 1 (#3)</w:t>
      </w:r>
      <w:r>
        <w:rPr>
          <w:rtl/>
          <w:cs/>
          <w:lang w:val="ar_AE" w:bidi="ar_AE"/>
        </w:rPr>
      </w:r>
    </w:p>
    <w:p>
      <w:pPr>
        <w:bidi/>
      </w:pPr>
      <w:r>
        <w:rPr>
          <w:rtl/>
          <w:cs/>
          <w:lang w:val="ar_AE" w:bidi="ar_AE"/>
        </w:rPr>
      </w:r>
      <w:r>
        <w:rPr>
          <w:b/>
          <w:rtl/>
          <w:cs/>
          <w:lang w:val="ar_AE" w:bidi="ar_AE"/>
        </w:rPr>
        <w:t>ἔμπροσθεν τῶν ἀνθρώπων</w:t>
      </w:r>
    </w:p>
    <w:p>
      <w:pPr>
        <w:bidi/>
      </w:pPr>
      <w:r>
        <w:rPr>
          <w:rtl/>
          <w:cs/>
          <w:lang w:val="ar_AE" w:bidi="ar_AE"/>
        </w:rPr>
      </w:r>
      <w:r>
        <w:rPr>
          <w:b/>
          <w:rtl/>
          <w:cs/>
          <w:lang w:val="ar_AE" w:bidi="ar_AE"/>
        </w:rPr>
        <w:t>"قُدَّامَ ٱلنَّاسِ"</w:t>
      </w:r>
    </w:p>
    <w:p>
      <w:pPr>
        <w:bidi/>
      </w:pPr>
      <w:r>
        <w:rPr>
          <w:rtl/>
          <w:cs/>
          <w:lang w:val="ar_AE" w:bidi="ar_AE"/>
        </w:rPr>
      </w:r>
      <w:r>
        <w:rPr>
          <w:rtl/>
          <w:cs/>
          <w:lang w:val="ar_AE" w:bidi="ar_AE"/>
        </w:rPr>
        <w:t xml:space="preserve">على الرغم من أن مصطلح </w:t>
      </w:r>
      <w:r>
        <w:rPr>
          <w:b/>
          <w:rtl/>
          <w:cs/>
          <w:lang w:val="ar_AE" w:bidi="ar_AE"/>
        </w:rPr>
        <w:t>قُدَّامَ ٱلنَّاسِ</w:t>
      </w:r>
      <w:r>
        <w:rPr>
          <w:rtl/>
          <w:cs/>
          <w:lang w:val="ar_AE" w:bidi="ar_AE"/>
        </w:rPr>
        <w:t xml:space="preserve"> مذكر، إلا أن يسوع يستخدم الكلمة بمعنى عام يشمل كل من الرجال والنساء. إذا كان ذلك مفيدًا في لغتك، يمكنك استخدام عبارة توضح ذلك. ترجمة بديلة: “أمام الرجال والنساء”</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6: 1 (#4)</w:t>
      </w:r>
      <w:r>
        <w:rPr>
          <w:rtl/>
          <w:cs/>
          <w:lang w:val="ar_AE" w:bidi="ar_AE"/>
        </w:rPr>
      </w:r>
    </w:p>
    <w:p>
      <w:pPr>
        <w:bidi/>
      </w:pPr>
      <w:r>
        <w:rPr>
          <w:rtl/>
          <w:cs/>
          <w:lang w:val="ar_AE" w:bidi="ar_AE"/>
        </w:rPr>
      </w:r>
      <w:r>
        <w:rPr>
          <w:b/>
          <w:rtl/>
          <w:cs/>
          <w:lang w:val="ar_AE" w:bidi="ar_AE"/>
        </w:rPr>
        <w:t>πρὸς τὸ θεαθῆναι</w:t>
      </w:r>
    </w:p>
    <w:p>
      <w:pPr>
        <w:bidi/>
      </w:pPr>
      <w:r>
        <w:rPr>
          <w:rtl/>
          <w:cs/>
          <w:lang w:val="ar_AE" w:bidi="ar_AE"/>
        </w:rPr>
      </w:r>
      <w:r>
        <w:rPr>
          <w:b/>
          <w:rtl/>
          <w:cs/>
          <w:lang w:val="ar_AE" w:bidi="ar_AE"/>
        </w:rPr>
        <w:t>"لِكَيْ يَنْظُرُوكُمْ"</w:t>
      </w:r>
    </w:p>
    <w:p>
      <w:pPr>
        <w:bidi/>
      </w:pPr>
      <w:r>
        <w:rPr>
          <w:rtl/>
          <w:cs/>
          <w:lang w:val="ar_AE" w:bidi="ar_AE"/>
        </w:rPr>
      </w:r>
      <w:r>
        <w:rPr>
          <w:rtl/>
          <w:cs/>
          <w:lang w:val="ar_AE" w:bidi="ar_AE"/>
        </w:rPr>
        <w:t xml:space="preserve">هنا، العبارة </w:t>
      </w:r>
      <w:r>
        <w:rPr>
          <w:b/>
          <w:rtl/>
          <w:cs/>
          <w:lang w:val="ar_AE" w:bidi="ar_AE"/>
        </w:rPr>
        <w:t>لِكَيْ يَنْظُرُوكُمْ</w:t>
      </w:r>
      <w:r>
        <w:rPr>
          <w:rtl/>
          <w:cs/>
          <w:lang w:val="ar_AE" w:bidi="ar_AE"/>
        </w:rPr>
        <w:t xml:space="preserve"> تشير إلى أن يتم التعرف عليكم أو مدحكم. إذا كان من المفيد في لغتك، يمكنك توضيح المعنى ببساطة. ترجمة بديلة: "أن يُثنى عليكم" أو "أن تُكرموا"</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6: 1 (#5)</w:t>
      </w:r>
      <w:r>
        <w:rPr>
          <w:rtl/>
          <w:cs/>
          <w:lang w:val="ar_AE" w:bidi="ar_AE"/>
        </w:rPr>
      </w:r>
    </w:p>
    <w:p>
      <w:pPr>
        <w:bidi/>
      </w:pPr>
      <w:r>
        <w:rPr>
          <w:rtl/>
          <w:cs/>
          <w:lang w:val="ar_AE" w:bidi="ar_AE"/>
        </w:rPr>
      </w:r>
      <w:r>
        <w:rPr>
          <w:b/>
          <w:rtl/>
          <w:cs/>
          <w:lang w:val="ar_AE" w:bidi="ar_AE"/>
        </w:rPr>
        <w:t>πρὸς τὸ θεαθῆναι αὐτοῖς</w:t>
      </w:r>
    </w:p>
    <w:p>
      <w:pPr>
        <w:bidi/>
      </w:pPr>
      <w:r>
        <w:rPr>
          <w:rtl/>
          <w:cs/>
          <w:lang w:val="ar_AE" w:bidi="ar_AE"/>
        </w:rPr>
      </w:r>
      <w:r>
        <w:rPr>
          <w:b/>
          <w:rtl/>
          <w:cs/>
          <w:lang w:val="ar_AE" w:bidi="ar_AE"/>
        </w:rPr>
        <w:t>"لِكَيْ يَنْظُرُوكُمْ"</w:t>
      </w:r>
    </w:p>
    <w:p>
      <w:pPr>
        <w:bidi/>
      </w:pPr>
      <w:r>
        <w:rPr>
          <w:rtl/>
          <w:cs/>
          <w:lang w:val="ar_AE" w:bidi="ar_AE"/>
        </w:rPr>
      </w:r>
      <w:r>
        <w:rPr>
          <w:rtl/>
          <w:cs/>
          <w:lang w:val="ar_AE" w:bidi="ar_AE"/>
        </w:rPr>
        <w:t>إذا كانت لغتك لا تستخدم هذه الصيغة، يمكنك ذكر ذلك بصيغة المبني للمعلوم بشكل أوضح أو بطريقة أخرى تكون مألوفة في لغتك. ترجمة بديلة: "حتى يرونكم"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6 :1 (#6)</w:t>
      </w:r>
      <w:r>
        <w:rPr>
          <w:rtl/>
          <w:cs/>
          <w:lang w:val="ar_AE" w:bidi="ar_AE"/>
        </w:rPr>
      </w:r>
    </w:p>
    <w:p>
      <w:pPr>
        <w:bidi/>
      </w:pPr>
      <w:r>
        <w:rPr>
          <w:rtl/>
          <w:cs/>
          <w:lang w:val="ar_AE" w:bidi="ar_AE"/>
        </w:rPr>
      </w:r>
      <w:r>
        <w:rPr>
          <w:b/>
          <w:rtl/>
          <w:cs/>
          <w:lang w:val="ar_AE" w:bidi="ar_AE"/>
        </w:rPr>
        <w:t>εἰ δὲ μή γε</w:t>
      </w:r>
    </w:p>
    <w:p>
      <w:pPr>
        <w:bidi/>
      </w:pPr>
      <w:r>
        <w:rPr>
          <w:rtl/>
          <w:cs/>
          <w:lang w:val="ar_AE" w:bidi="ar_AE"/>
        </w:rPr>
      </w:r>
      <w:r>
        <w:rPr>
          <w:b/>
          <w:rtl/>
          <w:cs/>
          <w:lang w:val="ar_AE" w:bidi="ar_AE"/>
        </w:rPr>
        <w:t>"وَإِلَّا"</w:t>
      </w:r>
    </w:p>
    <w:p>
      <w:pPr>
        <w:bidi/>
      </w:pPr>
      <w:r>
        <w:rPr>
          <w:rtl/>
          <w:cs/>
          <w:lang w:val="ar_AE" w:bidi="ar_AE"/>
        </w:rPr>
      </w:r>
      <w:r>
        <w:rPr>
          <w:rtl/>
          <w:cs/>
          <w:lang w:val="ar_AE" w:bidi="ar_AE"/>
        </w:rPr>
        <w:t xml:space="preserve">هنا، الكلمة </w:t>
      </w:r>
      <w:r>
        <w:rPr>
          <w:b/>
          <w:rtl/>
          <w:cs/>
          <w:lang w:val="ar_AE" w:bidi="ar_AE"/>
        </w:rPr>
        <w:t>وَإِلَّا</w:t>
      </w:r>
      <w:r>
        <w:rPr>
          <w:rtl/>
          <w:cs/>
          <w:lang w:val="ar_AE" w:bidi="ar_AE"/>
        </w:rPr>
        <w:t xml:space="preserve"> تقدم تباينًا يحدد ما سيحدث إذا عصى الناس الأمر في الجزء الأول من الآية. إذا كان ذلك مفيدًا في لغتك، يمكنك استخدام كلمة أو عبارة تقدم هذا النوع من التباين. ترجمة بديلة: "ولكن إذا عصيت هذا الأمر" أو "لأنك إذا تصرفت بهذه الطريقة"</w:t>
      </w:r>
    </w:p>
    <w:p>
      <w:pPr>
        <w:bidi/>
      </w:pPr>
      <w:r>
        <w:rPr>
          <w:rtl/>
          <w:cs/>
          <w:lang w:val="ar_AE" w:bidi="ar_AE"/>
        </w:rPr>
      </w:r>
      <w:r>
        <w:rPr>
          <w:rtl/>
          <w:cs/>
          <w:lang w:val="ar_AE" w:bidi="ar_AE"/>
        </w:rPr>
        <w:t xml:space="preserve">انظر: </w:t>
      </w:r>
      <w:r>
        <w:rPr>
          <w:rtl/>
          <w:cs/>
          <w:lang w:val="ar_AE" w:bidi="ar_AE"/>
        </w:rPr>
        <w:t>الربط— لإظهار التضاد والتباين</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6: 1 (#7)</w:t>
      </w:r>
      <w:r>
        <w:rPr>
          <w:rtl/>
          <w:cs/>
          <w:lang w:val="ar_AE" w:bidi="ar_AE"/>
        </w:rPr>
      </w:r>
    </w:p>
    <w:p>
      <w:pPr>
        <w:bidi/>
      </w:pPr>
      <w:r>
        <w:rPr>
          <w:rtl/>
          <w:cs/>
          <w:lang w:val="ar_AE" w:bidi="ar_AE"/>
        </w:rPr>
      </w:r>
      <w:r>
        <w:rPr>
          <w:b/>
          <w:rtl/>
          <w:cs/>
          <w:lang w:val="ar_AE" w:bidi="ar_AE"/>
        </w:rPr>
        <w:t>τῷ Πατρὶ ὑμῶν</w:t>
      </w:r>
    </w:p>
    <w:p>
      <w:pPr>
        <w:bidi/>
      </w:pPr>
      <w:r>
        <w:rPr>
          <w:rtl/>
          <w:cs/>
          <w:lang w:val="ar_AE" w:bidi="ar_AE"/>
        </w:rPr>
      </w:r>
      <w:r>
        <w:rPr>
          <w:b/>
          <w:rtl/>
          <w:cs/>
          <w:lang w:val="ar_AE" w:bidi="ar_AE"/>
        </w:rPr>
        <w:t>"أَبِيكُمُ"</w:t>
      </w:r>
    </w:p>
    <w:p>
      <w:pPr>
        <w:bidi/>
      </w:pPr>
      <w:r>
        <w:rPr>
          <w:rtl/>
          <w:cs/>
          <w:lang w:val="ar_AE" w:bidi="ar_AE"/>
        </w:rPr>
      </w:r>
      <w:r>
        <w:rPr>
          <w:rtl/>
          <w:cs/>
          <w:lang w:val="ar_AE" w:bidi="ar_AE"/>
        </w:rPr>
        <w:t xml:space="preserve">يتحدث يسوع عن تلاميذه كما لو أن الله هو </w:t>
      </w:r>
      <w:r>
        <w:rPr>
          <w:b/>
          <w:rtl/>
          <w:cs/>
          <w:lang w:val="ar_AE" w:bidi="ar_AE"/>
        </w:rPr>
        <w:t>أَبِيهم</w:t>
      </w:r>
      <w:r>
        <w:rPr>
          <w:rtl/>
          <w:cs/>
          <w:lang w:val="ar_AE" w:bidi="ar_AE"/>
        </w:rPr>
        <w:t xml:space="preserve"> الجسدي. وهو يقصد بأن لديهم علاقة مع الله كأب وابنه. إذا كان ذلك مفيدًا في لغتك، يمكنك التعبير عن المعنى بوضوح. ترجمة بديلة: "أبيكم الروحي" أو "الله، الذي هو مثل والدكم."</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6: 1 (#8)</w:t>
      </w:r>
      <w:r>
        <w:rPr>
          <w:rtl/>
          <w:cs/>
          <w:lang w:val="ar_AE" w:bidi="ar_AE"/>
        </w:rPr>
      </w:r>
    </w:p>
    <w:p>
      <w:pPr>
        <w:bidi/>
      </w:pPr>
      <w:r>
        <w:rPr>
          <w:rtl/>
          <w:cs/>
          <w:lang w:val="ar_AE" w:bidi="ar_AE"/>
        </w:rPr>
      </w:r>
      <w:r>
        <w:rPr>
          <w:b/>
          <w:rtl/>
          <w:cs/>
          <w:lang w:val="ar_AE" w:bidi="ar_AE"/>
        </w:rPr>
        <w:t>ἐν τοῖς οὐρανοῖς</w:t>
      </w:r>
    </w:p>
    <w:p>
      <w:pPr>
        <w:bidi/>
      </w:pPr>
      <w:r>
        <w:rPr>
          <w:rtl/>
          <w:cs/>
          <w:lang w:val="ar_AE" w:bidi="ar_AE"/>
        </w:rPr>
      </w:r>
      <w:r>
        <w:rPr>
          <w:b/>
          <w:rtl/>
          <w:cs/>
          <w:lang w:val="ar_AE" w:bidi="ar_AE"/>
        </w:rPr>
        <w:t>"فِي ٱلسَّمَاوَاتِ"</w:t>
      </w:r>
    </w:p>
    <w:p>
      <w:pPr>
        <w:bidi/>
      </w:pPr>
      <w:r>
        <w:rPr>
          <w:rtl/>
          <w:cs/>
          <w:lang w:val="ar_AE" w:bidi="ar_AE"/>
        </w:rPr>
      </w:r>
      <w:r>
        <w:rPr>
          <w:rtl/>
          <w:cs/>
          <w:lang w:val="ar_AE" w:bidi="ar_AE"/>
        </w:rPr>
        <w:t>هنا، تعبر عبارة في السماوات عن المكان الذي يتواجد فيه الله الآب بشكل خاص ومنه يحكم. إذا كان ذلك مفيدًا في لغتك، يمكنك تقديم هذه الفكرة بشكل أوضح. ترجمة بديلة: "الحاضر في السماوات"</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٦: ٢ (#١)</w:t>
      </w:r>
      <w:r>
        <w:rPr>
          <w:rtl/>
          <w:cs/>
          <w:lang w:val="ar_AE" w:bidi="ar_AE"/>
        </w:rPr>
      </w:r>
    </w:p>
    <w:p>
      <w:pPr>
        <w:bidi/>
      </w:pPr>
      <w:r>
        <w:rPr>
          <w:rtl/>
          <w:cs/>
          <w:lang w:val="ar_AE" w:bidi="ar_AE"/>
        </w:rPr>
      </w:r>
      <w:r>
        <w:rPr>
          <w:b/>
          <w:rtl/>
          <w:cs/>
          <w:lang w:val="ar_AE" w:bidi="ar_AE"/>
        </w:rPr>
        <w:t>οὖν</w:t>
      </w:r>
    </w:p>
    <w:p>
      <w:pPr>
        <w:bidi/>
      </w:pPr>
      <w:r>
        <w:rPr>
          <w:rtl/>
          <w:cs/>
          <w:lang w:val="ar_AE" w:bidi="ar_AE"/>
        </w:rPr>
      </w:r>
      <w:r>
        <w:rPr>
          <w:b/>
          <w:rtl/>
          <w:cs/>
          <w:lang w:val="ar_AE" w:bidi="ar_AE"/>
        </w:rPr>
        <w:t>"فَـ"</w:t>
      </w:r>
    </w:p>
    <w:p>
      <w:pPr>
        <w:bidi/>
      </w:pPr>
      <w:r>
        <w:rPr>
          <w:rtl/>
          <w:cs/>
          <w:lang w:val="ar_AE" w:bidi="ar_AE"/>
        </w:rPr>
      </w:r>
      <w:r>
        <w:rPr>
          <w:rtl/>
          <w:cs/>
          <w:lang w:val="ar_AE" w:bidi="ar_AE"/>
        </w:rPr>
        <w:t xml:space="preserve">هنا، الحرف </w:t>
      </w:r>
      <w:r>
        <w:rPr>
          <w:b/>
          <w:rtl/>
          <w:cs/>
          <w:lang w:val="ar_AE" w:bidi="ar_AE"/>
        </w:rPr>
        <w:t>فَـ</w:t>
      </w:r>
      <w:r>
        <w:rPr>
          <w:rtl/>
          <w:cs/>
          <w:lang w:val="ar_AE" w:bidi="ar_AE"/>
        </w:rPr>
        <w:t xml:space="preserve"> يُقدِّم تطبيقًا للمبدأ العام الذي قدمه يسوع في </w:t>
      </w:r>
      <w:r>
        <w:rPr>
          <w:rtl/>
          <w:cs/>
          <w:lang w:val="ar_AE" w:bidi="ar_AE"/>
        </w:rPr>
        <w:t>6:1</w:t>
      </w:r>
      <w:r>
        <w:rPr>
          <w:rtl/>
          <w:cs/>
          <w:lang w:val="ar_AE" w:bidi="ar_AE"/>
        </w:rPr>
        <w:t>. إذا كان من المفيد في لغتك، يمكنك استخدام كلمة أو عبارة تُقدِّم تطبيقًا. ترجمة بديلة: "لذلك"، أو "إذن،"</w:t>
      </w:r>
    </w:p>
    <w:p>
      <w:pPr>
        <w:bidi/>
      </w:pPr>
      <w:r>
        <w:rPr>
          <w:rtl/>
          <w:cs/>
          <w:lang w:val="ar_AE" w:bidi="ar_AE"/>
        </w:rPr>
      </w:r>
      <w:r>
        <w:rPr>
          <w:rtl/>
          <w:cs/>
          <w:lang w:val="ar_AE" w:bidi="ar_AE"/>
        </w:rPr>
        <w:t xml:space="preserve">انظر: </w:t>
      </w:r>
      <w:r>
        <w:rPr>
          <w:rtl/>
          <w:cs/>
          <w:lang w:val="ar_AE" w:bidi="ar_AE"/>
        </w:rPr>
        <w:t>الربط— لإظهار علاقة السبب والنتيجة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٦: ٢ (#٢)</w:t>
      </w:r>
      <w:r>
        <w:rPr>
          <w:rtl/>
          <w:cs/>
          <w:lang w:val="ar_AE" w:bidi="ar_AE"/>
        </w:rPr>
      </w:r>
    </w:p>
    <w:p>
      <w:pPr>
        <w:bidi/>
      </w:pPr>
      <w:r>
        <w:rPr>
          <w:rtl/>
          <w:cs/>
          <w:lang w:val="ar_AE" w:bidi="ar_AE"/>
        </w:rPr>
      </w:r>
      <w:r>
        <w:rPr>
          <w:b/>
          <w:rtl/>
          <w:cs/>
          <w:lang w:val="ar_AE" w:bidi="ar_AE"/>
        </w:rPr>
        <w:t>ποιῇς &amp; μὴ σαλπίσῃς &amp; σου</w:t>
      </w:r>
    </w:p>
    <w:p>
      <w:pPr>
        <w:bidi/>
      </w:pPr>
      <w:r>
        <w:rPr>
          <w:rtl/>
          <w:cs/>
          <w:lang w:val="ar_AE" w:bidi="ar_AE"/>
        </w:rPr>
      </w:r>
      <w:r>
        <w:rPr>
          <w:b/>
          <w:rtl/>
          <w:cs/>
          <w:lang w:val="ar_AE" w:bidi="ar_AE"/>
        </w:rPr>
        <w:t>"صَنَعْتَ"</w:t>
      </w:r>
      <w:r>
        <w:rPr>
          <w:rtl/>
          <w:cs/>
          <w:lang w:val="ar_AE" w:bidi="ar_AE"/>
        </w:rPr>
        <w:t xml:space="preserve"> - </w:t>
      </w:r>
      <w:r>
        <w:rPr>
          <w:b/>
          <w:rtl/>
          <w:cs/>
          <w:lang w:val="ar_AE" w:bidi="ar_AE"/>
        </w:rPr>
        <w:t>"لَا تُصَوِّتْ قُدَّامَكَ بِٱلْبُوقِ"</w:t>
      </w:r>
    </w:p>
    <w:p>
      <w:pPr>
        <w:bidi/>
      </w:pPr>
      <w:r>
        <w:rPr>
          <w:rtl/>
          <w:cs/>
          <w:lang w:val="ar_AE" w:bidi="ar_AE"/>
        </w:rPr>
      </w:r>
      <w:r>
        <w:rPr>
          <w:rtl/>
          <w:cs/>
          <w:lang w:val="ar_AE" w:bidi="ar_AE"/>
        </w:rPr>
        <w:t xml:space="preserve">على الرغم من أن يسوع يتحدث إلى العديد من التلاميذ، إلا أنه يتناول موقفًا فرديًا، لذا فإن </w:t>
      </w:r>
      <w:r>
        <w:rPr>
          <w:b/>
          <w:rtl/>
          <w:cs/>
          <w:lang w:val="ar_AE" w:bidi="ar_AE"/>
        </w:rPr>
        <w:t>ضمائر المُخاطب</w:t>
      </w:r>
      <w:r>
        <w:rPr>
          <w:rtl/>
          <w:cs/>
          <w:lang w:val="ar_AE" w:bidi="ar_AE"/>
        </w:rPr>
        <w:t xml:space="preserve"> تأتي بصيغة المفرد طوال هذه الجملة. ولكن إذا لم تكن صيغة المفرد مألوفة في لغتك لشخص يتحدث إلى مجموعة من الناس، يمكنك استخدام صيغ الجمع للكلمات في ترجمتك.</w:t>
      </w:r>
    </w:p>
    <w:p>
      <w:pPr>
        <w:bidi/>
      </w:pPr>
      <w:r>
        <w:rPr>
          <w:rtl/>
          <w:cs/>
          <w:lang w:val="ar_AE" w:bidi="ar_AE"/>
        </w:rPr>
      </w:r>
      <w:r>
        <w:rPr>
          <w:rtl/>
          <w:cs/>
          <w:lang w:val="ar_AE" w:bidi="ar_AE"/>
        </w:rPr>
        <w:t xml:space="preserve">انظر: </w:t>
      </w:r>
      <w:r>
        <w:rPr>
          <w:rtl/>
          <w:cs/>
          <w:lang w:val="ar_AE" w:bidi="ar_AE"/>
        </w:rPr>
        <w:t>الضمائر المفردة التي تشير إلى مجموعات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6: 2 (#3)</w:t>
      </w:r>
      <w:r>
        <w:rPr>
          <w:rtl/>
          <w:cs/>
          <w:lang w:val="ar_AE" w:bidi="ar_AE"/>
        </w:rPr>
      </w:r>
    </w:p>
    <w:p>
      <w:pPr>
        <w:bidi/>
      </w:pPr>
      <w:r>
        <w:rPr>
          <w:rtl/>
          <w:cs/>
          <w:lang w:val="ar_AE" w:bidi="ar_AE"/>
        </w:rPr>
      </w:r>
      <w:r>
        <w:rPr>
          <w:b/>
          <w:rtl/>
          <w:cs/>
          <w:lang w:val="ar_AE" w:bidi="ar_AE"/>
        </w:rPr>
        <w:t>μὴ σαλπίσῃς ἔμπροσθέν σου</w:t>
      </w:r>
    </w:p>
    <w:p>
      <w:pPr>
        <w:bidi/>
      </w:pPr>
      <w:r>
        <w:rPr>
          <w:rtl/>
          <w:cs/>
          <w:lang w:val="ar_AE" w:bidi="ar_AE"/>
        </w:rPr>
      </w:r>
      <w:r>
        <w:rPr>
          <w:b/>
          <w:rtl/>
          <w:cs/>
          <w:lang w:val="ar_AE" w:bidi="ar_AE"/>
        </w:rPr>
        <w:t>"لَا تُصَوِّتْ قُدَّامَكَ بِٱلْبُوقِ"</w:t>
      </w:r>
    </w:p>
    <w:p>
      <w:pPr>
        <w:bidi/>
      </w:pPr>
      <w:r>
        <w:rPr>
          <w:rtl/>
          <w:cs/>
          <w:lang w:val="ar_AE" w:bidi="ar_AE"/>
        </w:rPr>
      </w:r>
      <w:r>
        <w:rPr>
          <w:rtl/>
          <w:cs/>
          <w:lang w:val="ar_AE" w:bidi="ar_AE"/>
        </w:rPr>
        <w:t xml:space="preserve">هنا قد يشير يسوع إلى: (1) كيف كان الناس فعلاً لديهم شخص معه </w:t>
      </w:r>
      <w:r>
        <w:rPr>
          <w:b/>
          <w:rtl/>
          <w:cs/>
          <w:lang w:val="ar_AE" w:bidi="ar_AE"/>
        </w:rPr>
        <w:t>بُوقِ</w:t>
      </w:r>
      <w:r>
        <w:rPr>
          <w:rtl/>
          <w:cs/>
          <w:lang w:val="ar_AE" w:bidi="ar_AE"/>
        </w:rPr>
        <w:t xml:space="preserve"> يعلن أنهم يقدمون </w:t>
      </w:r>
      <w:r>
        <w:rPr>
          <w:b/>
          <w:rtl/>
          <w:cs/>
          <w:lang w:val="ar_AE" w:bidi="ar_AE"/>
        </w:rPr>
        <w:t>صَدَقَات</w:t>
      </w:r>
      <w:r>
        <w:rPr>
          <w:rtl/>
          <w:cs/>
          <w:lang w:val="ar_AE" w:bidi="ar_AE"/>
        </w:rPr>
        <w:t xml:space="preserve">. هذا سيكون مثالاً متطرفاً على لفت الانتباه إلى النفس. ترجمة بديلة: "لا تجعل شخصاً معه بوق يعلن ذلك أمامك" (2) كيف يجذب الناس الانتباه إلى كيفية تقديمهم </w:t>
      </w:r>
      <w:r>
        <w:rPr>
          <w:b/>
          <w:rtl/>
          <w:cs/>
          <w:lang w:val="ar_AE" w:bidi="ar_AE"/>
        </w:rPr>
        <w:t>الصَدَقَات</w:t>
      </w:r>
      <w:r>
        <w:rPr>
          <w:rtl/>
          <w:cs/>
          <w:lang w:val="ar_AE" w:bidi="ar_AE"/>
        </w:rPr>
        <w:t xml:space="preserve">، ويصف يسوع ذلك كما لو كانوا يُصَوِّتون </w:t>
      </w:r>
      <w:r>
        <w:rPr>
          <w:b/>
          <w:rtl/>
          <w:cs/>
          <w:lang w:val="ar_AE" w:bidi="ar_AE"/>
        </w:rPr>
        <w:t>بِٱلْبُوقِ</w:t>
      </w:r>
      <w:r>
        <w:rPr>
          <w:rtl/>
          <w:cs/>
          <w:lang w:val="ar_AE" w:bidi="ar_AE"/>
        </w:rPr>
        <w:t>. ترجمة بديلة: "لا تجذب الانتباه إلى نفسك" أو "لا تعلن ذلك علناً، كما لو كنت تستخدم بوقاً"</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6: 2 (#4)</w:t>
      </w:r>
      <w:r>
        <w:rPr>
          <w:rtl/>
          <w:cs/>
          <w:lang w:val="ar_AE" w:bidi="ar_AE"/>
        </w:rPr>
      </w:r>
    </w:p>
    <w:p>
      <w:pPr>
        <w:bidi/>
      </w:pPr>
      <w:r>
        <w:rPr>
          <w:rtl/>
          <w:cs/>
          <w:lang w:val="ar_AE" w:bidi="ar_AE"/>
        </w:rPr>
      </w:r>
      <w:r>
        <w:rPr>
          <w:b/>
          <w:rtl/>
          <w:cs/>
          <w:lang w:val="ar_AE" w:bidi="ar_AE"/>
        </w:rPr>
        <w:t>μὴ σαλπίσῃς ἔμπροσθέν σου</w:t>
      </w:r>
    </w:p>
    <w:p>
      <w:pPr>
        <w:bidi/>
      </w:pPr>
      <w:r>
        <w:rPr>
          <w:rtl/>
          <w:cs/>
          <w:lang w:val="ar_AE" w:bidi="ar_AE"/>
        </w:rPr>
      </w:r>
      <w:r>
        <w:rPr>
          <w:b/>
          <w:rtl/>
          <w:cs/>
          <w:lang w:val="ar_AE" w:bidi="ar_AE"/>
        </w:rPr>
        <w:t>"لَا تُصَوِّتْ قُدَّامَكَ بِٱلْبُوقِ"</w:t>
      </w:r>
    </w:p>
    <w:p>
      <w:pPr>
        <w:bidi/>
      </w:pPr>
      <w:r>
        <w:rPr>
          <w:rtl/>
          <w:cs/>
          <w:lang w:val="ar_AE" w:bidi="ar_AE"/>
        </w:rPr>
      </w:r>
      <w:r>
        <w:rPr>
          <w:rtl/>
          <w:cs/>
          <w:lang w:val="ar_AE" w:bidi="ar_AE"/>
        </w:rPr>
        <w:t xml:space="preserve">هنا يشير يسوع إلى أن الناس سيجعلون شخصًا آخر </w:t>
      </w:r>
      <w:r>
        <w:rPr>
          <w:b/>
          <w:rtl/>
          <w:cs/>
          <w:lang w:val="ar_AE" w:bidi="ar_AE"/>
        </w:rPr>
        <w:t>يُصَوِّتْ بِٱلْبُوقِ</w:t>
      </w:r>
      <w:r>
        <w:rPr>
          <w:rtl/>
          <w:cs/>
          <w:lang w:val="ar_AE" w:bidi="ar_AE"/>
        </w:rPr>
        <w:t xml:space="preserve"> أمامهم عندما يذهبون </w:t>
      </w:r>
      <w:r>
        <w:rPr>
          <w:b/>
          <w:rtl/>
          <w:cs/>
          <w:lang w:val="ar_AE" w:bidi="ar_AE"/>
        </w:rPr>
        <w:t>ليصَنَعْوا الصَدَقَات</w:t>
      </w:r>
      <w:r>
        <w:rPr>
          <w:rtl/>
          <w:cs/>
          <w:lang w:val="ar_AE" w:bidi="ar_AE"/>
        </w:rPr>
        <w:t>. إذا كان ذلك مفيدًا في لغتك، يمكنك جعل هذه الفكرة أكثر وضوحًا. ترجمة بديلة: "لا تجعل أحدًا يُصَوِّت بالبوق أمامك"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٦: ٢ (#٥)</w:t>
      </w:r>
      <w:r>
        <w:rPr>
          <w:rtl/>
          <w:cs/>
          <w:lang w:val="ar_AE" w:bidi="ar_AE"/>
        </w:rPr>
      </w:r>
    </w:p>
    <w:p>
      <w:pPr>
        <w:bidi/>
      </w:pPr>
      <w:r>
        <w:rPr>
          <w:rtl/>
          <w:cs/>
          <w:lang w:val="ar_AE" w:bidi="ar_AE"/>
        </w:rPr>
      </w:r>
      <w:r>
        <w:rPr>
          <w:b/>
          <w:rtl/>
          <w:cs/>
          <w:lang w:val="ar_AE" w:bidi="ar_AE"/>
        </w:rPr>
        <w:t>ἐν ταῖς συναγωγαῖς καὶ ἐν ταῖς ῥύμαις</w:t>
      </w:r>
    </w:p>
    <w:p>
      <w:pPr>
        <w:bidi/>
      </w:pPr>
      <w:r>
        <w:rPr>
          <w:rtl/>
          <w:cs/>
          <w:lang w:val="ar_AE" w:bidi="ar_AE"/>
        </w:rPr>
      </w:r>
      <w:r>
        <w:rPr>
          <w:b/>
          <w:rtl/>
          <w:cs/>
          <w:lang w:val="ar_AE" w:bidi="ar_AE"/>
        </w:rPr>
        <w:t>"فِي ٱلْمَجَامِعِ وَفِي ٱلْأَزِقَّةِ"</w:t>
      </w:r>
    </w:p>
    <w:p>
      <w:pPr>
        <w:bidi/>
      </w:pPr>
      <w:r>
        <w:rPr>
          <w:rtl/>
          <w:cs/>
          <w:lang w:val="ar_AE" w:bidi="ar_AE"/>
        </w:rPr>
      </w:r>
      <w:r>
        <w:rPr>
          <w:rtl/>
          <w:cs/>
          <w:lang w:val="ar_AE" w:bidi="ar_AE"/>
        </w:rPr>
        <w:t xml:space="preserve">كانت هذه الأماكن أماكن عامة حيث يسمع الكثير من الناس </w:t>
      </w:r>
      <w:r>
        <w:rPr>
          <w:b/>
          <w:rtl/>
          <w:cs/>
          <w:lang w:val="ar_AE" w:bidi="ar_AE"/>
        </w:rPr>
        <w:t>ٱلْبُوقِ</w:t>
      </w:r>
      <w:r>
        <w:rPr>
          <w:rtl/>
          <w:cs/>
          <w:lang w:val="ar_AE" w:bidi="ar_AE"/>
        </w:rPr>
        <w:t>. إذا كان ذلك مفيدًا في لغتك، يمكنك تقديم هذه الفكرة بشكل أوضح. ترجمة بديلة: "في الأماكن العامة مثل المجامع والشوارع"</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6: 2 (#6)</w:t>
      </w:r>
      <w:r>
        <w:rPr>
          <w:rtl/>
          <w:cs/>
          <w:lang w:val="ar_AE" w:bidi="ar_AE"/>
        </w:rPr>
      </w:r>
    </w:p>
    <w:p>
      <w:pPr>
        <w:bidi/>
      </w:pPr>
      <w:r>
        <w:rPr>
          <w:rtl/>
          <w:cs/>
          <w:lang w:val="ar_AE" w:bidi="ar_AE"/>
        </w:rPr>
      </w:r>
      <w:r>
        <w:rPr>
          <w:b/>
          <w:rtl/>
          <w:cs/>
          <w:lang w:val="ar_AE" w:bidi="ar_AE"/>
        </w:rPr>
        <w:t>ὅπως δοξασθῶσιν ὑπὸ τῶν ἀνθρώπων</w:t>
      </w:r>
    </w:p>
    <w:p>
      <w:pPr>
        <w:bidi/>
      </w:pPr>
      <w:r>
        <w:rPr>
          <w:rtl/>
          <w:cs/>
          <w:lang w:val="ar_AE" w:bidi="ar_AE"/>
        </w:rPr>
      </w:r>
      <w:r>
        <w:rPr>
          <w:b/>
          <w:rtl/>
          <w:cs/>
          <w:lang w:val="ar_AE" w:bidi="ar_AE"/>
        </w:rPr>
        <w:t>"لِكَيْ يُمَجَّدُوا مِنَ ٱلنَّاسِ"</w:t>
      </w:r>
    </w:p>
    <w:p>
      <w:pPr>
        <w:bidi/>
      </w:pPr>
      <w:r>
        <w:rPr>
          <w:rtl/>
          <w:cs/>
          <w:lang w:val="ar_AE" w:bidi="ar_AE"/>
        </w:rPr>
      </w:r>
      <w:r>
        <w:rPr>
          <w:rtl/>
          <w:cs/>
          <w:lang w:val="ar_AE" w:bidi="ar_AE"/>
        </w:rPr>
        <w:t>إذا كانت لغتك لا تستخدم صيغة المبني للمجهول بهذه الطريقة، يمكنك قول ذلك بصيغة المبني للمعلوم أو بطريقة أخرى تكون مألوفة في لغتك. ترجمة بديلة: "لكي يمجدهم الناس"</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٦: ٢ (#٧)</w:t>
      </w:r>
      <w:r>
        <w:rPr>
          <w:rtl/>
          <w:cs/>
          <w:lang w:val="ar_AE" w:bidi="ar_AE"/>
        </w:rPr>
      </w:r>
    </w:p>
    <w:p>
      <w:pPr>
        <w:bidi/>
      </w:pPr>
      <w:r>
        <w:rPr>
          <w:rtl/>
          <w:cs/>
          <w:lang w:val="ar_AE" w:bidi="ar_AE"/>
        </w:rPr>
      </w:r>
      <w:r>
        <w:rPr>
          <w:b/>
          <w:rtl/>
          <w:cs/>
          <w:lang w:val="ar_AE" w:bidi="ar_AE"/>
        </w:rPr>
        <w:t>τῶν ἀνθρώπων</w:t>
      </w:r>
    </w:p>
    <w:p>
      <w:pPr>
        <w:bidi/>
      </w:pPr>
      <w:r>
        <w:rPr>
          <w:rtl/>
          <w:cs/>
          <w:lang w:val="ar_AE" w:bidi="ar_AE"/>
        </w:rPr>
      </w:r>
      <w:r>
        <w:rPr>
          <w:b/>
          <w:rtl/>
          <w:cs/>
          <w:lang w:val="ar_AE" w:bidi="ar_AE"/>
        </w:rPr>
        <w:t>"ٱلنَّاسِ"</w:t>
      </w:r>
    </w:p>
    <w:p>
      <w:pPr>
        <w:bidi/>
      </w:pPr>
      <w:r>
        <w:rPr>
          <w:rtl/>
          <w:cs/>
          <w:lang w:val="ar_AE" w:bidi="ar_AE"/>
        </w:rPr>
      </w:r>
      <w:r>
        <w:rPr>
          <w:rtl/>
          <w:cs/>
          <w:lang w:val="ar_AE" w:bidi="ar_AE"/>
        </w:rPr>
        <w:t xml:space="preserve">على الرغم من أن مصطلح </w:t>
      </w:r>
      <w:r>
        <w:rPr>
          <w:b/>
          <w:rtl/>
          <w:cs/>
          <w:lang w:val="ar_AE" w:bidi="ar_AE"/>
        </w:rPr>
        <w:t>ٱلنَّاسِ</w:t>
      </w:r>
      <w:r>
        <w:rPr>
          <w:rtl/>
          <w:cs/>
          <w:lang w:val="ar_AE" w:bidi="ar_AE"/>
        </w:rPr>
        <w:t xml:space="preserve"> مذكر، إلا أن يسوع يستخدم الكلمة بمعنى عام يشمل كل من الرجال والنساء. إذا كان ذلك مفيدًا في لغتك، يمكنك استخدام عبارة توضح ذلك. ترجمة بديلة: "الرجال والنساء" أو "الناس"</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6: 2 (#8)</w:t>
      </w:r>
      <w:r>
        <w:rPr>
          <w:rtl/>
          <w:cs/>
          <w:lang w:val="ar_AE" w:bidi="ar_AE"/>
        </w:rPr>
      </w:r>
    </w:p>
    <w:p>
      <w:pPr>
        <w:bidi/>
      </w:pPr>
      <w:r>
        <w:rPr>
          <w:rtl/>
          <w:cs/>
          <w:lang w:val="ar_AE" w:bidi="ar_AE"/>
        </w:rPr>
      </w:r>
      <w:r>
        <w:rPr>
          <w:b/>
          <w:rtl/>
          <w:cs/>
          <w:lang w:val="ar_AE" w:bidi="ar_AE"/>
        </w:rPr>
        <w:t>ἀπέχουσιν τὸν μισθὸν αὐτῶν</w:t>
      </w:r>
    </w:p>
    <w:p>
      <w:pPr>
        <w:bidi/>
      </w:pPr>
      <w:r>
        <w:rPr>
          <w:rtl/>
          <w:cs/>
          <w:lang w:val="ar_AE" w:bidi="ar_AE"/>
        </w:rPr>
      </w:r>
      <w:r>
        <w:rPr>
          <w:b/>
          <w:rtl/>
          <w:cs/>
          <w:lang w:val="ar_AE" w:bidi="ar_AE"/>
        </w:rPr>
        <w:t>"إِنَّهُمْ قَدِ ٱسْتَوْفَوْا أَجْرَهُمْ"</w:t>
      </w:r>
    </w:p>
    <w:p>
      <w:pPr>
        <w:bidi/>
      </w:pPr>
      <w:r>
        <w:rPr>
          <w:rtl/>
          <w:cs/>
          <w:lang w:val="ar_AE" w:bidi="ar_AE"/>
        </w:rPr>
      </w:r>
      <w:r>
        <w:rPr>
          <w:rtl/>
          <w:cs/>
          <w:lang w:val="ar_AE" w:bidi="ar_AE"/>
        </w:rPr>
        <w:t xml:space="preserve">هنا يسوع يقصد أنهم قد حصلوا على كامل </w:t>
      </w:r>
      <w:r>
        <w:rPr>
          <w:b/>
          <w:rtl/>
          <w:cs/>
          <w:lang w:val="ar_AE" w:bidi="ar_AE"/>
        </w:rPr>
        <w:t>أَجْرَهُمْ</w:t>
      </w:r>
      <w:r>
        <w:rPr>
          <w:rtl/>
          <w:cs/>
          <w:lang w:val="ar_AE" w:bidi="ar_AE"/>
        </w:rPr>
        <w:t xml:space="preserve"> من </w:t>
      </w:r>
      <w:r>
        <w:rPr>
          <w:b/>
          <w:rtl/>
          <w:cs/>
          <w:lang w:val="ar_AE" w:bidi="ar_AE"/>
        </w:rPr>
        <w:t>ٱلنَّاسِ</w:t>
      </w:r>
      <w:r>
        <w:rPr>
          <w:rtl/>
          <w:cs/>
          <w:lang w:val="ar_AE" w:bidi="ar_AE"/>
        </w:rPr>
        <w:t>، ولن يكافئهم الله بأي شيء إضافي. إذا كان ذلك مفيدًا في لغتك، يمكنك تقديم هذه الفكرة بشكل أوضح. ترجمة بديلة: "لقد حصلوا بالفعل على كل الأجر الذي كانوا سيحصلون عليه" أو "لن يعطيهم الله أي أجر إضافي"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6: 3 (#1)</w:t>
      </w:r>
      <w:r>
        <w:rPr>
          <w:rtl/>
          <w:cs/>
          <w:lang w:val="ar_AE" w:bidi="ar_AE"/>
        </w:rPr>
      </w:r>
    </w:p>
    <w:p>
      <w:pPr>
        <w:bidi/>
      </w:pPr>
      <w:r>
        <w:rPr>
          <w:rtl/>
          <w:cs/>
          <w:lang w:val="ar_AE" w:bidi="ar_AE"/>
        </w:rPr>
      </w:r>
      <w:r>
        <w:rPr>
          <w:b/>
          <w:rtl/>
          <w:cs/>
          <w:lang w:val="ar_AE" w:bidi="ar_AE"/>
        </w:rPr>
        <w:t>σοῦ &amp; σου &amp; σου</w:t>
      </w:r>
    </w:p>
    <w:p>
      <w:pPr>
        <w:bidi/>
      </w:pPr>
      <w:r>
        <w:rPr>
          <w:rtl/>
          <w:cs/>
          <w:lang w:val="ar_AE" w:bidi="ar_AE"/>
        </w:rPr>
      </w:r>
      <w:r>
        <w:rPr>
          <w:b/>
          <w:rtl/>
          <w:cs/>
          <w:lang w:val="ar_AE" w:bidi="ar_AE"/>
        </w:rPr>
        <w:t>"صَنَعْتَ"</w:t>
      </w:r>
      <w:r>
        <w:rPr>
          <w:rtl/>
          <w:cs/>
          <w:lang w:val="ar_AE" w:bidi="ar_AE"/>
        </w:rPr>
        <w:t xml:space="preserve"> - </w:t>
      </w:r>
      <w:r>
        <w:rPr>
          <w:b/>
          <w:rtl/>
          <w:cs/>
          <w:lang w:val="ar_AE" w:bidi="ar_AE"/>
        </w:rPr>
        <w:t>"شِمَالَكَ"</w:t>
      </w:r>
      <w:r>
        <w:rPr>
          <w:rtl/>
          <w:cs/>
          <w:lang w:val="ar_AE" w:bidi="ar_AE"/>
        </w:rPr>
        <w:t xml:space="preserve"> - </w:t>
      </w:r>
      <w:r>
        <w:rPr>
          <w:b/>
          <w:rtl/>
          <w:cs/>
          <w:lang w:val="ar_AE" w:bidi="ar_AE"/>
        </w:rPr>
        <w:t>"يَمِينُكَ"</w:t>
      </w:r>
    </w:p>
    <w:p>
      <w:pPr>
        <w:bidi/>
      </w:pPr>
      <w:r>
        <w:rPr>
          <w:rtl/>
          <w:cs/>
          <w:lang w:val="ar_AE" w:bidi="ar_AE"/>
        </w:rPr>
      </w:r>
      <w:r>
        <w:rPr>
          <w:rtl/>
          <w:cs/>
          <w:lang w:val="ar_AE" w:bidi="ar_AE"/>
        </w:rPr>
        <w:t xml:space="preserve">على الرغم من أن يسوع يتحدث إلى العديد من التلاميذ، إلا أنه يتناول موقفًا فرديًا، لذا فإن </w:t>
      </w:r>
      <w:r>
        <w:rPr>
          <w:b/>
          <w:rtl/>
          <w:cs/>
          <w:lang w:val="ar_AE" w:bidi="ar_AE"/>
        </w:rPr>
        <w:t>ضمائر المُخاطب</w:t>
      </w:r>
      <w:r>
        <w:rPr>
          <w:rtl/>
          <w:cs/>
          <w:lang w:val="ar_AE" w:bidi="ar_AE"/>
        </w:rPr>
        <w:t xml:space="preserve"> تأتي بصيغة المفرد طوال هذه الآية. ولكن إذا لم تكن صيغة المفرد مألوفة في لغتك لشخص يتحدث إلى مجموعة من الناس، يمكنك استخدام صيغ الجمع في ترجمتك.</w:t>
      </w:r>
    </w:p>
    <w:p>
      <w:pPr>
        <w:bidi/>
      </w:pPr>
      <w:r>
        <w:rPr>
          <w:rtl/>
          <w:cs/>
          <w:lang w:val="ar_AE" w:bidi="ar_AE"/>
        </w:rPr>
      </w:r>
      <w:r>
        <w:rPr>
          <w:rtl/>
          <w:cs/>
          <w:lang w:val="ar_AE" w:bidi="ar_AE"/>
        </w:rPr>
        <w:t xml:space="preserve">انظر: </w:t>
      </w:r>
      <w:r>
        <w:rPr>
          <w:rtl/>
          <w:cs/>
          <w:lang w:val="ar_AE" w:bidi="ar_AE"/>
        </w:rPr>
        <w:t>الضمائر المفردة التي تشير إلى مجموعات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6: 3 (#2)</w:t>
      </w:r>
      <w:r>
        <w:rPr>
          <w:rtl/>
          <w:cs/>
          <w:lang w:val="ar_AE" w:bidi="ar_AE"/>
        </w:rPr>
      </w:r>
    </w:p>
    <w:p>
      <w:pPr>
        <w:bidi/>
      </w:pPr>
      <w:r>
        <w:rPr>
          <w:rtl/>
          <w:cs/>
          <w:lang w:val="ar_AE" w:bidi="ar_AE"/>
        </w:rPr>
      </w:r>
      <w:r>
        <w:rPr>
          <w:b/>
          <w:rtl/>
          <w:cs/>
          <w:lang w:val="ar_AE" w:bidi="ar_AE"/>
        </w:rPr>
        <w:t>ποιοῦντος ἐλεημοσύνην</w:t>
      </w:r>
    </w:p>
    <w:p>
      <w:pPr>
        <w:bidi/>
      </w:pPr>
      <w:r>
        <w:rPr>
          <w:rtl/>
          <w:cs/>
          <w:lang w:val="ar_AE" w:bidi="ar_AE"/>
        </w:rPr>
      </w:r>
      <w:r>
        <w:rPr>
          <w:b/>
          <w:rtl/>
          <w:cs/>
          <w:lang w:val="ar_AE" w:bidi="ar_AE"/>
        </w:rPr>
        <w:t>"صَنَعْتَ صَدَقَةً"</w:t>
      </w:r>
    </w:p>
    <w:p>
      <w:pPr>
        <w:bidi/>
      </w:pPr>
      <w:r>
        <w:rPr>
          <w:rtl/>
          <w:cs/>
          <w:lang w:val="ar_AE" w:bidi="ar_AE"/>
        </w:rPr>
      </w:r>
      <w:r>
        <w:rPr>
          <w:rtl/>
          <w:cs/>
          <w:lang w:val="ar_AE" w:bidi="ar_AE"/>
        </w:rPr>
        <w:t xml:space="preserve">هنا، تعبر العبارة </w:t>
      </w:r>
      <w:r>
        <w:rPr>
          <w:b/>
          <w:rtl/>
          <w:cs/>
          <w:lang w:val="ar_AE" w:bidi="ar_AE"/>
        </w:rPr>
        <w:t>صَنَعْتَ صَدَقَةً</w:t>
      </w:r>
      <w:r>
        <w:rPr>
          <w:rtl/>
          <w:cs/>
          <w:lang w:val="ar_AE" w:bidi="ar_AE"/>
        </w:rPr>
        <w:t xml:space="preserve"> عن الحالة التي يجب أن يكون الناس عليها أثناء اتباع هذه الوصية . إذا كان من المفيد في لغتك، يمكنك استخدام كلمة أو عبارة توضح هذه العلاقة بشكل أوضح. ترجمة بديلة: "كلما أعطيت الصدقات" أو "أثناء إعطائك الصدقات"</w:t>
      </w:r>
    </w:p>
    <w:p>
      <w:pPr>
        <w:bidi/>
      </w:pPr>
      <w:r>
        <w:rPr>
          <w:rtl/>
          <w:cs/>
          <w:lang w:val="ar_AE" w:bidi="ar_AE"/>
        </w:rPr>
      </w:r>
      <w:r>
        <w:rPr>
          <w:rtl/>
          <w:cs/>
          <w:lang w:val="ar_AE" w:bidi="ar_AE"/>
        </w:rPr>
        <w:t xml:space="preserve">انظر: </w:t>
      </w:r>
      <w:r>
        <w:rPr>
          <w:rtl/>
          <w:cs/>
          <w:lang w:val="ar_AE" w:bidi="ar_AE"/>
        </w:rPr>
        <w:t>الربط — لإظهار علاقة زمنية متزامنة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6: 3 (#3)</w:t>
      </w:r>
      <w:r>
        <w:rPr>
          <w:rtl/>
          <w:cs/>
          <w:lang w:val="ar_AE" w:bidi="ar_AE"/>
        </w:rPr>
      </w:r>
    </w:p>
    <w:p>
      <w:pPr>
        <w:bidi/>
      </w:pPr>
      <w:r>
        <w:rPr>
          <w:rtl/>
          <w:cs/>
          <w:lang w:val="ar_AE" w:bidi="ar_AE"/>
        </w:rPr>
      </w:r>
      <w:r>
        <w:rPr>
          <w:b/>
          <w:rtl/>
          <w:cs/>
          <w:lang w:val="ar_AE" w:bidi="ar_AE"/>
        </w:rPr>
        <w:t>μὴ γνώτω ἡ ἀριστερά σου τί ποιεῖ ἡ δεξιά σου</w:t>
      </w:r>
    </w:p>
    <w:p>
      <w:pPr>
        <w:bidi/>
      </w:pPr>
      <w:r>
        <w:rPr>
          <w:rtl/>
          <w:cs/>
          <w:lang w:val="ar_AE" w:bidi="ar_AE"/>
        </w:rPr>
      </w:r>
      <w:r>
        <w:rPr>
          <w:b/>
          <w:rtl/>
          <w:cs/>
          <w:lang w:val="ar_AE" w:bidi="ar_AE"/>
        </w:rPr>
        <w:t>"لَا تُعَرِّفْ شِمَالَكَ مَا تَفْعَلُ يَمِينُكَ"</w:t>
      </w:r>
    </w:p>
    <w:p>
      <w:pPr>
        <w:bidi/>
      </w:pPr>
      <w:r>
        <w:rPr>
          <w:rtl/>
          <w:cs/>
          <w:lang w:val="ar_AE" w:bidi="ar_AE"/>
        </w:rPr>
      </w:r>
      <w:r>
        <w:rPr>
          <w:rtl/>
          <w:cs/>
          <w:lang w:val="ar_AE" w:bidi="ar_AE"/>
        </w:rPr>
        <w:t>هنا يتحدث يسوع عن</w:t>
      </w:r>
      <w:r>
        <w:rPr>
          <w:b/>
          <w:rtl/>
          <w:cs/>
          <w:lang w:val="ar_AE" w:bidi="ar_AE"/>
        </w:rPr>
        <w:t xml:space="preserve"> شِمَالَكَ </w:t>
      </w:r>
      <w:r>
        <w:rPr>
          <w:rtl/>
          <w:cs/>
          <w:lang w:val="ar_AE" w:bidi="ar_AE"/>
        </w:rPr>
        <w:t>و</w:t>
      </w:r>
      <w:r>
        <w:rPr>
          <w:b/>
          <w:rtl/>
          <w:cs/>
          <w:lang w:val="ar_AE" w:bidi="ar_AE"/>
        </w:rPr>
        <w:t xml:space="preserve"> يَمِينُكَ</w:t>
      </w:r>
      <w:r>
        <w:rPr>
          <w:rtl/>
          <w:cs/>
          <w:lang w:val="ar_AE" w:bidi="ar_AE"/>
        </w:rPr>
        <w:t xml:space="preserve"> كما لو كانوا أشخاصًا يمكنهم أن</w:t>
      </w:r>
      <w:r>
        <w:rPr>
          <w:b/>
          <w:rtl/>
          <w:cs/>
          <w:lang w:val="ar_AE" w:bidi="ar_AE"/>
        </w:rPr>
        <w:t xml:space="preserve"> يعَرِّفوا</w:t>
      </w:r>
      <w:r>
        <w:rPr>
          <w:rtl/>
          <w:cs/>
          <w:lang w:val="ar_AE" w:bidi="ar_AE"/>
        </w:rPr>
        <w:t xml:space="preserve"> أمور ويقوموا بالأشياء بأنفسهم. وهو يقصد أن </w:t>
      </w:r>
      <w:r>
        <w:rPr>
          <w:b/>
          <w:rtl/>
          <w:cs/>
          <w:lang w:val="ar_AE" w:bidi="ar_AE"/>
        </w:rPr>
        <w:t>صَُنَعْ صَدَقَات</w:t>
      </w:r>
      <w:r>
        <w:rPr>
          <w:rtl/>
          <w:cs/>
          <w:lang w:val="ar_AE" w:bidi="ar_AE"/>
        </w:rPr>
        <w:t xml:space="preserve"> يجب أن يتم بسرية تامة حتى أن أجزاء الجسم الأخرى، إذا كان بمقدورها أن تعرف، فلن تعرف عنه. إذا كان ذلك مفيدًا في لغتك، يمكنك استخدام تعبير مشابه أو توضيح المعنى ببساطة. ترجمة بديلة: "لا تدع أفضل صديق لك يعرف ما تفعله" أو "افعلها بسرية تامة، حتى إذا كانت يدك اليسرى شخصًا، فلن تعرف ما فعلته"</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6: 4 (#1)</w:t>
      </w:r>
      <w:r>
        <w:rPr>
          <w:rtl/>
          <w:cs/>
          <w:lang w:val="ar_AE" w:bidi="ar_AE"/>
        </w:rPr>
      </w:r>
    </w:p>
    <w:p>
      <w:pPr>
        <w:bidi/>
      </w:pPr>
      <w:r>
        <w:rPr>
          <w:rtl/>
          <w:cs/>
          <w:lang w:val="ar_AE" w:bidi="ar_AE"/>
        </w:rPr>
      </w:r>
      <w:r>
        <w:rPr>
          <w:b/>
          <w:rtl/>
          <w:cs/>
          <w:lang w:val="ar_AE" w:bidi="ar_AE"/>
        </w:rPr>
        <w:t>ὅπως</w:t>
      </w:r>
    </w:p>
    <w:p>
      <w:pPr>
        <w:bidi/>
      </w:pPr>
      <w:r>
        <w:rPr>
          <w:rtl/>
          <w:cs/>
          <w:lang w:val="ar_AE" w:bidi="ar_AE"/>
        </w:rPr>
      </w:r>
      <w:r>
        <w:rPr>
          <w:b/>
          <w:rtl/>
          <w:cs/>
          <w:lang w:val="ar_AE" w:bidi="ar_AE"/>
        </w:rPr>
        <w:t>"لِكَيْ"</w:t>
      </w:r>
    </w:p>
    <w:p>
      <w:pPr>
        <w:bidi/>
      </w:pPr>
      <w:r>
        <w:rPr>
          <w:rtl/>
          <w:cs/>
          <w:lang w:val="ar_AE" w:bidi="ar_AE"/>
        </w:rPr>
      </w:r>
      <w:r>
        <w:rPr>
          <w:rtl/>
          <w:cs/>
          <w:lang w:val="ar_AE" w:bidi="ar_AE"/>
        </w:rPr>
        <w:t xml:space="preserve">هنا، كلمة </w:t>
      </w:r>
      <w:r>
        <w:rPr>
          <w:b/>
          <w:rtl/>
          <w:cs/>
          <w:lang w:val="ar_AE" w:bidi="ar_AE"/>
        </w:rPr>
        <w:t>لِكَيْ</w:t>
      </w:r>
      <w:r>
        <w:rPr>
          <w:rtl/>
          <w:cs/>
          <w:lang w:val="ar_AE" w:bidi="ar_AE"/>
        </w:rPr>
        <w:t xml:space="preserve"> تقدم الغرض الذي يجب على التلاميذ من أجله إعطاء الصدقات بشكل سري. إذا كان ذلك مفيدًا في لغتك، يمكنك استخدام كلمة أو عبارة مختلفة تقدم الغرض. ترجمة بديلة: “من أجل أن”</w:t>
      </w:r>
    </w:p>
    <w:p>
      <w:pPr>
        <w:bidi/>
      </w:pPr>
      <w:r>
        <w:rPr>
          <w:rtl/>
          <w:cs/>
          <w:lang w:val="ar_AE" w:bidi="ar_AE"/>
        </w:rPr>
      </w:r>
      <w:r>
        <w:rPr>
          <w:rtl/>
          <w:cs/>
          <w:lang w:val="ar_AE" w:bidi="ar_AE"/>
        </w:rPr>
        <w:t xml:space="preserve">انظر: </w:t>
      </w:r>
      <w:r>
        <w:rPr>
          <w:rtl/>
          <w:cs/>
          <w:lang w:val="ar_AE" w:bidi="ar_AE"/>
        </w:rPr>
        <w:t>الربط— لإظهار علاقة الهدف (الغرض)</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٦: ٤ (#٢)</w:t>
      </w:r>
      <w:r>
        <w:rPr>
          <w:rtl/>
          <w:cs/>
          <w:lang w:val="ar_AE" w:bidi="ar_AE"/>
        </w:rPr>
      </w:r>
    </w:p>
    <w:p>
      <w:pPr>
        <w:bidi/>
      </w:pPr>
      <w:r>
        <w:rPr>
          <w:rtl/>
          <w:cs/>
          <w:lang w:val="ar_AE" w:bidi="ar_AE"/>
        </w:rPr>
      </w:r>
      <w:r>
        <w:rPr>
          <w:b/>
          <w:rtl/>
          <w:cs/>
          <w:lang w:val="ar_AE" w:bidi="ar_AE"/>
        </w:rPr>
        <w:t>ὁ Πατήρ σου</w:t>
      </w:r>
    </w:p>
    <w:p>
      <w:pPr>
        <w:bidi/>
      </w:pPr>
      <w:r>
        <w:rPr>
          <w:rtl/>
          <w:cs/>
          <w:lang w:val="ar_AE" w:bidi="ar_AE"/>
        </w:rPr>
      </w:r>
      <w:r>
        <w:rPr>
          <w:b/>
          <w:rtl/>
          <w:cs/>
          <w:lang w:val="ar_AE" w:bidi="ar_AE"/>
        </w:rPr>
        <w:t>"أَبُوكَ"</w:t>
      </w:r>
    </w:p>
    <w:p>
      <w:pPr>
        <w:bidi/>
      </w:pPr>
      <w:r>
        <w:rPr>
          <w:rtl/>
          <w:cs/>
          <w:lang w:val="ar_AE" w:bidi="ar_AE"/>
        </w:rPr>
      </w:r>
      <w:r>
        <w:rPr>
          <w:rtl/>
          <w:cs/>
          <w:lang w:val="ar_AE" w:bidi="ar_AE"/>
        </w:rPr>
        <w:t xml:space="preserve">هذا تعبير مجازي. الله ليس </w:t>
      </w:r>
      <w:r>
        <w:rPr>
          <w:b/>
          <w:rtl/>
          <w:cs/>
          <w:lang w:val="ar_AE" w:bidi="ar_AE"/>
        </w:rPr>
        <w:t>الأب</w:t>
      </w:r>
      <w:r>
        <w:rPr>
          <w:rtl/>
          <w:cs/>
          <w:lang w:val="ar_AE" w:bidi="ar_AE"/>
        </w:rPr>
        <w:t xml:space="preserve"> للبشر بنفس الطريقة الفعلية التي هو بها أب ليسوع. ومع ذلك، من الأفضل على الأرجح ترجمة الأب بنفس الكلمة التي تستخدمها لغتك للإشارة إلى الأب البشري. إذا كان ذلك سيساعد قراءك، يمكنك الإشارة إلى أن هذا يعني الله. ترجمة بديلة: "الله، الذي هو أبوك"</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٦: ٤ (#٣)</w:t>
      </w:r>
      <w:r>
        <w:rPr>
          <w:rtl/>
          <w:cs/>
          <w:lang w:val="ar_AE" w:bidi="ar_AE"/>
        </w:rPr>
      </w:r>
    </w:p>
    <w:p>
      <w:pPr>
        <w:bidi/>
      </w:pPr>
      <w:r>
        <w:rPr>
          <w:rtl/>
          <w:cs/>
          <w:lang w:val="ar_AE" w:bidi="ar_AE"/>
        </w:rPr>
      </w:r>
      <w:r>
        <w:rPr>
          <w:b/>
          <w:rtl/>
          <w:cs/>
          <w:lang w:val="ar_AE" w:bidi="ar_AE"/>
        </w:rPr>
        <w:t>ἀποδώσει σοι</w:t>
      </w:r>
    </w:p>
    <w:p>
      <w:pPr>
        <w:bidi/>
      </w:pPr>
      <w:r>
        <w:rPr>
          <w:rtl/>
          <w:cs/>
          <w:lang w:val="ar_AE" w:bidi="ar_AE"/>
        </w:rPr>
      </w:r>
      <w:r>
        <w:rPr>
          <w:b/>
          <w:rtl/>
          <w:cs/>
          <w:lang w:val="ar_AE" w:bidi="ar_AE"/>
        </w:rPr>
        <w:t>"يُجَازِيكَ"</w:t>
      </w:r>
    </w:p>
    <w:p>
      <w:pPr>
        <w:bidi/>
      </w:pPr>
      <w:r>
        <w:rPr>
          <w:rtl/>
          <w:cs/>
          <w:lang w:val="ar_AE" w:bidi="ar_AE"/>
        </w:rPr>
      </w:r>
      <w:r>
        <w:rPr>
          <w:rtl/>
          <w:cs/>
          <w:lang w:val="ar_AE" w:bidi="ar_AE"/>
        </w:rPr>
        <w:t xml:space="preserve">تقرأ العديد من المخطوطات القديمة </w:t>
      </w:r>
      <w:r>
        <w:rPr>
          <w:b/>
          <w:rtl/>
          <w:cs/>
          <w:lang w:val="ar_AE" w:bidi="ar_AE"/>
        </w:rPr>
        <w:t>سيُجَازِيكَ</w:t>
      </w:r>
      <w:r>
        <w:rPr>
          <w:rtl/>
          <w:cs/>
          <w:lang w:val="ar_AE" w:bidi="ar_AE"/>
        </w:rPr>
        <w:t>. يتبع ULT هذه القراءة. تقرأ مخطوطات قديمة أخرى "هُوَ يُجَازِيكَ عَلَانِيَةً". إذا كانت هناك ترجمة للكتاب المقدس في منطقتك، فقد ترغب في استخدام القراءة التي تستخدمها. إذا لم تكن هناك ترجمة للكتاب المقدس في منطقتك، فقد ترغب في استخدام قراءة ULT.</w:t>
      </w:r>
    </w:p>
    <w:p>
      <w:pPr>
        <w:bidi/>
      </w:pPr>
      <w:r>
        <w:rPr>
          <w:rtl/>
          <w:cs/>
          <w:lang w:val="ar_AE" w:bidi="ar_AE"/>
        </w:rPr>
      </w:r>
      <w:r>
        <w:rPr>
          <w:rtl/>
          <w:cs/>
          <w:lang w:val="ar_AE" w:bidi="ar_AE"/>
        </w:rPr>
        <w:t xml:space="preserve">انظر: </w:t>
      </w:r>
      <w:r>
        <w:rPr>
          <w:rtl/>
          <w:cs/>
          <w:lang w:val="ar_AE" w:bidi="ar_AE"/>
        </w:rPr>
        <w:t>الاختلافات النصية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6: 5 (#1)</w:t>
      </w:r>
      <w:r>
        <w:rPr>
          <w:rtl/>
          <w:cs/>
          <w:lang w:val="ar_AE" w:bidi="ar_AE"/>
        </w:rPr>
      </w:r>
    </w:p>
    <w:p>
      <w:pPr>
        <w:bidi/>
      </w:pPr>
      <w:r>
        <w:rPr>
          <w:rtl/>
          <w:cs/>
          <w:lang w:val="ar_AE" w:bidi="ar_AE"/>
        </w:rPr>
      </w:r>
      <w:r>
        <w:rPr>
          <w:b/>
          <w:rtl/>
          <w:cs/>
          <w:lang w:val="ar_AE" w:bidi="ar_AE"/>
        </w:rPr>
        <w:t>προσεύχῃ, οὐκ ἔσεσθε</w:t>
      </w:r>
    </w:p>
    <w:p>
      <w:pPr>
        <w:bidi/>
      </w:pPr>
      <w:r>
        <w:rPr>
          <w:rtl/>
          <w:cs/>
          <w:lang w:val="ar_AE" w:bidi="ar_AE"/>
        </w:rPr>
      </w:r>
      <w:r>
        <w:rPr>
          <w:b/>
          <w:rtl/>
          <w:cs/>
          <w:lang w:val="ar_AE" w:bidi="ar_AE"/>
        </w:rPr>
        <w:t>"مَتَى صَلَّيْتَ فَلَا تَكُنْ"</w:t>
      </w:r>
    </w:p>
    <w:p>
      <w:pPr>
        <w:bidi/>
      </w:pPr>
      <w:r>
        <w:rPr>
          <w:rtl/>
          <w:cs/>
          <w:lang w:val="ar_AE" w:bidi="ar_AE"/>
        </w:rPr>
      </w:r>
      <w:r>
        <w:rPr>
          <w:rtl/>
          <w:cs/>
          <w:lang w:val="ar_AE" w:bidi="ar_AE"/>
        </w:rPr>
        <w:t xml:space="preserve">على الرغم من أن يسوع يتحدث إلى العديد من التلاميذ، إلا أنه يتناول موقفًا فرديًا، لذا فإن </w:t>
      </w:r>
      <w:r>
        <w:rPr>
          <w:b/>
          <w:rtl/>
          <w:cs/>
          <w:lang w:val="ar_AE" w:bidi="ar_AE"/>
        </w:rPr>
        <w:t>ضمير المُخاطب</w:t>
      </w:r>
      <w:r>
        <w:rPr>
          <w:rtl/>
          <w:cs/>
          <w:lang w:val="ar_AE" w:bidi="ar_AE"/>
        </w:rPr>
        <w:t xml:space="preserve"> في صيغة المفرد يتكرر طوال هذه الجملة (بينما يأتي في صيغة </w:t>
      </w:r>
      <w:r>
        <w:rPr>
          <w:b/>
          <w:rtl/>
          <w:cs/>
          <w:lang w:val="ar_AE" w:bidi="ar_AE"/>
        </w:rPr>
        <w:t xml:space="preserve">الجمع </w:t>
      </w:r>
      <w:r>
        <w:rPr>
          <w:rtl/>
          <w:cs/>
          <w:lang w:val="ar_AE" w:bidi="ar_AE"/>
        </w:rPr>
        <w:t xml:space="preserve">في الجملة الثانية). ولكن إذا لم يكن الشكل المفرد مألوفًا في لغتك لشخص يتحدث إلى مجموعة من الناس، يمكنك استخدام صيغة الجمع لضمائر </w:t>
      </w:r>
      <w:r>
        <w:rPr>
          <w:b/>
          <w:rtl/>
          <w:cs/>
          <w:lang w:val="ar_AE" w:bidi="ar_AE"/>
        </w:rPr>
        <w:t xml:space="preserve">المُخاطب </w:t>
      </w:r>
      <w:r>
        <w:rPr>
          <w:rtl/>
          <w:cs/>
          <w:lang w:val="ar_AE" w:bidi="ar_AE"/>
        </w:rPr>
        <w:t>في ترجمتك.</w:t>
      </w:r>
    </w:p>
    <w:p>
      <w:pPr>
        <w:bidi/>
      </w:pPr>
      <w:r>
        <w:rPr>
          <w:rtl/>
          <w:cs/>
          <w:lang w:val="ar_AE" w:bidi="ar_AE"/>
        </w:rPr>
      </w:r>
      <w:r>
        <w:rPr>
          <w:rtl/>
          <w:cs/>
          <w:lang w:val="ar_AE" w:bidi="ar_AE"/>
        </w:rPr>
        <w:t xml:space="preserve">انظر: </w:t>
      </w:r>
      <w:r>
        <w:rPr>
          <w:rtl/>
          <w:cs/>
          <w:lang w:val="ar_AE" w:bidi="ar_AE"/>
        </w:rPr>
        <w:t>أشكال أنت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6: 5 (#2)</w:t>
      </w:r>
      <w:r>
        <w:rPr>
          <w:rtl/>
          <w:cs/>
          <w:lang w:val="ar_AE" w:bidi="ar_AE"/>
        </w:rPr>
      </w:r>
    </w:p>
    <w:p>
      <w:pPr>
        <w:bidi/>
      </w:pPr>
      <w:r>
        <w:rPr>
          <w:rtl/>
          <w:cs/>
          <w:lang w:val="ar_AE" w:bidi="ar_AE"/>
        </w:rPr>
      </w:r>
      <w:r>
        <w:rPr>
          <w:b/>
          <w:rtl/>
          <w:cs/>
          <w:lang w:val="ar_AE" w:bidi="ar_AE"/>
        </w:rPr>
        <w:t>φιλοῦσιν &amp; ἑστῶτες προσεύχεσθαι</w:t>
      </w:r>
    </w:p>
    <w:p>
      <w:pPr>
        <w:bidi/>
      </w:pPr>
      <w:r>
        <w:rPr>
          <w:rtl/>
          <w:cs/>
          <w:lang w:val="ar_AE" w:bidi="ar_AE"/>
        </w:rPr>
      </w:r>
      <w:r>
        <w:rPr>
          <w:b/>
          <w:rtl/>
          <w:cs/>
          <w:lang w:val="ar_AE" w:bidi="ar_AE"/>
        </w:rPr>
        <w:t>"يُحِبُّونَ أَنْ يُصَلُّوا قَائِمِينَ"</w:t>
      </w:r>
    </w:p>
    <w:p>
      <w:pPr>
        <w:bidi/>
      </w:pPr>
      <w:r>
        <w:rPr>
          <w:rtl/>
          <w:cs/>
          <w:lang w:val="ar_AE" w:bidi="ar_AE"/>
        </w:rPr>
      </w:r>
      <w:r>
        <w:rPr>
          <w:rtl/>
          <w:cs/>
          <w:lang w:val="ar_AE" w:bidi="ar_AE"/>
        </w:rPr>
        <w:t xml:space="preserve">هنا يقول يسوع أنهم </w:t>
      </w:r>
      <w:r>
        <w:rPr>
          <w:b/>
          <w:rtl/>
          <w:cs/>
          <w:lang w:val="ar_AE" w:bidi="ar_AE"/>
        </w:rPr>
        <w:t>يُحِبُّونَ أَنْ يُصَلُّوا</w:t>
      </w:r>
      <w:r>
        <w:rPr>
          <w:rtl/>
          <w:cs/>
          <w:lang w:val="ar_AE" w:bidi="ar_AE"/>
        </w:rPr>
        <w:t xml:space="preserve"> في الأماكن العامة، وليس فقط أنهم </w:t>
      </w:r>
      <w:r>
        <w:rPr>
          <w:b/>
          <w:rtl/>
          <w:cs/>
          <w:lang w:val="ar_AE" w:bidi="ar_AE"/>
        </w:rPr>
        <w:t>يُحِبُّونَ أَنْ يُصَلُّوا</w:t>
      </w:r>
      <w:r>
        <w:rPr>
          <w:rtl/>
          <w:cs/>
          <w:lang w:val="ar_AE" w:bidi="ar_AE"/>
        </w:rPr>
        <w:t xml:space="preserve"> بشكل عام. إذا كان من المفيد في لغتك، يمكنك جعل هذه الفكرة أكثر وضوحًا. ترجمة بديلة: "يحبون الصلاة علنًا، على سبيل المثال واقفين"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6: 5 (#3)</w:t>
      </w:r>
      <w:r>
        <w:rPr>
          <w:rtl/>
          <w:cs/>
          <w:lang w:val="ar_AE" w:bidi="ar_AE"/>
        </w:rPr>
      </w:r>
    </w:p>
    <w:p>
      <w:pPr>
        <w:bidi/>
      </w:pPr>
      <w:r>
        <w:rPr>
          <w:rtl/>
          <w:cs/>
          <w:lang w:val="ar_AE" w:bidi="ar_AE"/>
        </w:rPr>
      </w:r>
      <w:r>
        <w:rPr>
          <w:b/>
          <w:rtl/>
          <w:cs/>
          <w:lang w:val="ar_AE" w:bidi="ar_AE"/>
        </w:rPr>
        <w:t>ἐν ταῖς συναγωγαῖς καὶ ἐν ταῖς γωνίαις τῶν πλατειῶν</w:t>
      </w:r>
    </w:p>
    <w:p>
      <w:pPr>
        <w:bidi/>
      </w:pPr>
      <w:r>
        <w:rPr>
          <w:rtl/>
          <w:cs/>
          <w:lang w:val="ar_AE" w:bidi="ar_AE"/>
        </w:rPr>
      </w:r>
      <w:r>
        <w:rPr>
          <w:b/>
          <w:rtl/>
          <w:cs/>
          <w:lang w:val="ar_AE" w:bidi="ar_AE"/>
        </w:rPr>
        <w:t>"فِي ٱلْمَجَامِعِ وَفِي زَوَايَا ٱلشَّوَارِعِ"</w:t>
      </w:r>
    </w:p>
    <w:p>
      <w:pPr>
        <w:bidi/>
      </w:pPr>
      <w:r>
        <w:rPr>
          <w:rtl/>
          <w:cs/>
          <w:lang w:val="ar_AE" w:bidi="ar_AE"/>
        </w:rPr>
      </w:r>
      <w:r>
        <w:rPr>
          <w:rtl/>
          <w:cs/>
          <w:lang w:val="ar_AE" w:bidi="ar_AE"/>
        </w:rPr>
        <w:t>كانت هذه المواقع أماكن عامة حيث يسمع الكثير من الناس الصلوات. إذا كان ذلك مفيدًا في لغتك، يمكنك توضيح هذه الفكرة بشكل أكبر. ترجمة بديلة: "في الأماكن العامة مثل أماكن العبادة وأركان الشوارع"</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6: 5 (#4)</w:t>
      </w:r>
      <w:r>
        <w:rPr>
          <w:rtl/>
          <w:cs/>
          <w:lang w:val="ar_AE" w:bidi="ar_AE"/>
        </w:rPr>
      </w:r>
    </w:p>
    <w:p>
      <w:pPr>
        <w:bidi/>
      </w:pPr>
      <w:r>
        <w:rPr>
          <w:rtl/>
          <w:cs/>
          <w:lang w:val="ar_AE" w:bidi="ar_AE"/>
        </w:rPr>
      </w:r>
      <w:r>
        <w:rPr>
          <w:b/>
          <w:rtl/>
          <w:cs/>
          <w:lang w:val="ar_AE" w:bidi="ar_AE"/>
        </w:rPr>
        <w:t>φανῶσιν τοῖς ἀνθρώποις</w:t>
      </w:r>
    </w:p>
    <w:p>
      <w:pPr>
        <w:bidi/>
      </w:pPr>
      <w:r>
        <w:rPr>
          <w:rtl/>
          <w:cs/>
          <w:lang w:val="ar_AE" w:bidi="ar_AE"/>
        </w:rPr>
      </w:r>
      <w:r>
        <w:rPr>
          <w:b/>
          <w:rtl/>
          <w:cs/>
          <w:lang w:val="ar_AE" w:bidi="ar_AE"/>
        </w:rPr>
        <w:t>"لِكَيْ يَظْهَرُوا لِلنَّاسِ"</w:t>
      </w:r>
    </w:p>
    <w:p>
      <w:pPr>
        <w:bidi/>
      </w:pPr>
      <w:r>
        <w:rPr>
          <w:rtl/>
          <w:cs/>
          <w:lang w:val="ar_AE" w:bidi="ar_AE"/>
        </w:rPr>
      </w:r>
      <w:r>
        <w:rPr>
          <w:rtl/>
          <w:cs/>
          <w:lang w:val="ar_AE" w:bidi="ar_AE"/>
        </w:rPr>
        <w:t>إذا كانت لغتك لا تستخدم هذه الصيغة، يمكنك التعبير عن الفكرة بصيغة المبني للمعلوم بشكل أوضح أو بطريقة أخرى تكون مألوفة في لغتك. ترجمة بديلة: "حتى يراهم الناس"</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6: 5 (#5)</w:t>
      </w:r>
      <w:r>
        <w:rPr>
          <w:rtl/>
          <w:cs/>
          <w:lang w:val="ar_AE" w:bidi="ar_AE"/>
        </w:rPr>
      </w:r>
    </w:p>
    <w:p>
      <w:pPr>
        <w:bidi/>
      </w:pPr>
      <w:r>
        <w:rPr>
          <w:rtl/>
          <w:cs/>
          <w:lang w:val="ar_AE" w:bidi="ar_AE"/>
        </w:rPr>
      </w:r>
      <w:r>
        <w:rPr>
          <w:b/>
          <w:rtl/>
          <w:cs/>
          <w:lang w:val="ar_AE" w:bidi="ar_AE"/>
        </w:rPr>
        <w:t>φανῶσιν</w:t>
      </w:r>
    </w:p>
    <w:p>
      <w:pPr>
        <w:bidi/>
      </w:pPr>
      <w:r>
        <w:rPr>
          <w:rtl/>
          <w:cs/>
          <w:lang w:val="ar_AE" w:bidi="ar_AE"/>
        </w:rPr>
      </w:r>
      <w:r>
        <w:rPr>
          <w:b/>
          <w:rtl/>
          <w:cs/>
          <w:lang w:val="ar_AE" w:bidi="ar_AE"/>
        </w:rPr>
        <w:t>"لكَيْ يَظْهَرُوا"</w:t>
      </w:r>
    </w:p>
    <w:p>
      <w:pPr>
        <w:bidi/>
      </w:pPr>
      <w:r>
        <w:rPr>
          <w:rtl/>
          <w:cs/>
          <w:lang w:val="ar_AE" w:bidi="ar_AE"/>
        </w:rPr>
      </w:r>
      <w:r>
        <w:rPr>
          <w:rtl/>
          <w:cs/>
          <w:lang w:val="ar_AE" w:bidi="ar_AE"/>
        </w:rPr>
        <w:t xml:space="preserve">هنا يشير يسوع إلى أن هؤلاء الناس لا يريدون فقط أن </w:t>
      </w:r>
      <w:r>
        <w:rPr>
          <w:b/>
          <w:rtl/>
          <w:cs/>
          <w:lang w:val="ar_AE" w:bidi="ar_AE"/>
        </w:rPr>
        <w:t>يَظْهَرُوا</w:t>
      </w:r>
      <w:r>
        <w:rPr>
          <w:rtl/>
          <w:cs/>
          <w:lang w:val="ar_AE" w:bidi="ar_AE"/>
        </w:rPr>
        <w:t xml:space="preserve"> بل أيضًا يريدون أن يُكرموا أو يُمدحوا. إذا كان من المفيد في لغتك، يمكنك جعل هذه الفكرة أكثر وضوحًا. ترجمة بديلة: "حتى يراهم الناس ويُكرمونهم" أو "حتى يُرَون ويُمدحون"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6: 5 (#6)</w:t>
      </w:r>
      <w:r>
        <w:rPr>
          <w:rtl/>
          <w:cs/>
          <w:lang w:val="ar_AE" w:bidi="ar_AE"/>
        </w:rPr>
      </w:r>
    </w:p>
    <w:p>
      <w:pPr>
        <w:bidi/>
      </w:pPr>
      <w:r>
        <w:rPr>
          <w:rtl/>
          <w:cs/>
          <w:lang w:val="ar_AE" w:bidi="ar_AE"/>
        </w:rPr>
      </w:r>
      <w:r>
        <w:rPr>
          <w:b/>
          <w:rtl/>
          <w:cs/>
          <w:lang w:val="ar_AE" w:bidi="ar_AE"/>
        </w:rPr>
        <w:t>τοῖς ἀνθρώποις</w:t>
      </w:r>
    </w:p>
    <w:p>
      <w:pPr>
        <w:bidi/>
      </w:pPr>
      <w:r>
        <w:rPr>
          <w:rtl/>
          <w:cs/>
          <w:lang w:val="ar_AE" w:bidi="ar_AE"/>
        </w:rPr>
      </w:r>
      <w:r>
        <w:rPr>
          <w:b/>
          <w:rtl/>
          <w:cs/>
          <w:lang w:val="ar_AE" w:bidi="ar_AE"/>
        </w:rPr>
        <w:t>"لِلنَّاسِ"</w:t>
      </w:r>
    </w:p>
    <w:p>
      <w:pPr>
        <w:bidi/>
      </w:pPr>
      <w:r>
        <w:rPr>
          <w:rtl/>
          <w:cs/>
          <w:lang w:val="ar_AE" w:bidi="ar_AE"/>
        </w:rPr>
      </w:r>
      <w:r>
        <w:rPr>
          <w:rtl/>
          <w:cs/>
          <w:lang w:val="ar_AE" w:bidi="ar_AE"/>
        </w:rPr>
        <w:t xml:space="preserve">على الرغم من أن مصطلح </w:t>
      </w:r>
      <w:r>
        <w:rPr>
          <w:b/>
          <w:rtl/>
          <w:cs/>
          <w:lang w:val="ar_AE" w:bidi="ar_AE"/>
        </w:rPr>
        <w:t>لِلنَّاسِ</w:t>
      </w:r>
      <w:r>
        <w:rPr>
          <w:rtl/>
          <w:cs/>
          <w:lang w:val="ar_AE" w:bidi="ar_AE"/>
        </w:rPr>
        <w:t xml:space="preserve"> مذكر، إلا أن يسوع يستخدم الكلمة بمعنى عام يشمل كل من الرجال والنساء. إذا كان ذلك مفيدًا في لغتك، يمكنك استخدام عبارة توضح هذا. ترجمة بديلة: "الرجال والنساء" أو "الناس"</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p>
    <w:p>
      <w:pPr>
        <w:bidi/>
      </w:pPr>
      <w:r>
        <w:rPr>
          <w:rtl/>
          <w:cs/>
          <w:lang w:val="ar_AE" w:bidi="ar_AE"/>
        </w:rPr>
      </w:r>
      <w:r>
        <w:rPr>
          <w:b/>
          <w:rtl/>
          <w:cs/>
          <w:lang w:val="ar_AE" w:bidi="ar_AE"/>
        </w:rPr>
        <w:t>«وَمَتَى صَلَّيْتَ فَلَا تَكُنْ كَٱلْمُرَائِينَ، فَإِنَّهُمْ يُحِبُّونَ أَنْ يُصَلُّوا قَائِمِينَ فِي ٱلْمَجَامِعِ وَفِي زَوَايَا ٱلشَّوَارِعِ، لِكَيْ يَظْهَرُوا لِلنَّاسِ. اَلْحَقَّ أَقُولُ لَكُمْ: إِنَّهُمْ قَدِ ٱسْتَوْفَوْا أَجْرَهُمْ!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6: 5 (#7)</w:t>
      </w:r>
      <w:r>
        <w:rPr>
          <w:rtl/>
          <w:cs/>
          <w:lang w:val="ar_AE" w:bidi="ar_AE"/>
        </w:rPr>
      </w:r>
    </w:p>
    <w:p>
      <w:pPr>
        <w:bidi/>
      </w:pPr>
      <w:r>
        <w:rPr>
          <w:rtl/>
          <w:cs/>
          <w:lang w:val="ar_AE" w:bidi="ar_AE"/>
        </w:rPr>
      </w:r>
      <w:r>
        <w:rPr>
          <w:b/>
          <w:rtl/>
          <w:cs/>
          <w:lang w:val="ar_AE" w:bidi="ar_AE"/>
        </w:rPr>
        <w:t>ἀπέχουσι τὸν μισθὸν αὐτῶν</w:t>
      </w:r>
    </w:p>
    <w:p>
      <w:pPr>
        <w:bidi/>
      </w:pPr>
      <w:r>
        <w:rPr>
          <w:rtl/>
          <w:cs/>
          <w:lang w:val="ar_AE" w:bidi="ar_AE"/>
        </w:rPr>
      </w:r>
      <w:r>
        <w:rPr>
          <w:b/>
          <w:rtl/>
          <w:cs/>
          <w:lang w:val="ar_AE" w:bidi="ar_AE"/>
        </w:rPr>
        <w:t>"إِنَّهُمْ قَدِ ٱسْتَوْفَوْا أَجْرَهُمْ"</w:t>
      </w:r>
    </w:p>
    <w:p>
      <w:pPr>
        <w:bidi/>
      </w:pPr>
      <w:r>
        <w:rPr>
          <w:rtl/>
          <w:cs/>
          <w:lang w:val="ar_AE" w:bidi="ar_AE"/>
        </w:rPr>
      </w:r>
      <w:r>
        <w:rPr>
          <w:rtl/>
          <w:cs/>
          <w:lang w:val="ar_AE" w:bidi="ar_AE"/>
        </w:rPr>
        <w:t xml:space="preserve">هنا، يسوع يقصد أنهم قد حصلوا على كامل </w:t>
      </w:r>
      <w:r>
        <w:rPr>
          <w:b/>
          <w:rtl/>
          <w:cs/>
          <w:lang w:val="ar_AE" w:bidi="ar_AE"/>
        </w:rPr>
        <w:t>أَجْرَهُمْ</w:t>
      </w:r>
      <w:r>
        <w:rPr>
          <w:rtl/>
          <w:cs/>
          <w:lang w:val="ar_AE" w:bidi="ar_AE"/>
        </w:rPr>
        <w:t xml:space="preserve"> من الناس، ولن يكافئهم الله بأي شيء إضافي. انظر كيف ترجمت هذه العبارة في </w:t>
      </w:r>
      <w:r>
        <w:rPr>
          <w:rtl/>
          <w:cs/>
          <w:lang w:val="ar_AE" w:bidi="ar_AE"/>
        </w:rPr>
        <w:t>6:2</w:t>
      </w:r>
      <w:r>
        <w:rPr>
          <w:rtl/>
          <w:cs/>
          <w:lang w:val="ar_AE" w:bidi="ar_AE"/>
        </w:rPr>
        <w:t>. ترجمة بديلة: "لقد حصلوا بالفعل على كل الأجر الذي كانوا سيحصلون عليه" أو "لن يعطيهم الله أي أجر إضافي"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6: 6 (#1)</w:t>
      </w:r>
      <w:r>
        <w:rPr>
          <w:rtl/>
          <w:cs/>
          <w:lang w:val="ar_AE" w:bidi="ar_AE"/>
        </w:rPr>
      </w:r>
    </w:p>
    <w:p>
      <w:pPr>
        <w:bidi/>
      </w:pPr>
      <w:r>
        <w:rPr>
          <w:rtl/>
          <w:cs/>
          <w:lang w:val="ar_AE" w:bidi="ar_AE"/>
        </w:rPr>
      </w:r>
      <w:r>
        <w:rPr>
          <w:b/>
          <w:rtl/>
          <w:cs/>
          <w:lang w:val="ar_AE" w:bidi="ar_AE"/>
        </w:rPr>
        <w:t>σὺ δὲ</w:t>
      </w:r>
    </w:p>
    <w:p>
      <w:pPr>
        <w:bidi/>
      </w:pPr>
      <w:r>
        <w:rPr>
          <w:rtl/>
          <w:cs/>
          <w:lang w:val="ar_AE" w:bidi="ar_AE"/>
        </w:rPr>
      </w:r>
      <w:r>
        <w:rPr>
          <w:b/>
          <w:rtl/>
          <w:cs/>
          <w:lang w:val="ar_AE" w:bidi="ar_AE"/>
        </w:rPr>
        <w:t>"أَمَّا أَنْتَ"</w:t>
      </w:r>
    </w:p>
    <w:p>
      <w:pPr>
        <w:bidi/>
      </w:pPr>
      <w:r>
        <w:rPr>
          <w:rtl/>
          <w:cs/>
          <w:lang w:val="ar_AE" w:bidi="ar_AE"/>
        </w:rPr>
      </w:r>
      <w:r>
        <w:rPr>
          <w:rtl/>
          <w:cs/>
          <w:lang w:val="ar_AE" w:bidi="ar_AE"/>
        </w:rPr>
        <w:t xml:space="preserve">هنا، عبارة </w:t>
      </w:r>
      <w:r>
        <w:rPr>
          <w:b/>
          <w:rtl/>
          <w:cs/>
          <w:lang w:val="ar_AE" w:bidi="ar_AE"/>
        </w:rPr>
        <w:t>أَمَّا أَنْتَ</w:t>
      </w:r>
      <w:r>
        <w:rPr>
          <w:rtl/>
          <w:cs/>
          <w:lang w:val="ar_AE" w:bidi="ar_AE"/>
        </w:rPr>
        <w:t xml:space="preserve"> تقدم ما يريد يسوع من كل واحد من تلاميذه أن يفعله على النقيض مما يفعله "المراؤون"، وهو الأمر الذي وصفه في الآية السابقة (</w:t>
      </w:r>
      <w:r>
        <w:rPr>
          <w:rtl/>
          <w:cs/>
          <w:lang w:val="ar_AE" w:bidi="ar_AE"/>
        </w:rPr>
        <w:t>6:5</w:t>
      </w:r>
      <w:r>
        <w:rPr>
          <w:rtl/>
          <w:cs/>
          <w:lang w:val="ar_AE" w:bidi="ar_AE"/>
        </w:rPr>
        <w:t>). إذا كان ذلك مفيدًا في لغتك، يمكنك استخدام كلمة أو عبارة تقدم هذا النوع من التباين. ترجمة بديلة: "ومع ذلك، فبالنسبة لك"</w:t>
      </w:r>
    </w:p>
    <w:p>
      <w:pPr>
        <w:bidi/>
      </w:pPr>
      <w:r>
        <w:rPr>
          <w:rtl/>
          <w:cs/>
          <w:lang w:val="ar_AE" w:bidi="ar_AE"/>
        </w:rPr>
      </w:r>
      <w:r>
        <w:rPr>
          <w:rtl/>
          <w:cs/>
          <w:lang w:val="ar_AE" w:bidi="ar_AE"/>
        </w:rPr>
        <w:t xml:space="preserve">انظر: </w:t>
      </w:r>
      <w:r>
        <w:rPr>
          <w:rtl/>
          <w:cs/>
          <w:lang w:val="ar_AE" w:bidi="ar_AE"/>
        </w:rPr>
        <w:t>الربط — لإظهار التضاد والتباين</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6:6 (#2)</w:t>
      </w:r>
      <w:r>
        <w:rPr>
          <w:rtl/>
          <w:cs/>
          <w:lang w:val="ar_AE" w:bidi="ar_AE"/>
        </w:rPr>
      </w:r>
    </w:p>
    <w:p>
      <w:pPr>
        <w:bidi/>
      </w:pPr>
      <w:r>
        <w:rPr>
          <w:rtl/>
          <w:cs/>
          <w:lang w:val="ar_AE" w:bidi="ar_AE"/>
        </w:rPr>
      </w:r>
      <w:r>
        <w:rPr>
          <w:b/>
          <w:rtl/>
          <w:cs/>
          <w:lang w:val="ar_AE" w:bidi="ar_AE"/>
        </w:rPr>
        <w:t>σὺ &amp; εἴσελθε &amp; σου &amp; σου, πρόσευξαι &amp; σου &amp; σου &amp; σοι</w:t>
      </w:r>
    </w:p>
    <w:p>
      <w:pPr>
        <w:bidi/>
      </w:pPr>
      <w:r>
        <w:rPr>
          <w:rtl/>
          <w:cs/>
          <w:lang w:val="ar_AE" w:bidi="ar_AE"/>
        </w:rPr>
      </w:r>
      <w:r>
        <w:rPr>
          <w:b/>
          <w:rtl/>
          <w:cs/>
          <w:lang w:val="ar_AE" w:bidi="ar_AE"/>
        </w:rPr>
        <w:t>"أَنْتَ"</w:t>
      </w:r>
      <w:r>
        <w:rPr>
          <w:rtl/>
          <w:cs/>
          <w:lang w:val="ar_AE" w:bidi="ar_AE"/>
        </w:rPr>
        <w:t xml:space="preserve"> - </w:t>
      </w:r>
      <w:r>
        <w:rPr>
          <w:b/>
          <w:rtl/>
          <w:cs/>
          <w:lang w:val="ar_AE" w:bidi="ar_AE"/>
        </w:rPr>
        <w:t>"ٱدْخُلْ"</w:t>
      </w:r>
      <w:r>
        <w:rPr>
          <w:rtl/>
          <w:cs/>
          <w:lang w:val="ar_AE" w:bidi="ar_AE"/>
        </w:rPr>
        <w:t xml:space="preserve"> - </w:t>
      </w:r>
      <w:r>
        <w:rPr>
          <w:b/>
          <w:rtl/>
          <w:cs/>
          <w:lang w:val="ar_AE" w:bidi="ar_AE"/>
        </w:rPr>
        <w:t>"مِخْدَعِكَ"</w:t>
      </w:r>
      <w:r>
        <w:rPr>
          <w:rtl/>
          <w:cs/>
          <w:lang w:val="ar_AE" w:bidi="ar_AE"/>
        </w:rPr>
        <w:t xml:space="preserve"> - </w:t>
      </w:r>
      <w:r>
        <w:rPr>
          <w:b/>
          <w:rtl/>
          <w:cs/>
          <w:lang w:val="ar_AE" w:bidi="ar_AE"/>
        </w:rPr>
        <w:t>"بَابَكَ"</w:t>
      </w:r>
      <w:r>
        <w:rPr>
          <w:rtl/>
          <w:cs/>
          <w:lang w:val="ar_AE" w:bidi="ar_AE"/>
        </w:rPr>
        <w:t xml:space="preserve"> - </w:t>
      </w:r>
      <w:r>
        <w:rPr>
          <w:b/>
          <w:rtl/>
          <w:cs/>
          <w:lang w:val="ar_AE" w:bidi="ar_AE"/>
        </w:rPr>
        <w:t>"صَلِّ"</w:t>
      </w:r>
      <w:r>
        <w:rPr>
          <w:rtl/>
          <w:cs/>
          <w:lang w:val="ar_AE" w:bidi="ar_AE"/>
        </w:rPr>
        <w:t xml:space="preserve"> - "</w:t>
      </w:r>
      <w:r>
        <w:rPr>
          <w:b/>
          <w:rtl/>
          <w:cs/>
          <w:lang w:val="ar_AE" w:bidi="ar_AE"/>
        </w:rPr>
        <w:t>أَبِيكَ" -</w:t>
      </w:r>
      <w:r>
        <w:rPr>
          <w:rtl/>
          <w:cs/>
          <w:lang w:val="ar_AE" w:bidi="ar_AE"/>
        </w:rPr>
        <w:t xml:space="preserve"> </w:t>
      </w:r>
      <w:r>
        <w:rPr>
          <w:b/>
          <w:rtl/>
          <w:cs/>
          <w:lang w:val="ar_AE" w:bidi="ar_AE"/>
        </w:rPr>
        <w:t>"أَبُوكَ"</w:t>
      </w:r>
      <w:r>
        <w:rPr>
          <w:rtl/>
          <w:cs/>
          <w:lang w:val="ar_AE" w:bidi="ar_AE"/>
        </w:rPr>
        <w:t xml:space="preserve"> - </w:t>
      </w:r>
      <w:r>
        <w:rPr>
          <w:b/>
          <w:rtl/>
          <w:cs/>
          <w:lang w:val="ar_AE" w:bidi="ar_AE"/>
        </w:rPr>
        <w:t>"يُجَازِيكَ"</w:t>
      </w:r>
      <w:r>
        <w:rPr>
          <w:rtl/>
          <w:cs/>
          <w:lang w:val="ar_AE" w:bidi="ar_AE"/>
        </w:rPr>
        <w:t xml:space="preserve"> </w:t>
      </w:r>
    </w:p>
    <w:p>
      <w:pPr>
        <w:bidi/>
      </w:pPr>
      <w:r>
        <w:rPr>
          <w:rtl/>
          <w:cs/>
          <w:lang w:val="ar_AE" w:bidi="ar_AE"/>
        </w:rPr>
      </w:r>
      <w:r>
        <w:rPr>
          <w:rtl/>
          <w:cs/>
          <w:lang w:val="ar_AE" w:bidi="ar_AE"/>
        </w:rPr>
        <w:t xml:space="preserve">على الرغم من أن يسوع يتحدث إلى العديد من التلاميذ، إلا أنه يعالج موقفًا فرديًا، لذا فإن </w:t>
      </w:r>
      <w:r>
        <w:rPr>
          <w:b/>
          <w:rtl/>
          <w:cs/>
          <w:lang w:val="ar_AE" w:bidi="ar_AE"/>
        </w:rPr>
        <w:t>ضمائر المُخاطب</w:t>
      </w:r>
      <w:r>
        <w:rPr>
          <w:rtl/>
          <w:cs/>
          <w:lang w:val="ar_AE" w:bidi="ar_AE"/>
        </w:rPr>
        <w:t xml:space="preserve"> تأتي هنا في صيغة المفرد طوال هذه الآية. ولكن إذا لم تكن صيغة المفرد مألوفة في لغتك لشخص يتحدث إلى مجموعة من الناس، يمكنك استخدام صيغ الجمع في ترجمتك.</w:t>
      </w:r>
    </w:p>
    <w:p>
      <w:pPr>
        <w:bidi/>
      </w:pPr>
      <w:r>
        <w:rPr>
          <w:rtl/>
          <w:cs/>
          <w:lang w:val="ar_AE" w:bidi="ar_AE"/>
        </w:rPr>
      </w:r>
      <w:r>
        <w:rPr>
          <w:rtl/>
          <w:cs/>
          <w:lang w:val="ar_AE" w:bidi="ar_AE"/>
        </w:rPr>
        <w:t xml:space="preserve">انظر: </w:t>
      </w:r>
      <w:r>
        <w:rPr>
          <w:rtl/>
          <w:cs/>
          <w:lang w:val="ar_AE" w:bidi="ar_AE"/>
        </w:rPr>
        <w:t>الضمائر المفردة التي تشير إلى مجموعات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6: 6 (#3)</w:t>
      </w:r>
      <w:r>
        <w:rPr>
          <w:rtl/>
          <w:cs/>
          <w:lang w:val="ar_AE" w:bidi="ar_AE"/>
        </w:rPr>
      </w:r>
    </w:p>
    <w:p>
      <w:pPr>
        <w:bidi/>
      </w:pPr>
      <w:r>
        <w:rPr>
          <w:rtl/>
          <w:cs/>
          <w:lang w:val="ar_AE" w:bidi="ar_AE"/>
        </w:rPr>
      </w:r>
      <w:r>
        <w:rPr>
          <w:b/>
          <w:rtl/>
          <w:cs/>
          <w:lang w:val="ar_AE" w:bidi="ar_AE"/>
        </w:rPr>
        <w:t>τὸ ταμεῖόν σου</w:t>
      </w:r>
    </w:p>
    <w:p>
      <w:pPr>
        <w:bidi/>
      </w:pPr>
      <w:r>
        <w:rPr>
          <w:rtl/>
          <w:cs/>
          <w:lang w:val="ar_AE" w:bidi="ar_AE"/>
        </w:rPr>
      </w:r>
      <w:r>
        <w:rPr>
          <w:b/>
          <w:rtl/>
          <w:cs/>
          <w:lang w:val="ar_AE" w:bidi="ar_AE"/>
        </w:rPr>
        <w:t>"ٱدْخُلْ إِلَى مِخْدَعِكَ"</w:t>
      </w:r>
    </w:p>
    <w:p>
      <w:pPr>
        <w:bidi/>
      </w:pPr>
      <w:r>
        <w:rPr>
          <w:rtl/>
          <w:cs/>
          <w:lang w:val="ar_AE" w:bidi="ar_AE"/>
        </w:rPr>
      </w:r>
      <w:r>
        <w:rPr>
          <w:rtl/>
          <w:cs/>
          <w:lang w:val="ar_AE" w:bidi="ar_AE"/>
        </w:rPr>
        <w:t>ال</w:t>
      </w:r>
      <w:r>
        <w:rPr>
          <w:b/>
          <w:rtl/>
          <w:cs/>
          <w:lang w:val="ar_AE" w:bidi="ar_AE"/>
        </w:rPr>
        <w:t>مِخْدَعِ</w:t>
      </w:r>
      <w:r>
        <w:rPr>
          <w:rtl/>
          <w:cs/>
          <w:lang w:val="ar_AE" w:bidi="ar_AE"/>
        </w:rPr>
        <w:t xml:space="preserve"> هو غرفة صغيرة وخاصة في المنزل. يمكن أن تكون غرفة نوم أو غرفة تخزين. إذا لم يكن قرّاؤك على دراية بهذا النوع من الغرُف، يمكنك استخدام اسم شيء مشابه في منطقتك أو يمكنك استخدام مصطلح أكثر عمومية. ترجمة بديلة: "منطقتك الخاصة" أو "غرفتك الخاصة"</w:t>
      </w:r>
    </w:p>
    <w:p>
      <w:pPr>
        <w:bidi/>
      </w:pPr>
      <w:r>
        <w:rPr>
          <w:rtl/>
          <w:cs/>
          <w:lang w:val="ar_AE" w:bidi="ar_AE"/>
        </w:rPr>
      </w:r>
      <w:r>
        <w:rPr>
          <w:rtl/>
          <w:cs/>
          <w:lang w:val="ar_AE" w:bidi="ar_AE"/>
        </w:rPr>
        <w:t xml:space="preserve">انظر: </w:t>
      </w:r>
      <w:r>
        <w:rPr>
          <w:rtl/>
          <w:cs/>
          <w:lang w:val="ar_AE" w:bidi="ar_AE"/>
        </w:rPr>
        <w:t>ترجمة المجهولات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٦: ٦ (#٤)</w:t>
      </w:r>
      <w:r>
        <w:rPr>
          <w:rtl/>
          <w:cs/>
          <w:lang w:val="ar_AE" w:bidi="ar_AE"/>
        </w:rPr>
      </w:r>
    </w:p>
    <w:p>
      <w:pPr>
        <w:bidi/>
      </w:pPr>
      <w:r>
        <w:rPr>
          <w:rtl/>
          <w:cs/>
          <w:lang w:val="ar_AE" w:bidi="ar_AE"/>
        </w:rPr>
      </w:r>
      <w:r>
        <w:rPr>
          <w:b/>
          <w:rtl/>
          <w:cs/>
          <w:lang w:val="ar_AE" w:bidi="ar_AE"/>
        </w:rPr>
        <w:t>τῷ Πατρί σου &amp; ὁ Πατήρ σου</w:t>
      </w:r>
    </w:p>
    <w:p>
      <w:pPr>
        <w:bidi/>
      </w:pPr>
      <w:r>
        <w:rPr>
          <w:rtl/>
          <w:cs/>
          <w:lang w:val="ar_AE" w:bidi="ar_AE"/>
        </w:rPr>
      </w:r>
      <w:r>
        <w:rPr>
          <w:b/>
          <w:rtl/>
          <w:cs/>
          <w:lang w:val="ar_AE" w:bidi="ar_AE"/>
        </w:rPr>
        <w:t>"إِلَى أَبِيكَ"</w:t>
      </w:r>
      <w:r>
        <w:rPr>
          <w:rtl/>
          <w:cs/>
          <w:lang w:val="ar_AE" w:bidi="ar_AE"/>
        </w:rPr>
        <w:t xml:space="preserve"> - </w:t>
      </w:r>
      <w:r>
        <w:rPr>
          <w:b/>
          <w:rtl/>
          <w:cs/>
          <w:lang w:val="ar_AE" w:bidi="ar_AE"/>
        </w:rPr>
        <w:t>"أَبُوكَ"</w:t>
      </w:r>
    </w:p>
    <w:p>
      <w:pPr>
        <w:bidi/>
      </w:pPr>
      <w:r>
        <w:rPr>
          <w:rtl/>
          <w:cs/>
          <w:lang w:val="ar_AE" w:bidi="ar_AE"/>
        </w:rPr>
      </w:r>
      <w:r>
        <w:rPr>
          <w:rtl/>
          <w:cs/>
          <w:lang w:val="ar_AE" w:bidi="ar_AE"/>
        </w:rPr>
        <w:t xml:space="preserve">هذه عبارة مًجازية. الله ليس </w:t>
      </w:r>
      <w:r>
        <w:rPr>
          <w:b/>
          <w:rtl/>
          <w:cs/>
          <w:lang w:val="ar_AE" w:bidi="ar_AE"/>
        </w:rPr>
        <w:t>الأب</w:t>
      </w:r>
      <w:r>
        <w:rPr>
          <w:rtl/>
          <w:cs/>
          <w:lang w:val="ar_AE" w:bidi="ar_AE"/>
        </w:rPr>
        <w:t xml:space="preserve"> للبشر بنفس الطريقة الفعلية التي هو بها الآب ليسوع. ومع ذلك، من الأفضل على الأرجح ترجمة </w:t>
      </w:r>
      <w:r>
        <w:rPr>
          <w:b/>
          <w:rtl/>
          <w:cs/>
          <w:lang w:val="ar_AE" w:bidi="ar_AE"/>
        </w:rPr>
        <w:t>الأب</w:t>
      </w:r>
      <w:r>
        <w:rPr>
          <w:rtl/>
          <w:cs/>
          <w:lang w:val="ar_AE" w:bidi="ar_AE"/>
        </w:rPr>
        <w:t xml:space="preserve"> بنفس الكلمة التي ستستخدمها لغتك بشكل طبيعي للإشارة إلى الأب البشري. إذا كان ذلك سيساعد قرّاءك، يمكنك الإشارة إلى أن المقصود هنا هو الله. ترجمة بديلة: "إلى الله، الذي هو أبوك، ... الله، الذي هو أبوك،"</w:t>
      </w:r>
    </w:p>
    <w:p>
      <w:pPr>
        <w:bidi/>
      </w:pPr>
      <w:r>
        <w:rPr>
          <w:rtl/>
          <w:cs/>
          <w:lang w:val="ar_AE" w:bidi="ar_AE"/>
        </w:rPr>
      </w:r>
      <w:r>
        <w:rPr>
          <w:rtl/>
          <w:cs/>
          <w:lang w:val="ar_AE" w:bidi="ar_AE"/>
        </w:rPr>
        <w:t xml:space="preserve">انظر: </w:t>
      </w:r>
      <w:r>
        <w:rPr>
          <w:rtl/>
          <w:cs/>
          <w:lang w:val="ar_AE" w:bidi="ar_AE"/>
        </w:rPr>
        <w:t xml:space="preserve">استعارة </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6: 6 (#5)</w:t>
      </w:r>
      <w:r>
        <w:rPr>
          <w:rtl/>
          <w:cs/>
          <w:lang w:val="ar_AE" w:bidi="ar_AE"/>
        </w:rPr>
      </w:r>
    </w:p>
    <w:p>
      <w:pPr>
        <w:bidi/>
      </w:pPr>
      <w:r>
        <w:rPr>
          <w:rtl/>
          <w:cs/>
          <w:lang w:val="ar_AE" w:bidi="ar_AE"/>
        </w:rPr>
      </w:r>
      <w:r>
        <w:rPr>
          <w:b/>
          <w:rtl/>
          <w:cs/>
          <w:lang w:val="ar_AE" w:bidi="ar_AE"/>
        </w:rPr>
        <w:t>τῷ Πατρί σου &amp; ἐν τῷ κρυπτῷ</w:t>
      </w:r>
    </w:p>
    <w:p>
      <w:pPr>
        <w:bidi/>
      </w:pPr>
      <w:r>
        <w:rPr>
          <w:rtl/>
          <w:cs/>
          <w:lang w:val="ar_AE" w:bidi="ar_AE"/>
        </w:rPr>
      </w:r>
      <w:r>
        <w:rPr>
          <w:b/>
          <w:rtl/>
          <w:cs/>
          <w:lang w:val="ar_AE" w:bidi="ar_AE"/>
        </w:rPr>
        <w:t>"إِلَى أَبِيكَ ٱلَّذِي فِي ٱلْخَفَاءِ"</w:t>
      </w:r>
    </w:p>
    <w:p>
      <w:pPr>
        <w:bidi/>
      </w:pPr>
      <w:r>
        <w:rPr>
          <w:rtl/>
          <w:cs/>
          <w:lang w:val="ar_AE" w:bidi="ar_AE"/>
        </w:rPr>
      </w:r>
      <w:r>
        <w:rPr>
          <w:rtl/>
          <w:cs/>
          <w:lang w:val="ar_AE" w:bidi="ar_AE"/>
        </w:rPr>
        <w:t>هنا، يمكن أن تعني عبارة</w:t>
      </w:r>
      <w:r>
        <w:rPr>
          <w:b/>
          <w:rtl/>
          <w:cs/>
          <w:lang w:val="ar_AE" w:bidi="ar_AE"/>
        </w:rPr>
        <w:t xml:space="preserve"> أَبِيكَ ٱلَّذِي فِي ٱلْخَفَاءِ</w:t>
      </w:r>
      <w:r>
        <w:rPr>
          <w:rtl/>
          <w:cs/>
          <w:lang w:val="ar_AE" w:bidi="ar_AE"/>
        </w:rPr>
        <w:t xml:space="preserve"> أن: (1) </w:t>
      </w:r>
      <w:r>
        <w:rPr>
          <w:b/>
          <w:rtl/>
          <w:cs/>
          <w:lang w:val="ar_AE" w:bidi="ar_AE"/>
        </w:rPr>
        <w:t>الأب</w:t>
      </w:r>
      <w:r>
        <w:rPr>
          <w:rtl/>
          <w:cs/>
          <w:lang w:val="ar_AE" w:bidi="ar_AE"/>
        </w:rPr>
        <w:t xml:space="preserve"> حاضر حتى عندما يصلي الشخص </w:t>
      </w:r>
      <w:r>
        <w:rPr>
          <w:b/>
          <w:rtl/>
          <w:cs/>
          <w:lang w:val="ar_AE" w:bidi="ar_AE"/>
        </w:rPr>
        <w:t>فِي ٱلْخَفَاءِ</w:t>
      </w:r>
      <w:r>
        <w:rPr>
          <w:rtl/>
          <w:cs/>
          <w:lang w:val="ar_AE" w:bidi="ar_AE"/>
        </w:rPr>
        <w:t xml:space="preserve">. ترجمة بديلة: "إلى أبيك الذي معك في الخفاء" (2) </w:t>
      </w:r>
      <w:r>
        <w:rPr>
          <w:b/>
          <w:rtl/>
          <w:cs/>
          <w:lang w:val="ar_AE" w:bidi="ar_AE"/>
        </w:rPr>
        <w:t>الأب</w:t>
      </w:r>
      <w:r>
        <w:rPr>
          <w:rtl/>
          <w:cs/>
          <w:lang w:val="ar_AE" w:bidi="ar_AE"/>
        </w:rPr>
        <w:t xml:space="preserve"> نفسه </w:t>
      </w:r>
      <w:r>
        <w:rPr>
          <w:b/>
          <w:rtl/>
          <w:cs/>
          <w:lang w:val="ar_AE" w:bidi="ar_AE"/>
        </w:rPr>
        <w:t>فِي ٱلْخَفَاءِ</w:t>
      </w:r>
      <w:r>
        <w:rPr>
          <w:rtl/>
          <w:cs/>
          <w:lang w:val="ar_AE" w:bidi="ar_AE"/>
        </w:rPr>
        <w:t xml:space="preserve">، مما يعني أنه لا يمكن لأحد أن يراه أو يلاحظه. ترجمة بديلة: "إلى أبيك الذي لا يمكن لأحد أن يراه" (3) يجب على التلميذ أن يصلي </w:t>
      </w:r>
      <w:r>
        <w:rPr>
          <w:b/>
          <w:rtl/>
          <w:cs/>
          <w:lang w:val="ar_AE" w:bidi="ar_AE"/>
        </w:rPr>
        <w:t>فِي ٱلْخَفَاءِ</w:t>
      </w:r>
      <w:r>
        <w:rPr>
          <w:rtl/>
          <w:cs/>
          <w:lang w:val="ar_AE" w:bidi="ar_AE"/>
        </w:rPr>
        <w:t>. ترجمة بديلة: "في الخفاء إلى أبيك"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6: 6 (#6)</w:t>
      </w:r>
      <w:r>
        <w:rPr>
          <w:rtl/>
          <w:cs/>
          <w:lang w:val="ar_AE" w:bidi="ar_AE"/>
        </w:rPr>
      </w:r>
    </w:p>
    <w:p>
      <w:pPr>
        <w:bidi/>
      </w:pPr>
      <w:r>
        <w:rPr>
          <w:rtl/>
          <w:cs/>
          <w:lang w:val="ar_AE" w:bidi="ar_AE"/>
        </w:rPr>
      </w:r>
      <w:r>
        <w:rPr>
          <w:b/>
          <w:rtl/>
          <w:cs/>
          <w:lang w:val="ar_AE" w:bidi="ar_AE"/>
        </w:rPr>
        <w:t>ἀποδώσει σοι</w:t>
      </w:r>
    </w:p>
    <w:p>
      <w:pPr>
        <w:bidi/>
      </w:pPr>
      <w:r>
        <w:rPr>
          <w:rtl/>
          <w:cs/>
          <w:lang w:val="ar_AE" w:bidi="ar_AE"/>
        </w:rPr>
      </w:r>
      <w:r>
        <w:rPr>
          <w:b/>
          <w:rtl/>
          <w:cs/>
          <w:lang w:val="ar_AE" w:bidi="ar_AE"/>
        </w:rPr>
        <w:t>"يُجَازِيكَ"</w:t>
      </w:r>
    </w:p>
    <w:p>
      <w:pPr>
        <w:bidi/>
      </w:pPr>
      <w:r>
        <w:rPr>
          <w:rtl/>
          <w:cs/>
          <w:lang w:val="ar_AE" w:bidi="ar_AE"/>
        </w:rPr>
      </w:r>
      <w:r>
        <w:rPr>
          <w:rtl/>
          <w:cs/>
          <w:lang w:val="ar_AE" w:bidi="ar_AE"/>
        </w:rPr>
        <w:t xml:space="preserve">تقرأ العديد من المخطوطات القديمة </w:t>
      </w:r>
      <w:r>
        <w:rPr>
          <w:b/>
          <w:rtl/>
          <w:cs/>
          <w:lang w:val="ar_AE" w:bidi="ar_AE"/>
        </w:rPr>
        <w:t>يُجَازِيكَ،</w:t>
      </w:r>
      <w:r>
        <w:rPr>
          <w:rtl/>
          <w:cs/>
          <w:lang w:val="ar_AE" w:bidi="ar_AE"/>
        </w:rPr>
        <w:t xml:space="preserve"> ويتبع ULT هذه القراءة. بينما تقرأ مخطوطات قديمة أخرى "يُجَازِيكَ عَلَانِيَةً." إذا كانت هناك ترجمة للكتاب المقدس في منطقتك، قد ترغب في استخدام القراءة التي تستخدمها. إذا لم تكن هناك ترجمة للكتاب المقدس في منطقتك، قد ترغب في استخدام قراءة ULT.</w:t>
      </w:r>
    </w:p>
    <w:p>
      <w:pPr>
        <w:bidi/>
      </w:pPr>
      <w:r>
        <w:rPr>
          <w:rtl/>
          <w:cs/>
          <w:lang w:val="ar_AE" w:bidi="ar_AE"/>
        </w:rPr>
      </w:r>
      <w:r>
        <w:rPr>
          <w:rtl/>
          <w:cs/>
          <w:lang w:val="ar_AE" w:bidi="ar_AE"/>
        </w:rPr>
        <w:t xml:space="preserve">انظر: </w:t>
      </w:r>
      <w:r>
        <w:rPr>
          <w:rtl/>
          <w:cs/>
          <w:lang w:val="ar_AE" w:bidi="ar_AE"/>
        </w:rPr>
        <w:t>الاختلافات النصية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٦: ٧ (#١)</w:t>
      </w:r>
      <w:r>
        <w:rPr>
          <w:rtl/>
          <w:cs/>
          <w:lang w:val="ar_AE" w:bidi="ar_AE"/>
        </w:rPr>
      </w:r>
    </w:p>
    <w:p>
      <w:pPr>
        <w:bidi/>
      </w:pPr>
      <w:r>
        <w:rPr>
          <w:rtl/>
          <w:cs/>
          <w:lang w:val="ar_AE" w:bidi="ar_AE"/>
        </w:rPr>
      </w:r>
      <w:r>
        <w:rPr>
          <w:b/>
          <w:rtl/>
          <w:cs/>
          <w:lang w:val="ar_AE" w:bidi="ar_AE"/>
        </w:rPr>
        <w:t>προσευχόμενοι δὲ</w:t>
      </w:r>
    </w:p>
    <w:p>
      <w:pPr>
        <w:bidi/>
      </w:pPr>
      <w:r>
        <w:rPr>
          <w:rtl/>
          <w:cs/>
          <w:lang w:val="ar_AE" w:bidi="ar_AE"/>
        </w:rPr>
      </w:r>
      <w:r>
        <w:rPr>
          <w:b/>
          <w:rtl/>
          <w:cs/>
          <w:lang w:val="ar_AE" w:bidi="ar_AE"/>
        </w:rPr>
        <w:t>"وَحِينَمَا تُصَلُّونَ"</w:t>
      </w:r>
    </w:p>
    <w:p>
      <w:pPr>
        <w:bidi/>
      </w:pPr>
      <w:r>
        <w:rPr>
          <w:rtl/>
          <w:cs/>
          <w:lang w:val="ar_AE" w:bidi="ar_AE"/>
        </w:rPr>
      </w:r>
      <w:r>
        <w:rPr>
          <w:rtl/>
          <w:cs/>
          <w:lang w:val="ar_AE" w:bidi="ar_AE"/>
        </w:rPr>
        <w:t xml:space="preserve">هنا، الكلمة </w:t>
      </w:r>
      <w:r>
        <w:rPr>
          <w:b/>
          <w:rtl/>
          <w:cs/>
          <w:lang w:val="ar_AE" w:bidi="ar_AE"/>
        </w:rPr>
        <w:t>حِينَمَا</w:t>
      </w:r>
      <w:r>
        <w:rPr>
          <w:rtl/>
          <w:cs/>
          <w:lang w:val="ar_AE" w:bidi="ar_AE"/>
        </w:rPr>
        <w:t xml:space="preserve"> تقدم تعليم يسوع التالي عن </w:t>
      </w:r>
      <w:r>
        <w:rPr>
          <w:b/>
          <w:rtl/>
          <w:cs/>
          <w:lang w:val="ar_AE" w:bidi="ar_AE"/>
        </w:rPr>
        <w:t>الصلاة</w:t>
      </w:r>
      <w:r>
        <w:rPr>
          <w:rtl/>
          <w:cs/>
          <w:lang w:val="ar_AE" w:bidi="ar_AE"/>
        </w:rPr>
        <w:t xml:space="preserve">. إذا كان من المفيد في لغتك، يمكنك استخدام كلمة أو عبارة مختلفة تقدم تعليماً آخر، أو يمكنك ترك </w:t>
      </w:r>
      <w:r>
        <w:rPr>
          <w:b/>
          <w:rtl/>
          <w:cs/>
          <w:lang w:val="ar_AE" w:bidi="ar_AE"/>
        </w:rPr>
        <w:t>حِينَمَا</w:t>
      </w:r>
      <w:r>
        <w:rPr>
          <w:rtl/>
          <w:cs/>
          <w:lang w:val="ar_AE" w:bidi="ar_AE"/>
        </w:rPr>
        <w:t xml:space="preserve"> بدون ترجمة. ترجمة بديلة: "أما عما تقوله عندما تصلي" أو "أما عندما تصلي"</w:t>
      </w:r>
    </w:p>
    <w:p>
      <w:pPr>
        <w:bidi/>
      </w:pPr>
      <w:r>
        <w:rPr>
          <w:rtl/>
          <w:cs/>
          <w:lang w:val="ar_AE" w:bidi="ar_AE"/>
        </w:rPr>
      </w:r>
      <w:r>
        <w:rPr>
          <w:rtl/>
          <w:cs/>
          <w:lang w:val="ar_AE" w:bidi="ar_AE"/>
        </w:rPr>
        <w:t xml:space="preserve">انظر: </w:t>
      </w:r>
      <w:r>
        <w:rPr>
          <w:rtl/>
          <w:cs/>
          <w:lang w:val="ar_AE" w:bidi="ar_AE"/>
        </w:rPr>
        <w:t>كلمات وعبارات الربط</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٦: ٧ (#٢)</w:t>
      </w:r>
      <w:r>
        <w:rPr>
          <w:rtl/>
          <w:cs/>
          <w:lang w:val="ar_AE" w:bidi="ar_AE"/>
        </w:rPr>
      </w:r>
    </w:p>
    <w:p>
      <w:pPr>
        <w:bidi/>
      </w:pPr>
      <w:r>
        <w:rPr>
          <w:rtl/>
          <w:cs/>
          <w:lang w:val="ar_AE" w:bidi="ar_AE"/>
        </w:rPr>
      </w:r>
      <w:r>
        <w:rPr>
          <w:b/>
          <w:rtl/>
          <w:cs/>
          <w:lang w:val="ar_AE" w:bidi="ar_AE"/>
        </w:rPr>
        <w:t>μὴ βατταλογήσητε</w:t>
      </w:r>
    </w:p>
    <w:p>
      <w:pPr>
        <w:bidi/>
      </w:pPr>
      <w:r>
        <w:rPr>
          <w:rtl/>
          <w:cs/>
          <w:lang w:val="ar_AE" w:bidi="ar_AE"/>
        </w:rPr>
      </w:r>
      <w:r>
        <w:rPr>
          <w:b/>
          <w:rtl/>
          <w:cs/>
          <w:lang w:val="ar_AE" w:bidi="ar_AE"/>
        </w:rPr>
        <w:t>لَا تُكَرِّرُوا ٱلْكَلَامَ بَاطِلًا</w:t>
      </w:r>
    </w:p>
    <w:p>
      <w:pPr>
        <w:bidi/>
      </w:pPr>
      <w:r>
        <w:rPr>
          <w:rtl/>
          <w:cs/>
          <w:lang w:val="ar_AE" w:bidi="ar_AE"/>
        </w:rPr>
      </w:r>
      <w:r>
        <w:rPr>
          <w:rtl/>
          <w:cs/>
          <w:lang w:val="ar_AE" w:bidi="ar_AE"/>
        </w:rPr>
        <w:t xml:space="preserve">هنا، يمكن أن تشير عبارة </w:t>
      </w:r>
      <w:r>
        <w:rPr>
          <w:b/>
          <w:rtl/>
          <w:cs/>
          <w:lang w:val="ar_AE" w:bidi="ar_AE"/>
        </w:rPr>
        <w:t>لَا تُكَرِّرُوا ٱلْكَلَامَ بَاطِلًا</w:t>
      </w:r>
      <w:r>
        <w:rPr>
          <w:rtl/>
          <w:cs/>
          <w:lang w:val="ar_AE" w:bidi="ar_AE"/>
        </w:rPr>
        <w:t xml:space="preserve"> إلى: (1) تكرار الكلمات. ترجمة بديلة: "لا تكرر كلماتك" (2) استخدام كلمات بلا معنى. ترجمة بديلة: "لا تستخدم كلمات بلا معنى"</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٦: ٧ (#٣)</w:t>
      </w:r>
      <w:r>
        <w:rPr>
          <w:rtl/>
          <w:cs/>
          <w:lang w:val="ar_AE" w:bidi="ar_AE"/>
        </w:rPr>
      </w:r>
    </w:p>
    <w:p>
      <w:pPr>
        <w:bidi/>
      </w:pPr>
      <w:r>
        <w:rPr>
          <w:rtl/>
          <w:cs/>
          <w:lang w:val="ar_AE" w:bidi="ar_AE"/>
        </w:rPr>
      </w:r>
      <w:r>
        <w:rPr>
          <w:b/>
          <w:rtl/>
          <w:cs/>
          <w:lang w:val="ar_AE" w:bidi="ar_AE"/>
        </w:rPr>
        <w:t>μὴ βατταλογήσητε</w:t>
      </w:r>
    </w:p>
    <w:p>
      <w:pPr>
        <w:bidi/>
      </w:pPr>
      <w:r>
        <w:rPr>
          <w:rtl/>
          <w:cs/>
          <w:lang w:val="ar_AE" w:bidi="ar_AE"/>
        </w:rPr>
      </w:r>
      <w:r>
        <w:rPr>
          <w:b/>
          <w:rtl/>
          <w:cs/>
          <w:lang w:val="ar_AE" w:bidi="ar_AE"/>
        </w:rPr>
        <w:t>"لَا تُكَرِّرُوا ٱلْكَلَامَ بَاطِلًا"</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التُكَرار</w:t>
      </w:r>
      <w:r>
        <w:rPr>
          <w:rtl/>
          <w:cs/>
          <w:lang w:val="ar_AE" w:bidi="ar_AE"/>
        </w:rPr>
        <w:t>، يمكنك التعبير عن نفس الفكرة بطريقة أخرى. ترجمة بديلة: "لا تكرر نفسك بطرق غير مجدية"</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٦: ٧ (#٤)</w:t>
      </w:r>
      <w:r>
        <w:rPr>
          <w:rtl/>
          <w:cs/>
          <w:lang w:val="ar_AE" w:bidi="ar_AE"/>
        </w:rPr>
      </w:r>
    </w:p>
    <w:p>
      <w:pPr>
        <w:bidi/>
      </w:pPr>
      <w:r>
        <w:rPr>
          <w:rtl/>
          <w:cs/>
          <w:lang w:val="ar_AE" w:bidi="ar_AE"/>
        </w:rPr>
      </w:r>
      <w:r>
        <w:rPr>
          <w:b/>
          <w:rtl/>
          <w:cs/>
          <w:lang w:val="ar_AE" w:bidi="ar_AE"/>
        </w:rPr>
        <w:t>οἱ ἐθνικοί</w:t>
      </w:r>
    </w:p>
    <w:p>
      <w:pPr>
        <w:bidi/>
      </w:pPr>
      <w:r>
        <w:rPr>
          <w:rtl/>
          <w:cs/>
          <w:lang w:val="ar_AE" w:bidi="ar_AE"/>
        </w:rPr>
      </w:r>
      <w:r>
        <w:rPr>
          <w:b/>
          <w:rtl/>
          <w:cs/>
          <w:lang w:val="ar_AE" w:bidi="ar_AE"/>
        </w:rPr>
        <w:t>"ٱلْأُمَمِ"</w:t>
      </w:r>
    </w:p>
    <w:p>
      <w:pPr>
        <w:bidi/>
      </w:pPr>
      <w:r>
        <w:rPr>
          <w:rtl/>
          <w:cs/>
          <w:lang w:val="ar_AE" w:bidi="ar_AE"/>
        </w:rPr>
      </w:r>
      <w:r>
        <w:rPr>
          <w:rtl/>
          <w:cs/>
          <w:lang w:val="ar_AE" w:bidi="ar_AE"/>
        </w:rPr>
        <w:t>يسوع يترك بعض الكلمات التي تحتاجها الجملة في العديد من اللغات الأخرى لتكون جملًا كاملة. يمكنك تزويد هذه الكلمات من الجملة السابقة إذا كان ذلك أوضح في لغتك. ترجمة بديلة: “كما تفعل الأمم”</w:t>
      </w:r>
    </w:p>
    <w:p>
      <w:pPr>
        <w:bidi/>
      </w:pPr>
      <w:r>
        <w:rPr>
          <w:rtl/>
          <w:cs/>
          <w:lang w:val="ar_AE" w:bidi="ar_AE"/>
        </w:rPr>
      </w:r>
      <w:r>
        <w:rPr>
          <w:rtl/>
          <w:cs/>
          <w:lang w:val="ar_AE" w:bidi="ar_AE"/>
        </w:rPr>
        <w:t xml:space="preserve">انظر: </w:t>
      </w:r>
      <w:r>
        <w:rPr>
          <w:rtl/>
          <w:cs/>
          <w:lang w:val="ar_AE" w:bidi="ar_AE"/>
        </w:rPr>
        <w:t>الحذف</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6: 7 (#5)</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"وَ"</w:t>
      </w:r>
    </w:p>
    <w:p>
      <w:pPr>
        <w:bidi/>
      </w:pPr>
      <w:r>
        <w:rPr>
          <w:rtl/>
          <w:cs/>
          <w:lang w:val="ar_AE" w:bidi="ar_AE"/>
        </w:rPr>
      </w:r>
      <w:r>
        <w:rPr>
          <w:rtl/>
          <w:cs/>
          <w:lang w:val="ar_AE" w:bidi="ar_AE"/>
        </w:rPr>
        <w:t xml:space="preserve">هنا، حرف الـ </w:t>
      </w:r>
      <w:r>
        <w:rPr>
          <w:b/>
          <w:rtl/>
          <w:cs/>
          <w:lang w:val="ar_AE" w:bidi="ar_AE"/>
        </w:rPr>
        <w:t>وَ</w:t>
      </w:r>
      <w:r>
        <w:rPr>
          <w:rtl/>
          <w:cs/>
          <w:lang w:val="ar_AE" w:bidi="ar_AE"/>
        </w:rPr>
        <w:t xml:space="preserve"> يُقدِّم سببًا لماذا يقوم </w:t>
      </w:r>
      <w:r>
        <w:rPr>
          <w:b/>
          <w:rtl/>
          <w:cs/>
          <w:lang w:val="ar_AE" w:bidi="ar_AE"/>
        </w:rPr>
        <w:t>ٱلْأُمَمِ</w:t>
      </w:r>
      <w:r>
        <w:rPr>
          <w:rtl/>
          <w:cs/>
          <w:lang w:val="ar_AE" w:bidi="ar_AE"/>
        </w:rPr>
        <w:t xml:space="preserve"> ب</w:t>
      </w:r>
      <w:r>
        <w:rPr>
          <w:b/>
          <w:rtl/>
          <w:cs/>
          <w:lang w:val="ar_AE" w:bidi="ar_AE"/>
        </w:rPr>
        <w:t>تُكَرار ٱلْكَلَامَ</w:t>
      </w:r>
      <w:r>
        <w:rPr>
          <w:rtl/>
          <w:cs/>
          <w:lang w:val="ar_AE" w:bidi="ar_AE"/>
        </w:rPr>
        <w:t xml:space="preserve"> عندما يصلون. إذا كان ذلك مفيدًا في لغتك، يمكنك استخدام كلمة أو عبارة تُقدِّم سببًا أو أساسًا لادعاء، أو يمكنك ترك </w:t>
      </w:r>
      <w:r>
        <w:rPr>
          <w:b/>
          <w:rtl/>
          <w:cs/>
          <w:lang w:val="ar_AE" w:bidi="ar_AE"/>
        </w:rPr>
        <w:t xml:space="preserve">وَ </w:t>
      </w:r>
      <w:r>
        <w:rPr>
          <w:rtl/>
          <w:cs/>
          <w:lang w:val="ar_AE" w:bidi="ar_AE"/>
        </w:rPr>
        <w:t>دون ترجمة. ترجمة بديلة: "التي يفعلونها لأن"</w:t>
      </w:r>
    </w:p>
    <w:p>
      <w:pPr>
        <w:bidi/>
      </w:pPr>
      <w:r>
        <w:rPr>
          <w:rtl/>
          <w:cs/>
          <w:lang w:val="ar_AE" w:bidi="ar_AE"/>
        </w:rPr>
      </w:r>
      <w:r>
        <w:rPr>
          <w:rtl/>
          <w:cs/>
          <w:lang w:val="ar_AE" w:bidi="ar_AE"/>
        </w:rPr>
        <w:t xml:space="preserve">انظر: </w:t>
      </w:r>
      <w:r>
        <w:rPr>
          <w:rtl/>
          <w:cs/>
          <w:lang w:val="ar_AE" w:bidi="ar_AE"/>
        </w:rPr>
        <w:t>الربط— لإظهار علاقة السبب والنتيجة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6: 7 (#6)</w:t>
      </w:r>
      <w:r>
        <w:rPr>
          <w:rtl/>
          <w:cs/>
          <w:lang w:val="ar_AE" w:bidi="ar_AE"/>
        </w:rPr>
      </w:r>
    </w:p>
    <w:p>
      <w:pPr>
        <w:bidi/>
      </w:pPr>
      <w:r>
        <w:rPr>
          <w:rtl/>
          <w:cs/>
          <w:lang w:val="ar_AE" w:bidi="ar_AE"/>
        </w:rPr>
      </w:r>
      <w:r>
        <w:rPr>
          <w:b/>
          <w:rtl/>
          <w:cs/>
          <w:lang w:val="ar_AE" w:bidi="ar_AE"/>
        </w:rPr>
        <w:t>εἰσακουσθήσονται</w:t>
      </w:r>
    </w:p>
    <w:p>
      <w:pPr>
        <w:bidi/>
      </w:pPr>
      <w:r>
        <w:rPr>
          <w:rtl/>
          <w:cs/>
          <w:lang w:val="ar_AE" w:bidi="ar_AE"/>
        </w:rPr>
      </w:r>
      <w:r>
        <w:rPr>
          <w:b/>
          <w:rtl/>
          <w:cs/>
          <w:lang w:val="ar_AE" w:bidi="ar_AE"/>
        </w:rPr>
        <w:t>"يُسْتَجَابُ لَهُمْ"</w:t>
      </w:r>
    </w:p>
    <w:p>
      <w:pPr>
        <w:bidi/>
      </w:pPr>
      <w:r>
        <w:rPr>
          <w:rtl/>
          <w:cs/>
          <w:lang w:val="ar_AE" w:bidi="ar_AE"/>
        </w:rPr>
      </w:r>
      <w:r>
        <w:rPr>
          <w:rtl/>
          <w:cs/>
          <w:lang w:val="ar_AE" w:bidi="ar_AE"/>
        </w:rPr>
        <w:t>إذا كانت لغتك لا تستخدم هذا الشكل المبني للمجهول، يمكنك التعبير عن الفكرة بصيغة المبني للمعلوم أو بطريقة أخرى تكون مألوفة في لغتك. إذا كنت بحاجة إلى قول من سيقوم بالفعل، فمن الواضح من السياق أنه سيكون الآلهة الذين يُصلون لهم. ترجمة بديلة: "سوف تسمعهم آلهتهم"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6: 8 (#1)</w:t>
      </w:r>
      <w:r>
        <w:rPr>
          <w:rtl/>
          <w:cs/>
          <w:lang w:val="ar_AE" w:bidi="ar_AE"/>
        </w:rPr>
      </w:r>
    </w:p>
    <w:p>
      <w:pPr>
        <w:bidi/>
      </w:pPr>
      <w:r>
        <w:rPr>
          <w:rtl/>
          <w:cs/>
          <w:lang w:val="ar_AE" w:bidi="ar_AE"/>
        </w:rPr>
      </w:r>
      <w:r>
        <w:rPr>
          <w:b/>
          <w:rtl/>
          <w:cs/>
          <w:lang w:val="ar_AE" w:bidi="ar_AE"/>
        </w:rPr>
        <w:t>οὖν</w:t>
      </w:r>
    </w:p>
    <w:p>
      <w:pPr>
        <w:bidi/>
      </w:pPr>
      <w:r>
        <w:rPr>
          <w:rtl/>
          <w:cs/>
          <w:lang w:val="ar_AE" w:bidi="ar_AE"/>
        </w:rPr>
      </w:r>
      <w:r>
        <w:rPr>
          <w:b/>
          <w:rtl/>
          <w:cs/>
          <w:lang w:val="ar_AE" w:bidi="ar_AE"/>
        </w:rPr>
        <w:t>فَـ"</w:t>
      </w:r>
    </w:p>
    <w:p>
      <w:pPr>
        <w:bidi/>
      </w:pPr>
      <w:r>
        <w:rPr>
          <w:rtl/>
          <w:cs/>
          <w:lang w:val="ar_AE" w:bidi="ar_AE"/>
        </w:rPr>
      </w:r>
      <w:r>
        <w:rPr>
          <w:rtl/>
          <w:cs/>
          <w:lang w:val="ar_AE" w:bidi="ar_AE"/>
        </w:rPr>
        <w:t xml:space="preserve">هنا، حرف الـ </w:t>
      </w:r>
      <w:r>
        <w:rPr>
          <w:b/>
          <w:rtl/>
          <w:cs/>
          <w:lang w:val="ar_AE" w:bidi="ar_AE"/>
        </w:rPr>
        <w:t>فَـ</w:t>
      </w:r>
      <w:r>
        <w:rPr>
          <w:rtl/>
          <w:cs/>
          <w:lang w:val="ar_AE" w:bidi="ar_AE"/>
        </w:rPr>
        <w:t xml:space="preserve"> يقدم استنتاجًا بناءً على ما أشار إليه يسوع في الآية السابقة. أشار إلى أن تكرار الكلمات لا يجعل الله يستمع، وبالتالي (</w:t>
      </w:r>
      <w:r>
        <w:rPr>
          <w:b/>
          <w:rtl/>
          <w:cs/>
          <w:lang w:val="ar_AE" w:bidi="ar_AE"/>
        </w:rPr>
        <w:t>فَـ</w:t>
      </w:r>
      <w:r>
        <w:rPr>
          <w:rtl/>
          <w:cs/>
          <w:lang w:val="ar_AE" w:bidi="ar_AE"/>
        </w:rPr>
        <w:t xml:space="preserve">) يجب على تلاميذه ألا يتصرفوا مثل "الأمم"، الذين يكررون الكلمات عندما يصلون. إذا كان من المفيد في لغتك، يمكنك استخدام كلمة أو عبارة تقدم هذا النوع من الاستنتاج، أو يمكنك ترك </w:t>
      </w:r>
      <w:r>
        <w:rPr>
          <w:b/>
          <w:rtl/>
          <w:cs/>
          <w:lang w:val="ar_AE" w:bidi="ar_AE"/>
        </w:rPr>
        <w:t>فَـ</w:t>
      </w:r>
      <w:r>
        <w:rPr>
          <w:rtl/>
          <w:cs/>
          <w:lang w:val="ar_AE" w:bidi="ar_AE"/>
        </w:rPr>
        <w:t xml:space="preserve"> دون ترجمة. ترجمة بديلة: "لأنهم لا يُسمعون بسبب تكراراهم" أو "لأنهم مخطئون بشأن ذلك"</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٦: ٨ (#٢)</w:t>
      </w:r>
      <w:r>
        <w:rPr>
          <w:rtl/>
          <w:cs/>
          <w:lang w:val="ar_AE" w:bidi="ar_AE"/>
        </w:rPr>
      </w:r>
    </w:p>
    <w:p>
      <w:pPr>
        <w:bidi/>
      </w:pPr>
      <w:r>
        <w:rPr>
          <w:rtl/>
          <w:cs/>
          <w:lang w:val="ar_AE" w:bidi="ar_AE"/>
        </w:rPr>
      </w:r>
      <w:r>
        <w:rPr>
          <w:b/>
          <w:rtl/>
          <w:cs/>
          <w:lang w:val="ar_AE" w:bidi="ar_AE"/>
        </w:rPr>
        <w:t>μὴ &amp; ὁμοιωθῆτε αὐτοῖς</w:t>
      </w:r>
    </w:p>
    <w:p>
      <w:pPr>
        <w:bidi/>
      </w:pPr>
      <w:r>
        <w:rPr>
          <w:rtl/>
          <w:cs/>
          <w:lang w:val="ar_AE" w:bidi="ar_AE"/>
        </w:rPr>
      </w:r>
      <w:r>
        <w:rPr>
          <w:b/>
          <w:rtl/>
          <w:cs/>
          <w:lang w:val="ar_AE" w:bidi="ar_AE"/>
        </w:rPr>
        <w:t>"لَا تَتَشَبَّهُوا بِهِمْ"</w:t>
      </w:r>
    </w:p>
    <w:p>
      <w:pPr>
        <w:bidi/>
      </w:pPr>
      <w:r>
        <w:rPr>
          <w:rtl/>
          <w:cs/>
          <w:lang w:val="ar_AE" w:bidi="ar_AE"/>
        </w:rPr>
      </w:r>
      <w:r>
        <w:rPr>
          <w:rtl/>
          <w:cs/>
          <w:lang w:val="ar_AE" w:bidi="ar_AE"/>
        </w:rPr>
        <w:t>عندما يقول يسوع لتلاميذه "</w:t>
      </w:r>
      <w:r>
        <w:rPr>
          <w:b/>
          <w:rtl/>
          <w:cs/>
          <w:lang w:val="ar_AE" w:bidi="ar_AE"/>
        </w:rPr>
        <w:t>لَا تَتَشَبَّهُوا بِهِمْ</w:t>
      </w:r>
      <w:r>
        <w:rPr>
          <w:rtl/>
          <w:cs/>
          <w:lang w:val="ar_AE" w:bidi="ar_AE"/>
        </w:rPr>
        <w:t>،" فإنه يقصد أن تلاميذه يجب ألا يصلوا كما يصلون، ولا يتشبهون بهم. إذا كان ذلك سيساعد قرّاءك، يمكنك التعبير عن ذلك بشكل صريح. ترجمة بديلة: "يجب ألا تصلوا بالطريقة التي يصلون هم بها"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6 :8 (#3)</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"لِأَنَّ"</w:t>
      </w:r>
    </w:p>
    <w:p>
      <w:pPr>
        <w:bidi/>
      </w:pPr>
      <w:r>
        <w:rPr>
          <w:rtl/>
          <w:cs/>
          <w:lang w:val="ar_AE" w:bidi="ar_AE"/>
        </w:rPr>
      </w:r>
      <w:r>
        <w:rPr>
          <w:rtl/>
          <w:cs/>
          <w:lang w:val="ar_AE" w:bidi="ar_AE"/>
        </w:rPr>
        <w:t xml:space="preserve">هنا، كلمة </w:t>
      </w:r>
      <w:r>
        <w:rPr>
          <w:b/>
          <w:rtl/>
          <w:cs/>
          <w:lang w:val="ar_AE" w:bidi="ar_AE"/>
        </w:rPr>
        <w:t>لِأَنَّ</w:t>
      </w:r>
      <w:r>
        <w:rPr>
          <w:rtl/>
          <w:cs/>
          <w:lang w:val="ar_AE" w:bidi="ar_AE"/>
        </w:rPr>
        <w:t xml:space="preserve"> تقدم سببًا لعدم تكرار تلاميذ يسوع لكلماتهم كما يفعل الأمم. يخبرهم يسوع أن الله يعرف بالفعل ما يحتاجون إليه، لذا لا يحتاجون للقلق بشأن أن يُسمعوا، كما يقلق الأمم الوثنيون. إذا كان ذلك مفيدًا في لغتك، يمكنك استخدام كلمة أو عبارة تقدم سببًا، أو يمكنك ترك </w:t>
      </w:r>
      <w:r>
        <w:rPr>
          <w:b/>
          <w:rtl/>
          <w:cs/>
          <w:lang w:val="ar_AE" w:bidi="ar_AE"/>
        </w:rPr>
        <w:t>لِأَنَّ</w:t>
      </w:r>
      <w:r>
        <w:rPr>
          <w:rtl/>
          <w:cs/>
          <w:lang w:val="ar_AE" w:bidi="ar_AE"/>
        </w:rPr>
        <w:t xml:space="preserve"> دون ترجمة. ترجمة بديلة: "ذلك بسبب أن"</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6: 8 (#4)</w:t>
      </w:r>
      <w:r>
        <w:rPr>
          <w:rtl/>
          <w:cs/>
          <w:lang w:val="ar_AE" w:bidi="ar_AE"/>
        </w:rPr>
      </w:r>
    </w:p>
    <w:p>
      <w:pPr>
        <w:bidi/>
      </w:pPr>
      <w:r>
        <w:rPr>
          <w:rtl/>
          <w:cs/>
          <w:lang w:val="ar_AE" w:bidi="ar_AE"/>
        </w:rPr>
      </w:r>
      <w:r>
        <w:rPr>
          <w:b/>
          <w:rtl/>
          <w:cs/>
          <w:lang w:val="ar_AE" w:bidi="ar_AE"/>
        </w:rPr>
        <w:t>ὁ Πατὴρ ὑμῶν</w:t>
      </w:r>
    </w:p>
    <w:p>
      <w:pPr>
        <w:bidi/>
      </w:pPr>
      <w:r>
        <w:rPr>
          <w:rtl/>
          <w:cs/>
          <w:lang w:val="ar_AE" w:bidi="ar_AE"/>
        </w:rPr>
      </w:r>
      <w:r>
        <w:rPr>
          <w:b/>
          <w:rtl/>
          <w:cs/>
          <w:lang w:val="ar_AE" w:bidi="ar_AE"/>
        </w:rPr>
        <w:t>"أَبَاكُمْ"</w:t>
      </w:r>
    </w:p>
    <w:p>
      <w:pPr>
        <w:bidi/>
      </w:pPr>
      <w:r>
        <w:rPr>
          <w:rtl/>
          <w:cs/>
          <w:lang w:val="ar_AE" w:bidi="ar_AE"/>
        </w:rPr>
      </w:r>
      <w:r>
        <w:rPr>
          <w:rtl/>
          <w:cs/>
          <w:lang w:val="ar_AE" w:bidi="ar_AE"/>
        </w:rPr>
        <w:t xml:space="preserve">هذا تعبير مجازي. الله ليس </w:t>
      </w:r>
      <w:r>
        <w:rPr>
          <w:b/>
          <w:rtl/>
          <w:cs/>
          <w:lang w:val="ar_AE" w:bidi="ar_AE"/>
        </w:rPr>
        <w:t>الأب</w:t>
      </w:r>
      <w:r>
        <w:rPr>
          <w:rtl/>
          <w:cs/>
          <w:lang w:val="ar_AE" w:bidi="ar_AE"/>
        </w:rPr>
        <w:t xml:space="preserve"> للبشر بنفس الطريقة الفعلية التي هو بها الآب ليسوع. ومع ذلك، من الأفضل على الأرجح ترجمة </w:t>
      </w:r>
      <w:r>
        <w:rPr>
          <w:b/>
          <w:rtl/>
          <w:cs/>
          <w:lang w:val="ar_AE" w:bidi="ar_AE"/>
        </w:rPr>
        <w:t>الأب</w:t>
      </w:r>
      <w:r>
        <w:rPr>
          <w:rtl/>
          <w:cs/>
          <w:lang w:val="ar_AE" w:bidi="ar_AE"/>
        </w:rPr>
        <w:t xml:space="preserve"> بنفس الكلمة التي ستستخدمها لغتك بشكل مألوف للإشارة إلى الأب البشري. إذا كان ذلك سيساعد قرّاءك، يمكنك الإشارة إلى أن المقصود بهذا هو الله. ترجمة بديلة: "الله، الذي هو أبوك"</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6: 8 (#5)</w:t>
      </w:r>
      <w:r>
        <w:rPr>
          <w:rtl/>
          <w:cs/>
          <w:lang w:val="ar_AE" w:bidi="ar_AE"/>
        </w:rPr>
      </w:r>
    </w:p>
    <w:p>
      <w:pPr>
        <w:bidi/>
      </w:pPr>
      <w:r>
        <w:rPr>
          <w:rtl/>
          <w:cs/>
          <w:lang w:val="ar_AE" w:bidi="ar_AE"/>
        </w:rPr>
      </w:r>
      <w:r>
        <w:rPr>
          <w:b/>
          <w:rtl/>
          <w:cs/>
          <w:lang w:val="ar_AE" w:bidi="ar_AE"/>
        </w:rPr>
        <w:t>πρὸ &amp; ὑμᾶς αἰτῆσαι αὐτόν</w:t>
      </w:r>
    </w:p>
    <w:p>
      <w:pPr>
        <w:bidi/>
      </w:pPr>
      <w:r>
        <w:rPr>
          <w:rtl/>
          <w:cs/>
          <w:lang w:val="ar_AE" w:bidi="ar_AE"/>
        </w:rPr>
      </w:r>
      <w:r>
        <w:rPr>
          <w:b/>
          <w:rtl/>
          <w:cs/>
          <w:lang w:val="ar_AE" w:bidi="ar_AE"/>
        </w:rPr>
        <w:t>"قَبْلَ أَنْ تَسْأَلُوهُ"</w:t>
      </w:r>
    </w:p>
    <w:p>
      <w:pPr>
        <w:bidi/>
      </w:pPr>
      <w:r>
        <w:rPr>
          <w:rtl/>
          <w:cs/>
          <w:lang w:val="ar_AE" w:bidi="ar_AE"/>
        </w:rPr>
      </w:r>
      <w:r>
        <w:rPr>
          <w:rtl/>
          <w:cs/>
          <w:lang w:val="ar_AE" w:bidi="ar_AE"/>
        </w:rPr>
        <w:t xml:space="preserve">هنا يشير يسوع إلى أن تلاميذه يسألون الله عن </w:t>
      </w:r>
      <w:r>
        <w:rPr>
          <w:b/>
          <w:rtl/>
          <w:cs/>
          <w:lang w:val="ar_AE" w:bidi="ar_AE"/>
        </w:rPr>
        <w:t>مَا يَحْتَاجُونَه</w:t>
      </w:r>
      <w:r>
        <w:rPr>
          <w:rtl/>
          <w:cs/>
          <w:lang w:val="ar_AE" w:bidi="ar_AE"/>
        </w:rPr>
        <w:t>. إذا كان ذلك مفيدًا في لغتك، يمكنك توضيح هذه الفكرة بشكل أكبر. ترجمة بديلة: "قبل أن تسأله عن هذا الاحتياج"</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6 :9 (#1)</w:t>
      </w:r>
      <w:r>
        <w:rPr>
          <w:rtl/>
          <w:cs/>
          <w:lang w:val="ar_AE" w:bidi="ar_AE"/>
        </w:rPr>
      </w:r>
    </w:p>
    <w:p>
      <w:pPr>
        <w:bidi/>
      </w:pPr>
      <w:r>
        <w:rPr>
          <w:rtl/>
          <w:cs/>
          <w:lang w:val="ar_AE" w:bidi="ar_AE"/>
        </w:rPr>
      </w:r>
      <w:r>
        <w:rPr>
          <w:b/>
          <w:rtl/>
          <w:cs/>
          <w:lang w:val="ar_AE" w:bidi="ar_AE"/>
        </w:rPr>
        <w:t>οὖν</w:t>
      </w:r>
    </w:p>
    <w:p>
      <w:pPr>
        <w:bidi/>
      </w:pPr>
      <w:r>
        <w:rPr>
          <w:rtl/>
          <w:cs/>
          <w:lang w:val="ar_AE" w:bidi="ar_AE"/>
        </w:rPr>
      </w:r>
      <w:r>
        <w:rPr>
          <w:b/>
          <w:rtl/>
          <w:cs/>
          <w:lang w:val="ar_AE" w:bidi="ar_AE"/>
        </w:rPr>
        <w:t>"فَـ"</w:t>
      </w:r>
    </w:p>
    <w:p>
      <w:pPr>
        <w:bidi/>
      </w:pPr>
      <w:r>
        <w:rPr>
          <w:rtl/>
          <w:cs/>
          <w:lang w:val="ar_AE" w:bidi="ar_AE"/>
        </w:rPr>
      </w:r>
      <w:r>
        <w:rPr>
          <w:rtl/>
          <w:cs/>
          <w:lang w:val="ar_AE" w:bidi="ar_AE"/>
        </w:rPr>
        <w:t xml:space="preserve">هنا، الحرف </w:t>
      </w:r>
      <w:r>
        <w:rPr>
          <w:b/>
          <w:rtl/>
          <w:cs/>
          <w:lang w:val="ar_AE" w:bidi="ar_AE"/>
        </w:rPr>
        <w:t>فَـ</w:t>
      </w:r>
      <w:r>
        <w:rPr>
          <w:rtl/>
          <w:cs/>
          <w:lang w:val="ar_AE" w:bidi="ar_AE"/>
        </w:rPr>
        <w:t xml:space="preserve"> يُقدِّم الخلاصة لما قاله يسوع عن الصلاة في </w:t>
      </w:r>
      <w:r>
        <w:rPr>
          <w:rtl/>
          <w:cs/>
          <w:lang w:val="ar_AE" w:bidi="ar_AE"/>
        </w:rPr>
        <w:t>6:5–8</w:t>
      </w:r>
      <w:r>
        <w:rPr>
          <w:rtl/>
          <w:cs/>
          <w:lang w:val="ar_AE" w:bidi="ar_AE"/>
        </w:rPr>
        <w:t xml:space="preserve">. إذا كان من المفيد في لغتك، يمكنك استخدام كلمة مختلفة تُقدِّم خلاصة القول، أو يمكنك ترك </w:t>
      </w:r>
      <w:r>
        <w:rPr>
          <w:b/>
          <w:rtl/>
          <w:cs/>
          <w:lang w:val="ar_AE" w:bidi="ar_AE"/>
        </w:rPr>
        <w:t>فَـ</w:t>
      </w:r>
      <w:r>
        <w:rPr>
          <w:rtl/>
          <w:cs/>
          <w:lang w:val="ar_AE" w:bidi="ar_AE"/>
        </w:rPr>
        <w:t xml:space="preserve"> دون ترجمة. ترجمة بديلة: "إذاً" أو "في النهاية"</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6 :9 (#2)</w:t>
      </w:r>
      <w:r>
        <w:rPr>
          <w:rtl/>
          <w:cs/>
          <w:lang w:val="ar_AE" w:bidi="ar_AE"/>
        </w:rPr>
      </w:r>
    </w:p>
    <w:p>
      <w:pPr>
        <w:bidi/>
      </w:pPr>
      <w:r>
        <w:rPr>
          <w:rtl/>
          <w:cs/>
          <w:lang w:val="ar_AE" w:bidi="ar_AE"/>
        </w:rPr>
      </w:r>
      <w:r>
        <w:rPr>
          <w:b/>
          <w:rtl/>
          <w:cs/>
          <w:lang w:val="ar_AE" w:bidi="ar_AE"/>
        </w:rPr>
        <w:t>Πάτερ ἡμῶν</w:t>
      </w:r>
    </w:p>
    <w:p>
      <w:pPr>
        <w:bidi/>
      </w:pPr>
      <w:r>
        <w:rPr>
          <w:rtl/>
          <w:cs/>
          <w:lang w:val="ar_AE" w:bidi="ar_AE"/>
        </w:rPr>
      </w:r>
      <w:r>
        <w:rPr>
          <w:b/>
          <w:rtl/>
          <w:cs/>
          <w:lang w:val="ar_AE" w:bidi="ar_AE"/>
        </w:rPr>
        <w:t>"أَبَانَا"</w:t>
      </w:r>
    </w:p>
    <w:p>
      <w:pPr>
        <w:bidi/>
      </w:pPr>
      <w:r>
        <w:rPr>
          <w:rtl/>
          <w:cs/>
          <w:lang w:val="ar_AE" w:bidi="ar_AE"/>
        </w:rPr>
      </w:r>
      <w:r>
        <w:rPr>
          <w:rtl/>
          <w:cs/>
          <w:lang w:val="ar_AE" w:bidi="ar_AE"/>
        </w:rPr>
        <w:t xml:space="preserve">هذا تعبير مجازي. الله ليس </w:t>
      </w:r>
      <w:r>
        <w:rPr>
          <w:b/>
          <w:rtl/>
          <w:cs/>
          <w:lang w:val="ar_AE" w:bidi="ar_AE"/>
        </w:rPr>
        <w:t>الأب</w:t>
      </w:r>
      <w:r>
        <w:rPr>
          <w:rtl/>
          <w:cs/>
          <w:lang w:val="ar_AE" w:bidi="ar_AE"/>
        </w:rPr>
        <w:t xml:space="preserve"> للبشر بنفس الطريقة الفعلية التي هو بها أب ليسوع. ومع ذلك، من المحتمل أن يكون من الأفضل ترجمة </w:t>
      </w:r>
      <w:r>
        <w:rPr>
          <w:b/>
          <w:rtl/>
          <w:cs/>
          <w:lang w:val="ar_AE" w:bidi="ar_AE"/>
        </w:rPr>
        <w:t>الأب</w:t>
      </w:r>
      <w:r>
        <w:rPr>
          <w:rtl/>
          <w:cs/>
          <w:lang w:val="ar_AE" w:bidi="ar_AE"/>
        </w:rPr>
        <w:t xml:space="preserve"> بنفس الكلمة التي تستخدمها لغتك للإشارة إلى الأب البشري. إذا كان ذلك سيساعد قرّاءك، يمكنك الإشارة إلى أن المقصود بهذا هو الله. ترجمة بديلة: "الله، الذي هو أبونا"</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6: 9 (#3)</w:t>
      </w:r>
      <w:r>
        <w:rPr>
          <w:rtl/>
          <w:cs/>
          <w:lang w:val="ar_AE" w:bidi="ar_AE"/>
        </w:rPr>
      </w:r>
    </w:p>
    <w:p>
      <w:pPr>
        <w:bidi/>
      </w:pPr>
      <w:r>
        <w:rPr>
          <w:rtl/>
          <w:cs/>
          <w:lang w:val="ar_AE" w:bidi="ar_AE"/>
        </w:rPr>
      </w:r>
      <w:r>
        <w:rPr>
          <w:b/>
          <w:rtl/>
          <w:cs/>
          <w:lang w:val="ar_AE" w:bidi="ar_AE"/>
        </w:rPr>
        <w:t>ἡμῶν</w:t>
      </w:r>
    </w:p>
    <w:p>
      <w:pPr>
        <w:bidi/>
      </w:pPr>
      <w:r>
        <w:rPr>
          <w:rtl/>
          <w:cs/>
          <w:lang w:val="ar_AE" w:bidi="ar_AE"/>
        </w:rPr>
      </w:r>
      <w:r>
        <w:rPr>
          <w:b/>
          <w:rtl/>
          <w:cs/>
          <w:lang w:val="ar_AE" w:bidi="ar_AE"/>
        </w:rPr>
        <w:t>"أَبَانَا"</w:t>
      </w:r>
    </w:p>
    <w:p>
      <w:pPr>
        <w:bidi/>
      </w:pPr>
      <w:r>
        <w:rPr>
          <w:rtl/>
          <w:cs/>
          <w:lang w:val="ar_AE" w:bidi="ar_AE"/>
        </w:rPr>
      </w:r>
      <w:r>
        <w:rPr>
          <w:rtl/>
          <w:cs/>
          <w:lang w:val="ar_AE" w:bidi="ar_AE"/>
        </w:rPr>
        <w:t>المقصود، هنا، بضمير المتكلم في صيغة الجمع هو يسوع نفسه وتلاميذه، لذا استخدم الصيغة الشاملة لهذه الكلمة في ترجمتك إذا كانت لغتك تُميّز بين نحن الحصرية والشاملة.</w:t>
      </w:r>
    </w:p>
    <w:p>
      <w:pPr>
        <w:bidi/>
      </w:pPr>
      <w:r>
        <w:rPr>
          <w:rtl/>
          <w:cs/>
          <w:lang w:val="ar_AE" w:bidi="ar_AE"/>
        </w:rPr>
      </w:r>
      <w:r>
        <w:rPr>
          <w:rtl/>
          <w:cs/>
          <w:lang w:val="ar_AE" w:bidi="ar_AE"/>
        </w:rPr>
        <w:t xml:space="preserve">انظر: </w:t>
      </w:r>
      <w:r>
        <w:rPr>
          <w:rtl/>
          <w:cs/>
          <w:lang w:val="ar_AE" w:bidi="ar_AE"/>
        </w:rPr>
        <w:t>ضمير نحن - الحصري والشامل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6: 9 (#4)</w:t>
      </w:r>
      <w:r>
        <w:rPr>
          <w:rtl/>
          <w:cs/>
          <w:lang w:val="ar_AE" w:bidi="ar_AE"/>
        </w:rPr>
      </w:r>
    </w:p>
    <w:p>
      <w:pPr>
        <w:bidi/>
      </w:pPr>
      <w:r>
        <w:rPr>
          <w:rtl/>
          <w:cs/>
          <w:lang w:val="ar_AE" w:bidi="ar_AE"/>
        </w:rPr>
      </w:r>
      <w:r>
        <w:rPr>
          <w:b/>
          <w:rtl/>
          <w:cs/>
          <w:lang w:val="ar_AE" w:bidi="ar_AE"/>
        </w:rPr>
        <w:t>ἐν τοῖς οὐρανοῖς</w:t>
      </w:r>
    </w:p>
    <w:p>
      <w:pPr>
        <w:bidi/>
      </w:pPr>
      <w:r>
        <w:rPr>
          <w:rtl/>
          <w:cs/>
          <w:lang w:val="ar_AE" w:bidi="ar_AE"/>
        </w:rPr>
      </w:r>
      <w:r>
        <w:rPr>
          <w:b/>
          <w:rtl/>
          <w:cs/>
          <w:lang w:val="ar_AE" w:bidi="ar_AE"/>
        </w:rPr>
        <w:t>"فِي ٱلسَّمَاوَاتِ"</w:t>
      </w:r>
    </w:p>
    <w:p>
      <w:pPr>
        <w:bidi/>
      </w:pPr>
      <w:r>
        <w:rPr>
          <w:rtl/>
          <w:cs/>
          <w:lang w:val="ar_AE" w:bidi="ar_AE"/>
        </w:rPr>
      </w:r>
      <w:r>
        <w:rPr>
          <w:rtl/>
          <w:cs/>
          <w:lang w:val="ar_AE" w:bidi="ar_AE"/>
        </w:rPr>
        <w:t xml:space="preserve">هنا، العبارة </w:t>
      </w:r>
      <w:r>
        <w:rPr>
          <w:b/>
          <w:rtl/>
          <w:cs/>
          <w:lang w:val="ar_AE" w:bidi="ar_AE"/>
        </w:rPr>
        <w:t>فِي ٱلسَّمَاوَاتِ</w:t>
      </w:r>
      <w:r>
        <w:rPr>
          <w:rtl/>
          <w:cs/>
          <w:lang w:val="ar_AE" w:bidi="ar_AE"/>
        </w:rPr>
        <w:t xml:space="preserve"> تحدد المكان الذي يتواجد فيه الله </w:t>
      </w:r>
      <w:r>
        <w:rPr>
          <w:b/>
          <w:rtl/>
          <w:cs/>
          <w:lang w:val="ar_AE" w:bidi="ar_AE"/>
        </w:rPr>
        <w:t>الآب</w:t>
      </w:r>
      <w:r>
        <w:rPr>
          <w:rtl/>
          <w:cs/>
          <w:lang w:val="ar_AE" w:bidi="ar_AE"/>
        </w:rPr>
        <w:t xml:space="preserve"> بشكل خاص ومنه يحكم. إذا كان من المفيد في لغتك، يمكنك جعل هذه الفكرة أكثر وضوحًا. ترجمة بديلة: "الكائن في السماوات"</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6: 9 (#5)</w:t>
      </w:r>
      <w:r>
        <w:rPr>
          <w:rtl/>
          <w:cs/>
          <w:lang w:val="ar_AE" w:bidi="ar_AE"/>
        </w:rPr>
      </w:r>
    </w:p>
    <w:p>
      <w:pPr>
        <w:bidi/>
      </w:pPr>
      <w:r>
        <w:rPr>
          <w:rtl/>
          <w:cs/>
          <w:lang w:val="ar_AE" w:bidi="ar_AE"/>
        </w:rPr>
      </w:r>
      <w:r>
        <w:rPr>
          <w:b/>
          <w:rtl/>
          <w:cs/>
          <w:lang w:val="ar_AE" w:bidi="ar_AE"/>
        </w:rPr>
        <w:t>ἁγιασθήτω τὸ ὄνομά σου</w:t>
      </w:r>
    </w:p>
    <w:p>
      <w:pPr>
        <w:bidi/>
      </w:pPr>
      <w:r>
        <w:rPr>
          <w:rtl/>
          <w:cs/>
          <w:lang w:val="ar_AE" w:bidi="ar_AE"/>
        </w:rPr>
      </w:r>
      <w:r>
        <w:rPr>
          <w:b/>
          <w:rtl/>
          <w:cs/>
          <w:lang w:val="ar_AE" w:bidi="ar_AE"/>
        </w:rPr>
        <w:t>"لِيَتَقَدَّسِ ٱسْمُكَ"</w:t>
      </w:r>
    </w:p>
    <w:p>
      <w:pPr>
        <w:bidi/>
      </w:pPr>
      <w:r>
        <w:rPr>
          <w:rtl/>
          <w:cs/>
          <w:lang w:val="ar_AE" w:bidi="ar_AE"/>
        </w:rPr>
      </w:r>
      <w:r>
        <w:rPr>
          <w:rtl/>
          <w:cs/>
          <w:lang w:val="ar_AE" w:bidi="ar_AE"/>
        </w:rPr>
        <w:t>إذا كانت لغتك لا تستخدم أسلوب الأمر بصيغة الغائب بهذه الطريقة، يمكنك قول ذلك بطريقة أخرى تكون مألوفة في لغتك. ترجمة بديلة: "نريد أن يتقدس اسمك" أو "نصلي أن يتقدس اسمك"</w:t>
      </w:r>
    </w:p>
    <w:p>
      <w:pPr>
        <w:bidi/>
      </w:pPr>
      <w:r>
        <w:rPr>
          <w:rtl/>
          <w:cs/>
          <w:lang w:val="ar_AE" w:bidi="ar_AE"/>
        </w:rPr>
      </w:r>
      <w:r>
        <w:rPr>
          <w:rtl/>
          <w:cs/>
          <w:lang w:val="ar_AE" w:bidi="ar_AE"/>
        </w:rPr>
        <w:t xml:space="preserve">انظر: </w:t>
      </w:r>
      <w:r>
        <w:rPr>
          <w:rtl/>
          <w:cs/>
          <w:lang w:val="ar_AE" w:bidi="ar_AE"/>
        </w:rPr>
        <w:t>أسلوب الأمر بصيغة الغائب</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6: 9 (#6)</w:t>
      </w:r>
      <w:r>
        <w:rPr>
          <w:rtl/>
          <w:cs/>
          <w:lang w:val="ar_AE" w:bidi="ar_AE"/>
        </w:rPr>
      </w:r>
    </w:p>
    <w:p>
      <w:pPr>
        <w:bidi/>
      </w:pPr>
      <w:r>
        <w:rPr>
          <w:rtl/>
          <w:cs/>
          <w:lang w:val="ar_AE" w:bidi="ar_AE"/>
        </w:rPr>
      </w:r>
      <w:r>
        <w:rPr>
          <w:b/>
          <w:rtl/>
          <w:cs/>
          <w:lang w:val="ar_AE" w:bidi="ar_AE"/>
        </w:rPr>
        <w:t>ἁγιασθήτω τὸ ὄνομά σου</w:t>
      </w:r>
    </w:p>
    <w:p>
      <w:pPr>
        <w:bidi/>
      </w:pPr>
      <w:r>
        <w:rPr>
          <w:rtl/>
          <w:cs/>
          <w:lang w:val="ar_AE" w:bidi="ar_AE"/>
        </w:rPr>
      </w:r>
      <w:r>
        <w:rPr>
          <w:b/>
          <w:rtl/>
          <w:cs/>
          <w:lang w:val="ar_AE" w:bidi="ar_AE"/>
        </w:rPr>
        <w:t>"لِيَتَقَدَّسِ ٱسْمُكَ"</w:t>
      </w:r>
    </w:p>
    <w:p>
      <w:pPr>
        <w:bidi/>
      </w:pPr>
      <w:r>
        <w:rPr>
          <w:rtl/>
          <w:cs/>
          <w:lang w:val="ar_AE" w:bidi="ar_AE"/>
        </w:rPr>
      </w:r>
      <w:r>
        <w:rPr>
          <w:rtl/>
          <w:cs/>
          <w:lang w:val="ar_AE" w:bidi="ar_AE"/>
        </w:rPr>
        <w:t>إذا كانت لغتك لا تستخدم هذا الشكل المبني للمجهول، يمكنك التعبير عن الفكرة في شكل مبني للمعلوم أو بطريقة أخرى تكون مألوفة في لغتك. إذا كنت بحاجة إلى ذِكر من قام بالفعل، يمكنك استخدام فاعل غير محدد. ترجمة بديلة: "ليذكر الناس اسمك على أنه مُقدّسًا" أو "ليتعامل الناس مع اسمك على أنه قدُّوس"</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6: 9 (#7)</w:t>
      </w:r>
      <w:r>
        <w:rPr>
          <w:rtl/>
          <w:cs/>
          <w:lang w:val="ar_AE" w:bidi="ar_AE"/>
        </w:rPr>
      </w:r>
    </w:p>
    <w:p>
      <w:pPr>
        <w:bidi/>
      </w:pPr>
      <w:r>
        <w:rPr>
          <w:rtl/>
          <w:cs/>
          <w:lang w:val="ar_AE" w:bidi="ar_AE"/>
        </w:rPr>
      </w:r>
      <w:r>
        <w:rPr>
          <w:b/>
          <w:rtl/>
          <w:cs/>
          <w:lang w:val="ar_AE" w:bidi="ar_AE"/>
        </w:rPr>
        <w:t>τὸ ὄνομά σου</w:t>
      </w:r>
    </w:p>
    <w:p>
      <w:pPr>
        <w:bidi/>
      </w:pPr>
      <w:r>
        <w:rPr>
          <w:rtl/>
          <w:cs/>
          <w:lang w:val="ar_AE" w:bidi="ar_AE"/>
        </w:rPr>
      </w:r>
      <w:r>
        <w:rPr>
          <w:b/>
          <w:rtl/>
          <w:cs/>
          <w:lang w:val="ar_AE" w:bidi="ar_AE"/>
        </w:rPr>
        <w:t>"ٱسْمُكَ"</w:t>
      </w:r>
    </w:p>
    <w:p>
      <w:pPr>
        <w:bidi/>
      </w:pPr>
      <w:r>
        <w:rPr>
          <w:rtl/>
          <w:cs/>
          <w:lang w:val="ar_AE" w:bidi="ar_AE"/>
        </w:rPr>
      </w:r>
      <w:r>
        <w:rPr>
          <w:rtl/>
          <w:cs/>
          <w:lang w:val="ar_AE" w:bidi="ar_AE"/>
        </w:rPr>
        <w:t xml:space="preserve">هنا، تشير كلمة </w:t>
      </w:r>
      <w:r>
        <w:rPr>
          <w:b/>
          <w:rtl/>
          <w:cs/>
          <w:lang w:val="ar_AE" w:bidi="ar_AE"/>
        </w:rPr>
        <w:t>ٱسْمُكَ</w:t>
      </w:r>
      <w:r>
        <w:rPr>
          <w:rtl/>
          <w:cs/>
          <w:lang w:val="ar_AE" w:bidi="ar_AE"/>
        </w:rPr>
        <w:t xml:space="preserve"> بشكل أساسي إلى الشخص الذي يحمل هذا الاسم، وتركز بشكل خاص على الشخص صاحب الاسم. إذا كان ذلك مفيدًا في لغتك، يمكنك استخدام تعبير مشابه أو لغة بسيطة. ترجمة بديلة: "أنت نفسك" أو "الذي هو أنت"</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b/>
          <w:rtl/>
          <w:cs/>
          <w:lang w:val="ar_AE" w:bidi="ar_AE"/>
        </w:rPr>
        <w:t>«فَصَلُّوا أَنْتُمْ هَكَذَا: أَبَانَا ٱلَّذِي فِي ٱلسَّمَاوَاتِ، لِيَتَقَدَّسِ ٱسْمُكَ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6: 9 (#8)</w:t>
      </w:r>
      <w:r>
        <w:rPr>
          <w:rtl/>
          <w:cs/>
          <w:lang w:val="ar_AE" w:bidi="ar_AE"/>
        </w:rPr>
      </w:r>
    </w:p>
    <w:p>
      <w:pPr>
        <w:bidi/>
      </w:pPr>
      <w:r>
        <w:rPr>
          <w:rtl/>
          <w:cs/>
          <w:lang w:val="ar_AE" w:bidi="ar_AE"/>
        </w:rPr>
      </w:r>
      <w:r>
        <w:rPr>
          <w:b/>
          <w:rtl/>
          <w:cs/>
          <w:lang w:val="ar_AE" w:bidi="ar_AE"/>
        </w:rPr>
        <w:t>σου</w:t>
      </w:r>
    </w:p>
    <w:p>
      <w:pPr>
        <w:bidi/>
      </w:pPr>
      <w:r>
        <w:rPr>
          <w:rtl/>
          <w:cs/>
          <w:lang w:val="ar_AE" w:bidi="ar_AE"/>
        </w:rPr>
      </w:r>
      <w:r>
        <w:rPr>
          <w:b/>
          <w:rtl/>
          <w:cs/>
          <w:lang w:val="ar_AE" w:bidi="ar_AE"/>
        </w:rPr>
        <w:t>"ٱسْمُكَ"</w:t>
      </w:r>
    </w:p>
    <w:p>
      <w:pPr>
        <w:bidi/>
      </w:pPr>
      <w:r>
        <w:rPr>
          <w:rtl/>
          <w:cs/>
          <w:lang w:val="ar_AE" w:bidi="ar_AE"/>
        </w:rPr>
      </w:r>
      <w:r>
        <w:rPr>
          <w:rtl/>
          <w:cs/>
          <w:lang w:val="ar_AE" w:bidi="ar_AE"/>
        </w:rPr>
        <w:t xml:space="preserve">بما أن يسوع يصلي إلى الله الآب، فإن كلمة </w:t>
      </w:r>
      <w:r>
        <w:rPr>
          <w:b/>
          <w:rtl/>
          <w:cs/>
          <w:lang w:val="ar_AE" w:bidi="ar_AE"/>
        </w:rPr>
        <w:t xml:space="preserve">ٱسْمُكَ </w:t>
      </w:r>
      <w:r>
        <w:rPr>
          <w:rtl/>
          <w:cs/>
          <w:lang w:val="ar_AE" w:bidi="ar_AE"/>
        </w:rPr>
        <w:t>هنا تأتي في المفرد.</w:t>
      </w:r>
    </w:p>
    <w:p>
      <w:pPr>
        <w:bidi/>
      </w:pPr>
      <w:r>
        <w:rPr>
          <w:rtl/>
          <w:cs/>
          <w:lang w:val="ar_AE" w:bidi="ar_AE"/>
        </w:rPr>
      </w:r>
      <w:r>
        <w:rPr>
          <w:rtl/>
          <w:cs/>
          <w:lang w:val="ar_AE" w:bidi="ar_AE"/>
        </w:rPr>
        <w:t xml:space="preserve">انظر: </w:t>
      </w:r>
      <w:r>
        <w:rPr>
          <w:rtl/>
          <w:cs/>
          <w:lang w:val="ar_AE" w:bidi="ar_AE"/>
        </w:rPr>
        <w:t>أشكال 'أنت' — مفرد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6: 10 (#1)</w:t>
      </w:r>
      <w:r>
        <w:rPr>
          <w:rtl/>
          <w:cs/>
          <w:lang w:val="ar_AE" w:bidi="ar_AE"/>
        </w:rPr>
      </w:r>
    </w:p>
    <w:p>
      <w:pPr>
        <w:bidi/>
      </w:pPr>
      <w:r>
        <w:rPr>
          <w:rtl/>
          <w:cs/>
          <w:lang w:val="ar_AE" w:bidi="ar_AE"/>
        </w:rPr>
      </w:r>
      <w:r>
        <w:rPr>
          <w:b/>
          <w:rtl/>
          <w:cs/>
          <w:lang w:val="ar_AE" w:bidi="ar_AE"/>
        </w:rPr>
        <w:t>ἐλθέτω ἡ βασιλεία σου, γενηθήτω τὸ θέλημά σου</w:t>
      </w:r>
    </w:p>
    <w:p>
      <w:pPr>
        <w:bidi/>
      </w:pPr>
      <w:r>
        <w:rPr>
          <w:rtl/>
          <w:cs/>
          <w:lang w:val="ar_AE" w:bidi="ar_AE"/>
        </w:rPr>
      </w:r>
      <w:r>
        <w:rPr>
          <w:b/>
          <w:rtl/>
          <w:cs/>
          <w:lang w:val="ar_AE" w:bidi="ar_AE"/>
        </w:rPr>
        <w:t>"لِيَأْتِ مَلَكُوتُكَ"</w:t>
      </w:r>
    </w:p>
    <w:p>
      <w:pPr>
        <w:bidi/>
      </w:pPr>
      <w:r>
        <w:rPr>
          <w:rtl/>
          <w:cs/>
          <w:lang w:val="ar_AE" w:bidi="ar_AE"/>
        </w:rPr>
      </w:r>
      <w:r>
        <w:rPr>
          <w:rtl/>
          <w:cs/>
          <w:lang w:val="ar_AE" w:bidi="ar_AE"/>
        </w:rPr>
        <w:t>إذا كانت لغتك لا تستخدم أسلوب الأمر في صيغة الغائب بهذه الطريقة، يمكنك قول ذلك بطريقة أخرى تكون مألوفة في لغتك. ترجمة بديلة: "نريد أن يأتي ملكوتك، نريد أن تتم مشيئتك" أو "نصلي أن يأتي ملكوتك، نصلي أن تتم مشيئتك"</w:t>
      </w:r>
    </w:p>
    <w:p>
      <w:pPr>
        <w:bidi/>
      </w:pPr>
      <w:r>
        <w:rPr>
          <w:rtl/>
          <w:cs/>
          <w:lang w:val="ar_AE" w:bidi="ar_AE"/>
        </w:rPr>
      </w:r>
      <w:r>
        <w:rPr>
          <w:rtl/>
          <w:cs/>
          <w:lang w:val="ar_AE" w:bidi="ar_AE"/>
        </w:rPr>
        <w:t xml:space="preserve">انظر: </w:t>
      </w:r>
      <w:r>
        <w:rPr>
          <w:rtl/>
          <w:cs/>
          <w:lang w:val="ar_AE" w:bidi="ar_AE"/>
        </w:rPr>
        <w:t>أسلوب الأمر في صيغة الغائب</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6: 10 (#2)</w:t>
      </w:r>
      <w:r>
        <w:rPr>
          <w:rtl/>
          <w:cs/>
          <w:lang w:val="ar_AE" w:bidi="ar_AE"/>
        </w:rPr>
      </w:r>
    </w:p>
    <w:p>
      <w:pPr>
        <w:bidi/>
      </w:pPr>
      <w:r>
        <w:rPr>
          <w:rtl/>
          <w:cs/>
          <w:lang w:val="ar_AE" w:bidi="ar_AE"/>
        </w:rPr>
      </w:r>
      <w:r>
        <w:rPr>
          <w:b/>
          <w:rtl/>
          <w:cs/>
          <w:lang w:val="ar_AE" w:bidi="ar_AE"/>
        </w:rPr>
        <w:t>ἐλθέτω ἡ βασιλεία σου</w:t>
      </w:r>
    </w:p>
    <w:p>
      <w:pPr>
        <w:bidi/>
      </w:pPr>
      <w:r>
        <w:rPr>
          <w:rtl/>
          <w:cs/>
          <w:lang w:val="ar_AE" w:bidi="ar_AE"/>
        </w:rPr>
      </w:r>
      <w:r>
        <w:rPr>
          <w:b/>
          <w:rtl/>
          <w:cs/>
          <w:lang w:val="ar_AE" w:bidi="ar_AE"/>
        </w:rPr>
        <w:t>"لِيَأْتِ مَلَكُوتُكَ"</w:t>
      </w:r>
    </w:p>
    <w:p>
      <w:pPr>
        <w:bidi/>
      </w:pPr>
      <w:r>
        <w:rPr>
          <w:rtl/>
          <w:cs/>
          <w:lang w:val="ar_AE" w:bidi="ar_AE"/>
        </w:rPr>
      </w:r>
      <w:r>
        <w:rPr>
          <w:rtl/>
          <w:cs/>
          <w:lang w:val="ar_AE" w:bidi="ar_AE"/>
        </w:rPr>
        <w:t xml:space="preserve">هنا يتحدث يسوع كما لو أن </w:t>
      </w:r>
      <w:r>
        <w:rPr>
          <w:b/>
          <w:rtl/>
          <w:cs/>
          <w:lang w:val="ar_AE" w:bidi="ar_AE"/>
        </w:rPr>
        <w:t>مَلَكُوت</w:t>
      </w:r>
      <w:r>
        <w:rPr>
          <w:rtl/>
          <w:cs/>
          <w:lang w:val="ar_AE" w:bidi="ar_AE"/>
        </w:rPr>
        <w:t xml:space="preserve"> الله شخص يمكنه أن </w:t>
      </w:r>
      <w:r>
        <w:rPr>
          <w:b/>
          <w:rtl/>
          <w:cs/>
          <w:lang w:val="ar_AE" w:bidi="ar_AE"/>
        </w:rPr>
        <w:t>يأتي</w:t>
      </w:r>
      <w:r>
        <w:rPr>
          <w:rtl/>
          <w:cs/>
          <w:lang w:val="ar_AE" w:bidi="ar_AE"/>
        </w:rPr>
        <w:t xml:space="preserve">. وهو يقصد هنا أن التلاميذ يجب أن يصلوا لكي يؤسس الله أو يبدأ </w:t>
      </w:r>
      <w:r>
        <w:rPr>
          <w:b/>
          <w:rtl/>
          <w:cs/>
          <w:lang w:val="ar_AE" w:bidi="ar_AE"/>
        </w:rPr>
        <w:t>مَلَكُوتُ</w:t>
      </w:r>
      <w:r>
        <w:rPr>
          <w:rtl/>
          <w:cs/>
          <w:lang w:val="ar_AE" w:bidi="ar_AE"/>
        </w:rPr>
        <w:t>ه. إذا كان ذلك مفيدًا في لغتك، يمكنك استخدام تعبير مشابه أو توضيح المعنى بشكل مباشر. ترجمة بديلة: "ليتسع ويتنامى ملكوتك" أو "ليبدأ ملكوتك"</w:t>
      </w:r>
    </w:p>
    <w:p>
      <w:pPr>
        <w:bidi/>
      </w:pPr>
      <w:r>
        <w:rPr>
          <w:rtl/>
          <w:cs/>
          <w:lang w:val="ar_AE" w:bidi="ar_AE"/>
        </w:rPr>
      </w:r>
      <w:r>
        <w:rPr>
          <w:rtl/>
          <w:cs/>
          <w:lang w:val="ar_AE" w:bidi="ar_AE"/>
        </w:rPr>
        <w:t xml:space="preserve">انظر: </w:t>
      </w:r>
      <w:r>
        <w:rPr>
          <w:rtl/>
          <w:cs/>
          <w:lang w:val="ar_AE" w:bidi="ar_AE"/>
        </w:rPr>
        <w:t>التشخيص</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6: 10 (#3)</w:t>
      </w:r>
      <w:r>
        <w:rPr>
          <w:rtl/>
          <w:cs/>
          <w:lang w:val="ar_AE" w:bidi="ar_AE"/>
        </w:rPr>
      </w:r>
    </w:p>
    <w:p>
      <w:pPr>
        <w:bidi/>
      </w:pPr>
      <w:r>
        <w:rPr>
          <w:rtl/>
          <w:cs/>
          <w:lang w:val="ar_AE" w:bidi="ar_AE"/>
        </w:rPr>
      </w:r>
      <w:r>
        <w:rPr>
          <w:b/>
          <w:rtl/>
          <w:cs/>
          <w:lang w:val="ar_AE" w:bidi="ar_AE"/>
        </w:rPr>
        <w:t>σου</w:t>
      </w:r>
    </w:p>
    <w:p>
      <w:pPr>
        <w:bidi/>
      </w:pPr>
      <w:r>
        <w:rPr>
          <w:rtl/>
          <w:cs/>
          <w:lang w:val="ar_AE" w:bidi="ar_AE"/>
        </w:rPr>
      </w:r>
      <w:r>
        <w:rPr>
          <w:b/>
          <w:rtl/>
          <w:cs/>
          <w:lang w:val="ar_AE" w:bidi="ar_AE"/>
        </w:rPr>
        <w:t>"مَلَكُوتُكَ"</w:t>
      </w:r>
      <w:r>
        <w:rPr>
          <w:rtl/>
          <w:cs/>
          <w:lang w:val="ar_AE" w:bidi="ar_AE"/>
        </w:rPr>
        <w:t xml:space="preserve"> - </w:t>
      </w:r>
      <w:r>
        <w:rPr>
          <w:b/>
          <w:rtl/>
          <w:cs/>
          <w:lang w:val="ar_AE" w:bidi="ar_AE"/>
        </w:rPr>
        <w:t>"مَشِيئَتُكَ"</w:t>
      </w:r>
    </w:p>
    <w:p>
      <w:pPr>
        <w:bidi/>
      </w:pPr>
      <w:r>
        <w:rPr>
          <w:rtl/>
          <w:cs/>
          <w:lang w:val="ar_AE" w:bidi="ar_AE"/>
        </w:rPr>
      </w:r>
      <w:r>
        <w:rPr>
          <w:rtl/>
          <w:cs/>
          <w:lang w:val="ar_AE" w:bidi="ar_AE"/>
        </w:rPr>
        <w:t xml:space="preserve">بما أن يسوع يصلّي إلى الله الآب، فإن صيغة </w:t>
      </w:r>
      <w:r>
        <w:rPr>
          <w:b/>
          <w:rtl/>
          <w:cs/>
          <w:lang w:val="ar_AE" w:bidi="ar_AE"/>
        </w:rPr>
        <w:t xml:space="preserve">المُخاطب </w:t>
      </w:r>
      <w:r>
        <w:rPr>
          <w:rtl/>
          <w:cs/>
          <w:lang w:val="ar_AE" w:bidi="ar_AE"/>
        </w:rPr>
        <w:t>هنا هي للمفرد.</w:t>
      </w:r>
    </w:p>
    <w:p>
      <w:pPr>
        <w:bidi/>
      </w:pPr>
      <w:r>
        <w:rPr>
          <w:rtl/>
          <w:cs/>
          <w:lang w:val="ar_AE" w:bidi="ar_AE"/>
        </w:rPr>
      </w:r>
      <w:r>
        <w:rPr>
          <w:rtl/>
          <w:cs/>
          <w:lang w:val="ar_AE" w:bidi="ar_AE"/>
        </w:rPr>
        <w:t xml:space="preserve">انظر: </w:t>
      </w:r>
      <w:r>
        <w:rPr>
          <w:rtl/>
          <w:cs/>
          <w:lang w:val="ar_AE" w:bidi="ar_AE"/>
        </w:rPr>
        <w:t>أشكال 'أنت' — مفرد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6: 10 (#4)</w:t>
      </w:r>
      <w:r>
        <w:rPr>
          <w:rtl/>
          <w:cs/>
          <w:lang w:val="ar_AE" w:bidi="ar_AE"/>
        </w:rPr>
      </w:r>
    </w:p>
    <w:p>
      <w:pPr>
        <w:bidi/>
      </w:pPr>
      <w:r>
        <w:rPr>
          <w:rtl/>
          <w:cs/>
          <w:lang w:val="ar_AE" w:bidi="ar_AE"/>
        </w:rPr>
      </w:r>
      <w:r>
        <w:rPr>
          <w:b/>
          <w:rtl/>
          <w:cs/>
          <w:lang w:val="ar_AE" w:bidi="ar_AE"/>
        </w:rPr>
        <w:t>γενηθήτω τὸ θέλημά σου</w:t>
      </w:r>
    </w:p>
    <w:p>
      <w:pPr>
        <w:bidi/>
      </w:pPr>
      <w:r>
        <w:rPr>
          <w:rtl/>
          <w:cs/>
          <w:lang w:val="ar_AE" w:bidi="ar_AE"/>
        </w:rPr>
      </w:r>
      <w:r>
        <w:rPr>
          <w:b/>
          <w:rtl/>
          <w:cs/>
          <w:lang w:val="ar_AE" w:bidi="ar_AE"/>
        </w:rPr>
        <w:t>"لِتَكُنْ مَشِيئَتُكَ"</w:t>
      </w:r>
    </w:p>
    <w:p>
      <w:pPr>
        <w:bidi/>
      </w:pPr>
      <w:r>
        <w:rPr>
          <w:rtl/>
          <w:cs/>
          <w:lang w:val="ar_AE" w:bidi="ar_AE"/>
        </w:rPr>
      </w:r>
      <w:r>
        <w:rPr>
          <w:rtl/>
          <w:cs/>
          <w:lang w:val="ar_AE" w:bidi="ar_AE"/>
        </w:rPr>
        <w:t>إذا كانت لغتك لا تستخدم هذا الشكل المبني للمجهول، يمكنك التعبير عن الفكرة بصيغة المبني للمعلوم أو بطريقة أخرى تكون مألوفة في لغتك. إذا كنت بحاجة إلى تحديد من يقوم بالفعل، يمكنك استخدام فاعل غير محدد. ترجمة بديلة: "ليقم الجميع بتتميم مشيئتك" أو "لتتحقق مشيئتك"</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6: 10 (#5)</w:t>
      </w:r>
      <w:r>
        <w:rPr>
          <w:rtl/>
          <w:cs/>
          <w:lang w:val="ar_AE" w:bidi="ar_AE"/>
        </w:rPr>
      </w:r>
    </w:p>
    <w:p>
      <w:pPr>
        <w:bidi/>
      </w:pPr>
      <w:r>
        <w:rPr>
          <w:rtl/>
          <w:cs/>
          <w:lang w:val="ar_AE" w:bidi="ar_AE"/>
        </w:rPr>
      </w:r>
      <w:r>
        <w:rPr>
          <w:b/>
          <w:rtl/>
          <w:cs/>
          <w:lang w:val="ar_AE" w:bidi="ar_AE"/>
        </w:rPr>
        <w:t>τὸ θέλημά σου</w:t>
      </w:r>
    </w:p>
    <w:p>
      <w:pPr>
        <w:bidi/>
      </w:pPr>
      <w:r>
        <w:rPr>
          <w:rtl/>
          <w:cs/>
          <w:lang w:val="ar_AE" w:bidi="ar_AE"/>
        </w:rPr>
      </w:r>
      <w:r>
        <w:rPr>
          <w:b/>
          <w:rtl/>
          <w:cs/>
          <w:lang w:val="ar_AE" w:bidi="ar_AE"/>
        </w:rPr>
        <w:t>"مَشِيئَتُكَ"</w:t>
      </w:r>
    </w:p>
    <w:p>
      <w:pPr>
        <w:bidi/>
      </w:pPr>
      <w:r>
        <w:rPr>
          <w:rtl/>
          <w:cs/>
          <w:lang w:val="ar_AE" w:bidi="ar_AE"/>
        </w:rPr>
      </w:r>
      <w:r>
        <w:rPr>
          <w:rtl/>
          <w:cs/>
          <w:lang w:val="ar_AE" w:bidi="ar_AE"/>
        </w:rPr>
        <w:t>إذا كانت لغتك لا تستخدم اسمًا مجردًا لفكرة ال</w:t>
      </w:r>
      <w:r>
        <w:rPr>
          <w:b/>
          <w:rtl/>
          <w:cs/>
          <w:lang w:val="ar_AE" w:bidi="ar_AE"/>
        </w:rPr>
        <w:t>مَشِيئَة</w:t>
      </w:r>
      <w:r>
        <w:rPr>
          <w:rtl/>
          <w:cs/>
          <w:lang w:val="ar_AE" w:bidi="ar_AE"/>
        </w:rPr>
        <w:t>، يمكنك التعبير عن نفس الفكرة بطريقة أخرى. ترجمة بديلة: "إرادتك" أو "ما ترغب فيه"</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6: 10 (#6)</w:t>
      </w:r>
      <w:r>
        <w:rPr>
          <w:rtl/>
          <w:cs/>
          <w:lang w:val="ar_AE" w:bidi="ar_AE"/>
        </w:rPr>
      </w:r>
    </w:p>
    <w:p>
      <w:pPr>
        <w:bidi/>
      </w:pPr>
      <w:r>
        <w:rPr>
          <w:rtl/>
          <w:cs/>
          <w:lang w:val="ar_AE" w:bidi="ar_AE"/>
        </w:rPr>
      </w:r>
      <w:r>
        <w:rPr>
          <w:b/>
          <w:rtl/>
          <w:cs/>
          <w:lang w:val="ar_AE" w:bidi="ar_AE"/>
        </w:rPr>
        <w:t>ὡς ἐν οὐρανῷ καὶ ἐπὶ γῆς</w:t>
      </w:r>
    </w:p>
    <w:p>
      <w:pPr>
        <w:bidi/>
      </w:pPr>
      <w:r>
        <w:rPr>
          <w:rtl/>
          <w:cs/>
          <w:lang w:val="ar_AE" w:bidi="ar_AE"/>
        </w:rPr>
      </w:r>
      <w:r>
        <w:rPr>
          <w:b/>
          <w:rtl/>
          <w:cs/>
          <w:lang w:val="ar_AE" w:bidi="ar_AE"/>
        </w:rPr>
        <w:t>"كَمَا فِي ٱلسَّمَاءِ كَذَلِكَ عَلَى ٱلْأَرْضِ"</w:t>
      </w:r>
    </w:p>
    <w:p>
      <w:pPr>
        <w:bidi/>
      </w:pPr>
      <w:r>
        <w:rPr>
          <w:rtl/>
          <w:cs/>
          <w:lang w:val="ar_AE" w:bidi="ar_AE"/>
        </w:rPr>
      </w:r>
      <w:r>
        <w:rPr>
          <w:rtl/>
          <w:cs/>
          <w:lang w:val="ar_AE" w:bidi="ar_AE"/>
        </w:rPr>
        <w:t xml:space="preserve">هنا يشير يسوع إلى أن </w:t>
      </w:r>
      <w:r>
        <w:rPr>
          <w:b/>
          <w:rtl/>
          <w:cs/>
          <w:lang w:val="ar_AE" w:bidi="ar_AE"/>
        </w:rPr>
        <w:t>مَشِيئَة</w:t>
      </w:r>
      <w:r>
        <w:rPr>
          <w:rtl/>
          <w:cs/>
          <w:lang w:val="ar_AE" w:bidi="ar_AE"/>
        </w:rPr>
        <w:t xml:space="preserve"> الله تُنفذ دائمًا </w:t>
      </w:r>
      <w:r>
        <w:rPr>
          <w:b/>
          <w:rtl/>
          <w:cs/>
          <w:lang w:val="ar_AE" w:bidi="ar_AE"/>
        </w:rPr>
        <w:t>فِي ٱلسَّمَاءِ</w:t>
      </w:r>
      <w:r>
        <w:rPr>
          <w:rtl/>
          <w:cs/>
          <w:lang w:val="ar_AE" w:bidi="ar_AE"/>
        </w:rPr>
        <w:t xml:space="preserve">، ويجب على المؤمنين أن يصلّوا لكي يكون هذا صحيحًا أيضًا </w:t>
      </w:r>
      <w:r>
        <w:rPr>
          <w:b/>
          <w:rtl/>
          <w:cs/>
          <w:lang w:val="ar_AE" w:bidi="ar_AE"/>
        </w:rPr>
        <w:t>عَلَى ٱلْأَرْضِ</w:t>
      </w:r>
      <w:r>
        <w:rPr>
          <w:rtl/>
          <w:cs/>
          <w:lang w:val="ar_AE" w:bidi="ar_AE"/>
        </w:rPr>
        <w:t>. إذا كان ذلك مفيدًا في لغتك، يمكنك توضيح هذه الفكرة بشكل أكبر. ترجمة بديلة: "على الأرض، تمامًا كما هي مُنفذة بالفعل في السماء"</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6: 11 (#1)</w:t>
      </w:r>
      <w:r>
        <w:rPr>
          <w:rtl/>
          <w:cs/>
          <w:lang w:val="ar_AE" w:bidi="ar_AE"/>
        </w:rPr>
      </w:r>
    </w:p>
    <w:p>
      <w:pPr>
        <w:bidi/>
      </w:pPr>
      <w:r>
        <w:rPr>
          <w:rtl/>
          <w:cs/>
          <w:lang w:val="ar_AE" w:bidi="ar_AE"/>
        </w:rPr>
      </w:r>
      <w:r>
        <w:rPr>
          <w:b/>
          <w:rtl/>
          <w:cs/>
          <w:lang w:val="ar_AE" w:bidi="ar_AE"/>
        </w:rPr>
        <w:t>δὸς ἡμῖν</w:t>
      </w:r>
    </w:p>
    <w:p>
      <w:pPr>
        <w:bidi/>
      </w:pPr>
      <w:r>
        <w:rPr>
          <w:rtl/>
          <w:cs/>
          <w:lang w:val="ar_AE" w:bidi="ar_AE"/>
        </w:rPr>
      </w:r>
      <w:r>
        <w:rPr>
          <w:b/>
          <w:rtl/>
          <w:cs/>
          <w:lang w:val="ar_AE" w:bidi="ar_AE"/>
        </w:rPr>
        <w:t>" أَعْطِنَا"</w:t>
      </w:r>
    </w:p>
    <w:p>
      <w:pPr>
        <w:bidi/>
      </w:pPr>
      <w:r>
        <w:rPr>
          <w:rtl/>
          <w:cs/>
          <w:lang w:val="ar_AE" w:bidi="ar_AE"/>
        </w:rPr>
      </w:r>
      <w:r>
        <w:rPr>
          <w:rtl/>
          <w:cs/>
          <w:lang w:val="ar_AE" w:bidi="ar_AE"/>
        </w:rPr>
        <w:t>هذا أسلوب أمر، ولكن يجب ترجمته كطلب مؤدب بدلاً من كونه أمراً. قد يكون من المفيد إضافة تعبير مثل "من فضلك" لتوضيح ذلك. ترجمة بديلة: "نطلب منك أن تعطينا"</w:t>
      </w:r>
    </w:p>
    <w:p>
      <w:pPr>
        <w:bidi/>
      </w:pPr>
      <w:r>
        <w:rPr>
          <w:rtl/>
          <w:cs/>
          <w:lang w:val="ar_AE" w:bidi="ar_AE"/>
        </w:rPr>
      </w:r>
      <w:r>
        <w:rPr>
          <w:rtl/>
          <w:cs/>
          <w:lang w:val="ar_AE" w:bidi="ar_AE"/>
        </w:rPr>
        <w:t xml:space="preserve">انظر: </w:t>
      </w:r>
      <w:r>
        <w:rPr>
          <w:rtl/>
          <w:cs/>
          <w:lang w:val="ar_AE" w:bidi="ar_AE"/>
        </w:rPr>
        <w:t>أسلوب الأمر — استخدامات أخرى</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6: 11 (#2)</w:t>
      </w:r>
      <w:r>
        <w:rPr>
          <w:rtl/>
          <w:cs/>
          <w:lang w:val="ar_AE" w:bidi="ar_AE"/>
        </w:rPr>
      </w:r>
    </w:p>
    <w:p>
      <w:pPr>
        <w:bidi/>
      </w:pPr>
      <w:r>
        <w:rPr>
          <w:rtl/>
          <w:cs/>
          <w:lang w:val="ar_AE" w:bidi="ar_AE"/>
        </w:rPr>
      </w:r>
      <w:r>
        <w:rPr>
          <w:b/>
          <w:rtl/>
          <w:cs/>
          <w:lang w:val="ar_AE" w:bidi="ar_AE"/>
        </w:rPr>
        <w:t>τὸν ἄρτον ἡμῶν τὸν ἐπιούσιον</w:t>
      </w:r>
    </w:p>
    <w:p>
      <w:pPr>
        <w:bidi/>
      </w:pPr>
      <w:r>
        <w:rPr>
          <w:rtl/>
          <w:cs/>
          <w:lang w:val="ar_AE" w:bidi="ar_AE"/>
        </w:rPr>
      </w:r>
      <w:r>
        <w:rPr>
          <w:b/>
          <w:rtl/>
          <w:cs/>
          <w:lang w:val="ar_AE" w:bidi="ar_AE"/>
        </w:rPr>
        <w:t>"خُبْزَنَا كَفَافَنَا"</w:t>
      </w:r>
    </w:p>
    <w:p>
      <w:pPr>
        <w:bidi/>
      </w:pPr>
      <w:r>
        <w:rPr>
          <w:rtl/>
          <w:cs/>
          <w:lang w:val="ar_AE" w:bidi="ar_AE"/>
        </w:rPr>
      </w:r>
      <w:r>
        <w:rPr>
          <w:rtl/>
          <w:cs/>
          <w:lang w:val="ar_AE" w:bidi="ar_AE"/>
        </w:rPr>
        <w:t xml:space="preserve">هنا، كلمة </w:t>
      </w:r>
      <w:r>
        <w:rPr>
          <w:b/>
          <w:rtl/>
          <w:cs/>
          <w:lang w:val="ar_AE" w:bidi="ar_AE"/>
        </w:rPr>
        <w:t>كَفَافَنَا</w:t>
      </w:r>
      <w:r>
        <w:rPr>
          <w:rtl/>
          <w:cs/>
          <w:lang w:val="ar_AE" w:bidi="ar_AE"/>
        </w:rPr>
        <w:t xml:space="preserve"> تعني أن ال</w:t>
      </w:r>
      <w:r>
        <w:rPr>
          <w:b/>
          <w:rtl/>
          <w:cs/>
          <w:lang w:val="ar_AE" w:bidi="ar_AE"/>
        </w:rPr>
        <w:t>خُبْزَ</w:t>
      </w:r>
      <w:r>
        <w:rPr>
          <w:rtl/>
          <w:cs/>
          <w:lang w:val="ar_AE" w:bidi="ar_AE"/>
        </w:rPr>
        <w:t xml:space="preserve"> هو الكمية التي يحتاجها الشخص كل يوم. إذا كان ذلك مفيدًا في لغتك، يمكنك التعبير عن هذه الفكرة بطريقة أخرى. ترجمة بديلة: "خبزنا لهذا اليوم" أو "الخبز الذي نحتاجه اليوم"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6: 11 (#3)</w:t>
      </w:r>
      <w:r>
        <w:rPr>
          <w:rtl/>
          <w:cs/>
          <w:lang w:val="ar_AE" w:bidi="ar_AE"/>
        </w:rPr>
      </w:r>
    </w:p>
    <w:p>
      <w:pPr>
        <w:bidi/>
      </w:pPr>
      <w:r>
        <w:rPr>
          <w:rtl/>
          <w:cs/>
          <w:lang w:val="ar_AE" w:bidi="ar_AE"/>
        </w:rPr>
      </w:r>
      <w:r>
        <w:rPr>
          <w:b/>
          <w:rtl/>
          <w:cs/>
          <w:lang w:val="ar_AE" w:bidi="ar_AE"/>
        </w:rPr>
        <w:t>τὸν ἄρτον ἡμῶν τὸν ἐπιούσιον</w:t>
      </w:r>
    </w:p>
    <w:p>
      <w:pPr>
        <w:bidi/>
      </w:pPr>
      <w:r>
        <w:rPr>
          <w:rtl/>
          <w:cs/>
          <w:lang w:val="ar_AE" w:bidi="ar_AE"/>
        </w:rPr>
      </w:r>
      <w:r>
        <w:rPr>
          <w:b/>
          <w:rtl/>
          <w:cs/>
          <w:lang w:val="ar_AE" w:bidi="ar_AE"/>
        </w:rPr>
        <w:t>"خُبْزَنَا كَفَافَنَا"</w:t>
      </w:r>
    </w:p>
    <w:p>
      <w:pPr>
        <w:bidi/>
      </w:pPr>
      <w:r>
        <w:rPr>
          <w:rtl/>
          <w:cs/>
          <w:lang w:val="ar_AE" w:bidi="ar_AE"/>
        </w:rPr>
      </w:r>
      <w:r>
        <w:rPr>
          <w:rtl/>
          <w:cs/>
          <w:lang w:val="ar_AE" w:bidi="ar_AE"/>
        </w:rPr>
        <w:t xml:space="preserve">يشير يسوع إلى </w:t>
      </w:r>
      <w:r>
        <w:rPr>
          <w:b/>
          <w:rtl/>
          <w:cs/>
          <w:lang w:val="ar_AE" w:bidi="ar_AE"/>
        </w:rPr>
        <w:t>الخُبْز</w:t>
      </w:r>
      <w:r>
        <w:rPr>
          <w:rtl/>
          <w:cs/>
          <w:lang w:val="ar_AE" w:bidi="ar_AE"/>
        </w:rPr>
        <w:t>، وهو طعام شائع، ليعني الطعام بشكل عام. إذا كان ذلك مفيدًا في لغتك، يمكنك توضيح المعنى ببساطة. ترجمة بديلة: "ما نأكله يوميًا"</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٦: ١٢ (#١)</w:t>
      </w:r>
      <w:r>
        <w:rPr>
          <w:rtl/>
          <w:cs/>
          <w:lang w:val="ar_AE" w:bidi="ar_AE"/>
        </w:rPr>
      </w:r>
    </w:p>
    <w:p>
      <w:pPr>
        <w:bidi/>
      </w:pPr>
      <w:r>
        <w:rPr>
          <w:rtl/>
          <w:cs/>
          <w:lang w:val="ar_AE" w:bidi="ar_AE"/>
        </w:rPr>
      </w:r>
      <w:r>
        <w:rPr>
          <w:b/>
          <w:rtl/>
          <w:cs/>
          <w:lang w:val="ar_AE" w:bidi="ar_AE"/>
        </w:rPr>
        <w:t>ἄφες ἡμῖν</w:t>
      </w:r>
    </w:p>
    <w:p>
      <w:pPr>
        <w:bidi/>
      </w:pPr>
      <w:r>
        <w:rPr>
          <w:rtl/>
          <w:cs/>
          <w:lang w:val="ar_AE" w:bidi="ar_AE"/>
        </w:rPr>
      </w:r>
      <w:r>
        <w:rPr>
          <w:b/>
          <w:rtl/>
          <w:cs/>
          <w:lang w:val="ar_AE" w:bidi="ar_AE"/>
        </w:rPr>
        <w:t>"ٱغْفِرْ لَنَا"</w:t>
      </w:r>
    </w:p>
    <w:p>
      <w:pPr>
        <w:bidi/>
      </w:pPr>
      <w:r>
        <w:rPr>
          <w:rtl/>
          <w:cs/>
          <w:lang w:val="ar_AE" w:bidi="ar_AE"/>
        </w:rPr>
      </w:r>
      <w:r>
        <w:rPr>
          <w:rtl/>
          <w:cs/>
          <w:lang w:val="ar_AE" w:bidi="ar_AE"/>
        </w:rPr>
        <w:t>هذا أسلوب أمر، ولكن يجب ترجمته كطلب مهذب بدلاً من الأمر. قد يكون من المفيد إضافة تعبير مثل "من فضلك" لتوضيح ذلك. ترجمة بديلة: "نطلب منك أن تغفر لنا"</w:t>
      </w:r>
    </w:p>
    <w:p>
      <w:pPr>
        <w:bidi/>
      </w:pPr>
      <w:r>
        <w:rPr>
          <w:rtl/>
          <w:cs/>
          <w:lang w:val="ar_AE" w:bidi="ar_AE"/>
        </w:rPr>
      </w:r>
      <w:r>
        <w:rPr>
          <w:rtl/>
          <w:cs/>
          <w:lang w:val="ar_AE" w:bidi="ar_AE"/>
        </w:rPr>
        <w:t xml:space="preserve">انظر: </w:t>
      </w:r>
      <w:r>
        <w:rPr>
          <w:rtl/>
          <w:cs/>
          <w:lang w:val="ar_AE" w:bidi="ar_AE"/>
        </w:rPr>
        <w:t>أسلوب الأمر— استخدامات أخرى</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6: 12 (#2)</w:t>
      </w:r>
      <w:r>
        <w:rPr>
          <w:rtl/>
          <w:cs/>
          <w:lang w:val="ar_AE" w:bidi="ar_AE"/>
        </w:rPr>
      </w:r>
    </w:p>
    <w:p>
      <w:pPr>
        <w:bidi/>
      </w:pPr>
      <w:r>
        <w:rPr>
          <w:rtl/>
          <w:cs/>
          <w:lang w:val="ar_AE" w:bidi="ar_AE"/>
        </w:rPr>
      </w:r>
      <w:r>
        <w:rPr>
          <w:b/>
          <w:rtl/>
          <w:cs/>
          <w:lang w:val="ar_AE" w:bidi="ar_AE"/>
        </w:rPr>
        <w:t>τὰ ὀφειλήματα ἡμῶν &amp; τοῖς ὀφειλέταις ἡμῶν</w:t>
      </w:r>
    </w:p>
    <w:p>
      <w:pPr>
        <w:bidi/>
      </w:pPr>
      <w:r>
        <w:rPr>
          <w:rtl/>
          <w:cs/>
          <w:lang w:val="ar_AE" w:bidi="ar_AE"/>
        </w:rPr>
      </w:r>
      <w:r>
        <w:rPr>
          <w:b/>
          <w:rtl/>
          <w:cs/>
          <w:lang w:val="ar_AE" w:bidi="ar_AE"/>
        </w:rPr>
        <w:t>"ذُنُوبَنَا"</w:t>
      </w:r>
    </w:p>
    <w:p>
      <w:pPr>
        <w:bidi/>
      </w:pPr>
      <w:r>
        <w:rPr>
          <w:rtl/>
          <w:cs/>
          <w:lang w:val="ar_AE" w:bidi="ar_AE"/>
        </w:rPr>
      </w:r>
      <w:r>
        <w:rPr>
          <w:rtl/>
          <w:cs/>
          <w:lang w:val="ar_AE" w:bidi="ar_AE"/>
        </w:rPr>
        <w:t>ذنوبنا تأتي في بعض الترجمات "ديوننا". المقصود ب</w:t>
      </w:r>
      <w:r>
        <w:rPr>
          <w:b/>
          <w:rtl/>
          <w:cs/>
          <w:lang w:val="ar_AE" w:bidi="ar_AE"/>
        </w:rPr>
        <w:t xml:space="preserve">الذنب، </w:t>
      </w:r>
      <w:r>
        <w:rPr>
          <w:rtl/>
          <w:cs/>
          <w:lang w:val="ar_AE" w:bidi="ar_AE"/>
        </w:rPr>
        <w:t>هنا، أو الدين هو ما يدين به شخص لآخر. المدين هو الشخص المديون بدين لشخص آخر. يسوع لا يتحدث في المقام الأول عن المال، بل يشير إلى عندما لا يتصرف الناس بشكل صحيح أو عادل. إذا كان ذلك مفيدًا في لغتك، يمكنك توضيح المعنى ببساطة. ترجمة بديلة: "خطايانا ... للذين يخطئون ضدنا" أو "الأشياء الخاطئة التي فعلناها ... للأشخاص الذين أساؤا إلينا"</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6: 12 (#3)</w:t>
      </w:r>
      <w:r>
        <w:rPr>
          <w:rtl/>
          <w:cs/>
          <w:lang w:val="ar_AE" w:bidi="ar_AE"/>
        </w:rPr>
      </w:r>
    </w:p>
    <w:p>
      <w:pPr>
        <w:bidi/>
      </w:pPr>
      <w:r>
        <w:rPr>
          <w:rtl/>
          <w:cs/>
          <w:lang w:val="ar_AE" w:bidi="ar_AE"/>
        </w:rPr>
      </w:r>
      <w:r>
        <w:rPr>
          <w:b/>
          <w:rtl/>
          <w:cs/>
          <w:lang w:val="ar_AE" w:bidi="ar_AE"/>
        </w:rPr>
        <w:t>τοῖς ὀφειλέταις ἡμῶν</w:t>
      </w:r>
    </w:p>
    <w:p>
      <w:pPr>
        <w:bidi/>
      </w:pPr>
      <w:r>
        <w:rPr>
          <w:rtl/>
          <w:cs/>
          <w:lang w:val="ar_AE" w:bidi="ar_AE"/>
        </w:rPr>
      </w:r>
      <w:r>
        <w:rPr>
          <w:b/>
          <w:rtl/>
          <w:cs/>
          <w:lang w:val="ar_AE" w:bidi="ar_AE"/>
        </w:rPr>
        <w:t>"ذُنُوبَنَا"</w:t>
      </w:r>
    </w:p>
    <w:p>
      <w:pPr>
        <w:bidi/>
      </w:pPr>
      <w:r>
        <w:rPr>
          <w:rtl/>
          <w:cs/>
          <w:lang w:val="ar_AE" w:bidi="ar_AE"/>
        </w:rPr>
      </w:r>
      <w:r>
        <w:rPr>
          <w:rtl/>
          <w:cs/>
          <w:lang w:val="ar_AE" w:bidi="ar_AE"/>
        </w:rPr>
        <w:t xml:space="preserve">هنا، يستخدم يسوع صيغة الملكية لوصف </w:t>
      </w:r>
      <w:r>
        <w:rPr>
          <w:b/>
          <w:rtl/>
          <w:cs/>
          <w:lang w:val="ar_AE" w:bidi="ar_AE"/>
        </w:rPr>
        <w:t>الْمُذْنِبِينَ</w:t>
      </w:r>
      <w:r>
        <w:rPr>
          <w:rtl/>
          <w:cs/>
          <w:lang w:val="ar_AE" w:bidi="ar_AE"/>
        </w:rPr>
        <w:t xml:space="preserve"> الذين عليهم ديون للأشخاص الذين يصلون هذه الصلاة. إذا لم يكن هذا واضحًا في لغتك، يمكنك التعبير عن الفكرة بطريقة أخرى. ترجمة بديلة: "الأشخاص الذين عليهم ديون لنا"</w:t>
      </w:r>
    </w:p>
    <w:p>
      <w:pPr>
        <w:bidi/>
      </w:pPr>
      <w:r>
        <w:rPr>
          <w:rtl/>
          <w:cs/>
          <w:lang w:val="ar_AE" w:bidi="ar_AE"/>
        </w:rPr>
      </w:r>
      <w:r>
        <w:rPr>
          <w:rtl/>
          <w:cs/>
          <w:lang w:val="ar_AE" w:bidi="ar_AE"/>
        </w:rPr>
        <w:t xml:space="preserve">انظر: </w:t>
      </w:r>
      <w:r>
        <w:rPr>
          <w:rtl/>
          <w:cs/>
          <w:lang w:val="ar_AE" w:bidi="ar_AE"/>
        </w:rPr>
        <w:t>أدوات الملكية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6: 13 (#1)</w:t>
      </w:r>
      <w:r>
        <w:rPr>
          <w:rtl/>
          <w:cs/>
          <w:lang w:val="ar_AE" w:bidi="ar_AE"/>
        </w:rPr>
      </w:r>
    </w:p>
    <w:p>
      <w:pPr>
        <w:bidi/>
      </w:pPr>
      <w:r>
        <w:rPr>
          <w:rtl/>
          <w:cs/>
          <w:lang w:val="ar_AE" w:bidi="ar_AE"/>
        </w:rPr>
      </w:r>
      <w:r>
        <w:rPr>
          <w:b/>
          <w:rtl/>
          <w:cs/>
          <w:lang w:val="ar_AE" w:bidi="ar_AE"/>
        </w:rPr>
        <w:t>μὴ εἰσενέγκῃς ἡμᾶς εἰς πειρασμόν, ἀλλὰ ῥῦσαι ἡμᾶς ἀπὸ τοῦ πονηροῦ</w:t>
      </w:r>
    </w:p>
    <w:p>
      <w:pPr>
        <w:bidi/>
      </w:pPr>
      <w:r>
        <w:rPr>
          <w:rtl/>
          <w:cs/>
          <w:lang w:val="ar_AE" w:bidi="ar_AE"/>
        </w:rPr>
      </w:r>
      <w:r>
        <w:rPr>
          <w:b/>
          <w:rtl/>
          <w:cs/>
          <w:lang w:val="ar_AE" w:bidi="ar_AE"/>
        </w:rPr>
        <w:t>"لَا تُدْخِلْنَا فِي تَجْرِبَةٍ،"</w:t>
      </w:r>
    </w:p>
    <w:p>
      <w:pPr>
        <w:bidi/>
      </w:pPr>
      <w:r>
        <w:rPr>
          <w:rtl/>
          <w:cs/>
          <w:lang w:val="ar_AE" w:bidi="ar_AE"/>
        </w:rPr>
      </w:r>
      <w:r>
        <w:rPr>
          <w:rtl/>
          <w:cs/>
          <w:lang w:val="ar_AE" w:bidi="ar_AE"/>
        </w:rPr>
        <w:t>ما يأتي أيضاً هو أسلوب أمر، ولكن يجب ترجمته كطلبات مهذبة بدلاً من أوامر. قد يكون من المفيد إضافة تعبير مثل "من فضلك" في كل حالة لتوضيح ذلك. الترجمة البديلة: "نطلب ألا تدخلنا في تجربة، بل أن تنقذنا من الشرير"</w:t>
      </w:r>
    </w:p>
    <w:p>
      <w:pPr>
        <w:bidi/>
      </w:pPr>
      <w:r>
        <w:rPr>
          <w:rtl/>
          <w:cs/>
          <w:lang w:val="ar_AE" w:bidi="ar_AE"/>
        </w:rPr>
      </w:r>
      <w:r>
        <w:rPr>
          <w:rtl/>
          <w:cs/>
          <w:lang w:val="ar_AE" w:bidi="ar_AE"/>
        </w:rPr>
        <w:t xml:space="preserve">انظر: </w:t>
      </w:r>
      <w:r>
        <w:rPr>
          <w:rtl/>
          <w:cs/>
          <w:lang w:val="ar_AE" w:bidi="ar_AE"/>
        </w:rPr>
        <w:t>أسلوب الأمر— استخدامات أخرى</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٦: ١٣ (#٢)</w:t>
      </w:r>
      <w:r>
        <w:rPr>
          <w:rtl/>
          <w:cs/>
          <w:lang w:val="ar_AE" w:bidi="ar_AE"/>
        </w:rPr>
      </w:r>
    </w:p>
    <w:p>
      <w:pPr>
        <w:bidi/>
      </w:pPr>
      <w:r>
        <w:rPr>
          <w:rtl/>
          <w:cs/>
          <w:lang w:val="ar_AE" w:bidi="ar_AE"/>
        </w:rPr>
      </w:r>
      <w:r>
        <w:rPr>
          <w:b/>
          <w:rtl/>
          <w:cs/>
          <w:lang w:val="ar_AE" w:bidi="ar_AE"/>
        </w:rPr>
        <w:t>μὴ εἰσενέγκῃς ἡμᾶς εἰς</w:t>
      </w:r>
    </w:p>
    <w:p>
      <w:pPr>
        <w:bidi/>
      </w:pPr>
      <w:r>
        <w:rPr>
          <w:rtl/>
          <w:cs/>
          <w:lang w:val="ar_AE" w:bidi="ar_AE"/>
        </w:rPr>
      </w:r>
      <w:r>
        <w:rPr>
          <w:b/>
          <w:rtl/>
          <w:cs/>
          <w:lang w:val="ar_AE" w:bidi="ar_AE"/>
        </w:rPr>
        <w:t>"لَا تُدْخِلْنَا فِي"</w:t>
      </w:r>
    </w:p>
    <w:p>
      <w:pPr>
        <w:bidi/>
      </w:pPr>
      <w:r>
        <w:rPr>
          <w:rtl/>
          <w:cs/>
          <w:lang w:val="ar_AE" w:bidi="ar_AE"/>
        </w:rPr>
      </w:r>
      <w:r>
        <w:rPr>
          <w:rtl/>
          <w:cs/>
          <w:lang w:val="ar_AE" w:bidi="ar_AE"/>
        </w:rPr>
        <w:t xml:space="preserve">هنا يتحدث يسوع كما لو أن </w:t>
      </w:r>
      <w:r>
        <w:rPr>
          <w:b/>
          <w:rtl/>
          <w:cs/>
          <w:lang w:val="ar_AE" w:bidi="ar_AE"/>
        </w:rPr>
        <w:t>التَجْرِبَةٍ</w:t>
      </w:r>
      <w:r>
        <w:rPr>
          <w:rtl/>
          <w:cs/>
          <w:lang w:val="ar_AE" w:bidi="ar_AE"/>
        </w:rPr>
        <w:t xml:space="preserve"> كان مكانًا يمكن لشخص ما أن </w:t>
      </w:r>
      <w:r>
        <w:rPr>
          <w:b/>
          <w:rtl/>
          <w:cs/>
          <w:lang w:val="ar_AE" w:bidi="ar_AE"/>
        </w:rPr>
        <w:t>يدْخِلْ</w:t>
      </w:r>
      <w:r>
        <w:rPr>
          <w:rtl/>
          <w:cs/>
          <w:lang w:val="ar_AE" w:bidi="ar_AE"/>
        </w:rPr>
        <w:t xml:space="preserve"> إليه شخصًا آخر . هو يقصد أن المؤمنين يجب أن يصلوا إلى الله ليبقيهم بعيدًا عن المواقف التي قد يواجهون فيها </w:t>
      </w:r>
      <w:r>
        <w:rPr>
          <w:b/>
          <w:rtl/>
          <w:cs/>
          <w:lang w:val="ar_AE" w:bidi="ar_AE"/>
        </w:rPr>
        <w:t>التَجْرِبَةٍ</w:t>
      </w:r>
      <w:r>
        <w:rPr>
          <w:rtl/>
          <w:cs/>
          <w:lang w:val="ar_AE" w:bidi="ar_AE"/>
        </w:rPr>
        <w:t>. إذا كان من المفيد في لغتك، يمكنك استخدام تعبير مشابه أو توضيح المعنى بشكل مباشر. ترجمة بديلة: "لا تسمح لنا بالتجربة" أو "أبقنا بعيدًا عن"</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6: 13 (#3)</w:t>
      </w:r>
      <w:r>
        <w:rPr>
          <w:rtl/>
          <w:cs/>
          <w:lang w:val="ar_AE" w:bidi="ar_AE"/>
        </w:rPr>
      </w:r>
    </w:p>
    <w:p>
      <w:pPr>
        <w:bidi/>
      </w:pPr>
      <w:r>
        <w:rPr>
          <w:rtl/>
          <w:cs/>
          <w:lang w:val="ar_AE" w:bidi="ar_AE"/>
        </w:rPr>
      </w:r>
      <w:r>
        <w:rPr>
          <w:b/>
          <w:rtl/>
          <w:cs/>
          <w:lang w:val="ar_AE" w:bidi="ar_AE"/>
        </w:rPr>
        <w:t>μὴ εἰσενέγκῃς ἡμᾶς εἰς πειρασμόν</w:t>
      </w:r>
    </w:p>
    <w:p>
      <w:pPr>
        <w:bidi/>
      </w:pPr>
      <w:r>
        <w:rPr>
          <w:rtl/>
          <w:cs/>
          <w:lang w:val="ar_AE" w:bidi="ar_AE"/>
        </w:rPr>
      </w:r>
      <w:r>
        <w:rPr>
          <w:b/>
          <w:rtl/>
          <w:cs/>
          <w:lang w:val="ar_AE" w:bidi="ar_AE"/>
        </w:rPr>
        <w:t>"لَا تُدْخِلْنَا فِي تَجْرِبَةٍ"</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التَجْرِبَةٍ</w:t>
      </w:r>
      <w:r>
        <w:rPr>
          <w:rtl/>
          <w:cs/>
          <w:lang w:val="ar_AE" w:bidi="ar_AE"/>
        </w:rPr>
        <w:t>، يمكنك التعبير عن نفس الفكرة بطريقة أخرى. ترجمة بديلة: "لا تدع أي شيء يغوينا" أو "لا تسمح لنا بأن نُجرب"</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٦: ١٣ (#٤)</w:t>
      </w:r>
      <w:r>
        <w:rPr>
          <w:rtl/>
          <w:cs/>
          <w:lang w:val="ar_AE" w:bidi="ar_AE"/>
        </w:rPr>
      </w:r>
    </w:p>
    <w:p>
      <w:pPr>
        <w:bidi/>
      </w:pPr>
      <w:r>
        <w:rPr>
          <w:rtl/>
          <w:cs/>
          <w:lang w:val="ar_AE" w:bidi="ar_AE"/>
        </w:rPr>
      </w:r>
      <w:r>
        <w:rPr>
          <w:b/>
          <w:rtl/>
          <w:cs/>
          <w:lang w:val="ar_AE" w:bidi="ar_AE"/>
        </w:rPr>
        <w:t>ἀλλὰ</w:t>
      </w:r>
    </w:p>
    <w:p>
      <w:pPr>
        <w:bidi/>
      </w:pPr>
      <w:r>
        <w:rPr>
          <w:rtl/>
          <w:cs/>
          <w:lang w:val="ar_AE" w:bidi="ar_AE"/>
        </w:rPr>
      </w:r>
      <w:r>
        <w:rPr>
          <w:b/>
          <w:rtl/>
          <w:cs/>
          <w:lang w:val="ar_AE" w:bidi="ar_AE"/>
        </w:rPr>
        <w:t>"لَكِنْ"</w:t>
      </w:r>
    </w:p>
    <w:p>
      <w:pPr>
        <w:bidi/>
      </w:pPr>
      <w:r>
        <w:rPr>
          <w:rtl/>
          <w:cs/>
          <w:lang w:val="ar_AE" w:bidi="ar_AE"/>
        </w:rPr>
      </w:r>
      <w:r>
        <w:rPr>
          <w:rtl/>
          <w:cs/>
          <w:lang w:val="ar_AE" w:bidi="ar_AE"/>
        </w:rPr>
        <w:t xml:space="preserve">هنا، الكلمة </w:t>
      </w:r>
      <w:r>
        <w:rPr>
          <w:b/>
          <w:rtl/>
          <w:cs/>
          <w:lang w:val="ar_AE" w:bidi="ar_AE"/>
        </w:rPr>
        <w:t>لَكِنْ</w:t>
      </w:r>
      <w:r>
        <w:rPr>
          <w:rtl/>
          <w:cs/>
          <w:lang w:val="ar_AE" w:bidi="ar_AE"/>
        </w:rPr>
        <w:t xml:space="preserve"> تقدم تباينًا مع الدخول في </w:t>
      </w:r>
      <w:r>
        <w:rPr>
          <w:b/>
          <w:rtl/>
          <w:cs/>
          <w:lang w:val="ar_AE" w:bidi="ar_AE"/>
        </w:rPr>
        <w:t>التَجْرِبَةٍ</w:t>
      </w:r>
      <w:r>
        <w:rPr>
          <w:rtl/>
          <w:cs/>
          <w:lang w:val="ar_AE" w:bidi="ar_AE"/>
        </w:rPr>
        <w:t>. إذا كان ذلك مفيدًا في لغتك، يمكنك استخدام كلمة أو عبارة تقدم هذا النوع من التباين. ترجمة بديلة: "بدلاً من ذلك"، أو "بل"</w:t>
      </w:r>
    </w:p>
    <w:p>
      <w:pPr>
        <w:bidi/>
      </w:pPr>
      <w:r>
        <w:rPr>
          <w:rtl/>
          <w:cs/>
          <w:lang w:val="ar_AE" w:bidi="ar_AE"/>
        </w:rPr>
      </w:r>
      <w:r>
        <w:rPr>
          <w:rtl/>
          <w:cs/>
          <w:lang w:val="ar_AE" w:bidi="ar_AE"/>
        </w:rPr>
        <w:t xml:space="preserve">انظر: </w:t>
      </w:r>
      <w:r>
        <w:rPr>
          <w:rtl/>
          <w:cs/>
          <w:lang w:val="ar_AE" w:bidi="ar_AE"/>
        </w:rPr>
        <w:t>الربط — لإظهار التضاد والتباين</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6: 13 (#5)</w:t>
      </w:r>
      <w:r>
        <w:rPr>
          <w:rtl/>
          <w:cs/>
          <w:lang w:val="ar_AE" w:bidi="ar_AE"/>
        </w:rPr>
      </w:r>
    </w:p>
    <w:p>
      <w:pPr>
        <w:bidi/>
      </w:pPr>
      <w:r>
        <w:rPr>
          <w:rtl/>
          <w:cs/>
          <w:lang w:val="ar_AE" w:bidi="ar_AE"/>
        </w:rPr>
      </w:r>
      <w:r>
        <w:rPr>
          <w:b/>
          <w:rtl/>
          <w:cs/>
          <w:lang w:val="ar_AE" w:bidi="ar_AE"/>
        </w:rPr>
        <w:t>τοῦ πονηροῦ</w:t>
      </w:r>
    </w:p>
    <w:p>
      <w:pPr>
        <w:bidi/>
      </w:pPr>
      <w:r>
        <w:rPr>
          <w:rtl/>
          <w:cs/>
          <w:lang w:val="ar_AE" w:bidi="ar_AE"/>
        </w:rPr>
      </w:r>
      <w:r>
        <w:rPr>
          <w:b/>
          <w:rtl/>
          <w:cs/>
          <w:lang w:val="ar_AE" w:bidi="ar_AE"/>
        </w:rPr>
        <w:t>"ٱلشِّرِّيرِ"</w:t>
      </w:r>
    </w:p>
    <w:p>
      <w:pPr>
        <w:bidi/>
      </w:pPr>
      <w:r>
        <w:rPr>
          <w:rtl/>
          <w:cs/>
          <w:lang w:val="ar_AE" w:bidi="ar_AE"/>
        </w:rPr>
      </w:r>
      <w:r>
        <w:rPr>
          <w:rtl/>
          <w:cs/>
          <w:lang w:val="ar_AE" w:bidi="ar_AE"/>
        </w:rPr>
        <w:t xml:space="preserve">هنا، يمكن أن تشير العبارة </w:t>
      </w:r>
      <w:r>
        <w:rPr>
          <w:b/>
          <w:rtl/>
          <w:cs/>
          <w:lang w:val="ar_AE" w:bidi="ar_AE"/>
        </w:rPr>
        <w:t xml:space="preserve">ٱلشِّرِّيرِ </w:t>
      </w:r>
      <w:r>
        <w:rPr>
          <w:rtl/>
          <w:cs/>
          <w:lang w:val="ar_AE" w:bidi="ar_AE"/>
        </w:rPr>
        <w:t>إلى: (1) الشيطان. ترجمة بديلة: "الشيطان" (2) الشر بشكل عام. ترجمة بديلة: "الشيطان" أو "كل ما هو شرير"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6: 13 (#6)</w:t>
      </w:r>
      <w:r>
        <w:rPr>
          <w:rtl/>
          <w:cs/>
          <w:lang w:val="ar_AE" w:bidi="ar_AE"/>
        </w:rPr>
      </w:r>
    </w:p>
    <w:p>
      <w:pPr>
        <w:bidi/>
      </w:pPr>
      <w:r>
        <w:rPr>
          <w:rtl/>
          <w:cs/>
          <w:lang w:val="ar_AE" w:bidi="ar_AE"/>
        </w:rPr>
      </w:r>
      <w:r>
        <w:rPr>
          <w:b/>
          <w:rtl/>
          <w:cs/>
          <w:lang w:val="ar_AE" w:bidi="ar_AE"/>
        </w:rPr>
        <w:t>τοῦ πονηροῦ</w:t>
      </w:r>
    </w:p>
    <w:p>
      <w:pPr>
        <w:bidi/>
      </w:pPr>
      <w:r>
        <w:rPr>
          <w:rtl/>
          <w:cs/>
          <w:lang w:val="ar_AE" w:bidi="ar_AE"/>
        </w:rPr>
      </w:r>
      <w:r>
        <w:rPr>
          <w:b/>
          <w:rtl/>
          <w:cs/>
          <w:lang w:val="ar_AE" w:bidi="ar_AE"/>
        </w:rPr>
        <w:t>"ٱلشِّرِّيرِ"</w:t>
      </w:r>
    </w:p>
    <w:p>
      <w:pPr>
        <w:bidi/>
      </w:pPr>
      <w:r>
        <w:rPr>
          <w:rtl/>
          <w:cs/>
          <w:lang w:val="ar_AE" w:bidi="ar_AE"/>
        </w:rPr>
      </w:r>
      <w:r>
        <w:rPr>
          <w:rtl/>
          <w:cs/>
          <w:lang w:val="ar_AE" w:bidi="ar_AE"/>
        </w:rPr>
        <w:t xml:space="preserve">العديد من المخطوطات القديمة تشمل فقط هاتين الجملتين في هذه الآية. يتبع ULT هذه القراءة. تشمل مخطوطات قديمة أخرى الجمل التالية، كجزء من الصلاة، بعد كلمة </w:t>
      </w:r>
      <w:r>
        <w:rPr>
          <w:b/>
          <w:rtl/>
          <w:cs/>
          <w:lang w:val="ar_AE" w:bidi="ar_AE"/>
        </w:rPr>
        <w:t>ٱلشِّرِّيرِ</w:t>
      </w:r>
      <w:r>
        <w:rPr>
          <w:rtl/>
          <w:cs/>
          <w:lang w:val="ar_AE" w:bidi="ar_AE"/>
        </w:rPr>
        <w:t>: "لِأَنَّ لَكَ ٱلْمُلْكَ، وَٱلْقُوَّةَ، وَٱلْمَجْدَ، إِلَى ٱلْأَبَدِ. آمِينَ." إذا كانت هناك ترجمة للكتاب المقدس في منطقتك، قد ترغب في استخدام القراءة التي تستخدمها. إذا لم تكن هناك ترجمة للكتاب المقدس في منطقتك، قد ترغب في استخدام قراءة ULT.</w:t>
      </w:r>
    </w:p>
    <w:p>
      <w:pPr>
        <w:bidi/>
      </w:pPr>
      <w:r>
        <w:rPr>
          <w:rtl/>
          <w:cs/>
          <w:lang w:val="ar_AE" w:bidi="ar_AE"/>
        </w:rPr>
      </w:r>
      <w:r>
        <w:rPr>
          <w:rtl/>
          <w:cs/>
          <w:lang w:val="ar_AE" w:bidi="ar_AE"/>
        </w:rPr>
        <w:t xml:space="preserve">انظر: </w:t>
      </w:r>
      <w:r>
        <w:rPr>
          <w:rtl/>
          <w:cs/>
          <w:lang w:val="ar_AE" w:bidi="ar_AE"/>
        </w:rPr>
        <w:t>الاختلافات النصية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6: 14 (#1)</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"فَإِنَّهُ"</w:t>
      </w:r>
    </w:p>
    <w:p>
      <w:pPr>
        <w:bidi/>
      </w:pPr>
      <w:r>
        <w:rPr>
          <w:rtl/>
          <w:cs/>
          <w:lang w:val="ar_AE" w:bidi="ar_AE"/>
        </w:rPr>
      </w:r>
      <w:r>
        <w:rPr>
          <w:rtl/>
          <w:cs/>
          <w:lang w:val="ar_AE" w:bidi="ar_AE"/>
        </w:rPr>
        <w:t xml:space="preserve">هنا، كلمة </w:t>
      </w:r>
      <w:r>
        <w:rPr>
          <w:b/>
          <w:rtl/>
          <w:cs/>
          <w:lang w:val="ar_AE" w:bidi="ar_AE"/>
        </w:rPr>
        <w:t>فَإِنَّهُ</w:t>
      </w:r>
      <w:r>
        <w:rPr>
          <w:rtl/>
          <w:cs/>
          <w:lang w:val="ar_AE" w:bidi="ar_AE"/>
        </w:rPr>
        <w:t xml:space="preserve"> تقدم شرحًا إضافيًا لما قاله يسوع عن المغفرة في </w:t>
      </w:r>
      <w:r>
        <w:rPr>
          <w:rtl/>
          <w:cs/>
          <w:lang w:val="ar_AE" w:bidi="ar_AE"/>
        </w:rPr>
        <w:t>6:12</w:t>
      </w:r>
      <w:r>
        <w:rPr>
          <w:rtl/>
          <w:cs/>
          <w:lang w:val="ar_AE" w:bidi="ar_AE"/>
        </w:rPr>
        <w:t xml:space="preserve">. إذا كان ذلك مفيدًا في لغتك، يمكنك استخدام كلمة أو عبارة تقدم شرحًا، أو يمكنك ترك </w:t>
      </w:r>
      <w:r>
        <w:rPr>
          <w:b/>
          <w:rtl/>
          <w:cs/>
          <w:lang w:val="ar_AE" w:bidi="ar_AE"/>
        </w:rPr>
        <w:t>فَإِنَّهُ</w:t>
      </w:r>
      <w:r>
        <w:rPr>
          <w:rtl/>
          <w:cs/>
          <w:lang w:val="ar_AE" w:bidi="ar_AE"/>
        </w:rPr>
        <w:t xml:space="preserve"> بدون ترجمة. ترجمة بديلة: "يجب أن تصلي بهذه الطريقة لأنه" أو "بالفعل،"</w:t>
      </w:r>
    </w:p>
    <w:p>
      <w:pPr>
        <w:bidi/>
      </w:pPr>
      <w:r>
        <w:rPr>
          <w:rtl/>
          <w:cs/>
          <w:lang w:val="ar_AE" w:bidi="ar_AE"/>
        </w:rPr>
      </w:r>
      <w:r>
        <w:rPr>
          <w:rtl/>
          <w:cs/>
          <w:lang w:val="ar_AE" w:bidi="ar_AE"/>
        </w:rPr>
        <w:t xml:space="preserve">انظر: </w:t>
      </w:r>
      <w:r>
        <w:rPr>
          <w:rtl/>
          <w:cs/>
          <w:lang w:val="ar_AE" w:bidi="ar_AE"/>
        </w:rPr>
        <w:t>كلمات وعبارات الربط</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6: 14 (#2)</w:t>
      </w:r>
      <w:r>
        <w:rPr>
          <w:rtl/>
          <w:cs/>
          <w:lang w:val="ar_AE" w:bidi="ar_AE"/>
        </w:rPr>
      </w:r>
    </w:p>
    <w:p>
      <w:pPr>
        <w:bidi/>
      </w:pPr>
      <w:r>
        <w:rPr>
          <w:rtl/>
          <w:cs/>
          <w:lang w:val="ar_AE" w:bidi="ar_AE"/>
        </w:rPr>
      </w:r>
      <w:r>
        <w:rPr>
          <w:b/>
          <w:rtl/>
          <w:cs/>
          <w:lang w:val="ar_AE" w:bidi="ar_AE"/>
        </w:rPr>
        <w:t>τοῖς ἀνθρώποις</w:t>
      </w:r>
    </w:p>
    <w:p>
      <w:pPr>
        <w:bidi/>
      </w:pPr>
      <w:r>
        <w:rPr>
          <w:rtl/>
          <w:cs/>
          <w:lang w:val="ar_AE" w:bidi="ar_AE"/>
        </w:rPr>
      </w:r>
      <w:r>
        <w:rPr>
          <w:b/>
          <w:rtl/>
          <w:cs/>
          <w:lang w:val="ar_AE" w:bidi="ar_AE"/>
        </w:rPr>
        <w:t>"لِلنَّاسِ"</w:t>
      </w:r>
    </w:p>
    <w:p>
      <w:pPr>
        <w:bidi/>
      </w:pPr>
      <w:r>
        <w:rPr>
          <w:rtl/>
          <w:cs/>
          <w:lang w:val="ar_AE" w:bidi="ar_AE"/>
        </w:rPr>
      </w:r>
      <w:r>
        <w:rPr>
          <w:rtl/>
          <w:cs/>
          <w:lang w:val="ar_AE" w:bidi="ar_AE"/>
        </w:rPr>
        <w:t xml:space="preserve">على الرغم من أن كلمة </w:t>
      </w:r>
      <w:r>
        <w:rPr>
          <w:b/>
          <w:rtl/>
          <w:cs/>
          <w:lang w:val="ar_AE" w:bidi="ar_AE"/>
        </w:rPr>
        <w:t>لِلنَّاسِ</w:t>
      </w:r>
      <w:r>
        <w:rPr>
          <w:rtl/>
          <w:cs/>
          <w:lang w:val="ar_AE" w:bidi="ar_AE"/>
        </w:rPr>
        <w:t xml:space="preserve"> مذكر، إلا أن يسوع يستخدم الكلمة بمعنى عام يشمل كل من الرجال والنساء. إذا كان ذلك مفيدًا في لغتك، يمكنك استخدام عبارة توضح ذلك. ترجمة بديلة: "الرجال والنساء"</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6: 14 (#3)</w:t>
      </w:r>
      <w:r>
        <w:rPr>
          <w:rtl/>
          <w:cs/>
          <w:lang w:val="ar_AE" w:bidi="ar_AE"/>
        </w:rPr>
      </w:r>
    </w:p>
    <w:p>
      <w:pPr>
        <w:bidi/>
      </w:pPr>
      <w:r>
        <w:rPr>
          <w:rtl/>
          <w:cs/>
          <w:lang w:val="ar_AE" w:bidi="ar_AE"/>
        </w:rPr>
      </w:r>
      <w:r>
        <w:rPr>
          <w:b/>
          <w:rtl/>
          <w:cs/>
          <w:lang w:val="ar_AE" w:bidi="ar_AE"/>
        </w:rPr>
        <w:t>τὰ παραπτώματα αὐτῶν</w:t>
      </w:r>
    </w:p>
    <w:p>
      <w:pPr>
        <w:bidi/>
      </w:pPr>
      <w:r>
        <w:rPr>
          <w:rtl/>
          <w:cs/>
          <w:lang w:val="ar_AE" w:bidi="ar_AE"/>
        </w:rPr>
      </w:r>
      <w:r>
        <w:rPr>
          <w:b/>
          <w:rtl/>
          <w:cs/>
          <w:lang w:val="ar_AE" w:bidi="ar_AE"/>
        </w:rPr>
        <w:t>"زَلَّاتِهِمْ"</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الزَلَّاتِ</w:t>
      </w:r>
      <w:r>
        <w:rPr>
          <w:rtl/>
          <w:cs/>
          <w:lang w:val="ar_AE" w:bidi="ar_AE"/>
        </w:rPr>
        <w:t>، يمكنك التعبير عن نفس الفكرة بطريقة أخرى. ترجمة بديلة: "تعدياتهم" أو "عندما يتعدون"</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6: 14 (#4)</w:t>
      </w:r>
      <w:r>
        <w:rPr>
          <w:rtl/>
          <w:cs/>
          <w:lang w:val="ar_AE" w:bidi="ar_AE"/>
        </w:rPr>
      </w:r>
    </w:p>
    <w:p>
      <w:pPr>
        <w:bidi/>
      </w:pPr>
      <w:r>
        <w:rPr>
          <w:rtl/>
          <w:cs/>
          <w:lang w:val="ar_AE" w:bidi="ar_AE"/>
        </w:rPr>
      </w:r>
      <w:r>
        <w:rPr>
          <w:b/>
          <w:rtl/>
          <w:cs/>
          <w:lang w:val="ar_AE" w:bidi="ar_AE"/>
        </w:rPr>
        <w:t>ὁ Πατὴρ ὑμῶν ὁ οὐράνιος</w:t>
      </w:r>
    </w:p>
    <w:p>
      <w:pPr>
        <w:bidi/>
      </w:pPr>
      <w:r>
        <w:rPr>
          <w:rtl/>
          <w:cs/>
          <w:lang w:val="ar_AE" w:bidi="ar_AE"/>
        </w:rPr>
      </w:r>
      <w:r>
        <w:rPr>
          <w:b/>
          <w:rtl/>
          <w:cs/>
          <w:lang w:val="ar_AE" w:bidi="ar_AE"/>
        </w:rPr>
        <w:t>"أَبُوكُمُ ٱلسَّمَاوِيُّ"</w:t>
      </w:r>
    </w:p>
    <w:p>
      <w:pPr>
        <w:bidi/>
      </w:pPr>
      <w:r>
        <w:rPr>
          <w:rtl/>
          <w:cs/>
          <w:lang w:val="ar_AE" w:bidi="ar_AE"/>
        </w:rPr>
      </w:r>
      <w:r>
        <w:rPr>
          <w:rtl/>
          <w:cs/>
          <w:lang w:val="ar_AE" w:bidi="ar_AE"/>
        </w:rPr>
        <w:t xml:space="preserve">هذا تعبير مجازي. الله ليس </w:t>
      </w:r>
      <w:r>
        <w:rPr>
          <w:b/>
          <w:rtl/>
          <w:cs/>
          <w:lang w:val="ar_AE" w:bidi="ar_AE"/>
        </w:rPr>
        <w:t>الأب</w:t>
      </w:r>
      <w:r>
        <w:rPr>
          <w:rtl/>
          <w:cs/>
          <w:lang w:val="ar_AE" w:bidi="ar_AE"/>
        </w:rPr>
        <w:t xml:space="preserve"> للبشر بنفس الطريقة الفعلية التي هو بها الآب ليسوع. ومع ذلك، من الأفضل على الأرجح ترجمة </w:t>
      </w:r>
      <w:r>
        <w:rPr>
          <w:b/>
          <w:rtl/>
          <w:cs/>
          <w:lang w:val="ar_AE" w:bidi="ar_AE"/>
        </w:rPr>
        <w:t>الأب</w:t>
      </w:r>
      <w:r>
        <w:rPr>
          <w:rtl/>
          <w:cs/>
          <w:lang w:val="ar_AE" w:bidi="ar_AE"/>
        </w:rPr>
        <w:t xml:space="preserve"> بنفس الكلمة التي تستخدمها لغتك للإشارة إلى الأب البشري. إذا كان ذلك سيساعد قراءك، يمكنك الإشارة إلى أن المقصود هنا هو الله. ترجمة بديلة: "الله أبوكم السماوي"</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٦: ١٥ (#١)</w:t>
      </w:r>
      <w:r>
        <w:rPr>
          <w:rtl/>
          <w:cs/>
          <w:lang w:val="ar_AE" w:bidi="ar_AE"/>
        </w:rPr>
      </w:r>
    </w:p>
    <w:p>
      <w:pPr>
        <w:bidi/>
      </w:pPr>
      <w:r>
        <w:rPr>
          <w:rtl/>
          <w:cs/>
          <w:lang w:val="ar_AE" w:bidi="ar_AE"/>
        </w:rPr>
      </w:r>
      <w:r>
        <w:rPr>
          <w:b/>
          <w:rtl/>
          <w:cs/>
          <w:lang w:val="ar_AE" w:bidi="ar_AE"/>
        </w:rPr>
        <w:t>τοῖς ἀνθρώποις</w:t>
      </w:r>
    </w:p>
    <w:p>
      <w:pPr>
        <w:bidi/>
      </w:pPr>
      <w:r>
        <w:rPr>
          <w:rtl/>
          <w:cs/>
          <w:lang w:val="ar_AE" w:bidi="ar_AE"/>
        </w:rPr>
      </w:r>
      <w:r>
        <w:rPr>
          <w:b/>
          <w:rtl/>
          <w:cs/>
          <w:lang w:val="ar_AE" w:bidi="ar_AE"/>
        </w:rPr>
        <w:t>"لِلنَّاسِ"</w:t>
      </w:r>
    </w:p>
    <w:p>
      <w:pPr>
        <w:bidi/>
      </w:pPr>
      <w:r>
        <w:rPr>
          <w:rtl/>
          <w:cs/>
          <w:lang w:val="ar_AE" w:bidi="ar_AE"/>
        </w:rPr>
      </w:r>
      <w:r>
        <w:rPr>
          <w:rtl/>
          <w:cs/>
          <w:lang w:val="ar_AE" w:bidi="ar_AE"/>
        </w:rPr>
        <w:t xml:space="preserve">على الرغم من أن كلمة </w:t>
      </w:r>
      <w:r>
        <w:rPr>
          <w:b/>
          <w:rtl/>
          <w:cs/>
          <w:lang w:val="ar_AE" w:bidi="ar_AE"/>
        </w:rPr>
        <w:t>لِلنَّاسِ</w:t>
      </w:r>
      <w:r>
        <w:rPr>
          <w:rtl/>
          <w:cs/>
          <w:lang w:val="ar_AE" w:bidi="ar_AE"/>
        </w:rPr>
        <w:t xml:space="preserve"> مذكر، إلا أن يسوع يستخدم الكلمة بمعنى عام يشمل كل من الرجال والنساء. إذا كان من المفيد في لغتك، يمكنك استخدام عبارة توضح ذلك. ترجمة بديلة: "الرجال والنساء"</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6: 15 (#2)</w:t>
      </w:r>
      <w:r>
        <w:rPr>
          <w:rtl/>
          <w:cs/>
          <w:lang w:val="ar_AE" w:bidi="ar_AE"/>
        </w:rPr>
      </w:r>
    </w:p>
    <w:p>
      <w:pPr>
        <w:bidi/>
      </w:pPr>
      <w:r>
        <w:rPr>
          <w:rtl/>
          <w:cs/>
          <w:lang w:val="ar_AE" w:bidi="ar_AE"/>
        </w:rPr>
      </w:r>
      <w:r>
        <w:rPr>
          <w:b/>
          <w:rtl/>
          <w:cs/>
          <w:lang w:val="ar_AE" w:bidi="ar_AE"/>
        </w:rPr>
        <w:t>τοῖς ἀνθρώποις</w:t>
      </w:r>
    </w:p>
    <w:p>
      <w:pPr>
        <w:bidi/>
      </w:pPr>
      <w:r>
        <w:rPr>
          <w:rtl/>
          <w:cs/>
          <w:lang w:val="ar_AE" w:bidi="ar_AE"/>
        </w:rPr>
      </w:r>
      <w:r>
        <w:rPr>
          <w:b/>
          <w:rtl/>
          <w:cs/>
          <w:lang w:val="ar_AE" w:bidi="ar_AE"/>
        </w:rPr>
        <w:t>"لِلنَّاسِ"</w:t>
      </w:r>
    </w:p>
    <w:p>
      <w:pPr>
        <w:bidi/>
      </w:pPr>
      <w:r>
        <w:rPr>
          <w:rtl/>
          <w:cs/>
          <w:lang w:val="ar_AE" w:bidi="ar_AE"/>
        </w:rPr>
      </w:r>
      <w:r>
        <w:rPr>
          <w:rtl/>
          <w:cs/>
          <w:lang w:val="ar_AE" w:bidi="ar_AE"/>
        </w:rPr>
        <w:t xml:space="preserve">تقرأ العديد من المخطوطات القديمة </w:t>
      </w:r>
      <w:r>
        <w:rPr>
          <w:b/>
          <w:rtl/>
          <w:cs/>
          <w:lang w:val="ar_AE" w:bidi="ar_AE"/>
        </w:rPr>
        <w:t>لِلنَّاسِ</w:t>
      </w:r>
      <w:r>
        <w:rPr>
          <w:rtl/>
          <w:cs/>
          <w:lang w:val="ar_AE" w:bidi="ar_AE"/>
        </w:rPr>
        <w:t>. يتبع ULT هذه القراءة. تقرأ مخطوطات قديمة أخرى "لِلنَّاسِ زَلَّاتِهِمْ.</w:t>
      </w:r>
      <w:r>
        <w:rPr>
          <w:b/>
          <w:rtl/>
          <w:cs/>
          <w:lang w:val="ar_AE" w:bidi="ar_AE"/>
        </w:rPr>
        <w:t>"</w:t>
      </w:r>
      <w:r>
        <w:rPr>
          <w:rtl/>
          <w:cs/>
          <w:lang w:val="ar_AE" w:bidi="ar_AE"/>
        </w:rPr>
        <w:t xml:space="preserve"> إذا كانت هناك ترجمة للكتاب المقدس في منطقتك، قد ترغب في استخدام القراءة التي تستخدمها. إذا لم تكن هناك ترجمة للكتاب المقدس في منطقتك، قد ترغب في استخدام قراءة ULT.</w:t>
      </w:r>
    </w:p>
    <w:p>
      <w:pPr>
        <w:bidi/>
      </w:pPr>
      <w:r>
        <w:rPr>
          <w:rtl/>
          <w:cs/>
          <w:lang w:val="ar_AE" w:bidi="ar_AE"/>
        </w:rPr>
      </w:r>
      <w:r>
        <w:rPr>
          <w:rtl/>
          <w:cs/>
          <w:lang w:val="ar_AE" w:bidi="ar_AE"/>
        </w:rPr>
        <w:t xml:space="preserve">انظر: </w:t>
      </w:r>
      <w:r>
        <w:rPr>
          <w:rtl/>
          <w:cs/>
          <w:lang w:val="ar_AE" w:bidi="ar_AE"/>
        </w:rPr>
        <w:t>الاختلافات النصية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6: 15 (#3)</w:t>
      </w:r>
      <w:r>
        <w:rPr>
          <w:rtl/>
          <w:cs/>
          <w:lang w:val="ar_AE" w:bidi="ar_AE"/>
        </w:rPr>
      </w:r>
    </w:p>
    <w:p>
      <w:pPr>
        <w:bidi/>
      </w:pPr>
      <w:r>
        <w:rPr>
          <w:rtl/>
          <w:cs/>
          <w:lang w:val="ar_AE" w:bidi="ar_AE"/>
        </w:rPr>
      </w:r>
      <w:r>
        <w:rPr>
          <w:b/>
          <w:rtl/>
          <w:cs/>
          <w:lang w:val="ar_AE" w:bidi="ar_AE"/>
        </w:rPr>
        <w:t>ὁ Πατὴρ ὑμῶν</w:t>
      </w:r>
    </w:p>
    <w:p>
      <w:pPr>
        <w:bidi/>
      </w:pPr>
      <w:r>
        <w:rPr>
          <w:rtl/>
          <w:cs/>
          <w:lang w:val="ar_AE" w:bidi="ar_AE"/>
        </w:rPr>
      </w:r>
      <w:r>
        <w:rPr>
          <w:b/>
          <w:rtl/>
          <w:cs/>
          <w:lang w:val="ar_AE" w:bidi="ar_AE"/>
        </w:rPr>
        <w:t>"أَبُوكُمْ"</w:t>
      </w:r>
    </w:p>
    <w:p>
      <w:pPr>
        <w:bidi/>
      </w:pPr>
      <w:r>
        <w:rPr>
          <w:rtl/>
          <w:cs/>
          <w:lang w:val="ar_AE" w:bidi="ar_AE"/>
        </w:rPr>
      </w:r>
      <w:r>
        <w:rPr>
          <w:rtl/>
          <w:cs/>
          <w:lang w:val="ar_AE" w:bidi="ar_AE"/>
        </w:rPr>
        <w:t xml:space="preserve">انظر كيف ترجمت كلمة </w:t>
      </w:r>
      <w:r>
        <w:rPr>
          <w:b/>
          <w:rtl/>
          <w:cs/>
          <w:lang w:val="ar_AE" w:bidi="ar_AE"/>
        </w:rPr>
        <w:t>أَبُوكُمْ</w:t>
      </w:r>
      <w:r>
        <w:rPr>
          <w:rtl/>
          <w:cs/>
          <w:lang w:val="ar_AE" w:bidi="ar_AE"/>
        </w:rPr>
        <w:t xml:space="preserve"> في الآية السابقة (</w:t>
      </w:r>
      <w:r>
        <w:rPr>
          <w:rtl/>
          <w:cs/>
          <w:lang w:val="ar_AE" w:bidi="ar_AE"/>
        </w:rPr>
        <w:t>6:14</w:t>
      </w:r>
      <w:r>
        <w:rPr>
          <w:rtl/>
          <w:cs/>
          <w:lang w:val="ar_AE" w:bidi="ar_AE"/>
        </w:rPr>
        <w:t>). ترجمة بديلة: "أبوكم، الذي هو الله،"</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6: 15 (#4)</w:t>
      </w:r>
      <w:r>
        <w:rPr>
          <w:rtl/>
          <w:cs/>
          <w:lang w:val="ar_AE" w:bidi="ar_AE"/>
        </w:rPr>
      </w:r>
    </w:p>
    <w:p>
      <w:pPr>
        <w:bidi/>
      </w:pPr>
      <w:r>
        <w:rPr>
          <w:rtl/>
          <w:cs/>
          <w:lang w:val="ar_AE" w:bidi="ar_AE"/>
        </w:rPr>
      </w:r>
      <w:r>
        <w:rPr>
          <w:b/>
          <w:rtl/>
          <w:cs/>
          <w:lang w:val="ar_AE" w:bidi="ar_AE"/>
        </w:rPr>
        <w:t>τὰ παραπτώματα ὑμῶν</w:t>
      </w:r>
    </w:p>
    <w:p>
      <w:pPr>
        <w:bidi/>
      </w:pPr>
      <w:r>
        <w:rPr>
          <w:rtl/>
          <w:cs/>
          <w:lang w:val="ar_AE" w:bidi="ar_AE"/>
        </w:rPr>
      </w:r>
      <w:r>
        <w:rPr>
          <w:b/>
          <w:rtl/>
          <w:cs/>
          <w:lang w:val="ar_AE" w:bidi="ar_AE"/>
        </w:rPr>
        <w:t>"زَلَّاتِهِمْ"</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الزَلَّاتِ</w:t>
      </w:r>
      <w:r>
        <w:rPr>
          <w:rtl/>
          <w:cs/>
          <w:lang w:val="ar_AE" w:bidi="ar_AE"/>
        </w:rPr>
        <w:t>، يمكنك التعبير عن نفس الفكرة بطريقة أخرى. ترجمة بديلة: “تعدياكم" أو "عندما ترتكبون التعدي”</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6: 16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"وَ"</w:t>
      </w:r>
    </w:p>
    <w:p>
      <w:pPr>
        <w:bidi/>
      </w:pPr>
      <w:r>
        <w:rPr>
          <w:rtl/>
          <w:cs/>
          <w:lang w:val="ar_AE" w:bidi="ar_AE"/>
        </w:rPr>
      </w:r>
      <w:r>
        <w:rPr>
          <w:rtl/>
          <w:cs/>
          <w:lang w:val="ar_AE" w:bidi="ar_AE"/>
        </w:rPr>
        <w:t xml:space="preserve">هنا، الحرف </w:t>
      </w:r>
      <w:r>
        <w:rPr>
          <w:b/>
          <w:rtl/>
          <w:cs/>
          <w:lang w:val="ar_AE" w:bidi="ar_AE"/>
        </w:rPr>
        <w:t>وَ</w:t>
      </w:r>
      <w:r>
        <w:rPr>
          <w:rtl/>
          <w:cs/>
          <w:lang w:val="ar_AE" w:bidi="ar_AE"/>
        </w:rPr>
        <w:t xml:space="preserve"> يُقدّم الموضوع التالي. إذا كان ذلك مفيدًا في لغتك، يمكنك استخدام كلمة أو عبارة تُقدّم الموضوع التالي، أو يمكنك ترك </w:t>
      </w:r>
      <w:r>
        <w:rPr>
          <w:b/>
          <w:rtl/>
          <w:cs/>
          <w:lang w:val="ar_AE" w:bidi="ar_AE"/>
        </w:rPr>
        <w:t>وَ</w:t>
      </w:r>
      <w:r>
        <w:rPr>
          <w:rtl/>
          <w:cs/>
          <w:lang w:val="ar_AE" w:bidi="ar_AE"/>
        </w:rPr>
        <w:t xml:space="preserve"> بدون ترجمة. ترجمة بديلة: "الأمر التالي،"</w:t>
      </w:r>
    </w:p>
    <w:p>
      <w:pPr>
        <w:bidi/>
      </w:pPr>
      <w:r>
        <w:rPr>
          <w:rtl/>
          <w:cs/>
          <w:lang w:val="ar_AE" w:bidi="ar_AE"/>
        </w:rPr>
      </w:r>
      <w:r>
        <w:rPr>
          <w:rtl/>
          <w:cs/>
          <w:lang w:val="ar_AE" w:bidi="ar_AE"/>
        </w:rPr>
        <w:t xml:space="preserve">انظر: </w:t>
      </w:r>
      <w:r>
        <w:rPr>
          <w:rtl/>
          <w:cs/>
          <w:lang w:val="ar_AE" w:bidi="ar_AE"/>
        </w:rPr>
        <w:t>كلمات وعبارات الربط</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6: 16 (#2)</w:t>
      </w:r>
      <w:r>
        <w:rPr>
          <w:rtl/>
          <w:cs/>
          <w:lang w:val="ar_AE" w:bidi="ar_AE"/>
        </w:rPr>
      </w:r>
    </w:p>
    <w:p>
      <w:pPr>
        <w:bidi/>
      </w:pPr>
      <w:r>
        <w:rPr>
          <w:rtl/>
          <w:cs/>
          <w:lang w:val="ar_AE" w:bidi="ar_AE"/>
        </w:rPr>
      </w:r>
      <w:r>
        <w:rPr>
          <w:b/>
          <w:rtl/>
          <w:cs/>
          <w:lang w:val="ar_AE" w:bidi="ar_AE"/>
        </w:rPr>
        <w:t>ὡς οἱ ὑποκριταὶ</w:t>
      </w:r>
    </w:p>
    <w:p>
      <w:pPr>
        <w:bidi/>
      </w:pPr>
      <w:r>
        <w:rPr>
          <w:rtl/>
          <w:cs/>
          <w:lang w:val="ar_AE" w:bidi="ar_AE"/>
        </w:rPr>
      </w:r>
      <w:r>
        <w:rPr>
          <w:b/>
          <w:rtl/>
          <w:cs/>
          <w:lang w:val="ar_AE" w:bidi="ar_AE"/>
        </w:rPr>
        <w:t>"كَٱلْمُرَائِينَ"</w:t>
      </w:r>
    </w:p>
    <w:p>
      <w:pPr>
        <w:bidi/>
      </w:pPr>
      <w:r>
        <w:rPr>
          <w:rtl/>
          <w:cs/>
          <w:lang w:val="ar_AE" w:bidi="ar_AE"/>
        </w:rPr>
      </w:r>
      <w:r>
        <w:rPr>
          <w:rtl/>
          <w:cs/>
          <w:lang w:val="ar_AE" w:bidi="ar_AE"/>
        </w:rPr>
        <w:t>يسوع يترك بعض الكلمات التي تحتاجها الجملة في العديد من اللغات الأخرى لتكون جمل كاملة. يمكنك تزويد هذه الكلمات من الجملة السابقة إذا كان ذلك أوضح في لغتك. ترجمة بديلة: “كما يحزن المنافقون”</w:t>
      </w:r>
    </w:p>
    <w:p>
      <w:pPr>
        <w:bidi/>
      </w:pPr>
      <w:r>
        <w:rPr>
          <w:rtl/>
          <w:cs/>
          <w:lang w:val="ar_AE" w:bidi="ar_AE"/>
        </w:rPr>
      </w:r>
      <w:r>
        <w:rPr>
          <w:rtl/>
          <w:cs/>
          <w:lang w:val="ar_AE" w:bidi="ar_AE"/>
        </w:rPr>
        <w:t xml:space="preserve">انظر: </w:t>
      </w:r>
      <w:r>
        <w:rPr>
          <w:rtl/>
          <w:cs/>
          <w:lang w:val="ar_AE" w:bidi="ar_AE"/>
        </w:rPr>
        <w:t>الحذف</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6: 16 (#3)</w:t>
      </w:r>
      <w:r>
        <w:rPr>
          <w:rtl/>
          <w:cs/>
          <w:lang w:val="ar_AE" w:bidi="ar_AE"/>
        </w:rPr>
      </w:r>
    </w:p>
    <w:p>
      <w:pPr>
        <w:bidi/>
      </w:pPr>
      <w:r>
        <w:rPr>
          <w:rtl/>
          <w:cs/>
          <w:lang w:val="ar_AE" w:bidi="ar_AE"/>
        </w:rPr>
      </w:r>
      <w:r>
        <w:rPr>
          <w:b/>
          <w:rtl/>
          <w:cs/>
          <w:lang w:val="ar_AE" w:bidi="ar_AE"/>
        </w:rPr>
        <w:t>ἀφανίζουσιν &amp; τὰ πρόσωπα αὐτῶν</w:t>
      </w:r>
    </w:p>
    <w:p>
      <w:pPr>
        <w:bidi/>
      </w:pPr>
      <w:r>
        <w:rPr>
          <w:rtl/>
          <w:cs/>
          <w:lang w:val="ar_AE" w:bidi="ar_AE"/>
        </w:rPr>
      </w:r>
      <w:r>
        <w:rPr>
          <w:b/>
          <w:rtl/>
          <w:cs/>
          <w:lang w:val="ar_AE" w:bidi="ar_AE"/>
        </w:rPr>
        <w:t>"عَابِسِينَ"</w:t>
      </w:r>
    </w:p>
    <w:p>
      <w:pPr>
        <w:bidi/>
      </w:pPr>
      <w:r>
        <w:rPr>
          <w:rtl/>
          <w:cs/>
          <w:lang w:val="ar_AE" w:bidi="ar_AE"/>
        </w:rPr>
      </w:r>
      <w:r>
        <w:rPr>
          <w:rtl/>
          <w:cs/>
          <w:lang w:val="ar_AE" w:bidi="ar_AE"/>
        </w:rPr>
        <w:t xml:space="preserve">يمكن أن تشير هذه العبارة إلى كيفية أن </w:t>
      </w:r>
      <w:r>
        <w:rPr>
          <w:b/>
          <w:rtl/>
          <w:cs/>
          <w:lang w:val="ar_AE" w:bidi="ar_AE"/>
        </w:rPr>
        <w:t>ٱلْمُرَائِينَ</w:t>
      </w:r>
      <w:r>
        <w:rPr>
          <w:rtl/>
          <w:cs/>
          <w:lang w:val="ar_AE" w:bidi="ar_AE"/>
        </w:rPr>
        <w:t xml:space="preserve">: (1) يجعلون وجوههم </w:t>
      </w:r>
      <w:r>
        <w:rPr>
          <w:b/>
          <w:rtl/>
          <w:cs/>
          <w:lang w:val="ar_AE" w:bidi="ar_AE"/>
        </w:rPr>
        <w:t>عَابِسِة</w:t>
      </w:r>
      <w:r>
        <w:rPr>
          <w:rtl/>
          <w:cs/>
          <w:lang w:val="ar_AE" w:bidi="ar_AE"/>
        </w:rPr>
        <w:t xml:space="preserve"> وتبدو في حالة غير عادية. قد يشير هذا إلى الظهور عمدًا بالحزن أو التعب، أو قد يشير إلى جعل وجوههم متسخة. ترجمة بديلة: "يجعلون وجوههم تبدو مُجهدة" أو "يجعلون وجوههم متسخة" (2) ارتداء شيء لتغطية </w:t>
      </w:r>
      <w:r>
        <w:rPr>
          <w:b/>
          <w:rtl/>
          <w:cs/>
          <w:lang w:val="ar_AE" w:bidi="ar_AE"/>
        </w:rPr>
        <w:t>وجوههم</w:t>
      </w:r>
      <w:r>
        <w:rPr>
          <w:rtl/>
          <w:cs/>
          <w:lang w:val="ar_AE" w:bidi="ar_AE"/>
        </w:rPr>
        <w:t>. ترجمة بديلة: "يغطون وجوههم"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6: 16 (#4)</w:t>
      </w:r>
      <w:r>
        <w:rPr>
          <w:rtl/>
          <w:cs/>
          <w:lang w:val="ar_AE" w:bidi="ar_AE"/>
        </w:rPr>
      </w:r>
    </w:p>
    <w:p>
      <w:pPr>
        <w:bidi/>
      </w:pPr>
      <w:r>
        <w:rPr>
          <w:rtl/>
          <w:cs/>
          <w:lang w:val="ar_AE" w:bidi="ar_AE"/>
        </w:rPr>
      </w:r>
      <w:r>
        <w:rPr>
          <w:b/>
          <w:rtl/>
          <w:cs/>
          <w:lang w:val="ar_AE" w:bidi="ar_AE"/>
        </w:rPr>
        <w:t>φανῶσιν τοῖς ἀνθρώποις νηστεύοντες</w:t>
      </w:r>
    </w:p>
    <w:p>
      <w:pPr>
        <w:bidi/>
      </w:pPr>
      <w:r>
        <w:rPr>
          <w:rtl/>
          <w:cs/>
          <w:lang w:val="ar_AE" w:bidi="ar_AE"/>
        </w:rPr>
      </w:r>
      <w:r>
        <w:rPr>
          <w:b/>
          <w:rtl/>
          <w:cs/>
          <w:lang w:val="ar_AE" w:bidi="ar_AE"/>
        </w:rPr>
        <w:t>"لِكَيْ يَظْهَرُوا لِلنَّاسِ صَائِمِينَ"</w:t>
      </w:r>
    </w:p>
    <w:p>
      <w:pPr>
        <w:bidi/>
      </w:pPr>
      <w:r>
        <w:rPr>
          <w:rtl/>
          <w:cs/>
          <w:lang w:val="ar_AE" w:bidi="ar_AE"/>
        </w:rPr>
      </w:r>
      <w:r>
        <w:rPr>
          <w:rtl/>
          <w:cs/>
          <w:lang w:val="ar_AE" w:bidi="ar_AE"/>
        </w:rPr>
        <w:t xml:space="preserve">هنا يشير يسوع ليس فقط إلى أن هؤلاء الناس يريدون </w:t>
      </w:r>
      <w:r>
        <w:rPr>
          <w:b/>
          <w:rtl/>
          <w:cs/>
          <w:lang w:val="ar_AE" w:bidi="ar_AE"/>
        </w:rPr>
        <w:t xml:space="preserve">أن يَظْهَرُوا </w:t>
      </w:r>
      <w:r>
        <w:rPr>
          <w:rtl/>
          <w:cs/>
          <w:lang w:val="ar_AE" w:bidi="ar_AE"/>
        </w:rPr>
        <w:t xml:space="preserve"> بل أيضًا أنهم يريدون أن يُكرموا أو يُمدحوا. إذا كان ذلك مفيدًا في لغتك، يمكنك تقديم هذه الفكرة بشكل أكثر وضوحًا. ترجمة بديلة: "يُنظر إليهم ويُكرموا على أنهم صائمون" أو "يُنظر إليهم ويُمدحوا على أنهم صائمون"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6: 16 (#5)</w:t>
      </w:r>
      <w:r>
        <w:rPr>
          <w:rtl/>
          <w:cs/>
          <w:lang w:val="ar_AE" w:bidi="ar_AE"/>
        </w:rPr>
      </w:r>
    </w:p>
    <w:p>
      <w:pPr>
        <w:bidi/>
      </w:pPr>
      <w:r>
        <w:rPr>
          <w:rtl/>
          <w:cs/>
          <w:lang w:val="ar_AE" w:bidi="ar_AE"/>
        </w:rPr>
      </w:r>
      <w:r>
        <w:rPr>
          <w:b/>
          <w:rtl/>
          <w:cs/>
          <w:lang w:val="ar_AE" w:bidi="ar_AE"/>
        </w:rPr>
        <w:t>φανῶσιν τοῖς ἀνθρώποις νηστεύοντες</w:t>
      </w:r>
    </w:p>
    <w:p>
      <w:pPr>
        <w:bidi/>
      </w:pPr>
      <w:r>
        <w:rPr>
          <w:rtl/>
          <w:cs/>
          <w:lang w:val="ar_AE" w:bidi="ar_AE"/>
        </w:rPr>
      </w:r>
      <w:r>
        <w:rPr>
          <w:b/>
          <w:rtl/>
          <w:cs/>
          <w:lang w:val="ar_AE" w:bidi="ar_AE"/>
        </w:rPr>
        <w:t>"لِكَيْ يَظْهَرُوا لِلنَّاسِ صَائِمِينَ"</w:t>
      </w:r>
    </w:p>
    <w:p>
      <w:pPr>
        <w:bidi/>
      </w:pPr>
      <w:r>
        <w:rPr>
          <w:rtl/>
          <w:cs/>
          <w:lang w:val="ar_AE" w:bidi="ar_AE"/>
        </w:rPr>
      </w:r>
      <w:r>
        <w:rPr>
          <w:rtl/>
          <w:cs/>
          <w:lang w:val="ar_AE" w:bidi="ar_AE"/>
        </w:rPr>
        <w:t>إذا كانت لغتك لا تستخدم الشكل المبني للمجهول بهذه الطريقة، يمكنك التعبير عن الفكرة بالشكل المبني للمعلوم أو بطريقة أخرى تكون مألوفة في لغتك. ترجمة بديلة: "يرى الناس أنهم صائمون"</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6: 16 (#6)</w:t>
      </w:r>
      <w:r>
        <w:rPr>
          <w:rtl/>
          <w:cs/>
          <w:lang w:val="ar_AE" w:bidi="ar_AE"/>
        </w:rPr>
      </w:r>
    </w:p>
    <w:p>
      <w:pPr>
        <w:bidi/>
      </w:pPr>
      <w:r>
        <w:rPr>
          <w:rtl/>
          <w:cs/>
          <w:lang w:val="ar_AE" w:bidi="ar_AE"/>
        </w:rPr>
      </w:r>
      <w:r>
        <w:rPr>
          <w:b/>
          <w:rtl/>
          <w:cs/>
          <w:lang w:val="ar_AE" w:bidi="ar_AE"/>
        </w:rPr>
        <w:t>τοῖς ἀνθρώποις</w:t>
      </w:r>
    </w:p>
    <w:p>
      <w:pPr>
        <w:bidi/>
      </w:pPr>
      <w:r>
        <w:rPr>
          <w:rtl/>
          <w:cs/>
          <w:lang w:val="ar_AE" w:bidi="ar_AE"/>
        </w:rPr>
      </w:r>
      <w:r>
        <w:rPr>
          <w:b/>
          <w:rtl/>
          <w:cs/>
          <w:lang w:val="ar_AE" w:bidi="ar_AE"/>
        </w:rPr>
        <w:t>"لِلنَّاسِ"</w:t>
      </w:r>
    </w:p>
    <w:p>
      <w:pPr>
        <w:bidi/>
      </w:pPr>
      <w:r>
        <w:rPr>
          <w:rtl/>
          <w:cs/>
          <w:lang w:val="ar_AE" w:bidi="ar_AE"/>
        </w:rPr>
      </w:r>
      <w:r>
        <w:rPr>
          <w:rtl/>
          <w:cs/>
          <w:lang w:val="ar_AE" w:bidi="ar_AE"/>
        </w:rPr>
        <w:t xml:space="preserve">على الرغم من أن مصطلح </w:t>
      </w:r>
      <w:r>
        <w:rPr>
          <w:b/>
          <w:rtl/>
          <w:cs/>
          <w:lang w:val="ar_AE" w:bidi="ar_AE"/>
        </w:rPr>
        <w:t>لِلنَّاسِ</w:t>
      </w:r>
      <w:r>
        <w:rPr>
          <w:rtl/>
          <w:cs/>
          <w:lang w:val="ar_AE" w:bidi="ar_AE"/>
        </w:rPr>
        <w:t xml:space="preserve"> هو مصطلح مذكر، إلا أن يسوع يستخدم الكلمة بمعنى عام يشمل كل من الرجال والنساء. إذا كان ذلك مفيدًا في لغتك، يمكنك استخدام عبارة توضح ذلك. ترجمة بديلة: "للرجال والنساء" أو "بواسطة الناس"</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6: 16 (#7)</w:t>
      </w:r>
      <w:r>
        <w:rPr>
          <w:rtl/>
          <w:cs/>
          <w:lang w:val="ar_AE" w:bidi="ar_AE"/>
        </w:rPr>
      </w:r>
    </w:p>
    <w:p>
      <w:pPr>
        <w:bidi/>
      </w:pPr>
      <w:r>
        <w:rPr>
          <w:rtl/>
          <w:cs/>
          <w:lang w:val="ar_AE" w:bidi="ar_AE"/>
        </w:rPr>
      </w:r>
      <w:r>
        <w:rPr>
          <w:b/>
          <w:rtl/>
          <w:cs/>
          <w:lang w:val="ar_AE" w:bidi="ar_AE"/>
        </w:rPr>
        <w:t>ἀπέχουσιν τὸν μισθὸν αὐτῶν</w:t>
      </w:r>
    </w:p>
    <w:p>
      <w:pPr>
        <w:bidi/>
      </w:pPr>
      <w:r>
        <w:rPr>
          <w:rtl/>
          <w:cs/>
          <w:lang w:val="ar_AE" w:bidi="ar_AE"/>
        </w:rPr>
      </w:r>
      <w:r>
        <w:rPr>
          <w:b/>
          <w:rtl/>
          <w:cs/>
          <w:lang w:val="ar_AE" w:bidi="ar_AE"/>
        </w:rPr>
        <w:t>"إِنَّهُمْ قَدِ ٱسْتَوْفَوْا أَجْرَهُمْ"</w:t>
      </w:r>
    </w:p>
    <w:p>
      <w:pPr>
        <w:bidi/>
      </w:pPr>
      <w:r>
        <w:rPr>
          <w:rtl/>
          <w:cs/>
          <w:lang w:val="ar_AE" w:bidi="ar_AE"/>
        </w:rPr>
      </w:r>
      <w:r>
        <w:rPr>
          <w:rtl/>
          <w:cs/>
          <w:lang w:val="ar_AE" w:bidi="ar_AE"/>
        </w:rPr>
        <w:t xml:space="preserve">هنا يسوع يقصد أنهم قد تلقّوا مكافأتهم كاملة من </w:t>
      </w:r>
      <w:r>
        <w:rPr>
          <w:b/>
          <w:rtl/>
          <w:cs/>
          <w:lang w:val="ar_AE" w:bidi="ar_AE"/>
        </w:rPr>
        <w:t>النَّاسِ</w:t>
      </w:r>
      <w:r>
        <w:rPr>
          <w:rtl/>
          <w:cs/>
          <w:lang w:val="ar_AE" w:bidi="ar_AE"/>
        </w:rPr>
        <w:t xml:space="preserve">، ولن يكافئهم الله بأي شيء إضافي. انظر كيف ترجمت هذه العبارة في </w:t>
      </w:r>
      <w:r>
        <w:rPr>
          <w:rtl/>
          <w:cs/>
          <w:lang w:val="ar_AE" w:bidi="ar_AE"/>
        </w:rPr>
        <w:t>6:2</w:t>
      </w:r>
      <w:r>
        <w:rPr>
          <w:rtl/>
          <w:cs/>
          <w:lang w:val="ar_AE" w:bidi="ar_AE"/>
        </w:rPr>
        <w:t>. ترجمة بديلة: "لقد تلقوا بالفعل كل المكافأة التي كانوا سيحصلون عليها" أو "لن يعطيهم الله أي مكافأة إضافية"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6: 17 (#1)</w:t>
      </w:r>
      <w:r>
        <w:rPr>
          <w:rtl/>
          <w:cs/>
          <w:lang w:val="ar_AE" w:bidi="ar_AE"/>
        </w:rPr>
      </w:r>
    </w:p>
    <w:p>
      <w:pPr>
        <w:bidi/>
      </w:pPr>
      <w:r>
        <w:rPr>
          <w:rtl/>
          <w:cs/>
          <w:lang w:val="ar_AE" w:bidi="ar_AE"/>
        </w:rPr>
      </w:r>
      <w:r>
        <w:rPr>
          <w:b/>
          <w:rtl/>
          <w:cs/>
          <w:lang w:val="ar_AE" w:bidi="ar_AE"/>
        </w:rPr>
        <w:t>σὺ δὲ</w:t>
      </w:r>
    </w:p>
    <w:p>
      <w:pPr>
        <w:bidi/>
      </w:pPr>
      <w:r>
        <w:rPr>
          <w:rtl/>
          <w:cs/>
          <w:lang w:val="ar_AE" w:bidi="ar_AE"/>
        </w:rPr>
      </w:r>
      <w:r>
        <w:rPr>
          <w:b/>
          <w:rtl/>
          <w:cs/>
          <w:lang w:val="ar_AE" w:bidi="ar_AE"/>
        </w:rPr>
        <w:t>"وَأَمَّا أَنْتَ"</w:t>
      </w:r>
    </w:p>
    <w:p>
      <w:pPr>
        <w:bidi/>
      </w:pPr>
      <w:r>
        <w:rPr>
          <w:rtl/>
          <w:cs/>
          <w:lang w:val="ar_AE" w:bidi="ar_AE"/>
        </w:rPr>
      </w:r>
      <w:r>
        <w:rPr>
          <w:rtl/>
          <w:cs/>
          <w:lang w:val="ar_AE" w:bidi="ar_AE"/>
        </w:rPr>
        <w:t xml:space="preserve">هنا، العبارة </w:t>
      </w:r>
      <w:r>
        <w:rPr>
          <w:b/>
          <w:rtl/>
          <w:cs/>
          <w:lang w:val="ar_AE" w:bidi="ar_AE"/>
        </w:rPr>
        <w:t>وَأَمَّا أَنْتَ</w:t>
      </w:r>
      <w:r>
        <w:rPr>
          <w:rtl/>
          <w:cs/>
          <w:lang w:val="ar_AE" w:bidi="ar_AE"/>
        </w:rPr>
        <w:t xml:space="preserve"> تقدم ما يريد يسوع أن يفعله كل واحد من تلاميذه على النقيض مما يفعله "المراؤون"، كما وصف في الآية السابقة (</w:t>
      </w:r>
      <w:r>
        <w:rPr>
          <w:rtl/>
          <w:cs/>
          <w:lang w:val="ar_AE" w:bidi="ar_AE"/>
        </w:rPr>
        <w:t>6:16</w:t>
      </w:r>
      <w:r>
        <w:rPr>
          <w:rtl/>
          <w:cs/>
          <w:lang w:val="ar_AE" w:bidi="ar_AE"/>
        </w:rPr>
        <w:t>). إذا كان من المفيد في لغتك، يمكنك استخدام كلمة أو عبارة تقدم هذا النوع من التباين. ترجمة بديلة: "ومع ذلك، فأما أنت"</w:t>
      </w:r>
    </w:p>
    <w:p>
      <w:pPr>
        <w:bidi/>
      </w:pPr>
      <w:r>
        <w:rPr>
          <w:rtl/>
          <w:cs/>
          <w:lang w:val="ar_AE" w:bidi="ar_AE"/>
        </w:rPr>
      </w:r>
      <w:r>
        <w:rPr>
          <w:rtl/>
          <w:cs/>
          <w:lang w:val="ar_AE" w:bidi="ar_AE"/>
        </w:rPr>
        <w:t xml:space="preserve">انظر: </w:t>
      </w:r>
      <w:r>
        <w:rPr>
          <w:rtl/>
          <w:cs/>
          <w:lang w:val="ar_AE" w:bidi="ar_AE"/>
        </w:rPr>
        <w:t>الربط — لإظهار التضاد والتباين</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6: 17 (#2)</w:t>
      </w:r>
      <w:r>
        <w:rPr>
          <w:rtl/>
          <w:cs/>
          <w:lang w:val="ar_AE" w:bidi="ar_AE"/>
        </w:rPr>
      </w:r>
    </w:p>
    <w:p>
      <w:pPr>
        <w:bidi/>
      </w:pPr>
      <w:r>
        <w:rPr>
          <w:rtl/>
          <w:cs/>
          <w:lang w:val="ar_AE" w:bidi="ar_AE"/>
        </w:rPr>
      </w:r>
      <w:r>
        <w:rPr>
          <w:b/>
          <w:rtl/>
          <w:cs/>
          <w:lang w:val="ar_AE" w:bidi="ar_AE"/>
        </w:rPr>
        <w:t>σὺ &amp; σου &amp; σου</w:t>
      </w:r>
    </w:p>
    <w:p>
      <w:pPr>
        <w:bidi/>
      </w:pPr>
      <w:r>
        <w:rPr>
          <w:rtl/>
          <w:cs/>
          <w:lang w:val="ar_AE" w:bidi="ar_AE"/>
        </w:rPr>
      </w:r>
      <w:r>
        <w:rPr>
          <w:b/>
          <w:rtl/>
          <w:cs/>
          <w:lang w:val="ar_AE" w:bidi="ar_AE"/>
        </w:rPr>
        <w:t>"أَنْتَ"</w:t>
      </w:r>
      <w:r>
        <w:rPr>
          <w:rtl/>
          <w:cs/>
          <w:lang w:val="ar_AE" w:bidi="ar_AE"/>
        </w:rPr>
        <w:t xml:space="preserve"> - </w:t>
      </w:r>
      <w:r>
        <w:rPr>
          <w:b/>
          <w:rtl/>
          <w:cs/>
          <w:lang w:val="ar_AE" w:bidi="ar_AE"/>
        </w:rPr>
        <w:t>"رَأْسَكَ"</w:t>
      </w:r>
      <w:r>
        <w:rPr>
          <w:rtl/>
          <w:cs/>
          <w:lang w:val="ar_AE" w:bidi="ar_AE"/>
        </w:rPr>
        <w:t xml:space="preserve"> - </w:t>
      </w:r>
      <w:r>
        <w:rPr>
          <w:b/>
          <w:rtl/>
          <w:cs/>
          <w:lang w:val="ar_AE" w:bidi="ar_AE"/>
        </w:rPr>
        <w:t>"وَجْهَكَ"</w:t>
      </w:r>
    </w:p>
    <w:p>
      <w:pPr>
        <w:bidi/>
      </w:pPr>
      <w:r>
        <w:rPr>
          <w:rtl/>
          <w:cs/>
          <w:lang w:val="ar_AE" w:bidi="ar_AE"/>
        </w:rPr>
      </w:r>
      <w:r>
        <w:rPr>
          <w:rtl/>
          <w:cs/>
          <w:lang w:val="ar_AE" w:bidi="ar_AE"/>
        </w:rPr>
        <w:t xml:space="preserve">على الرغم من أن يسوع يتحدث إلى العديد من التلاميذ، إلا أنه يتناول موقفًا فرديًا، لذا فإن </w:t>
      </w:r>
      <w:r>
        <w:rPr>
          <w:b/>
          <w:rtl/>
          <w:cs/>
          <w:lang w:val="ar_AE" w:bidi="ar_AE"/>
        </w:rPr>
        <w:t>ضمائر المُخاطب</w:t>
      </w:r>
      <w:r>
        <w:rPr>
          <w:rtl/>
          <w:cs/>
          <w:lang w:val="ar_AE" w:bidi="ar_AE"/>
        </w:rPr>
        <w:t xml:space="preserve"> يأتون في صيغة المفرد طوال هذه الآية. ولكن إذا لم تكن صيغة المفرد مألوفة في لغتك لشخص يتحدث إلى مجموعة من الناس، يمكنك استخدام صيغ </w:t>
      </w:r>
      <w:r>
        <w:rPr>
          <w:b/>
          <w:rtl/>
          <w:cs/>
          <w:lang w:val="ar_AE" w:bidi="ar_AE"/>
        </w:rPr>
        <w:t xml:space="preserve">الجمع </w:t>
      </w:r>
      <w:r>
        <w:rPr>
          <w:rtl/>
          <w:cs/>
          <w:lang w:val="ar_AE" w:bidi="ar_AE"/>
        </w:rPr>
        <w:t>في ترجمتك.</w:t>
      </w:r>
    </w:p>
    <w:p>
      <w:pPr>
        <w:bidi/>
      </w:pPr>
      <w:r>
        <w:rPr>
          <w:rtl/>
          <w:cs/>
          <w:lang w:val="ar_AE" w:bidi="ar_AE"/>
        </w:rPr>
      </w:r>
      <w:r>
        <w:rPr>
          <w:rtl/>
          <w:cs/>
          <w:lang w:val="ar_AE" w:bidi="ar_AE"/>
        </w:rPr>
        <w:t xml:space="preserve">انظر: </w:t>
      </w:r>
      <w:r>
        <w:rPr>
          <w:rtl/>
          <w:cs/>
          <w:lang w:val="ar_AE" w:bidi="ar_AE"/>
        </w:rPr>
        <w:t>الضمائر المفردة التي تشير إلى مجموعات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6: 17 (#3)</w:t>
      </w:r>
      <w:r>
        <w:rPr>
          <w:rtl/>
          <w:cs/>
          <w:lang w:val="ar_AE" w:bidi="ar_AE"/>
        </w:rPr>
      </w:r>
    </w:p>
    <w:p>
      <w:pPr>
        <w:bidi/>
      </w:pPr>
      <w:r>
        <w:rPr>
          <w:rtl/>
          <w:cs/>
          <w:lang w:val="ar_AE" w:bidi="ar_AE"/>
        </w:rPr>
      </w:r>
      <w:r>
        <w:rPr>
          <w:b/>
          <w:rtl/>
          <w:cs/>
          <w:lang w:val="ar_AE" w:bidi="ar_AE"/>
        </w:rPr>
        <w:t>ἄλειψαί σου τὴν κεφαλὴν καὶ τὸ πρόσωπόν σου νίψαι</w:t>
      </w:r>
    </w:p>
    <w:p>
      <w:pPr>
        <w:bidi/>
      </w:pPr>
      <w:r>
        <w:rPr>
          <w:rtl/>
          <w:cs/>
          <w:lang w:val="ar_AE" w:bidi="ar_AE"/>
        </w:rPr>
      </w:r>
      <w:r>
        <w:rPr>
          <w:b/>
          <w:rtl/>
          <w:cs/>
          <w:lang w:val="ar_AE" w:bidi="ar_AE"/>
        </w:rPr>
        <w:t>"ٱدْهُنْ رَأْسَكَ وَٱغْسِلْ وَجْهَكَ"</w:t>
      </w:r>
    </w:p>
    <w:p>
      <w:pPr>
        <w:bidi/>
      </w:pPr>
      <w:r>
        <w:rPr>
          <w:rtl/>
          <w:cs/>
          <w:lang w:val="ar_AE" w:bidi="ar_AE"/>
        </w:rPr>
      </w:r>
      <w:r>
        <w:rPr>
          <w:rtl/>
          <w:cs/>
          <w:lang w:val="ar_AE" w:bidi="ar_AE"/>
        </w:rPr>
        <w:t xml:space="preserve">هنا، </w:t>
      </w:r>
      <w:r>
        <w:rPr>
          <w:b/>
          <w:rtl/>
          <w:cs/>
          <w:lang w:val="ar_AE" w:bidi="ar_AE"/>
        </w:rPr>
        <w:t>دهن</w:t>
      </w:r>
      <w:r>
        <w:rPr>
          <w:rtl/>
          <w:cs/>
          <w:lang w:val="ar_AE" w:bidi="ar_AE"/>
        </w:rPr>
        <w:t xml:space="preserve"> </w:t>
      </w:r>
      <w:r>
        <w:rPr>
          <w:b/>
          <w:rtl/>
          <w:cs/>
          <w:lang w:val="ar_AE" w:bidi="ar_AE"/>
        </w:rPr>
        <w:t>الرأس</w:t>
      </w:r>
      <w:r>
        <w:rPr>
          <w:rtl/>
          <w:cs/>
          <w:lang w:val="ar_AE" w:bidi="ar_AE"/>
        </w:rPr>
        <w:t xml:space="preserve"> و</w:t>
      </w:r>
      <w:r>
        <w:rPr>
          <w:b/>
          <w:rtl/>
          <w:cs/>
          <w:lang w:val="ar_AE" w:bidi="ar_AE"/>
        </w:rPr>
        <w:t>غسل</w:t>
      </w:r>
      <w:r>
        <w:rPr>
          <w:rtl/>
          <w:cs/>
          <w:lang w:val="ar_AE" w:bidi="ar_AE"/>
        </w:rPr>
        <w:t xml:space="preserve"> </w:t>
      </w:r>
      <w:r>
        <w:rPr>
          <w:b/>
          <w:rtl/>
          <w:cs/>
          <w:lang w:val="ar_AE" w:bidi="ar_AE"/>
        </w:rPr>
        <w:t>الوجه</w:t>
      </w:r>
      <w:r>
        <w:rPr>
          <w:rtl/>
          <w:cs/>
          <w:lang w:val="ar_AE" w:bidi="ar_AE"/>
        </w:rPr>
        <w:t xml:space="preserve"> يعني الاعتناء الطبيعي بالنفس. القيام بذلك يعطي انطباعًا بأنك تعيش حياتك بشكل طبيعي. إذا كان ذلك مفيدًا لقرائك، يمكنك استخدام عبارات مشابهة تشير إلى العناية الجسدية الطبيعية، أو يمكنك استخدام بيان عام. ترجمة بديلة: "مشّط شعرك واغسل وجهك كما تفعل عادة" أو "اعتنِ بنفسك كما تفعل عادة"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6: 18 (#1)</w:t>
      </w:r>
      <w:r>
        <w:rPr>
          <w:rtl/>
          <w:cs/>
          <w:lang w:val="ar_AE" w:bidi="ar_AE"/>
        </w:rPr>
      </w:r>
    </w:p>
    <w:p>
      <w:pPr>
        <w:bidi/>
      </w:pPr>
      <w:r>
        <w:rPr>
          <w:rtl/>
          <w:cs/>
          <w:lang w:val="ar_AE" w:bidi="ar_AE"/>
        </w:rPr>
      </w:r>
      <w:r>
        <w:rPr>
          <w:b/>
          <w:rtl/>
          <w:cs/>
          <w:lang w:val="ar_AE" w:bidi="ar_AE"/>
        </w:rPr>
        <w:t>ὅπως</w:t>
      </w:r>
    </w:p>
    <w:p>
      <w:pPr>
        <w:bidi/>
      </w:pPr>
      <w:r>
        <w:rPr>
          <w:rtl/>
          <w:cs/>
          <w:lang w:val="ar_AE" w:bidi="ar_AE"/>
        </w:rPr>
      </w:r>
      <w:r>
        <w:rPr>
          <w:b/>
          <w:rtl/>
          <w:cs/>
          <w:lang w:val="ar_AE" w:bidi="ar_AE"/>
        </w:rPr>
        <w:t>"لِكَيْ"</w:t>
      </w:r>
    </w:p>
    <w:p>
      <w:pPr>
        <w:bidi/>
      </w:pPr>
      <w:r>
        <w:rPr>
          <w:rtl/>
          <w:cs/>
          <w:lang w:val="ar_AE" w:bidi="ar_AE"/>
        </w:rPr>
      </w:r>
      <w:r>
        <w:rPr>
          <w:rtl/>
          <w:cs/>
          <w:lang w:val="ar_AE" w:bidi="ar_AE"/>
        </w:rPr>
        <w:t xml:space="preserve">هنا، كلمة </w:t>
      </w:r>
      <w:r>
        <w:rPr>
          <w:b/>
          <w:rtl/>
          <w:cs/>
          <w:lang w:val="ar_AE" w:bidi="ar_AE"/>
        </w:rPr>
        <w:t>لِكَيْ</w:t>
      </w:r>
      <w:r>
        <w:rPr>
          <w:rtl/>
          <w:cs/>
          <w:lang w:val="ar_AE" w:bidi="ar_AE"/>
        </w:rPr>
        <w:t xml:space="preserve"> تُقدّم الغرض الذي من أجله يجب على التلاميذ أن يدهنوا رؤوسهم ويغسلوا وجوههم (</w:t>
      </w:r>
      <w:r>
        <w:rPr>
          <w:rtl/>
          <w:cs/>
          <w:lang w:val="ar_AE" w:bidi="ar_AE"/>
        </w:rPr>
        <w:t>6:17</w:t>
      </w:r>
      <w:r>
        <w:rPr>
          <w:rtl/>
          <w:cs/>
          <w:lang w:val="ar_AE" w:bidi="ar_AE"/>
        </w:rPr>
        <w:t>). إذا كان من المفيد في لغتك، يمكنك استخدام كلمة أو عبارة مختلفة تُقدّم الغرض. ترجمة بديلة: "من أجل أن"</w:t>
      </w:r>
    </w:p>
    <w:p>
      <w:pPr>
        <w:bidi/>
      </w:pPr>
      <w:r>
        <w:rPr>
          <w:rtl/>
          <w:cs/>
          <w:lang w:val="ar_AE" w:bidi="ar_AE"/>
        </w:rPr>
      </w:r>
      <w:r>
        <w:rPr>
          <w:rtl/>
          <w:cs/>
          <w:lang w:val="ar_AE" w:bidi="ar_AE"/>
        </w:rPr>
        <w:t xml:space="preserve">انظر: </w:t>
      </w:r>
      <w:r>
        <w:rPr>
          <w:rtl/>
          <w:cs/>
          <w:lang w:val="ar_AE" w:bidi="ar_AE"/>
        </w:rPr>
        <w:t>الربط — لإظهار الهدف (الغرض)</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6: 18 (#2)</w:t>
      </w:r>
      <w:r>
        <w:rPr>
          <w:rtl/>
          <w:cs/>
          <w:lang w:val="ar_AE" w:bidi="ar_AE"/>
        </w:rPr>
      </w:r>
    </w:p>
    <w:p>
      <w:pPr>
        <w:bidi/>
      </w:pPr>
      <w:r>
        <w:rPr>
          <w:rtl/>
          <w:cs/>
          <w:lang w:val="ar_AE" w:bidi="ar_AE"/>
        </w:rPr>
      </w:r>
      <w:r>
        <w:rPr>
          <w:b/>
          <w:rtl/>
          <w:cs/>
          <w:lang w:val="ar_AE" w:bidi="ar_AE"/>
        </w:rPr>
        <w:t>μὴ φανῇς &amp; σου &amp; σου &amp; σοι</w:t>
      </w:r>
    </w:p>
    <w:p>
      <w:pPr>
        <w:bidi/>
      </w:pPr>
      <w:r>
        <w:rPr>
          <w:rtl/>
          <w:cs/>
          <w:lang w:val="ar_AE" w:bidi="ar_AE"/>
        </w:rPr>
      </w:r>
      <w:r>
        <w:rPr>
          <w:b/>
          <w:rtl/>
          <w:cs/>
          <w:lang w:val="ar_AE" w:bidi="ar_AE"/>
        </w:rPr>
        <w:t>"لَا تَظْهَرَ"</w:t>
      </w:r>
      <w:r>
        <w:rPr>
          <w:rtl/>
          <w:cs/>
          <w:lang w:val="ar_AE" w:bidi="ar_AE"/>
        </w:rPr>
        <w:t xml:space="preserve"> - </w:t>
      </w:r>
      <w:r>
        <w:rPr>
          <w:b/>
          <w:rtl/>
          <w:cs/>
          <w:lang w:val="ar_AE" w:bidi="ar_AE"/>
        </w:rPr>
        <w:t>"أَبِيكَ"</w:t>
      </w:r>
      <w:r>
        <w:rPr>
          <w:rtl/>
          <w:cs/>
          <w:lang w:val="ar_AE" w:bidi="ar_AE"/>
        </w:rPr>
        <w:t xml:space="preserve"> - </w:t>
      </w:r>
      <w:r>
        <w:rPr>
          <w:b/>
          <w:rtl/>
          <w:cs/>
          <w:lang w:val="ar_AE" w:bidi="ar_AE"/>
        </w:rPr>
        <w:t>"أَبُوكَ"</w:t>
      </w:r>
      <w:r>
        <w:rPr>
          <w:rtl/>
          <w:cs/>
          <w:lang w:val="ar_AE" w:bidi="ar_AE"/>
        </w:rPr>
        <w:t xml:space="preserve"> - </w:t>
      </w:r>
      <w:r>
        <w:rPr>
          <w:b/>
          <w:rtl/>
          <w:cs/>
          <w:lang w:val="ar_AE" w:bidi="ar_AE"/>
        </w:rPr>
        <w:t>"يُجَازِيكَ"</w:t>
      </w:r>
    </w:p>
    <w:p>
      <w:pPr>
        <w:bidi/>
      </w:pPr>
      <w:r>
        <w:rPr>
          <w:rtl/>
          <w:cs/>
          <w:lang w:val="ar_AE" w:bidi="ar_AE"/>
        </w:rPr>
      </w:r>
      <w:r>
        <w:rPr>
          <w:rtl/>
          <w:cs/>
          <w:lang w:val="ar_AE" w:bidi="ar_AE"/>
        </w:rPr>
        <w:t xml:space="preserve">على الرغم من أن يسوع يتحدث إلى العديد من التلاميذ، إلا أنه يتناول موقفًا فرديًا، لذا فإن </w:t>
      </w:r>
      <w:r>
        <w:rPr>
          <w:b/>
          <w:rtl/>
          <w:cs/>
          <w:lang w:val="ar_AE" w:bidi="ar_AE"/>
        </w:rPr>
        <w:t>ضمائر المُخاطب</w:t>
      </w:r>
      <w:r>
        <w:rPr>
          <w:rtl/>
          <w:cs/>
          <w:lang w:val="ar_AE" w:bidi="ar_AE"/>
        </w:rPr>
        <w:t xml:space="preserve"> يتكررون بصيغة المفرد طوال هذه الآية. ولكن إذا لم تكن صيغة المفرد مألوفة في لغتك لشخص يتحدث إلى مجموعة من الناس، يمكنك استخدام صيغ </w:t>
      </w:r>
      <w:r>
        <w:rPr>
          <w:b/>
          <w:rtl/>
          <w:cs/>
          <w:lang w:val="ar_AE" w:bidi="ar_AE"/>
        </w:rPr>
        <w:t>الجمع</w:t>
      </w:r>
      <w:r>
        <w:rPr>
          <w:rtl/>
          <w:cs/>
          <w:lang w:val="ar_AE" w:bidi="ar_AE"/>
        </w:rPr>
        <w:t xml:space="preserve"> في ترجمتك.</w:t>
      </w:r>
    </w:p>
    <w:p>
      <w:pPr>
        <w:bidi/>
      </w:pPr>
      <w:r>
        <w:rPr>
          <w:rtl/>
          <w:cs/>
          <w:lang w:val="ar_AE" w:bidi="ar_AE"/>
        </w:rPr>
      </w:r>
      <w:r>
        <w:rPr>
          <w:rtl/>
          <w:cs/>
          <w:lang w:val="ar_AE" w:bidi="ar_AE"/>
        </w:rPr>
        <w:t xml:space="preserve">انظر: </w:t>
      </w:r>
      <w:r>
        <w:rPr>
          <w:rtl/>
          <w:cs/>
          <w:lang w:val="ar_AE" w:bidi="ar_AE"/>
        </w:rPr>
        <w:t>الضمائر المفردة التي تشير إلى مجموعات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6: 18 (#3)</w:t>
      </w:r>
      <w:r>
        <w:rPr>
          <w:rtl/>
          <w:cs/>
          <w:lang w:val="ar_AE" w:bidi="ar_AE"/>
        </w:rPr>
      </w:r>
    </w:p>
    <w:p>
      <w:pPr>
        <w:bidi/>
      </w:pPr>
      <w:r>
        <w:rPr>
          <w:rtl/>
          <w:cs/>
          <w:lang w:val="ar_AE" w:bidi="ar_AE"/>
        </w:rPr>
      </w:r>
      <w:r>
        <w:rPr>
          <w:b/>
          <w:rtl/>
          <w:cs/>
          <w:lang w:val="ar_AE" w:bidi="ar_AE"/>
        </w:rPr>
        <w:t>μὴ φανῇς τοῖς ἀνθρώποις νηστεύων, ἀλλὰ τῷ Πατρί σου</w:t>
      </w:r>
    </w:p>
    <w:p>
      <w:pPr>
        <w:bidi/>
      </w:pPr>
      <w:r>
        <w:rPr>
          <w:rtl/>
          <w:cs/>
          <w:lang w:val="ar_AE" w:bidi="ar_AE"/>
        </w:rPr>
      </w:r>
      <w:r>
        <w:rPr>
          <w:b/>
          <w:rtl/>
          <w:cs/>
          <w:lang w:val="ar_AE" w:bidi="ar_AE"/>
        </w:rPr>
        <w:t>"لَا تَظْهَرَ لِلنَّاسِ صَائِمًا، بَلْ لِأَبِيكَ"</w:t>
      </w:r>
    </w:p>
    <w:p>
      <w:pPr>
        <w:bidi/>
      </w:pPr>
      <w:r>
        <w:rPr>
          <w:rtl/>
          <w:cs/>
          <w:lang w:val="ar_AE" w:bidi="ar_AE"/>
        </w:rPr>
      </w:r>
      <w:r>
        <w:rPr>
          <w:rtl/>
          <w:cs/>
          <w:lang w:val="ar_AE" w:bidi="ar_AE"/>
        </w:rPr>
        <w:t>إذا كانت لغتك لا تستخدم هذه الصيغة، يمكنك التعبير عن الفكرة بصيغة المبني للمعلوم بشكل أوضح أو بطريقة أخرى تكون طبيعية في لغتك. ترجمة بديلة: "قد لا يراك الناس صائماً، بل فقط أبوك"</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6: 18 (#4)</w:t>
      </w:r>
      <w:r>
        <w:rPr>
          <w:rtl/>
          <w:cs/>
          <w:lang w:val="ar_AE" w:bidi="ar_AE"/>
        </w:rPr>
      </w:r>
    </w:p>
    <w:p>
      <w:pPr>
        <w:bidi/>
      </w:pPr>
      <w:r>
        <w:rPr>
          <w:rtl/>
          <w:cs/>
          <w:lang w:val="ar_AE" w:bidi="ar_AE"/>
        </w:rPr>
      </w:r>
      <w:r>
        <w:rPr>
          <w:b/>
          <w:rtl/>
          <w:cs/>
          <w:lang w:val="ar_AE" w:bidi="ar_AE"/>
        </w:rPr>
        <w:t>τῷ Πατρί σου &amp; ἐν τῷ κρυφαίῳ</w:t>
      </w:r>
    </w:p>
    <w:p>
      <w:pPr>
        <w:bidi/>
      </w:pPr>
      <w:r>
        <w:rPr>
          <w:rtl/>
          <w:cs/>
          <w:lang w:val="ar_AE" w:bidi="ar_AE"/>
        </w:rPr>
      </w:r>
      <w:r>
        <w:rPr>
          <w:b/>
          <w:rtl/>
          <w:cs/>
          <w:lang w:val="ar_AE" w:bidi="ar_AE"/>
        </w:rPr>
        <w:t>"فَأَبُوكَ ٱلَّذِي يَرَى فِي ٱلْخَفَاءِ"</w:t>
      </w:r>
    </w:p>
    <w:p>
      <w:pPr>
        <w:bidi/>
      </w:pPr>
      <w:r>
        <w:rPr>
          <w:rtl/>
          <w:cs/>
          <w:lang w:val="ar_AE" w:bidi="ar_AE"/>
        </w:rPr>
      </w:r>
      <w:r>
        <w:rPr>
          <w:rtl/>
          <w:cs/>
          <w:lang w:val="ar_AE" w:bidi="ar_AE"/>
        </w:rPr>
        <w:t xml:space="preserve">هنا، كما في </w:t>
      </w:r>
      <w:r>
        <w:rPr>
          <w:rtl/>
          <w:cs/>
          <w:lang w:val="ar_AE" w:bidi="ar_AE"/>
        </w:rPr>
        <w:t>6:6</w:t>
      </w:r>
      <w:r>
        <w:rPr>
          <w:rtl/>
          <w:cs/>
          <w:lang w:val="ar_AE" w:bidi="ar_AE"/>
        </w:rPr>
        <w:t xml:space="preserve">، يمكن أن تعني عبارة </w:t>
      </w:r>
      <w:r>
        <w:rPr>
          <w:b/>
          <w:rtl/>
          <w:cs/>
          <w:lang w:val="ar_AE" w:bidi="ar_AE"/>
        </w:rPr>
        <w:t>أَبُوكَ ٱلَّذِي يَرَى فِي ٱلْخَفَاءِ</w:t>
      </w:r>
      <w:r>
        <w:rPr>
          <w:rtl/>
          <w:cs/>
          <w:lang w:val="ar_AE" w:bidi="ar_AE"/>
        </w:rPr>
        <w:t xml:space="preserve"> أن: (1) </w:t>
      </w:r>
      <w:r>
        <w:rPr>
          <w:b/>
          <w:rtl/>
          <w:cs/>
          <w:lang w:val="ar_AE" w:bidi="ar_AE"/>
        </w:rPr>
        <w:t>الأب</w:t>
      </w:r>
      <w:r>
        <w:rPr>
          <w:rtl/>
          <w:cs/>
          <w:lang w:val="ar_AE" w:bidi="ar_AE"/>
        </w:rPr>
        <w:t xml:space="preserve"> حاضر حتى عندما يصوم الشخص </w:t>
      </w:r>
      <w:r>
        <w:rPr>
          <w:b/>
          <w:rtl/>
          <w:cs/>
          <w:lang w:val="ar_AE" w:bidi="ar_AE"/>
        </w:rPr>
        <w:t>في السر</w:t>
      </w:r>
      <w:r>
        <w:rPr>
          <w:rtl/>
          <w:cs/>
          <w:lang w:val="ar_AE" w:bidi="ar_AE"/>
        </w:rPr>
        <w:t xml:space="preserve">. ترجمة بديلة: "يراك أبيك الذي معك في السر" (2) </w:t>
      </w:r>
      <w:r>
        <w:rPr>
          <w:b/>
          <w:rtl/>
          <w:cs/>
          <w:lang w:val="ar_AE" w:bidi="ar_AE"/>
        </w:rPr>
        <w:t>الأب</w:t>
      </w:r>
      <w:r>
        <w:rPr>
          <w:rtl/>
          <w:cs/>
          <w:lang w:val="ar_AE" w:bidi="ar_AE"/>
        </w:rPr>
        <w:t xml:space="preserve"> نفسه </w:t>
      </w:r>
      <w:r>
        <w:rPr>
          <w:b/>
          <w:rtl/>
          <w:cs/>
          <w:lang w:val="ar_AE" w:bidi="ar_AE"/>
        </w:rPr>
        <w:t>في السر</w:t>
      </w:r>
      <w:r>
        <w:rPr>
          <w:rtl/>
          <w:cs/>
          <w:lang w:val="ar_AE" w:bidi="ar_AE"/>
        </w:rPr>
        <w:t xml:space="preserve">، مما يعني أنه لا يمكن لأحد أن يراه أو يلاحظه. ترجمة بديلة: "يراك أبيك الذي لا يمكن لأحد أن يراه" (3) يجب على التلميذ أن يصوم </w:t>
      </w:r>
      <w:r>
        <w:rPr>
          <w:b/>
          <w:rtl/>
          <w:cs/>
          <w:lang w:val="ar_AE" w:bidi="ar_AE"/>
        </w:rPr>
        <w:t>في السر</w:t>
      </w:r>
      <w:r>
        <w:rPr>
          <w:rtl/>
          <w:cs/>
          <w:lang w:val="ar_AE" w:bidi="ar_AE"/>
        </w:rPr>
        <w:t>. ترجمة بديلة: "صائمًا في السر ويراك أبيك"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6: 18 (#5)</w:t>
      </w:r>
      <w:r>
        <w:rPr>
          <w:rtl/>
          <w:cs/>
          <w:lang w:val="ar_AE" w:bidi="ar_AE"/>
        </w:rPr>
      </w:r>
    </w:p>
    <w:p>
      <w:pPr>
        <w:bidi/>
      </w:pPr>
      <w:r>
        <w:rPr>
          <w:rtl/>
          <w:cs/>
          <w:lang w:val="ar_AE" w:bidi="ar_AE"/>
        </w:rPr>
      </w:r>
      <w:r>
        <w:rPr>
          <w:b/>
          <w:rtl/>
          <w:cs/>
          <w:lang w:val="ar_AE" w:bidi="ar_AE"/>
        </w:rPr>
        <w:t>τῷ Πατρί σου &amp; ὁ Πατήρ σου</w:t>
      </w:r>
    </w:p>
    <w:p>
      <w:pPr>
        <w:bidi/>
      </w:pPr>
      <w:r>
        <w:rPr>
          <w:rtl/>
          <w:cs/>
          <w:lang w:val="ar_AE" w:bidi="ar_AE"/>
        </w:rPr>
      </w:r>
      <w:r>
        <w:rPr>
          <w:b/>
          <w:rtl/>
          <w:cs/>
          <w:lang w:val="ar_AE" w:bidi="ar_AE"/>
        </w:rPr>
        <w:t>"لِأَبِيكَ"</w:t>
      </w:r>
      <w:r>
        <w:rPr>
          <w:rtl/>
          <w:cs/>
          <w:lang w:val="ar_AE" w:bidi="ar_AE"/>
        </w:rPr>
        <w:t xml:space="preserve"> - </w:t>
      </w:r>
      <w:r>
        <w:rPr>
          <w:b/>
          <w:rtl/>
          <w:cs/>
          <w:lang w:val="ar_AE" w:bidi="ar_AE"/>
        </w:rPr>
        <w:t>"فَأَبُوكَ"</w:t>
      </w:r>
    </w:p>
    <w:p>
      <w:pPr>
        <w:bidi/>
      </w:pPr>
      <w:r>
        <w:rPr>
          <w:rtl/>
          <w:cs/>
          <w:lang w:val="ar_AE" w:bidi="ar_AE"/>
        </w:rPr>
      </w:r>
      <w:r>
        <w:rPr>
          <w:rtl/>
          <w:cs/>
          <w:lang w:val="ar_AE" w:bidi="ar_AE"/>
        </w:rPr>
        <w:t xml:space="preserve">هذا تعبير مجازي. الله ليس </w:t>
      </w:r>
      <w:r>
        <w:rPr>
          <w:b/>
          <w:rtl/>
          <w:cs/>
          <w:lang w:val="ar_AE" w:bidi="ar_AE"/>
        </w:rPr>
        <w:t>الأب</w:t>
      </w:r>
      <w:r>
        <w:rPr>
          <w:rtl/>
          <w:cs/>
          <w:lang w:val="ar_AE" w:bidi="ar_AE"/>
        </w:rPr>
        <w:t xml:space="preserve"> للبشر بنفس الطريقة الفعلية التي هو بها الأب ليسوع. ومع ذلك، من الأفضل على الأرجح ترجمة </w:t>
      </w:r>
      <w:r>
        <w:rPr>
          <w:b/>
          <w:rtl/>
          <w:cs/>
          <w:lang w:val="ar_AE" w:bidi="ar_AE"/>
        </w:rPr>
        <w:t>الأب</w:t>
      </w:r>
      <w:r>
        <w:rPr>
          <w:rtl/>
          <w:cs/>
          <w:lang w:val="ar_AE" w:bidi="ar_AE"/>
        </w:rPr>
        <w:t xml:space="preserve"> بنفس الكلمة التي تستخدمها لغتك للإشارة إلى الأب البشري. إذا كان ذلك سيساعد قراءك، يمكنك الإشارة إلى أن المقصود هو الله. ترجمة بديلة: "بواسطة الله، الذي هو أبوك، ... الله، الذي هو أبوك"</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6: 18 (#6)</w:t>
      </w:r>
      <w:r>
        <w:rPr>
          <w:rtl/>
          <w:cs/>
          <w:lang w:val="ar_AE" w:bidi="ar_AE"/>
        </w:rPr>
      </w:r>
    </w:p>
    <w:p>
      <w:pPr>
        <w:bidi/>
      </w:pPr>
      <w:r>
        <w:rPr>
          <w:rtl/>
          <w:cs/>
          <w:lang w:val="ar_AE" w:bidi="ar_AE"/>
        </w:rPr>
      </w:r>
      <w:r>
        <w:rPr>
          <w:b/>
          <w:rtl/>
          <w:cs/>
          <w:lang w:val="ar_AE" w:bidi="ar_AE"/>
        </w:rPr>
        <w:t>ἀποδώσει σοι</w:t>
      </w:r>
    </w:p>
    <w:p>
      <w:pPr>
        <w:bidi/>
      </w:pPr>
      <w:r>
        <w:rPr>
          <w:rtl/>
          <w:cs/>
          <w:lang w:val="ar_AE" w:bidi="ar_AE"/>
        </w:rPr>
      </w:r>
      <w:r>
        <w:rPr>
          <w:b/>
          <w:rtl/>
          <w:cs/>
          <w:lang w:val="ar_AE" w:bidi="ar_AE"/>
        </w:rPr>
        <w:t>"يُجَازِيكَ"</w:t>
      </w:r>
    </w:p>
    <w:p>
      <w:pPr>
        <w:bidi/>
      </w:pPr>
      <w:r>
        <w:rPr>
          <w:rtl/>
          <w:cs/>
          <w:lang w:val="ar_AE" w:bidi="ar_AE"/>
        </w:rPr>
      </w:r>
      <w:r>
        <w:rPr>
          <w:rtl/>
          <w:cs/>
          <w:lang w:val="ar_AE" w:bidi="ar_AE"/>
        </w:rPr>
        <w:t xml:space="preserve">تقرأ العديد من المخطوطات القديمة </w:t>
      </w:r>
      <w:r>
        <w:rPr>
          <w:b/>
          <w:rtl/>
          <w:cs/>
          <w:lang w:val="ar_AE" w:bidi="ar_AE"/>
        </w:rPr>
        <w:t>يُجَازِيكَ</w:t>
      </w:r>
      <w:r>
        <w:rPr>
          <w:rtl/>
          <w:cs/>
          <w:lang w:val="ar_AE" w:bidi="ar_AE"/>
        </w:rPr>
        <w:t>. يتبع ULT هذه القراءة. تقرأ مخطوطات قديمة أخرى "يُجَازِيكَ عَلَانِيَةً". إذا كانت هناك ترجمة للكتاب المقدس في منطقتك، فقد ترغب في استخدام القراءة التي تستخدمها. إذا لم تكن هناك ترجمة للكتاب المقدس في منطقتك، فقد ترغب في استخدام قراءة ULT.</w:t>
      </w:r>
    </w:p>
    <w:p>
      <w:pPr>
        <w:bidi/>
      </w:pPr>
      <w:r>
        <w:rPr>
          <w:rtl/>
          <w:cs/>
          <w:lang w:val="ar_AE" w:bidi="ar_AE"/>
        </w:rPr>
      </w:r>
      <w:r>
        <w:rPr>
          <w:rtl/>
          <w:cs/>
          <w:lang w:val="ar_AE" w:bidi="ar_AE"/>
        </w:rPr>
        <w:t xml:space="preserve">انظر: </w:t>
      </w:r>
      <w:r>
        <w:rPr>
          <w:rtl/>
          <w:cs/>
          <w:lang w:val="ar_AE" w:bidi="ar_AE"/>
        </w:rPr>
        <w:t>الاختلافات النصية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6: 19 (#1)</w:t>
      </w:r>
      <w:r>
        <w:rPr>
          <w:rtl/>
          <w:cs/>
          <w:lang w:val="ar_AE" w:bidi="ar_AE"/>
        </w:rPr>
      </w:r>
    </w:p>
    <w:p>
      <w:pPr>
        <w:bidi/>
      </w:pPr>
      <w:r>
        <w:rPr>
          <w:rtl/>
          <w:cs/>
          <w:lang w:val="ar_AE" w:bidi="ar_AE"/>
        </w:rPr>
      </w:r>
      <w:r>
        <w:rPr>
          <w:b/>
          <w:rtl/>
          <w:cs/>
          <w:lang w:val="ar_AE" w:bidi="ar_AE"/>
        </w:rPr>
        <w:t>σὴς</w:t>
      </w:r>
    </w:p>
    <w:p>
      <w:pPr>
        <w:bidi/>
      </w:pPr>
      <w:r>
        <w:rPr>
          <w:rtl/>
          <w:cs/>
          <w:lang w:val="ar_AE" w:bidi="ar_AE"/>
        </w:rPr>
      </w:r>
      <w:r>
        <w:rPr>
          <w:b/>
          <w:rtl/>
          <w:cs/>
          <w:lang w:val="ar_AE" w:bidi="ar_AE"/>
        </w:rPr>
        <w:t>"ٱلسُّوسُ"</w:t>
      </w:r>
    </w:p>
    <w:p>
      <w:pPr>
        <w:bidi/>
      </w:pPr>
      <w:r>
        <w:rPr>
          <w:rtl/>
          <w:cs/>
          <w:lang w:val="ar_AE" w:bidi="ar_AE"/>
        </w:rPr>
      </w:r>
      <w:r>
        <w:rPr>
          <w:b/>
          <w:rtl/>
          <w:cs/>
          <w:lang w:val="ar_AE" w:bidi="ar_AE"/>
        </w:rPr>
        <w:t>ٱلسُّوسُ</w:t>
      </w:r>
      <w:r>
        <w:rPr>
          <w:rtl/>
          <w:cs/>
          <w:lang w:val="ar_AE" w:bidi="ar_AE"/>
        </w:rPr>
        <w:t xml:space="preserve"> هو حشرة صغيرة طائرة تدمر القماش وتأكله. إذا لم يكن قراؤك على دراية بهذا النوع من الحشرات، يمكنك استخدام اسم شيء مشابه في منطقتك أو يمكنك استخدام مصطلح أكثر عمومية. ترجمة بديلة: "حشرات تأكل متعلقاتك" أو "الذباب"</w:t>
      </w:r>
    </w:p>
    <w:p>
      <w:pPr>
        <w:bidi/>
      </w:pPr>
      <w:r>
        <w:rPr>
          <w:rtl/>
          <w:cs/>
          <w:lang w:val="ar_AE" w:bidi="ar_AE"/>
        </w:rPr>
      </w:r>
      <w:r>
        <w:rPr>
          <w:rtl/>
          <w:cs/>
          <w:lang w:val="ar_AE" w:bidi="ar_AE"/>
        </w:rPr>
        <w:t xml:space="preserve">انظر: </w:t>
      </w:r>
      <w:r>
        <w:rPr>
          <w:rtl/>
          <w:cs/>
          <w:lang w:val="ar_AE" w:bidi="ar_AE"/>
        </w:rPr>
        <w:t>ترجمة المجهولات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6: 19 (#2)</w:t>
      </w:r>
      <w:r>
        <w:rPr>
          <w:rtl/>
          <w:cs/>
          <w:lang w:val="ar_AE" w:bidi="ar_AE"/>
        </w:rPr>
      </w:r>
    </w:p>
    <w:p>
      <w:pPr>
        <w:bidi/>
      </w:pPr>
      <w:r>
        <w:rPr>
          <w:rtl/>
          <w:cs/>
          <w:lang w:val="ar_AE" w:bidi="ar_AE"/>
        </w:rPr>
      </w:r>
      <w:r>
        <w:rPr>
          <w:b/>
          <w:rtl/>
          <w:cs/>
          <w:lang w:val="ar_AE" w:bidi="ar_AE"/>
        </w:rPr>
        <w:t>σὴς</w:t>
      </w:r>
    </w:p>
    <w:p>
      <w:pPr>
        <w:bidi/>
      </w:pPr>
      <w:r>
        <w:rPr>
          <w:rtl/>
          <w:cs/>
          <w:lang w:val="ar_AE" w:bidi="ar_AE"/>
        </w:rPr>
      </w:r>
      <w:r>
        <w:rPr>
          <w:b/>
          <w:rtl/>
          <w:cs/>
          <w:lang w:val="ar_AE" w:bidi="ar_AE"/>
        </w:rPr>
        <w:t>"ٱلسُّوسُ"</w:t>
      </w:r>
    </w:p>
    <w:p>
      <w:pPr>
        <w:bidi/>
      </w:pPr>
      <w:r>
        <w:rPr>
          <w:rtl/>
          <w:cs/>
          <w:lang w:val="ar_AE" w:bidi="ar_AE"/>
        </w:rPr>
      </w:r>
      <w:r>
        <w:rPr>
          <w:rtl/>
          <w:cs/>
          <w:lang w:val="ar_AE" w:bidi="ar_AE"/>
        </w:rPr>
        <w:t xml:space="preserve">كلمة </w:t>
      </w:r>
      <w:r>
        <w:rPr>
          <w:b/>
          <w:rtl/>
          <w:cs/>
          <w:lang w:val="ar_AE" w:bidi="ar_AE"/>
        </w:rPr>
        <w:t>ٱلسُّوسُ</w:t>
      </w:r>
      <w:r>
        <w:rPr>
          <w:rtl/>
          <w:cs/>
          <w:lang w:val="ar_AE" w:bidi="ar_AE"/>
        </w:rPr>
        <w:t xml:space="preserve"> تمثل العث بشكل عام، وليس عثة معينة. إذا كان ذلك مفيدًا في لغتك، يمكنك استخدام صيغة تشير إلى العث بشكل عام. ترجمة بديلة: "العث"</w:t>
      </w:r>
    </w:p>
    <w:p>
      <w:pPr>
        <w:bidi/>
      </w:pPr>
      <w:r>
        <w:rPr>
          <w:rtl/>
          <w:cs/>
          <w:lang w:val="ar_AE" w:bidi="ar_AE"/>
        </w:rPr>
      </w:r>
      <w:r>
        <w:rPr>
          <w:rtl/>
          <w:cs/>
          <w:lang w:val="ar_AE" w:bidi="ar_AE"/>
        </w:rPr>
        <w:t xml:space="preserve">انظر: </w:t>
      </w:r>
      <w:r>
        <w:rPr>
          <w:rtl/>
          <w:cs/>
          <w:lang w:val="ar_AE" w:bidi="ar_AE"/>
        </w:rPr>
        <w:t>العبارات الأسمية العامة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6: 19 (#3)</w:t>
      </w:r>
      <w:r>
        <w:rPr>
          <w:rtl/>
          <w:cs/>
          <w:lang w:val="ar_AE" w:bidi="ar_AE"/>
        </w:rPr>
      </w:r>
    </w:p>
    <w:p>
      <w:pPr>
        <w:bidi/>
      </w:pPr>
      <w:r>
        <w:rPr>
          <w:rtl/>
          <w:cs/>
          <w:lang w:val="ar_AE" w:bidi="ar_AE"/>
        </w:rPr>
      </w:r>
      <w:r>
        <w:rPr>
          <w:b/>
          <w:rtl/>
          <w:cs/>
          <w:lang w:val="ar_AE" w:bidi="ar_AE"/>
        </w:rPr>
        <w:t>βρῶσις</w:t>
      </w:r>
    </w:p>
    <w:p>
      <w:pPr>
        <w:bidi/>
      </w:pPr>
      <w:r>
        <w:rPr>
          <w:rtl/>
          <w:cs/>
          <w:lang w:val="ar_AE" w:bidi="ar_AE"/>
        </w:rPr>
      </w:r>
      <w:r>
        <w:rPr>
          <w:b/>
          <w:rtl/>
          <w:cs/>
          <w:lang w:val="ar_AE" w:bidi="ar_AE"/>
        </w:rPr>
        <w:t>"ٱلصَّدَأُ"</w:t>
      </w:r>
    </w:p>
    <w:p>
      <w:pPr>
        <w:bidi/>
      </w:pPr>
      <w:r>
        <w:rPr>
          <w:rtl/>
          <w:cs/>
          <w:lang w:val="ar_AE" w:bidi="ar_AE"/>
        </w:rPr>
      </w:r>
      <w:r>
        <w:rPr>
          <w:rtl/>
          <w:cs/>
          <w:lang w:val="ar_AE" w:bidi="ar_AE"/>
        </w:rPr>
        <w:t xml:space="preserve">هنا، تشير الكلمة المترجمة </w:t>
      </w:r>
      <w:r>
        <w:rPr>
          <w:b/>
          <w:rtl/>
          <w:cs/>
          <w:lang w:val="ar_AE" w:bidi="ar_AE"/>
        </w:rPr>
        <w:t>ٱلصَّدَأُ</w:t>
      </w:r>
      <w:r>
        <w:rPr>
          <w:rtl/>
          <w:cs/>
          <w:lang w:val="ar_AE" w:bidi="ar_AE"/>
        </w:rPr>
        <w:t xml:space="preserve"> بشكل عام إلى أي شيء يدمر الأشياء بتآكلها. يمكن أن تشير الكلمة بشكل أكثر تحديدًا إلى: (1) كيفية تآكل المعادن. ترجمة بديلة: "التآكل" (2) كيفية أكل الحشرات، خاصة الديدان، للملابس والطعام. ترجمة بديلة: "الديدان" أو "الحشرات"</w:t>
      </w:r>
    </w:p>
    <w:p>
      <w:pPr>
        <w:bidi/>
      </w:pPr>
      <w:r>
        <w:rPr>
          <w:rtl/>
          <w:cs/>
          <w:lang w:val="ar_AE" w:bidi="ar_AE"/>
        </w:rPr>
      </w:r>
      <w:r>
        <w:rPr>
          <w:rtl/>
          <w:cs/>
          <w:lang w:val="ar_AE" w:bidi="ar_AE"/>
        </w:rPr>
        <w:t xml:space="preserve">انظر: </w:t>
      </w:r>
      <w:r>
        <w:rPr>
          <w:rtl/>
          <w:cs/>
          <w:lang w:val="ar_AE" w:bidi="ar_AE"/>
        </w:rPr>
        <w:t>ترجمة المجهولات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6: 19 (#4)</w:t>
      </w:r>
      <w:r>
        <w:rPr>
          <w:rtl/>
          <w:cs/>
          <w:lang w:val="ar_AE" w:bidi="ar_AE"/>
        </w:rPr>
      </w:r>
    </w:p>
    <w:p>
      <w:pPr>
        <w:bidi/>
      </w:pPr>
      <w:r>
        <w:rPr>
          <w:rtl/>
          <w:cs/>
          <w:lang w:val="ar_AE" w:bidi="ar_AE"/>
        </w:rPr>
      </w:r>
      <w:r>
        <w:rPr>
          <w:b/>
          <w:rtl/>
          <w:cs/>
          <w:lang w:val="ar_AE" w:bidi="ar_AE"/>
        </w:rPr>
        <w:t>διορύσσουσιν</w:t>
      </w:r>
    </w:p>
    <w:p>
      <w:pPr>
        <w:bidi/>
      </w:pPr>
      <w:r>
        <w:rPr>
          <w:rtl/>
          <w:cs/>
          <w:lang w:val="ar_AE" w:bidi="ar_AE"/>
        </w:rPr>
      </w:r>
      <w:r>
        <w:rPr>
          <w:b/>
          <w:rtl/>
          <w:cs/>
          <w:lang w:val="ar_AE" w:bidi="ar_AE"/>
        </w:rPr>
        <w:t>"يَنْقُبُ"</w:t>
      </w:r>
    </w:p>
    <w:p>
      <w:pPr>
        <w:bidi/>
      </w:pPr>
      <w:r>
        <w:rPr>
          <w:rtl/>
          <w:cs/>
          <w:lang w:val="ar_AE" w:bidi="ar_AE"/>
        </w:rPr>
      </w:r>
      <w:r>
        <w:rPr>
          <w:rtl/>
          <w:cs/>
          <w:lang w:val="ar_AE" w:bidi="ar_AE"/>
        </w:rPr>
        <w:t xml:space="preserve">هنا، تشير العبارة </w:t>
      </w:r>
      <w:r>
        <w:rPr>
          <w:b/>
          <w:rtl/>
          <w:cs/>
          <w:lang w:val="ar_AE" w:bidi="ar_AE"/>
        </w:rPr>
        <w:t>يَنْقُبُ</w:t>
      </w:r>
      <w:r>
        <w:rPr>
          <w:rtl/>
          <w:cs/>
          <w:lang w:val="ar_AE" w:bidi="ar_AE"/>
        </w:rPr>
        <w:t xml:space="preserve"> إلى كيفية توجه </w:t>
      </w:r>
      <w:r>
        <w:rPr>
          <w:b/>
          <w:rtl/>
          <w:cs/>
          <w:lang w:val="ar_AE" w:bidi="ar_AE"/>
        </w:rPr>
        <w:t>ٱلسَّارِقُونَ</w:t>
      </w:r>
      <w:r>
        <w:rPr>
          <w:rtl/>
          <w:cs/>
          <w:lang w:val="ar_AE" w:bidi="ar_AE"/>
        </w:rPr>
        <w:t xml:space="preserve"> إلى المباني الخاصة من أجل </w:t>
      </w:r>
      <w:r>
        <w:rPr>
          <w:b/>
          <w:rtl/>
          <w:cs/>
          <w:lang w:val="ar_AE" w:bidi="ar_AE"/>
        </w:rPr>
        <w:t>ٱلسَّرقة</w:t>
      </w:r>
      <w:r>
        <w:rPr>
          <w:rtl/>
          <w:cs/>
          <w:lang w:val="ar_AE" w:bidi="ar_AE"/>
        </w:rPr>
        <w:t>. إذا كان ذلك مفيدًا في لغتك، يمكنك جعل هذه الفكرة أكثر وضوحًا. ترجمة بديلة: "يقتحم المنازل"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6: 20 (#1)</w:t>
      </w:r>
      <w:r>
        <w:rPr>
          <w:rtl/>
          <w:cs/>
          <w:lang w:val="ar_AE" w:bidi="ar_AE"/>
        </w:rPr>
      </w:r>
    </w:p>
    <w:p>
      <w:pPr>
        <w:bidi/>
      </w:pPr>
      <w:r>
        <w:rPr>
          <w:rtl/>
          <w:cs/>
          <w:lang w:val="ar_AE" w:bidi="ar_AE"/>
        </w:rPr>
      </w:r>
      <w:r>
        <w:rPr>
          <w:b/>
          <w:rtl/>
          <w:cs/>
          <w:lang w:val="ar_AE" w:bidi="ar_AE"/>
        </w:rPr>
        <w:t>οὔτε σὴς οὔτε βρῶσις</w:t>
      </w:r>
    </w:p>
    <w:p>
      <w:pPr>
        <w:bidi/>
      </w:pPr>
      <w:r>
        <w:rPr>
          <w:rtl/>
          <w:cs/>
          <w:lang w:val="ar_AE" w:bidi="ar_AE"/>
        </w:rPr>
      </w:r>
      <w:r>
        <w:rPr>
          <w:b/>
          <w:rtl/>
          <w:cs/>
          <w:lang w:val="ar_AE" w:bidi="ar_AE"/>
        </w:rPr>
        <w:t>"لَا ... سُوسٌ وَلَا صَدَأٌ"</w:t>
      </w:r>
    </w:p>
    <w:p>
      <w:pPr>
        <w:bidi/>
      </w:pPr>
      <w:r>
        <w:rPr>
          <w:rtl/>
          <w:cs/>
          <w:lang w:val="ar_AE" w:bidi="ar_AE"/>
        </w:rPr>
      </w:r>
      <w:r>
        <w:rPr>
          <w:rtl/>
          <w:cs/>
          <w:lang w:val="ar_AE" w:bidi="ar_AE"/>
        </w:rPr>
        <w:t xml:space="preserve">انظر كيف ترجمت هذه الكلمات في </w:t>
      </w:r>
      <w:r>
        <w:rPr>
          <w:rtl/>
          <w:cs/>
          <w:lang w:val="ar_AE" w:bidi="ar_AE"/>
        </w:rPr>
        <w:t>6:19</w:t>
      </w:r>
      <w:r>
        <w:rPr>
          <w:rtl/>
          <w:cs/>
          <w:lang w:val="ar_AE" w:bidi="ar_AE"/>
        </w:rPr>
        <w:t>. ترجمة بديلة: "لا ذباب ولا تآكل"</w:t>
      </w:r>
    </w:p>
    <w:p>
      <w:pPr>
        <w:bidi/>
      </w:pPr>
      <w:r>
        <w:rPr>
          <w:rtl/>
          <w:cs/>
          <w:lang w:val="ar_AE" w:bidi="ar_AE"/>
        </w:rPr>
      </w:r>
      <w:r>
        <w:rPr>
          <w:rtl/>
          <w:cs/>
          <w:lang w:val="ar_AE" w:bidi="ar_AE"/>
        </w:rPr>
        <w:t xml:space="preserve">انظر: </w:t>
      </w:r>
      <w:r>
        <w:rPr>
          <w:rtl/>
          <w:cs/>
          <w:lang w:val="ar_AE" w:bidi="ar_AE"/>
        </w:rPr>
        <w:t>ترجمة المجهولات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6: 20 (#2)</w:t>
      </w:r>
      <w:r>
        <w:rPr>
          <w:rtl/>
          <w:cs/>
          <w:lang w:val="ar_AE" w:bidi="ar_AE"/>
        </w:rPr>
      </w:r>
    </w:p>
    <w:p>
      <w:pPr>
        <w:bidi/>
      </w:pPr>
      <w:r>
        <w:rPr>
          <w:rtl/>
          <w:cs/>
          <w:lang w:val="ar_AE" w:bidi="ar_AE"/>
        </w:rPr>
      </w:r>
      <w:r>
        <w:rPr>
          <w:b/>
          <w:rtl/>
          <w:cs/>
          <w:lang w:val="ar_AE" w:bidi="ar_AE"/>
        </w:rPr>
        <w:t>οὐ διορύσσουσιν</w:t>
      </w:r>
    </w:p>
    <w:p>
      <w:pPr>
        <w:bidi/>
      </w:pPr>
      <w:r>
        <w:rPr>
          <w:rtl/>
          <w:cs/>
          <w:lang w:val="ar_AE" w:bidi="ar_AE"/>
        </w:rPr>
      </w:r>
      <w:r>
        <w:rPr>
          <w:b/>
          <w:rtl/>
          <w:cs/>
          <w:lang w:val="ar_AE" w:bidi="ar_AE"/>
        </w:rPr>
        <w:t>"لَا يَنْقُبُ"</w:t>
      </w:r>
    </w:p>
    <w:p>
      <w:pPr>
        <w:bidi/>
      </w:pPr>
      <w:r>
        <w:rPr>
          <w:rtl/>
          <w:cs/>
          <w:lang w:val="ar_AE" w:bidi="ar_AE"/>
        </w:rPr>
      </w:r>
      <w:r>
        <w:rPr>
          <w:rtl/>
          <w:cs/>
          <w:lang w:val="ar_AE" w:bidi="ar_AE"/>
        </w:rPr>
        <w:t xml:space="preserve">انظر كيف ترجمت هذه العبارة في </w:t>
      </w:r>
      <w:r>
        <w:rPr>
          <w:rtl/>
          <w:cs/>
          <w:lang w:val="ar_AE" w:bidi="ar_AE"/>
        </w:rPr>
        <w:t>6:19</w:t>
      </w:r>
      <w:r>
        <w:rPr>
          <w:rtl/>
          <w:cs/>
          <w:lang w:val="ar_AE" w:bidi="ar_AE"/>
        </w:rPr>
        <w:t>. ترجمة بديلة: "لا يقتحم المنازل"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6: 21 (#1)</w:t>
      </w:r>
      <w:r>
        <w:rPr>
          <w:rtl/>
          <w:cs/>
          <w:lang w:val="ar_AE" w:bidi="ar_AE"/>
        </w:rPr>
      </w:r>
    </w:p>
    <w:p>
      <w:pPr>
        <w:bidi/>
      </w:pPr>
      <w:r>
        <w:rPr>
          <w:rtl/>
          <w:cs/>
          <w:lang w:val="ar_AE" w:bidi="ar_AE"/>
        </w:rPr>
      </w:r>
      <w:r>
        <w:rPr>
          <w:b/>
          <w:rtl/>
          <w:cs/>
          <w:lang w:val="ar_AE" w:bidi="ar_AE"/>
        </w:rPr>
        <w:t>γάρ</w:t>
      </w:r>
    </w:p>
    <w:p>
      <w:pPr>
        <w:bidi/>
      </w:pPr>
      <w:r>
        <w:rPr>
          <w:rtl/>
          <w:cs/>
          <w:lang w:val="ar_AE" w:bidi="ar_AE"/>
        </w:rPr>
      </w:r>
      <w:r>
        <w:rPr>
          <w:b/>
          <w:rtl/>
          <w:cs/>
          <w:lang w:val="ar_AE" w:bidi="ar_AE"/>
        </w:rPr>
        <w:t>"لِأَنَّهُ"</w:t>
      </w:r>
    </w:p>
    <w:p>
      <w:pPr>
        <w:bidi/>
      </w:pPr>
      <w:r>
        <w:rPr>
          <w:rtl/>
          <w:cs/>
          <w:lang w:val="ar_AE" w:bidi="ar_AE"/>
        </w:rPr>
      </w:r>
      <w:r>
        <w:rPr>
          <w:rtl/>
          <w:cs/>
          <w:lang w:val="ar_AE" w:bidi="ar_AE"/>
        </w:rPr>
        <w:t xml:space="preserve">هنا، الكلمة </w:t>
      </w:r>
      <w:r>
        <w:rPr>
          <w:b/>
          <w:rtl/>
          <w:cs/>
          <w:lang w:val="ar_AE" w:bidi="ar_AE"/>
        </w:rPr>
        <w:t>لِأَنَّهُ</w:t>
      </w:r>
      <w:r>
        <w:rPr>
          <w:rtl/>
          <w:cs/>
          <w:lang w:val="ar_AE" w:bidi="ar_AE"/>
        </w:rPr>
        <w:t xml:space="preserve"> تقدم سببًا لماذا يجب على التلاميذ أن يخزنوا كنزًا في السماء (انظر </w:t>
      </w:r>
      <w:r>
        <w:rPr>
          <w:rtl/>
          <w:cs/>
          <w:lang w:val="ar_AE" w:bidi="ar_AE"/>
        </w:rPr>
        <w:t>6:20</w:t>
      </w:r>
      <w:r>
        <w:rPr>
          <w:rtl/>
          <w:cs/>
          <w:lang w:val="ar_AE" w:bidi="ar_AE"/>
        </w:rPr>
        <w:t xml:space="preserve">). إذا كان ذلك مفيدًا في لغتك، يمكنك استخدام كلمة أو عبارة تقدم سببًا أو أساسًا للادعاء، أو يمكنك ترك </w:t>
      </w:r>
      <w:r>
        <w:rPr>
          <w:b/>
          <w:rtl/>
          <w:cs/>
          <w:lang w:val="ar_AE" w:bidi="ar_AE"/>
        </w:rPr>
        <w:t>لِأَنَّهُ</w:t>
      </w:r>
      <w:r>
        <w:rPr>
          <w:rtl/>
          <w:cs/>
          <w:lang w:val="ar_AE" w:bidi="ar_AE"/>
        </w:rPr>
        <w:t xml:space="preserve"> بدون ترجمة. ترجمة بديلة: "يجب أن تُخزنوا كنزًا في السماء لأنه" أو "أقول ذلك بسببب أنه"</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6: 21 (#2)</w:t>
      </w:r>
      <w:r>
        <w:rPr>
          <w:rtl/>
          <w:cs/>
          <w:lang w:val="ar_AE" w:bidi="ar_AE"/>
        </w:rPr>
      </w:r>
    </w:p>
    <w:p>
      <w:pPr>
        <w:bidi/>
      </w:pPr>
      <w:r>
        <w:rPr>
          <w:rtl/>
          <w:cs/>
          <w:lang w:val="ar_AE" w:bidi="ar_AE"/>
        </w:rPr>
      </w:r>
      <w:r>
        <w:rPr>
          <w:b/>
          <w:rtl/>
          <w:cs/>
          <w:lang w:val="ar_AE" w:bidi="ar_AE"/>
        </w:rPr>
        <w:t>ὅπου &amp; ἐστιν ὁ θησαυρός σου, ἐκεῖ ἔσται καὶ ἡ καρδία σου</w:t>
      </w:r>
    </w:p>
    <w:p>
      <w:pPr>
        <w:bidi/>
      </w:pPr>
      <w:r>
        <w:rPr>
          <w:rtl/>
          <w:cs/>
          <w:lang w:val="ar_AE" w:bidi="ar_AE"/>
        </w:rPr>
      </w:r>
      <w:r>
        <w:rPr>
          <w:b/>
          <w:rtl/>
          <w:cs/>
          <w:lang w:val="ar_AE" w:bidi="ar_AE"/>
        </w:rPr>
        <w:t>"حَيْثُ يَكُونُ كَنْزُكَ هُنَاكَ يَكُونُ قَلْبُكَ أَيْضًا"</w:t>
      </w:r>
    </w:p>
    <w:p>
      <w:pPr>
        <w:bidi/>
      </w:pPr>
      <w:r>
        <w:rPr>
          <w:rtl/>
          <w:cs/>
          <w:lang w:val="ar_AE" w:bidi="ar_AE"/>
        </w:rPr>
      </w:r>
      <w:r>
        <w:rPr>
          <w:rtl/>
          <w:cs/>
          <w:lang w:val="ar_AE" w:bidi="ar_AE"/>
        </w:rPr>
        <w:t>إذا كان ذلك أكثر طبيعية في لغتك، يمكنك عكس ترتيب هاتين الجملتين. ترجمة بديلة: "سيكون قلبك حيث يكون كنزك"</w:t>
      </w:r>
    </w:p>
    <w:p>
      <w:pPr>
        <w:bidi/>
      </w:pPr>
      <w:r>
        <w:rPr>
          <w:rtl/>
          <w:cs/>
          <w:lang w:val="ar_AE" w:bidi="ar_AE"/>
        </w:rPr>
      </w:r>
      <w:r>
        <w:rPr>
          <w:rtl/>
          <w:cs/>
          <w:lang w:val="ar_AE" w:bidi="ar_AE"/>
        </w:rPr>
        <w:t xml:space="preserve">انظر: </w:t>
      </w:r>
      <w:r>
        <w:rPr>
          <w:rtl/>
          <w:cs/>
          <w:lang w:val="ar_AE" w:bidi="ar_AE"/>
        </w:rPr>
        <w:t>بنية المعلومات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6: 21 (#3)</w:t>
      </w:r>
      <w:r>
        <w:rPr>
          <w:rtl/>
          <w:cs/>
          <w:lang w:val="ar_AE" w:bidi="ar_AE"/>
        </w:rPr>
      </w:r>
    </w:p>
    <w:p>
      <w:pPr>
        <w:bidi/>
      </w:pPr>
      <w:r>
        <w:rPr>
          <w:rtl/>
          <w:cs/>
          <w:lang w:val="ar_AE" w:bidi="ar_AE"/>
        </w:rPr>
      </w:r>
      <w:r>
        <w:rPr>
          <w:b/>
          <w:rtl/>
          <w:cs/>
          <w:lang w:val="ar_AE" w:bidi="ar_AE"/>
        </w:rPr>
        <w:t>ἐκεῖ ἔσται καὶ ἡ καρδία σου</w:t>
      </w:r>
    </w:p>
    <w:p>
      <w:pPr>
        <w:bidi/>
      </w:pPr>
      <w:r>
        <w:rPr>
          <w:rtl/>
          <w:cs/>
          <w:lang w:val="ar_AE" w:bidi="ar_AE"/>
        </w:rPr>
      </w:r>
      <w:r>
        <w:rPr>
          <w:b/>
          <w:rtl/>
          <w:cs/>
          <w:lang w:val="ar_AE" w:bidi="ar_AE"/>
        </w:rPr>
        <w:t>"هُنَاكَ يَكُونُ قَلْبُكَ أَيْضًا"</w:t>
      </w:r>
    </w:p>
    <w:p>
      <w:pPr>
        <w:bidi/>
      </w:pPr>
      <w:r>
        <w:rPr>
          <w:rtl/>
          <w:cs/>
          <w:lang w:val="ar_AE" w:bidi="ar_AE"/>
        </w:rPr>
      </w:r>
      <w:r>
        <w:rPr>
          <w:rtl/>
          <w:cs/>
          <w:lang w:val="ar_AE" w:bidi="ar_AE"/>
        </w:rPr>
        <w:t xml:space="preserve">هنا يتحدث يسوع كما لو أن </w:t>
      </w:r>
      <w:r>
        <w:rPr>
          <w:b/>
          <w:rtl/>
          <w:cs/>
          <w:lang w:val="ar_AE" w:bidi="ar_AE"/>
        </w:rPr>
        <w:t>قَلب</w:t>
      </w:r>
      <w:r>
        <w:rPr>
          <w:rtl/>
          <w:cs/>
          <w:lang w:val="ar_AE" w:bidi="ar_AE"/>
        </w:rPr>
        <w:t xml:space="preserve"> الشخص يمكن أن يكون في مكان آخر غير جسد الشخص. هو يقصد أن تركيز </w:t>
      </w:r>
      <w:r>
        <w:rPr>
          <w:b/>
          <w:rtl/>
          <w:cs/>
          <w:lang w:val="ar_AE" w:bidi="ar_AE"/>
        </w:rPr>
        <w:t>قَلب</w:t>
      </w:r>
      <w:r>
        <w:rPr>
          <w:rtl/>
          <w:cs/>
          <w:lang w:val="ar_AE" w:bidi="ar_AE"/>
        </w:rPr>
        <w:t xml:space="preserve"> الشخص سيكون في ذلك المكان وعلى ما فيه. إذا كان ذلك مفيدًا في لغتك، يمكنك توضيح المعنى ببساطة. ترجمة بديلة: "هناك سيكون تركيز قلبك" أو "هناك سيكون توجّه قلبك"</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6: 21 (#4)</w:t>
      </w:r>
      <w:r>
        <w:rPr>
          <w:rtl/>
          <w:cs/>
          <w:lang w:val="ar_AE" w:bidi="ar_AE"/>
        </w:rPr>
      </w:r>
    </w:p>
    <w:p>
      <w:pPr>
        <w:bidi/>
      </w:pPr>
      <w:r>
        <w:rPr>
          <w:rtl/>
          <w:cs/>
          <w:lang w:val="ar_AE" w:bidi="ar_AE"/>
        </w:rPr>
      </w:r>
      <w:r>
        <w:rPr>
          <w:b/>
          <w:rtl/>
          <w:cs/>
          <w:lang w:val="ar_AE" w:bidi="ar_AE"/>
        </w:rPr>
        <w:t>ἡ καρδία σου</w:t>
      </w:r>
    </w:p>
    <w:p>
      <w:pPr>
        <w:bidi/>
      </w:pPr>
      <w:r>
        <w:rPr>
          <w:rtl/>
          <w:cs/>
          <w:lang w:val="ar_AE" w:bidi="ar_AE"/>
        </w:rPr>
      </w:r>
      <w:r>
        <w:rPr>
          <w:b/>
          <w:rtl/>
          <w:cs/>
          <w:lang w:val="ar_AE" w:bidi="ar_AE"/>
        </w:rPr>
        <w:t>"قَلْبُكَ"</w:t>
      </w:r>
    </w:p>
    <w:p>
      <w:pPr>
        <w:bidi/>
      </w:pPr>
      <w:r>
        <w:rPr>
          <w:rtl/>
          <w:cs/>
          <w:lang w:val="ar_AE" w:bidi="ar_AE"/>
        </w:rPr>
      </w:r>
      <w:r>
        <w:rPr>
          <w:rtl/>
          <w:cs/>
          <w:lang w:val="ar_AE" w:bidi="ar_AE"/>
        </w:rPr>
        <w:t xml:space="preserve">في الثقافة في زمن متى، </w:t>
      </w:r>
      <w:r>
        <w:rPr>
          <w:b/>
          <w:rtl/>
          <w:cs/>
          <w:lang w:val="ar_AE" w:bidi="ar_AE"/>
        </w:rPr>
        <w:t>القَلب</w:t>
      </w:r>
      <w:r>
        <w:rPr>
          <w:rtl/>
          <w:cs/>
          <w:lang w:val="ar_AE" w:bidi="ar_AE"/>
        </w:rPr>
        <w:t xml:space="preserve"> هو المكان الذي يفكر به البشر ويشعرون. إذا كان ذلك مفيدًا في لغتك، يمكنك ترجمة </w:t>
      </w:r>
      <w:r>
        <w:rPr>
          <w:b/>
          <w:rtl/>
          <w:cs/>
          <w:lang w:val="ar_AE" w:bidi="ar_AE"/>
        </w:rPr>
        <w:t>القَلب</w:t>
      </w:r>
      <w:r>
        <w:rPr>
          <w:rtl/>
          <w:cs/>
          <w:lang w:val="ar_AE" w:bidi="ar_AE"/>
        </w:rPr>
        <w:t xml:space="preserve"> بالإشارة إلى المكان الذي يفكر به البشر ويشعرون في ثقافتك أو بالتعبير عن الفكرة ببساطة. ترجمة بديلة: "رغباتك" أو "انتباهك"\n</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6: 22 (#1)</w:t>
      </w:r>
      <w:r>
        <w:rPr>
          <w:rtl/>
          <w:cs/>
          <w:lang w:val="ar_AE" w:bidi="ar_AE"/>
        </w:rPr>
      </w:r>
    </w:p>
    <w:p>
      <w:pPr>
        <w:bidi/>
      </w:pPr>
      <w:r>
        <w:rPr>
          <w:rtl/>
          <w:cs/>
          <w:lang w:val="ar_AE" w:bidi="ar_AE"/>
        </w:rPr>
      </w:r>
      <w:r>
        <w:rPr>
          <w:b/>
          <w:rtl/>
          <w:cs/>
          <w:lang w:val="ar_AE" w:bidi="ar_AE"/>
        </w:rPr>
        <w:t>ὁ λύχνος τοῦ σώματός ἐστιν ὁ ὀφθαλμός</w:t>
      </w:r>
    </w:p>
    <w:p>
      <w:pPr>
        <w:bidi/>
      </w:pPr>
      <w:r>
        <w:rPr>
          <w:rtl/>
          <w:cs/>
          <w:lang w:val="ar_AE" w:bidi="ar_AE"/>
        </w:rPr>
      </w:r>
      <w:r>
        <w:rPr>
          <w:b/>
          <w:rtl/>
          <w:cs/>
          <w:lang w:val="ar_AE" w:bidi="ar_AE"/>
        </w:rPr>
        <w:t>"سِرَاجُ ٱلْجَسَدِ هُوَ ٱلْعَيْنُ"</w:t>
      </w:r>
    </w:p>
    <w:p>
      <w:pPr>
        <w:bidi/>
      </w:pPr>
      <w:r>
        <w:rPr>
          <w:rtl/>
          <w:cs/>
          <w:lang w:val="ar_AE" w:bidi="ar_AE"/>
        </w:rPr>
      </w:r>
      <w:r>
        <w:rPr>
          <w:rtl/>
          <w:cs/>
          <w:lang w:val="ar_AE" w:bidi="ar_AE"/>
        </w:rPr>
        <w:t xml:space="preserve">هنا يصف يسوع </w:t>
      </w:r>
      <w:r>
        <w:rPr>
          <w:b/>
          <w:rtl/>
          <w:cs/>
          <w:lang w:val="ar_AE" w:bidi="ar_AE"/>
        </w:rPr>
        <w:t>ٱلْعَيْنُ</w:t>
      </w:r>
      <w:r>
        <w:rPr>
          <w:rtl/>
          <w:cs/>
          <w:lang w:val="ar_AE" w:bidi="ar_AE"/>
        </w:rPr>
        <w:t xml:space="preserve"> كما لو كانت </w:t>
      </w:r>
      <w:r>
        <w:rPr>
          <w:b/>
          <w:rtl/>
          <w:cs/>
          <w:lang w:val="ar_AE" w:bidi="ar_AE"/>
        </w:rPr>
        <w:t>سِرَاجًا</w:t>
      </w:r>
      <w:r>
        <w:rPr>
          <w:rtl/>
          <w:cs/>
          <w:lang w:val="ar_AE" w:bidi="ar_AE"/>
        </w:rPr>
        <w:t xml:space="preserve">. بما أن يسوع يُطور هذه الصورة في الجمل التالية، يجب عليك الحفاظ على الصورة البلاغية أو استخدام صيغة التشبيه. قد تعني الجملة: (1) أن </w:t>
      </w:r>
      <w:r>
        <w:rPr>
          <w:b/>
          <w:rtl/>
          <w:cs/>
          <w:lang w:val="ar_AE" w:bidi="ar_AE"/>
        </w:rPr>
        <w:t>العَيْن</w:t>
      </w:r>
      <w:r>
        <w:rPr>
          <w:rtl/>
          <w:cs/>
          <w:lang w:val="ar_AE" w:bidi="ar_AE"/>
        </w:rPr>
        <w:t xml:space="preserve"> تُمكّن الشخص من الرؤية، تمامًا كما يمكن </w:t>
      </w:r>
      <w:r>
        <w:rPr>
          <w:b/>
          <w:rtl/>
          <w:cs/>
          <w:lang w:val="ar_AE" w:bidi="ar_AE"/>
        </w:rPr>
        <w:t>السِرَاج</w:t>
      </w:r>
      <w:r>
        <w:rPr>
          <w:rtl/>
          <w:cs/>
          <w:lang w:val="ar_AE" w:bidi="ar_AE"/>
        </w:rPr>
        <w:t xml:space="preserve"> الشخص من الرؤية. الترجمة البديلة: "العين مثل السراج للجسد" أو "تمامًا كما يضيء السراج الأشياء، كذلك ترى عينك تلك الأشياء" (2) أن </w:t>
      </w:r>
      <w:r>
        <w:rPr>
          <w:b/>
          <w:rtl/>
          <w:cs/>
          <w:lang w:val="ar_AE" w:bidi="ar_AE"/>
        </w:rPr>
        <w:t>العَيْن</w:t>
      </w:r>
      <w:r>
        <w:rPr>
          <w:rtl/>
          <w:cs/>
          <w:lang w:val="ar_AE" w:bidi="ar_AE"/>
        </w:rPr>
        <w:t xml:space="preserve"> تستقبل الضوء، وهو مثل ضوء </w:t>
      </w:r>
      <w:r>
        <w:rPr>
          <w:b/>
          <w:rtl/>
          <w:cs/>
          <w:lang w:val="ar_AE" w:bidi="ar_AE"/>
        </w:rPr>
        <w:t>السِرَاج</w:t>
      </w:r>
      <w:r>
        <w:rPr>
          <w:rtl/>
          <w:cs/>
          <w:lang w:val="ar_AE" w:bidi="ar_AE"/>
        </w:rPr>
        <w:t>. الترجمة البديلة: "العين تسمح بدخول ضوء السراج إلى الجسد" أو "عندما يرسل السراج الضوء، تستقبل العين ذلك الضوء في الجسد"</w:t>
      </w:r>
    </w:p>
    <w:p>
      <w:pPr>
        <w:bidi/>
      </w:pPr>
      <w:r>
        <w:rPr>
          <w:rtl/>
          <w:cs/>
          <w:lang w:val="ar_AE" w:bidi="ar_AE"/>
        </w:rPr>
      </w:r>
      <w:r>
        <w:rPr>
          <w:rtl/>
          <w:cs/>
          <w:lang w:val="ar_AE" w:bidi="ar_AE"/>
        </w:rPr>
        <w:t xml:space="preserve">انظر: </w:t>
      </w:r>
      <w:r>
        <w:rPr>
          <w:rtl/>
          <w:cs/>
          <w:lang w:val="ar_AE" w:bidi="ar_AE"/>
        </w:rPr>
        <w:t xml:space="preserve">التصوير الكتابي — الاستعارات الممتدة </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6: 22 (#2)</w:t>
      </w:r>
      <w:r>
        <w:rPr>
          <w:rtl/>
          <w:cs/>
          <w:lang w:val="ar_AE" w:bidi="ar_AE"/>
        </w:rPr>
      </w:r>
    </w:p>
    <w:p>
      <w:pPr>
        <w:bidi/>
      </w:pPr>
      <w:r>
        <w:rPr>
          <w:rtl/>
          <w:cs/>
          <w:lang w:val="ar_AE" w:bidi="ar_AE"/>
        </w:rPr>
      </w:r>
      <w:r>
        <w:rPr>
          <w:b/>
          <w:rtl/>
          <w:cs/>
          <w:lang w:val="ar_AE" w:bidi="ar_AE"/>
        </w:rPr>
        <w:t>ὁ λύχνος τοῦ σώματός ἐστιν ὁ ὀφθαλμός</w:t>
      </w:r>
    </w:p>
    <w:p>
      <w:pPr>
        <w:bidi/>
      </w:pPr>
      <w:r>
        <w:rPr>
          <w:rtl/>
          <w:cs/>
          <w:lang w:val="ar_AE" w:bidi="ar_AE"/>
        </w:rPr>
      </w:r>
      <w:r>
        <w:rPr>
          <w:b/>
          <w:rtl/>
          <w:cs/>
          <w:lang w:val="ar_AE" w:bidi="ar_AE"/>
        </w:rPr>
        <w:t>"سِرَاجُ ٱلْجَسَدِ هُوَ ٱلْعَيْنُ"</w:t>
      </w:r>
    </w:p>
    <w:p>
      <w:pPr>
        <w:bidi/>
      </w:pPr>
      <w:r>
        <w:rPr>
          <w:rtl/>
          <w:cs/>
          <w:lang w:val="ar_AE" w:bidi="ar_AE"/>
        </w:rPr>
      </w:r>
      <w:r>
        <w:rPr>
          <w:rtl/>
          <w:cs/>
          <w:lang w:val="ar_AE" w:bidi="ar_AE"/>
        </w:rPr>
        <w:t xml:space="preserve">الكلمات </w:t>
      </w:r>
      <w:r>
        <w:rPr>
          <w:b/>
          <w:rtl/>
          <w:cs/>
          <w:lang w:val="ar_AE" w:bidi="ar_AE"/>
        </w:rPr>
        <w:t xml:space="preserve">ٱلْجَسَدِ </w:t>
      </w:r>
      <w:r>
        <w:rPr>
          <w:rtl/>
          <w:cs/>
          <w:lang w:val="ar_AE" w:bidi="ar_AE"/>
        </w:rPr>
        <w:t>و</w:t>
      </w:r>
      <w:r>
        <w:rPr>
          <w:b/>
          <w:rtl/>
          <w:cs/>
          <w:lang w:val="ar_AE" w:bidi="ar_AE"/>
        </w:rPr>
        <w:t xml:space="preserve"> ٱلْعَيْنُ</w:t>
      </w:r>
      <w:r>
        <w:rPr>
          <w:rtl/>
          <w:cs/>
          <w:lang w:val="ar_AE" w:bidi="ar_AE"/>
        </w:rPr>
        <w:t xml:space="preserve"> يمثلان الأجساد والعيون بشكل عام، وليس جسدًا وعينًا معينين. إذا كان ذلك مفيدًا في لغتك، يمكنك استخدام تعبير مختلف. ترجمة بديلة: "سراج أجساد الناس هو عيونهم"</w:t>
      </w:r>
    </w:p>
    <w:p>
      <w:pPr>
        <w:bidi/>
      </w:pPr>
      <w:r>
        <w:rPr>
          <w:rtl/>
          <w:cs/>
          <w:lang w:val="ar_AE" w:bidi="ar_AE"/>
        </w:rPr>
      </w:r>
      <w:r>
        <w:rPr>
          <w:rtl/>
          <w:cs/>
          <w:lang w:val="ar_AE" w:bidi="ar_AE"/>
        </w:rPr>
        <w:t xml:space="preserve">انظر: </w:t>
      </w:r>
      <w:r>
        <w:rPr>
          <w:rtl/>
          <w:cs/>
          <w:lang w:val="ar_AE" w:bidi="ar_AE"/>
        </w:rPr>
        <w:t>العبارات الأسمية العامة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6: 22 (#3)</w:t>
      </w:r>
      <w:r>
        <w:rPr>
          <w:rtl/>
          <w:cs/>
          <w:lang w:val="ar_AE" w:bidi="ar_AE"/>
        </w:rPr>
      </w:r>
    </w:p>
    <w:p>
      <w:pPr>
        <w:bidi/>
      </w:pPr>
      <w:r>
        <w:rPr>
          <w:rtl/>
          <w:cs/>
          <w:lang w:val="ar_AE" w:bidi="ar_AE"/>
        </w:rPr>
      </w:r>
      <w:r>
        <w:rPr>
          <w:b/>
          <w:rtl/>
          <w:cs/>
          <w:lang w:val="ar_AE" w:bidi="ar_AE"/>
        </w:rPr>
        <w:t>σου &amp; σου</w:t>
      </w:r>
    </w:p>
    <w:p>
      <w:pPr>
        <w:bidi/>
      </w:pPr>
      <w:r>
        <w:rPr>
          <w:rtl/>
          <w:cs/>
          <w:lang w:val="ar_AE" w:bidi="ar_AE"/>
        </w:rPr>
      </w:r>
      <w:r>
        <w:rPr>
          <w:b/>
          <w:rtl/>
          <w:cs/>
          <w:lang w:val="ar_AE" w:bidi="ar_AE"/>
        </w:rPr>
        <w:t>"عَيْنُكَ"</w:t>
      </w:r>
      <w:r>
        <w:rPr>
          <w:rtl/>
          <w:cs/>
          <w:lang w:val="ar_AE" w:bidi="ar_AE"/>
        </w:rPr>
        <w:t xml:space="preserve"> - </w:t>
      </w:r>
      <w:r>
        <w:rPr>
          <w:b/>
          <w:rtl/>
          <w:cs/>
          <w:lang w:val="ar_AE" w:bidi="ar_AE"/>
        </w:rPr>
        <w:t>"جَسَدُكَ"</w:t>
      </w:r>
    </w:p>
    <w:p>
      <w:pPr>
        <w:bidi/>
      </w:pPr>
      <w:r>
        <w:rPr>
          <w:rtl/>
          <w:cs/>
          <w:lang w:val="ar_AE" w:bidi="ar_AE"/>
        </w:rPr>
      </w:r>
      <w:r>
        <w:rPr>
          <w:rtl/>
          <w:cs/>
          <w:lang w:val="ar_AE" w:bidi="ar_AE"/>
        </w:rPr>
        <w:t xml:space="preserve">على الرغم من أن يسوع يتحدث إلى العديد من التلاميذ، إلا أنه يتناول موقفًا فرديًا، لذا فإن </w:t>
      </w:r>
      <w:r>
        <w:rPr>
          <w:b/>
          <w:rtl/>
          <w:cs/>
          <w:lang w:val="ar_AE" w:bidi="ar_AE"/>
        </w:rPr>
        <w:t>ضمير المُخاطب</w:t>
      </w:r>
      <w:r>
        <w:rPr>
          <w:rtl/>
          <w:cs/>
          <w:lang w:val="ar_AE" w:bidi="ar_AE"/>
        </w:rPr>
        <w:t xml:space="preserve"> في الكلمات طوال هذه الآية يأتي في صيغة المرفرد. ولكن إذا لم يكن الشكل المفرد مألوفًا في لغتك لشخص يتحدث إلى مجموعة من الناس، يمكنك استخدام صيغة الجمع في ترجمتك.</w:t>
      </w:r>
    </w:p>
    <w:p>
      <w:pPr>
        <w:bidi/>
      </w:pPr>
      <w:r>
        <w:rPr>
          <w:rtl/>
          <w:cs/>
          <w:lang w:val="ar_AE" w:bidi="ar_AE"/>
        </w:rPr>
      </w:r>
      <w:r>
        <w:rPr>
          <w:rtl/>
          <w:cs/>
          <w:lang w:val="ar_AE" w:bidi="ar_AE"/>
        </w:rPr>
        <w:t xml:space="preserve">انظر: </w:t>
      </w:r>
      <w:r>
        <w:rPr>
          <w:rtl/>
          <w:cs/>
          <w:lang w:val="ar_AE" w:bidi="ar_AE"/>
        </w:rPr>
        <w:t>الضمائر المفردة التي تشير إلى مجموعات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6: 22 (#4)</w:t>
      </w:r>
      <w:r>
        <w:rPr>
          <w:rtl/>
          <w:cs/>
          <w:lang w:val="ar_AE" w:bidi="ar_AE"/>
        </w:rPr>
      </w:r>
    </w:p>
    <w:p>
      <w:pPr>
        <w:bidi/>
      </w:pPr>
      <w:r>
        <w:rPr>
          <w:rtl/>
          <w:cs/>
          <w:lang w:val="ar_AE" w:bidi="ar_AE"/>
        </w:rPr>
      </w:r>
      <w:r>
        <w:rPr>
          <w:b/>
          <w:rtl/>
          <w:cs/>
          <w:lang w:val="ar_AE" w:bidi="ar_AE"/>
        </w:rPr>
        <w:t>ᾖ ὁ ὀφθαλμός σου</w:t>
      </w:r>
    </w:p>
    <w:p>
      <w:pPr>
        <w:bidi/>
      </w:pPr>
      <w:r>
        <w:rPr>
          <w:rtl/>
          <w:cs/>
          <w:lang w:val="ar_AE" w:bidi="ar_AE"/>
        </w:rPr>
      </w:r>
      <w:r>
        <w:rPr>
          <w:b/>
          <w:rtl/>
          <w:cs/>
          <w:lang w:val="ar_AE" w:bidi="ar_AE"/>
        </w:rPr>
        <w:t>"عَيْنُكَ"</w:t>
      </w:r>
    </w:p>
    <w:p>
      <w:pPr>
        <w:bidi/>
      </w:pPr>
      <w:r>
        <w:rPr>
          <w:rtl/>
          <w:cs/>
          <w:lang w:val="ar_AE" w:bidi="ar_AE"/>
        </w:rPr>
      </w:r>
      <w:r>
        <w:rPr>
          <w:rtl/>
          <w:cs/>
          <w:lang w:val="ar_AE" w:bidi="ar_AE"/>
        </w:rPr>
        <w:t xml:space="preserve">في هذه الآية، كلمة </w:t>
      </w:r>
      <w:r>
        <w:rPr>
          <w:b/>
          <w:rtl/>
          <w:cs/>
          <w:lang w:val="ar_AE" w:bidi="ar_AE"/>
        </w:rPr>
        <w:t>عَيْنُ</w:t>
      </w:r>
      <w:r>
        <w:rPr>
          <w:rtl/>
          <w:cs/>
          <w:lang w:val="ar_AE" w:bidi="ar_AE"/>
        </w:rPr>
        <w:t xml:space="preserve"> تأتي بصيغة المفرد، لكنها تشير إلى كلتا عيني الشخص كمجموعة. إذا كان ذلك مفيدًا في لغتك، يمكنك قول ذلك ببساطة. ترجمة بديلة: "عيناك"</w:t>
      </w:r>
    </w:p>
    <w:p>
      <w:pPr>
        <w:bidi/>
      </w:pPr>
      <w:r>
        <w:rPr>
          <w:rtl/>
          <w:cs/>
          <w:lang w:val="ar_AE" w:bidi="ar_AE"/>
        </w:rPr>
      </w:r>
      <w:r>
        <w:rPr>
          <w:rtl/>
          <w:cs/>
          <w:lang w:val="ar_AE" w:bidi="ar_AE"/>
        </w:rPr>
        <w:t xml:space="preserve">انظر: </w:t>
      </w:r>
      <w:r>
        <w:rPr>
          <w:rtl/>
          <w:cs/>
          <w:lang w:val="ar_AE" w:bidi="ar_AE"/>
        </w:rPr>
        <w:t>أسماء الجموع</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6: 22 (#5)</w:t>
      </w:r>
      <w:r>
        <w:rPr>
          <w:rtl/>
          <w:cs/>
          <w:lang w:val="ar_AE" w:bidi="ar_AE"/>
        </w:rPr>
      </w:r>
    </w:p>
    <w:p>
      <w:pPr>
        <w:bidi/>
      </w:pPr>
      <w:r>
        <w:rPr>
          <w:rtl/>
          <w:cs/>
          <w:lang w:val="ar_AE" w:bidi="ar_AE"/>
        </w:rPr>
      </w:r>
      <w:r>
        <w:rPr>
          <w:b/>
          <w:rtl/>
          <w:cs/>
          <w:lang w:val="ar_AE" w:bidi="ar_AE"/>
        </w:rPr>
        <w:t>ἁπλοῦς</w:t>
      </w:r>
    </w:p>
    <w:p>
      <w:pPr>
        <w:bidi/>
      </w:pPr>
      <w:r>
        <w:rPr>
          <w:rtl/>
          <w:cs/>
          <w:lang w:val="ar_AE" w:bidi="ar_AE"/>
        </w:rPr>
      </w:r>
      <w:r>
        <w:rPr>
          <w:b/>
          <w:rtl/>
          <w:cs/>
          <w:lang w:val="ar_AE" w:bidi="ar_AE"/>
        </w:rPr>
        <w:t>"بَسِيطَةً"</w:t>
      </w:r>
    </w:p>
    <w:p>
      <w:pPr>
        <w:bidi/>
      </w:pPr>
      <w:r>
        <w:rPr>
          <w:rtl/>
          <w:cs/>
          <w:lang w:val="ar_AE" w:bidi="ar_AE"/>
        </w:rPr>
      </w:r>
      <w:r>
        <w:rPr>
          <w:rtl/>
          <w:cs/>
          <w:lang w:val="ar_AE" w:bidi="ar_AE"/>
        </w:rPr>
        <w:t xml:space="preserve">هنا، يمكن أن تعني كلمة </w:t>
      </w:r>
      <w:r>
        <w:rPr>
          <w:b/>
          <w:rtl/>
          <w:cs/>
          <w:lang w:val="ar_AE" w:bidi="ar_AE"/>
        </w:rPr>
        <w:t>بَسِيطَةً</w:t>
      </w:r>
      <w:r>
        <w:rPr>
          <w:rtl/>
          <w:cs/>
          <w:lang w:val="ar_AE" w:bidi="ar_AE"/>
        </w:rPr>
        <w:t xml:space="preserve"> أن </w:t>
      </w:r>
      <w:r>
        <w:rPr>
          <w:b/>
          <w:rtl/>
          <w:cs/>
          <w:lang w:val="ar_AE" w:bidi="ar_AE"/>
        </w:rPr>
        <w:t>العين</w:t>
      </w:r>
      <w:r>
        <w:rPr>
          <w:rtl/>
          <w:cs/>
          <w:lang w:val="ar_AE" w:bidi="ar_AE"/>
        </w:rPr>
        <w:t>: (1) تعمل بشكل صحيح. ترجمة بديلة: "سليمة" أو "تعمل بشكل جيد" (2) تُركز على شيء واحد. ترجمة بديلة: "ذات تركيز" أو "منتبهة لشيء واحد"</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6: 22 (#6)</w:t>
      </w:r>
      <w:r>
        <w:rPr>
          <w:rtl/>
          <w:cs/>
          <w:lang w:val="ar_AE" w:bidi="ar_AE"/>
        </w:rPr>
      </w:r>
    </w:p>
    <w:p>
      <w:pPr>
        <w:bidi/>
      </w:pPr>
      <w:r>
        <w:rPr>
          <w:rtl/>
          <w:cs/>
          <w:lang w:val="ar_AE" w:bidi="ar_AE"/>
        </w:rPr>
      </w:r>
      <w:r>
        <w:rPr>
          <w:b/>
          <w:rtl/>
          <w:cs/>
          <w:lang w:val="ar_AE" w:bidi="ar_AE"/>
        </w:rPr>
        <w:t>ὅλον τὸ σῶμά σου φωτεινὸν ἔσται</w:t>
      </w:r>
    </w:p>
    <w:p>
      <w:pPr>
        <w:bidi/>
      </w:pPr>
      <w:r>
        <w:rPr>
          <w:rtl/>
          <w:cs/>
          <w:lang w:val="ar_AE" w:bidi="ar_AE"/>
        </w:rPr>
      </w:r>
      <w:r>
        <w:rPr>
          <w:b/>
          <w:rtl/>
          <w:cs/>
          <w:lang w:val="ar_AE" w:bidi="ar_AE"/>
        </w:rPr>
        <w:t>"جَسَدُكَ كُلُّهُ يَكُونُ نَيِّرًا"</w:t>
      </w:r>
    </w:p>
    <w:p>
      <w:pPr>
        <w:bidi/>
      </w:pPr>
      <w:r>
        <w:rPr>
          <w:rtl/>
          <w:cs/>
          <w:lang w:val="ar_AE" w:bidi="ar_AE"/>
        </w:rPr>
      </w:r>
      <w:r>
        <w:rPr>
          <w:rtl/>
          <w:cs/>
          <w:lang w:val="ar_AE" w:bidi="ar_AE"/>
        </w:rPr>
        <w:t xml:space="preserve">هنا يتحدث يسوع كما لو أن </w:t>
      </w:r>
      <w:r>
        <w:rPr>
          <w:b/>
          <w:rtl/>
          <w:cs/>
          <w:lang w:val="ar_AE" w:bidi="ar_AE"/>
        </w:rPr>
        <w:t>الجَسَد كُلّه</w:t>
      </w:r>
      <w:r>
        <w:rPr>
          <w:rtl/>
          <w:cs/>
          <w:lang w:val="ar_AE" w:bidi="ar_AE"/>
        </w:rPr>
        <w:t xml:space="preserve"> كان </w:t>
      </w:r>
      <w:r>
        <w:rPr>
          <w:b/>
          <w:rtl/>
          <w:cs/>
          <w:lang w:val="ar_AE" w:bidi="ar_AE"/>
        </w:rPr>
        <w:t>نُيِّرًا</w:t>
      </w:r>
      <w:r>
        <w:rPr>
          <w:rtl/>
          <w:cs/>
          <w:lang w:val="ar_AE" w:bidi="ar_AE"/>
        </w:rPr>
        <w:t xml:space="preserve">. بما أنه في هذا التصريح تطوير لفكرة </w:t>
      </w:r>
      <w:r>
        <w:rPr>
          <w:b/>
          <w:rtl/>
          <w:cs/>
          <w:lang w:val="ar_AE" w:bidi="ar_AE"/>
        </w:rPr>
        <w:t>السِرَاج</w:t>
      </w:r>
      <w:r>
        <w:rPr>
          <w:rtl/>
          <w:cs/>
          <w:lang w:val="ar_AE" w:bidi="ar_AE"/>
        </w:rPr>
        <w:t xml:space="preserve">، فيجب عليك الحفاظ على الصورة البلاغية أو استخدام أسلوب التشبيه. قد تعني الجملة: (1) أن </w:t>
      </w:r>
      <w:r>
        <w:rPr>
          <w:b/>
          <w:rtl/>
          <w:cs/>
          <w:lang w:val="ar_AE" w:bidi="ar_AE"/>
        </w:rPr>
        <w:t>الجَسَد كُلّه</w:t>
      </w:r>
      <w:r>
        <w:rPr>
          <w:rtl/>
          <w:cs/>
          <w:lang w:val="ar_AE" w:bidi="ar_AE"/>
        </w:rPr>
        <w:t xml:space="preserve"> يستفيد من عمل ا</w:t>
      </w:r>
      <w:r>
        <w:rPr>
          <w:b/>
          <w:rtl/>
          <w:cs/>
          <w:lang w:val="ar_AE" w:bidi="ar_AE"/>
        </w:rPr>
        <w:t>لْعَيْن</w:t>
      </w:r>
      <w:r>
        <w:rPr>
          <w:rtl/>
          <w:cs/>
          <w:lang w:val="ar_AE" w:bidi="ar_AE"/>
        </w:rPr>
        <w:t xml:space="preserve"> بشكل صحيح. ترجمة بديلة: "جسدك كله ينتفع، كما لو أن العين تضيء على الجسد كله" (2) أن العين ال</w:t>
      </w:r>
      <w:r>
        <w:rPr>
          <w:b/>
          <w:rtl/>
          <w:cs/>
          <w:lang w:val="ar_AE" w:bidi="ar_AE"/>
        </w:rPr>
        <w:t>بَسِيطَةً</w:t>
      </w:r>
      <w:r>
        <w:rPr>
          <w:rtl/>
          <w:cs/>
          <w:lang w:val="ar_AE" w:bidi="ar_AE"/>
        </w:rPr>
        <w:t xml:space="preserve"> تُظهر أن </w:t>
      </w:r>
      <w:r>
        <w:rPr>
          <w:b/>
          <w:rtl/>
          <w:cs/>
          <w:lang w:val="ar_AE" w:bidi="ar_AE"/>
        </w:rPr>
        <w:t xml:space="preserve">كُل الجسَد </w:t>
      </w:r>
      <w:r>
        <w:rPr>
          <w:rtl/>
          <w:cs/>
          <w:lang w:val="ar_AE" w:bidi="ar_AE"/>
        </w:rPr>
        <w:t>سليم. ترجمة بديلة: "هذا يظهر أن جسدك كله سليم، كما لو كان مضاءً بعينك"</w:t>
      </w:r>
    </w:p>
    <w:p>
      <w:pPr>
        <w:bidi/>
      </w:pPr>
      <w:r>
        <w:rPr>
          <w:rtl/>
          <w:cs/>
          <w:lang w:val="ar_AE" w:bidi="ar_AE"/>
        </w:rPr>
      </w:r>
      <w:r>
        <w:rPr>
          <w:rtl/>
          <w:cs/>
          <w:lang w:val="ar_AE" w:bidi="ar_AE"/>
        </w:rPr>
        <w:t xml:space="preserve">انظر: </w:t>
      </w:r>
      <w:r>
        <w:rPr>
          <w:rtl/>
          <w:cs/>
          <w:lang w:val="ar_AE" w:bidi="ar_AE"/>
        </w:rPr>
        <w:t>التصوير البلاغي الكتابي — الاستعارات الممتدة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6: 22 (#7)</w:t>
      </w:r>
      <w:r>
        <w:rPr>
          <w:rtl/>
          <w:cs/>
          <w:lang w:val="ar_AE" w:bidi="ar_AE"/>
        </w:rPr>
      </w:r>
    </w:p>
    <w:p>
      <w:pPr>
        <w:bidi/>
      </w:pPr>
      <w:r>
        <w:rPr>
          <w:rtl/>
          <w:cs/>
          <w:lang w:val="ar_AE" w:bidi="ar_AE"/>
        </w:rPr>
      </w:r>
      <w:r>
        <w:rPr>
          <w:b/>
          <w:rtl/>
          <w:cs/>
          <w:lang w:val="ar_AE" w:bidi="ar_AE"/>
        </w:rPr>
        <w:t>ἔσται</w:t>
      </w:r>
    </w:p>
    <w:p>
      <w:pPr>
        <w:bidi/>
      </w:pPr>
      <w:r>
        <w:rPr>
          <w:rtl/>
          <w:cs/>
          <w:lang w:val="ar_AE" w:bidi="ar_AE"/>
        </w:rPr>
      </w:r>
      <w:r>
        <w:rPr>
          <w:b/>
          <w:rtl/>
          <w:cs/>
          <w:lang w:val="ar_AE" w:bidi="ar_AE"/>
        </w:rPr>
        <w:t>"يَكُونُ"</w:t>
      </w:r>
    </w:p>
    <w:p>
      <w:pPr>
        <w:bidi/>
      </w:pPr>
      <w:r>
        <w:rPr>
          <w:rtl/>
          <w:cs/>
          <w:lang w:val="ar_AE" w:bidi="ar_AE"/>
        </w:rPr>
      </w:r>
      <w:r>
        <w:rPr>
          <w:rtl/>
          <w:cs/>
          <w:lang w:val="ar_AE" w:bidi="ar_AE"/>
        </w:rPr>
        <w:t xml:space="preserve">هنا يستخدم يسوع الزمن المستقبل للإشارة إلى أن </w:t>
      </w:r>
      <w:r>
        <w:rPr>
          <w:b/>
          <w:rtl/>
          <w:cs/>
          <w:lang w:val="ar_AE" w:bidi="ar_AE"/>
        </w:rPr>
        <w:t>ٱلْجَسَد</w:t>
      </w:r>
      <w:r>
        <w:rPr>
          <w:rtl/>
          <w:cs/>
          <w:lang w:val="ar_AE" w:bidi="ar_AE"/>
        </w:rPr>
        <w:t xml:space="preserve"> الذي يصبح </w:t>
      </w:r>
      <w:r>
        <w:rPr>
          <w:b/>
          <w:rtl/>
          <w:cs/>
          <w:lang w:val="ar_AE" w:bidi="ar_AE"/>
        </w:rPr>
        <w:t>نَيِّرًا</w:t>
      </w:r>
      <w:r>
        <w:rPr>
          <w:rtl/>
          <w:cs/>
          <w:lang w:val="ar_AE" w:bidi="ar_AE"/>
        </w:rPr>
        <w:t xml:space="preserve"> هو النتيجة المنطقية لكون </w:t>
      </w:r>
      <w:r>
        <w:rPr>
          <w:b/>
          <w:rtl/>
          <w:cs/>
          <w:lang w:val="ar_AE" w:bidi="ar_AE"/>
        </w:rPr>
        <w:t>ٱلْعَيْنُ</w:t>
      </w:r>
      <w:r>
        <w:rPr>
          <w:rtl/>
          <w:cs/>
          <w:lang w:val="ar_AE" w:bidi="ar_AE"/>
        </w:rPr>
        <w:t xml:space="preserve"> </w:t>
      </w:r>
      <w:r>
        <w:rPr>
          <w:b/>
          <w:rtl/>
          <w:cs/>
          <w:lang w:val="ar_AE" w:bidi="ar_AE"/>
        </w:rPr>
        <w:t>بَسِيطَةً</w:t>
      </w:r>
      <w:r>
        <w:rPr>
          <w:rtl/>
          <w:cs/>
          <w:lang w:val="ar_AE" w:bidi="ar_AE"/>
        </w:rPr>
        <w:t>. إذا كان ذلك مفيدًا في لغتك، يمكنك استخدام الزمن الذي سيكون مألوفًا في تقديم خبرًا عامًا مثل هذا. ترجمة بديلة: "هو"</w:t>
      </w:r>
    </w:p>
    <w:p>
      <w:pPr>
        <w:bidi/>
      </w:pPr>
      <w:r>
        <w:rPr>
          <w:rtl/>
          <w:cs/>
          <w:lang w:val="ar_AE" w:bidi="ar_AE"/>
        </w:rPr>
      </w:r>
      <w:r>
        <w:rPr>
          <w:rtl/>
          <w:cs/>
          <w:lang w:val="ar_AE" w:bidi="ar_AE"/>
        </w:rPr>
        <w:t xml:space="preserve">انظر: </w:t>
      </w:r>
      <w:r>
        <w:rPr>
          <w:rtl/>
          <w:cs/>
          <w:lang w:val="ar_AE" w:bidi="ar_AE"/>
        </w:rPr>
        <w:t>الاستخدامات الاستثنائية للأزمنة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6: 22 (#8)</w:t>
      </w:r>
      <w:r>
        <w:rPr>
          <w:rtl/>
          <w:cs/>
          <w:lang w:val="ar_AE" w:bidi="ar_AE"/>
        </w:rPr>
      </w:r>
    </w:p>
    <w:p>
      <w:pPr>
        <w:bidi/>
      </w:pPr>
      <w:r>
        <w:rPr>
          <w:rtl/>
          <w:cs/>
          <w:lang w:val="ar_AE" w:bidi="ar_AE"/>
        </w:rPr>
      </w:r>
      <w:r>
        <w:rPr>
          <w:b/>
          <w:rtl/>
          <w:cs/>
          <w:lang w:val="ar_AE" w:bidi="ar_AE"/>
        </w:rPr>
        <w:t>φωτεινὸν</w:t>
      </w:r>
    </w:p>
    <w:p>
      <w:pPr>
        <w:bidi/>
      </w:pPr>
      <w:r>
        <w:rPr>
          <w:rtl/>
          <w:cs/>
          <w:lang w:val="ar_AE" w:bidi="ar_AE"/>
        </w:rPr>
      </w:r>
      <w:r>
        <w:rPr>
          <w:b/>
          <w:rtl/>
          <w:cs/>
          <w:lang w:val="ar_AE" w:bidi="ar_AE"/>
        </w:rPr>
        <w:t>"نَيِّرًا"</w:t>
      </w:r>
    </w:p>
    <w:p>
      <w:pPr>
        <w:bidi/>
      </w:pPr>
      <w:r>
        <w:rPr>
          <w:rtl/>
          <w:cs/>
          <w:lang w:val="ar_AE" w:bidi="ar_AE"/>
        </w:rPr>
      </w:r>
      <w:r>
        <w:rPr>
          <w:rtl/>
          <w:cs/>
          <w:lang w:val="ar_AE" w:bidi="ar_AE"/>
        </w:rPr>
        <w:t xml:space="preserve">هنا، يمكن أن تعني كلمة </w:t>
      </w:r>
      <w:r>
        <w:rPr>
          <w:b/>
          <w:rtl/>
          <w:cs/>
          <w:lang w:val="ar_AE" w:bidi="ar_AE"/>
        </w:rPr>
        <w:t>نَيِّرًا</w:t>
      </w:r>
      <w:r>
        <w:rPr>
          <w:rtl/>
          <w:cs/>
          <w:lang w:val="ar_AE" w:bidi="ar_AE"/>
        </w:rPr>
        <w:t xml:space="preserve"> أن </w:t>
      </w:r>
      <w:r>
        <w:rPr>
          <w:b/>
          <w:rtl/>
          <w:cs/>
          <w:lang w:val="ar_AE" w:bidi="ar_AE"/>
        </w:rPr>
        <w:t>الجَسَدُ</w:t>
      </w:r>
      <w:r>
        <w:rPr>
          <w:rtl/>
          <w:cs/>
          <w:lang w:val="ar_AE" w:bidi="ar_AE"/>
        </w:rPr>
        <w:t xml:space="preserve">: (1) يختبر </w:t>
      </w:r>
      <w:r>
        <w:rPr>
          <w:b/>
          <w:rtl/>
          <w:cs/>
          <w:lang w:val="ar_AE" w:bidi="ar_AE"/>
        </w:rPr>
        <w:t>الضوء</w:t>
      </w:r>
      <w:r>
        <w:rPr>
          <w:rtl/>
          <w:cs/>
          <w:lang w:val="ar_AE" w:bidi="ar_AE"/>
        </w:rPr>
        <w:t>. ترجمة بديلة: "مملوء بالضوء" (2) يتألق بـ</w:t>
      </w:r>
      <w:r>
        <w:rPr>
          <w:b/>
          <w:rtl/>
          <w:cs/>
          <w:lang w:val="ar_AE" w:bidi="ar_AE"/>
        </w:rPr>
        <w:t>الضوء</w:t>
      </w:r>
      <w:r>
        <w:rPr>
          <w:rtl/>
          <w:cs/>
          <w:lang w:val="ar_AE" w:bidi="ar_AE"/>
        </w:rPr>
        <w:t>. ترجمة بديلة: "يتألق بالضوء"</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6: 23 (#1)</w:t>
      </w:r>
      <w:r>
        <w:rPr>
          <w:rtl/>
          <w:cs/>
          <w:lang w:val="ar_AE" w:bidi="ar_AE"/>
        </w:rPr>
      </w:r>
    </w:p>
    <w:p>
      <w:pPr>
        <w:bidi/>
      </w:pPr>
      <w:r>
        <w:rPr>
          <w:rtl/>
          <w:cs/>
          <w:lang w:val="ar_AE" w:bidi="ar_AE"/>
        </w:rPr>
      </w:r>
      <w:r>
        <w:rPr>
          <w:b/>
          <w:rtl/>
          <w:cs/>
          <w:lang w:val="ar_AE" w:bidi="ar_AE"/>
        </w:rPr>
        <w:t>σου &amp; σου &amp; σοὶ</w:t>
      </w:r>
    </w:p>
    <w:p>
      <w:pPr>
        <w:bidi/>
      </w:pPr>
      <w:r>
        <w:rPr>
          <w:rtl/>
          <w:cs/>
          <w:lang w:val="ar_AE" w:bidi="ar_AE"/>
        </w:rPr>
      </w:r>
      <w:r>
        <w:rPr>
          <w:b/>
          <w:rtl/>
          <w:cs/>
          <w:lang w:val="ar_AE" w:bidi="ar_AE"/>
        </w:rPr>
        <w:t>"عَيْنُكَ"</w:t>
      </w:r>
      <w:r>
        <w:rPr>
          <w:rtl/>
          <w:cs/>
          <w:lang w:val="ar_AE" w:bidi="ar_AE"/>
        </w:rPr>
        <w:t xml:space="preserve"> - </w:t>
      </w:r>
      <w:r>
        <w:rPr>
          <w:b/>
          <w:rtl/>
          <w:cs/>
          <w:lang w:val="ar_AE" w:bidi="ar_AE"/>
        </w:rPr>
        <w:t>"جَسَدُكَ"</w:t>
      </w:r>
      <w:r>
        <w:rPr>
          <w:rtl/>
          <w:cs/>
          <w:lang w:val="ar_AE" w:bidi="ar_AE"/>
        </w:rPr>
        <w:t xml:space="preserve"> - </w:t>
      </w:r>
      <w:r>
        <w:rPr>
          <w:b/>
          <w:rtl/>
          <w:cs/>
          <w:lang w:val="ar_AE" w:bidi="ar_AE"/>
        </w:rPr>
        <w:t>"فِيكَ"</w:t>
      </w:r>
    </w:p>
    <w:p>
      <w:pPr>
        <w:bidi/>
      </w:pPr>
      <w:r>
        <w:rPr>
          <w:rtl/>
          <w:cs/>
          <w:lang w:val="ar_AE" w:bidi="ar_AE"/>
        </w:rPr>
      </w:r>
      <w:r>
        <w:rPr>
          <w:rtl/>
          <w:cs/>
          <w:lang w:val="ar_AE" w:bidi="ar_AE"/>
        </w:rPr>
        <w:t xml:space="preserve">على الرغم من أن يسوع يتحدث إلى العديد من التلاميذ، إلا أنه يتناول موقفًا فرديًا، لذا فإن </w:t>
      </w:r>
      <w:r>
        <w:rPr>
          <w:b/>
          <w:rtl/>
          <w:cs/>
          <w:lang w:val="ar_AE" w:bidi="ar_AE"/>
        </w:rPr>
        <w:t xml:space="preserve">ضمائر المُخاطب </w:t>
      </w:r>
      <w:r>
        <w:rPr>
          <w:rtl/>
          <w:cs/>
          <w:lang w:val="ar_AE" w:bidi="ar_AE"/>
        </w:rPr>
        <w:t>تأتي بصيغة المفرد طوال هذه الآية. ولكن إذا لم تكن صيغة المفرد مألوفة في لغتك لشخص يتحدث إلى مجموعة من الناس، يمكنك استخدام صيغة الجمع في ترجمتك.</w:t>
      </w:r>
    </w:p>
    <w:p>
      <w:pPr>
        <w:bidi/>
      </w:pPr>
      <w:r>
        <w:rPr>
          <w:rtl/>
          <w:cs/>
          <w:lang w:val="ar_AE" w:bidi="ar_AE"/>
        </w:rPr>
      </w:r>
      <w:r>
        <w:rPr>
          <w:rtl/>
          <w:cs/>
          <w:lang w:val="ar_AE" w:bidi="ar_AE"/>
        </w:rPr>
        <w:t xml:space="preserve">انظر: </w:t>
      </w:r>
      <w:r>
        <w:rPr>
          <w:rtl/>
          <w:cs/>
          <w:lang w:val="ar_AE" w:bidi="ar_AE"/>
        </w:rPr>
        <w:t>الضمائر المفردة التي تشير إلى مجموعات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6: 23 (#2)</w:t>
      </w:r>
      <w:r>
        <w:rPr>
          <w:rtl/>
          <w:cs/>
          <w:lang w:val="ar_AE" w:bidi="ar_AE"/>
        </w:rPr>
      </w:r>
    </w:p>
    <w:p>
      <w:pPr>
        <w:bidi/>
      </w:pPr>
      <w:r>
        <w:rPr>
          <w:rtl/>
          <w:cs/>
          <w:lang w:val="ar_AE" w:bidi="ar_AE"/>
        </w:rPr>
      </w:r>
      <w:r>
        <w:rPr>
          <w:b/>
          <w:rtl/>
          <w:cs/>
          <w:lang w:val="ar_AE" w:bidi="ar_AE"/>
        </w:rPr>
        <w:t>ὁ ὀφθαλμός σου &amp; ᾖ</w:t>
      </w:r>
    </w:p>
    <w:p>
      <w:pPr>
        <w:bidi/>
      </w:pPr>
      <w:r>
        <w:rPr>
          <w:rtl/>
          <w:cs/>
          <w:lang w:val="ar_AE" w:bidi="ar_AE"/>
        </w:rPr>
      </w:r>
      <w:r>
        <w:rPr>
          <w:b/>
          <w:rtl/>
          <w:cs/>
          <w:lang w:val="ar_AE" w:bidi="ar_AE"/>
        </w:rPr>
        <w:t>"عَيْنُكَ"</w:t>
      </w:r>
    </w:p>
    <w:p>
      <w:pPr>
        <w:bidi/>
      </w:pPr>
      <w:r>
        <w:rPr>
          <w:rtl/>
          <w:cs/>
          <w:lang w:val="ar_AE" w:bidi="ar_AE"/>
        </w:rPr>
      </w:r>
      <w:r>
        <w:rPr>
          <w:rtl/>
          <w:cs/>
          <w:lang w:val="ar_AE" w:bidi="ar_AE"/>
        </w:rPr>
        <w:t xml:space="preserve">في هذه الآية، كلمة </w:t>
      </w:r>
      <w:r>
        <w:rPr>
          <w:b/>
          <w:rtl/>
          <w:cs/>
          <w:lang w:val="ar_AE" w:bidi="ar_AE"/>
        </w:rPr>
        <w:t>عَيْن</w:t>
      </w:r>
      <w:r>
        <w:rPr>
          <w:rtl/>
          <w:cs/>
          <w:lang w:val="ar_AE" w:bidi="ar_AE"/>
        </w:rPr>
        <w:t xml:space="preserve"> تأتي بصيغة المفرد، لكنها تشير إلى كلتا عيني الشخص كعينتين. انظر كيف ترجمت العبارة المشابهة في </w:t>
      </w:r>
      <w:r>
        <w:rPr>
          <w:rtl/>
          <w:cs/>
          <w:lang w:val="ar_AE" w:bidi="ar_AE"/>
        </w:rPr>
        <w:t>6:22</w:t>
      </w:r>
      <w:r>
        <w:rPr>
          <w:rtl/>
          <w:cs/>
          <w:lang w:val="ar_AE" w:bidi="ar_AE"/>
        </w:rPr>
        <w:t>. ترجمة بديلة: "عيناك"</w:t>
      </w:r>
    </w:p>
    <w:p>
      <w:pPr>
        <w:bidi/>
      </w:pPr>
      <w:r>
        <w:rPr>
          <w:rtl/>
          <w:cs/>
          <w:lang w:val="ar_AE" w:bidi="ar_AE"/>
        </w:rPr>
      </w:r>
      <w:r>
        <w:rPr>
          <w:rtl/>
          <w:cs/>
          <w:lang w:val="ar_AE" w:bidi="ar_AE"/>
        </w:rPr>
        <w:t xml:space="preserve">انظر: </w:t>
      </w:r>
      <w:r>
        <w:rPr>
          <w:rtl/>
          <w:cs/>
          <w:lang w:val="ar_AE" w:bidi="ar_AE"/>
        </w:rPr>
        <w:t>أسماء الجموع</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6: 23 (#3)</w:t>
      </w:r>
      <w:r>
        <w:rPr>
          <w:rtl/>
          <w:cs/>
          <w:lang w:val="ar_AE" w:bidi="ar_AE"/>
        </w:rPr>
      </w:r>
    </w:p>
    <w:p>
      <w:pPr>
        <w:bidi/>
      </w:pPr>
      <w:r>
        <w:rPr>
          <w:rtl/>
          <w:cs/>
          <w:lang w:val="ar_AE" w:bidi="ar_AE"/>
        </w:rPr>
      </w:r>
      <w:r>
        <w:rPr>
          <w:b/>
          <w:rtl/>
          <w:cs/>
          <w:lang w:val="ar_AE" w:bidi="ar_AE"/>
        </w:rPr>
        <w:t>πονηρὸς</w:t>
      </w:r>
    </w:p>
    <w:p>
      <w:pPr>
        <w:bidi/>
      </w:pPr>
      <w:r>
        <w:rPr>
          <w:rtl/>
          <w:cs/>
          <w:lang w:val="ar_AE" w:bidi="ar_AE"/>
        </w:rPr>
      </w:r>
      <w:r>
        <w:rPr>
          <w:b/>
          <w:rtl/>
          <w:cs/>
          <w:lang w:val="ar_AE" w:bidi="ar_AE"/>
        </w:rPr>
        <w:t>"شِرِّيرَةً"</w:t>
      </w:r>
    </w:p>
    <w:p>
      <w:pPr>
        <w:bidi/>
      </w:pPr>
      <w:r>
        <w:rPr>
          <w:rtl/>
          <w:cs/>
          <w:lang w:val="ar_AE" w:bidi="ar_AE"/>
        </w:rPr>
      </w:r>
      <w:r>
        <w:rPr>
          <w:rtl/>
          <w:cs/>
          <w:lang w:val="ar_AE" w:bidi="ar_AE"/>
        </w:rPr>
        <w:t xml:space="preserve">هنا، يمكن أن تعني كلمة </w:t>
      </w:r>
      <w:r>
        <w:rPr>
          <w:b/>
          <w:rtl/>
          <w:cs/>
          <w:lang w:val="ar_AE" w:bidi="ar_AE"/>
        </w:rPr>
        <w:t>شِرِّيرَةً</w:t>
      </w:r>
      <w:r>
        <w:rPr>
          <w:rtl/>
          <w:cs/>
          <w:lang w:val="ar_AE" w:bidi="ar_AE"/>
        </w:rPr>
        <w:t xml:space="preserve"> أن </w:t>
      </w:r>
      <w:r>
        <w:rPr>
          <w:b/>
          <w:rtl/>
          <w:cs/>
          <w:lang w:val="ar_AE" w:bidi="ar_AE"/>
        </w:rPr>
        <w:t>العَيْنُ</w:t>
      </w:r>
      <w:r>
        <w:rPr>
          <w:rtl/>
          <w:cs/>
          <w:lang w:val="ar_AE" w:bidi="ar_AE"/>
        </w:rPr>
        <w:t>: (1) تالفة أو تعمل بشكل غير صحيح. ترجمة بديلة: "غير صحيحة" أو "تعمل بشكل سيء" (2) تركيزها على ما هو شرير أو أناني. ترجمة بديلة: "شريرة" أو "منتبه فقط لنفسك"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6: 23 (#4)</w:t>
      </w:r>
      <w:r>
        <w:rPr>
          <w:rtl/>
          <w:cs/>
          <w:lang w:val="ar_AE" w:bidi="ar_AE"/>
        </w:rPr>
      </w:r>
    </w:p>
    <w:p>
      <w:pPr>
        <w:bidi/>
      </w:pPr>
      <w:r>
        <w:rPr>
          <w:rtl/>
          <w:cs/>
          <w:lang w:val="ar_AE" w:bidi="ar_AE"/>
        </w:rPr>
      </w:r>
      <w:r>
        <w:rPr>
          <w:b/>
          <w:rtl/>
          <w:cs/>
          <w:lang w:val="ar_AE" w:bidi="ar_AE"/>
        </w:rPr>
        <w:t>ὅλον τὸ σῶμά σου σκοτεινὸν ἔσται</w:t>
      </w:r>
    </w:p>
    <w:p>
      <w:pPr>
        <w:bidi/>
      </w:pPr>
      <w:r>
        <w:rPr>
          <w:rtl/>
          <w:cs/>
          <w:lang w:val="ar_AE" w:bidi="ar_AE"/>
        </w:rPr>
      </w:r>
      <w:r>
        <w:rPr>
          <w:b/>
          <w:rtl/>
          <w:cs/>
          <w:lang w:val="ar_AE" w:bidi="ar_AE"/>
        </w:rPr>
        <w:t>"جَسَدُكَ كُلُّهُ يَكُونُ مُظْلِمًا"</w:t>
      </w:r>
    </w:p>
    <w:p>
      <w:pPr>
        <w:bidi/>
      </w:pPr>
      <w:r>
        <w:rPr>
          <w:rtl/>
          <w:cs/>
          <w:lang w:val="ar_AE" w:bidi="ar_AE"/>
        </w:rPr>
      </w:r>
      <w:r>
        <w:rPr>
          <w:rtl/>
          <w:cs/>
          <w:lang w:val="ar_AE" w:bidi="ar_AE"/>
        </w:rPr>
        <w:t xml:space="preserve">هنا يتحدث يسوع كما لو أن </w:t>
      </w:r>
      <w:r>
        <w:rPr>
          <w:b/>
          <w:rtl/>
          <w:cs/>
          <w:lang w:val="ar_AE" w:bidi="ar_AE"/>
        </w:rPr>
        <w:t>الجَسَد كُلُّهُ</w:t>
      </w:r>
      <w:r>
        <w:rPr>
          <w:rtl/>
          <w:cs/>
          <w:lang w:val="ar_AE" w:bidi="ar_AE"/>
        </w:rPr>
        <w:t xml:space="preserve"> كان </w:t>
      </w:r>
      <w:r>
        <w:rPr>
          <w:b/>
          <w:rtl/>
          <w:cs/>
          <w:lang w:val="ar_AE" w:bidi="ar_AE"/>
        </w:rPr>
        <w:t>مُظْلِمًا</w:t>
      </w:r>
      <w:r>
        <w:rPr>
          <w:rtl/>
          <w:cs/>
          <w:lang w:val="ar_AE" w:bidi="ar_AE"/>
        </w:rPr>
        <w:t xml:space="preserve">. بما أن هذا التصريح يكمل تطوير فكرة المصباح، يجب عليك الحفاظ على الصورة البلاغية أو استخدام أسلوب التشبيه. فيمكن أن تعني الجملة: (1) أن </w:t>
      </w:r>
      <w:r>
        <w:rPr>
          <w:b/>
          <w:rtl/>
          <w:cs/>
          <w:lang w:val="ar_AE" w:bidi="ar_AE"/>
        </w:rPr>
        <w:t>الجسد كله</w:t>
      </w:r>
      <w:r>
        <w:rPr>
          <w:rtl/>
          <w:cs/>
          <w:lang w:val="ar_AE" w:bidi="ar_AE"/>
        </w:rPr>
        <w:t xml:space="preserve"> يتضرر عندما لا تعمل </w:t>
      </w:r>
      <w:r>
        <w:rPr>
          <w:b/>
          <w:rtl/>
          <w:cs/>
          <w:lang w:val="ar_AE" w:bidi="ar_AE"/>
        </w:rPr>
        <w:t>العين</w:t>
      </w:r>
      <w:r>
        <w:rPr>
          <w:rtl/>
          <w:cs/>
          <w:lang w:val="ar_AE" w:bidi="ar_AE"/>
        </w:rPr>
        <w:t xml:space="preserve"> بشكل صحيح. ترجمة بديلة: "جسدك كله يتضرر، كما لو أن العين لم تكن تضيء على الجسد كله" (2) أن العين </w:t>
      </w:r>
      <w:r>
        <w:rPr>
          <w:b/>
          <w:rtl/>
          <w:cs/>
          <w:lang w:val="ar_AE" w:bidi="ar_AE"/>
        </w:rPr>
        <w:t>الشريرة</w:t>
      </w:r>
      <w:r>
        <w:rPr>
          <w:rtl/>
          <w:cs/>
          <w:lang w:val="ar_AE" w:bidi="ar_AE"/>
        </w:rPr>
        <w:t xml:space="preserve"> تظهر أن </w:t>
      </w:r>
      <w:r>
        <w:rPr>
          <w:b/>
          <w:rtl/>
          <w:cs/>
          <w:lang w:val="ar_AE" w:bidi="ar_AE"/>
        </w:rPr>
        <w:t>الجسد كله</w:t>
      </w:r>
      <w:r>
        <w:rPr>
          <w:rtl/>
          <w:cs/>
          <w:lang w:val="ar_AE" w:bidi="ar_AE"/>
        </w:rPr>
        <w:t xml:space="preserve"> شرير. ترجمة بديلة: "هذا يظهر أن جسدك كله شرير، كما لو كان مظلمًا"</w:t>
      </w:r>
    </w:p>
    <w:p>
      <w:pPr>
        <w:bidi/>
      </w:pPr>
      <w:r>
        <w:rPr>
          <w:rtl/>
          <w:cs/>
          <w:lang w:val="ar_AE" w:bidi="ar_AE"/>
        </w:rPr>
      </w:r>
      <w:r>
        <w:rPr>
          <w:rtl/>
          <w:cs/>
          <w:lang w:val="ar_AE" w:bidi="ar_AE"/>
        </w:rPr>
        <w:t xml:space="preserve">انظر: </w:t>
      </w:r>
      <w:r>
        <w:rPr>
          <w:rtl/>
          <w:cs/>
          <w:lang w:val="ar_AE" w:bidi="ar_AE"/>
        </w:rPr>
        <w:t>تصوير بلاغي كتابي— الاستعارات الممتدة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6: 23 (#5)</w:t>
      </w:r>
      <w:r>
        <w:rPr>
          <w:rtl/>
          <w:cs/>
          <w:lang w:val="ar_AE" w:bidi="ar_AE"/>
        </w:rPr>
      </w:r>
    </w:p>
    <w:p>
      <w:pPr>
        <w:bidi/>
      </w:pPr>
      <w:r>
        <w:rPr>
          <w:rtl/>
          <w:cs/>
          <w:lang w:val="ar_AE" w:bidi="ar_AE"/>
        </w:rPr>
      </w:r>
      <w:r>
        <w:rPr>
          <w:b/>
          <w:rtl/>
          <w:cs/>
          <w:lang w:val="ar_AE" w:bidi="ar_AE"/>
        </w:rPr>
        <w:t>ἔσται</w:t>
      </w:r>
    </w:p>
    <w:p>
      <w:pPr>
        <w:bidi/>
      </w:pPr>
      <w:r>
        <w:rPr>
          <w:rtl/>
          <w:cs/>
          <w:lang w:val="ar_AE" w:bidi="ar_AE"/>
        </w:rPr>
      </w:r>
      <w:r>
        <w:rPr>
          <w:b/>
          <w:rtl/>
          <w:cs/>
          <w:lang w:val="ar_AE" w:bidi="ar_AE"/>
        </w:rPr>
        <w:t>"يَكُونُ"</w:t>
      </w:r>
    </w:p>
    <w:p>
      <w:pPr>
        <w:bidi/>
      </w:pPr>
      <w:r>
        <w:rPr>
          <w:rtl/>
          <w:cs/>
          <w:lang w:val="ar_AE" w:bidi="ar_AE"/>
        </w:rPr>
      </w:r>
      <w:r>
        <w:rPr>
          <w:rtl/>
          <w:cs/>
          <w:lang w:val="ar_AE" w:bidi="ar_AE"/>
        </w:rPr>
        <w:t xml:space="preserve">هنا يستخدم يسوع الزمن المستقبل للإشارة إلى أن </w:t>
      </w:r>
      <w:r>
        <w:rPr>
          <w:b/>
          <w:rtl/>
          <w:cs/>
          <w:lang w:val="ar_AE" w:bidi="ar_AE"/>
        </w:rPr>
        <w:t>الجَسَدُ</w:t>
      </w:r>
      <w:r>
        <w:rPr>
          <w:rtl/>
          <w:cs/>
          <w:lang w:val="ar_AE" w:bidi="ar_AE"/>
        </w:rPr>
        <w:t xml:space="preserve"> الذي يكون </w:t>
      </w:r>
      <w:r>
        <w:rPr>
          <w:b/>
          <w:rtl/>
          <w:cs/>
          <w:lang w:val="ar_AE" w:bidi="ar_AE"/>
        </w:rPr>
        <w:t>مُظْلِمًا</w:t>
      </w:r>
      <w:r>
        <w:rPr>
          <w:rtl/>
          <w:cs/>
          <w:lang w:val="ar_AE" w:bidi="ar_AE"/>
        </w:rPr>
        <w:t xml:space="preserve"> هو النتيجة المنطقية لكون </w:t>
      </w:r>
      <w:r>
        <w:rPr>
          <w:b/>
          <w:rtl/>
          <w:cs/>
          <w:lang w:val="ar_AE" w:bidi="ar_AE"/>
        </w:rPr>
        <w:t>العَيْنُ شِرِّيرَةً</w:t>
      </w:r>
      <w:r>
        <w:rPr>
          <w:rtl/>
          <w:cs/>
          <w:lang w:val="ar_AE" w:bidi="ar_AE"/>
        </w:rPr>
        <w:t xml:space="preserve">. انظر كيف ترجمت الصيغة المماثلة في </w:t>
      </w:r>
      <w:r>
        <w:rPr>
          <w:rtl/>
          <w:cs/>
          <w:lang w:val="ar_AE" w:bidi="ar_AE"/>
        </w:rPr>
        <w:t>6:22</w:t>
      </w:r>
      <w:r>
        <w:rPr>
          <w:rtl/>
          <w:cs/>
          <w:lang w:val="ar_AE" w:bidi="ar_AE"/>
        </w:rPr>
        <w:t>. ترجمة بديلة: "يكون هو"</w:t>
      </w:r>
    </w:p>
    <w:p>
      <w:pPr>
        <w:bidi/>
      </w:pPr>
      <w:r>
        <w:rPr>
          <w:rtl/>
          <w:cs/>
          <w:lang w:val="ar_AE" w:bidi="ar_AE"/>
        </w:rPr>
      </w:r>
      <w:r>
        <w:rPr>
          <w:rtl/>
          <w:cs/>
          <w:lang w:val="ar_AE" w:bidi="ar_AE"/>
        </w:rPr>
        <w:t xml:space="preserve">انظر: </w:t>
      </w:r>
      <w:r>
        <w:rPr>
          <w:rtl/>
          <w:cs/>
          <w:lang w:val="ar_AE" w:bidi="ar_AE"/>
        </w:rPr>
        <w:t>الاستخدامات الاستثنائية للأزمنة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6: 23 (#6)</w:t>
      </w:r>
      <w:r>
        <w:rPr>
          <w:rtl/>
          <w:cs/>
          <w:lang w:val="ar_AE" w:bidi="ar_AE"/>
        </w:rPr>
      </w:r>
    </w:p>
    <w:p>
      <w:pPr>
        <w:bidi/>
      </w:pPr>
      <w:r>
        <w:rPr>
          <w:rtl/>
          <w:cs/>
          <w:lang w:val="ar_AE" w:bidi="ar_AE"/>
        </w:rPr>
      </w:r>
      <w:r>
        <w:rPr>
          <w:b/>
          <w:rtl/>
          <w:cs/>
          <w:lang w:val="ar_AE" w:bidi="ar_AE"/>
        </w:rPr>
        <w:t>σκοτεινὸν ἔσται</w:t>
      </w:r>
    </w:p>
    <w:p>
      <w:pPr>
        <w:bidi/>
      </w:pPr>
      <w:r>
        <w:rPr>
          <w:rtl/>
          <w:cs/>
          <w:lang w:val="ar_AE" w:bidi="ar_AE"/>
        </w:rPr>
      </w:r>
      <w:r>
        <w:rPr>
          <w:b/>
          <w:rtl/>
          <w:cs/>
          <w:lang w:val="ar_AE" w:bidi="ar_AE"/>
        </w:rPr>
        <w:t>"يَكُونُ مُظْلِمًا"</w:t>
      </w:r>
    </w:p>
    <w:p>
      <w:pPr>
        <w:bidi/>
      </w:pPr>
      <w:r>
        <w:rPr>
          <w:rtl/>
          <w:cs/>
          <w:lang w:val="ar_AE" w:bidi="ar_AE"/>
        </w:rPr>
      </w:r>
      <w:r>
        <w:rPr>
          <w:rtl/>
          <w:cs/>
          <w:lang w:val="ar_AE" w:bidi="ar_AE"/>
        </w:rPr>
        <w:t xml:space="preserve">هنا، يمكن أن تعني عبارة </w:t>
      </w:r>
      <w:r>
        <w:rPr>
          <w:b/>
          <w:rtl/>
          <w:cs/>
          <w:lang w:val="ar_AE" w:bidi="ar_AE"/>
        </w:rPr>
        <w:t xml:space="preserve">مُظْلِمًا </w:t>
      </w:r>
      <w:r>
        <w:rPr>
          <w:rtl/>
          <w:cs/>
          <w:lang w:val="ar_AE" w:bidi="ar_AE"/>
        </w:rPr>
        <w:t xml:space="preserve">أن </w:t>
      </w:r>
      <w:r>
        <w:rPr>
          <w:b/>
          <w:rtl/>
          <w:cs/>
          <w:lang w:val="ar_AE" w:bidi="ar_AE"/>
        </w:rPr>
        <w:t>الجسَد</w:t>
      </w:r>
      <w:r>
        <w:rPr>
          <w:rtl/>
          <w:cs/>
          <w:lang w:val="ar_AE" w:bidi="ar_AE"/>
        </w:rPr>
        <w:t>: (1) يختبر الظلام. ترجمة بديلة: "سيكون مظلماً" (2) لا يضيء على الإطلاق. ترجمة بديلة: "لن يضيء على الإطلاق"</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6: 23 (#7)</w:t>
      </w:r>
      <w:r>
        <w:rPr>
          <w:rtl/>
          <w:cs/>
          <w:lang w:val="ar_AE" w:bidi="ar_AE"/>
        </w:rPr>
      </w:r>
    </w:p>
    <w:p>
      <w:pPr>
        <w:bidi/>
      </w:pPr>
      <w:r>
        <w:rPr>
          <w:rtl/>
          <w:cs/>
          <w:lang w:val="ar_AE" w:bidi="ar_AE"/>
        </w:rPr>
      </w:r>
      <w:r>
        <w:rPr>
          <w:b/>
          <w:rtl/>
          <w:cs/>
          <w:lang w:val="ar_AE" w:bidi="ar_AE"/>
        </w:rPr>
        <w:t>σκότος, ἐστίν τὸ σκότος πόσον</w:t>
      </w:r>
    </w:p>
    <w:p>
      <w:pPr>
        <w:bidi/>
      </w:pPr>
      <w:r>
        <w:rPr>
          <w:rtl/>
          <w:cs/>
          <w:lang w:val="ar_AE" w:bidi="ar_AE"/>
        </w:rPr>
      </w:r>
      <w:r>
        <w:rPr>
          <w:b/>
          <w:rtl/>
          <w:cs/>
          <w:lang w:val="ar_AE" w:bidi="ar_AE"/>
        </w:rPr>
        <w:t>"ظَلَامًا فَٱلظَّلَامُ كَمْ يَكُونُ!"</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الظُلمة</w:t>
      </w:r>
      <w:r>
        <w:rPr>
          <w:rtl/>
          <w:cs/>
          <w:lang w:val="ar_AE" w:bidi="ar_AE"/>
        </w:rPr>
        <w:t>، يمكنك التعبير عن نفس الفكرة بطريقة أخرى. ترجمة بديلة: "هي مُظلِمة، فكم يكون الظلام حالكًا للغاية"</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6: 23 (#8)</w:t>
      </w:r>
      <w:r>
        <w:rPr>
          <w:rtl/>
          <w:cs/>
          <w:lang w:val="ar_AE" w:bidi="ar_AE"/>
        </w:rPr>
      </w:r>
    </w:p>
    <w:p>
      <w:pPr>
        <w:bidi/>
      </w:pPr>
      <w:r>
        <w:rPr>
          <w:rtl/>
          <w:cs/>
          <w:lang w:val="ar_AE" w:bidi="ar_AE"/>
        </w:rPr>
      </w:r>
      <w:r>
        <w:rPr>
          <w:b/>
          <w:rtl/>
          <w:cs/>
          <w:lang w:val="ar_AE" w:bidi="ar_AE"/>
        </w:rPr>
        <w:t>οὖν</w:t>
      </w:r>
    </w:p>
    <w:p>
      <w:pPr>
        <w:bidi/>
      </w:pPr>
      <w:r>
        <w:rPr>
          <w:rtl/>
          <w:cs/>
          <w:lang w:val="ar_AE" w:bidi="ar_AE"/>
        </w:rPr>
      </w:r>
      <w:r>
        <w:rPr>
          <w:b/>
          <w:rtl/>
          <w:cs/>
          <w:lang w:val="ar_AE" w:bidi="ar_AE"/>
        </w:rPr>
        <w:t>"فَـ"</w:t>
      </w:r>
    </w:p>
    <w:p>
      <w:pPr>
        <w:bidi/>
      </w:pPr>
      <w:r>
        <w:rPr>
          <w:rtl/>
          <w:cs/>
          <w:lang w:val="ar_AE" w:bidi="ar_AE"/>
        </w:rPr>
      </w:r>
      <w:r>
        <w:rPr>
          <w:rtl/>
          <w:cs/>
          <w:lang w:val="ar_AE" w:bidi="ar_AE"/>
        </w:rPr>
        <w:t xml:space="preserve">هنا، الكلمة </w:t>
      </w:r>
      <w:r>
        <w:rPr>
          <w:b/>
          <w:rtl/>
          <w:cs/>
          <w:lang w:val="ar_AE" w:bidi="ar_AE"/>
        </w:rPr>
        <w:t>فَـ</w:t>
      </w:r>
      <w:r>
        <w:rPr>
          <w:rtl/>
          <w:cs/>
          <w:lang w:val="ar_AE" w:bidi="ar_AE"/>
        </w:rPr>
        <w:t xml:space="preserve"> تقدم خلاصة ما قاله يسوع عن العيون والسُرج. إذا كان من المفيد في لغتك، يمكنك استخدام كلمة أو عبارة تُقدم الخلاصة، أو يمكنك ترك </w:t>
      </w:r>
      <w:r>
        <w:rPr>
          <w:b/>
          <w:rtl/>
          <w:cs/>
          <w:lang w:val="ar_AE" w:bidi="ar_AE"/>
        </w:rPr>
        <w:t>فَـ</w:t>
      </w:r>
      <w:r>
        <w:rPr>
          <w:rtl/>
          <w:cs/>
          <w:lang w:val="ar_AE" w:bidi="ar_AE"/>
        </w:rPr>
        <w:t xml:space="preserve"> بدون ترجمة. ترجمة بديلة: "في الختام" أو "إذاً"</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6: 23 (#9)</w:t>
      </w:r>
      <w:r>
        <w:rPr>
          <w:rtl/>
          <w:cs/>
          <w:lang w:val="ar_AE" w:bidi="ar_AE"/>
        </w:rPr>
      </w:r>
    </w:p>
    <w:p>
      <w:pPr>
        <w:bidi/>
      </w:pPr>
      <w:r>
        <w:rPr>
          <w:rtl/>
          <w:cs/>
          <w:lang w:val="ar_AE" w:bidi="ar_AE"/>
        </w:rPr>
      </w:r>
      <w:r>
        <w:rPr>
          <w:b/>
          <w:rtl/>
          <w:cs/>
          <w:lang w:val="ar_AE" w:bidi="ar_AE"/>
        </w:rPr>
        <w:t>εἰ &amp; τὸ φῶς &amp; ἐν σοὶ σκότος, ἐστίν τὸ σκότος πόσον</w:t>
      </w:r>
    </w:p>
    <w:p>
      <w:pPr>
        <w:bidi/>
      </w:pPr>
      <w:r>
        <w:rPr>
          <w:rtl/>
          <w:cs/>
          <w:lang w:val="ar_AE" w:bidi="ar_AE"/>
        </w:rPr>
      </w:r>
      <w:r>
        <w:rPr>
          <w:b/>
          <w:rtl/>
          <w:cs/>
          <w:lang w:val="ar_AE" w:bidi="ar_AE"/>
        </w:rPr>
        <w:t>"إِنْ كَانَ ٱلنُّورُ ٱلَّذِي فِيكَ ظَلَامًا فَٱلظَّلَامُ كَمْ يَكُونُ!"</w:t>
      </w:r>
    </w:p>
    <w:p>
      <w:pPr>
        <w:bidi/>
      </w:pPr>
      <w:r>
        <w:rPr>
          <w:rtl/>
          <w:cs/>
          <w:lang w:val="ar_AE" w:bidi="ar_AE"/>
        </w:rPr>
      </w:r>
      <w:r>
        <w:rPr>
          <w:rtl/>
          <w:cs/>
          <w:lang w:val="ar_AE" w:bidi="ar_AE"/>
        </w:rPr>
        <w:t xml:space="preserve">هنا يختم يسوع المجاز الذي يستخدم فيه المصابيح والنور، لذا يجب عليك الحفاظ على المجاز أو استخدام أسلوب التشبيه. قد تعني الجملة: (1) أنه عندما لا تعمل </w:t>
      </w:r>
      <w:r>
        <w:rPr>
          <w:b/>
          <w:rtl/>
          <w:cs/>
          <w:lang w:val="ar_AE" w:bidi="ar_AE"/>
        </w:rPr>
        <w:t>العين</w:t>
      </w:r>
      <w:r>
        <w:rPr>
          <w:rtl/>
          <w:cs/>
          <w:lang w:val="ar_AE" w:bidi="ar_AE"/>
        </w:rPr>
        <w:t xml:space="preserve"> بشكل صحيح، حتى الأجزاء الأكثر صحة في الجسم تتأثر سلبًا. ترجمة بديلة: "إذا كانت الأجزاء الأقل تأثرًا بالعيون غير الصحيّة مصابة، فكم تكون الإصابة عظيمة" (2) أنه عندما تكون أفضل الأشياء في الشخص (نوره) شريرة (ظلام)، فإن أسوأ الأشياء في ذلك الشخص تكون شريرة جدًا. ترجمة بديلة: "إذا كان أفضل ما فيك شريرًا، كما لو كان ظلامًا، فكم تكون الأشياء الأسوأ فيك شريرة"</w:t>
      </w:r>
    </w:p>
    <w:p>
      <w:pPr>
        <w:bidi/>
      </w:pPr>
      <w:r>
        <w:rPr>
          <w:rtl/>
          <w:cs/>
          <w:lang w:val="ar_AE" w:bidi="ar_AE"/>
        </w:rPr>
      </w:r>
      <w:r>
        <w:rPr>
          <w:rtl/>
          <w:cs/>
          <w:lang w:val="ar_AE" w:bidi="ar_AE"/>
        </w:rPr>
        <w:t xml:space="preserve">انظر: </w:t>
      </w:r>
      <w:r>
        <w:rPr>
          <w:rtl/>
          <w:cs/>
          <w:lang w:val="ar_AE" w:bidi="ar_AE"/>
        </w:rPr>
        <w:t xml:space="preserve">التصوير البلاغي الكتابي — الاستعارات الممتدة </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6: 23 (#10)</w:t>
      </w:r>
      <w:r>
        <w:rPr>
          <w:rtl/>
          <w:cs/>
          <w:lang w:val="ar_AE" w:bidi="ar_AE"/>
        </w:rPr>
      </w:r>
    </w:p>
    <w:p>
      <w:pPr>
        <w:bidi/>
      </w:pPr>
      <w:r>
        <w:rPr>
          <w:rtl/>
          <w:cs/>
          <w:lang w:val="ar_AE" w:bidi="ar_AE"/>
        </w:rPr>
      </w:r>
      <w:r>
        <w:rPr>
          <w:b/>
          <w:rtl/>
          <w:cs/>
          <w:lang w:val="ar_AE" w:bidi="ar_AE"/>
        </w:rPr>
        <w:t>τὸ φῶς &amp; ἐν σοὶ σκότος, ἐστίν τὸ σκότος πόσον</w:t>
      </w:r>
    </w:p>
    <w:p>
      <w:pPr>
        <w:bidi/>
      </w:pPr>
      <w:r>
        <w:rPr>
          <w:rtl/>
          <w:cs/>
          <w:lang w:val="ar_AE" w:bidi="ar_AE"/>
        </w:rPr>
      </w:r>
      <w:r>
        <w:rPr>
          <w:b/>
          <w:rtl/>
          <w:cs/>
          <w:lang w:val="ar_AE" w:bidi="ar_AE"/>
        </w:rPr>
        <w:t>"ٱلنُّورُ ٱلَّذِي فِيكَ ظَلَامًا فَٱلظَّلَامُ كَمْ يَكُونُ!"</w:t>
      </w:r>
    </w:p>
    <w:p>
      <w:pPr>
        <w:bidi/>
      </w:pPr>
      <w:r>
        <w:rPr>
          <w:rtl/>
          <w:cs/>
          <w:lang w:val="ar_AE" w:bidi="ar_AE"/>
        </w:rPr>
      </w:r>
      <w:r>
        <w:rPr>
          <w:rtl/>
          <w:cs/>
          <w:lang w:val="ar_AE" w:bidi="ar_AE"/>
        </w:rPr>
        <w:t xml:space="preserve">هنا يقصد يسوع أن ما يعتقده بعض الناس </w:t>
      </w:r>
      <w:r>
        <w:rPr>
          <w:b/>
          <w:rtl/>
          <w:cs/>
          <w:lang w:val="ar_AE" w:bidi="ar_AE"/>
        </w:rPr>
        <w:t>نورًا</w:t>
      </w:r>
      <w:r>
        <w:rPr>
          <w:rtl/>
          <w:cs/>
          <w:lang w:val="ar_AE" w:bidi="ar_AE"/>
        </w:rPr>
        <w:t xml:space="preserve"> هو في الواقع </w:t>
      </w:r>
      <w:r>
        <w:rPr>
          <w:b/>
          <w:rtl/>
          <w:cs/>
          <w:lang w:val="ar_AE" w:bidi="ar_AE"/>
        </w:rPr>
        <w:t>ظَلَام</w:t>
      </w:r>
      <w:r>
        <w:rPr>
          <w:rtl/>
          <w:cs/>
          <w:lang w:val="ar_AE" w:bidi="ar_AE"/>
        </w:rPr>
        <w:t xml:space="preserve">. في هذه الحالة، ما يعتبره هؤلاء الناس </w:t>
      </w:r>
      <w:r>
        <w:rPr>
          <w:b/>
          <w:rtl/>
          <w:cs/>
          <w:lang w:val="ar_AE" w:bidi="ar_AE"/>
        </w:rPr>
        <w:t>ظَلَامًا</w:t>
      </w:r>
      <w:r>
        <w:rPr>
          <w:rtl/>
          <w:cs/>
          <w:lang w:val="ar_AE" w:bidi="ar_AE"/>
        </w:rPr>
        <w:t xml:space="preserve"> هو في الحقيقة </w:t>
      </w:r>
      <w:r>
        <w:rPr>
          <w:b/>
          <w:rtl/>
          <w:cs/>
          <w:lang w:val="ar_AE" w:bidi="ar_AE"/>
        </w:rPr>
        <w:t>ظَّلَامُ</w:t>
      </w:r>
      <w:r>
        <w:rPr>
          <w:rtl/>
          <w:cs/>
          <w:lang w:val="ar_AE" w:bidi="ar_AE"/>
        </w:rPr>
        <w:t xml:space="preserve"> عظيم جدًا. إذا كان ذلك مفيدًا في لغتك، يمكنك توضيح هذه الفكرة بصورة أوضح. ترجمة بديلة: "ما تعتبره نورًا هو في الواقع ظلام، فكم يكون مظلمًا ما تعتبره ظلامًا" أو "ما تسميه نورًا هو ظلام، كم هو عظيم الظلام نفسه"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6: 23 (#11)</w:t>
      </w:r>
      <w:r>
        <w:rPr>
          <w:rtl/>
          <w:cs/>
          <w:lang w:val="ar_AE" w:bidi="ar_AE"/>
        </w:rPr>
      </w:r>
    </w:p>
    <w:p>
      <w:pPr>
        <w:bidi/>
      </w:pPr>
      <w:r>
        <w:rPr>
          <w:rtl/>
          <w:cs/>
          <w:lang w:val="ar_AE" w:bidi="ar_AE"/>
        </w:rPr>
      </w:r>
      <w:r>
        <w:rPr>
          <w:b/>
          <w:rtl/>
          <w:cs/>
          <w:lang w:val="ar_AE" w:bidi="ar_AE"/>
        </w:rPr>
        <w:t>τὸ σκότος πόσον</w:t>
      </w:r>
    </w:p>
    <w:p>
      <w:pPr>
        <w:bidi/>
      </w:pPr>
      <w:r>
        <w:rPr>
          <w:rtl/>
          <w:cs/>
          <w:lang w:val="ar_AE" w:bidi="ar_AE"/>
        </w:rPr>
      </w:r>
      <w:r>
        <w:rPr>
          <w:b/>
          <w:rtl/>
          <w:cs/>
          <w:lang w:val="ar_AE" w:bidi="ar_AE"/>
        </w:rPr>
        <w:t>"فَٱلظَّلَامُ كَمْ يَكُونُ!"</w:t>
      </w:r>
    </w:p>
    <w:p>
      <w:pPr>
        <w:bidi/>
      </w:pPr>
      <w:r>
        <w:rPr>
          <w:rtl/>
          <w:cs/>
          <w:lang w:val="ar_AE" w:bidi="ar_AE"/>
        </w:rPr>
      </w:r>
      <w:r>
        <w:rPr>
          <w:rtl/>
          <w:cs/>
          <w:lang w:val="ar_AE" w:bidi="ar_AE"/>
        </w:rPr>
        <w:t xml:space="preserve">هذه صيحة تعبّر عن مدى </w:t>
      </w:r>
      <w:r>
        <w:rPr>
          <w:b/>
          <w:rtl/>
          <w:cs/>
          <w:lang w:val="ar_AE" w:bidi="ar_AE"/>
        </w:rPr>
        <w:t>قوة ٱلظَّلَامُ</w:t>
      </w:r>
      <w:r>
        <w:rPr>
          <w:rtl/>
          <w:cs/>
          <w:lang w:val="ar_AE" w:bidi="ar_AE"/>
        </w:rPr>
        <w:t>. استخدم صيحة تعجُب تعبّر عن هذا المعنى في لغتك. ترجمة بديلة: "الظلام يكون عظيم جداً"</w:t>
      </w:r>
    </w:p>
    <w:p>
      <w:pPr>
        <w:bidi/>
      </w:pPr>
      <w:r>
        <w:rPr>
          <w:rtl/>
          <w:cs/>
          <w:lang w:val="ar_AE" w:bidi="ar_AE"/>
        </w:rPr>
      </w:r>
      <w:r>
        <w:rPr>
          <w:rtl/>
          <w:cs/>
          <w:lang w:val="ar_AE" w:bidi="ar_AE"/>
        </w:rPr>
        <w:t xml:space="preserve">انظر: </w:t>
      </w:r>
      <w:r>
        <w:rPr>
          <w:rtl/>
          <w:cs/>
          <w:lang w:val="ar_AE" w:bidi="ar_AE"/>
        </w:rPr>
        <w:t>عبارات التعجب</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6: 24 (#1)</w:t>
      </w:r>
      <w:r>
        <w:rPr>
          <w:rtl/>
          <w:cs/>
          <w:lang w:val="ar_AE" w:bidi="ar_AE"/>
        </w:rPr>
      </w:r>
    </w:p>
    <w:p>
      <w:pPr>
        <w:bidi/>
      </w:pPr>
      <w:r>
        <w:rPr>
          <w:rtl/>
          <w:cs/>
          <w:lang w:val="ar_AE" w:bidi="ar_AE"/>
        </w:rPr>
      </w:r>
      <w:r>
        <w:rPr>
          <w:b/>
          <w:rtl/>
          <w:cs/>
          <w:lang w:val="ar_AE" w:bidi="ar_AE"/>
        </w:rPr>
        <w:t>δυσὶ κυρίοις</w:t>
      </w:r>
    </w:p>
    <w:p>
      <w:pPr>
        <w:bidi/>
      </w:pPr>
      <w:r>
        <w:rPr>
          <w:rtl/>
          <w:cs/>
          <w:lang w:val="ar_AE" w:bidi="ar_AE"/>
        </w:rPr>
      </w:r>
      <w:r>
        <w:rPr>
          <w:b/>
          <w:rtl/>
          <w:cs/>
          <w:lang w:val="ar_AE" w:bidi="ar_AE"/>
        </w:rPr>
        <w:t>"سَيِّدَيْنِ"</w:t>
      </w:r>
    </w:p>
    <w:p>
      <w:pPr>
        <w:bidi/>
      </w:pPr>
      <w:r>
        <w:rPr>
          <w:rtl/>
          <w:cs/>
          <w:lang w:val="ar_AE" w:bidi="ar_AE"/>
        </w:rPr>
      </w:r>
      <w:r>
        <w:rPr>
          <w:rtl/>
          <w:cs/>
          <w:lang w:val="ar_AE" w:bidi="ar_AE"/>
        </w:rPr>
        <w:t>المعنى الضمني هو أن الخادم لا يمكنه تلبية المطالب المتنافسة لسيدين مختلفين في نفس الوقت بنفس الولاء. إذا كان ذلك مفيدًا في لغتك، يمكنك توضيح هذه الفكرة بشكل أكبر. ترجمة بديلة: "سيدين مختلفين بنفس الكفاءة في نفس الوقت"</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6: 24 (#2)</w:t>
      </w:r>
      <w:r>
        <w:rPr>
          <w:rtl/>
          <w:cs/>
          <w:lang w:val="ar_AE" w:bidi="ar_AE"/>
        </w:rPr>
      </w:r>
    </w:p>
    <w:p>
      <w:pPr>
        <w:bidi/>
      </w:pPr>
      <w:r>
        <w:rPr>
          <w:rtl/>
          <w:cs/>
          <w:lang w:val="ar_AE" w:bidi="ar_AE"/>
        </w:rPr>
      </w:r>
      <w:r>
        <w:rPr>
          <w:b/>
          <w:rtl/>
          <w:cs/>
          <w:lang w:val="ar_AE" w:bidi="ar_AE"/>
        </w:rPr>
        <w:t>ἢ γὰρ τὸν ἕνα μισήσει καὶ τὸν ἕτερον ἀγαπήσει, ἢ ἑνὸς ἀνθέξεται καὶ τοῦ ἑτέρου καταφρονήσει</w:t>
      </w:r>
    </w:p>
    <w:p>
      <w:pPr>
        <w:bidi/>
      </w:pPr>
      <w:r>
        <w:rPr>
          <w:rtl/>
          <w:cs/>
          <w:lang w:val="ar_AE" w:bidi="ar_AE"/>
        </w:rPr>
      </w:r>
      <w:r>
        <w:rPr>
          <w:b/>
          <w:rtl/>
          <w:cs/>
          <w:lang w:val="ar_AE" w:bidi="ar_AE"/>
        </w:rPr>
        <w:t>"لِأَنَّهُ إِمَّا أَنْ يُبْغِضَ ٱلْوَاحِدَ وَيُحِبَّ ٱلْآخَرَ، أَوْ يُلَازِمَ ٱلْوَاحِدَ وَيَحْتَقِرَ ٱلْآخَرَ"</w:t>
      </w:r>
    </w:p>
    <w:p>
      <w:pPr>
        <w:bidi/>
      </w:pPr>
      <w:r>
        <w:rPr>
          <w:rtl/>
          <w:cs/>
          <w:lang w:val="ar_AE" w:bidi="ar_AE"/>
        </w:rPr>
      </w:r>
      <w:r>
        <w:rPr>
          <w:rtl/>
          <w:cs/>
          <w:lang w:val="ar_AE" w:bidi="ar_AE"/>
        </w:rPr>
        <w:t>هاتان الجملتان تعنيان في الأساس نفس الشيء. الجملة الثانية تؤكد معنى الأولى بتكرار نفس الفكرة بكلمات مختلفة. إذا كان ذلك مفيدًا لقرّائك، يمكنك دمج الجملتين في جملة واحدة. ترجمة بديلة: "لأنه سيكره ويحتقر أحدهما وسيحب ويكون مخلصًا للآخر" أو "لأنه من المؤكد أنه سيحب ويخدم أحدهما بشكل أفضل بكثير من الآخر"</w:t>
      </w:r>
    </w:p>
    <w:p>
      <w:pPr>
        <w:bidi/>
      </w:pPr>
      <w:r>
        <w:rPr>
          <w:rtl/>
          <w:cs/>
          <w:lang w:val="ar_AE" w:bidi="ar_AE"/>
        </w:rPr>
      </w:r>
      <w:r>
        <w:rPr>
          <w:rtl/>
          <w:cs/>
          <w:lang w:val="ar_AE" w:bidi="ar_AE"/>
        </w:rPr>
        <w:t xml:space="preserve">انظر: </w:t>
      </w:r>
      <w:r>
        <w:rPr>
          <w:rtl/>
          <w:cs/>
          <w:lang w:val="ar_AE" w:bidi="ar_AE"/>
        </w:rPr>
        <w:t>التوازي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6: 24 (#3)</w:t>
      </w:r>
      <w:r>
        <w:rPr>
          <w:rtl/>
          <w:cs/>
          <w:lang w:val="ar_AE" w:bidi="ar_AE"/>
        </w:rPr>
      </w:r>
    </w:p>
    <w:p>
      <w:pPr>
        <w:bidi/>
      </w:pPr>
      <w:r>
        <w:rPr>
          <w:rtl/>
          <w:cs/>
          <w:lang w:val="ar_AE" w:bidi="ar_AE"/>
        </w:rPr>
      </w:r>
      <w:r>
        <w:rPr>
          <w:b/>
          <w:rtl/>
          <w:cs/>
          <w:lang w:val="ar_AE" w:bidi="ar_AE"/>
        </w:rPr>
        <w:t>τὸν ἕνα &amp; τὸν ἕτερον &amp; ἑνὸς &amp; τοῦ ἑτέρου</w:t>
      </w:r>
    </w:p>
    <w:p>
      <w:pPr>
        <w:bidi/>
      </w:pPr>
      <w:r>
        <w:rPr>
          <w:rtl/>
          <w:cs/>
          <w:lang w:val="ar_AE" w:bidi="ar_AE"/>
        </w:rPr>
      </w:r>
      <w:r>
        <w:rPr>
          <w:b/>
          <w:rtl/>
          <w:cs/>
          <w:lang w:val="ar_AE" w:bidi="ar_AE"/>
        </w:rPr>
        <w:t>"ٱلْوَاحِدَ"</w:t>
      </w:r>
      <w:r>
        <w:rPr>
          <w:rtl/>
          <w:cs/>
          <w:lang w:val="ar_AE" w:bidi="ar_AE"/>
        </w:rPr>
        <w:t xml:space="preserve"> - </w:t>
      </w:r>
      <w:r>
        <w:rPr>
          <w:b/>
          <w:rtl/>
          <w:cs/>
          <w:lang w:val="ar_AE" w:bidi="ar_AE"/>
        </w:rPr>
        <w:t>"ٱلْآخَرَ"</w:t>
      </w:r>
      <w:r>
        <w:rPr>
          <w:rtl/>
          <w:cs/>
          <w:lang w:val="ar_AE" w:bidi="ar_AE"/>
        </w:rPr>
        <w:t xml:space="preserve"> - </w:t>
      </w:r>
      <w:r>
        <w:rPr>
          <w:b/>
          <w:rtl/>
          <w:cs/>
          <w:lang w:val="ar_AE" w:bidi="ar_AE"/>
        </w:rPr>
        <w:t>"الْوَاحِدَ"</w:t>
      </w:r>
      <w:r>
        <w:rPr>
          <w:rtl/>
          <w:cs/>
          <w:lang w:val="ar_AE" w:bidi="ar_AE"/>
        </w:rPr>
        <w:t xml:space="preserve"> - </w:t>
      </w:r>
      <w:r>
        <w:rPr>
          <w:b/>
          <w:rtl/>
          <w:cs/>
          <w:lang w:val="ar_AE" w:bidi="ar_AE"/>
        </w:rPr>
        <w:t>"ٱلْآخَرَ"</w:t>
      </w:r>
    </w:p>
    <w:p>
      <w:pPr>
        <w:bidi/>
      </w:pPr>
      <w:r>
        <w:rPr>
          <w:rtl/>
          <w:cs/>
          <w:lang w:val="ar_AE" w:bidi="ar_AE"/>
        </w:rPr>
      </w:r>
      <w:r>
        <w:rPr>
          <w:rtl/>
          <w:cs/>
          <w:lang w:val="ar_AE" w:bidi="ar_AE"/>
        </w:rPr>
        <w:t xml:space="preserve">يسوع يستخدم الصفات </w:t>
      </w:r>
      <w:r>
        <w:rPr>
          <w:b/>
          <w:rtl/>
          <w:cs/>
          <w:lang w:val="ar_AE" w:bidi="ar_AE"/>
        </w:rPr>
        <w:t>الْوَاحِدَ</w:t>
      </w:r>
      <w:r>
        <w:rPr>
          <w:rtl/>
          <w:cs/>
          <w:lang w:val="ar_AE" w:bidi="ar_AE"/>
        </w:rPr>
        <w:t xml:space="preserve"> و</w:t>
      </w:r>
      <w:r>
        <w:rPr>
          <w:b/>
          <w:rtl/>
          <w:cs/>
          <w:lang w:val="ar_AE" w:bidi="ar_AE"/>
        </w:rPr>
        <w:t>ٱلْآخَرَ</w:t>
      </w:r>
      <w:r>
        <w:rPr>
          <w:rtl/>
          <w:cs/>
          <w:lang w:val="ar_AE" w:bidi="ar_AE"/>
        </w:rPr>
        <w:t xml:space="preserve"> كأسماء للإشارة إلى السيدين المختلفين. قد تستخدم لغتك الصفات بنفس الطريقة. إذا لم يكن الأمر كذلك، يمكنك ترجمة هذه الكلمات بعبارات موازية. ترجمة بديلة: "سيد واحد ... السيد الآخر ... سيد واحد ... السيد الآخر"</w:t>
      </w:r>
    </w:p>
    <w:p>
      <w:pPr>
        <w:bidi/>
      </w:pPr>
      <w:r>
        <w:rPr>
          <w:rtl/>
          <w:cs/>
          <w:lang w:val="ar_AE" w:bidi="ar_AE"/>
        </w:rPr>
      </w:r>
      <w:r>
        <w:rPr>
          <w:rtl/>
          <w:cs/>
          <w:lang w:val="ar_AE" w:bidi="ar_AE"/>
        </w:rPr>
        <w:t xml:space="preserve">انظر: </w:t>
      </w:r>
      <w:r>
        <w:rPr>
          <w:rtl/>
          <w:cs/>
          <w:lang w:val="ar_AE" w:bidi="ar_AE"/>
        </w:rPr>
        <w:t>الصفات الاسمية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6: 24 (#4)</w:t>
      </w:r>
      <w:r>
        <w:rPr>
          <w:rtl/>
          <w:cs/>
          <w:lang w:val="ar_AE" w:bidi="ar_AE"/>
        </w:rPr>
      </w:r>
    </w:p>
    <w:p>
      <w:pPr>
        <w:bidi/>
      </w:pPr>
      <w:r>
        <w:rPr>
          <w:rtl/>
          <w:cs/>
          <w:lang w:val="ar_AE" w:bidi="ar_AE"/>
        </w:rPr>
      </w:r>
      <w:r>
        <w:rPr>
          <w:b/>
          <w:rtl/>
          <w:cs/>
          <w:lang w:val="ar_AE" w:bidi="ar_AE"/>
        </w:rPr>
        <w:t>οὐ δύνασθε</w:t>
      </w:r>
    </w:p>
    <w:p>
      <w:pPr>
        <w:bidi/>
      </w:pPr>
      <w:r>
        <w:rPr>
          <w:rtl/>
          <w:cs/>
          <w:lang w:val="ar_AE" w:bidi="ar_AE"/>
        </w:rPr>
      </w:r>
      <w:r>
        <w:rPr>
          <w:b/>
          <w:rtl/>
          <w:cs/>
          <w:lang w:val="ar_AE" w:bidi="ar_AE"/>
        </w:rPr>
        <w:t>"لَا تَقْدِرُونَ"</w:t>
      </w:r>
    </w:p>
    <w:p>
      <w:pPr>
        <w:bidi/>
      </w:pPr>
      <w:r>
        <w:rPr>
          <w:rtl/>
          <w:cs/>
          <w:lang w:val="ar_AE" w:bidi="ar_AE"/>
        </w:rPr>
      </w:r>
      <w:r>
        <w:rPr>
          <w:rtl/>
          <w:cs/>
          <w:lang w:val="ar_AE" w:bidi="ar_AE"/>
        </w:rPr>
        <w:t>هنا يقدم يسوع تطبيق لهذا التصريح العام الخاص بال</w:t>
      </w:r>
      <w:r>
        <w:rPr>
          <w:b/>
          <w:rtl/>
          <w:cs/>
          <w:lang w:val="ar_AE" w:bidi="ar_AE"/>
        </w:rPr>
        <w:t>سَيِّدَيْنِ</w:t>
      </w:r>
      <w:r>
        <w:rPr>
          <w:rtl/>
          <w:cs/>
          <w:lang w:val="ar_AE" w:bidi="ar_AE"/>
        </w:rPr>
        <w:t>. إذا كان ذلك مفيدًا في لغتك، يمكنك استخدام كلمة أو عبارة تقدم تطبيقًا. ترجمة بديلة: "وبالمثل، أنتم غير قادرون"</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6: 24 (#5)</w:t>
      </w:r>
      <w:r>
        <w:rPr>
          <w:rtl/>
          <w:cs/>
          <w:lang w:val="ar_AE" w:bidi="ar_AE"/>
        </w:rPr>
      </w:r>
    </w:p>
    <w:p>
      <w:pPr>
        <w:bidi/>
      </w:pPr>
      <w:r>
        <w:rPr>
          <w:rtl/>
          <w:cs/>
          <w:lang w:val="ar_AE" w:bidi="ar_AE"/>
        </w:rPr>
      </w:r>
      <w:r>
        <w:rPr>
          <w:b/>
          <w:rtl/>
          <w:cs/>
          <w:lang w:val="ar_AE" w:bidi="ar_AE"/>
        </w:rPr>
        <w:t>οὐ δύνασθε Θεῷ δουλεύειν καὶ μαμωνᾷ</w:t>
      </w:r>
    </w:p>
    <w:p>
      <w:pPr>
        <w:bidi/>
      </w:pPr>
      <w:r>
        <w:rPr>
          <w:rtl/>
          <w:cs/>
          <w:lang w:val="ar_AE" w:bidi="ar_AE"/>
        </w:rPr>
      </w:r>
      <w:r>
        <w:rPr>
          <w:b/>
          <w:rtl/>
          <w:cs/>
          <w:lang w:val="ar_AE" w:bidi="ar_AE"/>
        </w:rPr>
        <w:t>"لَا تَقْدِرُونَ أَنْ تَخْدِمُوا ٱللهَ وَٱلْمَالَ"</w:t>
      </w:r>
    </w:p>
    <w:p>
      <w:pPr>
        <w:bidi/>
      </w:pPr>
      <w:r>
        <w:rPr>
          <w:rtl/>
          <w:cs/>
          <w:lang w:val="ar_AE" w:bidi="ar_AE"/>
        </w:rPr>
      </w:r>
      <w:r>
        <w:rPr>
          <w:rtl/>
          <w:cs/>
          <w:lang w:val="ar_AE" w:bidi="ar_AE"/>
        </w:rPr>
        <w:t xml:space="preserve">هنا، يتحدث يسوع عن </w:t>
      </w:r>
      <w:r>
        <w:rPr>
          <w:b/>
          <w:rtl/>
          <w:cs/>
          <w:lang w:val="ar_AE" w:bidi="ar_AE"/>
        </w:rPr>
        <w:t>ٱلْمَالَ</w:t>
      </w:r>
      <w:r>
        <w:rPr>
          <w:rtl/>
          <w:cs/>
          <w:lang w:val="ar_AE" w:bidi="ar_AE"/>
        </w:rPr>
        <w:t xml:space="preserve"> كما لو كان شخصًا يمكن أن يخدمه أحد. هو يقصد أنه من المستحيل التركيز على خدمة الله والتركيز أيضًا على أن تصبح ثريًا. إذا كان ذلك مفيدًا في لغتك، يمكنك توضيح المعنى ببساطة. ترجمة بديلة: "لا تستطيع أن تخدم الله وتركز أيضًا على كسب الثروة"</w:t>
      </w:r>
    </w:p>
    <w:p>
      <w:pPr>
        <w:bidi/>
      </w:pPr>
      <w:r>
        <w:rPr>
          <w:rtl/>
          <w:cs/>
          <w:lang w:val="ar_AE" w:bidi="ar_AE"/>
        </w:rPr>
      </w:r>
      <w:r>
        <w:rPr>
          <w:rtl/>
          <w:cs/>
          <w:lang w:val="ar_AE" w:bidi="ar_AE"/>
        </w:rPr>
        <w:t xml:space="preserve">انظر: </w:t>
      </w:r>
      <w:r>
        <w:rPr>
          <w:rtl/>
          <w:cs/>
          <w:lang w:val="ar_AE" w:bidi="ar_AE"/>
        </w:rPr>
        <w:t>التشخيص</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6: 24 (#6)</w:t>
      </w:r>
      <w:r>
        <w:rPr>
          <w:rtl/>
          <w:cs/>
          <w:lang w:val="ar_AE" w:bidi="ar_AE"/>
        </w:rPr>
      </w:r>
    </w:p>
    <w:p>
      <w:pPr>
        <w:bidi/>
      </w:pPr>
      <w:r>
        <w:rPr>
          <w:rtl/>
          <w:cs/>
          <w:lang w:val="ar_AE" w:bidi="ar_AE"/>
        </w:rPr>
      </w:r>
      <w:r>
        <w:rPr>
          <w:b/>
          <w:rtl/>
          <w:cs/>
          <w:lang w:val="ar_AE" w:bidi="ar_AE"/>
        </w:rPr>
        <w:t>μαμωνᾷ</w:t>
      </w:r>
    </w:p>
    <w:p>
      <w:pPr>
        <w:bidi/>
      </w:pPr>
      <w:r>
        <w:rPr>
          <w:rtl/>
          <w:cs/>
          <w:lang w:val="ar_AE" w:bidi="ar_AE"/>
        </w:rPr>
      </w:r>
      <w:r>
        <w:rPr>
          <w:b/>
          <w:rtl/>
          <w:cs/>
          <w:lang w:val="ar_AE" w:bidi="ar_AE"/>
        </w:rPr>
        <w:t>"ٱلْمَالَ"</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ٱلْمَالَ</w:t>
      </w:r>
      <w:r>
        <w:rPr>
          <w:rtl/>
          <w:cs/>
          <w:lang w:val="ar_AE" w:bidi="ar_AE"/>
        </w:rPr>
        <w:t>، يمكنك التعبير عن نفس الفكرة بطريقة أخرى. ترجمة بديلة: "الثروة" أو "التركيز على أن تصبح ثريًا"</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6: 25 (#1)</w:t>
      </w:r>
      <w:r>
        <w:rPr>
          <w:rtl/>
          <w:cs/>
          <w:lang w:val="ar_AE" w:bidi="ar_AE"/>
        </w:rPr>
      </w:r>
    </w:p>
    <w:p>
      <w:pPr>
        <w:bidi/>
      </w:pPr>
      <w:r>
        <w:rPr>
          <w:rtl/>
          <w:cs/>
          <w:lang w:val="ar_AE" w:bidi="ar_AE"/>
        </w:rPr>
      </w:r>
      <w:r>
        <w:rPr>
          <w:b/>
          <w:rtl/>
          <w:cs/>
          <w:lang w:val="ar_AE" w:bidi="ar_AE"/>
        </w:rPr>
        <w:t>διὰ τοῦτο</w:t>
      </w:r>
    </w:p>
    <w:p>
      <w:pPr>
        <w:bidi/>
      </w:pPr>
      <w:r>
        <w:rPr>
          <w:rtl/>
          <w:cs/>
          <w:lang w:val="ar_AE" w:bidi="ar_AE"/>
        </w:rPr>
      </w:r>
      <w:r>
        <w:rPr>
          <w:b/>
          <w:rtl/>
          <w:cs/>
          <w:lang w:val="ar_AE" w:bidi="ar_AE"/>
        </w:rPr>
        <w:t>"لِذَلِكَ"</w:t>
      </w:r>
    </w:p>
    <w:p>
      <w:pPr>
        <w:bidi/>
      </w:pPr>
      <w:r>
        <w:rPr>
          <w:rtl/>
          <w:cs/>
          <w:lang w:val="ar_AE" w:bidi="ar_AE"/>
        </w:rPr>
      </w:r>
      <w:r>
        <w:rPr>
          <w:rtl/>
          <w:cs/>
          <w:lang w:val="ar_AE" w:bidi="ar_AE"/>
        </w:rPr>
        <w:t xml:space="preserve">هنا، كلمة </w:t>
      </w:r>
      <w:r>
        <w:rPr>
          <w:b/>
          <w:rtl/>
          <w:cs/>
          <w:lang w:val="ar_AE" w:bidi="ar_AE"/>
        </w:rPr>
        <w:t>لِذَلِكَ</w:t>
      </w:r>
      <w:r>
        <w:rPr>
          <w:rtl/>
          <w:cs/>
          <w:lang w:val="ar_AE" w:bidi="ar_AE"/>
        </w:rPr>
        <w:t xml:space="preserve"> تقدم استنتاجًا بناءً على ما قاله يسوع في الآية السابقة حول كيف أنه لا يمكن خدمة الله والمال معًا (</w:t>
      </w:r>
      <w:r>
        <w:rPr>
          <w:rtl/>
          <w:cs/>
          <w:lang w:val="ar_AE" w:bidi="ar_AE"/>
        </w:rPr>
        <w:t>6:24</w:t>
      </w:r>
      <w:r>
        <w:rPr>
          <w:rtl/>
          <w:cs/>
          <w:lang w:val="ar_AE" w:bidi="ar_AE"/>
        </w:rPr>
        <w:t>). في هذه الآية، يقول يسوع أن هذا يعني أن تلاميذه لا ينبغي أن يقلقوا حتى بشأن الأشياء الأساسية المطلوبة للعيش. إذا كان ذلك مفيدًا في لغتك، يمكنك استخدام كلمة أو عبارة تقدم استنتاجًا أو استدلالًا. ترجمة بديلة: "لذلك" أو "وبالتالي"</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6: 25 (#2)</w:t>
      </w:r>
      <w:r>
        <w:rPr>
          <w:rtl/>
          <w:cs/>
          <w:lang w:val="ar_AE" w:bidi="ar_AE"/>
        </w:rPr>
      </w:r>
    </w:p>
    <w:p>
      <w:pPr>
        <w:bidi/>
      </w:pPr>
      <w:r>
        <w:rPr>
          <w:rtl/>
          <w:cs/>
          <w:lang w:val="ar_AE" w:bidi="ar_AE"/>
        </w:rPr>
      </w:r>
      <w:r>
        <w:rPr>
          <w:b/>
          <w:rtl/>
          <w:cs/>
          <w:lang w:val="ar_AE" w:bidi="ar_AE"/>
        </w:rPr>
        <w:t>λέγω ὑμῖν, μὴ μεριμνᾶτε</w:t>
      </w:r>
    </w:p>
    <w:p>
      <w:pPr>
        <w:bidi/>
      </w:pPr>
      <w:r>
        <w:rPr>
          <w:rtl/>
          <w:cs/>
          <w:lang w:val="ar_AE" w:bidi="ar_AE"/>
        </w:rPr>
      </w:r>
      <w:r>
        <w:rPr>
          <w:b/>
          <w:rtl/>
          <w:cs/>
          <w:lang w:val="ar_AE" w:bidi="ar_AE"/>
        </w:rPr>
        <w:t>"أَقُولُ لَكُمْ: لَا تَهْتَمُّوا"</w:t>
      </w:r>
    </w:p>
    <w:p>
      <w:pPr>
        <w:bidi/>
      </w:pPr>
      <w:r>
        <w:rPr>
          <w:rtl/>
          <w:cs/>
          <w:lang w:val="ar_AE" w:bidi="ar_AE"/>
        </w:rPr>
      </w:r>
      <w:r>
        <w:rPr>
          <w:rtl/>
          <w:cs/>
          <w:lang w:val="ar_AE" w:bidi="ar_AE"/>
        </w:rPr>
        <w:t xml:space="preserve">يستخدم يسوع العبارة </w:t>
      </w:r>
      <w:r>
        <w:rPr>
          <w:b/>
          <w:rtl/>
          <w:cs/>
          <w:lang w:val="ar_AE" w:bidi="ar_AE"/>
        </w:rPr>
        <w:t>أَقُولُ لَكُمْ</w:t>
      </w:r>
      <w:r>
        <w:rPr>
          <w:rtl/>
          <w:cs/>
          <w:lang w:val="ar_AE" w:bidi="ar_AE"/>
        </w:rPr>
        <w:t xml:space="preserve"> للتأكيد على ما هو على وشك أن يخبر تلاميذه به. استخدم شكلاً مألوفًا في لغتك للتأكيد على حقيقة وأهمية التصريح. ترجمة بديلة: "أريدكم أن تعرفوا أنه لا يجب عليكم القلق"</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6: 25 (#3)</w:t>
      </w:r>
      <w:r>
        <w:rPr>
          <w:rtl/>
          <w:cs/>
          <w:lang w:val="ar_AE" w:bidi="ar_AE"/>
        </w:rPr>
      </w:r>
    </w:p>
    <w:p>
      <w:pPr>
        <w:bidi/>
      </w:pPr>
      <w:r>
        <w:rPr>
          <w:rtl/>
          <w:cs/>
          <w:lang w:val="ar_AE" w:bidi="ar_AE"/>
        </w:rPr>
      </w:r>
      <w:r>
        <w:rPr>
          <w:b/>
          <w:rtl/>
          <w:cs/>
          <w:lang w:val="ar_AE" w:bidi="ar_AE"/>
        </w:rPr>
        <w:t>τῇ ψυχῇ ὑμῶν &amp; ἡ ψυχὴ</w:t>
      </w:r>
    </w:p>
    <w:p>
      <w:pPr>
        <w:bidi/>
      </w:pPr>
      <w:r>
        <w:rPr>
          <w:rtl/>
          <w:cs/>
          <w:lang w:val="ar_AE" w:bidi="ar_AE"/>
        </w:rPr>
      </w:r>
      <w:r>
        <w:rPr>
          <w:b/>
          <w:rtl/>
          <w:cs/>
          <w:lang w:val="ar_AE" w:bidi="ar_AE"/>
        </w:rPr>
        <w:t>"لِحَيَاتِكُمْ"</w:t>
      </w:r>
      <w:r>
        <w:rPr>
          <w:rtl/>
          <w:cs/>
          <w:lang w:val="ar_AE" w:bidi="ar_AE"/>
        </w:rPr>
        <w:t xml:space="preserve"> - </w:t>
      </w:r>
      <w:r>
        <w:rPr>
          <w:b/>
          <w:rtl/>
          <w:cs/>
          <w:lang w:val="ar_AE" w:bidi="ar_AE"/>
        </w:rPr>
        <w:t>"ٱلْحَيَاةُ"</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الحياة</w:t>
      </w:r>
      <w:r>
        <w:rPr>
          <w:rtl/>
          <w:cs/>
          <w:lang w:val="ar_AE" w:bidi="ar_AE"/>
        </w:rPr>
        <w:t>، يمكنك التعبير عن نفس الفكرة بطريقة أخرى. ترجمة بديلة: "بسبب كونك حيّّا ... كونك حيّ"</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6: 25 (#4)</w:t>
      </w:r>
      <w:r>
        <w:rPr>
          <w:rtl/>
          <w:cs/>
          <w:lang w:val="ar_AE" w:bidi="ar_AE"/>
        </w:rPr>
      </w:r>
    </w:p>
    <w:p>
      <w:pPr>
        <w:bidi/>
      </w:pPr>
      <w:r>
        <w:rPr>
          <w:rtl/>
          <w:cs/>
          <w:lang w:val="ar_AE" w:bidi="ar_AE"/>
        </w:rPr>
      </w:r>
      <w:r>
        <w:rPr>
          <w:b/>
          <w:rtl/>
          <w:cs/>
          <w:lang w:val="ar_AE" w:bidi="ar_AE"/>
        </w:rPr>
        <w:t>ἢ τί πίητε</w:t>
      </w:r>
    </w:p>
    <w:p>
      <w:pPr>
        <w:bidi/>
      </w:pPr>
      <w:r>
        <w:rPr>
          <w:rtl/>
          <w:cs/>
          <w:lang w:val="ar_AE" w:bidi="ar_AE"/>
        </w:rPr>
      </w:r>
      <w:r>
        <w:rPr>
          <w:b/>
          <w:rtl/>
          <w:cs/>
          <w:lang w:val="ar_AE" w:bidi="ar_AE"/>
        </w:rPr>
        <w:t>"وَبِمَا تَشْرَبُونَ"</w:t>
      </w:r>
    </w:p>
    <w:p>
      <w:pPr>
        <w:bidi/>
      </w:pPr>
      <w:r>
        <w:rPr>
          <w:rtl/>
          <w:cs/>
          <w:lang w:val="ar_AE" w:bidi="ar_AE"/>
        </w:rPr>
      </w:r>
      <w:r>
        <w:rPr>
          <w:rtl/>
          <w:cs/>
          <w:lang w:val="ar_AE" w:bidi="ar_AE"/>
        </w:rPr>
        <w:t xml:space="preserve">تقرأ العديد من المخطوطات القديمة </w:t>
      </w:r>
      <w:r>
        <w:rPr>
          <w:b/>
          <w:rtl/>
          <w:cs/>
          <w:lang w:val="ar_AE" w:bidi="ar_AE"/>
        </w:rPr>
        <w:t>أو بما قد</w:t>
      </w:r>
      <w:r>
        <w:rPr>
          <w:rtl/>
          <w:cs/>
          <w:lang w:val="ar_AE" w:bidi="ar_AE"/>
        </w:rPr>
        <w:t>. يتبع ULT هذه القراءة. المخطوطات القديمة الأخرى لا تتضمن هذه الكلمات. إذا كانت هناك ترجمة للكتاب المقدس في منطقتك، قد ترغب في استخدام القراءة التي تستخدمها. إذا لم تكن هناك ترجمة للكتاب المقدس في منطقتك، قد ترغب في استخدام قراءة ULT.</w:t>
      </w:r>
    </w:p>
    <w:p>
      <w:pPr>
        <w:bidi/>
      </w:pPr>
      <w:r>
        <w:rPr>
          <w:rtl/>
          <w:cs/>
          <w:lang w:val="ar_AE" w:bidi="ar_AE"/>
        </w:rPr>
      </w:r>
      <w:r>
        <w:rPr>
          <w:rtl/>
          <w:cs/>
          <w:lang w:val="ar_AE" w:bidi="ar_AE"/>
        </w:rPr>
        <w:t xml:space="preserve">انظر: </w:t>
      </w:r>
      <w:r>
        <w:rPr>
          <w:rtl/>
          <w:cs/>
          <w:lang w:val="ar_AE" w:bidi="ar_AE"/>
        </w:rPr>
        <w:t>الاختلافات النصية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6: 25 (#5)</w:t>
      </w:r>
      <w:r>
        <w:rPr>
          <w:rtl/>
          <w:cs/>
          <w:lang w:val="ar_AE" w:bidi="ar_AE"/>
        </w:rPr>
      </w:r>
    </w:p>
    <w:p>
      <w:pPr>
        <w:bidi/>
      </w:pPr>
      <w:r>
        <w:rPr>
          <w:rtl/>
          <w:cs/>
          <w:lang w:val="ar_AE" w:bidi="ar_AE"/>
        </w:rPr>
      </w:r>
      <w:r>
        <w:rPr>
          <w:b/>
          <w:rtl/>
          <w:cs/>
          <w:lang w:val="ar_AE" w:bidi="ar_AE"/>
        </w:rPr>
        <w:t>οὐχὶ ἡ ψυχὴ πλεῖόν ἐστι τῆς τροφῆς, καὶ τὸ σῶμα τοῦ ἐνδύματος</w:t>
      </w:r>
    </w:p>
    <w:p>
      <w:pPr>
        <w:bidi/>
      </w:pPr>
      <w:r>
        <w:rPr>
          <w:rtl/>
          <w:cs/>
          <w:lang w:val="ar_AE" w:bidi="ar_AE"/>
        </w:rPr>
      </w:r>
      <w:r>
        <w:rPr>
          <w:b/>
          <w:rtl/>
          <w:cs/>
          <w:lang w:val="ar_AE" w:bidi="ar_AE"/>
        </w:rPr>
        <w:t>"أَلَيْسَتِ ٱلْحَيَاةُ أَفْضَلَ مِنَ ٱلطَّعَامِ، وَٱلْجَسَدُ أَفْضَلَ مِنَ ٱللِّبَاسِ؟"</w:t>
      </w:r>
    </w:p>
    <w:p>
      <w:pPr>
        <w:bidi/>
      </w:pPr>
      <w:r>
        <w:rPr>
          <w:rtl/>
          <w:cs/>
          <w:lang w:val="ar_AE" w:bidi="ar_AE"/>
        </w:rPr>
      </w:r>
      <w:r>
        <w:rPr>
          <w:rtl/>
          <w:cs/>
          <w:lang w:val="ar_AE" w:bidi="ar_AE"/>
        </w:rPr>
        <w:t xml:space="preserve">يسوع يستخدم صيغة السؤال ليظهر أن </w:t>
      </w:r>
      <w:r>
        <w:rPr>
          <w:b/>
          <w:rtl/>
          <w:cs/>
          <w:lang w:val="ar_AE" w:bidi="ar_AE"/>
        </w:rPr>
        <w:t>ٱلْحَيَاةُ</w:t>
      </w:r>
      <w:r>
        <w:rPr>
          <w:rtl/>
          <w:cs/>
          <w:lang w:val="ar_AE" w:bidi="ar_AE"/>
        </w:rPr>
        <w:t xml:space="preserve"> و</w:t>
      </w:r>
      <w:r>
        <w:rPr>
          <w:b/>
          <w:rtl/>
          <w:cs/>
          <w:lang w:val="ar_AE" w:bidi="ar_AE"/>
        </w:rPr>
        <w:t>ٱلْجَسَدُ</w:t>
      </w:r>
      <w:r>
        <w:rPr>
          <w:rtl/>
          <w:cs/>
          <w:lang w:val="ar_AE" w:bidi="ar_AE"/>
        </w:rPr>
        <w:t xml:space="preserve"> أكثر أهمية من </w:t>
      </w:r>
      <w:r>
        <w:rPr>
          <w:b/>
          <w:rtl/>
          <w:cs/>
          <w:lang w:val="ar_AE" w:bidi="ar_AE"/>
        </w:rPr>
        <w:t>ٱلطَّعَامِ</w:t>
      </w:r>
      <w:r>
        <w:rPr>
          <w:rtl/>
          <w:cs/>
          <w:lang w:val="ar_AE" w:bidi="ar_AE"/>
        </w:rPr>
        <w:t xml:space="preserve"> و</w:t>
      </w:r>
      <w:r>
        <w:rPr>
          <w:b/>
          <w:rtl/>
          <w:cs/>
          <w:lang w:val="ar_AE" w:bidi="ar_AE"/>
        </w:rPr>
        <w:t>ٱللِّبَاسِ</w:t>
      </w:r>
      <w:r>
        <w:rPr>
          <w:rtl/>
          <w:cs/>
          <w:lang w:val="ar_AE" w:bidi="ar_AE"/>
        </w:rPr>
        <w:t>. إذا كنت لن تستخدم صيغة السؤال لهذا الغرض في لغتك، يمكنك ترجمة هذا في صيغة خبرية أو بأسلوب تعجب. ترجمة بديلة: "الحياة أهم من الطعام، والجسد أهم من اللباس" أو "الحياة بالتأكيد أفضل من الطعام، والجسد، من اللباس!"</w:t>
      </w:r>
    </w:p>
    <w:p>
      <w:pPr>
        <w:bidi/>
      </w:pPr>
      <w:r>
        <w:rPr>
          <w:rtl/>
          <w:cs/>
          <w:lang w:val="ar_AE" w:bidi="ar_AE"/>
        </w:rPr>
      </w:r>
      <w:r>
        <w:rPr>
          <w:rtl/>
          <w:cs/>
          <w:lang w:val="ar_AE" w:bidi="ar_AE"/>
        </w:rPr>
        <w:t xml:space="preserve">انظر: </w:t>
      </w:r>
      <w:r>
        <w:rPr>
          <w:rtl/>
          <w:cs/>
          <w:lang w:val="ar_AE" w:bidi="ar_AE"/>
        </w:rPr>
        <w:t>السؤال البلاغي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6: 25 (#6)</w:t>
      </w:r>
      <w:r>
        <w:rPr>
          <w:rtl/>
          <w:cs/>
          <w:lang w:val="ar_AE" w:bidi="ar_AE"/>
        </w:rPr>
      </w:r>
    </w:p>
    <w:p>
      <w:pPr>
        <w:bidi/>
      </w:pPr>
      <w:r>
        <w:rPr>
          <w:rtl/>
          <w:cs/>
          <w:lang w:val="ar_AE" w:bidi="ar_AE"/>
        </w:rPr>
      </w:r>
      <w:r>
        <w:rPr>
          <w:b/>
          <w:rtl/>
          <w:cs/>
          <w:lang w:val="ar_AE" w:bidi="ar_AE"/>
        </w:rPr>
        <w:t>οὐχὶ ἡ ψυχὴ πλεῖόν ἐστι τῆς τροφῆς, καὶ τὸ σῶμα τοῦ ἐνδύματος</w:t>
      </w:r>
    </w:p>
    <w:p>
      <w:pPr>
        <w:bidi/>
      </w:pPr>
      <w:r>
        <w:rPr>
          <w:rtl/>
          <w:cs/>
          <w:lang w:val="ar_AE" w:bidi="ar_AE"/>
        </w:rPr>
      </w:r>
      <w:r>
        <w:rPr>
          <w:b/>
          <w:rtl/>
          <w:cs/>
          <w:lang w:val="ar_AE" w:bidi="ar_AE"/>
        </w:rPr>
        <w:t>"أَلَيْسَتِ ٱلْحَيَاةُ أَفْضَلَ مِنَ ٱلطَّعَامِ، وَٱلْجَسَدُ أَفْضَلَ مِنَ ٱللِّبَاسِ؟"</w:t>
      </w:r>
    </w:p>
    <w:p>
      <w:pPr>
        <w:bidi/>
      </w:pPr>
      <w:r>
        <w:rPr>
          <w:rtl/>
          <w:cs/>
          <w:lang w:val="ar_AE" w:bidi="ar_AE"/>
        </w:rPr>
      </w:r>
      <w:r>
        <w:rPr>
          <w:rtl/>
          <w:cs/>
          <w:lang w:val="ar_AE" w:bidi="ar_AE"/>
        </w:rPr>
        <w:t>هنا يقوم يسوع بإجراء مقارنات حول القيمة أو الأهمية. إذا كان من المفيد في لغتك، يمكنك جعل هذه الفكرة أكثر وضوحًا. ترجمة بديلة: "أليست الحياة أكثر قيمة من الطعام، والجسد أكثر قيمة من اللباس"</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6: 25 (#7)</w:t>
      </w:r>
      <w:r>
        <w:rPr>
          <w:rtl/>
          <w:cs/>
          <w:lang w:val="ar_AE" w:bidi="ar_AE"/>
        </w:rPr>
      </w:r>
    </w:p>
    <w:p>
      <w:pPr>
        <w:bidi/>
      </w:pPr>
      <w:r>
        <w:rPr>
          <w:rtl/>
          <w:cs/>
          <w:lang w:val="ar_AE" w:bidi="ar_AE"/>
        </w:rPr>
      </w:r>
      <w:r>
        <w:rPr>
          <w:b/>
          <w:rtl/>
          <w:cs/>
          <w:lang w:val="ar_AE" w:bidi="ar_AE"/>
        </w:rPr>
        <w:t>καὶ τὸ σῶμα τοῦ ἐνδύματος</w:t>
      </w:r>
    </w:p>
    <w:p>
      <w:pPr>
        <w:bidi/>
      </w:pPr>
      <w:r>
        <w:rPr>
          <w:rtl/>
          <w:cs/>
          <w:lang w:val="ar_AE" w:bidi="ar_AE"/>
        </w:rPr>
      </w:r>
      <w:r>
        <w:rPr>
          <w:b/>
          <w:rtl/>
          <w:cs/>
          <w:lang w:val="ar_AE" w:bidi="ar_AE"/>
        </w:rPr>
        <w:t>"وَٱلْجَسَدُ أَفْضَلَ مِنَ ٱللِّبَاسِ"</w:t>
      </w:r>
    </w:p>
    <w:p>
      <w:pPr>
        <w:bidi/>
      </w:pPr>
      <w:r>
        <w:rPr>
          <w:rtl/>
          <w:cs/>
          <w:lang w:val="ar_AE" w:bidi="ar_AE"/>
        </w:rPr>
      </w:r>
      <w:r>
        <w:rPr>
          <w:rtl/>
          <w:cs/>
          <w:lang w:val="ar_AE" w:bidi="ar_AE"/>
        </w:rPr>
        <w:t>يسوع يترك بعض الكلمات التي تحتاجها الجملة في العديد من اللغات الأخرى لتكون جملًا كاملة. يمكنك إضافة هذه الكلمات من الجملة السابقة إذا كان ذلك أوضح في لغتك. ترجمة بديلة: "أليس الجسد أهم من الملابس"</w:t>
      </w:r>
    </w:p>
    <w:p>
      <w:pPr>
        <w:bidi/>
      </w:pPr>
      <w:r>
        <w:rPr>
          <w:rtl/>
          <w:cs/>
          <w:lang w:val="ar_AE" w:bidi="ar_AE"/>
        </w:rPr>
      </w:r>
      <w:r>
        <w:rPr>
          <w:rtl/>
          <w:cs/>
          <w:lang w:val="ar_AE" w:bidi="ar_AE"/>
        </w:rPr>
        <w:t xml:space="preserve">انظر: </w:t>
      </w:r>
      <w:r>
        <w:rPr>
          <w:rtl/>
          <w:cs/>
          <w:lang w:val="ar_AE" w:bidi="ar_AE"/>
        </w:rPr>
        <w:t>الحذف</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6: 25 (#8)</w:t>
      </w:r>
      <w:r>
        <w:rPr>
          <w:rtl/>
          <w:cs/>
          <w:lang w:val="ar_AE" w:bidi="ar_AE"/>
        </w:rPr>
      </w:r>
    </w:p>
    <w:p>
      <w:pPr>
        <w:bidi/>
      </w:pPr>
      <w:r>
        <w:rPr>
          <w:rtl/>
          <w:cs/>
          <w:lang w:val="ar_AE" w:bidi="ar_AE"/>
        </w:rPr>
      </w:r>
      <w:r>
        <w:rPr>
          <w:b/>
          <w:rtl/>
          <w:cs/>
          <w:lang w:val="ar_AE" w:bidi="ar_AE"/>
        </w:rPr>
        <w:t>τὸ σῶμα</w:t>
      </w:r>
    </w:p>
    <w:p>
      <w:pPr>
        <w:bidi/>
      </w:pPr>
      <w:r>
        <w:rPr>
          <w:rtl/>
          <w:cs/>
          <w:lang w:val="ar_AE" w:bidi="ar_AE"/>
        </w:rPr>
      </w:r>
      <w:r>
        <w:rPr>
          <w:b/>
          <w:rtl/>
          <w:cs/>
          <w:lang w:val="ar_AE" w:bidi="ar_AE"/>
        </w:rPr>
        <w:t>"ٱلْجَسَدُ"</w:t>
      </w:r>
    </w:p>
    <w:p>
      <w:pPr>
        <w:bidi/>
      </w:pPr>
      <w:r>
        <w:rPr>
          <w:rtl/>
          <w:cs/>
          <w:lang w:val="ar_AE" w:bidi="ar_AE"/>
        </w:rPr>
      </w:r>
      <w:r>
        <w:rPr>
          <w:rtl/>
          <w:cs/>
          <w:lang w:val="ar_AE" w:bidi="ar_AE"/>
        </w:rPr>
        <w:t xml:space="preserve">كلمة </w:t>
      </w:r>
      <w:r>
        <w:rPr>
          <w:b/>
          <w:rtl/>
          <w:cs/>
          <w:lang w:val="ar_AE" w:bidi="ar_AE"/>
        </w:rPr>
        <w:t>ٱلْجَسَدُ</w:t>
      </w:r>
      <w:r>
        <w:rPr>
          <w:rtl/>
          <w:cs/>
          <w:lang w:val="ar_AE" w:bidi="ar_AE"/>
        </w:rPr>
        <w:t xml:space="preserve"> تُمثّل الأجساد بشكل عام، وليس جسمًا معينًا. إذا كان ذلك مفيدًا في لغتك، يمكنك استخدام تعبير مألوفًا أكثر. ترجمة بديلة: "الجسم"</w:t>
      </w:r>
    </w:p>
    <w:p>
      <w:pPr>
        <w:bidi/>
      </w:pPr>
      <w:r>
        <w:rPr>
          <w:rtl/>
          <w:cs/>
          <w:lang w:val="ar_AE" w:bidi="ar_AE"/>
        </w:rPr>
      </w:r>
      <w:r>
        <w:rPr>
          <w:rtl/>
          <w:cs/>
          <w:lang w:val="ar_AE" w:bidi="ar_AE"/>
        </w:rPr>
        <w:t xml:space="preserve">انظر: </w:t>
      </w:r>
      <w:r>
        <w:rPr>
          <w:rtl/>
          <w:cs/>
          <w:lang w:val="ar_AE" w:bidi="ar_AE"/>
        </w:rPr>
        <w:t>العبارات الأسمية العامة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6: 26 (#1)</w:t>
      </w:r>
      <w:r>
        <w:rPr>
          <w:rtl/>
          <w:cs/>
          <w:lang w:val="ar_AE" w:bidi="ar_AE"/>
        </w:rPr>
      </w:r>
    </w:p>
    <w:p>
      <w:pPr>
        <w:bidi/>
      </w:pPr>
      <w:r>
        <w:rPr>
          <w:rtl/>
          <w:cs/>
          <w:lang w:val="ar_AE" w:bidi="ar_AE"/>
        </w:rPr>
      </w:r>
      <w:r>
        <w:rPr>
          <w:b/>
          <w:rtl/>
          <w:cs/>
          <w:lang w:val="ar_AE" w:bidi="ar_AE"/>
        </w:rPr>
        <w:t>ἐμβλέψατε εἰς</w:t>
      </w:r>
    </w:p>
    <w:p>
      <w:pPr>
        <w:bidi/>
      </w:pPr>
      <w:r>
        <w:rPr>
          <w:rtl/>
          <w:cs/>
          <w:lang w:val="ar_AE" w:bidi="ar_AE"/>
        </w:rPr>
      </w:r>
      <w:r>
        <w:rPr>
          <w:b/>
          <w:rtl/>
          <w:cs/>
          <w:lang w:val="ar_AE" w:bidi="ar_AE"/>
        </w:rPr>
        <w:t>"اُنْظُرُوا إِلَى"</w:t>
      </w:r>
    </w:p>
    <w:p>
      <w:pPr>
        <w:bidi/>
      </w:pPr>
      <w:r>
        <w:rPr>
          <w:rtl/>
          <w:cs/>
          <w:lang w:val="ar_AE" w:bidi="ar_AE"/>
        </w:rPr>
      </w:r>
      <w:r>
        <w:rPr>
          <w:rtl/>
          <w:cs/>
          <w:lang w:val="ar_AE" w:bidi="ar_AE"/>
        </w:rPr>
        <w:t xml:space="preserve">هنا، يستخدم يسوع العبارة </w:t>
      </w:r>
      <w:r>
        <w:rPr>
          <w:b/>
          <w:rtl/>
          <w:cs/>
          <w:lang w:val="ar_AE" w:bidi="ar_AE"/>
        </w:rPr>
        <w:t>اُنْظُرُوا إِلَى</w:t>
      </w:r>
      <w:r>
        <w:rPr>
          <w:rtl/>
          <w:cs/>
          <w:lang w:val="ar_AE" w:bidi="ar_AE"/>
        </w:rPr>
        <w:t xml:space="preserve"> ليعبّر عن التفكير في شيء ما أو النظر فيه. إذا كان ذلك مفيدًا في لغتك، يمكنك استخدام تعبير مكافئ من لغتك أو توضيح المعنى ببساطة. ترجمة بديلة: "فكّر في" أو "انتبه إلى"</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6: 26 (#2)</w:t>
      </w:r>
      <w:r>
        <w:rPr>
          <w:rtl/>
          <w:cs/>
          <w:lang w:val="ar_AE" w:bidi="ar_AE"/>
        </w:rPr>
      </w:r>
    </w:p>
    <w:p>
      <w:pPr>
        <w:bidi/>
      </w:pPr>
      <w:r>
        <w:rPr>
          <w:rtl/>
          <w:cs/>
          <w:lang w:val="ar_AE" w:bidi="ar_AE"/>
        </w:rPr>
      </w:r>
      <w:r>
        <w:rPr>
          <w:b/>
          <w:rtl/>
          <w:cs/>
          <w:lang w:val="ar_AE" w:bidi="ar_AE"/>
        </w:rPr>
        <w:t>τὰ πετεινὰ τοῦ οὐρανοῦ</w:t>
      </w:r>
    </w:p>
    <w:p>
      <w:pPr>
        <w:bidi/>
      </w:pPr>
      <w:r>
        <w:rPr>
          <w:rtl/>
          <w:cs/>
          <w:lang w:val="ar_AE" w:bidi="ar_AE"/>
        </w:rPr>
      </w:r>
      <w:r>
        <w:rPr>
          <w:b/>
          <w:rtl/>
          <w:cs/>
          <w:lang w:val="ar_AE" w:bidi="ar_AE"/>
        </w:rPr>
        <w:t>"طُيُورِ ٱلسَّمَاءِ"</w:t>
      </w:r>
    </w:p>
    <w:p>
      <w:pPr>
        <w:bidi/>
      </w:pPr>
      <w:r>
        <w:rPr>
          <w:rtl/>
          <w:cs/>
          <w:lang w:val="ar_AE" w:bidi="ar_AE"/>
        </w:rPr>
      </w:r>
      <w:r>
        <w:rPr>
          <w:rtl/>
          <w:cs/>
          <w:lang w:val="ar_AE" w:bidi="ar_AE"/>
        </w:rPr>
        <w:t xml:space="preserve">هنا، يستخدم يسوع صيغة الملكية لوصف </w:t>
      </w:r>
      <w:r>
        <w:rPr>
          <w:b/>
          <w:rtl/>
          <w:cs/>
          <w:lang w:val="ar_AE" w:bidi="ar_AE"/>
        </w:rPr>
        <w:t>الطُيُور</w:t>
      </w:r>
      <w:r>
        <w:rPr>
          <w:rtl/>
          <w:cs/>
          <w:lang w:val="ar_AE" w:bidi="ar_AE"/>
        </w:rPr>
        <w:t xml:space="preserve"> التي تطير في </w:t>
      </w:r>
      <w:r>
        <w:rPr>
          <w:b/>
          <w:rtl/>
          <w:cs/>
          <w:lang w:val="ar_AE" w:bidi="ar_AE"/>
        </w:rPr>
        <w:t>السَّمَاء</w:t>
      </w:r>
      <w:r>
        <w:rPr>
          <w:rtl/>
          <w:cs/>
          <w:lang w:val="ar_AE" w:bidi="ar_AE"/>
        </w:rPr>
        <w:t>. إذا لم يكن هذا واضحًا في لغتك، يمكنك التعبير عن الفكرة بطريقة أخرى. ترجمة بديلة: "الطيور في السماء" أو "الطيور التي تطير في السماء"</w:t>
      </w:r>
    </w:p>
    <w:p>
      <w:pPr>
        <w:bidi/>
      </w:pPr>
      <w:r>
        <w:rPr>
          <w:rtl/>
          <w:cs/>
          <w:lang w:val="ar_AE" w:bidi="ar_AE"/>
        </w:rPr>
      </w:r>
      <w:r>
        <w:rPr>
          <w:rtl/>
          <w:cs/>
          <w:lang w:val="ar_AE" w:bidi="ar_AE"/>
        </w:rPr>
        <w:t xml:space="preserve">انظر: </w:t>
      </w:r>
      <w:r>
        <w:rPr>
          <w:rtl/>
          <w:cs/>
          <w:lang w:val="ar_AE" w:bidi="ar_AE"/>
        </w:rPr>
        <w:t>أدوات الملكية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6: 26 (#3)</w:t>
      </w:r>
      <w:r>
        <w:rPr>
          <w:rtl/>
          <w:cs/>
          <w:lang w:val="ar_AE" w:bidi="ar_AE"/>
        </w:rPr>
      </w:r>
    </w:p>
    <w:p>
      <w:pPr>
        <w:bidi/>
      </w:pPr>
      <w:r>
        <w:rPr>
          <w:rtl/>
          <w:cs/>
          <w:lang w:val="ar_AE" w:bidi="ar_AE"/>
        </w:rPr>
      </w:r>
      <w:r>
        <w:rPr>
          <w:b/>
          <w:rtl/>
          <w:cs/>
          <w:lang w:val="ar_AE" w:bidi="ar_AE"/>
        </w:rPr>
        <w:t>ἀποθήκας</w:t>
      </w:r>
    </w:p>
    <w:p>
      <w:pPr>
        <w:bidi/>
      </w:pPr>
      <w:r>
        <w:rPr>
          <w:rtl/>
          <w:cs/>
          <w:lang w:val="ar_AE" w:bidi="ar_AE"/>
        </w:rPr>
      </w:r>
      <w:r>
        <w:rPr>
          <w:b/>
          <w:rtl/>
          <w:cs/>
          <w:lang w:val="ar_AE" w:bidi="ar_AE"/>
        </w:rPr>
        <w:t>"مَخَازِنَ"</w:t>
      </w:r>
    </w:p>
    <w:p>
      <w:pPr>
        <w:bidi/>
      </w:pPr>
      <w:r>
        <w:rPr>
          <w:rtl/>
          <w:cs/>
          <w:lang w:val="ar_AE" w:bidi="ar_AE"/>
        </w:rPr>
      </w:r>
      <w:r>
        <w:rPr>
          <w:rtl/>
          <w:cs/>
          <w:lang w:val="ar_AE" w:bidi="ar_AE"/>
        </w:rPr>
        <w:t xml:space="preserve">كلمة </w:t>
      </w:r>
      <w:r>
        <w:rPr>
          <w:b/>
          <w:rtl/>
          <w:cs/>
          <w:lang w:val="ar_AE" w:bidi="ar_AE"/>
        </w:rPr>
        <w:t>مَخَازِنَ</w:t>
      </w:r>
      <w:r>
        <w:rPr>
          <w:rtl/>
          <w:cs/>
          <w:lang w:val="ar_AE" w:bidi="ar_AE"/>
        </w:rPr>
        <w:t xml:space="preserve"> تشير إلى الأماكن التي يتم فيها تخزين الطعام. إذا لم يكن قرّاؤك على دراية بهذا المصطلح، يمكنك استخدام مصطلح أكثر عمومية. الترجمة البديلة: "الأماكن التي يتم فيها تخزين الطعام"</w:t>
      </w:r>
    </w:p>
    <w:p>
      <w:pPr>
        <w:bidi/>
      </w:pPr>
      <w:r>
        <w:rPr>
          <w:rtl/>
          <w:cs/>
          <w:lang w:val="ar_AE" w:bidi="ar_AE"/>
        </w:rPr>
      </w:r>
      <w:r>
        <w:rPr>
          <w:rtl/>
          <w:cs/>
          <w:lang w:val="ar_AE" w:bidi="ar_AE"/>
        </w:rPr>
        <w:t xml:space="preserve">انظر: </w:t>
      </w:r>
      <w:r>
        <w:rPr>
          <w:rtl/>
          <w:cs/>
          <w:lang w:val="ar_AE" w:bidi="ar_AE"/>
        </w:rPr>
        <w:t>ترجمة المجهولات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6: 26 (#4)</w:t>
      </w:r>
      <w:r>
        <w:rPr>
          <w:rtl/>
          <w:cs/>
          <w:lang w:val="ar_AE" w:bidi="ar_AE"/>
        </w:rPr>
      </w:r>
    </w:p>
    <w:p>
      <w:pPr>
        <w:bidi/>
      </w:pPr>
      <w:r>
        <w:rPr>
          <w:rtl/>
          <w:cs/>
          <w:lang w:val="ar_AE" w:bidi="ar_AE"/>
        </w:rPr>
      </w:r>
      <w:r>
        <w:rPr>
          <w:b/>
          <w:rtl/>
          <w:cs/>
          <w:lang w:val="ar_AE" w:bidi="ar_AE"/>
        </w:rPr>
        <w:t>ὁ Πατὴρ ὑμῶν ὁ οὐράνιος</w:t>
      </w:r>
    </w:p>
    <w:p>
      <w:pPr>
        <w:bidi/>
      </w:pPr>
      <w:r>
        <w:rPr>
          <w:rtl/>
          <w:cs/>
          <w:lang w:val="ar_AE" w:bidi="ar_AE"/>
        </w:rPr>
      </w:r>
      <w:r>
        <w:rPr>
          <w:b/>
          <w:rtl/>
          <w:cs/>
          <w:lang w:val="ar_AE" w:bidi="ar_AE"/>
        </w:rPr>
        <w:t>"أَبُوكُمُ ٱلسَّمَاوِيُّ"</w:t>
      </w:r>
    </w:p>
    <w:p>
      <w:pPr>
        <w:bidi/>
      </w:pPr>
      <w:r>
        <w:rPr>
          <w:rtl/>
          <w:cs/>
          <w:lang w:val="ar_AE" w:bidi="ar_AE"/>
        </w:rPr>
      </w:r>
      <w:r>
        <w:rPr>
          <w:rtl/>
          <w:cs/>
          <w:lang w:val="ar_AE" w:bidi="ar_AE"/>
        </w:rPr>
        <w:t xml:space="preserve">هذا تعبير مجازي. الله ليس </w:t>
      </w:r>
      <w:r>
        <w:rPr>
          <w:b/>
          <w:rtl/>
          <w:cs/>
          <w:lang w:val="ar_AE" w:bidi="ar_AE"/>
        </w:rPr>
        <w:t>الأب</w:t>
      </w:r>
      <w:r>
        <w:rPr>
          <w:rtl/>
          <w:cs/>
          <w:lang w:val="ar_AE" w:bidi="ar_AE"/>
        </w:rPr>
        <w:t xml:space="preserve"> للبشر بنفس الطريقة الفعلية التي هو بها أب ليسوع. ومع ذلك، من الأفضل على الأرجح ترجمة </w:t>
      </w:r>
      <w:r>
        <w:rPr>
          <w:b/>
          <w:rtl/>
          <w:cs/>
          <w:lang w:val="ar_AE" w:bidi="ar_AE"/>
        </w:rPr>
        <w:t>الأب</w:t>
      </w:r>
      <w:r>
        <w:rPr>
          <w:rtl/>
          <w:cs/>
          <w:lang w:val="ar_AE" w:bidi="ar_AE"/>
        </w:rPr>
        <w:t xml:space="preserve"> بنفس الكلمة التي تستخدمها لغتك للإشارة إلى الأب البشري. إذا كان ذلك سيساعد قرّاءك، يمكنك الإشارة إلى أن هذا يعني الله. ترجمة بديلة: "الله أبوكم السماوي"</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6: 26 (#5)</w:t>
      </w:r>
      <w:r>
        <w:rPr>
          <w:rtl/>
          <w:cs/>
          <w:lang w:val="ar_AE" w:bidi="ar_AE"/>
        </w:rPr>
      </w:r>
    </w:p>
    <w:p>
      <w:pPr>
        <w:bidi/>
      </w:pPr>
      <w:r>
        <w:rPr>
          <w:rtl/>
          <w:cs/>
          <w:lang w:val="ar_AE" w:bidi="ar_AE"/>
        </w:rPr>
      </w:r>
      <w:r>
        <w:rPr>
          <w:b/>
          <w:rtl/>
          <w:cs/>
          <w:lang w:val="ar_AE" w:bidi="ar_AE"/>
        </w:rPr>
        <w:t>οὐχ ὑμεῖς μᾶλλον διαφέρετε αὐτῶν</w:t>
      </w:r>
    </w:p>
    <w:p>
      <w:pPr>
        <w:bidi/>
      </w:pPr>
      <w:r>
        <w:rPr>
          <w:rtl/>
          <w:cs/>
          <w:lang w:val="ar_AE" w:bidi="ar_AE"/>
        </w:rPr>
      </w:r>
      <w:r>
        <w:rPr>
          <w:b/>
          <w:rtl/>
          <w:cs/>
          <w:lang w:val="ar_AE" w:bidi="ar_AE"/>
        </w:rPr>
        <w:t>"ألَسْتُمْ أَنْتُمْ بِٱلْحَرِيِّ أَفْضَلَ مِنْهَا</w:t>
      </w:r>
      <w:r>
        <w:rPr>
          <w:b/>
          <w:rtl/>
          <w:cs/>
          <w:lang w:val="ar_AE" w:bidi="ar_AE"/>
        </w:rPr>
        <w:t>؟</w:t>
      </w:r>
      <w:r>
        <w:rPr>
          <w:b/>
          <w:rtl/>
          <w:cs/>
          <w:lang w:val="ar_AE" w:bidi="ar_AE"/>
        </w:rPr>
        <w:t>"</w:t>
      </w:r>
    </w:p>
    <w:p>
      <w:pPr>
        <w:bidi/>
      </w:pPr>
      <w:r>
        <w:rPr>
          <w:rtl/>
          <w:cs/>
          <w:lang w:val="ar_AE" w:bidi="ar_AE"/>
        </w:rPr>
      </w:r>
      <w:r>
        <w:rPr>
          <w:rtl/>
          <w:cs/>
          <w:lang w:val="ar_AE" w:bidi="ar_AE"/>
        </w:rPr>
        <w:t>يسوع يستخدم صيغة السؤال ليُظهر أنك أكثر أهمية من الطيور. إذا لم تكن ستستخدم صيغة السؤال لهذا الغرض في لغتك، يمكنك ترجمة هذا في اسلوب خبري أو في صيغة تعجب. ترجمة بديلة: "أنت أكثر قيمة منهم." أو "أنت بالتأكيد أكثر قيمة منهم!"</w:t>
      </w:r>
    </w:p>
    <w:p>
      <w:pPr>
        <w:bidi/>
      </w:pPr>
      <w:r>
        <w:rPr>
          <w:rtl/>
          <w:cs/>
          <w:lang w:val="ar_AE" w:bidi="ar_AE"/>
        </w:rPr>
      </w:r>
      <w:r>
        <w:rPr>
          <w:rtl/>
          <w:cs/>
          <w:lang w:val="ar_AE" w:bidi="ar_AE"/>
        </w:rPr>
        <w:t xml:space="preserve">انظر: </w:t>
      </w:r>
      <w:r>
        <w:rPr>
          <w:rtl/>
          <w:cs/>
          <w:lang w:val="ar_AE" w:bidi="ar_AE"/>
        </w:rPr>
        <w:t>السؤال البلاغي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6: 26 (#6)</w:t>
      </w:r>
      <w:r>
        <w:rPr>
          <w:rtl/>
          <w:cs/>
          <w:lang w:val="ar_AE" w:bidi="ar_AE"/>
        </w:rPr>
      </w:r>
    </w:p>
    <w:p>
      <w:pPr>
        <w:bidi/>
      </w:pPr>
      <w:r>
        <w:rPr>
          <w:rtl/>
          <w:cs/>
          <w:lang w:val="ar_AE" w:bidi="ar_AE"/>
        </w:rPr>
      </w:r>
      <w:r>
        <w:rPr>
          <w:b/>
          <w:rtl/>
          <w:cs/>
          <w:lang w:val="ar_AE" w:bidi="ar_AE"/>
        </w:rPr>
        <w:t>αὐτῶν</w:t>
      </w:r>
    </w:p>
    <w:p>
      <w:pPr>
        <w:bidi/>
      </w:pPr>
      <w:r>
        <w:rPr>
          <w:rtl/>
          <w:cs/>
          <w:lang w:val="ar_AE" w:bidi="ar_AE"/>
        </w:rPr>
      </w:r>
      <w:r>
        <w:rPr>
          <w:b/>
          <w:rtl/>
          <w:cs/>
          <w:lang w:val="ar_AE" w:bidi="ar_AE"/>
        </w:rPr>
        <w:t>"مِنْهَا"</w:t>
      </w:r>
    </w:p>
    <w:p>
      <w:pPr>
        <w:bidi/>
      </w:pPr>
      <w:r>
        <w:rPr>
          <w:rtl/>
          <w:cs/>
          <w:lang w:val="ar_AE" w:bidi="ar_AE"/>
        </w:rPr>
      </w:r>
      <w:r>
        <w:rPr>
          <w:rtl/>
          <w:cs/>
          <w:lang w:val="ar_AE" w:bidi="ar_AE"/>
        </w:rPr>
        <w:t>يسوع يترك بعض الكلمات التي تحتاجها الجملة في العديد من اللغات الأخرى لتكون جملًا مكتملة. يمكنك تزويد هذه الكلمات من الجملة السابقة إذا كان ذلك أوضح في لغتك. ترجمة بديلة: "منهم"</w:t>
      </w:r>
    </w:p>
    <w:p>
      <w:pPr>
        <w:bidi/>
      </w:pPr>
      <w:r>
        <w:rPr>
          <w:rtl/>
          <w:cs/>
          <w:lang w:val="ar_AE" w:bidi="ar_AE"/>
        </w:rPr>
      </w:r>
      <w:r>
        <w:rPr>
          <w:rtl/>
          <w:cs/>
          <w:lang w:val="ar_AE" w:bidi="ar_AE"/>
        </w:rPr>
        <w:t xml:space="preserve">انظر: </w:t>
      </w:r>
      <w:r>
        <w:rPr>
          <w:rtl/>
          <w:cs/>
          <w:lang w:val="ar_AE" w:bidi="ar_AE"/>
        </w:rPr>
        <w:t>الحذف</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6: 27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"وَ"</w:t>
      </w:r>
    </w:p>
    <w:p>
      <w:pPr>
        <w:bidi/>
      </w:pPr>
      <w:r>
        <w:rPr>
          <w:rtl/>
          <w:cs/>
          <w:lang w:val="ar_AE" w:bidi="ar_AE"/>
        </w:rPr>
      </w:r>
      <w:r>
        <w:rPr>
          <w:rtl/>
          <w:cs/>
          <w:lang w:val="ar_AE" w:bidi="ar_AE"/>
        </w:rPr>
        <w:t xml:space="preserve">هنا، الحرف </w:t>
      </w:r>
      <w:r>
        <w:rPr>
          <w:b/>
          <w:rtl/>
          <w:cs/>
          <w:lang w:val="ar_AE" w:bidi="ar_AE"/>
        </w:rPr>
        <w:t>وَ</w:t>
      </w:r>
      <w:r>
        <w:rPr>
          <w:rtl/>
          <w:cs/>
          <w:lang w:val="ar_AE" w:bidi="ar_AE"/>
        </w:rPr>
        <w:t xml:space="preserve"> يقدم تطورًا في ما يقوله يسوع. الكلمة لا تقدم تناقضًا. إذا كان من المفيد في لغتك، يمكنك استخدام كلمة أو عبارة مختلفة تقدم تطورًا، أو يمكنك ترك </w:t>
      </w:r>
      <w:r>
        <w:rPr>
          <w:b/>
          <w:rtl/>
          <w:cs/>
          <w:lang w:val="ar_AE" w:bidi="ar_AE"/>
        </w:rPr>
        <w:t>وَ</w:t>
      </w:r>
      <w:r>
        <w:rPr>
          <w:rtl/>
          <w:cs/>
          <w:lang w:val="ar_AE" w:bidi="ar_AE"/>
        </w:rPr>
        <w:t xml:space="preserve"> بدون ترجمة. ترجمة بديلة: “بالفعل”، أو “علاوة على ذلك”،</w:t>
      </w:r>
    </w:p>
    <w:p>
      <w:pPr>
        <w:bidi/>
      </w:pPr>
      <w:r>
        <w:rPr>
          <w:rtl/>
          <w:cs/>
          <w:lang w:val="ar_AE" w:bidi="ar_AE"/>
        </w:rPr>
      </w:r>
      <w:r>
        <w:rPr>
          <w:rtl/>
          <w:cs/>
          <w:lang w:val="ar_AE" w:bidi="ar_AE"/>
        </w:rPr>
        <w:t xml:space="preserve">انظر: </w:t>
      </w:r>
      <w:r>
        <w:rPr>
          <w:rtl/>
          <w:cs/>
          <w:lang w:val="ar_AE" w:bidi="ar_AE"/>
        </w:rPr>
        <w:t>كلمات وعبارات الربط</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6: 27 (#2)</w:t>
      </w:r>
      <w:r>
        <w:rPr>
          <w:rtl/>
          <w:cs/>
          <w:lang w:val="ar_AE" w:bidi="ar_AE"/>
        </w:rPr>
      </w:r>
    </w:p>
    <w:p>
      <w:pPr>
        <w:bidi/>
      </w:pPr>
      <w:r>
        <w:rPr>
          <w:rtl/>
          <w:cs/>
          <w:lang w:val="ar_AE" w:bidi="ar_AE"/>
        </w:rPr>
      </w:r>
      <w:r>
        <w:rPr>
          <w:b/>
          <w:rtl/>
          <w:cs/>
          <w:lang w:val="ar_AE" w:bidi="ar_AE"/>
        </w:rPr>
        <w:t>τίς &amp; ἐξ ὑμῶν μεριμνῶν δύναται προσθεῖναι ἐπὶ τὴν ἡλικίαν αὐτοῦ πῆχυν ἕνα</w:t>
      </w:r>
    </w:p>
    <w:p>
      <w:pPr>
        <w:bidi/>
      </w:pPr>
      <w:r>
        <w:rPr>
          <w:rtl/>
          <w:cs/>
          <w:lang w:val="ar_AE" w:bidi="ar_AE"/>
        </w:rPr>
      </w:r>
      <w:r>
        <w:rPr>
          <w:b/>
          <w:rtl/>
          <w:cs/>
          <w:lang w:val="ar_AE" w:bidi="ar_AE"/>
        </w:rPr>
        <w:t>"وَمَنْ مِنْكُمْ إِذَا ٱهْتَمَّ يَقْدِرُ أَنْ يَزِيدَ عَلَى قَامَتِهِ ذِرَاعًا وَاحِدَةً؟"</w:t>
      </w:r>
    </w:p>
    <w:p>
      <w:pPr>
        <w:bidi/>
      </w:pPr>
      <w:r>
        <w:rPr>
          <w:rtl/>
          <w:cs/>
          <w:lang w:val="ar_AE" w:bidi="ar_AE"/>
        </w:rPr>
      </w:r>
      <w:r>
        <w:rPr>
          <w:rtl/>
          <w:cs/>
          <w:lang w:val="ar_AE" w:bidi="ar_AE"/>
        </w:rPr>
        <w:t xml:space="preserve">يسوع يستخدم صيغة السؤال ليظهر أن الناس لا يمكنهم إضافة </w:t>
      </w:r>
      <w:r>
        <w:rPr>
          <w:b/>
          <w:rtl/>
          <w:cs/>
          <w:lang w:val="ar_AE" w:bidi="ar_AE"/>
        </w:rPr>
        <w:t>ذِرَاعًا</w:t>
      </w:r>
      <w:r>
        <w:rPr>
          <w:rtl/>
          <w:cs/>
          <w:lang w:val="ar_AE" w:bidi="ar_AE"/>
        </w:rPr>
        <w:t xml:space="preserve"> إلى </w:t>
      </w:r>
      <w:r>
        <w:rPr>
          <w:b/>
          <w:rtl/>
          <w:cs/>
          <w:lang w:val="ar_AE" w:bidi="ar_AE"/>
        </w:rPr>
        <w:t xml:space="preserve">قامته </w:t>
      </w:r>
      <w:r>
        <w:rPr>
          <w:rtl/>
          <w:cs/>
          <w:lang w:val="ar_AE" w:bidi="ar_AE"/>
        </w:rPr>
        <w:t xml:space="preserve">عن طريق </w:t>
      </w:r>
      <w:r>
        <w:rPr>
          <w:b/>
          <w:rtl/>
          <w:cs/>
          <w:lang w:val="ar_AE" w:bidi="ar_AE"/>
        </w:rPr>
        <w:t>الاهْتَمَّام (القلق)</w:t>
      </w:r>
      <w:r>
        <w:rPr>
          <w:rtl/>
          <w:cs/>
          <w:lang w:val="ar_AE" w:bidi="ar_AE"/>
        </w:rPr>
        <w:t>. إذا لم تكن ستستخدم صيغة السؤال لهذا الغرض في لغتك، يمكنك ترجمة هذا في صيغة خبرية أو كأسلوب تعجب. ترجمة بديلة: "لا أحد منكم، بقلقه، يستطيع أن يضيف ذراعًا إلى عمره." أو "ليس واحدًا منكم، بقلقه، يمكنه أبدًا أن يضيف ذراعًا إلى عمره!"</w:t>
      </w:r>
    </w:p>
    <w:p>
      <w:pPr>
        <w:bidi/>
      </w:pPr>
      <w:r>
        <w:rPr>
          <w:rtl/>
          <w:cs/>
          <w:lang w:val="ar_AE" w:bidi="ar_AE"/>
        </w:rPr>
      </w:r>
      <w:r>
        <w:rPr>
          <w:rtl/>
          <w:cs/>
          <w:lang w:val="ar_AE" w:bidi="ar_AE"/>
        </w:rPr>
        <w:t xml:space="preserve">انظر: </w:t>
      </w:r>
      <w:r>
        <w:rPr>
          <w:rtl/>
          <w:cs/>
          <w:lang w:val="ar_AE" w:bidi="ar_AE"/>
        </w:rPr>
        <w:t>السؤال البلاغي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6: 27 (#3)</w:t>
      </w:r>
      <w:r>
        <w:rPr>
          <w:rtl/>
          <w:cs/>
          <w:lang w:val="ar_AE" w:bidi="ar_AE"/>
        </w:rPr>
      </w:r>
    </w:p>
    <w:p>
      <w:pPr>
        <w:bidi/>
      </w:pPr>
      <w:r>
        <w:rPr>
          <w:rtl/>
          <w:cs/>
          <w:lang w:val="ar_AE" w:bidi="ar_AE"/>
        </w:rPr>
      </w:r>
      <w:r>
        <w:rPr>
          <w:b/>
          <w:rtl/>
          <w:cs/>
          <w:lang w:val="ar_AE" w:bidi="ar_AE"/>
        </w:rPr>
        <w:t>μεριμνῶν</w:t>
      </w:r>
    </w:p>
    <w:p>
      <w:pPr>
        <w:bidi/>
      </w:pPr>
      <w:r>
        <w:rPr>
          <w:rtl/>
          <w:cs/>
          <w:lang w:val="ar_AE" w:bidi="ar_AE"/>
        </w:rPr>
      </w:r>
      <w:r>
        <w:rPr>
          <w:b/>
          <w:rtl/>
          <w:cs/>
          <w:lang w:val="ar_AE" w:bidi="ar_AE"/>
        </w:rPr>
        <w:t>"ٱهْتَمَّ"</w:t>
      </w:r>
    </w:p>
    <w:p>
      <w:pPr>
        <w:bidi/>
      </w:pPr>
      <w:r>
        <w:rPr>
          <w:rtl/>
          <w:cs/>
          <w:lang w:val="ar_AE" w:bidi="ar_AE"/>
        </w:rPr>
      </w:r>
      <w:r>
        <w:rPr>
          <w:rtl/>
          <w:cs/>
          <w:lang w:val="ar_AE" w:bidi="ar_AE"/>
        </w:rPr>
        <w:t xml:space="preserve">هنا، تعبير </w:t>
      </w:r>
      <w:r>
        <w:rPr>
          <w:b/>
          <w:rtl/>
          <w:cs/>
          <w:lang w:val="ar_AE" w:bidi="ar_AE"/>
        </w:rPr>
        <w:t>ٱهْتَمَّ</w:t>
      </w:r>
      <w:r>
        <w:rPr>
          <w:rtl/>
          <w:cs/>
          <w:lang w:val="ar_AE" w:bidi="ar_AE"/>
        </w:rPr>
        <w:t xml:space="preserve"> توفر الوسيلة التي قد يحاول بها الشخص </w:t>
      </w:r>
      <w:r>
        <w:rPr>
          <w:b/>
          <w:rtl/>
          <w:cs/>
          <w:lang w:val="ar_AE" w:bidi="ar_AE"/>
        </w:rPr>
        <w:t>إضافة ذراع</w:t>
      </w:r>
      <w:r>
        <w:rPr>
          <w:rtl/>
          <w:cs/>
          <w:lang w:val="ar_AE" w:bidi="ar_AE"/>
        </w:rPr>
        <w:t xml:space="preserve"> إلى </w:t>
      </w:r>
      <w:r>
        <w:rPr>
          <w:b/>
          <w:rtl/>
          <w:cs/>
          <w:lang w:val="ar_AE" w:bidi="ar_AE"/>
        </w:rPr>
        <w:t>عمره</w:t>
      </w:r>
      <w:r>
        <w:rPr>
          <w:rtl/>
          <w:cs/>
          <w:lang w:val="ar_AE" w:bidi="ar_AE"/>
        </w:rPr>
        <w:t>. إذا كان ذلك مفيدًا في لغتك، يمكنك جعل هذا الربط أكثر وضوحًا. ترجمة بديلة: "عن طريق القلق"</w:t>
      </w:r>
    </w:p>
    <w:p>
      <w:pPr>
        <w:bidi/>
      </w:pPr>
      <w:r>
        <w:rPr>
          <w:rtl/>
          <w:cs/>
          <w:lang w:val="ar_AE" w:bidi="ar_AE"/>
        </w:rPr>
      </w:r>
      <w:r>
        <w:rPr>
          <w:rtl/>
          <w:cs/>
          <w:lang w:val="ar_AE" w:bidi="ar_AE"/>
        </w:rPr>
        <w:t xml:space="preserve">انظر: </w:t>
      </w:r>
      <w:r>
        <w:rPr>
          <w:rtl/>
          <w:cs/>
          <w:lang w:val="ar_AE" w:bidi="ar_AE"/>
        </w:rPr>
        <w:t>الربط — لإظهار الهدف (الغرض)</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6: 27 (#4)</w:t>
      </w:r>
      <w:r>
        <w:rPr>
          <w:rtl/>
          <w:cs/>
          <w:lang w:val="ar_AE" w:bidi="ar_AE"/>
        </w:rPr>
      </w:r>
    </w:p>
    <w:p>
      <w:pPr>
        <w:bidi/>
      </w:pPr>
      <w:r>
        <w:rPr>
          <w:rtl/>
          <w:cs/>
          <w:lang w:val="ar_AE" w:bidi="ar_AE"/>
        </w:rPr>
      </w:r>
      <w:r>
        <w:rPr>
          <w:b/>
          <w:rtl/>
          <w:cs/>
          <w:lang w:val="ar_AE" w:bidi="ar_AE"/>
        </w:rPr>
        <w:t>δύναται προσθεῖναι ἐπὶ τὴν ἡλικίαν αὐτοῦ πῆχυν ἕνα</w:t>
      </w:r>
    </w:p>
    <w:p>
      <w:pPr>
        <w:bidi/>
      </w:pPr>
      <w:r>
        <w:rPr>
          <w:rtl/>
          <w:cs/>
          <w:lang w:val="ar_AE" w:bidi="ar_AE"/>
        </w:rPr>
      </w:r>
      <w:r>
        <w:rPr>
          <w:b/>
          <w:rtl/>
          <w:cs/>
          <w:lang w:val="ar_AE" w:bidi="ar_AE"/>
        </w:rPr>
        <w:t>"يَقْدِرُ أَنْ يَزِيدَ عَلَى قَامَتِهِ ذِرَاعًا وَاحِدَةً؟"</w:t>
      </w:r>
    </w:p>
    <w:p>
      <w:pPr>
        <w:bidi/>
      </w:pPr>
      <w:r>
        <w:rPr>
          <w:rtl/>
          <w:cs/>
          <w:lang w:val="ar_AE" w:bidi="ar_AE"/>
        </w:rPr>
      </w:r>
      <w:r>
        <w:rPr>
          <w:rtl/>
          <w:cs/>
          <w:lang w:val="ar_AE" w:bidi="ar_AE"/>
        </w:rPr>
        <w:t xml:space="preserve">هنا يتحدث يسوع عن </w:t>
      </w:r>
      <w:r>
        <w:rPr>
          <w:b/>
          <w:rtl/>
          <w:cs/>
          <w:lang w:val="ar_AE" w:bidi="ar_AE"/>
        </w:rPr>
        <w:t>عمر</w:t>
      </w:r>
      <w:r>
        <w:rPr>
          <w:rtl/>
          <w:cs/>
          <w:lang w:val="ar_AE" w:bidi="ar_AE"/>
        </w:rPr>
        <w:t xml:space="preserve"> الشخص كما لو كان يُقاس بالطول بدلاً من الوقت. إذا كان ذلك مفيدًا في لغتك، يمكنك توضيح المعنى ببساطة. ترجمة بديلة: "يستطيع أن يجعل عمره أطول" أو "يستطيع أن يضيف أي وقت إلى عمره"</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6: 27 (#5)</w:t>
      </w:r>
      <w:r>
        <w:rPr>
          <w:rtl/>
          <w:cs/>
          <w:lang w:val="ar_AE" w:bidi="ar_AE"/>
        </w:rPr>
      </w:r>
    </w:p>
    <w:p>
      <w:pPr>
        <w:bidi/>
      </w:pPr>
      <w:r>
        <w:rPr>
          <w:rtl/>
          <w:cs/>
          <w:lang w:val="ar_AE" w:bidi="ar_AE"/>
        </w:rPr>
      </w:r>
      <w:r>
        <w:rPr>
          <w:b/>
          <w:rtl/>
          <w:cs/>
          <w:lang w:val="ar_AE" w:bidi="ar_AE"/>
        </w:rPr>
        <w:t>πῆχυν ἕνα</w:t>
      </w:r>
    </w:p>
    <w:p>
      <w:pPr>
        <w:bidi/>
      </w:pPr>
      <w:r>
        <w:rPr>
          <w:rtl/>
          <w:cs/>
          <w:lang w:val="ar_AE" w:bidi="ar_AE"/>
        </w:rPr>
      </w:r>
      <w:r>
        <w:rPr>
          <w:b/>
          <w:rtl/>
          <w:cs/>
          <w:lang w:val="ar_AE" w:bidi="ar_AE"/>
        </w:rPr>
        <w:t>"ذِرَاعًا"</w:t>
      </w:r>
    </w:p>
    <w:p>
      <w:pPr>
        <w:bidi/>
      </w:pPr>
      <w:r>
        <w:rPr>
          <w:rtl/>
          <w:cs/>
          <w:lang w:val="ar_AE" w:bidi="ar_AE"/>
        </w:rPr>
      </w:r>
      <w:r>
        <w:rPr>
          <w:rtl/>
          <w:cs/>
          <w:lang w:val="ar_AE" w:bidi="ar_AE"/>
        </w:rPr>
        <w:t>ال</w:t>
      </w:r>
      <w:r>
        <w:rPr>
          <w:b/>
          <w:rtl/>
          <w:cs/>
          <w:lang w:val="ar_AE" w:bidi="ar_AE"/>
        </w:rPr>
        <w:t>ذراع</w:t>
      </w:r>
      <w:r>
        <w:rPr>
          <w:rtl/>
          <w:cs/>
          <w:lang w:val="ar_AE" w:bidi="ar_AE"/>
        </w:rPr>
        <w:t xml:space="preserve"> هو وحدة قياس للطول تساوي حوالي نصف متر أو حوالي قدم ونصف. إذا كان ذلك مفيدًا لقرائك، يمكنك التعبير عن هذا الطول باستخدام الوحدة المعتادة في ثقافتك.</w:t>
      </w:r>
    </w:p>
    <w:p>
      <w:pPr>
        <w:bidi/>
      </w:pPr>
      <w:r>
        <w:rPr>
          <w:rtl/>
          <w:cs/>
          <w:lang w:val="ar_AE" w:bidi="ar_AE"/>
        </w:rPr>
      </w:r>
      <w:r>
        <w:rPr>
          <w:rtl/>
          <w:cs/>
          <w:lang w:val="ar_AE" w:bidi="ar_AE"/>
        </w:rPr>
        <w:t xml:space="preserve">انظر: </w:t>
      </w:r>
      <w:r>
        <w:rPr>
          <w:rtl/>
          <w:cs/>
          <w:lang w:val="ar_AE" w:bidi="ar_AE"/>
        </w:rPr>
        <w:t>المسافة في الكتاب المقدس</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6: 27 (#6)</w:t>
      </w:r>
      <w:r>
        <w:rPr>
          <w:rtl/>
          <w:cs/>
          <w:lang w:val="ar_AE" w:bidi="ar_AE"/>
        </w:rPr>
      </w:r>
    </w:p>
    <w:p>
      <w:pPr>
        <w:bidi/>
      </w:pPr>
      <w:r>
        <w:rPr>
          <w:rtl/>
          <w:cs/>
          <w:lang w:val="ar_AE" w:bidi="ar_AE"/>
        </w:rPr>
      </w:r>
      <w:r>
        <w:rPr>
          <w:b/>
          <w:rtl/>
          <w:cs/>
          <w:lang w:val="ar_AE" w:bidi="ar_AE"/>
        </w:rPr>
        <w:t>αὐτοῦ</w:t>
      </w:r>
    </w:p>
    <w:p>
      <w:pPr>
        <w:bidi/>
      </w:pPr>
      <w:r>
        <w:rPr>
          <w:rtl/>
          <w:cs/>
          <w:lang w:val="ar_AE" w:bidi="ar_AE"/>
        </w:rPr>
      </w:r>
      <w:r>
        <w:rPr>
          <w:b/>
          <w:rtl/>
          <w:cs/>
          <w:lang w:val="ar_AE" w:bidi="ar_AE"/>
        </w:rPr>
        <w:t>"قَامَتِهِ"</w:t>
      </w:r>
    </w:p>
    <w:p>
      <w:pPr>
        <w:bidi/>
      </w:pPr>
      <w:r>
        <w:rPr>
          <w:rtl/>
          <w:cs/>
          <w:lang w:val="ar_AE" w:bidi="ar_AE"/>
        </w:rPr>
      </w:r>
      <w:r>
        <w:rPr>
          <w:rtl/>
          <w:cs/>
          <w:lang w:val="ar_AE" w:bidi="ar_AE"/>
        </w:rPr>
        <w:t xml:space="preserve">على الرغم من أن مصطلح </w:t>
      </w:r>
      <w:r>
        <w:rPr>
          <w:b/>
          <w:rtl/>
          <w:cs/>
          <w:lang w:val="ar_AE" w:bidi="ar_AE"/>
        </w:rPr>
        <w:t>قَامَتِهِ</w:t>
      </w:r>
      <w:r>
        <w:rPr>
          <w:rtl/>
          <w:cs/>
          <w:lang w:val="ar_AE" w:bidi="ar_AE"/>
        </w:rPr>
        <w:t xml:space="preserve"> مذكر، إلا أن يسوع يستخدم الكلمة بمعنى عام يشمل كل من الرجال والنساء. إذا كان ذلك مفيدًا في لغتك، يمكنك استخدام عبارة توضح هذا. ترجمة بديلة: "قَامَتِهِ أو قَامَتِها"</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6: 28 (#1)</w:t>
      </w:r>
      <w:r>
        <w:rPr>
          <w:rtl/>
          <w:cs/>
          <w:lang w:val="ar_AE" w:bidi="ar_AE"/>
        </w:rPr>
      </w:r>
    </w:p>
    <w:p>
      <w:pPr>
        <w:bidi/>
      </w:pPr>
      <w:r>
        <w:rPr>
          <w:rtl/>
          <w:cs/>
          <w:lang w:val="ar_AE" w:bidi="ar_AE"/>
        </w:rPr>
      </w:r>
      <w:r>
        <w:rPr>
          <w:b/>
          <w:rtl/>
          <w:cs/>
          <w:lang w:val="ar_AE" w:bidi="ar_AE"/>
        </w:rPr>
        <w:t>καὶ περὶ ἐνδύματος τί μεριμνᾶτε</w:t>
      </w:r>
    </w:p>
    <w:p>
      <w:pPr>
        <w:bidi/>
      </w:pPr>
      <w:r>
        <w:rPr>
          <w:rtl/>
          <w:cs/>
          <w:lang w:val="ar_AE" w:bidi="ar_AE"/>
        </w:rPr>
      </w:r>
      <w:r>
        <w:rPr>
          <w:b/>
          <w:rtl/>
          <w:cs/>
          <w:lang w:val="ar_AE" w:bidi="ar_AE"/>
        </w:rPr>
        <w:t>"وَلِمَاذَا تَهْتَمُّونَ بِٱللِّبَاسِ؟"</w:t>
      </w:r>
    </w:p>
    <w:p>
      <w:pPr>
        <w:bidi/>
      </w:pPr>
      <w:r>
        <w:rPr>
          <w:rtl/>
          <w:cs/>
          <w:lang w:val="ar_AE" w:bidi="ar_AE"/>
        </w:rPr>
      </w:r>
      <w:r>
        <w:rPr>
          <w:rtl/>
          <w:cs/>
          <w:lang w:val="ar_AE" w:bidi="ar_AE"/>
        </w:rPr>
        <w:t xml:space="preserve">يستخدم يسوع صيغة السؤال ليظهر لتلاميذه أنه لا ينبغي لهم أن يكونوا </w:t>
      </w:r>
      <w:r>
        <w:rPr>
          <w:b/>
          <w:rtl/>
          <w:cs/>
          <w:lang w:val="ar_AE" w:bidi="ar_AE"/>
        </w:rPr>
        <w:t>مهْتَمُّينَ بِٱللِّبَاسِ</w:t>
      </w:r>
      <w:r>
        <w:rPr>
          <w:rtl/>
          <w:cs/>
          <w:lang w:val="ar_AE" w:bidi="ar_AE"/>
        </w:rPr>
        <w:t>. إذا لم تكن تستخدم صيغة السؤال لهذا الغرض في لغتك، يمكنك ترجمة هذا في صيغة خبرية أو باسلوب تعجب. ترجمة بديلة: "علاوة على ذلك، لا ينبغي لك أن تقلق بشأن الملابس." أو "يجب ألا تقلق أبدًا بشأن الملابس!"</w:t>
      </w:r>
    </w:p>
    <w:p>
      <w:pPr>
        <w:bidi/>
      </w:pPr>
      <w:r>
        <w:rPr>
          <w:rtl/>
          <w:cs/>
          <w:lang w:val="ar_AE" w:bidi="ar_AE"/>
        </w:rPr>
      </w:r>
      <w:r>
        <w:rPr>
          <w:rtl/>
          <w:cs/>
          <w:lang w:val="ar_AE" w:bidi="ar_AE"/>
        </w:rPr>
        <w:t xml:space="preserve">انظر: </w:t>
      </w:r>
      <w:r>
        <w:rPr>
          <w:rtl/>
          <w:cs/>
          <w:lang w:val="ar_AE" w:bidi="ar_AE"/>
        </w:rPr>
        <w:t>السؤال البلاغي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6: 28 (#2)</w:t>
      </w:r>
      <w:r>
        <w:rPr>
          <w:rtl/>
          <w:cs/>
          <w:lang w:val="ar_AE" w:bidi="ar_AE"/>
        </w:rPr>
      </w:r>
    </w:p>
    <w:p>
      <w:pPr>
        <w:bidi/>
      </w:pPr>
      <w:r>
        <w:rPr>
          <w:rtl/>
          <w:cs/>
          <w:lang w:val="ar_AE" w:bidi="ar_AE"/>
        </w:rPr>
      </w:r>
      <w:r>
        <w:rPr>
          <w:b/>
          <w:rtl/>
          <w:cs/>
          <w:lang w:val="ar_AE" w:bidi="ar_AE"/>
        </w:rPr>
        <w:t>καταμάθετε τὰ κρίνα τοῦ ἀγροῦ πῶς αὐξάνουσιν</w:t>
      </w:r>
    </w:p>
    <w:p>
      <w:pPr>
        <w:bidi/>
      </w:pPr>
      <w:r>
        <w:rPr>
          <w:rtl/>
          <w:cs/>
          <w:lang w:val="ar_AE" w:bidi="ar_AE"/>
        </w:rPr>
      </w:r>
      <w:r>
        <w:rPr>
          <w:b/>
          <w:rtl/>
          <w:cs/>
          <w:lang w:val="ar_AE" w:bidi="ar_AE"/>
        </w:rPr>
        <w:t>"تَأَمَّلُوا زَنَابِقَ ٱلْحَقْلِ كَيْفَ تَنْمُو!"</w:t>
      </w:r>
    </w:p>
    <w:p>
      <w:pPr>
        <w:bidi/>
      </w:pPr>
      <w:r>
        <w:rPr>
          <w:rtl/>
          <w:cs/>
          <w:lang w:val="ar_AE" w:bidi="ar_AE"/>
        </w:rPr>
      </w:r>
      <w:r>
        <w:rPr>
          <w:rtl/>
          <w:cs/>
          <w:lang w:val="ar_AE" w:bidi="ar_AE"/>
        </w:rPr>
        <w:t>إذا كان ذلك مفيدًا في لغتك، يمكنك إعادة ترتيب أجزاء هذه الجملة. ترجمة بديلة: "تأملوا كيف تنمو زنابق الحقل"</w:t>
      </w:r>
    </w:p>
    <w:p>
      <w:pPr>
        <w:bidi/>
      </w:pPr>
      <w:r>
        <w:rPr>
          <w:rtl/>
          <w:cs/>
          <w:lang w:val="ar_AE" w:bidi="ar_AE"/>
        </w:rPr>
      </w:r>
      <w:r>
        <w:rPr>
          <w:rtl/>
          <w:cs/>
          <w:lang w:val="ar_AE" w:bidi="ar_AE"/>
        </w:rPr>
        <w:t xml:space="preserve">انظر: </w:t>
      </w:r>
      <w:r>
        <w:rPr>
          <w:rtl/>
          <w:cs/>
          <w:lang w:val="ar_AE" w:bidi="ar_AE"/>
        </w:rPr>
        <w:t>بنية المعلومات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6: 28 (#3)</w:t>
      </w:r>
      <w:r>
        <w:rPr>
          <w:rtl/>
          <w:cs/>
          <w:lang w:val="ar_AE" w:bidi="ar_AE"/>
        </w:rPr>
      </w:r>
    </w:p>
    <w:p>
      <w:pPr>
        <w:bidi/>
      </w:pPr>
      <w:r>
        <w:rPr>
          <w:rtl/>
          <w:cs/>
          <w:lang w:val="ar_AE" w:bidi="ar_AE"/>
        </w:rPr>
      </w:r>
      <w:r>
        <w:rPr>
          <w:b/>
          <w:rtl/>
          <w:cs/>
          <w:lang w:val="ar_AE" w:bidi="ar_AE"/>
        </w:rPr>
        <w:t>τὰ κρίνα</w:t>
      </w:r>
    </w:p>
    <w:p>
      <w:pPr>
        <w:bidi/>
      </w:pPr>
      <w:r>
        <w:rPr>
          <w:rtl/>
          <w:cs/>
          <w:lang w:val="ar_AE" w:bidi="ar_AE"/>
        </w:rPr>
      </w:r>
      <w:r>
        <w:rPr>
          <w:b/>
          <w:rtl/>
          <w:cs/>
          <w:lang w:val="ar_AE" w:bidi="ar_AE"/>
        </w:rPr>
        <w:t>"زَنَابِقَ"</w:t>
      </w:r>
    </w:p>
    <w:p>
      <w:pPr>
        <w:bidi/>
      </w:pPr>
      <w:r>
        <w:rPr>
          <w:rtl/>
          <w:cs/>
          <w:lang w:val="ar_AE" w:bidi="ar_AE"/>
        </w:rPr>
      </w:r>
      <w:r>
        <w:rPr>
          <w:rtl/>
          <w:cs/>
          <w:lang w:val="ar_AE" w:bidi="ar_AE"/>
        </w:rPr>
        <w:t xml:space="preserve">كلمة </w:t>
      </w:r>
      <w:r>
        <w:rPr>
          <w:b/>
          <w:rtl/>
          <w:cs/>
          <w:lang w:val="ar_AE" w:bidi="ar_AE"/>
        </w:rPr>
        <w:t>زَنَابِقَ</w:t>
      </w:r>
      <w:r>
        <w:rPr>
          <w:rtl/>
          <w:cs/>
          <w:lang w:val="ar_AE" w:bidi="ar_AE"/>
        </w:rPr>
        <w:t xml:space="preserve"> تصف الزهور الجميلة التي تنمو في الحقول. إذا لم يكن لدى لغتك كلمة لهذه الزهرة، يمكنك استخدام اسم زهرة مشابهة يعرفها قرّاؤك، أو يمكنك استخدام مصطلح عام. ترجمة بديلة: "السوسن" أو "الأزهار"</w:t>
      </w:r>
    </w:p>
    <w:p>
      <w:pPr>
        <w:bidi/>
      </w:pPr>
      <w:r>
        <w:rPr>
          <w:rtl/>
          <w:cs/>
          <w:lang w:val="ar_AE" w:bidi="ar_AE"/>
        </w:rPr>
      </w:r>
      <w:r>
        <w:rPr>
          <w:rtl/>
          <w:cs/>
          <w:lang w:val="ar_AE" w:bidi="ar_AE"/>
        </w:rPr>
        <w:t xml:space="preserve">انظر: </w:t>
      </w:r>
      <w:r>
        <w:rPr>
          <w:rtl/>
          <w:cs/>
          <w:lang w:val="ar_AE" w:bidi="ar_AE"/>
        </w:rPr>
        <w:t>ترجمة المجهولات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6: 28 (#4)</w:t>
      </w:r>
      <w:r>
        <w:rPr>
          <w:rtl/>
          <w:cs/>
          <w:lang w:val="ar_AE" w:bidi="ar_AE"/>
        </w:rPr>
      </w:r>
    </w:p>
    <w:p>
      <w:pPr>
        <w:bidi/>
      </w:pPr>
      <w:r>
        <w:rPr>
          <w:rtl/>
          <w:cs/>
          <w:lang w:val="ar_AE" w:bidi="ar_AE"/>
        </w:rPr>
      </w:r>
      <w:r>
        <w:rPr>
          <w:b/>
          <w:rtl/>
          <w:cs/>
          <w:lang w:val="ar_AE" w:bidi="ar_AE"/>
        </w:rPr>
        <w:t>τὰ κρίνα τοῦ ἀγροῦ</w:t>
      </w:r>
    </w:p>
    <w:p>
      <w:pPr>
        <w:bidi/>
      </w:pPr>
      <w:r>
        <w:rPr>
          <w:rtl/>
          <w:cs/>
          <w:lang w:val="ar_AE" w:bidi="ar_AE"/>
        </w:rPr>
      </w:r>
      <w:r>
        <w:rPr>
          <w:b/>
          <w:rtl/>
          <w:cs/>
          <w:lang w:val="ar_AE" w:bidi="ar_AE"/>
        </w:rPr>
        <w:t>"زَنَابِقَ ٱلْحَقْلِ"</w:t>
      </w:r>
    </w:p>
    <w:p>
      <w:pPr>
        <w:bidi/>
      </w:pPr>
      <w:r>
        <w:rPr>
          <w:rtl/>
          <w:cs/>
          <w:lang w:val="ar_AE" w:bidi="ar_AE"/>
        </w:rPr>
      </w:r>
      <w:r>
        <w:rPr>
          <w:rtl/>
          <w:cs/>
          <w:lang w:val="ar_AE" w:bidi="ar_AE"/>
        </w:rPr>
        <w:t xml:space="preserve">هنا، يستخدم يسوع صيغة الملكية لوصف </w:t>
      </w:r>
      <w:r>
        <w:rPr>
          <w:b/>
          <w:rtl/>
          <w:cs/>
          <w:lang w:val="ar_AE" w:bidi="ar_AE"/>
        </w:rPr>
        <w:t>الزنابق</w:t>
      </w:r>
      <w:r>
        <w:rPr>
          <w:rtl/>
          <w:cs/>
          <w:lang w:val="ar_AE" w:bidi="ar_AE"/>
        </w:rPr>
        <w:t xml:space="preserve"> التي تنمو في </w:t>
      </w:r>
      <w:r>
        <w:rPr>
          <w:b/>
          <w:rtl/>
          <w:cs/>
          <w:lang w:val="ar_AE" w:bidi="ar_AE"/>
        </w:rPr>
        <w:t>ٱلْحَقْلِ</w:t>
      </w:r>
      <w:r>
        <w:rPr>
          <w:rtl/>
          <w:cs/>
          <w:lang w:val="ar_AE" w:bidi="ar_AE"/>
        </w:rPr>
        <w:t>. إذا لم يكن هذا واضحًا في لغتك، يمكنك التعبير عن الفكرة بطريقة أخرى. ترجمة بديلة: "الزنابق التي تراها في الحقل"</w:t>
      </w:r>
    </w:p>
    <w:p>
      <w:pPr>
        <w:bidi/>
      </w:pPr>
      <w:r>
        <w:rPr>
          <w:rtl/>
          <w:cs/>
          <w:lang w:val="ar_AE" w:bidi="ar_AE"/>
        </w:rPr>
      </w:r>
      <w:r>
        <w:rPr>
          <w:rtl/>
          <w:cs/>
          <w:lang w:val="ar_AE" w:bidi="ar_AE"/>
        </w:rPr>
        <w:t xml:space="preserve">انظر: </w:t>
      </w:r>
      <w:r>
        <w:rPr>
          <w:rtl/>
          <w:cs/>
          <w:lang w:val="ar_AE" w:bidi="ar_AE"/>
        </w:rPr>
        <w:t>أسلوب الملكية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6: 28 (#5)</w:t>
      </w:r>
      <w:r>
        <w:rPr>
          <w:rtl/>
          <w:cs/>
          <w:lang w:val="ar_AE" w:bidi="ar_AE"/>
        </w:rPr>
      </w:r>
    </w:p>
    <w:p>
      <w:pPr>
        <w:bidi/>
      </w:pPr>
      <w:r>
        <w:rPr>
          <w:rtl/>
          <w:cs/>
          <w:lang w:val="ar_AE" w:bidi="ar_AE"/>
        </w:rPr>
      </w:r>
      <w:r>
        <w:rPr>
          <w:b/>
          <w:rtl/>
          <w:cs/>
          <w:lang w:val="ar_AE" w:bidi="ar_AE"/>
        </w:rPr>
        <w:t>τοῦ ἀγροῦ</w:t>
      </w:r>
    </w:p>
    <w:p>
      <w:pPr>
        <w:bidi/>
      </w:pPr>
      <w:r>
        <w:rPr>
          <w:rtl/>
          <w:cs/>
          <w:lang w:val="ar_AE" w:bidi="ar_AE"/>
        </w:rPr>
      </w:r>
      <w:r>
        <w:rPr>
          <w:b/>
          <w:rtl/>
          <w:cs/>
          <w:lang w:val="ar_AE" w:bidi="ar_AE"/>
        </w:rPr>
        <w:t>"ٱلْحَقْلِ"</w:t>
      </w:r>
    </w:p>
    <w:p>
      <w:pPr>
        <w:bidi/>
      </w:pPr>
      <w:r>
        <w:rPr>
          <w:rtl/>
          <w:cs/>
          <w:lang w:val="ar_AE" w:bidi="ar_AE"/>
        </w:rPr>
      </w:r>
      <w:r>
        <w:rPr>
          <w:rtl/>
          <w:cs/>
          <w:lang w:val="ar_AE" w:bidi="ar_AE"/>
        </w:rPr>
        <w:t xml:space="preserve">كلمة </w:t>
      </w:r>
      <w:r>
        <w:rPr>
          <w:b/>
          <w:rtl/>
          <w:cs/>
          <w:lang w:val="ar_AE" w:bidi="ar_AE"/>
        </w:rPr>
        <w:t>ٱلْحَقْلِ</w:t>
      </w:r>
      <w:r>
        <w:rPr>
          <w:rtl/>
          <w:cs/>
          <w:lang w:val="ar_AE" w:bidi="ar_AE"/>
        </w:rPr>
        <w:t xml:space="preserve"> تمثل الحقول بشكل عام، وليس حقلًا معينًا. إذا كان ذلك مفيدًا في لغتك، يمكنك استخدام تعبير مختلف. ترجمة بديلة: "الحقول"</w:t>
      </w:r>
    </w:p>
    <w:p>
      <w:pPr>
        <w:bidi/>
      </w:pPr>
      <w:r>
        <w:rPr>
          <w:rtl/>
          <w:cs/>
          <w:lang w:val="ar_AE" w:bidi="ar_AE"/>
        </w:rPr>
      </w:r>
      <w:r>
        <w:rPr>
          <w:rtl/>
          <w:cs/>
          <w:lang w:val="ar_AE" w:bidi="ar_AE"/>
        </w:rPr>
        <w:t xml:space="preserve">انظر: </w:t>
      </w:r>
      <w:r>
        <w:rPr>
          <w:rtl/>
          <w:cs/>
          <w:lang w:val="ar_AE" w:bidi="ar_AE"/>
        </w:rPr>
        <w:t>العبارات الأسمية العامة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6: 28 (#6)</w:t>
      </w:r>
      <w:r>
        <w:rPr>
          <w:rtl/>
          <w:cs/>
          <w:lang w:val="ar_AE" w:bidi="ar_AE"/>
        </w:rPr>
      </w:r>
    </w:p>
    <w:p>
      <w:pPr>
        <w:bidi/>
      </w:pPr>
      <w:r>
        <w:rPr>
          <w:rtl/>
          <w:cs/>
          <w:lang w:val="ar_AE" w:bidi="ar_AE"/>
        </w:rPr>
      </w:r>
      <w:r>
        <w:rPr>
          <w:b/>
          <w:rtl/>
          <w:cs/>
          <w:lang w:val="ar_AE" w:bidi="ar_AE"/>
        </w:rPr>
        <w:t>οὐδὲ νήθουσιν</w:t>
      </w:r>
    </w:p>
    <w:p>
      <w:pPr>
        <w:bidi/>
      </w:pPr>
      <w:r>
        <w:rPr>
          <w:rtl/>
          <w:cs/>
          <w:lang w:val="ar_AE" w:bidi="ar_AE"/>
        </w:rPr>
      </w:r>
      <w:r>
        <w:rPr>
          <w:b/>
          <w:rtl/>
          <w:cs/>
          <w:lang w:val="ar_AE" w:bidi="ar_AE"/>
        </w:rPr>
        <w:t>"وَلَا تَغْزِلُ"</w:t>
      </w:r>
    </w:p>
    <w:p>
      <w:pPr>
        <w:bidi/>
      </w:pPr>
      <w:r>
        <w:rPr>
          <w:rtl/>
          <w:cs/>
          <w:lang w:val="ar_AE" w:bidi="ar_AE"/>
        </w:rPr>
      </w:r>
      <w:r>
        <w:rPr>
          <w:rtl/>
          <w:cs/>
          <w:lang w:val="ar_AE" w:bidi="ar_AE"/>
        </w:rPr>
        <w:t xml:space="preserve">في هذا السياق، كلمة </w:t>
      </w:r>
      <w:r>
        <w:rPr>
          <w:b/>
          <w:rtl/>
          <w:cs/>
          <w:lang w:val="ar_AE" w:bidi="ar_AE"/>
        </w:rPr>
        <w:t>تَغْزِلُ</w:t>
      </w:r>
      <w:r>
        <w:rPr>
          <w:rtl/>
          <w:cs/>
          <w:lang w:val="ar_AE" w:bidi="ar_AE"/>
        </w:rPr>
        <w:t xml:space="preserve"> تعني صنع الخيوط أو الغزل للنسيج. إذا كان من المفيد في لغتك، يمكنك شرح المعنى بعبارة. ترجمة بديلة: "ولا يصنعون الخيوط للنسيج" أو "ولا يصنعون الغزل للنسيج"</w:t>
      </w:r>
    </w:p>
    <w:p>
      <w:pPr>
        <w:bidi/>
      </w:pPr>
      <w:r>
        <w:rPr>
          <w:rtl/>
          <w:cs/>
          <w:lang w:val="ar_AE" w:bidi="ar_AE"/>
        </w:rPr>
      </w:r>
      <w:r>
        <w:rPr>
          <w:rtl/>
          <w:cs/>
          <w:lang w:val="ar_AE" w:bidi="ar_AE"/>
        </w:rPr>
        <w:t xml:space="preserve">انظر: </w:t>
      </w:r>
      <w:r>
        <w:rPr>
          <w:rtl/>
          <w:cs/>
          <w:lang w:val="ar_AE" w:bidi="ar_AE"/>
        </w:rPr>
        <w:t>ترجمة المجهولات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6: 29 (#1)</w:t>
      </w:r>
      <w:r>
        <w:rPr>
          <w:rtl/>
          <w:cs/>
          <w:lang w:val="ar_AE" w:bidi="ar_AE"/>
        </w:rPr>
      </w:r>
    </w:p>
    <w:p>
      <w:pPr>
        <w:bidi/>
      </w:pPr>
      <w:r>
        <w:rPr>
          <w:rtl/>
          <w:cs/>
          <w:lang w:val="ar_AE" w:bidi="ar_AE"/>
        </w:rPr>
      </w:r>
      <w:r>
        <w:rPr>
          <w:b/>
          <w:rtl/>
          <w:cs/>
          <w:lang w:val="ar_AE" w:bidi="ar_AE"/>
        </w:rPr>
        <w:t>ἐν πάσῃ τῇ δόξῃ αὐτοῦ</w:t>
      </w:r>
    </w:p>
    <w:p>
      <w:pPr>
        <w:bidi/>
      </w:pPr>
      <w:r>
        <w:rPr>
          <w:rtl/>
          <w:cs/>
          <w:lang w:val="ar_AE" w:bidi="ar_AE"/>
        </w:rPr>
      </w:r>
      <w:r>
        <w:rPr>
          <w:b/>
          <w:rtl/>
          <w:cs/>
          <w:lang w:val="ar_AE" w:bidi="ar_AE"/>
        </w:rPr>
        <w:t>"فِي كُلِّ مَجْدِهِ"</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المَجْدِ</w:t>
      </w:r>
      <w:r>
        <w:rPr>
          <w:rtl/>
          <w:cs/>
          <w:lang w:val="ar_AE" w:bidi="ar_AE"/>
        </w:rPr>
        <w:t xml:space="preserve">، يمكنك التعبير عن نفس الفكرة بطريقة أخرى. إذا استخدمت الترجمة البديلة التالية، قد تحتاج إلى إضافة فاصلة قبل </w:t>
      </w:r>
      <w:r>
        <w:rPr>
          <w:b/>
          <w:rtl/>
          <w:cs/>
          <w:lang w:val="ar_AE" w:bidi="ar_AE"/>
        </w:rPr>
        <w:t>سُلَيْمَانُ</w:t>
      </w:r>
      <w:r>
        <w:rPr>
          <w:rtl/>
          <w:cs/>
          <w:lang w:val="ar_AE" w:bidi="ar_AE"/>
        </w:rPr>
        <w:t>. الترجمة البديلة: "بقدر ما كان مجيدًا،"</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6 :29 (#2)</w:t>
      </w:r>
      <w:r>
        <w:rPr>
          <w:rtl/>
          <w:cs/>
          <w:lang w:val="ar_AE" w:bidi="ar_AE"/>
        </w:rPr>
      </w:r>
    </w:p>
    <w:p>
      <w:pPr>
        <w:bidi/>
      </w:pPr>
      <w:r>
        <w:rPr>
          <w:rtl/>
          <w:cs/>
          <w:lang w:val="ar_AE" w:bidi="ar_AE"/>
        </w:rPr>
      </w:r>
      <w:r>
        <w:rPr>
          <w:b/>
          <w:rtl/>
          <w:cs/>
          <w:lang w:val="ar_AE" w:bidi="ar_AE"/>
        </w:rPr>
        <w:t>ἐν πάσῃ τῇ δόξῃ αὐτοῦ</w:t>
      </w:r>
    </w:p>
    <w:p>
      <w:pPr>
        <w:bidi/>
      </w:pPr>
      <w:r>
        <w:rPr>
          <w:rtl/>
          <w:cs/>
          <w:lang w:val="ar_AE" w:bidi="ar_AE"/>
        </w:rPr>
      </w:r>
      <w:r>
        <w:rPr>
          <w:b/>
          <w:rtl/>
          <w:cs/>
          <w:lang w:val="ar_AE" w:bidi="ar_AE"/>
        </w:rPr>
        <w:t>"فِي كُلِّ مَجْدِهِ"</w:t>
      </w:r>
    </w:p>
    <w:p>
      <w:pPr>
        <w:bidi/>
      </w:pPr>
      <w:r>
        <w:rPr>
          <w:rtl/>
          <w:cs/>
          <w:lang w:val="ar_AE" w:bidi="ar_AE"/>
        </w:rPr>
      </w:r>
      <w:r>
        <w:rPr>
          <w:rtl/>
          <w:cs/>
          <w:lang w:val="ar_AE" w:bidi="ar_AE"/>
        </w:rPr>
        <w:t xml:space="preserve">هنا، تشير كلمة </w:t>
      </w:r>
      <w:r>
        <w:rPr>
          <w:b/>
          <w:rtl/>
          <w:cs/>
          <w:lang w:val="ar_AE" w:bidi="ar_AE"/>
        </w:rPr>
        <w:t>المَجْد</w:t>
      </w:r>
      <w:r>
        <w:rPr>
          <w:rtl/>
          <w:cs/>
          <w:lang w:val="ar_AE" w:bidi="ar_AE"/>
        </w:rPr>
        <w:t xml:space="preserve"> إلى مدى غنى وشهرة سليمان، مع التركيز بشكل خاص على ملابسه الثمينة والجميلة. إذا كان ذلك مفيدًا في لغتك، يمكنك جعل هذه الفكرة أكثر وضوحًا. ترجمة بديلة: "بكل ثروته وملابسه الجميلة" أو "بكل ممتلكاته الرائعة"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6: 29 (#3)</w:t>
      </w:r>
      <w:r>
        <w:rPr>
          <w:rtl/>
          <w:cs/>
          <w:lang w:val="ar_AE" w:bidi="ar_AE"/>
        </w:rPr>
      </w:r>
    </w:p>
    <w:p>
      <w:pPr>
        <w:bidi/>
      </w:pPr>
      <w:r>
        <w:rPr>
          <w:rtl/>
          <w:cs/>
          <w:lang w:val="ar_AE" w:bidi="ar_AE"/>
        </w:rPr>
      </w:r>
      <w:r>
        <w:rPr>
          <w:b/>
          <w:rtl/>
          <w:cs/>
          <w:lang w:val="ar_AE" w:bidi="ar_AE"/>
        </w:rPr>
        <w:t>ὡς ἓν τούτων</w:t>
      </w:r>
    </w:p>
    <w:p>
      <w:pPr>
        <w:bidi/>
      </w:pPr>
      <w:r>
        <w:rPr>
          <w:rtl/>
          <w:cs/>
          <w:lang w:val="ar_AE" w:bidi="ar_AE"/>
        </w:rPr>
      </w:r>
      <w:r>
        <w:rPr>
          <w:b/>
          <w:rtl/>
          <w:cs/>
          <w:lang w:val="ar_AE" w:bidi="ar_AE"/>
        </w:rPr>
        <w:t>"كَوَاحِدَةٍ مِنْهَا"</w:t>
      </w:r>
    </w:p>
    <w:p>
      <w:pPr>
        <w:bidi/>
      </w:pPr>
      <w:r>
        <w:rPr>
          <w:rtl/>
          <w:cs/>
          <w:lang w:val="ar_AE" w:bidi="ar_AE"/>
        </w:rPr>
      </w:r>
      <w:r>
        <w:rPr>
          <w:rtl/>
          <w:cs/>
          <w:lang w:val="ar_AE" w:bidi="ar_AE"/>
        </w:rPr>
        <w:t xml:space="preserve">هنا يقصد يسوع أن حتى </w:t>
      </w:r>
      <w:r>
        <w:rPr>
          <w:b/>
          <w:rtl/>
          <w:cs/>
          <w:lang w:val="ar_AE" w:bidi="ar_AE"/>
        </w:rPr>
        <w:t>سُلَيْمَانُ</w:t>
      </w:r>
      <w:r>
        <w:rPr>
          <w:rtl/>
          <w:cs/>
          <w:lang w:val="ar_AE" w:bidi="ar_AE"/>
        </w:rPr>
        <w:t xml:space="preserve"> لم يستطع ارتداء ملابس جميلة بما يكفي ليبدو جميلاً مثل </w:t>
      </w:r>
      <w:r>
        <w:rPr>
          <w:b/>
          <w:rtl/>
          <w:cs/>
          <w:lang w:val="ar_AE" w:bidi="ar_AE"/>
        </w:rPr>
        <w:t>زهرة</w:t>
      </w:r>
      <w:r>
        <w:rPr>
          <w:rtl/>
          <w:cs/>
          <w:lang w:val="ar_AE" w:bidi="ar_AE"/>
        </w:rPr>
        <w:t xml:space="preserve"> واحدة. إذا كان من المفيد في لغتك، يمكنك جعل هذه الفكرة أكثر وضوحًا. ترجمة بديلة: "كما تظهر واحدة من هذه الزهور" أو "بطريقة كانت مجيدة مثل واحدة من هذه الزهور"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6: 30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"فَـ"</w:t>
      </w:r>
    </w:p>
    <w:p>
      <w:pPr>
        <w:bidi/>
      </w:pPr>
      <w:r>
        <w:rPr>
          <w:rtl/>
          <w:cs/>
          <w:lang w:val="ar_AE" w:bidi="ar_AE"/>
        </w:rPr>
      </w:r>
      <w:r>
        <w:rPr>
          <w:rtl/>
          <w:cs/>
          <w:lang w:val="ar_AE" w:bidi="ar_AE"/>
        </w:rPr>
        <w:t xml:space="preserve">هنا، الحرف </w:t>
      </w:r>
      <w:r>
        <w:rPr>
          <w:b/>
          <w:rtl/>
          <w:cs/>
          <w:lang w:val="ar_AE" w:bidi="ar_AE"/>
        </w:rPr>
        <w:t xml:space="preserve">فَـ </w:t>
      </w:r>
      <w:r>
        <w:rPr>
          <w:rtl/>
          <w:cs/>
          <w:lang w:val="ar_AE" w:bidi="ar_AE"/>
        </w:rPr>
        <w:t xml:space="preserve">يُقدِّم تطورًا في ما يقوله يسوع. الكلمة لا تُقدِّم تناقضًا. إذا كان ذلك مفيدًا في لغتك، يمكنك استخدام كلمة أو عبارة مختلفة تُقدِّم تطورًا، أو يمكنك ترك </w:t>
      </w:r>
      <w:r>
        <w:rPr>
          <w:b/>
          <w:rtl/>
          <w:cs/>
          <w:lang w:val="ar_AE" w:bidi="ar_AE"/>
        </w:rPr>
        <w:t>فَـ</w:t>
      </w:r>
      <w:r>
        <w:rPr>
          <w:rtl/>
          <w:cs/>
          <w:lang w:val="ar_AE" w:bidi="ar_AE"/>
        </w:rPr>
        <w:t xml:space="preserve"> دون ترجمة. ترجمة بديلة: "بالفعل،" أو "علاوة على ذلك،"</w:t>
      </w:r>
    </w:p>
    <w:p>
      <w:pPr>
        <w:bidi/>
      </w:pPr>
      <w:r>
        <w:rPr>
          <w:rtl/>
          <w:cs/>
          <w:lang w:val="ar_AE" w:bidi="ar_AE"/>
        </w:rPr>
      </w:r>
      <w:r>
        <w:rPr>
          <w:rtl/>
          <w:cs/>
          <w:lang w:val="ar_AE" w:bidi="ar_AE"/>
        </w:rPr>
        <w:t xml:space="preserve">انظر: </w:t>
      </w:r>
      <w:r>
        <w:rPr>
          <w:rtl/>
          <w:cs/>
          <w:lang w:val="ar_AE" w:bidi="ar_AE"/>
        </w:rPr>
        <w:t>كلمات وعبارات الربط</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6: 30 (#2)</w:t>
      </w:r>
      <w:r>
        <w:rPr>
          <w:rtl/>
          <w:cs/>
          <w:lang w:val="ar_AE" w:bidi="ar_AE"/>
        </w:rPr>
      </w:r>
    </w:p>
    <w:p>
      <w:pPr>
        <w:bidi/>
      </w:pPr>
      <w:r>
        <w:rPr>
          <w:rtl/>
          <w:cs/>
          <w:lang w:val="ar_AE" w:bidi="ar_AE"/>
        </w:rPr>
      </w:r>
      <w:r>
        <w:rPr>
          <w:b/>
          <w:rtl/>
          <w:cs/>
          <w:lang w:val="ar_AE" w:bidi="ar_AE"/>
        </w:rPr>
        <w:t>εἰ</w:t>
      </w:r>
    </w:p>
    <w:p>
      <w:pPr>
        <w:bidi/>
      </w:pPr>
      <w:r>
        <w:rPr>
          <w:rtl/>
          <w:cs/>
          <w:lang w:val="ar_AE" w:bidi="ar_AE"/>
        </w:rPr>
      </w:r>
      <w:r>
        <w:rPr>
          <w:b/>
          <w:rtl/>
          <w:cs/>
          <w:lang w:val="ar_AE" w:bidi="ar_AE"/>
        </w:rPr>
        <w:t>"فَإِنْ كَانَ"</w:t>
      </w:r>
    </w:p>
    <w:p>
      <w:pPr>
        <w:bidi/>
      </w:pPr>
      <w:r>
        <w:rPr>
          <w:rtl/>
          <w:cs/>
          <w:lang w:val="ar_AE" w:bidi="ar_AE"/>
        </w:rPr>
      </w:r>
      <w:r>
        <w:rPr>
          <w:rtl/>
          <w:cs/>
          <w:lang w:val="ar_AE" w:bidi="ar_AE"/>
        </w:rPr>
        <w:t>يتحدث يسوع كما لو كانت هذه حالة افتراضية، لكنه يقصد أنه يجب أن ما يقوله حقيقي. إذا كانت لغتك لا تنص على شيء كشرط إذا كان مؤكدًا أو صحيحًا، وإذا كان قرّاؤك قد يعتقدون أن ما يقوله يسوع غير مؤكد، فيمكنك ترجمة كلماته في صيغة خبرية تأكيدية. ترجمة بديلة: "بما أن" أو "نظرًا لأن"</w:t>
      </w:r>
    </w:p>
    <w:p>
      <w:pPr>
        <w:bidi/>
      </w:pPr>
      <w:r>
        <w:rPr>
          <w:rtl/>
          <w:cs/>
          <w:lang w:val="ar_AE" w:bidi="ar_AE"/>
        </w:rPr>
      </w:r>
      <w:r>
        <w:rPr>
          <w:rtl/>
          <w:cs/>
          <w:lang w:val="ar_AE" w:bidi="ar_AE"/>
        </w:rPr>
        <w:t xml:space="preserve">انظر: </w:t>
      </w:r>
      <w:r>
        <w:rPr>
          <w:rtl/>
          <w:cs/>
          <w:lang w:val="ar_AE" w:bidi="ar_AE"/>
        </w:rPr>
        <w:t>الربط — الشروط الفعلية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6: 30 (#3)</w:t>
      </w:r>
      <w:r>
        <w:rPr>
          <w:rtl/>
          <w:cs/>
          <w:lang w:val="ar_AE" w:bidi="ar_AE"/>
        </w:rPr>
      </w:r>
    </w:p>
    <w:p>
      <w:pPr>
        <w:bidi/>
      </w:pPr>
      <w:r>
        <w:rPr>
          <w:rtl/>
          <w:cs/>
          <w:lang w:val="ar_AE" w:bidi="ar_AE"/>
        </w:rPr>
      </w:r>
      <w:r>
        <w:rPr>
          <w:b/>
          <w:rtl/>
          <w:cs/>
          <w:lang w:val="ar_AE" w:bidi="ar_AE"/>
        </w:rPr>
        <w:t>τὸν χόρτον τοῦ ἀγροῦ &amp; ὁ Θεὸς οὕτως ἀμφιέννυσιν</w:t>
      </w:r>
    </w:p>
    <w:p>
      <w:pPr>
        <w:bidi/>
      </w:pPr>
      <w:r>
        <w:rPr>
          <w:rtl/>
          <w:cs/>
          <w:lang w:val="ar_AE" w:bidi="ar_AE"/>
        </w:rPr>
      </w:r>
      <w:r>
        <w:rPr>
          <w:b/>
          <w:rtl/>
          <w:cs/>
          <w:lang w:val="ar_AE" w:bidi="ar_AE"/>
        </w:rPr>
        <w:t>"يُلْبِسُهُ ٱللهُ هَكَذَا"</w:t>
      </w:r>
    </w:p>
    <w:p>
      <w:pPr>
        <w:bidi/>
      </w:pPr>
      <w:r>
        <w:rPr>
          <w:rtl/>
          <w:cs/>
          <w:lang w:val="ar_AE" w:bidi="ar_AE"/>
        </w:rPr>
      </w:r>
      <w:r>
        <w:rPr>
          <w:rtl/>
          <w:cs/>
          <w:lang w:val="ar_AE" w:bidi="ar_AE"/>
        </w:rPr>
        <w:t xml:space="preserve">هنا، تشير كلمة </w:t>
      </w:r>
      <w:r>
        <w:rPr>
          <w:b/>
          <w:rtl/>
          <w:cs/>
          <w:lang w:val="ar_AE" w:bidi="ar_AE"/>
        </w:rPr>
        <w:t>هَكَذَا</w:t>
      </w:r>
      <w:r>
        <w:rPr>
          <w:rtl/>
          <w:cs/>
          <w:lang w:val="ar_AE" w:bidi="ar_AE"/>
        </w:rPr>
        <w:t xml:space="preserve"> إلى ما قاله يسوع في الآية السابقة عن عشب الحقل التي لها يكسوها بمجد أعظم من مجد سليمان (</w:t>
      </w:r>
      <w:r>
        <w:rPr>
          <w:rtl/>
          <w:cs/>
          <w:lang w:val="ar_AE" w:bidi="ar_AE"/>
        </w:rPr>
        <w:t>6:29</w:t>
      </w:r>
      <w:r>
        <w:rPr>
          <w:rtl/>
          <w:cs/>
          <w:lang w:val="ar_AE" w:bidi="ar_AE"/>
        </w:rPr>
        <w:t>). إذا كان من المفيد في لغتك، يمكنك جعل هذه الفكرة أكثر وضوحًا. ترجمة بديلة: "الله يكسو عشب الحقل هكذا" أو "الله يكسو عشب الحقل بمجد أكثر من مجد سليمان"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6: 30 (#4)</w:t>
      </w:r>
      <w:r>
        <w:rPr>
          <w:rtl/>
          <w:cs/>
          <w:lang w:val="ar_AE" w:bidi="ar_AE"/>
        </w:rPr>
      </w:r>
    </w:p>
    <w:p>
      <w:pPr>
        <w:bidi/>
      </w:pPr>
      <w:r>
        <w:rPr>
          <w:rtl/>
          <w:cs/>
          <w:lang w:val="ar_AE" w:bidi="ar_AE"/>
        </w:rPr>
      </w:r>
      <w:r>
        <w:rPr>
          <w:b/>
          <w:rtl/>
          <w:cs/>
          <w:lang w:val="ar_AE" w:bidi="ar_AE"/>
        </w:rPr>
        <w:t>τὸν χόρτον τοῦ ἀγροῦ &amp; ἀμφιέννυσιν</w:t>
      </w:r>
    </w:p>
    <w:p>
      <w:pPr>
        <w:bidi/>
      </w:pPr>
      <w:r>
        <w:rPr>
          <w:rtl/>
          <w:cs/>
          <w:lang w:val="ar_AE" w:bidi="ar_AE"/>
        </w:rPr>
      </w:r>
      <w:r>
        <w:rPr>
          <w:b/>
          <w:rtl/>
          <w:cs/>
          <w:lang w:val="ar_AE" w:bidi="ar_AE"/>
        </w:rPr>
        <w:t>"عُشْبُ ٱلْحَقْلِ ... يُلْبِسُهُ"</w:t>
      </w:r>
    </w:p>
    <w:p>
      <w:pPr>
        <w:bidi/>
      </w:pPr>
      <w:r>
        <w:rPr>
          <w:rtl/>
          <w:cs/>
          <w:lang w:val="ar_AE" w:bidi="ar_AE"/>
        </w:rPr>
      </w:r>
      <w:r>
        <w:rPr>
          <w:rtl/>
          <w:cs/>
          <w:lang w:val="ar_AE" w:bidi="ar_AE"/>
        </w:rPr>
        <w:t xml:space="preserve">يتحدث يسوع عن جعل الله </w:t>
      </w:r>
      <w:r>
        <w:rPr>
          <w:b/>
          <w:rtl/>
          <w:cs/>
          <w:lang w:val="ar_AE" w:bidi="ar_AE"/>
        </w:rPr>
        <w:t>عُشْبُ ٱلْحَقْلِ</w:t>
      </w:r>
      <w:r>
        <w:rPr>
          <w:rtl/>
          <w:cs/>
          <w:lang w:val="ar_AE" w:bidi="ar_AE"/>
        </w:rPr>
        <w:t xml:space="preserve"> جميلاً كما لو أن الله يضع عليه ملابس جميلة. إذا كان ذلك مفيدًا في لغتك، يمكنك استخدام تعبير مجازي مشابه أو توضيح المعنى بشكل مباشر. ترجمة بديلة: "يجعل عشب الحقل جميلاً"</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6: 30 (#5)</w:t>
      </w:r>
      <w:r>
        <w:rPr>
          <w:rtl/>
          <w:cs/>
          <w:lang w:val="ar_AE" w:bidi="ar_AE"/>
        </w:rPr>
      </w:r>
    </w:p>
    <w:p>
      <w:pPr>
        <w:bidi/>
      </w:pPr>
      <w:r>
        <w:rPr>
          <w:rtl/>
          <w:cs/>
          <w:lang w:val="ar_AE" w:bidi="ar_AE"/>
        </w:rPr>
      </w:r>
      <w:r>
        <w:rPr>
          <w:b/>
          <w:rtl/>
          <w:cs/>
          <w:lang w:val="ar_AE" w:bidi="ar_AE"/>
        </w:rPr>
        <w:t>τὸν χόρτον τοῦ ἀγροῦ</w:t>
      </w:r>
    </w:p>
    <w:p>
      <w:pPr>
        <w:bidi/>
      </w:pPr>
      <w:r>
        <w:rPr>
          <w:rtl/>
          <w:cs/>
          <w:lang w:val="ar_AE" w:bidi="ar_AE"/>
        </w:rPr>
      </w:r>
      <w:r>
        <w:rPr>
          <w:b/>
          <w:rtl/>
          <w:cs/>
          <w:lang w:val="ar_AE" w:bidi="ar_AE"/>
        </w:rPr>
        <w:t>"عُشْبُ ٱلْحَقْلِ"</w:t>
      </w:r>
    </w:p>
    <w:p>
      <w:pPr>
        <w:bidi/>
      </w:pPr>
      <w:r>
        <w:rPr>
          <w:rtl/>
          <w:cs/>
          <w:lang w:val="ar_AE" w:bidi="ar_AE"/>
        </w:rPr>
      </w:r>
      <w:r>
        <w:rPr>
          <w:rtl/>
          <w:cs/>
          <w:lang w:val="ar_AE" w:bidi="ar_AE"/>
        </w:rPr>
        <w:t xml:space="preserve">هنا، يستخدم يسوع صيغة الملكية لوصف </w:t>
      </w:r>
      <w:r>
        <w:rPr>
          <w:b/>
          <w:rtl/>
          <w:cs/>
          <w:lang w:val="ar_AE" w:bidi="ar_AE"/>
        </w:rPr>
        <w:t>العُشْبُ</w:t>
      </w:r>
      <w:r>
        <w:rPr>
          <w:rtl/>
          <w:cs/>
          <w:lang w:val="ar_AE" w:bidi="ar_AE"/>
        </w:rPr>
        <w:t xml:space="preserve"> الذي ينمو في </w:t>
      </w:r>
      <w:r>
        <w:rPr>
          <w:b/>
          <w:rtl/>
          <w:cs/>
          <w:lang w:val="ar_AE" w:bidi="ar_AE"/>
        </w:rPr>
        <w:t>الْحَقْلِ</w:t>
      </w:r>
      <w:r>
        <w:rPr>
          <w:rtl/>
          <w:cs/>
          <w:lang w:val="ar_AE" w:bidi="ar_AE"/>
        </w:rPr>
        <w:t>. إذا لم يكن هذا واضحًا في لغتك، يمكنك التعبير عن الفكرة بطريقة أخرى. ترجمة بديلة: "العشب الذي تراه في الحقل"</w:t>
      </w:r>
    </w:p>
    <w:p>
      <w:pPr>
        <w:bidi/>
      </w:pPr>
      <w:r>
        <w:rPr>
          <w:rtl/>
          <w:cs/>
          <w:lang w:val="ar_AE" w:bidi="ar_AE"/>
        </w:rPr>
      </w:r>
      <w:r>
        <w:rPr>
          <w:rtl/>
          <w:cs/>
          <w:lang w:val="ar_AE" w:bidi="ar_AE"/>
        </w:rPr>
        <w:t xml:space="preserve">انظر: </w:t>
      </w:r>
      <w:r>
        <w:rPr>
          <w:rtl/>
          <w:cs/>
          <w:lang w:val="ar_AE" w:bidi="ar_AE"/>
        </w:rPr>
        <w:t>أدوات الملكية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6: 30 (#6)</w:t>
      </w:r>
      <w:r>
        <w:rPr>
          <w:rtl/>
          <w:cs/>
          <w:lang w:val="ar_AE" w:bidi="ar_AE"/>
        </w:rPr>
      </w:r>
    </w:p>
    <w:p>
      <w:pPr>
        <w:bidi/>
      </w:pPr>
      <w:r>
        <w:rPr>
          <w:rtl/>
          <w:cs/>
          <w:lang w:val="ar_AE" w:bidi="ar_AE"/>
        </w:rPr>
      </w:r>
      <w:r>
        <w:rPr>
          <w:b/>
          <w:rtl/>
          <w:cs/>
          <w:lang w:val="ar_AE" w:bidi="ar_AE"/>
        </w:rPr>
        <w:t>χόρτον</w:t>
      </w:r>
    </w:p>
    <w:p>
      <w:pPr>
        <w:bidi/>
      </w:pPr>
      <w:r>
        <w:rPr>
          <w:rtl/>
          <w:cs/>
          <w:lang w:val="ar_AE" w:bidi="ar_AE"/>
        </w:rPr>
      </w:r>
      <w:r>
        <w:rPr>
          <w:b/>
          <w:rtl/>
          <w:cs/>
          <w:lang w:val="ar_AE" w:bidi="ar_AE"/>
        </w:rPr>
        <w:t>"العُشْبُ"</w:t>
      </w:r>
    </w:p>
    <w:p>
      <w:pPr>
        <w:bidi/>
      </w:pPr>
      <w:r>
        <w:rPr>
          <w:rtl/>
          <w:cs/>
          <w:lang w:val="ar_AE" w:bidi="ar_AE"/>
        </w:rPr>
      </w:r>
      <w:r>
        <w:rPr>
          <w:rtl/>
          <w:cs/>
          <w:lang w:val="ar_AE" w:bidi="ar_AE"/>
        </w:rPr>
        <w:t xml:space="preserve">بينما يستخدم يسوع مصطلحًا يعني عادة </w:t>
      </w:r>
      <w:r>
        <w:rPr>
          <w:b/>
          <w:rtl/>
          <w:cs/>
          <w:lang w:val="ar_AE" w:bidi="ar_AE"/>
        </w:rPr>
        <w:t>العُشْبُ</w:t>
      </w:r>
      <w:r>
        <w:rPr>
          <w:rtl/>
          <w:cs/>
          <w:lang w:val="ar_AE" w:bidi="ar_AE"/>
        </w:rPr>
        <w:t>، في هذا السياق يجب أنه يقصد ضمنيًا النباتات البرية بشكل عام، لأنه يشير إلى الزنابق البرية التي ذكرها للتو. إذا كان من المفيد في لغتك، يمكنك استخدام مصطلح عام للنباتات. ترجمة بديلة: “النباتات”</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6: 30 (#7)</w:t>
      </w:r>
      <w:r>
        <w:rPr>
          <w:rtl/>
          <w:cs/>
          <w:lang w:val="ar_AE" w:bidi="ar_AE"/>
        </w:rPr>
      </w:r>
    </w:p>
    <w:p>
      <w:pPr>
        <w:bidi/>
      </w:pPr>
      <w:r>
        <w:rPr>
          <w:rtl/>
          <w:cs/>
          <w:lang w:val="ar_AE" w:bidi="ar_AE"/>
        </w:rPr>
      </w:r>
      <w:r>
        <w:rPr>
          <w:b/>
          <w:rtl/>
          <w:cs/>
          <w:lang w:val="ar_AE" w:bidi="ar_AE"/>
        </w:rPr>
        <w:t>τοῦ ἀγροῦ</w:t>
      </w:r>
    </w:p>
    <w:p>
      <w:pPr>
        <w:bidi/>
      </w:pPr>
      <w:r>
        <w:rPr>
          <w:rtl/>
          <w:cs/>
          <w:lang w:val="ar_AE" w:bidi="ar_AE"/>
        </w:rPr>
      </w:r>
      <w:r>
        <w:rPr>
          <w:b/>
          <w:rtl/>
          <w:cs/>
          <w:lang w:val="ar_AE" w:bidi="ar_AE"/>
        </w:rPr>
        <w:t>"ٱلْحَقْلِ"</w:t>
      </w:r>
    </w:p>
    <w:p>
      <w:pPr>
        <w:bidi/>
      </w:pPr>
      <w:r>
        <w:rPr>
          <w:rtl/>
          <w:cs/>
          <w:lang w:val="ar_AE" w:bidi="ar_AE"/>
        </w:rPr>
      </w:r>
      <w:r>
        <w:rPr>
          <w:rtl/>
          <w:cs/>
          <w:lang w:val="ar_AE" w:bidi="ar_AE"/>
        </w:rPr>
        <w:t xml:space="preserve">كلمة </w:t>
      </w:r>
      <w:r>
        <w:rPr>
          <w:b/>
          <w:rtl/>
          <w:cs/>
          <w:lang w:val="ar_AE" w:bidi="ar_AE"/>
        </w:rPr>
        <w:t>ٱلْحَقْلِ</w:t>
      </w:r>
      <w:r>
        <w:rPr>
          <w:rtl/>
          <w:cs/>
          <w:lang w:val="ar_AE" w:bidi="ar_AE"/>
        </w:rPr>
        <w:t xml:space="preserve"> تمثل الحقول بشكل عام، وليس حقلًا معينًا. إذا كان ذلك مفيدًا في لغتك، يمكنك استخدام تعبير مختلف. ترجمة بديلة: "الحقول" أو "المزارع"</w:t>
      </w:r>
    </w:p>
    <w:p>
      <w:pPr>
        <w:bidi/>
      </w:pPr>
      <w:r>
        <w:rPr>
          <w:rtl/>
          <w:cs/>
          <w:lang w:val="ar_AE" w:bidi="ar_AE"/>
        </w:rPr>
      </w:r>
      <w:r>
        <w:rPr>
          <w:rtl/>
          <w:cs/>
          <w:lang w:val="ar_AE" w:bidi="ar_AE"/>
        </w:rPr>
        <w:t xml:space="preserve">انظر: </w:t>
      </w:r>
      <w:r>
        <w:rPr>
          <w:rtl/>
          <w:cs/>
          <w:lang w:val="ar_AE" w:bidi="ar_AE"/>
        </w:rPr>
        <w:t>العبارات الأسمية العامة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6: 30 (#8)</w:t>
      </w:r>
      <w:r>
        <w:rPr>
          <w:rtl/>
          <w:cs/>
          <w:lang w:val="ar_AE" w:bidi="ar_AE"/>
        </w:rPr>
      </w:r>
    </w:p>
    <w:p>
      <w:pPr>
        <w:bidi/>
      </w:pPr>
      <w:r>
        <w:rPr>
          <w:rtl/>
          <w:cs/>
          <w:lang w:val="ar_AE" w:bidi="ar_AE"/>
        </w:rPr>
      </w:r>
      <w:r>
        <w:rPr>
          <w:b/>
          <w:rtl/>
          <w:cs/>
          <w:lang w:val="ar_AE" w:bidi="ar_AE"/>
        </w:rPr>
        <w:t>σήμερον ὄντα, καὶ αὔριον εἰς κλίβανον βαλλόμενον</w:t>
      </w:r>
    </w:p>
    <w:p>
      <w:pPr>
        <w:bidi/>
      </w:pPr>
      <w:r>
        <w:rPr>
          <w:rtl/>
          <w:cs/>
          <w:lang w:val="ar_AE" w:bidi="ar_AE"/>
        </w:rPr>
      </w:r>
      <w:r>
        <w:rPr>
          <w:b/>
          <w:rtl/>
          <w:cs/>
          <w:lang w:val="ar_AE" w:bidi="ar_AE"/>
        </w:rPr>
        <w:t>"ٱلَّذِي يُوجَدُ ٱلْيَوْمَ وَيُطْرَحُ غَدًا فِي ٱلتَّنُّورِ"</w:t>
      </w:r>
    </w:p>
    <w:p>
      <w:pPr>
        <w:bidi/>
      </w:pPr>
      <w:r>
        <w:rPr>
          <w:rtl/>
          <w:cs/>
          <w:lang w:val="ar_AE" w:bidi="ar_AE"/>
        </w:rPr>
      </w:r>
      <w:r>
        <w:rPr>
          <w:rtl/>
          <w:cs/>
          <w:lang w:val="ar_AE" w:bidi="ar_AE"/>
        </w:rPr>
        <w:t xml:space="preserve">هنا، تُدخل كلمة </w:t>
      </w:r>
      <w:r>
        <w:rPr>
          <w:b/>
          <w:rtl/>
          <w:cs/>
          <w:lang w:val="ar_AE" w:bidi="ar_AE"/>
        </w:rPr>
        <w:t>يُوجَدُ</w:t>
      </w:r>
      <w:r>
        <w:rPr>
          <w:rtl/>
          <w:cs/>
          <w:lang w:val="ar_AE" w:bidi="ar_AE"/>
        </w:rPr>
        <w:t xml:space="preserve"> جملة توضح شيئًا غير متوقع يحدث لتلك الأشياء التي </w:t>
      </w:r>
      <w:r>
        <w:rPr>
          <w:b/>
          <w:rtl/>
          <w:cs/>
          <w:lang w:val="ar_AE" w:bidi="ar_AE"/>
        </w:rPr>
        <w:t>يُلْبِسها</w:t>
      </w:r>
      <w:r>
        <w:rPr>
          <w:rtl/>
          <w:cs/>
          <w:lang w:val="ar_AE" w:bidi="ar_AE"/>
        </w:rPr>
        <w:t xml:space="preserve"> الله. إذا كان من المفيد في لغتك، يمكنك استخدام كلمة أو عبارة تُدخل شيئًا غير متوقع. ترجمة بديلة: "على الرغم من أنه موجود اليوم وغدًا يُلقى في الفرن" أو "رغم حقيقة أنه موجود اليوم وغدًا يُلقى في الفرن"</w:t>
      </w:r>
    </w:p>
    <w:p>
      <w:pPr>
        <w:bidi/>
      </w:pPr>
      <w:r>
        <w:rPr>
          <w:rtl/>
          <w:cs/>
          <w:lang w:val="ar_AE" w:bidi="ar_AE"/>
        </w:rPr>
      </w:r>
      <w:r>
        <w:rPr>
          <w:rtl/>
          <w:cs/>
          <w:lang w:val="ar_AE" w:bidi="ar_AE"/>
        </w:rPr>
        <w:t xml:space="preserve">انظر: </w:t>
      </w:r>
      <w:r>
        <w:rPr>
          <w:rtl/>
          <w:cs/>
          <w:lang w:val="ar_AE" w:bidi="ar_AE"/>
        </w:rPr>
        <w:t>الربط — لإظهار التضاد والتباين</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6: 30 (#9)</w:t>
      </w:r>
      <w:r>
        <w:rPr>
          <w:rtl/>
          <w:cs/>
          <w:lang w:val="ar_AE" w:bidi="ar_AE"/>
        </w:rPr>
      </w:r>
    </w:p>
    <w:p>
      <w:pPr>
        <w:bidi/>
      </w:pPr>
      <w:r>
        <w:rPr>
          <w:rtl/>
          <w:cs/>
          <w:lang w:val="ar_AE" w:bidi="ar_AE"/>
        </w:rPr>
      </w:r>
      <w:r>
        <w:rPr>
          <w:b/>
          <w:rtl/>
          <w:cs/>
          <w:lang w:val="ar_AE" w:bidi="ar_AE"/>
        </w:rPr>
        <w:t>σήμερον ὄντα, καὶ αὔριον εἰς κλίβανον βαλλόμενον</w:t>
      </w:r>
    </w:p>
    <w:p>
      <w:pPr>
        <w:bidi/>
      </w:pPr>
      <w:r>
        <w:rPr>
          <w:rtl/>
          <w:cs/>
          <w:lang w:val="ar_AE" w:bidi="ar_AE"/>
        </w:rPr>
      </w:r>
      <w:r>
        <w:rPr>
          <w:b/>
          <w:rtl/>
          <w:cs/>
          <w:lang w:val="ar_AE" w:bidi="ar_AE"/>
        </w:rPr>
        <w:t>"ٱلَّذِي يُوجَدُ ٱلْيَوْمَ وَيُطْرَحُ غَدًا فِي ٱلتَّنُّورِ"</w:t>
      </w:r>
    </w:p>
    <w:p>
      <w:pPr>
        <w:bidi/>
      </w:pPr>
      <w:r>
        <w:rPr>
          <w:rtl/>
          <w:cs/>
          <w:lang w:val="ar_AE" w:bidi="ar_AE"/>
        </w:rPr>
      </w:r>
      <w:r>
        <w:rPr>
          <w:rtl/>
          <w:cs/>
          <w:lang w:val="ar_AE" w:bidi="ar_AE"/>
        </w:rPr>
        <w:t xml:space="preserve">هنا يقصد يسوع أن </w:t>
      </w:r>
      <w:r>
        <w:rPr>
          <w:b/>
          <w:rtl/>
          <w:cs/>
          <w:lang w:val="ar_AE" w:bidi="ar_AE"/>
        </w:rPr>
        <w:t>العُشْب</w:t>
      </w:r>
      <w:r>
        <w:rPr>
          <w:rtl/>
          <w:cs/>
          <w:lang w:val="ar_AE" w:bidi="ar_AE"/>
        </w:rPr>
        <w:t xml:space="preserve"> ينمو ا</w:t>
      </w:r>
      <w:r>
        <w:rPr>
          <w:b/>
          <w:rtl/>
          <w:cs/>
          <w:lang w:val="ar_AE" w:bidi="ar_AE"/>
        </w:rPr>
        <w:t>لْيَوْم</w:t>
      </w:r>
      <w:r>
        <w:rPr>
          <w:rtl/>
          <w:cs/>
          <w:lang w:val="ar_AE" w:bidi="ar_AE"/>
        </w:rPr>
        <w:t xml:space="preserve">، لكن قد يأخذه أحدهم </w:t>
      </w:r>
      <w:r>
        <w:rPr>
          <w:b/>
          <w:rtl/>
          <w:cs/>
          <w:lang w:val="ar_AE" w:bidi="ar_AE"/>
        </w:rPr>
        <w:t>غَدًا</w:t>
      </w:r>
      <w:r>
        <w:rPr>
          <w:rtl/>
          <w:cs/>
          <w:lang w:val="ar_AE" w:bidi="ar_AE"/>
        </w:rPr>
        <w:t xml:space="preserve"> ويحرقه. يتحدث بهذه الطريقة للتأكيد على أن </w:t>
      </w:r>
      <w:r>
        <w:rPr>
          <w:b/>
          <w:rtl/>
          <w:cs/>
          <w:lang w:val="ar_AE" w:bidi="ar_AE"/>
        </w:rPr>
        <w:t>العُشْب</w:t>
      </w:r>
      <w:r>
        <w:rPr>
          <w:rtl/>
          <w:cs/>
          <w:lang w:val="ar_AE" w:bidi="ar_AE"/>
        </w:rPr>
        <w:t xml:space="preserve"> غالبًا لا يدوم لفترة طويلة وليس ذا قيمة كبيرة. لا يقصد أن هذا يحدث دائمًا لل</w:t>
      </w:r>
      <w:r>
        <w:rPr>
          <w:b/>
          <w:rtl/>
          <w:cs/>
          <w:lang w:val="ar_AE" w:bidi="ar_AE"/>
        </w:rPr>
        <w:t>عُشْب</w:t>
      </w:r>
      <w:r>
        <w:rPr>
          <w:rtl/>
          <w:cs/>
          <w:lang w:val="ar_AE" w:bidi="ar_AE"/>
        </w:rPr>
        <w:t>. إذا كان ذلك مفيدًا في لغتك، يمكنك استخدام صيغة تشير إلى أن العشب يدوم لفترة قصيرة فقط وليس ذا قيمة. ترجمة بديلة: "ينمو الآن ولكن سرعان ما يُلقى في الفرن" أو "موجود في الوقت الحالي ولكن يُلقى بسرعة في الفرن"</w:t>
      </w:r>
    </w:p>
    <w:p>
      <w:pPr>
        <w:bidi/>
      </w:pPr>
      <w:r>
        <w:rPr>
          <w:rtl/>
          <w:cs/>
          <w:lang w:val="ar_AE" w:bidi="ar_AE"/>
        </w:rPr>
      </w:r>
      <w:r>
        <w:rPr>
          <w:rtl/>
          <w:cs/>
          <w:lang w:val="ar_AE" w:bidi="ar_AE"/>
        </w:rPr>
        <w:t xml:space="preserve">انظر: </w:t>
      </w:r>
      <w:r>
        <w:rPr>
          <w:rtl/>
          <w:cs/>
          <w:lang w:val="ar_AE" w:bidi="ar_AE"/>
        </w:rPr>
        <w:t>المواقف الافتراضية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6: 30 (#10)</w:t>
      </w:r>
      <w:r>
        <w:rPr>
          <w:rtl/>
          <w:cs/>
          <w:lang w:val="ar_AE" w:bidi="ar_AE"/>
        </w:rPr>
      </w:r>
    </w:p>
    <w:p>
      <w:pPr>
        <w:bidi/>
      </w:pPr>
      <w:r>
        <w:rPr>
          <w:rtl/>
          <w:cs/>
          <w:lang w:val="ar_AE" w:bidi="ar_AE"/>
        </w:rPr>
      </w:r>
      <w:r>
        <w:rPr>
          <w:b/>
          <w:rtl/>
          <w:cs/>
          <w:lang w:val="ar_AE" w:bidi="ar_AE"/>
        </w:rPr>
        <w:t>εἰς κλίβανον βαλλόμενον</w:t>
      </w:r>
    </w:p>
    <w:p>
      <w:pPr>
        <w:bidi/>
      </w:pPr>
      <w:r>
        <w:rPr>
          <w:rtl/>
          <w:cs/>
          <w:lang w:val="ar_AE" w:bidi="ar_AE"/>
        </w:rPr>
      </w:r>
      <w:r>
        <w:rPr>
          <w:b/>
          <w:rtl/>
          <w:cs/>
          <w:lang w:val="ar_AE" w:bidi="ar_AE"/>
        </w:rPr>
        <w:t>"يُطْرَحُ ... فِي ٱلتَّنُّورِ"</w:t>
      </w:r>
    </w:p>
    <w:p>
      <w:pPr>
        <w:bidi/>
      </w:pPr>
      <w:r>
        <w:rPr>
          <w:rtl/>
          <w:cs/>
          <w:lang w:val="ar_AE" w:bidi="ar_AE"/>
        </w:rPr>
      </w:r>
      <w:r>
        <w:rPr>
          <w:rtl/>
          <w:cs/>
          <w:lang w:val="ar_AE" w:bidi="ar_AE"/>
        </w:rPr>
        <w:t>هنا يشير يسوع إلى كيفية حرق المواد النباتية المجففة كوقود للتدفئة والطهي. إذا كان ذلك مفيدًا في لغتك، يمكنك جعل هذه الفكرة أكثر وضوحًا. ترجمة بديلة: "يُلقى في الفرن كوقود" أو "يُحرق في الفرن"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6: 30 (#11)</w:t>
      </w:r>
      <w:r>
        <w:rPr>
          <w:rtl/>
          <w:cs/>
          <w:lang w:val="ar_AE" w:bidi="ar_AE"/>
        </w:rPr>
      </w:r>
    </w:p>
    <w:p>
      <w:pPr>
        <w:bidi/>
      </w:pPr>
      <w:r>
        <w:rPr>
          <w:rtl/>
          <w:cs/>
          <w:lang w:val="ar_AE" w:bidi="ar_AE"/>
        </w:rPr>
      </w:r>
      <w:r>
        <w:rPr>
          <w:b/>
          <w:rtl/>
          <w:cs/>
          <w:lang w:val="ar_AE" w:bidi="ar_AE"/>
        </w:rPr>
        <w:t>βαλλόμενον</w:t>
      </w:r>
    </w:p>
    <w:p>
      <w:pPr>
        <w:bidi/>
      </w:pPr>
      <w:r>
        <w:rPr>
          <w:rtl/>
          <w:cs/>
          <w:lang w:val="ar_AE" w:bidi="ar_AE"/>
        </w:rPr>
      </w:r>
      <w:r>
        <w:rPr>
          <w:b/>
          <w:rtl/>
          <w:cs/>
          <w:lang w:val="ar_AE" w:bidi="ar_AE"/>
        </w:rPr>
        <w:t>"يُطْرَحُ"</w:t>
      </w:r>
    </w:p>
    <w:p>
      <w:pPr>
        <w:bidi/>
      </w:pPr>
      <w:r>
        <w:rPr>
          <w:rtl/>
          <w:cs/>
          <w:lang w:val="ar_AE" w:bidi="ar_AE"/>
        </w:rPr>
      </w:r>
      <w:r>
        <w:rPr>
          <w:rtl/>
          <w:cs/>
          <w:lang w:val="ar_AE" w:bidi="ar_AE"/>
        </w:rPr>
        <w:t>إذا كانت لغتك لا تستخدم هذا الشكل المبني للمجهول، يمكنك التعبير عن الفكرة بشكل مبني للمعلوم أو بطريقة أخرى تكون مألوفة في لغتك. إذا كنت بحاجة إلى ذِكر من قَام بالفعل، يمكنك استخدام فاعل غير محدد. ترجمة بديلة: "شخص ما يرميه" أو "يرمونه الناس"</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6: 30 (#12)</w:t>
      </w:r>
      <w:r>
        <w:rPr>
          <w:rtl/>
          <w:cs/>
          <w:lang w:val="ar_AE" w:bidi="ar_AE"/>
        </w:rPr>
      </w:r>
    </w:p>
    <w:p>
      <w:pPr>
        <w:bidi/>
      </w:pPr>
      <w:r>
        <w:rPr>
          <w:rtl/>
          <w:cs/>
          <w:lang w:val="ar_AE" w:bidi="ar_AE"/>
        </w:rPr>
      </w:r>
      <w:r>
        <w:rPr>
          <w:b/>
          <w:rtl/>
          <w:cs/>
          <w:lang w:val="ar_AE" w:bidi="ar_AE"/>
        </w:rPr>
        <w:t>οὐ πολλῷ μᾶλλον</w:t>
      </w:r>
    </w:p>
    <w:p>
      <w:pPr>
        <w:bidi/>
      </w:pPr>
      <w:r>
        <w:rPr>
          <w:rtl/>
          <w:cs/>
          <w:lang w:val="ar_AE" w:bidi="ar_AE"/>
        </w:rPr>
      </w:r>
      <w:r>
        <w:rPr>
          <w:b/>
          <w:rtl/>
          <w:cs/>
          <w:lang w:val="ar_AE" w:bidi="ar_AE"/>
        </w:rPr>
        <w:t>"ألن يلبس أكثر"</w:t>
      </w:r>
    </w:p>
    <w:p>
      <w:pPr>
        <w:bidi/>
      </w:pPr>
      <w:r>
        <w:rPr>
          <w:rtl/>
          <w:cs/>
          <w:lang w:val="ar_AE" w:bidi="ar_AE"/>
        </w:rPr>
      </w:r>
      <w:r>
        <w:rPr>
          <w:rtl/>
          <w:cs/>
          <w:lang w:val="ar_AE" w:bidi="ar_AE"/>
        </w:rPr>
        <w:t>يسوع يترك بعض الكلمات التي تحتاجها الجملة في العديد من اللغات الأخرى لتكون جلمة كاملة. يمكنك تزويد هذه الكلمات من الجملة السابقة إذا كان ذلك أوضح في لغتك. ترجمة بديلة: "ألن يُلبسكم أفضل"</w:t>
      </w:r>
    </w:p>
    <w:p>
      <w:pPr>
        <w:bidi/>
      </w:pPr>
      <w:r>
        <w:rPr>
          <w:rtl/>
          <w:cs/>
          <w:lang w:val="ar_AE" w:bidi="ar_AE"/>
        </w:rPr>
      </w:r>
      <w:r>
        <w:rPr>
          <w:rtl/>
          <w:cs/>
          <w:lang w:val="ar_AE" w:bidi="ar_AE"/>
        </w:rPr>
        <w:t xml:space="preserve">انظر: </w:t>
      </w:r>
      <w:r>
        <w:rPr>
          <w:rtl/>
          <w:cs/>
          <w:lang w:val="ar_AE" w:bidi="ar_AE"/>
        </w:rPr>
        <w:t>الحذف</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6: 30 (#13)</w:t>
      </w:r>
      <w:r>
        <w:rPr>
          <w:rtl/>
          <w:cs/>
          <w:lang w:val="ar_AE" w:bidi="ar_AE"/>
        </w:rPr>
      </w:r>
    </w:p>
    <w:p>
      <w:pPr>
        <w:bidi/>
      </w:pPr>
      <w:r>
        <w:rPr>
          <w:rtl/>
          <w:cs/>
          <w:lang w:val="ar_AE" w:bidi="ar_AE"/>
        </w:rPr>
      </w:r>
      <w:r>
        <w:rPr>
          <w:b/>
          <w:rtl/>
          <w:cs/>
          <w:lang w:val="ar_AE" w:bidi="ar_AE"/>
        </w:rPr>
        <w:t>οὐ πολλῷ μᾶλλον ὑμᾶς, ὀλιγόπιστοι</w:t>
      </w:r>
    </w:p>
    <w:p>
      <w:pPr>
        <w:bidi/>
      </w:pPr>
      <w:r>
        <w:rPr>
          <w:rtl/>
          <w:cs/>
          <w:lang w:val="ar_AE" w:bidi="ar_AE"/>
        </w:rPr>
      </w:r>
      <w:r>
        <w:rPr>
          <w:b/>
          <w:rtl/>
          <w:cs/>
          <w:lang w:val="ar_AE" w:bidi="ar_AE"/>
        </w:rPr>
        <w:t>"أَفَلَيْسَ بِٱلْحَرِيِّ جِدًّا يُلْبِسُكُمْ أَنْتُمْ يا قَلِيلِي ٱلْإِيمَانِ؟"</w:t>
      </w:r>
    </w:p>
    <w:p>
      <w:pPr>
        <w:bidi/>
      </w:pPr>
      <w:r>
        <w:rPr>
          <w:rtl/>
          <w:cs/>
          <w:lang w:val="ar_AE" w:bidi="ar_AE"/>
        </w:rPr>
      </w:r>
      <w:r>
        <w:rPr>
          <w:rtl/>
          <w:cs/>
          <w:lang w:val="ar_AE" w:bidi="ar_AE"/>
        </w:rPr>
        <w:t>يسوع يستخدم صيغة السؤال ليظهر لتلاميذه أن الله سيعطيهم الملابس التي يحتاجونها. إذا لم تكن تستخدم صيغة السؤال لهذا الغرض في لغتك، يمكنك ترجمة هذا في صيغة خبرية أو صيغة تعجب. ترجمة بديلة: "سوف يُلبسكم أكثر، يا قليلي الإيمان." أو "سوف يُلبسكم بالتأكيد، يا قليلي الإيمان!"</w:t>
      </w:r>
    </w:p>
    <w:p>
      <w:pPr>
        <w:bidi/>
      </w:pPr>
      <w:r>
        <w:rPr>
          <w:rtl/>
          <w:cs/>
          <w:lang w:val="ar_AE" w:bidi="ar_AE"/>
        </w:rPr>
      </w:r>
      <w:r>
        <w:rPr>
          <w:rtl/>
          <w:cs/>
          <w:lang w:val="ar_AE" w:bidi="ar_AE"/>
        </w:rPr>
        <w:t xml:space="preserve">انظر: </w:t>
      </w:r>
      <w:r>
        <w:rPr>
          <w:rtl/>
          <w:cs/>
          <w:lang w:val="ar_AE" w:bidi="ar_AE"/>
        </w:rPr>
        <w:t>السؤال البلاغي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6: 31 (#1)</w:t>
      </w:r>
      <w:r>
        <w:rPr>
          <w:rtl/>
          <w:cs/>
          <w:lang w:val="ar_AE" w:bidi="ar_AE"/>
        </w:rPr>
      </w:r>
    </w:p>
    <w:p>
      <w:pPr>
        <w:bidi/>
      </w:pPr>
      <w:r>
        <w:rPr>
          <w:rtl/>
          <w:cs/>
          <w:lang w:val="ar_AE" w:bidi="ar_AE"/>
        </w:rPr>
      </w:r>
      <w:r>
        <w:rPr>
          <w:b/>
          <w:rtl/>
          <w:cs/>
          <w:lang w:val="ar_AE" w:bidi="ar_AE"/>
        </w:rPr>
        <w:t>λέγοντες, τί φάγωμεν, ἤ, τί πίωμεν, ἤ, τί περιβαλώμεθα</w:t>
      </w:r>
    </w:p>
    <w:p>
      <w:pPr>
        <w:bidi/>
      </w:pPr>
      <w:r>
        <w:rPr>
          <w:rtl/>
          <w:cs/>
          <w:lang w:val="ar_AE" w:bidi="ar_AE"/>
        </w:rPr>
      </w:r>
      <w:r>
        <w:rPr>
          <w:b/>
          <w:rtl/>
          <w:cs/>
          <w:lang w:val="ar_AE" w:bidi="ar_AE"/>
        </w:rPr>
        <w:t>"قَائِلِينَ: مَاذَا نَأْكُلُ؟ أَوْ مَاذَا نَشْرَبُ؟ أَوْ مَاذَا نَلْبَسُ؟"</w:t>
      </w:r>
    </w:p>
    <w:p>
      <w:pPr>
        <w:bidi/>
      </w:pPr>
      <w:r>
        <w:rPr>
          <w:rtl/>
          <w:cs/>
          <w:lang w:val="ar_AE" w:bidi="ar_AE"/>
        </w:rPr>
      </w:r>
      <w:r>
        <w:rPr>
          <w:rtl/>
          <w:cs/>
          <w:lang w:val="ar_AE" w:bidi="ar_AE"/>
        </w:rPr>
        <w:t>قد يكون من المألوف أكثر في لغتك استخدام الاقتباسات غير المباشرة هنا. ترجمة بديلة: “يسألون ماذا يمكنك أن تأكل أو تشرب أو قد تلبس.”</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6: 31 (#2)</w:t>
      </w:r>
      <w:r>
        <w:rPr>
          <w:rtl/>
          <w:cs/>
          <w:lang w:val="ar_AE" w:bidi="ar_AE"/>
        </w:rPr>
      </w:r>
    </w:p>
    <w:p>
      <w:pPr>
        <w:bidi/>
      </w:pPr>
      <w:r>
        <w:rPr>
          <w:rtl/>
          <w:cs/>
          <w:lang w:val="ar_AE" w:bidi="ar_AE"/>
        </w:rPr>
      </w:r>
      <w:r>
        <w:rPr>
          <w:b/>
          <w:rtl/>
          <w:cs/>
          <w:lang w:val="ar_AE" w:bidi="ar_AE"/>
        </w:rPr>
        <w:t>φάγωμεν &amp; πίωμεν &amp; περιβαλώμεθα</w:t>
      </w:r>
    </w:p>
    <w:p>
      <w:pPr>
        <w:bidi/>
      </w:pPr>
      <w:r>
        <w:rPr>
          <w:rtl/>
          <w:cs/>
          <w:lang w:val="ar_AE" w:bidi="ar_AE"/>
        </w:rPr>
      </w:r>
      <w:r>
        <w:rPr>
          <w:b/>
          <w:rtl/>
          <w:cs/>
          <w:lang w:val="ar_AE" w:bidi="ar_AE"/>
        </w:rPr>
        <w:t>"مَاذَا نَأْكُلُ؟ أَوْ مَاذَا نَشْرَبُ؟ أَوْ مَاذَا نَلْبَسُ؟"</w:t>
      </w:r>
    </w:p>
    <w:p>
      <w:pPr>
        <w:bidi/>
      </w:pPr>
      <w:r>
        <w:rPr>
          <w:rtl/>
          <w:cs/>
          <w:lang w:val="ar_AE" w:bidi="ar_AE"/>
        </w:rPr>
      </w:r>
      <w:r>
        <w:rPr>
          <w:rtl/>
          <w:cs/>
          <w:lang w:val="ar_AE" w:bidi="ar_AE"/>
        </w:rPr>
        <w:t xml:space="preserve">بضمير الجمع في </w:t>
      </w:r>
      <w:r>
        <w:rPr>
          <w:b/>
          <w:rtl/>
          <w:cs/>
          <w:lang w:val="ar_AE" w:bidi="ar_AE"/>
        </w:rPr>
        <w:t>نَأْكُلُ - نَشْرَبُ- نَلْبَسُ</w:t>
      </w:r>
      <w:r>
        <w:rPr>
          <w:rtl/>
          <w:cs/>
          <w:lang w:val="ar_AE" w:bidi="ar_AE"/>
        </w:rPr>
        <w:t>، يقصد يسوع التلاميذ ولا يشمل نفسه في الحديث، لذا استخدم الصيغة الحصرية لهذه الكلمة في ترجمتك إذا كانت لغتك تميّز بين ذلك.</w:t>
      </w:r>
    </w:p>
    <w:p>
      <w:pPr>
        <w:bidi/>
      </w:pPr>
      <w:r>
        <w:rPr>
          <w:rtl/>
          <w:cs/>
          <w:lang w:val="ar_AE" w:bidi="ar_AE"/>
        </w:rPr>
      </w:r>
      <w:r>
        <w:rPr>
          <w:rtl/>
          <w:cs/>
          <w:lang w:val="ar_AE" w:bidi="ar_AE"/>
        </w:rPr>
        <w:t xml:space="preserve">انظر: </w:t>
      </w:r>
      <w:r>
        <w:rPr>
          <w:rtl/>
          <w:cs/>
          <w:lang w:val="ar_AE" w:bidi="ar_AE"/>
        </w:rPr>
        <w:t>ضمير "نحن" - الحصري والشامل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6: 32 (#1)</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"فَإِنَّ"</w:t>
      </w:r>
    </w:p>
    <w:p>
      <w:pPr>
        <w:bidi/>
      </w:pPr>
      <w:r>
        <w:rPr>
          <w:rtl/>
          <w:cs/>
          <w:lang w:val="ar_AE" w:bidi="ar_AE"/>
        </w:rPr>
      </w:r>
      <w:r>
        <w:rPr>
          <w:rtl/>
          <w:cs/>
          <w:lang w:val="ar_AE" w:bidi="ar_AE"/>
        </w:rPr>
        <w:t xml:space="preserve">هنا، كلمة </w:t>
      </w:r>
      <w:r>
        <w:rPr>
          <w:b/>
          <w:rtl/>
          <w:cs/>
          <w:lang w:val="ar_AE" w:bidi="ar_AE"/>
        </w:rPr>
        <w:t>فَإِنَّ</w:t>
      </w:r>
      <w:r>
        <w:rPr>
          <w:rtl/>
          <w:cs/>
          <w:lang w:val="ar_AE" w:bidi="ar_AE"/>
        </w:rPr>
        <w:t xml:space="preserve"> تقدم تفسيرًا إضافيًا وراء السبب الذي يدعو التلاميذ لعدم قلق. إذا كان ذلك مفيدًا في لغتك، يمكنك استخدام كلمة أو عبارة تُقدم تفسيرًا إضافيًا، أو يمكنك ترك </w:t>
      </w:r>
      <w:r>
        <w:rPr>
          <w:b/>
          <w:rtl/>
          <w:cs/>
          <w:lang w:val="ar_AE" w:bidi="ar_AE"/>
        </w:rPr>
        <w:t>فَإِنَّ</w:t>
      </w:r>
      <w:r>
        <w:rPr>
          <w:rtl/>
          <w:cs/>
          <w:lang w:val="ar_AE" w:bidi="ar_AE"/>
        </w:rPr>
        <w:t xml:space="preserve"> دون ترجمة. ترجمة بديلة: "بالفعل"، أو "كما تعلمون"</w:t>
      </w:r>
    </w:p>
    <w:p>
      <w:pPr>
        <w:bidi/>
      </w:pPr>
      <w:r>
        <w:rPr>
          <w:rtl/>
          <w:cs/>
          <w:lang w:val="ar_AE" w:bidi="ar_AE"/>
        </w:rPr>
      </w:r>
      <w:r>
        <w:rPr>
          <w:rtl/>
          <w:cs/>
          <w:lang w:val="ar_AE" w:bidi="ar_AE"/>
        </w:rPr>
        <w:t xml:space="preserve">انظر: </w:t>
      </w:r>
      <w:r>
        <w:rPr>
          <w:rtl/>
          <w:cs/>
          <w:lang w:val="ar_AE" w:bidi="ar_AE"/>
        </w:rPr>
        <w:t>كلمات وعبارات الربط</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6: 32 (#2)</w:t>
      </w:r>
      <w:r>
        <w:rPr>
          <w:rtl/>
          <w:cs/>
          <w:lang w:val="ar_AE" w:bidi="ar_AE"/>
        </w:rPr>
      </w:r>
    </w:p>
    <w:p>
      <w:pPr>
        <w:bidi/>
      </w:pPr>
      <w:r>
        <w:rPr>
          <w:rtl/>
          <w:cs/>
          <w:lang w:val="ar_AE" w:bidi="ar_AE"/>
        </w:rPr>
      </w:r>
      <w:r>
        <w:rPr>
          <w:b/>
          <w:rtl/>
          <w:cs/>
          <w:lang w:val="ar_AE" w:bidi="ar_AE"/>
        </w:rPr>
        <w:t>ἐπιζητοῦσιν</w:t>
      </w:r>
    </w:p>
    <w:p>
      <w:pPr>
        <w:bidi/>
      </w:pPr>
      <w:r>
        <w:rPr>
          <w:rtl/>
          <w:cs/>
          <w:lang w:val="ar_AE" w:bidi="ar_AE"/>
        </w:rPr>
      </w:r>
      <w:r>
        <w:rPr>
          <w:b/>
          <w:rtl/>
          <w:cs/>
          <w:lang w:val="ar_AE" w:bidi="ar_AE"/>
        </w:rPr>
        <w:t>"تَطْلُبُهَا"</w:t>
      </w:r>
    </w:p>
    <w:p>
      <w:pPr>
        <w:bidi/>
      </w:pPr>
      <w:r>
        <w:rPr>
          <w:rtl/>
          <w:cs/>
          <w:lang w:val="ar_AE" w:bidi="ar_AE"/>
        </w:rPr>
      </w:r>
      <w:r>
        <w:rPr>
          <w:rtl/>
          <w:cs/>
          <w:lang w:val="ar_AE" w:bidi="ar_AE"/>
        </w:rPr>
        <w:t xml:space="preserve">هنا، تشير كلمة </w:t>
      </w:r>
      <w:r>
        <w:rPr>
          <w:b/>
          <w:rtl/>
          <w:cs/>
          <w:lang w:val="ar_AE" w:bidi="ar_AE"/>
        </w:rPr>
        <w:t>تَطْلُبُهَا</w:t>
      </w:r>
      <w:r>
        <w:rPr>
          <w:rtl/>
          <w:cs/>
          <w:lang w:val="ar_AE" w:bidi="ar_AE"/>
        </w:rPr>
        <w:t xml:space="preserve"> إلى التركيز على محاولة الحصول على شيء ما. إذا كان ذلك مفيدًا في لغتك، يمكنك جعل هذه الفكرة أكثر وضوحًا. ترجمة بديلة: "تركز عليها" أو "تحاول الحصول عليها"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6: 32 (#3)</w:t>
      </w:r>
      <w:r>
        <w:rPr>
          <w:rtl/>
          <w:cs/>
          <w:lang w:val="ar_AE" w:bidi="ar_AE"/>
        </w:rPr>
      </w:r>
    </w:p>
    <w:p>
      <w:pPr>
        <w:bidi/>
      </w:pPr>
      <w:r>
        <w:rPr>
          <w:rtl/>
          <w:cs/>
          <w:lang w:val="ar_AE" w:bidi="ar_AE"/>
        </w:rPr>
      </w:r>
      <w:r>
        <w:rPr>
          <w:b/>
          <w:rtl/>
          <w:cs/>
          <w:lang w:val="ar_AE" w:bidi="ar_AE"/>
        </w:rPr>
        <w:t>πάντα &amp; ταῦτα &amp; τούτων ἁπάντων</w:t>
      </w:r>
    </w:p>
    <w:p>
      <w:pPr>
        <w:bidi/>
      </w:pPr>
      <w:r>
        <w:rPr>
          <w:rtl/>
          <w:cs/>
          <w:lang w:val="ar_AE" w:bidi="ar_AE"/>
        </w:rPr>
      </w:r>
      <w:r>
        <w:rPr>
          <w:b/>
          <w:rtl/>
          <w:cs/>
          <w:lang w:val="ar_AE" w:bidi="ar_AE"/>
        </w:rPr>
        <w:t>"هَذِهِ كُلَّهَا"</w:t>
      </w:r>
      <w:r>
        <w:rPr>
          <w:rtl/>
          <w:cs/>
          <w:lang w:val="ar_AE" w:bidi="ar_AE"/>
        </w:rPr>
        <w:t xml:space="preserve"> - </w:t>
      </w:r>
      <w:r>
        <w:rPr>
          <w:b/>
          <w:rtl/>
          <w:cs/>
          <w:lang w:val="ar_AE" w:bidi="ar_AE"/>
        </w:rPr>
        <w:t>"هَذِهِ كُلِّهَا"</w:t>
      </w:r>
    </w:p>
    <w:p>
      <w:pPr>
        <w:bidi/>
      </w:pPr>
      <w:r>
        <w:rPr>
          <w:rtl/>
          <w:cs/>
          <w:lang w:val="ar_AE" w:bidi="ar_AE"/>
        </w:rPr>
      </w:r>
      <w:r>
        <w:rPr>
          <w:rtl/>
          <w:cs/>
          <w:lang w:val="ar_AE" w:bidi="ar_AE"/>
        </w:rPr>
        <w:t xml:space="preserve">هنا، تشير العبارات </w:t>
      </w:r>
      <w:r>
        <w:rPr>
          <w:b/>
          <w:rtl/>
          <w:cs/>
          <w:lang w:val="ar_AE" w:bidi="ar_AE"/>
        </w:rPr>
        <w:t xml:space="preserve">هَذِهِ كُلِّهَا - هَذِهِ كُلِّهَا </w:t>
      </w:r>
      <w:r>
        <w:rPr>
          <w:rtl/>
          <w:cs/>
          <w:lang w:val="ar_AE" w:bidi="ar_AE"/>
        </w:rPr>
        <w:t>إلى الطعام والشراب والملابس والضروريات الأخرى. إذا كان من المفيد في لغتك، يمكنك جعل هذه الفكرة أكثر وضوحًا. ترجمة بديلة: "الطعام، الشراب، والملابس ... الطعام، الشراب، والملابس" أو "كل هذه الضروريات ... كل هذه الضروريات"</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6: 32 (#4)</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"لِأَنَّ"</w:t>
      </w:r>
    </w:p>
    <w:p>
      <w:pPr>
        <w:bidi/>
      </w:pPr>
      <w:r>
        <w:rPr>
          <w:rtl/>
          <w:cs/>
          <w:lang w:val="ar_AE" w:bidi="ar_AE"/>
        </w:rPr>
      </w:r>
      <w:r>
        <w:rPr>
          <w:rtl/>
          <w:cs/>
          <w:lang w:val="ar_AE" w:bidi="ar_AE"/>
        </w:rPr>
        <w:t xml:space="preserve">هنا، الكلمة </w:t>
      </w:r>
      <w:r>
        <w:rPr>
          <w:b/>
          <w:rtl/>
          <w:cs/>
          <w:lang w:val="ar_AE" w:bidi="ar_AE"/>
        </w:rPr>
        <w:t>لِأَنَّ</w:t>
      </w:r>
      <w:r>
        <w:rPr>
          <w:rtl/>
          <w:cs/>
          <w:lang w:val="ar_AE" w:bidi="ar_AE"/>
        </w:rPr>
        <w:t xml:space="preserve"> تقدم سببًا يدعو التلاميذ لعدم قلق بشأن الطعام أو الشراب أو الملابس. الكلمة لا تربط الجملة التالية بما قاله يسوع للتو عن </w:t>
      </w:r>
      <w:r>
        <w:rPr>
          <w:b/>
          <w:rtl/>
          <w:cs/>
          <w:lang w:val="ar_AE" w:bidi="ar_AE"/>
        </w:rPr>
        <w:t xml:space="preserve">ٱلْأُمَمُ </w:t>
      </w:r>
      <w:r>
        <w:rPr>
          <w:rtl/>
          <w:cs/>
          <w:lang w:val="ar_AE" w:bidi="ar_AE"/>
        </w:rPr>
        <w:t xml:space="preserve">في الجملة السابقة. إذا كان من المفيد في لغتك، يمكنك استخدام كلمة أو عبارة تُقدم سببًا لأمر سابق، أو يمكنك ترك </w:t>
      </w:r>
      <w:r>
        <w:rPr>
          <w:b/>
          <w:rtl/>
          <w:cs/>
          <w:lang w:val="ar_AE" w:bidi="ar_AE"/>
        </w:rPr>
        <w:t>لِأَنَّ</w:t>
      </w:r>
      <w:r>
        <w:rPr>
          <w:rtl/>
          <w:cs/>
          <w:lang w:val="ar_AE" w:bidi="ar_AE"/>
        </w:rPr>
        <w:t xml:space="preserve"> بدون ترجمة. ترجمة بديلة: "لا يجب أن تسعوا لهذه الأشياء، بسبب أن" أو "لكن لا يجب أن تقلقوا بشأن هذه الأشياء ذلك لأن"</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6: 32 (#5)</w:t>
      </w:r>
      <w:r>
        <w:rPr>
          <w:rtl/>
          <w:cs/>
          <w:lang w:val="ar_AE" w:bidi="ar_AE"/>
        </w:rPr>
      </w:r>
    </w:p>
    <w:p>
      <w:pPr>
        <w:bidi/>
      </w:pPr>
      <w:r>
        <w:rPr>
          <w:rtl/>
          <w:cs/>
          <w:lang w:val="ar_AE" w:bidi="ar_AE"/>
        </w:rPr>
      </w:r>
      <w:r>
        <w:rPr>
          <w:b/>
          <w:rtl/>
          <w:cs/>
          <w:lang w:val="ar_AE" w:bidi="ar_AE"/>
        </w:rPr>
        <w:t>ὁ Πατὴρ ὑμῶν ὁ οὐράνιος</w:t>
      </w:r>
    </w:p>
    <w:p>
      <w:pPr>
        <w:bidi/>
      </w:pPr>
      <w:r>
        <w:rPr>
          <w:rtl/>
          <w:cs/>
          <w:lang w:val="ar_AE" w:bidi="ar_AE"/>
        </w:rPr>
      </w:r>
      <w:r>
        <w:rPr>
          <w:b/>
          <w:rtl/>
          <w:cs/>
          <w:lang w:val="ar_AE" w:bidi="ar_AE"/>
        </w:rPr>
        <w:t>"أَبَاكُمُ ٱلسَّمَاوِيَّ"</w:t>
      </w:r>
    </w:p>
    <w:p>
      <w:pPr>
        <w:bidi/>
      </w:pPr>
      <w:r>
        <w:rPr>
          <w:rtl/>
          <w:cs/>
          <w:lang w:val="ar_AE" w:bidi="ar_AE"/>
        </w:rPr>
      </w:r>
      <w:r>
        <w:rPr>
          <w:rtl/>
          <w:cs/>
          <w:lang w:val="ar_AE" w:bidi="ar_AE"/>
        </w:rPr>
        <w:t xml:space="preserve">هذا تعبير مجازي. الله ليس </w:t>
      </w:r>
      <w:r>
        <w:rPr>
          <w:b/>
          <w:rtl/>
          <w:cs/>
          <w:lang w:val="ar_AE" w:bidi="ar_AE"/>
        </w:rPr>
        <w:t>الأب</w:t>
      </w:r>
      <w:r>
        <w:rPr>
          <w:rtl/>
          <w:cs/>
          <w:lang w:val="ar_AE" w:bidi="ar_AE"/>
        </w:rPr>
        <w:t xml:space="preserve"> للبشر بنفس الطريقة الفعلية التي هو بها الأب ليسوع. ومع ذلك، من الأفضل، على الأرجح، ترجمة </w:t>
      </w:r>
      <w:r>
        <w:rPr>
          <w:b/>
          <w:rtl/>
          <w:cs/>
          <w:lang w:val="ar_AE" w:bidi="ar_AE"/>
        </w:rPr>
        <w:t>الأب</w:t>
      </w:r>
      <w:r>
        <w:rPr>
          <w:rtl/>
          <w:cs/>
          <w:lang w:val="ar_AE" w:bidi="ar_AE"/>
        </w:rPr>
        <w:t xml:space="preserve"> بنفس الكلمة التي تستخدمها لغتك بشكل مألوف للإشارة إلى الأب البشري. إذا كان ذلك سيساعد قرّاءك، يمكنك الإشارة إلى أن المقصود هنا هو الله. ترجمة بديلة: "الله أبوكم السماوي"\n</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6: 33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"لَكِنِ "</w:t>
      </w:r>
    </w:p>
    <w:p>
      <w:pPr>
        <w:bidi/>
      </w:pPr>
      <w:r>
        <w:rPr>
          <w:rtl/>
          <w:cs/>
          <w:lang w:val="ar_AE" w:bidi="ar_AE"/>
        </w:rPr>
      </w:r>
      <w:r>
        <w:rPr>
          <w:rtl/>
          <w:cs/>
          <w:lang w:val="ar_AE" w:bidi="ar_AE"/>
        </w:rPr>
        <w:t xml:space="preserve">هنا، الكلمة </w:t>
      </w:r>
      <w:r>
        <w:rPr>
          <w:b/>
          <w:rtl/>
          <w:cs/>
          <w:lang w:val="ar_AE" w:bidi="ar_AE"/>
        </w:rPr>
        <w:t xml:space="preserve">لَكِنِ </w:t>
      </w:r>
      <w:r>
        <w:rPr>
          <w:rtl/>
          <w:cs/>
          <w:lang w:val="ar_AE" w:bidi="ar_AE"/>
        </w:rPr>
        <w:t>تقدم تباينًا مع القلق بشأن الطعام والشراب والملابس. إذا كان من المفيد في لغتك، يمكنك استخدام كلمة أو عبارة تقدم هذا النوع من التباين. ترجمة بديلة: "بدلاً من القلق بشأن تلك الأشياء"، أو "بخلاف الأمم،"</w:t>
      </w:r>
    </w:p>
    <w:p>
      <w:pPr>
        <w:bidi/>
      </w:pPr>
      <w:r>
        <w:rPr>
          <w:rtl/>
          <w:cs/>
          <w:lang w:val="ar_AE" w:bidi="ar_AE"/>
        </w:rPr>
      </w:r>
      <w:r>
        <w:rPr>
          <w:rtl/>
          <w:cs/>
          <w:lang w:val="ar_AE" w:bidi="ar_AE"/>
        </w:rPr>
        <w:t xml:space="preserve">انظر: </w:t>
      </w:r>
      <w:r>
        <w:rPr>
          <w:rtl/>
          <w:cs/>
          <w:lang w:val="ar_AE" w:bidi="ar_AE"/>
        </w:rPr>
        <w:t>كلمات وعبارات الربط</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6: 33 (#2)</w:t>
      </w:r>
      <w:r>
        <w:rPr>
          <w:rtl/>
          <w:cs/>
          <w:lang w:val="ar_AE" w:bidi="ar_AE"/>
        </w:rPr>
      </w:r>
    </w:p>
    <w:p>
      <w:pPr>
        <w:bidi/>
      </w:pPr>
      <w:r>
        <w:rPr>
          <w:rtl/>
          <w:cs/>
          <w:lang w:val="ar_AE" w:bidi="ar_AE"/>
        </w:rPr>
      </w:r>
      <w:r>
        <w:rPr>
          <w:b/>
          <w:rtl/>
          <w:cs/>
          <w:lang w:val="ar_AE" w:bidi="ar_AE"/>
        </w:rPr>
        <w:t>ζητεῖτε &amp; πρῶτον</w:t>
      </w:r>
    </w:p>
    <w:p>
      <w:pPr>
        <w:bidi/>
      </w:pPr>
      <w:r>
        <w:rPr>
          <w:rtl/>
          <w:cs/>
          <w:lang w:val="ar_AE" w:bidi="ar_AE"/>
        </w:rPr>
      </w:r>
      <w:r>
        <w:rPr>
          <w:b/>
          <w:rtl/>
          <w:cs/>
          <w:lang w:val="ar_AE" w:bidi="ar_AE"/>
        </w:rPr>
        <w:t>"ٱطْلُبُوا أَوَّلًا"</w:t>
      </w:r>
    </w:p>
    <w:p>
      <w:pPr>
        <w:bidi/>
      </w:pPr>
      <w:r>
        <w:rPr>
          <w:rtl/>
          <w:cs/>
          <w:lang w:val="ar_AE" w:bidi="ar_AE"/>
        </w:rPr>
      </w:r>
      <w:r>
        <w:rPr>
          <w:rtl/>
          <w:cs/>
          <w:lang w:val="ar_AE" w:bidi="ar_AE"/>
        </w:rPr>
        <w:t xml:space="preserve">هنا، كما هو الحال في </w:t>
      </w:r>
      <w:r>
        <w:rPr>
          <w:rtl/>
          <w:cs/>
          <w:lang w:val="ar_AE" w:bidi="ar_AE"/>
        </w:rPr>
        <w:t>6:32</w:t>
      </w:r>
      <w:r>
        <w:rPr>
          <w:rtl/>
          <w:cs/>
          <w:lang w:val="ar_AE" w:bidi="ar_AE"/>
        </w:rPr>
        <w:t xml:space="preserve">، تشير كلمة </w:t>
      </w:r>
      <w:r>
        <w:rPr>
          <w:b/>
          <w:rtl/>
          <w:cs/>
          <w:lang w:val="ar_AE" w:bidi="ar_AE"/>
        </w:rPr>
        <w:t xml:space="preserve">ٱطْلُبُوا </w:t>
      </w:r>
      <w:r>
        <w:rPr>
          <w:rtl/>
          <w:cs/>
          <w:lang w:val="ar_AE" w:bidi="ar_AE"/>
        </w:rPr>
        <w:t>إلى التركيز على محاولة الحصول على شيء ما. إذا كان ذلك مفيدًا في لغتك، يمكنك توضيح هذه الفكرة بشكل أكبر. ترجمة بديلة: "ركزوا أولاً على" أو "اهتموا أولاً بكسب"</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6: 33 (#3)</w:t>
      </w:r>
      <w:r>
        <w:rPr>
          <w:rtl/>
          <w:cs/>
          <w:lang w:val="ar_AE" w:bidi="ar_AE"/>
        </w:rPr>
      </w:r>
    </w:p>
    <w:p>
      <w:pPr>
        <w:bidi/>
      </w:pPr>
      <w:r>
        <w:rPr>
          <w:rtl/>
          <w:cs/>
          <w:lang w:val="ar_AE" w:bidi="ar_AE"/>
        </w:rPr>
      </w:r>
      <w:r>
        <w:rPr>
          <w:b/>
          <w:rtl/>
          <w:cs/>
          <w:lang w:val="ar_AE" w:bidi="ar_AE"/>
        </w:rPr>
        <w:t>πρῶτον</w:t>
      </w:r>
    </w:p>
    <w:p>
      <w:pPr>
        <w:bidi/>
      </w:pPr>
      <w:r>
        <w:rPr>
          <w:rtl/>
          <w:cs/>
          <w:lang w:val="ar_AE" w:bidi="ar_AE"/>
        </w:rPr>
      </w:r>
      <w:r>
        <w:rPr>
          <w:b/>
          <w:rtl/>
          <w:cs/>
          <w:lang w:val="ar_AE" w:bidi="ar_AE"/>
        </w:rPr>
        <w:t>"أَوَّلًا"</w:t>
      </w:r>
    </w:p>
    <w:p>
      <w:pPr>
        <w:bidi/>
      </w:pPr>
      <w:r>
        <w:rPr>
          <w:rtl/>
          <w:cs/>
          <w:lang w:val="ar_AE" w:bidi="ar_AE"/>
        </w:rPr>
      </w:r>
      <w:r>
        <w:rPr>
          <w:rtl/>
          <w:cs/>
          <w:lang w:val="ar_AE" w:bidi="ar_AE"/>
        </w:rPr>
        <w:t xml:space="preserve">هنا، تحدد كلمة </w:t>
      </w:r>
      <w:r>
        <w:rPr>
          <w:b/>
          <w:rtl/>
          <w:cs/>
          <w:lang w:val="ar_AE" w:bidi="ar_AE"/>
        </w:rPr>
        <w:t>أَوَّلًا</w:t>
      </w:r>
      <w:r>
        <w:rPr>
          <w:rtl/>
          <w:cs/>
          <w:lang w:val="ar_AE" w:bidi="ar_AE"/>
        </w:rPr>
        <w:t xml:space="preserve"> أن طلب الملكوت هو شيء ذو أهمية قصوى. الكلمة لا تشير إلى التسلسل. إذا كان ذلك مفيدًا في لغتك، يمكنك جعل هذه الفكرة أكثر وضوحًا. ترجمة بديلة: "كأهم شيء"</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6: 33 (#4)</w:t>
      </w:r>
      <w:r>
        <w:rPr>
          <w:rtl/>
          <w:cs/>
          <w:lang w:val="ar_AE" w:bidi="ar_AE"/>
        </w:rPr>
      </w:r>
    </w:p>
    <w:p>
      <w:pPr>
        <w:bidi/>
      </w:pPr>
      <w:r>
        <w:rPr>
          <w:rtl/>
          <w:cs/>
          <w:lang w:val="ar_AE" w:bidi="ar_AE"/>
        </w:rPr>
      </w:r>
      <w:r>
        <w:rPr>
          <w:b/>
          <w:rtl/>
          <w:cs/>
          <w:lang w:val="ar_AE" w:bidi="ar_AE"/>
        </w:rPr>
        <w:t>τὴν βασιλείαν</w:t>
      </w:r>
    </w:p>
    <w:p>
      <w:pPr>
        <w:bidi/>
      </w:pPr>
      <w:r>
        <w:rPr>
          <w:rtl/>
          <w:cs/>
          <w:lang w:val="ar_AE" w:bidi="ar_AE"/>
        </w:rPr>
      </w:r>
      <w:r>
        <w:rPr>
          <w:b/>
          <w:rtl/>
          <w:cs/>
          <w:lang w:val="ar_AE" w:bidi="ar_AE"/>
        </w:rPr>
        <w:t>"مَلَكُوتَ"</w:t>
      </w:r>
    </w:p>
    <w:p>
      <w:pPr>
        <w:bidi/>
      </w:pPr>
      <w:r>
        <w:rPr>
          <w:rtl/>
          <w:cs/>
          <w:lang w:val="ar_AE" w:bidi="ar_AE"/>
        </w:rPr>
      </w:r>
      <w:r>
        <w:rPr>
          <w:rtl/>
          <w:cs/>
          <w:lang w:val="ar_AE" w:bidi="ar_AE"/>
        </w:rPr>
        <w:t>تقرأ العديد من المخطوطات القديمة ال</w:t>
      </w:r>
      <w:r>
        <w:rPr>
          <w:b/>
          <w:rtl/>
          <w:cs/>
          <w:lang w:val="ar_AE" w:bidi="ar_AE"/>
        </w:rPr>
        <w:t>مَلَكُوتَ</w:t>
      </w:r>
      <w:r>
        <w:rPr>
          <w:rtl/>
          <w:cs/>
          <w:lang w:val="ar_AE" w:bidi="ar_AE"/>
        </w:rPr>
        <w:t>. يتبع ULT هذا القراءة. تقرأ مخطوطات قديمة أخرى "مَلَكُوتَ ٱللهِ". إذا كانت هناك ترجمة للكتاب المقدس في منطقتك، قد ترغب في استخدام القراءة التي تستخدمها. إذا لم تكن هناك ترجمة للكتاب المقدس في منطقتك، قد ترغب في استخدام قراءة ULT.</w:t>
      </w:r>
    </w:p>
    <w:p>
      <w:pPr>
        <w:bidi/>
      </w:pPr>
      <w:r>
        <w:rPr>
          <w:rtl/>
          <w:cs/>
          <w:lang w:val="ar_AE" w:bidi="ar_AE"/>
        </w:rPr>
      </w:r>
      <w:r>
        <w:rPr>
          <w:rtl/>
          <w:cs/>
          <w:lang w:val="ar_AE" w:bidi="ar_AE"/>
        </w:rPr>
        <w:t xml:space="preserve">انظر: </w:t>
      </w:r>
      <w:r>
        <w:rPr>
          <w:rtl/>
          <w:cs/>
          <w:lang w:val="ar_AE" w:bidi="ar_AE"/>
        </w:rPr>
        <w:t>الاختلافات النصية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6: 33 (#5)</w:t>
      </w:r>
      <w:r>
        <w:rPr>
          <w:rtl/>
          <w:cs/>
          <w:lang w:val="ar_AE" w:bidi="ar_AE"/>
        </w:rPr>
      </w:r>
    </w:p>
    <w:p>
      <w:pPr>
        <w:bidi/>
      </w:pPr>
      <w:r>
        <w:rPr>
          <w:rtl/>
          <w:cs/>
          <w:lang w:val="ar_AE" w:bidi="ar_AE"/>
        </w:rPr>
      </w:r>
      <w:r>
        <w:rPr>
          <w:b/>
          <w:rtl/>
          <w:cs/>
          <w:lang w:val="ar_AE" w:bidi="ar_AE"/>
        </w:rPr>
        <w:t>τὴν δικαιοσύνην αὐτοῦ</w:t>
      </w:r>
    </w:p>
    <w:p>
      <w:pPr>
        <w:bidi/>
      </w:pPr>
      <w:r>
        <w:rPr>
          <w:rtl/>
          <w:cs/>
          <w:lang w:val="ar_AE" w:bidi="ar_AE"/>
        </w:rPr>
      </w:r>
      <w:r>
        <w:rPr>
          <w:b/>
          <w:rtl/>
          <w:cs/>
          <w:lang w:val="ar_AE" w:bidi="ar_AE"/>
        </w:rPr>
        <w:t>"بِرَّهُ"</w:t>
      </w:r>
    </w:p>
    <w:p>
      <w:pPr>
        <w:bidi/>
      </w:pPr>
      <w:r>
        <w:rPr>
          <w:rtl/>
          <w:cs/>
          <w:lang w:val="ar_AE" w:bidi="ar_AE"/>
        </w:rPr>
      </w:r>
      <w:r>
        <w:rPr>
          <w:rtl/>
          <w:cs/>
          <w:lang w:val="ar_AE" w:bidi="ar_AE"/>
        </w:rPr>
        <w:t xml:space="preserve">هنا، يستخدم يسوع صيغة الملكية لوصف ما يعتبره الله </w:t>
      </w:r>
      <w:r>
        <w:rPr>
          <w:b/>
          <w:rtl/>
          <w:cs/>
          <w:lang w:val="ar_AE" w:bidi="ar_AE"/>
        </w:rPr>
        <w:t>برًا</w:t>
      </w:r>
      <w:r>
        <w:rPr>
          <w:rtl/>
          <w:cs/>
          <w:lang w:val="ar_AE" w:bidi="ar_AE"/>
        </w:rPr>
        <w:t>. إذا لم يكن هذا واضحًا في لغتك، يمكنك التعبير عن الفكرة بطريقة أخرى. ترجمة بديلة: "البر الذي يتطلبه"</w:t>
      </w:r>
    </w:p>
    <w:p>
      <w:pPr>
        <w:bidi/>
      </w:pPr>
      <w:r>
        <w:rPr>
          <w:rtl/>
          <w:cs/>
          <w:lang w:val="ar_AE" w:bidi="ar_AE"/>
        </w:rPr>
      </w:r>
      <w:r>
        <w:rPr>
          <w:rtl/>
          <w:cs/>
          <w:lang w:val="ar_AE" w:bidi="ar_AE"/>
        </w:rPr>
        <w:t xml:space="preserve">انظر: </w:t>
      </w:r>
      <w:r>
        <w:rPr>
          <w:rtl/>
          <w:cs/>
          <w:lang w:val="ar_AE" w:bidi="ar_AE"/>
        </w:rPr>
        <w:t>أدوات الملكية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6: 33 (#6)</w:t>
      </w:r>
      <w:r>
        <w:rPr>
          <w:rtl/>
          <w:cs/>
          <w:lang w:val="ar_AE" w:bidi="ar_AE"/>
        </w:rPr>
      </w:r>
    </w:p>
    <w:p>
      <w:pPr>
        <w:bidi/>
      </w:pPr>
      <w:r>
        <w:rPr>
          <w:rtl/>
          <w:cs/>
          <w:lang w:val="ar_AE" w:bidi="ar_AE"/>
        </w:rPr>
      </w:r>
      <w:r>
        <w:rPr>
          <w:b/>
          <w:rtl/>
          <w:cs/>
          <w:lang w:val="ar_AE" w:bidi="ar_AE"/>
        </w:rPr>
        <w:t>τὴν δικαιοσύνην αὐτοῦ</w:t>
      </w:r>
    </w:p>
    <w:p>
      <w:pPr>
        <w:bidi/>
      </w:pPr>
      <w:r>
        <w:rPr>
          <w:rtl/>
          <w:cs/>
          <w:lang w:val="ar_AE" w:bidi="ar_AE"/>
        </w:rPr>
      </w:r>
      <w:r>
        <w:rPr>
          <w:b/>
          <w:rtl/>
          <w:cs/>
          <w:lang w:val="ar_AE" w:bidi="ar_AE"/>
        </w:rPr>
        <w:t>"بِرَّهُ"</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البِرّ</w:t>
      </w:r>
      <w:r>
        <w:rPr>
          <w:rtl/>
          <w:cs/>
          <w:lang w:val="ar_AE" w:bidi="ar_AE"/>
        </w:rPr>
        <w:t>، يمكنك التعبير عن نفس الفكرة بطريقة أخرى. ترجمة بديلة: "ما يقرّه أنه حق" أو "اسعَ لخدمته بشكل صحيح"</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6: 33 (#7)</w:t>
      </w:r>
      <w:r>
        <w:rPr>
          <w:rtl/>
          <w:cs/>
          <w:lang w:val="ar_AE" w:bidi="ar_AE"/>
        </w:rPr>
      </w:r>
    </w:p>
    <w:p>
      <w:pPr>
        <w:bidi/>
      </w:pPr>
      <w:r>
        <w:rPr>
          <w:rtl/>
          <w:cs/>
          <w:lang w:val="ar_AE" w:bidi="ar_AE"/>
        </w:rPr>
      </w:r>
      <w:r>
        <w:rPr>
          <w:b/>
          <w:rtl/>
          <w:cs/>
          <w:lang w:val="ar_AE" w:bidi="ar_AE"/>
        </w:rPr>
        <w:t>καὶ</w:t>
      </w:r>
    </w:p>
    <w:p>
      <w:pPr>
        <w:bidi/>
      </w:pPr>
      <w:r>
        <w:rPr>
          <w:rtl/>
          <w:cs/>
          <w:lang w:val="ar_AE" w:bidi="ar_AE"/>
        </w:rPr>
      </w:r>
      <w:r>
        <w:rPr>
          <w:b/>
          <w:rtl/>
          <w:cs/>
          <w:lang w:val="ar_AE" w:bidi="ar_AE"/>
        </w:rPr>
        <w:t>"وَ"</w:t>
      </w:r>
    </w:p>
    <w:p>
      <w:pPr>
        <w:bidi/>
      </w:pPr>
      <w:r>
        <w:rPr>
          <w:rtl/>
          <w:cs/>
          <w:lang w:val="ar_AE" w:bidi="ar_AE"/>
        </w:rPr>
      </w:r>
      <w:r>
        <w:rPr>
          <w:rtl/>
          <w:cs/>
          <w:lang w:val="ar_AE" w:bidi="ar_AE"/>
        </w:rPr>
        <w:t xml:space="preserve">هنا، حرف الـ </w:t>
      </w:r>
      <w:r>
        <w:rPr>
          <w:b/>
          <w:rtl/>
          <w:cs/>
          <w:lang w:val="ar_AE" w:bidi="ar_AE"/>
        </w:rPr>
        <w:t>وَ</w:t>
      </w:r>
      <w:r>
        <w:rPr>
          <w:rtl/>
          <w:cs/>
          <w:lang w:val="ar_AE" w:bidi="ar_AE"/>
        </w:rPr>
        <w:t xml:space="preserve"> يُقدِّم نتيجة طلب ملكوت الله وبره أولاً. إذا كان ذلك مفيدًا في لغتك، يمكنك استخدام كلمة أو عبارة تُقدِّم نتيجة. ترجمة بديلة: "عندئذ" أو "وبالتالي"</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6: 33 (#8)</w:t>
      </w:r>
      <w:r>
        <w:rPr>
          <w:rtl/>
          <w:cs/>
          <w:lang w:val="ar_AE" w:bidi="ar_AE"/>
        </w:rPr>
      </w:r>
    </w:p>
    <w:p>
      <w:pPr>
        <w:bidi/>
      </w:pPr>
      <w:r>
        <w:rPr>
          <w:rtl/>
          <w:cs/>
          <w:lang w:val="ar_AE" w:bidi="ar_AE"/>
        </w:rPr>
      </w:r>
      <w:r>
        <w:rPr>
          <w:b/>
          <w:rtl/>
          <w:cs/>
          <w:lang w:val="ar_AE" w:bidi="ar_AE"/>
        </w:rPr>
        <w:t>ταῦτα πάντα προστεθήσεται ὑμῖν</w:t>
      </w:r>
    </w:p>
    <w:p>
      <w:pPr>
        <w:bidi/>
      </w:pPr>
      <w:r>
        <w:rPr>
          <w:rtl/>
          <w:cs/>
          <w:lang w:val="ar_AE" w:bidi="ar_AE"/>
        </w:rPr>
      </w:r>
      <w:r>
        <w:rPr>
          <w:b/>
          <w:rtl/>
          <w:cs/>
          <w:lang w:val="ar_AE" w:bidi="ar_AE"/>
        </w:rPr>
        <w:t>"وَهَذِهِ كُلُّهَا تُزَادُ لَكُمْ"</w:t>
      </w:r>
    </w:p>
    <w:p>
      <w:pPr>
        <w:bidi/>
      </w:pPr>
      <w:r>
        <w:rPr>
          <w:rtl/>
          <w:cs/>
          <w:lang w:val="ar_AE" w:bidi="ar_AE"/>
        </w:rPr>
      </w:r>
      <w:r>
        <w:rPr>
          <w:rtl/>
          <w:cs/>
          <w:lang w:val="ar_AE" w:bidi="ar_AE"/>
        </w:rPr>
        <w:t>إذا كانت لغتك لا تستخدم هذا الشكل المبني للمجهول، يمكنك التعبير عن الفكرة بصيغة المبني للمعلوم أو بطريقة أخرى تكون مألوفة في لغتك. إذا كنت بحاجة إلى ذِكر من يقوم بالفعل، فمن الواضح من السياق أن الله هو الفاعل. ترجمة بديلة: "الله سيضيف كل هذه الأشياء إليك"</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6: 33 (#9)</w:t>
      </w:r>
      <w:r>
        <w:rPr>
          <w:rtl/>
          <w:cs/>
          <w:lang w:val="ar_AE" w:bidi="ar_AE"/>
        </w:rPr>
      </w:r>
    </w:p>
    <w:p>
      <w:pPr>
        <w:bidi/>
      </w:pPr>
      <w:r>
        <w:rPr>
          <w:rtl/>
          <w:cs/>
          <w:lang w:val="ar_AE" w:bidi="ar_AE"/>
        </w:rPr>
      </w:r>
      <w:r>
        <w:rPr>
          <w:b/>
          <w:rtl/>
          <w:cs/>
          <w:lang w:val="ar_AE" w:bidi="ar_AE"/>
        </w:rPr>
        <w:t>ταῦτα πάντα</w:t>
      </w:r>
    </w:p>
    <w:p>
      <w:pPr>
        <w:bidi/>
      </w:pPr>
      <w:r>
        <w:rPr>
          <w:rtl/>
          <w:cs/>
          <w:lang w:val="ar_AE" w:bidi="ar_AE"/>
        </w:rPr>
      </w:r>
      <w:r>
        <w:rPr>
          <w:b/>
          <w:rtl/>
          <w:cs/>
          <w:lang w:val="ar_AE" w:bidi="ar_AE"/>
        </w:rPr>
        <w:t>"هَذِهِ كُلُّهَا"</w:t>
      </w:r>
    </w:p>
    <w:p>
      <w:pPr>
        <w:bidi/>
      </w:pPr>
      <w:r>
        <w:rPr>
          <w:rtl/>
          <w:cs/>
          <w:lang w:val="ar_AE" w:bidi="ar_AE"/>
        </w:rPr>
      </w:r>
      <w:r>
        <w:rPr>
          <w:rtl/>
          <w:cs/>
          <w:lang w:val="ar_AE" w:bidi="ar_AE"/>
        </w:rPr>
        <w:t xml:space="preserve">هنا، كما في </w:t>
      </w:r>
      <w:r>
        <w:rPr>
          <w:rtl/>
          <w:cs/>
          <w:lang w:val="ar_AE" w:bidi="ar_AE"/>
        </w:rPr>
        <w:t>6:32</w:t>
      </w:r>
      <w:r>
        <w:rPr>
          <w:rtl/>
          <w:cs/>
          <w:lang w:val="ar_AE" w:bidi="ar_AE"/>
        </w:rPr>
        <w:t xml:space="preserve">، تشير عبارة </w:t>
      </w:r>
      <w:r>
        <w:rPr>
          <w:b/>
          <w:rtl/>
          <w:cs/>
          <w:lang w:val="ar_AE" w:bidi="ar_AE"/>
        </w:rPr>
        <w:t>هَذِهِ كُلُّهَا</w:t>
      </w:r>
      <w:r>
        <w:rPr>
          <w:rtl/>
          <w:cs/>
          <w:lang w:val="ar_AE" w:bidi="ar_AE"/>
        </w:rPr>
        <w:t xml:space="preserve"> إلى الطعام، الشراب، الملابس، وغيرها من الضروريات. إذا كان ذلك مفيدًا في لغتك، يمكنك جعل هذه الفكرة أكثر وضوحًا. ترجمة بديلة: “الطعام، الشراب، والملابس” أو “كل هذه الضروريات”</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6: 33 (#10)</w:t>
      </w:r>
      <w:r>
        <w:rPr>
          <w:rtl/>
          <w:cs/>
          <w:lang w:val="ar_AE" w:bidi="ar_AE"/>
        </w:rPr>
      </w:r>
    </w:p>
    <w:p>
      <w:pPr>
        <w:bidi/>
      </w:pPr>
      <w:r>
        <w:rPr>
          <w:rtl/>
          <w:cs/>
          <w:lang w:val="ar_AE" w:bidi="ar_AE"/>
        </w:rPr>
      </w:r>
      <w:r>
        <w:rPr>
          <w:b/>
          <w:rtl/>
          <w:cs/>
          <w:lang w:val="ar_AE" w:bidi="ar_AE"/>
        </w:rPr>
        <w:t>προστεθήσεται ὑμῖν</w:t>
      </w:r>
    </w:p>
    <w:p>
      <w:pPr>
        <w:bidi/>
      </w:pPr>
      <w:r>
        <w:rPr>
          <w:rtl/>
          <w:cs/>
          <w:lang w:val="ar_AE" w:bidi="ar_AE"/>
        </w:rPr>
      </w:r>
      <w:r>
        <w:rPr>
          <w:b/>
          <w:rtl/>
          <w:cs/>
          <w:lang w:val="ar_AE" w:bidi="ar_AE"/>
        </w:rPr>
        <w:t>"تُزَادُ لَكُمْ"</w:t>
      </w:r>
    </w:p>
    <w:p>
      <w:pPr>
        <w:bidi/>
      </w:pPr>
      <w:r>
        <w:rPr>
          <w:rtl/>
          <w:cs/>
          <w:lang w:val="ar_AE" w:bidi="ar_AE"/>
        </w:rPr>
      </w:r>
      <w:r>
        <w:rPr>
          <w:rtl/>
          <w:cs/>
          <w:lang w:val="ar_AE" w:bidi="ar_AE"/>
        </w:rPr>
        <w:t xml:space="preserve">هنا يستخدم يسوع العبارة </w:t>
      </w:r>
      <w:r>
        <w:rPr>
          <w:b/>
          <w:rtl/>
          <w:cs/>
          <w:lang w:val="ar_AE" w:bidi="ar_AE"/>
        </w:rPr>
        <w:t>تُزَادُ لَكُمْ</w:t>
      </w:r>
      <w:r>
        <w:rPr>
          <w:rtl/>
          <w:cs/>
          <w:lang w:val="ar_AE" w:bidi="ar_AE"/>
        </w:rPr>
        <w:t xml:space="preserve"> للإشارة إلى أن الله سيعطي </w:t>
      </w:r>
      <w:r>
        <w:rPr>
          <w:b/>
          <w:rtl/>
          <w:cs/>
          <w:lang w:val="ar_AE" w:bidi="ar_AE"/>
        </w:rPr>
        <w:t>هَذِهِ كُلُّهَا</w:t>
      </w:r>
      <w:r>
        <w:rPr>
          <w:rtl/>
          <w:cs/>
          <w:lang w:val="ar_AE" w:bidi="ar_AE"/>
        </w:rPr>
        <w:t xml:space="preserve"> للتلاميذ. إذا كان ذلك مفيدًا في لغتك، يمكنك استخدام عبارة مماثلة أو توضيح المعنى بشكل صريح. ترجمة بديلة: "ستجدونها أمامكم" أو "سوف تُعطى لكم"</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6: 34 (#1)</w:t>
      </w:r>
      <w:r>
        <w:rPr>
          <w:rtl/>
          <w:cs/>
          <w:lang w:val="ar_AE" w:bidi="ar_AE"/>
        </w:rPr>
      </w:r>
    </w:p>
    <w:p>
      <w:pPr>
        <w:bidi/>
      </w:pPr>
      <w:r>
        <w:rPr>
          <w:rtl/>
          <w:cs/>
          <w:lang w:val="ar_AE" w:bidi="ar_AE"/>
        </w:rPr>
      </w:r>
      <w:r>
        <w:rPr>
          <w:b/>
          <w:rtl/>
          <w:cs/>
          <w:lang w:val="ar_AE" w:bidi="ar_AE"/>
        </w:rPr>
        <w:t>οὖν</w:t>
      </w:r>
    </w:p>
    <w:p>
      <w:pPr>
        <w:bidi/>
      </w:pPr>
      <w:r>
        <w:rPr>
          <w:rtl/>
          <w:cs/>
          <w:lang w:val="ar_AE" w:bidi="ar_AE"/>
        </w:rPr>
      </w:r>
      <w:r>
        <w:rPr>
          <w:b/>
          <w:rtl/>
          <w:cs/>
          <w:lang w:val="ar_AE" w:bidi="ar_AE"/>
        </w:rPr>
        <w:t>"فَـ"</w:t>
      </w:r>
    </w:p>
    <w:p>
      <w:pPr>
        <w:bidi/>
      </w:pPr>
      <w:r>
        <w:rPr>
          <w:rtl/>
          <w:cs/>
          <w:lang w:val="ar_AE" w:bidi="ar_AE"/>
        </w:rPr>
      </w:r>
      <w:r>
        <w:rPr>
          <w:rtl/>
          <w:cs/>
          <w:lang w:val="ar_AE" w:bidi="ar_AE"/>
        </w:rPr>
        <w:t xml:space="preserve">هنا، حرف </w:t>
      </w:r>
      <w:r>
        <w:rPr>
          <w:b/>
          <w:rtl/>
          <w:cs/>
          <w:lang w:val="ar_AE" w:bidi="ar_AE"/>
        </w:rPr>
        <w:t>فَـ يُ</w:t>
      </w:r>
      <w:r>
        <w:rPr>
          <w:rtl/>
          <w:cs/>
          <w:lang w:val="ar_AE" w:bidi="ar_AE"/>
        </w:rPr>
        <w:t xml:space="preserve">قدم الاستنتاج لما كان يسوع يخبر تلاميذه عنه من جهة عدم </w:t>
      </w:r>
      <w:r>
        <w:rPr>
          <w:b/>
          <w:rtl/>
          <w:cs/>
          <w:lang w:val="ar_AE" w:bidi="ar_AE"/>
        </w:rPr>
        <w:t>القلق</w:t>
      </w:r>
      <w:r>
        <w:rPr>
          <w:rtl/>
          <w:cs/>
          <w:lang w:val="ar_AE" w:bidi="ar_AE"/>
        </w:rPr>
        <w:t xml:space="preserve"> في </w:t>
      </w:r>
      <w:r>
        <w:rPr>
          <w:rtl/>
          <w:cs/>
          <w:lang w:val="ar_AE" w:bidi="ar_AE"/>
        </w:rPr>
        <w:t>6:25–33</w:t>
      </w:r>
      <w:r>
        <w:rPr>
          <w:rtl/>
          <w:cs/>
          <w:lang w:val="ar_AE" w:bidi="ar_AE"/>
        </w:rPr>
        <w:t>. إذا كان من المفيد في لغتك، يمكنك استخدام كلمة أو عبارة تقدم استنتاجًا. ترجمة بديلة: "إذن" أو "في المُجمل"\n</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6: 34 (#2)</w:t>
      </w:r>
      <w:r>
        <w:rPr>
          <w:rtl/>
          <w:cs/>
          <w:lang w:val="ar_AE" w:bidi="ar_AE"/>
        </w:rPr>
      </w:r>
    </w:p>
    <w:p>
      <w:pPr>
        <w:bidi/>
      </w:pPr>
      <w:r>
        <w:rPr>
          <w:rtl/>
          <w:cs/>
          <w:lang w:val="ar_AE" w:bidi="ar_AE"/>
        </w:rPr>
      </w:r>
      <w:r>
        <w:rPr>
          <w:b/>
          <w:rtl/>
          <w:cs/>
          <w:lang w:val="ar_AE" w:bidi="ar_AE"/>
        </w:rPr>
        <w:t>ἡ &amp; αὔριον μεριμνήσει ἑαυτῆς</w:t>
      </w:r>
    </w:p>
    <w:p>
      <w:pPr>
        <w:bidi/>
      </w:pPr>
      <w:r>
        <w:rPr>
          <w:rtl/>
          <w:cs/>
          <w:lang w:val="ar_AE" w:bidi="ar_AE"/>
        </w:rPr>
      </w:r>
      <w:r>
        <w:rPr>
          <w:b/>
          <w:rtl/>
          <w:cs/>
          <w:lang w:val="ar_AE" w:bidi="ar_AE"/>
        </w:rPr>
        <w:t>"ٱلْغَدَ يَهْتَمُّ بِمَا لِنَفْسِهِ"</w:t>
      </w:r>
    </w:p>
    <w:p>
      <w:pPr>
        <w:bidi/>
      </w:pPr>
      <w:r>
        <w:rPr>
          <w:rtl/>
          <w:cs/>
          <w:lang w:val="ar_AE" w:bidi="ar_AE"/>
        </w:rPr>
      </w:r>
      <w:r>
        <w:rPr>
          <w:rtl/>
          <w:cs/>
          <w:lang w:val="ar_AE" w:bidi="ar_AE"/>
        </w:rPr>
        <w:t xml:space="preserve">يتحدث يسوع عن </w:t>
      </w:r>
      <w:r>
        <w:rPr>
          <w:b/>
          <w:rtl/>
          <w:cs/>
          <w:lang w:val="ar_AE" w:bidi="ar_AE"/>
        </w:rPr>
        <w:t>ٱلْغَدَ</w:t>
      </w:r>
      <w:r>
        <w:rPr>
          <w:rtl/>
          <w:cs/>
          <w:lang w:val="ar_AE" w:bidi="ar_AE"/>
        </w:rPr>
        <w:t xml:space="preserve"> كما لو كان شخصًا يمكنه </w:t>
      </w:r>
      <w:r>
        <w:rPr>
          <w:b/>
          <w:rtl/>
          <w:cs/>
          <w:lang w:val="ar_AE" w:bidi="ar_AE"/>
        </w:rPr>
        <w:t>أن يَهْتَمُّ</w:t>
      </w:r>
      <w:r>
        <w:rPr>
          <w:rtl/>
          <w:cs/>
          <w:lang w:val="ar_AE" w:bidi="ar_AE"/>
        </w:rPr>
        <w:t xml:space="preserve">. قد يقصد: (1) أن الناس يجب أن يقلقوا بشأن ما يحدث في اليوم التالي فقط عندما يأتي ذلك اليوم. ترجمة بديلة: "يمكنك أن تكون قلقًا بشأن الغد عندما يأتي" (2) أن القلق بشأن </w:t>
      </w:r>
      <w:r>
        <w:rPr>
          <w:b/>
          <w:rtl/>
          <w:cs/>
          <w:lang w:val="ar_AE" w:bidi="ar_AE"/>
        </w:rPr>
        <w:t>ٱلْغَدَ</w:t>
      </w:r>
      <w:r>
        <w:rPr>
          <w:rtl/>
          <w:cs/>
          <w:lang w:val="ar_AE" w:bidi="ar_AE"/>
        </w:rPr>
        <w:t xml:space="preserve"> هو أمر سخيف حيث أن </w:t>
      </w:r>
      <w:r>
        <w:rPr>
          <w:b/>
          <w:rtl/>
          <w:cs/>
          <w:lang w:val="ar_AE" w:bidi="ar_AE"/>
        </w:rPr>
        <w:t>ٱلْغَدَ</w:t>
      </w:r>
      <w:r>
        <w:rPr>
          <w:rtl/>
          <w:cs/>
          <w:lang w:val="ar_AE" w:bidi="ar_AE"/>
        </w:rPr>
        <w:t xml:space="preserve"> كشخصًا يمكنه أن </w:t>
      </w:r>
      <w:r>
        <w:rPr>
          <w:b/>
          <w:rtl/>
          <w:cs/>
          <w:lang w:val="ar_AE" w:bidi="ar_AE"/>
        </w:rPr>
        <w:t xml:space="preserve">يَهْتَمُّ </w:t>
      </w:r>
      <w:r>
        <w:rPr>
          <w:rtl/>
          <w:cs/>
          <w:lang w:val="ar_AE" w:bidi="ar_AE"/>
        </w:rPr>
        <w:t>. ترجمة بديلة: "هذا يساعدك بقدر ما إذا كان الغد يمكن أن يكون قلقًا على نفسه" أو "الغد لم يأت بعد"</w:t>
      </w:r>
    </w:p>
    <w:p>
      <w:pPr>
        <w:bidi/>
      </w:pPr>
      <w:r>
        <w:rPr>
          <w:rtl/>
          <w:cs/>
          <w:lang w:val="ar_AE" w:bidi="ar_AE"/>
        </w:rPr>
      </w:r>
      <w:r>
        <w:rPr>
          <w:rtl/>
          <w:cs/>
          <w:lang w:val="ar_AE" w:bidi="ar_AE"/>
        </w:rPr>
        <w:t xml:space="preserve">انظر: </w:t>
      </w:r>
      <w:r>
        <w:rPr>
          <w:rtl/>
          <w:cs/>
          <w:lang w:val="ar_AE" w:bidi="ar_AE"/>
        </w:rPr>
        <w:t>التشخيص</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6: 34 (#3)</w:t>
      </w:r>
      <w:r>
        <w:rPr>
          <w:rtl/>
          <w:cs/>
          <w:lang w:val="ar_AE" w:bidi="ar_AE"/>
        </w:rPr>
      </w:r>
    </w:p>
    <w:p>
      <w:pPr>
        <w:bidi/>
      </w:pPr>
      <w:r>
        <w:rPr>
          <w:rtl/>
          <w:cs/>
          <w:lang w:val="ar_AE" w:bidi="ar_AE"/>
        </w:rPr>
      </w:r>
      <w:r>
        <w:rPr>
          <w:b/>
          <w:rtl/>
          <w:cs/>
          <w:lang w:val="ar_AE" w:bidi="ar_AE"/>
        </w:rPr>
        <w:t>ἀρκετὸν τῇ ἡμέρᾳ ἡ κακία αὐτῆς</w:t>
      </w:r>
    </w:p>
    <w:p>
      <w:pPr>
        <w:bidi/>
      </w:pPr>
      <w:r>
        <w:rPr>
          <w:rtl/>
          <w:cs/>
          <w:lang w:val="ar_AE" w:bidi="ar_AE"/>
        </w:rPr>
      </w:r>
      <w:r>
        <w:rPr>
          <w:b/>
          <w:rtl/>
          <w:cs/>
          <w:lang w:val="ar_AE" w:bidi="ar_AE"/>
        </w:rPr>
        <w:t>"يَكْفِي ٱلْيَوْمَ شَرُّهُ"</w:t>
      </w:r>
    </w:p>
    <w:p>
      <w:pPr>
        <w:bidi/>
      </w:pPr>
      <w:r>
        <w:rPr>
          <w:rtl/>
          <w:cs/>
          <w:lang w:val="ar_AE" w:bidi="ar_AE"/>
        </w:rPr>
      </w:r>
      <w:r>
        <w:rPr>
          <w:rtl/>
          <w:cs/>
          <w:lang w:val="ar_AE" w:bidi="ar_AE"/>
        </w:rPr>
        <w:t xml:space="preserve">هنا يقصد يسوع أن الكثير من </w:t>
      </w:r>
      <w:r>
        <w:rPr>
          <w:b/>
          <w:rtl/>
          <w:cs/>
          <w:lang w:val="ar_AE" w:bidi="ar_AE"/>
        </w:rPr>
        <w:t>الشَرّ</w:t>
      </w:r>
      <w:r>
        <w:rPr>
          <w:rtl/>
          <w:cs/>
          <w:lang w:val="ar_AE" w:bidi="ar_AE"/>
        </w:rPr>
        <w:t xml:space="preserve"> يحدث كل يوم، لذا يجب على الناس ألا يزيدوا من مشاكلهم بالقلق بشأن ما قد يحدث في اليوم التالي. إذا كان ذلك مفيدًا في لغتك، يمكنك جعل هذه الفكرة أكثر وضوحًا. ترجمة بديلة: "كل يوم لديه ما يكفي من الشر بالفعل حتى دون القلق بشأن الغد" أو "الشر يحدث بالفعل كل يوم، لذا يجب ألا تضيف إليه بالقلق بشأن الغد"</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6: 34 (#4)</w:t>
      </w:r>
      <w:r>
        <w:rPr>
          <w:rtl/>
          <w:cs/>
          <w:lang w:val="ar_AE" w:bidi="ar_AE"/>
        </w:rPr>
      </w:r>
    </w:p>
    <w:p>
      <w:pPr>
        <w:bidi/>
      </w:pPr>
      <w:r>
        <w:rPr>
          <w:rtl/>
          <w:cs/>
          <w:lang w:val="ar_AE" w:bidi="ar_AE"/>
        </w:rPr>
      </w:r>
      <w:r>
        <w:rPr>
          <w:b/>
          <w:rtl/>
          <w:cs/>
          <w:lang w:val="ar_AE" w:bidi="ar_AE"/>
        </w:rPr>
        <w:t>ἡ κακία αὐτῆς</w:t>
      </w:r>
    </w:p>
    <w:p>
      <w:pPr>
        <w:bidi/>
      </w:pPr>
      <w:r>
        <w:rPr>
          <w:rtl/>
          <w:cs/>
          <w:lang w:val="ar_AE" w:bidi="ar_AE"/>
        </w:rPr>
      </w:r>
      <w:r>
        <w:rPr>
          <w:b/>
          <w:rtl/>
          <w:cs/>
          <w:lang w:val="ar_AE" w:bidi="ar_AE"/>
        </w:rPr>
        <w:t>"شَرُّهُ"</w:t>
      </w:r>
    </w:p>
    <w:p>
      <w:pPr>
        <w:bidi/>
      </w:pPr>
      <w:r>
        <w:rPr>
          <w:rtl/>
          <w:cs/>
          <w:lang w:val="ar_AE" w:bidi="ar_AE"/>
        </w:rPr>
      </w:r>
      <w:r>
        <w:rPr>
          <w:rtl/>
          <w:cs/>
          <w:lang w:val="ar_AE" w:bidi="ar_AE"/>
        </w:rPr>
        <w:t xml:space="preserve">هنا، كلمة </w:t>
      </w:r>
      <w:r>
        <w:rPr>
          <w:b/>
          <w:rtl/>
          <w:cs/>
          <w:lang w:val="ar_AE" w:bidi="ar_AE"/>
        </w:rPr>
        <w:t>شَرُّهُ</w:t>
      </w:r>
      <w:r>
        <w:rPr>
          <w:rtl/>
          <w:cs/>
          <w:lang w:val="ar_AE" w:bidi="ar_AE"/>
        </w:rPr>
        <w:t xml:space="preserve"> تشير إلى أي أمور سيئة أو صعبة تحدث كل يوم. إذا كان ذلك مفيدًا في لغتك، يمكنك جعل هذه الفكرة أكثر وضوحًا. ترجمة بديلة: "الأمور الصعبة التي تحدث في ذلك اليوم" أو "المتاعب التي تحدث خلاله"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7: 1 (#1)</w:t>
      </w:r>
      <w:r>
        <w:rPr>
          <w:rtl/>
          <w:cs/>
          <w:lang w:val="ar_AE" w:bidi="ar_AE"/>
        </w:rPr>
      </w:r>
    </w:p>
    <w:p>
      <w:pPr>
        <w:bidi/>
      </w:pPr>
      <w:r>
        <w:rPr>
          <w:rtl/>
          <w:cs/>
          <w:lang w:val="ar_AE" w:bidi="ar_AE"/>
        </w:rPr>
      </w:r>
      <w:r>
        <w:rPr>
          <w:b/>
          <w:rtl/>
          <w:cs/>
          <w:lang w:val="ar_AE" w:bidi="ar_AE"/>
        </w:rPr>
        <w:t>μὴ κρίνετε</w:t>
      </w:r>
    </w:p>
    <w:p>
      <w:pPr>
        <w:bidi/>
      </w:pPr>
      <w:r>
        <w:rPr>
          <w:rtl/>
          <w:cs/>
          <w:lang w:val="ar_AE" w:bidi="ar_AE"/>
        </w:rPr>
      </w:r>
      <w:r>
        <w:rPr>
          <w:b/>
          <w:rtl/>
          <w:cs/>
          <w:lang w:val="ar_AE" w:bidi="ar_AE"/>
        </w:rPr>
        <w:t>"لَا تَدِينُوا"</w:t>
      </w:r>
    </w:p>
    <w:p>
      <w:pPr>
        <w:bidi/>
      </w:pPr>
      <w:r>
        <w:rPr>
          <w:rtl/>
          <w:cs/>
          <w:lang w:val="ar_AE" w:bidi="ar_AE"/>
        </w:rPr>
      </w:r>
      <w:r>
        <w:rPr>
          <w:rtl/>
          <w:cs/>
          <w:lang w:val="ar_AE" w:bidi="ar_AE"/>
        </w:rPr>
        <w:t xml:space="preserve">هنا يستخدم يسوع كلمة </w:t>
      </w:r>
      <w:r>
        <w:rPr>
          <w:b/>
          <w:rtl/>
          <w:cs/>
          <w:lang w:val="ar_AE" w:bidi="ar_AE"/>
        </w:rPr>
        <w:t>تَدِينُوا</w:t>
      </w:r>
      <w:r>
        <w:rPr>
          <w:rtl/>
          <w:cs/>
          <w:lang w:val="ar_AE" w:bidi="ar_AE"/>
        </w:rPr>
        <w:t xml:space="preserve"> للإشارة إلى الحكم غير الرسمي وغير الصحيح. إذا كان ذلك مفيدًا في لغتك، يمكنك توضيح ذلك. ترجمة بديلة: "لا تحكم بقسوة" أو "لا تشجب"</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7: 1 (#2)</w:t>
      </w:r>
      <w:r>
        <w:rPr>
          <w:rtl/>
          <w:cs/>
          <w:lang w:val="ar_AE" w:bidi="ar_AE"/>
        </w:rPr>
      </w:r>
    </w:p>
    <w:p>
      <w:pPr>
        <w:bidi/>
      </w:pPr>
      <w:r>
        <w:rPr>
          <w:rtl/>
          <w:cs/>
          <w:lang w:val="ar_AE" w:bidi="ar_AE"/>
        </w:rPr>
      </w:r>
      <w:r>
        <w:rPr>
          <w:b/>
          <w:rtl/>
          <w:cs/>
          <w:lang w:val="ar_AE" w:bidi="ar_AE"/>
        </w:rPr>
        <w:t>ἵνα</w:t>
      </w:r>
    </w:p>
    <w:p>
      <w:pPr>
        <w:bidi/>
      </w:pPr>
      <w:r>
        <w:rPr>
          <w:rtl/>
          <w:cs/>
          <w:lang w:val="ar_AE" w:bidi="ar_AE"/>
        </w:rPr>
      </w:r>
      <w:r>
        <w:rPr>
          <w:b/>
          <w:rtl/>
          <w:cs/>
          <w:lang w:val="ar_AE" w:bidi="ar_AE"/>
        </w:rPr>
        <w:t>"لِكَيْ"</w:t>
      </w:r>
    </w:p>
    <w:p>
      <w:pPr>
        <w:bidi/>
      </w:pPr>
      <w:r>
        <w:rPr>
          <w:rtl/>
          <w:cs/>
          <w:lang w:val="ar_AE" w:bidi="ar_AE"/>
        </w:rPr>
      </w:r>
      <w:r>
        <w:rPr>
          <w:rtl/>
          <w:cs/>
          <w:lang w:val="ar_AE" w:bidi="ar_AE"/>
        </w:rPr>
        <w:t xml:space="preserve">هنا، كلمة </w:t>
      </w:r>
      <w:r>
        <w:rPr>
          <w:b/>
          <w:rtl/>
          <w:cs/>
          <w:lang w:val="ar_AE" w:bidi="ar_AE"/>
        </w:rPr>
        <w:t>لِكَيْ</w:t>
      </w:r>
      <w:r>
        <w:rPr>
          <w:rtl/>
          <w:cs/>
          <w:lang w:val="ar_AE" w:bidi="ar_AE"/>
        </w:rPr>
        <w:t xml:space="preserve"> تُقدِّم الهدف الذي من أجله يمتنع التلاميذ عن الحكم. إذا كان من المفيد في لغتك، يمكنك استخدام كلمة أو عبارة مختلفة تُقدِّم الهدف. ترجمة بديلة: "من أجل أن"</w:t>
      </w:r>
    </w:p>
    <w:p>
      <w:pPr>
        <w:bidi/>
      </w:pPr>
      <w:r>
        <w:rPr>
          <w:rtl/>
          <w:cs/>
          <w:lang w:val="ar_AE" w:bidi="ar_AE"/>
        </w:rPr>
      </w:r>
      <w:r>
        <w:rPr>
          <w:rtl/>
          <w:cs/>
          <w:lang w:val="ar_AE" w:bidi="ar_AE"/>
        </w:rPr>
        <w:t xml:space="preserve">انظر: </w:t>
      </w:r>
      <w:r>
        <w:rPr>
          <w:rtl/>
          <w:cs/>
          <w:lang w:val="ar_AE" w:bidi="ar_AE"/>
        </w:rPr>
        <w:t>الربط — لإظهار الهدف (الغرض)</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7: 1 (#3)</w:t>
      </w:r>
      <w:r>
        <w:rPr>
          <w:rtl/>
          <w:cs/>
          <w:lang w:val="ar_AE" w:bidi="ar_AE"/>
        </w:rPr>
      </w:r>
    </w:p>
    <w:p>
      <w:pPr>
        <w:bidi/>
      </w:pPr>
      <w:r>
        <w:rPr>
          <w:rtl/>
          <w:cs/>
          <w:lang w:val="ar_AE" w:bidi="ar_AE"/>
        </w:rPr>
      </w:r>
      <w:r>
        <w:rPr>
          <w:b/>
          <w:rtl/>
          <w:cs/>
          <w:lang w:val="ar_AE" w:bidi="ar_AE"/>
        </w:rPr>
        <w:t>μὴ κριθῆτε</w:t>
      </w:r>
    </w:p>
    <w:p>
      <w:pPr>
        <w:bidi/>
      </w:pPr>
      <w:r>
        <w:rPr>
          <w:rtl/>
          <w:cs/>
          <w:lang w:val="ar_AE" w:bidi="ar_AE"/>
        </w:rPr>
      </w:r>
      <w:r>
        <w:rPr>
          <w:b/>
          <w:rtl/>
          <w:cs/>
          <w:lang w:val="ar_AE" w:bidi="ar_AE"/>
        </w:rPr>
        <w:t>"ا تُدَانُوا"</w:t>
      </w:r>
    </w:p>
    <w:p>
      <w:pPr>
        <w:bidi/>
      </w:pPr>
      <w:r>
        <w:rPr>
          <w:rtl/>
          <w:cs/>
          <w:lang w:val="ar_AE" w:bidi="ar_AE"/>
        </w:rPr>
      </w:r>
      <w:r>
        <w:rPr>
          <w:rtl/>
          <w:cs/>
          <w:lang w:val="ar_AE" w:bidi="ar_AE"/>
        </w:rPr>
        <w:t>إذا كانت لغتك لا تستخدم هذا الشكل المبني للمجهول، يمكنك التعبير عن الفكرة بشكل مبني للمعلوم أو بطريقة أخرى تكون مألوفة في لغتك. إذا كنت بحاجة إلى ذِكر من يقوم بالفعل، فمن الواضح من السياق أن الله هو الفاعل. ترجمة بديلة: "لا يدينك الله"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b/>
          <w:rtl/>
          <w:cs/>
          <w:lang w:val="ar_AE" w:bidi="ar_AE"/>
        </w:rPr>
        <w:t>«لَا تَدِينُوا لَا تُدَانُوا،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7: 2 (#1)</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"لِأَنَّ"</w:t>
      </w:r>
    </w:p>
    <w:p>
      <w:pPr>
        <w:bidi/>
      </w:pPr>
      <w:r>
        <w:rPr>
          <w:rtl/>
          <w:cs/>
          <w:lang w:val="ar_AE" w:bidi="ar_AE"/>
        </w:rPr>
      </w:r>
      <w:r>
        <w:rPr>
          <w:rtl/>
          <w:cs/>
          <w:lang w:val="ar_AE" w:bidi="ar_AE"/>
        </w:rPr>
        <w:t xml:space="preserve">هنا، كلمة </w:t>
      </w:r>
      <w:r>
        <w:rPr>
          <w:b/>
          <w:rtl/>
          <w:cs/>
          <w:lang w:val="ar_AE" w:bidi="ar_AE"/>
        </w:rPr>
        <w:t>لِأَنَّكُمْ</w:t>
      </w:r>
      <w:r>
        <w:rPr>
          <w:rtl/>
          <w:cs/>
          <w:lang w:val="ar_AE" w:bidi="ar_AE"/>
        </w:rPr>
        <w:t xml:space="preserve"> تقدم شرحًا إضافيًا للأمر الذي أعطاه يسوع في الآية السابقة (</w:t>
      </w:r>
      <w:r>
        <w:rPr>
          <w:rtl/>
          <w:cs/>
          <w:lang w:val="ar_AE" w:bidi="ar_AE"/>
        </w:rPr>
        <w:t>7:1</w:t>
      </w:r>
      <w:r>
        <w:rPr>
          <w:rtl/>
          <w:cs/>
          <w:lang w:val="ar_AE" w:bidi="ar_AE"/>
        </w:rPr>
        <w:t xml:space="preserve">). إذا كان ذلك مفيدًا في لغتك، يمكنك استخدام كلمة أو عبارة تقدم شرحًا، أو يمكنك ترك </w:t>
      </w:r>
      <w:r>
        <w:rPr>
          <w:b/>
          <w:rtl/>
          <w:cs/>
          <w:lang w:val="ar_AE" w:bidi="ar_AE"/>
        </w:rPr>
        <w:t>لِأَنَّ</w:t>
      </w:r>
      <w:r>
        <w:rPr>
          <w:rtl/>
          <w:cs/>
          <w:lang w:val="ar_AE" w:bidi="ar_AE"/>
        </w:rPr>
        <w:t xml:space="preserve"> دون ترجمة. ترجمة بديلة: "في الواقع،" أو "ذلك لأن"</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٧: ٢ (#٢)</w:t>
      </w:r>
      <w:r>
        <w:rPr>
          <w:rtl/>
          <w:cs/>
          <w:lang w:val="ar_AE" w:bidi="ar_AE"/>
        </w:rPr>
      </w:r>
    </w:p>
    <w:p>
      <w:pPr>
        <w:bidi/>
      </w:pPr>
      <w:r>
        <w:rPr>
          <w:rtl/>
          <w:cs/>
          <w:lang w:val="ar_AE" w:bidi="ar_AE"/>
        </w:rPr>
      </w:r>
      <w:r>
        <w:rPr>
          <w:b/>
          <w:rtl/>
          <w:cs/>
          <w:lang w:val="ar_AE" w:bidi="ar_AE"/>
        </w:rPr>
        <w:t>ἐν ᾧ &amp; κρίματι κρίνετε</w:t>
      </w:r>
    </w:p>
    <w:p>
      <w:pPr>
        <w:bidi/>
      </w:pPr>
      <w:r>
        <w:rPr>
          <w:rtl/>
          <w:cs/>
          <w:lang w:val="ar_AE" w:bidi="ar_AE"/>
        </w:rPr>
      </w:r>
      <w:r>
        <w:rPr>
          <w:b/>
          <w:rtl/>
          <w:cs/>
          <w:lang w:val="ar_AE" w:bidi="ar_AE"/>
        </w:rPr>
        <w:t>"بِٱلدَّيْنُونَةِ ٱلَّتِي بِهَا تَدِينُونَ"</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ٱلدَّيْنُونَةِ</w:t>
      </w:r>
      <w:r>
        <w:rPr>
          <w:rtl/>
          <w:cs/>
          <w:lang w:val="ar_AE" w:bidi="ar_AE"/>
        </w:rPr>
        <w:t>، يمكنك التعبير عن نفس الفكرة بطريقة أخرى. ترجمة بديلة: "بالطريقة التي تُدين بها"</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7: 2 (#3)</w:t>
      </w:r>
      <w:r>
        <w:rPr>
          <w:rtl/>
          <w:cs/>
          <w:lang w:val="ar_AE" w:bidi="ar_AE"/>
        </w:rPr>
      </w:r>
    </w:p>
    <w:p>
      <w:pPr>
        <w:bidi/>
      </w:pPr>
      <w:r>
        <w:rPr>
          <w:rtl/>
          <w:cs/>
          <w:lang w:val="ar_AE" w:bidi="ar_AE"/>
        </w:rPr>
      </w:r>
      <w:r>
        <w:rPr>
          <w:b/>
          <w:rtl/>
          <w:cs/>
          <w:lang w:val="ar_AE" w:bidi="ar_AE"/>
        </w:rPr>
        <w:t>κριθήσεσθε</w:t>
      </w:r>
    </w:p>
    <w:p>
      <w:pPr>
        <w:bidi/>
      </w:pPr>
      <w:r>
        <w:rPr>
          <w:rtl/>
          <w:cs/>
          <w:lang w:val="ar_AE" w:bidi="ar_AE"/>
        </w:rPr>
      </w:r>
      <w:r>
        <w:rPr>
          <w:b/>
          <w:rtl/>
          <w:cs/>
          <w:lang w:val="ar_AE" w:bidi="ar_AE"/>
        </w:rPr>
        <w:t>"تُدَانُونَ"</w:t>
      </w:r>
    </w:p>
    <w:p>
      <w:pPr>
        <w:bidi/>
      </w:pPr>
      <w:r>
        <w:rPr>
          <w:rtl/>
          <w:cs/>
          <w:lang w:val="ar_AE" w:bidi="ar_AE"/>
        </w:rPr>
      </w:r>
      <w:r>
        <w:rPr>
          <w:rtl/>
          <w:cs/>
          <w:lang w:val="ar_AE" w:bidi="ar_AE"/>
        </w:rPr>
        <w:t>إذا كانت لغتك لا تستخدم هذا الشكل المبني للمجهول، يمكنك التعبير عن الفكرة بصيغة المبني للمعلوم أو بطريقة أخرى تكون مألوفة في لغتك. إذا كنت بحاجة إلى ذِكر من يقوم بالفعل، فمن الواضح من السياق أنه الله. ترجمة بديلة: "سيحاكمكم الله"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٧: ٢ (#٤)</w:t>
      </w:r>
      <w:r>
        <w:rPr>
          <w:rtl/>
          <w:cs/>
          <w:lang w:val="ar_AE" w:bidi="ar_AE"/>
        </w:rPr>
      </w:r>
    </w:p>
    <w:p>
      <w:pPr>
        <w:bidi/>
      </w:pPr>
      <w:r>
        <w:rPr>
          <w:rtl/>
          <w:cs/>
          <w:lang w:val="ar_AE" w:bidi="ar_AE"/>
        </w:rPr>
      </w:r>
      <w:r>
        <w:rPr>
          <w:b/>
          <w:rtl/>
          <w:cs/>
          <w:lang w:val="ar_AE" w:bidi="ar_AE"/>
        </w:rPr>
        <w:t>καὶ</w:t>
      </w:r>
    </w:p>
    <w:p>
      <w:pPr>
        <w:bidi/>
      </w:pPr>
      <w:r>
        <w:rPr>
          <w:rtl/>
          <w:cs/>
          <w:lang w:val="ar_AE" w:bidi="ar_AE"/>
        </w:rPr>
      </w:r>
      <w:r>
        <w:rPr>
          <w:b/>
          <w:rtl/>
          <w:cs/>
          <w:lang w:val="ar_AE" w:bidi="ar_AE"/>
        </w:rPr>
        <w:t>"وَ"</w:t>
      </w:r>
    </w:p>
    <w:p>
      <w:pPr>
        <w:bidi/>
      </w:pPr>
      <w:r>
        <w:rPr>
          <w:rtl/>
          <w:cs/>
          <w:lang w:val="ar_AE" w:bidi="ar_AE"/>
        </w:rPr>
      </w:r>
      <w:r>
        <w:rPr>
          <w:rtl/>
          <w:cs/>
          <w:lang w:val="ar_AE" w:bidi="ar_AE"/>
        </w:rPr>
        <w:t xml:space="preserve">هنا، الحرف </w:t>
      </w:r>
      <w:r>
        <w:rPr>
          <w:b/>
          <w:rtl/>
          <w:cs/>
          <w:lang w:val="ar_AE" w:bidi="ar_AE"/>
        </w:rPr>
        <w:t>وَ</w:t>
      </w:r>
      <w:r>
        <w:rPr>
          <w:rtl/>
          <w:cs/>
          <w:lang w:val="ar_AE" w:bidi="ar_AE"/>
        </w:rPr>
        <w:t xml:space="preserve"> يقدم خبرًاعامًا في شكل مثل. هذا المثل العام يوفر دليلًا إضافيًا على أن الناس سيُحكم عليهم كما حكموا هم على الآخرين. إذا كان ذلك مفيدًا في لغتك، يمكنك استخدام كلمة أو عبارة تقدم تصريحًا عامًا أو مثلًا. ترجمة بديلة: "كما يقول بعض الناس:" أو "وبشكل عام،"</w:t>
      </w:r>
    </w:p>
    <w:p>
      <w:pPr>
        <w:bidi/>
      </w:pPr>
      <w:r>
        <w:rPr>
          <w:rtl/>
          <w:cs/>
          <w:lang w:val="ar_AE" w:bidi="ar_AE"/>
        </w:rPr>
      </w:r>
      <w:r>
        <w:rPr>
          <w:rtl/>
          <w:cs/>
          <w:lang w:val="ar_AE" w:bidi="ar_AE"/>
        </w:rPr>
        <w:t xml:space="preserve">انظر: </w:t>
      </w:r>
      <w:r>
        <w:rPr>
          <w:rtl/>
          <w:cs/>
          <w:lang w:val="ar_AE" w:bidi="ar_AE"/>
        </w:rPr>
        <w:t>كلمات وعبارات الربط</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7: 2 (#5)</w:t>
      </w:r>
      <w:r>
        <w:rPr>
          <w:rtl/>
          <w:cs/>
          <w:lang w:val="ar_AE" w:bidi="ar_AE"/>
        </w:rPr>
      </w:r>
    </w:p>
    <w:p>
      <w:pPr>
        <w:bidi/>
      </w:pPr>
      <w:r>
        <w:rPr>
          <w:rtl/>
          <w:cs/>
          <w:lang w:val="ar_AE" w:bidi="ar_AE"/>
        </w:rPr>
      </w:r>
      <w:r>
        <w:rPr>
          <w:b/>
          <w:rtl/>
          <w:cs/>
          <w:lang w:val="ar_AE" w:bidi="ar_AE"/>
        </w:rPr>
        <w:t>ἐν ᾧ μέτρῳ μετρεῖτε, μετρηθήσεται ὑμῖν</w:t>
      </w:r>
    </w:p>
    <w:p>
      <w:pPr>
        <w:bidi/>
      </w:pPr>
      <w:r>
        <w:rPr>
          <w:rtl/>
          <w:cs/>
          <w:lang w:val="ar_AE" w:bidi="ar_AE"/>
        </w:rPr>
      </w:r>
      <w:r>
        <w:rPr>
          <w:b/>
          <w:rtl/>
          <w:cs/>
          <w:lang w:val="ar_AE" w:bidi="ar_AE"/>
        </w:rPr>
        <w:t>"بِالْكَيْلِ ٱلَّذِي بِهِ تَكِيلُونَ يُكَالُ لَكُمْ"</w:t>
      </w:r>
    </w:p>
    <w:p>
      <w:pPr>
        <w:bidi/>
      </w:pPr>
      <w:r>
        <w:rPr>
          <w:rtl/>
          <w:cs/>
          <w:lang w:val="ar_AE" w:bidi="ar_AE"/>
        </w:rPr>
      </w:r>
      <w:r>
        <w:rPr>
          <w:rtl/>
          <w:cs/>
          <w:lang w:val="ar_AE" w:bidi="ar_AE"/>
        </w:rPr>
        <w:t>هنا، يستخدم يسوع أو يخترع مثلاً ليعلّم أن الناس في نهاية المطاف يختبرون بأنفسهم كيف يعاملون الآخرين. ترجم هذا المثل بطريقة تُعرف كمثل وتكون ذات مغزى في لغتك وثقافتك. ترجمة بديلة: "ما تعطيه للآخرين هو ما ستحصل عليه في المقابل" أو "ما تفعله للآخرين سيُفعل لك"</w:t>
      </w:r>
    </w:p>
    <w:p>
      <w:pPr>
        <w:bidi/>
      </w:pPr>
      <w:r>
        <w:rPr>
          <w:rtl/>
          <w:cs/>
          <w:lang w:val="ar_AE" w:bidi="ar_AE"/>
        </w:rPr>
      </w:r>
      <w:r>
        <w:rPr>
          <w:rtl/>
          <w:cs/>
          <w:lang w:val="ar_AE" w:bidi="ar_AE"/>
        </w:rPr>
        <w:t xml:space="preserve">انظر: </w:t>
      </w:r>
      <w:r>
        <w:rPr>
          <w:rtl/>
          <w:cs/>
          <w:lang w:val="ar_AE" w:bidi="ar_AE"/>
        </w:rPr>
        <w:t>الأمثال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7: 2 (#6)</w:t>
      </w:r>
      <w:r>
        <w:rPr>
          <w:rtl/>
          <w:cs/>
          <w:lang w:val="ar_AE" w:bidi="ar_AE"/>
        </w:rPr>
      </w:r>
    </w:p>
    <w:p>
      <w:pPr>
        <w:bidi/>
      </w:pPr>
      <w:r>
        <w:rPr>
          <w:rtl/>
          <w:cs/>
          <w:lang w:val="ar_AE" w:bidi="ar_AE"/>
        </w:rPr>
      </w:r>
      <w:r>
        <w:rPr>
          <w:b/>
          <w:rtl/>
          <w:cs/>
          <w:lang w:val="ar_AE" w:bidi="ar_AE"/>
        </w:rPr>
        <w:t>ἐν ᾧ μέτρῳ μετρεῖτε</w:t>
      </w:r>
    </w:p>
    <w:p>
      <w:pPr>
        <w:bidi/>
      </w:pPr>
      <w:r>
        <w:rPr>
          <w:rtl/>
          <w:cs/>
          <w:lang w:val="ar_AE" w:bidi="ar_AE"/>
        </w:rPr>
      </w:r>
      <w:r>
        <w:rPr>
          <w:b/>
          <w:rtl/>
          <w:cs/>
          <w:lang w:val="ar_AE" w:bidi="ar_AE"/>
        </w:rPr>
        <w:t>"بِالْكَيْلِ ٱلَّذِي بِهِ تَكِيلُونَ"</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القياس</w:t>
      </w:r>
      <w:r>
        <w:rPr>
          <w:rtl/>
          <w:cs/>
          <w:lang w:val="ar_AE" w:bidi="ar_AE"/>
        </w:rPr>
        <w:t>، يمكنك التعبير عن نفس الفكرة بطريقة أخرى. ترجمة بديلة: "بالطريقة التي تقيس بها"</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7: 2 (#7)</w:t>
      </w:r>
      <w:r>
        <w:rPr>
          <w:rtl/>
          <w:cs/>
          <w:lang w:val="ar_AE" w:bidi="ar_AE"/>
        </w:rPr>
      </w:r>
    </w:p>
    <w:p>
      <w:pPr>
        <w:bidi/>
      </w:pPr>
      <w:r>
        <w:rPr>
          <w:rtl/>
          <w:cs/>
          <w:lang w:val="ar_AE" w:bidi="ar_AE"/>
        </w:rPr>
      </w:r>
      <w:r>
        <w:rPr>
          <w:b/>
          <w:rtl/>
          <w:cs/>
          <w:lang w:val="ar_AE" w:bidi="ar_AE"/>
        </w:rPr>
        <w:t>μετρηθήσεται ὑμῖν</w:t>
      </w:r>
    </w:p>
    <w:p>
      <w:pPr>
        <w:bidi/>
      </w:pPr>
      <w:r>
        <w:rPr>
          <w:rtl/>
          <w:cs/>
          <w:lang w:val="ar_AE" w:bidi="ar_AE"/>
        </w:rPr>
      </w:r>
      <w:r>
        <w:rPr>
          <w:b/>
          <w:rtl/>
          <w:cs/>
          <w:lang w:val="ar_AE" w:bidi="ar_AE"/>
        </w:rPr>
        <w:t>"يُكَالُ لَكُمْ"</w:t>
      </w:r>
    </w:p>
    <w:p>
      <w:pPr>
        <w:bidi/>
      </w:pPr>
      <w:r>
        <w:rPr>
          <w:rtl/>
          <w:cs/>
          <w:lang w:val="ar_AE" w:bidi="ar_AE"/>
        </w:rPr>
      </w:r>
      <w:r>
        <w:rPr>
          <w:rtl/>
          <w:cs/>
          <w:lang w:val="ar_AE" w:bidi="ar_AE"/>
        </w:rPr>
        <w:t>إذا كانت لغتك لا تستخدم هذا الشكل المبني للمجهول، يمكنك التعبير عن الفكرة في شكل مبني للمعلوم أو بطريقة أخرى تكون مألوفة في لغتك. إذا كنت بحاجة إلى قول من يقوم بالإجراء، فمن الواضح من السياق أن الله هو الفاعل. ترجمة بديلة: "سيقيس الله لك"</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٧: ٢ (#٨)</w:t>
      </w:r>
      <w:r>
        <w:rPr>
          <w:rtl/>
          <w:cs/>
          <w:lang w:val="ar_AE" w:bidi="ar_AE"/>
        </w:rPr>
      </w:r>
    </w:p>
    <w:p>
      <w:pPr>
        <w:bidi/>
      </w:pPr>
      <w:r>
        <w:rPr>
          <w:rtl/>
          <w:cs/>
          <w:lang w:val="ar_AE" w:bidi="ar_AE"/>
        </w:rPr>
      </w:r>
      <w:r>
        <w:rPr>
          <w:b/>
          <w:rtl/>
          <w:cs/>
          <w:lang w:val="ar_AE" w:bidi="ar_AE"/>
        </w:rPr>
        <w:t>μετρηθήσεται</w:t>
      </w:r>
    </w:p>
    <w:p>
      <w:pPr>
        <w:bidi/>
      </w:pPr>
      <w:r>
        <w:rPr>
          <w:rtl/>
          <w:cs/>
          <w:lang w:val="ar_AE" w:bidi="ar_AE"/>
        </w:rPr>
      </w:r>
      <w:r>
        <w:rPr>
          <w:b/>
          <w:rtl/>
          <w:cs/>
          <w:lang w:val="ar_AE" w:bidi="ar_AE"/>
        </w:rPr>
        <w:t>"يُكَالُ"</w:t>
      </w:r>
    </w:p>
    <w:p>
      <w:pPr>
        <w:bidi/>
      </w:pPr>
      <w:r>
        <w:rPr>
          <w:rtl/>
          <w:cs/>
          <w:lang w:val="ar_AE" w:bidi="ar_AE"/>
        </w:rPr>
      </w:r>
      <w:r>
        <w:rPr>
          <w:rtl/>
          <w:cs/>
          <w:lang w:val="ar_AE" w:bidi="ar_AE"/>
        </w:rPr>
        <w:t xml:space="preserve">هنا، يشير ضمير الغائب إلى ما </w:t>
      </w:r>
      <w:r>
        <w:rPr>
          <w:b/>
          <w:rtl/>
          <w:cs/>
          <w:lang w:val="ar_AE" w:bidi="ar_AE"/>
        </w:rPr>
        <w:t>تَكِيلون</w:t>
      </w:r>
      <w:r>
        <w:rPr>
          <w:rtl/>
          <w:cs/>
          <w:lang w:val="ar_AE" w:bidi="ar_AE"/>
        </w:rPr>
        <w:t xml:space="preserve"> للآخرين. يتحدث يسوع بشكل عام عن أي شيء </w:t>
      </w:r>
      <w:r>
        <w:rPr>
          <w:b/>
          <w:rtl/>
          <w:cs/>
          <w:lang w:val="ar_AE" w:bidi="ar_AE"/>
        </w:rPr>
        <w:t xml:space="preserve">يُكيله </w:t>
      </w:r>
      <w:r>
        <w:rPr>
          <w:rtl/>
          <w:cs/>
          <w:lang w:val="ar_AE" w:bidi="ar_AE"/>
        </w:rPr>
        <w:t>الناس، لذا يجب عليك تجنب جعل العبارة محددة. ترجمة بديلة: "سيتم قياس نفس الشيء" أو "سيتم قياس ذلك الشيء بالذات"</w:t>
      </w:r>
    </w:p>
    <w:p>
      <w:pPr>
        <w:bidi/>
      </w:pPr>
      <w:r>
        <w:rPr>
          <w:rtl/>
          <w:cs/>
          <w:lang w:val="ar_AE" w:bidi="ar_AE"/>
        </w:rPr>
      </w:r>
      <w:r>
        <w:rPr>
          <w:rtl/>
          <w:cs/>
          <w:lang w:val="ar_AE" w:bidi="ar_AE"/>
        </w:rPr>
        <w:t xml:space="preserve">انظر: </w:t>
      </w:r>
      <w:r>
        <w:rPr>
          <w:rtl/>
          <w:cs/>
          <w:lang w:val="ar_AE" w:bidi="ar_AE"/>
        </w:rPr>
        <w:t>الضمائر — متى تستخدمها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7: 3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"وَ"</w:t>
      </w:r>
    </w:p>
    <w:p>
      <w:pPr>
        <w:bidi/>
      </w:pPr>
      <w:r>
        <w:rPr>
          <w:rtl/>
          <w:cs/>
          <w:lang w:val="ar_AE" w:bidi="ar_AE"/>
        </w:rPr>
      </w:r>
      <w:r>
        <w:rPr>
          <w:rtl/>
          <w:cs/>
          <w:lang w:val="ar_AE" w:bidi="ar_AE"/>
        </w:rPr>
        <w:t xml:space="preserve">هنا، حرف الـ </w:t>
      </w:r>
      <w:r>
        <w:rPr>
          <w:b/>
          <w:rtl/>
          <w:cs/>
          <w:lang w:val="ar_AE" w:bidi="ar_AE"/>
        </w:rPr>
        <w:t>وَ</w:t>
      </w:r>
      <w:r>
        <w:rPr>
          <w:rtl/>
          <w:cs/>
          <w:lang w:val="ar_AE" w:bidi="ar_AE"/>
        </w:rPr>
        <w:t xml:space="preserve"> يقدّم الموضوع التالي. إذا كان من المفيد في لغتك، يمكنك استخدام كلمة أو عبارة تُقدّم الموضوع التالي، أو يمكنك ترك </w:t>
      </w:r>
      <w:r>
        <w:rPr>
          <w:b/>
          <w:rtl/>
          <w:cs/>
          <w:lang w:val="ar_AE" w:bidi="ar_AE"/>
        </w:rPr>
        <w:t>وَ</w:t>
      </w:r>
      <w:r>
        <w:rPr>
          <w:rtl/>
          <w:cs/>
          <w:lang w:val="ar_AE" w:bidi="ar_AE"/>
        </w:rPr>
        <w:t xml:space="preserve"> دون ترجمة. ترجمة بديلة: "ثم"</w:t>
      </w:r>
    </w:p>
    <w:p>
      <w:pPr>
        <w:bidi/>
      </w:pPr>
      <w:r>
        <w:rPr>
          <w:rtl/>
          <w:cs/>
          <w:lang w:val="ar_AE" w:bidi="ar_AE"/>
        </w:rPr>
      </w:r>
      <w:r>
        <w:rPr>
          <w:rtl/>
          <w:cs/>
          <w:lang w:val="ar_AE" w:bidi="ar_AE"/>
        </w:rPr>
        <w:t xml:space="preserve">انظر: </w:t>
      </w:r>
      <w:r>
        <w:rPr>
          <w:rtl/>
          <w:cs/>
          <w:lang w:val="ar_AE" w:bidi="ar_AE"/>
        </w:rPr>
        <w:t>كلمات وعبارات الربط</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7: 3 (#2)</w:t>
      </w:r>
      <w:r>
        <w:rPr>
          <w:rtl/>
          <w:cs/>
          <w:lang w:val="ar_AE" w:bidi="ar_AE"/>
        </w:rPr>
      </w:r>
    </w:p>
    <w:p>
      <w:pPr>
        <w:bidi/>
      </w:pPr>
      <w:r>
        <w:rPr>
          <w:rtl/>
          <w:cs/>
          <w:lang w:val="ar_AE" w:bidi="ar_AE"/>
        </w:rPr>
      </w:r>
      <w:r>
        <w:rPr>
          <w:b/>
          <w:rtl/>
          <w:cs/>
          <w:lang w:val="ar_AE" w:bidi="ar_AE"/>
        </w:rPr>
        <w:t>τί &amp; βλέπεις τὸ κάρφος τὸ ἐν τῷ ὀφθαλμῷ τοῦ ἀδελφοῦ σου, τὴν δὲ ἐν τῷ σῷ ὀφθαλμῷ δοκὸν οὐ κατανοεῖς</w:t>
      </w:r>
    </w:p>
    <w:p>
      <w:pPr>
        <w:bidi/>
      </w:pPr>
      <w:r>
        <w:rPr>
          <w:rtl/>
          <w:cs/>
          <w:lang w:val="ar_AE" w:bidi="ar_AE"/>
        </w:rPr>
      </w:r>
      <w:r>
        <w:rPr>
          <w:b/>
          <w:rtl/>
          <w:cs/>
          <w:lang w:val="ar_AE" w:bidi="ar_AE"/>
        </w:rPr>
        <w:t>"لِمَاذَا تَنْظُرُ ٱلْقَذَى ٱلَّذِي فِي عَيْنِ أَخِيكَ، وَأَمَّا ٱلْخَشَبَةُ ٱلَّتِي فِي عَيْنِكَ فَلَا تَفْطَنُ لَهَا؟"</w:t>
      </w:r>
    </w:p>
    <w:p>
      <w:pPr>
        <w:bidi/>
      </w:pPr>
      <w:r>
        <w:rPr>
          <w:rtl/>
          <w:cs/>
          <w:lang w:val="ar_AE" w:bidi="ar_AE"/>
        </w:rPr>
      </w:r>
      <w:r>
        <w:rPr>
          <w:rtl/>
          <w:cs/>
          <w:lang w:val="ar_AE" w:bidi="ar_AE"/>
        </w:rPr>
        <w:t xml:space="preserve">يسوع يستخدم صيغة السؤال لتوبيخ تلاميذه على النظر إلى </w:t>
      </w:r>
      <w:r>
        <w:rPr>
          <w:b/>
          <w:rtl/>
          <w:cs/>
          <w:lang w:val="ar_AE" w:bidi="ar_AE"/>
        </w:rPr>
        <w:t>ٱلْقَذَى</w:t>
      </w:r>
      <w:r>
        <w:rPr>
          <w:rtl/>
          <w:cs/>
          <w:lang w:val="ar_AE" w:bidi="ar_AE"/>
        </w:rPr>
        <w:t xml:space="preserve"> في عين أخيهم بينما يفشلون في ملاحظة </w:t>
      </w:r>
      <w:r>
        <w:rPr>
          <w:b/>
          <w:rtl/>
          <w:cs/>
          <w:lang w:val="ar_AE" w:bidi="ar_AE"/>
        </w:rPr>
        <w:t xml:space="preserve">ٱلْخَشَبَةُ </w:t>
      </w:r>
      <w:r>
        <w:rPr>
          <w:rtl/>
          <w:cs/>
          <w:lang w:val="ar_AE" w:bidi="ar_AE"/>
        </w:rPr>
        <w:t>التي في أعينهم. إذا كنت لن تستخدم صيغة السؤال لهذا الغرض في لغتك، يمكنك ترجمة هذا في صيغة خبرية أو اسلوب تعجب. ترجمة بديلة: "يجب ألا تنظر إلى القشة في عين أخيك عندما تكون لا تلاحظ الخشبة التي في عينك." أو "لا تنظر إلى القشة في عين أخيك بينما في نفس الوقت لا تلاحظ الخشبة التي في عينك!"</w:t>
      </w:r>
    </w:p>
    <w:p>
      <w:pPr>
        <w:bidi/>
      </w:pPr>
      <w:r>
        <w:rPr>
          <w:rtl/>
          <w:cs/>
          <w:lang w:val="ar_AE" w:bidi="ar_AE"/>
        </w:rPr>
      </w:r>
      <w:r>
        <w:rPr>
          <w:rtl/>
          <w:cs/>
          <w:lang w:val="ar_AE" w:bidi="ar_AE"/>
        </w:rPr>
        <w:t xml:space="preserve">انظر: </w:t>
      </w:r>
      <w:r>
        <w:rPr>
          <w:rtl/>
          <w:cs/>
          <w:lang w:val="ar_AE" w:bidi="ar_AE"/>
        </w:rPr>
        <w:t>السؤال البلاغي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7: 3 (#3)</w:t>
      </w:r>
      <w:r>
        <w:rPr>
          <w:rtl/>
          <w:cs/>
          <w:lang w:val="ar_AE" w:bidi="ar_AE"/>
        </w:rPr>
      </w:r>
    </w:p>
    <w:p>
      <w:pPr>
        <w:bidi/>
      </w:pPr>
      <w:r>
        <w:rPr>
          <w:rtl/>
          <w:cs/>
          <w:lang w:val="ar_AE" w:bidi="ar_AE"/>
        </w:rPr>
      </w:r>
      <w:r>
        <w:rPr>
          <w:b/>
          <w:rtl/>
          <w:cs/>
          <w:lang w:val="ar_AE" w:bidi="ar_AE"/>
        </w:rPr>
        <w:t>βλέπεις &amp; σου &amp; τῷ σῷ ὀφθαλμῷ &amp; οὐ κατανοεῖς</w:t>
      </w:r>
    </w:p>
    <w:p>
      <w:pPr>
        <w:bidi/>
      </w:pPr>
      <w:r>
        <w:rPr>
          <w:rtl/>
          <w:cs/>
          <w:lang w:val="ar_AE" w:bidi="ar_AE"/>
        </w:rPr>
      </w:r>
      <w:r>
        <w:rPr>
          <w:b/>
          <w:rtl/>
          <w:cs/>
          <w:lang w:val="ar_AE" w:bidi="ar_AE"/>
        </w:rPr>
        <w:t>"تَنْظُرُ"</w:t>
      </w:r>
      <w:r>
        <w:rPr>
          <w:rtl/>
          <w:cs/>
          <w:lang w:val="ar_AE" w:bidi="ar_AE"/>
        </w:rPr>
        <w:t xml:space="preserve"> - </w:t>
      </w:r>
      <w:r>
        <w:rPr>
          <w:b/>
          <w:rtl/>
          <w:cs/>
          <w:lang w:val="ar_AE" w:bidi="ar_AE"/>
        </w:rPr>
        <w:t>"أَخِيكَ"</w:t>
      </w:r>
      <w:r>
        <w:rPr>
          <w:rtl/>
          <w:cs/>
          <w:lang w:val="ar_AE" w:bidi="ar_AE"/>
        </w:rPr>
        <w:t xml:space="preserve"> - </w:t>
      </w:r>
      <w:r>
        <w:rPr>
          <w:b/>
          <w:rtl/>
          <w:cs/>
          <w:lang w:val="ar_AE" w:bidi="ar_AE"/>
        </w:rPr>
        <w:t>"عَيْنِكَ"</w:t>
      </w:r>
      <w:r>
        <w:rPr>
          <w:rtl/>
          <w:cs/>
          <w:lang w:val="ar_AE" w:bidi="ar_AE"/>
        </w:rPr>
        <w:t xml:space="preserve"> - </w:t>
      </w:r>
      <w:r>
        <w:rPr>
          <w:b/>
          <w:rtl/>
          <w:cs/>
          <w:lang w:val="ar_AE" w:bidi="ar_AE"/>
        </w:rPr>
        <w:t>"لَا تَفْطَنُ"</w:t>
      </w:r>
    </w:p>
    <w:p>
      <w:pPr>
        <w:bidi/>
      </w:pPr>
      <w:r>
        <w:rPr>
          <w:rtl/>
          <w:cs/>
          <w:lang w:val="ar_AE" w:bidi="ar_AE"/>
        </w:rPr>
      </w:r>
      <w:r>
        <w:rPr>
          <w:rtl/>
          <w:cs/>
          <w:lang w:val="ar_AE" w:bidi="ar_AE"/>
        </w:rPr>
        <w:t xml:space="preserve">على الرغم من أن يسوع يتحدث إلى العديد من التلاميذ، إلا أنه يتناول حالة فردية، ولذلك تأتي </w:t>
      </w:r>
      <w:r>
        <w:rPr>
          <w:b/>
          <w:rtl/>
          <w:cs/>
          <w:lang w:val="ar_AE" w:bidi="ar_AE"/>
        </w:rPr>
        <w:t>ضمائر المُخاطب</w:t>
      </w:r>
      <w:r>
        <w:rPr>
          <w:rtl/>
          <w:cs/>
          <w:lang w:val="ar_AE" w:bidi="ar_AE"/>
        </w:rPr>
        <w:t xml:space="preserve"> في هذه الآية في صيغة المفرد. ولكن إذا لم تكن صيغة المفرد مألوفة في لغتك لشخص يتحدث إلى مجموعة من الناس، يمكنك استخدام صيغ </w:t>
      </w:r>
      <w:r>
        <w:rPr>
          <w:b/>
          <w:rtl/>
          <w:cs/>
          <w:lang w:val="ar_AE" w:bidi="ar_AE"/>
        </w:rPr>
        <w:t xml:space="preserve">الجمع </w:t>
      </w:r>
      <w:r>
        <w:rPr>
          <w:rtl/>
          <w:cs/>
          <w:lang w:val="ar_AE" w:bidi="ar_AE"/>
        </w:rPr>
        <w:t>في ترجمتك.</w:t>
      </w:r>
    </w:p>
    <w:p>
      <w:pPr>
        <w:bidi/>
      </w:pPr>
      <w:r>
        <w:rPr>
          <w:rtl/>
          <w:cs/>
          <w:lang w:val="ar_AE" w:bidi="ar_AE"/>
        </w:rPr>
      </w:r>
      <w:r>
        <w:rPr>
          <w:rtl/>
          <w:cs/>
          <w:lang w:val="ar_AE" w:bidi="ar_AE"/>
        </w:rPr>
        <w:t xml:space="preserve">انظر: </w:t>
      </w:r>
      <w:r>
        <w:rPr>
          <w:rtl/>
          <w:cs/>
          <w:lang w:val="ar_AE" w:bidi="ar_AE"/>
        </w:rPr>
        <w:t>الضمائر المفردة التي تشير إلى مجموعات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7: 3 (#4)</w:t>
      </w:r>
      <w:r>
        <w:rPr>
          <w:rtl/>
          <w:cs/>
          <w:lang w:val="ar_AE" w:bidi="ar_AE"/>
        </w:rPr>
      </w:r>
    </w:p>
    <w:p>
      <w:pPr>
        <w:bidi/>
      </w:pPr>
      <w:r>
        <w:rPr>
          <w:rtl/>
          <w:cs/>
          <w:lang w:val="ar_AE" w:bidi="ar_AE"/>
        </w:rPr>
      </w:r>
      <w:r>
        <w:rPr>
          <w:b/>
          <w:rtl/>
          <w:cs/>
          <w:lang w:val="ar_AE" w:bidi="ar_AE"/>
        </w:rPr>
        <w:t>βλέπεις τὸ κάρφος τὸ ἐν τῷ ὀφθαλμῷ τοῦ ἀδελφοῦ σου, τὴν δὲ ἐν τῷ σῷ ὀφθαλμῷ δοκὸν οὐ κατανοεῖς</w:t>
      </w:r>
    </w:p>
    <w:p>
      <w:pPr>
        <w:bidi/>
      </w:pPr>
      <w:r>
        <w:rPr>
          <w:rtl/>
          <w:cs/>
          <w:lang w:val="ar_AE" w:bidi="ar_AE"/>
        </w:rPr>
      </w:r>
      <w:r>
        <w:rPr>
          <w:b/>
          <w:rtl/>
          <w:cs/>
          <w:lang w:val="ar_AE" w:bidi="ar_AE"/>
        </w:rPr>
        <w:t>"لِمَاذَا تَنْظُرُ ٱلْقَذَى ٱلَّذِي فِي عَيْنِ أَخِيكَ، وَأَمَّا ٱلْخَشَبَةُ ٱلَّتِي فِي عَيْنِكَ فَلَا تَفْطَنُ لَهَا"</w:t>
      </w:r>
    </w:p>
    <w:p>
      <w:pPr>
        <w:bidi/>
      </w:pPr>
      <w:r>
        <w:rPr>
          <w:rtl/>
          <w:cs/>
          <w:lang w:val="ar_AE" w:bidi="ar_AE"/>
        </w:rPr>
      </w:r>
      <w:r>
        <w:rPr>
          <w:rtl/>
          <w:cs/>
          <w:lang w:val="ar_AE" w:bidi="ar_AE"/>
        </w:rPr>
        <w:t xml:space="preserve">هنا يشير يسوع إلى الأخطاء الصغيرة كما لو كانت </w:t>
      </w:r>
      <w:r>
        <w:rPr>
          <w:b/>
          <w:rtl/>
          <w:cs/>
          <w:lang w:val="ar_AE" w:bidi="ar_AE"/>
        </w:rPr>
        <w:t>قَذَى</w:t>
      </w:r>
      <w:r>
        <w:rPr>
          <w:rtl/>
          <w:cs/>
          <w:lang w:val="ar_AE" w:bidi="ar_AE"/>
        </w:rPr>
        <w:t xml:space="preserve"> في </w:t>
      </w:r>
      <w:r>
        <w:rPr>
          <w:b/>
          <w:rtl/>
          <w:cs/>
          <w:lang w:val="ar_AE" w:bidi="ar_AE"/>
        </w:rPr>
        <w:t>عَيْنِ</w:t>
      </w:r>
      <w:r>
        <w:rPr>
          <w:rtl/>
          <w:cs/>
          <w:lang w:val="ar_AE" w:bidi="ar_AE"/>
        </w:rPr>
        <w:t xml:space="preserve"> الشخص. ويتحدث عن الأخطاء الكبيرة كما لو كانت </w:t>
      </w:r>
      <w:r>
        <w:rPr>
          <w:b/>
          <w:rtl/>
          <w:cs/>
          <w:lang w:val="ar_AE" w:bidi="ar_AE"/>
        </w:rPr>
        <w:t>خَشَبَةُ</w:t>
      </w:r>
      <w:r>
        <w:rPr>
          <w:rtl/>
          <w:cs/>
          <w:lang w:val="ar_AE" w:bidi="ar_AE"/>
        </w:rPr>
        <w:t xml:space="preserve"> في </w:t>
      </w:r>
      <w:r>
        <w:rPr>
          <w:b/>
          <w:rtl/>
          <w:cs/>
          <w:lang w:val="ar_AE" w:bidi="ar_AE"/>
        </w:rPr>
        <w:t>عَيْنِ</w:t>
      </w:r>
      <w:r>
        <w:rPr>
          <w:rtl/>
          <w:cs/>
          <w:lang w:val="ar_AE" w:bidi="ar_AE"/>
        </w:rPr>
        <w:t xml:space="preserve"> الشخص. إذا كان من المفيد في لغتك، يمكنك التعبير عن الفكرة بشكل تشبيهي أو توضيح المعنى بشكل مباشر. ترجمة بديلة: "هل تركز على الخطأ الصغير الذي لأخيك، وهو يشبه القشة في عينه، ولكنك لا تلاحظ خطأك الكبير، الذي يشبه الخشبة في عينك" أو "هل تنظر إلى الأخطاء الصغيرة التي يرتكبها أخوك، ولكنك لا تلاحظ أخطاءك الكبيرة"</w:t>
      </w:r>
    </w:p>
    <w:p>
      <w:pPr>
        <w:bidi/>
      </w:pPr>
      <w:r>
        <w:rPr>
          <w:rtl/>
          <w:cs/>
          <w:lang w:val="ar_AE" w:bidi="ar_AE"/>
        </w:rPr>
      </w:r>
      <w:r>
        <w:rPr>
          <w:rtl/>
          <w:cs/>
          <w:lang w:val="ar_AE" w:bidi="ar_AE"/>
        </w:rPr>
        <w:t xml:space="preserve">انظر: </w:t>
      </w:r>
      <w:r>
        <w:rPr>
          <w:rtl/>
          <w:cs/>
          <w:lang w:val="ar_AE" w:bidi="ar_AE"/>
        </w:rPr>
        <w:t>التصوير البلاغي الكتابي — الاستعارات الممتدة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7: 3 (#5)</w:t>
      </w:r>
      <w:r>
        <w:rPr>
          <w:rtl/>
          <w:cs/>
          <w:lang w:val="ar_AE" w:bidi="ar_AE"/>
        </w:rPr>
      </w:r>
    </w:p>
    <w:p>
      <w:pPr>
        <w:bidi/>
      </w:pPr>
      <w:r>
        <w:rPr>
          <w:rtl/>
          <w:cs/>
          <w:lang w:val="ar_AE" w:bidi="ar_AE"/>
        </w:rPr>
      </w:r>
      <w:r>
        <w:rPr>
          <w:b/>
          <w:rtl/>
          <w:cs/>
          <w:lang w:val="ar_AE" w:bidi="ar_AE"/>
        </w:rPr>
        <w:t>τὸ κάρφος</w:t>
      </w:r>
    </w:p>
    <w:p>
      <w:pPr>
        <w:bidi/>
      </w:pPr>
      <w:r>
        <w:rPr>
          <w:rtl/>
          <w:cs/>
          <w:lang w:val="ar_AE" w:bidi="ar_AE"/>
        </w:rPr>
      </w:r>
      <w:r>
        <w:rPr>
          <w:b/>
          <w:rtl/>
          <w:cs/>
          <w:lang w:val="ar_AE" w:bidi="ar_AE"/>
        </w:rPr>
        <w:t>"ٱلْقَذَى"</w:t>
      </w:r>
    </w:p>
    <w:p>
      <w:pPr>
        <w:bidi/>
      </w:pPr>
      <w:r>
        <w:rPr>
          <w:rtl/>
          <w:cs/>
          <w:lang w:val="ar_AE" w:bidi="ar_AE"/>
        </w:rPr>
      </w:r>
      <w:r>
        <w:rPr>
          <w:b/>
          <w:rtl/>
          <w:cs/>
          <w:lang w:val="ar_AE" w:bidi="ar_AE"/>
        </w:rPr>
        <w:t>ٱلْقَذَى</w:t>
      </w:r>
      <w:r>
        <w:rPr>
          <w:rtl/>
          <w:cs/>
          <w:lang w:val="ar_AE" w:bidi="ar_AE"/>
        </w:rPr>
        <w:t xml:space="preserve"> هو قطعة صغيرة جدًا من الخشب أو المادة النباتية. إذا لم يكن قرّاؤك على دراية بـ</w:t>
      </w:r>
      <w:r>
        <w:rPr>
          <w:b/>
          <w:rtl/>
          <w:cs/>
          <w:lang w:val="ar_AE" w:bidi="ar_AE"/>
        </w:rPr>
        <w:t>ٱلْقَذَى</w:t>
      </w:r>
      <w:r>
        <w:rPr>
          <w:rtl/>
          <w:cs/>
          <w:lang w:val="ar_AE" w:bidi="ar_AE"/>
        </w:rPr>
        <w:t>، يمكنك استخدام اسم شيء صغير يسقط عادة في عيون الشخص، أو يمكنك استخدام مصطلح أكثر عمومية. ترجمة بديلة: "حبة الرمل" أو "شيء صغير"</w:t>
      </w:r>
    </w:p>
    <w:p>
      <w:pPr>
        <w:bidi/>
      </w:pPr>
      <w:r>
        <w:rPr>
          <w:rtl/>
          <w:cs/>
          <w:lang w:val="ar_AE" w:bidi="ar_AE"/>
        </w:rPr>
      </w:r>
      <w:r>
        <w:rPr>
          <w:rtl/>
          <w:cs/>
          <w:lang w:val="ar_AE" w:bidi="ar_AE"/>
        </w:rPr>
        <w:t xml:space="preserve">انظر: </w:t>
      </w:r>
      <w:r>
        <w:rPr>
          <w:rtl/>
          <w:cs/>
          <w:lang w:val="ar_AE" w:bidi="ar_AE"/>
        </w:rPr>
        <w:t>ترجمة المجهولات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7: 3 (#6)</w:t>
      </w:r>
      <w:r>
        <w:rPr>
          <w:rtl/>
          <w:cs/>
          <w:lang w:val="ar_AE" w:bidi="ar_AE"/>
        </w:rPr>
      </w:r>
    </w:p>
    <w:p>
      <w:pPr>
        <w:bidi/>
      </w:pPr>
      <w:r>
        <w:rPr>
          <w:rtl/>
          <w:cs/>
          <w:lang w:val="ar_AE" w:bidi="ar_AE"/>
        </w:rPr>
      </w:r>
      <w:r>
        <w:rPr>
          <w:b/>
          <w:rtl/>
          <w:cs/>
          <w:lang w:val="ar_AE" w:bidi="ar_AE"/>
        </w:rPr>
        <w:t>τοῦ ἀδελφοῦ σου</w:t>
      </w:r>
    </w:p>
    <w:p>
      <w:pPr>
        <w:bidi/>
      </w:pPr>
      <w:r>
        <w:rPr>
          <w:rtl/>
          <w:cs/>
          <w:lang w:val="ar_AE" w:bidi="ar_AE"/>
        </w:rPr>
      </w:r>
      <w:r>
        <w:rPr>
          <w:b/>
          <w:rtl/>
          <w:cs/>
          <w:lang w:val="ar_AE" w:bidi="ar_AE"/>
        </w:rPr>
        <w:t>"أَخِيكَ"</w:t>
      </w:r>
    </w:p>
    <w:p>
      <w:pPr>
        <w:bidi/>
      </w:pPr>
      <w:r>
        <w:rPr>
          <w:rtl/>
          <w:cs/>
          <w:lang w:val="ar_AE" w:bidi="ar_AE"/>
        </w:rPr>
      </w:r>
      <w:r>
        <w:rPr>
          <w:rtl/>
          <w:cs/>
          <w:lang w:val="ar_AE" w:bidi="ar_AE"/>
        </w:rPr>
        <w:t xml:space="preserve">يسوع يستخدم مصطلح </w:t>
      </w:r>
      <w:r>
        <w:rPr>
          <w:b/>
          <w:rtl/>
          <w:cs/>
          <w:lang w:val="ar_AE" w:bidi="ar_AE"/>
        </w:rPr>
        <w:t>أَخِيكَ</w:t>
      </w:r>
      <w:r>
        <w:rPr>
          <w:rtl/>
          <w:cs/>
          <w:lang w:val="ar_AE" w:bidi="ar_AE"/>
        </w:rPr>
        <w:t xml:space="preserve"> ليعني شخصًا يشارك نفس الإيمان. إذا كان ذلك مفيدًا في لغتك، يمكنك توضيح المعنى ببساطة. ترجمة بديلة: “التلميذ أَخِيكَ”</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7: 3 (#7)</w:t>
      </w:r>
      <w:r>
        <w:rPr>
          <w:rtl/>
          <w:cs/>
          <w:lang w:val="ar_AE" w:bidi="ar_AE"/>
        </w:rPr>
      </w:r>
    </w:p>
    <w:p>
      <w:pPr>
        <w:bidi/>
      </w:pPr>
      <w:r>
        <w:rPr>
          <w:rtl/>
          <w:cs/>
          <w:lang w:val="ar_AE" w:bidi="ar_AE"/>
        </w:rPr>
      </w:r>
      <w:r>
        <w:rPr>
          <w:b/>
          <w:rtl/>
          <w:cs/>
          <w:lang w:val="ar_AE" w:bidi="ar_AE"/>
        </w:rPr>
        <w:t>τοῦ ἀδελφοῦ σου</w:t>
      </w:r>
    </w:p>
    <w:p>
      <w:pPr>
        <w:bidi/>
      </w:pPr>
      <w:r>
        <w:rPr>
          <w:rtl/>
          <w:cs/>
          <w:lang w:val="ar_AE" w:bidi="ar_AE"/>
        </w:rPr>
      </w:r>
      <w:r>
        <w:rPr>
          <w:b/>
          <w:rtl/>
          <w:cs/>
          <w:lang w:val="ar_AE" w:bidi="ar_AE"/>
        </w:rPr>
        <w:t>"أَخِيكَ"</w:t>
      </w:r>
    </w:p>
    <w:p>
      <w:pPr>
        <w:bidi/>
      </w:pPr>
      <w:r>
        <w:rPr>
          <w:rtl/>
          <w:cs/>
          <w:lang w:val="ar_AE" w:bidi="ar_AE"/>
        </w:rPr>
      </w:r>
      <w:r>
        <w:rPr>
          <w:rtl/>
          <w:cs/>
          <w:lang w:val="ar_AE" w:bidi="ar_AE"/>
        </w:rPr>
        <w:t xml:space="preserve">على الرغم من أن مصطلح </w:t>
      </w:r>
      <w:r>
        <w:rPr>
          <w:b/>
          <w:rtl/>
          <w:cs/>
          <w:lang w:val="ar_AE" w:bidi="ar_AE"/>
        </w:rPr>
        <w:t>أَخِيكَ</w:t>
      </w:r>
      <w:r>
        <w:rPr>
          <w:rtl/>
          <w:cs/>
          <w:lang w:val="ar_AE" w:bidi="ar_AE"/>
        </w:rPr>
        <w:t xml:space="preserve"> هو مُذكر، إلا أن يسوع يستخدم الكلمة بمعنى عام يشمل الرجال والنساء. إذا احتفظت بالاستعارة في ترجمتك، وإذا كان ذلك مفيدًا في لغتك، يمكنك أن تقول "أخ أو أخت لك" للإشارة إلى ذلك. ترجمة بديلة: "أخيك أو أختك"</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7: 3 (#8)</w:t>
      </w:r>
      <w:r>
        <w:rPr>
          <w:rtl/>
          <w:cs/>
          <w:lang w:val="ar_AE" w:bidi="ar_AE"/>
        </w:rPr>
      </w:r>
    </w:p>
    <w:p>
      <w:pPr>
        <w:bidi/>
      </w:pPr>
      <w:r>
        <w:rPr>
          <w:rtl/>
          <w:cs/>
          <w:lang w:val="ar_AE" w:bidi="ar_AE"/>
        </w:rPr>
      </w:r>
      <w:r>
        <w:rPr>
          <w:b/>
          <w:rtl/>
          <w:cs/>
          <w:lang w:val="ar_AE" w:bidi="ar_AE"/>
        </w:rPr>
        <w:t>τὴν &amp; δοκὸν</w:t>
      </w:r>
    </w:p>
    <w:p>
      <w:pPr>
        <w:bidi/>
      </w:pPr>
      <w:r>
        <w:rPr>
          <w:rtl/>
          <w:cs/>
          <w:lang w:val="ar_AE" w:bidi="ar_AE"/>
        </w:rPr>
      </w:r>
      <w:r>
        <w:rPr>
          <w:b/>
          <w:rtl/>
          <w:cs/>
          <w:lang w:val="ar_AE" w:bidi="ar_AE"/>
        </w:rPr>
        <w:t>"ٱلْخَشَبَةُ"</w:t>
      </w:r>
    </w:p>
    <w:p>
      <w:pPr>
        <w:bidi/>
      </w:pPr>
      <w:r>
        <w:rPr>
          <w:rtl/>
          <w:cs/>
          <w:lang w:val="ar_AE" w:bidi="ar_AE"/>
        </w:rPr>
      </w:r>
      <w:r>
        <w:rPr>
          <w:rtl/>
          <w:cs/>
          <w:lang w:val="ar_AE" w:bidi="ar_AE"/>
        </w:rPr>
        <w:t xml:space="preserve">لا يمكن أن تدخل </w:t>
      </w:r>
      <w:r>
        <w:rPr>
          <w:b/>
          <w:rtl/>
          <w:cs/>
          <w:lang w:val="ar_AE" w:bidi="ar_AE"/>
        </w:rPr>
        <w:t>ٱلْخَشَبَةُ</w:t>
      </w:r>
      <w:r>
        <w:rPr>
          <w:rtl/>
          <w:cs/>
          <w:lang w:val="ar_AE" w:bidi="ar_AE"/>
        </w:rPr>
        <w:t xml:space="preserve"> حرفيًا في </w:t>
      </w:r>
      <w:r>
        <w:rPr>
          <w:b/>
          <w:rtl/>
          <w:cs/>
          <w:lang w:val="ar_AE" w:bidi="ar_AE"/>
        </w:rPr>
        <w:t>عَيْنِ</w:t>
      </w:r>
      <w:r>
        <w:rPr>
          <w:rtl/>
          <w:cs/>
          <w:lang w:val="ar_AE" w:bidi="ar_AE"/>
        </w:rPr>
        <w:t xml:space="preserve"> الشخص. يستخدم يسوع مثالًا متطرفًا لتأكيد وجهة نظره وجعلها لا تُنسى. إذا كان ذلك مفيدًا في لغتك، يمكنك الإشارة إلى أكبر شيء يمكن أن يسقط في عين الشخص. ترجمة بديلة: " قشة خشبية كبيرة"\n</w:t>
      </w:r>
    </w:p>
    <w:p>
      <w:pPr>
        <w:bidi/>
      </w:pPr>
      <w:r>
        <w:rPr>
          <w:rtl/>
          <w:cs/>
          <w:lang w:val="ar_AE" w:bidi="ar_AE"/>
        </w:rPr>
      </w:r>
      <w:r>
        <w:rPr>
          <w:rtl/>
          <w:cs/>
          <w:lang w:val="ar_AE" w:bidi="ar_AE"/>
        </w:rPr>
        <w:t xml:space="preserve">انظر: </w:t>
      </w:r>
      <w:r>
        <w:rPr>
          <w:rtl/>
          <w:cs/>
          <w:lang w:val="ar_AE" w:bidi="ar_AE"/>
        </w:rPr>
        <w:t>أسلوب المبالغة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7: 3 (#9)</w:t>
      </w:r>
      <w:r>
        <w:rPr>
          <w:rtl/>
          <w:cs/>
          <w:lang w:val="ar_AE" w:bidi="ar_AE"/>
        </w:rPr>
      </w:r>
    </w:p>
    <w:p>
      <w:pPr>
        <w:bidi/>
      </w:pPr>
      <w:r>
        <w:rPr>
          <w:rtl/>
          <w:cs/>
          <w:lang w:val="ar_AE" w:bidi="ar_AE"/>
        </w:rPr>
      </w:r>
      <w:r>
        <w:rPr>
          <w:b/>
          <w:rtl/>
          <w:cs/>
          <w:lang w:val="ar_AE" w:bidi="ar_AE"/>
        </w:rPr>
        <w:t>τὴν &amp; δοκὸν</w:t>
      </w:r>
    </w:p>
    <w:p>
      <w:pPr>
        <w:bidi/>
      </w:pPr>
      <w:r>
        <w:rPr>
          <w:rtl/>
          <w:cs/>
          <w:lang w:val="ar_AE" w:bidi="ar_AE"/>
        </w:rPr>
      </w:r>
      <w:r>
        <w:rPr>
          <w:b/>
          <w:rtl/>
          <w:cs/>
          <w:lang w:val="ar_AE" w:bidi="ar_AE"/>
        </w:rPr>
        <w:t>"ٱلْخَشَبَةُ"</w:t>
      </w:r>
    </w:p>
    <w:p>
      <w:pPr>
        <w:bidi/>
      </w:pPr>
      <w:r>
        <w:rPr>
          <w:rtl/>
          <w:cs/>
          <w:lang w:val="ar_AE" w:bidi="ar_AE"/>
        </w:rPr>
      </w:r>
      <w:r>
        <w:rPr>
          <w:b/>
          <w:rtl/>
          <w:cs/>
          <w:lang w:val="ar_AE" w:bidi="ar_AE"/>
        </w:rPr>
        <w:t xml:space="preserve">ٱلْخَشَبَةُ </w:t>
      </w:r>
      <w:r>
        <w:rPr>
          <w:rtl/>
          <w:cs/>
          <w:lang w:val="ar_AE" w:bidi="ar_AE"/>
        </w:rPr>
        <w:t>هي قطعة طويلة وكبيرة من الخشب. إذا كان قرّاؤك لا يألفون هذا النوع من الأشياء، يمكنك استخدام اسم شيء مشابه في منطقتك أو يمكنك استخدام مصطلح أكثر عمومية. ترجمة بديلة: "العارضة" أو "اللوح" أو "الشيء الكبير"</w:t>
      </w:r>
    </w:p>
    <w:p>
      <w:pPr>
        <w:bidi/>
      </w:pPr>
      <w:r>
        <w:rPr>
          <w:rtl/>
          <w:cs/>
          <w:lang w:val="ar_AE" w:bidi="ar_AE"/>
        </w:rPr>
      </w:r>
      <w:r>
        <w:rPr>
          <w:rtl/>
          <w:cs/>
          <w:lang w:val="ar_AE" w:bidi="ar_AE"/>
        </w:rPr>
        <w:t xml:space="preserve">انظر: </w:t>
      </w:r>
      <w:r>
        <w:rPr>
          <w:rtl/>
          <w:cs/>
          <w:lang w:val="ar_AE" w:bidi="ar_AE"/>
        </w:rPr>
        <w:t>ترجمة المجهولات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7: 4 (#1)</w:t>
      </w:r>
      <w:r>
        <w:rPr>
          <w:rtl/>
          <w:cs/>
          <w:lang w:val="ar_AE" w:bidi="ar_AE"/>
        </w:rPr>
      </w:r>
    </w:p>
    <w:p>
      <w:pPr>
        <w:bidi/>
      </w:pPr>
      <w:r>
        <w:rPr>
          <w:rtl/>
          <w:cs/>
          <w:lang w:val="ar_AE" w:bidi="ar_AE"/>
        </w:rPr>
      </w:r>
      <w:r>
        <w:rPr>
          <w:b/>
          <w:rtl/>
          <w:cs/>
          <w:lang w:val="ar_AE" w:bidi="ar_AE"/>
        </w:rPr>
        <w:t>ἢ</w:t>
      </w:r>
    </w:p>
    <w:p>
      <w:pPr>
        <w:bidi/>
      </w:pPr>
      <w:r>
        <w:rPr>
          <w:rtl/>
          <w:cs/>
          <w:lang w:val="ar_AE" w:bidi="ar_AE"/>
        </w:rPr>
      </w:r>
      <w:r>
        <w:rPr>
          <w:b/>
          <w:rtl/>
          <w:cs/>
          <w:lang w:val="ar_AE" w:bidi="ar_AE"/>
        </w:rPr>
        <w:t>"أَمْ"</w:t>
      </w:r>
    </w:p>
    <w:p>
      <w:pPr>
        <w:bidi/>
      </w:pPr>
      <w:r>
        <w:rPr>
          <w:rtl/>
          <w:cs/>
          <w:lang w:val="ar_AE" w:bidi="ar_AE"/>
        </w:rPr>
      </w:r>
      <w:r>
        <w:rPr>
          <w:rtl/>
          <w:cs/>
          <w:lang w:val="ar_AE" w:bidi="ar_AE"/>
        </w:rPr>
        <w:t xml:space="preserve">هنا، الكلمة </w:t>
      </w:r>
      <w:r>
        <w:rPr>
          <w:b/>
          <w:rtl/>
          <w:cs/>
          <w:lang w:val="ar_AE" w:bidi="ar_AE"/>
        </w:rPr>
        <w:t>أَمْ</w:t>
      </w:r>
      <w:r>
        <w:rPr>
          <w:rtl/>
          <w:cs/>
          <w:lang w:val="ar_AE" w:bidi="ar_AE"/>
        </w:rPr>
        <w:t xml:space="preserve"> تقدم سؤالًا ثانيًا يوفر طريقة أخرى غير سليمة في السلوك. إذا كان ذلك مفيدًا في لغتك، يمكنك استخدام كلمة أو عبارة تقدم موقفًا أو أمرًا مشابهًا، أو يمكنك ترك </w:t>
      </w:r>
      <w:r>
        <w:rPr>
          <w:b/>
          <w:rtl/>
          <w:cs/>
          <w:lang w:val="ar_AE" w:bidi="ar_AE"/>
        </w:rPr>
        <w:t>أَمْ</w:t>
      </w:r>
      <w:r>
        <w:rPr>
          <w:rtl/>
          <w:cs/>
          <w:lang w:val="ar_AE" w:bidi="ar_AE"/>
        </w:rPr>
        <w:t xml:space="preserve"> دون ترجمة. ترجمة بديلة: "مرة أخرى"، أو "والأكثر من هذا".</w:t>
      </w:r>
    </w:p>
    <w:p>
      <w:pPr>
        <w:bidi/>
      </w:pPr>
      <w:r>
        <w:rPr>
          <w:rtl/>
          <w:cs/>
          <w:lang w:val="ar_AE" w:bidi="ar_AE"/>
        </w:rPr>
      </w:r>
      <w:r>
        <w:rPr>
          <w:rtl/>
          <w:cs/>
          <w:lang w:val="ar_AE" w:bidi="ar_AE"/>
        </w:rPr>
        <w:t xml:space="preserve">انظر: </w:t>
      </w:r>
      <w:r>
        <w:rPr>
          <w:rtl/>
          <w:cs/>
          <w:lang w:val="ar_AE" w:bidi="ar_AE"/>
        </w:rPr>
        <w:t>كلمات وعبارات الربط</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7: 4 (#2)</w:t>
      </w:r>
      <w:r>
        <w:rPr>
          <w:rtl/>
          <w:cs/>
          <w:lang w:val="ar_AE" w:bidi="ar_AE"/>
        </w:rPr>
      </w:r>
    </w:p>
    <w:p>
      <w:pPr>
        <w:bidi/>
      </w:pPr>
      <w:r>
        <w:rPr>
          <w:rtl/>
          <w:cs/>
          <w:lang w:val="ar_AE" w:bidi="ar_AE"/>
        </w:rPr>
      </w:r>
      <w:r>
        <w:rPr>
          <w:b/>
          <w:rtl/>
          <w:cs/>
          <w:lang w:val="ar_AE" w:bidi="ar_AE"/>
        </w:rPr>
        <w:t>ἢ πῶς ἐρεῖς τῷ ἀδελφῷ σου, ἄφες ἐκβάλω τὸ κάρφος ἐκ τοῦ ὀφθαλμοῦ σου, καὶ ἰδοὺ, ἡ δοκὸς ἐν τῷ ὀφθαλμῷ σοῦ</w:t>
      </w:r>
    </w:p>
    <w:p>
      <w:pPr>
        <w:bidi/>
      </w:pPr>
      <w:r>
        <w:rPr>
          <w:rtl/>
          <w:cs/>
          <w:lang w:val="ar_AE" w:bidi="ar_AE"/>
        </w:rPr>
      </w:r>
      <w:r>
        <w:rPr>
          <w:b/>
          <w:rtl/>
          <w:cs/>
          <w:lang w:val="ar_AE" w:bidi="ar_AE"/>
        </w:rPr>
        <w:t>"أَمْ كَيْفَ تَقُولُ لِأَخِيكَ: دَعْنِي أُخْرِجِ ٱلْقَذَى مِنْ عَيْنِكَ، وَهَا ٱلْخَشَبَةُ فِي عَيْنِكَ؟"</w:t>
      </w:r>
    </w:p>
    <w:p>
      <w:pPr>
        <w:bidi/>
      </w:pPr>
      <w:r>
        <w:rPr>
          <w:rtl/>
          <w:cs/>
          <w:lang w:val="ar_AE" w:bidi="ar_AE"/>
        </w:rPr>
      </w:r>
      <w:r>
        <w:rPr>
          <w:rtl/>
          <w:cs/>
          <w:lang w:val="ar_AE" w:bidi="ar_AE"/>
        </w:rPr>
        <w:t xml:space="preserve">يسأل يسوع هذا السؤال ليحث تلاميذه على الانتباه إلى </w:t>
      </w:r>
      <w:r>
        <w:rPr>
          <w:b/>
          <w:rtl/>
          <w:cs/>
          <w:lang w:val="ar_AE" w:bidi="ar_AE"/>
        </w:rPr>
        <w:t xml:space="preserve">ٱلْخَشَبَةُ </w:t>
      </w:r>
      <w:r>
        <w:rPr>
          <w:rtl/>
          <w:cs/>
          <w:lang w:val="ar_AE" w:bidi="ar_AE"/>
        </w:rPr>
        <w:t xml:space="preserve">في </w:t>
      </w:r>
      <w:r>
        <w:rPr>
          <w:b/>
          <w:rtl/>
          <w:cs/>
          <w:lang w:val="ar_AE" w:bidi="ar_AE"/>
        </w:rPr>
        <w:t>عَينِهم</w:t>
      </w:r>
      <w:r>
        <w:rPr>
          <w:rtl/>
          <w:cs/>
          <w:lang w:val="ar_AE" w:bidi="ar_AE"/>
        </w:rPr>
        <w:t xml:space="preserve"> قبل أن ينتبهوا إلى </w:t>
      </w:r>
      <w:r>
        <w:rPr>
          <w:b/>
          <w:rtl/>
          <w:cs/>
          <w:lang w:val="ar_AE" w:bidi="ar_AE"/>
        </w:rPr>
        <w:t xml:space="preserve">ٱلْقَذَى </w:t>
      </w:r>
      <w:r>
        <w:rPr>
          <w:rtl/>
          <w:cs/>
          <w:lang w:val="ar_AE" w:bidi="ar_AE"/>
        </w:rPr>
        <w:t xml:space="preserve">في </w:t>
      </w:r>
      <w:r>
        <w:rPr>
          <w:b/>
          <w:rtl/>
          <w:cs/>
          <w:lang w:val="ar_AE" w:bidi="ar_AE"/>
        </w:rPr>
        <w:t>عَيْن</w:t>
      </w:r>
      <w:r>
        <w:rPr>
          <w:rtl/>
          <w:cs/>
          <w:lang w:val="ar_AE" w:bidi="ar_AE"/>
        </w:rPr>
        <w:t xml:space="preserve"> شخص آخر. إذا لم تستخدم صيغة السؤال لهذا الغرض في لغتك، يمكنك ترجمة هذا في صيغة خبرية أو اسلوب تعجب. ترجمة بديلة: “يجب ألا تقول لأخيك، ‘دعني أخرج القذى من عينك،’ بينما ها، الخشبة في عينك.” أو “لا تقل لأخيك، ‘دعني أخرج القذى من عينك،’ بينما ها، الخشبة في عينك!”</w:t>
      </w:r>
    </w:p>
    <w:p>
      <w:pPr>
        <w:bidi/>
      </w:pPr>
      <w:r>
        <w:rPr>
          <w:rtl/>
          <w:cs/>
          <w:lang w:val="ar_AE" w:bidi="ar_AE"/>
        </w:rPr>
      </w:r>
      <w:r>
        <w:rPr>
          <w:rtl/>
          <w:cs/>
          <w:lang w:val="ar_AE" w:bidi="ar_AE"/>
        </w:rPr>
        <w:t xml:space="preserve">انظر: </w:t>
      </w:r>
      <w:r>
        <w:rPr>
          <w:rtl/>
          <w:cs/>
          <w:lang w:val="ar_AE" w:bidi="ar_AE"/>
        </w:rPr>
        <w:t>السؤال البلاغي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7: 4 (#3)</w:t>
      </w:r>
      <w:r>
        <w:rPr>
          <w:rtl/>
          <w:cs/>
          <w:lang w:val="ar_AE" w:bidi="ar_AE"/>
        </w:rPr>
      </w:r>
    </w:p>
    <w:p>
      <w:pPr>
        <w:bidi/>
      </w:pPr>
      <w:r>
        <w:rPr>
          <w:rtl/>
          <w:cs/>
          <w:lang w:val="ar_AE" w:bidi="ar_AE"/>
        </w:rPr>
      </w:r>
      <w:r>
        <w:rPr>
          <w:b/>
          <w:rtl/>
          <w:cs/>
          <w:lang w:val="ar_AE" w:bidi="ar_AE"/>
        </w:rPr>
        <w:t>τῷ ἀδελφῷ σου</w:t>
      </w:r>
    </w:p>
    <w:p>
      <w:pPr>
        <w:bidi/>
      </w:pPr>
      <w:r>
        <w:rPr>
          <w:rtl/>
          <w:cs/>
          <w:lang w:val="ar_AE" w:bidi="ar_AE"/>
        </w:rPr>
      </w:r>
      <w:r>
        <w:rPr>
          <w:b/>
          <w:rtl/>
          <w:cs/>
          <w:lang w:val="ar_AE" w:bidi="ar_AE"/>
        </w:rPr>
        <w:t>"لِأَخِيكَ"</w:t>
      </w:r>
    </w:p>
    <w:p>
      <w:pPr>
        <w:bidi/>
      </w:pPr>
      <w:r>
        <w:rPr>
          <w:rtl/>
          <w:cs/>
          <w:lang w:val="ar_AE" w:bidi="ar_AE"/>
        </w:rPr>
      </w:r>
      <w:r>
        <w:rPr>
          <w:rtl/>
          <w:cs/>
          <w:lang w:val="ar_AE" w:bidi="ar_AE"/>
        </w:rPr>
        <w:t xml:space="preserve">يسوع يستخدم مصطلح </w:t>
      </w:r>
      <w:r>
        <w:rPr>
          <w:b/>
          <w:rtl/>
          <w:cs/>
          <w:lang w:val="ar_AE" w:bidi="ar_AE"/>
        </w:rPr>
        <w:t>أَخِيكَ</w:t>
      </w:r>
      <w:r>
        <w:rPr>
          <w:rtl/>
          <w:cs/>
          <w:lang w:val="ar_AE" w:bidi="ar_AE"/>
        </w:rPr>
        <w:t xml:space="preserve"> ليعني شخصًا يشارك نفس الإيمان. إذا كان ذلك مفيدًا في لغتك، يمكنك توضيح المعنى بشكل مباشر. ترجمة بديلة: “إلى أخيك التلميذ”</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7: 4 (#4)</w:t>
      </w:r>
      <w:r>
        <w:rPr>
          <w:rtl/>
          <w:cs/>
          <w:lang w:val="ar_AE" w:bidi="ar_AE"/>
        </w:rPr>
      </w:r>
    </w:p>
    <w:p>
      <w:pPr>
        <w:bidi/>
      </w:pPr>
      <w:r>
        <w:rPr>
          <w:rtl/>
          <w:cs/>
          <w:lang w:val="ar_AE" w:bidi="ar_AE"/>
        </w:rPr>
      </w:r>
      <w:r>
        <w:rPr>
          <w:b/>
          <w:rtl/>
          <w:cs/>
          <w:lang w:val="ar_AE" w:bidi="ar_AE"/>
        </w:rPr>
        <w:t>τῷ ἀδελφῷ σου</w:t>
      </w:r>
    </w:p>
    <w:p>
      <w:pPr>
        <w:bidi/>
      </w:pPr>
      <w:r>
        <w:rPr>
          <w:rtl/>
          <w:cs/>
          <w:lang w:val="ar_AE" w:bidi="ar_AE"/>
        </w:rPr>
      </w:r>
      <w:r>
        <w:rPr>
          <w:b/>
          <w:rtl/>
          <w:cs/>
          <w:lang w:val="ar_AE" w:bidi="ar_AE"/>
        </w:rPr>
        <w:t>"لِأَخِيكَ"</w:t>
      </w:r>
    </w:p>
    <w:p>
      <w:pPr>
        <w:bidi/>
      </w:pPr>
      <w:r>
        <w:rPr>
          <w:rtl/>
          <w:cs/>
          <w:lang w:val="ar_AE" w:bidi="ar_AE"/>
        </w:rPr>
      </w:r>
      <w:r>
        <w:rPr>
          <w:rtl/>
          <w:cs/>
          <w:lang w:val="ar_AE" w:bidi="ar_AE"/>
        </w:rPr>
        <w:t xml:space="preserve">على الرغم من أن مصطلح </w:t>
      </w:r>
      <w:r>
        <w:rPr>
          <w:b/>
          <w:rtl/>
          <w:cs/>
          <w:lang w:val="ar_AE" w:bidi="ar_AE"/>
        </w:rPr>
        <w:t>أَخِيكَ</w:t>
      </w:r>
      <w:r>
        <w:rPr>
          <w:rtl/>
          <w:cs/>
          <w:lang w:val="ar_AE" w:bidi="ar_AE"/>
        </w:rPr>
        <w:t xml:space="preserve"> هو مذكر، إلا أن يسوع يستخدم الكلمة بمعنى عام يشمل الرجال والنساء على حد سواء. إذا احتفظت بالاستعارة في ترجمتك، وإذا كان ذلك مفيدًا في لغتك، يمكنك أن تقول "لأخ أو لأخت" للإشارة إلى ذلك. ترجمة بديلة: "إلى أخيك أو أختك"</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7: 4 (#5)</w:t>
      </w:r>
      <w:r>
        <w:rPr>
          <w:rtl/>
          <w:cs/>
          <w:lang w:val="ar_AE" w:bidi="ar_AE"/>
        </w:rPr>
      </w:r>
    </w:p>
    <w:p>
      <w:pPr>
        <w:bidi/>
      </w:pPr>
      <w:r>
        <w:rPr>
          <w:rtl/>
          <w:cs/>
          <w:lang w:val="ar_AE" w:bidi="ar_AE"/>
        </w:rPr>
      </w:r>
      <w:r>
        <w:rPr>
          <w:b/>
          <w:rtl/>
          <w:cs/>
          <w:lang w:val="ar_AE" w:bidi="ar_AE"/>
        </w:rPr>
        <w:t>σου, ἄφες &amp; σου &amp; σοῦ</w:t>
      </w:r>
    </w:p>
    <w:p>
      <w:pPr>
        <w:bidi/>
      </w:pPr>
      <w:r>
        <w:rPr>
          <w:rtl/>
          <w:cs/>
          <w:lang w:val="ar_AE" w:bidi="ar_AE"/>
        </w:rPr>
      </w:r>
      <w:r>
        <w:rPr>
          <w:b/>
          <w:rtl/>
          <w:cs/>
          <w:lang w:val="ar_AE" w:bidi="ar_AE"/>
        </w:rPr>
        <w:t>"أَخِيكَ"</w:t>
      </w:r>
      <w:r>
        <w:rPr>
          <w:rtl/>
          <w:cs/>
          <w:lang w:val="ar_AE" w:bidi="ar_AE"/>
        </w:rPr>
        <w:t xml:space="preserve"> - </w:t>
      </w:r>
      <w:r>
        <w:rPr>
          <w:b/>
          <w:rtl/>
          <w:cs/>
          <w:lang w:val="ar_AE" w:bidi="ar_AE"/>
        </w:rPr>
        <w:t>"دَعْ"</w:t>
      </w:r>
      <w:r>
        <w:rPr>
          <w:rtl/>
          <w:cs/>
          <w:lang w:val="ar_AE" w:bidi="ar_AE"/>
        </w:rPr>
        <w:t xml:space="preserve"> - </w:t>
      </w:r>
      <w:r>
        <w:rPr>
          <w:b/>
          <w:rtl/>
          <w:cs/>
          <w:lang w:val="ar_AE" w:bidi="ar_AE"/>
        </w:rPr>
        <w:t>"عَيْنِكَ"</w:t>
      </w:r>
      <w:r>
        <w:rPr>
          <w:rtl/>
          <w:cs/>
          <w:lang w:val="ar_AE" w:bidi="ar_AE"/>
        </w:rPr>
        <w:t xml:space="preserve"> - </w:t>
      </w:r>
      <w:r>
        <w:rPr>
          <w:b/>
          <w:rtl/>
          <w:cs/>
          <w:lang w:val="ar_AE" w:bidi="ar_AE"/>
        </w:rPr>
        <w:t>"عَيْنِكَ"</w:t>
      </w:r>
    </w:p>
    <w:p>
      <w:pPr>
        <w:bidi/>
      </w:pPr>
      <w:r>
        <w:rPr>
          <w:rtl/>
          <w:cs/>
          <w:lang w:val="ar_AE" w:bidi="ar_AE"/>
        </w:rPr>
      </w:r>
      <w:r>
        <w:rPr>
          <w:rtl/>
          <w:cs/>
          <w:lang w:val="ar_AE" w:bidi="ar_AE"/>
        </w:rPr>
        <w:t xml:space="preserve">على الرغم من أن يسوع يتحدث إلى العديد من التلاميذ، إلا أنه يتناول موقفًا فرديًا، لذا فإن </w:t>
      </w:r>
      <w:r>
        <w:rPr>
          <w:b/>
          <w:rtl/>
          <w:cs/>
          <w:lang w:val="ar_AE" w:bidi="ar_AE"/>
        </w:rPr>
        <w:t xml:space="preserve">ضمير المُخاطب </w:t>
      </w:r>
      <w:r>
        <w:rPr>
          <w:rtl/>
          <w:cs/>
          <w:lang w:val="ar_AE" w:bidi="ar_AE"/>
        </w:rPr>
        <w:t>يأتي في صيغة مفردة طوال هذه الآية. ولكن إذا لم يكن الشكل المفرد مألوفًا في لغتك لشخص يتحدث إلى مجموعة من الناس، يمكنك استخدام صيغة الجمع في ترجمتك.</w:t>
      </w:r>
    </w:p>
    <w:p>
      <w:pPr>
        <w:bidi/>
      </w:pPr>
      <w:r>
        <w:rPr>
          <w:rtl/>
          <w:cs/>
          <w:lang w:val="ar_AE" w:bidi="ar_AE"/>
        </w:rPr>
      </w:r>
      <w:r>
        <w:rPr>
          <w:rtl/>
          <w:cs/>
          <w:lang w:val="ar_AE" w:bidi="ar_AE"/>
        </w:rPr>
        <w:t xml:space="preserve">انظر: </w:t>
      </w:r>
      <w:r>
        <w:rPr>
          <w:rtl/>
          <w:cs/>
          <w:lang w:val="ar_AE" w:bidi="ar_AE"/>
        </w:rPr>
        <w:t>الضمائر المفردة التي تشير إلى مجموعات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7: 4 (#6)</w:t>
      </w:r>
      <w:r>
        <w:rPr>
          <w:rtl/>
          <w:cs/>
          <w:lang w:val="ar_AE" w:bidi="ar_AE"/>
        </w:rPr>
      </w:r>
    </w:p>
    <w:p>
      <w:pPr>
        <w:bidi/>
      </w:pPr>
      <w:r>
        <w:rPr>
          <w:rtl/>
          <w:cs/>
          <w:lang w:val="ar_AE" w:bidi="ar_AE"/>
        </w:rPr>
      </w:r>
      <w:r>
        <w:rPr>
          <w:b/>
          <w:rtl/>
          <w:cs/>
          <w:lang w:val="ar_AE" w:bidi="ar_AE"/>
        </w:rPr>
        <w:t>ἄφες ἐκβάλω τὸ κάρφος ἐκ τοῦ ὀφθαλμοῦ σου, καὶ ἰδοὺ, ἡ δοκὸς ἐν τῷ ὀφθαλμῷ σοῦ</w:t>
      </w:r>
    </w:p>
    <w:p>
      <w:pPr>
        <w:bidi/>
      </w:pPr>
      <w:r>
        <w:rPr>
          <w:rtl/>
          <w:cs/>
          <w:lang w:val="ar_AE" w:bidi="ar_AE"/>
        </w:rPr>
      </w:r>
      <w:r>
        <w:rPr>
          <w:b/>
          <w:rtl/>
          <w:cs/>
          <w:lang w:val="ar_AE" w:bidi="ar_AE"/>
        </w:rPr>
        <w:t>"دَعْنِي أُخْرِجِ ٱلْقَذَى مِنْ عَيْنِكَ، وَهَا ٱلْخَشَبَةُ فِي عَيْنِكَ"</w:t>
      </w:r>
    </w:p>
    <w:p>
      <w:pPr>
        <w:bidi/>
      </w:pPr>
      <w:r>
        <w:rPr>
          <w:rtl/>
          <w:cs/>
          <w:lang w:val="ar_AE" w:bidi="ar_AE"/>
        </w:rPr>
      </w:r>
      <w:r>
        <w:rPr>
          <w:rtl/>
          <w:cs/>
          <w:lang w:val="ar_AE" w:bidi="ar_AE"/>
        </w:rPr>
        <w:t xml:space="preserve">هنا يستمر يسوع في الإشارة إلى الأخطاء الصغيرة وكأنها قَذَى في عين الشخص وإلى الأخطاء الكبيرة وكأنها خَشَبَةُ في عين الشخص. عبّر عن الفكرة كما فعلت في </w:t>
      </w:r>
      <w:r>
        <w:rPr>
          <w:rtl/>
          <w:cs/>
          <w:lang w:val="ar_AE" w:bidi="ar_AE"/>
        </w:rPr>
        <w:t>7:3</w:t>
      </w:r>
      <w:r>
        <w:rPr>
          <w:rtl/>
          <w:cs/>
          <w:lang w:val="ar_AE" w:bidi="ar_AE"/>
        </w:rPr>
        <w:t>. ترجمة بديلة: "دعني أساعدك في التخلّص من خطأك الصغير، الذي يشبه القشة في عينك، بينما، ها أنت، لديك خطأك الكبير، الذي يشبه الخشبة في عينك" أو "دعني أساعدك في تجنب الأخطاء الصغيرة التي ترتكبها، بينما ها هو، لديك أخطاؤك الكبيرة"</w:t>
      </w:r>
    </w:p>
    <w:p>
      <w:pPr>
        <w:bidi/>
      </w:pPr>
      <w:r>
        <w:rPr>
          <w:rtl/>
          <w:cs/>
          <w:lang w:val="ar_AE" w:bidi="ar_AE"/>
        </w:rPr>
      </w:r>
      <w:r>
        <w:rPr>
          <w:rtl/>
          <w:cs/>
          <w:lang w:val="ar_AE" w:bidi="ar_AE"/>
        </w:rPr>
        <w:t xml:space="preserve">انظر: </w:t>
      </w:r>
      <w:r>
        <w:rPr>
          <w:rtl/>
          <w:cs/>
          <w:lang w:val="ar_AE" w:bidi="ar_AE"/>
        </w:rPr>
        <w:t>تصوير بلاغي كتابي — الاستعارات الممتدة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7: 4 (#7)</w:t>
      </w:r>
      <w:r>
        <w:rPr>
          <w:rtl/>
          <w:cs/>
          <w:lang w:val="ar_AE" w:bidi="ar_AE"/>
        </w:rPr>
      </w:r>
    </w:p>
    <w:p>
      <w:pPr>
        <w:bidi/>
      </w:pPr>
      <w:r>
        <w:rPr>
          <w:rtl/>
          <w:cs/>
          <w:lang w:val="ar_AE" w:bidi="ar_AE"/>
        </w:rPr>
      </w:r>
      <w:r>
        <w:rPr>
          <w:b/>
          <w:rtl/>
          <w:cs/>
          <w:lang w:val="ar_AE" w:bidi="ar_AE"/>
        </w:rPr>
        <w:t>τὸ κάρφος</w:t>
      </w:r>
    </w:p>
    <w:p>
      <w:pPr>
        <w:bidi/>
      </w:pPr>
      <w:r>
        <w:rPr>
          <w:rtl/>
          <w:cs/>
          <w:lang w:val="ar_AE" w:bidi="ar_AE"/>
        </w:rPr>
      </w:r>
      <w:r>
        <w:rPr>
          <w:b/>
          <w:rtl/>
          <w:cs/>
          <w:lang w:val="ar_AE" w:bidi="ar_AE"/>
        </w:rPr>
        <w:t>"ٱلْقَذَى"</w:t>
      </w:r>
    </w:p>
    <w:p>
      <w:pPr>
        <w:bidi/>
      </w:pPr>
      <w:r>
        <w:rPr>
          <w:rtl/>
          <w:cs/>
          <w:lang w:val="ar_AE" w:bidi="ar_AE"/>
        </w:rPr>
      </w:r>
      <w:r>
        <w:rPr>
          <w:rtl/>
          <w:cs/>
          <w:lang w:val="ar_AE" w:bidi="ar_AE"/>
        </w:rPr>
        <w:t xml:space="preserve">ترجم العبارة </w:t>
      </w:r>
      <w:r>
        <w:rPr>
          <w:b/>
          <w:rtl/>
          <w:cs/>
          <w:lang w:val="ar_AE" w:bidi="ar_AE"/>
        </w:rPr>
        <w:t>ٱلْقَذَى</w:t>
      </w:r>
      <w:r>
        <w:rPr>
          <w:rtl/>
          <w:cs/>
          <w:lang w:val="ar_AE" w:bidi="ar_AE"/>
        </w:rPr>
        <w:t xml:space="preserve"> كما فعلت في </w:t>
      </w:r>
      <w:r>
        <w:rPr>
          <w:rtl/>
          <w:cs/>
          <w:lang w:val="ar_AE" w:bidi="ar_AE"/>
        </w:rPr>
        <w:t>7:3</w:t>
      </w:r>
      <w:r>
        <w:rPr>
          <w:rtl/>
          <w:cs/>
          <w:lang w:val="ar_AE" w:bidi="ar_AE"/>
        </w:rPr>
        <w:t>. ترجمة بديلة: “حبة الرمل” أو “الجسم الصغير”</w:t>
      </w:r>
    </w:p>
    <w:p>
      <w:pPr>
        <w:bidi/>
      </w:pPr>
      <w:r>
        <w:rPr>
          <w:rtl/>
          <w:cs/>
          <w:lang w:val="ar_AE" w:bidi="ar_AE"/>
        </w:rPr>
      </w:r>
      <w:r>
        <w:rPr>
          <w:rtl/>
          <w:cs/>
          <w:lang w:val="ar_AE" w:bidi="ar_AE"/>
        </w:rPr>
        <w:t xml:space="preserve">انظر: </w:t>
      </w:r>
      <w:r>
        <w:rPr>
          <w:rtl/>
          <w:cs/>
          <w:lang w:val="ar_AE" w:bidi="ar_AE"/>
        </w:rPr>
        <w:t>ترجمة المجهولات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7: 4 (#8)</w:t>
      </w:r>
      <w:r>
        <w:rPr>
          <w:rtl/>
          <w:cs/>
          <w:lang w:val="ar_AE" w:bidi="ar_AE"/>
        </w:rPr>
      </w:r>
    </w:p>
    <w:p>
      <w:pPr>
        <w:bidi/>
      </w:pPr>
      <w:r>
        <w:rPr>
          <w:rtl/>
          <w:cs/>
          <w:lang w:val="ar_AE" w:bidi="ar_AE"/>
        </w:rPr>
      </w:r>
      <w:r>
        <w:rPr>
          <w:b/>
          <w:rtl/>
          <w:cs/>
          <w:lang w:val="ar_AE" w:bidi="ar_AE"/>
        </w:rPr>
        <w:t>ἰδοὺ</w:t>
      </w:r>
    </w:p>
    <w:p>
      <w:pPr>
        <w:bidi/>
      </w:pPr>
      <w:r>
        <w:rPr>
          <w:rtl/>
          <w:cs/>
          <w:lang w:val="ar_AE" w:bidi="ar_AE"/>
        </w:rPr>
      </w:r>
      <w:r>
        <w:rPr>
          <w:b/>
          <w:rtl/>
          <w:cs/>
          <w:lang w:val="ar_AE" w:bidi="ar_AE"/>
        </w:rPr>
        <w:t>"وَهَا"</w:t>
      </w:r>
    </w:p>
    <w:p>
      <w:pPr>
        <w:bidi/>
      </w:pPr>
      <w:r>
        <w:rPr>
          <w:rtl/>
          <w:cs/>
          <w:lang w:val="ar_AE" w:bidi="ar_AE"/>
        </w:rPr>
      </w:r>
      <w:r>
        <w:rPr>
          <w:rtl/>
          <w:cs/>
          <w:lang w:val="ar_AE" w:bidi="ar_AE"/>
        </w:rPr>
        <w:t xml:space="preserve">هنا، الكلمة </w:t>
      </w:r>
      <w:r>
        <w:rPr>
          <w:b/>
          <w:rtl/>
          <w:cs/>
          <w:lang w:val="ar_AE" w:bidi="ar_AE"/>
        </w:rPr>
        <w:t>وَهَا</w:t>
      </w:r>
      <w:r>
        <w:rPr>
          <w:rtl/>
          <w:cs/>
          <w:lang w:val="ar_AE" w:bidi="ar_AE"/>
        </w:rPr>
        <w:t xml:space="preserve"> تلفت انتباه الجمهور وتطلب منهم الاستماع بعناية. إذا كان ذلك مفيدًا في لغتك، يمكنك التعبير عن </w:t>
      </w:r>
      <w:r>
        <w:rPr>
          <w:b/>
          <w:rtl/>
          <w:cs/>
          <w:lang w:val="ar_AE" w:bidi="ar_AE"/>
        </w:rPr>
        <w:t xml:space="preserve">هَا </w:t>
      </w:r>
      <w:r>
        <w:rPr>
          <w:rtl/>
          <w:cs/>
          <w:lang w:val="ar_AE" w:bidi="ar_AE"/>
        </w:rPr>
        <w:t>بكلمة أو عبارة تطلب من الجمهور الاستماع، أو يمكنك لفت انتباه الجمهور بطريقة أخرى. ترجمة بديلة: "تخيل هذا" أو "شاهد"</w:t>
      </w:r>
    </w:p>
    <w:p>
      <w:pPr>
        <w:bidi/>
      </w:pPr>
      <w:r>
        <w:rPr>
          <w:rtl/>
          <w:cs/>
          <w:lang w:val="ar_AE" w:bidi="ar_AE"/>
        </w:rPr>
      </w:r>
      <w:r>
        <w:rPr>
          <w:rtl/>
          <w:cs/>
          <w:lang w:val="ar_AE" w:bidi="ar_AE"/>
        </w:rPr>
        <w:t xml:space="preserve">شاهد: </w:t>
      </w:r>
      <w:r>
        <w:rPr>
          <w:rtl/>
          <w:cs/>
          <w:lang w:val="ar_AE" w:bidi="ar_AE"/>
        </w:rPr>
        <w:t>عبارات التعجب</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7: 4 (#9)</w:t>
      </w:r>
      <w:r>
        <w:rPr>
          <w:rtl/>
          <w:cs/>
          <w:lang w:val="ar_AE" w:bidi="ar_AE"/>
        </w:rPr>
      </w:r>
    </w:p>
    <w:p>
      <w:pPr>
        <w:bidi/>
      </w:pPr>
      <w:r>
        <w:rPr>
          <w:rtl/>
          <w:cs/>
          <w:lang w:val="ar_AE" w:bidi="ar_AE"/>
        </w:rPr>
      </w:r>
      <w:r>
        <w:rPr>
          <w:b/>
          <w:rtl/>
          <w:cs/>
          <w:lang w:val="ar_AE" w:bidi="ar_AE"/>
        </w:rPr>
        <w:t>ἡ δοκὸς</w:t>
      </w:r>
    </w:p>
    <w:p>
      <w:pPr>
        <w:bidi/>
      </w:pPr>
      <w:r>
        <w:rPr>
          <w:rtl/>
          <w:cs/>
          <w:lang w:val="ar_AE" w:bidi="ar_AE"/>
        </w:rPr>
      </w:r>
      <w:r>
        <w:rPr>
          <w:b/>
          <w:rtl/>
          <w:cs/>
          <w:lang w:val="ar_AE" w:bidi="ar_AE"/>
        </w:rPr>
        <w:t>"ٱلْخَشَبَةُ"</w:t>
      </w:r>
    </w:p>
    <w:p>
      <w:pPr>
        <w:bidi/>
      </w:pPr>
      <w:r>
        <w:rPr>
          <w:rtl/>
          <w:cs/>
          <w:lang w:val="ar_AE" w:bidi="ar_AE"/>
        </w:rPr>
      </w:r>
      <w:r>
        <w:rPr>
          <w:rtl/>
          <w:cs/>
          <w:lang w:val="ar_AE" w:bidi="ar_AE"/>
        </w:rPr>
        <w:t xml:space="preserve">لا يمكن أن تدخل </w:t>
      </w:r>
      <w:r>
        <w:rPr>
          <w:b/>
          <w:rtl/>
          <w:cs/>
          <w:lang w:val="ar_AE" w:bidi="ar_AE"/>
        </w:rPr>
        <w:t>ٱلْخَشَبَةُ</w:t>
      </w:r>
      <w:r>
        <w:rPr>
          <w:rtl/>
          <w:cs/>
          <w:lang w:val="ar_AE" w:bidi="ar_AE"/>
        </w:rPr>
        <w:t xml:space="preserve"> حرفيًا في </w:t>
      </w:r>
      <w:r>
        <w:rPr>
          <w:b/>
          <w:rtl/>
          <w:cs/>
          <w:lang w:val="ar_AE" w:bidi="ar_AE"/>
        </w:rPr>
        <w:t>عَيْن</w:t>
      </w:r>
      <w:r>
        <w:rPr>
          <w:rtl/>
          <w:cs/>
          <w:lang w:val="ar_AE" w:bidi="ar_AE"/>
        </w:rPr>
        <w:t xml:space="preserve"> الشخص. يستخدم يسوع مثالًا متطرفًا لتأكيد وجهة نظره وجعلها لا تُنسى. إذا كان ذلك مفيدًا في لغتك، يمكنك الإشارة إلى أكبر جسم يمكن أن يسقط في عين الشخص. ترجمة بديلة: "قطعة الخشب الكبيرة"</w:t>
      </w:r>
    </w:p>
    <w:p>
      <w:pPr>
        <w:bidi/>
      </w:pPr>
      <w:r>
        <w:rPr>
          <w:rtl/>
          <w:cs/>
          <w:lang w:val="ar_AE" w:bidi="ar_AE"/>
        </w:rPr>
      </w:r>
      <w:r>
        <w:rPr>
          <w:rtl/>
          <w:cs/>
          <w:lang w:val="ar_AE" w:bidi="ar_AE"/>
        </w:rPr>
        <w:t xml:space="preserve">انظر: </w:t>
      </w:r>
      <w:r>
        <w:rPr>
          <w:rtl/>
          <w:cs/>
          <w:lang w:val="ar_AE" w:bidi="ar_AE"/>
        </w:rPr>
        <w:t>أسلوب المبالغة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7 :4 (#10)</w:t>
      </w:r>
      <w:r>
        <w:rPr>
          <w:rtl/>
          <w:cs/>
          <w:lang w:val="ar_AE" w:bidi="ar_AE"/>
        </w:rPr>
      </w:r>
    </w:p>
    <w:p>
      <w:pPr>
        <w:bidi/>
      </w:pPr>
      <w:r>
        <w:rPr>
          <w:rtl/>
          <w:cs/>
          <w:lang w:val="ar_AE" w:bidi="ar_AE"/>
        </w:rPr>
      </w:r>
      <w:r>
        <w:rPr>
          <w:b/>
          <w:rtl/>
          <w:cs/>
          <w:lang w:val="ar_AE" w:bidi="ar_AE"/>
        </w:rPr>
        <w:t>ἡ δοκὸς</w:t>
      </w:r>
    </w:p>
    <w:p>
      <w:pPr>
        <w:bidi/>
      </w:pPr>
      <w:r>
        <w:rPr>
          <w:rtl/>
          <w:cs/>
          <w:lang w:val="ar_AE" w:bidi="ar_AE"/>
        </w:rPr>
      </w:r>
      <w:r>
        <w:rPr>
          <w:b/>
          <w:rtl/>
          <w:cs/>
          <w:lang w:val="ar_AE" w:bidi="ar_AE"/>
        </w:rPr>
        <w:t>"ٱلْخَشَبَةُ"</w:t>
      </w:r>
    </w:p>
    <w:p>
      <w:pPr>
        <w:bidi/>
      </w:pPr>
      <w:r>
        <w:rPr>
          <w:rtl/>
          <w:cs/>
          <w:lang w:val="ar_AE" w:bidi="ar_AE"/>
        </w:rPr>
      </w:r>
      <w:r>
        <w:rPr>
          <w:rtl/>
          <w:cs/>
          <w:lang w:val="ar_AE" w:bidi="ar_AE"/>
        </w:rPr>
        <w:t xml:space="preserve">ترجم الكلمة </w:t>
      </w:r>
      <w:r>
        <w:rPr>
          <w:b/>
          <w:rtl/>
          <w:cs/>
          <w:lang w:val="ar_AE" w:bidi="ar_AE"/>
        </w:rPr>
        <w:t>ٱلْخَشَبَةُ</w:t>
      </w:r>
      <w:r>
        <w:rPr>
          <w:rtl/>
          <w:cs/>
          <w:lang w:val="ar_AE" w:bidi="ar_AE"/>
        </w:rPr>
        <w:t xml:space="preserve"> كما فعلت في </w:t>
      </w:r>
      <w:r>
        <w:rPr>
          <w:rtl/>
          <w:cs/>
          <w:lang w:val="ar_AE" w:bidi="ar_AE"/>
        </w:rPr>
        <w:t>7:3</w:t>
      </w:r>
      <w:r>
        <w:rPr>
          <w:rtl/>
          <w:cs/>
          <w:lang w:val="ar_AE" w:bidi="ar_AE"/>
        </w:rPr>
        <w:t>. ترجمة بديلة: "العارضة" أو "اللوح" أو "الشيء الكبير"</w:t>
      </w:r>
    </w:p>
    <w:p>
      <w:pPr>
        <w:bidi/>
      </w:pPr>
      <w:r>
        <w:rPr>
          <w:rtl/>
          <w:cs/>
          <w:lang w:val="ar_AE" w:bidi="ar_AE"/>
        </w:rPr>
      </w:r>
      <w:r>
        <w:rPr>
          <w:rtl/>
          <w:cs/>
          <w:lang w:val="ar_AE" w:bidi="ar_AE"/>
        </w:rPr>
        <w:t xml:space="preserve">انظر: </w:t>
      </w:r>
      <w:r>
        <w:rPr>
          <w:rtl/>
          <w:cs/>
          <w:lang w:val="ar_AE" w:bidi="ar_AE"/>
        </w:rPr>
        <w:t>ترجمة المجهولات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7: 5 (#1)</w:t>
      </w:r>
      <w:r>
        <w:rPr>
          <w:rtl/>
          <w:cs/>
          <w:lang w:val="ar_AE" w:bidi="ar_AE"/>
        </w:rPr>
      </w:r>
    </w:p>
    <w:p>
      <w:pPr>
        <w:bidi/>
      </w:pPr>
      <w:r>
        <w:rPr>
          <w:rtl/>
          <w:cs/>
          <w:lang w:val="ar_AE" w:bidi="ar_AE"/>
        </w:rPr>
      </w:r>
      <w:r>
        <w:rPr>
          <w:b/>
          <w:rtl/>
          <w:cs/>
          <w:lang w:val="ar_AE" w:bidi="ar_AE"/>
        </w:rPr>
        <w:t>ὑποκριτά, ἔκβαλε &amp; σοῦ &amp; διαβλέψεις &amp; σου</w:t>
      </w:r>
    </w:p>
    <w:p>
      <w:pPr>
        <w:bidi/>
      </w:pPr>
      <w:r>
        <w:rPr>
          <w:rtl/>
          <w:cs/>
          <w:lang w:val="ar_AE" w:bidi="ar_AE"/>
        </w:rPr>
      </w:r>
      <w:r>
        <w:rPr>
          <w:b/>
          <w:rtl/>
          <w:cs/>
          <w:lang w:val="ar_AE" w:bidi="ar_AE"/>
        </w:rPr>
        <w:t>"يَا مُرَائِي"</w:t>
      </w:r>
      <w:r>
        <w:rPr>
          <w:rtl/>
          <w:cs/>
          <w:lang w:val="ar_AE" w:bidi="ar_AE"/>
        </w:rPr>
        <w:t xml:space="preserve"> - </w:t>
      </w:r>
      <w:r>
        <w:rPr>
          <w:b/>
          <w:rtl/>
          <w:cs/>
          <w:lang w:val="ar_AE" w:bidi="ar_AE"/>
        </w:rPr>
        <w:t>"أَخْرِجْ"</w:t>
      </w:r>
      <w:r>
        <w:rPr>
          <w:rtl/>
          <w:cs/>
          <w:lang w:val="ar_AE" w:bidi="ar_AE"/>
        </w:rPr>
        <w:t xml:space="preserve"> - </w:t>
      </w:r>
      <w:r>
        <w:rPr>
          <w:b/>
          <w:rtl/>
          <w:cs/>
          <w:lang w:val="ar_AE" w:bidi="ar_AE"/>
        </w:rPr>
        <w:t>"عَيْنِكَ"</w:t>
      </w:r>
      <w:r>
        <w:rPr>
          <w:rtl/>
          <w:cs/>
          <w:lang w:val="ar_AE" w:bidi="ar_AE"/>
        </w:rPr>
        <w:t xml:space="preserve"> - </w:t>
      </w:r>
      <w:r>
        <w:rPr>
          <w:b/>
          <w:rtl/>
          <w:cs/>
          <w:lang w:val="ar_AE" w:bidi="ar_AE"/>
        </w:rPr>
        <w:t>"تُبْصِرُ"</w:t>
      </w:r>
      <w:r>
        <w:rPr>
          <w:rtl/>
          <w:cs/>
          <w:lang w:val="ar_AE" w:bidi="ar_AE"/>
        </w:rPr>
        <w:t xml:space="preserve"> - </w:t>
      </w:r>
      <w:r>
        <w:rPr>
          <w:b/>
          <w:rtl/>
          <w:cs/>
          <w:lang w:val="ar_AE" w:bidi="ar_AE"/>
        </w:rPr>
        <w:t>"أَخِيكَ"</w:t>
      </w:r>
    </w:p>
    <w:p>
      <w:pPr>
        <w:bidi/>
      </w:pPr>
      <w:r>
        <w:rPr>
          <w:rtl/>
          <w:cs/>
          <w:lang w:val="ar_AE" w:bidi="ar_AE"/>
        </w:rPr>
      </w:r>
      <w:r>
        <w:rPr>
          <w:rtl/>
          <w:cs/>
          <w:lang w:val="ar_AE" w:bidi="ar_AE"/>
        </w:rPr>
        <w:t xml:space="preserve">على الرغم من أن يسوع يتحدث إلى العديد من التلاميذ، إلا أنه يتناول حالة فردية، لذلك فإن الأمر </w:t>
      </w:r>
      <w:r>
        <w:rPr>
          <w:b/>
          <w:rtl/>
          <w:cs/>
          <w:lang w:val="ar_AE" w:bidi="ar_AE"/>
        </w:rPr>
        <w:t>أَخْرِجْ</w:t>
      </w:r>
      <w:r>
        <w:rPr>
          <w:rtl/>
          <w:cs/>
          <w:lang w:val="ar_AE" w:bidi="ar_AE"/>
        </w:rPr>
        <w:t xml:space="preserve"> يأتي بصيغة المفرد، والكلمات </w:t>
      </w:r>
      <w:r>
        <w:rPr>
          <w:b/>
          <w:rtl/>
          <w:cs/>
          <w:lang w:val="ar_AE" w:bidi="ar_AE"/>
        </w:rPr>
        <w:t>عَيْنِكَ</w:t>
      </w:r>
      <w:r>
        <w:rPr>
          <w:rtl/>
          <w:cs/>
          <w:lang w:val="ar_AE" w:bidi="ar_AE"/>
        </w:rPr>
        <w:t xml:space="preserve"> - </w:t>
      </w:r>
      <w:r>
        <w:rPr>
          <w:b/>
          <w:rtl/>
          <w:cs/>
          <w:lang w:val="ar_AE" w:bidi="ar_AE"/>
        </w:rPr>
        <w:t>تُبْصِرُ</w:t>
      </w:r>
      <w:r>
        <w:rPr>
          <w:rtl/>
          <w:cs/>
          <w:lang w:val="ar_AE" w:bidi="ar_AE"/>
        </w:rPr>
        <w:t xml:space="preserve"> - </w:t>
      </w:r>
      <w:r>
        <w:rPr>
          <w:b/>
          <w:rtl/>
          <w:cs/>
          <w:lang w:val="ar_AE" w:bidi="ar_AE"/>
        </w:rPr>
        <w:t>أَخِيكَ</w:t>
      </w:r>
      <w:r>
        <w:rPr>
          <w:rtl/>
          <w:cs/>
          <w:lang w:val="ar_AE" w:bidi="ar_AE"/>
        </w:rPr>
        <w:t xml:space="preserve"> أيضًا تأتي في صيغة المفرد طوال الآية. ولكن إذا لم تكن صيغة المفرد مألوفة في لغتك لشخص يتحدث إلى مجموعة من الناس، يمكنك استخدام صيغة الجمع للأمر وصيغ الجمع لكلمات </w:t>
      </w:r>
      <w:r>
        <w:rPr>
          <w:b/>
          <w:rtl/>
          <w:cs/>
          <w:lang w:val="ar_AE" w:bidi="ar_AE"/>
        </w:rPr>
        <w:t>عَيْنِكَ وتُبْصِرُ وأَخِيكَ</w:t>
      </w:r>
      <w:r>
        <w:rPr>
          <w:rtl/>
          <w:cs/>
          <w:lang w:val="ar_AE" w:bidi="ar_AE"/>
        </w:rPr>
        <w:t xml:space="preserve"> في ترجمتك.</w:t>
      </w:r>
    </w:p>
    <w:p>
      <w:pPr>
        <w:bidi/>
      </w:pPr>
      <w:r>
        <w:rPr>
          <w:rtl/>
          <w:cs/>
          <w:lang w:val="ar_AE" w:bidi="ar_AE"/>
        </w:rPr>
      </w:r>
      <w:r>
        <w:rPr>
          <w:rtl/>
          <w:cs/>
          <w:lang w:val="ar_AE" w:bidi="ar_AE"/>
        </w:rPr>
        <w:t xml:space="preserve">انظر: </w:t>
      </w:r>
      <w:r>
        <w:rPr>
          <w:rtl/>
          <w:cs/>
          <w:lang w:val="ar_AE" w:bidi="ar_AE"/>
        </w:rPr>
        <w:t>الضمائر المفردة التي تشير إلى مجموعات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7: 5 (#2)</w:t>
      </w:r>
      <w:r>
        <w:rPr>
          <w:rtl/>
          <w:cs/>
          <w:lang w:val="ar_AE" w:bidi="ar_AE"/>
        </w:rPr>
      </w:r>
    </w:p>
    <w:p>
      <w:pPr>
        <w:bidi/>
      </w:pPr>
      <w:r>
        <w:rPr>
          <w:rtl/>
          <w:cs/>
          <w:lang w:val="ar_AE" w:bidi="ar_AE"/>
        </w:rPr>
      </w:r>
      <w:r>
        <w:rPr>
          <w:b/>
          <w:rtl/>
          <w:cs/>
          <w:lang w:val="ar_AE" w:bidi="ar_AE"/>
        </w:rPr>
        <w:t>ἔκβαλε πρῶτον ἐκ τοῦ ὀφθαλμοῦ σοῦ τὴν δοκόν, καὶ τότε διαβλέψεις ἐκβαλεῖν τὸ κάρφος ἐκ τοῦ ὀφθαλμοῦ τοῦ ἀδελφοῦ σου</w:t>
      </w:r>
    </w:p>
    <w:p>
      <w:pPr>
        <w:bidi/>
      </w:pPr>
      <w:r>
        <w:rPr>
          <w:rtl/>
          <w:cs/>
          <w:lang w:val="ar_AE" w:bidi="ar_AE"/>
        </w:rPr>
      </w:r>
      <w:r>
        <w:rPr>
          <w:b/>
          <w:rtl/>
          <w:cs/>
          <w:lang w:val="ar_AE" w:bidi="ar_AE"/>
        </w:rPr>
        <w:t>"خْرِجْ أَوَّلًا ٱلْخَشَبَةَ مِنْ عَيْنِكَ، وَحِينَئِذٍ تُبْصِرُ جَيِّدًا أَنْ تُخْرِجَ ٱلْقَذَى مِنْ عَيْنِ أَخِيكَ!"</w:t>
      </w:r>
    </w:p>
    <w:p>
      <w:pPr>
        <w:bidi/>
      </w:pPr>
      <w:r>
        <w:rPr>
          <w:rtl/>
          <w:cs/>
          <w:lang w:val="ar_AE" w:bidi="ar_AE"/>
        </w:rPr>
      </w:r>
      <w:r>
        <w:rPr>
          <w:rtl/>
          <w:cs/>
          <w:lang w:val="ar_AE" w:bidi="ar_AE"/>
        </w:rPr>
        <w:t xml:space="preserve">هنا يستمر يسوع في الإشارة إلى الأخطاء الصغيرة وكأنها </w:t>
      </w:r>
      <w:r>
        <w:rPr>
          <w:b/>
          <w:rtl/>
          <w:cs/>
          <w:lang w:val="ar_AE" w:bidi="ar_AE"/>
        </w:rPr>
        <w:t>قَذَى</w:t>
      </w:r>
      <w:r>
        <w:rPr>
          <w:rtl/>
          <w:cs/>
          <w:lang w:val="ar_AE" w:bidi="ar_AE"/>
        </w:rPr>
        <w:t xml:space="preserve"> في عين الشخص، وإلى الأخطاء الكبيرة وكأنها </w:t>
      </w:r>
      <w:r>
        <w:rPr>
          <w:b/>
          <w:rtl/>
          <w:cs/>
          <w:lang w:val="ar_AE" w:bidi="ar_AE"/>
        </w:rPr>
        <w:t>خَشَبَةَ</w:t>
      </w:r>
      <w:r>
        <w:rPr>
          <w:rtl/>
          <w:cs/>
          <w:lang w:val="ar_AE" w:bidi="ar_AE"/>
        </w:rPr>
        <w:t xml:space="preserve"> في عين الشخص. عبّر عن الفكرة كما فعلت في </w:t>
      </w:r>
      <w:r>
        <w:rPr>
          <w:rtl/>
          <w:cs/>
          <w:lang w:val="ar_AE" w:bidi="ar_AE"/>
        </w:rPr>
        <w:t>7:3–4</w:t>
      </w:r>
      <w:r>
        <w:rPr>
          <w:rtl/>
          <w:cs/>
          <w:lang w:val="ar_AE" w:bidi="ar_AE"/>
        </w:rPr>
        <w:t xml:space="preserve">. في هذه الآية، يضيف يسوع أيضًا فكرة قُدرة الشخص أن </w:t>
      </w:r>
      <w:r>
        <w:rPr>
          <w:b/>
          <w:rtl/>
          <w:cs/>
          <w:lang w:val="ar_AE" w:bidi="ar_AE"/>
        </w:rPr>
        <w:t>يُبْصِرُ جَيِّدًا</w:t>
      </w:r>
      <w:r>
        <w:rPr>
          <w:rtl/>
          <w:cs/>
          <w:lang w:val="ar_AE" w:bidi="ar_AE"/>
        </w:rPr>
        <w:t>، مما يشير إلى أن الشخص ناضج روحياً وذو معرفة. ترجمة بديلة: "تخلّص أولاً من خطأك الكبير، الذي يشبه الخشبة في عينك، ثم ستعرف كيف تساعد أخاك في التخلّص من خطأه الصغير، الذي يشبه القذى في عينه" أو "تخلّص أولاً من أخطائك الكبيرة، ثم ستعرف كيف تساعد أخاك بشكل صحيح في تجنب أخطائه الصغيرة"</w:t>
      </w:r>
    </w:p>
    <w:p>
      <w:pPr>
        <w:bidi/>
      </w:pPr>
      <w:r>
        <w:rPr>
          <w:rtl/>
          <w:cs/>
          <w:lang w:val="ar_AE" w:bidi="ar_AE"/>
        </w:rPr>
      </w:r>
      <w:r>
        <w:rPr>
          <w:rtl/>
          <w:cs/>
          <w:lang w:val="ar_AE" w:bidi="ar_AE"/>
        </w:rPr>
        <w:t xml:space="preserve">انظر: </w:t>
      </w:r>
      <w:r>
        <w:rPr>
          <w:rtl/>
          <w:cs/>
          <w:lang w:val="ar_AE" w:bidi="ar_AE"/>
        </w:rPr>
        <w:t>تصوير بلاغي كتابي — الاستعارات الممتدة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7: 5 (#3)</w:t>
      </w:r>
      <w:r>
        <w:rPr>
          <w:rtl/>
          <w:cs/>
          <w:lang w:val="ar_AE" w:bidi="ar_AE"/>
        </w:rPr>
      </w:r>
    </w:p>
    <w:p>
      <w:pPr>
        <w:bidi/>
      </w:pPr>
      <w:r>
        <w:rPr>
          <w:rtl/>
          <w:cs/>
          <w:lang w:val="ar_AE" w:bidi="ar_AE"/>
        </w:rPr>
      </w:r>
      <w:r>
        <w:rPr>
          <w:b/>
          <w:rtl/>
          <w:cs/>
          <w:lang w:val="ar_AE" w:bidi="ar_AE"/>
        </w:rPr>
        <w:t>τὴν δοκόν</w:t>
      </w:r>
    </w:p>
    <w:p>
      <w:pPr>
        <w:bidi/>
      </w:pPr>
      <w:r>
        <w:rPr>
          <w:rtl/>
          <w:cs/>
          <w:lang w:val="ar_AE" w:bidi="ar_AE"/>
        </w:rPr>
      </w:r>
      <w:r>
        <w:rPr>
          <w:b/>
          <w:rtl/>
          <w:cs/>
          <w:lang w:val="ar_AE" w:bidi="ar_AE"/>
        </w:rPr>
        <w:t>"ٱلْخَشَبَةَ"</w:t>
      </w:r>
    </w:p>
    <w:p>
      <w:pPr>
        <w:bidi/>
      </w:pPr>
      <w:r>
        <w:rPr>
          <w:rtl/>
          <w:cs/>
          <w:lang w:val="ar_AE" w:bidi="ar_AE"/>
        </w:rPr>
      </w:r>
      <w:r>
        <w:rPr>
          <w:rtl/>
          <w:cs/>
          <w:lang w:val="ar_AE" w:bidi="ar_AE"/>
        </w:rPr>
        <w:t xml:space="preserve">لا يمكن أن تدخل </w:t>
      </w:r>
      <w:r>
        <w:rPr>
          <w:b/>
          <w:rtl/>
          <w:cs/>
          <w:lang w:val="ar_AE" w:bidi="ar_AE"/>
        </w:rPr>
        <w:t xml:space="preserve">ٱلْخَشَبَةَ </w:t>
      </w:r>
      <w:r>
        <w:rPr>
          <w:rtl/>
          <w:cs/>
          <w:lang w:val="ar_AE" w:bidi="ar_AE"/>
        </w:rPr>
        <w:t xml:space="preserve">حرفيًا في </w:t>
      </w:r>
      <w:r>
        <w:rPr>
          <w:b/>
          <w:rtl/>
          <w:cs/>
          <w:lang w:val="ar_AE" w:bidi="ar_AE"/>
        </w:rPr>
        <w:t>عَيْنِ</w:t>
      </w:r>
      <w:r>
        <w:rPr>
          <w:rtl/>
          <w:cs/>
          <w:lang w:val="ar_AE" w:bidi="ar_AE"/>
        </w:rPr>
        <w:t xml:space="preserve"> الشخص. يستخدم يسوع مثالًا متطرفًا لتأكيد وجهة نظره وجعلها لا تُنسى. إذا كان ذلك مفيدًا في لغتك، يمكنك الإشارة إلى أكبر جسم يمكن أن يسقط في عين الشخص. ترجمة بديلة: "قطعة الخشب الكبيرة"</w:t>
      </w:r>
    </w:p>
    <w:p>
      <w:pPr>
        <w:bidi/>
      </w:pPr>
      <w:r>
        <w:rPr>
          <w:rtl/>
          <w:cs/>
          <w:lang w:val="ar_AE" w:bidi="ar_AE"/>
        </w:rPr>
      </w:r>
      <w:r>
        <w:rPr>
          <w:rtl/>
          <w:cs/>
          <w:lang w:val="ar_AE" w:bidi="ar_AE"/>
        </w:rPr>
        <w:t xml:space="preserve">انظر: </w:t>
      </w:r>
      <w:r>
        <w:rPr>
          <w:rtl/>
          <w:cs/>
          <w:lang w:val="ar_AE" w:bidi="ar_AE"/>
        </w:rPr>
        <w:t>أسلوب المبالغة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7: 5 (#4)</w:t>
      </w:r>
      <w:r>
        <w:rPr>
          <w:rtl/>
          <w:cs/>
          <w:lang w:val="ar_AE" w:bidi="ar_AE"/>
        </w:rPr>
      </w:r>
    </w:p>
    <w:p>
      <w:pPr>
        <w:bidi/>
      </w:pPr>
      <w:r>
        <w:rPr>
          <w:rtl/>
          <w:cs/>
          <w:lang w:val="ar_AE" w:bidi="ar_AE"/>
        </w:rPr>
      </w:r>
      <w:r>
        <w:rPr>
          <w:b/>
          <w:rtl/>
          <w:cs/>
          <w:lang w:val="ar_AE" w:bidi="ar_AE"/>
        </w:rPr>
        <w:t>τὴν δοκόν</w:t>
      </w:r>
    </w:p>
    <w:p>
      <w:pPr>
        <w:bidi/>
      </w:pPr>
      <w:r>
        <w:rPr>
          <w:rtl/>
          <w:cs/>
          <w:lang w:val="ar_AE" w:bidi="ar_AE"/>
        </w:rPr>
      </w:r>
      <w:r>
        <w:rPr>
          <w:b/>
          <w:rtl/>
          <w:cs/>
          <w:lang w:val="ar_AE" w:bidi="ar_AE"/>
        </w:rPr>
        <w:t>"ٱلْخَشَبَةَ"</w:t>
      </w:r>
    </w:p>
    <w:p>
      <w:pPr>
        <w:bidi/>
      </w:pPr>
      <w:r>
        <w:rPr>
          <w:rtl/>
          <w:cs/>
          <w:lang w:val="ar_AE" w:bidi="ar_AE"/>
        </w:rPr>
      </w:r>
      <w:r>
        <w:rPr>
          <w:rtl/>
          <w:cs/>
          <w:lang w:val="ar_AE" w:bidi="ar_AE"/>
        </w:rPr>
        <w:t xml:space="preserve">ترجم الكلمة </w:t>
      </w:r>
      <w:r>
        <w:rPr>
          <w:b/>
          <w:rtl/>
          <w:cs/>
          <w:lang w:val="ar_AE" w:bidi="ar_AE"/>
        </w:rPr>
        <w:t xml:space="preserve">ٱلْخَشَبَةَ </w:t>
      </w:r>
      <w:r>
        <w:rPr>
          <w:rtl/>
          <w:cs/>
          <w:lang w:val="ar_AE" w:bidi="ar_AE"/>
        </w:rPr>
        <w:t xml:space="preserve">كما فعلت في </w:t>
      </w:r>
      <w:r>
        <w:rPr>
          <w:rtl/>
          <w:cs/>
          <w:lang w:val="ar_AE" w:bidi="ar_AE"/>
        </w:rPr>
        <w:t>7:3</w:t>
      </w:r>
      <w:r>
        <w:rPr>
          <w:rtl/>
          <w:cs/>
          <w:lang w:val="ar_AE" w:bidi="ar_AE"/>
        </w:rPr>
        <w:t>. الترجمة البديلة: "العارضة" أو "اللوح" أو "الشيء الكبير"</w:t>
      </w:r>
    </w:p>
    <w:p>
      <w:pPr>
        <w:bidi/>
      </w:pPr>
      <w:r>
        <w:rPr>
          <w:rtl/>
          <w:cs/>
          <w:lang w:val="ar_AE" w:bidi="ar_AE"/>
        </w:rPr>
      </w:r>
      <w:r>
        <w:rPr>
          <w:rtl/>
          <w:cs/>
          <w:lang w:val="ar_AE" w:bidi="ar_AE"/>
        </w:rPr>
        <w:t xml:space="preserve">انظر: </w:t>
      </w:r>
      <w:r>
        <w:rPr>
          <w:rtl/>
          <w:cs/>
          <w:lang w:val="ar_AE" w:bidi="ar_AE"/>
        </w:rPr>
        <w:t>ترجمة المجهولات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7: 5 (#5)</w:t>
      </w:r>
      <w:r>
        <w:rPr>
          <w:rtl/>
          <w:cs/>
          <w:lang w:val="ar_AE" w:bidi="ar_AE"/>
        </w:rPr>
      </w:r>
    </w:p>
    <w:p>
      <w:pPr>
        <w:bidi/>
      </w:pPr>
      <w:r>
        <w:rPr>
          <w:rtl/>
          <w:cs/>
          <w:lang w:val="ar_AE" w:bidi="ar_AE"/>
        </w:rPr>
      </w:r>
      <w:r>
        <w:rPr>
          <w:b/>
          <w:rtl/>
          <w:cs/>
          <w:lang w:val="ar_AE" w:bidi="ar_AE"/>
        </w:rPr>
        <w:t>τὸ κάρφος</w:t>
      </w:r>
    </w:p>
    <w:p>
      <w:pPr>
        <w:bidi/>
      </w:pPr>
      <w:r>
        <w:rPr>
          <w:rtl/>
          <w:cs/>
          <w:lang w:val="ar_AE" w:bidi="ar_AE"/>
        </w:rPr>
      </w:r>
      <w:r>
        <w:rPr>
          <w:b/>
          <w:rtl/>
          <w:cs/>
          <w:lang w:val="ar_AE" w:bidi="ar_AE"/>
        </w:rPr>
        <w:t>"ٱلْقَذَى"</w:t>
      </w:r>
    </w:p>
    <w:p>
      <w:pPr>
        <w:bidi/>
      </w:pPr>
      <w:r>
        <w:rPr>
          <w:rtl/>
          <w:cs/>
          <w:lang w:val="ar_AE" w:bidi="ar_AE"/>
        </w:rPr>
      </w:r>
      <w:r>
        <w:rPr>
          <w:rtl/>
          <w:cs/>
          <w:lang w:val="ar_AE" w:bidi="ar_AE"/>
        </w:rPr>
        <w:t xml:space="preserve">ترجم العبارة </w:t>
      </w:r>
      <w:r>
        <w:rPr>
          <w:b/>
          <w:rtl/>
          <w:cs/>
          <w:lang w:val="ar_AE" w:bidi="ar_AE"/>
        </w:rPr>
        <w:t>ٱلْقَذَى</w:t>
      </w:r>
      <w:r>
        <w:rPr>
          <w:rtl/>
          <w:cs/>
          <w:lang w:val="ar_AE" w:bidi="ar_AE"/>
        </w:rPr>
        <w:t xml:space="preserve"> كما فعلت في </w:t>
      </w:r>
      <w:r>
        <w:rPr>
          <w:rtl/>
          <w:cs/>
          <w:lang w:val="ar_AE" w:bidi="ar_AE"/>
        </w:rPr>
        <w:t>7:3</w:t>
      </w:r>
      <w:r>
        <w:rPr>
          <w:rtl/>
          <w:cs/>
          <w:lang w:val="ar_AE" w:bidi="ar_AE"/>
        </w:rPr>
        <w:t>. ترجمة بديلة: "حبة الرمل" أو "الشيء الصغير"</w:t>
      </w:r>
    </w:p>
    <w:p>
      <w:pPr>
        <w:bidi/>
      </w:pPr>
      <w:r>
        <w:rPr>
          <w:rtl/>
          <w:cs/>
          <w:lang w:val="ar_AE" w:bidi="ar_AE"/>
        </w:rPr>
      </w:r>
      <w:r>
        <w:rPr>
          <w:rtl/>
          <w:cs/>
          <w:lang w:val="ar_AE" w:bidi="ar_AE"/>
        </w:rPr>
        <w:t xml:space="preserve">انظر: </w:t>
      </w:r>
      <w:r>
        <w:rPr>
          <w:rtl/>
          <w:cs/>
          <w:lang w:val="ar_AE" w:bidi="ar_AE"/>
        </w:rPr>
        <w:t>ترجمة المجهولات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7: 5 (#6)</w:t>
      </w:r>
      <w:r>
        <w:rPr>
          <w:rtl/>
          <w:cs/>
          <w:lang w:val="ar_AE" w:bidi="ar_AE"/>
        </w:rPr>
      </w:r>
    </w:p>
    <w:p>
      <w:pPr>
        <w:bidi/>
      </w:pPr>
      <w:r>
        <w:rPr>
          <w:rtl/>
          <w:cs/>
          <w:lang w:val="ar_AE" w:bidi="ar_AE"/>
        </w:rPr>
      </w:r>
      <w:r>
        <w:rPr>
          <w:b/>
          <w:rtl/>
          <w:cs/>
          <w:lang w:val="ar_AE" w:bidi="ar_AE"/>
        </w:rPr>
        <w:t>τοῦ ἀδελφοῦ σου</w:t>
      </w:r>
    </w:p>
    <w:p>
      <w:pPr>
        <w:bidi/>
      </w:pPr>
      <w:r>
        <w:rPr>
          <w:rtl/>
          <w:cs/>
          <w:lang w:val="ar_AE" w:bidi="ar_AE"/>
        </w:rPr>
      </w:r>
      <w:r>
        <w:rPr>
          <w:b/>
          <w:rtl/>
          <w:cs/>
          <w:lang w:val="ar_AE" w:bidi="ar_AE"/>
        </w:rPr>
        <w:t>"أَخِيكَ"</w:t>
      </w:r>
    </w:p>
    <w:p>
      <w:pPr>
        <w:bidi/>
      </w:pPr>
      <w:r>
        <w:rPr>
          <w:rtl/>
          <w:cs/>
          <w:lang w:val="ar_AE" w:bidi="ar_AE"/>
        </w:rPr>
      </w:r>
      <w:r>
        <w:rPr>
          <w:rtl/>
          <w:cs/>
          <w:lang w:val="ar_AE" w:bidi="ar_AE"/>
        </w:rPr>
        <w:t xml:space="preserve">يسوع يستخدم مصطلح </w:t>
      </w:r>
      <w:r>
        <w:rPr>
          <w:b/>
          <w:rtl/>
          <w:cs/>
          <w:lang w:val="ar_AE" w:bidi="ar_AE"/>
        </w:rPr>
        <w:t>أَخِيكَ</w:t>
      </w:r>
      <w:r>
        <w:rPr>
          <w:rtl/>
          <w:cs/>
          <w:lang w:val="ar_AE" w:bidi="ar_AE"/>
        </w:rPr>
        <w:t xml:space="preserve"> ليعني شخصًا يشارك نفس الإيمان. إذا كان ذلك مفيدًا في لغتك، يمكنك توضيح المعنى ببساطة. ترجمة بديلة: “التلميذ أَخِيكَ”</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7: 5 (#7)</w:t>
      </w:r>
      <w:r>
        <w:rPr>
          <w:rtl/>
          <w:cs/>
          <w:lang w:val="ar_AE" w:bidi="ar_AE"/>
        </w:rPr>
      </w:r>
    </w:p>
    <w:p>
      <w:pPr>
        <w:bidi/>
      </w:pPr>
      <w:r>
        <w:rPr>
          <w:rtl/>
          <w:cs/>
          <w:lang w:val="ar_AE" w:bidi="ar_AE"/>
        </w:rPr>
      </w:r>
      <w:r>
        <w:rPr>
          <w:b/>
          <w:rtl/>
          <w:cs/>
          <w:lang w:val="ar_AE" w:bidi="ar_AE"/>
        </w:rPr>
        <w:t>τοῦ ἀδελφοῦ σου</w:t>
      </w:r>
    </w:p>
    <w:p>
      <w:pPr>
        <w:bidi/>
      </w:pPr>
      <w:r>
        <w:rPr>
          <w:rtl/>
          <w:cs/>
          <w:lang w:val="ar_AE" w:bidi="ar_AE"/>
        </w:rPr>
      </w:r>
      <w:r>
        <w:rPr>
          <w:b/>
          <w:rtl/>
          <w:cs/>
          <w:lang w:val="ar_AE" w:bidi="ar_AE"/>
        </w:rPr>
        <w:t>"أَخِيكَ"</w:t>
      </w:r>
    </w:p>
    <w:p>
      <w:pPr>
        <w:bidi/>
      </w:pPr>
      <w:r>
        <w:rPr>
          <w:rtl/>
          <w:cs/>
          <w:lang w:val="ar_AE" w:bidi="ar_AE"/>
        </w:rPr>
      </w:r>
      <w:r>
        <w:rPr>
          <w:rtl/>
          <w:cs/>
          <w:lang w:val="ar_AE" w:bidi="ar_AE"/>
        </w:rPr>
        <w:t xml:space="preserve">على الرغم من أن مصطلح </w:t>
      </w:r>
      <w:r>
        <w:rPr>
          <w:b/>
          <w:rtl/>
          <w:cs/>
          <w:lang w:val="ar_AE" w:bidi="ar_AE"/>
        </w:rPr>
        <w:t>أَخِيكَ</w:t>
      </w:r>
      <w:r>
        <w:rPr>
          <w:rtl/>
          <w:cs/>
          <w:lang w:val="ar_AE" w:bidi="ar_AE"/>
        </w:rPr>
        <w:t xml:space="preserve"> مذكر، إلا أن يسوع يستخدم الكلمة بمعنى عام يشمل الرجال والنساء. إذا احتفظت بالاستعارة في ترجمتك، وإذا كان ذلك مفيدًا في لغتك، يمكنك أن تقول "أخيك أو أختك" للإشارة إلى ذلك. ترجمة بديلة: "أخيك أو أختك"</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7: 6 (#1)</w:t>
      </w:r>
      <w:r>
        <w:rPr>
          <w:rtl/>
          <w:cs/>
          <w:lang w:val="ar_AE" w:bidi="ar_AE"/>
        </w:rPr>
      </w:r>
    </w:p>
    <w:p>
      <w:pPr>
        <w:bidi/>
      </w:pPr>
      <w:r>
        <w:rPr>
          <w:rtl/>
          <w:cs/>
          <w:lang w:val="ar_AE" w:bidi="ar_AE"/>
        </w:rPr>
      </w:r>
      <w:r>
        <w:rPr>
          <w:b/>
          <w:rtl/>
          <w:cs/>
          <w:lang w:val="ar_AE" w:bidi="ar_AE"/>
        </w:rPr>
        <w:t>μὴ δῶτε τὸ ἅγιον τοῖς κυσίν, μηδὲ βάλητε τοὺς μαργαρίτας ὑμῶν ἔμπροσθεν τῶν χοίρων, μήποτε καταπατήσουσιν αὐτοὺς ἐν τοῖς ποσὶν αὐτῶν, καὶ στραφέντες ῥήξωσιν ὑμᾶς</w:t>
      </w:r>
    </w:p>
    <w:p>
      <w:pPr>
        <w:bidi/>
      </w:pPr>
      <w:r>
        <w:rPr>
          <w:rtl/>
          <w:cs/>
          <w:lang w:val="ar_AE" w:bidi="ar_AE"/>
        </w:rPr>
      </w:r>
      <w:r>
        <w:rPr>
          <w:b/>
          <w:rtl/>
          <w:cs/>
          <w:lang w:val="ar_AE" w:bidi="ar_AE"/>
        </w:rPr>
        <w:t>"لَا تُعْطُوا ٱلْقُدْسَ لِلْكِلَابِ، وَلَا تَطْرَحُوا دُرَرَكُمْ قُدَّامَ ٱلْخَنَازِيرِ، لِئَلَّا تَدُوسَهَا بِأَرْجُلِهَا وَتَلْتَفِتَ فَتُمَزِّقَكُمْ."</w:t>
      </w:r>
    </w:p>
    <w:p>
      <w:pPr>
        <w:bidi/>
      </w:pPr>
      <w:r>
        <w:rPr>
          <w:rtl/>
          <w:cs/>
          <w:lang w:val="ar_AE" w:bidi="ar_AE"/>
        </w:rPr>
      </w:r>
      <w:r>
        <w:rPr>
          <w:rtl/>
          <w:cs/>
          <w:lang w:val="ar_AE" w:bidi="ar_AE"/>
        </w:rPr>
        <w:t xml:space="preserve">من المحتمل أن يسوع يتحدث عن </w:t>
      </w:r>
      <w:r>
        <w:rPr>
          <w:b/>
          <w:rtl/>
          <w:cs/>
          <w:lang w:val="ar_AE" w:bidi="ar_AE"/>
        </w:rPr>
        <w:t>الْكِلَاب</w:t>
      </w:r>
      <w:r>
        <w:rPr>
          <w:rtl/>
          <w:cs/>
          <w:lang w:val="ar_AE" w:bidi="ar_AE"/>
        </w:rPr>
        <w:t xml:space="preserve"> في الجملتين الأولى والأخيرة في هذه الآية وعن </w:t>
      </w:r>
      <w:r>
        <w:rPr>
          <w:b/>
          <w:rtl/>
          <w:cs/>
          <w:lang w:val="ar_AE" w:bidi="ar_AE"/>
        </w:rPr>
        <w:t>ٱلْخَنَازِيرِ</w:t>
      </w:r>
      <w:r>
        <w:rPr>
          <w:rtl/>
          <w:cs/>
          <w:lang w:val="ar_AE" w:bidi="ar_AE"/>
        </w:rPr>
        <w:t xml:space="preserve"> في الجملتين الوسطيتين. كان هذا شكلاً شعرياً في الثقافة في زمانه. إذا كان قرّاؤك لن يتعرفوا على هذه الصيغة الشعرية ولا يفهمون الحيوانات التي يتحدث عنها يسوع في الجملتين الأخيرتين، يمكنك إعادة ترتيب الجمل. ترجمة بديلة: "لا ينبغي أن تعطي القُدس للكلاب. وإلا، بعد أن ينقلبوا، سيمزقونك إربا. ولا ينبغي أن ترمي لآلئك أمام الخنازير. وإلا فسوف يدوسونها بأقدامهم"</w:t>
      </w:r>
    </w:p>
    <w:p>
      <w:pPr>
        <w:bidi/>
      </w:pPr>
      <w:r>
        <w:rPr>
          <w:rtl/>
          <w:cs/>
          <w:lang w:val="ar_AE" w:bidi="ar_AE"/>
        </w:rPr>
      </w:r>
      <w:r>
        <w:rPr>
          <w:rtl/>
          <w:cs/>
          <w:lang w:val="ar_AE" w:bidi="ar_AE"/>
        </w:rPr>
        <w:t xml:space="preserve">انظر: </w:t>
      </w:r>
      <w:r>
        <w:rPr>
          <w:rtl/>
          <w:cs/>
          <w:lang w:val="ar_AE" w:bidi="ar_AE"/>
        </w:rPr>
        <w:t>بنية المعلومات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7: 6 (#2)</w:t>
      </w:r>
      <w:r>
        <w:rPr>
          <w:rtl/>
          <w:cs/>
          <w:lang w:val="ar_AE" w:bidi="ar_AE"/>
        </w:rPr>
      </w:r>
    </w:p>
    <w:p>
      <w:pPr>
        <w:bidi/>
      </w:pPr>
      <w:r>
        <w:rPr>
          <w:rtl/>
          <w:cs/>
          <w:lang w:val="ar_AE" w:bidi="ar_AE"/>
        </w:rPr>
      </w:r>
      <w:r>
        <w:rPr>
          <w:b/>
          <w:rtl/>
          <w:cs/>
          <w:lang w:val="ar_AE" w:bidi="ar_AE"/>
        </w:rPr>
        <w:t>μὴ δῶτε τὸ ἅγιον τοῖς κυσίν, μηδὲ βάλητε τοὺς μαργαρίτας ὑμῶν ἔμπροσθεν τῶν χοίρων, μήποτε καταπατήσουσιν αὐτοὺς ἐν τοῖς ποσὶν αὐτῶν, καὶ στραφέντες ῥήξωσιν ὑμᾶς</w:t>
      </w:r>
    </w:p>
    <w:p>
      <w:pPr>
        <w:bidi/>
      </w:pPr>
      <w:r>
        <w:rPr>
          <w:rtl/>
          <w:cs/>
          <w:lang w:val="ar_AE" w:bidi="ar_AE"/>
        </w:rPr>
      </w:r>
      <w:r>
        <w:rPr>
          <w:b/>
          <w:rtl/>
          <w:cs/>
          <w:lang w:val="ar_AE" w:bidi="ar_AE"/>
        </w:rPr>
        <w:t>"لَا تُعْطُوا ٱلْقُدْسَ لِلْكِلَابِ، وَلَا تَطْرَحُوا دُرَرَكُمْ قُدَّامَ ٱلْخَنَازِيرِ، لِئَلَّا تَدُوسَهَا بِأَرْجُلِهَا وَتَلْتَفِتَ فَتُمَزِّقَكُمْ."</w:t>
      </w:r>
    </w:p>
    <w:p>
      <w:pPr>
        <w:bidi/>
      </w:pPr>
      <w:r>
        <w:rPr>
          <w:rtl/>
          <w:cs/>
          <w:lang w:val="ar_AE" w:bidi="ar_AE"/>
        </w:rPr>
      </w:r>
      <w:r>
        <w:rPr>
          <w:rtl/>
          <w:cs/>
          <w:lang w:val="ar_AE" w:bidi="ar_AE"/>
        </w:rPr>
        <w:t>هنا يتحدث يسوع عن كيفية تصرف تلاميذه كما لو كانوا يتعاملون مع ا</w:t>
      </w:r>
      <w:r>
        <w:rPr>
          <w:b/>
          <w:rtl/>
          <w:cs/>
          <w:lang w:val="ar_AE" w:bidi="ar_AE"/>
        </w:rPr>
        <w:t>لْكِلَابِ</w:t>
      </w:r>
      <w:r>
        <w:rPr>
          <w:rtl/>
          <w:cs/>
          <w:lang w:val="ar_AE" w:bidi="ar_AE"/>
        </w:rPr>
        <w:t xml:space="preserve">، </w:t>
      </w:r>
      <w:r>
        <w:rPr>
          <w:b/>
          <w:rtl/>
          <w:cs/>
          <w:lang w:val="ar_AE" w:bidi="ar_AE"/>
        </w:rPr>
        <w:t>اللآلئ</w:t>
      </w:r>
      <w:r>
        <w:rPr>
          <w:rtl/>
          <w:cs/>
          <w:lang w:val="ar_AE" w:bidi="ar_AE"/>
        </w:rPr>
        <w:t>، و</w:t>
      </w:r>
      <w:r>
        <w:rPr>
          <w:b/>
          <w:rtl/>
          <w:cs/>
          <w:lang w:val="ar_AE" w:bidi="ar_AE"/>
        </w:rPr>
        <w:t>ٱلْخَنَازِيرِ</w:t>
      </w:r>
      <w:r>
        <w:rPr>
          <w:rtl/>
          <w:cs/>
          <w:lang w:val="ar_AE" w:bidi="ar_AE"/>
        </w:rPr>
        <w:t>. انظر إلى مقدمة الاصحاح لبعض التفسيرات المحتملة لهذا التعبير المجازي. يجب أن تعبّر عن الفكرة بطريقة تسمح بالعديد من التفسيرات. إذا كان من الضروري أن تشير إلى أن يسوع يستخدم تعبيرًا مجازيًا هنا، يمكنك تقديم الآية بصيغة عادة ما تقدم قولًا أو مثلًا. ترجمة بديلة: "فكّر في ما يعنيه هذا لحياتك: لا ينبغي أن تعطي القدس للكلاب، ولا ينبغي أن ترمي لآلئك أمام الخنازير. وإلا فسوف يدوسونها بأقدامهم، وبعد أن ينقلبوا، سيمزقونك إربًا"</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7: 6 (#3)</w:t>
      </w:r>
      <w:r>
        <w:rPr>
          <w:rtl/>
          <w:cs/>
          <w:lang w:val="ar_AE" w:bidi="ar_AE"/>
        </w:rPr>
      </w:r>
    </w:p>
    <w:p>
      <w:pPr>
        <w:bidi/>
      </w:pPr>
      <w:r>
        <w:rPr>
          <w:rtl/>
          <w:cs/>
          <w:lang w:val="ar_AE" w:bidi="ar_AE"/>
        </w:rPr>
      </w:r>
      <w:r>
        <w:rPr>
          <w:b/>
          <w:rtl/>
          <w:cs/>
          <w:lang w:val="ar_AE" w:bidi="ar_AE"/>
        </w:rPr>
        <w:t>τὸ ἅγιον</w:t>
      </w:r>
    </w:p>
    <w:p>
      <w:pPr>
        <w:bidi/>
      </w:pPr>
      <w:r>
        <w:rPr>
          <w:rtl/>
          <w:cs/>
          <w:lang w:val="ar_AE" w:bidi="ar_AE"/>
        </w:rPr>
      </w:r>
      <w:r>
        <w:rPr>
          <w:b/>
          <w:rtl/>
          <w:cs/>
          <w:lang w:val="ar_AE" w:bidi="ar_AE"/>
        </w:rPr>
        <w:t>"ٱلْقُدْسَ "</w:t>
      </w:r>
    </w:p>
    <w:p>
      <w:pPr>
        <w:bidi/>
      </w:pPr>
      <w:r>
        <w:rPr>
          <w:rtl/>
          <w:cs/>
          <w:lang w:val="ar_AE" w:bidi="ar_AE"/>
        </w:rPr>
      </w:r>
      <w:r>
        <w:rPr>
          <w:rtl/>
          <w:cs/>
          <w:lang w:val="ar_AE" w:bidi="ar_AE"/>
        </w:rPr>
        <w:t xml:space="preserve">يسوع يستخدم الصفة </w:t>
      </w:r>
      <w:r>
        <w:rPr>
          <w:b/>
          <w:rtl/>
          <w:cs/>
          <w:lang w:val="ar_AE" w:bidi="ar_AE"/>
        </w:rPr>
        <w:t xml:space="preserve">ٱلْقُدْسَ </w:t>
      </w:r>
      <w:r>
        <w:rPr>
          <w:rtl/>
          <w:cs/>
          <w:lang w:val="ar_AE" w:bidi="ar_AE"/>
        </w:rPr>
        <w:t xml:space="preserve"> كاسم ليعني أي شيء </w:t>
      </w:r>
      <w:r>
        <w:rPr>
          <w:b/>
          <w:rtl/>
          <w:cs/>
          <w:lang w:val="ar_AE" w:bidi="ar_AE"/>
        </w:rPr>
        <w:t>مُقدس</w:t>
      </w:r>
      <w:r>
        <w:rPr>
          <w:rtl/>
          <w:cs/>
          <w:lang w:val="ar_AE" w:bidi="ar_AE"/>
        </w:rPr>
        <w:t>. قد تستخدم لغتك الصفات بنفس الطريقة. إذا لم يكن الأمر كذلك، يمكنك ترجمة هذه الكلمة بعبارة موازية. ترجمة بديلة: "الأشياء المقدسة"</w:t>
      </w:r>
    </w:p>
    <w:p>
      <w:pPr>
        <w:bidi/>
      </w:pPr>
      <w:r>
        <w:rPr>
          <w:rtl/>
          <w:cs/>
          <w:lang w:val="ar_AE" w:bidi="ar_AE"/>
        </w:rPr>
      </w:r>
      <w:r>
        <w:rPr>
          <w:rtl/>
          <w:cs/>
          <w:lang w:val="ar_AE" w:bidi="ar_AE"/>
        </w:rPr>
        <w:t xml:space="preserve">انظر: </w:t>
      </w:r>
      <w:r>
        <w:rPr>
          <w:rtl/>
          <w:cs/>
          <w:lang w:val="ar_AE" w:bidi="ar_AE"/>
        </w:rPr>
        <w:t>الصفات الاسمية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7: 6 (#4)</w:t>
      </w:r>
      <w:r>
        <w:rPr>
          <w:rtl/>
          <w:cs/>
          <w:lang w:val="ar_AE" w:bidi="ar_AE"/>
        </w:rPr>
      </w:r>
    </w:p>
    <w:p>
      <w:pPr>
        <w:bidi/>
      </w:pPr>
      <w:r>
        <w:rPr>
          <w:rtl/>
          <w:cs/>
          <w:lang w:val="ar_AE" w:bidi="ar_AE"/>
        </w:rPr>
      </w:r>
      <w:r>
        <w:rPr>
          <w:b/>
          <w:rtl/>
          <w:cs/>
          <w:lang w:val="ar_AE" w:bidi="ar_AE"/>
        </w:rPr>
        <w:t>τοῖς κυσίν</w:t>
      </w:r>
    </w:p>
    <w:p>
      <w:pPr>
        <w:bidi/>
      </w:pPr>
      <w:r>
        <w:rPr>
          <w:rtl/>
          <w:cs/>
          <w:lang w:val="ar_AE" w:bidi="ar_AE"/>
        </w:rPr>
      </w:r>
      <w:r>
        <w:rPr>
          <w:b/>
          <w:rtl/>
          <w:cs/>
          <w:lang w:val="ar_AE" w:bidi="ar_AE"/>
        </w:rPr>
        <w:t>"لِلْكِلَابِ"</w:t>
      </w:r>
    </w:p>
    <w:p>
      <w:pPr>
        <w:bidi/>
      </w:pPr>
      <w:r>
        <w:rPr>
          <w:rtl/>
          <w:cs/>
          <w:lang w:val="ar_AE" w:bidi="ar_AE"/>
        </w:rPr>
      </w:r>
      <w:r>
        <w:rPr>
          <w:rtl/>
          <w:cs/>
          <w:lang w:val="ar_AE" w:bidi="ar_AE"/>
        </w:rPr>
        <w:t>اَل</w:t>
      </w:r>
      <w:r>
        <w:rPr>
          <w:b/>
          <w:rtl/>
          <w:cs/>
          <w:lang w:val="ar_AE" w:bidi="ar_AE"/>
        </w:rPr>
        <w:t>كَلْب</w:t>
      </w:r>
      <w:r>
        <w:rPr>
          <w:rtl/>
          <w:cs/>
          <w:lang w:val="ar_AE" w:bidi="ar_AE"/>
        </w:rPr>
        <w:t xml:space="preserve"> حيوان يعتبره اليهود والعديد من ثقافات الشرق الأدنى القديم أنه نجسًا ومقززًا. سيكون من غير اللائق جدًا إعطاء </w:t>
      </w:r>
      <w:r>
        <w:rPr>
          <w:b/>
          <w:rtl/>
          <w:cs/>
          <w:lang w:val="ar_AE" w:bidi="ar_AE"/>
        </w:rPr>
        <w:t xml:space="preserve">ٱلْقُدْسَ </w:t>
      </w:r>
      <w:r>
        <w:rPr>
          <w:rtl/>
          <w:cs/>
          <w:lang w:val="ar_AE" w:bidi="ar_AE"/>
        </w:rPr>
        <w:t>لهذا النوع من الحيوانات. إذا كانت الكلاب حيوانات لا يألفها الناس في ثقافتك ولديك حيوان آخر يُعتبر نجسًا ومُقززًا، يمكنك استخدام اسم هذا الحيوان بدلاً من ذلك.</w:t>
      </w:r>
    </w:p>
    <w:p>
      <w:pPr>
        <w:bidi/>
      </w:pPr>
      <w:r>
        <w:rPr>
          <w:rtl/>
          <w:cs/>
          <w:lang w:val="ar_AE" w:bidi="ar_AE"/>
        </w:rPr>
      </w:r>
      <w:r>
        <w:rPr>
          <w:rtl/>
          <w:cs/>
          <w:lang w:val="ar_AE" w:bidi="ar_AE"/>
        </w:rPr>
        <w:t xml:space="preserve">انظر: </w:t>
      </w:r>
      <w:r>
        <w:rPr>
          <w:rtl/>
          <w:cs/>
          <w:lang w:val="ar_AE" w:bidi="ar_AE"/>
        </w:rPr>
        <w:t>ترجمة المجهولات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7: 6 (#5)</w:t>
      </w:r>
      <w:r>
        <w:rPr>
          <w:rtl/>
          <w:cs/>
          <w:lang w:val="ar_AE" w:bidi="ar_AE"/>
        </w:rPr>
      </w:r>
    </w:p>
    <w:p>
      <w:pPr>
        <w:bidi/>
      </w:pPr>
      <w:r>
        <w:rPr>
          <w:rtl/>
          <w:cs/>
          <w:lang w:val="ar_AE" w:bidi="ar_AE"/>
        </w:rPr>
      </w:r>
      <w:r>
        <w:rPr>
          <w:b/>
          <w:rtl/>
          <w:cs/>
          <w:lang w:val="ar_AE" w:bidi="ar_AE"/>
        </w:rPr>
        <w:t>τοὺς μαργαρίτας</w:t>
      </w:r>
    </w:p>
    <w:p>
      <w:pPr>
        <w:bidi/>
      </w:pPr>
      <w:r>
        <w:rPr>
          <w:rtl/>
          <w:cs/>
          <w:lang w:val="ar_AE" w:bidi="ar_AE"/>
        </w:rPr>
      </w:r>
      <w:r>
        <w:rPr>
          <w:b/>
          <w:rtl/>
          <w:cs/>
          <w:lang w:val="ar_AE" w:bidi="ar_AE"/>
        </w:rPr>
        <w:t>"دُرَرَكُمْ"</w:t>
      </w:r>
    </w:p>
    <w:p>
      <w:pPr>
        <w:bidi/>
      </w:pPr>
      <w:r>
        <w:rPr>
          <w:rtl/>
          <w:cs/>
          <w:lang w:val="ar_AE" w:bidi="ar_AE"/>
        </w:rPr>
      </w:r>
      <w:r>
        <w:rPr>
          <w:rtl/>
          <w:cs/>
          <w:lang w:val="ar_AE" w:bidi="ar_AE"/>
        </w:rPr>
        <w:t xml:space="preserve">تشير كلمة </w:t>
      </w:r>
      <w:r>
        <w:rPr>
          <w:b/>
          <w:rtl/>
          <w:cs/>
          <w:lang w:val="ar_AE" w:bidi="ar_AE"/>
        </w:rPr>
        <w:t xml:space="preserve">دُرَرَكُمْ </w:t>
      </w:r>
      <w:r>
        <w:rPr>
          <w:rtl/>
          <w:cs/>
          <w:lang w:val="ar_AE" w:bidi="ar_AE"/>
        </w:rPr>
        <w:t>إلى كرات معدنية جميلة وقيّمة يستخدمها الناس كحُلّي. إذا لم يكن قرّاؤك على دراية بـ</w:t>
      </w:r>
      <w:r>
        <w:rPr>
          <w:b/>
          <w:rtl/>
          <w:cs/>
          <w:lang w:val="ar_AE" w:bidi="ar_AE"/>
        </w:rPr>
        <w:t>الدُرَّر</w:t>
      </w:r>
      <w:r>
        <w:rPr>
          <w:rtl/>
          <w:cs/>
          <w:lang w:val="ar_AE" w:bidi="ar_AE"/>
        </w:rPr>
        <w:t>، يمكنك استخدام اسم شيء مشابه في منطقتك أو يمكنك استخدام مصطلح أكثر عمومية. ترجمة بديلة: "حُلّي" أو "لآلئ" أو "خرز قيّم"</w:t>
      </w:r>
    </w:p>
    <w:p>
      <w:pPr>
        <w:bidi/>
      </w:pPr>
      <w:r>
        <w:rPr>
          <w:rtl/>
          <w:cs/>
          <w:lang w:val="ar_AE" w:bidi="ar_AE"/>
        </w:rPr>
      </w:r>
      <w:r>
        <w:rPr>
          <w:rtl/>
          <w:cs/>
          <w:lang w:val="ar_AE" w:bidi="ar_AE"/>
        </w:rPr>
        <w:t xml:space="preserve">انظر: </w:t>
      </w:r>
      <w:r>
        <w:rPr>
          <w:rtl/>
          <w:cs/>
          <w:lang w:val="ar_AE" w:bidi="ar_AE"/>
        </w:rPr>
        <w:t>ترجمة المجهولات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7: 6 (#6)</w:t>
      </w:r>
      <w:r>
        <w:rPr>
          <w:rtl/>
          <w:cs/>
          <w:lang w:val="ar_AE" w:bidi="ar_AE"/>
        </w:rPr>
      </w:r>
    </w:p>
    <w:p>
      <w:pPr>
        <w:bidi/>
      </w:pPr>
      <w:r>
        <w:rPr>
          <w:rtl/>
          <w:cs/>
          <w:lang w:val="ar_AE" w:bidi="ar_AE"/>
        </w:rPr>
      </w:r>
      <w:r>
        <w:rPr>
          <w:b/>
          <w:rtl/>
          <w:cs/>
          <w:lang w:val="ar_AE" w:bidi="ar_AE"/>
        </w:rPr>
        <w:t>καταπατήσουσιν αὐτοὺς ἐν τοῖς ποσὶν αὐτῶν, καὶ στραφέντες ῥήξωσιν ὑμᾶς</w:t>
      </w:r>
    </w:p>
    <w:p>
      <w:pPr>
        <w:bidi/>
      </w:pPr>
      <w:r>
        <w:rPr>
          <w:rtl/>
          <w:cs/>
          <w:lang w:val="ar_AE" w:bidi="ar_AE"/>
        </w:rPr>
      </w:r>
      <w:r>
        <w:rPr>
          <w:b/>
          <w:rtl/>
          <w:cs/>
          <w:lang w:val="ar_AE" w:bidi="ar_AE"/>
        </w:rPr>
        <w:t>"تَدُوسَهَا بِأَرْجُلِهَا وَتَلْتَفِتَ فَتُمَزِّقَكُمْ"</w:t>
      </w:r>
    </w:p>
    <w:p>
      <w:pPr>
        <w:bidi/>
      </w:pPr>
      <w:r>
        <w:rPr>
          <w:rtl/>
          <w:cs/>
          <w:lang w:val="ar_AE" w:bidi="ar_AE"/>
        </w:rPr>
      </w:r>
      <w:r>
        <w:rPr>
          <w:rtl/>
          <w:cs/>
          <w:lang w:val="ar_AE" w:bidi="ar_AE"/>
        </w:rPr>
        <w:t xml:space="preserve">هنا، يمكن أن تُشير العبارات </w:t>
      </w:r>
      <w:r>
        <w:rPr>
          <w:b/>
          <w:rtl/>
          <w:cs/>
          <w:lang w:val="ar_AE" w:bidi="ar_AE"/>
        </w:rPr>
        <w:t>تَدُوسَهَا ... فَتُمَزِّقَكُمْ</w:t>
      </w:r>
      <w:r>
        <w:rPr>
          <w:rtl/>
          <w:cs/>
          <w:lang w:val="ar_AE" w:bidi="ar_AE"/>
        </w:rPr>
        <w:t xml:space="preserve"> إلى: (1) كيف </w:t>
      </w:r>
      <w:r>
        <w:rPr>
          <w:b/>
          <w:rtl/>
          <w:cs/>
          <w:lang w:val="ar_AE" w:bidi="ar_AE"/>
        </w:rPr>
        <w:t xml:space="preserve">تَدُوس </w:t>
      </w:r>
      <w:r>
        <w:rPr>
          <w:rtl/>
          <w:cs/>
          <w:lang w:val="ar_AE" w:bidi="ar_AE"/>
        </w:rPr>
        <w:t>الخنازير و</w:t>
      </w:r>
      <w:r>
        <w:rPr>
          <w:b/>
          <w:rtl/>
          <w:cs/>
          <w:lang w:val="ar_AE" w:bidi="ar_AE"/>
        </w:rPr>
        <w:t>تُمَزِّق</w:t>
      </w:r>
      <w:r>
        <w:rPr>
          <w:rtl/>
          <w:cs/>
          <w:lang w:val="ar_AE" w:bidi="ar_AE"/>
        </w:rPr>
        <w:t xml:space="preserve"> الكلاب. ترجمة بديلة: "الخنازير ستدوسهم بأقدامهم، وبعد أن تستدير، الكلاب ستمزقك إلى أشلاء" (2) كيف ستقوم الخنازير والكلاب معًا ب</w:t>
      </w:r>
      <w:r>
        <w:rPr>
          <w:b/>
          <w:rtl/>
          <w:cs/>
          <w:lang w:val="ar_AE" w:bidi="ar_AE"/>
        </w:rPr>
        <w:t>الدوس</w:t>
      </w:r>
      <w:r>
        <w:rPr>
          <w:rtl/>
          <w:cs/>
          <w:lang w:val="ar_AE" w:bidi="ar_AE"/>
        </w:rPr>
        <w:t xml:space="preserve"> و</w:t>
      </w:r>
      <w:r>
        <w:rPr>
          <w:b/>
          <w:rtl/>
          <w:cs/>
          <w:lang w:val="ar_AE" w:bidi="ar_AE"/>
        </w:rPr>
        <w:t>التمزيق</w:t>
      </w:r>
      <w:r>
        <w:rPr>
          <w:rtl/>
          <w:cs/>
          <w:lang w:val="ar_AE" w:bidi="ar_AE"/>
        </w:rPr>
        <w:t>. ترجمة بديلة: "الخنازير والكلاب معًا سيدوسونهم بأقدامهم، وبعد أن يستديروا، سيمزقونك إلى أشلاء"</w:t>
      </w:r>
    </w:p>
    <w:p>
      <w:pPr>
        <w:bidi/>
      </w:pPr>
      <w:r>
        <w:rPr>
          <w:rtl/>
          <w:cs/>
          <w:lang w:val="ar_AE" w:bidi="ar_AE"/>
        </w:rPr>
      </w:r>
      <w:r>
        <w:rPr>
          <w:rtl/>
          <w:cs/>
          <w:lang w:val="ar_AE" w:bidi="ar_AE"/>
        </w:rPr>
        <w:t xml:space="preserve">انظر: </w:t>
      </w:r>
      <w:r>
        <w:rPr>
          <w:rtl/>
          <w:cs/>
          <w:lang w:val="ar_AE" w:bidi="ar_AE"/>
        </w:rPr>
        <w:t>الضمائر — متى تستخدمها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7: 6 (#7)</w:t>
      </w:r>
      <w:r>
        <w:rPr>
          <w:rtl/>
          <w:cs/>
          <w:lang w:val="ar_AE" w:bidi="ar_AE"/>
        </w:rPr>
      </w:r>
    </w:p>
    <w:p>
      <w:pPr>
        <w:bidi/>
      </w:pPr>
      <w:r>
        <w:rPr>
          <w:rtl/>
          <w:cs/>
          <w:lang w:val="ar_AE" w:bidi="ar_AE"/>
        </w:rPr>
      </w:r>
      <w:r>
        <w:rPr>
          <w:b/>
          <w:rtl/>
          <w:cs/>
          <w:lang w:val="ar_AE" w:bidi="ar_AE"/>
        </w:rPr>
        <w:t>αὐτοὺς</w:t>
      </w:r>
    </w:p>
    <w:p>
      <w:pPr>
        <w:bidi/>
      </w:pPr>
      <w:r>
        <w:rPr>
          <w:rtl/>
          <w:cs/>
          <w:lang w:val="ar_AE" w:bidi="ar_AE"/>
        </w:rPr>
      </w:r>
      <w:r>
        <w:rPr>
          <w:b/>
          <w:rtl/>
          <w:cs/>
          <w:lang w:val="ar_AE" w:bidi="ar_AE"/>
        </w:rPr>
        <w:t>"تَدُوسَهَا"</w:t>
      </w:r>
    </w:p>
    <w:p>
      <w:pPr>
        <w:bidi/>
      </w:pPr>
      <w:r>
        <w:rPr>
          <w:rtl/>
          <w:cs/>
          <w:lang w:val="ar_AE" w:bidi="ar_AE"/>
        </w:rPr>
      </w:r>
      <w:r>
        <w:rPr>
          <w:rtl/>
          <w:cs/>
          <w:lang w:val="ar_AE" w:bidi="ar_AE"/>
        </w:rPr>
        <w:t xml:space="preserve">هنا، يعود ضمير الغائب في كلمة </w:t>
      </w:r>
      <w:r>
        <w:rPr>
          <w:b/>
          <w:rtl/>
          <w:cs/>
          <w:lang w:val="ar_AE" w:bidi="ar_AE"/>
        </w:rPr>
        <w:t xml:space="preserve">تَدُوسَهَا </w:t>
      </w:r>
      <w:r>
        <w:rPr>
          <w:rtl/>
          <w:cs/>
          <w:lang w:val="ar_AE" w:bidi="ar_AE"/>
        </w:rPr>
        <w:t>إلى اللآلئ. إذا لم يكن هذا واضحًا لقرّائك، يمكنك الإشارة مباشرة إلى اللآلئ. ترجمة بديلة: "اللآلئ"\n</w:t>
      </w:r>
    </w:p>
    <w:p>
      <w:pPr>
        <w:bidi/>
      </w:pPr>
      <w:r>
        <w:rPr>
          <w:rtl/>
          <w:cs/>
          <w:lang w:val="ar_AE" w:bidi="ar_AE"/>
        </w:rPr>
      </w:r>
      <w:r>
        <w:rPr>
          <w:rtl/>
          <w:cs/>
          <w:lang w:val="ar_AE" w:bidi="ar_AE"/>
        </w:rPr>
        <w:t xml:space="preserve">انظر: </w:t>
      </w:r>
      <w:r>
        <w:rPr>
          <w:rtl/>
          <w:cs/>
          <w:lang w:val="ar_AE" w:bidi="ar_AE"/>
        </w:rPr>
        <w:t>الضمائر — متى تستخدمها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7: 6 (#8)</w:t>
      </w:r>
      <w:r>
        <w:rPr>
          <w:rtl/>
          <w:cs/>
          <w:lang w:val="ar_AE" w:bidi="ar_AE"/>
        </w:rPr>
      </w:r>
    </w:p>
    <w:p>
      <w:pPr>
        <w:bidi/>
      </w:pPr>
      <w:r>
        <w:rPr>
          <w:rtl/>
          <w:cs/>
          <w:lang w:val="ar_AE" w:bidi="ar_AE"/>
        </w:rPr>
      </w:r>
      <w:r>
        <w:rPr>
          <w:b/>
          <w:rtl/>
          <w:cs/>
          <w:lang w:val="ar_AE" w:bidi="ar_AE"/>
        </w:rPr>
        <w:t>στραφέντες</w:t>
      </w:r>
    </w:p>
    <w:p>
      <w:pPr>
        <w:bidi/>
      </w:pPr>
      <w:r>
        <w:rPr>
          <w:rtl/>
          <w:cs/>
          <w:lang w:val="ar_AE" w:bidi="ar_AE"/>
        </w:rPr>
      </w:r>
      <w:r>
        <w:rPr>
          <w:b/>
          <w:rtl/>
          <w:cs/>
          <w:lang w:val="ar_AE" w:bidi="ar_AE"/>
        </w:rPr>
        <w:t>"وَتَلْتَفِتَ"</w:t>
      </w:r>
    </w:p>
    <w:p>
      <w:pPr>
        <w:bidi/>
      </w:pPr>
      <w:r>
        <w:rPr>
          <w:rtl/>
          <w:cs/>
          <w:lang w:val="ar_AE" w:bidi="ar_AE"/>
        </w:rPr>
      </w:r>
      <w:r>
        <w:rPr>
          <w:rtl/>
          <w:cs/>
          <w:lang w:val="ar_AE" w:bidi="ar_AE"/>
        </w:rPr>
        <w:t xml:space="preserve">هنا، تشير كلمة </w:t>
      </w:r>
      <w:r>
        <w:rPr>
          <w:b/>
          <w:rtl/>
          <w:cs/>
          <w:lang w:val="ar_AE" w:bidi="ar_AE"/>
        </w:rPr>
        <w:t>تَلْتَفِتَ</w:t>
      </w:r>
      <w:r>
        <w:rPr>
          <w:rtl/>
          <w:cs/>
          <w:lang w:val="ar_AE" w:bidi="ar_AE"/>
        </w:rPr>
        <w:t xml:space="preserve"> إلى أن الحيوانات ستتوقف عن الانتباه إلى الأشياء المقدسة واللآلئ وتبدأ في التركيز عليكم أنتم (</w:t>
      </w:r>
      <w:r>
        <w:rPr>
          <w:b/>
          <w:rtl/>
          <w:cs/>
          <w:lang w:val="ar_AE" w:bidi="ar_AE"/>
        </w:rPr>
        <w:t>تُمَزِّقَكُمْ)</w:t>
      </w:r>
      <w:r>
        <w:rPr>
          <w:rtl/>
          <w:cs/>
          <w:lang w:val="ar_AE" w:bidi="ar_AE"/>
        </w:rPr>
        <w:t>. إذا كان ذلك مفيدًا في لغتك، يمكنك جعل هذه الفكرة أكثر وضوحًا. ترجمة بديلة: "وتستدير لمواجهتك" أو "ثم تركز عليكم بدلاً من ذلك"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7:7 (#1)</w:t>
      </w:r>
      <w:r>
        <w:rPr>
          <w:rtl/>
          <w:cs/>
          <w:lang w:val="ar_AE" w:bidi="ar_AE"/>
        </w:rPr>
      </w:r>
    </w:p>
    <w:p>
      <w:pPr>
        <w:bidi/>
      </w:pPr>
      <w:r>
        <w:rPr>
          <w:rtl/>
          <w:cs/>
          <w:lang w:val="ar_AE" w:bidi="ar_AE"/>
        </w:rPr>
      </w:r>
      <w:r>
        <w:rPr>
          <w:b/>
          <w:rtl/>
          <w:cs/>
          <w:lang w:val="ar_AE" w:bidi="ar_AE"/>
        </w:rPr>
        <w:t>αἰτεῖτε καὶ δοθήσεται ὑμῖν; ζητεῖτε καὶ εὑρήσετε</w:t>
      </w:r>
    </w:p>
    <w:p>
      <w:pPr>
        <w:bidi/>
      </w:pPr>
      <w:r>
        <w:rPr>
          <w:rtl/>
          <w:cs/>
          <w:lang w:val="ar_AE" w:bidi="ar_AE"/>
        </w:rPr>
      </w:r>
      <w:r>
        <w:rPr>
          <w:b/>
          <w:rtl/>
          <w:cs/>
          <w:lang w:val="ar_AE" w:bidi="ar_AE"/>
        </w:rPr>
        <w:t>"اِسْأَلُوا تُعْطَوْا. اُطْلُبُوا تَجِدُوا. اِقْرَعُوا يُفْتَحْ لَكُمْ"</w:t>
      </w:r>
    </w:p>
    <w:p>
      <w:pPr>
        <w:bidi/>
      </w:pPr>
      <w:r>
        <w:rPr>
          <w:rtl/>
          <w:cs/>
          <w:lang w:val="ar_AE" w:bidi="ar_AE"/>
        </w:rPr>
      </w:r>
      <w:r>
        <w:rPr>
          <w:rtl/>
          <w:cs/>
          <w:lang w:val="ar_AE" w:bidi="ar_AE"/>
        </w:rPr>
        <w:t>قد تحتاج إلى قول ما الذي يمكن أن يطلبه الشخص ويبحث عنه. إذا كان ذلك مفيدًا في لغتك، يمكنك استخدام تعبيرات عامة تشير إلى أي شيء جيد قد يريده أو يحتاجه الشخص. ترجمة بديلة: "اطلب شيئًا جيدًا، وسوف يُعطى لك؛ اسع لشيء جيد، وسوف تجده"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7:7 (#2)</w:t>
      </w:r>
      <w:r>
        <w:rPr>
          <w:rtl/>
          <w:cs/>
          <w:lang w:val="ar_AE" w:bidi="ar_AE"/>
        </w:rPr>
      </w:r>
    </w:p>
    <w:p>
      <w:pPr>
        <w:bidi/>
      </w:pPr>
      <w:r>
        <w:rPr>
          <w:rtl/>
          <w:cs/>
          <w:lang w:val="ar_AE" w:bidi="ar_AE"/>
        </w:rPr>
      </w:r>
      <w:r>
        <w:rPr>
          <w:b/>
          <w:rtl/>
          <w:cs/>
          <w:lang w:val="ar_AE" w:bidi="ar_AE"/>
        </w:rPr>
        <w:t>δοθήσεται ὑμῖν</w:t>
      </w:r>
    </w:p>
    <w:p>
      <w:pPr>
        <w:bidi/>
      </w:pPr>
      <w:r>
        <w:rPr>
          <w:rtl/>
          <w:cs/>
          <w:lang w:val="ar_AE" w:bidi="ar_AE"/>
        </w:rPr>
      </w:r>
      <w:r>
        <w:rPr>
          <w:b/>
          <w:rtl/>
          <w:cs/>
          <w:lang w:val="ar_AE" w:bidi="ar_AE"/>
        </w:rPr>
        <w:t>"تُعْطَوْا"</w:t>
      </w:r>
    </w:p>
    <w:p>
      <w:pPr>
        <w:bidi/>
      </w:pPr>
      <w:r>
        <w:rPr>
          <w:rtl/>
          <w:cs/>
          <w:lang w:val="ar_AE" w:bidi="ar_AE"/>
        </w:rPr>
      </w:r>
      <w:r>
        <w:rPr>
          <w:rtl/>
          <w:cs/>
          <w:lang w:val="ar_AE" w:bidi="ar_AE"/>
        </w:rPr>
        <w:t>إذا كانت لغتك لا تستخدم هذا الشكل المبني للمجهول، يمكنك التعبير عن الفكرة بصيغة المبني للمعلوم أو بطريقة أخرى تكون مألوفة في لغتك. إذا كنت بحاجة إلى ذِكر من يقوم بالفعل، فمن الواضح من السياق أن الفاعل هو الله. ترجمة بديلة: "الله سيعطيكم إياه"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7:7 (#3)</w:t>
      </w:r>
      <w:r>
        <w:rPr>
          <w:rtl/>
          <w:cs/>
          <w:lang w:val="ar_AE" w:bidi="ar_AE"/>
        </w:rPr>
      </w:r>
    </w:p>
    <w:p>
      <w:pPr>
        <w:bidi/>
      </w:pPr>
      <w:r>
        <w:rPr>
          <w:rtl/>
          <w:cs/>
          <w:lang w:val="ar_AE" w:bidi="ar_AE"/>
        </w:rPr>
      </w:r>
      <w:r>
        <w:rPr>
          <w:b/>
          <w:rtl/>
          <w:cs/>
          <w:lang w:val="ar_AE" w:bidi="ar_AE"/>
        </w:rPr>
        <w:t>κρούετε</w:t>
      </w:r>
    </w:p>
    <w:p>
      <w:pPr>
        <w:bidi/>
      </w:pPr>
      <w:r>
        <w:rPr>
          <w:rtl/>
          <w:cs/>
          <w:lang w:val="ar_AE" w:bidi="ar_AE"/>
        </w:rPr>
      </w:r>
      <w:r>
        <w:rPr>
          <w:b/>
          <w:rtl/>
          <w:cs/>
          <w:lang w:val="ar_AE" w:bidi="ar_AE"/>
        </w:rPr>
        <w:t>"اِقْرَعُوا"</w:t>
      </w:r>
    </w:p>
    <w:p>
      <w:pPr>
        <w:bidi/>
      </w:pPr>
      <w:r>
        <w:rPr>
          <w:rtl/>
          <w:cs/>
          <w:lang w:val="ar_AE" w:bidi="ar_AE"/>
        </w:rPr>
      </w:r>
      <w:r>
        <w:rPr>
          <w:rtl/>
          <w:cs/>
          <w:lang w:val="ar_AE" w:bidi="ar_AE"/>
        </w:rPr>
        <w:t xml:space="preserve">أن </w:t>
      </w:r>
      <w:r>
        <w:rPr>
          <w:b/>
          <w:rtl/>
          <w:cs/>
          <w:lang w:val="ar_AE" w:bidi="ar_AE"/>
        </w:rPr>
        <w:t xml:space="preserve">تقْرَع </w:t>
      </w:r>
      <w:r>
        <w:rPr>
          <w:rtl/>
          <w:cs/>
          <w:lang w:val="ar_AE" w:bidi="ar_AE"/>
        </w:rPr>
        <w:t>يعني ضرب الباب عدة مرات لإعلام الشخص داخل المنزل بأنك تقف بالخارج. يمكنك ترجمة هذا التعبير بالطريقة التي يُظهر بها الناس في ثقافتك أنهم وصلوا إلى المنزل. ترجمة بديلة: "قوموا بالنداء" أو "قوموا بالتنبيه عن طريق السعال" أو "التصفيق"</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7: 7 (#4)</w:t>
      </w:r>
      <w:r>
        <w:rPr>
          <w:rtl/>
          <w:cs/>
          <w:lang w:val="ar_AE" w:bidi="ar_AE"/>
        </w:rPr>
      </w:r>
    </w:p>
    <w:p>
      <w:pPr>
        <w:bidi/>
      </w:pPr>
      <w:r>
        <w:rPr>
          <w:rtl/>
          <w:cs/>
          <w:lang w:val="ar_AE" w:bidi="ar_AE"/>
        </w:rPr>
      </w:r>
      <w:r>
        <w:rPr>
          <w:b/>
          <w:rtl/>
          <w:cs/>
          <w:lang w:val="ar_AE" w:bidi="ar_AE"/>
        </w:rPr>
        <w:t>κρούετε καὶ ἀνοιγήσεται ὑμῖν</w:t>
      </w:r>
    </w:p>
    <w:p>
      <w:pPr>
        <w:bidi/>
      </w:pPr>
      <w:r>
        <w:rPr>
          <w:rtl/>
          <w:cs/>
          <w:lang w:val="ar_AE" w:bidi="ar_AE"/>
        </w:rPr>
      </w:r>
      <w:r>
        <w:rPr>
          <w:b/>
          <w:rtl/>
          <w:cs/>
          <w:lang w:val="ar_AE" w:bidi="ar_AE"/>
        </w:rPr>
        <w:t>"اِقْرَعُوا يُفْتَحْ لَكُمْ"</w:t>
      </w:r>
    </w:p>
    <w:p>
      <w:pPr>
        <w:bidi/>
      </w:pPr>
      <w:r>
        <w:rPr>
          <w:rtl/>
          <w:cs/>
          <w:lang w:val="ar_AE" w:bidi="ar_AE"/>
        </w:rPr>
      </w:r>
      <w:r>
        <w:rPr>
          <w:rtl/>
          <w:cs/>
          <w:lang w:val="ar_AE" w:bidi="ar_AE"/>
        </w:rPr>
        <w:t>هنا يتحدث يسوع عن الصلاة كما لو كانت قرعًا على باب، ويتحدث عن استجابة الله للصلاة كما لو كان الباب يُفتح. إذا كان ذلك مفيدًا في لغتك، يمكنك استخدام تعبير مشابه أو توضيح المعنى ببساطة. ترجمة بديلة: "اطلب الإذن، وسيُعطى لك" أو "صلِّ، وسيستجيب الله لصلاتك"</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7: 7 (#5)</w:t>
      </w:r>
      <w:r>
        <w:rPr>
          <w:rtl/>
          <w:cs/>
          <w:lang w:val="ar_AE" w:bidi="ar_AE"/>
        </w:rPr>
      </w:r>
    </w:p>
    <w:p>
      <w:pPr>
        <w:bidi/>
      </w:pPr>
      <w:r>
        <w:rPr>
          <w:rtl/>
          <w:cs/>
          <w:lang w:val="ar_AE" w:bidi="ar_AE"/>
        </w:rPr>
      </w:r>
      <w:r>
        <w:rPr>
          <w:b/>
          <w:rtl/>
          <w:cs/>
          <w:lang w:val="ar_AE" w:bidi="ar_AE"/>
        </w:rPr>
        <w:t>ἀνοιγήσεται ὑμῖν</w:t>
      </w:r>
    </w:p>
    <w:p>
      <w:pPr>
        <w:bidi/>
      </w:pPr>
      <w:r>
        <w:rPr>
          <w:rtl/>
          <w:cs/>
          <w:lang w:val="ar_AE" w:bidi="ar_AE"/>
        </w:rPr>
      </w:r>
      <w:r>
        <w:rPr>
          <w:b/>
          <w:rtl/>
          <w:cs/>
          <w:lang w:val="ar_AE" w:bidi="ar_AE"/>
        </w:rPr>
        <w:t>"يُفْتَحْ لَكُمْ"</w:t>
      </w:r>
    </w:p>
    <w:p>
      <w:pPr>
        <w:bidi/>
      </w:pPr>
      <w:r>
        <w:rPr>
          <w:rtl/>
          <w:cs/>
          <w:lang w:val="ar_AE" w:bidi="ar_AE"/>
        </w:rPr>
      </w:r>
      <w:r>
        <w:rPr>
          <w:rtl/>
          <w:cs/>
          <w:lang w:val="ar_AE" w:bidi="ar_AE"/>
        </w:rPr>
        <w:t>إذا كانت لغتك لا تستخدم هذا الشكل المبني للمجهول، يمكنك التعبير عن الفكرة في شكل مبني للمعلوم أو بطريقة أخرى تكون مألوفة في لغتك. إذا كنت بحاجة إلى ذِكر من يقوم بالفعل، فمن الواضح من السياق أن الفاعل هو الله. ترجمة بديلة: "سوف يفتحه الله لك"</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7 :8 (#1)</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"لِأَنَّ"</w:t>
      </w:r>
    </w:p>
    <w:p>
      <w:pPr>
        <w:bidi/>
      </w:pPr>
      <w:r>
        <w:rPr>
          <w:rtl/>
          <w:cs/>
          <w:lang w:val="ar_AE" w:bidi="ar_AE"/>
        </w:rPr>
      </w:r>
      <w:r>
        <w:rPr>
          <w:rtl/>
          <w:cs/>
          <w:lang w:val="ar_AE" w:bidi="ar_AE"/>
        </w:rPr>
        <w:t xml:space="preserve">هنا، كلمة </w:t>
      </w:r>
      <w:r>
        <w:rPr>
          <w:b/>
          <w:rtl/>
          <w:cs/>
          <w:lang w:val="ar_AE" w:bidi="ar_AE"/>
        </w:rPr>
        <w:t>لِأَنَّ</w:t>
      </w:r>
      <w:r>
        <w:rPr>
          <w:rtl/>
          <w:cs/>
          <w:lang w:val="ar_AE" w:bidi="ar_AE"/>
        </w:rPr>
        <w:t xml:space="preserve"> تقدم بعض الأسباب التي لأجلها يجب على التلاميذ أن يفعلوا ما أمرهم به يسوع في الآية السابقة. إذا كان ذلك مفيدًا في لغتك، يمكنك استخدام كلمة أو عبارة تقدم سببًا أو أساسًا لتصريح كهذا، أو يمكنك ترك </w:t>
      </w:r>
      <w:r>
        <w:rPr>
          <w:b/>
          <w:rtl/>
          <w:cs/>
          <w:lang w:val="ar_AE" w:bidi="ar_AE"/>
        </w:rPr>
        <w:t>لِأَنَّ</w:t>
      </w:r>
      <w:r>
        <w:rPr>
          <w:rtl/>
          <w:cs/>
          <w:lang w:val="ar_AE" w:bidi="ar_AE"/>
        </w:rPr>
        <w:t xml:space="preserve"> بدون ترجمة. ترجمة بديلة: "افعلوا تلك الأشياء لأن" أو "ذلك لأن"</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7: 8 (#2)</w:t>
      </w:r>
      <w:r>
        <w:rPr>
          <w:rtl/>
          <w:cs/>
          <w:lang w:val="ar_AE" w:bidi="ar_AE"/>
        </w:rPr>
      </w:r>
    </w:p>
    <w:p>
      <w:pPr>
        <w:bidi/>
      </w:pPr>
      <w:r>
        <w:rPr>
          <w:rtl/>
          <w:cs/>
          <w:lang w:val="ar_AE" w:bidi="ar_AE"/>
        </w:rPr>
      </w:r>
      <w:r>
        <w:rPr>
          <w:b/>
          <w:rtl/>
          <w:cs/>
          <w:lang w:val="ar_AE" w:bidi="ar_AE"/>
        </w:rPr>
        <w:t>πᾶς &amp; ὁ αἰτῶν λαμβάνει, καὶ ὁ ζητῶν εὑρίσκει</w:t>
      </w:r>
    </w:p>
    <w:p>
      <w:pPr>
        <w:bidi/>
      </w:pPr>
      <w:r>
        <w:rPr>
          <w:rtl/>
          <w:cs/>
          <w:lang w:val="ar_AE" w:bidi="ar_AE"/>
        </w:rPr>
      </w:r>
      <w:r>
        <w:rPr>
          <w:b/>
          <w:rtl/>
          <w:cs/>
          <w:lang w:val="ar_AE" w:bidi="ar_AE"/>
        </w:rPr>
        <w:t>"كُلَّ مَنْ يَسْأَلُ يَأْخُذُ، وَمَنْ يَطْلُبُ يَجِدُ"</w:t>
      </w:r>
    </w:p>
    <w:p>
      <w:pPr>
        <w:bidi/>
      </w:pPr>
      <w:r>
        <w:rPr>
          <w:rtl/>
          <w:cs/>
          <w:lang w:val="ar_AE" w:bidi="ar_AE"/>
        </w:rPr>
      </w:r>
      <w:r>
        <w:rPr>
          <w:rtl/>
          <w:cs/>
          <w:lang w:val="ar_AE" w:bidi="ar_AE"/>
        </w:rPr>
        <w:t xml:space="preserve">قد تحتاج إلى توضيح ما الذي قد يسأل عنه الشخص ويطلبه. إذا كان الأمر كذلك، عبّر عن الفكرة كما فعلت في </w:t>
      </w:r>
      <w:r>
        <w:rPr>
          <w:rtl/>
          <w:cs/>
          <w:lang w:val="ar_AE" w:bidi="ar_AE"/>
        </w:rPr>
        <w:t>7:7</w:t>
      </w:r>
      <w:r>
        <w:rPr>
          <w:rtl/>
          <w:cs/>
          <w:lang w:val="ar_AE" w:bidi="ar_AE"/>
        </w:rPr>
        <w:t>. ترجمة بديلة: "كل من يسأل شيء جيد يحصل عليه؛ ومن يطلب شيء جيد يجده"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7 :8 (#3)</w:t>
      </w:r>
      <w:r>
        <w:rPr>
          <w:rtl/>
          <w:cs/>
          <w:lang w:val="ar_AE" w:bidi="ar_AE"/>
        </w:rPr>
      </w:r>
    </w:p>
    <w:p>
      <w:pPr>
        <w:bidi/>
      </w:pPr>
      <w:r>
        <w:rPr>
          <w:rtl/>
          <w:cs/>
          <w:lang w:val="ar_AE" w:bidi="ar_AE"/>
        </w:rPr>
      </w:r>
      <w:r>
        <w:rPr>
          <w:b/>
          <w:rtl/>
          <w:cs/>
          <w:lang w:val="ar_AE" w:bidi="ar_AE"/>
        </w:rPr>
        <w:t>τῷ κρούοντι</w:t>
      </w:r>
    </w:p>
    <w:p>
      <w:pPr>
        <w:bidi/>
      </w:pPr>
      <w:r>
        <w:rPr>
          <w:rtl/>
          <w:cs/>
          <w:lang w:val="ar_AE" w:bidi="ar_AE"/>
        </w:rPr>
      </w:r>
      <w:r>
        <w:rPr>
          <w:b/>
          <w:rtl/>
          <w:cs/>
          <w:lang w:val="ar_AE" w:bidi="ar_AE"/>
        </w:rPr>
        <w:t>"وَمَنْ يَقْرَعُ"</w:t>
      </w:r>
    </w:p>
    <w:p>
      <w:pPr>
        <w:bidi/>
      </w:pPr>
      <w:r>
        <w:rPr>
          <w:rtl/>
          <w:cs/>
          <w:lang w:val="ar_AE" w:bidi="ar_AE"/>
        </w:rPr>
      </w:r>
      <w:r>
        <w:rPr>
          <w:rtl/>
          <w:cs/>
          <w:lang w:val="ar_AE" w:bidi="ar_AE"/>
        </w:rPr>
        <w:t xml:space="preserve">عبر عن فكرة </w:t>
      </w:r>
      <w:r>
        <w:rPr>
          <w:b/>
          <w:rtl/>
          <w:cs/>
          <w:lang w:val="ar_AE" w:bidi="ar_AE"/>
        </w:rPr>
        <w:t>القْرَع</w:t>
      </w:r>
      <w:r>
        <w:rPr>
          <w:rtl/>
          <w:cs/>
          <w:lang w:val="ar_AE" w:bidi="ar_AE"/>
        </w:rPr>
        <w:t xml:space="preserve"> كما فعلت في </w:t>
      </w:r>
      <w:r>
        <w:rPr>
          <w:rtl/>
          <w:cs/>
          <w:lang w:val="ar_AE" w:bidi="ar_AE"/>
        </w:rPr>
        <w:t>7:7</w:t>
      </w:r>
      <w:r>
        <w:rPr>
          <w:rtl/>
          <w:cs/>
          <w:lang w:val="ar_AE" w:bidi="ar_AE"/>
        </w:rPr>
        <w:t>. ترجمة بديلة: “إلى الشخص الذي ينادي” أو “إلى الشخص الذي يسعل لينبّه أهل البيت أنه جاء” أو “إلى الشخص الذي يصفق”</w:t>
      </w:r>
    </w:p>
    <w:p>
      <w:pPr>
        <w:bidi/>
      </w:pPr>
      <w:r>
        <w:rPr>
          <w:rtl/>
          <w:cs/>
          <w:lang w:val="ar_AE" w:bidi="ar_AE"/>
        </w:rPr>
      </w:r>
      <w:r>
        <w:rPr>
          <w:rtl/>
          <w:cs/>
          <w:lang w:val="ar_AE" w:bidi="ar_AE"/>
        </w:rPr>
        <w:t xml:space="preserve">انظر: </w:t>
      </w:r>
      <w:r>
        <w:rPr>
          <w:rtl/>
          <w:cs/>
          <w:lang w:val="ar_AE" w:bidi="ar_AE"/>
        </w:rPr>
        <w:t>ترجمة المجهولات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7: 8 (#4)</w:t>
      </w:r>
      <w:r>
        <w:rPr>
          <w:rtl/>
          <w:cs/>
          <w:lang w:val="ar_AE" w:bidi="ar_AE"/>
        </w:rPr>
      </w:r>
    </w:p>
    <w:p>
      <w:pPr>
        <w:bidi/>
      </w:pPr>
      <w:r>
        <w:rPr>
          <w:rtl/>
          <w:cs/>
          <w:lang w:val="ar_AE" w:bidi="ar_AE"/>
        </w:rPr>
      </w:r>
      <w:r>
        <w:rPr>
          <w:b/>
          <w:rtl/>
          <w:cs/>
          <w:lang w:val="ar_AE" w:bidi="ar_AE"/>
        </w:rPr>
        <w:t>τῷ κρούοντι ἀνοιγήσεται</w:t>
      </w:r>
    </w:p>
    <w:p>
      <w:pPr>
        <w:bidi/>
      </w:pPr>
      <w:r>
        <w:rPr>
          <w:rtl/>
          <w:cs/>
          <w:lang w:val="ar_AE" w:bidi="ar_AE"/>
        </w:rPr>
      </w:r>
      <w:r>
        <w:rPr>
          <w:b/>
          <w:rtl/>
          <w:cs/>
          <w:lang w:val="ar_AE" w:bidi="ar_AE"/>
        </w:rPr>
        <w:t>"وَمَنْ يَقْرَعُ يُفْتَحُ لَهُ"</w:t>
      </w:r>
    </w:p>
    <w:p>
      <w:pPr>
        <w:bidi/>
      </w:pPr>
      <w:r>
        <w:rPr>
          <w:rtl/>
          <w:cs/>
          <w:lang w:val="ar_AE" w:bidi="ar_AE"/>
        </w:rPr>
      </w:r>
      <w:r>
        <w:rPr>
          <w:rtl/>
          <w:cs/>
          <w:lang w:val="ar_AE" w:bidi="ar_AE"/>
        </w:rPr>
        <w:t xml:space="preserve">هنا يواصل يسوع الحديث عن الصلاة كما لو كانت طرقًا على باب وعن استجابة الله للصلاة كما لو كان الباب يُفتح. عبّر عن الفكرة كما فعلت في </w:t>
      </w:r>
      <w:r>
        <w:rPr>
          <w:rtl/>
          <w:cs/>
          <w:lang w:val="ar_AE" w:bidi="ar_AE"/>
        </w:rPr>
        <w:t>7:7</w:t>
      </w:r>
      <w:r>
        <w:rPr>
          <w:rtl/>
          <w:cs/>
          <w:lang w:val="ar_AE" w:bidi="ar_AE"/>
        </w:rPr>
        <w:t>. ترجمة بديلة: "من يطلب الإذن، سيُعطى الإذن له" أو "من يصلّي، ستُجاب صلاته"</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7: 8 (#5)</w:t>
      </w:r>
      <w:r>
        <w:rPr>
          <w:rtl/>
          <w:cs/>
          <w:lang w:val="ar_AE" w:bidi="ar_AE"/>
        </w:rPr>
      </w:r>
    </w:p>
    <w:p>
      <w:pPr>
        <w:bidi/>
      </w:pPr>
      <w:r>
        <w:rPr>
          <w:rtl/>
          <w:cs/>
          <w:lang w:val="ar_AE" w:bidi="ar_AE"/>
        </w:rPr>
      </w:r>
      <w:r>
        <w:rPr>
          <w:b/>
          <w:rtl/>
          <w:cs/>
          <w:lang w:val="ar_AE" w:bidi="ar_AE"/>
        </w:rPr>
        <w:t>ἀνοιγήσεται</w:t>
      </w:r>
    </w:p>
    <w:p>
      <w:pPr>
        <w:bidi/>
      </w:pPr>
      <w:r>
        <w:rPr>
          <w:rtl/>
          <w:cs/>
          <w:lang w:val="ar_AE" w:bidi="ar_AE"/>
        </w:rPr>
      </w:r>
      <w:r>
        <w:rPr>
          <w:b/>
          <w:rtl/>
          <w:cs/>
          <w:lang w:val="ar_AE" w:bidi="ar_AE"/>
        </w:rPr>
        <w:t>"يُفْتَحُ لَهُ"</w:t>
      </w:r>
    </w:p>
    <w:p>
      <w:pPr>
        <w:bidi/>
      </w:pPr>
      <w:r>
        <w:rPr>
          <w:rtl/>
          <w:cs/>
          <w:lang w:val="ar_AE" w:bidi="ar_AE"/>
        </w:rPr>
      </w:r>
      <w:r>
        <w:rPr>
          <w:rtl/>
          <w:cs/>
          <w:lang w:val="ar_AE" w:bidi="ar_AE"/>
        </w:rPr>
        <w:t>إذا كانت لغتك لا تستخدم هذا الشكل المبني للمجهول، يمكنك التعبير عن الفكرة بصيغة المبني للمعلوم أو بطريقة أخرى تكون مألوفة في لغتك. إذا كنت بحاجة إلى ذِكر من يقوم بالفعل، فمن الواضح من السياق أن الفاعل هو الله. ترجمة بديلة: "سوف يفتح الله له"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7: 9 (#1)</w:t>
      </w:r>
      <w:r>
        <w:rPr>
          <w:rtl/>
          <w:cs/>
          <w:lang w:val="ar_AE" w:bidi="ar_AE"/>
        </w:rPr>
      </w:r>
    </w:p>
    <w:p>
      <w:pPr>
        <w:bidi/>
      </w:pPr>
      <w:r>
        <w:rPr>
          <w:rtl/>
          <w:cs/>
          <w:lang w:val="ar_AE" w:bidi="ar_AE"/>
        </w:rPr>
      </w:r>
      <w:r>
        <w:rPr>
          <w:b/>
          <w:rtl/>
          <w:cs/>
          <w:lang w:val="ar_AE" w:bidi="ar_AE"/>
        </w:rPr>
        <w:t>ἢ</w:t>
      </w:r>
    </w:p>
    <w:p>
      <w:pPr>
        <w:bidi/>
      </w:pPr>
      <w:r>
        <w:rPr>
          <w:rtl/>
          <w:cs/>
          <w:lang w:val="ar_AE" w:bidi="ar_AE"/>
        </w:rPr>
      </w:r>
      <w:r>
        <w:rPr>
          <w:b/>
          <w:rtl/>
          <w:cs/>
          <w:lang w:val="ar_AE" w:bidi="ar_AE"/>
        </w:rPr>
        <w:t>"أَمْ"</w:t>
      </w:r>
    </w:p>
    <w:p>
      <w:pPr>
        <w:bidi/>
      </w:pPr>
      <w:r>
        <w:rPr>
          <w:rtl/>
          <w:cs/>
          <w:lang w:val="ar_AE" w:bidi="ar_AE"/>
        </w:rPr>
      </w:r>
      <w:r>
        <w:rPr>
          <w:rtl/>
          <w:cs/>
          <w:lang w:val="ar_AE" w:bidi="ar_AE"/>
        </w:rPr>
        <w:t xml:space="preserve">هنا، تُقدِّم كلمة </w:t>
      </w:r>
      <w:r>
        <w:rPr>
          <w:b/>
          <w:rtl/>
          <w:cs/>
          <w:lang w:val="ar_AE" w:bidi="ar_AE"/>
        </w:rPr>
        <w:t>أَمْ</w:t>
      </w:r>
      <w:r>
        <w:rPr>
          <w:rtl/>
          <w:cs/>
          <w:lang w:val="ar_AE" w:bidi="ar_AE"/>
        </w:rPr>
        <w:t xml:space="preserve"> بديلاً متناقضًا لما قاله يسوع عن كيفية نوال الناس على ما يطلبونه. ثم يستخدم يسوع صيغة السؤال ليُظهر أن هذا البديل خاطئ. إذا كان ذلك مفيدًا في لغتك، يمكنك استخدام كلمة أو عبارة تُقدِّم بديلاً زائفًا، أو يمكنك ترك </w:t>
      </w:r>
      <w:r>
        <w:rPr>
          <w:b/>
          <w:rtl/>
          <w:cs/>
          <w:lang w:val="ar_AE" w:bidi="ar_AE"/>
        </w:rPr>
        <w:t>أَمْ</w:t>
      </w:r>
      <w:r>
        <w:rPr>
          <w:rtl/>
          <w:cs/>
          <w:lang w:val="ar_AE" w:bidi="ar_AE"/>
        </w:rPr>
        <w:t xml:space="preserve"> بدون ترجمة. ترجمة بديلة: "في الواقع"، أو "في الحقيقة"</w:t>
      </w:r>
    </w:p>
    <w:p>
      <w:pPr>
        <w:bidi/>
      </w:pPr>
      <w:r>
        <w:rPr>
          <w:rtl/>
          <w:cs/>
          <w:lang w:val="ar_AE" w:bidi="ar_AE"/>
        </w:rPr>
      </w:r>
      <w:r>
        <w:rPr>
          <w:rtl/>
          <w:cs/>
          <w:lang w:val="ar_AE" w:bidi="ar_AE"/>
        </w:rPr>
        <w:t xml:space="preserve">انظر: </w:t>
      </w:r>
      <w:r>
        <w:rPr>
          <w:rtl/>
          <w:cs/>
          <w:lang w:val="ar_AE" w:bidi="ar_AE"/>
        </w:rPr>
        <w:t>كلمات وعبارات الربط</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٧: ٩ (#٢)</w:t>
      </w:r>
      <w:r>
        <w:rPr>
          <w:rtl/>
          <w:cs/>
          <w:lang w:val="ar_AE" w:bidi="ar_AE"/>
        </w:rPr>
      </w:r>
    </w:p>
    <w:p>
      <w:pPr>
        <w:bidi/>
      </w:pPr>
      <w:r>
        <w:rPr>
          <w:rtl/>
          <w:cs/>
          <w:lang w:val="ar_AE" w:bidi="ar_AE"/>
        </w:rPr>
      </w:r>
      <w:r>
        <w:rPr>
          <w:b/>
          <w:rtl/>
          <w:cs/>
          <w:lang w:val="ar_AE" w:bidi="ar_AE"/>
        </w:rPr>
        <w:t>ἢ τίς ἐστιν ἐξ ὑμῶν ἄνθρωπος, ὃν αἰτήσει ὁ υἱὸς αὐτοῦ ἄρτον, μὴ λίθον ἐπιδώσει αὐτῷ</w:t>
      </w:r>
    </w:p>
    <w:p>
      <w:pPr>
        <w:bidi/>
      </w:pPr>
      <w:r>
        <w:rPr>
          <w:rtl/>
          <w:cs/>
          <w:lang w:val="ar_AE" w:bidi="ar_AE"/>
        </w:rPr>
      </w:r>
      <w:r>
        <w:rPr>
          <w:b/>
          <w:rtl/>
          <w:cs/>
          <w:lang w:val="ar_AE" w:bidi="ar_AE"/>
        </w:rPr>
        <w:t>"أَمْ أَيُّ إِنْسَانٍ مِنْكُمْ إِذَا سَأَلَهُ ٱبْنُهُ خُبْزًا، يُعْطِيهِ حَجَرًا؟"</w:t>
      </w:r>
    </w:p>
    <w:p>
      <w:pPr>
        <w:bidi/>
      </w:pPr>
      <w:r>
        <w:rPr>
          <w:rtl/>
          <w:cs/>
          <w:lang w:val="ar_AE" w:bidi="ar_AE"/>
        </w:rPr>
      </w:r>
      <w:r>
        <w:rPr>
          <w:rtl/>
          <w:cs/>
          <w:lang w:val="ar_AE" w:bidi="ar_AE"/>
        </w:rPr>
        <w:t>ترجمة بديلة: "أو أي رجل من بينكم سيعطي ابنه حجرًا عندما يطلب منه خبزًا"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7: 9 (#3)</w:t>
      </w:r>
      <w:r>
        <w:rPr>
          <w:rtl/>
          <w:cs/>
          <w:lang w:val="ar_AE" w:bidi="ar_AE"/>
        </w:rPr>
      </w:r>
    </w:p>
    <w:p>
      <w:pPr>
        <w:bidi/>
      </w:pPr>
      <w:r>
        <w:rPr>
          <w:rtl/>
          <w:cs/>
          <w:lang w:val="ar_AE" w:bidi="ar_AE"/>
        </w:rPr>
      </w:r>
      <w:r>
        <w:rPr>
          <w:b/>
          <w:rtl/>
          <w:cs/>
          <w:lang w:val="ar_AE" w:bidi="ar_AE"/>
        </w:rPr>
        <w:t>ἢ τίς ἐστιν ἐξ ὑμῶν ἄνθρωπος, ὃν αἰτήσει ὁ υἱὸς αὐτοῦ ἄρτον, μὴ λίθον ἐπιδώσει αὐτῷ</w:t>
      </w:r>
    </w:p>
    <w:p>
      <w:pPr>
        <w:bidi/>
      </w:pPr>
      <w:r>
        <w:rPr>
          <w:rtl/>
          <w:cs/>
          <w:lang w:val="ar_AE" w:bidi="ar_AE"/>
        </w:rPr>
      </w:r>
      <w:r>
        <w:rPr>
          <w:b/>
          <w:rtl/>
          <w:cs/>
          <w:lang w:val="ar_AE" w:bidi="ar_AE"/>
        </w:rPr>
        <w:t>"أَمْ أَيُّ إِنْسَانٍ مِنْكُمْ إِذَا سَأَلَهُ ٱبْنُهُ خُبْزًا، يُعْطِيهِ حَجَرًا؟"</w:t>
      </w:r>
    </w:p>
    <w:p>
      <w:pPr>
        <w:bidi/>
      </w:pPr>
      <w:r>
        <w:rPr>
          <w:rtl/>
          <w:cs/>
          <w:lang w:val="ar_AE" w:bidi="ar_AE"/>
        </w:rPr>
      </w:r>
      <w:r>
        <w:rPr>
          <w:rtl/>
          <w:cs/>
          <w:lang w:val="ar_AE" w:bidi="ar_AE"/>
        </w:rPr>
        <w:t>يستخدم يسوع سؤالًا ليظهر كيف أن الآباء لا يعطون أشياء سيئة لأطفالهم. إذا كنت لن تستخدم صيغة السؤال لهذا الغرض في لغتك، يمكنك ترجمة ذلك في صيغة خبرية أو صيغة تعجب. ترجمة بديلة: "ليس هناك رجل من بينكم، إذا طلب ابنه خبزًا، سيعطيه حجرًا." أو "لا يوجد رجل من بينكم، إذا طلب ابنه خبزًا، سيعطيه حجرًا!"</w:t>
      </w:r>
    </w:p>
    <w:p>
      <w:pPr>
        <w:bidi/>
      </w:pPr>
      <w:r>
        <w:rPr>
          <w:rtl/>
          <w:cs/>
          <w:lang w:val="ar_AE" w:bidi="ar_AE"/>
        </w:rPr>
      </w:r>
      <w:r>
        <w:rPr>
          <w:rtl/>
          <w:cs/>
          <w:lang w:val="ar_AE" w:bidi="ar_AE"/>
        </w:rPr>
        <w:t xml:space="preserve">انظر: </w:t>
      </w:r>
      <w:r>
        <w:rPr>
          <w:rtl/>
          <w:cs/>
          <w:lang w:val="ar_AE" w:bidi="ar_AE"/>
        </w:rPr>
        <w:t>السؤال البلاغي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7: 9 (#4)</w:t>
      </w:r>
      <w:r>
        <w:rPr>
          <w:rtl/>
          <w:cs/>
          <w:lang w:val="ar_AE" w:bidi="ar_AE"/>
        </w:rPr>
      </w:r>
    </w:p>
    <w:p>
      <w:pPr>
        <w:bidi/>
      </w:pPr>
      <w:r>
        <w:rPr>
          <w:rtl/>
          <w:cs/>
          <w:lang w:val="ar_AE" w:bidi="ar_AE"/>
        </w:rPr>
      </w:r>
      <w:r>
        <w:rPr>
          <w:b/>
          <w:rtl/>
          <w:cs/>
          <w:lang w:val="ar_AE" w:bidi="ar_AE"/>
        </w:rPr>
        <w:t>ἢ τίς ἐστιν ἐξ ὑμῶν ἄνθρωπος, ὃν αἰτήσει ὁ υἱὸς αὐτοῦ ἄρτον, μὴ λίθον ἐπιδώσει αὐτῷ</w:t>
      </w:r>
    </w:p>
    <w:p>
      <w:pPr>
        <w:bidi/>
      </w:pPr>
      <w:r>
        <w:rPr>
          <w:rtl/>
          <w:cs/>
          <w:lang w:val="ar_AE" w:bidi="ar_AE"/>
        </w:rPr>
      </w:r>
      <w:r>
        <w:rPr>
          <w:b/>
          <w:rtl/>
          <w:cs/>
          <w:lang w:val="ar_AE" w:bidi="ar_AE"/>
        </w:rPr>
        <w:t>"أَمْ أَيُّ إِنْسَانٍ مِنْكُمْ إِذَا سَأَلَهُ ٱبْنُهُ خُبْزًا، يُعْطِيهِ حَجَرًا؟"</w:t>
      </w:r>
    </w:p>
    <w:p>
      <w:pPr>
        <w:bidi/>
      </w:pPr>
      <w:r>
        <w:rPr>
          <w:rtl/>
          <w:cs/>
          <w:lang w:val="ar_AE" w:bidi="ar_AE"/>
        </w:rPr>
      </w:r>
      <w:r>
        <w:rPr>
          <w:rtl/>
          <w:cs/>
          <w:lang w:val="ar_AE" w:bidi="ar_AE"/>
        </w:rPr>
        <w:t>هنا يستخدم يسوع موقفًا خياليًا للمساعدة في شرح كيف يمنح الآباء أشياء جيدة، وليس أشياء سيئة، لأطفالهم. استخدم طريقة مألوفة في لغتك لتقديم موقف خيالي. ترجمة بديلة: "أو تخيل رجلًا من بينكم. عندما يطلب ابنه خبزًا، لن يعطيه حجرًا، أليس كذلك"</w:t>
      </w:r>
    </w:p>
    <w:p>
      <w:pPr>
        <w:bidi/>
      </w:pPr>
      <w:r>
        <w:rPr>
          <w:rtl/>
          <w:cs/>
          <w:lang w:val="ar_AE" w:bidi="ar_AE"/>
        </w:rPr>
      </w:r>
      <w:r>
        <w:rPr>
          <w:rtl/>
          <w:cs/>
          <w:lang w:val="ar_AE" w:bidi="ar_AE"/>
        </w:rPr>
        <w:t xml:space="preserve">انظر: </w:t>
      </w:r>
      <w:r>
        <w:rPr>
          <w:rtl/>
          <w:cs/>
          <w:lang w:val="ar_AE" w:bidi="ar_AE"/>
        </w:rPr>
        <w:t>المواقف الافتراضية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٧: ٩ (#٥)</w:t>
      </w:r>
      <w:r>
        <w:rPr>
          <w:rtl/>
          <w:cs/>
          <w:lang w:val="ar_AE" w:bidi="ar_AE"/>
        </w:rPr>
      </w:r>
    </w:p>
    <w:p>
      <w:pPr>
        <w:bidi/>
      </w:pPr>
      <w:r>
        <w:rPr>
          <w:rtl/>
          <w:cs/>
          <w:lang w:val="ar_AE" w:bidi="ar_AE"/>
        </w:rPr>
      </w:r>
      <w:r>
        <w:rPr>
          <w:b/>
          <w:rtl/>
          <w:cs/>
          <w:lang w:val="ar_AE" w:bidi="ar_AE"/>
        </w:rPr>
        <w:t>τίς ἐστιν ἐξ ὑμῶν ἄνθρωπος, ὃν αἰτήσει ὁ υἱὸς αὐτοῦ ἄρτον, μὴ λίθον ἐπιδώσει αὐτῷ</w:t>
      </w:r>
    </w:p>
    <w:p>
      <w:pPr>
        <w:bidi/>
      </w:pPr>
      <w:r>
        <w:rPr>
          <w:rtl/>
          <w:cs/>
          <w:lang w:val="ar_AE" w:bidi="ar_AE"/>
        </w:rPr>
      </w:r>
      <w:r>
        <w:rPr>
          <w:b/>
          <w:rtl/>
          <w:cs/>
          <w:lang w:val="ar_AE" w:bidi="ar_AE"/>
        </w:rPr>
        <w:t>"أَمْ أَيُّ إِنْسَانٍ مِنْكُمْ إِذَا سَأَلَهُ ٱبْنُهُ خُبْزًا، يُعْطِيهِ حَجَرًا؟"</w:t>
      </w:r>
    </w:p>
    <w:p>
      <w:pPr>
        <w:bidi/>
      </w:pPr>
      <w:r>
        <w:rPr>
          <w:rtl/>
          <w:cs/>
          <w:lang w:val="ar_AE" w:bidi="ar_AE"/>
        </w:rPr>
      </w:r>
      <w:r>
        <w:rPr>
          <w:rtl/>
          <w:cs/>
          <w:lang w:val="ar_AE" w:bidi="ar_AE"/>
        </w:rPr>
        <w:t xml:space="preserve">على الرغم من أن يسوع يستخدم مثال </w:t>
      </w:r>
      <w:r>
        <w:rPr>
          <w:b/>
          <w:rtl/>
          <w:cs/>
          <w:lang w:val="ar_AE" w:bidi="ar_AE"/>
        </w:rPr>
        <w:t xml:space="preserve">إِنْسَانٍ </w:t>
      </w:r>
      <w:r>
        <w:rPr>
          <w:rtl/>
          <w:cs/>
          <w:lang w:val="ar_AE" w:bidi="ar_AE"/>
        </w:rPr>
        <w:t>و</w:t>
      </w:r>
      <w:r>
        <w:rPr>
          <w:b/>
          <w:rtl/>
          <w:cs/>
          <w:lang w:val="ar_AE" w:bidi="ar_AE"/>
        </w:rPr>
        <w:t>ٱبْنُهُ</w:t>
      </w:r>
      <w:r>
        <w:rPr>
          <w:rtl/>
          <w:cs/>
          <w:lang w:val="ar_AE" w:bidi="ar_AE"/>
        </w:rPr>
        <w:t>، إلا أنه لا يقصد أن هذا المثال ينطبق فقط على الآباء والأبناء. إذا كان ذلك مفيدًا في لغتك، يمكنك استخدام صيغة تشمل جميع الآباء والأطفال. ترجمة بديلة: "أي والدين منكم، إذا طلب طفلهما خبزًا - هل يعطيانه حجرًا؟"</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7: 10 (#1)</w:t>
      </w:r>
      <w:r>
        <w:rPr>
          <w:rtl/>
          <w:cs/>
          <w:lang w:val="ar_AE" w:bidi="ar_AE"/>
        </w:rPr>
      </w:r>
    </w:p>
    <w:p>
      <w:pPr>
        <w:bidi/>
      </w:pPr>
      <w:r>
        <w:rPr>
          <w:rtl/>
          <w:cs/>
          <w:lang w:val="ar_AE" w:bidi="ar_AE"/>
        </w:rPr>
      </w:r>
      <w:r>
        <w:rPr>
          <w:b/>
          <w:rtl/>
          <w:cs/>
          <w:lang w:val="ar_AE" w:bidi="ar_AE"/>
        </w:rPr>
        <w:t>ἢ</w:t>
      </w:r>
    </w:p>
    <w:p>
      <w:pPr>
        <w:bidi/>
      </w:pPr>
      <w:r>
        <w:rPr>
          <w:rtl/>
          <w:cs/>
          <w:lang w:val="ar_AE" w:bidi="ar_AE"/>
        </w:rPr>
      </w:r>
      <w:r>
        <w:rPr>
          <w:b/>
          <w:rtl/>
          <w:cs/>
          <w:lang w:val="ar_AE" w:bidi="ar_AE"/>
        </w:rPr>
        <w:t>"وَ"</w:t>
      </w:r>
    </w:p>
    <w:p>
      <w:pPr>
        <w:bidi/>
      </w:pPr>
      <w:r>
        <w:rPr>
          <w:rtl/>
          <w:cs/>
          <w:lang w:val="ar_AE" w:bidi="ar_AE"/>
        </w:rPr>
      </w:r>
      <w:r>
        <w:rPr>
          <w:rtl/>
          <w:cs/>
          <w:lang w:val="ar_AE" w:bidi="ar_AE"/>
        </w:rPr>
        <w:t xml:space="preserve">هنا، الحرف </w:t>
      </w:r>
      <w:r>
        <w:rPr>
          <w:b/>
          <w:rtl/>
          <w:cs/>
          <w:lang w:val="ar_AE" w:bidi="ar_AE"/>
        </w:rPr>
        <w:t>وَ</w:t>
      </w:r>
      <w:r>
        <w:rPr>
          <w:rtl/>
          <w:cs/>
          <w:lang w:val="ar_AE" w:bidi="ar_AE"/>
        </w:rPr>
        <w:t xml:space="preserve"> يقدم مثالاً آخر مشابهًا. إذا كان ذلك مفيدًا في لغتك، يمكنك استخدام كلمة أو عبارة تقدم مثالاً آخر، أو يمكنك ترك </w:t>
      </w:r>
      <w:r>
        <w:rPr>
          <w:b/>
          <w:rtl/>
          <w:cs/>
          <w:lang w:val="ar_AE" w:bidi="ar_AE"/>
        </w:rPr>
        <w:t>وَ</w:t>
      </w:r>
      <w:r>
        <w:rPr>
          <w:rtl/>
          <w:cs/>
          <w:lang w:val="ar_AE" w:bidi="ar_AE"/>
        </w:rPr>
        <w:t xml:space="preserve"> دون ترجمة. ترجمة بديلة: "مرة أخرى،"</w:t>
      </w:r>
    </w:p>
    <w:p>
      <w:pPr>
        <w:bidi/>
      </w:pPr>
      <w:r>
        <w:rPr>
          <w:rtl/>
          <w:cs/>
          <w:lang w:val="ar_AE" w:bidi="ar_AE"/>
        </w:rPr>
      </w:r>
      <w:r>
        <w:rPr>
          <w:rtl/>
          <w:cs/>
          <w:lang w:val="ar_AE" w:bidi="ar_AE"/>
        </w:rPr>
        <w:t xml:space="preserve">انظر: </w:t>
      </w:r>
      <w:r>
        <w:rPr>
          <w:rtl/>
          <w:cs/>
          <w:lang w:val="ar_AE" w:bidi="ar_AE"/>
        </w:rPr>
        <w:t>كلمات وعبارات الربط</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7: 10 (#2)</w:t>
      </w:r>
      <w:r>
        <w:rPr>
          <w:rtl/>
          <w:cs/>
          <w:lang w:val="ar_AE" w:bidi="ar_AE"/>
        </w:rPr>
      </w:r>
    </w:p>
    <w:p>
      <w:pPr>
        <w:bidi/>
      </w:pPr>
      <w:r>
        <w:rPr>
          <w:rtl/>
          <w:cs/>
          <w:lang w:val="ar_AE" w:bidi="ar_AE"/>
        </w:rPr>
      </w:r>
      <w:r>
        <w:rPr>
          <w:b/>
          <w:rtl/>
          <w:cs/>
          <w:lang w:val="ar_AE" w:bidi="ar_AE"/>
        </w:rPr>
        <w:t>ἢ καὶ ἰχθὺν αἰτήσει, μὴ ὄφιν ἐπιδώσει αὐτῷ</w:t>
      </w:r>
    </w:p>
    <w:p>
      <w:pPr>
        <w:bidi/>
      </w:pPr>
      <w:r>
        <w:rPr>
          <w:rtl/>
          <w:cs/>
          <w:lang w:val="ar_AE" w:bidi="ar_AE"/>
        </w:rPr>
      </w:r>
      <w:r>
        <w:rPr>
          <w:b/>
          <w:rtl/>
          <w:cs/>
          <w:lang w:val="ar_AE" w:bidi="ar_AE"/>
        </w:rPr>
        <w:t>"وَإِنْ سَأَلَهُ سَمَكَةً، يُعْطِيهِ حَيَّةً؟"</w:t>
      </w:r>
    </w:p>
    <w:p>
      <w:pPr>
        <w:bidi/>
      </w:pPr>
      <w:r>
        <w:rPr>
          <w:rtl/>
          <w:cs/>
          <w:lang w:val="ar_AE" w:bidi="ar_AE"/>
        </w:rPr>
      </w:r>
      <w:r>
        <w:rPr>
          <w:rtl/>
          <w:cs/>
          <w:lang w:val="ar_AE" w:bidi="ar_AE"/>
        </w:rPr>
        <w:t>ترجمة بديلة: "أو لن يعطيه ثعبانًا عندما يطلب سمكة، أليس كذلك"</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7: 10 (#3)</w:t>
      </w:r>
      <w:r>
        <w:rPr>
          <w:rtl/>
          <w:cs/>
          <w:lang w:val="ar_AE" w:bidi="ar_AE"/>
        </w:rPr>
      </w:r>
    </w:p>
    <w:p>
      <w:pPr>
        <w:bidi/>
      </w:pPr>
      <w:r>
        <w:rPr>
          <w:rtl/>
          <w:cs/>
          <w:lang w:val="ar_AE" w:bidi="ar_AE"/>
        </w:rPr>
      </w:r>
      <w:r>
        <w:rPr>
          <w:b/>
          <w:rtl/>
          <w:cs/>
          <w:lang w:val="ar_AE" w:bidi="ar_AE"/>
        </w:rPr>
        <w:t>ἢ καὶ ἰχθὺν αἰτήσει, μὴ ὄφιν ἐπιδώσει αὐτῷ</w:t>
      </w:r>
    </w:p>
    <w:p>
      <w:pPr>
        <w:bidi/>
      </w:pPr>
      <w:r>
        <w:rPr>
          <w:rtl/>
          <w:cs/>
          <w:lang w:val="ar_AE" w:bidi="ar_AE"/>
        </w:rPr>
      </w:r>
      <w:r>
        <w:rPr>
          <w:b/>
          <w:rtl/>
          <w:cs/>
          <w:lang w:val="ar_AE" w:bidi="ar_AE"/>
        </w:rPr>
        <w:t>"وَإِنْ سَأَلَهُ سَمَكَةً، يُعْطِيهِ حَيَّةً؟"</w:t>
      </w:r>
    </w:p>
    <w:p>
      <w:pPr>
        <w:bidi/>
      </w:pPr>
      <w:r>
        <w:rPr>
          <w:rtl/>
          <w:cs/>
          <w:lang w:val="ar_AE" w:bidi="ar_AE"/>
        </w:rPr>
      </w:r>
      <w:r>
        <w:rPr>
          <w:rtl/>
          <w:cs/>
          <w:lang w:val="ar_AE" w:bidi="ar_AE"/>
        </w:rPr>
        <w:t>يسأل يسوع سؤالًا آخر ليعلم الناس كيف يعطي الله الهدايا. إذا لم تكن ستستخدم سؤالًا بلاغيًا لهذا الغرض في لغتك، يمكنك ترجمة كلماته في صيغة خبرية أو صيغة تعجب لتعبّر عن التأكيد بطريقة أخرى. ترجمة بديلة: "وليس هناك شخص واحد بينكم، إذا طلب ابنه سمكة، سيعطيه ثعبانًا."</w:t>
      </w:r>
    </w:p>
    <w:p>
      <w:pPr>
        <w:bidi/>
      </w:pPr>
      <w:r>
        <w:rPr>
          <w:rtl/>
          <w:cs/>
          <w:lang w:val="ar_AE" w:bidi="ar_AE"/>
        </w:rPr>
      </w:r>
      <w:r>
        <w:rPr>
          <w:rtl/>
          <w:cs/>
          <w:lang w:val="ar_AE" w:bidi="ar_AE"/>
        </w:rPr>
        <w:t xml:space="preserve">انظر: </w:t>
      </w:r>
      <w:r>
        <w:rPr>
          <w:rtl/>
          <w:cs/>
          <w:lang w:val="ar_AE" w:bidi="ar_AE"/>
        </w:rPr>
        <w:t>السؤال البلاغي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7: 10 (#4)</w:t>
      </w:r>
      <w:r>
        <w:rPr>
          <w:rtl/>
          <w:cs/>
          <w:lang w:val="ar_AE" w:bidi="ar_AE"/>
        </w:rPr>
      </w:r>
    </w:p>
    <w:p>
      <w:pPr>
        <w:bidi/>
      </w:pPr>
      <w:r>
        <w:rPr>
          <w:rtl/>
          <w:cs/>
          <w:lang w:val="ar_AE" w:bidi="ar_AE"/>
        </w:rPr>
      </w:r>
      <w:r>
        <w:rPr>
          <w:b/>
          <w:rtl/>
          <w:cs/>
          <w:lang w:val="ar_AE" w:bidi="ar_AE"/>
        </w:rPr>
        <w:t>ἢ καὶ ἰχθὺν αἰτήσει, μὴ ὄφιν ἐπιδώσει αὐτῷ</w:t>
      </w:r>
    </w:p>
    <w:p>
      <w:pPr>
        <w:bidi/>
      </w:pPr>
      <w:r>
        <w:rPr>
          <w:rtl/>
          <w:cs/>
          <w:lang w:val="ar_AE" w:bidi="ar_AE"/>
        </w:rPr>
      </w:r>
      <w:r>
        <w:rPr>
          <w:b/>
          <w:rtl/>
          <w:cs/>
          <w:lang w:val="ar_AE" w:bidi="ar_AE"/>
        </w:rPr>
        <w:t>"وَإِنْ سَأَلَهُ سَمَكَةً، يُعْطِيهِ حَيَّةً؟"</w:t>
      </w:r>
    </w:p>
    <w:p>
      <w:pPr>
        <w:bidi/>
      </w:pPr>
      <w:r>
        <w:rPr>
          <w:rtl/>
          <w:cs/>
          <w:lang w:val="ar_AE" w:bidi="ar_AE"/>
        </w:rPr>
      </w:r>
      <w:r>
        <w:rPr>
          <w:rtl/>
          <w:cs/>
          <w:lang w:val="ar_AE" w:bidi="ar_AE"/>
        </w:rPr>
        <w:t>هنا يستخدم يسوع موقفًا خياليًا للمساعدة في شرح كيف يمنح الآباء أشياء جيدة، وليس أشياء سيئة، لأطفالهم. استخدم طريقة مألوفة في لغتك لتقديم موقف خيالي. ترجمة بديلة: "أو تخيّل نفس الرجل مرة أخرى. عندما يطلب ابنه سمكة، لن يعطيه ثعبانًا، أليس كذلك"</w:t>
      </w:r>
    </w:p>
    <w:p>
      <w:pPr>
        <w:bidi/>
      </w:pPr>
      <w:r>
        <w:rPr>
          <w:rtl/>
          <w:cs/>
          <w:lang w:val="ar_AE" w:bidi="ar_AE"/>
        </w:rPr>
      </w:r>
      <w:r>
        <w:rPr>
          <w:rtl/>
          <w:cs/>
          <w:lang w:val="ar_AE" w:bidi="ar_AE"/>
        </w:rPr>
        <w:t xml:space="preserve">انظر: </w:t>
      </w:r>
      <w:r>
        <w:rPr>
          <w:rtl/>
          <w:cs/>
          <w:lang w:val="ar_AE" w:bidi="ar_AE"/>
        </w:rPr>
        <w:t>المواقف الافتراضية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7: 10 (#5)</w:t>
      </w:r>
      <w:r>
        <w:rPr>
          <w:rtl/>
          <w:cs/>
          <w:lang w:val="ar_AE" w:bidi="ar_AE"/>
        </w:rPr>
      </w:r>
    </w:p>
    <w:p>
      <w:pPr>
        <w:bidi/>
      </w:pPr>
      <w:r>
        <w:rPr>
          <w:rtl/>
          <w:cs/>
          <w:lang w:val="ar_AE" w:bidi="ar_AE"/>
        </w:rPr>
      </w:r>
      <w:r>
        <w:rPr>
          <w:b/>
          <w:rtl/>
          <w:cs/>
          <w:lang w:val="ar_AE" w:bidi="ar_AE"/>
        </w:rPr>
        <w:t>καὶ ἰχθὺν αἰτήσει, μὴ ὄφιν ἐπιδώσει αὐτῷ</w:t>
      </w:r>
    </w:p>
    <w:p>
      <w:pPr>
        <w:bidi/>
      </w:pPr>
      <w:r>
        <w:rPr>
          <w:rtl/>
          <w:cs/>
          <w:lang w:val="ar_AE" w:bidi="ar_AE"/>
        </w:rPr>
      </w:r>
      <w:r>
        <w:rPr>
          <w:b/>
          <w:rtl/>
          <w:cs/>
          <w:lang w:val="ar_AE" w:bidi="ar_AE"/>
        </w:rPr>
        <w:t>"وَإِنْ سَأَلَهُ سَمَكَةً، يُعْطِيهِ حَيَّةً؟"</w:t>
      </w:r>
    </w:p>
    <w:p>
      <w:pPr>
        <w:bidi/>
      </w:pPr>
      <w:r>
        <w:rPr>
          <w:rtl/>
          <w:cs/>
          <w:lang w:val="ar_AE" w:bidi="ar_AE"/>
        </w:rPr>
      </w:r>
      <w:r>
        <w:rPr>
          <w:rtl/>
          <w:cs/>
          <w:lang w:val="ar_AE" w:bidi="ar_AE"/>
        </w:rPr>
        <w:t>على الرغم من أن يسوع يستمر في استخدام مثال الأب وابنه، إلا أنه لا يعني أن هذا المثال ينطبق فقط على الآباء والأبناء. إذا كان من المفيد في لغتك، يمكنك استخدام صيغة تشمل جميع الآباء والأطفال. ترجمة بديلة: "سيطلب الطفل أيضًا سمكة - لن يعطي الوالدان طفلهما ثعبانًا، أليس كذلك"</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7: 10 (#6)</w:t>
      </w:r>
      <w:r>
        <w:rPr>
          <w:rtl/>
          <w:cs/>
          <w:lang w:val="ar_AE" w:bidi="ar_AE"/>
        </w:rPr>
      </w:r>
    </w:p>
    <w:p>
      <w:pPr>
        <w:bidi/>
      </w:pPr>
      <w:r>
        <w:rPr>
          <w:rtl/>
          <w:cs/>
          <w:lang w:val="ar_AE" w:bidi="ar_AE"/>
        </w:rPr>
      </w:r>
      <w:r>
        <w:rPr>
          <w:b/>
          <w:rtl/>
          <w:cs/>
          <w:lang w:val="ar_AE" w:bidi="ar_AE"/>
        </w:rPr>
        <w:t>ὄφιν</w:t>
      </w:r>
    </w:p>
    <w:p>
      <w:pPr>
        <w:bidi/>
      </w:pPr>
      <w:r>
        <w:rPr>
          <w:rtl/>
          <w:cs/>
          <w:lang w:val="ar_AE" w:bidi="ar_AE"/>
        </w:rPr>
      </w:r>
      <w:r>
        <w:rPr>
          <w:b/>
          <w:rtl/>
          <w:cs/>
          <w:lang w:val="ar_AE" w:bidi="ar_AE"/>
        </w:rPr>
        <w:t>"حَيَّةً"</w:t>
      </w:r>
    </w:p>
    <w:p>
      <w:pPr>
        <w:bidi/>
      </w:pPr>
      <w:r>
        <w:rPr>
          <w:rtl/>
          <w:cs/>
          <w:lang w:val="ar_AE" w:bidi="ar_AE"/>
        </w:rPr>
      </w:r>
      <w:r>
        <w:rPr>
          <w:rtl/>
          <w:cs/>
          <w:lang w:val="ar_AE" w:bidi="ar_AE"/>
        </w:rPr>
        <w:t>في هذه الثقافة، لم يكن الناس يأكلون الثعابين. لذلك يقول يسوع إن الأب لن يعطي ابنه شيئًا لا يمكن للابن أكله إذا طلب منه الابن ذلك الشيء ليأكله. إذا كان الناس يأكلون الثعابين في ثقافتك، يمكنك استخدام اسم شيء لا يأكلونه، أو يمكنك استخدام تعبير عام. ترجمة بديلة: "شيء لا يمكن أكله"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7: 11 (#1)</w:t>
      </w:r>
      <w:r>
        <w:rPr>
          <w:rtl/>
          <w:cs/>
          <w:lang w:val="ar_AE" w:bidi="ar_AE"/>
        </w:rPr>
      </w:r>
    </w:p>
    <w:p>
      <w:pPr>
        <w:bidi/>
      </w:pPr>
      <w:r>
        <w:rPr>
          <w:rtl/>
          <w:cs/>
          <w:lang w:val="ar_AE" w:bidi="ar_AE"/>
        </w:rPr>
      </w:r>
      <w:r>
        <w:rPr>
          <w:b/>
          <w:rtl/>
          <w:cs/>
          <w:lang w:val="ar_AE" w:bidi="ar_AE"/>
        </w:rPr>
        <w:t>εἰ</w:t>
      </w:r>
    </w:p>
    <w:p>
      <w:pPr>
        <w:bidi/>
      </w:pPr>
      <w:r>
        <w:rPr>
          <w:rtl/>
          <w:cs/>
          <w:lang w:val="ar_AE" w:bidi="ar_AE"/>
        </w:rPr>
      </w:r>
      <w:r>
        <w:rPr>
          <w:b/>
          <w:rtl/>
          <w:cs/>
          <w:lang w:val="ar_AE" w:bidi="ar_AE"/>
        </w:rPr>
        <w:t>"فَإِنْ"</w:t>
      </w:r>
    </w:p>
    <w:p>
      <w:pPr>
        <w:bidi/>
      </w:pPr>
      <w:r>
        <w:rPr>
          <w:rtl/>
          <w:cs/>
          <w:lang w:val="ar_AE" w:bidi="ar_AE"/>
        </w:rPr>
      </w:r>
      <w:r>
        <w:rPr>
          <w:rtl/>
          <w:cs/>
          <w:lang w:val="ar_AE" w:bidi="ar_AE"/>
        </w:rPr>
        <w:t>يتحدث يسوع كما لو كانت هذه حالة افتراضية، لكنه يعني أنها حقيقية. إذا كانت لغتك لا تعبر عن شيء كشرط إذا كان مؤكدًا أو حقيقيًا، وإذا كان قرّاؤك قد يعتقدون أن ما يقوله يسوع غير مؤكد، فيمكنك ترجمة كلماته كبيان تأكيدي. ترجمة بديلة: "بما أن"</w:t>
      </w:r>
    </w:p>
    <w:p>
      <w:pPr>
        <w:bidi/>
      </w:pPr>
      <w:r>
        <w:rPr>
          <w:rtl/>
          <w:cs/>
          <w:lang w:val="ar_AE" w:bidi="ar_AE"/>
        </w:rPr>
      </w:r>
      <w:r>
        <w:rPr>
          <w:rtl/>
          <w:cs/>
          <w:lang w:val="ar_AE" w:bidi="ar_AE"/>
        </w:rPr>
        <w:t xml:space="preserve">انظر: </w:t>
      </w:r>
      <w:r>
        <w:rPr>
          <w:rtl/>
          <w:cs/>
          <w:lang w:val="ar_AE" w:bidi="ar_AE"/>
        </w:rPr>
        <w:t>الربط — الشروط الفعلية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7: 11 (#2)</w:t>
      </w:r>
      <w:r>
        <w:rPr>
          <w:rtl/>
          <w:cs/>
          <w:lang w:val="ar_AE" w:bidi="ar_AE"/>
        </w:rPr>
      </w:r>
    </w:p>
    <w:p>
      <w:pPr>
        <w:bidi/>
      </w:pPr>
      <w:r>
        <w:rPr>
          <w:rtl/>
          <w:cs/>
          <w:lang w:val="ar_AE" w:bidi="ar_AE"/>
        </w:rPr>
      </w:r>
      <w:r>
        <w:rPr>
          <w:b/>
          <w:rtl/>
          <w:cs/>
          <w:lang w:val="ar_AE" w:bidi="ar_AE"/>
        </w:rPr>
        <w:t>πονηροὶ ὄντες</w:t>
      </w:r>
    </w:p>
    <w:p>
      <w:pPr>
        <w:bidi/>
      </w:pPr>
      <w:r>
        <w:rPr>
          <w:rtl/>
          <w:cs/>
          <w:lang w:val="ar_AE" w:bidi="ar_AE"/>
        </w:rPr>
      </w:r>
      <w:r>
        <w:rPr>
          <w:b/>
          <w:rtl/>
          <w:cs/>
          <w:lang w:val="ar_AE" w:bidi="ar_AE"/>
        </w:rPr>
        <w:t>"وَأَنْتُمْ أَشْرَارٌ"</w:t>
      </w:r>
    </w:p>
    <w:p>
      <w:pPr>
        <w:bidi/>
      </w:pPr>
      <w:r>
        <w:rPr>
          <w:rtl/>
          <w:cs/>
          <w:lang w:val="ar_AE" w:bidi="ar_AE"/>
        </w:rPr>
      </w:r>
      <w:r>
        <w:rPr>
          <w:rtl/>
          <w:cs/>
          <w:lang w:val="ar_AE" w:bidi="ar_AE"/>
        </w:rPr>
        <w:t xml:space="preserve">هنا، تعبر عبارة </w:t>
      </w:r>
      <w:r>
        <w:rPr>
          <w:b/>
          <w:rtl/>
          <w:cs/>
          <w:lang w:val="ar_AE" w:bidi="ar_AE"/>
        </w:rPr>
        <w:t>وَأَنْتُمْ أَشْرَارٌ</w:t>
      </w:r>
      <w:r>
        <w:rPr>
          <w:rtl/>
          <w:cs/>
          <w:lang w:val="ar_AE" w:bidi="ar_AE"/>
        </w:rPr>
        <w:t xml:space="preserve"> عن شيء غير متوقع للأشخاص الذين </w:t>
      </w:r>
      <w:r>
        <w:rPr>
          <w:b/>
          <w:rtl/>
          <w:cs/>
          <w:lang w:val="ar_AE" w:bidi="ar_AE"/>
        </w:rPr>
        <w:t>يعْرِفُونَ أَنْ يُعْطُوا أَوْلَادَهُمْ عَطَايَا جَيِّدَةً</w:t>
      </w:r>
      <w:r>
        <w:rPr>
          <w:rtl/>
          <w:cs/>
          <w:lang w:val="ar_AE" w:bidi="ar_AE"/>
        </w:rPr>
        <w:t>. إذا كان من المفيد في لغتك، يمكنك استخدام كلمة أو عبارة تُدخل شيئًا غير متوقع. ترجمة بديلة: "على الرغم من أنك شرير" أو "رغم كونك شريرًا"</w:t>
      </w:r>
    </w:p>
    <w:p>
      <w:pPr>
        <w:bidi/>
      </w:pPr>
      <w:r>
        <w:rPr>
          <w:rtl/>
          <w:cs/>
          <w:lang w:val="ar_AE" w:bidi="ar_AE"/>
        </w:rPr>
      </w:r>
      <w:r>
        <w:rPr>
          <w:rtl/>
          <w:cs/>
          <w:lang w:val="ar_AE" w:bidi="ar_AE"/>
        </w:rPr>
        <w:t xml:space="preserve">انظر: </w:t>
      </w:r>
      <w:r>
        <w:rPr>
          <w:rtl/>
          <w:cs/>
          <w:lang w:val="ar_AE" w:bidi="ar_AE"/>
        </w:rPr>
        <w:t>الربط — لإظهار التضاد والتباين</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7: 11 (#3)</w:t>
      </w:r>
      <w:r>
        <w:rPr>
          <w:rtl/>
          <w:cs/>
          <w:lang w:val="ar_AE" w:bidi="ar_AE"/>
        </w:rPr>
      </w:r>
    </w:p>
    <w:p>
      <w:pPr>
        <w:bidi/>
      </w:pPr>
      <w:r>
        <w:rPr>
          <w:rtl/>
          <w:cs/>
          <w:lang w:val="ar_AE" w:bidi="ar_AE"/>
        </w:rPr>
      </w:r>
      <w:r>
        <w:rPr>
          <w:b/>
          <w:rtl/>
          <w:cs/>
          <w:lang w:val="ar_AE" w:bidi="ar_AE"/>
        </w:rPr>
        <w:t>πόσῳ μᾶλλον ὁ Πατὴρ ὑμῶν &amp; ἐν τοῖς οὐρανοῖς δώσει ἀγαθὰ τοῖς αἰτοῦσιν αὐτόν</w:t>
      </w:r>
    </w:p>
    <w:p>
      <w:pPr>
        <w:bidi/>
      </w:pPr>
      <w:r>
        <w:rPr>
          <w:rtl/>
          <w:cs/>
          <w:lang w:val="ar_AE" w:bidi="ar_AE"/>
        </w:rPr>
      </w:r>
      <w:r>
        <w:rPr>
          <w:b/>
          <w:rtl/>
          <w:cs/>
          <w:lang w:val="ar_AE" w:bidi="ar_AE"/>
        </w:rPr>
        <w:t>"فَكَمْ بِٱلْحَرِيِّ أَبُوكُمُ ٱلَّذِي فِي ٱلسَّمَاوَاتِ، يَهَبُ خَيْرَاتٍ لِلَّذِينَ يَسْأَلُونَهُ!"</w:t>
      </w:r>
    </w:p>
    <w:p>
      <w:pPr>
        <w:bidi/>
      </w:pPr>
      <w:r>
        <w:rPr>
          <w:rtl/>
          <w:cs/>
          <w:lang w:val="ar_AE" w:bidi="ar_AE"/>
        </w:rPr>
      </w:r>
      <w:r>
        <w:rPr>
          <w:rtl/>
          <w:cs/>
          <w:lang w:val="ar_AE" w:bidi="ar_AE"/>
        </w:rPr>
        <w:t xml:space="preserve">يسوع يستخدم صيغة السؤال ليُظهر أن الله سيعطي بالتأكيد </w:t>
      </w:r>
      <w:r>
        <w:rPr>
          <w:b/>
          <w:rtl/>
          <w:cs/>
          <w:lang w:val="ar_AE" w:bidi="ar_AE"/>
        </w:rPr>
        <w:t>الخَيْرَاتٍ</w:t>
      </w:r>
      <w:r>
        <w:rPr>
          <w:rtl/>
          <w:cs/>
          <w:lang w:val="ar_AE" w:bidi="ar_AE"/>
        </w:rPr>
        <w:t xml:space="preserve"> للأشخاص الذين يطلبونها. إذا كنت لن تستخدم صيغة السؤال لهذا الغرض في لغتك، يمكنك ترجمة هذا في صيغة خبرية أو صيغة تعجب. ترجمة بديلة: "أبوكم الذي في السماوات سيعطي بالأحرى الأشياء الجيدة للذين يسألونه." أو "كم بالأحرى سيعطي أبوكم الذي في السماوات الأشياء الجيدة للذين يسألونه!"</w:t>
      </w:r>
    </w:p>
    <w:p>
      <w:pPr>
        <w:bidi/>
      </w:pPr>
      <w:r>
        <w:rPr>
          <w:rtl/>
          <w:cs/>
          <w:lang w:val="ar_AE" w:bidi="ar_AE"/>
        </w:rPr>
      </w:r>
      <w:r>
        <w:rPr>
          <w:rtl/>
          <w:cs/>
          <w:lang w:val="ar_AE" w:bidi="ar_AE"/>
        </w:rPr>
        <w:t xml:space="preserve">انظر: </w:t>
      </w:r>
      <w:r>
        <w:rPr>
          <w:rtl/>
          <w:cs/>
          <w:lang w:val="ar_AE" w:bidi="ar_AE"/>
        </w:rPr>
        <w:t>السؤال البلاغي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7: 11 (#4)</w:t>
      </w:r>
      <w:r>
        <w:rPr>
          <w:rtl/>
          <w:cs/>
          <w:lang w:val="ar_AE" w:bidi="ar_AE"/>
        </w:rPr>
      </w:r>
    </w:p>
    <w:p>
      <w:pPr>
        <w:bidi/>
      </w:pPr>
      <w:r>
        <w:rPr>
          <w:rtl/>
          <w:cs/>
          <w:lang w:val="ar_AE" w:bidi="ar_AE"/>
        </w:rPr>
      </w:r>
      <w:r>
        <w:rPr>
          <w:b/>
          <w:rtl/>
          <w:cs/>
          <w:lang w:val="ar_AE" w:bidi="ar_AE"/>
        </w:rPr>
        <w:t>ὁ Πατὴρ ὑμῶν</w:t>
      </w:r>
    </w:p>
    <w:p>
      <w:pPr>
        <w:bidi/>
      </w:pPr>
      <w:r>
        <w:rPr>
          <w:rtl/>
          <w:cs/>
          <w:lang w:val="ar_AE" w:bidi="ar_AE"/>
        </w:rPr>
      </w:r>
      <w:r>
        <w:rPr>
          <w:b/>
          <w:rtl/>
          <w:cs/>
          <w:lang w:val="ar_AE" w:bidi="ar_AE"/>
        </w:rPr>
        <w:t>"أَبُوكُمُ"</w:t>
      </w:r>
    </w:p>
    <w:p>
      <w:pPr>
        <w:bidi/>
      </w:pPr>
      <w:r>
        <w:rPr>
          <w:rtl/>
          <w:cs/>
          <w:lang w:val="ar_AE" w:bidi="ar_AE"/>
        </w:rPr>
      </w:r>
      <w:r>
        <w:rPr>
          <w:rtl/>
          <w:cs/>
          <w:lang w:val="ar_AE" w:bidi="ar_AE"/>
        </w:rPr>
        <w:t xml:space="preserve">هذه عبارة مجازية. الله ليس </w:t>
      </w:r>
      <w:r>
        <w:rPr>
          <w:b/>
          <w:rtl/>
          <w:cs/>
          <w:lang w:val="ar_AE" w:bidi="ar_AE"/>
        </w:rPr>
        <w:t>الأب</w:t>
      </w:r>
      <w:r>
        <w:rPr>
          <w:rtl/>
          <w:cs/>
          <w:lang w:val="ar_AE" w:bidi="ar_AE"/>
        </w:rPr>
        <w:t xml:space="preserve"> للبشر بنفس الطريقة الفعلية التي هو بها الأب ليسوع. ومع ذلك، من الأفضل على الأرجح ترجمة </w:t>
      </w:r>
      <w:r>
        <w:rPr>
          <w:b/>
          <w:rtl/>
          <w:cs/>
          <w:lang w:val="ar_AE" w:bidi="ar_AE"/>
        </w:rPr>
        <w:t>الأب</w:t>
      </w:r>
      <w:r>
        <w:rPr>
          <w:rtl/>
          <w:cs/>
          <w:lang w:val="ar_AE" w:bidi="ar_AE"/>
        </w:rPr>
        <w:t xml:space="preserve"> بنفس الكلمة التي ستستخدمها لغتك بشكل مألوف للإشارة إلى الأب البشري. إذا كان ذلك سيساعد قرّاءك، يمكنك الإشارة إلى أن المقصود هو الله. ترجمة بديلة: "أبيكم، أي الله،"\n</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7: 11 (#5)</w:t>
      </w:r>
      <w:r>
        <w:rPr>
          <w:rtl/>
          <w:cs/>
          <w:lang w:val="ar_AE" w:bidi="ar_AE"/>
        </w:rPr>
      </w:r>
    </w:p>
    <w:p>
      <w:pPr>
        <w:bidi/>
      </w:pPr>
      <w:r>
        <w:rPr>
          <w:rtl/>
          <w:cs/>
          <w:lang w:val="ar_AE" w:bidi="ar_AE"/>
        </w:rPr>
      </w:r>
      <w:r>
        <w:rPr>
          <w:b/>
          <w:rtl/>
          <w:cs/>
          <w:lang w:val="ar_AE" w:bidi="ar_AE"/>
        </w:rPr>
        <w:t>ἐν τοῖς οὐρανοῖς</w:t>
      </w:r>
    </w:p>
    <w:p>
      <w:pPr>
        <w:bidi/>
      </w:pPr>
      <w:r>
        <w:rPr>
          <w:rtl/>
          <w:cs/>
          <w:lang w:val="ar_AE" w:bidi="ar_AE"/>
        </w:rPr>
      </w:r>
      <w:r>
        <w:rPr>
          <w:b/>
          <w:rtl/>
          <w:cs/>
          <w:lang w:val="ar_AE" w:bidi="ar_AE"/>
        </w:rPr>
        <w:t>"ٱلَّذِي فِي ٱلسَّمَاوَاتِ"</w:t>
      </w:r>
    </w:p>
    <w:p>
      <w:pPr>
        <w:bidi/>
      </w:pPr>
      <w:r>
        <w:rPr>
          <w:rtl/>
          <w:cs/>
          <w:lang w:val="ar_AE" w:bidi="ar_AE"/>
        </w:rPr>
      </w:r>
      <w:r>
        <w:rPr>
          <w:rtl/>
          <w:cs/>
          <w:lang w:val="ar_AE" w:bidi="ar_AE"/>
        </w:rPr>
        <w:t>هنا، تعبر عبارة في السماوات عن المكان الذي يتواجد فيه الله الآب بشكل خاص ومنه يحكم. إذا كان من المفيد في لغتك، يمكنك جعل هذه الفكرة أكثر وضوحًا. ترجمة بديلة: "الكائن في السماوات"\n</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7: 12 (#1)</w:t>
      </w:r>
      <w:r>
        <w:rPr>
          <w:rtl/>
          <w:cs/>
          <w:lang w:val="ar_AE" w:bidi="ar_AE"/>
        </w:rPr>
      </w:r>
    </w:p>
    <w:p>
      <w:pPr>
        <w:bidi/>
      </w:pPr>
      <w:r>
        <w:rPr>
          <w:rtl/>
          <w:cs/>
          <w:lang w:val="ar_AE" w:bidi="ar_AE"/>
        </w:rPr>
      </w:r>
      <w:r>
        <w:rPr>
          <w:b/>
          <w:rtl/>
          <w:cs/>
          <w:lang w:val="ar_AE" w:bidi="ar_AE"/>
        </w:rPr>
        <w:t>οὖν</w:t>
      </w:r>
    </w:p>
    <w:p>
      <w:pPr>
        <w:bidi/>
      </w:pPr>
      <w:r>
        <w:rPr>
          <w:rtl/>
          <w:cs/>
          <w:lang w:val="ar_AE" w:bidi="ar_AE"/>
        </w:rPr>
      </w:r>
      <w:r>
        <w:rPr>
          <w:b/>
          <w:rtl/>
          <w:cs/>
          <w:lang w:val="ar_AE" w:bidi="ar_AE"/>
        </w:rPr>
        <w:t>"فَـ"</w:t>
      </w:r>
    </w:p>
    <w:p>
      <w:pPr>
        <w:bidi/>
      </w:pPr>
      <w:r>
        <w:rPr>
          <w:rtl/>
          <w:cs/>
          <w:lang w:val="ar_AE" w:bidi="ar_AE"/>
        </w:rPr>
      </w:r>
      <w:r>
        <w:rPr>
          <w:rtl/>
          <w:cs/>
          <w:lang w:val="ar_AE" w:bidi="ar_AE"/>
        </w:rPr>
        <w:t xml:space="preserve">هنا، الكلمة </w:t>
      </w:r>
      <w:r>
        <w:rPr>
          <w:b/>
          <w:rtl/>
          <w:cs/>
          <w:lang w:val="ar_AE" w:bidi="ar_AE"/>
        </w:rPr>
        <w:t>فَـ</w:t>
      </w:r>
      <w:r>
        <w:rPr>
          <w:rtl/>
          <w:cs/>
          <w:lang w:val="ar_AE" w:bidi="ar_AE"/>
        </w:rPr>
        <w:t xml:space="preserve"> تقدم استنتاجًا لما قاله يسوع في </w:t>
      </w:r>
      <w:r>
        <w:rPr>
          <w:rtl/>
          <w:cs/>
          <w:lang w:val="ar_AE" w:bidi="ar_AE"/>
        </w:rPr>
        <w:t>5:15–7:11</w:t>
      </w:r>
      <w:r>
        <w:rPr>
          <w:rtl/>
          <w:cs/>
          <w:lang w:val="ar_AE" w:bidi="ar_AE"/>
        </w:rPr>
        <w:t xml:space="preserve">. إذا كان من المفيد في لغتك، يمكنك استخدام كلمة أو عبارة تقدم هذا النوع من الاستنتاج، أو يمكنك ترك </w:t>
      </w:r>
      <w:r>
        <w:rPr>
          <w:b/>
          <w:rtl/>
          <w:cs/>
          <w:lang w:val="ar_AE" w:bidi="ar_AE"/>
        </w:rPr>
        <w:t>فَ</w:t>
      </w:r>
      <w:r>
        <w:rPr>
          <w:rtl/>
          <w:cs/>
          <w:lang w:val="ar_AE" w:bidi="ar_AE"/>
        </w:rPr>
        <w:t xml:space="preserve"> بدون ترجمة. ترجمة بديلة: "باختصار" أو "إذن"</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7: 12 (#2)</w:t>
      </w:r>
      <w:r>
        <w:rPr>
          <w:rtl/>
          <w:cs/>
          <w:lang w:val="ar_AE" w:bidi="ar_AE"/>
        </w:rPr>
      </w:r>
    </w:p>
    <w:p>
      <w:pPr>
        <w:bidi/>
      </w:pPr>
      <w:r>
        <w:rPr>
          <w:rtl/>
          <w:cs/>
          <w:lang w:val="ar_AE" w:bidi="ar_AE"/>
        </w:rPr>
      </w:r>
      <w:r>
        <w:rPr>
          <w:b/>
          <w:rtl/>
          <w:cs/>
          <w:lang w:val="ar_AE" w:bidi="ar_AE"/>
        </w:rPr>
        <w:t>πάντα &amp; ὅσα ἐὰν θέλητε ἵνα ποιῶσιν ὑμῖν οἱ ἄνθρωποι, οὕτως καὶ ὑμεῖς ποιεῖτε αὐτοῖς</w:t>
      </w:r>
    </w:p>
    <w:p>
      <w:pPr>
        <w:bidi/>
      </w:pPr>
      <w:r>
        <w:rPr>
          <w:rtl/>
          <w:cs/>
          <w:lang w:val="ar_AE" w:bidi="ar_AE"/>
        </w:rPr>
      </w:r>
      <w:r>
        <w:rPr>
          <w:b/>
          <w:rtl/>
          <w:cs/>
          <w:lang w:val="ar_AE" w:bidi="ar_AE"/>
        </w:rPr>
        <w:t>"فَكُلُّ مَا تُرِيدُونَ أَنْ يَفْعَلَ ٱلنَّاسُ بِكُمُ ٱفْعَلُوا هَكَذَا أَنْتُمْ أَيْضًا بِهِمْ"</w:t>
      </w:r>
    </w:p>
    <w:p>
      <w:pPr>
        <w:bidi/>
      </w:pPr>
      <w:r>
        <w:rPr>
          <w:rtl/>
          <w:cs/>
          <w:lang w:val="ar_AE" w:bidi="ar_AE"/>
        </w:rPr>
      </w:r>
      <w:r>
        <w:rPr>
          <w:rtl/>
          <w:cs/>
          <w:lang w:val="ar_AE" w:bidi="ar_AE"/>
        </w:rPr>
        <w:t>في بعض اللغات قد يكون من المألوف لأكثر عكس ترتيب هذه العبارات. ترجمة بديلة: "يجب أن تفعل للناس كل الأشياء بالطريقة التي ترغب أن يفعلوها هم لك"</w:t>
      </w:r>
    </w:p>
    <w:p>
      <w:pPr>
        <w:bidi/>
      </w:pPr>
      <w:r>
        <w:rPr>
          <w:rtl/>
          <w:cs/>
          <w:lang w:val="ar_AE" w:bidi="ar_AE"/>
        </w:rPr>
      </w:r>
      <w:r>
        <w:rPr>
          <w:rtl/>
          <w:cs/>
          <w:lang w:val="ar_AE" w:bidi="ar_AE"/>
        </w:rPr>
        <w:t xml:space="preserve">انظر: </w:t>
      </w:r>
      <w:r>
        <w:rPr>
          <w:rtl/>
          <w:cs/>
          <w:lang w:val="ar_AE" w:bidi="ar_AE"/>
        </w:rPr>
        <w:t>بنية المعلومات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7: 12 (#3)</w:t>
      </w:r>
      <w:r>
        <w:rPr>
          <w:rtl/>
          <w:cs/>
          <w:lang w:val="ar_AE" w:bidi="ar_AE"/>
        </w:rPr>
      </w:r>
    </w:p>
    <w:p>
      <w:pPr>
        <w:bidi/>
      </w:pPr>
      <w:r>
        <w:rPr>
          <w:rtl/>
          <w:cs/>
          <w:lang w:val="ar_AE" w:bidi="ar_AE"/>
        </w:rPr>
      </w:r>
      <w:r>
        <w:rPr>
          <w:b/>
          <w:rtl/>
          <w:cs/>
          <w:lang w:val="ar_AE" w:bidi="ar_AE"/>
        </w:rPr>
        <w:t>οἱ ἄνθρωποι</w:t>
      </w:r>
    </w:p>
    <w:p>
      <w:pPr>
        <w:bidi/>
      </w:pPr>
      <w:r>
        <w:rPr>
          <w:rtl/>
          <w:cs/>
          <w:lang w:val="ar_AE" w:bidi="ar_AE"/>
        </w:rPr>
      </w:r>
      <w:r>
        <w:rPr>
          <w:b/>
          <w:rtl/>
          <w:cs/>
          <w:lang w:val="ar_AE" w:bidi="ar_AE"/>
        </w:rPr>
        <w:t>"ٱلنَّاسُ"</w:t>
      </w:r>
    </w:p>
    <w:p>
      <w:pPr>
        <w:bidi/>
      </w:pPr>
      <w:r>
        <w:rPr>
          <w:rtl/>
          <w:cs/>
          <w:lang w:val="ar_AE" w:bidi="ar_AE"/>
        </w:rPr>
      </w:r>
      <w:r>
        <w:rPr>
          <w:rtl/>
          <w:cs/>
          <w:lang w:val="ar_AE" w:bidi="ar_AE"/>
        </w:rPr>
        <w:t xml:space="preserve">على الرغم من أن مصطلح </w:t>
      </w:r>
      <w:r>
        <w:rPr>
          <w:b/>
          <w:rtl/>
          <w:cs/>
          <w:lang w:val="ar_AE" w:bidi="ar_AE"/>
        </w:rPr>
        <w:t xml:space="preserve">ٱلنَّاسُ </w:t>
      </w:r>
      <w:r>
        <w:rPr>
          <w:rtl/>
          <w:cs/>
          <w:lang w:val="ar_AE" w:bidi="ar_AE"/>
        </w:rPr>
        <w:t>هو مصطلح مذكر، إلا أن يسوع يستخدم الكلمة بمعنى عام يشمل كل من الرجال والنساء. إذا كان من المفيد في لغتك، يمكنك استخدام عبارة توضح ذلك. ترجمة بديلة: "الرجال والنساء"</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7: 12 (#4)</w:t>
      </w:r>
      <w:r>
        <w:rPr>
          <w:rtl/>
          <w:cs/>
          <w:lang w:val="ar_AE" w:bidi="ar_AE"/>
        </w:rPr>
      </w:r>
    </w:p>
    <w:p>
      <w:pPr>
        <w:bidi/>
      </w:pPr>
      <w:r>
        <w:rPr>
          <w:rtl/>
          <w:cs/>
          <w:lang w:val="ar_AE" w:bidi="ar_AE"/>
        </w:rPr>
      </w:r>
      <w:r>
        <w:rPr>
          <w:b/>
          <w:rtl/>
          <w:cs/>
          <w:lang w:val="ar_AE" w:bidi="ar_AE"/>
        </w:rPr>
        <w:t>γάρ</w:t>
      </w:r>
    </w:p>
    <w:p>
      <w:pPr>
        <w:bidi/>
      </w:pPr>
      <w:r>
        <w:rPr>
          <w:rtl/>
          <w:cs/>
          <w:lang w:val="ar_AE" w:bidi="ar_AE"/>
        </w:rPr>
      </w:r>
      <w:r>
        <w:rPr>
          <w:b/>
          <w:rtl/>
          <w:cs/>
          <w:lang w:val="ar_AE" w:bidi="ar_AE"/>
        </w:rPr>
        <w:t>"لِأَنَّ"</w:t>
      </w:r>
    </w:p>
    <w:p>
      <w:pPr>
        <w:bidi/>
      </w:pPr>
      <w:r>
        <w:rPr>
          <w:rtl/>
          <w:cs/>
          <w:lang w:val="ar_AE" w:bidi="ar_AE"/>
        </w:rPr>
      </w:r>
      <w:r>
        <w:rPr>
          <w:rtl/>
          <w:cs/>
          <w:lang w:val="ar_AE" w:bidi="ar_AE"/>
        </w:rPr>
        <w:t xml:space="preserve">هنا، كلمة </w:t>
      </w:r>
      <w:r>
        <w:rPr>
          <w:b/>
          <w:rtl/>
          <w:cs/>
          <w:lang w:val="ar_AE" w:bidi="ar_AE"/>
        </w:rPr>
        <w:t xml:space="preserve">لِأَنَّ </w:t>
      </w:r>
      <w:r>
        <w:rPr>
          <w:rtl/>
          <w:cs/>
          <w:lang w:val="ar_AE" w:bidi="ar_AE"/>
        </w:rPr>
        <w:t xml:space="preserve"> تقدم سببًا للأمر الذي أعطاه يسوع للتو. إذا كان ذلك مفيدًا في لغتك، يمكنك استخدام كلمة أو عبارة تقدم سببًا أو أساسًا لهذا الأمر، أو يمكنك ترك </w:t>
      </w:r>
      <w:r>
        <w:rPr>
          <w:b/>
          <w:rtl/>
          <w:cs/>
          <w:lang w:val="ar_AE" w:bidi="ar_AE"/>
        </w:rPr>
        <w:t xml:space="preserve">لِأَنَّ </w:t>
      </w:r>
      <w:r>
        <w:rPr>
          <w:rtl/>
          <w:cs/>
          <w:lang w:val="ar_AE" w:bidi="ar_AE"/>
        </w:rPr>
        <w:t xml:space="preserve"> دون ترجمة. ترجمة بديلة: “حيث أن” أو “التي يجب عليك فعلها بسبب أنه”</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7: 12 (#5)</w:t>
      </w:r>
      <w:r>
        <w:rPr>
          <w:rtl/>
          <w:cs/>
          <w:lang w:val="ar_AE" w:bidi="ar_AE"/>
        </w:rPr>
      </w:r>
    </w:p>
    <w:p>
      <w:pPr>
        <w:bidi/>
      </w:pPr>
      <w:r>
        <w:rPr>
          <w:rtl/>
          <w:cs/>
          <w:lang w:val="ar_AE" w:bidi="ar_AE"/>
        </w:rPr>
      </w:r>
      <w:r>
        <w:rPr>
          <w:b/>
          <w:rtl/>
          <w:cs/>
          <w:lang w:val="ar_AE" w:bidi="ar_AE"/>
        </w:rPr>
        <w:t>οὗτος &amp; ἐστιν ὁ νόμος καὶ οἱ προφῆται</w:t>
      </w:r>
    </w:p>
    <w:p>
      <w:pPr>
        <w:bidi/>
      </w:pPr>
      <w:r>
        <w:rPr>
          <w:rtl/>
          <w:cs/>
          <w:lang w:val="ar_AE" w:bidi="ar_AE"/>
        </w:rPr>
      </w:r>
      <w:r>
        <w:rPr>
          <w:b/>
          <w:rtl/>
          <w:cs/>
          <w:lang w:val="ar_AE" w:bidi="ar_AE"/>
        </w:rPr>
        <w:t>"هَذَا هُوَ ٱلنَّامُوسُ وَٱلْأَنْبِيَاءُ."</w:t>
      </w:r>
    </w:p>
    <w:p>
      <w:pPr>
        <w:bidi/>
      </w:pPr>
      <w:r>
        <w:rPr>
          <w:rtl/>
          <w:cs/>
          <w:lang w:val="ar_AE" w:bidi="ar_AE"/>
        </w:rPr>
      </w:r>
      <w:r>
        <w:rPr>
          <w:rtl/>
          <w:cs/>
          <w:lang w:val="ar_AE" w:bidi="ar_AE"/>
        </w:rPr>
        <w:t xml:space="preserve">هنا، تعني عبارة </w:t>
      </w:r>
      <w:r>
        <w:rPr>
          <w:b/>
          <w:rtl/>
          <w:cs/>
          <w:lang w:val="ar_AE" w:bidi="ar_AE"/>
        </w:rPr>
        <w:t xml:space="preserve">هَذَا هُوَ ٱلنَّامُوسُ وَٱلْأَنْبِيَاءُ تعني </w:t>
      </w:r>
      <w:r>
        <w:rPr>
          <w:rtl/>
          <w:cs/>
          <w:lang w:val="ar_AE" w:bidi="ar_AE"/>
        </w:rPr>
        <w:t>أن وصية يسوع تُلخص ما يتطلبه</w:t>
      </w:r>
      <w:r>
        <w:rPr>
          <w:b/>
          <w:rtl/>
          <w:cs/>
          <w:lang w:val="ar_AE" w:bidi="ar_AE"/>
        </w:rPr>
        <w:t xml:space="preserve"> ٱلنَّامُوسُ وَٱلْأَنْبِيَاءُ.</w:t>
      </w:r>
      <w:r>
        <w:rPr>
          <w:rtl/>
          <w:cs/>
          <w:lang w:val="ar_AE" w:bidi="ar_AE"/>
        </w:rPr>
        <w:t xml:space="preserve"> إذا كان ذلك مفيدًا لقرّائك، يمكنك جعل هذه الفكرة أكثر وضوحًا. ترجمة بديلة: "هذا ما يتطلبه الناموس والأنبياء" أو "هذا ملخص الناموس والأنبياء"</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7: 12 (#6)</w:t>
      </w:r>
      <w:r>
        <w:rPr>
          <w:rtl/>
          <w:cs/>
          <w:lang w:val="ar_AE" w:bidi="ar_AE"/>
        </w:rPr>
      </w:r>
    </w:p>
    <w:p>
      <w:pPr>
        <w:bidi/>
      </w:pPr>
      <w:r>
        <w:rPr>
          <w:rtl/>
          <w:cs/>
          <w:lang w:val="ar_AE" w:bidi="ar_AE"/>
        </w:rPr>
      </w:r>
      <w:r>
        <w:rPr>
          <w:b/>
          <w:rtl/>
          <w:cs/>
          <w:lang w:val="ar_AE" w:bidi="ar_AE"/>
        </w:rPr>
        <w:t>ὁ νόμος καὶ οἱ προφῆται</w:t>
      </w:r>
    </w:p>
    <w:p>
      <w:pPr>
        <w:bidi/>
      </w:pPr>
      <w:r>
        <w:rPr>
          <w:rtl/>
          <w:cs/>
          <w:lang w:val="ar_AE" w:bidi="ar_AE"/>
        </w:rPr>
      </w:r>
      <w:r>
        <w:rPr>
          <w:b/>
          <w:rtl/>
          <w:cs/>
          <w:lang w:val="ar_AE" w:bidi="ar_AE"/>
        </w:rPr>
        <w:t>"ٱلنَّامُوسُ وَٱلْأَنْبِيَاءُ."</w:t>
      </w:r>
    </w:p>
    <w:p>
      <w:pPr>
        <w:bidi/>
      </w:pPr>
      <w:r>
        <w:rPr>
          <w:rtl/>
          <w:cs/>
          <w:lang w:val="ar_AE" w:bidi="ar_AE"/>
        </w:rPr>
      </w:r>
      <w:r>
        <w:rPr>
          <w:rtl/>
          <w:cs/>
          <w:lang w:val="ar_AE" w:bidi="ar_AE"/>
        </w:rPr>
        <w:t xml:space="preserve">كلمة </w:t>
      </w:r>
      <w:r>
        <w:rPr>
          <w:b/>
          <w:rtl/>
          <w:cs/>
          <w:lang w:val="ar_AE" w:bidi="ar_AE"/>
        </w:rPr>
        <w:t xml:space="preserve">ٱلنَّامُوسُ </w:t>
      </w:r>
      <w:r>
        <w:rPr>
          <w:rtl/>
          <w:cs/>
          <w:lang w:val="ar_AE" w:bidi="ar_AE"/>
        </w:rPr>
        <w:t xml:space="preserve">هي اسم لجزء من الأسفار العبرية، وكلمة </w:t>
      </w:r>
      <w:r>
        <w:rPr>
          <w:b/>
          <w:rtl/>
          <w:cs/>
          <w:lang w:val="ar_AE" w:bidi="ar_AE"/>
        </w:rPr>
        <w:t xml:space="preserve">ٱلْأَنْبِيَاءُ </w:t>
      </w:r>
      <w:r>
        <w:rPr>
          <w:rtl/>
          <w:cs/>
          <w:lang w:val="ar_AE" w:bidi="ar_AE"/>
        </w:rPr>
        <w:t>هي اسم لجزء آخر من الأسفار العبرية. أظهر هذا في ترجمتك بالطريقة التي تكون مألوفة في لغتك. ترجمة بديلة: "كل الكتابات، سواء الناموس أو الأنبياء"</w:t>
      </w:r>
    </w:p>
    <w:p>
      <w:pPr>
        <w:bidi/>
      </w:pPr>
      <w:r>
        <w:rPr>
          <w:rtl/>
          <w:cs/>
          <w:lang w:val="ar_AE" w:bidi="ar_AE"/>
        </w:rPr>
      </w:r>
      <w:r>
        <w:rPr>
          <w:rtl/>
          <w:cs/>
          <w:lang w:val="ar_AE" w:bidi="ar_AE"/>
        </w:rPr>
        <w:t xml:space="preserve">انظر: </w:t>
      </w:r>
      <w:r>
        <w:rPr>
          <w:rtl/>
          <w:cs/>
          <w:lang w:val="ar_AE" w:bidi="ar_AE"/>
        </w:rPr>
        <w:t>كيفية ترجمة الأسماء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7: 12 (#7)</w:t>
      </w:r>
      <w:r>
        <w:rPr>
          <w:rtl/>
          <w:cs/>
          <w:lang w:val="ar_AE" w:bidi="ar_AE"/>
        </w:rPr>
      </w:r>
    </w:p>
    <w:p>
      <w:pPr>
        <w:bidi/>
      </w:pPr>
      <w:r>
        <w:rPr>
          <w:rtl/>
          <w:cs/>
          <w:lang w:val="ar_AE" w:bidi="ar_AE"/>
        </w:rPr>
      </w:r>
      <w:r>
        <w:rPr>
          <w:b/>
          <w:rtl/>
          <w:cs/>
          <w:lang w:val="ar_AE" w:bidi="ar_AE"/>
        </w:rPr>
        <w:t>οἱ προφῆται</w:t>
      </w:r>
    </w:p>
    <w:p>
      <w:pPr>
        <w:bidi/>
      </w:pPr>
      <w:r>
        <w:rPr>
          <w:rtl/>
          <w:cs/>
          <w:lang w:val="ar_AE" w:bidi="ar_AE"/>
        </w:rPr>
      </w:r>
      <w:r>
        <w:rPr>
          <w:b/>
          <w:rtl/>
          <w:cs/>
          <w:lang w:val="ar_AE" w:bidi="ar_AE"/>
        </w:rPr>
        <w:t>"ٱلْأَنْبِيَاءُ"</w:t>
      </w:r>
    </w:p>
    <w:p>
      <w:pPr>
        <w:bidi/>
      </w:pPr>
      <w:r>
        <w:rPr>
          <w:rtl/>
          <w:cs/>
          <w:lang w:val="ar_AE" w:bidi="ar_AE"/>
        </w:rPr>
      </w:r>
      <w:r>
        <w:rPr>
          <w:rtl/>
          <w:cs/>
          <w:lang w:val="ar_AE" w:bidi="ar_AE"/>
        </w:rPr>
        <w:t xml:space="preserve">هنا، تمثل كلمة </w:t>
      </w:r>
      <w:r>
        <w:rPr>
          <w:b/>
          <w:rtl/>
          <w:cs/>
          <w:lang w:val="ar_AE" w:bidi="ar_AE"/>
        </w:rPr>
        <w:t xml:space="preserve">ٱلْأَنْبِيَاءُ </w:t>
      </w:r>
      <w:r>
        <w:rPr>
          <w:rtl/>
          <w:cs/>
          <w:lang w:val="ar_AE" w:bidi="ar_AE"/>
        </w:rPr>
        <w:t>ما قاله وكتبه الأنبياء. إذا كان ذلك مفيدًا في لغتك، يمكنك استخدام تعبير مماثل من لغتك أو توضيح المعنى ببساطة. ترجمة بديلة: "كتابات الأنبياء"</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7: 13 (#1)</w:t>
      </w:r>
      <w:r>
        <w:rPr>
          <w:rtl/>
          <w:cs/>
          <w:lang w:val="ar_AE" w:bidi="ar_AE"/>
        </w:rPr>
      </w:r>
    </w:p>
    <w:p>
      <w:pPr>
        <w:bidi/>
      </w:pPr>
      <w:r>
        <w:rPr>
          <w:rtl/>
          <w:cs/>
          <w:lang w:val="ar_AE" w:bidi="ar_AE"/>
        </w:rPr>
      </w:r>
      <w:r>
        <w:rPr>
          <w:b/>
          <w:rtl/>
          <w:cs/>
          <w:lang w:val="ar_AE" w:bidi="ar_AE"/>
        </w:rPr>
        <w:t>εἰσέλθατε διὰ τῆς στενῆς πύλης; ὅτι πλατεῖα ἡ πύλη καὶ εὐρύχωρος ἡ ὁδὸς ἡ ἀπάγουσα εἰς τὴν ἀπώλειαν, καὶ πολλοί εἰσιν οἱ εἰσερχόμενοι δι’ αὐτῆς</w:t>
      </w:r>
    </w:p>
    <w:p>
      <w:pPr>
        <w:bidi/>
      </w:pPr>
      <w:r>
        <w:rPr>
          <w:rtl/>
          <w:cs/>
          <w:lang w:val="ar_AE" w:bidi="ar_AE"/>
        </w:rPr>
      </w:r>
      <w:r>
        <w:rPr>
          <w:b/>
          <w:rtl/>
          <w:cs/>
          <w:lang w:val="ar_AE" w:bidi="ar_AE"/>
        </w:rPr>
        <w:t>"اُدْخُلُوا مِنَ ٱلْبَابِ ٱلضَّيِّقِ، لِأَنَّهُ وَاسِعٌ ٱلْبَابُ وَرَحْبٌ ٱلطَّرِيقُ ٱلَّذِي يُؤَدِّي إِلَى ٱلْهَلَاكِ، وَكَثِيرُونَ هُمُ ٱلَّذِينَ يَدْخُلُونَ مِنْهُ!"</w:t>
      </w:r>
    </w:p>
    <w:p>
      <w:pPr>
        <w:bidi/>
      </w:pPr>
      <w:r>
        <w:rPr>
          <w:rtl/>
          <w:cs/>
          <w:lang w:val="ar_AE" w:bidi="ar_AE"/>
        </w:rPr>
      </w:r>
      <w:r>
        <w:rPr>
          <w:rtl/>
          <w:cs/>
          <w:lang w:val="ar_AE" w:bidi="ar_AE"/>
        </w:rPr>
        <w:t xml:space="preserve">هنا يتحدث يسوع عن كيفية عيش الناس كما لو كانوا يسيرون على </w:t>
      </w:r>
      <w:r>
        <w:rPr>
          <w:b/>
          <w:rtl/>
          <w:cs/>
          <w:lang w:val="ar_AE" w:bidi="ar_AE"/>
        </w:rPr>
        <w:t xml:space="preserve">طَّرِيق </w:t>
      </w:r>
      <w:r>
        <w:rPr>
          <w:rtl/>
          <w:cs/>
          <w:lang w:val="ar_AE" w:bidi="ar_AE"/>
        </w:rPr>
        <w:t xml:space="preserve">وما يحدث عندما يموتون كما لو كانوا يدخلون من </w:t>
      </w:r>
      <w:r>
        <w:rPr>
          <w:b/>
          <w:rtl/>
          <w:cs/>
          <w:lang w:val="ar_AE" w:bidi="ar_AE"/>
        </w:rPr>
        <w:t>بَابِ</w:t>
      </w:r>
      <w:r>
        <w:rPr>
          <w:rtl/>
          <w:cs/>
          <w:lang w:val="ar_AE" w:bidi="ar_AE"/>
        </w:rPr>
        <w:t xml:space="preserve">. عندما يكون </w:t>
      </w:r>
      <w:r>
        <w:rPr>
          <w:b/>
          <w:rtl/>
          <w:cs/>
          <w:lang w:val="ar_AE" w:bidi="ar_AE"/>
        </w:rPr>
        <w:t>ٱلْبَابِ</w:t>
      </w:r>
      <w:r>
        <w:rPr>
          <w:rtl/>
          <w:cs/>
          <w:lang w:val="ar_AE" w:bidi="ar_AE"/>
        </w:rPr>
        <w:t xml:space="preserve"> </w:t>
      </w:r>
      <w:r>
        <w:rPr>
          <w:b/>
          <w:rtl/>
          <w:cs/>
          <w:lang w:val="ar_AE" w:bidi="ar_AE"/>
        </w:rPr>
        <w:t>ضيّقًا</w:t>
      </w:r>
      <w:r>
        <w:rPr>
          <w:rtl/>
          <w:cs/>
          <w:lang w:val="ar_AE" w:bidi="ar_AE"/>
        </w:rPr>
        <w:t xml:space="preserve">، فهذا يعني أنه من الصعب المرور من خلاله وأنه ليس هناك الكثير من الناس الذين يمرون من خلاله. عندما يكون </w:t>
      </w:r>
      <w:r>
        <w:rPr>
          <w:b/>
          <w:rtl/>
          <w:cs/>
          <w:lang w:val="ar_AE" w:bidi="ar_AE"/>
        </w:rPr>
        <w:t>ٱلْبَابِ</w:t>
      </w:r>
      <w:r>
        <w:rPr>
          <w:rtl/>
          <w:cs/>
          <w:lang w:val="ar_AE" w:bidi="ar_AE"/>
        </w:rPr>
        <w:t xml:space="preserve"> </w:t>
      </w:r>
      <w:r>
        <w:rPr>
          <w:b/>
          <w:rtl/>
          <w:cs/>
          <w:lang w:val="ar_AE" w:bidi="ar_AE"/>
        </w:rPr>
        <w:t xml:space="preserve"> وَاسِعًا</w:t>
      </w:r>
      <w:r>
        <w:rPr>
          <w:rtl/>
          <w:cs/>
          <w:lang w:val="ar_AE" w:bidi="ar_AE"/>
        </w:rPr>
        <w:t xml:space="preserve"> و</w:t>
      </w:r>
      <w:r>
        <w:rPr>
          <w:b/>
          <w:rtl/>
          <w:cs/>
          <w:lang w:val="ar_AE" w:bidi="ar_AE"/>
        </w:rPr>
        <w:t>ٱلطَّرِيقُ</w:t>
      </w:r>
      <w:r>
        <w:rPr>
          <w:rtl/>
          <w:cs/>
          <w:lang w:val="ar_AE" w:bidi="ar_AE"/>
        </w:rPr>
        <w:t xml:space="preserve"> </w:t>
      </w:r>
      <w:r>
        <w:rPr>
          <w:b/>
          <w:rtl/>
          <w:cs/>
          <w:lang w:val="ar_AE" w:bidi="ar_AE"/>
        </w:rPr>
        <w:t>رَحْبًا</w:t>
      </w:r>
      <w:r>
        <w:rPr>
          <w:rtl/>
          <w:cs/>
          <w:lang w:val="ar_AE" w:bidi="ar_AE"/>
        </w:rPr>
        <w:t>، فهذا يعني أنه من السهل السفر عليه أو المرور من خلاله وأن الكثير من الناس يسافرون عليه أو يمرون من خلاله. نظرًا لأن هذه صور مهمة يستخدمها يسوع في الآية التالية أيضًا، يجب عليك الحفاظ على الصورة البلاغية أو التعبير عن الفكرة في شكل تشبيه. ترجمة بديلة: "يجب أن تعيش مثل المسافر الذي يدخل من باب ضيق. كثير من الناس يعيشون مثل المسافرين الذين يدخلون من باب واسع ويسافرون على طريق عريض، لكن هذا الطريق يؤدي إلى الهلاك"</w:t>
      </w:r>
    </w:p>
    <w:p>
      <w:pPr>
        <w:bidi/>
      </w:pPr>
      <w:r>
        <w:rPr>
          <w:rtl/>
          <w:cs/>
          <w:lang w:val="ar_AE" w:bidi="ar_AE"/>
        </w:rPr>
      </w:r>
      <w:r>
        <w:rPr>
          <w:rtl/>
          <w:cs/>
          <w:lang w:val="ar_AE" w:bidi="ar_AE"/>
        </w:rPr>
        <w:t xml:space="preserve">انظر: </w:t>
      </w:r>
      <w:r>
        <w:rPr>
          <w:rtl/>
          <w:cs/>
          <w:lang w:val="ar_AE" w:bidi="ar_AE"/>
        </w:rPr>
        <w:t>التصوير البلاغي الكتابي — الاستعارات الممتدة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7: 13 (#2)</w:t>
      </w:r>
      <w:r>
        <w:rPr>
          <w:rtl/>
          <w:cs/>
          <w:lang w:val="ar_AE" w:bidi="ar_AE"/>
        </w:rPr>
      </w:r>
    </w:p>
    <w:p>
      <w:pPr>
        <w:bidi/>
      </w:pPr>
      <w:r>
        <w:rPr>
          <w:rtl/>
          <w:cs/>
          <w:lang w:val="ar_AE" w:bidi="ar_AE"/>
        </w:rPr>
      </w:r>
      <w:r>
        <w:rPr>
          <w:b/>
          <w:rtl/>
          <w:cs/>
          <w:lang w:val="ar_AE" w:bidi="ar_AE"/>
        </w:rPr>
        <w:t>ὅτι</w:t>
      </w:r>
    </w:p>
    <w:p>
      <w:pPr>
        <w:bidi/>
      </w:pPr>
      <w:r>
        <w:rPr>
          <w:rtl/>
          <w:cs/>
          <w:lang w:val="ar_AE" w:bidi="ar_AE"/>
        </w:rPr>
      </w:r>
      <w:r>
        <w:rPr>
          <w:b/>
          <w:rtl/>
          <w:cs/>
          <w:lang w:val="ar_AE" w:bidi="ar_AE"/>
        </w:rPr>
        <w:t>"لِأَنَّهُ"</w:t>
      </w:r>
    </w:p>
    <w:p>
      <w:pPr>
        <w:bidi/>
      </w:pPr>
      <w:r>
        <w:rPr>
          <w:rtl/>
          <w:cs/>
          <w:lang w:val="ar_AE" w:bidi="ar_AE"/>
        </w:rPr>
      </w:r>
      <w:r>
        <w:rPr>
          <w:rtl/>
          <w:cs/>
          <w:lang w:val="ar_AE" w:bidi="ar_AE"/>
        </w:rPr>
        <w:t xml:space="preserve">هنا، كلمة </w:t>
      </w:r>
      <w:r>
        <w:rPr>
          <w:b/>
          <w:rtl/>
          <w:cs/>
          <w:lang w:val="ar_AE" w:bidi="ar_AE"/>
        </w:rPr>
        <w:t>لِأَنَّهُ</w:t>
      </w:r>
      <w:r>
        <w:rPr>
          <w:rtl/>
          <w:cs/>
          <w:lang w:val="ar_AE" w:bidi="ar_AE"/>
        </w:rPr>
        <w:t xml:space="preserve"> تقدم سببًا لماذا يجب على الناس الدخول من </w:t>
      </w:r>
      <w:r>
        <w:rPr>
          <w:b/>
          <w:rtl/>
          <w:cs/>
          <w:lang w:val="ar_AE" w:bidi="ar_AE"/>
        </w:rPr>
        <w:t>ٱلْبَابِ ٱلضَّيِّقِ</w:t>
      </w:r>
      <w:r>
        <w:rPr>
          <w:rtl/>
          <w:cs/>
          <w:lang w:val="ar_AE" w:bidi="ar_AE"/>
        </w:rPr>
        <w:t xml:space="preserve">. إذا كان ذلك مفيدًا في لغتك، يمكنك استخدام كلمة أو عبارة تقدم سببًا لأمر ما، أو يمكنك ترك </w:t>
      </w:r>
      <w:r>
        <w:rPr>
          <w:b/>
          <w:rtl/>
          <w:cs/>
          <w:lang w:val="ar_AE" w:bidi="ar_AE"/>
        </w:rPr>
        <w:t>لِأَنَّهُ</w:t>
      </w:r>
      <w:r>
        <w:rPr>
          <w:rtl/>
          <w:cs/>
          <w:lang w:val="ar_AE" w:bidi="ar_AE"/>
        </w:rPr>
        <w:t xml:space="preserve"> بدون ترجمة. ترجمة بديلة: "ذلك بسبب أن"</w:t>
      </w:r>
    </w:p>
    <w:p>
      <w:pPr>
        <w:bidi/>
      </w:pPr>
      <w:r>
        <w:rPr>
          <w:rtl/>
          <w:cs/>
          <w:lang w:val="ar_AE" w:bidi="ar_AE"/>
        </w:rPr>
      </w:r>
      <w:r>
        <w:rPr>
          <w:rtl/>
          <w:cs/>
          <w:lang w:val="ar_AE" w:bidi="ar_AE"/>
        </w:rPr>
        <w:t xml:space="preserve">انظر: </w:t>
      </w:r>
      <w:r>
        <w:rPr>
          <w:rtl/>
          <w:cs/>
          <w:lang w:val="ar_AE" w:bidi="ar_AE"/>
        </w:rPr>
        <w:t>الربط— لإظهار علاقة السبب والنتيجة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7: 13 (#3)</w:t>
      </w:r>
      <w:r>
        <w:rPr>
          <w:rtl/>
          <w:cs/>
          <w:lang w:val="ar_AE" w:bidi="ar_AE"/>
        </w:rPr>
      </w:r>
    </w:p>
    <w:p>
      <w:pPr>
        <w:bidi/>
      </w:pPr>
      <w:r>
        <w:rPr>
          <w:rtl/>
          <w:cs/>
          <w:lang w:val="ar_AE" w:bidi="ar_AE"/>
        </w:rPr>
      </w:r>
      <w:r>
        <w:rPr>
          <w:b/>
          <w:rtl/>
          <w:cs/>
          <w:lang w:val="ar_AE" w:bidi="ar_AE"/>
        </w:rPr>
        <w:t>εἰς τὴν ἀπώλειαν</w:t>
      </w:r>
    </w:p>
    <w:p>
      <w:pPr>
        <w:bidi/>
      </w:pPr>
      <w:r>
        <w:rPr>
          <w:rtl/>
          <w:cs/>
          <w:lang w:val="ar_AE" w:bidi="ar_AE"/>
        </w:rPr>
      </w:r>
      <w:r>
        <w:rPr>
          <w:b/>
          <w:rtl/>
          <w:cs/>
          <w:lang w:val="ar_AE" w:bidi="ar_AE"/>
        </w:rPr>
        <w:t>"إِلَى ٱلْهَلَاكِ"</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ٱلْهَلَاكِ</w:t>
      </w:r>
      <w:r>
        <w:rPr>
          <w:rtl/>
          <w:cs/>
          <w:lang w:val="ar_AE" w:bidi="ar_AE"/>
        </w:rPr>
        <w:t>، يمكنك التعبير عن نفس الفكرة بطريقة أخرى. ترجمة بديلة: "بك للدمار" أو "بك لأن يدمرك الله "</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7:13 (#4)</w:t>
      </w:r>
      <w:r>
        <w:rPr>
          <w:rtl/>
          <w:cs/>
          <w:lang w:val="ar_AE" w:bidi="ar_AE"/>
        </w:rPr>
      </w:r>
    </w:p>
    <w:p>
      <w:pPr>
        <w:bidi/>
      </w:pPr>
      <w:r>
        <w:rPr>
          <w:rtl/>
          <w:cs/>
          <w:lang w:val="ar_AE" w:bidi="ar_AE"/>
        </w:rPr>
      </w:r>
      <w:r>
        <w:rPr>
          <w:b/>
          <w:rtl/>
          <w:cs/>
          <w:lang w:val="ar_AE" w:bidi="ar_AE"/>
        </w:rPr>
        <w:t>πολλοί</w:t>
      </w:r>
    </w:p>
    <w:p>
      <w:pPr>
        <w:bidi/>
      </w:pPr>
      <w:r>
        <w:rPr>
          <w:rtl/>
          <w:cs/>
          <w:lang w:val="ar_AE" w:bidi="ar_AE"/>
        </w:rPr>
      </w:r>
      <w:r>
        <w:rPr>
          <w:b/>
          <w:rtl/>
          <w:cs/>
          <w:lang w:val="ar_AE" w:bidi="ar_AE"/>
        </w:rPr>
        <w:t>"كَثِيرُونَ"</w:t>
      </w:r>
    </w:p>
    <w:p>
      <w:pPr>
        <w:bidi/>
      </w:pPr>
      <w:r>
        <w:rPr>
          <w:rtl/>
          <w:cs/>
          <w:lang w:val="ar_AE" w:bidi="ar_AE"/>
        </w:rPr>
      </w:r>
      <w:r>
        <w:rPr>
          <w:rtl/>
          <w:cs/>
          <w:lang w:val="ar_AE" w:bidi="ar_AE"/>
        </w:rPr>
        <w:t xml:space="preserve">يسوع يستخدم الصفة </w:t>
      </w:r>
      <w:r>
        <w:rPr>
          <w:b/>
          <w:rtl/>
          <w:cs/>
          <w:lang w:val="ar_AE" w:bidi="ar_AE"/>
        </w:rPr>
        <w:t>كَثِيرُونَ</w:t>
      </w:r>
      <w:r>
        <w:rPr>
          <w:rtl/>
          <w:cs/>
          <w:lang w:val="ar_AE" w:bidi="ar_AE"/>
        </w:rPr>
        <w:t xml:space="preserve"> كاسم ليعني العديد من الناس. قد تستخدم لغتك الصفات بنفس الطريقة. إذا لم يكن كذلك، يمكنك ترجمة هذه الكلمة بعبارة مماثلة. ترجمة بديلة: “كثير من المسافرين”</w:t>
      </w:r>
    </w:p>
    <w:p>
      <w:pPr>
        <w:bidi/>
      </w:pPr>
      <w:r>
        <w:rPr>
          <w:rtl/>
          <w:cs/>
          <w:lang w:val="ar_AE" w:bidi="ar_AE"/>
        </w:rPr>
      </w:r>
      <w:r>
        <w:rPr>
          <w:rtl/>
          <w:cs/>
          <w:lang w:val="ar_AE" w:bidi="ar_AE"/>
        </w:rPr>
        <w:t xml:space="preserve">انظر: </w:t>
      </w:r>
      <w:r>
        <w:rPr>
          <w:rtl/>
          <w:cs/>
          <w:lang w:val="ar_AE" w:bidi="ar_AE"/>
        </w:rPr>
        <w:t>الصفات الاسمية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٧: ١٣–١٤ (#١)</w:t>
      </w:r>
      <w:r>
        <w:rPr>
          <w:rtl/>
          <w:cs/>
          <w:lang w:val="ar_AE" w:bidi="ar_AE"/>
        </w:rPr>
      </w:r>
    </w:p>
    <w:p>
      <w:pPr>
        <w:bidi/>
      </w:pPr>
      <w:r>
        <w:rPr>
          <w:rtl/>
          <w:cs/>
          <w:lang w:val="ar_AE" w:bidi="ar_AE"/>
        </w:rPr>
      </w:r>
      <w:r>
        <w:rPr>
          <w:b/>
          <w:rtl/>
          <w:cs/>
          <w:lang w:val="ar_AE" w:bidi="ar_AE"/>
        </w:rPr>
        <w:t>εἰσέλθατε διὰ τῆς στενῆς πύλης; ὅτι πλατεῖα ἡ πύλη καὶ εὐρύχωρος ἡ ὁδὸς ἡ ἀπάγουσα εἰς τὴν ἀπώλειαν, καὶ πολλοί εἰσιν οἱ εἰσερχόμενοι δι’ αὐτῆς; ὅτι στενὴ ἡ πύλη καὶ τεθλιμμένη ἡ ὁδὸς ἡ ἀπάγουσα εἰς τὴν ζωήν, καὶ ὀλίγοι εἰσὶν οἱ εὑρίσκοντες αὐτήν</w:t>
      </w:r>
    </w:p>
    <w:p>
      <w:pPr>
        <w:bidi/>
      </w:pPr>
      <w:r>
        <w:rPr>
          <w:rtl/>
          <w:cs/>
          <w:lang w:val="ar_AE" w:bidi="ar_AE"/>
        </w:rPr>
      </w:r>
      <w:r>
        <w:rPr>
          <w:b/>
          <w:rtl/>
          <w:cs/>
          <w:lang w:val="ar_AE" w:bidi="ar_AE"/>
        </w:rPr>
        <w:t>"اُدْخُلُوا مِنَ ٱلْبَابِ ٱلضَّيِّقِ، لِأَنَّهُ وَاسِعٌ ٱلْبَابُ وَرَحْبٌ ٱلطَّرِيقُ ٱلَّذِي يُؤَدِّي إِلَى ٱلْهَلَاكِ، وَكَثِيرُونَ هُمُ ٱلَّذِينَ يَدْخُلُونَ مِنْهُ!"</w:t>
      </w:r>
      <w:r>
        <w:rPr>
          <w:rtl/>
          <w:cs/>
          <w:lang w:val="ar_AE" w:bidi="ar_AE"/>
        </w:rPr>
        <w:t xml:space="preserve"> - </w:t>
      </w:r>
      <w:r>
        <w:rPr>
          <w:b/>
          <w:rtl/>
          <w:cs/>
          <w:lang w:val="ar_AE" w:bidi="ar_AE"/>
        </w:rPr>
        <w:t>"مَا أَضْيَقَ ٱلْبَابَ وَأَكْرَبَ ٱلطَّرِيقَ ٱلَّذِي يُؤَدِّي إِلَى ٱلْحَيَاةِ، وَقَلِيلُونَ هُمُ ٱلَّذِينَ يَجِدُونَهُ!"</w:t>
      </w:r>
    </w:p>
    <w:p>
      <w:pPr>
        <w:bidi/>
      </w:pPr>
      <w:r>
        <w:rPr>
          <w:rtl/>
          <w:cs/>
          <w:lang w:val="ar_AE" w:bidi="ar_AE"/>
        </w:rPr>
      </w:r>
      <w:r>
        <w:rPr>
          <w:rtl/>
          <w:cs/>
          <w:lang w:val="ar_AE" w:bidi="ar_AE"/>
        </w:rPr>
        <w:t xml:space="preserve">إذا كان ذلك سيساعد قرّاءك، يمكنك دمج </w:t>
      </w:r>
      <w:r>
        <w:rPr>
          <w:rtl/>
          <w:cs/>
          <w:lang w:val="ar_AE" w:bidi="ar_AE"/>
        </w:rPr>
        <w:t>7:13</w:t>
      </w:r>
      <w:r>
        <w:rPr>
          <w:rtl/>
          <w:cs/>
          <w:lang w:val="ar_AE" w:bidi="ar_AE"/>
        </w:rPr>
        <w:t xml:space="preserve"> و</w:t>
      </w:r>
      <w:r>
        <w:rPr>
          <w:rtl/>
          <w:cs/>
          <w:lang w:val="ar_AE" w:bidi="ar_AE"/>
        </w:rPr>
        <w:t>7:14</w:t>
      </w:r>
      <w:r>
        <w:rPr>
          <w:rtl/>
          <w:cs/>
          <w:lang w:val="ar_AE" w:bidi="ar_AE"/>
        </w:rPr>
        <w:t xml:space="preserve"> في جسر آية، كما يفعل UST، للحفاظ على المعلومات حول </w:t>
      </w:r>
      <w:r>
        <w:rPr>
          <w:b/>
          <w:rtl/>
          <w:cs/>
          <w:lang w:val="ar_AE" w:bidi="ar_AE"/>
        </w:rPr>
        <w:t>ٱلْبَابِ ٱلضَّيِّقِ</w:t>
      </w:r>
      <w:r>
        <w:rPr>
          <w:rtl/>
          <w:cs/>
          <w:lang w:val="ar_AE" w:bidi="ar_AE"/>
        </w:rPr>
        <w:t xml:space="preserve"> معًا. ترجمة بديلة: "ادخلوا من الباب الضيق. لأن الباب ضيق والطريق الذي ضاق هما اللذان يؤديان إلى الحياة، وقليلون يجدونه. ولكن الباب واسع والطريق العريض هما اللذان يؤديان إلى الهلاك، وكثيرون يدخلون منه"</w:t>
      </w:r>
    </w:p>
    <w:p>
      <w:pPr>
        <w:bidi/>
      </w:pPr>
      <w:r>
        <w:rPr>
          <w:rtl/>
          <w:cs/>
          <w:lang w:val="ar_AE" w:bidi="ar_AE"/>
        </w:rPr>
      </w:r>
      <w:r>
        <w:rPr>
          <w:rtl/>
          <w:cs/>
          <w:lang w:val="ar_AE" w:bidi="ar_AE"/>
        </w:rPr>
        <w:t xml:space="preserve">انظر: </w:t>
      </w:r>
      <w:r>
        <w:rPr>
          <w:rtl/>
          <w:cs/>
          <w:lang w:val="ar_AE" w:bidi="ar_AE"/>
        </w:rPr>
        <w:t>جسور الآيات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٧: ١٤ (#١)</w:t>
      </w:r>
      <w:r>
        <w:rPr>
          <w:rtl/>
          <w:cs/>
          <w:lang w:val="ar_AE" w:bidi="ar_AE"/>
        </w:rPr>
      </w:r>
    </w:p>
    <w:p>
      <w:pPr>
        <w:bidi/>
      </w:pPr>
      <w:r>
        <w:rPr>
          <w:rtl/>
          <w:cs/>
          <w:lang w:val="ar_AE" w:bidi="ar_AE"/>
        </w:rPr>
      </w:r>
      <w:r>
        <w:rPr>
          <w:b/>
          <w:rtl/>
          <w:cs/>
          <w:lang w:val="ar_AE" w:bidi="ar_AE"/>
        </w:rPr>
        <w:t>ὅτι στενὴ ἡ πύλη καὶ τεθλιμμένη ἡ ὁδὸς</w:t>
      </w:r>
    </w:p>
    <w:p>
      <w:pPr>
        <w:bidi/>
      </w:pPr>
      <w:r>
        <w:rPr>
          <w:rtl/>
          <w:cs/>
          <w:lang w:val="ar_AE" w:bidi="ar_AE"/>
        </w:rPr>
      </w:r>
      <w:r>
        <w:rPr>
          <w:b/>
          <w:rtl/>
          <w:cs/>
          <w:lang w:val="ar_AE" w:bidi="ar_AE"/>
        </w:rPr>
        <w:t>"مَا أَضْيَقَ ٱلْبَابَ وَأَكْرَبَ ٱلطَّرِيقَ"</w:t>
      </w:r>
    </w:p>
    <w:p>
      <w:pPr>
        <w:bidi/>
      </w:pPr>
      <w:r>
        <w:rPr>
          <w:rtl/>
          <w:cs/>
          <w:lang w:val="ar_AE" w:bidi="ar_AE"/>
        </w:rPr>
      </w:r>
      <w:r>
        <w:rPr>
          <w:rtl/>
          <w:cs/>
          <w:lang w:val="ar_AE" w:bidi="ar_AE"/>
        </w:rPr>
        <w:t xml:space="preserve">تقرأ العديد من المخطوطات القديمة </w:t>
      </w:r>
      <w:r>
        <w:rPr>
          <w:b/>
          <w:rtl/>
          <w:cs/>
          <w:lang w:val="ar_AE" w:bidi="ar_AE"/>
        </w:rPr>
        <w:t>ٱلْبَابَ ضْيَقَ وقد أصبح ٱلطَّرِيقَ ضيقًا</w:t>
      </w:r>
      <w:r>
        <w:rPr>
          <w:rtl/>
          <w:cs/>
          <w:lang w:val="ar_AE" w:bidi="ar_AE"/>
        </w:rPr>
        <w:t>. يتبع ULT هذا القراءة. تقرأ مخطوطات قديمة أخرى "مَا أَضْيَقَ ٱلْبَابَ وَأَكْرَبَ ٱلطَّرِيقَ". إذا كانت هناك ترجمة للكتاب المقدس في منطقتك، قد ترغب في استخدام القراءة التي تستخدمها. إذا لم تكن هناك ترجمة للكتاب المقدس في منطقتك، قد ترغب في استخدام قراءة ULT.</w:t>
      </w:r>
    </w:p>
    <w:p>
      <w:pPr>
        <w:bidi/>
      </w:pPr>
      <w:r>
        <w:rPr>
          <w:rtl/>
          <w:cs/>
          <w:lang w:val="ar_AE" w:bidi="ar_AE"/>
        </w:rPr>
      </w:r>
      <w:r>
        <w:rPr>
          <w:rtl/>
          <w:cs/>
          <w:lang w:val="ar_AE" w:bidi="ar_AE"/>
        </w:rPr>
        <w:t xml:space="preserve">انظر: </w:t>
      </w:r>
      <w:r>
        <w:rPr>
          <w:rtl/>
          <w:cs/>
          <w:lang w:val="ar_AE" w:bidi="ar_AE"/>
        </w:rPr>
        <w:t>الاختلافات النصية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7: 14 (#2)</w:t>
      </w:r>
      <w:r>
        <w:rPr>
          <w:rtl/>
          <w:cs/>
          <w:lang w:val="ar_AE" w:bidi="ar_AE"/>
        </w:rPr>
      </w:r>
    </w:p>
    <w:p>
      <w:pPr>
        <w:bidi/>
      </w:pPr>
      <w:r>
        <w:rPr>
          <w:rtl/>
          <w:cs/>
          <w:lang w:val="ar_AE" w:bidi="ar_AE"/>
        </w:rPr>
      </w:r>
      <w:r>
        <w:rPr>
          <w:b/>
          <w:rtl/>
          <w:cs/>
          <w:lang w:val="ar_AE" w:bidi="ar_AE"/>
        </w:rPr>
        <w:t>ὅτι</w:t>
      </w:r>
    </w:p>
    <w:p>
      <w:pPr>
        <w:bidi/>
      </w:pPr>
      <w:r>
        <w:rPr>
          <w:rtl/>
          <w:cs/>
          <w:lang w:val="ar_AE" w:bidi="ar_AE"/>
        </w:rPr>
      </w:r>
      <w:r>
        <w:rPr>
          <w:b/>
          <w:rtl/>
          <w:cs/>
          <w:lang w:val="ar_AE" w:bidi="ar_AE"/>
        </w:rPr>
        <w:t>"ٱلَّذِي"</w:t>
      </w:r>
    </w:p>
    <w:p>
      <w:pPr>
        <w:bidi/>
      </w:pPr>
      <w:r>
        <w:rPr>
          <w:rtl/>
          <w:cs/>
          <w:lang w:val="ar_AE" w:bidi="ar_AE"/>
        </w:rPr>
      </w:r>
      <w:r>
        <w:rPr>
          <w:rtl/>
          <w:cs/>
          <w:lang w:val="ar_AE" w:bidi="ar_AE"/>
        </w:rPr>
        <w:t xml:space="preserve">هنا، كلمة </w:t>
      </w:r>
      <w:r>
        <w:rPr>
          <w:b/>
          <w:rtl/>
          <w:cs/>
          <w:lang w:val="ar_AE" w:bidi="ar_AE"/>
        </w:rPr>
        <w:t>ٱلَّذِي</w:t>
      </w:r>
      <w:r>
        <w:rPr>
          <w:rtl/>
          <w:cs/>
          <w:lang w:val="ar_AE" w:bidi="ar_AE"/>
        </w:rPr>
        <w:t xml:space="preserve"> تقدم سببًا آخر لماذا يجب على الناس الدخول من </w:t>
      </w:r>
      <w:r>
        <w:rPr>
          <w:b/>
          <w:rtl/>
          <w:cs/>
          <w:lang w:val="ar_AE" w:bidi="ar_AE"/>
        </w:rPr>
        <w:t>ٱلْبَابَ</w:t>
      </w:r>
      <w:r>
        <w:rPr>
          <w:rtl/>
          <w:cs/>
          <w:lang w:val="ar_AE" w:bidi="ar_AE"/>
        </w:rPr>
        <w:t xml:space="preserve"> الضيق. إذا كان ذلك مفيدًا في لغتك، يمكنك استخدام كلمة أو عبارة تقدم سببًا لأمر ما، أو يمكنك ترك </w:t>
      </w:r>
      <w:r>
        <w:rPr>
          <w:b/>
          <w:rtl/>
          <w:cs/>
          <w:lang w:val="ar_AE" w:bidi="ar_AE"/>
        </w:rPr>
        <w:t>ٱلَّذِي</w:t>
      </w:r>
      <w:r>
        <w:rPr>
          <w:rtl/>
          <w:cs/>
          <w:lang w:val="ar_AE" w:bidi="ar_AE"/>
        </w:rPr>
        <w:t xml:space="preserve"> بدون ترجمة. ترجمة بديلة: "ادخل من خلال البوابة الضيقة بسبب أن"</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٧: ١٤ (#٣)</w:t>
      </w:r>
      <w:r>
        <w:rPr>
          <w:rtl/>
          <w:cs/>
          <w:lang w:val="ar_AE" w:bidi="ar_AE"/>
        </w:rPr>
      </w:r>
    </w:p>
    <w:p>
      <w:pPr>
        <w:bidi/>
      </w:pPr>
      <w:r>
        <w:rPr>
          <w:rtl/>
          <w:cs/>
          <w:lang w:val="ar_AE" w:bidi="ar_AE"/>
        </w:rPr>
      </w:r>
      <w:r>
        <w:rPr>
          <w:b/>
          <w:rtl/>
          <w:cs/>
          <w:lang w:val="ar_AE" w:bidi="ar_AE"/>
        </w:rPr>
        <w:t>στενὴ ἡ πύλη καὶ τεθλιμμένη ἡ ὁδὸς ἡ ἀπάγουσα εἰς τὴν ζωήν, καὶ ὀλίγοι εἰσὶν οἱ εὑρίσκοντες αὐτήν</w:t>
      </w:r>
    </w:p>
    <w:p>
      <w:pPr>
        <w:bidi/>
      </w:pPr>
      <w:r>
        <w:rPr>
          <w:rtl/>
          <w:cs/>
          <w:lang w:val="ar_AE" w:bidi="ar_AE"/>
        </w:rPr>
      </w:r>
      <w:r>
        <w:rPr>
          <w:b/>
          <w:rtl/>
          <w:cs/>
          <w:lang w:val="ar_AE" w:bidi="ar_AE"/>
        </w:rPr>
        <w:t>"مَا أَضْيَقَ ٱلْبَابَ وَأَكْرَبَ ٱلطَّرِيقَ ٱلَّذِي يُؤَدِّي إِلَى ٱلْحَيَاةِ، وَقَلِيلُونَ هُمُ ٱلَّذِينَ يَجِدُونَهُ!"</w:t>
      </w:r>
    </w:p>
    <w:p>
      <w:pPr>
        <w:bidi/>
      </w:pPr>
      <w:r>
        <w:rPr>
          <w:rtl/>
          <w:cs/>
          <w:lang w:val="ar_AE" w:bidi="ar_AE"/>
        </w:rPr>
      </w:r>
      <w:r>
        <w:rPr>
          <w:rtl/>
          <w:cs/>
          <w:lang w:val="ar_AE" w:bidi="ar_AE"/>
        </w:rPr>
        <w:t xml:space="preserve">هنا يواصل يسوع الحديث عن كيفية عيش الناس كما لو كانوا يسيرون على </w:t>
      </w:r>
      <w:r>
        <w:rPr>
          <w:b/>
          <w:rtl/>
          <w:cs/>
          <w:lang w:val="ar_AE" w:bidi="ar_AE"/>
        </w:rPr>
        <w:t>طَّرِيق</w:t>
      </w:r>
      <w:r>
        <w:rPr>
          <w:rtl/>
          <w:cs/>
          <w:lang w:val="ar_AE" w:bidi="ar_AE"/>
        </w:rPr>
        <w:t xml:space="preserve"> وما يحدث عندما يموتون كما لو كانوا يدخلون من </w:t>
      </w:r>
      <w:r>
        <w:rPr>
          <w:b/>
          <w:rtl/>
          <w:cs/>
          <w:lang w:val="ar_AE" w:bidi="ar_AE"/>
        </w:rPr>
        <w:t>بَاب</w:t>
      </w:r>
      <w:r>
        <w:rPr>
          <w:rtl/>
          <w:cs/>
          <w:lang w:val="ar_AE" w:bidi="ar_AE"/>
        </w:rPr>
        <w:t xml:space="preserve">. عندما يكون </w:t>
      </w:r>
      <w:r>
        <w:rPr>
          <w:b/>
          <w:rtl/>
          <w:cs/>
          <w:lang w:val="ar_AE" w:bidi="ar_AE"/>
        </w:rPr>
        <w:t>الباب</w:t>
      </w:r>
      <w:r>
        <w:rPr>
          <w:rtl/>
          <w:cs/>
          <w:lang w:val="ar_AE" w:bidi="ar_AE"/>
        </w:rPr>
        <w:t xml:space="preserve"> </w:t>
      </w:r>
      <w:r>
        <w:rPr>
          <w:b/>
          <w:rtl/>
          <w:cs/>
          <w:lang w:val="ar_AE" w:bidi="ar_AE"/>
        </w:rPr>
        <w:t>ضيقًا</w:t>
      </w:r>
      <w:r>
        <w:rPr>
          <w:rtl/>
          <w:cs/>
          <w:lang w:val="ar_AE" w:bidi="ar_AE"/>
        </w:rPr>
        <w:t xml:space="preserve"> و</w:t>
      </w:r>
      <w:r>
        <w:rPr>
          <w:b/>
          <w:rtl/>
          <w:cs/>
          <w:lang w:val="ar_AE" w:bidi="ar_AE"/>
        </w:rPr>
        <w:t>الطريق</w:t>
      </w:r>
      <w:r>
        <w:rPr>
          <w:rtl/>
          <w:cs/>
          <w:lang w:val="ar_AE" w:bidi="ar_AE"/>
        </w:rPr>
        <w:t xml:space="preserve"> قد ضاق، فهذا يعني أنه من الصعب المرور فيهما وأنه ليس هناك الكثير من الناس يمرون من خلالهما. عبّر عن الفكرة كما فعلت في </w:t>
      </w:r>
      <w:r>
        <w:rPr>
          <w:rtl/>
          <w:cs/>
          <w:lang w:val="ar_AE" w:bidi="ar_AE"/>
        </w:rPr>
        <w:t>7:13</w:t>
      </w:r>
      <w:r>
        <w:rPr>
          <w:rtl/>
          <w:cs/>
          <w:lang w:val="ar_AE" w:bidi="ar_AE"/>
        </w:rPr>
        <w:t>. ترجمة بديلة: "فقط عدد قليل من الناس يعيشون مثل المسافرين الذين يجدون الباب الضيق ويسيرون على الطريق الذي قد ضيق، وهذا الطريق يؤدي إلى الحياة"</w:t>
      </w:r>
    </w:p>
    <w:p>
      <w:pPr>
        <w:bidi/>
      </w:pPr>
      <w:r>
        <w:rPr>
          <w:rtl/>
          <w:cs/>
          <w:lang w:val="ar_AE" w:bidi="ar_AE"/>
        </w:rPr>
      </w:r>
      <w:r>
        <w:rPr>
          <w:rtl/>
          <w:cs/>
          <w:lang w:val="ar_AE" w:bidi="ar_AE"/>
        </w:rPr>
        <w:t xml:space="preserve">انظر: </w:t>
      </w:r>
      <w:r>
        <w:rPr>
          <w:rtl/>
          <w:cs/>
          <w:lang w:val="ar_AE" w:bidi="ar_AE"/>
        </w:rPr>
        <w:t>التصوير البلاغي الكتابي — الاستعارات الممتدة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7: 14 (#4)</w:t>
      </w:r>
      <w:r>
        <w:rPr>
          <w:rtl/>
          <w:cs/>
          <w:lang w:val="ar_AE" w:bidi="ar_AE"/>
        </w:rPr>
      </w:r>
    </w:p>
    <w:p>
      <w:pPr>
        <w:bidi/>
      </w:pPr>
      <w:r>
        <w:rPr>
          <w:rtl/>
          <w:cs/>
          <w:lang w:val="ar_AE" w:bidi="ar_AE"/>
        </w:rPr>
      </w:r>
      <w:r>
        <w:rPr>
          <w:b/>
          <w:rtl/>
          <w:cs/>
          <w:lang w:val="ar_AE" w:bidi="ar_AE"/>
        </w:rPr>
        <w:t>τεθλιμμένη ἡ ὁδὸς</w:t>
      </w:r>
    </w:p>
    <w:p>
      <w:pPr>
        <w:bidi/>
      </w:pPr>
      <w:r>
        <w:rPr>
          <w:rtl/>
          <w:cs/>
          <w:lang w:val="ar_AE" w:bidi="ar_AE"/>
        </w:rPr>
      </w:r>
      <w:r>
        <w:rPr>
          <w:b/>
          <w:rtl/>
          <w:cs/>
          <w:lang w:val="ar_AE" w:bidi="ar_AE"/>
        </w:rPr>
        <w:t>"أَكْرَبَ ٱلطَّرِيقَ"</w:t>
      </w:r>
    </w:p>
    <w:p>
      <w:pPr>
        <w:bidi/>
      </w:pPr>
      <w:r>
        <w:rPr>
          <w:rtl/>
          <w:cs/>
          <w:lang w:val="ar_AE" w:bidi="ar_AE"/>
        </w:rPr>
      </w:r>
      <w:r>
        <w:rPr>
          <w:rtl/>
          <w:cs/>
          <w:lang w:val="ar_AE" w:bidi="ar_AE"/>
        </w:rPr>
        <w:t>إذا كانت لغتك لا تستخدم هذه الصيغة، يمكنك التعبير عن الفكرة بشكل مبني للمعلوم بشكل أوضح أو بطريقة أخرى تكون مألوفة في لغتك. إذا كنت بحاجة إلى قول من قام بالفعل، فمن الواضح من السياق أنه كان الله. ترجمة بديلة: "الطريق ضيق" أو "الطريق الذي جعله الله ضيقًا"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7: 14 (#5)</w:t>
      </w:r>
      <w:r>
        <w:rPr>
          <w:rtl/>
          <w:cs/>
          <w:lang w:val="ar_AE" w:bidi="ar_AE"/>
        </w:rPr>
      </w:r>
    </w:p>
    <w:p>
      <w:pPr>
        <w:bidi/>
      </w:pPr>
      <w:r>
        <w:rPr>
          <w:rtl/>
          <w:cs/>
          <w:lang w:val="ar_AE" w:bidi="ar_AE"/>
        </w:rPr>
      </w:r>
      <w:r>
        <w:rPr>
          <w:b/>
          <w:rtl/>
          <w:cs/>
          <w:lang w:val="ar_AE" w:bidi="ar_AE"/>
        </w:rPr>
        <w:t>τὴν ζωήν</w:t>
      </w:r>
    </w:p>
    <w:p>
      <w:pPr>
        <w:bidi/>
      </w:pPr>
      <w:r>
        <w:rPr>
          <w:rtl/>
          <w:cs/>
          <w:lang w:val="ar_AE" w:bidi="ar_AE"/>
        </w:rPr>
      </w:r>
      <w:r>
        <w:rPr>
          <w:b/>
          <w:rtl/>
          <w:cs/>
          <w:lang w:val="ar_AE" w:bidi="ar_AE"/>
        </w:rPr>
        <w:t>"ٱلْحَيَاةِ"</w:t>
      </w:r>
    </w:p>
    <w:p>
      <w:pPr>
        <w:bidi/>
      </w:pPr>
      <w:r>
        <w:rPr>
          <w:rtl/>
          <w:cs/>
          <w:lang w:val="ar_AE" w:bidi="ar_AE"/>
        </w:rPr>
      </w:r>
      <w:r>
        <w:rPr>
          <w:rtl/>
          <w:cs/>
          <w:lang w:val="ar_AE" w:bidi="ar_AE"/>
        </w:rPr>
        <w:t xml:space="preserve">هنا يشير يسوع إلى أن </w:t>
      </w:r>
      <w:r>
        <w:rPr>
          <w:b/>
          <w:rtl/>
          <w:cs/>
          <w:lang w:val="ar_AE" w:bidi="ar_AE"/>
        </w:rPr>
        <w:t>ٱلْحَيَاةِ</w:t>
      </w:r>
      <w:r>
        <w:rPr>
          <w:rtl/>
          <w:cs/>
          <w:lang w:val="ar_AE" w:bidi="ar_AE"/>
        </w:rPr>
        <w:t xml:space="preserve"> هي حياة أبدية أو حياة لا تموت. إذا كان ذلك مفيدًا في لغتك، يمكنك توضيح هذه الفكرة بشكل أكبر. ترجمة بديلة: "الحياة الحقيقية" أو "الحياة الأبدية"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7: 14 (#6)</w:t>
      </w:r>
      <w:r>
        <w:rPr>
          <w:rtl/>
          <w:cs/>
          <w:lang w:val="ar_AE" w:bidi="ar_AE"/>
        </w:rPr>
      </w:r>
    </w:p>
    <w:p>
      <w:pPr>
        <w:bidi/>
      </w:pPr>
      <w:r>
        <w:rPr>
          <w:rtl/>
          <w:cs/>
          <w:lang w:val="ar_AE" w:bidi="ar_AE"/>
        </w:rPr>
      </w:r>
      <w:r>
        <w:rPr>
          <w:b/>
          <w:rtl/>
          <w:cs/>
          <w:lang w:val="ar_AE" w:bidi="ar_AE"/>
        </w:rPr>
        <w:t>εἰς τὴν ζωήν</w:t>
      </w:r>
    </w:p>
    <w:p>
      <w:pPr>
        <w:bidi/>
      </w:pPr>
      <w:r>
        <w:rPr>
          <w:rtl/>
          <w:cs/>
          <w:lang w:val="ar_AE" w:bidi="ar_AE"/>
        </w:rPr>
      </w:r>
      <w:r>
        <w:rPr>
          <w:b/>
          <w:rtl/>
          <w:cs/>
          <w:lang w:val="ar_AE" w:bidi="ar_AE"/>
        </w:rPr>
        <w:t>"إِلَى ٱلْحَيَاةِ"</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ٱلْحَيَاةِ</w:t>
      </w:r>
      <w:r>
        <w:rPr>
          <w:rtl/>
          <w:cs/>
          <w:lang w:val="ar_AE" w:bidi="ar_AE"/>
        </w:rPr>
        <w:t>، يمكنك التعبير عن نفس الفكرة بطريقة أخرى. ترجمة بديلة: "إلى القدرة على العيش"</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7: 14 (#7)</w:t>
      </w:r>
      <w:r>
        <w:rPr>
          <w:rtl/>
          <w:cs/>
          <w:lang w:val="ar_AE" w:bidi="ar_AE"/>
        </w:rPr>
      </w:r>
    </w:p>
    <w:p>
      <w:pPr>
        <w:bidi/>
      </w:pPr>
      <w:r>
        <w:rPr>
          <w:rtl/>
          <w:cs/>
          <w:lang w:val="ar_AE" w:bidi="ar_AE"/>
        </w:rPr>
      </w:r>
      <w:r>
        <w:rPr>
          <w:b/>
          <w:rtl/>
          <w:cs/>
          <w:lang w:val="ar_AE" w:bidi="ar_AE"/>
        </w:rPr>
        <w:t>ὀλίγοι</w:t>
      </w:r>
    </w:p>
    <w:p>
      <w:pPr>
        <w:bidi/>
      </w:pPr>
      <w:r>
        <w:rPr>
          <w:rtl/>
          <w:cs/>
          <w:lang w:val="ar_AE" w:bidi="ar_AE"/>
        </w:rPr>
      </w:r>
      <w:r>
        <w:rPr>
          <w:b/>
          <w:rtl/>
          <w:cs/>
          <w:lang w:val="ar_AE" w:bidi="ar_AE"/>
        </w:rPr>
        <w:t>"قَلِيلُونَ"</w:t>
      </w:r>
    </w:p>
    <w:p>
      <w:pPr>
        <w:bidi/>
      </w:pPr>
      <w:r>
        <w:rPr>
          <w:rtl/>
          <w:cs/>
          <w:lang w:val="ar_AE" w:bidi="ar_AE"/>
        </w:rPr>
      </w:r>
      <w:r>
        <w:rPr>
          <w:rtl/>
          <w:cs/>
          <w:lang w:val="ar_AE" w:bidi="ar_AE"/>
        </w:rPr>
        <w:t xml:space="preserve">يسوع يستخدم الصفة </w:t>
      </w:r>
      <w:r>
        <w:rPr>
          <w:b/>
          <w:rtl/>
          <w:cs/>
          <w:lang w:val="ar_AE" w:bidi="ar_AE"/>
        </w:rPr>
        <w:t xml:space="preserve">قَلِيلُونَ </w:t>
      </w:r>
      <w:r>
        <w:rPr>
          <w:rtl/>
          <w:cs/>
          <w:lang w:val="ar_AE" w:bidi="ar_AE"/>
        </w:rPr>
        <w:t>كاسم ليعني عدد قليل من الناس. قد تستخدم لغتك الصفات بنفس الطريقة. إذا لم يكن كذلك، يمكنك ترجمة هذه الكلمة بعبارة مماثلة. ترجمة بديلة: “قليل من المسافرين”</w:t>
      </w:r>
    </w:p>
    <w:p>
      <w:pPr>
        <w:bidi/>
      </w:pPr>
      <w:r>
        <w:rPr>
          <w:rtl/>
          <w:cs/>
          <w:lang w:val="ar_AE" w:bidi="ar_AE"/>
        </w:rPr>
      </w:r>
      <w:r>
        <w:rPr>
          <w:rtl/>
          <w:cs/>
          <w:lang w:val="ar_AE" w:bidi="ar_AE"/>
        </w:rPr>
        <w:t xml:space="preserve">انظر: </w:t>
      </w:r>
      <w:r>
        <w:rPr>
          <w:rtl/>
          <w:cs/>
          <w:lang w:val="ar_AE" w:bidi="ar_AE"/>
        </w:rPr>
        <w:t>الصفات الاسمية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7: 14(#8)</w:t>
      </w:r>
      <w:r>
        <w:rPr>
          <w:rtl/>
          <w:cs/>
          <w:lang w:val="ar_AE" w:bidi="ar_AE"/>
        </w:rPr>
      </w:r>
    </w:p>
    <w:p>
      <w:pPr>
        <w:bidi/>
      </w:pPr>
      <w:r>
        <w:rPr>
          <w:rtl/>
          <w:cs/>
          <w:lang w:val="ar_AE" w:bidi="ar_AE"/>
        </w:rPr>
      </w:r>
      <w:r>
        <w:rPr>
          <w:b/>
          <w:rtl/>
          <w:cs/>
          <w:lang w:val="ar_AE" w:bidi="ar_AE"/>
        </w:rPr>
        <w:t>αὐτήν</w:t>
      </w:r>
    </w:p>
    <w:p>
      <w:pPr>
        <w:bidi/>
      </w:pPr>
      <w:r>
        <w:rPr>
          <w:rtl/>
          <w:cs/>
          <w:lang w:val="ar_AE" w:bidi="ar_AE"/>
        </w:rPr>
      </w:r>
      <w:r>
        <w:rPr>
          <w:b/>
          <w:rtl/>
          <w:cs/>
          <w:lang w:val="ar_AE" w:bidi="ar_AE"/>
        </w:rPr>
        <w:t>"يَجِدُونَهُ"</w:t>
      </w:r>
    </w:p>
    <w:p>
      <w:pPr>
        <w:bidi/>
      </w:pPr>
      <w:r>
        <w:rPr>
          <w:rtl/>
          <w:cs/>
          <w:lang w:val="ar_AE" w:bidi="ar_AE"/>
        </w:rPr>
      </w:r>
      <w:r>
        <w:rPr>
          <w:rtl/>
          <w:cs/>
          <w:lang w:val="ar_AE" w:bidi="ar_AE"/>
        </w:rPr>
        <w:t xml:space="preserve">هنا، يمكن أن يشير ضمير الغائب في كلمة </w:t>
      </w:r>
      <w:r>
        <w:rPr>
          <w:b/>
          <w:rtl/>
          <w:cs/>
          <w:lang w:val="ar_AE" w:bidi="ar_AE"/>
        </w:rPr>
        <w:t>يَجِدُونَهُ</w:t>
      </w:r>
      <w:r>
        <w:rPr>
          <w:rtl/>
          <w:cs/>
          <w:lang w:val="ar_AE" w:bidi="ar_AE"/>
        </w:rPr>
        <w:t xml:space="preserve"> إلى: (1) كل من </w:t>
      </w:r>
      <w:r>
        <w:rPr>
          <w:b/>
          <w:rtl/>
          <w:cs/>
          <w:lang w:val="ar_AE" w:bidi="ar_AE"/>
        </w:rPr>
        <w:t xml:space="preserve">الباب </w:t>
      </w:r>
      <w:r>
        <w:rPr>
          <w:rtl/>
          <w:cs/>
          <w:lang w:val="ar_AE" w:bidi="ar_AE"/>
        </w:rPr>
        <w:t>و</w:t>
      </w:r>
      <w:r>
        <w:rPr>
          <w:b/>
          <w:rtl/>
          <w:cs/>
          <w:lang w:val="ar_AE" w:bidi="ar_AE"/>
        </w:rPr>
        <w:t>الطريق</w:t>
      </w:r>
      <w:r>
        <w:rPr>
          <w:rtl/>
          <w:cs/>
          <w:lang w:val="ar_AE" w:bidi="ar_AE"/>
        </w:rPr>
        <w:t xml:space="preserve">. الترجمة البديلة: "يجدونهما" (2) فقط </w:t>
      </w:r>
      <w:r>
        <w:rPr>
          <w:b/>
          <w:rtl/>
          <w:cs/>
          <w:lang w:val="ar_AE" w:bidi="ar_AE"/>
        </w:rPr>
        <w:t>الطريق</w:t>
      </w:r>
      <w:r>
        <w:rPr>
          <w:rtl/>
          <w:cs/>
          <w:lang w:val="ar_AE" w:bidi="ar_AE"/>
        </w:rPr>
        <w:t xml:space="preserve">. الترجمة البديلة: "هذا الطريق" (3) فقط </w:t>
      </w:r>
      <w:r>
        <w:rPr>
          <w:b/>
          <w:rtl/>
          <w:cs/>
          <w:lang w:val="ar_AE" w:bidi="ar_AE"/>
        </w:rPr>
        <w:t>الباب</w:t>
      </w:r>
      <w:r>
        <w:rPr>
          <w:rtl/>
          <w:cs/>
          <w:lang w:val="ar_AE" w:bidi="ar_AE"/>
        </w:rPr>
        <w:t>. الترجمة البديلة: "هذا الباب"</w:t>
      </w:r>
    </w:p>
    <w:p>
      <w:pPr>
        <w:bidi/>
      </w:pPr>
      <w:r>
        <w:rPr>
          <w:rtl/>
          <w:cs/>
          <w:lang w:val="ar_AE" w:bidi="ar_AE"/>
        </w:rPr>
      </w:r>
      <w:r>
        <w:rPr>
          <w:rtl/>
          <w:cs/>
          <w:lang w:val="ar_AE" w:bidi="ar_AE"/>
        </w:rPr>
        <w:t xml:space="preserve">انظر: </w:t>
      </w:r>
      <w:r>
        <w:rPr>
          <w:rtl/>
          <w:cs/>
          <w:lang w:val="ar_AE" w:bidi="ar_AE"/>
        </w:rPr>
        <w:t>الضمائر — متى تستخدمها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7: 15 (#1)</w:t>
      </w:r>
      <w:r>
        <w:rPr>
          <w:rtl/>
          <w:cs/>
          <w:lang w:val="ar_AE" w:bidi="ar_AE"/>
        </w:rPr>
      </w:r>
    </w:p>
    <w:p>
      <w:pPr>
        <w:bidi/>
      </w:pPr>
      <w:r>
        <w:rPr>
          <w:rtl/>
          <w:cs/>
          <w:lang w:val="ar_AE" w:bidi="ar_AE"/>
        </w:rPr>
      </w:r>
      <w:r>
        <w:rPr>
          <w:b/>
          <w:rtl/>
          <w:cs/>
          <w:lang w:val="ar_AE" w:bidi="ar_AE"/>
        </w:rPr>
        <w:t>οἵτινες ἔρχονται πρὸς ὑμᾶς ἐν ἐνδύμασι προβάτων, ἔσωθεν δέ εἰσιν λύκοι ἅρπαγες</w:t>
      </w:r>
    </w:p>
    <w:p>
      <w:pPr>
        <w:bidi/>
      </w:pPr>
      <w:r>
        <w:rPr>
          <w:rtl/>
          <w:cs/>
          <w:lang w:val="ar_AE" w:bidi="ar_AE"/>
        </w:rPr>
      </w:r>
      <w:r>
        <w:rPr>
          <w:b/>
          <w:rtl/>
          <w:cs/>
          <w:lang w:val="ar_AE" w:bidi="ar_AE"/>
        </w:rPr>
        <w:t>"ٱلَّذِينَ يَأْتُونَكُمْ بِثِيَابِ ٱلْحُمْلَانِ، وَلَكِنَّهُمْ مِنْ دَاخِلٍ ذِئَابٌ خَاطِفَةٌ!"</w:t>
      </w:r>
    </w:p>
    <w:p>
      <w:pPr>
        <w:bidi/>
      </w:pPr>
      <w:r>
        <w:rPr>
          <w:rtl/>
          <w:cs/>
          <w:lang w:val="ar_AE" w:bidi="ar_AE"/>
        </w:rPr>
      </w:r>
      <w:r>
        <w:rPr>
          <w:rtl/>
          <w:cs/>
          <w:lang w:val="ar_AE" w:bidi="ar_AE"/>
        </w:rPr>
        <w:t xml:space="preserve">هنا يتحدث يسوع عن شعب الله كما لو كانوا </w:t>
      </w:r>
      <w:r>
        <w:rPr>
          <w:b/>
          <w:rtl/>
          <w:cs/>
          <w:lang w:val="ar_AE" w:bidi="ar_AE"/>
        </w:rPr>
        <w:t>حُمْلَانًِا</w:t>
      </w:r>
      <w:r>
        <w:rPr>
          <w:rtl/>
          <w:cs/>
          <w:lang w:val="ar_AE" w:bidi="ar_AE"/>
        </w:rPr>
        <w:t xml:space="preserve">. وهو يقصد بارتداء </w:t>
      </w:r>
      <w:r>
        <w:rPr>
          <w:b/>
          <w:rtl/>
          <w:cs/>
          <w:lang w:val="ar_AE" w:bidi="ar_AE"/>
        </w:rPr>
        <w:t>ٱلْأَنْبِيَاءِ ٱلْكَذَبَةِ</w:t>
      </w:r>
      <w:r>
        <w:rPr>
          <w:rtl/>
          <w:cs/>
          <w:lang w:val="ar_AE" w:bidi="ar_AE"/>
        </w:rPr>
        <w:t xml:space="preserve"> </w:t>
      </w:r>
      <w:r>
        <w:rPr>
          <w:b/>
          <w:rtl/>
          <w:cs/>
          <w:lang w:val="ar_AE" w:bidi="ar_AE"/>
        </w:rPr>
        <w:t>لِثِيَابِ ٱلْحُمْلَانِ</w:t>
      </w:r>
      <w:r>
        <w:rPr>
          <w:rtl/>
          <w:cs/>
          <w:lang w:val="ar_AE" w:bidi="ar_AE"/>
        </w:rPr>
        <w:t xml:space="preserve">، أنهم يتظاهرون بأنهم جزء من شعب الله. ومع ذلك، يقول يسوع إنهم </w:t>
      </w:r>
      <w:r>
        <w:rPr>
          <w:b/>
          <w:rtl/>
          <w:cs/>
          <w:lang w:val="ar_AE" w:bidi="ar_AE"/>
        </w:rPr>
        <w:t xml:space="preserve">مِنْ دَاخِلٍ </w:t>
      </w:r>
      <w:r>
        <w:rPr>
          <w:rtl/>
          <w:cs/>
          <w:lang w:val="ar_AE" w:bidi="ar_AE"/>
        </w:rPr>
        <w:t xml:space="preserve">هم </w:t>
      </w:r>
      <w:r>
        <w:rPr>
          <w:b/>
          <w:rtl/>
          <w:cs/>
          <w:lang w:val="ar_AE" w:bidi="ar_AE"/>
        </w:rPr>
        <w:t>ذِئَابٌ خَاطِفَةٌ</w:t>
      </w:r>
      <w:r>
        <w:rPr>
          <w:rtl/>
          <w:cs/>
          <w:lang w:val="ar_AE" w:bidi="ar_AE"/>
        </w:rPr>
        <w:t xml:space="preserve">. ويسوع يقصد أنهم يؤذون ويستغلون شعب الله، وهذا هو تصرف يشبه </w:t>
      </w:r>
      <w:r>
        <w:rPr>
          <w:b/>
          <w:rtl/>
          <w:cs/>
          <w:lang w:val="ar_AE" w:bidi="ar_AE"/>
        </w:rPr>
        <w:t>الذِئَابٌ</w:t>
      </w:r>
      <w:r>
        <w:rPr>
          <w:rtl/>
          <w:cs/>
          <w:lang w:val="ar_AE" w:bidi="ar_AE"/>
        </w:rPr>
        <w:t xml:space="preserve"> التي تأكل </w:t>
      </w:r>
      <w:r>
        <w:rPr>
          <w:b/>
          <w:rtl/>
          <w:cs/>
          <w:lang w:val="ar_AE" w:bidi="ar_AE"/>
        </w:rPr>
        <w:t>ٱلْحُمْلَانِ</w:t>
      </w:r>
      <w:r>
        <w:rPr>
          <w:rtl/>
          <w:cs/>
          <w:lang w:val="ar_AE" w:bidi="ar_AE"/>
        </w:rPr>
        <w:t>. إذا كان ذلك مفيدًا في لغتك، يمكنك التعبير عن الفكرة بشكل تشبيهي أو توضيح المعنى بوضوح. ترجمة بديلة: "الذين يتظاهرون بأنهم جزء من مجموعتكم، كما لو كانوا يرتدون ثياب الحملان. ومع ذلك، في الداخل يريدون إيذاءكم، كما لو كانوا ذئابًا خاطفة"</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7: 15 (#2)</w:t>
      </w:r>
      <w:r>
        <w:rPr>
          <w:rtl/>
          <w:cs/>
          <w:lang w:val="ar_AE" w:bidi="ar_AE"/>
        </w:rPr>
      </w:r>
    </w:p>
    <w:p>
      <w:pPr>
        <w:bidi/>
      </w:pPr>
      <w:r>
        <w:rPr>
          <w:rtl/>
          <w:cs/>
          <w:lang w:val="ar_AE" w:bidi="ar_AE"/>
        </w:rPr>
      </w:r>
      <w:r>
        <w:rPr>
          <w:b/>
          <w:rtl/>
          <w:cs/>
          <w:lang w:val="ar_AE" w:bidi="ar_AE"/>
        </w:rPr>
        <w:t>ἐν ἐνδύμασι προβάτων</w:t>
      </w:r>
    </w:p>
    <w:p>
      <w:pPr>
        <w:bidi/>
      </w:pPr>
      <w:r>
        <w:rPr>
          <w:rtl/>
          <w:cs/>
          <w:lang w:val="ar_AE" w:bidi="ar_AE"/>
        </w:rPr>
      </w:r>
      <w:r>
        <w:rPr>
          <w:b/>
          <w:rtl/>
          <w:cs/>
          <w:lang w:val="ar_AE" w:bidi="ar_AE"/>
        </w:rPr>
        <w:t>"بِثِيَابِ ٱلْحُمْلَانِ"</w:t>
      </w:r>
    </w:p>
    <w:p>
      <w:pPr>
        <w:bidi/>
      </w:pPr>
      <w:r>
        <w:rPr>
          <w:rtl/>
          <w:cs/>
          <w:lang w:val="ar_AE" w:bidi="ar_AE"/>
        </w:rPr>
      </w:r>
      <w:r>
        <w:rPr>
          <w:rtl/>
          <w:cs/>
          <w:lang w:val="ar_AE" w:bidi="ar_AE"/>
        </w:rPr>
        <w:t xml:space="preserve">هنا، تشير عبارة </w:t>
      </w:r>
      <w:r>
        <w:rPr>
          <w:b/>
          <w:rtl/>
          <w:cs/>
          <w:lang w:val="ar_AE" w:bidi="ar_AE"/>
        </w:rPr>
        <w:t>ثِيَابِ ٱلْحُمْلَانِ</w:t>
      </w:r>
      <w:r>
        <w:rPr>
          <w:rtl/>
          <w:cs/>
          <w:lang w:val="ar_AE" w:bidi="ar_AE"/>
        </w:rPr>
        <w:t xml:space="preserve"> إلى التنكّر ليبدو الشخص كأنه حمل. إذا كان ذلك مفيدًا في لغتك، يمكنك جعل هذه الفكرة أكثر وضوحًا. ترجمة بديلة: "يتنكرون كخراف" أو "يتظاهرون بأنهم خراف"</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7: 15 (#3)</w:t>
      </w:r>
      <w:r>
        <w:rPr>
          <w:rtl/>
          <w:cs/>
          <w:lang w:val="ar_AE" w:bidi="ar_AE"/>
        </w:rPr>
      </w:r>
    </w:p>
    <w:p>
      <w:pPr>
        <w:bidi/>
      </w:pPr>
      <w:r>
        <w:rPr>
          <w:rtl/>
          <w:cs/>
          <w:lang w:val="ar_AE" w:bidi="ar_AE"/>
        </w:rPr>
      </w:r>
      <w:r>
        <w:rPr>
          <w:b/>
          <w:rtl/>
          <w:cs/>
          <w:lang w:val="ar_AE" w:bidi="ar_AE"/>
        </w:rPr>
        <w:t>λύκοι ἅρπαγες</w:t>
      </w:r>
    </w:p>
    <w:p>
      <w:pPr>
        <w:bidi/>
      </w:pPr>
      <w:r>
        <w:rPr>
          <w:rtl/>
          <w:cs/>
          <w:lang w:val="ar_AE" w:bidi="ar_AE"/>
        </w:rPr>
      </w:r>
      <w:r>
        <w:rPr>
          <w:b/>
          <w:rtl/>
          <w:cs/>
          <w:lang w:val="ar_AE" w:bidi="ar_AE"/>
        </w:rPr>
        <w:t>"ذِئَابٌ خَاطِفَةٌ"</w:t>
      </w:r>
    </w:p>
    <w:p>
      <w:pPr>
        <w:bidi/>
      </w:pPr>
      <w:r>
        <w:rPr>
          <w:rtl/>
          <w:cs/>
          <w:lang w:val="ar_AE" w:bidi="ar_AE"/>
        </w:rPr>
      </w:r>
      <w:r>
        <w:rPr>
          <w:rtl/>
          <w:cs/>
          <w:lang w:val="ar_AE" w:bidi="ar_AE"/>
        </w:rPr>
        <w:t xml:space="preserve">عندما تكون </w:t>
      </w:r>
      <w:r>
        <w:rPr>
          <w:b/>
          <w:rtl/>
          <w:cs/>
          <w:lang w:val="ar_AE" w:bidi="ar_AE"/>
        </w:rPr>
        <w:t>الذِئَابٌ خَاطِفَةٌ</w:t>
      </w:r>
      <w:r>
        <w:rPr>
          <w:rtl/>
          <w:cs/>
          <w:lang w:val="ar_AE" w:bidi="ar_AE"/>
        </w:rPr>
        <w:t xml:space="preserve">، فإنها تريد القبض على الحيوانات الأخرى مثل </w:t>
      </w:r>
      <w:r>
        <w:rPr>
          <w:b/>
          <w:rtl/>
          <w:cs/>
          <w:lang w:val="ar_AE" w:bidi="ar_AE"/>
        </w:rPr>
        <w:t>ٱلْحُمْلَانِ</w:t>
      </w:r>
      <w:r>
        <w:rPr>
          <w:rtl/>
          <w:cs/>
          <w:lang w:val="ar_AE" w:bidi="ar_AE"/>
        </w:rPr>
        <w:t xml:space="preserve"> وأكلها. إذا كان من المفيد في لغتك، يمكنك جعل هذه الفكرة أكثر وضوحًا. ترجمة بديلة: "ذئاب جائعة" أو "ذئاب في مرحلة صيد فريستها"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7: 16 (#1)</w:t>
      </w:r>
      <w:r>
        <w:rPr>
          <w:rtl/>
          <w:cs/>
          <w:lang w:val="ar_AE" w:bidi="ar_AE"/>
        </w:rPr>
      </w:r>
    </w:p>
    <w:p>
      <w:pPr>
        <w:bidi/>
      </w:pPr>
      <w:r>
        <w:rPr>
          <w:rtl/>
          <w:cs/>
          <w:lang w:val="ar_AE" w:bidi="ar_AE"/>
        </w:rPr>
      </w:r>
      <w:r>
        <w:rPr>
          <w:b/>
          <w:rtl/>
          <w:cs/>
          <w:lang w:val="ar_AE" w:bidi="ar_AE"/>
        </w:rPr>
        <w:t>ἀπὸ τῶν καρπῶν αὐτῶν ἐπιγνώσεσθε αὐτούς. μήτι συλλέγουσιν ἀπὸ ἀκανθῶν σταφυλὰς, ἢ ἀπὸ τριβόλων σῦκα</w:t>
      </w:r>
    </w:p>
    <w:p>
      <w:pPr>
        <w:bidi/>
      </w:pPr>
      <w:r>
        <w:rPr>
          <w:rtl/>
          <w:cs/>
          <w:lang w:val="ar_AE" w:bidi="ar_AE"/>
        </w:rPr>
      </w:r>
      <w:r>
        <w:rPr>
          <w:b/>
          <w:rtl/>
          <w:cs/>
          <w:lang w:val="ar_AE" w:bidi="ar_AE"/>
        </w:rPr>
        <w:t>""</w:t>
      </w:r>
    </w:p>
    <w:p>
      <w:pPr>
        <w:bidi/>
      </w:pPr>
      <w:r>
        <w:rPr>
          <w:rtl/>
          <w:cs/>
          <w:lang w:val="ar_AE" w:bidi="ar_AE"/>
        </w:rPr>
      </w:r>
      <w:r>
        <w:rPr>
          <w:rtl/>
          <w:cs/>
          <w:lang w:val="ar_AE" w:bidi="ar_AE"/>
        </w:rPr>
        <w:t xml:space="preserve">هنا يتحدث يسوع عن الناس كما لو كانوا نباتات تنتج </w:t>
      </w:r>
      <w:r>
        <w:rPr>
          <w:b/>
          <w:rtl/>
          <w:cs/>
          <w:lang w:val="ar_AE" w:bidi="ar_AE"/>
        </w:rPr>
        <w:t>ثمارًا</w:t>
      </w:r>
      <w:r>
        <w:rPr>
          <w:rtl/>
          <w:cs/>
          <w:lang w:val="ar_AE" w:bidi="ar_AE"/>
        </w:rPr>
        <w:t xml:space="preserve">. فتمامًا كما لا تنتج النباتات الشائكة </w:t>
      </w:r>
      <w:r>
        <w:rPr>
          <w:b/>
          <w:rtl/>
          <w:cs/>
          <w:lang w:val="ar_AE" w:bidi="ar_AE"/>
        </w:rPr>
        <w:t>ثمارًا</w:t>
      </w:r>
      <w:r>
        <w:rPr>
          <w:rtl/>
          <w:cs/>
          <w:lang w:val="ar_AE" w:bidi="ar_AE"/>
        </w:rPr>
        <w:t>، فإن الأشخاص الأشرار الذين لا يثقون بالله لا يفعلون ما هو صحيح. يستخدم يسوع هذه الاستعارة في عدة آيات، لذا يجب عليك الحفاظ على الصورة البلاغية أو استخدام شكل التشبيه. الترجمة البديلة: "ستعرف من هم الناس من خلال ما يفعلونه، تمامًا كما تعرف ما هي النباتات من خلال ثمارها. لا يجمعون العنب من شجيرة الشوك أو التين من الأشواك، أليس كذلك؟ وبالمثل، فإن الأشخاص الأشرار لا يفعلون ما هو صحيح، أليس كذلك؟"</w:t>
      </w:r>
    </w:p>
    <w:p>
      <w:pPr>
        <w:bidi/>
      </w:pPr>
      <w:r>
        <w:rPr>
          <w:rtl/>
          <w:cs/>
          <w:lang w:val="ar_AE" w:bidi="ar_AE"/>
        </w:rPr>
      </w:r>
      <w:r>
        <w:rPr>
          <w:rtl/>
          <w:cs/>
          <w:lang w:val="ar_AE" w:bidi="ar_AE"/>
        </w:rPr>
        <w:t xml:space="preserve">انظر: </w:t>
      </w:r>
      <w:r>
        <w:rPr>
          <w:rtl/>
          <w:cs/>
          <w:lang w:val="ar_AE" w:bidi="ar_AE"/>
        </w:rPr>
        <w:t>التصوير البلاغي الكتابي — الاستعارات الممتدة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7: 16 (#2)</w:t>
      </w:r>
      <w:r>
        <w:rPr>
          <w:rtl/>
          <w:cs/>
          <w:lang w:val="ar_AE" w:bidi="ar_AE"/>
        </w:rPr>
      </w:r>
    </w:p>
    <w:p>
      <w:pPr>
        <w:bidi/>
      </w:pPr>
      <w:r>
        <w:rPr>
          <w:rtl/>
          <w:cs/>
          <w:lang w:val="ar_AE" w:bidi="ar_AE"/>
        </w:rPr>
      </w:r>
      <w:r>
        <w:rPr>
          <w:b/>
          <w:rtl/>
          <w:cs/>
          <w:lang w:val="ar_AE" w:bidi="ar_AE"/>
        </w:rPr>
        <w:t>ἀπὸ τῶν καρπῶν αὐτῶν ἐπιγνώσεσθε αὐτούς</w:t>
      </w:r>
    </w:p>
    <w:p>
      <w:pPr>
        <w:bidi/>
      </w:pPr>
      <w:r>
        <w:rPr>
          <w:rtl/>
          <w:cs/>
          <w:lang w:val="ar_AE" w:bidi="ar_AE"/>
        </w:rPr>
      </w:r>
      <w:r>
        <w:rPr>
          <w:b/>
          <w:rtl/>
          <w:cs/>
          <w:lang w:val="ar_AE" w:bidi="ar_AE"/>
        </w:rPr>
        <w:t>"مِنْ ثِمَارِهِمْ تَعْرِفُونَهُمْ"</w:t>
      </w:r>
    </w:p>
    <w:p>
      <w:pPr>
        <w:bidi/>
      </w:pPr>
      <w:r>
        <w:rPr>
          <w:rtl/>
          <w:cs/>
          <w:lang w:val="ar_AE" w:bidi="ar_AE"/>
        </w:rPr>
      </w:r>
      <w:r>
        <w:rPr>
          <w:rtl/>
          <w:cs/>
          <w:lang w:val="ar_AE" w:bidi="ar_AE"/>
        </w:rPr>
        <w:t xml:space="preserve">ضمائر </w:t>
      </w:r>
      <w:r>
        <w:rPr>
          <w:b/>
          <w:rtl/>
          <w:cs/>
          <w:lang w:val="ar_AE" w:bidi="ar_AE"/>
        </w:rPr>
        <w:t>الغائب</w:t>
      </w:r>
      <w:r>
        <w:rPr>
          <w:rtl/>
          <w:cs/>
          <w:lang w:val="ar_AE" w:bidi="ar_AE"/>
        </w:rPr>
        <w:t xml:space="preserve"> في </w:t>
      </w:r>
      <w:r>
        <w:rPr>
          <w:b/>
          <w:rtl/>
          <w:cs/>
          <w:lang w:val="ar_AE" w:bidi="ar_AE"/>
        </w:rPr>
        <w:t>مِنْ ثِمَارِهِمْ تَعْرِفُونَهُمْ</w:t>
      </w:r>
      <w:r>
        <w:rPr>
          <w:rtl/>
          <w:cs/>
          <w:lang w:val="ar_AE" w:bidi="ar_AE"/>
        </w:rPr>
        <w:t xml:space="preserve"> تشير إلى أي أشخاص، ولكن بشكل خاص إلى الأشخاص مثل "الأنبياء الكذبة" الذين ذكرهم يسوع في الآية السابقة. إذا لم يكن هذا واضحًا لقرّائك، يمكنك الإشارة مباشرة إلى الأنبياء الكذبة أو إلى أي أشخاص يدّعون أنهم مؤمنون. ترجمة بديلة: "ستعرف الأنبياء الكذبة من ثمارهم" أو "ستعرف أي شخص يدعي الإيمان من ثماره"</w:t>
      </w:r>
    </w:p>
    <w:p>
      <w:pPr>
        <w:bidi/>
      </w:pPr>
      <w:r>
        <w:rPr>
          <w:rtl/>
          <w:cs/>
          <w:lang w:val="ar_AE" w:bidi="ar_AE"/>
        </w:rPr>
      </w:r>
      <w:r>
        <w:rPr>
          <w:rtl/>
          <w:cs/>
          <w:lang w:val="ar_AE" w:bidi="ar_AE"/>
        </w:rPr>
        <w:t xml:space="preserve">انظر: </w:t>
      </w:r>
      <w:r>
        <w:rPr>
          <w:rtl/>
          <w:cs/>
          <w:lang w:val="ar_AE" w:bidi="ar_AE"/>
        </w:rPr>
        <w:t>الضمائر — متى تستخدمها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7: 16 (#3)</w:t>
      </w:r>
      <w:r>
        <w:rPr>
          <w:rtl/>
          <w:cs/>
          <w:lang w:val="ar_AE" w:bidi="ar_AE"/>
        </w:rPr>
      </w:r>
    </w:p>
    <w:p>
      <w:pPr>
        <w:bidi/>
      </w:pPr>
      <w:r>
        <w:rPr>
          <w:rtl/>
          <w:cs/>
          <w:lang w:val="ar_AE" w:bidi="ar_AE"/>
        </w:rPr>
      </w:r>
      <w:r>
        <w:rPr>
          <w:b/>
          <w:rtl/>
          <w:cs/>
          <w:lang w:val="ar_AE" w:bidi="ar_AE"/>
        </w:rPr>
        <w:t>μήτι συλλέγουσιν ἀπὸ ἀκανθῶν σταφυλὰς, ἢ ἀπὸ τριβόλων σῦκα</w:t>
      </w:r>
    </w:p>
    <w:p>
      <w:pPr>
        <w:bidi/>
      </w:pPr>
      <w:r>
        <w:rPr>
          <w:rtl/>
          <w:cs/>
          <w:lang w:val="ar_AE" w:bidi="ar_AE"/>
        </w:rPr>
      </w:r>
      <w:r>
        <w:rPr>
          <w:b/>
          <w:rtl/>
          <w:cs/>
          <w:lang w:val="ar_AE" w:bidi="ar_AE"/>
        </w:rPr>
        <w:t>"هَلْ يَجْتَنُونَ مِنَ ٱلشَّوْكِ عِنَبًا، أَوْ مِنَ ٱلْحَسَكِ تِينًا؟"</w:t>
      </w:r>
    </w:p>
    <w:p>
      <w:pPr>
        <w:bidi/>
      </w:pPr>
      <w:r>
        <w:rPr>
          <w:rtl/>
          <w:cs/>
          <w:lang w:val="ar_AE" w:bidi="ar_AE"/>
        </w:rPr>
      </w:r>
      <w:r>
        <w:rPr>
          <w:rtl/>
          <w:cs/>
          <w:lang w:val="ar_AE" w:bidi="ar_AE"/>
        </w:rPr>
        <w:t xml:space="preserve">يسوع يستخدم صيغة السؤال ليُظهر أن </w:t>
      </w:r>
      <w:r>
        <w:rPr>
          <w:b/>
          <w:rtl/>
          <w:cs/>
          <w:lang w:val="ar_AE" w:bidi="ar_AE"/>
        </w:rPr>
        <w:t>العِنَب</w:t>
      </w:r>
      <w:r>
        <w:rPr>
          <w:rtl/>
          <w:cs/>
          <w:lang w:val="ar_AE" w:bidi="ar_AE"/>
        </w:rPr>
        <w:t xml:space="preserve"> لا يأتي من </w:t>
      </w:r>
      <w:r>
        <w:rPr>
          <w:b/>
          <w:rtl/>
          <w:cs/>
          <w:lang w:val="ar_AE" w:bidi="ar_AE"/>
        </w:rPr>
        <w:t>الشَّوك</w:t>
      </w:r>
      <w:r>
        <w:rPr>
          <w:rtl/>
          <w:cs/>
          <w:lang w:val="ar_AE" w:bidi="ar_AE"/>
        </w:rPr>
        <w:t xml:space="preserve"> و</w:t>
      </w:r>
      <w:r>
        <w:rPr>
          <w:b/>
          <w:rtl/>
          <w:cs/>
          <w:lang w:val="ar_AE" w:bidi="ar_AE"/>
        </w:rPr>
        <w:t>التِين</w:t>
      </w:r>
      <w:r>
        <w:rPr>
          <w:rtl/>
          <w:cs/>
          <w:lang w:val="ar_AE" w:bidi="ar_AE"/>
        </w:rPr>
        <w:t xml:space="preserve"> لا يأتي من </w:t>
      </w:r>
      <w:r>
        <w:rPr>
          <w:b/>
          <w:rtl/>
          <w:cs/>
          <w:lang w:val="ar_AE" w:bidi="ar_AE"/>
        </w:rPr>
        <w:t>الحَسَك</w:t>
      </w:r>
      <w:r>
        <w:rPr>
          <w:rtl/>
          <w:cs/>
          <w:lang w:val="ar_AE" w:bidi="ar_AE"/>
        </w:rPr>
        <w:t>. إذا كنت لن تستخدم صيغة السؤال لهذا الغرض في لغتك، يمكنك ترجمة هذا في صيغة خبرية أو صيغة تعجب. ترجمة بديلة: “إنهم لا يجمعون العنب من الشوك أو التين من الحسك.” أو “لا أحد يجمع العنب من الشوك أو التين من الحسك!”</w:t>
      </w:r>
    </w:p>
    <w:p>
      <w:pPr>
        <w:bidi/>
      </w:pPr>
      <w:r>
        <w:rPr>
          <w:rtl/>
          <w:cs/>
          <w:lang w:val="ar_AE" w:bidi="ar_AE"/>
        </w:rPr>
      </w:r>
      <w:r>
        <w:rPr>
          <w:rtl/>
          <w:cs/>
          <w:lang w:val="ar_AE" w:bidi="ar_AE"/>
        </w:rPr>
        <w:t xml:space="preserve">انظر: </w:t>
      </w:r>
      <w:r>
        <w:rPr>
          <w:rtl/>
          <w:cs/>
          <w:lang w:val="ar_AE" w:bidi="ar_AE"/>
        </w:rPr>
        <w:t>السؤال البلاغي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7: 16 (#4)</w:t>
      </w:r>
      <w:r>
        <w:rPr>
          <w:rtl/>
          <w:cs/>
          <w:lang w:val="ar_AE" w:bidi="ar_AE"/>
        </w:rPr>
      </w:r>
    </w:p>
    <w:p>
      <w:pPr>
        <w:bidi/>
      </w:pPr>
      <w:r>
        <w:rPr>
          <w:rtl/>
          <w:cs/>
          <w:lang w:val="ar_AE" w:bidi="ar_AE"/>
        </w:rPr>
      </w:r>
      <w:r>
        <w:rPr>
          <w:b/>
          <w:rtl/>
          <w:cs/>
          <w:lang w:val="ar_AE" w:bidi="ar_AE"/>
        </w:rPr>
        <w:t>μήτι συλλέγουσιν</w:t>
      </w:r>
    </w:p>
    <w:p>
      <w:pPr>
        <w:bidi/>
      </w:pPr>
      <w:r>
        <w:rPr>
          <w:rtl/>
          <w:cs/>
          <w:lang w:val="ar_AE" w:bidi="ar_AE"/>
        </w:rPr>
      </w:r>
      <w:r>
        <w:rPr>
          <w:b/>
          <w:rtl/>
          <w:cs/>
          <w:lang w:val="ar_AE" w:bidi="ar_AE"/>
        </w:rPr>
        <w:t>"هَلْ يَجْتَنُونَ ... ؟"</w:t>
      </w:r>
      <w:r>
        <w:rPr>
          <w:rtl/>
          <w:cs/>
          <w:lang w:val="ar_AE" w:bidi="ar_AE"/>
        </w:rPr>
        <w:t xml:space="preserve"> </w:t>
      </w:r>
    </w:p>
    <w:p>
      <w:pPr>
        <w:bidi/>
      </w:pPr>
      <w:r>
        <w:rPr>
          <w:rtl/>
          <w:cs/>
          <w:lang w:val="ar_AE" w:bidi="ar_AE"/>
        </w:rPr>
      </w:r>
      <w:r>
        <w:rPr>
          <w:rtl/>
          <w:cs/>
          <w:lang w:val="ar_AE" w:bidi="ar_AE"/>
        </w:rPr>
        <w:t xml:space="preserve">ضمير الغائب </w:t>
      </w:r>
      <w:r>
        <w:rPr>
          <w:b/>
          <w:rtl/>
          <w:cs/>
          <w:lang w:val="ar_AE" w:bidi="ar_AE"/>
        </w:rPr>
        <w:t>هم</w:t>
      </w:r>
      <w:r>
        <w:rPr>
          <w:rtl/>
          <w:cs/>
          <w:lang w:val="ar_AE" w:bidi="ar_AE"/>
        </w:rPr>
        <w:t xml:space="preserve"> يشير إلى الناس بشكل عام. إذا لم يكن هذا واضحًا لقرّائك، يمكنك استخدام صيغة تشير إلى أي شخص أو مجموعة من الناس. ترجمة بديلة: "الناس لا يجمعون ... أليس كذلك"</w:t>
      </w:r>
    </w:p>
    <w:p>
      <w:pPr>
        <w:bidi/>
      </w:pPr>
      <w:r>
        <w:rPr>
          <w:rtl/>
          <w:cs/>
          <w:lang w:val="ar_AE" w:bidi="ar_AE"/>
        </w:rPr>
      </w:r>
      <w:r>
        <w:rPr>
          <w:rtl/>
          <w:cs/>
          <w:lang w:val="ar_AE" w:bidi="ar_AE"/>
        </w:rPr>
        <w:t xml:space="preserve">انظر: </w:t>
      </w:r>
      <w:r>
        <w:rPr>
          <w:rtl/>
          <w:cs/>
          <w:lang w:val="ar_AE" w:bidi="ar_AE"/>
        </w:rPr>
        <w:t>الضمائر — متى تستخدمها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7: 16 (#5)</w:t>
      </w:r>
      <w:r>
        <w:rPr>
          <w:rtl/>
          <w:cs/>
          <w:lang w:val="ar_AE" w:bidi="ar_AE"/>
        </w:rPr>
      </w:r>
    </w:p>
    <w:p>
      <w:pPr>
        <w:bidi/>
      </w:pPr>
      <w:r>
        <w:rPr>
          <w:rtl/>
          <w:cs/>
          <w:lang w:val="ar_AE" w:bidi="ar_AE"/>
        </w:rPr>
      </w:r>
      <w:r>
        <w:rPr>
          <w:b/>
          <w:rtl/>
          <w:cs/>
          <w:lang w:val="ar_AE" w:bidi="ar_AE"/>
        </w:rPr>
        <w:t>ἀπὸ ἀκανθῶν σταφυλὰς, ἢ ἀπὸ τριβόλων σῦκα</w:t>
      </w:r>
    </w:p>
    <w:p>
      <w:pPr>
        <w:bidi/>
      </w:pPr>
      <w:r>
        <w:rPr>
          <w:rtl/>
          <w:cs/>
          <w:lang w:val="ar_AE" w:bidi="ar_AE"/>
        </w:rPr>
      </w:r>
      <w:r>
        <w:rPr>
          <w:b/>
          <w:rtl/>
          <w:cs/>
          <w:lang w:val="ar_AE" w:bidi="ar_AE"/>
        </w:rPr>
        <w:t>"مِنَ ٱلشَّوْكِ عِنَبًا، أَوْ مِنَ ٱلْحَسَكِ تِينًا"</w:t>
      </w:r>
    </w:p>
    <w:p>
      <w:pPr>
        <w:bidi/>
      </w:pPr>
      <w:r>
        <w:rPr>
          <w:rtl/>
          <w:cs/>
          <w:lang w:val="ar_AE" w:bidi="ar_AE"/>
        </w:rPr>
      </w:r>
      <w:r>
        <w:rPr>
          <w:rtl/>
          <w:cs/>
          <w:lang w:val="ar_AE" w:bidi="ar_AE"/>
        </w:rPr>
        <w:t>هاتان العبارتان تعنيان في الأساس نفس الشيء. الثانية تؤكد معنى الأولى بتكرار نفس الفكرة بكلمات مختلفة. إذا كان ذلك مفيدًا لقرائك، يمكنك دمج العبارتين. ترجمة بديلة: "عنب أو تين من نباتات شوكية" أو "ثمار من نباتات شجرية"</w:t>
      </w:r>
    </w:p>
    <w:p>
      <w:pPr>
        <w:bidi/>
      </w:pPr>
      <w:r>
        <w:rPr>
          <w:rtl/>
          <w:cs/>
          <w:lang w:val="ar_AE" w:bidi="ar_AE"/>
        </w:rPr>
      </w:r>
      <w:r>
        <w:rPr>
          <w:rtl/>
          <w:cs/>
          <w:lang w:val="ar_AE" w:bidi="ar_AE"/>
        </w:rPr>
        <w:t xml:space="preserve">انظر: </w:t>
      </w:r>
      <w:r>
        <w:rPr>
          <w:rtl/>
          <w:cs/>
          <w:lang w:val="ar_AE" w:bidi="ar_AE"/>
        </w:rPr>
        <w:t>التوازي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7: 16 (#6)</w:t>
      </w:r>
      <w:r>
        <w:rPr>
          <w:rtl/>
          <w:cs/>
          <w:lang w:val="ar_AE" w:bidi="ar_AE"/>
        </w:rPr>
      </w:r>
    </w:p>
    <w:p>
      <w:pPr>
        <w:bidi/>
      </w:pPr>
      <w:r>
        <w:rPr>
          <w:rtl/>
          <w:cs/>
          <w:lang w:val="ar_AE" w:bidi="ar_AE"/>
        </w:rPr>
      </w:r>
      <w:r>
        <w:rPr>
          <w:b/>
          <w:rtl/>
          <w:cs/>
          <w:lang w:val="ar_AE" w:bidi="ar_AE"/>
        </w:rPr>
        <w:t>τριβόλων</w:t>
      </w:r>
    </w:p>
    <w:p>
      <w:pPr>
        <w:bidi/>
      </w:pPr>
      <w:r>
        <w:rPr>
          <w:rtl/>
          <w:cs/>
          <w:lang w:val="ar_AE" w:bidi="ar_AE"/>
        </w:rPr>
      </w:r>
      <w:r>
        <w:rPr>
          <w:b/>
          <w:rtl/>
          <w:cs/>
          <w:lang w:val="ar_AE" w:bidi="ar_AE"/>
        </w:rPr>
        <w:t>"ٱلشَّوْكِ"</w:t>
      </w:r>
    </w:p>
    <w:p>
      <w:pPr>
        <w:bidi/>
      </w:pPr>
      <w:r>
        <w:rPr>
          <w:rtl/>
          <w:cs/>
          <w:lang w:val="ar_AE" w:bidi="ar_AE"/>
        </w:rPr>
      </w:r>
      <w:r>
        <w:rPr>
          <w:rtl/>
          <w:cs/>
          <w:lang w:val="ar_AE" w:bidi="ar_AE"/>
        </w:rPr>
        <w:t xml:space="preserve">هنا، تشير كلمة </w:t>
      </w:r>
      <w:r>
        <w:rPr>
          <w:b/>
          <w:rtl/>
          <w:cs/>
          <w:lang w:val="ar_AE" w:bidi="ar_AE"/>
        </w:rPr>
        <w:t>ٱلشَّوْكِ</w:t>
      </w:r>
      <w:r>
        <w:rPr>
          <w:rtl/>
          <w:cs/>
          <w:lang w:val="ar_AE" w:bidi="ar_AE"/>
        </w:rPr>
        <w:t xml:space="preserve"> بشكل عام إلى النباتات التي تحتوي على بروزات أو أشواك على سيقانها أو أوراقها. هذه النباتات لا تنتج ثمارًا. إذا كان قرّاؤك لا يألفون هذا النوع من النباتات، يمكنك استخدام اسم شيء مشابه في منطقتك أو يمكنك استخدام مصطلح أكثر عمومية. ترجمة بديلة: "نباتات شائكة"</w:t>
      </w:r>
    </w:p>
    <w:p>
      <w:pPr>
        <w:bidi/>
      </w:pPr>
      <w:r>
        <w:rPr>
          <w:rtl/>
          <w:cs/>
          <w:lang w:val="ar_AE" w:bidi="ar_AE"/>
        </w:rPr>
      </w:r>
      <w:r>
        <w:rPr>
          <w:rtl/>
          <w:cs/>
          <w:lang w:val="ar_AE" w:bidi="ar_AE"/>
        </w:rPr>
        <w:t xml:space="preserve">انظر: </w:t>
      </w:r>
      <w:r>
        <w:rPr>
          <w:rtl/>
          <w:cs/>
          <w:lang w:val="ar_AE" w:bidi="ar_AE"/>
        </w:rPr>
        <w:t>ترجمة المجهولات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7: 17 (#1)</w:t>
      </w:r>
      <w:r>
        <w:rPr>
          <w:rtl/>
          <w:cs/>
          <w:lang w:val="ar_AE" w:bidi="ar_AE"/>
        </w:rPr>
      </w:r>
    </w:p>
    <w:p>
      <w:pPr>
        <w:bidi/>
      </w:pPr>
      <w:r>
        <w:rPr>
          <w:rtl/>
          <w:cs/>
          <w:lang w:val="ar_AE" w:bidi="ar_AE"/>
        </w:rPr>
      </w:r>
      <w:r>
        <w:rPr>
          <w:b/>
          <w:rtl/>
          <w:cs/>
          <w:lang w:val="ar_AE" w:bidi="ar_AE"/>
        </w:rPr>
        <w:t>οὕτως πᾶν δένδρον ἀγαθὸν καρποὺς καλοὺς ποιεῖ; τὸ δὲ σαπρὸν δένδρον καρποὺς πονηροὺς ποιεῖ</w:t>
      </w:r>
    </w:p>
    <w:p>
      <w:pPr>
        <w:bidi/>
      </w:pPr>
      <w:r>
        <w:rPr>
          <w:rtl/>
          <w:cs/>
          <w:lang w:val="ar_AE" w:bidi="ar_AE"/>
        </w:rPr>
      </w:r>
      <w:r>
        <w:rPr>
          <w:b/>
          <w:rtl/>
          <w:cs/>
          <w:lang w:val="ar_AE" w:bidi="ar_AE"/>
        </w:rPr>
        <w:t>"هَكَذَا كُلُّ شَجَرَةٍ جَيِّدَةٍ تَصْنَعُ أَثْمَارًا جَيِّدَةً، وَأَمَّا ٱلشَّجَرَةُ ٱلرَّدِيَّةُ فَتَصْنَعُ أَثْمَارًا رَدِيَّةً"</w:t>
      </w:r>
    </w:p>
    <w:p>
      <w:pPr>
        <w:bidi/>
      </w:pPr>
      <w:r>
        <w:rPr>
          <w:rtl/>
          <w:cs/>
          <w:lang w:val="ar_AE" w:bidi="ar_AE"/>
        </w:rPr>
      </w:r>
      <w:r>
        <w:rPr>
          <w:rtl/>
          <w:cs/>
          <w:lang w:val="ar_AE" w:bidi="ar_AE"/>
        </w:rPr>
        <w:t xml:space="preserve">هنا يواصل يسوع الحديث عن الناس كما لو كانوا نباتات تنتج </w:t>
      </w:r>
      <w:r>
        <w:rPr>
          <w:b/>
          <w:rtl/>
          <w:cs/>
          <w:lang w:val="ar_AE" w:bidi="ar_AE"/>
        </w:rPr>
        <w:t>ثمارًا</w:t>
      </w:r>
      <w:r>
        <w:rPr>
          <w:rtl/>
          <w:cs/>
          <w:lang w:val="ar_AE" w:bidi="ar_AE"/>
        </w:rPr>
        <w:t xml:space="preserve">. تمامًا كما تنتج </w:t>
      </w:r>
      <w:r>
        <w:rPr>
          <w:b/>
          <w:rtl/>
          <w:cs/>
          <w:lang w:val="ar_AE" w:bidi="ar_AE"/>
        </w:rPr>
        <w:t>الشَجَرَةٍ الجَيِّدَةٍ</w:t>
      </w:r>
      <w:r>
        <w:rPr>
          <w:rtl/>
          <w:cs/>
          <w:lang w:val="ar_AE" w:bidi="ar_AE"/>
        </w:rPr>
        <w:t xml:space="preserve"> </w:t>
      </w:r>
      <w:r>
        <w:rPr>
          <w:b/>
          <w:rtl/>
          <w:cs/>
          <w:lang w:val="ar_AE" w:bidi="ar_AE"/>
        </w:rPr>
        <w:t>أَثْمَارًا جَيِّدَةً</w:t>
      </w:r>
      <w:r>
        <w:rPr>
          <w:rtl/>
          <w:cs/>
          <w:lang w:val="ar_AE" w:bidi="ar_AE"/>
        </w:rPr>
        <w:t xml:space="preserve">، فإن الناس الذين يتبعون الله يفعلون ما هو صحيح. وتمامًا كما تنتج </w:t>
      </w:r>
      <w:r>
        <w:rPr>
          <w:b/>
          <w:rtl/>
          <w:cs/>
          <w:lang w:val="ar_AE" w:bidi="ar_AE"/>
        </w:rPr>
        <w:t>ٱلشَّجَرَةُ ٱلرَّدِيَّةُ أَثْمَارًا رَدِيَّةً</w:t>
      </w:r>
      <w:r>
        <w:rPr>
          <w:rtl/>
          <w:cs/>
          <w:lang w:val="ar_AE" w:bidi="ar_AE"/>
        </w:rPr>
        <w:t>، فإن الناس الذين لا يتبعون الله يفعلون ما هو خطأ. يستخدم يسوع هذه الاستعارة لعدة آيات، لذا يجب عليك الحفاظ على هذا الشكل البلاغي أو استخدام شكل التشبيه. ترجمة بديلة: "بنفس الطريقة، كل شجرة جيدة تنتج ثمارًا جيدة، ولكن الشجرة الفاسدة تنتج ثمارًا سيئة. وبالمثل، المؤمنون يفعلون ما هو صحيح، ولكن غير المؤمنين يفعلون ما هو خطأ"</w:t>
      </w:r>
    </w:p>
    <w:p>
      <w:pPr>
        <w:bidi/>
      </w:pPr>
      <w:r>
        <w:rPr>
          <w:rtl/>
          <w:cs/>
          <w:lang w:val="ar_AE" w:bidi="ar_AE"/>
        </w:rPr>
      </w:r>
      <w:r>
        <w:rPr>
          <w:rtl/>
          <w:cs/>
          <w:lang w:val="ar_AE" w:bidi="ar_AE"/>
        </w:rPr>
        <w:t xml:space="preserve">انظر: </w:t>
      </w:r>
      <w:r>
        <w:rPr>
          <w:rtl/>
          <w:cs/>
          <w:lang w:val="ar_AE" w:bidi="ar_AE"/>
        </w:rPr>
        <w:t>التصوير البلاغي الكتابي — الاستعارات الممتدة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7: 17 (#2)</w:t>
      </w:r>
      <w:r>
        <w:rPr>
          <w:rtl/>
          <w:cs/>
          <w:lang w:val="ar_AE" w:bidi="ar_AE"/>
        </w:rPr>
      </w:r>
    </w:p>
    <w:p>
      <w:pPr>
        <w:bidi/>
      </w:pPr>
      <w:r>
        <w:rPr>
          <w:rtl/>
          <w:cs/>
          <w:lang w:val="ar_AE" w:bidi="ar_AE"/>
        </w:rPr>
      </w:r>
      <w:r>
        <w:rPr>
          <w:b/>
          <w:rtl/>
          <w:cs/>
          <w:lang w:val="ar_AE" w:bidi="ar_AE"/>
        </w:rPr>
        <w:t>τὸ &amp; σαπρὸν δένδρον &amp; ποιεῖ</w:t>
      </w:r>
    </w:p>
    <w:p>
      <w:pPr>
        <w:bidi/>
      </w:pPr>
      <w:r>
        <w:rPr>
          <w:rtl/>
          <w:cs/>
          <w:lang w:val="ar_AE" w:bidi="ar_AE"/>
        </w:rPr>
      </w:r>
      <w:r>
        <w:rPr>
          <w:b/>
          <w:rtl/>
          <w:cs/>
          <w:lang w:val="ar_AE" w:bidi="ar_AE"/>
        </w:rPr>
        <w:t>"ٱلشَّجَرَةُ ٱلرَّدِيَّةُ فَتَصْنَعُ"</w:t>
      </w:r>
    </w:p>
    <w:p>
      <w:pPr>
        <w:bidi/>
      </w:pPr>
      <w:r>
        <w:rPr>
          <w:rtl/>
          <w:cs/>
          <w:lang w:val="ar_AE" w:bidi="ar_AE"/>
        </w:rPr>
      </w:r>
      <w:r>
        <w:rPr>
          <w:rtl/>
          <w:cs/>
          <w:lang w:val="ar_AE" w:bidi="ar_AE"/>
        </w:rPr>
        <w:t xml:space="preserve">العبارة </w:t>
      </w:r>
      <w:r>
        <w:rPr>
          <w:b/>
          <w:rtl/>
          <w:cs/>
          <w:lang w:val="ar_AE" w:bidi="ar_AE"/>
        </w:rPr>
        <w:t xml:space="preserve">ٱلشَّجَرَةُ ٱلرَّدِيَّةُ </w:t>
      </w:r>
      <w:r>
        <w:rPr>
          <w:rtl/>
          <w:cs/>
          <w:lang w:val="ar_AE" w:bidi="ar_AE"/>
        </w:rPr>
        <w:t>تمثّل الأشجار الرديئة بشكل عام، وليس شجرة رديئة معينة. إذا كان ذلك مفيدًا في لغتك، يمكنك التعبير عن الفكرة بطريقة أخرى. ترجمة بديلة: "الأشجار الرديئة تنتج"</w:t>
      </w:r>
    </w:p>
    <w:p>
      <w:pPr>
        <w:bidi/>
      </w:pPr>
      <w:r>
        <w:rPr>
          <w:rtl/>
          <w:cs/>
          <w:lang w:val="ar_AE" w:bidi="ar_AE"/>
        </w:rPr>
      </w:r>
      <w:r>
        <w:rPr>
          <w:rtl/>
          <w:cs/>
          <w:lang w:val="ar_AE" w:bidi="ar_AE"/>
        </w:rPr>
        <w:t xml:space="preserve">انظر: </w:t>
      </w:r>
      <w:r>
        <w:rPr>
          <w:rtl/>
          <w:cs/>
          <w:lang w:val="ar_AE" w:bidi="ar_AE"/>
        </w:rPr>
        <w:t>العبارات الأسمية العامة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7: 18 (#1)</w:t>
      </w:r>
      <w:r>
        <w:rPr>
          <w:rtl/>
          <w:cs/>
          <w:lang w:val="ar_AE" w:bidi="ar_AE"/>
        </w:rPr>
      </w:r>
    </w:p>
    <w:p>
      <w:pPr>
        <w:bidi/>
      </w:pPr>
      <w:r>
        <w:rPr>
          <w:rtl/>
          <w:cs/>
          <w:lang w:val="ar_AE" w:bidi="ar_AE"/>
        </w:rPr>
      </w:r>
      <w:r>
        <w:rPr>
          <w:b/>
          <w:rtl/>
          <w:cs/>
          <w:lang w:val="ar_AE" w:bidi="ar_AE"/>
        </w:rPr>
        <w:t>οὐ δύναται δένδρον ἀγαθὸν καρποὺς πονηροὺς ποιεῖν, οὐδὲ δένδρον σαπρὸν καρποὺς καλοὺς ποιεῖν</w:t>
      </w:r>
    </w:p>
    <w:p>
      <w:pPr>
        <w:bidi/>
      </w:pPr>
      <w:r>
        <w:rPr>
          <w:rtl/>
          <w:cs/>
          <w:lang w:val="ar_AE" w:bidi="ar_AE"/>
        </w:rPr>
      </w:r>
      <w:r>
        <w:rPr>
          <w:b/>
          <w:rtl/>
          <w:cs/>
          <w:lang w:val="ar_AE" w:bidi="ar_AE"/>
        </w:rPr>
        <w:t>"لَا تَقْدِرُ شَجَرَةٌ جَيِّدَةٌ أَنْ تَصْنَعَ أَثْمَارًا رَدِيَّةً، وَلَا شَجَرَةٌ رَدِيَّةٌ أَنْ تَصْنَعَ أَثْمَارًا جَيِّدَةً"</w:t>
      </w:r>
    </w:p>
    <w:p>
      <w:pPr>
        <w:bidi/>
      </w:pPr>
      <w:r>
        <w:rPr>
          <w:rtl/>
          <w:cs/>
          <w:lang w:val="ar_AE" w:bidi="ar_AE"/>
        </w:rPr>
      </w:r>
      <w:r>
        <w:rPr>
          <w:rtl/>
          <w:cs/>
          <w:lang w:val="ar_AE" w:bidi="ar_AE"/>
        </w:rPr>
        <w:t xml:space="preserve">هنا يواصل يسوع التحدث عن الناس كما لو كانوا نباتات تنتج </w:t>
      </w:r>
      <w:r>
        <w:rPr>
          <w:b/>
          <w:rtl/>
          <w:cs/>
          <w:lang w:val="ar_AE" w:bidi="ar_AE"/>
        </w:rPr>
        <w:t>أَثْمَارًا</w:t>
      </w:r>
      <w:r>
        <w:rPr>
          <w:rtl/>
          <w:cs/>
          <w:lang w:val="ar_AE" w:bidi="ar_AE"/>
        </w:rPr>
        <w:t xml:space="preserve">. عبّر عن الفكرة كما فعلت في الآية السابقة </w:t>
      </w:r>
      <w:r>
        <w:rPr>
          <w:rtl/>
          <w:cs/>
          <w:lang w:val="ar_AE" w:bidi="ar_AE"/>
        </w:rPr>
        <w:t>7:17</w:t>
      </w:r>
      <w:r>
        <w:rPr>
          <w:rtl/>
          <w:cs/>
          <w:lang w:val="ar_AE" w:bidi="ar_AE"/>
        </w:rPr>
        <w:t>. ترجمة بديلة: "الشجرة الجيدة لا تستطيع أن تنتج ثمارًا سيئة، ولا الشجرة الفاسدة أن تنتج ثمارًا جيدة. وبالمثل، المؤمنون لا يفعلون ما هو خطأ، وغير المؤمنين لا يفعلون ما هو صحيح"</w:t>
      </w:r>
    </w:p>
    <w:p>
      <w:pPr>
        <w:bidi/>
      </w:pPr>
      <w:r>
        <w:rPr>
          <w:rtl/>
          <w:cs/>
          <w:lang w:val="ar_AE" w:bidi="ar_AE"/>
        </w:rPr>
      </w:r>
      <w:r>
        <w:rPr>
          <w:rtl/>
          <w:cs/>
          <w:lang w:val="ar_AE" w:bidi="ar_AE"/>
        </w:rPr>
        <w:t xml:space="preserve">انظر: </w:t>
      </w:r>
      <w:r>
        <w:rPr>
          <w:rtl/>
          <w:cs/>
          <w:lang w:val="ar_AE" w:bidi="ar_AE"/>
        </w:rPr>
        <w:t>التصوير البلاغي الكتابي — الاستعارات الممتدة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7: 18 (#2)</w:t>
      </w:r>
      <w:r>
        <w:rPr>
          <w:rtl/>
          <w:cs/>
          <w:lang w:val="ar_AE" w:bidi="ar_AE"/>
        </w:rPr>
      </w:r>
    </w:p>
    <w:p>
      <w:pPr>
        <w:bidi/>
      </w:pPr>
      <w:r>
        <w:rPr>
          <w:rtl/>
          <w:cs/>
          <w:lang w:val="ar_AE" w:bidi="ar_AE"/>
        </w:rPr>
      </w:r>
      <w:r>
        <w:rPr>
          <w:b/>
          <w:rtl/>
          <w:cs/>
          <w:lang w:val="ar_AE" w:bidi="ar_AE"/>
        </w:rPr>
        <w:t>οὐδὲ δένδρον σαπρὸν</w:t>
      </w:r>
    </w:p>
    <w:p>
      <w:pPr>
        <w:bidi/>
      </w:pPr>
      <w:r>
        <w:rPr>
          <w:rtl/>
          <w:cs/>
          <w:lang w:val="ar_AE" w:bidi="ar_AE"/>
        </w:rPr>
      </w:r>
      <w:r>
        <w:rPr>
          <w:b/>
          <w:rtl/>
          <w:cs/>
          <w:lang w:val="ar_AE" w:bidi="ar_AE"/>
        </w:rPr>
        <w:t>"وَلَا شَجَرَةٌ رَدِيَّةٌ"</w:t>
      </w:r>
    </w:p>
    <w:p>
      <w:pPr>
        <w:bidi/>
      </w:pPr>
      <w:r>
        <w:rPr>
          <w:rtl/>
          <w:cs/>
          <w:lang w:val="ar_AE" w:bidi="ar_AE"/>
        </w:rPr>
      </w:r>
      <w:r>
        <w:rPr>
          <w:rtl/>
          <w:cs/>
          <w:lang w:val="ar_AE" w:bidi="ar_AE"/>
        </w:rPr>
        <w:t>يسوع يترك بعض الكلمات التي تحتاجها الجملة في العديد من اللغات الأخرى لتكون جمل كاملة. يمكنك إضافة هذه الكلمات من الجملة السابقة إذا كان ذلك أوضح في لغتك. ترجمة بديلة: "ولا تقدر شجرة فاسدة"</w:t>
      </w:r>
    </w:p>
    <w:p>
      <w:pPr>
        <w:bidi/>
      </w:pPr>
      <w:r>
        <w:rPr>
          <w:rtl/>
          <w:cs/>
          <w:lang w:val="ar_AE" w:bidi="ar_AE"/>
        </w:rPr>
      </w:r>
      <w:r>
        <w:rPr>
          <w:rtl/>
          <w:cs/>
          <w:lang w:val="ar_AE" w:bidi="ar_AE"/>
        </w:rPr>
        <w:t xml:space="preserve">انظر: </w:t>
      </w:r>
      <w:r>
        <w:rPr>
          <w:rtl/>
          <w:cs/>
          <w:lang w:val="ar_AE" w:bidi="ar_AE"/>
        </w:rPr>
        <w:t>الحذف</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7: 19 (#1)</w:t>
      </w:r>
      <w:r>
        <w:rPr>
          <w:rtl/>
          <w:cs/>
          <w:lang w:val="ar_AE" w:bidi="ar_AE"/>
        </w:rPr>
      </w:r>
    </w:p>
    <w:p>
      <w:pPr>
        <w:bidi/>
      </w:pPr>
      <w:r>
        <w:rPr>
          <w:rtl/>
          <w:cs/>
          <w:lang w:val="ar_AE" w:bidi="ar_AE"/>
        </w:rPr>
      </w:r>
      <w:r>
        <w:rPr>
          <w:b/>
          <w:rtl/>
          <w:cs/>
          <w:lang w:val="ar_AE" w:bidi="ar_AE"/>
        </w:rPr>
        <w:t>πᾶν δένδρον μὴ ποιοῦν καρπὸν καλὸν ἐκκόπτεται καὶ εἰς πῦρ βάλλεται</w:t>
      </w:r>
    </w:p>
    <w:p>
      <w:pPr>
        <w:bidi/>
      </w:pPr>
      <w:r>
        <w:rPr>
          <w:rtl/>
          <w:cs/>
          <w:lang w:val="ar_AE" w:bidi="ar_AE"/>
        </w:rPr>
      </w:r>
      <w:r>
        <w:rPr>
          <w:b/>
          <w:rtl/>
          <w:cs/>
          <w:lang w:val="ar_AE" w:bidi="ar_AE"/>
        </w:rPr>
        <w:t>"كُلُّ شَجَرَةٍ لَا تَصْنَعُ ثَمَرًا جَيِّدًا تُقْطَعُ وَتُلْقَى فِي ٱلنَّارِ"</w:t>
      </w:r>
    </w:p>
    <w:p>
      <w:pPr>
        <w:bidi/>
      </w:pPr>
      <w:r>
        <w:rPr>
          <w:rtl/>
          <w:cs/>
          <w:lang w:val="ar_AE" w:bidi="ar_AE"/>
        </w:rPr>
      </w:r>
      <w:r>
        <w:rPr>
          <w:rtl/>
          <w:cs/>
          <w:lang w:val="ar_AE" w:bidi="ar_AE"/>
        </w:rPr>
        <w:t xml:space="preserve">هنا يواصل يسوع التحدث عن الناس كما لو كانوا نباتات تنتج </w:t>
      </w:r>
      <w:r>
        <w:rPr>
          <w:b/>
          <w:rtl/>
          <w:cs/>
          <w:lang w:val="ar_AE" w:bidi="ar_AE"/>
        </w:rPr>
        <w:t>ثَمَرًا</w:t>
      </w:r>
      <w:r>
        <w:rPr>
          <w:rtl/>
          <w:cs/>
          <w:lang w:val="ar_AE" w:bidi="ar_AE"/>
        </w:rPr>
        <w:t xml:space="preserve">. عبّر عن الفكرة كما فعلت في الآيات السابقة </w:t>
      </w:r>
      <w:r>
        <w:rPr>
          <w:rtl/>
          <w:cs/>
          <w:lang w:val="ar_AE" w:bidi="ar_AE"/>
        </w:rPr>
        <w:t>7:17–18</w:t>
      </w:r>
      <w:r>
        <w:rPr>
          <w:rtl/>
          <w:cs/>
          <w:lang w:val="ar_AE" w:bidi="ar_AE"/>
        </w:rPr>
        <w:t>. ترجمة بديلة: "كل شجرة لا تنتج ثمراً جيداً تُقطع وتُلقى في النار. وبالمثل، كل شخص لا يفعل ما هو صحيح يُحكم عليه ويُعاقب"</w:t>
      </w:r>
    </w:p>
    <w:p>
      <w:pPr>
        <w:bidi/>
      </w:pPr>
      <w:r>
        <w:rPr>
          <w:rtl/>
          <w:cs/>
          <w:lang w:val="ar_AE" w:bidi="ar_AE"/>
        </w:rPr>
      </w:r>
      <w:r>
        <w:rPr>
          <w:rtl/>
          <w:cs/>
          <w:lang w:val="ar_AE" w:bidi="ar_AE"/>
        </w:rPr>
        <w:t xml:space="preserve">انظر: </w:t>
      </w:r>
      <w:r>
        <w:rPr>
          <w:rtl/>
          <w:cs/>
          <w:lang w:val="ar_AE" w:bidi="ar_AE"/>
        </w:rPr>
        <w:t>التصوير البلاغي الكتابي — الاستعارات الممتدة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7: 19 (#2)</w:t>
      </w:r>
      <w:r>
        <w:rPr>
          <w:rtl/>
          <w:cs/>
          <w:lang w:val="ar_AE" w:bidi="ar_AE"/>
        </w:rPr>
      </w:r>
    </w:p>
    <w:p>
      <w:pPr>
        <w:bidi/>
      </w:pPr>
      <w:r>
        <w:rPr>
          <w:rtl/>
          <w:cs/>
          <w:lang w:val="ar_AE" w:bidi="ar_AE"/>
        </w:rPr>
      </w:r>
      <w:r>
        <w:rPr>
          <w:b/>
          <w:rtl/>
          <w:cs/>
          <w:lang w:val="ar_AE" w:bidi="ar_AE"/>
        </w:rPr>
        <w:t>πᾶν δένδρον μὴ ποιοῦν καρπὸν καλὸν ἐκκόπτεται καὶ εἰς πῦρ βάλλεται</w:t>
      </w:r>
    </w:p>
    <w:p>
      <w:pPr>
        <w:bidi/>
      </w:pPr>
      <w:r>
        <w:rPr>
          <w:rtl/>
          <w:cs/>
          <w:lang w:val="ar_AE" w:bidi="ar_AE"/>
        </w:rPr>
      </w:r>
      <w:r>
        <w:rPr>
          <w:b/>
          <w:rtl/>
          <w:cs/>
          <w:lang w:val="ar_AE" w:bidi="ar_AE"/>
        </w:rPr>
        <w:t>"كُلُّ شَجَرَةٍ لَا تَصْنَعُ ثَمَرًا جَيِّدًا تُقْطَعُ وَتُلْقَى فِي ٱلنَّارِ"</w:t>
      </w:r>
    </w:p>
    <w:p>
      <w:pPr>
        <w:bidi/>
      </w:pPr>
      <w:r>
        <w:rPr>
          <w:rtl/>
          <w:cs/>
          <w:lang w:val="ar_AE" w:bidi="ar_AE"/>
        </w:rPr>
      </w:r>
      <w:r>
        <w:rPr>
          <w:rtl/>
          <w:cs/>
          <w:lang w:val="ar_AE" w:bidi="ar_AE"/>
        </w:rPr>
        <w:t>إذا كانت لغتك لا تستخدم هذا الشكل المبني للمجهول، يمكنك التعبير عن الفكرة بشكل مبني للمعلوم أو بطريقة أخرى تكون مألوفة في لغتك. إذا كنت بحاجة إلى ذِكر من قام بالفعل، يمكنك استخدام فاعل غير محدد. ترجمة بديلة: "هم يقطعون كل شجرة لا تنتج ثمراً جيداً ويلقونها في النار"</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7: 19 (#3)</w:t>
      </w:r>
      <w:r>
        <w:rPr>
          <w:rtl/>
          <w:cs/>
          <w:lang w:val="ar_AE" w:bidi="ar_AE"/>
        </w:rPr>
      </w:r>
    </w:p>
    <w:p>
      <w:pPr>
        <w:bidi/>
      </w:pPr>
      <w:r>
        <w:rPr>
          <w:rtl/>
          <w:cs/>
          <w:lang w:val="ar_AE" w:bidi="ar_AE"/>
        </w:rPr>
      </w:r>
      <w:r>
        <w:rPr>
          <w:b/>
          <w:rtl/>
          <w:cs/>
          <w:lang w:val="ar_AE" w:bidi="ar_AE"/>
        </w:rPr>
        <w:t>καρπὸν καλὸν</w:t>
      </w:r>
    </w:p>
    <w:p>
      <w:pPr>
        <w:bidi/>
      </w:pPr>
      <w:r>
        <w:rPr>
          <w:rtl/>
          <w:cs/>
          <w:lang w:val="ar_AE" w:bidi="ar_AE"/>
        </w:rPr>
      </w:r>
      <w:r>
        <w:rPr>
          <w:b/>
          <w:rtl/>
          <w:cs/>
          <w:lang w:val="ar_AE" w:bidi="ar_AE"/>
        </w:rPr>
        <w:t>"ثَمَرًا جَيِّدًا"</w:t>
      </w:r>
    </w:p>
    <w:p>
      <w:pPr>
        <w:bidi/>
      </w:pPr>
      <w:r>
        <w:rPr>
          <w:rtl/>
          <w:cs/>
          <w:lang w:val="ar_AE" w:bidi="ar_AE"/>
        </w:rPr>
      </w:r>
      <w:r>
        <w:rPr>
          <w:rtl/>
          <w:cs/>
          <w:lang w:val="ar_AE" w:bidi="ar_AE"/>
        </w:rPr>
        <w:t xml:space="preserve">في هذه الآية، كلمة </w:t>
      </w:r>
      <w:r>
        <w:rPr>
          <w:b/>
          <w:rtl/>
          <w:cs/>
          <w:lang w:val="ar_AE" w:bidi="ar_AE"/>
        </w:rPr>
        <w:t>ثَمَرًا</w:t>
      </w:r>
      <w:r>
        <w:rPr>
          <w:rtl/>
          <w:cs/>
          <w:lang w:val="ar_AE" w:bidi="ar_AE"/>
        </w:rPr>
        <w:t xml:space="preserve"> هي بصيغة المفرد، لكنها تشير إلى العديد من الفواكه كمجموعة. إذا كان ذلك مفيدًا في لغتك، يمكنك قول ذلك ببساطة. ترجمة بديلة: "أثمارًا جيدة"</w:t>
      </w:r>
    </w:p>
    <w:p>
      <w:pPr>
        <w:bidi/>
      </w:pPr>
      <w:r>
        <w:rPr>
          <w:rtl/>
          <w:cs/>
          <w:lang w:val="ar_AE" w:bidi="ar_AE"/>
        </w:rPr>
      </w:r>
      <w:r>
        <w:rPr>
          <w:rtl/>
          <w:cs/>
          <w:lang w:val="ar_AE" w:bidi="ar_AE"/>
        </w:rPr>
        <w:t xml:space="preserve">انظر: </w:t>
      </w:r>
      <w:r>
        <w:rPr>
          <w:rtl/>
          <w:cs/>
          <w:lang w:val="ar_AE" w:bidi="ar_AE"/>
        </w:rPr>
        <w:t>أسماء الجموع</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7: 20 (#1)</w:t>
      </w:r>
      <w:r>
        <w:rPr>
          <w:rtl/>
          <w:cs/>
          <w:lang w:val="ar_AE" w:bidi="ar_AE"/>
        </w:rPr>
      </w:r>
    </w:p>
    <w:p>
      <w:pPr>
        <w:bidi/>
      </w:pPr>
      <w:r>
        <w:rPr>
          <w:rtl/>
          <w:cs/>
          <w:lang w:val="ar_AE" w:bidi="ar_AE"/>
        </w:rPr>
      </w:r>
      <w:r>
        <w:rPr>
          <w:b/>
          <w:rtl/>
          <w:cs/>
          <w:lang w:val="ar_AE" w:bidi="ar_AE"/>
        </w:rPr>
        <w:t>ἄρα γε</w:t>
      </w:r>
    </w:p>
    <w:p>
      <w:pPr>
        <w:bidi/>
      </w:pPr>
      <w:r>
        <w:rPr>
          <w:rtl/>
          <w:cs/>
          <w:lang w:val="ar_AE" w:bidi="ar_AE"/>
        </w:rPr>
      </w:r>
      <w:r>
        <w:rPr>
          <w:b/>
          <w:rtl/>
          <w:cs/>
          <w:lang w:val="ar_AE" w:bidi="ar_AE"/>
        </w:rPr>
        <w:t>"فَإِذًا "</w:t>
      </w:r>
    </w:p>
    <w:p>
      <w:pPr>
        <w:bidi/>
      </w:pPr>
      <w:r>
        <w:rPr>
          <w:rtl/>
          <w:cs/>
          <w:lang w:val="ar_AE" w:bidi="ar_AE"/>
        </w:rPr>
      </w:r>
      <w:r>
        <w:rPr>
          <w:rtl/>
          <w:cs/>
          <w:lang w:val="ar_AE" w:bidi="ar_AE"/>
        </w:rPr>
        <w:t xml:space="preserve">هنا، العبارة </w:t>
      </w:r>
      <w:r>
        <w:rPr>
          <w:b/>
          <w:rtl/>
          <w:cs/>
          <w:lang w:val="ar_AE" w:bidi="ar_AE"/>
        </w:rPr>
        <w:t xml:space="preserve">فَإِذًا </w:t>
      </w:r>
      <w:r>
        <w:rPr>
          <w:rtl/>
          <w:cs/>
          <w:lang w:val="ar_AE" w:bidi="ar_AE"/>
        </w:rPr>
        <w:t xml:space="preserve"> تُقدِّم الخلاصة لما كان يسوع يقوله عن الأشجار والنباتات والثمار. إذا كان من المفيد في لغتك، يمكنك استخدام كلمة أو عبارة تُقدِّم الخلاصة. ترجمة بديلة: "في الختام" أو "كما ترون"</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7: 20 (#2)</w:t>
      </w:r>
      <w:r>
        <w:rPr>
          <w:rtl/>
          <w:cs/>
          <w:lang w:val="ar_AE" w:bidi="ar_AE"/>
        </w:rPr>
      </w:r>
    </w:p>
    <w:p>
      <w:pPr>
        <w:bidi/>
      </w:pPr>
      <w:r>
        <w:rPr>
          <w:rtl/>
          <w:cs/>
          <w:lang w:val="ar_AE" w:bidi="ar_AE"/>
        </w:rPr>
      </w:r>
      <w:r>
        <w:rPr>
          <w:b/>
          <w:rtl/>
          <w:cs/>
          <w:lang w:val="ar_AE" w:bidi="ar_AE"/>
        </w:rPr>
        <w:t>ἀπὸ τῶν καρπῶν αὐτῶν ἐπιγνώσεσθε αὐτούς</w:t>
      </w:r>
    </w:p>
    <w:p>
      <w:pPr>
        <w:bidi/>
      </w:pPr>
      <w:r>
        <w:rPr>
          <w:rtl/>
          <w:cs/>
          <w:lang w:val="ar_AE" w:bidi="ar_AE"/>
        </w:rPr>
      </w:r>
      <w:r>
        <w:rPr>
          <w:b/>
          <w:rtl/>
          <w:cs/>
          <w:lang w:val="ar_AE" w:bidi="ar_AE"/>
        </w:rPr>
        <w:t>"مِنْ ثِمَارِهِمْ تَعْرِفُونَهُمْ"</w:t>
      </w:r>
    </w:p>
    <w:p>
      <w:pPr>
        <w:bidi/>
      </w:pPr>
      <w:r>
        <w:rPr>
          <w:rtl/>
          <w:cs/>
          <w:lang w:val="ar_AE" w:bidi="ar_AE"/>
        </w:rPr>
      </w:r>
      <w:r>
        <w:rPr>
          <w:rtl/>
          <w:cs/>
          <w:lang w:val="ar_AE" w:bidi="ar_AE"/>
        </w:rPr>
        <w:t xml:space="preserve">هنا يواصل يسوع الحديث عن الناس كما لو كانوا نباتات تنتج </w:t>
      </w:r>
      <w:r>
        <w:rPr>
          <w:b/>
          <w:rtl/>
          <w:cs/>
          <w:lang w:val="ar_AE" w:bidi="ar_AE"/>
        </w:rPr>
        <w:t>ثمارًا</w:t>
      </w:r>
      <w:r>
        <w:rPr>
          <w:rtl/>
          <w:cs/>
          <w:lang w:val="ar_AE" w:bidi="ar_AE"/>
        </w:rPr>
        <w:t xml:space="preserve">. في هذه الآية، يكرر يسوع المبدأ العام الذي ذكره في </w:t>
      </w:r>
      <w:r>
        <w:rPr>
          <w:rtl/>
          <w:cs/>
          <w:lang w:val="ar_AE" w:bidi="ar_AE"/>
        </w:rPr>
        <w:t>7:16</w:t>
      </w:r>
      <w:r>
        <w:rPr>
          <w:rtl/>
          <w:cs/>
          <w:lang w:val="ar_AE" w:bidi="ar_AE"/>
        </w:rPr>
        <w:t>، لذا يجب أن تعبّر عن الفكرة كما فعلت هناك. ترجمة بديلة: "ستعرف من هم الناس من خلال ما يفعلونه، كما تعرف ما هي النباتات من خلال ثمارها"</w:t>
      </w:r>
    </w:p>
    <w:p>
      <w:pPr>
        <w:bidi/>
      </w:pPr>
      <w:r>
        <w:rPr>
          <w:rtl/>
          <w:cs/>
          <w:lang w:val="ar_AE" w:bidi="ar_AE"/>
        </w:rPr>
      </w:r>
      <w:r>
        <w:rPr>
          <w:rtl/>
          <w:cs/>
          <w:lang w:val="ar_AE" w:bidi="ar_AE"/>
        </w:rPr>
        <w:t xml:space="preserve">انظر: </w:t>
      </w:r>
      <w:r>
        <w:rPr>
          <w:rtl/>
          <w:cs/>
          <w:lang w:val="ar_AE" w:bidi="ar_AE"/>
        </w:rPr>
        <w:t>التصوير البلاغي الكتابي — الاستعارات الممتدة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7: 20 (#3)</w:t>
      </w:r>
      <w:r>
        <w:rPr>
          <w:rtl/>
          <w:cs/>
          <w:lang w:val="ar_AE" w:bidi="ar_AE"/>
        </w:rPr>
      </w:r>
    </w:p>
    <w:p>
      <w:pPr>
        <w:bidi/>
      </w:pPr>
      <w:r>
        <w:rPr>
          <w:rtl/>
          <w:cs/>
          <w:lang w:val="ar_AE" w:bidi="ar_AE"/>
        </w:rPr>
      </w:r>
      <w:r>
        <w:rPr>
          <w:b/>
          <w:rtl/>
          <w:cs/>
          <w:lang w:val="ar_AE" w:bidi="ar_AE"/>
        </w:rPr>
        <w:t>ἀπὸ τῶν καρπῶν αὐτῶν ἐπιγνώσεσθε αὐτούς</w:t>
      </w:r>
    </w:p>
    <w:p>
      <w:pPr>
        <w:bidi/>
      </w:pPr>
      <w:r>
        <w:rPr>
          <w:rtl/>
          <w:cs/>
          <w:lang w:val="ar_AE" w:bidi="ar_AE"/>
        </w:rPr>
      </w:r>
      <w:r>
        <w:rPr>
          <w:b/>
          <w:rtl/>
          <w:cs/>
          <w:lang w:val="ar_AE" w:bidi="ar_AE"/>
        </w:rPr>
        <w:t>"مِنْ ثِمَارِهِمْ تَعْرِفُونَهُمْ"</w:t>
      </w:r>
    </w:p>
    <w:p>
      <w:pPr>
        <w:bidi/>
      </w:pPr>
      <w:r>
        <w:rPr>
          <w:rtl/>
          <w:cs/>
          <w:lang w:val="ar_AE" w:bidi="ar_AE"/>
        </w:rPr>
      </w:r>
      <w:r>
        <w:rPr>
          <w:rtl/>
          <w:cs/>
          <w:lang w:val="ar_AE" w:bidi="ar_AE"/>
        </w:rPr>
        <w:t xml:space="preserve">ضمائر الغائب </w:t>
      </w:r>
      <w:r>
        <w:rPr>
          <w:b/>
          <w:rtl/>
          <w:cs/>
          <w:lang w:val="ar_AE" w:bidi="ar_AE"/>
        </w:rPr>
        <w:t>في ثِمَارِهِمْ تَعْرِفُونَهُمْ</w:t>
      </w:r>
      <w:r>
        <w:rPr>
          <w:rtl/>
          <w:cs/>
          <w:lang w:val="ar_AE" w:bidi="ar_AE"/>
        </w:rPr>
        <w:t xml:space="preserve"> تشير إلى أي أشخاص، ولكن خصوصًا الأشخاص مثل "الأنبياء الكذبة" الذين ذكرهم يسوع في </w:t>
      </w:r>
      <w:r>
        <w:rPr>
          <w:rtl/>
          <w:cs/>
          <w:lang w:val="ar_AE" w:bidi="ar_AE"/>
        </w:rPr>
        <w:t>7:15</w:t>
      </w:r>
      <w:r>
        <w:rPr>
          <w:rtl/>
          <w:cs/>
          <w:lang w:val="ar_AE" w:bidi="ar_AE"/>
        </w:rPr>
        <w:t>. إذا لم يكن هذا واضحًا لقرّائك، يمكنك الإشارة مباشرة إلى الأنبياء الكذبة أو إلى أي أشخاص يدّعون أنهم مؤمنون. ترجمة بديلة: "ستعرف الأنبياء الكذبة من ثمارهم" أو "ستعرف أي شخص يدّعي الإيمان من ثماره"</w:t>
      </w:r>
    </w:p>
    <w:p>
      <w:pPr>
        <w:bidi/>
      </w:pPr>
      <w:r>
        <w:rPr>
          <w:rtl/>
          <w:cs/>
          <w:lang w:val="ar_AE" w:bidi="ar_AE"/>
        </w:rPr>
      </w:r>
      <w:r>
        <w:rPr>
          <w:rtl/>
          <w:cs/>
          <w:lang w:val="ar_AE" w:bidi="ar_AE"/>
        </w:rPr>
        <w:t xml:space="preserve">انظر: </w:t>
      </w:r>
      <w:r>
        <w:rPr>
          <w:rtl/>
          <w:cs/>
          <w:lang w:val="ar_AE" w:bidi="ar_AE"/>
        </w:rPr>
        <w:t>الضمائر — متى تستخدمها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7: 21 (#1)</w:t>
      </w:r>
      <w:r>
        <w:rPr>
          <w:rtl/>
          <w:cs/>
          <w:lang w:val="ar_AE" w:bidi="ar_AE"/>
        </w:rPr>
      </w:r>
    </w:p>
    <w:p>
      <w:pPr>
        <w:bidi/>
      </w:pPr>
      <w:r>
        <w:rPr>
          <w:rtl/>
          <w:cs/>
          <w:lang w:val="ar_AE" w:bidi="ar_AE"/>
        </w:rPr>
      </w:r>
      <w:r>
        <w:rPr>
          <w:b/>
          <w:rtl/>
          <w:cs/>
          <w:lang w:val="ar_AE" w:bidi="ar_AE"/>
        </w:rPr>
        <w:t>μοι, Κύριε, Κύριε</w:t>
      </w:r>
    </w:p>
    <w:p>
      <w:pPr>
        <w:bidi/>
      </w:pPr>
      <w:r>
        <w:rPr>
          <w:rtl/>
          <w:cs/>
          <w:lang w:val="ar_AE" w:bidi="ar_AE"/>
        </w:rPr>
      </w:r>
      <w:r>
        <w:rPr>
          <w:b/>
          <w:rtl/>
          <w:cs/>
          <w:lang w:val="ar_AE" w:bidi="ar_AE"/>
        </w:rPr>
        <w:t>"لِي: يَا رَبُّ، يَا رَبُّ!"</w:t>
      </w:r>
    </w:p>
    <w:p>
      <w:pPr>
        <w:bidi/>
      </w:pPr>
      <w:r>
        <w:rPr>
          <w:rtl/>
          <w:cs/>
          <w:lang w:val="ar_AE" w:bidi="ar_AE"/>
        </w:rPr>
      </w:r>
      <w:r>
        <w:rPr>
          <w:rtl/>
          <w:cs/>
          <w:lang w:val="ar_AE" w:bidi="ar_AE"/>
        </w:rPr>
        <w:t xml:space="preserve">هنا يمكن ليسوع أن يقتبس ما يقولوه هؤلاء الناس وهم يكررون كلمة </w:t>
      </w:r>
      <w:r>
        <w:rPr>
          <w:b/>
          <w:rtl/>
          <w:cs/>
          <w:lang w:val="ar_AE" w:bidi="ar_AE"/>
        </w:rPr>
        <w:t>يَا رَبُّ!</w:t>
      </w:r>
      <w:r>
        <w:rPr>
          <w:rtl/>
          <w:cs/>
          <w:lang w:val="ar_AE" w:bidi="ar_AE"/>
        </w:rPr>
        <w:t xml:space="preserve"> من أجل: (1) التعبير عن الإلحاح أو الجدية في النداء. ترجمة بديلة: "لي، يا ربي!" (2) إظهار أن هذا النداء يحدث كثيرًا. ترجمة بديلة: "لي مرارًا، يا رب"</w:t>
      </w:r>
    </w:p>
    <w:p>
      <w:pPr>
        <w:bidi/>
      </w:pPr>
      <w:r>
        <w:rPr>
          <w:rtl/>
          <w:cs/>
          <w:lang w:val="ar_AE" w:bidi="ar_AE"/>
        </w:rPr>
      </w:r>
      <w:r>
        <w:rPr>
          <w:rtl/>
          <w:cs/>
          <w:lang w:val="ar_AE" w:bidi="ar_AE"/>
        </w:rPr>
        <w:t xml:space="preserve">انظر: </w:t>
      </w:r>
      <w:r>
        <w:rPr>
          <w:rtl/>
          <w:cs/>
          <w:lang w:val="ar_AE" w:bidi="ar_AE"/>
        </w:rPr>
        <w:t>التضعيف</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7: 21 (#2)</w:t>
      </w:r>
      <w:r>
        <w:rPr>
          <w:rtl/>
          <w:cs/>
          <w:lang w:val="ar_AE" w:bidi="ar_AE"/>
        </w:rPr>
      </w:r>
    </w:p>
    <w:p>
      <w:pPr>
        <w:bidi/>
      </w:pPr>
      <w:r>
        <w:rPr>
          <w:rtl/>
          <w:cs/>
          <w:lang w:val="ar_AE" w:bidi="ar_AE"/>
        </w:rPr>
      </w:r>
      <w:r>
        <w:rPr>
          <w:b/>
          <w:rtl/>
          <w:cs/>
          <w:lang w:val="ar_AE" w:bidi="ar_AE"/>
        </w:rPr>
        <w:t>ἀλλ’ ὁ ποιῶν</w:t>
      </w:r>
    </w:p>
    <w:p>
      <w:pPr>
        <w:bidi/>
      </w:pPr>
      <w:r>
        <w:rPr>
          <w:rtl/>
          <w:cs/>
          <w:lang w:val="ar_AE" w:bidi="ar_AE"/>
        </w:rPr>
      </w:r>
      <w:r>
        <w:rPr>
          <w:b/>
          <w:rtl/>
          <w:cs/>
          <w:lang w:val="ar_AE" w:bidi="ar_AE"/>
        </w:rPr>
        <w:t>"بَلِ ٱلَّذِي يَفْعَلُ"</w:t>
      </w:r>
    </w:p>
    <w:p>
      <w:pPr>
        <w:bidi/>
      </w:pPr>
      <w:r>
        <w:rPr>
          <w:rtl/>
          <w:cs/>
          <w:lang w:val="ar_AE" w:bidi="ar_AE"/>
        </w:rPr>
      </w:r>
      <w:r>
        <w:rPr>
          <w:rtl/>
          <w:cs/>
          <w:lang w:val="ar_AE" w:bidi="ar_AE"/>
        </w:rPr>
        <w:t>هنا يقصد يسوع أن الأشخاص الوحيدين الذين ي</w:t>
      </w:r>
      <w:r>
        <w:rPr>
          <w:b/>
          <w:rtl/>
          <w:cs/>
          <w:lang w:val="ar_AE" w:bidi="ar_AE"/>
        </w:rPr>
        <w:t>دْخُلُون مَلَكُوتَ ٱلسَّمَاوَاتِ</w:t>
      </w:r>
      <w:r>
        <w:rPr>
          <w:rtl/>
          <w:cs/>
          <w:lang w:val="ar_AE" w:bidi="ar_AE"/>
        </w:rPr>
        <w:t xml:space="preserve"> هم الذين يفعلون إرادة الله. إذا كان من المفيد في لغتك، يمكنك جعل هذه الفكرة أكثر وضوحًا. ترجمة بديلة: "ولكن فقط الذي يفعل"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7: 21 (#3)</w:t>
      </w:r>
      <w:r>
        <w:rPr>
          <w:rtl/>
          <w:cs/>
          <w:lang w:val="ar_AE" w:bidi="ar_AE"/>
        </w:rPr>
      </w:r>
    </w:p>
    <w:p>
      <w:pPr>
        <w:bidi/>
      </w:pPr>
      <w:r>
        <w:rPr>
          <w:rtl/>
          <w:cs/>
          <w:lang w:val="ar_AE" w:bidi="ar_AE"/>
        </w:rPr>
      </w:r>
      <w:r>
        <w:rPr>
          <w:b/>
          <w:rtl/>
          <w:cs/>
          <w:lang w:val="ar_AE" w:bidi="ar_AE"/>
        </w:rPr>
        <w:t>ὁ ποιῶν</w:t>
      </w:r>
    </w:p>
    <w:p>
      <w:pPr>
        <w:bidi/>
      </w:pPr>
      <w:r>
        <w:rPr>
          <w:rtl/>
          <w:cs/>
          <w:lang w:val="ar_AE" w:bidi="ar_AE"/>
        </w:rPr>
      </w:r>
      <w:r>
        <w:rPr>
          <w:b/>
          <w:rtl/>
          <w:cs/>
          <w:lang w:val="ar_AE" w:bidi="ar_AE"/>
        </w:rPr>
        <w:t>"ٱلَّذِي يَفْعَلُ"</w:t>
      </w:r>
    </w:p>
    <w:p>
      <w:pPr>
        <w:bidi/>
      </w:pPr>
      <w:r>
        <w:rPr>
          <w:rtl/>
          <w:cs/>
          <w:lang w:val="ar_AE" w:bidi="ar_AE"/>
        </w:rPr>
      </w:r>
      <w:r>
        <w:rPr>
          <w:rtl/>
          <w:cs/>
          <w:lang w:val="ar_AE" w:bidi="ar_AE"/>
        </w:rPr>
        <w:t xml:space="preserve">عبارة </w:t>
      </w:r>
      <w:r>
        <w:rPr>
          <w:b/>
          <w:rtl/>
          <w:cs/>
          <w:lang w:val="ar_AE" w:bidi="ar_AE"/>
        </w:rPr>
        <w:t>ٱلَّذِي يَفْعَلُ</w:t>
      </w:r>
      <w:r>
        <w:rPr>
          <w:rtl/>
          <w:cs/>
          <w:lang w:val="ar_AE" w:bidi="ar_AE"/>
        </w:rPr>
        <w:t xml:space="preserve"> تمثّل أي شخص يقوم بهذه الأشياء بشكل عام، وليس شخصًا معينًا. إذا كان ذلك مفيدًا في لغتك، يمكنك التعبير عن الفكرة بطريقة أخرى. ترجمة بديلة: "أولئك الذين يفعلون"</w:t>
      </w:r>
    </w:p>
    <w:p>
      <w:pPr>
        <w:bidi/>
      </w:pPr>
      <w:r>
        <w:rPr>
          <w:rtl/>
          <w:cs/>
          <w:lang w:val="ar_AE" w:bidi="ar_AE"/>
        </w:rPr>
      </w:r>
      <w:r>
        <w:rPr>
          <w:rtl/>
          <w:cs/>
          <w:lang w:val="ar_AE" w:bidi="ar_AE"/>
        </w:rPr>
        <w:t xml:space="preserve">انظر: </w:t>
      </w:r>
      <w:r>
        <w:rPr>
          <w:rtl/>
          <w:cs/>
          <w:lang w:val="ar_AE" w:bidi="ar_AE"/>
        </w:rPr>
        <w:t>العبارات الأسمية العامة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7: 21 (#4)</w:t>
      </w:r>
      <w:r>
        <w:rPr>
          <w:rtl/>
          <w:cs/>
          <w:lang w:val="ar_AE" w:bidi="ar_AE"/>
        </w:rPr>
      </w:r>
    </w:p>
    <w:p>
      <w:pPr>
        <w:bidi/>
      </w:pPr>
      <w:r>
        <w:rPr>
          <w:rtl/>
          <w:cs/>
          <w:lang w:val="ar_AE" w:bidi="ar_AE"/>
        </w:rPr>
      </w:r>
      <w:r>
        <w:rPr>
          <w:b/>
          <w:rtl/>
          <w:cs/>
          <w:lang w:val="ar_AE" w:bidi="ar_AE"/>
        </w:rPr>
        <w:t>τὸ θέλημα τοῦ Πατρός μου &amp; ἐν τοῖς οὐρανοῖς</w:t>
      </w:r>
    </w:p>
    <w:p>
      <w:pPr>
        <w:bidi/>
      </w:pPr>
      <w:r>
        <w:rPr>
          <w:rtl/>
          <w:cs/>
          <w:lang w:val="ar_AE" w:bidi="ar_AE"/>
        </w:rPr>
      </w:r>
      <w:r>
        <w:rPr>
          <w:b/>
          <w:rtl/>
          <w:cs/>
          <w:lang w:val="ar_AE" w:bidi="ar_AE"/>
        </w:rPr>
        <w:t>"إِرَادَةَ أَبِي ٱلَّذِي فِي ٱلسَّمَاوَاتِ."</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الإِرَادَة</w:t>
      </w:r>
      <w:r>
        <w:rPr>
          <w:rtl/>
          <w:cs/>
          <w:lang w:val="ar_AE" w:bidi="ar_AE"/>
        </w:rPr>
        <w:t>، يمكنك التعبير عن نفس الفكرة بطريقة أخرى. ترجمة بديلة: "ما يريده أبي الذي في السماوات"</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7: 21 (#5)</w:t>
      </w:r>
      <w:r>
        <w:rPr>
          <w:rtl/>
          <w:cs/>
          <w:lang w:val="ar_AE" w:bidi="ar_AE"/>
        </w:rPr>
      </w:r>
    </w:p>
    <w:p>
      <w:pPr>
        <w:bidi/>
      </w:pPr>
      <w:r>
        <w:rPr>
          <w:rtl/>
          <w:cs/>
          <w:lang w:val="ar_AE" w:bidi="ar_AE"/>
        </w:rPr>
      </w:r>
      <w:r>
        <w:rPr>
          <w:b/>
          <w:rtl/>
          <w:cs/>
          <w:lang w:val="ar_AE" w:bidi="ar_AE"/>
        </w:rPr>
        <w:t>τοῦ Πατρός μου</w:t>
      </w:r>
    </w:p>
    <w:p>
      <w:pPr>
        <w:bidi/>
      </w:pPr>
      <w:r>
        <w:rPr>
          <w:rtl/>
          <w:cs/>
          <w:lang w:val="ar_AE" w:bidi="ar_AE"/>
        </w:rPr>
      </w:r>
      <w:r>
        <w:rPr>
          <w:b/>
          <w:rtl/>
          <w:cs/>
          <w:lang w:val="ar_AE" w:bidi="ar_AE"/>
        </w:rPr>
        <w:t>" أَبِي"</w:t>
      </w:r>
    </w:p>
    <w:p>
      <w:pPr>
        <w:bidi/>
      </w:pPr>
      <w:r>
        <w:rPr>
          <w:rtl/>
          <w:cs/>
          <w:lang w:val="ar_AE" w:bidi="ar_AE"/>
        </w:rPr>
      </w:r>
      <w:r>
        <w:rPr>
          <w:b/>
          <w:rtl/>
          <w:cs/>
          <w:lang w:val="ar_AE" w:bidi="ar_AE"/>
        </w:rPr>
        <w:t>الأب</w:t>
      </w:r>
      <w:r>
        <w:rPr>
          <w:rtl/>
          <w:cs/>
          <w:lang w:val="ar_AE" w:bidi="ar_AE"/>
        </w:rPr>
        <w:t xml:space="preserve"> هو لقب مهم يصف العلاقة بين الله </w:t>
      </w:r>
      <w:r>
        <w:rPr>
          <w:b/>
          <w:rtl/>
          <w:cs/>
          <w:lang w:val="ar_AE" w:bidi="ar_AE"/>
        </w:rPr>
        <w:t>الأب</w:t>
      </w:r>
      <w:r>
        <w:rPr>
          <w:rtl/>
          <w:cs/>
          <w:lang w:val="ar_AE" w:bidi="ar_AE"/>
        </w:rPr>
        <w:t xml:space="preserve"> ويسوع.</w:t>
      </w:r>
    </w:p>
    <w:p>
      <w:pPr>
        <w:bidi/>
      </w:pPr>
      <w:r>
        <w:rPr>
          <w:rtl/>
          <w:cs/>
          <w:lang w:val="ar_AE" w:bidi="ar_AE"/>
        </w:rPr>
      </w:r>
      <w:r>
        <w:rPr>
          <w:rtl/>
          <w:cs/>
          <w:lang w:val="ar_AE" w:bidi="ar_AE"/>
        </w:rPr>
        <w:t xml:space="preserve">انظر: </w:t>
      </w:r>
      <w:r>
        <w:rPr>
          <w:rtl/>
          <w:cs/>
          <w:lang w:val="ar_AE" w:bidi="ar_AE"/>
        </w:rPr>
        <w:t>ترجمة الأبن والآب</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7: 21 (#6)</w:t>
      </w:r>
      <w:r>
        <w:rPr>
          <w:rtl/>
          <w:cs/>
          <w:lang w:val="ar_AE" w:bidi="ar_AE"/>
        </w:rPr>
      </w:r>
    </w:p>
    <w:p>
      <w:pPr>
        <w:bidi/>
      </w:pPr>
      <w:r>
        <w:rPr>
          <w:rtl/>
          <w:cs/>
          <w:lang w:val="ar_AE" w:bidi="ar_AE"/>
        </w:rPr>
      </w:r>
      <w:r>
        <w:rPr>
          <w:b/>
          <w:rtl/>
          <w:cs/>
          <w:lang w:val="ar_AE" w:bidi="ar_AE"/>
        </w:rPr>
        <w:t>ἐν τοῖς οὐρανοῖς</w:t>
      </w:r>
    </w:p>
    <w:p>
      <w:pPr>
        <w:bidi/>
      </w:pPr>
      <w:r>
        <w:rPr>
          <w:rtl/>
          <w:cs/>
          <w:lang w:val="ar_AE" w:bidi="ar_AE"/>
        </w:rPr>
      </w:r>
      <w:r>
        <w:rPr>
          <w:b/>
          <w:rtl/>
          <w:cs/>
          <w:lang w:val="ar_AE" w:bidi="ar_AE"/>
        </w:rPr>
        <w:t>"فِي ٱلسَّمَاوَاتِ"</w:t>
      </w:r>
    </w:p>
    <w:p>
      <w:pPr>
        <w:bidi/>
      </w:pPr>
      <w:r>
        <w:rPr>
          <w:rtl/>
          <w:cs/>
          <w:lang w:val="ar_AE" w:bidi="ar_AE"/>
        </w:rPr>
      </w:r>
      <w:r>
        <w:rPr>
          <w:rtl/>
          <w:cs/>
          <w:lang w:val="ar_AE" w:bidi="ar_AE"/>
        </w:rPr>
        <w:t xml:space="preserve">هنا، العبارة </w:t>
      </w:r>
      <w:r>
        <w:rPr>
          <w:b/>
          <w:rtl/>
          <w:cs/>
          <w:lang w:val="ar_AE" w:bidi="ar_AE"/>
        </w:rPr>
        <w:t>فِي ٱلسَّمَاوَاتِ</w:t>
      </w:r>
      <w:r>
        <w:rPr>
          <w:rtl/>
          <w:cs/>
          <w:lang w:val="ar_AE" w:bidi="ar_AE"/>
        </w:rPr>
        <w:t xml:space="preserve"> تحدد المكان الذي يكون فيه الله </w:t>
      </w:r>
      <w:r>
        <w:rPr>
          <w:b/>
          <w:rtl/>
          <w:cs/>
          <w:lang w:val="ar_AE" w:bidi="ar_AE"/>
        </w:rPr>
        <w:t>الأب</w:t>
      </w:r>
      <w:r>
        <w:rPr>
          <w:rtl/>
          <w:cs/>
          <w:lang w:val="ar_AE" w:bidi="ar_AE"/>
        </w:rPr>
        <w:t xml:space="preserve"> كائنًا بشكل خاص ومنه يحكم. إذا كان من المفيد في لغتك، يمكنك جعل هذه الفكرة أكثر وضوحًا. ترجمة بديلة: "الذي هو في السماوات"\n</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7: 21 (#7)</w:t>
      </w:r>
      <w:r>
        <w:rPr>
          <w:rtl/>
          <w:cs/>
          <w:lang w:val="ar_AE" w:bidi="ar_AE"/>
        </w:rPr>
      </w:r>
    </w:p>
    <w:p>
      <w:pPr>
        <w:bidi/>
      </w:pPr>
      <w:r>
        <w:rPr>
          <w:rtl/>
          <w:cs/>
          <w:lang w:val="ar_AE" w:bidi="ar_AE"/>
        </w:rPr>
      </w:r>
      <w:r>
        <w:rPr>
          <w:b/>
          <w:rtl/>
          <w:cs/>
          <w:lang w:val="ar_AE" w:bidi="ar_AE"/>
        </w:rPr>
        <w:t>ἐν τοῖς οὐρανοῖς</w:t>
      </w:r>
    </w:p>
    <w:p>
      <w:pPr>
        <w:bidi/>
      </w:pPr>
      <w:r>
        <w:rPr>
          <w:rtl/>
          <w:cs/>
          <w:lang w:val="ar_AE" w:bidi="ar_AE"/>
        </w:rPr>
      </w:r>
      <w:r>
        <w:rPr>
          <w:b/>
          <w:rtl/>
          <w:cs/>
          <w:lang w:val="ar_AE" w:bidi="ar_AE"/>
        </w:rPr>
        <w:t>"فِي ٱلسَّمَاوَاتِ."</w:t>
      </w:r>
    </w:p>
    <w:p>
      <w:pPr>
        <w:bidi/>
      </w:pPr>
      <w:r>
        <w:rPr>
          <w:rtl/>
          <w:cs/>
          <w:lang w:val="ar_AE" w:bidi="ar_AE"/>
        </w:rPr>
      </w:r>
      <w:r>
        <w:rPr>
          <w:rtl/>
          <w:cs/>
          <w:lang w:val="ar_AE" w:bidi="ar_AE"/>
        </w:rPr>
        <w:t>يسوع يترك بعض الكلمات التي تحتاجها الجملة في العديد من اللغات الأخرى لكي تكون جمل كاملة. يمكنك إضافة هذه الكلمات من الجملة السابقة إذا كان ذلك أوضح في لغتك. ترجمة بديلة: "في السماوات هم من سيدخلون إلى ملكوت السماوات"</w:t>
      </w:r>
    </w:p>
    <w:p>
      <w:pPr>
        <w:bidi/>
      </w:pPr>
      <w:r>
        <w:rPr>
          <w:rtl/>
          <w:cs/>
          <w:lang w:val="ar_AE" w:bidi="ar_AE"/>
        </w:rPr>
      </w:r>
      <w:r>
        <w:rPr>
          <w:rtl/>
          <w:cs/>
          <w:lang w:val="ar_AE" w:bidi="ar_AE"/>
        </w:rPr>
        <w:t xml:space="preserve">انظر: </w:t>
      </w:r>
      <w:r>
        <w:rPr>
          <w:rtl/>
          <w:cs/>
          <w:lang w:val="ar_AE" w:bidi="ar_AE"/>
        </w:rPr>
        <w:t>الحذف</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7: 22 (#1)</w:t>
      </w:r>
      <w:r>
        <w:rPr>
          <w:rtl/>
          <w:cs/>
          <w:lang w:val="ar_AE" w:bidi="ar_AE"/>
        </w:rPr>
      </w:r>
    </w:p>
    <w:p>
      <w:pPr>
        <w:bidi/>
      </w:pPr>
      <w:r>
        <w:rPr>
          <w:rtl/>
          <w:cs/>
          <w:lang w:val="ar_AE" w:bidi="ar_AE"/>
        </w:rPr>
      </w:r>
      <w:r>
        <w:rPr>
          <w:b/>
          <w:rtl/>
          <w:cs/>
          <w:lang w:val="ar_AE" w:bidi="ar_AE"/>
        </w:rPr>
        <w:t>πολλοὶ</w:t>
      </w:r>
    </w:p>
    <w:p>
      <w:pPr>
        <w:bidi/>
      </w:pPr>
      <w:r>
        <w:rPr>
          <w:rtl/>
          <w:cs/>
          <w:lang w:val="ar_AE" w:bidi="ar_AE"/>
        </w:rPr>
      </w:r>
      <w:r>
        <w:rPr>
          <w:b/>
          <w:rtl/>
          <w:cs/>
          <w:lang w:val="ar_AE" w:bidi="ar_AE"/>
        </w:rPr>
        <w:t>"كَثِيرُونَ"</w:t>
      </w:r>
    </w:p>
    <w:p>
      <w:pPr>
        <w:bidi/>
      </w:pPr>
      <w:r>
        <w:rPr>
          <w:rtl/>
          <w:cs/>
          <w:lang w:val="ar_AE" w:bidi="ar_AE"/>
        </w:rPr>
      </w:r>
      <w:r>
        <w:rPr>
          <w:rtl/>
          <w:cs/>
          <w:lang w:val="ar_AE" w:bidi="ar_AE"/>
        </w:rPr>
        <w:t xml:space="preserve">يسوع يستخدم الصفة </w:t>
      </w:r>
      <w:r>
        <w:rPr>
          <w:b/>
          <w:rtl/>
          <w:cs/>
          <w:lang w:val="ar_AE" w:bidi="ar_AE"/>
        </w:rPr>
        <w:t>كَثِيرُونَ</w:t>
      </w:r>
      <w:r>
        <w:rPr>
          <w:rtl/>
          <w:cs/>
          <w:lang w:val="ar_AE" w:bidi="ar_AE"/>
        </w:rPr>
        <w:t xml:space="preserve"> كاسم ليعني العديد من الناس. قد تستخدم لغتك الصفات بنفس الطريقة. إذا لم يكن الأمر كذلك، يمكنك ترجمة هذه الكلمة بعبارة مماثلة. ترجمة بديلة: “العديد من الرجال والنساء”</w:t>
      </w:r>
    </w:p>
    <w:p>
      <w:pPr>
        <w:bidi/>
      </w:pPr>
      <w:r>
        <w:rPr>
          <w:rtl/>
          <w:cs/>
          <w:lang w:val="ar_AE" w:bidi="ar_AE"/>
        </w:rPr>
      </w:r>
      <w:r>
        <w:rPr>
          <w:rtl/>
          <w:cs/>
          <w:lang w:val="ar_AE" w:bidi="ar_AE"/>
        </w:rPr>
        <w:t xml:space="preserve">انظر: </w:t>
      </w:r>
      <w:r>
        <w:rPr>
          <w:rtl/>
          <w:cs/>
          <w:lang w:val="ar_AE" w:bidi="ar_AE"/>
        </w:rPr>
        <w:t>الصفات الاسمية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7: 22 (#2)</w:t>
      </w:r>
      <w:r>
        <w:rPr>
          <w:rtl/>
          <w:cs/>
          <w:lang w:val="ar_AE" w:bidi="ar_AE"/>
        </w:rPr>
      </w:r>
    </w:p>
    <w:p>
      <w:pPr>
        <w:bidi/>
      </w:pPr>
      <w:r>
        <w:rPr>
          <w:rtl/>
          <w:cs/>
          <w:lang w:val="ar_AE" w:bidi="ar_AE"/>
        </w:rPr>
      </w:r>
      <w:r>
        <w:rPr>
          <w:b/>
          <w:rtl/>
          <w:cs/>
          <w:lang w:val="ar_AE" w:bidi="ar_AE"/>
        </w:rPr>
        <w:t>ἐν ἐκείνῃ τῇ ἡμέρᾳ</w:t>
      </w:r>
    </w:p>
    <w:p>
      <w:pPr>
        <w:bidi/>
      </w:pPr>
      <w:r>
        <w:rPr>
          <w:rtl/>
          <w:cs/>
          <w:lang w:val="ar_AE" w:bidi="ar_AE"/>
        </w:rPr>
      </w:r>
      <w:r>
        <w:rPr>
          <w:b/>
          <w:rtl/>
          <w:cs/>
          <w:lang w:val="ar_AE" w:bidi="ar_AE"/>
        </w:rPr>
        <w:t>"فِي ذَلِكَ ٱلْيَوْمِ"</w:t>
      </w:r>
    </w:p>
    <w:p>
      <w:pPr>
        <w:bidi/>
      </w:pPr>
      <w:r>
        <w:rPr>
          <w:rtl/>
          <w:cs/>
          <w:lang w:val="ar_AE" w:bidi="ar_AE"/>
        </w:rPr>
      </w:r>
      <w:r>
        <w:rPr>
          <w:rtl/>
          <w:cs/>
          <w:lang w:val="ar_AE" w:bidi="ar_AE"/>
        </w:rPr>
        <w:t xml:space="preserve">هنا، تشير العبارة </w:t>
      </w:r>
      <w:r>
        <w:rPr>
          <w:b/>
          <w:rtl/>
          <w:cs/>
          <w:lang w:val="ar_AE" w:bidi="ar_AE"/>
        </w:rPr>
        <w:t>فِي ذَلِكَ ٱلْيَوْمِ</w:t>
      </w:r>
      <w:r>
        <w:rPr>
          <w:rtl/>
          <w:cs/>
          <w:lang w:val="ar_AE" w:bidi="ar_AE"/>
        </w:rPr>
        <w:t xml:space="preserve"> إلى كيفية حكم الله على الجميع في نهاية هذه الفترة الزمنية. إذا كان ذلك مفيدًا لقرائك، يمكنك تقديم هذه الفكرة بشكل أوضح. ترجمة بديلة: "في يوم القيامة" أو "عندما يدين الله الجميع"</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7 :22 (#3)</w:t>
      </w:r>
      <w:r>
        <w:rPr>
          <w:rtl/>
          <w:cs/>
          <w:lang w:val="ar_AE" w:bidi="ar_AE"/>
        </w:rPr>
      </w:r>
    </w:p>
    <w:p>
      <w:pPr>
        <w:bidi/>
      </w:pPr>
      <w:r>
        <w:rPr>
          <w:rtl/>
          <w:cs/>
          <w:lang w:val="ar_AE" w:bidi="ar_AE"/>
        </w:rPr>
      </w:r>
      <w:r>
        <w:rPr>
          <w:b/>
          <w:rtl/>
          <w:cs/>
          <w:lang w:val="ar_AE" w:bidi="ar_AE"/>
        </w:rPr>
        <w:t>τῇ ἡμέρᾳ, Κύριε, Κύριε</w:t>
      </w:r>
    </w:p>
    <w:p>
      <w:pPr>
        <w:bidi/>
      </w:pPr>
      <w:r>
        <w:rPr>
          <w:rtl/>
          <w:cs/>
          <w:lang w:val="ar_AE" w:bidi="ar_AE"/>
        </w:rPr>
      </w:r>
      <w:r>
        <w:rPr>
          <w:b/>
          <w:rtl/>
          <w:cs/>
          <w:lang w:val="ar_AE" w:bidi="ar_AE"/>
        </w:rPr>
        <w:t>"ٱلْيَوْمِ: يَا رَبُّ، يَا رَبُّ!"</w:t>
      </w:r>
    </w:p>
    <w:p>
      <w:pPr>
        <w:bidi/>
      </w:pPr>
      <w:r>
        <w:rPr>
          <w:rtl/>
          <w:cs/>
          <w:lang w:val="ar_AE" w:bidi="ar_AE"/>
        </w:rPr>
      </w:r>
      <w:r>
        <w:rPr>
          <w:rtl/>
          <w:cs/>
          <w:lang w:val="ar_AE" w:bidi="ar_AE"/>
        </w:rPr>
        <w:t xml:space="preserve">هنا يقتبس يسوع مرة أخرى هؤلاء الناس وهم يكررون كلمة </w:t>
      </w:r>
      <w:r>
        <w:rPr>
          <w:b/>
          <w:rtl/>
          <w:cs/>
          <w:lang w:val="ar_AE" w:bidi="ar_AE"/>
        </w:rPr>
        <w:t>يَا رَبُّ!</w:t>
      </w:r>
      <w:r>
        <w:rPr>
          <w:rtl/>
          <w:cs/>
          <w:lang w:val="ar_AE" w:bidi="ar_AE"/>
        </w:rPr>
        <w:t xml:space="preserve">. عبّر عن الفكرة كما فعلت في </w:t>
      </w:r>
      <w:r>
        <w:rPr>
          <w:rtl/>
          <w:cs/>
          <w:lang w:val="ar_AE" w:bidi="ar_AE"/>
        </w:rPr>
        <w:t>7:21</w:t>
      </w:r>
      <w:r>
        <w:rPr>
          <w:rtl/>
          <w:cs/>
          <w:lang w:val="ar_AE" w:bidi="ar_AE"/>
        </w:rPr>
        <w:t>. ترجمة بديلة: "اليوم، 'يا ربي!'" أو "اليوم مراراً، 'يا رب'"</w:t>
      </w:r>
    </w:p>
    <w:p>
      <w:pPr>
        <w:bidi/>
      </w:pPr>
      <w:r>
        <w:rPr>
          <w:rtl/>
          <w:cs/>
          <w:lang w:val="ar_AE" w:bidi="ar_AE"/>
        </w:rPr>
      </w:r>
      <w:r>
        <w:rPr>
          <w:rtl/>
          <w:cs/>
          <w:lang w:val="ar_AE" w:bidi="ar_AE"/>
        </w:rPr>
        <w:t xml:space="preserve">انظر: </w:t>
      </w:r>
      <w:r>
        <w:rPr>
          <w:rtl/>
          <w:cs/>
          <w:lang w:val="ar_AE" w:bidi="ar_AE"/>
        </w:rPr>
        <w:t>التضعيف</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7: 22 (#4)</w:t>
      </w:r>
      <w:r>
        <w:rPr>
          <w:rtl/>
          <w:cs/>
          <w:lang w:val="ar_AE" w:bidi="ar_AE"/>
        </w:rPr>
      </w:r>
    </w:p>
    <w:p>
      <w:pPr>
        <w:bidi/>
      </w:pPr>
      <w:r>
        <w:rPr>
          <w:rtl/>
          <w:cs/>
          <w:lang w:val="ar_AE" w:bidi="ar_AE"/>
        </w:rPr>
      </w:r>
      <w:r>
        <w:rPr>
          <w:b/>
          <w:rtl/>
          <w:cs/>
          <w:lang w:val="ar_AE" w:bidi="ar_AE"/>
        </w:rPr>
        <w:t>οὐ τῷ σῷ ὀνόματι ἐπροφητεύσαμεν, καὶ τῷ σῷ ὀνόματι δαιμόνια ἐξεβάλομεν, καὶ τῷ σῷ ὀνόματι δυνάμεις πολλὰς ἐποιήσαμεν</w:t>
      </w:r>
    </w:p>
    <w:p>
      <w:pPr>
        <w:bidi/>
      </w:pPr>
      <w:r>
        <w:rPr>
          <w:rtl/>
          <w:cs/>
          <w:lang w:val="ar_AE" w:bidi="ar_AE"/>
        </w:rPr>
      </w:r>
      <w:r>
        <w:rPr>
          <w:b/>
          <w:rtl/>
          <w:cs/>
          <w:lang w:val="ar_AE" w:bidi="ar_AE"/>
        </w:rPr>
        <w:t>"أَلَيْسَ بِٱسْمِكَ تَنَبَّأْنَا، وَبِٱسْمِكَ أَخْرَجْنَا شَيَاطِينَ، وَبِٱسْمِكَ صَنَعْنَا قُوَّاتٍ كَثِيرَةً؟"</w:t>
      </w:r>
    </w:p>
    <w:p>
      <w:pPr>
        <w:bidi/>
      </w:pPr>
      <w:r>
        <w:rPr>
          <w:rtl/>
          <w:cs/>
          <w:lang w:val="ar_AE" w:bidi="ar_AE"/>
        </w:rPr>
      </w:r>
      <w:r>
        <w:rPr>
          <w:rtl/>
          <w:cs/>
          <w:lang w:val="ar_AE" w:bidi="ar_AE"/>
        </w:rPr>
        <w:t>الأشخاص الذين يتحدثون يستخدمون صيغة السؤال لإظهار أنهم قاموا بالعديد من الأعمال الجيدة من أجل يسوع. إذا لم تكن ستستخدم صيغة السؤال لهذا الغرض في لغتك، يمكنك ترجمة هذا في صيغة خبرية أو صيغة تعجب. ترجمة بديلة: "تنبأنا باسمك، وباسمك طردنا الشياطين، وباسمك قمنا بالعديد من الأعمال العظيمة." أو "تنبأنا باسمك، وطردنا الشياطين باسمك، وقمنا بالعديد من الأعمال العظيمة باسمك!"</w:t>
      </w:r>
    </w:p>
    <w:p>
      <w:pPr>
        <w:bidi/>
      </w:pPr>
      <w:r>
        <w:rPr>
          <w:rtl/>
          <w:cs/>
          <w:lang w:val="ar_AE" w:bidi="ar_AE"/>
        </w:rPr>
      </w:r>
      <w:r>
        <w:rPr>
          <w:rtl/>
          <w:cs/>
          <w:lang w:val="ar_AE" w:bidi="ar_AE"/>
        </w:rPr>
        <w:t xml:space="preserve">انظر: </w:t>
      </w:r>
      <w:r>
        <w:rPr>
          <w:rtl/>
          <w:cs/>
          <w:lang w:val="ar_AE" w:bidi="ar_AE"/>
        </w:rPr>
        <w:t>السؤال البلاغي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7: 22 (#5)</w:t>
      </w:r>
      <w:r>
        <w:rPr>
          <w:rtl/>
          <w:cs/>
          <w:lang w:val="ar_AE" w:bidi="ar_AE"/>
        </w:rPr>
      </w:r>
    </w:p>
    <w:p>
      <w:pPr>
        <w:bidi/>
      </w:pPr>
      <w:r>
        <w:rPr>
          <w:rtl/>
          <w:cs/>
          <w:lang w:val="ar_AE" w:bidi="ar_AE"/>
        </w:rPr>
      </w:r>
      <w:r>
        <w:rPr>
          <w:b/>
          <w:rtl/>
          <w:cs/>
          <w:lang w:val="ar_AE" w:bidi="ar_AE"/>
        </w:rPr>
        <w:t>τῷ σῷ ὀνόματι &amp; τῷ σῷ ὀνόματι &amp; τῷ σῷ ὀνόματι</w:t>
      </w:r>
    </w:p>
    <w:p>
      <w:pPr>
        <w:bidi/>
      </w:pPr>
      <w:r>
        <w:rPr>
          <w:rtl/>
          <w:cs/>
          <w:lang w:val="ar_AE" w:bidi="ar_AE"/>
        </w:rPr>
      </w:r>
      <w:r>
        <w:rPr>
          <w:b/>
          <w:rtl/>
          <w:cs/>
          <w:lang w:val="ar_AE" w:bidi="ar_AE"/>
        </w:rPr>
        <w:t>"بِٱسْمِكَ"</w:t>
      </w:r>
      <w:r>
        <w:rPr>
          <w:rtl/>
          <w:cs/>
          <w:lang w:val="ar_AE" w:bidi="ar_AE"/>
        </w:rPr>
        <w:t xml:space="preserve"> - </w:t>
      </w:r>
      <w:r>
        <w:rPr>
          <w:b/>
          <w:rtl/>
          <w:cs/>
          <w:lang w:val="ar_AE" w:bidi="ar_AE"/>
        </w:rPr>
        <w:t>"بِٱسْمِكَ"</w:t>
      </w:r>
      <w:r>
        <w:rPr>
          <w:rtl/>
          <w:cs/>
          <w:lang w:val="ar_AE" w:bidi="ar_AE"/>
        </w:rPr>
        <w:t xml:space="preserve"> - </w:t>
      </w:r>
      <w:r>
        <w:rPr>
          <w:b/>
          <w:rtl/>
          <w:cs/>
          <w:lang w:val="ar_AE" w:bidi="ar_AE"/>
        </w:rPr>
        <w:t>"بِٱسْمِكَ"</w:t>
      </w:r>
    </w:p>
    <w:p>
      <w:pPr>
        <w:bidi/>
      </w:pPr>
      <w:r>
        <w:rPr>
          <w:rtl/>
          <w:cs/>
          <w:lang w:val="ar_AE" w:bidi="ar_AE"/>
        </w:rPr>
      </w:r>
      <w:r>
        <w:rPr>
          <w:rtl/>
          <w:cs/>
          <w:lang w:val="ar_AE" w:bidi="ar_AE"/>
        </w:rPr>
        <w:t xml:space="preserve">هنا، تشير كلمة </w:t>
      </w:r>
      <w:r>
        <w:rPr>
          <w:b/>
          <w:rtl/>
          <w:cs/>
          <w:lang w:val="ar_AE" w:bidi="ar_AE"/>
        </w:rPr>
        <w:t>اِسْمِ</w:t>
      </w:r>
      <w:r>
        <w:rPr>
          <w:rtl/>
          <w:cs/>
          <w:lang w:val="ar_AE" w:bidi="ar_AE"/>
        </w:rPr>
        <w:t xml:space="preserve"> بشكل أساسي إلى الشخص الذي يحمل هذا الاسم، وتركز بشكل خاص على سلطان ذلك الشخص. إذا كان ذلك مفيدًا في لغتك، يمكنك استخدام تعبير مشابه أو لغة بسيطة. ترجمة بديلة: "بسلطانك ... بسلطانك ... بسلطانك"</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7: 22 (#6)</w:t>
      </w:r>
      <w:r>
        <w:rPr>
          <w:rtl/>
          <w:cs/>
          <w:lang w:val="ar_AE" w:bidi="ar_AE"/>
        </w:rPr>
      </w:r>
    </w:p>
    <w:p>
      <w:pPr>
        <w:bidi/>
      </w:pPr>
      <w:r>
        <w:rPr>
          <w:rtl/>
          <w:cs/>
          <w:lang w:val="ar_AE" w:bidi="ar_AE"/>
        </w:rPr>
      </w:r>
      <w:r>
        <w:rPr>
          <w:b/>
          <w:rtl/>
          <w:cs/>
          <w:lang w:val="ar_AE" w:bidi="ar_AE"/>
        </w:rPr>
        <w:t>σῷ</w:t>
      </w:r>
    </w:p>
    <w:p>
      <w:pPr>
        <w:bidi/>
      </w:pPr>
      <w:r>
        <w:rPr>
          <w:rtl/>
          <w:cs/>
          <w:lang w:val="ar_AE" w:bidi="ar_AE"/>
        </w:rPr>
      </w:r>
      <w:r>
        <w:rPr>
          <w:b/>
          <w:rtl/>
          <w:cs/>
          <w:lang w:val="ar_AE" w:bidi="ar_AE"/>
        </w:rPr>
        <w:t>"ٱسْمِكَ"</w:t>
      </w:r>
      <w:r>
        <w:rPr>
          <w:rtl/>
          <w:cs/>
          <w:lang w:val="ar_AE" w:bidi="ar_AE"/>
        </w:rPr>
        <w:t xml:space="preserve"> - </w:t>
      </w:r>
      <w:r>
        <w:rPr>
          <w:b/>
          <w:rtl/>
          <w:cs/>
          <w:lang w:val="ar_AE" w:bidi="ar_AE"/>
        </w:rPr>
        <w:t>"ٱسْمِكَ"</w:t>
      </w:r>
      <w:r>
        <w:rPr>
          <w:rtl/>
          <w:cs/>
          <w:lang w:val="ar_AE" w:bidi="ar_AE"/>
        </w:rPr>
        <w:t xml:space="preserve"> - </w:t>
      </w:r>
      <w:r>
        <w:rPr>
          <w:b/>
          <w:rtl/>
          <w:cs/>
          <w:lang w:val="ar_AE" w:bidi="ar_AE"/>
        </w:rPr>
        <w:t>"ٱسْمِكَ"</w:t>
      </w:r>
    </w:p>
    <w:p>
      <w:pPr>
        <w:bidi/>
      </w:pPr>
      <w:r>
        <w:rPr>
          <w:rtl/>
          <w:cs/>
          <w:lang w:val="ar_AE" w:bidi="ar_AE"/>
        </w:rPr>
      </w:r>
      <w:r>
        <w:rPr>
          <w:rtl/>
          <w:cs/>
          <w:lang w:val="ar_AE" w:bidi="ar_AE"/>
        </w:rPr>
        <w:t xml:space="preserve">بما أن المتحدثين يتحدثون إلى يسوع، فإن كلمة </w:t>
      </w:r>
      <w:r>
        <w:rPr>
          <w:b/>
          <w:rtl/>
          <w:cs/>
          <w:lang w:val="ar_AE" w:bidi="ar_AE"/>
        </w:rPr>
        <w:t>ٱسْمِكَ</w:t>
      </w:r>
      <w:r>
        <w:rPr>
          <w:rtl/>
          <w:cs/>
          <w:lang w:val="ar_AE" w:bidi="ar_AE"/>
        </w:rPr>
        <w:t xml:space="preserve"> في هذه الآية تأتي في صيغة المفرد.</w:t>
      </w:r>
    </w:p>
    <w:p>
      <w:pPr>
        <w:bidi/>
      </w:pPr>
      <w:r>
        <w:rPr>
          <w:rtl/>
          <w:cs/>
          <w:lang w:val="ar_AE" w:bidi="ar_AE"/>
        </w:rPr>
      </w:r>
      <w:r>
        <w:rPr>
          <w:rtl/>
          <w:cs/>
          <w:lang w:val="ar_AE" w:bidi="ar_AE"/>
        </w:rPr>
        <w:t xml:space="preserve">انظر: </w:t>
      </w:r>
      <w:r>
        <w:rPr>
          <w:rtl/>
          <w:cs/>
          <w:lang w:val="ar_AE" w:bidi="ar_AE"/>
        </w:rPr>
        <w:t>أشكال 'أنت' — مفرد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7: 23 (#1)</w:t>
      </w:r>
      <w:r>
        <w:rPr>
          <w:rtl/>
          <w:cs/>
          <w:lang w:val="ar_AE" w:bidi="ar_AE"/>
        </w:rPr>
      </w:r>
    </w:p>
    <w:p>
      <w:pPr>
        <w:bidi/>
      </w:pPr>
      <w:r>
        <w:rPr>
          <w:rtl/>
          <w:cs/>
          <w:lang w:val="ar_AE" w:bidi="ar_AE"/>
        </w:rPr>
      </w:r>
      <w:r>
        <w:rPr>
          <w:b/>
          <w:rtl/>
          <w:cs/>
          <w:lang w:val="ar_AE" w:bidi="ar_AE"/>
        </w:rPr>
        <w:t>οὐδέποτε ἔγνων ὑμᾶς</w:t>
      </w:r>
    </w:p>
    <w:p>
      <w:pPr>
        <w:bidi/>
      </w:pPr>
      <w:r>
        <w:rPr>
          <w:rtl/>
          <w:cs/>
          <w:lang w:val="ar_AE" w:bidi="ar_AE"/>
        </w:rPr>
      </w:r>
      <w:r>
        <w:rPr>
          <w:b/>
          <w:rtl/>
          <w:cs/>
          <w:lang w:val="ar_AE" w:bidi="ar_AE"/>
        </w:rPr>
        <w:t>"إِنِّي لَمْ أَعْرِفْكُمْ قَطُّ!"</w:t>
      </w:r>
    </w:p>
    <w:p>
      <w:pPr>
        <w:bidi/>
      </w:pPr>
      <w:r>
        <w:rPr>
          <w:rtl/>
          <w:cs/>
          <w:lang w:val="ar_AE" w:bidi="ar_AE"/>
        </w:rPr>
      </w:r>
      <w:r>
        <w:rPr>
          <w:rtl/>
          <w:cs/>
          <w:lang w:val="ar_AE" w:bidi="ar_AE"/>
        </w:rPr>
        <w:t xml:space="preserve">هنا يتحدث يسوع عن تلاميذه كأولئك الذين يعرفهم. عندما يقول </w:t>
      </w:r>
      <w:r>
        <w:rPr>
          <w:b/>
          <w:rtl/>
          <w:cs/>
          <w:lang w:val="ar_AE" w:bidi="ar_AE"/>
        </w:rPr>
        <w:t>إِنِّي لَمْ أَعْرِفْكُمْ قَطُّ!</w:t>
      </w:r>
      <w:r>
        <w:rPr>
          <w:rtl/>
          <w:cs/>
          <w:lang w:val="ar_AE" w:bidi="ar_AE"/>
        </w:rPr>
        <w:t>، يعني أن الشخص الذي يخاطبه لم يكن أبدًا أحد تلاميذه. إذا كان ذلك مفيدًا في لغتك، يمكنك استخدام تعبير مشابه أو توضيح المعنى بشكل صريح. ترجمة بديلة: "لم تكونوا أبدًا تلاميذي"</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7: 23 (#2)</w:t>
      </w:r>
      <w:r>
        <w:rPr>
          <w:rtl/>
          <w:cs/>
          <w:lang w:val="ar_AE" w:bidi="ar_AE"/>
        </w:rPr>
      </w:r>
    </w:p>
    <w:p>
      <w:pPr>
        <w:bidi/>
      </w:pPr>
      <w:r>
        <w:rPr>
          <w:rtl/>
          <w:cs/>
          <w:lang w:val="ar_AE" w:bidi="ar_AE"/>
        </w:rPr>
      </w:r>
      <w:r>
        <w:rPr>
          <w:b/>
          <w:rtl/>
          <w:cs/>
          <w:lang w:val="ar_AE" w:bidi="ar_AE"/>
        </w:rPr>
        <w:t>οἱ ἐργαζόμενοι τὴν ἀνομίαν</w:t>
      </w:r>
    </w:p>
    <w:p>
      <w:pPr>
        <w:bidi/>
      </w:pPr>
      <w:r>
        <w:rPr>
          <w:rtl/>
          <w:cs/>
          <w:lang w:val="ar_AE" w:bidi="ar_AE"/>
        </w:rPr>
      </w:r>
      <w:r>
        <w:rPr>
          <w:b/>
          <w:rtl/>
          <w:cs/>
          <w:lang w:val="ar_AE" w:bidi="ar_AE"/>
        </w:rPr>
        <w:t>"يا فَاعِلِي ٱلْإِثْمِ!"</w:t>
      </w:r>
    </w:p>
    <w:p>
      <w:pPr>
        <w:bidi/>
      </w:pPr>
      <w:r>
        <w:rPr>
          <w:rtl/>
          <w:cs/>
          <w:lang w:val="ar_AE" w:bidi="ar_AE"/>
        </w:rPr>
      </w:r>
      <w:r>
        <w:rPr>
          <w:rtl/>
          <w:cs/>
          <w:lang w:val="ar_AE" w:bidi="ar_AE"/>
        </w:rPr>
        <w:t>هنا يخاطب يسوع مباشرة أولئك الذين يتحدث إليهم كـ</w:t>
      </w:r>
      <w:r>
        <w:rPr>
          <w:b/>
          <w:rtl/>
          <w:cs/>
          <w:lang w:val="ar_AE" w:bidi="ar_AE"/>
        </w:rPr>
        <w:t>فَاعِلِي ٱلْإِثْمِ!</w:t>
      </w:r>
      <w:r>
        <w:rPr>
          <w:rtl/>
          <w:cs/>
          <w:lang w:val="ar_AE" w:bidi="ar_AE"/>
        </w:rPr>
        <w:t xml:space="preserve"> إذا كان ذلك مفيدًا في لغتك، يمكنك جعل خطابه لهم المباشر أكثر وضوحًا. ترجمة بديلة: "أنتم الذين تفعلون الخطية"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7: 23 (#3)</w:t>
      </w:r>
      <w:r>
        <w:rPr>
          <w:rtl/>
          <w:cs/>
          <w:lang w:val="ar_AE" w:bidi="ar_AE"/>
        </w:rPr>
      </w:r>
    </w:p>
    <w:p>
      <w:pPr>
        <w:bidi/>
      </w:pPr>
      <w:r>
        <w:rPr>
          <w:rtl/>
          <w:cs/>
          <w:lang w:val="ar_AE" w:bidi="ar_AE"/>
        </w:rPr>
      </w:r>
      <w:r>
        <w:rPr>
          <w:b/>
          <w:rtl/>
          <w:cs/>
          <w:lang w:val="ar_AE" w:bidi="ar_AE"/>
        </w:rPr>
        <w:t>τὴν ἀνομίαν</w:t>
      </w:r>
    </w:p>
    <w:p>
      <w:pPr>
        <w:bidi/>
      </w:pPr>
      <w:r>
        <w:rPr>
          <w:rtl/>
          <w:cs/>
          <w:lang w:val="ar_AE" w:bidi="ar_AE"/>
        </w:rPr>
      </w:r>
      <w:r>
        <w:rPr>
          <w:b/>
          <w:rtl/>
          <w:cs/>
          <w:lang w:val="ar_AE" w:bidi="ar_AE"/>
        </w:rPr>
        <w:t>"ٱلْإِثْمِ"</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ٱلْإِثْمِ</w:t>
      </w:r>
      <w:r>
        <w:rPr>
          <w:rtl/>
          <w:cs/>
          <w:lang w:val="ar_AE" w:bidi="ar_AE"/>
        </w:rPr>
        <w:t>، يمكنك التعبير عن نفس الفكرة بطريقة أخرى. ترجمة بديلة: "ما هو ليس بحسب وصايا الله"</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7 :24 (#1)</w:t>
      </w:r>
      <w:r>
        <w:rPr>
          <w:rtl/>
          <w:cs/>
          <w:lang w:val="ar_AE" w:bidi="ar_AE"/>
        </w:rPr>
      </w:r>
    </w:p>
    <w:p>
      <w:pPr>
        <w:bidi/>
      </w:pPr>
      <w:r>
        <w:rPr>
          <w:rtl/>
          <w:cs/>
          <w:lang w:val="ar_AE" w:bidi="ar_AE"/>
        </w:rPr>
      </w:r>
      <w:r>
        <w:rPr>
          <w:b/>
          <w:rtl/>
          <w:cs/>
          <w:lang w:val="ar_AE" w:bidi="ar_AE"/>
        </w:rPr>
        <w:t>οὖν</w:t>
      </w:r>
    </w:p>
    <w:p>
      <w:pPr>
        <w:bidi/>
      </w:pPr>
      <w:r>
        <w:rPr>
          <w:rtl/>
          <w:cs/>
          <w:lang w:val="ar_AE" w:bidi="ar_AE"/>
        </w:rPr>
      </w:r>
      <w:r>
        <w:rPr>
          <w:b/>
          <w:rtl/>
          <w:cs/>
          <w:lang w:val="ar_AE" w:bidi="ar_AE"/>
        </w:rPr>
        <w:t>"فَـ"</w:t>
      </w:r>
    </w:p>
    <w:p>
      <w:pPr>
        <w:bidi/>
      </w:pPr>
      <w:r>
        <w:rPr>
          <w:rtl/>
          <w:cs/>
          <w:lang w:val="ar_AE" w:bidi="ar_AE"/>
        </w:rPr>
      </w:r>
      <w:r>
        <w:rPr>
          <w:rtl/>
          <w:cs/>
          <w:lang w:val="ar_AE" w:bidi="ar_AE"/>
        </w:rPr>
        <w:t xml:space="preserve">هنا، الكلمة </w:t>
      </w:r>
      <w:r>
        <w:rPr>
          <w:b/>
          <w:rtl/>
          <w:cs/>
          <w:lang w:val="ar_AE" w:bidi="ar_AE"/>
        </w:rPr>
        <w:t>فَـ</w:t>
      </w:r>
      <w:r>
        <w:rPr>
          <w:rtl/>
          <w:cs/>
          <w:lang w:val="ar_AE" w:bidi="ar_AE"/>
        </w:rPr>
        <w:t xml:space="preserve"> تُقدِّم استنتاجًا مبنيًا على ما قاله يسوع في </w:t>
      </w:r>
      <w:r>
        <w:rPr>
          <w:rtl/>
          <w:cs/>
          <w:lang w:val="ar_AE" w:bidi="ar_AE"/>
        </w:rPr>
        <w:t>7:21–23</w:t>
      </w:r>
      <w:r>
        <w:rPr>
          <w:rtl/>
          <w:cs/>
          <w:lang w:val="ar_AE" w:bidi="ar_AE"/>
        </w:rPr>
        <w:t xml:space="preserve"> وربما أيضًا على ما قاله في </w:t>
      </w:r>
      <w:r>
        <w:rPr>
          <w:rtl/>
          <w:cs/>
          <w:lang w:val="ar_AE" w:bidi="ar_AE"/>
        </w:rPr>
        <w:t>7:15–20</w:t>
      </w:r>
      <w:r>
        <w:rPr>
          <w:rtl/>
          <w:cs/>
          <w:lang w:val="ar_AE" w:bidi="ar_AE"/>
        </w:rPr>
        <w:t xml:space="preserve">. إذا كان من المفيد في لغتك، يمكنك استخدام كلمة أو عبارة تُقدِّم هذا النوع من الاستنتاج، أو يمكنك ترك </w:t>
      </w:r>
      <w:r>
        <w:rPr>
          <w:b/>
          <w:rtl/>
          <w:cs/>
          <w:lang w:val="ar_AE" w:bidi="ar_AE"/>
        </w:rPr>
        <w:t>فَـ</w:t>
      </w:r>
      <w:r>
        <w:rPr>
          <w:rtl/>
          <w:cs/>
          <w:lang w:val="ar_AE" w:bidi="ar_AE"/>
        </w:rPr>
        <w:t xml:space="preserve"> دون ترجمة. ترجمة بديلة: "بسبب كل ذلك" أو "إذًا"</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7: 24 (#2)</w:t>
      </w:r>
      <w:r>
        <w:rPr>
          <w:rtl/>
          <w:cs/>
          <w:lang w:val="ar_AE" w:bidi="ar_AE"/>
        </w:rPr>
      </w:r>
    </w:p>
    <w:p>
      <w:pPr>
        <w:bidi/>
      </w:pPr>
      <w:r>
        <w:rPr>
          <w:rtl/>
          <w:cs/>
          <w:lang w:val="ar_AE" w:bidi="ar_AE"/>
        </w:rPr>
      </w:r>
      <w:r>
        <w:rPr>
          <w:b/>
          <w:rtl/>
          <w:cs/>
          <w:lang w:val="ar_AE" w:bidi="ar_AE"/>
        </w:rPr>
        <w:t>μου τοὺς λόγους τούτους</w:t>
      </w:r>
    </w:p>
    <w:p>
      <w:pPr>
        <w:bidi/>
      </w:pPr>
      <w:r>
        <w:rPr>
          <w:rtl/>
          <w:cs/>
          <w:lang w:val="ar_AE" w:bidi="ar_AE"/>
        </w:rPr>
      </w:r>
      <w:r>
        <w:rPr>
          <w:b/>
          <w:rtl/>
          <w:cs/>
          <w:lang w:val="ar_AE" w:bidi="ar_AE"/>
        </w:rPr>
        <w:t>"أَقْوَالِي هَذِهِ"</w:t>
      </w:r>
    </w:p>
    <w:p>
      <w:pPr>
        <w:bidi/>
      </w:pPr>
      <w:r>
        <w:rPr>
          <w:rtl/>
          <w:cs/>
          <w:lang w:val="ar_AE" w:bidi="ar_AE"/>
        </w:rPr>
      </w:r>
      <w:r>
        <w:rPr>
          <w:rtl/>
          <w:cs/>
          <w:lang w:val="ar_AE" w:bidi="ar_AE"/>
        </w:rPr>
        <w:t xml:space="preserve">هنا، يمكن أن تشير عبارة </w:t>
      </w:r>
      <w:r>
        <w:rPr>
          <w:b/>
          <w:rtl/>
          <w:cs/>
          <w:lang w:val="ar_AE" w:bidi="ar_AE"/>
        </w:rPr>
        <w:t>أَقْوَالِي هَذِهِ</w:t>
      </w:r>
      <w:r>
        <w:rPr>
          <w:rtl/>
          <w:cs/>
          <w:lang w:val="ar_AE" w:bidi="ar_AE"/>
        </w:rPr>
        <w:t xml:space="preserve"> إلى: (1) ما قاله يسوع في هذا الجزء من إنجيل متى، الذي بدأ في </w:t>
      </w:r>
      <w:r>
        <w:rPr>
          <w:rtl/>
          <w:cs/>
          <w:lang w:val="ar_AE" w:bidi="ar_AE"/>
        </w:rPr>
        <w:t>5:3</w:t>
      </w:r>
      <w:r>
        <w:rPr>
          <w:rtl/>
          <w:cs/>
          <w:lang w:val="ar_AE" w:bidi="ar_AE"/>
        </w:rPr>
        <w:t>. ترجمة بديلة: "الكلمات التي كنت أتحدث بها" (2) ما يعلّمه يسوع بشكل عام. ترجمة بديلة: "الكلمات التي أقولها"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7: 24 (#3)</w:t>
      </w:r>
      <w:r>
        <w:rPr>
          <w:rtl/>
          <w:cs/>
          <w:lang w:val="ar_AE" w:bidi="ar_AE"/>
        </w:rPr>
      </w:r>
    </w:p>
    <w:p>
      <w:pPr>
        <w:bidi/>
      </w:pPr>
      <w:r>
        <w:rPr>
          <w:rtl/>
          <w:cs/>
          <w:lang w:val="ar_AE" w:bidi="ar_AE"/>
        </w:rPr>
      </w:r>
      <w:r>
        <w:rPr>
          <w:b/>
          <w:rtl/>
          <w:cs/>
          <w:lang w:val="ar_AE" w:bidi="ar_AE"/>
        </w:rPr>
        <w:t>ὁμοιωθήσεται ἀνδρὶ φρονίμῳ, ὅστις ᾠκοδόμησεν αὐτοῦ τὴν οἰκίαν ἐπὶ τὴν πέτραν</w:t>
      </w:r>
    </w:p>
    <w:p>
      <w:pPr>
        <w:bidi/>
      </w:pPr>
      <w:r>
        <w:rPr>
          <w:rtl/>
          <w:cs/>
          <w:lang w:val="ar_AE" w:bidi="ar_AE"/>
        </w:rPr>
      </w:r>
      <w:r>
        <w:rPr>
          <w:b/>
          <w:rtl/>
          <w:cs/>
          <w:lang w:val="ar_AE" w:bidi="ar_AE"/>
        </w:rPr>
        <w:t>"شَبِّهُهُ بِرَجُلٍ عَاقِلٍ، بَنَى بَيْتَهُ عَلَى ٱلصَّخْرِ"</w:t>
      </w:r>
    </w:p>
    <w:p>
      <w:pPr>
        <w:bidi/>
      </w:pPr>
      <w:r>
        <w:rPr>
          <w:rtl/>
          <w:cs/>
          <w:lang w:val="ar_AE" w:bidi="ar_AE"/>
        </w:rPr>
      </w:r>
      <w:r>
        <w:rPr>
          <w:rtl/>
          <w:cs/>
          <w:lang w:val="ar_AE" w:bidi="ar_AE"/>
        </w:rPr>
        <w:t xml:space="preserve">يقارن يسوع أولئك الذين يفعلون ما قاله بشخص يبني </w:t>
      </w:r>
      <w:r>
        <w:rPr>
          <w:b/>
          <w:rtl/>
          <w:cs/>
          <w:lang w:val="ar_AE" w:bidi="ar_AE"/>
        </w:rPr>
        <w:t>بَيْتَهُ عَلَى ٱلصَّخْرِ</w:t>
      </w:r>
      <w:r>
        <w:rPr>
          <w:rtl/>
          <w:cs/>
          <w:lang w:val="ar_AE" w:bidi="ar_AE"/>
        </w:rPr>
        <w:t xml:space="preserve">، حيث يكون آمناً ولا يسقط بسهولة. وبهذا هو يقصد أن الأشخاص الذين يفعلون ما قاله يمكنهم أن يكونوا واثقين من كيفية حكم الله عليهم كما أن </w:t>
      </w:r>
      <w:r>
        <w:rPr>
          <w:b/>
          <w:rtl/>
          <w:cs/>
          <w:lang w:val="ar_AE" w:bidi="ar_AE"/>
        </w:rPr>
        <w:t>الرَجُلٍ عَاقِلٍ</w:t>
      </w:r>
      <w:r>
        <w:rPr>
          <w:rtl/>
          <w:cs/>
          <w:lang w:val="ar_AE" w:bidi="ar_AE"/>
        </w:rPr>
        <w:t xml:space="preserve"> واثق من أمان </w:t>
      </w:r>
      <w:r>
        <w:rPr>
          <w:b/>
          <w:rtl/>
          <w:cs/>
          <w:lang w:val="ar_AE" w:bidi="ar_AE"/>
        </w:rPr>
        <w:t>بَيْتَهُ</w:t>
      </w:r>
      <w:r>
        <w:rPr>
          <w:rtl/>
          <w:cs/>
          <w:lang w:val="ar_AE" w:bidi="ar_AE"/>
        </w:rPr>
        <w:t>. إذا كان ذلك مفيداً في لغتك، يمكنك توضيح هذه الفكرة بشكل أكثر صراحة. ترجمة بديلة: "سيكونون واثقين من رضا الله كما أن الرجل الحكيم واثق من أن بيته، الذي بناه على الصخرة، هو آمن"</w:t>
      </w:r>
    </w:p>
    <w:p>
      <w:pPr>
        <w:bidi/>
      </w:pPr>
      <w:r>
        <w:rPr>
          <w:rtl/>
          <w:cs/>
          <w:lang w:val="ar_AE" w:bidi="ar_AE"/>
        </w:rPr>
      </w:r>
      <w:r>
        <w:rPr>
          <w:rtl/>
          <w:cs/>
          <w:lang w:val="ar_AE" w:bidi="ar_AE"/>
        </w:rPr>
        <w:t xml:space="preserve">انظر: </w:t>
      </w:r>
      <w:r>
        <w:rPr>
          <w:rtl/>
          <w:cs/>
          <w:lang w:val="ar_AE" w:bidi="ar_AE"/>
        </w:rPr>
        <w:t>تشبيه</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7: 24 (#4)</w:t>
      </w:r>
      <w:r>
        <w:rPr>
          <w:rtl/>
          <w:cs/>
          <w:lang w:val="ar_AE" w:bidi="ar_AE"/>
        </w:rPr>
      </w:r>
    </w:p>
    <w:p>
      <w:pPr>
        <w:bidi/>
      </w:pPr>
      <w:r>
        <w:rPr>
          <w:rtl/>
          <w:cs/>
          <w:lang w:val="ar_AE" w:bidi="ar_AE"/>
        </w:rPr>
      </w:r>
      <w:r>
        <w:rPr>
          <w:b/>
          <w:rtl/>
          <w:cs/>
          <w:lang w:val="ar_AE" w:bidi="ar_AE"/>
        </w:rPr>
        <w:t>ὁμοιωθήσεται</w:t>
      </w:r>
    </w:p>
    <w:p>
      <w:pPr>
        <w:bidi/>
      </w:pPr>
      <w:r>
        <w:rPr>
          <w:rtl/>
          <w:cs/>
          <w:lang w:val="ar_AE" w:bidi="ar_AE"/>
        </w:rPr>
      </w:r>
      <w:r>
        <w:rPr>
          <w:b/>
          <w:rtl/>
          <w:cs/>
          <w:lang w:val="ar_AE" w:bidi="ar_AE"/>
        </w:rPr>
        <w:t>"أُشَبِّهُهُ بِـ"</w:t>
      </w:r>
    </w:p>
    <w:p>
      <w:pPr>
        <w:bidi/>
      </w:pPr>
      <w:r>
        <w:rPr>
          <w:rtl/>
          <w:cs/>
          <w:lang w:val="ar_AE" w:bidi="ar_AE"/>
        </w:rPr>
      </w:r>
      <w:r>
        <w:rPr>
          <w:rtl/>
          <w:cs/>
          <w:lang w:val="ar_AE" w:bidi="ar_AE"/>
        </w:rPr>
        <w:t>هنا، في بعض الترجمات يستخدم يسوع الزمن المستقبل للتحدث عن شيء حقيقي بشكل عام. إذا كان ذلك مفيدًا في لغتك، يمكنك استخدام الزمن الذي يبدو مألوفًا أكثر للتعبير عن حقيقة عامة. ترجمة بديلة: "يُقَارن بــ"</w:t>
      </w:r>
    </w:p>
    <w:p>
      <w:pPr>
        <w:bidi/>
      </w:pPr>
      <w:r>
        <w:rPr>
          <w:rtl/>
          <w:cs/>
          <w:lang w:val="ar_AE" w:bidi="ar_AE"/>
        </w:rPr>
      </w:r>
      <w:r>
        <w:rPr>
          <w:rtl/>
          <w:cs/>
          <w:lang w:val="ar_AE" w:bidi="ar_AE"/>
        </w:rPr>
        <w:t xml:space="preserve">انظر: </w:t>
      </w:r>
      <w:r>
        <w:rPr>
          <w:rtl/>
          <w:cs/>
          <w:lang w:val="ar_AE" w:bidi="ar_AE"/>
        </w:rPr>
        <w:t>الاستخدامات الاستثنائية للأزمنة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7: 24 (#5)</w:t>
      </w:r>
      <w:r>
        <w:rPr>
          <w:rtl/>
          <w:cs/>
          <w:lang w:val="ar_AE" w:bidi="ar_AE"/>
        </w:rPr>
      </w:r>
    </w:p>
    <w:p>
      <w:pPr>
        <w:bidi/>
      </w:pPr>
      <w:r>
        <w:rPr>
          <w:rtl/>
          <w:cs/>
          <w:lang w:val="ar_AE" w:bidi="ar_AE"/>
        </w:rPr>
      </w:r>
      <w:r>
        <w:rPr>
          <w:b/>
          <w:rtl/>
          <w:cs/>
          <w:lang w:val="ar_AE" w:bidi="ar_AE"/>
        </w:rPr>
        <w:t>ὁμοιωθήσεται</w:t>
      </w:r>
    </w:p>
    <w:p>
      <w:pPr>
        <w:bidi/>
      </w:pPr>
      <w:r>
        <w:rPr>
          <w:rtl/>
          <w:cs/>
          <w:lang w:val="ar_AE" w:bidi="ar_AE"/>
        </w:rPr>
      </w:r>
      <w:r>
        <w:rPr>
          <w:b/>
          <w:rtl/>
          <w:cs/>
          <w:lang w:val="ar_AE" w:bidi="ar_AE"/>
        </w:rPr>
        <w:t>"أُشَبِّهُهُ بِـ"</w:t>
      </w:r>
    </w:p>
    <w:p>
      <w:pPr>
        <w:bidi/>
      </w:pPr>
      <w:r>
        <w:rPr>
          <w:rtl/>
          <w:cs/>
          <w:lang w:val="ar_AE" w:bidi="ar_AE"/>
        </w:rPr>
      </w:r>
      <w:r>
        <w:rPr>
          <w:rtl/>
          <w:cs/>
          <w:lang w:val="ar_AE" w:bidi="ar_AE"/>
        </w:rPr>
        <w:t>إذا كانت لغتك لا تستخدم هذه الصيغة، يمكنك التعبير عن الفكرة بصيغة المبني للمعلوم أو بطريقة أخرى تكون مألوفة في لغتك. إذا كنت بحاجة إلى قول من يقوم بالمقارنة، فمن الواضح من السياق أنه يسوع نفسه. ترجمة بديلة: "سأقارنه بـ" أو "يمكن مقارنته بـ"</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7: 24 (#6)</w:t>
      </w:r>
      <w:r>
        <w:rPr>
          <w:rtl/>
          <w:cs/>
          <w:lang w:val="ar_AE" w:bidi="ar_AE"/>
        </w:rPr>
      </w:r>
    </w:p>
    <w:p>
      <w:pPr>
        <w:bidi/>
      </w:pPr>
      <w:r>
        <w:rPr>
          <w:rtl/>
          <w:cs/>
          <w:lang w:val="ar_AE" w:bidi="ar_AE"/>
        </w:rPr>
      </w:r>
      <w:r>
        <w:rPr>
          <w:b/>
          <w:rtl/>
          <w:cs/>
          <w:lang w:val="ar_AE" w:bidi="ar_AE"/>
        </w:rPr>
        <w:t>ἀνδρὶ φρονίμῳ &amp; αὐτοῦ</w:t>
      </w:r>
    </w:p>
    <w:p>
      <w:pPr>
        <w:bidi/>
      </w:pPr>
      <w:r>
        <w:rPr>
          <w:rtl/>
          <w:cs/>
          <w:lang w:val="ar_AE" w:bidi="ar_AE"/>
        </w:rPr>
      </w:r>
      <w:r>
        <w:rPr>
          <w:b/>
          <w:rtl/>
          <w:cs/>
          <w:lang w:val="ar_AE" w:bidi="ar_AE"/>
        </w:rPr>
        <w:t>"رَجُلٍ عَاقِلٍ"</w:t>
      </w:r>
      <w:r>
        <w:rPr>
          <w:rtl/>
          <w:cs/>
          <w:lang w:val="ar_AE" w:bidi="ar_AE"/>
        </w:rPr>
        <w:t xml:space="preserve"> - </w:t>
      </w:r>
      <w:r>
        <w:rPr>
          <w:b/>
          <w:rtl/>
          <w:cs/>
          <w:lang w:val="ar_AE" w:bidi="ar_AE"/>
        </w:rPr>
        <w:t>"بَيْتَهُ"</w:t>
      </w:r>
    </w:p>
    <w:p>
      <w:pPr>
        <w:bidi/>
      </w:pPr>
      <w:r>
        <w:rPr>
          <w:rtl/>
          <w:cs/>
          <w:lang w:val="ar_AE" w:bidi="ar_AE"/>
        </w:rPr>
      </w:r>
      <w:r>
        <w:rPr>
          <w:rtl/>
          <w:cs/>
          <w:lang w:val="ar_AE" w:bidi="ar_AE"/>
        </w:rPr>
        <w:t xml:space="preserve">على الرغم من أن مصطلحي </w:t>
      </w:r>
      <w:r>
        <w:rPr>
          <w:b/>
          <w:rtl/>
          <w:cs/>
          <w:lang w:val="ar_AE" w:bidi="ar_AE"/>
        </w:rPr>
        <w:t>رَجُلٍ</w:t>
      </w:r>
      <w:r>
        <w:rPr>
          <w:rtl/>
          <w:cs/>
          <w:lang w:val="ar_AE" w:bidi="ar_AE"/>
        </w:rPr>
        <w:t xml:space="preserve"> و</w:t>
      </w:r>
      <w:r>
        <w:rPr>
          <w:b/>
          <w:rtl/>
          <w:cs/>
          <w:lang w:val="ar_AE" w:bidi="ar_AE"/>
        </w:rPr>
        <w:t>بَيْتَهُ</w:t>
      </w:r>
      <w:r>
        <w:rPr>
          <w:rtl/>
          <w:cs/>
          <w:lang w:val="ar_AE" w:bidi="ar_AE"/>
        </w:rPr>
        <w:t xml:space="preserve"> هما مذكران، إلا أن يسوع يستخدم الكلمات بمعنى عام يشمل كل من الرجال والنساء. إذا كان ذلك مفيدًا في لغتك، يمكنك استخدام صيغة توضح ذلك. ترجمة بديلة: "شخص حكيم ... بيته أو بيتها"</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7: 24 (#7)</w:t>
      </w:r>
      <w:r>
        <w:rPr>
          <w:rtl/>
          <w:cs/>
          <w:lang w:val="ar_AE" w:bidi="ar_AE"/>
        </w:rPr>
      </w:r>
    </w:p>
    <w:p>
      <w:pPr>
        <w:bidi/>
      </w:pPr>
      <w:r>
        <w:rPr>
          <w:rtl/>
          <w:cs/>
          <w:lang w:val="ar_AE" w:bidi="ar_AE"/>
        </w:rPr>
      </w:r>
      <w:r>
        <w:rPr>
          <w:b/>
          <w:rtl/>
          <w:cs/>
          <w:lang w:val="ar_AE" w:bidi="ar_AE"/>
        </w:rPr>
        <w:t>πέτραν</w:t>
      </w:r>
    </w:p>
    <w:p>
      <w:pPr>
        <w:bidi/>
      </w:pPr>
      <w:r>
        <w:rPr>
          <w:rtl/>
          <w:cs/>
          <w:lang w:val="ar_AE" w:bidi="ar_AE"/>
        </w:rPr>
      </w:r>
      <w:r>
        <w:rPr>
          <w:b/>
          <w:rtl/>
          <w:cs/>
          <w:lang w:val="ar_AE" w:bidi="ar_AE"/>
        </w:rPr>
        <w:t>"ٱلصَّخْرِ"</w:t>
      </w:r>
    </w:p>
    <w:p>
      <w:pPr>
        <w:bidi/>
      </w:pPr>
      <w:r>
        <w:rPr>
          <w:rtl/>
          <w:cs/>
          <w:lang w:val="ar_AE" w:bidi="ar_AE"/>
        </w:rPr>
      </w:r>
      <w:r>
        <w:rPr>
          <w:rtl/>
          <w:cs/>
          <w:lang w:val="ar_AE" w:bidi="ar_AE"/>
        </w:rPr>
        <w:t xml:space="preserve">هنا، كلمة </w:t>
      </w:r>
      <w:r>
        <w:rPr>
          <w:b/>
          <w:rtl/>
          <w:cs/>
          <w:lang w:val="ar_AE" w:bidi="ar_AE"/>
        </w:rPr>
        <w:t xml:space="preserve">ٱلصَّخْرِ </w:t>
      </w:r>
      <w:r>
        <w:rPr>
          <w:rtl/>
          <w:cs/>
          <w:lang w:val="ar_AE" w:bidi="ar_AE"/>
        </w:rPr>
        <w:t>تعني الأساس الصخري تحت التربة السطحية والطينية، وليس الحجر الكبير أو الصخرة التي تكون فوق الأرض. إذا كان ذلك سيساعد قرّاءك، يمكنك التعبير عن هذه الفكرة بشكل أكثر وضوحًا. ترجمة بديلة: "الأساس الصخري" أو "الأرض الصلبة"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7: 25 (#1)</w:t>
      </w:r>
      <w:r>
        <w:rPr>
          <w:rtl/>
          <w:cs/>
          <w:lang w:val="ar_AE" w:bidi="ar_AE"/>
        </w:rPr>
      </w:r>
    </w:p>
    <w:p>
      <w:pPr>
        <w:bidi/>
      </w:pPr>
      <w:r>
        <w:rPr>
          <w:rtl/>
          <w:cs/>
          <w:lang w:val="ar_AE" w:bidi="ar_AE"/>
        </w:rPr>
      </w:r>
      <w:r>
        <w:rPr>
          <w:b/>
          <w:rtl/>
          <w:cs/>
          <w:lang w:val="ar_AE" w:bidi="ar_AE"/>
        </w:rPr>
        <w:t>προσέπεσαν τῇ οἰκίᾳ ἐκείνῃ</w:t>
      </w:r>
    </w:p>
    <w:p>
      <w:pPr>
        <w:bidi/>
      </w:pPr>
      <w:r>
        <w:rPr>
          <w:rtl/>
          <w:cs/>
          <w:lang w:val="ar_AE" w:bidi="ar_AE"/>
        </w:rPr>
      </w:r>
      <w:r>
        <w:rPr>
          <w:b/>
          <w:rtl/>
          <w:cs/>
          <w:lang w:val="ar_AE" w:bidi="ar_AE"/>
        </w:rPr>
        <w:t>"وَوَقَعَتْ عَلَى ذَلِكَ ٱلْبَيْتِ"</w:t>
      </w:r>
    </w:p>
    <w:p>
      <w:pPr>
        <w:bidi/>
      </w:pPr>
      <w:r>
        <w:rPr>
          <w:rtl/>
          <w:cs/>
          <w:lang w:val="ar_AE" w:bidi="ar_AE"/>
        </w:rPr>
      </w:r>
      <w:r>
        <w:rPr>
          <w:rtl/>
          <w:cs/>
          <w:lang w:val="ar_AE" w:bidi="ar_AE"/>
        </w:rPr>
        <w:t xml:space="preserve">هنا </w:t>
      </w:r>
      <w:r>
        <w:rPr>
          <w:b/>
          <w:rtl/>
          <w:cs/>
          <w:lang w:val="ar_AE" w:bidi="ar_AE"/>
        </w:rPr>
        <w:t>ٱلرِّيَاحُ</w:t>
      </w:r>
      <w:r>
        <w:rPr>
          <w:rtl/>
          <w:cs/>
          <w:lang w:val="ar_AE" w:bidi="ar_AE"/>
        </w:rPr>
        <w:t xml:space="preserve"> تضرب </w:t>
      </w:r>
      <w:r>
        <w:rPr>
          <w:b/>
          <w:rtl/>
          <w:cs/>
          <w:lang w:val="ar_AE" w:bidi="ar_AE"/>
        </w:rPr>
        <w:t>ذَلِكَ ٱلْبَيْتِ</w:t>
      </w:r>
      <w:r>
        <w:rPr>
          <w:rtl/>
          <w:cs/>
          <w:lang w:val="ar_AE" w:bidi="ar_AE"/>
        </w:rPr>
        <w:t xml:space="preserve"> عن طريق الهبوب بقوة وتجهد </w:t>
      </w:r>
      <w:r>
        <w:rPr>
          <w:b/>
          <w:rtl/>
          <w:cs/>
          <w:lang w:val="ar_AE" w:bidi="ar_AE"/>
        </w:rPr>
        <w:t>ٱلْبَيْتِ</w:t>
      </w:r>
      <w:r>
        <w:rPr>
          <w:rtl/>
          <w:cs/>
          <w:lang w:val="ar_AE" w:bidi="ar_AE"/>
        </w:rPr>
        <w:t>. إذا كان ذلك مفيدًا في لغتك، يمكنك جعل هذه الفكرة أكثر وضوحًا. ترجمة بديلة: "أجهدت ذلك المنزل" أو "أرهقت المنزل"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٧: ٢٥ (#٢)</w:t>
      </w:r>
      <w:r>
        <w:rPr>
          <w:rtl/>
          <w:cs/>
          <w:lang w:val="ar_AE" w:bidi="ar_AE"/>
        </w:rPr>
      </w:r>
    </w:p>
    <w:p>
      <w:pPr>
        <w:bidi/>
      </w:pPr>
      <w:r>
        <w:rPr>
          <w:rtl/>
          <w:cs/>
          <w:lang w:val="ar_AE" w:bidi="ar_AE"/>
        </w:rPr>
      </w:r>
      <w:r>
        <w:rPr>
          <w:b/>
          <w:rtl/>
          <w:cs/>
          <w:lang w:val="ar_AE" w:bidi="ar_AE"/>
        </w:rPr>
        <w:t>τεθεμελίωτο</w:t>
      </w:r>
    </w:p>
    <w:p>
      <w:pPr>
        <w:bidi/>
      </w:pPr>
      <w:r>
        <w:rPr>
          <w:rtl/>
          <w:cs/>
          <w:lang w:val="ar_AE" w:bidi="ar_AE"/>
        </w:rPr>
      </w:r>
      <w:r>
        <w:rPr>
          <w:b/>
          <w:rtl/>
          <w:cs/>
          <w:lang w:val="ar_AE" w:bidi="ar_AE"/>
        </w:rPr>
        <w:t>"كَانَ مُؤَسَّسًا"</w:t>
      </w:r>
    </w:p>
    <w:p>
      <w:pPr>
        <w:bidi/>
      </w:pPr>
      <w:r>
        <w:rPr>
          <w:rtl/>
          <w:cs/>
          <w:lang w:val="ar_AE" w:bidi="ar_AE"/>
        </w:rPr>
      </w:r>
      <w:r>
        <w:rPr>
          <w:rtl/>
          <w:cs/>
          <w:lang w:val="ar_AE" w:bidi="ar_AE"/>
        </w:rPr>
        <w:t>إذا كانت لغتك لا تستخدم هذا الشكل المبني للمجهول، يمكنك التعبير عن الفكرة بصيغة المبني للمعلوم أو بطريقة أخرى تكون مألوفة في لغتك. إذا كنت بحاجة إلى ذِكر من قام بالفعل، فمن الواضح من السياق أنه كان الرجل الحكيم. ترجمة بديلة: "لأن الرجل الحكيم قد أسسها"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7: 25 (#3)</w:t>
      </w:r>
      <w:r>
        <w:rPr>
          <w:rtl/>
          <w:cs/>
          <w:lang w:val="ar_AE" w:bidi="ar_AE"/>
        </w:rPr>
      </w:r>
    </w:p>
    <w:p>
      <w:pPr>
        <w:bidi/>
      </w:pPr>
      <w:r>
        <w:rPr>
          <w:rtl/>
          <w:cs/>
          <w:lang w:val="ar_AE" w:bidi="ar_AE"/>
        </w:rPr>
      </w:r>
      <w:r>
        <w:rPr>
          <w:b/>
          <w:rtl/>
          <w:cs/>
          <w:lang w:val="ar_AE" w:bidi="ar_AE"/>
        </w:rPr>
        <w:t>τὴν πέτραν</w:t>
      </w:r>
    </w:p>
    <w:p>
      <w:pPr>
        <w:bidi/>
      </w:pPr>
      <w:r>
        <w:rPr>
          <w:rtl/>
          <w:cs/>
          <w:lang w:val="ar_AE" w:bidi="ar_AE"/>
        </w:rPr>
      </w:r>
      <w:r>
        <w:rPr>
          <w:b/>
          <w:rtl/>
          <w:cs/>
          <w:lang w:val="ar_AE" w:bidi="ar_AE"/>
        </w:rPr>
        <w:t>"ٱلصَّخْرِ"</w:t>
      </w:r>
    </w:p>
    <w:p>
      <w:pPr>
        <w:bidi/>
      </w:pPr>
      <w:r>
        <w:rPr>
          <w:rtl/>
          <w:cs/>
          <w:lang w:val="ar_AE" w:bidi="ar_AE"/>
        </w:rPr>
      </w:r>
      <w:r>
        <w:rPr>
          <w:rtl/>
          <w:cs/>
          <w:lang w:val="ar_AE" w:bidi="ar_AE"/>
        </w:rPr>
        <w:t xml:space="preserve">عبّر عن الفكرة كما فعلت في </w:t>
      </w:r>
      <w:r>
        <w:rPr>
          <w:rtl/>
          <w:cs/>
          <w:lang w:val="ar_AE" w:bidi="ar_AE"/>
        </w:rPr>
        <w:t>7:25</w:t>
      </w:r>
      <w:r>
        <w:rPr>
          <w:rtl/>
          <w:cs/>
          <w:lang w:val="ar_AE" w:bidi="ar_AE"/>
        </w:rPr>
        <w:t>. ترجمة بديلة: "صخرة الأساس" أو "الأرض الصلبة"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7: 26 (#1)</w:t>
      </w:r>
      <w:r>
        <w:rPr>
          <w:rtl/>
          <w:cs/>
          <w:lang w:val="ar_AE" w:bidi="ar_AE"/>
        </w:rPr>
      </w:r>
    </w:p>
    <w:p>
      <w:pPr>
        <w:bidi/>
      </w:pPr>
      <w:r>
        <w:rPr>
          <w:rtl/>
          <w:cs/>
          <w:lang w:val="ar_AE" w:bidi="ar_AE"/>
        </w:rPr>
      </w:r>
      <w:r>
        <w:rPr>
          <w:b/>
          <w:rtl/>
          <w:cs/>
          <w:lang w:val="ar_AE" w:bidi="ar_AE"/>
        </w:rPr>
        <w:t>μου τοὺς λόγους τούτους</w:t>
      </w:r>
    </w:p>
    <w:p>
      <w:pPr>
        <w:bidi/>
      </w:pPr>
      <w:r>
        <w:rPr>
          <w:rtl/>
          <w:cs/>
          <w:lang w:val="ar_AE" w:bidi="ar_AE"/>
        </w:rPr>
      </w:r>
      <w:r>
        <w:rPr>
          <w:b/>
          <w:rtl/>
          <w:cs/>
          <w:lang w:val="ar_AE" w:bidi="ar_AE"/>
        </w:rPr>
        <w:t>"أَقْوَالِي هَذِهِ"</w:t>
      </w:r>
    </w:p>
    <w:p>
      <w:pPr>
        <w:bidi/>
      </w:pPr>
      <w:r>
        <w:rPr>
          <w:rtl/>
          <w:cs/>
          <w:lang w:val="ar_AE" w:bidi="ar_AE"/>
        </w:rPr>
      </w:r>
      <w:r>
        <w:rPr>
          <w:rtl/>
          <w:cs/>
          <w:lang w:val="ar_AE" w:bidi="ar_AE"/>
        </w:rPr>
        <w:t xml:space="preserve">هنا، كما في </w:t>
      </w:r>
      <w:r>
        <w:rPr>
          <w:rtl/>
          <w:cs/>
          <w:lang w:val="ar_AE" w:bidi="ar_AE"/>
        </w:rPr>
        <w:t>7:24</w:t>
      </w:r>
      <w:r>
        <w:rPr>
          <w:rtl/>
          <w:cs/>
          <w:lang w:val="ar_AE" w:bidi="ar_AE"/>
        </w:rPr>
        <w:t xml:space="preserve">، يمكن أن تشير عبارة </w:t>
      </w:r>
      <w:r>
        <w:rPr>
          <w:b/>
          <w:rtl/>
          <w:cs/>
          <w:lang w:val="ar_AE" w:bidi="ar_AE"/>
        </w:rPr>
        <w:t>أَقْوَالِي هَذِهِ</w:t>
      </w:r>
      <w:r>
        <w:rPr>
          <w:rtl/>
          <w:cs/>
          <w:lang w:val="ar_AE" w:bidi="ar_AE"/>
        </w:rPr>
        <w:t xml:space="preserve"> إلى: (1) ما قاله يسوع في هذا الجزء من إنجيل متى، الذي بدأ في </w:t>
      </w:r>
      <w:r>
        <w:rPr>
          <w:rtl/>
          <w:cs/>
          <w:lang w:val="ar_AE" w:bidi="ar_AE"/>
        </w:rPr>
        <w:t>5:3</w:t>
      </w:r>
      <w:r>
        <w:rPr>
          <w:rtl/>
          <w:cs/>
          <w:lang w:val="ar_AE" w:bidi="ar_AE"/>
        </w:rPr>
        <w:t>. ترجمة بديلة: "الكلمات التي كنت أتحدث بها" (2) ما يعلّمه يسوع بشكل عام. ترجمة بديلة: "الكلمات التي أقولها"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7: 26 (#2)</w:t>
      </w:r>
      <w:r>
        <w:rPr>
          <w:rtl/>
          <w:cs/>
          <w:lang w:val="ar_AE" w:bidi="ar_AE"/>
        </w:rPr>
      </w:r>
    </w:p>
    <w:p>
      <w:pPr>
        <w:bidi/>
      </w:pPr>
      <w:r>
        <w:rPr>
          <w:rtl/>
          <w:cs/>
          <w:lang w:val="ar_AE" w:bidi="ar_AE"/>
        </w:rPr>
      </w:r>
      <w:r>
        <w:rPr>
          <w:b/>
          <w:rtl/>
          <w:cs/>
          <w:lang w:val="ar_AE" w:bidi="ar_AE"/>
        </w:rPr>
        <w:t>ὁμοιωθήσεται ἀνδρὶ μωρῷ, ὅστις ᾠκοδόμησεν αὐτοῦ τὴν οἰκίαν ἐπὶ τὴν ἄμμον</w:t>
      </w:r>
    </w:p>
    <w:p>
      <w:pPr>
        <w:bidi/>
      </w:pPr>
      <w:r>
        <w:rPr>
          <w:rtl/>
          <w:cs/>
          <w:lang w:val="ar_AE" w:bidi="ar_AE"/>
        </w:rPr>
      </w:r>
      <w:r>
        <w:rPr>
          <w:b/>
          <w:rtl/>
          <w:cs/>
          <w:lang w:val="ar_AE" w:bidi="ar_AE"/>
        </w:rPr>
        <w:t>"يُشَبَّهُ بِرَجُلٍ جَاهِلٍ، بَنَى بَيْتَهُ عَلَى ٱلرَّمْلِ"</w:t>
      </w:r>
    </w:p>
    <w:p>
      <w:pPr>
        <w:bidi/>
      </w:pPr>
      <w:r>
        <w:rPr>
          <w:rtl/>
          <w:cs/>
          <w:lang w:val="ar_AE" w:bidi="ar_AE"/>
        </w:rPr>
      </w:r>
      <w:r>
        <w:rPr>
          <w:rtl/>
          <w:cs/>
          <w:lang w:val="ar_AE" w:bidi="ar_AE"/>
        </w:rPr>
        <w:t>يقارن يسوع أولئك الذين لا يفعلون ما قاله بشخص ي</w:t>
      </w:r>
      <w:r>
        <w:rPr>
          <w:b/>
          <w:rtl/>
          <w:cs/>
          <w:lang w:val="ar_AE" w:bidi="ar_AE"/>
        </w:rPr>
        <w:t>بَنَى بَيْتَهُ عَلَى ٱلرَّمْلِ</w:t>
      </w:r>
      <w:r>
        <w:rPr>
          <w:rtl/>
          <w:cs/>
          <w:lang w:val="ar_AE" w:bidi="ar_AE"/>
        </w:rPr>
        <w:t xml:space="preserve">، حيث لا يكون آمناً ويَسهُل هدمه. وبهذا يسوع يقصد أن الأشخاص الذين لا يفعلون ما قاله لا يمكنهم أن يكونوا واثقين من كيفية حكم الله عليهم، تماماً كما أن </w:t>
      </w:r>
      <w:r>
        <w:rPr>
          <w:b/>
          <w:rtl/>
          <w:cs/>
          <w:lang w:val="ar_AE" w:bidi="ar_AE"/>
        </w:rPr>
        <w:t>الرَجُلٍ الجَاهِلٍ</w:t>
      </w:r>
      <w:r>
        <w:rPr>
          <w:rtl/>
          <w:cs/>
          <w:lang w:val="ar_AE" w:bidi="ar_AE"/>
        </w:rPr>
        <w:t xml:space="preserve"> لا يمكنه أن يكون واثقاً من أمان </w:t>
      </w:r>
      <w:r>
        <w:rPr>
          <w:b/>
          <w:rtl/>
          <w:cs/>
          <w:lang w:val="ar_AE" w:bidi="ar_AE"/>
        </w:rPr>
        <w:t xml:space="preserve">بَيْتَهُ </w:t>
      </w:r>
      <w:r>
        <w:rPr>
          <w:rtl/>
          <w:cs/>
          <w:lang w:val="ar_AE" w:bidi="ar_AE"/>
        </w:rPr>
        <w:t>. إذا كان ذلك مفيداً في لغتك، يمكنك توضيح هذه الفكرة بشكل أكثر صراحة. ترجمة بديلة: "سيكونون غير واثقين من رضا الله كما أن الرجل الأحمق غير واثق من أمان بيته الذي بناه على الرمل"</w:t>
      </w:r>
    </w:p>
    <w:p>
      <w:pPr>
        <w:bidi/>
      </w:pPr>
      <w:r>
        <w:rPr>
          <w:rtl/>
          <w:cs/>
          <w:lang w:val="ar_AE" w:bidi="ar_AE"/>
        </w:rPr>
      </w:r>
      <w:r>
        <w:rPr>
          <w:rtl/>
          <w:cs/>
          <w:lang w:val="ar_AE" w:bidi="ar_AE"/>
        </w:rPr>
        <w:t xml:space="preserve">انظر: </w:t>
      </w:r>
      <w:r>
        <w:rPr>
          <w:rtl/>
          <w:cs/>
          <w:lang w:val="ar_AE" w:bidi="ar_AE"/>
        </w:rPr>
        <w:t>التشبيه</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7: 26 (#3)</w:t>
      </w:r>
      <w:r>
        <w:rPr>
          <w:rtl/>
          <w:cs/>
          <w:lang w:val="ar_AE" w:bidi="ar_AE"/>
        </w:rPr>
      </w:r>
    </w:p>
    <w:p>
      <w:pPr>
        <w:bidi/>
      </w:pPr>
      <w:r>
        <w:rPr>
          <w:rtl/>
          <w:cs/>
          <w:lang w:val="ar_AE" w:bidi="ar_AE"/>
        </w:rPr>
      </w:r>
      <w:r>
        <w:rPr>
          <w:b/>
          <w:rtl/>
          <w:cs/>
          <w:lang w:val="ar_AE" w:bidi="ar_AE"/>
        </w:rPr>
        <w:t>ὁμοιωθήσεται</w:t>
      </w:r>
    </w:p>
    <w:p>
      <w:pPr>
        <w:bidi/>
      </w:pPr>
      <w:r>
        <w:rPr>
          <w:rtl/>
          <w:cs/>
          <w:lang w:val="ar_AE" w:bidi="ar_AE"/>
        </w:rPr>
      </w:r>
      <w:r>
        <w:rPr>
          <w:b/>
          <w:rtl/>
          <w:cs/>
          <w:lang w:val="ar_AE" w:bidi="ar_AE"/>
        </w:rPr>
        <w:t>"يُشَبَّهُ"</w:t>
      </w:r>
    </w:p>
    <w:p>
      <w:pPr>
        <w:bidi/>
      </w:pPr>
      <w:r>
        <w:rPr>
          <w:rtl/>
          <w:cs/>
          <w:lang w:val="ar_AE" w:bidi="ar_AE"/>
        </w:rPr>
      </w:r>
      <w:r>
        <w:rPr>
          <w:rtl/>
          <w:cs/>
          <w:lang w:val="ar_AE" w:bidi="ar_AE"/>
        </w:rPr>
        <w:t xml:space="preserve">هنا، في بعض الترجمات، كما في </w:t>
      </w:r>
      <w:r>
        <w:rPr>
          <w:rtl/>
          <w:cs/>
          <w:lang w:val="ar_AE" w:bidi="ar_AE"/>
        </w:rPr>
        <w:t>7:24</w:t>
      </w:r>
      <w:r>
        <w:rPr>
          <w:rtl/>
          <w:cs/>
          <w:lang w:val="ar_AE" w:bidi="ar_AE"/>
        </w:rPr>
        <w:t>، يستخدم يسوع زمن المستقبل للتحدث عن شيء حقيقي بشكل عام. إذا كان ذلك مفيدًا في لغتك، يمكنك استخدام الزمن الذي يكون طبيعًا للتعبير عن حقيقة عامة. ترجمة بديلة: "يتم مقارنته بـ"</w:t>
      </w:r>
    </w:p>
    <w:p>
      <w:pPr>
        <w:bidi/>
      </w:pPr>
      <w:r>
        <w:rPr>
          <w:rtl/>
          <w:cs/>
          <w:lang w:val="ar_AE" w:bidi="ar_AE"/>
        </w:rPr>
      </w:r>
      <w:r>
        <w:rPr>
          <w:rtl/>
          <w:cs/>
          <w:lang w:val="ar_AE" w:bidi="ar_AE"/>
        </w:rPr>
        <w:t xml:space="preserve">انظر: </w:t>
      </w:r>
      <w:r>
        <w:rPr>
          <w:rtl/>
          <w:cs/>
          <w:lang w:val="ar_AE" w:bidi="ar_AE"/>
        </w:rPr>
        <w:t>الاستخدامات الاستثنائية للأزمنة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7: 26 (#4)</w:t>
      </w:r>
      <w:r>
        <w:rPr>
          <w:rtl/>
          <w:cs/>
          <w:lang w:val="ar_AE" w:bidi="ar_AE"/>
        </w:rPr>
      </w:r>
    </w:p>
    <w:p>
      <w:pPr>
        <w:bidi/>
      </w:pPr>
      <w:r>
        <w:rPr>
          <w:rtl/>
          <w:cs/>
          <w:lang w:val="ar_AE" w:bidi="ar_AE"/>
        </w:rPr>
      </w:r>
      <w:r>
        <w:rPr>
          <w:b/>
          <w:rtl/>
          <w:cs/>
          <w:lang w:val="ar_AE" w:bidi="ar_AE"/>
        </w:rPr>
        <w:t>ὁμοιωθήσεται</w:t>
      </w:r>
    </w:p>
    <w:p>
      <w:pPr>
        <w:bidi/>
      </w:pPr>
      <w:r>
        <w:rPr>
          <w:rtl/>
          <w:cs/>
          <w:lang w:val="ar_AE" w:bidi="ar_AE"/>
        </w:rPr>
      </w:r>
      <w:r>
        <w:rPr>
          <w:b/>
          <w:rtl/>
          <w:cs/>
          <w:lang w:val="ar_AE" w:bidi="ar_AE"/>
        </w:rPr>
        <w:t>"يُشَبَّهُ"</w:t>
      </w:r>
    </w:p>
    <w:p>
      <w:pPr>
        <w:bidi/>
      </w:pPr>
      <w:r>
        <w:rPr>
          <w:rtl/>
          <w:cs/>
          <w:lang w:val="ar_AE" w:bidi="ar_AE"/>
        </w:rPr>
      </w:r>
      <w:r>
        <w:rPr>
          <w:rtl/>
          <w:cs/>
          <w:lang w:val="ar_AE" w:bidi="ar_AE"/>
        </w:rPr>
        <w:t>إذا كانت لغتك لا تستخدم هذا الشكل المبني للمجهول، يمكنك التعبير عن الفكرة في شكل مبني للمعلوم أو بطريقة أخرى تكون مألوفة في لغتك. إذا كنت بحاجة إلى قول من يقوم بالمقارنة، فمن الواضح من السياق أن يسوع نفسه هو الذي يقوم بالمقارنة. ترجمة بديلة: “سأقارنه بـ” أو “يمكن مقارنته بـ”</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7 :26 (#5)</w:t>
      </w:r>
      <w:r>
        <w:rPr>
          <w:rtl/>
          <w:cs/>
          <w:lang w:val="ar_AE" w:bidi="ar_AE"/>
        </w:rPr>
      </w:r>
    </w:p>
    <w:p>
      <w:pPr>
        <w:bidi/>
      </w:pPr>
      <w:r>
        <w:rPr>
          <w:rtl/>
          <w:cs/>
          <w:lang w:val="ar_AE" w:bidi="ar_AE"/>
        </w:rPr>
      </w:r>
      <w:r>
        <w:rPr>
          <w:b/>
          <w:rtl/>
          <w:cs/>
          <w:lang w:val="ar_AE" w:bidi="ar_AE"/>
        </w:rPr>
        <w:t>ἀνδρὶ μωρῷ &amp; αὐτοῦ</w:t>
      </w:r>
    </w:p>
    <w:p>
      <w:pPr>
        <w:bidi/>
      </w:pPr>
      <w:r>
        <w:rPr>
          <w:rtl/>
          <w:cs/>
          <w:lang w:val="ar_AE" w:bidi="ar_AE"/>
        </w:rPr>
      </w:r>
      <w:r>
        <w:rPr>
          <w:b/>
          <w:rtl/>
          <w:cs/>
          <w:lang w:val="ar_AE" w:bidi="ar_AE"/>
        </w:rPr>
        <w:t>"رَجُلٍ جَاهِلٍ"</w:t>
      </w:r>
      <w:r>
        <w:rPr>
          <w:rtl/>
          <w:cs/>
          <w:lang w:val="ar_AE" w:bidi="ar_AE"/>
        </w:rPr>
        <w:t xml:space="preserve"> - </w:t>
      </w:r>
      <w:r>
        <w:rPr>
          <w:b/>
          <w:rtl/>
          <w:cs/>
          <w:lang w:val="ar_AE" w:bidi="ar_AE"/>
        </w:rPr>
        <w:t>"بَيْتَهُ"</w:t>
      </w:r>
    </w:p>
    <w:p>
      <w:pPr>
        <w:bidi/>
      </w:pPr>
      <w:r>
        <w:rPr>
          <w:rtl/>
          <w:cs/>
          <w:lang w:val="ar_AE" w:bidi="ar_AE"/>
        </w:rPr>
      </w:r>
      <w:r>
        <w:rPr>
          <w:rtl/>
          <w:cs/>
          <w:lang w:val="ar_AE" w:bidi="ar_AE"/>
        </w:rPr>
        <w:t xml:space="preserve">على الرغم من أن المصطلحين </w:t>
      </w:r>
      <w:r>
        <w:rPr>
          <w:b/>
          <w:rtl/>
          <w:cs/>
          <w:lang w:val="ar_AE" w:bidi="ar_AE"/>
        </w:rPr>
        <w:t>رَجُلٍ</w:t>
      </w:r>
      <w:r>
        <w:rPr>
          <w:rtl/>
          <w:cs/>
          <w:lang w:val="ar_AE" w:bidi="ar_AE"/>
        </w:rPr>
        <w:t xml:space="preserve"> و</w:t>
      </w:r>
      <w:r>
        <w:rPr>
          <w:b/>
          <w:rtl/>
          <w:cs/>
          <w:lang w:val="ar_AE" w:bidi="ar_AE"/>
        </w:rPr>
        <w:t>بَيْتَهُ</w:t>
      </w:r>
      <w:r>
        <w:rPr>
          <w:rtl/>
          <w:cs/>
          <w:lang w:val="ar_AE" w:bidi="ar_AE"/>
        </w:rPr>
        <w:t xml:space="preserve"> هما مذكران، إلا أن يسوع يستخدم الكلمات بمعنى عام يشمل كل من الرجال والنساء. إذا كان ذلك مفيدًا في لغتك، يمكنك استخدام صيغة توضح ذلك. الترجمة البديلة: "شخص أحمق ... بيته أو بيتها"</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7: 26 (#6)</w:t>
      </w:r>
      <w:r>
        <w:rPr>
          <w:rtl/>
          <w:cs/>
          <w:lang w:val="ar_AE" w:bidi="ar_AE"/>
        </w:rPr>
      </w:r>
    </w:p>
    <w:p>
      <w:pPr>
        <w:bidi/>
      </w:pPr>
      <w:r>
        <w:rPr>
          <w:rtl/>
          <w:cs/>
          <w:lang w:val="ar_AE" w:bidi="ar_AE"/>
        </w:rPr>
      </w:r>
      <w:r>
        <w:rPr>
          <w:b/>
          <w:rtl/>
          <w:cs/>
          <w:lang w:val="ar_AE" w:bidi="ar_AE"/>
        </w:rPr>
        <w:t>ἐπὶ τὴν ἄμμον</w:t>
      </w:r>
    </w:p>
    <w:p>
      <w:pPr>
        <w:bidi/>
      </w:pPr>
      <w:r>
        <w:rPr>
          <w:rtl/>
          <w:cs/>
          <w:lang w:val="ar_AE" w:bidi="ar_AE"/>
        </w:rPr>
      </w:r>
      <w:r>
        <w:rPr>
          <w:b/>
          <w:rtl/>
          <w:cs/>
          <w:lang w:val="ar_AE" w:bidi="ar_AE"/>
        </w:rPr>
        <w:t>"عَلَى ٱلرَّمْلِ"</w:t>
      </w:r>
    </w:p>
    <w:p>
      <w:pPr>
        <w:bidi/>
      </w:pPr>
      <w:r>
        <w:rPr>
          <w:rtl/>
          <w:cs/>
          <w:lang w:val="ar_AE" w:bidi="ar_AE"/>
        </w:rPr>
      </w:r>
      <w:r>
        <w:rPr>
          <w:rtl/>
          <w:cs/>
          <w:lang w:val="ar_AE" w:bidi="ar_AE"/>
        </w:rPr>
        <w:t xml:space="preserve">كلمة </w:t>
      </w:r>
      <w:r>
        <w:rPr>
          <w:b/>
          <w:rtl/>
          <w:cs/>
          <w:lang w:val="ar_AE" w:bidi="ar_AE"/>
        </w:rPr>
        <w:t>ٱلرَّمْلِ</w:t>
      </w:r>
      <w:r>
        <w:rPr>
          <w:rtl/>
          <w:cs/>
          <w:lang w:val="ar_AE" w:bidi="ar_AE"/>
        </w:rPr>
        <w:t xml:space="preserve"> تشير إلى قطع صغيرة جدًا من الصخور التي تتجمع معًا، غالبًا على حافة جسم مائي أو في صحراء. </w:t>
      </w:r>
      <w:r>
        <w:rPr>
          <w:b/>
          <w:rtl/>
          <w:cs/>
          <w:lang w:val="ar_AE" w:bidi="ar_AE"/>
        </w:rPr>
        <w:t>ٱلرَّمْلِ</w:t>
      </w:r>
      <w:r>
        <w:rPr>
          <w:rtl/>
          <w:cs/>
          <w:lang w:val="ar_AE" w:bidi="ar_AE"/>
        </w:rPr>
        <w:t xml:space="preserve"> يتحرك ويتحول باستمرار، وهو ليس أساسًا صلبًا لوضع أي شيء عليه. إذا كان قرّاؤك لا يألفون </w:t>
      </w:r>
      <w:r>
        <w:rPr>
          <w:b/>
          <w:rtl/>
          <w:cs/>
          <w:lang w:val="ar_AE" w:bidi="ar_AE"/>
        </w:rPr>
        <w:t>ٱلرَّمْلِ</w:t>
      </w:r>
      <w:r>
        <w:rPr>
          <w:rtl/>
          <w:cs/>
          <w:lang w:val="ar_AE" w:bidi="ar_AE"/>
        </w:rPr>
        <w:t>، يمكنك استخدام اسم شيء مشابه في منطقتك أو يمكنك استخدام مصطلح أكثر عمومية. ترجمة بديلة: "على الطين" أو "على ما هو ليس صلبًا"</w:t>
      </w:r>
    </w:p>
    <w:p>
      <w:pPr>
        <w:bidi/>
      </w:pPr>
      <w:r>
        <w:rPr>
          <w:rtl/>
          <w:cs/>
          <w:lang w:val="ar_AE" w:bidi="ar_AE"/>
        </w:rPr>
      </w:r>
      <w:r>
        <w:rPr>
          <w:rtl/>
          <w:cs/>
          <w:lang w:val="ar_AE" w:bidi="ar_AE"/>
        </w:rPr>
        <w:t xml:space="preserve">انظر: </w:t>
      </w:r>
      <w:r>
        <w:rPr>
          <w:rtl/>
          <w:cs/>
          <w:lang w:val="ar_AE" w:bidi="ar_AE"/>
        </w:rPr>
        <w:t>ترجمة المجهولات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7: 27 (#1)</w:t>
      </w:r>
      <w:r>
        <w:rPr>
          <w:rtl/>
          <w:cs/>
          <w:lang w:val="ar_AE" w:bidi="ar_AE"/>
        </w:rPr>
      </w:r>
    </w:p>
    <w:p>
      <w:pPr>
        <w:bidi/>
      </w:pPr>
      <w:r>
        <w:rPr>
          <w:rtl/>
          <w:cs/>
          <w:lang w:val="ar_AE" w:bidi="ar_AE"/>
        </w:rPr>
      </w:r>
      <w:r>
        <w:rPr>
          <w:b/>
          <w:rtl/>
          <w:cs/>
          <w:lang w:val="ar_AE" w:bidi="ar_AE"/>
        </w:rPr>
        <w:t>προσέκοψαν τῇ οἰκίᾳ ἐκείνῃ</w:t>
      </w:r>
    </w:p>
    <w:p>
      <w:pPr>
        <w:bidi/>
      </w:pPr>
      <w:r>
        <w:rPr>
          <w:rtl/>
          <w:cs/>
          <w:lang w:val="ar_AE" w:bidi="ar_AE"/>
        </w:rPr>
      </w:r>
      <w:r>
        <w:rPr>
          <w:b/>
          <w:rtl/>
          <w:cs/>
          <w:lang w:val="ar_AE" w:bidi="ar_AE"/>
        </w:rPr>
        <w:t>"وَصَدَمَتْ ذَلِكَ ٱلْبَيْتَ"</w:t>
      </w:r>
    </w:p>
    <w:p>
      <w:pPr>
        <w:bidi/>
      </w:pPr>
      <w:r>
        <w:rPr>
          <w:rtl/>
          <w:cs/>
          <w:lang w:val="ar_AE" w:bidi="ar_AE"/>
        </w:rPr>
      </w:r>
      <w:r>
        <w:rPr>
          <w:rtl/>
          <w:cs/>
          <w:lang w:val="ar_AE" w:bidi="ar_AE"/>
        </w:rPr>
        <w:t xml:space="preserve">عبر عن الفكرة كما فعلت في </w:t>
      </w:r>
      <w:r>
        <w:rPr>
          <w:rtl/>
          <w:cs/>
          <w:lang w:val="ar_AE" w:bidi="ar_AE"/>
        </w:rPr>
        <w:t>7:25</w:t>
      </w:r>
      <w:r>
        <w:rPr>
          <w:rtl/>
          <w:cs/>
          <w:lang w:val="ar_AE" w:bidi="ar_AE"/>
        </w:rPr>
        <w:t>. ترجمة بديلة: "أجهد ذلك المنزل" أو "أثّر على المنزل"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٧: ٢٧ (#٢)</w:t>
      </w:r>
      <w:r>
        <w:rPr>
          <w:rtl/>
          <w:cs/>
          <w:lang w:val="ar_AE" w:bidi="ar_AE"/>
        </w:rPr>
      </w:r>
    </w:p>
    <w:p>
      <w:pPr>
        <w:bidi/>
      </w:pPr>
      <w:r>
        <w:rPr>
          <w:rtl/>
          <w:cs/>
          <w:lang w:val="ar_AE" w:bidi="ar_AE"/>
        </w:rPr>
      </w:r>
      <w:r>
        <w:rPr>
          <w:b/>
          <w:rtl/>
          <w:cs/>
          <w:lang w:val="ar_AE" w:bidi="ar_AE"/>
        </w:rPr>
        <w:t>ἦν ἡ πτῶσις αὐτῆς μεγάλη</w:t>
      </w:r>
    </w:p>
    <w:p>
      <w:pPr>
        <w:bidi/>
      </w:pPr>
      <w:r>
        <w:rPr>
          <w:rtl/>
          <w:cs/>
          <w:lang w:val="ar_AE" w:bidi="ar_AE"/>
        </w:rPr>
      </w:r>
      <w:r>
        <w:rPr>
          <w:b/>
          <w:rtl/>
          <w:cs/>
          <w:lang w:val="ar_AE" w:bidi="ar_AE"/>
        </w:rPr>
        <w:t>"وَكَانَ سُقُوطُهُ عَظِيمًا!"</w:t>
      </w:r>
    </w:p>
    <w:p>
      <w:pPr>
        <w:bidi/>
      </w:pPr>
      <w:r>
        <w:rPr>
          <w:rtl/>
          <w:cs/>
          <w:lang w:val="ar_AE" w:bidi="ar_AE"/>
        </w:rPr>
      </w:r>
      <w:r>
        <w:rPr>
          <w:rtl/>
          <w:cs/>
          <w:lang w:val="ar_AE" w:bidi="ar_AE"/>
        </w:rPr>
        <w:t xml:space="preserve">إذا كانت لغتك لا تستخدم الاسم المجرد لفكرة </w:t>
      </w:r>
      <w:r>
        <w:rPr>
          <w:b/>
          <w:rtl/>
          <w:cs/>
          <w:lang w:val="ar_AE" w:bidi="ar_AE"/>
        </w:rPr>
        <w:t>السُقُوطُ</w:t>
      </w:r>
      <w:r>
        <w:rPr>
          <w:rtl/>
          <w:cs/>
          <w:lang w:val="ar_AE" w:bidi="ar_AE"/>
        </w:rPr>
        <w:t>، يمكنك التعبير عن نفس الفكرة بطريقة أخرى. ترجمة بديلة: "تم تدميره بالكامل"</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7: 28 (#1)</w:t>
      </w:r>
      <w:r>
        <w:rPr>
          <w:rtl/>
          <w:cs/>
          <w:lang w:val="ar_AE" w:bidi="ar_AE"/>
        </w:rPr>
      </w:r>
    </w:p>
    <w:p>
      <w:pPr>
        <w:bidi/>
      </w:pPr>
      <w:r>
        <w:rPr>
          <w:rtl/>
          <w:cs/>
          <w:lang w:val="ar_AE" w:bidi="ar_AE"/>
        </w:rPr>
      </w:r>
      <w:r>
        <w:rPr>
          <w:b/>
          <w:rtl/>
          <w:cs/>
          <w:lang w:val="ar_AE" w:bidi="ar_AE"/>
        </w:rPr>
        <w:t>καὶ ἐγένετο, ὅτε ἐτέλεσεν ὁ Ἰησοῦς τοὺς λόγους τούτους, ἐξεπλήσσοντο οἱ ὄχλοι ἐπὶ τῇ διδαχῇ αὐτοῦ</w:t>
      </w:r>
    </w:p>
    <w:p>
      <w:pPr>
        <w:bidi/>
      </w:pPr>
      <w:r>
        <w:rPr>
          <w:rtl/>
          <w:cs/>
          <w:lang w:val="ar_AE" w:bidi="ar_AE"/>
        </w:rPr>
      </w:r>
      <w:r>
        <w:rPr>
          <w:b/>
          <w:rtl/>
          <w:cs/>
          <w:lang w:val="ar_AE" w:bidi="ar_AE"/>
        </w:rPr>
        <w:t>"فَلَمَّا أَكْمَلَ يَسُوعُ هَذِهِ ٱلْأَقْوَالَ بُهِتَتِ ٱلْجُمُوعُ مِنْ تَعْلِيمِهِ"</w:t>
      </w:r>
    </w:p>
    <w:p>
      <w:pPr>
        <w:bidi/>
      </w:pPr>
      <w:r>
        <w:rPr>
          <w:rtl/>
          <w:cs/>
          <w:lang w:val="ar_AE" w:bidi="ar_AE"/>
        </w:rPr>
      </w:r>
      <w:r>
        <w:rPr>
          <w:rtl/>
          <w:cs/>
          <w:lang w:val="ar_AE" w:bidi="ar_AE"/>
        </w:rPr>
        <w:t>هذه الجملة تشير إلى نهاية عظة يسوع بوصف كيف تفاعل الناس في الجموع مع تعليمه. استخدم الصيغة المألوفة في لغتك للتعبير عن نهاية القصة. ترجمة بديلة: "ثم انتهى يسوع من قول هذه الكلمات. واندهشت الجموع من تعليمه"</w:t>
      </w:r>
    </w:p>
    <w:p>
      <w:pPr>
        <w:bidi/>
      </w:pPr>
      <w:r>
        <w:rPr>
          <w:rtl/>
          <w:cs/>
          <w:lang w:val="ar_AE" w:bidi="ar_AE"/>
        </w:rPr>
      </w:r>
      <w:r>
        <w:rPr>
          <w:rtl/>
          <w:cs/>
          <w:lang w:val="ar_AE" w:bidi="ar_AE"/>
        </w:rPr>
        <w:t xml:space="preserve">انظر: </w:t>
      </w:r>
      <w:r>
        <w:rPr>
          <w:rtl/>
          <w:cs/>
          <w:lang w:val="ar_AE" w:bidi="ar_AE"/>
        </w:rPr>
        <w:t>نهاية القصة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7: 28 (#2)</w:t>
      </w:r>
      <w:r>
        <w:rPr>
          <w:rtl/>
          <w:cs/>
          <w:lang w:val="ar_AE" w:bidi="ar_AE"/>
        </w:rPr>
      </w:r>
    </w:p>
    <w:p>
      <w:pPr>
        <w:bidi/>
      </w:pPr>
      <w:r>
        <w:rPr>
          <w:rtl/>
          <w:cs/>
          <w:lang w:val="ar_AE" w:bidi="ar_AE"/>
        </w:rPr>
      </w:r>
      <w:r>
        <w:rPr>
          <w:b/>
          <w:rtl/>
          <w:cs/>
          <w:lang w:val="ar_AE" w:bidi="ar_AE"/>
        </w:rPr>
        <w:t>ἐπὶ τῇ διδαχῇ αὐτοῦ</w:t>
      </w:r>
    </w:p>
    <w:p>
      <w:pPr>
        <w:bidi/>
      </w:pPr>
      <w:r>
        <w:rPr>
          <w:rtl/>
          <w:cs/>
          <w:lang w:val="ar_AE" w:bidi="ar_AE"/>
        </w:rPr>
      </w:r>
      <w:r>
        <w:rPr>
          <w:b/>
          <w:rtl/>
          <w:cs/>
          <w:lang w:val="ar_AE" w:bidi="ar_AE"/>
        </w:rPr>
        <w:t>"مِنْ تَعْلِيمِهِ"</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التَعْلِيمِ</w:t>
      </w:r>
      <w:r>
        <w:rPr>
          <w:rtl/>
          <w:cs/>
          <w:lang w:val="ar_AE" w:bidi="ar_AE"/>
        </w:rPr>
        <w:t>، يمكنك التعبير عن نفس الفكرة بطريقة أخرى. قد يكون متى يركز بشكل أساسي على: (1) الطريقة التي علّم بها يسوع. ترجمة بديلة: "من كيفية تعليمه" (2) ما علّمه يسوع. ترجمة بديلة: "مما علّمه"</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7: 29 (#1)</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"لِأَنَّهُ"</w:t>
      </w:r>
    </w:p>
    <w:p>
      <w:pPr>
        <w:bidi/>
      </w:pPr>
      <w:r>
        <w:rPr>
          <w:rtl/>
          <w:cs/>
          <w:lang w:val="ar_AE" w:bidi="ar_AE"/>
        </w:rPr>
      </w:r>
      <w:r>
        <w:rPr>
          <w:rtl/>
          <w:cs/>
          <w:lang w:val="ar_AE" w:bidi="ar_AE"/>
        </w:rPr>
        <w:t xml:space="preserve">هنا، كلمة </w:t>
      </w:r>
      <w:r>
        <w:rPr>
          <w:b/>
          <w:rtl/>
          <w:cs/>
          <w:lang w:val="ar_AE" w:bidi="ar_AE"/>
        </w:rPr>
        <w:t>لِأَنَّهُ</w:t>
      </w:r>
      <w:r>
        <w:rPr>
          <w:rtl/>
          <w:cs/>
          <w:lang w:val="ar_AE" w:bidi="ar_AE"/>
        </w:rPr>
        <w:t xml:space="preserve"> تُقدِّم السبب وراء "دهشة الجموع من تعليمه" (</w:t>
      </w:r>
      <w:r>
        <w:rPr>
          <w:rtl/>
          <w:cs/>
          <w:lang w:val="ar_AE" w:bidi="ar_AE"/>
        </w:rPr>
        <w:t>7:28</w:t>
      </w:r>
      <w:r>
        <w:rPr>
          <w:rtl/>
          <w:cs/>
          <w:lang w:val="ar_AE" w:bidi="ar_AE"/>
        </w:rPr>
        <w:t xml:space="preserve">). إذا كان ذلك مفيدًا في لغتك، يمكنك استخدام كلمة أو عبارة تُقدِّم سببًا، أو يمكنك ترك </w:t>
      </w:r>
      <w:r>
        <w:rPr>
          <w:b/>
          <w:rtl/>
          <w:cs/>
          <w:lang w:val="ar_AE" w:bidi="ar_AE"/>
        </w:rPr>
        <w:t>لِأَنَّهُ</w:t>
      </w:r>
      <w:r>
        <w:rPr>
          <w:rtl/>
          <w:cs/>
          <w:lang w:val="ar_AE" w:bidi="ar_AE"/>
        </w:rPr>
        <w:t xml:space="preserve"> دون ترجمة. ترجمة بديلة: "حيث أنه"</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7: 29 (#2)</w:t>
      </w:r>
      <w:r>
        <w:rPr>
          <w:rtl/>
          <w:cs/>
          <w:lang w:val="ar_AE" w:bidi="ar_AE"/>
        </w:rPr>
      </w:r>
    </w:p>
    <w:p>
      <w:pPr>
        <w:bidi/>
      </w:pPr>
      <w:r>
        <w:rPr>
          <w:rtl/>
          <w:cs/>
          <w:lang w:val="ar_AE" w:bidi="ar_AE"/>
        </w:rPr>
      </w:r>
      <w:r>
        <w:rPr>
          <w:b/>
          <w:rtl/>
          <w:cs/>
          <w:lang w:val="ar_AE" w:bidi="ar_AE"/>
        </w:rPr>
        <w:t>ἐξουσίαν ἔχων</w:t>
      </w:r>
    </w:p>
    <w:p>
      <w:pPr>
        <w:bidi/>
      </w:pPr>
      <w:r>
        <w:rPr>
          <w:rtl/>
          <w:cs/>
          <w:lang w:val="ar_AE" w:bidi="ar_AE"/>
        </w:rPr>
      </w:r>
      <w:r>
        <w:rPr>
          <w:b/>
          <w:rtl/>
          <w:cs/>
          <w:lang w:val="ar_AE" w:bidi="ar_AE"/>
        </w:rPr>
        <w:t>"لَهُ سُلْطَانٌ"</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السُلْطَانٌ</w:t>
      </w:r>
      <w:r>
        <w:rPr>
          <w:rtl/>
          <w:cs/>
          <w:lang w:val="ar_AE" w:bidi="ar_AE"/>
        </w:rPr>
        <w:t>، يمكنك التعبير عن نفس الفكرة بطريقة أخرى. ترجمة بديلة: "شخص مٌفَوض"</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7: 29 (#3)</w:t>
      </w:r>
      <w:r>
        <w:rPr>
          <w:rtl/>
          <w:cs/>
          <w:lang w:val="ar_AE" w:bidi="ar_AE"/>
        </w:rPr>
      </w:r>
    </w:p>
    <w:p>
      <w:pPr>
        <w:bidi/>
      </w:pPr>
      <w:r>
        <w:rPr>
          <w:rtl/>
          <w:cs/>
          <w:lang w:val="ar_AE" w:bidi="ar_AE"/>
        </w:rPr>
      </w:r>
      <w:r>
        <w:rPr>
          <w:b/>
          <w:rtl/>
          <w:cs/>
          <w:lang w:val="ar_AE" w:bidi="ar_AE"/>
        </w:rPr>
        <w:t>οὐχ ὡς οἱ γραμματεῖς αὐτῶν</w:t>
      </w:r>
    </w:p>
    <w:p>
      <w:pPr>
        <w:bidi/>
      </w:pPr>
      <w:r>
        <w:rPr>
          <w:rtl/>
          <w:cs/>
          <w:lang w:val="ar_AE" w:bidi="ar_AE"/>
        </w:rPr>
      </w:r>
      <w:r>
        <w:rPr>
          <w:b/>
          <w:rtl/>
          <w:cs/>
          <w:lang w:val="ar_AE" w:bidi="ar_AE"/>
        </w:rPr>
        <w:t>"لَيْسَ كَٱلْكَتَبَةِ"</w:t>
      </w:r>
    </w:p>
    <w:p>
      <w:pPr>
        <w:bidi/>
      </w:pPr>
      <w:r>
        <w:rPr>
          <w:rtl/>
          <w:cs/>
          <w:lang w:val="ar_AE" w:bidi="ar_AE"/>
        </w:rPr>
      </w:r>
      <w:r>
        <w:rPr>
          <w:rtl/>
          <w:cs/>
          <w:lang w:val="ar_AE" w:bidi="ar_AE"/>
        </w:rPr>
        <w:t>متّى يترك بعض الكلمات التي في العديد من اللغات الأخرى تحتاجها الجملة لكي تكون جملة كاملة. يمكنك تزويد هذه الكلمات من الجملة السابقة إذا كان ذلك أوضح في لغتك. ترجمة بديلة: "ليس كما علّمهم الكتبة"</w:t>
      </w:r>
    </w:p>
    <w:p>
      <w:pPr>
        <w:bidi/>
      </w:pPr>
      <w:r>
        <w:rPr>
          <w:rtl/>
          <w:cs/>
          <w:lang w:val="ar_AE" w:bidi="ar_AE"/>
        </w:rPr>
      </w:r>
      <w:r>
        <w:rPr>
          <w:rtl/>
          <w:cs/>
          <w:lang w:val="ar_AE" w:bidi="ar_AE"/>
        </w:rPr>
        <w:t xml:space="preserve">انظر: </w:t>
      </w:r>
      <w:r>
        <w:rPr>
          <w:rtl/>
          <w:cs/>
          <w:lang w:val="ar_AE" w:bidi="ar_AE"/>
        </w:rPr>
        <w:t>الحذف</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٨: ١ (#١)</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"وَلَمَّا"</w:t>
      </w:r>
    </w:p>
    <w:p>
      <w:pPr>
        <w:bidi/>
      </w:pPr>
      <w:r>
        <w:rPr>
          <w:rtl/>
          <w:cs/>
          <w:lang w:val="ar_AE" w:bidi="ar_AE"/>
        </w:rPr>
      </w:r>
      <w:r>
        <w:rPr>
          <w:rtl/>
          <w:cs/>
          <w:lang w:val="ar_AE" w:bidi="ar_AE"/>
        </w:rPr>
        <w:t xml:space="preserve">هنا، كلمة </w:t>
      </w:r>
      <w:r>
        <w:rPr>
          <w:b/>
          <w:rtl/>
          <w:cs/>
          <w:lang w:val="ar_AE" w:bidi="ar_AE"/>
        </w:rPr>
        <w:t>وَلَمَّا</w:t>
      </w:r>
      <w:r>
        <w:rPr>
          <w:rtl/>
          <w:cs/>
          <w:lang w:val="ar_AE" w:bidi="ar_AE"/>
        </w:rPr>
        <w:t xml:space="preserve"> تُقدِّم الحدث الرئيسي التالي في القصة. إذا كان ذلك مفيدًا في لغتك، يمكنك استخدام كلمة أو عبارة تُقدِّم الحدث التالي، أو يمكنك ترك </w:t>
      </w:r>
      <w:r>
        <w:rPr>
          <w:b/>
          <w:rtl/>
          <w:cs/>
          <w:lang w:val="ar_AE" w:bidi="ar_AE"/>
        </w:rPr>
        <w:t>وَلَمَّا</w:t>
      </w:r>
      <w:r>
        <w:rPr>
          <w:rtl/>
          <w:cs/>
          <w:lang w:val="ar_AE" w:bidi="ar_AE"/>
        </w:rPr>
        <w:t xml:space="preserve"> دون ترجمة. ترجمة بديلة: "ثم،"</w:t>
      </w:r>
    </w:p>
    <w:p>
      <w:pPr>
        <w:bidi/>
      </w:pPr>
      <w:r>
        <w:rPr>
          <w:rtl/>
          <w:cs/>
          <w:lang w:val="ar_AE" w:bidi="ar_AE"/>
        </w:rPr>
      </w:r>
      <w:r>
        <w:rPr>
          <w:rtl/>
          <w:cs/>
          <w:lang w:val="ar_AE" w:bidi="ar_AE"/>
        </w:rPr>
        <w:t xml:space="preserve">انظر: </w:t>
      </w:r>
      <w:r>
        <w:rPr>
          <w:rtl/>
          <w:cs/>
          <w:lang w:val="ar_AE" w:bidi="ar_AE"/>
        </w:rPr>
        <w:t>تقديم حدث جديد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٨: ١ (#٢)</w:t>
      </w:r>
      <w:r>
        <w:rPr>
          <w:rtl/>
          <w:cs/>
          <w:lang w:val="ar_AE" w:bidi="ar_AE"/>
        </w:rPr>
      </w:r>
    </w:p>
    <w:p>
      <w:pPr>
        <w:bidi/>
      </w:pPr>
      <w:r>
        <w:rPr>
          <w:rtl/>
          <w:cs/>
          <w:lang w:val="ar_AE" w:bidi="ar_AE"/>
        </w:rPr>
      </w:r>
      <w:r>
        <w:rPr>
          <w:b/>
          <w:rtl/>
          <w:cs/>
          <w:lang w:val="ar_AE" w:bidi="ar_AE"/>
        </w:rPr>
        <w:t>τοῦ ὄρους</w:t>
      </w:r>
    </w:p>
    <w:p>
      <w:pPr>
        <w:bidi/>
      </w:pPr>
      <w:r>
        <w:rPr>
          <w:rtl/>
          <w:cs/>
          <w:lang w:val="ar_AE" w:bidi="ar_AE"/>
        </w:rPr>
      </w:r>
      <w:r>
        <w:rPr>
          <w:b/>
          <w:rtl/>
          <w:cs/>
          <w:lang w:val="ar_AE" w:bidi="ar_AE"/>
        </w:rPr>
        <w:t>"ٱلْجَبَلِ"</w:t>
      </w:r>
    </w:p>
    <w:p>
      <w:pPr>
        <w:bidi/>
      </w:pPr>
      <w:r>
        <w:rPr>
          <w:rtl/>
          <w:cs/>
          <w:lang w:val="ar_AE" w:bidi="ar_AE"/>
        </w:rPr>
      </w:r>
      <w:r>
        <w:rPr>
          <w:rtl/>
          <w:cs/>
          <w:lang w:val="ar_AE" w:bidi="ar_AE"/>
        </w:rPr>
        <w:t xml:space="preserve">عبّر عن هذه العبارة كما فعلت في </w:t>
      </w:r>
      <w:r>
        <w:rPr>
          <w:rtl/>
          <w:cs/>
          <w:lang w:val="ar_AE" w:bidi="ar_AE"/>
        </w:rPr>
        <w:t>5:1</w:t>
      </w:r>
      <w:r>
        <w:rPr>
          <w:rtl/>
          <w:cs/>
          <w:lang w:val="ar_AE" w:bidi="ar_AE"/>
        </w:rPr>
        <w:t>. ترجمة بديلة: "المكان المرتفع" أو "الجبل الصغير"</w:t>
      </w:r>
    </w:p>
    <w:p>
      <w:pPr>
        <w:bidi/>
      </w:pPr>
      <w:r>
        <w:rPr>
          <w:rtl/>
          <w:cs/>
          <w:lang w:val="ar_AE" w:bidi="ar_AE"/>
        </w:rPr>
      </w:r>
      <w:r>
        <w:rPr>
          <w:rtl/>
          <w:cs/>
          <w:lang w:val="ar_AE" w:bidi="ar_AE"/>
        </w:rPr>
        <w:t xml:space="preserve">انظر: </w:t>
      </w:r>
      <w:r>
        <w:rPr>
          <w:rtl/>
          <w:cs/>
          <w:lang w:val="ar_AE" w:bidi="ar_AE"/>
        </w:rPr>
        <w:t>متى يجب الاحتفاظ بالمعلومات 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٨: ٢ (#١)</w:t>
      </w:r>
      <w:r>
        <w:rPr>
          <w:rtl/>
          <w:cs/>
          <w:lang w:val="ar_AE" w:bidi="ar_AE"/>
        </w:rPr>
      </w:r>
    </w:p>
    <w:p>
      <w:pPr>
        <w:bidi/>
      </w:pPr>
      <w:r>
        <w:rPr>
          <w:rtl/>
          <w:cs/>
          <w:lang w:val="ar_AE" w:bidi="ar_AE"/>
        </w:rPr>
      </w:r>
      <w:r>
        <w:rPr>
          <w:b/>
          <w:rtl/>
          <w:cs/>
          <w:lang w:val="ar_AE" w:bidi="ar_AE"/>
        </w:rPr>
        <w:t>ἰδοὺ, λεπρὸς προσελθὼν, προσεκύνει</w:t>
      </w:r>
    </w:p>
    <w:p>
      <w:pPr>
        <w:bidi/>
      </w:pPr>
      <w:r>
        <w:rPr>
          <w:rtl/>
          <w:cs/>
          <w:lang w:val="ar_AE" w:bidi="ar_AE"/>
        </w:rPr>
      </w:r>
      <w:r>
        <w:rPr>
          <w:b/>
          <w:rtl/>
          <w:cs/>
          <w:lang w:val="ar_AE" w:bidi="ar_AE"/>
        </w:rPr>
        <w:t>"وَإِذَا أَبْرَصُ قَدْ جَاءَ وَسَجَدَ"</w:t>
      </w:r>
    </w:p>
    <w:p>
      <w:pPr>
        <w:bidi/>
      </w:pPr>
      <w:r>
        <w:rPr>
          <w:rtl/>
          <w:cs/>
          <w:lang w:val="ar_AE" w:bidi="ar_AE"/>
        </w:rPr>
      </w:r>
      <w:r>
        <w:rPr>
          <w:rtl/>
          <w:cs/>
          <w:lang w:val="ar_AE" w:bidi="ar_AE"/>
        </w:rPr>
        <w:t xml:space="preserve">هنا يقدم متّى </w:t>
      </w:r>
      <w:r>
        <w:rPr>
          <w:b/>
          <w:rtl/>
          <w:cs/>
          <w:lang w:val="ar_AE" w:bidi="ar_AE"/>
        </w:rPr>
        <w:t>أَبْرَص</w:t>
      </w:r>
      <w:r>
        <w:rPr>
          <w:rtl/>
          <w:cs/>
          <w:lang w:val="ar_AE" w:bidi="ar_AE"/>
        </w:rPr>
        <w:t xml:space="preserve"> كشخصية جديدة في القصة. استخدم صيغة مألوفة في لغتك لتقديم شخصية جديدة. ترجمة بديلة: "كان هناك رجل أبرص. اقترب من يسوع وسجد أمامه"</w:t>
      </w:r>
    </w:p>
    <w:p>
      <w:pPr>
        <w:bidi/>
      </w:pPr>
      <w:r>
        <w:rPr>
          <w:rtl/>
          <w:cs/>
          <w:lang w:val="ar_AE" w:bidi="ar_AE"/>
        </w:rPr>
      </w:r>
      <w:r>
        <w:rPr>
          <w:rtl/>
          <w:cs/>
          <w:lang w:val="ar_AE" w:bidi="ar_AE"/>
        </w:rPr>
        <w:t xml:space="preserve">انظر: </w:t>
      </w:r>
      <w:r>
        <w:rPr>
          <w:rtl/>
          <w:cs/>
          <w:lang w:val="ar_AE" w:bidi="ar_AE"/>
        </w:rPr>
        <w:t>تقديم المشاركين الجدد والقدامى</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٨: ٢ (#٢)</w:t>
      </w:r>
      <w:r>
        <w:rPr>
          <w:rtl/>
          <w:cs/>
          <w:lang w:val="ar_AE" w:bidi="ar_AE"/>
        </w:rPr>
      </w:r>
    </w:p>
    <w:p>
      <w:pPr>
        <w:bidi/>
      </w:pPr>
      <w:r>
        <w:rPr>
          <w:rtl/>
          <w:cs/>
          <w:lang w:val="ar_AE" w:bidi="ar_AE"/>
        </w:rPr>
      </w:r>
      <w:r>
        <w:rPr>
          <w:b/>
          <w:rtl/>
          <w:cs/>
          <w:lang w:val="ar_AE" w:bidi="ar_AE"/>
        </w:rPr>
        <w:t>ἰδοὺ</w:t>
      </w:r>
    </w:p>
    <w:p>
      <w:pPr>
        <w:bidi/>
      </w:pPr>
      <w:r>
        <w:rPr>
          <w:rtl/>
          <w:cs/>
          <w:lang w:val="ar_AE" w:bidi="ar_AE"/>
        </w:rPr>
      </w:r>
      <w:r>
        <w:rPr>
          <w:b/>
          <w:rtl/>
          <w:cs/>
          <w:lang w:val="ar_AE" w:bidi="ar_AE"/>
        </w:rPr>
        <w:t>"وَإِذَا"</w:t>
      </w:r>
    </w:p>
    <w:p>
      <w:pPr>
        <w:bidi/>
      </w:pPr>
      <w:r>
        <w:rPr>
          <w:rtl/>
          <w:cs/>
          <w:lang w:val="ar_AE" w:bidi="ar_AE"/>
        </w:rPr>
      </w:r>
      <w:r>
        <w:rPr>
          <w:rtl/>
          <w:cs/>
          <w:lang w:val="ar_AE" w:bidi="ar_AE"/>
        </w:rPr>
        <w:t xml:space="preserve">هنا، كلمة </w:t>
      </w:r>
      <w:r>
        <w:rPr>
          <w:b/>
          <w:rtl/>
          <w:cs/>
          <w:lang w:val="ar_AE" w:bidi="ar_AE"/>
        </w:rPr>
        <w:t>وَإِذَا</w:t>
      </w:r>
      <w:r>
        <w:rPr>
          <w:rtl/>
          <w:cs/>
          <w:lang w:val="ar_AE" w:bidi="ar_AE"/>
        </w:rPr>
        <w:t xml:space="preserve"> تلفت انتباه المستمعين وتطلب منهم الاصغاء بعناية. إذا كان ذلك مفيدًا في لغتك، يمكنك التعبير عن </w:t>
      </w:r>
      <w:r>
        <w:rPr>
          <w:b/>
          <w:rtl/>
          <w:cs/>
          <w:lang w:val="ar_AE" w:bidi="ar_AE"/>
        </w:rPr>
        <w:t xml:space="preserve">وَإِذَا </w:t>
      </w:r>
      <w:r>
        <w:rPr>
          <w:rtl/>
          <w:cs/>
          <w:lang w:val="ar_AE" w:bidi="ar_AE"/>
        </w:rPr>
        <w:t>بكلمة أو عبارة تطلب من المستمعين الاصغاء، أو يمكنك لفت انتباه السامعين بطريقة أخرى. ترجمة بديلة: "تخيل هذا" أو "فجأة"</w:t>
      </w:r>
    </w:p>
    <w:p>
      <w:pPr>
        <w:bidi/>
      </w:pPr>
      <w:r>
        <w:rPr>
          <w:rtl/>
          <w:cs/>
          <w:lang w:val="ar_AE" w:bidi="ar_AE"/>
        </w:rPr>
      </w:r>
      <w:r>
        <w:rPr>
          <w:rtl/>
          <w:cs/>
          <w:lang w:val="ar_AE" w:bidi="ar_AE"/>
        </w:rPr>
        <w:t xml:space="preserve">انظر: </w:t>
      </w:r>
      <w:r>
        <w:rPr>
          <w:rtl/>
          <w:cs/>
          <w:lang w:val="ar_AE" w:bidi="ar_AE"/>
        </w:rPr>
        <w:t>عبارات التعجب</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٨: ٢ (#٣)</w:t>
      </w:r>
      <w:r>
        <w:rPr>
          <w:rtl/>
          <w:cs/>
          <w:lang w:val="ar_AE" w:bidi="ar_AE"/>
        </w:rPr>
      </w:r>
    </w:p>
    <w:p>
      <w:pPr>
        <w:bidi/>
      </w:pPr>
      <w:r>
        <w:rPr>
          <w:rtl/>
          <w:cs/>
          <w:lang w:val="ar_AE" w:bidi="ar_AE"/>
        </w:rPr>
      </w:r>
      <w:r>
        <w:rPr>
          <w:b/>
          <w:rtl/>
          <w:cs/>
          <w:lang w:val="ar_AE" w:bidi="ar_AE"/>
        </w:rPr>
        <w:t>αὐτῷ</w:t>
      </w:r>
    </w:p>
    <w:p>
      <w:pPr>
        <w:bidi/>
      </w:pPr>
      <w:r>
        <w:rPr>
          <w:rtl/>
          <w:cs/>
          <w:lang w:val="ar_AE" w:bidi="ar_AE"/>
        </w:rPr>
      </w:r>
      <w:r>
        <w:rPr>
          <w:b/>
          <w:rtl/>
          <w:cs/>
          <w:lang w:val="ar_AE" w:bidi="ar_AE"/>
        </w:rPr>
        <w:t>"لَهُ"</w:t>
      </w:r>
    </w:p>
    <w:p>
      <w:pPr>
        <w:bidi/>
      </w:pPr>
      <w:r>
        <w:rPr>
          <w:rtl/>
          <w:cs/>
          <w:lang w:val="ar_AE" w:bidi="ar_AE"/>
        </w:rPr>
      </w:r>
      <w:r>
        <w:rPr>
          <w:rtl/>
          <w:cs/>
          <w:lang w:val="ar_AE" w:bidi="ar_AE"/>
        </w:rPr>
        <w:t xml:space="preserve">الضمير في كلمة </w:t>
      </w:r>
      <w:r>
        <w:rPr>
          <w:b/>
          <w:rtl/>
          <w:cs/>
          <w:lang w:val="ar_AE" w:bidi="ar_AE"/>
        </w:rPr>
        <w:t>لَهُ</w:t>
      </w:r>
      <w:r>
        <w:rPr>
          <w:rtl/>
          <w:cs/>
          <w:lang w:val="ar_AE" w:bidi="ar_AE"/>
        </w:rPr>
        <w:t xml:space="preserve"> يشير إلى يسوع. إذا لم يكن هذا واضحًا لقرّائك، يمكنك استخدام اسم الشخص هنا. ترجمة بديلة: "يسوع"</w:t>
      </w:r>
    </w:p>
    <w:p>
      <w:pPr>
        <w:bidi/>
      </w:pPr>
      <w:r>
        <w:rPr>
          <w:rtl/>
          <w:cs/>
          <w:lang w:val="ar_AE" w:bidi="ar_AE"/>
        </w:rPr>
      </w:r>
      <w:r>
        <w:rPr>
          <w:rtl/>
          <w:cs/>
          <w:lang w:val="ar_AE" w:bidi="ar_AE"/>
        </w:rPr>
        <w:t xml:space="preserve">انظر: </w:t>
      </w:r>
      <w:r>
        <w:rPr>
          <w:rtl/>
          <w:cs/>
          <w:lang w:val="ar_AE" w:bidi="ar_AE"/>
        </w:rPr>
        <w:t>الضمائر — متى تستخدمها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٨: ٢ (#٤)</w:t>
      </w:r>
      <w:r>
        <w:rPr>
          <w:rtl/>
          <w:cs/>
          <w:lang w:val="ar_AE" w:bidi="ar_AE"/>
        </w:rPr>
      </w:r>
    </w:p>
    <w:p>
      <w:pPr>
        <w:bidi/>
      </w:pPr>
      <w:r>
        <w:rPr>
          <w:rtl/>
          <w:cs/>
          <w:lang w:val="ar_AE" w:bidi="ar_AE"/>
        </w:rPr>
      </w:r>
      <w:r>
        <w:rPr>
          <w:b/>
          <w:rtl/>
          <w:cs/>
          <w:lang w:val="ar_AE" w:bidi="ar_AE"/>
        </w:rPr>
        <w:t>δύνασαί με καθαρίσαι</w:t>
      </w:r>
    </w:p>
    <w:p>
      <w:pPr>
        <w:bidi/>
      </w:pPr>
      <w:r>
        <w:rPr>
          <w:rtl/>
          <w:cs/>
          <w:lang w:val="ar_AE" w:bidi="ar_AE"/>
        </w:rPr>
      </w:r>
      <w:r>
        <w:rPr>
          <w:b/>
          <w:rtl/>
          <w:cs/>
          <w:lang w:val="ar_AE" w:bidi="ar_AE"/>
        </w:rPr>
        <w:t>"تَقْدِرْ أَنْ تُطَهِّرَنِي"</w:t>
      </w:r>
    </w:p>
    <w:p>
      <w:pPr>
        <w:bidi/>
      </w:pPr>
      <w:r>
        <w:rPr>
          <w:rtl/>
          <w:cs/>
          <w:lang w:val="ar_AE" w:bidi="ar_AE"/>
        </w:rPr>
      </w:r>
      <w:r>
        <w:rPr>
          <w:rtl/>
          <w:cs/>
          <w:lang w:val="ar_AE" w:bidi="ar_AE"/>
        </w:rPr>
        <w:t>الرجل يستخدم هذا التصريح لتقديم طلب. إذا كان ذلك مفيدًا في لغتك، يمكنك التعبير عن الفكرة في شكل طلب. ترجمة بديلة: "من فضلك اجعلني نظيفًا"</w:t>
      </w:r>
    </w:p>
    <w:p>
      <w:pPr>
        <w:bidi/>
      </w:pPr>
      <w:r>
        <w:rPr>
          <w:rtl/>
          <w:cs/>
          <w:lang w:val="ar_AE" w:bidi="ar_AE"/>
        </w:rPr>
      </w:r>
      <w:r>
        <w:rPr>
          <w:rtl/>
          <w:cs/>
          <w:lang w:val="ar_AE" w:bidi="ar_AE"/>
        </w:rPr>
        <w:t xml:space="preserve">انظر: </w:t>
      </w:r>
      <w:r>
        <w:rPr>
          <w:rtl/>
          <w:cs/>
          <w:lang w:val="ar_AE" w:bidi="ar_AE"/>
        </w:rPr>
        <w:t>التصريحات — استخدامات أخرى</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٨: ٢ (#٥)</w:t>
      </w:r>
      <w:r>
        <w:rPr>
          <w:rtl/>
          <w:cs/>
          <w:lang w:val="ar_AE" w:bidi="ar_AE"/>
        </w:rPr>
      </w:r>
    </w:p>
    <w:p>
      <w:pPr>
        <w:bidi/>
      </w:pPr>
      <w:r>
        <w:rPr>
          <w:rtl/>
          <w:cs/>
          <w:lang w:val="ar_AE" w:bidi="ar_AE"/>
        </w:rPr>
      </w:r>
      <w:r>
        <w:rPr>
          <w:b/>
          <w:rtl/>
          <w:cs/>
          <w:lang w:val="ar_AE" w:bidi="ar_AE"/>
        </w:rPr>
        <w:t>με καθαρίσαι</w:t>
      </w:r>
    </w:p>
    <w:p>
      <w:pPr>
        <w:bidi/>
      </w:pPr>
      <w:r>
        <w:rPr>
          <w:rtl/>
          <w:cs/>
          <w:lang w:val="ar_AE" w:bidi="ar_AE"/>
        </w:rPr>
      </w:r>
      <w:r>
        <w:rPr>
          <w:b/>
          <w:rtl/>
          <w:cs/>
          <w:lang w:val="ar_AE" w:bidi="ar_AE"/>
        </w:rPr>
        <w:t>"تُطَهِّرَنِي"</w:t>
      </w:r>
    </w:p>
    <w:p>
      <w:pPr>
        <w:bidi/>
      </w:pPr>
      <w:r>
        <w:rPr>
          <w:rtl/>
          <w:cs/>
          <w:lang w:val="ar_AE" w:bidi="ar_AE"/>
        </w:rPr>
      </w:r>
      <w:r>
        <w:rPr>
          <w:rtl/>
          <w:cs/>
          <w:lang w:val="ar_AE" w:bidi="ar_AE"/>
        </w:rPr>
        <w:t xml:space="preserve">يتحدث الرجل عن أن يصبح </w:t>
      </w:r>
      <w:r>
        <w:rPr>
          <w:b/>
          <w:rtl/>
          <w:cs/>
          <w:lang w:val="ar_AE" w:bidi="ar_AE"/>
        </w:rPr>
        <w:t xml:space="preserve">طَاهرًا </w:t>
      </w:r>
      <w:r>
        <w:rPr>
          <w:rtl/>
          <w:cs/>
          <w:lang w:val="ar_AE" w:bidi="ar_AE"/>
        </w:rPr>
        <w:t>طقوسيًا، ولكن من الضمني أنه أصبح غير طاهر بسبب برصه، لذلك هو يطلب من يسوع بشكل أساسي أن يشفيه من هذا المرض. إذا كان من المفيد في لغتك، يمكنك جعل هذه الفكرة أكثر وضوحًا. ترجمة بديلة: "تشفي مرضي"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٨: ٣ (#١)</w:t>
      </w:r>
      <w:r>
        <w:rPr>
          <w:rtl/>
          <w:cs/>
          <w:lang w:val="ar_AE" w:bidi="ar_AE"/>
        </w:rPr>
      </w:r>
    </w:p>
    <w:p>
      <w:pPr>
        <w:bidi/>
      </w:pPr>
      <w:r>
        <w:rPr>
          <w:rtl/>
          <w:cs/>
          <w:lang w:val="ar_AE" w:bidi="ar_AE"/>
        </w:rPr>
      </w:r>
      <w:r>
        <w:rPr>
          <w:b/>
          <w:rtl/>
          <w:cs/>
          <w:lang w:val="ar_AE" w:bidi="ar_AE"/>
        </w:rPr>
        <w:t>ἐκτείνας τὴν χεῖρα, ἥψατο αὐτοῦ</w:t>
      </w:r>
    </w:p>
    <w:p>
      <w:pPr>
        <w:bidi/>
      </w:pPr>
      <w:r>
        <w:rPr>
          <w:rtl/>
          <w:cs/>
          <w:lang w:val="ar_AE" w:bidi="ar_AE"/>
        </w:rPr>
      </w:r>
      <w:r>
        <w:rPr>
          <w:b/>
          <w:rtl/>
          <w:cs/>
          <w:lang w:val="ar_AE" w:bidi="ar_AE"/>
        </w:rPr>
        <w:t>"فَمَدَّ يَسُوعُ يَدَهُ وَلَمَسَهُ"</w:t>
      </w:r>
    </w:p>
    <w:p>
      <w:pPr>
        <w:bidi/>
      </w:pPr>
      <w:r>
        <w:rPr>
          <w:rtl/>
          <w:cs/>
          <w:lang w:val="ar_AE" w:bidi="ar_AE"/>
        </w:rPr>
      </w:r>
      <w:r>
        <w:rPr>
          <w:rtl/>
          <w:cs/>
          <w:lang w:val="ar_AE" w:bidi="ar_AE"/>
        </w:rPr>
        <w:t xml:space="preserve">الضمائر في كلمه </w:t>
      </w:r>
      <w:r>
        <w:rPr>
          <w:b/>
          <w:rtl/>
          <w:cs/>
          <w:lang w:val="ar_AE" w:bidi="ar_AE"/>
        </w:rPr>
        <w:t>يده</w:t>
      </w:r>
      <w:r>
        <w:rPr>
          <w:rtl/>
          <w:cs/>
          <w:lang w:val="ar_AE" w:bidi="ar_AE"/>
        </w:rPr>
        <w:t xml:space="preserve"> تشير إلى يسوع. الضمير في كلمة</w:t>
      </w:r>
      <w:r>
        <w:rPr>
          <w:b/>
          <w:rtl/>
          <w:cs/>
          <w:lang w:val="ar_AE" w:bidi="ar_AE"/>
        </w:rPr>
        <w:t xml:space="preserve"> لَمَسه</w:t>
      </w:r>
      <w:r>
        <w:rPr>
          <w:rtl/>
          <w:cs/>
          <w:lang w:val="ar_AE" w:bidi="ar_AE"/>
        </w:rPr>
        <w:t xml:space="preserve"> يشير إلى الأبرص. إذا لم يكن هذا واضحًا لقرّائك، يمكنك استخدام أسماء الأشخاص هنا. ترجمة بديلة: "بعد أن مد يسوع يده، لمس يسوع الأبرص"</w:t>
      </w:r>
    </w:p>
    <w:p>
      <w:pPr>
        <w:bidi/>
      </w:pPr>
      <w:r>
        <w:rPr>
          <w:rtl/>
          <w:cs/>
          <w:lang w:val="ar_AE" w:bidi="ar_AE"/>
        </w:rPr>
      </w:r>
      <w:r>
        <w:rPr>
          <w:rtl/>
          <w:cs/>
          <w:lang w:val="ar_AE" w:bidi="ar_AE"/>
        </w:rPr>
        <w:t xml:space="preserve">انظر: </w:t>
      </w:r>
      <w:r>
        <w:rPr>
          <w:rtl/>
          <w:cs/>
          <w:lang w:val="ar_AE" w:bidi="ar_AE"/>
        </w:rPr>
        <w:t>الضمائر — متى تستخدمها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٨: ٣ (#٢)</w:t>
      </w:r>
      <w:r>
        <w:rPr>
          <w:rtl/>
          <w:cs/>
          <w:lang w:val="ar_AE" w:bidi="ar_AE"/>
        </w:rPr>
      </w:r>
    </w:p>
    <w:p>
      <w:pPr>
        <w:bidi/>
      </w:pPr>
      <w:r>
        <w:rPr>
          <w:rtl/>
          <w:cs/>
          <w:lang w:val="ar_AE" w:bidi="ar_AE"/>
        </w:rPr>
      </w:r>
      <w:r>
        <w:rPr>
          <w:b/>
          <w:rtl/>
          <w:cs/>
          <w:lang w:val="ar_AE" w:bidi="ar_AE"/>
        </w:rPr>
        <w:t>λέγων</w:t>
      </w:r>
    </w:p>
    <w:p>
      <w:pPr>
        <w:bidi/>
      </w:pPr>
      <w:r>
        <w:rPr>
          <w:rtl/>
          <w:cs/>
          <w:lang w:val="ar_AE" w:bidi="ar_AE"/>
        </w:rPr>
      </w:r>
      <w:r>
        <w:rPr>
          <w:b/>
          <w:rtl/>
          <w:cs/>
          <w:lang w:val="ar_AE" w:bidi="ar_AE"/>
        </w:rPr>
        <w:t>"قَائِلًا"</w:t>
      </w:r>
    </w:p>
    <w:p>
      <w:pPr>
        <w:bidi/>
      </w:pPr>
      <w:r>
        <w:rPr>
          <w:rtl/>
          <w:cs/>
          <w:lang w:val="ar_AE" w:bidi="ar_AE"/>
        </w:rPr>
      </w:r>
      <w:r>
        <w:rPr>
          <w:rtl/>
          <w:cs/>
          <w:lang w:val="ar_AE" w:bidi="ar_AE"/>
        </w:rPr>
        <w:t>فكِّر في الطرق المألوفة لتقديم الاقتباسات المباشرة في لغتك. الترجمة البديلة: "وأعلن"</w:t>
      </w:r>
    </w:p>
    <w:p>
      <w:pPr>
        <w:bidi/>
      </w:pPr>
      <w:r>
        <w:rPr>
          <w:rtl/>
          <w:cs/>
          <w:lang w:val="ar_AE" w:bidi="ar_AE"/>
        </w:rPr>
      </w:r>
      <w:r>
        <w:rPr>
          <w:rtl/>
          <w:cs/>
          <w:lang w:val="ar_AE" w:bidi="ar_AE"/>
        </w:rPr>
        <w:t xml:space="preserve">انظر: </w:t>
      </w:r>
      <w:r>
        <w:rPr>
          <w:rtl/>
          <w:cs/>
          <w:lang w:val="ar_AE" w:bidi="ar_AE"/>
        </w:rPr>
        <w:t>الاقتباسات وحواشي الاقتباس</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٨: ٣ (#٣)</w:t>
      </w:r>
      <w:r>
        <w:rPr>
          <w:rtl/>
          <w:cs/>
          <w:lang w:val="ar_AE" w:bidi="ar_AE"/>
        </w:rPr>
      </w:r>
    </w:p>
    <w:p>
      <w:pPr>
        <w:bidi/>
      </w:pPr>
      <w:r>
        <w:rPr>
          <w:rtl/>
          <w:cs/>
          <w:lang w:val="ar_AE" w:bidi="ar_AE"/>
        </w:rPr>
      </w:r>
      <w:r>
        <w:rPr>
          <w:b/>
          <w:rtl/>
          <w:cs/>
          <w:lang w:val="ar_AE" w:bidi="ar_AE"/>
        </w:rPr>
        <w:t>θέλω</w:t>
      </w:r>
    </w:p>
    <w:p>
      <w:pPr>
        <w:bidi/>
      </w:pPr>
      <w:r>
        <w:rPr>
          <w:rtl/>
          <w:cs/>
          <w:lang w:val="ar_AE" w:bidi="ar_AE"/>
        </w:rPr>
      </w:r>
      <w:r>
        <w:rPr>
          <w:b/>
          <w:rtl/>
          <w:cs/>
          <w:lang w:val="ar_AE" w:bidi="ar_AE"/>
        </w:rPr>
        <w:t>"أُرِيدُ"</w:t>
      </w:r>
    </w:p>
    <w:p>
      <w:pPr>
        <w:bidi/>
      </w:pPr>
      <w:r>
        <w:rPr>
          <w:rtl/>
          <w:cs/>
          <w:lang w:val="ar_AE" w:bidi="ar_AE"/>
        </w:rPr>
      </w:r>
      <w:r>
        <w:rPr>
          <w:rtl/>
          <w:cs/>
          <w:lang w:val="ar_AE" w:bidi="ar_AE"/>
        </w:rPr>
        <w:t xml:space="preserve">هنا يشير يسوع إلى أنه </w:t>
      </w:r>
      <w:r>
        <w:rPr>
          <w:b/>
          <w:rtl/>
          <w:cs/>
          <w:lang w:val="ar_AE" w:bidi="ar_AE"/>
        </w:rPr>
        <w:t>يُرِيدُ</w:t>
      </w:r>
      <w:r>
        <w:rPr>
          <w:rtl/>
          <w:cs/>
          <w:lang w:val="ar_AE" w:bidi="ar_AE"/>
        </w:rPr>
        <w:t xml:space="preserve"> تطهير أو شفاء الرجل. إذا كان ذلك مفيدًا في لغتك، يمكنك جعل هذه الفكرة أكثر وضوحًا. ترجمة بديلة: "أنا مستعد لتطهيرك"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٨: ٣ (#٤)</w:t>
      </w:r>
      <w:r>
        <w:rPr>
          <w:rtl/>
          <w:cs/>
          <w:lang w:val="ar_AE" w:bidi="ar_AE"/>
        </w:rPr>
      </w:r>
    </w:p>
    <w:p>
      <w:pPr>
        <w:bidi/>
      </w:pPr>
      <w:r>
        <w:rPr>
          <w:rtl/>
          <w:cs/>
          <w:lang w:val="ar_AE" w:bidi="ar_AE"/>
        </w:rPr>
      </w:r>
      <w:r>
        <w:rPr>
          <w:b/>
          <w:rtl/>
          <w:cs/>
          <w:lang w:val="ar_AE" w:bidi="ar_AE"/>
        </w:rPr>
        <w:t>ἐκαθαρίσθη αὐτοῦ ἡ λέπρα</w:t>
      </w:r>
    </w:p>
    <w:p>
      <w:pPr>
        <w:bidi/>
      </w:pPr>
      <w:r>
        <w:rPr>
          <w:rtl/>
          <w:cs/>
          <w:lang w:val="ar_AE" w:bidi="ar_AE"/>
        </w:rPr>
      </w:r>
      <w:r>
        <w:rPr>
          <w:b/>
          <w:rtl/>
          <w:cs/>
          <w:lang w:val="ar_AE" w:bidi="ar_AE"/>
        </w:rPr>
        <w:t>"طَهُرَ بَرَصُهُ"</w:t>
      </w:r>
    </w:p>
    <w:p>
      <w:pPr>
        <w:bidi/>
      </w:pPr>
      <w:r>
        <w:rPr>
          <w:rtl/>
          <w:cs/>
          <w:lang w:val="ar_AE" w:bidi="ar_AE"/>
        </w:rPr>
      </w:r>
      <w:r>
        <w:rPr>
          <w:rtl/>
          <w:cs/>
          <w:lang w:val="ar_AE" w:bidi="ar_AE"/>
        </w:rPr>
        <w:t>إذا كانت لغتك لا تستخدم هذا الشكل المبني للمجهول، يمكنك التعبير عن الفكرة بشكل مبني للمعلوم أو بطريقة أخرى تكون مألوفة في لغتك. إذا كنت بحاجة إلى ذِكر من قام بالفعل، فمن الواضح من السياق أنه كان يسوع. ترجمة بديلة: "كان طاهرًا، بدون برص" أو "طهره يسوع من برصه"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٨: ٤ (#١)</w:t>
      </w:r>
      <w:r>
        <w:rPr>
          <w:rtl/>
          <w:cs/>
          <w:lang w:val="ar_AE" w:bidi="ar_AE"/>
        </w:rPr>
      </w:r>
    </w:p>
    <w:p>
      <w:pPr>
        <w:bidi/>
      </w:pPr>
      <w:r>
        <w:rPr>
          <w:rtl/>
          <w:cs/>
          <w:lang w:val="ar_AE" w:bidi="ar_AE"/>
        </w:rPr>
      </w:r>
      <w:r>
        <w:rPr>
          <w:b/>
          <w:rtl/>
          <w:cs/>
          <w:lang w:val="ar_AE" w:bidi="ar_AE"/>
        </w:rPr>
        <w:t>λέγει</w:t>
      </w:r>
    </w:p>
    <w:p>
      <w:pPr>
        <w:bidi/>
      </w:pPr>
      <w:r>
        <w:rPr>
          <w:rtl/>
          <w:cs/>
          <w:lang w:val="ar_AE" w:bidi="ar_AE"/>
        </w:rPr>
      </w:r>
      <w:r>
        <w:rPr>
          <w:b/>
          <w:rtl/>
          <w:cs/>
          <w:lang w:val="ar_AE" w:bidi="ar_AE"/>
        </w:rPr>
        <w:t>"فَقَالَ"</w:t>
      </w:r>
    </w:p>
    <w:p>
      <w:pPr>
        <w:bidi/>
      </w:pPr>
      <w:r>
        <w:rPr>
          <w:rtl/>
          <w:cs/>
          <w:lang w:val="ar_AE" w:bidi="ar_AE"/>
        </w:rPr>
      </w:r>
      <w:r>
        <w:rPr>
          <w:rtl/>
          <w:cs/>
          <w:lang w:val="ar_AE" w:bidi="ar_AE"/>
        </w:rPr>
        <w:t>للإشارة إلى التطور الحادث في القصة، يستخدم متّى الزمن الماضي في السرد. إذا لم يكن ذلك من المألوف للقيام به في لغتك، يمكنك استخدام زمن الماضي التام في ترجمتك. ترجمة بديلة: "قد قال"</w:t>
      </w:r>
    </w:p>
    <w:p>
      <w:pPr>
        <w:bidi/>
      </w:pPr>
      <w:r>
        <w:rPr>
          <w:rtl/>
          <w:cs/>
          <w:lang w:val="ar_AE" w:bidi="ar_AE"/>
        </w:rPr>
      </w:r>
      <w:r>
        <w:rPr>
          <w:rtl/>
          <w:cs/>
          <w:lang w:val="ar_AE" w:bidi="ar_AE"/>
        </w:rPr>
        <w:t xml:space="preserve">انظر: </w:t>
      </w:r>
      <w:r>
        <w:rPr>
          <w:rtl/>
          <w:cs/>
          <w:lang w:val="ar_AE" w:bidi="ar_AE"/>
        </w:rPr>
        <w:t>الاستخدامات الاستثنائية للأزمنة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٨ :٤ (#٢)</w:t>
      </w:r>
      <w:r>
        <w:rPr>
          <w:rtl/>
          <w:cs/>
          <w:lang w:val="ar_AE" w:bidi="ar_AE"/>
        </w:rPr>
      </w:r>
    </w:p>
    <w:p>
      <w:pPr>
        <w:bidi/>
      </w:pPr>
      <w:r>
        <w:rPr>
          <w:rtl/>
          <w:cs/>
          <w:lang w:val="ar_AE" w:bidi="ar_AE"/>
        </w:rPr>
      </w:r>
      <w:r>
        <w:rPr>
          <w:b/>
          <w:rtl/>
          <w:cs/>
          <w:lang w:val="ar_AE" w:bidi="ar_AE"/>
        </w:rPr>
        <w:t>μηδενὶ εἴπῃς</w:t>
      </w:r>
    </w:p>
    <w:p>
      <w:pPr>
        <w:bidi/>
      </w:pPr>
      <w:r>
        <w:rPr>
          <w:rtl/>
          <w:cs/>
          <w:lang w:val="ar_AE" w:bidi="ar_AE"/>
        </w:rPr>
      </w:r>
      <w:r>
        <w:rPr>
          <w:b/>
          <w:rtl/>
          <w:cs/>
          <w:lang w:val="ar_AE" w:bidi="ar_AE"/>
        </w:rPr>
        <w:t>"لَا تَقُولَ لِأَحَدٍ"</w:t>
      </w:r>
    </w:p>
    <w:p>
      <w:pPr>
        <w:bidi/>
      </w:pPr>
      <w:r>
        <w:rPr>
          <w:rtl/>
          <w:cs/>
          <w:lang w:val="ar_AE" w:bidi="ar_AE"/>
        </w:rPr>
      </w:r>
      <w:r>
        <w:rPr>
          <w:rtl/>
          <w:cs/>
          <w:lang w:val="ar_AE" w:bidi="ar_AE"/>
        </w:rPr>
        <w:t>الإشارة هنا هي أن الرجل لا يجب أن يخبر أحدًا أن يسوع شفاه. إذا كان ذلك سيساعد قرّاءك، يمكنك جعل هذه الفكرة أكثر وضوحًا. ترجمة بديلة: "لا تخبر أحدا أنك قد شفيتك"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٨: ٤ (#٣)</w:t>
      </w:r>
      <w:r>
        <w:rPr>
          <w:rtl/>
          <w:cs/>
          <w:lang w:val="ar_AE" w:bidi="ar_AE"/>
        </w:rPr>
      </w:r>
    </w:p>
    <w:p>
      <w:pPr>
        <w:bidi/>
      </w:pPr>
      <w:r>
        <w:rPr>
          <w:rtl/>
          <w:cs/>
          <w:lang w:val="ar_AE" w:bidi="ar_AE"/>
        </w:rPr>
      </w:r>
      <w:r>
        <w:rPr>
          <w:b/>
          <w:rtl/>
          <w:cs/>
          <w:lang w:val="ar_AE" w:bidi="ar_AE"/>
        </w:rPr>
        <w:t>σεαυτὸν, δεῖξον τῷ ἱερεῖ</w:t>
      </w:r>
    </w:p>
    <w:p>
      <w:pPr>
        <w:bidi/>
      </w:pPr>
      <w:r>
        <w:rPr>
          <w:rtl/>
          <w:cs/>
          <w:lang w:val="ar_AE" w:bidi="ar_AE"/>
        </w:rPr>
      </w:r>
      <w:r>
        <w:rPr>
          <w:b/>
          <w:rtl/>
          <w:cs/>
          <w:lang w:val="ar_AE" w:bidi="ar_AE"/>
        </w:rPr>
        <w:t>"أَرِ نَفْسَكَ لِلْكَاهِنِ"</w:t>
      </w:r>
    </w:p>
    <w:p>
      <w:pPr>
        <w:bidi/>
      </w:pPr>
      <w:r>
        <w:rPr>
          <w:rtl/>
          <w:cs/>
          <w:lang w:val="ar_AE" w:bidi="ar_AE"/>
        </w:rPr>
      </w:r>
      <w:r>
        <w:rPr>
          <w:rtl/>
          <w:cs/>
          <w:lang w:val="ar_AE" w:bidi="ar_AE"/>
        </w:rPr>
        <w:t xml:space="preserve">قال يسوع للرجل أن </w:t>
      </w:r>
      <w:r>
        <w:rPr>
          <w:b/>
          <w:rtl/>
          <w:cs/>
          <w:lang w:val="ar_AE" w:bidi="ar_AE"/>
        </w:rPr>
        <w:t>يرِي نَفْسَه لِلْكَاهِنِ</w:t>
      </w:r>
      <w:r>
        <w:rPr>
          <w:rtl/>
          <w:cs/>
          <w:lang w:val="ar_AE" w:bidi="ar_AE"/>
        </w:rPr>
        <w:t xml:space="preserve"> حتى يتمكن الكاهن من النظر إلى جلده ليرى ما إذا كانت برصه قد زال حقًا. كانت شريعة موسى تتطلب من الناس أن يقدموا أنفسهم للكاهن للفحص إذا كانوا نجسين وأصبحوا الآن طاهرين. إذا كان ذلك مفيدًا لقرّائك، يمكنك جعل هذه الفكرة أكثر وضوحًا. ترجمة بديلة: "اطلب من الكاهن أن يفحصك" أو "لتسمح للكاهي أن يفحصك"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٨: ٤ (#٤)</w:t>
      </w:r>
      <w:r>
        <w:rPr>
          <w:rtl/>
          <w:cs/>
          <w:lang w:val="ar_AE" w:bidi="ar_AE"/>
        </w:rPr>
      </w:r>
    </w:p>
    <w:p>
      <w:pPr>
        <w:bidi/>
      </w:pPr>
      <w:r>
        <w:rPr>
          <w:rtl/>
          <w:cs/>
          <w:lang w:val="ar_AE" w:bidi="ar_AE"/>
        </w:rPr>
      </w:r>
      <w:r>
        <w:rPr>
          <w:b/>
          <w:rtl/>
          <w:cs/>
          <w:lang w:val="ar_AE" w:bidi="ar_AE"/>
        </w:rPr>
        <w:t>προσένεγκον τὸ δῶρον ὃ προσέταξεν Μωϋσῆς</w:t>
      </w:r>
    </w:p>
    <w:p>
      <w:pPr>
        <w:bidi/>
      </w:pPr>
      <w:r>
        <w:rPr>
          <w:rtl/>
          <w:cs/>
          <w:lang w:val="ar_AE" w:bidi="ar_AE"/>
        </w:rPr>
      </w:r>
      <w:r>
        <w:rPr>
          <w:b/>
          <w:rtl/>
          <w:cs/>
          <w:lang w:val="ar_AE" w:bidi="ar_AE"/>
        </w:rPr>
        <w:t>"قَدِّمِ ٱلْقُرْبَانَ ٱلَّذِي أَمَرَ بِهِ مُوسَى"</w:t>
      </w:r>
    </w:p>
    <w:p>
      <w:pPr>
        <w:bidi/>
      </w:pPr>
      <w:r>
        <w:rPr>
          <w:rtl/>
          <w:cs/>
          <w:lang w:val="ar_AE" w:bidi="ar_AE"/>
        </w:rPr>
      </w:r>
      <w:r>
        <w:rPr>
          <w:rtl/>
          <w:cs/>
          <w:lang w:val="ar_AE" w:bidi="ar_AE"/>
        </w:rPr>
        <w:t xml:space="preserve">يفترض يسوع أن الرجل سيعرف أن الناموس يتطلّب من الشخص الذي شُفي من مرض جلدي أن </w:t>
      </w:r>
      <w:r>
        <w:rPr>
          <w:b/>
          <w:rtl/>
          <w:cs/>
          <w:lang w:val="ar_AE" w:bidi="ar_AE"/>
        </w:rPr>
        <w:t>يقدم</w:t>
      </w:r>
      <w:r>
        <w:rPr>
          <w:rtl/>
          <w:cs/>
          <w:lang w:val="ar_AE" w:bidi="ar_AE"/>
        </w:rPr>
        <w:t xml:space="preserve"> </w:t>
      </w:r>
      <w:r>
        <w:rPr>
          <w:b/>
          <w:rtl/>
          <w:cs/>
          <w:lang w:val="ar_AE" w:bidi="ar_AE"/>
        </w:rPr>
        <w:t xml:space="preserve">قُرْبَان </w:t>
      </w:r>
      <w:r>
        <w:rPr>
          <w:rtl/>
          <w:cs/>
          <w:lang w:val="ar_AE" w:bidi="ar_AE"/>
        </w:rPr>
        <w:t>معين. هذا يجعل الشخص طاهرًا طقسيًا، ويمكنه المشاركة مرة أخرى في الأنشطة الدينية للجماعة. إذا كان ذلك مفيدًا لقرائك، يمكنك جعل هذه الفكرة أكثر وضوحًا. ترجمة بديلة: "قدم القربان الذي أمر به موسى لجعل الناس طاهرين مرة أخرى"</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٨: ٤ (#٥)</w:t>
      </w:r>
      <w:r>
        <w:rPr>
          <w:rtl/>
          <w:cs/>
          <w:lang w:val="ar_AE" w:bidi="ar_AE"/>
        </w:rPr>
      </w:r>
    </w:p>
    <w:p>
      <w:pPr>
        <w:bidi/>
      </w:pPr>
      <w:r>
        <w:rPr>
          <w:rtl/>
          <w:cs/>
          <w:lang w:val="ar_AE" w:bidi="ar_AE"/>
        </w:rPr>
      </w:r>
      <w:r>
        <w:rPr>
          <w:b/>
          <w:rtl/>
          <w:cs/>
          <w:lang w:val="ar_AE" w:bidi="ar_AE"/>
        </w:rPr>
        <w:t>εἰς μαρτύριον αὐτοῖς</w:t>
      </w:r>
    </w:p>
    <w:p>
      <w:pPr>
        <w:bidi/>
      </w:pPr>
      <w:r>
        <w:rPr>
          <w:rtl/>
          <w:cs/>
          <w:lang w:val="ar_AE" w:bidi="ar_AE"/>
        </w:rPr>
      </w:r>
      <w:r>
        <w:rPr>
          <w:b/>
          <w:rtl/>
          <w:cs/>
          <w:lang w:val="ar_AE" w:bidi="ar_AE"/>
        </w:rPr>
        <w:t>"شَهَادَةً لَهُمْ"</w:t>
      </w:r>
    </w:p>
    <w:p>
      <w:pPr>
        <w:bidi/>
      </w:pPr>
      <w:r>
        <w:rPr>
          <w:rtl/>
          <w:cs/>
          <w:lang w:val="ar_AE" w:bidi="ar_AE"/>
        </w:rPr>
      </w:r>
      <w:r>
        <w:rPr>
          <w:rtl/>
          <w:cs/>
          <w:lang w:val="ar_AE" w:bidi="ar_AE"/>
        </w:rPr>
        <w:t xml:space="preserve">هنا يقصد يسوع أن الرجل يجب أن يظهر نفسه للكاهن ويقدم القربان لإثبات أو تقديم </w:t>
      </w:r>
      <w:r>
        <w:rPr>
          <w:b/>
          <w:rtl/>
          <w:cs/>
          <w:lang w:val="ar_AE" w:bidi="ar_AE"/>
        </w:rPr>
        <w:t>شَهَادة</w:t>
      </w:r>
      <w:r>
        <w:rPr>
          <w:rtl/>
          <w:cs/>
          <w:lang w:val="ar_AE" w:bidi="ar_AE"/>
        </w:rPr>
        <w:t xml:space="preserve"> بأنه قد شُفي. إذا كان ذلك مفيدًا في لغتك، يمكنك جعل هذه الفكرة أكثر وضوحًا. ترجمة بديلة: "كشهادة لهم بأنك قد تطهرت"</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٨: ٤ (#٦)</w:t>
      </w:r>
      <w:r>
        <w:rPr>
          <w:rtl/>
          <w:cs/>
          <w:lang w:val="ar_AE" w:bidi="ar_AE"/>
        </w:rPr>
      </w:r>
    </w:p>
    <w:p>
      <w:pPr>
        <w:bidi/>
      </w:pPr>
      <w:r>
        <w:rPr>
          <w:rtl/>
          <w:cs/>
          <w:lang w:val="ar_AE" w:bidi="ar_AE"/>
        </w:rPr>
      </w:r>
      <w:r>
        <w:rPr>
          <w:b/>
          <w:rtl/>
          <w:cs/>
          <w:lang w:val="ar_AE" w:bidi="ar_AE"/>
        </w:rPr>
        <w:t>εἰς μαρτύριον αὐτοῖς</w:t>
      </w:r>
    </w:p>
    <w:p>
      <w:pPr>
        <w:bidi/>
      </w:pPr>
      <w:r>
        <w:rPr>
          <w:rtl/>
          <w:cs/>
          <w:lang w:val="ar_AE" w:bidi="ar_AE"/>
        </w:rPr>
      </w:r>
      <w:r>
        <w:rPr>
          <w:b/>
          <w:rtl/>
          <w:cs/>
          <w:lang w:val="ar_AE" w:bidi="ar_AE"/>
        </w:rPr>
        <w:t>"شَهَادَةً لَهُمْ"</w:t>
      </w:r>
    </w:p>
    <w:p>
      <w:pPr>
        <w:bidi/>
      </w:pPr>
      <w:r>
        <w:rPr>
          <w:rtl/>
          <w:cs/>
          <w:lang w:val="ar_AE" w:bidi="ar_AE"/>
        </w:rPr>
      </w:r>
      <w:r>
        <w:rPr>
          <w:rtl/>
          <w:cs/>
          <w:lang w:val="ar_AE" w:bidi="ar_AE"/>
        </w:rPr>
        <w:t xml:space="preserve">إذا كانت لغتك لا تستخدم الاسم المجرد لفكرة </w:t>
      </w:r>
      <w:r>
        <w:rPr>
          <w:b/>
          <w:rtl/>
          <w:cs/>
          <w:lang w:val="ar_AE" w:bidi="ar_AE"/>
        </w:rPr>
        <w:t>الشَهَادة</w:t>
      </w:r>
      <w:r>
        <w:rPr>
          <w:rtl/>
          <w:cs/>
          <w:lang w:val="ar_AE" w:bidi="ar_AE"/>
        </w:rPr>
        <w:t>، يمكنك التعبير عن نفس الفكرة بطريقة أخرى. ترجمة بديلة: "لكي تشهد لهم"</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٨: ٤ (#٧)</w:t>
      </w:r>
      <w:r>
        <w:rPr>
          <w:rtl/>
          <w:cs/>
          <w:lang w:val="ar_AE" w:bidi="ar_AE"/>
        </w:rPr>
      </w:r>
    </w:p>
    <w:p>
      <w:pPr>
        <w:bidi/>
      </w:pPr>
      <w:r>
        <w:rPr>
          <w:rtl/>
          <w:cs/>
          <w:lang w:val="ar_AE" w:bidi="ar_AE"/>
        </w:rPr>
      </w:r>
      <w:r>
        <w:rPr>
          <w:b/>
          <w:rtl/>
          <w:cs/>
          <w:lang w:val="ar_AE" w:bidi="ar_AE"/>
        </w:rPr>
        <w:t>αὐτοῖς</w:t>
      </w:r>
    </w:p>
    <w:p>
      <w:pPr>
        <w:bidi/>
      </w:pPr>
      <w:r>
        <w:rPr>
          <w:rtl/>
          <w:cs/>
          <w:lang w:val="ar_AE" w:bidi="ar_AE"/>
        </w:rPr>
      </w:r>
      <w:r>
        <w:rPr>
          <w:b/>
          <w:rtl/>
          <w:cs/>
          <w:lang w:val="ar_AE" w:bidi="ar_AE"/>
        </w:rPr>
        <w:t>"لَهُمْ"</w:t>
      </w:r>
    </w:p>
    <w:p>
      <w:pPr>
        <w:bidi/>
      </w:pPr>
      <w:r>
        <w:rPr>
          <w:rtl/>
          <w:cs/>
          <w:lang w:val="ar_AE" w:bidi="ar_AE"/>
        </w:rPr>
      </w:r>
      <w:r>
        <w:rPr>
          <w:rtl/>
          <w:cs/>
          <w:lang w:val="ar_AE" w:bidi="ar_AE"/>
        </w:rPr>
        <w:t xml:space="preserve">يمكن أن يشير ضمير الغائب في كلمة </w:t>
      </w:r>
      <w:r>
        <w:rPr>
          <w:b/>
          <w:rtl/>
          <w:cs/>
          <w:lang w:val="ar_AE" w:bidi="ar_AE"/>
        </w:rPr>
        <w:t xml:space="preserve">لَهُمْ </w:t>
      </w:r>
      <w:r>
        <w:rPr>
          <w:rtl/>
          <w:cs/>
          <w:lang w:val="ar_AE" w:bidi="ar_AE"/>
        </w:rPr>
        <w:t>إلى: (1) اليهود بشكل عام. ترجمة بديلة: "للناس" (2) الكهنة تحديدًا. ترجمة بديلة: "للكهنة"</w:t>
      </w:r>
    </w:p>
    <w:p>
      <w:pPr>
        <w:bidi/>
      </w:pPr>
      <w:r>
        <w:rPr>
          <w:rtl/>
          <w:cs/>
          <w:lang w:val="ar_AE" w:bidi="ar_AE"/>
        </w:rPr>
      </w:r>
      <w:r>
        <w:rPr>
          <w:rtl/>
          <w:cs/>
          <w:lang w:val="ar_AE" w:bidi="ar_AE"/>
        </w:rPr>
        <w:t xml:space="preserve">انظر: </w:t>
      </w:r>
      <w:r>
        <w:rPr>
          <w:rtl/>
          <w:cs/>
          <w:lang w:val="ar_AE" w:bidi="ar_AE"/>
        </w:rPr>
        <w:t>الضمائر — متى تستخدمها</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٨: ٥ (#١)</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"وَلَمَّا"</w:t>
      </w:r>
    </w:p>
    <w:p>
      <w:pPr>
        <w:bidi/>
      </w:pPr>
      <w:r>
        <w:rPr>
          <w:rtl/>
          <w:cs/>
          <w:lang w:val="ar_AE" w:bidi="ar_AE"/>
        </w:rPr>
      </w:r>
      <w:r>
        <w:rPr>
          <w:rtl/>
          <w:cs/>
          <w:lang w:val="ar_AE" w:bidi="ar_AE"/>
        </w:rPr>
        <w:t xml:space="preserve">هنا، تُقدِّم كلمة </w:t>
      </w:r>
      <w:r>
        <w:rPr>
          <w:b/>
          <w:rtl/>
          <w:cs/>
          <w:lang w:val="ar_AE" w:bidi="ar_AE"/>
        </w:rPr>
        <w:t>وَلَمَّا</w:t>
      </w:r>
      <w:r>
        <w:rPr>
          <w:rtl/>
          <w:cs/>
          <w:lang w:val="ar_AE" w:bidi="ar_AE"/>
        </w:rPr>
        <w:t xml:space="preserve"> الحدث الرئيسي التالي في القصة. إذا كان من المفيد في لغتك، يمكنك استخدام كلمة أو عبارة تُقدِّم الحدث التالي، أو يمكنك ترك </w:t>
      </w:r>
      <w:r>
        <w:rPr>
          <w:b/>
          <w:rtl/>
          <w:cs/>
          <w:lang w:val="ar_AE" w:bidi="ar_AE"/>
        </w:rPr>
        <w:t>وَلَمَّا</w:t>
      </w:r>
      <w:r>
        <w:rPr>
          <w:rtl/>
          <w:cs/>
          <w:lang w:val="ar_AE" w:bidi="ar_AE"/>
        </w:rPr>
        <w:t xml:space="preserve"> بدون ترجمة. ترجمة بديلة: "بعد ذلك،"</w:t>
      </w:r>
    </w:p>
    <w:p>
      <w:pPr>
        <w:bidi/>
      </w:pPr>
      <w:r>
        <w:rPr>
          <w:rtl/>
          <w:cs/>
          <w:lang w:val="ar_AE" w:bidi="ar_AE"/>
        </w:rPr>
      </w:r>
      <w:r>
        <w:rPr>
          <w:rtl/>
          <w:cs/>
          <w:lang w:val="ar_AE" w:bidi="ar_AE"/>
        </w:rPr>
        <w:t xml:space="preserve">انظر: </w:t>
      </w:r>
      <w:r>
        <w:rPr>
          <w:rtl/>
          <w:cs/>
          <w:lang w:val="ar_AE" w:bidi="ar_AE"/>
        </w:rPr>
        <w:t>تقديم حدث جديد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٨: ٦ (#١)</w:t>
      </w:r>
      <w:r>
        <w:rPr>
          <w:rtl/>
          <w:cs/>
          <w:lang w:val="ar_AE" w:bidi="ar_AE"/>
        </w:rPr>
      </w:r>
    </w:p>
    <w:p>
      <w:pPr>
        <w:bidi/>
      </w:pPr>
      <w:r>
        <w:rPr>
          <w:rtl/>
          <w:cs/>
          <w:lang w:val="ar_AE" w:bidi="ar_AE"/>
        </w:rPr>
      </w:r>
      <w:r>
        <w:rPr>
          <w:b/>
          <w:rtl/>
          <w:cs/>
          <w:lang w:val="ar_AE" w:bidi="ar_AE"/>
        </w:rPr>
        <w:t>λέγων</w:t>
      </w:r>
    </w:p>
    <w:p>
      <w:pPr>
        <w:bidi/>
      </w:pPr>
      <w:r>
        <w:rPr>
          <w:rtl/>
          <w:cs/>
          <w:lang w:val="ar_AE" w:bidi="ar_AE"/>
        </w:rPr>
      </w:r>
      <w:r>
        <w:rPr>
          <w:b/>
          <w:rtl/>
          <w:cs/>
          <w:lang w:val="ar_AE" w:bidi="ar_AE"/>
        </w:rPr>
        <w:t>"وَيَقُولُ"</w:t>
      </w:r>
    </w:p>
    <w:p>
      <w:pPr>
        <w:bidi/>
      </w:pPr>
      <w:r>
        <w:rPr>
          <w:rtl/>
          <w:cs/>
          <w:lang w:val="ar_AE" w:bidi="ar_AE"/>
        </w:rPr>
      </w:r>
      <w:r>
        <w:rPr>
          <w:rtl/>
          <w:cs/>
          <w:lang w:val="ar_AE" w:bidi="ar_AE"/>
        </w:rPr>
        <w:t>فكِّر في طرق مألوفة لتقديم الاقتباسات المباشرة في لغتك. ترجمة بديلة: "يخبره"</w:t>
      </w:r>
    </w:p>
    <w:p>
      <w:pPr>
        <w:bidi/>
      </w:pPr>
      <w:r>
        <w:rPr>
          <w:rtl/>
          <w:cs/>
          <w:lang w:val="ar_AE" w:bidi="ar_AE"/>
        </w:rPr>
      </w:r>
      <w:r>
        <w:rPr>
          <w:rtl/>
          <w:cs/>
          <w:lang w:val="ar_AE" w:bidi="ar_AE"/>
        </w:rPr>
        <w:t xml:space="preserve">انظر: </w:t>
      </w:r>
      <w:r>
        <w:rPr>
          <w:rtl/>
          <w:cs/>
          <w:lang w:val="ar_AE" w:bidi="ar_AE"/>
        </w:rPr>
        <w:t>الاقتباسات وحواشي الاقتباس</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٨: ٦ (#٢)</w:t>
      </w:r>
      <w:r>
        <w:rPr>
          <w:rtl/>
          <w:cs/>
          <w:lang w:val="ar_AE" w:bidi="ar_AE"/>
        </w:rPr>
      </w:r>
    </w:p>
    <w:p>
      <w:pPr>
        <w:bidi/>
      </w:pPr>
      <w:r>
        <w:rPr>
          <w:rtl/>
          <w:cs/>
          <w:lang w:val="ar_AE" w:bidi="ar_AE"/>
        </w:rPr>
      </w:r>
      <w:r>
        <w:rPr>
          <w:b/>
          <w:rtl/>
          <w:cs/>
          <w:lang w:val="ar_AE" w:bidi="ar_AE"/>
        </w:rPr>
        <w:t>παραλυτικός</w:t>
      </w:r>
    </w:p>
    <w:p>
      <w:pPr>
        <w:bidi/>
      </w:pPr>
      <w:r>
        <w:rPr>
          <w:rtl/>
          <w:cs/>
          <w:lang w:val="ar_AE" w:bidi="ar_AE"/>
        </w:rPr>
      </w:r>
      <w:r>
        <w:rPr>
          <w:b/>
          <w:rtl/>
          <w:cs/>
          <w:lang w:val="ar_AE" w:bidi="ar_AE"/>
        </w:rPr>
        <w:t>"مَفْلُوجًا"</w:t>
      </w:r>
    </w:p>
    <w:p>
      <w:pPr>
        <w:bidi/>
      </w:pPr>
      <w:r>
        <w:rPr>
          <w:rtl/>
          <w:cs/>
          <w:lang w:val="ar_AE" w:bidi="ar_AE"/>
        </w:rPr>
      </w:r>
      <w:r>
        <w:rPr>
          <w:rtl/>
          <w:cs/>
          <w:lang w:val="ar_AE" w:bidi="ar_AE"/>
        </w:rPr>
        <w:t xml:space="preserve">الأشخاص </w:t>
      </w:r>
      <w:r>
        <w:rPr>
          <w:b/>
          <w:rtl/>
          <w:cs/>
          <w:lang w:val="ar_AE" w:bidi="ar_AE"/>
        </w:rPr>
        <w:t>المَفْلُوجين</w:t>
      </w:r>
      <w:r>
        <w:rPr>
          <w:rtl/>
          <w:cs/>
          <w:lang w:val="ar_AE" w:bidi="ar_AE"/>
        </w:rPr>
        <w:t xml:space="preserve"> غير قادرين على استخدام أو التحكم في بعض أو كل أذرعهم وأرجلهم بسبب الإصابة أو المرض. إذا لم يكن قرّاؤك على دراية بهذا المرض، يمكنك استخدام اسم شيء مثل هذا في لغتك، أو يمكنك استخدام تعبير عام. ترجمة بديلة: "ولا يستطيع تحريك أطرافه"</w:t>
      </w:r>
    </w:p>
    <w:p>
      <w:pPr>
        <w:bidi/>
      </w:pPr>
      <w:r>
        <w:rPr>
          <w:rtl/>
          <w:cs/>
          <w:lang w:val="ar_AE" w:bidi="ar_AE"/>
        </w:rPr>
      </w:r>
      <w:r>
        <w:rPr>
          <w:rtl/>
          <w:cs/>
          <w:lang w:val="ar_AE" w:bidi="ar_AE"/>
        </w:rPr>
        <w:t xml:space="preserve">انظر: </w:t>
      </w:r>
      <w:r>
        <w:rPr>
          <w:rtl/>
          <w:cs/>
          <w:lang w:val="ar_AE" w:bidi="ar_AE"/>
        </w:rPr>
        <w:t>ترجمة المجهولات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٨: ٦ (#٣)</w:t>
      </w:r>
      <w:r>
        <w:rPr>
          <w:rtl/>
          <w:cs/>
          <w:lang w:val="ar_AE" w:bidi="ar_AE"/>
        </w:rPr>
      </w:r>
    </w:p>
    <w:p>
      <w:pPr>
        <w:bidi/>
      </w:pPr>
      <w:r>
        <w:rPr>
          <w:rtl/>
          <w:cs/>
          <w:lang w:val="ar_AE" w:bidi="ar_AE"/>
        </w:rPr>
      </w:r>
      <w:r>
        <w:rPr>
          <w:b/>
          <w:rtl/>
          <w:cs/>
          <w:lang w:val="ar_AE" w:bidi="ar_AE"/>
        </w:rPr>
        <w:t>δεινῶς βασανιζόμενος</w:t>
      </w:r>
    </w:p>
    <w:p>
      <w:pPr>
        <w:bidi/>
      </w:pPr>
      <w:r>
        <w:rPr>
          <w:rtl/>
          <w:cs/>
          <w:lang w:val="ar_AE" w:bidi="ar_AE"/>
        </w:rPr>
      </w:r>
      <w:r>
        <w:rPr>
          <w:b/>
          <w:rtl/>
          <w:cs/>
          <w:lang w:val="ar_AE" w:bidi="ar_AE"/>
        </w:rPr>
        <w:t>"مُتَعَذِّبًا جِدًّا"</w:t>
      </w:r>
    </w:p>
    <w:p>
      <w:pPr>
        <w:bidi/>
      </w:pPr>
      <w:r>
        <w:rPr>
          <w:rtl/>
          <w:cs/>
          <w:lang w:val="ar_AE" w:bidi="ar_AE"/>
        </w:rPr>
      </w:r>
      <w:r>
        <w:rPr>
          <w:rtl/>
          <w:cs/>
          <w:lang w:val="ar_AE" w:bidi="ar_AE"/>
        </w:rPr>
        <w:t>إذا كانت لغتك لا تستخدم هذا الشكل المبني للمجهول، يمكنك التعبير عن الفكرة بشكل مبني للمعلوم أو بطريقة أخرى تكون مألوفة في لغتك. ترجمة بديلة: "يعاني كثيراً" أو "يشعر بألم شديد"</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٨: ٦ (#٤)</w:t>
      </w:r>
      <w:r>
        <w:rPr>
          <w:rtl/>
          <w:cs/>
          <w:lang w:val="ar_AE" w:bidi="ar_AE"/>
        </w:rPr>
      </w:r>
    </w:p>
    <w:p>
      <w:pPr>
        <w:bidi/>
      </w:pPr>
      <w:r>
        <w:rPr>
          <w:rtl/>
          <w:cs/>
          <w:lang w:val="ar_AE" w:bidi="ar_AE"/>
        </w:rPr>
      </w:r>
      <w:r>
        <w:rPr>
          <w:b/>
          <w:rtl/>
          <w:cs/>
          <w:lang w:val="ar_AE" w:bidi="ar_AE"/>
        </w:rPr>
        <w:t>δεινῶς βασανιζόμενος</w:t>
      </w:r>
    </w:p>
    <w:p>
      <w:pPr>
        <w:bidi/>
      </w:pPr>
      <w:r>
        <w:rPr>
          <w:rtl/>
          <w:cs/>
          <w:lang w:val="ar_AE" w:bidi="ar_AE"/>
        </w:rPr>
      </w:r>
      <w:r>
        <w:rPr>
          <w:b/>
          <w:rtl/>
          <w:cs/>
          <w:lang w:val="ar_AE" w:bidi="ar_AE"/>
        </w:rPr>
        <w:t>"مُتَعَذِّبًا جِدًّا"</w:t>
      </w:r>
    </w:p>
    <w:p>
      <w:pPr>
        <w:bidi/>
      </w:pPr>
      <w:r>
        <w:rPr>
          <w:rtl/>
          <w:cs/>
          <w:lang w:val="ar_AE" w:bidi="ar_AE"/>
        </w:rPr>
      </w:r>
      <w:r>
        <w:rPr>
          <w:rtl/>
          <w:cs/>
          <w:lang w:val="ar_AE" w:bidi="ar_AE"/>
        </w:rPr>
        <w:t xml:space="preserve">هنا يخبر قائد المئة يسوع بما يحدث لخادمه. إنه يُلمّح إلى أنه يريد من يسوع أن يشفي </w:t>
      </w:r>
      <w:r>
        <w:rPr>
          <w:b/>
          <w:rtl/>
          <w:cs/>
          <w:lang w:val="ar_AE" w:bidi="ar_AE"/>
        </w:rPr>
        <w:t>الغُلَامِ</w:t>
      </w:r>
      <w:r>
        <w:rPr>
          <w:rtl/>
          <w:cs/>
          <w:lang w:val="ar_AE" w:bidi="ar_AE"/>
        </w:rPr>
        <w:t>. إذا كان من المفيد في لغتك، يمكنك جعل هذه الفكرة أكثر وضوحًا. ترجمة بديلة: "يتعذب بشدة، لذا من فضلك ساعده"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٨: ٧ (#١)</w:t>
      </w:r>
      <w:r>
        <w:rPr>
          <w:rtl/>
          <w:cs/>
          <w:lang w:val="ar_AE" w:bidi="ar_AE"/>
        </w:rPr>
      </w:r>
    </w:p>
    <w:p>
      <w:pPr>
        <w:bidi/>
      </w:pPr>
      <w:r>
        <w:rPr>
          <w:rtl/>
          <w:cs/>
          <w:lang w:val="ar_AE" w:bidi="ar_AE"/>
        </w:rPr>
      </w:r>
      <w:r>
        <w:rPr>
          <w:b/>
          <w:rtl/>
          <w:cs/>
          <w:lang w:val="ar_AE" w:bidi="ar_AE"/>
        </w:rPr>
        <w:t>λέγει αὐτῷ</w:t>
      </w:r>
    </w:p>
    <w:p>
      <w:pPr>
        <w:bidi/>
      </w:pPr>
      <w:r>
        <w:rPr>
          <w:rtl/>
          <w:cs/>
          <w:lang w:val="ar_AE" w:bidi="ar_AE"/>
        </w:rPr>
      </w:r>
      <w:r>
        <w:rPr>
          <w:b/>
          <w:rtl/>
          <w:cs/>
          <w:lang w:val="ar_AE" w:bidi="ar_AE"/>
        </w:rPr>
        <w:t>"فَقَالَ لَهُ"</w:t>
      </w:r>
    </w:p>
    <w:p>
      <w:pPr>
        <w:bidi/>
      </w:pPr>
      <w:r>
        <w:rPr>
          <w:rtl/>
          <w:cs/>
          <w:lang w:val="ar_AE" w:bidi="ar_AE"/>
        </w:rPr>
      </w:r>
      <w:r>
        <w:rPr>
          <w:rtl/>
          <w:cs/>
          <w:lang w:val="ar_AE" w:bidi="ar_AE"/>
        </w:rPr>
        <w:t>ضمير الغائب في كلمة</w:t>
      </w:r>
      <w:r>
        <w:rPr>
          <w:b/>
          <w:rtl/>
          <w:cs/>
          <w:lang w:val="ar_AE" w:bidi="ar_AE"/>
        </w:rPr>
        <w:t xml:space="preserve"> قَالَ</w:t>
      </w:r>
      <w:r>
        <w:rPr>
          <w:rtl/>
          <w:cs/>
          <w:lang w:val="ar_AE" w:bidi="ar_AE"/>
        </w:rPr>
        <w:t xml:space="preserve"> يشير إلى يسوع، والضمير في كلمة </w:t>
      </w:r>
      <w:r>
        <w:rPr>
          <w:b/>
          <w:rtl/>
          <w:cs/>
          <w:lang w:val="ar_AE" w:bidi="ar_AE"/>
        </w:rPr>
        <w:t>لَهُ</w:t>
      </w:r>
      <w:r>
        <w:rPr>
          <w:rtl/>
          <w:cs/>
          <w:lang w:val="ar_AE" w:bidi="ar_AE"/>
        </w:rPr>
        <w:t xml:space="preserve"> يشير إلى قائد المئة. إذا لم يكن هذا واضحًا لقرّائك، يمكنك الإشارة مباشرة إلى الأشخاص. ترجمة بديلة: "يسوع يقول لقائد المئة"</w:t>
      </w:r>
    </w:p>
    <w:p>
      <w:pPr>
        <w:bidi/>
      </w:pPr>
      <w:r>
        <w:rPr>
          <w:rtl/>
          <w:cs/>
          <w:lang w:val="ar_AE" w:bidi="ar_AE"/>
        </w:rPr>
      </w:r>
      <w:r>
        <w:rPr>
          <w:rtl/>
          <w:cs/>
          <w:lang w:val="ar_AE" w:bidi="ar_AE"/>
        </w:rPr>
        <w:t xml:space="preserve">انظر: </w:t>
      </w:r>
      <w:r>
        <w:rPr>
          <w:rtl/>
          <w:cs/>
          <w:lang w:val="ar_AE" w:bidi="ar_AE"/>
        </w:rPr>
        <w:t>الضمائر — متى تستخدمها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٨: ٧ (#٢)</w:t>
      </w:r>
      <w:r>
        <w:rPr>
          <w:rtl/>
          <w:cs/>
          <w:lang w:val="ar_AE" w:bidi="ar_AE"/>
        </w:rPr>
      </w:r>
    </w:p>
    <w:p>
      <w:pPr>
        <w:bidi/>
      </w:pPr>
      <w:r>
        <w:rPr>
          <w:rtl/>
          <w:cs/>
          <w:lang w:val="ar_AE" w:bidi="ar_AE"/>
        </w:rPr>
      </w:r>
      <w:r>
        <w:rPr>
          <w:b/>
          <w:rtl/>
          <w:cs/>
          <w:lang w:val="ar_AE" w:bidi="ar_AE"/>
        </w:rPr>
        <w:t>λέγει</w:t>
      </w:r>
    </w:p>
    <w:p>
      <w:pPr>
        <w:bidi/>
      </w:pPr>
      <w:r>
        <w:rPr>
          <w:rtl/>
          <w:cs/>
          <w:lang w:val="ar_AE" w:bidi="ar_AE"/>
        </w:rPr>
      </w:r>
      <w:r>
        <w:rPr>
          <w:b/>
          <w:rtl/>
          <w:cs/>
          <w:lang w:val="ar_AE" w:bidi="ar_AE"/>
        </w:rPr>
        <w:t>"فَقَالَ"</w:t>
      </w:r>
    </w:p>
    <w:p>
      <w:pPr>
        <w:bidi/>
      </w:pPr>
      <w:r>
        <w:rPr>
          <w:rtl/>
          <w:cs/>
          <w:lang w:val="ar_AE" w:bidi="ar_AE"/>
        </w:rPr>
      </w:r>
      <w:r>
        <w:rPr>
          <w:rtl/>
          <w:cs/>
          <w:lang w:val="ar_AE" w:bidi="ar_AE"/>
        </w:rPr>
        <w:t>للإشارة إلى التطور الحادث في القصة، يستخدم متّى الزمن الماضي في السرد. إذا لم يكن من المألوف فعل ذلك في لغتك، يمكنك استخدام زمن الماضي التام في ترجمتك. ترجمة بديلة: "لقد قال"</w:t>
      </w:r>
    </w:p>
    <w:p>
      <w:pPr>
        <w:bidi/>
      </w:pPr>
      <w:r>
        <w:rPr>
          <w:rtl/>
          <w:cs/>
          <w:lang w:val="ar_AE" w:bidi="ar_AE"/>
        </w:rPr>
      </w:r>
      <w:r>
        <w:rPr>
          <w:rtl/>
          <w:cs/>
          <w:lang w:val="ar_AE" w:bidi="ar_AE"/>
        </w:rPr>
        <w:t xml:space="preserve">انظر: </w:t>
      </w:r>
      <w:r>
        <w:rPr>
          <w:rtl/>
          <w:cs/>
          <w:lang w:val="ar_AE" w:bidi="ar_AE"/>
        </w:rPr>
        <w:t>الاستخدامات الاستثنائية للأزمنة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٨: ٧ (#٣)</w:t>
      </w:r>
      <w:r>
        <w:rPr>
          <w:rtl/>
          <w:cs/>
          <w:lang w:val="ar_AE" w:bidi="ar_AE"/>
        </w:rPr>
      </w:r>
    </w:p>
    <w:p>
      <w:pPr>
        <w:bidi/>
      </w:pPr>
      <w:r>
        <w:rPr>
          <w:rtl/>
          <w:cs/>
          <w:lang w:val="ar_AE" w:bidi="ar_AE"/>
        </w:rPr>
      </w:r>
      <w:r>
        <w:rPr>
          <w:b/>
          <w:rtl/>
          <w:cs/>
          <w:lang w:val="ar_AE" w:bidi="ar_AE"/>
        </w:rPr>
        <w:t>ἐλθὼν</w:t>
      </w:r>
    </w:p>
    <w:p>
      <w:pPr>
        <w:bidi/>
      </w:pPr>
      <w:r>
        <w:rPr>
          <w:rtl/>
          <w:cs/>
          <w:lang w:val="ar_AE" w:bidi="ar_AE"/>
        </w:rPr>
      </w:r>
      <w:r>
        <w:rPr>
          <w:b/>
          <w:rtl/>
          <w:cs/>
          <w:lang w:val="ar_AE" w:bidi="ar_AE"/>
        </w:rPr>
        <w:t>"أَنَا آتِي"</w:t>
      </w:r>
    </w:p>
    <w:p>
      <w:pPr>
        <w:bidi/>
      </w:pPr>
      <w:r>
        <w:rPr>
          <w:rtl/>
          <w:cs/>
          <w:lang w:val="ar_AE" w:bidi="ar_AE"/>
        </w:rPr>
      </w:r>
      <w:r>
        <w:rPr>
          <w:rtl/>
          <w:cs/>
          <w:lang w:val="ar_AE" w:bidi="ar_AE"/>
        </w:rPr>
        <w:t>هنا يشير يسوع إلى أنه سي</w:t>
      </w:r>
      <w:r>
        <w:rPr>
          <w:b/>
          <w:rtl/>
          <w:cs/>
          <w:lang w:val="ar_AE" w:bidi="ar_AE"/>
        </w:rPr>
        <w:t>أتي</w:t>
      </w:r>
      <w:r>
        <w:rPr>
          <w:rtl/>
          <w:cs/>
          <w:lang w:val="ar_AE" w:bidi="ar_AE"/>
        </w:rPr>
        <w:t xml:space="preserve"> إلى بيت قائد المئة. إذا كان من المفيد في لغتك، يمكنك تقديم هذه الفكرة بشكل أوضح. ترجمة بديلة: "عندما آتي إلى بيتك"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٨: ٧ (#٤)</w:t>
      </w:r>
      <w:r>
        <w:rPr>
          <w:rtl/>
          <w:cs/>
          <w:lang w:val="ar_AE" w:bidi="ar_AE"/>
        </w:rPr>
      </w:r>
    </w:p>
    <w:p>
      <w:pPr>
        <w:bidi/>
      </w:pPr>
      <w:r>
        <w:rPr>
          <w:rtl/>
          <w:cs/>
          <w:lang w:val="ar_AE" w:bidi="ar_AE"/>
        </w:rPr>
      </w:r>
      <w:r>
        <w:rPr>
          <w:b/>
          <w:rtl/>
          <w:cs/>
          <w:lang w:val="ar_AE" w:bidi="ar_AE"/>
        </w:rPr>
        <w:t>ἐλθὼν</w:t>
      </w:r>
    </w:p>
    <w:p>
      <w:pPr>
        <w:bidi/>
      </w:pPr>
      <w:r>
        <w:rPr>
          <w:rtl/>
          <w:cs/>
          <w:lang w:val="ar_AE" w:bidi="ar_AE"/>
        </w:rPr>
      </w:r>
      <w:r>
        <w:rPr>
          <w:b/>
          <w:rtl/>
          <w:cs/>
          <w:lang w:val="ar_AE" w:bidi="ar_AE"/>
        </w:rPr>
        <w:t>"أَنَا آتِي"</w:t>
      </w:r>
    </w:p>
    <w:p>
      <w:pPr>
        <w:bidi/>
      </w:pPr>
      <w:r>
        <w:rPr>
          <w:rtl/>
          <w:cs/>
          <w:lang w:val="ar_AE" w:bidi="ar_AE"/>
        </w:rPr>
      </w:r>
      <w:r>
        <w:rPr>
          <w:rtl/>
          <w:cs/>
          <w:lang w:val="ar_AE" w:bidi="ar_AE"/>
        </w:rPr>
        <w:t xml:space="preserve">في سياق مثل هذا، قد تقول لغتك "اذهب" بدلاً من </w:t>
      </w:r>
      <w:r>
        <w:rPr>
          <w:b/>
          <w:rtl/>
          <w:cs/>
          <w:lang w:val="ar_AE" w:bidi="ar_AE"/>
        </w:rPr>
        <w:t>آتي</w:t>
      </w:r>
      <w:r>
        <w:rPr>
          <w:rtl/>
          <w:cs/>
          <w:lang w:val="ar_AE" w:bidi="ar_AE"/>
        </w:rPr>
        <w:t>. ترجمة بديلة: "عندما اذهب"</w:t>
      </w:r>
    </w:p>
    <w:p>
      <w:pPr>
        <w:bidi/>
      </w:pPr>
      <w:r>
        <w:rPr>
          <w:rtl/>
          <w:cs/>
          <w:lang w:val="ar_AE" w:bidi="ar_AE"/>
        </w:rPr>
      </w:r>
      <w:r>
        <w:rPr>
          <w:rtl/>
          <w:cs/>
          <w:lang w:val="ar_AE" w:bidi="ar_AE"/>
        </w:rPr>
        <w:t xml:space="preserve">انظر: </w:t>
      </w:r>
      <w:r>
        <w:rPr>
          <w:rtl/>
          <w:cs/>
          <w:lang w:val="ar_AE" w:bidi="ar_AE"/>
        </w:rPr>
        <w:t>اذهب وتعال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٨:٨ (#١)</w:t>
      </w:r>
      <w:r>
        <w:rPr>
          <w:rtl/>
          <w:cs/>
          <w:lang w:val="ar_AE" w:bidi="ar_AE"/>
        </w:rPr>
      </w:r>
    </w:p>
    <w:p>
      <w:pPr>
        <w:bidi/>
      </w:pPr>
      <w:r>
        <w:rPr>
          <w:rtl/>
          <w:cs/>
          <w:lang w:val="ar_AE" w:bidi="ar_AE"/>
        </w:rPr>
      </w:r>
      <w:r>
        <w:rPr>
          <w:b/>
          <w:rtl/>
          <w:cs/>
          <w:lang w:val="ar_AE" w:bidi="ar_AE"/>
        </w:rPr>
        <w:t>μου ὑπὸ τὴν στέγην εἰσέλθῃς</w:t>
      </w:r>
    </w:p>
    <w:p>
      <w:pPr>
        <w:bidi/>
      </w:pPr>
      <w:r>
        <w:rPr>
          <w:rtl/>
          <w:cs/>
          <w:lang w:val="ar_AE" w:bidi="ar_AE"/>
        </w:rPr>
      </w:r>
      <w:r>
        <w:rPr>
          <w:b/>
          <w:rtl/>
          <w:cs/>
          <w:lang w:val="ar_AE" w:bidi="ar_AE"/>
        </w:rPr>
        <w:t>"تَدْخُلَ تَحْتَ سَقْفِي"</w:t>
      </w:r>
    </w:p>
    <w:p>
      <w:pPr>
        <w:bidi/>
      </w:pPr>
      <w:r>
        <w:rPr>
          <w:rtl/>
          <w:cs/>
          <w:lang w:val="ar_AE" w:bidi="ar_AE"/>
        </w:rPr>
      </w:r>
      <w:r>
        <w:rPr>
          <w:rtl/>
          <w:cs/>
          <w:lang w:val="ar_AE" w:bidi="ar_AE"/>
        </w:rPr>
        <w:t xml:space="preserve">العبارة </w:t>
      </w:r>
      <w:r>
        <w:rPr>
          <w:b/>
          <w:rtl/>
          <w:cs/>
          <w:lang w:val="ar_AE" w:bidi="ar_AE"/>
        </w:rPr>
        <w:t>تَدْخُلَ تَحْتَ سَقْفِي</w:t>
      </w:r>
      <w:r>
        <w:rPr>
          <w:rtl/>
          <w:cs/>
          <w:lang w:val="ar_AE" w:bidi="ar_AE"/>
        </w:rPr>
        <w:t xml:space="preserve"> تعني "تأتي إلى بيتي". إذا كان ذلك مفيدًا في لغتك، يمكنك استخدام عبارة مشابهة أو توضيح المعنى ببساطة. ترجمة بديلة: "قد تزورني شخصيًا" أو "قد تجيئ إلى بيتي"</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٨:٨ (#٢)</w:t>
      </w:r>
      <w:r>
        <w:rPr>
          <w:rtl/>
          <w:cs/>
          <w:lang w:val="ar_AE" w:bidi="ar_AE"/>
        </w:rPr>
      </w:r>
    </w:p>
    <w:p>
      <w:pPr>
        <w:bidi/>
      </w:pPr>
      <w:r>
        <w:rPr>
          <w:rtl/>
          <w:cs/>
          <w:lang w:val="ar_AE" w:bidi="ar_AE"/>
        </w:rPr>
      </w:r>
      <w:r>
        <w:rPr>
          <w:b/>
          <w:rtl/>
          <w:cs/>
          <w:lang w:val="ar_AE" w:bidi="ar_AE"/>
        </w:rPr>
        <w:t>μόνον εἰπὲ λόγῳ</w:t>
      </w:r>
    </w:p>
    <w:p>
      <w:pPr>
        <w:bidi/>
      </w:pPr>
      <w:r>
        <w:rPr>
          <w:rtl/>
          <w:cs/>
          <w:lang w:val="ar_AE" w:bidi="ar_AE"/>
        </w:rPr>
      </w:r>
      <w:r>
        <w:rPr>
          <w:b/>
          <w:rtl/>
          <w:cs/>
          <w:lang w:val="ar_AE" w:bidi="ar_AE"/>
        </w:rPr>
        <w:t>"قُلْ كَلِمَةً فَقَطْ"</w:t>
      </w:r>
    </w:p>
    <w:p>
      <w:pPr>
        <w:bidi/>
      </w:pPr>
      <w:r>
        <w:rPr>
          <w:rtl/>
          <w:cs/>
          <w:lang w:val="ar_AE" w:bidi="ar_AE"/>
        </w:rPr>
      </w:r>
      <w:r>
        <w:rPr>
          <w:rtl/>
          <w:cs/>
          <w:lang w:val="ar_AE" w:bidi="ar_AE"/>
        </w:rPr>
        <w:t xml:space="preserve">هنا، يستخدم قائد المئة صيغة الأمر ليطلب بأدب من يسوع أن </w:t>
      </w:r>
      <w:r>
        <w:rPr>
          <w:b/>
          <w:rtl/>
          <w:cs/>
          <w:lang w:val="ar_AE" w:bidi="ar_AE"/>
        </w:rPr>
        <w:t xml:space="preserve">يقول كَلِمَةً </w:t>
      </w:r>
      <w:r>
        <w:rPr>
          <w:rtl/>
          <w:cs/>
          <w:lang w:val="ar_AE" w:bidi="ar_AE"/>
        </w:rPr>
        <w:t>. استخدم صيغة في لغتك تعبر عن هذا. ترجمة بديلة: "من فضلك قل كلمة فقط"</w:t>
      </w:r>
    </w:p>
    <w:p>
      <w:pPr>
        <w:bidi/>
      </w:pPr>
      <w:r>
        <w:rPr>
          <w:rtl/>
          <w:cs/>
          <w:lang w:val="ar_AE" w:bidi="ar_AE"/>
        </w:rPr>
      </w:r>
      <w:r>
        <w:rPr>
          <w:rtl/>
          <w:cs/>
          <w:lang w:val="ar_AE" w:bidi="ar_AE"/>
        </w:rPr>
        <w:t xml:space="preserve">انظر: </w:t>
      </w:r>
      <w:r>
        <w:rPr>
          <w:rtl/>
          <w:cs/>
          <w:lang w:val="ar_AE" w:bidi="ar_AE"/>
        </w:rPr>
        <w:t>أسلوب الأمر — استخدامات أخرى</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٨: ٨ (#٣)</w:t>
      </w:r>
      <w:r>
        <w:rPr>
          <w:rtl/>
          <w:cs/>
          <w:lang w:val="ar_AE" w:bidi="ar_AE"/>
        </w:rPr>
      </w:r>
    </w:p>
    <w:p>
      <w:pPr>
        <w:bidi/>
      </w:pPr>
      <w:r>
        <w:rPr>
          <w:rtl/>
          <w:cs/>
          <w:lang w:val="ar_AE" w:bidi="ar_AE"/>
        </w:rPr>
      </w:r>
      <w:r>
        <w:rPr>
          <w:b/>
          <w:rtl/>
          <w:cs/>
          <w:lang w:val="ar_AE" w:bidi="ar_AE"/>
        </w:rPr>
        <w:t>λόγῳ</w:t>
      </w:r>
    </w:p>
    <w:p>
      <w:pPr>
        <w:bidi/>
      </w:pPr>
      <w:r>
        <w:rPr>
          <w:rtl/>
          <w:cs/>
          <w:lang w:val="ar_AE" w:bidi="ar_AE"/>
        </w:rPr>
      </w:r>
      <w:r>
        <w:rPr>
          <w:b/>
          <w:rtl/>
          <w:cs/>
          <w:lang w:val="ar_AE" w:bidi="ar_AE"/>
        </w:rPr>
        <w:t>"كَلِمَةً"</w:t>
      </w:r>
    </w:p>
    <w:p>
      <w:pPr>
        <w:bidi/>
      </w:pPr>
      <w:r>
        <w:rPr>
          <w:rtl/>
          <w:cs/>
          <w:lang w:val="ar_AE" w:bidi="ar_AE"/>
        </w:rPr>
      </w:r>
      <w:r>
        <w:rPr>
          <w:rtl/>
          <w:cs/>
          <w:lang w:val="ar_AE" w:bidi="ar_AE"/>
        </w:rPr>
        <w:t xml:space="preserve">هنا قائد المئة يقصد أن يسوع يمكنه شفاء خادمه باستخدام </w:t>
      </w:r>
      <w:r>
        <w:rPr>
          <w:b/>
          <w:rtl/>
          <w:cs/>
          <w:lang w:val="ar_AE" w:bidi="ar_AE"/>
        </w:rPr>
        <w:t xml:space="preserve">كَلِمَةً </w:t>
      </w:r>
      <w:r>
        <w:rPr>
          <w:rtl/>
          <w:cs/>
          <w:lang w:val="ar_AE" w:bidi="ar_AE"/>
        </w:rPr>
        <w:t xml:space="preserve">أمر، وهو ما فعله يسوع عندما شفى الأبرص في </w:t>
      </w:r>
      <w:r>
        <w:rPr>
          <w:rtl/>
          <w:cs/>
          <w:lang w:val="ar_AE" w:bidi="ar_AE"/>
        </w:rPr>
        <w:t>8:3</w:t>
      </w:r>
      <w:r>
        <w:rPr>
          <w:rtl/>
          <w:cs/>
          <w:lang w:val="ar_AE" w:bidi="ar_AE"/>
        </w:rPr>
        <w:t>. إذا كان ذلك مفيدًا في لغتك، يمكنك توضيح أن قائد المئة يشير إلى كلمة واحدة من الأمر. ترجمة بديلة: "أمر واحد" أو "كلمة أمر"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٨: ٨ (#٤)</w:t>
      </w:r>
      <w:r>
        <w:rPr>
          <w:rtl/>
          <w:cs/>
          <w:lang w:val="ar_AE" w:bidi="ar_AE"/>
        </w:rPr>
      </w:r>
    </w:p>
    <w:p>
      <w:pPr>
        <w:bidi/>
      </w:pPr>
      <w:r>
        <w:rPr>
          <w:rtl/>
          <w:cs/>
          <w:lang w:val="ar_AE" w:bidi="ar_AE"/>
        </w:rPr>
      </w:r>
      <w:r>
        <w:rPr>
          <w:b/>
          <w:rtl/>
          <w:cs/>
          <w:lang w:val="ar_AE" w:bidi="ar_AE"/>
        </w:rPr>
        <w:t>ἰαθήσεται ὁ παῖς μου</w:t>
      </w:r>
    </w:p>
    <w:p>
      <w:pPr>
        <w:bidi/>
      </w:pPr>
      <w:r>
        <w:rPr>
          <w:rtl/>
          <w:cs/>
          <w:lang w:val="ar_AE" w:bidi="ar_AE"/>
        </w:rPr>
      </w:r>
      <w:r>
        <w:rPr>
          <w:b/>
          <w:rtl/>
          <w:cs/>
          <w:lang w:val="ar_AE" w:bidi="ar_AE"/>
        </w:rPr>
        <w:t>"فَيَبْرَأَ غُلَامِي"</w:t>
      </w:r>
    </w:p>
    <w:p>
      <w:pPr>
        <w:bidi/>
      </w:pPr>
      <w:r>
        <w:rPr>
          <w:rtl/>
          <w:cs/>
          <w:lang w:val="ar_AE" w:bidi="ar_AE"/>
        </w:rPr>
      </w:r>
      <w:r>
        <w:rPr>
          <w:rtl/>
          <w:cs/>
          <w:lang w:val="ar_AE" w:bidi="ar_AE"/>
        </w:rPr>
        <w:t>إذا كانت لغتك لا تستخدم هذا الشكل المبني للمجهول، يمكنك التعبير عن الفكرة بشكل مبني للمعلوم أو بطريقة أخرى تكون مألوفة في لغتك. إذا كنت بحاجة إلى ذِكر من يقوم بالفعل، فمن الواضح من السياق أنه يسوع. ترجمة بديلة: "وستشفي خادمي"</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٨: ٩ (#١)</w:t>
      </w:r>
      <w:r>
        <w:rPr>
          <w:rtl/>
          <w:cs/>
          <w:lang w:val="ar_AE" w:bidi="ar_AE"/>
        </w:rPr>
      </w:r>
    </w:p>
    <w:p>
      <w:pPr>
        <w:bidi/>
      </w:pPr>
      <w:r>
        <w:rPr>
          <w:rtl/>
          <w:cs/>
          <w:lang w:val="ar_AE" w:bidi="ar_AE"/>
        </w:rPr>
      </w:r>
      <w:r>
        <w:rPr>
          <w:b/>
          <w:rtl/>
          <w:cs/>
          <w:lang w:val="ar_AE" w:bidi="ar_AE"/>
        </w:rPr>
        <w:t>ὑπὸ ἐξουσίαν, τασσόμενος</w:t>
      </w:r>
    </w:p>
    <w:p>
      <w:pPr>
        <w:bidi/>
      </w:pPr>
      <w:r>
        <w:rPr>
          <w:rtl/>
          <w:cs/>
          <w:lang w:val="ar_AE" w:bidi="ar_AE"/>
        </w:rPr>
      </w:r>
      <w:r>
        <w:rPr>
          <w:b/>
          <w:rtl/>
          <w:cs/>
          <w:lang w:val="ar_AE" w:bidi="ar_AE"/>
        </w:rPr>
        <w:t>"إِنْسَانٌ تَحْتَ سُلْطَانٍ"</w:t>
      </w:r>
    </w:p>
    <w:p>
      <w:pPr>
        <w:bidi/>
      </w:pPr>
      <w:r>
        <w:rPr>
          <w:rtl/>
          <w:cs/>
          <w:lang w:val="ar_AE" w:bidi="ar_AE"/>
        </w:rPr>
      </w:r>
      <w:r>
        <w:rPr>
          <w:rtl/>
          <w:cs/>
          <w:lang w:val="ar_AE" w:bidi="ar_AE"/>
        </w:rPr>
        <w:t>إذا كانت لغتك لا تستخدم صيغة المبني للمجهول، يمكنك التعبير عن الفكرة بشكل مبني للمعلوم بشكل أوضح أو بطريقة أخرى تكون مألوفة في لغتك. إذا كنت بحاجة إلى ذِكر من قام بالفعل، يمكنك استخدام فاعل غير محدد. ترجمة بديلة: "وضعني شخص ما تحت سلطانه" أو "تحت سلطان شخص ما"</w:t>
      </w:r>
    </w:p>
    <w:p>
      <w:pPr>
        <w:bidi/>
      </w:pPr>
      <w:r>
        <w:rPr>
          <w:rtl/>
          <w:cs/>
          <w:lang w:val="ar_AE" w:bidi="ar_AE"/>
        </w:rPr>
      </w:r>
      <w:r>
        <w:rPr>
          <w:rtl/>
          <w:cs/>
          <w:lang w:val="ar_AE" w:bidi="ar_AE"/>
        </w:rPr>
        <w:t xml:space="preserve">انظر: </w:t>
      </w:r>
      <w:r>
        <w:rPr>
          <w:rtl/>
          <w:cs/>
          <w:lang w:val="ar_AE" w:bidi="ar_AE"/>
        </w:rPr>
        <w:t>مبني للمعلوم أو 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٨: ٩ (#٢)</w:t>
      </w:r>
      <w:r>
        <w:rPr>
          <w:rtl/>
          <w:cs/>
          <w:lang w:val="ar_AE" w:bidi="ar_AE"/>
        </w:rPr>
      </w:r>
    </w:p>
    <w:p>
      <w:pPr>
        <w:bidi/>
      </w:pPr>
      <w:r>
        <w:rPr>
          <w:rtl/>
          <w:cs/>
          <w:lang w:val="ar_AE" w:bidi="ar_AE"/>
        </w:rPr>
      </w:r>
      <w:r>
        <w:rPr>
          <w:b/>
          <w:rtl/>
          <w:cs/>
          <w:lang w:val="ar_AE" w:bidi="ar_AE"/>
        </w:rPr>
        <w:t>ὑπ’ ἐμαυτὸν</w:t>
      </w:r>
    </w:p>
    <w:p>
      <w:pPr>
        <w:bidi/>
      </w:pPr>
      <w:r>
        <w:rPr>
          <w:rtl/>
          <w:cs/>
          <w:lang w:val="ar_AE" w:bidi="ar_AE"/>
        </w:rPr>
      </w:r>
      <w:r>
        <w:rPr>
          <w:b/>
          <w:rtl/>
          <w:cs/>
          <w:lang w:val="ar_AE" w:bidi="ar_AE"/>
        </w:rPr>
        <w:t>"تَحْتَ يَدِي"</w:t>
      </w:r>
    </w:p>
    <w:p>
      <w:pPr>
        <w:bidi/>
      </w:pPr>
      <w:r>
        <w:rPr>
          <w:rtl/>
          <w:cs/>
          <w:lang w:val="ar_AE" w:bidi="ar_AE"/>
        </w:rPr>
      </w:r>
      <w:r>
        <w:rPr>
          <w:rtl/>
          <w:cs/>
          <w:lang w:val="ar_AE" w:bidi="ar_AE"/>
        </w:rPr>
        <w:t xml:space="preserve">هنا يتحدث قائد المئة عن أولئك الذين لديه سلطان عليهم كما لو كانوا </w:t>
      </w:r>
      <w:r>
        <w:rPr>
          <w:b/>
          <w:rtl/>
          <w:cs/>
          <w:lang w:val="ar_AE" w:bidi="ar_AE"/>
        </w:rPr>
        <w:t>تَحْتَ</w:t>
      </w:r>
      <w:r>
        <w:rPr>
          <w:rtl/>
          <w:cs/>
          <w:lang w:val="ar_AE" w:bidi="ar_AE"/>
        </w:rPr>
        <w:t xml:space="preserve"> أمره. إذا كان ذلك مفيدًا في لغتك، يمكنك استخدام تعبير مشابه أو توضيح المعنى بشكل مباشر. ترجمة بديلة: "تحت سلطتي" أو "الذين آمرهم"</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٨: ٩ (#٣)</w:t>
      </w:r>
      <w:r>
        <w:rPr>
          <w:rtl/>
          <w:cs/>
          <w:lang w:val="ar_AE" w:bidi="ar_AE"/>
        </w:rPr>
      </w:r>
    </w:p>
    <w:p>
      <w:pPr>
        <w:bidi/>
      </w:pPr>
      <w:r>
        <w:rPr>
          <w:rtl/>
          <w:cs/>
          <w:lang w:val="ar_AE" w:bidi="ar_AE"/>
        </w:rPr>
      </w:r>
      <w:r>
        <w:rPr>
          <w:b/>
          <w:rtl/>
          <w:cs/>
          <w:lang w:val="ar_AE" w:bidi="ar_AE"/>
        </w:rPr>
        <w:t>καὶ λέγω τούτῳ, πορεύθητι, καὶ πορεύεται, καὶ ἄλλῳ, ἔρχου, καὶ ἔρχεται, καὶ τῷ δούλῳ μου, ποίησον τοῦτο, καὶ ποιεῖ</w:t>
      </w:r>
    </w:p>
    <w:p>
      <w:pPr>
        <w:bidi/>
      </w:pPr>
      <w:r>
        <w:rPr>
          <w:rtl/>
          <w:cs/>
          <w:lang w:val="ar_AE" w:bidi="ar_AE"/>
        </w:rPr>
      </w:r>
      <w:r>
        <w:rPr>
          <w:b/>
          <w:rtl/>
          <w:cs/>
          <w:lang w:val="ar_AE" w:bidi="ar_AE"/>
        </w:rPr>
        <w:t>قُولُ لِهَذَا: ٱذْهَبْ! فَيَذْهَبُ، وَلِآخَرَ: ٱئْتِ! فَيَأْتِي، وَلِعَبْدِيَ: ٱفْعَلْ هَذَا! فَيَفْعَلُ</w:t>
      </w:r>
    </w:p>
    <w:p>
      <w:pPr>
        <w:bidi/>
      </w:pPr>
      <w:r>
        <w:rPr>
          <w:rtl/>
          <w:cs/>
          <w:lang w:val="ar_AE" w:bidi="ar_AE"/>
        </w:rPr>
      </w:r>
      <w:r>
        <w:rPr>
          <w:rtl/>
          <w:cs/>
          <w:lang w:val="ar_AE" w:bidi="ar_AE"/>
        </w:rPr>
        <w:t>إذا كان ذلك أوضح في لغتك، يمكنك ترجمة هذه الجملة بحيث لا توجد اقتباسات داخل اقتباس. ترجمة بديلة: "وأقول لهذا أن يذهب، فيذهب، وأقول لآخر أن يأتي، فيأتي، وأقول لخادمي أن يفعل شيئًا، فيفعله"</w:t>
      </w:r>
    </w:p>
    <w:p>
      <w:pPr>
        <w:bidi/>
      </w:pPr>
      <w:r>
        <w:rPr>
          <w:rtl/>
          <w:cs/>
          <w:lang w:val="ar_AE" w:bidi="ar_AE"/>
        </w:rPr>
      </w:r>
      <w:r>
        <w:rPr>
          <w:rtl/>
          <w:cs/>
          <w:lang w:val="ar_AE" w:bidi="ar_AE"/>
        </w:rPr>
        <w:t xml:space="preserve">انظر: </w:t>
      </w:r>
      <w:r>
        <w:rPr>
          <w:rtl/>
          <w:cs/>
          <w:lang w:val="ar_AE" w:bidi="ar_AE"/>
        </w:rPr>
        <w:t>اقتباسات داخل اقتباسات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٨: ٩ (#٤)</w:t>
      </w:r>
      <w:r>
        <w:rPr>
          <w:rtl/>
          <w:cs/>
          <w:lang w:val="ar_AE" w:bidi="ar_AE"/>
        </w:rPr>
      </w:r>
    </w:p>
    <w:p>
      <w:pPr>
        <w:bidi/>
      </w:pPr>
      <w:r>
        <w:rPr>
          <w:rtl/>
          <w:cs/>
          <w:lang w:val="ar_AE" w:bidi="ar_AE"/>
        </w:rPr>
      </w:r>
      <w:r>
        <w:rPr>
          <w:b/>
          <w:rtl/>
          <w:cs/>
          <w:lang w:val="ar_AE" w:bidi="ar_AE"/>
        </w:rPr>
        <w:t>καὶ ἄλλῳ &amp; καὶ τῷ δούλῳ μου</w:t>
      </w:r>
    </w:p>
    <w:p>
      <w:pPr>
        <w:bidi/>
      </w:pPr>
      <w:r>
        <w:rPr>
          <w:rtl/>
          <w:cs/>
          <w:lang w:val="ar_AE" w:bidi="ar_AE"/>
        </w:rPr>
      </w:r>
      <w:r>
        <w:rPr>
          <w:b/>
          <w:rtl/>
          <w:cs/>
          <w:lang w:val="ar_AE" w:bidi="ar_AE"/>
        </w:rPr>
        <w:t>"وَلِآخَرَ"</w:t>
      </w:r>
      <w:r>
        <w:rPr>
          <w:rtl/>
          <w:cs/>
          <w:lang w:val="ar_AE" w:bidi="ar_AE"/>
        </w:rPr>
        <w:t xml:space="preserve"> - </w:t>
      </w:r>
      <w:r>
        <w:rPr>
          <w:b/>
          <w:rtl/>
          <w:cs/>
          <w:lang w:val="ar_AE" w:bidi="ar_AE"/>
        </w:rPr>
        <w:t>"وَلِعَبْدِيَ"</w:t>
      </w:r>
    </w:p>
    <w:p>
      <w:pPr>
        <w:bidi/>
      </w:pPr>
      <w:r>
        <w:rPr>
          <w:rtl/>
          <w:cs/>
          <w:lang w:val="ar_AE" w:bidi="ar_AE"/>
        </w:rPr>
      </w:r>
      <w:r>
        <w:rPr>
          <w:rtl/>
          <w:cs/>
          <w:lang w:val="ar_AE" w:bidi="ar_AE"/>
        </w:rPr>
        <w:t>قائد المئة يحذف بعض الكلمات التي تحتاجها الجملة في العديد من اللغات الأخرى لتكون جملة كاملة. إذا كان ذلك مفيدًا في لغتك، يمكنك تزويد هذه الكلمات من الجملة السابقة. ترجمة بديلة: "وإلى آخر أقول ... وإلى خادمي، أقول"</w:t>
      </w:r>
    </w:p>
    <w:p>
      <w:pPr>
        <w:bidi/>
      </w:pPr>
      <w:r>
        <w:rPr>
          <w:rtl/>
          <w:cs/>
          <w:lang w:val="ar_AE" w:bidi="ar_AE"/>
        </w:rPr>
      </w:r>
      <w:r>
        <w:rPr>
          <w:rtl/>
          <w:cs/>
          <w:lang w:val="ar_AE" w:bidi="ar_AE"/>
        </w:rPr>
        <w:t xml:space="preserve">انظر: </w:t>
      </w:r>
      <w:r>
        <w:rPr>
          <w:rtl/>
          <w:cs/>
          <w:lang w:val="ar_AE" w:bidi="ar_AE"/>
        </w:rPr>
        <w:t>الحذف</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٨: ١٠ (#١)</w:t>
      </w:r>
      <w:r>
        <w:rPr>
          <w:rtl/>
          <w:cs/>
          <w:lang w:val="ar_AE" w:bidi="ar_AE"/>
        </w:rPr>
      </w:r>
    </w:p>
    <w:p>
      <w:pPr>
        <w:bidi/>
      </w:pPr>
      <w:r>
        <w:rPr>
          <w:rtl/>
          <w:cs/>
          <w:lang w:val="ar_AE" w:bidi="ar_AE"/>
        </w:rPr>
      </w:r>
      <w:r>
        <w:rPr>
          <w:b/>
          <w:rtl/>
          <w:cs/>
          <w:lang w:val="ar_AE" w:bidi="ar_AE"/>
        </w:rPr>
        <w:t>ἐθαύμασεν</w:t>
      </w:r>
    </w:p>
    <w:p>
      <w:pPr>
        <w:bidi/>
      </w:pPr>
      <w:r>
        <w:rPr>
          <w:rtl/>
          <w:cs/>
          <w:lang w:val="ar_AE" w:bidi="ar_AE"/>
        </w:rPr>
      </w:r>
      <w:r>
        <w:rPr>
          <w:b/>
          <w:rtl/>
          <w:cs/>
          <w:lang w:val="ar_AE" w:bidi="ar_AE"/>
        </w:rPr>
        <w:t>"تَعَجَّبَ"</w:t>
      </w:r>
    </w:p>
    <w:p>
      <w:pPr>
        <w:bidi/>
      </w:pPr>
      <w:r>
        <w:rPr>
          <w:rtl/>
          <w:cs/>
          <w:lang w:val="ar_AE" w:bidi="ar_AE"/>
        </w:rPr>
      </w:r>
      <w:r>
        <w:rPr>
          <w:rtl/>
          <w:cs/>
          <w:lang w:val="ar_AE" w:bidi="ar_AE"/>
        </w:rPr>
        <w:t>إذا كانت لغتك لا تستخدم هذا التركيب اللغوي، يمكنك التعبير عن الفكرة بصيغة المبني للمعلوم بشكل أوضح أو بطريقة أخرى تكون طبيعية في لغتك. ترجمة بديلة: "تعجب يسوع"</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8: 10 (#2)</w:t>
      </w:r>
      <w:r>
        <w:rPr>
          <w:rtl/>
          <w:cs/>
          <w:lang w:val="ar_AE" w:bidi="ar_AE"/>
        </w:rPr>
      </w:r>
    </w:p>
    <w:p>
      <w:pPr>
        <w:bidi/>
      </w:pPr>
      <w:r>
        <w:rPr>
          <w:rtl/>
          <w:cs/>
          <w:lang w:val="ar_AE" w:bidi="ar_AE"/>
        </w:rPr>
      </w:r>
      <w:r>
        <w:rPr>
          <w:b/>
          <w:rtl/>
          <w:cs/>
          <w:lang w:val="ar_AE" w:bidi="ar_AE"/>
        </w:rPr>
        <w:t>ὑμῖν</w:t>
      </w:r>
    </w:p>
    <w:p>
      <w:pPr>
        <w:bidi/>
      </w:pPr>
      <w:r>
        <w:rPr>
          <w:rtl/>
          <w:cs/>
          <w:lang w:val="ar_AE" w:bidi="ar_AE"/>
        </w:rPr>
      </w:r>
      <w:r>
        <w:rPr>
          <w:b/>
          <w:rtl/>
          <w:cs/>
          <w:lang w:val="ar_AE" w:bidi="ar_AE"/>
        </w:rPr>
        <w:t>"لَكُمْ"</w:t>
      </w:r>
    </w:p>
    <w:p>
      <w:pPr>
        <w:bidi/>
      </w:pPr>
      <w:r>
        <w:rPr>
          <w:rtl/>
          <w:cs/>
          <w:lang w:val="ar_AE" w:bidi="ar_AE"/>
        </w:rPr>
      </w:r>
      <w:r>
        <w:rPr>
          <w:rtl/>
          <w:cs/>
          <w:lang w:val="ar_AE" w:bidi="ar_AE"/>
        </w:rPr>
        <w:t xml:space="preserve">هنا، كلمة </w:t>
      </w:r>
      <w:r>
        <w:rPr>
          <w:b/>
          <w:rtl/>
          <w:cs/>
          <w:lang w:val="ar_AE" w:bidi="ar_AE"/>
        </w:rPr>
        <w:t>لَكُمْ</w:t>
      </w:r>
      <w:r>
        <w:rPr>
          <w:rtl/>
          <w:cs/>
          <w:lang w:val="ar_AE" w:bidi="ar_AE"/>
        </w:rPr>
        <w:t xml:space="preserve"> هي جمع لأن يسوع يتحدث إلى كل من يتبعه.</w:t>
      </w:r>
    </w:p>
    <w:p>
      <w:pPr>
        <w:bidi/>
      </w:pPr>
      <w:r>
        <w:rPr>
          <w:rtl/>
          <w:cs/>
          <w:lang w:val="ar_AE" w:bidi="ar_AE"/>
        </w:rPr>
      </w:r>
      <w:r>
        <w:rPr>
          <w:rtl/>
          <w:cs/>
          <w:lang w:val="ar_AE" w:bidi="ar_AE"/>
        </w:rPr>
        <w:t xml:space="preserve">انظر: </w:t>
      </w:r>
      <w:r>
        <w:rPr>
          <w:rtl/>
          <w:cs/>
          <w:lang w:val="ar_AE" w:bidi="ar_AE"/>
        </w:rPr>
        <w:t>أشكال 'أنت' — مفرد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8: 10 (#3)</w:t>
      </w:r>
      <w:r>
        <w:rPr>
          <w:rtl/>
          <w:cs/>
          <w:lang w:val="ar_AE" w:bidi="ar_AE"/>
        </w:rPr>
      </w:r>
    </w:p>
    <w:p>
      <w:pPr>
        <w:bidi/>
      </w:pPr>
      <w:r>
        <w:rPr>
          <w:rtl/>
          <w:cs/>
          <w:lang w:val="ar_AE" w:bidi="ar_AE"/>
        </w:rPr>
      </w:r>
      <w:r>
        <w:rPr>
          <w:b/>
          <w:rtl/>
          <w:cs/>
          <w:lang w:val="ar_AE" w:bidi="ar_AE"/>
        </w:rPr>
        <w:t>παρ’ οὐδενὶ τοσαύτην πίστιν ἐν τῷ Ἰσραὴλ εὗρον</w:t>
      </w:r>
    </w:p>
    <w:p>
      <w:pPr>
        <w:bidi/>
      </w:pPr>
      <w:r>
        <w:rPr>
          <w:rtl/>
          <w:cs/>
          <w:lang w:val="ar_AE" w:bidi="ar_AE"/>
        </w:rPr>
      </w:r>
      <w:r>
        <w:rPr>
          <w:b/>
          <w:rtl/>
          <w:cs/>
          <w:lang w:val="ar_AE" w:bidi="ar_AE"/>
        </w:rPr>
        <w:t>"لَمْ أَجِدْ وَلَا فِي إِسْرَائِيلَ إِيمَانًا بِمِقْدَارِ هَذَا!"</w:t>
      </w:r>
    </w:p>
    <w:p>
      <w:pPr>
        <w:bidi/>
      </w:pPr>
      <w:r>
        <w:rPr>
          <w:rtl/>
          <w:cs/>
          <w:lang w:val="ar_AE" w:bidi="ar_AE"/>
        </w:rPr>
      </w:r>
      <w:r>
        <w:rPr>
          <w:rtl/>
          <w:cs/>
          <w:lang w:val="ar_AE" w:bidi="ar_AE"/>
        </w:rPr>
        <w:t xml:space="preserve">هنا يشير يسوع إلى أنه كان يتوقع من الشعب اليهودي أن يكون لديهم هذا النوع من </w:t>
      </w:r>
      <w:r>
        <w:rPr>
          <w:b/>
          <w:rtl/>
          <w:cs/>
          <w:lang w:val="ar_AE" w:bidi="ar_AE"/>
        </w:rPr>
        <w:t>الإيمان</w:t>
      </w:r>
      <w:r>
        <w:rPr>
          <w:rtl/>
          <w:cs/>
          <w:lang w:val="ar_AE" w:bidi="ar_AE"/>
        </w:rPr>
        <w:t>، لكنهم لم يفعلوا. لم يكن يتوقع من الأمم أن يكون لديهم هذا النوع من الإيمان، ومع ذلك كان لهذا الرجل هذا الإيمان العظيم. إذا كان من المفيد في لغتك، يمكنك جعل هذه الفكرة أكثر وضوحًا. ترجمة بديلة: "لم أجد أحدًا في إسرائيل، الشعب الذي يجب أن يؤمن بي، يثق بي بقدر ما يثق هذا الأممي"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8: 10 (#4)</w:t>
      </w:r>
      <w:r>
        <w:rPr>
          <w:rtl/>
          <w:cs/>
          <w:lang w:val="ar_AE" w:bidi="ar_AE"/>
        </w:rPr>
      </w:r>
    </w:p>
    <w:p>
      <w:pPr>
        <w:bidi/>
      </w:pPr>
      <w:r>
        <w:rPr>
          <w:rtl/>
          <w:cs/>
          <w:lang w:val="ar_AE" w:bidi="ar_AE"/>
        </w:rPr>
      </w:r>
      <w:r>
        <w:rPr>
          <w:b/>
          <w:rtl/>
          <w:cs/>
          <w:lang w:val="ar_AE" w:bidi="ar_AE"/>
        </w:rPr>
        <w:t>παρ’ οὐδενὶ τοσαύτην πίστιν ἐν τῷ Ἰσραὴλ εὗρον</w:t>
      </w:r>
    </w:p>
    <w:p>
      <w:pPr>
        <w:bidi/>
      </w:pPr>
      <w:r>
        <w:rPr>
          <w:rtl/>
          <w:cs/>
          <w:lang w:val="ar_AE" w:bidi="ar_AE"/>
        </w:rPr>
      </w:r>
      <w:r>
        <w:rPr>
          <w:b/>
          <w:rtl/>
          <w:cs/>
          <w:lang w:val="ar_AE" w:bidi="ar_AE"/>
        </w:rPr>
        <w:t>"لَمْ أَجِدْ وَلَا فِي إِسْرَائِيلَ إِيمَانًا بِمِقْدَارِ هَذَا!"</w:t>
      </w:r>
    </w:p>
    <w:p>
      <w:pPr>
        <w:bidi/>
      </w:pPr>
      <w:r>
        <w:rPr>
          <w:rtl/>
          <w:cs/>
          <w:lang w:val="ar_AE" w:bidi="ar_AE"/>
        </w:rPr>
      </w:r>
      <w:r>
        <w:rPr>
          <w:rtl/>
          <w:cs/>
          <w:lang w:val="ar_AE" w:bidi="ar_AE"/>
        </w:rPr>
        <w:t xml:space="preserve">تقرأ العديد من المخطوطات القديمة </w:t>
      </w:r>
      <w:r>
        <w:rPr>
          <w:b/>
          <w:rtl/>
          <w:cs/>
          <w:lang w:val="ar_AE" w:bidi="ar_AE"/>
        </w:rPr>
        <w:t>لم أجد مثل هذا الإيمان العظيم في أي أحد في إسرائيل</w:t>
      </w:r>
      <w:r>
        <w:rPr>
          <w:rtl/>
          <w:cs/>
          <w:lang w:val="ar_AE" w:bidi="ar_AE"/>
        </w:rPr>
        <w:t>. يتبع ULT هذه القراءة. وتقرأ بعض المخطوطات القديمة الأخرى "لَمْ أَجِدْ وَلَا فِي إِسْرَائِيلَ إِيمَانًا بِمِقْدَارِ هَذَا!". إذا كانت هناك ترجمة للكتاب المقدس في منطقتك، قد ترغب في استخدام القراءة التي تستخدمها. إذا لم تكن هناك ترجمة للكتاب المقدس في منطقتك، قد ترغب في استخدام قراءة ULT.</w:t>
      </w:r>
    </w:p>
    <w:p>
      <w:pPr>
        <w:bidi/>
      </w:pPr>
      <w:r>
        <w:rPr>
          <w:rtl/>
          <w:cs/>
          <w:lang w:val="ar_AE" w:bidi="ar_AE"/>
        </w:rPr>
      </w:r>
      <w:r>
        <w:rPr>
          <w:rtl/>
          <w:cs/>
          <w:lang w:val="ar_AE" w:bidi="ar_AE"/>
        </w:rPr>
        <w:t xml:space="preserve">انظر: </w:t>
      </w:r>
      <w:r>
        <w:rPr>
          <w:rtl/>
          <w:cs/>
          <w:lang w:val="ar_AE" w:bidi="ar_AE"/>
        </w:rPr>
        <w:t>الاختلافات النصية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8: 10 (#5)</w:t>
      </w:r>
      <w:r>
        <w:rPr>
          <w:rtl/>
          <w:cs/>
          <w:lang w:val="ar_AE" w:bidi="ar_AE"/>
        </w:rPr>
      </w:r>
    </w:p>
    <w:p>
      <w:pPr>
        <w:bidi/>
      </w:pPr>
      <w:r>
        <w:rPr>
          <w:rtl/>
          <w:cs/>
          <w:lang w:val="ar_AE" w:bidi="ar_AE"/>
        </w:rPr>
      </w:r>
      <w:r>
        <w:rPr>
          <w:b/>
          <w:rtl/>
          <w:cs/>
          <w:lang w:val="ar_AE" w:bidi="ar_AE"/>
        </w:rPr>
        <w:t>εὗρον</w:t>
      </w:r>
    </w:p>
    <w:p>
      <w:pPr>
        <w:bidi/>
      </w:pPr>
      <w:r>
        <w:rPr>
          <w:rtl/>
          <w:cs/>
          <w:lang w:val="ar_AE" w:bidi="ar_AE"/>
        </w:rPr>
      </w:r>
      <w:r>
        <w:rPr>
          <w:b/>
          <w:rtl/>
          <w:cs/>
          <w:lang w:val="ar_AE" w:bidi="ar_AE"/>
        </w:rPr>
        <w:t>"لَمْ أَجِدْ"</w:t>
      </w:r>
    </w:p>
    <w:p>
      <w:pPr>
        <w:bidi/>
      </w:pPr>
      <w:r>
        <w:rPr>
          <w:rtl/>
          <w:cs/>
          <w:lang w:val="ar_AE" w:bidi="ar_AE"/>
        </w:rPr>
      </w:r>
      <w:r>
        <w:rPr>
          <w:rtl/>
          <w:cs/>
          <w:lang w:val="ar_AE" w:bidi="ar_AE"/>
        </w:rPr>
        <w:t xml:space="preserve">هنا، الكلمة </w:t>
      </w:r>
      <w:r>
        <w:rPr>
          <w:b/>
          <w:rtl/>
          <w:cs/>
          <w:lang w:val="ar_AE" w:bidi="ar_AE"/>
        </w:rPr>
        <w:t xml:space="preserve">أَجِدْ </w:t>
      </w:r>
      <w:r>
        <w:rPr>
          <w:rtl/>
          <w:cs/>
          <w:lang w:val="ar_AE" w:bidi="ar_AE"/>
        </w:rPr>
        <w:t>تمثّل اختبار شيء ما أو ملاحظة أمر ما. إذا كان ذلك مفيدًا في لغتك، يمكنك توضيح المعنى ببساطة. ترجمة بديلة: "اختبر" أو "لقد ألاحظ"</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٨ :١٠ (#٦)</w:t>
      </w:r>
      <w:r>
        <w:rPr>
          <w:rtl/>
          <w:cs/>
          <w:lang w:val="ar_AE" w:bidi="ar_AE"/>
        </w:rPr>
      </w:r>
    </w:p>
    <w:p>
      <w:pPr>
        <w:bidi/>
      </w:pPr>
      <w:r>
        <w:rPr>
          <w:rtl/>
          <w:cs/>
          <w:lang w:val="ar_AE" w:bidi="ar_AE"/>
        </w:rPr>
      </w:r>
      <w:r>
        <w:rPr>
          <w:b/>
          <w:rtl/>
          <w:cs/>
          <w:lang w:val="ar_AE" w:bidi="ar_AE"/>
        </w:rPr>
        <w:t>παρ’ οὐδενὶ τοσαύτην πίστιν ἐν τῷ Ἰσραὴλ</w:t>
      </w:r>
    </w:p>
    <w:p>
      <w:pPr>
        <w:bidi/>
      </w:pPr>
      <w:r>
        <w:rPr>
          <w:rtl/>
          <w:cs/>
          <w:lang w:val="ar_AE" w:bidi="ar_AE"/>
        </w:rPr>
      </w:r>
      <w:r>
        <w:rPr>
          <w:b/>
          <w:rtl/>
          <w:cs/>
          <w:lang w:val="ar_AE" w:bidi="ar_AE"/>
        </w:rPr>
        <w:t>"وَلَا فِي إِسْرَائِيلَ إِيمَانًا بِمِقْدَارِ هَذَا"</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الإيمان</w:t>
      </w:r>
      <w:r>
        <w:rPr>
          <w:rtl/>
          <w:cs/>
          <w:lang w:val="ar_AE" w:bidi="ar_AE"/>
        </w:rPr>
        <w:t>، يمكنك التعبير عن نفس الفكرة بطريقة أخرى. ترجمة بديلة: "لا أحد في إسرائيل يثق في بهذا القدر"</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8: 10 (#7)</w:t>
      </w:r>
      <w:r>
        <w:rPr>
          <w:rtl/>
          <w:cs/>
          <w:lang w:val="ar_AE" w:bidi="ar_AE"/>
        </w:rPr>
      </w:r>
    </w:p>
    <w:p>
      <w:pPr>
        <w:bidi/>
      </w:pPr>
      <w:r>
        <w:rPr>
          <w:rtl/>
          <w:cs/>
          <w:lang w:val="ar_AE" w:bidi="ar_AE"/>
        </w:rPr>
      </w:r>
      <w:r>
        <w:rPr>
          <w:b/>
          <w:rtl/>
          <w:cs/>
          <w:lang w:val="ar_AE" w:bidi="ar_AE"/>
        </w:rPr>
        <w:t>ἐν τῷ Ἰσραὴλ</w:t>
      </w:r>
    </w:p>
    <w:p>
      <w:pPr>
        <w:bidi/>
      </w:pPr>
      <w:r>
        <w:rPr>
          <w:rtl/>
          <w:cs/>
          <w:lang w:val="ar_AE" w:bidi="ar_AE"/>
        </w:rPr>
      </w:r>
      <w:r>
        <w:rPr>
          <w:b/>
          <w:rtl/>
          <w:cs/>
          <w:lang w:val="ar_AE" w:bidi="ar_AE"/>
        </w:rPr>
        <w:t>"فِي إِسْرَائِيلَ"</w:t>
      </w:r>
    </w:p>
    <w:p>
      <w:pPr>
        <w:bidi/>
      </w:pPr>
      <w:r>
        <w:rPr>
          <w:rtl/>
          <w:cs/>
          <w:lang w:val="ar_AE" w:bidi="ar_AE"/>
        </w:rPr>
      </w:r>
      <w:r>
        <w:rPr>
          <w:rtl/>
          <w:cs/>
          <w:lang w:val="ar_AE" w:bidi="ar_AE"/>
        </w:rPr>
        <w:t xml:space="preserve">هنا، تشير كلمة </w:t>
      </w:r>
      <w:r>
        <w:rPr>
          <w:b/>
          <w:rtl/>
          <w:cs/>
          <w:lang w:val="ar_AE" w:bidi="ar_AE"/>
        </w:rPr>
        <w:t>إِسْرَائِيلَ</w:t>
      </w:r>
      <w:r>
        <w:rPr>
          <w:rtl/>
          <w:cs/>
          <w:lang w:val="ar_AE" w:bidi="ar_AE"/>
        </w:rPr>
        <w:t xml:space="preserve"> إلى الأشخاص الذين يعيشون في دولة </w:t>
      </w:r>
      <w:r>
        <w:rPr>
          <w:b/>
          <w:rtl/>
          <w:cs/>
          <w:lang w:val="ar_AE" w:bidi="ar_AE"/>
        </w:rPr>
        <w:t>إِسْرَائِيلَ</w:t>
      </w:r>
      <w:r>
        <w:rPr>
          <w:rtl/>
          <w:cs/>
          <w:lang w:val="ar_AE" w:bidi="ar_AE"/>
        </w:rPr>
        <w:t>. إذا كان ذلك مفيدًا في لغتك، يمكنك استخدام تعبير موازي أو لغة بسيطة. ترجمة بديلة: "بين شعب إسرائيل"</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٨: ١١ (#١)</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"وَ"</w:t>
      </w:r>
    </w:p>
    <w:p>
      <w:pPr>
        <w:bidi/>
      </w:pPr>
      <w:r>
        <w:rPr>
          <w:rtl/>
          <w:cs/>
          <w:lang w:val="ar_AE" w:bidi="ar_AE"/>
        </w:rPr>
      </w:r>
      <w:r>
        <w:rPr>
          <w:rtl/>
          <w:cs/>
          <w:lang w:val="ar_AE" w:bidi="ar_AE"/>
        </w:rPr>
        <w:t xml:space="preserve">هنا، حرف الـ </w:t>
      </w:r>
      <w:r>
        <w:rPr>
          <w:b/>
          <w:rtl/>
          <w:cs/>
          <w:lang w:val="ar_AE" w:bidi="ar_AE"/>
        </w:rPr>
        <w:t>وَ</w:t>
      </w:r>
      <w:r>
        <w:rPr>
          <w:rtl/>
          <w:cs/>
          <w:lang w:val="ar_AE" w:bidi="ar_AE"/>
        </w:rPr>
        <w:t xml:space="preserve"> يقدم تطورًا لما قاله يسوع في الآية السابقة. إذا كان من المفيد في لغتك، يمكنك استخدام كلمة أو عبارة تأخذك للتطور الحادث، أو يمكنك ترك </w:t>
      </w:r>
      <w:r>
        <w:rPr>
          <w:b/>
          <w:rtl/>
          <w:cs/>
          <w:lang w:val="ar_AE" w:bidi="ar_AE"/>
        </w:rPr>
        <w:t>وَ</w:t>
      </w:r>
      <w:r>
        <w:rPr>
          <w:rtl/>
          <w:cs/>
          <w:lang w:val="ar_AE" w:bidi="ar_AE"/>
        </w:rPr>
        <w:t xml:space="preserve"> دون ترجمة. ترجمة بديلة: "بالفعل،"</w:t>
      </w:r>
    </w:p>
    <w:p>
      <w:pPr>
        <w:bidi/>
      </w:pPr>
      <w:r>
        <w:rPr>
          <w:rtl/>
          <w:cs/>
          <w:lang w:val="ar_AE" w:bidi="ar_AE"/>
        </w:rPr>
      </w:r>
      <w:r>
        <w:rPr>
          <w:rtl/>
          <w:cs/>
          <w:lang w:val="ar_AE" w:bidi="ar_AE"/>
        </w:rPr>
        <w:t xml:space="preserve">انظر: </w:t>
      </w:r>
      <w:r>
        <w:rPr>
          <w:rtl/>
          <w:cs/>
          <w:lang w:val="ar_AE" w:bidi="ar_AE"/>
        </w:rPr>
        <w:t>كلمات وعبارات الربط</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٨: ١١ (#٢)</w:t>
      </w:r>
      <w:r>
        <w:rPr>
          <w:rtl/>
          <w:cs/>
          <w:lang w:val="ar_AE" w:bidi="ar_AE"/>
        </w:rPr>
      </w:r>
    </w:p>
    <w:p>
      <w:pPr>
        <w:bidi/>
      </w:pPr>
      <w:r>
        <w:rPr>
          <w:rtl/>
          <w:cs/>
          <w:lang w:val="ar_AE" w:bidi="ar_AE"/>
        </w:rPr>
      </w:r>
      <w:r>
        <w:rPr>
          <w:b/>
          <w:rtl/>
          <w:cs/>
          <w:lang w:val="ar_AE" w:bidi="ar_AE"/>
        </w:rPr>
        <w:t>ὑμῖν</w:t>
      </w:r>
    </w:p>
    <w:p>
      <w:pPr>
        <w:bidi/>
      </w:pPr>
      <w:r>
        <w:rPr>
          <w:rtl/>
          <w:cs/>
          <w:lang w:val="ar_AE" w:bidi="ar_AE"/>
        </w:rPr>
      </w:r>
      <w:r>
        <w:rPr>
          <w:b/>
          <w:rtl/>
          <w:cs/>
          <w:lang w:val="ar_AE" w:bidi="ar_AE"/>
        </w:rPr>
        <w:t>"لَكُمْ"</w:t>
      </w:r>
    </w:p>
    <w:p>
      <w:pPr>
        <w:bidi/>
      </w:pPr>
      <w:r>
        <w:rPr>
          <w:rtl/>
          <w:cs/>
          <w:lang w:val="ar_AE" w:bidi="ar_AE"/>
        </w:rPr>
      </w:r>
      <w:r>
        <w:rPr>
          <w:rtl/>
          <w:cs/>
          <w:lang w:val="ar_AE" w:bidi="ar_AE"/>
        </w:rPr>
        <w:t xml:space="preserve">هنا، كلمة </w:t>
      </w:r>
      <w:r>
        <w:rPr>
          <w:b/>
          <w:rtl/>
          <w:cs/>
          <w:lang w:val="ar_AE" w:bidi="ar_AE"/>
        </w:rPr>
        <w:t>لَكُمْ</w:t>
      </w:r>
      <w:r>
        <w:rPr>
          <w:rtl/>
          <w:cs/>
          <w:lang w:val="ar_AE" w:bidi="ar_AE"/>
        </w:rPr>
        <w:t xml:space="preserve"> تأتي في صيغة الجمع لأن يسوع يتحدث إلى كل من يتبعه.</w:t>
      </w:r>
    </w:p>
    <w:p>
      <w:pPr>
        <w:bidi/>
      </w:pPr>
      <w:r>
        <w:rPr>
          <w:rtl/>
          <w:cs/>
          <w:lang w:val="ar_AE" w:bidi="ar_AE"/>
        </w:rPr>
      </w:r>
      <w:r>
        <w:rPr>
          <w:rtl/>
          <w:cs/>
          <w:lang w:val="ar_AE" w:bidi="ar_AE"/>
        </w:rPr>
        <w:t xml:space="preserve">انظر: </w:t>
      </w:r>
      <w:r>
        <w:rPr>
          <w:rtl/>
          <w:cs/>
          <w:lang w:val="ar_AE" w:bidi="ar_AE"/>
        </w:rPr>
        <w:t>أشكال 'أنت' — المفرد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8: 11 (#3)</w:t>
      </w:r>
      <w:r>
        <w:rPr>
          <w:rtl/>
          <w:cs/>
          <w:lang w:val="ar_AE" w:bidi="ar_AE"/>
        </w:rPr>
      </w:r>
    </w:p>
    <w:p>
      <w:pPr>
        <w:bidi/>
      </w:pPr>
      <w:r>
        <w:rPr>
          <w:rtl/>
          <w:cs/>
          <w:lang w:val="ar_AE" w:bidi="ar_AE"/>
        </w:rPr>
      </w:r>
      <w:r>
        <w:rPr>
          <w:b/>
          <w:rtl/>
          <w:cs/>
          <w:lang w:val="ar_AE" w:bidi="ar_AE"/>
        </w:rPr>
        <w:t>πολλοὶ</w:t>
      </w:r>
    </w:p>
    <w:p>
      <w:pPr>
        <w:bidi/>
      </w:pPr>
      <w:r>
        <w:rPr>
          <w:rtl/>
          <w:cs/>
          <w:lang w:val="ar_AE" w:bidi="ar_AE"/>
        </w:rPr>
      </w:r>
      <w:r>
        <w:rPr>
          <w:b/>
          <w:rtl/>
          <w:cs/>
          <w:lang w:val="ar_AE" w:bidi="ar_AE"/>
        </w:rPr>
        <w:t>"كَثِيرِينَ"</w:t>
      </w:r>
    </w:p>
    <w:p>
      <w:pPr>
        <w:bidi/>
      </w:pPr>
      <w:r>
        <w:rPr>
          <w:rtl/>
          <w:cs/>
          <w:lang w:val="ar_AE" w:bidi="ar_AE"/>
        </w:rPr>
      </w:r>
      <w:r>
        <w:rPr>
          <w:rtl/>
          <w:cs/>
          <w:lang w:val="ar_AE" w:bidi="ar_AE"/>
        </w:rPr>
        <w:t xml:space="preserve">يسوع يستخدم الصفة </w:t>
      </w:r>
      <w:r>
        <w:rPr>
          <w:b/>
          <w:rtl/>
          <w:cs/>
          <w:lang w:val="ar_AE" w:bidi="ar_AE"/>
        </w:rPr>
        <w:t xml:space="preserve">كَثِيرِينَ </w:t>
      </w:r>
      <w:r>
        <w:rPr>
          <w:rtl/>
          <w:cs/>
          <w:lang w:val="ar_AE" w:bidi="ar_AE"/>
        </w:rPr>
        <w:t>كاسم ليقصد الكثير من الناس. قد تستخدم لغتك الصفات بنفس الطريقة. إذا لم يكن الأمر كذلك، يمكنك ترجمة هذه الكلمة بعبارة موازية. ترجمة بديلة: "الكثير من الرجال والنساء"</w:t>
      </w:r>
    </w:p>
    <w:p>
      <w:pPr>
        <w:bidi/>
      </w:pPr>
      <w:r>
        <w:rPr>
          <w:rtl/>
          <w:cs/>
          <w:lang w:val="ar_AE" w:bidi="ar_AE"/>
        </w:rPr>
      </w:r>
      <w:r>
        <w:rPr>
          <w:rtl/>
          <w:cs/>
          <w:lang w:val="ar_AE" w:bidi="ar_AE"/>
        </w:rPr>
        <w:t xml:space="preserve">انظر: </w:t>
      </w:r>
      <w:r>
        <w:rPr>
          <w:rtl/>
          <w:cs/>
          <w:lang w:val="ar_AE" w:bidi="ar_AE"/>
        </w:rPr>
        <w:t>الصفات الاسمية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٨: ١١ (#٤)</w:t>
      </w:r>
      <w:r>
        <w:rPr>
          <w:rtl/>
          <w:cs/>
          <w:lang w:val="ar_AE" w:bidi="ar_AE"/>
        </w:rPr>
      </w:r>
    </w:p>
    <w:p>
      <w:pPr>
        <w:bidi/>
      </w:pPr>
      <w:r>
        <w:rPr>
          <w:rtl/>
          <w:cs/>
          <w:lang w:val="ar_AE" w:bidi="ar_AE"/>
        </w:rPr>
      </w:r>
      <w:r>
        <w:rPr>
          <w:b/>
          <w:rtl/>
          <w:cs/>
          <w:lang w:val="ar_AE" w:bidi="ar_AE"/>
        </w:rPr>
        <w:t>ἀπὸ ἀνατολῶν καὶ δυσμῶν</w:t>
      </w:r>
    </w:p>
    <w:p>
      <w:pPr>
        <w:bidi/>
      </w:pPr>
      <w:r>
        <w:rPr>
          <w:rtl/>
          <w:cs/>
          <w:lang w:val="ar_AE" w:bidi="ar_AE"/>
        </w:rPr>
      </w:r>
      <w:r>
        <w:rPr>
          <w:b/>
          <w:rtl/>
          <w:cs/>
          <w:lang w:val="ar_AE" w:bidi="ar_AE"/>
        </w:rPr>
        <w:t>"مِنَ ٱلْمَشَارِقِ وَٱلْمَغَارِبِ"</w:t>
      </w:r>
    </w:p>
    <w:p>
      <w:pPr>
        <w:bidi/>
      </w:pPr>
      <w:r>
        <w:rPr>
          <w:rtl/>
          <w:cs/>
          <w:lang w:val="ar_AE" w:bidi="ar_AE"/>
        </w:rPr>
      </w:r>
      <w:r>
        <w:rPr>
          <w:rtl/>
          <w:cs/>
          <w:lang w:val="ar_AE" w:bidi="ar_AE"/>
        </w:rPr>
        <w:t xml:space="preserve">هنا، يشير يسوع إلى كل اتجاه عن طريق ذكر الاتجاهات المتعاكسة: </w:t>
      </w:r>
      <w:r>
        <w:rPr>
          <w:b/>
          <w:rtl/>
          <w:cs/>
          <w:lang w:val="ar_AE" w:bidi="ar_AE"/>
        </w:rPr>
        <w:t>ٱلْمَشَارِقِ وَٱلْمَغَارِبِ</w:t>
      </w:r>
      <w:r>
        <w:rPr>
          <w:rtl/>
          <w:cs/>
          <w:lang w:val="ar_AE" w:bidi="ar_AE"/>
        </w:rPr>
        <w:t>. إذا كان ذلك مفيدًا في لغتك، يمكنك توضيح المعنى ببساطة. ترجمة بديلة: "من كل اتجاه"</w:t>
      </w:r>
    </w:p>
    <w:p>
      <w:pPr>
        <w:bidi/>
      </w:pPr>
      <w:r>
        <w:rPr>
          <w:rtl/>
          <w:cs/>
          <w:lang w:val="ar_AE" w:bidi="ar_AE"/>
        </w:rPr>
      </w:r>
      <w:r>
        <w:rPr>
          <w:rtl/>
          <w:cs/>
          <w:lang w:val="ar_AE" w:bidi="ar_AE"/>
        </w:rPr>
        <w:t xml:space="preserve">انظر: </w:t>
      </w:r>
      <w:r>
        <w:rPr>
          <w:rtl/>
          <w:cs/>
          <w:lang w:val="ar_AE" w:bidi="ar_AE"/>
        </w:rPr>
        <w:t>التقسيم المضاد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٨: ١١ (#٥)</w:t>
      </w:r>
      <w:r>
        <w:rPr>
          <w:rtl/>
          <w:cs/>
          <w:lang w:val="ar_AE" w:bidi="ar_AE"/>
        </w:rPr>
      </w:r>
    </w:p>
    <w:p>
      <w:pPr>
        <w:bidi/>
      </w:pPr>
      <w:r>
        <w:rPr>
          <w:rtl/>
          <w:cs/>
          <w:lang w:val="ar_AE" w:bidi="ar_AE"/>
        </w:rPr>
      </w:r>
      <w:r>
        <w:rPr>
          <w:b/>
          <w:rtl/>
          <w:cs/>
          <w:lang w:val="ar_AE" w:bidi="ar_AE"/>
        </w:rPr>
        <w:t>ἀνακλιθήσονται</w:t>
      </w:r>
    </w:p>
    <w:p>
      <w:pPr>
        <w:bidi/>
      </w:pPr>
      <w:r>
        <w:rPr>
          <w:rtl/>
          <w:cs/>
          <w:lang w:val="ar_AE" w:bidi="ar_AE"/>
        </w:rPr>
      </w:r>
      <w:r>
        <w:rPr>
          <w:b/>
          <w:rtl/>
          <w:cs/>
          <w:lang w:val="ar_AE" w:bidi="ar_AE"/>
        </w:rPr>
        <w:t>"يَتَّكِئُونَ"</w:t>
      </w:r>
    </w:p>
    <w:p>
      <w:pPr>
        <w:bidi/>
      </w:pPr>
      <w:r>
        <w:rPr>
          <w:rtl/>
          <w:cs/>
          <w:lang w:val="ar_AE" w:bidi="ar_AE"/>
        </w:rPr>
      </w:r>
      <w:r>
        <w:rPr>
          <w:rtl/>
          <w:cs/>
          <w:lang w:val="ar_AE" w:bidi="ar_AE"/>
        </w:rPr>
        <w:t xml:space="preserve">في الثقافة في زمن يسوع، كان الناس عادة </w:t>
      </w:r>
      <w:r>
        <w:rPr>
          <w:b/>
          <w:rtl/>
          <w:cs/>
          <w:lang w:val="ar_AE" w:bidi="ar_AE"/>
        </w:rPr>
        <w:t>يتكئون</w:t>
      </w:r>
      <w:r>
        <w:rPr>
          <w:rtl/>
          <w:cs/>
          <w:lang w:val="ar_AE" w:bidi="ar_AE"/>
        </w:rPr>
        <w:t>، أو يستلقون على جانب واحد، عندما كانوا يأكلون. إذا كان ذلك مفيدًا في لغتك، يمكنك الإشارة إلى الوضع الذي يأكل فيه الناس في ثقافتك، أو يمكنك فقط الإشارة إلى الأكل. ترجمة بديلة: "سيجلسون لتناول الطعام" أو "سيتناولون الطعام"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٨: ١١ (#٦)</w:t>
      </w:r>
      <w:r>
        <w:rPr>
          <w:rtl/>
          <w:cs/>
          <w:lang w:val="ar_AE" w:bidi="ar_AE"/>
        </w:rPr>
      </w:r>
    </w:p>
    <w:p>
      <w:pPr>
        <w:bidi/>
      </w:pPr>
      <w:r>
        <w:rPr>
          <w:rtl/>
          <w:cs/>
          <w:lang w:val="ar_AE" w:bidi="ar_AE"/>
        </w:rPr>
      </w:r>
      <w:r>
        <w:rPr>
          <w:b/>
          <w:rtl/>
          <w:cs/>
          <w:lang w:val="ar_AE" w:bidi="ar_AE"/>
        </w:rPr>
        <w:t>ἀνακλιθήσονται</w:t>
      </w:r>
    </w:p>
    <w:p>
      <w:pPr>
        <w:bidi/>
      </w:pPr>
      <w:r>
        <w:rPr>
          <w:rtl/>
          <w:cs/>
          <w:lang w:val="ar_AE" w:bidi="ar_AE"/>
        </w:rPr>
      </w:r>
      <w:r>
        <w:rPr>
          <w:b/>
          <w:rtl/>
          <w:cs/>
          <w:lang w:val="ar_AE" w:bidi="ar_AE"/>
        </w:rPr>
        <w:t>"وَيَتَّكِئُونَ"</w:t>
      </w:r>
    </w:p>
    <w:p>
      <w:pPr>
        <w:bidi/>
      </w:pPr>
      <w:r>
        <w:rPr>
          <w:rtl/>
          <w:cs/>
          <w:lang w:val="ar_AE" w:bidi="ar_AE"/>
        </w:rPr>
      </w:r>
      <w:r>
        <w:rPr>
          <w:rtl/>
          <w:cs/>
          <w:lang w:val="ar_AE" w:bidi="ar_AE"/>
        </w:rPr>
        <w:t xml:space="preserve">عندما يتحدث يسوع عن الأكل </w:t>
      </w:r>
      <w:r>
        <w:rPr>
          <w:b/>
          <w:rtl/>
          <w:cs/>
          <w:lang w:val="ar_AE" w:bidi="ar_AE"/>
        </w:rPr>
        <w:t>في مَلَكُوتِ ٱلسَّمَاوَاتِ</w:t>
      </w:r>
      <w:r>
        <w:rPr>
          <w:rtl/>
          <w:cs/>
          <w:lang w:val="ar_AE" w:bidi="ar_AE"/>
        </w:rPr>
        <w:t>، قد يقصد: (1) أن أحد الأشياء التي سيفعلها الناس هو الاحتفال بولمية معًا. في هذه الحالة، لا يستخدم يسوع استعارة. ترجمة بديلة: "سيتكئون في الوليمة" (2) أن الناس سيفرحون ويكونون سعداء كما لو كانوا في وليمة. في هذه الحالة، يستخدم يسوع استعارة. ترجمة بديلة: "سيفرحون"</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٨: ١١ (#٧)</w:t>
      </w:r>
      <w:r>
        <w:rPr>
          <w:rtl/>
          <w:cs/>
          <w:lang w:val="ar_AE" w:bidi="ar_AE"/>
        </w:rPr>
      </w:r>
    </w:p>
    <w:p>
      <w:pPr>
        <w:bidi/>
      </w:pPr>
      <w:r>
        <w:rPr>
          <w:rtl/>
          <w:cs/>
          <w:lang w:val="ar_AE" w:bidi="ar_AE"/>
        </w:rPr>
      </w:r>
      <w:r>
        <w:rPr>
          <w:b/>
          <w:rtl/>
          <w:cs/>
          <w:lang w:val="ar_AE" w:bidi="ar_AE"/>
        </w:rPr>
        <w:t>μετὰ Ἀβραὰμ, καὶ Ἰσαὰκ, καὶ Ἰακὼβ</w:t>
      </w:r>
    </w:p>
    <w:p>
      <w:pPr>
        <w:bidi/>
      </w:pPr>
      <w:r>
        <w:rPr>
          <w:rtl/>
          <w:cs/>
          <w:lang w:val="ar_AE" w:bidi="ar_AE"/>
        </w:rPr>
      </w:r>
      <w:r>
        <w:rPr>
          <w:b/>
          <w:rtl/>
          <w:cs/>
          <w:lang w:val="ar_AE" w:bidi="ar_AE"/>
        </w:rPr>
        <w:t>"مَعَ إِبْرَاهِيمَ وَإِسْحَاقَ وَيَعْقُوبَ"</w:t>
      </w:r>
    </w:p>
    <w:p>
      <w:pPr>
        <w:bidi/>
      </w:pPr>
      <w:r>
        <w:rPr>
          <w:rtl/>
          <w:cs/>
          <w:lang w:val="ar_AE" w:bidi="ar_AE"/>
        </w:rPr>
      </w:r>
      <w:r>
        <w:rPr>
          <w:rtl/>
          <w:cs/>
          <w:lang w:val="ar_AE" w:bidi="ar_AE"/>
        </w:rPr>
        <w:t>الكلمات التالية "</w:t>
      </w:r>
      <w:r>
        <w:rPr>
          <w:b/>
          <w:rtl/>
          <w:cs/>
          <w:lang w:val="ar_AE" w:bidi="ar_AE"/>
        </w:rPr>
        <w:t>مَعَ إِبْرَاهِيمَ وَإِسْحَاقَ وَيَعْقُوبَ"</w:t>
      </w:r>
      <w:r>
        <w:rPr>
          <w:rtl/>
          <w:cs/>
          <w:lang w:val="ar_AE" w:bidi="ar_AE"/>
        </w:rPr>
        <w:t xml:space="preserve"> هي أسماء أهم ثلاثة أجداد للشعب الخاص ليسوع. إذا كان من المفيد في لغتك، يمكنك توضيح هذه الفكرة بشكل أكثر وضوحًا. ترجمة بديلة: "مع إبراهيم وإسحاق ويعقوب، الذين هم أجدادنا الأجلاء،"</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٨: ١٢ (#١)</w:t>
      </w:r>
      <w:r>
        <w:rPr>
          <w:rtl/>
          <w:cs/>
          <w:lang w:val="ar_AE" w:bidi="ar_AE"/>
        </w:rPr>
      </w:r>
    </w:p>
    <w:p>
      <w:pPr>
        <w:bidi/>
      </w:pPr>
      <w:r>
        <w:rPr>
          <w:rtl/>
          <w:cs/>
          <w:lang w:val="ar_AE" w:bidi="ar_AE"/>
        </w:rPr>
      </w:r>
      <w:r>
        <w:rPr>
          <w:b/>
          <w:rtl/>
          <w:cs/>
          <w:lang w:val="ar_AE" w:bidi="ar_AE"/>
        </w:rPr>
        <w:t>οἱ &amp; υἱοὶ τῆς βασιλείας ἐκβληθήσονται</w:t>
      </w:r>
    </w:p>
    <w:p>
      <w:pPr>
        <w:bidi/>
      </w:pPr>
      <w:r>
        <w:rPr>
          <w:rtl/>
          <w:cs/>
          <w:lang w:val="ar_AE" w:bidi="ar_AE"/>
        </w:rPr>
      </w:r>
      <w:r>
        <w:rPr>
          <w:b/>
          <w:rtl/>
          <w:cs/>
          <w:lang w:val="ar_AE" w:bidi="ar_AE"/>
        </w:rPr>
        <w:t>"بَنُو ٱلْمَلَكُوتِ فَيُطْرَحُونَ"</w:t>
      </w:r>
    </w:p>
    <w:p>
      <w:pPr>
        <w:bidi/>
      </w:pPr>
      <w:r>
        <w:rPr>
          <w:rtl/>
          <w:cs/>
          <w:lang w:val="ar_AE" w:bidi="ar_AE"/>
        </w:rPr>
      </w:r>
      <w:r>
        <w:rPr>
          <w:rtl/>
          <w:cs/>
          <w:lang w:val="ar_AE" w:bidi="ar_AE"/>
        </w:rPr>
        <w:t>إذا كانت لغتك لا تستخدم هذا الشكل المبني للمجهول، يمكنك التعبير عن الفكرة بصيغة المبني للمعلوم أو بطريقة أخرى تكون مألوفة في لغتك. إذا كنت بحاجة إلى ذِكر من يقوم بالفعل، فمن الواضح من السياق أن الفاعل هو الله. ترجمة بديلة: "سوف يطرد الله أبناء الملكوت"</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٨: ١٢ (#٢)</w:t>
      </w:r>
      <w:r>
        <w:rPr>
          <w:rtl/>
          <w:cs/>
          <w:lang w:val="ar_AE" w:bidi="ar_AE"/>
        </w:rPr>
      </w:r>
    </w:p>
    <w:p>
      <w:pPr>
        <w:bidi/>
      </w:pPr>
      <w:r>
        <w:rPr>
          <w:rtl/>
          <w:cs/>
          <w:lang w:val="ar_AE" w:bidi="ar_AE"/>
        </w:rPr>
      </w:r>
      <w:r>
        <w:rPr>
          <w:b/>
          <w:rtl/>
          <w:cs/>
          <w:lang w:val="ar_AE" w:bidi="ar_AE"/>
        </w:rPr>
        <w:t>οἱ &amp; υἱοὶ τῆς βασιλείας</w:t>
      </w:r>
    </w:p>
    <w:p>
      <w:pPr>
        <w:bidi/>
      </w:pPr>
      <w:r>
        <w:rPr>
          <w:rtl/>
          <w:cs/>
          <w:lang w:val="ar_AE" w:bidi="ar_AE"/>
        </w:rPr>
      </w:r>
      <w:r>
        <w:rPr>
          <w:b/>
          <w:rtl/>
          <w:cs/>
          <w:lang w:val="ar_AE" w:bidi="ar_AE"/>
        </w:rPr>
        <w:t>"بَنُو ٱلْمَلَكُوتِ"</w:t>
      </w:r>
    </w:p>
    <w:p>
      <w:pPr>
        <w:bidi/>
      </w:pPr>
      <w:r>
        <w:rPr>
          <w:rtl/>
          <w:cs/>
          <w:lang w:val="ar_AE" w:bidi="ar_AE"/>
        </w:rPr>
      </w:r>
      <w:r>
        <w:rPr>
          <w:rtl/>
          <w:cs/>
          <w:lang w:val="ar_AE" w:bidi="ar_AE"/>
        </w:rPr>
        <w:t xml:space="preserve">تعبير </w:t>
      </w:r>
      <w:r>
        <w:rPr>
          <w:b/>
          <w:rtl/>
          <w:cs/>
          <w:lang w:val="ar_AE" w:bidi="ar_AE"/>
        </w:rPr>
        <w:t>بَنُو ٱلْمَلَكُوتِ</w:t>
      </w:r>
      <w:r>
        <w:rPr>
          <w:rtl/>
          <w:cs/>
          <w:lang w:val="ar_AE" w:bidi="ar_AE"/>
        </w:rPr>
        <w:t xml:space="preserve"> يشير إلى الأشخاص الذين ينتمون عادةً إلى </w:t>
      </w:r>
      <w:r>
        <w:rPr>
          <w:b/>
          <w:rtl/>
          <w:cs/>
          <w:lang w:val="ar_AE" w:bidi="ar_AE"/>
        </w:rPr>
        <w:t>ٱلْمَلَكُوتِ</w:t>
      </w:r>
      <w:r>
        <w:rPr>
          <w:rtl/>
          <w:cs/>
          <w:lang w:val="ar_AE" w:bidi="ar_AE"/>
        </w:rPr>
        <w:t>. إذا كان من المفيد في لغتك، يمكنك توضيح المعنى ببساطة. ترجمة بديلة: "أولئك الذين ينتمون عادةً إلى الملكوت" أو "أولئك الذين يتوقعون أن يكونوا في الملكوت"</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٨: ١٢ (#٣)</w:t>
      </w:r>
      <w:r>
        <w:rPr>
          <w:rtl/>
          <w:cs/>
          <w:lang w:val="ar_AE" w:bidi="ar_AE"/>
        </w:rPr>
      </w:r>
    </w:p>
    <w:p>
      <w:pPr>
        <w:bidi/>
      </w:pPr>
      <w:r>
        <w:rPr>
          <w:rtl/>
          <w:cs/>
          <w:lang w:val="ar_AE" w:bidi="ar_AE"/>
        </w:rPr>
      </w:r>
      <w:r>
        <w:rPr>
          <w:b/>
          <w:rtl/>
          <w:cs/>
          <w:lang w:val="ar_AE" w:bidi="ar_AE"/>
        </w:rPr>
        <w:t>οἱ &amp; υἱοὶ</w:t>
      </w:r>
    </w:p>
    <w:p>
      <w:pPr>
        <w:bidi/>
      </w:pPr>
      <w:r>
        <w:rPr>
          <w:rtl/>
          <w:cs/>
          <w:lang w:val="ar_AE" w:bidi="ar_AE"/>
        </w:rPr>
      </w:r>
      <w:r>
        <w:rPr>
          <w:b/>
          <w:rtl/>
          <w:cs/>
          <w:lang w:val="ar_AE" w:bidi="ar_AE"/>
        </w:rPr>
        <w:t>"بَنُو"</w:t>
      </w:r>
    </w:p>
    <w:p>
      <w:pPr>
        <w:bidi/>
      </w:pPr>
      <w:r>
        <w:rPr>
          <w:rtl/>
          <w:cs/>
          <w:lang w:val="ar_AE" w:bidi="ar_AE"/>
        </w:rPr>
      </w:r>
      <w:r>
        <w:rPr>
          <w:rtl/>
          <w:cs/>
          <w:lang w:val="ar_AE" w:bidi="ar_AE"/>
        </w:rPr>
        <w:t xml:space="preserve">على الرغم من أن مصطلح </w:t>
      </w:r>
      <w:r>
        <w:rPr>
          <w:b/>
          <w:rtl/>
          <w:cs/>
          <w:lang w:val="ar_AE" w:bidi="ar_AE"/>
        </w:rPr>
        <w:t>بَنُو</w:t>
      </w:r>
      <w:r>
        <w:rPr>
          <w:rtl/>
          <w:cs/>
          <w:lang w:val="ar_AE" w:bidi="ar_AE"/>
        </w:rPr>
        <w:t xml:space="preserve"> مذكر، إلا أن يسوع يستخدم الكلمة بمعنى عام يشمل كل من الرجال والنساء. إذا كان ذلك مفيدًا في لغتك، يمكنك استخدام عبارة توضح هذا. ترجمة بديلة: "أبناء وبنات" أو "أطفال"</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٨: ١٢ (#٤)</w:t>
      </w:r>
      <w:r>
        <w:rPr>
          <w:rtl/>
          <w:cs/>
          <w:lang w:val="ar_AE" w:bidi="ar_AE"/>
        </w:rPr>
      </w:r>
    </w:p>
    <w:p>
      <w:pPr>
        <w:bidi/>
      </w:pPr>
      <w:r>
        <w:rPr>
          <w:rtl/>
          <w:cs/>
          <w:lang w:val="ar_AE" w:bidi="ar_AE"/>
        </w:rPr>
      </w:r>
      <w:r>
        <w:rPr>
          <w:b/>
          <w:rtl/>
          <w:cs/>
          <w:lang w:val="ar_AE" w:bidi="ar_AE"/>
        </w:rPr>
        <w:t>εἰς τὸ σκότος τὸ ἐξώτερον</w:t>
      </w:r>
    </w:p>
    <w:p>
      <w:pPr>
        <w:bidi/>
      </w:pPr>
      <w:r>
        <w:rPr>
          <w:rtl/>
          <w:cs/>
          <w:lang w:val="ar_AE" w:bidi="ar_AE"/>
        </w:rPr>
      </w:r>
      <w:r>
        <w:rPr>
          <w:b/>
          <w:rtl/>
          <w:cs/>
          <w:lang w:val="ar_AE" w:bidi="ar_AE"/>
        </w:rPr>
        <w:t>"إِلَى ٱلظُّلْمَةِ ٱلْخَارِجِيَّةِ"</w:t>
      </w:r>
    </w:p>
    <w:p>
      <w:pPr>
        <w:bidi/>
      </w:pPr>
      <w:r>
        <w:rPr>
          <w:rtl/>
          <w:cs/>
          <w:lang w:val="ar_AE" w:bidi="ar_AE"/>
        </w:rPr>
      </w:r>
      <w:r>
        <w:rPr>
          <w:rtl/>
          <w:cs/>
          <w:lang w:val="ar_AE" w:bidi="ar_AE"/>
        </w:rPr>
        <w:t xml:space="preserve">هنا، تشير عبارة </w:t>
      </w:r>
      <w:r>
        <w:rPr>
          <w:b/>
          <w:rtl/>
          <w:cs/>
          <w:lang w:val="ar_AE" w:bidi="ar_AE"/>
        </w:rPr>
        <w:t>ٱلظُّلْمَةِ ٱلْخَارِجِيَّةِ</w:t>
      </w:r>
      <w:r>
        <w:rPr>
          <w:rtl/>
          <w:cs/>
          <w:lang w:val="ar_AE" w:bidi="ar_AE"/>
        </w:rPr>
        <w:t xml:space="preserve"> إلى مكان العقاب مقابل </w:t>
      </w:r>
      <w:r>
        <w:rPr>
          <w:b/>
          <w:rtl/>
          <w:cs/>
          <w:lang w:val="ar_AE" w:bidi="ar_AE"/>
        </w:rPr>
        <w:t>ٱلْمَلَكُوتِ</w:t>
      </w:r>
      <w:r>
        <w:rPr>
          <w:rtl/>
          <w:cs/>
          <w:lang w:val="ar_AE" w:bidi="ar_AE"/>
        </w:rPr>
        <w:t xml:space="preserve">. إذا كان من المفيد في لغتك، يمكنك توضيح المعنى ببساطة. إذا أمكن، حافظ على فكرة </w:t>
      </w:r>
      <w:r>
        <w:rPr>
          <w:b/>
          <w:rtl/>
          <w:cs/>
          <w:lang w:val="ar_AE" w:bidi="ar_AE"/>
        </w:rPr>
        <w:t>ٱلظُّلْمَةِ</w:t>
      </w:r>
      <w:r>
        <w:rPr>
          <w:rtl/>
          <w:cs/>
          <w:lang w:val="ar_AE" w:bidi="ar_AE"/>
        </w:rPr>
        <w:t>. ترجمة بديلة: "إلى ظلمة الجحيم" أو "إلى مكان العقاب المظلم"</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٨: ١٢ (#٥)</w:t>
      </w:r>
      <w:r>
        <w:rPr>
          <w:rtl/>
          <w:cs/>
          <w:lang w:val="ar_AE" w:bidi="ar_AE"/>
        </w:rPr>
      </w:r>
    </w:p>
    <w:p>
      <w:pPr>
        <w:bidi/>
      </w:pPr>
      <w:r>
        <w:rPr>
          <w:rtl/>
          <w:cs/>
          <w:lang w:val="ar_AE" w:bidi="ar_AE"/>
        </w:rPr>
      </w:r>
      <w:r>
        <w:rPr>
          <w:b/>
          <w:rtl/>
          <w:cs/>
          <w:lang w:val="ar_AE" w:bidi="ar_AE"/>
        </w:rPr>
        <w:t>τὸ σκότος τὸ ἐξώτερον</w:t>
      </w:r>
    </w:p>
    <w:p>
      <w:pPr>
        <w:bidi/>
      </w:pPr>
      <w:r>
        <w:rPr>
          <w:rtl/>
          <w:cs/>
          <w:lang w:val="ar_AE" w:bidi="ar_AE"/>
        </w:rPr>
      </w:r>
      <w:r>
        <w:rPr>
          <w:b/>
          <w:rtl/>
          <w:cs/>
          <w:lang w:val="ar_AE" w:bidi="ar_AE"/>
        </w:rPr>
        <w:t>"ٱلظُّلْمَةِ ٱلْخَارِجِيَّةِ"</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الظلام</w:t>
      </w:r>
      <w:r>
        <w:rPr>
          <w:rtl/>
          <w:cs/>
          <w:lang w:val="ar_AE" w:bidi="ar_AE"/>
        </w:rPr>
        <w:t>، يمكنك التعبير عن نفس الفكرة بطريقة أخرى. ترجمة بديلة: "المكان المظلم بالخارج"</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٨: ١٢ (#٦)</w:t>
      </w:r>
      <w:r>
        <w:rPr>
          <w:rtl/>
          <w:cs/>
          <w:lang w:val="ar_AE" w:bidi="ar_AE"/>
        </w:rPr>
      </w:r>
    </w:p>
    <w:p>
      <w:pPr>
        <w:bidi/>
      </w:pPr>
      <w:r>
        <w:rPr>
          <w:rtl/>
          <w:cs/>
          <w:lang w:val="ar_AE" w:bidi="ar_AE"/>
        </w:rPr>
      </w:r>
      <w:r>
        <w:rPr>
          <w:b/>
          <w:rtl/>
          <w:cs/>
          <w:lang w:val="ar_AE" w:bidi="ar_AE"/>
        </w:rPr>
        <w:t>ὁ βρυγμὸς τῶν ὀδόντων</w:t>
      </w:r>
    </w:p>
    <w:p>
      <w:pPr>
        <w:bidi/>
      </w:pPr>
      <w:r>
        <w:rPr>
          <w:rtl/>
          <w:cs/>
          <w:lang w:val="ar_AE" w:bidi="ar_AE"/>
        </w:rPr>
      </w:r>
      <w:r>
        <w:rPr>
          <w:b/>
          <w:rtl/>
          <w:cs/>
          <w:lang w:val="ar_AE" w:bidi="ar_AE"/>
        </w:rPr>
        <w:t>"صَرِيرُ ٱلْأَسْنَانِ"</w:t>
      </w:r>
    </w:p>
    <w:p>
      <w:pPr>
        <w:bidi/>
      </w:pPr>
      <w:r>
        <w:rPr>
          <w:rtl/>
          <w:cs/>
          <w:lang w:val="ar_AE" w:bidi="ar_AE"/>
        </w:rPr>
      </w:r>
      <w:r>
        <w:rPr>
          <w:rtl/>
          <w:cs/>
          <w:lang w:val="ar_AE" w:bidi="ar_AE"/>
        </w:rPr>
        <w:t>في الثقافة في زمن يسوع، كان الناس يصرّون على أسنانهم عندما يشعرون بالغضب والحزن والألم. إذا كان ذلك مفيدًا في لغتك، يمكنك الإشارة إلى فِعل ذو معنى مشابه أو توضيح معنى هذا الفعل ببساطة. ترجمة بديلة: "قرع الصدور" أو "صرير الأسنان وقت الغضب والألم"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٨: ١٣ (#١)</w:t>
      </w:r>
      <w:r>
        <w:rPr>
          <w:rtl/>
          <w:cs/>
          <w:lang w:val="ar_AE" w:bidi="ar_AE"/>
        </w:rPr>
      </w:r>
    </w:p>
    <w:p>
      <w:pPr>
        <w:bidi/>
      </w:pPr>
      <w:r>
        <w:rPr>
          <w:rtl/>
          <w:cs/>
          <w:lang w:val="ar_AE" w:bidi="ar_AE"/>
        </w:rPr>
      </w:r>
      <w:r>
        <w:rPr>
          <w:b/>
          <w:rtl/>
          <w:cs/>
          <w:lang w:val="ar_AE" w:bidi="ar_AE"/>
        </w:rPr>
        <w:t>ὕπαγε</w:t>
      </w:r>
    </w:p>
    <w:p>
      <w:pPr>
        <w:bidi/>
      </w:pPr>
      <w:r>
        <w:rPr>
          <w:rtl/>
          <w:cs/>
          <w:lang w:val="ar_AE" w:bidi="ar_AE"/>
        </w:rPr>
      </w:r>
      <w:r>
        <w:rPr>
          <w:b/>
          <w:rtl/>
          <w:cs/>
          <w:lang w:val="ar_AE" w:bidi="ar_AE"/>
        </w:rPr>
        <w:t>"ٱذْهَبْ"</w:t>
      </w:r>
    </w:p>
    <w:p>
      <w:pPr>
        <w:bidi/>
      </w:pPr>
      <w:r>
        <w:rPr>
          <w:rtl/>
          <w:cs/>
          <w:lang w:val="ar_AE" w:bidi="ar_AE"/>
        </w:rPr>
      </w:r>
      <w:r>
        <w:rPr>
          <w:rtl/>
          <w:cs/>
          <w:lang w:val="ar_AE" w:bidi="ar_AE"/>
        </w:rPr>
        <w:t>هنا يشير يسوع إلى أن قائد المئة يجب أن يعود إلى منزله. إذا كان ذلك مفيدًا في لغتك، يمكنك جعل هذه الفكرة أكثر وضوحًا. ترجمة بديلة: "عُد إلى منزلك"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٨: ١٣ (#٢)</w:t>
      </w:r>
      <w:r>
        <w:rPr>
          <w:rtl/>
          <w:cs/>
          <w:lang w:val="ar_AE" w:bidi="ar_AE"/>
        </w:rPr>
      </w:r>
    </w:p>
    <w:p>
      <w:pPr>
        <w:bidi/>
      </w:pPr>
      <w:r>
        <w:rPr>
          <w:rtl/>
          <w:cs/>
          <w:lang w:val="ar_AE" w:bidi="ar_AE"/>
        </w:rPr>
      </w:r>
      <w:r>
        <w:rPr>
          <w:b/>
          <w:rtl/>
          <w:cs/>
          <w:lang w:val="ar_AE" w:bidi="ar_AE"/>
        </w:rPr>
        <w:t>γενηθήτω σοι</w:t>
      </w:r>
    </w:p>
    <w:p>
      <w:pPr>
        <w:bidi/>
      </w:pPr>
      <w:r>
        <w:rPr>
          <w:rtl/>
          <w:cs/>
          <w:lang w:val="ar_AE" w:bidi="ar_AE"/>
        </w:rPr>
      </w:r>
      <w:r>
        <w:rPr>
          <w:b/>
          <w:rtl/>
          <w:cs/>
          <w:lang w:val="ar_AE" w:bidi="ar_AE"/>
        </w:rPr>
        <w:t>"لِيَكُنْ لَكَ"</w:t>
      </w:r>
    </w:p>
    <w:p>
      <w:pPr>
        <w:bidi/>
      </w:pPr>
      <w:r>
        <w:rPr>
          <w:rtl/>
          <w:cs/>
          <w:lang w:val="ar_AE" w:bidi="ar_AE"/>
        </w:rPr>
      </w:r>
      <w:r>
        <w:rPr>
          <w:rtl/>
          <w:cs/>
          <w:lang w:val="ar_AE" w:bidi="ar_AE"/>
        </w:rPr>
        <w:t>إذا كانت لغتك لا تستخدم الصيغة المبنية للمجهول بهذه الطريقة، يمكنك قول ذلك بصيغة المبني للمعلوم أو بطريقة أخرى تكون مألوفة في لغتك. ترجمة بديلة: "سمحت أن يحدث ذلك لك" أو "دع الله يفعل ذلك لك"</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٨: ١٣ (#٣)</w:t>
      </w:r>
      <w:r>
        <w:rPr>
          <w:rtl/>
          <w:cs/>
          <w:lang w:val="ar_AE" w:bidi="ar_AE"/>
        </w:rPr>
      </w:r>
    </w:p>
    <w:p>
      <w:pPr>
        <w:bidi/>
      </w:pPr>
      <w:r>
        <w:rPr>
          <w:rtl/>
          <w:cs/>
          <w:lang w:val="ar_AE" w:bidi="ar_AE"/>
        </w:rPr>
      </w:r>
      <w:r>
        <w:rPr>
          <w:b/>
          <w:rtl/>
          <w:cs/>
          <w:lang w:val="ar_AE" w:bidi="ar_AE"/>
        </w:rPr>
        <w:t>γενηθήτω</w:t>
      </w:r>
    </w:p>
    <w:p>
      <w:pPr>
        <w:bidi/>
      </w:pPr>
      <w:r>
        <w:rPr>
          <w:rtl/>
          <w:cs/>
          <w:lang w:val="ar_AE" w:bidi="ar_AE"/>
        </w:rPr>
      </w:r>
      <w:r>
        <w:rPr>
          <w:b/>
          <w:rtl/>
          <w:cs/>
          <w:lang w:val="ar_AE" w:bidi="ar_AE"/>
        </w:rPr>
        <w:t>"لِيَكُنْ"</w:t>
      </w:r>
    </w:p>
    <w:p>
      <w:pPr>
        <w:bidi/>
      </w:pPr>
      <w:r>
        <w:rPr>
          <w:rtl/>
          <w:cs/>
          <w:lang w:val="ar_AE" w:bidi="ar_AE"/>
        </w:rPr>
      </w:r>
      <w:r>
        <w:rPr>
          <w:rtl/>
          <w:cs/>
          <w:lang w:val="ar_AE" w:bidi="ar_AE"/>
        </w:rPr>
        <w:t>إذا كانت لغتك لا تستخدم صيغة الأمر للغائب بهذه الطريقة، يمكنك التعبير عن ذلك بطريقة أخرى تكون مألوفة في لغتك. ترجمة بديلة: "سيتحقق ذلك" أو "أنا أفعل ذلك"</w:t>
      </w:r>
    </w:p>
    <w:p>
      <w:pPr>
        <w:bidi/>
      </w:pPr>
      <w:r>
        <w:rPr>
          <w:rtl/>
          <w:cs/>
          <w:lang w:val="ar_AE" w:bidi="ar_AE"/>
        </w:rPr>
      </w:r>
      <w:r>
        <w:rPr>
          <w:rtl/>
          <w:cs/>
          <w:lang w:val="ar_AE" w:bidi="ar_AE"/>
        </w:rPr>
        <w:t xml:space="preserve">انظر: </w:t>
      </w:r>
      <w:r>
        <w:rPr>
          <w:rtl/>
          <w:cs/>
          <w:lang w:val="ar_AE" w:bidi="ar_AE"/>
        </w:rPr>
        <w:t>أسلوب الأمر بصيغة الغائب</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٨: ١٣ (#٤)</w:t>
      </w:r>
      <w:r>
        <w:rPr>
          <w:rtl/>
          <w:cs/>
          <w:lang w:val="ar_AE" w:bidi="ar_AE"/>
        </w:rPr>
      </w:r>
    </w:p>
    <w:p>
      <w:pPr>
        <w:bidi/>
      </w:pPr>
      <w:r>
        <w:rPr>
          <w:rtl/>
          <w:cs/>
          <w:lang w:val="ar_AE" w:bidi="ar_AE"/>
        </w:rPr>
      </w:r>
      <w:r>
        <w:rPr>
          <w:b/>
          <w:rtl/>
          <w:cs/>
          <w:lang w:val="ar_AE" w:bidi="ar_AE"/>
        </w:rPr>
        <w:t>ἰάθη ὁ παῖς</w:t>
      </w:r>
    </w:p>
    <w:p>
      <w:pPr>
        <w:bidi/>
      </w:pPr>
      <w:r>
        <w:rPr>
          <w:rtl/>
          <w:cs/>
          <w:lang w:val="ar_AE" w:bidi="ar_AE"/>
        </w:rPr>
      </w:r>
      <w:r>
        <w:rPr>
          <w:b/>
          <w:rtl/>
          <w:cs/>
          <w:lang w:val="ar_AE" w:bidi="ar_AE"/>
        </w:rPr>
        <w:t>"فَبَرَأَ غُلَامُهُ"</w:t>
      </w:r>
    </w:p>
    <w:p>
      <w:pPr>
        <w:bidi/>
      </w:pPr>
      <w:r>
        <w:rPr>
          <w:rtl/>
          <w:cs/>
          <w:lang w:val="ar_AE" w:bidi="ar_AE"/>
        </w:rPr>
      </w:r>
      <w:r>
        <w:rPr>
          <w:rtl/>
          <w:cs/>
          <w:lang w:val="ar_AE" w:bidi="ar_AE"/>
        </w:rPr>
        <w:t>إذا كانت لغتك لا تستخدم هذا الشكل المبني للمجهول، يمكنك التعبير عن الفكرة بالشكل المبني للمعلوم أو بطريقة أخرى تكون مألوفة في لغتك. إذا كنت بحاجة إلى ذِكر من قام بالفعل، فمن الواضح من السياق أن يسوع هو الذي قام بالفعل. ترجمة بديلة: "فشفى يسوع الخادم"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٨: ١٣ (#٥)</w:t>
      </w:r>
      <w:r>
        <w:rPr>
          <w:rtl/>
          <w:cs/>
          <w:lang w:val="ar_AE" w:bidi="ar_AE"/>
        </w:rPr>
      </w:r>
    </w:p>
    <w:p>
      <w:pPr>
        <w:bidi/>
      </w:pPr>
      <w:r>
        <w:rPr>
          <w:rtl/>
          <w:cs/>
          <w:lang w:val="ar_AE" w:bidi="ar_AE"/>
        </w:rPr>
      </w:r>
      <w:r>
        <w:rPr>
          <w:b/>
          <w:rtl/>
          <w:cs/>
          <w:lang w:val="ar_AE" w:bidi="ar_AE"/>
        </w:rPr>
        <w:t>ἐν τῇ ὥρᾳ ἐκείνῃ</w:t>
      </w:r>
    </w:p>
    <w:p>
      <w:pPr>
        <w:bidi/>
      </w:pPr>
      <w:r>
        <w:rPr>
          <w:rtl/>
          <w:cs/>
          <w:lang w:val="ar_AE" w:bidi="ar_AE"/>
        </w:rPr>
      </w:r>
      <w:r>
        <w:rPr>
          <w:b/>
          <w:rtl/>
          <w:cs/>
          <w:lang w:val="ar_AE" w:bidi="ar_AE"/>
        </w:rPr>
        <w:t>"فِي تِلْكَ ٱلسَّاعَةِ"</w:t>
      </w:r>
    </w:p>
    <w:p>
      <w:pPr>
        <w:bidi/>
      </w:pPr>
      <w:r>
        <w:rPr>
          <w:rtl/>
          <w:cs/>
          <w:lang w:val="ar_AE" w:bidi="ar_AE"/>
        </w:rPr>
      </w:r>
      <w:r>
        <w:rPr>
          <w:rtl/>
          <w:cs/>
          <w:lang w:val="ar_AE" w:bidi="ar_AE"/>
        </w:rPr>
        <w:t xml:space="preserve">هنا، عبارة </w:t>
      </w:r>
      <w:r>
        <w:rPr>
          <w:b/>
          <w:rtl/>
          <w:cs/>
          <w:lang w:val="ar_AE" w:bidi="ar_AE"/>
        </w:rPr>
        <w:t>فِي تِلْكَ ٱلسَّاعَةِ</w:t>
      </w:r>
      <w:r>
        <w:rPr>
          <w:rtl/>
          <w:cs/>
          <w:lang w:val="ar_AE" w:bidi="ar_AE"/>
        </w:rPr>
        <w:t xml:space="preserve"> تشير إلى أنه قد </w:t>
      </w:r>
      <w:r>
        <w:rPr>
          <w:b/>
          <w:rtl/>
          <w:cs/>
          <w:lang w:val="ar_AE" w:bidi="ar_AE"/>
        </w:rPr>
        <w:t>بَرَأَ غُلَامُهُ</w:t>
      </w:r>
      <w:r>
        <w:rPr>
          <w:rtl/>
          <w:cs/>
          <w:lang w:val="ar_AE" w:bidi="ar_AE"/>
        </w:rPr>
        <w:t xml:space="preserve"> عندما قال يسوع هذه الكلمات. إذا كان من المفيد في لغتك، يمكنك استخدام تعبير مشابه أو توضيح المعنى ببساطة. ترجمة بديلة: “في تلك اللحظة”</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٨: ١٤ (#١)</w:t>
      </w:r>
      <w:r>
        <w:rPr>
          <w:rtl/>
          <w:cs/>
          <w:lang w:val="ar_AE" w:bidi="ar_AE"/>
        </w:rPr>
      </w:r>
    </w:p>
    <w:p>
      <w:pPr>
        <w:bidi/>
      </w:pPr>
      <w:r>
        <w:rPr>
          <w:rtl/>
          <w:cs/>
          <w:lang w:val="ar_AE" w:bidi="ar_AE"/>
        </w:rPr>
      </w:r>
      <w:r>
        <w:rPr>
          <w:b/>
          <w:rtl/>
          <w:cs/>
          <w:lang w:val="ar_AE" w:bidi="ar_AE"/>
        </w:rPr>
        <w:t>ἐλθὼν ὁ Ἰησοῦς</w:t>
      </w:r>
    </w:p>
    <w:p>
      <w:pPr>
        <w:bidi/>
      </w:pPr>
      <w:r>
        <w:rPr>
          <w:rtl/>
          <w:cs/>
          <w:lang w:val="ar_AE" w:bidi="ar_AE"/>
        </w:rPr>
      </w:r>
      <w:r>
        <w:rPr>
          <w:b/>
          <w:rtl/>
          <w:cs/>
          <w:lang w:val="ar_AE" w:bidi="ar_AE"/>
        </w:rPr>
        <w:t>"وَلَمَّا جَاءَ يَسُوعُ"</w:t>
      </w:r>
    </w:p>
    <w:p>
      <w:pPr>
        <w:bidi/>
      </w:pPr>
      <w:r>
        <w:rPr>
          <w:rtl/>
          <w:cs/>
          <w:lang w:val="ar_AE" w:bidi="ar_AE"/>
        </w:rPr>
      </w:r>
      <w:r>
        <w:rPr>
          <w:rtl/>
          <w:cs/>
          <w:lang w:val="ar_AE" w:bidi="ar_AE"/>
        </w:rPr>
        <w:t xml:space="preserve">في سياق مثل هذا، قد تقول لغتك "ذهب" بدلاً من </w:t>
      </w:r>
      <w:r>
        <w:rPr>
          <w:b/>
          <w:rtl/>
          <w:cs/>
          <w:lang w:val="ar_AE" w:bidi="ar_AE"/>
        </w:rPr>
        <w:t>جَاء</w:t>
      </w:r>
      <w:r>
        <w:rPr>
          <w:rtl/>
          <w:cs/>
          <w:lang w:val="ar_AE" w:bidi="ar_AE"/>
        </w:rPr>
        <w:t>. ترجمة بديلة: "عندما ذهب يسوع"</w:t>
      </w:r>
    </w:p>
    <w:p>
      <w:pPr>
        <w:bidi/>
      </w:pPr>
      <w:r>
        <w:rPr>
          <w:rtl/>
          <w:cs/>
          <w:lang w:val="ar_AE" w:bidi="ar_AE"/>
        </w:rPr>
      </w:r>
      <w:r>
        <w:rPr>
          <w:rtl/>
          <w:cs/>
          <w:lang w:val="ar_AE" w:bidi="ar_AE"/>
        </w:rPr>
        <w:t xml:space="preserve">انظر: </w:t>
      </w:r>
      <w:r>
        <w:rPr>
          <w:rtl/>
          <w:cs/>
          <w:lang w:val="ar_AE" w:bidi="ar_AE"/>
        </w:rPr>
        <w:t>اذهب وتعال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٨: ١٤ (#٢)</w:t>
      </w:r>
      <w:r>
        <w:rPr>
          <w:rtl/>
          <w:cs/>
          <w:lang w:val="ar_AE" w:bidi="ar_AE"/>
        </w:rPr>
      </w:r>
    </w:p>
    <w:p>
      <w:pPr>
        <w:bidi/>
      </w:pPr>
      <w:r>
        <w:rPr>
          <w:rtl/>
          <w:cs/>
          <w:lang w:val="ar_AE" w:bidi="ar_AE"/>
        </w:rPr>
      </w:r>
      <w:r>
        <w:rPr>
          <w:b/>
          <w:rtl/>
          <w:cs/>
          <w:lang w:val="ar_AE" w:bidi="ar_AE"/>
        </w:rPr>
        <w:t>αὐτοῦ</w:t>
      </w:r>
    </w:p>
    <w:p>
      <w:pPr>
        <w:bidi/>
      </w:pPr>
      <w:r>
        <w:rPr>
          <w:rtl/>
          <w:cs/>
          <w:lang w:val="ar_AE" w:bidi="ar_AE"/>
        </w:rPr>
      </w:r>
      <w:r>
        <w:rPr>
          <w:b/>
          <w:rtl/>
          <w:cs/>
          <w:lang w:val="ar_AE" w:bidi="ar_AE"/>
        </w:rPr>
        <w:t>"حَمَاتَهُ"</w:t>
      </w:r>
    </w:p>
    <w:p>
      <w:pPr>
        <w:bidi/>
      </w:pPr>
      <w:r>
        <w:rPr>
          <w:rtl/>
          <w:cs/>
          <w:lang w:val="ar_AE" w:bidi="ar_AE"/>
        </w:rPr>
      </w:r>
      <w:r>
        <w:rPr>
          <w:rtl/>
          <w:cs/>
          <w:lang w:val="ar_AE" w:bidi="ar_AE"/>
        </w:rPr>
        <w:t xml:space="preserve">ضمير الغائب في كلمة </w:t>
      </w:r>
      <w:r>
        <w:rPr>
          <w:b/>
          <w:rtl/>
          <w:cs/>
          <w:lang w:val="ar_AE" w:bidi="ar_AE"/>
        </w:rPr>
        <w:t>حَمَاتَهُ</w:t>
      </w:r>
      <w:r>
        <w:rPr>
          <w:rtl/>
          <w:cs/>
          <w:lang w:val="ar_AE" w:bidi="ar_AE"/>
        </w:rPr>
        <w:t xml:space="preserve"> يشير إلى بطرس. إذا لم يكن هذا واضحًا لقرّائك، يمكنك استخدام اسم الشخص هنا. ترجمة بديلة: "حماة بطرس"</w:t>
      </w:r>
    </w:p>
    <w:p>
      <w:pPr>
        <w:bidi/>
      </w:pPr>
      <w:r>
        <w:rPr>
          <w:rtl/>
          <w:cs/>
          <w:lang w:val="ar_AE" w:bidi="ar_AE"/>
        </w:rPr>
      </w:r>
      <w:r>
        <w:rPr>
          <w:rtl/>
          <w:cs/>
          <w:lang w:val="ar_AE" w:bidi="ar_AE"/>
        </w:rPr>
        <w:t xml:space="preserve">انظر: </w:t>
      </w:r>
      <w:r>
        <w:rPr>
          <w:rtl/>
          <w:cs/>
          <w:lang w:val="ar_AE" w:bidi="ar_AE"/>
        </w:rPr>
        <w:t>الضمائر — متى تستخدمها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8: 14 (#3)</w:t>
      </w:r>
      <w:r>
        <w:rPr>
          <w:rtl/>
          <w:cs/>
          <w:lang w:val="ar_AE" w:bidi="ar_AE"/>
        </w:rPr>
      </w:r>
    </w:p>
    <w:p>
      <w:pPr>
        <w:bidi/>
      </w:pPr>
      <w:r>
        <w:rPr>
          <w:rtl/>
          <w:cs/>
          <w:lang w:val="ar_AE" w:bidi="ar_AE"/>
        </w:rPr>
      </w:r>
      <w:r>
        <w:rPr>
          <w:b/>
          <w:rtl/>
          <w:cs/>
          <w:lang w:val="ar_AE" w:bidi="ar_AE"/>
        </w:rPr>
        <w:t>τὴν πενθερὰν</w:t>
      </w:r>
    </w:p>
    <w:p>
      <w:pPr>
        <w:bidi/>
      </w:pPr>
      <w:r>
        <w:rPr>
          <w:rtl/>
          <w:cs/>
          <w:lang w:val="ar_AE" w:bidi="ar_AE"/>
        </w:rPr>
      </w:r>
      <w:r>
        <w:rPr>
          <w:b/>
          <w:rtl/>
          <w:cs/>
          <w:lang w:val="ar_AE" w:bidi="ar_AE"/>
        </w:rPr>
        <w:t>"حَمَاتَهُ"</w:t>
      </w:r>
    </w:p>
    <w:p>
      <w:pPr>
        <w:bidi/>
      </w:pPr>
      <w:r>
        <w:rPr>
          <w:rtl/>
          <w:cs/>
          <w:lang w:val="ar_AE" w:bidi="ar_AE"/>
        </w:rPr>
      </w:r>
      <w:r>
        <w:rPr>
          <w:rtl/>
          <w:cs/>
          <w:lang w:val="ar_AE" w:bidi="ar_AE"/>
        </w:rPr>
        <w:t xml:space="preserve">تشير كلمة </w:t>
      </w:r>
      <w:r>
        <w:rPr>
          <w:b/>
          <w:rtl/>
          <w:cs/>
          <w:lang w:val="ar_AE" w:bidi="ar_AE"/>
        </w:rPr>
        <w:t>حَمَاتَهُ</w:t>
      </w:r>
      <w:r>
        <w:rPr>
          <w:rtl/>
          <w:cs/>
          <w:lang w:val="ar_AE" w:bidi="ar_AE"/>
        </w:rPr>
        <w:t xml:space="preserve"> إلى والدة زوجة بطرس. في ترجمتك، يمكنك استخدام المصطلح أو التعبير في لغتك الخاصة لهذا العلاقة.</w:t>
      </w:r>
    </w:p>
    <w:p>
      <w:pPr>
        <w:bidi/>
      </w:pPr>
      <w:r>
        <w:rPr>
          <w:rtl/>
          <w:cs/>
          <w:lang w:val="ar_AE" w:bidi="ar_AE"/>
        </w:rPr>
      </w:r>
      <w:r>
        <w:rPr>
          <w:rtl/>
          <w:cs/>
          <w:lang w:val="ar_AE" w:bidi="ar_AE"/>
        </w:rPr>
        <w:t xml:space="preserve">انظر: </w:t>
      </w:r>
      <w:r>
        <w:rPr>
          <w:rtl/>
          <w:cs/>
          <w:lang w:val="ar_AE" w:bidi="ar_AE"/>
        </w:rPr>
        <w:t>صلة القرابة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8: 14 (#4)</w:t>
      </w:r>
      <w:r>
        <w:rPr>
          <w:rtl/>
          <w:cs/>
          <w:lang w:val="ar_AE" w:bidi="ar_AE"/>
        </w:rPr>
      </w:r>
    </w:p>
    <w:p>
      <w:pPr>
        <w:bidi/>
      </w:pPr>
      <w:r>
        <w:rPr>
          <w:rtl/>
          <w:cs/>
          <w:lang w:val="ar_AE" w:bidi="ar_AE"/>
        </w:rPr>
      </w:r>
      <w:r>
        <w:rPr>
          <w:b/>
          <w:rtl/>
          <w:cs/>
          <w:lang w:val="ar_AE" w:bidi="ar_AE"/>
        </w:rPr>
        <w:t>βεβλημένην</w:t>
      </w:r>
    </w:p>
    <w:p>
      <w:pPr>
        <w:bidi/>
      </w:pPr>
      <w:r>
        <w:rPr>
          <w:rtl/>
          <w:cs/>
          <w:lang w:val="ar_AE" w:bidi="ar_AE"/>
        </w:rPr>
      </w:r>
      <w:r>
        <w:rPr>
          <w:b/>
          <w:rtl/>
          <w:cs/>
          <w:lang w:val="ar_AE" w:bidi="ar_AE"/>
        </w:rPr>
        <w:t>"مَطْرُوحَةً"</w:t>
      </w:r>
    </w:p>
    <w:p>
      <w:pPr>
        <w:bidi/>
      </w:pPr>
      <w:r>
        <w:rPr>
          <w:rtl/>
          <w:cs/>
          <w:lang w:val="ar_AE" w:bidi="ar_AE"/>
        </w:rPr>
      </w:r>
      <w:r>
        <w:rPr>
          <w:rtl/>
          <w:cs/>
          <w:lang w:val="ar_AE" w:bidi="ar_AE"/>
        </w:rPr>
        <w:t>إذا كانت لغتك لا تستخدم هذا الشكل المبني للمجهول، يمكنك التعبير عن الفكرة في شكل مبني للمعلوم أو بطريقة أخرى تكون مألوفة في لغتك. ترجمة بديلة: "تستلقي"</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٨: ١٤ (#٥)</w:t>
      </w:r>
      <w:r>
        <w:rPr>
          <w:rtl/>
          <w:cs/>
          <w:lang w:val="ar_AE" w:bidi="ar_AE"/>
        </w:rPr>
      </w:r>
    </w:p>
    <w:p>
      <w:pPr>
        <w:bidi/>
      </w:pPr>
      <w:r>
        <w:rPr>
          <w:rtl/>
          <w:cs/>
          <w:lang w:val="ar_AE" w:bidi="ar_AE"/>
        </w:rPr>
      </w:r>
      <w:r>
        <w:rPr>
          <w:b/>
          <w:rtl/>
          <w:cs/>
          <w:lang w:val="ar_AE" w:bidi="ar_AE"/>
        </w:rPr>
        <w:t>πυρέσσουσαν</w:t>
      </w:r>
    </w:p>
    <w:p>
      <w:pPr>
        <w:bidi/>
      </w:pPr>
      <w:r>
        <w:rPr>
          <w:rtl/>
          <w:cs/>
          <w:lang w:val="ar_AE" w:bidi="ar_AE"/>
        </w:rPr>
      </w:r>
      <w:r>
        <w:rPr>
          <w:b/>
          <w:rtl/>
          <w:cs/>
          <w:lang w:val="ar_AE" w:bidi="ar_AE"/>
        </w:rPr>
        <w:t>"مَطْرُوحَةً وَمَحْمُومَةً"</w:t>
      </w:r>
    </w:p>
    <w:p>
      <w:pPr>
        <w:bidi/>
      </w:pPr>
      <w:r>
        <w:rPr>
          <w:rtl/>
          <w:cs/>
          <w:lang w:val="ar_AE" w:bidi="ar_AE"/>
        </w:rPr>
      </w:r>
      <w:r>
        <w:rPr>
          <w:rtl/>
          <w:cs/>
          <w:lang w:val="ar_AE" w:bidi="ar_AE"/>
        </w:rPr>
        <w:t>الحمى هي عرض من أعراض المرض حيث ترتفع درجة حرارة الجسم مؤقتًا. يشعر الأشخاص المصابون بالحمى بالمرض والضعف. إذا كان قارئك لا يألف مصطلح الحمى، يمكنك استخدام عبارة وصفية. الترجمة البديلة: "ارتفاع درجة حرارة الجسم" أو "الإصابة بمرض مع ارتفاع في درجة الحرارة"</w:t>
      </w:r>
    </w:p>
    <w:p>
      <w:pPr>
        <w:bidi/>
      </w:pPr>
      <w:r>
        <w:rPr>
          <w:rtl/>
          <w:cs/>
          <w:lang w:val="ar_AE" w:bidi="ar_AE"/>
        </w:rPr>
      </w:r>
      <w:r>
        <w:rPr>
          <w:rtl/>
          <w:cs/>
          <w:lang w:val="ar_AE" w:bidi="ar_AE"/>
        </w:rPr>
        <w:t xml:space="preserve">انظر: </w:t>
      </w:r>
      <w:r>
        <w:rPr>
          <w:rtl/>
          <w:cs/>
          <w:lang w:val="ar_AE" w:bidi="ar_AE"/>
        </w:rPr>
        <w:t>ترجمة المجهولات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٨: ١٥ (#١)</w:t>
      </w:r>
      <w:r>
        <w:rPr>
          <w:rtl/>
          <w:cs/>
          <w:lang w:val="ar_AE" w:bidi="ar_AE"/>
        </w:rPr>
      </w:r>
    </w:p>
    <w:p>
      <w:pPr>
        <w:bidi/>
      </w:pPr>
      <w:r>
        <w:rPr>
          <w:rtl/>
          <w:cs/>
          <w:lang w:val="ar_AE" w:bidi="ar_AE"/>
        </w:rPr>
      </w:r>
      <w:r>
        <w:rPr>
          <w:b/>
          <w:rtl/>
          <w:cs/>
          <w:lang w:val="ar_AE" w:bidi="ar_AE"/>
        </w:rPr>
        <w:t>ἀφῆκεν αὐτὴν ὁ πυρετός</w:t>
      </w:r>
    </w:p>
    <w:p>
      <w:pPr>
        <w:bidi/>
      </w:pPr>
      <w:r>
        <w:rPr>
          <w:rtl/>
          <w:cs/>
          <w:lang w:val="ar_AE" w:bidi="ar_AE"/>
        </w:rPr>
      </w:r>
      <w:r>
        <w:rPr>
          <w:b/>
          <w:rtl/>
          <w:cs/>
          <w:lang w:val="ar_AE" w:bidi="ar_AE"/>
        </w:rPr>
        <w:t>"تَرَكَتْهَا ٱلْحُمَّى"</w:t>
      </w:r>
    </w:p>
    <w:p>
      <w:pPr>
        <w:bidi/>
      </w:pPr>
      <w:r>
        <w:rPr>
          <w:rtl/>
          <w:cs/>
          <w:lang w:val="ar_AE" w:bidi="ar_AE"/>
        </w:rPr>
      </w:r>
      <w:r>
        <w:rPr>
          <w:rtl/>
          <w:cs/>
          <w:lang w:val="ar_AE" w:bidi="ar_AE"/>
        </w:rPr>
        <w:t xml:space="preserve">هنا يتحدث متّى عن </w:t>
      </w:r>
      <w:r>
        <w:rPr>
          <w:b/>
          <w:rtl/>
          <w:cs/>
          <w:lang w:val="ar_AE" w:bidi="ar_AE"/>
        </w:rPr>
        <w:t>الحمى</w:t>
      </w:r>
      <w:r>
        <w:rPr>
          <w:rtl/>
          <w:cs/>
          <w:lang w:val="ar_AE" w:bidi="ar_AE"/>
        </w:rPr>
        <w:t xml:space="preserve"> كما لو كانت شخصًا </w:t>
      </w:r>
      <w:r>
        <w:rPr>
          <w:b/>
          <w:rtl/>
          <w:cs/>
          <w:lang w:val="ar_AE" w:bidi="ar_AE"/>
        </w:rPr>
        <w:t>تَرَكَهَا</w:t>
      </w:r>
      <w:r>
        <w:rPr>
          <w:rtl/>
          <w:cs/>
          <w:lang w:val="ar_AE" w:bidi="ar_AE"/>
        </w:rPr>
        <w:t>. هو يقصد أنها لم تعد مريضة بالحمى. إذا كان ذلك مفيدًا في لغتك، يمكنك توضيح المعنى ببساطة. ترجمة بديلة: "لم تعد مريضة بالحمى" أو "زالت حرارتها المرتفعة"</w:t>
      </w:r>
    </w:p>
    <w:p>
      <w:pPr>
        <w:bidi/>
      </w:pPr>
      <w:r>
        <w:rPr>
          <w:rtl/>
          <w:cs/>
          <w:lang w:val="ar_AE" w:bidi="ar_AE"/>
        </w:rPr>
      </w:r>
      <w:r>
        <w:rPr>
          <w:rtl/>
          <w:cs/>
          <w:lang w:val="ar_AE" w:bidi="ar_AE"/>
        </w:rPr>
        <w:t xml:space="preserve">انظر: </w:t>
      </w:r>
      <w:r>
        <w:rPr>
          <w:rtl/>
          <w:cs/>
          <w:lang w:val="ar_AE" w:bidi="ar_AE"/>
        </w:rPr>
        <w:t>التشخيص</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٨: ١٥ (#٢)</w:t>
      </w:r>
      <w:r>
        <w:rPr>
          <w:rtl/>
          <w:cs/>
          <w:lang w:val="ar_AE" w:bidi="ar_AE"/>
        </w:rPr>
      </w:r>
    </w:p>
    <w:p>
      <w:pPr>
        <w:bidi/>
      </w:pPr>
      <w:r>
        <w:rPr>
          <w:rtl/>
          <w:cs/>
          <w:lang w:val="ar_AE" w:bidi="ar_AE"/>
        </w:rPr>
      </w:r>
      <w:r>
        <w:rPr>
          <w:b/>
          <w:rtl/>
          <w:cs/>
          <w:lang w:val="ar_AE" w:bidi="ar_AE"/>
        </w:rPr>
        <w:t>διηκόνει αὐτῷ</w:t>
      </w:r>
    </w:p>
    <w:p>
      <w:pPr>
        <w:bidi/>
      </w:pPr>
      <w:r>
        <w:rPr>
          <w:rtl/>
          <w:cs/>
          <w:lang w:val="ar_AE" w:bidi="ar_AE"/>
        </w:rPr>
      </w:r>
      <w:r>
        <w:rPr>
          <w:b/>
          <w:rtl/>
          <w:cs/>
          <w:lang w:val="ar_AE" w:bidi="ar_AE"/>
        </w:rPr>
        <w:t>"فَقَامَتْ وَخَدَمَتْهُمْ"</w:t>
      </w:r>
    </w:p>
    <w:p>
      <w:pPr>
        <w:bidi/>
      </w:pPr>
      <w:r>
        <w:rPr>
          <w:rtl/>
          <w:cs/>
          <w:lang w:val="ar_AE" w:bidi="ar_AE"/>
        </w:rPr>
      </w:r>
      <w:r>
        <w:rPr>
          <w:rtl/>
          <w:cs/>
          <w:lang w:val="ar_AE" w:bidi="ar_AE"/>
        </w:rPr>
        <w:t>هنا يشير متّى إلى أنها أخذت الطعام وقدمته ليسوع. إذا كان ذلك مفيدًا في لغتك، يمكنك جعل هذه الفكرة أكثر وضوحًا. ترجمة بديلة: "قدمت له طعامًا"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8: 16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"وَ"</w:t>
      </w:r>
    </w:p>
    <w:p>
      <w:pPr>
        <w:bidi/>
      </w:pPr>
      <w:r>
        <w:rPr>
          <w:rtl/>
          <w:cs/>
          <w:lang w:val="ar_AE" w:bidi="ar_AE"/>
        </w:rPr>
      </w:r>
      <w:r>
        <w:rPr>
          <w:rtl/>
          <w:cs/>
          <w:lang w:val="ar_AE" w:bidi="ar_AE"/>
        </w:rPr>
        <w:t xml:space="preserve">هنا، يُقدّم حرف الـ </w:t>
      </w:r>
      <w:r>
        <w:rPr>
          <w:b/>
          <w:rtl/>
          <w:cs/>
          <w:lang w:val="ar_AE" w:bidi="ar_AE"/>
        </w:rPr>
        <w:t>وَ</w:t>
      </w:r>
      <w:r>
        <w:rPr>
          <w:rtl/>
          <w:cs/>
          <w:lang w:val="ar_AE" w:bidi="ar_AE"/>
        </w:rPr>
        <w:t xml:space="preserve"> الحدث الرئيسي التالي في القصة. إذا كان ذلك مفيدًا في لغتك، يمكنك استخدام كلمة أو عبارة تُقدّم الحدث التالي، أو يمكنك ترك </w:t>
      </w:r>
      <w:r>
        <w:rPr>
          <w:b/>
          <w:rtl/>
          <w:cs/>
          <w:lang w:val="ar_AE" w:bidi="ar_AE"/>
        </w:rPr>
        <w:t>وَ</w:t>
      </w:r>
      <w:r>
        <w:rPr>
          <w:rtl/>
          <w:cs/>
          <w:lang w:val="ar_AE" w:bidi="ar_AE"/>
        </w:rPr>
        <w:t xml:space="preserve"> دون ترجمة. ترجمة بديلة: "ثم،"</w:t>
      </w:r>
    </w:p>
    <w:p>
      <w:pPr>
        <w:bidi/>
      </w:pPr>
      <w:r>
        <w:rPr>
          <w:rtl/>
          <w:cs/>
          <w:lang w:val="ar_AE" w:bidi="ar_AE"/>
        </w:rPr>
      </w:r>
      <w:r>
        <w:rPr>
          <w:rtl/>
          <w:cs/>
          <w:lang w:val="ar_AE" w:bidi="ar_AE"/>
        </w:rPr>
        <w:t xml:space="preserve">انظر: </w:t>
      </w:r>
      <w:r>
        <w:rPr>
          <w:rtl/>
          <w:cs/>
          <w:lang w:val="ar_AE" w:bidi="ar_AE"/>
        </w:rPr>
        <w:t>تقديم حدث جديد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٨:١٦ (#٢)</w:t>
      </w:r>
      <w:r>
        <w:rPr>
          <w:rtl/>
          <w:cs/>
          <w:lang w:val="ar_AE" w:bidi="ar_AE"/>
        </w:rPr>
      </w:r>
    </w:p>
    <w:p>
      <w:pPr>
        <w:bidi/>
      </w:pPr>
      <w:r>
        <w:rPr>
          <w:rtl/>
          <w:cs/>
          <w:lang w:val="ar_AE" w:bidi="ar_AE"/>
        </w:rPr>
      </w:r>
      <w:r>
        <w:rPr>
          <w:b/>
          <w:rtl/>
          <w:cs/>
          <w:lang w:val="ar_AE" w:bidi="ar_AE"/>
        </w:rPr>
        <w:t>προσήνεγκαν</w:t>
      </w:r>
    </w:p>
    <w:p>
      <w:pPr>
        <w:bidi/>
      </w:pPr>
      <w:r>
        <w:rPr>
          <w:rtl/>
          <w:cs/>
          <w:lang w:val="ar_AE" w:bidi="ar_AE"/>
        </w:rPr>
      </w:r>
      <w:r>
        <w:rPr>
          <w:b/>
          <w:rtl/>
          <w:cs/>
          <w:lang w:val="ar_AE" w:bidi="ar_AE"/>
        </w:rPr>
        <w:t>"قَدَّمُوا"</w:t>
      </w:r>
    </w:p>
    <w:p>
      <w:pPr>
        <w:bidi/>
      </w:pPr>
      <w:r>
        <w:rPr>
          <w:rtl/>
          <w:cs/>
          <w:lang w:val="ar_AE" w:bidi="ar_AE"/>
        </w:rPr>
      </w:r>
      <w:r>
        <w:rPr>
          <w:rtl/>
          <w:cs/>
          <w:lang w:val="ar_AE" w:bidi="ar_AE"/>
        </w:rPr>
        <w:t xml:space="preserve">هنا، ضمير الغائب </w:t>
      </w:r>
      <w:r>
        <w:rPr>
          <w:b/>
          <w:rtl/>
          <w:cs/>
          <w:lang w:val="ar_AE" w:bidi="ar_AE"/>
        </w:rPr>
        <w:t>هم</w:t>
      </w:r>
      <w:r>
        <w:rPr>
          <w:rtl/>
          <w:cs/>
          <w:lang w:val="ar_AE" w:bidi="ar_AE"/>
        </w:rPr>
        <w:t xml:space="preserve"> في كلمة </w:t>
      </w:r>
      <w:r>
        <w:rPr>
          <w:b/>
          <w:rtl/>
          <w:cs/>
          <w:lang w:val="ar_AE" w:bidi="ar_AE"/>
        </w:rPr>
        <w:t xml:space="preserve">قَدَّمُوا </w:t>
      </w:r>
      <w:r>
        <w:rPr>
          <w:rtl/>
          <w:cs/>
          <w:lang w:val="ar_AE" w:bidi="ar_AE"/>
        </w:rPr>
        <w:t>يشير إلى الناس بشكل عام. إذا كان ذلك مفيدًا في لغتك، يمكنك استخدام كلمة أو عبارة تشير بشكل عام إلى الناس. ترجمة بديلة: "أحضر أشخاص آخرون"</w:t>
      </w:r>
    </w:p>
    <w:p>
      <w:pPr>
        <w:bidi/>
      </w:pPr>
      <w:r>
        <w:rPr>
          <w:rtl/>
          <w:cs/>
          <w:lang w:val="ar_AE" w:bidi="ar_AE"/>
        </w:rPr>
      </w:r>
      <w:r>
        <w:rPr>
          <w:rtl/>
          <w:cs/>
          <w:lang w:val="ar_AE" w:bidi="ar_AE"/>
        </w:rPr>
        <w:t xml:space="preserve">انظر: </w:t>
      </w:r>
      <w:r>
        <w:rPr>
          <w:rtl/>
          <w:cs/>
          <w:lang w:val="ar_AE" w:bidi="ar_AE"/>
        </w:rPr>
        <w:t>الضمائر — متى تستخدمها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8: 16 (#3)</w:t>
      </w:r>
      <w:r>
        <w:rPr>
          <w:rtl/>
          <w:cs/>
          <w:lang w:val="ar_AE" w:bidi="ar_AE"/>
        </w:rPr>
      </w:r>
    </w:p>
    <w:p>
      <w:pPr>
        <w:bidi/>
      </w:pPr>
      <w:r>
        <w:rPr>
          <w:rtl/>
          <w:cs/>
          <w:lang w:val="ar_AE" w:bidi="ar_AE"/>
        </w:rPr>
      </w:r>
      <w:r>
        <w:rPr>
          <w:b/>
          <w:rtl/>
          <w:cs/>
          <w:lang w:val="ar_AE" w:bidi="ar_AE"/>
        </w:rPr>
        <w:t>δαιμονιζομένους πολλούς</w:t>
      </w:r>
    </w:p>
    <w:p>
      <w:pPr>
        <w:bidi/>
      </w:pPr>
      <w:r>
        <w:rPr>
          <w:rtl/>
          <w:cs/>
          <w:lang w:val="ar_AE" w:bidi="ar_AE"/>
        </w:rPr>
      </w:r>
      <w:r>
        <w:rPr>
          <w:b/>
          <w:rtl/>
          <w:cs/>
          <w:lang w:val="ar_AE" w:bidi="ar_AE"/>
        </w:rPr>
        <w:t>"مَجَانِينَ كَثِيرِينَ"</w:t>
      </w:r>
    </w:p>
    <w:p>
      <w:pPr>
        <w:bidi/>
      </w:pPr>
      <w:r>
        <w:rPr>
          <w:rtl/>
          <w:cs/>
          <w:lang w:val="ar_AE" w:bidi="ar_AE"/>
        </w:rPr>
      </w:r>
      <w:r>
        <w:rPr>
          <w:rtl/>
          <w:cs/>
          <w:lang w:val="ar_AE" w:bidi="ar_AE"/>
        </w:rPr>
        <w:t>إذا كانت لغتك لا تستخدم هذه الصيغة بهذه الطريقة، يمكنك استخدام الصيغة المبنية للمعلوم بشكل أوضح أو بطريقة أخرى تكون مألوفة في لغتك. ترجمة بديلة: "كثيرون ممن تتملّكهم الشياطين"</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8: 16 (#4)</w:t>
      </w:r>
      <w:r>
        <w:rPr>
          <w:rtl/>
          <w:cs/>
          <w:lang w:val="ar_AE" w:bidi="ar_AE"/>
        </w:rPr>
      </w:r>
    </w:p>
    <w:p>
      <w:pPr>
        <w:bidi/>
      </w:pPr>
      <w:r>
        <w:rPr>
          <w:rtl/>
          <w:cs/>
          <w:lang w:val="ar_AE" w:bidi="ar_AE"/>
        </w:rPr>
      </w:r>
      <w:r>
        <w:rPr>
          <w:b/>
          <w:rtl/>
          <w:cs/>
          <w:lang w:val="ar_AE" w:bidi="ar_AE"/>
        </w:rPr>
        <w:t>πολλούς</w:t>
      </w:r>
    </w:p>
    <w:p>
      <w:pPr>
        <w:bidi/>
      </w:pPr>
      <w:r>
        <w:rPr>
          <w:rtl/>
          <w:cs/>
          <w:lang w:val="ar_AE" w:bidi="ar_AE"/>
        </w:rPr>
      </w:r>
      <w:r>
        <w:rPr>
          <w:b/>
          <w:rtl/>
          <w:cs/>
          <w:lang w:val="ar_AE" w:bidi="ar_AE"/>
        </w:rPr>
        <w:t>"كَثِيرِينَ"</w:t>
      </w:r>
    </w:p>
    <w:p>
      <w:pPr>
        <w:bidi/>
      </w:pPr>
      <w:r>
        <w:rPr>
          <w:rtl/>
          <w:cs/>
          <w:lang w:val="ar_AE" w:bidi="ar_AE"/>
        </w:rPr>
      </w:r>
      <w:r>
        <w:rPr>
          <w:rtl/>
          <w:cs/>
          <w:lang w:val="ar_AE" w:bidi="ar_AE"/>
        </w:rPr>
        <w:t xml:space="preserve">يستخدم متّى صفة </w:t>
      </w:r>
      <w:r>
        <w:rPr>
          <w:b/>
          <w:rtl/>
          <w:cs/>
          <w:lang w:val="ar_AE" w:bidi="ar_AE"/>
        </w:rPr>
        <w:t>كَثِيرِينَ</w:t>
      </w:r>
      <w:r>
        <w:rPr>
          <w:rtl/>
          <w:cs/>
          <w:lang w:val="ar_AE" w:bidi="ar_AE"/>
        </w:rPr>
        <w:t xml:space="preserve"> كاسم ليعني العديد من الناس. قد تستخدم لغتك الصفات بنفس الطريقة. إذا لم يكن الأمر كذلك، يمكنك ترجمة هذه الكلمة بعبارة مكافئة. ترجمة بديلة: "العديد من الناس"</w:t>
      </w:r>
    </w:p>
    <w:p>
      <w:pPr>
        <w:bidi/>
      </w:pPr>
      <w:r>
        <w:rPr>
          <w:rtl/>
          <w:cs/>
          <w:lang w:val="ar_AE" w:bidi="ar_AE"/>
        </w:rPr>
      </w:r>
      <w:r>
        <w:rPr>
          <w:rtl/>
          <w:cs/>
          <w:lang w:val="ar_AE" w:bidi="ar_AE"/>
        </w:rPr>
        <w:t xml:space="preserve">انظر: </w:t>
      </w:r>
      <w:r>
        <w:rPr>
          <w:rtl/>
          <w:cs/>
          <w:lang w:val="ar_AE" w:bidi="ar_AE"/>
        </w:rPr>
        <w:t>الصفات الاسمية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٨: ١٦ (#٥)</w:t>
      </w:r>
      <w:r>
        <w:rPr>
          <w:rtl/>
          <w:cs/>
          <w:lang w:val="ar_AE" w:bidi="ar_AE"/>
        </w:rPr>
      </w:r>
    </w:p>
    <w:p>
      <w:pPr>
        <w:bidi/>
      </w:pPr>
      <w:r>
        <w:rPr>
          <w:rtl/>
          <w:cs/>
          <w:lang w:val="ar_AE" w:bidi="ar_AE"/>
        </w:rPr>
      </w:r>
      <w:r>
        <w:rPr>
          <w:b/>
          <w:rtl/>
          <w:cs/>
          <w:lang w:val="ar_AE" w:bidi="ar_AE"/>
        </w:rPr>
        <w:t>τὰ πνεύματα</w:t>
      </w:r>
    </w:p>
    <w:p>
      <w:pPr>
        <w:bidi/>
      </w:pPr>
      <w:r>
        <w:rPr>
          <w:rtl/>
          <w:cs/>
          <w:lang w:val="ar_AE" w:bidi="ar_AE"/>
        </w:rPr>
      </w:r>
      <w:r>
        <w:rPr>
          <w:b/>
          <w:rtl/>
          <w:cs/>
          <w:lang w:val="ar_AE" w:bidi="ar_AE"/>
        </w:rPr>
        <w:t>"ٱلْأَرْوَاحَ"</w:t>
      </w:r>
    </w:p>
    <w:p>
      <w:pPr>
        <w:bidi/>
      </w:pPr>
      <w:r>
        <w:rPr>
          <w:rtl/>
          <w:cs/>
          <w:lang w:val="ar_AE" w:bidi="ar_AE"/>
        </w:rPr>
      </w:r>
      <w:r>
        <w:rPr>
          <w:rtl/>
          <w:cs/>
          <w:lang w:val="ar_AE" w:bidi="ar_AE"/>
        </w:rPr>
        <w:t xml:space="preserve">هنا، تشير كلمة </w:t>
      </w:r>
      <w:r>
        <w:rPr>
          <w:b/>
          <w:rtl/>
          <w:cs/>
          <w:lang w:val="ar_AE" w:bidi="ar_AE"/>
        </w:rPr>
        <w:t>ٱلْأَرْوَاحَ</w:t>
      </w:r>
      <w:r>
        <w:rPr>
          <w:rtl/>
          <w:cs/>
          <w:lang w:val="ar_AE" w:bidi="ar_AE"/>
        </w:rPr>
        <w:t xml:space="preserve"> إلى نفس الكائنات الروحية التي أشار إليها متى في وقت سابق في الآية على أنها </w:t>
      </w:r>
      <w:r>
        <w:rPr>
          <w:b/>
          <w:rtl/>
          <w:cs/>
          <w:lang w:val="ar_AE" w:bidi="ar_AE"/>
        </w:rPr>
        <w:t>شياطين</w:t>
      </w:r>
      <w:r>
        <w:rPr>
          <w:rtl/>
          <w:cs/>
          <w:lang w:val="ar_AE" w:bidi="ar_AE"/>
        </w:rPr>
        <w:t>. إذا كان ذلك مفيدًا في لغتك، يمكنك استخدام نفس المصطلح في كلا المكانين أو توضيح بطريقة أخرى أن هذه هي نفس الكائنات. ترجمة بديلة: "الأرواح الشيطانية"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٨: ١٦ (#٦)</w:t>
      </w:r>
      <w:r>
        <w:rPr>
          <w:rtl/>
          <w:cs/>
          <w:lang w:val="ar_AE" w:bidi="ar_AE"/>
        </w:rPr>
      </w:r>
    </w:p>
    <w:p>
      <w:pPr>
        <w:bidi/>
      </w:pPr>
      <w:r>
        <w:rPr>
          <w:rtl/>
          <w:cs/>
          <w:lang w:val="ar_AE" w:bidi="ar_AE"/>
        </w:rPr>
      </w:r>
      <w:r>
        <w:rPr>
          <w:b/>
          <w:rtl/>
          <w:cs/>
          <w:lang w:val="ar_AE" w:bidi="ar_AE"/>
        </w:rPr>
        <w:t>λόγῳ</w:t>
      </w:r>
    </w:p>
    <w:p>
      <w:pPr>
        <w:bidi/>
      </w:pPr>
      <w:r>
        <w:rPr>
          <w:rtl/>
          <w:cs/>
          <w:lang w:val="ar_AE" w:bidi="ar_AE"/>
        </w:rPr>
      </w:r>
      <w:r>
        <w:rPr>
          <w:b/>
          <w:rtl/>
          <w:cs/>
          <w:lang w:val="ar_AE" w:bidi="ar_AE"/>
        </w:rPr>
        <w:t>"بِكَلِمَةٍ"</w:t>
      </w:r>
    </w:p>
    <w:p>
      <w:pPr>
        <w:bidi/>
      </w:pPr>
      <w:r>
        <w:rPr>
          <w:rtl/>
          <w:cs/>
          <w:lang w:val="ar_AE" w:bidi="ar_AE"/>
        </w:rPr>
      </w:r>
      <w:r>
        <w:rPr>
          <w:rtl/>
          <w:cs/>
          <w:lang w:val="ar_AE" w:bidi="ar_AE"/>
        </w:rPr>
        <w:t xml:space="preserve">يستخدم متّى مصطلح </w:t>
      </w:r>
      <w:r>
        <w:rPr>
          <w:b/>
          <w:rtl/>
          <w:cs/>
          <w:lang w:val="ar_AE" w:bidi="ar_AE"/>
        </w:rPr>
        <w:t xml:space="preserve">كَلِمَةٍ </w:t>
      </w:r>
      <w:r>
        <w:rPr>
          <w:rtl/>
          <w:cs/>
          <w:lang w:val="ar_AE" w:bidi="ar_AE"/>
        </w:rPr>
        <w:t>ليعني شيئًا يتم قوله باستخدام الكلمات. إذا كان ذلك مفيدًا في لغتك، يمكنك توضيح المعنى ببساطة. ترجمة بديلة: "بالتحدث إليهم"</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٨: ١٦ (#٧)</w:t>
      </w:r>
      <w:r>
        <w:rPr>
          <w:rtl/>
          <w:cs/>
          <w:lang w:val="ar_AE" w:bidi="ar_AE"/>
        </w:rPr>
      </w:r>
    </w:p>
    <w:p>
      <w:pPr>
        <w:bidi/>
      </w:pPr>
      <w:r>
        <w:rPr>
          <w:rtl/>
          <w:cs/>
          <w:lang w:val="ar_AE" w:bidi="ar_AE"/>
        </w:rPr>
      </w:r>
      <w:r>
        <w:rPr>
          <w:b/>
          <w:rtl/>
          <w:cs/>
          <w:lang w:val="ar_AE" w:bidi="ar_AE"/>
        </w:rPr>
        <w:t>τοὺς κακῶς ἔχοντας</w:t>
      </w:r>
    </w:p>
    <w:p>
      <w:pPr>
        <w:bidi/>
      </w:pPr>
      <w:r>
        <w:rPr>
          <w:rtl/>
          <w:cs/>
          <w:lang w:val="ar_AE" w:bidi="ar_AE"/>
        </w:rPr>
      </w:r>
      <w:r>
        <w:rPr>
          <w:b/>
          <w:rtl/>
          <w:cs/>
          <w:lang w:val="ar_AE" w:bidi="ar_AE"/>
        </w:rPr>
        <w:t>"جَمِيعَ ٱلْمَرْضَى"</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المرض</w:t>
      </w:r>
      <w:r>
        <w:rPr>
          <w:rtl/>
          <w:cs/>
          <w:lang w:val="ar_AE" w:bidi="ar_AE"/>
        </w:rPr>
        <w:t>، يمكنك التعبير عن نفس الفكرة بطريقة أخرى. ترجمة بديلة: "الناس المرضى"</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٨: ١٧ (#١)</w:t>
      </w:r>
      <w:r>
        <w:rPr>
          <w:rtl/>
          <w:cs/>
          <w:lang w:val="ar_AE" w:bidi="ar_AE"/>
        </w:rPr>
      </w:r>
    </w:p>
    <w:p>
      <w:pPr>
        <w:bidi/>
      </w:pPr>
      <w:r>
        <w:rPr>
          <w:rtl/>
          <w:cs/>
          <w:lang w:val="ar_AE" w:bidi="ar_AE"/>
        </w:rPr>
      </w:r>
      <w:r>
        <w:rPr>
          <w:b/>
          <w:rtl/>
          <w:cs/>
          <w:lang w:val="ar_AE" w:bidi="ar_AE"/>
        </w:rPr>
        <w:t>ὅπως πληρωθῇ</w:t>
      </w:r>
    </w:p>
    <w:p>
      <w:pPr>
        <w:bidi/>
      </w:pPr>
      <w:r>
        <w:rPr>
          <w:rtl/>
          <w:cs/>
          <w:lang w:val="ar_AE" w:bidi="ar_AE"/>
        </w:rPr>
      </w:r>
      <w:r>
        <w:rPr>
          <w:b/>
          <w:rtl/>
          <w:cs/>
          <w:lang w:val="ar_AE" w:bidi="ar_AE"/>
        </w:rPr>
        <w:t>"لِكَيْ يَتِمَّ"</w:t>
      </w:r>
    </w:p>
    <w:p>
      <w:pPr>
        <w:bidi/>
      </w:pPr>
      <w:r>
        <w:rPr>
          <w:rtl/>
          <w:cs/>
          <w:lang w:val="ar_AE" w:bidi="ar_AE"/>
        </w:rPr>
      </w:r>
      <w:r>
        <w:rPr>
          <w:rtl/>
          <w:cs/>
          <w:lang w:val="ar_AE" w:bidi="ar_AE"/>
        </w:rPr>
        <w:t xml:space="preserve">هنا، يمكن أن تُقدِّم العبارة </w:t>
      </w:r>
      <w:r>
        <w:rPr>
          <w:b/>
          <w:rtl/>
          <w:cs/>
          <w:lang w:val="ar_AE" w:bidi="ar_AE"/>
        </w:rPr>
        <w:t xml:space="preserve">لِكَيْ </w:t>
      </w:r>
      <w:r>
        <w:rPr>
          <w:rtl/>
          <w:cs/>
          <w:lang w:val="ar_AE" w:bidi="ar_AE"/>
        </w:rPr>
        <w:t>ما يلي: (1) أن ما سيُقال هو نتيجة لطرد يسوع الشياطين وشفاء الناس. ترجمة بديلة: "ونتيجة لذلك أنه سيتم تحقيق" (2) أن ما سيُقال كان غرض طرد يسوع الشياطين وشفاء الناس. ترجمة بديلة: "لكي يتم تحقيق"</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8: 17 (#2)</w:t>
      </w:r>
      <w:r>
        <w:rPr>
          <w:rtl/>
          <w:cs/>
          <w:lang w:val="ar_AE" w:bidi="ar_AE"/>
        </w:rPr>
      </w:r>
    </w:p>
    <w:p>
      <w:pPr>
        <w:bidi/>
      </w:pPr>
      <w:r>
        <w:rPr>
          <w:rtl/>
          <w:cs/>
          <w:lang w:val="ar_AE" w:bidi="ar_AE"/>
        </w:rPr>
      </w:r>
      <w:r>
        <w:rPr>
          <w:b/>
          <w:rtl/>
          <w:cs/>
          <w:lang w:val="ar_AE" w:bidi="ar_AE"/>
        </w:rPr>
        <w:t>πληρωθῇ</w:t>
      </w:r>
    </w:p>
    <w:p>
      <w:pPr>
        <w:bidi/>
      </w:pPr>
      <w:r>
        <w:rPr>
          <w:rtl/>
          <w:cs/>
          <w:lang w:val="ar_AE" w:bidi="ar_AE"/>
        </w:rPr>
      </w:r>
      <w:r>
        <w:rPr>
          <w:b/>
          <w:rtl/>
          <w:cs/>
          <w:lang w:val="ar_AE" w:bidi="ar_AE"/>
        </w:rPr>
        <w:t>"يَتِمَّ مَا قِيلَ"</w:t>
      </w:r>
    </w:p>
    <w:p>
      <w:pPr>
        <w:bidi/>
      </w:pPr>
      <w:r>
        <w:rPr>
          <w:rtl/>
          <w:cs/>
          <w:lang w:val="ar_AE" w:bidi="ar_AE"/>
        </w:rPr>
      </w:r>
      <w:r>
        <w:rPr>
          <w:rtl/>
          <w:cs/>
          <w:lang w:val="ar_AE" w:bidi="ar_AE"/>
        </w:rPr>
        <w:t>إذا كانت لغتك لا تستخدم هذا الشكل المبني للمجهول، يمكنك التعبير عن الفكرة بصيغة المبني للمعلوم أو بطريقة أخرى تكون مألوفة في لغتك. ترجمة بديلة: "أن هذا سيحقق"</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٨: ١٧ (#٣)</w:t>
      </w:r>
      <w:r>
        <w:rPr>
          <w:rtl/>
          <w:cs/>
          <w:lang w:val="ar_AE" w:bidi="ar_AE"/>
        </w:rPr>
      </w:r>
    </w:p>
    <w:p>
      <w:pPr>
        <w:bidi/>
      </w:pPr>
      <w:r>
        <w:rPr>
          <w:rtl/>
          <w:cs/>
          <w:lang w:val="ar_AE" w:bidi="ar_AE"/>
        </w:rPr>
      </w:r>
      <w:r>
        <w:rPr>
          <w:b/>
          <w:rtl/>
          <w:cs/>
          <w:lang w:val="ar_AE" w:bidi="ar_AE"/>
        </w:rPr>
        <w:t>τὸ ῥηθὲν</w:t>
      </w:r>
    </w:p>
    <w:p>
      <w:pPr>
        <w:bidi/>
      </w:pPr>
      <w:r>
        <w:rPr>
          <w:rtl/>
          <w:cs/>
          <w:lang w:val="ar_AE" w:bidi="ar_AE"/>
        </w:rPr>
      </w:r>
      <w:r>
        <w:rPr>
          <w:b/>
          <w:rtl/>
          <w:cs/>
          <w:lang w:val="ar_AE" w:bidi="ar_AE"/>
        </w:rPr>
        <w:t>"مَا قِيلَ"</w:t>
      </w:r>
    </w:p>
    <w:p>
      <w:pPr>
        <w:bidi/>
      </w:pPr>
      <w:r>
        <w:rPr>
          <w:rtl/>
          <w:cs/>
          <w:lang w:val="ar_AE" w:bidi="ar_AE"/>
        </w:rPr>
      </w:r>
      <w:r>
        <w:rPr>
          <w:rtl/>
          <w:cs/>
          <w:lang w:val="ar_AE" w:bidi="ar_AE"/>
        </w:rPr>
        <w:t>إذا كانت لغتك لا تستخدم هذا الشكل المبني للمجهول، يمكنك التعبير عن الفكرة بصيغة المبني للمعلوم أو بطريقة أخرى تكون مألوفة في لغتك. إذا كنت بحاجة إلى ذِكر من قام بالفعل، فمن الواضح من السياق أنه كان الله. ترجمة بديلة: "ما قاله الله"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٨: ١٧ (#٤)</w:t>
      </w:r>
      <w:r>
        <w:rPr>
          <w:rtl/>
          <w:cs/>
          <w:lang w:val="ar_AE" w:bidi="ar_AE"/>
        </w:rPr>
      </w:r>
    </w:p>
    <w:p>
      <w:pPr>
        <w:bidi/>
      </w:pPr>
      <w:r>
        <w:rPr>
          <w:rtl/>
          <w:cs/>
          <w:lang w:val="ar_AE" w:bidi="ar_AE"/>
        </w:rPr>
      </w:r>
      <w:r>
        <w:rPr>
          <w:b/>
          <w:rtl/>
          <w:cs/>
          <w:lang w:val="ar_AE" w:bidi="ar_AE"/>
        </w:rPr>
        <w:t>λέγοντος</w:t>
      </w:r>
    </w:p>
    <w:p>
      <w:pPr>
        <w:bidi/>
      </w:pPr>
      <w:r>
        <w:rPr>
          <w:rtl/>
          <w:cs/>
          <w:lang w:val="ar_AE" w:bidi="ar_AE"/>
        </w:rPr>
      </w:r>
      <w:r>
        <w:rPr>
          <w:b/>
          <w:rtl/>
          <w:cs/>
          <w:lang w:val="ar_AE" w:bidi="ar_AE"/>
        </w:rPr>
        <w:t>"ٱلْقَائِلِ"</w:t>
      </w:r>
    </w:p>
    <w:p>
      <w:pPr>
        <w:bidi/>
      </w:pPr>
      <w:r>
        <w:rPr>
          <w:rtl/>
          <w:cs/>
          <w:lang w:val="ar_AE" w:bidi="ar_AE"/>
        </w:rPr>
      </w:r>
      <w:r>
        <w:rPr>
          <w:rtl/>
          <w:cs/>
          <w:lang w:val="ar_AE" w:bidi="ar_AE"/>
        </w:rPr>
        <w:t xml:space="preserve">في الثقافة في زمن متّى، كانت كلمة </w:t>
      </w:r>
      <w:r>
        <w:rPr>
          <w:b/>
          <w:rtl/>
          <w:cs/>
          <w:lang w:val="ar_AE" w:bidi="ar_AE"/>
        </w:rPr>
        <w:t>ٱلْقَائِلِ</w:t>
      </w:r>
      <w:r>
        <w:rPr>
          <w:rtl/>
          <w:cs/>
          <w:lang w:val="ar_AE" w:bidi="ar_AE"/>
        </w:rPr>
        <w:t xml:space="preserve"> طريقة عادية لتقديم اقتباس من نص مهم، في هذه الحالة، الاقتباس هو من سفر بالعهد القديم كتبه النبي إشعياء (انظر </w:t>
      </w:r>
      <w:r>
        <w:rPr>
          <w:rtl/>
          <w:cs/>
          <w:lang w:val="ar_AE" w:bidi="ar_AE"/>
        </w:rPr>
        <w:t>53:4</w:t>
      </w:r>
      <w:r>
        <w:rPr>
          <w:rtl/>
          <w:cs/>
          <w:lang w:val="ar_AE" w:bidi="ar_AE"/>
        </w:rPr>
        <w:t>). إذا كان ذلك مفيدًا في لغتك، يمكنك استخدام عبارة مماثلة تشير إلى أن متى يقتبس من نص مهم. ترجمة بديلة: "الذي كتب في كتابه" أو "الذي أعلن"</w:t>
      </w:r>
    </w:p>
    <w:p>
      <w:pPr>
        <w:bidi/>
      </w:pPr>
      <w:r>
        <w:rPr>
          <w:rtl/>
          <w:cs/>
          <w:lang w:val="ar_AE" w:bidi="ar_AE"/>
        </w:rPr>
      </w:r>
      <w:r>
        <w:rPr>
          <w:rtl/>
          <w:cs/>
          <w:lang w:val="ar_AE" w:bidi="ar_AE"/>
        </w:rPr>
        <w:t xml:space="preserve">انظر: </w:t>
      </w:r>
      <w:r>
        <w:rPr>
          <w:rtl/>
          <w:cs/>
          <w:lang w:val="ar_AE" w:bidi="ar_AE"/>
        </w:rPr>
        <w:t>الاقتباسات وحواشي الاقتباس</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8: 17 (#5)</w:t>
      </w:r>
      <w:r>
        <w:rPr>
          <w:rtl/>
          <w:cs/>
          <w:lang w:val="ar_AE" w:bidi="ar_AE"/>
        </w:rPr>
      </w:r>
    </w:p>
    <w:p>
      <w:pPr>
        <w:bidi/>
      </w:pPr>
      <w:r>
        <w:rPr>
          <w:rtl/>
          <w:cs/>
          <w:lang w:val="ar_AE" w:bidi="ar_AE"/>
        </w:rPr>
      </w:r>
      <w:r>
        <w:rPr>
          <w:b/>
          <w:rtl/>
          <w:cs/>
          <w:lang w:val="ar_AE" w:bidi="ar_AE"/>
        </w:rPr>
        <w:t>αὐτὸς τὰς ἀσθενείας ἡμῶν ἔλαβεν καὶ τὰς νόσους ἐβάστασεν</w:t>
      </w:r>
    </w:p>
    <w:p>
      <w:pPr>
        <w:bidi/>
      </w:pPr>
      <w:r>
        <w:rPr>
          <w:rtl/>
          <w:cs/>
          <w:lang w:val="ar_AE" w:bidi="ar_AE"/>
        </w:rPr>
      </w:r>
      <w:r>
        <w:rPr>
          <w:b/>
          <w:rtl/>
          <w:cs/>
          <w:lang w:val="ar_AE" w:bidi="ar_AE"/>
        </w:rPr>
        <w:t>"هُوَ أَخَذَ أَسْقَامَنَا وَحَمَلَ أَمْرَاضَنَا"</w:t>
      </w:r>
    </w:p>
    <w:p>
      <w:pPr>
        <w:bidi/>
      </w:pPr>
      <w:r>
        <w:rPr>
          <w:rtl/>
          <w:cs/>
          <w:lang w:val="ar_AE" w:bidi="ar_AE"/>
        </w:rPr>
      </w:r>
      <w:r>
        <w:rPr>
          <w:rtl/>
          <w:cs/>
          <w:lang w:val="ar_AE" w:bidi="ar_AE"/>
        </w:rPr>
        <w:t xml:space="preserve">هاتان العبارتان تعنيان في الأساس نفس الشيء. العبارة الثانية تؤكد معنى الأولى بتكرار نفس الفكرة بكلمات مختلفة. إذا كان ذلك مفيدًا لقرّائك، يمكنك ربط العبارتين بكلمة أخرى غير </w:t>
      </w:r>
      <w:r>
        <w:rPr>
          <w:b/>
          <w:rtl/>
          <w:cs/>
          <w:lang w:val="ar_AE" w:bidi="ar_AE"/>
        </w:rPr>
        <w:t>وَ</w:t>
      </w:r>
      <w:r>
        <w:rPr>
          <w:rtl/>
          <w:cs/>
          <w:lang w:val="ar_AE" w:bidi="ar_AE"/>
        </w:rPr>
        <w:t xml:space="preserve"> لإظهار أن العبارة الثانية تكرر الأولى، وليس قول شيء إضافي. ترجمة بديلة: "هو نفسه أخذ أسقامنا؛ بالفعل، حمل أمراضنا"</w:t>
      </w:r>
    </w:p>
    <w:p>
      <w:pPr>
        <w:bidi/>
      </w:pPr>
      <w:r>
        <w:rPr>
          <w:rtl/>
          <w:cs/>
          <w:lang w:val="ar_AE" w:bidi="ar_AE"/>
        </w:rPr>
      </w:r>
      <w:r>
        <w:rPr>
          <w:rtl/>
          <w:cs/>
          <w:lang w:val="ar_AE" w:bidi="ar_AE"/>
        </w:rPr>
        <w:t xml:space="preserve">انظر: </w:t>
      </w:r>
      <w:r>
        <w:rPr>
          <w:rtl/>
          <w:cs/>
          <w:lang w:val="ar_AE" w:bidi="ar_AE"/>
        </w:rPr>
        <w:t>التوازي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8: 17 (#6)</w:t>
      </w:r>
      <w:r>
        <w:rPr>
          <w:rtl/>
          <w:cs/>
          <w:lang w:val="ar_AE" w:bidi="ar_AE"/>
        </w:rPr>
      </w:r>
    </w:p>
    <w:p>
      <w:pPr>
        <w:bidi/>
      </w:pPr>
      <w:r>
        <w:rPr>
          <w:rtl/>
          <w:cs/>
          <w:lang w:val="ar_AE" w:bidi="ar_AE"/>
        </w:rPr>
      </w:r>
      <w:r>
        <w:rPr>
          <w:b/>
          <w:rtl/>
          <w:cs/>
          <w:lang w:val="ar_AE" w:bidi="ar_AE"/>
        </w:rPr>
        <w:t>αὐτὸς τὰς ἀσθενείας ἡμῶν ἔλαβεν καὶ τὰς νόσους ἐβάστασεν</w:t>
      </w:r>
    </w:p>
    <w:p>
      <w:pPr>
        <w:bidi/>
      </w:pPr>
      <w:r>
        <w:rPr>
          <w:rtl/>
          <w:cs/>
          <w:lang w:val="ar_AE" w:bidi="ar_AE"/>
        </w:rPr>
      </w:r>
      <w:r>
        <w:rPr>
          <w:b/>
          <w:rtl/>
          <w:cs/>
          <w:lang w:val="ar_AE" w:bidi="ar_AE"/>
        </w:rPr>
        <w:t>"هُوَ أَخَذَ أَسْقَامَنَا وَحَمَلَ أَمْرَاضَنَا"</w:t>
      </w:r>
    </w:p>
    <w:p>
      <w:pPr>
        <w:bidi/>
      </w:pPr>
      <w:r>
        <w:rPr>
          <w:rtl/>
          <w:cs/>
          <w:lang w:val="ar_AE" w:bidi="ar_AE"/>
        </w:rPr>
      </w:r>
      <w:r>
        <w:rPr>
          <w:rtl/>
          <w:cs/>
          <w:lang w:val="ar_AE" w:bidi="ar_AE"/>
        </w:rPr>
        <w:t xml:space="preserve">هنا يمكن أن يعني متّى أن يسوع: (1) أزال </w:t>
      </w:r>
      <w:r>
        <w:rPr>
          <w:b/>
          <w:rtl/>
          <w:cs/>
          <w:lang w:val="ar_AE" w:bidi="ar_AE"/>
        </w:rPr>
        <w:t>الأسقام</w:t>
      </w:r>
      <w:r>
        <w:rPr>
          <w:rtl/>
          <w:cs/>
          <w:lang w:val="ar_AE" w:bidi="ar_AE"/>
        </w:rPr>
        <w:t xml:space="preserve"> وشفى </w:t>
      </w:r>
      <w:r>
        <w:rPr>
          <w:b/>
          <w:rtl/>
          <w:cs/>
          <w:lang w:val="ar_AE" w:bidi="ar_AE"/>
        </w:rPr>
        <w:t>الأمراض</w:t>
      </w:r>
      <w:r>
        <w:rPr>
          <w:rtl/>
          <w:cs/>
          <w:lang w:val="ar_AE" w:bidi="ar_AE"/>
        </w:rPr>
        <w:t xml:space="preserve">. ترجمة بديلة: "هو نفسه أزال أمراضنا وشفى أوجاعنا" (2) أصبح نفسه أخذ السقم بدلًا منا وحمل المرض بنفسه ليتعامل مع </w:t>
      </w:r>
      <w:r>
        <w:rPr>
          <w:b/>
          <w:rtl/>
          <w:cs/>
          <w:lang w:val="ar_AE" w:bidi="ar_AE"/>
        </w:rPr>
        <w:t>الأسقام</w:t>
      </w:r>
      <w:r>
        <w:rPr>
          <w:rtl/>
          <w:cs/>
          <w:lang w:val="ar_AE" w:bidi="ar_AE"/>
        </w:rPr>
        <w:t xml:space="preserve"> و</w:t>
      </w:r>
      <w:r>
        <w:rPr>
          <w:b/>
          <w:rtl/>
          <w:cs/>
          <w:lang w:val="ar_AE" w:bidi="ar_AE"/>
        </w:rPr>
        <w:t>الأمراض</w:t>
      </w:r>
      <w:r>
        <w:rPr>
          <w:rtl/>
          <w:cs/>
          <w:lang w:val="ar_AE" w:bidi="ar_AE"/>
        </w:rPr>
        <w:t xml:space="preserve"> الخاصة بالناس. ترجمة بديلة: "هو نفسه اصبح مريضًا بدلاً منا وأصبح مصابًا بدلاً منا"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8: 18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"وَ"</w:t>
      </w:r>
    </w:p>
    <w:p>
      <w:pPr>
        <w:bidi/>
      </w:pPr>
      <w:r>
        <w:rPr>
          <w:rtl/>
          <w:cs/>
          <w:lang w:val="ar_AE" w:bidi="ar_AE"/>
        </w:rPr>
      </w:r>
      <w:r>
        <w:rPr>
          <w:rtl/>
          <w:cs/>
          <w:lang w:val="ar_AE" w:bidi="ar_AE"/>
        </w:rPr>
        <w:t xml:space="preserve">هنا، الكلمة </w:t>
      </w:r>
      <w:r>
        <w:rPr>
          <w:b/>
          <w:rtl/>
          <w:cs/>
          <w:lang w:val="ar_AE" w:bidi="ar_AE"/>
        </w:rPr>
        <w:t>وَ</w:t>
      </w:r>
      <w:r>
        <w:rPr>
          <w:rtl/>
          <w:cs/>
          <w:lang w:val="ar_AE" w:bidi="ar_AE"/>
        </w:rPr>
        <w:t xml:space="preserve"> تقدم الحدث الرئيسي التالي في القصة. إذا كان ذلك مفيدًا في لغتك، يمكنك استخدام كلمة أو عبارة تقدم الحدث التالي، أو يمكنك ترك </w:t>
      </w:r>
      <w:r>
        <w:rPr>
          <w:b/>
          <w:rtl/>
          <w:cs/>
          <w:lang w:val="ar_AE" w:bidi="ar_AE"/>
        </w:rPr>
        <w:t>وَ</w:t>
      </w:r>
      <w:r>
        <w:rPr>
          <w:rtl/>
          <w:cs/>
          <w:lang w:val="ar_AE" w:bidi="ar_AE"/>
        </w:rPr>
        <w:t xml:space="preserve"> دون ترجمة. ترجمة بديلة: "بعد فترة من الزمن،"</w:t>
      </w:r>
    </w:p>
    <w:p>
      <w:pPr>
        <w:bidi/>
      </w:pPr>
      <w:r>
        <w:rPr>
          <w:rtl/>
          <w:cs/>
          <w:lang w:val="ar_AE" w:bidi="ar_AE"/>
        </w:rPr>
      </w:r>
      <w:r>
        <w:rPr>
          <w:rtl/>
          <w:cs/>
          <w:lang w:val="ar_AE" w:bidi="ar_AE"/>
        </w:rPr>
        <w:t xml:space="preserve">انظر: </w:t>
      </w:r>
      <w:r>
        <w:rPr>
          <w:rtl/>
          <w:cs/>
          <w:lang w:val="ar_AE" w:bidi="ar_AE"/>
        </w:rPr>
        <w:t>تقديم حدث جديد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8: 18 (#2)</w:t>
      </w:r>
      <w:r>
        <w:rPr>
          <w:rtl/>
          <w:cs/>
          <w:lang w:val="ar_AE" w:bidi="ar_AE"/>
        </w:rPr>
      </w:r>
    </w:p>
    <w:p>
      <w:pPr>
        <w:bidi/>
      </w:pPr>
      <w:r>
        <w:rPr>
          <w:rtl/>
          <w:cs/>
          <w:lang w:val="ar_AE" w:bidi="ar_AE"/>
        </w:rPr>
      </w:r>
      <w:r>
        <w:rPr>
          <w:b/>
          <w:rtl/>
          <w:cs/>
          <w:lang w:val="ar_AE" w:bidi="ar_AE"/>
        </w:rPr>
        <w:t>ἰδὼν</w:t>
      </w:r>
    </w:p>
    <w:p>
      <w:pPr>
        <w:bidi/>
      </w:pPr>
      <w:r>
        <w:rPr>
          <w:rtl/>
          <w:cs/>
          <w:lang w:val="ar_AE" w:bidi="ar_AE"/>
        </w:rPr>
      </w:r>
      <w:r>
        <w:rPr>
          <w:b/>
          <w:rtl/>
          <w:cs/>
          <w:lang w:val="ar_AE" w:bidi="ar_AE"/>
        </w:rPr>
        <w:t>"لَمَّا رَأَى"</w:t>
      </w:r>
    </w:p>
    <w:p>
      <w:pPr>
        <w:bidi/>
      </w:pPr>
      <w:r>
        <w:rPr>
          <w:rtl/>
          <w:cs/>
          <w:lang w:val="ar_AE" w:bidi="ar_AE"/>
        </w:rPr>
      </w:r>
      <w:r>
        <w:rPr>
          <w:rtl/>
          <w:cs/>
          <w:lang w:val="ar_AE" w:bidi="ar_AE"/>
        </w:rPr>
        <w:t xml:space="preserve">هنا، يمكن أن تُقدِّم عبارة </w:t>
      </w:r>
      <w:r>
        <w:rPr>
          <w:b/>
          <w:rtl/>
          <w:cs/>
          <w:lang w:val="ar_AE" w:bidi="ar_AE"/>
        </w:rPr>
        <w:t>لَمَّا رَأَى</w:t>
      </w:r>
      <w:r>
        <w:rPr>
          <w:rtl/>
          <w:cs/>
          <w:lang w:val="ar_AE" w:bidi="ar_AE"/>
        </w:rPr>
        <w:t xml:space="preserve">: (1) ما حدث قبل أن </w:t>
      </w:r>
      <w:r>
        <w:rPr>
          <w:b/>
          <w:rtl/>
          <w:cs/>
          <w:lang w:val="ar_AE" w:bidi="ar_AE"/>
        </w:rPr>
        <w:t>يأمر</w:t>
      </w:r>
      <w:r>
        <w:rPr>
          <w:rtl/>
          <w:cs/>
          <w:lang w:val="ar_AE" w:bidi="ar_AE"/>
        </w:rPr>
        <w:t xml:space="preserve"> يسوع تلاميذه. ترجمة بديلة: "بعد أن رأى" (2) السبب الذي من أجله </w:t>
      </w:r>
      <w:r>
        <w:rPr>
          <w:b/>
          <w:rtl/>
          <w:cs/>
          <w:lang w:val="ar_AE" w:bidi="ar_AE"/>
        </w:rPr>
        <w:t>أمر</w:t>
      </w:r>
      <w:r>
        <w:rPr>
          <w:rtl/>
          <w:cs/>
          <w:lang w:val="ar_AE" w:bidi="ar_AE"/>
        </w:rPr>
        <w:t xml:space="preserve"> يسوع تلاميذه. ترجمة بديلة: "لأنه رأى"</w:t>
      </w:r>
    </w:p>
    <w:p>
      <w:pPr>
        <w:bidi/>
      </w:pPr>
      <w:r>
        <w:rPr>
          <w:rtl/>
          <w:cs/>
          <w:lang w:val="ar_AE" w:bidi="ar_AE"/>
        </w:rPr>
      </w:r>
      <w:r>
        <w:rPr>
          <w:rtl/>
          <w:cs/>
          <w:lang w:val="ar_AE" w:bidi="ar_AE"/>
        </w:rPr>
        <w:t xml:space="preserve">انظر: </w:t>
      </w:r>
      <w:r>
        <w:rPr>
          <w:rtl/>
          <w:cs/>
          <w:lang w:val="ar_AE" w:bidi="ar_AE"/>
        </w:rPr>
        <w:t>الربط— لإظهار علاقة زمنية متتابعة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٨: ١٨ (#٣)</w:t>
      </w:r>
      <w:r>
        <w:rPr>
          <w:rtl/>
          <w:cs/>
          <w:lang w:val="ar_AE" w:bidi="ar_AE"/>
        </w:rPr>
      </w:r>
    </w:p>
    <w:p>
      <w:pPr>
        <w:bidi/>
      </w:pPr>
      <w:r>
        <w:rPr>
          <w:rtl/>
          <w:cs/>
          <w:lang w:val="ar_AE" w:bidi="ar_AE"/>
        </w:rPr>
      </w:r>
      <w:r>
        <w:rPr>
          <w:b/>
          <w:rtl/>
          <w:cs/>
          <w:lang w:val="ar_AE" w:bidi="ar_AE"/>
        </w:rPr>
        <w:t>ὄχλον</w:t>
      </w:r>
    </w:p>
    <w:p>
      <w:pPr>
        <w:bidi/>
      </w:pPr>
      <w:r>
        <w:rPr>
          <w:rtl/>
          <w:cs/>
          <w:lang w:val="ar_AE" w:bidi="ar_AE"/>
        </w:rPr>
      </w:r>
      <w:r>
        <w:rPr>
          <w:b/>
          <w:rtl/>
          <w:cs/>
          <w:lang w:val="ar_AE" w:bidi="ar_AE"/>
        </w:rPr>
        <w:t>"جُمُوعًا كَثِيرَةً"</w:t>
      </w:r>
    </w:p>
    <w:p>
      <w:pPr>
        <w:bidi/>
      </w:pPr>
      <w:r>
        <w:rPr>
          <w:rtl/>
          <w:cs/>
          <w:lang w:val="ar_AE" w:bidi="ar_AE"/>
        </w:rPr>
      </w:r>
      <w:r>
        <w:rPr>
          <w:rtl/>
          <w:cs/>
          <w:lang w:val="ar_AE" w:bidi="ar_AE"/>
        </w:rPr>
        <w:t xml:space="preserve">تقرأ العديد من المخطوطات القديمة </w:t>
      </w:r>
      <w:r>
        <w:rPr>
          <w:b/>
          <w:rtl/>
          <w:cs/>
          <w:lang w:val="ar_AE" w:bidi="ar_AE"/>
        </w:rPr>
        <w:t>جُمُوعًا</w:t>
      </w:r>
      <w:r>
        <w:rPr>
          <w:rtl/>
          <w:cs/>
          <w:lang w:val="ar_AE" w:bidi="ar_AE"/>
        </w:rPr>
        <w:t>. يتبع ULT هذه القراءة. تقرأ مخطوطات قديمة أخرى "جُمُوعًا كَثِيرَةً". إذا كانت هناك ترجمة للكتاب المقدس في منطقتك، فقد ترغب في استخدام القراءة التي تستخدمها. إذا لم تكن هناك ترجمة للكتاب المقدس في منطقتك، فقد ترغب في استخدام قراءة ULT.</w:t>
      </w:r>
    </w:p>
    <w:p>
      <w:pPr>
        <w:bidi/>
      </w:pPr>
      <w:r>
        <w:rPr>
          <w:rtl/>
          <w:cs/>
          <w:lang w:val="ar_AE" w:bidi="ar_AE"/>
        </w:rPr>
      </w:r>
      <w:r>
        <w:rPr>
          <w:rtl/>
          <w:cs/>
          <w:lang w:val="ar_AE" w:bidi="ar_AE"/>
        </w:rPr>
        <w:t xml:space="preserve">انظر: </w:t>
      </w:r>
      <w:r>
        <w:rPr>
          <w:rtl/>
          <w:cs/>
          <w:lang w:val="ar_AE" w:bidi="ar_AE"/>
        </w:rPr>
        <w:t>الاختلافات النصية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8: 18 (#4)</w:t>
      </w:r>
      <w:r>
        <w:rPr>
          <w:rtl/>
          <w:cs/>
          <w:lang w:val="ar_AE" w:bidi="ar_AE"/>
        </w:rPr>
      </w:r>
    </w:p>
    <w:p>
      <w:pPr>
        <w:bidi/>
      </w:pPr>
      <w:r>
        <w:rPr>
          <w:rtl/>
          <w:cs/>
          <w:lang w:val="ar_AE" w:bidi="ar_AE"/>
        </w:rPr>
      </w:r>
      <w:r>
        <w:rPr>
          <w:b/>
          <w:rtl/>
          <w:cs/>
          <w:lang w:val="ar_AE" w:bidi="ar_AE"/>
        </w:rPr>
        <w:t>ἐκέλευσεν ἀπελθεῖν εἰς τὸ πέραν</w:t>
      </w:r>
    </w:p>
    <w:p>
      <w:pPr>
        <w:bidi/>
      </w:pPr>
      <w:r>
        <w:rPr>
          <w:rtl/>
          <w:cs/>
          <w:lang w:val="ar_AE" w:bidi="ar_AE"/>
        </w:rPr>
      </w:r>
      <w:r>
        <w:rPr>
          <w:b/>
          <w:rtl/>
          <w:cs/>
          <w:lang w:val="ar_AE" w:bidi="ar_AE"/>
        </w:rPr>
        <w:t>"أَمَرَ بِٱلذَّهَابِ إِلَى ٱلْعَبْرِ"</w:t>
      </w:r>
    </w:p>
    <w:p>
      <w:pPr>
        <w:bidi/>
      </w:pPr>
      <w:r>
        <w:rPr>
          <w:rtl/>
          <w:cs/>
          <w:lang w:val="ar_AE" w:bidi="ar_AE"/>
        </w:rPr>
      </w:r>
      <w:r>
        <w:rPr>
          <w:rtl/>
          <w:cs/>
          <w:lang w:val="ar_AE" w:bidi="ar_AE"/>
        </w:rPr>
        <w:t>قد يكون من المألوف أكثر في لغتك أن يكون هناك اقتباس مباشر هنا. ترجمة بديلة: "أمر، 'لننتقل إلى الجانب الآخر'"</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٨: ١٨ (#٥)</w:t>
      </w:r>
      <w:r>
        <w:rPr>
          <w:rtl/>
          <w:cs/>
          <w:lang w:val="ar_AE" w:bidi="ar_AE"/>
        </w:rPr>
      </w:r>
    </w:p>
    <w:p>
      <w:pPr>
        <w:bidi/>
      </w:pPr>
      <w:r>
        <w:rPr>
          <w:rtl/>
          <w:cs/>
          <w:lang w:val="ar_AE" w:bidi="ar_AE"/>
        </w:rPr>
      </w:r>
      <w:r>
        <w:rPr>
          <w:b/>
          <w:rtl/>
          <w:cs/>
          <w:lang w:val="ar_AE" w:bidi="ar_AE"/>
        </w:rPr>
        <w:t>ἐκέλευσεν ἀπελθεῖν</w:t>
      </w:r>
    </w:p>
    <w:p>
      <w:pPr>
        <w:bidi/>
      </w:pPr>
      <w:r>
        <w:rPr>
          <w:rtl/>
          <w:cs/>
          <w:lang w:val="ar_AE" w:bidi="ar_AE"/>
        </w:rPr>
      </w:r>
      <w:r>
        <w:rPr>
          <w:b/>
          <w:rtl/>
          <w:cs/>
          <w:lang w:val="ar_AE" w:bidi="ar_AE"/>
        </w:rPr>
        <w:t>"أَمَرَ بِٱلذَّهَابِ"</w:t>
      </w:r>
    </w:p>
    <w:p>
      <w:pPr>
        <w:bidi/>
      </w:pPr>
      <w:r>
        <w:rPr>
          <w:rtl/>
          <w:cs/>
          <w:lang w:val="ar_AE" w:bidi="ar_AE"/>
        </w:rPr>
      </w:r>
      <w:r>
        <w:rPr>
          <w:rtl/>
          <w:cs/>
          <w:lang w:val="ar_AE" w:bidi="ar_AE"/>
        </w:rPr>
        <w:t xml:space="preserve">هنا يشير متّى إلى أن يسوع </w:t>
      </w:r>
      <w:r>
        <w:rPr>
          <w:b/>
          <w:rtl/>
          <w:cs/>
          <w:lang w:val="ar_AE" w:bidi="ar_AE"/>
        </w:rPr>
        <w:t xml:space="preserve">أَمَرَ </w:t>
      </w:r>
      <w:r>
        <w:rPr>
          <w:rtl/>
          <w:cs/>
          <w:lang w:val="ar_AE" w:bidi="ar_AE"/>
        </w:rPr>
        <w:t xml:space="preserve">التلاميذ </w:t>
      </w:r>
      <w:r>
        <w:rPr>
          <w:b/>
          <w:rtl/>
          <w:cs/>
          <w:lang w:val="ar_AE" w:bidi="ar_AE"/>
        </w:rPr>
        <w:t>بِٱلذَّهَابِ</w:t>
      </w:r>
      <w:r>
        <w:rPr>
          <w:rtl/>
          <w:cs/>
          <w:lang w:val="ar_AE" w:bidi="ar_AE"/>
        </w:rPr>
        <w:t xml:space="preserve"> معه. إذا كان من المفيد في لغتك، يمكنك جعل هذه الفكرة أكثر وضوحًا. ترجمة بديلة: "أمر تلاميذه بالمغادرة معه"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٨: ١٨ (#٦)</w:t>
      </w:r>
      <w:r>
        <w:rPr>
          <w:rtl/>
          <w:cs/>
          <w:lang w:val="ar_AE" w:bidi="ar_AE"/>
        </w:rPr>
      </w:r>
    </w:p>
    <w:p>
      <w:pPr>
        <w:bidi/>
      </w:pPr>
      <w:r>
        <w:rPr>
          <w:rtl/>
          <w:cs/>
          <w:lang w:val="ar_AE" w:bidi="ar_AE"/>
        </w:rPr>
      </w:r>
      <w:r>
        <w:rPr>
          <w:b/>
          <w:rtl/>
          <w:cs/>
          <w:lang w:val="ar_AE" w:bidi="ar_AE"/>
        </w:rPr>
        <w:t>εἰς τὸ πέραν</w:t>
      </w:r>
    </w:p>
    <w:p>
      <w:pPr>
        <w:bidi/>
      </w:pPr>
      <w:r>
        <w:rPr>
          <w:rtl/>
          <w:cs/>
          <w:lang w:val="ar_AE" w:bidi="ar_AE"/>
        </w:rPr>
      </w:r>
      <w:r>
        <w:rPr>
          <w:b/>
          <w:rtl/>
          <w:cs/>
          <w:lang w:val="ar_AE" w:bidi="ar_AE"/>
        </w:rPr>
        <w:t>"إِلَى ٱلْعَبْرِ"</w:t>
      </w:r>
    </w:p>
    <w:p>
      <w:pPr>
        <w:bidi/>
      </w:pPr>
      <w:r>
        <w:rPr>
          <w:rtl/>
          <w:cs/>
          <w:lang w:val="ar_AE" w:bidi="ar_AE"/>
        </w:rPr>
      </w:r>
      <w:r>
        <w:rPr>
          <w:rtl/>
          <w:cs/>
          <w:lang w:val="ar_AE" w:bidi="ar_AE"/>
        </w:rPr>
        <w:t xml:space="preserve">هنا يشير يسوع إلى أنه يريد من التلاميذ </w:t>
      </w:r>
      <w:r>
        <w:rPr>
          <w:b/>
          <w:rtl/>
          <w:cs/>
          <w:lang w:val="ar_AE" w:bidi="ar_AE"/>
        </w:rPr>
        <w:t>ٱلذَّهَابِ</w:t>
      </w:r>
      <w:r>
        <w:rPr>
          <w:rtl/>
          <w:cs/>
          <w:lang w:val="ar_AE" w:bidi="ar_AE"/>
        </w:rPr>
        <w:t xml:space="preserve"> معه </w:t>
      </w:r>
      <w:r>
        <w:rPr>
          <w:b/>
          <w:rtl/>
          <w:cs/>
          <w:lang w:val="ar_AE" w:bidi="ar_AE"/>
        </w:rPr>
        <w:t>إِلَى عَبْرِ</w:t>
      </w:r>
      <w:r>
        <w:rPr>
          <w:rtl/>
          <w:cs/>
          <w:lang w:val="ar_AE" w:bidi="ar_AE"/>
        </w:rPr>
        <w:t xml:space="preserve"> بحر الجليل. إذا كان من المفيد في لغتك، يمكنك جعل هذه الفكرة أكثر وضوحًا. ترجمة بديلة: "إلى الجانب الآخر من البحيرة" أو "إلى الجانب المقابل من بحر الجليل"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٨: ١٩ (#١)</w:t>
      </w:r>
      <w:r>
        <w:rPr>
          <w:rtl/>
          <w:cs/>
          <w:lang w:val="ar_AE" w:bidi="ar_AE"/>
        </w:rPr>
      </w:r>
    </w:p>
    <w:p>
      <w:pPr>
        <w:bidi/>
      </w:pPr>
      <w:r>
        <w:rPr>
          <w:rtl/>
          <w:cs/>
          <w:lang w:val="ar_AE" w:bidi="ar_AE"/>
        </w:rPr>
      </w:r>
      <w:r>
        <w:rPr>
          <w:b/>
          <w:rtl/>
          <w:cs/>
          <w:lang w:val="ar_AE" w:bidi="ar_AE"/>
        </w:rPr>
        <w:t>καὶ προσελθὼν, εἷς γραμματεὺς</w:t>
      </w:r>
    </w:p>
    <w:p>
      <w:pPr>
        <w:bidi/>
      </w:pPr>
      <w:r>
        <w:rPr>
          <w:rtl/>
          <w:cs/>
          <w:lang w:val="ar_AE" w:bidi="ar_AE"/>
        </w:rPr>
      </w:r>
      <w:r>
        <w:rPr>
          <w:b/>
          <w:rtl/>
          <w:cs/>
          <w:lang w:val="ar_AE" w:bidi="ar_AE"/>
        </w:rPr>
        <w:t>"فَتَقَدَّمَ كَاتِبٌ"</w:t>
      </w:r>
    </w:p>
    <w:p>
      <w:pPr>
        <w:bidi/>
      </w:pPr>
      <w:r>
        <w:rPr>
          <w:rtl/>
          <w:cs/>
          <w:lang w:val="ar_AE" w:bidi="ar_AE"/>
        </w:rPr>
      </w:r>
      <w:r>
        <w:rPr>
          <w:rtl/>
          <w:cs/>
          <w:lang w:val="ar_AE" w:bidi="ar_AE"/>
        </w:rPr>
        <w:t xml:space="preserve">هنا يشير متّى إلى أن يسوع والتلاميذ لم يصعدوا بعد إلى القارب لعبور الجانب الآخر من بحر الجليل. يقول إنهم يصعدون إلى القارب في </w:t>
      </w:r>
      <w:r>
        <w:rPr>
          <w:rtl/>
          <w:cs/>
          <w:lang w:val="ar_AE" w:bidi="ar_AE"/>
        </w:rPr>
        <w:t>8:23</w:t>
      </w:r>
      <w:r>
        <w:rPr>
          <w:rtl/>
          <w:cs/>
          <w:lang w:val="ar_AE" w:bidi="ar_AE"/>
        </w:rPr>
        <w:t>. إذا كان ذلك مفيدًا في لغتك، يمكنك توضيح هذه الفكرة بشكل أكبر هنا. ترجمة بديلة: "وقبل أن يغادروا إلى الجانب الآخر، اقترب كاتب و"</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٨: ١٩ (#٢)</w:t>
      </w:r>
      <w:r>
        <w:rPr>
          <w:rtl/>
          <w:cs/>
          <w:lang w:val="ar_AE" w:bidi="ar_AE"/>
        </w:rPr>
      </w:r>
    </w:p>
    <w:p>
      <w:pPr>
        <w:bidi/>
      </w:pPr>
      <w:r>
        <w:rPr>
          <w:rtl/>
          <w:cs/>
          <w:lang w:val="ar_AE" w:bidi="ar_AE"/>
        </w:rPr>
      </w:r>
      <w:r>
        <w:rPr>
          <w:b/>
          <w:rtl/>
          <w:cs/>
          <w:lang w:val="ar_AE" w:bidi="ar_AE"/>
        </w:rPr>
        <w:t>ἀκολουθήσω σοι ὅπου ἐὰν ἀπέρχῃ</w:t>
      </w:r>
    </w:p>
    <w:p>
      <w:pPr>
        <w:bidi/>
      </w:pPr>
      <w:r>
        <w:rPr>
          <w:rtl/>
          <w:cs/>
          <w:lang w:val="ar_AE" w:bidi="ar_AE"/>
        </w:rPr>
      </w:r>
      <w:r>
        <w:rPr>
          <w:b/>
          <w:rtl/>
          <w:cs/>
          <w:lang w:val="ar_AE" w:bidi="ar_AE"/>
        </w:rPr>
        <w:t>"أَتْبَعُكَ أَيْنَمَا تَمْضِي"</w:t>
      </w:r>
    </w:p>
    <w:p>
      <w:pPr>
        <w:bidi/>
      </w:pPr>
      <w:r>
        <w:rPr>
          <w:rtl/>
          <w:cs/>
          <w:lang w:val="ar_AE" w:bidi="ar_AE"/>
        </w:rPr>
      </w:r>
      <w:r>
        <w:rPr>
          <w:rtl/>
          <w:cs/>
          <w:lang w:val="ar_AE" w:bidi="ar_AE"/>
        </w:rPr>
        <w:t xml:space="preserve">هنا، ;كلمة </w:t>
      </w:r>
      <w:r>
        <w:rPr>
          <w:b/>
          <w:rtl/>
          <w:cs/>
          <w:lang w:val="ar_AE" w:bidi="ar_AE"/>
        </w:rPr>
        <w:t>أَتْبَعُكَ</w:t>
      </w:r>
      <w:r>
        <w:rPr>
          <w:rtl/>
          <w:cs/>
          <w:lang w:val="ar_AE" w:bidi="ar_AE"/>
        </w:rPr>
        <w:t xml:space="preserve"> تشير إلى أن الكاتب يرغب في السفر مع يسوع ويكون تلميذه. العبارة </w:t>
      </w:r>
      <w:r>
        <w:rPr>
          <w:b/>
          <w:rtl/>
          <w:cs/>
          <w:lang w:val="ar_AE" w:bidi="ar_AE"/>
        </w:rPr>
        <w:t>أَيْنَمَا تَمْضِي</w:t>
      </w:r>
      <w:r>
        <w:rPr>
          <w:rtl/>
          <w:cs/>
          <w:lang w:val="ar_AE" w:bidi="ar_AE"/>
        </w:rPr>
        <w:t xml:space="preserve"> تشير إلى أنه يرغب في أن يكون تلميذًا ليسوع مهما فعل يسوع أو أينما ذهب. إذا كان ذلك مفيدًا في لغتك، يمكنك استخدام عبارة مماثلة أو توضيح المعنى ببساطة. ترجمة بديلة: "سأصبح تلميذك المُخلِص" أو "سأسافر معك كتلميذ أينما تذهب"</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٨: ٢٠ (#1)</w:t>
      </w:r>
      <w:r>
        <w:rPr>
          <w:rtl/>
          <w:cs/>
          <w:lang w:val="ar_AE" w:bidi="ar_AE"/>
        </w:rPr>
      </w:r>
    </w:p>
    <w:p>
      <w:pPr>
        <w:bidi/>
      </w:pPr>
      <w:r>
        <w:rPr>
          <w:rtl/>
          <w:cs/>
          <w:lang w:val="ar_AE" w:bidi="ar_AE"/>
        </w:rPr>
      </w:r>
      <w:r>
        <w:rPr>
          <w:b/>
          <w:rtl/>
          <w:cs/>
          <w:lang w:val="ar_AE" w:bidi="ar_AE"/>
        </w:rPr>
        <w:t>λέγει</w:t>
      </w:r>
    </w:p>
    <w:p>
      <w:pPr>
        <w:bidi/>
      </w:pPr>
      <w:r>
        <w:rPr>
          <w:rtl/>
          <w:cs/>
          <w:lang w:val="ar_AE" w:bidi="ar_AE"/>
        </w:rPr>
      </w:r>
      <w:r>
        <w:rPr>
          <w:b/>
          <w:rtl/>
          <w:cs/>
          <w:lang w:val="ar_AE" w:bidi="ar_AE"/>
        </w:rPr>
        <w:t>"</w:t>
      </w:r>
      <w:r>
        <w:rPr>
          <w:b/>
          <w:rtl/>
          <w:cs/>
          <w:lang w:val="ar_AE" w:bidi="ar_AE"/>
        </w:rPr>
        <w:t>فَقَالَ</w:t>
      </w:r>
      <w:r>
        <w:rPr>
          <w:b/>
          <w:rtl/>
          <w:cs/>
          <w:lang w:val="ar_AE" w:bidi="ar_AE"/>
        </w:rPr>
        <w:t>"</w:t>
      </w:r>
    </w:p>
    <w:p>
      <w:pPr>
        <w:bidi/>
      </w:pPr>
      <w:r>
        <w:rPr>
          <w:rtl/>
          <w:cs/>
          <w:lang w:val="ar_AE" w:bidi="ar_AE"/>
        </w:rPr>
      </w:r>
      <w:r>
        <w:rPr>
          <w:rtl/>
          <w:cs/>
          <w:lang w:val="ar_AE" w:bidi="ar_AE"/>
        </w:rPr>
        <w:t>للإشارة إلى التطور الحادث في القصة، يستخدم متّى الزمن الماضي في سرده. إذا لم يكن من المألوف القيام بذلك في لغتك، يمكنك استخدام الزمن الماضي التام في ترجمتك. ترجمة بديلة: "وقد قال"</w:t>
      </w:r>
    </w:p>
    <w:p>
      <w:pPr>
        <w:bidi/>
      </w:pPr>
      <w:r>
        <w:rPr>
          <w:rtl/>
          <w:cs/>
          <w:lang w:val="ar_AE" w:bidi="ar_AE"/>
        </w:rPr>
      </w:r>
      <w:r>
        <w:rPr>
          <w:rtl/>
          <w:cs/>
          <w:lang w:val="ar_AE" w:bidi="ar_AE"/>
        </w:rPr>
        <w:t xml:space="preserve">انظر: </w:t>
      </w:r>
      <w:r>
        <w:rPr>
          <w:rtl/>
          <w:cs/>
          <w:lang w:val="ar_AE" w:bidi="ar_AE"/>
        </w:rPr>
        <w:t>الاستخدامات الاستثنائية للأزمنة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٨: ٢٠ (#٢)</w:t>
      </w:r>
      <w:r>
        <w:rPr>
          <w:rtl/>
          <w:cs/>
          <w:lang w:val="ar_AE" w:bidi="ar_AE"/>
        </w:rPr>
      </w:r>
    </w:p>
    <w:p>
      <w:pPr>
        <w:bidi/>
      </w:pPr>
      <w:r>
        <w:rPr>
          <w:rtl/>
          <w:cs/>
          <w:lang w:val="ar_AE" w:bidi="ar_AE"/>
        </w:rPr>
      </w:r>
      <w:r>
        <w:rPr>
          <w:b/>
          <w:rtl/>
          <w:cs/>
          <w:lang w:val="ar_AE" w:bidi="ar_AE"/>
        </w:rPr>
        <w:t>αἱ ἀλώπεκες φωλεοὺς ἔχουσιν καὶ τὰ πετεινὰ τοῦ οὐρανοῦ κατασκηνώσεις</w:t>
      </w:r>
    </w:p>
    <w:p>
      <w:pPr>
        <w:bidi/>
      </w:pPr>
      <w:r>
        <w:rPr>
          <w:rtl/>
          <w:cs/>
          <w:lang w:val="ar_AE" w:bidi="ar_AE"/>
        </w:rPr>
      </w:r>
      <w:r>
        <w:rPr>
          <w:b/>
          <w:rtl/>
          <w:cs/>
          <w:lang w:val="ar_AE" w:bidi="ar_AE"/>
        </w:rPr>
        <w:t>"لِلثَّعَالِبِ أَوْجِرَةٌ وَلِطُيُورِ ٱلسَّمَاءِ أَوْكَارٌ"</w:t>
      </w:r>
    </w:p>
    <w:p>
      <w:pPr>
        <w:bidi/>
      </w:pPr>
      <w:r>
        <w:rPr>
          <w:rtl/>
          <w:cs/>
          <w:lang w:val="ar_AE" w:bidi="ar_AE"/>
        </w:rPr>
      </w:r>
      <w:r>
        <w:rPr>
          <w:rtl/>
          <w:cs/>
          <w:lang w:val="ar_AE" w:bidi="ar_AE"/>
        </w:rPr>
        <w:t>هنا، يشير يسوع إلى جميع الحيوانات بتسميته حيوان يعيش على الأرض وحيوان يطير في الهواء. إذا كان ذلك مفيدًا في لغتك، يمكنك توضيح المعنى ببساطة. ترجمة بديلة: "كل الحيوانات لديها أماكن للعيش"</w:t>
      </w:r>
    </w:p>
    <w:p>
      <w:pPr>
        <w:bidi/>
      </w:pPr>
      <w:r>
        <w:rPr>
          <w:rtl/>
          <w:cs/>
          <w:lang w:val="ar_AE" w:bidi="ar_AE"/>
        </w:rPr>
      </w:r>
      <w:r>
        <w:rPr>
          <w:rtl/>
          <w:cs/>
          <w:lang w:val="ar_AE" w:bidi="ar_AE"/>
        </w:rPr>
        <w:t xml:space="preserve">انظر: </w:t>
      </w:r>
      <w:r>
        <w:rPr>
          <w:rtl/>
          <w:cs/>
          <w:lang w:val="ar_AE" w:bidi="ar_AE"/>
        </w:rPr>
        <w:t>التقسيم المتضاد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٨: ٢٠ (#٣)</w:t>
      </w:r>
      <w:r>
        <w:rPr>
          <w:rtl/>
          <w:cs/>
          <w:lang w:val="ar_AE" w:bidi="ar_AE"/>
        </w:rPr>
      </w:r>
    </w:p>
    <w:p>
      <w:pPr>
        <w:bidi/>
      </w:pPr>
      <w:r>
        <w:rPr>
          <w:rtl/>
          <w:cs/>
          <w:lang w:val="ar_AE" w:bidi="ar_AE"/>
        </w:rPr>
      </w:r>
      <w:r>
        <w:rPr>
          <w:b/>
          <w:rtl/>
          <w:cs/>
          <w:lang w:val="ar_AE" w:bidi="ar_AE"/>
        </w:rPr>
        <w:t>αἱ ἀλώπεκες φωλεοὺς ἔχουσιν</w:t>
      </w:r>
    </w:p>
    <w:p>
      <w:pPr>
        <w:bidi/>
      </w:pPr>
      <w:r>
        <w:rPr>
          <w:rtl/>
          <w:cs/>
          <w:lang w:val="ar_AE" w:bidi="ar_AE"/>
        </w:rPr>
      </w:r>
      <w:r>
        <w:rPr>
          <w:b/>
          <w:rtl/>
          <w:cs/>
          <w:lang w:val="ar_AE" w:bidi="ar_AE"/>
        </w:rPr>
        <w:t>"لِلثَّعَالِبِ أَوْجِرَةٌ"</w:t>
      </w:r>
    </w:p>
    <w:p>
      <w:pPr>
        <w:bidi/>
      </w:pPr>
      <w:r>
        <w:rPr>
          <w:rtl/>
          <w:cs/>
          <w:lang w:val="ar_AE" w:bidi="ar_AE"/>
        </w:rPr>
      </w:r>
      <w:r>
        <w:rPr>
          <w:rtl/>
          <w:cs/>
          <w:lang w:val="ar_AE" w:bidi="ar_AE"/>
        </w:rPr>
        <w:t xml:space="preserve">كلمة </w:t>
      </w:r>
      <w:r>
        <w:rPr>
          <w:b/>
          <w:rtl/>
          <w:cs/>
          <w:lang w:val="ar_AE" w:bidi="ar_AE"/>
        </w:rPr>
        <w:t>الثَّعَالِبِ</w:t>
      </w:r>
      <w:r>
        <w:rPr>
          <w:rtl/>
          <w:cs/>
          <w:lang w:val="ar_AE" w:bidi="ar_AE"/>
        </w:rPr>
        <w:t xml:space="preserve"> تصف الحيوانات البرية التي تشبه الكلاب الصغيرة. كلمة </w:t>
      </w:r>
      <w:r>
        <w:rPr>
          <w:b/>
          <w:rtl/>
          <w:cs/>
          <w:lang w:val="ar_AE" w:bidi="ar_AE"/>
        </w:rPr>
        <w:t>أَوْجِرَةٌ</w:t>
      </w:r>
      <w:r>
        <w:rPr>
          <w:rtl/>
          <w:cs/>
          <w:lang w:val="ar_AE" w:bidi="ar_AE"/>
        </w:rPr>
        <w:t xml:space="preserve"> تشير إلى كيفية حفر هذه الحيوانات للجحور في الأرض كمأوى لها. إذا كان قرّاؤك لا يألفون هذا الحيوان وعاداته، يمكنك وصفه بعبارات عامة. ترجمة بديلة: "حيوانات صغيرة تعيش في جحور في الأرض"</w:t>
      </w:r>
    </w:p>
    <w:p>
      <w:pPr>
        <w:bidi/>
      </w:pPr>
      <w:r>
        <w:rPr>
          <w:rtl/>
          <w:cs/>
          <w:lang w:val="ar_AE" w:bidi="ar_AE"/>
        </w:rPr>
      </w:r>
      <w:r>
        <w:rPr>
          <w:rtl/>
          <w:cs/>
          <w:lang w:val="ar_AE" w:bidi="ar_AE"/>
        </w:rPr>
        <w:t xml:space="preserve">انظر: </w:t>
      </w:r>
      <w:r>
        <w:rPr>
          <w:rtl/>
          <w:cs/>
          <w:lang w:val="ar_AE" w:bidi="ar_AE"/>
        </w:rPr>
        <w:t>ترجمة المجهولات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8: 20 (#4)</w:t>
      </w:r>
      <w:r>
        <w:rPr>
          <w:rtl/>
          <w:cs/>
          <w:lang w:val="ar_AE" w:bidi="ar_AE"/>
        </w:rPr>
      </w:r>
    </w:p>
    <w:p>
      <w:pPr>
        <w:bidi/>
      </w:pPr>
      <w:r>
        <w:rPr>
          <w:rtl/>
          <w:cs/>
          <w:lang w:val="ar_AE" w:bidi="ar_AE"/>
        </w:rPr>
      </w:r>
      <w:r>
        <w:rPr>
          <w:b/>
          <w:rtl/>
          <w:cs/>
          <w:lang w:val="ar_AE" w:bidi="ar_AE"/>
        </w:rPr>
        <w:t>τὰ πετεινὰ τοῦ οὐρανοῦ κατασκηνώσεις</w:t>
      </w:r>
    </w:p>
    <w:p>
      <w:pPr>
        <w:bidi/>
      </w:pPr>
      <w:r>
        <w:rPr>
          <w:rtl/>
          <w:cs/>
          <w:lang w:val="ar_AE" w:bidi="ar_AE"/>
        </w:rPr>
      </w:r>
      <w:r>
        <w:rPr>
          <w:b/>
          <w:rtl/>
          <w:cs/>
          <w:lang w:val="ar_AE" w:bidi="ar_AE"/>
        </w:rPr>
        <w:t>"لِطُيُورِ ٱلسَّمَاءِ أَوْكَارٌ"</w:t>
      </w:r>
    </w:p>
    <w:p>
      <w:pPr>
        <w:bidi/>
      </w:pPr>
      <w:r>
        <w:rPr>
          <w:rtl/>
          <w:cs/>
          <w:lang w:val="ar_AE" w:bidi="ar_AE"/>
        </w:rPr>
      </w:r>
      <w:r>
        <w:rPr>
          <w:rtl/>
          <w:cs/>
          <w:lang w:val="ar_AE" w:bidi="ar_AE"/>
        </w:rPr>
        <w:t>يسوع يترك بعض الكلمات التي تحتاجها الجملة في العديد من اللغات الأخرى لتكون كاملة. يمكنك تزويد هذه الكلمات من الجملة السابقة إذا كان ذلك أوضح في لغتك. ترجمة بديلة: "طيور السماء لديها أعشاش"</w:t>
      </w:r>
    </w:p>
    <w:p>
      <w:pPr>
        <w:bidi/>
      </w:pPr>
      <w:r>
        <w:rPr>
          <w:rtl/>
          <w:cs/>
          <w:lang w:val="ar_AE" w:bidi="ar_AE"/>
        </w:rPr>
      </w:r>
      <w:r>
        <w:rPr>
          <w:rtl/>
          <w:cs/>
          <w:lang w:val="ar_AE" w:bidi="ar_AE"/>
        </w:rPr>
        <w:t xml:space="preserve">انظر: </w:t>
      </w:r>
      <w:r>
        <w:rPr>
          <w:rtl/>
          <w:cs/>
          <w:lang w:val="ar_AE" w:bidi="ar_AE"/>
        </w:rPr>
        <w:t>الحذف</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8:20 (#5)</w:t>
      </w:r>
      <w:r>
        <w:rPr>
          <w:rtl/>
          <w:cs/>
          <w:lang w:val="ar_AE" w:bidi="ar_AE"/>
        </w:rPr>
      </w:r>
    </w:p>
    <w:p>
      <w:pPr>
        <w:bidi/>
      </w:pPr>
      <w:r>
        <w:rPr>
          <w:rtl/>
          <w:cs/>
          <w:lang w:val="ar_AE" w:bidi="ar_AE"/>
        </w:rPr>
      </w:r>
      <w:r>
        <w:rPr>
          <w:b/>
          <w:rtl/>
          <w:cs/>
          <w:lang w:val="ar_AE" w:bidi="ar_AE"/>
        </w:rPr>
        <w:t>τὰ πετεινὰ τοῦ οὐρανοῦ</w:t>
      </w:r>
    </w:p>
    <w:p>
      <w:pPr>
        <w:bidi/>
      </w:pPr>
      <w:r>
        <w:rPr>
          <w:rtl/>
          <w:cs/>
          <w:lang w:val="ar_AE" w:bidi="ar_AE"/>
        </w:rPr>
      </w:r>
      <w:r>
        <w:rPr>
          <w:b/>
          <w:rtl/>
          <w:cs/>
          <w:lang w:val="ar_AE" w:bidi="ar_AE"/>
        </w:rPr>
        <w:t>"طُيُورِ ٱلسَّمَاءِ"</w:t>
      </w:r>
    </w:p>
    <w:p>
      <w:pPr>
        <w:bidi/>
      </w:pPr>
      <w:r>
        <w:rPr>
          <w:rtl/>
          <w:cs/>
          <w:lang w:val="ar_AE" w:bidi="ar_AE"/>
        </w:rPr>
      </w:r>
      <w:r>
        <w:rPr>
          <w:rtl/>
          <w:cs/>
          <w:lang w:val="ar_AE" w:bidi="ar_AE"/>
        </w:rPr>
        <w:t xml:space="preserve">هنا، يستخدم يسوع صيغة الملكية لوصف </w:t>
      </w:r>
      <w:r>
        <w:rPr>
          <w:b/>
          <w:rtl/>
          <w:cs/>
          <w:lang w:val="ar_AE" w:bidi="ar_AE"/>
        </w:rPr>
        <w:t xml:space="preserve">الطُيُورِ </w:t>
      </w:r>
      <w:r>
        <w:rPr>
          <w:rtl/>
          <w:cs/>
          <w:lang w:val="ar_AE" w:bidi="ar_AE"/>
        </w:rPr>
        <w:t xml:space="preserve">التي تطير في </w:t>
      </w:r>
      <w:r>
        <w:rPr>
          <w:b/>
          <w:rtl/>
          <w:cs/>
          <w:lang w:val="ar_AE" w:bidi="ar_AE"/>
        </w:rPr>
        <w:t>ٱلسَّمَاءِ</w:t>
      </w:r>
      <w:r>
        <w:rPr>
          <w:rtl/>
          <w:cs/>
          <w:lang w:val="ar_AE" w:bidi="ar_AE"/>
        </w:rPr>
        <w:t>. إذا لم يكن هذا واضحًا في لغتك، يمكنك التعبير عن الفكرة بطريقة أخرى. ترجمة بديلة: "الطيور في السماء" أو "الطيور التي تطير في السماء"</w:t>
      </w:r>
    </w:p>
    <w:p>
      <w:pPr>
        <w:bidi/>
      </w:pPr>
      <w:r>
        <w:rPr>
          <w:rtl/>
          <w:cs/>
          <w:lang w:val="ar_AE" w:bidi="ar_AE"/>
        </w:rPr>
      </w:r>
      <w:r>
        <w:rPr>
          <w:rtl/>
          <w:cs/>
          <w:lang w:val="ar_AE" w:bidi="ar_AE"/>
        </w:rPr>
        <w:t xml:space="preserve">انظر: </w:t>
      </w:r>
      <w:r>
        <w:rPr>
          <w:rtl/>
          <w:cs/>
          <w:lang w:val="ar_AE" w:bidi="ar_AE"/>
        </w:rPr>
        <w:t>أدوات الملكية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8: 20 (#6)</w:t>
      </w:r>
      <w:r>
        <w:rPr>
          <w:rtl/>
          <w:cs/>
          <w:lang w:val="ar_AE" w:bidi="ar_AE"/>
        </w:rPr>
      </w:r>
    </w:p>
    <w:p>
      <w:pPr>
        <w:bidi/>
      </w:pPr>
      <w:r>
        <w:rPr>
          <w:rtl/>
          <w:cs/>
          <w:lang w:val="ar_AE" w:bidi="ar_AE"/>
        </w:rPr>
      </w:r>
      <w:r>
        <w:rPr>
          <w:b/>
          <w:rtl/>
          <w:cs/>
          <w:lang w:val="ar_AE" w:bidi="ar_AE"/>
        </w:rPr>
        <w:t>τὰ πετεινὰ τοῦ οὐρανοῦ</w:t>
      </w:r>
    </w:p>
    <w:p>
      <w:pPr>
        <w:bidi/>
      </w:pPr>
      <w:r>
        <w:rPr>
          <w:rtl/>
          <w:cs/>
          <w:lang w:val="ar_AE" w:bidi="ar_AE"/>
        </w:rPr>
      </w:r>
      <w:r>
        <w:rPr>
          <w:b/>
          <w:rtl/>
          <w:cs/>
          <w:lang w:val="ar_AE" w:bidi="ar_AE"/>
        </w:rPr>
        <w:t>"طُيُورِ ٱلسَّمَاءِ"</w:t>
      </w:r>
    </w:p>
    <w:p>
      <w:pPr>
        <w:bidi/>
      </w:pPr>
      <w:r>
        <w:rPr>
          <w:rtl/>
          <w:cs/>
          <w:lang w:val="ar_AE" w:bidi="ar_AE"/>
        </w:rPr>
      </w:r>
      <w:r>
        <w:rPr>
          <w:rtl/>
          <w:cs/>
          <w:lang w:val="ar_AE" w:bidi="ar_AE"/>
        </w:rPr>
        <w:t xml:space="preserve">تعبير </w:t>
      </w:r>
      <w:r>
        <w:rPr>
          <w:b/>
          <w:rtl/>
          <w:cs/>
          <w:lang w:val="ar_AE" w:bidi="ar_AE"/>
        </w:rPr>
        <w:t>ٱلسَّمَاءِ</w:t>
      </w:r>
      <w:r>
        <w:rPr>
          <w:rtl/>
          <w:cs/>
          <w:lang w:val="ar_AE" w:bidi="ar_AE"/>
        </w:rPr>
        <w:t xml:space="preserve"> يحتوي على معلومات إضافية قد تكون غير مالوفة للتعبير عنها في بعض اللغات. إذا كان هذا صحيحًا بالنسبة للغتك، يمكنك تقصير التعبير. ترجمة بديلة: "الطيور"</w:t>
      </w:r>
    </w:p>
    <w:p>
      <w:pPr>
        <w:bidi/>
      </w:pPr>
      <w:r>
        <w:rPr>
          <w:rtl/>
          <w:cs/>
          <w:lang w:val="ar_AE" w:bidi="ar_AE"/>
        </w:rPr>
      </w:r>
      <w:r>
        <w:rPr>
          <w:rtl/>
          <w:cs/>
          <w:lang w:val="ar_AE" w:bidi="ar_AE"/>
        </w:rPr>
        <w:t xml:space="preserve">انظر: </w:t>
      </w:r>
      <w:r>
        <w:rPr>
          <w:rtl/>
          <w:cs/>
          <w:lang w:val="ar_AE" w:bidi="ar_AE"/>
        </w:rPr>
        <w:t>جعل المعرفة المفترضة والمعلومات الضمنية صريحة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8: 20 (#7)</w:t>
      </w:r>
      <w:r>
        <w:rPr>
          <w:rtl/>
          <w:cs/>
          <w:lang w:val="ar_AE" w:bidi="ar_AE"/>
        </w:rPr>
      </w:r>
    </w:p>
    <w:p>
      <w:pPr>
        <w:bidi/>
      </w:pPr>
      <w:r>
        <w:rPr>
          <w:rtl/>
          <w:cs/>
          <w:lang w:val="ar_AE" w:bidi="ar_AE"/>
        </w:rPr>
      </w:r>
      <w:r>
        <w:rPr>
          <w:b/>
          <w:rtl/>
          <w:cs/>
          <w:lang w:val="ar_AE" w:bidi="ar_AE"/>
        </w:rPr>
        <w:t>ὁ δὲ Υἱὸς τοῦ Ἀνθρώπου οὐκ ἔχει ποῦ τὴν κεφαλὴν κλίνῃ</w:t>
      </w:r>
    </w:p>
    <w:p>
      <w:pPr>
        <w:bidi/>
      </w:pPr>
      <w:r>
        <w:rPr>
          <w:rtl/>
          <w:cs/>
          <w:lang w:val="ar_AE" w:bidi="ar_AE"/>
        </w:rPr>
      </w:r>
      <w:r>
        <w:rPr>
          <w:b/>
          <w:rtl/>
          <w:cs/>
          <w:lang w:val="ar_AE" w:bidi="ar_AE"/>
        </w:rPr>
        <w:t>"وَأَمَّا ٱبْنُ ٱلْإِنْسَانِ فَلَيْسَ لَهُ أَيْنَ يُسْنِدُ رَأْسَهُ"</w:t>
      </w:r>
    </w:p>
    <w:p>
      <w:pPr>
        <w:bidi/>
      </w:pPr>
      <w:r>
        <w:rPr>
          <w:rtl/>
          <w:cs/>
          <w:lang w:val="ar_AE" w:bidi="ar_AE"/>
        </w:rPr>
      </w:r>
      <w:r>
        <w:rPr>
          <w:rtl/>
          <w:cs/>
          <w:lang w:val="ar_AE" w:bidi="ar_AE"/>
        </w:rPr>
        <w:t>هنا يتحدث يسوع عن نفسه بصيغة الغائب. إذا كان ذلك مفيدًا في لغتك، يمكنك استخدام صيغة المتكلم. ترجمة بديلة: "لكنني، أنا ابن الإنسان، ليس لي مكان أسند فيه رأسي"</w:t>
      </w:r>
    </w:p>
    <w:p>
      <w:pPr>
        <w:bidi/>
      </w:pPr>
      <w:r>
        <w:rPr>
          <w:rtl/>
          <w:cs/>
          <w:lang w:val="ar_AE" w:bidi="ar_AE"/>
        </w:rPr>
      </w:r>
      <w:r>
        <w:rPr>
          <w:rtl/>
          <w:cs/>
          <w:lang w:val="ar_AE" w:bidi="ar_AE"/>
        </w:rPr>
        <w:t xml:space="preserve">انظر: </w:t>
      </w:r>
      <w:r>
        <w:rPr>
          <w:rtl/>
          <w:cs/>
          <w:lang w:val="ar_AE" w:bidi="ar_AE"/>
        </w:rPr>
        <w:t>صيغة المتكلم والمخاطب والغائب</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8: 20 (#8)</w:t>
      </w:r>
      <w:r>
        <w:rPr>
          <w:rtl/>
          <w:cs/>
          <w:lang w:val="ar_AE" w:bidi="ar_AE"/>
        </w:rPr>
      </w:r>
    </w:p>
    <w:p>
      <w:pPr>
        <w:bidi/>
      </w:pPr>
      <w:r>
        <w:rPr>
          <w:rtl/>
          <w:cs/>
          <w:lang w:val="ar_AE" w:bidi="ar_AE"/>
        </w:rPr>
      </w:r>
      <w:r>
        <w:rPr>
          <w:b/>
          <w:rtl/>
          <w:cs/>
          <w:lang w:val="ar_AE" w:bidi="ar_AE"/>
        </w:rPr>
        <w:t>ὁ δὲ Υἱὸς τοῦ Ἀνθρώπου</w:t>
      </w:r>
    </w:p>
    <w:p>
      <w:pPr>
        <w:bidi/>
      </w:pPr>
      <w:r>
        <w:rPr>
          <w:rtl/>
          <w:cs/>
          <w:lang w:val="ar_AE" w:bidi="ar_AE"/>
        </w:rPr>
      </w:r>
      <w:r>
        <w:rPr>
          <w:b/>
          <w:rtl/>
          <w:cs/>
          <w:lang w:val="ar_AE" w:bidi="ar_AE"/>
        </w:rPr>
        <w:t>"وَأَمَّا ٱبْنُ ٱلْإِنْسَانِ"</w:t>
      </w:r>
    </w:p>
    <w:p>
      <w:pPr>
        <w:bidi/>
      </w:pPr>
      <w:r>
        <w:rPr>
          <w:rtl/>
          <w:cs/>
          <w:lang w:val="ar_AE" w:bidi="ar_AE"/>
        </w:rPr>
      </w:r>
      <w:r>
        <w:rPr>
          <w:rtl/>
          <w:cs/>
          <w:lang w:val="ar_AE" w:bidi="ar_AE"/>
        </w:rPr>
        <w:t xml:space="preserve">هنا يستخدم يسوع لأول مرة في إنجيل متى لقب </w:t>
      </w:r>
      <w:r>
        <w:rPr>
          <w:b/>
          <w:rtl/>
          <w:cs/>
          <w:lang w:val="ar_AE" w:bidi="ar_AE"/>
        </w:rPr>
        <w:t>ٱبْنُ ٱلْإِنْسَانِ</w:t>
      </w:r>
      <w:r>
        <w:rPr>
          <w:rtl/>
          <w:cs/>
          <w:lang w:val="ar_AE" w:bidi="ar_AE"/>
        </w:rPr>
        <w:t xml:space="preserve"> للإشارة إلى نفسه. يستعمل هذا اللقب للإشارة إلى نفسه كإنسان، وأيضًا للتلميح إلى ارتباطه بالشخصية الهامة والقوية المعروفة بـ 'ابن الإنسان' في سفر دانيال من العهد القديم. (انظر </w:t>
      </w:r>
      <w:r>
        <w:rPr>
          <w:rtl/>
          <w:cs/>
          <w:lang w:val="ar_AE" w:bidi="ar_AE"/>
        </w:rPr>
        <w:t>دانيال 7:13–14</w:t>
      </w:r>
      <w:r>
        <w:rPr>
          <w:rtl/>
          <w:cs/>
          <w:lang w:val="ar_AE" w:bidi="ar_AE"/>
        </w:rPr>
        <w:t>). انظر مقدمة الكتاب لمزيد من المعلومات حول هذا اللقب. فكِّر في كيفية ترجمة هذا اللقب هنا وفي بقية إنجيل متى. ترجمة بديلة: "لكن الإنسان" أو "لكن الذي يُدعى ابن الإنسان"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٨: ٢٠ (#٩)</w:t>
      </w:r>
      <w:r>
        <w:rPr>
          <w:rtl/>
          <w:cs/>
          <w:lang w:val="ar_AE" w:bidi="ar_AE"/>
        </w:rPr>
      </w:r>
    </w:p>
    <w:p>
      <w:pPr>
        <w:bidi/>
      </w:pPr>
      <w:r>
        <w:rPr>
          <w:rtl/>
          <w:cs/>
          <w:lang w:val="ar_AE" w:bidi="ar_AE"/>
        </w:rPr>
      </w:r>
      <w:r>
        <w:rPr>
          <w:b/>
          <w:rtl/>
          <w:cs/>
          <w:lang w:val="ar_AE" w:bidi="ar_AE"/>
        </w:rPr>
        <w:t>οὐκ ἔχει ποῦ τὴν κεφαλὴν κλίνῃ</w:t>
      </w:r>
    </w:p>
    <w:p>
      <w:pPr>
        <w:bidi/>
      </w:pPr>
      <w:r>
        <w:rPr>
          <w:rtl/>
          <w:cs/>
          <w:lang w:val="ar_AE" w:bidi="ar_AE"/>
        </w:rPr>
      </w:r>
      <w:r>
        <w:rPr>
          <w:b/>
          <w:rtl/>
          <w:cs/>
          <w:lang w:val="ar_AE" w:bidi="ar_AE"/>
        </w:rPr>
        <w:t>"فَلَيْسَ لَهُ أَيْنَ يُسْنِدُ رَأْسَهُ"</w:t>
      </w:r>
    </w:p>
    <w:p>
      <w:pPr>
        <w:bidi/>
      </w:pPr>
      <w:r>
        <w:rPr>
          <w:rtl/>
          <w:cs/>
          <w:lang w:val="ar_AE" w:bidi="ar_AE"/>
        </w:rPr>
      </w:r>
      <w:r>
        <w:rPr>
          <w:rtl/>
          <w:cs/>
          <w:lang w:val="ar_AE" w:bidi="ar_AE"/>
        </w:rPr>
        <w:t>يشير يسوع إلى أنه إذا تبعه الكاتب (أي من الكتبة)، فقد لا يكون لديه منزل أيضًا. إذا كان من المفيد في لغتك، يمكنك جعل هذه الفكرة أكثر وضوحًا. ترجمة بديلة: "ليس لديه مكان ليضع رأسه فيه، لذا إذا أصبحت تلميذه، توقع أنك لن يكون لديك مثل هذا المكان أيضًا"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٨: ٢٠ (#١٠)</w:t>
      </w:r>
      <w:r>
        <w:rPr>
          <w:rtl/>
          <w:cs/>
          <w:lang w:val="ar_AE" w:bidi="ar_AE"/>
        </w:rPr>
      </w:r>
    </w:p>
    <w:p>
      <w:pPr>
        <w:bidi/>
      </w:pPr>
      <w:r>
        <w:rPr>
          <w:rtl/>
          <w:cs/>
          <w:lang w:val="ar_AE" w:bidi="ar_AE"/>
        </w:rPr>
      </w:r>
      <w:r>
        <w:rPr>
          <w:b/>
          <w:rtl/>
          <w:cs/>
          <w:lang w:val="ar_AE" w:bidi="ar_AE"/>
        </w:rPr>
        <w:t>οὐκ ἔχει ποῦ τὴν κεφαλὴν κλίνῃ</w:t>
      </w:r>
    </w:p>
    <w:p>
      <w:pPr>
        <w:bidi/>
      </w:pPr>
      <w:r>
        <w:rPr>
          <w:rtl/>
          <w:cs/>
          <w:lang w:val="ar_AE" w:bidi="ar_AE"/>
        </w:rPr>
      </w:r>
      <w:r>
        <w:rPr>
          <w:b/>
          <w:rtl/>
          <w:cs/>
          <w:lang w:val="ar_AE" w:bidi="ar_AE"/>
        </w:rPr>
        <w:t>"لَيْسَ لَهُ أَيْنَ يُسْنِدُ رَأْسَهُ"</w:t>
      </w:r>
    </w:p>
    <w:p>
      <w:pPr>
        <w:bidi/>
      </w:pPr>
      <w:r>
        <w:rPr>
          <w:rtl/>
          <w:cs/>
          <w:lang w:val="ar_AE" w:bidi="ar_AE"/>
        </w:rPr>
      </w:r>
      <w:r>
        <w:rPr>
          <w:rtl/>
          <w:cs/>
          <w:lang w:val="ar_AE" w:bidi="ar_AE"/>
        </w:rPr>
        <w:t xml:space="preserve">هنا، عبارة </w:t>
      </w:r>
      <w:r>
        <w:rPr>
          <w:b/>
          <w:rtl/>
          <w:cs/>
          <w:lang w:val="ar_AE" w:bidi="ar_AE"/>
        </w:rPr>
        <w:t>لَيْسَ لَهُ أَيْنَ يُسْنِدُ رَأْسَهُ</w:t>
      </w:r>
      <w:r>
        <w:rPr>
          <w:rtl/>
          <w:cs/>
          <w:lang w:val="ar_AE" w:bidi="ar_AE"/>
        </w:rPr>
        <w:t xml:space="preserve"> تشير إلى مكان للنوم. إذا كان من المفيد في لغتك، يمكنك استخدام عبارة مشابهة أو توضيح المعنى ببساطة. ترجمة بديلة: "ليس لديه مكان يمكنه أن ينام فيه" أو "ليس لديه مكان للنوم"</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٨: ٢٠ (#١١)</w:t>
      </w:r>
      <w:r>
        <w:rPr>
          <w:rtl/>
          <w:cs/>
          <w:lang w:val="ar_AE" w:bidi="ar_AE"/>
        </w:rPr>
      </w:r>
    </w:p>
    <w:p>
      <w:pPr>
        <w:bidi/>
      </w:pPr>
      <w:r>
        <w:rPr>
          <w:rtl/>
          <w:cs/>
          <w:lang w:val="ar_AE" w:bidi="ar_AE"/>
        </w:rPr>
      </w:r>
      <w:r>
        <w:rPr>
          <w:b/>
          <w:rtl/>
          <w:cs/>
          <w:lang w:val="ar_AE" w:bidi="ar_AE"/>
        </w:rPr>
        <w:t>οὐκ ἔχει ποῦ τὴν κεφαλὴν κλίνῃ</w:t>
      </w:r>
    </w:p>
    <w:p>
      <w:pPr>
        <w:bidi/>
      </w:pPr>
      <w:r>
        <w:rPr>
          <w:rtl/>
          <w:cs/>
          <w:lang w:val="ar_AE" w:bidi="ar_AE"/>
        </w:rPr>
      </w:r>
      <w:r>
        <w:rPr>
          <w:b/>
          <w:rtl/>
          <w:cs/>
          <w:lang w:val="ar_AE" w:bidi="ar_AE"/>
        </w:rPr>
        <w:t>"لَيْسَ لَهُ أَيْنَ يُسْنِدُ رَأْسَهُ"</w:t>
      </w:r>
    </w:p>
    <w:p>
      <w:pPr>
        <w:bidi/>
      </w:pPr>
      <w:r>
        <w:rPr>
          <w:rtl/>
          <w:cs/>
          <w:lang w:val="ar_AE" w:bidi="ar_AE"/>
        </w:rPr>
      </w:r>
      <w:r>
        <w:rPr>
          <w:rtl/>
          <w:cs/>
          <w:lang w:val="ar_AE" w:bidi="ar_AE"/>
        </w:rPr>
        <w:t>في الواقع، وجد يسوع أماكن للنوم أينما ذهب ليعلّم ويشفي، لكنه يقول إنه ليس لديه مثل هذا المكان في المطلق للتأكيد على أنه ليس لديه منزل دائم. ترجمة بديلة: "ليس لديه منزل دائم"</w:t>
      </w:r>
    </w:p>
    <w:p>
      <w:pPr>
        <w:bidi/>
      </w:pPr>
      <w:r>
        <w:rPr>
          <w:rtl/>
          <w:cs/>
          <w:lang w:val="ar_AE" w:bidi="ar_AE"/>
        </w:rPr>
      </w:r>
      <w:r>
        <w:rPr>
          <w:rtl/>
          <w:cs/>
          <w:lang w:val="ar_AE" w:bidi="ar_AE"/>
        </w:rPr>
        <w:t xml:space="preserve">انظر: </w:t>
      </w:r>
      <w:r>
        <w:rPr>
          <w:rtl/>
          <w:cs/>
          <w:lang w:val="ar_AE" w:bidi="ar_AE"/>
        </w:rPr>
        <w:t>أسلوب المبالغة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٨: ٢١ (#١)</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"وَ"</w:t>
      </w:r>
    </w:p>
    <w:p>
      <w:pPr>
        <w:bidi/>
      </w:pPr>
      <w:r>
        <w:rPr>
          <w:rtl/>
          <w:cs/>
          <w:lang w:val="ar_AE" w:bidi="ar_AE"/>
        </w:rPr>
      </w:r>
      <w:r>
        <w:rPr>
          <w:rtl/>
          <w:cs/>
          <w:lang w:val="ar_AE" w:bidi="ar_AE"/>
        </w:rPr>
        <w:t xml:space="preserve">هنا، الحرف </w:t>
      </w:r>
      <w:r>
        <w:rPr>
          <w:b/>
          <w:rtl/>
          <w:cs/>
          <w:lang w:val="ar_AE" w:bidi="ar_AE"/>
        </w:rPr>
        <w:t>وَ</w:t>
      </w:r>
      <w:r>
        <w:rPr>
          <w:rtl/>
          <w:cs/>
          <w:lang w:val="ar_AE" w:bidi="ar_AE"/>
        </w:rPr>
        <w:t xml:space="preserve"> يقدّم الحدث التالي الذي حدث. إذا كان ذلك مفيدًا في لغتك، يمكنك استخدام كلمة أو عبارة تُقدّم الحدث التالي، أو يمكنك ترك </w:t>
      </w:r>
      <w:r>
        <w:rPr>
          <w:b/>
          <w:rtl/>
          <w:cs/>
          <w:lang w:val="ar_AE" w:bidi="ar_AE"/>
        </w:rPr>
        <w:t>وَ</w:t>
      </w:r>
      <w:r>
        <w:rPr>
          <w:rtl/>
          <w:cs/>
          <w:lang w:val="ar_AE" w:bidi="ar_AE"/>
        </w:rPr>
        <w:t xml:space="preserve"> دون ترجمة. ترجمة بديلة: "ثم،"</w:t>
      </w:r>
    </w:p>
    <w:p>
      <w:pPr>
        <w:bidi/>
      </w:pPr>
      <w:r>
        <w:rPr>
          <w:rtl/>
          <w:cs/>
          <w:lang w:val="ar_AE" w:bidi="ar_AE"/>
        </w:rPr>
      </w:r>
      <w:r>
        <w:rPr>
          <w:rtl/>
          <w:cs/>
          <w:lang w:val="ar_AE" w:bidi="ar_AE"/>
        </w:rPr>
        <w:t xml:space="preserve">انظر: </w:t>
      </w:r>
      <w:r>
        <w:rPr>
          <w:rtl/>
          <w:cs/>
          <w:lang w:val="ar_AE" w:bidi="ar_AE"/>
        </w:rPr>
        <w:t>كلمات وعبارات الربط</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٨: ٢١ (#٢)</w:t>
      </w:r>
      <w:r>
        <w:rPr>
          <w:rtl/>
          <w:cs/>
          <w:lang w:val="ar_AE" w:bidi="ar_AE"/>
        </w:rPr>
      </w:r>
    </w:p>
    <w:p>
      <w:pPr>
        <w:bidi/>
      </w:pPr>
      <w:r>
        <w:rPr>
          <w:rtl/>
          <w:cs/>
          <w:lang w:val="ar_AE" w:bidi="ar_AE"/>
        </w:rPr>
      </w:r>
      <w:r>
        <w:rPr>
          <w:b/>
          <w:rtl/>
          <w:cs/>
          <w:lang w:val="ar_AE" w:bidi="ar_AE"/>
        </w:rPr>
        <w:t>ἐπίτρεψόν μοι πρῶτον ἀπελθεῖν καὶ θάψαι τὸν πατέρα μου</w:t>
      </w:r>
    </w:p>
    <w:p>
      <w:pPr>
        <w:bidi/>
      </w:pPr>
      <w:r>
        <w:rPr>
          <w:rtl/>
          <w:cs/>
          <w:lang w:val="ar_AE" w:bidi="ar_AE"/>
        </w:rPr>
      </w:r>
      <w:r>
        <w:rPr>
          <w:b/>
          <w:rtl/>
          <w:cs/>
          <w:lang w:val="ar_AE" w:bidi="ar_AE"/>
        </w:rPr>
        <w:t>"ٱئْذَنْ لِي أَنْ أَمْضِيَ أَوَّلًا وَأَدْفِنَ أَبِي"</w:t>
      </w:r>
    </w:p>
    <w:p>
      <w:pPr>
        <w:bidi/>
      </w:pPr>
      <w:r>
        <w:rPr>
          <w:rtl/>
          <w:cs/>
          <w:lang w:val="ar_AE" w:bidi="ar_AE"/>
        </w:rPr>
      </w:r>
      <w:r>
        <w:rPr>
          <w:rtl/>
          <w:cs/>
          <w:lang w:val="ar_AE" w:bidi="ar_AE"/>
        </w:rPr>
        <w:t xml:space="preserve">هنا قد يشير التلميذ إلى أن: (1) </w:t>
      </w:r>
      <w:r>
        <w:rPr>
          <w:b/>
          <w:rtl/>
          <w:cs/>
          <w:lang w:val="ar_AE" w:bidi="ar_AE"/>
        </w:rPr>
        <w:t>أَبِيه</w:t>
      </w:r>
      <w:r>
        <w:rPr>
          <w:rtl/>
          <w:cs/>
          <w:lang w:val="ar_AE" w:bidi="ar_AE"/>
        </w:rPr>
        <w:t xml:space="preserve"> لم يمت بعد، لكنه يحتاج إلى مساعدة ودعم والده حتى يموت ويدفنه. ترجمة بديلة: "اسمح لي أولاً أن أذهب وأساعد والدي حتى يموت وأدفنه" (2) </w:t>
      </w:r>
      <w:r>
        <w:rPr>
          <w:b/>
          <w:rtl/>
          <w:cs/>
          <w:lang w:val="ar_AE" w:bidi="ar_AE"/>
        </w:rPr>
        <w:t>أَبِيه</w:t>
      </w:r>
      <w:r>
        <w:rPr>
          <w:rtl/>
          <w:cs/>
          <w:lang w:val="ar_AE" w:bidi="ar_AE"/>
        </w:rPr>
        <w:t xml:space="preserve"> قد مات مؤخرًا، وهو يحتاج إلى الحداد وترتيب مراسم الدفن. ترجمة بديلة: "اسمح لي أولاً أن أذهب وأدفن والدي الذي مات للتو"</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٨: ٢١ (#٣)</w:t>
      </w:r>
      <w:r>
        <w:rPr>
          <w:rtl/>
          <w:cs/>
          <w:lang w:val="ar_AE" w:bidi="ar_AE"/>
        </w:rPr>
      </w:r>
    </w:p>
    <w:p>
      <w:pPr>
        <w:bidi/>
      </w:pPr>
      <w:r>
        <w:rPr>
          <w:rtl/>
          <w:cs/>
          <w:lang w:val="ar_AE" w:bidi="ar_AE"/>
        </w:rPr>
      </w:r>
      <w:r>
        <w:rPr>
          <w:b/>
          <w:rtl/>
          <w:cs/>
          <w:lang w:val="ar_AE" w:bidi="ar_AE"/>
        </w:rPr>
        <w:t>πρῶτον ἀπελθεῖν καὶ θάψαι τὸν πατέρα μου</w:t>
      </w:r>
    </w:p>
    <w:p>
      <w:pPr>
        <w:bidi/>
      </w:pPr>
      <w:r>
        <w:rPr>
          <w:rtl/>
          <w:cs/>
          <w:lang w:val="ar_AE" w:bidi="ar_AE"/>
        </w:rPr>
      </w:r>
      <w:r>
        <w:rPr>
          <w:b/>
          <w:rtl/>
          <w:cs/>
          <w:lang w:val="ar_AE" w:bidi="ar_AE"/>
        </w:rPr>
        <w:t>"أَوَّلًا وَأَدْفِنَ أَبِي"</w:t>
      </w:r>
    </w:p>
    <w:p>
      <w:pPr>
        <w:bidi/>
      </w:pPr>
      <w:r>
        <w:rPr>
          <w:rtl/>
          <w:cs/>
          <w:lang w:val="ar_AE" w:bidi="ar_AE"/>
        </w:rPr>
      </w:r>
      <w:r>
        <w:rPr>
          <w:rtl/>
          <w:cs/>
          <w:lang w:val="ar_AE" w:bidi="ar_AE"/>
        </w:rPr>
        <w:t xml:space="preserve">هنا التلميذ يقصد أنه يخطط </w:t>
      </w:r>
      <w:r>
        <w:rPr>
          <w:b/>
          <w:rtl/>
          <w:cs/>
          <w:lang w:val="ar_AE" w:bidi="ar_AE"/>
        </w:rPr>
        <w:t>لدفن</w:t>
      </w:r>
      <w:r>
        <w:rPr>
          <w:rtl/>
          <w:cs/>
          <w:lang w:val="ar_AE" w:bidi="ar_AE"/>
        </w:rPr>
        <w:t xml:space="preserve"> والده قبل أن يسافر مع يسوع. إذا كان من المفيد في لغتك، يمكنك تقديم هذه الفكرة بشكل أوضح. ترجمة بديلة: "أن أذهب وأدفن والدي أولاً قبل أن أذهب معك"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٨: ٢٢ (#١)</w:t>
      </w:r>
      <w:r>
        <w:rPr>
          <w:rtl/>
          <w:cs/>
          <w:lang w:val="ar_AE" w:bidi="ar_AE"/>
        </w:rPr>
      </w:r>
    </w:p>
    <w:p>
      <w:pPr>
        <w:bidi/>
      </w:pPr>
      <w:r>
        <w:rPr>
          <w:rtl/>
          <w:cs/>
          <w:lang w:val="ar_AE" w:bidi="ar_AE"/>
        </w:rPr>
      </w:r>
      <w:r>
        <w:rPr>
          <w:b/>
          <w:rtl/>
          <w:cs/>
          <w:lang w:val="ar_AE" w:bidi="ar_AE"/>
        </w:rPr>
        <w:t>λέγει</w:t>
      </w:r>
    </w:p>
    <w:p>
      <w:pPr>
        <w:bidi/>
      </w:pPr>
      <w:r>
        <w:rPr>
          <w:rtl/>
          <w:cs/>
          <w:lang w:val="ar_AE" w:bidi="ar_AE"/>
        </w:rPr>
      </w:r>
      <w:r>
        <w:rPr>
          <w:b/>
          <w:rtl/>
          <w:cs/>
          <w:lang w:val="ar_AE" w:bidi="ar_AE"/>
        </w:rPr>
        <w:t>"فَقَالَ"</w:t>
      </w:r>
    </w:p>
    <w:p>
      <w:pPr>
        <w:bidi/>
      </w:pPr>
      <w:r>
        <w:rPr>
          <w:rtl/>
          <w:cs/>
          <w:lang w:val="ar_AE" w:bidi="ar_AE"/>
        </w:rPr>
      </w:r>
      <w:r>
        <w:rPr>
          <w:rtl/>
          <w:cs/>
          <w:lang w:val="ar_AE" w:bidi="ar_AE"/>
        </w:rPr>
        <w:t>للإشارة إلى التطور الحادث في القصة، يستخدم متّى الزمن الماضي في السرد. إذا لم يكن من المألوف القيام بذلك في لغتك، يمكنك استخدام الزمن الماضي التام في ترجمتك. ترجمة بديلة: "لقد قال"</w:t>
      </w:r>
    </w:p>
    <w:p>
      <w:pPr>
        <w:bidi/>
      </w:pPr>
      <w:r>
        <w:rPr>
          <w:rtl/>
          <w:cs/>
          <w:lang w:val="ar_AE" w:bidi="ar_AE"/>
        </w:rPr>
      </w:r>
      <w:r>
        <w:rPr>
          <w:rtl/>
          <w:cs/>
          <w:lang w:val="ar_AE" w:bidi="ar_AE"/>
        </w:rPr>
        <w:t xml:space="preserve">انظر: </w:t>
      </w:r>
      <w:r>
        <w:rPr>
          <w:rtl/>
          <w:cs/>
          <w:lang w:val="ar_AE" w:bidi="ar_AE"/>
        </w:rPr>
        <w:t>الاستخدامات الاستثنائية للأزمنة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٨: ٢٢ (#٢)</w:t>
      </w:r>
      <w:r>
        <w:rPr>
          <w:rtl/>
          <w:cs/>
          <w:lang w:val="ar_AE" w:bidi="ar_AE"/>
        </w:rPr>
      </w:r>
    </w:p>
    <w:p>
      <w:pPr>
        <w:bidi/>
      </w:pPr>
      <w:r>
        <w:rPr>
          <w:rtl/>
          <w:cs/>
          <w:lang w:val="ar_AE" w:bidi="ar_AE"/>
        </w:rPr>
      </w:r>
      <w:r>
        <w:rPr>
          <w:b/>
          <w:rtl/>
          <w:cs/>
          <w:lang w:val="ar_AE" w:bidi="ar_AE"/>
        </w:rPr>
        <w:t>ἄφες τοὺς νεκροὺς θάψαι τοὺς ἑαυτῶν νεκρούς</w:t>
      </w:r>
    </w:p>
    <w:p>
      <w:pPr>
        <w:bidi/>
      </w:pPr>
      <w:r>
        <w:rPr>
          <w:rtl/>
          <w:cs/>
          <w:lang w:val="ar_AE" w:bidi="ar_AE"/>
        </w:rPr>
      </w:r>
      <w:r>
        <w:rPr>
          <w:b/>
          <w:rtl/>
          <w:cs/>
          <w:lang w:val="ar_AE" w:bidi="ar_AE"/>
        </w:rPr>
        <w:t>"دَعِ ٱلْمَوْتَى يَدْفِنُونَ مَوْتَاهُمْ"</w:t>
      </w:r>
    </w:p>
    <w:p>
      <w:pPr>
        <w:bidi/>
      </w:pPr>
      <w:r>
        <w:rPr>
          <w:rtl/>
          <w:cs/>
          <w:lang w:val="ar_AE" w:bidi="ar_AE"/>
        </w:rPr>
      </w:r>
      <w:r>
        <w:rPr>
          <w:rtl/>
          <w:cs/>
          <w:lang w:val="ar_AE" w:bidi="ar_AE"/>
        </w:rPr>
        <w:t xml:space="preserve">هنا، يمكن أن تشير كلمة </w:t>
      </w:r>
      <w:r>
        <w:rPr>
          <w:b/>
          <w:rtl/>
          <w:cs/>
          <w:lang w:val="ar_AE" w:bidi="ar_AE"/>
        </w:rPr>
        <w:t>ٱلْمَوْتَى</w:t>
      </w:r>
      <w:r>
        <w:rPr>
          <w:rtl/>
          <w:cs/>
          <w:lang w:val="ar_AE" w:bidi="ar_AE"/>
        </w:rPr>
        <w:t xml:space="preserve"> إلى: (1) الأشخاص الذين ماتوا بالفعل. في هذه الحالة، يقول يسوع إن الأشخاص </w:t>
      </w:r>
      <w:r>
        <w:rPr>
          <w:b/>
          <w:rtl/>
          <w:cs/>
          <w:lang w:val="ar_AE" w:bidi="ar_AE"/>
        </w:rPr>
        <w:t>المَوتَى</w:t>
      </w:r>
      <w:r>
        <w:rPr>
          <w:rtl/>
          <w:cs/>
          <w:lang w:val="ar_AE" w:bidi="ar_AE"/>
        </w:rPr>
        <w:t xml:space="preserve"> سيعتنون بالأشخاص </w:t>
      </w:r>
      <w:r>
        <w:rPr>
          <w:b/>
          <w:rtl/>
          <w:cs/>
          <w:lang w:val="ar_AE" w:bidi="ar_AE"/>
        </w:rPr>
        <w:t>ٱلْمَوْتَى</w:t>
      </w:r>
      <w:r>
        <w:rPr>
          <w:rtl/>
          <w:cs/>
          <w:lang w:val="ar_AE" w:bidi="ar_AE"/>
        </w:rPr>
        <w:t xml:space="preserve"> الآخرين. ما يعنيه هو أن الأشخاص الأحياء يجب ألا يهتموا بمن ماتوا. ترجمة بديلة: "دع الموتى يعتنون بأنفسهم" أو "لا تهتم بالموتى" (2) الأشخاص الذين هم </w:t>
      </w:r>
      <w:r>
        <w:rPr>
          <w:b/>
          <w:rtl/>
          <w:cs/>
          <w:lang w:val="ar_AE" w:bidi="ar_AE"/>
        </w:rPr>
        <w:t>مَوتَى</w:t>
      </w:r>
      <w:r>
        <w:rPr>
          <w:rtl/>
          <w:cs/>
          <w:lang w:val="ar_AE" w:bidi="ar_AE"/>
        </w:rPr>
        <w:t xml:space="preserve"> روحياً. في هذه الحالة، يقول يسوع إن الأشخاص الذين هم </w:t>
      </w:r>
      <w:r>
        <w:rPr>
          <w:b/>
          <w:rtl/>
          <w:cs/>
          <w:lang w:val="ar_AE" w:bidi="ar_AE"/>
        </w:rPr>
        <w:t>مَوتَى</w:t>
      </w:r>
      <w:r>
        <w:rPr>
          <w:rtl/>
          <w:cs/>
          <w:lang w:val="ar_AE" w:bidi="ar_AE"/>
        </w:rPr>
        <w:t xml:space="preserve"> روحياً فقط يجب أن يهتموا أكثر بدفن </w:t>
      </w:r>
      <w:r>
        <w:rPr>
          <w:b/>
          <w:rtl/>
          <w:cs/>
          <w:lang w:val="ar_AE" w:bidi="ar_AE"/>
        </w:rPr>
        <w:t>مَوتَاهم</w:t>
      </w:r>
      <w:r>
        <w:rPr>
          <w:rtl/>
          <w:cs/>
          <w:lang w:val="ar_AE" w:bidi="ar_AE"/>
        </w:rPr>
        <w:t xml:space="preserve"> بدلاً من اتباعه. ترجمة بديلة: "دع الموتى روحياً يدفنون موتاهم"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8: 22 (#3)</w:t>
      </w:r>
      <w:r>
        <w:rPr>
          <w:rtl/>
          <w:cs/>
          <w:lang w:val="ar_AE" w:bidi="ar_AE"/>
        </w:rPr>
      </w:r>
    </w:p>
    <w:p>
      <w:pPr>
        <w:bidi/>
      </w:pPr>
      <w:r>
        <w:rPr>
          <w:rtl/>
          <w:cs/>
          <w:lang w:val="ar_AE" w:bidi="ar_AE"/>
        </w:rPr>
      </w:r>
      <w:r>
        <w:rPr>
          <w:b/>
          <w:rtl/>
          <w:cs/>
          <w:lang w:val="ar_AE" w:bidi="ar_AE"/>
        </w:rPr>
        <w:t>τοὺς νεκροὺς &amp; τοὺς ἑαυτῶν νεκρούς</w:t>
      </w:r>
    </w:p>
    <w:p>
      <w:pPr>
        <w:bidi/>
      </w:pPr>
      <w:r>
        <w:rPr>
          <w:rtl/>
          <w:cs/>
          <w:lang w:val="ar_AE" w:bidi="ar_AE"/>
        </w:rPr>
      </w:r>
      <w:r>
        <w:rPr>
          <w:b/>
          <w:rtl/>
          <w:cs/>
          <w:lang w:val="ar_AE" w:bidi="ar_AE"/>
        </w:rPr>
        <w:t>"ٱلْمَوْتَى"</w:t>
      </w:r>
      <w:r>
        <w:rPr>
          <w:rtl/>
          <w:cs/>
          <w:lang w:val="ar_AE" w:bidi="ar_AE"/>
        </w:rPr>
        <w:t xml:space="preserve"> - </w:t>
      </w:r>
      <w:r>
        <w:rPr>
          <w:b/>
          <w:rtl/>
          <w:cs/>
          <w:lang w:val="ar_AE" w:bidi="ar_AE"/>
        </w:rPr>
        <w:t>"مَوْتَاهُمْ"</w:t>
      </w:r>
    </w:p>
    <w:p>
      <w:pPr>
        <w:bidi/>
      </w:pPr>
      <w:r>
        <w:rPr>
          <w:rtl/>
          <w:cs/>
          <w:lang w:val="ar_AE" w:bidi="ar_AE"/>
        </w:rPr>
      </w:r>
      <w:r>
        <w:rPr>
          <w:rtl/>
          <w:cs/>
          <w:lang w:val="ar_AE" w:bidi="ar_AE"/>
        </w:rPr>
        <w:t xml:space="preserve">يسوع يستخدم الصفة </w:t>
      </w:r>
      <w:r>
        <w:rPr>
          <w:b/>
          <w:rtl/>
          <w:cs/>
          <w:lang w:val="ar_AE" w:bidi="ar_AE"/>
        </w:rPr>
        <w:t>ٱلْمَوْتَى</w:t>
      </w:r>
      <w:r>
        <w:rPr>
          <w:rtl/>
          <w:cs/>
          <w:lang w:val="ar_AE" w:bidi="ar_AE"/>
        </w:rPr>
        <w:t xml:space="preserve"> كاسم ليعني الأشخاص الموتى. قد تستخدم لغتك الصفات بنفس الطريقة. إذا لم يكن كذلك، يمكنك ترجمة هذه الكلمة بكلمة أو عبارة مماثلة. ترجمة بديلة: "البشر الموتى... موتاهم من البشر"</w:t>
      </w:r>
    </w:p>
    <w:p>
      <w:pPr>
        <w:bidi/>
      </w:pPr>
      <w:r>
        <w:rPr>
          <w:rtl/>
          <w:cs/>
          <w:lang w:val="ar_AE" w:bidi="ar_AE"/>
        </w:rPr>
      </w:r>
      <w:r>
        <w:rPr>
          <w:rtl/>
          <w:cs/>
          <w:lang w:val="ar_AE" w:bidi="ar_AE"/>
        </w:rPr>
        <w:t xml:space="preserve">انظر: </w:t>
      </w:r>
      <w:r>
        <w:rPr>
          <w:rtl/>
          <w:cs/>
          <w:lang w:val="ar_AE" w:bidi="ar_AE"/>
        </w:rPr>
        <w:t>الصفات الاسمية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8: 23 (#1)</w:t>
      </w:r>
      <w:r>
        <w:rPr>
          <w:rtl/>
          <w:cs/>
          <w:lang w:val="ar_AE" w:bidi="ar_AE"/>
        </w:rPr>
      </w:r>
    </w:p>
    <w:p>
      <w:pPr>
        <w:bidi/>
      </w:pPr>
      <w:r>
        <w:rPr>
          <w:rtl/>
          <w:cs/>
          <w:lang w:val="ar_AE" w:bidi="ar_AE"/>
        </w:rPr>
      </w:r>
      <w:r>
        <w:rPr>
          <w:b/>
          <w:rtl/>
          <w:cs/>
          <w:lang w:val="ar_AE" w:bidi="ar_AE"/>
        </w:rPr>
        <w:t>ἐμβάντι αὐτῷ εἰς πλοῖον, ἠκολούθησαν αὐτῷ οἱ μαθηταὶ αὐτοῦ</w:t>
      </w:r>
    </w:p>
    <w:p>
      <w:pPr>
        <w:bidi/>
      </w:pPr>
      <w:r>
        <w:rPr>
          <w:rtl/>
          <w:cs/>
          <w:lang w:val="ar_AE" w:bidi="ar_AE"/>
        </w:rPr>
      </w:r>
      <w:r>
        <w:rPr>
          <w:b/>
          <w:rtl/>
          <w:cs/>
          <w:lang w:val="ar_AE" w:bidi="ar_AE"/>
        </w:rPr>
        <w:t>"وَلَمَّا دَخَلَ ٱلسَّفِينَةَ تَبِعَهُ تَلَامِيذُهُ"</w:t>
      </w:r>
    </w:p>
    <w:p>
      <w:pPr>
        <w:bidi/>
      </w:pPr>
      <w:r>
        <w:rPr>
          <w:rtl/>
          <w:cs/>
          <w:lang w:val="ar_AE" w:bidi="ar_AE"/>
        </w:rPr>
      </w:r>
      <w:r>
        <w:rPr>
          <w:rtl/>
          <w:cs/>
          <w:lang w:val="ar_AE" w:bidi="ar_AE"/>
        </w:rPr>
        <w:t xml:space="preserve">هنا يشير متّى إلى أنهم بدأوا في الإبحار عبر بحر الجليل، كما أمر يسوع في </w:t>
      </w:r>
      <w:r>
        <w:rPr>
          <w:rtl/>
          <w:cs/>
          <w:lang w:val="ar_AE" w:bidi="ar_AE"/>
        </w:rPr>
        <w:t>8:18</w:t>
      </w:r>
      <w:r>
        <w:rPr>
          <w:rtl/>
          <w:cs/>
          <w:lang w:val="ar_AE" w:bidi="ar_AE"/>
        </w:rPr>
        <w:t>. إذا كان ذلك مفيدًا في لغتك، يمكنك تقديم هذه الفكرة بشكل أوضح. ترجمة بديلة: "عندما دخل القارب، تبعه تلاميذه إلى القارب، وبدأوا في الإبحار عبر البحيرة"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٨: ٢٣ (#٢)</w:t>
      </w:r>
      <w:r>
        <w:rPr>
          <w:rtl/>
          <w:cs/>
          <w:lang w:val="ar_AE" w:bidi="ar_AE"/>
        </w:rPr>
      </w:r>
    </w:p>
    <w:p>
      <w:pPr>
        <w:bidi/>
      </w:pPr>
      <w:r>
        <w:rPr>
          <w:rtl/>
          <w:cs/>
          <w:lang w:val="ar_AE" w:bidi="ar_AE"/>
        </w:rPr>
      </w:r>
      <w:r>
        <w:rPr>
          <w:b/>
          <w:rtl/>
          <w:cs/>
          <w:lang w:val="ar_AE" w:bidi="ar_AE"/>
        </w:rPr>
        <w:t>ἠκολούθησαν αὐτῷ οἱ μαθηταὶ αὐτοῦ</w:t>
      </w:r>
    </w:p>
    <w:p>
      <w:pPr>
        <w:bidi/>
      </w:pPr>
      <w:r>
        <w:rPr>
          <w:rtl/>
          <w:cs/>
          <w:lang w:val="ar_AE" w:bidi="ar_AE"/>
        </w:rPr>
      </w:r>
      <w:r>
        <w:rPr>
          <w:b/>
          <w:rtl/>
          <w:cs/>
          <w:lang w:val="ar_AE" w:bidi="ar_AE"/>
        </w:rPr>
        <w:t>"تَبِعَهُ تَلَامِيذُهُ"</w:t>
      </w:r>
    </w:p>
    <w:p>
      <w:pPr>
        <w:bidi/>
      </w:pPr>
      <w:r>
        <w:rPr>
          <w:rtl/>
          <w:cs/>
          <w:lang w:val="ar_AE" w:bidi="ar_AE"/>
        </w:rPr>
      </w:r>
      <w:r>
        <w:rPr>
          <w:rtl/>
          <w:cs/>
          <w:lang w:val="ar_AE" w:bidi="ar_AE"/>
        </w:rPr>
        <w:t xml:space="preserve">هنا، يمكن أن تشير كلمة </w:t>
      </w:r>
      <w:r>
        <w:rPr>
          <w:b/>
          <w:rtl/>
          <w:cs/>
          <w:lang w:val="ar_AE" w:bidi="ar_AE"/>
        </w:rPr>
        <w:t>تَبِعَهُ</w:t>
      </w:r>
      <w:r>
        <w:rPr>
          <w:rtl/>
          <w:cs/>
          <w:lang w:val="ar_AE" w:bidi="ar_AE"/>
        </w:rPr>
        <w:t xml:space="preserve"> إلى: (1) ببساطة أن </w:t>
      </w:r>
      <w:r>
        <w:rPr>
          <w:b/>
          <w:rtl/>
          <w:cs/>
          <w:lang w:val="ar_AE" w:bidi="ar_AE"/>
        </w:rPr>
        <w:t>تَلَامِيذُهُ</w:t>
      </w:r>
      <w:r>
        <w:rPr>
          <w:rtl/>
          <w:cs/>
          <w:lang w:val="ar_AE" w:bidi="ar_AE"/>
        </w:rPr>
        <w:t xml:space="preserve"> دخلوا القارب مع يسوع. ترجمة بديلة: "دخل تلاميذه القارب معه" (2) أن </w:t>
      </w:r>
      <w:r>
        <w:rPr>
          <w:b/>
          <w:rtl/>
          <w:cs/>
          <w:lang w:val="ar_AE" w:bidi="ar_AE"/>
        </w:rPr>
        <w:t>تَلَامِيذُهُ</w:t>
      </w:r>
      <w:r>
        <w:rPr>
          <w:rtl/>
          <w:cs/>
          <w:lang w:val="ar_AE" w:bidi="ar_AE"/>
        </w:rPr>
        <w:t xml:space="preserve"> دخلوا القارب مع يسوع لأنهم كانوا يتصرفون كتلاميذه أو أتباعه. ترجمة بديلة: "ذهب تلاميذه معه كتلاميذ 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8: 24 (#1)</w:t>
      </w:r>
      <w:r>
        <w:rPr>
          <w:rtl/>
          <w:cs/>
          <w:lang w:val="ar_AE" w:bidi="ar_AE"/>
        </w:rPr>
      </w:r>
    </w:p>
    <w:p>
      <w:pPr>
        <w:bidi/>
      </w:pPr>
      <w:r>
        <w:rPr>
          <w:rtl/>
          <w:cs/>
          <w:lang w:val="ar_AE" w:bidi="ar_AE"/>
        </w:rPr>
      </w:r>
      <w:r>
        <w:rPr>
          <w:b/>
          <w:rtl/>
          <w:cs/>
          <w:lang w:val="ar_AE" w:bidi="ar_AE"/>
        </w:rPr>
        <w:t>ἰδοὺ</w:t>
      </w:r>
    </w:p>
    <w:p>
      <w:pPr>
        <w:bidi/>
      </w:pPr>
      <w:r>
        <w:rPr>
          <w:rtl/>
          <w:cs/>
          <w:lang w:val="ar_AE" w:bidi="ar_AE"/>
        </w:rPr>
      </w:r>
      <w:r>
        <w:rPr>
          <w:b/>
          <w:rtl/>
          <w:cs/>
          <w:lang w:val="ar_AE" w:bidi="ar_AE"/>
        </w:rPr>
        <w:t>"إِذَا"</w:t>
      </w:r>
    </w:p>
    <w:p>
      <w:pPr>
        <w:bidi/>
      </w:pPr>
      <w:r>
        <w:rPr>
          <w:rtl/>
          <w:cs/>
          <w:lang w:val="ar_AE" w:bidi="ar_AE"/>
        </w:rPr>
      </w:r>
      <w:r>
        <w:rPr>
          <w:rtl/>
          <w:cs/>
          <w:lang w:val="ar_AE" w:bidi="ar_AE"/>
        </w:rPr>
        <w:t xml:space="preserve">هنا، الكلمة </w:t>
      </w:r>
      <w:r>
        <w:rPr>
          <w:b/>
          <w:rtl/>
          <w:cs/>
          <w:lang w:val="ar_AE" w:bidi="ar_AE"/>
        </w:rPr>
        <w:t>إِذَا</w:t>
      </w:r>
      <w:r>
        <w:rPr>
          <w:rtl/>
          <w:cs/>
          <w:lang w:val="ar_AE" w:bidi="ar_AE"/>
        </w:rPr>
        <w:t xml:space="preserve"> تلفت انتباه السامعين وتطلب منهم الاصغاء بعناية. إذا كان ذلك مفيدًا في لغتك، يمكنك التعبير عن </w:t>
      </w:r>
      <w:r>
        <w:rPr>
          <w:b/>
          <w:rtl/>
          <w:cs/>
          <w:lang w:val="ar_AE" w:bidi="ar_AE"/>
        </w:rPr>
        <w:t>إِذَا</w:t>
      </w:r>
      <w:r>
        <w:rPr>
          <w:rtl/>
          <w:cs/>
          <w:lang w:val="ar_AE" w:bidi="ar_AE"/>
        </w:rPr>
        <w:t xml:space="preserve"> بكلمة أو عبارة تطلب من الجمهور الاستماع، أو يمكنك لفت انتباه الجمهور بطريقة أخرى. ترجمة بديلة: "تخيلوا هذا" أو "فجأة"</w:t>
      </w:r>
    </w:p>
    <w:p>
      <w:pPr>
        <w:bidi/>
      </w:pPr>
      <w:r>
        <w:rPr>
          <w:rtl/>
          <w:cs/>
          <w:lang w:val="ar_AE" w:bidi="ar_AE"/>
        </w:rPr>
      </w:r>
      <w:r>
        <w:rPr>
          <w:rtl/>
          <w:cs/>
          <w:lang w:val="ar_AE" w:bidi="ar_AE"/>
        </w:rPr>
        <w:t xml:space="preserve">انظر: </w:t>
      </w:r>
      <w:r>
        <w:rPr>
          <w:rtl/>
          <w:cs/>
          <w:lang w:val="ar_AE" w:bidi="ar_AE"/>
        </w:rPr>
        <w:t>عبارات التعجب</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8: 24 (#2)</w:t>
      </w:r>
      <w:r>
        <w:rPr>
          <w:rtl/>
          <w:cs/>
          <w:lang w:val="ar_AE" w:bidi="ar_AE"/>
        </w:rPr>
      </w:r>
    </w:p>
    <w:p>
      <w:pPr>
        <w:bidi/>
      </w:pPr>
      <w:r>
        <w:rPr>
          <w:rtl/>
          <w:cs/>
          <w:lang w:val="ar_AE" w:bidi="ar_AE"/>
        </w:rPr>
      </w:r>
      <w:r>
        <w:rPr>
          <w:b/>
          <w:rtl/>
          <w:cs/>
          <w:lang w:val="ar_AE" w:bidi="ar_AE"/>
        </w:rPr>
        <w:t>τὸ πλοῖον καλύπτεσθαι ὑπὸ τῶν κυμάτων</w:t>
      </w:r>
    </w:p>
    <w:p>
      <w:pPr>
        <w:bidi/>
      </w:pPr>
      <w:r>
        <w:rPr>
          <w:rtl/>
          <w:cs/>
          <w:lang w:val="ar_AE" w:bidi="ar_AE"/>
        </w:rPr>
      </w:r>
      <w:r>
        <w:rPr>
          <w:b/>
          <w:rtl/>
          <w:cs/>
          <w:lang w:val="ar_AE" w:bidi="ar_AE"/>
        </w:rPr>
        <w:t>"غَطَّتِ ٱلْأَمْوَاجُ ٱلسَّفِينَةَ"</w:t>
      </w:r>
    </w:p>
    <w:p>
      <w:pPr>
        <w:bidi/>
      </w:pPr>
      <w:r>
        <w:rPr>
          <w:rtl/>
          <w:cs/>
          <w:lang w:val="ar_AE" w:bidi="ar_AE"/>
        </w:rPr>
      </w:r>
      <w:r>
        <w:rPr>
          <w:rtl/>
          <w:cs/>
          <w:lang w:val="ar_AE" w:bidi="ar_AE"/>
        </w:rPr>
        <w:t>إذا كانت لغتك لا تستخدم هذا الشكل المبني للمجهول، يمكنك التعبير عن الفكرة بصيغة المبني للمعلوم أو بطريقة أخرى تكون مألوفة في لغتك. ترجمة بديلة: "علات الأمواج وغطت القارب"</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8: 24 (#3)</w:t>
      </w:r>
      <w:r>
        <w:rPr>
          <w:rtl/>
          <w:cs/>
          <w:lang w:val="ar_AE" w:bidi="ar_AE"/>
        </w:rPr>
      </w:r>
    </w:p>
    <w:p>
      <w:pPr>
        <w:bidi/>
      </w:pPr>
      <w:r>
        <w:rPr>
          <w:rtl/>
          <w:cs/>
          <w:lang w:val="ar_AE" w:bidi="ar_AE"/>
        </w:rPr>
      </w:r>
      <w:r>
        <w:rPr>
          <w:b/>
          <w:rtl/>
          <w:cs/>
          <w:lang w:val="ar_AE" w:bidi="ar_AE"/>
        </w:rPr>
        <w:t>τὸ πλοῖον καλύπτεσθαι ὑπὸ τῶν κυμάτων</w:t>
      </w:r>
    </w:p>
    <w:p>
      <w:pPr>
        <w:bidi/>
      </w:pPr>
      <w:r>
        <w:rPr>
          <w:rtl/>
          <w:cs/>
          <w:lang w:val="ar_AE" w:bidi="ar_AE"/>
        </w:rPr>
      </w:r>
      <w:r>
        <w:rPr>
          <w:b/>
          <w:rtl/>
          <w:cs/>
          <w:lang w:val="ar_AE" w:bidi="ar_AE"/>
        </w:rPr>
        <w:t>"حَتَّى غَطَّتِ ٱلْأَمْوَاجُ ٱلسَّفِينَةَ"</w:t>
      </w:r>
    </w:p>
    <w:p>
      <w:pPr>
        <w:bidi/>
      </w:pPr>
      <w:r>
        <w:rPr>
          <w:rtl/>
          <w:cs/>
          <w:lang w:val="ar_AE" w:bidi="ar_AE"/>
        </w:rPr>
      </w:r>
      <w:r>
        <w:rPr>
          <w:rtl/>
          <w:cs/>
          <w:lang w:val="ar_AE" w:bidi="ar_AE"/>
        </w:rPr>
        <w:t xml:space="preserve">يشير </w:t>
      </w:r>
      <w:r>
        <w:rPr>
          <w:b/>
          <w:rtl/>
          <w:cs/>
          <w:lang w:val="ar_AE" w:bidi="ar_AE"/>
        </w:rPr>
        <w:t xml:space="preserve">الٱضْطِرَابٌ العَظِيمٌ </w:t>
      </w:r>
      <w:r>
        <w:rPr>
          <w:rtl/>
          <w:cs/>
          <w:lang w:val="ar_AE" w:bidi="ar_AE"/>
        </w:rPr>
        <w:t>إلى عاصفة تسبب أمواجًا عالية فتدفع الماء فوق جوانب القارب. إذا كان ذلك مفيدًا لقرّائك، يمكنك جعل هذه الفكرة أكثر وضوحًا. ترجمة بديلة: "القارب كان يمتلئ بالماء بسبب الأمواج"</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8 :24 (#4)</w:t>
      </w:r>
      <w:r>
        <w:rPr>
          <w:rtl/>
          <w:cs/>
          <w:lang w:val="ar_AE" w:bidi="ar_AE"/>
        </w:rPr>
      </w:r>
    </w:p>
    <w:p>
      <w:pPr>
        <w:bidi/>
      </w:pPr>
      <w:r>
        <w:rPr>
          <w:rtl/>
          <w:cs/>
          <w:lang w:val="ar_AE" w:bidi="ar_AE"/>
        </w:rPr>
      </w:r>
      <w:r>
        <w:rPr>
          <w:b/>
          <w:rtl/>
          <w:cs/>
          <w:lang w:val="ar_AE" w:bidi="ar_AE"/>
        </w:rPr>
        <w:t>αὐτὸς</w:t>
      </w:r>
    </w:p>
    <w:p>
      <w:pPr>
        <w:bidi/>
      </w:pPr>
      <w:r>
        <w:rPr>
          <w:rtl/>
          <w:cs/>
          <w:lang w:val="ar_AE" w:bidi="ar_AE"/>
        </w:rPr>
      </w:r>
      <w:r>
        <w:rPr>
          <w:b/>
          <w:rtl/>
          <w:cs/>
          <w:lang w:val="ar_AE" w:bidi="ar_AE"/>
        </w:rPr>
        <w:t>"هُوَ"</w:t>
      </w:r>
    </w:p>
    <w:p>
      <w:pPr>
        <w:bidi/>
      </w:pPr>
      <w:r>
        <w:rPr>
          <w:rtl/>
          <w:cs/>
          <w:lang w:val="ar_AE" w:bidi="ar_AE"/>
        </w:rPr>
      </w:r>
      <w:r>
        <w:rPr>
          <w:rtl/>
          <w:cs/>
          <w:lang w:val="ar_AE" w:bidi="ar_AE"/>
        </w:rPr>
        <w:t xml:space="preserve">الضمير </w:t>
      </w:r>
      <w:r>
        <w:rPr>
          <w:b/>
          <w:rtl/>
          <w:cs/>
          <w:lang w:val="ar_AE" w:bidi="ar_AE"/>
        </w:rPr>
        <w:t>هُوَ</w:t>
      </w:r>
      <w:r>
        <w:rPr>
          <w:rtl/>
          <w:cs/>
          <w:lang w:val="ar_AE" w:bidi="ar_AE"/>
        </w:rPr>
        <w:t xml:space="preserve"> يشير إلى يسوع. إذا لم يكن هذا واضحًا لقرّائك، يمكنك استخدام اسم الشخص هنا. ترجمة بديلة: "يسوع"</w:t>
      </w:r>
    </w:p>
    <w:p>
      <w:pPr>
        <w:bidi/>
      </w:pPr>
      <w:r>
        <w:rPr>
          <w:rtl/>
          <w:cs/>
          <w:lang w:val="ar_AE" w:bidi="ar_AE"/>
        </w:rPr>
      </w:r>
      <w:r>
        <w:rPr>
          <w:rtl/>
          <w:cs/>
          <w:lang w:val="ar_AE" w:bidi="ar_AE"/>
        </w:rPr>
        <w:t xml:space="preserve">انظر: </w:t>
      </w:r>
      <w:r>
        <w:rPr>
          <w:rtl/>
          <w:cs/>
          <w:lang w:val="ar_AE" w:bidi="ar_AE"/>
        </w:rPr>
        <w:t>الضمائر — متى تستخدمها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8: 25 (#1)</w:t>
      </w:r>
      <w:r>
        <w:rPr>
          <w:rtl/>
          <w:cs/>
          <w:lang w:val="ar_AE" w:bidi="ar_AE"/>
        </w:rPr>
      </w:r>
    </w:p>
    <w:p>
      <w:pPr>
        <w:bidi/>
      </w:pPr>
      <w:r>
        <w:rPr>
          <w:rtl/>
          <w:cs/>
          <w:lang w:val="ar_AE" w:bidi="ar_AE"/>
        </w:rPr>
      </w:r>
      <w:r>
        <w:rPr>
          <w:b/>
          <w:rtl/>
          <w:cs/>
          <w:lang w:val="ar_AE" w:bidi="ar_AE"/>
        </w:rPr>
        <w:t>ἤγειραν αὐτὸν</w:t>
      </w:r>
    </w:p>
    <w:p>
      <w:pPr>
        <w:bidi/>
      </w:pPr>
      <w:r>
        <w:rPr>
          <w:rtl/>
          <w:cs/>
          <w:lang w:val="ar_AE" w:bidi="ar_AE"/>
        </w:rPr>
      </w:r>
      <w:r>
        <w:rPr>
          <w:b/>
          <w:rtl/>
          <w:cs/>
          <w:lang w:val="ar_AE" w:bidi="ar_AE"/>
        </w:rPr>
        <w:t>"أَيْقَظُوهُ"</w:t>
      </w:r>
    </w:p>
    <w:p>
      <w:pPr>
        <w:bidi/>
      </w:pPr>
      <w:r>
        <w:rPr>
          <w:rtl/>
          <w:cs/>
          <w:lang w:val="ar_AE" w:bidi="ar_AE"/>
        </w:rPr>
      </w:r>
      <w:r>
        <w:rPr>
          <w:rtl/>
          <w:cs/>
          <w:lang w:val="ar_AE" w:bidi="ar_AE"/>
        </w:rPr>
        <w:t xml:space="preserve">ضمير </w:t>
      </w:r>
      <w:r>
        <w:rPr>
          <w:b/>
          <w:rtl/>
          <w:cs/>
          <w:lang w:val="ar_AE" w:bidi="ar_AE"/>
        </w:rPr>
        <w:t xml:space="preserve">الغائب الأول </w:t>
      </w:r>
      <w:r>
        <w:rPr>
          <w:rtl/>
          <w:cs/>
          <w:lang w:val="ar_AE" w:bidi="ar_AE"/>
        </w:rPr>
        <w:t>في كلمة</w:t>
      </w:r>
      <w:r>
        <w:rPr>
          <w:b/>
          <w:rtl/>
          <w:cs/>
          <w:lang w:val="ar_AE" w:bidi="ar_AE"/>
        </w:rPr>
        <w:t xml:space="preserve"> أَيْقَظُوهُ </w:t>
      </w:r>
      <w:r>
        <w:rPr>
          <w:rtl/>
          <w:cs/>
          <w:lang w:val="ar_AE" w:bidi="ar_AE"/>
        </w:rPr>
        <w:t xml:space="preserve">يشير إلى التلاميذ، والضمير </w:t>
      </w:r>
      <w:r>
        <w:rPr>
          <w:b/>
          <w:rtl/>
          <w:cs/>
          <w:lang w:val="ar_AE" w:bidi="ar_AE"/>
        </w:rPr>
        <w:t xml:space="preserve">الغائب الثاني </w:t>
      </w:r>
      <w:r>
        <w:rPr>
          <w:rtl/>
          <w:cs/>
          <w:lang w:val="ar_AE" w:bidi="ar_AE"/>
        </w:rPr>
        <w:t>في كلمة</w:t>
      </w:r>
      <w:r>
        <w:rPr>
          <w:b/>
          <w:rtl/>
          <w:cs/>
          <w:lang w:val="ar_AE" w:bidi="ar_AE"/>
        </w:rPr>
        <w:t xml:space="preserve"> أَيْقَظُوهُ</w:t>
      </w:r>
      <w:r>
        <w:rPr>
          <w:rtl/>
          <w:cs/>
          <w:lang w:val="ar_AE" w:bidi="ar_AE"/>
        </w:rPr>
        <w:t xml:space="preserve"> يشير إلى يسوع. إذا لم يكن هذا واضحًا لقرّائك، يمكنك الإشارة إلى هؤلاء الأشخاص بشكل أكثر مباشرة. ترجمة بديلة: "أيقظ التلاميذ يسوع"</w:t>
      </w:r>
    </w:p>
    <w:p>
      <w:pPr>
        <w:bidi/>
      </w:pPr>
      <w:r>
        <w:rPr>
          <w:rtl/>
          <w:cs/>
          <w:lang w:val="ar_AE" w:bidi="ar_AE"/>
        </w:rPr>
      </w:r>
      <w:r>
        <w:rPr>
          <w:rtl/>
          <w:cs/>
          <w:lang w:val="ar_AE" w:bidi="ar_AE"/>
        </w:rPr>
        <w:t xml:space="preserve">انظر: </w:t>
      </w:r>
      <w:r>
        <w:rPr>
          <w:rtl/>
          <w:cs/>
          <w:lang w:val="ar_AE" w:bidi="ar_AE"/>
        </w:rPr>
        <w:t>الضمائر — متى تستخدمها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8: 25 (#2)</w:t>
      </w:r>
      <w:r>
        <w:rPr>
          <w:rtl/>
          <w:cs/>
          <w:lang w:val="ar_AE" w:bidi="ar_AE"/>
        </w:rPr>
      </w:r>
    </w:p>
    <w:p>
      <w:pPr>
        <w:bidi/>
      </w:pPr>
      <w:r>
        <w:rPr>
          <w:rtl/>
          <w:cs/>
          <w:lang w:val="ar_AE" w:bidi="ar_AE"/>
        </w:rPr>
      </w:r>
      <w:r>
        <w:rPr>
          <w:b/>
          <w:rtl/>
          <w:cs/>
          <w:lang w:val="ar_AE" w:bidi="ar_AE"/>
        </w:rPr>
        <w:t>λέγοντες</w:t>
      </w:r>
    </w:p>
    <w:p>
      <w:pPr>
        <w:bidi/>
      </w:pPr>
      <w:r>
        <w:rPr>
          <w:rtl/>
          <w:cs/>
          <w:lang w:val="ar_AE" w:bidi="ar_AE"/>
        </w:rPr>
      </w:r>
      <w:r>
        <w:rPr>
          <w:b/>
          <w:rtl/>
          <w:cs/>
          <w:lang w:val="ar_AE" w:bidi="ar_AE"/>
        </w:rPr>
        <w:t>"قَائِلِينَ"</w:t>
      </w:r>
    </w:p>
    <w:p>
      <w:pPr>
        <w:bidi/>
      </w:pPr>
      <w:r>
        <w:rPr>
          <w:rtl/>
          <w:cs/>
          <w:lang w:val="ar_AE" w:bidi="ar_AE"/>
        </w:rPr>
      </w:r>
      <w:r>
        <w:rPr>
          <w:rtl/>
          <w:cs/>
          <w:lang w:val="ar_AE" w:bidi="ar_AE"/>
        </w:rPr>
        <w:t>فكِّر في الطرق المألوفة لتقديم الاقتباسات المباشرة في لغتك. ترجمة بديلة بدون الفاصلة السابقة: "وقالوا"</w:t>
      </w:r>
    </w:p>
    <w:p>
      <w:pPr>
        <w:bidi/>
      </w:pPr>
      <w:r>
        <w:rPr>
          <w:rtl/>
          <w:cs/>
          <w:lang w:val="ar_AE" w:bidi="ar_AE"/>
        </w:rPr>
      </w:r>
      <w:r>
        <w:rPr>
          <w:rtl/>
          <w:cs/>
          <w:lang w:val="ar_AE" w:bidi="ar_AE"/>
        </w:rPr>
        <w:t xml:space="preserve">انظر: </w:t>
      </w:r>
      <w:r>
        <w:rPr>
          <w:rtl/>
          <w:cs/>
          <w:lang w:val="ar_AE" w:bidi="ar_AE"/>
        </w:rPr>
        <w:t>الاقتباسات وحواشي الاقتباس</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٨: ٢٥ (#٣)</w:t>
      </w:r>
      <w:r>
        <w:rPr>
          <w:rtl/>
          <w:cs/>
          <w:lang w:val="ar_AE" w:bidi="ar_AE"/>
        </w:rPr>
      </w:r>
    </w:p>
    <w:p>
      <w:pPr>
        <w:bidi/>
      </w:pPr>
      <w:r>
        <w:rPr>
          <w:rtl/>
          <w:cs/>
          <w:lang w:val="ar_AE" w:bidi="ar_AE"/>
        </w:rPr>
      </w:r>
      <w:r>
        <w:rPr>
          <w:b/>
          <w:rtl/>
          <w:cs/>
          <w:lang w:val="ar_AE" w:bidi="ar_AE"/>
        </w:rPr>
        <w:t>ἀπολλύμεθα</w:t>
      </w:r>
    </w:p>
    <w:p>
      <w:pPr>
        <w:bidi/>
      </w:pPr>
      <w:r>
        <w:rPr>
          <w:rtl/>
          <w:cs/>
          <w:lang w:val="ar_AE" w:bidi="ar_AE"/>
        </w:rPr>
      </w:r>
      <w:r>
        <w:rPr>
          <w:b/>
          <w:rtl/>
          <w:cs/>
          <w:lang w:val="ar_AE" w:bidi="ar_AE"/>
        </w:rPr>
        <w:t>"إِنَّنَا نَهْلِكُ!"</w:t>
      </w:r>
    </w:p>
    <w:p>
      <w:pPr>
        <w:bidi/>
      </w:pPr>
      <w:r>
        <w:rPr>
          <w:rtl/>
          <w:cs/>
          <w:lang w:val="ar_AE" w:bidi="ar_AE"/>
        </w:rPr>
      </w:r>
      <w:r>
        <w:rPr>
          <w:rtl/>
          <w:cs/>
          <w:lang w:val="ar_AE" w:bidi="ar_AE"/>
        </w:rPr>
        <w:t xml:space="preserve">هنا، ضمير نحن في عبارة </w:t>
      </w:r>
      <w:r>
        <w:rPr>
          <w:b/>
          <w:rtl/>
          <w:cs/>
          <w:lang w:val="ar_AE" w:bidi="ar_AE"/>
        </w:rPr>
        <w:t xml:space="preserve">إِنَّنَا نَهْلِكُ </w:t>
      </w:r>
      <w:r>
        <w:rPr>
          <w:rtl/>
          <w:cs/>
          <w:lang w:val="ar_AE" w:bidi="ar_AE"/>
        </w:rPr>
        <w:t>تشمل كل من يسوع والتلاميذ. قد تتطلب لغتك تمييز هذه الصيغة.</w:t>
      </w:r>
    </w:p>
    <w:p>
      <w:pPr>
        <w:bidi/>
      </w:pPr>
      <w:r>
        <w:rPr>
          <w:rtl/>
          <w:cs/>
          <w:lang w:val="ar_AE" w:bidi="ar_AE"/>
        </w:rPr>
      </w:r>
      <w:r>
        <w:rPr>
          <w:rtl/>
          <w:cs/>
          <w:lang w:val="ar_AE" w:bidi="ar_AE"/>
        </w:rPr>
        <w:t xml:space="preserve">انظر: </w:t>
      </w:r>
      <w:r>
        <w:rPr>
          <w:rtl/>
          <w:cs/>
          <w:lang w:val="ar_AE" w:bidi="ar_AE"/>
        </w:rPr>
        <w:t>ضمير "نحن" الحصري والشامل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8: 26 (#1)</w:t>
      </w:r>
      <w:r>
        <w:rPr>
          <w:rtl/>
          <w:cs/>
          <w:lang w:val="ar_AE" w:bidi="ar_AE"/>
        </w:rPr>
      </w:r>
    </w:p>
    <w:p>
      <w:pPr>
        <w:bidi/>
      </w:pPr>
      <w:r>
        <w:rPr>
          <w:rtl/>
          <w:cs/>
          <w:lang w:val="ar_AE" w:bidi="ar_AE"/>
        </w:rPr>
      </w:r>
      <w:r>
        <w:rPr>
          <w:b/>
          <w:rtl/>
          <w:cs/>
          <w:lang w:val="ar_AE" w:bidi="ar_AE"/>
        </w:rPr>
        <w:t>λέγει</w:t>
      </w:r>
    </w:p>
    <w:p>
      <w:pPr>
        <w:bidi/>
      </w:pPr>
      <w:r>
        <w:rPr>
          <w:rtl/>
          <w:cs/>
          <w:lang w:val="ar_AE" w:bidi="ar_AE"/>
        </w:rPr>
      </w:r>
      <w:r>
        <w:rPr>
          <w:b/>
          <w:rtl/>
          <w:cs/>
          <w:lang w:val="ar_AE" w:bidi="ar_AE"/>
        </w:rPr>
        <w:t>"فَقَالَ "</w:t>
      </w:r>
    </w:p>
    <w:p>
      <w:pPr>
        <w:bidi/>
      </w:pPr>
      <w:r>
        <w:rPr>
          <w:rtl/>
          <w:cs/>
          <w:lang w:val="ar_AE" w:bidi="ar_AE"/>
        </w:rPr>
      </w:r>
      <w:r>
        <w:rPr>
          <w:rtl/>
          <w:cs/>
          <w:lang w:val="ar_AE" w:bidi="ar_AE"/>
        </w:rPr>
        <w:t>للإشارة إلى التطور الحادث في القصة، يستخدم متّى الزمن الماضي في سرده. إذا لم يكن من المألوف القيام بذلك في لغتك، يمكنك استخدام الزمن الماضي التام في ترجمتك. ترجمة بديلة: "لقد قال"</w:t>
      </w:r>
    </w:p>
    <w:p>
      <w:pPr>
        <w:bidi/>
      </w:pPr>
      <w:r>
        <w:rPr>
          <w:rtl/>
          <w:cs/>
          <w:lang w:val="ar_AE" w:bidi="ar_AE"/>
        </w:rPr>
      </w:r>
      <w:r>
        <w:rPr>
          <w:rtl/>
          <w:cs/>
          <w:lang w:val="ar_AE" w:bidi="ar_AE"/>
        </w:rPr>
        <w:t xml:space="preserve">انظر: </w:t>
      </w:r>
      <w:r>
        <w:rPr>
          <w:rtl/>
          <w:cs/>
          <w:lang w:val="ar_AE" w:bidi="ar_AE"/>
        </w:rPr>
        <w:t>الاستخدامات الاستثنائية للأزمنة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8: 26 (#2)</w:t>
      </w:r>
      <w:r>
        <w:rPr>
          <w:rtl/>
          <w:cs/>
          <w:lang w:val="ar_AE" w:bidi="ar_AE"/>
        </w:rPr>
      </w:r>
    </w:p>
    <w:p>
      <w:pPr>
        <w:bidi/>
      </w:pPr>
      <w:r>
        <w:rPr>
          <w:rtl/>
          <w:cs/>
          <w:lang w:val="ar_AE" w:bidi="ar_AE"/>
        </w:rPr>
      </w:r>
      <w:r>
        <w:rPr>
          <w:b/>
          <w:rtl/>
          <w:cs/>
          <w:lang w:val="ar_AE" w:bidi="ar_AE"/>
        </w:rPr>
        <w:t>τί δειλοί ἐστε, ὀλιγόπιστοι</w:t>
      </w:r>
    </w:p>
    <w:p>
      <w:pPr>
        <w:bidi/>
      </w:pPr>
      <w:r>
        <w:rPr>
          <w:rtl/>
          <w:cs/>
          <w:lang w:val="ar_AE" w:bidi="ar_AE"/>
        </w:rPr>
      </w:r>
      <w:r>
        <w:rPr>
          <w:b/>
          <w:rtl/>
          <w:cs/>
          <w:lang w:val="ar_AE" w:bidi="ar_AE"/>
        </w:rPr>
        <w:t>"مَا بَالُكُمْ خَائِفِينَ يا قَلِيلِي ٱلْإِيمَانِ؟"</w:t>
      </w:r>
    </w:p>
    <w:p>
      <w:pPr>
        <w:bidi/>
      </w:pPr>
      <w:r>
        <w:rPr>
          <w:rtl/>
          <w:cs/>
          <w:lang w:val="ar_AE" w:bidi="ar_AE"/>
        </w:rPr>
      </w:r>
      <w:r>
        <w:rPr>
          <w:rtl/>
          <w:cs/>
          <w:lang w:val="ar_AE" w:bidi="ar_AE"/>
        </w:rPr>
        <w:t xml:space="preserve">يسوع يستخدم صيغة السؤال لتوبيخ التلاميذ لكونهم </w:t>
      </w:r>
      <w:r>
        <w:rPr>
          <w:b/>
          <w:rtl/>
          <w:cs/>
          <w:lang w:val="ar_AE" w:bidi="ar_AE"/>
        </w:rPr>
        <w:t>خَائِفِينَ</w:t>
      </w:r>
      <w:r>
        <w:rPr>
          <w:rtl/>
          <w:cs/>
          <w:lang w:val="ar_AE" w:bidi="ar_AE"/>
        </w:rPr>
        <w:t xml:space="preserve"> ول</w:t>
      </w:r>
      <w:r>
        <w:rPr>
          <w:b/>
          <w:rtl/>
          <w:cs/>
          <w:lang w:val="ar_AE" w:bidi="ar_AE"/>
        </w:rPr>
        <w:t>قِلّة إيمانهم</w:t>
      </w:r>
      <w:r>
        <w:rPr>
          <w:rtl/>
          <w:cs/>
          <w:lang w:val="ar_AE" w:bidi="ar_AE"/>
        </w:rPr>
        <w:t>. إذا كنت لن تستخدم صيغة السؤال لهذا الغرض في لغتك، يمكنك ترجمة هذا في صيغة خبرية أو صيغة تعجب. ترجمة بديلة: "يجب ألا تكونوا خائفين، يا من إيمانكم قليل." أو "لا تكونوا خائفين، يا قليلي الإيمان!"</w:t>
      </w:r>
    </w:p>
    <w:p>
      <w:pPr>
        <w:bidi/>
      </w:pPr>
      <w:r>
        <w:rPr>
          <w:rtl/>
          <w:cs/>
          <w:lang w:val="ar_AE" w:bidi="ar_AE"/>
        </w:rPr>
      </w:r>
      <w:r>
        <w:rPr>
          <w:rtl/>
          <w:cs/>
          <w:lang w:val="ar_AE" w:bidi="ar_AE"/>
        </w:rPr>
        <w:t xml:space="preserve">انظر: </w:t>
      </w:r>
      <w:r>
        <w:rPr>
          <w:rtl/>
          <w:cs/>
          <w:lang w:val="ar_AE" w:bidi="ar_AE"/>
        </w:rPr>
        <w:t>السؤال البلاغي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8: 26 (#3)</w:t>
      </w:r>
      <w:r>
        <w:rPr>
          <w:rtl/>
          <w:cs/>
          <w:lang w:val="ar_AE" w:bidi="ar_AE"/>
        </w:rPr>
      </w:r>
    </w:p>
    <w:p>
      <w:pPr>
        <w:bidi/>
      </w:pPr>
      <w:r>
        <w:rPr>
          <w:rtl/>
          <w:cs/>
          <w:lang w:val="ar_AE" w:bidi="ar_AE"/>
        </w:rPr>
      </w:r>
      <w:r>
        <w:rPr>
          <w:b/>
          <w:rtl/>
          <w:cs/>
          <w:lang w:val="ar_AE" w:bidi="ar_AE"/>
        </w:rPr>
        <w:t>ἐστε, ὀλιγόπιστοι</w:t>
      </w:r>
    </w:p>
    <w:p>
      <w:pPr>
        <w:bidi/>
      </w:pPr>
      <w:r>
        <w:rPr>
          <w:rtl/>
          <w:cs/>
          <w:lang w:val="ar_AE" w:bidi="ar_AE"/>
        </w:rPr>
      </w:r>
      <w:r>
        <w:rPr>
          <w:b/>
          <w:rtl/>
          <w:cs/>
          <w:lang w:val="ar_AE" w:bidi="ar_AE"/>
        </w:rPr>
        <w:t>"مَا بَالُكُمْ"</w:t>
      </w:r>
      <w:r>
        <w:rPr>
          <w:rtl/>
          <w:cs/>
          <w:lang w:val="ar_AE" w:bidi="ar_AE"/>
        </w:rPr>
        <w:t xml:space="preserve"> - </w:t>
      </w:r>
      <w:r>
        <w:rPr>
          <w:b/>
          <w:rtl/>
          <w:cs/>
          <w:lang w:val="ar_AE" w:bidi="ar_AE"/>
        </w:rPr>
        <w:t>"يا قَلِيلِي ٱلْإِيمَانِ"</w:t>
      </w:r>
    </w:p>
    <w:p>
      <w:pPr>
        <w:bidi/>
      </w:pPr>
      <w:r>
        <w:rPr>
          <w:rtl/>
          <w:cs/>
          <w:lang w:val="ar_AE" w:bidi="ar_AE"/>
        </w:rPr>
      </w:r>
      <w:r>
        <w:rPr>
          <w:rtl/>
          <w:cs/>
          <w:lang w:val="ar_AE" w:bidi="ar_AE"/>
        </w:rPr>
        <w:t xml:space="preserve">هنا، الضمير </w:t>
      </w:r>
      <w:r>
        <w:rPr>
          <w:b/>
          <w:rtl/>
          <w:cs/>
          <w:lang w:val="ar_AE" w:bidi="ar_AE"/>
        </w:rPr>
        <w:t>أنتم</w:t>
      </w:r>
      <w:r>
        <w:rPr>
          <w:rtl/>
          <w:cs/>
          <w:lang w:val="ar_AE" w:bidi="ar_AE"/>
        </w:rPr>
        <w:t xml:space="preserve"> في صيغة الجمع لأن يسوع يتحدث إلى جميع التلاميذ الذين معه في القارب.</w:t>
      </w:r>
    </w:p>
    <w:p>
      <w:pPr>
        <w:bidi/>
      </w:pPr>
      <w:r>
        <w:rPr>
          <w:rtl/>
          <w:cs/>
          <w:lang w:val="ar_AE" w:bidi="ar_AE"/>
        </w:rPr>
      </w:r>
      <w:r>
        <w:rPr>
          <w:rtl/>
          <w:cs/>
          <w:lang w:val="ar_AE" w:bidi="ar_AE"/>
        </w:rPr>
        <w:t xml:space="preserve">انظر: </w:t>
      </w:r>
      <w:r>
        <w:rPr>
          <w:rtl/>
          <w:cs/>
          <w:lang w:val="ar_AE" w:bidi="ar_AE"/>
        </w:rPr>
        <w:t>أشكال 'أنت' — المفرد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٨ :٢٦ (#٤)</w:t>
      </w:r>
      <w:r>
        <w:rPr>
          <w:rtl/>
          <w:cs/>
          <w:lang w:val="ar_AE" w:bidi="ar_AE"/>
        </w:rPr>
      </w:r>
    </w:p>
    <w:p>
      <w:pPr>
        <w:bidi/>
      </w:pPr>
      <w:r>
        <w:rPr>
          <w:rtl/>
          <w:cs/>
          <w:lang w:val="ar_AE" w:bidi="ar_AE"/>
        </w:rPr>
      </w:r>
      <w:r>
        <w:rPr>
          <w:b/>
          <w:rtl/>
          <w:cs/>
          <w:lang w:val="ar_AE" w:bidi="ar_AE"/>
        </w:rPr>
        <w:t>ὀλιγόπιστοι</w:t>
      </w:r>
    </w:p>
    <w:p>
      <w:pPr>
        <w:bidi/>
      </w:pPr>
      <w:r>
        <w:rPr>
          <w:rtl/>
          <w:cs/>
          <w:lang w:val="ar_AE" w:bidi="ar_AE"/>
        </w:rPr>
      </w:r>
      <w:r>
        <w:rPr>
          <w:b/>
          <w:rtl/>
          <w:cs/>
          <w:lang w:val="ar_AE" w:bidi="ar_AE"/>
        </w:rPr>
        <w:t>"يا قَلِيلِي ٱلْإِيمَانِ"</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الإيمان</w:t>
      </w:r>
      <w:r>
        <w:rPr>
          <w:rtl/>
          <w:cs/>
          <w:lang w:val="ar_AE" w:bidi="ar_AE"/>
        </w:rPr>
        <w:t>، يمكنك التعبير عن نفس الفكرة بطريقة أخرى. ترجمة بديلة: "أنتم الذين تؤمنون قليلاً"</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٨: ٢٦ (#٥)</w:t>
      </w:r>
      <w:r>
        <w:rPr>
          <w:rtl/>
          <w:cs/>
          <w:lang w:val="ar_AE" w:bidi="ar_AE"/>
        </w:rPr>
      </w:r>
    </w:p>
    <w:p>
      <w:pPr>
        <w:bidi/>
      </w:pPr>
      <w:r>
        <w:rPr>
          <w:rtl/>
          <w:cs/>
          <w:lang w:val="ar_AE" w:bidi="ar_AE"/>
        </w:rPr>
      </w:r>
      <w:r>
        <w:rPr>
          <w:b/>
          <w:rtl/>
          <w:cs/>
          <w:lang w:val="ar_AE" w:bidi="ar_AE"/>
        </w:rPr>
        <w:t>ἐγένετο γαλήνη μεγάλη</w:t>
      </w:r>
    </w:p>
    <w:p>
      <w:pPr>
        <w:bidi/>
      </w:pPr>
      <w:r>
        <w:rPr>
          <w:rtl/>
          <w:cs/>
          <w:lang w:val="ar_AE" w:bidi="ar_AE"/>
        </w:rPr>
      </w:r>
      <w:r>
        <w:rPr>
          <w:b/>
          <w:rtl/>
          <w:cs/>
          <w:lang w:val="ar_AE" w:bidi="ar_AE"/>
        </w:rPr>
        <w:t>"فَصَارَ هُدُوٌّ عَظِيمٌ"</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 xml:space="preserve">الهُدُوّ </w:t>
      </w:r>
      <w:r>
        <w:rPr>
          <w:rtl/>
          <w:cs/>
          <w:lang w:val="ar_AE" w:bidi="ar_AE"/>
        </w:rPr>
        <w:t>(أي الهدوء)، يمكنك التعبير عن نفس الفكرة بطريقة أخرى. ترجمة بديلة: "أصبحوا هادئين جدًا"</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٨: ٢٧ (#١)</w:t>
      </w:r>
      <w:r>
        <w:rPr>
          <w:rtl/>
          <w:cs/>
          <w:lang w:val="ar_AE" w:bidi="ar_AE"/>
        </w:rPr>
      </w:r>
    </w:p>
    <w:p>
      <w:pPr>
        <w:bidi/>
      </w:pPr>
      <w:r>
        <w:rPr>
          <w:rtl/>
          <w:cs/>
          <w:lang w:val="ar_AE" w:bidi="ar_AE"/>
        </w:rPr>
      </w:r>
      <w:r>
        <w:rPr>
          <w:b/>
          <w:rtl/>
          <w:cs/>
          <w:lang w:val="ar_AE" w:bidi="ar_AE"/>
        </w:rPr>
        <w:t>οἱ &amp; ἄνθρωποι</w:t>
      </w:r>
    </w:p>
    <w:p>
      <w:pPr>
        <w:bidi/>
      </w:pPr>
      <w:r>
        <w:rPr>
          <w:rtl/>
          <w:cs/>
          <w:lang w:val="ar_AE" w:bidi="ar_AE"/>
        </w:rPr>
      </w:r>
      <w:r>
        <w:rPr>
          <w:b/>
          <w:rtl/>
          <w:cs/>
          <w:lang w:val="ar_AE" w:bidi="ar_AE"/>
        </w:rPr>
        <w:t>"ٱلنَّاسُ"</w:t>
      </w:r>
    </w:p>
    <w:p>
      <w:pPr>
        <w:bidi/>
      </w:pPr>
      <w:r>
        <w:rPr>
          <w:rtl/>
          <w:cs/>
          <w:lang w:val="ar_AE" w:bidi="ar_AE"/>
        </w:rPr>
      </w:r>
      <w:r>
        <w:rPr>
          <w:rtl/>
          <w:cs/>
          <w:lang w:val="ar_AE" w:bidi="ar_AE"/>
        </w:rPr>
        <w:t xml:space="preserve">هنا، تشير كلمة </w:t>
      </w:r>
      <w:r>
        <w:rPr>
          <w:b/>
          <w:rtl/>
          <w:cs/>
          <w:lang w:val="ar_AE" w:bidi="ar_AE"/>
        </w:rPr>
        <w:t>ٱلنَّاسُ</w:t>
      </w:r>
      <w:r>
        <w:rPr>
          <w:rtl/>
          <w:cs/>
          <w:lang w:val="ar_AE" w:bidi="ar_AE"/>
        </w:rPr>
        <w:t xml:space="preserve"> إلى التلاميذ الذين هم على القارب مع يسوع. إذا كان ذلك مفيدًا في لغتك، يمكنك تقديم هذه الفكرة بشكل أوضح. ترجمة بديلة: "التلاميذ"</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٨: ٢٧ (#٢)</w:t>
      </w:r>
      <w:r>
        <w:rPr>
          <w:rtl/>
          <w:cs/>
          <w:lang w:val="ar_AE" w:bidi="ar_AE"/>
        </w:rPr>
      </w:r>
    </w:p>
    <w:p>
      <w:pPr>
        <w:bidi/>
      </w:pPr>
      <w:r>
        <w:rPr>
          <w:rtl/>
          <w:cs/>
          <w:lang w:val="ar_AE" w:bidi="ar_AE"/>
        </w:rPr>
      </w:r>
      <w:r>
        <w:rPr>
          <w:b/>
          <w:rtl/>
          <w:cs/>
          <w:lang w:val="ar_AE" w:bidi="ar_AE"/>
        </w:rPr>
        <w:t>λέγοντες</w:t>
      </w:r>
    </w:p>
    <w:p>
      <w:pPr>
        <w:bidi/>
      </w:pPr>
      <w:r>
        <w:rPr>
          <w:rtl/>
          <w:cs/>
          <w:lang w:val="ar_AE" w:bidi="ar_AE"/>
        </w:rPr>
      </w:r>
      <w:r>
        <w:rPr>
          <w:b/>
          <w:rtl/>
          <w:cs/>
          <w:lang w:val="ar_AE" w:bidi="ar_AE"/>
        </w:rPr>
        <w:t>"قَائِلِينَ"</w:t>
      </w:r>
    </w:p>
    <w:p>
      <w:pPr>
        <w:bidi/>
      </w:pPr>
      <w:r>
        <w:rPr>
          <w:rtl/>
          <w:cs/>
          <w:lang w:val="ar_AE" w:bidi="ar_AE"/>
        </w:rPr>
      </w:r>
      <w:r>
        <w:rPr>
          <w:rtl/>
          <w:cs/>
          <w:lang w:val="ar_AE" w:bidi="ar_AE"/>
        </w:rPr>
        <w:t>فكِّر في الطرق المألوفة لتقديم الاقتباسات المباشرة في لغتك. ترجمة بديلة: "وقالوا"</w:t>
      </w:r>
    </w:p>
    <w:p>
      <w:pPr>
        <w:bidi/>
      </w:pPr>
      <w:r>
        <w:rPr>
          <w:rtl/>
          <w:cs/>
          <w:lang w:val="ar_AE" w:bidi="ar_AE"/>
        </w:rPr>
      </w:r>
      <w:r>
        <w:rPr>
          <w:rtl/>
          <w:cs/>
          <w:lang w:val="ar_AE" w:bidi="ar_AE"/>
        </w:rPr>
        <w:t xml:space="preserve">انظر: </w:t>
      </w:r>
      <w:r>
        <w:rPr>
          <w:rtl/>
          <w:cs/>
          <w:lang w:val="ar_AE" w:bidi="ar_AE"/>
        </w:rPr>
        <w:t>الاقتباسات وحواشي الاقتباس</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٨: ٢٧ (#٣)</w:t>
      </w:r>
      <w:r>
        <w:rPr>
          <w:rtl/>
          <w:cs/>
          <w:lang w:val="ar_AE" w:bidi="ar_AE"/>
        </w:rPr>
      </w:r>
    </w:p>
    <w:p>
      <w:pPr>
        <w:bidi/>
      </w:pPr>
      <w:r>
        <w:rPr>
          <w:rtl/>
          <w:cs/>
          <w:lang w:val="ar_AE" w:bidi="ar_AE"/>
        </w:rPr>
      </w:r>
      <w:r>
        <w:rPr>
          <w:b/>
          <w:rtl/>
          <w:cs/>
          <w:lang w:val="ar_AE" w:bidi="ar_AE"/>
        </w:rPr>
        <w:t>ποταπός ἐστιν οὗτος, ὅτι καὶ οἱ ἄνεμοι καὶ ἡ θάλασσα αὐτῷ ὑπακούουσιν</w:t>
      </w:r>
    </w:p>
    <w:p>
      <w:pPr>
        <w:bidi/>
      </w:pPr>
      <w:r>
        <w:rPr>
          <w:rtl/>
          <w:cs/>
          <w:lang w:val="ar_AE" w:bidi="ar_AE"/>
        </w:rPr>
      </w:r>
      <w:r>
        <w:rPr>
          <w:b/>
          <w:rtl/>
          <w:cs/>
          <w:lang w:val="ar_AE" w:bidi="ar_AE"/>
        </w:rPr>
        <w:t>"أَيُّ إِنْسَانٍ هَذَا؟ فَإِنَّ ٱلرِّيَاحَ وَٱلْبَحْرَ جَمِيعًا تُطِيعُهُ!"</w:t>
      </w:r>
    </w:p>
    <w:p>
      <w:pPr>
        <w:bidi/>
      </w:pPr>
      <w:r>
        <w:rPr>
          <w:rtl/>
          <w:cs/>
          <w:lang w:val="ar_AE" w:bidi="ar_AE"/>
        </w:rPr>
      </w:r>
      <w:r>
        <w:rPr>
          <w:rtl/>
          <w:cs/>
          <w:lang w:val="ar_AE" w:bidi="ar_AE"/>
        </w:rPr>
        <w:t>إذا كان ذلك مفيدًا في لغتك، يمكنك تحويل هذا إلى جملتين، واحدة تطرح السؤال، والأخرى تعطي سبب السؤال. ترجمة بديلة: "ما نوع هذا الإنسان؟ حتى الرياح والبحر يطيعانه!"</w:t>
      </w:r>
    </w:p>
    <w:p>
      <w:pPr>
        <w:bidi/>
      </w:pPr>
      <w:r>
        <w:rPr>
          <w:rtl/>
          <w:cs/>
          <w:lang w:val="ar_AE" w:bidi="ar_AE"/>
        </w:rPr>
      </w:r>
      <w:r>
        <w:rPr>
          <w:rtl/>
          <w:cs/>
          <w:lang w:val="ar_AE" w:bidi="ar_AE"/>
        </w:rPr>
        <w:t xml:space="preserve">انظر: </w:t>
      </w:r>
      <w:r>
        <w:rPr>
          <w:rtl/>
          <w:cs/>
          <w:lang w:val="ar_AE" w:bidi="ar_AE"/>
        </w:rPr>
        <w:t>بنية المعلومات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٨: ٢٧ (#٤)</w:t>
      </w:r>
      <w:r>
        <w:rPr>
          <w:rtl/>
          <w:cs/>
          <w:lang w:val="ar_AE" w:bidi="ar_AE"/>
        </w:rPr>
      </w:r>
    </w:p>
    <w:p>
      <w:pPr>
        <w:bidi/>
      </w:pPr>
      <w:r>
        <w:rPr>
          <w:rtl/>
          <w:cs/>
          <w:lang w:val="ar_AE" w:bidi="ar_AE"/>
        </w:rPr>
      </w:r>
      <w:r>
        <w:rPr>
          <w:b/>
          <w:rtl/>
          <w:cs/>
          <w:lang w:val="ar_AE" w:bidi="ar_AE"/>
        </w:rPr>
        <w:t>ποταπός ἐστιν οὗτος, ὅτι καὶ οἱ ἄνεμοι καὶ ἡ θάλασσα αὐτῷ ὑπακούουσιν</w:t>
      </w:r>
    </w:p>
    <w:p>
      <w:pPr>
        <w:bidi/>
      </w:pPr>
      <w:r>
        <w:rPr>
          <w:rtl/>
          <w:cs/>
          <w:lang w:val="ar_AE" w:bidi="ar_AE"/>
        </w:rPr>
      </w:r>
      <w:r>
        <w:rPr>
          <w:b/>
          <w:rtl/>
          <w:cs/>
          <w:lang w:val="ar_AE" w:bidi="ar_AE"/>
        </w:rPr>
        <w:t>"فَتَعَجَّبَ ٱلنَّاسُ قَائِلِينَ: «أَيُّ إِنْسَانٍ هَذَا؟ فَإِنَّ ٱلرِّيَاحَ وَٱلْبَحْرَ جَمِيعًا تُطِيعُهُ!"</w:t>
      </w:r>
    </w:p>
    <w:p>
      <w:pPr>
        <w:bidi/>
      </w:pPr>
      <w:r>
        <w:rPr>
          <w:rtl/>
          <w:cs/>
          <w:lang w:val="ar_AE" w:bidi="ar_AE"/>
        </w:rPr>
      </w:r>
      <w:r>
        <w:rPr>
          <w:rtl/>
          <w:cs/>
          <w:lang w:val="ar_AE" w:bidi="ar_AE"/>
        </w:rPr>
        <w:t>هذا سؤال حقيقي، وليس بيانًا في شكل سؤال. التلاميذ يبحثون عن معلومات حول نوع الشخص الذي يمكن أن يكونه يسوع إذا كان يستطيع فعل هذه الأشياء. ترجمة بديلة: "ما نوع الشخص الذي هو هذا الإنسان، لأن حتى الرياح والبحر يطيعانه"</w:t>
      </w:r>
    </w:p>
    <w:p>
      <w:pPr>
        <w:bidi/>
      </w:pPr>
      <w:r>
        <w:rPr>
          <w:rtl/>
          <w:cs/>
          <w:lang w:val="ar_AE" w:bidi="ar_AE"/>
        </w:rPr>
      </w:r>
      <w:r>
        <w:rPr>
          <w:rtl/>
          <w:cs/>
          <w:lang w:val="ar_AE" w:bidi="ar_AE"/>
        </w:rPr>
        <w:t xml:space="preserve">انظر: </w:t>
      </w:r>
      <w:r>
        <w:rPr>
          <w:rtl/>
          <w:cs/>
          <w:lang w:val="ar_AE" w:bidi="ar_AE"/>
        </w:rPr>
        <w:t>السؤال البلاغي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8 :28 (#1)</w:t>
      </w:r>
      <w:r>
        <w:rPr>
          <w:rtl/>
          <w:cs/>
          <w:lang w:val="ar_AE" w:bidi="ar_AE"/>
        </w:rPr>
      </w:r>
    </w:p>
    <w:p>
      <w:pPr>
        <w:bidi/>
      </w:pPr>
      <w:r>
        <w:rPr>
          <w:rtl/>
          <w:cs/>
          <w:lang w:val="ar_AE" w:bidi="ar_AE"/>
        </w:rPr>
      </w:r>
      <w:r>
        <w:rPr>
          <w:b/>
          <w:rtl/>
          <w:cs/>
          <w:lang w:val="ar_AE" w:bidi="ar_AE"/>
        </w:rPr>
        <w:t>αὐτοῦ</w:t>
      </w:r>
    </w:p>
    <w:p>
      <w:pPr>
        <w:bidi/>
      </w:pPr>
      <w:r>
        <w:rPr>
          <w:rtl/>
          <w:cs/>
          <w:lang w:val="ar_AE" w:bidi="ar_AE"/>
        </w:rPr>
      </w:r>
      <w:r>
        <w:rPr>
          <w:b/>
          <w:rtl/>
          <w:cs/>
          <w:lang w:val="ar_AE" w:bidi="ar_AE"/>
        </w:rPr>
        <w:t>"جَاءَ"</w:t>
      </w:r>
    </w:p>
    <w:p>
      <w:pPr>
        <w:bidi/>
      </w:pPr>
      <w:r>
        <w:rPr>
          <w:rtl/>
          <w:cs/>
          <w:lang w:val="ar_AE" w:bidi="ar_AE"/>
        </w:rPr>
      </w:r>
      <w:r>
        <w:rPr>
          <w:rtl/>
          <w:cs/>
          <w:lang w:val="ar_AE" w:bidi="ar_AE"/>
        </w:rPr>
        <w:t xml:space="preserve">هنا، إن الضمير الغائب </w:t>
      </w:r>
      <w:r>
        <w:rPr>
          <w:b/>
          <w:rtl/>
          <w:cs/>
          <w:lang w:val="ar_AE" w:bidi="ar_AE"/>
        </w:rPr>
        <w:t xml:space="preserve">هو </w:t>
      </w:r>
      <w:r>
        <w:rPr>
          <w:rtl/>
          <w:cs/>
          <w:lang w:val="ar_AE" w:bidi="ar_AE"/>
        </w:rPr>
        <w:t>الوارد في كلمة</w:t>
      </w:r>
      <w:r>
        <w:rPr>
          <w:b/>
          <w:rtl/>
          <w:cs/>
          <w:lang w:val="ar_AE" w:bidi="ar_AE"/>
        </w:rPr>
        <w:t xml:space="preserve"> جَاءَ </w:t>
      </w:r>
      <w:r>
        <w:rPr>
          <w:rtl/>
          <w:cs/>
          <w:lang w:val="ar_AE" w:bidi="ar_AE"/>
        </w:rPr>
        <w:t>يشير مباشرة إلى يسوع، لكن متّى يشير إلى أن التلاميذ كانوا معه. إذا كان ذلك مفيدًا في لغتك، يمكنك تقديم هذه الفكرة بشكل أوضح. ترجمة بديلة: "هو وتلاميذه"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8: 28 (#2)</w:t>
      </w:r>
      <w:r>
        <w:rPr>
          <w:rtl/>
          <w:cs/>
          <w:lang w:val="ar_AE" w:bidi="ar_AE"/>
        </w:rPr>
      </w:r>
    </w:p>
    <w:p>
      <w:pPr>
        <w:bidi/>
      </w:pPr>
      <w:r>
        <w:rPr>
          <w:rtl/>
          <w:cs/>
          <w:lang w:val="ar_AE" w:bidi="ar_AE"/>
        </w:rPr>
      </w:r>
      <w:r>
        <w:rPr>
          <w:b/>
          <w:rtl/>
          <w:cs/>
          <w:lang w:val="ar_AE" w:bidi="ar_AE"/>
        </w:rPr>
        <w:t>εἰς τὸ πέραν</w:t>
      </w:r>
    </w:p>
    <w:p>
      <w:pPr>
        <w:bidi/>
      </w:pPr>
      <w:r>
        <w:rPr>
          <w:rtl/>
          <w:cs/>
          <w:lang w:val="ar_AE" w:bidi="ar_AE"/>
        </w:rPr>
      </w:r>
      <w:r>
        <w:rPr>
          <w:b/>
          <w:rtl/>
          <w:cs/>
          <w:lang w:val="ar_AE" w:bidi="ar_AE"/>
        </w:rPr>
        <w:t>"إِلَى ٱلْعَبْرِ"</w:t>
      </w:r>
    </w:p>
    <w:p>
      <w:pPr>
        <w:bidi/>
      </w:pPr>
      <w:r>
        <w:rPr>
          <w:rtl/>
          <w:cs/>
          <w:lang w:val="ar_AE" w:bidi="ar_AE"/>
        </w:rPr>
      </w:r>
      <w:r>
        <w:rPr>
          <w:rtl/>
          <w:cs/>
          <w:lang w:val="ar_AE" w:bidi="ar_AE"/>
        </w:rPr>
        <w:t xml:space="preserve">هنا، تشير العبارة </w:t>
      </w:r>
      <w:r>
        <w:rPr>
          <w:b/>
          <w:rtl/>
          <w:cs/>
          <w:lang w:val="ar_AE" w:bidi="ar_AE"/>
        </w:rPr>
        <w:t>إِلَى ٱلْعَبْرِ</w:t>
      </w:r>
      <w:r>
        <w:rPr>
          <w:rtl/>
          <w:cs/>
          <w:lang w:val="ar_AE" w:bidi="ar_AE"/>
        </w:rPr>
        <w:t xml:space="preserve"> إلى الجانب الآخر من بحر الجليل المقابل لكفرناحوم، حيث بدأ يسوع والتلاميذ. إذا كان ذلك مفيدًا في لغتك، يمكنك جعل هذه الفكرة أكثر وضوحًا. ترجمة بديلة: "إلى الجانب المقابل من البحيرة"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8: 28 (#3)</w:t>
      </w:r>
      <w:r>
        <w:rPr>
          <w:rtl/>
          <w:cs/>
          <w:lang w:val="ar_AE" w:bidi="ar_AE"/>
        </w:rPr>
      </w:r>
    </w:p>
    <w:p>
      <w:pPr>
        <w:bidi/>
      </w:pPr>
      <w:r>
        <w:rPr>
          <w:rtl/>
          <w:cs/>
          <w:lang w:val="ar_AE" w:bidi="ar_AE"/>
        </w:rPr>
      </w:r>
      <w:r>
        <w:rPr>
          <w:b/>
          <w:rtl/>
          <w:cs/>
          <w:lang w:val="ar_AE" w:bidi="ar_AE"/>
        </w:rPr>
        <w:t>τῶν Γαδαρηνῶν</w:t>
      </w:r>
    </w:p>
    <w:p>
      <w:pPr>
        <w:bidi/>
      </w:pPr>
      <w:r>
        <w:rPr>
          <w:rtl/>
          <w:cs/>
          <w:lang w:val="ar_AE" w:bidi="ar_AE"/>
        </w:rPr>
      </w:r>
      <w:r>
        <w:rPr>
          <w:b/>
          <w:rtl/>
          <w:cs/>
          <w:lang w:val="ar_AE" w:bidi="ar_AE"/>
        </w:rPr>
        <w:t>"كُورَةِ ٱلْجِرْجَسِيِّينَ"</w:t>
      </w:r>
    </w:p>
    <w:p>
      <w:pPr>
        <w:bidi/>
      </w:pPr>
      <w:r>
        <w:rPr>
          <w:rtl/>
          <w:cs/>
          <w:lang w:val="ar_AE" w:bidi="ar_AE"/>
        </w:rPr>
      </w:r>
      <w:r>
        <w:rPr>
          <w:rtl/>
          <w:cs/>
          <w:lang w:val="ar_AE" w:bidi="ar_AE"/>
        </w:rPr>
        <w:t xml:space="preserve">الاسم </w:t>
      </w:r>
      <w:r>
        <w:rPr>
          <w:b/>
          <w:rtl/>
          <w:cs/>
          <w:lang w:val="ar_AE" w:bidi="ar_AE"/>
        </w:rPr>
        <w:t>كُورَةِ ٱلْجِرْجَسِيِّينَ</w:t>
      </w:r>
      <w:r>
        <w:rPr>
          <w:rtl/>
          <w:cs/>
          <w:lang w:val="ar_AE" w:bidi="ar_AE"/>
        </w:rPr>
        <w:t xml:space="preserve"> يشير إلى الأشخاص من بلدة جرجسة.</w:t>
      </w:r>
    </w:p>
    <w:p>
      <w:pPr>
        <w:bidi/>
      </w:pPr>
      <w:r>
        <w:rPr>
          <w:rtl/>
          <w:cs/>
          <w:lang w:val="ar_AE" w:bidi="ar_AE"/>
        </w:rPr>
      </w:r>
      <w:r>
        <w:rPr>
          <w:rtl/>
          <w:cs/>
          <w:lang w:val="ar_AE" w:bidi="ar_AE"/>
        </w:rPr>
        <w:t xml:space="preserve">انظر: </w:t>
      </w:r>
      <w:r>
        <w:rPr>
          <w:rtl/>
          <w:cs/>
          <w:lang w:val="ar_AE" w:bidi="ar_AE"/>
        </w:rPr>
        <w:t>كيفية ترجمة الأسماء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8: 28 (#4)</w:t>
      </w:r>
      <w:r>
        <w:rPr>
          <w:rtl/>
          <w:cs/>
          <w:lang w:val="ar_AE" w:bidi="ar_AE"/>
        </w:rPr>
      </w:r>
    </w:p>
    <w:p>
      <w:pPr>
        <w:bidi/>
      </w:pPr>
      <w:r>
        <w:rPr>
          <w:rtl/>
          <w:cs/>
          <w:lang w:val="ar_AE" w:bidi="ar_AE"/>
        </w:rPr>
      </w:r>
      <w:r>
        <w:rPr>
          <w:b/>
          <w:rtl/>
          <w:cs/>
          <w:lang w:val="ar_AE" w:bidi="ar_AE"/>
        </w:rPr>
        <w:t>τῶν Γαδαρηνῶν</w:t>
      </w:r>
    </w:p>
    <w:p>
      <w:pPr>
        <w:bidi/>
      </w:pPr>
      <w:r>
        <w:rPr>
          <w:rtl/>
          <w:cs/>
          <w:lang w:val="ar_AE" w:bidi="ar_AE"/>
        </w:rPr>
      </w:r>
      <w:r>
        <w:rPr>
          <w:b/>
          <w:rtl/>
          <w:cs/>
          <w:lang w:val="ar_AE" w:bidi="ar_AE"/>
        </w:rPr>
        <w:t>"ٱلْجِرْجَسِيِّينَ"</w:t>
      </w:r>
    </w:p>
    <w:p>
      <w:pPr>
        <w:bidi/>
      </w:pPr>
      <w:r>
        <w:rPr>
          <w:rtl/>
          <w:cs/>
          <w:lang w:val="ar_AE" w:bidi="ar_AE"/>
        </w:rPr>
      </w:r>
      <w:r>
        <w:rPr>
          <w:rtl/>
          <w:cs/>
          <w:lang w:val="ar_AE" w:bidi="ar_AE"/>
        </w:rPr>
        <w:t xml:space="preserve">تقرأ العديد من المخطوطات القديمة </w:t>
      </w:r>
      <w:r>
        <w:rPr>
          <w:b/>
          <w:rtl/>
          <w:cs/>
          <w:lang w:val="ar_AE" w:bidi="ar_AE"/>
        </w:rPr>
        <w:t>الجدريين</w:t>
      </w:r>
      <w:r>
        <w:rPr>
          <w:rtl/>
          <w:cs/>
          <w:lang w:val="ar_AE" w:bidi="ar_AE"/>
        </w:rPr>
        <w:t>. يتبع ULT هذه القراءة. تقرأ بعض المخطوطات القديمة "ٱلْجِرْجَسِيِّينَ"، وتقرأ مخطوطات قديمة أخرى "</w:t>
      </w:r>
      <w:r>
        <w:rPr>
          <w:rtl/>
          <w:cs/>
          <w:lang w:val="ar_AE" w:bidi="ar_AE"/>
        </w:rPr>
        <w:t>جرجسة</w:t>
      </w:r>
      <w:r>
        <w:rPr>
          <w:rtl/>
          <w:cs/>
          <w:lang w:val="ar_AE" w:bidi="ar_AE"/>
        </w:rPr>
        <w:t>". إذا كانت هناك ترجمة للكتاب المقدس في منطقتك، قد ترغب في استخدام القراءة التي تستخدمها. إذا لم تكن هناك ترجمة للكتاب المقدس في منطقتك، قد ترغب في استخدام قراءة ULT.</w:t>
      </w:r>
    </w:p>
    <w:p>
      <w:pPr>
        <w:bidi/>
      </w:pPr>
      <w:r>
        <w:rPr>
          <w:rtl/>
          <w:cs/>
          <w:lang w:val="ar_AE" w:bidi="ar_AE"/>
        </w:rPr>
      </w:r>
      <w:r>
        <w:rPr>
          <w:rtl/>
          <w:cs/>
          <w:lang w:val="ar_AE" w:bidi="ar_AE"/>
        </w:rPr>
        <w:t xml:space="preserve">انظر: </w:t>
      </w:r>
      <w:r>
        <w:rPr>
          <w:rtl/>
          <w:cs/>
          <w:lang w:val="ar_AE" w:bidi="ar_AE"/>
        </w:rPr>
        <w:t>الاختلافات النصية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٨: ٢٨ (#٥)</w:t>
      </w:r>
      <w:r>
        <w:rPr>
          <w:rtl/>
          <w:cs/>
          <w:lang w:val="ar_AE" w:bidi="ar_AE"/>
        </w:rPr>
      </w:r>
    </w:p>
    <w:p>
      <w:pPr>
        <w:bidi/>
      </w:pPr>
      <w:r>
        <w:rPr>
          <w:rtl/>
          <w:cs/>
          <w:lang w:val="ar_AE" w:bidi="ar_AE"/>
        </w:rPr>
      </w:r>
      <w:r>
        <w:rPr>
          <w:b/>
          <w:rtl/>
          <w:cs/>
          <w:lang w:val="ar_AE" w:bidi="ar_AE"/>
        </w:rPr>
        <w:t>ὑπήντησαν αὐτῷ δύο δαιμονιζόμενοι ἐκ τῶν μνημείων ἐξερχόμενοι, χαλεποὶ λείαν ὥστε μὴ ἰσχύειν τινὰ παρελθεῖν διὰ τῆς ὁδοῦ ἐκείνης</w:t>
      </w:r>
    </w:p>
    <w:p>
      <w:pPr>
        <w:bidi/>
      </w:pPr>
      <w:r>
        <w:rPr>
          <w:rtl/>
          <w:cs/>
          <w:lang w:val="ar_AE" w:bidi="ar_AE"/>
        </w:rPr>
      </w:r>
      <w:r>
        <w:rPr>
          <w:b/>
          <w:rtl/>
          <w:cs/>
          <w:lang w:val="ar_AE" w:bidi="ar_AE"/>
        </w:rPr>
        <w:t>"ٱسْتَقْبَلَهُ مَجْنُونَانِ خَارِجَانِ مِنَ ٱلْقُبُورِ هَائِجَانِ جِدًّا، حَتَّى لَمْ يَكُنْ أَحَدٌ يَقْدِرُ أَنْ يَجْتَازَ مِنْ تِلْكَ ٱلطَّرِيقِ."</w:t>
      </w:r>
    </w:p>
    <w:p>
      <w:pPr>
        <w:bidi/>
      </w:pPr>
      <w:r>
        <w:rPr>
          <w:rtl/>
          <w:cs/>
          <w:lang w:val="ar_AE" w:bidi="ar_AE"/>
        </w:rPr>
      </w:r>
      <w:r>
        <w:rPr>
          <w:rtl/>
          <w:cs/>
          <w:lang w:val="ar_AE" w:bidi="ar_AE"/>
        </w:rPr>
        <w:t>هنا يقدم متّى معلومات خلفية ستساعد القرّاء على فهم ما سيحدث بعد ذلك. استخدم شكلاً مألوفًا في لغتك لتقديم المعلومات الخلفية. ترجمة بديلة: "التقى به رجلان. الآن كان هذان الرجلان ممسوسين بالشياطين، وكانا يخرجان من القبور. كانا عنيفين جدًا، لدرجة أن لا أحد كان قويًا بما يكفي للمرور عبر ذلك الطريق"</w:t>
      </w:r>
    </w:p>
    <w:p>
      <w:pPr>
        <w:bidi/>
      </w:pPr>
      <w:r>
        <w:rPr>
          <w:rtl/>
          <w:cs/>
          <w:lang w:val="ar_AE" w:bidi="ar_AE"/>
        </w:rPr>
      </w:r>
      <w:r>
        <w:rPr>
          <w:rtl/>
          <w:cs/>
          <w:lang w:val="ar_AE" w:bidi="ar_AE"/>
        </w:rPr>
        <w:t xml:space="preserve">انظر: </w:t>
      </w:r>
      <w:r>
        <w:rPr>
          <w:rtl/>
          <w:cs/>
          <w:lang w:val="ar_AE" w:bidi="ar_AE"/>
        </w:rPr>
        <w:t>المعلومات الخلفية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8: 28 (#6)</w:t>
      </w:r>
      <w:r>
        <w:rPr>
          <w:rtl/>
          <w:cs/>
          <w:lang w:val="ar_AE" w:bidi="ar_AE"/>
        </w:rPr>
      </w:r>
    </w:p>
    <w:p>
      <w:pPr>
        <w:bidi/>
      </w:pPr>
      <w:r>
        <w:rPr>
          <w:rtl/>
          <w:cs/>
          <w:lang w:val="ar_AE" w:bidi="ar_AE"/>
        </w:rPr>
      </w:r>
      <w:r>
        <w:rPr>
          <w:b/>
          <w:rtl/>
          <w:cs/>
          <w:lang w:val="ar_AE" w:bidi="ar_AE"/>
        </w:rPr>
        <w:t>δαιμονιζόμενοι</w:t>
      </w:r>
    </w:p>
    <w:p>
      <w:pPr>
        <w:bidi/>
      </w:pPr>
      <w:r>
        <w:rPr>
          <w:rtl/>
          <w:cs/>
          <w:lang w:val="ar_AE" w:bidi="ar_AE"/>
        </w:rPr>
      </w:r>
      <w:r>
        <w:rPr>
          <w:b/>
          <w:rtl/>
          <w:cs/>
          <w:lang w:val="ar_AE" w:bidi="ar_AE"/>
        </w:rPr>
        <w:t>"مَجْنُونَانِ "</w:t>
      </w:r>
    </w:p>
    <w:p>
      <w:pPr>
        <w:bidi/>
      </w:pPr>
      <w:r>
        <w:rPr>
          <w:rtl/>
          <w:cs/>
          <w:lang w:val="ar_AE" w:bidi="ar_AE"/>
        </w:rPr>
      </w:r>
      <w:r>
        <w:rPr>
          <w:rtl/>
          <w:cs/>
          <w:lang w:val="ar_AE" w:bidi="ar_AE"/>
        </w:rPr>
        <w:t>إذا كانت لغتك لا تستخدم هذه الصيغة، يمكنك التعبير عن الفكرة في شكل مبني للمعلوم بصورة أوضح أو بطريقة أخرى تكون مألوفة في لغتك. ترجمة بديلة: "امتلكهما الشياطين"</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8: 28 (#7)</w:t>
      </w:r>
      <w:r>
        <w:rPr>
          <w:rtl/>
          <w:cs/>
          <w:lang w:val="ar_AE" w:bidi="ar_AE"/>
        </w:rPr>
      </w:r>
    </w:p>
    <w:p>
      <w:pPr>
        <w:bidi/>
      </w:pPr>
      <w:r>
        <w:rPr>
          <w:rtl/>
          <w:cs/>
          <w:lang w:val="ar_AE" w:bidi="ar_AE"/>
        </w:rPr>
      </w:r>
      <w:r>
        <w:rPr>
          <w:b/>
          <w:rtl/>
          <w:cs/>
          <w:lang w:val="ar_AE" w:bidi="ar_AE"/>
        </w:rPr>
        <w:t>ἐκ τῶν μνημείων ἐξερχόμενοι</w:t>
      </w:r>
    </w:p>
    <w:p>
      <w:pPr>
        <w:bidi/>
      </w:pPr>
      <w:r>
        <w:rPr>
          <w:rtl/>
          <w:cs/>
          <w:lang w:val="ar_AE" w:bidi="ar_AE"/>
        </w:rPr>
      </w:r>
      <w:r>
        <w:rPr>
          <w:b/>
          <w:rtl/>
          <w:cs/>
          <w:lang w:val="ar_AE" w:bidi="ar_AE"/>
        </w:rPr>
        <w:t>"خَارِجَانِ مِنَ ٱلْقُبُورِ"</w:t>
      </w:r>
    </w:p>
    <w:p>
      <w:pPr>
        <w:bidi/>
      </w:pPr>
      <w:r>
        <w:rPr>
          <w:rtl/>
          <w:cs/>
          <w:lang w:val="ar_AE" w:bidi="ar_AE"/>
        </w:rPr>
      </w:r>
      <w:r>
        <w:rPr>
          <w:rtl/>
          <w:cs/>
          <w:lang w:val="ar_AE" w:bidi="ar_AE"/>
        </w:rPr>
        <w:t xml:space="preserve">هنا يشير متّى إلى أن الرجلين </w:t>
      </w:r>
      <w:r>
        <w:rPr>
          <w:b/>
          <w:rtl/>
          <w:cs/>
          <w:lang w:val="ar_AE" w:bidi="ar_AE"/>
        </w:rPr>
        <w:t>المَجْنُونَانِ</w:t>
      </w:r>
      <w:r>
        <w:rPr>
          <w:rtl/>
          <w:cs/>
          <w:lang w:val="ar_AE" w:bidi="ar_AE"/>
        </w:rPr>
        <w:t xml:space="preserve"> يعيشان في </w:t>
      </w:r>
      <w:r>
        <w:rPr>
          <w:b/>
          <w:rtl/>
          <w:cs/>
          <w:lang w:val="ar_AE" w:bidi="ar_AE"/>
        </w:rPr>
        <w:t>ٱلْقُبُورِ</w:t>
      </w:r>
      <w:r>
        <w:rPr>
          <w:rtl/>
          <w:cs/>
          <w:lang w:val="ar_AE" w:bidi="ar_AE"/>
        </w:rPr>
        <w:t xml:space="preserve"> وقد جاءا من تلك المنطقة لمقابلة يسوع. إذا كان ذلك مفيدًا في لغتك، يمكنك تقديم هذه الفكرة بشكل أوضح. ترجمة بديلة: "خرجا المجنونان من حيث كانا يعيشان في القبور"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8: 28 (#8)</w:t>
      </w:r>
      <w:r>
        <w:rPr>
          <w:rtl/>
          <w:cs/>
          <w:lang w:val="ar_AE" w:bidi="ar_AE"/>
        </w:rPr>
      </w:r>
    </w:p>
    <w:p>
      <w:pPr>
        <w:bidi/>
      </w:pPr>
      <w:r>
        <w:rPr>
          <w:rtl/>
          <w:cs/>
          <w:lang w:val="ar_AE" w:bidi="ar_AE"/>
        </w:rPr>
      </w:r>
      <w:r>
        <w:rPr>
          <w:b/>
          <w:rtl/>
          <w:cs/>
          <w:lang w:val="ar_AE" w:bidi="ar_AE"/>
        </w:rPr>
        <w:t>τῆς ὁδοῦ ἐκείνης</w:t>
      </w:r>
    </w:p>
    <w:p>
      <w:pPr>
        <w:bidi/>
      </w:pPr>
      <w:r>
        <w:rPr>
          <w:rtl/>
          <w:cs/>
          <w:lang w:val="ar_AE" w:bidi="ar_AE"/>
        </w:rPr>
      </w:r>
      <w:r>
        <w:rPr>
          <w:b/>
          <w:rtl/>
          <w:cs/>
          <w:lang w:val="ar_AE" w:bidi="ar_AE"/>
        </w:rPr>
        <w:t>"تِلْكَ ٱلطَّرِيقِ"</w:t>
      </w:r>
    </w:p>
    <w:p>
      <w:pPr>
        <w:bidi/>
      </w:pPr>
      <w:r>
        <w:rPr>
          <w:rtl/>
          <w:cs/>
          <w:lang w:val="ar_AE" w:bidi="ar_AE"/>
        </w:rPr>
      </w:r>
      <w:r>
        <w:rPr>
          <w:rtl/>
          <w:cs/>
          <w:lang w:val="ar_AE" w:bidi="ar_AE"/>
        </w:rPr>
        <w:t xml:space="preserve">هنا يشير متّى إلى أن </w:t>
      </w:r>
      <w:r>
        <w:rPr>
          <w:b/>
          <w:rtl/>
          <w:cs/>
          <w:lang w:val="ar_AE" w:bidi="ar_AE"/>
        </w:rPr>
        <w:t>تِلْكَ ٱلطَّرِيقِ</w:t>
      </w:r>
      <w:r>
        <w:rPr>
          <w:rtl/>
          <w:cs/>
          <w:lang w:val="ar_AE" w:bidi="ar_AE"/>
        </w:rPr>
        <w:t xml:space="preserve"> يمر عبر أو بالقرب من </w:t>
      </w:r>
      <w:r>
        <w:rPr>
          <w:b/>
          <w:rtl/>
          <w:cs/>
          <w:lang w:val="ar_AE" w:bidi="ar_AE"/>
        </w:rPr>
        <w:t>الْقُبُورِ</w:t>
      </w:r>
      <w:r>
        <w:rPr>
          <w:rtl/>
          <w:cs/>
          <w:lang w:val="ar_AE" w:bidi="ar_AE"/>
        </w:rPr>
        <w:t>. إذا كان ذلك مفيدًا في لغتك، يمكنك تقديم هذه الفكرة بشكل أوضح. ترجمة بديلة: "الطريق القريب" أو "الطريق الذي بالقرب منهم"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8: 29 (#1)</w:t>
      </w:r>
      <w:r>
        <w:rPr>
          <w:rtl/>
          <w:cs/>
          <w:lang w:val="ar_AE" w:bidi="ar_AE"/>
        </w:rPr>
      </w:r>
    </w:p>
    <w:p>
      <w:pPr>
        <w:bidi/>
      </w:pPr>
      <w:r>
        <w:rPr>
          <w:rtl/>
          <w:cs/>
          <w:lang w:val="ar_AE" w:bidi="ar_AE"/>
        </w:rPr>
      </w:r>
      <w:r>
        <w:rPr>
          <w:b/>
          <w:rtl/>
          <w:cs/>
          <w:lang w:val="ar_AE" w:bidi="ar_AE"/>
        </w:rPr>
        <w:t>ἰδοὺ</w:t>
      </w:r>
    </w:p>
    <w:p>
      <w:pPr>
        <w:bidi/>
      </w:pPr>
      <w:r>
        <w:rPr>
          <w:rtl/>
          <w:cs/>
          <w:lang w:val="ar_AE" w:bidi="ar_AE"/>
        </w:rPr>
      </w:r>
      <w:r>
        <w:rPr>
          <w:b/>
          <w:rtl/>
          <w:cs/>
          <w:lang w:val="ar_AE" w:bidi="ar_AE"/>
        </w:rPr>
        <w:t>"إِذَا"</w:t>
      </w:r>
    </w:p>
    <w:p>
      <w:pPr>
        <w:bidi/>
      </w:pPr>
      <w:r>
        <w:rPr>
          <w:rtl/>
          <w:cs/>
          <w:lang w:val="ar_AE" w:bidi="ar_AE"/>
        </w:rPr>
      </w:r>
      <w:r>
        <w:rPr>
          <w:rtl/>
          <w:cs/>
          <w:lang w:val="ar_AE" w:bidi="ar_AE"/>
        </w:rPr>
        <w:t xml:space="preserve">هنا، الكلمة </w:t>
      </w:r>
      <w:r>
        <w:rPr>
          <w:b/>
          <w:rtl/>
          <w:cs/>
          <w:lang w:val="ar_AE" w:bidi="ar_AE"/>
        </w:rPr>
        <w:t>إِذَا</w:t>
      </w:r>
      <w:r>
        <w:rPr>
          <w:rtl/>
          <w:cs/>
          <w:lang w:val="ar_AE" w:bidi="ar_AE"/>
        </w:rPr>
        <w:t xml:space="preserve"> تلفت انتباه السامعين وتطلب منهم الإصغاء بعناية. إذا كان ذلك مفيدًا في لغتك، يمكنك التعبير عن </w:t>
      </w:r>
      <w:r>
        <w:rPr>
          <w:b/>
          <w:rtl/>
          <w:cs/>
          <w:lang w:val="ar_AE" w:bidi="ar_AE"/>
        </w:rPr>
        <w:t xml:space="preserve">إِذَا </w:t>
      </w:r>
      <w:r>
        <w:rPr>
          <w:rtl/>
          <w:cs/>
          <w:lang w:val="ar_AE" w:bidi="ar_AE"/>
        </w:rPr>
        <w:t>بكلمة أو عبارة تطلب من الجمهور الاستماع، أو يمكنك لفت انتباه الجمهور بطريقة أخرى. ترجمة بديلة: "تخيل هذا" أو "فجأة"</w:t>
      </w:r>
    </w:p>
    <w:p>
      <w:pPr>
        <w:bidi/>
      </w:pPr>
      <w:r>
        <w:rPr>
          <w:rtl/>
          <w:cs/>
          <w:lang w:val="ar_AE" w:bidi="ar_AE"/>
        </w:rPr>
      </w:r>
      <w:r>
        <w:rPr>
          <w:rtl/>
          <w:cs/>
          <w:lang w:val="ar_AE" w:bidi="ar_AE"/>
        </w:rPr>
        <w:t xml:space="preserve">انظر: </w:t>
      </w:r>
      <w:r>
        <w:rPr>
          <w:rtl/>
          <w:cs/>
          <w:lang w:val="ar_AE" w:bidi="ar_AE"/>
        </w:rPr>
        <w:t>عبارات التعجب</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8: 29 (#2)</w:t>
      </w:r>
      <w:r>
        <w:rPr>
          <w:rtl/>
          <w:cs/>
          <w:lang w:val="ar_AE" w:bidi="ar_AE"/>
        </w:rPr>
      </w:r>
    </w:p>
    <w:p>
      <w:pPr>
        <w:bidi/>
      </w:pPr>
      <w:r>
        <w:rPr>
          <w:rtl/>
          <w:cs/>
          <w:lang w:val="ar_AE" w:bidi="ar_AE"/>
        </w:rPr>
      </w:r>
      <w:r>
        <w:rPr>
          <w:b/>
          <w:rtl/>
          <w:cs/>
          <w:lang w:val="ar_AE" w:bidi="ar_AE"/>
        </w:rPr>
        <w:t>λέγοντες</w:t>
      </w:r>
    </w:p>
    <w:p>
      <w:pPr>
        <w:bidi/>
      </w:pPr>
      <w:r>
        <w:rPr>
          <w:rtl/>
          <w:cs/>
          <w:lang w:val="ar_AE" w:bidi="ar_AE"/>
        </w:rPr>
      </w:r>
      <w:r>
        <w:rPr>
          <w:b/>
          <w:rtl/>
          <w:cs/>
          <w:lang w:val="ar_AE" w:bidi="ar_AE"/>
        </w:rPr>
        <w:t>"قَائِلَيْنِ"</w:t>
      </w:r>
    </w:p>
    <w:p>
      <w:pPr>
        <w:bidi/>
      </w:pPr>
      <w:r>
        <w:rPr>
          <w:rtl/>
          <w:cs/>
          <w:lang w:val="ar_AE" w:bidi="ar_AE"/>
        </w:rPr>
      </w:r>
      <w:r>
        <w:rPr>
          <w:rtl/>
          <w:cs/>
          <w:lang w:val="ar_AE" w:bidi="ar_AE"/>
        </w:rPr>
        <w:t>فكِّر في طرق مألوفة لتقديم الاقتباسات المباشرة في لغتك. ترجمة بديلة: "وقالوا"</w:t>
      </w:r>
    </w:p>
    <w:p>
      <w:pPr>
        <w:bidi/>
      </w:pPr>
      <w:r>
        <w:rPr>
          <w:rtl/>
          <w:cs/>
          <w:lang w:val="ar_AE" w:bidi="ar_AE"/>
        </w:rPr>
      </w:r>
      <w:r>
        <w:rPr>
          <w:rtl/>
          <w:cs/>
          <w:lang w:val="ar_AE" w:bidi="ar_AE"/>
        </w:rPr>
        <w:t xml:space="preserve">انظر: </w:t>
      </w:r>
      <w:r>
        <w:rPr>
          <w:rtl/>
          <w:cs/>
          <w:lang w:val="ar_AE" w:bidi="ar_AE"/>
        </w:rPr>
        <w:t>الاقتباسات وحواشي الاقتباس</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8: 29 (#3)</w:t>
      </w:r>
      <w:r>
        <w:rPr>
          <w:rtl/>
          <w:cs/>
          <w:lang w:val="ar_AE" w:bidi="ar_AE"/>
        </w:rPr>
      </w:r>
    </w:p>
    <w:p>
      <w:pPr>
        <w:bidi/>
      </w:pPr>
      <w:r>
        <w:rPr>
          <w:rtl/>
          <w:cs/>
          <w:lang w:val="ar_AE" w:bidi="ar_AE"/>
        </w:rPr>
      </w:r>
      <w:r>
        <w:rPr>
          <w:b/>
          <w:rtl/>
          <w:cs/>
          <w:lang w:val="ar_AE" w:bidi="ar_AE"/>
        </w:rPr>
        <w:t>τί ἡμῖν καὶ σοί, Υἱὲ τοῦ Θεοῦ</w:t>
      </w:r>
    </w:p>
    <w:p>
      <w:pPr>
        <w:bidi/>
      </w:pPr>
      <w:r>
        <w:rPr>
          <w:rtl/>
          <w:cs/>
          <w:lang w:val="ar_AE" w:bidi="ar_AE"/>
        </w:rPr>
      </w:r>
      <w:r>
        <w:rPr>
          <w:b/>
          <w:rtl/>
          <w:cs/>
          <w:lang w:val="ar_AE" w:bidi="ar_AE"/>
        </w:rPr>
        <w:t>"مَا لَنَا وَلَكَ يا يَسُوعُ ٱبْنَ ٱللهِ؟"</w:t>
      </w:r>
    </w:p>
    <w:p>
      <w:pPr>
        <w:bidi/>
      </w:pPr>
      <w:r>
        <w:rPr>
          <w:rtl/>
          <w:cs/>
          <w:lang w:val="ar_AE" w:bidi="ar_AE"/>
        </w:rPr>
      </w:r>
      <w:r>
        <w:rPr>
          <w:rtl/>
          <w:cs/>
          <w:lang w:val="ar_AE" w:bidi="ar_AE"/>
        </w:rPr>
        <w:t>الرجلان يستخدمان صيغة السؤال للإصرار على شيء بشكل عاجل. إذا كنت لن تستخدم صيغة السؤال لهذا الغرض في لغتك، يمكنك ترجمة هذا في صيغة خبرية أو صيغة تعجب. ترجمة بديلة: "ليس هناك شيء بيننا وبينك، يا ابن الله!"</w:t>
      </w:r>
    </w:p>
    <w:p>
      <w:pPr>
        <w:bidi/>
      </w:pPr>
      <w:r>
        <w:rPr>
          <w:rtl/>
          <w:cs/>
          <w:lang w:val="ar_AE" w:bidi="ar_AE"/>
        </w:rPr>
      </w:r>
      <w:r>
        <w:rPr>
          <w:rtl/>
          <w:cs/>
          <w:lang w:val="ar_AE" w:bidi="ar_AE"/>
        </w:rPr>
        <w:t xml:space="preserve">انظر: </w:t>
      </w:r>
      <w:r>
        <w:rPr>
          <w:rtl/>
          <w:cs/>
          <w:lang w:val="ar_AE" w:bidi="ar_AE"/>
        </w:rPr>
        <w:t>السؤال البلاغي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8: 29 (#4)</w:t>
      </w:r>
      <w:r>
        <w:rPr>
          <w:rtl/>
          <w:cs/>
          <w:lang w:val="ar_AE" w:bidi="ar_AE"/>
        </w:rPr>
      </w:r>
    </w:p>
    <w:p>
      <w:pPr>
        <w:bidi/>
      </w:pPr>
      <w:r>
        <w:rPr>
          <w:rtl/>
          <w:cs/>
          <w:lang w:val="ar_AE" w:bidi="ar_AE"/>
        </w:rPr>
      </w:r>
      <w:r>
        <w:rPr>
          <w:b/>
          <w:rtl/>
          <w:cs/>
          <w:lang w:val="ar_AE" w:bidi="ar_AE"/>
        </w:rPr>
        <w:t>τί ἡμῖν καὶ σοί</w:t>
      </w:r>
    </w:p>
    <w:p>
      <w:pPr>
        <w:bidi/>
      </w:pPr>
      <w:r>
        <w:rPr>
          <w:rtl/>
          <w:cs/>
          <w:lang w:val="ar_AE" w:bidi="ar_AE"/>
        </w:rPr>
      </w:r>
      <w:r>
        <w:rPr>
          <w:b/>
          <w:rtl/>
          <w:cs/>
          <w:lang w:val="ar_AE" w:bidi="ar_AE"/>
        </w:rPr>
        <w:t>"مَا لَنَا وَلَكَ"</w:t>
      </w:r>
    </w:p>
    <w:p>
      <w:pPr>
        <w:bidi/>
      </w:pPr>
      <w:r>
        <w:rPr>
          <w:rtl/>
          <w:cs/>
          <w:lang w:val="ar_AE" w:bidi="ar_AE"/>
        </w:rPr>
      </w:r>
      <w:r>
        <w:rPr>
          <w:rtl/>
          <w:cs/>
          <w:lang w:val="ar_AE" w:bidi="ar_AE"/>
        </w:rPr>
        <w:t xml:space="preserve">هنا، السؤال </w:t>
      </w:r>
      <w:r>
        <w:rPr>
          <w:b/>
          <w:rtl/>
          <w:cs/>
          <w:lang w:val="ar_AE" w:bidi="ar_AE"/>
        </w:rPr>
        <w:t>مَا لَنَا وَلَكَ</w:t>
      </w:r>
      <w:r>
        <w:rPr>
          <w:rtl/>
          <w:cs/>
          <w:lang w:val="ar_AE" w:bidi="ar_AE"/>
        </w:rPr>
        <w:t xml:space="preserve"> يسأل عما إذا كان </w:t>
      </w:r>
      <w:r>
        <w:rPr>
          <w:b/>
          <w:rtl/>
          <w:cs/>
          <w:lang w:val="ar_AE" w:bidi="ar_AE"/>
        </w:rPr>
        <w:t>أنت</w:t>
      </w:r>
      <w:r>
        <w:rPr>
          <w:rtl/>
          <w:cs/>
          <w:lang w:val="ar_AE" w:bidi="ar_AE"/>
        </w:rPr>
        <w:t xml:space="preserve"> و</w:t>
      </w:r>
      <w:r>
        <w:rPr>
          <w:b/>
          <w:rtl/>
          <w:cs/>
          <w:lang w:val="ar_AE" w:bidi="ar_AE"/>
        </w:rPr>
        <w:t>نحن</w:t>
      </w:r>
      <w:r>
        <w:rPr>
          <w:rtl/>
          <w:cs/>
          <w:lang w:val="ar_AE" w:bidi="ar_AE"/>
        </w:rPr>
        <w:t xml:space="preserve"> لدينا أي شيء مشترك أو أي سبب لنكون معًا. إذا كان ذلك مفيدًا في لغتك، يمكنك استخدام عبارة مشابهة أو توضيح المعنى ببساطة. ترجمة بديلة: "ما الذي يجمع بينك وبيننا" أو "ما السبب الذي يجعلك تتدخل معنا"</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8: 29 (#5)</w:t>
      </w:r>
      <w:r>
        <w:rPr>
          <w:rtl/>
          <w:cs/>
          <w:lang w:val="ar_AE" w:bidi="ar_AE"/>
        </w:rPr>
      </w:r>
    </w:p>
    <w:p>
      <w:pPr>
        <w:bidi/>
      </w:pPr>
      <w:r>
        <w:rPr>
          <w:rtl/>
          <w:cs/>
          <w:lang w:val="ar_AE" w:bidi="ar_AE"/>
        </w:rPr>
      </w:r>
      <w:r>
        <w:rPr>
          <w:b/>
          <w:rtl/>
          <w:cs/>
          <w:lang w:val="ar_AE" w:bidi="ar_AE"/>
        </w:rPr>
        <w:t>Υἱὲ τοῦ Θεοῦ</w:t>
      </w:r>
    </w:p>
    <w:p>
      <w:pPr>
        <w:bidi/>
      </w:pPr>
      <w:r>
        <w:rPr>
          <w:rtl/>
          <w:cs/>
          <w:lang w:val="ar_AE" w:bidi="ar_AE"/>
        </w:rPr>
      </w:r>
      <w:r>
        <w:rPr>
          <w:b/>
          <w:rtl/>
          <w:cs/>
          <w:lang w:val="ar_AE" w:bidi="ar_AE"/>
        </w:rPr>
        <w:t>"ٱبْنَ ٱللهِ"</w:t>
      </w:r>
    </w:p>
    <w:p>
      <w:pPr>
        <w:bidi/>
      </w:pPr>
      <w:r>
        <w:rPr>
          <w:rtl/>
          <w:cs/>
          <w:lang w:val="ar_AE" w:bidi="ar_AE"/>
        </w:rPr>
      </w:r>
      <w:r>
        <w:rPr>
          <w:b/>
          <w:rtl/>
          <w:cs/>
          <w:lang w:val="ar_AE" w:bidi="ar_AE"/>
        </w:rPr>
        <w:t>ٱبْنَ ٱللهِ</w:t>
      </w:r>
      <w:r>
        <w:rPr>
          <w:rtl/>
          <w:cs/>
          <w:lang w:val="ar_AE" w:bidi="ar_AE"/>
        </w:rPr>
        <w:t xml:space="preserve"> هو لقب مهم ليسوع يصف علاقته بالله الآب.</w:t>
      </w:r>
    </w:p>
    <w:p>
      <w:pPr>
        <w:bidi/>
      </w:pPr>
      <w:r>
        <w:rPr>
          <w:rtl/>
          <w:cs/>
          <w:lang w:val="ar_AE" w:bidi="ar_AE"/>
        </w:rPr>
      </w:r>
      <w:r>
        <w:rPr>
          <w:rtl/>
          <w:cs/>
          <w:lang w:val="ar_AE" w:bidi="ar_AE"/>
        </w:rPr>
        <w:t xml:space="preserve">انظر: </w:t>
      </w:r>
      <w:r>
        <w:rPr>
          <w:rtl/>
          <w:cs/>
          <w:lang w:val="ar_AE" w:bidi="ar_AE"/>
        </w:rPr>
        <w:t>ترجمة الابن والآب</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8: 29 (#6)</w:t>
      </w:r>
      <w:r>
        <w:rPr>
          <w:rtl/>
          <w:cs/>
          <w:lang w:val="ar_AE" w:bidi="ar_AE"/>
        </w:rPr>
      </w:r>
    </w:p>
    <w:p>
      <w:pPr>
        <w:bidi/>
      </w:pPr>
      <w:r>
        <w:rPr>
          <w:rtl/>
          <w:cs/>
          <w:lang w:val="ar_AE" w:bidi="ar_AE"/>
        </w:rPr>
      </w:r>
      <w:r>
        <w:rPr>
          <w:b/>
          <w:rtl/>
          <w:cs/>
          <w:lang w:val="ar_AE" w:bidi="ar_AE"/>
        </w:rPr>
        <w:t>ἦλθες ὧδε πρὸ καιροῦ βασανίσαι ἡμᾶς</w:t>
      </w:r>
    </w:p>
    <w:p>
      <w:pPr>
        <w:bidi/>
      </w:pPr>
      <w:r>
        <w:rPr>
          <w:rtl/>
          <w:cs/>
          <w:lang w:val="ar_AE" w:bidi="ar_AE"/>
        </w:rPr>
      </w:r>
      <w:r>
        <w:rPr>
          <w:b/>
          <w:rtl/>
          <w:cs/>
          <w:lang w:val="ar_AE" w:bidi="ar_AE"/>
        </w:rPr>
        <w:t>"أَجِئْتَ إِلَى هُنَا قَبْلَ ٱلْوَقْتِ لِتُعَذِّبَنَا؟"</w:t>
      </w:r>
    </w:p>
    <w:p>
      <w:pPr>
        <w:bidi/>
      </w:pPr>
      <w:r>
        <w:rPr>
          <w:rtl/>
          <w:cs/>
          <w:lang w:val="ar_AE" w:bidi="ar_AE"/>
        </w:rPr>
      </w:r>
      <w:r>
        <w:rPr>
          <w:rtl/>
          <w:cs/>
          <w:lang w:val="ar_AE" w:bidi="ar_AE"/>
        </w:rPr>
        <w:t>الرجال يستخدمون صيغة السؤال لمواجهة يسوع حول سبب مجيئه إلى منطقتهم. إذا لم تكن تستخدم صيغة السؤال لهذا الغرض في لغتك، يمكنك ترجمة هذا في صيغة خبرية أو صيغة تعجب. ترجمة بديلة: "لم يحن بعد الوقت المحدد لك لتأتي إلى هنا لتعذبنا." أو "بالتأكيد لم تأت إلى هنا لتعذبنا قبل الوقت المحدد!"</w:t>
      </w:r>
    </w:p>
    <w:p>
      <w:pPr>
        <w:bidi/>
      </w:pPr>
      <w:r>
        <w:rPr>
          <w:rtl/>
          <w:cs/>
          <w:lang w:val="ar_AE" w:bidi="ar_AE"/>
        </w:rPr>
      </w:r>
      <w:r>
        <w:rPr>
          <w:rtl/>
          <w:cs/>
          <w:lang w:val="ar_AE" w:bidi="ar_AE"/>
        </w:rPr>
        <w:t xml:space="preserve">انظر: </w:t>
      </w:r>
      <w:r>
        <w:rPr>
          <w:rtl/>
          <w:cs/>
          <w:lang w:val="ar_AE" w:bidi="ar_AE"/>
        </w:rPr>
        <w:t>السؤال البلاغي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8: 29 (#7)</w:t>
      </w:r>
      <w:r>
        <w:rPr>
          <w:rtl/>
          <w:cs/>
          <w:lang w:val="ar_AE" w:bidi="ar_AE"/>
        </w:rPr>
      </w:r>
    </w:p>
    <w:p>
      <w:pPr>
        <w:bidi/>
      </w:pPr>
      <w:r>
        <w:rPr>
          <w:rtl/>
          <w:cs/>
          <w:lang w:val="ar_AE" w:bidi="ar_AE"/>
        </w:rPr>
      </w:r>
      <w:r>
        <w:rPr>
          <w:b/>
          <w:rtl/>
          <w:cs/>
          <w:lang w:val="ar_AE" w:bidi="ar_AE"/>
        </w:rPr>
        <w:t>πρὸ καιροῦ</w:t>
      </w:r>
    </w:p>
    <w:p>
      <w:pPr>
        <w:bidi/>
      </w:pPr>
      <w:r>
        <w:rPr>
          <w:rtl/>
          <w:cs/>
          <w:lang w:val="ar_AE" w:bidi="ar_AE"/>
        </w:rPr>
      </w:r>
      <w:r>
        <w:rPr>
          <w:b/>
          <w:rtl/>
          <w:cs/>
          <w:lang w:val="ar_AE" w:bidi="ar_AE"/>
        </w:rPr>
        <w:t>"قَبْلَ ٱلْوَقْتِ"</w:t>
      </w:r>
    </w:p>
    <w:p>
      <w:pPr>
        <w:bidi/>
      </w:pPr>
      <w:r>
        <w:rPr>
          <w:rtl/>
          <w:cs/>
          <w:lang w:val="ar_AE" w:bidi="ar_AE"/>
        </w:rPr>
      </w:r>
      <w:r>
        <w:rPr>
          <w:rtl/>
          <w:cs/>
          <w:lang w:val="ar_AE" w:bidi="ar_AE"/>
        </w:rPr>
        <w:t xml:space="preserve">هنا، تشير عبارة </w:t>
      </w:r>
      <w:r>
        <w:rPr>
          <w:b/>
          <w:rtl/>
          <w:cs/>
          <w:lang w:val="ar_AE" w:bidi="ar_AE"/>
        </w:rPr>
        <w:t>قَبْلَ ٱلْوَقْتِ</w:t>
      </w:r>
      <w:r>
        <w:rPr>
          <w:rtl/>
          <w:cs/>
          <w:lang w:val="ar_AE" w:bidi="ar_AE"/>
        </w:rPr>
        <w:t xml:space="preserve"> إلى الوقت الذي سيدين فيه الله جميع الأرواح الشريرة والبشر. إذا كان من المفيد في لغتك، يمكنك جعل هذه الفكرة أكثر وضوحًا. ترجمة بديلة: "قبل الوقت الذي سيدين فيه الله الجميع" أو "قبل الوقت الذي اختاره الله للدينونة"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٨: ٣٠ (#١)</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"وَ"</w:t>
      </w:r>
    </w:p>
    <w:p>
      <w:pPr>
        <w:bidi/>
      </w:pPr>
      <w:r>
        <w:rPr>
          <w:rtl/>
          <w:cs/>
          <w:lang w:val="ar_AE" w:bidi="ar_AE"/>
        </w:rPr>
      </w:r>
      <w:r>
        <w:rPr>
          <w:rtl/>
          <w:cs/>
          <w:lang w:val="ar_AE" w:bidi="ar_AE"/>
        </w:rPr>
        <w:t xml:space="preserve">يستخدم متّى كلمة </w:t>
      </w:r>
      <w:r>
        <w:rPr>
          <w:b/>
          <w:rtl/>
          <w:cs/>
          <w:lang w:val="ar_AE" w:bidi="ar_AE"/>
        </w:rPr>
        <w:t xml:space="preserve">وَ </w:t>
      </w:r>
      <w:r>
        <w:rPr>
          <w:rtl/>
          <w:cs/>
          <w:lang w:val="ar_AE" w:bidi="ar_AE"/>
        </w:rPr>
        <w:t>لتقديم معلومات خلفية ستساعد القراء على فهم ما سيحدث بعد ذلك. لا يقدم حدثًا آخر في القصة. استخدم شكلاً مألوفًا في لغتك لتقديم المعلومات الخلفية. ترجمة بديلة: "في هذه الأثناء"، أو "في نفس الوقت"</w:t>
      </w:r>
    </w:p>
    <w:p>
      <w:pPr>
        <w:bidi/>
      </w:pPr>
      <w:r>
        <w:rPr>
          <w:rtl/>
          <w:cs/>
          <w:lang w:val="ar_AE" w:bidi="ar_AE"/>
        </w:rPr>
      </w:r>
      <w:r>
        <w:rPr>
          <w:rtl/>
          <w:cs/>
          <w:lang w:val="ar_AE" w:bidi="ar_AE"/>
        </w:rPr>
        <w:t xml:space="preserve">انظر: </w:t>
      </w:r>
      <w:r>
        <w:rPr>
          <w:rtl/>
          <w:cs/>
          <w:lang w:val="ar_AE" w:bidi="ar_AE"/>
        </w:rPr>
        <w:t>المعلومات الخلفية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8: 30 (#2)</w:t>
      </w:r>
      <w:r>
        <w:rPr>
          <w:rtl/>
          <w:cs/>
          <w:lang w:val="ar_AE" w:bidi="ar_AE"/>
        </w:rPr>
      </w:r>
    </w:p>
    <w:p>
      <w:pPr>
        <w:bidi/>
      </w:pPr>
      <w:r>
        <w:rPr>
          <w:rtl/>
          <w:cs/>
          <w:lang w:val="ar_AE" w:bidi="ar_AE"/>
        </w:rPr>
      </w:r>
      <w:r>
        <w:rPr>
          <w:b/>
          <w:rtl/>
          <w:cs/>
          <w:lang w:val="ar_AE" w:bidi="ar_AE"/>
        </w:rPr>
        <w:t>μακρὰν ἀπ’ αὐτῶν</w:t>
      </w:r>
    </w:p>
    <w:p>
      <w:pPr>
        <w:bidi/>
      </w:pPr>
      <w:r>
        <w:rPr>
          <w:rtl/>
          <w:cs/>
          <w:lang w:val="ar_AE" w:bidi="ar_AE"/>
        </w:rPr>
      </w:r>
      <w:r>
        <w:rPr>
          <w:b/>
          <w:rtl/>
          <w:cs/>
          <w:lang w:val="ar_AE" w:bidi="ar_AE"/>
        </w:rPr>
        <w:t>"بَعِيدًا مِنْهُمْ"</w:t>
      </w:r>
    </w:p>
    <w:p>
      <w:pPr>
        <w:bidi/>
      </w:pPr>
      <w:r>
        <w:rPr>
          <w:rtl/>
          <w:cs/>
          <w:lang w:val="ar_AE" w:bidi="ar_AE"/>
        </w:rPr>
      </w:r>
      <w:r>
        <w:rPr>
          <w:rtl/>
          <w:cs/>
          <w:lang w:val="ar_AE" w:bidi="ar_AE"/>
        </w:rPr>
        <w:t xml:space="preserve">هنا، تشير العبارة </w:t>
      </w:r>
      <w:r>
        <w:rPr>
          <w:b/>
          <w:rtl/>
          <w:cs/>
          <w:lang w:val="ar_AE" w:bidi="ar_AE"/>
        </w:rPr>
        <w:t>بَعِيدًا مِنْهُمْ</w:t>
      </w:r>
      <w:r>
        <w:rPr>
          <w:rtl/>
          <w:cs/>
          <w:lang w:val="ar_AE" w:bidi="ar_AE"/>
        </w:rPr>
        <w:t xml:space="preserve"> إلى أن </w:t>
      </w:r>
      <w:r>
        <w:rPr>
          <w:b/>
          <w:rtl/>
          <w:cs/>
          <w:lang w:val="ar_AE" w:bidi="ar_AE"/>
        </w:rPr>
        <w:t>الخَنَازِيرَ</w:t>
      </w:r>
      <w:r>
        <w:rPr>
          <w:rtl/>
          <w:cs/>
          <w:lang w:val="ar_AE" w:bidi="ar_AE"/>
        </w:rPr>
        <w:t xml:space="preserve"> كانت بعيدة عن يسوع والرجلين، ولكن كان يمكن رؤيتها. إذا كان من المفيد في لغتك، يمكنك استخدام كلمة أو عبارة توضح ذلك. ترجمة بديلة: "بعيدًا في المسافة" أو "بعيدًا عنهم ولكن لا تزال مرئية"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8: 31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"فَـ"</w:t>
      </w:r>
    </w:p>
    <w:p>
      <w:pPr>
        <w:bidi/>
      </w:pPr>
      <w:r>
        <w:rPr>
          <w:rtl/>
          <w:cs/>
          <w:lang w:val="ar_AE" w:bidi="ar_AE"/>
        </w:rPr>
      </w:r>
      <w:r>
        <w:rPr>
          <w:rtl/>
          <w:cs/>
          <w:lang w:val="ar_AE" w:bidi="ar_AE"/>
        </w:rPr>
        <w:t xml:space="preserve">هنا، الحرف </w:t>
      </w:r>
      <w:r>
        <w:rPr>
          <w:b/>
          <w:rtl/>
          <w:cs/>
          <w:lang w:val="ar_AE" w:bidi="ar_AE"/>
        </w:rPr>
        <w:t>فَـ</w:t>
      </w:r>
      <w:r>
        <w:rPr>
          <w:rtl/>
          <w:cs/>
          <w:lang w:val="ar_AE" w:bidi="ar_AE"/>
        </w:rPr>
        <w:t xml:space="preserve"> يقدِّم الجزء التالي من القصة. إنها لا تُقدِّم تباينًا مع الخنازير التي ترعى. إذا كان من المفيد في لغتك، يمكنك استخدام كلمة أو عبارة تُقدِّم الجزء التالي من القصة، أو يمكنك ترك </w:t>
      </w:r>
      <w:r>
        <w:rPr>
          <w:b/>
          <w:rtl/>
          <w:cs/>
          <w:lang w:val="ar_AE" w:bidi="ar_AE"/>
        </w:rPr>
        <w:t>فَـ</w:t>
      </w:r>
      <w:r>
        <w:rPr>
          <w:rtl/>
          <w:cs/>
          <w:lang w:val="ar_AE" w:bidi="ar_AE"/>
        </w:rPr>
        <w:t xml:space="preserve"> دون ترجمة. ترجمة بديلة: "إذن،"</w:t>
      </w:r>
    </w:p>
    <w:p>
      <w:pPr>
        <w:bidi/>
      </w:pPr>
      <w:r>
        <w:rPr>
          <w:rtl/>
          <w:cs/>
          <w:lang w:val="ar_AE" w:bidi="ar_AE"/>
        </w:rPr>
      </w:r>
      <w:r>
        <w:rPr>
          <w:rtl/>
          <w:cs/>
          <w:lang w:val="ar_AE" w:bidi="ar_AE"/>
        </w:rPr>
        <w:t xml:space="preserve">انظر: </w:t>
      </w:r>
      <w:r>
        <w:rPr>
          <w:rtl/>
          <w:cs/>
          <w:lang w:val="ar_AE" w:bidi="ar_AE"/>
        </w:rPr>
        <w:t>كلمات وعبارات الربط</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8: 31 (#2)</w:t>
      </w:r>
      <w:r>
        <w:rPr>
          <w:rtl/>
          <w:cs/>
          <w:lang w:val="ar_AE" w:bidi="ar_AE"/>
        </w:rPr>
      </w:r>
    </w:p>
    <w:p>
      <w:pPr>
        <w:bidi/>
      </w:pPr>
      <w:r>
        <w:rPr>
          <w:rtl/>
          <w:cs/>
          <w:lang w:val="ar_AE" w:bidi="ar_AE"/>
        </w:rPr>
      </w:r>
      <w:r>
        <w:rPr>
          <w:b/>
          <w:rtl/>
          <w:cs/>
          <w:lang w:val="ar_AE" w:bidi="ar_AE"/>
        </w:rPr>
        <w:t>λέγοντες</w:t>
      </w:r>
    </w:p>
    <w:p>
      <w:pPr>
        <w:bidi/>
      </w:pPr>
      <w:r>
        <w:rPr>
          <w:rtl/>
          <w:cs/>
          <w:lang w:val="ar_AE" w:bidi="ar_AE"/>
        </w:rPr>
      </w:r>
      <w:r>
        <w:rPr>
          <w:b/>
          <w:rtl/>
          <w:cs/>
          <w:lang w:val="ar_AE" w:bidi="ar_AE"/>
        </w:rPr>
        <w:t>"قَائِلِينَ"</w:t>
      </w:r>
    </w:p>
    <w:p>
      <w:pPr>
        <w:bidi/>
      </w:pPr>
      <w:r>
        <w:rPr>
          <w:rtl/>
          <w:cs/>
          <w:lang w:val="ar_AE" w:bidi="ar_AE"/>
        </w:rPr>
      </w:r>
      <w:r>
        <w:rPr>
          <w:rtl/>
          <w:cs/>
          <w:lang w:val="ar_AE" w:bidi="ar_AE"/>
        </w:rPr>
        <w:t>فكر في الطرق المألوفة لتقديم الاقتباسات المباشرة في لغتك. ترجمة بديلة: "وقالوا"</w:t>
      </w:r>
    </w:p>
    <w:p>
      <w:pPr>
        <w:bidi/>
      </w:pPr>
      <w:r>
        <w:rPr>
          <w:rtl/>
          <w:cs/>
          <w:lang w:val="ar_AE" w:bidi="ar_AE"/>
        </w:rPr>
      </w:r>
      <w:r>
        <w:rPr>
          <w:rtl/>
          <w:cs/>
          <w:lang w:val="ar_AE" w:bidi="ar_AE"/>
        </w:rPr>
        <w:t xml:space="preserve">انظر: </w:t>
      </w:r>
      <w:r>
        <w:rPr>
          <w:rtl/>
          <w:cs/>
          <w:lang w:val="ar_AE" w:bidi="ar_AE"/>
        </w:rPr>
        <w:t>الاقتباسات وحواشي الاقتباس</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8: 31 (#3)</w:t>
      </w:r>
      <w:r>
        <w:rPr>
          <w:rtl/>
          <w:cs/>
          <w:lang w:val="ar_AE" w:bidi="ar_AE"/>
        </w:rPr>
      </w:r>
    </w:p>
    <w:p>
      <w:pPr>
        <w:bidi/>
      </w:pPr>
      <w:r>
        <w:rPr>
          <w:rtl/>
          <w:cs/>
          <w:lang w:val="ar_AE" w:bidi="ar_AE"/>
        </w:rPr>
      </w:r>
      <w:r>
        <w:rPr>
          <w:b/>
          <w:rtl/>
          <w:cs/>
          <w:lang w:val="ar_AE" w:bidi="ar_AE"/>
        </w:rPr>
        <w:t>εἰ ἐκβάλλεις ἡμᾶς</w:t>
      </w:r>
    </w:p>
    <w:p>
      <w:pPr>
        <w:bidi/>
      </w:pPr>
      <w:r>
        <w:rPr>
          <w:rtl/>
          <w:cs/>
          <w:lang w:val="ar_AE" w:bidi="ar_AE"/>
        </w:rPr>
      </w:r>
      <w:r>
        <w:rPr>
          <w:b/>
          <w:rtl/>
          <w:cs/>
          <w:lang w:val="ar_AE" w:bidi="ar_AE"/>
        </w:rPr>
        <w:t>"إِنْ كُنْتَ تُخْرِجُنَا"</w:t>
      </w:r>
    </w:p>
    <w:p>
      <w:pPr>
        <w:bidi/>
      </w:pPr>
      <w:r>
        <w:rPr>
          <w:rtl/>
          <w:cs/>
          <w:lang w:val="ar_AE" w:bidi="ar_AE"/>
        </w:rPr>
      </w:r>
      <w:r>
        <w:rPr>
          <w:rtl/>
          <w:cs/>
          <w:lang w:val="ar_AE" w:bidi="ar_AE"/>
        </w:rPr>
        <w:t>على الرغم من أن الشياطين تتحدث كما لو كان هذا موقفًا افتراضيًا، إلا أنهم متأكدون نسبيًا من أن يسوع سيطردهم. إذا كانت لغتك لا تعبّر عن شيء كشرط إذا كان مؤكدًا أو صحيحًا، وإذا كان قرّاؤك قد يعتقدون أن ما تقوله الشياطين غير مؤكد، فيمكنك ترجمة كلماتهم في صيغة خبرية تأكيدية. الترجمة البديلة: "عندما تطردنا" أو "بعد أن تطردنا"</w:t>
      </w:r>
    </w:p>
    <w:p>
      <w:pPr>
        <w:bidi/>
      </w:pPr>
      <w:r>
        <w:rPr>
          <w:rtl/>
          <w:cs/>
          <w:lang w:val="ar_AE" w:bidi="ar_AE"/>
        </w:rPr>
      </w:r>
      <w:r>
        <w:rPr>
          <w:rtl/>
          <w:cs/>
          <w:lang w:val="ar_AE" w:bidi="ar_AE"/>
        </w:rPr>
        <w:t xml:space="preserve">انظر: </w:t>
      </w:r>
      <w:r>
        <w:rPr>
          <w:rtl/>
          <w:cs/>
          <w:lang w:val="ar_AE" w:bidi="ar_AE"/>
        </w:rPr>
        <w:t>الربط — الشروط الفعلية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8: 31 (#4)</w:t>
      </w:r>
      <w:r>
        <w:rPr>
          <w:rtl/>
          <w:cs/>
          <w:lang w:val="ar_AE" w:bidi="ar_AE"/>
        </w:rPr>
      </w:r>
    </w:p>
    <w:p>
      <w:pPr>
        <w:bidi/>
      </w:pPr>
      <w:r>
        <w:rPr>
          <w:rtl/>
          <w:cs/>
          <w:lang w:val="ar_AE" w:bidi="ar_AE"/>
        </w:rPr>
      </w:r>
      <w:r>
        <w:rPr>
          <w:b/>
          <w:rtl/>
          <w:cs/>
          <w:lang w:val="ar_AE" w:bidi="ar_AE"/>
        </w:rPr>
        <w:t>ἡμᾶς</w:t>
      </w:r>
    </w:p>
    <w:p>
      <w:pPr>
        <w:bidi/>
      </w:pPr>
      <w:r>
        <w:rPr>
          <w:rtl/>
          <w:cs/>
          <w:lang w:val="ar_AE" w:bidi="ar_AE"/>
        </w:rPr>
      </w:r>
      <w:r>
        <w:rPr>
          <w:b/>
          <w:rtl/>
          <w:cs/>
          <w:lang w:val="ar_AE" w:bidi="ar_AE"/>
        </w:rPr>
        <w:t>"لَنَا"</w:t>
      </w:r>
    </w:p>
    <w:p>
      <w:pPr>
        <w:bidi/>
      </w:pPr>
      <w:r>
        <w:rPr>
          <w:rtl/>
          <w:cs/>
          <w:lang w:val="ar_AE" w:bidi="ar_AE"/>
        </w:rPr>
      </w:r>
      <w:r>
        <w:rPr>
          <w:rtl/>
          <w:cs/>
          <w:lang w:val="ar_AE" w:bidi="ar_AE"/>
        </w:rPr>
        <w:t xml:space="preserve">هنا، تشير كلمة </w:t>
      </w:r>
      <w:r>
        <w:rPr>
          <w:b/>
          <w:rtl/>
          <w:cs/>
          <w:lang w:val="ar_AE" w:bidi="ar_AE"/>
        </w:rPr>
        <w:t>لَنَا</w:t>
      </w:r>
      <w:r>
        <w:rPr>
          <w:rtl/>
          <w:cs/>
          <w:lang w:val="ar_AE" w:bidi="ar_AE"/>
        </w:rPr>
        <w:t xml:space="preserve"> فقط إلى الشياطين، وليس إلى يسوع أو أي من تلاميذه. قد تتطلب لغتك أن توضح هذه الصيغة.</w:t>
      </w:r>
    </w:p>
    <w:p>
      <w:pPr>
        <w:bidi/>
      </w:pPr>
      <w:r>
        <w:rPr>
          <w:rtl/>
          <w:cs/>
          <w:lang w:val="ar_AE" w:bidi="ar_AE"/>
        </w:rPr>
      </w:r>
      <w:r>
        <w:rPr>
          <w:rtl/>
          <w:cs/>
          <w:lang w:val="ar_AE" w:bidi="ar_AE"/>
        </w:rPr>
        <w:t xml:space="preserve">انظر: </w:t>
      </w:r>
      <w:r>
        <w:rPr>
          <w:rtl/>
          <w:cs/>
          <w:lang w:val="ar_AE" w:bidi="ar_AE"/>
        </w:rPr>
        <w:t>ضمير "نحن" الحصري والشامل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8: 31 (#5)</w:t>
      </w:r>
      <w:r>
        <w:rPr>
          <w:rtl/>
          <w:cs/>
          <w:lang w:val="ar_AE" w:bidi="ar_AE"/>
        </w:rPr>
      </w:r>
    </w:p>
    <w:p>
      <w:pPr>
        <w:bidi/>
      </w:pPr>
      <w:r>
        <w:rPr>
          <w:rtl/>
          <w:cs/>
          <w:lang w:val="ar_AE" w:bidi="ar_AE"/>
        </w:rPr>
      </w:r>
      <w:r>
        <w:rPr>
          <w:b/>
          <w:rtl/>
          <w:cs/>
          <w:lang w:val="ar_AE" w:bidi="ar_AE"/>
        </w:rPr>
        <w:t>ἀπόστειλον ἡμᾶς</w:t>
      </w:r>
    </w:p>
    <w:p>
      <w:pPr>
        <w:bidi/>
      </w:pPr>
      <w:r>
        <w:rPr>
          <w:rtl/>
          <w:cs/>
          <w:lang w:val="ar_AE" w:bidi="ar_AE"/>
        </w:rPr>
      </w:r>
      <w:r>
        <w:rPr>
          <w:b/>
          <w:rtl/>
          <w:cs/>
          <w:lang w:val="ar_AE" w:bidi="ar_AE"/>
        </w:rPr>
        <w:t>"فَأْذَنْ لَنَا أَنْ نَذْهَبَ إِلَى"</w:t>
      </w:r>
    </w:p>
    <w:p>
      <w:pPr>
        <w:bidi/>
      </w:pPr>
      <w:r>
        <w:rPr>
          <w:rtl/>
          <w:cs/>
          <w:lang w:val="ar_AE" w:bidi="ar_AE"/>
        </w:rPr>
      </w:r>
      <w:r>
        <w:rPr>
          <w:rtl/>
          <w:cs/>
          <w:lang w:val="ar_AE" w:bidi="ar_AE"/>
        </w:rPr>
        <w:t>تقدم بعض الترجمات هذا الطلب في صيغة الأمر، بينما تقدمه ترجمات أخرى في صيغة طلب مهذب بدلاً من كونه أمرًا. قد يكون من المفيد إضافة تعبير مثل "من فضلك" لتوضيح ذلك. الترجمة البديلة: "نطلب منك أن ترسلنا بعيدًا"</w:t>
      </w:r>
    </w:p>
    <w:p>
      <w:pPr>
        <w:bidi/>
      </w:pPr>
      <w:r>
        <w:rPr>
          <w:rtl/>
          <w:cs/>
          <w:lang w:val="ar_AE" w:bidi="ar_AE"/>
        </w:rPr>
      </w:r>
      <w:r>
        <w:rPr>
          <w:rtl/>
          <w:cs/>
          <w:lang w:val="ar_AE" w:bidi="ar_AE"/>
        </w:rPr>
        <w:t xml:space="preserve">انظر: </w:t>
      </w:r>
      <w:r>
        <w:rPr>
          <w:rtl/>
          <w:cs/>
          <w:lang w:val="ar_AE" w:bidi="ar_AE"/>
        </w:rPr>
        <w:t>أسلوب الأمر — استخدامات أخرى</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8: 31 (#6)</w:t>
      </w:r>
      <w:r>
        <w:rPr>
          <w:rtl/>
          <w:cs/>
          <w:lang w:val="ar_AE" w:bidi="ar_AE"/>
        </w:rPr>
      </w:r>
    </w:p>
    <w:p>
      <w:pPr>
        <w:bidi/>
      </w:pPr>
      <w:r>
        <w:rPr>
          <w:rtl/>
          <w:cs/>
          <w:lang w:val="ar_AE" w:bidi="ar_AE"/>
        </w:rPr>
      </w:r>
      <w:r>
        <w:rPr>
          <w:b/>
          <w:rtl/>
          <w:cs/>
          <w:lang w:val="ar_AE" w:bidi="ar_AE"/>
        </w:rPr>
        <w:t>εἰς τὴν ἀγέλην τῶν χοίρων</w:t>
      </w:r>
    </w:p>
    <w:p>
      <w:pPr>
        <w:bidi/>
      </w:pPr>
      <w:r>
        <w:rPr>
          <w:rtl/>
          <w:cs/>
          <w:lang w:val="ar_AE" w:bidi="ar_AE"/>
        </w:rPr>
      </w:r>
      <w:r>
        <w:rPr>
          <w:b/>
          <w:rtl/>
          <w:cs/>
          <w:lang w:val="ar_AE" w:bidi="ar_AE"/>
        </w:rPr>
        <w:t>"إِلَى قَطِيعِ ٱلْخَنَازِيرِ"</w:t>
      </w:r>
    </w:p>
    <w:p>
      <w:pPr>
        <w:bidi/>
      </w:pPr>
      <w:r>
        <w:rPr>
          <w:rtl/>
          <w:cs/>
          <w:lang w:val="ar_AE" w:bidi="ar_AE"/>
        </w:rPr>
      </w:r>
      <w:r>
        <w:rPr>
          <w:rtl/>
          <w:cs/>
          <w:lang w:val="ar_AE" w:bidi="ar_AE"/>
        </w:rPr>
        <w:t xml:space="preserve">هنا يتحدث الشياطين عن رغبتهم في الذهاب </w:t>
      </w:r>
      <w:r>
        <w:rPr>
          <w:b/>
          <w:rtl/>
          <w:cs/>
          <w:lang w:val="ar_AE" w:bidi="ar_AE"/>
        </w:rPr>
        <w:t>إِلَى قَطِيعِ ٱلْخَنَازِيرِ</w:t>
      </w:r>
      <w:r>
        <w:rPr>
          <w:rtl/>
          <w:cs/>
          <w:lang w:val="ar_AE" w:bidi="ar_AE"/>
        </w:rPr>
        <w:t xml:space="preserve">. وهم يقصدون أنهم يريدون الدخول والسيطرة على </w:t>
      </w:r>
      <w:r>
        <w:rPr>
          <w:b/>
          <w:rtl/>
          <w:cs/>
          <w:lang w:val="ar_AE" w:bidi="ar_AE"/>
        </w:rPr>
        <w:t>الخنازير</w:t>
      </w:r>
      <w:r>
        <w:rPr>
          <w:rtl/>
          <w:cs/>
          <w:lang w:val="ar_AE" w:bidi="ar_AE"/>
        </w:rPr>
        <w:t>. إذا كان ذلك مفيدًا في لغتك، يمكنك جعل هذه الفكرة أكثر وضوحًا. ترجمة بديلة: "إلى قطيع الخنازير حتى نتمكن من امتلاكهم"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8: 32 (#1)</w:t>
      </w:r>
      <w:r>
        <w:rPr>
          <w:rtl/>
          <w:cs/>
          <w:lang w:val="ar_AE" w:bidi="ar_AE"/>
        </w:rPr>
      </w:r>
    </w:p>
    <w:p>
      <w:pPr>
        <w:bidi/>
      </w:pPr>
      <w:r>
        <w:rPr>
          <w:rtl/>
          <w:cs/>
          <w:lang w:val="ar_AE" w:bidi="ar_AE"/>
        </w:rPr>
      </w:r>
      <w:r>
        <w:rPr>
          <w:b/>
          <w:rtl/>
          <w:cs/>
          <w:lang w:val="ar_AE" w:bidi="ar_AE"/>
        </w:rPr>
        <w:t>ὑπάγετε</w:t>
      </w:r>
    </w:p>
    <w:p>
      <w:pPr>
        <w:bidi/>
      </w:pPr>
      <w:r>
        <w:rPr>
          <w:rtl/>
          <w:cs/>
          <w:lang w:val="ar_AE" w:bidi="ar_AE"/>
        </w:rPr>
      </w:r>
      <w:r>
        <w:rPr>
          <w:b/>
          <w:rtl/>
          <w:cs/>
          <w:lang w:val="ar_AE" w:bidi="ar_AE"/>
        </w:rPr>
        <w:t>"ٱمْضُوا"</w:t>
      </w:r>
    </w:p>
    <w:p>
      <w:pPr>
        <w:bidi/>
      </w:pPr>
      <w:r>
        <w:rPr>
          <w:rtl/>
          <w:cs/>
          <w:lang w:val="ar_AE" w:bidi="ar_AE"/>
        </w:rPr>
      </w:r>
      <w:r>
        <w:rPr>
          <w:rtl/>
          <w:cs/>
          <w:lang w:val="ar_AE" w:bidi="ar_AE"/>
        </w:rPr>
        <w:t>هنا، الأمر بصيغة الجمع لأن يسوع يتحدث إلى جميع الشياطين.</w:t>
      </w:r>
    </w:p>
    <w:p>
      <w:pPr>
        <w:bidi/>
      </w:pPr>
      <w:r>
        <w:rPr>
          <w:rtl/>
          <w:cs/>
          <w:lang w:val="ar_AE" w:bidi="ar_AE"/>
        </w:rPr>
      </w:r>
      <w:r>
        <w:rPr>
          <w:rtl/>
          <w:cs/>
          <w:lang w:val="ar_AE" w:bidi="ar_AE"/>
        </w:rPr>
        <w:t xml:space="preserve">انظر: </w:t>
      </w:r>
      <w:r>
        <w:rPr>
          <w:rtl/>
          <w:cs/>
          <w:lang w:val="ar_AE" w:bidi="ar_AE"/>
        </w:rPr>
        <w:t>أشكال 'أنت' — المفرد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8: 32 (#2)</w:t>
      </w:r>
      <w:r>
        <w:rPr>
          <w:rtl/>
          <w:cs/>
          <w:lang w:val="ar_AE" w:bidi="ar_AE"/>
        </w:rPr>
      </w:r>
    </w:p>
    <w:p>
      <w:pPr>
        <w:bidi/>
      </w:pPr>
      <w:r>
        <w:rPr>
          <w:rtl/>
          <w:cs/>
          <w:lang w:val="ar_AE" w:bidi="ar_AE"/>
        </w:rPr>
      </w:r>
      <w:r>
        <w:rPr>
          <w:b/>
          <w:rtl/>
          <w:cs/>
          <w:lang w:val="ar_AE" w:bidi="ar_AE"/>
        </w:rPr>
        <w:t>ἐξελθόντες</w:t>
      </w:r>
    </w:p>
    <w:p>
      <w:pPr>
        <w:bidi/>
      </w:pPr>
      <w:r>
        <w:rPr>
          <w:rtl/>
          <w:cs/>
          <w:lang w:val="ar_AE" w:bidi="ar_AE"/>
        </w:rPr>
      </w:r>
      <w:r>
        <w:rPr>
          <w:b/>
          <w:rtl/>
          <w:cs/>
          <w:lang w:val="ar_AE" w:bidi="ar_AE"/>
        </w:rPr>
        <w:t>"فَخَرَجُوا"</w:t>
      </w:r>
    </w:p>
    <w:p>
      <w:pPr>
        <w:bidi/>
      </w:pPr>
      <w:r>
        <w:rPr>
          <w:rtl/>
          <w:cs/>
          <w:lang w:val="ar_AE" w:bidi="ar_AE"/>
        </w:rPr>
      </w:r>
      <w:r>
        <w:rPr>
          <w:rtl/>
          <w:cs/>
          <w:lang w:val="ar_AE" w:bidi="ar_AE"/>
        </w:rPr>
        <w:t>هنا يشير متّى إلى أنهم خرجوا من الرَجُلين. إذا كان من المفيد في لغتك، يمكنك تقديم هذه الفكرة بشكل أوضح. ترجمة بديلة: "بعد أن خرجوا من الرَجُلين"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8: 32 (#3)</w:t>
      </w:r>
      <w:r>
        <w:rPr>
          <w:rtl/>
          <w:cs/>
          <w:lang w:val="ar_AE" w:bidi="ar_AE"/>
        </w:rPr>
      </w:r>
    </w:p>
    <w:p>
      <w:pPr>
        <w:bidi/>
      </w:pPr>
      <w:r>
        <w:rPr>
          <w:rtl/>
          <w:cs/>
          <w:lang w:val="ar_AE" w:bidi="ar_AE"/>
        </w:rPr>
      </w:r>
      <w:r>
        <w:rPr>
          <w:b/>
          <w:rtl/>
          <w:cs/>
          <w:lang w:val="ar_AE" w:bidi="ar_AE"/>
        </w:rPr>
        <w:t>εἰς τοὺς χοίρους</w:t>
      </w:r>
    </w:p>
    <w:p>
      <w:pPr>
        <w:bidi/>
      </w:pPr>
      <w:r>
        <w:rPr>
          <w:rtl/>
          <w:cs/>
          <w:lang w:val="ar_AE" w:bidi="ar_AE"/>
        </w:rPr>
      </w:r>
      <w:r>
        <w:rPr>
          <w:b/>
          <w:rtl/>
          <w:cs/>
          <w:lang w:val="ar_AE" w:bidi="ar_AE"/>
        </w:rPr>
        <w:t>"إِلَى قَطِيعِ ٱلْخَنَازِيرِ"</w:t>
      </w:r>
    </w:p>
    <w:p>
      <w:pPr>
        <w:bidi/>
      </w:pPr>
      <w:r>
        <w:rPr>
          <w:rtl/>
          <w:cs/>
          <w:lang w:val="ar_AE" w:bidi="ar_AE"/>
        </w:rPr>
      </w:r>
      <w:r>
        <w:rPr>
          <w:rtl/>
          <w:cs/>
          <w:lang w:val="ar_AE" w:bidi="ar_AE"/>
        </w:rPr>
        <w:t xml:space="preserve">هنا، كما في </w:t>
      </w:r>
      <w:r>
        <w:rPr>
          <w:rtl/>
          <w:cs/>
          <w:lang w:val="ar_AE" w:bidi="ar_AE"/>
        </w:rPr>
        <w:t>8:31</w:t>
      </w:r>
      <w:r>
        <w:rPr>
          <w:rtl/>
          <w:cs/>
          <w:lang w:val="ar_AE" w:bidi="ar_AE"/>
        </w:rPr>
        <w:t xml:space="preserve">، تدخل الشياطين </w:t>
      </w:r>
      <w:r>
        <w:rPr>
          <w:b/>
          <w:rtl/>
          <w:cs/>
          <w:lang w:val="ar_AE" w:bidi="ar_AE"/>
        </w:rPr>
        <w:t>إِلَى قَطِيعِ ٱلْخَنَازِيرِ</w:t>
      </w:r>
      <w:r>
        <w:rPr>
          <w:rtl/>
          <w:cs/>
          <w:lang w:val="ar_AE" w:bidi="ar_AE"/>
        </w:rPr>
        <w:t xml:space="preserve">. المقصود بهذا هو أنهم يدخلون في </w:t>
      </w:r>
      <w:r>
        <w:rPr>
          <w:b/>
          <w:rtl/>
          <w:cs/>
          <w:lang w:val="ar_AE" w:bidi="ar_AE"/>
        </w:rPr>
        <w:t xml:space="preserve">قَطِيعِ ٱلْخَنَازِيرِ </w:t>
      </w:r>
      <w:r>
        <w:rPr>
          <w:rtl/>
          <w:cs/>
          <w:lang w:val="ar_AE" w:bidi="ar_AE"/>
        </w:rPr>
        <w:t>ويتحكمون فيه. إذا كان من المفيد في لغتك، يمكنك توضيح هذه الفكرة بشكل أكثر وضوحًا. ترجمة بديلة: "إلى الخنازير ليتملّكوها"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8: 32 (#4)</w:t>
      </w:r>
      <w:r>
        <w:rPr>
          <w:rtl/>
          <w:cs/>
          <w:lang w:val="ar_AE" w:bidi="ar_AE"/>
        </w:rPr>
      </w:r>
    </w:p>
    <w:p>
      <w:pPr>
        <w:bidi/>
      </w:pPr>
      <w:r>
        <w:rPr>
          <w:rtl/>
          <w:cs/>
          <w:lang w:val="ar_AE" w:bidi="ar_AE"/>
        </w:rPr>
      </w:r>
      <w:r>
        <w:rPr>
          <w:b/>
          <w:rtl/>
          <w:cs/>
          <w:lang w:val="ar_AE" w:bidi="ar_AE"/>
        </w:rPr>
        <w:t>ἰδοὺ</w:t>
      </w:r>
    </w:p>
    <w:p>
      <w:pPr>
        <w:bidi/>
      </w:pPr>
      <w:r>
        <w:rPr>
          <w:rtl/>
          <w:cs/>
          <w:lang w:val="ar_AE" w:bidi="ar_AE"/>
        </w:rPr>
      </w:r>
      <w:r>
        <w:rPr>
          <w:b/>
          <w:rtl/>
          <w:cs/>
          <w:lang w:val="ar_AE" w:bidi="ar_AE"/>
        </w:rPr>
        <w:t>"وَإِذَا"</w:t>
      </w:r>
    </w:p>
    <w:p>
      <w:pPr>
        <w:bidi/>
      </w:pPr>
      <w:r>
        <w:rPr>
          <w:rtl/>
          <w:cs/>
          <w:lang w:val="ar_AE" w:bidi="ar_AE"/>
        </w:rPr>
      </w:r>
      <w:r>
        <w:rPr>
          <w:rtl/>
          <w:cs/>
          <w:lang w:val="ar_AE" w:bidi="ar_AE"/>
        </w:rPr>
        <w:t xml:space="preserve">هنا، الكلمة </w:t>
      </w:r>
      <w:r>
        <w:rPr>
          <w:b/>
          <w:rtl/>
          <w:cs/>
          <w:lang w:val="ar_AE" w:bidi="ar_AE"/>
        </w:rPr>
        <w:t>وَإِذَا</w:t>
      </w:r>
      <w:r>
        <w:rPr>
          <w:rtl/>
          <w:cs/>
          <w:lang w:val="ar_AE" w:bidi="ar_AE"/>
        </w:rPr>
        <w:t xml:space="preserve"> تلفت انتباه الجمهور وتطلب منهم الاستماع بعناية. إذا كان ذلك مفيدًا في لغتك، يمكنك التعبير عن كلمة </w:t>
      </w:r>
      <w:r>
        <w:rPr>
          <w:b/>
          <w:rtl/>
          <w:cs/>
          <w:lang w:val="ar_AE" w:bidi="ar_AE"/>
        </w:rPr>
        <w:t>وَإِذَا</w:t>
      </w:r>
      <w:r>
        <w:rPr>
          <w:rtl/>
          <w:cs/>
          <w:lang w:val="ar_AE" w:bidi="ar_AE"/>
        </w:rPr>
        <w:t xml:space="preserve"> بكلمة أو عبارة تطلب من الجمهور الاصغاء، أو يمكنك لفت انتباههم بطريقة أخرى. ترجمة بديلة: "تخيل هذا" أو "فجأة"</w:t>
      </w:r>
    </w:p>
    <w:p>
      <w:pPr>
        <w:bidi/>
      </w:pPr>
      <w:r>
        <w:rPr>
          <w:rtl/>
          <w:cs/>
          <w:lang w:val="ar_AE" w:bidi="ar_AE"/>
        </w:rPr>
      </w:r>
      <w:r>
        <w:rPr>
          <w:rtl/>
          <w:cs/>
          <w:lang w:val="ar_AE" w:bidi="ar_AE"/>
        </w:rPr>
        <w:t xml:space="preserve">انظر: </w:t>
      </w:r>
      <w:r>
        <w:rPr>
          <w:rtl/>
          <w:cs/>
          <w:lang w:val="ar_AE" w:bidi="ar_AE"/>
        </w:rPr>
        <w:t>عبارات التعجب</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8: 32 (#5)</w:t>
      </w:r>
      <w:r>
        <w:rPr>
          <w:rtl/>
          <w:cs/>
          <w:lang w:val="ar_AE" w:bidi="ar_AE"/>
        </w:rPr>
      </w:r>
    </w:p>
    <w:p>
      <w:pPr>
        <w:bidi/>
      </w:pPr>
      <w:r>
        <w:rPr>
          <w:rtl/>
          <w:cs/>
          <w:lang w:val="ar_AE" w:bidi="ar_AE"/>
        </w:rPr>
      </w:r>
      <w:r>
        <w:rPr>
          <w:b/>
          <w:rtl/>
          <w:cs/>
          <w:lang w:val="ar_AE" w:bidi="ar_AE"/>
        </w:rPr>
        <w:t>ἀπέθανον</w:t>
      </w:r>
    </w:p>
    <w:p>
      <w:pPr>
        <w:bidi/>
      </w:pPr>
      <w:r>
        <w:rPr>
          <w:rtl/>
          <w:cs/>
          <w:lang w:val="ar_AE" w:bidi="ar_AE"/>
        </w:rPr>
      </w:r>
      <w:r>
        <w:rPr>
          <w:b/>
          <w:rtl/>
          <w:cs/>
          <w:lang w:val="ar_AE" w:bidi="ar_AE"/>
        </w:rPr>
        <w:t>"وَمَاتَ"</w:t>
      </w:r>
    </w:p>
    <w:p>
      <w:pPr>
        <w:bidi/>
      </w:pPr>
      <w:r>
        <w:rPr>
          <w:rtl/>
          <w:cs/>
          <w:lang w:val="ar_AE" w:bidi="ar_AE"/>
        </w:rPr>
      </w:r>
      <w:r>
        <w:rPr>
          <w:rtl/>
          <w:cs/>
          <w:lang w:val="ar_AE" w:bidi="ar_AE"/>
        </w:rPr>
        <w:t xml:space="preserve">كلمة </w:t>
      </w:r>
      <w:r>
        <w:rPr>
          <w:b/>
          <w:rtl/>
          <w:cs/>
          <w:lang w:val="ar_AE" w:bidi="ar_AE"/>
        </w:rPr>
        <w:t>مَاتَ</w:t>
      </w:r>
      <w:r>
        <w:rPr>
          <w:rtl/>
          <w:cs/>
          <w:lang w:val="ar_AE" w:bidi="ar_AE"/>
        </w:rPr>
        <w:t xml:space="preserve"> هنا تشير إلى قطيع الخنازير. إذا لم يكن هذا واضحًا لقرّائك، يمكنك الإشارة بشكل أكثر مباشرة إلى قطيع الخنازير. ترجمة بديلة: "مات قطيع الخنازير"</w:t>
      </w:r>
    </w:p>
    <w:p>
      <w:pPr>
        <w:bidi/>
      </w:pPr>
      <w:r>
        <w:rPr>
          <w:rtl/>
          <w:cs/>
          <w:lang w:val="ar_AE" w:bidi="ar_AE"/>
        </w:rPr>
      </w:r>
      <w:r>
        <w:rPr>
          <w:rtl/>
          <w:cs/>
          <w:lang w:val="ar_AE" w:bidi="ar_AE"/>
        </w:rPr>
        <w:t xml:space="preserve">انظر: </w:t>
      </w:r>
      <w:r>
        <w:rPr>
          <w:rtl/>
          <w:cs/>
          <w:lang w:val="ar_AE" w:bidi="ar_AE"/>
        </w:rPr>
        <w:t>الضمائر — متى تستخدمها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8: 33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"أَمَّا"</w:t>
      </w:r>
    </w:p>
    <w:p>
      <w:pPr>
        <w:bidi/>
      </w:pPr>
      <w:r>
        <w:rPr>
          <w:rtl/>
          <w:cs/>
          <w:lang w:val="ar_AE" w:bidi="ar_AE"/>
        </w:rPr>
      </w:r>
      <w:r>
        <w:rPr>
          <w:rtl/>
          <w:cs/>
          <w:lang w:val="ar_AE" w:bidi="ar_AE"/>
        </w:rPr>
        <w:t xml:space="preserve">هنا، الكلمة </w:t>
      </w:r>
      <w:r>
        <w:rPr>
          <w:b/>
          <w:rtl/>
          <w:cs/>
          <w:lang w:val="ar_AE" w:bidi="ar_AE"/>
        </w:rPr>
        <w:t>أَمَّا</w:t>
      </w:r>
      <w:r>
        <w:rPr>
          <w:rtl/>
          <w:cs/>
          <w:lang w:val="ar_AE" w:bidi="ar_AE"/>
        </w:rPr>
        <w:t xml:space="preserve"> تُقدم الحدث التالي في القصة. إذا كان ذلك مفيدًا في لغتك، يمكنك استخدام كلمة أو عبارة تُقدم الحدث التالي، أو يمكنك ترك </w:t>
      </w:r>
      <w:r>
        <w:rPr>
          <w:b/>
          <w:rtl/>
          <w:cs/>
          <w:lang w:val="ar_AE" w:bidi="ar_AE"/>
        </w:rPr>
        <w:t>أَمَّا</w:t>
      </w:r>
      <w:r>
        <w:rPr>
          <w:rtl/>
          <w:cs/>
          <w:lang w:val="ar_AE" w:bidi="ar_AE"/>
        </w:rPr>
        <w:t xml:space="preserve"> دون ترجمة. ترجمة بديلة: "بعد ذلك،"</w:t>
      </w:r>
    </w:p>
    <w:p>
      <w:pPr>
        <w:bidi/>
      </w:pPr>
      <w:r>
        <w:rPr>
          <w:rtl/>
          <w:cs/>
          <w:lang w:val="ar_AE" w:bidi="ar_AE"/>
        </w:rPr>
      </w:r>
      <w:r>
        <w:rPr>
          <w:rtl/>
          <w:cs/>
          <w:lang w:val="ar_AE" w:bidi="ar_AE"/>
        </w:rPr>
        <w:t xml:space="preserve">انظر: </w:t>
      </w:r>
      <w:r>
        <w:rPr>
          <w:rtl/>
          <w:cs/>
          <w:lang w:val="ar_AE" w:bidi="ar_AE"/>
        </w:rPr>
        <w:t>كلمات وعبارات الربط</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٨: ٣٣ (#٢)</w:t>
      </w:r>
      <w:r>
        <w:rPr>
          <w:rtl/>
          <w:cs/>
          <w:lang w:val="ar_AE" w:bidi="ar_AE"/>
        </w:rPr>
      </w:r>
    </w:p>
    <w:p>
      <w:pPr>
        <w:bidi/>
      </w:pPr>
      <w:r>
        <w:rPr>
          <w:rtl/>
          <w:cs/>
          <w:lang w:val="ar_AE" w:bidi="ar_AE"/>
        </w:rPr>
      </w:r>
      <w:r>
        <w:rPr>
          <w:b/>
          <w:rtl/>
          <w:cs/>
          <w:lang w:val="ar_AE" w:bidi="ar_AE"/>
        </w:rPr>
        <w:t>οἱ &amp; βόσκοντες</w:t>
      </w:r>
    </w:p>
    <w:p>
      <w:pPr>
        <w:bidi/>
      </w:pPr>
      <w:r>
        <w:rPr>
          <w:rtl/>
          <w:cs/>
          <w:lang w:val="ar_AE" w:bidi="ar_AE"/>
        </w:rPr>
      </w:r>
      <w:r>
        <w:rPr>
          <w:b/>
          <w:rtl/>
          <w:cs/>
          <w:lang w:val="ar_AE" w:bidi="ar_AE"/>
        </w:rPr>
        <w:t>"ٱلرُّعَاةُ"</w:t>
      </w:r>
    </w:p>
    <w:p>
      <w:pPr>
        <w:bidi/>
      </w:pPr>
      <w:r>
        <w:rPr>
          <w:rtl/>
          <w:cs/>
          <w:lang w:val="ar_AE" w:bidi="ar_AE"/>
        </w:rPr>
      </w:r>
      <w:r>
        <w:rPr>
          <w:rtl/>
          <w:cs/>
          <w:lang w:val="ar_AE" w:bidi="ar_AE"/>
        </w:rPr>
        <w:t>هنا يشير متّى إلى الأشخاص الذين كانوا يعتنون بالخنازير. إذا كان من المفيد في لغتك، يمكنك جعل هذه الفكرة أكثر وضوحًا. ترجمة بديلة: "الذين كانوا يرعون الخنازير"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8: 33 (#3)</w:t>
      </w:r>
      <w:r>
        <w:rPr>
          <w:rtl/>
          <w:cs/>
          <w:lang w:val="ar_AE" w:bidi="ar_AE"/>
        </w:rPr>
      </w:r>
    </w:p>
    <w:p>
      <w:pPr>
        <w:bidi/>
      </w:pPr>
      <w:r>
        <w:rPr>
          <w:rtl/>
          <w:cs/>
          <w:lang w:val="ar_AE" w:bidi="ar_AE"/>
        </w:rPr>
      </w:r>
      <w:r>
        <w:rPr>
          <w:b/>
          <w:rtl/>
          <w:cs/>
          <w:lang w:val="ar_AE" w:bidi="ar_AE"/>
        </w:rPr>
        <w:t>τὴν πόλιν</w:t>
      </w:r>
    </w:p>
    <w:p>
      <w:pPr>
        <w:bidi/>
      </w:pPr>
      <w:r>
        <w:rPr>
          <w:rtl/>
          <w:cs/>
          <w:lang w:val="ar_AE" w:bidi="ar_AE"/>
        </w:rPr>
      </w:r>
      <w:r>
        <w:rPr>
          <w:b/>
          <w:rtl/>
          <w:cs/>
          <w:lang w:val="ar_AE" w:bidi="ar_AE"/>
        </w:rPr>
        <w:t>"ٱلْمَدِينَةِ"</w:t>
      </w:r>
    </w:p>
    <w:p>
      <w:pPr>
        <w:bidi/>
      </w:pPr>
      <w:r>
        <w:rPr>
          <w:rtl/>
          <w:cs/>
          <w:lang w:val="ar_AE" w:bidi="ar_AE"/>
        </w:rPr>
      </w:r>
      <w:r>
        <w:rPr>
          <w:rtl/>
          <w:cs/>
          <w:lang w:val="ar_AE" w:bidi="ar_AE"/>
        </w:rPr>
        <w:t xml:space="preserve">هنا، </w:t>
      </w:r>
      <w:r>
        <w:rPr>
          <w:b/>
          <w:rtl/>
          <w:cs/>
          <w:lang w:val="ar_AE" w:bidi="ar_AE"/>
        </w:rPr>
        <w:t>ٱلْمَدِينَةِ</w:t>
      </w:r>
      <w:r>
        <w:rPr>
          <w:rtl/>
          <w:cs/>
          <w:lang w:val="ar_AE" w:bidi="ar_AE"/>
        </w:rPr>
        <w:t xml:space="preserve"> هي بلدة جدرة، التي أشار إليها متّى بالفعل بشكل غير مباشر في </w:t>
      </w:r>
      <w:r>
        <w:rPr>
          <w:rtl/>
          <w:cs/>
          <w:lang w:val="ar_AE" w:bidi="ar_AE"/>
        </w:rPr>
        <w:t>8:28</w:t>
      </w:r>
      <w:r>
        <w:rPr>
          <w:rtl/>
          <w:cs/>
          <w:lang w:val="ar_AE" w:bidi="ar_AE"/>
        </w:rPr>
        <w:t>. إذا كان ذلك مفيدًا في لغتك، يمكنك جعل هذه الفكرة أكثر وضوحًا. ترجمة بديلة: "مدينة جدرة"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8: 33 (#4)</w:t>
      </w:r>
      <w:r>
        <w:rPr>
          <w:rtl/>
          <w:cs/>
          <w:lang w:val="ar_AE" w:bidi="ar_AE"/>
        </w:rPr>
      </w:r>
    </w:p>
    <w:p>
      <w:pPr>
        <w:bidi/>
      </w:pPr>
      <w:r>
        <w:rPr>
          <w:rtl/>
          <w:cs/>
          <w:lang w:val="ar_AE" w:bidi="ar_AE"/>
        </w:rPr>
      </w:r>
      <w:r>
        <w:rPr>
          <w:b/>
          <w:rtl/>
          <w:cs/>
          <w:lang w:val="ar_AE" w:bidi="ar_AE"/>
        </w:rPr>
        <w:t>καὶ</w:t>
      </w:r>
    </w:p>
    <w:p>
      <w:pPr>
        <w:bidi/>
      </w:pPr>
      <w:r>
        <w:rPr>
          <w:rtl/>
          <w:cs/>
          <w:lang w:val="ar_AE" w:bidi="ar_AE"/>
        </w:rPr>
      </w:r>
      <w:r>
        <w:rPr>
          <w:b/>
          <w:rtl/>
          <w:cs/>
          <w:lang w:val="ar_AE" w:bidi="ar_AE"/>
        </w:rPr>
        <w:t>"وَ"</w:t>
      </w:r>
    </w:p>
    <w:p>
      <w:pPr>
        <w:bidi/>
      </w:pPr>
      <w:r>
        <w:rPr>
          <w:rtl/>
          <w:cs/>
          <w:lang w:val="ar_AE" w:bidi="ar_AE"/>
        </w:rPr>
      </w:r>
      <w:r>
        <w:rPr>
          <w:rtl/>
          <w:cs/>
          <w:lang w:val="ar_AE" w:bidi="ar_AE"/>
        </w:rPr>
        <w:t xml:space="preserve">هنا، يمكن أن يُقدم الحرف </w:t>
      </w:r>
      <w:r>
        <w:rPr>
          <w:b/>
          <w:rtl/>
          <w:cs/>
          <w:lang w:val="ar_AE" w:bidi="ar_AE"/>
        </w:rPr>
        <w:t>وَ</w:t>
      </w:r>
      <w:r>
        <w:rPr>
          <w:rtl/>
          <w:cs/>
          <w:lang w:val="ar_AE" w:bidi="ar_AE"/>
        </w:rPr>
        <w:t xml:space="preserve">: (1) أحد الأشياء المحددة التي </w:t>
      </w:r>
      <w:r>
        <w:rPr>
          <w:b/>
          <w:rtl/>
          <w:cs/>
          <w:lang w:val="ar_AE" w:bidi="ar_AE"/>
        </w:rPr>
        <w:t>أَخْبَرُوا عَنْها</w:t>
      </w:r>
      <w:r>
        <w:rPr>
          <w:rtl/>
          <w:cs/>
          <w:lang w:val="ar_AE" w:bidi="ar_AE"/>
        </w:rPr>
        <w:t>. ترجمة بديلة: "خاصة" (2) شيء آخر أبلغوا عنه. ترجمة بديلة: "وأيضًا"</w:t>
      </w:r>
    </w:p>
    <w:p>
      <w:pPr>
        <w:bidi/>
      </w:pPr>
      <w:r>
        <w:rPr>
          <w:rtl/>
          <w:cs/>
          <w:lang w:val="ar_AE" w:bidi="ar_AE"/>
        </w:rPr>
      </w:r>
      <w:r>
        <w:rPr>
          <w:rtl/>
          <w:cs/>
          <w:lang w:val="ar_AE" w:bidi="ar_AE"/>
        </w:rPr>
        <w:t xml:space="preserve">انظر: </w:t>
      </w:r>
      <w:r>
        <w:rPr>
          <w:rtl/>
          <w:cs/>
          <w:lang w:val="ar_AE" w:bidi="ar_AE"/>
        </w:rPr>
        <w:t>كلمات وعبارات الربط</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8: 33 (#5)</w:t>
      </w:r>
      <w:r>
        <w:rPr>
          <w:rtl/>
          <w:cs/>
          <w:lang w:val="ar_AE" w:bidi="ar_AE"/>
        </w:rPr>
      </w:r>
    </w:p>
    <w:p>
      <w:pPr>
        <w:bidi/>
      </w:pPr>
      <w:r>
        <w:rPr>
          <w:rtl/>
          <w:cs/>
          <w:lang w:val="ar_AE" w:bidi="ar_AE"/>
        </w:rPr>
      </w:r>
      <w:r>
        <w:rPr>
          <w:b/>
          <w:rtl/>
          <w:cs/>
          <w:lang w:val="ar_AE" w:bidi="ar_AE"/>
        </w:rPr>
        <w:t>τῶν δαιμονιζομένων</w:t>
      </w:r>
    </w:p>
    <w:p>
      <w:pPr>
        <w:bidi/>
      </w:pPr>
      <w:r>
        <w:rPr>
          <w:rtl/>
          <w:cs/>
          <w:lang w:val="ar_AE" w:bidi="ar_AE"/>
        </w:rPr>
      </w:r>
      <w:r>
        <w:rPr>
          <w:b/>
          <w:rtl/>
          <w:cs/>
          <w:lang w:val="ar_AE" w:bidi="ar_AE"/>
        </w:rPr>
        <w:t>"ٱلْمَجْنُونَيْنِ"</w:t>
      </w:r>
    </w:p>
    <w:p>
      <w:pPr>
        <w:bidi/>
      </w:pPr>
      <w:r>
        <w:rPr>
          <w:rtl/>
          <w:cs/>
          <w:lang w:val="ar_AE" w:bidi="ar_AE"/>
        </w:rPr>
      </w:r>
      <w:r>
        <w:rPr>
          <w:rtl/>
          <w:cs/>
          <w:lang w:val="ar_AE" w:bidi="ar_AE"/>
        </w:rPr>
        <w:t>إذا كانت لغتك لا تستخدم هذا الشكل المبني للمجهول، يمكنك التعبير عن الفكرة بشكل مبني للمعلوم أو بطريقة أخرى تكون مألوفة في لغتك. ترجمة بديلة: "الذين تلبسهم الشياطين"</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8: 34 (#1)</w:t>
      </w:r>
      <w:r>
        <w:rPr>
          <w:rtl/>
          <w:cs/>
          <w:lang w:val="ar_AE" w:bidi="ar_AE"/>
        </w:rPr>
      </w:r>
    </w:p>
    <w:p>
      <w:pPr>
        <w:bidi/>
      </w:pPr>
      <w:r>
        <w:rPr>
          <w:rtl/>
          <w:cs/>
          <w:lang w:val="ar_AE" w:bidi="ar_AE"/>
        </w:rPr>
      </w:r>
      <w:r>
        <w:rPr>
          <w:b/>
          <w:rtl/>
          <w:cs/>
          <w:lang w:val="ar_AE" w:bidi="ar_AE"/>
        </w:rPr>
        <w:t>ἰδοὺ</w:t>
      </w:r>
    </w:p>
    <w:p>
      <w:pPr>
        <w:bidi/>
      </w:pPr>
      <w:r>
        <w:rPr>
          <w:rtl/>
          <w:cs/>
          <w:lang w:val="ar_AE" w:bidi="ar_AE"/>
        </w:rPr>
      </w:r>
      <w:r>
        <w:rPr>
          <w:b/>
          <w:rtl/>
          <w:cs/>
          <w:lang w:val="ar_AE" w:bidi="ar_AE"/>
        </w:rPr>
        <w:t>"فَإِذَا"</w:t>
      </w:r>
    </w:p>
    <w:p>
      <w:pPr>
        <w:bidi/>
      </w:pPr>
      <w:r>
        <w:rPr>
          <w:rtl/>
          <w:cs/>
          <w:lang w:val="ar_AE" w:bidi="ar_AE"/>
        </w:rPr>
      </w:r>
      <w:r>
        <w:rPr>
          <w:rtl/>
          <w:cs/>
          <w:lang w:val="ar_AE" w:bidi="ar_AE"/>
        </w:rPr>
        <w:t xml:space="preserve">هنا، كلمة </w:t>
      </w:r>
      <w:r>
        <w:rPr>
          <w:b/>
          <w:rtl/>
          <w:cs/>
          <w:lang w:val="ar_AE" w:bidi="ar_AE"/>
        </w:rPr>
        <w:t>فَإِذَا</w:t>
      </w:r>
      <w:r>
        <w:rPr>
          <w:rtl/>
          <w:cs/>
          <w:lang w:val="ar_AE" w:bidi="ar_AE"/>
        </w:rPr>
        <w:t xml:space="preserve"> تلفت انتباه الجمهور وتطلب منهم الاستماع بعناية. إذا كان ذلك مفيدًا في لغتك، يمكنك التعبير عن </w:t>
      </w:r>
      <w:r>
        <w:rPr>
          <w:b/>
          <w:rtl/>
          <w:cs/>
          <w:lang w:val="ar_AE" w:bidi="ar_AE"/>
        </w:rPr>
        <w:t>فَإِذَا</w:t>
      </w:r>
      <w:r>
        <w:rPr>
          <w:rtl/>
          <w:cs/>
          <w:lang w:val="ar_AE" w:bidi="ar_AE"/>
        </w:rPr>
        <w:t xml:space="preserve"> بكلمة أو عبارة تطلب من السامعين الإصغاء، أو يمكنك لفت انتباه الجمهور بطريقة أخرى. ترجمة بديلة: "تخيل هذا" أو "فجأة"</w:t>
      </w:r>
    </w:p>
    <w:p>
      <w:pPr>
        <w:bidi/>
      </w:pPr>
      <w:r>
        <w:rPr>
          <w:rtl/>
          <w:cs/>
          <w:lang w:val="ar_AE" w:bidi="ar_AE"/>
        </w:rPr>
      </w:r>
      <w:r>
        <w:rPr>
          <w:rtl/>
          <w:cs/>
          <w:lang w:val="ar_AE" w:bidi="ar_AE"/>
        </w:rPr>
        <w:t xml:space="preserve">انظر: </w:t>
      </w:r>
      <w:r>
        <w:rPr>
          <w:rtl/>
          <w:cs/>
          <w:lang w:val="ar_AE" w:bidi="ar_AE"/>
        </w:rPr>
        <w:t>عبارات التعجب</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8: 34 (#2)</w:t>
      </w:r>
      <w:r>
        <w:rPr>
          <w:rtl/>
          <w:cs/>
          <w:lang w:val="ar_AE" w:bidi="ar_AE"/>
        </w:rPr>
      </w:r>
    </w:p>
    <w:p>
      <w:pPr>
        <w:bidi/>
      </w:pPr>
      <w:r>
        <w:rPr>
          <w:rtl/>
          <w:cs/>
          <w:lang w:val="ar_AE" w:bidi="ar_AE"/>
        </w:rPr>
      </w:r>
      <w:r>
        <w:rPr>
          <w:b/>
          <w:rtl/>
          <w:cs/>
          <w:lang w:val="ar_AE" w:bidi="ar_AE"/>
        </w:rPr>
        <w:t>πᾶσα ἡ πόλις</w:t>
      </w:r>
    </w:p>
    <w:p>
      <w:pPr>
        <w:bidi/>
      </w:pPr>
      <w:r>
        <w:rPr>
          <w:rtl/>
          <w:cs/>
          <w:lang w:val="ar_AE" w:bidi="ar_AE"/>
        </w:rPr>
      </w:r>
      <w:r>
        <w:rPr>
          <w:b/>
          <w:rtl/>
          <w:cs/>
          <w:lang w:val="ar_AE" w:bidi="ar_AE"/>
        </w:rPr>
        <w:t>"كُلُّ ٱلْمَدِينَةِ"</w:t>
      </w:r>
    </w:p>
    <w:p>
      <w:pPr>
        <w:bidi/>
      </w:pPr>
      <w:r>
        <w:rPr>
          <w:rtl/>
          <w:cs/>
          <w:lang w:val="ar_AE" w:bidi="ar_AE"/>
        </w:rPr>
      </w:r>
      <w:r>
        <w:rPr>
          <w:rtl/>
          <w:cs/>
          <w:lang w:val="ar_AE" w:bidi="ar_AE"/>
        </w:rPr>
        <w:t xml:space="preserve">يقول متّى </w:t>
      </w:r>
      <w:r>
        <w:rPr>
          <w:b/>
          <w:rtl/>
          <w:cs/>
          <w:lang w:val="ar_AE" w:bidi="ar_AE"/>
        </w:rPr>
        <w:t>كُلُّ ٱلْمَدِينَةِ</w:t>
      </w:r>
      <w:r>
        <w:rPr>
          <w:rtl/>
          <w:cs/>
          <w:lang w:val="ar_AE" w:bidi="ar_AE"/>
        </w:rPr>
        <w:t xml:space="preserve"> هنا كنوع من التعميم للتأكيد. إذا كان من المفيد في لغتك، يمكنك استخدام طريقة مختلفة للتعبير عن التأكيد. ترجمة بديلة: "معظم المدينة"</w:t>
      </w:r>
    </w:p>
    <w:p>
      <w:pPr>
        <w:bidi/>
      </w:pPr>
      <w:r>
        <w:rPr>
          <w:rtl/>
          <w:cs/>
          <w:lang w:val="ar_AE" w:bidi="ar_AE"/>
        </w:rPr>
      </w:r>
      <w:r>
        <w:rPr>
          <w:rtl/>
          <w:cs/>
          <w:lang w:val="ar_AE" w:bidi="ar_AE"/>
        </w:rPr>
        <w:t xml:space="preserve">انظر: </w:t>
      </w:r>
      <w:r>
        <w:rPr>
          <w:rtl/>
          <w:cs/>
          <w:lang w:val="ar_AE" w:bidi="ar_AE"/>
        </w:rPr>
        <w:t>أسلوب المبالغة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8: 34 (#3)</w:t>
      </w:r>
      <w:r>
        <w:rPr>
          <w:rtl/>
          <w:cs/>
          <w:lang w:val="ar_AE" w:bidi="ar_AE"/>
        </w:rPr>
      </w:r>
    </w:p>
    <w:p>
      <w:pPr>
        <w:bidi/>
      </w:pPr>
      <w:r>
        <w:rPr>
          <w:rtl/>
          <w:cs/>
          <w:lang w:val="ar_AE" w:bidi="ar_AE"/>
        </w:rPr>
      </w:r>
      <w:r>
        <w:rPr>
          <w:b/>
          <w:rtl/>
          <w:cs/>
          <w:lang w:val="ar_AE" w:bidi="ar_AE"/>
        </w:rPr>
        <w:t>πᾶσα ἡ πόλις</w:t>
      </w:r>
    </w:p>
    <w:p>
      <w:pPr>
        <w:bidi/>
      </w:pPr>
      <w:r>
        <w:rPr>
          <w:rtl/>
          <w:cs/>
          <w:lang w:val="ar_AE" w:bidi="ar_AE"/>
        </w:rPr>
      </w:r>
      <w:r>
        <w:rPr>
          <w:b/>
          <w:rtl/>
          <w:cs/>
          <w:lang w:val="ar_AE" w:bidi="ar_AE"/>
        </w:rPr>
        <w:t>"كُلُّ ٱلْمَدِينَةِ"</w:t>
      </w:r>
    </w:p>
    <w:p>
      <w:pPr>
        <w:bidi/>
      </w:pPr>
      <w:r>
        <w:rPr>
          <w:rtl/>
          <w:cs/>
          <w:lang w:val="ar_AE" w:bidi="ar_AE"/>
        </w:rPr>
      </w:r>
      <w:r>
        <w:rPr>
          <w:rtl/>
          <w:cs/>
          <w:lang w:val="ar_AE" w:bidi="ar_AE"/>
        </w:rPr>
        <w:t xml:space="preserve">هنا، تعبّر عبارة </w:t>
      </w:r>
      <w:r>
        <w:rPr>
          <w:b/>
          <w:rtl/>
          <w:cs/>
          <w:lang w:val="ar_AE" w:bidi="ar_AE"/>
        </w:rPr>
        <w:t>كُلُّ ٱلْمَدِينَةِ</w:t>
      </w:r>
      <w:r>
        <w:rPr>
          <w:rtl/>
          <w:cs/>
          <w:lang w:val="ar_AE" w:bidi="ar_AE"/>
        </w:rPr>
        <w:t xml:space="preserve"> عن معظم الناس الذين كانوا يعيشون في المدينة. إذا كان ذلك مفيدًا في لغتك، يمكنك استخدام تعبير مماثل من لغتك أو توضيح المعنى ببساطة. ترجمة بديلة: "معظم الناس بالمدينة"</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8: 34 (#4)</w:t>
      </w:r>
      <w:r>
        <w:rPr>
          <w:rtl/>
          <w:cs/>
          <w:lang w:val="ar_AE" w:bidi="ar_AE"/>
        </w:rPr>
      </w:r>
    </w:p>
    <w:p>
      <w:pPr>
        <w:bidi/>
      </w:pPr>
      <w:r>
        <w:rPr>
          <w:rtl/>
          <w:cs/>
          <w:lang w:val="ar_AE" w:bidi="ar_AE"/>
        </w:rPr>
      </w:r>
      <w:r>
        <w:rPr>
          <w:b/>
          <w:rtl/>
          <w:cs/>
          <w:lang w:val="ar_AE" w:bidi="ar_AE"/>
        </w:rPr>
        <w:t>παρεκάλεσαν ὅπως μεταβῇ ἀπὸ τῶν ὁρίων αὐτῶν</w:t>
      </w:r>
    </w:p>
    <w:p>
      <w:pPr>
        <w:bidi/>
      </w:pPr>
      <w:r>
        <w:rPr>
          <w:rtl/>
          <w:cs/>
          <w:lang w:val="ar_AE" w:bidi="ar_AE"/>
        </w:rPr>
      </w:r>
      <w:r>
        <w:rPr>
          <w:b/>
          <w:rtl/>
          <w:cs/>
          <w:lang w:val="ar_AE" w:bidi="ar_AE"/>
        </w:rPr>
        <w:t>"طَلَبُوا أَنْ يَنْصَرِفَ عَنْ تُخُومِهِمْ"</w:t>
      </w:r>
    </w:p>
    <w:p>
      <w:pPr>
        <w:bidi/>
      </w:pPr>
      <w:r>
        <w:rPr>
          <w:rtl/>
          <w:cs/>
          <w:lang w:val="ar_AE" w:bidi="ar_AE"/>
        </w:rPr>
      </w:r>
      <w:r>
        <w:rPr>
          <w:rtl/>
          <w:cs/>
          <w:lang w:val="ar_AE" w:bidi="ar_AE"/>
        </w:rPr>
        <w:t>قد يكون من المألوف أكثر في لغتك أن يكون هناك اقتباس مباشر هنا. ترجمة بديلة: "توسلوا، 'من فضلك غادر منطقتنا'"</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٩: ١ (#١)</w:t>
      </w:r>
      <w:r>
        <w:rPr>
          <w:rtl/>
          <w:cs/>
          <w:lang w:val="ar_AE" w:bidi="ar_AE"/>
        </w:rPr>
      </w:r>
    </w:p>
    <w:p>
      <w:pPr>
        <w:bidi/>
      </w:pPr>
      <w:r>
        <w:rPr>
          <w:rtl/>
          <w:cs/>
          <w:lang w:val="ar_AE" w:bidi="ar_AE"/>
        </w:rPr>
      </w:r>
      <w:r>
        <w:rPr>
          <w:b/>
          <w:rtl/>
          <w:cs/>
          <w:lang w:val="ar_AE" w:bidi="ar_AE"/>
        </w:rPr>
        <w:t>διεπέρασεν</w:t>
      </w:r>
    </w:p>
    <w:p>
      <w:pPr>
        <w:bidi/>
      </w:pPr>
      <w:r>
        <w:rPr>
          <w:rtl/>
          <w:cs/>
          <w:lang w:val="ar_AE" w:bidi="ar_AE"/>
        </w:rPr>
      </w:r>
      <w:r>
        <w:rPr>
          <w:b/>
          <w:rtl/>
          <w:cs/>
          <w:lang w:val="ar_AE" w:bidi="ar_AE"/>
        </w:rPr>
        <w:t>"وَٱجْتَازَ"</w:t>
      </w:r>
    </w:p>
    <w:p>
      <w:pPr>
        <w:bidi/>
      </w:pPr>
      <w:r>
        <w:rPr>
          <w:rtl/>
          <w:cs/>
          <w:lang w:val="ar_AE" w:bidi="ar_AE"/>
        </w:rPr>
      </w:r>
      <w:r>
        <w:rPr>
          <w:rtl/>
          <w:cs/>
          <w:lang w:val="ar_AE" w:bidi="ar_AE"/>
        </w:rPr>
        <w:t xml:space="preserve">هنا يشير متّى إلى أن يسوع </w:t>
      </w:r>
      <w:r>
        <w:rPr>
          <w:b/>
          <w:rtl/>
          <w:cs/>
          <w:lang w:val="ar_AE" w:bidi="ar_AE"/>
        </w:rPr>
        <w:t xml:space="preserve">ٱجْتَازَ </w:t>
      </w:r>
      <w:r>
        <w:rPr>
          <w:rtl/>
          <w:cs/>
          <w:lang w:val="ar_AE" w:bidi="ar_AE"/>
        </w:rPr>
        <w:t>بحر الجليل أي عَبَره. إذا كان من المفيد في لغتك، يمكنك جعل هذه الفكرة أكثر وضوحًا. ترجمة بديلة: "عبر البحيرة"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٩: ١ (#٢)</w:t>
      </w:r>
      <w:r>
        <w:rPr>
          <w:rtl/>
          <w:cs/>
          <w:lang w:val="ar_AE" w:bidi="ar_AE"/>
        </w:rPr>
      </w:r>
    </w:p>
    <w:p>
      <w:pPr>
        <w:bidi/>
      </w:pPr>
      <w:r>
        <w:rPr>
          <w:rtl/>
          <w:cs/>
          <w:lang w:val="ar_AE" w:bidi="ar_AE"/>
        </w:rPr>
      </w:r>
      <w:r>
        <w:rPr>
          <w:b/>
          <w:rtl/>
          <w:cs/>
          <w:lang w:val="ar_AE" w:bidi="ar_AE"/>
        </w:rPr>
        <w:t>διεπέρασεν</w:t>
      </w:r>
    </w:p>
    <w:p>
      <w:pPr>
        <w:bidi/>
      </w:pPr>
      <w:r>
        <w:rPr>
          <w:rtl/>
          <w:cs/>
          <w:lang w:val="ar_AE" w:bidi="ar_AE"/>
        </w:rPr>
      </w:r>
      <w:r>
        <w:rPr>
          <w:b/>
          <w:rtl/>
          <w:cs/>
          <w:lang w:val="ar_AE" w:bidi="ar_AE"/>
        </w:rPr>
        <w:t>"ٱجْتَازَ"</w:t>
      </w:r>
    </w:p>
    <w:p>
      <w:pPr>
        <w:bidi/>
      </w:pPr>
      <w:r>
        <w:rPr>
          <w:rtl/>
          <w:cs/>
          <w:lang w:val="ar_AE" w:bidi="ar_AE"/>
        </w:rPr>
      </w:r>
      <w:r>
        <w:rPr>
          <w:rtl/>
          <w:cs/>
          <w:lang w:val="ar_AE" w:bidi="ar_AE"/>
        </w:rPr>
        <w:t xml:space="preserve">هنا، تشير كلمة </w:t>
      </w:r>
      <w:r>
        <w:rPr>
          <w:b/>
          <w:rtl/>
          <w:cs/>
          <w:lang w:val="ar_AE" w:bidi="ar_AE"/>
        </w:rPr>
        <w:t xml:space="preserve">ٱجْتَازَ </w:t>
      </w:r>
      <w:r>
        <w:rPr>
          <w:rtl/>
          <w:cs/>
          <w:lang w:val="ar_AE" w:bidi="ar_AE"/>
        </w:rPr>
        <w:t>مباشرة إلى يسوع، لكن متّى يوحي بأن التلاميذ كانوا معه. إذا كان ذلك مفيدًا في لغتك، يمكنك توضيح هذه الفكرة بشكل أكبر. ترجمة بديلة: "هو وتلاميذه عبروا"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٩: ١ (#٣)</w:t>
      </w:r>
      <w:r>
        <w:rPr>
          <w:rtl/>
          <w:cs/>
          <w:lang w:val="ar_AE" w:bidi="ar_AE"/>
        </w:rPr>
      </w:r>
    </w:p>
    <w:p>
      <w:pPr>
        <w:bidi/>
      </w:pPr>
      <w:r>
        <w:rPr>
          <w:rtl/>
          <w:cs/>
          <w:lang w:val="ar_AE" w:bidi="ar_AE"/>
        </w:rPr>
      </w:r>
      <w:r>
        <w:rPr>
          <w:b/>
          <w:rtl/>
          <w:cs/>
          <w:lang w:val="ar_AE" w:bidi="ar_AE"/>
        </w:rPr>
        <w:t>ἦλθεν</w:t>
      </w:r>
    </w:p>
    <w:p>
      <w:pPr>
        <w:bidi/>
      </w:pPr>
      <w:r>
        <w:rPr>
          <w:rtl/>
          <w:cs/>
          <w:lang w:val="ar_AE" w:bidi="ar_AE"/>
        </w:rPr>
      </w:r>
      <w:r>
        <w:rPr>
          <w:b/>
          <w:rtl/>
          <w:cs/>
          <w:lang w:val="ar_AE" w:bidi="ar_AE"/>
        </w:rPr>
        <w:t>"دَخَلَ"</w:t>
      </w:r>
    </w:p>
    <w:p>
      <w:pPr>
        <w:bidi/>
      </w:pPr>
      <w:r>
        <w:rPr>
          <w:rtl/>
          <w:cs/>
          <w:lang w:val="ar_AE" w:bidi="ar_AE"/>
        </w:rPr>
      </w:r>
      <w:r>
        <w:rPr>
          <w:rtl/>
          <w:cs/>
          <w:lang w:val="ar_AE" w:bidi="ar_AE"/>
        </w:rPr>
        <w:t xml:space="preserve">في سياق مثل هذا، قد تقول لغتك "ذهب" بدلاً من </w:t>
      </w:r>
      <w:r>
        <w:rPr>
          <w:b/>
          <w:rtl/>
          <w:cs/>
          <w:lang w:val="ar_AE" w:bidi="ar_AE"/>
        </w:rPr>
        <w:t>دَخَلَ</w:t>
      </w:r>
      <w:r>
        <w:rPr>
          <w:rtl/>
          <w:cs/>
          <w:lang w:val="ar_AE" w:bidi="ar_AE"/>
        </w:rPr>
        <w:t>. ترجمة بديلة: "ذهب إلى"</w:t>
      </w:r>
    </w:p>
    <w:p>
      <w:pPr>
        <w:bidi/>
      </w:pPr>
      <w:r>
        <w:rPr>
          <w:rtl/>
          <w:cs/>
          <w:lang w:val="ar_AE" w:bidi="ar_AE"/>
        </w:rPr>
      </w:r>
      <w:r>
        <w:rPr>
          <w:rtl/>
          <w:cs/>
          <w:lang w:val="ar_AE" w:bidi="ar_AE"/>
        </w:rPr>
        <w:t xml:space="preserve">انظر: </w:t>
      </w:r>
      <w:r>
        <w:rPr>
          <w:rtl/>
          <w:cs/>
          <w:lang w:val="ar_AE" w:bidi="ar_AE"/>
        </w:rPr>
        <w:t>اذهب وتعال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9: 1 (#4)</w:t>
      </w:r>
      <w:r>
        <w:rPr>
          <w:rtl/>
          <w:cs/>
          <w:lang w:val="ar_AE" w:bidi="ar_AE"/>
        </w:rPr>
      </w:r>
    </w:p>
    <w:p>
      <w:pPr>
        <w:bidi/>
      </w:pPr>
      <w:r>
        <w:rPr>
          <w:rtl/>
          <w:cs/>
          <w:lang w:val="ar_AE" w:bidi="ar_AE"/>
        </w:rPr>
      </w:r>
      <w:r>
        <w:rPr>
          <w:b/>
          <w:rtl/>
          <w:cs/>
          <w:lang w:val="ar_AE" w:bidi="ar_AE"/>
        </w:rPr>
        <w:t>τὴν ἰδίαν πόλιν</w:t>
      </w:r>
    </w:p>
    <w:p>
      <w:pPr>
        <w:bidi/>
      </w:pPr>
      <w:r>
        <w:rPr>
          <w:rtl/>
          <w:cs/>
          <w:lang w:val="ar_AE" w:bidi="ar_AE"/>
        </w:rPr>
      </w:r>
      <w:r>
        <w:rPr>
          <w:b/>
          <w:rtl/>
          <w:cs/>
          <w:lang w:val="ar_AE" w:bidi="ar_AE"/>
        </w:rPr>
        <w:t>"مَدِينَتِهِ"</w:t>
      </w:r>
    </w:p>
    <w:p>
      <w:pPr>
        <w:bidi/>
      </w:pPr>
      <w:r>
        <w:rPr>
          <w:rtl/>
          <w:cs/>
          <w:lang w:val="ar_AE" w:bidi="ar_AE"/>
        </w:rPr>
      </w:r>
      <w:r>
        <w:rPr>
          <w:rtl/>
          <w:cs/>
          <w:lang w:val="ar_AE" w:bidi="ar_AE"/>
        </w:rPr>
        <w:t xml:space="preserve">هنا، تشير كلمة </w:t>
      </w:r>
      <w:r>
        <w:rPr>
          <w:b/>
          <w:rtl/>
          <w:cs/>
          <w:lang w:val="ar_AE" w:bidi="ar_AE"/>
        </w:rPr>
        <w:t>مَدِينَتِهِ</w:t>
      </w:r>
      <w:r>
        <w:rPr>
          <w:rtl/>
          <w:cs/>
          <w:lang w:val="ar_AE" w:bidi="ar_AE"/>
        </w:rPr>
        <w:t xml:space="preserve"> إلى المدينة التي كان يعيش فيها يسوع، وهي كفرناحوم. إذا كان ذلك مفيدًا في لغتك، يمكنك جعل هذه الفكرة أكثر وضوحًا. ترجمة بديلة: "المدينة التي كان يعيش فيها" أو "كفرناحوم، مدينته الخاصة"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٩: ٢ (#١)</w:t>
      </w:r>
      <w:r>
        <w:rPr>
          <w:rtl/>
          <w:cs/>
          <w:lang w:val="ar_AE" w:bidi="ar_AE"/>
        </w:rPr>
      </w:r>
    </w:p>
    <w:p>
      <w:pPr>
        <w:bidi/>
      </w:pPr>
      <w:r>
        <w:rPr>
          <w:rtl/>
          <w:cs/>
          <w:lang w:val="ar_AE" w:bidi="ar_AE"/>
        </w:rPr>
      </w:r>
      <w:r>
        <w:rPr>
          <w:b/>
          <w:rtl/>
          <w:cs/>
          <w:lang w:val="ar_AE" w:bidi="ar_AE"/>
        </w:rPr>
        <w:t>ἰδοὺ</w:t>
      </w:r>
    </w:p>
    <w:p>
      <w:pPr>
        <w:bidi/>
      </w:pPr>
      <w:r>
        <w:rPr>
          <w:rtl/>
          <w:cs/>
          <w:lang w:val="ar_AE" w:bidi="ar_AE"/>
        </w:rPr>
      </w:r>
      <w:r>
        <w:rPr>
          <w:b/>
          <w:rtl/>
          <w:cs/>
          <w:lang w:val="ar_AE" w:bidi="ar_AE"/>
        </w:rPr>
        <w:t>"وَإِذَا"</w:t>
      </w:r>
    </w:p>
    <w:p>
      <w:pPr>
        <w:bidi/>
      </w:pPr>
      <w:r>
        <w:rPr>
          <w:rtl/>
          <w:cs/>
          <w:lang w:val="ar_AE" w:bidi="ar_AE"/>
        </w:rPr>
      </w:r>
      <w:r>
        <w:rPr>
          <w:rtl/>
          <w:cs/>
          <w:lang w:val="ar_AE" w:bidi="ar_AE"/>
        </w:rPr>
        <w:t xml:space="preserve">هنا، كلمة </w:t>
      </w:r>
      <w:r>
        <w:rPr>
          <w:b/>
          <w:rtl/>
          <w:cs/>
          <w:lang w:val="ar_AE" w:bidi="ar_AE"/>
        </w:rPr>
        <w:t>وَإِذَا</w:t>
      </w:r>
      <w:r>
        <w:rPr>
          <w:rtl/>
          <w:cs/>
          <w:lang w:val="ar_AE" w:bidi="ar_AE"/>
        </w:rPr>
        <w:t xml:space="preserve"> تلفت انتباه الجمهور وتطلب منهم الاستماع بعناية. إذا كان ذلك مفيدًا في لغتك، يمكنك التعبير عن </w:t>
      </w:r>
      <w:r>
        <w:rPr>
          <w:b/>
          <w:rtl/>
          <w:cs/>
          <w:lang w:val="ar_AE" w:bidi="ar_AE"/>
        </w:rPr>
        <w:t>وَإِذَا</w:t>
      </w:r>
      <w:r>
        <w:rPr>
          <w:rtl/>
          <w:cs/>
          <w:lang w:val="ar_AE" w:bidi="ar_AE"/>
        </w:rPr>
        <w:t xml:space="preserve"> بكلمة أو عبارة تطلب من المستمعين الإصغاء، أو يمكنك لفت انتباههم بطريقة أخرى. ترجمة بديلة: "تخيل هذا" أو "فجأة"</w:t>
      </w:r>
    </w:p>
    <w:p>
      <w:pPr>
        <w:bidi/>
      </w:pPr>
      <w:r>
        <w:rPr>
          <w:rtl/>
          <w:cs/>
          <w:lang w:val="ar_AE" w:bidi="ar_AE"/>
        </w:rPr>
      </w:r>
      <w:r>
        <w:rPr>
          <w:rtl/>
          <w:cs/>
          <w:lang w:val="ar_AE" w:bidi="ar_AE"/>
        </w:rPr>
        <w:t xml:space="preserve">انظر: </w:t>
      </w:r>
      <w:r>
        <w:rPr>
          <w:rtl/>
          <w:cs/>
          <w:lang w:val="ar_AE" w:bidi="ar_AE"/>
        </w:rPr>
        <w:t>عبارات التعجب</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٩: ٢ (#٢)</w:t>
      </w:r>
      <w:r>
        <w:rPr>
          <w:rtl/>
          <w:cs/>
          <w:lang w:val="ar_AE" w:bidi="ar_AE"/>
        </w:rPr>
      </w:r>
    </w:p>
    <w:p>
      <w:pPr>
        <w:bidi/>
      </w:pPr>
      <w:r>
        <w:rPr>
          <w:rtl/>
          <w:cs/>
          <w:lang w:val="ar_AE" w:bidi="ar_AE"/>
        </w:rPr>
      </w:r>
      <w:r>
        <w:rPr>
          <w:b/>
          <w:rtl/>
          <w:cs/>
          <w:lang w:val="ar_AE" w:bidi="ar_AE"/>
        </w:rPr>
        <w:t>προσέφερον &amp; αὐτῶν</w:t>
      </w:r>
    </w:p>
    <w:p>
      <w:pPr>
        <w:bidi/>
      </w:pPr>
      <w:r>
        <w:rPr>
          <w:rtl/>
          <w:cs/>
          <w:lang w:val="ar_AE" w:bidi="ar_AE"/>
        </w:rPr>
      </w:r>
      <w:r>
        <w:rPr>
          <w:b/>
          <w:rtl/>
          <w:cs/>
          <w:lang w:val="ar_AE" w:bidi="ar_AE"/>
        </w:rPr>
        <w:t>"يُقَدِّمُونَهُ" "إِيمَانَهُمْ"</w:t>
      </w:r>
    </w:p>
    <w:p>
      <w:pPr>
        <w:bidi/>
      </w:pPr>
      <w:r>
        <w:rPr>
          <w:rtl/>
          <w:cs/>
          <w:lang w:val="ar_AE" w:bidi="ar_AE"/>
        </w:rPr>
      </w:r>
      <w:r>
        <w:rPr>
          <w:rtl/>
          <w:cs/>
          <w:lang w:val="ar_AE" w:bidi="ar_AE"/>
        </w:rPr>
        <w:t xml:space="preserve">هنا، الضمير في كلمة </w:t>
      </w:r>
      <w:r>
        <w:rPr>
          <w:b/>
          <w:rtl/>
          <w:cs/>
          <w:lang w:val="ar_AE" w:bidi="ar_AE"/>
        </w:rPr>
        <w:t xml:space="preserve">يُقَدِّمُونَهُ </w:t>
      </w:r>
      <w:r>
        <w:rPr>
          <w:rtl/>
          <w:cs/>
          <w:lang w:val="ar_AE" w:bidi="ar_AE"/>
        </w:rPr>
        <w:t>و</w:t>
      </w:r>
      <w:r>
        <w:rPr>
          <w:b/>
          <w:rtl/>
          <w:cs/>
          <w:lang w:val="ar_AE" w:bidi="ar_AE"/>
        </w:rPr>
        <w:t xml:space="preserve"> إِيمَانَهُمْ</w:t>
      </w:r>
      <w:r>
        <w:rPr>
          <w:rtl/>
          <w:cs/>
          <w:lang w:val="ar_AE" w:bidi="ar_AE"/>
        </w:rPr>
        <w:t xml:space="preserve"> تشير إلى الأشخاص الذين جلبوا </w:t>
      </w:r>
      <w:r>
        <w:rPr>
          <w:b/>
          <w:rtl/>
          <w:cs/>
          <w:lang w:val="ar_AE" w:bidi="ar_AE"/>
        </w:rPr>
        <w:t>المَفْلُوجٌ</w:t>
      </w:r>
      <w:r>
        <w:rPr>
          <w:rtl/>
          <w:cs/>
          <w:lang w:val="ar_AE" w:bidi="ar_AE"/>
        </w:rPr>
        <w:t xml:space="preserve"> إلى يسوع. لم يعطنا متّى أي معلومات إضافية عن من كانوا أولئك الأشخاص. إذا كان ذلك مفيدًا في لغتك، يمكنك استخدام صيغة تشير إلى أشخاص محددين لم يتم ذكر أسمائهم. ترجمة بديلة: "بعض الأشخاص كانوا يأتون بـ ... إيمان هؤلاء الأشخاص"</w:t>
      </w:r>
    </w:p>
    <w:p>
      <w:pPr>
        <w:bidi/>
      </w:pPr>
      <w:r>
        <w:rPr>
          <w:rtl/>
          <w:cs/>
          <w:lang w:val="ar_AE" w:bidi="ar_AE"/>
        </w:rPr>
      </w:r>
      <w:r>
        <w:rPr>
          <w:rtl/>
          <w:cs/>
          <w:lang w:val="ar_AE" w:bidi="ar_AE"/>
        </w:rPr>
        <w:t xml:space="preserve">انظر: </w:t>
      </w:r>
      <w:r>
        <w:rPr>
          <w:rtl/>
          <w:cs/>
          <w:lang w:val="ar_AE" w:bidi="ar_AE"/>
        </w:rPr>
        <w:t>الضمائر — متى تستخدمها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9: 2 (#3)</w:t>
      </w:r>
      <w:r>
        <w:rPr>
          <w:rtl/>
          <w:cs/>
          <w:lang w:val="ar_AE" w:bidi="ar_AE"/>
        </w:rPr>
      </w:r>
    </w:p>
    <w:p>
      <w:pPr>
        <w:bidi/>
      </w:pPr>
      <w:r>
        <w:rPr>
          <w:rtl/>
          <w:cs/>
          <w:lang w:val="ar_AE" w:bidi="ar_AE"/>
        </w:rPr>
      </w:r>
      <w:r>
        <w:rPr>
          <w:b/>
          <w:rtl/>
          <w:cs/>
          <w:lang w:val="ar_AE" w:bidi="ar_AE"/>
        </w:rPr>
        <w:t>παραλυτικὸν &amp; τῷ παραλυτικῷ</w:t>
      </w:r>
    </w:p>
    <w:p>
      <w:pPr>
        <w:bidi/>
      </w:pPr>
      <w:r>
        <w:rPr>
          <w:rtl/>
          <w:cs/>
          <w:lang w:val="ar_AE" w:bidi="ar_AE"/>
        </w:rPr>
      </w:r>
      <w:r>
        <w:rPr>
          <w:b/>
          <w:rtl/>
          <w:cs/>
          <w:lang w:val="ar_AE" w:bidi="ar_AE"/>
        </w:rPr>
        <w:t>"مَفْلُوجٌ "</w:t>
      </w:r>
      <w:r>
        <w:rPr>
          <w:rtl/>
          <w:cs/>
          <w:lang w:val="ar_AE" w:bidi="ar_AE"/>
        </w:rPr>
        <w:t xml:space="preserve"> - </w:t>
      </w:r>
      <w:r>
        <w:rPr>
          <w:b/>
          <w:rtl/>
          <w:cs/>
          <w:lang w:val="ar_AE" w:bidi="ar_AE"/>
        </w:rPr>
        <w:t>"لِلْمَفْلُوجِ"</w:t>
      </w:r>
    </w:p>
    <w:p>
      <w:pPr>
        <w:bidi/>
      </w:pPr>
      <w:r>
        <w:rPr>
          <w:rtl/>
          <w:cs/>
          <w:lang w:val="ar_AE" w:bidi="ar_AE"/>
        </w:rPr>
      </w:r>
      <w:r>
        <w:rPr>
          <w:rtl/>
          <w:cs/>
          <w:lang w:val="ar_AE" w:bidi="ar_AE"/>
        </w:rPr>
        <w:t xml:space="preserve">كلمة </w:t>
      </w:r>
      <w:r>
        <w:rPr>
          <w:b/>
          <w:rtl/>
          <w:cs/>
          <w:lang w:val="ar_AE" w:bidi="ar_AE"/>
        </w:rPr>
        <w:t>مَفْلُوجِ</w:t>
      </w:r>
      <w:r>
        <w:rPr>
          <w:rtl/>
          <w:cs/>
          <w:lang w:val="ar_AE" w:bidi="ar_AE"/>
        </w:rPr>
        <w:t xml:space="preserve"> تصف الأشخاص الذين لا يستطيعون استخدام أو التحكم في بعض أو كل أذرعهم وأرجلهم بسبب الإصابة أو المرض. انظر كيف ترجمت </w:t>
      </w:r>
      <w:r>
        <w:rPr>
          <w:b/>
          <w:rtl/>
          <w:cs/>
          <w:lang w:val="ar_AE" w:bidi="ar_AE"/>
        </w:rPr>
        <w:t>مَفْلُوجِ</w:t>
      </w:r>
      <w:r>
        <w:rPr>
          <w:rtl/>
          <w:cs/>
          <w:lang w:val="ar_AE" w:bidi="ar_AE"/>
        </w:rPr>
        <w:t xml:space="preserve"> في </w:t>
      </w:r>
      <w:r>
        <w:rPr>
          <w:rtl/>
          <w:cs/>
          <w:lang w:val="ar_AE" w:bidi="ar_AE"/>
        </w:rPr>
        <w:t>4:24</w:t>
      </w:r>
      <w:r>
        <w:rPr>
          <w:rtl/>
          <w:cs/>
          <w:lang w:val="ar_AE" w:bidi="ar_AE"/>
        </w:rPr>
        <w:t>. ترجمة بديلة: "شخص مشلول ... للشخص المشلول" أو "شخص لا يستطيع تحريك أطرافه ... إلى الشخص الذي لا يستطيع تحريك أطرافه"</w:t>
      </w:r>
    </w:p>
    <w:p>
      <w:pPr>
        <w:bidi/>
      </w:pPr>
      <w:r>
        <w:rPr>
          <w:rtl/>
          <w:cs/>
          <w:lang w:val="ar_AE" w:bidi="ar_AE"/>
        </w:rPr>
      </w:r>
      <w:r>
        <w:rPr>
          <w:rtl/>
          <w:cs/>
          <w:lang w:val="ar_AE" w:bidi="ar_AE"/>
        </w:rPr>
        <w:t xml:space="preserve">انظر: </w:t>
      </w:r>
      <w:r>
        <w:rPr>
          <w:rtl/>
          <w:cs/>
          <w:lang w:val="ar_AE" w:bidi="ar_AE"/>
        </w:rPr>
        <w:t>ترجمة المجهولات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٩: ٢ (#٤)</w:t>
      </w:r>
      <w:r>
        <w:rPr>
          <w:rtl/>
          <w:cs/>
          <w:lang w:val="ar_AE" w:bidi="ar_AE"/>
        </w:rPr>
      </w:r>
    </w:p>
    <w:p>
      <w:pPr>
        <w:bidi/>
      </w:pPr>
      <w:r>
        <w:rPr>
          <w:rtl/>
          <w:cs/>
          <w:lang w:val="ar_AE" w:bidi="ar_AE"/>
        </w:rPr>
      </w:r>
      <w:r>
        <w:rPr>
          <w:b/>
          <w:rtl/>
          <w:cs/>
          <w:lang w:val="ar_AE" w:bidi="ar_AE"/>
        </w:rPr>
        <w:t>κλίνης</w:t>
      </w:r>
    </w:p>
    <w:p>
      <w:pPr>
        <w:bidi/>
      </w:pPr>
      <w:r>
        <w:rPr>
          <w:rtl/>
          <w:cs/>
          <w:lang w:val="ar_AE" w:bidi="ar_AE"/>
        </w:rPr>
      </w:r>
      <w:r>
        <w:rPr>
          <w:b/>
          <w:rtl/>
          <w:cs/>
          <w:lang w:val="ar_AE" w:bidi="ar_AE"/>
        </w:rPr>
        <w:t>"فِرَاشٍ"</w:t>
      </w:r>
    </w:p>
    <w:p>
      <w:pPr>
        <w:bidi/>
      </w:pPr>
      <w:r>
        <w:rPr>
          <w:rtl/>
          <w:cs/>
          <w:lang w:val="ar_AE" w:bidi="ar_AE"/>
        </w:rPr>
      </w:r>
      <w:r>
        <w:rPr>
          <w:rtl/>
          <w:cs/>
          <w:lang w:val="ar_AE" w:bidi="ar_AE"/>
        </w:rPr>
        <w:t>كان ال</w:t>
      </w:r>
      <w:r>
        <w:rPr>
          <w:b/>
          <w:rtl/>
          <w:cs/>
          <w:lang w:val="ar_AE" w:bidi="ar_AE"/>
        </w:rPr>
        <w:t>فِرَاشٍ</w:t>
      </w:r>
      <w:r>
        <w:rPr>
          <w:rtl/>
          <w:cs/>
          <w:lang w:val="ar_AE" w:bidi="ar_AE"/>
        </w:rPr>
        <w:t xml:space="preserve"> هو سريرًا محمولًا يمكن استخدامه أيضًا لنقل شخص. إذا لم يكن قرّاؤك على دراية بهذا النوع من الأسرة، يمكنك استخدام اسم شيء مشابه في منطقتك أو يمكنك استخدام مصطلح أكثر عمومية. ترجمة بديلة: "نقالة"</w:t>
      </w:r>
    </w:p>
    <w:p>
      <w:pPr>
        <w:bidi/>
      </w:pPr>
      <w:r>
        <w:rPr>
          <w:rtl/>
          <w:cs/>
          <w:lang w:val="ar_AE" w:bidi="ar_AE"/>
        </w:rPr>
      </w:r>
      <w:r>
        <w:rPr>
          <w:rtl/>
          <w:cs/>
          <w:lang w:val="ar_AE" w:bidi="ar_AE"/>
        </w:rPr>
        <w:t xml:space="preserve">انظر: </w:t>
      </w:r>
      <w:r>
        <w:rPr>
          <w:rtl/>
          <w:cs/>
          <w:lang w:val="ar_AE" w:bidi="ar_AE"/>
        </w:rPr>
        <w:t>ترجمة المجهولات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٩: ٢ (#٥)</w:t>
      </w:r>
      <w:r>
        <w:rPr>
          <w:rtl/>
          <w:cs/>
          <w:lang w:val="ar_AE" w:bidi="ar_AE"/>
        </w:rPr>
      </w:r>
    </w:p>
    <w:p>
      <w:pPr>
        <w:bidi/>
      </w:pPr>
      <w:r>
        <w:rPr>
          <w:rtl/>
          <w:cs/>
          <w:lang w:val="ar_AE" w:bidi="ar_AE"/>
        </w:rPr>
      </w:r>
      <w:r>
        <w:rPr>
          <w:b/>
          <w:rtl/>
          <w:cs/>
          <w:lang w:val="ar_AE" w:bidi="ar_AE"/>
        </w:rPr>
        <w:t>ἰδὼν &amp; τὴν πίστιν αὐτῶν</w:t>
      </w:r>
    </w:p>
    <w:p>
      <w:pPr>
        <w:bidi/>
      </w:pPr>
      <w:r>
        <w:rPr>
          <w:rtl/>
          <w:cs/>
          <w:lang w:val="ar_AE" w:bidi="ar_AE"/>
        </w:rPr>
      </w:r>
      <w:r>
        <w:rPr>
          <w:b/>
          <w:rtl/>
          <w:cs/>
          <w:lang w:val="ar_AE" w:bidi="ar_AE"/>
        </w:rPr>
        <w:t>"فَلَمَّا رَأَى يَسُوعُ إِيمَانَهُمْ"</w:t>
      </w:r>
    </w:p>
    <w:p>
      <w:pPr>
        <w:bidi/>
      </w:pPr>
      <w:r>
        <w:rPr>
          <w:rtl/>
          <w:cs/>
          <w:lang w:val="ar_AE" w:bidi="ar_AE"/>
        </w:rPr>
      </w:r>
      <w:r>
        <w:rPr>
          <w:rtl/>
          <w:cs/>
          <w:lang w:val="ar_AE" w:bidi="ar_AE"/>
        </w:rPr>
        <w:t>هنا يُلمّح متّى إلى أن يسوع أدرك أن أصدقاء هذا الرجل المفلوج كانوا يؤمنون بشدة بأنه يمكنه شفاؤه. أفعالهم أثبتت ذلك. إذا كان ذلك مفيدًا لقرّائك، يمكنك جعل هذه الفكرة أكثر وضوحًا. ترجمة بديلة: "وإدراكًا منه أنهم كانوا مقتنعين بأنه يمكنه شفاء المشلول"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٩: ٢ (#٦)</w:t>
      </w:r>
      <w:r>
        <w:rPr>
          <w:rtl/>
          <w:cs/>
          <w:lang w:val="ar_AE" w:bidi="ar_AE"/>
        </w:rPr>
      </w:r>
    </w:p>
    <w:p>
      <w:pPr>
        <w:bidi/>
      </w:pPr>
      <w:r>
        <w:rPr>
          <w:rtl/>
          <w:cs/>
          <w:lang w:val="ar_AE" w:bidi="ar_AE"/>
        </w:rPr>
      </w:r>
      <w:r>
        <w:rPr>
          <w:b/>
          <w:rtl/>
          <w:cs/>
          <w:lang w:val="ar_AE" w:bidi="ar_AE"/>
        </w:rPr>
        <w:t>τὴν πίστιν αὐτῶν</w:t>
      </w:r>
    </w:p>
    <w:p>
      <w:pPr>
        <w:bidi/>
      </w:pPr>
      <w:r>
        <w:rPr>
          <w:rtl/>
          <w:cs/>
          <w:lang w:val="ar_AE" w:bidi="ar_AE"/>
        </w:rPr>
      </w:r>
      <w:r>
        <w:rPr>
          <w:b/>
          <w:rtl/>
          <w:cs/>
          <w:lang w:val="ar_AE" w:bidi="ar_AE"/>
        </w:rPr>
        <w:t>"إِيمَانَهُمْ"</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الإيمان</w:t>
      </w:r>
      <w:r>
        <w:rPr>
          <w:rtl/>
          <w:cs/>
          <w:lang w:val="ar_AE" w:bidi="ar_AE"/>
        </w:rPr>
        <w:t>، يمكنك التعبير عن نفس الفكرة بطريقة أخرى. ترجمة بديلة: “كيف وثقوا”</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٩: ٢ (#٧)</w:t>
      </w:r>
      <w:r>
        <w:rPr>
          <w:rtl/>
          <w:cs/>
          <w:lang w:val="ar_AE" w:bidi="ar_AE"/>
        </w:rPr>
      </w:r>
    </w:p>
    <w:p>
      <w:pPr>
        <w:bidi/>
      </w:pPr>
      <w:r>
        <w:rPr>
          <w:rtl/>
          <w:cs/>
          <w:lang w:val="ar_AE" w:bidi="ar_AE"/>
        </w:rPr>
      </w:r>
      <w:r>
        <w:rPr>
          <w:b/>
          <w:rtl/>
          <w:cs/>
          <w:lang w:val="ar_AE" w:bidi="ar_AE"/>
        </w:rPr>
        <w:t>τέκνον</w:t>
      </w:r>
    </w:p>
    <w:p>
      <w:pPr>
        <w:bidi/>
      </w:pPr>
      <w:r>
        <w:rPr>
          <w:rtl/>
          <w:cs/>
          <w:lang w:val="ar_AE" w:bidi="ar_AE"/>
        </w:rPr>
      </w:r>
      <w:r>
        <w:rPr>
          <w:b/>
          <w:rtl/>
          <w:cs/>
          <w:lang w:val="ar_AE" w:bidi="ar_AE"/>
        </w:rPr>
        <w:t>"بُنَيَّ"</w:t>
      </w:r>
    </w:p>
    <w:p>
      <w:pPr>
        <w:bidi/>
      </w:pPr>
      <w:r>
        <w:rPr>
          <w:rtl/>
          <w:cs/>
          <w:lang w:val="ar_AE" w:bidi="ar_AE"/>
        </w:rPr>
      </w:r>
      <w:r>
        <w:rPr>
          <w:rtl/>
          <w:cs/>
          <w:lang w:val="ar_AE" w:bidi="ar_AE"/>
        </w:rPr>
        <w:t>هنا يسوع ينادي المفلوج "</w:t>
      </w:r>
      <w:r>
        <w:rPr>
          <w:b/>
          <w:rtl/>
          <w:cs/>
          <w:lang w:val="ar_AE" w:bidi="ar_AE"/>
        </w:rPr>
        <w:t>بُنَيَّ"</w:t>
      </w:r>
      <w:r>
        <w:rPr>
          <w:rtl/>
          <w:cs/>
          <w:lang w:val="ar_AE" w:bidi="ar_AE"/>
        </w:rPr>
        <w:t xml:space="preserve"> ليشير إلى أنه يهتم به. الكلمة تعني أيضًا أن المُقعد كان أصغر من يسوع. المفلوج لم يكن في الواقع ابن يسوع. إذا كان ذلك مفيدًا في لغتك، يمكنك استخدام صيغة المخاطب التي يستخدمها الشخص الأكبر لإظهار اهتمامه بالشخص الأصغر. ترجمة بديلة: "صديقي" أو "يا صغيري"</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٩: ٢ (#٨)</w:t>
      </w:r>
      <w:r>
        <w:rPr>
          <w:rtl/>
          <w:cs/>
          <w:lang w:val="ar_AE" w:bidi="ar_AE"/>
        </w:rPr>
      </w:r>
    </w:p>
    <w:p>
      <w:pPr>
        <w:bidi/>
      </w:pPr>
      <w:r>
        <w:rPr>
          <w:rtl/>
          <w:cs/>
          <w:lang w:val="ar_AE" w:bidi="ar_AE"/>
        </w:rPr>
      </w:r>
      <w:r>
        <w:rPr>
          <w:b/>
          <w:rtl/>
          <w:cs/>
          <w:lang w:val="ar_AE" w:bidi="ar_AE"/>
        </w:rPr>
        <w:t>θάρσει</w:t>
      </w:r>
    </w:p>
    <w:p>
      <w:pPr>
        <w:bidi/>
      </w:pPr>
      <w:r>
        <w:rPr>
          <w:rtl/>
          <w:cs/>
          <w:lang w:val="ar_AE" w:bidi="ar_AE"/>
        </w:rPr>
      </w:r>
      <w:r>
        <w:rPr>
          <w:b/>
          <w:rtl/>
          <w:cs/>
          <w:lang w:val="ar_AE" w:bidi="ar_AE"/>
        </w:rPr>
        <w:t>"ثِقْ"</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الثقة</w:t>
      </w:r>
      <w:r>
        <w:rPr>
          <w:rtl/>
          <w:cs/>
          <w:lang w:val="ar_AE" w:bidi="ar_AE"/>
        </w:rPr>
        <w:t>، يمكنك التعبير عن نفس الفكرة بطريقة أخرى. ترجمة بديلة: "كن شجاعًا"</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٩: ٢ (#٩)</w:t>
      </w:r>
      <w:r>
        <w:rPr>
          <w:rtl/>
          <w:cs/>
          <w:lang w:val="ar_AE" w:bidi="ar_AE"/>
        </w:rPr>
      </w:r>
    </w:p>
    <w:p>
      <w:pPr>
        <w:bidi/>
      </w:pPr>
      <w:r>
        <w:rPr>
          <w:rtl/>
          <w:cs/>
          <w:lang w:val="ar_AE" w:bidi="ar_AE"/>
        </w:rPr>
      </w:r>
      <w:r>
        <w:rPr>
          <w:b/>
          <w:rtl/>
          <w:cs/>
          <w:lang w:val="ar_AE" w:bidi="ar_AE"/>
        </w:rPr>
        <w:t>ἀφίενταί σου αἱ ἁμαρτίαι</w:t>
      </w:r>
    </w:p>
    <w:p>
      <w:pPr>
        <w:bidi/>
      </w:pPr>
      <w:r>
        <w:rPr>
          <w:rtl/>
          <w:cs/>
          <w:lang w:val="ar_AE" w:bidi="ar_AE"/>
        </w:rPr>
      </w:r>
      <w:r>
        <w:rPr>
          <w:b/>
          <w:rtl/>
          <w:cs/>
          <w:lang w:val="ar_AE" w:bidi="ar_AE"/>
        </w:rPr>
        <w:t>"مَغْفُورَةٌ لَكَ خَطَايَاكَ"</w:t>
      </w:r>
    </w:p>
    <w:p>
      <w:pPr>
        <w:bidi/>
      </w:pPr>
      <w:r>
        <w:rPr>
          <w:rtl/>
          <w:cs/>
          <w:lang w:val="ar_AE" w:bidi="ar_AE"/>
        </w:rPr>
      </w:r>
      <w:r>
        <w:rPr>
          <w:rtl/>
          <w:cs/>
          <w:lang w:val="ar_AE" w:bidi="ar_AE"/>
        </w:rPr>
        <w:t>إذا كانت لغتك لا تستخدم هذا الشكل المبني للمجهول، يمكنك التعبير عن الفكرة بشكل مبني للمعلوم أو بطريقة أخرى تكون مألوفة في لغتك. إذا كنت بحاجة إلى ذِكر من يقوم بالفعل، فمن الواضح من السياق أن يسوع هو الفاعل. ترجمة بديلة: "أنا أغفر خطاياك"</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9: 3 (#1)</w:t>
      </w:r>
      <w:r>
        <w:rPr>
          <w:rtl/>
          <w:cs/>
          <w:lang w:val="ar_AE" w:bidi="ar_AE"/>
        </w:rPr>
      </w:r>
    </w:p>
    <w:p>
      <w:pPr>
        <w:bidi/>
      </w:pPr>
      <w:r>
        <w:rPr>
          <w:rtl/>
          <w:cs/>
          <w:lang w:val="ar_AE" w:bidi="ar_AE"/>
        </w:rPr>
      </w:r>
      <w:r>
        <w:rPr>
          <w:b/>
          <w:rtl/>
          <w:cs/>
          <w:lang w:val="ar_AE" w:bidi="ar_AE"/>
        </w:rPr>
        <w:t>ἰδού</w:t>
      </w:r>
    </w:p>
    <w:p>
      <w:pPr>
        <w:bidi/>
      </w:pPr>
      <w:r>
        <w:rPr>
          <w:rtl/>
          <w:cs/>
          <w:lang w:val="ar_AE" w:bidi="ar_AE"/>
        </w:rPr>
      </w:r>
      <w:r>
        <w:rPr>
          <w:b/>
          <w:rtl/>
          <w:cs/>
          <w:lang w:val="ar_AE" w:bidi="ar_AE"/>
        </w:rPr>
        <w:t>"وَإِذَا"</w:t>
      </w:r>
    </w:p>
    <w:p>
      <w:pPr>
        <w:bidi/>
      </w:pPr>
      <w:r>
        <w:rPr>
          <w:rtl/>
          <w:cs/>
          <w:lang w:val="ar_AE" w:bidi="ar_AE"/>
        </w:rPr>
      </w:r>
      <w:r>
        <w:rPr>
          <w:rtl/>
          <w:cs/>
          <w:lang w:val="ar_AE" w:bidi="ar_AE"/>
        </w:rPr>
        <w:t xml:space="preserve">هنا، كلمة </w:t>
      </w:r>
      <w:r>
        <w:rPr>
          <w:b/>
          <w:rtl/>
          <w:cs/>
          <w:lang w:val="ar_AE" w:bidi="ar_AE"/>
        </w:rPr>
        <w:t>وَإِذَا</w:t>
      </w:r>
      <w:r>
        <w:rPr>
          <w:rtl/>
          <w:cs/>
          <w:lang w:val="ar_AE" w:bidi="ar_AE"/>
        </w:rPr>
        <w:t xml:space="preserve"> تجذب انتباه الجمهور وتطلب منهم الاستماع بعناية. إذا كان ذلك مفيدًا في لغتك، يمكنك التعبير عن </w:t>
      </w:r>
      <w:r>
        <w:rPr>
          <w:b/>
          <w:rtl/>
          <w:cs/>
          <w:lang w:val="ar_AE" w:bidi="ar_AE"/>
        </w:rPr>
        <w:t>وَإِذَا</w:t>
      </w:r>
      <w:r>
        <w:rPr>
          <w:rtl/>
          <w:cs/>
          <w:lang w:val="ar_AE" w:bidi="ar_AE"/>
        </w:rPr>
        <w:t xml:space="preserve"> بكلمة أو عبارة تطلب من المستمعين الإصغاء، أو يمكنك جذب انتباههم بطريقة أخرى. ترجمة بديلة: "تخيل هذا" أو "فورًا"</w:t>
      </w:r>
    </w:p>
    <w:p>
      <w:pPr>
        <w:bidi/>
      </w:pPr>
      <w:r>
        <w:rPr>
          <w:rtl/>
          <w:cs/>
          <w:lang w:val="ar_AE" w:bidi="ar_AE"/>
        </w:rPr>
      </w:r>
      <w:r>
        <w:rPr>
          <w:rtl/>
          <w:cs/>
          <w:lang w:val="ar_AE" w:bidi="ar_AE"/>
        </w:rPr>
        <w:t xml:space="preserve">انظر: </w:t>
      </w:r>
      <w:r>
        <w:rPr>
          <w:rtl/>
          <w:cs/>
          <w:lang w:val="ar_AE" w:bidi="ar_AE"/>
        </w:rPr>
        <w:t>عبارات التعجب</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9: 3 (#2)</w:t>
      </w:r>
      <w:r>
        <w:rPr>
          <w:rtl/>
          <w:cs/>
          <w:lang w:val="ar_AE" w:bidi="ar_AE"/>
        </w:rPr>
      </w:r>
    </w:p>
    <w:p>
      <w:pPr>
        <w:bidi/>
      </w:pPr>
      <w:r>
        <w:rPr>
          <w:rtl/>
          <w:cs/>
          <w:lang w:val="ar_AE" w:bidi="ar_AE"/>
        </w:rPr>
      </w:r>
      <w:r>
        <w:rPr>
          <w:b/>
          <w:rtl/>
          <w:cs/>
          <w:lang w:val="ar_AE" w:bidi="ar_AE"/>
        </w:rPr>
        <w:t>ἐν ἑαυτοῖς</w:t>
      </w:r>
    </w:p>
    <w:p>
      <w:pPr>
        <w:bidi/>
      </w:pPr>
      <w:r>
        <w:rPr>
          <w:rtl/>
          <w:cs/>
          <w:lang w:val="ar_AE" w:bidi="ar_AE"/>
        </w:rPr>
      </w:r>
      <w:r>
        <w:rPr>
          <w:b/>
          <w:rtl/>
          <w:cs/>
          <w:lang w:val="ar_AE" w:bidi="ar_AE"/>
        </w:rPr>
        <w:t>"فِي أَنْفُسِهِمْ"</w:t>
      </w:r>
    </w:p>
    <w:p>
      <w:pPr>
        <w:bidi/>
      </w:pPr>
      <w:r>
        <w:rPr>
          <w:rtl/>
          <w:cs/>
          <w:lang w:val="ar_AE" w:bidi="ar_AE"/>
        </w:rPr>
      </w:r>
      <w:r>
        <w:rPr>
          <w:rtl/>
          <w:cs/>
          <w:lang w:val="ar_AE" w:bidi="ar_AE"/>
        </w:rPr>
        <w:t xml:space="preserve">هنا، يمكن أن تعني عبارة </w:t>
      </w:r>
      <w:r>
        <w:rPr>
          <w:b/>
          <w:rtl/>
          <w:cs/>
          <w:lang w:val="ar_AE" w:bidi="ar_AE"/>
        </w:rPr>
        <w:t>فِي أَنْفُسِهِمْ</w:t>
      </w:r>
      <w:r>
        <w:rPr>
          <w:rtl/>
          <w:cs/>
          <w:lang w:val="ar_AE" w:bidi="ar_AE"/>
        </w:rPr>
        <w:t xml:space="preserve"> أن: (1) الكتبة </w:t>
      </w:r>
      <w:r>
        <w:rPr>
          <w:b/>
          <w:rtl/>
          <w:cs/>
          <w:lang w:val="ar_AE" w:bidi="ar_AE"/>
        </w:rPr>
        <w:t xml:space="preserve">قَدْ قَالُوا </w:t>
      </w:r>
      <w:r>
        <w:rPr>
          <w:rtl/>
          <w:cs/>
          <w:lang w:val="ar_AE" w:bidi="ar_AE"/>
        </w:rPr>
        <w:t xml:space="preserve">هذه الكلمات لأنفسهم، وليس بصوت عالٍ. ترجمة بديلة: "بداخلهم" "لأنفسهم" (2) الكتبة </w:t>
      </w:r>
      <w:r>
        <w:rPr>
          <w:b/>
          <w:rtl/>
          <w:cs/>
          <w:lang w:val="ar_AE" w:bidi="ar_AE"/>
        </w:rPr>
        <w:t>قَدْ قَالُوا</w:t>
      </w:r>
      <w:r>
        <w:rPr>
          <w:rtl/>
          <w:cs/>
          <w:lang w:val="ar_AE" w:bidi="ar_AE"/>
        </w:rPr>
        <w:t xml:space="preserve"> هذه الكلمات بهدوء لكتبة آخرين. ترجمة بديلة: "لبعضهم البعض"</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9: 3 (#3)</w:t>
      </w:r>
      <w:r>
        <w:rPr>
          <w:rtl/>
          <w:cs/>
          <w:lang w:val="ar_AE" w:bidi="ar_AE"/>
        </w:rPr>
      </w:r>
    </w:p>
    <w:p>
      <w:pPr>
        <w:bidi/>
      </w:pPr>
      <w:r>
        <w:rPr>
          <w:rtl/>
          <w:cs/>
          <w:lang w:val="ar_AE" w:bidi="ar_AE"/>
        </w:rPr>
      </w:r>
      <w:r>
        <w:rPr>
          <w:b/>
          <w:rtl/>
          <w:cs/>
          <w:lang w:val="ar_AE" w:bidi="ar_AE"/>
        </w:rPr>
        <w:t>οὗτος</w:t>
      </w:r>
    </w:p>
    <w:p>
      <w:pPr>
        <w:bidi/>
      </w:pPr>
      <w:r>
        <w:rPr>
          <w:rtl/>
          <w:cs/>
          <w:lang w:val="ar_AE" w:bidi="ar_AE"/>
        </w:rPr>
      </w:r>
      <w:r>
        <w:rPr>
          <w:b/>
          <w:rtl/>
          <w:cs/>
          <w:lang w:val="ar_AE" w:bidi="ar_AE"/>
        </w:rPr>
        <w:t>"هَذَا "</w:t>
      </w:r>
    </w:p>
    <w:p>
      <w:pPr>
        <w:bidi/>
      </w:pPr>
      <w:r>
        <w:rPr>
          <w:rtl/>
          <w:cs/>
          <w:lang w:val="ar_AE" w:bidi="ar_AE"/>
        </w:rPr>
      </w:r>
      <w:r>
        <w:rPr>
          <w:rtl/>
          <w:cs/>
          <w:lang w:val="ar_AE" w:bidi="ar_AE"/>
        </w:rPr>
        <w:t xml:space="preserve">هنا يشير الكتبة إلى يسوع باستخدام كلمة </w:t>
      </w:r>
      <w:r>
        <w:rPr>
          <w:b/>
          <w:rtl/>
          <w:cs/>
          <w:lang w:val="ar_AE" w:bidi="ar_AE"/>
        </w:rPr>
        <w:t xml:space="preserve">هَذَا </w:t>
      </w:r>
      <w:r>
        <w:rPr>
          <w:rtl/>
          <w:cs/>
          <w:lang w:val="ar_AE" w:bidi="ar_AE"/>
        </w:rPr>
        <w:t>. إذا كان ذلك مفيدًا في لغتك، يمكنك جعل الإشارة أكثر وضوحًا. ترجمة بديلة: "هذا الرجل" أو "يسوع هذا"</w:t>
      </w:r>
    </w:p>
    <w:p>
      <w:pPr>
        <w:bidi/>
      </w:pPr>
      <w:r>
        <w:rPr>
          <w:rtl/>
          <w:cs/>
          <w:lang w:val="ar_AE" w:bidi="ar_AE"/>
        </w:rPr>
      </w:r>
      <w:r>
        <w:rPr>
          <w:rtl/>
          <w:cs/>
          <w:lang w:val="ar_AE" w:bidi="ar_AE"/>
        </w:rPr>
        <w:t xml:space="preserve">انظر: </w:t>
      </w:r>
      <w:r>
        <w:rPr>
          <w:rtl/>
          <w:cs/>
          <w:lang w:val="ar_AE" w:bidi="ar_AE"/>
        </w:rPr>
        <w:t>الضمائر — متى تستخدمها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9: 4 (#1)</w:t>
      </w:r>
      <w:r>
        <w:rPr>
          <w:rtl/>
          <w:cs/>
          <w:lang w:val="ar_AE" w:bidi="ar_AE"/>
        </w:rPr>
      </w:r>
    </w:p>
    <w:p>
      <w:pPr>
        <w:bidi/>
      </w:pPr>
      <w:r>
        <w:rPr>
          <w:rtl/>
          <w:cs/>
          <w:lang w:val="ar_AE" w:bidi="ar_AE"/>
        </w:rPr>
      </w:r>
      <w:r>
        <w:rPr>
          <w:b/>
          <w:rtl/>
          <w:cs/>
          <w:lang w:val="ar_AE" w:bidi="ar_AE"/>
        </w:rPr>
        <w:t>ἰδὼν &amp; τὰς ἐνθυμήσεις αὐτῶν</w:t>
      </w:r>
    </w:p>
    <w:p>
      <w:pPr>
        <w:bidi/>
      </w:pPr>
      <w:r>
        <w:rPr>
          <w:rtl/>
          <w:cs/>
          <w:lang w:val="ar_AE" w:bidi="ar_AE"/>
        </w:rPr>
      </w:r>
      <w:r>
        <w:rPr>
          <w:b/>
          <w:rtl/>
          <w:cs/>
          <w:lang w:val="ar_AE" w:bidi="ar_AE"/>
        </w:rPr>
        <w:t>"فَعَلِمَ يَسُوعُ أَفْكَارَهُمْ"</w:t>
      </w:r>
    </w:p>
    <w:p>
      <w:pPr>
        <w:bidi/>
      </w:pPr>
      <w:r>
        <w:rPr>
          <w:rtl/>
          <w:cs/>
          <w:lang w:val="ar_AE" w:bidi="ar_AE"/>
        </w:rPr>
      </w:r>
      <w:r>
        <w:rPr>
          <w:rtl/>
          <w:cs/>
          <w:lang w:val="ar_AE" w:bidi="ar_AE"/>
        </w:rPr>
        <w:t xml:space="preserve">هنا يتحدث متّى كما لو أن يسوع يمكنه رؤية </w:t>
      </w:r>
      <w:r>
        <w:rPr>
          <w:b/>
          <w:rtl/>
          <w:cs/>
          <w:lang w:val="ar_AE" w:bidi="ar_AE"/>
        </w:rPr>
        <w:t>أفكار</w:t>
      </w:r>
      <w:r>
        <w:rPr>
          <w:rtl/>
          <w:cs/>
          <w:lang w:val="ar_AE" w:bidi="ar_AE"/>
        </w:rPr>
        <w:t xml:space="preserve"> الناس. وهو يقصد أن يسوع كان يعرف ما كانوا يفكرون فيه، حتى وإن لم يقولوه بصوت عالٍ. إذا كان ذلك مفيدًا في لغتك، يمكنك توضيح المعنى ببساطة. ترجمة بديلة: "بعد أن عرف أفكارهم" أو "بعد أن أدرك أفكارهم"</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9: 4 (#2)</w:t>
      </w:r>
      <w:r>
        <w:rPr>
          <w:rtl/>
          <w:cs/>
          <w:lang w:val="ar_AE" w:bidi="ar_AE"/>
        </w:rPr>
      </w:r>
    </w:p>
    <w:p>
      <w:pPr>
        <w:bidi/>
      </w:pPr>
      <w:r>
        <w:rPr>
          <w:rtl/>
          <w:cs/>
          <w:lang w:val="ar_AE" w:bidi="ar_AE"/>
        </w:rPr>
      </w:r>
      <w:r>
        <w:rPr>
          <w:b/>
          <w:rtl/>
          <w:cs/>
          <w:lang w:val="ar_AE" w:bidi="ar_AE"/>
        </w:rPr>
        <w:t>ἵνα τί ἐνθυμεῖσθε πονηρὰ ἐν ταῖς καρδίαις ὑμῶν</w:t>
      </w:r>
    </w:p>
    <w:p>
      <w:pPr>
        <w:bidi/>
      </w:pPr>
      <w:r>
        <w:rPr>
          <w:rtl/>
          <w:cs/>
          <w:lang w:val="ar_AE" w:bidi="ar_AE"/>
        </w:rPr>
      </w:r>
      <w:r>
        <w:rPr>
          <w:b/>
          <w:rtl/>
          <w:cs/>
          <w:lang w:val="ar_AE" w:bidi="ar_AE"/>
        </w:rPr>
        <w:t>"لِمَاذَا تُفَكِّرُونَ بِٱلشَّرِّ فِي قُلُوبِكُمْ؟"</w:t>
      </w:r>
    </w:p>
    <w:p>
      <w:pPr>
        <w:bidi/>
      </w:pPr>
      <w:r>
        <w:rPr>
          <w:rtl/>
          <w:cs/>
          <w:lang w:val="ar_AE" w:bidi="ar_AE"/>
        </w:rPr>
      </w:r>
      <w:r>
        <w:rPr>
          <w:rtl/>
          <w:cs/>
          <w:lang w:val="ar_AE" w:bidi="ar_AE"/>
        </w:rPr>
        <w:t>يسوع يستخدم صيغة السؤال لتوبيخ الكتبة. إذا لم تكن تستخدم صيغة السؤال لهذا الغرض في لغتك، يمكنك ترجمتها في صيغة خبرية أو صيغة تعجب. ترجمة بديلة: "يجب ألا تفكروا بالشر في قلوبكم." أو "لا تفكروا بالشر في قلوبكم!"</w:t>
      </w:r>
    </w:p>
    <w:p>
      <w:pPr>
        <w:bidi/>
      </w:pPr>
      <w:r>
        <w:rPr>
          <w:rtl/>
          <w:cs/>
          <w:lang w:val="ar_AE" w:bidi="ar_AE"/>
        </w:rPr>
      </w:r>
      <w:r>
        <w:rPr>
          <w:rtl/>
          <w:cs/>
          <w:lang w:val="ar_AE" w:bidi="ar_AE"/>
        </w:rPr>
        <w:t xml:space="preserve">انظر: </w:t>
      </w:r>
      <w:r>
        <w:rPr>
          <w:rtl/>
          <w:cs/>
          <w:lang w:val="ar_AE" w:bidi="ar_AE"/>
        </w:rPr>
        <w:t>السؤال البلاغي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9: 4 (#3)</w:t>
      </w:r>
      <w:r>
        <w:rPr>
          <w:rtl/>
          <w:cs/>
          <w:lang w:val="ar_AE" w:bidi="ar_AE"/>
        </w:rPr>
      </w:r>
    </w:p>
    <w:p>
      <w:pPr>
        <w:bidi/>
      </w:pPr>
      <w:r>
        <w:rPr>
          <w:rtl/>
          <w:cs/>
          <w:lang w:val="ar_AE" w:bidi="ar_AE"/>
        </w:rPr>
      </w:r>
      <w:r>
        <w:rPr>
          <w:b/>
          <w:rtl/>
          <w:cs/>
          <w:lang w:val="ar_AE" w:bidi="ar_AE"/>
        </w:rPr>
        <w:t>ἐνθυμεῖσθε &amp; ὑμῶν</w:t>
      </w:r>
    </w:p>
    <w:p>
      <w:pPr>
        <w:bidi/>
      </w:pPr>
      <w:r>
        <w:rPr>
          <w:rtl/>
          <w:cs/>
          <w:lang w:val="ar_AE" w:bidi="ar_AE"/>
        </w:rPr>
      </w:r>
      <w:r>
        <w:rPr>
          <w:b/>
          <w:rtl/>
          <w:cs/>
          <w:lang w:val="ar_AE" w:bidi="ar_AE"/>
        </w:rPr>
        <w:t>"تُفَكِّرُونَ"</w:t>
      </w:r>
      <w:r>
        <w:rPr>
          <w:rtl/>
          <w:cs/>
          <w:lang w:val="ar_AE" w:bidi="ar_AE"/>
        </w:rPr>
        <w:t xml:space="preserve"> - </w:t>
      </w:r>
      <w:r>
        <w:rPr>
          <w:b/>
          <w:rtl/>
          <w:cs/>
          <w:lang w:val="ar_AE" w:bidi="ar_AE"/>
        </w:rPr>
        <w:t>"قُلُوبِكُمْ"</w:t>
      </w:r>
    </w:p>
    <w:p>
      <w:pPr>
        <w:bidi/>
      </w:pPr>
      <w:r>
        <w:rPr>
          <w:rtl/>
          <w:cs/>
          <w:lang w:val="ar_AE" w:bidi="ar_AE"/>
        </w:rPr>
      </w:r>
      <w:r>
        <w:rPr>
          <w:rtl/>
          <w:cs/>
          <w:lang w:val="ar_AE" w:bidi="ar_AE"/>
        </w:rPr>
        <w:t xml:space="preserve">هنا، الكلمات </w:t>
      </w:r>
      <w:r>
        <w:rPr>
          <w:b/>
          <w:rtl/>
          <w:cs/>
          <w:lang w:val="ar_AE" w:bidi="ar_AE"/>
        </w:rPr>
        <w:t xml:space="preserve"> تُفَكِّرُونَ </w:t>
      </w:r>
      <w:r>
        <w:rPr>
          <w:rtl/>
          <w:cs/>
          <w:lang w:val="ar_AE" w:bidi="ar_AE"/>
        </w:rPr>
        <w:t>و</w:t>
      </w:r>
      <w:r>
        <w:rPr>
          <w:b/>
          <w:rtl/>
          <w:cs/>
          <w:lang w:val="ar_AE" w:bidi="ar_AE"/>
        </w:rPr>
        <w:t xml:space="preserve"> قُلُوبِكُمْ</w:t>
      </w:r>
      <w:r>
        <w:rPr>
          <w:rtl/>
          <w:cs/>
          <w:lang w:val="ar_AE" w:bidi="ar_AE"/>
        </w:rPr>
        <w:t xml:space="preserve"> هما في صيغة جمع لأن يسوع يتحدث إلى الكتبة.</w:t>
      </w:r>
    </w:p>
    <w:p>
      <w:pPr>
        <w:bidi/>
      </w:pPr>
      <w:r>
        <w:rPr>
          <w:rtl/>
          <w:cs/>
          <w:lang w:val="ar_AE" w:bidi="ar_AE"/>
        </w:rPr>
      </w:r>
      <w:r>
        <w:rPr>
          <w:rtl/>
          <w:cs/>
          <w:lang w:val="ar_AE" w:bidi="ar_AE"/>
        </w:rPr>
        <w:t xml:space="preserve">انظر: </w:t>
      </w:r>
      <w:r>
        <w:rPr>
          <w:rtl/>
          <w:cs/>
          <w:lang w:val="ar_AE" w:bidi="ar_AE"/>
        </w:rPr>
        <w:t>أشكال 'أنت' — مفرد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9: 4 (#4)</w:t>
      </w:r>
      <w:r>
        <w:rPr>
          <w:rtl/>
          <w:cs/>
          <w:lang w:val="ar_AE" w:bidi="ar_AE"/>
        </w:rPr>
      </w:r>
    </w:p>
    <w:p>
      <w:pPr>
        <w:bidi/>
      </w:pPr>
      <w:r>
        <w:rPr>
          <w:rtl/>
          <w:cs/>
          <w:lang w:val="ar_AE" w:bidi="ar_AE"/>
        </w:rPr>
      </w:r>
      <w:r>
        <w:rPr>
          <w:b/>
          <w:rtl/>
          <w:cs/>
          <w:lang w:val="ar_AE" w:bidi="ar_AE"/>
        </w:rPr>
        <w:t>πονηρὰ</w:t>
      </w:r>
    </w:p>
    <w:p>
      <w:pPr>
        <w:bidi/>
      </w:pPr>
      <w:r>
        <w:rPr>
          <w:rtl/>
          <w:cs/>
          <w:lang w:val="ar_AE" w:bidi="ar_AE"/>
        </w:rPr>
      </w:r>
      <w:r>
        <w:rPr>
          <w:b/>
          <w:rtl/>
          <w:cs/>
          <w:lang w:val="ar_AE" w:bidi="ar_AE"/>
        </w:rPr>
        <w:t>"ٱلشَّرِّ"</w:t>
      </w:r>
    </w:p>
    <w:p>
      <w:pPr>
        <w:bidi/>
      </w:pPr>
      <w:r>
        <w:rPr>
          <w:rtl/>
          <w:cs/>
          <w:lang w:val="ar_AE" w:bidi="ar_AE"/>
        </w:rPr>
      </w:r>
      <w:r>
        <w:rPr>
          <w:rtl/>
          <w:cs/>
          <w:lang w:val="ar_AE" w:bidi="ar_AE"/>
        </w:rPr>
        <w:t xml:space="preserve">يسوع يستخدم الصفة </w:t>
      </w:r>
      <w:r>
        <w:rPr>
          <w:b/>
          <w:rtl/>
          <w:cs/>
          <w:lang w:val="ar_AE" w:bidi="ar_AE"/>
        </w:rPr>
        <w:t>ٱلشَّرِّ</w:t>
      </w:r>
      <w:r>
        <w:rPr>
          <w:rtl/>
          <w:cs/>
          <w:lang w:val="ar_AE" w:bidi="ar_AE"/>
        </w:rPr>
        <w:t xml:space="preserve"> كاسم يقصد به الأفكار الشريرة. قد تستخدم لغتك الصفات بنفس الطريقة. إذا لم يكن كذلك، يمكنك ترجمة هذه الكلمة بعبارة مماثلة. ترجمة بديلة: "أفكار شريرة"</w:t>
      </w:r>
    </w:p>
    <w:p>
      <w:pPr>
        <w:bidi/>
      </w:pPr>
      <w:r>
        <w:rPr>
          <w:rtl/>
          <w:cs/>
          <w:lang w:val="ar_AE" w:bidi="ar_AE"/>
        </w:rPr>
      </w:r>
      <w:r>
        <w:rPr>
          <w:rtl/>
          <w:cs/>
          <w:lang w:val="ar_AE" w:bidi="ar_AE"/>
        </w:rPr>
        <w:t xml:space="preserve">انظر: </w:t>
      </w:r>
      <w:r>
        <w:rPr>
          <w:rtl/>
          <w:cs/>
          <w:lang w:val="ar_AE" w:bidi="ar_AE"/>
        </w:rPr>
        <w:t>الصفات الاسمية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9: 4 (#5)</w:t>
      </w:r>
      <w:r>
        <w:rPr>
          <w:rtl/>
          <w:cs/>
          <w:lang w:val="ar_AE" w:bidi="ar_AE"/>
        </w:rPr>
      </w:r>
    </w:p>
    <w:p>
      <w:pPr>
        <w:bidi/>
      </w:pPr>
      <w:r>
        <w:rPr>
          <w:rtl/>
          <w:cs/>
          <w:lang w:val="ar_AE" w:bidi="ar_AE"/>
        </w:rPr>
      </w:r>
      <w:r>
        <w:rPr>
          <w:b/>
          <w:rtl/>
          <w:cs/>
          <w:lang w:val="ar_AE" w:bidi="ar_AE"/>
        </w:rPr>
        <w:t>ἐν ταῖς καρδίαις ὑμῶν</w:t>
      </w:r>
    </w:p>
    <w:p>
      <w:pPr>
        <w:bidi/>
      </w:pPr>
      <w:r>
        <w:rPr>
          <w:rtl/>
          <w:cs/>
          <w:lang w:val="ar_AE" w:bidi="ar_AE"/>
        </w:rPr>
      </w:r>
      <w:r>
        <w:rPr>
          <w:b/>
          <w:rtl/>
          <w:cs/>
          <w:lang w:val="ar_AE" w:bidi="ar_AE"/>
        </w:rPr>
        <w:t>"فِي قُلُوبِكُمْ"</w:t>
      </w:r>
    </w:p>
    <w:p>
      <w:pPr>
        <w:bidi/>
      </w:pPr>
      <w:r>
        <w:rPr>
          <w:rtl/>
          <w:cs/>
          <w:lang w:val="ar_AE" w:bidi="ar_AE"/>
        </w:rPr>
      </w:r>
      <w:r>
        <w:rPr>
          <w:rtl/>
          <w:cs/>
          <w:lang w:val="ar_AE" w:bidi="ar_AE"/>
        </w:rPr>
        <w:t xml:space="preserve">في الثقافة في زمن متّى، </w:t>
      </w:r>
      <w:r>
        <w:rPr>
          <w:b/>
          <w:rtl/>
          <w:cs/>
          <w:lang w:val="ar_AE" w:bidi="ar_AE"/>
        </w:rPr>
        <w:t>القُلُوبِ</w:t>
      </w:r>
      <w:r>
        <w:rPr>
          <w:rtl/>
          <w:cs/>
          <w:lang w:val="ar_AE" w:bidi="ar_AE"/>
        </w:rPr>
        <w:t xml:space="preserve"> هي الأماكن التي يفكر ويشعر بها البشر. إذا كان ذلك مفيدًا في لغتك، يمكنك ترجمة </w:t>
      </w:r>
      <w:r>
        <w:rPr>
          <w:b/>
          <w:rtl/>
          <w:cs/>
          <w:lang w:val="ar_AE" w:bidi="ar_AE"/>
        </w:rPr>
        <w:t>قلب</w:t>
      </w:r>
      <w:r>
        <w:rPr>
          <w:rtl/>
          <w:cs/>
          <w:lang w:val="ar_AE" w:bidi="ar_AE"/>
        </w:rPr>
        <w:t xml:space="preserve"> بالإشارة إلى الأماكن التي يفكر ويشعر بها البشر في ثقافتك أو بالتعبير عن الفكرة ببساطة. ترجمة بديلة: "في أذهانكم" أو "بعقولكم"</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9: 5 (#1)</w:t>
      </w:r>
      <w:r>
        <w:rPr>
          <w:rtl/>
          <w:cs/>
          <w:lang w:val="ar_AE" w:bidi="ar_AE"/>
        </w:rPr>
      </w:r>
    </w:p>
    <w:p>
      <w:pPr>
        <w:bidi/>
      </w:pPr>
      <w:r>
        <w:rPr>
          <w:rtl/>
          <w:cs/>
          <w:lang w:val="ar_AE" w:bidi="ar_AE"/>
        </w:rPr>
      </w:r>
      <w:r>
        <w:rPr>
          <w:b/>
          <w:rtl/>
          <w:cs/>
          <w:lang w:val="ar_AE" w:bidi="ar_AE"/>
        </w:rPr>
        <w:t>γάρ</w:t>
      </w:r>
    </w:p>
    <w:p>
      <w:pPr>
        <w:bidi/>
      </w:pPr>
      <w:r>
        <w:rPr>
          <w:rtl/>
          <w:cs/>
          <w:lang w:val="ar_AE" w:bidi="ar_AE"/>
        </w:rPr>
      </w:r>
      <w:r>
        <w:rPr>
          <w:b/>
          <w:rtl/>
          <w:cs/>
          <w:lang w:val="ar_AE" w:bidi="ar_AE"/>
        </w:rPr>
        <w:t>""</w:t>
      </w:r>
    </w:p>
    <w:p>
      <w:pPr>
        <w:bidi/>
      </w:pPr>
      <w:r>
        <w:rPr>
          <w:rtl/>
          <w:cs/>
          <w:lang w:val="ar_AE" w:bidi="ar_AE"/>
        </w:rPr>
      </w:r>
      <w:r>
        <w:rPr>
          <w:rtl/>
          <w:cs/>
          <w:lang w:val="ar_AE" w:bidi="ar_AE"/>
        </w:rPr>
        <w:t>هنا، يقدم متّى سردًا يوضح فيه يسوع سبباً لضرورة عدم تفكير الكتبة بالشر في قلوبهم (</w:t>
      </w:r>
      <w:r>
        <w:rPr>
          <w:rtl/>
          <w:cs/>
          <w:lang w:val="ar_AE" w:bidi="ar_AE"/>
        </w:rPr>
        <w:t>9:4</w:t>
      </w:r>
      <w:r>
        <w:rPr>
          <w:rtl/>
          <w:cs/>
          <w:lang w:val="ar_AE" w:bidi="ar_AE"/>
        </w:rPr>
        <w:t>). إذا كان ذلك مفيدًا في لغتك، يمكنك اضافة كلمة أو عبارة تقدم سببًا أو أساسًا لإدعاء مثل: "في الواقع،" أو "أقول ذلك لأنه"</w:t>
      </w:r>
    </w:p>
    <w:p>
      <w:pPr>
        <w:bidi/>
      </w:pPr>
      <w:r>
        <w:rPr>
          <w:rtl/>
          <w:cs/>
          <w:lang w:val="ar_AE" w:bidi="ar_AE"/>
        </w:rPr>
      </w:r>
      <w:r>
        <w:rPr>
          <w:rtl/>
          <w:cs/>
          <w:lang w:val="ar_AE" w:bidi="ar_AE"/>
        </w:rPr>
        <w:t xml:space="preserve">انظر: </w:t>
      </w:r>
      <w:r>
        <w:rPr>
          <w:rtl/>
          <w:cs/>
          <w:lang w:val="ar_AE" w:bidi="ar_AE"/>
        </w:rPr>
        <w:t>كلمات وعبارات الربط</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9: 5 (#2)</w:t>
      </w:r>
      <w:r>
        <w:rPr>
          <w:rtl/>
          <w:cs/>
          <w:lang w:val="ar_AE" w:bidi="ar_AE"/>
        </w:rPr>
      </w:r>
    </w:p>
    <w:p>
      <w:pPr>
        <w:bidi/>
      </w:pPr>
      <w:r>
        <w:rPr>
          <w:rtl/>
          <w:cs/>
          <w:lang w:val="ar_AE" w:bidi="ar_AE"/>
        </w:rPr>
      </w:r>
      <w:r>
        <w:rPr>
          <w:b/>
          <w:rtl/>
          <w:cs/>
          <w:lang w:val="ar_AE" w:bidi="ar_AE"/>
        </w:rPr>
        <w:t>τί &amp; ἐστιν εὐκοπώτερον εἰπεῖν, ἀφέωνται σου αἱ ἁμαρτίαι, ἢ εἰπεῖν, ἔγειρε καὶ περιπάτει</w:t>
      </w:r>
    </w:p>
    <w:p>
      <w:pPr>
        <w:bidi/>
      </w:pPr>
      <w:r>
        <w:rPr>
          <w:rtl/>
          <w:cs/>
          <w:lang w:val="ar_AE" w:bidi="ar_AE"/>
        </w:rPr>
      </w:r>
      <w:r>
        <w:rPr>
          <w:b/>
          <w:rtl/>
          <w:cs/>
          <w:lang w:val="ar_AE" w:bidi="ar_AE"/>
        </w:rPr>
        <w:t>"أَيُّمَا أَيْسَرُ، أَنْ يُقَالَ: مَغْفُورَةٌ لَكَ خَطَايَاكَ، أَمْ أَنْ يُقَالَ: قُمْ وَٱمْشِ؟"</w:t>
      </w:r>
    </w:p>
    <w:p>
      <w:pPr>
        <w:bidi/>
      </w:pPr>
      <w:r>
        <w:rPr>
          <w:rtl/>
          <w:cs/>
          <w:lang w:val="ar_AE" w:bidi="ar_AE"/>
        </w:rPr>
      </w:r>
      <w:r>
        <w:rPr>
          <w:rtl/>
          <w:cs/>
          <w:lang w:val="ar_AE" w:bidi="ar_AE"/>
        </w:rPr>
        <w:t xml:space="preserve">يسوع يستخدم صيغة السؤال ليظهر للكتبة أي من هذه الأمور أسهل أن تُقال. إذا كنت لن تستخدم صيغة السؤال لهذا الغرض في لغتك، يمكنك ترجمة هذا في صيغة خبرية أو صيغة تعجب. وهو يمكن أن يقصد: (1) أن قول </w:t>
      </w:r>
      <w:r>
        <w:rPr>
          <w:b/>
          <w:rtl/>
          <w:cs/>
          <w:lang w:val="ar_AE" w:bidi="ar_AE"/>
        </w:rPr>
        <w:t>مَغْفُورَةٌ لَكَ خَطَايَاكَ</w:t>
      </w:r>
      <w:r>
        <w:rPr>
          <w:rtl/>
          <w:cs/>
          <w:lang w:val="ar_AE" w:bidi="ar_AE"/>
        </w:rPr>
        <w:t xml:space="preserve"> هو </w:t>
      </w:r>
      <w:r>
        <w:rPr>
          <w:b/>
          <w:rtl/>
          <w:cs/>
          <w:lang w:val="ar_AE" w:bidi="ar_AE"/>
        </w:rPr>
        <w:t>أَيْسَرُ</w:t>
      </w:r>
      <w:r>
        <w:rPr>
          <w:rtl/>
          <w:cs/>
          <w:lang w:val="ar_AE" w:bidi="ar_AE"/>
        </w:rPr>
        <w:t xml:space="preserve"> من قول </w:t>
      </w:r>
      <w:r>
        <w:rPr>
          <w:b/>
          <w:rtl/>
          <w:cs/>
          <w:lang w:val="ar_AE" w:bidi="ar_AE"/>
        </w:rPr>
        <w:t>قُمْ وَٱمْشِ</w:t>
      </w:r>
      <w:r>
        <w:rPr>
          <w:rtl/>
          <w:cs/>
          <w:lang w:val="ar_AE" w:bidi="ar_AE"/>
        </w:rPr>
        <w:t>. هذا لأن من السهل إظهار أن شخصًا يكذب عندما يحاول شفاء مشلول، ولكن ليس من السهل إظهار أن شخصًا يكذب عندما يدّعي غفران الخطايا. ترجمة بديلة: “من الأسهل أن تقول، ‘قد غُفرت خطاياك،’ من أن تقول، ‘قم وامش.’” (2) أن كلا الأمرين سهلان بنفس القدر. ترجمة بديلة: “قول ‘قد غُفرت خطاياك’ سهل تمامًا مثل قول، ‘قم وامش.’”</w:t>
      </w:r>
    </w:p>
    <w:p>
      <w:pPr>
        <w:bidi/>
      </w:pPr>
      <w:r>
        <w:rPr>
          <w:rtl/>
          <w:cs/>
          <w:lang w:val="ar_AE" w:bidi="ar_AE"/>
        </w:rPr>
      </w:r>
      <w:r>
        <w:rPr>
          <w:rtl/>
          <w:cs/>
          <w:lang w:val="ar_AE" w:bidi="ar_AE"/>
        </w:rPr>
        <w:t xml:space="preserve">انظر: </w:t>
      </w:r>
      <w:r>
        <w:rPr>
          <w:rtl/>
          <w:cs/>
          <w:lang w:val="ar_AE" w:bidi="ar_AE"/>
        </w:rPr>
        <w:t>السؤال البلاغي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٩: ٥ (#٣)</w:t>
      </w:r>
      <w:r>
        <w:rPr>
          <w:rtl/>
          <w:cs/>
          <w:lang w:val="ar_AE" w:bidi="ar_AE"/>
        </w:rPr>
      </w:r>
    </w:p>
    <w:p>
      <w:pPr>
        <w:bidi/>
      </w:pPr>
      <w:r>
        <w:rPr>
          <w:rtl/>
          <w:cs/>
          <w:lang w:val="ar_AE" w:bidi="ar_AE"/>
        </w:rPr>
      </w:r>
      <w:r>
        <w:rPr>
          <w:b/>
          <w:rtl/>
          <w:cs/>
          <w:lang w:val="ar_AE" w:bidi="ar_AE"/>
        </w:rPr>
        <w:t>εἰπεῖν, ἀφέωνται σου αἱ ἁμαρτίαι, ἢ εἰπεῖν, ἔγειρε καὶ περιπάτει</w:t>
      </w:r>
    </w:p>
    <w:p>
      <w:pPr>
        <w:bidi/>
      </w:pPr>
      <w:r>
        <w:rPr>
          <w:rtl/>
          <w:cs/>
          <w:lang w:val="ar_AE" w:bidi="ar_AE"/>
        </w:rPr>
      </w:r>
      <w:r>
        <w:rPr>
          <w:b/>
          <w:rtl/>
          <w:cs/>
          <w:lang w:val="ar_AE" w:bidi="ar_AE"/>
        </w:rPr>
        <w:t>"أَنْ يُقَالَ: مَغْفُورَةٌ لَكَ خَطَايَاكَ، أَمْ أَنْ يُقَالَ: قُمْ وَٱمْشِ؟"</w:t>
      </w:r>
    </w:p>
    <w:p>
      <w:pPr>
        <w:bidi/>
      </w:pPr>
      <w:r>
        <w:rPr>
          <w:rtl/>
          <w:cs/>
          <w:lang w:val="ar_AE" w:bidi="ar_AE"/>
        </w:rPr>
      </w:r>
      <w:r>
        <w:rPr>
          <w:rtl/>
          <w:cs/>
          <w:lang w:val="ar_AE" w:bidi="ar_AE"/>
        </w:rPr>
        <w:t>إذا كان ذلك أوضح في لغتك، يمكنك ترجمة هذه الجملة بحيث لا توجد اقتباسات داخل اقتباس. ترجمة بديلة: "أن تقول إن خطايا الشخص قد غُفرت أو أن تخبر الشخص أن ينهض ويمشي"</w:t>
      </w:r>
    </w:p>
    <w:p>
      <w:pPr>
        <w:bidi/>
      </w:pPr>
      <w:r>
        <w:rPr>
          <w:rtl/>
          <w:cs/>
          <w:lang w:val="ar_AE" w:bidi="ar_AE"/>
        </w:rPr>
      </w:r>
      <w:r>
        <w:rPr>
          <w:rtl/>
          <w:cs/>
          <w:lang w:val="ar_AE" w:bidi="ar_AE"/>
        </w:rPr>
        <w:t xml:space="preserve">انظر: </w:t>
      </w:r>
      <w:r>
        <w:rPr>
          <w:rtl/>
          <w:cs/>
          <w:lang w:val="ar_AE" w:bidi="ar_AE"/>
        </w:rPr>
        <w:t>اقتباسات داخل اقتباسات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٩: ٥ (#٤)</w:t>
      </w:r>
      <w:r>
        <w:rPr>
          <w:rtl/>
          <w:cs/>
          <w:lang w:val="ar_AE" w:bidi="ar_AE"/>
        </w:rPr>
      </w:r>
    </w:p>
    <w:p>
      <w:pPr>
        <w:bidi/>
      </w:pPr>
      <w:r>
        <w:rPr>
          <w:rtl/>
          <w:cs/>
          <w:lang w:val="ar_AE" w:bidi="ar_AE"/>
        </w:rPr>
      </w:r>
      <w:r>
        <w:rPr>
          <w:b/>
          <w:rtl/>
          <w:cs/>
          <w:lang w:val="ar_AE" w:bidi="ar_AE"/>
        </w:rPr>
        <w:t>ἀφέωνται σου αἱ ἁμαρτίαι</w:t>
      </w:r>
    </w:p>
    <w:p>
      <w:pPr>
        <w:bidi/>
      </w:pPr>
      <w:r>
        <w:rPr>
          <w:rtl/>
          <w:cs/>
          <w:lang w:val="ar_AE" w:bidi="ar_AE"/>
        </w:rPr>
      </w:r>
      <w:r>
        <w:rPr>
          <w:b/>
          <w:rtl/>
          <w:cs/>
          <w:lang w:val="ar_AE" w:bidi="ar_AE"/>
        </w:rPr>
        <w:t>"مَغْفُورَةٌ لَكَ خَطَايَاكَ"</w:t>
      </w:r>
    </w:p>
    <w:p>
      <w:pPr>
        <w:bidi/>
      </w:pPr>
      <w:r>
        <w:rPr>
          <w:rtl/>
          <w:cs/>
          <w:lang w:val="ar_AE" w:bidi="ar_AE"/>
        </w:rPr>
      </w:r>
      <w:r>
        <w:rPr>
          <w:rtl/>
          <w:cs/>
          <w:lang w:val="ar_AE" w:bidi="ar_AE"/>
        </w:rPr>
        <w:t>إذا كانت لغتك لا تستخدم هذا الشكل المبني للمجهول، يمكنك التعبير عن الفكرة بالشكل المبني للمعلوم أو بطريقة أخرى تكون مألوفة في لغتك. إذا كنت بحاجة إلى ذِكر من يقوم بالفعل، فمن الواضح من السياق أنه الشخص المتحدث. ترجمة بديلة: "لقد غفرت ذنوبك"</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9: 6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"وَلَكِنْ"</w:t>
      </w:r>
    </w:p>
    <w:p>
      <w:pPr>
        <w:bidi/>
      </w:pPr>
      <w:r>
        <w:rPr>
          <w:rtl/>
          <w:cs/>
          <w:lang w:val="ar_AE" w:bidi="ar_AE"/>
        </w:rPr>
      </w:r>
      <w:r>
        <w:rPr>
          <w:rtl/>
          <w:cs/>
          <w:lang w:val="ar_AE" w:bidi="ar_AE"/>
        </w:rPr>
        <w:t xml:space="preserve">هنا، الكلمة </w:t>
      </w:r>
      <w:r>
        <w:rPr>
          <w:b/>
          <w:rtl/>
          <w:cs/>
          <w:lang w:val="ar_AE" w:bidi="ar_AE"/>
        </w:rPr>
        <w:t>لَكِنْ</w:t>
      </w:r>
      <w:r>
        <w:rPr>
          <w:rtl/>
          <w:cs/>
          <w:lang w:val="ar_AE" w:bidi="ar_AE"/>
        </w:rPr>
        <w:t xml:space="preserve"> تُقدِّم تباينًا طفيفًا مع المقارنة في الآية السابقة. يُظهر يسوع الآن أنه سيغفر ويشفي المُقعد. إذا كان من المفيد في لغتك، يمكنك استخدام كلمة أو عبارة تُقدِّم تباينًا طفيفًا، أو يمكنك ترك </w:t>
      </w:r>
      <w:r>
        <w:rPr>
          <w:b/>
          <w:rtl/>
          <w:cs/>
          <w:lang w:val="ar_AE" w:bidi="ar_AE"/>
        </w:rPr>
        <w:t>لَكِنْ</w:t>
      </w:r>
      <w:r>
        <w:rPr>
          <w:rtl/>
          <w:cs/>
          <w:lang w:val="ar_AE" w:bidi="ar_AE"/>
        </w:rPr>
        <w:t xml:space="preserve"> دون ترجمة. ترجمة بديلة: "لكن الآن"، أو "لنترك ذلك جانبًا"</w:t>
      </w:r>
    </w:p>
    <w:p>
      <w:pPr>
        <w:bidi/>
      </w:pPr>
      <w:r>
        <w:rPr>
          <w:rtl/>
          <w:cs/>
          <w:lang w:val="ar_AE" w:bidi="ar_AE"/>
        </w:rPr>
      </w:r>
      <w:r>
        <w:rPr>
          <w:rtl/>
          <w:cs/>
          <w:lang w:val="ar_AE" w:bidi="ar_AE"/>
        </w:rPr>
        <w:t xml:space="preserve">انظر: </w:t>
      </w:r>
      <w:r>
        <w:rPr>
          <w:rtl/>
          <w:cs/>
          <w:lang w:val="ar_AE" w:bidi="ar_AE"/>
        </w:rPr>
        <w:t>الربط— لإظهار التضاد التباين</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9: 6 (#2)</w:t>
      </w:r>
      <w:r>
        <w:rPr>
          <w:rtl/>
          <w:cs/>
          <w:lang w:val="ar_AE" w:bidi="ar_AE"/>
        </w:rPr>
      </w:r>
    </w:p>
    <w:p>
      <w:pPr>
        <w:bidi/>
      </w:pPr>
      <w:r>
        <w:rPr>
          <w:rtl/>
          <w:cs/>
          <w:lang w:val="ar_AE" w:bidi="ar_AE"/>
        </w:rPr>
      </w:r>
      <w:r>
        <w:rPr>
          <w:b/>
          <w:rtl/>
          <w:cs/>
          <w:lang w:val="ar_AE" w:bidi="ar_AE"/>
        </w:rPr>
        <w:t>ἵνα &amp; εἰδῆτε ὅτι ἐξουσίαν ἔχει ὁ Υἱὸς τοῦ Ἀνθρώπου ἐπὶ τῆς γῆς ἀφιέναι ἁμαρτίας (τότε λέγει τῷ παραλυτικῷ), ἐγερθεὶς</w:t>
      </w:r>
    </w:p>
    <w:p>
      <w:pPr>
        <w:bidi/>
      </w:pPr>
      <w:r>
        <w:rPr>
          <w:rtl/>
          <w:cs/>
          <w:lang w:val="ar_AE" w:bidi="ar_AE"/>
        </w:rPr>
      </w:r>
      <w:r>
        <w:rPr>
          <w:b/>
          <w:rtl/>
          <w:cs/>
          <w:lang w:val="ar_AE" w:bidi="ar_AE"/>
        </w:rPr>
        <w:t>"لِكَيْ تَعْلَمُوا أَنَّ لِٱبْنِ ٱلْإِنْسَانِ سُلْطَانًا عَلَى ٱلْأَرْضِ أَنْ يَغْفِرَ ٱلْخَطَايَا». حِينَئِذٍ قَالَ لِلْمَفْلُوجِ: «قُمِ"</w:t>
      </w:r>
    </w:p>
    <w:p>
      <w:pPr>
        <w:bidi/>
      </w:pPr>
      <w:r>
        <w:rPr>
          <w:rtl/>
          <w:cs/>
          <w:lang w:val="ar_AE" w:bidi="ar_AE"/>
        </w:rPr>
      </w:r>
      <w:r>
        <w:rPr>
          <w:rtl/>
          <w:cs/>
          <w:lang w:val="ar_AE" w:bidi="ar_AE"/>
        </w:rPr>
        <w:t xml:space="preserve">هنا، كلمة </w:t>
      </w:r>
      <w:r>
        <w:rPr>
          <w:b/>
          <w:rtl/>
          <w:cs/>
          <w:lang w:val="ar_AE" w:bidi="ar_AE"/>
        </w:rPr>
        <w:t>لِكَيْ</w:t>
      </w:r>
      <w:r>
        <w:rPr>
          <w:rtl/>
          <w:cs/>
          <w:lang w:val="ar_AE" w:bidi="ar_AE"/>
        </w:rPr>
        <w:t xml:space="preserve"> تُقدّم الغرض الذي من أجله </w:t>
      </w:r>
      <w:r>
        <w:rPr>
          <w:b/>
          <w:rtl/>
          <w:cs/>
          <w:lang w:val="ar_AE" w:bidi="ar_AE"/>
        </w:rPr>
        <w:t>يقول يسوع لِلْمَفْلُوجِ</w:t>
      </w:r>
      <w:r>
        <w:rPr>
          <w:rtl/>
          <w:cs/>
          <w:lang w:val="ar_AE" w:bidi="ar_AE"/>
        </w:rPr>
        <w:t xml:space="preserve"> الأوامر التي يعطيها له. إذا كان من المفيد في لغتك، يمكنك استخدام صيغة تُقدّم الغرض المُعلن الذي من أجله يقوم الشخص بفعل ما. ترجمة بديلة: "ها هو ما سأفعله لكي تعلموا أن ابن الإنسان له سلطان على الأرض ليغفر الخطايا." عندئذ، قال للمشلول، "قم"</w:t>
      </w:r>
    </w:p>
    <w:p>
      <w:pPr>
        <w:bidi/>
      </w:pPr>
      <w:r>
        <w:rPr>
          <w:rtl/>
          <w:cs/>
          <w:lang w:val="ar_AE" w:bidi="ar_AE"/>
        </w:rPr>
      </w:r>
      <w:r>
        <w:rPr>
          <w:rtl/>
          <w:cs/>
          <w:lang w:val="ar_AE" w:bidi="ar_AE"/>
        </w:rPr>
        <w:t xml:space="preserve">انظر: </w:t>
      </w:r>
      <w:r>
        <w:rPr>
          <w:rtl/>
          <w:cs/>
          <w:lang w:val="ar_AE" w:bidi="ar_AE"/>
        </w:rPr>
        <w:t>الربط — لإظهار علاقة الهدف (الغرض)</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9: 6 (#3)</w:t>
      </w:r>
      <w:r>
        <w:rPr>
          <w:rtl/>
          <w:cs/>
          <w:lang w:val="ar_AE" w:bidi="ar_AE"/>
        </w:rPr>
      </w:r>
    </w:p>
    <w:p>
      <w:pPr>
        <w:bidi/>
      </w:pPr>
      <w:r>
        <w:rPr>
          <w:rtl/>
          <w:cs/>
          <w:lang w:val="ar_AE" w:bidi="ar_AE"/>
        </w:rPr>
      </w:r>
      <w:r>
        <w:rPr>
          <w:b/>
          <w:rtl/>
          <w:cs/>
          <w:lang w:val="ar_AE" w:bidi="ar_AE"/>
        </w:rPr>
        <w:t>εἰδῆτε &amp; σου &amp; σου</w:t>
      </w:r>
    </w:p>
    <w:p>
      <w:pPr>
        <w:bidi/>
      </w:pPr>
      <w:r>
        <w:rPr>
          <w:rtl/>
          <w:cs/>
          <w:lang w:val="ar_AE" w:bidi="ar_AE"/>
        </w:rPr>
      </w:r>
      <w:r>
        <w:rPr>
          <w:b/>
          <w:rtl/>
          <w:cs/>
          <w:lang w:val="ar_AE" w:bidi="ar_AE"/>
        </w:rPr>
        <w:t>"لِكَيْ تَعْلَمُوا"</w:t>
      </w:r>
      <w:r>
        <w:rPr>
          <w:rtl/>
          <w:cs/>
          <w:lang w:val="ar_AE" w:bidi="ar_AE"/>
        </w:rPr>
        <w:t xml:space="preserve"> - </w:t>
      </w:r>
      <w:r>
        <w:rPr>
          <w:b/>
          <w:rtl/>
          <w:cs/>
          <w:lang w:val="ar_AE" w:bidi="ar_AE"/>
        </w:rPr>
        <w:t>"فِرَاشَكَ"</w:t>
      </w:r>
      <w:r>
        <w:rPr>
          <w:rtl/>
          <w:cs/>
          <w:lang w:val="ar_AE" w:bidi="ar_AE"/>
        </w:rPr>
        <w:t xml:space="preserve"> - </w:t>
      </w:r>
      <w:r>
        <w:rPr>
          <w:b/>
          <w:rtl/>
          <w:cs/>
          <w:lang w:val="ar_AE" w:bidi="ar_AE"/>
        </w:rPr>
        <w:t>"بَيْتِكَ"</w:t>
      </w:r>
    </w:p>
    <w:p>
      <w:pPr>
        <w:bidi/>
      </w:pPr>
      <w:r>
        <w:rPr>
          <w:rtl/>
          <w:cs/>
          <w:lang w:val="ar_AE" w:bidi="ar_AE"/>
        </w:rPr>
      </w:r>
      <w:r>
        <w:rPr>
          <w:rtl/>
          <w:cs/>
          <w:lang w:val="ar_AE" w:bidi="ar_AE"/>
        </w:rPr>
        <w:t xml:space="preserve">هنا، </w:t>
      </w:r>
      <w:r>
        <w:rPr>
          <w:b/>
          <w:rtl/>
          <w:cs/>
          <w:lang w:val="ar_AE" w:bidi="ar_AE"/>
        </w:rPr>
        <w:t>تَعْلَمُوا</w:t>
      </w:r>
      <w:r>
        <w:rPr>
          <w:rtl/>
          <w:cs/>
          <w:lang w:val="ar_AE" w:bidi="ar_AE"/>
        </w:rPr>
        <w:t xml:space="preserve"> تأتي بصيغة الجمع وموجهة إلى الكتبة، ولكن في كلا الحالتين </w:t>
      </w:r>
      <w:r>
        <w:rPr>
          <w:b/>
          <w:rtl/>
          <w:cs/>
          <w:lang w:val="ar_AE" w:bidi="ar_AE"/>
        </w:rPr>
        <w:t xml:space="preserve">فِرَاشَكَ </w:t>
      </w:r>
      <w:r>
        <w:rPr>
          <w:rtl/>
          <w:cs/>
          <w:lang w:val="ar_AE" w:bidi="ar_AE"/>
        </w:rPr>
        <w:t xml:space="preserve">و </w:t>
      </w:r>
      <w:r>
        <w:rPr>
          <w:b/>
          <w:rtl/>
          <w:cs/>
          <w:lang w:val="ar_AE" w:bidi="ar_AE"/>
        </w:rPr>
        <w:t>بَيْتِكَ</w:t>
      </w:r>
      <w:r>
        <w:rPr>
          <w:rtl/>
          <w:cs/>
          <w:lang w:val="ar_AE" w:bidi="ar_AE"/>
        </w:rPr>
        <w:t xml:space="preserve"> تأتي بصيغة المفرد وموجهة إلى المفلوج.</w:t>
      </w:r>
    </w:p>
    <w:p>
      <w:pPr>
        <w:bidi/>
      </w:pPr>
      <w:r>
        <w:rPr>
          <w:rtl/>
          <w:cs/>
          <w:lang w:val="ar_AE" w:bidi="ar_AE"/>
        </w:rPr>
      </w:r>
      <w:r>
        <w:rPr>
          <w:rtl/>
          <w:cs/>
          <w:lang w:val="ar_AE" w:bidi="ar_AE"/>
        </w:rPr>
        <w:t xml:space="preserve">انظر: </w:t>
      </w:r>
      <w:r>
        <w:rPr>
          <w:rtl/>
          <w:cs/>
          <w:lang w:val="ar_AE" w:bidi="ar_AE"/>
        </w:rPr>
        <w:t>أشكال 'أنت' — مفرد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9: 6 (#4)</w:t>
      </w:r>
      <w:r>
        <w:rPr>
          <w:rtl/>
          <w:cs/>
          <w:lang w:val="ar_AE" w:bidi="ar_AE"/>
        </w:rPr>
      </w:r>
    </w:p>
    <w:p>
      <w:pPr>
        <w:bidi/>
      </w:pPr>
      <w:r>
        <w:rPr>
          <w:rtl/>
          <w:cs/>
          <w:lang w:val="ar_AE" w:bidi="ar_AE"/>
        </w:rPr>
      </w:r>
      <w:r>
        <w:rPr>
          <w:b/>
          <w:rtl/>
          <w:cs/>
          <w:lang w:val="ar_AE" w:bidi="ar_AE"/>
        </w:rPr>
        <w:t>ἔχει ὁ Υἱὸς τοῦ Ἀνθρώπου</w:t>
      </w:r>
    </w:p>
    <w:p>
      <w:pPr>
        <w:bidi/>
      </w:pPr>
      <w:r>
        <w:rPr>
          <w:rtl/>
          <w:cs/>
          <w:lang w:val="ar_AE" w:bidi="ar_AE"/>
        </w:rPr>
      </w:r>
      <w:r>
        <w:rPr>
          <w:b/>
          <w:rtl/>
          <w:cs/>
          <w:lang w:val="ar_AE" w:bidi="ar_AE"/>
        </w:rPr>
        <w:t>"ٱبْنِ ٱلْإِنْسَانِ"</w:t>
      </w:r>
    </w:p>
    <w:p>
      <w:pPr>
        <w:bidi/>
      </w:pPr>
      <w:r>
        <w:rPr>
          <w:rtl/>
          <w:cs/>
          <w:lang w:val="ar_AE" w:bidi="ar_AE"/>
        </w:rPr>
      </w:r>
      <w:r>
        <w:rPr>
          <w:rtl/>
          <w:cs/>
          <w:lang w:val="ar_AE" w:bidi="ar_AE"/>
        </w:rPr>
        <w:t>هنا يتحدث يسوع عن نفسه بصيغة الغائب. إذا كان ذلك مفيدًا في لغتك، يمكنك استخدام صيغة المتكلم. ترجمة بديلة: "أنا، ابن الإنسان، لدي"</w:t>
      </w:r>
    </w:p>
    <w:p>
      <w:pPr>
        <w:bidi/>
      </w:pPr>
      <w:r>
        <w:rPr>
          <w:rtl/>
          <w:cs/>
          <w:lang w:val="ar_AE" w:bidi="ar_AE"/>
        </w:rPr>
      </w:r>
      <w:r>
        <w:rPr>
          <w:rtl/>
          <w:cs/>
          <w:lang w:val="ar_AE" w:bidi="ar_AE"/>
        </w:rPr>
        <w:t xml:space="preserve">انظر: </w:t>
      </w:r>
      <w:r>
        <w:rPr>
          <w:rtl/>
          <w:cs/>
          <w:lang w:val="ar_AE" w:bidi="ar_AE"/>
        </w:rPr>
        <w:t>صيغة المتكلم، المخاطب أو الغائب</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9: 6 (#5)</w:t>
      </w:r>
      <w:r>
        <w:rPr>
          <w:rtl/>
          <w:cs/>
          <w:lang w:val="ar_AE" w:bidi="ar_AE"/>
        </w:rPr>
      </w:r>
    </w:p>
    <w:p>
      <w:pPr>
        <w:bidi/>
      </w:pPr>
      <w:r>
        <w:rPr>
          <w:rtl/>
          <w:cs/>
          <w:lang w:val="ar_AE" w:bidi="ar_AE"/>
        </w:rPr>
      </w:r>
      <w:r>
        <w:rPr>
          <w:b/>
          <w:rtl/>
          <w:cs/>
          <w:lang w:val="ar_AE" w:bidi="ar_AE"/>
        </w:rPr>
        <w:t>ἐξουσίαν ἔχει</w:t>
      </w:r>
    </w:p>
    <w:p>
      <w:pPr>
        <w:bidi/>
      </w:pPr>
      <w:r>
        <w:rPr>
          <w:rtl/>
          <w:cs/>
          <w:lang w:val="ar_AE" w:bidi="ar_AE"/>
        </w:rPr>
      </w:r>
      <w:r>
        <w:rPr>
          <w:b/>
          <w:rtl/>
          <w:cs/>
          <w:lang w:val="ar_AE" w:bidi="ar_AE"/>
        </w:rPr>
        <w:t>"سُلْطَانًا"</w:t>
      </w:r>
    </w:p>
    <w:p>
      <w:pPr>
        <w:bidi/>
      </w:pPr>
      <w:r>
        <w:rPr>
          <w:rtl/>
          <w:cs/>
          <w:lang w:val="ar_AE" w:bidi="ar_AE"/>
        </w:rPr>
      </w:r>
      <w:r>
        <w:rPr>
          <w:rtl/>
          <w:cs/>
          <w:lang w:val="ar_AE" w:bidi="ar_AE"/>
        </w:rPr>
        <w:t>إذا كانت لغتك لا تستخدم اسمًا مجردًا لفكرة ال</w:t>
      </w:r>
      <w:r>
        <w:rPr>
          <w:b/>
          <w:rtl/>
          <w:cs/>
          <w:lang w:val="ar_AE" w:bidi="ar_AE"/>
        </w:rPr>
        <w:t>سُلْطَان</w:t>
      </w:r>
      <w:r>
        <w:rPr>
          <w:rtl/>
          <w:cs/>
          <w:lang w:val="ar_AE" w:bidi="ar_AE"/>
        </w:rPr>
        <w:t>، يمكنك التعبير عن نفس الفكرة بطريقة أخرى. ترجمة بديلة: "لدي قوة"</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9: 6 (#6)</w:t>
      </w:r>
      <w:r>
        <w:rPr>
          <w:rtl/>
          <w:cs/>
          <w:lang w:val="ar_AE" w:bidi="ar_AE"/>
        </w:rPr>
      </w:r>
    </w:p>
    <w:p>
      <w:pPr>
        <w:bidi/>
      </w:pPr>
      <w:r>
        <w:rPr>
          <w:rtl/>
          <w:cs/>
          <w:lang w:val="ar_AE" w:bidi="ar_AE"/>
        </w:rPr>
      </w:r>
      <w:r>
        <w:rPr>
          <w:b/>
          <w:rtl/>
          <w:cs/>
          <w:lang w:val="ar_AE" w:bidi="ar_AE"/>
        </w:rPr>
        <w:t>τῷ παραλυτικῷ</w:t>
      </w:r>
    </w:p>
    <w:p>
      <w:pPr>
        <w:bidi/>
      </w:pPr>
      <w:r>
        <w:rPr>
          <w:rtl/>
          <w:cs/>
          <w:lang w:val="ar_AE" w:bidi="ar_AE"/>
        </w:rPr>
      </w:r>
      <w:r>
        <w:rPr>
          <w:b/>
          <w:rtl/>
          <w:cs/>
          <w:lang w:val="ar_AE" w:bidi="ar_AE"/>
        </w:rPr>
        <w:t>"لِلْمَفْلُوجِ"</w:t>
      </w:r>
    </w:p>
    <w:p>
      <w:pPr>
        <w:bidi/>
      </w:pPr>
      <w:r>
        <w:rPr>
          <w:rtl/>
          <w:cs/>
          <w:lang w:val="ar_AE" w:bidi="ar_AE"/>
        </w:rPr>
      </w:r>
      <w:r>
        <w:rPr>
          <w:rtl/>
          <w:cs/>
          <w:lang w:val="ar_AE" w:bidi="ar_AE"/>
        </w:rPr>
        <w:t xml:space="preserve">كلمة </w:t>
      </w:r>
      <w:r>
        <w:rPr>
          <w:b/>
          <w:rtl/>
          <w:cs/>
          <w:lang w:val="ar_AE" w:bidi="ar_AE"/>
        </w:rPr>
        <w:t>لِلْمَفْلُوجِ</w:t>
      </w:r>
      <w:r>
        <w:rPr>
          <w:rtl/>
          <w:cs/>
          <w:lang w:val="ar_AE" w:bidi="ar_AE"/>
        </w:rPr>
        <w:t xml:space="preserve"> تصف الأشخاص الذين لا يستطيعون استخدام أو التحكم في بعض أو كل أذرعهم وأرجلهم بسبب الإصابة أو المرض. انظر كيف ترجمت </w:t>
      </w:r>
      <w:r>
        <w:rPr>
          <w:b/>
          <w:rtl/>
          <w:cs/>
          <w:lang w:val="ar_AE" w:bidi="ar_AE"/>
        </w:rPr>
        <w:t>لِلْمَفْلُوجِ</w:t>
      </w:r>
      <w:r>
        <w:rPr>
          <w:rtl/>
          <w:cs/>
          <w:lang w:val="ar_AE" w:bidi="ar_AE"/>
        </w:rPr>
        <w:t xml:space="preserve"> في </w:t>
      </w:r>
      <w:r>
        <w:rPr>
          <w:rtl/>
          <w:cs/>
          <w:lang w:val="ar_AE" w:bidi="ar_AE"/>
        </w:rPr>
        <w:t>9:2</w:t>
      </w:r>
      <w:r>
        <w:rPr>
          <w:rtl/>
          <w:cs/>
          <w:lang w:val="ar_AE" w:bidi="ar_AE"/>
        </w:rPr>
        <w:t>. ترجمة بديلة: “إلى الشخص المشلول” أو “إلى الشخص الذي لا يستطيع تحريك أطرافه”</w:t>
      </w:r>
    </w:p>
    <w:p>
      <w:pPr>
        <w:bidi/>
      </w:pPr>
      <w:r>
        <w:rPr>
          <w:rtl/>
          <w:cs/>
          <w:lang w:val="ar_AE" w:bidi="ar_AE"/>
        </w:rPr>
      </w:r>
      <w:r>
        <w:rPr>
          <w:rtl/>
          <w:cs/>
          <w:lang w:val="ar_AE" w:bidi="ar_AE"/>
        </w:rPr>
        <w:t xml:space="preserve">انظر: </w:t>
      </w:r>
      <w:r>
        <w:rPr>
          <w:rtl/>
          <w:cs/>
          <w:lang w:val="ar_AE" w:bidi="ar_AE"/>
        </w:rPr>
        <w:t>ترجمة المجهولات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9: 6 (#7)</w:t>
      </w:r>
      <w:r>
        <w:rPr>
          <w:rtl/>
          <w:cs/>
          <w:lang w:val="ar_AE" w:bidi="ar_AE"/>
        </w:rPr>
      </w:r>
    </w:p>
    <w:p>
      <w:pPr>
        <w:bidi/>
      </w:pPr>
      <w:r>
        <w:rPr>
          <w:rtl/>
          <w:cs/>
          <w:lang w:val="ar_AE" w:bidi="ar_AE"/>
        </w:rPr>
      </w:r>
      <w:r>
        <w:rPr>
          <w:b/>
          <w:rtl/>
          <w:cs/>
          <w:lang w:val="ar_AE" w:bidi="ar_AE"/>
        </w:rPr>
        <w:t>τὴν κλίνην</w:t>
      </w:r>
    </w:p>
    <w:p>
      <w:pPr>
        <w:bidi/>
      </w:pPr>
      <w:r>
        <w:rPr>
          <w:rtl/>
          <w:cs/>
          <w:lang w:val="ar_AE" w:bidi="ar_AE"/>
        </w:rPr>
      </w:r>
      <w:r>
        <w:rPr>
          <w:b/>
          <w:rtl/>
          <w:cs/>
          <w:lang w:val="ar_AE" w:bidi="ar_AE"/>
        </w:rPr>
        <w:t>"فِرَاشَكَ"</w:t>
      </w:r>
    </w:p>
    <w:p>
      <w:pPr>
        <w:bidi/>
      </w:pPr>
      <w:r>
        <w:rPr>
          <w:rtl/>
          <w:cs/>
          <w:lang w:val="ar_AE" w:bidi="ar_AE"/>
        </w:rPr>
      </w:r>
      <w:r>
        <w:rPr>
          <w:rtl/>
          <w:cs/>
          <w:lang w:val="ar_AE" w:bidi="ar_AE"/>
        </w:rPr>
        <w:t>كان ال</w:t>
      </w:r>
      <w:r>
        <w:rPr>
          <w:b/>
          <w:rtl/>
          <w:cs/>
          <w:lang w:val="ar_AE" w:bidi="ar_AE"/>
        </w:rPr>
        <w:t>فِرَاش</w:t>
      </w:r>
      <w:r>
        <w:rPr>
          <w:rtl/>
          <w:cs/>
          <w:lang w:val="ar_AE" w:bidi="ar_AE"/>
        </w:rPr>
        <w:t xml:space="preserve"> سريرًا محمولًا يمكن استخدامه أيضًا لنقل شخص. انظر كيف ترجمت هذه الكلمة في </w:t>
      </w:r>
      <w:r>
        <w:rPr>
          <w:rtl/>
          <w:cs/>
          <w:lang w:val="ar_AE" w:bidi="ar_AE"/>
        </w:rPr>
        <w:t>9:2</w:t>
      </w:r>
      <w:r>
        <w:rPr>
          <w:rtl/>
          <w:cs/>
          <w:lang w:val="ar_AE" w:bidi="ar_AE"/>
        </w:rPr>
        <w:t>. ترجمة بديلة: "نقالة"</w:t>
      </w:r>
    </w:p>
    <w:p>
      <w:pPr>
        <w:bidi/>
      </w:pPr>
      <w:r>
        <w:rPr>
          <w:rtl/>
          <w:cs/>
          <w:lang w:val="ar_AE" w:bidi="ar_AE"/>
        </w:rPr>
      </w:r>
      <w:r>
        <w:rPr>
          <w:rtl/>
          <w:cs/>
          <w:lang w:val="ar_AE" w:bidi="ar_AE"/>
        </w:rPr>
        <w:t xml:space="preserve">انظر: </w:t>
      </w:r>
      <w:r>
        <w:rPr>
          <w:rtl/>
          <w:cs/>
          <w:lang w:val="ar_AE" w:bidi="ar_AE"/>
        </w:rPr>
        <w:t>ترجمة المجهولات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٩: ٧ (#١)</w:t>
      </w:r>
      <w:r>
        <w:rPr>
          <w:rtl/>
          <w:cs/>
          <w:lang w:val="ar_AE" w:bidi="ar_AE"/>
        </w:rPr>
      </w:r>
    </w:p>
    <w:p>
      <w:pPr>
        <w:bidi/>
      </w:pPr>
      <w:r>
        <w:rPr>
          <w:rtl/>
          <w:cs/>
          <w:lang w:val="ar_AE" w:bidi="ar_AE"/>
        </w:rPr>
      </w:r>
      <w:r>
        <w:rPr>
          <w:b/>
          <w:rtl/>
          <w:cs/>
          <w:lang w:val="ar_AE" w:bidi="ar_AE"/>
        </w:rPr>
        <w:t>ἐγερθεὶς, ἀπῆλθεν</w:t>
      </w:r>
    </w:p>
    <w:p>
      <w:pPr>
        <w:bidi/>
      </w:pPr>
      <w:r>
        <w:rPr>
          <w:rtl/>
          <w:cs/>
          <w:lang w:val="ar_AE" w:bidi="ar_AE"/>
        </w:rPr>
      </w:r>
      <w:r>
        <w:rPr>
          <w:b/>
          <w:rtl/>
          <w:cs/>
          <w:lang w:val="ar_AE" w:bidi="ar_AE"/>
        </w:rPr>
        <w:t>فَقَامَ وَمَضَى إِلَى بَيْتِهِ</w:t>
      </w:r>
    </w:p>
    <w:p>
      <w:pPr>
        <w:bidi/>
      </w:pPr>
      <w:r>
        <w:rPr>
          <w:rtl/>
          <w:cs/>
          <w:lang w:val="ar_AE" w:bidi="ar_AE"/>
        </w:rPr>
      </w:r>
      <w:r>
        <w:rPr>
          <w:rtl/>
          <w:cs/>
          <w:lang w:val="ar_AE" w:bidi="ar_AE"/>
        </w:rPr>
        <w:t>الإشارة هو أن الرجل كان قادرا على النهوض لأن يسوع قد شفاه. إذا كان ذلك مفيدا لقرّائك، يمكنك جعل هذه الفكرة أكثر وضوحا. ترجمة بديلة: "بعد أن شُفي، نهض وذهب بعيدا"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٩: ٨ (#١)</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"فَـ"</w:t>
      </w:r>
    </w:p>
    <w:p>
      <w:pPr>
        <w:bidi/>
      </w:pPr>
      <w:r>
        <w:rPr>
          <w:rtl/>
          <w:cs/>
          <w:lang w:val="ar_AE" w:bidi="ar_AE"/>
        </w:rPr>
      </w:r>
      <w:r>
        <w:rPr>
          <w:rtl/>
          <w:cs/>
          <w:lang w:val="ar_AE" w:bidi="ar_AE"/>
        </w:rPr>
        <w:t xml:space="preserve">هنا، يقدِّم حرف الـ </w:t>
      </w:r>
      <w:r>
        <w:rPr>
          <w:b/>
          <w:rtl/>
          <w:cs/>
          <w:lang w:val="ar_AE" w:bidi="ar_AE"/>
        </w:rPr>
        <w:t>فَـ</w:t>
      </w:r>
      <w:r>
        <w:rPr>
          <w:rtl/>
          <w:cs/>
          <w:lang w:val="ar_AE" w:bidi="ar_AE"/>
        </w:rPr>
        <w:t xml:space="preserve"> الحدث التالي في القصة. إذا كان ذلك مفيدًا في لغتك، يمكنك استخدام كلمة أو عبارة تُقدِّم الحدث التالي، أو يمكنك ترك </w:t>
      </w:r>
      <w:r>
        <w:rPr>
          <w:b/>
          <w:rtl/>
          <w:cs/>
          <w:lang w:val="ar_AE" w:bidi="ar_AE"/>
        </w:rPr>
        <w:t>فَـ</w:t>
      </w:r>
      <w:r>
        <w:rPr>
          <w:rtl/>
          <w:cs/>
          <w:lang w:val="ar_AE" w:bidi="ar_AE"/>
        </w:rPr>
        <w:t xml:space="preserve"> بدون ترجمة. ترجمة بديلة: "بعد أن،"</w:t>
      </w:r>
    </w:p>
    <w:p>
      <w:pPr>
        <w:bidi/>
      </w:pPr>
      <w:r>
        <w:rPr>
          <w:rtl/>
          <w:cs/>
          <w:lang w:val="ar_AE" w:bidi="ar_AE"/>
        </w:rPr>
      </w:r>
      <w:r>
        <w:rPr>
          <w:rtl/>
          <w:cs/>
          <w:lang w:val="ar_AE" w:bidi="ar_AE"/>
        </w:rPr>
        <w:t xml:space="preserve">انظر: </w:t>
      </w:r>
      <w:r>
        <w:rPr>
          <w:rtl/>
          <w:cs/>
          <w:lang w:val="ar_AE" w:bidi="ar_AE"/>
        </w:rPr>
        <w:t>كلمات وعبارات الربط</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٩: ٨ (#٢)</w:t>
      </w:r>
      <w:r>
        <w:rPr>
          <w:rtl/>
          <w:cs/>
          <w:lang w:val="ar_AE" w:bidi="ar_AE"/>
        </w:rPr>
      </w:r>
    </w:p>
    <w:p>
      <w:pPr>
        <w:bidi/>
      </w:pPr>
      <w:r>
        <w:rPr>
          <w:rtl/>
          <w:cs/>
          <w:lang w:val="ar_AE" w:bidi="ar_AE"/>
        </w:rPr>
      </w:r>
      <w:r>
        <w:rPr>
          <w:b/>
          <w:rtl/>
          <w:cs/>
          <w:lang w:val="ar_AE" w:bidi="ar_AE"/>
        </w:rPr>
        <w:t>ἰδόντες &amp; οἱ ὄχλοι</w:t>
      </w:r>
    </w:p>
    <w:p>
      <w:pPr>
        <w:bidi/>
      </w:pPr>
      <w:r>
        <w:rPr>
          <w:rtl/>
          <w:cs/>
          <w:lang w:val="ar_AE" w:bidi="ar_AE"/>
        </w:rPr>
      </w:r>
      <w:r>
        <w:rPr>
          <w:b/>
          <w:rtl/>
          <w:cs/>
          <w:lang w:val="ar_AE" w:bidi="ar_AE"/>
        </w:rPr>
        <w:t>"لَمَّا رَأَى ٱلْجُمُوعُ "</w:t>
      </w:r>
    </w:p>
    <w:p>
      <w:pPr>
        <w:bidi/>
      </w:pPr>
      <w:r>
        <w:rPr>
          <w:rtl/>
          <w:cs/>
          <w:lang w:val="ar_AE" w:bidi="ar_AE"/>
        </w:rPr>
      </w:r>
      <w:r>
        <w:rPr>
          <w:rtl/>
          <w:cs/>
          <w:lang w:val="ar_AE" w:bidi="ar_AE"/>
        </w:rPr>
        <w:t xml:space="preserve">هنا، تشير عبارة </w:t>
      </w:r>
      <w:r>
        <w:rPr>
          <w:b/>
          <w:rtl/>
          <w:cs/>
          <w:lang w:val="ar_AE" w:bidi="ar_AE"/>
        </w:rPr>
        <w:t>لَمَّا رَأَى ٱلْجُمُوعُ</w:t>
      </w:r>
      <w:r>
        <w:rPr>
          <w:rtl/>
          <w:cs/>
          <w:lang w:val="ar_AE" w:bidi="ar_AE"/>
        </w:rPr>
        <w:t xml:space="preserve"> إلى كيفية شفاء يسوع للمفلوج. إذا كان ذلك مفيدًا في لغتك، يمكنك جعل هذه الفكرة أكثر وضوحًا. ترجمة بديلة: "عندما رأى الجموع يسوع يشفي الرجل"</w:t>
      </w:r>
    </w:p>
    <w:p>
      <w:pPr>
        <w:bidi/>
      </w:pPr>
      <w:r>
        <w:rPr>
          <w:rtl/>
          <w:cs/>
          <w:lang w:val="ar_AE" w:bidi="ar_AE"/>
        </w:rPr>
      </w:r>
      <w:r>
        <w:rPr>
          <w:rtl/>
          <w:cs/>
          <w:lang w:val="ar_AE" w:bidi="ar_AE"/>
        </w:rPr>
        <w:t xml:space="preserve">انظر: </w:t>
      </w:r>
      <w:r>
        <w:rPr>
          <w:rtl/>
          <w:cs/>
          <w:lang w:val="ar_AE" w:bidi="ar_AE"/>
        </w:rPr>
        <w:t>الضمائر — متى تستخدمها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٩: ٨ (#٣)</w:t>
      </w:r>
      <w:r>
        <w:rPr>
          <w:rtl/>
          <w:cs/>
          <w:lang w:val="ar_AE" w:bidi="ar_AE"/>
        </w:rPr>
      </w:r>
    </w:p>
    <w:p>
      <w:pPr>
        <w:bidi/>
      </w:pPr>
      <w:r>
        <w:rPr>
          <w:rtl/>
          <w:cs/>
          <w:lang w:val="ar_AE" w:bidi="ar_AE"/>
        </w:rPr>
      </w:r>
      <w:r>
        <w:rPr>
          <w:b/>
          <w:rtl/>
          <w:cs/>
          <w:lang w:val="ar_AE" w:bidi="ar_AE"/>
        </w:rPr>
        <w:t>ἐφοβήθησαν</w:t>
      </w:r>
    </w:p>
    <w:p>
      <w:pPr>
        <w:bidi/>
      </w:pPr>
      <w:r>
        <w:rPr>
          <w:rtl/>
          <w:cs/>
          <w:lang w:val="ar_AE" w:bidi="ar_AE"/>
        </w:rPr>
      </w:r>
      <w:r>
        <w:rPr>
          <w:b/>
          <w:rtl/>
          <w:cs/>
          <w:lang w:val="ar_AE" w:bidi="ar_AE"/>
        </w:rPr>
        <w:t>"تَعَجَّبُوا"</w:t>
      </w:r>
    </w:p>
    <w:p>
      <w:pPr>
        <w:bidi/>
      </w:pPr>
      <w:r>
        <w:rPr>
          <w:rtl/>
          <w:cs/>
          <w:lang w:val="ar_AE" w:bidi="ar_AE"/>
        </w:rPr>
      </w:r>
      <w:r>
        <w:rPr>
          <w:rtl/>
          <w:cs/>
          <w:lang w:val="ar_AE" w:bidi="ar_AE"/>
        </w:rPr>
        <w:t xml:space="preserve">تقرأ العديد من المخطوطات القديمة </w:t>
      </w:r>
      <w:r>
        <w:rPr>
          <w:b/>
          <w:rtl/>
          <w:cs/>
          <w:lang w:val="ar_AE" w:bidi="ar_AE"/>
        </w:rPr>
        <w:t>كانوا خائفين</w:t>
      </w:r>
      <w:r>
        <w:rPr>
          <w:rtl/>
          <w:cs/>
          <w:lang w:val="ar_AE" w:bidi="ar_AE"/>
        </w:rPr>
        <w:t>. يتبع ULT هذه القراءة. تقرأ مخطوطات قديمة أخرى "</w:t>
      </w:r>
      <w:r>
        <w:rPr>
          <w:b/>
          <w:rtl/>
          <w:cs/>
          <w:lang w:val="ar_AE" w:bidi="ar_AE"/>
        </w:rPr>
        <w:t>تَعَجَّبُوا</w:t>
      </w:r>
      <w:r>
        <w:rPr>
          <w:rtl/>
          <w:cs/>
          <w:lang w:val="ar_AE" w:bidi="ar_AE"/>
        </w:rPr>
        <w:t>". إذا كانت هناك ترجمة للكتاب المقدس في منطقتك، قد ترغب في استخدام القراءة التي تستخدمها. إذا لم تكن هناك ترجمة للكتاب المقدس في منطقتك، قد ترغب في استخدام قراءة ULT.</w:t>
      </w:r>
    </w:p>
    <w:p>
      <w:pPr>
        <w:bidi/>
      </w:pPr>
      <w:r>
        <w:rPr>
          <w:rtl/>
          <w:cs/>
          <w:lang w:val="ar_AE" w:bidi="ar_AE"/>
        </w:rPr>
      </w:r>
      <w:r>
        <w:rPr>
          <w:rtl/>
          <w:cs/>
          <w:lang w:val="ar_AE" w:bidi="ar_AE"/>
        </w:rPr>
        <w:t xml:space="preserve">انظر: </w:t>
      </w:r>
      <w:r>
        <w:rPr>
          <w:rtl/>
          <w:cs/>
          <w:lang w:val="ar_AE" w:bidi="ar_AE"/>
        </w:rPr>
        <w:t>الاختلافات النصية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9: 8 (#4)</w:t>
      </w:r>
      <w:r>
        <w:rPr>
          <w:rtl/>
          <w:cs/>
          <w:lang w:val="ar_AE" w:bidi="ar_AE"/>
        </w:rPr>
      </w:r>
    </w:p>
    <w:p>
      <w:pPr>
        <w:bidi/>
      </w:pPr>
      <w:r>
        <w:rPr>
          <w:rtl/>
          <w:cs/>
          <w:lang w:val="ar_AE" w:bidi="ar_AE"/>
        </w:rPr>
      </w:r>
      <w:r>
        <w:rPr>
          <w:b/>
          <w:rtl/>
          <w:cs/>
          <w:lang w:val="ar_AE" w:bidi="ar_AE"/>
        </w:rPr>
        <w:t>τὸν δόντα ἐξουσίαν τοιαύτην τοῖς ἀνθρώποις</w:t>
      </w:r>
    </w:p>
    <w:p>
      <w:pPr>
        <w:bidi/>
      </w:pPr>
      <w:r>
        <w:rPr>
          <w:rtl/>
          <w:cs/>
          <w:lang w:val="ar_AE" w:bidi="ar_AE"/>
        </w:rPr>
      </w:r>
      <w:r>
        <w:rPr>
          <w:b/>
          <w:rtl/>
          <w:cs/>
          <w:lang w:val="ar_AE" w:bidi="ar_AE"/>
        </w:rPr>
        <w:t>" ٱلَّذِي أَعْطَى ٱلنَّاسَ سُلْطَانًا مِثْلَ هَذَا"</w:t>
      </w:r>
    </w:p>
    <w:p>
      <w:pPr>
        <w:bidi/>
      </w:pPr>
      <w:r>
        <w:rPr>
          <w:rtl/>
          <w:cs/>
          <w:lang w:val="ar_AE" w:bidi="ar_AE"/>
        </w:rPr>
      </w:r>
      <w:r>
        <w:rPr>
          <w:rtl/>
          <w:cs/>
          <w:lang w:val="ar_AE" w:bidi="ar_AE"/>
        </w:rPr>
        <w:t xml:space="preserve">هنا تصف هذه العبارة </w:t>
      </w:r>
      <w:r>
        <w:rPr>
          <w:b/>
          <w:rtl/>
          <w:cs/>
          <w:lang w:val="ar_AE" w:bidi="ar_AE"/>
        </w:rPr>
        <w:t>ٱللهَ</w:t>
      </w:r>
      <w:r>
        <w:rPr>
          <w:rtl/>
          <w:cs/>
          <w:lang w:val="ar_AE" w:bidi="ar_AE"/>
        </w:rPr>
        <w:t xml:space="preserve"> بشكل أكثر. إذا كان ذلك مفيدًا في لغتك، يمكنك جعل العلاقة أكثر وضوحًا. ترجمة بديلة: "الذي أعطى مثل هذا السلطان للناس" أو "لأنه قد أعطى مثل هذا السلطان للناس"</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9: 8 (#5)</w:t>
      </w:r>
      <w:r>
        <w:rPr>
          <w:rtl/>
          <w:cs/>
          <w:lang w:val="ar_AE" w:bidi="ar_AE"/>
        </w:rPr>
      </w:r>
    </w:p>
    <w:p>
      <w:pPr>
        <w:bidi/>
      </w:pPr>
      <w:r>
        <w:rPr>
          <w:rtl/>
          <w:cs/>
          <w:lang w:val="ar_AE" w:bidi="ar_AE"/>
        </w:rPr>
      </w:r>
      <w:r>
        <w:rPr>
          <w:b/>
          <w:rtl/>
          <w:cs/>
          <w:lang w:val="ar_AE" w:bidi="ar_AE"/>
        </w:rPr>
        <w:t>τὸν δόντα ἐξουσίαν τοιαύτην τοῖς ἀνθρώποις</w:t>
      </w:r>
    </w:p>
    <w:p>
      <w:pPr>
        <w:bidi/>
      </w:pPr>
      <w:r>
        <w:rPr>
          <w:rtl/>
          <w:cs/>
          <w:lang w:val="ar_AE" w:bidi="ar_AE"/>
        </w:rPr>
      </w:r>
      <w:r>
        <w:rPr>
          <w:b/>
          <w:rtl/>
          <w:cs/>
          <w:lang w:val="ar_AE" w:bidi="ar_AE"/>
        </w:rPr>
        <w:t>"ٱلَّذِي أَعْطَى ٱلنَّاسَ سُلْطَانًا مِثْلَ هَذَا"</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السلطان</w:t>
      </w:r>
      <w:r>
        <w:rPr>
          <w:rtl/>
          <w:cs/>
          <w:lang w:val="ar_AE" w:bidi="ar_AE"/>
        </w:rPr>
        <w:t>، يمكنك التعبير عن نفس الفكرة بطريقة أخرى. ترجمة بديلة: "لكونه فوض الناس للقيام بمثل هذه الأمور"</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9: 8 (#6)</w:t>
      </w:r>
      <w:r>
        <w:rPr>
          <w:rtl/>
          <w:cs/>
          <w:lang w:val="ar_AE" w:bidi="ar_AE"/>
        </w:rPr>
      </w:r>
    </w:p>
    <w:p>
      <w:pPr>
        <w:bidi/>
      </w:pPr>
      <w:r>
        <w:rPr>
          <w:rtl/>
          <w:cs/>
          <w:lang w:val="ar_AE" w:bidi="ar_AE"/>
        </w:rPr>
      </w:r>
      <w:r>
        <w:rPr>
          <w:b/>
          <w:rtl/>
          <w:cs/>
          <w:lang w:val="ar_AE" w:bidi="ar_AE"/>
        </w:rPr>
        <w:t>τοῖς ἀνθρώποις</w:t>
      </w:r>
    </w:p>
    <w:p>
      <w:pPr>
        <w:bidi/>
      </w:pPr>
      <w:r>
        <w:rPr>
          <w:rtl/>
          <w:cs/>
          <w:lang w:val="ar_AE" w:bidi="ar_AE"/>
        </w:rPr>
      </w:r>
      <w:r>
        <w:rPr>
          <w:b/>
          <w:rtl/>
          <w:cs/>
          <w:lang w:val="ar_AE" w:bidi="ar_AE"/>
        </w:rPr>
        <w:t>" ٱلنَّاسَ"</w:t>
      </w:r>
    </w:p>
    <w:p>
      <w:pPr>
        <w:bidi/>
      </w:pPr>
      <w:r>
        <w:rPr>
          <w:rtl/>
          <w:cs/>
          <w:lang w:val="ar_AE" w:bidi="ar_AE"/>
        </w:rPr>
      </w:r>
      <w:r>
        <w:rPr>
          <w:rtl/>
          <w:cs/>
          <w:lang w:val="ar_AE" w:bidi="ar_AE"/>
        </w:rPr>
        <w:t xml:space="preserve">على الرغم من أن مصطلح </w:t>
      </w:r>
      <w:r>
        <w:rPr>
          <w:b/>
          <w:rtl/>
          <w:cs/>
          <w:lang w:val="ar_AE" w:bidi="ar_AE"/>
        </w:rPr>
        <w:t>ٱلنَّاسَ</w:t>
      </w:r>
      <w:r>
        <w:rPr>
          <w:rtl/>
          <w:cs/>
          <w:lang w:val="ar_AE" w:bidi="ar_AE"/>
        </w:rPr>
        <w:t xml:space="preserve"> هو مذكر، إلا أن متّى يستخدم الكلمة بمعنى عام يشمل كل من الرجال والنساء. إذا كان ذلك مفيدًا في لغتك، يمكنك استخدام عبارة توضح هذا. ترجمة بديلة: "للبشر"</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٩: ٩ (#١)</w:t>
      </w:r>
      <w:r>
        <w:rPr>
          <w:rtl/>
          <w:cs/>
          <w:lang w:val="ar_AE" w:bidi="ar_AE"/>
        </w:rPr>
      </w:r>
    </w:p>
    <w:p>
      <w:pPr>
        <w:bidi/>
      </w:pPr>
      <w:r>
        <w:rPr>
          <w:rtl/>
          <w:cs/>
          <w:lang w:val="ar_AE" w:bidi="ar_AE"/>
        </w:rPr>
      </w:r>
      <w:r>
        <w:rPr>
          <w:b/>
          <w:rtl/>
          <w:cs/>
          <w:lang w:val="ar_AE" w:bidi="ar_AE"/>
        </w:rPr>
        <w:t>ἐκεῖθεν</w:t>
      </w:r>
    </w:p>
    <w:p>
      <w:pPr>
        <w:bidi/>
      </w:pPr>
      <w:r>
        <w:rPr>
          <w:rtl/>
          <w:cs/>
          <w:lang w:val="ar_AE" w:bidi="ar_AE"/>
        </w:rPr>
      </w:r>
      <w:r>
        <w:rPr>
          <w:b/>
          <w:rtl/>
          <w:cs/>
          <w:lang w:val="ar_AE" w:bidi="ar_AE"/>
        </w:rPr>
        <w:t>"مِنْ هُنَاكَ"</w:t>
      </w:r>
    </w:p>
    <w:p>
      <w:pPr>
        <w:bidi/>
      </w:pPr>
      <w:r>
        <w:rPr>
          <w:rtl/>
          <w:cs/>
          <w:lang w:val="ar_AE" w:bidi="ar_AE"/>
        </w:rPr>
      </w:r>
      <w:r>
        <w:rPr>
          <w:rtl/>
          <w:cs/>
          <w:lang w:val="ar_AE" w:bidi="ar_AE"/>
        </w:rPr>
        <w:t xml:space="preserve">هنا، كلمة </w:t>
      </w:r>
      <w:r>
        <w:rPr>
          <w:b/>
          <w:rtl/>
          <w:cs/>
          <w:lang w:val="ar_AE" w:bidi="ar_AE"/>
        </w:rPr>
        <w:t>هُنَاكَ</w:t>
      </w:r>
      <w:r>
        <w:rPr>
          <w:rtl/>
          <w:cs/>
          <w:lang w:val="ar_AE" w:bidi="ar_AE"/>
        </w:rPr>
        <w:t xml:space="preserve"> تشير إلى المكان الذي شفى فيه يسوع الرجل المفلوج. إذا كان ذلك مفيدًا في لغتك، يمكنك تقديم هذه الفكرة بشكل أوضح. ترجمة بديلة: "من حيث شفى الرجل المفلوج"</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٩: ٩ (#٢)</w:t>
      </w:r>
      <w:r>
        <w:rPr>
          <w:rtl/>
          <w:cs/>
          <w:lang w:val="ar_AE" w:bidi="ar_AE"/>
        </w:rPr>
      </w:r>
    </w:p>
    <w:p>
      <w:pPr>
        <w:bidi/>
      </w:pPr>
      <w:r>
        <w:rPr>
          <w:rtl/>
          <w:cs/>
          <w:lang w:val="ar_AE" w:bidi="ar_AE"/>
        </w:rPr>
      </w:r>
      <w:r>
        <w:rPr>
          <w:b/>
          <w:rtl/>
          <w:cs/>
          <w:lang w:val="ar_AE" w:bidi="ar_AE"/>
        </w:rPr>
        <w:t>εἶδεν ἄνθρωπον καθήμενον ἐπὶ τὸ τελώνιον Μαθθαῖον λεγόμενον</w:t>
      </w:r>
    </w:p>
    <w:p>
      <w:pPr>
        <w:bidi/>
      </w:pPr>
      <w:r>
        <w:rPr>
          <w:rtl/>
          <w:cs/>
          <w:lang w:val="ar_AE" w:bidi="ar_AE"/>
        </w:rPr>
      </w:r>
      <w:r>
        <w:rPr>
          <w:b/>
          <w:rtl/>
          <w:cs/>
          <w:lang w:val="ar_AE" w:bidi="ar_AE"/>
        </w:rPr>
        <w:t>"رَأَى إِنْسَانًا جَالِسًا عِنْدَ مَكَانِ ٱلْجِبَايَةِ، ٱسْمُهُ مَتَّى"</w:t>
      </w:r>
    </w:p>
    <w:p>
      <w:pPr>
        <w:bidi/>
      </w:pPr>
      <w:r>
        <w:rPr>
          <w:rtl/>
          <w:cs/>
          <w:lang w:val="ar_AE" w:bidi="ar_AE"/>
        </w:rPr>
      </w:r>
      <w:r>
        <w:rPr>
          <w:rtl/>
          <w:cs/>
          <w:lang w:val="ar_AE" w:bidi="ar_AE"/>
        </w:rPr>
        <w:t>هنا يقدم متّى جابي ضرائب يُدعى متّى كشخصية جديدة في القصة. استخدم صيغة مألوفة في لغتك لتقديم شخصية جديدة. ترجمة بديلة: "رأى رجلاً اسمه متّى. كان متّى جالساً في مكان (مكتب) تحصيل الضرائب"</w:t>
      </w:r>
    </w:p>
    <w:p>
      <w:pPr>
        <w:bidi/>
      </w:pPr>
      <w:r>
        <w:rPr>
          <w:rtl/>
          <w:cs/>
          <w:lang w:val="ar_AE" w:bidi="ar_AE"/>
        </w:rPr>
      </w:r>
      <w:r>
        <w:rPr>
          <w:rtl/>
          <w:cs/>
          <w:lang w:val="ar_AE" w:bidi="ar_AE"/>
        </w:rPr>
        <w:t xml:space="preserve">انظر: </w:t>
      </w:r>
      <w:r>
        <w:rPr>
          <w:rtl/>
          <w:cs/>
          <w:lang w:val="ar_AE" w:bidi="ar_AE"/>
        </w:rPr>
        <w:t>تقديم المشاركين الجدد والقدامى</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٩: ٩ (#٣)</w:t>
      </w:r>
      <w:r>
        <w:rPr>
          <w:rtl/>
          <w:cs/>
          <w:lang w:val="ar_AE" w:bidi="ar_AE"/>
        </w:rPr>
      </w:r>
    </w:p>
    <w:p>
      <w:pPr>
        <w:bidi/>
      </w:pPr>
      <w:r>
        <w:rPr>
          <w:rtl/>
          <w:cs/>
          <w:lang w:val="ar_AE" w:bidi="ar_AE"/>
        </w:rPr>
      </w:r>
      <w:r>
        <w:rPr>
          <w:b/>
          <w:rtl/>
          <w:cs/>
          <w:lang w:val="ar_AE" w:bidi="ar_AE"/>
        </w:rPr>
        <w:t>Μαθθαῖον λεγόμενον</w:t>
      </w:r>
    </w:p>
    <w:p>
      <w:pPr>
        <w:bidi/>
      </w:pPr>
      <w:r>
        <w:rPr>
          <w:rtl/>
          <w:cs/>
          <w:lang w:val="ar_AE" w:bidi="ar_AE"/>
        </w:rPr>
      </w:r>
      <w:r>
        <w:rPr>
          <w:b/>
          <w:rtl/>
          <w:cs/>
          <w:lang w:val="ar_AE" w:bidi="ar_AE"/>
        </w:rPr>
        <w:t>"ٱسْمُهُ مَتَّى"</w:t>
      </w:r>
    </w:p>
    <w:p>
      <w:pPr>
        <w:bidi/>
      </w:pPr>
      <w:r>
        <w:rPr>
          <w:rtl/>
          <w:cs/>
          <w:lang w:val="ar_AE" w:bidi="ar_AE"/>
        </w:rPr>
      </w:r>
      <w:r>
        <w:rPr>
          <w:rtl/>
          <w:cs/>
          <w:lang w:val="ar_AE" w:bidi="ar_AE"/>
        </w:rPr>
        <w:t>إذا كانت لغتك لا تستخدم هذا الشكل المبني للمجهول، يمكنك التعبير عن الفكرة بصيغة المبني للمعلوم أو بطريقة أخرى تكون مألوفة في لغتك. ترجمة بديلة: "الذي كان له الاسم متَّى"</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9: 9 (#4)</w:t>
      </w:r>
      <w:r>
        <w:rPr>
          <w:rtl/>
          <w:cs/>
          <w:lang w:val="ar_AE" w:bidi="ar_AE"/>
        </w:rPr>
      </w:r>
    </w:p>
    <w:p>
      <w:pPr>
        <w:bidi/>
      </w:pPr>
      <w:r>
        <w:rPr>
          <w:rtl/>
          <w:cs/>
          <w:lang w:val="ar_AE" w:bidi="ar_AE"/>
        </w:rPr>
      </w:r>
      <w:r>
        <w:rPr>
          <w:b/>
          <w:rtl/>
          <w:cs/>
          <w:lang w:val="ar_AE" w:bidi="ar_AE"/>
        </w:rPr>
        <w:t>καθήμενον ἐπὶ τὸ τελώνιον</w:t>
      </w:r>
    </w:p>
    <w:p>
      <w:pPr>
        <w:bidi/>
      </w:pPr>
      <w:r>
        <w:rPr>
          <w:rtl/>
          <w:cs/>
          <w:lang w:val="ar_AE" w:bidi="ar_AE"/>
        </w:rPr>
      </w:r>
      <w:r>
        <w:rPr>
          <w:b/>
          <w:rtl/>
          <w:cs/>
          <w:lang w:val="ar_AE" w:bidi="ar_AE"/>
        </w:rPr>
        <w:t>" جَالِسًا عِنْدَ مَكَانِ ٱلْجِبَايَةِ"</w:t>
      </w:r>
    </w:p>
    <w:p>
      <w:pPr>
        <w:bidi/>
      </w:pPr>
      <w:r>
        <w:rPr>
          <w:rtl/>
          <w:cs/>
          <w:lang w:val="ar_AE" w:bidi="ar_AE"/>
        </w:rPr>
      </w:r>
      <w:r>
        <w:rPr>
          <w:rtl/>
          <w:cs/>
          <w:lang w:val="ar_AE" w:bidi="ar_AE"/>
        </w:rPr>
        <w:t xml:space="preserve">هنا نتعلم أن </w:t>
      </w:r>
      <w:r>
        <w:rPr>
          <w:b/>
          <w:rtl/>
          <w:cs/>
          <w:lang w:val="ar_AE" w:bidi="ar_AE"/>
        </w:rPr>
        <w:t>متَّى</w:t>
      </w:r>
      <w:r>
        <w:rPr>
          <w:rtl/>
          <w:cs/>
          <w:lang w:val="ar_AE" w:bidi="ar_AE"/>
        </w:rPr>
        <w:t xml:space="preserve"> كان يعمل كجابي ضرائب. كان يجلس في </w:t>
      </w:r>
      <w:r>
        <w:rPr>
          <w:b/>
          <w:rtl/>
          <w:cs/>
          <w:lang w:val="ar_AE" w:bidi="ar_AE"/>
        </w:rPr>
        <w:t>مَكَانِ ٱلْجِبَايَةِ</w:t>
      </w:r>
      <w:r>
        <w:rPr>
          <w:rtl/>
          <w:cs/>
          <w:lang w:val="ar_AE" w:bidi="ar_AE"/>
        </w:rPr>
        <w:t xml:space="preserve"> ويتأكد من أن الناس يدفعون ضرائبهم للإمبراطورية الرومانية، التي كانت تسيطر على هذه المنطقة. إذا كان ذلك مفيدًا في لغتك، يمكنك جعل هذه الفكرة أكثر وضوحًا. ترجمة بديلة: "الذي كان يعمل على جمع الضرائب للرومان في مكتب تحصيل الضرائب"</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٩: ٩ (#٥)</w:t>
      </w:r>
      <w:r>
        <w:rPr>
          <w:rtl/>
          <w:cs/>
          <w:lang w:val="ar_AE" w:bidi="ar_AE"/>
        </w:rPr>
      </w:r>
    </w:p>
    <w:p>
      <w:pPr>
        <w:bidi/>
      </w:pPr>
      <w:r>
        <w:rPr>
          <w:rtl/>
          <w:cs/>
          <w:lang w:val="ar_AE" w:bidi="ar_AE"/>
        </w:rPr>
      </w:r>
      <w:r>
        <w:rPr>
          <w:b/>
          <w:rtl/>
          <w:cs/>
          <w:lang w:val="ar_AE" w:bidi="ar_AE"/>
        </w:rPr>
        <w:t>λέγει αὐτῷ</w:t>
      </w:r>
    </w:p>
    <w:p>
      <w:pPr>
        <w:bidi/>
      </w:pPr>
      <w:r>
        <w:rPr>
          <w:rtl/>
          <w:cs/>
          <w:lang w:val="ar_AE" w:bidi="ar_AE"/>
        </w:rPr>
      </w:r>
      <w:r>
        <w:rPr>
          <w:b/>
          <w:rtl/>
          <w:cs/>
          <w:lang w:val="ar_AE" w:bidi="ar_AE"/>
        </w:rPr>
        <w:t>"فَقَالَ لَهُ"</w:t>
      </w:r>
    </w:p>
    <w:p>
      <w:pPr>
        <w:bidi/>
      </w:pPr>
      <w:r>
        <w:rPr>
          <w:rtl/>
          <w:cs/>
          <w:lang w:val="ar_AE" w:bidi="ar_AE"/>
        </w:rPr>
      </w:r>
      <w:r>
        <w:rPr>
          <w:rtl/>
          <w:cs/>
          <w:lang w:val="ar_AE" w:bidi="ar_AE"/>
        </w:rPr>
        <w:t xml:space="preserve">هنا، الضمير في كلمة </w:t>
      </w:r>
      <w:r>
        <w:rPr>
          <w:b/>
          <w:rtl/>
          <w:cs/>
          <w:lang w:val="ar_AE" w:bidi="ar_AE"/>
        </w:rPr>
        <w:t xml:space="preserve">قَالَ </w:t>
      </w:r>
      <w:r>
        <w:rPr>
          <w:rtl/>
          <w:cs/>
          <w:lang w:val="ar_AE" w:bidi="ar_AE"/>
        </w:rPr>
        <w:t xml:space="preserve">يشير إلى يسوع، والضمير في كلمة </w:t>
      </w:r>
      <w:r>
        <w:rPr>
          <w:b/>
          <w:rtl/>
          <w:cs/>
          <w:lang w:val="ar_AE" w:bidi="ar_AE"/>
        </w:rPr>
        <w:t>لَهُ</w:t>
      </w:r>
      <w:r>
        <w:rPr>
          <w:rtl/>
          <w:cs/>
          <w:lang w:val="ar_AE" w:bidi="ar_AE"/>
        </w:rPr>
        <w:t xml:space="preserve"> يشير إلى متّى. إذا لم يكن هذا واضحًا لقرّائك، يمكنك استخدام أسماء الأشخاص هنا. ترجمة بديلة: "قال يسوع لمتّى"</w:t>
      </w:r>
    </w:p>
    <w:p>
      <w:pPr>
        <w:bidi/>
      </w:pPr>
      <w:r>
        <w:rPr>
          <w:rtl/>
          <w:cs/>
          <w:lang w:val="ar_AE" w:bidi="ar_AE"/>
        </w:rPr>
      </w:r>
      <w:r>
        <w:rPr>
          <w:rtl/>
          <w:cs/>
          <w:lang w:val="ar_AE" w:bidi="ar_AE"/>
        </w:rPr>
        <w:t xml:space="preserve">انظر: </w:t>
      </w:r>
      <w:r>
        <w:rPr>
          <w:rtl/>
          <w:cs/>
          <w:lang w:val="ar_AE" w:bidi="ar_AE"/>
        </w:rPr>
        <w:t>الضمائر — متى تستخدمها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9: 9 (#6)</w:t>
      </w:r>
      <w:r>
        <w:rPr>
          <w:rtl/>
          <w:cs/>
          <w:lang w:val="ar_AE" w:bidi="ar_AE"/>
        </w:rPr>
      </w:r>
    </w:p>
    <w:p>
      <w:pPr>
        <w:bidi/>
      </w:pPr>
      <w:r>
        <w:rPr>
          <w:rtl/>
          <w:cs/>
          <w:lang w:val="ar_AE" w:bidi="ar_AE"/>
        </w:rPr>
      </w:r>
      <w:r>
        <w:rPr>
          <w:b/>
          <w:rtl/>
          <w:cs/>
          <w:lang w:val="ar_AE" w:bidi="ar_AE"/>
        </w:rPr>
        <w:t>λέγει</w:t>
      </w:r>
    </w:p>
    <w:p>
      <w:pPr>
        <w:bidi/>
      </w:pPr>
      <w:r>
        <w:rPr>
          <w:rtl/>
          <w:cs/>
          <w:lang w:val="ar_AE" w:bidi="ar_AE"/>
        </w:rPr>
      </w:r>
      <w:r>
        <w:rPr>
          <w:b/>
          <w:rtl/>
          <w:cs/>
          <w:lang w:val="ar_AE" w:bidi="ar_AE"/>
        </w:rPr>
        <w:t>"قَالَ"</w:t>
      </w:r>
    </w:p>
    <w:p>
      <w:pPr>
        <w:bidi/>
      </w:pPr>
      <w:r>
        <w:rPr>
          <w:rtl/>
          <w:cs/>
          <w:lang w:val="ar_AE" w:bidi="ar_AE"/>
        </w:rPr>
      </w:r>
      <w:r>
        <w:rPr>
          <w:rtl/>
          <w:cs/>
          <w:lang w:val="ar_AE" w:bidi="ar_AE"/>
        </w:rPr>
        <w:t>للإشارة إلى التطور الحادث في القصة، يستخدم متّى الزمن الماضي في السرد. إذا لم يكن من المألوف القيام بذلك في لغتك، يمكنك استخدام الزمن الماضي التام في ترجمتك. ترجمة بديلة: "وقد قال له"</w:t>
      </w:r>
    </w:p>
    <w:p>
      <w:pPr>
        <w:bidi/>
      </w:pPr>
      <w:r>
        <w:rPr>
          <w:rtl/>
          <w:cs/>
          <w:lang w:val="ar_AE" w:bidi="ar_AE"/>
        </w:rPr>
      </w:r>
      <w:r>
        <w:rPr>
          <w:rtl/>
          <w:cs/>
          <w:lang w:val="ar_AE" w:bidi="ar_AE"/>
        </w:rPr>
        <w:t xml:space="preserve">انظر: </w:t>
      </w:r>
      <w:r>
        <w:rPr>
          <w:rtl/>
          <w:cs/>
          <w:lang w:val="ar_AE" w:bidi="ar_AE"/>
        </w:rPr>
        <w:t>الاستخدامات الاستثنائية للأزمنة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9: 9 (#7)</w:t>
      </w:r>
      <w:r>
        <w:rPr>
          <w:rtl/>
          <w:cs/>
          <w:lang w:val="ar_AE" w:bidi="ar_AE"/>
        </w:rPr>
      </w:r>
    </w:p>
    <w:p>
      <w:pPr>
        <w:bidi/>
      </w:pPr>
      <w:r>
        <w:rPr>
          <w:rtl/>
          <w:cs/>
          <w:lang w:val="ar_AE" w:bidi="ar_AE"/>
        </w:rPr>
      </w:r>
      <w:r>
        <w:rPr>
          <w:b/>
          <w:rtl/>
          <w:cs/>
          <w:lang w:val="ar_AE" w:bidi="ar_AE"/>
        </w:rPr>
        <w:t>ἠκολούθησεν αὐτῷ</w:t>
      </w:r>
    </w:p>
    <w:p>
      <w:pPr>
        <w:bidi/>
      </w:pPr>
      <w:r>
        <w:rPr>
          <w:rtl/>
          <w:cs/>
          <w:lang w:val="ar_AE" w:bidi="ar_AE"/>
        </w:rPr>
      </w:r>
      <w:r>
        <w:rPr>
          <w:b/>
          <w:rtl/>
          <w:cs/>
          <w:lang w:val="ar_AE" w:bidi="ar_AE"/>
        </w:rPr>
        <w:t>"تَبِعَهُ"</w:t>
      </w:r>
    </w:p>
    <w:p>
      <w:pPr>
        <w:bidi/>
      </w:pPr>
      <w:r>
        <w:rPr>
          <w:rtl/>
          <w:cs/>
          <w:lang w:val="ar_AE" w:bidi="ar_AE"/>
        </w:rPr>
      </w:r>
      <w:r>
        <w:rPr>
          <w:rtl/>
          <w:cs/>
          <w:lang w:val="ar_AE" w:bidi="ar_AE"/>
        </w:rPr>
        <w:t xml:space="preserve">هنا، الضمير الغائب الأول في كلمة </w:t>
      </w:r>
      <w:r>
        <w:rPr>
          <w:b/>
          <w:rtl/>
          <w:cs/>
          <w:lang w:val="ar_AE" w:bidi="ar_AE"/>
        </w:rPr>
        <w:t>تَبِعَهُ</w:t>
      </w:r>
      <w:r>
        <w:rPr>
          <w:rtl/>
          <w:cs/>
          <w:lang w:val="ar_AE" w:bidi="ar_AE"/>
        </w:rPr>
        <w:t xml:space="preserve"> يشير إلى متّى، والضمير الثاني في كلمة </w:t>
      </w:r>
      <w:r>
        <w:rPr>
          <w:b/>
          <w:rtl/>
          <w:cs/>
          <w:lang w:val="ar_AE" w:bidi="ar_AE"/>
        </w:rPr>
        <w:t>تَبِعَهُ</w:t>
      </w:r>
      <w:r>
        <w:rPr>
          <w:rtl/>
          <w:cs/>
          <w:lang w:val="ar_AE" w:bidi="ar_AE"/>
        </w:rPr>
        <w:t xml:space="preserve"> يشير إلى يسوع. إذا لم يكن هذا واضحًا لقرائك، يمكنك استخدام أسماء الأشخاص هنا. ترجمة بديلة: "متّى تَبع يسوع"</w:t>
      </w:r>
    </w:p>
    <w:p>
      <w:pPr>
        <w:bidi/>
      </w:pPr>
      <w:r>
        <w:rPr>
          <w:rtl/>
          <w:cs/>
          <w:lang w:val="ar_AE" w:bidi="ar_AE"/>
        </w:rPr>
      </w:r>
      <w:r>
        <w:rPr>
          <w:rtl/>
          <w:cs/>
          <w:lang w:val="ar_AE" w:bidi="ar_AE"/>
        </w:rPr>
        <w:t xml:space="preserve">انظر: </w:t>
      </w:r>
      <w:r>
        <w:rPr>
          <w:rtl/>
          <w:cs/>
          <w:lang w:val="ar_AE" w:bidi="ar_AE"/>
        </w:rPr>
        <w:t>الضمائر — متى تستخدمها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9: 10 (#1)</w:t>
      </w:r>
      <w:r>
        <w:rPr>
          <w:rtl/>
          <w:cs/>
          <w:lang w:val="ar_AE" w:bidi="ar_AE"/>
        </w:rPr>
      </w:r>
    </w:p>
    <w:p>
      <w:pPr>
        <w:bidi/>
      </w:pPr>
      <w:r>
        <w:rPr>
          <w:rtl/>
          <w:cs/>
          <w:lang w:val="ar_AE" w:bidi="ar_AE"/>
        </w:rPr>
      </w:r>
      <w:r>
        <w:rPr>
          <w:b/>
          <w:rtl/>
          <w:cs/>
          <w:lang w:val="ar_AE" w:bidi="ar_AE"/>
        </w:rPr>
        <w:t>καὶ ἐγένετο</w:t>
      </w:r>
    </w:p>
    <w:p>
      <w:pPr>
        <w:bidi/>
      </w:pPr>
      <w:r>
        <w:rPr>
          <w:rtl/>
          <w:cs/>
          <w:lang w:val="ar_AE" w:bidi="ar_AE"/>
        </w:rPr>
      </w:r>
      <w:r>
        <w:rPr>
          <w:b/>
          <w:rtl/>
          <w:cs/>
          <w:lang w:val="ar_AE" w:bidi="ar_AE"/>
        </w:rPr>
        <w:t>"وَبَيْنَمَا"</w:t>
      </w:r>
    </w:p>
    <w:p>
      <w:pPr>
        <w:bidi/>
      </w:pPr>
      <w:r>
        <w:rPr>
          <w:rtl/>
          <w:cs/>
          <w:lang w:val="ar_AE" w:bidi="ar_AE"/>
        </w:rPr>
      </w:r>
      <w:r>
        <w:rPr>
          <w:rtl/>
          <w:cs/>
          <w:lang w:val="ar_AE" w:bidi="ar_AE"/>
        </w:rPr>
        <w:t xml:space="preserve">هنا، كلمة </w:t>
      </w:r>
      <w:r>
        <w:rPr>
          <w:b/>
          <w:rtl/>
          <w:cs/>
          <w:lang w:val="ar_AE" w:bidi="ar_AE"/>
        </w:rPr>
        <w:t>وَبَيْنَمَا</w:t>
      </w:r>
      <w:r>
        <w:rPr>
          <w:rtl/>
          <w:cs/>
          <w:lang w:val="ar_AE" w:bidi="ar_AE"/>
        </w:rPr>
        <w:t xml:space="preserve"> تقدم شيئًا حدث بعد وقت قصير مما رواه متّى سابقًا. إذا كان من المفيد في لغتك، يمكنك استخدام كلمة أو عبارة تقدم حدثًا جاء بعد الحدث السابق بوقت قصير. ترجمة بديلة: "بعد ذلك بوقت قصير، وهو"</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9: 10 (#2)</w:t>
      </w:r>
      <w:r>
        <w:rPr>
          <w:rtl/>
          <w:cs/>
          <w:lang w:val="ar_AE" w:bidi="ar_AE"/>
        </w:rPr>
      </w:r>
    </w:p>
    <w:p>
      <w:pPr>
        <w:bidi/>
      </w:pPr>
      <w:r>
        <w:rPr>
          <w:rtl/>
          <w:cs/>
          <w:lang w:val="ar_AE" w:bidi="ar_AE"/>
        </w:rPr>
      </w:r>
      <w:r>
        <w:rPr>
          <w:b/>
          <w:rtl/>
          <w:cs/>
          <w:lang w:val="ar_AE" w:bidi="ar_AE"/>
        </w:rPr>
        <w:t>ἀνακειμένου</w:t>
      </w:r>
    </w:p>
    <w:p>
      <w:pPr>
        <w:bidi/>
      </w:pPr>
      <w:r>
        <w:rPr>
          <w:rtl/>
          <w:cs/>
          <w:lang w:val="ar_AE" w:bidi="ar_AE"/>
        </w:rPr>
      </w:r>
      <w:r>
        <w:rPr>
          <w:b/>
          <w:rtl/>
          <w:cs/>
          <w:lang w:val="ar_AE" w:bidi="ar_AE"/>
        </w:rPr>
        <w:t>"هُوَ مُتَّكِئٌ"</w:t>
      </w:r>
    </w:p>
    <w:p>
      <w:pPr>
        <w:bidi/>
      </w:pPr>
      <w:r>
        <w:rPr>
          <w:rtl/>
          <w:cs/>
          <w:lang w:val="ar_AE" w:bidi="ar_AE"/>
        </w:rPr>
      </w:r>
      <w:r>
        <w:rPr>
          <w:rtl/>
          <w:cs/>
          <w:lang w:val="ar_AE" w:bidi="ar_AE"/>
        </w:rPr>
        <w:t>في الثقافة في زمن يسوع، كان الناس عادة يستلقون، أو ينامون على جانب واحد، عندما كانوا يأكلون. إذا كان ذلك مفيداً في لغتك، يمكنك الإشارة إلى الوضعية التي يأكل فيها الناس في ثقافتك، أو يمكنك فقط الإشارة إلى الأكل. ترجمة بديلة: “كان جالساً ليأكل” أو “كان يأكل”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9: 10 (#3)</w:t>
      </w:r>
      <w:r>
        <w:rPr>
          <w:rtl/>
          <w:cs/>
          <w:lang w:val="ar_AE" w:bidi="ar_AE"/>
        </w:rPr>
      </w:r>
    </w:p>
    <w:p>
      <w:pPr>
        <w:bidi/>
      </w:pPr>
      <w:r>
        <w:rPr>
          <w:rtl/>
          <w:cs/>
          <w:lang w:val="ar_AE" w:bidi="ar_AE"/>
        </w:rPr>
      </w:r>
      <w:r>
        <w:rPr>
          <w:b/>
          <w:rtl/>
          <w:cs/>
          <w:lang w:val="ar_AE" w:bidi="ar_AE"/>
        </w:rPr>
        <w:t>τῇ οἰκίᾳ</w:t>
      </w:r>
    </w:p>
    <w:p>
      <w:pPr>
        <w:bidi/>
      </w:pPr>
      <w:r>
        <w:rPr>
          <w:rtl/>
          <w:cs/>
          <w:lang w:val="ar_AE" w:bidi="ar_AE"/>
        </w:rPr>
      </w:r>
      <w:r>
        <w:rPr>
          <w:b/>
          <w:rtl/>
          <w:cs/>
          <w:lang w:val="ar_AE" w:bidi="ar_AE"/>
        </w:rPr>
        <w:t>"ٱلْبَيْتِ"</w:t>
      </w:r>
    </w:p>
    <w:p>
      <w:pPr>
        <w:bidi/>
      </w:pPr>
      <w:r>
        <w:rPr>
          <w:rtl/>
          <w:cs/>
          <w:lang w:val="ar_AE" w:bidi="ar_AE"/>
        </w:rPr>
      </w:r>
      <w:r>
        <w:rPr>
          <w:rtl/>
          <w:cs/>
          <w:lang w:val="ar_AE" w:bidi="ar_AE"/>
        </w:rPr>
        <w:t xml:space="preserve">هنا يُفترض أن هذا هو </w:t>
      </w:r>
      <w:r>
        <w:rPr>
          <w:b/>
          <w:rtl/>
          <w:cs/>
          <w:lang w:val="ar_AE" w:bidi="ar_AE"/>
        </w:rPr>
        <w:t xml:space="preserve">بَيْتِ </w:t>
      </w:r>
      <w:r>
        <w:rPr>
          <w:rtl/>
          <w:cs/>
          <w:lang w:val="ar_AE" w:bidi="ar_AE"/>
        </w:rPr>
        <w:t>متَّى. إذا كان من المفيد في لغتك، يمكنك جعل هذه الفكرة أكثر وضوحًا. ترجمة بديلة: "بيت متّى"</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9: 10 (#4)</w:t>
      </w:r>
      <w:r>
        <w:rPr>
          <w:rtl/>
          <w:cs/>
          <w:lang w:val="ar_AE" w:bidi="ar_AE"/>
        </w:rPr>
      </w:r>
    </w:p>
    <w:p>
      <w:pPr>
        <w:bidi/>
      </w:pPr>
      <w:r>
        <w:rPr>
          <w:rtl/>
          <w:cs/>
          <w:lang w:val="ar_AE" w:bidi="ar_AE"/>
        </w:rPr>
      </w:r>
      <w:r>
        <w:rPr>
          <w:b/>
          <w:rtl/>
          <w:cs/>
          <w:lang w:val="ar_AE" w:bidi="ar_AE"/>
        </w:rPr>
        <w:t>ἰδοὺ</w:t>
      </w:r>
    </w:p>
    <w:p>
      <w:pPr>
        <w:bidi/>
      </w:pPr>
      <w:r>
        <w:rPr>
          <w:rtl/>
          <w:cs/>
          <w:lang w:val="ar_AE" w:bidi="ar_AE"/>
        </w:rPr>
      </w:r>
      <w:r>
        <w:rPr>
          <w:b/>
          <w:rtl/>
          <w:cs/>
          <w:lang w:val="ar_AE" w:bidi="ar_AE"/>
        </w:rPr>
        <w:t>"إِذَا"</w:t>
      </w:r>
    </w:p>
    <w:p>
      <w:pPr>
        <w:bidi/>
      </w:pPr>
      <w:r>
        <w:rPr>
          <w:rtl/>
          <w:cs/>
          <w:lang w:val="ar_AE" w:bidi="ar_AE"/>
        </w:rPr>
      </w:r>
      <w:r>
        <w:rPr>
          <w:rtl/>
          <w:cs/>
          <w:lang w:val="ar_AE" w:bidi="ar_AE"/>
        </w:rPr>
        <w:t xml:space="preserve">هنا، كلمة </w:t>
      </w:r>
      <w:r>
        <w:rPr>
          <w:b/>
          <w:rtl/>
          <w:cs/>
          <w:lang w:val="ar_AE" w:bidi="ar_AE"/>
        </w:rPr>
        <w:t>إِذَا</w:t>
      </w:r>
      <w:r>
        <w:rPr>
          <w:rtl/>
          <w:cs/>
          <w:lang w:val="ar_AE" w:bidi="ar_AE"/>
        </w:rPr>
        <w:t xml:space="preserve"> تجذب انتباه الجمهور وتطلب منهم الاستماع بعناية. إذا كان ذلك مفيدًا في لغتك، يمكنك التعبير عن </w:t>
      </w:r>
      <w:r>
        <w:rPr>
          <w:b/>
          <w:rtl/>
          <w:cs/>
          <w:lang w:val="ar_AE" w:bidi="ar_AE"/>
        </w:rPr>
        <w:t>إِذَا</w:t>
      </w:r>
      <w:r>
        <w:rPr>
          <w:rtl/>
          <w:cs/>
          <w:lang w:val="ar_AE" w:bidi="ar_AE"/>
        </w:rPr>
        <w:t xml:space="preserve"> بكلمة أو عبارة تطلب من المستمعين الإصغاء، أو يمكنك جذب انتباههم بطريقة أخرى. ترجمة بديلة: "تصوّر أن" أو "فجأة"</w:t>
      </w:r>
    </w:p>
    <w:p>
      <w:pPr>
        <w:bidi/>
      </w:pPr>
      <w:r>
        <w:rPr>
          <w:rtl/>
          <w:cs/>
          <w:lang w:val="ar_AE" w:bidi="ar_AE"/>
        </w:rPr>
      </w:r>
      <w:r>
        <w:rPr>
          <w:rtl/>
          <w:cs/>
          <w:lang w:val="ar_AE" w:bidi="ar_AE"/>
        </w:rPr>
        <w:t xml:space="preserve">انظر: </w:t>
      </w:r>
      <w:r>
        <w:rPr>
          <w:rtl/>
          <w:cs/>
          <w:lang w:val="ar_AE" w:bidi="ar_AE"/>
        </w:rPr>
        <w:t>عبارات التعجب</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9: 11 (#1)</w:t>
      </w:r>
      <w:r>
        <w:rPr>
          <w:rtl/>
          <w:cs/>
          <w:lang w:val="ar_AE" w:bidi="ar_AE"/>
        </w:rPr>
      </w:r>
    </w:p>
    <w:p>
      <w:pPr>
        <w:bidi/>
      </w:pPr>
      <w:r>
        <w:rPr>
          <w:rtl/>
          <w:cs/>
          <w:lang w:val="ar_AE" w:bidi="ar_AE"/>
        </w:rPr>
      </w:r>
      <w:r>
        <w:rPr>
          <w:b/>
          <w:rtl/>
          <w:cs/>
          <w:lang w:val="ar_AE" w:bidi="ar_AE"/>
        </w:rPr>
        <w:t>ἰδόντες</w:t>
      </w:r>
    </w:p>
    <w:p>
      <w:pPr>
        <w:bidi/>
      </w:pPr>
      <w:r>
        <w:rPr>
          <w:rtl/>
          <w:cs/>
          <w:lang w:val="ar_AE" w:bidi="ar_AE"/>
        </w:rPr>
      </w:r>
      <w:r>
        <w:rPr>
          <w:b/>
          <w:rtl/>
          <w:cs/>
          <w:lang w:val="ar_AE" w:bidi="ar_AE"/>
        </w:rPr>
        <w:t>"فَلَمَّا نَظَرَ"</w:t>
      </w:r>
    </w:p>
    <w:p>
      <w:pPr>
        <w:bidi/>
      </w:pPr>
      <w:r>
        <w:rPr>
          <w:rtl/>
          <w:cs/>
          <w:lang w:val="ar_AE" w:bidi="ar_AE"/>
        </w:rPr>
      </w:r>
      <w:r>
        <w:rPr>
          <w:rtl/>
          <w:cs/>
          <w:lang w:val="ar_AE" w:bidi="ar_AE"/>
        </w:rPr>
        <w:t xml:space="preserve">هنا، عبارة </w:t>
      </w:r>
      <w:r>
        <w:rPr>
          <w:b/>
          <w:rtl/>
          <w:cs/>
          <w:lang w:val="ar_AE" w:bidi="ar_AE"/>
        </w:rPr>
        <w:t>فَلَمَّا نَظَرَ ٱلْفَرِّيسِيُّونَ</w:t>
      </w:r>
      <w:r>
        <w:rPr>
          <w:rtl/>
          <w:cs/>
          <w:lang w:val="ar_AE" w:bidi="ar_AE"/>
        </w:rPr>
        <w:t xml:space="preserve"> تشير إلى رؤيتهم كيف كان يسوع يتناول الطعام مع جباة الضرائب والخطاة. إذا كان ذلك مفيدًا في لغتك، يمكنك تقديم هذه الفكرة بشكل أوضح. ترجمة بديلة: "بعد رؤية أن يسوع كان يتناول الطعام بهذه الطريقة"</w:t>
      </w:r>
    </w:p>
    <w:p>
      <w:pPr>
        <w:bidi/>
      </w:pPr>
      <w:r>
        <w:rPr>
          <w:rtl/>
          <w:cs/>
          <w:lang w:val="ar_AE" w:bidi="ar_AE"/>
        </w:rPr>
      </w:r>
      <w:r>
        <w:rPr>
          <w:rtl/>
          <w:cs/>
          <w:lang w:val="ar_AE" w:bidi="ar_AE"/>
        </w:rPr>
        <w:t xml:space="preserve">انظر: </w:t>
      </w:r>
      <w:r>
        <w:rPr>
          <w:rtl/>
          <w:cs/>
          <w:lang w:val="ar_AE" w:bidi="ar_AE"/>
        </w:rPr>
        <w:t>الضمائر — متى تستخدمها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9: 11 (#2)</w:t>
      </w:r>
      <w:r>
        <w:rPr>
          <w:rtl/>
          <w:cs/>
          <w:lang w:val="ar_AE" w:bidi="ar_AE"/>
        </w:rPr>
      </w:r>
    </w:p>
    <w:p>
      <w:pPr>
        <w:bidi/>
      </w:pPr>
      <w:r>
        <w:rPr>
          <w:rtl/>
          <w:cs/>
          <w:lang w:val="ar_AE" w:bidi="ar_AE"/>
        </w:rPr>
      </w:r>
      <w:r>
        <w:rPr>
          <w:b/>
          <w:rtl/>
          <w:cs/>
          <w:lang w:val="ar_AE" w:bidi="ar_AE"/>
        </w:rPr>
        <w:t>αὐτοῦ</w:t>
      </w:r>
    </w:p>
    <w:p>
      <w:pPr>
        <w:bidi/>
      </w:pPr>
      <w:r>
        <w:rPr>
          <w:rtl/>
          <w:cs/>
          <w:lang w:val="ar_AE" w:bidi="ar_AE"/>
        </w:rPr>
      </w:r>
      <w:r>
        <w:rPr>
          <w:b/>
          <w:rtl/>
          <w:cs/>
          <w:lang w:val="ar_AE" w:bidi="ar_AE"/>
        </w:rPr>
        <w:t>"لِتَلَامِيذِهِ"</w:t>
      </w:r>
    </w:p>
    <w:p>
      <w:pPr>
        <w:bidi/>
      </w:pPr>
      <w:r>
        <w:rPr>
          <w:rtl/>
          <w:cs/>
          <w:lang w:val="ar_AE" w:bidi="ar_AE"/>
        </w:rPr>
      </w:r>
      <w:r>
        <w:rPr>
          <w:rtl/>
          <w:cs/>
          <w:lang w:val="ar_AE" w:bidi="ar_AE"/>
        </w:rPr>
        <w:t>الضمير في كلمة</w:t>
      </w:r>
      <w:r>
        <w:rPr>
          <w:b/>
          <w:rtl/>
          <w:cs/>
          <w:lang w:val="ar_AE" w:bidi="ar_AE"/>
        </w:rPr>
        <w:t xml:space="preserve"> لِتَلَامِيذِهِ</w:t>
      </w:r>
      <w:r>
        <w:rPr>
          <w:rtl/>
          <w:cs/>
          <w:lang w:val="ar_AE" w:bidi="ar_AE"/>
        </w:rPr>
        <w:t xml:space="preserve"> يشير إلى يسوع. إذا لم يكن هذا واضحًا لقرّائك، يمكنك استخدام اسم الشخص هنا. ترجمة بديلة: "يسوع"</w:t>
      </w:r>
    </w:p>
    <w:p>
      <w:pPr>
        <w:bidi/>
      </w:pPr>
      <w:r>
        <w:rPr>
          <w:rtl/>
          <w:cs/>
          <w:lang w:val="ar_AE" w:bidi="ar_AE"/>
        </w:rPr>
      </w:r>
      <w:r>
        <w:rPr>
          <w:rtl/>
          <w:cs/>
          <w:lang w:val="ar_AE" w:bidi="ar_AE"/>
        </w:rPr>
        <w:t xml:space="preserve">انظر: </w:t>
      </w:r>
      <w:r>
        <w:rPr>
          <w:rtl/>
          <w:cs/>
          <w:lang w:val="ar_AE" w:bidi="ar_AE"/>
        </w:rPr>
        <w:t>الضمائر — متى تستخدمها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9: 11 (#3)</w:t>
      </w:r>
      <w:r>
        <w:rPr>
          <w:rtl/>
          <w:cs/>
          <w:lang w:val="ar_AE" w:bidi="ar_AE"/>
        </w:rPr>
      </w:r>
    </w:p>
    <w:p>
      <w:pPr>
        <w:bidi/>
      </w:pPr>
      <w:r>
        <w:rPr>
          <w:rtl/>
          <w:cs/>
          <w:lang w:val="ar_AE" w:bidi="ar_AE"/>
        </w:rPr>
      </w:r>
      <w:r>
        <w:rPr>
          <w:b/>
          <w:rtl/>
          <w:cs/>
          <w:lang w:val="ar_AE" w:bidi="ar_AE"/>
        </w:rPr>
        <w:t>διὰ τί μετὰ τῶν τελωνῶν καὶ ἁμαρτωλῶν ἐσθίει ὁ διδάσκαλος ὑμῶν</w:t>
      </w:r>
    </w:p>
    <w:p>
      <w:pPr>
        <w:bidi/>
      </w:pPr>
      <w:r>
        <w:rPr>
          <w:rtl/>
          <w:cs/>
          <w:lang w:val="ar_AE" w:bidi="ar_AE"/>
        </w:rPr>
      </w:r>
      <w:r>
        <w:rPr>
          <w:b/>
          <w:rtl/>
          <w:cs/>
          <w:lang w:val="ar_AE" w:bidi="ar_AE"/>
        </w:rPr>
        <w:t>"لِمَاذَا يَأْكُلُ مُعَلِّمُكُمْ مَعَ ٱلْعَشَّارِينَ وَٱلْخُطَاةِ؟"</w:t>
      </w:r>
    </w:p>
    <w:p>
      <w:pPr>
        <w:bidi/>
      </w:pPr>
      <w:r>
        <w:rPr>
          <w:rtl/>
          <w:cs/>
          <w:lang w:val="ar_AE" w:bidi="ar_AE"/>
        </w:rPr>
      </w:r>
      <w:r>
        <w:rPr>
          <w:rtl/>
          <w:cs/>
          <w:lang w:val="ar_AE" w:bidi="ar_AE"/>
        </w:rPr>
        <w:t>الفريسيون يستخدمون صيغة السؤال لانتقاد ما يفعله يسوع. إذا لم تكن تستخدم صيغة السؤال لهذا الغرض في لغتك، يمكنك ترجمتها في صيغة خبرية أو صيغة تعجب. ترجمة بديلة: "معلّمكم ليس لديه سبب ليأكل مع جباة الضرائب والخطاة." أو "معلمكم لا ينبغي أن يأكل مع جباة الضرائب والخطاة!"</w:t>
      </w:r>
    </w:p>
    <w:p>
      <w:pPr>
        <w:bidi/>
      </w:pPr>
      <w:r>
        <w:rPr>
          <w:rtl/>
          <w:cs/>
          <w:lang w:val="ar_AE" w:bidi="ar_AE"/>
        </w:rPr>
      </w:r>
      <w:r>
        <w:rPr>
          <w:rtl/>
          <w:cs/>
          <w:lang w:val="ar_AE" w:bidi="ar_AE"/>
        </w:rPr>
        <w:t xml:space="preserve">انظر: </w:t>
      </w:r>
      <w:r>
        <w:rPr>
          <w:rtl/>
          <w:cs/>
          <w:lang w:val="ar_AE" w:bidi="ar_AE"/>
        </w:rPr>
        <w:t>السؤال البلاغي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9: 11 (#4)</w:t>
      </w:r>
      <w:r>
        <w:rPr>
          <w:rtl/>
          <w:cs/>
          <w:lang w:val="ar_AE" w:bidi="ar_AE"/>
        </w:rPr>
      </w:r>
    </w:p>
    <w:p>
      <w:pPr>
        <w:bidi/>
      </w:pPr>
      <w:r>
        <w:rPr>
          <w:rtl/>
          <w:cs/>
          <w:lang w:val="ar_AE" w:bidi="ar_AE"/>
        </w:rPr>
      </w:r>
      <w:r>
        <w:rPr>
          <w:b/>
          <w:rtl/>
          <w:cs/>
          <w:lang w:val="ar_AE" w:bidi="ar_AE"/>
        </w:rPr>
        <w:t>ὑμῶν</w:t>
      </w:r>
    </w:p>
    <w:p>
      <w:pPr>
        <w:bidi/>
      </w:pPr>
      <w:r>
        <w:rPr>
          <w:rtl/>
          <w:cs/>
          <w:lang w:val="ar_AE" w:bidi="ar_AE"/>
        </w:rPr>
      </w:r>
      <w:r>
        <w:rPr>
          <w:b/>
          <w:rtl/>
          <w:cs/>
          <w:lang w:val="ar_AE" w:bidi="ar_AE"/>
        </w:rPr>
        <w:t>"مُعَلِّمُكُمْ"</w:t>
      </w:r>
    </w:p>
    <w:p>
      <w:pPr>
        <w:bidi/>
      </w:pPr>
      <w:r>
        <w:rPr>
          <w:rtl/>
          <w:cs/>
          <w:lang w:val="ar_AE" w:bidi="ar_AE"/>
        </w:rPr>
      </w:r>
      <w:r>
        <w:rPr>
          <w:rtl/>
          <w:cs/>
          <w:lang w:val="ar_AE" w:bidi="ar_AE"/>
        </w:rPr>
        <w:t xml:space="preserve">هنا، الكلمة </w:t>
      </w:r>
      <w:r>
        <w:rPr>
          <w:b/>
          <w:rtl/>
          <w:cs/>
          <w:lang w:val="ar_AE" w:bidi="ar_AE"/>
        </w:rPr>
        <w:t xml:space="preserve">مُعَلِّمُكُمْ </w:t>
      </w:r>
      <w:r>
        <w:rPr>
          <w:rtl/>
          <w:cs/>
          <w:lang w:val="ar_AE" w:bidi="ar_AE"/>
        </w:rPr>
        <w:t>هي في صيغة الجمع لأن الفريسيين يتحدثون إلى تلاميذ يسوع.</w:t>
      </w:r>
    </w:p>
    <w:p>
      <w:pPr>
        <w:bidi/>
      </w:pPr>
      <w:r>
        <w:rPr>
          <w:rtl/>
          <w:cs/>
          <w:lang w:val="ar_AE" w:bidi="ar_AE"/>
        </w:rPr>
      </w:r>
      <w:r>
        <w:rPr>
          <w:rtl/>
          <w:cs/>
          <w:lang w:val="ar_AE" w:bidi="ar_AE"/>
        </w:rPr>
        <w:t xml:space="preserve">انظر: </w:t>
      </w:r>
      <w:r>
        <w:rPr>
          <w:rtl/>
          <w:cs/>
          <w:lang w:val="ar_AE" w:bidi="ar_AE"/>
        </w:rPr>
        <w:t>أشكال 'أنت' — مفرد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٩: ١٢ (#١)</w:t>
      </w:r>
      <w:r>
        <w:rPr>
          <w:rtl/>
          <w:cs/>
          <w:lang w:val="ar_AE" w:bidi="ar_AE"/>
        </w:rPr>
      </w:r>
    </w:p>
    <w:p>
      <w:pPr>
        <w:bidi/>
      </w:pPr>
      <w:r>
        <w:rPr>
          <w:rtl/>
          <w:cs/>
          <w:lang w:val="ar_AE" w:bidi="ar_AE"/>
        </w:rPr>
      </w:r>
      <w:r>
        <w:rPr>
          <w:b/>
          <w:rtl/>
          <w:cs/>
          <w:lang w:val="ar_AE" w:bidi="ar_AE"/>
        </w:rPr>
        <w:t>ὁ</w:t>
      </w:r>
    </w:p>
    <w:p>
      <w:pPr>
        <w:bidi/>
      </w:pPr>
      <w:r>
        <w:rPr>
          <w:rtl/>
          <w:cs/>
          <w:lang w:val="ar_AE" w:bidi="ar_AE"/>
        </w:rPr>
      </w:r>
      <w:r>
        <w:rPr>
          <w:b/>
          <w:rtl/>
          <w:cs/>
          <w:lang w:val="ar_AE" w:bidi="ar_AE"/>
        </w:rPr>
        <w:t>"سَمِعَ "</w:t>
      </w:r>
    </w:p>
    <w:p>
      <w:pPr>
        <w:bidi/>
      </w:pPr>
      <w:r>
        <w:rPr>
          <w:rtl/>
          <w:cs/>
          <w:lang w:val="ar_AE" w:bidi="ar_AE"/>
        </w:rPr>
      </w:r>
      <w:r>
        <w:rPr>
          <w:rtl/>
          <w:cs/>
          <w:lang w:val="ar_AE" w:bidi="ar_AE"/>
        </w:rPr>
        <w:t>الضمير بكلمة</w:t>
      </w:r>
      <w:r>
        <w:rPr>
          <w:b/>
          <w:rtl/>
          <w:cs/>
          <w:lang w:val="ar_AE" w:bidi="ar_AE"/>
        </w:rPr>
        <w:t xml:space="preserve"> سَمِعَ</w:t>
      </w:r>
      <w:r>
        <w:rPr>
          <w:rtl/>
          <w:cs/>
          <w:lang w:val="ar_AE" w:bidi="ar_AE"/>
        </w:rPr>
        <w:t xml:space="preserve"> يشير إلى أن يسوع سمع ما قاله الفريسيون للتو. إذا لم يكن هذا واضحًا لقرّائك، يمكنك توضيح هذا. ترجمة بديلة: "سمعهم يسوع"</w:t>
      </w:r>
    </w:p>
    <w:p>
      <w:pPr>
        <w:bidi/>
      </w:pPr>
      <w:r>
        <w:rPr>
          <w:rtl/>
          <w:cs/>
          <w:lang w:val="ar_AE" w:bidi="ar_AE"/>
        </w:rPr>
      </w:r>
      <w:r>
        <w:rPr>
          <w:rtl/>
          <w:cs/>
          <w:lang w:val="ar_AE" w:bidi="ar_AE"/>
        </w:rPr>
        <w:t xml:space="preserve">انظر: </w:t>
      </w:r>
      <w:r>
        <w:rPr>
          <w:rtl/>
          <w:cs/>
          <w:lang w:val="ar_AE" w:bidi="ar_AE"/>
        </w:rPr>
        <w:t>الضمائر — متى تستخدمها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9: 12 (#2)</w:t>
      </w:r>
      <w:r>
        <w:rPr>
          <w:rtl/>
          <w:cs/>
          <w:lang w:val="ar_AE" w:bidi="ar_AE"/>
        </w:rPr>
      </w:r>
    </w:p>
    <w:p>
      <w:pPr>
        <w:bidi/>
      </w:pPr>
      <w:r>
        <w:rPr>
          <w:rtl/>
          <w:cs/>
          <w:lang w:val="ar_AE" w:bidi="ar_AE"/>
        </w:rPr>
      </w:r>
      <w:r>
        <w:rPr>
          <w:b/>
          <w:rtl/>
          <w:cs/>
          <w:lang w:val="ar_AE" w:bidi="ar_AE"/>
        </w:rPr>
        <w:t>ἀκούσας</w:t>
      </w:r>
    </w:p>
    <w:p>
      <w:pPr>
        <w:bidi/>
      </w:pPr>
      <w:r>
        <w:rPr>
          <w:rtl/>
          <w:cs/>
          <w:lang w:val="ar_AE" w:bidi="ar_AE"/>
        </w:rPr>
      </w:r>
      <w:r>
        <w:rPr>
          <w:b/>
          <w:rtl/>
          <w:cs/>
          <w:lang w:val="ar_AE" w:bidi="ar_AE"/>
        </w:rPr>
        <w:t>"فَلَمَّا سَمِعَ"</w:t>
      </w:r>
    </w:p>
    <w:p>
      <w:pPr>
        <w:bidi/>
      </w:pPr>
      <w:r>
        <w:rPr>
          <w:rtl/>
          <w:cs/>
          <w:lang w:val="ar_AE" w:bidi="ar_AE"/>
        </w:rPr>
      </w:r>
      <w:r>
        <w:rPr>
          <w:rtl/>
          <w:cs/>
          <w:lang w:val="ar_AE" w:bidi="ar_AE"/>
        </w:rPr>
        <w:t xml:space="preserve">هنا، تشير عبارة </w:t>
      </w:r>
      <w:r>
        <w:rPr>
          <w:b/>
          <w:rtl/>
          <w:cs/>
          <w:lang w:val="ar_AE" w:bidi="ar_AE"/>
        </w:rPr>
        <w:t>فَلَمَّا سَمِعَ</w:t>
      </w:r>
      <w:r>
        <w:rPr>
          <w:rtl/>
          <w:cs/>
          <w:lang w:val="ar_AE" w:bidi="ar_AE"/>
        </w:rPr>
        <w:t xml:space="preserve"> إلى ما سأل الفريسيون التلاميذ عنه. إذا كان ذلك مفيدًا في لغتك، يمكنك تقديم هذه الفكرة بشكل أوضح. ترجمة بديلة: "بعد سماع ما سأله الفريسيون لتلاميذه"</w:t>
      </w:r>
    </w:p>
    <w:p>
      <w:pPr>
        <w:bidi/>
      </w:pPr>
      <w:r>
        <w:rPr>
          <w:rtl/>
          <w:cs/>
          <w:lang w:val="ar_AE" w:bidi="ar_AE"/>
        </w:rPr>
      </w:r>
      <w:r>
        <w:rPr>
          <w:rtl/>
          <w:cs/>
          <w:lang w:val="ar_AE" w:bidi="ar_AE"/>
        </w:rPr>
        <w:t xml:space="preserve">انظر: </w:t>
      </w:r>
      <w:r>
        <w:rPr>
          <w:rtl/>
          <w:cs/>
          <w:lang w:val="ar_AE" w:bidi="ar_AE"/>
        </w:rPr>
        <w:t>الضمائر — متى تستخدمها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9: 12 (#3)</w:t>
      </w:r>
      <w:r>
        <w:rPr>
          <w:rtl/>
          <w:cs/>
          <w:lang w:val="ar_AE" w:bidi="ar_AE"/>
        </w:rPr>
      </w:r>
    </w:p>
    <w:p>
      <w:pPr>
        <w:bidi/>
      </w:pPr>
      <w:r>
        <w:rPr>
          <w:rtl/>
          <w:cs/>
          <w:lang w:val="ar_AE" w:bidi="ar_AE"/>
        </w:rPr>
      </w:r>
      <w:r>
        <w:rPr>
          <w:b/>
          <w:rtl/>
          <w:cs/>
          <w:lang w:val="ar_AE" w:bidi="ar_AE"/>
        </w:rPr>
        <w:t>οὐ χρείαν ἔχουσιν οἱ ἰσχύοντες ἰατροῦ, ἀλλὰ οἱ κακῶς ἔχοντες</w:t>
      </w:r>
    </w:p>
    <w:p>
      <w:pPr>
        <w:bidi/>
      </w:pPr>
      <w:r>
        <w:rPr>
          <w:rtl/>
          <w:cs/>
          <w:lang w:val="ar_AE" w:bidi="ar_AE"/>
        </w:rPr>
      </w:r>
      <w:r>
        <w:rPr>
          <w:b/>
          <w:rtl/>
          <w:cs/>
          <w:lang w:val="ar_AE" w:bidi="ar_AE"/>
        </w:rPr>
        <w:t>"لَا يَحْتَاجُ ٱلْأَصِحَّاءُ إِلَى طَبِيبٍ بَلِ ٱلْمَرْضَى"</w:t>
      </w:r>
    </w:p>
    <w:p>
      <w:pPr>
        <w:bidi/>
      </w:pPr>
      <w:r>
        <w:rPr>
          <w:rtl/>
          <w:cs/>
          <w:lang w:val="ar_AE" w:bidi="ar_AE"/>
        </w:rPr>
      </w:r>
      <w:r>
        <w:rPr>
          <w:rtl/>
          <w:cs/>
          <w:lang w:val="ar_AE" w:bidi="ar_AE"/>
        </w:rPr>
        <w:t>يبدأ يسوع رده باقتباس أو بإنشاء مثل، وهو قول قصير عن شيء يكون عادة صحيحًا في الحياة. هذا المثل يرسم مقارنة مجازية. تمامًا كما يحتاج المرضى إلى رؤية طبيب للشفاء، يحتاج الخطاة إلى رؤية يسوع ليغفر لهم ويردهم. ولكن بما أن يسوع يشرح المقارنة في الآية التالية، فلا تحتاج إلى شرحها هنا. بدلاً من ذلك، يمكنك ترجمة المثل نفسه بطريقة تكون ذات مغزى في لغتك وثقافتك. ترجمة بديلة: "الأشخاص الأصحاء ليسوا بحاجة إلى رؤية طبيب، ولكن الأشخاص غير الأصحاء هم من يحتاجون ذلك"</w:t>
      </w:r>
    </w:p>
    <w:p>
      <w:pPr>
        <w:bidi/>
      </w:pPr>
      <w:r>
        <w:rPr>
          <w:rtl/>
          <w:cs/>
          <w:lang w:val="ar_AE" w:bidi="ar_AE"/>
        </w:rPr>
      </w:r>
      <w:r>
        <w:rPr>
          <w:rtl/>
          <w:cs/>
          <w:lang w:val="ar_AE" w:bidi="ar_AE"/>
        </w:rPr>
        <w:t xml:space="preserve">انظر: </w:t>
      </w:r>
      <w:r>
        <w:rPr>
          <w:rtl/>
          <w:cs/>
          <w:lang w:val="ar_AE" w:bidi="ar_AE"/>
        </w:rPr>
        <w:t>الأمثال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9: 12 (#4)</w:t>
      </w:r>
      <w:r>
        <w:rPr>
          <w:rtl/>
          <w:cs/>
          <w:lang w:val="ar_AE" w:bidi="ar_AE"/>
        </w:rPr>
      </w:r>
    </w:p>
    <w:p>
      <w:pPr>
        <w:bidi/>
      </w:pPr>
      <w:r>
        <w:rPr>
          <w:rtl/>
          <w:cs/>
          <w:lang w:val="ar_AE" w:bidi="ar_AE"/>
        </w:rPr>
      </w:r>
      <w:r>
        <w:rPr>
          <w:b/>
          <w:rtl/>
          <w:cs/>
          <w:lang w:val="ar_AE" w:bidi="ar_AE"/>
        </w:rPr>
        <w:t>οἱ κακῶς ἔχοντες</w:t>
      </w:r>
    </w:p>
    <w:p>
      <w:pPr>
        <w:bidi/>
      </w:pPr>
      <w:r>
        <w:rPr>
          <w:rtl/>
          <w:cs/>
          <w:lang w:val="ar_AE" w:bidi="ar_AE"/>
        </w:rPr>
      </w:r>
      <w:r>
        <w:rPr>
          <w:b/>
          <w:rtl/>
          <w:cs/>
          <w:lang w:val="ar_AE" w:bidi="ar_AE"/>
        </w:rPr>
        <w:t>"ٱلْمَرْضَى"</w:t>
      </w:r>
    </w:p>
    <w:p>
      <w:pPr>
        <w:bidi/>
      </w:pPr>
      <w:r>
        <w:rPr>
          <w:rtl/>
          <w:cs/>
          <w:lang w:val="ar_AE" w:bidi="ar_AE"/>
        </w:rPr>
      </w:r>
      <w:r>
        <w:rPr>
          <w:rtl/>
          <w:cs/>
          <w:lang w:val="ar_AE" w:bidi="ar_AE"/>
        </w:rPr>
        <w:t>يسوع يترك بعض الكلمات التي تحتاجها الجملة في العديد من اللغات الأخرى لكي تكون جمل كاملة. يمكنك تزويد هذه الكلمات من الجملة السابقة إذا كان ذلك أوضح في لغتك. ترجمة بديلة: “الذين لديهم مرض هم من يحتاجون إلى طبيب”</w:t>
      </w:r>
    </w:p>
    <w:p>
      <w:pPr>
        <w:bidi/>
      </w:pPr>
      <w:r>
        <w:rPr>
          <w:rtl/>
          <w:cs/>
          <w:lang w:val="ar_AE" w:bidi="ar_AE"/>
        </w:rPr>
      </w:r>
      <w:r>
        <w:rPr>
          <w:rtl/>
          <w:cs/>
          <w:lang w:val="ar_AE" w:bidi="ar_AE"/>
        </w:rPr>
        <w:t xml:space="preserve">انظر: </w:t>
      </w:r>
      <w:r>
        <w:rPr>
          <w:rtl/>
          <w:cs/>
          <w:lang w:val="ar_AE" w:bidi="ar_AE"/>
        </w:rPr>
        <w:t>الحذف</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٩: ١٢ (#٥)</w:t>
      </w:r>
      <w:r>
        <w:rPr>
          <w:rtl/>
          <w:cs/>
          <w:lang w:val="ar_AE" w:bidi="ar_AE"/>
        </w:rPr>
      </w:r>
    </w:p>
    <w:p>
      <w:pPr>
        <w:bidi/>
      </w:pPr>
      <w:r>
        <w:rPr>
          <w:rtl/>
          <w:cs/>
          <w:lang w:val="ar_AE" w:bidi="ar_AE"/>
        </w:rPr>
      </w:r>
      <w:r>
        <w:rPr>
          <w:b/>
          <w:rtl/>
          <w:cs/>
          <w:lang w:val="ar_AE" w:bidi="ar_AE"/>
        </w:rPr>
        <w:t>οἱ κακῶς ἔχοντες</w:t>
      </w:r>
    </w:p>
    <w:p>
      <w:pPr>
        <w:bidi/>
      </w:pPr>
      <w:r>
        <w:rPr>
          <w:rtl/>
          <w:cs/>
          <w:lang w:val="ar_AE" w:bidi="ar_AE"/>
        </w:rPr>
      </w:r>
      <w:r>
        <w:rPr>
          <w:b/>
          <w:rtl/>
          <w:cs/>
          <w:lang w:val="ar_AE" w:bidi="ar_AE"/>
        </w:rPr>
        <w:t>"</w:t>
      </w:r>
      <w:r>
        <w:rPr>
          <w:b/>
          <w:rtl/>
          <w:cs/>
          <w:lang w:val="ar_AE" w:bidi="ar_AE"/>
        </w:rPr>
        <w:t>ٱلْمَرْضَى</w:t>
      </w:r>
      <w:r>
        <w:rPr>
          <w:b/>
          <w:rtl/>
          <w:cs/>
          <w:lang w:val="ar_AE" w:bidi="ar_AE"/>
        </w:rPr>
        <w:t>"</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المَرَض</w:t>
      </w:r>
      <w:r>
        <w:rPr>
          <w:rtl/>
          <w:cs/>
          <w:lang w:val="ar_AE" w:bidi="ar_AE"/>
        </w:rPr>
        <w:t>، يمكنك التعبير عن نفس الفكرة بطريقة أخرى. ترجمة بديلة: “الذين هم مرضى”</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9: 13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"فَـ"</w:t>
      </w:r>
    </w:p>
    <w:p>
      <w:pPr>
        <w:bidi/>
      </w:pPr>
      <w:r>
        <w:rPr>
          <w:rtl/>
          <w:cs/>
          <w:lang w:val="ar_AE" w:bidi="ar_AE"/>
        </w:rPr>
      </w:r>
      <w:r>
        <w:rPr>
          <w:rtl/>
          <w:cs/>
          <w:lang w:val="ar_AE" w:bidi="ar_AE"/>
        </w:rPr>
        <w:t xml:space="preserve">هنا، الكلمة </w:t>
      </w:r>
      <w:r>
        <w:rPr>
          <w:b/>
          <w:rtl/>
          <w:cs/>
          <w:lang w:val="ar_AE" w:bidi="ar_AE"/>
        </w:rPr>
        <w:t>فَـ</w:t>
      </w:r>
      <w:r>
        <w:rPr>
          <w:rtl/>
          <w:cs/>
          <w:lang w:val="ar_AE" w:bidi="ar_AE"/>
        </w:rPr>
        <w:t xml:space="preserve"> تُقدِّم كيف سيطبِّق يسوع المثل الذي قاله في الآية السابقة (</w:t>
      </w:r>
      <w:r>
        <w:rPr>
          <w:rtl/>
          <w:cs/>
          <w:lang w:val="ar_AE" w:bidi="ar_AE"/>
        </w:rPr>
        <w:t>9:12</w:t>
      </w:r>
      <w:r>
        <w:rPr>
          <w:rtl/>
          <w:cs/>
          <w:lang w:val="ar_AE" w:bidi="ar_AE"/>
        </w:rPr>
        <w:t xml:space="preserve">). إذا كان من المفيد في لغتك، يمكنك استخدام كلمة أو عبارة تُقدِّم تطبيقًا، أو يمكنك ترك </w:t>
      </w:r>
      <w:r>
        <w:rPr>
          <w:b/>
          <w:rtl/>
          <w:cs/>
          <w:lang w:val="ar_AE" w:bidi="ar_AE"/>
        </w:rPr>
        <w:t>فَـ</w:t>
      </w:r>
      <w:r>
        <w:rPr>
          <w:rtl/>
          <w:cs/>
          <w:lang w:val="ar_AE" w:bidi="ar_AE"/>
        </w:rPr>
        <w:t xml:space="preserve"> دون ترجمة. ترجمة بديلة: "إذن،"</w:t>
      </w:r>
    </w:p>
    <w:p>
      <w:pPr>
        <w:bidi/>
      </w:pPr>
      <w:r>
        <w:rPr>
          <w:rtl/>
          <w:cs/>
          <w:lang w:val="ar_AE" w:bidi="ar_AE"/>
        </w:rPr>
      </w:r>
      <w:r>
        <w:rPr>
          <w:rtl/>
          <w:cs/>
          <w:lang w:val="ar_AE" w:bidi="ar_AE"/>
        </w:rPr>
        <w:t xml:space="preserve">انظر: </w:t>
      </w:r>
      <w:r>
        <w:rPr>
          <w:rtl/>
          <w:cs/>
          <w:lang w:val="ar_AE" w:bidi="ar_AE"/>
        </w:rPr>
        <w:t>كلمات وعبارات الربط</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9: 13 (#2)</w:t>
      </w:r>
      <w:r>
        <w:rPr>
          <w:rtl/>
          <w:cs/>
          <w:lang w:val="ar_AE" w:bidi="ar_AE"/>
        </w:rPr>
      </w:r>
    </w:p>
    <w:p>
      <w:pPr>
        <w:bidi/>
      </w:pPr>
      <w:r>
        <w:rPr>
          <w:rtl/>
          <w:cs/>
          <w:lang w:val="ar_AE" w:bidi="ar_AE"/>
        </w:rPr>
      </w:r>
      <w:r>
        <w:rPr>
          <w:b/>
          <w:rtl/>
          <w:cs/>
          <w:lang w:val="ar_AE" w:bidi="ar_AE"/>
        </w:rPr>
        <w:t>πορευθέντες &amp; μάθετε</w:t>
      </w:r>
    </w:p>
    <w:p>
      <w:pPr>
        <w:bidi/>
      </w:pPr>
      <w:r>
        <w:rPr>
          <w:rtl/>
          <w:cs/>
          <w:lang w:val="ar_AE" w:bidi="ar_AE"/>
        </w:rPr>
      </w:r>
      <w:r>
        <w:rPr>
          <w:b/>
          <w:rtl/>
          <w:cs/>
          <w:lang w:val="ar_AE" w:bidi="ar_AE"/>
        </w:rPr>
        <w:t>"ٱذْهَبُوا وَتَعَلَّمُوا"</w:t>
      </w:r>
    </w:p>
    <w:p>
      <w:pPr>
        <w:bidi/>
      </w:pPr>
      <w:r>
        <w:rPr>
          <w:rtl/>
          <w:cs/>
          <w:lang w:val="ar_AE" w:bidi="ar_AE"/>
        </w:rPr>
      </w:r>
      <w:r>
        <w:rPr>
          <w:rtl/>
          <w:cs/>
          <w:lang w:val="ar_AE" w:bidi="ar_AE"/>
        </w:rPr>
        <w:t xml:space="preserve">هنا، تشير العبارة </w:t>
      </w:r>
      <w:r>
        <w:rPr>
          <w:b/>
          <w:rtl/>
          <w:cs/>
          <w:lang w:val="ar_AE" w:bidi="ar_AE"/>
        </w:rPr>
        <w:t xml:space="preserve">ٱذْهَبُوا </w:t>
      </w:r>
      <w:r>
        <w:rPr>
          <w:rtl/>
          <w:cs/>
          <w:lang w:val="ar_AE" w:bidi="ar_AE"/>
        </w:rPr>
        <w:t>إلى أن يسوع يريد من الفريسيين أن يدرسوا المقطع الذي على وشك أن يقتبسه بعناية أكبر. لا يقصد يسوع أنهم يجب أن يتركوه. إذا كان من المفيد في لغتك، يمكنك استخدام عبارة مماثلة أو توضيح المعنى بشكل صريح. ترجمة بديلة: "اقرأوا بعناية وتعلّموا" أو "فكروا باهتمام وتعلّموا"</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٩ :١٣ (#٣)</w:t>
      </w:r>
      <w:r>
        <w:rPr>
          <w:rtl/>
          <w:cs/>
          <w:lang w:val="ar_AE" w:bidi="ar_AE"/>
        </w:rPr>
      </w:r>
    </w:p>
    <w:p>
      <w:pPr>
        <w:bidi/>
      </w:pPr>
      <w:r>
        <w:rPr>
          <w:rtl/>
          <w:cs/>
          <w:lang w:val="ar_AE" w:bidi="ar_AE"/>
        </w:rPr>
      </w:r>
      <w:r>
        <w:rPr>
          <w:b/>
          <w:rtl/>
          <w:cs/>
          <w:lang w:val="ar_AE" w:bidi="ar_AE"/>
        </w:rPr>
        <w:t>μάθετε</w:t>
      </w:r>
    </w:p>
    <w:p>
      <w:pPr>
        <w:bidi/>
      </w:pPr>
      <w:r>
        <w:rPr>
          <w:rtl/>
          <w:cs/>
          <w:lang w:val="ar_AE" w:bidi="ar_AE"/>
        </w:rPr>
      </w:r>
      <w:r>
        <w:rPr>
          <w:b/>
          <w:rtl/>
          <w:cs/>
          <w:lang w:val="ar_AE" w:bidi="ar_AE"/>
        </w:rPr>
        <w:t>"تَعَلَّمُوا"</w:t>
      </w:r>
    </w:p>
    <w:p>
      <w:pPr>
        <w:bidi/>
      </w:pPr>
      <w:r>
        <w:rPr>
          <w:rtl/>
          <w:cs/>
          <w:lang w:val="ar_AE" w:bidi="ar_AE"/>
        </w:rPr>
      </w:r>
      <w:r>
        <w:rPr>
          <w:rtl/>
          <w:cs/>
          <w:lang w:val="ar_AE" w:bidi="ar_AE"/>
        </w:rPr>
        <w:t>هنا، الأمر بصيغة الجمع لأن يسوع يتحدث إلى الفريسيين.</w:t>
      </w:r>
    </w:p>
    <w:p>
      <w:pPr>
        <w:bidi/>
      </w:pPr>
      <w:r>
        <w:rPr>
          <w:rtl/>
          <w:cs/>
          <w:lang w:val="ar_AE" w:bidi="ar_AE"/>
        </w:rPr>
      </w:r>
      <w:r>
        <w:rPr>
          <w:rtl/>
          <w:cs/>
          <w:lang w:val="ar_AE" w:bidi="ar_AE"/>
        </w:rPr>
        <w:t xml:space="preserve">انظر: </w:t>
      </w:r>
      <w:r>
        <w:rPr>
          <w:rtl/>
          <w:cs/>
          <w:lang w:val="ar_AE" w:bidi="ar_AE"/>
        </w:rPr>
        <w:t>أشكال 'أنت' — المفرد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9: 13 (#4)</w:t>
      </w:r>
      <w:r>
        <w:rPr>
          <w:rtl/>
          <w:cs/>
          <w:lang w:val="ar_AE" w:bidi="ar_AE"/>
        </w:rPr>
      </w:r>
    </w:p>
    <w:p>
      <w:pPr>
        <w:bidi/>
      </w:pPr>
      <w:r>
        <w:rPr>
          <w:rtl/>
          <w:cs/>
          <w:lang w:val="ar_AE" w:bidi="ar_AE"/>
        </w:rPr>
      </w:r>
      <w:r>
        <w:rPr>
          <w:b/>
          <w:rtl/>
          <w:cs/>
          <w:lang w:val="ar_AE" w:bidi="ar_AE"/>
        </w:rPr>
        <w:t>τί ἐστιν</w:t>
      </w:r>
    </w:p>
    <w:p>
      <w:pPr>
        <w:bidi/>
      </w:pPr>
      <w:r>
        <w:rPr>
          <w:rtl/>
          <w:cs/>
          <w:lang w:val="ar_AE" w:bidi="ar_AE"/>
        </w:rPr>
      </w:r>
      <w:r>
        <w:rPr>
          <w:b/>
          <w:rtl/>
          <w:cs/>
          <w:lang w:val="ar_AE" w:bidi="ar_AE"/>
        </w:rPr>
        <w:t>"مَا هُوَ"</w:t>
      </w:r>
    </w:p>
    <w:p>
      <w:pPr>
        <w:bidi/>
      </w:pPr>
      <w:r>
        <w:rPr>
          <w:rtl/>
          <w:cs/>
          <w:lang w:val="ar_AE" w:bidi="ar_AE"/>
        </w:rPr>
      </w:r>
      <w:r>
        <w:rPr>
          <w:rtl/>
          <w:cs/>
          <w:lang w:val="ar_AE" w:bidi="ar_AE"/>
        </w:rPr>
        <w:t xml:space="preserve">هنا يقصد يسوع أنهم يجب أن </w:t>
      </w:r>
      <w:r>
        <w:rPr>
          <w:b/>
          <w:rtl/>
          <w:cs/>
          <w:lang w:val="ar_AE" w:bidi="ar_AE"/>
        </w:rPr>
        <w:t>يتَعَلَّمُوا</w:t>
      </w:r>
      <w:r>
        <w:rPr>
          <w:rtl/>
          <w:cs/>
          <w:lang w:val="ar_AE" w:bidi="ar_AE"/>
        </w:rPr>
        <w:t xml:space="preserve"> ما يعنيه المقطع الذي هو على وشك اقتباسه. إذا كان ذلك مفيدًا في لغتك، يمكنك توضيح المعنى بشكل مباشر. ترجمة بديلة: "ما يعنيه هذا" أو "معنى هذا المقطع"</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9: 13 (#5)</w:t>
      </w:r>
      <w:r>
        <w:rPr>
          <w:rtl/>
          <w:cs/>
          <w:lang w:val="ar_AE" w:bidi="ar_AE"/>
        </w:rPr>
      </w:r>
    </w:p>
    <w:p>
      <w:pPr>
        <w:bidi/>
      </w:pPr>
      <w:r>
        <w:rPr>
          <w:rtl/>
          <w:cs/>
          <w:lang w:val="ar_AE" w:bidi="ar_AE"/>
        </w:rPr>
      </w:r>
      <w:r>
        <w:rPr>
          <w:b/>
          <w:rtl/>
          <w:cs/>
          <w:lang w:val="ar_AE" w:bidi="ar_AE"/>
        </w:rPr>
        <w:t>τί ἐστιν: ἔλεος θέλω καὶ οὐ θυσίαν</w:t>
      </w:r>
    </w:p>
    <w:p>
      <w:pPr>
        <w:bidi/>
      </w:pPr>
      <w:r>
        <w:rPr>
          <w:rtl/>
          <w:cs/>
          <w:lang w:val="ar_AE" w:bidi="ar_AE"/>
        </w:rPr>
      </w:r>
      <w:r>
        <w:rPr>
          <w:b/>
          <w:rtl/>
          <w:cs/>
          <w:lang w:val="ar_AE" w:bidi="ar_AE"/>
        </w:rPr>
        <w:t>" مَا هُوَ: إِنِّي أُرِيدُ رَحْمَةً لَا ذَبِيحَةً"</w:t>
      </w:r>
    </w:p>
    <w:p>
      <w:pPr>
        <w:bidi/>
      </w:pPr>
      <w:r>
        <w:rPr>
          <w:rtl/>
          <w:cs/>
          <w:lang w:val="ar_AE" w:bidi="ar_AE"/>
        </w:rPr>
      </w:r>
      <w:r>
        <w:rPr>
          <w:rtl/>
          <w:cs/>
          <w:lang w:val="ar_AE" w:bidi="ar_AE"/>
        </w:rPr>
        <w:t xml:space="preserve">هنا يقدم يسوع اقتباسًا من </w:t>
      </w:r>
      <w:r>
        <w:rPr>
          <w:rtl/>
          <w:cs/>
          <w:lang w:val="ar_AE" w:bidi="ar_AE"/>
        </w:rPr>
        <w:t>6:6</w:t>
      </w:r>
      <w:r>
        <w:rPr>
          <w:rtl/>
          <w:cs/>
          <w:lang w:val="ar_AE" w:bidi="ar_AE"/>
        </w:rPr>
        <w:t>، حيث يتحدث الله إلى بني إسرائيل. إذا كان ذلك مفيدًا لقرّائك، يمكنك تقديم الاقتباس على أنه شيء قاله الله ومكتوب في الكتب المقدسة، أو يمكنك تضمين هذه المعلومات في حاشية. ترجمة بديلة: “ما بهذا المقطع الذي في سفر هوشع: ‘إني أريد الرحمة لا الذبيحة” أو “ما قاله الله من خلال هوشع: ‘إني أريد الرحمة لا الذبيحة”</w:t>
      </w:r>
    </w:p>
    <w:p>
      <w:pPr>
        <w:bidi/>
      </w:pPr>
      <w:r>
        <w:rPr>
          <w:rtl/>
          <w:cs/>
          <w:lang w:val="ar_AE" w:bidi="ar_AE"/>
        </w:rPr>
      </w:r>
      <w:r>
        <w:rPr>
          <w:rtl/>
          <w:cs/>
          <w:lang w:val="ar_AE" w:bidi="ar_AE"/>
        </w:rPr>
        <w:t xml:space="preserve">انظر: </w:t>
      </w:r>
      <w:r>
        <w:rPr>
          <w:rtl/>
          <w:cs/>
          <w:lang w:val="ar_AE" w:bidi="ar_AE"/>
        </w:rPr>
        <w:t>الاقتباسات وحواشي الاقتباس</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9: 13 (#6)</w:t>
      </w:r>
      <w:r>
        <w:rPr>
          <w:rtl/>
          <w:cs/>
          <w:lang w:val="ar_AE" w:bidi="ar_AE"/>
        </w:rPr>
      </w:r>
    </w:p>
    <w:p>
      <w:pPr>
        <w:bidi/>
      </w:pPr>
      <w:r>
        <w:rPr>
          <w:rtl/>
          <w:cs/>
          <w:lang w:val="ar_AE" w:bidi="ar_AE"/>
        </w:rPr>
      </w:r>
      <w:r>
        <w:rPr>
          <w:b/>
          <w:rtl/>
          <w:cs/>
          <w:lang w:val="ar_AE" w:bidi="ar_AE"/>
        </w:rPr>
        <w:t>ἔλεος θέλω καὶ οὐ θυσίαν</w:t>
      </w:r>
    </w:p>
    <w:p>
      <w:pPr>
        <w:bidi/>
      </w:pPr>
      <w:r>
        <w:rPr>
          <w:rtl/>
          <w:cs/>
          <w:lang w:val="ar_AE" w:bidi="ar_AE"/>
        </w:rPr>
      </w:r>
      <w:r>
        <w:rPr>
          <w:b/>
          <w:rtl/>
          <w:cs/>
          <w:lang w:val="ar_AE" w:bidi="ar_AE"/>
        </w:rPr>
        <w:t>"إِنِّي أُرِيدُ رَحْمَةً لَا ذَبِيحَةً"</w:t>
      </w:r>
    </w:p>
    <w:p>
      <w:pPr>
        <w:bidi/>
      </w:pPr>
      <w:r>
        <w:rPr>
          <w:rtl/>
          <w:cs/>
          <w:lang w:val="ar_AE" w:bidi="ar_AE"/>
        </w:rPr>
      </w:r>
      <w:r>
        <w:rPr>
          <w:rtl/>
          <w:cs/>
          <w:lang w:val="ar_AE" w:bidi="ar_AE"/>
        </w:rPr>
        <w:t xml:space="preserve">هنا يقول الله إنه لا يريد أي </w:t>
      </w:r>
      <w:r>
        <w:rPr>
          <w:b/>
          <w:rtl/>
          <w:cs/>
          <w:lang w:val="ar_AE" w:bidi="ar_AE"/>
        </w:rPr>
        <w:t>ذَبِيحَةً</w:t>
      </w:r>
      <w:r>
        <w:rPr>
          <w:rtl/>
          <w:cs/>
          <w:lang w:val="ar_AE" w:bidi="ar_AE"/>
        </w:rPr>
        <w:t xml:space="preserve">. كان الإسرائيليون سيفهمون أنه يعني أن الله يريد </w:t>
      </w:r>
      <w:r>
        <w:rPr>
          <w:b/>
          <w:rtl/>
          <w:cs/>
          <w:lang w:val="ar_AE" w:bidi="ar_AE"/>
        </w:rPr>
        <w:t>الرَحْمَةً</w:t>
      </w:r>
      <w:r>
        <w:rPr>
          <w:rtl/>
          <w:cs/>
          <w:lang w:val="ar_AE" w:bidi="ar_AE"/>
        </w:rPr>
        <w:t xml:space="preserve"> في المقام الأول، وأنه يريد </w:t>
      </w:r>
      <w:r>
        <w:rPr>
          <w:b/>
          <w:rtl/>
          <w:cs/>
          <w:lang w:val="ar_AE" w:bidi="ar_AE"/>
        </w:rPr>
        <w:t>الذَبِيحَةً</w:t>
      </w:r>
      <w:r>
        <w:rPr>
          <w:rtl/>
          <w:cs/>
          <w:lang w:val="ar_AE" w:bidi="ar_AE"/>
        </w:rPr>
        <w:t xml:space="preserve"> فقط إذا كانت هناك أيضًا </w:t>
      </w:r>
      <w:r>
        <w:rPr>
          <w:b/>
          <w:rtl/>
          <w:cs/>
          <w:lang w:val="ar_AE" w:bidi="ar_AE"/>
        </w:rPr>
        <w:t>رَحْمَةً</w:t>
      </w:r>
      <w:r>
        <w:rPr>
          <w:rtl/>
          <w:cs/>
          <w:lang w:val="ar_AE" w:bidi="ar_AE"/>
        </w:rPr>
        <w:t>. إذا كان من المفيد في لغتك، يمكنك استخدام طريقة مختلفة للتعبير عن التأكيد. ترجمة بديلة: "أريد الرحمة في المقام الأول، ثم الذبيحة" أو "أريد الرحمة أكثر بكثير من الذبيحة"</w:t>
      </w:r>
    </w:p>
    <w:p>
      <w:pPr>
        <w:bidi/>
      </w:pPr>
      <w:r>
        <w:rPr>
          <w:rtl/>
          <w:cs/>
          <w:lang w:val="ar_AE" w:bidi="ar_AE"/>
        </w:rPr>
      </w:r>
      <w:r>
        <w:rPr>
          <w:rtl/>
          <w:cs/>
          <w:lang w:val="ar_AE" w:bidi="ar_AE"/>
        </w:rPr>
        <w:t xml:space="preserve">انظر: </w:t>
      </w:r>
      <w:r>
        <w:rPr>
          <w:rtl/>
          <w:cs/>
          <w:lang w:val="ar_AE" w:bidi="ar_AE"/>
        </w:rPr>
        <w:t>أسلوب المبالغة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9: 13 (#7)</w:t>
      </w:r>
      <w:r>
        <w:rPr>
          <w:rtl/>
          <w:cs/>
          <w:lang w:val="ar_AE" w:bidi="ar_AE"/>
        </w:rPr>
      </w:r>
    </w:p>
    <w:p>
      <w:pPr>
        <w:bidi/>
      </w:pPr>
      <w:r>
        <w:rPr>
          <w:rtl/>
          <w:cs/>
          <w:lang w:val="ar_AE" w:bidi="ar_AE"/>
        </w:rPr>
      </w:r>
      <w:r>
        <w:rPr>
          <w:b/>
          <w:rtl/>
          <w:cs/>
          <w:lang w:val="ar_AE" w:bidi="ar_AE"/>
        </w:rPr>
        <w:t>ἔλεος &amp; καὶ οὐ θυσίαν</w:t>
      </w:r>
    </w:p>
    <w:p>
      <w:pPr>
        <w:bidi/>
      </w:pPr>
      <w:r>
        <w:rPr>
          <w:rtl/>
          <w:cs/>
          <w:lang w:val="ar_AE" w:bidi="ar_AE"/>
        </w:rPr>
      </w:r>
      <w:r>
        <w:rPr>
          <w:b/>
          <w:rtl/>
          <w:cs/>
          <w:lang w:val="ar_AE" w:bidi="ar_AE"/>
        </w:rPr>
        <w:t>"رَحْمَةً لَا ذَبِيحَةً"</w:t>
      </w:r>
    </w:p>
    <w:p>
      <w:pPr>
        <w:bidi/>
      </w:pPr>
      <w:r>
        <w:rPr>
          <w:rtl/>
          <w:cs/>
          <w:lang w:val="ar_AE" w:bidi="ar_AE"/>
        </w:rPr>
      </w:r>
      <w:r>
        <w:rPr>
          <w:rtl/>
          <w:cs/>
          <w:lang w:val="ar_AE" w:bidi="ar_AE"/>
        </w:rPr>
        <w:t>إذا كانت لغتك لا تستخدم الأسماء المجردة لأفكار ال</w:t>
      </w:r>
      <w:r>
        <w:rPr>
          <w:b/>
          <w:rtl/>
          <w:cs/>
          <w:lang w:val="ar_AE" w:bidi="ar_AE"/>
        </w:rPr>
        <w:t>رَحْمَةً والذَبِيحَةً</w:t>
      </w:r>
      <w:r>
        <w:rPr>
          <w:rtl/>
          <w:cs/>
          <w:lang w:val="ar_AE" w:bidi="ar_AE"/>
        </w:rPr>
        <w:t>، يمكنك التعبير عن نفس الأفكار بطريقة أخرى. ترجمة بديلة: "الناس ليكونوا رحماء وليس أن يقدموا لي ذبائح"</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9: 13 (#8)</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"لِأَنِّ"</w:t>
      </w:r>
    </w:p>
    <w:p>
      <w:pPr>
        <w:bidi/>
      </w:pPr>
      <w:r>
        <w:rPr>
          <w:rtl/>
          <w:cs/>
          <w:lang w:val="ar_AE" w:bidi="ar_AE"/>
        </w:rPr>
      </w:r>
      <w:r>
        <w:rPr>
          <w:rtl/>
          <w:cs/>
          <w:lang w:val="ar_AE" w:bidi="ar_AE"/>
        </w:rPr>
        <w:t xml:space="preserve">هنا، الكلمة </w:t>
      </w:r>
      <w:r>
        <w:rPr>
          <w:b/>
          <w:rtl/>
          <w:cs/>
          <w:lang w:val="ar_AE" w:bidi="ar_AE"/>
        </w:rPr>
        <w:t>لِأَنِّ</w:t>
      </w:r>
      <w:r>
        <w:rPr>
          <w:rtl/>
          <w:cs/>
          <w:lang w:val="ar_AE" w:bidi="ar_AE"/>
        </w:rPr>
        <w:t xml:space="preserve"> تقدم تطورًا بناءً على ما يعنيه الاقتباس. إذا كان ذلك مفيدًا في لغتك، يمكنك استخدام كلمة أو عبارة تقدم تطورًا، أو يمكنك ترك </w:t>
      </w:r>
      <w:r>
        <w:rPr>
          <w:b/>
          <w:rtl/>
          <w:cs/>
          <w:lang w:val="ar_AE" w:bidi="ar_AE"/>
        </w:rPr>
        <w:t>لِأَنِّ</w:t>
      </w:r>
      <w:r>
        <w:rPr>
          <w:rtl/>
          <w:cs/>
          <w:lang w:val="ar_AE" w:bidi="ar_AE"/>
        </w:rPr>
        <w:t xml:space="preserve"> بدون ترجمة. ترجمة بديلة: "إذن"، أو "في ضوء ذلك"</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٩: ١٣ (#٩)</w:t>
      </w:r>
      <w:r>
        <w:rPr>
          <w:rtl/>
          <w:cs/>
          <w:lang w:val="ar_AE" w:bidi="ar_AE"/>
        </w:rPr>
      </w:r>
    </w:p>
    <w:p>
      <w:pPr>
        <w:bidi/>
      </w:pPr>
      <w:r>
        <w:rPr>
          <w:rtl/>
          <w:cs/>
          <w:lang w:val="ar_AE" w:bidi="ar_AE"/>
        </w:rPr>
      </w:r>
      <w:r>
        <w:rPr>
          <w:b/>
          <w:rtl/>
          <w:cs/>
          <w:lang w:val="ar_AE" w:bidi="ar_AE"/>
        </w:rPr>
        <w:t>οὐ γὰρ ἦλθον</w:t>
      </w:r>
    </w:p>
    <w:p>
      <w:pPr>
        <w:bidi/>
      </w:pPr>
      <w:r>
        <w:rPr>
          <w:rtl/>
          <w:cs/>
          <w:lang w:val="ar_AE" w:bidi="ar_AE"/>
        </w:rPr>
      </w:r>
      <w:r>
        <w:rPr>
          <w:b/>
          <w:rtl/>
          <w:cs/>
          <w:lang w:val="ar_AE" w:bidi="ar_AE"/>
        </w:rPr>
        <w:t>"لِأَنِّي لَمْ آتِ"</w:t>
      </w:r>
    </w:p>
    <w:p>
      <w:pPr>
        <w:bidi/>
      </w:pPr>
      <w:r>
        <w:rPr>
          <w:rtl/>
          <w:cs/>
          <w:lang w:val="ar_AE" w:bidi="ar_AE"/>
        </w:rPr>
      </w:r>
      <w:r>
        <w:rPr>
          <w:rtl/>
          <w:cs/>
          <w:lang w:val="ar_AE" w:bidi="ar_AE"/>
        </w:rPr>
        <w:t xml:space="preserve">هنا، تشير كلمة </w:t>
      </w:r>
      <w:r>
        <w:rPr>
          <w:b/>
          <w:rtl/>
          <w:cs/>
          <w:lang w:val="ar_AE" w:bidi="ar_AE"/>
        </w:rPr>
        <w:t xml:space="preserve"> آتِ</w:t>
      </w:r>
      <w:r>
        <w:rPr>
          <w:rtl/>
          <w:cs/>
          <w:lang w:val="ar_AE" w:bidi="ar_AE"/>
        </w:rPr>
        <w:t xml:space="preserve"> إلى دخول يسوع إلى هذا العالم كإنسان للقيام بما دعاه الله للقيام به. إذا كان من المفيد في لغتك، يمكنك استخدام عبارة مماثلة أو توضيح المعنى بشكل مباشر. ترجمة بديلة: "لأني لم آتِ إلى هذا العالم" أو "لأني لست أفعل هذا"</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9: 13 (#10)</w:t>
      </w:r>
      <w:r>
        <w:rPr>
          <w:rtl/>
          <w:cs/>
          <w:lang w:val="ar_AE" w:bidi="ar_AE"/>
        </w:rPr>
      </w:r>
    </w:p>
    <w:p>
      <w:pPr>
        <w:bidi/>
      </w:pPr>
      <w:r>
        <w:rPr>
          <w:rtl/>
          <w:cs/>
          <w:lang w:val="ar_AE" w:bidi="ar_AE"/>
        </w:rPr>
      </w:r>
      <w:r>
        <w:rPr>
          <w:b/>
          <w:rtl/>
          <w:cs/>
          <w:lang w:val="ar_AE" w:bidi="ar_AE"/>
        </w:rPr>
        <w:t>δικαίους</w:t>
      </w:r>
    </w:p>
    <w:p>
      <w:pPr>
        <w:bidi/>
      </w:pPr>
      <w:r>
        <w:rPr>
          <w:rtl/>
          <w:cs/>
          <w:lang w:val="ar_AE" w:bidi="ar_AE"/>
        </w:rPr>
      </w:r>
      <w:r>
        <w:rPr>
          <w:b/>
          <w:rtl/>
          <w:cs/>
          <w:lang w:val="ar_AE" w:bidi="ar_AE"/>
        </w:rPr>
        <w:t>"أَبْرَارًا"</w:t>
      </w:r>
    </w:p>
    <w:p>
      <w:pPr>
        <w:bidi/>
      </w:pPr>
      <w:r>
        <w:rPr>
          <w:rtl/>
          <w:cs/>
          <w:lang w:val="ar_AE" w:bidi="ar_AE"/>
        </w:rPr>
      </w:r>
      <w:r>
        <w:rPr>
          <w:rtl/>
          <w:cs/>
          <w:lang w:val="ar_AE" w:bidi="ar_AE"/>
        </w:rPr>
        <w:t xml:space="preserve">يسوع يستخدم الصفة </w:t>
      </w:r>
      <w:r>
        <w:rPr>
          <w:b/>
          <w:rtl/>
          <w:cs/>
          <w:lang w:val="ar_AE" w:bidi="ar_AE"/>
        </w:rPr>
        <w:t>أَبْرَارًا</w:t>
      </w:r>
      <w:r>
        <w:rPr>
          <w:rtl/>
          <w:cs/>
          <w:lang w:val="ar_AE" w:bidi="ar_AE"/>
        </w:rPr>
        <w:t xml:space="preserve"> كاسم ليعني الأشخاص الصالحين. قد تستخدم لغتك الصفات بنفس الطريقة. إذا لم يكن الأمر كذلك، يمكنك ترجمة هذه الكلمة بعبارة مماثلة. ترجمة بديلة: “الأشخاص الصالحين”</w:t>
      </w:r>
    </w:p>
    <w:p>
      <w:pPr>
        <w:bidi/>
      </w:pPr>
      <w:r>
        <w:rPr>
          <w:rtl/>
          <w:cs/>
          <w:lang w:val="ar_AE" w:bidi="ar_AE"/>
        </w:rPr>
      </w:r>
      <w:r>
        <w:rPr>
          <w:rtl/>
          <w:cs/>
          <w:lang w:val="ar_AE" w:bidi="ar_AE"/>
        </w:rPr>
        <w:t xml:space="preserve">انظر: </w:t>
      </w:r>
      <w:r>
        <w:rPr>
          <w:rtl/>
          <w:cs/>
          <w:lang w:val="ar_AE" w:bidi="ar_AE"/>
        </w:rPr>
        <w:t>الصفات الاسمية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9: 13 (#11)</w:t>
      </w:r>
      <w:r>
        <w:rPr>
          <w:rtl/>
          <w:cs/>
          <w:lang w:val="ar_AE" w:bidi="ar_AE"/>
        </w:rPr>
      </w:r>
    </w:p>
    <w:p>
      <w:pPr>
        <w:bidi/>
      </w:pPr>
      <w:r>
        <w:rPr>
          <w:rtl/>
          <w:cs/>
          <w:lang w:val="ar_AE" w:bidi="ar_AE"/>
        </w:rPr>
      </w:r>
      <w:r>
        <w:rPr>
          <w:b/>
          <w:rtl/>
          <w:cs/>
          <w:lang w:val="ar_AE" w:bidi="ar_AE"/>
        </w:rPr>
        <w:t>ἀλλὰ ἁμαρτωλούς</w:t>
      </w:r>
    </w:p>
    <w:p>
      <w:pPr>
        <w:bidi/>
      </w:pPr>
      <w:r>
        <w:rPr>
          <w:rtl/>
          <w:cs/>
          <w:lang w:val="ar_AE" w:bidi="ar_AE"/>
        </w:rPr>
      </w:r>
      <w:r>
        <w:rPr>
          <w:b/>
          <w:rtl/>
          <w:cs/>
          <w:lang w:val="ar_AE" w:bidi="ar_AE"/>
        </w:rPr>
        <w:t>"بَلْ خُطَاةً"</w:t>
      </w:r>
    </w:p>
    <w:p>
      <w:pPr>
        <w:bidi/>
      </w:pPr>
      <w:r>
        <w:rPr>
          <w:rtl/>
          <w:cs/>
          <w:lang w:val="ar_AE" w:bidi="ar_AE"/>
        </w:rPr>
      </w:r>
      <w:r>
        <w:rPr>
          <w:rtl/>
          <w:cs/>
          <w:lang w:val="ar_AE" w:bidi="ar_AE"/>
        </w:rPr>
        <w:t>يسوع يترك بعض الكلمات التي تحتاجها الجملة في العديد من اللغات الأخرى لتكون جمل كاملة. يمكنك تزويد هذه الكلمات من الجملة السابقة إذا كان ذلك أوضح في لغتك. ترجمة بديلة: "لكنني جئت لأدعو الخطاة"</w:t>
      </w:r>
    </w:p>
    <w:p>
      <w:pPr>
        <w:bidi/>
      </w:pPr>
      <w:r>
        <w:rPr>
          <w:rtl/>
          <w:cs/>
          <w:lang w:val="ar_AE" w:bidi="ar_AE"/>
        </w:rPr>
      </w:r>
      <w:r>
        <w:rPr>
          <w:rtl/>
          <w:cs/>
          <w:lang w:val="ar_AE" w:bidi="ar_AE"/>
        </w:rPr>
        <w:t xml:space="preserve">انظر: </w:t>
      </w:r>
      <w:r>
        <w:rPr>
          <w:rtl/>
          <w:cs/>
          <w:lang w:val="ar_AE" w:bidi="ar_AE"/>
        </w:rPr>
        <w:t>الحذف</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9: 14 (#1)</w:t>
      </w:r>
      <w:r>
        <w:rPr>
          <w:rtl/>
          <w:cs/>
          <w:lang w:val="ar_AE" w:bidi="ar_AE"/>
        </w:rPr>
      </w:r>
    </w:p>
    <w:p>
      <w:pPr>
        <w:bidi/>
      </w:pPr>
      <w:r>
        <w:rPr>
          <w:rtl/>
          <w:cs/>
          <w:lang w:val="ar_AE" w:bidi="ar_AE"/>
        </w:rPr>
      </w:r>
      <w:r>
        <w:rPr>
          <w:b/>
          <w:rtl/>
          <w:cs/>
          <w:lang w:val="ar_AE" w:bidi="ar_AE"/>
        </w:rPr>
        <w:t>τότε</w:t>
      </w:r>
    </w:p>
    <w:p>
      <w:pPr>
        <w:bidi/>
      </w:pPr>
      <w:r>
        <w:rPr>
          <w:rtl/>
          <w:cs/>
          <w:lang w:val="ar_AE" w:bidi="ar_AE"/>
        </w:rPr>
      </w:r>
      <w:r>
        <w:rPr>
          <w:b/>
          <w:rtl/>
          <w:cs/>
          <w:lang w:val="ar_AE" w:bidi="ar_AE"/>
        </w:rPr>
        <w:t>"حِينَئِذٍ "</w:t>
      </w:r>
    </w:p>
    <w:p>
      <w:pPr>
        <w:bidi/>
      </w:pPr>
      <w:r>
        <w:rPr>
          <w:rtl/>
          <w:cs/>
          <w:lang w:val="ar_AE" w:bidi="ar_AE"/>
        </w:rPr>
      </w:r>
      <w:r>
        <w:rPr>
          <w:rtl/>
          <w:cs/>
          <w:lang w:val="ar_AE" w:bidi="ar_AE"/>
        </w:rPr>
        <w:t xml:space="preserve">هنا، كلمة </w:t>
      </w:r>
      <w:r>
        <w:rPr>
          <w:b/>
          <w:rtl/>
          <w:cs/>
          <w:lang w:val="ar_AE" w:bidi="ar_AE"/>
        </w:rPr>
        <w:t xml:space="preserve">حِينَئِذٍ </w:t>
      </w:r>
      <w:r>
        <w:rPr>
          <w:rtl/>
          <w:cs/>
          <w:lang w:val="ar_AE" w:bidi="ar_AE"/>
        </w:rPr>
        <w:t xml:space="preserve"> تُقدّم حدثًا جديدًا وقع بعد الحدث السابق بفترة قصيرة نسبيًا. إذا كان ذلك مفيدًا في لغتك، يمكنك استخدام كلمة أو عبارة تُقدّم الحدث التالي. ترجمة بديلة: "بعد ذلك"، أو "في يوم من الأيام"</w:t>
      </w:r>
    </w:p>
    <w:p>
      <w:pPr>
        <w:bidi/>
      </w:pPr>
      <w:r>
        <w:rPr>
          <w:rtl/>
          <w:cs/>
          <w:lang w:val="ar_AE" w:bidi="ar_AE"/>
        </w:rPr>
      </w:r>
      <w:r>
        <w:rPr>
          <w:rtl/>
          <w:cs/>
          <w:lang w:val="ar_AE" w:bidi="ar_AE"/>
        </w:rPr>
        <w:t xml:space="preserve">انظر: </w:t>
      </w:r>
      <w:r>
        <w:rPr>
          <w:rtl/>
          <w:cs/>
          <w:lang w:val="ar_AE" w:bidi="ar_AE"/>
        </w:rPr>
        <w:t>تقديم حدث جديد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9: 14 (#2)</w:t>
      </w:r>
      <w:r>
        <w:rPr>
          <w:rtl/>
          <w:cs/>
          <w:lang w:val="ar_AE" w:bidi="ar_AE"/>
        </w:rPr>
      </w:r>
    </w:p>
    <w:p>
      <w:pPr>
        <w:bidi/>
      </w:pPr>
      <w:r>
        <w:rPr>
          <w:rtl/>
          <w:cs/>
          <w:lang w:val="ar_AE" w:bidi="ar_AE"/>
        </w:rPr>
      </w:r>
      <w:r>
        <w:rPr>
          <w:b/>
          <w:rtl/>
          <w:cs/>
          <w:lang w:val="ar_AE" w:bidi="ar_AE"/>
        </w:rPr>
        <w:t>Ἰωάννου</w:t>
      </w:r>
    </w:p>
    <w:p>
      <w:pPr>
        <w:bidi/>
      </w:pPr>
      <w:r>
        <w:rPr>
          <w:rtl/>
          <w:cs/>
          <w:lang w:val="ar_AE" w:bidi="ar_AE"/>
        </w:rPr>
      </w:r>
      <w:r>
        <w:rPr>
          <w:b/>
          <w:rtl/>
          <w:cs/>
          <w:lang w:val="ar_AE" w:bidi="ar_AE"/>
        </w:rPr>
        <w:t>"يُوحَنَّا"</w:t>
      </w:r>
    </w:p>
    <w:p>
      <w:pPr>
        <w:bidi/>
      </w:pPr>
      <w:r>
        <w:rPr>
          <w:rtl/>
          <w:cs/>
          <w:lang w:val="ar_AE" w:bidi="ar_AE"/>
        </w:rPr>
      </w:r>
      <w:r>
        <w:rPr>
          <w:rtl/>
          <w:cs/>
          <w:lang w:val="ar_AE" w:bidi="ar_AE"/>
        </w:rPr>
        <w:t xml:space="preserve">هنا، يشير الاسم </w:t>
      </w:r>
      <w:r>
        <w:rPr>
          <w:b/>
          <w:rtl/>
          <w:cs/>
          <w:lang w:val="ar_AE" w:bidi="ar_AE"/>
        </w:rPr>
        <w:t>يُوحَنَّا</w:t>
      </w:r>
      <w:r>
        <w:rPr>
          <w:rtl/>
          <w:cs/>
          <w:lang w:val="ar_AE" w:bidi="ar_AE"/>
        </w:rPr>
        <w:t xml:space="preserve"> إلى يوحنا المعمدان. إذا كان ذلك مفيدًا لقرّائك، يمكنك الإشارة إليه بشكل أكثر وضوحًا. ترجمة بديلة: "يوحنا المعمدان"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9: 14 (#3)</w:t>
      </w:r>
      <w:r>
        <w:rPr>
          <w:rtl/>
          <w:cs/>
          <w:lang w:val="ar_AE" w:bidi="ar_AE"/>
        </w:rPr>
      </w:r>
    </w:p>
    <w:p>
      <w:pPr>
        <w:bidi/>
      </w:pPr>
      <w:r>
        <w:rPr>
          <w:rtl/>
          <w:cs/>
          <w:lang w:val="ar_AE" w:bidi="ar_AE"/>
        </w:rPr>
      </w:r>
      <w:r>
        <w:rPr>
          <w:b/>
          <w:rtl/>
          <w:cs/>
          <w:lang w:val="ar_AE" w:bidi="ar_AE"/>
        </w:rPr>
        <w:t>προσέρχονται</w:t>
      </w:r>
    </w:p>
    <w:p>
      <w:pPr>
        <w:bidi/>
      </w:pPr>
      <w:r>
        <w:rPr>
          <w:rtl/>
          <w:cs/>
          <w:lang w:val="ar_AE" w:bidi="ar_AE"/>
        </w:rPr>
      </w:r>
      <w:r>
        <w:rPr>
          <w:b/>
          <w:rtl/>
          <w:cs/>
          <w:lang w:val="ar_AE" w:bidi="ar_AE"/>
        </w:rPr>
        <w:t>"أَتَى"</w:t>
      </w:r>
    </w:p>
    <w:p>
      <w:pPr>
        <w:bidi/>
      </w:pPr>
      <w:r>
        <w:rPr>
          <w:rtl/>
          <w:cs/>
          <w:lang w:val="ar_AE" w:bidi="ar_AE"/>
        </w:rPr>
      </w:r>
      <w:r>
        <w:rPr>
          <w:rtl/>
          <w:cs/>
          <w:lang w:val="ar_AE" w:bidi="ar_AE"/>
        </w:rPr>
        <w:t>للإشارة إلى تطور في القصة، يستخدم متى الزمن الماضي في السرد. إذا لم يكن من المألوف القيام بذلك في لغتك، يمكنك استخدام الزمن الماضي التام في ترجمتك. ترجمة بديلة: "قد جاء"</w:t>
      </w:r>
    </w:p>
    <w:p>
      <w:pPr>
        <w:bidi/>
      </w:pPr>
      <w:r>
        <w:rPr>
          <w:rtl/>
          <w:cs/>
          <w:lang w:val="ar_AE" w:bidi="ar_AE"/>
        </w:rPr>
      </w:r>
      <w:r>
        <w:rPr>
          <w:rtl/>
          <w:cs/>
          <w:lang w:val="ar_AE" w:bidi="ar_AE"/>
        </w:rPr>
        <w:t xml:space="preserve">انظر: </w:t>
      </w:r>
      <w:r>
        <w:rPr>
          <w:rtl/>
          <w:cs/>
          <w:lang w:val="ar_AE" w:bidi="ar_AE"/>
        </w:rPr>
        <w:t>الاستخدامات الاستثنائية للأزمنة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9: 14 (#4)</w:t>
      </w:r>
      <w:r>
        <w:rPr>
          <w:rtl/>
          <w:cs/>
          <w:lang w:val="ar_AE" w:bidi="ar_AE"/>
        </w:rPr>
      </w:r>
    </w:p>
    <w:p>
      <w:pPr>
        <w:bidi/>
      </w:pPr>
      <w:r>
        <w:rPr>
          <w:rtl/>
          <w:cs/>
          <w:lang w:val="ar_AE" w:bidi="ar_AE"/>
        </w:rPr>
      </w:r>
      <w:r>
        <w:rPr>
          <w:b/>
          <w:rtl/>
          <w:cs/>
          <w:lang w:val="ar_AE" w:bidi="ar_AE"/>
        </w:rPr>
        <w:t>αὐτῷ</w:t>
      </w:r>
    </w:p>
    <w:p>
      <w:pPr>
        <w:bidi/>
      </w:pPr>
      <w:r>
        <w:rPr>
          <w:rtl/>
          <w:cs/>
          <w:lang w:val="ar_AE" w:bidi="ar_AE"/>
        </w:rPr>
      </w:r>
      <w:r>
        <w:rPr>
          <w:b/>
          <w:rtl/>
          <w:cs/>
          <w:lang w:val="ar_AE" w:bidi="ar_AE"/>
        </w:rPr>
        <w:t>"إِلَيْهِ"</w:t>
      </w:r>
    </w:p>
    <w:p>
      <w:pPr>
        <w:bidi/>
      </w:pPr>
      <w:r>
        <w:rPr>
          <w:rtl/>
          <w:cs/>
          <w:lang w:val="ar_AE" w:bidi="ar_AE"/>
        </w:rPr>
      </w:r>
      <w:r>
        <w:rPr>
          <w:rtl/>
          <w:cs/>
          <w:lang w:val="ar_AE" w:bidi="ar_AE"/>
        </w:rPr>
        <w:t xml:space="preserve">الضمير في كلمة </w:t>
      </w:r>
      <w:r>
        <w:rPr>
          <w:b/>
          <w:rtl/>
          <w:cs/>
          <w:lang w:val="ar_AE" w:bidi="ar_AE"/>
        </w:rPr>
        <w:t xml:space="preserve">إِلَيْهِ </w:t>
      </w:r>
      <w:r>
        <w:rPr>
          <w:rtl/>
          <w:cs/>
          <w:lang w:val="ar_AE" w:bidi="ar_AE"/>
        </w:rPr>
        <w:t>يشير إلى يسوع. إذا لم يكن هذا واضحًا لقرّائك، يمكنك استخدام اسم الشخص هنا. ترجمة بديلة: “إلى يسوع”</w:t>
      </w:r>
    </w:p>
    <w:p>
      <w:pPr>
        <w:bidi/>
      </w:pPr>
      <w:r>
        <w:rPr>
          <w:rtl/>
          <w:cs/>
          <w:lang w:val="ar_AE" w:bidi="ar_AE"/>
        </w:rPr>
      </w:r>
      <w:r>
        <w:rPr>
          <w:rtl/>
          <w:cs/>
          <w:lang w:val="ar_AE" w:bidi="ar_AE"/>
        </w:rPr>
        <w:t xml:space="preserve">انظر: </w:t>
      </w:r>
      <w:r>
        <w:rPr>
          <w:rtl/>
          <w:cs/>
          <w:lang w:val="ar_AE" w:bidi="ar_AE"/>
        </w:rPr>
        <w:t>الضمائر — متى تستخدمها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9: 14 (#5)</w:t>
      </w:r>
      <w:r>
        <w:rPr>
          <w:rtl/>
          <w:cs/>
          <w:lang w:val="ar_AE" w:bidi="ar_AE"/>
        </w:rPr>
      </w:r>
    </w:p>
    <w:p>
      <w:pPr>
        <w:bidi/>
      </w:pPr>
      <w:r>
        <w:rPr>
          <w:rtl/>
          <w:cs/>
          <w:lang w:val="ar_AE" w:bidi="ar_AE"/>
        </w:rPr>
      </w:r>
      <w:r>
        <w:rPr>
          <w:b/>
          <w:rtl/>
          <w:cs/>
          <w:lang w:val="ar_AE" w:bidi="ar_AE"/>
        </w:rPr>
        <w:t>λέγοντες</w:t>
      </w:r>
    </w:p>
    <w:p>
      <w:pPr>
        <w:bidi/>
      </w:pPr>
      <w:r>
        <w:rPr>
          <w:rtl/>
          <w:cs/>
          <w:lang w:val="ar_AE" w:bidi="ar_AE"/>
        </w:rPr>
      </w:r>
      <w:r>
        <w:rPr>
          <w:b/>
          <w:rtl/>
          <w:cs/>
          <w:lang w:val="ar_AE" w:bidi="ar_AE"/>
        </w:rPr>
        <w:t>"قَائِلِينَ"</w:t>
      </w:r>
    </w:p>
    <w:p>
      <w:pPr>
        <w:bidi/>
      </w:pPr>
      <w:r>
        <w:rPr>
          <w:rtl/>
          <w:cs/>
          <w:lang w:val="ar_AE" w:bidi="ar_AE"/>
        </w:rPr>
      </w:r>
      <w:r>
        <w:rPr>
          <w:rtl/>
          <w:cs/>
          <w:lang w:val="ar_AE" w:bidi="ar_AE"/>
        </w:rPr>
        <w:t>فكِّر في الطرق المألوفة لتقديم الاقتباسات المباشرة في لغتك. ترجمة بديلة: "وقالوا"</w:t>
      </w:r>
    </w:p>
    <w:p>
      <w:pPr>
        <w:bidi/>
      </w:pPr>
      <w:r>
        <w:rPr>
          <w:rtl/>
          <w:cs/>
          <w:lang w:val="ar_AE" w:bidi="ar_AE"/>
        </w:rPr>
      </w:r>
      <w:r>
        <w:rPr>
          <w:rtl/>
          <w:cs/>
          <w:lang w:val="ar_AE" w:bidi="ar_AE"/>
        </w:rPr>
        <w:t xml:space="preserve">انظر: </w:t>
      </w:r>
      <w:r>
        <w:rPr>
          <w:rtl/>
          <w:cs/>
          <w:lang w:val="ar_AE" w:bidi="ar_AE"/>
        </w:rPr>
        <w:t>الاقتباسات وحواشي الاقتباس</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9: 14 (#6)</w:t>
      </w:r>
      <w:r>
        <w:rPr>
          <w:rtl/>
          <w:cs/>
          <w:lang w:val="ar_AE" w:bidi="ar_AE"/>
        </w:rPr>
      </w:r>
    </w:p>
    <w:p>
      <w:pPr>
        <w:bidi/>
      </w:pPr>
      <w:r>
        <w:rPr>
          <w:rtl/>
          <w:cs/>
          <w:lang w:val="ar_AE" w:bidi="ar_AE"/>
        </w:rPr>
      </w:r>
      <w:r>
        <w:rPr>
          <w:b/>
          <w:rtl/>
          <w:cs/>
          <w:lang w:val="ar_AE" w:bidi="ar_AE"/>
        </w:rPr>
        <w:t>διὰ τί ἡμεῖς καὶ οἱ Φαρισαῖοι νηστεύομεν πολλά, οἱ δὲ μαθηταί σου οὐ νηστεύουσιν</w:t>
      </w:r>
    </w:p>
    <w:p>
      <w:pPr>
        <w:bidi/>
      </w:pPr>
      <w:r>
        <w:rPr>
          <w:rtl/>
          <w:cs/>
          <w:lang w:val="ar_AE" w:bidi="ar_AE"/>
        </w:rPr>
      </w:r>
      <w:r>
        <w:rPr>
          <w:b/>
          <w:rtl/>
          <w:cs/>
          <w:lang w:val="ar_AE" w:bidi="ar_AE"/>
        </w:rPr>
        <w:t>"لِمَاذَا نَصُومُ نَحْنُ وَٱلْفَرِّيسِيُّونَ كَثِيرًا، وَأَمَّا تَلَامِيذُكَ فَلَا يَصُومُونَ؟"</w:t>
      </w:r>
    </w:p>
    <w:p>
      <w:pPr>
        <w:bidi/>
      </w:pPr>
      <w:r>
        <w:rPr>
          <w:rtl/>
          <w:cs/>
          <w:lang w:val="ar_AE" w:bidi="ar_AE"/>
        </w:rPr>
      </w:r>
      <w:r>
        <w:rPr>
          <w:rtl/>
          <w:cs/>
          <w:lang w:val="ar_AE" w:bidi="ar_AE"/>
        </w:rPr>
        <w:t>إذا كان ذلك مفيدًا في لغتك، يمكنك تحويل هذه الجملة إلى جملتين، إحداهما تعطي سبب السؤال، والأخرى تطرح السؤال. ترجمة بديلة: "نحن والفريسيون نصوم كثيرًا. لماذا لا يصوم تلاميذك؟"</w:t>
      </w:r>
    </w:p>
    <w:p>
      <w:pPr>
        <w:bidi/>
      </w:pPr>
      <w:r>
        <w:rPr>
          <w:rtl/>
          <w:cs/>
          <w:lang w:val="ar_AE" w:bidi="ar_AE"/>
        </w:rPr>
      </w:r>
      <w:r>
        <w:rPr>
          <w:rtl/>
          <w:cs/>
          <w:lang w:val="ar_AE" w:bidi="ar_AE"/>
        </w:rPr>
        <w:t xml:space="preserve">انظر: </w:t>
      </w:r>
      <w:r>
        <w:rPr>
          <w:rtl/>
          <w:cs/>
          <w:lang w:val="ar_AE" w:bidi="ar_AE"/>
        </w:rPr>
        <w:t>بنية المعلومات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9: 14 (#7)</w:t>
      </w:r>
      <w:r>
        <w:rPr>
          <w:rtl/>
          <w:cs/>
          <w:lang w:val="ar_AE" w:bidi="ar_AE"/>
        </w:rPr>
      </w:r>
    </w:p>
    <w:p>
      <w:pPr>
        <w:bidi/>
      </w:pPr>
      <w:r>
        <w:rPr>
          <w:rtl/>
          <w:cs/>
          <w:lang w:val="ar_AE" w:bidi="ar_AE"/>
        </w:rPr>
      </w:r>
      <w:r>
        <w:rPr>
          <w:b/>
          <w:rtl/>
          <w:cs/>
          <w:lang w:val="ar_AE" w:bidi="ar_AE"/>
        </w:rPr>
        <w:t>ἡμεῖς</w:t>
      </w:r>
    </w:p>
    <w:p>
      <w:pPr>
        <w:bidi/>
      </w:pPr>
      <w:r>
        <w:rPr>
          <w:rtl/>
          <w:cs/>
          <w:lang w:val="ar_AE" w:bidi="ar_AE"/>
        </w:rPr>
      </w:r>
      <w:r>
        <w:rPr>
          <w:b/>
          <w:rtl/>
          <w:cs/>
          <w:lang w:val="ar_AE" w:bidi="ar_AE"/>
        </w:rPr>
        <w:t>"نَحْنُ"</w:t>
      </w:r>
    </w:p>
    <w:p>
      <w:pPr>
        <w:bidi/>
      </w:pPr>
      <w:r>
        <w:rPr>
          <w:rtl/>
          <w:cs/>
          <w:lang w:val="ar_AE" w:bidi="ar_AE"/>
        </w:rPr>
      </w:r>
      <w:r>
        <w:rPr>
          <w:rtl/>
          <w:cs/>
          <w:lang w:val="ar_AE" w:bidi="ar_AE"/>
        </w:rPr>
        <w:t xml:space="preserve">هنا، تشير كلمة </w:t>
      </w:r>
      <w:r>
        <w:rPr>
          <w:b/>
          <w:rtl/>
          <w:cs/>
          <w:lang w:val="ar_AE" w:bidi="ar_AE"/>
        </w:rPr>
        <w:t>نَحْنُ</w:t>
      </w:r>
      <w:r>
        <w:rPr>
          <w:rtl/>
          <w:cs/>
          <w:lang w:val="ar_AE" w:bidi="ar_AE"/>
        </w:rPr>
        <w:t xml:space="preserve"> فقط إلى </w:t>
      </w:r>
      <w:r>
        <w:rPr>
          <w:b/>
          <w:rtl/>
          <w:cs/>
          <w:lang w:val="ar_AE" w:bidi="ar_AE"/>
        </w:rPr>
        <w:t>تَلَامِيذُ يُوحَنَّا</w:t>
      </w:r>
      <w:r>
        <w:rPr>
          <w:rtl/>
          <w:cs/>
          <w:lang w:val="ar_AE" w:bidi="ar_AE"/>
        </w:rPr>
        <w:t>. فهي لا تشمل يسوع أو تلاميذه. قد تتطلب لغتك منك تحديد هذا الشكل.</w:t>
      </w:r>
    </w:p>
    <w:p>
      <w:pPr>
        <w:bidi/>
      </w:pPr>
      <w:r>
        <w:rPr>
          <w:rtl/>
          <w:cs/>
          <w:lang w:val="ar_AE" w:bidi="ar_AE"/>
        </w:rPr>
      </w:r>
      <w:r>
        <w:rPr>
          <w:rtl/>
          <w:cs/>
          <w:lang w:val="ar_AE" w:bidi="ar_AE"/>
        </w:rPr>
        <w:t xml:space="preserve">انظر: </w:t>
      </w:r>
      <w:r>
        <w:rPr>
          <w:rtl/>
          <w:cs/>
          <w:lang w:val="ar_AE" w:bidi="ar_AE"/>
        </w:rPr>
        <w:t>ضمير "نحن" الحصري والشامل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9: 15 (#1)</w:t>
      </w:r>
      <w:r>
        <w:rPr>
          <w:rtl/>
          <w:cs/>
          <w:lang w:val="ar_AE" w:bidi="ar_AE"/>
        </w:rPr>
      </w:r>
    </w:p>
    <w:p>
      <w:pPr>
        <w:bidi/>
      </w:pPr>
      <w:r>
        <w:rPr>
          <w:rtl/>
          <w:cs/>
          <w:lang w:val="ar_AE" w:bidi="ar_AE"/>
        </w:rPr>
      </w:r>
      <w:r>
        <w:rPr>
          <w:b/>
          <w:rtl/>
          <w:cs/>
          <w:lang w:val="ar_AE" w:bidi="ar_AE"/>
        </w:rPr>
        <w:t>μὴ δύνανται οἱ υἱοὶ τοῦ νυμφῶνος πενθεῖν, ἐφ’ ὅσον μετ’ αὐτῶν ἐστιν ὁ νυμφίος? ἐλεύσονται δὲ ἡμέραι ὅταν ἀπαρθῇ ἀπ’ αὐτῶν ὁ νυμφίος, καὶ τότε νηστεύσουσιν</w:t>
      </w:r>
    </w:p>
    <w:p>
      <w:pPr>
        <w:bidi/>
      </w:pPr>
      <w:r>
        <w:rPr>
          <w:rtl/>
          <w:cs/>
          <w:lang w:val="ar_AE" w:bidi="ar_AE"/>
        </w:rPr>
      </w:r>
      <w:r>
        <w:rPr>
          <w:b/>
          <w:rtl/>
          <w:cs/>
          <w:lang w:val="ar_AE" w:bidi="ar_AE"/>
        </w:rPr>
        <w:t>"</w:t>
      </w:r>
      <w:r>
        <w:rPr>
          <w:b/>
          <w:rtl/>
          <w:cs/>
          <w:lang w:val="ar_AE" w:bidi="ar_AE"/>
        </w:rPr>
        <w:t>فَقَالَ لَهُمْ يَسُوعُ: «هَلْ يَسْتَطِيعُ بَنُو ٱلْعُرْسِ أَنْ يَنُوحُوا مَا دَامَ ٱلْعَرِيسُ مَعَهُمْ؟ وَلَكِنْ سَتَأْتِي أَيَّامٌ حِينَ يُرْفَعُ ٱلْعَرِيسُ عَنْهُمْ، فَحِينَئِذٍ يَصُومُونَ</w:t>
      </w:r>
      <w:r>
        <w:rPr>
          <w:b/>
          <w:rtl/>
          <w:cs/>
          <w:lang w:val="ar_AE" w:bidi="ar_AE"/>
        </w:rPr>
        <w:t>"</w:t>
      </w:r>
    </w:p>
    <w:p>
      <w:pPr>
        <w:bidi/>
      </w:pPr>
      <w:r>
        <w:rPr>
          <w:rtl/>
          <w:cs/>
          <w:lang w:val="ar_AE" w:bidi="ar_AE"/>
        </w:rPr>
      </w:r>
      <w:r>
        <w:rPr>
          <w:rtl/>
          <w:cs/>
          <w:lang w:val="ar_AE" w:bidi="ar_AE"/>
        </w:rPr>
        <w:t xml:space="preserve">لمساعدة تلاميذ يوحنا على فهم سبب عدم صيام تلاميذه، يقدم يسوع توضيحًا موجزًا. يريد يسوع من تلاميذ يوحنا أن يفكروا فيه كما لو كان هو </w:t>
      </w:r>
      <w:r>
        <w:rPr>
          <w:b/>
          <w:rtl/>
          <w:cs/>
          <w:lang w:val="ar_AE" w:bidi="ar_AE"/>
        </w:rPr>
        <w:t>ٱلْعَرِيسُ</w:t>
      </w:r>
      <w:r>
        <w:rPr>
          <w:rtl/>
          <w:cs/>
          <w:lang w:val="ar_AE" w:bidi="ar_AE"/>
        </w:rPr>
        <w:t xml:space="preserve"> وتلاميذه هم </w:t>
      </w:r>
      <w:r>
        <w:rPr>
          <w:b/>
          <w:rtl/>
          <w:cs/>
          <w:lang w:val="ar_AE" w:bidi="ar_AE"/>
        </w:rPr>
        <w:t>بنو ٱلْعُرْسِ</w:t>
      </w:r>
      <w:r>
        <w:rPr>
          <w:rtl/>
          <w:cs/>
          <w:lang w:val="ar_AE" w:bidi="ar_AE"/>
        </w:rPr>
        <w:t xml:space="preserve">. يجب أن تحافظ على شكل المثل، ولكن إذا كان ذلك مفيدًا في لغتك، يمكنك أن توضح صراحة أن يسوع مثل </w:t>
      </w:r>
      <w:r>
        <w:rPr>
          <w:b/>
          <w:rtl/>
          <w:cs/>
          <w:lang w:val="ar_AE" w:bidi="ar_AE"/>
        </w:rPr>
        <w:t>العريس</w:t>
      </w:r>
      <w:r>
        <w:rPr>
          <w:rtl/>
          <w:cs/>
          <w:lang w:val="ar_AE" w:bidi="ar_AE"/>
        </w:rPr>
        <w:t xml:space="preserve">، وتلاميذه مثل </w:t>
      </w:r>
      <w:r>
        <w:rPr>
          <w:b/>
          <w:rtl/>
          <w:cs/>
          <w:lang w:val="ar_AE" w:bidi="ar_AE"/>
        </w:rPr>
        <w:t>بنو ٱلْعُرْسِ</w:t>
      </w:r>
      <w:r>
        <w:rPr>
          <w:rtl/>
          <w:cs/>
          <w:lang w:val="ar_AE" w:bidi="ar_AE"/>
        </w:rPr>
        <w:t>. ترجمة بديلة: "لا يستطيع بنو العُرس أن ينوحوا بينما العريس لا يزال معهم، أليس كذلك؟ ولكن ستأتي أيام عندما يُؤخذ العريس منهم، وحينها سيصومون. فأنا مثل العريس، وتلاميذي مثل بنو العُرس."</w:t>
      </w:r>
    </w:p>
    <w:p>
      <w:pPr>
        <w:bidi/>
      </w:pPr>
      <w:r>
        <w:rPr>
          <w:rtl/>
          <w:cs/>
          <w:lang w:val="ar_AE" w:bidi="ar_AE"/>
        </w:rPr>
      </w:r>
      <w:r>
        <w:rPr>
          <w:rtl/>
          <w:cs/>
          <w:lang w:val="ar_AE" w:bidi="ar_AE"/>
        </w:rPr>
        <w:t xml:space="preserve">انظر: </w:t>
      </w:r>
      <w:r>
        <w:rPr>
          <w:rtl/>
          <w:cs/>
          <w:lang w:val="ar_AE" w:bidi="ar_AE"/>
        </w:rPr>
        <w:t>الأمثال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٩: ١٥ (#٢)</w:t>
      </w:r>
      <w:r>
        <w:rPr>
          <w:rtl/>
          <w:cs/>
          <w:lang w:val="ar_AE" w:bidi="ar_AE"/>
        </w:rPr>
      </w:r>
    </w:p>
    <w:p>
      <w:pPr>
        <w:bidi/>
      </w:pPr>
      <w:r>
        <w:rPr>
          <w:rtl/>
          <w:cs/>
          <w:lang w:val="ar_AE" w:bidi="ar_AE"/>
        </w:rPr>
      </w:r>
      <w:r>
        <w:rPr>
          <w:b/>
          <w:rtl/>
          <w:cs/>
          <w:lang w:val="ar_AE" w:bidi="ar_AE"/>
        </w:rPr>
        <w:t>μὴ δύνανται οἱ υἱοὶ τοῦ νυμφῶνος πενθεῖν, ἐφ’ ὅσον μετ’ αὐτῶν ἐστιν ὁ νυμφίος</w:t>
      </w:r>
    </w:p>
    <w:p>
      <w:pPr>
        <w:bidi/>
      </w:pPr>
      <w:r>
        <w:rPr>
          <w:rtl/>
          <w:cs/>
          <w:lang w:val="ar_AE" w:bidi="ar_AE"/>
        </w:rPr>
      </w:r>
      <w:r>
        <w:rPr>
          <w:b/>
          <w:rtl/>
          <w:cs/>
          <w:lang w:val="ar_AE" w:bidi="ar_AE"/>
        </w:rPr>
        <w:t>"هَلْ يَسْتَطِيعُ بَنُو ٱلْعُرْسِ أَنْ يَنُوحُوا مَا دَامَ ٱلْعَرِيسُ مَعَهُمْ؟"</w:t>
      </w:r>
    </w:p>
    <w:p>
      <w:pPr>
        <w:bidi/>
      </w:pPr>
      <w:r>
        <w:rPr>
          <w:rtl/>
          <w:cs/>
          <w:lang w:val="ar_AE" w:bidi="ar_AE"/>
        </w:rPr>
      </w:r>
      <w:r>
        <w:rPr>
          <w:rtl/>
          <w:cs/>
          <w:lang w:val="ar_AE" w:bidi="ar_AE"/>
        </w:rPr>
        <w:t>يسوع يستخدم صيغة السؤال لتعليم تلاميذ يوحنا. إذا لم تكن تستخدم صيغة السؤال لهذا الغرض في لغتك، يمكنك ترجمة ذلك في صيغة خبرية أو صيغة تعجب. ترجمة بديلة: "لا يستطيع بنو العُرس بالتأكيد أن ينوحوا بينما العريس لا يزال معهم." أو "لا يستطيع بنو العُرس أن ينوحوا بينما العريس لا يزال معهم!"</w:t>
      </w:r>
    </w:p>
    <w:p>
      <w:pPr>
        <w:bidi/>
      </w:pPr>
      <w:r>
        <w:rPr>
          <w:rtl/>
          <w:cs/>
          <w:lang w:val="ar_AE" w:bidi="ar_AE"/>
        </w:rPr>
      </w:r>
      <w:r>
        <w:rPr>
          <w:rtl/>
          <w:cs/>
          <w:lang w:val="ar_AE" w:bidi="ar_AE"/>
        </w:rPr>
        <w:t xml:space="preserve">انظر: </w:t>
      </w:r>
      <w:r>
        <w:rPr>
          <w:rtl/>
          <w:cs/>
          <w:lang w:val="ar_AE" w:bidi="ar_AE"/>
        </w:rPr>
        <w:t>السؤال البلاغي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٩ :١٥ (#٣)</w:t>
      </w:r>
      <w:r>
        <w:rPr>
          <w:rtl/>
          <w:cs/>
          <w:lang w:val="ar_AE" w:bidi="ar_AE"/>
        </w:rPr>
      </w:r>
    </w:p>
    <w:p>
      <w:pPr>
        <w:bidi/>
      </w:pPr>
      <w:r>
        <w:rPr>
          <w:rtl/>
          <w:cs/>
          <w:lang w:val="ar_AE" w:bidi="ar_AE"/>
        </w:rPr>
      </w:r>
      <w:r>
        <w:rPr>
          <w:b/>
          <w:rtl/>
          <w:cs/>
          <w:lang w:val="ar_AE" w:bidi="ar_AE"/>
        </w:rPr>
        <w:t>οἱ υἱοὶ τοῦ νυμφῶνος</w:t>
      </w:r>
    </w:p>
    <w:p>
      <w:pPr>
        <w:bidi/>
      </w:pPr>
      <w:r>
        <w:rPr>
          <w:rtl/>
          <w:cs/>
          <w:lang w:val="ar_AE" w:bidi="ar_AE"/>
        </w:rPr>
      </w:r>
      <w:r>
        <w:rPr>
          <w:b/>
          <w:rtl/>
          <w:cs/>
          <w:lang w:val="ar_AE" w:bidi="ar_AE"/>
        </w:rPr>
        <w:t>"بَنُو ٱلْعُرْسِ"</w:t>
      </w:r>
    </w:p>
    <w:p>
      <w:pPr>
        <w:bidi/>
      </w:pPr>
      <w:r>
        <w:rPr>
          <w:rtl/>
          <w:cs/>
          <w:lang w:val="ar_AE" w:bidi="ar_AE"/>
        </w:rPr>
      </w:r>
      <w:r>
        <w:rPr>
          <w:rtl/>
          <w:cs/>
          <w:lang w:val="ar_AE" w:bidi="ar_AE"/>
        </w:rPr>
        <w:t xml:space="preserve">التعبير </w:t>
      </w:r>
      <w:r>
        <w:rPr>
          <w:b/>
          <w:rtl/>
          <w:cs/>
          <w:lang w:val="ar_AE" w:bidi="ar_AE"/>
        </w:rPr>
        <w:t xml:space="preserve">بَنُو </w:t>
      </w:r>
      <w:r>
        <w:rPr>
          <w:rtl/>
          <w:cs/>
          <w:lang w:val="ar_AE" w:bidi="ar_AE"/>
        </w:rPr>
        <w:t>يصف الأشخاص الذين يشاركون في صفات شيء ما. في هذه الحالة، يصف يسوع الأشخاص الذين يشاركون في صفة كونهم جزءًا لا يتجزأ من الزفاف. هؤلاء هم الأصدقاء الذكور الذين يُحضرون ويصاحبون العريس خلال الحفل والاحتفالات. ترجمة بديلة: "مرافقو العريس"</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9: 15 (#4)</w:t>
      </w:r>
      <w:r>
        <w:rPr>
          <w:rtl/>
          <w:cs/>
          <w:lang w:val="ar_AE" w:bidi="ar_AE"/>
        </w:rPr>
      </w:r>
    </w:p>
    <w:p>
      <w:pPr>
        <w:bidi/>
      </w:pPr>
      <w:r>
        <w:rPr>
          <w:rtl/>
          <w:cs/>
          <w:lang w:val="ar_AE" w:bidi="ar_AE"/>
        </w:rPr>
      </w:r>
      <w:r>
        <w:rPr>
          <w:b/>
          <w:rtl/>
          <w:cs/>
          <w:lang w:val="ar_AE" w:bidi="ar_AE"/>
        </w:rPr>
        <w:t>ἐλεύσονται &amp; ἡμέραι ὅταν</w:t>
      </w:r>
    </w:p>
    <w:p>
      <w:pPr>
        <w:bidi/>
      </w:pPr>
      <w:r>
        <w:rPr>
          <w:rtl/>
          <w:cs/>
          <w:lang w:val="ar_AE" w:bidi="ar_AE"/>
        </w:rPr>
      </w:r>
      <w:r>
        <w:rPr>
          <w:b/>
          <w:rtl/>
          <w:cs/>
          <w:lang w:val="ar_AE" w:bidi="ar_AE"/>
        </w:rPr>
        <w:t>"لَكِنْ سَتَأْتِي أَيَّامٌ حِينَ"</w:t>
      </w:r>
    </w:p>
    <w:p>
      <w:pPr>
        <w:bidi/>
      </w:pPr>
      <w:r>
        <w:rPr>
          <w:rtl/>
          <w:cs/>
          <w:lang w:val="ar_AE" w:bidi="ar_AE"/>
        </w:rPr>
      </w:r>
      <w:r>
        <w:rPr>
          <w:rtl/>
          <w:cs/>
          <w:lang w:val="ar_AE" w:bidi="ar_AE"/>
        </w:rPr>
        <w:t xml:space="preserve">هنا يستخدم يسوع كلمة </w:t>
      </w:r>
      <w:r>
        <w:rPr>
          <w:b/>
          <w:rtl/>
          <w:cs/>
          <w:lang w:val="ar_AE" w:bidi="ar_AE"/>
        </w:rPr>
        <w:t>أَيَّامٌ</w:t>
      </w:r>
      <w:r>
        <w:rPr>
          <w:rtl/>
          <w:cs/>
          <w:lang w:val="ar_AE" w:bidi="ar_AE"/>
        </w:rPr>
        <w:t xml:space="preserve"> للإشارة إلى وقت معين. إذا كان ذلك مفيدًا في لغتك، يمكنك استخدام شكل مشابه أو توضيح المعنى ببساطة. ترجمة بديلة: "سيأتي وقت عندما" أو "سيكون هناك وقت عندما"</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9: 15 (#5)</w:t>
      </w:r>
      <w:r>
        <w:rPr>
          <w:rtl/>
          <w:cs/>
          <w:lang w:val="ar_AE" w:bidi="ar_AE"/>
        </w:rPr>
      </w:r>
    </w:p>
    <w:p>
      <w:pPr>
        <w:bidi/>
      </w:pPr>
      <w:r>
        <w:rPr>
          <w:rtl/>
          <w:cs/>
          <w:lang w:val="ar_AE" w:bidi="ar_AE"/>
        </w:rPr>
      </w:r>
      <w:r>
        <w:rPr>
          <w:b/>
          <w:rtl/>
          <w:cs/>
          <w:lang w:val="ar_AE" w:bidi="ar_AE"/>
        </w:rPr>
        <w:t>ἀπαρθῇ &amp; ὁ νυμφίος</w:t>
      </w:r>
    </w:p>
    <w:p>
      <w:pPr>
        <w:bidi/>
      </w:pPr>
      <w:r>
        <w:rPr>
          <w:rtl/>
          <w:cs/>
          <w:lang w:val="ar_AE" w:bidi="ar_AE"/>
        </w:rPr>
      </w:r>
      <w:r>
        <w:rPr>
          <w:b/>
          <w:rtl/>
          <w:cs/>
          <w:lang w:val="ar_AE" w:bidi="ar_AE"/>
        </w:rPr>
        <w:t>"يُرْفَعُ ٱلْعَرِيسُ"</w:t>
      </w:r>
    </w:p>
    <w:p>
      <w:pPr>
        <w:bidi/>
      </w:pPr>
      <w:r>
        <w:rPr>
          <w:rtl/>
          <w:cs/>
          <w:lang w:val="ar_AE" w:bidi="ar_AE"/>
        </w:rPr>
      </w:r>
      <w:r>
        <w:rPr>
          <w:rtl/>
          <w:cs/>
          <w:lang w:val="ar_AE" w:bidi="ar_AE"/>
        </w:rPr>
        <w:t>إذا كانت لغتك لا تستخدم هذا الشكل المبني للمجهول، يمكنك التعبير عن الفكرة في شكل مبني للمعلوم أو بطريقة أخرى تكون مألوفة في لغتك. إذا كنت بحاجة إلى قول من يقوم بالفعل، يمكنك استخدام فاعل غير محدد. ترجمة بديلة: "سيأخذ أحدهم العريس"</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9: 16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w:t>
      </w:r>
    </w:p>
    <w:p>
      <w:pPr>
        <w:bidi/>
      </w:pPr>
      <w:r>
        <w:rPr>
          <w:rtl/>
          <w:cs/>
          <w:lang w:val="ar_AE" w:bidi="ar_AE"/>
        </w:rPr>
      </w:r>
      <w:r>
        <w:rPr>
          <w:rtl/>
          <w:cs/>
          <w:lang w:val="ar_AE" w:bidi="ar_AE"/>
        </w:rPr>
        <w:t>هنا، يقدم يسوع مثالًا آخر يستخدمه لشرح لماذا لا يصوم تلاميذه. إذا كان من المفيد في لغتك، يمكنك استخدام كلمة أو عبارة تقدم مثالًا آخر. كلمة ربط: "علاوة على ذلك"، أو "مرة أخرى"،</w:t>
      </w:r>
    </w:p>
    <w:p>
      <w:pPr>
        <w:bidi/>
      </w:pPr>
      <w:r>
        <w:rPr>
          <w:rtl/>
          <w:cs/>
          <w:lang w:val="ar_AE" w:bidi="ar_AE"/>
        </w:rPr>
      </w:r>
      <w:r>
        <w:rPr>
          <w:rtl/>
          <w:cs/>
          <w:lang w:val="ar_AE" w:bidi="ar_AE"/>
        </w:rPr>
        <w:t xml:space="preserve">انظر: </w:t>
      </w:r>
      <w:r>
        <w:rPr>
          <w:rtl/>
          <w:cs/>
          <w:lang w:val="ar_AE" w:bidi="ar_AE"/>
        </w:rPr>
        <w:t>كلمات وعبارات الربط</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9:16 (#2)</w:t>
      </w:r>
      <w:r>
        <w:rPr>
          <w:rtl/>
          <w:cs/>
          <w:lang w:val="ar_AE" w:bidi="ar_AE"/>
        </w:rPr>
      </w:r>
    </w:p>
    <w:p>
      <w:pPr>
        <w:bidi/>
      </w:pPr>
      <w:r>
        <w:rPr>
          <w:rtl/>
          <w:cs/>
          <w:lang w:val="ar_AE" w:bidi="ar_AE"/>
        </w:rPr>
      </w:r>
      <w:r>
        <w:rPr>
          <w:b/>
          <w:rtl/>
          <w:cs/>
          <w:lang w:val="ar_AE" w:bidi="ar_AE"/>
        </w:rPr>
        <w:t>οὐδεὶς &amp; ἐπιβάλλει ἐπίβλημα ῥάκους ἀγνάφου ἐπὶ ἱματίῳ παλαιῷ; αἴρει γὰρ τὸ πλήρωμα αὐτοῦ ἀπὸ τοῦ ἱματίου, καὶ χεῖρον σχίσμα γίνεται</w:t>
      </w:r>
    </w:p>
    <w:p>
      <w:pPr>
        <w:bidi/>
      </w:pPr>
      <w:r>
        <w:rPr>
          <w:rtl/>
          <w:cs/>
          <w:lang w:val="ar_AE" w:bidi="ar_AE"/>
        </w:rPr>
      </w:r>
      <w:r>
        <w:rPr>
          <w:b/>
          <w:rtl/>
          <w:cs/>
          <w:lang w:val="ar_AE" w:bidi="ar_AE"/>
        </w:rPr>
        <w:t>"</w:t>
      </w:r>
      <w:r>
        <w:rPr>
          <w:b/>
          <w:rtl/>
          <w:cs/>
          <w:lang w:val="ar_AE" w:bidi="ar_AE"/>
        </w:rPr>
        <w:t>لَيْسَ أَحَدٌ يَجْعَلُ رُقْعَةً مِنْ قِطْعَةٍ جَدِيدَةٍ عَلَى ثَوْبٍ عَتِيقٍ، لِأَنَّ ٱلْمِلْءَ يَأْخُذُ مِنَ ٱلثَّوْبِ، فَيَصِيرُ ٱلْخَرْقُ أَرْدَأَ.</w:t>
      </w:r>
      <w:r>
        <w:rPr>
          <w:b/>
          <w:rtl/>
          <w:cs/>
          <w:lang w:val="ar_AE" w:bidi="ar_AE"/>
        </w:rPr>
        <w:t>"</w:t>
      </w:r>
    </w:p>
    <w:p>
      <w:pPr>
        <w:bidi/>
      </w:pPr>
      <w:r>
        <w:rPr>
          <w:rtl/>
          <w:cs/>
          <w:lang w:val="ar_AE" w:bidi="ar_AE"/>
        </w:rPr>
      </w:r>
      <w:r>
        <w:rPr>
          <w:rtl/>
          <w:cs/>
          <w:lang w:val="ar_AE" w:bidi="ar_AE"/>
        </w:rPr>
        <w:t xml:space="preserve">لمساعدة تلاميذ يوحنا على فهم سبب عدم صيام تلاميذه، يقدم يسوع مثالًا آخر موجزًا. يريد يسوع من تلاميذ يوحنا أن يفكروا في الأشياء الجديدة التي يعلّمها ويفعلها هو على أنها </w:t>
      </w:r>
      <w:r>
        <w:rPr>
          <w:b/>
          <w:rtl/>
          <w:cs/>
          <w:lang w:val="ar_AE" w:bidi="ar_AE"/>
        </w:rPr>
        <w:t>رُقْعَة مِنْ قِطْعَةٍ جَدِيدَةٍ</w:t>
      </w:r>
      <w:r>
        <w:rPr>
          <w:rtl/>
          <w:cs/>
          <w:lang w:val="ar_AE" w:bidi="ar_AE"/>
        </w:rPr>
        <w:t xml:space="preserve"> وفي الطرق الحالية لفعل الأشياء كما لو كانت </w:t>
      </w:r>
      <w:r>
        <w:rPr>
          <w:b/>
          <w:rtl/>
          <w:cs/>
          <w:lang w:val="ar_AE" w:bidi="ar_AE"/>
        </w:rPr>
        <w:t>ثَوْب عَتِيق</w:t>
      </w:r>
      <w:r>
        <w:rPr>
          <w:rtl/>
          <w:cs/>
          <w:lang w:val="ar_AE" w:bidi="ar_AE"/>
        </w:rPr>
        <w:t xml:space="preserve">. يجب أن تحافظ على شكل المثل، ولكن إذا كان من المفيد في لغتك، يمكنك أن توضح صراحة أن ما يفعله يسوع ويعلّمه يشبه </w:t>
      </w:r>
      <w:r>
        <w:rPr>
          <w:b/>
          <w:rtl/>
          <w:cs/>
          <w:lang w:val="ar_AE" w:bidi="ar_AE"/>
        </w:rPr>
        <w:t>رُقْعَةً مِنْ قِطْعَةٍ جَدِيدَةٍ</w:t>
      </w:r>
      <w:r>
        <w:rPr>
          <w:rtl/>
          <w:cs/>
          <w:lang w:val="ar_AE" w:bidi="ar_AE"/>
        </w:rPr>
        <w:t xml:space="preserve">، والطريقة العادية لفعل الأشياء تشبه </w:t>
      </w:r>
      <w:r>
        <w:rPr>
          <w:b/>
          <w:rtl/>
          <w:cs/>
          <w:lang w:val="ar_AE" w:bidi="ar_AE"/>
        </w:rPr>
        <w:t>ثَوْب عَتِيق</w:t>
      </w:r>
      <w:r>
        <w:rPr>
          <w:rtl/>
          <w:cs/>
          <w:lang w:val="ar_AE" w:bidi="ar_AE"/>
        </w:rPr>
        <w:t>. ترجمة بديلة: "لا يضع أحد رقعة من قماش غير منكمش على ثوب قديم، لأن رقعته تنفصل عن الثوب، ويحدث تمزق أسوأ. ما أقوله وأفعله يشبه القماش غير المنكمش، والطريقة العادية لفعل الأشياء تشبه الثوب القديم."</w:t>
      </w:r>
    </w:p>
    <w:p>
      <w:pPr>
        <w:bidi/>
      </w:pPr>
      <w:r>
        <w:rPr>
          <w:rtl/>
          <w:cs/>
          <w:lang w:val="ar_AE" w:bidi="ar_AE"/>
        </w:rPr>
      </w:r>
      <w:r>
        <w:rPr>
          <w:rtl/>
          <w:cs/>
          <w:lang w:val="ar_AE" w:bidi="ar_AE"/>
        </w:rPr>
        <w:t xml:space="preserve">انظر: </w:t>
      </w:r>
      <w:r>
        <w:rPr>
          <w:rtl/>
          <w:cs/>
          <w:lang w:val="ar_AE" w:bidi="ar_AE"/>
        </w:rPr>
        <w:t>الأمثال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9: 16 (#3)</w:t>
      </w:r>
      <w:r>
        <w:rPr>
          <w:rtl/>
          <w:cs/>
          <w:lang w:val="ar_AE" w:bidi="ar_AE"/>
        </w:rPr>
      </w:r>
    </w:p>
    <w:p>
      <w:pPr>
        <w:bidi/>
      </w:pPr>
      <w:r>
        <w:rPr>
          <w:rtl/>
          <w:cs/>
          <w:lang w:val="ar_AE" w:bidi="ar_AE"/>
        </w:rPr>
      </w:r>
      <w:r>
        <w:rPr>
          <w:b/>
          <w:rtl/>
          <w:cs/>
          <w:lang w:val="ar_AE" w:bidi="ar_AE"/>
        </w:rPr>
        <w:t>οὐδεὶς &amp; ἐπιβάλλει ἐπίβλημα ῥάκους ἀγνάφου ἐπὶ ἱματίῳ παλαιῷ</w:t>
      </w:r>
    </w:p>
    <w:p>
      <w:pPr>
        <w:bidi/>
      </w:pPr>
      <w:r>
        <w:rPr>
          <w:rtl/>
          <w:cs/>
          <w:lang w:val="ar_AE" w:bidi="ar_AE"/>
        </w:rPr>
      </w:r>
      <w:r>
        <w:rPr>
          <w:b/>
          <w:rtl/>
          <w:cs/>
          <w:lang w:val="ar_AE" w:bidi="ar_AE"/>
        </w:rPr>
        <w:t>"لَيْسَ أَحَدٌ يَجْعَلُ رُقْعَةً مِنْ قِطْعَةٍ جَدِيدَةٍ عَلَى ثَوْبٍ عَتِيقٍ"</w:t>
      </w:r>
    </w:p>
    <w:p>
      <w:pPr>
        <w:bidi/>
      </w:pPr>
      <w:r>
        <w:rPr>
          <w:rtl/>
          <w:cs/>
          <w:lang w:val="ar_AE" w:bidi="ar_AE"/>
        </w:rPr>
      </w:r>
      <w:r>
        <w:rPr>
          <w:rtl/>
          <w:cs/>
          <w:lang w:val="ar_AE" w:bidi="ar_AE"/>
        </w:rPr>
        <w:t xml:space="preserve">هنا يشير يسوع إلى ممارسة ترقيع ثقب أو تمزق في </w:t>
      </w:r>
      <w:r>
        <w:rPr>
          <w:b/>
          <w:rtl/>
          <w:cs/>
          <w:lang w:val="ar_AE" w:bidi="ar_AE"/>
        </w:rPr>
        <w:t>الثَوْبٍ</w:t>
      </w:r>
      <w:r>
        <w:rPr>
          <w:rtl/>
          <w:cs/>
          <w:lang w:val="ar_AE" w:bidi="ar_AE"/>
        </w:rPr>
        <w:t xml:space="preserve"> عن طريق خياطة أو إرفاق </w:t>
      </w:r>
      <w:r>
        <w:rPr>
          <w:b/>
          <w:rtl/>
          <w:cs/>
          <w:lang w:val="ar_AE" w:bidi="ar_AE"/>
        </w:rPr>
        <w:t>رُقْعَةً</w:t>
      </w:r>
      <w:r>
        <w:rPr>
          <w:rtl/>
          <w:cs/>
          <w:lang w:val="ar_AE" w:bidi="ar_AE"/>
        </w:rPr>
        <w:t xml:space="preserve"> إلى </w:t>
      </w:r>
      <w:r>
        <w:rPr>
          <w:b/>
          <w:rtl/>
          <w:cs/>
          <w:lang w:val="ar_AE" w:bidi="ar_AE"/>
        </w:rPr>
        <w:t>الثَوْبٍ</w:t>
      </w:r>
      <w:r>
        <w:rPr>
          <w:rtl/>
          <w:cs/>
          <w:lang w:val="ar_AE" w:bidi="ar_AE"/>
        </w:rPr>
        <w:t xml:space="preserve"> لتغطية الثقب أو التمزق. إذا كان ذلك مفيدًا في لغتك، يمكنك جعل هذه الفكرة أكثر وضوحًا. ترجمة بديلة: "لا أحد يُرقِّع ملابس قديمة برُقعة من قماش غير منكمش"</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9: 16 (#4)</w:t>
      </w:r>
      <w:r>
        <w:rPr>
          <w:rtl/>
          <w:cs/>
          <w:lang w:val="ar_AE" w:bidi="ar_AE"/>
        </w:rPr>
      </w:r>
    </w:p>
    <w:p>
      <w:pPr>
        <w:bidi/>
      </w:pPr>
      <w:r>
        <w:rPr>
          <w:rtl/>
          <w:cs/>
          <w:lang w:val="ar_AE" w:bidi="ar_AE"/>
        </w:rPr>
      </w:r>
      <w:r>
        <w:rPr>
          <w:b/>
          <w:rtl/>
          <w:cs/>
          <w:lang w:val="ar_AE" w:bidi="ar_AE"/>
        </w:rPr>
        <w:t>αἴρει &amp; τὸ πλήρωμα αὐτοῦ ἀπὸ τοῦ ἱματίου</w:t>
      </w:r>
    </w:p>
    <w:p>
      <w:pPr>
        <w:bidi/>
      </w:pPr>
      <w:r>
        <w:rPr>
          <w:rtl/>
          <w:cs/>
          <w:lang w:val="ar_AE" w:bidi="ar_AE"/>
        </w:rPr>
      </w:r>
      <w:r>
        <w:rPr>
          <w:b/>
          <w:rtl/>
          <w:cs/>
          <w:lang w:val="ar_AE" w:bidi="ar_AE"/>
        </w:rPr>
        <w:t>"ٱلْمِلْءَ يَأْخُذُ مِنَ ٱلثَّوْبِ"</w:t>
      </w:r>
    </w:p>
    <w:p>
      <w:pPr>
        <w:bidi/>
      </w:pPr>
      <w:r>
        <w:rPr>
          <w:rtl/>
          <w:cs/>
          <w:lang w:val="ar_AE" w:bidi="ar_AE"/>
        </w:rPr>
      </w:r>
      <w:r>
        <w:rPr>
          <w:rtl/>
          <w:cs/>
          <w:lang w:val="ar_AE" w:bidi="ar_AE"/>
        </w:rPr>
        <w:t xml:space="preserve">هنا يشير يسوع إلى أن </w:t>
      </w:r>
      <w:r>
        <w:rPr>
          <w:b/>
          <w:rtl/>
          <w:cs/>
          <w:lang w:val="ar_AE" w:bidi="ar_AE"/>
        </w:rPr>
        <w:t>ٱلْمِلْءَ</w:t>
      </w:r>
      <w:r>
        <w:rPr>
          <w:rtl/>
          <w:cs/>
          <w:lang w:val="ar_AE" w:bidi="ar_AE"/>
        </w:rPr>
        <w:t xml:space="preserve"> ستتمزق عندما يُغسل الثوب، لأن </w:t>
      </w:r>
      <w:r>
        <w:rPr>
          <w:b/>
          <w:rtl/>
          <w:cs/>
          <w:lang w:val="ar_AE" w:bidi="ar_AE"/>
        </w:rPr>
        <w:t>ٱلْمِلْءَ</w:t>
      </w:r>
      <w:r>
        <w:rPr>
          <w:rtl/>
          <w:cs/>
          <w:lang w:val="ar_AE" w:bidi="ar_AE"/>
        </w:rPr>
        <w:t xml:space="preserve"> ستنكمش وتمزق </w:t>
      </w:r>
      <w:r>
        <w:rPr>
          <w:b/>
          <w:rtl/>
          <w:cs/>
          <w:lang w:val="ar_AE" w:bidi="ar_AE"/>
        </w:rPr>
        <w:t xml:space="preserve">ٱلثَّوْبِ </w:t>
      </w:r>
      <w:r>
        <w:rPr>
          <w:rtl/>
          <w:cs/>
          <w:lang w:val="ar_AE" w:bidi="ar_AE"/>
        </w:rPr>
        <w:t>القديم. إذا كان ذلك مفيدًا في لغتك، يمكنك توضيح هذه الفكرة بشكل أكبر. ترجمة بديلة: "عندما يُغسل الثوب، ستنكمش رقعته وتتمزق من الثوب"</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9: 17 (#1)</w:t>
      </w:r>
      <w:r>
        <w:rPr>
          <w:rtl/>
          <w:cs/>
          <w:lang w:val="ar_AE" w:bidi="ar_AE"/>
        </w:rPr>
      </w:r>
    </w:p>
    <w:p>
      <w:pPr>
        <w:bidi/>
      </w:pPr>
      <w:r>
        <w:rPr>
          <w:rtl/>
          <w:cs/>
          <w:lang w:val="ar_AE" w:bidi="ar_AE"/>
        </w:rPr>
      </w:r>
      <w:r>
        <w:rPr>
          <w:b/>
          <w:rtl/>
          <w:cs/>
          <w:lang w:val="ar_AE" w:bidi="ar_AE"/>
        </w:rPr>
        <w:t>οὐδὲ βάλλουσιν οἶνον νέον εἰς ἀσκοὺς παλαιούς; εἰ δὲ μή γε, ῥήγνυνται οἱ ἀσκοί, καὶ ὁ οἶνος ἐκχεῖται καὶ οἱ ἀσκοὶ ἀπόλλυνται. ἀλλὰ βάλλουσιν οἶνον νέον εἰς ἀσκοὺς καινούς, καὶ ἀμφότεροι συντηροῦνται</w:t>
      </w:r>
    </w:p>
    <w:p>
      <w:pPr>
        <w:bidi/>
      </w:pPr>
      <w:r>
        <w:rPr>
          <w:rtl/>
          <w:cs/>
          <w:lang w:val="ar_AE" w:bidi="ar_AE"/>
        </w:rPr>
      </w:r>
      <w:r>
        <w:rPr>
          <w:b/>
          <w:rtl/>
          <w:cs/>
          <w:lang w:val="ar_AE" w:bidi="ar_AE"/>
        </w:rPr>
        <w:t>"وَلَا يَجْعَلُونَ خَمْرًا جَدِيدَةً فِي زِقَاقٍ عَتِيقَةٍ، لِئَلَّا تَنْشَقَّ ٱلزِّقَاقُ، فَٱلْخَمْرُ تَنْصَبُّ وَٱلزِّقَاقُ تَتْلَفُ. بَلْ يَجْعَلُونَ خَمْرًا جَدِيدَةً فِي زِقَاقٍ جَدِيدَةٍ فَتُحْفَظُ جَمِيعًا"</w:t>
      </w:r>
    </w:p>
    <w:p>
      <w:pPr>
        <w:bidi/>
      </w:pPr>
      <w:r>
        <w:rPr>
          <w:rtl/>
          <w:cs/>
          <w:lang w:val="ar_AE" w:bidi="ar_AE"/>
        </w:rPr>
      </w:r>
      <w:r>
        <w:rPr>
          <w:rtl/>
          <w:cs/>
          <w:lang w:val="ar_AE" w:bidi="ar_AE"/>
        </w:rPr>
        <w:t xml:space="preserve">لمساعدة تلاميذ يوحنا على فهم سبب عدم صيام تلاميذه، يقدم يسوع مثالًا آخر موجزًا. يريد يسوع من تلاميذ يوحنا أن يفكروا في الأشياء الجديدة التي يعلّمها ويفعلها هو كأنها </w:t>
      </w:r>
      <w:r>
        <w:rPr>
          <w:b/>
          <w:rtl/>
          <w:cs/>
          <w:lang w:val="ar_AE" w:bidi="ar_AE"/>
        </w:rPr>
        <w:t>خَمْرًا جَدِيدَةً</w:t>
      </w:r>
      <w:r>
        <w:rPr>
          <w:rtl/>
          <w:cs/>
          <w:lang w:val="ar_AE" w:bidi="ar_AE"/>
        </w:rPr>
        <w:t xml:space="preserve">، وأن الطرق الحالية للقيام بالأشياء كأنها </w:t>
      </w:r>
      <w:r>
        <w:rPr>
          <w:b/>
          <w:rtl/>
          <w:cs/>
          <w:lang w:val="ar_AE" w:bidi="ar_AE"/>
        </w:rPr>
        <w:t>زِقَاقٍ عَتِيقَةٍ</w:t>
      </w:r>
      <w:r>
        <w:rPr>
          <w:rtl/>
          <w:cs/>
          <w:lang w:val="ar_AE" w:bidi="ar_AE"/>
        </w:rPr>
        <w:t xml:space="preserve">. يجب أن تحافظ على شكل المثل، ولكن إذا كان من المفيد في لغتك، يمكنك أن توضح صراحة أن ما يفعله يسوع ويعلّمه يشبه </w:t>
      </w:r>
      <w:r>
        <w:rPr>
          <w:b/>
          <w:rtl/>
          <w:cs/>
          <w:lang w:val="ar_AE" w:bidi="ar_AE"/>
        </w:rPr>
        <w:t>الخَمْر الجَديد</w:t>
      </w:r>
      <w:r>
        <w:rPr>
          <w:rtl/>
          <w:cs/>
          <w:lang w:val="ar_AE" w:bidi="ar_AE"/>
        </w:rPr>
        <w:t xml:space="preserve">، والطريقة العادية للقيام بالأشياء تشبه </w:t>
      </w:r>
      <w:r>
        <w:rPr>
          <w:b/>
          <w:rtl/>
          <w:cs/>
          <w:lang w:val="ar_AE" w:bidi="ar_AE"/>
        </w:rPr>
        <w:t>الزِقَاقٍ العَتِيق</w:t>
      </w:r>
      <w:r>
        <w:rPr>
          <w:rtl/>
          <w:cs/>
          <w:lang w:val="ar_AE" w:bidi="ar_AE"/>
        </w:rPr>
        <w:t>. ترجمة بديلة: "ولا يضعون خمرًا جديدًا في زقاق قديمة. ولكن إذا لم يكن كذلك، فإن الزقاق تنفجر، وينسكب الخمر، وتُدمر الزقاق. بدلاً من ذلك، يضعون خمرًا جديدًا في زقاق جديدة، فيُحفظ كلاهما. إن ما أقوله وأفعله أنا يُشبه الخمر الجديد، والطريقة العادية للقيام بالأشياء تشبه الزقاق القديمة."</w:t>
      </w:r>
    </w:p>
    <w:p>
      <w:pPr>
        <w:bidi/>
      </w:pPr>
      <w:r>
        <w:rPr>
          <w:rtl/>
          <w:cs/>
          <w:lang w:val="ar_AE" w:bidi="ar_AE"/>
        </w:rPr>
      </w:r>
      <w:r>
        <w:rPr>
          <w:rtl/>
          <w:cs/>
          <w:lang w:val="ar_AE" w:bidi="ar_AE"/>
        </w:rPr>
        <w:t xml:space="preserve">انظر: </w:t>
      </w:r>
      <w:r>
        <w:rPr>
          <w:rtl/>
          <w:cs/>
          <w:lang w:val="ar_AE" w:bidi="ar_AE"/>
        </w:rPr>
        <w:t>الأمثال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9: 17 (#2)</w:t>
      </w:r>
      <w:r>
        <w:rPr>
          <w:rtl/>
          <w:cs/>
          <w:lang w:val="ar_AE" w:bidi="ar_AE"/>
        </w:rPr>
      </w:r>
    </w:p>
    <w:p>
      <w:pPr>
        <w:bidi/>
      </w:pPr>
      <w:r>
        <w:rPr>
          <w:rtl/>
          <w:cs/>
          <w:lang w:val="ar_AE" w:bidi="ar_AE"/>
        </w:rPr>
      </w:r>
      <w:r>
        <w:rPr>
          <w:b/>
          <w:rtl/>
          <w:cs/>
          <w:lang w:val="ar_AE" w:bidi="ar_AE"/>
        </w:rPr>
        <w:t>οὐδὲ βάλλουσιν &amp; βάλλουσιν</w:t>
      </w:r>
    </w:p>
    <w:p>
      <w:pPr>
        <w:bidi/>
      </w:pPr>
      <w:r>
        <w:rPr>
          <w:rtl/>
          <w:cs/>
          <w:lang w:val="ar_AE" w:bidi="ar_AE"/>
        </w:rPr>
      </w:r>
      <w:r>
        <w:rPr>
          <w:b/>
          <w:rtl/>
          <w:cs/>
          <w:lang w:val="ar_AE" w:bidi="ar_AE"/>
        </w:rPr>
        <w:t>"وَلَا يَجْعَلُونَ"</w:t>
      </w:r>
      <w:r>
        <w:rPr>
          <w:rtl/>
          <w:cs/>
          <w:lang w:val="ar_AE" w:bidi="ar_AE"/>
        </w:rPr>
        <w:t xml:space="preserve"> - </w:t>
      </w:r>
      <w:r>
        <w:rPr>
          <w:b/>
          <w:rtl/>
          <w:cs/>
          <w:lang w:val="ar_AE" w:bidi="ar_AE"/>
        </w:rPr>
        <w:t>"يَجْعَلُونَ"</w:t>
      </w:r>
    </w:p>
    <w:p>
      <w:pPr>
        <w:bidi/>
      </w:pPr>
      <w:r>
        <w:rPr>
          <w:rtl/>
          <w:cs/>
          <w:lang w:val="ar_AE" w:bidi="ar_AE"/>
        </w:rPr>
      </w:r>
      <w:r>
        <w:rPr>
          <w:rtl/>
          <w:cs/>
          <w:lang w:val="ar_AE" w:bidi="ar_AE"/>
        </w:rPr>
        <w:t xml:space="preserve">هنا، الضمير </w:t>
      </w:r>
      <w:r>
        <w:rPr>
          <w:b/>
          <w:rtl/>
          <w:cs/>
          <w:lang w:val="ar_AE" w:bidi="ar_AE"/>
        </w:rPr>
        <w:t>هم</w:t>
      </w:r>
      <w:r>
        <w:rPr>
          <w:rtl/>
          <w:cs/>
          <w:lang w:val="ar_AE" w:bidi="ar_AE"/>
        </w:rPr>
        <w:t xml:space="preserve"> يشير إلى الناس بشكل عام. إذا كان من المفيد في لغتك، يمكنك استخدام صيغة تشير إلى الناس بشكل عام. ترجمة بديلة: "وبالمثل، لا أحد يضع ... بل يضع الشخص".</w:t>
      </w:r>
    </w:p>
    <w:p>
      <w:pPr>
        <w:bidi/>
      </w:pPr>
      <w:r>
        <w:rPr>
          <w:rtl/>
          <w:cs/>
          <w:lang w:val="ar_AE" w:bidi="ar_AE"/>
        </w:rPr>
      </w:r>
    </w:p>
    <w:p>
      <w:pPr>
        <w:bidi/>
      </w:pPr>
      <w:r>
        <w:rPr>
          <w:rtl/>
          <w:cs/>
          <w:lang w:val="ar_AE" w:bidi="ar_AE"/>
        </w:rPr>
      </w:r>
      <w:r>
        <w:rPr>
          <w:rtl/>
          <w:cs/>
          <w:lang w:val="ar_AE" w:bidi="ar_AE"/>
        </w:rPr>
        <w:t>انظر:</w:t>
      </w:r>
      <w:r>
        <w:rPr>
          <w:rtl/>
          <w:cs/>
          <w:lang w:val="ar_AE" w:bidi="ar_AE"/>
        </w:rPr>
        <w:t xml:space="preserve"> الضمائر - متى تستخدمها</w:t>
      </w:r>
    </w:p>
    <w:p>
      <w:pPr>
        <w:bidi/>
      </w:pPr>
      <w:r>
        <w:rPr>
          <w:rtl/>
          <w:cs/>
          <w:lang w:val="ar_AE" w:bidi="ar_AE"/>
        </w:rPr>
      </w:r>
      <w:r>
        <w:rPr>
          <w:b/>
          <w:rtl/>
          <w:cs/>
          <w:lang w:val="ar_AE" w:bidi="ar_AE"/>
        </w:rPr>
        <w:t>وَلَا يَجْعَلُونَ خَمْرًا جَدِيدَةً فِي زِقَاقٍ عَتِيقَةٍ، لِئَلَّا تَنْشَقَّ ٱلزِّقَاقُ، فَٱلْخَمْرُ تَنْصَبُّ وَٱلزِّقَاقُ تَتْلَفُ. بَلْ يَجْعَلُونَ خَمْرًا جَدِيدَةً فِي زِقَاقٍ جَدِيدَةٍ فَتُحْفَظُ جَمِيعًا».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9: 17 (#3)</w:t>
      </w:r>
      <w:r>
        <w:rPr>
          <w:rtl/>
          <w:cs/>
          <w:lang w:val="ar_AE" w:bidi="ar_AE"/>
        </w:rPr>
      </w:r>
    </w:p>
    <w:p>
      <w:pPr>
        <w:bidi/>
      </w:pPr>
      <w:r>
        <w:rPr>
          <w:rtl/>
          <w:cs/>
          <w:lang w:val="ar_AE" w:bidi="ar_AE"/>
        </w:rPr>
      </w:r>
      <w:r>
        <w:rPr>
          <w:b/>
          <w:rtl/>
          <w:cs/>
          <w:lang w:val="ar_AE" w:bidi="ar_AE"/>
        </w:rPr>
        <w:t>εἰ δὲ μή γε</w:t>
      </w:r>
    </w:p>
    <w:p>
      <w:pPr>
        <w:bidi/>
      </w:pPr>
      <w:r>
        <w:rPr>
          <w:rtl/>
          <w:cs/>
          <w:lang w:val="ar_AE" w:bidi="ar_AE"/>
        </w:rPr>
      </w:r>
      <w:r>
        <w:rPr>
          <w:b/>
          <w:rtl/>
          <w:cs/>
          <w:lang w:val="ar_AE" w:bidi="ar_AE"/>
        </w:rPr>
        <w:t>"وَلَا"</w:t>
      </w:r>
    </w:p>
    <w:p>
      <w:pPr>
        <w:bidi/>
      </w:pPr>
      <w:r>
        <w:rPr>
          <w:rtl/>
          <w:cs/>
          <w:lang w:val="ar_AE" w:bidi="ar_AE"/>
        </w:rPr>
      </w:r>
      <w:r>
        <w:rPr>
          <w:rtl/>
          <w:cs/>
          <w:lang w:val="ar_AE" w:bidi="ar_AE"/>
        </w:rPr>
        <w:t xml:space="preserve">هنا، العبارة </w:t>
      </w:r>
      <w:r>
        <w:rPr>
          <w:b/>
          <w:rtl/>
          <w:cs/>
          <w:lang w:val="ar_AE" w:bidi="ar_AE"/>
        </w:rPr>
        <w:t>وَلَا</w:t>
      </w:r>
      <w:r>
        <w:rPr>
          <w:rtl/>
          <w:cs/>
          <w:lang w:val="ar_AE" w:bidi="ar_AE"/>
        </w:rPr>
        <w:t xml:space="preserve"> تُقدِّم ما سيحدث إذا قام الناس فعلاً بـ</w:t>
      </w:r>
      <w:r>
        <w:rPr>
          <w:b/>
          <w:rtl/>
          <w:cs/>
          <w:lang w:val="ar_AE" w:bidi="ar_AE"/>
        </w:rPr>
        <w:t>وضع خَمْرًا جَدِيدَةً فِي زِقَاقٍ عَتِيقَةٍ</w:t>
      </w:r>
      <w:r>
        <w:rPr>
          <w:rtl/>
          <w:cs/>
          <w:lang w:val="ar_AE" w:bidi="ar_AE"/>
        </w:rPr>
        <w:t>. إذا كان ذلك مفيدًا في لغتك، يمكنك استخدام كلمة أو عبارة تُقدِّم هذا النوع من المواقف الافتراضية. ترجمة بديلة: "وإلا" أو "ولكن لنفترض أنهم فعلوا ذلك فعلاً"</w:t>
      </w:r>
    </w:p>
    <w:p>
      <w:pPr>
        <w:bidi/>
      </w:pPr>
      <w:r>
        <w:rPr>
          <w:rtl/>
          <w:cs/>
          <w:lang w:val="ar_AE" w:bidi="ar_AE"/>
        </w:rPr>
      </w:r>
      <w:r>
        <w:rPr>
          <w:rtl/>
          <w:cs/>
          <w:lang w:val="ar_AE" w:bidi="ar_AE"/>
        </w:rPr>
        <w:t xml:space="preserve">انظر: </w:t>
      </w:r>
      <w:r>
        <w:rPr>
          <w:rtl/>
          <w:cs/>
          <w:lang w:val="ar_AE" w:bidi="ar_AE"/>
        </w:rPr>
        <w:t>مواقف افتراضية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٩: ١٧ (#٤)</w:t>
      </w:r>
      <w:r>
        <w:rPr>
          <w:rtl/>
          <w:cs/>
          <w:lang w:val="ar_AE" w:bidi="ar_AE"/>
        </w:rPr>
      </w:r>
    </w:p>
    <w:p>
      <w:pPr>
        <w:bidi/>
      </w:pPr>
      <w:r>
        <w:rPr>
          <w:rtl/>
          <w:cs/>
          <w:lang w:val="ar_AE" w:bidi="ar_AE"/>
        </w:rPr>
      </w:r>
      <w:r>
        <w:rPr>
          <w:b/>
          <w:rtl/>
          <w:cs/>
          <w:lang w:val="ar_AE" w:bidi="ar_AE"/>
        </w:rPr>
        <w:t>ῥήγνυνται οἱ ἀσκοί, καὶ ὁ οἶνος ἐκχεῖται καὶ οἱ ἀσκοὶ ἀπόλλυνται</w:t>
      </w:r>
    </w:p>
    <w:p>
      <w:pPr>
        <w:bidi/>
      </w:pPr>
      <w:r>
        <w:rPr>
          <w:rtl/>
          <w:cs/>
          <w:lang w:val="ar_AE" w:bidi="ar_AE"/>
        </w:rPr>
      </w:r>
      <w:r>
        <w:rPr>
          <w:b/>
          <w:rtl/>
          <w:cs/>
          <w:lang w:val="ar_AE" w:bidi="ar_AE"/>
        </w:rPr>
        <w:t>"لِئَلَّا تَنْشَقَّ ٱلزِّقَاقُ، فَٱلْخَمْرُ تَنْصَبُّ وَٱلزِّقَاقُ تَتْلَفُ"</w:t>
      </w:r>
    </w:p>
    <w:p>
      <w:pPr>
        <w:bidi/>
      </w:pPr>
      <w:r>
        <w:rPr>
          <w:rtl/>
          <w:cs/>
          <w:lang w:val="ar_AE" w:bidi="ar_AE"/>
        </w:rPr>
      </w:r>
      <w:r>
        <w:rPr>
          <w:rtl/>
          <w:cs/>
          <w:lang w:val="ar_AE" w:bidi="ar_AE"/>
        </w:rPr>
        <w:t>إذا كانت لغتك لا تستخدم هذا الشكل المبني للمجهول، يمكنك التعبير عن الفكرة بصيغة المبني للمعلوم أو بطريقة أخرى تكون مألوفة في لغتك. ترجمة بديلة: "الخمر الجديد يمزق الأوعية، وينسكب الخمر، وتصبح الأوعية عديمة الفائدة"</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p>
    <w:p>
      <w:pPr>
        <w:bidi/>
      </w:pPr>
      <w:r>
        <w:rPr>
          <w:rtl/>
          <w:cs/>
          <w:lang w:val="ar_AE" w:bidi="ar_AE"/>
        </w:rPr>
      </w:r>
    </w:p>
    <w:p>
      <w:pPr>
        <w:bidi/>
      </w:pPr>
      <w:r>
        <w:rPr>
          <w:rtl/>
          <w:cs/>
          <w:lang w:val="ar_AE" w:bidi="ar_AE"/>
        </w:rPr>
        <w:b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9: 17 (#5)</w:t>
      </w:r>
      <w:r>
        <w:rPr>
          <w:rtl/>
          <w:cs/>
          <w:lang w:val="ar_AE" w:bidi="ar_AE"/>
        </w:rPr>
      </w:r>
    </w:p>
    <w:p>
      <w:pPr>
        <w:bidi/>
      </w:pPr>
      <w:r>
        <w:rPr>
          <w:rtl/>
          <w:cs/>
          <w:lang w:val="ar_AE" w:bidi="ar_AE"/>
        </w:rPr>
      </w:r>
      <w:r>
        <w:rPr>
          <w:b/>
          <w:rtl/>
          <w:cs/>
          <w:lang w:val="ar_AE" w:bidi="ar_AE"/>
        </w:rPr>
        <w:t>ῥήγνυνται οἱ ἀσκοί</w:t>
      </w:r>
    </w:p>
    <w:p>
      <w:pPr>
        <w:bidi/>
      </w:pPr>
      <w:r>
        <w:rPr>
          <w:rtl/>
          <w:cs/>
          <w:lang w:val="ar_AE" w:bidi="ar_AE"/>
        </w:rPr>
      </w:r>
      <w:r>
        <w:rPr>
          <w:b/>
          <w:rtl/>
          <w:cs/>
          <w:lang w:val="ar_AE" w:bidi="ar_AE"/>
        </w:rPr>
        <w:t>"تَنْشَقَّ ٱلزِّقَاقُ"</w:t>
      </w:r>
    </w:p>
    <w:p>
      <w:pPr>
        <w:bidi/>
      </w:pPr>
      <w:r>
        <w:rPr>
          <w:rtl/>
          <w:cs/>
          <w:lang w:val="ar_AE" w:bidi="ar_AE"/>
        </w:rPr>
      </w:r>
      <w:r>
        <w:rPr>
          <w:rtl/>
          <w:cs/>
          <w:lang w:val="ar_AE" w:bidi="ar_AE"/>
        </w:rPr>
        <w:t xml:space="preserve">هنا يشير يسوع إلى أن </w:t>
      </w:r>
      <w:r>
        <w:rPr>
          <w:b/>
          <w:rtl/>
          <w:cs/>
          <w:lang w:val="ar_AE" w:bidi="ar_AE"/>
        </w:rPr>
        <w:t>الخَمْر الجَدِيدَ</w:t>
      </w:r>
      <w:r>
        <w:rPr>
          <w:rtl/>
          <w:cs/>
          <w:lang w:val="ar_AE" w:bidi="ar_AE"/>
        </w:rPr>
        <w:t>، عندما يتخمر، سيتمدد و</w:t>
      </w:r>
      <w:r>
        <w:rPr>
          <w:b/>
          <w:rtl/>
          <w:cs/>
          <w:lang w:val="ar_AE" w:bidi="ar_AE"/>
        </w:rPr>
        <w:t>يشَقَّ ٱلزِّقَاقُ</w:t>
      </w:r>
      <w:r>
        <w:rPr>
          <w:rtl/>
          <w:cs/>
          <w:lang w:val="ar_AE" w:bidi="ar_AE"/>
        </w:rPr>
        <w:t xml:space="preserve">، التي هي </w:t>
      </w:r>
      <w:r>
        <w:rPr>
          <w:b/>
          <w:rtl/>
          <w:cs/>
          <w:lang w:val="ar_AE" w:bidi="ar_AE"/>
        </w:rPr>
        <w:t xml:space="preserve">عَتِيقَةٍ. </w:t>
      </w:r>
      <w:r>
        <w:rPr>
          <w:rtl/>
          <w:cs/>
          <w:lang w:val="ar_AE" w:bidi="ar_AE"/>
        </w:rPr>
        <w:t>وبالتالي لا يمكنها التمدد أكثر. إذا كان ذلك مفيدًا في لغتك، يمكنك تقديم هذه الفكرة بشكل أوضح. ترجمة بديلة: "عندما يتخمر الخمر، لا تستطيع الأوعية التمدد فتنفجر"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9: 17 (#6)</w:t>
      </w:r>
      <w:r>
        <w:rPr>
          <w:rtl/>
          <w:cs/>
          <w:lang w:val="ar_AE" w:bidi="ar_AE"/>
        </w:rPr>
      </w:r>
    </w:p>
    <w:p>
      <w:pPr>
        <w:bidi/>
      </w:pPr>
      <w:r>
        <w:rPr>
          <w:rtl/>
          <w:cs/>
          <w:lang w:val="ar_AE" w:bidi="ar_AE"/>
        </w:rPr>
      </w:r>
      <w:r>
        <w:rPr>
          <w:b/>
          <w:rtl/>
          <w:cs/>
          <w:lang w:val="ar_AE" w:bidi="ar_AE"/>
        </w:rPr>
        <w:t>ἀμφότεροι</w:t>
      </w:r>
    </w:p>
    <w:p>
      <w:pPr>
        <w:bidi/>
      </w:pPr>
      <w:r>
        <w:rPr>
          <w:rtl/>
          <w:cs/>
          <w:lang w:val="ar_AE" w:bidi="ar_AE"/>
        </w:rPr>
      </w:r>
      <w:r>
        <w:rPr>
          <w:b/>
          <w:rtl/>
          <w:cs/>
          <w:lang w:val="ar_AE" w:bidi="ar_AE"/>
        </w:rPr>
        <w:t>"جَمِيعًا"</w:t>
      </w:r>
    </w:p>
    <w:p>
      <w:pPr>
        <w:bidi/>
      </w:pPr>
      <w:r>
        <w:rPr>
          <w:rtl/>
          <w:cs/>
          <w:lang w:val="ar_AE" w:bidi="ar_AE"/>
        </w:rPr>
      </w:r>
      <w:r>
        <w:rPr>
          <w:rtl/>
          <w:cs/>
          <w:lang w:val="ar_AE" w:bidi="ar_AE"/>
        </w:rPr>
        <w:t xml:space="preserve">هنا، تشير الكلمة </w:t>
      </w:r>
      <w:r>
        <w:rPr>
          <w:b/>
          <w:rtl/>
          <w:cs/>
          <w:lang w:val="ar_AE" w:bidi="ar_AE"/>
        </w:rPr>
        <w:t xml:space="preserve">جَمِيعًا </w:t>
      </w:r>
      <w:r>
        <w:rPr>
          <w:rtl/>
          <w:cs/>
          <w:lang w:val="ar_AE" w:bidi="ar_AE"/>
        </w:rPr>
        <w:t xml:space="preserve">إلى </w:t>
      </w:r>
      <w:r>
        <w:rPr>
          <w:b/>
          <w:rtl/>
          <w:cs/>
          <w:lang w:val="ar_AE" w:bidi="ar_AE"/>
        </w:rPr>
        <w:t xml:space="preserve">الخَمْر الجَدِيد </w:t>
      </w:r>
      <w:r>
        <w:rPr>
          <w:rtl/>
          <w:cs/>
          <w:lang w:val="ar_AE" w:bidi="ar_AE"/>
        </w:rPr>
        <w:t>و</w:t>
      </w:r>
      <w:r>
        <w:rPr>
          <w:b/>
          <w:rtl/>
          <w:cs/>
          <w:lang w:val="ar_AE" w:bidi="ar_AE"/>
        </w:rPr>
        <w:t xml:space="preserve"> الزِقَاق الجَدِيدَة</w:t>
      </w:r>
      <w:r>
        <w:rPr>
          <w:rtl/>
          <w:cs/>
          <w:lang w:val="ar_AE" w:bidi="ar_AE"/>
        </w:rPr>
        <w:t>. إذا كان ذلك مفيدًا في لغتك، يمكنك تقديم هذه الفكرة بشكل أوضح. ترجمة بديلة: "كلا من الخمر والإناء"</w:t>
      </w:r>
    </w:p>
    <w:p>
      <w:pPr>
        <w:bidi/>
      </w:pPr>
      <w:r>
        <w:rPr>
          <w:rtl/>
          <w:cs/>
          <w:lang w:val="ar_AE" w:bidi="ar_AE"/>
        </w:rPr>
      </w:r>
      <w:r>
        <w:rPr>
          <w:rtl/>
          <w:cs/>
          <w:lang w:val="ar_AE" w:bidi="ar_AE"/>
        </w:rPr>
        <w:t xml:space="preserve">انظر: </w:t>
      </w:r>
      <w:r>
        <w:rPr>
          <w:rtl/>
          <w:cs/>
          <w:lang w:val="ar_AE" w:bidi="ar_AE"/>
        </w:rPr>
        <w:t>الاتصال — لإظهار التضاد والتباين</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9: 17 (#7)</w:t>
      </w:r>
      <w:r>
        <w:rPr>
          <w:rtl/>
          <w:cs/>
          <w:lang w:val="ar_AE" w:bidi="ar_AE"/>
        </w:rPr>
      </w:r>
    </w:p>
    <w:p>
      <w:pPr>
        <w:bidi/>
      </w:pPr>
      <w:r>
        <w:rPr>
          <w:rtl/>
          <w:cs/>
          <w:lang w:val="ar_AE" w:bidi="ar_AE"/>
        </w:rPr>
      </w:r>
      <w:r>
        <w:rPr>
          <w:b/>
          <w:rtl/>
          <w:cs/>
          <w:lang w:val="ar_AE" w:bidi="ar_AE"/>
        </w:rPr>
        <w:t>ἀμφότεροι συντηροῦνται</w:t>
      </w:r>
    </w:p>
    <w:p>
      <w:pPr>
        <w:bidi/>
      </w:pPr>
      <w:r>
        <w:rPr>
          <w:rtl/>
          <w:cs/>
          <w:lang w:val="ar_AE" w:bidi="ar_AE"/>
        </w:rPr>
      </w:r>
      <w:r>
        <w:rPr>
          <w:b/>
          <w:rtl/>
          <w:cs/>
          <w:lang w:val="ar_AE" w:bidi="ar_AE"/>
        </w:rPr>
        <w:t>"فَتُحْفَظُ جَمِيعًا"</w:t>
      </w:r>
    </w:p>
    <w:p>
      <w:pPr>
        <w:bidi/>
      </w:pPr>
      <w:r>
        <w:rPr>
          <w:rtl/>
          <w:cs/>
          <w:lang w:val="ar_AE" w:bidi="ar_AE"/>
        </w:rPr>
      </w:r>
      <w:r>
        <w:rPr>
          <w:rtl/>
          <w:cs/>
          <w:lang w:val="ar_AE" w:bidi="ar_AE"/>
        </w:rPr>
        <w:t>إذا كانت لغتك لا تستخدم هذا الصيغة للمبني للمجهول، يمكنك التعبير عن الفكرة بصيغة المبني للمعلوم أو بطريقة أخرى تكون مألوفة في لغتك. ترجمة بديلة: "وهذه هي الطريقة التي تحافظ على كليهما" أو "فيصبح كلاهما آمنًا"</w:t>
      </w:r>
    </w:p>
    <w:p>
      <w:pPr>
        <w:bidi/>
      </w:pPr>
      <w:r>
        <w:rPr>
          <w:rtl/>
          <w:cs/>
          <w:lang w:val="ar_AE" w:bidi="ar_AE"/>
        </w:rPr>
      </w:r>
      <w:r>
        <w:rPr>
          <w:rtl/>
          <w:cs/>
          <w:lang w:val="ar_AE" w:bidi="ar_AE"/>
        </w:rPr>
        <w:t xml:space="preserve">انظر: </w:t>
      </w:r>
      <w:r>
        <w:rPr>
          <w:rtl/>
          <w:cs/>
          <w:lang w:val="ar_AE" w:bidi="ar_AE"/>
        </w:rPr>
        <w:t xml:space="preserve">المبني للمعلوم أو المبني للمجهول </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9: 18 (#1)</w:t>
      </w:r>
      <w:r>
        <w:rPr>
          <w:rtl/>
          <w:cs/>
          <w:lang w:val="ar_AE" w:bidi="ar_AE"/>
        </w:rPr>
      </w:r>
    </w:p>
    <w:p>
      <w:pPr>
        <w:bidi/>
      </w:pPr>
      <w:r>
        <w:rPr>
          <w:rtl/>
          <w:cs/>
          <w:lang w:val="ar_AE" w:bidi="ar_AE"/>
        </w:rPr>
      </w:r>
      <w:r>
        <w:rPr>
          <w:b/>
          <w:rtl/>
          <w:cs/>
          <w:lang w:val="ar_AE" w:bidi="ar_AE"/>
        </w:rPr>
        <w:t>ταῦτα αὐτοῦ λαλοῦντος αὐτοῖς</w:t>
      </w:r>
    </w:p>
    <w:p>
      <w:pPr>
        <w:bidi/>
      </w:pPr>
      <w:r>
        <w:rPr>
          <w:rtl/>
          <w:cs/>
          <w:lang w:val="ar_AE" w:bidi="ar_AE"/>
        </w:rPr>
      </w:r>
      <w:r>
        <w:rPr>
          <w:b/>
          <w:rtl/>
          <w:cs/>
          <w:lang w:val="ar_AE" w:bidi="ar_AE"/>
        </w:rPr>
        <w:t>"وَفِيمَا هُوَ يُكَلِّمُهُمْ بِهَذَا"</w:t>
      </w:r>
    </w:p>
    <w:p>
      <w:pPr>
        <w:bidi/>
      </w:pPr>
      <w:r>
        <w:rPr>
          <w:rtl/>
          <w:cs/>
          <w:lang w:val="ar_AE" w:bidi="ar_AE"/>
        </w:rPr>
      </w:r>
      <w:r>
        <w:rPr>
          <w:rtl/>
          <w:cs/>
          <w:lang w:val="ar_AE" w:bidi="ar_AE"/>
        </w:rPr>
        <w:t xml:space="preserve">هنا يستخدم متّى العبارة </w:t>
      </w:r>
      <w:r>
        <w:rPr>
          <w:b/>
          <w:rtl/>
          <w:cs/>
          <w:lang w:val="ar_AE" w:bidi="ar_AE"/>
        </w:rPr>
        <w:t>وَفِيمَا هُوَ يُكَلِّمُهُمْ بِهَذَا</w:t>
      </w:r>
      <w:r>
        <w:rPr>
          <w:rtl/>
          <w:cs/>
          <w:lang w:val="ar_AE" w:bidi="ar_AE"/>
        </w:rPr>
        <w:t xml:space="preserve"> لتقديم حدث جديد بدأ بينما كان يسوع يقول الكلمات التي يسجلها متّى في الآيات السابقة. إذا كان ذلك مفيدًا في لغتك، يمكنك استخدام صيغة تقدم حدثًا جديدًا بدأ خلال الحدث السابق. ترجمة بديلة: "حدث شيء بينما كان يسوع يقول هذه الأشياء لهم:"</w:t>
      </w:r>
    </w:p>
    <w:p>
      <w:pPr>
        <w:bidi/>
      </w:pPr>
      <w:r>
        <w:rPr>
          <w:rtl/>
          <w:cs/>
          <w:lang w:val="ar_AE" w:bidi="ar_AE"/>
        </w:rPr>
      </w:r>
      <w:r>
        <w:rPr>
          <w:rtl/>
          <w:cs/>
          <w:lang w:val="ar_AE" w:bidi="ar_AE"/>
        </w:rPr>
        <w:t xml:space="preserve">انظر: </w:t>
      </w:r>
      <w:r>
        <w:rPr>
          <w:rtl/>
          <w:cs/>
          <w:lang w:val="ar_AE" w:bidi="ar_AE"/>
        </w:rPr>
        <w:t>تقديم حدث جديد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9: 18 (#2)</w:t>
      </w:r>
      <w:r>
        <w:rPr>
          <w:rtl/>
          <w:cs/>
          <w:lang w:val="ar_AE" w:bidi="ar_AE"/>
        </w:rPr>
      </w:r>
    </w:p>
    <w:p>
      <w:pPr>
        <w:bidi/>
      </w:pPr>
      <w:r>
        <w:rPr>
          <w:rtl/>
          <w:cs/>
          <w:lang w:val="ar_AE" w:bidi="ar_AE"/>
        </w:rPr>
      </w:r>
      <w:r>
        <w:rPr>
          <w:b/>
          <w:rtl/>
          <w:cs/>
          <w:lang w:val="ar_AE" w:bidi="ar_AE"/>
        </w:rPr>
        <w:t>αὐτοῦ &amp; αὐτοῖς &amp; αὐτῷ</w:t>
      </w:r>
    </w:p>
    <w:p>
      <w:pPr>
        <w:bidi/>
      </w:pPr>
      <w:r>
        <w:rPr>
          <w:rtl/>
          <w:cs/>
          <w:lang w:val="ar_AE" w:bidi="ar_AE"/>
        </w:rPr>
      </w:r>
      <w:r>
        <w:rPr>
          <w:b/>
          <w:rtl/>
          <w:cs/>
          <w:lang w:val="ar_AE" w:bidi="ar_AE"/>
        </w:rPr>
        <w:t>"هُوَ"</w:t>
      </w:r>
      <w:r>
        <w:rPr>
          <w:rtl/>
          <w:cs/>
          <w:lang w:val="ar_AE" w:bidi="ar_AE"/>
        </w:rPr>
        <w:t xml:space="preserve"> - </w:t>
      </w:r>
      <w:r>
        <w:rPr>
          <w:b/>
          <w:rtl/>
          <w:cs/>
          <w:lang w:val="ar_AE" w:bidi="ar_AE"/>
        </w:rPr>
        <w:t>"يُكَلِّمُهُمْ"</w:t>
      </w:r>
      <w:r>
        <w:rPr>
          <w:rtl/>
          <w:cs/>
          <w:lang w:val="ar_AE" w:bidi="ar_AE"/>
        </w:rPr>
        <w:t xml:space="preserve"> - </w:t>
      </w:r>
      <w:r>
        <w:rPr>
          <w:b/>
          <w:rtl/>
          <w:cs/>
          <w:lang w:val="ar_AE" w:bidi="ar_AE"/>
        </w:rPr>
        <w:t>"لَهُ"</w:t>
      </w:r>
    </w:p>
    <w:p>
      <w:pPr>
        <w:bidi/>
      </w:pPr>
      <w:r>
        <w:rPr>
          <w:rtl/>
          <w:cs/>
          <w:lang w:val="ar_AE" w:bidi="ar_AE"/>
        </w:rPr>
      </w:r>
      <w:r>
        <w:rPr>
          <w:rtl/>
          <w:cs/>
          <w:lang w:val="ar_AE" w:bidi="ar_AE"/>
        </w:rPr>
        <w:t xml:space="preserve">هنا، الضمائر </w:t>
      </w:r>
      <w:r>
        <w:rPr>
          <w:b/>
          <w:rtl/>
          <w:cs/>
          <w:lang w:val="ar_AE" w:bidi="ar_AE"/>
        </w:rPr>
        <w:t>هُوَ</w:t>
      </w:r>
      <w:r>
        <w:rPr>
          <w:rtl/>
          <w:cs/>
          <w:lang w:val="ar_AE" w:bidi="ar_AE"/>
        </w:rPr>
        <w:t xml:space="preserve"> و</w:t>
      </w:r>
      <w:r>
        <w:rPr>
          <w:b/>
          <w:rtl/>
          <w:cs/>
          <w:lang w:val="ar_AE" w:bidi="ar_AE"/>
        </w:rPr>
        <w:t>لَهُ</w:t>
      </w:r>
      <w:r>
        <w:rPr>
          <w:rtl/>
          <w:cs/>
          <w:lang w:val="ar_AE" w:bidi="ar_AE"/>
        </w:rPr>
        <w:t xml:space="preserve"> تشير إلى يسوع، والضمير </w:t>
      </w:r>
      <w:r>
        <w:rPr>
          <w:b/>
          <w:rtl/>
          <w:cs/>
          <w:lang w:val="ar_AE" w:bidi="ar_AE"/>
        </w:rPr>
        <w:t>هم</w:t>
      </w:r>
      <w:r>
        <w:rPr>
          <w:rtl/>
          <w:cs/>
          <w:lang w:val="ar_AE" w:bidi="ar_AE"/>
        </w:rPr>
        <w:t xml:space="preserve"> في كلمة </w:t>
      </w:r>
      <w:r>
        <w:rPr>
          <w:b/>
          <w:rtl/>
          <w:cs/>
          <w:lang w:val="ar_AE" w:bidi="ar_AE"/>
        </w:rPr>
        <w:t xml:space="preserve">يُكَلِّمُهُمْ </w:t>
      </w:r>
      <w:r>
        <w:rPr>
          <w:rtl/>
          <w:cs/>
          <w:lang w:val="ar_AE" w:bidi="ar_AE"/>
        </w:rPr>
        <w:t>يشير إلى تلاميذ يوحنا المعمدان. إذا كان ذلك مفيدًا في لغتك، يمكنك استخدام أسماء الأشخاص هنا. ترجمة بديلة: "يسوع ... إلى تلاميذ يوحنا المعمدان ... ليسوع"</w:t>
      </w:r>
    </w:p>
    <w:p>
      <w:pPr>
        <w:bidi/>
      </w:pPr>
      <w:r>
        <w:rPr>
          <w:rtl/>
          <w:cs/>
          <w:lang w:val="ar_AE" w:bidi="ar_AE"/>
        </w:rPr>
      </w:r>
      <w:r>
        <w:rPr>
          <w:rtl/>
          <w:cs/>
          <w:lang w:val="ar_AE" w:bidi="ar_AE"/>
        </w:rPr>
        <w:t xml:space="preserve">انظر: </w:t>
      </w:r>
      <w:r>
        <w:rPr>
          <w:rtl/>
          <w:cs/>
          <w:lang w:val="ar_AE" w:bidi="ar_AE"/>
        </w:rPr>
        <w:t>الضمائر — متى تستخدمها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9: 18 (#3)</w:t>
      </w:r>
      <w:r>
        <w:rPr>
          <w:rtl/>
          <w:cs/>
          <w:lang w:val="ar_AE" w:bidi="ar_AE"/>
        </w:rPr>
      </w:r>
    </w:p>
    <w:p>
      <w:pPr>
        <w:bidi/>
      </w:pPr>
      <w:r>
        <w:rPr>
          <w:rtl/>
          <w:cs/>
          <w:lang w:val="ar_AE" w:bidi="ar_AE"/>
        </w:rPr>
      </w:r>
      <w:r>
        <w:rPr>
          <w:b/>
          <w:rtl/>
          <w:cs/>
          <w:lang w:val="ar_AE" w:bidi="ar_AE"/>
        </w:rPr>
        <w:t>ἰδοὺ</w:t>
      </w:r>
    </w:p>
    <w:p>
      <w:pPr>
        <w:bidi/>
      </w:pPr>
      <w:r>
        <w:rPr>
          <w:rtl/>
          <w:cs/>
          <w:lang w:val="ar_AE" w:bidi="ar_AE"/>
        </w:rPr>
      </w:r>
      <w:r>
        <w:rPr>
          <w:b/>
          <w:rtl/>
          <w:cs/>
          <w:lang w:val="ar_AE" w:bidi="ar_AE"/>
        </w:rPr>
        <w:t>"إِذَا"</w:t>
      </w:r>
    </w:p>
    <w:p>
      <w:pPr>
        <w:bidi/>
      </w:pPr>
      <w:r>
        <w:rPr>
          <w:rtl/>
          <w:cs/>
          <w:lang w:val="ar_AE" w:bidi="ar_AE"/>
        </w:rPr>
      </w:r>
      <w:r>
        <w:rPr>
          <w:rtl/>
          <w:cs/>
          <w:lang w:val="ar_AE" w:bidi="ar_AE"/>
        </w:rPr>
        <w:t xml:space="preserve">هنا، تجذب كلمة </w:t>
      </w:r>
      <w:r>
        <w:rPr>
          <w:b/>
          <w:rtl/>
          <w:cs/>
          <w:lang w:val="ar_AE" w:bidi="ar_AE"/>
        </w:rPr>
        <w:t xml:space="preserve">إِذَا </w:t>
      </w:r>
      <w:r>
        <w:rPr>
          <w:rtl/>
          <w:cs/>
          <w:lang w:val="ar_AE" w:bidi="ar_AE"/>
        </w:rPr>
        <w:t xml:space="preserve">انتباه الجمهور وتطلب منهم الاستماع بعناية. إذا كان ذلك مفيدًا في لغتك، يمكنك التعبير عن </w:t>
      </w:r>
      <w:r>
        <w:rPr>
          <w:b/>
          <w:rtl/>
          <w:cs/>
          <w:lang w:val="ar_AE" w:bidi="ar_AE"/>
        </w:rPr>
        <w:t>إِذَا</w:t>
      </w:r>
      <w:r>
        <w:rPr>
          <w:rtl/>
          <w:cs/>
          <w:lang w:val="ar_AE" w:bidi="ar_AE"/>
        </w:rPr>
        <w:t xml:space="preserve"> بكلمة أو عبارة تطلب من الجمهور الاستماع، أو يمكنك جذب انتباه الجمهور بطريقة أخرى. ترجمة بديلة: "تخيل هذا" أو "فجأة"</w:t>
      </w:r>
    </w:p>
    <w:p>
      <w:pPr>
        <w:bidi/>
      </w:pPr>
      <w:r>
        <w:rPr>
          <w:rtl/>
          <w:cs/>
          <w:lang w:val="ar_AE" w:bidi="ar_AE"/>
        </w:rPr>
      </w:r>
      <w:r>
        <w:rPr>
          <w:rtl/>
          <w:cs/>
          <w:lang w:val="ar_AE" w:bidi="ar_AE"/>
        </w:rPr>
        <w:t xml:space="preserve">انظر: </w:t>
      </w:r>
      <w:r>
        <w:rPr>
          <w:rtl/>
          <w:cs/>
          <w:lang w:val="ar_AE" w:bidi="ar_AE"/>
        </w:rPr>
        <w:t>عبارات التعجب</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9: 18 (#4)</w:t>
      </w:r>
      <w:r>
        <w:rPr>
          <w:rtl/>
          <w:cs/>
          <w:lang w:val="ar_AE" w:bidi="ar_AE"/>
        </w:rPr>
      </w:r>
    </w:p>
    <w:p>
      <w:pPr>
        <w:bidi/>
      </w:pPr>
      <w:r>
        <w:rPr>
          <w:rtl/>
          <w:cs/>
          <w:lang w:val="ar_AE" w:bidi="ar_AE"/>
        </w:rPr>
      </w:r>
      <w:r>
        <w:rPr>
          <w:b/>
          <w:rtl/>
          <w:cs/>
          <w:lang w:val="ar_AE" w:bidi="ar_AE"/>
        </w:rPr>
        <w:t>ἄρχων εἷς προσελθὼν, προσεκύνει</w:t>
      </w:r>
    </w:p>
    <w:p>
      <w:pPr>
        <w:bidi/>
      </w:pPr>
      <w:r>
        <w:rPr>
          <w:rtl/>
          <w:cs/>
          <w:lang w:val="ar_AE" w:bidi="ar_AE"/>
        </w:rPr>
      </w:r>
      <w:r>
        <w:rPr>
          <w:b/>
          <w:rtl/>
          <w:cs/>
          <w:lang w:val="ar_AE" w:bidi="ar_AE"/>
        </w:rPr>
        <w:t>"رَئِيسٌ قَدْ جَاءَ فَسَجَدَ لَهُ"</w:t>
      </w:r>
    </w:p>
    <w:p>
      <w:pPr>
        <w:bidi/>
      </w:pPr>
      <w:r>
        <w:rPr>
          <w:rtl/>
          <w:cs/>
          <w:lang w:val="ar_AE" w:bidi="ar_AE"/>
        </w:rPr>
      </w:r>
      <w:r>
        <w:rPr>
          <w:rtl/>
          <w:cs/>
          <w:lang w:val="ar_AE" w:bidi="ar_AE"/>
        </w:rPr>
        <w:t xml:space="preserve">هنا يقدم متّى </w:t>
      </w:r>
      <w:r>
        <w:rPr>
          <w:b/>
          <w:rtl/>
          <w:cs/>
          <w:lang w:val="ar_AE" w:bidi="ar_AE"/>
        </w:rPr>
        <w:t>الرَئِيسٌ</w:t>
      </w:r>
      <w:r>
        <w:rPr>
          <w:rtl/>
          <w:cs/>
          <w:lang w:val="ar_AE" w:bidi="ar_AE"/>
        </w:rPr>
        <w:t xml:space="preserve"> كشخصية جديدة في القصة. استخدم شكلاً مألوفًا في لغتك لتقديم شخصية جديدة. ترجمة بديلة: "اقترب رجل. كان مسؤولاً، وانحنى له"</w:t>
      </w:r>
    </w:p>
    <w:p>
      <w:pPr>
        <w:bidi/>
      </w:pPr>
      <w:r>
        <w:rPr>
          <w:rtl/>
          <w:cs/>
          <w:lang w:val="ar_AE" w:bidi="ar_AE"/>
        </w:rPr>
      </w:r>
      <w:r>
        <w:rPr>
          <w:rtl/>
          <w:cs/>
          <w:lang w:val="ar_AE" w:bidi="ar_AE"/>
        </w:rPr>
        <w:t xml:space="preserve">انظر: </w:t>
      </w:r>
      <w:r>
        <w:rPr>
          <w:rtl/>
          <w:cs/>
          <w:lang w:val="ar_AE" w:bidi="ar_AE"/>
        </w:rPr>
        <w:t>تقديم المشاركين الجدد والقدامى</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9: 18 (#5)</w:t>
      </w:r>
      <w:r>
        <w:rPr>
          <w:rtl/>
          <w:cs/>
          <w:lang w:val="ar_AE" w:bidi="ar_AE"/>
        </w:rPr>
      </w:r>
    </w:p>
    <w:p>
      <w:pPr>
        <w:bidi/>
      </w:pPr>
      <w:r>
        <w:rPr>
          <w:rtl/>
          <w:cs/>
          <w:lang w:val="ar_AE" w:bidi="ar_AE"/>
        </w:rPr>
      </w:r>
      <w:r>
        <w:rPr>
          <w:b/>
          <w:rtl/>
          <w:cs/>
          <w:lang w:val="ar_AE" w:bidi="ar_AE"/>
        </w:rPr>
        <w:t>ἄρχων εἷς</w:t>
      </w:r>
    </w:p>
    <w:p>
      <w:pPr>
        <w:bidi/>
      </w:pPr>
      <w:r>
        <w:rPr>
          <w:rtl/>
          <w:cs/>
          <w:lang w:val="ar_AE" w:bidi="ar_AE"/>
        </w:rPr>
      </w:r>
      <w:r>
        <w:rPr>
          <w:b/>
          <w:rtl/>
          <w:cs/>
          <w:lang w:val="ar_AE" w:bidi="ar_AE"/>
        </w:rPr>
        <w:t>"رَئِيسٌ"</w:t>
      </w:r>
    </w:p>
    <w:p>
      <w:pPr>
        <w:bidi/>
      </w:pPr>
      <w:r>
        <w:rPr>
          <w:rtl/>
          <w:cs/>
          <w:lang w:val="ar_AE" w:bidi="ar_AE"/>
        </w:rPr>
      </w:r>
      <w:r>
        <w:rPr>
          <w:rtl/>
          <w:cs/>
          <w:lang w:val="ar_AE" w:bidi="ar_AE"/>
        </w:rPr>
        <w:t>بينما يحدد مرقس ولوقا هذا الرجل ك</w:t>
      </w:r>
      <w:r>
        <w:rPr>
          <w:b/>
          <w:rtl/>
          <w:cs/>
          <w:lang w:val="ar_AE" w:bidi="ar_AE"/>
        </w:rPr>
        <w:t>رَئِيسٌ</w:t>
      </w:r>
      <w:r>
        <w:rPr>
          <w:rtl/>
          <w:cs/>
          <w:lang w:val="ar_AE" w:bidi="ar_AE"/>
        </w:rPr>
        <w:t xml:space="preserve"> أو قائد لمجمع، يستخدم متّى لقبًا أكثر عمومية لتحديده ك</w:t>
      </w:r>
      <w:r>
        <w:rPr>
          <w:b/>
          <w:rtl/>
          <w:cs/>
          <w:lang w:val="ar_AE" w:bidi="ar_AE"/>
        </w:rPr>
        <w:t>رَئِيسٌ</w:t>
      </w:r>
      <w:r>
        <w:rPr>
          <w:rtl/>
          <w:cs/>
          <w:lang w:val="ar_AE" w:bidi="ar_AE"/>
        </w:rPr>
        <w:t xml:space="preserve"> أو شخص مهم. نظرًا لأن متّى لم يحدد بالضبط ما هو منصب هذا الرجل، يجب عليك استخدام مصطلح عام للقائد أو الشخص المهم. ترجمة بديلة: "قائد معين" أو "رجل بارز معين"</w:t>
      </w:r>
    </w:p>
    <w:p>
      <w:pPr>
        <w:bidi/>
      </w:pPr>
      <w:r>
        <w:rPr>
          <w:rtl/>
          <w:cs/>
          <w:lang w:val="ar_AE" w:bidi="ar_AE"/>
        </w:rPr>
      </w:r>
      <w:r>
        <w:rPr>
          <w:rtl/>
          <w:cs/>
          <w:lang w:val="ar_AE" w:bidi="ar_AE"/>
        </w:rPr>
        <w:t xml:space="preserve">انظر: </w:t>
      </w:r>
      <w:r>
        <w:rPr>
          <w:rtl/>
          <w:cs/>
          <w:lang w:val="ar_AE" w:bidi="ar_AE"/>
        </w:rPr>
        <w:t>متى يجب إبقاء المعلومات 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9: 18 (#6)</w:t>
      </w:r>
      <w:r>
        <w:rPr>
          <w:rtl/>
          <w:cs/>
          <w:lang w:val="ar_AE" w:bidi="ar_AE"/>
        </w:rPr>
      </w:r>
    </w:p>
    <w:p>
      <w:pPr>
        <w:bidi/>
      </w:pPr>
      <w:r>
        <w:rPr>
          <w:rtl/>
          <w:cs/>
          <w:lang w:val="ar_AE" w:bidi="ar_AE"/>
        </w:rPr>
      </w:r>
      <w:r>
        <w:rPr>
          <w:b/>
          <w:rtl/>
          <w:cs/>
          <w:lang w:val="ar_AE" w:bidi="ar_AE"/>
        </w:rPr>
        <w:t>λέγων</w:t>
      </w:r>
    </w:p>
    <w:p>
      <w:pPr>
        <w:bidi/>
      </w:pPr>
      <w:r>
        <w:rPr>
          <w:rtl/>
          <w:cs/>
          <w:lang w:val="ar_AE" w:bidi="ar_AE"/>
        </w:rPr>
      </w:r>
      <w:r>
        <w:rPr>
          <w:b/>
          <w:rtl/>
          <w:cs/>
          <w:lang w:val="ar_AE" w:bidi="ar_AE"/>
        </w:rPr>
        <w:t>"قَائِلًا"</w:t>
      </w:r>
    </w:p>
    <w:p>
      <w:pPr>
        <w:bidi/>
      </w:pPr>
      <w:r>
        <w:rPr>
          <w:rtl/>
          <w:cs/>
          <w:lang w:val="ar_AE" w:bidi="ar_AE"/>
        </w:rPr>
      </w:r>
      <w:r>
        <w:rPr>
          <w:rtl/>
          <w:cs/>
          <w:lang w:val="ar_AE" w:bidi="ar_AE"/>
        </w:rPr>
        <w:t>فكّر في الطرق المألوفة لإدخال الاقتباسات المباشرة في لغتك. ترجمة بديلة: "وقال له"</w:t>
      </w:r>
    </w:p>
    <w:p>
      <w:pPr>
        <w:bidi/>
      </w:pPr>
      <w:r>
        <w:rPr>
          <w:rtl/>
          <w:cs/>
          <w:lang w:val="ar_AE" w:bidi="ar_AE"/>
        </w:rPr>
      </w:r>
      <w:r>
        <w:rPr>
          <w:rtl/>
          <w:cs/>
          <w:lang w:val="ar_AE" w:bidi="ar_AE"/>
        </w:rPr>
        <w:t xml:space="preserve">انظر: </w:t>
      </w:r>
      <w:r>
        <w:rPr>
          <w:rtl/>
          <w:cs/>
          <w:lang w:val="ar_AE" w:bidi="ar_AE"/>
        </w:rPr>
        <w:t>الاقتباسات وحواشي الاقتباس</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٩ :١٨ (#٧)</w:t>
      </w:r>
      <w:r>
        <w:rPr>
          <w:rtl/>
          <w:cs/>
          <w:lang w:val="ar_AE" w:bidi="ar_AE"/>
        </w:rPr>
      </w:r>
    </w:p>
    <w:p>
      <w:pPr>
        <w:bidi/>
      </w:pPr>
      <w:r>
        <w:rPr>
          <w:rtl/>
          <w:cs/>
          <w:lang w:val="ar_AE" w:bidi="ar_AE"/>
        </w:rPr>
      </w:r>
      <w:r>
        <w:rPr>
          <w:b/>
          <w:rtl/>
          <w:cs/>
          <w:lang w:val="ar_AE" w:bidi="ar_AE"/>
        </w:rPr>
        <w:t>ἀλλὰ</w:t>
      </w:r>
    </w:p>
    <w:p>
      <w:pPr>
        <w:bidi/>
      </w:pPr>
      <w:r>
        <w:rPr>
          <w:rtl/>
          <w:cs/>
          <w:lang w:val="ar_AE" w:bidi="ar_AE"/>
        </w:rPr>
      </w:r>
      <w:r>
        <w:rPr>
          <w:b/>
          <w:rtl/>
          <w:cs/>
          <w:lang w:val="ar_AE" w:bidi="ar_AE"/>
        </w:rPr>
        <w:t>"لَكِنْ"</w:t>
      </w:r>
    </w:p>
    <w:p>
      <w:pPr>
        <w:bidi/>
      </w:pPr>
      <w:r>
        <w:rPr>
          <w:rtl/>
          <w:cs/>
          <w:lang w:val="ar_AE" w:bidi="ar_AE"/>
        </w:rPr>
      </w:r>
      <w:r>
        <w:rPr>
          <w:rtl/>
          <w:cs/>
          <w:lang w:val="ar_AE" w:bidi="ar_AE"/>
        </w:rPr>
        <w:t xml:space="preserve">هنا، تُقدِّم كلمة </w:t>
      </w:r>
      <w:r>
        <w:rPr>
          <w:b/>
          <w:rtl/>
          <w:cs/>
          <w:lang w:val="ar_AE" w:bidi="ar_AE"/>
        </w:rPr>
        <w:t>لَكِنْ</w:t>
      </w:r>
      <w:r>
        <w:rPr>
          <w:rtl/>
          <w:cs/>
          <w:lang w:val="ar_AE" w:bidi="ar_AE"/>
        </w:rPr>
        <w:t xml:space="preserve"> ما يريد الرجل من يسوع أن يفعله، على الرغم من أن </w:t>
      </w:r>
      <w:r>
        <w:rPr>
          <w:b/>
          <w:rtl/>
          <w:cs/>
          <w:lang w:val="ar_AE" w:bidi="ar_AE"/>
        </w:rPr>
        <w:t>ٱبْنَته</w:t>
      </w:r>
      <w:r>
        <w:rPr>
          <w:rtl/>
          <w:cs/>
          <w:lang w:val="ar_AE" w:bidi="ar_AE"/>
        </w:rPr>
        <w:t xml:space="preserve"> قد </w:t>
      </w:r>
      <w:r>
        <w:rPr>
          <w:b/>
          <w:rtl/>
          <w:cs/>
          <w:lang w:val="ar_AE" w:bidi="ar_AE"/>
        </w:rPr>
        <w:t>مَاتَتْ</w:t>
      </w:r>
      <w:r>
        <w:rPr>
          <w:rtl/>
          <w:cs/>
          <w:lang w:val="ar_AE" w:bidi="ar_AE"/>
        </w:rPr>
        <w:t xml:space="preserve"> بالفعل. إذا كان ذلك مفيدًا في لغتك، يمكنك استخدام كلمة أو عبارة تُقدِّم هذا النوع من التباين. ترجمة بديلة: "لكن رغم ذلك" أو "وعلى الرغم من حدوث ذلك"</w:t>
      </w:r>
    </w:p>
    <w:p>
      <w:pPr>
        <w:bidi/>
      </w:pPr>
      <w:r>
        <w:rPr>
          <w:rtl/>
          <w:cs/>
          <w:lang w:val="ar_AE" w:bidi="ar_AE"/>
        </w:rPr>
      </w:r>
      <w:r>
        <w:rPr>
          <w:rtl/>
          <w:cs/>
          <w:lang w:val="ar_AE" w:bidi="ar_AE"/>
        </w:rPr>
        <w:t xml:space="preserve">انظر: </w:t>
      </w:r>
      <w:r>
        <w:rPr>
          <w:rtl/>
          <w:cs/>
          <w:lang w:val="ar_AE" w:bidi="ar_AE"/>
        </w:rPr>
        <w:t>الربط— لإظهار التضاد والتباين</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9: 18 (#8)</w:t>
      </w:r>
      <w:r>
        <w:rPr>
          <w:rtl/>
          <w:cs/>
          <w:lang w:val="ar_AE" w:bidi="ar_AE"/>
        </w:rPr>
      </w:r>
    </w:p>
    <w:p>
      <w:pPr>
        <w:bidi/>
      </w:pPr>
      <w:r>
        <w:rPr>
          <w:rtl/>
          <w:cs/>
          <w:lang w:val="ar_AE" w:bidi="ar_AE"/>
        </w:rPr>
      </w:r>
      <w:r>
        <w:rPr>
          <w:b/>
          <w:rtl/>
          <w:cs/>
          <w:lang w:val="ar_AE" w:bidi="ar_AE"/>
        </w:rPr>
        <w:t>ἀλλὰ ἐλθὼν ἐπίθες τὴν χεῖρά σου ἐπ’ αὐτήν</w:t>
      </w:r>
    </w:p>
    <w:p>
      <w:pPr>
        <w:bidi/>
      </w:pPr>
      <w:r>
        <w:rPr>
          <w:rtl/>
          <w:cs/>
          <w:lang w:val="ar_AE" w:bidi="ar_AE"/>
        </w:rPr>
      </w:r>
      <w:r>
        <w:rPr>
          <w:b/>
          <w:rtl/>
          <w:cs/>
          <w:lang w:val="ar_AE" w:bidi="ar_AE"/>
        </w:rPr>
        <w:t>"لَكِنْ تَعَالَ وَضَعْ يَدَكَ عَلَيْهَا "</w:t>
      </w:r>
    </w:p>
    <w:p>
      <w:pPr>
        <w:bidi/>
      </w:pPr>
      <w:r>
        <w:rPr>
          <w:rtl/>
          <w:cs/>
          <w:lang w:val="ar_AE" w:bidi="ar_AE"/>
        </w:rPr>
      </w:r>
      <w:r>
        <w:rPr>
          <w:rtl/>
          <w:cs/>
          <w:lang w:val="ar_AE" w:bidi="ar_AE"/>
        </w:rPr>
        <w:t>هذا أمر، ولكن يجب ترجمته كطلب مهذب بدلاً من كونه أمراً. قد يكون من المفيد إضافة تعبير مثل "من فضلك" لتوضيح ذلك. الترجمة البديلة: "لكنني أطلب منك، بعد قدومك، أن تضع يدك عليها"</w:t>
      </w:r>
    </w:p>
    <w:p>
      <w:pPr>
        <w:bidi/>
      </w:pPr>
      <w:r>
        <w:rPr>
          <w:rtl/>
          <w:cs/>
          <w:lang w:val="ar_AE" w:bidi="ar_AE"/>
        </w:rPr>
      </w:r>
      <w:r>
        <w:rPr>
          <w:rtl/>
          <w:cs/>
          <w:lang w:val="ar_AE" w:bidi="ar_AE"/>
        </w:rPr>
        <w:t xml:space="preserve">انظر: </w:t>
      </w:r>
      <w:r>
        <w:rPr>
          <w:rtl/>
          <w:cs/>
          <w:lang w:val="ar_AE" w:bidi="ar_AE"/>
        </w:rPr>
        <w:t>أسلوب الأمر — استخدامات أخرى</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9: 18 (#9)</w:t>
      </w:r>
      <w:r>
        <w:rPr>
          <w:rtl/>
          <w:cs/>
          <w:lang w:val="ar_AE" w:bidi="ar_AE"/>
        </w:rPr>
      </w:r>
    </w:p>
    <w:p>
      <w:pPr>
        <w:bidi/>
      </w:pPr>
      <w:r>
        <w:rPr>
          <w:rtl/>
          <w:cs/>
          <w:lang w:val="ar_AE" w:bidi="ar_AE"/>
        </w:rPr>
      </w:r>
      <w:r>
        <w:rPr>
          <w:b/>
          <w:rtl/>
          <w:cs/>
          <w:lang w:val="ar_AE" w:bidi="ar_AE"/>
        </w:rPr>
        <w:t>ἐλθὼν</w:t>
      </w:r>
    </w:p>
    <w:p>
      <w:pPr>
        <w:bidi/>
      </w:pPr>
      <w:r>
        <w:rPr>
          <w:rtl/>
          <w:cs/>
          <w:lang w:val="ar_AE" w:bidi="ar_AE"/>
        </w:rPr>
      </w:r>
      <w:r>
        <w:rPr>
          <w:b/>
          <w:rtl/>
          <w:cs/>
          <w:lang w:val="ar_AE" w:bidi="ar_AE"/>
        </w:rPr>
        <w:t>"تَعَالَ"</w:t>
      </w:r>
    </w:p>
    <w:p>
      <w:pPr>
        <w:bidi/>
      </w:pPr>
      <w:r>
        <w:rPr>
          <w:rtl/>
          <w:cs/>
          <w:lang w:val="ar_AE" w:bidi="ar_AE"/>
        </w:rPr>
      </w:r>
      <w:r>
        <w:rPr>
          <w:rtl/>
          <w:cs/>
          <w:lang w:val="ar_AE" w:bidi="ar_AE"/>
        </w:rPr>
        <w:t xml:space="preserve">في سياق مثل هذا، قد تقول لغتك "اذهب" بدلاً من </w:t>
      </w:r>
      <w:r>
        <w:rPr>
          <w:b/>
          <w:rtl/>
          <w:cs/>
          <w:lang w:val="ar_AE" w:bidi="ar_AE"/>
        </w:rPr>
        <w:t>تَعَالَ</w:t>
      </w:r>
      <w:r>
        <w:rPr>
          <w:rtl/>
          <w:cs/>
          <w:lang w:val="ar_AE" w:bidi="ar_AE"/>
        </w:rPr>
        <w:t>. ترجمة بديلة: "اذهب"</w:t>
      </w:r>
    </w:p>
    <w:p>
      <w:pPr>
        <w:bidi/>
      </w:pPr>
      <w:r>
        <w:rPr>
          <w:rtl/>
          <w:cs/>
          <w:lang w:val="ar_AE" w:bidi="ar_AE"/>
        </w:rPr>
      </w:r>
      <w:r>
        <w:rPr>
          <w:rtl/>
          <w:cs/>
          <w:lang w:val="ar_AE" w:bidi="ar_AE"/>
        </w:rPr>
        <w:t xml:space="preserve">انظر: </w:t>
      </w:r>
      <w:r>
        <w:rPr>
          <w:rtl/>
          <w:cs/>
          <w:lang w:val="ar_AE" w:bidi="ar_AE"/>
        </w:rPr>
        <w:t>اذهب وتعال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9: 18 (#10)</w:t>
      </w:r>
      <w:r>
        <w:rPr>
          <w:rtl/>
          <w:cs/>
          <w:lang w:val="ar_AE" w:bidi="ar_AE"/>
        </w:rPr>
      </w:r>
    </w:p>
    <w:p>
      <w:pPr>
        <w:bidi/>
      </w:pPr>
      <w:r>
        <w:rPr>
          <w:rtl/>
          <w:cs/>
          <w:lang w:val="ar_AE" w:bidi="ar_AE"/>
        </w:rPr>
      </w:r>
      <w:r>
        <w:rPr>
          <w:b/>
          <w:rtl/>
          <w:cs/>
          <w:lang w:val="ar_AE" w:bidi="ar_AE"/>
        </w:rPr>
        <w:t>καὶ</w:t>
      </w:r>
    </w:p>
    <w:p>
      <w:pPr>
        <w:bidi/>
      </w:pPr>
      <w:r>
        <w:rPr>
          <w:rtl/>
          <w:cs/>
          <w:lang w:val="ar_AE" w:bidi="ar_AE"/>
        </w:rPr>
      </w:r>
      <w:r>
        <w:rPr>
          <w:b/>
          <w:rtl/>
          <w:cs/>
          <w:lang w:val="ar_AE" w:bidi="ar_AE"/>
        </w:rPr>
        <w:t>"وَ"</w:t>
      </w:r>
    </w:p>
    <w:p>
      <w:pPr>
        <w:bidi/>
      </w:pPr>
      <w:r>
        <w:rPr>
          <w:rtl/>
          <w:cs/>
          <w:lang w:val="ar_AE" w:bidi="ar_AE"/>
        </w:rPr>
      </w:r>
      <w:r>
        <w:rPr>
          <w:rtl/>
          <w:cs/>
          <w:lang w:val="ar_AE" w:bidi="ar_AE"/>
        </w:rPr>
        <w:t xml:space="preserve">هنا، يقدِّم الحرف </w:t>
      </w:r>
      <w:r>
        <w:rPr>
          <w:b/>
          <w:rtl/>
          <w:cs/>
          <w:lang w:val="ar_AE" w:bidi="ar_AE"/>
        </w:rPr>
        <w:t>وَ</w:t>
      </w:r>
      <w:r>
        <w:rPr>
          <w:rtl/>
          <w:cs/>
          <w:lang w:val="ar_AE" w:bidi="ar_AE"/>
        </w:rPr>
        <w:t xml:space="preserve"> ما يعتقد الرجل أنه سيحدث نتيجة لوضع يسوع يده على ابنته. إذا كان ذلك مفيدًا في لغتك، يمكنك استخدام كلمة أو عبارة تُقدِّم نتيجة. ترجمة بديلة: "وبالتالي"، أو "وهكذا"</w:t>
      </w:r>
    </w:p>
    <w:p>
      <w:pPr>
        <w:bidi/>
      </w:pPr>
      <w:r>
        <w:rPr>
          <w:rtl/>
          <w:cs/>
          <w:lang w:val="ar_AE" w:bidi="ar_AE"/>
        </w:rPr>
      </w:r>
      <w:r>
        <w:rPr>
          <w:rtl/>
          <w:cs/>
          <w:lang w:val="ar_AE" w:bidi="ar_AE"/>
        </w:rPr>
        <w:t xml:space="preserve">انظر: </w:t>
      </w:r>
      <w:r>
        <w:rPr>
          <w:rtl/>
          <w:cs/>
          <w:lang w:val="ar_AE" w:bidi="ar_AE"/>
        </w:rPr>
        <w:t>كلمات وعبارات الربط</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9: 19 (#1)</w:t>
      </w:r>
      <w:r>
        <w:rPr>
          <w:rtl/>
          <w:cs/>
          <w:lang w:val="ar_AE" w:bidi="ar_AE"/>
        </w:rPr>
      </w:r>
    </w:p>
    <w:p>
      <w:pPr>
        <w:bidi/>
      </w:pPr>
      <w:r>
        <w:rPr>
          <w:rtl/>
          <w:cs/>
          <w:lang w:val="ar_AE" w:bidi="ar_AE"/>
        </w:rPr>
      </w:r>
      <w:r>
        <w:rPr>
          <w:b/>
          <w:rtl/>
          <w:cs/>
          <w:lang w:val="ar_AE" w:bidi="ar_AE"/>
        </w:rPr>
        <w:t>ἠκολούθει αὐτῷ</w:t>
      </w:r>
    </w:p>
    <w:p>
      <w:pPr>
        <w:bidi/>
      </w:pPr>
      <w:r>
        <w:rPr>
          <w:rtl/>
          <w:cs/>
          <w:lang w:val="ar_AE" w:bidi="ar_AE"/>
        </w:rPr>
      </w:r>
      <w:r>
        <w:rPr>
          <w:b/>
          <w:rtl/>
          <w:cs/>
          <w:lang w:val="ar_AE" w:bidi="ar_AE"/>
        </w:rPr>
        <w:t>"تَبِعَهُ"</w:t>
      </w:r>
    </w:p>
    <w:p>
      <w:pPr>
        <w:bidi/>
      </w:pPr>
      <w:r>
        <w:rPr>
          <w:rtl/>
          <w:cs/>
          <w:lang w:val="ar_AE" w:bidi="ar_AE"/>
        </w:rPr>
      </w:r>
      <w:r>
        <w:rPr>
          <w:rtl/>
          <w:cs/>
          <w:lang w:val="ar_AE" w:bidi="ar_AE"/>
        </w:rPr>
        <w:t>هنا يلمح متّى إلى أن يسوع وتلاميذه ذهبوا مع الرجل إلى منزله. إذا كان من المفيد في لغتك، يمكنك توضيح هذه الفكرة. ترجمة بديلة: "تبعوه إلى منزله"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9: 20 (#1)</w:t>
      </w:r>
      <w:r>
        <w:rPr>
          <w:rtl/>
          <w:cs/>
          <w:lang w:val="ar_AE" w:bidi="ar_AE"/>
        </w:rPr>
      </w:r>
    </w:p>
    <w:p>
      <w:pPr>
        <w:bidi/>
      </w:pPr>
      <w:r>
        <w:rPr>
          <w:rtl/>
          <w:cs/>
          <w:lang w:val="ar_AE" w:bidi="ar_AE"/>
        </w:rPr>
      </w:r>
      <w:r>
        <w:rPr>
          <w:b/>
          <w:rtl/>
          <w:cs/>
          <w:lang w:val="ar_AE" w:bidi="ar_AE"/>
        </w:rPr>
        <w:t>ἰδοὺ</w:t>
      </w:r>
    </w:p>
    <w:p>
      <w:pPr>
        <w:bidi/>
      </w:pPr>
      <w:r>
        <w:rPr>
          <w:rtl/>
          <w:cs/>
          <w:lang w:val="ar_AE" w:bidi="ar_AE"/>
        </w:rPr>
      </w:r>
      <w:r>
        <w:rPr>
          <w:b/>
          <w:rtl/>
          <w:cs/>
          <w:lang w:val="ar_AE" w:bidi="ar_AE"/>
        </w:rPr>
        <w:t>"وَإِذَا"</w:t>
      </w:r>
    </w:p>
    <w:p>
      <w:pPr>
        <w:bidi/>
      </w:pPr>
      <w:r>
        <w:rPr>
          <w:rtl/>
          <w:cs/>
          <w:lang w:val="ar_AE" w:bidi="ar_AE"/>
        </w:rPr>
      </w:r>
      <w:r>
        <w:rPr>
          <w:rtl/>
          <w:cs/>
          <w:lang w:val="ar_AE" w:bidi="ar_AE"/>
        </w:rPr>
        <w:t xml:space="preserve">هنا، كلمة </w:t>
      </w:r>
      <w:r>
        <w:rPr>
          <w:b/>
          <w:rtl/>
          <w:cs/>
          <w:lang w:val="ar_AE" w:bidi="ar_AE"/>
        </w:rPr>
        <w:t xml:space="preserve">وَإِذَا </w:t>
      </w:r>
      <w:r>
        <w:rPr>
          <w:rtl/>
          <w:cs/>
          <w:lang w:val="ar_AE" w:bidi="ar_AE"/>
        </w:rPr>
        <w:t xml:space="preserve">تجذب انتباه الجمهور وتطلب منهم الاستماع بعناية. إذا كان ذلك مفيدًا في لغتك، يمكنك التعبير عن </w:t>
      </w:r>
      <w:r>
        <w:rPr>
          <w:b/>
          <w:rtl/>
          <w:cs/>
          <w:lang w:val="ar_AE" w:bidi="ar_AE"/>
        </w:rPr>
        <w:t xml:space="preserve">وَإِذَا </w:t>
      </w:r>
      <w:r>
        <w:rPr>
          <w:rtl/>
          <w:cs/>
          <w:lang w:val="ar_AE" w:bidi="ar_AE"/>
        </w:rPr>
        <w:t>بكلمة أو عبارة تطلب من المستمعين الإصغاء، أو يمكنك جذب انتباههم بطريقة أخرى. ترجمة بديلة: "تخيل هذا أن" أو "فجأة"</w:t>
      </w:r>
    </w:p>
    <w:p>
      <w:pPr>
        <w:bidi/>
      </w:pPr>
      <w:r>
        <w:rPr>
          <w:rtl/>
          <w:cs/>
          <w:lang w:val="ar_AE" w:bidi="ar_AE"/>
        </w:rPr>
      </w:r>
      <w:r>
        <w:rPr>
          <w:rtl/>
          <w:cs/>
          <w:lang w:val="ar_AE" w:bidi="ar_AE"/>
        </w:rPr>
        <w:t xml:space="preserve">انظر: </w:t>
      </w:r>
      <w:r>
        <w:rPr>
          <w:rtl/>
          <w:cs/>
          <w:lang w:val="ar_AE" w:bidi="ar_AE"/>
        </w:rPr>
        <w:t>عبارات التعجب</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9: 20 (#2)</w:t>
      </w:r>
      <w:r>
        <w:rPr>
          <w:rtl/>
          <w:cs/>
          <w:lang w:val="ar_AE" w:bidi="ar_AE"/>
        </w:rPr>
      </w:r>
    </w:p>
    <w:p>
      <w:pPr>
        <w:bidi/>
      </w:pPr>
      <w:r>
        <w:rPr>
          <w:rtl/>
          <w:cs/>
          <w:lang w:val="ar_AE" w:bidi="ar_AE"/>
        </w:rPr>
      </w:r>
      <w:r>
        <w:rPr>
          <w:b/>
          <w:rtl/>
          <w:cs/>
          <w:lang w:val="ar_AE" w:bidi="ar_AE"/>
        </w:rPr>
        <w:t>γυνὴ αἱμορροοῦσα δώδεκα ἔτη προσελθοῦσα ὄπισθεν, ἥψατο</w:t>
      </w:r>
    </w:p>
    <w:p>
      <w:pPr>
        <w:bidi/>
      </w:pPr>
      <w:r>
        <w:rPr>
          <w:rtl/>
          <w:cs/>
          <w:lang w:val="ar_AE" w:bidi="ar_AE"/>
        </w:rPr>
      </w:r>
      <w:r>
        <w:rPr>
          <w:b/>
          <w:rtl/>
          <w:cs/>
          <w:lang w:val="ar_AE" w:bidi="ar_AE"/>
        </w:rPr>
        <w:t>"ٱمْرَأَةٌ نَازِفَةُ دَمٍ مُنْذُ ٱثْنَتَيْ عَشْرَةَ سَنَةً قَدْ جَاءَتْ مِنْ وَرَائِهِ وَمَسَّتْ"</w:t>
      </w:r>
    </w:p>
    <w:p>
      <w:pPr>
        <w:bidi/>
      </w:pPr>
      <w:r>
        <w:rPr>
          <w:rtl/>
          <w:cs/>
          <w:lang w:val="ar_AE" w:bidi="ar_AE"/>
        </w:rPr>
      </w:r>
      <w:r>
        <w:rPr>
          <w:rtl/>
          <w:cs/>
          <w:lang w:val="ar_AE" w:bidi="ar_AE"/>
        </w:rPr>
        <w:t xml:space="preserve">هنا يقدم متّى هذه </w:t>
      </w:r>
      <w:r>
        <w:rPr>
          <w:b/>
          <w:rtl/>
          <w:cs/>
          <w:lang w:val="ar_AE" w:bidi="ar_AE"/>
        </w:rPr>
        <w:t>الٱمْرَأَةٌ</w:t>
      </w:r>
      <w:r>
        <w:rPr>
          <w:rtl/>
          <w:cs/>
          <w:lang w:val="ar_AE" w:bidi="ar_AE"/>
        </w:rPr>
        <w:t xml:space="preserve"> كشخصية جديدة في القصة. استخدم صيغة مألوفة في لغتك لتقديم شخصية جديدة. ترجمة بديلة: "كانت هناك امرأة تعاني من نزيف دموي لمدة 12 عامًا. اقتربت من يسوع من الخلف ولمست"</w:t>
      </w:r>
    </w:p>
    <w:p>
      <w:pPr>
        <w:bidi/>
      </w:pPr>
      <w:r>
        <w:rPr>
          <w:rtl/>
          <w:cs/>
          <w:lang w:val="ar_AE" w:bidi="ar_AE"/>
        </w:rPr>
      </w:r>
      <w:r>
        <w:rPr>
          <w:rtl/>
          <w:cs/>
          <w:lang w:val="ar_AE" w:bidi="ar_AE"/>
        </w:rPr>
        <w:t xml:space="preserve">انظر: </w:t>
      </w:r>
      <w:r>
        <w:rPr>
          <w:rtl/>
          <w:cs/>
          <w:lang w:val="ar_AE" w:bidi="ar_AE"/>
        </w:rPr>
        <w:t>تقديم المشاركين الجدد والقدامى</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9: 20 (#3)</w:t>
      </w:r>
      <w:r>
        <w:rPr>
          <w:rtl/>
          <w:cs/>
          <w:lang w:val="ar_AE" w:bidi="ar_AE"/>
        </w:rPr>
      </w:r>
    </w:p>
    <w:p>
      <w:pPr>
        <w:bidi/>
      </w:pPr>
      <w:r>
        <w:rPr>
          <w:rtl/>
          <w:cs/>
          <w:lang w:val="ar_AE" w:bidi="ar_AE"/>
        </w:rPr>
      </w:r>
      <w:r>
        <w:rPr>
          <w:b/>
          <w:rtl/>
          <w:cs/>
          <w:lang w:val="ar_AE" w:bidi="ar_AE"/>
        </w:rPr>
        <w:t>αἱμορροοῦσα</w:t>
      </w:r>
    </w:p>
    <w:p>
      <w:pPr>
        <w:bidi/>
      </w:pPr>
      <w:r>
        <w:rPr>
          <w:rtl/>
          <w:cs/>
          <w:lang w:val="ar_AE" w:bidi="ar_AE"/>
        </w:rPr>
      </w:r>
      <w:r>
        <w:rPr>
          <w:b/>
          <w:rtl/>
          <w:cs/>
          <w:lang w:val="ar_AE" w:bidi="ar_AE"/>
        </w:rPr>
        <w:t>"نَازِفَةُ دَمٍ"</w:t>
      </w:r>
    </w:p>
    <w:p>
      <w:pPr>
        <w:bidi/>
      </w:pPr>
      <w:r>
        <w:rPr>
          <w:rtl/>
          <w:cs/>
          <w:lang w:val="ar_AE" w:bidi="ar_AE"/>
        </w:rPr>
      </w:r>
      <w:r>
        <w:rPr>
          <w:rtl/>
          <w:cs/>
          <w:lang w:val="ar_AE" w:bidi="ar_AE"/>
        </w:rPr>
        <w:t xml:space="preserve">يستخدم متّى عبارة </w:t>
      </w:r>
      <w:r>
        <w:rPr>
          <w:b/>
          <w:rtl/>
          <w:cs/>
          <w:lang w:val="ar_AE" w:bidi="ar_AE"/>
        </w:rPr>
        <w:t>نزيف الدم</w:t>
      </w:r>
      <w:r>
        <w:rPr>
          <w:rtl/>
          <w:cs/>
          <w:lang w:val="ar_AE" w:bidi="ar_AE"/>
        </w:rPr>
        <w:t xml:space="preserve"> للإشارة بشكل غير مباشر إلى حالتها أو مرضها. كانت تعاني على الأرجح من نزيف حيضي في أوقات كثيرة، حتى عندما لم يكن هذا في الوقت الطبيعي لذلك. إذا كانت لغتك بها طريقة مهذبة للإشارة إلى هذه الحالة، يمكنك استخدام هذا التعبير هنا، أو يمكنك توضيح المعنى بشكل صريح. ترجمة بديلة: "تعاني من حيض غير طبيعي" أو "تعاني من نزيف حيضي متكرر"</w:t>
      </w:r>
    </w:p>
    <w:p>
      <w:pPr>
        <w:bidi/>
      </w:pPr>
      <w:r>
        <w:rPr>
          <w:rtl/>
          <w:cs/>
          <w:lang w:val="ar_AE" w:bidi="ar_AE"/>
        </w:rPr>
      </w:r>
      <w:r>
        <w:rPr>
          <w:rtl/>
          <w:cs/>
          <w:lang w:val="ar_AE" w:bidi="ar_AE"/>
        </w:rPr>
        <w:t xml:space="preserve">انظر: </w:t>
      </w:r>
      <w:r>
        <w:rPr>
          <w:rtl/>
          <w:cs/>
          <w:lang w:val="ar_AE" w:bidi="ar_AE"/>
        </w:rPr>
        <w:t>التلطيف والكناية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9: 20 (#4)</w:t>
      </w:r>
      <w:r>
        <w:rPr>
          <w:rtl/>
          <w:cs/>
          <w:lang w:val="ar_AE" w:bidi="ar_AE"/>
        </w:rPr>
      </w:r>
    </w:p>
    <w:p>
      <w:pPr>
        <w:bidi/>
      </w:pPr>
      <w:r>
        <w:rPr>
          <w:rtl/>
          <w:cs/>
          <w:lang w:val="ar_AE" w:bidi="ar_AE"/>
        </w:rPr>
      </w:r>
      <w:r>
        <w:rPr>
          <w:b/>
          <w:rtl/>
          <w:cs/>
          <w:lang w:val="ar_AE" w:bidi="ar_AE"/>
        </w:rPr>
        <w:t>ἥψατο τοῦ κρασπέδου τοῦ ἱματίου αὐτοῦ</w:t>
      </w:r>
    </w:p>
    <w:p>
      <w:pPr>
        <w:bidi/>
      </w:pPr>
      <w:r>
        <w:rPr>
          <w:rtl/>
          <w:cs/>
          <w:lang w:val="ar_AE" w:bidi="ar_AE"/>
        </w:rPr>
      </w:r>
      <w:r>
        <w:rPr>
          <w:b/>
          <w:rtl/>
          <w:cs/>
          <w:lang w:val="ar_AE" w:bidi="ar_AE"/>
        </w:rPr>
        <w:t>"مَسَّتْ هُدْبَ ثَوْبِهِ"</w:t>
      </w:r>
    </w:p>
    <w:p>
      <w:pPr>
        <w:bidi/>
      </w:pPr>
      <w:r>
        <w:rPr>
          <w:rtl/>
          <w:cs/>
          <w:lang w:val="ar_AE" w:bidi="ar_AE"/>
        </w:rPr>
      </w:r>
      <w:r>
        <w:rPr>
          <w:rtl/>
          <w:cs/>
          <w:lang w:val="ar_AE" w:bidi="ar_AE"/>
        </w:rPr>
        <w:t xml:space="preserve">هنا لا يشرح متى لماذا </w:t>
      </w:r>
      <w:r>
        <w:rPr>
          <w:b/>
          <w:rtl/>
          <w:cs/>
          <w:lang w:val="ar_AE" w:bidi="ar_AE"/>
        </w:rPr>
        <w:t>مَسَّتْ هُدْبَ ثَوْبِهِ</w:t>
      </w:r>
      <w:r>
        <w:rPr>
          <w:rtl/>
          <w:cs/>
          <w:lang w:val="ar_AE" w:bidi="ar_AE"/>
        </w:rPr>
        <w:t>. بما أن متّى يشرح ذلك في الآية التالية، فلا يجب عليك شرح معناه هنا.</w:t>
      </w:r>
    </w:p>
    <w:p>
      <w:pPr>
        <w:bidi/>
      </w:pPr>
      <w:r>
        <w:rPr>
          <w:rtl/>
          <w:cs/>
          <w:lang w:val="ar_AE" w:bidi="ar_AE"/>
        </w:rPr>
      </w:r>
      <w:r>
        <w:rPr>
          <w:rtl/>
          <w:cs/>
          <w:lang w:val="ar_AE" w:bidi="ar_AE"/>
        </w:rPr>
        <w:t xml:space="preserve">انظر: </w:t>
      </w:r>
      <w:r>
        <w:rPr>
          <w:rtl/>
          <w:cs/>
          <w:lang w:val="ar_AE" w:bidi="ar_AE"/>
        </w:rPr>
        <w:t>متى يجب إبقاء المعلومات 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٩ :٢٠–٢١ (#١)</w:t>
      </w:r>
      <w:r>
        <w:rPr>
          <w:rtl/>
          <w:cs/>
          <w:lang w:val="ar_AE" w:bidi="ar_AE"/>
        </w:rPr>
      </w:r>
    </w:p>
    <w:p>
      <w:pPr>
        <w:bidi/>
      </w:pPr>
      <w:r>
        <w:rPr>
          <w:rtl/>
          <w:cs/>
          <w:lang w:val="ar_AE" w:bidi="ar_AE"/>
        </w:rPr>
      </w:r>
      <w:r>
        <w:rPr>
          <w:b/>
          <w:rtl/>
          <w:cs/>
          <w:lang w:val="ar_AE" w:bidi="ar_AE"/>
        </w:rPr>
        <w:t>καὶ ἰδοὺ, γυνὴ αἱμορροοῦσα δώδεκα ἔτη προσελθοῦσα ὄπισθεν, ἥψατο τοῦ κρασπέδου τοῦ ἱματίου αὐτοῦ. ἔλεγεν γὰρ ἐν ἑαυτῇ, ἐὰν μόνον ἅψωμαι τοῦ ἱματίου αὐτοῦ, σωθήσομαι</w:t>
      </w:r>
    </w:p>
    <w:p>
      <w:pPr>
        <w:bidi/>
      </w:pPr>
      <w:r>
        <w:rPr>
          <w:rtl/>
          <w:cs/>
          <w:lang w:val="ar_AE" w:bidi="ar_AE"/>
        </w:rPr>
      </w:r>
      <w:r>
        <w:rPr>
          <w:b/>
          <w:rtl/>
          <w:cs/>
          <w:lang w:val="ar_AE" w:bidi="ar_AE"/>
        </w:rPr>
        <w:t>"وَإِذَا ٱمْرَأَةٌ نَازِفَةُ دَمٍ مُنْذُ ٱثْنَتَيْ عَشْرَةَ سَنَةً قَدْ جَاءَتْ مِنْ وَرَائِهِ وَمَسَّتْ هُدْبَ ثَوْبِهِ" - طلِأَنَّهَا قَالَتْ فِي نَفْسِهَا: «إِنْ مَسَسْتُ ثَوْبَهُ فَقَطْ شُفِيتُ»"</w:t>
      </w:r>
    </w:p>
    <w:p>
      <w:pPr>
        <w:bidi/>
      </w:pPr>
      <w:r>
        <w:rPr>
          <w:rtl/>
          <w:cs/>
          <w:lang w:val="ar_AE" w:bidi="ar_AE"/>
        </w:rPr>
      </w:r>
      <w:r>
        <w:rPr>
          <w:rtl/>
          <w:cs/>
          <w:lang w:val="ar_AE" w:bidi="ar_AE"/>
        </w:rPr>
        <w:t xml:space="preserve">إذا كان ذلك مفيدًا لقرّائك، يمكنك دمج </w:t>
      </w:r>
      <w:r>
        <w:rPr>
          <w:rtl/>
          <w:cs/>
          <w:lang w:val="ar_AE" w:bidi="ar_AE"/>
        </w:rPr>
        <w:t>9:20</w:t>
      </w:r>
      <w:r>
        <w:rPr>
          <w:rtl/>
          <w:cs/>
          <w:lang w:val="ar_AE" w:bidi="ar_AE"/>
        </w:rPr>
        <w:t xml:space="preserve"> و</w:t>
      </w:r>
      <w:r>
        <w:rPr>
          <w:rtl/>
          <w:cs/>
          <w:lang w:val="ar_AE" w:bidi="ar_AE"/>
        </w:rPr>
        <w:t>9:21</w:t>
      </w:r>
      <w:r>
        <w:rPr>
          <w:rtl/>
          <w:cs/>
          <w:lang w:val="ar_AE" w:bidi="ar_AE"/>
        </w:rPr>
        <w:t xml:space="preserve"> في جسر آية، كما يفعل UST، من أجل تضمين ما تفكّر فيه المرأة قبل أن تتصرف بناءً على ما تفكر فيه. ترجمة بديلة: "وإذا بامرأة تعاني من نزيف دم لمدة 12 عامًا. كانت تقول لنفسها، 'إذا لمست فقط عباءته، سأشفى.' لذلك، بعد أن اقتربت من الخلف، لمست حافة عباءته."</w:t>
      </w:r>
    </w:p>
    <w:p>
      <w:pPr>
        <w:bidi/>
      </w:pPr>
      <w:r>
        <w:rPr>
          <w:rtl/>
          <w:cs/>
          <w:lang w:val="ar_AE" w:bidi="ar_AE"/>
        </w:rPr>
      </w:r>
      <w:r>
        <w:rPr>
          <w:rtl/>
          <w:cs/>
          <w:lang w:val="ar_AE" w:bidi="ar_AE"/>
        </w:rPr>
        <w:t xml:space="preserve">انظر: </w:t>
      </w:r>
      <w:r>
        <w:rPr>
          <w:rtl/>
          <w:cs/>
          <w:lang w:val="ar_AE" w:bidi="ar_AE"/>
        </w:rPr>
        <w:t>جسور الآيات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٩: ٢١ (#١)</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"لِـ"</w:t>
      </w:r>
    </w:p>
    <w:p>
      <w:pPr>
        <w:bidi/>
      </w:pPr>
      <w:r>
        <w:rPr>
          <w:rtl/>
          <w:cs/>
          <w:lang w:val="ar_AE" w:bidi="ar_AE"/>
        </w:rPr>
      </w:r>
      <w:r>
        <w:rPr>
          <w:rtl/>
          <w:cs/>
          <w:lang w:val="ar_AE" w:bidi="ar_AE"/>
        </w:rPr>
        <w:t xml:space="preserve">هنا، الحرف </w:t>
      </w:r>
      <w:r>
        <w:rPr>
          <w:b/>
          <w:rtl/>
          <w:cs/>
          <w:lang w:val="ar_AE" w:bidi="ar_AE"/>
        </w:rPr>
        <w:t>لِـ</w:t>
      </w:r>
      <w:r>
        <w:rPr>
          <w:rtl/>
          <w:cs/>
          <w:lang w:val="ar_AE" w:bidi="ar_AE"/>
        </w:rPr>
        <w:t xml:space="preserve"> يقدم سببًا لماذا لمست المرأة حافة ثوب يسوع. إذا كان ذلك مفيدًا في لغتك، يمكنك استخدام كلمة أو عبارة تقدم سببًا لفعل ما، أو يمكنك ترك </w:t>
      </w:r>
      <w:r>
        <w:rPr>
          <w:b/>
          <w:rtl/>
          <w:cs/>
          <w:lang w:val="ar_AE" w:bidi="ar_AE"/>
        </w:rPr>
        <w:t xml:space="preserve">لِـ </w:t>
      </w:r>
      <w:r>
        <w:rPr>
          <w:rtl/>
          <w:cs/>
          <w:lang w:val="ar_AE" w:bidi="ar_AE"/>
        </w:rPr>
        <w:t>دون ترجمة. ترجمة بديلة: "وذلك لأنها" أو "فعلت ذلك لأنها"</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9: 21 (#2)</w:t>
      </w:r>
      <w:r>
        <w:rPr>
          <w:rtl/>
          <w:cs/>
          <w:lang w:val="ar_AE" w:bidi="ar_AE"/>
        </w:rPr>
      </w:r>
    </w:p>
    <w:p>
      <w:pPr>
        <w:bidi/>
      </w:pPr>
      <w:r>
        <w:rPr>
          <w:rtl/>
          <w:cs/>
          <w:lang w:val="ar_AE" w:bidi="ar_AE"/>
        </w:rPr>
      </w:r>
      <w:r>
        <w:rPr>
          <w:b/>
          <w:rtl/>
          <w:cs/>
          <w:lang w:val="ar_AE" w:bidi="ar_AE"/>
        </w:rPr>
        <w:t>ἔλεγεν &amp; ἐν ἑαυτῇ</w:t>
      </w:r>
    </w:p>
    <w:p>
      <w:pPr>
        <w:bidi/>
      </w:pPr>
      <w:r>
        <w:rPr>
          <w:rtl/>
          <w:cs/>
          <w:lang w:val="ar_AE" w:bidi="ar_AE"/>
        </w:rPr>
      </w:r>
      <w:r>
        <w:rPr>
          <w:b/>
          <w:rtl/>
          <w:cs/>
          <w:lang w:val="ar_AE" w:bidi="ar_AE"/>
        </w:rPr>
        <w:t>"قَالَتْ فِي نَفْسِهَا"</w:t>
      </w:r>
    </w:p>
    <w:p>
      <w:pPr>
        <w:bidi/>
      </w:pPr>
      <w:r>
        <w:rPr>
          <w:rtl/>
          <w:cs/>
          <w:lang w:val="ar_AE" w:bidi="ar_AE"/>
        </w:rPr>
      </w:r>
      <w:r>
        <w:rPr>
          <w:rtl/>
          <w:cs/>
          <w:lang w:val="ar_AE" w:bidi="ar_AE"/>
        </w:rPr>
        <w:t xml:space="preserve">هنا، تشير العبارة </w:t>
      </w:r>
      <w:r>
        <w:rPr>
          <w:b/>
          <w:rtl/>
          <w:cs/>
          <w:lang w:val="ar_AE" w:bidi="ar_AE"/>
        </w:rPr>
        <w:t>قَالَتْ فِي نَفْسِهَا</w:t>
      </w:r>
      <w:r>
        <w:rPr>
          <w:rtl/>
          <w:cs/>
          <w:lang w:val="ar_AE" w:bidi="ar_AE"/>
        </w:rPr>
        <w:t xml:space="preserve"> إلى أنها كانت تفكّر في الكلمات بينها وبين نفسها، ولا تقولها بصوت عالٍ. إذا كان ذلك مفيدًا في لغتك، يمكنك استخدام كلمة أو عبارة تشير إلى التفكير أو التحدث مع النفس فقط. ترجمة بديلة: "كانت تقول في داخلها" أو "كانت تفكر في نفسها"</w:t>
      </w:r>
    </w:p>
    <w:p>
      <w:pPr>
        <w:bidi/>
      </w:pPr>
      <w:r>
        <w:rPr>
          <w:rtl/>
          <w:cs/>
          <w:lang w:val="ar_AE" w:bidi="ar_AE"/>
        </w:rPr>
      </w:r>
      <w:r>
        <w:rPr>
          <w:rtl/>
          <w:cs/>
          <w:lang w:val="ar_AE" w:bidi="ar_AE"/>
        </w:rPr>
        <w:t xml:space="preserve">انظر: </w:t>
      </w:r>
      <w:r>
        <w:rPr>
          <w:rtl/>
          <w:cs/>
          <w:lang w:val="ar_AE" w:bidi="ar_AE"/>
        </w:rPr>
        <w:t>تعبير مصطلحي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٩ :٢١ (#٣)</w:t>
      </w:r>
      <w:r>
        <w:rPr>
          <w:rtl/>
          <w:cs/>
          <w:lang w:val="ar_AE" w:bidi="ar_AE"/>
        </w:rPr>
      </w:r>
    </w:p>
    <w:p>
      <w:pPr>
        <w:bidi/>
      </w:pPr>
      <w:r>
        <w:rPr>
          <w:rtl/>
          <w:cs/>
          <w:lang w:val="ar_AE" w:bidi="ar_AE"/>
        </w:rPr>
      </w:r>
      <w:r>
        <w:rPr>
          <w:b/>
          <w:rtl/>
          <w:cs/>
          <w:lang w:val="ar_AE" w:bidi="ar_AE"/>
        </w:rPr>
        <w:t>ἐν ἑαυτῇ, ἐὰν μόνον ἅψωμαι τοῦ ἱματίου αὐτοῦ, σωθήσομαι</w:t>
      </w:r>
    </w:p>
    <w:p>
      <w:pPr>
        <w:bidi/>
      </w:pPr>
      <w:r>
        <w:rPr>
          <w:rtl/>
          <w:cs/>
          <w:lang w:val="ar_AE" w:bidi="ar_AE"/>
        </w:rPr>
      </w:r>
      <w:r>
        <w:rPr>
          <w:b/>
          <w:rtl/>
          <w:cs/>
          <w:lang w:val="ar_AE" w:bidi="ar_AE"/>
        </w:rPr>
        <w:t>"فِي نَفْسِهَا: «إِنْ مَسَسْتُ ثَوْبَهُ فَقَطْ شُفِيتُ»"</w:t>
      </w:r>
    </w:p>
    <w:p>
      <w:pPr>
        <w:bidi/>
      </w:pPr>
      <w:r>
        <w:rPr>
          <w:rtl/>
          <w:cs/>
          <w:lang w:val="ar_AE" w:bidi="ar_AE"/>
        </w:rPr>
      </w:r>
      <w:r>
        <w:rPr>
          <w:rtl/>
          <w:cs/>
          <w:lang w:val="ar_AE" w:bidi="ar_AE"/>
        </w:rPr>
        <w:t>قد يكون من المألوف في لغتك أن يكون هناك اقتباس غير مباشر هنا. ترجمة بديلة: "لنفسها أنه إذا تمكنت فقط من لمس عباءته، فستُشفى"</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9: 21 (#4)</w:t>
      </w:r>
      <w:r>
        <w:rPr>
          <w:rtl/>
          <w:cs/>
          <w:lang w:val="ar_AE" w:bidi="ar_AE"/>
        </w:rPr>
      </w:r>
    </w:p>
    <w:p>
      <w:pPr>
        <w:bidi/>
      </w:pPr>
      <w:r>
        <w:rPr>
          <w:rtl/>
          <w:cs/>
          <w:lang w:val="ar_AE" w:bidi="ar_AE"/>
        </w:rPr>
      </w:r>
      <w:r>
        <w:rPr>
          <w:b/>
          <w:rtl/>
          <w:cs/>
          <w:lang w:val="ar_AE" w:bidi="ar_AE"/>
        </w:rPr>
        <w:t>μόνον ἅψωμαι</w:t>
      </w:r>
    </w:p>
    <w:p>
      <w:pPr>
        <w:bidi/>
      </w:pPr>
      <w:r>
        <w:rPr>
          <w:rtl/>
          <w:cs/>
          <w:lang w:val="ar_AE" w:bidi="ar_AE"/>
        </w:rPr>
      </w:r>
      <w:r>
        <w:rPr>
          <w:b/>
          <w:rtl/>
          <w:cs/>
          <w:lang w:val="ar_AE" w:bidi="ar_AE"/>
        </w:rPr>
        <w:t>"إِنْ مَسَسْتُ ... فَقَطْ"</w:t>
      </w:r>
    </w:p>
    <w:p>
      <w:pPr>
        <w:bidi/>
      </w:pPr>
      <w:r>
        <w:rPr>
          <w:rtl/>
          <w:cs/>
          <w:lang w:val="ar_AE" w:bidi="ar_AE"/>
        </w:rPr>
      </w:r>
      <w:r>
        <w:rPr>
          <w:rtl/>
          <w:cs/>
          <w:lang w:val="ar_AE" w:bidi="ar_AE"/>
        </w:rPr>
        <w:t xml:space="preserve">هنا، تشير كلمة </w:t>
      </w:r>
      <w:r>
        <w:rPr>
          <w:b/>
          <w:rtl/>
          <w:cs/>
          <w:lang w:val="ar_AE" w:bidi="ar_AE"/>
        </w:rPr>
        <w:t>فَقَطْ</w:t>
      </w:r>
      <w:r>
        <w:rPr>
          <w:rtl/>
          <w:cs/>
          <w:lang w:val="ar_AE" w:bidi="ar_AE"/>
        </w:rPr>
        <w:t xml:space="preserve"> إلى أن المرأة تعتقد أنه لكي تُشفى، لا تحتاج إلى فعل أي شيء أكثر من </w:t>
      </w:r>
      <w:r>
        <w:rPr>
          <w:b/>
          <w:rtl/>
          <w:cs/>
          <w:lang w:val="ar_AE" w:bidi="ar_AE"/>
        </w:rPr>
        <w:t>مَس</w:t>
      </w:r>
      <w:r>
        <w:rPr>
          <w:rtl/>
          <w:cs/>
          <w:lang w:val="ar_AE" w:bidi="ar_AE"/>
        </w:rPr>
        <w:t xml:space="preserve"> ثوب يسوع. إذا كان من المفيد في لغتك، يمكنك جعل هذه الفكرة أكثر وضوحًا. ترجمة بديلة: "كل ما أفعله هو لمس" أو "يمكنني فقط لمس"</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9: 21 (#5)</w:t>
      </w:r>
      <w:r>
        <w:rPr>
          <w:rtl/>
          <w:cs/>
          <w:lang w:val="ar_AE" w:bidi="ar_AE"/>
        </w:rPr>
      </w:r>
    </w:p>
    <w:p>
      <w:pPr>
        <w:bidi/>
      </w:pPr>
      <w:r>
        <w:rPr>
          <w:rtl/>
          <w:cs/>
          <w:lang w:val="ar_AE" w:bidi="ar_AE"/>
        </w:rPr>
      </w:r>
      <w:r>
        <w:rPr>
          <w:b/>
          <w:rtl/>
          <w:cs/>
          <w:lang w:val="ar_AE" w:bidi="ar_AE"/>
        </w:rPr>
        <w:t>σωθήσομαι</w:t>
      </w:r>
    </w:p>
    <w:p>
      <w:pPr>
        <w:bidi/>
      </w:pPr>
      <w:r>
        <w:rPr>
          <w:rtl/>
          <w:cs/>
          <w:lang w:val="ar_AE" w:bidi="ar_AE"/>
        </w:rPr>
      </w:r>
      <w:r>
        <w:rPr>
          <w:b/>
          <w:rtl/>
          <w:cs/>
          <w:lang w:val="ar_AE" w:bidi="ar_AE"/>
        </w:rPr>
        <w:t>"شُفِيتُ"</w:t>
      </w:r>
    </w:p>
    <w:p>
      <w:pPr>
        <w:bidi/>
      </w:pPr>
      <w:r>
        <w:rPr>
          <w:rtl/>
          <w:cs/>
          <w:lang w:val="ar_AE" w:bidi="ar_AE"/>
        </w:rPr>
      </w:r>
      <w:r>
        <w:rPr>
          <w:rtl/>
          <w:cs/>
          <w:lang w:val="ar_AE" w:bidi="ar_AE"/>
        </w:rPr>
        <w:t>إذا كانت لغتك لا تستخدم هذا الشكل المبني للمجهول، يمكنك التعبير عن الفكرة بصيغة المبني للمعلوم أو بطريقة أخرى تكون مألوفة في لغتك. إذا كنت بحاجة إلى قول من يقوم بالفعل، يمكنك الإشارة إلى أنه الله أو يسوع نفسه. ترجمة بديلة: "الله سينقذني" أو "هو سينقذني"</w:t>
      </w:r>
    </w:p>
    <w:p>
      <w:pPr>
        <w:bidi/>
      </w:pPr>
      <w:r>
        <w:rPr>
          <w:rtl/>
          <w:cs/>
          <w:lang w:val="ar_AE" w:bidi="ar_AE"/>
        </w:rPr>
      </w:r>
      <w:r>
        <w:rPr>
          <w:rtl/>
          <w:cs/>
          <w:lang w:val="ar_AE" w:bidi="ar_AE"/>
        </w:rPr>
        <w:t xml:space="preserve">انظر: </w:t>
      </w:r>
      <w:r>
        <w:rPr>
          <w:rtl/>
          <w:cs/>
          <w:lang w:val="ar_AE" w:bidi="ar_AE"/>
        </w:rPr>
        <w:t>المبني للمعلوم والمبني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9: 22 (#1)</w:t>
      </w:r>
      <w:r>
        <w:rPr>
          <w:rtl/>
          <w:cs/>
          <w:lang w:val="ar_AE" w:bidi="ar_AE"/>
        </w:rPr>
      </w:r>
    </w:p>
    <w:p>
      <w:pPr>
        <w:bidi/>
      </w:pPr>
      <w:r>
        <w:rPr>
          <w:rtl/>
          <w:cs/>
          <w:lang w:val="ar_AE" w:bidi="ar_AE"/>
        </w:rPr>
      </w:r>
      <w:r>
        <w:rPr>
          <w:b/>
          <w:rtl/>
          <w:cs/>
          <w:lang w:val="ar_AE" w:bidi="ar_AE"/>
        </w:rPr>
        <w:t>θύγατερ</w:t>
      </w:r>
    </w:p>
    <w:p>
      <w:pPr>
        <w:bidi/>
      </w:pPr>
      <w:r>
        <w:rPr>
          <w:rtl/>
          <w:cs/>
          <w:lang w:val="ar_AE" w:bidi="ar_AE"/>
        </w:rPr>
      </w:r>
      <w:r>
        <w:rPr>
          <w:b/>
          <w:rtl/>
          <w:cs/>
          <w:lang w:val="ar_AE" w:bidi="ar_AE"/>
        </w:rPr>
        <w:t>"ٱبْنَةُ"</w:t>
      </w:r>
    </w:p>
    <w:p>
      <w:pPr>
        <w:bidi/>
      </w:pPr>
      <w:r>
        <w:rPr>
          <w:rtl/>
          <w:cs/>
          <w:lang w:val="ar_AE" w:bidi="ar_AE"/>
        </w:rPr>
      </w:r>
      <w:r>
        <w:rPr>
          <w:rtl/>
          <w:cs/>
          <w:lang w:val="ar_AE" w:bidi="ar_AE"/>
        </w:rPr>
        <w:t xml:space="preserve">هنا يدعو يسوع المرأة </w:t>
      </w:r>
      <w:r>
        <w:rPr>
          <w:b/>
          <w:rtl/>
          <w:cs/>
          <w:lang w:val="ar_AE" w:bidi="ar_AE"/>
        </w:rPr>
        <w:t>ٱبْنَةُ</w:t>
      </w:r>
      <w:r>
        <w:rPr>
          <w:rtl/>
          <w:cs/>
          <w:lang w:val="ar_AE" w:bidi="ar_AE"/>
        </w:rPr>
        <w:t xml:space="preserve"> ليشير إلى أنه يهتم بها. الكلمة تعني أن المرأة كانت أصغر من يسوع. المرأة لم تكن في الواقع ابنة يسوع. إذا كان ذلك مفيدًا في لغتك، يمكنك استخدام صيغة من صيغ المخاطبة التي يستخدمها الشخص الأكبر سنًا لإظهار أنه يهتم بشخص أصغر سنًا. ترجمة بديلة: "صديقتي" أو "أيتها المرأة العزيزة"</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9: 22 (#2)</w:t>
      </w:r>
      <w:r>
        <w:rPr>
          <w:rtl/>
          <w:cs/>
          <w:lang w:val="ar_AE" w:bidi="ar_AE"/>
        </w:rPr>
      </w:r>
    </w:p>
    <w:p>
      <w:pPr>
        <w:bidi/>
      </w:pPr>
      <w:r>
        <w:rPr>
          <w:rtl/>
          <w:cs/>
          <w:lang w:val="ar_AE" w:bidi="ar_AE"/>
        </w:rPr>
      </w:r>
      <w:r>
        <w:rPr>
          <w:b/>
          <w:rtl/>
          <w:cs/>
          <w:lang w:val="ar_AE" w:bidi="ar_AE"/>
        </w:rPr>
        <w:t>θάρσει</w:t>
      </w:r>
    </w:p>
    <w:p>
      <w:pPr>
        <w:bidi/>
      </w:pPr>
      <w:r>
        <w:rPr>
          <w:rtl/>
          <w:cs/>
          <w:lang w:val="ar_AE" w:bidi="ar_AE"/>
        </w:rPr>
      </w:r>
      <w:r>
        <w:rPr>
          <w:b/>
          <w:rtl/>
          <w:cs/>
          <w:lang w:val="ar_AE" w:bidi="ar_AE"/>
        </w:rPr>
        <w:t>"ثِقِي"</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الثقة</w:t>
      </w:r>
      <w:r>
        <w:rPr>
          <w:rtl/>
          <w:cs/>
          <w:lang w:val="ar_AE" w:bidi="ar_AE"/>
        </w:rPr>
        <w:t>، يمكنك التعبير عن نفس الفكرة بطريقة أخرى. ترجمة بديلة: "كوني شجاعة" أو "لتتشجعي"</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9: 22 (#3)</w:t>
      </w:r>
      <w:r>
        <w:rPr>
          <w:rtl/>
          <w:cs/>
          <w:lang w:val="ar_AE" w:bidi="ar_AE"/>
        </w:rPr>
      </w:r>
    </w:p>
    <w:p>
      <w:pPr>
        <w:bidi/>
      </w:pPr>
      <w:r>
        <w:rPr>
          <w:rtl/>
          <w:cs/>
          <w:lang w:val="ar_AE" w:bidi="ar_AE"/>
        </w:rPr>
      </w:r>
      <w:r>
        <w:rPr>
          <w:b/>
          <w:rtl/>
          <w:cs/>
          <w:lang w:val="ar_AE" w:bidi="ar_AE"/>
        </w:rPr>
        <w:t>ἡ πίστις σου σέσωκέν σε</w:t>
      </w:r>
    </w:p>
    <w:p>
      <w:pPr>
        <w:bidi/>
      </w:pPr>
      <w:r>
        <w:rPr>
          <w:rtl/>
          <w:cs/>
          <w:lang w:val="ar_AE" w:bidi="ar_AE"/>
        </w:rPr>
      </w:r>
      <w:r>
        <w:rPr>
          <w:b/>
          <w:rtl/>
          <w:cs/>
          <w:lang w:val="ar_AE" w:bidi="ar_AE"/>
        </w:rPr>
        <w:t>"إِيمَانُكِ قَدْ شَفَاكِ"</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الإيمان</w:t>
      </w:r>
      <w:r>
        <w:rPr>
          <w:rtl/>
          <w:cs/>
          <w:lang w:val="ar_AE" w:bidi="ar_AE"/>
        </w:rPr>
        <w:t>، يمكنك التعبير عن نفس الفكرة بطريقة أخرى. ترجمة بديلة: "لقد آمنتِ، وهذا ما جعلك تُنقذين"</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9: 22 (#4)</w:t>
      </w:r>
      <w:r>
        <w:rPr>
          <w:rtl/>
          <w:cs/>
          <w:lang w:val="ar_AE" w:bidi="ar_AE"/>
        </w:rPr>
      </w:r>
    </w:p>
    <w:p>
      <w:pPr>
        <w:bidi/>
      </w:pPr>
      <w:r>
        <w:rPr>
          <w:rtl/>
          <w:cs/>
          <w:lang w:val="ar_AE" w:bidi="ar_AE"/>
        </w:rPr>
      </w:r>
      <w:r>
        <w:rPr>
          <w:b/>
          <w:rtl/>
          <w:cs/>
          <w:lang w:val="ar_AE" w:bidi="ar_AE"/>
        </w:rPr>
        <w:t>ἡ πίστις σου σέσωκέν σε</w:t>
      </w:r>
    </w:p>
    <w:p>
      <w:pPr>
        <w:bidi/>
      </w:pPr>
      <w:r>
        <w:rPr>
          <w:rtl/>
          <w:cs/>
          <w:lang w:val="ar_AE" w:bidi="ar_AE"/>
        </w:rPr>
      </w:r>
      <w:r>
        <w:rPr>
          <w:b/>
          <w:rtl/>
          <w:cs/>
          <w:lang w:val="ar_AE" w:bidi="ar_AE"/>
        </w:rPr>
        <w:t>"إِيمَانُكِ قَدْ شَفَاكِ"</w:t>
      </w:r>
    </w:p>
    <w:p>
      <w:pPr>
        <w:bidi/>
      </w:pPr>
      <w:r>
        <w:rPr>
          <w:rtl/>
          <w:cs/>
          <w:lang w:val="ar_AE" w:bidi="ar_AE"/>
        </w:rPr>
      </w:r>
      <w:r>
        <w:rPr>
          <w:rtl/>
          <w:cs/>
          <w:lang w:val="ar_AE" w:bidi="ar_AE"/>
        </w:rPr>
        <w:t xml:space="preserve">يتحدث يسوع عن </w:t>
      </w:r>
      <w:r>
        <w:rPr>
          <w:b/>
          <w:rtl/>
          <w:cs/>
          <w:lang w:val="ar_AE" w:bidi="ar_AE"/>
        </w:rPr>
        <w:t>إيمان</w:t>
      </w:r>
      <w:r>
        <w:rPr>
          <w:rtl/>
          <w:cs/>
          <w:lang w:val="ar_AE" w:bidi="ar_AE"/>
        </w:rPr>
        <w:t xml:space="preserve"> المرأة كما لو أنه </w:t>
      </w:r>
      <w:r>
        <w:rPr>
          <w:b/>
          <w:rtl/>
          <w:cs/>
          <w:lang w:val="ar_AE" w:bidi="ar_AE"/>
        </w:rPr>
        <w:t>أنقذها أو شفاها</w:t>
      </w:r>
      <w:r>
        <w:rPr>
          <w:rtl/>
          <w:cs/>
          <w:lang w:val="ar_AE" w:bidi="ar_AE"/>
        </w:rPr>
        <w:t xml:space="preserve">. يعني أن </w:t>
      </w:r>
      <w:r>
        <w:rPr>
          <w:b/>
          <w:rtl/>
          <w:cs/>
          <w:lang w:val="ar_AE" w:bidi="ar_AE"/>
        </w:rPr>
        <w:t>إيمانها</w:t>
      </w:r>
      <w:r>
        <w:rPr>
          <w:rtl/>
          <w:cs/>
          <w:lang w:val="ar_AE" w:bidi="ar_AE"/>
        </w:rPr>
        <w:t xml:space="preserve"> كان الشرط الضروري للشفاء الذي تلقته من الله. ترجمة بديلة: "بسبب إيمانك، تم إنقاذك"</w:t>
      </w:r>
    </w:p>
    <w:p>
      <w:pPr>
        <w:bidi/>
      </w:pPr>
      <w:r>
        <w:rPr>
          <w:rtl/>
          <w:cs/>
          <w:lang w:val="ar_AE" w:bidi="ar_AE"/>
        </w:rPr>
      </w:r>
      <w:r>
        <w:rPr>
          <w:rtl/>
          <w:cs/>
          <w:lang w:val="ar_AE" w:bidi="ar_AE"/>
        </w:rPr>
        <w:t xml:space="preserve">انظر: </w:t>
      </w:r>
      <w:r>
        <w:rPr>
          <w:rtl/>
          <w:cs/>
          <w:lang w:val="ar_AE" w:bidi="ar_AE"/>
        </w:rPr>
        <w:t>التشخيص</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9: 22 (#5)</w:t>
      </w:r>
      <w:r>
        <w:rPr>
          <w:rtl/>
          <w:cs/>
          <w:lang w:val="ar_AE" w:bidi="ar_AE"/>
        </w:rPr>
      </w:r>
    </w:p>
    <w:p>
      <w:pPr>
        <w:bidi/>
      </w:pPr>
      <w:r>
        <w:rPr>
          <w:rtl/>
          <w:cs/>
          <w:lang w:val="ar_AE" w:bidi="ar_AE"/>
        </w:rPr>
      </w:r>
      <w:r>
        <w:rPr>
          <w:b/>
          <w:rtl/>
          <w:cs/>
          <w:lang w:val="ar_AE" w:bidi="ar_AE"/>
        </w:rPr>
        <w:t>ἐσώθη ἡ γυνὴ</w:t>
      </w:r>
    </w:p>
    <w:p>
      <w:pPr>
        <w:bidi/>
      </w:pPr>
      <w:r>
        <w:rPr>
          <w:rtl/>
          <w:cs/>
          <w:lang w:val="ar_AE" w:bidi="ar_AE"/>
        </w:rPr>
      </w:r>
      <w:r>
        <w:rPr>
          <w:b/>
          <w:rtl/>
          <w:cs/>
          <w:lang w:val="ar_AE" w:bidi="ar_AE"/>
        </w:rPr>
        <w:t>"فَشُفِيَتِ ٱلْمَرْأَةُ"</w:t>
      </w:r>
    </w:p>
    <w:p>
      <w:pPr>
        <w:bidi/>
      </w:pPr>
      <w:r>
        <w:rPr>
          <w:rtl/>
          <w:cs/>
          <w:lang w:val="ar_AE" w:bidi="ar_AE"/>
        </w:rPr>
      </w:r>
      <w:r>
        <w:rPr>
          <w:rtl/>
          <w:cs/>
          <w:lang w:val="ar_AE" w:bidi="ar_AE"/>
        </w:rPr>
        <w:t>إذا كانت لغتك لا تستخدم هذه الصيغة المبنية للمجهول، يمكنك التعبير عن الفكرة بصيغة المبني للمعلوم أو بطريقة أخرى تكون مألوفة في لغتك. إذا كنت بحاجة إلى قول من يقوم بالفعل، يمكنك الإشارة إلى أنه الله أو يسوع نفسه. ترجمة بديلة: "الله شفى المرأة" أو "يسوع أنقذ المرأة"</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9: 22 (#6)</w:t>
      </w:r>
      <w:r>
        <w:rPr>
          <w:rtl/>
          <w:cs/>
          <w:lang w:val="ar_AE" w:bidi="ar_AE"/>
        </w:rPr>
      </w:r>
    </w:p>
    <w:p>
      <w:pPr>
        <w:bidi/>
      </w:pPr>
      <w:r>
        <w:rPr>
          <w:rtl/>
          <w:cs/>
          <w:lang w:val="ar_AE" w:bidi="ar_AE"/>
        </w:rPr>
      </w:r>
      <w:r>
        <w:rPr>
          <w:b/>
          <w:rtl/>
          <w:cs/>
          <w:lang w:val="ar_AE" w:bidi="ar_AE"/>
        </w:rPr>
        <w:t>ἀπὸ τῆς ὥρας ἐκείνης</w:t>
      </w:r>
    </w:p>
    <w:p>
      <w:pPr>
        <w:bidi/>
      </w:pPr>
      <w:r>
        <w:rPr>
          <w:rtl/>
          <w:cs/>
          <w:lang w:val="ar_AE" w:bidi="ar_AE"/>
        </w:rPr>
      </w:r>
      <w:r>
        <w:rPr>
          <w:b/>
          <w:rtl/>
          <w:cs/>
          <w:lang w:val="ar_AE" w:bidi="ar_AE"/>
        </w:rPr>
        <w:t>"مِنْ تِلْكَ ٱلسَّاعَةِ"</w:t>
      </w:r>
    </w:p>
    <w:p>
      <w:pPr>
        <w:bidi/>
      </w:pPr>
      <w:r>
        <w:rPr>
          <w:rtl/>
          <w:cs/>
          <w:lang w:val="ar_AE" w:bidi="ar_AE"/>
        </w:rPr>
      </w:r>
      <w:r>
        <w:rPr>
          <w:rtl/>
          <w:cs/>
          <w:lang w:val="ar_AE" w:bidi="ar_AE"/>
        </w:rPr>
        <w:t xml:space="preserve">هنا، تشير عبارة </w:t>
      </w:r>
      <w:r>
        <w:rPr>
          <w:b/>
          <w:rtl/>
          <w:cs/>
          <w:lang w:val="ar_AE" w:bidi="ar_AE"/>
        </w:rPr>
        <w:t>مِنْ تِلْكَ ٱلسَّاعَةِ</w:t>
      </w:r>
      <w:r>
        <w:rPr>
          <w:rtl/>
          <w:cs/>
          <w:lang w:val="ar_AE" w:bidi="ar_AE"/>
        </w:rPr>
        <w:t xml:space="preserve"> إلى أن المرأة شُفيت في الوقت الذي تقابلت فيه مع يسوع. إذا كان ذلك مفيدًا في لغتك، يمكنك استخدام تعبير مشابه أو توضيح المعنى ببساطة. ترجمة بديلة: "من تلك اللحظة فصاعدًا"</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9: 23 (#1)</w:t>
      </w:r>
      <w:r>
        <w:rPr>
          <w:rtl/>
          <w:cs/>
          <w:lang w:val="ar_AE" w:bidi="ar_AE"/>
        </w:rPr>
      </w:r>
    </w:p>
    <w:p>
      <w:pPr>
        <w:bidi/>
      </w:pPr>
      <w:r>
        <w:rPr>
          <w:rtl/>
          <w:cs/>
          <w:lang w:val="ar_AE" w:bidi="ar_AE"/>
        </w:rPr>
      </w:r>
      <w:r>
        <w:rPr>
          <w:b/>
          <w:rtl/>
          <w:cs/>
          <w:lang w:val="ar_AE" w:bidi="ar_AE"/>
        </w:rPr>
        <w:t>ἐλθὼν</w:t>
      </w:r>
    </w:p>
    <w:p>
      <w:pPr>
        <w:bidi/>
      </w:pPr>
      <w:r>
        <w:rPr>
          <w:rtl/>
          <w:cs/>
          <w:lang w:val="ar_AE" w:bidi="ar_AE"/>
        </w:rPr>
      </w:r>
      <w:r>
        <w:rPr>
          <w:b/>
          <w:rtl/>
          <w:cs/>
          <w:lang w:val="ar_AE" w:bidi="ar_AE"/>
        </w:rPr>
        <w:t>"وَلَمَّا جَاءَ"</w:t>
      </w:r>
    </w:p>
    <w:p>
      <w:pPr>
        <w:bidi/>
      </w:pPr>
      <w:r>
        <w:rPr>
          <w:rtl/>
          <w:cs/>
          <w:lang w:val="ar_AE" w:bidi="ar_AE"/>
        </w:rPr>
      </w:r>
      <w:r>
        <w:rPr>
          <w:rtl/>
          <w:cs/>
          <w:lang w:val="ar_AE" w:bidi="ar_AE"/>
        </w:rPr>
        <w:t xml:space="preserve">في سياق مثل هذا، قد تقول لغتك "ذهب" بدلاً من </w:t>
      </w:r>
      <w:r>
        <w:rPr>
          <w:b/>
          <w:rtl/>
          <w:cs/>
          <w:lang w:val="ar_AE" w:bidi="ar_AE"/>
        </w:rPr>
        <w:t>جَاءَ</w:t>
      </w:r>
      <w:r>
        <w:rPr>
          <w:rtl/>
          <w:cs/>
          <w:lang w:val="ar_AE" w:bidi="ar_AE"/>
        </w:rPr>
        <w:t>. ترجمة بديلة: "ذهب"</w:t>
      </w:r>
    </w:p>
    <w:p>
      <w:pPr>
        <w:bidi/>
      </w:pPr>
      <w:r>
        <w:rPr>
          <w:rtl/>
          <w:cs/>
          <w:lang w:val="ar_AE" w:bidi="ar_AE"/>
        </w:rPr>
      </w:r>
      <w:r>
        <w:rPr>
          <w:rtl/>
          <w:cs/>
          <w:lang w:val="ar_AE" w:bidi="ar_AE"/>
        </w:rPr>
        <w:t xml:space="preserve">انظر: </w:t>
      </w:r>
      <w:r>
        <w:rPr>
          <w:rtl/>
          <w:cs/>
          <w:lang w:val="ar_AE" w:bidi="ar_AE"/>
        </w:rPr>
        <w:t>اذهب وتعال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9: 23 (#2)</w:t>
      </w:r>
      <w:r>
        <w:rPr>
          <w:rtl/>
          <w:cs/>
          <w:lang w:val="ar_AE" w:bidi="ar_AE"/>
        </w:rPr>
      </w:r>
    </w:p>
    <w:p>
      <w:pPr>
        <w:bidi/>
      </w:pPr>
      <w:r>
        <w:rPr>
          <w:rtl/>
          <w:cs/>
          <w:lang w:val="ar_AE" w:bidi="ar_AE"/>
        </w:rPr>
      </w:r>
      <w:r>
        <w:rPr>
          <w:b/>
          <w:rtl/>
          <w:cs/>
          <w:lang w:val="ar_AE" w:bidi="ar_AE"/>
        </w:rPr>
        <w:t>τοὺς αὐλητὰς</w:t>
      </w:r>
    </w:p>
    <w:p>
      <w:pPr>
        <w:bidi/>
      </w:pPr>
      <w:r>
        <w:rPr>
          <w:rtl/>
          <w:cs/>
          <w:lang w:val="ar_AE" w:bidi="ar_AE"/>
        </w:rPr>
      </w:r>
      <w:r>
        <w:rPr>
          <w:b/>
          <w:rtl/>
          <w:cs/>
          <w:lang w:val="ar_AE" w:bidi="ar_AE"/>
        </w:rPr>
        <w:t>"ٱلْمُزَمِّرِينَ"</w:t>
      </w:r>
    </w:p>
    <w:p>
      <w:pPr>
        <w:bidi/>
      </w:pPr>
      <w:r>
        <w:rPr>
          <w:rtl/>
          <w:cs/>
          <w:lang w:val="ar_AE" w:bidi="ar_AE"/>
        </w:rPr>
      </w:r>
      <w:r>
        <w:rPr>
          <w:rtl/>
          <w:cs/>
          <w:lang w:val="ar_AE" w:bidi="ar_AE"/>
        </w:rPr>
        <w:t>ال</w:t>
      </w:r>
      <w:r>
        <w:rPr>
          <w:b/>
          <w:rtl/>
          <w:cs/>
          <w:lang w:val="ar_AE" w:bidi="ar_AE"/>
        </w:rPr>
        <w:t>مزمار</w:t>
      </w:r>
      <w:r>
        <w:rPr>
          <w:rtl/>
          <w:cs/>
          <w:lang w:val="ar_AE" w:bidi="ar_AE"/>
        </w:rPr>
        <w:t xml:space="preserve"> هو آلة موسيقية. هو قضيب رفيع مجوف، وينفخ الناس في أحد طرفيه لإصدار الأصوات. في الثقافة في زمن يسوع، كان الناس غالبًا يستأجرون </w:t>
      </w:r>
      <w:r>
        <w:rPr>
          <w:b/>
          <w:rtl/>
          <w:cs/>
          <w:lang w:val="ar_AE" w:bidi="ar_AE"/>
        </w:rPr>
        <w:t xml:space="preserve">ٱلْمُزَمِّرِينَ </w:t>
      </w:r>
      <w:r>
        <w:rPr>
          <w:rtl/>
          <w:cs/>
          <w:lang w:val="ar_AE" w:bidi="ar_AE"/>
        </w:rPr>
        <w:t>لعزف الموسيقى في الجنازات. إذا كان قرّاؤك لا يألفون هذا النوع من الآلات أو لا يدركون لماذا يعزف الناس عليها عند وفاة شخص ما، يمكنك استخدام اسم شيء مشابه في منطقتك أو يمكنك استخدام مصطلح أكثر عمومية. ترجمة بديلة: "الأشخاص الذين يعزفون الأغاني الجنائزية" أو "الموسيقيون الذين يعزفون في الجنازة"</w:t>
      </w:r>
    </w:p>
    <w:p>
      <w:pPr>
        <w:bidi/>
      </w:pPr>
      <w:r>
        <w:rPr>
          <w:rtl/>
          <w:cs/>
          <w:lang w:val="ar_AE" w:bidi="ar_AE"/>
        </w:rPr>
      </w:r>
      <w:r>
        <w:rPr>
          <w:rtl/>
          <w:cs/>
          <w:lang w:val="ar_AE" w:bidi="ar_AE"/>
        </w:rPr>
        <w:t xml:space="preserve">انظر: </w:t>
      </w:r>
      <w:r>
        <w:rPr>
          <w:rtl/>
          <w:cs/>
          <w:lang w:val="ar_AE" w:bidi="ar_AE"/>
        </w:rPr>
        <w:t>ترجمة المجهولات</w:t>
      </w:r>
    </w:p>
    <w:p>
      <w:pPr>
        <w:bidi/>
      </w:pPr>
      <w:r>
        <w:rPr>
          <w:rtl/>
          <w:cs/>
          <w:lang w:val="ar_AE" w:bidi="ar_AE"/>
        </w:rPr>
      </w:r>
      <w:r>
        <w:rPr>
          <w:b/>
          <w:rtl/>
          <w:cs/>
          <w:lang w:val="ar_AE" w:bidi="ar_AE"/>
        </w:rPr>
        <w:t>وَلَمَّا جَاءَ يَسُوعُ إِلَى بَيْتِ ٱلرَّئِيسِ، وَنَظَرَ ٱلْمُزَمِّرِينَ وَٱلْجَمْعَ يَضِجُّونَ،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9: 23 (#3)</w:t>
      </w:r>
      <w:r>
        <w:rPr>
          <w:rtl/>
          <w:cs/>
          <w:lang w:val="ar_AE" w:bidi="ar_AE"/>
        </w:rPr>
      </w:r>
    </w:p>
    <w:p>
      <w:pPr>
        <w:bidi/>
      </w:pPr>
      <w:r>
        <w:rPr>
          <w:rtl/>
          <w:cs/>
          <w:lang w:val="ar_AE" w:bidi="ar_AE"/>
        </w:rPr>
      </w:r>
      <w:r>
        <w:rPr>
          <w:b/>
          <w:rtl/>
          <w:cs/>
          <w:lang w:val="ar_AE" w:bidi="ar_AE"/>
        </w:rPr>
        <w:t>τὸν ὄχλον θορυβούμενον</w:t>
      </w:r>
    </w:p>
    <w:p>
      <w:pPr>
        <w:bidi/>
      </w:pPr>
      <w:r>
        <w:rPr>
          <w:rtl/>
          <w:cs/>
          <w:lang w:val="ar_AE" w:bidi="ar_AE"/>
        </w:rPr>
      </w:r>
      <w:r>
        <w:rPr>
          <w:b/>
          <w:rtl/>
          <w:cs/>
          <w:lang w:val="ar_AE" w:bidi="ar_AE"/>
        </w:rPr>
        <w:t>"ٱلْجَمْعَ يَضِجُّونَ"</w:t>
      </w:r>
    </w:p>
    <w:p>
      <w:pPr>
        <w:bidi/>
      </w:pPr>
      <w:r>
        <w:rPr>
          <w:rtl/>
          <w:cs/>
          <w:lang w:val="ar_AE" w:bidi="ar_AE"/>
        </w:rPr>
      </w:r>
      <w:r>
        <w:rPr>
          <w:rtl/>
          <w:cs/>
          <w:lang w:val="ar_AE" w:bidi="ar_AE"/>
        </w:rPr>
        <w:t>هنا يشير متّى إلى كيف يصدر الناس الكثير من الضوضاء عندما يكونون في حالة حزن أو حداد. إذا كان ذلك مفيدًا في لغتك، يمكنك توضيح هذه الفكرة بشكل أكبر. ترجمة بديلة: "الناس الذين يحزنون بصوت عالٍ" أو "الجمهور الذي كانت أصواتهم عاليةأثناء حدادهم"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9: 23 (#4)</w:t>
      </w:r>
      <w:r>
        <w:rPr>
          <w:rtl/>
          <w:cs/>
          <w:lang w:val="ar_AE" w:bidi="ar_AE"/>
        </w:rPr>
      </w:r>
    </w:p>
    <w:p>
      <w:pPr>
        <w:bidi/>
      </w:pPr>
      <w:r>
        <w:rPr>
          <w:rtl/>
          <w:cs/>
          <w:lang w:val="ar_AE" w:bidi="ar_AE"/>
        </w:rPr>
      </w:r>
      <w:r>
        <w:rPr>
          <w:b/>
          <w:rtl/>
          <w:cs/>
          <w:lang w:val="ar_AE" w:bidi="ar_AE"/>
        </w:rPr>
        <w:t>θορυβούμενον</w:t>
      </w:r>
    </w:p>
    <w:p>
      <w:pPr>
        <w:bidi/>
      </w:pPr>
      <w:r>
        <w:rPr>
          <w:rtl/>
          <w:cs/>
          <w:lang w:val="ar_AE" w:bidi="ar_AE"/>
        </w:rPr>
      </w:r>
      <w:r>
        <w:rPr>
          <w:b/>
          <w:rtl/>
          <w:cs/>
          <w:lang w:val="ar_AE" w:bidi="ar_AE"/>
        </w:rPr>
        <w:t>"يَضِجُّونَ"</w:t>
      </w:r>
    </w:p>
    <w:p>
      <w:pPr>
        <w:bidi/>
      </w:pPr>
      <w:r>
        <w:rPr>
          <w:rtl/>
          <w:cs/>
          <w:lang w:val="ar_AE" w:bidi="ar_AE"/>
        </w:rPr>
      </w:r>
      <w:r>
        <w:rPr>
          <w:rtl/>
          <w:cs/>
          <w:lang w:val="ar_AE" w:bidi="ar_AE"/>
        </w:rPr>
        <w:t>إذا كانت هذه الصيغة غير واضحة في لغتك، أو مُقدمة في صيغة المبني للمجهول، يمكنك التعبير عن الفكرة بصيغة المبني للمعلوم أو بطريقة أخرى تكون أوضح في لغتك. ترجمة بديلة: "يحدثون ضجة" أو "يحدوثون ضوضاء"</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9: 24 (#1)</w:t>
      </w:r>
      <w:r>
        <w:rPr>
          <w:rtl/>
          <w:cs/>
          <w:lang w:val="ar_AE" w:bidi="ar_AE"/>
        </w:rPr>
      </w:r>
    </w:p>
    <w:p>
      <w:pPr>
        <w:bidi/>
      </w:pPr>
      <w:r>
        <w:rPr>
          <w:rtl/>
          <w:cs/>
          <w:lang w:val="ar_AE" w:bidi="ar_AE"/>
        </w:rPr>
      </w:r>
      <w:r>
        <w:rPr>
          <w:b/>
          <w:rtl/>
          <w:cs/>
          <w:lang w:val="ar_AE" w:bidi="ar_AE"/>
        </w:rPr>
        <w:t>ἀναχωρεῖτε</w:t>
      </w:r>
    </w:p>
    <w:p>
      <w:pPr>
        <w:bidi/>
      </w:pPr>
      <w:r>
        <w:rPr>
          <w:rtl/>
          <w:cs/>
          <w:lang w:val="ar_AE" w:bidi="ar_AE"/>
        </w:rPr>
      </w:r>
      <w:r>
        <w:rPr>
          <w:b/>
          <w:rtl/>
          <w:cs/>
          <w:lang w:val="ar_AE" w:bidi="ar_AE"/>
        </w:rPr>
        <w:t>"تَنَحَّوْا"</w:t>
      </w:r>
    </w:p>
    <w:p>
      <w:pPr>
        <w:bidi/>
      </w:pPr>
      <w:r>
        <w:rPr>
          <w:rtl/>
          <w:cs/>
          <w:lang w:val="ar_AE" w:bidi="ar_AE"/>
        </w:rPr>
      </w:r>
      <w:r>
        <w:rPr>
          <w:rtl/>
          <w:cs/>
          <w:lang w:val="ar_AE" w:bidi="ar_AE"/>
        </w:rPr>
        <w:t>هنا، الأمر يأتي في صيغة الجمع لأن يسوع يتحدث إلى المزمرين والجموع.</w:t>
      </w:r>
    </w:p>
    <w:p>
      <w:pPr>
        <w:bidi/>
      </w:pPr>
      <w:r>
        <w:rPr>
          <w:rtl/>
          <w:cs/>
          <w:lang w:val="ar_AE" w:bidi="ar_AE"/>
        </w:rPr>
      </w:r>
      <w:r>
        <w:rPr>
          <w:rtl/>
          <w:cs/>
          <w:lang w:val="ar_AE" w:bidi="ar_AE"/>
        </w:rPr>
        <w:t xml:space="preserve">انظر: </w:t>
      </w:r>
      <w:r>
        <w:rPr>
          <w:rtl/>
          <w:cs/>
          <w:lang w:val="ar_AE" w:bidi="ar_AE"/>
        </w:rPr>
        <w:t>أشكال "أنت" — المفرد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٩: ٢٤ (#٢)</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"لَكِنَّ"</w:t>
      </w:r>
    </w:p>
    <w:p>
      <w:pPr>
        <w:bidi/>
      </w:pPr>
      <w:r>
        <w:rPr>
          <w:rtl/>
          <w:cs/>
          <w:lang w:val="ar_AE" w:bidi="ar_AE"/>
        </w:rPr>
      </w:r>
      <w:r>
        <w:rPr>
          <w:rtl/>
          <w:cs/>
          <w:lang w:val="ar_AE" w:bidi="ar_AE"/>
        </w:rPr>
        <w:t xml:space="preserve">هنا، تُقدّم كلمة </w:t>
      </w:r>
      <w:r>
        <w:rPr>
          <w:b/>
          <w:rtl/>
          <w:cs/>
          <w:lang w:val="ar_AE" w:bidi="ar_AE"/>
        </w:rPr>
        <w:t>لَكِنَّ</w:t>
      </w:r>
      <w:r>
        <w:rPr>
          <w:rtl/>
          <w:cs/>
          <w:lang w:val="ar_AE" w:bidi="ar_AE"/>
        </w:rPr>
        <w:t xml:space="preserve"> سببًا لضرورة مغادرة المزمرين والجمع. إذا كان ذلك مفيدًا في لغتك، يمكنك استخدام كلمة أو عبارة تُقدّم سببًا لأمر ما، أو يمكنك ترك كلمة </w:t>
      </w:r>
      <w:r>
        <w:rPr>
          <w:b/>
          <w:rtl/>
          <w:cs/>
          <w:lang w:val="ar_AE" w:bidi="ar_AE"/>
        </w:rPr>
        <w:t>لَكِنَّ</w:t>
      </w:r>
      <w:r>
        <w:rPr>
          <w:rtl/>
          <w:cs/>
          <w:lang w:val="ar_AE" w:bidi="ar_AE"/>
        </w:rPr>
        <w:t xml:space="preserve"> بدون ترجمة. ترجمة بديلة: "ذلك لأنها"</w:t>
      </w:r>
    </w:p>
    <w:p>
      <w:pPr>
        <w:bidi/>
      </w:pPr>
      <w:r>
        <w:rPr>
          <w:rtl/>
          <w:cs/>
          <w:lang w:val="ar_AE" w:bidi="ar_AE"/>
        </w:rPr>
      </w:r>
      <w:r>
        <w:rPr>
          <w:rtl/>
          <w:cs/>
          <w:lang w:val="ar_AE" w:bidi="ar_AE"/>
        </w:rPr>
        <w:t xml:space="preserve">انظر: </w:t>
      </w:r>
      <w:r>
        <w:rPr>
          <w:rtl/>
          <w:cs/>
          <w:lang w:val="ar_AE" w:bidi="ar_AE"/>
        </w:rPr>
        <w:t>الربط— لإظهار علاقة السبب والنتيجة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9: 24 (#3)</w:t>
      </w:r>
      <w:r>
        <w:rPr>
          <w:rtl/>
          <w:cs/>
          <w:lang w:val="ar_AE" w:bidi="ar_AE"/>
        </w:rPr>
      </w:r>
    </w:p>
    <w:p>
      <w:pPr>
        <w:bidi/>
      </w:pPr>
      <w:r>
        <w:rPr>
          <w:rtl/>
          <w:cs/>
          <w:lang w:val="ar_AE" w:bidi="ar_AE"/>
        </w:rPr>
      </w:r>
      <w:r>
        <w:rPr>
          <w:b/>
          <w:rtl/>
          <w:cs/>
          <w:lang w:val="ar_AE" w:bidi="ar_AE"/>
        </w:rPr>
        <w:t>τὸ κοράσιον</w:t>
      </w:r>
    </w:p>
    <w:p>
      <w:pPr>
        <w:bidi/>
      </w:pPr>
      <w:r>
        <w:rPr>
          <w:rtl/>
          <w:cs/>
          <w:lang w:val="ar_AE" w:bidi="ar_AE"/>
        </w:rPr>
      </w:r>
      <w:r>
        <w:rPr>
          <w:b/>
          <w:rtl/>
          <w:cs/>
          <w:lang w:val="ar_AE" w:bidi="ar_AE"/>
        </w:rPr>
        <w:t>"ٱلصَّبِيَّةَ "</w:t>
      </w:r>
    </w:p>
    <w:p>
      <w:pPr>
        <w:bidi/>
      </w:pPr>
      <w:r>
        <w:rPr>
          <w:rtl/>
          <w:cs/>
          <w:lang w:val="ar_AE" w:bidi="ar_AE"/>
        </w:rPr>
      </w:r>
      <w:r>
        <w:rPr>
          <w:rtl/>
          <w:cs/>
          <w:lang w:val="ar_AE" w:bidi="ar_AE"/>
        </w:rPr>
        <w:t xml:space="preserve">هنا، تشير كلمة </w:t>
      </w:r>
      <w:r>
        <w:rPr>
          <w:b/>
          <w:rtl/>
          <w:cs/>
          <w:lang w:val="ar_AE" w:bidi="ar_AE"/>
        </w:rPr>
        <w:t xml:space="preserve">ٱلصَّبِيَّةَ </w:t>
      </w:r>
      <w:r>
        <w:rPr>
          <w:rtl/>
          <w:cs/>
          <w:lang w:val="ar_AE" w:bidi="ar_AE"/>
        </w:rPr>
        <w:t xml:space="preserve"> إلى امرأة صغيرة جدًا. نعلم من مرقس ولوقا أنها كانت تبلغ حوالي 12 عامًا. استخدم كلمة أو عبارة في لغتك تشير إلى </w:t>
      </w:r>
      <w:r>
        <w:rPr>
          <w:b/>
          <w:rtl/>
          <w:cs/>
          <w:lang w:val="ar_AE" w:bidi="ar_AE"/>
        </w:rPr>
        <w:t xml:space="preserve">ٱلصَّبِيَّةَ </w:t>
      </w:r>
      <w:r>
        <w:rPr>
          <w:rtl/>
          <w:cs/>
          <w:lang w:val="ar_AE" w:bidi="ar_AE"/>
        </w:rPr>
        <w:t>في هذا العمر. ترجمة بديلة: "الفتاة الصغيرة"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٩ :٢٤ (#٤)</w:t>
      </w:r>
      <w:r>
        <w:rPr>
          <w:rtl/>
          <w:cs/>
          <w:lang w:val="ar_AE" w:bidi="ar_AE"/>
        </w:rPr>
      </w:r>
    </w:p>
    <w:p>
      <w:pPr>
        <w:bidi/>
      </w:pPr>
      <w:r>
        <w:rPr>
          <w:rtl/>
          <w:cs/>
          <w:lang w:val="ar_AE" w:bidi="ar_AE"/>
        </w:rPr>
      </w:r>
      <w:r>
        <w:rPr>
          <w:b/>
          <w:rtl/>
          <w:cs/>
          <w:lang w:val="ar_AE" w:bidi="ar_AE"/>
        </w:rPr>
        <w:t>ἀλλὰ καθεύδει</w:t>
      </w:r>
    </w:p>
    <w:p>
      <w:pPr>
        <w:bidi/>
      </w:pPr>
      <w:r>
        <w:rPr>
          <w:rtl/>
          <w:cs/>
          <w:lang w:val="ar_AE" w:bidi="ar_AE"/>
        </w:rPr>
      </w:r>
      <w:r>
        <w:rPr>
          <w:b/>
          <w:rtl/>
          <w:cs/>
          <w:lang w:val="ar_AE" w:bidi="ar_AE"/>
        </w:rPr>
        <w:t>"لَكِنَّهَا نَائِمَةٌ"</w:t>
      </w:r>
    </w:p>
    <w:p>
      <w:pPr>
        <w:bidi/>
      </w:pPr>
      <w:r>
        <w:rPr>
          <w:rtl/>
          <w:cs/>
          <w:lang w:val="ar_AE" w:bidi="ar_AE"/>
        </w:rPr>
      </w:r>
      <w:r>
        <w:rPr>
          <w:rtl/>
          <w:cs/>
          <w:lang w:val="ar_AE" w:bidi="ar_AE"/>
        </w:rPr>
        <w:t>يسوع يترك بعض الكلمات التي تحتاجها الجملة في العديد من اللغات الأخرى لكي تكون جمل كاملة. يمكنك تزويد هذه الكلمات من الجملة السابقة إذا كان ذلك أوضح في لغتك. ترجمة بديلة: "لكن الفتاة نائمة"</w:t>
      </w:r>
    </w:p>
    <w:p>
      <w:pPr>
        <w:bidi/>
      </w:pPr>
      <w:r>
        <w:rPr>
          <w:rtl/>
          <w:cs/>
          <w:lang w:val="ar_AE" w:bidi="ar_AE"/>
        </w:rPr>
      </w:r>
      <w:r>
        <w:rPr>
          <w:rtl/>
          <w:cs/>
          <w:lang w:val="ar_AE" w:bidi="ar_AE"/>
        </w:rPr>
        <w:t xml:space="preserve">انظر: </w:t>
      </w:r>
      <w:r>
        <w:rPr>
          <w:rtl/>
          <w:cs/>
          <w:lang w:val="ar_AE" w:bidi="ar_AE"/>
        </w:rPr>
        <w:t>الحذف</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9: 25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"فَـ"</w:t>
      </w:r>
    </w:p>
    <w:p>
      <w:pPr>
        <w:bidi/>
      </w:pPr>
      <w:r>
        <w:rPr>
          <w:rtl/>
          <w:cs/>
          <w:lang w:val="ar_AE" w:bidi="ar_AE"/>
        </w:rPr>
      </w:r>
      <w:r>
        <w:rPr>
          <w:rtl/>
          <w:cs/>
          <w:lang w:val="ar_AE" w:bidi="ar_AE"/>
        </w:rPr>
        <w:t xml:space="preserve">هنا، يُقدِّم الحرف </w:t>
      </w:r>
      <w:r>
        <w:rPr>
          <w:b/>
          <w:rtl/>
          <w:cs/>
          <w:lang w:val="ar_AE" w:bidi="ar_AE"/>
        </w:rPr>
        <w:t>فَـ</w:t>
      </w:r>
      <w:r>
        <w:rPr>
          <w:rtl/>
          <w:cs/>
          <w:lang w:val="ar_AE" w:bidi="ar_AE"/>
        </w:rPr>
        <w:t xml:space="preserve"> تباينًا بين كيف ضحك الجمهور على يسوع وما يفعله يسوع نفسه. إذا كان ذلك مفيدًا في لغتك، يمكنك استخدام كلمة أو عبارة تُقدِّم هذا النوع من التباين، أو يمكنك ترك </w:t>
      </w:r>
      <w:r>
        <w:rPr>
          <w:b/>
          <w:rtl/>
          <w:cs/>
          <w:lang w:val="ar_AE" w:bidi="ar_AE"/>
        </w:rPr>
        <w:t>فَـ</w:t>
      </w:r>
      <w:r>
        <w:rPr>
          <w:rtl/>
          <w:cs/>
          <w:lang w:val="ar_AE" w:bidi="ar_AE"/>
        </w:rPr>
        <w:t xml:space="preserve"> بدون ترجمة. ترجمة بديلة: "ومع ذلك"، أو "على الرغم من ذلك"</w:t>
      </w:r>
    </w:p>
    <w:p>
      <w:pPr>
        <w:bidi/>
      </w:pPr>
      <w:r>
        <w:rPr>
          <w:rtl/>
          <w:cs/>
          <w:lang w:val="ar_AE" w:bidi="ar_AE"/>
        </w:rPr>
      </w:r>
      <w:r>
        <w:rPr>
          <w:rtl/>
          <w:cs/>
          <w:lang w:val="ar_AE" w:bidi="ar_AE"/>
        </w:rPr>
        <w:t xml:space="preserve">انظر: </w:t>
      </w:r>
      <w:r>
        <w:rPr>
          <w:rtl/>
          <w:cs/>
          <w:lang w:val="ar_AE" w:bidi="ar_AE"/>
        </w:rPr>
        <w:t>الربط — لإظهار التضاد والتباين</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٩: ٢٥ (#٢)</w:t>
      </w:r>
      <w:r>
        <w:rPr>
          <w:rtl/>
          <w:cs/>
          <w:lang w:val="ar_AE" w:bidi="ar_AE"/>
        </w:rPr>
      </w:r>
    </w:p>
    <w:p>
      <w:pPr>
        <w:bidi/>
      </w:pPr>
      <w:r>
        <w:rPr>
          <w:rtl/>
          <w:cs/>
          <w:lang w:val="ar_AE" w:bidi="ar_AE"/>
        </w:rPr>
      </w:r>
      <w:r>
        <w:rPr>
          <w:b/>
          <w:rtl/>
          <w:cs/>
          <w:lang w:val="ar_AE" w:bidi="ar_AE"/>
        </w:rPr>
        <w:t>ἐξεβλήθη ὁ ὄχλος</w:t>
      </w:r>
    </w:p>
    <w:p>
      <w:pPr>
        <w:bidi/>
      </w:pPr>
      <w:r>
        <w:rPr>
          <w:rtl/>
          <w:cs/>
          <w:lang w:val="ar_AE" w:bidi="ar_AE"/>
        </w:rPr>
      </w:r>
      <w:r>
        <w:rPr>
          <w:b/>
          <w:rtl/>
          <w:cs/>
          <w:lang w:val="ar_AE" w:bidi="ar_AE"/>
        </w:rPr>
        <w:t>"فَلَمَّا أُخْرِجَ ٱلْجَمْعُ"</w:t>
      </w:r>
    </w:p>
    <w:p>
      <w:pPr>
        <w:bidi/>
      </w:pPr>
      <w:r>
        <w:rPr>
          <w:rtl/>
          <w:cs/>
          <w:lang w:val="ar_AE" w:bidi="ar_AE"/>
        </w:rPr>
      </w:r>
      <w:r>
        <w:rPr>
          <w:rtl/>
          <w:cs/>
          <w:lang w:val="ar_AE" w:bidi="ar_AE"/>
        </w:rPr>
        <w:t xml:space="preserve">إذا كانت لغتك لا تستخدم هذه الصيغة المبنية للمجهول، يمكنك التعبير عن الفكرة بصيغة مبنية للمعلوم أو بطريقة أخرى تكون مألوفة في لغتك. إذا كنت بحاجة إلى قول من قام بالفعل، فإن متّى يشير إلى أن يسوع هو من جعل </w:t>
      </w:r>
      <w:r>
        <w:rPr>
          <w:b/>
          <w:rtl/>
          <w:cs/>
          <w:lang w:val="ar_AE" w:bidi="ar_AE"/>
        </w:rPr>
        <w:t xml:space="preserve">ٱلْجَمْعُ </w:t>
      </w:r>
      <w:r>
        <w:rPr>
          <w:rtl/>
          <w:cs/>
          <w:lang w:val="ar_AE" w:bidi="ar_AE"/>
        </w:rPr>
        <w:t>يغادر. ترجمة بديلة: "يسوع جعل الجمع يخرج" أو "خرج الناس المجتمعون"</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9: 25 (#3)</w:t>
      </w:r>
      <w:r>
        <w:rPr>
          <w:rtl/>
          <w:cs/>
          <w:lang w:val="ar_AE" w:bidi="ar_AE"/>
        </w:rPr>
      </w:r>
    </w:p>
    <w:p>
      <w:pPr>
        <w:bidi/>
      </w:pPr>
      <w:r>
        <w:rPr>
          <w:rtl/>
          <w:cs/>
          <w:lang w:val="ar_AE" w:bidi="ar_AE"/>
        </w:rPr>
      </w:r>
      <w:r>
        <w:rPr>
          <w:b/>
          <w:rtl/>
          <w:cs/>
          <w:lang w:val="ar_AE" w:bidi="ar_AE"/>
        </w:rPr>
        <w:t>εἰσελθὼν</w:t>
      </w:r>
    </w:p>
    <w:p>
      <w:pPr>
        <w:bidi/>
      </w:pPr>
      <w:r>
        <w:rPr>
          <w:rtl/>
          <w:cs/>
          <w:lang w:val="ar_AE" w:bidi="ar_AE"/>
        </w:rPr>
      </w:r>
      <w:r>
        <w:rPr>
          <w:b/>
          <w:rtl/>
          <w:cs/>
          <w:lang w:val="ar_AE" w:bidi="ar_AE"/>
        </w:rPr>
        <w:t>"دَخَلَ"</w:t>
      </w:r>
    </w:p>
    <w:p>
      <w:pPr>
        <w:bidi/>
      </w:pPr>
      <w:r>
        <w:rPr>
          <w:rtl/>
          <w:cs/>
          <w:lang w:val="ar_AE" w:bidi="ar_AE"/>
        </w:rPr>
      </w:r>
      <w:r>
        <w:rPr>
          <w:rtl/>
          <w:cs/>
          <w:lang w:val="ar_AE" w:bidi="ar_AE"/>
        </w:rPr>
        <w:t>هنا يلمّح متّى إلى أن يسوع دخل الغرفة أو المكان الذي كانت فيه الفتاة الميتة. إذا كان ذلك مفيدًا في لغتك، يمكنك تقديم هذه الفكرة بشكل أوضح. ترجمة بديلة: "بعد دخوله غرفة الفتاة" أو "بعد دخوله المكان الذي كانت ترقد فيه الفتاة الميتة"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9: 25 (#4)</w:t>
      </w:r>
      <w:r>
        <w:rPr>
          <w:rtl/>
          <w:cs/>
          <w:lang w:val="ar_AE" w:bidi="ar_AE"/>
        </w:rPr>
      </w:r>
    </w:p>
    <w:p>
      <w:pPr>
        <w:bidi/>
      </w:pPr>
      <w:r>
        <w:rPr>
          <w:rtl/>
          <w:cs/>
          <w:lang w:val="ar_AE" w:bidi="ar_AE"/>
        </w:rPr>
      </w:r>
      <w:r>
        <w:rPr>
          <w:b/>
          <w:rtl/>
          <w:cs/>
          <w:lang w:val="ar_AE" w:bidi="ar_AE"/>
        </w:rPr>
        <w:t>ἐκράτησεν τῆς χειρὸς αὐτῆς</w:t>
      </w:r>
    </w:p>
    <w:p>
      <w:pPr>
        <w:bidi/>
      </w:pPr>
      <w:r>
        <w:rPr>
          <w:rtl/>
          <w:cs/>
          <w:lang w:val="ar_AE" w:bidi="ar_AE"/>
        </w:rPr>
      </w:r>
      <w:r>
        <w:rPr>
          <w:b/>
          <w:rtl/>
          <w:cs/>
          <w:lang w:val="ar_AE" w:bidi="ar_AE"/>
        </w:rPr>
        <w:t>"أَمْسَكَ بِيَدِهَا"</w:t>
      </w:r>
    </w:p>
    <w:p>
      <w:pPr>
        <w:bidi/>
      </w:pPr>
      <w:r>
        <w:rPr>
          <w:rtl/>
          <w:cs/>
          <w:lang w:val="ar_AE" w:bidi="ar_AE"/>
        </w:rPr>
      </w:r>
      <w:r>
        <w:rPr>
          <w:rtl/>
          <w:cs/>
          <w:lang w:val="ar_AE" w:bidi="ar_AE"/>
        </w:rPr>
        <w:t xml:space="preserve">الضمير الغائب </w:t>
      </w:r>
      <w:r>
        <w:rPr>
          <w:b/>
          <w:rtl/>
          <w:cs/>
          <w:lang w:val="ar_AE" w:bidi="ar_AE"/>
        </w:rPr>
        <w:t>هو</w:t>
      </w:r>
      <w:r>
        <w:rPr>
          <w:rtl/>
          <w:cs/>
          <w:lang w:val="ar_AE" w:bidi="ar_AE"/>
        </w:rPr>
        <w:t xml:space="preserve"> في كلمة </w:t>
      </w:r>
      <w:r>
        <w:rPr>
          <w:b/>
          <w:rtl/>
          <w:cs/>
          <w:lang w:val="ar_AE" w:bidi="ar_AE"/>
        </w:rPr>
        <w:t>أَمْسَكَ</w:t>
      </w:r>
      <w:r>
        <w:rPr>
          <w:rtl/>
          <w:cs/>
          <w:lang w:val="ar_AE" w:bidi="ar_AE"/>
        </w:rPr>
        <w:t xml:space="preserve"> يشير إلى يسوع، والضمير في كلمة</w:t>
      </w:r>
      <w:r>
        <w:rPr>
          <w:b/>
          <w:rtl/>
          <w:cs/>
          <w:lang w:val="ar_AE" w:bidi="ar_AE"/>
        </w:rPr>
        <w:t xml:space="preserve"> بِيَدِهَا </w:t>
      </w:r>
      <w:r>
        <w:rPr>
          <w:rtl/>
          <w:cs/>
          <w:lang w:val="ar_AE" w:bidi="ar_AE"/>
        </w:rPr>
        <w:t>يشير إلى الفتاة التي ماتت. إذا لم يكن هذا واضحًا لقرّائك، يمكنك استخدام أسماء الأشخاص هنا. ترجمة بديلة: "أخذ يسوع بيد الفتاة"</w:t>
      </w:r>
    </w:p>
    <w:p>
      <w:pPr>
        <w:bidi/>
      </w:pPr>
      <w:r>
        <w:rPr>
          <w:rtl/>
          <w:cs/>
          <w:lang w:val="ar_AE" w:bidi="ar_AE"/>
        </w:rPr>
      </w:r>
      <w:r>
        <w:rPr>
          <w:rtl/>
          <w:cs/>
          <w:lang w:val="ar_AE" w:bidi="ar_AE"/>
        </w:rPr>
        <w:t xml:space="preserve">انظر: </w:t>
      </w:r>
      <w:r>
        <w:rPr>
          <w:rtl/>
          <w:cs/>
          <w:lang w:val="ar_AE" w:bidi="ar_AE"/>
        </w:rPr>
        <w:t>الضمائر — متى تستخدمها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9: 25 (#5)</w:t>
      </w:r>
      <w:r>
        <w:rPr>
          <w:rtl/>
          <w:cs/>
          <w:lang w:val="ar_AE" w:bidi="ar_AE"/>
        </w:rPr>
      </w:r>
    </w:p>
    <w:p>
      <w:pPr>
        <w:bidi/>
      </w:pPr>
      <w:r>
        <w:rPr>
          <w:rtl/>
          <w:cs/>
          <w:lang w:val="ar_AE" w:bidi="ar_AE"/>
        </w:rPr>
      </w:r>
      <w:r>
        <w:rPr>
          <w:b/>
          <w:rtl/>
          <w:cs/>
          <w:lang w:val="ar_AE" w:bidi="ar_AE"/>
        </w:rPr>
        <w:t>ἠγέρθη</w:t>
      </w:r>
    </w:p>
    <w:p>
      <w:pPr>
        <w:bidi/>
      </w:pPr>
      <w:r>
        <w:rPr>
          <w:rtl/>
          <w:cs/>
          <w:lang w:val="ar_AE" w:bidi="ar_AE"/>
        </w:rPr>
      </w:r>
      <w:r>
        <w:rPr>
          <w:b/>
          <w:rtl/>
          <w:cs/>
          <w:lang w:val="ar_AE" w:bidi="ar_AE"/>
        </w:rPr>
        <w:t>"قَامَتِ"</w:t>
      </w:r>
    </w:p>
    <w:p>
      <w:pPr>
        <w:bidi/>
      </w:pPr>
      <w:r>
        <w:rPr>
          <w:rtl/>
          <w:cs/>
          <w:lang w:val="ar_AE" w:bidi="ar_AE"/>
        </w:rPr>
      </w:r>
      <w:r>
        <w:rPr>
          <w:rtl/>
          <w:cs/>
          <w:lang w:val="ar_AE" w:bidi="ar_AE"/>
        </w:rPr>
        <w:t xml:space="preserve">هنا، تشير كلمة </w:t>
      </w:r>
      <w:r>
        <w:rPr>
          <w:b/>
          <w:rtl/>
          <w:cs/>
          <w:lang w:val="ar_AE" w:bidi="ar_AE"/>
        </w:rPr>
        <w:t xml:space="preserve">قَامَتِ </w:t>
      </w:r>
      <w:r>
        <w:rPr>
          <w:rtl/>
          <w:cs/>
          <w:lang w:val="ar_AE" w:bidi="ar_AE"/>
        </w:rPr>
        <w:t xml:space="preserve">إلى أن </w:t>
      </w:r>
      <w:r>
        <w:rPr>
          <w:b/>
          <w:rtl/>
          <w:cs/>
          <w:lang w:val="ar_AE" w:bidi="ar_AE"/>
        </w:rPr>
        <w:t>ٱلصَّبِيَّةُ</w:t>
      </w:r>
      <w:r>
        <w:rPr>
          <w:rtl/>
          <w:cs/>
          <w:lang w:val="ar_AE" w:bidi="ar_AE"/>
        </w:rPr>
        <w:t xml:space="preserve"> عادت إلى الحياة ووقفت. إذا كان ذلك مفيدًا في لغتك، يمكنك تقديم هذه الفكرة بشكل أوضح. ترجمة بديلة: "عادت إلى الحياة ووقفت"</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9: 25 (#6)</w:t>
      </w:r>
      <w:r>
        <w:rPr>
          <w:rtl/>
          <w:cs/>
          <w:lang w:val="ar_AE" w:bidi="ar_AE"/>
        </w:rPr>
      </w:r>
    </w:p>
    <w:p>
      <w:pPr>
        <w:bidi/>
      </w:pPr>
      <w:r>
        <w:rPr>
          <w:rtl/>
          <w:cs/>
          <w:lang w:val="ar_AE" w:bidi="ar_AE"/>
        </w:rPr>
      </w:r>
      <w:r>
        <w:rPr>
          <w:b/>
          <w:rtl/>
          <w:cs/>
          <w:lang w:val="ar_AE" w:bidi="ar_AE"/>
        </w:rPr>
        <w:t>ἠγέρθη τὸ κοράσιον</w:t>
      </w:r>
    </w:p>
    <w:p>
      <w:pPr>
        <w:bidi/>
      </w:pPr>
      <w:r>
        <w:rPr>
          <w:rtl/>
          <w:cs/>
          <w:lang w:val="ar_AE" w:bidi="ar_AE"/>
        </w:rPr>
      </w:r>
      <w:r>
        <w:rPr>
          <w:b/>
          <w:rtl/>
          <w:cs/>
          <w:lang w:val="ar_AE" w:bidi="ar_AE"/>
        </w:rPr>
        <w:t>"قَامَتِ ٱلصَّبِيَّةُ"</w:t>
      </w:r>
    </w:p>
    <w:p>
      <w:pPr>
        <w:bidi/>
      </w:pPr>
      <w:r>
        <w:rPr>
          <w:rtl/>
          <w:cs/>
          <w:lang w:val="ar_AE" w:bidi="ar_AE"/>
        </w:rPr>
      </w:r>
      <w:r>
        <w:rPr>
          <w:rtl/>
          <w:cs/>
          <w:lang w:val="ar_AE" w:bidi="ar_AE"/>
        </w:rPr>
        <w:t xml:space="preserve">إذا كانت لغتك لا تستخدم هذه الصيغة، يمكنك التعبير عن الفكرة بصيغة المبني للمعلوم بشكل أقوى أو بطريقة أخرى تكون مألوفة في لغتك. يُلمّح متّى إلى أن يسوع </w:t>
      </w:r>
      <w:r>
        <w:rPr>
          <w:b/>
          <w:rtl/>
          <w:cs/>
          <w:lang w:val="ar_AE" w:bidi="ar_AE"/>
        </w:rPr>
        <w:t>أقَامَ</w:t>
      </w:r>
      <w:r>
        <w:rPr>
          <w:rtl/>
          <w:cs/>
          <w:lang w:val="ar_AE" w:bidi="ar_AE"/>
        </w:rPr>
        <w:t>ها من الموت، لكن الفتاة نفسها قامت من مكانها. ترجمة بديلة: "أقام يسوع الفتاة" أو "قامت الفتاة بنفسها"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9: 26 (#1)</w:t>
      </w:r>
      <w:r>
        <w:rPr>
          <w:rtl/>
          <w:cs/>
          <w:lang w:val="ar_AE" w:bidi="ar_AE"/>
        </w:rPr>
      </w:r>
    </w:p>
    <w:p>
      <w:pPr>
        <w:bidi/>
      </w:pPr>
      <w:r>
        <w:rPr>
          <w:rtl/>
          <w:cs/>
          <w:lang w:val="ar_AE" w:bidi="ar_AE"/>
        </w:rPr>
      </w:r>
      <w:r>
        <w:rPr>
          <w:b/>
          <w:rtl/>
          <w:cs/>
          <w:lang w:val="ar_AE" w:bidi="ar_AE"/>
        </w:rPr>
        <w:t>ἐξῆλθεν ἡ φήμη αὕτη εἰς</w:t>
      </w:r>
    </w:p>
    <w:p>
      <w:pPr>
        <w:bidi/>
      </w:pPr>
      <w:r>
        <w:rPr>
          <w:rtl/>
          <w:cs/>
          <w:lang w:val="ar_AE" w:bidi="ar_AE"/>
        </w:rPr>
      </w:r>
      <w:r>
        <w:rPr>
          <w:b/>
          <w:rtl/>
          <w:cs/>
          <w:lang w:val="ar_AE" w:bidi="ar_AE"/>
        </w:rPr>
        <w:t>"خَرَجَ ذَلِكَ ٱلْخَبَرُ إِلَى"</w:t>
      </w:r>
    </w:p>
    <w:p>
      <w:pPr>
        <w:bidi/>
      </w:pPr>
      <w:r>
        <w:rPr>
          <w:rtl/>
          <w:cs/>
          <w:lang w:val="ar_AE" w:bidi="ar_AE"/>
        </w:rPr>
      </w:r>
      <w:r>
        <w:rPr>
          <w:rtl/>
          <w:cs/>
          <w:lang w:val="ar_AE" w:bidi="ar_AE"/>
        </w:rPr>
        <w:t xml:space="preserve">هنا، يتحدث متّى عن </w:t>
      </w:r>
      <w:r>
        <w:rPr>
          <w:b/>
          <w:rtl/>
          <w:cs/>
          <w:lang w:val="ar_AE" w:bidi="ar_AE"/>
        </w:rPr>
        <w:t xml:space="preserve">ٱلْخَبَرُ </w:t>
      </w:r>
      <w:r>
        <w:rPr>
          <w:rtl/>
          <w:cs/>
          <w:lang w:val="ar_AE" w:bidi="ar_AE"/>
        </w:rPr>
        <w:t xml:space="preserve"> كما لو كان شخصًا يمكنه الخروج. يعني أن الناس شاركوا </w:t>
      </w:r>
      <w:r>
        <w:rPr>
          <w:b/>
          <w:rtl/>
          <w:cs/>
          <w:lang w:val="ar_AE" w:bidi="ar_AE"/>
        </w:rPr>
        <w:t xml:space="preserve">ٱلْخَبَرُ </w:t>
      </w:r>
      <w:r>
        <w:rPr>
          <w:rtl/>
          <w:cs/>
          <w:lang w:val="ar_AE" w:bidi="ar_AE"/>
        </w:rPr>
        <w:t xml:space="preserve"> مع الآخرين. إذا كان ذلك مفيدًا في لغتك، يمكنك توضيح المعنى ببساطة. ترجمة بديلة: "شارك الناس هذه الأخبار في كل مكان"</w:t>
      </w:r>
    </w:p>
    <w:p>
      <w:pPr>
        <w:bidi/>
      </w:pPr>
      <w:r>
        <w:rPr>
          <w:rtl/>
          <w:cs/>
          <w:lang w:val="ar_AE" w:bidi="ar_AE"/>
        </w:rPr>
      </w:r>
      <w:r>
        <w:rPr>
          <w:rtl/>
          <w:cs/>
          <w:lang w:val="ar_AE" w:bidi="ar_AE"/>
        </w:rPr>
        <w:t xml:space="preserve">انظر: </w:t>
      </w:r>
      <w:r>
        <w:rPr>
          <w:rtl/>
          <w:cs/>
          <w:lang w:val="ar_AE" w:bidi="ar_AE"/>
        </w:rPr>
        <w:t>التشخيص</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9: 26 (#2)</w:t>
      </w:r>
      <w:r>
        <w:rPr>
          <w:rtl/>
          <w:cs/>
          <w:lang w:val="ar_AE" w:bidi="ar_AE"/>
        </w:rPr>
      </w:r>
    </w:p>
    <w:p>
      <w:pPr>
        <w:bidi/>
      </w:pPr>
      <w:r>
        <w:rPr>
          <w:rtl/>
          <w:cs/>
          <w:lang w:val="ar_AE" w:bidi="ar_AE"/>
        </w:rPr>
      </w:r>
      <w:r>
        <w:rPr>
          <w:b/>
          <w:rtl/>
          <w:cs/>
          <w:lang w:val="ar_AE" w:bidi="ar_AE"/>
        </w:rPr>
        <w:t>ἡ φήμη αὕτη</w:t>
      </w:r>
    </w:p>
    <w:p>
      <w:pPr>
        <w:bidi/>
      </w:pPr>
      <w:r>
        <w:rPr>
          <w:rtl/>
          <w:cs/>
          <w:lang w:val="ar_AE" w:bidi="ar_AE"/>
        </w:rPr>
      </w:r>
      <w:r>
        <w:rPr>
          <w:b/>
          <w:rtl/>
          <w:cs/>
          <w:lang w:val="ar_AE" w:bidi="ar_AE"/>
        </w:rPr>
        <w:t>"ذَلِكَ ٱلْخَبَرُ"</w:t>
      </w:r>
    </w:p>
    <w:p>
      <w:pPr>
        <w:bidi/>
      </w:pPr>
      <w:r>
        <w:rPr>
          <w:rtl/>
          <w:cs/>
          <w:lang w:val="ar_AE" w:bidi="ar_AE"/>
        </w:rPr>
      </w:r>
      <w:r>
        <w:rPr>
          <w:rtl/>
          <w:cs/>
          <w:lang w:val="ar_AE" w:bidi="ar_AE"/>
        </w:rPr>
        <w:t>هنا يشير متّى لهذه الأخبار عن أنها تخص كيفية إقامة يسوع للفتاة التي ماتت وإحياءها. إذا كان ذلك مفيدًا في لغتك، يمكنك توضيح هذه الفكرة بشكل أكبر. ترجمة بديلة: "كان الخبر هو عما فعله يسوع" أو "قصة ما حدث"</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9: 26 (#3)</w:t>
      </w:r>
      <w:r>
        <w:rPr>
          <w:rtl/>
          <w:cs/>
          <w:lang w:val="ar_AE" w:bidi="ar_AE"/>
        </w:rPr>
      </w:r>
    </w:p>
    <w:p>
      <w:pPr>
        <w:bidi/>
      </w:pPr>
      <w:r>
        <w:rPr>
          <w:rtl/>
          <w:cs/>
          <w:lang w:val="ar_AE" w:bidi="ar_AE"/>
        </w:rPr>
      </w:r>
      <w:r>
        <w:rPr>
          <w:b/>
          <w:rtl/>
          <w:cs/>
          <w:lang w:val="ar_AE" w:bidi="ar_AE"/>
        </w:rPr>
        <w:t>εἰς ὅλην τὴν γῆν ἐκείνην</w:t>
      </w:r>
    </w:p>
    <w:p>
      <w:pPr>
        <w:bidi/>
      </w:pPr>
      <w:r>
        <w:rPr>
          <w:rtl/>
          <w:cs/>
          <w:lang w:val="ar_AE" w:bidi="ar_AE"/>
        </w:rPr>
      </w:r>
      <w:r>
        <w:rPr>
          <w:b/>
          <w:rtl/>
          <w:cs/>
          <w:lang w:val="ar_AE" w:bidi="ar_AE"/>
        </w:rPr>
        <w:t>"إِلَى تِلْكَ ٱلْأَرْضِ كُلِّهَا"</w:t>
      </w:r>
    </w:p>
    <w:p>
      <w:pPr>
        <w:bidi/>
      </w:pPr>
      <w:r>
        <w:rPr>
          <w:rtl/>
          <w:cs/>
          <w:lang w:val="ar_AE" w:bidi="ar_AE"/>
        </w:rPr>
      </w:r>
      <w:r>
        <w:rPr>
          <w:rtl/>
          <w:cs/>
          <w:lang w:val="ar_AE" w:bidi="ar_AE"/>
        </w:rPr>
        <w:t xml:space="preserve">هنا، تشير كلمة </w:t>
      </w:r>
      <w:r>
        <w:rPr>
          <w:b/>
          <w:rtl/>
          <w:cs/>
          <w:lang w:val="ar_AE" w:bidi="ar_AE"/>
        </w:rPr>
        <w:t xml:space="preserve">ٱلْأَرْضِ </w:t>
      </w:r>
      <w:r>
        <w:rPr>
          <w:rtl/>
          <w:cs/>
          <w:lang w:val="ar_AE" w:bidi="ar_AE"/>
        </w:rPr>
        <w:t>إلى الأشخاص الذين يعيشون في تلك المنطقة. إذا كان ذلك مفيدًا في لغتك، يمكنك استخدام عبارة مماثلة أو توضيح المعنى ببساطة. ترجمة بديلة: "للناس الذين في جميع أنحاء تلك المنطقة"</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9: 27 (#1)</w:t>
      </w:r>
      <w:r>
        <w:rPr>
          <w:rtl/>
          <w:cs/>
          <w:lang w:val="ar_AE" w:bidi="ar_AE"/>
        </w:rPr>
      </w:r>
    </w:p>
    <w:p>
      <w:pPr>
        <w:bidi/>
      </w:pPr>
      <w:r>
        <w:rPr>
          <w:rtl/>
          <w:cs/>
          <w:lang w:val="ar_AE" w:bidi="ar_AE"/>
        </w:rPr>
      </w:r>
      <w:r>
        <w:rPr>
          <w:b/>
          <w:rtl/>
          <w:cs/>
          <w:lang w:val="ar_AE" w:bidi="ar_AE"/>
        </w:rPr>
        <w:t>ἐκεῖθεν</w:t>
      </w:r>
    </w:p>
    <w:p>
      <w:pPr>
        <w:bidi/>
      </w:pPr>
      <w:r>
        <w:rPr>
          <w:rtl/>
          <w:cs/>
          <w:lang w:val="ar_AE" w:bidi="ar_AE"/>
        </w:rPr>
      </w:r>
      <w:r>
        <w:rPr>
          <w:b/>
          <w:rtl/>
          <w:cs/>
          <w:lang w:val="ar_AE" w:bidi="ar_AE"/>
        </w:rPr>
        <w:t>"مِنْ هُنَاكَ"</w:t>
      </w:r>
    </w:p>
    <w:p>
      <w:pPr>
        <w:bidi/>
      </w:pPr>
      <w:r>
        <w:rPr>
          <w:rtl/>
          <w:cs/>
          <w:lang w:val="ar_AE" w:bidi="ar_AE"/>
        </w:rPr>
      </w:r>
      <w:r>
        <w:rPr>
          <w:rtl/>
          <w:cs/>
          <w:lang w:val="ar_AE" w:bidi="ar_AE"/>
        </w:rPr>
        <w:t xml:space="preserve">هنا، تشير الكلمة </w:t>
      </w:r>
      <w:r>
        <w:rPr>
          <w:b/>
          <w:rtl/>
          <w:cs/>
          <w:lang w:val="ar_AE" w:bidi="ar_AE"/>
        </w:rPr>
        <w:t>هُنَاكَ</w:t>
      </w:r>
      <w:r>
        <w:rPr>
          <w:rtl/>
          <w:cs/>
          <w:lang w:val="ar_AE" w:bidi="ar_AE"/>
        </w:rPr>
        <w:t xml:space="preserve"> إلى المكان الذي فيه أقام يسوع الفتاة من الموت. إذا كان ذلك مفيدًا في لغتك، يمكنك تقديم هذه الفكرة بشكل أوضح. ترجمة بديلة: "من بيت الرئيس" أو "من حيث أقام الفتاة"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9: 27 (#2)</w:t>
      </w:r>
      <w:r>
        <w:rPr>
          <w:rtl/>
          <w:cs/>
          <w:lang w:val="ar_AE" w:bidi="ar_AE"/>
        </w:rPr>
      </w:r>
    </w:p>
    <w:p>
      <w:pPr>
        <w:bidi/>
      </w:pPr>
      <w:r>
        <w:rPr>
          <w:rtl/>
          <w:cs/>
          <w:lang w:val="ar_AE" w:bidi="ar_AE"/>
        </w:rPr>
      </w:r>
      <w:r>
        <w:rPr>
          <w:b/>
          <w:rtl/>
          <w:cs/>
          <w:lang w:val="ar_AE" w:bidi="ar_AE"/>
        </w:rPr>
        <w:t>κράζοντες καὶ λέγοντες</w:t>
      </w:r>
    </w:p>
    <w:p>
      <w:pPr>
        <w:bidi/>
      </w:pPr>
      <w:r>
        <w:rPr>
          <w:rtl/>
          <w:cs/>
          <w:lang w:val="ar_AE" w:bidi="ar_AE"/>
        </w:rPr>
      </w:r>
      <w:r>
        <w:rPr>
          <w:b/>
          <w:rtl/>
          <w:cs/>
          <w:lang w:val="ar_AE" w:bidi="ar_AE"/>
        </w:rPr>
        <w:t>"يَصْرُخَانِ وَيَقُولَانِ"</w:t>
      </w:r>
    </w:p>
    <w:p>
      <w:pPr>
        <w:bidi/>
      </w:pPr>
      <w:r>
        <w:rPr>
          <w:rtl/>
          <w:cs/>
          <w:lang w:val="ar_AE" w:bidi="ar_AE"/>
        </w:rPr>
      </w:r>
      <w:r>
        <w:rPr>
          <w:rtl/>
          <w:cs/>
          <w:lang w:val="ar_AE" w:bidi="ar_AE"/>
        </w:rPr>
        <w:t>فكِّر في الطرق المألوفة لإدخال الاقتباسات المباشرة في لغتك. ترجمة بديلة: "يصرخان" أو "يقول بصوت عالٍ"</w:t>
      </w:r>
    </w:p>
    <w:p>
      <w:pPr>
        <w:bidi/>
      </w:pPr>
      <w:r>
        <w:rPr>
          <w:rtl/>
          <w:cs/>
          <w:lang w:val="ar_AE" w:bidi="ar_AE"/>
        </w:rPr>
      </w:r>
      <w:r>
        <w:rPr>
          <w:rtl/>
          <w:cs/>
          <w:lang w:val="ar_AE" w:bidi="ar_AE"/>
        </w:rPr>
        <w:t xml:space="preserve">انظر: </w:t>
      </w:r>
      <w:r>
        <w:rPr>
          <w:rtl/>
          <w:cs/>
          <w:lang w:val="ar_AE" w:bidi="ar_AE"/>
        </w:rPr>
        <w:t>الاقتباسات وحواشي الاقتباس</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9: 27 (#3)</w:t>
      </w:r>
      <w:r>
        <w:rPr>
          <w:rtl/>
          <w:cs/>
          <w:lang w:val="ar_AE" w:bidi="ar_AE"/>
        </w:rPr>
      </w:r>
    </w:p>
    <w:p>
      <w:pPr>
        <w:bidi/>
      </w:pPr>
      <w:r>
        <w:rPr>
          <w:rtl/>
          <w:cs/>
          <w:lang w:val="ar_AE" w:bidi="ar_AE"/>
        </w:rPr>
      </w:r>
      <w:r>
        <w:rPr>
          <w:b/>
          <w:rtl/>
          <w:cs/>
          <w:lang w:val="ar_AE" w:bidi="ar_AE"/>
        </w:rPr>
        <w:t>ἐλέησον ἡμᾶς</w:t>
      </w:r>
    </w:p>
    <w:p>
      <w:pPr>
        <w:bidi/>
      </w:pPr>
      <w:r>
        <w:rPr>
          <w:rtl/>
          <w:cs/>
          <w:lang w:val="ar_AE" w:bidi="ar_AE"/>
        </w:rPr>
      </w:r>
      <w:r>
        <w:rPr>
          <w:b/>
          <w:rtl/>
          <w:cs/>
          <w:lang w:val="ar_AE" w:bidi="ar_AE"/>
        </w:rPr>
        <w:t>"ٱرْحَمْنَا"</w:t>
      </w:r>
    </w:p>
    <w:p>
      <w:pPr>
        <w:bidi/>
      </w:pPr>
      <w:r>
        <w:rPr>
          <w:rtl/>
          <w:cs/>
          <w:lang w:val="ar_AE" w:bidi="ar_AE"/>
        </w:rPr>
      </w:r>
      <w:r>
        <w:rPr>
          <w:rtl/>
          <w:cs/>
          <w:lang w:val="ar_AE" w:bidi="ar_AE"/>
        </w:rPr>
        <w:t xml:space="preserve">عندما يطلب الرجال العميان </w:t>
      </w:r>
      <w:r>
        <w:rPr>
          <w:b/>
          <w:rtl/>
          <w:cs/>
          <w:lang w:val="ar_AE" w:bidi="ar_AE"/>
        </w:rPr>
        <w:t>الرحمة</w:t>
      </w:r>
      <w:r>
        <w:rPr>
          <w:rtl/>
          <w:cs/>
          <w:lang w:val="ar_AE" w:bidi="ar_AE"/>
        </w:rPr>
        <w:t>، فإنهم يطلبون من يسوع أن يشفيهم من العمى. إذا كان ذلك مفيدًا لقرّائك، يمكنك تقديم هذه الفكرة بشكل أوضح. ترجمة بديلة: "ارحمنا واشفنا"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9: 27 (#4)</w:t>
      </w:r>
      <w:r>
        <w:rPr>
          <w:rtl/>
          <w:cs/>
          <w:lang w:val="ar_AE" w:bidi="ar_AE"/>
        </w:rPr>
      </w:r>
    </w:p>
    <w:p>
      <w:pPr>
        <w:bidi/>
      </w:pPr>
      <w:r>
        <w:rPr>
          <w:rtl/>
          <w:cs/>
          <w:lang w:val="ar_AE" w:bidi="ar_AE"/>
        </w:rPr>
      </w:r>
      <w:r>
        <w:rPr>
          <w:b/>
          <w:rtl/>
          <w:cs/>
          <w:lang w:val="ar_AE" w:bidi="ar_AE"/>
        </w:rPr>
        <w:t>ἐλέησον ἡμᾶς</w:t>
      </w:r>
    </w:p>
    <w:p>
      <w:pPr>
        <w:bidi/>
      </w:pPr>
      <w:r>
        <w:rPr>
          <w:rtl/>
          <w:cs/>
          <w:lang w:val="ar_AE" w:bidi="ar_AE"/>
        </w:rPr>
      </w:r>
      <w:r>
        <w:rPr>
          <w:b/>
          <w:rtl/>
          <w:cs/>
          <w:lang w:val="ar_AE" w:bidi="ar_AE"/>
        </w:rPr>
        <w:t>"ٱرْحَمْنَا"</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الرحمة</w:t>
      </w:r>
      <w:r>
        <w:rPr>
          <w:rtl/>
          <w:cs/>
          <w:lang w:val="ar_AE" w:bidi="ar_AE"/>
        </w:rPr>
        <w:t>، يمكنك التعبير عن نفس الفكرة بطريقة أخرى. ترجمة بديلة: "كن رحيمًا بنا"</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9: 27 (#5)</w:t>
      </w:r>
      <w:r>
        <w:rPr>
          <w:rtl/>
          <w:cs/>
          <w:lang w:val="ar_AE" w:bidi="ar_AE"/>
        </w:rPr>
      </w:r>
    </w:p>
    <w:p>
      <w:pPr>
        <w:bidi/>
      </w:pPr>
      <w:r>
        <w:rPr>
          <w:rtl/>
          <w:cs/>
          <w:lang w:val="ar_AE" w:bidi="ar_AE"/>
        </w:rPr>
      </w:r>
      <w:r>
        <w:rPr>
          <w:b/>
          <w:rtl/>
          <w:cs/>
          <w:lang w:val="ar_AE" w:bidi="ar_AE"/>
        </w:rPr>
        <w:t>Υἱὲ Δαυείδ</w:t>
      </w:r>
    </w:p>
    <w:p>
      <w:pPr>
        <w:bidi/>
      </w:pPr>
      <w:r>
        <w:rPr>
          <w:rtl/>
          <w:cs/>
          <w:lang w:val="ar_AE" w:bidi="ar_AE"/>
        </w:rPr>
      </w:r>
      <w:r>
        <w:rPr>
          <w:b/>
          <w:rtl/>
          <w:cs/>
          <w:lang w:val="ar_AE" w:bidi="ar_AE"/>
        </w:rPr>
        <w:t>"ٱبْنَ دَاوُدَ"</w:t>
      </w:r>
    </w:p>
    <w:p>
      <w:pPr>
        <w:bidi/>
      </w:pPr>
      <w:r>
        <w:rPr>
          <w:rtl/>
          <w:cs/>
          <w:lang w:val="ar_AE" w:bidi="ar_AE"/>
        </w:rPr>
      </w:r>
      <w:r>
        <w:rPr>
          <w:rtl/>
          <w:cs/>
          <w:lang w:val="ar_AE" w:bidi="ar_AE"/>
        </w:rPr>
        <w:t xml:space="preserve">هنا، تعني كلمة </w:t>
      </w:r>
      <w:r>
        <w:rPr>
          <w:b/>
          <w:rtl/>
          <w:cs/>
          <w:lang w:val="ar_AE" w:bidi="ar_AE"/>
        </w:rPr>
        <w:t>ٱبْنَ</w:t>
      </w:r>
      <w:r>
        <w:rPr>
          <w:rtl/>
          <w:cs/>
          <w:lang w:val="ar_AE" w:bidi="ar_AE"/>
        </w:rPr>
        <w:t xml:space="preserve"> نسلًا ذكرًا. وهنا لا يقصد أن يسوع كان الابن المباشر لداود. إذا كان من المفيد في لغتك، يمكنك توضيح المعنى ببساطة. ترجمة بديلة: "يا من نسل داود" أو "أنت الذي تنحدر من نسل داود"</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9: 27 (#6)</w:t>
      </w:r>
      <w:r>
        <w:rPr>
          <w:rtl/>
          <w:cs/>
          <w:lang w:val="ar_AE" w:bidi="ar_AE"/>
        </w:rPr>
      </w:r>
    </w:p>
    <w:p>
      <w:pPr>
        <w:bidi/>
      </w:pPr>
      <w:r>
        <w:rPr>
          <w:rtl/>
          <w:cs/>
          <w:lang w:val="ar_AE" w:bidi="ar_AE"/>
        </w:rPr>
      </w:r>
      <w:r>
        <w:rPr>
          <w:b/>
          <w:rtl/>
          <w:cs/>
          <w:lang w:val="ar_AE" w:bidi="ar_AE"/>
        </w:rPr>
        <w:t>Υἱὲ Δαυείδ</w:t>
      </w:r>
    </w:p>
    <w:p>
      <w:pPr>
        <w:bidi/>
      </w:pPr>
      <w:r>
        <w:rPr>
          <w:rtl/>
          <w:cs/>
          <w:lang w:val="ar_AE" w:bidi="ar_AE"/>
        </w:rPr>
      </w:r>
      <w:r>
        <w:rPr>
          <w:b/>
          <w:rtl/>
          <w:cs/>
          <w:lang w:val="ar_AE" w:bidi="ar_AE"/>
        </w:rPr>
        <w:t>"ٱبْنَ دَاوُدَ"</w:t>
      </w:r>
    </w:p>
    <w:p>
      <w:pPr>
        <w:bidi/>
      </w:pPr>
      <w:r>
        <w:rPr>
          <w:rtl/>
          <w:cs/>
          <w:lang w:val="ar_AE" w:bidi="ar_AE"/>
        </w:rPr>
      </w:r>
      <w:r>
        <w:rPr>
          <w:b/>
          <w:rtl/>
          <w:cs/>
          <w:lang w:val="ar_AE" w:bidi="ar_AE"/>
        </w:rPr>
        <w:t xml:space="preserve">دَاوُدَ </w:t>
      </w:r>
      <w:r>
        <w:rPr>
          <w:rtl/>
          <w:cs/>
          <w:lang w:val="ar_AE" w:bidi="ar_AE"/>
        </w:rPr>
        <w:t>كان أهم ملك في إسرائيل، وقد وعده الله بأن واحدًا من نسله سيكون المسيا. لذا فإن لقب ابن داود يمكن أن يعني ضمنيًا "المسيا". إذا كان ذلك مفيدًا في لغتك، يمكنك جعل هذه الفكرة أكثر وضوحًا. ترجمة بديلة: "ابن داود، المسيا"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9: 28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"وَ"</w:t>
      </w:r>
    </w:p>
    <w:p>
      <w:pPr>
        <w:bidi/>
      </w:pPr>
      <w:r>
        <w:rPr>
          <w:rtl/>
          <w:cs/>
          <w:lang w:val="ar_AE" w:bidi="ar_AE"/>
        </w:rPr>
      </w:r>
      <w:r>
        <w:rPr>
          <w:rtl/>
          <w:cs/>
          <w:lang w:val="ar_AE" w:bidi="ar_AE"/>
        </w:rPr>
        <w:t xml:space="preserve">هنا، تُقدِّم الكلمة </w:t>
      </w:r>
      <w:r>
        <w:rPr>
          <w:b/>
          <w:rtl/>
          <w:cs/>
          <w:lang w:val="ar_AE" w:bidi="ar_AE"/>
        </w:rPr>
        <w:t>وَ</w:t>
      </w:r>
      <w:r>
        <w:rPr>
          <w:rtl/>
          <w:cs/>
          <w:lang w:val="ar_AE" w:bidi="ar_AE"/>
        </w:rPr>
        <w:t xml:space="preserve"> الحدث التالي في القصة. إذا كان ذلك مفيدًا في لغتك، يمكنك استخدام كلمة أو عبارة تُقدِّم الحدث التالي، أو يمكنك ترك </w:t>
      </w:r>
      <w:r>
        <w:rPr>
          <w:b/>
          <w:rtl/>
          <w:cs/>
          <w:lang w:val="ar_AE" w:bidi="ar_AE"/>
        </w:rPr>
        <w:t>وَ</w:t>
      </w:r>
      <w:r>
        <w:rPr>
          <w:rtl/>
          <w:cs/>
          <w:lang w:val="ar_AE" w:bidi="ar_AE"/>
        </w:rPr>
        <w:t xml:space="preserve"> دون ترجمة. ترجمة بديلة: "ثم،"</w:t>
      </w:r>
    </w:p>
    <w:p>
      <w:pPr>
        <w:bidi/>
      </w:pPr>
      <w:r>
        <w:rPr>
          <w:rtl/>
          <w:cs/>
          <w:lang w:val="ar_AE" w:bidi="ar_AE"/>
        </w:rPr>
      </w:r>
      <w:r>
        <w:rPr>
          <w:rtl/>
          <w:cs/>
          <w:lang w:val="ar_AE" w:bidi="ar_AE"/>
        </w:rPr>
        <w:t xml:space="preserve">انظر: </w:t>
      </w:r>
      <w:r>
        <w:rPr>
          <w:rtl/>
          <w:cs/>
          <w:lang w:val="ar_AE" w:bidi="ar_AE"/>
        </w:rPr>
        <w:t>كلمات وعبارات الربط</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9: 28 (#2)</w:t>
      </w:r>
      <w:r>
        <w:rPr>
          <w:rtl/>
          <w:cs/>
          <w:lang w:val="ar_AE" w:bidi="ar_AE"/>
        </w:rPr>
      </w:r>
    </w:p>
    <w:p>
      <w:pPr>
        <w:bidi/>
      </w:pPr>
      <w:r>
        <w:rPr>
          <w:rtl/>
          <w:cs/>
          <w:lang w:val="ar_AE" w:bidi="ar_AE"/>
        </w:rPr>
      </w:r>
      <w:r>
        <w:rPr>
          <w:b/>
          <w:rtl/>
          <w:cs/>
          <w:lang w:val="ar_AE" w:bidi="ar_AE"/>
        </w:rPr>
        <w:t>ἐλθόντι</w:t>
      </w:r>
    </w:p>
    <w:p>
      <w:pPr>
        <w:bidi/>
      </w:pPr>
      <w:r>
        <w:rPr>
          <w:rtl/>
          <w:cs/>
          <w:lang w:val="ar_AE" w:bidi="ar_AE"/>
        </w:rPr>
      </w:r>
      <w:r>
        <w:rPr>
          <w:b/>
          <w:rtl/>
          <w:cs/>
          <w:lang w:val="ar_AE" w:bidi="ar_AE"/>
        </w:rPr>
        <w:t>"لَمَّا جَاءَ"</w:t>
      </w:r>
    </w:p>
    <w:p>
      <w:pPr>
        <w:bidi/>
      </w:pPr>
      <w:r>
        <w:rPr>
          <w:rtl/>
          <w:cs/>
          <w:lang w:val="ar_AE" w:bidi="ar_AE"/>
        </w:rPr>
      </w:r>
      <w:r>
        <w:rPr>
          <w:rtl/>
          <w:cs/>
          <w:lang w:val="ar_AE" w:bidi="ar_AE"/>
        </w:rPr>
        <w:t xml:space="preserve">في سياق مثل هذا، قد تقول لغتك "ذهب" بدلاً من </w:t>
      </w:r>
      <w:r>
        <w:rPr>
          <w:b/>
          <w:rtl/>
          <w:cs/>
          <w:lang w:val="ar_AE" w:bidi="ar_AE"/>
        </w:rPr>
        <w:t>جَاء</w:t>
      </w:r>
      <w:r>
        <w:rPr>
          <w:rtl/>
          <w:cs/>
          <w:lang w:val="ar_AE" w:bidi="ar_AE"/>
        </w:rPr>
        <w:t>. ترجمة بديلة: "عندما ذهب"</w:t>
      </w:r>
    </w:p>
    <w:p>
      <w:pPr>
        <w:bidi/>
      </w:pPr>
      <w:r>
        <w:rPr>
          <w:rtl/>
          <w:cs/>
          <w:lang w:val="ar_AE" w:bidi="ar_AE"/>
        </w:rPr>
      </w:r>
      <w:r>
        <w:rPr>
          <w:rtl/>
          <w:cs/>
          <w:lang w:val="ar_AE" w:bidi="ar_AE"/>
        </w:rPr>
        <w:t xml:space="preserve">انظر: </w:t>
      </w:r>
      <w:r>
        <w:rPr>
          <w:rtl/>
          <w:cs/>
          <w:lang w:val="ar_AE" w:bidi="ar_AE"/>
        </w:rPr>
        <w:t>اذهب وتعال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9: 28 (#3)</w:t>
      </w:r>
      <w:r>
        <w:rPr>
          <w:rtl/>
          <w:cs/>
          <w:lang w:val="ar_AE" w:bidi="ar_AE"/>
        </w:rPr>
      </w:r>
    </w:p>
    <w:p>
      <w:pPr>
        <w:bidi/>
      </w:pPr>
      <w:r>
        <w:rPr>
          <w:rtl/>
          <w:cs/>
          <w:lang w:val="ar_AE" w:bidi="ar_AE"/>
        </w:rPr>
      </w:r>
      <w:r>
        <w:rPr>
          <w:b/>
          <w:rtl/>
          <w:cs/>
          <w:lang w:val="ar_AE" w:bidi="ar_AE"/>
        </w:rPr>
        <w:t>εἰς τὴν οἰκίαν</w:t>
      </w:r>
    </w:p>
    <w:p>
      <w:pPr>
        <w:bidi/>
      </w:pPr>
      <w:r>
        <w:rPr>
          <w:rtl/>
          <w:cs/>
          <w:lang w:val="ar_AE" w:bidi="ar_AE"/>
        </w:rPr>
      </w:r>
      <w:r>
        <w:rPr>
          <w:b/>
          <w:rtl/>
          <w:cs/>
          <w:lang w:val="ar_AE" w:bidi="ar_AE"/>
        </w:rPr>
        <w:t>"إِلَى ٱلْبَيْتِ"</w:t>
      </w:r>
    </w:p>
    <w:p>
      <w:pPr>
        <w:bidi/>
      </w:pPr>
      <w:r>
        <w:rPr>
          <w:rtl/>
          <w:cs/>
          <w:lang w:val="ar_AE" w:bidi="ar_AE"/>
        </w:rPr>
      </w:r>
      <w:r>
        <w:rPr>
          <w:rtl/>
          <w:cs/>
          <w:lang w:val="ar_AE" w:bidi="ar_AE"/>
        </w:rPr>
        <w:t xml:space="preserve">هنا، تشير كلمة </w:t>
      </w:r>
      <w:r>
        <w:rPr>
          <w:b/>
          <w:rtl/>
          <w:cs/>
          <w:lang w:val="ar_AE" w:bidi="ar_AE"/>
        </w:rPr>
        <w:t>ٱلْبَيْتِ</w:t>
      </w:r>
      <w:r>
        <w:rPr>
          <w:rtl/>
          <w:cs/>
          <w:lang w:val="ar_AE" w:bidi="ar_AE"/>
        </w:rPr>
        <w:t xml:space="preserve"> إلى المكان الذي كان يسوع يقيم فيه. لم يكن يملك بيتًا، ولكن كان هناك شخص يسمح له بالعيش هناك. إذا كان ذلك مفيدًا في لغتك، يمكنك تقديم هذه الفكرة بشكل أوضح. ترجمة بديلة: "إلى المنزل الذي كان يعيش فيه"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9: 28 (#4)</w:t>
      </w:r>
      <w:r>
        <w:rPr>
          <w:rtl/>
          <w:cs/>
          <w:lang w:val="ar_AE" w:bidi="ar_AE"/>
        </w:rPr>
      </w:r>
    </w:p>
    <w:p>
      <w:pPr>
        <w:bidi/>
      </w:pPr>
      <w:r>
        <w:rPr>
          <w:rtl/>
          <w:cs/>
          <w:lang w:val="ar_AE" w:bidi="ar_AE"/>
        </w:rPr>
      </w:r>
      <w:r>
        <w:rPr>
          <w:b/>
          <w:rtl/>
          <w:cs/>
          <w:lang w:val="ar_AE" w:bidi="ar_AE"/>
        </w:rPr>
        <w:t>προσῆλθον</w:t>
      </w:r>
    </w:p>
    <w:p>
      <w:pPr>
        <w:bidi/>
      </w:pPr>
      <w:r>
        <w:rPr>
          <w:rtl/>
          <w:cs/>
          <w:lang w:val="ar_AE" w:bidi="ar_AE"/>
        </w:rPr>
      </w:r>
      <w:r>
        <w:rPr>
          <w:b/>
          <w:rtl/>
          <w:cs/>
          <w:lang w:val="ar_AE" w:bidi="ar_AE"/>
        </w:rPr>
        <w:t>"جاء"</w:t>
      </w:r>
    </w:p>
    <w:p>
      <w:pPr>
        <w:bidi/>
      </w:pPr>
      <w:r>
        <w:rPr>
          <w:rtl/>
          <w:cs/>
          <w:lang w:val="ar_AE" w:bidi="ar_AE"/>
        </w:rPr>
      </w:r>
      <w:r>
        <w:rPr>
          <w:rtl/>
          <w:cs/>
          <w:lang w:val="ar_AE" w:bidi="ar_AE"/>
        </w:rPr>
        <w:t xml:space="preserve">في سياق مثل هذا، قد تقول لغتك "ذهب" بدلاً من </w:t>
      </w:r>
      <w:r>
        <w:rPr>
          <w:b/>
          <w:rtl/>
          <w:cs/>
          <w:lang w:val="ar_AE" w:bidi="ar_AE"/>
        </w:rPr>
        <w:t>جَاء</w:t>
      </w:r>
      <w:r>
        <w:rPr>
          <w:rtl/>
          <w:cs/>
          <w:lang w:val="ar_AE" w:bidi="ar_AE"/>
        </w:rPr>
        <w:t>. ترجمة بديلة: "ذهب"</w:t>
      </w:r>
    </w:p>
    <w:p>
      <w:pPr>
        <w:bidi/>
      </w:pPr>
      <w:r>
        <w:rPr>
          <w:rtl/>
          <w:cs/>
          <w:lang w:val="ar_AE" w:bidi="ar_AE"/>
        </w:rPr>
      </w:r>
      <w:r>
        <w:rPr>
          <w:rtl/>
          <w:cs/>
          <w:lang w:val="ar_AE" w:bidi="ar_AE"/>
        </w:rPr>
        <w:t xml:space="preserve">انظر: </w:t>
      </w:r>
      <w:r>
        <w:rPr>
          <w:rtl/>
          <w:cs/>
          <w:lang w:val="ar_AE" w:bidi="ar_AE"/>
        </w:rPr>
        <w:t>اذهب وتعال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9: 28 (#5)</w:t>
      </w:r>
      <w:r>
        <w:rPr>
          <w:rtl/>
          <w:cs/>
          <w:lang w:val="ar_AE" w:bidi="ar_AE"/>
        </w:rPr>
      </w:r>
    </w:p>
    <w:p>
      <w:pPr>
        <w:bidi/>
      </w:pPr>
      <w:r>
        <w:rPr>
          <w:rtl/>
          <w:cs/>
          <w:lang w:val="ar_AE" w:bidi="ar_AE"/>
        </w:rPr>
      </w:r>
      <w:r>
        <w:rPr>
          <w:b/>
          <w:rtl/>
          <w:cs/>
          <w:lang w:val="ar_AE" w:bidi="ar_AE"/>
        </w:rPr>
        <w:t>λέγει</w:t>
      </w:r>
    </w:p>
    <w:p>
      <w:pPr>
        <w:bidi/>
      </w:pPr>
      <w:r>
        <w:rPr>
          <w:rtl/>
          <w:cs/>
          <w:lang w:val="ar_AE" w:bidi="ar_AE"/>
        </w:rPr>
      </w:r>
      <w:r>
        <w:rPr>
          <w:b/>
          <w:rtl/>
          <w:cs/>
          <w:lang w:val="ar_AE" w:bidi="ar_AE"/>
        </w:rPr>
        <w:t>"قَالَ"</w:t>
      </w:r>
    </w:p>
    <w:p>
      <w:pPr>
        <w:bidi/>
      </w:pPr>
      <w:r>
        <w:rPr>
          <w:rtl/>
          <w:cs/>
          <w:lang w:val="ar_AE" w:bidi="ar_AE"/>
        </w:rPr>
      </w:r>
      <w:r>
        <w:rPr>
          <w:rtl/>
          <w:cs/>
          <w:lang w:val="ar_AE" w:bidi="ar_AE"/>
        </w:rPr>
        <w:t>للإشارة إلى تطور في القصة، يستخدم متّى الزمن الماضي في السرد. إذا لم يكن من المألوف القيام بذلك في لغتك، يمكنك استخدام الزمن الماضي التام في ترجمتك. ترجمة بديلة: "وقد قال"</w:t>
      </w:r>
    </w:p>
    <w:p>
      <w:pPr>
        <w:bidi/>
      </w:pPr>
      <w:r>
        <w:rPr>
          <w:rtl/>
          <w:cs/>
          <w:lang w:val="ar_AE" w:bidi="ar_AE"/>
        </w:rPr>
      </w:r>
      <w:r>
        <w:rPr>
          <w:rtl/>
          <w:cs/>
          <w:lang w:val="ar_AE" w:bidi="ar_AE"/>
        </w:rPr>
        <w:t xml:space="preserve">انظر: </w:t>
      </w:r>
      <w:r>
        <w:rPr>
          <w:rtl/>
          <w:cs/>
          <w:lang w:val="ar_AE" w:bidi="ar_AE"/>
        </w:rPr>
        <w:t>الاستخدامات الاستثنائية للأزمنة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9: 28 (#6)</w:t>
      </w:r>
      <w:r>
        <w:rPr>
          <w:rtl/>
          <w:cs/>
          <w:lang w:val="ar_AE" w:bidi="ar_AE"/>
        </w:rPr>
      </w:r>
    </w:p>
    <w:p>
      <w:pPr>
        <w:bidi/>
      </w:pPr>
      <w:r>
        <w:rPr>
          <w:rtl/>
          <w:cs/>
          <w:lang w:val="ar_AE" w:bidi="ar_AE"/>
        </w:rPr>
      </w:r>
      <w:r>
        <w:rPr>
          <w:b/>
          <w:rtl/>
          <w:cs/>
          <w:lang w:val="ar_AE" w:bidi="ar_AE"/>
        </w:rPr>
        <w:t>πιστεύετε</w:t>
      </w:r>
    </w:p>
    <w:p>
      <w:pPr>
        <w:bidi/>
      </w:pPr>
      <w:r>
        <w:rPr>
          <w:rtl/>
          <w:cs/>
          <w:lang w:val="ar_AE" w:bidi="ar_AE"/>
        </w:rPr>
      </w:r>
      <w:r>
        <w:rPr>
          <w:b/>
          <w:rtl/>
          <w:cs/>
          <w:lang w:val="ar_AE" w:bidi="ar_AE"/>
        </w:rPr>
        <w:t>"أَتُؤْمِنَانِ"</w:t>
      </w:r>
    </w:p>
    <w:p>
      <w:pPr>
        <w:bidi/>
      </w:pPr>
      <w:r>
        <w:rPr>
          <w:rtl/>
          <w:cs/>
          <w:lang w:val="ar_AE" w:bidi="ar_AE"/>
        </w:rPr>
      </w:r>
      <w:r>
        <w:rPr>
          <w:rtl/>
          <w:cs/>
          <w:lang w:val="ar_AE" w:bidi="ar_AE"/>
        </w:rPr>
        <w:t xml:space="preserve">هنا، الكلمة </w:t>
      </w:r>
      <w:r>
        <w:rPr>
          <w:b/>
          <w:rtl/>
          <w:cs/>
          <w:lang w:val="ar_AE" w:bidi="ar_AE"/>
        </w:rPr>
        <w:t>أَتُؤْمِنَانِ</w:t>
      </w:r>
      <w:r>
        <w:rPr>
          <w:rtl/>
          <w:cs/>
          <w:lang w:val="ar_AE" w:bidi="ar_AE"/>
        </w:rPr>
        <w:t xml:space="preserve"> هي للمثنى لأن يسوع يتحدث إلى الرجلين الأعمى.</w:t>
      </w:r>
    </w:p>
    <w:p>
      <w:pPr>
        <w:bidi/>
      </w:pPr>
      <w:r>
        <w:rPr>
          <w:rtl/>
          <w:cs/>
          <w:lang w:val="ar_AE" w:bidi="ar_AE"/>
        </w:rPr>
      </w:r>
      <w:r>
        <w:rPr>
          <w:rtl/>
          <w:cs/>
          <w:lang w:val="ar_AE" w:bidi="ar_AE"/>
        </w:rPr>
        <w:t xml:space="preserve">انظر: </w:t>
      </w:r>
      <w:r>
        <w:rPr>
          <w:rtl/>
          <w:cs/>
          <w:lang w:val="ar_AE" w:bidi="ar_AE"/>
        </w:rPr>
        <w:t>أشكال "أنت" — المفرد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9: 28 (#7)</w:t>
      </w:r>
      <w:r>
        <w:rPr>
          <w:rtl/>
          <w:cs/>
          <w:lang w:val="ar_AE" w:bidi="ar_AE"/>
        </w:rPr>
      </w:r>
    </w:p>
    <w:p>
      <w:pPr>
        <w:bidi/>
      </w:pPr>
      <w:r>
        <w:rPr>
          <w:rtl/>
          <w:cs/>
          <w:lang w:val="ar_AE" w:bidi="ar_AE"/>
        </w:rPr>
      </w:r>
      <w:r>
        <w:rPr>
          <w:b/>
          <w:rtl/>
          <w:cs/>
          <w:lang w:val="ar_AE" w:bidi="ar_AE"/>
        </w:rPr>
        <w:t>τοῦτο ποιῆσαι</w:t>
      </w:r>
    </w:p>
    <w:p>
      <w:pPr>
        <w:bidi/>
      </w:pPr>
      <w:r>
        <w:rPr>
          <w:rtl/>
          <w:cs/>
          <w:lang w:val="ar_AE" w:bidi="ar_AE"/>
        </w:rPr>
      </w:r>
      <w:r>
        <w:rPr>
          <w:b/>
          <w:rtl/>
          <w:cs/>
          <w:lang w:val="ar_AE" w:bidi="ar_AE"/>
        </w:rPr>
        <w:t>"أَنْ أَفْعَلَ هَذَا"</w:t>
      </w:r>
    </w:p>
    <w:p>
      <w:pPr>
        <w:bidi/>
      </w:pPr>
      <w:r>
        <w:rPr>
          <w:rtl/>
          <w:cs/>
          <w:lang w:val="ar_AE" w:bidi="ar_AE"/>
        </w:rPr>
      </w:r>
      <w:r>
        <w:rPr>
          <w:rtl/>
          <w:cs/>
          <w:lang w:val="ar_AE" w:bidi="ar_AE"/>
        </w:rPr>
        <w:t xml:space="preserve">اسم الإشارة </w:t>
      </w:r>
      <w:r>
        <w:rPr>
          <w:b/>
          <w:rtl/>
          <w:cs/>
          <w:lang w:val="ar_AE" w:bidi="ar_AE"/>
        </w:rPr>
        <w:t>هَذَا</w:t>
      </w:r>
      <w:r>
        <w:rPr>
          <w:rtl/>
          <w:cs/>
          <w:lang w:val="ar_AE" w:bidi="ar_AE"/>
        </w:rPr>
        <w:t xml:space="preserve"> يشير إلى فعل شفائهم. إذا لم يكن هذا واضحًا لقرّائك، يمكنك الإشارة إلى هذا الفعل مباشرة. ترجمة بديلة: "أن اجعلكما تبصران"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9: 28 (#8)</w:t>
      </w:r>
      <w:r>
        <w:rPr>
          <w:rtl/>
          <w:cs/>
          <w:lang w:val="ar_AE" w:bidi="ar_AE"/>
        </w:rPr>
      </w:r>
    </w:p>
    <w:p>
      <w:pPr>
        <w:bidi/>
      </w:pPr>
      <w:r>
        <w:rPr>
          <w:rtl/>
          <w:cs/>
          <w:lang w:val="ar_AE" w:bidi="ar_AE"/>
        </w:rPr>
      </w:r>
      <w:r>
        <w:rPr>
          <w:b/>
          <w:rtl/>
          <w:cs/>
          <w:lang w:val="ar_AE" w:bidi="ar_AE"/>
        </w:rPr>
        <w:t>ναί, Κύριε</w:t>
      </w:r>
    </w:p>
    <w:p>
      <w:pPr>
        <w:bidi/>
      </w:pPr>
      <w:r>
        <w:rPr>
          <w:rtl/>
          <w:cs/>
          <w:lang w:val="ar_AE" w:bidi="ar_AE"/>
        </w:rPr>
      </w:r>
      <w:r>
        <w:rPr>
          <w:b/>
          <w:rtl/>
          <w:cs/>
          <w:lang w:val="ar_AE" w:bidi="ar_AE"/>
        </w:rPr>
        <w:t>"نَعَمْ، يا سَيِّدُ!"</w:t>
      </w:r>
    </w:p>
    <w:p>
      <w:pPr>
        <w:bidi/>
      </w:pPr>
      <w:r>
        <w:rPr>
          <w:rtl/>
          <w:cs/>
          <w:lang w:val="ar_AE" w:bidi="ar_AE"/>
        </w:rPr>
      </w:r>
      <w:r>
        <w:rPr>
          <w:rtl/>
          <w:cs/>
          <w:lang w:val="ar_AE" w:bidi="ar_AE"/>
        </w:rPr>
        <w:t>الرجلان الأعميان يتركان بعض الكلمات التي تحتاجها الجملة في العديد من اللغات الأخرى لتكون جمل كاملة. يمكنك تزويد هذه الكلمات من الجملة السابقة إذا كان ذلك أوضح في لغتك. ترجمة بديلة: "نعم، يا رب، نؤمن أنك قادر على فعل هذا"</w:t>
      </w:r>
    </w:p>
    <w:p>
      <w:pPr>
        <w:bidi/>
      </w:pPr>
      <w:r>
        <w:rPr>
          <w:rtl/>
          <w:cs/>
          <w:lang w:val="ar_AE" w:bidi="ar_AE"/>
        </w:rPr>
      </w:r>
      <w:r>
        <w:rPr>
          <w:rtl/>
          <w:cs/>
          <w:lang w:val="ar_AE" w:bidi="ar_AE"/>
        </w:rPr>
        <w:t xml:space="preserve">انظر: </w:t>
      </w:r>
      <w:r>
        <w:rPr>
          <w:rtl/>
          <w:cs/>
          <w:lang w:val="ar_AE" w:bidi="ar_AE"/>
        </w:rPr>
        <w:t>الحذف</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9: 29 (#1)</w:t>
      </w:r>
      <w:r>
        <w:rPr>
          <w:rtl/>
          <w:cs/>
          <w:lang w:val="ar_AE" w:bidi="ar_AE"/>
        </w:rPr>
      </w:r>
    </w:p>
    <w:p>
      <w:pPr>
        <w:bidi/>
      </w:pPr>
      <w:r>
        <w:rPr>
          <w:rtl/>
          <w:cs/>
          <w:lang w:val="ar_AE" w:bidi="ar_AE"/>
        </w:rPr>
      </w:r>
      <w:r>
        <w:rPr>
          <w:b/>
          <w:rtl/>
          <w:cs/>
          <w:lang w:val="ar_AE" w:bidi="ar_AE"/>
        </w:rPr>
        <w:t>λέγων</w:t>
      </w:r>
    </w:p>
    <w:p>
      <w:pPr>
        <w:bidi/>
      </w:pPr>
      <w:r>
        <w:rPr>
          <w:rtl/>
          <w:cs/>
          <w:lang w:val="ar_AE" w:bidi="ar_AE"/>
        </w:rPr>
      </w:r>
      <w:r>
        <w:rPr>
          <w:b/>
          <w:rtl/>
          <w:cs/>
          <w:lang w:val="ar_AE" w:bidi="ar_AE"/>
        </w:rPr>
        <w:t>"قَائِلًا"</w:t>
      </w:r>
    </w:p>
    <w:p>
      <w:pPr>
        <w:bidi/>
      </w:pPr>
      <w:r>
        <w:rPr>
          <w:rtl/>
          <w:cs/>
          <w:lang w:val="ar_AE" w:bidi="ar_AE"/>
        </w:rPr>
      </w:r>
      <w:r>
        <w:rPr>
          <w:rtl/>
          <w:cs/>
          <w:lang w:val="ar_AE" w:bidi="ar_AE"/>
        </w:rPr>
        <w:t>فكِّر في طرق مألوفة لإدخال الاقتباسات المباشرة في لغتك. ترجمة بديلة: "وقال"</w:t>
      </w:r>
    </w:p>
    <w:p>
      <w:pPr>
        <w:bidi/>
      </w:pPr>
      <w:r>
        <w:rPr>
          <w:rtl/>
          <w:cs/>
          <w:lang w:val="ar_AE" w:bidi="ar_AE"/>
        </w:rPr>
      </w:r>
      <w:r>
        <w:rPr>
          <w:rtl/>
          <w:cs/>
          <w:lang w:val="ar_AE" w:bidi="ar_AE"/>
        </w:rPr>
        <w:t xml:space="preserve">انظر: </w:t>
      </w:r>
      <w:r>
        <w:rPr>
          <w:rtl/>
          <w:cs/>
          <w:lang w:val="ar_AE" w:bidi="ar_AE"/>
        </w:rPr>
        <w:t>الاقتباسات وحواشي الاقتباس</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9: 29 (#2)</w:t>
      </w:r>
      <w:r>
        <w:rPr>
          <w:rtl/>
          <w:cs/>
          <w:lang w:val="ar_AE" w:bidi="ar_AE"/>
        </w:rPr>
      </w:r>
    </w:p>
    <w:p>
      <w:pPr>
        <w:bidi/>
      </w:pPr>
      <w:r>
        <w:rPr>
          <w:rtl/>
          <w:cs/>
          <w:lang w:val="ar_AE" w:bidi="ar_AE"/>
        </w:rPr>
      </w:r>
      <w:r>
        <w:rPr>
          <w:b/>
          <w:rtl/>
          <w:cs/>
          <w:lang w:val="ar_AE" w:bidi="ar_AE"/>
        </w:rPr>
        <w:t>γενηθήτω ὑμῖν</w:t>
      </w:r>
    </w:p>
    <w:p>
      <w:pPr>
        <w:bidi/>
      </w:pPr>
      <w:r>
        <w:rPr>
          <w:rtl/>
          <w:cs/>
          <w:lang w:val="ar_AE" w:bidi="ar_AE"/>
        </w:rPr>
      </w:r>
      <w:r>
        <w:rPr>
          <w:b/>
          <w:rtl/>
          <w:cs/>
          <w:lang w:val="ar_AE" w:bidi="ar_AE"/>
        </w:rPr>
        <w:t>"لِيَكُنْ لَكُمَا"</w:t>
      </w:r>
    </w:p>
    <w:p>
      <w:pPr>
        <w:bidi/>
      </w:pPr>
      <w:r>
        <w:rPr>
          <w:rtl/>
          <w:cs/>
          <w:lang w:val="ar_AE" w:bidi="ar_AE"/>
        </w:rPr>
      </w:r>
      <w:r>
        <w:rPr>
          <w:rtl/>
          <w:cs/>
          <w:lang w:val="ar_AE" w:bidi="ar_AE"/>
        </w:rPr>
        <w:t>إذا كانت لغتك لا تستخدم صيغة المبني للمجهول بهذه الطريقة، يمكنك قول ذلك بصيغة المبني للمعلوم أو بطريقة أخرى تكون مألوفة في لغتك. ترجمة بديلة: "اسمحا لهذا أن يحدث لكما" أو "اسمحا لله أن يفعل ذلك لكما"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9: 29 (#3)</w:t>
      </w:r>
      <w:r>
        <w:rPr>
          <w:rtl/>
          <w:cs/>
          <w:lang w:val="ar_AE" w:bidi="ar_AE"/>
        </w:rPr>
      </w:r>
    </w:p>
    <w:p>
      <w:pPr>
        <w:bidi/>
      </w:pPr>
      <w:r>
        <w:rPr>
          <w:rtl/>
          <w:cs/>
          <w:lang w:val="ar_AE" w:bidi="ar_AE"/>
        </w:rPr>
      </w:r>
      <w:r>
        <w:rPr>
          <w:b/>
          <w:rtl/>
          <w:cs/>
          <w:lang w:val="ar_AE" w:bidi="ar_AE"/>
        </w:rPr>
        <w:t>ὑμῶν &amp; ὑμῖν</w:t>
      </w:r>
    </w:p>
    <w:p>
      <w:pPr>
        <w:bidi/>
      </w:pPr>
      <w:r>
        <w:rPr>
          <w:rtl/>
          <w:cs/>
          <w:lang w:val="ar_AE" w:bidi="ar_AE"/>
        </w:rPr>
      </w:r>
      <w:r>
        <w:rPr>
          <w:b/>
          <w:rtl/>
          <w:cs/>
          <w:lang w:val="ar_AE" w:bidi="ar_AE"/>
        </w:rPr>
        <w:t>" إِيمَانِكُمَا"</w:t>
      </w:r>
      <w:r>
        <w:rPr>
          <w:rtl/>
          <w:cs/>
          <w:lang w:val="ar_AE" w:bidi="ar_AE"/>
        </w:rPr>
        <w:t xml:space="preserve"> - </w:t>
      </w:r>
      <w:r>
        <w:rPr>
          <w:b/>
          <w:rtl/>
          <w:cs/>
          <w:lang w:val="ar_AE" w:bidi="ar_AE"/>
        </w:rPr>
        <w:t>"لَكُمَا"</w:t>
      </w:r>
    </w:p>
    <w:p>
      <w:pPr>
        <w:bidi/>
      </w:pPr>
      <w:r>
        <w:rPr>
          <w:rtl/>
          <w:cs/>
          <w:lang w:val="ar_AE" w:bidi="ar_AE"/>
        </w:rPr>
      </w:r>
      <w:r>
        <w:rPr>
          <w:rtl/>
          <w:cs/>
          <w:lang w:val="ar_AE" w:bidi="ar_AE"/>
        </w:rPr>
        <w:t xml:space="preserve">هنا، الكلمات </w:t>
      </w:r>
      <w:r>
        <w:rPr>
          <w:b/>
          <w:rtl/>
          <w:cs/>
          <w:lang w:val="ar_AE" w:bidi="ar_AE"/>
        </w:rPr>
        <w:t xml:space="preserve">إِيمَانِكُمَا </w:t>
      </w:r>
      <w:r>
        <w:rPr>
          <w:rtl/>
          <w:cs/>
          <w:lang w:val="ar_AE" w:bidi="ar_AE"/>
        </w:rPr>
        <w:t>و</w:t>
      </w:r>
      <w:r>
        <w:rPr>
          <w:b/>
          <w:rtl/>
          <w:cs/>
          <w:lang w:val="ar_AE" w:bidi="ar_AE"/>
        </w:rPr>
        <w:t xml:space="preserve"> لَكُمَا</w:t>
      </w:r>
      <w:r>
        <w:rPr>
          <w:rtl/>
          <w:cs/>
          <w:lang w:val="ar_AE" w:bidi="ar_AE"/>
        </w:rPr>
        <w:t xml:space="preserve"> تأتيان في صيغة المثنى لأن يسوع يتحدث إلى الرجلين العميان.</w:t>
      </w:r>
    </w:p>
    <w:p>
      <w:pPr>
        <w:bidi/>
      </w:pPr>
      <w:r>
        <w:rPr>
          <w:rtl/>
          <w:cs/>
          <w:lang w:val="ar_AE" w:bidi="ar_AE"/>
        </w:rPr>
      </w:r>
      <w:r>
        <w:rPr>
          <w:rtl/>
          <w:cs/>
          <w:lang w:val="ar_AE" w:bidi="ar_AE"/>
        </w:rPr>
        <w:t xml:space="preserve">انظر: </w:t>
      </w:r>
      <w:r>
        <w:rPr>
          <w:rtl/>
          <w:cs/>
          <w:lang w:val="ar_AE" w:bidi="ar_AE"/>
        </w:rPr>
        <w:t>أشكال "أنت" — المفرد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9: 29 (#4)</w:t>
      </w:r>
      <w:r>
        <w:rPr>
          <w:rtl/>
          <w:cs/>
          <w:lang w:val="ar_AE" w:bidi="ar_AE"/>
        </w:rPr>
      </w:r>
    </w:p>
    <w:p>
      <w:pPr>
        <w:bidi/>
      </w:pPr>
      <w:r>
        <w:rPr>
          <w:rtl/>
          <w:cs/>
          <w:lang w:val="ar_AE" w:bidi="ar_AE"/>
        </w:rPr>
      </w:r>
      <w:r>
        <w:rPr>
          <w:b/>
          <w:rtl/>
          <w:cs/>
          <w:lang w:val="ar_AE" w:bidi="ar_AE"/>
        </w:rPr>
        <w:t>γενηθήτω</w:t>
      </w:r>
    </w:p>
    <w:p>
      <w:pPr>
        <w:bidi/>
      </w:pPr>
      <w:r>
        <w:rPr>
          <w:rtl/>
          <w:cs/>
          <w:lang w:val="ar_AE" w:bidi="ar_AE"/>
        </w:rPr>
      </w:r>
      <w:r>
        <w:rPr>
          <w:b/>
          <w:rtl/>
          <w:cs/>
          <w:lang w:val="ar_AE" w:bidi="ar_AE"/>
        </w:rPr>
        <w:t>"لِيَكُنْ"</w:t>
      </w:r>
    </w:p>
    <w:p>
      <w:pPr>
        <w:bidi/>
      </w:pPr>
      <w:r>
        <w:rPr>
          <w:rtl/>
          <w:cs/>
          <w:lang w:val="ar_AE" w:bidi="ar_AE"/>
        </w:rPr>
      </w:r>
      <w:r>
        <w:rPr>
          <w:rtl/>
          <w:cs/>
          <w:lang w:val="ar_AE" w:bidi="ar_AE"/>
        </w:rPr>
        <w:t>إذا كانت لغتك لا تستخدم أسلوب الأمر بصيغة الغائب بهذه الطريقة، يمكنك التعبير عن ذلك بطريقة أخرى تكون مألوفة في لغتك. ترجمة بديلة: "سيتم ذلك" أو "أنا أفعل ذلك"</w:t>
      </w:r>
    </w:p>
    <w:p>
      <w:pPr>
        <w:bidi/>
      </w:pPr>
      <w:r>
        <w:rPr>
          <w:rtl/>
          <w:cs/>
          <w:lang w:val="ar_AE" w:bidi="ar_AE"/>
        </w:rPr>
      </w:r>
      <w:r>
        <w:rPr>
          <w:rtl/>
          <w:cs/>
          <w:lang w:val="ar_AE" w:bidi="ar_AE"/>
        </w:rPr>
        <w:t xml:space="preserve">انظر: </w:t>
      </w:r>
      <w:r>
        <w:rPr>
          <w:rtl/>
          <w:cs/>
          <w:lang w:val="ar_AE" w:bidi="ar_AE"/>
        </w:rPr>
        <w:t>أسلوب الأمر بصيغة الغائب</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9: 29 (#5)</w:t>
      </w:r>
      <w:r>
        <w:rPr>
          <w:rtl/>
          <w:cs/>
          <w:lang w:val="ar_AE" w:bidi="ar_AE"/>
        </w:rPr>
      </w:r>
    </w:p>
    <w:p>
      <w:pPr>
        <w:bidi/>
      </w:pPr>
      <w:r>
        <w:rPr>
          <w:rtl/>
          <w:cs/>
          <w:lang w:val="ar_AE" w:bidi="ar_AE"/>
        </w:rPr>
      </w:r>
      <w:r>
        <w:rPr>
          <w:b/>
          <w:rtl/>
          <w:cs/>
          <w:lang w:val="ar_AE" w:bidi="ar_AE"/>
        </w:rPr>
        <w:t>κατὰ τὴν πίστιν ὑμῶν</w:t>
      </w:r>
    </w:p>
    <w:p>
      <w:pPr>
        <w:bidi/>
      </w:pPr>
      <w:r>
        <w:rPr>
          <w:rtl/>
          <w:cs/>
          <w:lang w:val="ar_AE" w:bidi="ar_AE"/>
        </w:rPr>
      </w:r>
      <w:r>
        <w:rPr>
          <w:b/>
          <w:rtl/>
          <w:cs/>
          <w:lang w:val="ar_AE" w:bidi="ar_AE"/>
        </w:rPr>
        <w:t>"بِحَسَبِ إِيمَانِكُمَا"</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الإيمان</w:t>
      </w:r>
      <w:r>
        <w:rPr>
          <w:rtl/>
          <w:cs/>
          <w:lang w:val="ar_AE" w:bidi="ar_AE"/>
        </w:rPr>
        <w:t>، يمكنك التعبير عن نفس الفكرة بطريقة أخرى. ترجمة بديلة: "كما آمنتما"</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9: 30 (#1)</w:t>
      </w:r>
      <w:r>
        <w:rPr>
          <w:rtl/>
          <w:cs/>
          <w:lang w:val="ar_AE" w:bidi="ar_AE"/>
        </w:rPr>
      </w:r>
    </w:p>
    <w:p>
      <w:pPr>
        <w:bidi/>
      </w:pPr>
      <w:r>
        <w:rPr>
          <w:rtl/>
          <w:cs/>
          <w:lang w:val="ar_AE" w:bidi="ar_AE"/>
        </w:rPr>
      </w:r>
      <w:r>
        <w:rPr>
          <w:b/>
          <w:rtl/>
          <w:cs/>
          <w:lang w:val="ar_AE" w:bidi="ar_AE"/>
        </w:rPr>
        <w:t>ἠνεῴχθησαν αὐτῶν οἱ ὀφθαλμοί</w:t>
      </w:r>
    </w:p>
    <w:p>
      <w:pPr>
        <w:bidi/>
      </w:pPr>
      <w:r>
        <w:rPr>
          <w:rtl/>
          <w:cs/>
          <w:lang w:val="ar_AE" w:bidi="ar_AE"/>
        </w:rPr>
      </w:r>
      <w:r>
        <w:rPr>
          <w:b/>
          <w:rtl/>
          <w:cs/>
          <w:lang w:val="ar_AE" w:bidi="ar_AE"/>
        </w:rPr>
        <w:t>"ٱنْفَتَحَتْ أَعْيُنُهُمَا"</w:t>
      </w:r>
    </w:p>
    <w:p>
      <w:pPr>
        <w:bidi/>
      </w:pPr>
      <w:r>
        <w:rPr>
          <w:rtl/>
          <w:cs/>
          <w:lang w:val="ar_AE" w:bidi="ar_AE"/>
        </w:rPr>
      </w:r>
      <w:r>
        <w:rPr>
          <w:rtl/>
          <w:cs/>
          <w:lang w:val="ar_AE" w:bidi="ar_AE"/>
        </w:rPr>
        <w:t xml:space="preserve">هنا، تشير العبارة </w:t>
      </w:r>
      <w:r>
        <w:rPr>
          <w:b/>
          <w:rtl/>
          <w:cs/>
          <w:lang w:val="ar_AE" w:bidi="ar_AE"/>
        </w:rPr>
        <w:t>ٱنْفَتَحَتْ أَعْيُنُهُمَا</w:t>
      </w:r>
      <w:r>
        <w:rPr>
          <w:rtl/>
          <w:cs/>
          <w:lang w:val="ar_AE" w:bidi="ar_AE"/>
        </w:rPr>
        <w:t xml:space="preserve"> إلى أنهم أصبحوا قادرين على الرؤية بـ</w:t>
      </w:r>
      <w:r>
        <w:rPr>
          <w:b/>
          <w:rtl/>
          <w:cs/>
          <w:lang w:val="ar_AE" w:bidi="ar_AE"/>
        </w:rPr>
        <w:t>أَعْيُنُهُمَا</w:t>
      </w:r>
      <w:r>
        <w:rPr>
          <w:rtl/>
          <w:cs/>
          <w:lang w:val="ar_AE" w:bidi="ar_AE"/>
        </w:rPr>
        <w:t>. إذا كان ذلك مفيدًا في لغتك، يمكنك استخدام عبارة مماثلة أو توضيح المعنى ببساطة. ترجمة بديلة: "شُفيت أعينهما" أو "صارت أعينهما تبصر"</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9: 30 (#2)</w:t>
      </w:r>
      <w:r>
        <w:rPr>
          <w:rtl/>
          <w:cs/>
          <w:lang w:val="ar_AE" w:bidi="ar_AE"/>
        </w:rPr>
      </w:r>
    </w:p>
    <w:p>
      <w:pPr>
        <w:bidi/>
      </w:pPr>
      <w:r>
        <w:rPr>
          <w:rtl/>
          <w:cs/>
          <w:lang w:val="ar_AE" w:bidi="ar_AE"/>
        </w:rPr>
      </w:r>
      <w:r>
        <w:rPr>
          <w:b/>
          <w:rtl/>
          <w:cs/>
          <w:lang w:val="ar_AE" w:bidi="ar_AE"/>
        </w:rPr>
        <w:t>ἠνεῴχθησαν αὐτῶν οἱ ὀφθαλμοί</w:t>
      </w:r>
    </w:p>
    <w:p>
      <w:pPr>
        <w:bidi/>
      </w:pPr>
      <w:r>
        <w:rPr>
          <w:rtl/>
          <w:cs/>
          <w:lang w:val="ar_AE" w:bidi="ar_AE"/>
        </w:rPr>
      </w:r>
      <w:r>
        <w:rPr>
          <w:b/>
          <w:rtl/>
          <w:cs/>
          <w:lang w:val="ar_AE" w:bidi="ar_AE"/>
        </w:rPr>
        <w:t>"ٱنْفَتَحَتْ أَعْيُنُهُمَا"</w:t>
      </w:r>
    </w:p>
    <w:p>
      <w:pPr>
        <w:bidi/>
      </w:pPr>
      <w:r>
        <w:rPr>
          <w:rtl/>
          <w:cs/>
          <w:lang w:val="ar_AE" w:bidi="ar_AE"/>
        </w:rPr>
      </w:r>
      <w:r>
        <w:rPr>
          <w:rtl/>
          <w:cs/>
          <w:lang w:val="ar_AE" w:bidi="ar_AE"/>
        </w:rPr>
        <w:t>إذا كانت لغتك لا تستخدم هذا الشكل المبني للمجهول، يمكنك التعبير عن الفكرة بصيغة المبني للمعلوم أو بطريقة أخرى تكون مألوفة في لغتك. ترجمة بديلة: "أصبحت أعينهما مفتوحتان"</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9: 30 (#3)</w:t>
      </w:r>
      <w:r>
        <w:rPr>
          <w:rtl/>
          <w:cs/>
          <w:lang w:val="ar_AE" w:bidi="ar_AE"/>
        </w:rPr>
      </w:r>
    </w:p>
    <w:p>
      <w:pPr>
        <w:bidi/>
      </w:pPr>
      <w:r>
        <w:rPr>
          <w:rtl/>
          <w:cs/>
          <w:lang w:val="ar_AE" w:bidi="ar_AE"/>
        </w:rPr>
      </w:r>
      <w:r>
        <w:rPr>
          <w:b/>
          <w:rtl/>
          <w:cs/>
          <w:lang w:val="ar_AE" w:bidi="ar_AE"/>
        </w:rPr>
        <w:t>ἐνεβριμήθη αὐτοῖς &amp; λέγων</w:t>
      </w:r>
    </w:p>
    <w:p>
      <w:pPr>
        <w:bidi/>
      </w:pPr>
      <w:r>
        <w:rPr>
          <w:rtl/>
          <w:cs/>
          <w:lang w:val="ar_AE" w:bidi="ar_AE"/>
        </w:rPr>
      </w:r>
      <w:r>
        <w:rPr>
          <w:b/>
          <w:rtl/>
          <w:cs/>
          <w:lang w:val="ar_AE" w:bidi="ar_AE"/>
        </w:rPr>
        <w:t>"ٱنْتَهَرَهُمَا يَسُوعُ قَائِلًا"</w:t>
      </w:r>
    </w:p>
    <w:p>
      <w:pPr>
        <w:bidi/>
      </w:pPr>
      <w:r>
        <w:rPr>
          <w:rtl/>
          <w:cs/>
          <w:lang w:val="ar_AE" w:bidi="ar_AE"/>
        </w:rPr>
      </w:r>
      <w:r>
        <w:rPr>
          <w:rtl/>
          <w:cs/>
          <w:lang w:val="ar_AE" w:bidi="ar_AE"/>
        </w:rPr>
        <w:t>فكِّر في الطرق المألوفة لإدخال الاقتباسات المباشرة في لغتك. الترجمة البديلة: "حذرهم بقوله" أو "أعطاهم هذا التحذير:"</w:t>
      </w:r>
    </w:p>
    <w:p>
      <w:pPr>
        <w:bidi/>
      </w:pPr>
      <w:r>
        <w:rPr>
          <w:rtl/>
          <w:cs/>
          <w:lang w:val="ar_AE" w:bidi="ar_AE"/>
        </w:rPr>
      </w:r>
      <w:r>
        <w:rPr>
          <w:rtl/>
          <w:cs/>
          <w:lang w:val="ar_AE" w:bidi="ar_AE"/>
        </w:rPr>
        <w:t xml:space="preserve">انظر: </w:t>
      </w:r>
      <w:r>
        <w:rPr>
          <w:rtl/>
          <w:cs/>
          <w:lang w:val="ar_AE" w:bidi="ar_AE"/>
        </w:rPr>
        <w:t>الاقتباسات وحواشي الاقتباس</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9: 30 (#4)</w:t>
      </w:r>
      <w:r>
        <w:rPr>
          <w:rtl/>
          <w:cs/>
          <w:lang w:val="ar_AE" w:bidi="ar_AE"/>
        </w:rPr>
      </w:r>
    </w:p>
    <w:p>
      <w:pPr>
        <w:bidi/>
      </w:pPr>
      <w:r>
        <w:rPr>
          <w:rtl/>
          <w:cs/>
          <w:lang w:val="ar_AE" w:bidi="ar_AE"/>
        </w:rPr>
      </w:r>
      <w:r>
        <w:rPr>
          <w:b/>
          <w:rtl/>
          <w:cs/>
          <w:lang w:val="ar_AE" w:bidi="ar_AE"/>
        </w:rPr>
        <w:t>ὁρᾶτε</w:t>
      </w:r>
    </w:p>
    <w:p>
      <w:pPr>
        <w:bidi/>
      </w:pPr>
      <w:r>
        <w:rPr>
          <w:rtl/>
          <w:cs/>
          <w:lang w:val="ar_AE" w:bidi="ar_AE"/>
        </w:rPr>
      </w:r>
      <w:r>
        <w:rPr>
          <w:b/>
          <w:rtl/>
          <w:cs/>
          <w:lang w:val="ar_AE" w:bidi="ar_AE"/>
        </w:rPr>
        <w:t>"ٱنْظُرَا"</w:t>
      </w:r>
    </w:p>
    <w:p>
      <w:pPr>
        <w:bidi/>
      </w:pPr>
      <w:r>
        <w:rPr>
          <w:rtl/>
          <w:cs/>
          <w:lang w:val="ar_AE" w:bidi="ar_AE"/>
        </w:rPr>
      </w:r>
      <w:r>
        <w:rPr>
          <w:rtl/>
          <w:cs/>
          <w:lang w:val="ar_AE" w:bidi="ar_AE"/>
        </w:rPr>
        <w:t xml:space="preserve">هنا، كلمة </w:t>
      </w:r>
      <w:r>
        <w:rPr>
          <w:b/>
          <w:rtl/>
          <w:cs/>
          <w:lang w:val="ar_AE" w:bidi="ar_AE"/>
        </w:rPr>
        <w:t>ٱنْظُرَا</w:t>
      </w:r>
      <w:r>
        <w:rPr>
          <w:rtl/>
          <w:cs/>
          <w:lang w:val="ar_AE" w:bidi="ar_AE"/>
        </w:rPr>
        <w:t xml:space="preserve"> تعني أن الرجال بحاجة إلى التأكد من حدوث شيء ما أو عدم حدوثه. إذا كان ذلك مفيدًا في لغتك، يمكنك استخدام شكل مشابه أو توضيح المعنى ببساطة. ترجمة بديلة: "تأكدا من أنه"</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9: 30 (#5)</w:t>
      </w:r>
      <w:r>
        <w:rPr>
          <w:rtl/>
          <w:cs/>
          <w:lang w:val="ar_AE" w:bidi="ar_AE"/>
        </w:rPr>
      </w:r>
    </w:p>
    <w:p>
      <w:pPr>
        <w:bidi/>
      </w:pPr>
      <w:r>
        <w:rPr>
          <w:rtl/>
          <w:cs/>
          <w:lang w:val="ar_AE" w:bidi="ar_AE"/>
        </w:rPr>
      </w:r>
      <w:r>
        <w:rPr>
          <w:b/>
          <w:rtl/>
          <w:cs/>
          <w:lang w:val="ar_AE" w:bidi="ar_AE"/>
        </w:rPr>
        <w:t>ὁρᾶτε</w:t>
      </w:r>
    </w:p>
    <w:p>
      <w:pPr>
        <w:bidi/>
      </w:pPr>
      <w:r>
        <w:rPr>
          <w:rtl/>
          <w:cs/>
          <w:lang w:val="ar_AE" w:bidi="ar_AE"/>
        </w:rPr>
      </w:r>
      <w:r>
        <w:rPr>
          <w:b/>
          <w:rtl/>
          <w:cs/>
          <w:lang w:val="ar_AE" w:bidi="ar_AE"/>
        </w:rPr>
        <w:t>"ٱنْظُرَا، لَا يَعْلَمْ أَحَدٌ"</w:t>
      </w:r>
    </w:p>
    <w:p>
      <w:pPr>
        <w:bidi/>
      </w:pPr>
      <w:r>
        <w:rPr>
          <w:rtl/>
          <w:cs/>
          <w:lang w:val="ar_AE" w:bidi="ar_AE"/>
        </w:rPr>
      </w:r>
      <w:r>
        <w:rPr>
          <w:rtl/>
          <w:cs/>
          <w:lang w:val="ar_AE" w:bidi="ar_AE"/>
        </w:rPr>
        <w:t>هنا، الأمر بصيغة المثنى لأن يسوع يتحدث إلى الرجلين الأعمى.</w:t>
      </w:r>
    </w:p>
    <w:p>
      <w:pPr>
        <w:bidi/>
      </w:pPr>
      <w:r>
        <w:rPr>
          <w:rtl/>
          <w:cs/>
          <w:lang w:val="ar_AE" w:bidi="ar_AE"/>
        </w:rPr>
      </w:r>
      <w:r>
        <w:rPr>
          <w:rtl/>
          <w:cs/>
          <w:lang w:val="ar_AE" w:bidi="ar_AE"/>
        </w:rPr>
        <w:t xml:space="preserve">انظر: </w:t>
      </w:r>
      <w:r>
        <w:rPr>
          <w:rtl/>
          <w:cs/>
          <w:lang w:val="ar_AE" w:bidi="ar_AE"/>
        </w:rPr>
        <w:t>أشكال "أنت" — المفرد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9: 30 (#6)</w:t>
      </w:r>
      <w:r>
        <w:rPr>
          <w:rtl/>
          <w:cs/>
          <w:lang w:val="ar_AE" w:bidi="ar_AE"/>
        </w:rPr>
      </w:r>
    </w:p>
    <w:p>
      <w:pPr>
        <w:bidi/>
      </w:pPr>
      <w:r>
        <w:rPr>
          <w:rtl/>
          <w:cs/>
          <w:lang w:val="ar_AE" w:bidi="ar_AE"/>
        </w:rPr>
      </w:r>
      <w:r>
        <w:rPr>
          <w:b/>
          <w:rtl/>
          <w:cs/>
          <w:lang w:val="ar_AE" w:bidi="ar_AE"/>
        </w:rPr>
        <w:t>μηδεὶς γινωσκέτω</w:t>
      </w:r>
    </w:p>
    <w:p>
      <w:pPr>
        <w:bidi/>
      </w:pPr>
      <w:r>
        <w:rPr>
          <w:rtl/>
          <w:cs/>
          <w:lang w:val="ar_AE" w:bidi="ar_AE"/>
        </w:rPr>
      </w:r>
      <w:r>
        <w:rPr>
          <w:b/>
          <w:rtl/>
          <w:cs/>
          <w:lang w:val="ar_AE" w:bidi="ar_AE"/>
        </w:rPr>
        <w:t>"لَا يَعْلَمْ أَحَدٌ!"</w:t>
      </w:r>
    </w:p>
    <w:p>
      <w:pPr>
        <w:bidi/>
      </w:pPr>
      <w:r>
        <w:rPr>
          <w:rtl/>
          <w:cs/>
          <w:lang w:val="ar_AE" w:bidi="ar_AE"/>
        </w:rPr>
      </w:r>
      <w:r>
        <w:rPr>
          <w:rtl/>
          <w:cs/>
          <w:lang w:val="ar_AE" w:bidi="ar_AE"/>
        </w:rPr>
        <w:t>هنا يشير يسوع إلى أنه يجب عليهم أ</w:t>
      </w:r>
      <w:r>
        <w:rPr>
          <w:b/>
          <w:rtl/>
          <w:cs/>
          <w:lang w:val="ar_AE" w:bidi="ar_AE"/>
        </w:rPr>
        <w:t>لَا يَعْلَمْ أَحَدٌ</w:t>
      </w:r>
      <w:r>
        <w:rPr>
          <w:rtl/>
          <w:cs/>
          <w:lang w:val="ar_AE" w:bidi="ar_AE"/>
        </w:rPr>
        <w:t xml:space="preserve"> بأن يسوع هو الذي شفاهم. إذا كان ذلك مفيدًا في لغتك، يمكنك تقديم هذه الفكرة بشكل أوضح. ترجمة بديلة: "لا تدعا أحدًا يعرف أنني شفيتكما" أو "لا تدعا أحدًا يعرف ما فعلته لكما"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9: 31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"لَكِنَّهُمَا"</w:t>
      </w:r>
    </w:p>
    <w:p>
      <w:pPr>
        <w:bidi/>
      </w:pPr>
      <w:r>
        <w:rPr>
          <w:rtl/>
          <w:cs/>
          <w:lang w:val="ar_AE" w:bidi="ar_AE"/>
        </w:rPr>
      </w:r>
      <w:r>
        <w:rPr>
          <w:rtl/>
          <w:cs/>
          <w:lang w:val="ar_AE" w:bidi="ar_AE"/>
        </w:rPr>
        <w:t xml:space="preserve">هنا، تشير كلمة </w:t>
      </w:r>
      <w:r>
        <w:rPr>
          <w:b/>
          <w:rtl/>
          <w:cs/>
          <w:lang w:val="ar_AE" w:bidi="ar_AE"/>
        </w:rPr>
        <w:t>لَكِنَّهُمَا</w:t>
      </w:r>
      <w:r>
        <w:rPr>
          <w:rtl/>
          <w:cs/>
          <w:lang w:val="ar_AE" w:bidi="ar_AE"/>
        </w:rPr>
        <w:t xml:space="preserve"> إلى أن ما قام به الرجلان كان عكس ما طلب منهما يسوع تجنبه.إذا كان من المفيد في لغتك، يمكنك استخدام كلمة أو عبارة مختلفة تُقدِّم التباين. ترجمة بديلة: "رغم ذلك"، أو "على النقيض"</w:t>
      </w:r>
    </w:p>
    <w:p>
      <w:pPr>
        <w:bidi/>
      </w:pPr>
      <w:r>
        <w:rPr>
          <w:rtl/>
          <w:cs/>
          <w:lang w:val="ar_AE" w:bidi="ar_AE"/>
        </w:rPr>
      </w:r>
      <w:r>
        <w:rPr>
          <w:rtl/>
          <w:cs/>
          <w:lang w:val="ar_AE" w:bidi="ar_AE"/>
        </w:rPr>
        <w:t xml:space="preserve">انظر: </w:t>
      </w:r>
      <w:r>
        <w:rPr>
          <w:rtl/>
          <w:cs/>
          <w:lang w:val="ar_AE" w:bidi="ar_AE"/>
        </w:rPr>
        <w:t>الربط— لإظهار التضاد والتباين</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9: 31 (#2)</w:t>
      </w:r>
      <w:r>
        <w:rPr>
          <w:rtl/>
          <w:cs/>
          <w:lang w:val="ar_AE" w:bidi="ar_AE"/>
        </w:rPr>
      </w:r>
    </w:p>
    <w:p>
      <w:pPr>
        <w:bidi/>
      </w:pPr>
      <w:r>
        <w:rPr>
          <w:rtl/>
          <w:cs/>
          <w:lang w:val="ar_AE" w:bidi="ar_AE"/>
        </w:rPr>
      </w:r>
      <w:r>
        <w:rPr>
          <w:b/>
          <w:rtl/>
          <w:cs/>
          <w:lang w:val="ar_AE" w:bidi="ar_AE"/>
        </w:rPr>
        <w:t>ἐξελθόντες</w:t>
      </w:r>
    </w:p>
    <w:p>
      <w:pPr>
        <w:bidi/>
      </w:pPr>
      <w:r>
        <w:rPr>
          <w:rtl/>
          <w:cs/>
          <w:lang w:val="ar_AE" w:bidi="ar_AE"/>
        </w:rPr>
      </w:r>
      <w:r>
        <w:rPr>
          <w:b/>
          <w:rtl/>
          <w:cs/>
          <w:lang w:val="ar_AE" w:bidi="ar_AE"/>
        </w:rPr>
        <w:t>"خَرَجَا"</w:t>
      </w:r>
    </w:p>
    <w:p>
      <w:pPr>
        <w:bidi/>
      </w:pPr>
      <w:r>
        <w:rPr>
          <w:rtl/>
          <w:cs/>
          <w:lang w:val="ar_AE" w:bidi="ar_AE"/>
        </w:rPr>
      </w:r>
      <w:r>
        <w:rPr>
          <w:rtl/>
          <w:cs/>
          <w:lang w:val="ar_AE" w:bidi="ar_AE"/>
        </w:rPr>
        <w:t xml:space="preserve">في سياق مثل هذا، قد تقول لغتك "ذهبا" بدلاً من </w:t>
      </w:r>
      <w:r>
        <w:rPr>
          <w:b/>
          <w:rtl/>
          <w:cs/>
          <w:lang w:val="ar_AE" w:bidi="ar_AE"/>
        </w:rPr>
        <w:t>خَرَجَا</w:t>
      </w:r>
      <w:r>
        <w:rPr>
          <w:rtl/>
          <w:cs/>
          <w:lang w:val="ar_AE" w:bidi="ar_AE"/>
        </w:rPr>
        <w:t>. ترجمة بديلة: "بعد أن ذهبا"</w:t>
      </w:r>
    </w:p>
    <w:p>
      <w:pPr>
        <w:bidi/>
      </w:pPr>
      <w:r>
        <w:rPr>
          <w:rtl/>
          <w:cs/>
          <w:lang w:val="ar_AE" w:bidi="ar_AE"/>
        </w:rPr>
      </w:r>
      <w:r>
        <w:rPr>
          <w:rtl/>
          <w:cs/>
          <w:lang w:val="ar_AE" w:bidi="ar_AE"/>
        </w:rPr>
        <w:t xml:space="preserve">انظر: </w:t>
      </w:r>
      <w:r>
        <w:rPr>
          <w:rtl/>
          <w:cs/>
          <w:lang w:val="ar_AE" w:bidi="ar_AE"/>
        </w:rPr>
        <w:t>اذهب وتعال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9: 31 (#3)</w:t>
      </w:r>
      <w:r>
        <w:rPr>
          <w:rtl/>
          <w:cs/>
          <w:lang w:val="ar_AE" w:bidi="ar_AE"/>
        </w:rPr>
      </w:r>
    </w:p>
    <w:p>
      <w:pPr>
        <w:bidi/>
      </w:pPr>
      <w:r>
        <w:rPr>
          <w:rtl/>
          <w:cs/>
          <w:lang w:val="ar_AE" w:bidi="ar_AE"/>
        </w:rPr>
      </w:r>
      <w:r>
        <w:rPr>
          <w:b/>
          <w:rtl/>
          <w:cs/>
          <w:lang w:val="ar_AE" w:bidi="ar_AE"/>
        </w:rPr>
        <w:t>αὐτὸν</w:t>
      </w:r>
    </w:p>
    <w:p>
      <w:pPr>
        <w:bidi/>
      </w:pPr>
      <w:r>
        <w:rPr>
          <w:rtl/>
          <w:cs/>
          <w:lang w:val="ar_AE" w:bidi="ar_AE"/>
        </w:rPr>
      </w:r>
      <w:r>
        <w:rPr>
          <w:b/>
          <w:rtl/>
          <w:cs/>
          <w:lang w:val="ar_AE" w:bidi="ar_AE"/>
        </w:rPr>
        <w:t>"أَشَاعَاهُ"</w:t>
      </w:r>
    </w:p>
    <w:p>
      <w:pPr>
        <w:bidi/>
      </w:pPr>
      <w:r>
        <w:rPr>
          <w:rtl/>
          <w:cs/>
          <w:lang w:val="ar_AE" w:bidi="ar_AE"/>
        </w:rPr>
      </w:r>
      <w:r>
        <w:rPr>
          <w:rtl/>
          <w:cs/>
          <w:lang w:val="ar_AE" w:bidi="ar_AE"/>
        </w:rPr>
        <w:t xml:space="preserve">يشير الضمير </w:t>
      </w:r>
      <w:r>
        <w:rPr>
          <w:b/>
          <w:rtl/>
          <w:cs/>
          <w:lang w:val="ar_AE" w:bidi="ar_AE"/>
        </w:rPr>
        <w:t>هو</w:t>
      </w:r>
      <w:r>
        <w:rPr>
          <w:rtl/>
          <w:cs/>
          <w:lang w:val="ar_AE" w:bidi="ar_AE"/>
        </w:rPr>
        <w:t xml:space="preserve"> في كلمة </w:t>
      </w:r>
      <w:r>
        <w:rPr>
          <w:b/>
          <w:rtl/>
          <w:cs/>
          <w:lang w:val="ar_AE" w:bidi="ar_AE"/>
        </w:rPr>
        <w:t xml:space="preserve">أَشَاعَاهُ </w:t>
      </w:r>
      <w:r>
        <w:rPr>
          <w:rtl/>
          <w:cs/>
          <w:lang w:val="ar_AE" w:bidi="ar_AE"/>
        </w:rPr>
        <w:t>إلى القصة الخاصة بكيفية شفاء يسوع للرجلين العميان. إذا لم يكن هذا واضحًا لقرّائك، يمكنك الإشارة إلى هذه القصة بشكل أكثر مباشرة. ترجمة بديلة: "هذه القصة" أو "كيف شفاهم يسوع"</w:t>
      </w:r>
    </w:p>
    <w:p>
      <w:pPr>
        <w:bidi/>
      </w:pPr>
      <w:r>
        <w:rPr>
          <w:rtl/>
          <w:cs/>
          <w:lang w:val="ar_AE" w:bidi="ar_AE"/>
        </w:rPr>
      </w:r>
      <w:r>
        <w:rPr>
          <w:rtl/>
          <w:cs/>
          <w:lang w:val="ar_AE" w:bidi="ar_AE"/>
        </w:rPr>
        <w:t xml:space="preserve">انظر: </w:t>
      </w:r>
      <w:r>
        <w:rPr>
          <w:rtl/>
          <w:cs/>
          <w:lang w:val="ar_AE" w:bidi="ar_AE"/>
        </w:rPr>
        <w:t>الضمائر — متى تستخدمها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9: 32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"وَ"</w:t>
      </w:r>
    </w:p>
    <w:p>
      <w:pPr>
        <w:bidi/>
      </w:pPr>
      <w:r>
        <w:rPr>
          <w:rtl/>
          <w:cs/>
          <w:lang w:val="ar_AE" w:bidi="ar_AE"/>
        </w:rPr>
      </w:r>
      <w:r>
        <w:rPr>
          <w:rtl/>
          <w:cs/>
          <w:lang w:val="ar_AE" w:bidi="ar_AE"/>
        </w:rPr>
        <w:t xml:space="preserve">هنا، يقدم الحرف </w:t>
      </w:r>
      <w:r>
        <w:rPr>
          <w:b/>
          <w:rtl/>
          <w:cs/>
          <w:lang w:val="ar_AE" w:bidi="ar_AE"/>
        </w:rPr>
        <w:t>وَ</w:t>
      </w:r>
      <w:r>
        <w:rPr>
          <w:rtl/>
          <w:cs/>
          <w:lang w:val="ar_AE" w:bidi="ar_AE"/>
        </w:rPr>
        <w:t xml:space="preserve"> الحدث الرئيسي التالي في القصة. إذا كان من المفيد في لغتك، يمكنك استخدام كلمة أو عبارة تُقدِّم الحدث التالي، أو يمكنك ترك </w:t>
      </w:r>
      <w:r>
        <w:rPr>
          <w:b/>
          <w:rtl/>
          <w:cs/>
          <w:lang w:val="ar_AE" w:bidi="ar_AE"/>
        </w:rPr>
        <w:t xml:space="preserve">وَ </w:t>
      </w:r>
      <w:r>
        <w:rPr>
          <w:rtl/>
          <w:cs/>
          <w:lang w:val="ar_AE" w:bidi="ar_AE"/>
        </w:rPr>
        <w:t>بدون ترجمة. ترجمة بديلة: "ثم،"</w:t>
      </w:r>
    </w:p>
    <w:p>
      <w:pPr>
        <w:bidi/>
      </w:pPr>
      <w:r>
        <w:rPr>
          <w:rtl/>
          <w:cs/>
          <w:lang w:val="ar_AE" w:bidi="ar_AE"/>
        </w:rPr>
      </w:r>
      <w:r>
        <w:rPr>
          <w:rtl/>
          <w:cs/>
          <w:lang w:val="ar_AE" w:bidi="ar_AE"/>
        </w:rPr>
        <w:t xml:space="preserve">انظر: </w:t>
      </w:r>
      <w:r>
        <w:rPr>
          <w:rtl/>
          <w:cs/>
          <w:lang w:val="ar_AE" w:bidi="ar_AE"/>
        </w:rPr>
        <w:t>تقديم حدث جديد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9: 32 (#2)</w:t>
      </w:r>
      <w:r>
        <w:rPr>
          <w:rtl/>
          <w:cs/>
          <w:lang w:val="ar_AE" w:bidi="ar_AE"/>
        </w:rPr>
      </w:r>
    </w:p>
    <w:p>
      <w:pPr>
        <w:bidi/>
      </w:pPr>
      <w:r>
        <w:rPr>
          <w:rtl/>
          <w:cs/>
          <w:lang w:val="ar_AE" w:bidi="ar_AE"/>
        </w:rPr>
      </w:r>
      <w:r>
        <w:rPr>
          <w:b/>
          <w:rtl/>
          <w:cs/>
          <w:lang w:val="ar_AE" w:bidi="ar_AE"/>
        </w:rPr>
        <w:t>αὐτῶν</w:t>
      </w:r>
    </w:p>
    <w:p>
      <w:pPr>
        <w:bidi/>
      </w:pPr>
      <w:r>
        <w:rPr>
          <w:rtl/>
          <w:cs/>
          <w:lang w:val="ar_AE" w:bidi="ar_AE"/>
        </w:rPr>
      </w:r>
      <w:r>
        <w:rPr>
          <w:b/>
          <w:rtl/>
          <w:cs/>
          <w:lang w:val="ar_AE" w:bidi="ar_AE"/>
        </w:rPr>
        <w:t>"هُمَا "</w:t>
      </w:r>
    </w:p>
    <w:p>
      <w:pPr>
        <w:bidi/>
      </w:pPr>
      <w:r>
        <w:rPr>
          <w:rtl/>
          <w:cs/>
          <w:lang w:val="ar_AE" w:bidi="ar_AE"/>
        </w:rPr>
      </w:r>
      <w:r>
        <w:rPr>
          <w:rtl/>
          <w:cs/>
          <w:lang w:val="ar_AE" w:bidi="ar_AE"/>
        </w:rPr>
        <w:t xml:space="preserve">يمكن أن يشير الضمير </w:t>
      </w:r>
      <w:r>
        <w:rPr>
          <w:b/>
          <w:rtl/>
          <w:cs/>
          <w:lang w:val="ar_AE" w:bidi="ar_AE"/>
        </w:rPr>
        <w:t xml:space="preserve">هُمَا </w:t>
      </w:r>
      <w:r>
        <w:rPr>
          <w:rtl/>
          <w:cs/>
          <w:lang w:val="ar_AE" w:bidi="ar_AE"/>
        </w:rPr>
        <w:t>إلى: (1) الرجلين الذين شفاهم يسوع للتو. ترجمة بديلة: "هذين الرجلين" (2) يسوع وتلاميذه، الذين كانوا يغادرون المنزل الذي كانوا فيه. ترجمة بديلة: "يسوع وتلاميذه"</w:t>
      </w:r>
    </w:p>
    <w:p>
      <w:pPr>
        <w:bidi/>
      </w:pPr>
      <w:r>
        <w:rPr>
          <w:rtl/>
          <w:cs/>
          <w:lang w:val="ar_AE" w:bidi="ar_AE"/>
        </w:rPr>
      </w:r>
      <w:r>
        <w:rPr>
          <w:rtl/>
          <w:cs/>
          <w:lang w:val="ar_AE" w:bidi="ar_AE"/>
        </w:rPr>
        <w:t xml:space="preserve">انظر: </w:t>
      </w:r>
      <w:r>
        <w:rPr>
          <w:rtl/>
          <w:cs/>
          <w:lang w:val="ar_AE" w:bidi="ar_AE"/>
        </w:rPr>
        <w:t>الضمائر — متى تستخدمها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9: 32 (#3)</w:t>
      </w:r>
      <w:r>
        <w:rPr>
          <w:rtl/>
          <w:cs/>
          <w:lang w:val="ar_AE" w:bidi="ar_AE"/>
        </w:rPr>
      </w:r>
    </w:p>
    <w:p>
      <w:pPr>
        <w:bidi/>
      </w:pPr>
      <w:r>
        <w:rPr>
          <w:rtl/>
          <w:cs/>
          <w:lang w:val="ar_AE" w:bidi="ar_AE"/>
        </w:rPr>
      </w:r>
      <w:r>
        <w:rPr>
          <w:b/>
          <w:rtl/>
          <w:cs/>
          <w:lang w:val="ar_AE" w:bidi="ar_AE"/>
        </w:rPr>
        <w:t>ἰδοὺ</w:t>
      </w:r>
    </w:p>
    <w:p>
      <w:pPr>
        <w:bidi/>
      </w:pPr>
      <w:r>
        <w:rPr>
          <w:rtl/>
          <w:cs/>
          <w:lang w:val="ar_AE" w:bidi="ar_AE"/>
        </w:rPr>
      </w:r>
      <w:r>
        <w:rPr>
          <w:b/>
          <w:rtl/>
          <w:cs/>
          <w:lang w:val="ar_AE" w:bidi="ar_AE"/>
        </w:rPr>
        <w:t>"إِذَا"</w:t>
      </w:r>
    </w:p>
    <w:p>
      <w:pPr>
        <w:bidi/>
      </w:pPr>
      <w:r>
        <w:rPr>
          <w:rtl/>
          <w:cs/>
          <w:lang w:val="ar_AE" w:bidi="ar_AE"/>
        </w:rPr>
      </w:r>
      <w:r>
        <w:rPr>
          <w:rtl/>
          <w:cs/>
          <w:lang w:val="ar_AE" w:bidi="ar_AE"/>
        </w:rPr>
        <w:t xml:space="preserve">هنا، كلمة </w:t>
      </w:r>
      <w:r>
        <w:rPr>
          <w:b/>
          <w:rtl/>
          <w:cs/>
          <w:lang w:val="ar_AE" w:bidi="ar_AE"/>
        </w:rPr>
        <w:t>إِذَا</w:t>
      </w:r>
      <w:r>
        <w:rPr>
          <w:rtl/>
          <w:cs/>
          <w:lang w:val="ar_AE" w:bidi="ar_AE"/>
        </w:rPr>
        <w:t xml:space="preserve"> تجذب انتباه الجمهور وتطلب منهم الاستماع بعناية. إذا كان ذلك مفيدًا في لغتك، يمكنك التعبير عن </w:t>
      </w:r>
      <w:r>
        <w:rPr>
          <w:b/>
          <w:rtl/>
          <w:cs/>
          <w:lang w:val="ar_AE" w:bidi="ar_AE"/>
        </w:rPr>
        <w:t>إِذَا</w:t>
      </w:r>
      <w:r>
        <w:rPr>
          <w:rtl/>
          <w:cs/>
          <w:lang w:val="ar_AE" w:bidi="ar_AE"/>
        </w:rPr>
        <w:t xml:space="preserve"> بكلمة أو عبارة تطلب من الجمهور الاستماع، أو يمكنك جذب انتباه الجمهور بطريقة أخرى. ترجمة بديلة: "تخيلوا هذا" أو "فجأة"</w:t>
      </w:r>
    </w:p>
    <w:p>
      <w:pPr>
        <w:bidi/>
      </w:pPr>
      <w:r>
        <w:rPr>
          <w:rtl/>
          <w:cs/>
          <w:lang w:val="ar_AE" w:bidi="ar_AE"/>
        </w:rPr>
      </w:r>
      <w:r>
        <w:rPr>
          <w:rtl/>
          <w:cs/>
          <w:lang w:val="ar_AE" w:bidi="ar_AE"/>
        </w:rPr>
        <w:t xml:space="preserve">انظر: </w:t>
      </w:r>
      <w:r>
        <w:rPr>
          <w:rtl/>
          <w:cs/>
          <w:lang w:val="ar_AE" w:bidi="ar_AE"/>
        </w:rPr>
        <w:t>عبارات التعجب</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9: 32 (#4)</w:t>
      </w:r>
      <w:r>
        <w:rPr>
          <w:rtl/>
          <w:cs/>
          <w:lang w:val="ar_AE" w:bidi="ar_AE"/>
        </w:rPr>
      </w:r>
    </w:p>
    <w:p>
      <w:pPr>
        <w:bidi/>
      </w:pPr>
      <w:r>
        <w:rPr>
          <w:rtl/>
          <w:cs/>
          <w:lang w:val="ar_AE" w:bidi="ar_AE"/>
        </w:rPr>
      </w:r>
      <w:r>
        <w:rPr>
          <w:b/>
          <w:rtl/>
          <w:cs/>
          <w:lang w:val="ar_AE" w:bidi="ar_AE"/>
        </w:rPr>
        <w:t>προσήνεγκαν</w:t>
      </w:r>
    </w:p>
    <w:p>
      <w:pPr>
        <w:bidi/>
      </w:pPr>
      <w:r>
        <w:rPr>
          <w:rtl/>
          <w:cs/>
          <w:lang w:val="ar_AE" w:bidi="ar_AE"/>
        </w:rPr>
      </w:r>
      <w:r>
        <w:rPr>
          <w:b/>
          <w:rtl/>
          <w:cs/>
          <w:lang w:val="ar_AE" w:bidi="ar_AE"/>
        </w:rPr>
        <w:t>قَدَّمُوهُ"</w:t>
      </w:r>
    </w:p>
    <w:p>
      <w:pPr>
        <w:bidi/>
      </w:pPr>
      <w:r>
        <w:rPr>
          <w:rtl/>
          <w:cs/>
          <w:lang w:val="ar_AE" w:bidi="ar_AE"/>
        </w:rPr>
      </w:r>
      <w:r>
        <w:rPr>
          <w:rtl/>
          <w:cs/>
          <w:lang w:val="ar_AE" w:bidi="ar_AE"/>
        </w:rPr>
        <w:t>الضمير الغائب في كلمة</w:t>
      </w:r>
      <w:r>
        <w:rPr>
          <w:b/>
          <w:rtl/>
          <w:cs/>
          <w:lang w:val="ar_AE" w:bidi="ar_AE"/>
        </w:rPr>
        <w:t xml:space="preserve"> قَدَّمُوهُ </w:t>
      </w:r>
      <w:r>
        <w:rPr>
          <w:rtl/>
          <w:cs/>
          <w:lang w:val="ar_AE" w:bidi="ar_AE"/>
        </w:rPr>
        <w:t xml:space="preserve">يشير إلى اشخاص لم يُذكر اسماءهم وهم أصدقاء للرجل </w:t>
      </w:r>
      <w:r>
        <w:rPr>
          <w:b/>
          <w:rtl/>
          <w:cs/>
          <w:lang w:val="ar_AE" w:bidi="ar_AE"/>
        </w:rPr>
        <w:t>المَجْنُونٌ</w:t>
      </w:r>
      <w:r>
        <w:rPr>
          <w:rtl/>
          <w:cs/>
          <w:lang w:val="ar_AE" w:bidi="ar_AE"/>
        </w:rPr>
        <w:t xml:space="preserve">. ولا يشير إلى الرجلين اللذين </w:t>
      </w:r>
      <w:r>
        <w:rPr>
          <w:b/>
          <w:rtl/>
          <w:cs/>
          <w:lang w:val="ar_AE" w:bidi="ar_AE"/>
        </w:rPr>
        <w:t>كانا خَارِجَانِ</w:t>
      </w:r>
      <w:r>
        <w:rPr>
          <w:rtl/>
          <w:cs/>
          <w:lang w:val="ar_AE" w:bidi="ar_AE"/>
        </w:rPr>
        <w:t>. إذا لم يكن هذا واضحًا لقرّائك، يمكنك استخدام كلمة أو عبارة تشير إلى أشخاص لا تُذكر اسماءهم. ترجمة بديلة: "أحضر بعض الأشخاص"</w:t>
      </w:r>
    </w:p>
    <w:p>
      <w:pPr>
        <w:bidi/>
      </w:pPr>
      <w:r>
        <w:rPr>
          <w:rtl/>
          <w:cs/>
          <w:lang w:val="ar_AE" w:bidi="ar_AE"/>
        </w:rPr>
      </w:r>
      <w:r>
        <w:rPr>
          <w:rtl/>
          <w:cs/>
          <w:lang w:val="ar_AE" w:bidi="ar_AE"/>
        </w:rPr>
        <w:t xml:space="preserve">انظر: </w:t>
      </w:r>
      <w:r>
        <w:rPr>
          <w:rtl/>
          <w:cs/>
          <w:lang w:val="ar_AE" w:bidi="ar_AE"/>
        </w:rPr>
        <w:t>الضمائر — متى تستخدمها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9: 32 (#5)</w:t>
      </w:r>
      <w:r>
        <w:rPr>
          <w:rtl/>
          <w:cs/>
          <w:lang w:val="ar_AE" w:bidi="ar_AE"/>
        </w:rPr>
      </w:r>
    </w:p>
    <w:p>
      <w:pPr>
        <w:bidi/>
      </w:pPr>
      <w:r>
        <w:rPr>
          <w:rtl/>
          <w:cs/>
          <w:lang w:val="ar_AE" w:bidi="ar_AE"/>
        </w:rPr>
      </w:r>
      <w:r>
        <w:rPr>
          <w:b/>
          <w:rtl/>
          <w:cs/>
          <w:lang w:val="ar_AE" w:bidi="ar_AE"/>
        </w:rPr>
        <w:t>αὐτῷ</w:t>
      </w:r>
    </w:p>
    <w:p>
      <w:pPr>
        <w:bidi/>
      </w:pPr>
      <w:r>
        <w:rPr>
          <w:rtl/>
          <w:cs/>
          <w:lang w:val="ar_AE" w:bidi="ar_AE"/>
        </w:rPr>
      </w:r>
      <w:r>
        <w:rPr>
          <w:b/>
          <w:rtl/>
          <w:cs/>
          <w:lang w:val="ar_AE" w:bidi="ar_AE"/>
        </w:rPr>
        <w:t>"إِلَيْهِ"</w:t>
      </w:r>
    </w:p>
    <w:p>
      <w:pPr>
        <w:bidi/>
      </w:pPr>
      <w:r>
        <w:rPr>
          <w:rtl/>
          <w:cs/>
          <w:lang w:val="ar_AE" w:bidi="ar_AE"/>
        </w:rPr>
      </w:r>
      <w:r>
        <w:rPr>
          <w:rtl/>
          <w:cs/>
          <w:lang w:val="ar_AE" w:bidi="ar_AE"/>
        </w:rPr>
        <w:t>الضمير في كلمة</w:t>
      </w:r>
      <w:r>
        <w:rPr>
          <w:b/>
          <w:rtl/>
          <w:cs/>
          <w:lang w:val="ar_AE" w:bidi="ar_AE"/>
        </w:rPr>
        <w:t xml:space="preserve"> إِلَيْهِ</w:t>
      </w:r>
      <w:r>
        <w:rPr>
          <w:rtl/>
          <w:cs/>
          <w:lang w:val="ar_AE" w:bidi="ar_AE"/>
        </w:rPr>
        <w:t xml:space="preserve"> يشير إلى يسوع. إذا لم يكن هذا واضحًا لقرّائك، يمكنك استخدام اسم الشخص هنا. ترجمة بديلة: "إلى يسوع"</w:t>
      </w:r>
    </w:p>
    <w:p>
      <w:pPr>
        <w:bidi/>
      </w:pPr>
      <w:r>
        <w:rPr>
          <w:rtl/>
          <w:cs/>
          <w:lang w:val="ar_AE" w:bidi="ar_AE"/>
        </w:rPr>
      </w:r>
      <w:r>
        <w:rPr>
          <w:rtl/>
          <w:cs/>
          <w:lang w:val="ar_AE" w:bidi="ar_AE"/>
        </w:rPr>
        <w:t xml:space="preserve">انظر: </w:t>
      </w:r>
      <w:r>
        <w:rPr>
          <w:rtl/>
          <w:cs/>
          <w:lang w:val="ar_AE" w:bidi="ar_AE"/>
        </w:rPr>
        <w:t>الضمائر — متى تستخدمها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9: 32 (#6)</w:t>
      </w:r>
      <w:r>
        <w:rPr>
          <w:rtl/>
          <w:cs/>
          <w:lang w:val="ar_AE" w:bidi="ar_AE"/>
        </w:rPr>
      </w:r>
    </w:p>
    <w:p>
      <w:pPr>
        <w:bidi/>
      </w:pPr>
      <w:r>
        <w:rPr>
          <w:rtl/>
          <w:cs/>
          <w:lang w:val="ar_AE" w:bidi="ar_AE"/>
        </w:rPr>
      </w:r>
      <w:r>
        <w:rPr>
          <w:b/>
          <w:rtl/>
          <w:cs/>
          <w:lang w:val="ar_AE" w:bidi="ar_AE"/>
        </w:rPr>
        <w:t>ἄνθρωπον κωφὸν δαιμονιζόμενον</w:t>
      </w:r>
    </w:p>
    <w:p>
      <w:pPr>
        <w:bidi/>
      </w:pPr>
      <w:r>
        <w:rPr>
          <w:rtl/>
          <w:cs/>
          <w:lang w:val="ar_AE" w:bidi="ar_AE"/>
        </w:rPr>
      </w:r>
      <w:r>
        <w:rPr>
          <w:b/>
          <w:rtl/>
          <w:cs/>
          <w:lang w:val="ar_AE" w:bidi="ar_AE"/>
        </w:rPr>
        <w:t>"إِنْسَانٌ أَخْرَسُ مَجْنُونٌ"</w:t>
      </w:r>
    </w:p>
    <w:p>
      <w:pPr>
        <w:bidi/>
      </w:pPr>
      <w:r>
        <w:rPr>
          <w:rtl/>
          <w:cs/>
          <w:lang w:val="ar_AE" w:bidi="ar_AE"/>
        </w:rPr>
      </w:r>
      <w:r>
        <w:rPr>
          <w:rtl/>
          <w:cs/>
          <w:lang w:val="ar_AE" w:bidi="ar_AE"/>
        </w:rPr>
        <w:t xml:space="preserve">الشخص </w:t>
      </w:r>
      <w:r>
        <w:rPr>
          <w:b/>
          <w:rtl/>
          <w:cs/>
          <w:lang w:val="ar_AE" w:bidi="ar_AE"/>
        </w:rPr>
        <w:t xml:space="preserve">الأَخْرَسُ </w:t>
      </w:r>
      <w:r>
        <w:rPr>
          <w:rtl/>
          <w:cs/>
          <w:lang w:val="ar_AE" w:bidi="ar_AE"/>
        </w:rPr>
        <w:t>هو الشخص الذي لا يستطيع التحدث. إذا كان قرّاؤك لا يألفون بهذا النوع من الاضطراب أو المرض، يمكنك استخدام اسم شيء مشابه في منطقتك أو يمكنك استخدام مصطلح أكثر عمومية. ترجمة بديلة: "رجل به شيطان ولا يستطيع التحدث"</w:t>
      </w:r>
    </w:p>
    <w:p>
      <w:pPr>
        <w:bidi/>
      </w:pPr>
      <w:r>
        <w:rPr>
          <w:rtl/>
          <w:cs/>
          <w:lang w:val="ar_AE" w:bidi="ar_AE"/>
        </w:rPr>
      </w:r>
      <w:r>
        <w:rPr>
          <w:rtl/>
          <w:cs/>
          <w:lang w:val="ar_AE" w:bidi="ar_AE"/>
        </w:rPr>
        <w:t xml:space="preserve">انظر: </w:t>
      </w:r>
      <w:r>
        <w:rPr>
          <w:rtl/>
          <w:cs/>
          <w:lang w:val="ar_AE" w:bidi="ar_AE"/>
        </w:rPr>
        <w:t>ترجمة المجهولات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9: 32 (#7)</w:t>
      </w:r>
      <w:r>
        <w:rPr>
          <w:rtl/>
          <w:cs/>
          <w:lang w:val="ar_AE" w:bidi="ar_AE"/>
        </w:rPr>
      </w:r>
    </w:p>
    <w:p>
      <w:pPr>
        <w:bidi/>
      </w:pPr>
      <w:r>
        <w:rPr>
          <w:rtl/>
          <w:cs/>
          <w:lang w:val="ar_AE" w:bidi="ar_AE"/>
        </w:rPr>
      </w:r>
      <w:r>
        <w:rPr>
          <w:b/>
          <w:rtl/>
          <w:cs/>
          <w:lang w:val="ar_AE" w:bidi="ar_AE"/>
        </w:rPr>
        <w:t>ἄνθρωπον κωφὸν δαιμονιζόμενον</w:t>
      </w:r>
    </w:p>
    <w:p>
      <w:pPr>
        <w:bidi/>
      </w:pPr>
      <w:r>
        <w:rPr>
          <w:rtl/>
          <w:cs/>
          <w:lang w:val="ar_AE" w:bidi="ar_AE"/>
        </w:rPr>
      </w:r>
      <w:r>
        <w:rPr>
          <w:b/>
          <w:rtl/>
          <w:cs/>
          <w:lang w:val="ar_AE" w:bidi="ar_AE"/>
        </w:rPr>
        <w:t>"إِنْسَانٌ أَخْرَسُ مَجْنُونٌ"</w:t>
      </w:r>
    </w:p>
    <w:p>
      <w:pPr>
        <w:bidi/>
      </w:pPr>
      <w:r>
        <w:rPr>
          <w:rtl/>
          <w:cs/>
          <w:lang w:val="ar_AE" w:bidi="ar_AE"/>
        </w:rPr>
      </w:r>
      <w:r>
        <w:rPr>
          <w:rtl/>
          <w:cs/>
          <w:lang w:val="ar_AE" w:bidi="ar_AE"/>
        </w:rPr>
        <w:t xml:space="preserve">هنا يُلمّح متّى إلى أن الشيطان جعل </w:t>
      </w:r>
      <w:r>
        <w:rPr>
          <w:b/>
          <w:rtl/>
          <w:cs/>
          <w:lang w:val="ar_AE" w:bidi="ar_AE"/>
        </w:rPr>
        <w:t>إِنْسَانٌ أَخْرَسُ</w:t>
      </w:r>
      <w:r>
        <w:rPr>
          <w:rtl/>
          <w:cs/>
          <w:lang w:val="ar_AE" w:bidi="ar_AE"/>
        </w:rPr>
        <w:t>. إذا كان ذلك مفيدًا في لغتك، يمكنك جعل هذه الفكرة أكثر وضوحًا. ترجمة بديلة: "رجل لبسه الشيطان وجعله أبكم"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9: 32 (#8)</w:t>
      </w:r>
      <w:r>
        <w:rPr>
          <w:rtl/>
          <w:cs/>
          <w:lang w:val="ar_AE" w:bidi="ar_AE"/>
        </w:rPr>
      </w:r>
    </w:p>
    <w:p>
      <w:pPr>
        <w:bidi/>
      </w:pPr>
      <w:r>
        <w:rPr>
          <w:rtl/>
          <w:cs/>
          <w:lang w:val="ar_AE" w:bidi="ar_AE"/>
        </w:rPr>
      </w:r>
      <w:r>
        <w:rPr>
          <w:b/>
          <w:rtl/>
          <w:cs/>
          <w:lang w:val="ar_AE" w:bidi="ar_AE"/>
        </w:rPr>
        <w:t>ἄνθρωπον κωφὸν δαιμονιζόμενον</w:t>
      </w:r>
    </w:p>
    <w:p>
      <w:pPr>
        <w:bidi/>
      </w:pPr>
      <w:r>
        <w:rPr>
          <w:rtl/>
          <w:cs/>
          <w:lang w:val="ar_AE" w:bidi="ar_AE"/>
        </w:rPr>
      </w:r>
      <w:r>
        <w:rPr>
          <w:b/>
          <w:rtl/>
          <w:cs/>
          <w:lang w:val="ar_AE" w:bidi="ar_AE"/>
        </w:rPr>
        <w:t>"إِنْسَانٌ أَخْرَسُ مَجْنُونٌ"</w:t>
      </w:r>
    </w:p>
    <w:p>
      <w:pPr>
        <w:bidi/>
      </w:pPr>
      <w:r>
        <w:rPr>
          <w:rtl/>
          <w:cs/>
          <w:lang w:val="ar_AE" w:bidi="ar_AE"/>
        </w:rPr>
      </w:r>
      <w:r>
        <w:rPr>
          <w:rtl/>
          <w:cs/>
          <w:lang w:val="ar_AE" w:bidi="ar_AE"/>
        </w:rPr>
        <w:t>إذا كانت لغتك لا تستخدم هذا الشكل المبني للمجهول، يمكنك التعبير عن الفكرة بصيغة المبني للمعلوم أو بطريقة أخرى تكون مألوفة في لغتك. ترجمة بديلة: "رجل أخرس قد تملكه شيطان"</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9: 33 (#1)</w:t>
      </w:r>
      <w:r>
        <w:rPr>
          <w:rtl/>
          <w:cs/>
          <w:lang w:val="ar_AE" w:bidi="ar_AE"/>
        </w:rPr>
      </w:r>
    </w:p>
    <w:p>
      <w:pPr>
        <w:bidi/>
      </w:pPr>
      <w:r>
        <w:rPr>
          <w:rtl/>
          <w:cs/>
          <w:lang w:val="ar_AE" w:bidi="ar_AE"/>
        </w:rPr>
      </w:r>
      <w:r>
        <w:rPr>
          <w:b/>
          <w:rtl/>
          <w:cs/>
          <w:lang w:val="ar_AE" w:bidi="ar_AE"/>
        </w:rPr>
        <w:t>ἐκβληθέντος τοῦ δαιμονίου</w:t>
      </w:r>
    </w:p>
    <w:p>
      <w:pPr>
        <w:bidi/>
      </w:pPr>
      <w:r>
        <w:rPr>
          <w:rtl/>
          <w:cs/>
          <w:lang w:val="ar_AE" w:bidi="ar_AE"/>
        </w:rPr>
      </w:r>
      <w:r>
        <w:rPr>
          <w:b/>
          <w:rtl/>
          <w:cs/>
          <w:lang w:val="ar_AE" w:bidi="ar_AE"/>
        </w:rPr>
        <w:t>"لَمَّا أُخْرِجَ ٱلشَّيْطَانُ"</w:t>
      </w:r>
    </w:p>
    <w:p>
      <w:pPr>
        <w:bidi/>
      </w:pPr>
      <w:r>
        <w:rPr>
          <w:rtl/>
          <w:cs/>
          <w:lang w:val="ar_AE" w:bidi="ar_AE"/>
        </w:rPr>
      </w:r>
      <w:r>
        <w:rPr>
          <w:rtl/>
          <w:cs/>
          <w:lang w:val="ar_AE" w:bidi="ar_AE"/>
        </w:rPr>
        <w:t>إذا كانت لغتك لا تستخدم هذا الشكل المبني للمجهول، يمكنك التعبير عن الفكرة في شكل مبني للمعلوم أو بطريقة أخرى تكون مألوفة في لغتك. إذا كنت بحاجة إلى القول من قام بالفعل، فمن الواضح من السياق أنه كان يسوع. ترجمة بديلة: "يسوع طرد الشيطان"</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9: 33 (#2)</w:t>
      </w:r>
      <w:r>
        <w:rPr>
          <w:rtl/>
          <w:cs/>
          <w:lang w:val="ar_AE" w:bidi="ar_AE"/>
        </w:rPr>
      </w:r>
    </w:p>
    <w:p>
      <w:pPr>
        <w:bidi/>
      </w:pPr>
      <w:r>
        <w:rPr>
          <w:rtl/>
          <w:cs/>
          <w:lang w:val="ar_AE" w:bidi="ar_AE"/>
        </w:rPr>
      </w:r>
      <w:r>
        <w:rPr>
          <w:b/>
          <w:rtl/>
          <w:cs/>
          <w:lang w:val="ar_AE" w:bidi="ar_AE"/>
        </w:rPr>
        <w:t>ἐκβληθέντος τοῦ δαιμονίου</w:t>
      </w:r>
    </w:p>
    <w:p>
      <w:pPr>
        <w:bidi/>
      </w:pPr>
      <w:r>
        <w:rPr>
          <w:rtl/>
          <w:cs/>
          <w:lang w:val="ar_AE" w:bidi="ar_AE"/>
        </w:rPr>
      </w:r>
      <w:r>
        <w:rPr>
          <w:b/>
          <w:rtl/>
          <w:cs/>
          <w:lang w:val="ar_AE" w:bidi="ar_AE"/>
        </w:rPr>
        <w:t>"لَمَّا أُخْرِجَ ٱلشَّيْطَانُ"</w:t>
      </w:r>
    </w:p>
    <w:p>
      <w:pPr>
        <w:bidi/>
      </w:pPr>
      <w:r>
        <w:rPr>
          <w:rtl/>
          <w:cs/>
          <w:lang w:val="ar_AE" w:bidi="ar_AE"/>
        </w:rPr>
      </w:r>
      <w:r>
        <w:rPr>
          <w:rtl/>
          <w:cs/>
          <w:lang w:val="ar_AE" w:bidi="ar_AE"/>
        </w:rPr>
        <w:t xml:space="preserve">هنا يشير متّى إلى أن الشيطان قد </w:t>
      </w:r>
      <w:r>
        <w:rPr>
          <w:b/>
          <w:rtl/>
          <w:cs/>
          <w:lang w:val="ar_AE" w:bidi="ar_AE"/>
        </w:rPr>
        <w:t>أُخْرِجَ</w:t>
      </w:r>
      <w:r>
        <w:rPr>
          <w:rtl/>
          <w:cs/>
          <w:lang w:val="ar_AE" w:bidi="ar_AE"/>
        </w:rPr>
        <w:t xml:space="preserve"> من الرجل. إذا كان ذلك مفيدًا في لغتك، يمكنك جعل هذه الفكرة أكثر وضوحًا. ترجمة بديلة: "فبعد أن طُرد الشيطان من الرجل"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9: 33 (#3)</w:t>
      </w:r>
      <w:r>
        <w:rPr>
          <w:rtl/>
          <w:cs/>
          <w:lang w:val="ar_AE" w:bidi="ar_AE"/>
        </w:rPr>
      </w:r>
    </w:p>
    <w:p>
      <w:pPr>
        <w:bidi/>
      </w:pPr>
      <w:r>
        <w:rPr>
          <w:rtl/>
          <w:cs/>
          <w:lang w:val="ar_AE" w:bidi="ar_AE"/>
        </w:rPr>
      </w:r>
      <w:r>
        <w:rPr>
          <w:b/>
          <w:rtl/>
          <w:cs/>
          <w:lang w:val="ar_AE" w:bidi="ar_AE"/>
        </w:rPr>
        <w:t>ὁ κωφός</w:t>
      </w:r>
    </w:p>
    <w:p>
      <w:pPr>
        <w:bidi/>
      </w:pPr>
      <w:r>
        <w:rPr>
          <w:rtl/>
          <w:cs/>
          <w:lang w:val="ar_AE" w:bidi="ar_AE"/>
        </w:rPr>
      </w:r>
      <w:r>
        <w:rPr>
          <w:b/>
          <w:rtl/>
          <w:cs/>
          <w:lang w:val="ar_AE" w:bidi="ar_AE"/>
        </w:rPr>
        <w:t>"ٱلْأَخْرَسُ"</w:t>
      </w:r>
    </w:p>
    <w:p>
      <w:pPr>
        <w:bidi/>
      </w:pPr>
      <w:r>
        <w:rPr>
          <w:rtl/>
          <w:cs/>
          <w:lang w:val="ar_AE" w:bidi="ar_AE"/>
        </w:rPr>
      </w:r>
      <w:r>
        <w:rPr>
          <w:rtl/>
          <w:cs/>
          <w:lang w:val="ar_AE" w:bidi="ar_AE"/>
        </w:rPr>
        <w:t xml:space="preserve">الشخص </w:t>
      </w:r>
      <w:r>
        <w:rPr>
          <w:b/>
          <w:rtl/>
          <w:cs/>
          <w:lang w:val="ar_AE" w:bidi="ar_AE"/>
        </w:rPr>
        <w:t>ٱلْأَخْرَسُ</w:t>
      </w:r>
      <w:r>
        <w:rPr>
          <w:rtl/>
          <w:cs/>
          <w:lang w:val="ar_AE" w:bidi="ar_AE"/>
        </w:rPr>
        <w:t xml:space="preserve"> هو الشخص الذي لا يستطيع التحدث. عبّر عن الفكرة كما فعلت في </w:t>
      </w:r>
      <w:r>
        <w:rPr>
          <w:rtl/>
          <w:cs/>
          <w:lang w:val="ar_AE" w:bidi="ar_AE"/>
        </w:rPr>
        <w:t>9:32</w:t>
      </w:r>
      <w:r>
        <w:rPr>
          <w:rtl/>
          <w:cs/>
          <w:lang w:val="ar_AE" w:bidi="ar_AE"/>
        </w:rPr>
        <w:t>. ترجمة بديلة: "الرجل الذي لم يكن قادرًا على الكلام"</w:t>
      </w:r>
    </w:p>
    <w:p>
      <w:pPr>
        <w:bidi/>
      </w:pPr>
      <w:r>
        <w:rPr>
          <w:rtl/>
          <w:cs/>
          <w:lang w:val="ar_AE" w:bidi="ar_AE"/>
        </w:rPr>
      </w:r>
      <w:r>
        <w:rPr>
          <w:rtl/>
          <w:cs/>
          <w:lang w:val="ar_AE" w:bidi="ar_AE"/>
        </w:rPr>
        <w:t xml:space="preserve">انظر: </w:t>
      </w:r>
      <w:r>
        <w:rPr>
          <w:rtl/>
          <w:cs/>
          <w:lang w:val="ar_AE" w:bidi="ar_AE"/>
        </w:rPr>
        <w:t>ترجمة المجهولات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٩: ٣٣ (#٤)</w:t>
      </w:r>
      <w:r>
        <w:rPr>
          <w:rtl/>
          <w:cs/>
          <w:lang w:val="ar_AE" w:bidi="ar_AE"/>
        </w:rPr>
      </w:r>
    </w:p>
    <w:p>
      <w:pPr>
        <w:bidi/>
      </w:pPr>
      <w:r>
        <w:rPr>
          <w:rtl/>
          <w:cs/>
          <w:lang w:val="ar_AE" w:bidi="ar_AE"/>
        </w:rPr>
      </w:r>
      <w:r>
        <w:rPr>
          <w:b/>
          <w:rtl/>
          <w:cs/>
          <w:lang w:val="ar_AE" w:bidi="ar_AE"/>
        </w:rPr>
        <w:t>λέγοντες</w:t>
      </w:r>
    </w:p>
    <w:p>
      <w:pPr>
        <w:bidi/>
      </w:pPr>
      <w:r>
        <w:rPr>
          <w:rtl/>
          <w:cs/>
          <w:lang w:val="ar_AE" w:bidi="ar_AE"/>
        </w:rPr>
      </w:r>
      <w:r>
        <w:rPr>
          <w:b/>
          <w:rtl/>
          <w:cs/>
          <w:lang w:val="ar_AE" w:bidi="ar_AE"/>
        </w:rPr>
        <w:t>"قَائِلِينَ"</w:t>
      </w:r>
    </w:p>
    <w:p>
      <w:pPr>
        <w:bidi/>
      </w:pPr>
      <w:r>
        <w:rPr>
          <w:rtl/>
          <w:cs/>
          <w:lang w:val="ar_AE" w:bidi="ar_AE"/>
        </w:rPr>
      </w:r>
      <w:r>
        <w:rPr>
          <w:rtl/>
          <w:cs/>
          <w:lang w:val="ar_AE" w:bidi="ar_AE"/>
        </w:rPr>
        <w:t>فكِّر في الطرق المألوفة لإدخال الاقتباسات المباشرة في لغتك. ترجمة بديلة: "وقالوا"</w:t>
      </w:r>
    </w:p>
    <w:p>
      <w:pPr>
        <w:bidi/>
      </w:pPr>
      <w:r>
        <w:rPr>
          <w:rtl/>
          <w:cs/>
          <w:lang w:val="ar_AE" w:bidi="ar_AE"/>
        </w:rPr>
      </w:r>
      <w:r>
        <w:rPr>
          <w:rtl/>
          <w:cs/>
          <w:lang w:val="ar_AE" w:bidi="ar_AE"/>
        </w:rPr>
        <w:t xml:space="preserve">انظر: </w:t>
      </w:r>
      <w:r>
        <w:rPr>
          <w:rtl/>
          <w:cs/>
          <w:lang w:val="ar_AE" w:bidi="ar_AE"/>
        </w:rPr>
        <w:t>الاقتباسات وحواشي الاقتباس</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9: 33 (#5)</w:t>
      </w:r>
      <w:r>
        <w:rPr>
          <w:rtl/>
          <w:cs/>
          <w:lang w:val="ar_AE" w:bidi="ar_AE"/>
        </w:rPr>
      </w:r>
    </w:p>
    <w:p>
      <w:pPr>
        <w:bidi/>
      </w:pPr>
      <w:r>
        <w:rPr>
          <w:rtl/>
          <w:cs/>
          <w:lang w:val="ar_AE" w:bidi="ar_AE"/>
        </w:rPr>
      </w:r>
      <w:r>
        <w:rPr>
          <w:b/>
          <w:rtl/>
          <w:cs/>
          <w:lang w:val="ar_AE" w:bidi="ar_AE"/>
        </w:rPr>
        <w:t>οὐδέποτε ἐφάνη οὕτως</w:t>
      </w:r>
    </w:p>
    <w:p>
      <w:pPr>
        <w:bidi/>
      </w:pPr>
      <w:r>
        <w:rPr>
          <w:rtl/>
          <w:cs/>
          <w:lang w:val="ar_AE" w:bidi="ar_AE"/>
        </w:rPr>
      </w:r>
      <w:r>
        <w:rPr>
          <w:b/>
          <w:rtl/>
          <w:cs/>
          <w:lang w:val="ar_AE" w:bidi="ar_AE"/>
        </w:rPr>
        <w:t>"لَمْ يَظْهَرْ قَطُّ مِثْلُ هَذَا"</w:t>
      </w:r>
    </w:p>
    <w:p>
      <w:pPr>
        <w:bidi/>
      </w:pPr>
      <w:r>
        <w:rPr>
          <w:rtl/>
          <w:cs/>
          <w:lang w:val="ar_AE" w:bidi="ar_AE"/>
        </w:rPr>
      </w:r>
      <w:r>
        <w:rPr>
          <w:rtl/>
          <w:cs/>
          <w:lang w:val="ar_AE" w:bidi="ar_AE"/>
        </w:rPr>
        <w:t>إذا كانت لغتك لا تستخدم هذا الشكل المبني للمجهول، يمكنك التعبير عن الفكرة بصيغة المبني للمعلوم أو بطريقة أخرى تكون مألوفة في لغتك. ترجمة بديلة: "لم يرَ أحد شيئًا مثل هذا من قبل"</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9: 34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"أَمَّا"</w:t>
      </w:r>
    </w:p>
    <w:p>
      <w:pPr>
        <w:bidi/>
      </w:pPr>
      <w:r>
        <w:rPr>
          <w:rtl/>
          <w:cs/>
          <w:lang w:val="ar_AE" w:bidi="ar_AE"/>
        </w:rPr>
      </w:r>
      <w:r>
        <w:rPr>
          <w:rtl/>
          <w:cs/>
          <w:lang w:val="ar_AE" w:bidi="ar_AE"/>
        </w:rPr>
        <w:t>هنا، الكلمة</w:t>
      </w:r>
      <w:r>
        <w:rPr>
          <w:b/>
          <w:rtl/>
          <w:cs/>
          <w:lang w:val="ar_AE" w:bidi="ar_AE"/>
        </w:rPr>
        <w:t>أَمَّا</w:t>
      </w:r>
      <w:r>
        <w:rPr>
          <w:rtl/>
          <w:cs/>
          <w:lang w:val="ar_AE" w:bidi="ar_AE"/>
        </w:rPr>
        <w:t xml:space="preserve"> تُقدِّم ما قاله </w:t>
      </w:r>
      <w:r>
        <w:rPr>
          <w:b/>
          <w:rtl/>
          <w:cs/>
          <w:lang w:val="ar_AE" w:bidi="ar_AE"/>
        </w:rPr>
        <w:t>ٱلْفَرِّيسِيُّونَ</w:t>
      </w:r>
      <w:r>
        <w:rPr>
          <w:rtl/>
          <w:cs/>
          <w:lang w:val="ar_AE" w:bidi="ar_AE"/>
        </w:rPr>
        <w:t xml:space="preserve"> على النقيض مما قالته الجموع (</w:t>
      </w:r>
      <w:r>
        <w:rPr>
          <w:rtl/>
          <w:cs/>
          <w:lang w:val="ar_AE" w:bidi="ar_AE"/>
        </w:rPr>
        <w:t>9:33</w:t>
      </w:r>
      <w:r>
        <w:rPr>
          <w:rtl/>
          <w:cs/>
          <w:lang w:val="ar_AE" w:bidi="ar_AE"/>
        </w:rPr>
        <w:t>). إذا كان ذلك مفيدًا في لغتك، يمكنك استخدام كلمة مختلفة تُقدِّم التباين. ترجمة بديلة: "على النقيض،"</w:t>
      </w:r>
    </w:p>
    <w:p>
      <w:pPr>
        <w:bidi/>
      </w:pPr>
      <w:r>
        <w:rPr>
          <w:rtl/>
          <w:cs/>
          <w:lang w:val="ar_AE" w:bidi="ar_AE"/>
        </w:rPr>
      </w:r>
      <w:r>
        <w:rPr>
          <w:rtl/>
          <w:cs/>
          <w:lang w:val="ar_AE" w:bidi="ar_AE"/>
        </w:rPr>
        <w:t xml:space="preserve">انظر: </w:t>
      </w:r>
      <w:r>
        <w:rPr>
          <w:rtl/>
          <w:cs/>
          <w:lang w:val="ar_AE" w:bidi="ar_AE"/>
        </w:rPr>
        <w:t>الربط— لإظهار التضاد والتباين</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9: 34 (#2)</w:t>
      </w:r>
      <w:r>
        <w:rPr>
          <w:rtl/>
          <w:cs/>
          <w:lang w:val="ar_AE" w:bidi="ar_AE"/>
        </w:rPr>
      </w:r>
    </w:p>
    <w:p>
      <w:pPr>
        <w:bidi/>
      </w:pPr>
      <w:r>
        <w:rPr>
          <w:rtl/>
          <w:cs/>
          <w:lang w:val="ar_AE" w:bidi="ar_AE"/>
        </w:rPr>
      </w:r>
      <w:r>
        <w:rPr>
          <w:b/>
          <w:rtl/>
          <w:cs/>
          <w:lang w:val="ar_AE" w:bidi="ar_AE"/>
        </w:rPr>
        <w:t>ἐν τῷ ἄρχοντι τῶν δαιμονίων</w:t>
      </w:r>
    </w:p>
    <w:p>
      <w:pPr>
        <w:bidi/>
      </w:pPr>
      <w:r>
        <w:rPr>
          <w:rtl/>
          <w:cs/>
          <w:lang w:val="ar_AE" w:bidi="ar_AE"/>
        </w:rPr>
      </w:r>
      <w:r>
        <w:rPr>
          <w:b/>
          <w:rtl/>
          <w:cs/>
          <w:lang w:val="ar_AE" w:bidi="ar_AE"/>
        </w:rPr>
        <w:t>"بِرَئِيسِ ٱلشَّيَاطِينِ"</w:t>
      </w:r>
    </w:p>
    <w:p>
      <w:pPr>
        <w:bidi/>
      </w:pPr>
      <w:r>
        <w:rPr>
          <w:rtl/>
          <w:cs/>
          <w:lang w:val="ar_AE" w:bidi="ar_AE"/>
        </w:rPr>
      </w:r>
      <w:r>
        <w:rPr>
          <w:rtl/>
          <w:cs/>
          <w:lang w:val="ar_AE" w:bidi="ar_AE"/>
        </w:rPr>
        <w:t xml:space="preserve">هنا يقصد الفريسيون أن يسوع لديه قوة من </w:t>
      </w:r>
      <w:r>
        <w:rPr>
          <w:b/>
          <w:rtl/>
          <w:cs/>
          <w:lang w:val="ar_AE" w:bidi="ar_AE"/>
        </w:rPr>
        <w:t>رَئِيسِ ٱلشَّيَاطِينِ</w:t>
      </w:r>
      <w:r>
        <w:rPr>
          <w:rtl/>
          <w:cs/>
          <w:lang w:val="ar_AE" w:bidi="ar_AE"/>
        </w:rPr>
        <w:t xml:space="preserve"> لطرد الشياطين. إذا كان ذلك مفيدًا في لغتك، يمكنك تقديم هذه الفكرة بشكل أوضح. ترجمة بديلة: "بقوة رئيس الشياطين" أو "لأن رئيس الشياطين يُمكّنه"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9: 34 (#3)</w:t>
      </w:r>
      <w:r>
        <w:rPr>
          <w:rtl/>
          <w:cs/>
          <w:lang w:val="ar_AE" w:bidi="ar_AE"/>
        </w:rPr>
      </w:r>
    </w:p>
    <w:p>
      <w:pPr>
        <w:bidi/>
      </w:pPr>
      <w:r>
        <w:rPr>
          <w:rtl/>
          <w:cs/>
          <w:lang w:val="ar_AE" w:bidi="ar_AE"/>
        </w:rPr>
      </w:r>
      <w:r>
        <w:rPr>
          <w:b/>
          <w:rtl/>
          <w:cs/>
          <w:lang w:val="ar_AE" w:bidi="ar_AE"/>
        </w:rPr>
        <w:t>τῷ ἄρχοντι τῶν δαιμονίων</w:t>
      </w:r>
    </w:p>
    <w:p>
      <w:pPr>
        <w:bidi/>
      </w:pPr>
      <w:r>
        <w:rPr>
          <w:rtl/>
          <w:cs/>
          <w:lang w:val="ar_AE" w:bidi="ar_AE"/>
        </w:rPr>
      </w:r>
      <w:r>
        <w:rPr>
          <w:b/>
          <w:rtl/>
          <w:cs/>
          <w:lang w:val="ar_AE" w:bidi="ar_AE"/>
        </w:rPr>
        <w:t>"رَئِيسِ ٱلشَّيَاطِينِ"</w:t>
      </w:r>
    </w:p>
    <w:p>
      <w:pPr>
        <w:bidi/>
      </w:pPr>
      <w:r>
        <w:rPr>
          <w:rtl/>
          <w:cs/>
          <w:lang w:val="ar_AE" w:bidi="ar_AE"/>
        </w:rPr>
      </w:r>
      <w:r>
        <w:rPr>
          <w:rtl/>
          <w:cs/>
          <w:lang w:val="ar_AE" w:bidi="ar_AE"/>
        </w:rPr>
        <w:t xml:space="preserve">تشير العبارة </w:t>
      </w:r>
      <w:r>
        <w:rPr>
          <w:b/>
          <w:rtl/>
          <w:cs/>
          <w:lang w:val="ar_AE" w:bidi="ar_AE"/>
        </w:rPr>
        <w:t>رَئِيسِ ٱلشَّيَاطِينِ</w:t>
      </w:r>
      <w:r>
        <w:rPr>
          <w:rtl/>
          <w:cs/>
          <w:lang w:val="ar_AE" w:bidi="ar_AE"/>
        </w:rPr>
        <w:t xml:space="preserve"> إلى الشيطان، أي إبليس. إذا كان من المفيد لقراّئك، يمكنك تقديم هذه الفكرة بشكل أوضح. ترجمة بديلة: "إبليس، رئيس الشياطين،"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٩: ٣٥ (#١)</w:t>
      </w:r>
      <w:r>
        <w:rPr>
          <w:rtl/>
          <w:cs/>
          <w:lang w:val="ar_AE" w:bidi="ar_AE"/>
        </w:rPr>
      </w:r>
    </w:p>
    <w:p>
      <w:pPr>
        <w:bidi/>
      </w:pPr>
      <w:r>
        <w:rPr>
          <w:rtl/>
          <w:cs/>
          <w:lang w:val="ar_AE" w:bidi="ar_AE"/>
        </w:rPr>
      </w:r>
      <w:r>
        <w:rPr>
          <w:b/>
          <w:rtl/>
          <w:cs/>
          <w:lang w:val="ar_AE" w:bidi="ar_AE"/>
        </w:rPr>
        <w:t>καὶ</w:t>
      </w:r>
    </w:p>
    <w:p>
      <w:pPr>
        <w:bidi/>
      </w:pPr>
      <w:r>
        <w:rPr>
          <w:rtl/>
          <w:cs/>
          <w:lang w:val="ar_AE" w:bidi="ar_AE"/>
        </w:rPr>
      </w:r>
      <w:r>
        <w:rPr>
          <w:b/>
          <w:rtl/>
          <w:cs/>
          <w:lang w:val="ar_AE" w:bidi="ar_AE"/>
        </w:rPr>
        <w:t>"وَ"</w:t>
      </w:r>
    </w:p>
    <w:p>
      <w:pPr>
        <w:bidi/>
      </w:pPr>
      <w:r>
        <w:rPr>
          <w:rtl/>
          <w:cs/>
          <w:lang w:val="ar_AE" w:bidi="ar_AE"/>
        </w:rPr>
      </w:r>
      <w:r>
        <w:rPr>
          <w:rtl/>
          <w:cs/>
          <w:lang w:val="ar_AE" w:bidi="ar_AE"/>
        </w:rPr>
        <w:t xml:space="preserve">هنا، يقدِّم حرف الـ </w:t>
      </w:r>
      <w:r>
        <w:rPr>
          <w:b/>
          <w:rtl/>
          <w:cs/>
          <w:lang w:val="ar_AE" w:bidi="ar_AE"/>
        </w:rPr>
        <w:t>وَ</w:t>
      </w:r>
      <w:r>
        <w:rPr>
          <w:rtl/>
          <w:cs/>
          <w:lang w:val="ar_AE" w:bidi="ar_AE"/>
        </w:rPr>
        <w:t xml:space="preserve"> مُلخّصًا لما كان يفعله يسوع عادةً خلال هذا الوقت. إذا كان من المفيد في لغتك، يمكنك استخدام كلمة أو عبارة تُقدِّم هذا النوع من التلخيص، أو يمكنك ترك </w:t>
      </w:r>
      <w:r>
        <w:rPr>
          <w:b/>
          <w:rtl/>
          <w:cs/>
          <w:lang w:val="ar_AE" w:bidi="ar_AE"/>
        </w:rPr>
        <w:t>وَ</w:t>
      </w:r>
      <w:r>
        <w:rPr>
          <w:rtl/>
          <w:cs/>
          <w:lang w:val="ar_AE" w:bidi="ar_AE"/>
        </w:rPr>
        <w:t xml:space="preserve"> بدون ترجمة. ترجمة بديلة: "خلال هذا الوقت،"</w:t>
      </w:r>
    </w:p>
    <w:p>
      <w:pPr>
        <w:bidi/>
      </w:pPr>
      <w:r>
        <w:rPr>
          <w:rtl/>
          <w:cs/>
          <w:lang w:val="ar_AE" w:bidi="ar_AE"/>
        </w:rPr>
      </w:r>
      <w:r>
        <w:rPr>
          <w:rtl/>
          <w:cs/>
          <w:lang w:val="ar_AE" w:bidi="ar_AE"/>
        </w:rPr>
        <w:t xml:space="preserve">انظر: </w:t>
      </w:r>
      <w:r>
        <w:rPr>
          <w:rtl/>
          <w:cs/>
          <w:lang w:val="ar_AE" w:bidi="ar_AE"/>
        </w:rPr>
        <w:t>كلمات وعبارات الربط</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٩: ٣٥ (#٢)</w:t>
      </w:r>
      <w:r>
        <w:rPr>
          <w:rtl/>
          <w:cs/>
          <w:lang w:val="ar_AE" w:bidi="ar_AE"/>
        </w:rPr>
      </w:r>
    </w:p>
    <w:p>
      <w:pPr>
        <w:bidi/>
      </w:pPr>
      <w:r>
        <w:rPr>
          <w:rtl/>
          <w:cs/>
          <w:lang w:val="ar_AE" w:bidi="ar_AE"/>
        </w:rPr>
      </w:r>
      <w:r>
        <w:rPr>
          <w:b/>
          <w:rtl/>
          <w:cs/>
          <w:lang w:val="ar_AE" w:bidi="ar_AE"/>
        </w:rPr>
        <w:t>τὰς πόλεις πάσας καὶ τὰς κώμας</w:t>
      </w:r>
    </w:p>
    <w:p>
      <w:pPr>
        <w:bidi/>
      </w:pPr>
      <w:r>
        <w:rPr>
          <w:rtl/>
          <w:cs/>
          <w:lang w:val="ar_AE" w:bidi="ar_AE"/>
        </w:rPr>
      </w:r>
      <w:r>
        <w:rPr>
          <w:b/>
          <w:rtl/>
          <w:cs/>
          <w:lang w:val="ar_AE" w:bidi="ar_AE"/>
        </w:rPr>
        <w:t>"ٱلْمُدُنَ كُلَّهَا وَٱلْقُرَى"</w:t>
      </w:r>
    </w:p>
    <w:p>
      <w:pPr>
        <w:bidi/>
      </w:pPr>
      <w:r>
        <w:rPr>
          <w:rtl/>
          <w:cs/>
          <w:lang w:val="ar_AE" w:bidi="ar_AE"/>
        </w:rPr>
      </w:r>
      <w:r>
        <w:rPr>
          <w:rtl/>
          <w:cs/>
          <w:lang w:val="ar_AE" w:bidi="ar_AE"/>
        </w:rPr>
        <w:t xml:space="preserve">هنا يشير متّى إلى </w:t>
      </w:r>
      <w:r>
        <w:rPr>
          <w:b/>
          <w:rtl/>
          <w:cs/>
          <w:lang w:val="ar_AE" w:bidi="ar_AE"/>
        </w:rPr>
        <w:t>ٱلْمُدُنَ كُلَّهَا وَٱلْقُرَى</w:t>
      </w:r>
      <w:r>
        <w:rPr>
          <w:rtl/>
          <w:cs/>
          <w:lang w:val="ar_AE" w:bidi="ar_AE"/>
        </w:rPr>
        <w:t xml:space="preserve"> الواقعة في منطقة معينة. قد يقصد منطقة الجليل. إذا كان من المفيد في لغتك، يمكنك توضيح أن هذه </w:t>
      </w:r>
      <w:r>
        <w:rPr>
          <w:b/>
          <w:rtl/>
          <w:cs/>
          <w:lang w:val="ar_AE" w:bidi="ar_AE"/>
        </w:rPr>
        <w:t>ٱلْمُدُنَ وَٱلْقُرَى</w:t>
      </w:r>
      <w:r>
        <w:rPr>
          <w:rtl/>
          <w:cs/>
          <w:lang w:val="ar_AE" w:bidi="ar_AE"/>
        </w:rPr>
        <w:t xml:space="preserve"> تقع في منطقة معينة. ترجمة بديلة: "جميع المدن والقرى في تلك المنطقة"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٩: ٣٥ (#٣)</w:t>
      </w:r>
      <w:r>
        <w:rPr>
          <w:rtl/>
          <w:cs/>
          <w:lang w:val="ar_AE" w:bidi="ar_AE"/>
        </w:rPr>
      </w:r>
    </w:p>
    <w:p>
      <w:pPr>
        <w:bidi/>
      </w:pPr>
      <w:r>
        <w:rPr>
          <w:rtl/>
          <w:cs/>
          <w:lang w:val="ar_AE" w:bidi="ar_AE"/>
        </w:rPr>
      </w:r>
      <w:r>
        <w:rPr>
          <w:b/>
          <w:rtl/>
          <w:cs/>
          <w:lang w:val="ar_AE" w:bidi="ar_AE"/>
        </w:rPr>
        <w:t>τὸ εὐαγγέλιον τῆς βασιλείας</w:t>
      </w:r>
    </w:p>
    <w:p>
      <w:pPr>
        <w:bidi/>
      </w:pPr>
      <w:r>
        <w:rPr>
          <w:rtl/>
          <w:cs/>
          <w:lang w:val="ar_AE" w:bidi="ar_AE"/>
        </w:rPr>
      </w:r>
      <w:r>
        <w:rPr>
          <w:b/>
          <w:rtl/>
          <w:cs/>
          <w:lang w:val="ar_AE" w:bidi="ar_AE"/>
        </w:rPr>
        <w:t>"بِشَارَةِ ٱلْمَلَكُوتِ"</w:t>
      </w:r>
    </w:p>
    <w:p>
      <w:pPr>
        <w:bidi/>
      </w:pPr>
      <w:r>
        <w:rPr>
          <w:rtl/>
          <w:cs/>
          <w:lang w:val="ar_AE" w:bidi="ar_AE"/>
        </w:rPr>
      </w:r>
      <w:r>
        <w:rPr>
          <w:rtl/>
          <w:cs/>
          <w:lang w:val="ar_AE" w:bidi="ar_AE"/>
        </w:rPr>
        <w:t xml:space="preserve">هنا، يستخدم متّى صيغة الملكية لوصف إنجيل يتعلق بالملكوت. انظر كيف ترجمت العبارة المشابهة في </w:t>
      </w:r>
      <w:r>
        <w:rPr>
          <w:rtl/>
          <w:cs/>
          <w:lang w:val="ar_AE" w:bidi="ar_AE"/>
        </w:rPr>
        <w:t>4:23</w:t>
      </w:r>
      <w:r>
        <w:rPr>
          <w:rtl/>
          <w:cs/>
          <w:lang w:val="ar_AE" w:bidi="ar_AE"/>
        </w:rPr>
        <w:t>. ترجمة بديلة: "الإنجيل الخاص بالملكوت"</w:t>
      </w:r>
    </w:p>
    <w:p>
      <w:pPr>
        <w:bidi/>
      </w:pPr>
      <w:r>
        <w:rPr>
          <w:rtl/>
          <w:cs/>
          <w:lang w:val="ar_AE" w:bidi="ar_AE"/>
        </w:rPr>
      </w:r>
      <w:r>
        <w:rPr>
          <w:rtl/>
          <w:cs/>
          <w:lang w:val="ar_AE" w:bidi="ar_AE"/>
        </w:rPr>
        <w:t xml:space="preserve">انظر: </w:t>
      </w:r>
      <w:r>
        <w:rPr>
          <w:rtl/>
          <w:cs/>
          <w:lang w:val="ar_AE" w:bidi="ar_AE"/>
        </w:rPr>
        <w:t>أدوات الملكية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9: 35 (#4)</w:t>
      </w:r>
      <w:r>
        <w:rPr>
          <w:rtl/>
          <w:cs/>
          <w:lang w:val="ar_AE" w:bidi="ar_AE"/>
        </w:rPr>
      </w:r>
    </w:p>
    <w:p>
      <w:pPr>
        <w:bidi/>
      </w:pPr>
      <w:r>
        <w:rPr>
          <w:rtl/>
          <w:cs/>
          <w:lang w:val="ar_AE" w:bidi="ar_AE"/>
        </w:rPr>
      </w:r>
      <w:r>
        <w:rPr>
          <w:b/>
          <w:rtl/>
          <w:cs/>
          <w:lang w:val="ar_AE" w:bidi="ar_AE"/>
        </w:rPr>
        <w:t>πᾶσαν νόσον καὶ πᾶσαν μαλακίαν</w:t>
      </w:r>
    </w:p>
    <w:p>
      <w:pPr>
        <w:bidi/>
      </w:pPr>
      <w:r>
        <w:rPr>
          <w:rtl/>
          <w:cs/>
          <w:lang w:val="ar_AE" w:bidi="ar_AE"/>
        </w:rPr>
      </w:r>
      <w:r>
        <w:rPr>
          <w:b/>
          <w:rtl/>
          <w:cs/>
          <w:lang w:val="ar_AE" w:bidi="ar_AE"/>
        </w:rPr>
        <w:t>"كُلَّ مَرَضٍ وَكُلَّ ضُعْفٍ"</w:t>
      </w:r>
    </w:p>
    <w:p>
      <w:pPr>
        <w:bidi/>
      </w:pPr>
      <w:r>
        <w:rPr>
          <w:rtl/>
          <w:cs/>
          <w:lang w:val="ar_AE" w:bidi="ar_AE"/>
        </w:rPr>
      </w:r>
      <w:r>
        <w:rPr>
          <w:rtl/>
          <w:cs/>
          <w:lang w:val="ar_AE" w:bidi="ar_AE"/>
        </w:rPr>
        <w:t xml:space="preserve">هنا، تعبّر عبارة </w:t>
      </w:r>
      <w:r>
        <w:rPr>
          <w:b/>
          <w:rtl/>
          <w:cs/>
          <w:lang w:val="ar_AE" w:bidi="ar_AE"/>
        </w:rPr>
        <w:t>كُلَّ مَرَضٍ وَكُلَّ ضُعْفٍ</w:t>
      </w:r>
      <w:r>
        <w:rPr>
          <w:rtl/>
          <w:cs/>
          <w:lang w:val="ar_AE" w:bidi="ar_AE"/>
        </w:rPr>
        <w:t xml:space="preserve"> عن الأشخاص الذين يعانون من هذه الأمراض والأسقام. إذا كان من المفيد في لغتك، يمكنك استخدام تعبير مماثل من لغتك أو توضيح المعنى ببساطة. انظر كيف ترجمت العبارة المشابهة في </w:t>
      </w:r>
      <w:r>
        <w:rPr>
          <w:rtl/>
          <w:cs/>
          <w:lang w:val="ar_AE" w:bidi="ar_AE"/>
        </w:rPr>
        <w:t>4:23</w:t>
      </w:r>
      <w:r>
        <w:rPr>
          <w:rtl/>
          <w:cs/>
          <w:lang w:val="ar_AE" w:bidi="ar_AE"/>
        </w:rPr>
        <w:t>. ترجمة بديلة: "كل شخص مريض وكل شخص سقيم"</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٩: ٣٥ (#٥)</w:t>
      </w:r>
      <w:r>
        <w:rPr>
          <w:rtl/>
          <w:cs/>
          <w:lang w:val="ar_AE" w:bidi="ar_AE"/>
        </w:rPr>
      </w:r>
    </w:p>
    <w:p>
      <w:pPr>
        <w:bidi/>
      </w:pPr>
      <w:r>
        <w:rPr>
          <w:rtl/>
          <w:cs/>
          <w:lang w:val="ar_AE" w:bidi="ar_AE"/>
        </w:rPr>
      </w:r>
      <w:r>
        <w:rPr>
          <w:b/>
          <w:rtl/>
          <w:cs/>
          <w:lang w:val="ar_AE" w:bidi="ar_AE"/>
        </w:rPr>
        <w:t>πᾶσαν νόσον καὶ πᾶσαν μαλακίαν</w:t>
      </w:r>
    </w:p>
    <w:p>
      <w:pPr>
        <w:bidi/>
      </w:pPr>
      <w:r>
        <w:rPr>
          <w:rtl/>
          <w:cs/>
          <w:lang w:val="ar_AE" w:bidi="ar_AE"/>
        </w:rPr>
      </w:r>
      <w:r>
        <w:rPr>
          <w:b/>
          <w:rtl/>
          <w:cs/>
          <w:lang w:val="ar_AE" w:bidi="ar_AE"/>
        </w:rPr>
        <w:t>"ككُلَّ مَرَضٍ وَكُلَّ ضُعْفٍ"</w:t>
      </w:r>
    </w:p>
    <w:p>
      <w:pPr>
        <w:bidi/>
      </w:pPr>
      <w:r>
        <w:rPr>
          <w:rtl/>
          <w:cs/>
          <w:lang w:val="ar_AE" w:bidi="ar_AE"/>
        </w:rPr>
      </w:r>
      <w:r>
        <w:rPr>
          <w:rtl/>
          <w:cs/>
          <w:lang w:val="ar_AE" w:bidi="ar_AE"/>
        </w:rPr>
        <w:t xml:space="preserve">المصطلحات </w:t>
      </w:r>
      <w:r>
        <w:rPr>
          <w:b/>
          <w:rtl/>
          <w:cs/>
          <w:lang w:val="ar_AE" w:bidi="ar_AE"/>
        </w:rPr>
        <w:t>كُلَّ مَرَضٍ وَكُلَّ ضُعْفٍ</w:t>
      </w:r>
      <w:r>
        <w:rPr>
          <w:rtl/>
          <w:cs/>
          <w:lang w:val="ar_AE" w:bidi="ar_AE"/>
        </w:rPr>
        <w:t xml:space="preserve"> تعني أشياء متشابهة. يستخدم متى المصطلحين معًا للتأكيد. إذا كان ذلك أوضح لقرائك، يمكنك التعبير عن التأكيد بعبارة واحدة. انظر كيف ترجمت العبارة المشابهة في </w:t>
      </w:r>
      <w:r>
        <w:rPr>
          <w:rtl/>
          <w:cs/>
          <w:lang w:val="ar_AE" w:bidi="ar_AE"/>
        </w:rPr>
        <w:t>4:23</w:t>
      </w:r>
      <w:r>
        <w:rPr>
          <w:rtl/>
          <w:cs/>
          <w:lang w:val="ar_AE" w:bidi="ar_AE"/>
        </w:rPr>
        <w:t>. ترجمة بديلة: "كل " أو "كل سقم"</w:t>
      </w:r>
    </w:p>
    <w:p>
      <w:pPr>
        <w:bidi/>
      </w:pPr>
      <w:r>
        <w:rPr>
          <w:rtl/>
          <w:cs/>
          <w:lang w:val="ar_AE" w:bidi="ar_AE"/>
        </w:rPr>
      </w:r>
      <w:r>
        <w:rPr>
          <w:rtl/>
          <w:cs/>
          <w:lang w:val="ar_AE" w:bidi="ar_AE"/>
        </w:rPr>
        <w:t xml:space="preserve">انظر: </w:t>
      </w:r>
      <w:r>
        <w:rPr>
          <w:rtl/>
          <w:cs/>
          <w:lang w:val="ar_AE" w:bidi="ar_AE"/>
        </w:rPr>
        <w:t>مزدوج</w:t>
      </w:r>
    </w:p>
    <w:p>
      <w:pPr>
        <w:bidi/>
      </w:pPr>
      <w:r>
        <w:rPr>
          <w:rtl/>
          <w:cs/>
          <w:lang w:val="ar_AE" w:bidi="ar_AE"/>
        </w:rPr>
      </w:r>
      <w:r>
        <w:rPr>
          <w:b/>
          <w:rtl/>
          <w:cs/>
          <w:lang w:val="ar_AE" w:bidi="ar_AE"/>
        </w:rPr>
        <w:t>وَكَانَ يَسُوعُ يَطُوفُ ٱلْمُدُنَ كُلَّهَا وَٱلْقُرَى يُعَلِّمُ فِي مَجَامِعِهَا، وَيَكْرِزُ بِبِشَارَةِ ٱلْمَلَكُوتِ، وَيَشْفِي كُلَّ مَرَضٍ وَكُلَّ ضُعْفٍ فِي ٱلشَّعْبِ.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9: 35 (#6)</w:t>
      </w:r>
      <w:r>
        <w:rPr>
          <w:rtl/>
          <w:cs/>
          <w:lang w:val="ar_AE" w:bidi="ar_AE"/>
        </w:rPr>
      </w:r>
    </w:p>
    <w:p>
      <w:pPr>
        <w:bidi/>
      </w:pPr>
      <w:r>
        <w:rPr>
          <w:rtl/>
          <w:cs/>
          <w:lang w:val="ar_AE" w:bidi="ar_AE"/>
        </w:rPr>
      </w:r>
      <w:r>
        <w:rPr>
          <w:b/>
          <w:rtl/>
          <w:cs/>
          <w:lang w:val="ar_AE" w:bidi="ar_AE"/>
        </w:rPr>
        <w:t>πᾶσαν νόσον καὶ πᾶσαν μαλακίαν</w:t>
      </w:r>
    </w:p>
    <w:p>
      <w:pPr>
        <w:bidi/>
      </w:pPr>
      <w:r>
        <w:rPr>
          <w:rtl/>
          <w:cs/>
          <w:lang w:val="ar_AE" w:bidi="ar_AE"/>
        </w:rPr>
      </w:r>
      <w:r>
        <w:rPr>
          <w:b/>
          <w:rtl/>
          <w:cs/>
          <w:lang w:val="ar_AE" w:bidi="ar_AE"/>
        </w:rPr>
        <w:t>"كُلَّ مَرَضٍ وَكُلَّ ضُعْفٍ"</w:t>
      </w:r>
    </w:p>
    <w:p>
      <w:pPr>
        <w:bidi/>
      </w:pPr>
      <w:r>
        <w:rPr>
          <w:rtl/>
          <w:cs/>
          <w:lang w:val="ar_AE" w:bidi="ar_AE"/>
        </w:rPr>
      </w:r>
      <w:r>
        <w:rPr>
          <w:rtl/>
          <w:cs/>
          <w:lang w:val="ar_AE" w:bidi="ar_AE"/>
        </w:rPr>
        <w:t xml:space="preserve">يقول متّى </w:t>
      </w:r>
      <w:r>
        <w:rPr>
          <w:b/>
          <w:rtl/>
          <w:cs/>
          <w:lang w:val="ar_AE" w:bidi="ar_AE"/>
        </w:rPr>
        <w:t>كُلَّ</w:t>
      </w:r>
      <w:r>
        <w:rPr>
          <w:rtl/>
          <w:cs/>
          <w:lang w:val="ar_AE" w:bidi="ar_AE"/>
        </w:rPr>
        <w:t xml:space="preserve"> هنا كتعميم للتأكيد على كيف شفى يسوع أنواعًا عديدة من </w:t>
      </w:r>
      <w:r>
        <w:rPr>
          <w:b/>
          <w:rtl/>
          <w:cs/>
          <w:lang w:val="ar_AE" w:bidi="ar_AE"/>
        </w:rPr>
        <w:t>الأمراض</w:t>
      </w:r>
      <w:r>
        <w:rPr>
          <w:rtl/>
          <w:cs/>
          <w:lang w:val="ar_AE" w:bidi="ar_AE"/>
        </w:rPr>
        <w:t xml:space="preserve"> </w:t>
      </w:r>
      <w:r>
        <w:rPr>
          <w:b/>
          <w:rtl/>
          <w:cs/>
          <w:lang w:val="ar_AE" w:bidi="ar_AE"/>
        </w:rPr>
        <w:t>والضعفات</w:t>
      </w:r>
      <w:r>
        <w:rPr>
          <w:rtl/>
          <w:cs/>
          <w:lang w:val="ar_AE" w:bidi="ar_AE"/>
        </w:rPr>
        <w:t xml:space="preserve">. إذا كان من المفيد في لغتك، يمكنك استخدام طريقة مختلفة للتعبير عن التأكيد. انظر كيف ترجمت العبارة المشابهة في </w:t>
      </w:r>
      <w:r>
        <w:rPr>
          <w:rtl/>
          <w:cs/>
          <w:lang w:val="ar_AE" w:bidi="ar_AE"/>
        </w:rPr>
        <w:t>4:23</w:t>
      </w:r>
      <w:r>
        <w:rPr>
          <w:rtl/>
          <w:cs/>
          <w:lang w:val="ar_AE" w:bidi="ar_AE"/>
        </w:rPr>
        <w:t>. ترجمة بديلة: "أنواع عديدة من الأمراض وأنواع عديدة من العِلل"</w:t>
      </w:r>
    </w:p>
    <w:p>
      <w:pPr>
        <w:bidi/>
      </w:pPr>
      <w:r>
        <w:rPr>
          <w:rtl/>
          <w:cs/>
          <w:lang w:val="ar_AE" w:bidi="ar_AE"/>
        </w:rPr>
      </w:r>
      <w:r>
        <w:rPr>
          <w:rtl/>
          <w:cs/>
          <w:lang w:val="ar_AE" w:bidi="ar_AE"/>
        </w:rPr>
        <w:t xml:space="preserve">انظر: </w:t>
      </w:r>
      <w:r>
        <w:rPr>
          <w:rtl/>
          <w:cs/>
          <w:lang w:val="ar_AE" w:bidi="ar_AE"/>
        </w:rPr>
        <w:t>أسلوب المبالغة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٩: ٣٦ (#١)</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"وَ"</w:t>
      </w:r>
    </w:p>
    <w:p>
      <w:pPr>
        <w:bidi/>
      </w:pPr>
      <w:r>
        <w:rPr>
          <w:rtl/>
          <w:cs/>
          <w:lang w:val="ar_AE" w:bidi="ar_AE"/>
        </w:rPr>
      </w:r>
      <w:r>
        <w:rPr>
          <w:rtl/>
          <w:cs/>
          <w:lang w:val="ar_AE" w:bidi="ar_AE"/>
        </w:rPr>
        <w:t xml:space="preserve">هنا، يقدِّم الحرف </w:t>
      </w:r>
      <w:r>
        <w:rPr>
          <w:b/>
          <w:rtl/>
          <w:cs/>
          <w:lang w:val="ar_AE" w:bidi="ar_AE"/>
        </w:rPr>
        <w:t>وَ</w:t>
      </w:r>
      <w:r>
        <w:rPr>
          <w:rtl/>
          <w:cs/>
          <w:lang w:val="ar_AE" w:bidi="ar_AE"/>
        </w:rPr>
        <w:t xml:space="preserve"> الحدث الرئيسي التالي في القصة. إذا كان ذلك مفيدًا في لغتك، يمكنك استخدام كلمة أو عبارة تُقدِّم الحدث التالي، أو يمكنك ترك </w:t>
      </w:r>
      <w:r>
        <w:rPr>
          <w:b/>
          <w:rtl/>
          <w:cs/>
          <w:lang w:val="ar_AE" w:bidi="ar_AE"/>
        </w:rPr>
        <w:t xml:space="preserve">وَ </w:t>
      </w:r>
      <w:r>
        <w:rPr>
          <w:rtl/>
          <w:cs/>
          <w:lang w:val="ar_AE" w:bidi="ar_AE"/>
        </w:rPr>
        <w:t>دون ترجمة. ترجمة بديلة: "بعد ذلك،"</w:t>
      </w:r>
    </w:p>
    <w:p>
      <w:pPr>
        <w:bidi/>
      </w:pPr>
      <w:r>
        <w:rPr>
          <w:rtl/>
          <w:cs/>
          <w:lang w:val="ar_AE" w:bidi="ar_AE"/>
        </w:rPr>
      </w:r>
      <w:r>
        <w:rPr>
          <w:rtl/>
          <w:cs/>
          <w:lang w:val="ar_AE" w:bidi="ar_AE"/>
        </w:rPr>
        <w:t xml:space="preserve">انظر: </w:t>
      </w:r>
      <w:r>
        <w:rPr>
          <w:rtl/>
          <w:cs/>
          <w:lang w:val="ar_AE" w:bidi="ar_AE"/>
        </w:rPr>
        <w:t>تقديم حدث جديد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٩: ٣٦ (#٢)</w:t>
      </w:r>
      <w:r>
        <w:rPr>
          <w:rtl/>
          <w:cs/>
          <w:lang w:val="ar_AE" w:bidi="ar_AE"/>
        </w:rPr>
      </w:r>
    </w:p>
    <w:p>
      <w:pPr>
        <w:bidi/>
      </w:pPr>
      <w:r>
        <w:rPr>
          <w:rtl/>
          <w:cs/>
          <w:lang w:val="ar_AE" w:bidi="ar_AE"/>
        </w:rPr>
      </w:r>
      <w:r>
        <w:rPr>
          <w:b/>
          <w:rtl/>
          <w:cs/>
          <w:lang w:val="ar_AE" w:bidi="ar_AE"/>
        </w:rPr>
        <w:t>ἰδὼν &amp; τοὺς ὄχλους, ἐσπλαγχνίσθη περὶ αὐτῶν, ὅτι ἦσαν ἐσκυλμένοι καὶ ἐριμμένοι, ὡσεὶ πρόβατα μὴ ἔχοντα ποιμένα</w:t>
      </w:r>
    </w:p>
    <w:p>
      <w:pPr>
        <w:bidi/>
      </w:pPr>
      <w:r>
        <w:rPr>
          <w:rtl/>
          <w:cs/>
          <w:lang w:val="ar_AE" w:bidi="ar_AE"/>
        </w:rPr>
      </w:r>
      <w:r>
        <w:rPr>
          <w:b/>
          <w:rtl/>
          <w:cs/>
          <w:lang w:val="ar_AE" w:bidi="ar_AE"/>
        </w:rPr>
        <w:t>"وَلَمَّا رَأَى ٱلْجُمُوعَ تَحَنَّنَ عَلَيْهِمْ، إِذْ كَانُوا مُنْزَعِجِينَ وَمُنْطَرِحِينَ كَغَنَمٍ لَا رَاعِيَ لَهَا"</w:t>
      </w:r>
    </w:p>
    <w:p>
      <w:pPr>
        <w:bidi/>
      </w:pPr>
      <w:r>
        <w:rPr>
          <w:rtl/>
          <w:cs/>
          <w:lang w:val="ar_AE" w:bidi="ar_AE"/>
        </w:rPr>
      </w:r>
      <w:r>
        <w:rPr>
          <w:rtl/>
          <w:cs/>
          <w:lang w:val="ar_AE" w:bidi="ar_AE"/>
        </w:rPr>
        <w:t xml:space="preserve">إذا كان من المألوف أكثر في لغتك، يمكنك تضمين السبب الذي جعل يسوع </w:t>
      </w:r>
      <w:r>
        <w:rPr>
          <w:b/>
          <w:rtl/>
          <w:cs/>
          <w:lang w:val="ar_AE" w:bidi="ar_AE"/>
        </w:rPr>
        <w:t>يتحنَّن</w:t>
      </w:r>
      <w:r>
        <w:rPr>
          <w:rtl/>
          <w:cs/>
          <w:lang w:val="ar_AE" w:bidi="ar_AE"/>
        </w:rPr>
        <w:t xml:space="preserve"> قبل أن تذكر ما شعر به. ترجمة بديلة: "رأى أن الجموع كانت مضطربة ومحبطة، مثل الخراف التي ليس لها راعٍ. لذلك، شعر بالشفقة عليهم"</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9: 36 (#3)</w:t>
      </w:r>
      <w:r>
        <w:rPr>
          <w:rtl/>
          <w:cs/>
          <w:lang w:val="ar_AE" w:bidi="ar_AE"/>
        </w:rPr>
      </w:r>
    </w:p>
    <w:p>
      <w:pPr>
        <w:bidi/>
      </w:pPr>
      <w:r>
        <w:rPr>
          <w:rtl/>
          <w:cs/>
          <w:lang w:val="ar_AE" w:bidi="ar_AE"/>
        </w:rPr>
      </w:r>
      <w:r>
        <w:rPr>
          <w:b/>
          <w:rtl/>
          <w:cs/>
          <w:lang w:val="ar_AE" w:bidi="ar_AE"/>
        </w:rPr>
        <w:t>ἐσπλαγχνίσθη περὶ</w:t>
      </w:r>
    </w:p>
    <w:p>
      <w:pPr>
        <w:bidi/>
      </w:pPr>
      <w:r>
        <w:rPr>
          <w:rtl/>
          <w:cs/>
          <w:lang w:val="ar_AE" w:bidi="ar_AE"/>
        </w:rPr>
      </w:r>
      <w:r>
        <w:rPr>
          <w:b/>
          <w:rtl/>
          <w:cs/>
          <w:lang w:val="ar_AE" w:bidi="ar_AE"/>
        </w:rPr>
        <w:t>"تَحَنَّنَ عَلَيْهِمْ"</w:t>
      </w:r>
    </w:p>
    <w:p>
      <w:pPr>
        <w:bidi/>
      </w:pPr>
      <w:r>
        <w:rPr>
          <w:rtl/>
          <w:cs/>
          <w:lang w:val="ar_AE" w:bidi="ar_AE"/>
        </w:rPr>
      </w:r>
      <w:r>
        <w:rPr>
          <w:rtl/>
          <w:cs/>
          <w:lang w:val="ar_AE" w:bidi="ar_AE"/>
        </w:rPr>
        <w:t xml:space="preserve">إذا لم تستخدم لغتك اسمًا مجردًا لفكرة </w:t>
      </w:r>
      <w:r>
        <w:rPr>
          <w:b/>
          <w:rtl/>
          <w:cs/>
          <w:lang w:val="ar_AE" w:bidi="ar_AE"/>
        </w:rPr>
        <w:t>التحنن</w:t>
      </w:r>
      <w:r>
        <w:rPr>
          <w:rtl/>
          <w:cs/>
          <w:lang w:val="ar_AE" w:bidi="ar_AE"/>
        </w:rPr>
        <w:t>، يمكنك التعبير عن نفس الفكرة بطريقة أخرى. ترجمة بديلة: "تعاطف معهم"</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9: 36 (#4)</w:t>
      </w:r>
      <w:r>
        <w:rPr>
          <w:rtl/>
          <w:cs/>
          <w:lang w:val="ar_AE" w:bidi="ar_AE"/>
        </w:rPr>
      </w:r>
    </w:p>
    <w:p>
      <w:pPr>
        <w:bidi/>
      </w:pPr>
      <w:r>
        <w:rPr>
          <w:rtl/>
          <w:cs/>
          <w:lang w:val="ar_AE" w:bidi="ar_AE"/>
        </w:rPr>
      </w:r>
      <w:r>
        <w:rPr>
          <w:b/>
          <w:rtl/>
          <w:cs/>
          <w:lang w:val="ar_AE" w:bidi="ar_AE"/>
        </w:rPr>
        <w:t>ἦσαν ἐσκυλμένοι καὶ ἐριμμένοι</w:t>
      </w:r>
    </w:p>
    <w:p>
      <w:pPr>
        <w:bidi/>
      </w:pPr>
      <w:r>
        <w:rPr>
          <w:rtl/>
          <w:cs/>
          <w:lang w:val="ar_AE" w:bidi="ar_AE"/>
        </w:rPr>
      </w:r>
      <w:r>
        <w:rPr>
          <w:b/>
          <w:rtl/>
          <w:cs/>
          <w:lang w:val="ar_AE" w:bidi="ar_AE"/>
        </w:rPr>
        <w:t>"كَانُوا مُنْزَعِجِينَ وَمُنْطَرِحِينَ"</w:t>
      </w:r>
    </w:p>
    <w:p>
      <w:pPr>
        <w:bidi/>
      </w:pPr>
      <w:r>
        <w:rPr>
          <w:rtl/>
          <w:cs/>
          <w:lang w:val="ar_AE" w:bidi="ar_AE"/>
        </w:rPr>
      </w:r>
      <w:r>
        <w:rPr>
          <w:rtl/>
          <w:cs/>
          <w:lang w:val="ar_AE" w:bidi="ar_AE"/>
        </w:rPr>
        <w:t>إذا كانت لغتك لا تستخدم هذا الشكل المبني للمجهول، يمكنك التعبير عن الفكرة بصيغة المبني للمعلوم أو بطريقة أخرى تكون مألوفة في لغتك. ترجمة بديلة: "كانوا يواجهون مشاكل وإحباط" أو "كانت الأمور تسبب لهم مشاكل وإحباط"</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9: 36 (#5)</w:t>
      </w:r>
      <w:r>
        <w:rPr>
          <w:rtl/>
          <w:cs/>
          <w:lang w:val="ar_AE" w:bidi="ar_AE"/>
        </w:rPr>
      </w:r>
    </w:p>
    <w:p>
      <w:pPr>
        <w:bidi/>
      </w:pPr>
      <w:r>
        <w:rPr>
          <w:rtl/>
          <w:cs/>
          <w:lang w:val="ar_AE" w:bidi="ar_AE"/>
        </w:rPr>
      </w:r>
      <w:r>
        <w:rPr>
          <w:b/>
          <w:rtl/>
          <w:cs/>
          <w:lang w:val="ar_AE" w:bidi="ar_AE"/>
        </w:rPr>
        <w:t>ὡσεὶ πρόβατα μὴ ἔχοντα ποιμένα</w:t>
      </w:r>
    </w:p>
    <w:p>
      <w:pPr>
        <w:bidi/>
      </w:pPr>
      <w:r>
        <w:rPr>
          <w:rtl/>
          <w:cs/>
          <w:lang w:val="ar_AE" w:bidi="ar_AE"/>
        </w:rPr>
      </w:r>
      <w:r>
        <w:rPr>
          <w:b/>
          <w:rtl/>
          <w:cs/>
          <w:lang w:val="ar_AE" w:bidi="ar_AE"/>
        </w:rPr>
        <w:t>"كَغَنَمٍ لَا رَاعِيَ لَهَا"</w:t>
      </w:r>
    </w:p>
    <w:p>
      <w:pPr>
        <w:bidi/>
      </w:pPr>
      <w:r>
        <w:rPr>
          <w:rtl/>
          <w:cs/>
          <w:lang w:val="ar_AE" w:bidi="ar_AE"/>
        </w:rPr>
      </w:r>
      <w:r>
        <w:rPr>
          <w:rtl/>
          <w:cs/>
          <w:lang w:val="ar_AE" w:bidi="ar_AE"/>
        </w:rPr>
        <w:t xml:space="preserve">هنا يقارن متّى </w:t>
      </w:r>
      <w:r>
        <w:rPr>
          <w:b/>
          <w:rtl/>
          <w:cs/>
          <w:lang w:val="ar_AE" w:bidi="ar_AE"/>
        </w:rPr>
        <w:t>ٱلْجُمُوعَ</w:t>
      </w:r>
      <w:r>
        <w:rPr>
          <w:rtl/>
          <w:cs/>
          <w:lang w:val="ar_AE" w:bidi="ar_AE"/>
        </w:rPr>
        <w:t xml:space="preserve"> بـ</w:t>
      </w:r>
      <w:r>
        <w:rPr>
          <w:b/>
          <w:rtl/>
          <w:cs/>
          <w:lang w:val="ar_AE" w:bidi="ar_AE"/>
        </w:rPr>
        <w:t>الغَنَمٍ</w:t>
      </w:r>
      <w:r>
        <w:rPr>
          <w:rtl/>
          <w:cs/>
          <w:lang w:val="ar_AE" w:bidi="ar_AE"/>
        </w:rPr>
        <w:t xml:space="preserve"> التي </w:t>
      </w:r>
      <w:r>
        <w:rPr>
          <w:b/>
          <w:rtl/>
          <w:cs/>
          <w:lang w:val="ar_AE" w:bidi="ar_AE"/>
        </w:rPr>
        <w:t>لَا رَاعِيَ لَهَا</w:t>
      </w:r>
      <w:r>
        <w:rPr>
          <w:rtl/>
          <w:cs/>
          <w:lang w:val="ar_AE" w:bidi="ar_AE"/>
        </w:rPr>
        <w:t xml:space="preserve">. كما أن </w:t>
      </w:r>
      <w:r>
        <w:rPr>
          <w:b/>
          <w:rtl/>
          <w:cs/>
          <w:lang w:val="ar_AE" w:bidi="ar_AE"/>
        </w:rPr>
        <w:t>الغَنَم</w:t>
      </w:r>
      <w:r>
        <w:rPr>
          <w:rtl/>
          <w:cs/>
          <w:lang w:val="ar_AE" w:bidi="ar_AE"/>
        </w:rPr>
        <w:t xml:space="preserve"> بدون </w:t>
      </w:r>
      <w:r>
        <w:rPr>
          <w:b/>
          <w:rtl/>
          <w:cs/>
          <w:lang w:val="ar_AE" w:bidi="ar_AE"/>
        </w:rPr>
        <w:t>رَاعٍ</w:t>
      </w:r>
      <w:r>
        <w:rPr>
          <w:rtl/>
          <w:cs/>
          <w:lang w:val="ar_AE" w:bidi="ar_AE"/>
        </w:rPr>
        <w:t xml:space="preserve"> ليس لديها من يقودها ويعتني بها، كذلك </w:t>
      </w:r>
      <w:r>
        <w:rPr>
          <w:b/>
          <w:rtl/>
          <w:cs/>
          <w:lang w:val="ar_AE" w:bidi="ar_AE"/>
        </w:rPr>
        <w:t>ٱلْجُمُوعَ</w:t>
      </w:r>
      <w:r>
        <w:rPr>
          <w:rtl/>
          <w:cs/>
          <w:lang w:val="ar_AE" w:bidi="ar_AE"/>
        </w:rPr>
        <w:t xml:space="preserve"> ليس لديهم من يقودهم ويعتني بهم. إذا كان من المفيد في لغتك، يمكنك توضيح معنى التشبيه بشكل أكثر وضوحًا. ترجمة بديلة: "وكالخراف بدون راعٍ، لم يعرفوا ماذا يفعلون أو إلى أين يذهبون"</w:t>
      </w:r>
    </w:p>
    <w:p>
      <w:pPr>
        <w:bidi/>
      </w:pPr>
      <w:r>
        <w:rPr>
          <w:rtl/>
          <w:cs/>
          <w:lang w:val="ar_AE" w:bidi="ar_AE"/>
        </w:rPr>
      </w:r>
      <w:r>
        <w:rPr>
          <w:rtl/>
          <w:cs/>
          <w:lang w:val="ar_AE" w:bidi="ar_AE"/>
        </w:rPr>
        <w:t xml:space="preserve">انظر: </w:t>
      </w:r>
      <w:r>
        <w:rPr>
          <w:rtl/>
          <w:cs/>
          <w:lang w:val="ar_AE" w:bidi="ar_AE"/>
        </w:rPr>
        <w:t>تشبيه</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9: 37 (#1)</w:t>
      </w:r>
      <w:r>
        <w:rPr>
          <w:rtl/>
          <w:cs/>
          <w:lang w:val="ar_AE" w:bidi="ar_AE"/>
        </w:rPr>
      </w:r>
    </w:p>
    <w:p>
      <w:pPr>
        <w:bidi/>
      </w:pPr>
      <w:r>
        <w:rPr>
          <w:rtl/>
          <w:cs/>
          <w:lang w:val="ar_AE" w:bidi="ar_AE"/>
        </w:rPr>
      </w:r>
      <w:r>
        <w:rPr>
          <w:b/>
          <w:rtl/>
          <w:cs/>
          <w:lang w:val="ar_AE" w:bidi="ar_AE"/>
        </w:rPr>
        <w:t>λέγει</w:t>
      </w:r>
    </w:p>
    <w:p>
      <w:pPr>
        <w:bidi/>
      </w:pPr>
      <w:r>
        <w:rPr>
          <w:rtl/>
          <w:cs/>
          <w:lang w:val="ar_AE" w:bidi="ar_AE"/>
        </w:rPr>
      </w:r>
      <w:r>
        <w:rPr>
          <w:b/>
          <w:rtl/>
          <w:cs/>
          <w:lang w:val="ar_AE" w:bidi="ar_AE"/>
        </w:rPr>
        <w:t>"قَالَ"</w:t>
      </w:r>
    </w:p>
    <w:p>
      <w:pPr>
        <w:bidi/>
      </w:pPr>
      <w:r>
        <w:rPr>
          <w:rtl/>
          <w:cs/>
          <w:lang w:val="ar_AE" w:bidi="ar_AE"/>
        </w:rPr>
      </w:r>
      <w:r>
        <w:rPr>
          <w:rtl/>
          <w:cs/>
          <w:lang w:val="ar_AE" w:bidi="ar_AE"/>
        </w:rPr>
        <w:t>للإشارة إلى تطور في القصة، يستخدم متّى الزمن الماضي في السرد. إذا لم يكن من المألوف القيام بذلك في لغتك، يمكنك استخدام الزمن الماضي المستمر..................... في ترجمتك. ترجمة بديلة: "صار يقول"</w:t>
      </w:r>
    </w:p>
    <w:p>
      <w:pPr>
        <w:bidi/>
      </w:pPr>
      <w:r>
        <w:rPr>
          <w:rtl/>
          <w:cs/>
          <w:lang w:val="ar_AE" w:bidi="ar_AE"/>
        </w:rPr>
      </w:r>
      <w:r>
        <w:rPr>
          <w:rtl/>
          <w:cs/>
          <w:lang w:val="ar_AE" w:bidi="ar_AE"/>
        </w:rPr>
        <w:t xml:space="preserve">انظر: </w:t>
      </w:r>
      <w:r>
        <w:rPr>
          <w:rtl/>
          <w:cs/>
          <w:lang w:val="ar_AE" w:bidi="ar_AE"/>
        </w:rPr>
        <w:t>الاستخدامات الاستثنائية للأزمنة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9: 37 (#2)</w:t>
      </w:r>
      <w:r>
        <w:rPr>
          <w:rtl/>
          <w:cs/>
          <w:lang w:val="ar_AE" w:bidi="ar_AE"/>
        </w:rPr>
      </w:r>
    </w:p>
    <w:p>
      <w:pPr>
        <w:bidi/>
      </w:pPr>
      <w:r>
        <w:rPr>
          <w:rtl/>
          <w:cs/>
          <w:lang w:val="ar_AE" w:bidi="ar_AE"/>
        </w:rPr>
      </w:r>
      <w:r>
        <w:rPr>
          <w:b/>
          <w:rtl/>
          <w:cs/>
          <w:lang w:val="ar_AE" w:bidi="ar_AE"/>
        </w:rPr>
        <w:t>ὁ μὲν θερισμὸς πολύς, οἱ δὲ ἐργάται ὀλίγοι</w:t>
      </w:r>
    </w:p>
    <w:p>
      <w:pPr>
        <w:bidi/>
      </w:pPr>
      <w:r>
        <w:rPr>
          <w:rtl/>
          <w:cs/>
          <w:lang w:val="ar_AE" w:bidi="ar_AE"/>
        </w:rPr>
      </w:r>
      <w:r>
        <w:rPr>
          <w:b/>
          <w:rtl/>
          <w:cs/>
          <w:lang w:val="ar_AE" w:bidi="ar_AE"/>
        </w:rPr>
        <w:t>"ٱلْحَصَادُ كَثِيرٌ وَلَكِنَّ ٱلْفَعَلَةَ قَلِيلُونَ"</w:t>
      </w:r>
    </w:p>
    <w:p>
      <w:pPr>
        <w:bidi/>
      </w:pPr>
      <w:r>
        <w:rPr>
          <w:rtl/>
          <w:cs/>
          <w:lang w:val="ar_AE" w:bidi="ar_AE"/>
        </w:rPr>
      </w:r>
      <w:r>
        <w:rPr>
          <w:rtl/>
          <w:cs/>
          <w:lang w:val="ar_AE" w:bidi="ar_AE"/>
        </w:rPr>
        <w:t xml:space="preserve">هنا يتحدث يسوع عن الناس الذين سيؤمنون كما لو كانوا </w:t>
      </w:r>
      <w:r>
        <w:rPr>
          <w:b/>
          <w:rtl/>
          <w:cs/>
          <w:lang w:val="ar_AE" w:bidi="ar_AE"/>
        </w:rPr>
        <w:t>حَصَادًا</w:t>
      </w:r>
      <w:r>
        <w:rPr>
          <w:rtl/>
          <w:cs/>
          <w:lang w:val="ar_AE" w:bidi="ar_AE"/>
        </w:rPr>
        <w:t xml:space="preserve">، ويتحدث عن الذين يعلنون الأخبار السارة كما لو كانوا </w:t>
      </w:r>
      <w:r>
        <w:rPr>
          <w:b/>
          <w:rtl/>
          <w:cs/>
          <w:lang w:val="ar_AE" w:bidi="ar_AE"/>
        </w:rPr>
        <w:t>فَعَلَةَ</w:t>
      </w:r>
      <w:r>
        <w:rPr>
          <w:rtl/>
          <w:cs/>
          <w:lang w:val="ar_AE" w:bidi="ar_AE"/>
        </w:rPr>
        <w:t xml:space="preserve"> يساعدون في </w:t>
      </w:r>
      <w:r>
        <w:rPr>
          <w:b/>
          <w:rtl/>
          <w:cs/>
          <w:lang w:val="ar_AE" w:bidi="ar_AE"/>
        </w:rPr>
        <w:t>ٱلْحَصَاد</w:t>
      </w:r>
      <w:r>
        <w:rPr>
          <w:rtl/>
          <w:cs/>
          <w:lang w:val="ar_AE" w:bidi="ar_AE"/>
        </w:rPr>
        <w:t>. وهو يقصد أن هناك الكثير من الناس المستعدين للإيمان، ولكن هناك عدد قليل فقط من الناس يعلنون الأخبار السارة. إذا كان من المفيد في لغتك، يمكنك التعبير عن الفكرة في شكل تشبيه أو تصريح بالمعنى بوضوح. ترجمة بديلة: "هناك الكثير من الناس الذين سيؤمنون بي، ولكن هناك عدد قليل فقط من الناس يعلنون الأخبار السارة. إنه كما لو كان هناك حصاد وفير ولكن عدد قليل من العمال"</w:t>
      </w:r>
    </w:p>
    <w:p>
      <w:pPr>
        <w:bidi/>
      </w:pPr>
      <w:r>
        <w:rPr>
          <w:rtl/>
          <w:cs/>
          <w:lang w:val="ar_AE" w:bidi="ar_AE"/>
        </w:rPr>
      </w:r>
      <w:r>
        <w:rPr>
          <w:rtl/>
          <w:cs/>
          <w:lang w:val="ar_AE" w:bidi="ar_AE"/>
        </w:rPr>
        <w:t xml:space="preserve">انظر: </w:t>
      </w:r>
      <w:r>
        <w:rPr>
          <w:rtl/>
          <w:cs/>
          <w:lang w:val="ar_AE" w:bidi="ar_AE"/>
        </w:rPr>
        <w:t>التصوير البلاغي الكتابي — الاستعارات الممتدة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9: 38 (#1)</w:t>
      </w:r>
      <w:r>
        <w:rPr>
          <w:rtl/>
          <w:cs/>
          <w:lang w:val="ar_AE" w:bidi="ar_AE"/>
        </w:rPr>
      </w:r>
    </w:p>
    <w:p>
      <w:pPr>
        <w:bidi/>
      </w:pPr>
      <w:r>
        <w:rPr>
          <w:rtl/>
          <w:cs/>
          <w:lang w:val="ar_AE" w:bidi="ar_AE"/>
        </w:rPr>
      </w:r>
      <w:r>
        <w:rPr>
          <w:b/>
          <w:rtl/>
          <w:cs/>
          <w:lang w:val="ar_AE" w:bidi="ar_AE"/>
        </w:rPr>
        <w:t>δεήθητε</w:t>
      </w:r>
    </w:p>
    <w:p>
      <w:pPr>
        <w:bidi/>
      </w:pPr>
      <w:r>
        <w:rPr>
          <w:rtl/>
          <w:cs/>
          <w:lang w:val="ar_AE" w:bidi="ar_AE"/>
        </w:rPr>
      </w:r>
      <w:r>
        <w:rPr>
          <w:b/>
          <w:rtl/>
          <w:cs/>
          <w:lang w:val="ar_AE" w:bidi="ar_AE"/>
        </w:rPr>
        <w:t>"ٱطْلُبُوا"</w:t>
      </w:r>
    </w:p>
    <w:p>
      <w:pPr>
        <w:bidi/>
      </w:pPr>
      <w:r>
        <w:rPr>
          <w:rtl/>
          <w:cs/>
          <w:lang w:val="ar_AE" w:bidi="ar_AE"/>
        </w:rPr>
      </w:r>
      <w:r>
        <w:rPr>
          <w:rtl/>
          <w:cs/>
          <w:lang w:val="ar_AE" w:bidi="ar_AE"/>
        </w:rPr>
        <w:t>هنا، الأمر بصيغة الجمع لأن يسوع يتحدث إلى تلاميذه.</w:t>
      </w:r>
    </w:p>
    <w:p>
      <w:pPr>
        <w:bidi/>
      </w:pPr>
      <w:r>
        <w:rPr>
          <w:rtl/>
          <w:cs/>
          <w:lang w:val="ar_AE" w:bidi="ar_AE"/>
        </w:rPr>
      </w:r>
      <w:r>
        <w:rPr>
          <w:rtl/>
          <w:cs/>
          <w:lang w:val="ar_AE" w:bidi="ar_AE"/>
        </w:rPr>
        <w:t xml:space="preserve">انظر: </w:t>
      </w:r>
      <w:r>
        <w:rPr>
          <w:rtl/>
          <w:cs/>
          <w:lang w:val="ar_AE" w:bidi="ar_AE"/>
        </w:rPr>
        <w:t>أشكال "أنت" — المفرد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9: 38 (#2)</w:t>
      </w:r>
      <w:r>
        <w:rPr>
          <w:rtl/>
          <w:cs/>
          <w:lang w:val="ar_AE" w:bidi="ar_AE"/>
        </w:rPr>
      </w:r>
    </w:p>
    <w:p>
      <w:pPr>
        <w:bidi/>
      </w:pPr>
      <w:r>
        <w:rPr>
          <w:rtl/>
          <w:cs/>
          <w:lang w:val="ar_AE" w:bidi="ar_AE"/>
        </w:rPr>
      </w:r>
      <w:r>
        <w:rPr>
          <w:b/>
          <w:rtl/>
          <w:cs/>
          <w:lang w:val="ar_AE" w:bidi="ar_AE"/>
        </w:rPr>
        <w:t>τοῦ Κυρίου τοῦ θερισμοῦ, ὅπως ἐκβάλῃ ἐργάτας εἰς τὸν θερισμὸν αὐτοῦ</w:t>
      </w:r>
    </w:p>
    <w:p>
      <w:pPr>
        <w:bidi/>
      </w:pPr>
      <w:r>
        <w:rPr>
          <w:rtl/>
          <w:cs/>
          <w:lang w:val="ar_AE" w:bidi="ar_AE"/>
        </w:rPr>
      </w:r>
      <w:r>
        <w:rPr>
          <w:b/>
          <w:rtl/>
          <w:cs/>
          <w:lang w:val="ar_AE" w:bidi="ar_AE"/>
        </w:rPr>
        <w:t>"رَبِّ ٱلْحَصَادِ أَنْ يُرْسِلَ فَعَلَةً إِلَى حَصَادِهِ"</w:t>
      </w:r>
    </w:p>
    <w:p>
      <w:pPr>
        <w:bidi/>
      </w:pPr>
      <w:r>
        <w:rPr>
          <w:rtl/>
          <w:cs/>
          <w:lang w:val="ar_AE" w:bidi="ar_AE"/>
        </w:rPr>
      </w:r>
      <w:r>
        <w:rPr>
          <w:rtl/>
          <w:cs/>
          <w:lang w:val="ar_AE" w:bidi="ar_AE"/>
        </w:rPr>
        <w:t xml:space="preserve">هنا يواصل يسوع الحديث عن الناس الذين سيؤمنون كما لو كانوا </w:t>
      </w:r>
      <w:r>
        <w:rPr>
          <w:b/>
          <w:rtl/>
          <w:cs/>
          <w:lang w:val="ar_AE" w:bidi="ar_AE"/>
        </w:rPr>
        <w:t>حَصَادًا</w:t>
      </w:r>
      <w:r>
        <w:rPr>
          <w:rtl/>
          <w:cs/>
          <w:lang w:val="ar_AE" w:bidi="ar_AE"/>
        </w:rPr>
        <w:t xml:space="preserve"> وعن الذين يعلنون الأخبار السارة كما لو كانوا </w:t>
      </w:r>
      <w:r>
        <w:rPr>
          <w:b/>
          <w:rtl/>
          <w:cs/>
          <w:lang w:val="ar_AE" w:bidi="ar_AE"/>
        </w:rPr>
        <w:t xml:space="preserve">فَعَلة </w:t>
      </w:r>
      <w:r>
        <w:rPr>
          <w:rtl/>
          <w:cs/>
          <w:lang w:val="ar_AE" w:bidi="ar_AE"/>
        </w:rPr>
        <w:t xml:space="preserve">يساعدون في </w:t>
      </w:r>
      <w:r>
        <w:rPr>
          <w:b/>
          <w:rtl/>
          <w:cs/>
          <w:lang w:val="ar_AE" w:bidi="ar_AE"/>
        </w:rPr>
        <w:t>الحَصَاد</w:t>
      </w:r>
      <w:r>
        <w:rPr>
          <w:rtl/>
          <w:cs/>
          <w:lang w:val="ar_AE" w:bidi="ar_AE"/>
        </w:rPr>
        <w:t xml:space="preserve">. كما يصف الله بأنه </w:t>
      </w:r>
      <w:r>
        <w:rPr>
          <w:b/>
          <w:rtl/>
          <w:cs/>
          <w:lang w:val="ar_AE" w:bidi="ar_AE"/>
        </w:rPr>
        <w:t>رَبّ الحَصَاد</w:t>
      </w:r>
      <w:r>
        <w:rPr>
          <w:rtl/>
          <w:cs/>
          <w:lang w:val="ar_AE" w:bidi="ar_AE"/>
        </w:rPr>
        <w:t xml:space="preserve">. وبذلك هو يقصد أن التلاميذ يجب أن يطلبوا من الله أن يرسل المزيد من الناس لإعلان الأخبار السارة للآخرين. عبّر عن الفكرة كما فعلت في </w:t>
      </w:r>
      <w:r>
        <w:rPr>
          <w:rtl/>
          <w:cs/>
          <w:lang w:val="ar_AE" w:bidi="ar_AE"/>
        </w:rPr>
        <w:t>9:37</w:t>
      </w:r>
      <w:r>
        <w:rPr>
          <w:rtl/>
          <w:cs/>
          <w:lang w:val="ar_AE" w:bidi="ar_AE"/>
        </w:rPr>
        <w:t>. ترجمة بديلة: "الرب، الذي يشبه الشخص المسؤول عن الحصاد، أن يرسل المزيد من الناس الذين سيعلنون الأخبار السارة. هؤلاء الناس يشبهون العمال للحصاد."</w:t>
      </w:r>
    </w:p>
    <w:p>
      <w:pPr>
        <w:bidi/>
      </w:pPr>
      <w:r>
        <w:rPr>
          <w:rtl/>
          <w:cs/>
          <w:lang w:val="ar_AE" w:bidi="ar_AE"/>
        </w:rPr>
      </w:r>
      <w:r>
        <w:rPr>
          <w:rtl/>
          <w:cs/>
          <w:lang w:val="ar_AE" w:bidi="ar_AE"/>
        </w:rPr>
        <w:t xml:space="preserve">انظر: </w:t>
      </w:r>
      <w:r>
        <w:rPr>
          <w:rtl/>
          <w:cs/>
          <w:lang w:val="ar_AE" w:bidi="ar_AE"/>
        </w:rPr>
        <w:t>التصوير الكتابي البلاغي — الاستعارات الممتدة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9: 38 (#3)</w:t>
      </w:r>
      <w:r>
        <w:rPr>
          <w:rtl/>
          <w:cs/>
          <w:lang w:val="ar_AE" w:bidi="ar_AE"/>
        </w:rPr>
      </w:r>
    </w:p>
    <w:p>
      <w:pPr>
        <w:bidi/>
      </w:pPr>
      <w:r>
        <w:rPr>
          <w:rtl/>
          <w:cs/>
          <w:lang w:val="ar_AE" w:bidi="ar_AE"/>
        </w:rPr>
      </w:r>
      <w:r>
        <w:rPr>
          <w:b/>
          <w:rtl/>
          <w:cs/>
          <w:lang w:val="ar_AE" w:bidi="ar_AE"/>
        </w:rPr>
        <w:t>τοῦ Κυρίου τοῦ θερισμοῦ</w:t>
      </w:r>
    </w:p>
    <w:p>
      <w:pPr>
        <w:bidi/>
      </w:pPr>
      <w:r>
        <w:rPr>
          <w:rtl/>
          <w:cs/>
          <w:lang w:val="ar_AE" w:bidi="ar_AE"/>
        </w:rPr>
      </w:r>
      <w:r>
        <w:rPr>
          <w:b/>
          <w:rtl/>
          <w:cs/>
          <w:lang w:val="ar_AE" w:bidi="ar_AE"/>
        </w:rPr>
        <w:t>"رَبِّ ٱلْحَصَادِ"</w:t>
      </w:r>
    </w:p>
    <w:p>
      <w:pPr>
        <w:bidi/>
      </w:pPr>
      <w:r>
        <w:rPr>
          <w:rtl/>
          <w:cs/>
          <w:lang w:val="ar_AE" w:bidi="ar_AE"/>
        </w:rPr>
      </w:r>
      <w:r>
        <w:rPr>
          <w:rtl/>
          <w:cs/>
          <w:lang w:val="ar_AE" w:bidi="ar_AE"/>
        </w:rPr>
        <w:t xml:space="preserve">هنا، يستخدم يسوع صيغة الملكية لوصف الله باعتباره </w:t>
      </w:r>
      <w:r>
        <w:rPr>
          <w:b/>
          <w:rtl/>
          <w:cs/>
          <w:lang w:val="ar_AE" w:bidi="ar_AE"/>
        </w:rPr>
        <w:t>الرَبّ</w:t>
      </w:r>
      <w:r>
        <w:rPr>
          <w:rtl/>
          <w:cs/>
          <w:lang w:val="ar_AE" w:bidi="ar_AE"/>
        </w:rPr>
        <w:t xml:space="preserve"> الذي يتولى </w:t>
      </w:r>
      <w:r>
        <w:rPr>
          <w:b/>
          <w:rtl/>
          <w:cs/>
          <w:lang w:val="ar_AE" w:bidi="ar_AE"/>
        </w:rPr>
        <w:t>الحَصَاد</w:t>
      </w:r>
      <w:r>
        <w:rPr>
          <w:rtl/>
          <w:cs/>
          <w:lang w:val="ar_AE" w:bidi="ar_AE"/>
        </w:rPr>
        <w:t>. إذا لم يكن هذا واضحًا في لغتك، يمكنك التعبير عن الفكرة بطريقة أخرى. ترجمة بديلة: "الرب، المسئول عن الحصاد"</w:t>
      </w:r>
    </w:p>
    <w:p>
      <w:pPr>
        <w:bidi/>
      </w:pPr>
      <w:r>
        <w:rPr>
          <w:rtl/>
          <w:cs/>
          <w:lang w:val="ar_AE" w:bidi="ar_AE"/>
        </w:rPr>
      </w:r>
      <w:r>
        <w:rPr>
          <w:rtl/>
          <w:cs/>
          <w:lang w:val="ar_AE" w:bidi="ar_AE"/>
        </w:rPr>
        <w:t xml:space="preserve">انظر: </w:t>
      </w:r>
      <w:r>
        <w:rPr>
          <w:rtl/>
          <w:cs/>
          <w:lang w:val="ar_AE" w:bidi="ar_AE"/>
        </w:rPr>
        <w:t>أدوات الملكية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9: 38 (#4)</w:t>
      </w:r>
      <w:r>
        <w:rPr>
          <w:rtl/>
          <w:cs/>
          <w:lang w:val="ar_AE" w:bidi="ar_AE"/>
        </w:rPr>
      </w:r>
    </w:p>
    <w:p>
      <w:pPr>
        <w:bidi/>
      </w:pPr>
      <w:r>
        <w:rPr>
          <w:rtl/>
          <w:cs/>
          <w:lang w:val="ar_AE" w:bidi="ar_AE"/>
        </w:rPr>
      </w:r>
      <w:r>
        <w:rPr>
          <w:b/>
          <w:rtl/>
          <w:cs/>
          <w:lang w:val="ar_AE" w:bidi="ar_AE"/>
        </w:rPr>
        <w:t>τοῦ θερισμοῦ, ὅπως ἐκβάλῃ ἐργάτας εἰς τὸν θερισμὸν αὐτοῦ</w:t>
      </w:r>
    </w:p>
    <w:p>
      <w:pPr>
        <w:bidi/>
      </w:pPr>
      <w:r>
        <w:rPr>
          <w:rtl/>
          <w:cs/>
          <w:lang w:val="ar_AE" w:bidi="ar_AE"/>
        </w:rPr>
      </w:r>
      <w:r>
        <w:rPr>
          <w:b/>
          <w:rtl/>
          <w:cs/>
          <w:lang w:val="ar_AE" w:bidi="ar_AE"/>
        </w:rPr>
        <w:t>"ٱلْحَصَادِ أَنْ يُرْسِلَ فَعَلَةً إِلَى حَصَادِهِ"</w:t>
      </w:r>
    </w:p>
    <w:p>
      <w:pPr>
        <w:bidi/>
      </w:pPr>
      <w:r>
        <w:rPr>
          <w:rtl/>
          <w:cs/>
          <w:lang w:val="ar_AE" w:bidi="ar_AE"/>
        </w:rPr>
      </w:r>
      <w:r>
        <w:rPr>
          <w:rtl/>
          <w:cs/>
          <w:lang w:val="ar_AE" w:bidi="ar_AE"/>
        </w:rPr>
        <w:t>قد يكون من المألوف أكثر في لغتك أن يكون هناك اقتباس مباشر هنا. ترجمة بديلة: "من الحصاد، 'أرسل عمالاً إلى حصادك من فضلك.'"</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10: 1 (#1)</w:t>
      </w:r>
      <w:r>
        <w:rPr>
          <w:rtl/>
          <w:cs/>
          <w:lang w:val="ar_AE" w:bidi="ar_AE"/>
        </w:rPr>
      </w:r>
    </w:p>
    <w:p>
      <w:pPr>
        <w:bidi/>
      </w:pPr>
      <w:r>
        <w:rPr>
          <w:rtl/>
          <w:cs/>
          <w:lang w:val="ar_AE" w:bidi="ar_AE"/>
        </w:rPr>
      </w:r>
      <w:r>
        <w:rPr>
          <w:b/>
          <w:rtl/>
          <w:cs/>
          <w:lang w:val="ar_AE" w:bidi="ar_AE"/>
        </w:rPr>
        <w:t>καὶ</w:t>
      </w:r>
    </w:p>
    <w:p>
      <w:pPr>
        <w:bidi/>
      </w:pPr>
      <w:r>
        <w:rPr>
          <w:rtl/>
          <w:cs/>
          <w:lang w:val="ar_AE" w:bidi="ar_AE"/>
        </w:rPr>
      </w:r>
      <w:r>
        <w:rPr>
          <w:b/>
          <w:rtl/>
          <w:cs/>
          <w:lang w:val="ar_AE" w:bidi="ar_AE"/>
        </w:rPr>
        <w:t>" ثُمَّ "</w:t>
      </w:r>
    </w:p>
    <w:p>
      <w:pPr>
        <w:bidi/>
      </w:pPr>
      <w:r>
        <w:rPr>
          <w:rtl/>
          <w:cs/>
          <w:lang w:val="ar_AE" w:bidi="ar_AE"/>
        </w:rPr>
      </w:r>
      <w:r>
        <w:rPr>
          <w:rtl/>
          <w:cs/>
          <w:lang w:val="ar_AE" w:bidi="ar_AE"/>
        </w:rPr>
        <w:t xml:space="preserve">هنا، تقدم كلمة </w:t>
      </w:r>
      <w:r>
        <w:rPr>
          <w:b/>
          <w:rtl/>
          <w:cs/>
          <w:lang w:val="ar_AE" w:bidi="ar_AE"/>
        </w:rPr>
        <w:t xml:space="preserve">ثُمَّ </w:t>
      </w:r>
      <w:r>
        <w:rPr>
          <w:rtl/>
          <w:cs/>
          <w:lang w:val="ar_AE" w:bidi="ar_AE"/>
        </w:rPr>
        <w:t xml:space="preserve"> الحدث الرئيسي التالي في القصة. إذا كان ذلك مفيدًا في لغتك، يمكنك استخدام كلمة أو عبارة تُقدِّم الحدث التالي، أو يمكنك ترك</w:t>
      </w:r>
      <w:r>
        <w:rPr>
          <w:b/>
          <w:rtl/>
          <w:cs/>
          <w:lang w:val="ar_AE" w:bidi="ar_AE"/>
        </w:rPr>
        <w:t xml:space="preserve"> ثُمَّ </w:t>
      </w:r>
      <w:r>
        <w:rPr>
          <w:rtl/>
          <w:cs/>
          <w:lang w:val="ar_AE" w:bidi="ar_AE"/>
        </w:rPr>
        <w:t>دون ترجمة. ترجمة بديلة: "بعد ذلك،"</w:t>
      </w:r>
    </w:p>
    <w:p>
      <w:pPr>
        <w:bidi/>
      </w:pPr>
      <w:r>
        <w:rPr>
          <w:rtl/>
          <w:cs/>
          <w:lang w:val="ar_AE" w:bidi="ar_AE"/>
        </w:rPr>
      </w:r>
      <w:r>
        <w:rPr>
          <w:rtl/>
          <w:cs/>
          <w:lang w:val="ar_AE" w:bidi="ar_AE"/>
        </w:rPr>
        <w:t xml:space="preserve">انظر: </w:t>
      </w:r>
      <w:r>
        <w:rPr>
          <w:rtl/>
          <w:cs/>
          <w:lang w:val="ar_AE" w:bidi="ar_AE"/>
        </w:rPr>
        <w:t>تقديم حدث جديد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10: 1 (#2)</w:t>
      </w:r>
      <w:r>
        <w:rPr>
          <w:rtl/>
          <w:cs/>
          <w:lang w:val="ar_AE" w:bidi="ar_AE"/>
        </w:rPr>
      </w:r>
    </w:p>
    <w:p>
      <w:pPr>
        <w:bidi/>
      </w:pPr>
      <w:r>
        <w:rPr>
          <w:rtl/>
          <w:cs/>
          <w:lang w:val="ar_AE" w:bidi="ar_AE"/>
        </w:rPr>
      </w:r>
      <w:r>
        <w:rPr>
          <w:b/>
          <w:rtl/>
          <w:cs/>
          <w:lang w:val="ar_AE" w:bidi="ar_AE"/>
        </w:rPr>
        <w:t>τοὺς δώδεκα μαθητὰς αὐτοῦ</w:t>
      </w:r>
    </w:p>
    <w:p>
      <w:pPr>
        <w:bidi/>
      </w:pPr>
      <w:r>
        <w:rPr>
          <w:rtl/>
          <w:cs/>
          <w:lang w:val="ar_AE" w:bidi="ar_AE"/>
        </w:rPr>
      </w:r>
      <w:r>
        <w:rPr>
          <w:b/>
          <w:rtl/>
          <w:cs/>
          <w:lang w:val="ar_AE" w:bidi="ar_AE"/>
        </w:rPr>
        <w:t>"تَلَامِيذَهُ ٱلِٱثْنَيْ عَشَرَ"</w:t>
      </w:r>
    </w:p>
    <w:p>
      <w:pPr>
        <w:bidi/>
      </w:pPr>
      <w:r>
        <w:rPr>
          <w:rtl/>
          <w:cs/>
          <w:lang w:val="ar_AE" w:bidi="ar_AE"/>
        </w:rPr>
      </w:r>
      <w:r>
        <w:rPr>
          <w:rtl/>
          <w:cs/>
          <w:lang w:val="ar_AE" w:bidi="ar_AE"/>
        </w:rPr>
        <w:t xml:space="preserve">بما أن متّى سيذكر من هم هؤلاء </w:t>
      </w:r>
      <w:r>
        <w:rPr>
          <w:b/>
          <w:rtl/>
          <w:cs/>
          <w:lang w:val="ar_AE" w:bidi="ar_AE"/>
        </w:rPr>
        <w:t xml:space="preserve">التَلَامِيذ ٱلِٱثْنَيْ عَشَرَ </w:t>
      </w:r>
      <w:r>
        <w:rPr>
          <w:rtl/>
          <w:cs/>
          <w:lang w:val="ar_AE" w:bidi="ar_AE"/>
        </w:rPr>
        <w:t xml:space="preserve"> في الآية التالية، فلا تحتاج إلى توضيح في هذه الآية من هم. ومع ذلك، يمكنك توضيح أن هؤلاء هم </w:t>
      </w:r>
      <w:r>
        <w:rPr>
          <w:b/>
          <w:rtl/>
          <w:cs/>
          <w:lang w:val="ar_AE" w:bidi="ar_AE"/>
        </w:rPr>
        <w:t>ٱلِٱثْنَيْ عَشَرَ</w:t>
      </w:r>
      <w:r>
        <w:rPr>
          <w:rtl/>
          <w:cs/>
          <w:lang w:val="ar_AE" w:bidi="ar_AE"/>
        </w:rPr>
        <w:t xml:space="preserve"> تلميذاً الأقرب أو الأكثر أهمية. لا يقصد متّى أن يسوع كان لديه 12 تلميذاً فقط. ترجمة بديلة: "تلاميذه الاثني عشر الأقرب" أو "تلاميذه الاثني عشر الأكثر أهمية"</w:t>
      </w:r>
    </w:p>
    <w:p>
      <w:pPr>
        <w:bidi/>
      </w:pPr>
      <w:r>
        <w:rPr>
          <w:rtl/>
          <w:cs/>
          <w:lang w:val="ar_AE" w:bidi="ar_AE"/>
        </w:rPr>
      </w:r>
      <w:r>
        <w:rPr>
          <w:rtl/>
          <w:cs/>
          <w:lang w:val="ar_AE" w:bidi="ar_AE"/>
        </w:rPr>
        <w:t xml:space="preserve">انظر: </w:t>
      </w:r>
      <w:r>
        <w:rPr>
          <w:rtl/>
          <w:cs/>
          <w:lang w:val="ar_AE" w:bidi="ar_AE"/>
        </w:rPr>
        <w:t>متى يجب إبقاء المعلومات 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10: 1 (#3)</w:t>
      </w:r>
      <w:r>
        <w:rPr>
          <w:rtl/>
          <w:cs/>
          <w:lang w:val="ar_AE" w:bidi="ar_AE"/>
        </w:rPr>
      </w:r>
    </w:p>
    <w:p>
      <w:pPr>
        <w:bidi/>
      </w:pPr>
      <w:r>
        <w:rPr>
          <w:rtl/>
          <w:cs/>
          <w:lang w:val="ar_AE" w:bidi="ar_AE"/>
        </w:rPr>
      </w:r>
      <w:r>
        <w:rPr>
          <w:b/>
          <w:rtl/>
          <w:cs/>
          <w:lang w:val="ar_AE" w:bidi="ar_AE"/>
        </w:rPr>
        <w:t>ἔδωκεν αὐτοῖς ἐξουσίαν πνευμάτων ἀκαθάρτων</w:t>
      </w:r>
    </w:p>
    <w:p>
      <w:pPr>
        <w:bidi/>
      </w:pPr>
      <w:r>
        <w:rPr>
          <w:rtl/>
          <w:cs/>
          <w:lang w:val="ar_AE" w:bidi="ar_AE"/>
        </w:rPr>
      </w:r>
      <w:r>
        <w:rPr>
          <w:b/>
          <w:rtl/>
          <w:cs/>
          <w:lang w:val="ar_AE" w:bidi="ar_AE"/>
        </w:rPr>
        <w:t>"أَعْطَاهُمْ سُلْطَانًا عَلَى أَرْوَاحٍ نَجِسَةٍ"</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السُلْطَان</w:t>
      </w:r>
      <w:r>
        <w:rPr>
          <w:rtl/>
          <w:cs/>
          <w:lang w:val="ar_AE" w:bidi="ar_AE"/>
        </w:rPr>
        <w:t>، يمكنك التعبير عن نفس الفكرة بطريقة أخرى. ترجمة بديلة: "لقد منحهم القدرة على التحكم في الأرواح النجسة"</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10: 1 (#4)</w:t>
      </w:r>
      <w:r>
        <w:rPr>
          <w:rtl/>
          <w:cs/>
          <w:lang w:val="ar_AE" w:bidi="ar_AE"/>
        </w:rPr>
      </w:r>
    </w:p>
    <w:p>
      <w:pPr>
        <w:bidi/>
      </w:pPr>
      <w:r>
        <w:rPr>
          <w:rtl/>
          <w:cs/>
          <w:lang w:val="ar_AE" w:bidi="ar_AE"/>
        </w:rPr>
      </w:r>
      <w:r>
        <w:rPr>
          <w:b/>
          <w:rtl/>
          <w:cs/>
          <w:lang w:val="ar_AE" w:bidi="ar_AE"/>
        </w:rPr>
        <w:t>πᾶσαν νόσον καὶ πᾶσαν μαλακίαν</w:t>
      </w:r>
    </w:p>
    <w:p>
      <w:pPr>
        <w:bidi/>
      </w:pPr>
      <w:r>
        <w:rPr>
          <w:rtl/>
          <w:cs/>
          <w:lang w:val="ar_AE" w:bidi="ar_AE"/>
        </w:rPr>
      </w:r>
      <w:r>
        <w:rPr>
          <w:b/>
          <w:rtl/>
          <w:cs/>
          <w:lang w:val="ar_AE" w:bidi="ar_AE"/>
        </w:rPr>
        <w:t>"كُلَّ مَرَضٍ وَكُلَّ ضُعْفٍ"</w:t>
      </w:r>
    </w:p>
    <w:p>
      <w:pPr>
        <w:bidi/>
      </w:pPr>
      <w:r>
        <w:rPr>
          <w:rtl/>
          <w:cs/>
          <w:lang w:val="ar_AE" w:bidi="ar_AE"/>
        </w:rPr>
      </w:r>
      <w:r>
        <w:rPr>
          <w:rtl/>
          <w:cs/>
          <w:lang w:val="ar_AE" w:bidi="ar_AE"/>
        </w:rPr>
        <w:t xml:space="preserve">هنا، تعبّر العبارة </w:t>
      </w:r>
      <w:r>
        <w:rPr>
          <w:b/>
          <w:rtl/>
          <w:cs/>
          <w:lang w:val="ar_AE" w:bidi="ar_AE"/>
        </w:rPr>
        <w:t>كُلَّ مَرَضٍ وَكُلَّ ضُعْفٍ</w:t>
      </w:r>
      <w:r>
        <w:rPr>
          <w:rtl/>
          <w:cs/>
          <w:lang w:val="ar_AE" w:bidi="ar_AE"/>
        </w:rPr>
        <w:t xml:space="preserve"> عن الأشخاص الذين يعانون من هذه الأمراض والأسقام. إذا كان من المفيد في لغتك، يمكنك استخدام تعبير مماثل من لغتك أو توضيح المعنى ببساطة. انظر كيف ترجمت العبارة المشابهة في </w:t>
      </w:r>
      <w:r>
        <w:rPr>
          <w:rtl/>
          <w:cs/>
          <w:lang w:val="ar_AE" w:bidi="ar_AE"/>
        </w:rPr>
        <w:t>4:23</w:t>
      </w:r>
      <w:r>
        <w:rPr>
          <w:rtl/>
          <w:cs/>
          <w:lang w:val="ar_AE" w:bidi="ar_AE"/>
        </w:rPr>
        <w:t>. ترجمة بديلة: "كل شخص مريض وكل شخص سقيم"</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10:1 (#5)</w:t>
      </w:r>
      <w:r>
        <w:rPr>
          <w:rtl/>
          <w:cs/>
          <w:lang w:val="ar_AE" w:bidi="ar_AE"/>
        </w:rPr>
      </w:r>
    </w:p>
    <w:p>
      <w:pPr>
        <w:bidi/>
      </w:pPr>
      <w:r>
        <w:rPr>
          <w:rtl/>
          <w:cs/>
          <w:lang w:val="ar_AE" w:bidi="ar_AE"/>
        </w:rPr>
      </w:r>
      <w:r>
        <w:rPr>
          <w:b/>
          <w:rtl/>
          <w:cs/>
          <w:lang w:val="ar_AE" w:bidi="ar_AE"/>
        </w:rPr>
        <w:t>πᾶσαν νόσον καὶ πᾶσαν μαλακίαν</w:t>
      </w:r>
    </w:p>
    <w:p>
      <w:pPr>
        <w:bidi/>
      </w:pPr>
      <w:r>
        <w:rPr>
          <w:rtl/>
          <w:cs/>
          <w:lang w:val="ar_AE" w:bidi="ar_AE"/>
        </w:rPr>
      </w:r>
      <w:r>
        <w:rPr>
          <w:b/>
          <w:rtl/>
          <w:cs/>
          <w:lang w:val="ar_AE" w:bidi="ar_AE"/>
        </w:rPr>
        <w:t>"كُلَّ مَرَضٍ وَكُلَّ ضُعْفٍ"</w:t>
      </w:r>
    </w:p>
    <w:p>
      <w:pPr>
        <w:bidi/>
      </w:pPr>
      <w:r>
        <w:rPr>
          <w:rtl/>
          <w:cs/>
          <w:lang w:val="ar_AE" w:bidi="ar_AE"/>
        </w:rPr>
      </w:r>
      <w:r>
        <w:rPr>
          <w:rtl/>
          <w:cs/>
          <w:lang w:val="ar_AE" w:bidi="ar_AE"/>
        </w:rPr>
        <w:t xml:space="preserve">تشير المصطلحات </w:t>
      </w:r>
      <w:r>
        <w:rPr>
          <w:b/>
          <w:rtl/>
          <w:cs/>
          <w:lang w:val="ar_AE" w:bidi="ar_AE"/>
        </w:rPr>
        <w:t>كُلَّ مَرَضٍ وَكُلَّ ضُعْفٍ</w:t>
      </w:r>
      <w:r>
        <w:rPr>
          <w:rtl/>
          <w:cs/>
          <w:lang w:val="ar_AE" w:bidi="ar_AE"/>
        </w:rPr>
        <w:t xml:space="preserve"> إلى أشياء متشابهة. يستخدم متّى المصطلحين معًا للتأكيد. إذا كان ذلك أوضح لقرائك، يمكنك التعبير عن التأكيد بعبارة واحدة. انظر كيف ترجمت العبارة المشابهة في </w:t>
      </w:r>
      <w:r>
        <w:rPr>
          <w:rtl/>
          <w:cs/>
          <w:lang w:val="ar_AE" w:bidi="ar_AE"/>
        </w:rPr>
        <w:t>4:23</w:t>
      </w:r>
      <w:r>
        <w:rPr>
          <w:rtl/>
          <w:cs/>
          <w:lang w:val="ar_AE" w:bidi="ar_AE"/>
        </w:rPr>
        <w:t>. ترجمة بديلة: "كل علّة" أو "كل سقم"</w:t>
      </w:r>
    </w:p>
    <w:p>
      <w:pPr>
        <w:bidi/>
      </w:pPr>
      <w:r>
        <w:rPr>
          <w:rtl/>
          <w:cs/>
          <w:lang w:val="ar_AE" w:bidi="ar_AE"/>
        </w:rPr>
      </w:r>
      <w:r>
        <w:rPr>
          <w:rtl/>
          <w:cs/>
          <w:lang w:val="ar_AE" w:bidi="ar_AE"/>
        </w:rPr>
        <w:t xml:space="preserve">انظر: </w:t>
      </w:r>
      <w:r>
        <w:rPr>
          <w:rtl/>
          <w:cs/>
          <w:lang w:val="ar_AE" w:bidi="ar_AE"/>
        </w:rPr>
        <w:t>نظير لغوي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10: 1 (#6)</w:t>
      </w:r>
      <w:r>
        <w:rPr>
          <w:rtl/>
          <w:cs/>
          <w:lang w:val="ar_AE" w:bidi="ar_AE"/>
        </w:rPr>
      </w:r>
    </w:p>
    <w:p>
      <w:pPr>
        <w:bidi/>
      </w:pPr>
      <w:r>
        <w:rPr>
          <w:rtl/>
          <w:cs/>
          <w:lang w:val="ar_AE" w:bidi="ar_AE"/>
        </w:rPr>
      </w:r>
      <w:r>
        <w:rPr>
          <w:b/>
          <w:rtl/>
          <w:cs/>
          <w:lang w:val="ar_AE" w:bidi="ar_AE"/>
        </w:rPr>
        <w:t>πᾶσαν νόσον καὶ πᾶσαν μαλακίαν</w:t>
      </w:r>
    </w:p>
    <w:p>
      <w:pPr>
        <w:bidi/>
      </w:pPr>
      <w:r>
        <w:rPr>
          <w:rtl/>
          <w:cs/>
          <w:lang w:val="ar_AE" w:bidi="ar_AE"/>
        </w:rPr>
      </w:r>
      <w:r>
        <w:rPr>
          <w:b/>
          <w:rtl/>
          <w:cs/>
          <w:lang w:val="ar_AE" w:bidi="ar_AE"/>
        </w:rPr>
        <w:t>"كُلَّ مَرَضٍ وَكُلَّ ضُعْفٍ"</w:t>
      </w:r>
    </w:p>
    <w:p>
      <w:pPr>
        <w:bidi/>
      </w:pPr>
      <w:r>
        <w:rPr>
          <w:rtl/>
          <w:cs/>
          <w:lang w:val="ar_AE" w:bidi="ar_AE"/>
        </w:rPr>
      </w:r>
      <w:r>
        <w:rPr>
          <w:rtl/>
          <w:cs/>
          <w:lang w:val="ar_AE" w:bidi="ar_AE"/>
        </w:rPr>
        <w:t xml:space="preserve">يقول متي </w:t>
      </w:r>
      <w:r>
        <w:rPr>
          <w:b/>
          <w:rtl/>
          <w:cs/>
          <w:lang w:val="ar_AE" w:bidi="ar_AE"/>
        </w:rPr>
        <w:t xml:space="preserve">كُلَّ </w:t>
      </w:r>
      <w:r>
        <w:rPr>
          <w:rtl/>
          <w:cs/>
          <w:lang w:val="ar_AE" w:bidi="ar_AE"/>
        </w:rPr>
        <w:t xml:space="preserve">هنا كتعميم للتأكيد على كيف شفى يسوع العديد من الأنواع المختلفة من </w:t>
      </w:r>
      <w:r>
        <w:rPr>
          <w:b/>
          <w:rtl/>
          <w:cs/>
          <w:lang w:val="ar_AE" w:bidi="ar_AE"/>
        </w:rPr>
        <w:t>الأمراض</w:t>
      </w:r>
      <w:r>
        <w:rPr>
          <w:rtl/>
          <w:cs/>
          <w:lang w:val="ar_AE" w:bidi="ar_AE"/>
        </w:rPr>
        <w:t xml:space="preserve"> </w:t>
      </w:r>
      <w:r>
        <w:rPr>
          <w:b/>
          <w:rtl/>
          <w:cs/>
          <w:lang w:val="ar_AE" w:bidi="ar_AE"/>
        </w:rPr>
        <w:t>والضعفات</w:t>
      </w:r>
      <w:r>
        <w:rPr>
          <w:rtl/>
          <w:cs/>
          <w:lang w:val="ar_AE" w:bidi="ar_AE"/>
        </w:rPr>
        <w:t xml:space="preserve">. إذا كان من المفيد في لغتك، يمكنك استخدام طريقة مختلفة للتعبير عن التأكيد. انظر كيف ترجمت العبارة المشابهة في </w:t>
      </w:r>
      <w:r>
        <w:rPr>
          <w:rtl/>
          <w:cs/>
          <w:lang w:val="ar_AE" w:bidi="ar_AE"/>
        </w:rPr>
        <w:t>4:23</w:t>
      </w:r>
      <w:r>
        <w:rPr>
          <w:rtl/>
          <w:cs/>
          <w:lang w:val="ar_AE" w:bidi="ar_AE"/>
        </w:rPr>
        <w:t>. ترجمة بديلة: "أنواع عديدة من الأمراض وأنواع عديدة من العلّل"</w:t>
      </w:r>
    </w:p>
    <w:p>
      <w:pPr>
        <w:bidi/>
      </w:pPr>
      <w:r>
        <w:rPr>
          <w:rtl/>
          <w:cs/>
          <w:lang w:val="ar_AE" w:bidi="ar_AE"/>
        </w:rPr>
      </w:r>
      <w:r>
        <w:rPr>
          <w:rtl/>
          <w:cs/>
          <w:lang w:val="ar_AE" w:bidi="ar_AE"/>
        </w:rPr>
        <w:t xml:space="preserve">انظر: </w:t>
      </w:r>
      <w:r>
        <w:rPr>
          <w:rtl/>
          <w:cs/>
          <w:lang w:val="ar_AE" w:bidi="ar_AE"/>
        </w:rPr>
        <w:t>أسلوب المبالغة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10: 2 (#1)</w:t>
      </w:r>
      <w:r>
        <w:rPr>
          <w:rtl/>
          <w:cs/>
          <w:lang w:val="ar_AE" w:bidi="ar_AE"/>
        </w:rPr>
      </w:r>
    </w:p>
    <w:p>
      <w:pPr>
        <w:bidi/>
      </w:pPr>
      <w:r>
        <w:rPr>
          <w:rtl/>
          <w:cs/>
          <w:lang w:val="ar_AE" w:bidi="ar_AE"/>
        </w:rPr>
      </w:r>
      <w:r>
        <w:rPr>
          <w:b/>
          <w:rtl/>
          <w:cs/>
          <w:lang w:val="ar_AE" w:bidi="ar_AE"/>
        </w:rPr>
        <w:t>τῶν δὲ δώδεκα ἀποστόλων τὰ ὀνόματά</w:t>
      </w:r>
    </w:p>
    <w:p>
      <w:pPr>
        <w:bidi/>
      </w:pPr>
      <w:r>
        <w:rPr>
          <w:rtl/>
          <w:cs/>
          <w:lang w:val="ar_AE" w:bidi="ar_AE"/>
        </w:rPr>
      </w:r>
      <w:r>
        <w:rPr>
          <w:b/>
          <w:rtl/>
          <w:cs/>
          <w:lang w:val="ar_AE" w:bidi="ar_AE"/>
        </w:rPr>
        <w:t>"وَأَمَّا أَسْمَاءُ ٱلِٱثْنَيْ عَشَرَ رَسُولًا"</w:t>
      </w:r>
    </w:p>
    <w:p>
      <w:pPr>
        <w:bidi/>
      </w:pPr>
      <w:r>
        <w:rPr>
          <w:rtl/>
          <w:cs/>
          <w:lang w:val="ar_AE" w:bidi="ar_AE"/>
        </w:rPr>
      </w:r>
      <w:r>
        <w:rPr>
          <w:rtl/>
          <w:cs/>
          <w:lang w:val="ar_AE" w:bidi="ar_AE"/>
        </w:rPr>
        <w:t xml:space="preserve">يستخدم متّى كلمة </w:t>
      </w:r>
      <w:r>
        <w:rPr>
          <w:b/>
          <w:rtl/>
          <w:cs/>
          <w:lang w:val="ar_AE" w:bidi="ar_AE"/>
        </w:rPr>
        <w:t xml:space="preserve">وَأَمَّا </w:t>
      </w:r>
      <w:r>
        <w:rPr>
          <w:rtl/>
          <w:cs/>
          <w:lang w:val="ar_AE" w:bidi="ar_AE"/>
        </w:rPr>
        <w:t>لتقديم معلومات خلفية ستساعد القراء على فهم من هم التلاميذ الاثني عشر. الكلمة لا تقدم حدثًا آخر في القصة. استخدم شكلاً مألوفًا في لغتك لتقديم معلومات تقدم خلفية ما. ترجمة بديلة: "أما هؤلاء الرسل الاثني عشر، أسماؤهم هي"</w:t>
      </w:r>
    </w:p>
    <w:p>
      <w:pPr>
        <w:bidi/>
      </w:pPr>
      <w:r>
        <w:rPr>
          <w:rtl/>
          <w:cs/>
          <w:lang w:val="ar_AE" w:bidi="ar_AE"/>
        </w:rPr>
      </w:r>
      <w:r>
        <w:rPr>
          <w:rtl/>
          <w:cs/>
          <w:lang w:val="ar_AE" w:bidi="ar_AE"/>
        </w:rPr>
        <w:t xml:space="preserve">انظر: </w:t>
      </w:r>
      <w:r>
        <w:rPr>
          <w:rtl/>
          <w:cs/>
          <w:lang w:val="ar_AE" w:bidi="ar_AE"/>
        </w:rPr>
        <w:t>الربط - المعلومات الخلفية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10: 2 (#2)</w:t>
      </w:r>
      <w:r>
        <w:rPr>
          <w:rtl/>
          <w:cs/>
          <w:lang w:val="ar_AE" w:bidi="ar_AE"/>
        </w:rPr>
      </w:r>
    </w:p>
    <w:p>
      <w:pPr>
        <w:bidi/>
      </w:pPr>
      <w:r>
        <w:rPr>
          <w:rtl/>
          <w:cs/>
          <w:lang w:val="ar_AE" w:bidi="ar_AE"/>
        </w:rPr>
      </w:r>
      <w:r>
        <w:rPr>
          <w:b/>
          <w:rtl/>
          <w:cs/>
          <w:lang w:val="ar_AE" w:bidi="ar_AE"/>
        </w:rPr>
        <w:t>πρῶτος</w:t>
      </w:r>
    </w:p>
    <w:p>
      <w:pPr>
        <w:bidi/>
      </w:pPr>
      <w:r>
        <w:rPr>
          <w:rtl/>
          <w:cs/>
          <w:lang w:val="ar_AE" w:bidi="ar_AE"/>
        </w:rPr>
      </w:r>
      <w:r>
        <w:rPr>
          <w:b/>
          <w:rtl/>
          <w:cs/>
          <w:lang w:val="ar_AE" w:bidi="ar_AE"/>
        </w:rPr>
        <w:t>"اَلْأَوَّلُ"</w:t>
      </w:r>
    </w:p>
    <w:p>
      <w:pPr>
        <w:bidi/>
      </w:pPr>
      <w:r>
        <w:rPr>
          <w:rtl/>
          <w:cs/>
          <w:lang w:val="ar_AE" w:bidi="ar_AE"/>
        </w:rPr>
      </w:r>
      <w:r>
        <w:rPr>
          <w:rtl/>
          <w:cs/>
          <w:lang w:val="ar_AE" w:bidi="ar_AE"/>
        </w:rPr>
        <w:t>إذا كانت لغتك لا تستخدم الأعداد الترتيبية، يمكنك استخدام رقم أساسي هنا أو تعبير مكافئ. ترجمة بديلة: "واحد"</w:t>
      </w:r>
    </w:p>
    <w:p>
      <w:pPr>
        <w:bidi/>
      </w:pPr>
      <w:r>
        <w:rPr>
          <w:rtl/>
          <w:cs/>
          <w:lang w:val="ar_AE" w:bidi="ar_AE"/>
        </w:rPr>
      </w:r>
      <w:r>
        <w:rPr>
          <w:rtl/>
          <w:cs/>
          <w:lang w:val="ar_AE" w:bidi="ar_AE"/>
        </w:rPr>
        <w:t xml:space="preserve">انظر: </w:t>
      </w:r>
      <w:r>
        <w:rPr>
          <w:rtl/>
          <w:cs/>
          <w:lang w:val="ar_AE" w:bidi="ar_AE"/>
        </w:rPr>
        <w:t>الأعداد الترتيبية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10 :2 (#3)</w:t>
      </w:r>
      <w:r>
        <w:rPr>
          <w:rtl/>
          <w:cs/>
          <w:lang w:val="ar_AE" w:bidi="ar_AE"/>
        </w:rPr>
      </w:r>
    </w:p>
    <w:p>
      <w:pPr>
        <w:bidi/>
      </w:pPr>
      <w:r>
        <w:rPr>
          <w:rtl/>
          <w:cs/>
          <w:lang w:val="ar_AE" w:bidi="ar_AE"/>
        </w:rPr>
      </w:r>
      <w:r>
        <w:rPr>
          <w:b/>
          <w:rtl/>
          <w:cs/>
          <w:lang w:val="ar_AE" w:bidi="ar_AE"/>
        </w:rPr>
        <w:t>πρῶτος</w:t>
      </w:r>
    </w:p>
    <w:p>
      <w:pPr>
        <w:bidi/>
      </w:pPr>
      <w:r>
        <w:rPr>
          <w:rtl/>
          <w:cs/>
          <w:lang w:val="ar_AE" w:bidi="ar_AE"/>
        </w:rPr>
      </w:r>
      <w:r>
        <w:rPr>
          <w:b/>
          <w:rtl/>
          <w:cs/>
          <w:lang w:val="ar_AE" w:bidi="ar_AE"/>
        </w:rPr>
        <w:t>"اَلْأَوَّلُ"</w:t>
      </w:r>
    </w:p>
    <w:p>
      <w:pPr>
        <w:bidi/>
      </w:pPr>
      <w:r>
        <w:rPr>
          <w:rtl/>
          <w:cs/>
          <w:lang w:val="ar_AE" w:bidi="ar_AE"/>
        </w:rPr>
      </w:r>
      <w:r>
        <w:rPr>
          <w:rtl/>
          <w:cs/>
          <w:lang w:val="ar_AE" w:bidi="ar_AE"/>
        </w:rPr>
        <w:t xml:space="preserve">هنا يقدم متّى أول اسم في القائمة بكلمة </w:t>
      </w:r>
      <w:r>
        <w:rPr>
          <w:b/>
          <w:rtl/>
          <w:cs/>
          <w:lang w:val="ar_AE" w:bidi="ar_AE"/>
        </w:rPr>
        <w:t>اَلْأَوَّلُ</w:t>
      </w:r>
      <w:r>
        <w:rPr>
          <w:rtl/>
          <w:cs/>
          <w:lang w:val="ar_AE" w:bidi="ar_AE"/>
        </w:rPr>
        <w:t xml:space="preserve">، لكنه لا يرقم أي أشخاص آخرين في القائمة. إذا كان من غير المألوف في لغتك ترقيم العنصر الأول في قائمة ثم إغفال الأرقام الأخرى، يمكنك استخدام صيغة أخرى تقدم بها العنصر الأول في قائمتك، أو يمكنك ترك كلمة </w:t>
      </w:r>
      <w:r>
        <w:rPr>
          <w:b/>
          <w:rtl/>
          <w:cs/>
          <w:lang w:val="ar_AE" w:bidi="ar_AE"/>
        </w:rPr>
        <w:t xml:space="preserve">اَلْأَوَّلُ </w:t>
      </w:r>
      <w:r>
        <w:rPr>
          <w:rtl/>
          <w:cs/>
          <w:lang w:val="ar_AE" w:bidi="ar_AE"/>
        </w:rPr>
        <w:t>دون ترجمة. ترجمة بديلة: "في البداية"</w:t>
      </w:r>
    </w:p>
    <w:p>
      <w:pPr>
        <w:bidi/>
      </w:pPr>
      <w:r>
        <w:rPr>
          <w:rtl/>
          <w:cs/>
          <w:lang w:val="ar_AE" w:bidi="ar_AE"/>
        </w:rPr>
      </w:r>
      <w:r>
        <w:rPr>
          <w:rtl/>
          <w:cs/>
          <w:lang w:val="ar_AE" w:bidi="ar_AE"/>
        </w:rPr>
        <w:t xml:space="preserve">انظر: </w:t>
      </w:r>
      <w:r>
        <w:rPr>
          <w:rtl/>
          <w:cs/>
          <w:lang w:val="ar_AE" w:bidi="ar_AE"/>
        </w:rPr>
        <w:t>جعل المعرفة المفترضة والمعلومات الضمنية صريحة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10 :2 (#4)</w:t>
      </w:r>
      <w:r>
        <w:rPr>
          <w:rtl/>
          <w:cs/>
          <w:lang w:val="ar_AE" w:bidi="ar_AE"/>
        </w:rPr>
      </w:r>
    </w:p>
    <w:p>
      <w:pPr>
        <w:bidi/>
      </w:pPr>
      <w:r>
        <w:rPr>
          <w:rtl/>
          <w:cs/>
          <w:lang w:val="ar_AE" w:bidi="ar_AE"/>
        </w:rPr>
      </w:r>
      <w:r>
        <w:rPr>
          <w:b/>
          <w:rtl/>
          <w:cs/>
          <w:lang w:val="ar_AE" w:bidi="ar_AE"/>
        </w:rPr>
        <w:t>ὁ λεγόμενος Πέτρος</w:t>
      </w:r>
    </w:p>
    <w:p>
      <w:pPr>
        <w:bidi/>
      </w:pPr>
      <w:r>
        <w:rPr>
          <w:rtl/>
          <w:cs/>
          <w:lang w:val="ar_AE" w:bidi="ar_AE"/>
        </w:rPr>
      </w:r>
      <w:r>
        <w:rPr>
          <w:b/>
          <w:rtl/>
          <w:cs/>
          <w:lang w:val="ar_AE" w:bidi="ar_AE"/>
        </w:rPr>
        <w:t>"يُقَالُ لَهُ بُطْرُسُ"</w:t>
      </w:r>
    </w:p>
    <w:p>
      <w:pPr>
        <w:bidi/>
      </w:pPr>
      <w:r>
        <w:rPr>
          <w:rtl/>
          <w:cs/>
          <w:lang w:val="ar_AE" w:bidi="ar_AE"/>
        </w:rPr>
      </w:r>
      <w:r>
        <w:rPr>
          <w:rtl/>
          <w:cs/>
          <w:lang w:val="ar_AE" w:bidi="ar_AE"/>
        </w:rPr>
        <w:t>إذا كانت لغتك لا تستخدم هذه الصيغة للمبني للمجهول، يمكنك التعبير عن الفكرة في صيغة مبني للمعلوم أو بطريقة أخرى تكون مألوفة في لغتك. ترجمة بديلة: "الذي كان له أسم آخر وهو بطرس"</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10: 2 (#5)</w:t>
      </w:r>
      <w:r>
        <w:rPr>
          <w:rtl/>
          <w:cs/>
          <w:lang w:val="ar_AE" w:bidi="ar_AE"/>
        </w:rPr>
      </w:r>
    </w:p>
    <w:p>
      <w:pPr>
        <w:bidi/>
      </w:pPr>
      <w:r>
        <w:rPr>
          <w:rtl/>
          <w:cs/>
          <w:lang w:val="ar_AE" w:bidi="ar_AE"/>
        </w:rPr>
      </w:r>
      <w:r>
        <w:rPr>
          <w:b/>
          <w:rtl/>
          <w:cs/>
          <w:lang w:val="ar_AE" w:bidi="ar_AE"/>
        </w:rPr>
        <w:t>ὁ ἀδελφὸς αὐτοῦ</w:t>
      </w:r>
    </w:p>
    <w:p>
      <w:pPr>
        <w:bidi/>
      </w:pPr>
      <w:r>
        <w:rPr>
          <w:rtl/>
          <w:cs/>
          <w:lang w:val="ar_AE" w:bidi="ar_AE"/>
        </w:rPr>
      </w:r>
      <w:r>
        <w:rPr>
          <w:b/>
          <w:rtl/>
          <w:cs/>
          <w:lang w:val="ar_AE" w:bidi="ar_AE"/>
        </w:rPr>
        <w:t>"أَخُوهُ"</w:t>
      </w:r>
    </w:p>
    <w:p>
      <w:pPr>
        <w:bidi/>
      </w:pPr>
      <w:r>
        <w:rPr>
          <w:rtl/>
          <w:cs/>
          <w:lang w:val="ar_AE" w:bidi="ar_AE"/>
        </w:rPr>
      </w:r>
      <w:r>
        <w:rPr>
          <w:rtl/>
          <w:cs/>
          <w:lang w:val="ar_AE" w:bidi="ar_AE"/>
        </w:rPr>
        <w:t xml:space="preserve">متّى لا يقول أبدًا ما إذا كان </w:t>
      </w:r>
      <w:r>
        <w:rPr>
          <w:b/>
          <w:rtl/>
          <w:cs/>
          <w:lang w:val="ar_AE" w:bidi="ar_AE"/>
        </w:rPr>
        <w:t xml:space="preserve">سِمْعَانُ </w:t>
      </w:r>
      <w:r>
        <w:rPr>
          <w:rtl/>
          <w:cs/>
          <w:lang w:val="ar_AE" w:bidi="ar_AE"/>
        </w:rPr>
        <w:t xml:space="preserve">أو </w:t>
      </w:r>
      <w:r>
        <w:rPr>
          <w:b/>
          <w:rtl/>
          <w:cs/>
          <w:lang w:val="ar_AE" w:bidi="ar_AE"/>
        </w:rPr>
        <w:t xml:space="preserve">أَنْدَرَاوُسُ </w:t>
      </w:r>
      <w:r>
        <w:rPr>
          <w:rtl/>
          <w:cs/>
          <w:lang w:val="ar_AE" w:bidi="ar_AE"/>
        </w:rPr>
        <w:t xml:space="preserve">أكبر سنًا، لكنه يذكر </w:t>
      </w:r>
      <w:r>
        <w:rPr>
          <w:b/>
          <w:rtl/>
          <w:cs/>
          <w:lang w:val="ar_AE" w:bidi="ar_AE"/>
        </w:rPr>
        <w:t xml:space="preserve">سِمْعَانُ </w:t>
      </w:r>
      <w:r>
        <w:rPr>
          <w:rtl/>
          <w:cs/>
          <w:lang w:val="ar_AE" w:bidi="ar_AE"/>
        </w:rPr>
        <w:t xml:space="preserve">أولاً، مما قد يعني أنه كان الأخ الأكبر. إذا كان عليك استخدام صيغة تشير إلى أخ أكبر أو أصغر، يمكنك القول أن </w:t>
      </w:r>
      <w:r>
        <w:rPr>
          <w:b/>
          <w:rtl/>
          <w:cs/>
          <w:lang w:val="ar_AE" w:bidi="ar_AE"/>
        </w:rPr>
        <w:t xml:space="preserve">أَنْدَرَاوُسُ </w:t>
      </w:r>
      <w:r>
        <w:rPr>
          <w:rtl/>
          <w:cs/>
          <w:lang w:val="ar_AE" w:bidi="ar_AE"/>
        </w:rPr>
        <w:t>كان أصغر. ترجمة بديلة: "أخوه الأصغر"</w:t>
      </w:r>
    </w:p>
    <w:p>
      <w:pPr>
        <w:bidi/>
      </w:pPr>
      <w:r>
        <w:rPr>
          <w:rtl/>
          <w:cs/>
          <w:lang w:val="ar_AE" w:bidi="ar_AE"/>
        </w:rPr>
      </w:r>
      <w:r>
        <w:rPr>
          <w:rtl/>
          <w:cs/>
          <w:lang w:val="ar_AE" w:bidi="ar_AE"/>
        </w:rPr>
        <w:t xml:space="preserve">انظر: </w:t>
      </w:r>
      <w:r>
        <w:rPr>
          <w:rtl/>
          <w:cs/>
          <w:lang w:val="ar_AE" w:bidi="ar_AE"/>
        </w:rPr>
        <w:t>صلة القرابة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10: 2 (#6)</w:t>
      </w:r>
      <w:r>
        <w:rPr>
          <w:rtl/>
          <w:cs/>
          <w:lang w:val="ar_AE" w:bidi="ar_AE"/>
        </w:rPr>
      </w:r>
    </w:p>
    <w:p>
      <w:pPr>
        <w:bidi/>
      </w:pPr>
      <w:r>
        <w:rPr>
          <w:rtl/>
          <w:cs/>
          <w:lang w:val="ar_AE" w:bidi="ar_AE"/>
        </w:rPr>
      </w:r>
      <w:r>
        <w:rPr>
          <w:b/>
          <w:rtl/>
          <w:cs/>
          <w:lang w:val="ar_AE" w:bidi="ar_AE"/>
        </w:rPr>
        <w:t>ὁ ἀδελφὸς αὐτοῦ</w:t>
      </w:r>
    </w:p>
    <w:p>
      <w:pPr>
        <w:bidi/>
      </w:pPr>
      <w:r>
        <w:rPr>
          <w:rtl/>
          <w:cs/>
          <w:lang w:val="ar_AE" w:bidi="ar_AE"/>
        </w:rPr>
      </w:r>
      <w:r>
        <w:rPr>
          <w:b/>
          <w:rtl/>
          <w:cs/>
          <w:lang w:val="ar_AE" w:bidi="ar_AE"/>
        </w:rPr>
        <w:t>"أَخُوهُ"</w:t>
      </w:r>
    </w:p>
    <w:p>
      <w:pPr>
        <w:bidi/>
      </w:pPr>
      <w:r>
        <w:rPr>
          <w:rtl/>
          <w:cs/>
          <w:lang w:val="ar_AE" w:bidi="ar_AE"/>
        </w:rPr>
      </w:r>
      <w:r>
        <w:rPr>
          <w:rtl/>
          <w:cs/>
          <w:lang w:val="ar_AE" w:bidi="ar_AE"/>
        </w:rPr>
        <w:t xml:space="preserve">متّى لا يقول أبدًا ما إذا كان </w:t>
      </w:r>
      <w:r>
        <w:rPr>
          <w:b/>
          <w:rtl/>
          <w:cs/>
          <w:lang w:val="ar_AE" w:bidi="ar_AE"/>
        </w:rPr>
        <w:t xml:space="preserve">يَعْقُوبُ </w:t>
      </w:r>
      <w:r>
        <w:rPr>
          <w:rtl/>
          <w:cs/>
          <w:lang w:val="ar_AE" w:bidi="ar_AE"/>
        </w:rPr>
        <w:t xml:space="preserve">أو </w:t>
      </w:r>
      <w:r>
        <w:rPr>
          <w:b/>
          <w:rtl/>
          <w:cs/>
          <w:lang w:val="ar_AE" w:bidi="ar_AE"/>
        </w:rPr>
        <w:t xml:space="preserve">يُوحَنَّا </w:t>
      </w:r>
      <w:r>
        <w:rPr>
          <w:rtl/>
          <w:cs/>
          <w:lang w:val="ar_AE" w:bidi="ar_AE"/>
        </w:rPr>
        <w:t xml:space="preserve">أكبر سنًا، لكنه يذكر </w:t>
      </w:r>
      <w:r>
        <w:rPr>
          <w:b/>
          <w:rtl/>
          <w:cs/>
          <w:lang w:val="ar_AE" w:bidi="ar_AE"/>
        </w:rPr>
        <w:t xml:space="preserve">يَعْقُوبُ </w:t>
      </w:r>
      <w:r>
        <w:rPr>
          <w:rtl/>
          <w:cs/>
          <w:lang w:val="ar_AE" w:bidi="ar_AE"/>
        </w:rPr>
        <w:t xml:space="preserve">أولاً، مما قد يعني أنه كان الأخ الأكبر. إذا كان عليك استخدام صيغة تشير إلى أخ أكبر أو أصغر، يمكنك القول إن </w:t>
      </w:r>
      <w:r>
        <w:rPr>
          <w:b/>
          <w:rtl/>
          <w:cs/>
          <w:lang w:val="ar_AE" w:bidi="ar_AE"/>
        </w:rPr>
        <w:t xml:space="preserve">يُوحَنَّا </w:t>
      </w:r>
      <w:r>
        <w:rPr>
          <w:rtl/>
          <w:cs/>
          <w:lang w:val="ar_AE" w:bidi="ar_AE"/>
        </w:rPr>
        <w:t>كان الأصغر. ترجمة بديلة: "أخوه الأصغر"</w:t>
      </w:r>
    </w:p>
    <w:p>
      <w:pPr>
        <w:bidi/>
      </w:pPr>
      <w:r>
        <w:rPr>
          <w:rtl/>
          <w:cs/>
          <w:lang w:val="ar_AE" w:bidi="ar_AE"/>
        </w:rPr>
      </w:r>
      <w:r>
        <w:rPr>
          <w:rtl/>
          <w:cs/>
          <w:lang w:val="ar_AE" w:bidi="ar_AE"/>
        </w:rPr>
        <w:t xml:space="preserve">انظر: </w:t>
      </w:r>
      <w:r>
        <w:rPr>
          <w:rtl/>
          <w:cs/>
          <w:lang w:val="ar_AE" w:bidi="ar_AE"/>
        </w:rPr>
        <w:t>صلة القرابة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10: 3 (#1)</w:t>
      </w:r>
      <w:r>
        <w:rPr>
          <w:rtl/>
          <w:cs/>
          <w:lang w:val="ar_AE" w:bidi="ar_AE"/>
        </w:rPr>
      </w:r>
    </w:p>
    <w:p>
      <w:pPr>
        <w:bidi/>
      </w:pPr>
      <w:r>
        <w:rPr>
          <w:rtl/>
          <w:cs/>
          <w:lang w:val="ar_AE" w:bidi="ar_AE"/>
        </w:rPr>
      </w:r>
      <w:r>
        <w:rPr>
          <w:b/>
          <w:rtl/>
          <w:cs/>
          <w:lang w:val="ar_AE" w:bidi="ar_AE"/>
        </w:rPr>
        <w:t>Θαδδαῖος</w:t>
      </w:r>
    </w:p>
    <w:p>
      <w:pPr>
        <w:bidi/>
      </w:pPr>
      <w:r>
        <w:rPr>
          <w:rtl/>
          <w:cs/>
          <w:lang w:val="ar_AE" w:bidi="ar_AE"/>
        </w:rPr>
      </w:r>
      <w:r>
        <w:rPr>
          <w:b/>
          <w:rtl/>
          <w:cs/>
          <w:lang w:val="ar_AE" w:bidi="ar_AE"/>
        </w:rPr>
        <w:t>"تَدَّاوُسَ"</w:t>
      </w:r>
    </w:p>
    <w:p>
      <w:pPr>
        <w:bidi/>
      </w:pPr>
      <w:r>
        <w:rPr>
          <w:rtl/>
          <w:cs/>
          <w:lang w:val="ar_AE" w:bidi="ar_AE"/>
        </w:rPr>
      </w:r>
      <w:r>
        <w:rPr>
          <w:rtl/>
          <w:cs/>
          <w:lang w:val="ar_AE" w:bidi="ar_AE"/>
        </w:rPr>
        <w:t xml:space="preserve">كلمة </w:t>
      </w:r>
      <w:r>
        <w:rPr>
          <w:b/>
          <w:rtl/>
          <w:cs/>
          <w:lang w:val="ar_AE" w:bidi="ar_AE"/>
        </w:rPr>
        <w:t xml:space="preserve">تَدَّاوُسَ </w:t>
      </w:r>
      <w:r>
        <w:rPr>
          <w:rtl/>
          <w:cs/>
          <w:lang w:val="ar_AE" w:bidi="ar_AE"/>
        </w:rPr>
        <w:t>هي اسم رجل.</w:t>
      </w:r>
    </w:p>
    <w:p>
      <w:pPr>
        <w:bidi/>
      </w:pPr>
      <w:r>
        <w:rPr>
          <w:rtl/>
          <w:cs/>
          <w:lang w:val="ar_AE" w:bidi="ar_AE"/>
        </w:rPr>
      </w:r>
      <w:r>
        <w:rPr>
          <w:rtl/>
          <w:cs/>
          <w:lang w:val="ar_AE" w:bidi="ar_AE"/>
        </w:rPr>
        <w:t xml:space="preserve">انظر: </w:t>
      </w:r>
      <w:r>
        <w:rPr>
          <w:rtl/>
          <w:cs/>
          <w:lang w:val="ar_AE" w:bidi="ar_AE"/>
        </w:rPr>
        <w:t>كيفية ترجمة الأسماء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10: 3 (#2)</w:t>
      </w:r>
      <w:r>
        <w:rPr>
          <w:rtl/>
          <w:cs/>
          <w:lang w:val="ar_AE" w:bidi="ar_AE"/>
        </w:rPr>
      </w:r>
    </w:p>
    <w:p>
      <w:pPr>
        <w:bidi/>
      </w:pPr>
      <w:r>
        <w:rPr>
          <w:rtl/>
          <w:cs/>
          <w:lang w:val="ar_AE" w:bidi="ar_AE"/>
        </w:rPr>
      </w:r>
      <w:r>
        <w:rPr>
          <w:b/>
          <w:rtl/>
          <w:cs/>
          <w:lang w:val="ar_AE" w:bidi="ar_AE"/>
        </w:rPr>
        <w:t>Θαδδαῖος</w:t>
      </w:r>
    </w:p>
    <w:p>
      <w:pPr>
        <w:bidi/>
      </w:pPr>
      <w:r>
        <w:rPr>
          <w:rtl/>
          <w:cs/>
          <w:lang w:val="ar_AE" w:bidi="ar_AE"/>
        </w:rPr>
      </w:r>
      <w:r>
        <w:rPr>
          <w:b/>
          <w:rtl/>
          <w:cs/>
          <w:lang w:val="ar_AE" w:bidi="ar_AE"/>
        </w:rPr>
        <w:t>"تَدَّاوُسَ"</w:t>
      </w:r>
    </w:p>
    <w:p>
      <w:pPr>
        <w:bidi/>
      </w:pPr>
      <w:r>
        <w:rPr>
          <w:rtl/>
          <w:cs/>
          <w:lang w:val="ar_AE" w:bidi="ar_AE"/>
        </w:rPr>
      </w:r>
      <w:r>
        <w:rPr>
          <w:rtl/>
          <w:cs/>
          <w:lang w:val="ar_AE" w:bidi="ar_AE"/>
        </w:rPr>
        <w:t xml:space="preserve">تقرأ العديد من المخطوطات القديمة </w:t>
      </w:r>
      <w:r>
        <w:rPr>
          <w:b/>
          <w:rtl/>
          <w:cs/>
          <w:lang w:val="ar_AE" w:bidi="ar_AE"/>
        </w:rPr>
        <w:t>تَدَّاوُسَ</w:t>
      </w:r>
      <w:r>
        <w:rPr>
          <w:rtl/>
          <w:cs/>
          <w:lang w:val="ar_AE" w:bidi="ar_AE"/>
        </w:rPr>
        <w:t>. يتبع ULT هذه القراءة. بينما تقرأ مخطوطات قديمة أخرى "لَبَّاوُسُ ٱلْمُلَقَّبُ تَدَّاوُسَ". إذا كانت هناك ترجمة للكتاب المقدس في منطقتك، قد ترغب في استخدام القراءة التي تستخدمها. إذا لم تكن هناك ترجمة للكتاب المقدس في منطقتك، قد ترغب في استخدام قراءة ULT.</w:t>
      </w:r>
    </w:p>
    <w:p>
      <w:pPr>
        <w:bidi/>
      </w:pPr>
      <w:r>
        <w:rPr>
          <w:rtl/>
          <w:cs/>
          <w:lang w:val="ar_AE" w:bidi="ar_AE"/>
        </w:rPr>
      </w:r>
      <w:r>
        <w:rPr>
          <w:rtl/>
          <w:cs/>
          <w:lang w:val="ar_AE" w:bidi="ar_AE"/>
        </w:rPr>
        <w:t xml:space="preserve">انظر: </w:t>
      </w:r>
      <w:r>
        <w:rPr>
          <w:rtl/>
          <w:cs/>
          <w:lang w:val="ar_AE" w:bidi="ar_AE"/>
        </w:rPr>
        <w:t>الاختلافات النصية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10 :4 (#1)</w:t>
      </w:r>
      <w:r>
        <w:rPr>
          <w:rtl/>
          <w:cs/>
          <w:lang w:val="ar_AE" w:bidi="ar_AE"/>
        </w:rPr>
      </w:r>
    </w:p>
    <w:p>
      <w:pPr>
        <w:bidi/>
      </w:pPr>
      <w:r>
        <w:rPr>
          <w:rtl/>
          <w:cs/>
          <w:lang w:val="ar_AE" w:bidi="ar_AE"/>
        </w:rPr>
      </w:r>
      <w:r>
        <w:rPr>
          <w:b/>
          <w:rtl/>
          <w:cs/>
          <w:lang w:val="ar_AE" w:bidi="ar_AE"/>
        </w:rPr>
        <w:t>ὁ Καναναῖος</w:t>
      </w:r>
    </w:p>
    <w:p>
      <w:pPr>
        <w:bidi/>
      </w:pPr>
      <w:r>
        <w:rPr>
          <w:rtl/>
          <w:cs/>
          <w:lang w:val="ar_AE" w:bidi="ar_AE"/>
        </w:rPr>
      </w:r>
      <w:r>
        <w:rPr>
          <w:b/>
          <w:rtl/>
          <w:cs/>
          <w:lang w:val="ar_AE" w:bidi="ar_AE"/>
        </w:rPr>
        <w:t>"ٱلْقَانَوِيُّ"</w:t>
      </w:r>
    </w:p>
    <w:p>
      <w:pPr>
        <w:bidi/>
      </w:pPr>
      <w:r>
        <w:rPr>
          <w:rtl/>
          <w:cs/>
          <w:lang w:val="ar_AE" w:bidi="ar_AE"/>
        </w:rPr>
      </w:r>
      <w:r>
        <w:rPr>
          <w:b/>
          <w:rtl/>
          <w:cs/>
          <w:lang w:val="ar_AE" w:bidi="ar_AE"/>
        </w:rPr>
        <w:t xml:space="preserve">ٱلْقَانَوِيُّ </w:t>
      </w:r>
      <w:r>
        <w:rPr>
          <w:rtl/>
          <w:cs/>
          <w:lang w:val="ar_AE" w:bidi="ar_AE"/>
        </w:rPr>
        <w:t xml:space="preserve">هي كلمة مستعارة من اللغة الآرامية لتصف شخصًا بأنه "غيّور"، أي شخص متحمس جدًا لشيء ما. ستحتاج إلى أن تقرر ما إذا كنت ستستعير هذه الكلمة إلى لغتك أو إذا كنت ستترجم المعنى. إذا استعرت الكلمة، يمكنك كتابتها بالطريقة التي تُنطق بها في لغتك ثم وضح الترجمة في حاشية. إذا ترجمت معنى الكلمة، يمكن أن يكون </w:t>
      </w:r>
      <w:r>
        <w:rPr>
          <w:b/>
          <w:rtl/>
          <w:cs/>
          <w:lang w:val="ar_AE" w:bidi="ar_AE"/>
        </w:rPr>
        <w:t>ٱلْقَانَوِيُّ</w:t>
      </w:r>
      <w:r>
        <w:rPr>
          <w:rtl/>
          <w:cs/>
          <w:lang w:val="ar_AE" w:bidi="ar_AE"/>
        </w:rPr>
        <w:t>: (1) لقب يشير إلى أن هذا الرجل كان جزءًا من مجموعة الأشخاص الذين أرادوا تحرير الشعب اليهودي من الحكم الروماني. ترجمة بديلة: "الوطني" (2) وصف يشير إلى أن هذا الرجل كان غيورًا على تكريم الله. ترجمة بديلة: "المتحمس" أو "الغيّور"</w:t>
      </w:r>
    </w:p>
    <w:p>
      <w:pPr>
        <w:bidi/>
      </w:pPr>
      <w:r>
        <w:rPr>
          <w:rtl/>
          <w:cs/>
          <w:lang w:val="ar_AE" w:bidi="ar_AE"/>
        </w:rPr>
      </w:r>
      <w:r>
        <w:rPr>
          <w:rtl/>
          <w:cs/>
          <w:lang w:val="ar_AE" w:bidi="ar_AE"/>
        </w:rPr>
        <w:t xml:space="preserve">انظر: </w:t>
      </w:r>
      <w:r>
        <w:rPr>
          <w:rtl/>
          <w:cs/>
          <w:lang w:val="ar_AE" w:bidi="ar_AE"/>
        </w:rPr>
        <w:t>نسخ أو استعارة الكلمات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10 :4 (#2)</w:t>
      </w:r>
      <w:r>
        <w:rPr>
          <w:rtl/>
          <w:cs/>
          <w:lang w:val="ar_AE" w:bidi="ar_AE"/>
        </w:rPr>
      </w:r>
    </w:p>
    <w:p>
      <w:pPr>
        <w:bidi/>
      </w:pPr>
      <w:r>
        <w:rPr>
          <w:rtl/>
          <w:cs/>
          <w:lang w:val="ar_AE" w:bidi="ar_AE"/>
        </w:rPr>
      </w:r>
      <w:r>
        <w:rPr>
          <w:b/>
          <w:rtl/>
          <w:cs/>
          <w:lang w:val="ar_AE" w:bidi="ar_AE"/>
        </w:rPr>
        <w:t>ὁ καὶ παραδοὺς αὐτόν</w:t>
      </w:r>
    </w:p>
    <w:p>
      <w:pPr>
        <w:bidi/>
      </w:pPr>
      <w:r>
        <w:rPr>
          <w:rtl/>
          <w:cs/>
          <w:lang w:val="ar_AE" w:bidi="ar_AE"/>
        </w:rPr>
      </w:r>
      <w:r>
        <w:rPr>
          <w:b/>
          <w:rtl/>
          <w:cs/>
          <w:lang w:val="ar_AE" w:bidi="ar_AE"/>
        </w:rPr>
        <w:t>"ٱلَّذِي أَسْلَمَهُ"</w:t>
      </w:r>
    </w:p>
    <w:p>
      <w:pPr>
        <w:bidi/>
      </w:pPr>
      <w:r>
        <w:rPr>
          <w:rtl/>
          <w:cs/>
          <w:lang w:val="ar_AE" w:bidi="ar_AE"/>
        </w:rPr>
      </w:r>
      <w:r>
        <w:rPr>
          <w:rtl/>
          <w:cs/>
          <w:lang w:val="ar_AE" w:bidi="ar_AE"/>
        </w:rPr>
        <w:t xml:space="preserve">يكتب متّى </w:t>
      </w:r>
      <w:r>
        <w:rPr>
          <w:b/>
          <w:rtl/>
          <w:cs/>
          <w:lang w:val="ar_AE" w:bidi="ar_AE"/>
        </w:rPr>
        <w:t>ٱلَّذِي أَسْلَمَهُ</w:t>
      </w:r>
      <w:r>
        <w:rPr>
          <w:rtl/>
          <w:cs/>
          <w:lang w:val="ar_AE" w:bidi="ar_AE"/>
        </w:rPr>
        <w:t xml:space="preserve"> لتقديم بعض المعلومات الإضافية حول ما فعله يهوذا بيسوع لاحقًا. استخدم طريقة مألوفة في لغتك لتقديم المعلومات الخلفية. ترجمة بديلة: "الذي سيسلمه لاحقًا أيضًا"</w:t>
      </w:r>
    </w:p>
    <w:p>
      <w:pPr>
        <w:bidi/>
      </w:pPr>
      <w:r>
        <w:rPr>
          <w:rtl/>
          <w:cs/>
          <w:lang w:val="ar_AE" w:bidi="ar_AE"/>
        </w:rPr>
      </w:r>
      <w:r>
        <w:rPr>
          <w:rtl/>
          <w:cs/>
          <w:lang w:val="ar_AE" w:bidi="ar_AE"/>
        </w:rPr>
        <w:t xml:space="preserve">انظر: </w:t>
      </w:r>
      <w:r>
        <w:rPr>
          <w:rtl/>
          <w:cs/>
          <w:lang w:val="ar_AE" w:bidi="ar_AE"/>
        </w:rPr>
        <w:t>الربط — المعلومات الخلفية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10: 4 (#3)</w:t>
      </w:r>
      <w:r>
        <w:rPr>
          <w:rtl/>
          <w:cs/>
          <w:lang w:val="ar_AE" w:bidi="ar_AE"/>
        </w:rPr>
      </w:r>
    </w:p>
    <w:p>
      <w:pPr>
        <w:bidi/>
      </w:pPr>
      <w:r>
        <w:rPr>
          <w:rtl/>
          <w:cs/>
          <w:lang w:val="ar_AE" w:bidi="ar_AE"/>
        </w:rPr>
      </w:r>
      <w:r>
        <w:rPr>
          <w:b/>
          <w:rtl/>
          <w:cs/>
          <w:lang w:val="ar_AE" w:bidi="ar_AE"/>
        </w:rPr>
        <w:t>αὐτόν</w:t>
      </w:r>
    </w:p>
    <w:p>
      <w:pPr>
        <w:bidi/>
      </w:pPr>
      <w:r>
        <w:rPr>
          <w:rtl/>
          <w:cs/>
          <w:lang w:val="ar_AE" w:bidi="ar_AE"/>
        </w:rPr>
      </w:r>
      <w:r>
        <w:rPr>
          <w:b/>
          <w:rtl/>
          <w:cs/>
          <w:lang w:val="ar_AE" w:bidi="ar_AE"/>
        </w:rPr>
        <w:t>"أَسْلَمَهُ"</w:t>
      </w:r>
    </w:p>
    <w:p>
      <w:pPr>
        <w:bidi/>
      </w:pPr>
      <w:r>
        <w:rPr>
          <w:rtl/>
          <w:cs/>
          <w:lang w:val="ar_AE" w:bidi="ar_AE"/>
        </w:rPr>
      </w:r>
      <w:r>
        <w:rPr>
          <w:rtl/>
          <w:cs/>
          <w:lang w:val="ar_AE" w:bidi="ar_AE"/>
        </w:rPr>
        <w:t xml:space="preserve">الضمير في كلمه </w:t>
      </w:r>
      <w:r>
        <w:rPr>
          <w:b/>
          <w:rtl/>
          <w:cs/>
          <w:lang w:val="ar_AE" w:bidi="ar_AE"/>
        </w:rPr>
        <w:t>أَسْلَمَهُ</w:t>
      </w:r>
      <w:r>
        <w:rPr>
          <w:rtl/>
          <w:cs/>
          <w:lang w:val="ar_AE" w:bidi="ar_AE"/>
        </w:rPr>
        <w:t xml:space="preserve"> يشير إلى يسوع. إذا لم يكن هذا واضحًا لقرائك، يمكنك استخدام اسم الشخص هنا. ترجمة بديلة: "يسوع"</w:t>
      </w:r>
    </w:p>
    <w:p>
      <w:pPr>
        <w:bidi/>
      </w:pPr>
      <w:r>
        <w:rPr>
          <w:rtl/>
          <w:cs/>
          <w:lang w:val="ar_AE" w:bidi="ar_AE"/>
        </w:rPr>
      </w:r>
      <w:r>
        <w:rPr>
          <w:rtl/>
          <w:cs/>
          <w:lang w:val="ar_AE" w:bidi="ar_AE"/>
        </w:rPr>
        <w:t xml:space="preserve">انظر: </w:t>
      </w:r>
      <w:r>
        <w:rPr>
          <w:rtl/>
          <w:cs/>
          <w:lang w:val="ar_AE" w:bidi="ar_AE"/>
        </w:rPr>
        <w:t>الضمائر — متى تستخدمها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10: 5 (#1)</w:t>
      </w:r>
      <w:r>
        <w:rPr>
          <w:rtl/>
          <w:cs/>
          <w:lang w:val="ar_AE" w:bidi="ar_AE"/>
        </w:rPr>
      </w:r>
    </w:p>
    <w:p>
      <w:pPr>
        <w:bidi/>
      </w:pPr>
      <w:r>
        <w:rPr>
          <w:rtl/>
          <w:cs/>
          <w:lang w:val="ar_AE" w:bidi="ar_AE"/>
        </w:rPr>
      </w:r>
      <w:r>
        <w:rPr>
          <w:b/>
          <w:rtl/>
          <w:cs/>
          <w:lang w:val="ar_AE" w:bidi="ar_AE"/>
        </w:rPr>
        <w:t>τούτους τοὺς δώδεκα ἀπέστειλεν ὁ Ἰησοῦς παραγγείλας αὐτοῖς λέγων</w:t>
      </w:r>
    </w:p>
    <w:p>
      <w:pPr>
        <w:bidi/>
      </w:pPr>
      <w:r>
        <w:rPr>
          <w:rtl/>
          <w:cs/>
          <w:lang w:val="ar_AE" w:bidi="ar_AE"/>
        </w:rPr>
      </w:r>
      <w:r>
        <w:rPr>
          <w:b/>
          <w:rtl/>
          <w:cs/>
          <w:lang w:val="ar_AE" w:bidi="ar_AE"/>
        </w:rPr>
        <w:t>"هَؤُلَاءِ ٱلِٱثْنَا عَشَرَ أَرْسَلَهُمْ يَسُوعُ وَأَوْصَاهُمْ قَائِلًا"</w:t>
      </w:r>
    </w:p>
    <w:p>
      <w:pPr>
        <w:bidi/>
      </w:pPr>
      <w:r>
        <w:rPr>
          <w:rtl/>
          <w:cs/>
          <w:lang w:val="ar_AE" w:bidi="ar_AE"/>
        </w:rPr>
      </w:r>
      <w:r>
        <w:rPr>
          <w:rtl/>
          <w:cs/>
          <w:lang w:val="ar_AE" w:bidi="ar_AE"/>
        </w:rPr>
        <w:t xml:space="preserve">هنا يروي متّى كيف </w:t>
      </w:r>
      <w:r>
        <w:rPr>
          <w:b/>
          <w:rtl/>
          <w:cs/>
          <w:lang w:val="ar_AE" w:bidi="ar_AE"/>
        </w:rPr>
        <w:t xml:space="preserve">أَرْسَلَ </w:t>
      </w:r>
      <w:r>
        <w:rPr>
          <w:rtl/>
          <w:cs/>
          <w:lang w:val="ar_AE" w:bidi="ar_AE"/>
        </w:rPr>
        <w:t xml:space="preserve">يسوع التلاميذ قبل أن يسرد ما </w:t>
      </w:r>
      <w:r>
        <w:rPr>
          <w:b/>
          <w:rtl/>
          <w:cs/>
          <w:lang w:val="ar_AE" w:bidi="ar_AE"/>
        </w:rPr>
        <w:t xml:space="preserve">أَوْصَاهُمْ </w:t>
      </w:r>
      <w:r>
        <w:rPr>
          <w:rtl/>
          <w:cs/>
          <w:lang w:val="ar_AE" w:bidi="ar_AE"/>
        </w:rPr>
        <w:t>يسوع أن يفعلوه. إذا كان ذلك مفيدًا في لغتك، يمكنك جعل ترتيب الأحداث أكثر وضوحًا. ترجمة بديلة: "عندما كان يسوع على وشك إرسال الاثني عشر، أمرهم قائلاً"</w:t>
      </w:r>
    </w:p>
    <w:p>
      <w:pPr>
        <w:bidi/>
      </w:pPr>
      <w:r>
        <w:rPr>
          <w:rtl/>
          <w:cs/>
          <w:lang w:val="ar_AE" w:bidi="ar_AE"/>
        </w:rPr>
      </w:r>
      <w:r>
        <w:rPr>
          <w:rtl/>
          <w:cs/>
          <w:lang w:val="ar_AE" w:bidi="ar_AE"/>
        </w:rPr>
        <w:t xml:space="preserve">انظر: </w:t>
      </w:r>
      <w:r>
        <w:rPr>
          <w:rtl/>
          <w:cs/>
          <w:lang w:val="ar_AE" w:bidi="ar_AE"/>
        </w:rPr>
        <w:t>ترتيب الأحداث</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10: 5 (#2)</w:t>
      </w:r>
      <w:r>
        <w:rPr>
          <w:rtl/>
          <w:cs/>
          <w:lang w:val="ar_AE" w:bidi="ar_AE"/>
        </w:rPr>
      </w:r>
    </w:p>
    <w:p>
      <w:pPr>
        <w:bidi/>
      </w:pPr>
      <w:r>
        <w:rPr>
          <w:rtl/>
          <w:cs/>
          <w:lang w:val="ar_AE" w:bidi="ar_AE"/>
        </w:rPr>
      </w:r>
      <w:r>
        <w:rPr>
          <w:b/>
          <w:rtl/>
          <w:cs/>
          <w:lang w:val="ar_AE" w:bidi="ar_AE"/>
        </w:rPr>
        <w:t>τοὺς δώδεκα</w:t>
      </w:r>
    </w:p>
    <w:p>
      <w:pPr>
        <w:bidi/>
      </w:pPr>
      <w:r>
        <w:rPr>
          <w:rtl/>
          <w:cs/>
          <w:lang w:val="ar_AE" w:bidi="ar_AE"/>
        </w:rPr>
      </w:r>
      <w:r>
        <w:rPr>
          <w:b/>
          <w:rtl/>
          <w:cs/>
          <w:lang w:val="ar_AE" w:bidi="ar_AE"/>
        </w:rPr>
        <w:t>"ٱلِٱثْنَا عَشَرَ"</w:t>
      </w:r>
    </w:p>
    <w:p>
      <w:pPr>
        <w:bidi/>
      </w:pPr>
      <w:r>
        <w:rPr>
          <w:rtl/>
          <w:cs/>
          <w:lang w:val="ar_AE" w:bidi="ar_AE"/>
        </w:rPr>
      </w:r>
      <w:r>
        <w:rPr>
          <w:rtl/>
          <w:cs/>
          <w:lang w:val="ar_AE" w:bidi="ar_AE"/>
        </w:rPr>
        <w:t xml:space="preserve">متّي يستخدم صفة </w:t>
      </w:r>
      <w:r>
        <w:rPr>
          <w:b/>
          <w:rtl/>
          <w:cs/>
          <w:lang w:val="ar_AE" w:bidi="ar_AE"/>
        </w:rPr>
        <w:t>ٱلِٱثْنَا عَشَرَ</w:t>
      </w:r>
      <w:r>
        <w:rPr>
          <w:rtl/>
          <w:cs/>
          <w:lang w:val="ar_AE" w:bidi="ar_AE"/>
        </w:rPr>
        <w:t xml:space="preserve"> كاسم ليعني اثني عشر رجلاً. قد تستخدم لغتك الصفات بنفس الطريقة. إذا لم يكن الأمر كذلك، يمكنك ترجمة هذه الكلمة بعبارة مماثلة. ترجمة بديلة: "اثنا عشر رجلاً"</w:t>
      </w:r>
    </w:p>
    <w:p>
      <w:pPr>
        <w:bidi/>
      </w:pPr>
      <w:r>
        <w:rPr>
          <w:rtl/>
          <w:cs/>
          <w:lang w:val="ar_AE" w:bidi="ar_AE"/>
        </w:rPr>
      </w:r>
      <w:r>
        <w:rPr>
          <w:rtl/>
          <w:cs/>
          <w:lang w:val="ar_AE" w:bidi="ar_AE"/>
        </w:rPr>
        <w:t xml:space="preserve">انظر: </w:t>
      </w:r>
      <w:r>
        <w:rPr>
          <w:rtl/>
          <w:cs/>
          <w:lang w:val="ar_AE" w:bidi="ar_AE"/>
        </w:rPr>
        <w:t>الصفات الاسمية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10: 5 (#3)</w:t>
      </w:r>
      <w:r>
        <w:rPr>
          <w:rtl/>
          <w:cs/>
          <w:lang w:val="ar_AE" w:bidi="ar_AE"/>
        </w:rPr>
      </w:r>
    </w:p>
    <w:p>
      <w:pPr>
        <w:bidi/>
      </w:pPr>
      <w:r>
        <w:rPr>
          <w:rtl/>
          <w:cs/>
          <w:lang w:val="ar_AE" w:bidi="ar_AE"/>
        </w:rPr>
      </w:r>
      <w:r>
        <w:rPr>
          <w:b/>
          <w:rtl/>
          <w:cs/>
          <w:lang w:val="ar_AE" w:bidi="ar_AE"/>
        </w:rPr>
        <w:t>ἀπέστειλεν</w:t>
      </w:r>
    </w:p>
    <w:p>
      <w:pPr>
        <w:bidi/>
      </w:pPr>
      <w:r>
        <w:rPr>
          <w:rtl/>
          <w:cs/>
          <w:lang w:val="ar_AE" w:bidi="ar_AE"/>
        </w:rPr>
      </w:r>
      <w:r>
        <w:rPr>
          <w:b/>
          <w:rtl/>
          <w:cs/>
          <w:lang w:val="ar_AE" w:bidi="ar_AE"/>
        </w:rPr>
        <w:t>"أَرْسَلَهُمْ"</w:t>
      </w:r>
    </w:p>
    <w:p>
      <w:pPr>
        <w:bidi/>
      </w:pPr>
      <w:r>
        <w:rPr>
          <w:rtl/>
          <w:cs/>
          <w:lang w:val="ar_AE" w:bidi="ar_AE"/>
        </w:rPr>
      </w:r>
      <w:r>
        <w:rPr>
          <w:rtl/>
          <w:cs/>
          <w:lang w:val="ar_AE" w:bidi="ar_AE"/>
        </w:rPr>
        <w:t xml:space="preserve">متّى لا يوضح هنا ما الذي </w:t>
      </w:r>
      <w:r>
        <w:rPr>
          <w:b/>
          <w:rtl/>
          <w:cs/>
          <w:lang w:val="ar_AE" w:bidi="ar_AE"/>
        </w:rPr>
        <w:t xml:space="preserve">أَرْسَلَهُمْ </w:t>
      </w:r>
      <w:r>
        <w:rPr>
          <w:rtl/>
          <w:cs/>
          <w:lang w:val="ar_AE" w:bidi="ar_AE"/>
        </w:rPr>
        <w:t xml:space="preserve">يسوع </w:t>
      </w:r>
      <w:r>
        <w:rPr>
          <w:b/>
          <w:rtl/>
          <w:cs/>
          <w:lang w:val="ar_AE" w:bidi="ar_AE"/>
        </w:rPr>
        <w:t>للقيام به</w:t>
      </w:r>
      <w:r>
        <w:rPr>
          <w:rtl/>
          <w:cs/>
          <w:lang w:val="ar_AE" w:bidi="ar_AE"/>
        </w:rPr>
        <w:t>. ومع ذلك، في تعليمات يسوع بالآيات التالية، يوضح يسوع ما الذي أرسلهم للقيام به. لذا، لا تحتاج إلى ذكر أي معلومات ضمنية هنا.</w:t>
      </w:r>
    </w:p>
    <w:p>
      <w:pPr>
        <w:bidi/>
      </w:pPr>
      <w:r>
        <w:rPr>
          <w:rtl/>
          <w:cs/>
          <w:lang w:val="ar_AE" w:bidi="ar_AE"/>
        </w:rPr>
      </w:r>
      <w:r>
        <w:rPr>
          <w:rtl/>
          <w:cs/>
          <w:lang w:val="ar_AE" w:bidi="ar_AE"/>
        </w:rPr>
        <w:t xml:space="preserve">انظر: </w:t>
      </w:r>
      <w:r>
        <w:rPr>
          <w:rtl/>
          <w:cs/>
          <w:lang w:val="ar_AE" w:bidi="ar_AE"/>
        </w:rPr>
        <w:t>متى يجب إبقاء المعلومات 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10: 5 (#4)</w:t>
      </w:r>
      <w:r>
        <w:rPr>
          <w:rtl/>
          <w:cs/>
          <w:lang w:val="ar_AE" w:bidi="ar_AE"/>
        </w:rPr>
      </w:r>
    </w:p>
    <w:p>
      <w:pPr>
        <w:bidi/>
      </w:pPr>
      <w:r>
        <w:rPr>
          <w:rtl/>
          <w:cs/>
          <w:lang w:val="ar_AE" w:bidi="ar_AE"/>
        </w:rPr>
      </w:r>
      <w:r>
        <w:rPr>
          <w:b/>
          <w:rtl/>
          <w:cs/>
          <w:lang w:val="ar_AE" w:bidi="ar_AE"/>
        </w:rPr>
        <w:t>παραγγείλας αὐτοῖς λέγων</w:t>
      </w:r>
    </w:p>
    <w:p>
      <w:pPr>
        <w:bidi/>
      </w:pPr>
      <w:r>
        <w:rPr>
          <w:rtl/>
          <w:cs/>
          <w:lang w:val="ar_AE" w:bidi="ar_AE"/>
        </w:rPr>
      </w:r>
      <w:r>
        <w:rPr>
          <w:b/>
          <w:rtl/>
          <w:cs/>
          <w:lang w:val="ar_AE" w:bidi="ar_AE"/>
        </w:rPr>
        <w:t>"وَأَوْصَاهُمْ قَائِلًا"</w:t>
      </w:r>
    </w:p>
    <w:p>
      <w:pPr>
        <w:bidi/>
      </w:pPr>
      <w:r>
        <w:rPr>
          <w:rtl/>
          <w:cs/>
          <w:lang w:val="ar_AE" w:bidi="ar_AE"/>
        </w:rPr>
      </w:r>
      <w:r>
        <w:rPr>
          <w:rtl/>
          <w:cs/>
          <w:lang w:val="ar_AE" w:bidi="ar_AE"/>
        </w:rPr>
        <w:t>فكّر في الطرق المألوفة لتقديم الاقتباسات المباشرة في لغتك. ترجمة بديلة: "بعد أن أعطاهم هذه التعليمات:"</w:t>
      </w:r>
    </w:p>
    <w:p>
      <w:pPr>
        <w:bidi/>
      </w:pPr>
      <w:r>
        <w:rPr>
          <w:rtl/>
          <w:cs/>
          <w:lang w:val="ar_AE" w:bidi="ar_AE"/>
        </w:rPr>
      </w:r>
      <w:r>
        <w:rPr>
          <w:rtl/>
          <w:cs/>
          <w:lang w:val="ar_AE" w:bidi="ar_AE"/>
        </w:rPr>
        <w:t xml:space="preserve">انظر: </w:t>
      </w:r>
      <w:r>
        <w:rPr>
          <w:rtl/>
          <w:cs/>
          <w:lang w:val="ar_AE" w:bidi="ar_AE"/>
        </w:rPr>
        <w:t>الاقتباسات وحواشي الاقتباس</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10: 5 (#5)</w:t>
      </w:r>
      <w:r>
        <w:rPr>
          <w:rtl/>
          <w:cs/>
          <w:lang w:val="ar_AE" w:bidi="ar_AE"/>
        </w:rPr>
      </w:r>
    </w:p>
    <w:p>
      <w:pPr>
        <w:bidi/>
      </w:pPr>
      <w:r>
        <w:rPr>
          <w:rtl/>
          <w:cs/>
          <w:lang w:val="ar_AE" w:bidi="ar_AE"/>
        </w:rPr>
      </w:r>
      <w:r>
        <w:rPr>
          <w:b/>
          <w:rtl/>
          <w:cs/>
          <w:lang w:val="ar_AE" w:bidi="ar_AE"/>
        </w:rPr>
        <w:t>εἰς ὁδὸν ἐθνῶν</w:t>
      </w:r>
    </w:p>
    <w:p>
      <w:pPr>
        <w:bidi/>
      </w:pPr>
      <w:r>
        <w:rPr>
          <w:rtl/>
          <w:cs/>
          <w:lang w:val="ar_AE" w:bidi="ar_AE"/>
        </w:rPr>
      </w:r>
      <w:r>
        <w:rPr>
          <w:b/>
          <w:rtl/>
          <w:cs/>
          <w:lang w:val="ar_AE" w:bidi="ar_AE"/>
        </w:rPr>
        <w:t>"إِلَى طَرِيقِ أُمَمٍ"</w:t>
      </w:r>
    </w:p>
    <w:p>
      <w:pPr>
        <w:bidi/>
      </w:pPr>
      <w:r>
        <w:rPr>
          <w:rtl/>
          <w:cs/>
          <w:lang w:val="ar_AE" w:bidi="ar_AE"/>
        </w:rPr>
      </w:r>
      <w:r>
        <w:rPr>
          <w:rtl/>
          <w:cs/>
          <w:lang w:val="ar_AE" w:bidi="ar_AE"/>
        </w:rPr>
        <w:t xml:space="preserve">هنا يقصد يسوع أن </w:t>
      </w:r>
      <w:r>
        <w:rPr>
          <w:b/>
          <w:rtl/>
          <w:cs/>
          <w:lang w:val="ar_AE" w:bidi="ar_AE"/>
        </w:rPr>
        <w:t>هَؤُلَاءِ التلاميذ ٱلِٱثْنَا عَشَرَ</w:t>
      </w:r>
      <w:r>
        <w:rPr>
          <w:rtl/>
          <w:cs/>
          <w:lang w:val="ar_AE" w:bidi="ar_AE"/>
        </w:rPr>
        <w:t xml:space="preserve"> يجب ألا يسافروا إلى أي منطقة يعيش فيها </w:t>
      </w:r>
      <w:r>
        <w:rPr>
          <w:b/>
          <w:rtl/>
          <w:cs/>
          <w:lang w:val="ar_AE" w:bidi="ar_AE"/>
        </w:rPr>
        <w:t>الأُمَمٍ</w:t>
      </w:r>
      <w:r>
        <w:rPr>
          <w:rtl/>
          <w:cs/>
          <w:lang w:val="ar_AE" w:bidi="ar_AE"/>
        </w:rPr>
        <w:t>. إذا كان من المفيد في لغتك، يمكنك استخدام عبارة مماثلة أو توضيح المعنى ببساطة. ترجمة بديلة: "إلى مناطق الأمم"</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10: 5 (#6)</w:t>
      </w:r>
      <w:r>
        <w:rPr>
          <w:rtl/>
          <w:cs/>
          <w:lang w:val="ar_AE" w:bidi="ar_AE"/>
        </w:rPr>
      </w:r>
    </w:p>
    <w:p>
      <w:pPr>
        <w:bidi/>
      </w:pPr>
      <w:r>
        <w:rPr>
          <w:rtl/>
          <w:cs/>
          <w:lang w:val="ar_AE" w:bidi="ar_AE"/>
        </w:rPr>
      </w:r>
      <w:r>
        <w:rPr>
          <w:b/>
          <w:rtl/>
          <w:cs/>
          <w:lang w:val="ar_AE" w:bidi="ar_AE"/>
        </w:rPr>
        <w:t>εἰς πόλιν</w:t>
      </w:r>
    </w:p>
    <w:p>
      <w:pPr>
        <w:bidi/>
      </w:pPr>
      <w:r>
        <w:rPr>
          <w:rtl/>
          <w:cs/>
          <w:lang w:val="ar_AE" w:bidi="ar_AE"/>
        </w:rPr>
      </w:r>
      <w:r>
        <w:rPr>
          <w:b/>
          <w:rtl/>
          <w:cs/>
          <w:lang w:val="ar_AE" w:bidi="ar_AE"/>
        </w:rPr>
        <w:t>"إِلَى مَدِينَةٍ"</w:t>
      </w:r>
    </w:p>
    <w:p>
      <w:pPr>
        <w:bidi/>
      </w:pPr>
      <w:r>
        <w:rPr>
          <w:rtl/>
          <w:cs/>
          <w:lang w:val="ar_AE" w:bidi="ar_AE"/>
        </w:rPr>
      </w:r>
      <w:r>
        <w:rPr>
          <w:rtl/>
          <w:cs/>
          <w:lang w:val="ar_AE" w:bidi="ar_AE"/>
        </w:rPr>
        <w:t xml:space="preserve">كلمة </w:t>
      </w:r>
      <w:r>
        <w:rPr>
          <w:b/>
          <w:rtl/>
          <w:cs/>
          <w:lang w:val="ar_AE" w:bidi="ar_AE"/>
        </w:rPr>
        <w:t xml:space="preserve">مَدِينَةٍ </w:t>
      </w:r>
      <w:r>
        <w:rPr>
          <w:rtl/>
          <w:cs/>
          <w:lang w:val="ar_AE" w:bidi="ar_AE"/>
        </w:rPr>
        <w:t>تمثل المدن بشكل عام، وليس مدينة معينة. إذا كان ذلك مفيدًا في لغتك، يمكنك التعبير عن الفكرة بطريقة أخرى. ترجمة بديلة: "إلى أي مدينة"</w:t>
      </w:r>
    </w:p>
    <w:p>
      <w:pPr>
        <w:bidi/>
      </w:pPr>
      <w:r>
        <w:rPr>
          <w:rtl/>
          <w:cs/>
          <w:lang w:val="ar_AE" w:bidi="ar_AE"/>
        </w:rPr>
      </w:r>
      <w:r>
        <w:rPr>
          <w:rtl/>
          <w:cs/>
          <w:lang w:val="ar_AE" w:bidi="ar_AE"/>
        </w:rPr>
        <w:t xml:space="preserve">انظر: </w:t>
      </w:r>
      <w:r>
        <w:rPr>
          <w:rtl/>
          <w:cs/>
          <w:lang w:val="ar_AE" w:bidi="ar_AE"/>
        </w:rPr>
        <w:t>العبارات الأسمية العامة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10: 6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"بَلِ"</w:t>
      </w:r>
    </w:p>
    <w:p>
      <w:pPr>
        <w:bidi/>
      </w:pPr>
      <w:r>
        <w:rPr>
          <w:rtl/>
          <w:cs/>
          <w:lang w:val="ar_AE" w:bidi="ar_AE"/>
        </w:rPr>
      </w:r>
      <w:r>
        <w:rPr>
          <w:rtl/>
          <w:cs/>
          <w:lang w:val="ar_AE" w:bidi="ar_AE"/>
        </w:rPr>
        <w:t xml:space="preserve">هنا، كلمة </w:t>
      </w:r>
      <w:r>
        <w:rPr>
          <w:b/>
          <w:rtl/>
          <w:cs/>
          <w:lang w:val="ar_AE" w:bidi="ar_AE"/>
        </w:rPr>
        <w:t xml:space="preserve">بَلِ </w:t>
      </w:r>
      <w:r>
        <w:rPr>
          <w:rtl/>
          <w:cs/>
          <w:lang w:val="ar_AE" w:bidi="ar_AE"/>
        </w:rPr>
        <w:t xml:space="preserve">تقدم تباينًا مع ما يخبر به يسوع التلاميذ بما لا يجب أن يفعلونه في الآية السابقة. إذا كان ذلك مفيدًا في لغتك، يمكنك استخدام كلمة أو عبارة تقدم هذا النوع من التباين، أو يمكنك ترك </w:t>
      </w:r>
      <w:r>
        <w:rPr>
          <w:b/>
          <w:rtl/>
          <w:cs/>
          <w:lang w:val="ar_AE" w:bidi="ar_AE"/>
        </w:rPr>
        <w:t xml:space="preserve">بَلِ </w:t>
      </w:r>
      <w:r>
        <w:rPr>
          <w:rtl/>
          <w:cs/>
          <w:lang w:val="ar_AE" w:bidi="ar_AE"/>
        </w:rPr>
        <w:t>بدون ترجمة. ترجمة بديلة: "لكن"</w:t>
      </w:r>
    </w:p>
    <w:p>
      <w:pPr>
        <w:bidi/>
      </w:pPr>
      <w:r>
        <w:rPr>
          <w:rtl/>
          <w:cs/>
          <w:lang w:val="ar_AE" w:bidi="ar_AE"/>
        </w:rPr>
      </w:r>
      <w:r>
        <w:rPr>
          <w:rtl/>
          <w:cs/>
          <w:lang w:val="ar_AE" w:bidi="ar_AE"/>
        </w:rPr>
        <w:t xml:space="preserve">انظر: </w:t>
      </w:r>
      <w:r>
        <w:rPr>
          <w:rtl/>
          <w:cs/>
          <w:lang w:val="ar_AE" w:bidi="ar_AE"/>
        </w:rPr>
        <w:t>الربط - لإظهار التضاد والتباين</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10: 6 (#2)</w:t>
      </w:r>
      <w:r>
        <w:rPr>
          <w:rtl/>
          <w:cs/>
          <w:lang w:val="ar_AE" w:bidi="ar_AE"/>
        </w:rPr>
      </w:r>
    </w:p>
    <w:p>
      <w:pPr>
        <w:bidi/>
      </w:pPr>
      <w:r>
        <w:rPr>
          <w:rtl/>
          <w:cs/>
          <w:lang w:val="ar_AE" w:bidi="ar_AE"/>
        </w:rPr>
      </w:r>
      <w:r>
        <w:rPr>
          <w:b/>
          <w:rtl/>
          <w:cs/>
          <w:lang w:val="ar_AE" w:bidi="ar_AE"/>
        </w:rPr>
        <w:t>τὰ πρόβατα τὰ ἀπολωλότα οἴκου Ἰσραήλ</w:t>
      </w:r>
    </w:p>
    <w:p>
      <w:pPr>
        <w:bidi/>
      </w:pPr>
      <w:r>
        <w:rPr>
          <w:rtl/>
          <w:cs/>
          <w:lang w:val="ar_AE" w:bidi="ar_AE"/>
        </w:rPr>
      </w:r>
      <w:r>
        <w:rPr>
          <w:b/>
          <w:rtl/>
          <w:cs/>
          <w:lang w:val="ar_AE" w:bidi="ar_AE"/>
        </w:rPr>
        <w:t>"خِرَافِ بَيْتِ إِسْرَائِيلَ ٱلضَّالَّةِ"</w:t>
      </w:r>
    </w:p>
    <w:p>
      <w:pPr>
        <w:bidi/>
      </w:pPr>
      <w:r>
        <w:rPr>
          <w:rtl/>
          <w:cs/>
          <w:lang w:val="ar_AE" w:bidi="ar_AE"/>
        </w:rPr>
      </w:r>
      <w:r>
        <w:rPr>
          <w:rtl/>
          <w:cs/>
          <w:lang w:val="ar_AE" w:bidi="ar_AE"/>
        </w:rPr>
        <w:t xml:space="preserve">هنا، يمكن أن يستخدم يسوع صيغة الملكية لوصف: (1) كل </w:t>
      </w:r>
      <w:r>
        <w:rPr>
          <w:b/>
          <w:rtl/>
          <w:cs/>
          <w:lang w:val="ar_AE" w:bidi="ar_AE"/>
        </w:rPr>
        <w:t>بَيْتِ إِسْرَائِيلَ</w:t>
      </w:r>
      <w:r>
        <w:rPr>
          <w:rtl/>
          <w:cs/>
          <w:lang w:val="ar_AE" w:bidi="ar_AE"/>
        </w:rPr>
        <w:t xml:space="preserve"> كـ</w:t>
      </w:r>
      <w:r>
        <w:rPr>
          <w:b/>
          <w:rtl/>
          <w:cs/>
          <w:lang w:val="ar_AE" w:bidi="ar_AE"/>
        </w:rPr>
        <w:t>خِرَافِ ضَّالَّةِ</w:t>
      </w:r>
      <w:r>
        <w:rPr>
          <w:rtl/>
          <w:cs/>
          <w:lang w:val="ar_AE" w:bidi="ar_AE"/>
        </w:rPr>
        <w:t xml:space="preserve">. ترجمة بديلة: "الخراف الضالة، الذين هم بيت إسرائيل" (2) البعض من </w:t>
      </w:r>
      <w:r>
        <w:rPr>
          <w:b/>
          <w:rtl/>
          <w:cs/>
          <w:lang w:val="ar_AE" w:bidi="ar_AE"/>
        </w:rPr>
        <w:t>بَيْتِ إِسْرَائِيلَ</w:t>
      </w:r>
      <w:r>
        <w:rPr>
          <w:rtl/>
          <w:cs/>
          <w:lang w:val="ar_AE" w:bidi="ar_AE"/>
        </w:rPr>
        <w:t xml:space="preserve"> كـ</w:t>
      </w:r>
      <w:r>
        <w:rPr>
          <w:b/>
          <w:rtl/>
          <w:cs/>
          <w:lang w:val="ar_AE" w:bidi="ar_AE"/>
        </w:rPr>
        <w:t>خِرَافِ ضَّالَّةِ</w:t>
      </w:r>
      <w:r>
        <w:rPr>
          <w:rtl/>
          <w:cs/>
          <w:lang w:val="ar_AE" w:bidi="ar_AE"/>
        </w:rPr>
        <w:t>. ترجمة بديلة: "الخراف الضالة بين بيت إسرائيل"</w:t>
      </w:r>
    </w:p>
    <w:p>
      <w:pPr>
        <w:bidi/>
      </w:pPr>
      <w:r>
        <w:rPr>
          <w:rtl/>
          <w:cs/>
          <w:lang w:val="ar_AE" w:bidi="ar_AE"/>
        </w:rPr>
      </w:r>
      <w:r>
        <w:rPr>
          <w:rtl/>
          <w:cs/>
          <w:lang w:val="ar_AE" w:bidi="ar_AE"/>
        </w:rPr>
        <w:t xml:space="preserve">انظر: </w:t>
      </w:r>
      <w:r>
        <w:rPr>
          <w:rtl/>
          <w:cs/>
          <w:lang w:val="ar_AE" w:bidi="ar_AE"/>
        </w:rPr>
        <w:t>أدوات الملكية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10: 6 (#3)</w:t>
      </w:r>
      <w:r>
        <w:rPr>
          <w:rtl/>
          <w:cs/>
          <w:lang w:val="ar_AE" w:bidi="ar_AE"/>
        </w:rPr>
      </w:r>
    </w:p>
    <w:p>
      <w:pPr>
        <w:bidi/>
      </w:pPr>
      <w:r>
        <w:rPr>
          <w:rtl/>
          <w:cs/>
          <w:lang w:val="ar_AE" w:bidi="ar_AE"/>
        </w:rPr>
      </w:r>
      <w:r>
        <w:rPr>
          <w:b/>
          <w:rtl/>
          <w:cs/>
          <w:lang w:val="ar_AE" w:bidi="ar_AE"/>
        </w:rPr>
        <w:t>τὰ πρόβατα τὰ ἀπολωλότα οἴκου Ἰσραήλ</w:t>
      </w:r>
    </w:p>
    <w:p>
      <w:pPr>
        <w:bidi/>
      </w:pPr>
      <w:r>
        <w:rPr>
          <w:rtl/>
          <w:cs/>
          <w:lang w:val="ar_AE" w:bidi="ar_AE"/>
        </w:rPr>
      </w:r>
      <w:r>
        <w:rPr>
          <w:b/>
          <w:rtl/>
          <w:cs/>
          <w:lang w:val="ar_AE" w:bidi="ar_AE"/>
        </w:rPr>
        <w:t>"خِرَافِ بَيْتِ إِسْرَائِيلَ ٱلضَّالَّةِ"</w:t>
      </w:r>
    </w:p>
    <w:p>
      <w:pPr>
        <w:bidi/>
      </w:pPr>
      <w:r>
        <w:rPr>
          <w:rtl/>
          <w:cs/>
          <w:lang w:val="ar_AE" w:bidi="ar_AE"/>
        </w:rPr>
      </w:r>
      <w:r>
        <w:rPr>
          <w:rtl/>
          <w:cs/>
          <w:lang w:val="ar_AE" w:bidi="ar_AE"/>
        </w:rPr>
        <w:t xml:space="preserve">هنا يتحدث يسوع عن شعبه اليهودي كما لو كانوا </w:t>
      </w:r>
      <w:r>
        <w:rPr>
          <w:b/>
          <w:rtl/>
          <w:cs/>
          <w:lang w:val="ar_AE" w:bidi="ar_AE"/>
        </w:rPr>
        <w:t>خِرَافِا ضَّالَّةِ</w:t>
      </w:r>
      <w:r>
        <w:rPr>
          <w:rtl/>
          <w:cs/>
          <w:lang w:val="ar_AE" w:bidi="ar_AE"/>
        </w:rPr>
        <w:t>. يعني أنهم لا يتبعون الله ويحتاجون إلى المساعدة. هذه استعارة مهمة في الكتاب المقدس، لذا يمكنك الحفاظ على الصورة البلاغية أو استخدام صيغة التشبيه. ترجمة بديلة: "بيت إسرائيل، الذين هم مثل الخراف الضالة" أو "بيت إسرائيل، الذين هم بعيدون عن الله، مثل الخراف الضالة"</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10: 6 (#4)</w:t>
      </w:r>
      <w:r>
        <w:rPr>
          <w:rtl/>
          <w:cs/>
          <w:lang w:val="ar_AE" w:bidi="ar_AE"/>
        </w:rPr>
      </w:r>
    </w:p>
    <w:p>
      <w:pPr>
        <w:bidi/>
      </w:pPr>
      <w:r>
        <w:rPr>
          <w:rtl/>
          <w:cs/>
          <w:lang w:val="ar_AE" w:bidi="ar_AE"/>
        </w:rPr>
      </w:r>
      <w:r>
        <w:rPr>
          <w:b/>
          <w:rtl/>
          <w:cs/>
          <w:lang w:val="ar_AE" w:bidi="ar_AE"/>
        </w:rPr>
        <w:t>οἴκου Ἰσραήλ</w:t>
      </w:r>
    </w:p>
    <w:p>
      <w:pPr>
        <w:bidi/>
      </w:pPr>
      <w:r>
        <w:rPr>
          <w:rtl/>
          <w:cs/>
          <w:lang w:val="ar_AE" w:bidi="ar_AE"/>
        </w:rPr>
      </w:r>
      <w:r>
        <w:rPr>
          <w:b/>
          <w:rtl/>
          <w:cs/>
          <w:lang w:val="ar_AE" w:bidi="ar_AE"/>
        </w:rPr>
        <w:t>"بَيْتِ إِسْرَائِيلَ"</w:t>
      </w:r>
    </w:p>
    <w:p>
      <w:pPr>
        <w:bidi/>
      </w:pPr>
      <w:r>
        <w:rPr>
          <w:rtl/>
          <w:cs/>
          <w:lang w:val="ar_AE" w:bidi="ar_AE"/>
        </w:rPr>
      </w:r>
      <w:r>
        <w:rPr>
          <w:rtl/>
          <w:cs/>
          <w:lang w:val="ar_AE" w:bidi="ar_AE"/>
        </w:rPr>
        <w:t xml:space="preserve">هنا يشير متّى إلى مجموعة من الناس أو أمة كما لو كانت </w:t>
      </w:r>
      <w:r>
        <w:rPr>
          <w:b/>
          <w:rtl/>
          <w:cs/>
          <w:lang w:val="ar_AE" w:bidi="ar_AE"/>
        </w:rPr>
        <w:t>بيتًا</w:t>
      </w:r>
      <w:r>
        <w:rPr>
          <w:rtl/>
          <w:cs/>
          <w:lang w:val="ar_AE" w:bidi="ar_AE"/>
        </w:rPr>
        <w:t>. إذا كان ذلك مفيدًا في لغتك، يمكنك استخدام عبارة مماثلة أو توضيح المعنى ببساطة. ترجمة بديلة: "إلى أمة إسرائيل" أو "إلى بني إسرائيل"</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10 :7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"وَ"</w:t>
      </w:r>
    </w:p>
    <w:p>
      <w:pPr>
        <w:bidi/>
      </w:pPr>
      <w:r>
        <w:rPr>
          <w:rtl/>
          <w:cs/>
          <w:lang w:val="ar_AE" w:bidi="ar_AE"/>
        </w:rPr>
      </w:r>
      <w:r>
        <w:rPr>
          <w:rtl/>
          <w:cs/>
          <w:lang w:val="ar_AE" w:bidi="ar_AE"/>
        </w:rPr>
        <w:t xml:space="preserve">هنا، يقدّم الحرف </w:t>
      </w:r>
      <w:r>
        <w:rPr>
          <w:b/>
          <w:rtl/>
          <w:cs/>
          <w:lang w:val="ar_AE" w:bidi="ar_AE"/>
        </w:rPr>
        <w:t xml:space="preserve">وَ </w:t>
      </w:r>
      <w:r>
        <w:rPr>
          <w:rtl/>
          <w:cs/>
          <w:lang w:val="ar_AE" w:bidi="ar_AE"/>
        </w:rPr>
        <w:t xml:space="preserve">الجزء التالي من التعليمات التي يعطيها يسوع لتلاميذه. إذا كان ذلك مفيدًا في لغتك، يمكنك استخدام كلمة أو عبارة تُقدّم الجزء التالي، أو يمكنك ترك </w:t>
      </w:r>
      <w:r>
        <w:rPr>
          <w:b/>
          <w:rtl/>
          <w:cs/>
          <w:lang w:val="ar_AE" w:bidi="ar_AE"/>
        </w:rPr>
        <w:t xml:space="preserve">وَ </w:t>
      </w:r>
      <w:r>
        <w:rPr>
          <w:rtl/>
          <w:cs/>
          <w:lang w:val="ar_AE" w:bidi="ar_AE"/>
        </w:rPr>
        <w:t>بدون ترجمة. ترجمة بديلة: "وبعدها،"</w:t>
      </w:r>
    </w:p>
    <w:p>
      <w:pPr>
        <w:bidi/>
      </w:pPr>
      <w:r>
        <w:rPr>
          <w:rtl/>
          <w:cs/>
          <w:lang w:val="ar_AE" w:bidi="ar_AE"/>
        </w:rPr>
      </w:r>
      <w:r>
        <w:rPr>
          <w:rtl/>
          <w:cs/>
          <w:lang w:val="ar_AE" w:bidi="ar_AE"/>
        </w:rPr>
        <w:t xml:space="preserve">انظر: </w:t>
      </w:r>
      <w:r>
        <w:rPr>
          <w:rtl/>
          <w:cs/>
          <w:lang w:val="ar_AE" w:bidi="ar_AE"/>
        </w:rPr>
        <w:t>كلمات وعبارات الربط</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10: 7 (#2)</w:t>
      </w:r>
      <w:r>
        <w:rPr>
          <w:rtl/>
          <w:cs/>
          <w:lang w:val="ar_AE" w:bidi="ar_AE"/>
        </w:rPr>
      </w:r>
    </w:p>
    <w:p>
      <w:pPr>
        <w:bidi/>
      </w:pPr>
      <w:r>
        <w:rPr>
          <w:rtl/>
          <w:cs/>
          <w:lang w:val="ar_AE" w:bidi="ar_AE"/>
        </w:rPr>
      </w:r>
      <w:r>
        <w:rPr>
          <w:b/>
          <w:rtl/>
          <w:cs/>
          <w:lang w:val="ar_AE" w:bidi="ar_AE"/>
        </w:rPr>
        <w:t>κηρύσσετε λέγοντες</w:t>
      </w:r>
    </w:p>
    <w:p>
      <w:pPr>
        <w:bidi/>
      </w:pPr>
      <w:r>
        <w:rPr>
          <w:rtl/>
          <w:cs/>
          <w:lang w:val="ar_AE" w:bidi="ar_AE"/>
        </w:rPr>
      </w:r>
      <w:r>
        <w:rPr>
          <w:b/>
          <w:rtl/>
          <w:cs/>
          <w:lang w:val="ar_AE" w:bidi="ar_AE"/>
        </w:rPr>
        <w:t>"ٱكْرِزُوا قَائِلِينَ"</w:t>
      </w:r>
    </w:p>
    <w:p>
      <w:pPr>
        <w:bidi/>
      </w:pPr>
      <w:r>
        <w:rPr>
          <w:rtl/>
          <w:cs/>
          <w:lang w:val="ar_AE" w:bidi="ar_AE"/>
        </w:rPr>
      </w:r>
      <w:r>
        <w:rPr>
          <w:rtl/>
          <w:cs/>
          <w:lang w:val="ar_AE" w:bidi="ar_AE"/>
        </w:rPr>
        <w:t>فكّر في الطرق المألوفة لتقديم الاقتباسات المباشرة في لغتك. ترجمة بديلة: "عظوا بهذا:"</w:t>
      </w:r>
    </w:p>
    <w:p>
      <w:pPr>
        <w:bidi/>
      </w:pPr>
      <w:r>
        <w:rPr>
          <w:rtl/>
          <w:cs/>
          <w:lang w:val="ar_AE" w:bidi="ar_AE"/>
        </w:rPr>
      </w:r>
      <w:r>
        <w:rPr>
          <w:rtl/>
          <w:cs/>
          <w:lang w:val="ar_AE" w:bidi="ar_AE"/>
        </w:rPr>
        <w:t xml:space="preserve">انظر: </w:t>
      </w:r>
      <w:r>
        <w:rPr>
          <w:rtl/>
          <w:cs/>
          <w:lang w:val="ar_AE" w:bidi="ar_AE"/>
        </w:rPr>
        <w:t>الاقتباسات وحواشي الاقتباس</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10: 7 (#3)</w:t>
      </w:r>
      <w:r>
        <w:rPr>
          <w:rtl/>
          <w:cs/>
          <w:lang w:val="ar_AE" w:bidi="ar_AE"/>
        </w:rPr>
      </w:r>
    </w:p>
    <w:p>
      <w:pPr>
        <w:bidi/>
      </w:pPr>
      <w:r>
        <w:rPr>
          <w:rtl/>
          <w:cs/>
          <w:lang w:val="ar_AE" w:bidi="ar_AE"/>
        </w:rPr>
      </w:r>
      <w:r>
        <w:rPr>
          <w:b/>
          <w:rtl/>
          <w:cs/>
          <w:lang w:val="ar_AE" w:bidi="ar_AE"/>
        </w:rPr>
        <w:t>λέγοντες &amp; ἤγγικεν ἡ Βασιλεία τῶν Οὐρανῶν</w:t>
      </w:r>
    </w:p>
    <w:p>
      <w:pPr>
        <w:bidi/>
      </w:pPr>
      <w:r>
        <w:rPr>
          <w:rtl/>
          <w:cs/>
          <w:lang w:val="ar_AE" w:bidi="ar_AE"/>
        </w:rPr>
      </w:r>
      <w:r>
        <w:rPr>
          <w:b/>
          <w:rtl/>
          <w:cs/>
          <w:lang w:val="ar_AE" w:bidi="ar_AE"/>
        </w:rPr>
        <w:t>"قَائِلِينَ: إِنَّهُ قَدِ ٱقْتَرَبَ مَلَكُوتُ ٱلسَّمَاوَاتِ"</w:t>
      </w:r>
    </w:p>
    <w:p>
      <w:pPr>
        <w:bidi/>
      </w:pPr>
      <w:r>
        <w:rPr>
          <w:rtl/>
          <w:cs/>
          <w:lang w:val="ar_AE" w:bidi="ar_AE"/>
        </w:rPr>
      </w:r>
      <w:r>
        <w:rPr>
          <w:rtl/>
          <w:cs/>
          <w:lang w:val="ar_AE" w:bidi="ar_AE"/>
        </w:rPr>
        <w:t>إذا كان ذلك أوضح في لغتك، يمكنك ترجمة هذا بحيث لا يكون هناك اقتباس داخل اقتباس. ترجمة بديلة: "وقولوا إن ملكوت السماوات قد اقتربت."</w:t>
      </w:r>
    </w:p>
    <w:p>
      <w:pPr>
        <w:bidi/>
      </w:pPr>
      <w:r>
        <w:rPr>
          <w:rtl/>
          <w:cs/>
          <w:lang w:val="ar_AE" w:bidi="ar_AE"/>
        </w:rPr>
      </w:r>
      <w:r>
        <w:rPr>
          <w:rtl/>
          <w:cs/>
          <w:lang w:val="ar_AE" w:bidi="ar_AE"/>
        </w:rPr>
        <w:t xml:space="preserve">انظر: </w:t>
      </w:r>
      <w:r>
        <w:rPr>
          <w:rtl/>
          <w:cs/>
          <w:lang w:val="ar_AE" w:bidi="ar_AE"/>
        </w:rPr>
        <w:t>اقتباسات داخل اقتباسات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10: 7 (#4)</w:t>
      </w:r>
      <w:r>
        <w:rPr>
          <w:rtl/>
          <w:cs/>
          <w:lang w:val="ar_AE" w:bidi="ar_AE"/>
        </w:rPr>
      </w:r>
    </w:p>
    <w:p>
      <w:pPr>
        <w:bidi/>
      </w:pPr>
      <w:r>
        <w:rPr>
          <w:rtl/>
          <w:cs/>
          <w:lang w:val="ar_AE" w:bidi="ar_AE"/>
        </w:rPr>
      </w:r>
      <w:r>
        <w:rPr>
          <w:b/>
          <w:rtl/>
          <w:cs/>
          <w:lang w:val="ar_AE" w:bidi="ar_AE"/>
        </w:rPr>
        <w:t>ἤγγικεν</w:t>
      </w:r>
    </w:p>
    <w:p>
      <w:pPr>
        <w:bidi/>
      </w:pPr>
      <w:r>
        <w:rPr>
          <w:rtl/>
          <w:cs/>
          <w:lang w:val="ar_AE" w:bidi="ar_AE"/>
        </w:rPr>
      </w:r>
      <w:r>
        <w:rPr>
          <w:b/>
          <w:rtl/>
          <w:cs/>
          <w:lang w:val="ar_AE" w:bidi="ar_AE"/>
        </w:rPr>
        <w:t>"ٱقْتَرَبَ"</w:t>
      </w:r>
    </w:p>
    <w:p>
      <w:pPr>
        <w:bidi/>
      </w:pPr>
      <w:r>
        <w:rPr>
          <w:rtl/>
          <w:cs/>
          <w:lang w:val="ar_AE" w:bidi="ar_AE"/>
        </w:rPr>
      </w:r>
      <w:r>
        <w:rPr>
          <w:rtl/>
          <w:cs/>
          <w:lang w:val="ar_AE" w:bidi="ar_AE"/>
        </w:rPr>
        <w:t xml:space="preserve">هنا يستخدم متّى هذه العبارة بمعنى </w:t>
      </w:r>
      <w:r>
        <w:rPr>
          <w:b/>
          <w:rtl/>
          <w:cs/>
          <w:lang w:val="ar_AE" w:bidi="ar_AE"/>
        </w:rPr>
        <w:t xml:space="preserve">ٱقْتَرَبَ </w:t>
      </w:r>
      <w:r>
        <w:rPr>
          <w:rtl/>
          <w:cs/>
          <w:lang w:val="ar_AE" w:bidi="ar_AE"/>
        </w:rPr>
        <w:t xml:space="preserve">في الوقت. إذا كان ذلك مفيدًا في لغتك، يمكنك جعل هذه الفكرة أكثر وضوحًا. انظر كيف ترجمت العبارة المشابهة في </w:t>
      </w:r>
      <w:r>
        <w:rPr>
          <w:rtl/>
          <w:cs/>
          <w:lang w:val="ar_AE" w:bidi="ar_AE"/>
        </w:rPr>
        <w:t>3:2</w:t>
      </w:r>
      <w:r>
        <w:rPr>
          <w:rtl/>
          <w:cs/>
          <w:lang w:val="ar_AE" w:bidi="ar_AE"/>
        </w:rPr>
        <w:t>. ترجمة بديلة: "على وشك البدء" أو "على وشك الحدوث"</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10: 8 (#1)</w:t>
      </w:r>
      <w:r>
        <w:rPr>
          <w:rtl/>
          <w:cs/>
          <w:lang w:val="ar_AE" w:bidi="ar_AE"/>
        </w:rPr>
      </w:r>
    </w:p>
    <w:p>
      <w:pPr>
        <w:bidi/>
      </w:pPr>
      <w:r>
        <w:rPr>
          <w:rtl/>
          <w:cs/>
          <w:lang w:val="ar_AE" w:bidi="ar_AE"/>
        </w:rPr>
      </w:r>
      <w:r>
        <w:rPr>
          <w:b/>
          <w:rtl/>
          <w:cs/>
          <w:lang w:val="ar_AE" w:bidi="ar_AE"/>
        </w:rPr>
        <w:t>ἀσθενοῦντας &amp; νεκροὺς</w:t>
      </w:r>
    </w:p>
    <w:p>
      <w:pPr>
        <w:bidi/>
      </w:pPr>
      <w:r>
        <w:rPr>
          <w:rtl/>
          <w:cs/>
          <w:lang w:val="ar_AE" w:bidi="ar_AE"/>
        </w:rPr>
      </w:r>
      <w:r>
        <w:rPr>
          <w:b/>
          <w:rtl/>
          <w:cs/>
          <w:lang w:val="ar_AE" w:bidi="ar_AE"/>
        </w:rPr>
        <w:t>"مَرْضَى"</w:t>
      </w:r>
      <w:r>
        <w:rPr>
          <w:rtl/>
          <w:cs/>
          <w:lang w:val="ar_AE" w:bidi="ar_AE"/>
        </w:rPr>
        <w:t xml:space="preserve"> - </w:t>
      </w:r>
      <w:r>
        <w:rPr>
          <w:b/>
          <w:rtl/>
          <w:cs/>
          <w:lang w:val="ar_AE" w:bidi="ar_AE"/>
        </w:rPr>
        <w:t>"مَوْتَى"</w:t>
      </w:r>
    </w:p>
    <w:p>
      <w:pPr>
        <w:bidi/>
      </w:pPr>
      <w:r>
        <w:rPr>
          <w:rtl/>
          <w:cs/>
          <w:lang w:val="ar_AE" w:bidi="ar_AE"/>
        </w:rPr>
      </w:r>
      <w:r>
        <w:rPr>
          <w:rtl/>
          <w:cs/>
          <w:lang w:val="ar_AE" w:bidi="ar_AE"/>
        </w:rPr>
        <w:t xml:space="preserve">متّى يستخدم الصفات </w:t>
      </w:r>
      <w:r>
        <w:rPr>
          <w:b/>
          <w:rtl/>
          <w:cs/>
          <w:lang w:val="ar_AE" w:bidi="ar_AE"/>
        </w:rPr>
        <w:t xml:space="preserve">مَرْضَى </w:t>
      </w:r>
      <w:r>
        <w:rPr>
          <w:rtl/>
          <w:cs/>
          <w:lang w:val="ar_AE" w:bidi="ar_AE"/>
        </w:rPr>
        <w:t>و</w:t>
      </w:r>
      <w:r>
        <w:rPr>
          <w:b/>
          <w:rtl/>
          <w:cs/>
          <w:lang w:val="ar_AE" w:bidi="ar_AE"/>
        </w:rPr>
        <w:t>مَوْتَى</w:t>
      </w:r>
      <w:r>
        <w:rPr>
          <w:rtl/>
          <w:cs/>
          <w:lang w:val="ar_AE" w:bidi="ar_AE"/>
        </w:rPr>
        <w:t xml:space="preserve"> كأسماء لتعني الأشخاص المرضى والموتى. قد تستخدم لغتك الصفات بنفس الطريقة. إذا لم يكن الأمر كذلك، يمكنك ترجمة هذه الكلمة بعبارة مماثلة. ترجمة بديلة: "الناس المرضى ... الناس الموتى"</w:t>
      </w:r>
    </w:p>
    <w:p>
      <w:pPr>
        <w:bidi/>
      </w:pPr>
      <w:r>
        <w:rPr>
          <w:rtl/>
          <w:cs/>
          <w:lang w:val="ar_AE" w:bidi="ar_AE"/>
        </w:rPr>
      </w:r>
      <w:r>
        <w:rPr>
          <w:rtl/>
          <w:cs/>
          <w:lang w:val="ar_AE" w:bidi="ar_AE"/>
        </w:rPr>
        <w:t xml:space="preserve">انظر: </w:t>
      </w:r>
      <w:r>
        <w:rPr>
          <w:rtl/>
          <w:cs/>
          <w:lang w:val="ar_AE" w:bidi="ar_AE"/>
        </w:rPr>
        <w:t>الصفات الاسمية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10: 8 (#2)</w:t>
      </w:r>
      <w:r>
        <w:rPr>
          <w:rtl/>
          <w:cs/>
          <w:lang w:val="ar_AE" w:bidi="ar_AE"/>
        </w:rPr>
      </w:r>
    </w:p>
    <w:p>
      <w:pPr>
        <w:bidi/>
      </w:pPr>
      <w:r>
        <w:rPr>
          <w:rtl/>
          <w:cs/>
          <w:lang w:val="ar_AE" w:bidi="ar_AE"/>
        </w:rPr>
      </w:r>
      <w:r>
        <w:rPr>
          <w:b/>
          <w:rtl/>
          <w:cs/>
          <w:lang w:val="ar_AE" w:bidi="ar_AE"/>
        </w:rPr>
        <w:t>νεκροὺς ἐγείρετε</w:t>
      </w:r>
    </w:p>
    <w:p>
      <w:pPr>
        <w:bidi/>
      </w:pPr>
      <w:r>
        <w:rPr>
          <w:rtl/>
          <w:cs/>
          <w:lang w:val="ar_AE" w:bidi="ar_AE"/>
        </w:rPr>
      </w:r>
      <w:r>
        <w:rPr>
          <w:b/>
          <w:rtl/>
          <w:cs/>
          <w:lang w:val="ar_AE" w:bidi="ar_AE"/>
        </w:rPr>
        <w:t>"أَقِيمُوا مَوْتَى"</w:t>
      </w:r>
    </w:p>
    <w:p>
      <w:pPr>
        <w:bidi/>
      </w:pPr>
      <w:r>
        <w:rPr>
          <w:rtl/>
          <w:cs/>
          <w:lang w:val="ar_AE" w:bidi="ar_AE"/>
        </w:rPr>
      </w:r>
      <w:r>
        <w:rPr>
          <w:rtl/>
          <w:cs/>
          <w:lang w:val="ar_AE" w:bidi="ar_AE"/>
        </w:rPr>
        <w:t>هنا، تشير العبارة</w:t>
      </w:r>
      <w:r>
        <w:rPr>
          <w:b/>
          <w:rtl/>
          <w:cs/>
          <w:lang w:val="ar_AE" w:bidi="ar_AE"/>
        </w:rPr>
        <w:t xml:space="preserve"> أَقِيمُوا مَوْتَى</w:t>
      </w:r>
      <w:r>
        <w:rPr>
          <w:rtl/>
          <w:cs/>
          <w:lang w:val="ar_AE" w:bidi="ar_AE"/>
        </w:rPr>
        <w:t xml:space="preserve"> إلى جعل شخص مات يعود إلى الحياة مرة أخرى. إذا كان ذلك مفيدًا في لغتك، يمكنك توضيح المعنى ببساطة. ترجمة بديلة: "اجعلوا الموتى يعيشون مرة أخرى"</w:t>
      </w:r>
    </w:p>
    <w:p>
      <w:pPr>
        <w:bidi/>
      </w:pPr>
      <w:r>
        <w:rPr>
          <w:rtl/>
          <w:cs/>
          <w:lang w:val="ar_AE" w:bidi="ar_AE"/>
        </w:rPr>
      </w:r>
      <w:r>
        <w:rPr>
          <w:rtl/>
          <w:cs/>
          <w:lang w:val="ar_AE" w:bidi="ar_AE"/>
        </w:rPr>
        <w:t xml:space="preserve">انظر: </w:t>
      </w:r>
      <w:r>
        <w:rPr>
          <w:rtl/>
          <w:cs/>
          <w:lang w:val="ar_AE" w:bidi="ar_AE"/>
        </w:rPr>
        <w:t>تعبير مصطلحي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10: 8 (#3)</w:t>
      </w:r>
      <w:r>
        <w:rPr>
          <w:rtl/>
          <w:cs/>
          <w:lang w:val="ar_AE" w:bidi="ar_AE"/>
        </w:rPr>
      </w:r>
    </w:p>
    <w:p>
      <w:pPr>
        <w:bidi/>
      </w:pPr>
      <w:r>
        <w:rPr>
          <w:rtl/>
          <w:cs/>
          <w:lang w:val="ar_AE" w:bidi="ar_AE"/>
        </w:rPr>
      </w:r>
      <w:r>
        <w:rPr>
          <w:b/>
          <w:rtl/>
          <w:cs/>
          <w:lang w:val="ar_AE" w:bidi="ar_AE"/>
        </w:rPr>
        <w:t>λεπροὺς καθαρίζετε</w:t>
      </w:r>
    </w:p>
    <w:p>
      <w:pPr>
        <w:bidi/>
      </w:pPr>
      <w:r>
        <w:rPr>
          <w:rtl/>
          <w:cs/>
          <w:lang w:val="ar_AE" w:bidi="ar_AE"/>
        </w:rPr>
      </w:r>
      <w:r>
        <w:rPr>
          <w:b/>
          <w:rtl/>
          <w:cs/>
          <w:lang w:val="ar_AE" w:bidi="ar_AE"/>
        </w:rPr>
        <w:t>"طَهِّرُوا بُرْصًا"</w:t>
      </w:r>
    </w:p>
    <w:p>
      <w:pPr>
        <w:bidi/>
      </w:pPr>
      <w:r>
        <w:rPr>
          <w:rtl/>
          <w:cs/>
          <w:lang w:val="ar_AE" w:bidi="ar_AE"/>
        </w:rPr>
      </w:r>
      <w:r>
        <w:rPr>
          <w:rtl/>
          <w:cs/>
          <w:lang w:val="ar_AE" w:bidi="ar_AE"/>
        </w:rPr>
        <w:t xml:space="preserve">يأمر يسوع التلاميذ بتطهير </w:t>
      </w:r>
      <w:r>
        <w:rPr>
          <w:b/>
          <w:rtl/>
          <w:cs/>
          <w:lang w:val="ar_AE" w:bidi="ar_AE"/>
        </w:rPr>
        <w:t>البُرْص</w:t>
      </w:r>
      <w:r>
        <w:rPr>
          <w:rtl/>
          <w:cs/>
          <w:lang w:val="ar_AE" w:bidi="ar_AE"/>
        </w:rPr>
        <w:t xml:space="preserve"> طقسيًا، لكنه يُلمّح إلى أنه يريد منهم أن يشفوا الناس من الأمراض الجلدية، لأنها السبب في نجاسة </w:t>
      </w:r>
      <w:r>
        <w:rPr>
          <w:b/>
          <w:rtl/>
          <w:cs/>
          <w:lang w:val="ar_AE" w:bidi="ar_AE"/>
        </w:rPr>
        <w:t>البُرْص</w:t>
      </w:r>
      <w:r>
        <w:rPr>
          <w:rtl/>
          <w:cs/>
          <w:lang w:val="ar_AE" w:bidi="ar_AE"/>
        </w:rPr>
        <w:t>. إذا كان ذلك مفيدًا في لغتك، يمكنك تقديم هذه الفكرة بشكل أوضح. ترجمة بديلة: "اشفوا البُرص من أمراضهم النجسة"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10: 8 (#4)</w:t>
      </w:r>
      <w:r>
        <w:rPr>
          <w:rtl/>
          <w:cs/>
          <w:lang w:val="ar_AE" w:bidi="ar_AE"/>
        </w:rPr>
      </w:r>
    </w:p>
    <w:p>
      <w:pPr>
        <w:bidi/>
      </w:pPr>
      <w:r>
        <w:rPr>
          <w:rtl/>
          <w:cs/>
          <w:lang w:val="ar_AE" w:bidi="ar_AE"/>
        </w:rPr>
      </w:r>
      <w:r>
        <w:rPr>
          <w:b/>
          <w:rtl/>
          <w:cs/>
          <w:lang w:val="ar_AE" w:bidi="ar_AE"/>
        </w:rPr>
        <w:t>δωρεὰν ἐλάβετε, δωρεὰν δότε</w:t>
      </w:r>
    </w:p>
    <w:p>
      <w:pPr>
        <w:bidi/>
      </w:pPr>
      <w:r>
        <w:rPr>
          <w:rtl/>
          <w:cs/>
          <w:lang w:val="ar_AE" w:bidi="ar_AE"/>
        </w:rPr>
      </w:r>
      <w:r>
        <w:rPr>
          <w:b/>
          <w:rtl/>
          <w:cs/>
          <w:lang w:val="ar_AE" w:bidi="ar_AE"/>
        </w:rPr>
        <w:t>"مَجَّانًا أَخَذْتُمْ، مَجَّانًا أَعْطُوا"</w:t>
      </w:r>
    </w:p>
    <w:p>
      <w:pPr>
        <w:bidi/>
      </w:pPr>
      <w:r>
        <w:rPr>
          <w:rtl/>
          <w:cs/>
          <w:lang w:val="ar_AE" w:bidi="ar_AE"/>
        </w:rPr>
      </w:r>
      <w:r>
        <w:rPr>
          <w:rtl/>
          <w:cs/>
          <w:lang w:val="ar_AE" w:bidi="ar_AE"/>
        </w:rPr>
        <w:t xml:space="preserve">هنا يقصد يسوع أنه قد أعطاهم الأشياء </w:t>
      </w:r>
      <w:r>
        <w:rPr>
          <w:b/>
          <w:rtl/>
          <w:cs/>
          <w:lang w:val="ar_AE" w:bidi="ar_AE"/>
        </w:rPr>
        <w:t>مَجَّانًا</w:t>
      </w:r>
      <w:r>
        <w:rPr>
          <w:rtl/>
          <w:cs/>
          <w:lang w:val="ar_AE" w:bidi="ar_AE"/>
        </w:rPr>
        <w:t xml:space="preserve">، ولذلك يجب عليهم أيضًا أن يعطوا للآخرين </w:t>
      </w:r>
      <w:r>
        <w:rPr>
          <w:b/>
          <w:rtl/>
          <w:cs/>
          <w:lang w:val="ar_AE" w:bidi="ar_AE"/>
        </w:rPr>
        <w:t>مَجَّانًا</w:t>
      </w:r>
      <w:r>
        <w:rPr>
          <w:rtl/>
          <w:cs/>
          <w:lang w:val="ar_AE" w:bidi="ar_AE"/>
        </w:rPr>
        <w:t>. من الأشياء التي نالوها ويجب أن يقدموها يمكن أن تكون: (1) القوة والسلطان للتبشير، والشفاء، وطرد الشياطين. ترجمة بديلة: "بالمجان استقبلتم القوة مني؛ استخدموا تلك القوة للآخرين بالمجان" (2) المساعدة والبركات من الله. ترجمة بديلة: "بالمجان قبلتم المساعدة من الله؛ قدموا المساعدة للآخرين بالمجان"\n</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10: 9 (#1)</w:t>
      </w:r>
      <w:r>
        <w:rPr>
          <w:rtl/>
          <w:cs/>
          <w:lang w:val="ar_AE" w:bidi="ar_AE"/>
        </w:rPr>
      </w:r>
    </w:p>
    <w:p>
      <w:pPr>
        <w:bidi/>
      </w:pPr>
      <w:r>
        <w:rPr>
          <w:rtl/>
          <w:cs/>
          <w:lang w:val="ar_AE" w:bidi="ar_AE"/>
        </w:rPr>
      </w:r>
      <w:r>
        <w:rPr>
          <w:b/>
          <w:rtl/>
          <w:cs/>
          <w:lang w:val="ar_AE" w:bidi="ar_AE"/>
        </w:rPr>
        <w:t>μὴ κτήσησθε</w:t>
      </w:r>
    </w:p>
    <w:p>
      <w:pPr>
        <w:bidi/>
      </w:pPr>
      <w:r>
        <w:rPr>
          <w:rtl/>
          <w:cs/>
          <w:lang w:val="ar_AE" w:bidi="ar_AE"/>
        </w:rPr>
      </w:r>
      <w:r>
        <w:rPr>
          <w:b/>
          <w:rtl/>
          <w:cs/>
          <w:lang w:val="ar_AE" w:bidi="ar_AE"/>
        </w:rPr>
        <w:t>"لَا تَقْتَنُوا"</w:t>
      </w:r>
    </w:p>
    <w:p>
      <w:pPr>
        <w:bidi/>
      </w:pPr>
      <w:r>
        <w:rPr>
          <w:rtl/>
          <w:cs/>
          <w:lang w:val="ar_AE" w:bidi="ar_AE"/>
        </w:rPr>
      </w:r>
      <w:r>
        <w:rPr>
          <w:rtl/>
          <w:cs/>
          <w:lang w:val="ar_AE" w:bidi="ar_AE"/>
        </w:rPr>
        <w:t xml:space="preserve">هنا، تشير كلمة </w:t>
      </w:r>
      <w:r>
        <w:rPr>
          <w:b/>
          <w:rtl/>
          <w:cs/>
          <w:lang w:val="ar_AE" w:bidi="ar_AE"/>
        </w:rPr>
        <w:t xml:space="preserve">تَقْتَنُوا </w:t>
      </w:r>
      <w:r>
        <w:rPr>
          <w:rtl/>
          <w:cs/>
          <w:lang w:val="ar_AE" w:bidi="ar_AE"/>
        </w:rPr>
        <w:t>إلى الحصول على الأشياء وتعبئتها لأخذها في رحلة. إذا كان ذلك مفيدًا في لغتك، يمكنك جَعل هذه الفكرة أكثر وضوحًا. ترجمة بديلة: "لا تأخذوا معك"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10: 9 (#2)</w:t>
      </w:r>
      <w:r>
        <w:rPr>
          <w:rtl/>
          <w:cs/>
          <w:lang w:val="ar_AE" w:bidi="ar_AE"/>
        </w:rPr>
      </w:r>
    </w:p>
    <w:p>
      <w:pPr>
        <w:bidi/>
      </w:pPr>
      <w:r>
        <w:rPr>
          <w:rtl/>
          <w:cs/>
          <w:lang w:val="ar_AE" w:bidi="ar_AE"/>
        </w:rPr>
      </w:r>
      <w:r>
        <w:rPr>
          <w:b/>
          <w:rtl/>
          <w:cs/>
          <w:lang w:val="ar_AE" w:bidi="ar_AE"/>
        </w:rPr>
        <w:t>χρυσὸν, μηδὲ ἄργυρον, μηδὲ χαλκὸν</w:t>
      </w:r>
    </w:p>
    <w:p>
      <w:pPr>
        <w:bidi/>
      </w:pPr>
      <w:r>
        <w:rPr>
          <w:rtl/>
          <w:cs/>
          <w:lang w:val="ar_AE" w:bidi="ar_AE"/>
        </w:rPr>
      </w:r>
      <w:r>
        <w:rPr>
          <w:b/>
          <w:rtl/>
          <w:cs/>
          <w:lang w:val="ar_AE" w:bidi="ar_AE"/>
        </w:rPr>
        <w:t>"ذَهَبًا وَلَا فِضَّةً وَلَا نُحَاسًا"</w:t>
      </w:r>
    </w:p>
    <w:p>
      <w:pPr>
        <w:bidi/>
      </w:pPr>
      <w:r>
        <w:rPr>
          <w:rtl/>
          <w:cs/>
          <w:lang w:val="ar_AE" w:bidi="ar_AE"/>
        </w:rPr>
      </w:r>
      <w:r>
        <w:rPr>
          <w:rtl/>
          <w:cs/>
          <w:lang w:val="ar_AE" w:bidi="ar_AE"/>
        </w:rPr>
        <w:t xml:space="preserve">هنا، تشير الكلمات </w:t>
      </w:r>
      <w:r>
        <w:rPr>
          <w:b/>
          <w:rtl/>
          <w:cs/>
          <w:lang w:val="ar_AE" w:bidi="ar_AE"/>
        </w:rPr>
        <w:t>ذَهَبًا</w:t>
      </w:r>
      <w:r>
        <w:rPr>
          <w:rtl/>
          <w:cs/>
          <w:lang w:val="ar_AE" w:bidi="ar_AE"/>
        </w:rPr>
        <w:t xml:space="preserve">، </w:t>
      </w:r>
      <w:r>
        <w:rPr>
          <w:b/>
          <w:rtl/>
          <w:cs/>
          <w:lang w:val="ar_AE" w:bidi="ar_AE"/>
        </w:rPr>
        <w:t>فِضَّةً</w:t>
      </w:r>
      <w:r>
        <w:rPr>
          <w:rtl/>
          <w:cs/>
          <w:lang w:val="ar_AE" w:bidi="ar_AE"/>
        </w:rPr>
        <w:t>، و</w:t>
      </w:r>
      <w:r>
        <w:rPr>
          <w:b/>
          <w:rtl/>
          <w:cs/>
          <w:lang w:val="ar_AE" w:bidi="ar_AE"/>
        </w:rPr>
        <w:t xml:space="preserve">نُحَاسًا </w:t>
      </w:r>
      <w:r>
        <w:rPr>
          <w:rtl/>
          <w:cs/>
          <w:lang w:val="ar_AE" w:bidi="ar_AE"/>
        </w:rPr>
        <w:t>إلى عملات معدنية مصنوعة من هذه المعادن. إذا كان ذلك مفيدًا في لغتك، يمكنك توضيح المعنى ببساطة أو استخدام تعبير أكثر عمومية. ترجمة بديلة: "عملات ذهبية أو عملات فضية أو عملات نحاسية" أو "أي مبلغ من المال"</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10: 9 (#3)</w:t>
      </w:r>
      <w:r>
        <w:rPr>
          <w:rtl/>
          <w:cs/>
          <w:lang w:val="ar_AE" w:bidi="ar_AE"/>
        </w:rPr>
      </w:r>
    </w:p>
    <w:p>
      <w:pPr>
        <w:bidi/>
      </w:pPr>
      <w:r>
        <w:rPr>
          <w:rtl/>
          <w:cs/>
          <w:lang w:val="ar_AE" w:bidi="ar_AE"/>
        </w:rPr>
      </w:r>
      <w:r>
        <w:rPr>
          <w:b/>
          <w:rtl/>
          <w:cs/>
          <w:lang w:val="ar_AE" w:bidi="ar_AE"/>
        </w:rPr>
        <w:t>χαλκὸν</w:t>
      </w:r>
    </w:p>
    <w:p>
      <w:pPr>
        <w:bidi/>
      </w:pPr>
      <w:r>
        <w:rPr>
          <w:rtl/>
          <w:cs/>
          <w:lang w:val="ar_AE" w:bidi="ar_AE"/>
        </w:rPr>
      </w:r>
      <w:r>
        <w:rPr>
          <w:b/>
          <w:rtl/>
          <w:cs/>
          <w:lang w:val="ar_AE" w:bidi="ar_AE"/>
        </w:rPr>
        <w:t>"نُحَاسًا"</w:t>
      </w:r>
    </w:p>
    <w:p>
      <w:pPr>
        <w:bidi/>
      </w:pPr>
      <w:r>
        <w:rPr>
          <w:rtl/>
          <w:cs/>
          <w:lang w:val="ar_AE" w:bidi="ar_AE"/>
        </w:rPr>
      </w:r>
      <w:r>
        <w:rPr>
          <w:rtl/>
          <w:cs/>
          <w:lang w:val="ar_AE" w:bidi="ar_AE"/>
        </w:rPr>
        <w:t xml:space="preserve">تشير كلمة </w:t>
      </w:r>
      <w:r>
        <w:rPr>
          <w:b/>
          <w:rtl/>
          <w:cs/>
          <w:lang w:val="ar_AE" w:bidi="ar_AE"/>
        </w:rPr>
        <w:t>نُحَاسًا</w:t>
      </w:r>
      <w:r>
        <w:rPr>
          <w:rtl/>
          <w:cs/>
          <w:lang w:val="ar_AE" w:bidi="ar_AE"/>
        </w:rPr>
        <w:t xml:space="preserve"> إلى معدن بني اللون أقل قيمة من </w:t>
      </w:r>
      <w:r>
        <w:rPr>
          <w:b/>
          <w:rtl/>
          <w:cs/>
          <w:lang w:val="ar_AE" w:bidi="ar_AE"/>
        </w:rPr>
        <w:t>الذَهَبً</w:t>
      </w:r>
      <w:r>
        <w:rPr>
          <w:rtl/>
          <w:cs/>
          <w:lang w:val="ar_AE" w:bidi="ar_AE"/>
        </w:rPr>
        <w:t xml:space="preserve"> أو </w:t>
      </w:r>
      <w:r>
        <w:rPr>
          <w:b/>
          <w:rtl/>
          <w:cs/>
          <w:lang w:val="ar_AE" w:bidi="ar_AE"/>
        </w:rPr>
        <w:t>الفِضَّةً</w:t>
      </w:r>
      <w:r>
        <w:rPr>
          <w:rtl/>
          <w:cs/>
          <w:lang w:val="ar_AE" w:bidi="ar_AE"/>
        </w:rPr>
        <w:t>. إذا لم يكن قرّاؤك على دراية بهذا النوع من المعادن، يمكنك استخدام اسم شيء مشابه في منطقتك أو يمكنك استخدام مصطلح أكثر عمومية. ترجمة بديلة: "البرونز" أو "معدن أقل قيمة"</w:t>
      </w:r>
    </w:p>
    <w:p>
      <w:pPr>
        <w:bidi/>
      </w:pPr>
      <w:r>
        <w:rPr>
          <w:rtl/>
          <w:cs/>
          <w:lang w:val="ar_AE" w:bidi="ar_AE"/>
        </w:rPr>
      </w:r>
      <w:r>
        <w:rPr>
          <w:rtl/>
          <w:cs/>
          <w:lang w:val="ar_AE" w:bidi="ar_AE"/>
        </w:rPr>
        <w:t xml:space="preserve">انظر: </w:t>
      </w:r>
      <w:r>
        <w:rPr>
          <w:rtl/>
          <w:cs/>
          <w:lang w:val="ar_AE" w:bidi="ar_AE"/>
        </w:rPr>
        <w:t>ترجمة المجهولات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10: 9 (#4)</w:t>
      </w:r>
      <w:r>
        <w:rPr>
          <w:rtl/>
          <w:cs/>
          <w:lang w:val="ar_AE" w:bidi="ar_AE"/>
        </w:rPr>
      </w:r>
    </w:p>
    <w:p>
      <w:pPr>
        <w:bidi/>
      </w:pPr>
      <w:r>
        <w:rPr>
          <w:rtl/>
          <w:cs/>
          <w:lang w:val="ar_AE" w:bidi="ar_AE"/>
        </w:rPr>
      </w:r>
      <w:r>
        <w:rPr>
          <w:b/>
          <w:rtl/>
          <w:cs/>
          <w:lang w:val="ar_AE" w:bidi="ar_AE"/>
        </w:rPr>
        <w:t>εἰς τὰς ζώνας ὑμῶν</w:t>
      </w:r>
    </w:p>
    <w:p>
      <w:pPr>
        <w:bidi/>
      </w:pPr>
      <w:r>
        <w:rPr>
          <w:rtl/>
          <w:cs/>
          <w:lang w:val="ar_AE" w:bidi="ar_AE"/>
        </w:rPr>
      </w:r>
      <w:r>
        <w:rPr>
          <w:b/>
          <w:rtl/>
          <w:cs/>
          <w:lang w:val="ar_AE" w:bidi="ar_AE"/>
        </w:rPr>
        <w:t>"فِي مَنَاطِقِكُمْ"</w:t>
      </w:r>
    </w:p>
    <w:p>
      <w:pPr>
        <w:bidi/>
      </w:pPr>
      <w:r>
        <w:rPr>
          <w:rtl/>
          <w:cs/>
          <w:lang w:val="ar_AE" w:bidi="ar_AE"/>
        </w:rPr>
      </w:r>
      <w:r>
        <w:rPr>
          <w:rtl/>
          <w:cs/>
          <w:lang w:val="ar_AE" w:bidi="ar_AE"/>
        </w:rPr>
        <w:t>في الثقافة في زمن يسوع، كان الناس غالبًا ما يلفّون أموالهم في شرائط طويلة من القماش ثم يربطونها حول خصورهم كـ</w:t>
      </w:r>
      <w:r>
        <w:rPr>
          <w:b/>
          <w:rtl/>
          <w:cs/>
          <w:lang w:val="ar_AE" w:bidi="ar_AE"/>
        </w:rPr>
        <w:t>مَنطَقة</w:t>
      </w:r>
      <w:r>
        <w:rPr>
          <w:rtl/>
          <w:cs/>
          <w:lang w:val="ar_AE" w:bidi="ar_AE"/>
        </w:rPr>
        <w:t xml:space="preserve"> . لقد كانت هذه هي طريقة للحفاظ على المال آمنًا أثناء السفر. إذا كان ذلك مفيدًا في لغتك، يمكنك استخدام اسم شيء مشابه في منطقتك أو يمكنك استخدام مصطلح أكثر عمومية. ترجمة بديلة: "في حقيبة نقودك" أو "لتكون معك أثناء السفر"</w:t>
      </w:r>
    </w:p>
    <w:p>
      <w:pPr>
        <w:bidi/>
      </w:pPr>
      <w:r>
        <w:rPr>
          <w:rtl/>
          <w:cs/>
          <w:lang w:val="ar_AE" w:bidi="ar_AE"/>
        </w:rPr>
      </w:r>
      <w:r>
        <w:rPr>
          <w:rtl/>
          <w:cs/>
          <w:lang w:val="ar_AE" w:bidi="ar_AE"/>
        </w:rPr>
        <w:t xml:space="preserve">انظر: </w:t>
      </w:r>
      <w:r>
        <w:rPr>
          <w:rtl/>
          <w:cs/>
          <w:lang w:val="ar_AE" w:bidi="ar_AE"/>
        </w:rPr>
        <w:t>ترجمة المجهولات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10: 10 (#1)</w:t>
      </w:r>
      <w:r>
        <w:rPr>
          <w:rtl/>
          <w:cs/>
          <w:lang w:val="ar_AE" w:bidi="ar_AE"/>
        </w:rPr>
      </w:r>
    </w:p>
    <w:p>
      <w:pPr>
        <w:bidi/>
      </w:pPr>
      <w:r>
        <w:rPr>
          <w:rtl/>
          <w:cs/>
          <w:lang w:val="ar_AE" w:bidi="ar_AE"/>
        </w:rPr>
      </w:r>
      <w:r>
        <w:rPr>
          <w:b/>
          <w:rtl/>
          <w:cs/>
          <w:lang w:val="ar_AE" w:bidi="ar_AE"/>
        </w:rPr>
        <w:t>πήραν</w:t>
      </w:r>
    </w:p>
    <w:p>
      <w:pPr>
        <w:bidi/>
      </w:pPr>
      <w:r>
        <w:rPr>
          <w:rtl/>
          <w:cs/>
          <w:lang w:val="ar_AE" w:bidi="ar_AE"/>
        </w:rPr>
      </w:r>
      <w:r>
        <w:rPr>
          <w:b/>
          <w:rtl/>
          <w:cs/>
          <w:lang w:val="ar_AE" w:bidi="ar_AE"/>
        </w:rPr>
        <w:t>"مِزْوَدًا"</w:t>
      </w:r>
    </w:p>
    <w:p>
      <w:pPr>
        <w:bidi/>
      </w:pPr>
      <w:r>
        <w:rPr>
          <w:rtl/>
          <w:cs/>
          <w:lang w:val="ar_AE" w:bidi="ar_AE"/>
        </w:rPr>
      </w:r>
      <w:r>
        <w:rPr>
          <w:rtl/>
          <w:cs/>
          <w:lang w:val="ar_AE" w:bidi="ar_AE"/>
        </w:rPr>
        <w:t xml:space="preserve">يشير مصطلح </w:t>
      </w:r>
      <w:r>
        <w:rPr>
          <w:b/>
          <w:rtl/>
          <w:cs/>
          <w:lang w:val="ar_AE" w:bidi="ar_AE"/>
        </w:rPr>
        <w:t xml:space="preserve">مِزْوَدًا </w:t>
      </w:r>
      <w:r>
        <w:rPr>
          <w:rtl/>
          <w:cs/>
          <w:lang w:val="ar_AE" w:bidi="ar_AE"/>
        </w:rPr>
        <w:t>إلى شيء يستخدمه المسافر لحمل الأشياء التي يحتاجها في الرحلة. إذا لم يكن القرّاء على دراية بهذا النوع من الحاويات، يمكنك استخدام اسم شيء مشابه في منطقتك أو يمكنك استخدام مصطلح أكثر عمومية. ترجمة بديلة: "حقيبة ظهر"</w:t>
      </w:r>
    </w:p>
    <w:p>
      <w:pPr>
        <w:bidi/>
      </w:pPr>
      <w:r>
        <w:rPr>
          <w:rtl/>
          <w:cs/>
          <w:lang w:val="ar_AE" w:bidi="ar_AE"/>
        </w:rPr>
      </w:r>
      <w:r>
        <w:rPr>
          <w:rtl/>
          <w:cs/>
          <w:lang w:val="ar_AE" w:bidi="ar_AE"/>
        </w:rPr>
        <w:t xml:space="preserve">انظر: </w:t>
      </w:r>
      <w:r>
        <w:rPr>
          <w:rtl/>
          <w:cs/>
          <w:lang w:val="ar_AE" w:bidi="ar_AE"/>
        </w:rPr>
        <w:t>ترجمة المجهولات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10: 10 (#2)</w:t>
      </w:r>
      <w:r>
        <w:rPr>
          <w:rtl/>
          <w:cs/>
          <w:lang w:val="ar_AE" w:bidi="ar_AE"/>
        </w:rPr>
      </w:r>
    </w:p>
    <w:p>
      <w:pPr>
        <w:bidi/>
      </w:pPr>
      <w:r>
        <w:rPr>
          <w:rtl/>
          <w:cs/>
          <w:lang w:val="ar_AE" w:bidi="ar_AE"/>
        </w:rPr>
      </w:r>
      <w:r>
        <w:rPr>
          <w:b/>
          <w:rtl/>
          <w:cs/>
          <w:lang w:val="ar_AE" w:bidi="ar_AE"/>
        </w:rPr>
        <w:t>ὁδὸν</w:t>
      </w:r>
    </w:p>
    <w:p>
      <w:pPr>
        <w:bidi/>
      </w:pPr>
      <w:r>
        <w:rPr>
          <w:rtl/>
          <w:cs/>
          <w:lang w:val="ar_AE" w:bidi="ar_AE"/>
        </w:rPr>
      </w:r>
      <w:r>
        <w:rPr>
          <w:b/>
          <w:rtl/>
          <w:cs/>
          <w:lang w:val="ar_AE" w:bidi="ar_AE"/>
        </w:rPr>
        <w:t>"الطَّرِيقِ"</w:t>
      </w:r>
    </w:p>
    <w:p>
      <w:pPr>
        <w:bidi/>
      </w:pPr>
      <w:r>
        <w:rPr>
          <w:rtl/>
          <w:cs/>
          <w:lang w:val="ar_AE" w:bidi="ar_AE"/>
        </w:rPr>
      </w:r>
      <w:r>
        <w:rPr>
          <w:rtl/>
          <w:cs/>
          <w:lang w:val="ar_AE" w:bidi="ar_AE"/>
        </w:rPr>
        <w:t>هنا، ا</w:t>
      </w:r>
      <w:r>
        <w:rPr>
          <w:b/>
          <w:rtl/>
          <w:cs/>
          <w:lang w:val="ar_AE" w:bidi="ar_AE"/>
        </w:rPr>
        <w:t xml:space="preserve">لطَّرِيقِ </w:t>
      </w:r>
      <w:r>
        <w:rPr>
          <w:rtl/>
          <w:cs/>
          <w:lang w:val="ar_AE" w:bidi="ar_AE"/>
        </w:rPr>
        <w:t>يمثّل رحلة. إذا كان ذلك مفيدًا في لغتك، يمكنك استخدام تعبير مكافئ من لغتك أو توضيح المعنى ببساطة. ترجمة بديلة: "للرحلة"</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10: 10 (#3)</w:t>
      </w:r>
      <w:r>
        <w:rPr>
          <w:rtl/>
          <w:cs/>
          <w:lang w:val="ar_AE" w:bidi="ar_AE"/>
        </w:rPr>
      </w:r>
    </w:p>
    <w:p>
      <w:pPr>
        <w:bidi/>
      </w:pPr>
      <w:r>
        <w:rPr>
          <w:rtl/>
          <w:cs/>
          <w:lang w:val="ar_AE" w:bidi="ar_AE"/>
        </w:rPr>
      </w:r>
      <w:r>
        <w:rPr>
          <w:b/>
          <w:rtl/>
          <w:cs/>
          <w:lang w:val="ar_AE" w:bidi="ar_AE"/>
        </w:rPr>
        <w:t>δύο χιτῶνας</w:t>
      </w:r>
    </w:p>
    <w:p>
      <w:pPr>
        <w:bidi/>
      </w:pPr>
      <w:r>
        <w:rPr>
          <w:rtl/>
          <w:cs/>
          <w:lang w:val="ar_AE" w:bidi="ar_AE"/>
        </w:rPr>
      </w:r>
      <w:r>
        <w:rPr>
          <w:b/>
          <w:rtl/>
          <w:cs/>
          <w:lang w:val="ar_AE" w:bidi="ar_AE"/>
        </w:rPr>
        <w:t>"ثَوْبَيْنِ"</w:t>
      </w:r>
    </w:p>
    <w:p>
      <w:pPr>
        <w:bidi/>
      </w:pPr>
      <w:r>
        <w:rPr>
          <w:rtl/>
          <w:cs/>
          <w:lang w:val="ar_AE" w:bidi="ar_AE"/>
        </w:rPr>
      </w:r>
      <w:r>
        <w:rPr>
          <w:rtl/>
          <w:cs/>
          <w:lang w:val="ar_AE" w:bidi="ar_AE"/>
        </w:rPr>
        <w:t xml:space="preserve">هنا يشير يسوع إلى أنه ينبغي عليهم إحضار ثوب واحدة فقط بدلاً من </w:t>
      </w:r>
      <w:r>
        <w:rPr>
          <w:b/>
          <w:rtl/>
          <w:cs/>
          <w:lang w:val="ar_AE" w:bidi="ar_AE"/>
        </w:rPr>
        <w:t>ثَوْبَيْنِ</w:t>
      </w:r>
      <w:r>
        <w:rPr>
          <w:rtl/>
          <w:cs/>
          <w:lang w:val="ar_AE" w:bidi="ar_AE"/>
        </w:rPr>
        <w:t>. بمعنى آخر، لا ينبغي عليهم إحضار ثوب إضافي في حال احتاجوا إليه. إذا كان ذلك مفيدًا في لغتك، يمكنك تقديم هذه الفكرة بشكل أوضح. ترجمة بديلة: "سترة ثانية" أو "سترة احتياطية"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10: 10 (#4)</w:t>
      </w:r>
      <w:r>
        <w:rPr>
          <w:rtl/>
          <w:cs/>
          <w:lang w:val="ar_AE" w:bidi="ar_AE"/>
        </w:rPr>
      </w:r>
    </w:p>
    <w:p>
      <w:pPr>
        <w:bidi/>
      </w:pPr>
      <w:r>
        <w:rPr>
          <w:rtl/>
          <w:cs/>
          <w:lang w:val="ar_AE" w:bidi="ar_AE"/>
        </w:rPr>
      </w:r>
      <w:r>
        <w:rPr>
          <w:b/>
          <w:rtl/>
          <w:cs/>
          <w:lang w:val="ar_AE" w:bidi="ar_AE"/>
        </w:rPr>
        <w:t>ὑποδήματα</w:t>
      </w:r>
    </w:p>
    <w:p>
      <w:pPr>
        <w:bidi/>
      </w:pPr>
      <w:r>
        <w:rPr>
          <w:rtl/>
          <w:cs/>
          <w:lang w:val="ar_AE" w:bidi="ar_AE"/>
        </w:rPr>
      </w:r>
      <w:r>
        <w:rPr>
          <w:b/>
          <w:rtl/>
          <w:cs/>
          <w:lang w:val="ar_AE" w:bidi="ar_AE"/>
        </w:rPr>
        <w:t>"أَحْذِيَةً"</w:t>
      </w:r>
    </w:p>
    <w:p>
      <w:pPr>
        <w:bidi/>
      </w:pPr>
      <w:r>
        <w:rPr>
          <w:rtl/>
          <w:cs/>
          <w:lang w:val="ar_AE" w:bidi="ar_AE"/>
        </w:rPr>
      </w:r>
      <w:r>
        <w:rPr>
          <w:rtl/>
          <w:cs/>
          <w:lang w:val="ar_AE" w:bidi="ar_AE"/>
        </w:rPr>
        <w:t xml:space="preserve">هنا يمكن أن يقصد يسوع أن التلاميذ يجب أن: (1) لا يرتدوا أي شيء على أقدامهم بل يمشوا حفاة. ترجمة بديلة: "أحذية" أو "حذاء للقدم" (2) لا يجلبوا زوجًا إضافيًا من </w:t>
      </w:r>
      <w:r>
        <w:rPr>
          <w:b/>
          <w:rtl/>
          <w:cs/>
          <w:lang w:val="ar_AE" w:bidi="ar_AE"/>
        </w:rPr>
        <w:t>الأَحْذِيَةً</w:t>
      </w:r>
      <w:r>
        <w:rPr>
          <w:rtl/>
          <w:cs/>
          <w:lang w:val="ar_AE" w:bidi="ar_AE"/>
        </w:rPr>
        <w:t>. ترجمة بديلة: "" "صنادل إضافية"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10: 10 (#5)</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"لِأَنَّ"</w:t>
      </w:r>
    </w:p>
    <w:p>
      <w:pPr>
        <w:bidi/>
      </w:pPr>
      <w:r>
        <w:rPr>
          <w:rtl/>
          <w:cs/>
          <w:lang w:val="ar_AE" w:bidi="ar_AE"/>
        </w:rPr>
      </w:r>
      <w:r>
        <w:rPr>
          <w:rtl/>
          <w:cs/>
          <w:lang w:val="ar_AE" w:bidi="ar_AE"/>
        </w:rPr>
        <w:t xml:space="preserve">هنا، تُقدِّم الكلمة </w:t>
      </w:r>
      <w:r>
        <w:rPr>
          <w:b/>
          <w:rtl/>
          <w:cs/>
          <w:lang w:val="ar_AE" w:bidi="ar_AE"/>
        </w:rPr>
        <w:t xml:space="preserve">لِأَنَّ </w:t>
      </w:r>
      <w:r>
        <w:rPr>
          <w:rtl/>
          <w:cs/>
          <w:lang w:val="ar_AE" w:bidi="ar_AE"/>
        </w:rPr>
        <w:t xml:space="preserve">سببًا لعدم أخذ التلاميذ أيًا من هذه الأشياء معهم. إذا كان ذلك مفيدًا في لغتك، يمكنك استخدام كلمة أو عبارة تُقدِّم سببًا أو أساسًا لادعاء، أو يمكنك ترك </w:t>
      </w:r>
      <w:r>
        <w:rPr>
          <w:b/>
          <w:rtl/>
          <w:cs/>
          <w:lang w:val="ar_AE" w:bidi="ar_AE"/>
        </w:rPr>
        <w:t xml:space="preserve">لِأَنَّ </w:t>
      </w:r>
      <w:r>
        <w:rPr>
          <w:rtl/>
          <w:cs/>
          <w:lang w:val="ar_AE" w:bidi="ar_AE"/>
        </w:rPr>
        <w:t>دون ترجمة. ترجمة بديلة: "بسبب أن" أو "حيث أن"</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10: 10 (#6)</w:t>
      </w:r>
      <w:r>
        <w:rPr>
          <w:rtl/>
          <w:cs/>
          <w:lang w:val="ar_AE" w:bidi="ar_AE"/>
        </w:rPr>
      </w:r>
    </w:p>
    <w:p>
      <w:pPr>
        <w:bidi/>
      </w:pPr>
      <w:r>
        <w:rPr>
          <w:rtl/>
          <w:cs/>
          <w:lang w:val="ar_AE" w:bidi="ar_AE"/>
        </w:rPr>
      </w:r>
      <w:r>
        <w:rPr>
          <w:b/>
          <w:rtl/>
          <w:cs/>
          <w:lang w:val="ar_AE" w:bidi="ar_AE"/>
        </w:rPr>
        <w:t>ἄξιος &amp; ὁ ἐργάτης τῆς τροφῆς αὐτοῦ</w:t>
      </w:r>
    </w:p>
    <w:p>
      <w:pPr>
        <w:bidi/>
      </w:pPr>
      <w:r>
        <w:rPr>
          <w:rtl/>
          <w:cs/>
          <w:lang w:val="ar_AE" w:bidi="ar_AE"/>
        </w:rPr>
      </w:r>
      <w:r>
        <w:rPr>
          <w:b/>
          <w:rtl/>
          <w:cs/>
          <w:lang w:val="ar_AE" w:bidi="ar_AE"/>
        </w:rPr>
        <w:t>"ٱلْفَاعِلَ مُسْتَحِقٌّ طَعَامَهُ"</w:t>
      </w:r>
    </w:p>
    <w:p>
      <w:pPr>
        <w:bidi/>
      </w:pPr>
      <w:r>
        <w:rPr>
          <w:rtl/>
          <w:cs/>
          <w:lang w:val="ar_AE" w:bidi="ar_AE"/>
        </w:rPr>
      </w:r>
      <w:r>
        <w:rPr>
          <w:rtl/>
          <w:cs/>
          <w:lang w:val="ar_AE" w:bidi="ar_AE"/>
        </w:rPr>
        <w:t xml:space="preserve">هنا، يستخدم يسوع أو يؤلف مثلاً ليعلّم أن كل </w:t>
      </w:r>
      <w:r>
        <w:rPr>
          <w:b/>
          <w:rtl/>
          <w:cs/>
          <w:lang w:val="ar_AE" w:bidi="ar_AE"/>
        </w:rPr>
        <w:t>فَاعِلَ</w:t>
      </w:r>
      <w:r>
        <w:rPr>
          <w:rtl/>
          <w:cs/>
          <w:lang w:val="ar_AE" w:bidi="ar_AE"/>
        </w:rPr>
        <w:t xml:space="preserve"> يرغب في الحصول على </w:t>
      </w:r>
      <w:r>
        <w:rPr>
          <w:b/>
          <w:rtl/>
          <w:cs/>
          <w:lang w:val="ar_AE" w:bidi="ar_AE"/>
        </w:rPr>
        <w:t>الطَعَامَ</w:t>
      </w:r>
      <w:r>
        <w:rPr>
          <w:rtl/>
          <w:cs/>
          <w:lang w:val="ar_AE" w:bidi="ar_AE"/>
        </w:rPr>
        <w:t>. يطبق هذا على التلاميذ الذين يخدمون الآخرين وبالتالي يستحقون الحصول على ما يحتاجون إليه للعيش. ترجم هذا المثل بطريقة تُعرف كمثل وتكون ذات مغزى في لغتك وثقافتك. ترجمة بديلة: "العمال يستحقون الطعام" أو "من يعمل يجب أن يُعطى ما يحتاجه"</w:t>
      </w:r>
    </w:p>
    <w:p>
      <w:pPr>
        <w:bidi/>
      </w:pPr>
      <w:r>
        <w:rPr>
          <w:rtl/>
          <w:cs/>
          <w:lang w:val="ar_AE" w:bidi="ar_AE"/>
        </w:rPr>
      </w:r>
      <w:r>
        <w:rPr>
          <w:rtl/>
          <w:cs/>
          <w:lang w:val="ar_AE" w:bidi="ar_AE"/>
        </w:rPr>
        <w:t xml:space="preserve">انظر: </w:t>
      </w:r>
      <w:r>
        <w:rPr>
          <w:rtl/>
          <w:cs/>
          <w:lang w:val="ar_AE" w:bidi="ar_AE"/>
        </w:rPr>
        <w:t>الأمثال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10: 10 (#7)</w:t>
      </w:r>
      <w:r>
        <w:rPr>
          <w:rtl/>
          <w:cs/>
          <w:lang w:val="ar_AE" w:bidi="ar_AE"/>
        </w:rPr>
      </w:r>
    </w:p>
    <w:p>
      <w:pPr>
        <w:bidi/>
      </w:pPr>
      <w:r>
        <w:rPr>
          <w:rtl/>
          <w:cs/>
          <w:lang w:val="ar_AE" w:bidi="ar_AE"/>
        </w:rPr>
      </w:r>
      <w:r>
        <w:rPr>
          <w:b/>
          <w:rtl/>
          <w:cs/>
          <w:lang w:val="ar_AE" w:bidi="ar_AE"/>
        </w:rPr>
        <w:t>τῆς τροφῆς αὐτοῦ</w:t>
      </w:r>
    </w:p>
    <w:p>
      <w:pPr>
        <w:bidi/>
      </w:pPr>
      <w:r>
        <w:rPr>
          <w:rtl/>
          <w:cs/>
          <w:lang w:val="ar_AE" w:bidi="ar_AE"/>
        </w:rPr>
      </w:r>
      <w:r>
        <w:rPr>
          <w:b/>
          <w:rtl/>
          <w:cs/>
          <w:lang w:val="ar_AE" w:bidi="ar_AE"/>
        </w:rPr>
        <w:t>"طَعَامَهُ"</w:t>
      </w:r>
    </w:p>
    <w:p>
      <w:pPr>
        <w:bidi/>
      </w:pPr>
      <w:r>
        <w:rPr>
          <w:rtl/>
          <w:cs/>
          <w:lang w:val="ar_AE" w:bidi="ar_AE"/>
        </w:rPr>
      </w:r>
      <w:r>
        <w:rPr>
          <w:rtl/>
          <w:cs/>
          <w:lang w:val="ar_AE" w:bidi="ar_AE"/>
        </w:rPr>
        <w:t xml:space="preserve">يسوع يستخدم </w:t>
      </w:r>
      <w:r>
        <w:rPr>
          <w:b/>
          <w:rtl/>
          <w:cs/>
          <w:lang w:val="ar_AE" w:bidi="ar_AE"/>
        </w:rPr>
        <w:t>الطَعَامَ</w:t>
      </w:r>
      <w:r>
        <w:rPr>
          <w:rtl/>
          <w:cs/>
          <w:lang w:val="ar_AE" w:bidi="ar_AE"/>
        </w:rPr>
        <w:t xml:space="preserve"> لتمثيل ما يحتاجه الناس للعيش. إذا كان ذلك مفيدًا في لغتك، يمكنك استخدام تعبير مماثل من ثقافتك أو توضيح المعنى ببساطة. ترجمة بديلة: "ما يحتاجه للعيش"</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10: 10 (#8)</w:t>
      </w:r>
      <w:r>
        <w:rPr>
          <w:rtl/>
          <w:cs/>
          <w:lang w:val="ar_AE" w:bidi="ar_AE"/>
        </w:rPr>
      </w:r>
    </w:p>
    <w:p>
      <w:pPr>
        <w:bidi/>
      </w:pPr>
      <w:r>
        <w:rPr>
          <w:rtl/>
          <w:cs/>
          <w:lang w:val="ar_AE" w:bidi="ar_AE"/>
        </w:rPr>
      </w:r>
      <w:r>
        <w:rPr>
          <w:b/>
          <w:rtl/>
          <w:cs/>
          <w:lang w:val="ar_AE" w:bidi="ar_AE"/>
        </w:rPr>
        <w:t>αὐτοῦ</w:t>
      </w:r>
    </w:p>
    <w:p>
      <w:pPr>
        <w:bidi/>
      </w:pPr>
      <w:r>
        <w:rPr>
          <w:rtl/>
          <w:cs/>
          <w:lang w:val="ar_AE" w:bidi="ar_AE"/>
        </w:rPr>
      </w:r>
      <w:r>
        <w:rPr>
          <w:b/>
          <w:rtl/>
          <w:cs/>
          <w:lang w:val="ar_AE" w:bidi="ar_AE"/>
        </w:rPr>
        <w:t>"</w:t>
      </w:r>
      <w:r>
        <w:rPr>
          <w:rtl/>
          <w:cs/>
          <w:lang w:val="ar_AE" w:bidi="ar_AE"/>
        </w:rPr>
        <w:t>طَعَامَ</w:t>
      </w:r>
      <w:r>
        <w:rPr>
          <w:b/>
          <w:rtl/>
          <w:cs/>
          <w:lang w:val="ar_AE" w:bidi="ar_AE"/>
        </w:rPr>
        <w:t>هُ"</w:t>
      </w:r>
    </w:p>
    <w:p>
      <w:pPr>
        <w:bidi/>
      </w:pPr>
      <w:r>
        <w:rPr>
          <w:rtl/>
          <w:cs/>
          <w:lang w:val="ar_AE" w:bidi="ar_AE"/>
        </w:rPr>
      </w:r>
      <w:r>
        <w:rPr>
          <w:rtl/>
          <w:cs/>
          <w:lang w:val="ar_AE" w:bidi="ar_AE"/>
        </w:rPr>
        <w:t xml:space="preserve">على الرغم من أن الضمير في كلمة </w:t>
      </w:r>
      <w:r>
        <w:rPr>
          <w:b/>
          <w:rtl/>
          <w:cs/>
          <w:lang w:val="ar_AE" w:bidi="ar_AE"/>
        </w:rPr>
        <w:t xml:space="preserve">طَعَامَهُ </w:t>
      </w:r>
      <w:r>
        <w:rPr>
          <w:rtl/>
          <w:cs/>
          <w:lang w:val="ar_AE" w:bidi="ar_AE"/>
        </w:rPr>
        <w:t>هو مصطلح مذكر، إلا أن يسوع يستخدم الكلمة بمعنى عام يشمل كل من الرجال والنساء. إذا كان ذلك مفيدًا في لغتك، يمكنك استخدام عبارة توضح ذلك. ترجمة بديلة: "طعامه أو طعامها"</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10: 11 (#1)</w:t>
      </w:r>
      <w:r>
        <w:rPr>
          <w:rtl/>
          <w:cs/>
          <w:lang w:val="ar_AE" w:bidi="ar_AE"/>
        </w:rPr>
      </w:r>
    </w:p>
    <w:p>
      <w:pPr>
        <w:bidi/>
      </w:pPr>
      <w:r>
        <w:rPr>
          <w:rtl/>
          <w:cs/>
          <w:lang w:val="ar_AE" w:bidi="ar_AE"/>
        </w:rPr>
      </w:r>
      <w:r>
        <w:rPr>
          <w:b/>
          <w:rtl/>
          <w:cs/>
          <w:lang w:val="ar_AE" w:bidi="ar_AE"/>
        </w:rPr>
        <w:t>δ’</w:t>
      </w:r>
    </w:p>
    <w:p>
      <w:pPr>
        <w:bidi/>
      </w:pPr>
      <w:r>
        <w:rPr>
          <w:rtl/>
          <w:cs/>
          <w:lang w:val="ar_AE" w:bidi="ar_AE"/>
        </w:rPr>
      </w:r>
      <w:r>
        <w:rPr>
          <w:b/>
          <w:rtl/>
          <w:cs/>
          <w:lang w:val="ar_AE" w:bidi="ar_AE"/>
        </w:rPr>
        <w:t>"وَ"</w:t>
      </w:r>
    </w:p>
    <w:p>
      <w:pPr>
        <w:bidi/>
      </w:pPr>
      <w:r>
        <w:rPr>
          <w:rtl/>
          <w:cs/>
          <w:lang w:val="ar_AE" w:bidi="ar_AE"/>
        </w:rPr>
      </w:r>
      <w:r>
        <w:rPr>
          <w:rtl/>
          <w:cs/>
          <w:lang w:val="ar_AE" w:bidi="ar_AE"/>
        </w:rPr>
        <w:t xml:space="preserve">هنا، يُقدِّم الحرف </w:t>
      </w:r>
      <w:r>
        <w:rPr>
          <w:b/>
          <w:rtl/>
          <w:cs/>
          <w:lang w:val="ar_AE" w:bidi="ar_AE"/>
        </w:rPr>
        <w:t xml:space="preserve">وَ </w:t>
      </w:r>
      <w:r>
        <w:rPr>
          <w:rtl/>
          <w:cs/>
          <w:lang w:val="ar_AE" w:bidi="ar_AE"/>
        </w:rPr>
        <w:t xml:space="preserve">الجزء التالي من الارشادات التي يعطيها يسوع لتلاميذه. إذا كان من المفيد في لغتك، يمكنك استخدام كلمة أو عبارة تُقدِّم القسم التالي، أو يمكنك ترك </w:t>
      </w:r>
      <w:r>
        <w:rPr>
          <w:b/>
          <w:rtl/>
          <w:cs/>
          <w:lang w:val="ar_AE" w:bidi="ar_AE"/>
        </w:rPr>
        <w:t xml:space="preserve">وَ </w:t>
      </w:r>
      <w:r>
        <w:rPr>
          <w:rtl/>
          <w:cs/>
          <w:lang w:val="ar_AE" w:bidi="ar_AE"/>
        </w:rPr>
        <w:t>دون ترجمة. ترجمة بديلة: "ثم أيضًا،"</w:t>
      </w:r>
    </w:p>
    <w:p>
      <w:pPr>
        <w:bidi/>
      </w:pPr>
      <w:r>
        <w:rPr>
          <w:rtl/>
          <w:cs/>
          <w:lang w:val="ar_AE" w:bidi="ar_AE"/>
        </w:rPr>
      </w:r>
      <w:r>
        <w:rPr>
          <w:rtl/>
          <w:cs/>
          <w:lang w:val="ar_AE" w:bidi="ar_AE"/>
        </w:rPr>
        <w:t xml:space="preserve">انظر: </w:t>
      </w:r>
      <w:r>
        <w:rPr>
          <w:rtl/>
          <w:cs/>
          <w:lang w:val="ar_AE" w:bidi="ar_AE"/>
        </w:rPr>
        <w:t>كلمات وعبارات الربط</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10: 11 (#2)</w:t>
      </w:r>
      <w:r>
        <w:rPr>
          <w:rtl/>
          <w:cs/>
          <w:lang w:val="ar_AE" w:bidi="ar_AE"/>
        </w:rPr>
      </w:r>
    </w:p>
    <w:p>
      <w:pPr>
        <w:bidi/>
      </w:pPr>
      <w:r>
        <w:rPr>
          <w:rtl/>
          <w:cs/>
          <w:lang w:val="ar_AE" w:bidi="ar_AE"/>
        </w:rPr>
      </w:r>
      <w:r>
        <w:rPr>
          <w:b/>
          <w:rtl/>
          <w:cs/>
          <w:lang w:val="ar_AE" w:bidi="ar_AE"/>
        </w:rPr>
        <w:t>τίς &amp; ἄξιός ἐστιν</w:t>
      </w:r>
    </w:p>
    <w:p>
      <w:pPr>
        <w:bidi/>
      </w:pPr>
      <w:r>
        <w:rPr>
          <w:rtl/>
          <w:cs/>
          <w:lang w:val="ar_AE" w:bidi="ar_AE"/>
        </w:rPr>
      </w:r>
      <w:r>
        <w:rPr>
          <w:b/>
          <w:rtl/>
          <w:cs/>
          <w:lang w:val="ar_AE" w:bidi="ar_AE"/>
        </w:rPr>
        <w:t>"مَنْ فِيهَا مُسْتَحِقٌّ"</w:t>
      </w:r>
    </w:p>
    <w:p>
      <w:pPr>
        <w:bidi/>
      </w:pPr>
      <w:r>
        <w:rPr>
          <w:rtl/>
          <w:cs/>
          <w:lang w:val="ar_AE" w:bidi="ar_AE"/>
        </w:rPr>
      </w:r>
      <w:r>
        <w:rPr>
          <w:rtl/>
          <w:cs/>
          <w:lang w:val="ar_AE" w:bidi="ar_AE"/>
        </w:rPr>
        <w:t xml:space="preserve">هنا لا يوضح يسوع بأي طريقة يكون هذا الشخص </w:t>
      </w:r>
      <w:r>
        <w:rPr>
          <w:b/>
          <w:rtl/>
          <w:cs/>
          <w:lang w:val="ar_AE" w:bidi="ar_AE"/>
        </w:rPr>
        <w:t>مُسْتَحِقٌّ</w:t>
      </w:r>
      <w:r>
        <w:rPr>
          <w:rtl/>
          <w:cs/>
          <w:lang w:val="ar_AE" w:bidi="ar_AE"/>
        </w:rPr>
        <w:t>. قد يقصد: (1) أن الشخص مِضياف ومُستعد لاستضافة التلاميذ. ترجمة بديلة: "الشخص الذي يضايفكم ويرحب بكم" (2) أن الشخص يستمع إلى رسالة التلاميذ ويؤمن بها. ترجمة بديلة: "الشخص الذي يؤمن برسالتكم"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10: 11 (#3)</w:t>
      </w:r>
      <w:r>
        <w:rPr>
          <w:rtl/>
          <w:cs/>
          <w:lang w:val="ar_AE" w:bidi="ar_AE"/>
        </w:rPr>
      </w:r>
    </w:p>
    <w:p>
      <w:pPr>
        <w:bidi/>
      </w:pPr>
      <w:r>
        <w:rPr>
          <w:rtl/>
          <w:cs/>
          <w:lang w:val="ar_AE" w:bidi="ar_AE"/>
        </w:rPr>
      </w:r>
      <w:r>
        <w:rPr>
          <w:b/>
          <w:rtl/>
          <w:cs/>
          <w:lang w:val="ar_AE" w:bidi="ar_AE"/>
        </w:rPr>
        <w:t>ἐν αὐτῇ</w:t>
      </w:r>
    </w:p>
    <w:p>
      <w:pPr>
        <w:bidi/>
      </w:pPr>
      <w:r>
        <w:rPr>
          <w:rtl/>
          <w:cs/>
          <w:lang w:val="ar_AE" w:bidi="ar_AE"/>
        </w:rPr>
      </w:r>
      <w:r>
        <w:rPr>
          <w:b/>
          <w:rtl/>
          <w:cs/>
          <w:lang w:val="ar_AE" w:bidi="ar_AE"/>
        </w:rPr>
        <w:t>"فِيهَا"</w:t>
      </w:r>
    </w:p>
    <w:p>
      <w:pPr>
        <w:bidi/>
      </w:pPr>
      <w:r>
        <w:rPr>
          <w:rtl/>
          <w:cs/>
          <w:lang w:val="ar_AE" w:bidi="ar_AE"/>
        </w:rPr>
      </w:r>
      <w:r>
        <w:rPr>
          <w:rtl/>
          <w:cs/>
          <w:lang w:val="ar_AE" w:bidi="ar_AE"/>
        </w:rPr>
        <w:t>الضمير في كلمة</w:t>
      </w:r>
      <w:r>
        <w:rPr>
          <w:b/>
          <w:rtl/>
          <w:cs/>
          <w:lang w:val="ar_AE" w:bidi="ar_AE"/>
        </w:rPr>
        <w:t xml:space="preserve"> فِيهَا </w:t>
      </w:r>
      <w:r>
        <w:rPr>
          <w:rtl/>
          <w:cs/>
          <w:lang w:val="ar_AE" w:bidi="ar_AE"/>
        </w:rPr>
        <w:t xml:space="preserve">يشير إلى </w:t>
      </w:r>
      <w:r>
        <w:rPr>
          <w:b/>
          <w:rtl/>
          <w:cs/>
          <w:lang w:val="ar_AE" w:bidi="ar_AE"/>
        </w:rPr>
        <w:t xml:space="preserve">المَدِينَةٍ </w:t>
      </w:r>
      <w:r>
        <w:rPr>
          <w:rtl/>
          <w:cs/>
          <w:lang w:val="ar_AE" w:bidi="ar_AE"/>
        </w:rPr>
        <w:t xml:space="preserve"> أو </w:t>
      </w:r>
      <w:r>
        <w:rPr>
          <w:b/>
          <w:rtl/>
          <w:cs/>
          <w:lang w:val="ar_AE" w:bidi="ar_AE"/>
        </w:rPr>
        <w:t>القَرْيَةٍ</w:t>
      </w:r>
      <w:r>
        <w:rPr>
          <w:rtl/>
          <w:cs/>
          <w:lang w:val="ar_AE" w:bidi="ar_AE"/>
        </w:rPr>
        <w:t xml:space="preserve"> التي دخلها التلاميذ. إذا لم يكن هذا واضحًا لقرّائك، يمكنك الإشارة إلى تلك الأماكن بشكل أكثر مباشرة. ترجمة بديلة: "في تلك المدينة أو القرية"</w:t>
      </w:r>
    </w:p>
    <w:p>
      <w:pPr>
        <w:bidi/>
      </w:pPr>
      <w:r>
        <w:rPr>
          <w:rtl/>
          <w:cs/>
          <w:lang w:val="ar_AE" w:bidi="ar_AE"/>
        </w:rPr>
      </w:r>
      <w:r>
        <w:rPr>
          <w:rtl/>
          <w:cs/>
          <w:lang w:val="ar_AE" w:bidi="ar_AE"/>
        </w:rPr>
        <w:t xml:space="preserve">انظر: </w:t>
      </w:r>
      <w:r>
        <w:rPr>
          <w:rtl/>
          <w:cs/>
          <w:lang w:val="ar_AE" w:bidi="ar_AE"/>
        </w:rPr>
        <w:t>الضمائر — متى تستخدمها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10: 11 (#4)</w:t>
      </w:r>
      <w:r>
        <w:rPr>
          <w:rtl/>
          <w:cs/>
          <w:lang w:val="ar_AE" w:bidi="ar_AE"/>
        </w:rPr>
      </w:r>
    </w:p>
    <w:p>
      <w:pPr>
        <w:bidi/>
      </w:pPr>
      <w:r>
        <w:rPr>
          <w:rtl/>
          <w:cs/>
          <w:lang w:val="ar_AE" w:bidi="ar_AE"/>
        </w:rPr>
      </w:r>
      <w:r>
        <w:rPr>
          <w:b/>
          <w:rtl/>
          <w:cs/>
          <w:lang w:val="ar_AE" w:bidi="ar_AE"/>
        </w:rPr>
        <w:t>κἀκεῖ μείνατε</w:t>
      </w:r>
    </w:p>
    <w:p>
      <w:pPr>
        <w:bidi/>
      </w:pPr>
      <w:r>
        <w:rPr>
          <w:rtl/>
          <w:cs/>
          <w:lang w:val="ar_AE" w:bidi="ar_AE"/>
        </w:rPr>
      </w:r>
      <w:r>
        <w:rPr>
          <w:b/>
          <w:rtl/>
          <w:cs/>
          <w:lang w:val="ar_AE" w:bidi="ar_AE"/>
        </w:rPr>
        <w:t>"وَأَقِيمُوا هُنَاكَ"</w:t>
      </w:r>
    </w:p>
    <w:p>
      <w:pPr>
        <w:bidi/>
      </w:pPr>
      <w:r>
        <w:rPr>
          <w:rtl/>
          <w:cs/>
          <w:lang w:val="ar_AE" w:bidi="ar_AE"/>
        </w:rPr>
      </w:r>
      <w:r>
        <w:rPr>
          <w:rtl/>
          <w:cs/>
          <w:lang w:val="ar_AE" w:bidi="ar_AE"/>
        </w:rPr>
        <w:t xml:space="preserve">هنا، تشير الكلمة </w:t>
      </w:r>
      <w:r>
        <w:rPr>
          <w:b/>
          <w:rtl/>
          <w:cs/>
          <w:lang w:val="ar_AE" w:bidi="ar_AE"/>
        </w:rPr>
        <w:t xml:space="preserve">هُنَاكَ </w:t>
      </w:r>
      <w:r>
        <w:rPr>
          <w:rtl/>
          <w:cs/>
          <w:lang w:val="ar_AE" w:bidi="ar_AE"/>
        </w:rPr>
        <w:t xml:space="preserve">إلى منزل الشخص </w:t>
      </w:r>
      <w:r>
        <w:rPr>
          <w:b/>
          <w:rtl/>
          <w:cs/>
          <w:lang w:val="ar_AE" w:bidi="ar_AE"/>
        </w:rPr>
        <w:t>المُسْتَحِقٌّ</w:t>
      </w:r>
      <w:r>
        <w:rPr>
          <w:rtl/>
          <w:cs/>
          <w:lang w:val="ar_AE" w:bidi="ar_AE"/>
        </w:rPr>
        <w:t>. إذا كان ذلك سيساعد قرّاءك، يمكنك تقديم هذه الفكرة بشكل أوضح. ترجمة بديلة: "والبقاء في منزله أو منزلها"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10: 11 (#5)</w:t>
      </w:r>
      <w:r>
        <w:rPr>
          <w:rtl/>
          <w:cs/>
          <w:lang w:val="ar_AE" w:bidi="ar_AE"/>
        </w:rPr>
      </w:r>
    </w:p>
    <w:p>
      <w:pPr>
        <w:bidi/>
      </w:pPr>
      <w:r>
        <w:rPr>
          <w:rtl/>
          <w:cs/>
          <w:lang w:val="ar_AE" w:bidi="ar_AE"/>
        </w:rPr>
      </w:r>
      <w:r>
        <w:rPr>
          <w:b/>
          <w:rtl/>
          <w:cs/>
          <w:lang w:val="ar_AE" w:bidi="ar_AE"/>
        </w:rPr>
        <w:t>ἕως ἂν ἐξέλθητε</w:t>
      </w:r>
    </w:p>
    <w:p>
      <w:pPr>
        <w:bidi/>
      </w:pPr>
      <w:r>
        <w:rPr>
          <w:rtl/>
          <w:cs/>
          <w:lang w:val="ar_AE" w:bidi="ar_AE"/>
        </w:rPr>
      </w:r>
      <w:r>
        <w:rPr>
          <w:b/>
          <w:rtl/>
          <w:cs/>
          <w:lang w:val="ar_AE" w:bidi="ar_AE"/>
        </w:rPr>
        <w:t>"حَتَّى تَخْرُجُوا"</w:t>
      </w:r>
    </w:p>
    <w:p>
      <w:pPr>
        <w:bidi/>
      </w:pPr>
      <w:r>
        <w:rPr>
          <w:rtl/>
          <w:cs/>
          <w:lang w:val="ar_AE" w:bidi="ar_AE"/>
        </w:rPr>
      </w:r>
      <w:r>
        <w:rPr>
          <w:rtl/>
          <w:cs/>
          <w:lang w:val="ar_AE" w:bidi="ar_AE"/>
        </w:rPr>
        <w:t xml:space="preserve">هنا يشير يسوع إلى أنهم يغادرون </w:t>
      </w:r>
      <w:r>
        <w:rPr>
          <w:b/>
          <w:rtl/>
          <w:cs/>
          <w:lang w:val="ar_AE" w:bidi="ar_AE"/>
        </w:rPr>
        <w:t>المَدِينَةٍ أو القَرْيَةٍ</w:t>
      </w:r>
      <w:r>
        <w:rPr>
          <w:rtl/>
          <w:cs/>
          <w:lang w:val="ar_AE" w:bidi="ar_AE"/>
        </w:rPr>
        <w:t xml:space="preserve"> التي دخلوها. إذا كان ذلك مفيدًا في لغتك، يمكنك تقديم هذه الفكرة بشكل أوضح. ترجمة بديلة: "حتى تخرجوا من تلك المدينة أو القرية"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10: 12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"وَ"</w:t>
      </w:r>
    </w:p>
    <w:p>
      <w:pPr>
        <w:bidi/>
      </w:pPr>
      <w:r>
        <w:rPr>
          <w:rtl/>
          <w:cs/>
          <w:lang w:val="ar_AE" w:bidi="ar_AE"/>
        </w:rPr>
      </w:r>
      <w:r>
        <w:rPr>
          <w:rtl/>
          <w:cs/>
          <w:lang w:val="ar_AE" w:bidi="ar_AE"/>
        </w:rPr>
        <w:t xml:space="preserve">هنا، يُقدِّم الحرف </w:t>
      </w:r>
      <w:r>
        <w:rPr>
          <w:b/>
          <w:rtl/>
          <w:cs/>
          <w:lang w:val="ar_AE" w:bidi="ar_AE"/>
        </w:rPr>
        <w:t>وَ</w:t>
      </w:r>
      <w:r>
        <w:rPr>
          <w:rtl/>
          <w:cs/>
          <w:lang w:val="ar_AE" w:bidi="ar_AE"/>
        </w:rPr>
        <w:t xml:space="preserve"> توضيحات إضافية حول كيفية البقاء في منازل الناس. إذا كان ذلك مفيدًا في لغتك، يمكنك استخدام كلمة أو عبارة تُقدِّم توضيحات أو تعليمات إضافية، أو يمكنك ترك </w:t>
      </w:r>
      <w:r>
        <w:rPr>
          <w:b/>
          <w:rtl/>
          <w:cs/>
          <w:lang w:val="ar_AE" w:bidi="ar_AE"/>
        </w:rPr>
        <w:t xml:space="preserve">وَ </w:t>
      </w:r>
      <w:r>
        <w:rPr>
          <w:rtl/>
          <w:cs/>
          <w:lang w:val="ar_AE" w:bidi="ar_AE"/>
        </w:rPr>
        <w:t>دون ترجمة. ترجمة بديلة: "بشكل أكثر تحديدًا،"</w:t>
      </w:r>
    </w:p>
    <w:p>
      <w:pPr>
        <w:bidi/>
      </w:pPr>
      <w:r>
        <w:rPr>
          <w:rtl/>
          <w:cs/>
          <w:lang w:val="ar_AE" w:bidi="ar_AE"/>
        </w:rPr>
      </w:r>
      <w:r>
        <w:rPr>
          <w:rtl/>
          <w:cs/>
          <w:lang w:val="ar_AE" w:bidi="ar_AE"/>
        </w:rPr>
        <w:t xml:space="preserve">انظر: </w:t>
      </w:r>
      <w:r>
        <w:rPr>
          <w:rtl/>
          <w:cs/>
          <w:lang w:val="ar_AE" w:bidi="ar_AE"/>
        </w:rPr>
        <w:t>كلمات وعبارات الربط</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10: 12 (#2)</w:t>
      </w:r>
      <w:r>
        <w:rPr>
          <w:rtl/>
          <w:cs/>
          <w:lang w:val="ar_AE" w:bidi="ar_AE"/>
        </w:rPr>
      </w:r>
    </w:p>
    <w:p>
      <w:pPr>
        <w:bidi/>
      </w:pPr>
      <w:r>
        <w:rPr>
          <w:rtl/>
          <w:cs/>
          <w:lang w:val="ar_AE" w:bidi="ar_AE"/>
        </w:rPr>
      </w:r>
      <w:r>
        <w:rPr>
          <w:b/>
          <w:rtl/>
          <w:cs/>
          <w:lang w:val="ar_AE" w:bidi="ar_AE"/>
        </w:rPr>
        <w:t>τὴν οἰκίαν</w:t>
      </w:r>
    </w:p>
    <w:p>
      <w:pPr>
        <w:bidi/>
      </w:pPr>
      <w:r>
        <w:rPr>
          <w:rtl/>
          <w:cs/>
          <w:lang w:val="ar_AE" w:bidi="ar_AE"/>
        </w:rPr>
      </w:r>
      <w:r>
        <w:rPr>
          <w:b/>
          <w:rtl/>
          <w:cs/>
          <w:lang w:val="ar_AE" w:bidi="ar_AE"/>
        </w:rPr>
        <w:t>"ٱلْبَيْتَ"</w:t>
      </w:r>
    </w:p>
    <w:p>
      <w:pPr>
        <w:bidi/>
      </w:pPr>
      <w:r>
        <w:rPr>
          <w:rtl/>
          <w:cs/>
          <w:lang w:val="ar_AE" w:bidi="ar_AE"/>
        </w:rPr>
      </w:r>
      <w:r>
        <w:rPr>
          <w:rtl/>
          <w:cs/>
          <w:lang w:val="ar_AE" w:bidi="ar_AE"/>
        </w:rPr>
        <w:t xml:space="preserve">هنا، تشير العبارة </w:t>
      </w:r>
      <w:r>
        <w:rPr>
          <w:b/>
          <w:rtl/>
          <w:cs/>
          <w:lang w:val="ar_AE" w:bidi="ar_AE"/>
        </w:rPr>
        <w:t xml:space="preserve">ٱلْبَيْتَ </w:t>
      </w:r>
      <w:r>
        <w:rPr>
          <w:rtl/>
          <w:cs/>
          <w:lang w:val="ar_AE" w:bidi="ar_AE"/>
        </w:rPr>
        <w:t>إلى منزل الشخص "المستحق" الذي ذكره يسوع في الآية السابقة (</w:t>
      </w:r>
      <w:r>
        <w:rPr>
          <w:rtl/>
          <w:cs/>
          <w:lang w:val="ar_AE" w:bidi="ar_AE"/>
        </w:rPr>
        <w:t>10:11</w:t>
      </w:r>
      <w:r>
        <w:rPr>
          <w:rtl/>
          <w:cs/>
          <w:lang w:val="ar_AE" w:bidi="ar_AE"/>
        </w:rPr>
        <w:t>). إذا كان ذلك مفيدًا في لغتك، يمكنك تقديم هذه الفكرة بشكل أوضح. ترجمة بديلة: "ذلك البيت" أو "منزل الشخص المستحق"</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10: 12 (#3)</w:t>
      </w:r>
      <w:r>
        <w:rPr>
          <w:rtl/>
          <w:cs/>
          <w:lang w:val="ar_AE" w:bidi="ar_AE"/>
        </w:rPr>
      </w:r>
    </w:p>
    <w:p>
      <w:pPr>
        <w:bidi/>
      </w:pPr>
      <w:r>
        <w:rPr>
          <w:rtl/>
          <w:cs/>
          <w:lang w:val="ar_AE" w:bidi="ar_AE"/>
        </w:rPr>
      </w:r>
      <w:r>
        <w:rPr>
          <w:b/>
          <w:rtl/>
          <w:cs/>
          <w:lang w:val="ar_AE" w:bidi="ar_AE"/>
        </w:rPr>
        <w:t>ἀσπάσασθε αὐτήν</w:t>
      </w:r>
    </w:p>
    <w:p>
      <w:pPr>
        <w:bidi/>
      </w:pPr>
      <w:r>
        <w:rPr>
          <w:rtl/>
          <w:cs/>
          <w:lang w:val="ar_AE" w:bidi="ar_AE"/>
        </w:rPr>
      </w:r>
      <w:r>
        <w:rPr>
          <w:b/>
          <w:rtl/>
          <w:cs/>
          <w:lang w:val="ar_AE" w:bidi="ar_AE"/>
        </w:rPr>
        <w:t>"سَلِّمُوا عَلَيْهِ"</w:t>
      </w:r>
    </w:p>
    <w:p>
      <w:pPr>
        <w:bidi/>
      </w:pPr>
      <w:r>
        <w:rPr>
          <w:rtl/>
          <w:cs/>
          <w:lang w:val="ar_AE" w:bidi="ar_AE"/>
        </w:rPr>
      </w:r>
      <w:r>
        <w:rPr>
          <w:rtl/>
          <w:cs/>
          <w:lang w:val="ar_AE" w:bidi="ar_AE"/>
        </w:rPr>
        <w:t xml:space="preserve">هنا يشير يسوع إلى أن التحيّة تتضمن بركة السلام (انظر </w:t>
      </w:r>
      <w:r>
        <w:rPr>
          <w:rtl/>
          <w:cs/>
          <w:lang w:val="ar_AE" w:bidi="ar_AE"/>
        </w:rPr>
        <w:t>10:13</w:t>
      </w:r>
      <w:r>
        <w:rPr>
          <w:rtl/>
          <w:cs/>
          <w:lang w:val="ar_AE" w:bidi="ar_AE"/>
        </w:rPr>
        <w:t>). إذا كان ذلك مفيدًا في لغتك، يمكنك جعل هذه الفكرة أكثر وضوحًا. ترجمة بديلة: "قدموا التحيّة مصحوبة ببركة" أو "حيّوا الشخص راجين السلام لأهل البيت"</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10: 12 (#4)</w:t>
      </w:r>
      <w:r>
        <w:rPr>
          <w:rtl/>
          <w:cs/>
          <w:lang w:val="ar_AE" w:bidi="ar_AE"/>
        </w:rPr>
      </w:r>
    </w:p>
    <w:p>
      <w:pPr>
        <w:bidi/>
      </w:pPr>
      <w:r>
        <w:rPr>
          <w:rtl/>
          <w:cs/>
          <w:lang w:val="ar_AE" w:bidi="ar_AE"/>
        </w:rPr>
      </w:r>
      <w:r>
        <w:rPr>
          <w:b/>
          <w:rtl/>
          <w:cs/>
          <w:lang w:val="ar_AE" w:bidi="ar_AE"/>
        </w:rPr>
        <w:t>αὐτήν</w:t>
      </w:r>
    </w:p>
    <w:p>
      <w:pPr>
        <w:bidi/>
      </w:pPr>
      <w:r>
        <w:rPr>
          <w:rtl/>
          <w:cs/>
          <w:lang w:val="ar_AE" w:bidi="ar_AE"/>
        </w:rPr>
      </w:r>
      <w:r>
        <w:rPr>
          <w:b/>
          <w:rtl/>
          <w:cs/>
          <w:lang w:val="ar_AE" w:bidi="ar_AE"/>
        </w:rPr>
        <w:t>"عَلَيْهِ"</w:t>
      </w:r>
    </w:p>
    <w:p>
      <w:pPr>
        <w:bidi/>
      </w:pPr>
      <w:r>
        <w:rPr>
          <w:rtl/>
          <w:cs/>
          <w:lang w:val="ar_AE" w:bidi="ar_AE"/>
        </w:rPr>
      </w:r>
      <w:r>
        <w:rPr>
          <w:rtl/>
          <w:cs/>
          <w:lang w:val="ar_AE" w:bidi="ar_AE"/>
        </w:rPr>
        <w:t>هنا يشير يسوع إلى المنزل ليتحدث عن الأشخاص الذين يعيشون في المنزل. إذا كان ذلك مفيدًا في لغتك، يمكنك استخدام شكل مماثل أو توضيح المعنى ببساطة. ترجمة بديلة: "عائلته" أو "أولئك الذين فيه"</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10: 13 (#1)</w:t>
      </w:r>
      <w:r>
        <w:rPr>
          <w:rtl/>
          <w:cs/>
          <w:lang w:val="ar_AE" w:bidi="ar_AE"/>
        </w:rPr>
      </w:r>
    </w:p>
    <w:p>
      <w:pPr>
        <w:bidi/>
      </w:pPr>
      <w:r>
        <w:rPr>
          <w:rtl/>
          <w:cs/>
          <w:lang w:val="ar_AE" w:bidi="ar_AE"/>
        </w:rPr>
      </w:r>
      <w:r>
        <w:rPr>
          <w:b/>
          <w:rtl/>
          <w:cs/>
          <w:lang w:val="ar_AE" w:bidi="ar_AE"/>
        </w:rPr>
        <w:t>ᾖ ἡ οἰκία &amp; αὐτήν &amp; ᾖ</w:t>
      </w:r>
    </w:p>
    <w:p>
      <w:pPr>
        <w:bidi/>
      </w:pPr>
      <w:r>
        <w:rPr>
          <w:rtl/>
          <w:cs/>
          <w:lang w:val="ar_AE" w:bidi="ar_AE"/>
        </w:rPr>
      </w:r>
      <w:r>
        <w:rPr>
          <w:b/>
          <w:rtl/>
          <w:cs/>
          <w:lang w:val="ar_AE" w:bidi="ar_AE"/>
        </w:rPr>
        <w:t>"ٱلْبَيْتُ"</w:t>
      </w:r>
      <w:r>
        <w:rPr>
          <w:rtl/>
          <w:cs/>
          <w:lang w:val="ar_AE" w:bidi="ar_AE"/>
        </w:rPr>
        <w:t xml:space="preserve"> - </w:t>
      </w:r>
      <w:r>
        <w:rPr>
          <w:b/>
          <w:rtl/>
          <w:cs/>
          <w:lang w:val="ar_AE" w:bidi="ar_AE"/>
        </w:rPr>
        <w:t>"عَلَيْهِ" - "يَكُنْ"</w:t>
      </w:r>
    </w:p>
    <w:p>
      <w:pPr>
        <w:bidi/>
      </w:pPr>
      <w:r>
        <w:rPr>
          <w:rtl/>
          <w:cs/>
          <w:lang w:val="ar_AE" w:bidi="ar_AE"/>
        </w:rPr>
      </w:r>
      <w:r>
        <w:rPr>
          <w:rtl/>
          <w:cs/>
          <w:lang w:val="ar_AE" w:bidi="ar_AE"/>
        </w:rPr>
        <w:t xml:space="preserve">هنا، كما في </w:t>
      </w:r>
      <w:r>
        <w:rPr>
          <w:rtl/>
          <w:cs/>
          <w:lang w:val="ar_AE" w:bidi="ar_AE"/>
        </w:rPr>
        <w:t>10:12</w:t>
      </w:r>
      <w:r>
        <w:rPr>
          <w:rtl/>
          <w:cs/>
          <w:lang w:val="ar_AE" w:bidi="ar_AE"/>
        </w:rPr>
        <w:t xml:space="preserve">، يشير يسوع إلى </w:t>
      </w:r>
      <w:r>
        <w:rPr>
          <w:b/>
          <w:rtl/>
          <w:cs/>
          <w:lang w:val="ar_AE" w:bidi="ar_AE"/>
        </w:rPr>
        <w:t xml:space="preserve">ٱلْبَيْتُ </w:t>
      </w:r>
      <w:r>
        <w:rPr>
          <w:rtl/>
          <w:cs/>
          <w:lang w:val="ar_AE" w:bidi="ar_AE"/>
        </w:rPr>
        <w:t>للحديث عن الأشخاص الذين يعيشون في البيت. إذا كان ذلك مفيدًا في لغتك، يمكنك استخدام شكل مماثل أو توضيح المعنى ببساطة. ترجمة بديلة: "عائلة البيت هي ... عليها ... تكن" أو "أولئك الذين في البيت هم ... عليهم... يكونوا"</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10: 13 (#2)</w:t>
      </w:r>
      <w:r>
        <w:rPr>
          <w:rtl/>
          <w:cs/>
          <w:lang w:val="ar_AE" w:bidi="ar_AE"/>
        </w:rPr>
      </w:r>
    </w:p>
    <w:p>
      <w:pPr>
        <w:bidi/>
      </w:pPr>
      <w:r>
        <w:rPr>
          <w:rtl/>
          <w:cs/>
          <w:lang w:val="ar_AE" w:bidi="ar_AE"/>
        </w:rPr>
      </w:r>
      <w:r>
        <w:rPr>
          <w:b/>
          <w:rtl/>
          <w:cs/>
          <w:lang w:val="ar_AE" w:bidi="ar_AE"/>
        </w:rPr>
        <w:t>ᾖ &amp; ἀξία &amp; μὴ ᾖ ἀξία</w:t>
      </w:r>
    </w:p>
    <w:p>
      <w:pPr>
        <w:bidi/>
      </w:pPr>
      <w:r>
        <w:rPr>
          <w:rtl/>
          <w:cs/>
          <w:lang w:val="ar_AE" w:bidi="ar_AE"/>
        </w:rPr>
      </w:r>
      <w:r>
        <w:rPr>
          <w:b/>
          <w:rtl/>
          <w:cs/>
          <w:lang w:val="ar_AE" w:bidi="ar_AE"/>
        </w:rPr>
        <w:t>"مُسْتَحِقًّا"</w:t>
      </w:r>
      <w:r>
        <w:rPr>
          <w:rtl/>
          <w:cs/>
          <w:lang w:val="ar_AE" w:bidi="ar_AE"/>
        </w:rPr>
        <w:t xml:space="preserve"> - </w:t>
      </w:r>
      <w:r>
        <w:rPr>
          <w:b/>
          <w:rtl/>
          <w:cs/>
          <w:lang w:val="ar_AE" w:bidi="ar_AE"/>
        </w:rPr>
        <w:t>"لَمْ يَكُنْ مُسْتَحِقًّا"</w:t>
      </w:r>
    </w:p>
    <w:p>
      <w:pPr>
        <w:bidi/>
      </w:pPr>
      <w:r>
        <w:rPr>
          <w:rtl/>
          <w:cs/>
          <w:lang w:val="ar_AE" w:bidi="ar_AE"/>
        </w:rPr>
      </w:r>
      <w:r>
        <w:rPr>
          <w:rtl/>
          <w:cs/>
          <w:lang w:val="ar_AE" w:bidi="ar_AE"/>
        </w:rPr>
        <w:t xml:space="preserve">هنا، كما في </w:t>
      </w:r>
      <w:r>
        <w:rPr>
          <w:rtl/>
          <w:cs/>
          <w:lang w:val="ar_AE" w:bidi="ar_AE"/>
        </w:rPr>
        <w:t>10:11</w:t>
      </w:r>
      <w:r>
        <w:rPr>
          <w:rtl/>
          <w:cs/>
          <w:lang w:val="ar_AE" w:bidi="ar_AE"/>
        </w:rPr>
        <w:t>، لا يوضح يسوع بأي طريقة يكون</w:t>
      </w:r>
      <w:r>
        <w:rPr>
          <w:b/>
          <w:rtl/>
          <w:cs/>
          <w:lang w:val="ar_AE" w:bidi="ar_AE"/>
        </w:rPr>
        <w:t xml:space="preserve"> ٱلْبَيْتُ مُسْتَحِقًّا</w:t>
      </w:r>
      <w:r>
        <w:rPr>
          <w:rtl/>
          <w:cs/>
          <w:lang w:val="ar_AE" w:bidi="ar_AE"/>
        </w:rPr>
        <w:t xml:space="preserve"> أو </w:t>
      </w:r>
      <w:r>
        <w:rPr>
          <w:b/>
          <w:rtl/>
          <w:cs/>
          <w:lang w:val="ar_AE" w:bidi="ar_AE"/>
        </w:rPr>
        <w:t>غير مُسْتَحِقًّا</w:t>
      </w:r>
      <w:r>
        <w:rPr>
          <w:rtl/>
          <w:cs/>
          <w:lang w:val="ar_AE" w:bidi="ar_AE"/>
        </w:rPr>
        <w:t xml:space="preserve">. قد يقصد: (1) أن </w:t>
      </w:r>
      <w:r>
        <w:rPr>
          <w:b/>
          <w:rtl/>
          <w:cs/>
          <w:lang w:val="ar_AE" w:bidi="ar_AE"/>
        </w:rPr>
        <w:t xml:space="preserve">ٱلْبَيْتُ </w:t>
      </w:r>
      <w:r>
        <w:rPr>
          <w:rtl/>
          <w:cs/>
          <w:lang w:val="ar_AE" w:bidi="ar_AE"/>
        </w:rPr>
        <w:t xml:space="preserve">مِضيَاف ومستعد لاستضافة التلاميذ. ترجمة بديلة: "مضياف لكم ... ليس مضيافًا لكم" (2) أن </w:t>
      </w:r>
      <w:r>
        <w:rPr>
          <w:b/>
          <w:rtl/>
          <w:cs/>
          <w:lang w:val="ar_AE" w:bidi="ar_AE"/>
        </w:rPr>
        <w:t xml:space="preserve">ٱلْبَيْتُ </w:t>
      </w:r>
      <w:r>
        <w:rPr>
          <w:rtl/>
          <w:cs/>
          <w:lang w:val="ar_AE" w:bidi="ar_AE"/>
        </w:rPr>
        <w:t>يستمع إلى رسالة التلاميذ ويؤمن بها. ترجمة بديلة: "يؤمن برسالتكم ... لا يؤمن برسالتكم"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10: 13 (#3)</w:t>
      </w:r>
      <w:r>
        <w:rPr>
          <w:rtl/>
          <w:cs/>
          <w:lang w:val="ar_AE" w:bidi="ar_AE"/>
        </w:rPr>
      </w:r>
    </w:p>
    <w:p>
      <w:pPr>
        <w:bidi/>
      </w:pPr>
      <w:r>
        <w:rPr>
          <w:rtl/>
          <w:cs/>
          <w:lang w:val="ar_AE" w:bidi="ar_AE"/>
        </w:rPr>
      </w:r>
      <w:r>
        <w:rPr>
          <w:b/>
          <w:rtl/>
          <w:cs/>
          <w:lang w:val="ar_AE" w:bidi="ar_AE"/>
        </w:rPr>
        <w:t>ἐλθάτω ἡ εἰρήνη ὑμῶν ἐπ’ αὐτήν &amp; ἡ εἰρήνη ὑμῶν πρὸς ὑμᾶς ἐπιστραφήτω</w:t>
      </w:r>
    </w:p>
    <w:p>
      <w:pPr>
        <w:bidi/>
      </w:pPr>
      <w:r>
        <w:rPr>
          <w:rtl/>
          <w:cs/>
          <w:lang w:val="ar_AE" w:bidi="ar_AE"/>
        </w:rPr>
      </w:r>
      <w:r>
        <w:rPr>
          <w:b/>
          <w:rtl/>
          <w:cs/>
          <w:lang w:val="ar_AE" w:bidi="ar_AE"/>
        </w:rPr>
        <w:t>"فَلْيَأْتِ سَلَامُكُمْ عَلَيْهِ"</w:t>
      </w:r>
      <w:r>
        <w:rPr>
          <w:rtl/>
          <w:cs/>
          <w:lang w:val="ar_AE" w:bidi="ar_AE"/>
        </w:rPr>
        <w:t xml:space="preserve"> - </w:t>
      </w:r>
      <w:r>
        <w:rPr>
          <w:b/>
          <w:rtl/>
          <w:cs/>
          <w:lang w:val="ar_AE" w:bidi="ar_AE"/>
        </w:rPr>
        <w:t>"فَلْيَرْجِعْ سَلَامُكُمْ إِلَيْكُمْ"</w:t>
      </w:r>
    </w:p>
    <w:p>
      <w:pPr>
        <w:bidi/>
      </w:pPr>
      <w:r>
        <w:rPr>
          <w:rtl/>
          <w:cs/>
          <w:lang w:val="ar_AE" w:bidi="ar_AE"/>
        </w:rPr>
      </w:r>
      <w:r>
        <w:rPr>
          <w:rtl/>
          <w:cs/>
          <w:lang w:val="ar_AE" w:bidi="ar_AE"/>
        </w:rPr>
        <w:t xml:space="preserve">هنا يتحدث يسوع كما لو أن </w:t>
      </w:r>
      <w:r>
        <w:rPr>
          <w:b/>
          <w:rtl/>
          <w:cs/>
          <w:lang w:val="ar_AE" w:bidi="ar_AE"/>
        </w:rPr>
        <w:t>السَلَام</w:t>
      </w:r>
      <w:r>
        <w:rPr>
          <w:rtl/>
          <w:cs/>
          <w:lang w:val="ar_AE" w:bidi="ar_AE"/>
        </w:rPr>
        <w:t xml:space="preserve"> شيئًا يمكن أن </w:t>
      </w:r>
      <w:r>
        <w:rPr>
          <w:b/>
          <w:rtl/>
          <w:cs/>
          <w:lang w:val="ar_AE" w:bidi="ar_AE"/>
        </w:rPr>
        <w:t>يَأْتي عَلى</w:t>
      </w:r>
      <w:r>
        <w:rPr>
          <w:rtl/>
          <w:cs/>
          <w:lang w:val="ar_AE" w:bidi="ar_AE"/>
        </w:rPr>
        <w:t xml:space="preserve"> شخص ما أو </w:t>
      </w:r>
      <w:r>
        <w:rPr>
          <w:b/>
          <w:rtl/>
          <w:cs/>
          <w:lang w:val="ar_AE" w:bidi="ar_AE"/>
        </w:rPr>
        <w:t xml:space="preserve">يَرجِع </w:t>
      </w:r>
      <w:r>
        <w:rPr>
          <w:rtl/>
          <w:cs/>
          <w:lang w:val="ar_AE" w:bidi="ar_AE"/>
        </w:rPr>
        <w:t xml:space="preserve">إلى شخص ما. وهو يقصد أن </w:t>
      </w:r>
      <w:r>
        <w:rPr>
          <w:b/>
          <w:rtl/>
          <w:cs/>
          <w:lang w:val="ar_AE" w:bidi="ar_AE"/>
        </w:rPr>
        <w:t>السَلَام</w:t>
      </w:r>
      <w:r>
        <w:rPr>
          <w:rtl/>
          <w:cs/>
          <w:lang w:val="ar_AE" w:bidi="ar_AE"/>
        </w:rPr>
        <w:t xml:space="preserve"> الذي طلب التلاميذ من الله أن يمنحه إلى </w:t>
      </w:r>
      <w:r>
        <w:rPr>
          <w:b/>
          <w:rtl/>
          <w:cs/>
          <w:lang w:val="ar_AE" w:bidi="ar_AE"/>
        </w:rPr>
        <w:t>البيت</w:t>
      </w:r>
      <w:r>
        <w:rPr>
          <w:rtl/>
          <w:cs/>
          <w:lang w:val="ar_AE" w:bidi="ar_AE"/>
        </w:rPr>
        <w:t xml:space="preserve"> إما أن يحدث أو لا يحدث. إذا كان ذلك مفيدًا في لغتك، يمكنك استخدام تعبير مشابه أو توضيح المعنى ببساطة. ترجمة بديلة: "دع ذلك البيت يختبر سلامك ... دعه لا يختبر بسلامك" أو "دع السلام الذي طلبناه للبيت يحلّ... دع السلام الذي طلبناه للبيت لا يحلّ"</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10: 13 (#4)</w:t>
      </w:r>
      <w:r>
        <w:rPr>
          <w:rtl/>
          <w:cs/>
          <w:lang w:val="ar_AE" w:bidi="ar_AE"/>
        </w:rPr>
      </w:r>
    </w:p>
    <w:p>
      <w:pPr>
        <w:bidi/>
      </w:pPr>
      <w:r>
        <w:rPr>
          <w:rtl/>
          <w:cs/>
          <w:lang w:val="ar_AE" w:bidi="ar_AE"/>
        </w:rPr>
      </w:r>
      <w:r>
        <w:rPr>
          <w:b/>
          <w:rtl/>
          <w:cs/>
          <w:lang w:val="ar_AE" w:bidi="ar_AE"/>
        </w:rPr>
        <w:t>ἐλθάτω ἡ εἰρήνη ὑμῶν ἐπ’ αὐτήν &amp; ἡ εἰρήνη ὑμῶν πρὸς ὑμᾶς ἐπιστραφήτω</w:t>
      </w:r>
    </w:p>
    <w:p>
      <w:pPr>
        <w:bidi/>
      </w:pPr>
      <w:r>
        <w:rPr>
          <w:rtl/>
          <w:cs/>
          <w:lang w:val="ar_AE" w:bidi="ar_AE"/>
        </w:rPr>
      </w:r>
      <w:r>
        <w:rPr>
          <w:b/>
          <w:rtl/>
          <w:cs/>
          <w:lang w:val="ar_AE" w:bidi="ar_AE"/>
        </w:rPr>
        <w:t>"فَلْيَأْتِ سَلَامُكُمْ عَلَيْهِ"</w:t>
      </w:r>
      <w:r>
        <w:rPr>
          <w:rtl/>
          <w:cs/>
          <w:lang w:val="ar_AE" w:bidi="ar_AE"/>
        </w:rPr>
        <w:t xml:space="preserve"> - </w:t>
      </w:r>
      <w:r>
        <w:rPr>
          <w:b/>
          <w:rtl/>
          <w:cs/>
          <w:lang w:val="ar_AE" w:bidi="ar_AE"/>
        </w:rPr>
        <w:t>"فَلْيَرْجِعْ سَلَامُكُمْ إِلَيْكُمْ"</w:t>
      </w:r>
    </w:p>
    <w:p>
      <w:pPr>
        <w:bidi/>
      </w:pPr>
      <w:r>
        <w:rPr>
          <w:rtl/>
          <w:cs/>
          <w:lang w:val="ar_AE" w:bidi="ar_AE"/>
        </w:rPr>
      </w:r>
      <w:r>
        <w:rPr>
          <w:rtl/>
          <w:cs/>
          <w:lang w:val="ar_AE" w:bidi="ar_AE"/>
        </w:rPr>
        <w:t>إذا كانت لغتك لا تستخدم صيغة الأمر للغائب بهذه الطريقة، يمكنك التعبير عن ذلك بطريقة أخرى تكون مألوفة في لغتك. ترجمة بديلة: "سيأتي سلامكم عليه ... سيعود سلامكم إليكم" أو "فلتعطوا سلامكم للبيت... فلتأخذوا سلامكم إليكم"</w:t>
      </w:r>
    </w:p>
    <w:p>
      <w:pPr>
        <w:bidi/>
      </w:pPr>
      <w:r>
        <w:rPr>
          <w:rtl/>
          <w:cs/>
          <w:lang w:val="ar_AE" w:bidi="ar_AE"/>
        </w:rPr>
      </w:r>
      <w:r>
        <w:rPr>
          <w:rtl/>
          <w:cs/>
          <w:lang w:val="ar_AE" w:bidi="ar_AE"/>
        </w:rPr>
        <w:t xml:space="preserve">انظر: </w:t>
      </w:r>
      <w:r>
        <w:rPr>
          <w:rtl/>
          <w:cs/>
          <w:lang w:val="ar_AE" w:bidi="ar_AE"/>
        </w:rPr>
        <w:t>أسلوب الأمر بصيغة الغائب</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10: 13 (#5)</w:t>
      </w:r>
      <w:r>
        <w:rPr>
          <w:rtl/>
          <w:cs/>
          <w:lang w:val="ar_AE" w:bidi="ar_AE"/>
        </w:rPr>
      </w:r>
    </w:p>
    <w:p>
      <w:pPr>
        <w:bidi/>
      </w:pPr>
      <w:r>
        <w:rPr>
          <w:rtl/>
          <w:cs/>
          <w:lang w:val="ar_AE" w:bidi="ar_AE"/>
        </w:rPr>
      </w:r>
      <w:r>
        <w:rPr>
          <w:b/>
          <w:rtl/>
          <w:cs/>
          <w:lang w:val="ar_AE" w:bidi="ar_AE"/>
        </w:rPr>
        <w:t>ἡ εἰρήνη ὑμῶν &amp; ἡ εἰρήνη ὑμῶν</w:t>
      </w:r>
    </w:p>
    <w:p>
      <w:pPr>
        <w:bidi/>
      </w:pPr>
      <w:r>
        <w:rPr>
          <w:rtl/>
          <w:cs/>
          <w:lang w:val="ar_AE" w:bidi="ar_AE"/>
        </w:rPr>
      </w:r>
      <w:r>
        <w:rPr>
          <w:b/>
          <w:rtl/>
          <w:cs/>
          <w:lang w:val="ar_AE" w:bidi="ar_AE"/>
        </w:rPr>
        <w:t>"سَلَامُكُمْ"</w:t>
      </w:r>
      <w:r>
        <w:rPr>
          <w:rtl/>
          <w:cs/>
          <w:lang w:val="ar_AE" w:bidi="ar_AE"/>
        </w:rPr>
        <w:t xml:space="preserve"> - </w:t>
      </w:r>
      <w:r>
        <w:rPr>
          <w:b/>
          <w:rtl/>
          <w:cs/>
          <w:lang w:val="ar_AE" w:bidi="ar_AE"/>
        </w:rPr>
        <w:t>"سَلَامُكُمْ"</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السَلَام</w:t>
      </w:r>
      <w:r>
        <w:rPr>
          <w:rtl/>
          <w:cs/>
          <w:lang w:val="ar_AE" w:bidi="ar_AE"/>
        </w:rPr>
        <w:t>، يمكنك التعبير عن نفس الفكرة بطريقة أخرى. ترجمة بديلة: "ما هو هادئ ومسالم... ما هو هادئ ومسالم"</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10: 13 (#6)</w:t>
      </w:r>
      <w:r>
        <w:rPr>
          <w:rtl/>
          <w:cs/>
          <w:lang w:val="ar_AE" w:bidi="ar_AE"/>
        </w:rPr>
      </w:r>
    </w:p>
    <w:p>
      <w:pPr>
        <w:bidi/>
      </w:pPr>
      <w:r>
        <w:rPr>
          <w:rtl/>
          <w:cs/>
          <w:lang w:val="ar_AE" w:bidi="ar_AE"/>
        </w:rPr>
      </w:r>
      <w:r>
        <w:rPr>
          <w:b/>
          <w:rtl/>
          <w:cs/>
          <w:lang w:val="ar_AE" w:bidi="ar_AE"/>
        </w:rPr>
        <w:t>ἡ εἰρήνη ὑμῶν πρὸς ὑμᾶς ἐπιστραφήτω</w:t>
      </w:r>
    </w:p>
    <w:p>
      <w:pPr>
        <w:bidi/>
      </w:pPr>
      <w:r>
        <w:rPr>
          <w:rtl/>
          <w:cs/>
          <w:lang w:val="ar_AE" w:bidi="ar_AE"/>
        </w:rPr>
      </w:r>
      <w:r>
        <w:rPr>
          <w:b/>
          <w:rtl/>
          <w:cs/>
          <w:lang w:val="ar_AE" w:bidi="ar_AE"/>
        </w:rPr>
        <w:t>"فَلْيَرْجِعْ سَلَامُكُمْ إِلَيْكُمْ"</w:t>
      </w:r>
    </w:p>
    <w:p>
      <w:pPr>
        <w:bidi/>
      </w:pPr>
      <w:r>
        <w:rPr>
          <w:rtl/>
          <w:cs/>
          <w:lang w:val="ar_AE" w:bidi="ar_AE"/>
        </w:rPr>
      </w:r>
      <w:r>
        <w:rPr>
          <w:rtl/>
          <w:cs/>
          <w:lang w:val="ar_AE" w:bidi="ar_AE"/>
        </w:rPr>
        <w:t>إذا كانت لغتك لا تستخدم هذا الشكل المبني للمجهول، يمكنك التعبير عن الفكرة بشكل مبني للمعلوم أو بطريقة أخرى تكون مألوفة في لغتك. ترجمة بديلة: "دع سلامكم يعود إليكم" أو "خذوا سلامكم معكم"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10: 14 (#1)</w:t>
      </w:r>
      <w:r>
        <w:rPr>
          <w:rtl/>
          <w:cs/>
          <w:lang w:val="ar_AE" w:bidi="ar_AE"/>
        </w:rPr>
      </w:r>
    </w:p>
    <w:p>
      <w:pPr>
        <w:bidi/>
      </w:pPr>
      <w:r>
        <w:rPr>
          <w:rtl/>
          <w:cs/>
          <w:lang w:val="ar_AE" w:bidi="ar_AE"/>
        </w:rPr>
      </w:r>
      <w:r>
        <w:rPr>
          <w:b/>
          <w:rtl/>
          <w:cs/>
          <w:lang w:val="ar_AE" w:bidi="ar_AE"/>
        </w:rPr>
        <w:t>ἐκτινάξατε τὸν κονιορτὸν τῶν ποδῶν ὑμῶν</w:t>
      </w:r>
    </w:p>
    <w:p>
      <w:pPr>
        <w:bidi/>
      </w:pPr>
      <w:r>
        <w:rPr>
          <w:rtl/>
          <w:cs/>
          <w:lang w:val="ar_AE" w:bidi="ar_AE"/>
        </w:rPr>
      </w:r>
      <w:r>
        <w:rPr>
          <w:b/>
          <w:rtl/>
          <w:cs/>
          <w:lang w:val="ar_AE" w:bidi="ar_AE"/>
        </w:rPr>
        <w:t>"ٱنْفُضُوا غُبَارَ أَرْجُلِكُمْ"</w:t>
      </w:r>
    </w:p>
    <w:p>
      <w:pPr>
        <w:bidi/>
      </w:pPr>
      <w:r>
        <w:rPr>
          <w:rtl/>
          <w:cs/>
          <w:lang w:val="ar_AE" w:bidi="ar_AE"/>
        </w:rPr>
      </w:r>
      <w:r>
        <w:rPr>
          <w:rtl/>
          <w:cs/>
          <w:lang w:val="ar_AE" w:bidi="ar_AE"/>
        </w:rPr>
        <w:t xml:space="preserve">كان هذا الفعل تعبيرًا عن رفض قوي في هذه الثقافة. يظهر هذا التعبير أن الشخص لا يريد حتى </w:t>
      </w:r>
      <w:r>
        <w:rPr>
          <w:b/>
          <w:rtl/>
          <w:cs/>
          <w:lang w:val="ar_AE" w:bidi="ar_AE"/>
        </w:rPr>
        <w:t xml:space="preserve">غُبَارَ </w:t>
      </w:r>
      <w:r>
        <w:rPr>
          <w:rtl/>
          <w:cs/>
          <w:lang w:val="ar_AE" w:bidi="ar_AE"/>
        </w:rPr>
        <w:t xml:space="preserve"> منزل أو مدينة هذا المكان أن يبقى عليه. إذا كان هناك تعبير مماثل في ثقافتك، يمكنك الإشارة إليها هنا، أو يمكنك شرح معنى هذا الفعل. ترجمة بديلة: "اغسلوا وسخ ذلك المكان عن أيديكم" أو "انفضوا الغبار عن أقدامكم لقطع علاقتكم بذلك المكان"</w:t>
      </w:r>
    </w:p>
    <w:p>
      <w:pPr>
        <w:bidi/>
      </w:pPr>
      <w:r>
        <w:rPr>
          <w:rtl/>
          <w:cs/>
          <w:lang w:val="ar_AE" w:bidi="ar_AE"/>
        </w:rPr>
      </w:r>
      <w:r>
        <w:rPr>
          <w:rtl/>
          <w:cs/>
          <w:lang w:val="ar_AE" w:bidi="ar_AE"/>
        </w:rPr>
        <w:t xml:space="preserve">انظر: </w:t>
      </w:r>
      <w:r>
        <w:rPr>
          <w:rtl/>
          <w:cs/>
          <w:lang w:val="ar_AE" w:bidi="ar_AE"/>
        </w:rPr>
        <w:t>الأفعال الرمزية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١٠: ١٥ (#١)</w:t>
      </w:r>
      <w:r>
        <w:rPr>
          <w:rtl/>
          <w:cs/>
          <w:lang w:val="ar_AE" w:bidi="ar_AE"/>
        </w:rPr>
      </w:r>
    </w:p>
    <w:p>
      <w:pPr>
        <w:bidi/>
      </w:pPr>
      <w:r>
        <w:rPr>
          <w:rtl/>
          <w:cs/>
          <w:lang w:val="ar_AE" w:bidi="ar_AE"/>
        </w:rPr>
      </w:r>
      <w:r>
        <w:rPr>
          <w:b/>
          <w:rtl/>
          <w:cs/>
          <w:lang w:val="ar_AE" w:bidi="ar_AE"/>
        </w:rPr>
        <w:t>γῇ Σοδόμων καὶ Γομόρρων &amp; τῇ πόλει ἐκείνῃ</w:t>
      </w:r>
    </w:p>
    <w:p>
      <w:pPr>
        <w:bidi/>
      </w:pPr>
      <w:r>
        <w:rPr>
          <w:rtl/>
          <w:cs/>
          <w:lang w:val="ar_AE" w:bidi="ar_AE"/>
        </w:rPr>
      </w:r>
      <w:r>
        <w:rPr>
          <w:b/>
          <w:rtl/>
          <w:cs/>
          <w:lang w:val="ar_AE" w:bidi="ar_AE"/>
        </w:rPr>
        <w:t>"لِأَرْضِ سَدُومَ وَعَمُورَةَ"</w:t>
      </w:r>
      <w:r>
        <w:rPr>
          <w:rtl/>
          <w:cs/>
          <w:lang w:val="ar_AE" w:bidi="ar_AE"/>
        </w:rPr>
        <w:t xml:space="preserve"> - </w:t>
      </w:r>
      <w:r>
        <w:rPr>
          <w:b/>
          <w:rtl/>
          <w:cs/>
          <w:lang w:val="ar_AE" w:bidi="ar_AE"/>
        </w:rPr>
        <w:t>"لِتِلْكَ ٱلْمَدِينَةِ"</w:t>
      </w:r>
    </w:p>
    <w:p>
      <w:pPr>
        <w:bidi/>
      </w:pPr>
      <w:r>
        <w:rPr>
          <w:rtl/>
          <w:cs/>
          <w:lang w:val="ar_AE" w:bidi="ar_AE"/>
        </w:rPr>
      </w:r>
      <w:r>
        <w:rPr>
          <w:rtl/>
          <w:cs/>
          <w:lang w:val="ar_AE" w:bidi="ar_AE"/>
        </w:rPr>
        <w:t>هنا يشير يسوع إلى المدن للحديث عن الناس الذين يعيشون في تلك المدن. إذا كان ذلك مفيدًا في لغتك، يمكنك توضيح المعنى ببساطة. ترجمة بديلة: "للناس الذين عاشوا في سدوم وعمورة ... للناس الذين يعيشون في تلك المدينة"</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10: 15 (#2)</w:t>
      </w:r>
      <w:r>
        <w:rPr>
          <w:rtl/>
          <w:cs/>
          <w:lang w:val="ar_AE" w:bidi="ar_AE"/>
        </w:rPr>
      </w:r>
    </w:p>
    <w:p>
      <w:pPr>
        <w:bidi/>
      </w:pPr>
      <w:r>
        <w:rPr>
          <w:rtl/>
          <w:cs/>
          <w:lang w:val="ar_AE" w:bidi="ar_AE"/>
        </w:rPr>
      </w:r>
      <w:r>
        <w:rPr>
          <w:b/>
          <w:rtl/>
          <w:cs/>
          <w:lang w:val="ar_AE" w:bidi="ar_AE"/>
        </w:rPr>
        <w:t>γῇ Σοδόμων καὶ Γομόρρων</w:t>
      </w:r>
    </w:p>
    <w:p>
      <w:pPr>
        <w:bidi/>
      </w:pPr>
      <w:r>
        <w:rPr>
          <w:rtl/>
          <w:cs/>
          <w:lang w:val="ar_AE" w:bidi="ar_AE"/>
        </w:rPr>
      </w:r>
      <w:r>
        <w:rPr>
          <w:b/>
          <w:rtl/>
          <w:cs/>
          <w:lang w:val="ar_AE" w:bidi="ar_AE"/>
        </w:rPr>
        <w:t>"لِأَرْضِ سَدُومَ وَعَمُورَةَ"</w:t>
      </w:r>
    </w:p>
    <w:p>
      <w:pPr>
        <w:bidi/>
      </w:pPr>
      <w:r>
        <w:rPr>
          <w:rtl/>
          <w:cs/>
          <w:lang w:val="ar_AE" w:bidi="ar_AE"/>
        </w:rPr>
      </w:r>
      <w:r>
        <w:rPr>
          <w:rtl/>
          <w:cs/>
          <w:lang w:val="ar_AE" w:bidi="ar_AE"/>
        </w:rPr>
        <w:t xml:space="preserve">في الثقافة في زمن يسوع، كان الناس يعرفون أن </w:t>
      </w:r>
      <w:r>
        <w:rPr>
          <w:b/>
          <w:rtl/>
          <w:cs/>
          <w:lang w:val="ar_AE" w:bidi="ar_AE"/>
        </w:rPr>
        <w:t>سَدُومَ وَعَمُورَةَ</w:t>
      </w:r>
      <w:r>
        <w:rPr>
          <w:rtl/>
          <w:cs/>
          <w:lang w:val="ar_AE" w:bidi="ar_AE"/>
        </w:rPr>
        <w:t xml:space="preserve"> كانتا مدينتين عاش فيهما العديد من الأشرار. عاقب الله هؤلاء الناس بقسوة. يمكنك قراءة ما حدث في </w:t>
      </w:r>
      <w:r>
        <w:rPr>
          <w:rtl/>
          <w:cs/>
          <w:lang w:val="ar_AE" w:bidi="ar_AE"/>
        </w:rPr>
        <w:t>تكوين 19:1–29</w:t>
      </w:r>
      <w:r>
        <w:rPr>
          <w:rtl/>
          <w:cs/>
          <w:lang w:val="ar_AE" w:bidi="ar_AE"/>
        </w:rPr>
        <w:t>. إذا كان ذلك مفيدًا في لغتك، يمكنك جعل هذه الفكرة أكثر وضوحًا. ترجمة بديلة: "لأرض الشر سدوم وعمورة"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10: 15 (#3)</w:t>
      </w:r>
      <w:r>
        <w:rPr>
          <w:rtl/>
          <w:cs/>
          <w:lang w:val="ar_AE" w:bidi="ar_AE"/>
        </w:rPr>
      </w:r>
    </w:p>
    <w:p>
      <w:pPr>
        <w:bidi/>
      </w:pPr>
      <w:r>
        <w:rPr>
          <w:rtl/>
          <w:cs/>
          <w:lang w:val="ar_AE" w:bidi="ar_AE"/>
        </w:rPr>
      </w:r>
      <w:r>
        <w:rPr>
          <w:b/>
          <w:rtl/>
          <w:cs/>
          <w:lang w:val="ar_AE" w:bidi="ar_AE"/>
        </w:rPr>
        <w:t>ἐν ἡμέρᾳ κρίσεως</w:t>
      </w:r>
    </w:p>
    <w:p>
      <w:pPr>
        <w:bidi/>
      </w:pPr>
      <w:r>
        <w:rPr>
          <w:rtl/>
          <w:cs/>
          <w:lang w:val="ar_AE" w:bidi="ar_AE"/>
        </w:rPr>
      </w:r>
      <w:r>
        <w:rPr>
          <w:b/>
          <w:rtl/>
          <w:cs/>
          <w:lang w:val="ar_AE" w:bidi="ar_AE"/>
        </w:rPr>
        <w:t>"يَوْمَ ٱلدِّينِ"</w:t>
      </w:r>
    </w:p>
    <w:p>
      <w:pPr>
        <w:bidi/>
      </w:pPr>
      <w:r>
        <w:rPr>
          <w:rtl/>
          <w:cs/>
          <w:lang w:val="ar_AE" w:bidi="ar_AE"/>
        </w:rPr>
      </w:r>
      <w:r>
        <w:rPr>
          <w:rtl/>
          <w:cs/>
          <w:lang w:val="ar_AE" w:bidi="ar_AE"/>
        </w:rPr>
        <w:t xml:space="preserve">هنا، يستخدم يسوع صيغة الملكية لوصف </w:t>
      </w:r>
      <w:r>
        <w:rPr>
          <w:b/>
          <w:rtl/>
          <w:cs/>
          <w:lang w:val="ar_AE" w:bidi="ar_AE"/>
        </w:rPr>
        <w:t xml:space="preserve">يَوْمَ </w:t>
      </w:r>
      <w:r>
        <w:rPr>
          <w:rtl/>
          <w:cs/>
          <w:lang w:val="ar_AE" w:bidi="ar_AE"/>
        </w:rPr>
        <w:t xml:space="preserve">ستحدث فيه </w:t>
      </w:r>
      <w:r>
        <w:rPr>
          <w:b/>
          <w:rtl/>
          <w:cs/>
          <w:lang w:val="ar_AE" w:bidi="ar_AE"/>
        </w:rPr>
        <w:t>ٱلدِّينِونه</w:t>
      </w:r>
      <w:r>
        <w:rPr>
          <w:rtl/>
          <w:cs/>
          <w:lang w:val="ar_AE" w:bidi="ar_AE"/>
        </w:rPr>
        <w:t>. إذا لم يكن هذا واضحًا في لغتك، يمكنك التعبير عن الفكرة بطريقة أخرى. ترجمة بديلة: "في اليوم الذي يحاكم فيه الله الجميع"</w:t>
      </w:r>
    </w:p>
    <w:p>
      <w:pPr>
        <w:bidi/>
      </w:pPr>
      <w:r>
        <w:rPr>
          <w:rtl/>
          <w:cs/>
          <w:lang w:val="ar_AE" w:bidi="ar_AE"/>
        </w:rPr>
      </w:r>
      <w:r>
        <w:rPr>
          <w:rtl/>
          <w:cs/>
          <w:lang w:val="ar_AE" w:bidi="ar_AE"/>
        </w:rPr>
        <w:t xml:space="preserve">انظر: </w:t>
      </w:r>
      <w:r>
        <w:rPr>
          <w:rtl/>
          <w:cs/>
          <w:lang w:val="ar_AE" w:bidi="ar_AE"/>
        </w:rPr>
        <w:t>أدوات الملكية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10: 15 (#4)</w:t>
      </w:r>
      <w:r>
        <w:rPr>
          <w:rtl/>
          <w:cs/>
          <w:lang w:val="ar_AE" w:bidi="ar_AE"/>
        </w:rPr>
      </w:r>
    </w:p>
    <w:p>
      <w:pPr>
        <w:bidi/>
      </w:pPr>
      <w:r>
        <w:rPr>
          <w:rtl/>
          <w:cs/>
          <w:lang w:val="ar_AE" w:bidi="ar_AE"/>
        </w:rPr>
      </w:r>
      <w:r>
        <w:rPr>
          <w:b/>
          <w:rtl/>
          <w:cs/>
          <w:lang w:val="ar_AE" w:bidi="ar_AE"/>
        </w:rPr>
        <w:t>κρίσεως</w:t>
      </w:r>
    </w:p>
    <w:p>
      <w:pPr>
        <w:bidi/>
      </w:pPr>
      <w:r>
        <w:rPr>
          <w:rtl/>
          <w:cs/>
          <w:lang w:val="ar_AE" w:bidi="ar_AE"/>
        </w:rPr>
      </w:r>
      <w:r>
        <w:rPr>
          <w:b/>
          <w:rtl/>
          <w:cs/>
          <w:lang w:val="ar_AE" w:bidi="ar_AE"/>
        </w:rPr>
        <w:t>"ٱلدِّينِ"</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ٱلدِّينِ (الدينونة)</w:t>
      </w:r>
      <w:r>
        <w:rPr>
          <w:rtl/>
          <w:cs/>
          <w:lang w:val="ar_AE" w:bidi="ar_AE"/>
        </w:rPr>
        <w:t>، يمكنك التعبير عن نفس الفكرة بطريقة أخرى. ترجمة بديلة: "عندما يتم الحكم على الناس"</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10: 15 (#5)</w:t>
      </w:r>
      <w:r>
        <w:rPr>
          <w:rtl/>
          <w:cs/>
          <w:lang w:val="ar_AE" w:bidi="ar_AE"/>
        </w:rPr>
      </w:r>
    </w:p>
    <w:p>
      <w:pPr>
        <w:bidi/>
      </w:pPr>
      <w:r>
        <w:rPr>
          <w:rtl/>
          <w:cs/>
          <w:lang w:val="ar_AE" w:bidi="ar_AE"/>
        </w:rPr>
      </w:r>
      <w:r>
        <w:rPr>
          <w:b/>
          <w:rtl/>
          <w:cs/>
          <w:lang w:val="ar_AE" w:bidi="ar_AE"/>
        </w:rPr>
        <w:t>τῇ πόλει ἐκείνῃ</w:t>
      </w:r>
    </w:p>
    <w:p>
      <w:pPr>
        <w:bidi/>
      </w:pPr>
      <w:r>
        <w:rPr>
          <w:rtl/>
          <w:cs/>
          <w:lang w:val="ar_AE" w:bidi="ar_AE"/>
        </w:rPr>
      </w:r>
      <w:r>
        <w:rPr>
          <w:b/>
          <w:rtl/>
          <w:cs/>
          <w:lang w:val="ar_AE" w:bidi="ar_AE"/>
        </w:rPr>
        <w:t>"لِتِلْكَ ٱلْمَدِينَةِ"</w:t>
      </w:r>
    </w:p>
    <w:p>
      <w:pPr>
        <w:bidi/>
      </w:pPr>
      <w:r>
        <w:rPr>
          <w:rtl/>
          <w:cs/>
          <w:lang w:val="ar_AE" w:bidi="ar_AE"/>
        </w:rPr>
      </w:r>
      <w:r>
        <w:rPr>
          <w:rtl/>
          <w:cs/>
          <w:lang w:val="ar_AE" w:bidi="ar_AE"/>
        </w:rPr>
        <w:t xml:space="preserve">هنا، </w:t>
      </w:r>
      <w:r>
        <w:rPr>
          <w:b/>
          <w:rtl/>
          <w:cs/>
          <w:lang w:val="ar_AE" w:bidi="ar_AE"/>
        </w:rPr>
        <w:t>تِلْكَ ٱلْمَدِينَةِ</w:t>
      </w:r>
      <w:r>
        <w:rPr>
          <w:rtl/>
          <w:cs/>
          <w:lang w:val="ar_AE" w:bidi="ar_AE"/>
        </w:rPr>
        <w:t xml:space="preserve"> تشير إلى أي مدينة لا ترحب أو تستمع إلى تلاميذ يسوع. إذا كان ذلك مفيدًا في لغتك، يمكنك توضيح هذه الفكرة بشكل أكثر وضوحًا. ترجمة بديلة: "لأي مدينة لا ترحب بكم أو تستمع إليكم"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10: 16 (#1)</w:t>
      </w:r>
      <w:r>
        <w:rPr>
          <w:rtl/>
          <w:cs/>
          <w:lang w:val="ar_AE" w:bidi="ar_AE"/>
        </w:rPr>
      </w:r>
    </w:p>
    <w:p>
      <w:pPr>
        <w:bidi/>
      </w:pPr>
      <w:r>
        <w:rPr>
          <w:rtl/>
          <w:cs/>
          <w:lang w:val="ar_AE" w:bidi="ar_AE"/>
        </w:rPr>
      </w:r>
      <w:r>
        <w:rPr>
          <w:b/>
          <w:rtl/>
          <w:cs/>
          <w:lang w:val="ar_AE" w:bidi="ar_AE"/>
        </w:rPr>
        <w:t>ἰδοὺ</w:t>
      </w:r>
    </w:p>
    <w:p>
      <w:pPr>
        <w:bidi/>
      </w:pPr>
      <w:r>
        <w:rPr>
          <w:rtl/>
          <w:cs/>
          <w:lang w:val="ar_AE" w:bidi="ar_AE"/>
        </w:rPr>
      </w:r>
      <w:r>
        <w:rPr>
          <w:b/>
          <w:rtl/>
          <w:cs/>
          <w:lang w:val="ar_AE" w:bidi="ar_AE"/>
        </w:rPr>
        <w:t>"هَا"</w:t>
      </w:r>
    </w:p>
    <w:p>
      <w:pPr>
        <w:bidi/>
      </w:pPr>
      <w:r>
        <w:rPr>
          <w:rtl/>
          <w:cs/>
          <w:lang w:val="ar_AE" w:bidi="ar_AE"/>
        </w:rPr>
      </w:r>
      <w:r>
        <w:rPr>
          <w:rtl/>
          <w:cs/>
          <w:lang w:val="ar_AE" w:bidi="ar_AE"/>
        </w:rPr>
        <w:t xml:space="preserve">هنا، تجذب كلمة </w:t>
      </w:r>
      <w:r>
        <w:rPr>
          <w:b/>
          <w:rtl/>
          <w:cs/>
          <w:lang w:val="ar_AE" w:bidi="ar_AE"/>
        </w:rPr>
        <w:t>هَا</w:t>
      </w:r>
      <w:r>
        <w:rPr>
          <w:rtl/>
          <w:cs/>
          <w:lang w:val="ar_AE" w:bidi="ar_AE"/>
        </w:rPr>
        <w:t xml:space="preserve"> انتباه الجمهور وتطلب منهم الاستماع بعناية. إذا كان ذلك مفيدًا في لغتك، يمكنك التعبير عن </w:t>
      </w:r>
      <w:r>
        <w:rPr>
          <w:b/>
          <w:rtl/>
          <w:cs/>
          <w:lang w:val="ar_AE" w:bidi="ar_AE"/>
        </w:rPr>
        <w:t>هَا</w:t>
      </w:r>
      <w:r>
        <w:rPr>
          <w:rtl/>
          <w:cs/>
          <w:lang w:val="ar_AE" w:bidi="ar_AE"/>
        </w:rPr>
        <w:t xml:space="preserve"> بكلمة أو عبارة تطلب من المستمعين الإصغاء، أو يمكنك جذب انتباهم بطريقة أخرى. ترجمة بديلة: "لتدركوا هذا:" أو "ضعوا في اعبتاركم هذا الأمر:"</w:t>
      </w:r>
    </w:p>
    <w:p>
      <w:pPr>
        <w:bidi/>
      </w:pPr>
      <w:r>
        <w:rPr>
          <w:rtl/>
          <w:cs/>
          <w:lang w:val="ar_AE" w:bidi="ar_AE"/>
        </w:rPr>
      </w:r>
      <w:r>
        <w:rPr>
          <w:rtl/>
          <w:cs/>
          <w:lang w:val="ar_AE" w:bidi="ar_AE"/>
        </w:rPr>
        <w:t xml:space="preserve">انظر: </w:t>
      </w:r>
      <w:r>
        <w:rPr>
          <w:rtl/>
          <w:cs/>
          <w:lang w:val="ar_AE" w:bidi="ar_AE"/>
        </w:rPr>
        <w:t>عبارات التعجب</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10: 16 (#2)</w:t>
      </w:r>
      <w:r>
        <w:rPr>
          <w:rtl/>
          <w:cs/>
          <w:lang w:val="ar_AE" w:bidi="ar_AE"/>
        </w:rPr>
      </w:r>
    </w:p>
    <w:p>
      <w:pPr>
        <w:bidi/>
      </w:pPr>
      <w:r>
        <w:rPr>
          <w:rtl/>
          <w:cs/>
          <w:lang w:val="ar_AE" w:bidi="ar_AE"/>
        </w:rPr>
      </w:r>
      <w:r>
        <w:rPr>
          <w:b/>
          <w:rtl/>
          <w:cs/>
          <w:lang w:val="ar_AE" w:bidi="ar_AE"/>
        </w:rPr>
        <w:t>ὡς πρόβατα ἐν μέσῳ λύκων</w:t>
      </w:r>
    </w:p>
    <w:p>
      <w:pPr>
        <w:bidi/>
      </w:pPr>
      <w:r>
        <w:rPr>
          <w:rtl/>
          <w:cs/>
          <w:lang w:val="ar_AE" w:bidi="ar_AE"/>
        </w:rPr>
      </w:r>
      <w:r>
        <w:rPr>
          <w:b/>
          <w:rtl/>
          <w:cs/>
          <w:lang w:val="ar_AE" w:bidi="ar_AE"/>
        </w:rPr>
        <w:t>"كَغَنَمٍ فِي وَسْطِ ذِئَابٍ"</w:t>
      </w:r>
    </w:p>
    <w:p>
      <w:pPr>
        <w:bidi/>
      </w:pPr>
      <w:r>
        <w:rPr>
          <w:rtl/>
          <w:cs/>
          <w:lang w:val="ar_AE" w:bidi="ar_AE"/>
        </w:rPr>
      </w:r>
      <w:r>
        <w:rPr>
          <w:rtl/>
          <w:cs/>
          <w:lang w:val="ar_AE" w:bidi="ar_AE"/>
        </w:rPr>
        <w:t>هنا يقارن يسوع تلاميذه بـ</w:t>
      </w:r>
      <w:r>
        <w:rPr>
          <w:b/>
          <w:rtl/>
          <w:cs/>
          <w:lang w:val="ar_AE" w:bidi="ar_AE"/>
        </w:rPr>
        <w:t>الغَنَمٍ</w:t>
      </w:r>
      <w:r>
        <w:rPr>
          <w:rtl/>
          <w:cs/>
          <w:lang w:val="ar_AE" w:bidi="ar_AE"/>
        </w:rPr>
        <w:t>، التي هي لا تدافع عن نفسها، وهي ليست خطيرة أو مؤذية. ويقارن الأشخاص الذين يريدون إيذاءهم بـ</w:t>
      </w:r>
      <w:r>
        <w:rPr>
          <w:b/>
          <w:rtl/>
          <w:cs/>
          <w:lang w:val="ar_AE" w:bidi="ar_AE"/>
        </w:rPr>
        <w:t>الذِئَابٍ</w:t>
      </w:r>
      <w:r>
        <w:rPr>
          <w:rtl/>
          <w:cs/>
          <w:lang w:val="ar_AE" w:bidi="ar_AE"/>
        </w:rPr>
        <w:t>، وهي خطيرة وتحب قتل وأكل الخراف. إذا كان ذلك مفيدًا في لغتك، يمكنك شرح التشبيه أو استخدام تعبيرات أكثر عمومية للحيوانات. ترجمة بديلة: "مثل الخراف في وسط الذئاب، لأن بعض الناس سيرغبون في إيذائكم" أو "مثل الحيوانات غير المؤذية التي ستواجه مجموعة من المفترسين"</w:t>
      </w:r>
    </w:p>
    <w:p>
      <w:pPr>
        <w:bidi/>
      </w:pPr>
      <w:r>
        <w:rPr>
          <w:rtl/>
          <w:cs/>
          <w:lang w:val="ar_AE" w:bidi="ar_AE"/>
        </w:rPr>
      </w:r>
      <w:r>
        <w:rPr>
          <w:rtl/>
          <w:cs/>
          <w:lang w:val="ar_AE" w:bidi="ar_AE"/>
        </w:rPr>
        <w:t xml:space="preserve">انظر: </w:t>
      </w:r>
      <w:r>
        <w:rPr>
          <w:rtl/>
          <w:cs/>
          <w:lang w:val="ar_AE" w:bidi="ar_AE"/>
        </w:rPr>
        <w:t>تشبيه</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10: 16 (#3)</w:t>
      </w:r>
      <w:r>
        <w:rPr>
          <w:rtl/>
          <w:cs/>
          <w:lang w:val="ar_AE" w:bidi="ar_AE"/>
        </w:rPr>
      </w:r>
    </w:p>
    <w:p>
      <w:pPr>
        <w:bidi/>
      </w:pPr>
      <w:r>
        <w:rPr>
          <w:rtl/>
          <w:cs/>
          <w:lang w:val="ar_AE" w:bidi="ar_AE"/>
        </w:rPr>
      </w:r>
      <w:r>
        <w:rPr>
          <w:b/>
          <w:rtl/>
          <w:cs/>
          <w:lang w:val="ar_AE" w:bidi="ar_AE"/>
        </w:rPr>
        <w:t>φρόνιμοι ὡς οἱ ὄφεις</w:t>
      </w:r>
    </w:p>
    <w:p>
      <w:pPr>
        <w:bidi/>
      </w:pPr>
      <w:r>
        <w:rPr>
          <w:rtl/>
          <w:cs/>
          <w:lang w:val="ar_AE" w:bidi="ar_AE"/>
        </w:rPr>
      </w:r>
      <w:r>
        <w:rPr>
          <w:b/>
          <w:rtl/>
          <w:cs/>
          <w:lang w:val="ar_AE" w:bidi="ar_AE"/>
        </w:rPr>
        <w:t>"حُكَمَاءَ كَٱلْحَيَّاتِ"</w:t>
      </w:r>
    </w:p>
    <w:p>
      <w:pPr>
        <w:bidi/>
      </w:pPr>
      <w:r>
        <w:rPr>
          <w:rtl/>
          <w:cs/>
          <w:lang w:val="ar_AE" w:bidi="ar_AE"/>
        </w:rPr>
      </w:r>
      <w:r>
        <w:rPr>
          <w:rtl/>
          <w:cs/>
          <w:lang w:val="ar_AE" w:bidi="ar_AE"/>
        </w:rPr>
        <w:t xml:space="preserve">هنا يريد يسوع من تلاميذه أن يكونوا مثل </w:t>
      </w:r>
      <w:r>
        <w:rPr>
          <w:b/>
          <w:rtl/>
          <w:cs/>
          <w:lang w:val="ar_AE" w:bidi="ar_AE"/>
        </w:rPr>
        <w:t>ٱلْحَيَّاتِ</w:t>
      </w:r>
      <w:r>
        <w:rPr>
          <w:rtl/>
          <w:cs/>
          <w:lang w:val="ar_AE" w:bidi="ar_AE"/>
        </w:rPr>
        <w:t xml:space="preserve">، التي كانت تعتبر </w:t>
      </w:r>
      <w:r>
        <w:rPr>
          <w:b/>
          <w:rtl/>
          <w:cs/>
          <w:lang w:val="ar_AE" w:bidi="ar_AE"/>
        </w:rPr>
        <w:t>حَكِيمة</w:t>
      </w:r>
      <w:r>
        <w:rPr>
          <w:rtl/>
          <w:cs/>
          <w:lang w:val="ar_AE" w:bidi="ar_AE"/>
        </w:rPr>
        <w:t xml:space="preserve"> في الثقافة بزمن يسوع. إذا لم تكن </w:t>
      </w:r>
      <w:r>
        <w:rPr>
          <w:b/>
          <w:rtl/>
          <w:cs/>
          <w:lang w:val="ar_AE" w:bidi="ar_AE"/>
        </w:rPr>
        <w:t>ٱلْحَيَّاتِ</w:t>
      </w:r>
      <w:r>
        <w:rPr>
          <w:rtl/>
          <w:cs/>
          <w:lang w:val="ar_AE" w:bidi="ar_AE"/>
        </w:rPr>
        <w:t xml:space="preserve"> تعتبر </w:t>
      </w:r>
      <w:r>
        <w:rPr>
          <w:b/>
          <w:rtl/>
          <w:cs/>
          <w:lang w:val="ar_AE" w:bidi="ar_AE"/>
        </w:rPr>
        <w:t>حَكيمة</w:t>
      </w:r>
      <w:r>
        <w:rPr>
          <w:rtl/>
          <w:cs/>
          <w:lang w:val="ar_AE" w:bidi="ar_AE"/>
        </w:rPr>
        <w:t xml:space="preserve"> في ثقافتك، فقد تحتاج إلى التعبير عن الفكرة بدون هذا التشبيه. في هذا السياق، قد تعني عبارة </w:t>
      </w:r>
      <w:r>
        <w:rPr>
          <w:b/>
          <w:rtl/>
          <w:cs/>
          <w:lang w:val="ar_AE" w:bidi="ar_AE"/>
        </w:rPr>
        <w:t>حُكَمَاءَ كَٱلْحَيَّاتِ</w:t>
      </w:r>
      <w:r>
        <w:rPr>
          <w:rtl/>
          <w:cs/>
          <w:lang w:val="ar_AE" w:bidi="ar_AE"/>
        </w:rPr>
        <w:t xml:space="preserve"> أن التلاميذ يجب أن يكونوا: (1) أذكياء أو دهاة. ترجمة بديلة: "أذكياء" (2) يقظين. ترجمة بديلة: "يقظين" أو "حذرين"\n</w:t>
      </w:r>
    </w:p>
    <w:p>
      <w:pPr>
        <w:bidi/>
      </w:pPr>
      <w:r>
        <w:rPr>
          <w:rtl/>
          <w:cs/>
          <w:lang w:val="ar_AE" w:bidi="ar_AE"/>
        </w:rPr>
      </w:r>
      <w:r>
        <w:rPr>
          <w:rtl/>
          <w:cs/>
          <w:lang w:val="ar_AE" w:bidi="ar_AE"/>
        </w:rPr>
        <w:t xml:space="preserve">انظر: </w:t>
      </w:r>
      <w:r>
        <w:rPr>
          <w:rtl/>
          <w:cs/>
          <w:lang w:val="ar_AE" w:bidi="ar_AE"/>
        </w:rPr>
        <w:t>تشبيه</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10: 16 (#4)</w:t>
      </w:r>
      <w:r>
        <w:rPr>
          <w:rtl/>
          <w:cs/>
          <w:lang w:val="ar_AE" w:bidi="ar_AE"/>
        </w:rPr>
      </w:r>
    </w:p>
    <w:p>
      <w:pPr>
        <w:bidi/>
      </w:pPr>
      <w:r>
        <w:rPr>
          <w:rtl/>
          <w:cs/>
          <w:lang w:val="ar_AE" w:bidi="ar_AE"/>
        </w:rPr>
      </w:r>
      <w:r>
        <w:rPr>
          <w:b/>
          <w:rtl/>
          <w:cs/>
          <w:lang w:val="ar_AE" w:bidi="ar_AE"/>
        </w:rPr>
        <w:t>ἀκέραιοι ὡς αἱ περιστεραί</w:t>
      </w:r>
    </w:p>
    <w:p>
      <w:pPr>
        <w:bidi/>
      </w:pPr>
      <w:r>
        <w:rPr>
          <w:rtl/>
          <w:cs/>
          <w:lang w:val="ar_AE" w:bidi="ar_AE"/>
        </w:rPr>
      </w:r>
      <w:r>
        <w:rPr>
          <w:b/>
          <w:rtl/>
          <w:cs/>
          <w:lang w:val="ar_AE" w:bidi="ar_AE"/>
        </w:rPr>
        <w:t>"بُسَطَاءَ كَٱلْحَمَامِ"</w:t>
      </w:r>
    </w:p>
    <w:p>
      <w:pPr>
        <w:bidi/>
      </w:pPr>
      <w:r>
        <w:rPr>
          <w:rtl/>
          <w:cs/>
          <w:lang w:val="ar_AE" w:bidi="ar_AE"/>
        </w:rPr>
      </w:r>
      <w:r>
        <w:rPr>
          <w:rtl/>
          <w:cs/>
          <w:lang w:val="ar_AE" w:bidi="ar_AE"/>
        </w:rPr>
        <w:t xml:space="preserve">هنا يريد يسوع من تلاميذه أن يكونوا مثل </w:t>
      </w:r>
      <w:r>
        <w:rPr>
          <w:b/>
          <w:rtl/>
          <w:cs/>
          <w:lang w:val="ar_AE" w:bidi="ar_AE"/>
        </w:rPr>
        <w:t>ٱلْحَمَامِ</w:t>
      </w:r>
      <w:r>
        <w:rPr>
          <w:rtl/>
          <w:cs/>
          <w:lang w:val="ar_AE" w:bidi="ar_AE"/>
        </w:rPr>
        <w:t xml:space="preserve">، الذي كان يُعتبر </w:t>
      </w:r>
      <w:r>
        <w:rPr>
          <w:b/>
          <w:rtl/>
          <w:cs/>
          <w:lang w:val="ar_AE" w:bidi="ar_AE"/>
        </w:rPr>
        <w:t xml:space="preserve">بَسِيطا </w:t>
      </w:r>
      <w:r>
        <w:rPr>
          <w:rtl/>
          <w:cs/>
          <w:lang w:val="ar_AE" w:bidi="ar_AE"/>
        </w:rPr>
        <w:t xml:space="preserve">في الثقافة في زمن يسوع. إذا لم يكن </w:t>
      </w:r>
      <w:r>
        <w:rPr>
          <w:b/>
          <w:rtl/>
          <w:cs/>
          <w:lang w:val="ar_AE" w:bidi="ar_AE"/>
        </w:rPr>
        <w:t xml:space="preserve">ٱلْحَمَامِ </w:t>
      </w:r>
      <w:r>
        <w:rPr>
          <w:rtl/>
          <w:cs/>
          <w:lang w:val="ar_AE" w:bidi="ar_AE"/>
        </w:rPr>
        <w:t xml:space="preserve">يُعتبر </w:t>
      </w:r>
      <w:r>
        <w:rPr>
          <w:b/>
          <w:rtl/>
          <w:cs/>
          <w:lang w:val="ar_AE" w:bidi="ar_AE"/>
        </w:rPr>
        <w:t xml:space="preserve">بَسِيطا </w:t>
      </w:r>
      <w:r>
        <w:rPr>
          <w:rtl/>
          <w:cs/>
          <w:lang w:val="ar_AE" w:bidi="ar_AE"/>
        </w:rPr>
        <w:t xml:space="preserve">في ثقافتك، فقد تحتاج إلى التعبير عن الفكرة بدون استخدام التشبيه. في هذا السياق، قد تعني عبارة </w:t>
      </w:r>
      <w:r>
        <w:rPr>
          <w:b/>
          <w:rtl/>
          <w:cs/>
          <w:lang w:val="ar_AE" w:bidi="ar_AE"/>
        </w:rPr>
        <w:t>بُسَطَاءَ كَٱلْحَمَامِ</w:t>
      </w:r>
      <w:r>
        <w:rPr>
          <w:rtl/>
          <w:cs/>
          <w:lang w:val="ar_AE" w:bidi="ar_AE"/>
        </w:rPr>
        <w:t xml:space="preserve"> أن التلاميذ يجب أن يكونوا: (1) أبرياء. ترجمة بديلة: "بلا مكر" أو "بدون ذنب" (2) لطفاء. ترجمة بديلة: "لطيفين" أو "طيبين"</w:t>
      </w:r>
    </w:p>
    <w:p>
      <w:pPr>
        <w:bidi/>
      </w:pPr>
      <w:r>
        <w:rPr>
          <w:rtl/>
          <w:cs/>
          <w:lang w:val="ar_AE" w:bidi="ar_AE"/>
        </w:rPr>
      </w:r>
      <w:r>
        <w:rPr>
          <w:rtl/>
          <w:cs/>
          <w:lang w:val="ar_AE" w:bidi="ar_AE"/>
        </w:rPr>
        <w:t xml:space="preserve">انظر: </w:t>
      </w:r>
      <w:r>
        <w:rPr>
          <w:rtl/>
          <w:cs/>
          <w:lang w:val="ar_AE" w:bidi="ar_AE"/>
        </w:rPr>
        <w:t>تشبيه</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10: 17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"لَكِنِ"</w:t>
      </w:r>
    </w:p>
    <w:p>
      <w:pPr>
        <w:bidi/>
      </w:pPr>
      <w:r>
        <w:rPr>
          <w:rtl/>
          <w:cs/>
          <w:lang w:val="ar_AE" w:bidi="ar_AE"/>
        </w:rPr>
      </w:r>
      <w:r>
        <w:rPr>
          <w:rtl/>
          <w:cs/>
          <w:lang w:val="ar_AE" w:bidi="ar_AE"/>
        </w:rPr>
        <w:t xml:space="preserve">هنا، تُقدِّم الكلمة </w:t>
      </w:r>
      <w:r>
        <w:rPr>
          <w:b/>
          <w:rtl/>
          <w:cs/>
          <w:lang w:val="ar_AE" w:bidi="ar_AE"/>
        </w:rPr>
        <w:t>لَكِنِ</w:t>
      </w:r>
      <w:r>
        <w:rPr>
          <w:rtl/>
          <w:cs/>
          <w:lang w:val="ar_AE" w:bidi="ar_AE"/>
        </w:rPr>
        <w:t xml:space="preserve"> تطورًا لما قاله يسوع في الآية السابقة. إذا كان من المفيد في لغتك، يمكنك استخدام كلمة أو عبارة تُقدِّم تطورًا، أو يمكنك ترك </w:t>
      </w:r>
      <w:r>
        <w:rPr>
          <w:b/>
          <w:rtl/>
          <w:cs/>
          <w:lang w:val="ar_AE" w:bidi="ar_AE"/>
        </w:rPr>
        <w:t>لَكِنِ</w:t>
      </w:r>
      <w:r>
        <w:rPr>
          <w:rtl/>
          <w:cs/>
          <w:lang w:val="ar_AE" w:bidi="ar_AE"/>
        </w:rPr>
        <w:t xml:space="preserve"> دون ترجمة. ترجمة بديلة: "في الواقع،"</w:t>
      </w:r>
    </w:p>
    <w:p>
      <w:pPr>
        <w:bidi/>
      </w:pPr>
      <w:r>
        <w:rPr>
          <w:rtl/>
          <w:cs/>
          <w:lang w:val="ar_AE" w:bidi="ar_AE"/>
        </w:rPr>
      </w:r>
      <w:r>
        <w:rPr>
          <w:rtl/>
          <w:cs/>
          <w:lang w:val="ar_AE" w:bidi="ar_AE"/>
        </w:rPr>
        <w:t xml:space="preserve">انظر: </w:t>
      </w:r>
      <w:r>
        <w:rPr>
          <w:rtl/>
          <w:cs/>
          <w:lang w:val="ar_AE" w:bidi="ar_AE"/>
        </w:rPr>
        <w:t>كلمات وعبارات الربط</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10: 17 (#2)</w:t>
      </w:r>
      <w:r>
        <w:rPr>
          <w:rtl/>
          <w:cs/>
          <w:lang w:val="ar_AE" w:bidi="ar_AE"/>
        </w:rPr>
      </w:r>
    </w:p>
    <w:p>
      <w:pPr>
        <w:bidi/>
      </w:pPr>
      <w:r>
        <w:rPr>
          <w:rtl/>
          <w:cs/>
          <w:lang w:val="ar_AE" w:bidi="ar_AE"/>
        </w:rPr>
      </w:r>
      <w:r>
        <w:rPr>
          <w:b/>
          <w:rtl/>
          <w:cs/>
          <w:lang w:val="ar_AE" w:bidi="ar_AE"/>
        </w:rPr>
        <w:t>τῶν ἀνθρώπων</w:t>
      </w:r>
    </w:p>
    <w:p>
      <w:pPr>
        <w:bidi/>
      </w:pPr>
      <w:r>
        <w:rPr>
          <w:rtl/>
          <w:cs/>
          <w:lang w:val="ar_AE" w:bidi="ar_AE"/>
        </w:rPr>
      </w:r>
      <w:r>
        <w:rPr>
          <w:b/>
          <w:rtl/>
          <w:cs/>
          <w:lang w:val="ar_AE" w:bidi="ar_AE"/>
        </w:rPr>
        <w:t>"ٱلنَّاسِ"</w:t>
      </w:r>
    </w:p>
    <w:p>
      <w:pPr>
        <w:bidi/>
      </w:pPr>
      <w:r>
        <w:rPr>
          <w:rtl/>
          <w:cs/>
          <w:lang w:val="ar_AE" w:bidi="ar_AE"/>
        </w:rPr>
      </w:r>
      <w:r>
        <w:rPr>
          <w:rtl/>
          <w:cs/>
          <w:lang w:val="ar_AE" w:bidi="ar_AE"/>
        </w:rPr>
        <w:t xml:space="preserve">هنا يشير يسوع إلى </w:t>
      </w:r>
      <w:r>
        <w:rPr>
          <w:b/>
          <w:rtl/>
          <w:cs/>
          <w:lang w:val="ar_AE" w:bidi="ar_AE"/>
        </w:rPr>
        <w:t>ٱلنَّاسِ</w:t>
      </w:r>
      <w:r>
        <w:rPr>
          <w:rtl/>
          <w:cs/>
          <w:lang w:val="ar_AE" w:bidi="ar_AE"/>
        </w:rPr>
        <w:t xml:space="preserve"> بشكل عام، بعضهم سيضطهد ويؤذي التلاميذ. إذا كان ذلك مفيدًا في لغتك، يمكنك تقديم هذه الفكرة بشكل أوضح. ترجمة بديلة: "الآخرين" أو "الأشخاص"\n</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10: 17 (#3)</w:t>
      </w:r>
      <w:r>
        <w:rPr>
          <w:rtl/>
          <w:cs/>
          <w:lang w:val="ar_AE" w:bidi="ar_AE"/>
        </w:rPr>
      </w:r>
    </w:p>
    <w:p>
      <w:pPr>
        <w:bidi/>
      </w:pPr>
      <w:r>
        <w:rPr>
          <w:rtl/>
          <w:cs/>
          <w:lang w:val="ar_AE" w:bidi="ar_AE"/>
        </w:rPr>
      </w:r>
      <w:r>
        <w:rPr>
          <w:b/>
          <w:rtl/>
          <w:cs/>
          <w:lang w:val="ar_AE" w:bidi="ar_AE"/>
        </w:rPr>
        <w:t>τῶν ἀνθρώπων</w:t>
      </w:r>
    </w:p>
    <w:p>
      <w:pPr>
        <w:bidi/>
      </w:pPr>
      <w:r>
        <w:rPr>
          <w:rtl/>
          <w:cs/>
          <w:lang w:val="ar_AE" w:bidi="ar_AE"/>
        </w:rPr>
      </w:r>
      <w:r>
        <w:rPr>
          <w:b/>
          <w:rtl/>
          <w:cs/>
          <w:lang w:val="ar_AE" w:bidi="ar_AE"/>
        </w:rPr>
        <w:t>"ٱلنَّاسِ"</w:t>
      </w:r>
    </w:p>
    <w:p>
      <w:pPr>
        <w:bidi/>
      </w:pPr>
      <w:r>
        <w:rPr>
          <w:rtl/>
          <w:cs/>
          <w:lang w:val="ar_AE" w:bidi="ar_AE"/>
        </w:rPr>
      </w:r>
      <w:r>
        <w:rPr>
          <w:rtl/>
          <w:cs/>
          <w:lang w:val="ar_AE" w:bidi="ar_AE"/>
        </w:rPr>
        <w:t xml:space="preserve">على الرغم من أن مصطلح </w:t>
      </w:r>
      <w:r>
        <w:rPr>
          <w:b/>
          <w:rtl/>
          <w:cs/>
          <w:lang w:val="ar_AE" w:bidi="ar_AE"/>
        </w:rPr>
        <w:t>اٱلنَّاسِ</w:t>
      </w:r>
      <w:r>
        <w:rPr>
          <w:rtl/>
          <w:cs/>
          <w:lang w:val="ar_AE" w:bidi="ar_AE"/>
        </w:rPr>
        <w:t xml:space="preserve"> هو مذكر، إلا أن يسوع يستخدم الكلمة بمعنى عام يشمل كل من الرجال والنساء. إذا كان ذلك مفيدًا في لغتك، يمكنك استخدام عبارة توضح ذلك. ترجمة بديلة: "الرجال والنساء" أو "الأشخاص عمومًا"</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10: 17 (#4)</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 لِأَنَّ"</w:t>
      </w:r>
    </w:p>
    <w:p>
      <w:pPr>
        <w:bidi/>
      </w:pPr>
      <w:r>
        <w:rPr>
          <w:rtl/>
          <w:cs/>
          <w:lang w:val="ar_AE" w:bidi="ar_AE"/>
        </w:rPr>
      </w:r>
      <w:r>
        <w:rPr>
          <w:rtl/>
          <w:cs/>
          <w:lang w:val="ar_AE" w:bidi="ar_AE"/>
        </w:rPr>
        <w:t>هنا، الكلمة</w:t>
      </w:r>
      <w:r>
        <w:rPr>
          <w:b/>
          <w:rtl/>
          <w:cs/>
          <w:lang w:val="ar_AE" w:bidi="ar_AE"/>
        </w:rPr>
        <w:t xml:space="preserve"> لِأَنَّ</w:t>
      </w:r>
      <w:r>
        <w:rPr>
          <w:rtl/>
          <w:cs/>
          <w:lang w:val="ar_AE" w:bidi="ar_AE"/>
        </w:rPr>
        <w:t xml:space="preserve"> تقدم سببًا لماذا يجب على التلاميذ </w:t>
      </w:r>
      <w:r>
        <w:rPr>
          <w:b/>
          <w:rtl/>
          <w:cs/>
          <w:lang w:val="ar_AE" w:bidi="ar_AE"/>
        </w:rPr>
        <w:t>الحْذَرُ مِنَ ٱلنَّاسِ</w:t>
      </w:r>
      <w:r>
        <w:rPr>
          <w:rtl/>
          <w:cs/>
          <w:lang w:val="ar_AE" w:bidi="ar_AE"/>
        </w:rPr>
        <w:t xml:space="preserve">. إذا كان ذلك مفيدًا في لغتك، يمكنك استخدام كلمة أو عبارة تقدم سببًا أو أساسًا لادعاء، أو يمكنك ترك </w:t>
      </w:r>
      <w:r>
        <w:rPr>
          <w:b/>
          <w:rtl/>
          <w:cs/>
          <w:lang w:val="ar_AE" w:bidi="ar_AE"/>
        </w:rPr>
        <w:t>لِأَنَّ</w:t>
      </w:r>
      <w:r>
        <w:rPr>
          <w:rtl/>
          <w:cs/>
          <w:lang w:val="ar_AE" w:bidi="ar_AE"/>
        </w:rPr>
        <w:t xml:space="preserve"> بدون ترجمة. ترجمة بديلة: "لأن" أو "حيث أن"</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10: 17 (#5)</w:t>
      </w:r>
      <w:r>
        <w:rPr>
          <w:rtl/>
          <w:cs/>
          <w:lang w:val="ar_AE" w:bidi="ar_AE"/>
        </w:rPr>
      </w:r>
    </w:p>
    <w:p>
      <w:pPr>
        <w:bidi/>
      </w:pPr>
      <w:r>
        <w:rPr>
          <w:rtl/>
          <w:cs/>
          <w:lang w:val="ar_AE" w:bidi="ar_AE"/>
        </w:rPr>
      </w:r>
      <w:r>
        <w:rPr>
          <w:b/>
          <w:rtl/>
          <w:cs/>
          <w:lang w:val="ar_AE" w:bidi="ar_AE"/>
        </w:rPr>
        <w:t>παραδώσουσιν &amp; ὑμᾶς εἰς</w:t>
      </w:r>
    </w:p>
    <w:p>
      <w:pPr>
        <w:bidi/>
      </w:pPr>
      <w:r>
        <w:rPr>
          <w:rtl/>
          <w:cs/>
          <w:lang w:val="ar_AE" w:bidi="ar_AE"/>
        </w:rPr>
      </w:r>
      <w:r>
        <w:rPr>
          <w:b/>
          <w:rtl/>
          <w:cs/>
          <w:lang w:val="ar_AE" w:bidi="ar_AE"/>
        </w:rPr>
        <w:t>"سَيُسْلِمُونَكُمْ إِلَى"</w:t>
      </w:r>
    </w:p>
    <w:p>
      <w:pPr>
        <w:bidi/>
      </w:pPr>
      <w:r>
        <w:rPr>
          <w:rtl/>
          <w:cs/>
          <w:lang w:val="ar_AE" w:bidi="ar_AE"/>
        </w:rPr>
      </w:r>
      <w:r>
        <w:rPr>
          <w:rtl/>
          <w:cs/>
          <w:lang w:val="ar_AE" w:bidi="ar_AE"/>
        </w:rPr>
        <w:t xml:space="preserve">هنا، تشير العبارة </w:t>
      </w:r>
      <w:r>
        <w:rPr>
          <w:b/>
          <w:rtl/>
          <w:cs/>
          <w:lang w:val="ar_AE" w:bidi="ar_AE"/>
        </w:rPr>
        <w:t>يُسْلِمُونَكُ</w:t>
      </w:r>
      <w:r>
        <w:rPr>
          <w:rtl/>
          <w:cs/>
          <w:lang w:val="ar_AE" w:bidi="ar_AE"/>
        </w:rPr>
        <w:t xml:space="preserve"> إلى وضع شخص تحت سلطة وسيطرة أشخاص آخرين. إذا كان ذلك مفيدًا في لغتك، يمكنك استخدام عبارة مماثلة أو توضيح المعنى ببساطة. ترجمة بديلة: "سيجعلونكم تقفون أمام" أو "سيحضرونكم أمام"</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10: 18 (#1)</w:t>
      </w:r>
      <w:r>
        <w:rPr>
          <w:rtl/>
          <w:cs/>
          <w:lang w:val="ar_AE" w:bidi="ar_AE"/>
        </w:rPr>
      </w:r>
    </w:p>
    <w:p>
      <w:pPr>
        <w:bidi/>
      </w:pPr>
      <w:r>
        <w:rPr>
          <w:rtl/>
          <w:cs/>
          <w:lang w:val="ar_AE" w:bidi="ar_AE"/>
        </w:rPr>
      </w:r>
      <w:r>
        <w:rPr>
          <w:b/>
          <w:rtl/>
          <w:cs/>
          <w:lang w:val="ar_AE" w:bidi="ar_AE"/>
        </w:rPr>
        <w:t>ἀχθήσεσθε</w:t>
      </w:r>
    </w:p>
    <w:p>
      <w:pPr>
        <w:bidi/>
      </w:pPr>
      <w:r>
        <w:rPr>
          <w:rtl/>
          <w:cs/>
          <w:lang w:val="ar_AE" w:bidi="ar_AE"/>
        </w:rPr>
      </w:r>
      <w:r>
        <w:rPr>
          <w:b/>
          <w:rtl/>
          <w:cs/>
          <w:lang w:val="ar_AE" w:bidi="ar_AE"/>
        </w:rPr>
        <w:t>"وَتُسَاقُونَ"</w:t>
      </w:r>
    </w:p>
    <w:p>
      <w:pPr>
        <w:bidi/>
      </w:pPr>
      <w:r>
        <w:rPr>
          <w:rtl/>
          <w:cs/>
          <w:lang w:val="ar_AE" w:bidi="ar_AE"/>
        </w:rPr>
      </w:r>
      <w:r>
        <w:rPr>
          <w:rtl/>
          <w:cs/>
          <w:lang w:val="ar_AE" w:bidi="ar_AE"/>
        </w:rPr>
        <w:t xml:space="preserve">هنا، تشير العبارة </w:t>
      </w:r>
      <w:r>
        <w:rPr>
          <w:b/>
          <w:rtl/>
          <w:cs/>
          <w:lang w:val="ar_AE" w:bidi="ar_AE"/>
        </w:rPr>
        <w:t>تُسَاقُونَ</w:t>
      </w:r>
      <w:r>
        <w:rPr>
          <w:rtl/>
          <w:cs/>
          <w:lang w:val="ar_AE" w:bidi="ar_AE"/>
        </w:rPr>
        <w:t xml:space="preserve"> إلى القبض عليكم واتهامكم أمام شخص مسئول في السلطة. إذا كان ذلك مفيدًا في لغتك، يمكنك جعل هذه الفكرة أكثر وضوحًا. ترجمة بديلة: "سيتم القبض عليكم وتقديمكم للمحاكمة"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10: 18 (#2)</w:t>
      </w:r>
      <w:r>
        <w:rPr>
          <w:rtl/>
          <w:cs/>
          <w:lang w:val="ar_AE" w:bidi="ar_AE"/>
        </w:rPr>
      </w:r>
    </w:p>
    <w:p>
      <w:pPr>
        <w:bidi/>
      </w:pPr>
      <w:r>
        <w:rPr>
          <w:rtl/>
          <w:cs/>
          <w:lang w:val="ar_AE" w:bidi="ar_AE"/>
        </w:rPr>
      </w:r>
      <w:r>
        <w:rPr>
          <w:b/>
          <w:rtl/>
          <w:cs/>
          <w:lang w:val="ar_AE" w:bidi="ar_AE"/>
        </w:rPr>
        <w:t>ἀχθήσεσθε</w:t>
      </w:r>
    </w:p>
    <w:p>
      <w:pPr>
        <w:bidi/>
      </w:pPr>
      <w:r>
        <w:rPr>
          <w:rtl/>
          <w:cs/>
          <w:lang w:val="ar_AE" w:bidi="ar_AE"/>
        </w:rPr>
      </w:r>
      <w:r>
        <w:rPr>
          <w:b/>
          <w:rtl/>
          <w:cs/>
          <w:lang w:val="ar_AE" w:bidi="ar_AE"/>
        </w:rPr>
        <w:t>"وَتُسَاقُونَ"</w:t>
      </w:r>
    </w:p>
    <w:p>
      <w:pPr>
        <w:bidi/>
      </w:pPr>
      <w:r>
        <w:rPr>
          <w:rtl/>
          <w:cs/>
          <w:lang w:val="ar_AE" w:bidi="ar_AE"/>
        </w:rPr>
      </w:r>
      <w:r>
        <w:rPr>
          <w:rtl/>
          <w:cs/>
          <w:lang w:val="ar_AE" w:bidi="ar_AE"/>
        </w:rPr>
        <w:t>إذا كانت لغتك لا تستخدم هذا الشكل المبني للمجهول، يمكنك التعبير عن الفكرة بصيغة المبني للمعلوم أو بطريقة أخرى تكون مألوفة في لغتك. إذا كنت بحاجة إلى القول من قام بالفعل، يمكنك استخدام فاعل غير محدد. ترجمة بديلة: "سوف يأتون بكم"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10: 18 (#3)</w:t>
      </w:r>
      <w:r>
        <w:rPr>
          <w:rtl/>
          <w:cs/>
          <w:lang w:val="ar_AE" w:bidi="ar_AE"/>
        </w:rPr>
      </w:r>
    </w:p>
    <w:p>
      <w:pPr>
        <w:bidi/>
      </w:pPr>
      <w:r>
        <w:rPr>
          <w:rtl/>
          <w:cs/>
          <w:lang w:val="ar_AE" w:bidi="ar_AE"/>
        </w:rPr>
      </w:r>
      <w:r>
        <w:rPr>
          <w:b/>
          <w:rtl/>
          <w:cs/>
          <w:lang w:val="ar_AE" w:bidi="ar_AE"/>
        </w:rPr>
        <w:t>ἕνεκεν ἐμοῦ</w:t>
      </w:r>
    </w:p>
    <w:p>
      <w:pPr>
        <w:bidi/>
      </w:pPr>
      <w:r>
        <w:rPr>
          <w:rtl/>
          <w:cs/>
          <w:lang w:val="ar_AE" w:bidi="ar_AE"/>
        </w:rPr>
      </w:r>
      <w:r>
        <w:rPr>
          <w:b/>
          <w:rtl/>
          <w:cs/>
          <w:lang w:val="ar_AE" w:bidi="ar_AE"/>
        </w:rPr>
        <w:t>"مِنْ أَجْلِي"</w:t>
      </w:r>
    </w:p>
    <w:p>
      <w:pPr>
        <w:bidi/>
      </w:pPr>
      <w:r>
        <w:rPr>
          <w:rtl/>
          <w:cs/>
          <w:lang w:val="ar_AE" w:bidi="ar_AE"/>
        </w:rPr>
      </w:r>
      <w:r>
        <w:rPr>
          <w:rtl/>
          <w:cs/>
          <w:lang w:val="ar_AE" w:bidi="ar_AE"/>
        </w:rPr>
        <w:t>هنا يسوع يقصد أن كل هذه الأشياء ستحدث لأن التلاميذ مرتبطون بيسوع. إذا كان ذلك مفيدًا في لغتك، يمكنك توضيح هذه الفكرة بشكل أكثر صراحة. ترجمة بديلة: "بسببي" أو "لأنكم تتبعونني"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10: 18 (#4)</w:t>
      </w:r>
      <w:r>
        <w:rPr>
          <w:rtl/>
          <w:cs/>
          <w:lang w:val="ar_AE" w:bidi="ar_AE"/>
        </w:rPr>
      </w:r>
    </w:p>
    <w:p>
      <w:pPr>
        <w:bidi/>
      </w:pPr>
      <w:r>
        <w:rPr>
          <w:rtl/>
          <w:cs/>
          <w:lang w:val="ar_AE" w:bidi="ar_AE"/>
        </w:rPr>
      </w:r>
      <w:r>
        <w:rPr>
          <w:b/>
          <w:rtl/>
          <w:cs/>
          <w:lang w:val="ar_AE" w:bidi="ar_AE"/>
        </w:rPr>
        <w:t>εἰς μαρτύριον</w:t>
      </w:r>
    </w:p>
    <w:p>
      <w:pPr>
        <w:bidi/>
      </w:pPr>
      <w:r>
        <w:rPr>
          <w:rtl/>
          <w:cs/>
          <w:lang w:val="ar_AE" w:bidi="ar_AE"/>
        </w:rPr>
      </w:r>
      <w:r>
        <w:rPr>
          <w:b/>
          <w:rtl/>
          <w:cs/>
          <w:lang w:val="ar_AE" w:bidi="ar_AE"/>
        </w:rPr>
        <w:t>"شَهَادَةً"</w:t>
      </w:r>
    </w:p>
    <w:p>
      <w:pPr>
        <w:bidi/>
      </w:pPr>
      <w:r>
        <w:rPr>
          <w:rtl/>
          <w:cs/>
          <w:lang w:val="ar_AE" w:bidi="ar_AE"/>
        </w:rPr>
      </w:r>
      <w:r>
        <w:rPr>
          <w:rtl/>
          <w:cs/>
          <w:lang w:val="ar_AE" w:bidi="ar_AE"/>
        </w:rPr>
        <w:t xml:space="preserve">هنا، يمكن أن تُقدِّم العبارة </w:t>
      </w:r>
      <w:r>
        <w:rPr>
          <w:b/>
          <w:rtl/>
          <w:cs/>
          <w:lang w:val="ar_AE" w:bidi="ar_AE"/>
        </w:rPr>
        <w:t>شَهَادَةً</w:t>
      </w:r>
      <w:r>
        <w:rPr>
          <w:rtl/>
          <w:cs/>
          <w:lang w:val="ar_AE" w:bidi="ar_AE"/>
        </w:rPr>
        <w:t xml:space="preserve">: (1) الغرض الذي يسمح الله من أجله للتلاميذ </w:t>
      </w:r>
      <w:r>
        <w:rPr>
          <w:b/>
          <w:rtl/>
          <w:cs/>
          <w:lang w:val="ar_AE" w:bidi="ar_AE"/>
        </w:rPr>
        <w:t>أن يسَاقُوا أَمَامَ وُلَاةٍ وَمُلُوكٍ</w:t>
      </w:r>
      <w:r>
        <w:rPr>
          <w:rtl/>
          <w:cs/>
          <w:lang w:val="ar_AE" w:bidi="ar_AE"/>
        </w:rPr>
        <w:t xml:space="preserve">. ترجمة بديلة: "وبهذه الطريقة يمكنكم تقديم الشهادة" (2) نتيجة إحضار التلاميذ </w:t>
      </w:r>
      <w:r>
        <w:rPr>
          <w:b/>
          <w:rtl/>
          <w:cs/>
          <w:lang w:val="ar_AE" w:bidi="ar_AE"/>
        </w:rPr>
        <w:t>أَمَامَ وُلَاةٍ وَمُلُوكٍ</w:t>
      </w:r>
      <w:r>
        <w:rPr>
          <w:rtl/>
          <w:cs/>
          <w:lang w:val="ar_AE" w:bidi="ar_AE"/>
        </w:rPr>
        <w:t>. ترجمة بديلة: "وبالتالي ستقدمون شهادة عني"</w:t>
      </w:r>
    </w:p>
    <w:p>
      <w:pPr>
        <w:bidi/>
      </w:pPr>
      <w:r>
        <w:rPr>
          <w:rtl/>
          <w:cs/>
          <w:lang w:val="ar_AE" w:bidi="ar_AE"/>
        </w:rPr>
      </w:r>
      <w:r>
        <w:rPr>
          <w:rtl/>
          <w:cs/>
          <w:lang w:val="ar_AE" w:bidi="ar_AE"/>
        </w:rPr>
        <w:t xml:space="preserve">انظر: </w:t>
      </w:r>
      <w:r>
        <w:rPr>
          <w:rtl/>
          <w:cs/>
          <w:lang w:val="ar_AE" w:bidi="ar_AE"/>
        </w:rPr>
        <w:t>الربط— لإظهار الهدف (الغرض)</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10: 18 (#5)</w:t>
      </w:r>
      <w:r>
        <w:rPr>
          <w:rtl/>
          <w:cs/>
          <w:lang w:val="ar_AE" w:bidi="ar_AE"/>
        </w:rPr>
      </w:r>
    </w:p>
    <w:p>
      <w:pPr>
        <w:bidi/>
      </w:pPr>
      <w:r>
        <w:rPr>
          <w:rtl/>
          <w:cs/>
          <w:lang w:val="ar_AE" w:bidi="ar_AE"/>
        </w:rPr>
      </w:r>
      <w:r>
        <w:rPr>
          <w:b/>
          <w:rtl/>
          <w:cs/>
          <w:lang w:val="ar_AE" w:bidi="ar_AE"/>
        </w:rPr>
        <w:t>εἰς μαρτύριον</w:t>
      </w:r>
    </w:p>
    <w:p>
      <w:pPr>
        <w:bidi/>
      </w:pPr>
      <w:r>
        <w:rPr>
          <w:rtl/>
          <w:cs/>
          <w:lang w:val="ar_AE" w:bidi="ar_AE"/>
        </w:rPr>
      </w:r>
      <w:r>
        <w:rPr>
          <w:b/>
          <w:rtl/>
          <w:cs/>
          <w:lang w:val="ar_AE" w:bidi="ar_AE"/>
        </w:rPr>
        <w:t>"شَهَادَةً"</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الشَهَادَةً</w:t>
      </w:r>
      <w:r>
        <w:rPr>
          <w:rtl/>
          <w:cs/>
          <w:lang w:val="ar_AE" w:bidi="ar_AE"/>
        </w:rPr>
        <w:t>، يمكنك التعبير عن نفس الفكرة بطريقة أخرى. تأكد من أن ترجمتك تتطابق مع الخيار الذي اخترته في الملاحظة السابقة. ترجمة بديلة: "الأمر الذي سيحدث لتشهدون" أو "وبالتالي ستشهدون"</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10: 18 (#6)</w:t>
      </w:r>
      <w:r>
        <w:rPr>
          <w:rtl/>
          <w:cs/>
          <w:lang w:val="ar_AE" w:bidi="ar_AE"/>
        </w:rPr>
      </w:r>
    </w:p>
    <w:p>
      <w:pPr>
        <w:bidi/>
      </w:pPr>
      <w:r>
        <w:rPr>
          <w:rtl/>
          <w:cs/>
          <w:lang w:val="ar_AE" w:bidi="ar_AE"/>
        </w:rPr>
      </w:r>
      <w:r>
        <w:rPr>
          <w:b/>
          <w:rtl/>
          <w:cs/>
          <w:lang w:val="ar_AE" w:bidi="ar_AE"/>
        </w:rPr>
        <w:t>αὐτοῖς</w:t>
      </w:r>
    </w:p>
    <w:p>
      <w:pPr>
        <w:bidi/>
      </w:pPr>
      <w:r>
        <w:rPr>
          <w:rtl/>
          <w:cs/>
          <w:lang w:val="ar_AE" w:bidi="ar_AE"/>
        </w:rPr>
      </w:r>
      <w:r>
        <w:rPr>
          <w:b/>
          <w:rtl/>
          <w:cs/>
          <w:lang w:val="ar_AE" w:bidi="ar_AE"/>
        </w:rPr>
        <w:t>"لَهُمْ"</w:t>
      </w:r>
    </w:p>
    <w:p>
      <w:pPr>
        <w:bidi/>
      </w:pPr>
      <w:r>
        <w:rPr>
          <w:rtl/>
          <w:cs/>
          <w:lang w:val="ar_AE" w:bidi="ar_AE"/>
        </w:rPr>
      </w:r>
      <w:r>
        <w:rPr>
          <w:rtl/>
          <w:cs/>
          <w:lang w:val="ar_AE" w:bidi="ar_AE"/>
        </w:rPr>
        <w:t>يمكن أن يشير الضمير في كلمة ل</w:t>
      </w:r>
      <w:r>
        <w:rPr>
          <w:b/>
          <w:rtl/>
          <w:cs/>
          <w:lang w:val="ar_AE" w:bidi="ar_AE"/>
        </w:rPr>
        <w:t xml:space="preserve">هُمْ </w:t>
      </w:r>
      <w:r>
        <w:rPr>
          <w:rtl/>
          <w:cs/>
          <w:lang w:val="ar_AE" w:bidi="ar_AE"/>
        </w:rPr>
        <w:t xml:space="preserve">إلى: (1) </w:t>
      </w:r>
      <w:r>
        <w:rPr>
          <w:b/>
          <w:rtl/>
          <w:cs/>
          <w:lang w:val="ar_AE" w:bidi="ar_AE"/>
        </w:rPr>
        <w:t>الوُلَاةٍ وَالمُلُوكٍ</w:t>
      </w:r>
      <w:r>
        <w:rPr>
          <w:rtl/>
          <w:cs/>
          <w:lang w:val="ar_AE" w:bidi="ar_AE"/>
        </w:rPr>
        <w:t xml:space="preserve">. ترجمة بديلة: "لهذه السلطات" (2) الأشخاص الذين </w:t>
      </w:r>
      <w:r>
        <w:rPr>
          <w:b/>
          <w:rtl/>
          <w:cs/>
          <w:lang w:val="ar_AE" w:bidi="ar_AE"/>
        </w:rPr>
        <w:t>يسَوقُونَهم</w:t>
      </w:r>
      <w:r>
        <w:rPr>
          <w:rtl/>
          <w:cs/>
          <w:lang w:val="ar_AE" w:bidi="ar_AE"/>
        </w:rPr>
        <w:t xml:space="preserve"> أمام الولاة والملوك. ترجمة بديلة: "إلى من يتهمونكم"</w:t>
      </w:r>
    </w:p>
    <w:p>
      <w:pPr>
        <w:bidi/>
      </w:pPr>
      <w:r>
        <w:rPr>
          <w:rtl/>
          <w:cs/>
          <w:lang w:val="ar_AE" w:bidi="ar_AE"/>
        </w:rPr>
      </w:r>
      <w:r>
        <w:rPr>
          <w:rtl/>
          <w:cs/>
          <w:lang w:val="ar_AE" w:bidi="ar_AE"/>
        </w:rPr>
        <w:t xml:space="preserve">انظر: </w:t>
      </w:r>
      <w:r>
        <w:rPr>
          <w:rtl/>
          <w:cs/>
          <w:lang w:val="ar_AE" w:bidi="ar_AE"/>
        </w:rPr>
        <w:t>الضمائر — متى تستخدمها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10: 19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"مَتَى"</w:t>
      </w:r>
    </w:p>
    <w:p>
      <w:pPr>
        <w:bidi/>
      </w:pPr>
      <w:r>
        <w:rPr>
          <w:rtl/>
          <w:cs/>
          <w:lang w:val="ar_AE" w:bidi="ar_AE"/>
        </w:rPr>
      </w:r>
      <w:r>
        <w:rPr>
          <w:rtl/>
          <w:cs/>
          <w:lang w:val="ar_AE" w:bidi="ar_AE"/>
        </w:rPr>
        <w:t xml:space="preserve">هنا، تُقدّم الكلمة </w:t>
      </w:r>
      <w:r>
        <w:rPr>
          <w:b/>
          <w:rtl/>
          <w:cs/>
          <w:lang w:val="ar_AE" w:bidi="ar_AE"/>
        </w:rPr>
        <w:t>مَتَى</w:t>
      </w:r>
      <w:r>
        <w:rPr>
          <w:rtl/>
          <w:cs/>
          <w:lang w:val="ar_AE" w:bidi="ar_AE"/>
        </w:rPr>
        <w:t xml:space="preserve"> تطورًا لما قاله يسوع في الآية السابقة. إذا كان ذلك مفيدًا في لغتك، يمكنك استخدام كلمة أو عبارة تُقدّم تطورًا، أو يمكنك ترك </w:t>
      </w:r>
      <w:r>
        <w:rPr>
          <w:b/>
          <w:rtl/>
          <w:cs/>
          <w:lang w:val="ar_AE" w:bidi="ar_AE"/>
        </w:rPr>
        <w:t>مَتَى</w:t>
      </w:r>
      <w:r>
        <w:rPr>
          <w:rtl/>
          <w:cs/>
          <w:lang w:val="ar_AE" w:bidi="ar_AE"/>
        </w:rPr>
        <w:t xml:space="preserve"> دون ترجمة. ترجمة بديلة: "والآن"</w:t>
      </w:r>
    </w:p>
    <w:p>
      <w:pPr>
        <w:bidi/>
      </w:pPr>
      <w:r>
        <w:rPr>
          <w:rtl/>
          <w:cs/>
          <w:lang w:val="ar_AE" w:bidi="ar_AE"/>
        </w:rPr>
      </w:r>
      <w:r>
        <w:rPr>
          <w:rtl/>
          <w:cs/>
          <w:lang w:val="ar_AE" w:bidi="ar_AE"/>
        </w:rPr>
        <w:t xml:space="preserve">انظر: </w:t>
      </w:r>
      <w:r>
        <w:rPr>
          <w:rtl/>
          <w:cs/>
          <w:lang w:val="ar_AE" w:bidi="ar_AE"/>
        </w:rPr>
        <w:t>كلمات وعبارات الربط</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10: 19 (#2)</w:t>
      </w:r>
      <w:r>
        <w:rPr>
          <w:rtl/>
          <w:cs/>
          <w:lang w:val="ar_AE" w:bidi="ar_AE"/>
        </w:rPr>
      </w:r>
    </w:p>
    <w:p>
      <w:pPr>
        <w:bidi/>
      </w:pPr>
      <w:r>
        <w:rPr>
          <w:rtl/>
          <w:cs/>
          <w:lang w:val="ar_AE" w:bidi="ar_AE"/>
        </w:rPr>
      </w:r>
      <w:r>
        <w:rPr>
          <w:b/>
          <w:rtl/>
          <w:cs/>
          <w:lang w:val="ar_AE" w:bidi="ar_AE"/>
        </w:rPr>
        <w:t>παραδῶσιν ὑμᾶς</w:t>
      </w:r>
    </w:p>
    <w:p>
      <w:pPr>
        <w:bidi/>
      </w:pPr>
      <w:r>
        <w:rPr>
          <w:rtl/>
          <w:cs/>
          <w:lang w:val="ar_AE" w:bidi="ar_AE"/>
        </w:rPr>
      </w:r>
      <w:r>
        <w:rPr>
          <w:b/>
          <w:rtl/>
          <w:cs/>
          <w:lang w:val="ar_AE" w:bidi="ar_AE"/>
        </w:rPr>
        <w:t>" أَسْلَمُوكُمْ"</w:t>
      </w:r>
    </w:p>
    <w:p>
      <w:pPr>
        <w:bidi/>
      </w:pPr>
      <w:r>
        <w:rPr>
          <w:rtl/>
          <w:cs/>
          <w:lang w:val="ar_AE" w:bidi="ar_AE"/>
        </w:rPr>
      </w:r>
      <w:r>
        <w:rPr>
          <w:rtl/>
          <w:cs/>
          <w:lang w:val="ar_AE" w:bidi="ar_AE"/>
        </w:rPr>
        <w:t xml:space="preserve">هنا، ضمير الغائب في كلمة </w:t>
      </w:r>
      <w:r>
        <w:rPr>
          <w:b/>
          <w:rtl/>
          <w:cs/>
          <w:lang w:val="ar_AE" w:bidi="ar_AE"/>
        </w:rPr>
        <w:t>أَسْلَمُوكُمْ</w:t>
      </w:r>
      <w:r>
        <w:rPr>
          <w:rtl/>
          <w:cs/>
          <w:lang w:val="ar_AE" w:bidi="ar_AE"/>
        </w:rPr>
        <w:t xml:space="preserve"> يشير إلى أي شخص يسلم التلاميذ. إذا كان ذلك مفيدًا في لغتك، يمكنك استخدام كلمة أو عبارة تشير إلى أي شخص. ترجمة بديلة: "يسلمكم شخص ما" أو "يسلمكم أي شخص"</w:t>
      </w:r>
    </w:p>
    <w:p>
      <w:pPr>
        <w:bidi/>
      </w:pPr>
      <w:r>
        <w:rPr>
          <w:rtl/>
          <w:cs/>
          <w:lang w:val="ar_AE" w:bidi="ar_AE"/>
        </w:rPr>
      </w:r>
      <w:r>
        <w:rPr>
          <w:rtl/>
          <w:cs/>
          <w:lang w:val="ar_AE" w:bidi="ar_AE"/>
        </w:rPr>
        <w:t xml:space="preserve">انظر: </w:t>
      </w:r>
      <w:r>
        <w:rPr>
          <w:rtl/>
          <w:cs/>
          <w:lang w:val="ar_AE" w:bidi="ar_AE"/>
        </w:rPr>
        <w:t>الضمائر — متى تستخدمها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10: 19 (#3)</w:t>
      </w:r>
      <w:r>
        <w:rPr>
          <w:rtl/>
          <w:cs/>
          <w:lang w:val="ar_AE" w:bidi="ar_AE"/>
        </w:rPr>
      </w:r>
    </w:p>
    <w:p>
      <w:pPr>
        <w:bidi/>
      </w:pPr>
      <w:r>
        <w:rPr>
          <w:rtl/>
          <w:cs/>
          <w:lang w:val="ar_AE" w:bidi="ar_AE"/>
        </w:rPr>
      </w:r>
      <w:r>
        <w:rPr>
          <w:b/>
          <w:rtl/>
          <w:cs/>
          <w:lang w:val="ar_AE" w:bidi="ar_AE"/>
        </w:rPr>
        <w:t>παραδῶσιν ὑμᾶς</w:t>
      </w:r>
    </w:p>
    <w:p>
      <w:pPr>
        <w:bidi/>
      </w:pPr>
      <w:r>
        <w:rPr>
          <w:rtl/>
          <w:cs/>
          <w:lang w:val="ar_AE" w:bidi="ar_AE"/>
        </w:rPr>
      </w:r>
      <w:r>
        <w:rPr>
          <w:b/>
          <w:rtl/>
          <w:cs/>
          <w:lang w:val="ar_AE" w:bidi="ar_AE"/>
        </w:rPr>
        <w:t>"أَسْلَمُوكُمْ"</w:t>
      </w:r>
    </w:p>
    <w:p>
      <w:pPr>
        <w:bidi/>
      </w:pPr>
      <w:r>
        <w:rPr>
          <w:rtl/>
          <w:cs/>
          <w:lang w:val="ar_AE" w:bidi="ar_AE"/>
        </w:rPr>
      </w:r>
      <w:r>
        <w:rPr>
          <w:rtl/>
          <w:cs/>
          <w:lang w:val="ar_AE" w:bidi="ar_AE"/>
        </w:rPr>
        <w:t xml:space="preserve">هنا، تشير كلمة </w:t>
      </w:r>
      <w:r>
        <w:rPr>
          <w:b/>
          <w:rtl/>
          <w:cs/>
          <w:lang w:val="ar_AE" w:bidi="ar_AE"/>
        </w:rPr>
        <w:t>أَسْلَمُوكُمْ</w:t>
      </w:r>
      <w:r>
        <w:rPr>
          <w:rtl/>
          <w:cs/>
          <w:lang w:val="ar_AE" w:bidi="ar_AE"/>
        </w:rPr>
        <w:t xml:space="preserve"> إلى وضع شخص ما تحت سلطة وسيطرة أشخاص آخرين. إذا كان ذلك مفيدًا في لغتك، يمكنك استخدام عبارة مماثلة أو توضيح المعنى ببساطة. ترجمة بديلة: "يقبضون عليكم" أو "يقدمونكم أمام السلطات"</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10: 19 (#4)</w:t>
      </w:r>
      <w:r>
        <w:rPr>
          <w:rtl/>
          <w:cs/>
          <w:lang w:val="ar_AE" w:bidi="ar_AE"/>
        </w:rPr>
      </w:r>
    </w:p>
    <w:p>
      <w:pPr>
        <w:bidi/>
      </w:pPr>
      <w:r>
        <w:rPr>
          <w:rtl/>
          <w:cs/>
          <w:lang w:val="ar_AE" w:bidi="ar_AE"/>
        </w:rPr>
      </w:r>
      <w:r>
        <w:rPr>
          <w:b/>
          <w:rtl/>
          <w:cs/>
          <w:lang w:val="ar_AE" w:bidi="ar_AE"/>
        </w:rPr>
        <w:t>λαλήσητε</w:t>
      </w:r>
    </w:p>
    <w:p>
      <w:pPr>
        <w:bidi/>
      </w:pPr>
      <w:r>
        <w:rPr>
          <w:rtl/>
          <w:cs/>
          <w:lang w:val="ar_AE" w:bidi="ar_AE"/>
        </w:rPr>
      </w:r>
      <w:r>
        <w:rPr>
          <w:b/>
          <w:rtl/>
          <w:cs/>
          <w:lang w:val="ar_AE" w:bidi="ar_AE"/>
        </w:rPr>
        <w:t>"تَتَكَلَّمُونَ"</w:t>
      </w:r>
    </w:p>
    <w:p>
      <w:pPr>
        <w:bidi/>
      </w:pPr>
      <w:r>
        <w:rPr>
          <w:rtl/>
          <w:cs/>
          <w:lang w:val="ar_AE" w:bidi="ar_AE"/>
        </w:rPr>
      </w:r>
      <w:r>
        <w:rPr>
          <w:rtl/>
          <w:cs/>
          <w:lang w:val="ar_AE" w:bidi="ar_AE"/>
        </w:rPr>
        <w:t>هنا يشير يسوع إلى أن التلاميذ سيُطلب منهم التحدث للدفاع عن أنفسهم بعد أن يسلمهم الناس. إذا كان ذلك مفيدًا في لغتك، يمكنك جعل هذه الفكرة أكثر وضوحًا. ترجمة بديلة: "ستقولونه عندما يتهمونكم" أو "بما ستتحدثون به للدفاع عن أنفسكم"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10: 19 (#5)</w:t>
      </w:r>
      <w:r>
        <w:rPr>
          <w:rtl/>
          <w:cs/>
          <w:lang w:val="ar_AE" w:bidi="ar_AE"/>
        </w:rPr>
      </w:r>
    </w:p>
    <w:p>
      <w:pPr>
        <w:bidi/>
      </w:pPr>
      <w:r>
        <w:rPr>
          <w:rtl/>
          <w:cs/>
          <w:lang w:val="ar_AE" w:bidi="ar_AE"/>
        </w:rPr>
      </w:r>
      <w:r>
        <w:rPr>
          <w:b/>
          <w:rtl/>
          <w:cs/>
          <w:lang w:val="ar_AE" w:bidi="ar_AE"/>
        </w:rPr>
        <w:t>δοθήσεται &amp; ὑμῖν &amp; τί λαλήσητε</w:t>
      </w:r>
    </w:p>
    <w:p>
      <w:pPr>
        <w:bidi/>
      </w:pPr>
      <w:r>
        <w:rPr>
          <w:rtl/>
          <w:cs/>
          <w:lang w:val="ar_AE" w:bidi="ar_AE"/>
        </w:rPr>
      </w:r>
      <w:r>
        <w:rPr>
          <w:b/>
          <w:rtl/>
          <w:cs/>
          <w:lang w:val="ar_AE" w:bidi="ar_AE"/>
        </w:rPr>
        <w:t>"لِأَنَّكُمْ تُعْطَوْنَ فِي تِلْكَ ٱلسَّاعَةِ مَا تَتَكَلَّمُونَ بِهِ"</w:t>
      </w:r>
    </w:p>
    <w:p>
      <w:pPr>
        <w:bidi/>
      </w:pPr>
      <w:r>
        <w:rPr>
          <w:rtl/>
          <w:cs/>
          <w:lang w:val="ar_AE" w:bidi="ar_AE"/>
        </w:rPr>
      </w:r>
      <w:r>
        <w:rPr>
          <w:rtl/>
          <w:cs/>
          <w:lang w:val="ar_AE" w:bidi="ar_AE"/>
        </w:rPr>
        <w:t>إذا كانت لغتك لا تستخدم هذا الشكل المبني للمجهول، يمكنك التعبير عن الفكرة بصيغة المبني للمعلوم أو بطريقة أخرى تكون مألوفة في لغتك. إذا كنت بحاجة إلى قول من يقوم بالفعل، فمن الواضح من السياق أنه الله. ترجمة بديلة: "الله سيعطيكم ما ستقولوه"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١٠: ١٩ (#٦)</w:t>
      </w:r>
      <w:r>
        <w:rPr>
          <w:rtl/>
          <w:cs/>
          <w:lang w:val="ar_AE" w:bidi="ar_AE"/>
        </w:rPr>
      </w:r>
    </w:p>
    <w:p>
      <w:pPr>
        <w:bidi/>
      </w:pPr>
      <w:r>
        <w:rPr>
          <w:rtl/>
          <w:cs/>
          <w:lang w:val="ar_AE" w:bidi="ar_AE"/>
        </w:rPr>
      </w:r>
      <w:r>
        <w:rPr>
          <w:b/>
          <w:rtl/>
          <w:cs/>
          <w:lang w:val="ar_AE" w:bidi="ar_AE"/>
        </w:rPr>
        <w:t>ἐν ἐκείνῃ τῇ ὥρᾳ</w:t>
      </w:r>
    </w:p>
    <w:p>
      <w:pPr>
        <w:bidi/>
      </w:pPr>
      <w:r>
        <w:rPr>
          <w:rtl/>
          <w:cs/>
          <w:lang w:val="ar_AE" w:bidi="ar_AE"/>
        </w:rPr>
      </w:r>
      <w:r>
        <w:rPr>
          <w:b/>
          <w:rtl/>
          <w:cs/>
          <w:lang w:val="ar_AE" w:bidi="ar_AE"/>
        </w:rPr>
        <w:t>"فِي تِلْكَ ٱلسَّاعَةِ"</w:t>
      </w:r>
    </w:p>
    <w:p>
      <w:pPr>
        <w:bidi/>
      </w:pPr>
      <w:r>
        <w:rPr>
          <w:rtl/>
          <w:cs/>
          <w:lang w:val="ar_AE" w:bidi="ar_AE"/>
        </w:rPr>
      </w:r>
      <w:r>
        <w:rPr>
          <w:rtl/>
          <w:cs/>
          <w:lang w:val="ar_AE" w:bidi="ar_AE"/>
        </w:rPr>
        <w:t xml:space="preserve">هنا، تشير عبارة </w:t>
      </w:r>
      <w:r>
        <w:rPr>
          <w:b/>
          <w:rtl/>
          <w:cs/>
          <w:lang w:val="ar_AE" w:bidi="ar_AE"/>
        </w:rPr>
        <w:t>فِي تِلْكَ ٱلسَّاعَةِ</w:t>
      </w:r>
      <w:r>
        <w:rPr>
          <w:rtl/>
          <w:cs/>
          <w:lang w:val="ar_AE" w:bidi="ar_AE"/>
        </w:rPr>
        <w:t xml:space="preserve"> إلى الوقت الذي </w:t>
      </w:r>
      <w:r>
        <w:rPr>
          <w:b/>
          <w:rtl/>
          <w:cs/>
          <w:lang w:val="ar_AE" w:bidi="ar_AE"/>
        </w:rPr>
        <w:t>سيتَكَلَّمُونَ</w:t>
      </w:r>
      <w:r>
        <w:rPr>
          <w:rtl/>
          <w:cs/>
          <w:lang w:val="ar_AE" w:bidi="ar_AE"/>
        </w:rPr>
        <w:t xml:space="preserve"> فيه. إذا كان ذلك مفيدًا في لغتك، يمكنك استخدام عبارة مماثلة أو توضيح المعنى ببساطة. ترجمة بديلة: "في تلك اللحظة"</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10: 20 (#1)</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"لِأَنْ"</w:t>
      </w:r>
    </w:p>
    <w:p>
      <w:pPr>
        <w:bidi/>
      </w:pPr>
      <w:r>
        <w:rPr>
          <w:rtl/>
          <w:cs/>
          <w:lang w:val="ar_AE" w:bidi="ar_AE"/>
        </w:rPr>
      </w:r>
      <w:r>
        <w:rPr>
          <w:rtl/>
          <w:cs/>
          <w:lang w:val="ar_AE" w:bidi="ar_AE"/>
        </w:rPr>
        <w:t xml:space="preserve">هنا، تُقدِّم الكلمة </w:t>
      </w:r>
      <w:r>
        <w:rPr>
          <w:b/>
          <w:rtl/>
          <w:cs/>
          <w:lang w:val="ar_AE" w:bidi="ar_AE"/>
        </w:rPr>
        <w:t>لِأَنْ</w:t>
      </w:r>
      <w:r>
        <w:rPr>
          <w:rtl/>
          <w:cs/>
          <w:lang w:val="ar_AE" w:bidi="ar_AE"/>
        </w:rPr>
        <w:t xml:space="preserve"> سببًا لثقة التلاميذ بأنهم سيُعطَون ما يقولونه من كلام (انظر </w:t>
      </w:r>
      <w:r>
        <w:rPr>
          <w:rtl/>
          <w:cs/>
          <w:lang w:val="ar_AE" w:bidi="ar_AE"/>
        </w:rPr>
        <w:t>10:19</w:t>
      </w:r>
      <w:r>
        <w:rPr>
          <w:rtl/>
          <w:cs/>
          <w:lang w:val="ar_AE" w:bidi="ar_AE"/>
        </w:rPr>
        <w:t xml:space="preserve">). إذا كان ذلك مفيدًا في لغتك، يمكنك استخدام كلمة أو عبارة تُقدِّم سببًا أو أساسًا لادعاء، أو يمكنك ترك </w:t>
      </w:r>
      <w:r>
        <w:rPr>
          <w:b/>
          <w:rtl/>
          <w:cs/>
          <w:lang w:val="ar_AE" w:bidi="ar_AE"/>
        </w:rPr>
        <w:t>لِأَنْ</w:t>
      </w:r>
      <w:r>
        <w:rPr>
          <w:rtl/>
          <w:cs/>
          <w:lang w:val="ar_AE" w:bidi="ar_AE"/>
        </w:rPr>
        <w:t xml:space="preserve"> دون ترجمة. ترجمة بديلة: "يمكنكم أن تكونوا واثقًين بسبب" أو "لا تكونوا قلقين، بسبب"</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10 :20 (#2)</w:t>
      </w:r>
      <w:r>
        <w:rPr>
          <w:rtl/>
          <w:cs/>
          <w:lang w:val="ar_AE" w:bidi="ar_AE"/>
        </w:rPr>
      </w:r>
    </w:p>
    <w:p>
      <w:pPr>
        <w:bidi/>
      </w:pPr>
      <w:r>
        <w:rPr>
          <w:rtl/>
          <w:cs/>
          <w:lang w:val="ar_AE" w:bidi="ar_AE"/>
        </w:rPr>
      </w:r>
      <w:r>
        <w:rPr>
          <w:b/>
          <w:rtl/>
          <w:cs/>
          <w:lang w:val="ar_AE" w:bidi="ar_AE"/>
        </w:rPr>
        <w:t>οὐ &amp; ὑμεῖς ἐστε οἱ λαλοῦντες, ἀλλὰ τὸ Πνεῦμα τοῦ Πατρὸς ὑμῶν τὸ λαλοῦν ἐν ὑμῖν</w:t>
      </w:r>
    </w:p>
    <w:p>
      <w:pPr>
        <w:bidi/>
      </w:pPr>
      <w:r>
        <w:rPr>
          <w:rtl/>
          <w:cs/>
          <w:lang w:val="ar_AE" w:bidi="ar_AE"/>
        </w:rPr>
      </w:r>
      <w:r>
        <w:rPr>
          <w:b/>
          <w:rtl/>
          <w:cs/>
          <w:lang w:val="ar_AE" w:bidi="ar_AE"/>
        </w:rPr>
        <w:t>"لِأَنْ لَسْتُمْ أَنْتُمُ ٱلْمُتَكَلِّمِينَ بَلْ رُوحُ أَبِيكُمُ ٱلَّذِي يَتَكَلَّمُ فِيكُمْ"</w:t>
      </w:r>
    </w:p>
    <w:p>
      <w:pPr>
        <w:bidi/>
      </w:pPr>
      <w:r>
        <w:rPr>
          <w:rtl/>
          <w:cs/>
          <w:lang w:val="ar_AE" w:bidi="ar_AE"/>
        </w:rPr>
      </w:r>
      <w:r>
        <w:rPr>
          <w:rtl/>
          <w:cs/>
          <w:lang w:val="ar_AE" w:bidi="ar_AE"/>
        </w:rPr>
        <w:t xml:space="preserve">هنا يقصد يسوع أنهم لن يقولوا ما يفكرون به بل سيقولون ما يكشفه لهم </w:t>
      </w:r>
      <w:r>
        <w:rPr>
          <w:b/>
          <w:rtl/>
          <w:cs/>
          <w:lang w:val="ar_AE" w:bidi="ar_AE"/>
        </w:rPr>
        <w:t>الرُوحُ</w:t>
      </w:r>
      <w:r>
        <w:rPr>
          <w:rtl/>
          <w:cs/>
          <w:lang w:val="ar_AE" w:bidi="ar_AE"/>
        </w:rPr>
        <w:t xml:space="preserve">. فيسوع لا يقصد أن </w:t>
      </w:r>
      <w:r>
        <w:rPr>
          <w:b/>
          <w:rtl/>
          <w:cs/>
          <w:lang w:val="ar_AE" w:bidi="ar_AE"/>
        </w:rPr>
        <w:t xml:space="preserve">الرُوحُ </w:t>
      </w:r>
      <w:r>
        <w:rPr>
          <w:rtl/>
          <w:cs/>
          <w:lang w:val="ar_AE" w:bidi="ar_AE"/>
        </w:rPr>
        <w:t>سيستخدم أجسادهم لينقل صوته. إذا كان من المفيد في لغتك، يمكنك تقديم هذه الفكرة بشكل أوضح. ترجمة بديلة: "أنتم لا تتحدثون بكلماتكم الخاصة، بل الكلمات التي تتحدثون بها تأتيكم من روح أبيكم"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10: 20 (#3)</w:t>
      </w:r>
      <w:r>
        <w:rPr>
          <w:rtl/>
          <w:cs/>
          <w:lang w:val="ar_AE" w:bidi="ar_AE"/>
        </w:rPr>
      </w:r>
    </w:p>
    <w:p>
      <w:pPr>
        <w:bidi/>
      </w:pPr>
      <w:r>
        <w:rPr>
          <w:rtl/>
          <w:cs/>
          <w:lang w:val="ar_AE" w:bidi="ar_AE"/>
        </w:rPr>
      </w:r>
      <w:r>
        <w:rPr>
          <w:b/>
          <w:rtl/>
          <w:cs/>
          <w:lang w:val="ar_AE" w:bidi="ar_AE"/>
        </w:rPr>
        <w:t>τὸ Πνεῦμα τοῦ Πατρὸς ὑμῶν</w:t>
      </w:r>
    </w:p>
    <w:p>
      <w:pPr>
        <w:bidi/>
      </w:pPr>
      <w:r>
        <w:rPr>
          <w:rtl/>
          <w:cs/>
          <w:lang w:val="ar_AE" w:bidi="ar_AE"/>
        </w:rPr>
      </w:r>
      <w:r>
        <w:rPr>
          <w:b/>
          <w:rtl/>
          <w:cs/>
          <w:lang w:val="ar_AE" w:bidi="ar_AE"/>
        </w:rPr>
        <w:t>"رُوحُ أَبِيكُمُ"</w:t>
      </w:r>
    </w:p>
    <w:p>
      <w:pPr>
        <w:bidi/>
      </w:pPr>
      <w:r>
        <w:rPr>
          <w:rtl/>
          <w:cs/>
          <w:lang w:val="ar_AE" w:bidi="ar_AE"/>
        </w:rPr>
      </w:r>
      <w:r>
        <w:rPr>
          <w:rtl/>
          <w:cs/>
          <w:lang w:val="ar_AE" w:bidi="ar_AE"/>
        </w:rPr>
        <w:t xml:space="preserve">هنا، تشير عبارة </w:t>
      </w:r>
      <w:r>
        <w:rPr>
          <w:b/>
          <w:rtl/>
          <w:cs/>
          <w:lang w:val="ar_AE" w:bidi="ar_AE"/>
        </w:rPr>
        <w:t>رُوحُ أَبِيكُمُ</w:t>
      </w:r>
      <w:r>
        <w:rPr>
          <w:rtl/>
          <w:cs/>
          <w:lang w:val="ar_AE" w:bidi="ar_AE"/>
        </w:rPr>
        <w:t xml:space="preserve"> إلى الروح القدس، الذي يرسله </w:t>
      </w:r>
      <w:r>
        <w:rPr>
          <w:b/>
          <w:rtl/>
          <w:cs/>
          <w:lang w:val="ar_AE" w:bidi="ar_AE"/>
        </w:rPr>
        <w:t>الآب</w:t>
      </w:r>
      <w:r>
        <w:rPr>
          <w:rtl/>
          <w:cs/>
          <w:lang w:val="ar_AE" w:bidi="ar_AE"/>
        </w:rPr>
        <w:t>. إذا كان ذلك مفيدًا لقرّائك، يمكنك توضيح هذه الفكرة بشكل أكثر وضوحًا. ترجمة بديلة: "الروح القدس، المُرسَل من أبيكم،"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10: 20 (#4)</w:t>
      </w:r>
      <w:r>
        <w:rPr>
          <w:rtl/>
          <w:cs/>
          <w:lang w:val="ar_AE" w:bidi="ar_AE"/>
        </w:rPr>
      </w:r>
    </w:p>
    <w:p>
      <w:pPr>
        <w:bidi/>
      </w:pPr>
      <w:r>
        <w:rPr>
          <w:rtl/>
          <w:cs/>
          <w:lang w:val="ar_AE" w:bidi="ar_AE"/>
        </w:rPr>
      </w:r>
      <w:r>
        <w:rPr>
          <w:b/>
          <w:rtl/>
          <w:cs/>
          <w:lang w:val="ar_AE" w:bidi="ar_AE"/>
        </w:rPr>
        <w:t>τοῦ Πατρὸς ὑμῶν</w:t>
      </w:r>
    </w:p>
    <w:p>
      <w:pPr>
        <w:bidi/>
      </w:pPr>
      <w:r>
        <w:rPr>
          <w:rtl/>
          <w:cs/>
          <w:lang w:val="ar_AE" w:bidi="ar_AE"/>
        </w:rPr>
      </w:r>
      <w:r>
        <w:rPr>
          <w:b/>
          <w:rtl/>
          <w:cs/>
          <w:lang w:val="ar_AE" w:bidi="ar_AE"/>
        </w:rPr>
        <w:t>"أَبِيكُمُ"</w:t>
      </w:r>
    </w:p>
    <w:p>
      <w:pPr>
        <w:bidi/>
      </w:pPr>
      <w:r>
        <w:rPr>
          <w:rtl/>
          <w:cs/>
          <w:lang w:val="ar_AE" w:bidi="ar_AE"/>
        </w:rPr>
      </w:r>
      <w:r>
        <w:rPr>
          <w:b/>
          <w:rtl/>
          <w:cs/>
          <w:lang w:val="ar_AE" w:bidi="ar_AE"/>
        </w:rPr>
        <w:t>الأب</w:t>
      </w:r>
      <w:r>
        <w:rPr>
          <w:rtl/>
          <w:cs/>
          <w:lang w:val="ar_AE" w:bidi="ar_AE"/>
        </w:rPr>
        <w:t xml:space="preserve"> هو لقب مهم للشخص الأول في الثالوث. هو أيضا الآب ليسوع.</w:t>
      </w:r>
    </w:p>
    <w:p>
      <w:pPr>
        <w:bidi/>
      </w:pPr>
      <w:r>
        <w:rPr>
          <w:rtl/>
          <w:cs/>
          <w:lang w:val="ar_AE" w:bidi="ar_AE"/>
        </w:rPr>
      </w:r>
      <w:r>
        <w:rPr>
          <w:rtl/>
          <w:cs/>
          <w:lang w:val="ar_AE" w:bidi="ar_AE"/>
        </w:rPr>
        <w:t xml:space="preserve">انظر: </w:t>
      </w:r>
      <w:r>
        <w:rPr>
          <w:rtl/>
          <w:cs/>
          <w:lang w:val="ar_AE" w:bidi="ar_AE"/>
        </w:rPr>
        <w:t>ترجمة الابن والآب</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10: 20 (#5)</w:t>
      </w:r>
      <w:r>
        <w:rPr>
          <w:rtl/>
          <w:cs/>
          <w:lang w:val="ar_AE" w:bidi="ar_AE"/>
        </w:rPr>
      </w:r>
    </w:p>
    <w:p>
      <w:pPr>
        <w:bidi/>
      </w:pPr>
      <w:r>
        <w:rPr>
          <w:rtl/>
          <w:cs/>
          <w:lang w:val="ar_AE" w:bidi="ar_AE"/>
        </w:rPr>
      </w:r>
      <w:r>
        <w:rPr>
          <w:b/>
          <w:rtl/>
          <w:cs/>
          <w:lang w:val="ar_AE" w:bidi="ar_AE"/>
        </w:rPr>
        <w:t>τοῦ Πατρὸς ὑμῶν τὸ λαλοῦν</w:t>
      </w:r>
    </w:p>
    <w:p>
      <w:pPr>
        <w:bidi/>
      </w:pPr>
      <w:r>
        <w:rPr>
          <w:rtl/>
          <w:cs/>
          <w:lang w:val="ar_AE" w:bidi="ar_AE"/>
        </w:rPr>
      </w:r>
      <w:r>
        <w:rPr>
          <w:b/>
          <w:rtl/>
          <w:cs/>
          <w:lang w:val="ar_AE" w:bidi="ar_AE"/>
        </w:rPr>
        <w:t>"رُوحُ أَبِيكُمُ ٱلَّذِي يَتَكَلَّمُ فِيكُمْ"</w:t>
      </w:r>
    </w:p>
    <w:p>
      <w:pPr>
        <w:bidi/>
      </w:pPr>
      <w:r>
        <w:rPr>
          <w:rtl/>
          <w:cs/>
          <w:lang w:val="ar_AE" w:bidi="ar_AE"/>
        </w:rPr>
      </w:r>
      <w:r>
        <w:rPr>
          <w:rtl/>
          <w:cs/>
          <w:lang w:val="ar_AE" w:bidi="ar_AE"/>
        </w:rPr>
        <w:t>يسوع يترك بعض الكلمات التي تحتاجها الجملة في العديد من اللغات الأخرى لتكون جمل كاملة. يمكنك تزويد هذه الكلمات من الجملة السابقة إذا كان ذلك أوضح في لغتك. ترجمة بديلة: "الروح الذي لأبيكم هو الذي يتحدث"</w:t>
      </w:r>
    </w:p>
    <w:p>
      <w:pPr>
        <w:bidi/>
      </w:pPr>
      <w:r>
        <w:rPr>
          <w:rtl/>
          <w:cs/>
          <w:lang w:val="ar_AE" w:bidi="ar_AE"/>
        </w:rPr>
      </w:r>
      <w:r>
        <w:rPr>
          <w:rtl/>
          <w:cs/>
          <w:lang w:val="ar_AE" w:bidi="ar_AE"/>
        </w:rPr>
        <w:t xml:space="preserve">انظر: </w:t>
      </w:r>
      <w:r>
        <w:rPr>
          <w:rtl/>
          <w:cs/>
          <w:lang w:val="ar_AE" w:bidi="ar_AE"/>
        </w:rPr>
        <w:t>الحذف</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10: 21 (#1)</w:t>
      </w:r>
      <w:r>
        <w:rPr>
          <w:rtl/>
          <w:cs/>
          <w:lang w:val="ar_AE" w:bidi="ar_AE"/>
        </w:rPr>
      </w:r>
    </w:p>
    <w:p>
      <w:pPr>
        <w:bidi/>
      </w:pPr>
      <w:r>
        <w:rPr>
          <w:rtl/>
          <w:cs/>
          <w:lang w:val="ar_AE" w:bidi="ar_AE"/>
        </w:rPr>
      </w:r>
      <w:r>
        <w:rPr>
          <w:b/>
          <w:rtl/>
          <w:cs/>
          <w:lang w:val="ar_AE" w:bidi="ar_AE"/>
        </w:rPr>
        <w:t>παραδώσει &amp; ἀδελφὸν εἰς θάνατον</w:t>
      </w:r>
    </w:p>
    <w:p>
      <w:pPr>
        <w:bidi/>
      </w:pPr>
      <w:r>
        <w:rPr>
          <w:rtl/>
          <w:cs/>
          <w:lang w:val="ar_AE" w:bidi="ar_AE"/>
        </w:rPr>
      </w:r>
      <w:r>
        <w:rPr>
          <w:b/>
          <w:rtl/>
          <w:cs/>
          <w:lang w:val="ar_AE" w:bidi="ar_AE"/>
        </w:rPr>
        <w:t>"سَيُسْلِمُ ٱلْأَخُ أَخَاهُ إِلَى ٱلْمَوْتِ"</w:t>
      </w:r>
    </w:p>
    <w:p>
      <w:pPr>
        <w:bidi/>
      </w:pPr>
      <w:r>
        <w:rPr>
          <w:rtl/>
          <w:cs/>
          <w:lang w:val="ar_AE" w:bidi="ar_AE"/>
        </w:rPr>
      </w:r>
      <w:r>
        <w:rPr>
          <w:rtl/>
          <w:cs/>
          <w:lang w:val="ar_AE" w:bidi="ar_AE"/>
        </w:rPr>
        <w:t xml:space="preserve">هنا، تشير كلمة </w:t>
      </w:r>
      <w:r>
        <w:rPr>
          <w:b/>
          <w:rtl/>
          <w:cs/>
          <w:lang w:val="ar_AE" w:bidi="ar_AE"/>
        </w:rPr>
        <w:t>يُسْلِمُ</w:t>
      </w:r>
      <w:r>
        <w:rPr>
          <w:rtl/>
          <w:cs/>
          <w:lang w:val="ar_AE" w:bidi="ar_AE"/>
        </w:rPr>
        <w:t xml:space="preserve"> إلى وضع شخص تحت سلطة وسيطرة أشخاص آخرين. إذا كان ذلك مفيدًا في لغتك، يمكنك استخدام عبارة مماثلة أو توضيح المعنى ببساطة. ترجمة بديلة: "سيقبض على الأخ ليتسبب في موته" أو "سيحضر الأخ أمام السلطات ليتسبب في موته"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10: 21 (#2)</w:t>
      </w:r>
      <w:r>
        <w:rPr>
          <w:rtl/>
          <w:cs/>
          <w:lang w:val="ar_AE" w:bidi="ar_AE"/>
        </w:rPr>
      </w:r>
    </w:p>
    <w:p>
      <w:pPr>
        <w:bidi/>
      </w:pPr>
      <w:r>
        <w:rPr>
          <w:rtl/>
          <w:cs/>
          <w:lang w:val="ar_AE" w:bidi="ar_AE"/>
        </w:rPr>
      </w:r>
      <w:r>
        <w:rPr>
          <w:b/>
          <w:rtl/>
          <w:cs/>
          <w:lang w:val="ar_AE" w:bidi="ar_AE"/>
        </w:rPr>
        <w:t>εἰς θάνατον</w:t>
      </w:r>
    </w:p>
    <w:p>
      <w:pPr>
        <w:bidi/>
      </w:pPr>
      <w:r>
        <w:rPr>
          <w:rtl/>
          <w:cs/>
          <w:lang w:val="ar_AE" w:bidi="ar_AE"/>
        </w:rPr>
      </w:r>
      <w:r>
        <w:rPr>
          <w:b/>
          <w:rtl/>
          <w:cs/>
          <w:lang w:val="ar_AE" w:bidi="ar_AE"/>
        </w:rPr>
        <w:t>"إِلَى ٱلْمَوْتِ"</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ٱلْمَوْتِ</w:t>
      </w:r>
      <w:r>
        <w:rPr>
          <w:rtl/>
          <w:cs/>
          <w:lang w:val="ar_AE" w:bidi="ar_AE"/>
        </w:rPr>
        <w:t>، يمكنك التعبير عن نفس الفكرة بطريقة أخرى. ترجمة بديلة: "لأن يُقتل"</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10: 21 (#3)</w:t>
      </w:r>
      <w:r>
        <w:rPr>
          <w:rtl/>
          <w:cs/>
          <w:lang w:val="ar_AE" w:bidi="ar_AE"/>
        </w:rPr>
      </w:r>
    </w:p>
    <w:p>
      <w:pPr>
        <w:bidi/>
      </w:pPr>
      <w:r>
        <w:rPr>
          <w:rtl/>
          <w:cs/>
          <w:lang w:val="ar_AE" w:bidi="ar_AE"/>
        </w:rPr>
      </w:r>
      <w:r>
        <w:rPr>
          <w:b/>
          <w:rtl/>
          <w:cs/>
          <w:lang w:val="ar_AE" w:bidi="ar_AE"/>
        </w:rPr>
        <w:t>πατὴρ τέκνον</w:t>
      </w:r>
    </w:p>
    <w:p>
      <w:pPr>
        <w:bidi/>
      </w:pPr>
      <w:r>
        <w:rPr>
          <w:rtl/>
          <w:cs/>
          <w:lang w:val="ar_AE" w:bidi="ar_AE"/>
        </w:rPr>
      </w:r>
      <w:r>
        <w:rPr>
          <w:b/>
          <w:rtl/>
          <w:cs/>
          <w:lang w:val="ar_AE" w:bidi="ar_AE"/>
        </w:rPr>
        <w:t>"ٱلْأَبُ وَلَدَهُ"</w:t>
      </w:r>
    </w:p>
    <w:p>
      <w:pPr>
        <w:bidi/>
      </w:pPr>
      <w:r>
        <w:rPr>
          <w:rtl/>
          <w:cs/>
          <w:lang w:val="ar_AE" w:bidi="ar_AE"/>
        </w:rPr>
      </w:r>
      <w:r>
        <w:rPr>
          <w:rtl/>
          <w:cs/>
          <w:lang w:val="ar_AE" w:bidi="ar_AE"/>
        </w:rPr>
        <w:t>يسوع يترك بعض الكلمات التي تحتاجها الجملة في العديد من اللغات الأخرى لتكون جمل كاملة. إذا كان ذلك مفيدًا في لغتك، يمكنك تزويد هذه الكلمات من الجملة السابقة. ترجمة بديلة: "سيسلم الأب ابنه إلى الموت"</w:t>
      </w:r>
    </w:p>
    <w:p>
      <w:pPr>
        <w:bidi/>
      </w:pPr>
      <w:r>
        <w:rPr>
          <w:rtl/>
          <w:cs/>
          <w:lang w:val="ar_AE" w:bidi="ar_AE"/>
        </w:rPr>
      </w:r>
      <w:r>
        <w:rPr>
          <w:rtl/>
          <w:cs/>
          <w:lang w:val="ar_AE" w:bidi="ar_AE"/>
        </w:rPr>
        <w:t xml:space="preserve">انظر: </w:t>
      </w:r>
      <w:r>
        <w:rPr>
          <w:rtl/>
          <w:cs/>
          <w:lang w:val="ar_AE" w:bidi="ar_AE"/>
        </w:rPr>
        <w:t>الحذف</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10: 21 (#4)</w:t>
      </w:r>
      <w:r>
        <w:rPr>
          <w:rtl/>
          <w:cs/>
          <w:lang w:val="ar_AE" w:bidi="ar_AE"/>
        </w:rPr>
      </w:r>
    </w:p>
    <w:p>
      <w:pPr>
        <w:bidi/>
      </w:pPr>
      <w:r>
        <w:rPr>
          <w:rtl/>
          <w:cs/>
          <w:lang w:val="ar_AE" w:bidi="ar_AE"/>
        </w:rPr>
      </w:r>
      <w:r>
        <w:rPr>
          <w:b/>
          <w:rtl/>
          <w:cs/>
          <w:lang w:val="ar_AE" w:bidi="ar_AE"/>
        </w:rPr>
        <w:t>ἐπαναστήσονται &amp; ἐπὶ</w:t>
      </w:r>
    </w:p>
    <w:p>
      <w:pPr>
        <w:bidi/>
      </w:pPr>
      <w:r>
        <w:rPr>
          <w:rtl/>
          <w:cs/>
          <w:lang w:val="ar_AE" w:bidi="ar_AE"/>
        </w:rPr>
      </w:r>
      <w:r>
        <w:rPr>
          <w:b/>
          <w:rtl/>
          <w:cs/>
          <w:lang w:val="ar_AE" w:bidi="ar_AE"/>
        </w:rPr>
        <w:t>"وَيَقُومُ"</w:t>
      </w:r>
    </w:p>
    <w:p>
      <w:pPr>
        <w:bidi/>
      </w:pPr>
      <w:r>
        <w:rPr>
          <w:rtl/>
          <w:cs/>
          <w:lang w:val="ar_AE" w:bidi="ar_AE"/>
        </w:rPr>
      </w:r>
      <w:r>
        <w:rPr>
          <w:rtl/>
          <w:cs/>
          <w:lang w:val="ar_AE" w:bidi="ar_AE"/>
        </w:rPr>
        <w:t xml:space="preserve">هنا، تشير كلمة </w:t>
      </w:r>
      <w:r>
        <w:rPr>
          <w:b/>
          <w:rtl/>
          <w:cs/>
          <w:lang w:val="ar_AE" w:bidi="ar_AE"/>
        </w:rPr>
        <w:t>يَقُومُ</w:t>
      </w:r>
      <w:r>
        <w:rPr>
          <w:rtl/>
          <w:cs/>
          <w:lang w:val="ar_AE" w:bidi="ar_AE"/>
        </w:rPr>
        <w:t xml:space="preserve"> إلى التمرد ضد سلطة. إذا كان ذلك مفيدًا في لغتك، يمكنك استخدام عبارة مماثلة أو توضيح المعنى ببساطة. ترجمة بديلة: "سيتحدى"</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10: 21 (#5)</w:t>
      </w:r>
      <w:r>
        <w:rPr>
          <w:rtl/>
          <w:cs/>
          <w:lang w:val="ar_AE" w:bidi="ar_AE"/>
        </w:rPr>
      </w:r>
    </w:p>
    <w:p>
      <w:pPr>
        <w:bidi/>
      </w:pPr>
      <w:r>
        <w:rPr>
          <w:rtl/>
          <w:cs/>
          <w:lang w:val="ar_AE" w:bidi="ar_AE"/>
        </w:rPr>
      </w:r>
      <w:r>
        <w:rPr>
          <w:b/>
          <w:rtl/>
          <w:cs/>
          <w:lang w:val="ar_AE" w:bidi="ar_AE"/>
        </w:rPr>
        <w:t>θανατώσουσιν αὐτούς</w:t>
      </w:r>
    </w:p>
    <w:p>
      <w:pPr>
        <w:bidi/>
      </w:pPr>
      <w:r>
        <w:rPr>
          <w:rtl/>
          <w:cs/>
          <w:lang w:val="ar_AE" w:bidi="ar_AE"/>
        </w:rPr>
      </w:r>
      <w:r>
        <w:rPr>
          <w:b/>
          <w:rtl/>
          <w:cs/>
          <w:lang w:val="ar_AE" w:bidi="ar_AE"/>
        </w:rPr>
        <w:t>"يَقْتُلُونَهُمْ"</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القَتل</w:t>
      </w:r>
      <w:r>
        <w:rPr>
          <w:rtl/>
          <w:cs/>
          <w:lang w:val="ar_AE" w:bidi="ar_AE"/>
        </w:rPr>
        <w:t>، يمكنك التعبير عن نفس الفكرة بطريقة أخرى. ترجمة بديلة: "يتسببون في موتهم"</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10: 22 (#1)</w:t>
      </w:r>
      <w:r>
        <w:rPr>
          <w:rtl/>
          <w:cs/>
          <w:lang w:val="ar_AE" w:bidi="ar_AE"/>
        </w:rPr>
      </w:r>
    </w:p>
    <w:p>
      <w:pPr>
        <w:bidi/>
      </w:pPr>
      <w:r>
        <w:rPr>
          <w:rtl/>
          <w:cs/>
          <w:lang w:val="ar_AE" w:bidi="ar_AE"/>
        </w:rPr>
      </w:r>
      <w:r>
        <w:rPr>
          <w:b/>
          <w:rtl/>
          <w:cs/>
          <w:lang w:val="ar_AE" w:bidi="ar_AE"/>
        </w:rPr>
        <w:t>ἔσεσθε μισούμενοι ὑπὸ πάντων</w:t>
      </w:r>
    </w:p>
    <w:p>
      <w:pPr>
        <w:bidi/>
      </w:pPr>
      <w:r>
        <w:rPr>
          <w:rtl/>
          <w:cs/>
          <w:lang w:val="ar_AE" w:bidi="ar_AE"/>
        </w:rPr>
      </w:r>
      <w:r>
        <w:rPr>
          <w:b/>
          <w:rtl/>
          <w:cs/>
          <w:lang w:val="ar_AE" w:bidi="ar_AE"/>
        </w:rPr>
        <w:t>"تَكُونُونَ مُبْغَضِينَ مِنَ ٱلْجَمِيعِ"</w:t>
      </w:r>
    </w:p>
    <w:p>
      <w:pPr>
        <w:bidi/>
      </w:pPr>
      <w:r>
        <w:rPr>
          <w:rtl/>
          <w:cs/>
          <w:lang w:val="ar_AE" w:bidi="ar_AE"/>
        </w:rPr>
      </w:r>
      <w:r>
        <w:rPr>
          <w:rtl/>
          <w:cs/>
          <w:lang w:val="ar_AE" w:bidi="ar_AE"/>
        </w:rPr>
        <w:t>إذا كانت لغتك لا تستخدم هذا الشكل المبني للمجهول، يمكنك التعبير عن الفكرة بصيغة المبني للمعلوم أو بطريقة أخرى تكون مألوفة في لغتك. ترجمة بديلة: "الجميع سيكرهونكم"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10: 22 (#2)</w:t>
      </w:r>
      <w:r>
        <w:rPr>
          <w:rtl/>
          <w:cs/>
          <w:lang w:val="ar_AE" w:bidi="ar_AE"/>
        </w:rPr>
      </w:r>
    </w:p>
    <w:p>
      <w:pPr>
        <w:bidi/>
      </w:pPr>
      <w:r>
        <w:rPr>
          <w:rtl/>
          <w:cs/>
          <w:lang w:val="ar_AE" w:bidi="ar_AE"/>
        </w:rPr>
      </w:r>
      <w:r>
        <w:rPr>
          <w:b/>
          <w:rtl/>
          <w:cs/>
          <w:lang w:val="ar_AE" w:bidi="ar_AE"/>
        </w:rPr>
        <w:t>πάντων</w:t>
      </w:r>
    </w:p>
    <w:p>
      <w:pPr>
        <w:bidi/>
      </w:pPr>
      <w:r>
        <w:rPr>
          <w:rtl/>
          <w:cs/>
          <w:lang w:val="ar_AE" w:bidi="ar_AE"/>
        </w:rPr>
      </w:r>
      <w:r>
        <w:rPr>
          <w:b/>
          <w:rtl/>
          <w:cs/>
          <w:lang w:val="ar_AE" w:bidi="ar_AE"/>
        </w:rPr>
        <w:t>"ٱلْجَمِيعِ"</w:t>
      </w:r>
    </w:p>
    <w:p>
      <w:pPr>
        <w:bidi/>
      </w:pPr>
      <w:r>
        <w:rPr>
          <w:rtl/>
          <w:cs/>
          <w:lang w:val="ar_AE" w:bidi="ar_AE"/>
        </w:rPr>
      </w:r>
      <w:r>
        <w:rPr>
          <w:rtl/>
          <w:cs/>
          <w:lang w:val="ar_AE" w:bidi="ar_AE"/>
        </w:rPr>
        <w:t xml:space="preserve">يستخدم متى الصفة </w:t>
      </w:r>
      <w:r>
        <w:rPr>
          <w:b/>
          <w:rtl/>
          <w:cs/>
          <w:lang w:val="ar_AE" w:bidi="ar_AE"/>
        </w:rPr>
        <w:t>ٱلْجَمِيعِ</w:t>
      </w:r>
      <w:r>
        <w:rPr>
          <w:rtl/>
          <w:cs/>
          <w:lang w:val="ar_AE" w:bidi="ar_AE"/>
        </w:rPr>
        <w:t xml:space="preserve"> كاسم ليقصد جميع الناس. قد تستخدم لغتك الصفات بنفس الطريقة. إذا لم يكن الأمر كذلك، يمكنك ترجمة هذه الكلمة بعبارة مماثلة. ترجمة بديلة: "جميع الناس" أو "الكل"</w:t>
      </w:r>
    </w:p>
    <w:p>
      <w:pPr>
        <w:bidi/>
      </w:pPr>
      <w:r>
        <w:rPr>
          <w:rtl/>
          <w:cs/>
          <w:lang w:val="ar_AE" w:bidi="ar_AE"/>
        </w:rPr>
      </w:r>
      <w:r>
        <w:rPr>
          <w:rtl/>
          <w:cs/>
          <w:lang w:val="ar_AE" w:bidi="ar_AE"/>
        </w:rPr>
        <w:t xml:space="preserve">انظر: </w:t>
      </w:r>
      <w:r>
        <w:rPr>
          <w:rtl/>
          <w:cs/>
          <w:lang w:val="ar_AE" w:bidi="ar_AE"/>
        </w:rPr>
        <w:t>الصفات الاسمية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10: 22 (#3)</w:t>
      </w:r>
      <w:r>
        <w:rPr>
          <w:rtl/>
          <w:cs/>
          <w:lang w:val="ar_AE" w:bidi="ar_AE"/>
        </w:rPr>
      </w:r>
    </w:p>
    <w:p>
      <w:pPr>
        <w:bidi/>
      </w:pPr>
      <w:r>
        <w:rPr>
          <w:rtl/>
          <w:cs/>
          <w:lang w:val="ar_AE" w:bidi="ar_AE"/>
        </w:rPr>
      </w:r>
      <w:r>
        <w:rPr>
          <w:b/>
          <w:rtl/>
          <w:cs/>
          <w:lang w:val="ar_AE" w:bidi="ar_AE"/>
        </w:rPr>
        <w:t>πάντων</w:t>
      </w:r>
    </w:p>
    <w:p>
      <w:pPr>
        <w:bidi/>
      </w:pPr>
      <w:r>
        <w:rPr>
          <w:rtl/>
          <w:cs/>
          <w:lang w:val="ar_AE" w:bidi="ar_AE"/>
        </w:rPr>
      </w:r>
      <w:r>
        <w:rPr>
          <w:b/>
          <w:rtl/>
          <w:cs/>
          <w:lang w:val="ar_AE" w:bidi="ar_AE"/>
        </w:rPr>
        <w:t>"ٱلْجَمِيعِ"</w:t>
      </w:r>
    </w:p>
    <w:p>
      <w:pPr>
        <w:bidi/>
      </w:pPr>
      <w:r>
        <w:rPr>
          <w:rtl/>
          <w:cs/>
          <w:lang w:val="ar_AE" w:bidi="ar_AE"/>
        </w:rPr>
      </w:r>
      <w:r>
        <w:rPr>
          <w:rtl/>
          <w:cs/>
          <w:lang w:val="ar_AE" w:bidi="ar_AE"/>
        </w:rPr>
        <w:t xml:space="preserve">يقول يسوع </w:t>
      </w:r>
      <w:r>
        <w:rPr>
          <w:b/>
          <w:rtl/>
          <w:cs/>
          <w:lang w:val="ar_AE" w:bidi="ar_AE"/>
        </w:rPr>
        <w:t xml:space="preserve">ٱلْجَمِيعِ </w:t>
      </w:r>
      <w:r>
        <w:rPr>
          <w:rtl/>
          <w:cs/>
          <w:lang w:val="ar_AE" w:bidi="ar_AE"/>
        </w:rPr>
        <w:t>هنا كتعميم للتأكيد. إذا كان من المفيد في لغتك، يمكنك استخدام طريقة مختلفة للتعبير عن التأكيد. ترجمة بديلة: "معظم الناس"</w:t>
      </w:r>
    </w:p>
    <w:p>
      <w:pPr>
        <w:bidi/>
      </w:pPr>
      <w:r>
        <w:rPr>
          <w:rtl/>
          <w:cs/>
          <w:lang w:val="ar_AE" w:bidi="ar_AE"/>
        </w:rPr>
      </w:r>
      <w:r>
        <w:rPr>
          <w:rtl/>
          <w:cs/>
          <w:lang w:val="ar_AE" w:bidi="ar_AE"/>
        </w:rPr>
        <w:t xml:space="preserve">انظر: </w:t>
      </w:r>
      <w:r>
        <w:rPr>
          <w:rtl/>
          <w:cs/>
          <w:lang w:val="ar_AE" w:bidi="ar_AE"/>
        </w:rPr>
        <w:t>أسلوب المبالغة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10: 22 (#4)</w:t>
      </w:r>
      <w:r>
        <w:rPr>
          <w:rtl/>
          <w:cs/>
          <w:lang w:val="ar_AE" w:bidi="ar_AE"/>
        </w:rPr>
      </w:r>
    </w:p>
    <w:p>
      <w:pPr>
        <w:bidi/>
      </w:pPr>
      <w:r>
        <w:rPr>
          <w:rtl/>
          <w:cs/>
          <w:lang w:val="ar_AE" w:bidi="ar_AE"/>
        </w:rPr>
      </w:r>
      <w:r>
        <w:rPr>
          <w:b/>
          <w:rtl/>
          <w:cs/>
          <w:lang w:val="ar_AE" w:bidi="ar_AE"/>
        </w:rPr>
        <w:t>διὰ τὸ ὄνομά μου</w:t>
      </w:r>
    </w:p>
    <w:p>
      <w:pPr>
        <w:bidi/>
      </w:pPr>
      <w:r>
        <w:rPr>
          <w:rtl/>
          <w:cs/>
          <w:lang w:val="ar_AE" w:bidi="ar_AE"/>
        </w:rPr>
      </w:r>
      <w:r>
        <w:rPr>
          <w:b/>
          <w:rtl/>
          <w:cs/>
          <w:lang w:val="ar_AE" w:bidi="ar_AE"/>
        </w:rPr>
        <w:t>"مِنْ أَجْلِ ٱسْمِي"</w:t>
      </w:r>
    </w:p>
    <w:p>
      <w:pPr>
        <w:bidi/>
      </w:pPr>
      <w:r>
        <w:rPr>
          <w:rtl/>
          <w:cs/>
          <w:lang w:val="ar_AE" w:bidi="ar_AE"/>
        </w:rPr>
      </w:r>
      <w:r>
        <w:rPr>
          <w:rtl/>
          <w:cs/>
          <w:lang w:val="ar_AE" w:bidi="ar_AE"/>
        </w:rPr>
        <w:t xml:space="preserve">هنا، كلمة </w:t>
      </w:r>
      <w:r>
        <w:rPr>
          <w:b/>
          <w:rtl/>
          <w:cs/>
          <w:lang w:val="ar_AE" w:bidi="ar_AE"/>
        </w:rPr>
        <w:t>ٱسْمِي ت</w:t>
      </w:r>
      <w:r>
        <w:rPr>
          <w:rtl/>
          <w:cs/>
          <w:lang w:val="ar_AE" w:bidi="ar_AE"/>
        </w:rPr>
        <w:t>مثّل الشخص الذي يحمل هذا الاسم. إذا كان ذلك مفيدًا في لغتك، يمكنك استخدام تعبير مماثل من لغتك أو توضيح المعنى ببساطة. ترجمة بديلة: "بسببي"</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10: 22 (#5)</w:t>
      </w:r>
      <w:r>
        <w:rPr>
          <w:rtl/>
          <w:cs/>
          <w:lang w:val="ar_AE" w:bidi="ar_AE"/>
        </w:rPr>
      </w:r>
    </w:p>
    <w:p>
      <w:pPr>
        <w:bidi/>
      </w:pPr>
      <w:r>
        <w:rPr>
          <w:rtl/>
          <w:cs/>
          <w:lang w:val="ar_AE" w:bidi="ar_AE"/>
        </w:rPr>
      </w:r>
      <w:r>
        <w:rPr>
          <w:b/>
          <w:rtl/>
          <w:cs/>
          <w:lang w:val="ar_AE" w:bidi="ar_AE"/>
        </w:rPr>
        <w:t>ὁ &amp; ὑπομείνας εἰς τέλος, οὗτος σωθήσεται</w:t>
      </w:r>
    </w:p>
    <w:p>
      <w:pPr>
        <w:bidi/>
      </w:pPr>
      <w:r>
        <w:rPr>
          <w:rtl/>
          <w:cs/>
          <w:lang w:val="ar_AE" w:bidi="ar_AE"/>
        </w:rPr>
      </w:r>
      <w:r>
        <w:rPr>
          <w:b/>
          <w:rtl/>
          <w:cs/>
          <w:lang w:val="ar_AE" w:bidi="ar_AE"/>
        </w:rPr>
        <w:t>"ٱلَّذِي يَصْبِرُ إِلَى ٱلْمُنْتَهَى فَهَذَا يَخْلُصُ"</w:t>
      </w:r>
    </w:p>
    <w:p>
      <w:pPr>
        <w:bidi/>
      </w:pPr>
      <w:r>
        <w:rPr>
          <w:rtl/>
          <w:cs/>
          <w:lang w:val="ar_AE" w:bidi="ar_AE"/>
        </w:rPr>
      </w:r>
      <w:r>
        <w:rPr>
          <w:rtl/>
          <w:cs/>
          <w:lang w:val="ar_AE" w:bidi="ar_AE"/>
        </w:rPr>
        <w:t>يتحدث يسوع عن أي شخص يصمد، وليس عن شخص معين. إذا كان ذلك مفيدًا في لغتك، يمكنك التعبير عن الفكرة بطريقة أخرى. ترجمة بديلة: "الذين يصمدون حتى النهاية، سيُنقذون"</w:t>
      </w:r>
    </w:p>
    <w:p>
      <w:pPr>
        <w:bidi/>
      </w:pPr>
      <w:r>
        <w:rPr>
          <w:rtl/>
          <w:cs/>
          <w:lang w:val="ar_AE" w:bidi="ar_AE"/>
        </w:rPr>
      </w:r>
      <w:r>
        <w:rPr>
          <w:rtl/>
          <w:cs/>
          <w:lang w:val="ar_AE" w:bidi="ar_AE"/>
        </w:rPr>
        <w:t xml:space="preserve">انظر: </w:t>
      </w:r>
      <w:r>
        <w:rPr>
          <w:rtl/>
          <w:cs/>
          <w:lang w:val="ar_AE" w:bidi="ar_AE"/>
        </w:rPr>
        <w:t>العبارات الأسمية العامة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10: 22 (#6)</w:t>
      </w:r>
      <w:r>
        <w:rPr>
          <w:rtl/>
          <w:cs/>
          <w:lang w:val="ar_AE" w:bidi="ar_AE"/>
        </w:rPr>
      </w:r>
    </w:p>
    <w:p>
      <w:pPr>
        <w:bidi/>
      </w:pPr>
      <w:r>
        <w:rPr>
          <w:rtl/>
          <w:cs/>
          <w:lang w:val="ar_AE" w:bidi="ar_AE"/>
        </w:rPr>
      </w:r>
      <w:r>
        <w:rPr>
          <w:b/>
          <w:rtl/>
          <w:cs/>
          <w:lang w:val="ar_AE" w:bidi="ar_AE"/>
        </w:rPr>
        <w:t>εἰς τέλος</w:t>
      </w:r>
    </w:p>
    <w:p>
      <w:pPr>
        <w:bidi/>
      </w:pPr>
      <w:r>
        <w:rPr>
          <w:rtl/>
          <w:cs/>
          <w:lang w:val="ar_AE" w:bidi="ar_AE"/>
        </w:rPr>
      </w:r>
      <w:r>
        <w:rPr>
          <w:b/>
          <w:rtl/>
          <w:cs/>
          <w:lang w:val="ar_AE" w:bidi="ar_AE"/>
        </w:rPr>
        <w:t>"إِلَى ٱلْمُنْتَهَى"</w:t>
      </w:r>
    </w:p>
    <w:p>
      <w:pPr>
        <w:bidi/>
      </w:pPr>
      <w:r>
        <w:rPr>
          <w:rtl/>
          <w:cs/>
          <w:lang w:val="ar_AE" w:bidi="ar_AE"/>
        </w:rPr>
      </w:r>
      <w:r>
        <w:rPr>
          <w:rtl/>
          <w:cs/>
          <w:lang w:val="ar_AE" w:bidi="ar_AE"/>
        </w:rPr>
        <w:t xml:space="preserve">هنا، يمكن أن تشير عبارة </w:t>
      </w:r>
      <w:r>
        <w:rPr>
          <w:b/>
          <w:rtl/>
          <w:cs/>
          <w:lang w:val="ar_AE" w:bidi="ar_AE"/>
        </w:rPr>
        <w:t>إِلَى ٱلْمُنْتَهَى</w:t>
      </w:r>
      <w:r>
        <w:rPr>
          <w:rtl/>
          <w:cs/>
          <w:lang w:val="ar_AE" w:bidi="ar_AE"/>
        </w:rPr>
        <w:t xml:space="preserve"> إلى: (1) الوقت الذي يتوقف فيه اضطهاد الشخص الذي يحتمل. ترجمة بديلة: "إلى نهاية الاضطهاد" (2) الوقت الذي يعود فيه يسوع. ترجمة بديلة: "حتى أعود" (3) وفاة الشخص. ترجمة بديلة: "حتى يموت"</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10: 22 (#7)</w:t>
      </w:r>
      <w:r>
        <w:rPr>
          <w:rtl/>
          <w:cs/>
          <w:lang w:val="ar_AE" w:bidi="ar_AE"/>
        </w:rPr>
      </w:r>
    </w:p>
    <w:p>
      <w:pPr>
        <w:bidi/>
      </w:pPr>
      <w:r>
        <w:rPr>
          <w:rtl/>
          <w:cs/>
          <w:lang w:val="ar_AE" w:bidi="ar_AE"/>
        </w:rPr>
      </w:r>
      <w:r>
        <w:rPr>
          <w:b/>
          <w:rtl/>
          <w:cs/>
          <w:lang w:val="ar_AE" w:bidi="ar_AE"/>
        </w:rPr>
        <w:t>οὗτος σωθήσεται</w:t>
      </w:r>
    </w:p>
    <w:p>
      <w:pPr>
        <w:bidi/>
      </w:pPr>
      <w:r>
        <w:rPr>
          <w:rtl/>
          <w:cs/>
          <w:lang w:val="ar_AE" w:bidi="ar_AE"/>
        </w:rPr>
      </w:r>
      <w:r>
        <w:rPr>
          <w:b/>
          <w:rtl/>
          <w:cs/>
          <w:lang w:val="ar_AE" w:bidi="ar_AE"/>
        </w:rPr>
        <w:t>"فَهَذَا يَخْلُصُ"</w:t>
      </w:r>
    </w:p>
    <w:p>
      <w:pPr>
        <w:bidi/>
      </w:pPr>
      <w:r>
        <w:rPr>
          <w:rtl/>
          <w:cs/>
          <w:lang w:val="ar_AE" w:bidi="ar_AE"/>
        </w:rPr>
      </w:r>
      <w:r>
        <w:rPr>
          <w:rtl/>
          <w:cs/>
          <w:lang w:val="ar_AE" w:bidi="ar_AE"/>
        </w:rPr>
        <w:t>إذا لم تكن لغتك تستخدم هذه الصيغة، يمكنك التعبير عن الفكرة بصيغة المبني للمعلوم بطريقة أوضح أو بصيغة أخرى تكون مألوفة في لغتك. إذا كنت بحاجة إلى قول من يقوم بالفعل، فمن الواضح من السياق أنه الله. ترجمة بديلة: "الله سيُخلّص هذا الشخص"</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10: 23 (#1)</w:t>
      </w:r>
      <w:r>
        <w:rPr>
          <w:rtl/>
          <w:cs/>
          <w:lang w:val="ar_AE" w:bidi="ar_AE"/>
        </w:rPr>
      </w:r>
    </w:p>
    <w:p>
      <w:pPr>
        <w:bidi/>
      </w:pPr>
      <w:r>
        <w:rPr>
          <w:rtl/>
          <w:cs/>
          <w:lang w:val="ar_AE" w:bidi="ar_AE"/>
        </w:rPr>
      </w:r>
      <w:r>
        <w:rPr>
          <w:b/>
          <w:rtl/>
          <w:cs/>
          <w:lang w:val="ar_AE" w:bidi="ar_AE"/>
        </w:rPr>
        <w:t>διώκωσιν</w:t>
      </w:r>
    </w:p>
    <w:p>
      <w:pPr>
        <w:bidi/>
      </w:pPr>
      <w:r>
        <w:rPr>
          <w:rtl/>
          <w:cs/>
          <w:lang w:val="ar_AE" w:bidi="ar_AE"/>
        </w:rPr>
      </w:r>
      <w:r>
        <w:rPr>
          <w:b/>
          <w:rtl/>
          <w:cs/>
          <w:lang w:val="ar_AE" w:bidi="ar_AE"/>
        </w:rPr>
        <w:t>"طَرَدُوكُمْ"</w:t>
      </w:r>
    </w:p>
    <w:p>
      <w:pPr>
        <w:bidi/>
      </w:pPr>
      <w:r>
        <w:rPr>
          <w:rtl/>
          <w:cs/>
          <w:lang w:val="ar_AE" w:bidi="ar_AE"/>
        </w:rPr>
      </w:r>
      <w:r>
        <w:rPr>
          <w:rtl/>
          <w:cs/>
          <w:lang w:val="ar_AE" w:bidi="ar_AE"/>
        </w:rPr>
        <w:t>هنا، ضمير الغائب هم في كلمة</w:t>
      </w:r>
      <w:r>
        <w:rPr>
          <w:b/>
          <w:rtl/>
          <w:cs/>
          <w:lang w:val="ar_AE" w:bidi="ar_AE"/>
        </w:rPr>
        <w:t xml:space="preserve"> طَرَدُوكُمْ </w:t>
      </w:r>
      <w:r>
        <w:rPr>
          <w:rtl/>
          <w:cs/>
          <w:lang w:val="ar_AE" w:bidi="ar_AE"/>
        </w:rPr>
        <w:t>يشير إلى أي شخص يضطهد التلاميذ. إذا كان ذلك مفيدًا في لغتك، يمكنك استخدام كلمة أو عبارة تشير إلى أي شخص. ترجمة بديلة: "يضطهدكم شخص ما" أو "يضطهدكم أي شخص"</w:t>
      </w:r>
    </w:p>
    <w:p>
      <w:pPr>
        <w:bidi/>
      </w:pPr>
      <w:r>
        <w:rPr>
          <w:rtl/>
          <w:cs/>
          <w:lang w:val="ar_AE" w:bidi="ar_AE"/>
        </w:rPr>
      </w:r>
      <w:r>
        <w:rPr>
          <w:rtl/>
          <w:cs/>
          <w:lang w:val="ar_AE" w:bidi="ar_AE"/>
        </w:rPr>
        <w:t xml:space="preserve">انظر: </w:t>
      </w:r>
      <w:r>
        <w:rPr>
          <w:rtl/>
          <w:cs/>
          <w:lang w:val="ar_AE" w:bidi="ar_AE"/>
        </w:rPr>
        <w:t>الضمائر — متى تستخدمها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10: 23 (#2)</w:t>
      </w:r>
      <w:r>
        <w:rPr>
          <w:rtl/>
          <w:cs/>
          <w:lang w:val="ar_AE" w:bidi="ar_AE"/>
        </w:rPr>
      </w:r>
    </w:p>
    <w:p>
      <w:pPr>
        <w:bidi/>
      </w:pPr>
      <w:r>
        <w:rPr>
          <w:rtl/>
          <w:cs/>
          <w:lang w:val="ar_AE" w:bidi="ar_AE"/>
        </w:rPr>
      </w:r>
      <w:r>
        <w:rPr>
          <w:b/>
          <w:rtl/>
          <w:cs/>
          <w:lang w:val="ar_AE" w:bidi="ar_AE"/>
        </w:rPr>
        <w:t>ἐν τῇ πόλει ταύτῃ</w:t>
      </w:r>
    </w:p>
    <w:p>
      <w:pPr>
        <w:bidi/>
      </w:pPr>
      <w:r>
        <w:rPr>
          <w:rtl/>
          <w:cs/>
          <w:lang w:val="ar_AE" w:bidi="ar_AE"/>
        </w:rPr>
      </w:r>
      <w:r>
        <w:rPr>
          <w:b/>
          <w:rtl/>
          <w:cs/>
          <w:lang w:val="ar_AE" w:bidi="ar_AE"/>
        </w:rPr>
        <w:t>"فِي هَذِهِ ٱلْمَدِينَةِ"</w:t>
      </w:r>
    </w:p>
    <w:p>
      <w:pPr>
        <w:bidi/>
      </w:pPr>
      <w:r>
        <w:rPr>
          <w:rtl/>
          <w:cs/>
          <w:lang w:val="ar_AE" w:bidi="ar_AE"/>
        </w:rPr>
      </w:r>
      <w:r>
        <w:rPr>
          <w:rtl/>
          <w:cs/>
          <w:lang w:val="ar_AE" w:bidi="ar_AE"/>
        </w:rPr>
        <w:t xml:space="preserve">عبارة </w:t>
      </w:r>
      <w:r>
        <w:rPr>
          <w:b/>
          <w:rtl/>
          <w:cs/>
          <w:lang w:val="ar_AE" w:bidi="ar_AE"/>
        </w:rPr>
        <w:t>هَذِهِ ٱلْمَدِينَةِ</w:t>
      </w:r>
      <w:r>
        <w:rPr>
          <w:rtl/>
          <w:cs/>
          <w:lang w:val="ar_AE" w:bidi="ar_AE"/>
        </w:rPr>
        <w:t xml:space="preserve"> تُمثّل أي مدينة معينة، وليس المدينة التي يوجد فيها يسوع حاليًا. إذا كان ذلك مفيدًا في لغتك، يمكنك التعبير عن الفكرة بطريقة أخرى. ترجمة بديلة: "في مدينة ما"</w:t>
      </w:r>
    </w:p>
    <w:p>
      <w:pPr>
        <w:bidi/>
      </w:pPr>
      <w:r>
        <w:rPr>
          <w:rtl/>
          <w:cs/>
          <w:lang w:val="ar_AE" w:bidi="ar_AE"/>
        </w:rPr>
      </w:r>
      <w:r>
        <w:rPr>
          <w:rtl/>
          <w:cs/>
          <w:lang w:val="ar_AE" w:bidi="ar_AE"/>
        </w:rPr>
        <w:t xml:space="preserve">انظر: </w:t>
      </w:r>
      <w:r>
        <w:rPr>
          <w:rtl/>
          <w:cs/>
          <w:lang w:val="ar_AE" w:bidi="ar_AE"/>
        </w:rPr>
        <w:t>العبارات الأسمية العامة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10: 23 (#3)</w:t>
      </w:r>
      <w:r>
        <w:rPr>
          <w:rtl/>
          <w:cs/>
          <w:lang w:val="ar_AE" w:bidi="ar_AE"/>
        </w:rPr>
      </w:r>
    </w:p>
    <w:p>
      <w:pPr>
        <w:bidi/>
      </w:pPr>
      <w:r>
        <w:rPr>
          <w:rtl/>
          <w:cs/>
          <w:lang w:val="ar_AE" w:bidi="ar_AE"/>
        </w:rPr>
      </w:r>
      <w:r>
        <w:rPr>
          <w:b/>
          <w:rtl/>
          <w:cs/>
          <w:lang w:val="ar_AE" w:bidi="ar_AE"/>
        </w:rPr>
        <w:t>τὴν ἑτέραν</w:t>
      </w:r>
    </w:p>
    <w:p>
      <w:pPr>
        <w:bidi/>
      </w:pPr>
      <w:r>
        <w:rPr>
          <w:rtl/>
          <w:cs/>
          <w:lang w:val="ar_AE" w:bidi="ar_AE"/>
        </w:rPr>
      </w:r>
      <w:r>
        <w:rPr>
          <w:b/>
          <w:rtl/>
          <w:cs/>
          <w:lang w:val="ar_AE" w:bidi="ar_AE"/>
        </w:rPr>
        <w:t>"ٱلْأُخْرَى"</w:t>
      </w:r>
    </w:p>
    <w:p>
      <w:pPr>
        <w:bidi/>
      </w:pPr>
      <w:r>
        <w:rPr>
          <w:rtl/>
          <w:cs/>
          <w:lang w:val="ar_AE" w:bidi="ar_AE"/>
        </w:rPr>
      </w:r>
      <w:r>
        <w:rPr>
          <w:rtl/>
          <w:cs/>
          <w:lang w:val="ar_AE" w:bidi="ar_AE"/>
        </w:rPr>
        <w:t xml:space="preserve">يستخدم متّى الصفة </w:t>
      </w:r>
      <w:r>
        <w:rPr>
          <w:b/>
          <w:rtl/>
          <w:cs/>
          <w:lang w:val="ar_AE" w:bidi="ar_AE"/>
        </w:rPr>
        <w:t xml:space="preserve">ٱلْأُخْرَى </w:t>
      </w:r>
      <w:r>
        <w:rPr>
          <w:rtl/>
          <w:cs/>
          <w:lang w:val="ar_AE" w:bidi="ar_AE"/>
        </w:rPr>
        <w:t>كاسم ليعني المدينة التالية. قد تستخدم لغتك الصفات بنفس الطريقة. إذا لم يكن الأمر كذلك، يمكنك ترجمة هذه الكلمة بعبارة مماثلة. ترجمة بديلة: "المدينة التي تليها"</w:t>
      </w:r>
    </w:p>
    <w:p>
      <w:pPr>
        <w:bidi/>
      </w:pPr>
      <w:r>
        <w:rPr>
          <w:rtl/>
          <w:cs/>
          <w:lang w:val="ar_AE" w:bidi="ar_AE"/>
        </w:rPr>
      </w:r>
      <w:r>
        <w:rPr>
          <w:rtl/>
          <w:cs/>
          <w:lang w:val="ar_AE" w:bidi="ar_AE"/>
        </w:rPr>
        <w:t xml:space="preserve">انظر: </w:t>
      </w:r>
      <w:r>
        <w:rPr>
          <w:rtl/>
          <w:cs/>
          <w:lang w:val="ar_AE" w:bidi="ar_AE"/>
        </w:rPr>
        <w:t>الصفات الاسمية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10: 23 (#4)</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"فَإِنِّي "</w:t>
      </w:r>
    </w:p>
    <w:p>
      <w:pPr>
        <w:bidi/>
      </w:pPr>
      <w:r>
        <w:rPr>
          <w:rtl/>
          <w:cs/>
          <w:lang w:val="ar_AE" w:bidi="ar_AE"/>
        </w:rPr>
      </w:r>
      <w:r>
        <w:rPr>
          <w:rtl/>
          <w:cs/>
          <w:lang w:val="ar_AE" w:bidi="ar_AE"/>
        </w:rPr>
        <w:t xml:space="preserve">هنا، تُقدِّم كلمة </w:t>
      </w:r>
      <w:r>
        <w:rPr>
          <w:b/>
          <w:rtl/>
          <w:cs/>
          <w:lang w:val="ar_AE" w:bidi="ar_AE"/>
        </w:rPr>
        <w:t xml:space="preserve">فَإِنِّ </w:t>
      </w:r>
      <w:r>
        <w:rPr>
          <w:rtl/>
          <w:cs/>
          <w:lang w:val="ar_AE" w:bidi="ar_AE"/>
        </w:rPr>
        <w:t xml:space="preserve">سببًا لضرورة انتقال التلاميذ بسرعة من مدينة إلى أخرى. إذا كان ذلك مفيدًا في لغتك، يمكنك استخدام كلمة أو عبارة تُقدِّم سببًا أو أساسًا لأمر ما، أو يمكنك ترك كلمة </w:t>
      </w:r>
      <w:r>
        <w:rPr>
          <w:b/>
          <w:rtl/>
          <w:cs/>
          <w:lang w:val="ar_AE" w:bidi="ar_AE"/>
        </w:rPr>
        <w:t xml:space="preserve">فَإِنِّ </w:t>
      </w:r>
      <w:r>
        <w:rPr>
          <w:rtl/>
          <w:cs/>
          <w:lang w:val="ar_AE" w:bidi="ar_AE"/>
        </w:rPr>
        <w:t>دون ترجمة. ترجمة بديلة: "ذلك لأن" أو "الذي يجب عليكم فعله هو بسبب"</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10: 23 (#5)</w:t>
      </w:r>
      <w:r>
        <w:rPr>
          <w:rtl/>
          <w:cs/>
          <w:lang w:val="ar_AE" w:bidi="ar_AE"/>
        </w:rPr>
      </w:r>
    </w:p>
    <w:p>
      <w:pPr>
        <w:bidi/>
      </w:pPr>
      <w:r>
        <w:rPr>
          <w:rtl/>
          <w:cs/>
          <w:lang w:val="ar_AE" w:bidi="ar_AE"/>
        </w:rPr>
      </w:r>
      <w:r>
        <w:rPr>
          <w:b/>
          <w:rtl/>
          <w:cs/>
          <w:lang w:val="ar_AE" w:bidi="ar_AE"/>
        </w:rPr>
        <w:t>οὐ μὴ τελέσητε</w:t>
      </w:r>
    </w:p>
    <w:p>
      <w:pPr>
        <w:bidi/>
      </w:pPr>
      <w:r>
        <w:rPr>
          <w:rtl/>
          <w:cs/>
          <w:lang w:val="ar_AE" w:bidi="ar_AE"/>
        </w:rPr>
      </w:r>
      <w:r>
        <w:rPr>
          <w:b/>
          <w:rtl/>
          <w:cs/>
          <w:lang w:val="ar_AE" w:bidi="ar_AE"/>
        </w:rPr>
        <w:t>"لَا تُكَمِّلُونَ"</w:t>
      </w:r>
    </w:p>
    <w:p>
      <w:pPr>
        <w:bidi/>
      </w:pPr>
      <w:r>
        <w:rPr>
          <w:rtl/>
          <w:cs/>
          <w:lang w:val="ar_AE" w:bidi="ar_AE"/>
        </w:rPr>
      </w:r>
      <w:r>
        <w:rPr>
          <w:rtl/>
          <w:cs/>
          <w:lang w:val="ar_AE" w:bidi="ar_AE"/>
        </w:rPr>
        <w:t xml:space="preserve">هنا يقصد يسوع أنهم لن </w:t>
      </w:r>
      <w:r>
        <w:rPr>
          <w:b/>
          <w:rtl/>
          <w:cs/>
          <w:lang w:val="ar_AE" w:bidi="ar_AE"/>
        </w:rPr>
        <w:t>ينتهوا</w:t>
      </w:r>
      <w:r>
        <w:rPr>
          <w:rtl/>
          <w:cs/>
          <w:lang w:val="ar_AE" w:bidi="ar_AE"/>
        </w:rPr>
        <w:t xml:space="preserve"> من التبشير بالأخبار السارة في </w:t>
      </w:r>
      <w:r>
        <w:rPr>
          <w:b/>
          <w:rtl/>
          <w:cs/>
          <w:lang w:val="ar_AE" w:bidi="ar_AE"/>
        </w:rPr>
        <w:t>مُدُنَ إِسْرَائِيلَ</w:t>
      </w:r>
      <w:r>
        <w:rPr>
          <w:rtl/>
          <w:cs/>
          <w:lang w:val="ar_AE" w:bidi="ar_AE"/>
        </w:rPr>
        <w:t>. إذا كان ذلك مفيدًا في لغتك، يمكنك تقديم هذه الفكرة بشكل أوضح. ترجمة بديلة: "لن تنتهوا بالتأكيد من التبشير في" أو "لن تنتهوا بالتأكيد من العمل في"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10: 23 (#6)</w:t>
      </w:r>
      <w:r>
        <w:rPr>
          <w:rtl/>
          <w:cs/>
          <w:lang w:val="ar_AE" w:bidi="ar_AE"/>
        </w:rPr>
      </w:r>
    </w:p>
    <w:p>
      <w:pPr>
        <w:bidi/>
      </w:pPr>
      <w:r>
        <w:rPr>
          <w:rtl/>
          <w:cs/>
          <w:lang w:val="ar_AE" w:bidi="ar_AE"/>
        </w:rPr>
      </w:r>
      <w:r>
        <w:rPr>
          <w:b/>
          <w:rtl/>
          <w:cs/>
          <w:lang w:val="ar_AE" w:bidi="ar_AE"/>
        </w:rPr>
        <w:t>οὐ μὴ</w:t>
      </w:r>
    </w:p>
    <w:p>
      <w:pPr>
        <w:bidi/>
      </w:pPr>
      <w:r>
        <w:rPr>
          <w:rtl/>
          <w:cs/>
          <w:lang w:val="ar_AE" w:bidi="ar_AE"/>
        </w:rPr>
      </w:r>
      <w:r>
        <w:rPr>
          <w:b/>
          <w:rtl/>
          <w:cs/>
          <w:lang w:val="ar_AE" w:bidi="ar_AE"/>
        </w:rPr>
        <w:t>"لَا تُكَمِّلُونَ"</w:t>
      </w:r>
    </w:p>
    <w:p>
      <w:pPr>
        <w:bidi/>
      </w:pPr>
      <w:r>
        <w:rPr>
          <w:rtl/>
          <w:cs/>
          <w:lang w:val="ar_AE" w:bidi="ar_AE"/>
        </w:rPr>
      </w:r>
      <w:r>
        <w:rPr>
          <w:rtl/>
          <w:cs/>
          <w:lang w:val="ar_AE" w:bidi="ar_AE"/>
        </w:rPr>
        <w:t xml:space="preserve">الكلمات المترجمة </w:t>
      </w:r>
      <w:r>
        <w:rPr>
          <w:b/>
          <w:rtl/>
          <w:cs/>
          <w:lang w:val="ar_AE" w:bidi="ar_AE"/>
        </w:rPr>
        <w:t>لَا تُكَمِّلُونَ</w:t>
      </w:r>
      <w:r>
        <w:rPr>
          <w:rtl/>
          <w:cs/>
          <w:lang w:val="ar_AE" w:bidi="ar_AE"/>
        </w:rPr>
        <w:t xml:space="preserve"> هما بالأساس كلمتان نفي. في هذا البناء، المعنى الثاني لا يلغي النفي الأولى ليخلق معنى إيجابي. بدلاً من ذلك، تعطي تأكيدًا أكبر للنفي. إذا كانت لغتك يمكن أن تستخدم نفي مزدوج لا يلغي إحداهما الأخرى ليخلق معنى إيجابي، يمكنك استخدام نفي مزدوجة هنا. إذا كانت لغتك لا تستخدم نفي مزدوج بهذه الطريقة، يمكنك الترجمة بنفي قاطع قوي واحد، كما يفعل ULT. ترجمة بديلة: "بأي حال من الأحوال"\n</w:t>
      </w:r>
    </w:p>
    <w:p>
      <w:pPr>
        <w:bidi/>
      </w:pPr>
      <w:r>
        <w:rPr>
          <w:rtl/>
          <w:cs/>
          <w:lang w:val="ar_AE" w:bidi="ar_AE"/>
        </w:rPr>
      </w:r>
      <w:r>
        <w:rPr>
          <w:rtl/>
          <w:cs/>
          <w:lang w:val="ar_AE" w:bidi="ar_AE"/>
        </w:rPr>
        <w:t xml:space="preserve">انظر: </w:t>
      </w:r>
      <w:r>
        <w:rPr>
          <w:rtl/>
          <w:cs/>
          <w:lang w:val="ar_AE" w:bidi="ar_AE"/>
        </w:rPr>
        <w:t>النفي المزدوج</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10: 23 (#7)</w:t>
      </w:r>
      <w:r>
        <w:rPr>
          <w:rtl/>
          <w:cs/>
          <w:lang w:val="ar_AE" w:bidi="ar_AE"/>
        </w:rPr>
      </w:r>
    </w:p>
    <w:p>
      <w:pPr>
        <w:bidi/>
      </w:pPr>
      <w:r>
        <w:rPr>
          <w:rtl/>
          <w:cs/>
          <w:lang w:val="ar_AE" w:bidi="ar_AE"/>
        </w:rPr>
      </w:r>
      <w:r>
        <w:rPr>
          <w:b/>
          <w:rtl/>
          <w:cs/>
          <w:lang w:val="ar_AE" w:bidi="ar_AE"/>
        </w:rPr>
        <w:t>ἕως ἂν ἔλθῃ ὁ Υἱὸς τοῦ Ἀνθρώπου</w:t>
      </w:r>
    </w:p>
    <w:p>
      <w:pPr>
        <w:bidi/>
      </w:pPr>
      <w:r>
        <w:rPr>
          <w:rtl/>
          <w:cs/>
          <w:lang w:val="ar_AE" w:bidi="ar_AE"/>
        </w:rPr>
      </w:r>
      <w:r>
        <w:rPr>
          <w:b/>
          <w:rtl/>
          <w:cs/>
          <w:lang w:val="ar_AE" w:bidi="ar_AE"/>
        </w:rPr>
        <w:t>"حَتَّى يَأْتِيَ ٱبْنُ ٱلْإِنْسَانِ"</w:t>
      </w:r>
    </w:p>
    <w:p>
      <w:pPr>
        <w:bidi/>
      </w:pPr>
      <w:r>
        <w:rPr>
          <w:rtl/>
          <w:cs/>
          <w:lang w:val="ar_AE" w:bidi="ar_AE"/>
        </w:rPr>
      </w:r>
      <w:r>
        <w:rPr>
          <w:rtl/>
          <w:cs/>
          <w:lang w:val="ar_AE" w:bidi="ar_AE"/>
        </w:rPr>
        <w:t xml:space="preserve">هنا، يختلف المسيحيون حول ما تشير إليه عبارة </w:t>
      </w:r>
      <w:r>
        <w:rPr>
          <w:b/>
          <w:rtl/>
          <w:cs/>
          <w:lang w:val="ar_AE" w:bidi="ar_AE"/>
        </w:rPr>
        <w:t>يَأْتِيَ ٱبْنُ ٱلْإِنْسَانِ</w:t>
      </w:r>
      <w:r>
        <w:rPr>
          <w:rtl/>
          <w:cs/>
          <w:lang w:val="ar_AE" w:bidi="ar_AE"/>
        </w:rPr>
        <w:t>. فقد تصف المجيء الثاني ليسوع؛ الوقت الذي دَمر فيه الرومان أورشليم، والذي كان مجيء يسوع بالدينونة والعقاب؛ صعود يسوع ليتم تتويجه في السماء؛ أو ظهورات يسوع للتلاميذ بعد قيامته؛ أو عدة أحداث أخرى. إذا أمكن، عبّر عن الفكرة هنا بطريقة تجعل كل هذه الخيارات مُمكنة. ترجمة بديلة: "قبل أن يأتي ابن الإنسان مرة أخرى" أو "قبل مجيء ابن الإنسان"</w:t>
      </w:r>
    </w:p>
    <w:p>
      <w:pPr>
        <w:bidi/>
      </w:pPr>
      <w:r>
        <w:rPr>
          <w:rtl/>
          <w:cs/>
          <w:lang w:val="ar_AE" w:bidi="ar_AE"/>
        </w:rPr>
      </w:r>
      <w:r>
        <w:rPr>
          <w:rtl/>
          <w:cs/>
          <w:lang w:val="ar_AE" w:bidi="ar_AE"/>
        </w:rPr>
        <w:t xml:space="preserve">انظر: </w:t>
      </w:r>
      <w:r>
        <w:rPr>
          <w:rtl/>
          <w:cs/>
          <w:lang w:val="ar_AE" w:bidi="ar_AE"/>
        </w:rPr>
        <w:t>متى يجب إبقاء المعلومات 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10 :23 (#8)</w:t>
      </w:r>
      <w:r>
        <w:rPr>
          <w:rtl/>
          <w:cs/>
          <w:lang w:val="ar_AE" w:bidi="ar_AE"/>
        </w:rPr>
      </w:r>
    </w:p>
    <w:p>
      <w:pPr>
        <w:bidi/>
      </w:pPr>
      <w:r>
        <w:rPr>
          <w:rtl/>
          <w:cs/>
          <w:lang w:val="ar_AE" w:bidi="ar_AE"/>
        </w:rPr>
      </w:r>
      <w:r>
        <w:rPr>
          <w:b/>
          <w:rtl/>
          <w:cs/>
          <w:lang w:val="ar_AE" w:bidi="ar_AE"/>
        </w:rPr>
        <w:t>ἂν ἔλθῃ ὁ Υἱὸς τοῦ Ἀνθρώπου</w:t>
      </w:r>
    </w:p>
    <w:p>
      <w:pPr>
        <w:bidi/>
      </w:pPr>
      <w:r>
        <w:rPr>
          <w:rtl/>
          <w:cs/>
          <w:lang w:val="ar_AE" w:bidi="ar_AE"/>
        </w:rPr>
      </w:r>
      <w:r>
        <w:rPr>
          <w:b/>
          <w:rtl/>
          <w:cs/>
          <w:lang w:val="ar_AE" w:bidi="ar_AE"/>
        </w:rPr>
        <w:t>"يَأْتِيَ ٱبْنُ ٱلْإِنْسَانِ"</w:t>
      </w:r>
    </w:p>
    <w:p>
      <w:pPr>
        <w:bidi/>
      </w:pPr>
      <w:r>
        <w:rPr>
          <w:rtl/>
          <w:cs/>
          <w:lang w:val="ar_AE" w:bidi="ar_AE"/>
        </w:rPr>
      </w:r>
      <w:r>
        <w:rPr>
          <w:rtl/>
          <w:cs/>
          <w:lang w:val="ar_AE" w:bidi="ar_AE"/>
        </w:rPr>
        <w:t>هنا يتحدث يسوع عن نفسه بصيغة الغائب. إذا كان ذلك مفيدًا في لغتك، يمكنك استخدام صيغة المتكلم. ترجمة بديلة: "آتي، أنا، ابن الإنسان."</w:t>
      </w:r>
    </w:p>
    <w:p>
      <w:pPr>
        <w:bidi/>
      </w:pPr>
      <w:r>
        <w:rPr>
          <w:rtl/>
          <w:cs/>
          <w:lang w:val="ar_AE" w:bidi="ar_AE"/>
        </w:rPr>
      </w:r>
      <w:r>
        <w:rPr>
          <w:rtl/>
          <w:cs/>
          <w:lang w:val="ar_AE" w:bidi="ar_AE"/>
        </w:rPr>
        <w:t xml:space="preserve">انظر: </w:t>
      </w:r>
      <w:r>
        <w:rPr>
          <w:rtl/>
          <w:cs/>
          <w:lang w:val="ar_AE" w:bidi="ar_AE"/>
        </w:rPr>
        <w:t>صيغة المتكلم والمخاطب والغائب</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10: 24 (#1)</w:t>
      </w:r>
      <w:r>
        <w:rPr>
          <w:rtl/>
          <w:cs/>
          <w:lang w:val="ar_AE" w:bidi="ar_AE"/>
        </w:rPr>
      </w:r>
    </w:p>
    <w:p>
      <w:pPr>
        <w:bidi/>
      </w:pPr>
      <w:r>
        <w:rPr>
          <w:rtl/>
          <w:cs/>
          <w:lang w:val="ar_AE" w:bidi="ar_AE"/>
        </w:rPr>
      </w:r>
      <w:r>
        <w:rPr>
          <w:b/>
          <w:rtl/>
          <w:cs/>
          <w:lang w:val="ar_AE" w:bidi="ar_AE"/>
        </w:rPr>
        <w:t>οὐκ ἔστιν μαθητὴς ὑπὲρ τὸν διδάσκαλον, οὐδὲ δοῦλος ὑπὲρ τὸν κύριον αὐτοῦ</w:t>
      </w:r>
    </w:p>
    <w:p>
      <w:pPr>
        <w:bidi/>
      </w:pPr>
      <w:r>
        <w:rPr>
          <w:rtl/>
          <w:cs/>
          <w:lang w:val="ar_AE" w:bidi="ar_AE"/>
        </w:rPr>
      </w:r>
      <w:r>
        <w:rPr>
          <w:b/>
          <w:rtl/>
          <w:cs/>
          <w:lang w:val="ar_AE" w:bidi="ar_AE"/>
        </w:rPr>
        <w:t>"لَيْسَ ٱلتِّلْمِيذُ أَفْضَلَ مِنَ ٱلْمُعَلِّمِ، وَلَا ٱلْعَبْدُ أَفْضَلَ مِنْ سَيِّدِهِ"</w:t>
      </w:r>
    </w:p>
    <w:p>
      <w:pPr>
        <w:bidi/>
      </w:pPr>
      <w:r>
        <w:rPr>
          <w:rtl/>
          <w:cs/>
          <w:lang w:val="ar_AE" w:bidi="ar_AE"/>
        </w:rPr>
      </w:r>
      <w:r>
        <w:rPr>
          <w:rtl/>
          <w:cs/>
          <w:lang w:val="ar_AE" w:bidi="ar_AE"/>
        </w:rPr>
        <w:t xml:space="preserve">هنا، يستخدم يسوع أو يخترع مثلاً ليعلّم أنه لا </w:t>
      </w:r>
      <w:r>
        <w:rPr>
          <w:b/>
          <w:rtl/>
          <w:cs/>
          <w:lang w:val="ar_AE" w:bidi="ar_AE"/>
        </w:rPr>
        <w:t>تِّلْمِيذُ</w:t>
      </w:r>
      <w:r>
        <w:rPr>
          <w:rtl/>
          <w:cs/>
          <w:lang w:val="ar_AE" w:bidi="ar_AE"/>
        </w:rPr>
        <w:t xml:space="preserve"> يفوق </w:t>
      </w:r>
      <w:r>
        <w:rPr>
          <w:b/>
          <w:rtl/>
          <w:cs/>
          <w:lang w:val="ar_AE" w:bidi="ar_AE"/>
        </w:rPr>
        <w:t>مُعَلِّمِه</w:t>
      </w:r>
      <w:r>
        <w:rPr>
          <w:rtl/>
          <w:cs/>
          <w:lang w:val="ar_AE" w:bidi="ar_AE"/>
        </w:rPr>
        <w:t xml:space="preserve">، ولا </w:t>
      </w:r>
      <w:r>
        <w:rPr>
          <w:b/>
          <w:rtl/>
          <w:cs/>
          <w:lang w:val="ar_AE" w:bidi="ar_AE"/>
        </w:rPr>
        <w:t xml:space="preserve">عَبْدُ </w:t>
      </w:r>
      <w:r>
        <w:rPr>
          <w:rtl/>
          <w:cs/>
          <w:lang w:val="ar_AE" w:bidi="ar_AE"/>
        </w:rPr>
        <w:t xml:space="preserve">يفوق </w:t>
      </w:r>
      <w:r>
        <w:rPr>
          <w:b/>
          <w:rtl/>
          <w:cs/>
          <w:lang w:val="ar_AE" w:bidi="ar_AE"/>
        </w:rPr>
        <w:t>سَيِّدِهِ</w:t>
      </w:r>
      <w:r>
        <w:rPr>
          <w:rtl/>
          <w:cs/>
          <w:lang w:val="ar_AE" w:bidi="ar_AE"/>
        </w:rPr>
        <w:t>. وهو يطبق هذا المثل على تلاميذه ليُظهر لهم أن الناس لن يعاملوهم أفضل مما عاملوه. ترجم هذا المثل بطريقة تجعله يُعرف كمثل ويكون ذا معنى في لغتك وثقافتك. ترجمة بديلة: "التلاميذ ليسوا فوق معلميهم، والعبيد ليسوا فوق أسيادهم" أو "لا تلميذ يفوق معلمه. ولا عبد يفوق سيده"</w:t>
      </w:r>
    </w:p>
    <w:p>
      <w:pPr>
        <w:bidi/>
      </w:pPr>
      <w:r>
        <w:rPr>
          <w:rtl/>
          <w:cs/>
          <w:lang w:val="ar_AE" w:bidi="ar_AE"/>
        </w:rPr>
      </w:r>
      <w:r>
        <w:rPr>
          <w:rtl/>
          <w:cs/>
          <w:lang w:val="ar_AE" w:bidi="ar_AE"/>
        </w:rPr>
        <w:t xml:space="preserve">انظر: </w:t>
      </w:r>
      <w:r>
        <w:rPr>
          <w:rtl/>
          <w:cs/>
          <w:lang w:val="ar_AE" w:bidi="ar_AE"/>
        </w:rPr>
        <w:t>الأمثال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10: 24 (#2)</w:t>
      </w:r>
      <w:r>
        <w:rPr>
          <w:rtl/>
          <w:cs/>
          <w:lang w:val="ar_AE" w:bidi="ar_AE"/>
        </w:rPr>
      </w:r>
    </w:p>
    <w:p>
      <w:pPr>
        <w:bidi/>
      </w:pPr>
      <w:r>
        <w:rPr>
          <w:rtl/>
          <w:cs/>
          <w:lang w:val="ar_AE" w:bidi="ar_AE"/>
        </w:rPr>
      </w:r>
      <w:r>
        <w:rPr>
          <w:b/>
          <w:rtl/>
          <w:cs/>
          <w:lang w:val="ar_AE" w:bidi="ar_AE"/>
        </w:rPr>
        <w:t>ὑπὲρ</w:t>
      </w:r>
    </w:p>
    <w:p>
      <w:pPr>
        <w:bidi/>
      </w:pPr>
      <w:r>
        <w:rPr>
          <w:rtl/>
          <w:cs/>
          <w:lang w:val="ar_AE" w:bidi="ar_AE"/>
        </w:rPr>
      </w:r>
      <w:r>
        <w:rPr>
          <w:b/>
          <w:rtl/>
          <w:cs/>
          <w:lang w:val="ar_AE" w:bidi="ar_AE"/>
        </w:rPr>
        <w:t>"أَفْضَلَ"</w:t>
      </w:r>
      <w:r>
        <w:rPr>
          <w:rtl/>
          <w:cs/>
          <w:lang w:val="ar_AE" w:bidi="ar_AE"/>
        </w:rPr>
        <w:t xml:space="preserve"> - </w:t>
      </w:r>
      <w:r>
        <w:rPr>
          <w:b/>
          <w:rtl/>
          <w:cs/>
          <w:lang w:val="ar_AE" w:bidi="ar_AE"/>
        </w:rPr>
        <w:t>"أَفْضَلَ"</w:t>
      </w:r>
    </w:p>
    <w:p>
      <w:pPr>
        <w:bidi/>
      </w:pPr>
      <w:r>
        <w:rPr>
          <w:rtl/>
          <w:cs/>
          <w:lang w:val="ar_AE" w:bidi="ar_AE"/>
        </w:rPr>
      </w:r>
      <w:r>
        <w:rPr>
          <w:rtl/>
          <w:cs/>
          <w:lang w:val="ar_AE" w:bidi="ar_AE"/>
        </w:rPr>
        <w:t xml:space="preserve">هنا، يتحدث يسوع عن أشخاص لديهم كرامة وأهمية أكثر من الآخرين كما لو كانوا </w:t>
      </w:r>
      <w:r>
        <w:rPr>
          <w:b/>
          <w:rtl/>
          <w:cs/>
          <w:lang w:val="ar_AE" w:bidi="ar_AE"/>
        </w:rPr>
        <w:t>أَفْضَلَ مِنْ ا</w:t>
      </w:r>
      <w:r>
        <w:rPr>
          <w:rtl/>
          <w:cs/>
          <w:lang w:val="ar_AE" w:bidi="ar_AE"/>
        </w:rPr>
        <w:t>لآخرين. إذا كان ذلك أوضح في لغتك، يمكنك استخدام كلمة أو عبارة مشابهة أو توضيح المعنى ببساطة. ترجمة بديلة: "أكثر كرامة من ... أكثر كرامة من" أو "أكثر أهمية من ... أكثر أهمية من"</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10: 24 (#3)</w:t>
      </w:r>
      <w:r>
        <w:rPr>
          <w:rtl/>
          <w:cs/>
          <w:lang w:val="ar_AE" w:bidi="ar_AE"/>
        </w:rPr>
      </w:r>
    </w:p>
    <w:p>
      <w:pPr>
        <w:bidi/>
      </w:pPr>
      <w:r>
        <w:rPr>
          <w:rtl/>
          <w:cs/>
          <w:lang w:val="ar_AE" w:bidi="ar_AE"/>
        </w:rPr>
      </w:r>
      <w:r>
        <w:rPr>
          <w:b/>
          <w:rtl/>
          <w:cs/>
          <w:lang w:val="ar_AE" w:bidi="ar_AE"/>
        </w:rPr>
        <w:t>τὸν &amp; αὐτοῦ</w:t>
      </w:r>
    </w:p>
    <w:p>
      <w:pPr>
        <w:bidi/>
      </w:pPr>
      <w:r>
        <w:rPr>
          <w:rtl/>
          <w:cs/>
          <w:lang w:val="ar_AE" w:bidi="ar_AE"/>
        </w:rPr>
      </w:r>
      <w:r>
        <w:rPr>
          <w:b/>
          <w:rtl/>
          <w:cs/>
          <w:lang w:val="ar_AE" w:bidi="ar_AE"/>
        </w:rPr>
        <w:t>"سَيِّدِهِ"</w:t>
      </w:r>
      <w:r>
        <w:rPr>
          <w:rtl/>
          <w:cs/>
          <w:lang w:val="ar_AE" w:bidi="ar_AE"/>
        </w:rPr>
        <w:t xml:space="preserve"> - </w:t>
      </w:r>
      <w:r>
        <w:rPr>
          <w:b/>
          <w:rtl/>
          <w:cs/>
          <w:lang w:val="ar_AE" w:bidi="ar_AE"/>
        </w:rPr>
        <w:t>"سَيِّدِهِ"</w:t>
      </w:r>
    </w:p>
    <w:p>
      <w:pPr>
        <w:bidi/>
      </w:pPr>
      <w:r>
        <w:rPr>
          <w:rtl/>
          <w:cs/>
          <w:lang w:val="ar_AE" w:bidi="ar_AE"/>
        </w:rPr>
      </w:r>
      <w:r>
        <w:rPr>
          <w:rtl/>
          <w:cs/>
          <w:lang w:val="ar_AE" w:bidi="ar_AE"/>
        </w:rPr>
        <w:t xml:space="preserve">على الرغم من أن المصطلح </w:t>
      </w:r>
      <w:r>
        <w:rPr>
          <w:b/>
          <w:rtl/>
          <w:cs/>
          <w:lang w:val="ar_AE" w:bidi="ar_AE"/>
        </w:rPr>
        <w:t>سَيِّدِه</w:t>
      </w:r>
      <w:r>
        <w:rPr>
          <w:rtl/>
          <w:cs/>
          <w:lang w:val="ar_AE" w:bidi="ar_AE"/>
        </w:rPr>
        <w:t xml:space="preserve"> مذكر، إلا أن يسوع يستخدم الكلمة بمعنى عام يشمل كل من الرجال والنساء. إذا كان ذلك مفيدًا في لغتك، يمكنك استخدام عبارة توضح ذلك. ترجمة بديلة: "معلمه أو معلمتها... سيده أو سيدتها"</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10: 24 (#4)</w:t>
      </w:r>
      <w:r>
        <w:rPr>
          <w:rtl/>
          <w:cs/>
          <w:lang w:val="ar_AE" w:bidi="ar_AE"/>
        </w:rPr>
      </w:r>
    </w:p>
    <w:p>
      <w:pPr>
        <w:bidi/>
      </w:pPr>
      <w:r>
        <w:rPr>
          <w:rtl/>
          <w:cs/>
          <w:lang w:val="ar_AE" w:bidi="ar_AE"/>
        </w:rPr>
      </w:r>
      <w:r>
        <w:rPr>
          <w:b/>
          <w:rtl/>
          <w:cs/>
          <w:lang w:val="ar_AE" w:bidi="ar_AE"/>
        </w:rPr>
        <w:t>οὐδὲ δοῦλος</w:t>
      </w:r>
    </w:p>
    <w:p>
      <w:pPr>
        <w:bidi/>
      </w:pPr>
      <w:r>
        <w:rPr>
          <w:rtl/>
          <w:cs/>
          <w:lang w:val="ar_AE" w:bidi="ar_AE"/>
        </w:rPr>
      </w:r>
      <w:r>
        <w:rPr>
          <w:b/>
          <w:rtl/>
          <w:cs/>
          <w:lang w:val="ar_AE" w:bidi="ar_AE"/>
        </w:rPr>
        <w:t>"وَلَا ٱلْعَبْدُ"</w:t>
      </w:r>
    </w:p>
    <w:p>
      <w:pPr>
        <w:bidi/>
      </w:pPr>
      <w:r>
        <w:rPr>
          <w:rtl/>
          <w:cs/>
          <w:lang w:val="ar_AE" w:bidi="ar_AE"/>
        </w:rPr>
      </w:r>
      <w:r>
        <w:rPr>
          <w:rtl/>
          <w:cs/>
          <w:lang w:val="ar_AE" w:bidi="ar_AE"/>
        </w:rPr>
        <w:t>يسوع يترك بعض الكلمات التي تحتاجها الجملة في العديد من اللغات الأخرى لتكون جمل كاملة. يمكنك إضافة هذه الكلمات من الجملة السابقة إذا كان ذلك أوضح في لغتك. ترجمة بديلة: "وليس العبد"</w:t>
      </w:r>
    </w:p>
    <w:p>
      <w:pPr>
        <w:bidi/>
      </w:pPr>
      <w:r>
        <w:rPr>
          <w:rtl/>
          <w:cs/>
          <w:lang w:val="ar_AE" w:bidi="ar_AE"/>
        </w:rPr>
      </w:r>
      <w:r>
        <w:rPr>
          <w:rtl/>
          <w:cs/>
          <w:lang w:val="ar_AE" w:bidi="ar_AE"/>
        </w:rPr>
        <w:t xml:space="preserve">انظر: </w:t>
      </w:r>
      <w:r>
        <w:rPr>
          <w:rtl/>
          <w:cs/>
          <w:lang w:val="ar_AE" w:bidi="ar_AE"/>
        </w:rPr>
        <w:t>الحذف</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10 :25 (#1)</w:t>
      </w:r>
      <w:r>
        <w:rPr>
          <w:rtl/>
          <w:cs/>
          <w:lang w:val="ar_AE" w:bidi="ar_AE"/>
        </w:rPr>
      </w:r>
    </w:p>
    <w:p>
      <w:pPr>
        <w:bidi/>
      </w:pPr>
      <w:r>
        <w:rPr>
          <w:rtl/>
          <w:cs/>
          <w:lang w:val="ar_AE" w:bidi="ar_AE"/>
        </w:rPr>
      </w:r>
      <w:r>
        <w:rPr>
          <w:b/>
          <w:rtl/>
          <w:cs/>
          <w:lang w:val="ar_AE" w:bidi="ar_AE"/>
        </w:rPr>
        <w:t>ἀρκετὸν τῷ μαθητῇ ἵνα γένηται ὡς ὁ διδάσκαλος αὐτοῦ, καὶ ὁ δοῦλος ὡς ὁ κύριος αὐτοῦ</w:t>
      </w:r>
    </w:p>
    <w:p>
      <w:pPr>
        <w:bidi/>
      </w:pPr>
      <w:r>
        <w:rPr>
          <w:rtl/>
          <w:cs/>
          <w:lang w:val="ar_AE" w:bidi="ar_AE"/>
        </w:rPr>
      </w:r>
      <w:r>
        <w:rPr>
          <w:b/>
          <w:rtl/>
          <w:cs/>
          <w:lang w:val="ar_AE" w:bidi="ar_AE"/>
        </w:rPr>
        <w:t>"يَكْفِي ٱلتِّلْمِيذَ أَنْ يَكُونَ كَمُعَلِّمِهِ، وَٱلْعَبْدَ كَسَيِّدِهِ"</w:t>
      </w:r>
    </w:p>
    <w:p>
      <w:pPr>
        <w:bidi/>
      </w:pPr>
      <w:r>
        <w:rPr>
          <w:rtl/>
          <w:cs/>
          <w:lang w:val="ar_AE" w:bidi="ar_AE"/>
        </w:rPr>
      </w:r>
      <w:r>
        <w:rPr>
          <w:rtl/>
          <w:cs/>
          <w:lang w:val="ar_AE" w:bidi="ar_AE"/>
        </w:rPr>
        <w:t>هنا، يواصل يسوع تطوير المثل الذي استخدمه في الآية السابقة (</w:t>
      </w:r>
      <w:r>
        <w:rPr>
          <w:rtl/>
          <w:cs/>
          <w:lang w:val="ar_AE" w:bidi="ar_AE"/>
        </w:rPr>
        <w:t>10:24</w:t>
      </w:r>
      <w:r>
        <w:rPr>
          <w:rtl/>
          <w:cs/>
          <w:lang w:val="ar_AE" w:bidi="ar_AE"/>
        </w:rPr>
        <w:t xml:space="preserve">) ليعلّم أن كل </w:t>
      </w:r>
      <w:r>
        <w:rPr>
          <w:b/>
          <w:rtl/>
          <w:cs/>
          <w:lang w:val="ar_AE" w:bidi="ar_AE"/>
        </w:rPr>
        <w:t xml:space="preserve">تِّلْمِيذَ </w:t>
      </w:r>
      <w:r>
        <w:rPr>
          <w:rtl/>
          <w:cs/>
          <w:lang w:val="ar_AE" w:bidi="ar_AE"/>
        </w:rPr>
        <w:t>و</w:t>
      </w:r>
      <w:r>
        <w:rPr>
          <w:b/>
          <w:rtl/>
          <w:cs/>
          <w:lang w:val="ar_AE" w:bidi="ar_AE"/>
        </w:rPr>
        <w:t>عَبْدَ</w:t>
      </w:r>
      <w:r>
        <w:rPr>
          <w:rtl/>
          <w:cs/>
          <w:lang w:val="ar_AE" w:bidi="ar_AE"/>
        </w:rPr>
        <w:t xml:space="preserve"> يجب أن يكونا راضيين </w:t>
      </w:r>
      <w:r>
        <w:rPr>
          <w:b/>
          <w:rtl/>
          <w:cs/>
          <w:lang w:val="ar_AE" w:bidi="ar_AE"/>
        </w:rPr>
        <w:t>بأن يَكُونَا كَمُعَلِّمِهِما</w:t>
      </w:r>
      <w:r>
        <w:rPr>
          <w:rtl/>
          <w:cs/>
          <w:lang w:val="ar_AE" w:bidi="ar_AE"/>
        </w:rPr>
        <w:t xml:space="preserve"> أو </w:t>
      </w:r>
      <w:r>
        <w:rPr>
          <w:b/>
          <w:rtl/>
          <w:cs/>
          <w:lang w:val="ar_AE" w:bidi="ar_AE"/>
        </w:rPr>
        <w:t>سَيِّدِهِما</w:t>
      </w:r>
      <w:r>
        <w:rPr>
          <w:rtl/>
          <w:cs/>
          <w:lang w:val="ar_AE" w:bidi="ar_AE"/>
        </w:rPr>
        <w:t>. ويطبق هذا المثل على تلاميذه ليُظهر لهم أنه يجب أن يكونوا راضين بأن يكونوا مثل يسوع. ترجم هذا المثل بطريقة تجعله يُعرف كمثل ويكون ذا معنى في لغتك وثقافتك. ترجمة بديلة: "يجب أن يكون التلاميذ راضين بأن يكونوا مثل معلميهم، والعبيد يجب أن يكونوا راضين بأن يكونوا مثل سادتهم" أو "هذا يكفي: أن يكون التلميذ مثل معلمه، والعبد مثل سيده"</w:t>
      </w:r>
    </w:p>
    <w:p>
      <w:pPr>
        <w:bidi/>
      </w:pPr>
      <w:r>
        <w:rPr>
          <w:rtl/>
          <w:cs/>
          <w:lang w:val="ar_AE" w:bidi="ar_AE"/>
        </w:rPr>
      </w:r>
      <w:r>
        <w:rPr>
          <w:rtl/>
          <w:cs/>
          <w:lang w:val="ar_AE" w:bidi="ar_AE"/>
        </w:rPr>
        <w:t xml:space="preserve">انظر: </w:t>
      </w:r>
      <w:r>
        <w:rPr>
          <w:rtl/>
          <w:cs/>
          <w:lang w:val="ar_AE" w:bidi="ar_AE"/>
        </w:rPr>
        <w:t>الأمثال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10: 25 (#2)</w:t>
      </w:r>
      <w:r>
        <w:rPr>
          <w:rtl/>
          <w:cs/>
          <w:lang w:val="ar_AE" w:bidi="ar_AE"/>
        </w:rPr>
      </w:r>
    </w:p>
    <w:p>
      <w:pPr>
        <w:bidi/>
      </w:pPr>
      <w:r>
        <w:rPr>
          <w:rtl/>
          <w:cs/>
          <w:lang w:val="ar_AE" w:bidi="ar_AE"/>
        </w:rPr>
      </w:r>
      <w:r>
        <w:rPr>
          <w:b/>
          <w:rtl/>
          <w:cs/>
          <w:lang w:val="ar_AE" w:bidi="ar_AE"/>
        </w:rPr>
        <w:t>ἀρκετὸν τῷ μαθητῇ ἵνα γένηται ὡς ὁ διδάσκαλος αὐτοῦ</w:t>
      </w:r>
    </w:p>
    <w:p>
      <w:pPr>
        <w:bidi/>
      </w:pPr>
      <w:r>
        <w:rPr>
          <w:rtl/>
          <w:cs/>
          <w:lang w:val="ar_AE" w:bidi="ar_AE"/>
        </w:rPr>
      </w:r>
      <w:r>
        <w:rPr>
          <w:b/>
          <w:rtl/>
          <w:cs/>
          <w:lang w:val="ar_AE" w:bidi="ar_AE"/>
        </w:rPr>
        <w:t>"يَكْفِي ٱلتِّلْمِيذَ أَنْ يَكُونَ كَمُعَلِّمِهِ"</w:t>
      </w:r>
    </w:p>
    <w:p>
      <w:pPr>
        <w:bidi/>
      </w:pPr>
      <w:r>
        <w:rPr>
          <w:rtl/>
          <w:cs/>
          <w:lang w:val="ar_AE" w:bidi="ar_AE"/>
        </w:rPr>
      </w:r>
      <w:r>
        <w:rPr>
          <w:rtl/>
          <w:cs/>
          <w:lang w:val="ar_AE" w:bidi="ar_AE"/>
        </w:rPr>
        <w:t xml:space="preserve">هنا، تشير كلمة </w:t>
      </w:r>
      <w:r>
        <w:rPr>
          <w:b/>
          <w:rtl/>
          <w:cs/>
          <w:lang w:val="ar_AE" w:bidi="ar_AE"/>
        </w:rPr>
        <w:t xml:space="preserve">يَكْفِي </w:t>
      </w:r>
      <w:r>
        <w:rPr>
          <w:rtl/>
          <w:cs/>
          <w:lang w:val="ar_AE" w:bidi="ar_AE"/>
        </w:rPr>
        <w:t>إلى أن شيئًا ما كافٍ أو مُرضٍ. إذا كان ذلك مفيدًا في لغتك، يمكنك التعبير عن الفكرة بطريقة أخرى. ترجمة بديلة: "يجب أن يكون التلميذ راضيًا بأن يكون مثل معلمه"</w:t>
      </w:r>
    </w:p>
    <w:p>
      <w:pPr>
        <w:bidi/>
      </w:pPr>
      <w:r>
        <w:rPr>
          <w:rtl/>
          <w:cs/>
          <w:lang w:val="ar_AE" w:bidi="ar_AE"/>
        </w:rPr>
      </w:r>
      <w:r>
        <w:rPr>
          <w:rtl/>
          <w:cs/>
          <w:lang w:val="ar_AE" w:bidi="ar_AE"/>
        </w:rPr>
        <w:t xml:space="preserve">انظر: </w:t>
      </w:r>
      <w:r>
        <w:rPr>
          <w:rtl/>
          <w:cs/>
          <w:lang w:val="ar_AE" w:bidi="ar_AE"/>
        </w:rPr>
        <w:t>تعبير مصطلحي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10: 25 (#3)</w:t>
      </w:r>
      <w:r>
        <w:rPr>
          <w:rtl/>
          <w:cs/>
          <w:lang w:val="ar_AE" w:bidi="ar_AE"/>
        </w:rPr>
      </w:r>
    </w:p>
    <w:p>
      <w:pPr>
        <w:bidi/>
      </w:pPr>
      <w:r>
        <w:rPr>
          <w:rtl/>
          <w:cs/>
          <w:lang w:val="ar_AE" w:bidi="ar_AE"/>
        </w:rPr>
      </w:r>
      <w:r>
        <w:rPr>
          <w:b/>
          <w:rtl/>
          <w:cs/>
          <w:lang w:val="ar_AE" w:bidi="ar_AE"/>
        </w:rPr>
        <w:t>τῷ μαθητῇ &amp; ὁ δοῦλος</w:t>
      </w:r>
    </w:p>
    <w:p>
      <w:pPr>
        <w:bidi/>
      </w:pPr>
      <w:r>
        <w:rPr>
          <w:rtl/>
          <w:cs/>
          <w:lang w:val="ar_AE" w:bidi="ar_AE"/>
        </w:rPr>
      </w:r>
      <w:r>
        <w:rPr>
          <w:b/>
          <w:rtl/>
          <w:cs/>
          <w:lang w:val="ar_AE" w:bidi="ar_AE"/>
        </w:rPr>
        <w:t>"ٱلتِّلْمِيذَ "</w:t>
      </w:r>
      <w:r>
        <w:rPr>
          <w:rtl/>
          <w:cs/>
          <w:lang w:val="ar_AE" w:bidi="ar_AE"/>
        </w:rPr>
        <w:t xml:space="preserve"> - </w:t>
      </w:r>
      <w:r>
        <w:rPr>
          <w:b/>
          <w:rtl/>
          <w:cs/>
          <w:lang w:val="ar_AE" w:bidi="ar_AE"/>
        </w:rPr>
        <w:t>"ٱلْعَبْدَ "</w:t>
      </w:r>
    </w:p>
    <w:p>
      <w:pPr>
        <w:bidi/>
      </w:pPr>
      <w:r>
        <w:rPr>
          <w:rtl/>
          <w:cs/>
          <w:lang w:val="ar_AE" w:bidi="ar_AE"/>
        </w:rPr>
      </w:r>
      <w:r>
        <w:rPr>
          <w:rtl/>
          <w:cs/>
          <w:lang w:val="ar_AE" w:bidi="ar_AE"/>
        </w:rPr>
        <w:t xml:space="preserve">العبارات </w:t>
      </w:r>
      <w:r>
        <w:rPr>
          <w:b/>
          <w:rtl/>
          <w:cs/>
          <w:lang w:val="ar_AE" w:bidi="ar_AE"/>
        </w:rPr>
        <w:t xml:space="preserve">ٱلتِّلْمِيذَ وَٱلْعَبْدَ </w:t>
      </w:r>
      <w:r>
        <w:rPr>
          <w:rtl/>
          <w:cs/>
          <w:lang w:val="ar_AE" w:bidi="ar_AE"/>
        </w:rPr>
        <w:t>تُمثّل أي تلاميذ أو عبيد، وليس تلميذًا أو عبدًا معينًا. إذا كان ذلك مفيدًا في لغتك، يمكنك التعبير عن الفكرة بطريقة أخرى. ترجمة بديلة: "أي تلميذ ... أي عبد"</w:t>
      </w:r>
    </w:p>
    <w:p>
      <w:pPr>
        <w:bidi/>
      </w:pPr>
      <w:r>
        <w:rPr>
          <w:rtl/>
          <w:cs/>
          <w:lang w:val="ar_AE" w:bidi="ar_AE"/>
        </w:rPr>
      </w:r>
      <w:r>
        <w:rPr>
          <w:rtl/>
          <w:cs/>
          <w:lang w:val="ar_AE" w:bidi="ar_AE"/>
        </w:rPr>
        <w:t xml:space="preserve">انظر: </w:t>
      </w:r>
      <w:r>
        <w:rPr>
          <w:rtl/>
          <w:cs/>
          <w:lang w:val="ar_AE" w:bidi="ar_AE"/>
        </w:rPr>
        <w:t>العبارات الأسمية العامة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10: 25 (#4)</w:t>
      </w:r>
      <w:r>
        <w:rPr>
          <w:rtl/>
          <w:cs/>
          <w:lang w:val="ar_AE" w:bidi="ar_AE"/>
        </w:rPr>
      </w:r>
    </w:p>
    <w:p>
      <w:pPr>
        <w:bidi/>
      </w:pPr>
      <w:r>
        <w:rPr>
          <w:rtl/>
          <w:cs/>
          <w:lang w:val="ar_AE" w:bidi="ar_AE"/>
        </w:rPr>
      </w:r>
      <w:r>
        <w:rPr>
          <w:b/>
          <w:rtl/>
          <w:cs/>
          <w:lang w:val="ar_AE" w:bidi="ar_AE"/>
        </w:rPr>
        <w:t>γένηται &amp; αὐτοῦ &amp; αὐτοῦ</w:t>
      </w:r>
    </w:p>
    <w:p>
      <w:pPr>
        <w:bidi/>
      </w:pPr>
      <w:r>
        <w:rPr>
          <w:rtl/>
          <w:cs/>
          <w:lang w:val="ar_AE" w:bidi="ar_AE"/>
        </w:rPr>
      </w:r>
      <w:r>
        <w:rPr>
          <w:b/>
          <w:rtl/>
          <w:cs/>
          <w:lang w:val="ar_AE" w:bidi="ar_AE"/>
        </w:rPr>
        <w:t>"أَنْ يَكُونَ"</w:t>
      </w:r>
      <w:r>
        <w:rPr>
          <w:rtl/>
          <w:cs/>
          <w:lang w:val="ar_AE" w:bidi="ar_AE"/>
        </w:rPr>
        <w:t xml:space="preserve"> - </w:t>
      </w:r>
      <w:r>
        <w:rPr>
          <w:b/>
          <w:rtl/>
          <w:cs/>
          <w:lang w:val="ar_AE" w:bidi="ar_AE"/>
        </w:rPr>
        <w:t>"كَمُعَلِّمِهِ"</w:t>
      </w:r>
      <w:r>
        <w:rPr>
          <w:rtl/>
          <w:cs/>
          <w:lang w:val="ar_AE" w:bidi="ar_AE"/>
        </w:rPr>
        <w:t xml:space="preserve"> - </w:t>
      </w:r>
      <w:r>
        <w:rPr>
          <w:b/>
          <w:rtl/>
          <w:cs/>
          <w:lang w:val="ar_AE" w:bidi="ar_AE"/>
        </w:rPr>
        <w:t>"كَسَيِّدِهِ"</w:t>
      </w:r>
    </w:p>
    <w:p>
      <w:pPr>
        <w:bidi/>
      </w:pPr>
      <w:r>
        <w:rPr>
          <w:rtl/>
          <w:cs/>
          <w:lang w:val="ar_AE" w:bidi="ar_AE"/>
        </w:rPr>
      </w:r>
      <w:r>
        <w:rPr>
          <w:rtl/>
          <w:cs/>
          <w:lang w:val="ar_AE" w:bidi="ar_AE"/>
        </w:rPr>
        <w:t xml:space="preserve">على الرغم من أن المصطلحين </w:t>
      </w:r>
      <w:r>
        <w:rPr>
          <w:b/>
          <w:rtl/>
          <w:cs/>
          <w:lang w:val="ar_AE" w:bidi="ar_AE"/>
        </w:rPr>
        <w:t>مُعَلِّمِهِ وسَيِّدِهِ</w:t>
      </w:r>
      <w:r>
        <w:rPr>
          <w:rtl/>
          <w:cs/>
          <w:lang w:val="ar_AE" w:bidi="ar_AE"/>
        </w:rPr>
        <w:t xml:space="preserve"> هما للمذكر، إلا أن يسوع يستخدم الكلمات بمعنى عام يشمل كل من الرجال والنساء. إذا كان ذلك مفيدًا في لغتك، يمكنك استخدام عبارات توضح ذلك. ترجمة بديلة: "التلميذ أو التلميذة أن يكون ... معلمه أو معلمها... سيده أو سيدتها"</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10 :25 (#5)</w:t>
      </w:r>
      <w:r>
        <w:rPr>
          <w:rtl/>
          <w:cs/>
          <w:lang w:val="ar_AE" w:bidi="ar_AE"/>
        </w:rPr>
      </w:r>
    </w:p>
    <w:p>
      <w:pPr>
        <w:bidi/>
      </w:pPr>
      <w:r>
        <w:rPr>
          <w:rtl/>
          <w:cs/>
          <w:lang w:val="ar_AE" w:bidi="ar_AE"/>
        </w:rPr>
      </w:r>
      <w:r>
        <w:rPr>
          <w:b/>
          <w:rtl/>
          <w:cs/>
          <w:lang w:val="ar_AE" w:bidi="ar_AE"/>
        </w:rPr>
        <w:t>καὶ ὁ δοῦλος</w:t>
      </w:r>
    </w:p>
    <w:p>
      <w:pPr>
        <w:bidi/>
      </w:pPr>
      <w:r>
        <w:rPr>
          <w:rtl/>
          <w:cs/>
          <w:lang w:val="ar_AE" w:bidi="ar_AE"/>
        </w:rPr>
      </w:r>
      <w:r>
        <w:rPr>
          <w:b/>
          <w:rtl/>
          <w:cs/>
          <w:lang w:val="ar_AE" w:bidi="ar_AE"/>
        </w:rPr>
        <w:t>"وَٱلْعَبْدَ "</w:t>
      </w:r>
    </w:p>
    <w:p>
      <w:pPr>
        <w:bidi/>
      </w:pPr>
      <w:r>
        <w:rPr>
          <w:rtl/>
          <w:cs/>
          <w:lang w:val="ar_AE" w:bidi="ar_AE"/>
        </w:rPr>
      </w:r>
      <w:r>
        <w:rPr>
          <w:rtl/>
          <w:cs/>
          <w:lang w:val="ar_AE" w:bidi="ar_AE"/>
        </w:rPr>
        <w:t>يسوع يترك بعض الكلمات التي تحتاجها الجملة في العديد من اللغات الأخرى لتكون جمل كاملة. يمكنك تزويد هذه الكلمات من الجملة السابقة إذا كان ذلك أوضح في لغتك. ترجمة بديلة: "ويكفي للعبد أن يكون"</w:t>
      </w:r>
    </w:p>
    <w:p>
      <w:pPr>
        <w:bidi/>
      </w:pPr>
      <w:r>
        <w:rPr>
          <w:rtl/>
          <w:cs/>
          <w:lang w:val="ar_AE" w:bidi="ar_AE"/>
        </w:rPr>
      </w:r>
      <w:r>
        <w:rPr>
          <w:rtl/>
          <w:cs/>
          <w:lang w:val="ar_AE" w:bidi="ar_AE"/>
        </w:rPr>
        <w:t xml:space="preserve">انظر: </w:t>
      </w:r>
      <w:r>
        <w:rPr>
          <w:rtl/>
          <w:cs/>
          <w:lang w:val="ar_AE" w:bidi="ar_AE"/>
        </w:rPr>
        <w:t>الحذف</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10: 25 (#6)</w:t>
      </w:r>
      <w:r>
        <w:rPr>
          <w:rtl/>
          <w:cs/>
          <w:lang w:val="ar_AE" w:bidi="ar_AE"/>
        </w:rPr>
      </w:r>
    </w:p>
    <w:p>
      <w:pPr>
        <w:bidi/>
      </w:pPr>
      <w:r>
        <w:rPr>
          <w:rtl/>
          <w:cs/>
          <w:lang w:val="ar_AE" w:bidi="ar_AE"/>
        </w:rPr>
      </w:r>
      <w:r>
        <w:rPr>
          <w:b/>
          <w:rtl/>
          <w:cs/>
          <w:lang w:val="ar_AE" w:bidi="ar_AE"/>
        </w:rPr>
        <w:t>εἰ τὸν οἰκοδεσπότην Βεελζεβοὺλ ἐπεκάλεσαν, πόσῳ μᾶλλον τοὺς οἰκιακοὺς αὐτοῦ</w:t>
      </w:r>
    </w:p>
    <w:p>
      <w:pPr>
        <w:bidi/>
      </w:pPr>
      <w:r>
        <w:rPr>
          <w:rtl/>
          <w:cs/>
          <w:lang w:val="ar_AE" w:bidi="ar_AE"/>
        </w:rPr>
      </w:r>
      <w:r>
        <w:rPr>
          <w:b/>
          <w:rtl/>
          <w:cs/>
          <w:lang w:val="ar_AE" w:bidi="ar_AE"/>
        </w:rPr>
        <w:t>"إِنْ كَانُوا قَدْ لَقَّبُوا رَبَّ ٱلْبَيْتِ بَعْلَزَبُولَ، فَكَمْ بِٱلْحَرِيِّ أَهْلَ بَيْتِهِ"</w:t>
      </w:r>
    </w:p>
    <w:p>
      <w:pPr>
        <w:bidi/>
      </w:pPr>
      <w:r>
        <w:rPr>
          <w:rtl/>
          <w:cs/>
          <w:lang w:val="ar_AE" w:bidi="ar_AE"/>
        </w:rPr>
      </w:r>
      <w:r>
        <w:rPr>
          <w:rtl/>
          <w:cs/>
          <w:lang w:val="ar_AE" w:bidi="ar_AE"/>
        </w:rPr>
        <w:t>هنا يُطبق يسوع المثل بشكل أكثر مباشرة على نفسه وتلاميذه. يتحدث عن نفسه كـ</w:t>
      </w:r>
      <w:r>
        <w:rPr>
          <w:b/>
          <w:rtl/>
          <w:cs/>
          <w:lang w:val="ar_AE" w:bidi="ar_AE"/>
        </w:rPr>
        <w:t>رَبَّ ٱلْبَيْتِ</w:t>
      </w:r>
      <w:r>
        <w:rPr>
          <w:rtl/>
          <w:cs/>
          <w:lang w:val="ar_AE" w:bidi="ar_AE"/>
        </w:rPr>
        <w:t xml:space="preserve"> وعن تلاميذه كـ</w:t>
      </w:r>
      <w:r>
        <w:rPr>
          <w:b/>
          <w:rtl/>
          <w:cs/>
          <w:lang w:val="ar_AE" w:bidi="ar_AE"/>
        </w:rPr>
        <w:t>أَهْلَ بَيْتِهِ</w:t>
      </w:r>
      <w:r>
        <w:rPr>
          <w:rtl/>
          <w:cs/>
          <w:lang w:val="ar_AE" w:bidi="ar_AE"/>
        </w:rPr>
        <w:t>. إذا كان من المفيد في لغتك، يمكنك استخدام صيغة التشبيه أو تضمين معنى التعبير المجازي. ترجمة بديلة: "أنا مثل رب البيت، وأنتم مثل أعضاء بيتي. إذا كانوا قد دعوا رب البيت بعلزبول، فكم بالأحرى أعضاء بيته" أو "إذا كانوا قد دعوني، أنا، رب البيت، بعلزبول، فكم سيكون أسوأ بالنسبة لكم أنتم، أعضاء البيت"</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10: 25 (#7)</w:t>
      </w:r>
      <w:r>
        <w:rPr>
          <w:rtl/>
          <w:cs/>
          <w:lang w:val="ar_AE" w:bidi="ar_AE"/>
        </w:rPr>
      </w:r>
    </w:p>
    <w:p>
      <w:pPr>
        <w:bidi/>
      </w:pPr>
      <w:r>
        <w:rPr>
          <w:rtl/>
          <w:cs/>
          <w:lang w:val="ar_AE" w:bidi="ar_AE"/>
        </w:rPr>
      </w:r>
      <w:r>
        <w:rPr>
          <w:b/>
          <w:rtl/>
          <w:cs/>
          <w:lang w:val="ar_AE" w:bidi="ar_AE"/>
        </w:rPr>
        <w:t>εἰ</w:t>
      </w:r>
    </w:p>
    <w:p>
      <w:pPr>
        <w:bidi/>
      </w:pPr>
      <w:r>
        <w:rPr>
          <w:rtl/>
          <w:cs/>
          <w:lang w:val="ar_AE" w:bidi="ar_AE"/>
        </w:rPr>
      </w:r>
      <w:r>
        <w:rPr>
          <w:b/>
          <w:rtl/>
          <w:cs/>
          <w:lang w:val="ar_AE" w:bidi="ar_AE"/>
        </w:rPr>
        <w:t>"إِنْ"</w:t>
      </w:r>
    </w:p>
    <w:p>
      <w:pPr>
        <w:bidi/>
      </w:pPr>
      <w:r>
        <w:rPr>
          <w:rtl/>
          <w:cs/>
          <w:lang w:val="ar_AE" w:bidi="ar_AE"/>
        </w:rPr>
      </w:r>
      <w:r>
        <w:rPr>
          <w:rtl/>
          <w:cs/>
          <w:lang w:val="ar_AE" w:bidi="ar_AE"/>
        </w:rPr>
        <w:t>يتحدث يسوع كما لو كانت هذه موقف افتراضي، لكنه يعني أنها حقيقية. إذا كانت لغتك لا تعبّر عن شيء ما كحالة سواء كانت مؤكدة أو صحيحة، وإذا كان من الممكن أن يعتقد قرّاؤك أن ما يقوله يسوع غير مؤكد، فيمكنك ترجمة كلماته في صيغة خبرية تأكيدية. ترجمة بديلة: "نظرًا لأنهم" أو "بسبب أنهم"</w:t>
      </w:r>
    </w:p>
    <w:p>
      <w:pPr>
        <w:bidi/>
      </w:pPr>
      <w:r>
        <w:rPr>
          <w:rtl/>
          <w:cs/>
          <w:lang w:val="ar_AE" w:bidi="ar_AE"/>
        </w:rPr>
      </w:r>
      <w:r>
        <w:rPr>
          <w:rtl/>
          <w:cs/>
          <w:lang w:val="ar_AE" w:bidi="ar_AE"/>
        </w:rPr>
        <w:t xml:space="preserve">انظر: </w:t>
      </w:r>
      <w:r>
        <w:rPr>
          <w:rtl/>
          <w:cs/>
          <w:lang w:val="ar_AE" w:bidi="ar_AE"/>
        </w:rPr>
        <w:t>الربط — الشروط الفعلية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10: 25 (#8)</w:t>
      </w:r>
      <w:r>
        <w:rPr>
          <w:rtl/>
          <w:cs/>
          <w:lang w:val="ar_AE" w:bidi="ar_AE"/>
        </w:rPr>
      </w:r>
    </w:p>
    <w:p>
      <w:pPr>
        <w:bidi/>
      </w:pPr>
      <w:r>
        <w:rPr>
          <w:rtl/>
          <w:cs/>
          <w:lang w:val="ar_AE" w:bidi="ar_AE"/>
        </w:rPr>
      </w:r>
      <w:r>
        <w:rPr>
          <w:b/>
          <w:rtl/>
          <w:cs/>
          <w:lang w:val="ar_AE" w:bidi="ar_AE"/>
        </w:rPr>
        <w:t>ἐπεκάλεσαν</w:t>
      </w:r>
    </w:p>
    <w:p>
      <w:pPr>
        <w:bidi/>
      </w:pPr>
      <w:r>
        <w:rPr>
          <w:rtl/>
          <w:cs/>
          <w:lang w:val="ar_AE" w:bidi="ar_AE"/>
        </w:rPr>
      </w:r>
      <w:r>
        <w:rPr>
          <w:b/>
          <w:rtl/>
          <w:cs/>
          <w:lang w:val="ar_AE" w:bidi="ar_AE"/>
        </w:rPr>
        <w:t>"لَقَّبُوا"</w:t>
      </w:r>
    </w:p>
    <w:p>
      <w:pPr>
        <w:bidi/>
      </w:pPr>
      <w:r>
        <w:rPr>
          <w:rtl/>
          <w:cs/>
          <w:lang w:val="ar_AE" w:bidi="ar_AE"/>
        </w:rPr>
      </w:r>
      <w:r>
        <w:rPr>
          <w:rtl/>
          <w:cs/>
          <w:lang w:val="ar_AE" w:bidi="ar_AE"/>
        </w:rPr>
        <w:t>هنا، الضمير في كلمة</w:t>
      </w:r>
      <w:r>
        <w:rPr>
          <w:b/>
          <w:rtl/>
          <w:cs/>
          <w:lang w:val="ar_AE" w:bidi="ar_AE"/>
        </w:rPr>
        <w:t xml:space="preserve"> لَقَّبُوا </w:t>
      </w:r>
      <w:r>
        <w:rPr>
          <w:rtl/>
          <w:cs/>
          <w:lang w:val="ar_AE" w:bidi="ar_AE"/>
        </w:rPr>
        <w:t xml:space="preserve">يشير إلى أي شخص نادى يسوع </w:t>
      </w:r>
      <w:r>
        <w:rPr>
          <w:b/>
          <w:rtl/>
          <w:cs/>
          <w:lang w:val="ar_AE" w:bidi="ar_AE"/>
        </w:rPr>
        <w:t>بَعْلَزَبُولَ</w:t>
      </w:r>
      <w:r>
        <w:rPr>
          <w:rtl/>
          <w:cs/>
          <w:lang w:val="ar_AE" w:bidi="ar_AE"/>
        </w:rPr>
        <w:t>. إذا كان ذلك مفيدًا في لغتك، يمكنك استخدام كلمة أو عبارة تشير إلى أي شخص يفعل ذلك. ترجمة بديلة: "بعض الناس نادوا" أو "أعداؤه نادوا"</w:t>
      </w:r>
    </w:p>
    <w:p>
      <w:pPr>
        <w:bidi/>
      </w:pPr>
      <w:r>
        <w:rPr>
          <w:rtl/>
          <w:cs/>
          <w:lang w:val="ar_AE" w:bidi="ar_AE"/>
        </w:rPr>
      </w:r>
      <w:r>
        <w:rPr>
          <w:rtl/>
          <w:cs/>
          <w:lang w:val="ar_AE" w:bidi="ar_AE"/>
        </w:rPr>
        <w:t xml:space="preserve">انظر: </w:t>
      </w:r>
      <w:r>
        <w:rPr>
          <w:rtl/>
          <w:cs/>
          <w:lang w:val="ar_AE" w:bidi="ar_AE"/>
        </w:rPr>
        <w:t>الضمائر — متى تستخدمها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10: 25 (#9)</w:t>
      </w:r>
      <w:r>
        <w:rPr>
          <w:rtl/>
          <w:cs/>
          <w:lang w:val="ar_AE" w:bidi="ar_AE"/>
        </w:rPr>
      </w:r>
    </w:p>
    <w:p>
      <w:pPr>
        <w:bidi/>
      </w:pPr>
      <w:r>
        <w:rPr>
          <w:rtl/>
          <w:cs/>
          <w:lang w:val="ar_AE" w:bidi="ar_AE"/>
        </w:rPr>
      </w:r>
      <w:r>
        <w:rPr>
          <w:b/>
          <w:rtl/>
          <w:cs/>
          <w:lang w:val="ar_AE" w:bidi="ar_AE"/>
        </w:rPr>
        <w:t>πόσῳ μᾶλλον</w:t>
      </w:r>
    </w:p>
    <w:p>
      <w:pPr>
        <w:bidi/>
      </w:pPr>
      <w:r>
        <w:rPr>
          <w:rtl/>
          <w:cs/>
          <w:lang w:val="ar_AE" w:bidi="ar_AE"/>
        </w:rPr>
      </w:r>
      <w:r>
        <w:rPr>
          <w:b/>
          <w:rtl/>
          <w:cs/>
          <w:lang w:val="ar_AE" w:bidi="ar_AE"/>
        </w:rPr>
        <w:t>"فَكَمْ بِٱلْحَرِيِّ"</w:t>
      </w:r>
    </w:p>
    <w:p>
      <w:pPr>
        <w:bidi/>
      </w:pPr>
      <w:r>
        <w:rPr>
          <w:rtl/>
          <w:cs/>
          <w:lang w:val="ar_AE" w:bidi="ar_AE"/>
        </w:rPr>
      </w:r>
      <w:r>
        <w:rPr>
          <w:rtl/>
          <w:cs/>
          <w:lang w:val="ar_AE" w:bidi="ar_AE"/>
        </w:rPr>
        <w:t>يسوع يترك بعض الكلمات التي تحتاجها الجملة في العديد من اللغات الأخرى لتكون جمل كاملة. يمكنك تزويد هذه الكلمات من الجملة السابقة إذا كان ذلك أوضح في لغتك. ترجمة بديلة: "كم من الأسماء الأسوأ سوف يسمون"</w:t>
      </w:r>
    </w:p>
    <w:p>
      <w:pPr>
        <w:bidi/>
      </w:pPr>
      <w:r>
        <w:rPr>
          <w:rtl/>
          <w:cs/>
          <w:lang w:val="ar_AE" w:bidi="ar_AE"/>
        </w:rPr>
      </w:r>
      <w:r>
        <w:rPr>
          <w:rtl/>
          <w:cs/>
          <w:lang w:val="ar_AE" w:bidi="ar_AE"/>
        </w:rPr>
        <w:t xml:space="preserve">انظر: </w:t>
      </w:r>
      <w:r>
        <w:rPr>
          <w:rtl/>
          <w:cs/>
          <w:lang w:val="ar_AE" w:bidi="ar_AE"/>
        </w:rPr>
        <w:t>الحذف</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10: 25 (#10)</w:t>
      </w:r>
      <w:r>
        <w:rPr>
          <w:rtl/>
          <w:cs/>
          <w:lang w:val="ar_AE" w:bidi="ar_AE"/>
        </w:rPr>
      </w:r>
    </w:p>
    <w:p>
      <w:pPr>
        <w:bidi/>
      </w:pPr>
      <w:r>
        <w:rPr>
          <w:rtl/>
          <w:cs/>
          <w:lang w:val="ar_AE" w:bidi="ar_AE"/>
        </w:rPr>
      </w:r>
      <w:r>
        <w:rPr>
          <w:b/>
          <w:rtl/>
          <w:cs/>
          <w:lang w:val="ar_AE" w:bidi="ar_AE"/>
        </w:rPr>
        <w:t>αὐτοῦ</w:t>
      </w:r>
    </w:p>
    <w:p>
      <w:pPr>
        <w:bidi/>
      </w:pPr>
      <w:r>
        <w:rPr>
          <w:rtl/>
          <w:cs/>
          <w:lang w:val="ar_AE" w:bidi="ar_AE"/>
        </w:rPr>
      </w:r>
      <w:r>
        <w:rPr>
          <w:b/>
          <w:rtl/>
          <w:cs/>
          <w:lang w:val="ar_AE" w:bidi="ar_AE"/>
        </w:rPr>
        <w:t>"بَيْتِهِ"</w:t>
      </w:r>
    </w:p>
    <w:p>
      <w:pPr>
        <w:bidi/>
      </w:pPr>
      <w:r>
        <w:rPr>
          <w:rtl/>
          <w:cs/>
          <w:lang w:val="ar_AE" w:bidi="ar_AE"/>
        </w:rPr>
      </w:r>
      <w:r>
        <w:rPr>
          <w:rtl/>
          <w:cs/>
          <w:lang w:val="ar_AE" w:bidi="ar_AE"/>
        </w:rPr>
        <w:t xml:space="preserve">بما أن يسوع يُطبّق هذا المثل بطريقة تجعله هو </w:t>
      </w:r>
      <w:r>
        <w:rPr>
          <w:b/>
          <w:rtl/>
          <w:cs/>
          <w:lang w:val="ar_AE" w:bidi="ar_AE"/>
        </w:rPr>
        <w:t>رَبَّ ٱلْبَيْتِ</w:t>
      </w:r>
      <w:r>
        <w:rPr>
          <w:rtl/>
          <w:cs/>
          <w:lang w:val="ar_AE" w:bidi="ar_AE"/>
        </w:rPr>
        <w:t xml:space="preserve">، فإن كلمة الهاء في </w:t>
      </w:r>
      <w:r>
        <w:rPr>
          <w:b/>
          <w:rtl/>
          <w:cs/>
          <w:lang w:val="ar_AE" w:bidi="ar_AE"/>
        </w:rPr>
        <w:t>بَيْتِهِ</w:t>
      </w:r>
      <w:r>
        <w:rPr>
          <w:rtl/>
          <w:cs/>
          <w:lang w:val="ar_AE" w:bidi="ar_AE"/>
        </w:rPr>
        <w:t xml:space="preserve"> تشير تحديدًا إلى يسوع. وهنا، يسوع لا يستخدم الكلمة بشكل عام. حافظ على الإشارة إلى شخص معين. ترجمة بديلة: "سيد البيت"</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10 :26 (#1)</w:t>
      </w:r>
      <w:r>
        <w:rPr>
          <w:rtl/>
          <w:cs/>
          <w:lang w:val="ar_AE" w:bidi="ar_AE"/>
        </w:rPr>
      </w:r>
    </w:p>
    <w:p>
      <w:pPr>
        <w:bidi/>
      </w:pPr>
      <w:r>
        <w:rPr>
          <w:rtl/>
          <w:cs/>
          <w:lang w:val="ar_AE" w:bidi="ar_AE"/>
        </w:rPr>
      </w:r>
      <w:r>
        <w:rPr>
          <w:b/>
          <w:rtl/>
          <w:cs/>
          <w:lang w:val="ar_AE" w:bidi="ar_AE"/>
        </w:rPr>
        <w:t>αὐτούς</w:t>
      </w:r>
    </w:p>
    <w:p>
      <w:pPr>
        <w:bidi/>
      </w:pPr>
      <w:r>
        <w:rPr>
          <w:rtl/>
          <w:cs/>
          <w:lang w:val="ar_AE" w:bidi="ar_AE"/>
        </w:rPr>
      </w:r>
      <w:r>
        <w:rPr>
          <w:b/>
          <w:rtl/>
          <w:cs/>
          <w:lang w:val="ar_AE" w:bidi="ar_AE"/>
        </w:rPr>
        <w:t>"تَخَافُوهُمْ"</w:t>
      </w:r>
    </w:p>
    <w:p>
      <w:pPr>
        <w:bidi/>
      </w:pPr>
      <w:r>
        <w:rPr>
          <w:rtl/>
          <w:cs/>
          <w:lang w:val="ar_AE" w:bidi="ar_AE"/>
        </w:rPr>
      </w:r>
      <w:r>
        <w:rPr>
          <w:rtl/>
          <w:cs/>
          <w:lang w:val="ar_AE" w:bidi="ar_AE"/>
        </w:rPr>
        <w:t>هنا، الضمير في كلمة</w:t>
      </w:r>
      <w:r>
        <w:rPr>
          <w:b/>
          <w:rtl/>
          <w:cs/>
          <w:lang w:val="ar_AE" w:bidi="ar_AE"/>
        </w:rPr>
        <w:t xml:space="preserve"> تَخَافُوهُمْ ي</w:t>
      </w:r>
      <w:r>
        <w:rPr>
          <w:rtl/>
          <w:cs/>
          <w:lang w:val="ar_AE" w:bidi="ar_AE"/>
        </w:rPr>
        <w:t>شير إلى الأشخاص المذكورين في الآية السابقة الذين لقّبوا سيد البيت وأهل بيته بأسماء. إذا كان ذلك مفيدًا في لغتك، يمكنك التعبير عن الفكرة كما فعلت في الآية السابقة. ترجمة بديلة: "ذلك النوع من الأشخاص" أو "أولئك الأعداء"</w:t>
      </w:r>
    </w:p>
    <w:p>
      <w:pPr>
        <w:bidi/>
      </w:pPr>
      <w:r>
        <w:rPr>
          <w:rtl/>
          <w:cs/>
          <w:lang w:val="ar_AE" w:bidi="ar_AE"/>
        </w:rPr>
      </w:r>
      <w:r>
        <w:rPr>
          <w:rtl/>
          <w:cs/>
          <w:lang w:val="ar_AE" w:bidi="ar_AE"/>
        </w:rPr>
        <w:t xml:space="preserve">انظر: </w:t>
      </w:r>
      <w:r>
        <w:rPr>
          <w:rtl/>
          <w:cs/>
          <w:lang w:val="ar_AE" w:bidi="ar_AE"/>
        </w:rPr>
        <w:t>الضمائر — متى تستخدمها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10: 26 (#2)</w:t>
      </w:r>
      <w:r>
        <w:rPr>
          <w:rtl/>
          <w:cs/>
          <w:lang w:val="ar_AE" w:bidi="ar_AE"/>
        </w:rPr>
      </w:r>
    </w:p>
    <w:p>
      <w:pPr>
        <w:bidi/>
      </w:pPr>
      <w:r>
        <w:rPr>
          <w:rtl/>
          <w:cs/>
          <w:lang w:val="ar_AE" w:bidi="ar_AE"/>
        </w:rPr>
      </w:r>
      <w:r>
        <w:rPr>
          <w:b/>
          <w:rtl/>
          <w:cs/>
          <w:lang w:val="ar_AE" w:bidi="ar_AE"/>
        </w:rPr>
        <w:t>γάρ</w:t>
      </w:r>
    </w:p>
    <w:p>
      <w:pPr>
        <w:bidi/>
      </w:pPr>
      <w:r>
        <w:rPr>
          <w:rtl/>
          <w:cs/>
          <w:lang w:val="ar_AE" w:bidi="ar_AE"/>
        </w:rPr>
      </w:r>
      <w:r>
        <w:rPr>
          <w:b/>
          <w:rtl/>
          <w:cs/>
          <w:lang w:val="ar_AE" w:bidi="ar_AE"/>
        </w:rPr>
        <w:t>"لِأَنْ"</w:t>
      </w:r>
    </w:p>
    <w:p>
      <w:pPr>
        <w:bidi/>
      </w:pPr>
      <w:r>
        <w:rPr>
          <w:rtl/>
          <w:cs/>
          <w:lang w:val="ar_AE" w:bidi="ar_AE"/>
        </w:rPr>
      </w:r>
      <w:r>
        <w:rPr>
          <w:rtl/>
          <w:cs/>
          <w:lang w:val="ar_AE" w:bidi="ar_AE"/>
        </w:rPr>
        <w:t>هنا، كلمة</w:t>
      </w:r>
      <w:r>
        <w:rPr>
          <w:b/>
          <w:rtl/>
          <w:cs/>
          <w:lang w:val="ar_AE" w:bidi="ar_AE"/>
        </w:rPr>
        <w:t xml:space="preserve"> لِأَنْ</w:t>
      </w:r>
      <w:r>
        <w:rPr>
          <w:rtl/>
          <w:cs/>
          <w:lang w:val="ar_AE" w:bidi="ar_AE"/>
        </w:rPr>
        <w:t xml:space="preserve"> تقدم سببًا لعدم خوف التلاميذ منهم. إذا كان ذلك مفيدًا في لغتك، يمكنك استخدام كلمة أو عبارة تقدم سببًا أو أساسًا، أو يمكنك ترك </w:t>
      </w:r>
      <w:r>
        <w:rPr>
          <w:b/>
          <w:rtl/>
          <w:cs/>
          <w:lang w:val="ar_AE" w:bidi="ar_AE"/>
        </w:rPr>
        <w:t xml:space="preserve"> لِأَنْ</w:t>
      </w:r>
      <w:r>
        <w:rPr>
          <w:rtl/>
          <w:cs/>
          <w:lang w:val="ar_AE" w:bidi="ar_AE"/>
        </w:rPr>
        <w:t xml:space="preserve"> دون ترجمة. ترجمة بديلة: "بما أن"</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10: 26 (#3)</w:t>
      </w:r>
      <w:r>
        <w:rPr>
          <w:rtl/>
          <w:cs/>
          <w:lang w:val="ar_AE" w:bidi="ar_AE"/>
        </w:rPr>
      </w:r>
    </w:p>
    <w:p>
      <w:pPr>
        <w:bidi/>
      </w:pPr>
      <w:r>
        <w:rPr>
          <w:rtl/>
          <w:cs/>
          <w:lang w:val="ar_AE" w:bidi="ar_AE"/>
        </w:rPr>
      </w:r>
      <w:r>
        <w:rPr>
          <w:b/>
          <w:rtl/>
          <w:cs/>
          <w:lang w:val="ar_AE" w:bidi="ar_AE"/>
        </w:rPr>
        <w:t>οὐδὲν &amp; ἐστιν κεκαλυμμένον ὃ οὐκ ἀποκαλυφθήσεται, καὶ κρυπτὸν ὃ οὐ γνωσθήσεται</w:t>
      </w:r>
    </w:p>
    <w:p>
      <w:pPr>
        <w:bidi/>
      </w:pPr>
      <w:r>
        <w:rPr>
          <w:rtl/>
          <w:cs/>
          <w:lang w:val="ar_AE" w:bidi="ar_AE"/>
        </w:rPr>
      </w:r>
      <w:r>
        <w:rPr>
          <w:b/>
          <w:rtl/>
          <w:cs/>
          <w:lang w:val="ar_AE" w:bidi="ar_AE"/>
        </w:rPr>
        <w:t>"لِأَنْ لَيْسَ مَكْتُومٌ لَنْ يُسْتَعْلَنَ، وَلَا خَفِيٌّ لَنْ يُعْرَفَ"</w:t>
      </w:r>
    </w:p>
    <w:p>
      <w:pPr>
        <w:bidi/>
      </w:pPr>
      <w:r>
        <w:rPr>
          <w:rtl/>
          <w:cs/>
          <w:lang w:val="ar_AE" w:bidi="ar_AE"/>
        </w:rPr>
      </w:r>
      <w:r>
        <w:rPr>
          <w:rtl/>
          <w:cs/>
          <w:lang w:val="ar_AE" w:bidi="ar_AE"/>
        </w:rPr>
        <w:t xml:space="preserve">هنا، يستخدم يسوع مثلاً أو يؤلف مثلاً ليعلّم أن الأشياء التي تبدو </w:t>
      </w:r>
      <w:r>
        <w:rPr>
          <w:b/>
          <w:rtl/>
          <w:cs/>
          <w:lang w:val="ar_AE" w:bidi="ar_AE"/>
        </w:rPr>
        <w:t xml:space="preserve">مَكْتُومٌة </w:t>
      </w:r>
      <w:r>
        <w:rPr>
          <w:rtl/>
          <w:cs/>
          <w:lang w:val="ar_AE" w:bidi="ar_AE"/>
        </w:rPr>
        <w:t xml:space="preserve">أو </w:t>
      </w:r>
      <w:r>
        <w:rPr>
          <w:b/>
          <w:rtl/>
          <w:cs/>
          <w:lang w:val="ar_AE" w:bidi="ar_AE"/>
        </w:rPr>
        <w:t>خَفِيٌّة</w:t>
      </w:r>
      <w:r>
        <w:rPr>
          <w:rtl/>
          <w:cs/>
          <w:lang w:val="ar_AE" w:bidi="ar_AE"/>
        </w:rPr>
        <w:t xml:space="preserve"> ستُكشف في النهاية أو </w:t>
      </w:r>
      <w:r>
        <w:rPr>
          <w:b/>
          <w:rtl/>
          <w:cs/>
          <w:lang w:val="ar_AE" w:bidi="ar_AE"/>
        </w:rPr>
        <w:t>تُعرف</w:t>
      </w:r>
      <w:r>
        <w:rPr>
          <w:rtl/>
          <w:cs/>
          <w:lang w:val="ar_AE" w:bidi="ar_AE"/>
        </w:rPr>
        <w:t>. ترجم هذا المثل بطريقة تجعله يُعرف كمثل ويكون ذا معنى في لغتك وثقافتك. قد يكون يسوع يطبق هذا المثل على: (1) الأشياء التي يفعلها الناس في السر لإيذاء تلاميذه، الأشياء التي ستُعرف للجميع. ترجمة بديلة: "كل شيء يخفيه الناس سيُكشف، وكل شيء يخبئه الناس سيُعرف" (2) على رسالة الإنجيل، التي كانت أو هي بالفعل مخفية ولكن ستُعرف للجميع. ترجمة بديلة: "الرسالة المخفية ستُكشف، والرسالة المستترة ستُعرف"</w:t>
      </w:r>
    </w:p>
    <w:p>
      <w:pPr>
        <w:bidi/>
      </w:pPr>
      <w:r>
        <w:rPr>
          <w:rtl/>
          <w:cs/>
          <w:lang w:val="ar_AE" w:bidi="ar_AE"/>
        </w:rPr>
      </w:r>
      <w:r>
        <w:rPr>
          <w:rtl/>
          <w:cs/>
          <w:lang w:val="ar_AE" w:bidi="ar_AE"/>
        </w:rPr>
        <w:t xml:space="preserve">انظر: </w:t>
      </w:r>
      <w:r>
        <w:rPr>
          <w:rtl/>
          <w:cs/>
          <w:lang w:val="ar_AE" w:bidi="ar_AE"/>
        </w:rPr>
        <w:t>الأمثال</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10: 26 (#4)</w:t>
      </w:r>
      <w:r>
        <w:rPr>
          <w:rtl/>
          <w:cs/>
          <w:lang w:val="ar_AE" w:bidi="ar_AE"/>
        </w:rPr>
      </w:r>
    </w:p>
    <w:p>
      <w:pPr>
        <w:bidi/>
      </w:pPr>
      <w:r>
        <w:rPr>
          <w:rtl/>
          <w:cs/>
          <w:lang w:val="ar_AE" w:bidi="ar_AE"/>
        </w:rPr>
      </w:r>
      <w:r>
        <w:rPr>
          <w:b/>
          <w:rtl/>
          <w:cs/>
          <w:lang w:val="ar_AE" w:bidi="ar_AE"/>
        </w:rPr>
        <w:t>οὐδὲν &amp; ἐστιν κεκαλυμμένον ὃ οὐκ ἀποκαλυφθήσεται, καὶ κρυπτὸν ὃ οὐ γνωσθήσεται</w:t>
      </w:r>
    </w:p>
    <w:p>
      <w:pPr>
        <w:bidi/>
      </w:pPr>
      <w:r>
        <w:rPr>
          <w:rtl/>
          <w:cs/>
          <w:lang w:val="ar_AE" w:bidi="ar_AE"/>
        </w:rPr>
      </w:r>
      <w:r>
        <w:rPr>
          <w:b/>
          <w:rtl/>
          <w:cs/>
          <w:lang w:val="ar_AE" w:bidi="ar_AE"/>
        </w:rPr>
        <w:t>"لِأَنْ لَيْسَ مَكْتُومٌ لَنْ يُسْتَعْلَنَ، وَلَا خَفِيٌّ لَنْ يُعْرَفَ"</w:t>
      </w:r>
    </w:p>
    <w:p>
      <w:pPr>
        <w:bidi/>
      </w:pPr>
      <w:r>
        <w:rPr>
          <w:rtl/>
          <w:cs/>
          <w:lang w:val="ar_AE" w:bidi="ar_AE"/>
        </w:rPr>
      </w:r>
      <w:r>
        <w:rPr>
          <w:rtl/>
          <w:cs/>
          <w:lang w:val="ar_AE" w:bidi="ar_AE"/>
        </w:rPr>
        <w:t xml:space="preserve">هاتان الجملتان تعنيان في الأساس نفس الشيء. الجملة الثانية تؤكد معنى الأولى بتكرار نفس الفكرة بكلمات مختلفة. إذا كان ذلك مفيدًا لقرّائك، يمكنك ربط الجملتين بكلمة غير </w:t>
      </w:r>
      <w:r>
        <w:rPr>
          <w:b/>
          <w:rtl/>
          <w:cs/>
          <w:lang w:val="ar_AE" w:bidi="ar_AE"/>
        </w:rPr>
        <w:t>وَ</w:t>
      </w:r>
      <w:r>
        <w:rPr>
          <w:rtl/>
          <w:cs/>
          <w:lang w:val="ar_AE" w:bidi="ar_AE"/>
        </w:rPr>
        <w:t xml:space="preserve"> لإظهار أن العبارة الثانية هي تكرار للأولى، ولا تضيف شيئًا. بدلاً من ذلك، يمكنك دمج الجملتين في جملة واحدة. الترجمة البديلة: "لا يوجد شيء مخفي لن يتم كشفه؛ نعم، لا يوجد شيء مخفي لن يُعرف" أو "لا يوجد شيء مخفي لن يتم كشفه"</w:t>
      </w:r>
    </w:p>
    <w:p>
      <w:pPr>
        <w:bidi/>
      </w:pPr>
      <w:r>
        <w:rPr>
          <w:rtl/>
          <w:cs/>
          <w:lang w:val="ar_AE" w:bidi="ar_AE"/>
        </w:rPr>
      </w:r>
      <w:r>
        <w:rPr>
          <w:rtl/>
          <w:cs/>
          <w:lang w:val="ar_AE" w:bidi="ar_AE"/>
        </w:rPr>
        <w:t xml:space="preserve">انظر: </w:t>
      </w:r>
      <w:r>
        <w:rPr>
          <w:rtl/>
          <w:cs/>
          <w:lang w:val="ar_AE" w:bidi="ar_AE"/>
        </w:rPr>
        <w:t>التوازي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10: 26 (#5)</w:t>
      </w:r>
      <w:r>
        <w:rPr>
          <w:rtl/>
          <w:cs/>
          <w:lang w:val="ar_AE" w:bidi="ar_AE"/>
        </w:rPr>
      </w:r>
    </w:p>
    <w:p>
      <w:pPr>
        <w:bidi/>
      </w:pPr>
      <w:r>
        <w:rPr>
          <w:rtl/>
          <w:cs/>
          <w:lang w:val="ar_AE" w:bidi="ar_AE"/>
        </w:rPr>
      </w:r>
      <w:r>
        <w:rPr>
          <w:b/>
          <w:rtl/>
          <w:cs/>
          <w:lang w:val="ar_AE" w:bidi="ar_AE"/>
        </w:rPr>
        <w:t>οὐδὲν &amp; ἐστιν κεκαλυμμένον ὃ οὐκ ἀποκαλυφθήσεται, καὶ κρυπτὸν ὃ οὐ γνωσθήσεται</w:t>
      </w:r>
    </w:p>
    <w:p>
      <w:pPr>
        <w:bidi/>
      </w:pPr>
      <w:r>
        <w:rPr>
          <w:rtl/>
          <w:cs/>
          <w:lang w:val="ar_AE" w:bidi="ar_AE"/>
        </w:rPr>
      </w:r>
      <w:r>
        <w:rPr>
          <w:b/>
          <w:rtl/>
          <w:cs/>
          <w:lang w:val="ar_AE" w:bidi="ar_AE"/>
        </w:rPr>
        <w:t>"لِأَنْ لَيْسَ مَكْتُومٌ لَنْ يُسْتَعْلَنَ، وَلَا خَفِيٌّ لَنْ يُعْرَفَ"</w:t>
      </w:r>
    </w:p>
    <w:p>
      <w:pPr>
        <w:bidi/>
      </w:pPr>
      <w:r>
        <w:rPr>
          <w:rtl/>
          <w:cs/>
          <w:lang w:val="ar_AE" w:bidi="ar_AE"/>
        </w:rPr>
      </w:r>
      <w:r>
        <w:rPr>
          <w:rtl/>
          <w:cs/>
          <w:lang w:val="ar_AE" w:bidi="ar_AE"/>
        </w:rPr>
        <w:t xml:space="preserve">إذا كان ذلك أوضح في لغتك، يمكنك استخدام تعبيرات إيجابية لترجمة هذه النفي المزدوج الذي يتكون من كلمة النفي </w:t>
      </w:r>
      <w:r>
        <w:rPr>
          <w:b/>
          <w:rtl/>
          <w:cs/>
          <w:lang w:val="ar_AE" w:bidi="ar_AE"/>
        </w:rPr>
        <w:t>لَيْسَ</w:t>
      </w:r>
      <w:r>
        <w:rPr>
          <w:rtl/>
          <w:cs/>
          <w:lang w:val="ar_AE" w:bidi="ar_AE"/>
        </w:rPr>
        <w:t xml:space="preserve">، والتي تُفهم في الجملة الثانية، وجزيئة النفي </w:t>
      </w:r>
      <w:r>
        <w:rPr>
          <w:b/>
          <w:rtl/>
          <w:cs/>
          <w:lang w:val="ar_AE" w:bidi="ar_AE"/>
        </w:rPr>
        <w:t>لَنْ</w:t>
      </w:r>
      <w:r>
        <w:rPr>
          <w:rtl/>
          <w:cs/>
          <w:lang w:val="ar_AE" w:bidi="ar_AE"/>
        </w:rPr>
        <w:t>. ترجمة بديلة: "كل شيء مخفي سيتم كشفه، وكل شيء مُخبّأ سيتم معرفته"</w:t>
      </w:r>
    </w:p>
    <w:p>
      <w:pPr>
        <w:bidi/>
      </w:pPr>
      <w:r>
        <w:rPr>
          <w:rtl/>
          <w:cs/>
          <w:lang w:val="ar_AE" w:bidi="ar_AE"/>
        </w:rPr>
      </w:r>
      <w:r>
        <w:rPr>
          <w:rtl/>
          <w:cs/>
          <w:lang w:val="ar_AE" w:bidi="ar_AE"/>
        </w:rPr>
        <w:t xml:space="preserve">انظر: </w:t>
      </w:r>
      <w:r>
        <w:rPr>
          <w:rtl/>
          <w:cs/>
          <w:lang w:val="ar_AE" w:bidi="ar_AE"/>
        </w:rPr>
        <w:t>النفي المزدوج</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10 :26 (#6)</w:t>
      </w:r>
      <w:r>
        <w:rPr>
          <w:rtl/>
          <w:cs/>
          <w:lang w:val="ar_AE" w:bidi="ar_AE"/>
        </w:rPr>
      </w:r>
    </w:p>
    <w:p>
      <w:pPr>
        <w:bidi/>
      </w:pPr>
      <w:r>
        <w:rPr>
          <w:rtl/>
          <w:cs/>
          <w:lang w:val="ar_AE" w:bidi="ar_AE"/>
        </w:rPr>
      </w:r>
      <w:r>
        <w:rPr>
          <w:b/>
          <w:rtl/>
          <w:cs/>
          <w:lang w:val="ar_AE" w:bidi="ar_AE"/>
        </w:rPr>
        <w:t>οὐδὲν &amp; ἐστιν κεκαλυμμένον ὃ οὐκ ἀποκαλυφθήσεται, καὶ κρυπτὸν ὃ οὐ γνωσθήσεται</w:t>
      </w:r>
    </w:p>
    <w:p>
      <w:pPr>
        <w:bidi/>
      </w:pPr>
      <w:r>
        <w:rPr>
          <w:rtl/>
          <w:cs/>
          <w:lang w:val="ar_AE" w:bidi="ar_AE"/>
        </w:rPr>
      </w:r>
      <w:r>
        <w:rPr>
          <w:b/>
          <w:rtl/>
          <w:cs/>
          <w:lang w:val="ar_AE" w:bidi="ar_AE"/>
        </w:rPr>
        <w:t>"فَلَا تَخَافُوهُمْ. لِأَنْ لَيْسَ مَكْتُومٌ لَنْ يُسْتَعْلَنَ، وَلَا خَفِيٌّ لَنْ يُعْرَفَ"</w:t>
      </w:r>
    </w:p>
    <w:p>
      <w:pPr>
        <w:bidi/>
      </w:pPr>
      <w:r>
        <w:rPr>
          <w:rtl/>
          <w:cs/>
          <w:lang w:val="ar_AE" w:bidi="ar_AE"/>
        </w:rPr>
      </w:r>
      <w:r>
        <w:rPr>
          <w:rtl/>
          <w:cs/>
          <w:lang w:val="ar_AE" w:bidi="ar_AE"/>
        </w:rPr>
        <w:t>إذا كانت لغتك لا تستخدم هذه الأشكال المبنية للمجهول، يمكنك التعبير عن الفكرة بصيغة المبني للمعلوم أو بطريقة أخرى تكون مألوفة في لغتك. إذا كنت بحاجة إلى قول من يقوم بالفعل، يمكن أن يكون يسوع يشير إلى: (1) أن الناس يقومون بالإخفاء والله يقوم بالكشف والإعلان. هذا يتماشى مع الرأي الذي يشير إلى أن المثل يتعلق بكيفية اضطهاد الناس للتلاميذ. ترجمة بديلة: "لا يوجد شيء يخفيه الناس إلا وسيكشفه الله، ولا يوجد شيء يخبئه الناس إلا وسيعلنه الله" (2) أن الله يقوم بالإخفاء والإعلان معاً. هذا يتماشى مع الرأي الذي يشير إلى أن المثل يتعلق بالتبشير بالإنجيل. ترجمة بديلة: "لا يوجد شيء أخفاه الله إلا وسيكشفه، ولا يوجد شيء خبأه الله إلا وسيعلنه"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10: 27 (#1)</w:t>
      </w:r>
      <w:r>
        <w:rPr>
          <w:rtl/>
          <w:cs/>
          <w:lang w:val="ar_AE" w:bidi="ar_AE"/>
        </w:rPr>
      </w:r>
    </w:p>
    <w:p>
      <w:pPr>
        <w:bidi/>
      </w:pPr>
      <w:r>
        <w:rPr>
          <w:rtl/>
          <w:cs/>
          <w:lang w:val="ar_AE" w:bidi="ar_AE"/>
        </w:rPr>
      </w:r>
      <w:r>
        <w:rPr>
          <w:b/>
          <w:rtl/>
          <w:cs/>
          <w:lang w:val="ar_AE" w:bidi="ar_AE"/>
        </w:rPr>
        <w:t>ὃ λέγω ὑμῖν ἐν τῇ σκοτίᾳ, εἴπατε ἐν τῷ φωτί; καὶ ὃ εἰς τὸ οὖς ἀκούετε, κηρύξατε ἐπὶ τῶν δωμάτων</w:t>
      </w:r>
    </w:p>
    <w:p>
      <w:pPr>
        <w:bidi/>
      </w:pPr>
      <w:r>
        <w:rPr>
          <w:rtl/>
          <w:cs/>
          <w:lang w:val="ar_AE" w:bidi="ar_AE"/>
        </w:rPr>
      </w:r>
      <w:r>
        <w:rPr>
          <w:b/>
          <w:rtl/>
          <w:cs/>
          <w:lang w:val="ar_AE" w:bidi="ar_AE"/>
        </w:rPr>
        <w:t>"اَلَّذِي أَقُولُهُ لَكُمْ فِي ٱلظُّلْمَةِ قُولُوهُ فِي ٱلنُّورِ، وَٱلَّذِي تَسْمَعُونَهُ فِي ٱلْأُذُنِ نَادُوا بِهِ عَلَى ٱلسُّطُوحِ"</w:t>
      </w:r>
    </w:p>
    <w:p>
      <w:pPr>
        <w:bidi/>
      </w:pPr>
      <w:r>
        <w:rPr>
          <w:rtl/>
          <w:cs/>
          <w:lang w:val="ar_AE" w:bidi="ar_AE"/>
        </w:rPr>
      </w:r>
      <w:r>
        <w:rPr>
          <w:rtl/>
          <w:cs/>
          <w:lang w:val="ar_AE" w:bidi="ar_AE"/>
        </w:rPr>
        <w:t xml:space="preserve">هاتان الجملتان تعنيان في الأساس نفس الشيء. الجملة الثانية تؤكد معنى الأولى بتكرار نفس الفكرة بكلمات مختلفة. إذا كان ذلك مفيدًا لقرّائك، يمكنك ربط الجملتين بكلمة غير </w:t>
      </w:r>
      <w:r>
        <w:rPr>
          <w:b/>
          <w:rtl/>
          <w:cs/>
          <w:lang w:val="ar_AE" w:bidi="ar_AE"/>
        </w:rPr>
        <w:t>وَ</w:t>
      </w:r>
      <w:r>
        <w:rPr>
          <w:rtl/>
          <w:cs/>
          <w:lang w:val="ar_AE" w:bidi="ar_AE"/>
        </w:rPr>
        <w:t xml:space="preserve"> لإظهار أن العبارة الثانية هي تكرار للأولى، وليس لقول شيء إضافي. ترجمة بديلة: "ما أقوله لكم في الظلام، قولوه في النور. مرة أخرى، ما تسمعونه في أذنكم، أعلنوه أنتم على الأسطح"</w:t>
      </w:r>
    </w:p>
    <w:p>
      <w:pPr>
        <w:bidi/>
      </w:pPr>
      <w:r>
        <w:rPr>
          <w:rtl/>
          <w:cs/>
          <w:lang w:val="ar_AE" w:bidi="ar_AE"/>
        </w:rPr>
      </w:r>
      <w:r>
        <w:rPr>
          <w:rtl/>
          <w:cs/>
          <w:lang w:val="ar_AE" w:bidi="ar_AE"/>
        </w:rPr>
        <w:t xml:space="preserve">انظر: </w:t>
      </w:r>
      <w:r>
        <w:rPr>
          <w:rtl/>
          <w:cs/>
          <w:lang w:val="ar_AE" w:bidi="ar_AE"/>
        </w:rPr>
        <w:t>التوازي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10: 27 (#2)</w:t>
      </w:r>
      <w:r>
        <w:rPr>
          <w:rtl/>
          <w:cs/>
          <w:lang w:val="ar_AE" w:bidi="ar_AE"/>
        </w:rPr>
      </w:r>
    </w:p>
    <w:p>
      <w:pPr>
        <w:bidi/>
      </w:pPr>
      <w:r>
        <w:rPr>
          <w:rtl/>
          <w:cs/>
          <w:lang w:val="ar_AE" w:bidi="ar_AE"/>
        </w:rPr>
      </w:r>
      <w:r>
        <w:rPr>
          <w:b/>
          <w:rtl/>
          <w:cs/>
          <w:lang w:val="ar_AE" w:bidi="ar_AE"/>
        </w:rPr>
        <w:t>ἐν τῇ σκοτίᾳ</w:t>
      </w:r>
    </w:p>
    <w:p>
      <w:pPr>
        <w:bidi/>
      </w:pPr>
      <w:r>
        <w:rPr>
          <w:rtl/>
          <w:cs/>
          <w:lang w:val="ar_AE" w:bidi="ar_AE"/>
        </w:rPr>
      </w:r>
      <w:r>
        <w:rPr>
          <w:b/>
          <w:rtl/>
          <w:cs/>
          <w:lang w:val="ar_AE" w:bidi="ar_AE"/>
        </w:rPr>
        <w:t>"فِي ٱلظُّلْمَةِ"</w:t>
      </w:r>
    </w:p>
    <w:p>
      <w:pPr>
        <w:bidi/>
      </w:pPr>
      <w:r>
        <w:rPr>
          <w:rtl/>
          <w:cs/>
          <w:lang w:val="ar_AE" w:bidi="ar_AE"/>
        </w:rPr>
      </w:r>
      <w:r>
        <w:rPr>
          <w:rtl/>
          <w:cs/>
          <w:lang w:val="ar_AE" w:bidi="ar_AE"/>
        </w:rPr>
        <w:t xml:space="preserve">يستخدم يسوع صورة </w:t>
      </w:r>
      <w:r>
        <w:rPr>
          <w:b/>
          <w:rtl/>
          <w:cs/>
          <w:lang w:val="ar_AE" w:bidi="ar_AE"/>
        </w:rPr>
        <w:t>ٱلظُّلْمَةِ</w:t>
      </w:r>
      <w:r>
        <w:rPr>
          <w:rtl/>
          <w:cs/>
          <w:lang w:val="ar_AE" w:bidi="ar_AE"/>
        </w:rPr>
        <w:t xml:space="preserve"> لتمثيل فكرة الإخفاء أو السرية. إذا كان ذلك مفيدًا في لغتك، يمكنك استخدام عبارة مماثلة أو توضيح المعنى ببساطة. ترجمة بديلة: "سراً"</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10: 27 (#3)</w:t>
      </w:r>
      <w:r>
        <w:rPr>
          <w:rtl/>
          <w:cs/>
          <w:lang w:val="ar_AE" w:bidi="ar_AE"/>
        </w:rPr>
      </w:r>
    </w:p>
    <w:p>
      <w:pPr>
        <w:bidi/>
      </w:pPr>
      <w:r>
        <w:rPr>
          <w:rtl/>
          <w:cs/>
          <w:lang w:val="ar_AE" w:bidi="ar_AE"/>
        </w:rPr>
      </w:r>
      <w:r>
        <w:rPr>
          <w:b/>
          <w:rtl/>
          <w:cs/>
          <w:lang w:val="ar_AE" w:bidi="ar_AE"/>
        </w:rPr>
        <w:t>τῇ σκοτίᾳ</w:t>
      </w:r>
    </w:p>
    <w:p>
      <w:pPr>
        <w:bidi/>
      </w:pPr>
      <w:r>
        <w:rPr>
          <w:rtl/>
          <w:cs/>
          <w:lang w:val="ar_AE" w:bidi="ar_AE"/>
        </w:rPr>
      </w:r>
      <w:r>
        <w:rPr>
          <w:b/>
          <w:rtl/>
          <w:cs/>
          <w:lang w:val="ar_AE" w:bidi="ar_AE"/>
        </w:rPr>
        <w:t>"ٱلظُّلْمَةِ"</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ٱلظُّلْمَةِ</w:t>
      </w:r>
      <w:r>
        <w:rPr>
          <w:rtl/>
          <w:cs/>
          <w:lang w:val="ar_AE" w:bidi="ar_AE"/>
        </w:rPr>
        <w:t>، يمكنك التعبير عن نفس الفكرة بطريقة أخرى. ترجمة بديلة: "في مكان مظلم"</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10: 27 (#4)</w:t>
      </w:r>
      <w:r>
        <w:rPr>
          <w:rtl/>
          <w:cs/>
          <w:lang w:val="ar_AE" w:bidi="ar_AE"/>
        </w:rPr>
      </w:r>
    </w:p>
    <w:p>
      <w:pPr>
        <w:bidi/>
      </w:pPr>
      <w:r>
        <w:rPr>
          <w:rtl/>
          <w:cs/>
          <w:lang w:val="ar_AE" w:bidi="ar_AE"/>
        </w:rPr>
      </w:r>
      <w:r>
        <w:rPr>
          <w:b/>
          <w:rtl/>
          <w:cs/>
          <w:lang w:val="ar_AE" w:bidi="ar_AE"/>
        </w:rPr>
        <w:t>ἐν τῷ φωτί</w:t>
      </w:r>
    </w:p>
    <w:p>
      <w:pPr>
        <w:bidi/>
      </w:pPr>
      <w:r>
        <w:rPr>
          <w:rtl/>
          <w:cs/>
          <w:lang w:val="ar_AE" w:bidi="ar_AE"/>
        </w:rPr>
      </w:r>
      <w:r>
        <w:rPr>
          <w:b/>
          <w:rtl/>
          <w:cs/>
          <w:lang w:val="ar_AE" w:bidi="ar_AE"/>
        </w:rPr>
        <w:t>"فِي ٱلنُّورِ"</w:t>
      </w:r>
    </w:p>
    <w:p>
      <w:pPr>
        <w:bidi/>
      </w:pPr>
      <w:r>
        <w:rPr>
          <w:rtl/>
          <w:cs/>
          <w:lang w:val="ar_AE" w:bidi="ar_AE"/>
        </w:rPr>
      </w:r>
      <w:r>
        <w:rPr>
          <w:rtl/>
          <w:cs/>
          <w:lang w:val="ar_AE" w:bidi="ar_AE"/>
        </w:rPr>
        <w:t xml:space="preserve">يستخدم يسوع صورة </w:t>
      </w:r>
      <w:r>
        <w:rPr>
          <w:b/>
          <w:rtl/>
          <w:cs/>
          <w:lang w:val="ar_AE" w:bidi="ar_AE"/>
        </w:rPr>
        <w:t>ٱلنُّورِ</w:t>
      </w:r>
      <w:r>
        <w:rPr>
          <w:rtl/>
          <w:cs/>
          <w:lang w:val="ar_AE" w:bidi="ar_AE"/>
        </w:rPr>
        <w:t xml:space="preserve"> لتمثيل فكرة عدم الإخفاء أو السرية. إذا كان ذلك مفيدًا في لغتك، يمكنك استخدام عبارة مماثلة أو توضيح المعنى بوضوح. ترجمة بديلة: "بشكل علني"</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10: 27 (#5)</w:t>
      </w:r>
      <w:r>
        <w:rPr>
          <w:rtl/>
          <w:cs/>
          <w:lang w:val="ar_AE" w:bidi="ar_AE"/>
        </w:rPr>
      </w:r>
    </w:p>
    <w:p>
      <w:pPr>
        <w:bidi/>
      </w:pPr>
      <w:r>
        <w:rPr>
          <w:rtl/>
          <w:cs/>
          <w:lang w:val="ar_AE" w:bidi="ar_AE"/>
        </w:rPr>
      </w:r>
      <w:r>
        <w:rPr>
          <w:b/>
          <w:rtl/>
          <w:cs/>
          <w:lang w:val="ar_AE" w:bidi="ar_AE"/>
        </w:rPr>
        <w:t>ὃ εἰς τὸ οὖς ἀκούετε</w:t>
      </w:r>
    </w:p>
    <w:p>
      <w:pPr>
        <w:bidi/>
      </w:pPr>
      <w:r>
        <w:rPr>
          <w:rtl/>
          <w:cs/>
          <w:lang w:val="ar_AE" w:bidi="ar_AE"/>
        </w:rPr>
      </w:r>
      <w:r>
        <w:rPr>
          <w:b/>
          <w:rtl/>
          <w:cs/>
          <w:lang w:val="ar_AE" w:bidi="ar_AE"/>
        </w:rPr>
        <w:t>"ٱلَّذِي تَسْمَعُونَهُ فِي ٱلْأُذُنِ"</w:t>
      </w:r>
    </w:p>
    <w:p>
      <w:pPr>
        <w:bidi/>
      </w:pPr>
      <w:r>
        <w:rPr>
          <w:rtl/>
          <w:cs/>
          <w:lang w:val="ar_AE" w:bidi="ar_AE"/>
        </w:rPr>
      </w:r>
      <w:r>
        <w:rPr>
          <w:rtl/>
          <w:cs/>
          <w:lang w:val="ar_AE" w:bidi="ar_AE"/>
        </w:rPr>
        <w:t xml:space="preserve">هنا، تشير عبارة </w:t>
      </w:r>
      <w:r>
        <w:rPr>
          <w:b/>
          <w:rtl/>
          <w:cs/>
          <w:lang w:val="ar_AE" w:bidi="ar_AE"/>
        </w:rPr>
        <w:t>ٱلَّذِي تَسْمَعُونَهُ فِي ٱلْأُذُنِ</w:t>
      </w:r>
      <w:r>
        <w:rPr>
          <w:rtl/>
          <w:cs/>
          <w:lang w:val="ar_AE" w:bidi="ar_AE"/>
        </w:rPr>
        <w:t xml:space="preserve"> إلى شيء قاله شخص </w:t>
      </w:r>
      <w:r>
        <w:rPr>
          <w:b/>
          <w:rtl/>
          <w:cs/>
          <w:lang w:val="ar_AE" w:bidi="ar_AE"/>
        </w:rPr>
        <w:t>لك</w:t>
      </w:r>
      <w:r>
        <w:rPr>
          <w:rtl/>
          <w:cs/>
          <w:lang w:val="ar_AE" w:bidi="ar_AE"/>
        </w:rPr>
        <w:t xml:space="preserve"> بهدوء. إذا كان ذلك مفيدًا في لغتك، يمكنك استخدام عبارة مماثلة أو توضيح المعنى ببساطة. ترجمة بديلة: "ما يُهمس به لك" أو "ما أقوله لك بشكل خاص"</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10: 27 (#6)</w:t>
      </w:r>
      <w:r>
        <w:rPr>
          <w:rtl/>
          <w:cs/>
          <w:lang w:val="ar_AE" w:bidi="ar_AE"/>
        </w:rPr>
      </w:r>
    </w:p>
    <w:p>
      <w:pPr>
        <w:bidi/>
      </w:pPr>
      <w:r>
        <w:rPr>
          <w:rtl/>
          <w:cs/>
          <w:lang w:val="ar_AE" w:bidi="ar_AE"/>
        </w:rPr>
      </w:r>
      <w:r>
        <w:rPr>
          <w:b/>
          <w:rtl/>
          <w:cs/>
          <w:lang w:val="ar_AE" w:bidi="ar_AE"/>
        </w:rPr>
        <w:t>ἐπὶ τῶν δωμάτων</w:t>
      </w:r>
    </w:p>
    <w:p>
      <w:pPr>
        <w:bidi/>
      </w:pPr>
      <w:r>
        <w:rPr>
          <w:rtl/>
          <w:cs/>
          <w:lang w:val="ar_AE" w:bidi="ar_AE"/>
        </w:rPr>
      </w:r>
      <w:r>
        <w:rPr>
          <w:b/>
          <w:rtl/>
          <w:cs/>
          <w:lang w:val="ar_AE" w:bidi="ar_AE"/>
        </w:rPr>
        <w:t>"عَلَى ٱلسُّطُوحِ"</w:t>
      </w:r>
    </w:p>
    <w:p>
      <w:pPr>
        <w:bidi/>
      </w:pPr>
      <w:r>
        <w:rPr>
          <w:rtl/>
          <w:cs/>
          <w:lang w:val="ar_AE" w:bidi="ar_AE"/>
        </w:rPr>
      </w:r>
      <w:r>
        <w:rPr>
          <w:rtl/>
          <w:cs/>
          <w:lang w:val="ar_AE" w:bidi="ar_AE"/>
        </w:rPr>
        <w:t>كانت المنازل في إسرائيل تحتوي على أسطح مسطحة يمكن الوصول إليها عن طريق السلالم أو الدرج، لذا كان بإمكان الناس الصعود بسهولة والوقوف على سطحها. إذا كانت المنازل مختلفة في ثقافتك وتعتقد أن قرّاءك قد يتساءلون عن كيفية صعود الناس إلى أسطح المنازل والوقوف هناك، يمكنك ترجمة ذلك بتعبير عام. ترجمة بديلة: "من مكان مرتفع حيث يمكن للجميع سماعه"</w:t>
      </w:r>
    </w:p>
    <w:p>
      <w:pPr>
        <w:bidi/>
      </w:pPr>
      <w:r>
        <w:rPr>
          <w:rtl/>
          <w:cs/>
          <w:lang w:val="ar_AE" w:bidi="ar_AE"/>
        </w:rPr>
      </w:r>
      <w:r>
        <w:rPr>
          <w:rtl/>
          <w:cs/>
          <w:lang w:val="ar_AE" w:bidi="ar_AE"/>
        </w:rPr>
        <w:t xml:space="preserve">انظر: </w:t>
      </w:r>
      <w:r>
        <w:rPr>
          <w:rtl/>
          <w:cs/>
          <w:lang w:val="ar_AE" w:bidi="ar_AE"/>
        </w:rPr>
        <w:t>ترجمة المجهولات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10: 28 (#1)</w:t>
      </w:r>
      <w:r>
        <w:rPr>
          <w:rtl/>
          <w:cs/>
          <w:lang w:val="ar_AE" w:bidi="ar_AE"/>
        </w:rPr>
      </w:r>
    </w:p>
    <w:p>
      <w:pPr>
        <w:bidi/>
      </w:pPr>
      <w:r>
        <w:rPr>
          <w:rtl/>
          <w:cs/>
          <w:lang w:val="ar_AE" w:bidi="ar_AE"/>
        </w:rPr>
      </w:r>
      <w:r>
        <w:rPr>
          <w:b/>
          <w:rtl/>
          <w:cs/>
          <w:lang w:val="ar_AE" w:bidi="ar_AE"/>
        </w:rPr>
        <w:t>τῶν ἀποκτεννόντων</w:t>
      </w:r>
    </w:p>
    <w:p>
      <w:pPr>
        <w:bidi/>
      </w:pPr>
      <w:r>
        <w:rPr>
          <w:rtl/>
          <w:cs/>
          <w:lang w:val="ar_AE" w:bidi="ar_AE"/>
        </w:rPr>
      </w:r>
      <w:r>
        <w:rPr>
          <w:b/>
          <w:rtl/>
          <w:cs/>
          <w:lang w:val="ar_AE" w:bidi="ar_AE"/>
        </w:rPr>
        <w:t>"ٱلَّذِينَ يَقْتُلُونَ"</w:t>
      </w:r>
    </w:p>
    <w:p>
      <w:pPr>
        <w:bidi/>
      </w:pPr>
      <w:r>
        <w:rPr>
          <w:rtl/>
          <w:cs/>
          <w:lang w:val="ar_AE" w:bidi="ar_AE"/>
        </w:rPr>
      </w:r>
      <w:r>
        <w:rPr>
          <w:rtl/>
          <w:cs/>
          <w:lang w:val="ar_AE" w:bidi="ar_AE"/>
        </w:rPr>
        <w:t xml:space="preserve">هنا، تشير عبارة </w:t>
      </w:r>
      <w:r>
        <w:rPr>
          <w:b/>
          <w:rtl/>
          <w:cs/>
          <w:lang w:val="ar_AE" w:bidi="ar_AE"/>
        </w:rPr>
        <w:t xml:space="preserve">ٱلَّذِينَ يَقْتُلُونَ </w:t>
      </w:r>
      <w:r>
        <w:rPr>
          <w:rtl/>
          <w:cs/>
          <w:lang w:val="ar_AE" w:bidi="ar_AE"/>
        </w:rPr>
        <w:t>إلى البشر بشكل عام. إذا كان ذلك مفيدًا في لغتك، يمكنك تقديم هذه الفكرة بشكل أوضح. ترجمة بديلة: "البشر، الأشخاص الذين يقتلون"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10: 28 (#2)</w:t>
      </w:r>
      <w:r>
        <w:rPr>
          <w:rtl/>
          <w:cs/>
          <w:lang w:val="ar_AE" w:bidi="ar_AE"/>
        </w:rPr>
      </w:r>
    </w:p>
    <w:p>
      <w:pPr>
        <w:bidi/>
      </w:pPr>
      <w:r>
        <w:rPr>
          <w:rtl/>
          <w:cs/>
          <w:lang w:val="ar_AE" w:bidi="ar_AE"/>
        </w:rPr>
      </w:r>
      <w:r>
        <w:rPr>
          <w:b/>
          <w:rtl/>
          <w:cs/>
          <w:lang w:val="ar_AE" w:bidi="ar_AE"/>
        </w:rPr>
        <w:t>τὸ σῶμα, τὴν &amp; ψυχὴν &amp; καὶ ψυχὴν καὶ σῶμα</w:t>
      </w:r>
    </w:p>
    <w:p>
      <w:pPr>
        <w:bidi/>
      </w:pPr>
      <w:r>
        <w:rPr>
          <w:rtl/>
          <w:cs/>
          <w:lang w:val="ar_AE" w:bidi="ar_AE"/>
        </w:rPr>
      </w:r>
      <w:r>
        <w:rPr>
          <w:b/>
          <w:rtl/>
          <w:cs/>
          <w:lang w:val="ar_AE" w:bidi="ar_AE"/>
        </w:rPr>
        <w:t>"ٱلْجَسَدَ"</w:t>
      </w:r>
      <w:r>
        <w:rPr>
          <w:rtl/>
          <w:cs/>
          <w:lang w:val="ar_AE" w:bidi="ar_AE"/>
        </w:rPr>
        <w:t xml:space="preserve"> - </w:t>
      </w:r>
      <w:r>
        <w:rPr>
          <w:b/>
          <w:rtl/>
          <w:cs/>
          <w:lang w:val="ar_AE" w:bidi="ar_AE"/>
        </w:rPr>
        <w:t>"ٱلنَّفْسَ"</w:t>
      </w:r>
      <w:r>
        <w:rPr>
          <w:rtl/>
          <w:cs/>
          <w:lang w:val="ar_AE" w:bidi="ar_AE"/>
        </w:rPr>
        <w:t xml:space="preserve"> - </w:t>
      </w:r>
      <w:r>
        <w:rPr>
          <w:b/>
          <w:rtl/>
          <w:cs/>
          <w:lang w:val="ar_AE" w:bidi="ar_AE"/>
        </w:rPr>
        <w:t>"ٱلنَّفْسَ وَٱلْجَسَدَ كِلَيْهِمَا"</w:t>
      </w:r>
    </w:p>
    <w:p>
      <w:pPr>
        <w:bidi/>
      </w:pPr>
      <w:r>
        <w:rPr>
          <w:rtl/>
          <w:cs/>
          <w:lang w:val="ar_AE" w:bidi="ar_AE"/>
        </w:rPr>
      </w:r>
      <w:r>
        <w:rPr>
          <w:rtl/>
          <w:cs/>
          <w:lang w:val="ar_AE" w:bidi="ar_AE"/>
        </w:rPr>
        <w:t xml:space="preserve">هنا، يستخدم يسوع كلمتي </w:t>
      </w:r>
      <w:r>
        <w:rPr>
          <w:b/>
          <w:rtl/>
          <w:cs/>
          <w:lang w:val="ar_AE" w:bidi="ar_AE"/>
        </w:rPr>
        <w:t>ٱلْجَسَدَ</w:t>
      </w:r>
      <w:r>
        <w:rPr>
          <w:rtl/>
          <w:cs/>
          <w:lang w:val="ar_AE" w:bidi="ar_AE"/>
        </w:rPr>
        <w:t xml:space="preserve"> و</w:t>
      </w:r>
      <w:r>
        <w:rPr>
          <w:b/>
          <w:rtl/>
          <w:cs/>
          <w:lang w:val="ar_AE" w:bidi="ar_AE"/>
        </w:rPr>
        <w:t>ٱلنَّفْسَ</w:t>
      </w:r>
      <w:r>
        <w:rPr>
          <w:rtl/>
          <w:cs/>
          <w:lang w:val="ar_AE" w:bidi="ar_AE"/>
        </w:rPr>
        <w:t xml:space="preserve"> للتمييز بين الأجزاء المادية وغير المادية للشخص. إذا كان ذلك مفيدًا في لغتك، يمكنك استخدام كلمات تصف الأجزاء المادية وغير المادية للشخص، أو يمكنك استخدام تعبيرات أكثر عمومية. ترجمة بديلة: "ما هو مادي وملموس فيك ... ما هو غير مادي فيك ... كلا الأجزاء المادية وملموسة وغير الملموسة"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10: 28 (#3)</w:t>
      </w:r>
      <w:r>
        <w:rPr>
          <w:rtl/>
          <w:cs/>
          <w:lang w:val="ar_AE" w:bidi="ar_AE"/>
        </w:rPr>
      </w:r>
    </w:p>
    <w:p>
      <w:pPr>
        <w:bidi/>
      </w:pPr>
      <w:r>
        <w:rPr>
          <w:rtl/>
          <w:cs/>
          <w:lang w:val="ar_AE" w:bidi="ar_AE"/>
        </w:rPr>
      </w:r>
      <w:r>
        <w:rPr>
          <w:b/>
          <w:rtl/>
          <w:cs/>
          <w:lang w:val="ar_AE" w:bidi="ar_AE"/>
        </w:rPr>
        <w:t>δὲ μᾶλλον</w:t>
      </w:r>
    </w:p>
    <w:p>
      <w:pPr>
        <w:bidi/>
      </w:pPr>
      <w:r>
        <w:rPr>
          <w:rtl/>
          <w:cs/>
          <w:lang w:val="ar_AE" w:bidi="ar_AE"/>
        </w:rPr>
      </w:r>
      <w:r>
        <w:rPr>
          <w:b/>
          <w:rtl/>
          <w:cs/>
          <w:lang w:val="ar_AE" w:bidi="ar_AE"/>
        </w:rPr>
        <w:t>"بَلْ خَافُوا بِٱلْحَرِيِّ"</w:t>
      </w:r>
    </w:p>
    <w:p>
      <w:pPr>
        <w:bidi/>
      </w:pPr>
      <w:r>
        <w:rPr>
          <w:rtl/>
          <w:cs/>
          <w:lang w:val="ar_AE" w:bidi="ar_AE"/>
        </w:rPr>
      </w:r>
      <w:r>
        <w:rPr>
          <w:rtl/>
          <w:cs/>
          <w:lang w:val="ar_AE" w:bidi="ar_AE"/>
        </w:rPr>
        <w:t xml:space="preserve">يقارن متّى بين الخوف من الناس والخوف من الله باستخدام العبارة </w:t>
      </w:r>
      <w:r>
        <w:rPr>
          <w:b/>
          <w:rtl/>
          <w:cs/>
          <w:lang w:val="ar_AE" w:bidi="ar_AE"/>
        </w:rPr>
        <w:t>بَلْ خَافُوا بِٱلْحَرِيِّ</w:t>
      </w:r>
      <w:r>
        <w:rPr>
          <w:rtl/>
          <w:cs/>
          <w:lang w:val="ar_AE" w:bidi="ar_AE"/>
        </w:rPr>
        <w:t xml:space="preserve">. الناس قادرون فقط على قتل أجسادنا المادية، ولكن الله هو </w:t>
      </w:r>
      <w:r>
        <w:rPr>
          <w:b/>
          <w:rtl/>
          <w:cs/>
          <w:lang w:val="ar_AE" w:bidi="ar_AE"/>
        </w:rPr>
        <w:t>الوحيد ٱلَّذِي يَقْدِرُ</w:t>
      </w:r>
      <w:r>
        <w:rPr>
          <w:rtl/>
          <w:cs/>
          <w:lang w:val="ar_AE" w:bidi="ar_AE"/>
        </w:rPr>
        <w:t xml:space="preserve"> على تدمير كل من أجسادنا المادية ونفوسنا الروحية. استخدم طريقة مألوفة في لغتك لتقديم التباين. ترجمة بديلة: "ولكن بالأحرى"</w:t>
      </w:r>
    </w:p>
    <w:p>
      <w:pPr>
        <w:bidi/>
      </w:pPr>
      <w:r>
        <w:rPr>
          <w:rtl/>
          <w:cs/>
          <w:lang w:val="ar_AE" w:bidi="ar_AE"/>
        </w:rPr>
      </w:r>
      <w:r>
        <w:rPr>
          <w:rtl/>
          <w:cs/>
          <w:lang w:val="ar_AE" w:bidi="ar_AE"/>
        </w:rPr>
        <w:t xml:space="preserve">انظر: </w:t>
      </w:r>
      <w:r>
        <w:rPr>
          <w:rtl/>
          <w:cs/>
          <w:lang w:val="ar_AE" w:bidi="ar_AE"/>
        </w:rPr>
        <w:t>الربط — لإظهار التضاد والتباين</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10: 28 (#4)</w:t>
      </w:r>
      <w:r>
        <w:rPr>
          <w:rtl/>
          <w:cs/>
          <w:lang w:val="ar_AE" w:bidi="ar_AE"/>
        </w:rPr>
      </w:r>
    </w:p>
    <w:p>
      <w:pPr>
        <w:bidi/>
      </w:pPr>
      <w:r>
        <w:rPr>
          <w:rtl/>
          <w:cs/>
          <w:lang w:val="ar_AE" w:bidi="ar_AE"/>
        </w:rPr>
      </w:r>
      <w:r>
        <w:rPr>
          <w:b/>
          <w:rtl/>
          <w:cs/>
          <w:lang w:val="ar_AE" w:bidi="ar_AE"/>
        </w:rPr>
        <w:t>τὸν δυνάμενον</w:t>
      </w:r>
    </w:p>
    <w:p>
      <w:pPr>
        <w:bidi/>
      </w:pPr>
      <w:r>
        <w:rPr>
          <w:rtl/>
          <w:cs/>
          <w:lang w:val="ar_AE" w:bidi="ar_AE"/>
        </w:rPr>
      </w:r>
      <w:r>
        <w:rPr>
          <w:b/>
          <w:rtl/>
          <w:cs/>
          <w:lang w:val="ar_AE" w:bidi="ar_AE"/>
        </w:rPr>
        <w:t>"ٱلَّذِي يَقْدِرُ"</w:t>
      </w:r>
    </w:p>
    <w:p>
      <w:pPr>
        <w:bidi/>
      </w:pPr>
      <w:r>
        <w:rPr>
          <w:rtl/>
          <w:cs/>
          <w:lang w:val="ar_AE" w:bidi="ar_AE"/>
        </w:rPr>
      </w:r>
      <w:r>
        <w:rPr>
          <w:rtl/>
          <w:cs/>
          <w:lang w:val="ar_AE" w:bidi="ar_AE"/>
        </w:rPr>
        <w:t xml:space="preserve">هنا، تشير كلمة </w:t>
      </w:r>
      <w:r>
        <w:rPr>
          <w:b/>
          <w:rtl/>
          <w:cs/>
          <w:lang w:val="ar_AE" w:bidi="ar_AE"/>
        </w:rPr>
        <w:t xml:space="preserve">ٱلَّذِي </w:t>
      </w:r>
      <w:r>
        <w:rPr>
          <w:rtl/>
          <w:cs/>
          <w:lang w:val="ar_AE" w:bidi="ar_AE"/>
        </w:rPr>
        <w:t>إلى الله. إذا كان ذلك مفيدًا في لغتك، يمكنك تقديم هذه الفكرة بشكل أوضح. ترجمة بديلة: "الله، القادر"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10: 28 (#5)</w:t>
      </w:r>
      <w:r>
        <w:rPr>
          <w:rtl/>
          <w:cs/>
          <w:lang w:val="ar_AE" w:bidi="ar_AE"/>
        </w:rPr>
      </w:r>
    </w:p>
    <w:p>
      <w:pPr>
        <w:bidi/>
      </w:pPr>
      <w:r>
        <w:rPr>
          <w:rtl/>
          <w:cs/>
          <w:lang w:val="ar_AE" w:bidi="ar_AE"/>
        </w:rPr>
      </w:r>
      <w:r>
        <w:rPr>
          <w:b/>
          <w:rtl/>
          <w:cs/>
          <w:lang w:val="ar_AE" w:bidi="ar_AE"/>
        </w:rPr>
        <w:t>Γεέννῃ</w:t>
      </w:r>
    </w:p>
    <w:p>
      <w:pPr>
        <w:bidi/>
      </w:pPr>
      <w:r>
        <w:rPr>
          <w:rtl/>
          <w:cs/>
          <w:lang w:val="ar_AE" w:bidi="ar_AE"/>
        </w:rPr>
      </w:r>
      <w:r>
        <w:rPr>
          <w:b/>
          <w:rtl/>
          <w:cs/>
          <w:lang w:val="ar_AE" w:bidi="ar_AE"/>
        </w:rPr>
        <w:t>"جَهَنَّمَ"</w:t>
      </w:r>
    </w:p>
    <w:p>
      <w:pPr>
        <w:bidi/>
      </w:pPr>
      <w:r>
        <w:rPr>
          <w:rtl/>
          <w:cs/>
          <w:lang w:val="ar_AE" w:bidi="ar_AE"/>
        </w:rPr>
      </w:r>
      <w:r>
        <w:rPr>
          <w:rtl/>
          <w:cs/>
          <w:lang w:val="ar_AE" w:bidi="ar_AE"/>
        </w:rPr>
        <w:t xml:space="preserve">هنا يستخدم يسوع اسم </w:t>
      </w:r>
      <w:r>
        <w:rPr>
          <w:b/>
          <w:rtl/>
          <w:cs/>
          <w:lang w:val="ar_AE" w:bidi="ar_AE"/>
        </w:rPr>
        <w:t>جَهَنَّمَ</w:t>
      </w:r>
      <w:r>
        <w:rPr>
          <w:rtl/>
          <w:cs/>
          <w:lang w:val="ar_AE" w:bidi="ar_AE"/>
        </w:rPr>
        <w:t xml:space="preserve"> للإشارة إلى الجحيم. كان الوادي المسمى </w:t>
      </w:r>
      <w:r>
        <w:rPr>
          <w:b/>
          <w:rtl/>
          <w:cs/>
          <w:lang w:val="ar_AE" w:bidi="ar_AE"/>
        </w:rPr>
        <w:t>جَهَنَّمَ</w:t>
      </w:r>
      <w:r>
        <w:rPr>
          <w:rtl/>
          <w:cs/>
          <w:lang w:val="ar_AE" w:bidi="ar_AE"/>
        </w:rPr>
        <w:t xml:space="preserve"> خارج مدينة أورشليم. وكان مكانًا يلقي فيه الناس القمامة ويحرقونها. إذا كان ذلك مفيدًا في لغتك، يمكنك استخدام تشبيه أو توضيح المعنى ببساطة. انظر كيف ترجمت هذا الاسم في </w:t>
      </w:r>
      <w:r>
        <w:rPr>
          <w:rtl/>
          <w:cs/>
          <w:lang w:val="ar_AE" w:bidi="ar_AE"/>
        </w:rPr>
        <w:t>5:22</w:t>
      </w:r>
      <w:r>
        <w:rPr>
          <w:rtl/>
          <w:cs/>
          <w:lang w:val="ar_AE" w:bidi="ar_AE"/>
        </w:rPr>
        <w:t>. ترجمة بديلة: "مكان مثل وادي جهنم" أو "الجحيم، الذي يشبه جهنم"</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10: 29 (#1)</w:t>
      </w:r>
      <w:r>
        <w:rPr>
          <w:rtl/>
          <w:cs/>
          <w:lang w:val="ar_AE" w:bidi="ar_AE"/>
        </w:rPr>
      </w:r>
    </w:p>
    <w:p>
      <w:pPr>
        <w:bidi/>
      </w:pPr>
      <w:r>
        <w:rPr>
          <w:rtl/>
          <w:cs/>
          <w:lang w:val="ar_AE" w:bidi="ar_AE"/>
        </w:rPr>
      </w:r>
      <w:r>
        <w:rPr>
          <w:b/>
          <w:rtl/>
          <w:cs/>
          <w:lang w:val="ar_AE" w:bidi="ar_AE"/>
        </w:rPr>
        <w:t>οὐχὶ δύο στρουθία ἀσσαρίου πωλεῖται? καὶ ἓν ἐξ αὐτῶν οὐ πεσεῖται ἐπὶ τὴν γῆν, ἄνευ τοῦ Πατρὸς ὑμῶν</w:t>
      </w:r>
    </w:p>
    <w:p>
      <w:pPr>
        <w:bidi/>
      </w:pPr>
      <w:r>
        <w:rPr>
          <w:rtl/>
          <w:cs/>
          <w:lang w:val="ar_AE" w:bidi="ar_AE"/>
        </w:rPr>
      </w:r>
      <w:r>
        <w:rPr>
          <w:b/>
          <w:rtl/>
          <w:cs/>
          <w:lang w:val="ar_AE" w:bidi="ar_AE"/>
        </w:rPr>
        <w:t>"أَلَيْسَ عُصْفُورَانِ يُبَاعَانِ بِفَلْسٍ؟ وَوَاحِدٌ مِنْهُمَا لَا يَسْقُطُ عَلَى ٱلْأَرْضِ بِدُونِ أَبِيكُمْ"</w:t>
      </w:r>
    </w:p>
    <w:p>
      <w:pPr>
        <w:bidi/>
      </w:pPr>
      <w:r>
        <w:rPr>
          <w:rtl/>
          <w:cs/>
          <w:lang w:val="ar_AE" w:bidi="ar_AE"/>
        </w:rPr>
      </w:r>
      <w:r>
        <w:rPr>
          <w:rtl/>
          <w:cs/>
          <w:lang w:val="ar_AE" w:bidi="ar_AE"/>
        </w:rPr>
        <w:t xml:space="preserve">يطبّق يسوع ما يقوله هنا عن </w:t>
      </w:r>
      <w:r>
        <w:rPr>
          <w:b/>
          <w:rtl/>
          <w:cs/>
          <w:lang w:val="ar_AE" w:bidi="ar_AE"/>
        </w:rPr>
        <w:t>العصافير</w:t>
      </w:r>
      <w:r>
        <w:rPr>
          <w:rtl/>
          <w:cs/>
          <w:lang w:val="ar_AE" w:bidi="ar_AE"/>
        </w:rPr>
        <w:t xml:space="preserve"> على تلاميذه في </w:t>
      </w:r>
      <w:r>
        <w:rPr>
          <w:rtl/>
          <w:cs/>
          <w:lang w:val="ar_AE" w:bidi="ar_AE"/>
        </w:rPr>
        <w:t>10:31</w:t>
      </w:r>
      <w:r>
        <w:rPr>
          <w:rtl/>
          <w:cs/>
          <w:lang w:val="ar_AE" w:bidi="ar_AE"/>
        </w:rPr>
        <w:t>. لذا، لا تحتاج إلى تضمين أي معلومات ضمنية في هذه الآية.</w:t>
      </w:r>
    </w:p>
    <w:p>
      <w:pPr>
        <w:bidi/>
      </w:pPr>
      <w:r>
        <w:rPr>
          <w:rtl/>
          <w:cs/>
          <w:lang w:val="ar_AE" w:bidi="ar_AE"/>
        </w:rPr>
      </w:r>
      <w:r>
        <w:rPr>
          <w:rtl/>
          <w:cs/>
          <w:lang w:val="ar_AE" w:bidi="ar_AE"/>
        </w:rPr>
        <w:t xml:space="preserve">انظر: </w:t>
      </w:r>
      <w:r>
        <w:rPr>
          <w:rtl/>
          <w:cs/>
          <w:lang w:val="ar_AE" w:bidi="ar_AE"/>
        </w:rPr>
        <w:t>متى يجب إبقاء المعلومات 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10: 29 (#2)</w:t>
      </w:r>
      <w:r>
        <w:rPr>
          <w:rtl/>
          <w:cs/>
          <w:lang w:val="ar_AE" w:bidi="ar_AE"/>
        </w:rPr>
      </w:r>
    </w:p>
    <w:p>
      <w:pPr>
        <w:bidi/>
      </w:pPr>
      <w:r>
        <w:rPr>
          <w:rtl/>
          <w:cs/>
          <w:lang w:val="ar_AE" w:bidi="ar_AE"/>
        </w:rPr>
      </w:r>
      <w:r>
        <w:rPr>
          <w:b/>
          <w:rtl/>
          <w:cs/>
          <w:lang w:val="ar_AE" w:bidi="ar_AE"/>
        </w:rPr>
        <w:t>οὐχὶ δύο στρουθία ἀσσαρίου πωλεῖται</w:t>
      </w:r>
    </w:p>
    <w:p>
      <w:pPr>
        <w:bidi/>
      </w:pPr>
      <w:r>
        <w:rPr>
          <w:rtl/>
          <w:cs/>
          <w:lang w:val="ar_AE" w:bidi="ar_AE"/>
        </w:rPr>
      </w:r>
      <w:r>
        <w:rPr>
          <w:b/>
          <w:rtl/>
          <w:cs/>
          <w:lang w:val="ar_AE" w:bidi="ar_AE"/>
        </w:rPr>
        <w:t>"أَلَيْسَ عُصْفُورَانِ يُبَاعَانِ بِفَلْسٍ؟"</w:t>
      </w:r>
    </w:p>
    <w:p>
      <w:pPr>
        <w:bidi/>
      </w:pPr>
      <w:r>
        <w:rPr>
          <w:rtl/>
          <w:cs/>
          <w:lang w:val="ar_AE" w:bidi="ar_AE"/>
        </w:rPr>
      </w:r>
      <w:r>
        <w:rPr>
          <w:rtl/>
          <w:cs/>
          <w:lang w:val="ar_AE" w:bidi="ar_AE"/>
        </w:rPr>
        <w:t xml:space="preserve">يسوع يستخدم صيغة السؤال ليظهر للتلاميذ كم هي </w:t>
      </w:r>
      <w:r>
        <w:rPr>
          <w:b/>
          <w:rtl/>
          <w:cs/>
          <w:lang w:val="ar_AE" w:bidi="ar_AE"/>
        </w:rPr>
        <w:t>العصافير</w:t>
      </w:r>
      <w:r>
        <w:rPr>
          <w:rtl/>
          <w:cs/>
          <w:lang w:val="ar_AE" w:bidi="ar_AE"/>
        </w:rPr>
        <w:t xml:space="preserve"> رخيصة. إذا لم تكن ستستخدم صيغة السؤال لهذا الغرض في لغتك، يمكنك ترجمتها في صيغة خبرية أو صيغة تعجب. ترجمة بديلة: "يتم بيع عصفورين بفلس." أو "أنت تعلم أن عصفورين يتم بيعهما بفلس!"</w:t>
      </w:r>
    </w:p>
    <w:p>
      <w:pPr>
        <w:bidi/>
      </w:pPr>
      <w:r>
        <w:rPr>
          <w:rtl/>
          <w:cs/>
          <w:lang w:val="ar_AE" w:bidi="ar_AE"/>
        </w:rPr>
      </w:r>
      <w:r>
        <w:rPr>
          <w:rtl/>
          <w:cs/>
          <w:lang w:val="ar_AE" w:bidi="ar_AE"/>
        </w:rPr>
        <w:t xml:space="preserve">انظر: </w:t>
      </w:r>
      <w:r>
        <w:rPr>
          <w:rtl/>
          <w:cs/>
          <w:lang w:val="ar_AE" w:bidi="ar_AE"/>
        </w:rPr>
        <w:t>السؤال البلاغي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10 :29 (#3)</w:t>
      </w:r>
      <w:r>
        <w:rPr>
          <w:rtl/>
          <w:cs/>
          <w:lang w:val="ar_AE" w:bidi="ar_AE"/>
        </w:rPr>
      </w:r>
    </w:p>
    <w:p>
      <w:pPr>
        <w:bidi/>
      </w:pPr>
      <w:r>
        <w:rPr>
          <w:rtl/>
          <w:cs/>
          <w:lang w:val="ar_AE" w:bidi="ar_AE"/>
        </w:rPr>
      </w:r>
      <w:r>
        <w:rPr>
          <w:b/>
          <w:rtl/>
          <w:cs/>
          <w:lang w:val="ar_AE" w:bidi="ar_AE"/>
        </w:rPr>
        <w:t>οὐχὶ δύο στρουθία ἀσσαρίου πωλεῖται</w:t>
      </w:r>
    </w:p>
    <w:p>
      <w:pPr>
        <w:bidi/>
      </w:pPr>
      <w:r>
        <w:rPr>
          <w:rtl/>
          <w:cs/>
          <w:lang w:val="ar_AE" w:bidi="ar_AE"/>
        </w:rPr>
      </w:r>
      <w:r>
        <w:rPr>
          <w:b/>
          <w:rtl/>
          <w:cs/>
          <w:lang w:val="ar_AE" w:bidi="ar_AE"/>
        </w:rPr>
        <w:t>"أَلَيْسَ عُصْفُورَانِ يُبَاعَانِ بِفَلْسٍ؟"</w:t>
      </w:r>
    </w:p>
    <w:p>
      <w:pPr>
        <w:bidi/>
      </w:pPr>
      <w:r>
        <w:rPr>
          <w:rtl/>
          <w:cs/>
          <w:lang w:val="ar_AE" w:bidi="ar_AE"/>
        </w:rPr>
      </w:r>
      <w:r>
        <w:rPr>
          <w:rtl/>
          <w:cs/>
          <w:lang w:val="ar_AE" w:bidi="ar_AE"/>
        </w:rPr>
        <w:t>إذا كانت لغتك لا تستخدم هذا الشكل المبني للمجهول، يمكنك التعبير عن الفكرة بصيغة المبني للمعلوم أو بطريقة أخرى تكون مألوفة في لغتك. ترجمة بديلة: "ألا يبيع الناس عصفورين بفلس؟"</w:t>
      </w:r>
    </w:p>
    <w:p>
      <w:pPr>
        <w:bidi/>
      </w:pPr>
      <w:r>
        <w:rPr>
          <w:rtl/>
          <w:cs/>
          <w:lang w:val="ar_AE" w:bidi="ar_AE"/>
        </w:rPr>
      </w:r>
      <w:r>
        <w:rPr>
          <w:rtl/>
          <w:cs/>
          <w:lang w:val="ar_AE" w:bidi="ar_AE"/>
        </w:rPr>
        <w:t xml:space="preserve">انظر: </w:t>
      </w:r>
      <w:r>
        <w:rPr>
          <w:rtl/>
          <w:cs/>
          <w:lang w:val="ar_AE" w:bidi="ar_AE"/>
        </w:rPr>
        <w:t>مبني للمعلوم أو 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10 :29 (#4)</w:t>
      </w:r>
      <w:r>
        <w:rPr>
          <w:rtl/>
          <w:cs/>
          <w:lang w:val="ar_AE" w:bidi="ar_AE"/>
        </w:rPr>
      </w:r>
    </w:p>
    <w:p>
      <w:pPr>
        <w:bidi/>
      </w:pPr>
      <w:r>
        <w:rPr>
          <w:rtl/>
          <w:cs/>
          <w:lang w:val="ar_AE" w:bidi="ar_AE"/>
        </w:rPr>
      </w:r>
      <w:r>
        <w:rPr>
          <w:b/>
          <w:rtl/>
          <w:cs/>
          <w:lang w:val="ar_AE" w:bidi="ar_AE"/>
        </w:rPr>
        <w:t>στρουθία</w:t>
      </w:r>
    </w:p>
    <w:p>
      <w:pPr>
        <w:bidi/>
      </w:pPr>
      <w:r>
        <w:rPr>
          <w:rtl/>
          <w:cs/>
          <w:lang w:val="ar_AE" w:bidi="ar_AE"/>
        </w:rPr>
      </w:r>
      <w:r>
        <w:rPr>
          <w:b/>
          <w:rtl/>
          <w:cs/>
          <w:lang w:val="ar_AE" w:bidi="ar_AE"/>
        </w:rPr>
        <w:t>"عُصْفُورَانِ"</w:t>
      </w:r>
    </w:p>
    <w:p>
      <w:pPr>
        <w:bidi/>
      </w:pPr>
      <w:r>
        <w:rPr>
          <w:rtl/>
          <w:cs/>
          <w:lang w:val="ar_AE" w:bidi="ar_AE"/>
        </w:rPr>
      </w:r>
      <w:r>
        <w:rPr>
          <w:rtl/>
          <w:cs/>
          <w:lang w:val="ar_AE" w:bidi="ar_AE"/>
        </w:rPr>
        <w:t xml:space="preserve">تشير كلمة </w:t>
      </w:r>
      <w:r>
        <w:rPr>
          <w:b/>
          <w:rtl/>
          <w:cs/>
          <w:lang w:val="ar_AE" w:bidi="ar_AE"/>
        </w:rPr>
        <w:t>العُصْفُورَانِ</w:t>
      </w:r>
      <w:r>
        <w:rPr>
          <w:rtl/>
          <w:cs/>
          <w:lang w:val="ar_AE" w:bidi="ar_AE"/>
        </w:rPr>
        <w:t xml:space="preserve"> إلى الطيور الصغيرة التي تأكل البذور. إذا كان قرّاؤك لا يعرفون ما هي العصافير، يمكنك استخدام تعبير عام بدلاً من ذلك. ترجمة بديلة: "طيور صغيرة"</w:t>
      </w:r>
    </w:p>
    <w:p>
      <w:pPr>
        <w:bidi/>
      </w:pPr>
      <w:r>
        <w:rPr>
          <w:rtl/>
          <w:cs/>
          <w:lang w:val="ar_AE" w:bidi="ar_AE"/>
        </w:rPr>
      </w:r>
      <w:r>
        <w:rPr>
          <w:rtl/>
          <w:cs/>
          <w:lang w:val="ar_AE" w:bidi="ar_AE"/>
        </w:rPr>
        <w:t xml:space="preserve">انظر: </w:t>
      </w:r>
      <w:r>
        <w:rPr>
          <w:rtl/>
          <w:cs/>
          <w:lang w:val="ar_AE" w:bidi="ar_AE"/>
        </w:rPr>
        <w:t>ترجمة المجهولات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10: 29 (#5)</w:t>
      </w:r>
      <w:r>
        <w:rPr>
          <w:rtl/>
          <w:cs/>
          <w:lang w:val="ar_AE" w:bidi="ar_AE"/>
        </w:rPr>
      </w:r>
    </w:p>
    <w:p>
      <w:pPr>
        <w:bidi/>
      </w:pPr>
      <w:r>
        <w:rPr>
          <w:rtl/>
          <w:cs/>
          <w:lang w:val="ar_AE" w:bidi="ar_AE"/>
        </w:rPr>
      </w:r>
      <w:r>
        <w:rPr>
          <w:b/>
          <w:rtl/>
          <w:cs/>
          <w:lang w:val="ar_AE" w:bidi="ar_AE"/>
        </w:rPr>
        <w:t>ἀσσαρίου</w:t>
      </w:r>
    </w:p>
    <w:p>
      <w:pPr>
        <w:bidi/>
      </w:pPr>
      <w:r>
        <w:rPr>
          <w:rtl/>
          <w:cs/>
          <w:lang w:val="ar_AE" w:bidi="ar_AE"/>
        </w:rPr>
      </w:r>
      <w:r>
        <w:rPr>
          <w:b/>
          <w:rtl/>
          <w:cs/>
          <w:lang w:val="ar_AE" w:bidi="ar_AE"/>
        </w:rPr>
        <w:t>"بِفَلْسٍ"</w:t>
      </w:r>
    </w:p>
    <w:p>
      <w:pPr>
        <w:bidi/>
      </w:pPr>
      <w:r>
        <w:rPr>
          <w:rtl/>
          <w:cs/>
          <w:lang w:val="ar_AE" w:bidi="ar_AE"/>
        </w:rPr>
      </w:r>
      <w:r>
        <w:rPr>
          <w:rtl/>
          <w:cs/>
          <w:lang w:val="ar_AE" w:bidi="ar_AE"/>
        </w:rPr>
        <w:t xml:space="preserve">كان </w:t>
      </w:r>
      <w:r>
        <w:rPr>
          <w:b/>
          <w:rtl/>
          <w:cs/>
          <w:lang w:val="ar_AE" w:bidi="ar_AE"/>
        </w:rPr>
        <w:t>الفَلْسٍ</w:t>
      </w:r>
      <w:r>
        <w:rPr>
          <w:rtl/>
          <w:cs/>
          <w:lang w:val="ar_AE" w:bidi="ar_AE"/>
        </w:rPr>
        <w:t xml:space="preserve"> عملة نحاسية صغيرة تعادل أجر نصف ساعة تقريبًا. يمكنك محاولة التعبير عن هذا المبلغ من حيث القيم النقدية الحالية، ولكن قد يؤدي ذلك إلى أن تصبح ترجمة الكتاب المقدس قديمة وغير دقيقة، نظرًا لأن هذه القيم يمكن أن تتغير بمرور الوقت. لذلك قد تذكر شيئًا أكثر عمومية أو تعطي ما يعادله بالأجور. ترجمة بديلة: "مقابل عملة نحاسية صغيرة" أو "مقابل أجر نصف ساعة"</w:t>
      </w:r>
    </w:p>
    <w:p>
      <w:pPr>
        <w:bidi/>
      </w:pPr>
      <w:r>
        <w:rPr>
          <w:rtl/>
          <w:cs/>
          <w:lang w:val="ar_AE" w:bidi="ar_AE"/>
        </w:rPr>
      </w:r>
      <w:r>
        <w:rPr>
          <w:rtl/>
          <w:cs/>
          <w:lang w:val="ar_AE" w:bidi="ar_AE"/>
        </w:rPr>
        <w:t xml:space="preserve">انظر: </w:t>
      </w:r>
      <w:r>
        <w:rPr>
          <w:rtl/>
          <w:cs/>
          <w:lang w:val="ar_AE" w:bidi="ar_AE"/>
        </w:rPr>
        <w:t>المال في الكتاب المقدس</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10: 29 (#6)</w:t>
      </w:r>
      <w:r>
        <w:rPr>
          <w:rtl/>
          <w:cs/>
          <w:lang w:val="ar_AE" w:bidi="ar_AE"/>
        </w:rPr>
      </w:r>
    </w:p>
    <w:p>
      <w:pPr>
        <w:bidi/>
      </w:pPr>
      <w:r>
        <w:rPr>
          <w:rtl/>
          <w:cs/>
          <w:lang w:val="ar_AE" w:bidi="ar_AE"/>
        </w:rPr>
      </w:r>
      <w:r>
        <w:rPr>
          <w:b/>
          <w:rtl/>
          <w:cs/>
          <w:lang w:val="ar_AE" w:bidi="ar_AE"/>
        </w:rPr>
        <w:t>ἓν ἐξ αὐτῶν οὐ πεσεῖται ἐπὶ τὴν γῆν, ἄνευ τοῦ Πατρὸς ὑμῶν</w:t>
      </w:r>
    </w:p>
    <w:p>
      <w:pPr>
        <w:bidi/>
      </w:pPr>
      <w:r>
        <w:rPr>
          <w:rtl/>
          <w:cs/>
          <w:lang w:val="ar_AE" w:bidi="ar_AE"/>
        </w:rPr>
      </w:r>
      <w:r>
        <w:rPr>
          <w:b/>
          <w:rtl/>
          <w:cs/>
          <w:lang w:val="ar_AE" w:bidi="ar_AE"/>
        </w:rPr>
        <w:t>"وَوَاحِدٌ مِنْهُمَا لَا يَسْقُطُ عَلَى ٱلْأَرْضِ بِدُونِ أَبِيكُمْ"</w:t>
      </w:r>
    </w:p>
    <w:p>
      <w:pPr>
        <w:bidi/>
      </w:pPr>
      <w:r>
        <w:rPr>
          <w:rtl/>
          <w:cs/>
          <w:lang w:val="ar_AE" w:bidi="ar_AE"/>
        </w:rPr>
      </w:r>
      <w:r>
        <w:rPr>
          <w:rtl/>
          <w:cs/>
          <w:lang w:val="ar_AE" w:bidi="ar_AE"/>
        </w:rPr>
        <w:t xml:space="preserve">إذا كان ذلك أوضح في لغتك، يمكنك استخدام تعبير إيجابي لترجمة هذا النفي المزدوج الذي يتكون من الجسيم السلبي </w:t>
      </w:r>
      <w:r>
        <w:rPr>
          <w:b/>
          <w:rtl/>
          <w:cs/>
          <w:lang w:val="ar_AE" w:bidi="ar_AE"/>
        </w:rPr>
        <w:t xml:space="preserve">لَا </w:t>
      </w:r>
      <w:r>
        <w:rPr>
          <w:rtl/>
          <w:cs/>
          <w:lang w:val="ar_AE" w:bidi="ar_AE"/>
        </w:rPr>
        <w:t xml:space="preserve">والعبارة السلبية </w:t>
      </w:r>
      <w:r>
        <w:rPr>
          <w:b/>
          <w:rtl/>
          <w:cs/>
          <w:lang w:val="ar_AE" w:bidi="ar_AE"/>
        </w:rPr>
        <w:t>بِدُونِ</w:t>
      </w:r>
      <w:r>
        <w:rPr>
          <w:rtl/>
          <w:cs/>
          <w:lang w:val="ar_AE" w:bidi="ar_AE"/>
        </w:rPr>
        <w:t>. ترجمة بديلة: "كل واحد منهم يسقط على الأرض في حضور أبيك"</w:t>
      </w:r>
    </w:p>
    <w:p>
      <w:pPr>
        <w:bidi/>
      </w:pPr>
      <w:r>
        <w:rPr>
          <w:rtl/>
          <w:cs/>
          <w:lang w:val="ar_AE" w:bidi="ar_AE"/>
        </w:rPr>
      </w:r>
      <w:r>
        <w:rPr>
          <w:rtl/>
          <w:cs/>
          <w:lang w:val="ar_AE" w:bidi="ar_AE"/>
        </w:rPr>
        <w:t xml:space="preserve">انظر: </w:t>
      </w:r>
      <w:r>
        <w:rPr>
          <w:rtl/>
          <w:cs/>
          <w:lang w:val="ar_AE" w:bidi="ar_AE"/>
        </w:rPr>
        <w:t>النفي المزدوج</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10: 29 (#7)</w:t>
      </w:r>
      <w:r>
        <w:rPr>
          <w:rtl/>
          <w:cs/>
          <w:lang w:val="ar_AE" w:bidi="ar_AE"/>
        </w:rPr>
      </w:r>
    </w:p>
    <w:p>
      <w:pPr>
        <w:bidi/>
      </w:pPr>
      <w:r>
        <w:rPr>
          <w:rtl/>
          <w:cs/>
          <w:lang w:val="ar_AE" w:bidi="ar_AE"/>
        </w:rPr>
      </w:r>
      <w:r>
        <w:rPr>
          <w:b/>
          <w:rtl/>
          <w:cs/>
          <w:lang w:val="ar_AE" w:bidi="ar_AE"/>
        </w:rPr>
        <w:t>πεσεῖται ἐπὶ τὴν γῆν</w:t>
      </w:r>
    </w:p>
    <w:p>
      <w:pPr>
        <w:bidi/>
      </w:pPr>
      <w:r>
        <w:rPr>
          <w:rtl/>
          <w:cs/>
          <w:lang w:val="ar_AE" w:bidi="ar_AE"/>
        </w:rPr>
      </w:r>
      <w:r>
        <w:rPr>
          <w:b/>
          <w:rtl/>
          <w:cs/>
          <w:lang w:val="ar_AE" w:bidi="ar_AE"/>
        </w:rPr>
        <w:t>"يَسْقُطُ عَلَى ٱلْأَرْضِ"</w:t>
      </w:r>
    </w:p>
    <w:p>
      <w:pPr>
        <w:bidi/>
      </w:pPr>
      <w:r>
        <w:rPr>
          <w:rtl/>
          <w:cs/>
          <w:lang w:val="ar_AE" w:bidi="ar_AE"/>
        </w:rPr>
      </w:r>
      <w:r>
        <w:rPr>
          <w:rtl/>
          <w:cs/>
          <w:lang w:val="ar_AE" w:bidi="ar_AE"/>
        </w:rPr>
        <w:t xml:space="preserve">هنا، تشير العبارة </w:t>
      </w:r>
      <w:r>
        <w:rPr>
          <w:b/>
          <w:rtl/>
          <w:cs/>
          <w:lang w:val="ar_AE" w:bidi="ar_AE"/>
        </w:rPr>
        <w:t>يَسْقُطُ عَلَى ٱلْأَرْضِ</w:t>
      </w:r>
      <w:r>
        <w:rPr>
          <w:rtl/>
          <w:cs/>
          <w:lang w:val="ar_AE" w:bidi="ar_AE"/>
        </w:rPr>
        <w:t xml:space="preserve"> بأسلوب مهذب إلى موت العصفور. إذا كان ذلك مفيدًا في لغتك، يمكنك استخدام صيغة مهذبة تشير إلى موت حيوان، أو يمكنك توضيح المعنى بصراحة. ترجمة بديلة: "سيموت" أو "سيهلك"</w:t>
      </w:r>
    </w:p>
    <w:p>
      <w:pPr>
        <w:bidi/>
      </w:pPr>
      <w:r>
        <w:rPr>
          <w:rtl/>
          <w:cs/>
          <w:lang w:val="ar_AE" w:bidi="ar_AE"/>
        </w:rPr>
      </w:r>
      <w:r>
        <w:rPr>
          <w:rtl/>
          <w:cs/>
          <w:lang w:val="ar_AE" w:bidi="ar_AE"/>
        </w:rPr>
        <w:t xml:space="preserve">انظر: </w:t>
      </w:r>
      <w:r>
        <w:rPr>
          <w:rtl/>
          <w:cs/>
          <w:lang w:val="ar_AE" w:bidi="ar_AE"/>
        </w:rPr>
        <w:t>التلطيف أو الكناية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10: 29 (#8)</w:t>
      </w:r>
      <w:r>
        <w:rPr>
          <w:rtl/>
          <w:cs/>
          <w:lang w:val="ar_AE" w:bidi="ar_AE"/>
        </w:rPr>
      </w:r>
    </w:p>
    <w:p>
      <w:pPr>
        <w:bidi/>
      </w:pPr>
      <w:r>
        <w:rPr>
          <w:rtl/>
          <w:cs/>
          <w:lang w:val="ar_AE" w:bidi="ar_AE"/>
        </w:rPr>
      </w:r>
      <w:r>
        <w:rPr>
          <w:b/>
          <w:rtl/>
          <w:cs/>
          <w:lang w:val="ar_AE" w:bidi="ar_AE"/>
        </w:rPr>
        <w:t>ἄνευ τοῦ Πατρὸς ὑμῶν</w:t>
      </w:r>
    </w:p>
    <w:p>
      <w:pPr>
        <w:bidi/>
      </w:pPr>
      <w:r>
        <w:rPr>
          <w:rtl/>
          <w:cs/>
          <w:lang w:val="ar_AE" w:bidi="ar_AE"/>
        </w:rPr>
      </w:r>
      <w:r>
        <w:rPr>
          <w:b/>
          <w:rtl/>
          <w:cs/>
          <w:lang w:val="ar_AE" w:bidi="ar_AE"/>
        </w:rPr>
        <w:t>"بِدُونِ أَبِيكُمْ"</w:t>
      </w:r>
    </w:p>
    <w:p>
      <w:pPr>
        <w:bidi/>
      </w:pPr>
      <w:r>
        <w:rPr>
          <w:rtl/>
          <w:cs/>
          <w:lang w:val="ar_AE" w:bidi="ar_AE"/>
        </w:rPr>
      </w:r>
      <w:r>
        <w:rPr>
          <w:rtl/>
          <w:cs/>
          <w:lang w:val="ar_AE" w:bidi="ar_AE"/>
        </w:rPr>
        <w:t xml:space="preserve">هنا، يمكن أن تشير العبارة </w:t>
      </w:r>
      <w:r>
        <w:rPr>
          <w:b/>
          <w:rtl/>
          <w:cs/>
          <w:lang w:val="ar_AE" w:bidi="ar_AE"/>
        </w:rPr>
        <w:t>بِدُونِ أَبِيكُمْ</w:t>
      </w:r>
      <w:r>
        <w:rPr>
          <w:rtl/>
          <w:cs/>
          <w:lang w:val="ar_AE" w:bidi="ar_AE"/>
        </w:rPr>
        <w:t xml:space="preserve"> إلى أن شيئًا ما يحدث: (1) دون علم الأب. ترجمة بديلة: "بعيدًا عن علم أبيك" (2) دون إرادة الأب. ترجمة بديلة: "بعيدًا عن إرادة أبيك" (3) دون رعاية أو اهتمام الأب. ترجمة بديلة: "بعيدًا عن رعاية أبيك"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10: 29 (#9)</w:t>
      </w:r>
      <w:r>
        <w:rPr>
          <w:rtl/>
          <w:cs/>
          <w:lang w:val="ar_AE" w:bidi="ar_AE"/>
        </w:rPr>
      </w:r>
    </w:p>
    <w:p>
      <w:pPr>
        <w:bidi/>
      </w:pPr>
      <w:r>
        <w:rPr>
          <w:rtl/>
          <w:cs/>
          <w:lang w:val="ar_AE" w:bidi="ar_AE"/>
        </w:rPr>
      </w:r>
      <w:r>
        <w:rPr>
          <w:b/>
          <w:rtl/>
          <w:cs/>
          <w:lang w:val="ar_AE" w:bidi="ar_AE"/>
        </w:rPr>
        <w:t>τοῦ Πατρὸς ὑμῶν</w:t>
      </w:r>
    </w:p>
    <w:p>
      <w:pPr>
        <w:bidi/>
      </w:pPr>
      <w:r>
        <w:rPr>
          <w:rtl/>
          <w:cs/>
          <w:lang w:val="ar_AE" w:bidi="ar_AE"/>
        </w:rPr>
      </w:r>
      <w:r>
        <w:rPr>
          <w:b/>
          <w:rtl/>
          <w:cs/>
          <w:lang w:val="ar_AE" w:bidi="ar_AE"/>
        </w:rPr>
        <w:t>"أَبِيكُمْ"</w:t>
      </w:r>
    </w:p>
    <w:p>
      <w:pPr>
        <w:bidi/>
      </w:pPr>
      <w:r>
        <w:rPr>
          <w:rtl/>
          <w:cs/>
          <w:lang w:val="ar_AE" w:bidi="ar_AE"/>
        </w:rPr>
      </w:r>
      <w:r>
        <w:rPr>
          <w:rtl/>
          <w:cs/>
          <w:lang w:val="ar_AE" w:bidi="ar_AE"/>
        </w:rPr>
        <w:t xml:space="preserve">هذه كلمة مجازية. الله ليس </w:t>
      </w:r>
      <w:r>
        <w:rPr>
          <w:b/>
          <w:rtl/>
          <w:cs/>
          <w:lang w:val="ar_AE" w:bidi="ar_AE"/>
        </w:rPr>
        <w:t>الأب</w:t>
      </w:r>
      <w:r>
        <w:rPr>
          <w:rtl/>
          <w:cs/>
          <w:lang w:val="ar_AE" w:bidi="ar_AE"/>
        </w:rPr>
        <w:t xml:space="preserve"> للبشر بنفس الطريقة الفعلية التي هو بها الأب ليسوع. ومع ذلك، من الأفضل على الأرجح ترجمة </w:t>
      </w:r>
      <w:r>
        <w:rPr>
          <w:b/>
          <w:rtl/>
          <w:cs/>
          <w:lang w:val="ar_AE" w:bidi="ar_AE"/>
        </w:rPr>
        <w:t>الأب</w:t>
      </w:r>
      <w:r>
        <w:rPr>
          <w:rtl/>
          <w:cs/>
          <w:lang w:val="ar_AE" w:bidi="ar_AE"/>
        </w:rPr>
        <w:t xml:space="preserve"> بنفس الكلمة التي ستستخدمها لغتك بشكل طبيعي للإشارة إلى الأب البشري. إذا كان ذلك مفيدًا لقرّائك، يمكنك الإشارة إلى أن هذا يعني الله. ترجمة بديلة: "الله، الذي هو أبوك"</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10: 30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"أَمَّا"</w:t>
      </w:r>
    </w:p>
    <w:p>
      <w:pPr>
        <w:bidi/>
      </w:pPr>
      <w:r>
        <w:rPr>
          <w:rtl/>
          <w:cs/>
          <w:lang w:val="ar_AE" w:bidi="ar_AE"/>
        </w:rPr>
      </w:r>
      <w:r>
        <w:rPr>
          <w:rtl/>
          <w:cs/>
          <w:lang w:val="ar_AE" w:bidi="ar_AE"/>
        </w:rPr>
        <w:t xml:space="preserve">هنا، تُقدِّم الكلمة </w:t>
      </w:r>
      <w:r>
        <w:rPr>
          <w:b/>
          <w:rtl/>
          <w:cs/>
          <w:lang w:val="ar_AE" w:bidi="ar_AE"/>
        </w:rPr>
        <w:t xml:space="preserve">أَمَّا </w:t>
      </w:r>
      <w:r>
        <w:rPr>
          <w:rtl/>
          <w:cs/>
          <w:lang w:val="ar_AE" w:bidi="ar_AE"/>
        </w:rPr>
        <w:t xml:space="preserve">فكرة جديدة ولكن ذات صلة. إذا كان من المفيد في لغتك، يمكنك استخدام كلمة أو عبارة مختلفة تُقدِّم فكرة جديدة ولكن ذات صلة، أو يمكنك ترك </w:t>
      </w:r>
      <w:r>
        <w:rPr>
          <w:b/>
          <w:rtl/>
          <w:cs/>
          <w:lang w:val="ar_AE" w:bidi="ar_AE"/>
        </w:rPr>
        <w:t xml:space="preserve">أَمَّا </w:t>
      </w:r>
      <w:r>
        <w:rPr>
          <w:rtl/>
          <w:cs/>
          <w:lang w:val="ar_AE" w:bidi="ar_AE"/>
        </w:rPr>
        <w:t>دون ترجمة. ترجمة بديلة: "علاوة على ذلك"، أو "في الواقع"</w:t>
      </w:r>
    </w:p>
    <w:p>
      <w:pPr>
        <w:bidi/>
      </w:pPr>
      <w:r>
        <w:rPr>
          <w:rtl/>
          <w:cs/>
          <w:lang w:val="ar_AE" w:bidi="ar_AE"/>
        </w:rPr>
      </w:r>
      <w:r>
        <w:rPr>
          <w:rtl/>
          <w:cs/>
          <w:lang w:val="ar_AE" w:bidi="ar_AE"/>
        </w:rPr>
        <w:t xml:space="preserve">انظر: </w:t>
      </w:r>
      <w:r>
        <w:rPr>
          <w:rtl/>
          <w:cs/>
          <w:lang w:val="ar_AE" w:bidi="ar_AE"/>
        </w:rPr>
        <w:t>كلمات وعبارات الربط</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10: 30 (#2)</w:t>
      </w:r>
      <w:r>
        <w:rPr>
          <w:rtl/>
          <w:cs/>
          <w:lang w:val="ar_AE" w:bidi="ar_AE"/>
        </w:rPr>
      </w:r>
    </w:p>
    <w:p>
      <w:pPr>
        <w:bidi/>
      </w:pPr>
      <w:r>
        <w:rPr>
          <w:rtl/>
          <w:cs/>
          <w:lang w:val="ar_AE" w:bidi="ar_AE"/>
        </w:rPr>
      </w:r>
      <w:r>
        <w:rPr>
          <w:b/>
          <w:rtl/>
          <w:cs/>
          <w:lang w:val="ar_AE" w:bidi="ar_AE"/>
        </w:rPr>
        <w:t>ὑμῶν &amp; καὶ αἱ τρίχες τῆς κεφαλῆς πᾶσαι ἠριθμημέναι εἰσίν</w:t>
      </w:r>
    </w:p>
    <w:p>
      <w:pPr>
        <w:bidi/>
      </w:pPr>
      <w:r>
        <w:rPr>
          <w:rtl/>
          <w:cs/>
          <w:lang w:val="ar_AE" w:bidi="ar_AE"/>
        </w:rPr>
      </w:r>
      <w:r>
        <w:rPr>
          <w:b/>
          <w:rtl/>
          <w:cs/>
          <w:lang w:val="ar_AE" w:bidi="ar_AE"/>
        </w:rPr>
        <w:t>"حَتَّى شُعُورُ رُؤُوسِكُمْ جَمِيعُهَا مُحْصَاةٌ"</w:t>
      </w:r>
    </w:p>
    <w:p>
      <w:pPr>
        <w:bidi/>
      </w:pPr>
      <w:r>
        <w:rPr>
          <w:rtl/>
          <w:cs/>
          <w:lang w:val="ar_AE" w:bidi="ar_AE"/>
        </w:rPr>
      </w:r>
      <w:r>
        <w:rPr>
          <w:rtl/>
          <w:cs/>
          <w:lang w:val="ar_AE" w:bidi="ar_AE"/>
        </w:rPr>
        <w:t xml:space="preserve">هنا يشير يسوع إلى أن الله يعرف كل شيء عن التلاميذ، بما في ذلك عدد </w:t>
      </w:r>
      <w:r>
        <w:rPr>
          <w:b/>
          <w:rtl/>
          <w:cs/>
          <w:lang w:val="ar_AE" w:bidi="ar_AE"/>
        </w:rPr>
        <w:t>شُعُورُ</w:t>
      </w:r>
      <w:r>
        <w:rPr>
          <w:rtl/>
          <w:cs/>
          <w:lang w:val="ar_AE" w:bidi="ar_AE"/>
        </w:rPr>
        <w:t xml:space="preserve"> </w:t>
      </w:r>
      <w:r>
        <w:rPr>
          <w:b/>
          <w:rtl/>
          <w:cs/>
          <w:lang w:val="ar_AE" w:bidi="ar_AE"/>
        </w:rPr>
        <w:t>رُؤُوسِ</w:t>
      </w:r>
      <w:r>
        <w:rPr>
          <w:rtl/>
          <w:cs/>
          <w:lang w:val="ar_AE" w:bidi="ar_AE"/>
        </w:rPr>
        <w:t xml:space="preserve"> كل تلميذ. إذا كان من المفيد في لغتك، يمكنك جعل هذه الفكرة أكثر وضوحًا. ترجمة بديلة: "الله يعرف كل شيء عنك، بما في ذلك عدد كل شعر رأسك" أو "الله يعرف عنك الكثير لدرجة أن حتى شعر رأسك كله معدود"</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10: 30 (#3)</w:t>
      </w:r>
      <w:r>
        <w:rPr>
          <w:rtl/>
          <w:cs/>
          <w:lang w:val="ar_AE" w:bidi="ar_AE"/>
        </w:rPr>
      </w:r>
    </w:p>
    <w:p>
      <w:pPr>
        <w:bidi/>
      </w:pPr>
      <w:r>
        <w:rPr>
          <w:rtl/>
          <w:cs/>
          <w:lang w:val="ar_AE" w:bidi="ar_AE"/>
        </w:rPr>
      </w:r>
      <w:r>
        <w:rPr>
          <w:b/>
          <w:rtl/>
          <w:cs/>
          <w:lang w:val="ar_AE" w:bidi="ar_AE"/>
        </w:rPr>
        <w:t>ὑμῶν &amp; καὶ αἱ τρίχες τῆς κεφαλῆς πᾶσαι ἠριθμημέναι εἰσίν</w:t>
      </w:r>
    </w:p>
    <w:p>
      <w:pPr>
        <w:bidi/>
      </w:pPr>
      <w:r>
        <w:rPr>
          <w:rtl/>
          <w:cs/>
          <w:lang w:val="ar_AE" w:bidi="ar_AE"/>
        </w:rPr>
      </w:r>
      <w:r>
        <w:rPr>
          <w:b/>
          <w:rtl/>
          <w:cs/>
          <w:lang w:val="ar_AE" w:bidi="ar_AE"/>
        </w:rPr>
        <w:t>"حَتَّى شُعُورُ رُؤُوسِكُمْ جَمِيعُهَا مُحْصَاةٌ"</w:t>
      </w:r>
    </w:p>
    <w:p>
      <w:pPr>
        <w:bidi/>
      </w:pPr>
      <w:r>
        <w:rPr>
          <w:rtl/>
          <w:cs/>
          <w:lang w:val="ar_AE" w:bidi="ar_AE"/>
        </w:rPr>
      </w:r>
      <w:r>
        <w:rPr>
          <w:rtl/>
          <w:cs/>
          <w:lang w:val="ar_AE" w:bidi="ar_AE"/>
        </w:rPr>
        <w:t>إذا كانت لغتك لا تستخدم هذا الشكل المبني للمجهول، يمكنك التعبير عن الفكرة بصيغة المبني للمعلوم أو بطريقة أخرى تكون مألوفة في لغتك. إذا كنت بحاجة إلى ذِكر من يقوم بالفعل، فمن الواضح من السياق أن الفاعل هو الله. ترجمة بديلة: "لقد عد الله حتى جميع شعر رأسك"</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10: 30 (#4)</w:t>
      </w:r>
      <w:r>
        <w:rPr>
          <w:rtl/>
          <w:cs/>
          <w:lang w:val="ar_AE" w:bidi="ar_AE"/>
        </w:rPr>
      </w:r>
    </w:p>
    <w:p>
      <w:pPr>
        <w:bidi/>
      </w:pPr>
      <w:r>
        <w:rPr>
          <w:rtl/>
          <w:cs/>
          <w:lang w:val="ar_AE" w:bidi="ar_AE"/>
        </w:rPr>
      </w:r>
      <w:r>
        <w:rPr>
          <w:b/>
          <w:rtl/>
          <w:cs/>
          <w:lang w:val="ar_AE" w:bidi="ar_AE"/>
        </w:rPr>
        <w:t>ὑμῶν &amp; τῆς κεφαλῆς</w:t>
      </w:r>
    </w:p>
    <w:p>
      <w:pPr>
        <w:bidi/>
      </w:pPr>
      <w:r>
        <w:rPr>
          <w:rtl/>
          <w:cs/>
          <w:lang w:val="ar_AE" w:bidi="ar_AE"/>
        </w:rPr>
      </w:r>
      <w:r>
        <w:rPr>
          <w:b/>
          <w:rtl/>
          <w:cs/>
          <w:lang w:val="ar_AE" w:bidi="ar_AE"/>
        </w:rPr>
        <w:t>"رُؤُوسِكُمْ"</w:t>
      </w:r>
    </w:p>
    <w:p>
      <w:pPr>
        <w:bidi/>
      </w:pPr>
      <w:r>
        <w:rPr>
          <w:rtl/>
          <w:cs/>
          <w:lang w:val="ar_AE" w:bidi="ar_AE"/>
        </w:rPr>
      </w:r>
      <w:r>
        <w:rPr>
          <w:rtl/>
          <w:cs/>
          <w:lang w:val="ar_AE" w:bidi="ar_AE"/>
        </w:rPr>
        <w:t xml:space="preserve">هنا، كلمة </w:t>
      </w:r>
      <w:r>
        <w:rPr>
          <w:b/>
          <w:rtl/>
          <w:cs/>
          <w:lang w:val="ar_AE" w:bidi="ar_AE"/>
        </w:rPr>
        <w:t>رُؤُوسِ</w:t>
      </w:r>
      <w:r>
        <w:rPr>
          <w:rtl/>
          <w:cs/>
          <w:lang w:val="ar_AE" w:bidi="ar_AE"/>
        </w:rPr>
        <w:t xml:space="preserve"> هي اسم جمع يشير إلى "رأس" في صيغة المفرد. قد يكون من المألوف أكثر في لغتك استخدام صيغة المفرد. الترجمة البديلة: "رأسك" أو "رأس كل واحد فيكم"</w:t>
      </w:r>
    </w:p>
    <w:p>
      <w:pPr>
        <w:bidi/>
      </w:pPr>
      <w:r>
        <w:rPr>
          <w:rtl/>
          <w:cs/>
          <w:lang w:val="ar_AE" w:bidi="ar_AE"/>
        </w:rPr>
      </w:r>
      <w:r>
        <w:rPr>
          <w:rtl/>
          <w:cs/>
          <w:lang w:val="ar_AE" w:bidi="ar_AE"/>
        </w:rPr>
        <w:t xml:space="preserve">انظر: </w:t>
      </w:r>
      <w:r>
        <w:rPr>
          <w:rtl/>
          <w:cs/>
          <w:lang w:val="ar_AE" w:bidi="ar_AE"/>
        </w:rPr>
        <w:t>أسماء الجموع</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10 :30 (#5)</w:t>
      </w:r>
      <w:r>
        <w:rPr>
          <w:rtl/>
          <w:cs/>
          <w:lang w:val="ar_AE" w:bidi="ar_AE"/>
        </w:rPr>
      </w:r>
    </w:p>
    <w:p>
      <w:pPr>
        <w:bidi/>
      </w:pPr>
      <w:r>
        <w:rPr>
          <w:rtl/>
          <w:cs/>
          <w:lang w:val="ar_AE" w:bidi="ar_AE"/>
        </w:rPr>
      </w:r>
      <w:r>
        <w:rPr>
          <w:b/>
          <w:rtl/>
          <w:cs/>
          <w:lang w:val="ar_AE" w:bidi="ar_AE"/>
        </w:rPr>
        <w:t>πᾶσαι ἠριθμημέναι εἰσίν</w:t>
      </w:r>
    </w:p>
    <w:p>
      <w:pPr>
        <w:bidi/>
      </w:pPr>
      <w:r>
        <w:rPr>
          <w:rtl/>
          <w:cs/>
          <w:lang w:val="ar_AE" w:bidi="ar_AE"/>
        </w:rPr>
      </w:r>
      <w:r>
        <w:rPr>
          <w:b/>
          <w:rtl/>
          <w:cs/>
          <w:lang w:val="ar_AE" w:bidi="ar_AE"/>
        </w:rPr>
        <w:t>"جَمِيعُهَا مُحْصَاةٌ"</w:t>
      </w:r>
    </w:p>
    <w:p>
      <w:pPr>
        <w:bidi/>
      </w:pPr>
      <w:r>
        <w:rPr>
          <w:rtl/>
          <w:cs/>
          <w:lang w:val="ar_AE" w:bidi="ar_AE"/>
        </w:rPr>
      </w:r>
      <w:r>
        <w:rPr>
          <w:rtl/>
          <w:cs/>
          <w:lang w:val="ar_AE" w:bidi="ar_AE"/>
        </w:rPr>
        <w:t xml:space="preserve">يمكن أن تشير كلمة </w:t>
      </w:r>
      <w:r>
        <w:rPr>
          <w:b/>
          <w:rtl/>
          <w:cs/>
          <w:lang w:val="ar_AE" w:bidi="ar_AE"/>
        </w:rPr>
        <w:t xml:space="preserve">مُحْصَاةٌ </w:t>
      </w:r>
      <w:r>
        <w:rPr>
          <w:rtl/>
          <w:cs/>
          <w:lang w:val="ar_AE" w:bidi="ar_AE"/>
        </w:rPr>
        <w:t>أيضًا إلى العد. ليس بالضرورة أن يقول يسوع أن الله قد خصص رقمًا لكل شعرة على رأس الشخص. إذا كان ذلك مفيدًا في لغتك، يمكنك جعل هذه الفكرة أكثر وضوحًا. ترجمة بديلة: "تم عدها جميعًا"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10: 31 (#1)</w:t>
      </w:r>
      <w:r>
        <w:rPr>
          <w:rtl/>
          <w:cs/>
          <w:lang w:val="ar_AE" w:bidi="ar_AE"/>
        </w:rPr>
      </w:r>
    </w:p>
    <w:p>
      <w:pPr>
        <w:bidi/>
      </w:pPr>
      <w:r>
        <w:rPr>
          <w:rtl/>
          <w:cs/>
          <w:lang w:val="ar_AE" w:bidi="ar_AE"/>
        </w:rPr>
      </w:r>
      <w:r>
        <w:rPr>
          <w:b/>
          <w:rtl/>
          <w:cs/>
          <w:lang w:val="ar_AE" w:bidi="ar_AE"/>
        </w:rPr>
        <w:t>μὴ &amp; φοβεῖσθε; πολλῶν στρουθίων διαφέρετε ὑμεῖς</w:t>
      </w:r>
    </w:p>
    <w:p>
      <w:pPr>
        <w:bidi/>
      </w:pPr>
      <w:r>
        <w:rPr>
          <w:rtl/>
          <w:cs/>
          <w:lang w:val="ar_AE" w:bidi="ar_AE"/>
        </w:rPr>
      </w:r>
      <w:r>
        <w:rPr>
          <w:b/>
          <w:rtl/>
          <w:cs/>
          <w:lang w:val="ar_AE" w:bidi="ar_AE"/>
        </w:rPr>
        <w:t>"لَا تَخَافُوا! أَنْتُمْ أَفْضَلُ مِنْ عَصَافِيرَ كَثِيرَةٍ"</w:t>
      </w:r>
    </w:p>
    <w:p>
      <w:pPr>
        <w:bidi/>
      </w:pPr>
      <w:r>
        <w:rPr>
          <w:rtl/>
          <w:cs/>
          <w:lang w:val="ar_AE" w:bidi="ar_AE"/>
        </w:rPr>
      </w:r>
      <w:r>
        <w:rPr>
          <w:rtl/>
          <w:cs/>
          <w:lang w:val="ar_AE" w:bidi="ar_AE"/>
        </w:rPr>
        <w:t>إن كان الله على علم واهتمام بالعصافير، التي هي أقل قيمة، فإن الله بالتأكيد على علم واهتمام بالناس، الذين هم أكثر قيمة. ولذلك لا يحتاج أتباع يسوع إلى الخوف، لأن الله يلاحظهم. إذا كان ذلك سيساعد قرّاءك، يمكنك تقديم هذه الفكرة بشكل أوضح. ترجمة بديلة: "بما أنك أكثر قيمة من العديد من العصافير، فإن الله بالتأكيد أكثر وعياً بك واهتماماً بك، ولذلك لا حاجة لك لأن تخاف"</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10 :31 (#2)</w:t>
      </w:r>
      <w:r>
        <w:rPr>
          <w:rtl/>
          <w:cs/>
          <w:lang w:val="ar_AE" w:bidi="ar_AE"/>
        </w:rPr>
      </w:r>
    </w:p>
    <w:p>
      <w:pPr>
        <w:bidi/>
      </w:pPr>
      <w:r>
        <w:rPr>
          <w:rtl/>
          <w:cs/>
          <w:lang w:val="ar_AE" w:bidi="ar_AE"/>
        </w:rPr>
      </w:r>
      <w:r>
        <w:rPr>
          <w:b/>
          <w:rtl/>
          <w:cs/>
          <w:lang w:val="ar_AE" w:bidi="ar_AE"/>
        </w:rPr>
        <w:t>στρουθίων</w:t>
      </w:r>
    </w:p>
    <w:p>
      <w:pPr>
        <w:bidi/>
      </w:pPr>
      <w:r>
        <w:rPr>
          <w:rtl/>
          <w:cs/>
          <w:lang w:val="ar_AE" w:bidi="ar_AE"/>
        </w:rPr>
      </w:r>
      <w:r>
        <w:rPr>
          <w:b/>
          <w:rtl/>
          <w:cs/>
          <w:lang w:val="ar_AE" w:bidi="ar_AE"/>
        </w:rPr>
        <w:t>"عَصَافِيرَ"</w:t>
      </w:r>
    </w:p>
    <w:p>
      <w:pPr>
        <w:bidi/>
      </w:pPr>
      <w:r>
        <w:rPr>
          <w:rtl/>
          <w:cs/>
          <w:lang w:val="ar_AE" w:bidi="ar_AE"/>
        </w:rPr>
      </w:r>
      <w:r>
        <w:rPr>
          <w:rtl/>
          <w:cs/>
          <w:lang w:val="ar_AE" w:bidi="ar_AE"/>
        </w:rPr>
        <w:t xml:space="preserve">ترجم هذه الكلمة كما فعلت في </w:t>
      </w:r>
      <w:r>
        <w:rPr>
          <w:rtl/>
          <w:cs/>
          <w:lang w:val="ar_AE" w:bidi="ar_AE"/>
        </w:rPr>
        <w:t>10:29</w:t>
      </w:r>
      <w:r>
        <w:rPr>
          <w:rtl/>
          <w:cs/>
          <w:lang w:val="ar_AE" w:bidi="ar_AE"/>
        </w:rPr>
        <w:t>. ترجمة بديلة: "طيور صغيرة"</w:t>
      </w:r>
    </w:p>
    <w:p>
      <w:pPr>
        <w:bidi/>
      </w:pPr>
      <w:r>
        <w:rPr>
          <w:rtl/>
          <w:cs/>
          <w:lang w:val="ar_AE" w:bidi="ar_AE"/>
        </w:rPr>
      </w:r>
      <w:r>
        <w:rPr>
          <w:rtl/>
          <w:cs/>
          <w:lang w:val="ar_AE" w:bidi="ar_AE"/>
        </w:rPr>
        <w:t xml:space="preserve">انظر: </w:t>
      </w:r>
      <w:r>
        <w:rPr>
          <w:rtl/>
          <w:cs/>
          <w:lang w:val="ar_AE" w:bidi="ar_AE"/>
        </w:rPr>
        <w:t>ترجمة المجهولات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10: 32 (#1)</w:t>
      </w:r>
      <w:r>
        <w:rPr>
          <w:rtl/>
          <w:cs/>
          <w:lang w:val="ar_AE" w:bidi="ar_AE"/>
        </w:rPr>
      </w:r>
    </w:p>
    <w:p>
      <w:pPr>
        <w:bidi/>
      </w:pPr>
      <w:r>
        <w:rPr>
          <w:rtl/>
          <w:cs/>
          <w:lang w:val="ar_AE" w:bidi="ar_AE"/>
        </w:rPr>
      </w:r>
      <w:r>
        <w:rPr>
          <w:b/>
          <w:rtl/>
          <w:cs/>
          <w:lang w:val="ar_AE" w:bidi="ar_AE"/>
        </w:rPr>
        <w:t>οὖν</w:t>
      </w:r>
    </w:p>
    <w:p>
      <w:pPr>
        <w:bidi/>
      </w:pPr>
      <w:r>
        <w:rPr>
          <w:rtl/>
          <w:cs/>
          <w:lang w:val="ar_AE" w:bidi="ar_AE"/>
        </w:rPr>
      </w:r>
      <w:r>
        <w:rPr>
          <w:b/>
          <w:rtl/>
          <w:cs/>
          <w:lang w:val="ar_AE" w:bidi="ar_AE"/>
        </w:rPr>
        <w:t>"فَـ"</w:t>
      </w:r>
    </w:p>
    <w:p>
      <w:pPr>
        <w:bidi/>
      </w:pPr>
      <w:r>
        <w:rPr>
          <w:rtl/>
          <w:cs/>
          <w:lang w:val="ar_AE" w:bidi="ar_AE"/>
        </w:rPr>
      </w:r>
      <w:r>
        <w:rPr>
          <w:rtl/>
          <w:cs/>
          <w:lang w:val="ar_AE" w:bidi="ar_AE"/>
        </w:rPr>
        <w:t xml:space="preserve">هنا، تُقدِّم حرف الفاء في كلمة </w:t>
      </w:r>
      <w:r>
        <w:rPr>
          <w:b/>
          <w:rtl/>
          <w:cs/>
          <w:lang w:val="ar_AE" w:bidi="ar_AE"/>
        </w:rPr>
        <w:t xml:space="preserve">فَكُلُّ </w:t>
      </w:r>
      <w:r>
        <w:rPr>
          <w:rtl/>
          <w:cs/>
          <w:lang w:val="ar_AE" w:bidi="ar_AE"/>
        </w:rPr>
        <w:t xml:space="preserve">استنتاجًا بناءً على ما قاله يسوع عن الاضطهاد وتبعيته. إذا كان من المفيد في لغتك، يمكنك استخدام كلمة أو عبارة تُقدِّم استنتاجًا، أو يمكنك ترك حرف </w:t>
      </w:r>
      <w:r>
        <w:rPr>
          <w:b/>
          <w:rtl/>
          <w:cs/>
          <w:lang w:val="ar_AE" w:bidi="ar_AE"/>
        </w:rPr>
        <w:t>فَـ</w:t>
      </w:r>
      <w:r>
        <w:rPr>
          <w:rtl/>
          <w:cs/>
          <w:lang w:val="ar_AE" w:bidi="ar_AE"/>
        </w:rPr>
        <w:t xml:space="preserve"> في كلمة </w:t>
      </w:r>
      <w:r>
        <w:rPr>
          <w:b/>
          <w:rtl/>
          <w:cs/>
          <w:lang w:val="ar_AE" w:bidi="ar_AE"/>
        </w:rPr>
        <w:t>فَكُلُّ</w:t>
      </w:r>
      <w:r>
        <w:rPr>
          <w:rtl/>
          <w:cs/>
          <w:lang w:val="ar_AE" w:bidi="ar_AE"/>
        </w:rPr>
        <w:t xml:space="preserve"> بدون ترجمة. ترجمة بديلة: "في الختام" أو "في النهاية"</w:t>
      </w:r>
    </w:p>
    <w:p>
      <w:pPr>
        <w:bidi/>
      </w:pPr>
      <w:r>
        <w:rPr>
          <w:rtl/>
          <w:cs/>
          <w:lang w:val="ar_AE" w:bidi="ar_AE"/>
        </w:rPr>
      </w:r>
      <w:r>
        <w:rPr>
          <w:rtl/>
          <w:cs/>
          <w:lang w:val="ar_AE" w:bidi="ar_AE"/>
        </w:rPr>
        <w:t xml:space="preserve">انظر: </w:t>
      </w:r>
      <w:r>
        <w:rPr>
          <w:rtl/>
          <w:cs/>
          <w:lang w:val="ar_AE" w:bidi="ar_AE"/>
        </w:rPr>
        <w:t>الربط— لإظهار علاقة السبب والنتيجة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10 :32 (#2)</w:t>
      </w:r>
      <w:r>
        <w:rPr>
          <w:rtl/>
          <w:cs/>
          <w:lang w:val="ar_AE" w:bidi="ar_AE"/>
        </w:rPr>
      </w:r>
    </w:p>
    <w:p>
      <w:pPr>
        <w:bidi/>
      </w:pPr>
      <w:r>
        <w:rPr>
          <w:rtl/>
          <w:cs/>
          <w:lang w:val="ar_AE" w:bidi="ar_AE"/>
        </w:rPr>
      </w:r>
      <w:r>
        <w:rPr>
          <w:b/>
          <w:rtl/>
          <w:cs/>
          <w:lang w:val="ar_AE" w:bidi="ar_AE"/>
        </w:rPr>
        <w:t>ὁμολογήσει ἐν ἐμοὶ ἔμπροσθεν τῶν ἀνθρώπων</w:t>
      </w:r>
    </w:p>
    <w:p>
      <w:pPr>
        <w:bidi/>
      </w:pPr>
      <w:r>
        <w:rPr>
          <w:rtl/>
          <w:cs/>
          <w:lang w:val="ar_AE" w:bidi="ar_AE"/>
        </w:rPr>
      </w:r>
      <w:r>
        <w:rPr>
          <w:b/>
          <w:rtl/>
          <w:cs/>
          <w:lang w:val="ar_AE" w:bidi="ar_AE"/>
        </w:rPr>
        <w:t>"مَنْ يَعْتَرِفُ بِي قُدَّامَ ٱلنَّاسِ"</w:t>
      </w:r>
    </w:p>
    <w:p>
      <w:pPr>
        <w:bidi/>
      </w:pPr>
      <w:r>
        <w:rPr>
          <w:rtl/>
          <w:cs/>
          <w:lang w:val="ar_AE" w:bidi="ar_AE"/>
        </w:rPr>
      </w:r>
      <w:r>
        <w:rPr>
          <w:rtl/>
          <w:cs/>
          <w:lang w:val="ar_AE" w:bidi="ar_AE"/>
        </w:rPr>
        <w:t xml:space="preserve">هنا يشير يسوع إلى الناس الذين </w:t>
      </w:r>
      <w:r>
        <w:rPr>
          <w:b/>
          <w:rtl/>
          <w:cs/>
          <w:lang w:val="ar_AE" w:bidi="ar_AE"/>
        </w:rPr>
        <w:t>يَعْتَرِفُون</w:t>
      </w:r>
      <w:r>
        <w:rPr>
          <w:rtl/>
          <w:cs/>
          <w:lang w:val="ar_AE" w:bidi="ar_AE"/>
        </w:rPr>
        <w:t xml:space="preserve"> هم يتبعون يسوع. إذا كان ذلك مفيدًا في لغتك، يمكنك جعل هذه الفكرة أكثر وضوحًا. ترجمة بديلة: "سيعترفون أمام الناس بأنهم يتبعونني" أو "سيعترفون أمام الناس بأنهم يؤمنون بي"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10: 32 (#3)</w:t>
      </w:r>
      <w:r>
        <w:rPr>
          <w:rtl/>
          <w:cs/>
          <w:lang w:val="ar_AE" w:bidi="ar_AE"/>
        </w:rPr>
      </w:r>
    </w:p>
    <w:p>
      <w:pPr>
        <w:bidi/>
      </w:pPr>
      <w:r>
        <w:rPr>
          <w:rtl/>
          <w:cs/>
          <w:lang w:val="ar_AE" w:bidi="ar_AE"/>
        </w:rPr>
      </w:r>
      <w:r>
        <w:rPr>
          <w:b/>
          <w:rtl/>
          <w:cs/>
          <w:lang w:val="ar_AE" w:bidi="ar_AE"/>
        </w:rPr>
        <w:t>ἔμπροσθεν</w:t>
      </w:r>
    </w:p>
    <w:p>
      <w:pPr>
        <w:bidi/>
      </w:pPr>
      <w:r>
        <w:rPr>
          <w:rtl/>
          <w:cs/>
          <w:lang w:val="ar_AE" w:bidi="ar_AE"/>
        </w:rPr>
      </w:r>
      <w:r>
        <w:rPr>
          <w:b/>
          <w:rtl/>
          <w:cs/>
          <w:lang w:val="ar_AE" w:bidi="ar_AE"/>
        </w:rPr>
        <w:t>"قُدَّامَ"</w:t>
      </w:r>
      <w:r>
        <w:rPr>
          <w:rtl/>
          <w:cs/>
          <w:lang w:val="ar_AE" w:bidi="ar_AE"/>
        </w:rPr>
        <w:t xml:space="preserve"> - </w:t>
      </w:r>
      <w:r>
        <w:rPr>
          <w:b/>
          <w:rtl/>
          <w:cs/>
          <w:lang w:val="ar_AE" w:bidi="ar_AE"/>
        </w:rPr>
        <w:t>"قُدَّامَ"</w:t>
      </w:r>
    </w:p>
    <w:p>
      <w:pPr>
        <w:bidi/>
      </w:pPr>
      <w:r>
        <w:rPr>
          <w:rtl/>
          <w:cs/>
          <w:lang w:val="ar_AE" w:bidi="ar_AE"/>
        </w:rPr>
      </w:r>
      <w:r>
        <w:rPr>
          <w:rtl/>
          <w:cs/>
          <w:lang w:val="ar_AE" w:bidi="ar_AE"/>
        </w:rPr>
        <w:t>ترجمة بديلة: "في حضور... في وجود"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10: 32 (#4)</w:t>
      </w:r>
      <w:r>
        <w:rPr>
          <w:rtl/>
          <w:cs/>
          <w:lang w:val="ar_AE" w:bidi="ar_AE"/>
        </w:rPr>
      </w:r>
    </w:p>
    <w:p>
      <w:pPr>
        <w:bidi/>
      </w:pPr>
      <w:r>
        <w:rPr>
          <w:rtl/>
          <w:cs/>
          <w:lang w:val="ar_AE" w:bidi="ar_AE"/>
        </w:rPr>
      </w:r>
      <w:r>
        <w:rPr>
          <w:b/>
          <w:rtl/>
          <w:cs/>
          <w:lang w:val="ar_AE" w:bidi="ar_AE"/>
        </w:rPr>
        <w:t>τῶν ἀνθρώπων</w:t>
      </w:r>
    </w:p>
    <w:p>
      <w:pPr>
        <w:bidi/>
      </w:pPr>
      <w:r>
        <w:rPr>
          <w:rtl/>
          <w:cs/>
          <w:lang w:val="ar_AE" w:bidi="ar_AE"/>
        </w:rPr>
      </w:r>
      <w:r>
        <w:rPr>
          <w:b/>
          <w:rtl/>
          <w:cs/>
          <w:lang w:val="ar_AE" w:bidi="ar_AE"/>
        </w:rPr>
        <w:t>"ٱلنَّاسِ"</w:t>
      </w:r>
    </w:p>
    <w:p>
      <w:pPr>
        <w:bidi/>
      </w:pPr>
      <w:r>
        <w:rPr>
          <w:rtl/>
          <w:cs/>
          <w:lang w:val="ar_AE" w:bidi="ar_AE"/>
        </w:rPr>
      </w:r>
      <w:r>
        <w:rPr>
          <w:rtl/>
          <w:cs/>
          <w:lang w:val="ar_AE" w:bidi="ar_AE"/>
        </w:rPr>
        <w:t xml:space="preserve">على الرغم من أن مصطلح </w:t>
      </w:r>
      <w:r>
        <w:rPr>
          <w:b/>
          <w:rtl/>
          <w:cs/>
          <w:lang w:val="ar_AE" w:bidi="ar_AE"/>
        </w:rPr>
        <w:t xml:space="preserve"> ٱلنَّاسِ </w:t>
      </w:r>
      <w:r>
        <w:rPr>
          <w:rtl/>
          <w:cs/>
          <w:lang w:val="ar_AE" w:bidi="ar_AE"/>
        </w:rPr>
        <w:t>هو مذكر، فإن يسوع يستخدم الكلمة هنا بمعنى عام يشمل كل من الرجال والنساء. إذا كان ذلك مفيدًا في لغتك، يمكنك استخدام عبارة توضح ذلك. ترجمة بديلة: "البشر"</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10: 32 (#5)</w:t>
      </w:r>
      <w:r>
        <w:rPr>
          <w:rtl/>
          <w:cs/>
          <w:lang w:val="ar_AE" w:bidi="ar_AE"/>
        </w:rPr>
      </w:r>
    </w:p>
    <w:p>
      <w:pPr>
        <w:bidi/>
      </w:pPr>
      <w:r>
        <w:rPr>
          <w:rtl/>
          <w:cs/>
          <w:lang w:val="ar_AE" w:bidi="ar_AE"/>
        </w:rPr>
      </w:r>
      <w:r>
        <w:rPr>
          <w:b/>
          <w:rtl/>
          <w:cs/>
          <w:lang w:val="ar_AE" w:bidi="ar_AE"/>
        </w:rPr>
        <w:t>ὁμολογήσω κἀγὼ ἐν αὐτῷ ἔμπροσθεν τοῦ Πατρός μου &amp; ἐν οὐρανοῖς</w:t>
      </w:r>
    </w:p>
    <w:p>
      <w:pPr>
        <w:bidi/>
      </w:pPr>
      <w:r>
        <w:rPr>
          <w:rtl/>
          <w:cs/>
          <w:lang w:val="ar_AE" w:bidi="ar_AE"/>
        </w:rPr>
      </w:r>
      <w:r>
        <w:rPr>
          <w:b/>
          <w:rtl/>
          <w:cs/>
          <w:lang w:val="ar_AE" w:bidi="ar_AE"/>
        </w:rPr>
        <w:t>"أَعْتَرِفُ أَنَا أَيْضًا بِهِ قُدَّامَ أَبِي ٱلَّذِي فِي ٱلسَّمَاوَاتِ"</w:t>
      </w:r>
    </w:p>
    <w:p>
      <w:pPr>
        <w:bidi/>
      </w:pPr>
      <w:r>
        <w:rPr>
          <w:rtl/>
          <w:cs/>
          <w:lang w:val="ar_AE" w:bidi="ar_AE"/>
        </w:rPr>
      </w:r>
      <w:r>
        <w:rPr>
          <w:rtl/>
          <w:cs/>
          <w:lang w:val="ar_AE" w:bidi="ar_AE"/>
        </w:rPr>
        <w:t>هنا يشير يسوع إلى أنه سي</w:t>
      </w:r>
      <w:r>
        <w:rPr>
          <w:b/>
          <w:rtl/>
          <w:cs/>
          <w:lang w:val="ar_AE" w:bidi="ar_AE"/>
        </w:rPr>
        <w:t>عْتَرِفُ</w:t>
      </w:r>
      <w:r>
        <w:rPr>
          <w:rtl/>
          <w:cs/>
          <w:lang w:val="ar_AE" w:bidi="ar_AE"/>
        </w:rPr>
        <w:t xml:space="preserve"> بأن هؤلاء الناس يتبعونه حقًا. إذا كان ذلك مفيدًا في لغتك، يمكنك جعل هذه الفكرة أكثر وضوحًا. ترجمة بديلة: "سأعترف أيضًا أمام أبي في السماوات بأنه يتبعني" أو "سأعترف أيضًا أمام أبي في السماوات بأنه يؤمن بي"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10: 32 (#6)</w:t>
      </w:r>
      <w:r>
        <w:rPr>
          <w:rtl/>
          <w:cs/>
          <w:lang w:val="ar_AE" w:bidi="ar_AE"/>
        </w:rPr>
      </w:r>
    </w:p>
    <w:p>
      <w:pPr>
        <w:bidi/>
      </w:pPr>
      <w:r>
        <w:rPr>
          <w:rtl/>
          <w:cs/>
          <w:lang w:val="ar_AE" w:bidi="ar_AE"/>
        </w:rPr>
      </w:r>
      <w:r>
        <w:rPr>
          <w:b/>
          <w:rtl/>
          <w:cs/>
          <w:lang w:val="ar_AE" w:bidi="ar_AE"/>
        </w:rPr>
        <w:t>αὐτῷ</w:t>
      </w:r>
    </w:p>
    <w:p>
      <w:pPr>
        <w:bidi/>
      </w:pPr>
      <w:r>
        <w:rPr>
          <w:rtl/>
          <w:cs/>
          <w:lang w:val="ar_AE" w:bidi="ar_AE"/>
        </w:rPr>
      </w:r>
      <w:r>
        <w:rPr>
          <w:b/>
          <w:rtl/>
          <w:cs/>
          <w:lang w:val="ar_AE" w:bidi="ar_AE"/>
        </w:rPr>
        <w:t>"بِهِ"</w:t>
      </w:r>
    </w:p>
    <w:p>
      <w:pPr>
        <w:bidi/>
      </w:pPr>
      <w:r>
        <w:rPr>
          <w:rtl/>
          <w:cs/>
          <w:lang w:val="ar_AE" w:bidi="ar_AE"/>
        </w:rPr>
      </w:r>
      <w:r>
        <w:rPr>
          <w:rtl/>
          <w:cs/>
          <w:lang w:val="ar_AE" w:bidi="ar_AE"/>
        </w:rPr>
        <w:t xml:space="preserve">على الرغم من أن مصطلح </w:t>
      </w:r>
      <w:r>
        <w:rPr>
          <w:b/>
          <w:rtl/>
          <w:cs/>
          <w:lang w:val="ar_AE" w:bidi="ar_AE"/>
        </w:rPr>
        <w:t>بِهِ</w:t>
      </w:r>
      <w:r>
        <w:rPr>
          <w:rtl/>
          <w:cs/>
          <w:lang w:val="ar_AE" w:bidi="ar_AE"/>
        </w:rPr>
        <w:t xml:space="preserve"> مذكر، فإن يسوع يستخدم الكلمة بمعنى عام يشمل كل من الرجال والنساء. إذا كان ذلك مفيدًا في لغتك، يمكنك استخدام عبارة توضح ذلك. ترجمة بديلة: "هو أو هي"</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10: 32 (#7)</w:t>
      </w:r>
      <w:r>
        <w:rPr>
          <w:rtl/>
          <w:cs/>
          <w:lang w:val="ar_AE" w:bidi="ar_AE"/>
        </w:rPr>
      </w:r>
    </w:p>
    <w:p>
      <w:pPr>
        <w:bidi/>
      </w:pPr>
      <w:r>
        <w:rPr>
          <w:rtl/>
          <w:cs/>
          <w:lang w:val="ar_AE" w:bidi="ar_AE"/>
        </w:rPr>
      </w:r>
      <w:r>
        <w:rPr>
          <w:b/>
          <w:rtl/>
          <w:cs/>
          <w:lang w:val="ar_AE" w:bidi="ar_AE"/>
        </w:rPr>
        <w:t>τοῦ Πατρός μου</w:t>
      </w:r>
    </w:p>
    <w:p>
      <w:pPr>
        <w:bidi/>
      </w:pPr>
      <w:r>
        <w:rPr>
          <w:rtl/>
          <w:cs/>
          <w:lang w:val="ar_AE" w:bidi="ar_AE"/>
        </w:rPr>
      </w:r>
      <w:r>
        <w:rPr>
          <w:b/>
          <w:rtl/>
          <w:cs/>
          <w:lang w:val="ar_AE" w:bidi="ar_AE"/>
        </w:rPr>
        <w:t>"أَبِي"</w:t>
      </w:r>
    </w:p>
    <w:p>
      <w:pPr>
        <w:bidi/>
      </w:pPr>
      <w:r>
        <w:rPr>
          <w:rtl/>
          <w:cs/>
          <w:lang w:val="ar_AE" w:bidi="ar_AE"/>
        </w:rPr>
      </w:r>
      <w:r>
        <w:rPr>
          <w:b/>
          <w:rtl/>
          <w:cs/>
          <w:lang w:val="ar_AE" w:bidi="ar_AE"/>
        </w:rPr>
        <w:t>الأب</w:t>
      </w:r>
      <w:r>
        <w:rPr>
          <w:rtl/>
          <w:cs/>
          <w:lang w:val="ar_AE" w:bidi="ar_AE"/>
        </w:rPr>
        <w:t xml:space="preserve"> هو لقب مهم يصف العلاقة بين الله </w:t>
      </w:r>
      <w:r>
        <w:rPr>
          <w:b/>
          <w:rtl/>
          <w:cs/>
          <w:lang w:val="ar_AE" w:bidi="ar_AE"/>
        </w:rPr>
        <w:t>الآب</w:t>
      </w:r>
      <w:r>
        <w:rPr>
          <w:rtl/>
          <w:cs/>
          <w:lang w:val="ar_AE" w:bidi="ar_AE"/>
        </w:rPr>
        <w:t xml:space="preserve"> ويسوع ابنه.\n</w:t>
      </w:r>
    </w:p>
    <w:p>
      <w:pPr>
        <w:bidi/>
      </w:pPr>
      <w:r>
        <w:rPr>
          <w:rtl/>
          <w:cs/>
          <w:lang w:val="ar_AE" w:bidi="ar_AE"/>
        </w:rPr>
      </w:r>
      <w:r>
        <w:rPr>
          <w:rtl/>
          <w:cs/>
          <w:lang w:val="ar_AE" w:bidi="ar_AE"/>
        </w:rPr>
        <w:t xml:space="preserve">انظر: </w:t>
      </w:r>
      <w:r>
        <w:rPr>
          <w:rtl/>
          <w:cs/>
          <w:lang w:val="ar_AE" w:bidi="ar_AE"/>
        </w:rPr>
        <w:t>ترجمة الابن والآب</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10: 32 (#8)</w:t>
      </w:r>
      <w:r>
        <w:rPr>
          <w:rtl/>
          <w:cs/>
          <w:lang w:val="ar_AE" w:bidi="ar_AE"/>
        </w:rPr>
      </w:r>
    </w:p>
    <w:p>
      <w:pPr>
        <w:bidi/>
      </w:pPr>
      <w:r>
        <w:rPr>
          <w:rtl/>
          <w:cs/>
          <w:lang w:val="ar_AE" w:bidi="ar_AE"/>
        </w:rPr>
      </w:r>
      <w:r>
        <w:rPr>
          <w:b/>
          <w:rtl/>
          <w:cs/>
          <w:lang w:val="ar_AE" w:bidi="ar_AE"/>
        </w:rPr>
        <w:t>ἐν οὐρανοῖς</w:t>
      </w:r>
    </w:p>
    <w:p>
      <w:pPr>
        <w:bidi/>
      </w:pPr>
      <w:r>
        <w:rPr>
          <w:rtl/>
          <w:cs/>
          <w:lang w:val="ar_AE" w:bidi="ar_AE"/>
        </w:rPr>
      </w:r>
      <w:r>
        <w:rPr>
          <w:b/>
          <w:rtl/>
          <w:cs/>
          <w:lang w:val="ar_AE" w:bidi="ar_AE"/>
        </w:rPr>
        <w:t>"فِي ٱلسَّمَاوَاتِ"</w:t>
      </w:r>
    </w:p>
    <w:p>
      <w:pPr>
        <w:bidi/>
      </w:pPr>
      <w:r>
        <w:rPr>
          <w:rtl/>
          <w:cs/>
          <w:lang w:val="ar_AE" w:bidi="ar_AE"/>
        </w:rPr>
      </w:r>
      <w:r>
        <w:rPr>
          <w:rtl/>
          <w:cs/>
          <w:lang w:val="ar_AE" w:bidi="ar_AE"/>
        </w:rPr>
        <w:t xml:space="preserve">هنا، تشير عبارة </w:t>
      </w:r>
      <w:r>
        <w:rPr>
          <w:b/>
          <w:rtl/>
          <w:cs/>
          <w:lang w:val="ar_AE" w:bidi="ar_AE"/>
        </w:rPr>
        <w:t>فِي ٱلسَّمَاوَاتِ</w:t>
      </w:r>
      <w:r>
        <w:rPr>
          <w:rtl/>
          <w:cs/>
          <w:lang w:val="ar_AE" w:bidi="ar_AE"/>
        </w:rPr>
        <w:t xml:space="preserve"> إلى المكان الذي يكون فيه الله </w:t>
      </w:r>
      <w:r>
        <w:rPr>
          <w:b/>
          <w:rtl/>
          <w:cs/>
          <w:lang w:val="ar_AE" w:bidi="ar_AE"/>
        </w:rPr>
        <w:t>الآب</w:t>
      </w:r>
      <w:r>
        <w:rPr>
          <w:rtl/>
          <w:cs/>
          <w:lang w:val="ar_AE" w:bidi="ar_AE"/>
        </w:rPr>
        <w:t xml:space="preserve"> كائنًا بشكل خاص ومنه يحكم. إذا كان ذلك مفيدًا في لغتك، يمكنك تقديم هذه الفكرة بشكل أوضح. ترجمة بديلة: "الذي في السماوات"</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10: 33 (#1)</w:t>
      </w:r>
      <w:r>
        <w:rPr>
          <w:rtl/>
          <w:cs/>
          <w:lang w:val="ar_AE" w:bidi="ar_AE"/>
        </w:rPr>
      </w:r>
    </w:p>
    <w:p>
      <w:pPr>
        <w:bidi/>
      </w:pPr>
      <w:r>
        <w:rPr>
          <w:rtl/>
          <w:cs/>
          <w:lang w:val="ar_AE" w:bidi="ar_AE"/>
        </w:rPr>
      </w:r>
      <w:r>
        <w:rPr>
          <w:b/>
          <w:rtl/>
          <w:cs/>
          <w:lang w:val="ar_AE" w:bidi="ar_AE"/>
        </w:rPr>
        <w:t>ὅστις &amp; ἂν ἀρνήσηταί με ἔμπροσθεν τῶν ἀνθρώπων</w:t>
      </w:r>
    </w:p>
    <w:p>
      <w:pPr>
        <w:bidi/>
      </w:pPr>
      <w:r>
        <w:rPr>
          <w:rtl/>
          <w:cs/>
          <w:lang w:val="ar_AE" w:bidi="ar_AE"/>
        </w:rPr>
      </w:r>
      <w:r>
        <w:rPr>
          <w:b/>
          <w:rtl/>
          <w:cs/>
          <w:lang w:val="ar_AE" w:bidi="ar_AE"/>
        </w:rPr>
        <w:t>"مَنْ يُنْكِرُنِي قُدَّامَ ٱلنَّاسِ"</w:t>
      </w:r>
    </w:p>
    <w:p>
      <w:pPr>
        <w:bidi/>
      </w:pPr>
      <w:r>
        <w:rPr>
          <w:rtl/>
          <w:cs/>
          <w:lang w:val="ar_AE" w:bidi="ar_AE"/>
        </w:rPr>
      </w:r>
      <w:r>
        <w:rPr>
          <w:rtl/>
          <w:cs/>
          <w:lang w:val="ar_AE" w:bidi="ar_AE"/>
        </w:rPr>
        <w:t xml:space="preserve">هنا يشير يسوع إلى أن الشخص </w:t>
      </w:r>
      <w:r>
        <w:rPr>
          <w:b/>
          <w:rtl/>
          <w:cs/>
          <w:lang w:val="ar_AE" w:bidi="ar_AE"/>
        </w:rPr>
        <w:t xml:space="preserve">يُنْكِرُ </w:t>
      </w:r>
      <w:r>
        <w:rPr>
          <w:rtl/>
          <w:cs/>
          <w:lang w:val="ar_AE" w:bidi="ar_AE"/>
        </w:rPr>
        <w:t>أنه أو أنها يتبع يسوع. إذا كان ذلك مفيدًا في لغتك، يمكنك تقديم هذه الفكرة بشكل أوضح. ترجمة بديلة: "من ينكر أمام الناس أنه أو أنها يتبعني" أو "من ينكر أمام الناس أنه أو أنها يؤمن بي"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10: 33 (#2)</w:t>
      </w:r>
      <w:r>
        <w:rPr>
          <w:rtl/>
          <w:cs/>
          <w:lang w:val="ar_AE" w:bidi="ar_AE"/>
        </w:rPr>
      </w:r>
    </w:p>
    <w:p>
      <w:pPr>
        <w:bidi/>
      </w:pPr>
      <w:r>
        <w:rPr>
          <w:rtl/>
          <w:cs/>
          <w:lang w:val="ar_AE" w:bidi="ar_AE"/>
        </w:rPr>
      </w:r>
      <w:r>
        <w:rPr>
          <w:b/>
          <w:rtl/>
          <w:cs/>
          <w:lang w:val="ar_AE" w:bidi="ar_AE"/>
        </w:rPr>
        <w:t>ἔμπροσθεν</w:t>
      </w:r>
    </w:p>
    <w:p>
      <w:pPr>
        <w:bidi/>
      </w:pPr>
      <w:r>
        <w:rPr>
          <w:rtl/>
          <w:cs/>
          <w:lang w:val="ar_AE" w:bidi="ar_AE"/>
        </w:rPr>
      </w:r>
      <w:r>
        <w:rPr>
          <w:b/>
          <w:rtl/>
          <w:cs/>
          <w:lang w:val="ar_AE" w:bidi="ar_AE"/>
        </w:rPr>
        <w:t>"قُدَّامَ"</w:t>
      </w:r>
      <w:r>
        <w:rPr>
          <w:rtl/>
          <w:cs/>
          <w:lang w:val="ar_AE" w:bidi="ar_AE"/>
        </w:rPr>
        <w:t xml:space="preserve"> - </w:t>
      </w:r>
      <w:r>
        <w:rPr>
          <w:b/>
          <w:rtl/>
          <w:cs/>
          <w:lang w:val="ar_AE" w:bidi="ar_AE"/>
        </w:rPr>
        <w:t>"قُدَّامَ"</w:t>
      </w:r>
    </w:p>
    <w:p>
      <w:pPr>
        <w:bidi/>
      </w:pPr>
      <w:r>
        <w:rPr>
          <w:rtl/>
          <w:cs/>
          <w:lang w:val="ar_AE" w:bidi="ar_AE"/>
        </w:rPr>
      </w:r>
      <w:r>
        <w:rPr>
          <w:rtl/>
          <w:cs/>
          <w:lang w:val="ar_AE" w:bidi="ar_AE"/>
        </w:rPr>
        <w:t>ترجمة بديلة: "في حضور ... في حضور"</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10: 33 (#3)</w:t>
      </w:r>
      <w:r>
        <w:rPr>
          <w:rtl/>
          <w:cs/>
          <w:lang w:val="ar_AE" w:bidi="ar_AE"/>
        </w:rPr>
      </w:r>
    </w:p>
    <w:p>
      <w:pPr>
        <w:bidi/>
      </w:pPr>
      <w:r>
        <w:rPr>
          <w:rtl/>
          <w:cs/>
          <w:lang w:val="ar_AE" w:bidi="ar_AE"/>
        </w:rPr>
      </w:r>
      <w:r>
        <w:rPr>
          <w:b/>
          <w:rtl/>
          <w:cs/>
          <w:lang w:val="ar_AE" w:bidi="ar_AE"/>
        </w:rPr>
        <w:t>τῶν ἀνθρώπων</w:t>
      </w:r>
    </w:p>
    <w:p>
      <w:pPr>
        <w:bidi/>
      </w:pPr>
      <w:r>
        <w:rPr>
          <w:rtl/>
          <w:cs/>
          <w:lang w:val="ar_AE" w:bidi="ar_AE"/>
        </w:rPr>
      </w:r>
      <w:r>
        <w:rPr>
          <w:b/>
          <w:rtl/>
          <w:cs/>
          <w:lang w:val="ar_AE" w:bidi="ar_AE"/>
        </w:rPr>
        <w:t>"ٱلنَّاسِ"</w:t>
      </w:r>
    </w:p>
    <w:p>
      <w:pPr>
        <w:bidi/>
      </w:pPr>
      <w:r>
        <w:rPr>
          <w:rtl/>
          <w:cs/>
          <w:lang w:val="ar_AE" w:bidi="ar_AE"/>
        </w:rPr>
      </w:r>
      <w:r>
        <w:rPr>
          <w:rtl/>
          <w:cs/>
          <w:lang w:val="ar_AE" w:bidi="ar_AE"/>
        </w:rPr>
        <w:t xml:space="preserve">على الرغم من أن مصطلح </w:t>
      </w:r>
      <w:r>
        <w:rPr>
          <w:b/>
          <w:rtl/>
          <w:cs/>
          <w:lang w:val="ar_AE" w:bidi="ar_AE"/>
        </w:rPr>
        <w:t xml:space="preserve">ٱلنَّاسِ </w:t>
      </w:r>
      <w:r>
        <w:rPr>
          <w:rtl/>
          <w:cs/>
          <w:lang w:val="ar_AE" w:bidi="ar_AE"/>
        </w:rPr>
        <w:t>مذكر، إلا أن يسوع يستخدم الكلمة هنا بمعنى عام يشمل كل من الرجال والنساء. إذا كان ذلك مفيدًا في لغتك، يمكنك استخدام عبارة توضح ذلك. ترجمة بديلة: "البشر"</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10: 33 (#4)</w:t>
      </w:r>
      <w:r>
        <w:rPr>
          <w:rtl/>
          <w:cs/>
          <w:lang w:val="ar_AE" w:bidi="ar_AE"/>
        </w:rPr>
      </w:r>
    </w:p>
    <w:p>
      <w:pPr>
        <w:bidi/>
      </w:pPr>
      <w:r>
        <w:rPr>
          <w:rtl/>
          <w:cs/>
          <w:lang w:val="ar_AE" w:bidi="ar_AE"/>
        </w:rPr>
      </w:r>
      <w:r>
        <w:rPr>
          <w:b/>
          <w:rtl/>
          <w:cs/>
          <w:lang w:val="ar_AE" w:bidi="ar_AE"/>
        </w:rPr>
        <w:t>ἀρνήσομαι κἀγὼ αὐτὸν ἔμπροσθεν τοῦ Πατρός μου &amp; ἐν οὐρανοῖς</w:t>
      </w:r>
    </w:p>
    <w:p>
      <w:pPr>
        <w:bidi/>
      </w:pPr>
      <w:r>
        <w:rPr>
          <w:rtl/>
          <w:cs/>
          <w:lang w:val="ar_AE" w:bidi="ar_AE"/>
        </w:rPr>
      </w:r>
      <w:r>
        <w:rPr>
          <w:b/>
          <w:rtl/>
          <w:cs/>
          <w:lang w:val="ar_AE" w:bidi="ar_AE"/>
        </w:rPr>
        <w:t>"أُنْكِرُهُ أَنَا أَيْضًا قُدَّامَ أَبِي ٱلَّذِي فِي ٱلسَّمَاوَاتِ"</w:t>
      </w:r>
    </w:p>
    <w:p>
      <w:pPr>
        <w:bidi/>
      </w:pPr>
      <w:r>
        <w:rPr>
          <w:rtl/>
          <w:cs/>
          <w:lang w:val="ar_AE" w:bidi="ar_AE"/>
        </w:rPr>
      </w:r>
      <w:r>
        <w:rPr>
          <w:rtl/>
          <w:cs/>
          <w:lang w:val="ar_AE" w:bidi="ar_AE"/>
        </w:rPr>
        <w:t xml:space="preserve">هنا يشير يسوع إلى أنه سوف </w:t>
      </w:r>
      <w:r>
        <w:rPr>
          <w:b/>
          <w:rtl/>
          <w:cs/>
          <w:lang w:val="ar_AE" w:bidi="ar_AE"/>
        </w:rPr>
        <w:t>يُنكر</w:t>
      </w:r>
      <w:r>
        <w:rPr>
          <w:rtl/>
          <w:cs/>
          <w:lang w:val="ar_AE" w:bidi="ar_AE"/>
        </w:rPr>
        <w:t xml:space="preserve"> أن هؤلاء الناس يتبعونه حقًا. إذا كان ذلك مفيدًا في لغتك، يمكنك جعل هذه الفكرة أكثر وضوحًا. ترجمة بديلة: "سأنكر أيضًا أمام أبي في السماوات أنه يتبعني" أو "سأنكر أيضًا أمام أبي في السماوات أنه يؤمن بي"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10: 33 (#5)</w:t>
      </w:r>
      <w:r>
        <w:rPr>
          <w:rtl/>
          <w:cs/>
          <w:lang w:val="ar_AE" w:bidi="ar_AE"/>
        </w:rPr>
      </w:r>
    </w:p>
    <w:p>
      <w:pPr>
        <w:bidi/>
      </w:pPr>
      <w:r>
        <w:rPr>
          <w:rtl/>
          <w:cs/>
          <w:lang w:val="ar_AE" w:bidi="ar_AE"/>
        </w:rPr>
      </w:r>
      <w:r>
        <w:rPr>
          <w:b/>
          <w:rtl/>
          <w:cs/>
          <w:lang w:val="ar_AE" w:bidi="ar_AE"/>
        </w:rPr>
        <w:t>αὐτὸν</w:t>
      </w:r>
    </w:p>
    <w:p>
      <w:pPr>
        <w:bidi/>
      </w:pPr>
      <w:r>
        <w:rPr>
          <w:rtl/>
          <w:cs/>
          <w:lang w:val="ar_AE" w:bidi="ar_AE"/>
        </w:rPr>
      </w:r>
      <w:r>
        <w:rPr>
          <w:b/>
          <w:rtl/>
          <w:cs/>
          <w:lang w:val="ar_AE" w:bidi="ar_AE"/>
        </w:rPr>
        <w:t>"أُنْكِرُهُ "</w:t>
      </w:r>
    </w:p>
    <w:p>
      <w:pPr>
        <w:bidi/>
      </w:pPr>
      <w:r>
        <w:rPr>
          <w:rtl/>
          <w:cs/>
          <w:lang w:val="ar_AE" w:bidi="ar_AE"/>
        </w:rPr>
      </w:r>
      <w:r>
        <w:rPr>
          <w:rtl/>
          <w:cs/>
          <w:lang w:val="ar_AE" w:bidi="ar_AE"/>
        </w:rPr>
        <w:t xml:space="preserve">على الرغم من أن مصطلح </w:t>
      </w:r>
      <w:r>
        <w:rPr>
          <w:b/>
          <w:rtl/>
          <w:cs/>
          <w:lang w:val="ar_AE" w:bidi="ar_AE"/>
        </w:rPr>
        <w:t xml:space="preserve">أُنْكِرُهُ </w:t>
      </w:r>
      <w:r>
        <w:rPr>
          <w:rtl/>
          <w:cs/>
          <w:lang w:val="ar_AE" w:bidi="ar_AE"/>
        </w:rPr>
        <w:t>مذكر، إلا أن يسوع يستخدم الكلمة بمعنى عام يشمل كل من الرجال والنساء. إذا كان ذلك مفيدًا في لغتك، يمكنك استخدام عبارة توضح ذلك. ترجمة بديلة: "أنكره أو أنكرها"</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10: 33 (#6)</w:t>
      </w:r>
      <w:r>
        <w:rPr>
          <w:rtl/>
          <w:cs/>
          <w:lang w:val="ar_AE" w:bidi="ar_AE"/>
        </w:rPr>
      </w:r>
    </w:p>
    <w:p>
      <w:pPr>
        <w:bidi/>
      </w:pPr>
      <w:r>
        <w:rPr>
          <w:rtl/>
          <w:cs/>
          <w:lang w:val="ar_AE" w:bidi="ar_AE"/>
        </w:rPr>
      </w:r>
      <w:r>
        <w:rPr>
          <w:b/>
          <w:rtl/>
          <w:cs/>
          <w:lang w:val="ar_AE" w:bidi="ar_AE"/>
        </w:rPr>
        <w:t>τοῦ Πατρός μου</w:t>
      </w:r>
    </w:p>
    <w:p>
      <w:pPr>
        <w:bidi/>
      </w:pPr>
      <w:r>
        <w:rPr>
          <w:rtl/>
          <w:cs/>
          <w:lang w:val="ar_AE" w:bidi="ar_AE"/>
        </w:rPr>
      </w:r>
      <w:r>
        <w:rPr>
          <w:b/>
          <w:rtl/>
          <w:cs/>
          <w:lang w:val="ar_AE" w:bidi="ar_AE"/>
        </w:rPr>
        <w:t>"أَبِي"</w:t>
      </w:r>
    </w:p>
    <w:p>
      <w:pPr>
        <w:bidi/>
      </w:pPr>
      <w:r>
        <w:rPr>
          <w:rtl/>
          <w:cs/>
          <w:lang w:val="ar_AE" w:bidi="ar_AE"/>
        </w:rPr>
      </w:r>
      <w:r>
        <w:rPr>
          <w:b/>
          <w:rtl/>
          <w:cs/>
          <w:lang w:val="ar_AE" w:bidi="ar_AE"/>
        </w:rPr>
        <w:t>الآب</w:t>
      </w:r>
      <w:r>
        <w:rPr>
          <w:rtl/>
          <w:cs/>
          <w:lang w:val="ar_AE" w:bidi="ar_AE"/>
        </w:rPr>
        <w:t xml:space="preserve"> هو لقب مهم يصف العلاقة بين الله </w:t>
      </w:r>
      <w:r>
        <w:rPr>
          <w:b/>
          <w:rtl/>
          <w:cs/>
          <w:lang w:val="ar_AE" w:bidi="ar_AE"/>
        </w:rPr>
        <w:t>الآب</w:t>
      </w:r>
      <w:r>
        <w:rPr>
          <w:rtl/>
          <w:cs/>
          <w:lang w:val="ar_AE" w:bidi="ar_AE"/>
        </w:rPr>
        <w:t xml:space="preserve"> ويسوع ابنه.</w:t>
      </w:r>
    </w:p>
    <w:p>
      <w:pPr>
        <w:bidi/>
      </w:pPr>
      <w:r>
        <w:rPr>
          <w:rtl/>
          <w:cs/>
          <w:lang w:val="ar_AE" w:bidi="ar_AE"/>
        </w:rPr>
      </w:r>
      <w:r>
        <w:rPr>
          <w:rtl/>
          <w:cs/>
          <w:lang w:val="ar_AE" w:bidi="ar_AE"/>
        </w:rPr>
        <w:t xml:space="preserve">انظر: </w:t>
      </w:r>
      <w:r>
        <w:rPr>
          <w:rtl/>
          <w:cs/>
          <w:lang w:val="ar_AE" w:bidi="ar_AE"/>
        </w:rPr>
        <w:t>ترجمة الابن والآب</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10: 33 (#7)</w:t>
      </w:r>
      <w:r>
        <w:rPr>
          <w:rtl/>
          <w:cs/>
          <w:lang w:val="ar_AE" w:bidi="ar_AE"/>
        </w:rPr>
      </w:r>
    </w:p>
    <w:p>
      <w:pPr>
        <w:bidi/>
      </w:pPr>
      <w:r>
        <w:rPr>
          <w:rtl/>
          <w:cs/>
          <w:lang w:val="ar_AE" w:bidi="ar_AE"/>
        </w:rPr>
      </w:r>
      <w:r>
        <w:rPr>
          <w:b/>
          <w:rtl/>
          <w:cs/>
          <w:lang w:val="ar_AE" w:bidi="ar_AE"/>
        </w:rPr>
        <w:t>ἐν οὐρανοῖς</w:t>
      </w:r>
    </w:p>
    <w:p>
      <w:pPr>
        <w:bidi/>
      </w:pPr>
      <w:r>
        <w:rPr>
          <w:rtl/>
          <w:cs/>
          <w:lang w:val="ar_AE" w:bidi="ar_AE"/>
        </w:rPr>
      </w:r>
      <w:r>
        <w:rPr>
          <w:b/>
          <w:rtl/>
          <w:cs/>
          <w:lang w:val="ar_AE" w:bidi="ar_AE"/>
        </w:rPr>
        <w:t>"فِي ٱلسَّمَاوَاتِ"</w:t>
      </w:r>
    </w:p>
    <w:p>
      <w:pPr>
        <w:bidi/>
      </w:pPr>
      <w:r>
        <w:rPr>
          <w:rtl/>
          <w:cs/>
          <w:lang w:val="ar_AE" w:bidi="ar_AE"/>
        </w:rPr>
      </w:r>
      <w:r>
        <w:rPr>
          <w:rtl/>
          <w:cs/>
          <w:lang w:val="ar_AE" w:bidi="ar_AE"/>
        </w:rPr>
        <w:t xml:space="preserve">هنا، تشير عبارة </w:t>
      </w:r>
      <w:r>
        <w:rPr>
          <w:b/>
          <w:rtl/>
          <w:cs/>
          <w:lang w:val="ar_AE" w:bidi="ar_AE"/>
        </w:rPr>
        <w:t>فِي ٱلسَّمَاوَاتِ</w:t>
      </w:r>
      <w:r>
        <w:rPr>
          <w:rtl/>
          <w:cs/>
          <w:lang w:val="ar_AE" w:bidi="ar_AE"/>
        </w:rPr>
        <w:t xml:space="preserve"> إلى المكان الذي يكون فيه الله </w:t>
      </w:r>
      <w:r>
        <w:rPr>
          <w:b/>
          <w:rtl/>
          <w:cs/>
          <w:lang w:val="ar_AE" w:bidi="ar_AE"/>
        </w:rPr>
        <w:t>الآب</w:t>
      </w:r>
      <w:r>
        <w:rPr>
          <w:rtl/>
          <w:cs/>
          <w:lang w:val="ar_AE" w:bidi="ar_AE"/>
        </w:rPr>
        <w:t xml:space="preserve"> حاضرًا بشكل خاص ومنه يحكم. إذا كان ذلك مفيدًا في لغتك، يمكنك جعل هذه الفكرة أكثر وضوحًا. ترجمة بديلة: "الذي هو في السماوات"</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10: 34 (#1)</w:t>
      </w:r>
      <w:r>
        <w:rPr>
          <w:rtl/>
          <w:cs/>
          <w:lang w:val="ar_AE" w:bidi="ar_AE"/>
        </w:rPr>
      </w:r>
    </w:p>
    <w:p>
      <w:pPr>
        <w:bidi/>
      </w:pPr>
      <w:r>
        <w:rPr>
          <w:rtl/>
          <w:cs/>
          <w:lang w:val="ar_AE" w:bidi="ar_AE"/>
        </w:rPr>
      </w:r>
      <w:r>
        <w:rPr>
          <w:b/>
          <w:rtl/>
          <w:cs/>
          <w:lang w:val="ar_AE" w:bidi="ar_AE"/>
        </w:rPr>
        <w:t>ἦλθον &amp; οὐκ ἦλθον</w:t>
      </w:r>
    </w:p>
    <w:p>
      <w:pPr>
        <w:bidi/>
      </w:pPr>
      <w:r>
        <w:rPr>
          <w:rtl/>
          <w:cs/>
          <w:lang w:val="ar_AE" w:bidi="ar_AE"/>
        </w:rPr>
      </w:r>
      <w:r>
        <w:rPr>
          <w:b/>
          <w:rtl/>
          <w:cs/>
          <w:lang w:val="ar_AE" w:bidi="ar_AE"/>
        </w:rPr>
        <w:t>"جِئْتُ"</w:t>
      </w:r>
      <w:r>
        <w:rPr>
          <w:rtl/>
          <w:cs/>
          <w:lang w:val="ar_AE" w:bidi="ar_AE"/>
        </w:rPr>
        <w:t xml:space="preserve"> - </w:t>
      </w:r>
      <w:r>
        <w:rPr>
          <w:b/>
          <w:rtl/>
          <w:cs/>
          <w:lang w:val="ar_AE" w:bidi="ar_AE"/>
        </w:rPr>
        <w:t>"مَا جِئْتُ"</w:t>
      </w:r>
    </w:p>
    <w:p>
      <w:pPr>
        <w:bidi/>
      </w:pPr>
      <w:r>
        <w:rPr>
          <w:rtl/>
          <w:cs/>
          <w:lang w:val="ar_AE" w:bidi="ar_AE"/>
        </w:rPr>
      </w:r>
      <w:r>
        <w:rPr>
          <w:rtl/>
          <w:cs/>
          <w:lang w:val="ar_AE" w:bidi="ar_AE"/>
        </w:rPr>
        <w:t xml:space="preserve">هنا، تشير الكلمات </w:t>
      </w:r>
      <w:r>
        <w:rPr>
          <w:b/>
          <w:rtl/>
          <w:cs/>
          <w:lang w:val="ar_AE" w:bidi="ar_AE"/>
        </w:rPr>
        <w:t xml:space="preserve">جِئْتُ </w:t>
      </w:r>
      <w:r>
        <w:rPr>
          <w:rtl/>
          <w:cs/>
          <w:lang w:val="ar_AE" w:bidi="ar_AE"/>
        </w:rPr>
        <w:t xml:space="preserve">و </w:t>
      </w:r>
      <w:r>
        <w:rPr>
          <w:b/>
          <w:rtl/>
          <w:cs/>
          <w:lang w:val="ar_AE" w:bidi="ar_AE"/>
        </w:rPr>
        <w:t>مَا جِئْتُ</w:t>
      </w:r>
      <w:r>
        <w:rPr>
          <w:rtl/>
          <w:cs/>
          <w:lang w:val="ar_AE" w:bidi="ar_AE"/>
        </w:rPr>
        <w:t xml:space="preserve"> إلى دخول يسوع إلى هذا العالم كإنسان للقيام بما دعاه الله للقيام به. إذا كان ذلك مفيدًا في لغتك، يمكنك استخدام عبارة مماثلة أو توضيح المعنى ببساطة. ترجمة بديلة: "جئت إلى هذا العالم ... لم آت إلى هذا العالم" أو "أنا أتصرف ... أنا لا أتصرف"</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10: 34 (#2)</w:t>
      </w:r>
      <w:r>
        <w:rPr>
          <w:rtl/>
          <w:cs/>
          <w:lang w:val="ar_AE" w:bidi="ar_AE"/>
        </w:rPr>
      </w:r>
    </w:p>
    <w:p>
      <w:pPr>
        <w:bidi/>
      </w:pPr>
      <w:r>
        <w:rPr>
          <w:rtl/>
          <w:cs/>
          <w:lang w:val="ar_AE" w:bidi="ar_AE"/>
        </w:rPr>
      </w:r>
      <w:r>
        <w:rPr>
          <w:b/>
          <w:rtl/>
          <w:cs/>
          <w:lang w:val="ar_AE" w:bidi="ar_AE"/>
        </w:rPr>
        <w:t>βαλεῖν εἰρήνην &amp; βαλεῖν εἰρήνην, ἀλλὰ μάχαιραν</w:t>
      </w:r>
    </w:p>
    <w:p>
      <w:pPr>
        <w:bidi/>
      </w:pPr>
      <w:r>
        <w:rPr>
          <w:rtl/>
          <w:cs/>
          <w:lang w:val="ar_AE" w:bidi="ar_AE"/>
        </w:rPr>
      </w:r>
      <w:r>
        <w:rPr>
          <w:b/>
          <w:rtl/>
          <w:cs/>
          <w:lang w:val="ar_AE" w:bidi="ar_AE"/>
        </w:rPr>
        <w:t>" لِأُلْقِيَ سَلَامًا"</w:t>
      </w:r>
      <w:r>
        <w:rPr>
          <w:rtl/>
          <w:cs/>
          <w:lang w:val="ar_AE" w:bidi="ar_AE"/>
        </w:rPr>
        <w:t xml:space="preserve"> - </w:t>
      </w:r>
      <w:r>
        <w:rPr>
          <w:b/>
          <w:rtl/>
          <w:cs/>
          <w:lang w:val="ar_AE" w:bidi="ar_AE"/>
        </w:rPr>
        <w:t>"لِأُلْقِيَ سَلَامًا بَلْ سَيْفًا"</w:t>
      </w:r>
    </w:p>
    <w:p>
      <w:pPr>
        <w:bidi/>
      </w:pPr>
      <w:r>
        <w:rPr>
          <w:rtl/>
          <w:cs/>
          <w:lang w:val="ar_AE" w:bidi="ar_AE"/>
        </w:rPr>
      </w:r>
      <w:r>
        <w:rPr>
          <w:rtl/>
          <w:cs/>
          <w:lang w:val="ar_AE" w:bidi="ar_AE"/>
        </w:rPr>
        <w:t>إذا كانت لغتك لا تستخدم اسمًا مجردًا لفكرة</w:t>
      </w:r>
      <w:r>
        <w:rPr>
          <w:b/>
          <w:rtl/>
          <w:cs/>
          <w:lang w:val="ar_AE" w:bidi="ar_AE"/>
        </w:rPr>
        <w:t xml:space="preserve"> السَلَام</w:t>
      </w:r>
      <w:r>
        <w:rPr>
          <w:rtl/>
          <w:cs/>
          <w:lang w:val="ar_AE" w:bidi="ar_AE"/>
        </w:rPr>
        <w:t>، يمكنك التعبير عن نفس الفكرة بطريقة أخرى. ترجمة بديلة: "لجعل الناس يتعايشون مع بعضهم البعض ... لجعل الناس يتعايشون مع بعضهم البعض، لكنني جئت لأجلب سيفًا"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10: 34 (#3)</w:t>
      </w:r>
      <w:r>
        <w:rPr>
          <w:rtl/>
          <w:cs/>
          <w:lang w:val="ar_AE" w:bidi="ar_AE"/>
        </w:rPr>
      </w:r>
    </w:p>
    <w:p>
      <w:pPr>
        <w:bidi/>
      </w:pPr>
      <w:r>
        <w:rPr>
          <w:rtl/>
          <w:cs/>
          <w:lang w:val="ar_AE" w:bidi="ar_AE"/>
        </w:rPr>
      </w:r>
      <w:r>
        <w:rPr>
          <w:b/>
          <w:rtl/>
          <w:cs/>
          <w:lang w:val="ar_AE" w:bidi="ar_AE"/>
        </w:rPr>
        <w:t>ἐπὶ τὴν γῆν</w:t>
      </w:r>
    </w:p>
    <w:p>
      <w:pPr>
        <w:bidi/>
      </w:pPr>
      <w:r>
        <w:rPr>
          <w:rtl/>
          <w:cs/>
          <w:lang w:val="ar_AE" w:bidi="ar_AE"/>
        </w:rPr>
      </w:r>
      <w:r>
        <w:rPr>
          <w:b/>
          <w:rtl/>
          <w:cs/>
          <w:lang w:val="ar_AE" w:bidi="ar_AE"/>
        </w:rPr>
        <w:t>"عَلَى ٱلْأَرْضِ"</w:t>
      </w:r>
    </w:p>
    <w:p>
      <w:pPr>
        <w:bidi/>
      </w:pPr>
      <w:r>
        <w:rPr>
          <w:rtl/>
          <w:cs/>
          <w:lang w:val="ar_AE" w:bidi="ar_AE"/>
        </w:rPr>
      </w:r>
      <w:r>
        <w:rPr>
          <w:rtl/>
          <w:cs/>
          <w:lang w:val="ar_AE" w:bidi="ar_AE"/>
        </w:rPr>
        <w:t xml:space="preserve">هنا، تشير عبارة </w:t>
      </w:r>
      <w:r>
        <w:rPr>
          <w:b/>
          <w:rtl/>
          <w:cs/>
          <w:lang w:val="ar_AE" w:bidi="ar_AE"/>
        </w:rPr>
        <w:t>عَلَى ٱلْأَرْضِ</w:t>
      </w:r>
      <w:r>
        <w:rPr>
          <w:rtl/>
          <w:cs/>
          <w:lang w:val="ar_AE" w:bidi="ar_AE"/>
        </w:rPr>
        <w:t xml:space="preserve"> إلى الناس الذين يعيشون على </w:t>
      </w:r>
      <w:r>
        <w:rPr>
          <w:b/>
          <w:rtl/>
          <w:cs/>
          <w:lang w:val="ar_AE" w:bidi="ar_AE"/>
        </w:rPr>
        <w:t>ٱلْأَرْضِ</w:t>
      </w:r>
      <w:r>
        <w:rPr>
          <w:rtl/>
          <w:cs/>
          <w:lang w:val="ar_AE" w:bidi="ar_AE"/>
        </w:rPr>
        <w:t>. إذا كان ذلك مفيدًا في لغتك، يمكنك استخدام عبارة مماثلة أو توضيح المعنى ببساطة. ترجمة بديلة: "إلى الناس على الأرض" أو "بين الناس"</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10: 34 (#4)</w:t>
      </w:r>
      <w:r>
        <w:rPr>
          <w:rtl/>
          <w:cs/>
          <w:lang w:val="ar_AE" w:bidi="ar_AE"/>
        </w:rPr>
      </w:r>
    </w:p>
    <w:p>
      <w:pPr>
        <w:bidi/>
      </w:pPr>
      <w:r>
        <w:rPr>
          <w:rtl/>
          <w:cs/>
          <w:lang w:val="ar_AE" w:bidi="ar_AE"/>
        </w:rPr>
      </w:r>
      <w:r>
        <w:rPr>
          <w:b/>
          <w:rtl/>
          <w:cs/>
          <w:lang w:val="ar_AE" w:bidi="ar_AE"/>
        </w:rPr>
        <w:t>ἀλλὰ μάχαιραν</w:t>
      </w:r>
    </w:p>
    <w:p>
      <w:pPr>
        <w:bidi/>
      </w:pPr>
      <w:r>
        <w:rPr>
          <w:rtl/>
          <w:cs/>
          <w:lang w:val="ar_AE" w:bidi="ar_AE"/>
        </w:rPr>
      </w:r>
      <w:r>
        <w:rPr>
          <w:b/>
          <w:rtl/>
          <w:cs/>
          <w:lang w:val="ar_AE" w:bidi="ar_AE"/>
        </w:rPr>
        <w:t>"بَلْ سَيْفًا"</w:t>
      </w:r>
    </w:p>
    <w:p>
      <w:pPr>
        <w:bidi/>
      </w:pPr>
      <w:r>
        <w:rPr>
          <w:rtl/>
          <w:cs/>
          <w:lang w:val="ar_AE" w:bidi="ar_AE"/>
        </w:rPr>
      </w:r>
      <w:r>
        <w:rPr>
          <w:rtl/>
          <w:cs/>
          <w:lang w:val="ar_AE" w:bidi="ar_AE"/>
        </w:rPr>
        <w:t>يسوع يترك بعض الكلمات التي تحتاجها الجملة في العديد من اللغات الأخرى لتكون جمل كاملة. إذا كان ذلك مفيدًا في لغتك، يمكنك تزويد هذه الكلمات من الجملة السابقة. ترجمة بديلة: "لكنني جئت لأجلب سيفًا"</w:t>
      </w:r>
    </w:p>
    <w:p>
      <w:pPr>
        <w:bidi/>
      </w:pPr>
      <w:r>
        <w:rPr>
          <w:rtl/>
          <w:cs/>
          <w:lang w:val="ar_AE" w:bidi="ar_AE"/>
        </w:rPr>
      </w:r>
      <w:r>
        <w:rPr>
          <w:rtl/>
          <w:cs/>
          <w:lang w:val="ar_AE" w:bidi="ar_AE"/>
        </w:rPr>
        <w:t xml:space="preserve">انظر: </w:t>
      </w:r>
      <w:r>
        <w:rPr>
          <w:rtl/>
          <w:cs/>
          <w:lang w:val="ar_AE" w:bidi="ar_AE"/>
        </w:rPr>
        <w:t>الحذف</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10: 34 (#5)</w:t>
      </w:r>
      <w:r>
        <w:rPr>
          <w:rtl/>
          <w:cs/>
          <w:lang w:val="ar_AE" w:bidi="ar_AE"/>
        </w:rPr>
      </w:r>
    </w:p>
    <w:p>
      <w:pPr>
        <w:bidi/>
      </w:pPr>
      <w:r>
        <w:rPr>
          <w:rtl/>
          <w:cs/>
          <w:lang w:val="ar_AE" w:bidi="ar_AE"/>
        </w:rPr>
      </w:r>
      <w:r>
        <w:rPr>
          <w:b/>
          <w:rtl/>
          <w:cs/>
          <w:lang w:val="ar_AE" w:bidi="ar_AE"/>
        </w:rPr>
        <w:t>μάχαιραν</w:t>
      </w:r>
    </w:p>
    <w:p>
      <w:pPr>
        <w:bidi/>
      </w:pPr>
      <w:r>
        <w:rPr>
          <w:rtl/>
          <w:cs/>
          <w:lang w:val="ar_AE" w:bidi="ar_AE"/>
        </w:rPr>
      </w:r>
      <w:r>
        <w:rPr>
          <w:b/>
          <w:rtl/>
          <w:cs/>
          <w:lang w:val="ar_AE" w:bidi="ar_AE"/>
        </w:rPr>
        <w:t>"سَيْفًا"</w:t>
      </w:r>
    </w:p>
    <w:p>
      <w:pPr>
        <w:bidi/>
      </w:pPr>
      <w:r>
        <w:rPr>
          <w:rtl/>
          <w:cs/>
          <w:lang w:val="ar_AE" w:bidi="ar_AE"/>
        </w:rPr>
      </w:r>
      <w:r>
        <w:rPr>
          <w:rtl/>
          <w:cs/>
          <w:lang w:val="ar_AE" w:bidi="ar_AE"/>
        </w:rPr>
        <w:t xml:space="preserve">هنا، كلمة </w:t>
      </w:r>
      <w:r>
        <w:rPr>
          <w:b/>
          <w:rtl/>
          <w:cs/>
          <w:lang w:val="ar_AE" w:bidi="ar_AE"/>
        </w:rPr>
        <w:t>السَيْف</w:t>
      </w:r>
      <w:r>
        <w:rPr>
          <w:rtl/>
          <w:cs/>
          <w:lang w:val="ar_AE" w:bidi="ar_AE"/>
        </w:rPr>
        <w:t xml:space="preserve"> تُمثّل النزاع أو القتال. إذا كان ذلك مفيدًا في لغتك، يمكنك استخدام تعبير مماثل من لغتك أو توضيح المعنى ببساطة. ترجمة بديلة: "نزاع" أو "صراع"</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10: 35 (#1)</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"لِأُفَرِّقَ"</w:t>
      </w:r>
    </w:p>
    <w:p>
      <w:pPr>
        <w:bidi/>
      </w:pPr>
      <w:r>
        <w:rPr>
          <w:rtl/>
          <w:cs/>
          <w:lang w:val="ar_AE" w:bidi="ar_AE"/>
        </w:rPr>
      </w:r>
      <w:r>
        <w:rPr>
          <w:rtl/>
          <w:cs/>
          <w:lang w:val="ar_AE" w:bidi="ar_AE"/>
        </w:rPr>
        <w:t xml:space="preserve">هنا، يقدِّم حرف لِـ في كلمة </w:t>
      </w:r>
      <w:r>
        <w:rPr>
          <w:b/>
          <w:rtl/>
          <w:cs/>
          <w:lang w:val="ar_AE" w:bidi="ar_AE"/>
        </w:rPr>
        <w:t>لِأُفَرِّقَ</w:t>
      </w:r>
      <w:r>
        <w:rPr>
          <w:rtl/>
          <w:cs/>
          <w:lang w:val="ar_AE" w:bidi="ar_AE"/>
        </w:rPr>
        <w:t xml:space="preserve"> تفسيرًا إضافيًا لما قاله يسوع في الآية السابقة عن جلب "سيف". إذا كان ذلك مفيدًا في لغتك، يمكنك استخدام كلمة أو عبارة تُقدِّم تفسيرًا، أو يمكنك ترك حرف </w:t>
      </w:r>
      <w:r>
        <w:rPr>
          <w:b/>
          <w:rtl/>
          <w:cs/>
          <w:lang w:val="ar_AE" w:bidi="ar_AE"/>
        </w:rPr>
        <w:t>لِـ</w:t>
      </w:r>
      <w:r>
        <w:rPr>
          <w:rtl/>
          <w:cs/>
          <w:lang w:val="ar_AE" w:bidi="ar_AE"/>
        </w:rPr>
        <w:t xml:space="preserve"> بدون ترجمة. ترجمة بديلة: "بالفعل"، أو "تحديدًا"</w:t>
      </w:r>
    </w:p>
    <w:p>
      <w:pPr>
        <w:bidi/>
      </w:pPr>
      <w:r>
        <w:rPr>
          <w:rtl/>
          <w:cs/>
          <w:lang w:val="ar_AE" w:bidi="ar_AE"/>
        </w:rPr>
      </w:r>
      <w:r>
        <w:rPr>
          <w:rtl/>
          <w:cs/>
          <w:lang w:val="ar_AE" w:bidi="ar_AE"/>
        </w:rPr>
        <w:t xml:space="preserve">انظر: </w:t>
      </w:r>
      <w:r>
        <w:rPr>
          <w:rtl/>
          <w:cs/>
          <w:lang w:val="ar_AE" w:bidi="ar_AE"/>
        </w:rPr>
        <w:t>كلمات وعبارات الربط</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10: 35 (#2)</w:t>
      </w:r>
      <w:r>
        <w:rPr>
          <w:rtl/>
          <w:cs/>
          <w:lang w:val="ar_AE" w:bidi="ar_AE"/>
        </w:rPr>
      </w:r>
    </w:p>
    <w:p>
      <w:pPr>
        <w:bidi/>
      </w:pPr>
      <w:r>
        <w:rPr>
          <w:rtl/>
          <w:cs/>
          <w:lang w:val="ar_AE" w:bidi="ar_AE"/>
        </w:rPr>
      </w:r>
      <w:r>
        <w:rPr>
          <w:b/>
          <w:rtl/>
          <w:cs/>
          <w:lang w:val="ar_AE" w:bidi="ar_AE"/>
        </w:rPr>
        <w:t>ἦλθον</w:t>
      </w:r>
    </w:p>
    <w:p>
      <w:pPr>
        <w:bidi/>
      </w:pPr>
      <w:r>
        <w:rPr>
          <w:rtl/>
          <w:cs/>
          <w:lang w:val="ar_AE" w:bidi="ar_AE"/>
        </w:rPr>
      </w:r>
      <w:r>
        <w:rPr>
          <w:b/>
          <w:rtl/>
          <w:cs/>
          <w:lang w:val="ar_AE" w:bidi="ar_AE"/>
        </w:rPr>
        <w:t>"جِئْتُ"</w:t>
      </w:r>
    </w:p>
    <w:p>
      <w:pPr>
        <w:bidi/>
      </w:pPr>
      <w:r>
        <w:rPr>
          <w:rtl/>
          <w:cs/>
          <w:lang w:val="ar_AE" w:bidi="ar_AE"/>
        </w:rPr>
      </w:r>
      <w:r>
        <w:rPr>
          <w:rtl/>
          <w:cs/>
          <w:lang w:val="ar_AE" w:bidi="ar_AE"/>
        </w:rPr>
        <w:t xml:space="preserve">هنا، تشير كلمة </w:t>
      </w:r>
      <w:r>
        <w:rPr>
          <w:b/>
          <w:rtl/>
          <w:cs/>
          <w:lang w:val="ar_AE" w:bidi="ar_AE"/>
        </w:rPr>
        <w:t xml:space="preserve">جِئْتُ </w:t>
      </w:r>
      <w:r>
        <w:rPr>
          <w:rtl/>
          <w:cs/>
          <w:lang w:val="ar_AE" w:bidi="ar_AE"/>
        </w:rPr>
        <w:t xml:space="preserve">إلى دخول يسوع هذا العالم كإنسان للقيام بما دعاه الله للقيام به. عبِّر عن الفكرة كما فعلت في </w:t>
      </w:r>
      <w:r>
        <w:rPr>
          <w:rtl/>
          <w:cs/>
          <w:lang w:val="ar_AE" w:bidi="ar_AE"/>
        </w:rPr>
        <w:t>10:34</w:t>
      </w:r>
      <w:r>
        <w:rPr>
          <w:rtl/>
          <w:cs/>
          <w:lang w:val="ar_AE" w:bidi="ar_AE"/>
        </w:rPr>
        <w:t>. ترجمة بديلة: "جئت إلى هذا العالم" أو "أنا أتصرف"</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10: 35 (#3)</w:t>
      </w:r>
      <w:r>
        <w:rPr>
          <w:rtl/>
          <w:cs/>
          <w:lang w:val="ar_AE" w:bidi="ar_AE"/>
        </w:rPr>
      </w:r>
    </w:p>
    <w:p>
      <w:pPr>
        <w:bidi/>
      </w:pPr>
      <w:r>
        <w:rPr>
          <w:rtl/>
          <w:cs/>
          <w:lang w:val="ar_AE" w:bidi="ar_AE"/>
        </w:rPr>
      </w:r>
      <w:r>
        <w:rPr>
          <w:b/>
          <w:rtl/>
          <w:cs/>
          <w:lang w:val="ar_AE" w:bidi="ar_AE"/>
        </w:rPr>
        <w:t>διχάσαι</w:t>
      </w:r>
    </w:p>
    <w:p>
      <w:pPr>
        <w:bidi/>
      </w:pPr>
      <w:r>
        <w:rPr>
          <w:rtl/>
          <w:cs/>
          <w:lang w:val="ar_AE" w:bidi="ar_AE"/>
        </w:rPr>
      </w:r>
      <w:r>
        <w:rPr>
          <w:b/>
          <w:rtl/>
          <w:cs/>
          <w:lang w:val="ar_AE" w:bidi="ar_AE"/>
        </w:rPr>
        <w:t>"لِأُفَرِّقَ"</w:t>
      </w:r>
    </w:p>
    <w:p>
      <w:pPr>
        <w:bidi/>
      </w:pPr>
      <w:r>
        <w:rPr>
          <w:rtl/>
          <w:cs/>
          <w:lang w:val="ar_AE" w:bidi="ar_AE"/>
        </w:rPr>
      </w:r>
      <w:r>
        <w:rPr>
          <w:rtl/>
          <w:cs/>
          <w:lang w:val="ar_AE" w:bidi="ar_AE"/>
        </w:rPr>
        <w:t xml:space="preserve">هنا، تشير الكلمة </w:t>
      </w:r>
      <w:r>
        <w:rPr>
          <w:b/>
          <w:rtl/>
          <w:cs/>
          <w:lang w:val="ar_AE" w:bidi="ar_AE"/>
        </w:rPr>
        <w:t xml:space="preserve">لِأُفَرِّقَ </w:t>
      </w:r>
      <w:r>
        <w:rPr>
          <w:rtl/>
          <w:cs/>
          <w:lang w:val="ar_AE" w:bidi="ar_AE"/>
        </w:rPr>
        <w:t>إلى فصل الأشياء بحيث لا تعود تتماشى معًا. يقصد يسوع أنه سيتسبب في أن يتشاجر أفراد العائلة ويتقاتلوا مع بعضهم البعض. إذا كان ذلك مفيدًا في لغتك، يمكنك جعل هذه الفكرة أكثر وضوحًا. ترجمة بديلة: "لتقسيم" أو "لتحويل"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10: 35 (#4)</w:t>
      </w:r>
      <w:r>
        <w:rPr>
          <w:rtl/>
          <w:cs/>
          <w:lang w:val="ar_AE" w:bidi="ar_AE"/>
        </w:rPr>
      </w:r>
    </w:p>
    <w:p>
      <w:pPr>
        <w:bidi/>
      </w:pPr>
      <w:r>
        <w:rPr>
          <w:rtl/>
          <w:cs/>
          <w:lang w:val="ar_AE" w:bidi="ar_AE"/>
        </w:rPr>
      </w:r>
      <w:r>
        <w:rPr>
          <w:b/>
          <w:rtl/>
          <w:cs/>
          <w:lang w:val="ar_AE" w:bidi="ar_AE"/>
        </w:rPr>
        <w:t>ἄνθρωπον</w:t>
      </w:r>
    </w:p>
    <w:p>
      <w:pPr>
        <w:bidi/>
      </w:pPr>
      <w:r>
        <w:rPr>
          <w:rtl/>
          <w:cs/>
          <w:lang w:val="ar_AE" w:bidi="ar_AE"/>
        </w:rPr>
      </w:r>
      <w:r>
        <w:rPr>
          <w:b/>
          <w:rtl/>
          <w:cs/>
          <w:lang w:val="ar_AE" w:bidi="ar_AE"/>
        </w:rPr>
        <w:t>"ٱلْإِنْسَانَ"</w:t>
      </w:r>
    </w:p>
    <w:p>
      <w:pPr>
        <w:bidi/>
      </w:pPr>
      <w:r>
        <w:rPr>
          <w:rtl/>
          <w:cs/>
          <w:lang w:val="ar_AE" w:bidi="ar_AE"/>
        </w:rPr>
      </w:r>
      <w:r>
        <w:rPr>
          <w:rtl/>
          <w:cs/>
          <w:lang w:val="ar_AE" w:bidi="ar_AE"/>
        </w:rPr>
        <w:t>ترجمة بديلة: "الإبن"</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10: 35 (#5)</w:t>
      </w:r>
      <w:r>
        <w:rPr>
          <w:rtl/>
          <w:cs/>
          <w:lang w:val="ar_AE" w:bidi="ar_AE"/>
        </w:rPr>
      </w:r>
    </w:p>
    <w:p>
      <w:pPr>
        <w:bidi/>
      </w:pPr>
      <w:r>
        <w:rPr>
          <w:rtl/>
          <w:cs/>
          <w:lang w:val="ar_AE" w:bidi="ar_AE"/>
        </w:rPr>
      </w:r>
      <w:r>
        <w:rPr>
          <w:b/>
          <w:rtl/>
          <w:cs/>
          <w:lang w:val="ar_AE" w:bidi="ar_AE"/>
        </w:rPr>
        <w:t>καὶ θυγατέρα κατὰ τῆς μητρὸς αὐτῆς, καὶ νύμφην κατὰ τῆς πενθερᾶς αὐτῆς</w:t>
      </w:r>
    </w:p>
    <w:p>
      <w:pPr>
        <w:bidi/>
      </w:pPr>
      <w:r>
        <w:rPr>
          <w:rtl/>
          <w:cs/>
          <w:lang w:val="ar_AE" w:bidi="ar_AE"/>
        </w:rPr>
      </w:r>
      <w:r>
        <w:rPr>
          <w:b/>
          <w:rtl/>
          <w:cs/>
          <w:lang w:val="ar_AE" w:bidi="ar_AE"/>
        </w:rPr>
        <w:t>"وَٱلِٱبْنَةَ ضِدَّ أُمِّهَا، وَٱلْكَنَّةَ ضِدَّ حَمَاتِهَا"</w:t>
      </w:r>
    </w:p>
    <w:p>
      <w:pPr>
        <w:bidi/>
      </w:pPr>
      <w:r>
        <w:rPr>
          <w:rtl/>
          <w:cs/>
          <w:lang w:val="ar_AE" w:bidi="ar_AE"/>
        </w:rPr>
      </w:r>
      <w:r>
        <w:rPr>
          <w:rtl/>
          <w:cs/>
          <w:lang w:val="ar_AE" w:bidi="ar_AE"/>
        </w:rPr>
        <w:t>يسوع يترك بعض الكلمات التي تحتاجها الجملة في العديد من اللغات الأخرى لتكون جمل كاملة. يمكنك تزويد هذه الكلمات من الجملة السابقة إذا كان ذلك أوضح في لغتك. ترجمة بديلة: "وأن تصبح الابنة ضد أمها، وتصبح الكنّة ضد حماتها"</w:t>
      </w:r>
    </w:p>
    <w:p>
      <w:pPr>
        <w:bidi/>
      </w:pPr>
      <w:r>
        <w:rPr>
          <w:rtl/>
          <w:cs/>
          <w:lang w:val="ar_AE" w:bidi="ar_AE"/>
        </w:rPr>
      </w:r>
      <w:r>
        <w:rPr>
          <w:rtl/>
          <w:cs/>
          <w:lang w:val="ar_AE" w:bidi="ar_AE"/>
        </w:rPr>
        <w:t xml:space="preserve">انظر: </w:t>
      </w:r>
      <w:r>
        <w:rPr>
          <w:rtl/>
          <w:cs/>
          <w:lang w:val="ar_AE" w:bidi="ar_AE"/>
        </w:rPr>
        <w:t>الحذف</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10: 35–36 (#1)</w:t>
      </w:r>
      <w:r>
        <w:rPr>
          <w:rtl/>
          <w:cs/>
          <w:lang w:val="ar_AE" w:bidi="ar_AE"/>
        </w:rPr>
      </w:r>
    </w:p>
    <w:p>
      <w:pPr>
        <w:bidi/>
      </w:pPr>
      <w:r>
        <w:rPr>
          <w:rtl/>
          <w:cs/>
          <w:lang w:val="ar_AE" w:bidi="ar_AE"/>
        </w:rPr>
      </w:r>
      <w:r>
        <w:rPr>
          <w:b/>
          <w:rtl/>
          <w:cs/>
          <w:lang w:val="ar_AE" w:bidi="ar_AE"/>
        </w:rPr>
        <w:t>ἦλθον γὰρ διχάσαι ἄνθρωπον κατὰ τοῦ πατρὸς αὐτοῦ, καὶ θυγατέρα κατὰ τῆς μητρὸς αὐτῆς, καὶ νύμφην κατὰ τῆς πενθερᾶς αὐτῆς καὶ ἐχθροὶ τοῦ ἀνθρώπου οἱ οἰκιακοὶ αὐτοῦ</w:t>
      </w:r>
    </w:p>
    <w:p>
      <w:pPr>
        <w:bidi/>
      </w:pPr>
      <w:r>
        <w:rPr>
          <w:rtl/>
          <w:cs/>
          <w:lang w:val="ar_AE" w:bidi="ar_AE"/>
        </w:rPr>
      </w:r>
      <w:r>
        <w:rPr>
          <w:b/>
          <w:rtl/>
          <w:cs/>
          <w:lang w:val="ar_AE" w:bidi="ar_AE"/>
        </w:rPr>
        <w:t>"فَإِنِّي جِئْتُ لِأُفَرِّقَ ٱلْإِنْسَانَ ضِدَّ أَبِيهِ، وَٱلِٱبْنَةَ ضِدَّ أُمِّهَا، وَٱلْكَنَّةَ ضِدَّ حَمَاتِهَا" - "وَأَعْدَاءُ ٱلْإِنْسَانِ أَهْلُ بَيْتِهِ"</w:t>
      </w:r>
    </w:p>
    <w:p>
      <w:pPr>
        <w:bidi/>
      </w:pPr>
      <w:r>
        <w:rPr>
          <w:rtl/>
          <w:cs/>
          <w:lang w:val="ar_AE" w:bidi="ar_AE"/>
        </w:rPr>
      </w:r>
      <w:r>
        <w:rPr>
          <w:rtl/>
          <w:cs/>
          <w:lang w:val="ar_AE" w:bidi="ar_AE"/>
        </w:rPr>
        <w:t xml:space="preserve">في هاتين الآيتين، يعيد يسوع صياغة أو يشير إلى مقطع من العهد القديم، </w:t>
      </w:r>
      <w:r>
        <w:rPr>
          <w:rtl/>
          <w:cs/>
          <w:lang w:val="ar_AE" w:bidi="ar_AE"/>
        </w:rPr>
        <w:t>7:6</w:t>
      </w:r>
      <w:r>
        <w:rPr>
          <w:rtl/>
          <w:cs/>
          <w:lang w:val="ar_AE" w:bidi="ar_AE"/>
        </w:rPr>
        <w:t>. إذا كان من المفيد في لغتك، يمكنك تنسيق هذه الكلمات بشكل مختلف أو الإشارة في حاشية أن يسوع يشير إلى هذا المقطع. ترجمة بديلة: "لأني جئت 'لأجعل الرجل ضد أبيه، والابنة ضد أمها، والكنة ضد حماتها؛ وأعداء الرجل سيكونون من أهل بيته'"</w:t>
      </w:r>
    </w:p>
    <w:p>
      <w:pPr>
        <w:bidi/>
      </w:pPr>
      <w:r>
        <w:rPr>
          <w:rtl/>
          <w:cs/>
          <w:lang w:val="ar_AE" w:bidi="ar_AE"/>
        </w:rPr>
      </w:r>
      <w:r>
        <w:rPr>
          <w:rtl/>
          <w:cs/>
          <w:lang w:val="ar_AE" w:bidi="ar_AE"/>
        </w:rPr>
        <w:t xml:space="preserve">انظر: </w:t>
      </w:r>
      <w:r>
        <w:rPr>
          <w:rtl/>
          <w:cs/>
          <w:lang w:val="ar_AE" w:bidi="ar_AE"/>
        </w:rPr>
        <w:t>الاقتباسات وحواشي الاقتباس</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10: 36 (#1)</w:t>
      </w:r>
      <w:r>
        <w:rPr>
          <w:rtl/>
          <w:cs/>
          <w:lang w:val="ar_AE" w:bidi="ar_AE"/>
        </w:rPr>
      </w:r>
    </w:p>
    <w:p>
      <w:pPr>
        <w:bidi/>
      </w:pPr>
      <w:r>
        <w:rPr>
          <w:rtl/>
          <w:cs/>
          <w:lang w:val="ar_AE" w:bidi="ar_AE"/>
        </w:rPr>
      </w:r>
      <w:r>
        <w:rPr>
          <w:b/>
          <w:rtl/>
          <w:cs/>
          <w:lang w:val="ar_AE" w:bidi="ar_AE"/>
        </w:rPr>
        <w:t>τοῦ ἀνθρώπου &amp; αὐτοῦ</w:t>
      </w:r>
    </w:p>
    <w:p>
      <w:pPr>
        <w:bidi/>
      </w:pPr>
      <w:r>
        <w:rPr>
          <w:rtl/>
          <w:cs/>
          <w:lang w:val="ar_AE" w:bidi="ar_AE"/>
        </w:rPr>
      </w:r>
      <w:r>
        <w:rPr>
          <w:b/>
          <w:rtl/>
          <w:cs/>
          <w:lang w:val="ar_AE" w:bidi="ar_AE"/>
        </w:rPr>
        <w:t>"ٱلْإِنْسَانِ {"</w:t>
      </w:r>
      <w:r>
        <w:rPr>
          <w:rtl/>
          <w:cs/>
          <w:lang w:val="ar_AE" w:bidi="ar_AE"/>
        </w:rPr>
        <w:t xml:space="preserve"> - </w:t>
      </w:r>
      <w:r>
        <w:rPr>
          <w:b/>
          <w:rtl/>
          <w:cs/>
          <w:lang w:val="ar_AE" w:bidi="ar_AE"/>
        </w:rPr>
        <w:t>"بَيْتِهِ"</w:t>
      </w:r>
    </w:p>
    <w:p>
      <w:pPr>
        <w:bidi/>
      </w:pPr>
      <w:r>
        <w:rPr>
          <w:rtl/>
          <w:cs/>
          <w:lang w:val="ar_AE" w:bidi="ar_AE"/>
        </w:rPr>
      </w:r>
      <w:r>
        <w:rPr>
          <w:rtl/>
          <w:cs/>
          <w:lang w:val="ar_AE" w:bidi="ar_AE"/>
        </w:rPr>
        <w:t xml:space="preserve">على الرغم من أن المصطلحين </w:t>
      </w:r>
      <w:r>
        <w:rPr>
          <w:b/>
          <w:rtl/>
          <w:cs/>
          <w:lang w:val="ar_AE" w:bidi="ar_AE"/>
        </w:rPr>
        <w:t xml:space="preserve">ٱلْإِنْسَانِ </w:t>
      </w:r>
      <w:r>
        <w:rPr>
          <w:rtl/>
          <w:cs/>
          <w:lang w:val="ar_AE" w:bidi="ar_AE"/>
        </w:rPr>
        <w:t xml:space="preserve">و </w:t>
      </w:r>
      <w:r>
        <w:rPr>
          <w:b/>
          <w:rtl/>
          <w:cs/>
          <w:lang w:val="ar_AE" w:bidi="ar_AE"/>
        </w:rPr>
        <w:t>بَيْتِهِ</w:t>
      </w:r>
      <w:r>
        <w:rPr>
          <w:rtl/>
          <w:cs/>
          <w:lang w:val="ar_AE" w:bidi="ar_AE"/>
        </w:rPr>
        <w:t xml:space="preserve"> هما مذكران، إلا أن يسوع يستخدم الكلمات بمعنى عام يشمل كل من الرجال والنساء. إذا كان ذلك مفيدًا في لغتك، يمكنك استخدام عبارات توضح ذلك. ترجمة بديلة: "الرجل أو الامرأة ... بيته أو بيتها"</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10: 37 (#1)</w:t>
      </w:r>
      <w:r>
        <w:rPr>
          <w:rtl/>
          <w:cs/>
          <w:lang w:val="ar_AE" w:bidi="ar_AE"/>
        </w:rPr>
      </w:r>
    </w:p>
    <w:p>
      <w:pPr>
        <w:bidi/>
      </w:pPr>
      <w:r>
        <w:rPr>
          <w:rtl/>
          <w:cs/>
          <w:lang w:val="ar_AE" w:bidi="ar_AE"/>
        </w:rPr>
      </w:r>
      <w:r>
        <w:rPr>
          <w:b/>
          <w:rtl/>
          <w:cs/>
          <w:lang w:val="ar_AE" w:bidi="ar_AE"/>
        </w:rPr>
        <w:t>ὑπὲρ ἐμὲ</w:t>
      </w:r>
    </w:p>
    <w:p>
      <w:pPr>
        <w:bidi/>
      </w:pPr>
      <w:r>
        <w:rPr>
          <w:rtl/>
          <w:cs/>
          <w:lang w:val="ar_AE" w:bidi="ar_AE"/>
        </w:rPr>
      </w:r>
      <w:r>
        <w:rPr>
          <w:b/>
          <w:rtl/>
          <w:cs/>
          <w:lang w:val="ar_AE" w:bidi="ar_AE"/>
        </w:rPr>
        <w:t>"أَكْثَرَ مِنِّي"</w:t>
      </w:r>
      <w:r>
        <w:rPr>
          <w:rtl/>
          <w:cs/>
          <w:lang w:val="ar_AE" w:bidi="ar_AE"/>
        </w:rPr>
        <w:t xml:space="preserve"> - </w:t>
      </w:r>
      <w:r>
        <w:rPr>
          <w:b/>
          <w:rtl/>
          <w:cs/>
          <w:lang w:val="ar_AE" w:bidi="ar_AE"/>
        </w:rPr>
        <w:t>"أَكْثَرَ مِنِّي"</w:t>
      </w:r>
    </w:p>
    <w:p>
      <w:pPr>
        <w:bidi/>
      </w:pPr>
      <w:r>
        <w:rPr>
          <w:rtl/>
          <w:cs/>
          <w:lang w:val="ar_AE" w:bidi="ar_AE"/>
        </w:rPr>
      </w:r>
      <w:r>
        <w:rPr>
          <w:rtl/>
          <w:cs/>
          <w:lang w:val="ar_AE" w:bidi="ar_AE"/>
        </w:rPr>
        <w:t>يسوع يترك بعض الكلمات التي تحتاجها الجملة في العديد من اللغات الأخرى لتكون جمل كاملة. يمكنك تزويد هذه الكلمات من الجملة السابقة إذا كان ذلك أوضح في لغتك. ترجمة بديلة: "أكثر مما يحبني هو أو هي ... أكثر مما يحبني هو أو هي"</w:t>
      </w:r>
    </w:p>
    <w:p>
      <w:pPr>
        <w:bidi/>
      </w:pPr>
      <w:r>
        <w:rPr>
          <w:rtl/>
          <w:cs/>
          <w:lang w:val="ar_AE" w:bidi="ar_AE"/>
        </w:rPr>
      </w:r>
      <w:r>
        <w:rPr>
          <w:rtl/>
          <w:cs/>
          <w:lang w:val="ar_AE" w:bidi="ar_AE"/>
        </w:rPr>
        <w:t xml:space="preserve">انظر: </w:t>
      </w:r>
      <w:r>
        <w:rPr>
          <w:rtl/>
          <w:cs/>
          <w:lang w:val="ar_AE" w:bidi="ar_AE"/>
        </w:rPr>
        <w:t>الحذف</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10: 37 (#2)</w:t>
      </w:r>
      <w:r>
        <w:rPr>
          <w:rtl/>
          <w:cs/>
          <w:lang w:val="ar_AE" w:bidi="ar_AE"/>
        </w:rPr>
      </w:r>
    </w:p>
    <w:p>
      <w:pPr>
        <w:bidi/>
      </w:pPr>
      <w:r>
        <w:rPr>
          <w:rtl/>
          <w:cs/>
          <w:lang w:val="ar_AE" w:bidi="ar_AE"/>
        </w:rPr>
      </w:r>
      <w:r>
        <w:rPr>
          <w:b/>
          <w:rtl/>
          <w:cs/>
          <w:lang w:val="ar_AE" w:bidi="ar_AE"/>
        </w:rPr>
        <w:t>οὐκ ἔστιν μου ἄξιος</w:t>
      </w:r>
    </w:p>
    <w:p>
      <w:pPr>
        <w:bidi/>
      </w:pPr>
      <w:r>
        <w:rPr>
          <w:rtl/>
          <w:cs/>
          <w:lang w:val="ar_AE" w:bidi="ar_AE"/>
        </w:rPr>
      </w:r>
      <w:r>
        <w:rPr>
          <w:b/>
          <w:rtl/>
          <w:cs/>
          <w:lang w:val="ar_AE" w:bidi="ar_AE"/>
        </w:rPr>
        <w:t>"لَا يَسْتَحِقُّنِي;"</w:t>
      </w:r>
      <w:r>
        <w:rPr>
          <w:rtl/>
          <w:cs/>
          <w:lang w:val="ar_AE" w:bidi="ar_AE"/>
        </w:rPr>
        <w:t xml:space="preserve"> - </w:t>
      </w:r>
      <w:r>
        <w:rPr>
          <w:b/>
          <w:rtl/>
          <w:cs/>
          <w:lang w:val="ar_AE" w:bidi="ar_AE"/>
        </w:rPr>
        <w:t>"لَا يَسْتَحِقُّنِي"</w:t>
      </w:r>
    </w:p>
    <w:p>
      <w:pPr>
        <w:bidi/>
      </w:pPr>
      <w:r>
        <w:rPr>
          <w:rtl/>
          <w:cs/>
          <w:lang w:val="ar_AE" w:bidi="ar_AE"/>
        </w:rPr>
      </w:r>
      <w:r>
        <w:rPr>
          <w:rtl/>
          <w:cs/>
          <w:lang w:val="ar_AE" w:bidi="ar_AE"/>
        </w:rPr>
        <w:t xml:space="preserve">هنا، تشير كلمة </w:t>
      </w:r>
      <w:r>
        <w:rPr>
          <w:b/>
          <w:rtl/>
          <w:cs/>
          <w:lang w:val="ar_AE" w:bidi="ar_AE"/>
        </w:rPr>
        <w:t>يسْتَحِقُّنِي</w:t>
      </w:r>
      <w:r>
        <w:rPr>
          <w:rtl/>
          <w:cs/>
          <w:lang w:val="ar_AE" w:bidi="ar_AE"/>
        </w:rPr>
        <w:t xml:space="preserve"> إلى أن الشخص يستحق أو يصلح أن يكون تلميذًا ليسوع. إذا كان من المفيد في لغتك، يمكنك تقديم هذه الفكرة بشكل أوضح. ترجمة بديلة: "لا يستحق أن يكون تلميذي ... لا يستحق أن يكون تلميذي"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10: 38 (#1)</w:t>
      </w:r>
      <w:r>
        <w:rPr>
          <w:rtl/>
          <w:cs/>
          <w:lang w:val="ar_AE" w:bidi="ar_AE"/>
        </w:rPr>
      </w:r>
    </w:p>
    <w:p>
      <w:pPr>
        <w:bidi/>
      </w:pPr>
      <w:r>
        <w:rPr>
          <w:rtl/>
          <w:cs/>
          <w:lang w:val="ar_AE" w:bidi="ar_AE"/>
        </w:rPr>
      </w:r>
      <w:r>
        <w:rPr>
          <w:b/>
          <w:rtl/>
          <w:cs/>
          <w:lang w:val="ar_AE" w:bidi="ar_AE"/>
        </w:rPr>
        <w:t>ὃς οὐ λαμβάνει τὸν σταυρὸν αὐτοῦ καὶ ἀκολουθεῖ ὀπίσω μου, οὐκ ἔστιν μου ἄξιος</w:t>
      </w:r>
    </w:p>
    <w:p>
      <w:pPr>
        <w:bidi/>
      </w:pPr>
      <w:r>
        <w:rPr>
          <w:rtl/>
          <w:cs/>
          <w:lang w:val="ar_AE" w:bidi="ar_AE"/>
        </w:rPr>
      </w:r>
      <w:r>
        <w:rPr>
          <w:b/>
          <w:rtl/>
          <w:cs/>
          <w:lang w:val="ar_AE" w:bidi="ar_AE"/>
        </w:rPr>
        <w:t>"وَمَنْ لَا يَأْخُذُ صَلِيبَهُ وَيَتْبَعُنِي فَلَا يَسْتَحِقُّنِي"</w:t>
      </w:r>
    </w:p>
    <w:p>
      <w:pPr>
        <w:bidi/>
      </w:pPr>
      <w:r>
        <w:rPr>
          <w:rtl/>
          <w:cs/>
          <w:lang w:val="ar_AE" w:bidi="ar_AE"/>
        </w:rPr>
      </w:r>
      <w:r>
        <w:rPr>
          <w:rtl/>
          <w:cs/>
          <w:lang w:val="ar_AE" w:bidi="ar_AE"/>
        </w:rPr>
        <w:t>إذا كان ذلك أوضح في لغتك، يمكنك استخدام تعبير إيجابي لترجمة هذه الجملة التي تحتوي على نفي مزدوج. ترجمة بديلة: "من كان يستحقني يحمل صليبه ويتبعني"</w:t>
      </w:r>
    </w:p>
    <w:p>
      <w:pPr>
        <w:bidi/>
      </w:pPr>
      <w:r>
        <w:rPr>
          <w:rtl/>
          <w:cs/>
          <w:lang w:val="ar_AE" w:bidi="ar_AE"/>
        </w:rPr>
      </w:r>
      <w:r>
        <w:rPr>
          <w:rtl/>
          <w:cs/>
          <w:lang w:val="ar_AE" w:bidi="ar_AE"/>
        </w:rPr>
        <w:t xml:space="preserve">انظر: </w:t>
      </w:r>
      <w:r>
        <w:rPr>
          <w:rtl/>
          <w:cs/>
          <w:lang w:val="ar_AE" w:bidi="ar_AE"/>
        </w:rPr>
        <w:t>النفي المزدوج</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10: 38 (#2)</w:t>
      </w:r>
      <w:r>
        <w:rPr>
          <w:rtl/>
          <w:cs/>
          <w:lang w:val="ar_AE" w:bidi="ar_AE"/>
        </w:rPr>
      </w:r>
    </w:p>
    <w:p>
      <w:pPr>
        <w:bidi/>
      </w:pPr>
      <w:r>
        <w:rPr>
          <w:rtl/>
          <w:cs/>
          <w:lang w:val="ar_AE" w:bidi="ar_AE"/>
        </w:rPr>
      </w:r>
      <w:r>
        <w:rPr>
          <w:b/>
          <w:rtl/>
          <w:cs/>
          <w:lang w:val="ar_AE" w:bidi="ar_AE"/>
        </w:rPr>
        <w:t>οὐ λαμβάνει τὸν σταυρὸν αὐτοῦ</w:t>
      </w:r>
    </w:p>
    <w:p>
      <w:pPr>
        <w:bidi/>
      </w:pPr>
      <w:r>
        <w:rPr>
          <w:rtl/>
          <w:cs/>
          <w:lang w:val="ar_AE" w:bidi="ar_AE"/>
        </w:rPr>
      </w:r>
      <w:r>
        <w:rPr>
          <w:b/>
          <w:rtl/>
          <w:cs/>
          <w:lang w:val="ar_AE" w:bidi="ar_AE"/>
        </w:rPr>
        <w:t>"لَا يَأْخُذُ صَلِيبَهُ"</w:t>
      </w:r>
    </w:p>
    <w:p>
      <w:pPr>
        <w:bidi/>
      </w:pPr>
      <w:r>
        <w:rPr>
          <w:rtl/>
          <w:cs/>
          <w:lang w:val="ar_AE" w:bidi="ar_AE"/>
        </w:rPr>
      </w:r>
      <w:r>
        <w:rPr>
          <w:rtl/>
          <w:cs/>
          <w:lang w:val="ar_AE" w:bidi="ar_AE"/>
        </w:rPr>
        <w:t>يفترض يسوع أن التلاميذ سيعرفون أن الرومان أعدموا بعض المجرمين عن طريق تثبيتهم على عارضة خشبية مع عارضة عرضية تم وضعها بشكل عمودي بحيث يختنق المجرمون ببطء. يفترض يسوع أيضًا أن التلاميذ سيعرفون أن الرومان جعلوا هؤلاء المجرمين يحملون هذه الصلبان الخشبية عبر الشوارع إلى المكان الذي سيتم إعدامهم فيه. إذا كان ذلك مفيدًا في لغتك، يمكنك جعل بعض هذه المعلومات أكثر وضوحًا. ترجمة بديلة: "لا يحمل الصليب الخشبي الذي سيتم إعدامه عليه"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10: 38 (#3)</w:t>
      </w:r>
      <w:r>
        <w:rPr>
          <w:rtl/>
          <w:cs/>
          <w:lang w:val="ar_AE" w:bidi="ar_AE"/>
        </w:rPr>
      </w:r>
    </w:p>
    <w:p>
      <w:pPr>
        <w:bidi/>
      </w:pPr>
      <w:r>
        <w:rPr>
          <w:rtl/>
          <w:cs/>
          <w:lang w:val="ar_AE" w:bidi="ar_AE"/>
        </w:rPr>
      </w:r>
      <w:r>
        <w:rPr>
          <w:b/>
          <w:rtl/>
          <w:cs/>
          <w:lang w:val="ar_AE" w:bidi="ar_AE"/>
        </w:rPr>
        <w:t>οὐ λαμβάνει τὸν σταυρὸν αὐτοῦ</w:t>
      </w:r>
    </w:p>
    <w:p>
      <w:pPr>
        <w:bidi/>
      </w:pPr>
      <w:r>
        <w:rPr>
          <w:rtl/>
          <w:cs/>
          <w:lang w:val="ar_AE" w:bidi="ar_AE"/>
        </w:rPr>
      </w:r>
      <w:r>
        <w:rPr>
          <w:b/>
          <w:rtl/>
          <w:cs/>
          <w:lang w:val="ar_AE" w:bidi="ar_AE"/>
        </w:rPr>
        <w:t>"لَا يَأْخُذُ صَلِيبَهُ"</w:t>
      </w:r>
    </w:p>
    <w:p>
      <w:pPr>
        <w:bidi/>
      </w:pPr>
      <w:r>
        <w:rPr>
          <w:rtl/>
          <w:cs/>
          <w:lang w:val="ar_AE" w:bidi="ar_AE"/>
        </w:rPr>
      </w:r>
      <w:r>
        <w:rPr>
          <w:rtl/>
          <w:cs/>
          <w:lang w:val="ar_AE" w:bidi="ar_AE"/>
        </w:rPr>
        <w:t xml:space="preserve">هنا يتحدث يسوع عن حمل </w:t>
      </w:r>
      <w:r>
        <w:rPr>
          <w:b/>
          <w:rtl/>
          <w:cs/>
          <w:lang w:val="ar_AE" w:bidi="ar_AE"/>
        </w:rPr>
        <w:t>الصَلِيبَ</w:t>
      </w:r>
      <w:r>
        <w:rPr>
          <w:rtl/>
          <w:cs/>
          <w:lang w:val="ar_AE" w:bidi="ar_AE"/>
        </w:rPr>
        <w:t xml:space="preserve"> لوصف الأشخاص المستعدين والراغبين في تحمّل المعاناة حتى الموت لأنهم يتبعون يسوع. لأن هذا التعبير المجازي مرتبط بموت يسوع نفسه على </w:t>
      </w:r>
      <w:r>
        <w:rPr>
          <w:b/>
          <w:rtl/>
          <w:cs/>
          <w:lang w:val="ar_AE" w:bidi="ar_AE"/>
        </w:rPr>
        <w:t>الصَلِيبَ</w:t>
      </w:r>
      <w:r>
        <w:rPr>
          <w:rtl/>
          <w:cs/>
          <w:lang w:val="ar_AE" w:bidi="ar_AE"/>
        </w:rPr>
        <w:t>، إذا كان ذلك ممكنًا يجب عليك الحفاظ على الاستعارة أو التعبير عن الفكرة في شكل تشبيه. ترجمة بديلة: "ليس مستعدًا للمعاناة، التي هي مثل حمل صليبه"، أو "لا يحمل صليبه، مستعدًا للمعاناة أو الموت"</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10: 38 (#4)</w:t>
      </w:r>
      <w:r>
        <w:rPr>
          <w:rtl/>
          <w:cs/>
          <w:lang w:val="ar_AE" w:bidi="ar_AE"/>
        </w:rPr>
      </w:r>
    </w:p>
    <w:p>
      <w:pPr>
        <w:bidi/>
      </w:pPr>
      <w:r>
        <w:rPr>
          <w:rtl/>
          <w:cs/>
          <w:lang w:val="ar_AE" w:bidi="ar_AE"/>
        </w:rPr>
      </w:r>
      <w:r>
        <w:rPr>
          <w:b/>
          <w:rtl/>
          <w:cs/>
          <w:lang w:val="ar_AE" w:bidi="ar_AE"/>
        </w:rPr>
        <w:t>αὐτοῦ</w:t>
      </w:r>
    </w:p>
    <w:p>
      <w:pPr>
        <w:bidi/>
      </w:pPr>
      <w:r>
        <w:rPr>
          <w:rtl/>
          <w:cs/>
          <w:lang w:val="ar_AE" w:bidi="ar_AE"/>
        </w:rPr>
      </w:r>
      <w:r>
        <w:rPr>
          <w:b/>
          <w:rtl/>
          <w:cs/>
          <w:lang w:val="ar_AE" w:bidi="ar_AE"/>
        </w:rPr>
        <w:t>"صَلِيبَهُ"</w:t>
      </w:r>
    </w:p>
    <w:p>
      <w:pPr>
        <w:bidi/>
      </w:pPr>
      <w:r>
        <w:rPr>
          <w:rtl/>
          <w:cs/>
          <w:lang w:val="ar_AE" w:bidi="ar_AE"/>
        </w:rPr>
      </w:r>
      <w:r>
        <w:rPr>
          <w:rtl/>
          <w:cs/>
          <w:lang w:val="ar_AE" w:bidi="ar_AE"/>
        </w:rPr>
        <w:t xml:space="preserve">على الرغم من أن مصطلح </w:t>
      </w:r>
      <w:r>
        <w:rPr>
          <w:b/>
          <w:rtl/>
          <w:cs/>
          <w:lang w:val="ar_AE" w:bidi="ar_AE"/>
        </w:rPr>
        <w:t>صَلِيبَهُ</w:t>
      </w:r>
      <w:r>
        <w:rPr>
          <w:rtl/>
          <w:cs/>
          <w:lang w:val="ar_AE" w:bidi="ar_AE"/>
        </w:rPr>
        <w:t xml:space="preserve"> هو مصطلح مذكر، إلا أن يسوع يستخدم الكلمة بمعنى عام يشمل كل من الرجال والنساء. إذا كان ذلك مفيدًا في لغتك، يمكنك استخدام عبارة توضح ذلك. ترجمة بديلة: "صليبه أو صليبها"</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10: 38 (#5)</w:t>
      </w:r>
      <w:r>
        <w:rPr>
          <w:rtl/>
          <w:cs/>
          <w:lang w:val="ar_AE" w:bidi="ar_AE"/>
        </w:rPr>
      </w:r>
    </w:p>
    <w:p>
      <w:pPr>
        <w:bidi/>
      </w:pPr>
      <w:r>
        <w:rPr>
          <w:rtl/>
          <w:cs/>
          <w:lang w:val="ar_AE" w:bidi="ar_AE"/>
        </w:rPr>
      </w:r>
      <w:r>
        <w:rPr>
          <w:b/>
          <w:rtl/>
          <w:cs/>
          <w:lang w:val="ar_AE" w:bidi="ar_AE"/>
        </w:rPr>
        <w:t>οὐκ ἔστιν μου ἄξιος</w:t>
      </w:r>
    </w:p>
    <w:p>
      <w:pPr>
        <w:bidi/>
      </w:pPr>
      <w:r>
        <w:rPr>
          <w:rtl/>
          <w:cs/>
          <w:lang w:val="ar_AE" w:bidi="ar_AE"/>
        </w:rPr>
      </w:r>
      <w:r>
        <w:rPr>
          <w:b/>
          <w:rtl/>
          <w:cs/>
          <w:lang w:val="ar_AE" w:bidi="ar_AE"/>
        </w:rPr>
        <w:t>"لَا يَسْتَحِقُّنِي"</w:t>
      </w:r>
    </w:p>
    <w:p>
      <w:pPr>
        <w:bidi/>
      </w:pPr>
      <w:r>
        <w:rPr>
          <w:rtl/>
          <w:cs/>
          <w:lang w:val="ar_AE" w:bidi="ar_AE"/>
        </w:rPr>
      </w:r>
      <w:r>
        <w:rPr>
          <w:rtl/>
          <w:cs/>
          <w:lang w:val="ar_AE" w:bidi="ar_AE"/>
        </w:rPr>
        <w:t xml:space="preserve">انظر كيف ترجمت العبارة </w:t>
      </w:r>
      <w:r>
        <w:rPr>
          <w:b/>
          <w:rtl/>
          <w:cs/>
          <w:lang w:val="ar_AE" w:bidi="ar_AE"/>
        </w:rPr>
        <w:t>يَسْتَحِقُّنِي</w:t>
      </w:r>
      <w:r>
        <w:rPr>
          <w:rtl/>
          <w:cs/>
          <w:lang w:val="ar_AE" w:bidi="ar_AE"/>
        </w:rPr>
        <w:t xml:space="preserve"> في الآية السابقة. ترجمة بديلة: "لا يستحق أن يكون تلميذي"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10: 39 (#1)</w:t>
      </w:r>
      <w:r>
        <w:rPr>
          <w:rtl/>
          <w:cs/>
          <w:lang w:val="ar_AE" w:bidi="ar_AE"/>
        </w:rPr>
      </w:r>
    </w:p>
    <w:p>
      <w:pPr>
        <w:bidi/>
      </w:pPr>
      <w:r>
        <w:rPr>
          <w:rtl/>
          <w:cs/>
          <w:lang w:val="ar_AE" w:bidi="ar_AE"/>
        </w:rPr>
      </w:r>
      <w:r>
        <w:rPr>
          <w:b/>
          <w:rtl/>
          <w:cs/>
          <w:lang w:val="ar_AE" w:bidi="ar_AE"/>
        </w:rPr>
        <w:t>ὁ εὑρὼν τὴν ψυχὴν αὐτοῦ ἀπολέσει αὐτήν; καὶ ὁ ἀπολέσας τὴν ψυχὴν αὐτοῦ ἕνεκεν ἐμοῦ εὑρήσει αὐτήν</w:t>
      </w:r>
    </w:p>
    <w:p>
      <w:pPr>
        <w:bidi/>
      </w:pPr>
      <w:r>
        <w:rPr>
          <w:rtl/>
          <w:cs/>
          <w:lang w:val="ar_AE" w:bidi="ar_AE"/>
        </w:rPr>
      </w:r>
      <w:r>
        <w:rPr>
          <w:b/>
          <w:rtl/>
          <w:cs/>
          <w:lang w:val="ar_AE" w:bidi="ar_AE"/>
        </w:rPr>
        <w:t>"مَنْ وَجَدَ حَيَاتَهُ يُضِيعُهَا، وَمَنْ أَضَاعَ حَيَاتَهُ مِنْ أَجْلِي يَجِدُهَا"</w:t>
      </w:r>
    </w:p>
    <w:p>
      <w:pPr>
        <w:bidi/>
      </w:pPr>
      <w:r>
        <w:rPr>
          <w:rtl/>
          <w:cs/>
          <w:lang w:val="ar_AE" w:bidi="ar_AE"/>
        </w:rPr>
      </w:r>
      <w:r>
        <w:rPr>
          <w:rtl/>
          <w:cs/>
          <w:lang w:val="ar_AE" w:bidi="ar_AE"/>
        </w:rPr>
        <w:t xml:space="preserve">هنا يتحدث يسوع عن كيفية تأثير مواقف الناس تجاه حياتهم الحالية على حياتهم الأبدية بعد قيامتهم. يعني أن أولئك الذين </w:t>
      </w:r>
      <w:r>
        <w:rPr>
          <w:b/>
          <w:rtl/>
          <w:cs/>
          <w:lang w:val="ar_AE" w:bidi="ar_AE"/>
        </w:rPr>
        <w:t>وَجَدَوا</w:t>
      </w:r>
      <w:r>
        <w:rPr>
          <w:rtl/>
          <w:cs/>
          <w:lang w:val="ar_AE" w:bidi="ar_AE"/>
        </w:rPr>
        <w:t xml:space="preserve"> حياتهم الحالية </w:t>
      </w:r>
      <w:r>
        <w:rPr>
          <w:b/>
          <w:rtl/>
          <w:cs/>
          <w:lang w:val="ar_AE" w:bidi="ar_AE"/>
        </w:rPr>
        <w:t>سيُضِيعُون</w:t>
      </w:r>
      <w:r>
        <w:rPr>
          <w:rtl/>
          <w:cs/>
          <w:lang w:val="ar_AE" w:bidi="ar_AE"/>
        </w:rPr>
        <w:t xml:space="preserve"> حياتهم الأبدية، وأن أولئك الذين </w:t>
      </w:r>
      <w:r>
        <w:rPr>
          <w:b/>
          <w:rtl/>
          <w:cs/>
          <w:lang w:val="ar_AE" w:bidi="ar_AE"/>
        </w:rPr>
        <w:t>أَضَاعَوا</w:t>
      </w:r>
      <w:r>
        <w:rPr>
          <w:rtl/>
          <w:cs/>
          <w:lang w:val="ar_AE" w:bidi="ar_AE"/>
        </w:rPr>
        <w:t xml:space="preserve"> حياتهم الحالية </w:t>
      </w:r>
      <w:r>
        <w:rPr>
          <w:b/>
          <w:rtl/>
          <w:cs/>
          <w:lang w:val="ar_AE" w:bidi="ar_AE"/>
        </w:rPr>
        <w:t>سيَجِدُون</w:t>
      </w:r>
      <w:r>
        <w:rPr>
          <w:rtl/>
          <w:cs/>
          <w:lang w:val="ar_AE" w:bidi="ar_AE"/>
        </w:rPr>
        <w:t xml:space="preserve"> حياتهم الأبدية. إذا كان من المفيد في لغتك، يمكنك جعل هذه الفكرة أكثر وضوحًا. ترجمة بديلة: "الشخص الذي وجد حياته الحالية سيفقدها إلى الأبد، والشخص الذي فقد حياته الحالية من أجلي سيجدها إلى الأبد"</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10: 39 (#2)</w:t>
      </w:r>
      <w:r>
        <w:rPr>
          <w:rtl/>
          <w:cs/>
          <w:lang w:val="ar_AE" w:bidi="ar_AE"/>
        </w:rPr>
      </w:r>
    </w:p>
    <w:p>
      <w:pPr>
        <w:bidi/>
      </w:pPr>
      <w:r>
        <w:rPr>
          <w:rtl/>
          <w:cs/>
          <w:lang w:val="ar_AE" w:bidi="ar_AE"/>
        </w:rPr>
      </w:r>
      <w:r>
        <w:rPr>
          <w:b/>
          <w:rtl/>
          <w:cs/>
          <w:lang w:val="ar_AE" w:bidi="ar_AE"/>
        </w:rPr>
        <w:t>ὁ εὑρὼν τὴν ψυχὴν αὐτοῦ ἀπολέσει αὐτήν</w:t>
      </w:r>
    </w:p>
    <w:p>
      <w:pPr>
        <w:bidi/>
      </w:pPr>
      <w:r>
        <w:rPr>
          <w:rtl/>
          <w:cs/>
          <w:lang w:val="ar_AE" w:bidi="ar_AE"/>
        </w:rPr>
      </w:r>
      <w:r>
        <w:rPr>
          <w:b/>
          <w:rtl/>
          <w:cs/>
          <w:lang w:val="ar_AE" w:bidi="ar_AE"/>
        </w:rPr>
        <w:t>"مَنْ وَجَدَ حَيَاتَهُ يُضِيعُهَا"</w:t>
      </w:r>
    </w:p>
    <w:p>
      <w:pPr>
        <w:bidi/>
      </w:pPr>
      <w:r>
        <w:rPr>
          <w:rtl/>
          <w:cs/>
          <w:lang w:val="ar_AE" w:bidi="ar_AE"/>
        </w:rPr>
      </w:r>
      <w:r>
        <w:rPr>
          <w:rtl/>
          <w:cs/>
          <w:lang w:val="ar_AE" w:bidi="ar_AE"/>
        </w:rPr>
        <w:t xml:space="preserve">هنا يتحدث يسوع عن محاولة الحفاظ على </w:t>
      </w:r>
      <w:r>
        <w:rPr>
          <w:b/>
          <w:rtl/>
          <w:cs/>
          <w:lang w:val="ar_AE" w:bidi="ar_AE"/>
        </w:rPr>
        <w:t>الحَيَاة</w:t>
      </w:r>
      <w:r>
        <w:rPr>
          <w:rtl/>
          <w:cs/>
          <w:lang w:val="ar_AE" w:bidi="ar_AE"/>
        </w:rPr>
        <w:t xml:space="preserve"> كما لو كان يجدها. يتحدث عن الموت كما لو كان فقدان </w:t>
      </w:r>
      <w:r>
        <w:rPr>
          <w:b/>
          <w:rtl/>
          <w:cs/>
          <w:lang w:val="ar_AE" w:bidi="ar_AE"/>
        </w:rPr>
        <w:t>الحَيَاة</w:t>
      </w:r>
      <w:r>
        <w:rPr>
          <w:rtl/>
          <w:cs/>
          <w:lang w:val="ar_AE" w:bidi="ar_AE"/>
        </w:rPr>
        <w:t>. إذا كان من المفيد في لغتك، يمكنك استخدام تعبير مشابه أو توضيح المعنى ببساطة. ترجمة بديلة: "الشخص الذي يحافظ على حياته سيموت"</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10: 39 (#3)</w:t>
      </w:r>
      <w:r>
        <w:rPr>
          <w:rtl/>
          <w:cs/>
          <w:lang w:val="ar_AE" w:bidi="ar_AE"/>
        </w:rPr>
      </w:r>
    </w:p>
    <w:p>
      <w:pPr>
        <w:bidi/>
      </w:pPr>
      <w:r>
        <w:rPr>
          <w:rtl/>
          <w:cs/>
          <w:lang w:val="ar_AE" w:bidi="ar_AE"/>
        </w:rPr>
      </w:r>
      <w:r>
        <w:rPr>
          <w:b/>
          <w:rtl/>
          <w:cs/>
          <w:lang w:val="ar_AE" w:bidi="ar_AE"/>
        </w:rPr>
        <w:t>αὐτοῦ</w:t>
      </w:r>
    </w:p>
    <w:p>
      <w:pPr>
        <w:bidi/>
      </w:pPr>
      <w:r>
        <w:rPr>
          <w:rtl/>
          <w:cs/>
          <w:lang w:val="ar_AE" w:bidi="ar_AE"/>
        </w:rPr>
      </w:r>
      <w:r>
        <w:rPr>
          <w:b/>
          <w:rtl/>
          <w:cs/>
          <w:lang w:val="ar_AE" w:bidi="ar_AE"/>
        </w:rPr>
        <w:t>"حَيَاتَهُ"</w:t>
      </w:r>
      <w:r>
        <w:rPr>
          <w:rtl/>
          <w:cs/>
          <w:lang w:val="ar_AE" w:bidi="ar_AE"/>
        </w:rPr>
        <w:t xml:space="preserve"> - </w:t>
      </w:r>
      <w:r>
        <w:rPr>
          <w:b/>
          <w:rtl/>
          <w:cs/>
          <w:lang w:val="ar_AE" w:bidi="ar_AE"/>
        </w:rPr>
        <w:t>"حَيَاتَهُ"</w:t>
      </w:r>
    </w:p>
    <w:p>
      <w:pPr>
        <w:bidi/>
      </w:pPr>
      <w:r>
        <w:rPr>
          <w:rtl/>
          <w:cs/>
          <w:lang w:val="ar_AE" w:bidi="ar_AE"/>
        </w:rPr>
      </w:r>
      <w:r>
        <w:rPr>
          <w:rtl/>
          <w:cs/>
          <w:lang w:val="ar_AE" w:bidi="ar_AE"/>
        </w:rPr>
        <w:t xml:space="preserve">على الرغم من أن مصطلح </w:t>
      </w:r>
      <w:r>
        <w:rPr>
          <w:b/>
          <w:rtl/>
          <w:cs/>
          <w:lang w:val="ar_AE" w:bidi="ar_AE"/>
        </w:rPr>
        <w:t>حَيَاتَهُ</w:t>
      </w:r>
      <w:r>
        <w:rPr>
          <w:rtl/>
          <w:cs/>
          <w:lang w:val="ar_AE" w:bidi="ar_AE"/>
        </w:rPr>
        <w:t xml:space="preserve"> هو مذكر، إلا أن يسوع يستخدم الكلمة بمعنى عام يشمل كل من الرجال والنساء. إذا كان ذلك مفيدًا في لغتك، يمكنك استخدام عبارة توضح هذا. ترجمة بديلة: "حياته أو حياتها... حياته أو حياتها"</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10: 39 (#4)</w:t>
      </w:r>
      <w:r>
        <w:rPr>
          <w:rtl/>
          <w:cs/>
          <w:lang w:val="ar_AE" w:bidi="ar_AE"/>
        </w:rPr>
      </w:r>
    </w:p>
    <w:p>
      <w:pPr>
        <w:bidi/>
      </w:pPr>
      <w:r>
        <w:rPr>
          <w:rtl/>
          <w:cs/>
          <w:lang w:val="ar_AE" w:bidi="ar_AE"/>
        </w:rPr>
      </w:r>
      <w:r>
        <w:rPr>
          <w:b/>
          <w:rtl/>
          <w:cs/>
          <w:lang w:val="ar_AE" w:bidi="ar_AE"/>
        </w:rPr>
        <w:t>ὁ ἀπολέσας τὴν ψυχὴν αὐτοῦ ἕνεκεν ἐμοῦ εὑρήσει αὐτήν</w:t>
      </w:r>
    </w:p>
    <w:p>
      <w:pPr>
        <w:bidi/>
      </w:pPr>
      <w:r>
        <w:rPr>
          <w:rtl/>
          <w:cs/>
          <w:lang w:val="ar_AE" w:bidi="ar_AE"/>
        </w:rPr>
      </w:r>
      <w:r>
        <w:rPr>
          <w:b/>
          <w:rtl/>
          <w:cs/>
          <w:lang w:val="ar_AE" w:bidi="ar_AE"/>
        </w:rPr>
        <w:t>"مَنْ أَضَاعَ حَيَاتَهُ مِنْ أَجْلِي يَجِدُهَا"</w:t>
      </w:r>
    </w:p>
    <w:p>
      <w:pPr>
        <w:bidi/>
      </w:pPr>
      <w:r>
        <w:rPr>
          <w:rtl/>
          <w:cs/>
          <w:lang w:val="ar_AE" w:bidi="ar_AE"/>
        </w:rPr>
      </w:r>
      <w:r>
        <w:rPr>
          <w:rtl/>
          <w:cs/>
          <w:lang w:val="ar_AE" w:bidi="ar_AE"/>
        </w:rPr>
        <w:t xml:space="preserve">هنا يتحدث يسوع عن الموت أو الاستعداد للموت كفقدان </w:t>
      </w:r>
      <w:r>
        <w:rPr>
          <w:b/>
          <w:rtl/>
          <w:cs/>
          <w:lang w:val="ar_AE" w:bidi="ar_AE"/>
        </w:rPr>
        <w:t>الحَيَاة</w:t>
      </w:r>
      <w:r>
        <w:rPr>
          <w:rtl/>
          <w:cs/>
          <w:lang w:val="ar_AE" w:bidi="ar_AE"/>
        </w:rPr>
        <w:t xml:space="preserve">. يتحدث عن اختبار الحياة الأبدية كما لو كانت العثور على </w:t>
      </w:r>
      <w:r>
        <w:rPr>
          <w:b/>
          <w:rtl/>
          <w:cs/>
          <w:lang w:val="ar_AE" w:bidi="ar_AE"/>
        </w:rPr>
        <w:t>الحَيَاة</w:t>
      </w:r>
      <w:r>
        <w:rPr>
          <w:rtl/>
          <w:cs/>
          <w:lang w:val="ar_AE" w:bidi="ar_AE"/>
        </w:rPr>
        <w:t>. إذا كان من المفيد في لغتك، يمكنك استخدام تعبير مشابه أو توضيح المعنى بوضوح. ترجمة بديلة: "الشخص الذي يموت من أجلي سيحظى بالحياة الأبدية"</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10: 39 (#5)</w:t>
      </w:r>
      <w:r>
        <w:rPr>
          <w:rtl/>
          <w:cs/>
          <w:lang w:val="ar_AE" w:bidi="ar_AE"/>
        </w:rPr>
      </w:r>
    </w:p>
    <w:p>
      <w:pPr>
        <w:bidi/>
      </w:pPr>
      <w:r>
        <w:rPr>
          <w:rtl/>
          <w:cs/>
          <w:lang w:val="ar_AE" w:bidi="ar_AE"/>
        </w:rPr>
      </w:r>
      <w:r>
        <w:rPr>
          <w:b/>
          <w:rtl/>
          <w:cs/>
          <w:lang w:val="ar_AE" w:bidi="ar_AE"/>
        </w:rPr>
        <w:t>ἕνεκεν ἐμοῦ</w:t>
      </w:r>
    </w:p>
    <w:p>
      <w:pPr>
        <w:bidi/>
      </w:pPr>
      <w:r>
        <w:rPr>
          <w:rtl/>
          <w:cs/>
          <w:lang w:val="ar_AE" w:bidi="ar_AE"/>
        </w:rPr>
      </w:r>
      <w:r>
        <w:rPr>
          <w:b/>
          <w:rtl/>
          <w:cs/>
          <w:lang w:val="ar_AE" w:bidi="ar_AE"/>
        </w:rPr>
        <w:t>"مِنْ أَجْلِي"</w:t>
      </w:r>
    </w:p>
    <w:p>
      <w:pPr>
        <w:bidi/>
      </w:pPr>
      <w:r>
        <w:rPr>
          <w:rtl/>
          <w:cs/>
          <w:lang w:val="ar_AE" w:bidi="ar_AE"/>
        </w:rPr>
      </w:r>
      <w:r>
        <w:rPr>
          <w:rtl/>
          <w:cs/>
          <w:lang w:val="ar_AE" w:bidi="ar_AE"/>
        </w:rPr>
        <w:t xml:space="preserve">عندما يقول يسوع </w:t>
      </w:r>
      <w:r>
        <w:rPr>
          <w:b/>
          <w:rtl/>
          <w:cs/>
          <w:lang w:val="ar_AE" w:bidi="ar_AE"/>
        </w:rPr>
        <w:t>مِنْ أَجْلِي</w:t>
      </w:r>
      <w:r>
        <w:rPr>
          <w:rtl/>
          <w:cs/>
          <w:lang w:val="ar_AE" w:bidi="ar_AE"/>
        </w:rPr>
        <w:t>، يعني أن بعض الناس سيفقدون حياتهم لأنهم تلاميذه. إذا كان ذلك مفيدًا لقرّائك، يمكنك تقديم هذه الفكرة بشكل أوضح. ترجمة بديلة: "لأنه تلميذي" أو "لأنه يؤمن بي"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10: 40 (#1)</w:t>
      </w:r>
      <w:r>
        <w:rPr>
          <w:rtl/>
          <w:cs/>
          <w:lang w:val="ar_AE" w:bidi="ar_AE"/>
        </w:rPr>
      </w:r>
    </w:p>
    <w:p>
      <w:pPr>
        <w:bidi/>
      </w:pPr>
      <w:r>
        <w:rPr>
          <w:rtl/>
          <w:cs/>
          <w:lang w:val="ar_AE" w:bidi="ar_AE"/>
        </w:rPr>
      </w:r>
      <w:r>
        <w:rPr>
          <w:b/>
          <w:rtl/>
          <w:cs/>
          <w:lang w:val="ar_AE" w:bidi="ar_AE"/>
        </w:rPr>
        <w:t>ὁ δεχόμενος ὑμᾶς ἐμὲ δέχεται</w:t>
      </w:r>
    </w:p>
    <w:p>
      <w:pPr>
        <w:bidi/>
      </w:pPr>
      <w:r>
        <w:rPr>
          <w:rtl/>
          <w:cs/>
          <w:lang w:val="ar_AE" w:bidi="ar_AE"/>
        </w:rPr>
      </w:r>
      <w:r>
        <w:rPr>
          <w:b/>
          <w:rtl/>
          <w:cs/>
          <w:lang w:val="ar_AE" w:bidi="ar_AE"/>
        </w:rPr>
        <w:t>"مَنْ يَقْبَلُكُمْ يَقْبَلُنِي"</w:t>
      </w:r>
    </w:p>
    <w:p>
      <w:pPr>
        <w:bidi/>
      </w:pPr>
      <w:r>
        <w:rPr>
          <w:rtl/>
          <w:cs/>
          <w:lang w:val="ar_AE" w:bidi="ar_AE"/>
        </w:rPr>
      </w:r>
      <w:r>
        <w:rPr>
          <w:rtl/>
          <w:cs/>
          <w:lang w:val="ar_AE" w:bidi="ar_AE"/>
        </w:rPr>
        <w:t>هنا يتحدث يسوع كما لو أن الأشخاص الذين يستقبلون التلاميذ كانوا في الواقع يستقبلونه هو. وهو يقصد هنا أن هؤلاء الأشخاص، باستقبالهم للتلاميذ، يظهرون أنهم سيستقبلون يسوع أيضًا. إذا كان ذلك مفيدًا في لغتك، يمكنك التعبير عن الفكرة في شكل تشبيه أو توضيح المعنى بشكل مباشر. ترجمة بديلة: "إذا استقبلكم أحد، فكأنه استقبلني" أو "الشخص الذي يستقبلكم يثبت أنه سيستقبلني"</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10: 40 (#2)</w:t>
      </w:r>
      <w:r>
        <w:rPr>
          <w:rtl/>
          <w:cs/>
          <w:lang w:val="ar_AE" w:bidi="ar_AE"/>
        </w:rPr>
      </w:r>
    </w:p>
    <w:p>
      <w:pPr>
        <w:bidi/>
      </w:pPr>
      <w:r>
        <w:rPr>
          <w:rtl/>
          <w:cs/>
          <w:lang w:val="ar_AE" w:bidi="ar_AE"/>
        </w:rPr>
      </w:r>
      <w:r>
        <w:rPr>
          <w:b/>
          <w:rtl/>
          <w:cs/>
          <w:lang w:val="ar_AE" w:bidi="ar_AE"/>
        </w:rPr>
        <w:t>ὁ ἐμὲ δεχόμενος δέχεται τὸν ἀποστείλαντά με</w:t>
      </w:r>
    </w:p>
    <w:p>
      <w:pPr>
        <w:bidi/>
      </w:pPr>
      <w:r>
        <w:rPr>
          <w:rtl/>
          <w:cs/>
          <w:lang w:val="ar_AE" w:bidi="ar_AE"/>
        </w:rPr>
      </w:r>
      <w:r>
        <w:rPr>
          <w:b/>
          <w:rtl/>
          <w:cs/>
          <w:lang w:val="ar_AE" w:bidi="ar_AE"/>
        </w:rPr>
        <w:t>"وَمَنْ يَقْبَلُنِي يَقْبَلُ ٱلَّذِي أَرْسَلَنِي"</w:t>
      </w:r>
    </w:p>
    <w:p>
      <w:pPr>
        <w:bidi/>
      </w:pPr>
      <w:r>
        <w:rPr>
          <w:rtl/>
          <w:cs/>
          <w:lang w:val="ar_AE" w:bidi="ar_AE"/>
        </w:rPr>
      </w:r>
      <w:r>
        <w:rPr>
          <w:rtl/>
          <w:cs/>
          <w:lang w:val="ar_AE" w:bidi="ar_AE"/>
        </w:rPr>
        <w:t>هنا يتحدث يسوع كما لو أن الأشخاص الذين يستقبلونه يستقبلون الله الذي أرسله. هو يقصد أن هؤلاء الأشخاص، باستقبالهم له، يظهرون أنهم سيستقبلون الله أيضًا. إذا كان ذلك مفيدًا في لغتك، يمكنك التعبير عن الفكرة في شكل تشبيه أو توضيح المعنى ببساطة. ترجمة بديلة: "إذا استقبلني أحد، فكأنه استقبل الذي أرسلني" أو "الشخص الذي يستقبلني يثبت أو تثبت أنه سيستقبل الذي أرسلني"</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10: 40 (#3)</w:t>
      </w:r>
      <w:r>
        <w:rPr>
          <w:rtl/>
          <w:cs/>
          <w:lang w:val="ar_AE" w:bidi="ar_AE"/>
        </w:rPr>
      </w:r>
    </w:p>
    <w:p>
      <w:pPr>
        <w:bidi/>
      </w:pPr>
      <w:r>
        <w:rPr>
          <w:rtl/>
          <w:cs/>
          <w:lang w:val="ar_AE" w:bidi="ar_AE"/>
        </w:rPr>
      </w:r>
      <w:r>
        <w:rPr>
          <w:b/>
          <w:rtl/>
          <w:cs/>
          <w:lang w:val="ar_AE" w:bidi="ar_AE"/>
        </w:rPr>
        <w:t>τὸν ἀποστείλαντά με</w:t>
      </w:r>
    </w:p>
    <w:p>
      <w:pPr>
        <w:bidi/>
      </w:pPr>
      <w:r>
        <w:rPr>
          <w:rtl/>
          <w:cs/>
          <w:lang w:val="ar_AE" w:bidi="ar_AE"/>
        </w:rPr>
      </w:r>
      <w:r>
        <w:rPr>
          <w:b/>
          <w:rtl/>
          <w:cs/>
          <w:lang w:val="ar_AE" w:bidi="ar_AE"/>
        </w:rPr>
        <w:t>"ٱلَّذِي أَرْسَلَنِي"</w:t>
      </w:r>
    </w:p>
    <w:p>
      <w:pPr>
        <w:bidi/>
      </w:pPr>
      <w:r>
        <w:rPr>
          <w:rtl/>
          <w:cs/>
          <w:lang w:val="ar_AE" w:bidi="ar_AE"/>
        </w:rPr>
      </w:r>
      <w:r>
        <w:rPr>
          <w:rtl/>
          <w:cs/>
          <w:lang w:val="ar_AE" w:bidi="ar_AE"/>
        </w:rPr>
        <w:t xml:space="preserve">هنا يشير يسوع إلى أن </w:t>
      </w:r>
      <w:r>
        <w:rPr>
          <w:b/>
          <w:rtl/>
          <w:cs/>
          <w:lang w:val="ar_AE" w:bidi="ar_AE"/>
        </w:rPr>
        <w:t>ٱلَّذِي أَرْسَلَه</w:t>
      </w:r>
      <w:r>
        <w:rPr>
          <w:rtl/>
          <w:cs/>
          <w:lang w:val="ar_AE" w:bidi="ar_AE"/>
        </w:rPr>
        <w:t xml:space="preserve"> هو الله الآب. إذا كان من المفيد في لغتك، يمكنك تقديم هذه الفكرة بشكل أكثر وضوحًا. ترجمة بديلة: "الله، الذي أرسلني"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10: 41 (#1)</w:t>
      </w:r>
      <w:r>
        <w:rPr>
          <w:rtl/>
          <w:cs/>
          <w:lang w:val="ar_AE" w:bidi="ar_AE"/>
        </w:rPr>
      </w:r>
    </w:p>
    <w:p>
      <w:pPr>
        <w:bidi/>
      </w:pPr>
      <w:r>
        <w:rPr>
          <w:rtl/>
          <w:cs/>
          <w:lang w:val="ar_AE" w:bidi="ar_AE"/>
        </w:rPr>
      </w:r>
      <w:r>
        <w:rPr>
          <w:b/>
          <w:rtl/>
          <w:cs/>
          <w:lang w:val="ar_AE" w:bidi="ar_AE"/>
        </w:rPr>
        <w:t>ὁ δεχόμενος προφήτην εἰς ὄνομα προφήτου, μισθὸν προφήτου λήμψεται; καὶ ὁ δεχόμενος δίκαιον εἰς ὄνομα δικαίου, μισθὸν δικαίου λήμψεται</w:t>
      </w:r>
    </w:p>
    <w:p>
      <w:pPr>
        <w:bidi/>
      </w:pPr>
      <w:r>
        <w:rPr>
          <w:rtl/>
          <w:cs/>
          <w:lang w:val="ar_AE" w:bidi="ar_AE"/>
        </w:rPr>
      </w:r>
      <w:r>
        <w:rPr>
          <w:b/>
          <w:rtl/>
          <w:cs/>
          <w:lang w:val="ar_AE" w:bidi="ar_AE"/>
        </w:rPr>
        <w:t>"مَنْ يَقْبَلُ نَبِيًّا بِٱسْمِ نَبِيٍّ فَأَجْرَ نَبِيٍّ يَأْخُذُ، وَمَنْ يَقْبَلُ بَارًّا بِٱسْمِ بَارٍّ فَأَجْرَ بَارٍّ يَأْخُذُ،"</w:t>
      </w:r>
    </w:p>
    <w:p>
      <w:pPr>
        <w:bidi/>
      </w:pPr>
      <w:r>
        <w:rPr>
          <w:rtl/>
          <w:cs/>
          <w:lang w:val="ar_AE" w:bidi="ar_AE"/>
        </w:rPr>
      </w:r>
      <w:r>
        <w:rPr>
          <w:rtl/>
          <w:cs/>
          <w:lang w:val="ar_AE" w:bidi="ar_AE"/>
        </w:rPr>
        <w:t>هنا، يستخدم يسوع أو يصيغ مثلين متشابهين ليعلمهم بأن الأشخاص الذين يساعدون من يخدمون الله سيتم مكافأتهم بطريقة مناسبة. ترجم هذه الأمثال بطريقة يتم التعرف عليها كأمثال وتكون ذات معنى في لغتك وثقافتك. ترجمة بديلة: "إذا استقبلت نبيًا باسم نبي، فستحصل على مكافأة نبي. إذا استقبلت رجلًا صالحًا باسم رجل صالح، فستحصل على مكافأة رجل صالح"</w:t>
      </w:r>
    </w:p>
    <w:p>
      <w:pPr>
        <w:bidi/>
      </w:pPr>
      <w:r>
        <w:rPr>
          <w:rtl/>
          <w:cs/>
          <w:lang w:val="ar_AE" w:bidi="ar_AE"/>
        </w:rPr>
      </w:r>
      <w:r>
        <w:rPr>
          <w:rtl/>
          <w:cs/>
          <w:lang w:val="ar_AE" w:bidi="ar_AE"/>
        </w:rPr>
        <w:t xml:space="preserve">انظر: </w:t>
      </w:r>
      <w:r>
        <w:rPr>
          <w:rtl/>
          <w:cs/>
          <w:lang w:val="ar_AE" w:bidi="ar_AE"/>
        </w:rPr>
        <w:t>الأمثال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10: 41 (#2)</w:t>
      </w:r>
      <w:r>
        <w:rPr>
          <w:rtl/>
          <w:cs/>
          <w:lang w:val="ar_AE" w:bidi="ar_AE"/>
        </w:rPr>
      </w:r>
    </w:p>
    <w:p>
      <w:pPr>
        <w:bidi/>
      </w:pPr>
      <w:r>
        <w:rPr>
          <w:rtl/>
          <w:cs/>
          <w:lang w:val="ar_AE" w:bidi="ar_AE"/>
        </w:rPr>
      </w:r>
      <w:r>
        <w:rPr>
          <w:b/>
          <w:rtl/>
          <w:cs/>
          <w:lang w:val="ar_AE" w:bidi="ar_AE"/>
        </w:rPr>
        <w:t>εἰς ὄνομα προφήτου &amp; εἰς ὄνομα δικαίου</w:t>
      </w:r>
    </w:p>
    <w:p>
      <w:pPr>
        <w:bidi/>
      </w:pPr>
      <w:r>
        <w:rPr>
          <w:rtl/>
          <w:cs/>
          <w:lang w:val="ar_AE" w:bidi="ar_AE"/>
        </w:rPr>
      </w:r>
      <w:r>
        <w:rPr>
          <w:b/>
          <w:rtl/>
          <w:cs/>
          <w:lang w:val="ar_AE" w:bidi="ar_AE"/>
        </w:rPr>
        <w:t>"بِٱسْمِ نَبِيٍّ"</w:t>
      </w:r>
      <w:r>
        <w:rPr>
          <w:rtl/>
          <w:cs/>
          <w:lang w:val="ar_AE" w:bidi="ar_AE"/>
        </w:rPr>
        <w:t xml:space="preserve"> - </w:t>
      </w:r>
      <w:r>
        <w:rPr>
          <w:b/>
          <w:rtl/>
          <w:cs/>
          <w:lang w:val="ar_AE" w:bidi="ar_AE"/>
        </w:rPr>
        <w:t>"بِٱسْمِ بَارٍّ"</w:t>
      </w:r>
    </w:p>
    <w:p>
      <w:pPr>
        <w:bidi/>
      </w:pPr>
      <w:r>
        <w:rPr>
          <w:rtl/>
          <w:cs/>
          <w:lang w:val="ar_AE" w:bidi="ar_AE"/>
        </w:rPr>
      </w:r>
      <w:r>
        <w:rPr>
          <w:rtl/>
          <w:cs/>
          <w:lang w:val="ar_AE" w:bidi="ar_AE"/>
        </w:rPr>
        <w:t xml:space="preserve">هنا، تشير كلمة </w:t>
      </w:r>
      <w:r>
        <w:rPr>
          <w:b/>
          <w:rtl/>
          <w:cs/>
          <w:lang w:val="ar_AE" w:bidi="ar_AE"/>
        </w:rPr>
        <w:t>بِٱسْمِ</w:t>
      </w:r>
      <w:r>
        <w:rPr>
          <w:rtl/>
          <w:cs/>
          <w:lang w:val="ar_AE" w:bidi="ar_AE"/>
        </w:rPr>
        <w:t xml:space="preserve"> إلى أن سبب </w:t>
      </w:r>
      <w:r>
        <w:rPr>
          <w:b/>
          <w:rtl/>
          <w:cs/>
          <w:lang w:val="ar_AE" w:bidi="ar_AE"/>
        </w:rPr>
        <w:t>قبول ا</w:t>
      </w:r>
      <w:r>
        <w:rPr>
          <w:rtl/>
          <w:cs/>
          <w:lang w:val="ar_AE" w:bidi="ar_AE"/>
        </w:rPr>
        <w:t xml:space="preserve">لشخص هو الاعتراف أو المعرفة بأن الشخص المستقبَل هو </w:t>
      </w:r>
      <w:r>
        <w:rPr>
          <w:b/>
          <w:rtl/>
          <w:cs/>
          <w:lang w:val="ar_AE" w:bidi="ar_AE"/>
        </w:rPr>
        <w:t>نَبِيٍّ أ</w:t>
      </w:r>
      <w:r>
        <w:rPr>
          <w:rtl/>
          <w:cs/>
          <w:lang w:val="ar_AE" w:bidi="ar_AE"/>
        </w:rPr>
        <w:t xml:space="preserve">و </w:t>
      </w:r>
      <w:r>
        <w:rPr>
          <w:b/>
          <w:rtl/>
          <w:cs/>
          <w:lang w:val="ar_AE" w:bidi="ar_AE"/>
        </w:rPr>
        <w:t>بَارٍّ</w:t>
      </w:r>
      <w:r>
        <w:rPr>
          <w:rtl/>
          <w:cs/>
          <w:lang w:val="ar_AE" w:bidi="ar_AE"/>
        </w:rPr>
        <w:t>. إذا كان ذلك مفيدًا في لغتك، يمكنك استخدام عبارة مماثلة أو توضيح المعنى ببساطة. ترجمة بديلة: "مع العلم بأنه نبي ... مع العلم بأنه رجل صالح" أو "لأنه نبي ... لأنه رجل صالح"</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10: 41 (#3)</w:t>
      </w:r>
      <w:r>
        <w:rPr>
          <w:rtl/>
          <w:cs/>
          <w:lang w:val="ar_AE" w:bidi="ar_AE"/>
        </w:rPr>
      </w:r>
    </w:p>
    <w:p>
      <w:pPr>
        <w:bidi/>
      </w:pPr>
      <w:r>
        <w:rPr>
          <w:rtl/>
          <w:cs/>
          <w:lang w:val="ar_AE" w:bidi="ar_AE"/>
        </w:rPr>
      </w:r>
      <w:r>
        <w:rPr>
          <w:b/>
          <w:rtl/>
          <w:cs/>
          <w:lang w:val="ar_AE" w:bidi="ar_AE"/>
        </w:rPr>
        <w:t>μισθὸν προφήτου &amp; μισθὸν δικαίου</w:t>
      </w:r>
    </w:p>
    <w:p>
      <w:pPr>
        <w:bidi/>
      </w:pPr>
      <w:r>
        <w:rPr>
          <w:rtl/>
          <w:cs/>
          <w:lang w:val="ar_AE" w:bidi="ar_AE"/>
        </w:rPr>
      </w:r>
      <w:r>
        <w:rPr>
          <w:b/>
          <w:rtl/>
          <w:cs/>
          <w:lang w:val="ar_AE" w:bidi="ar_AE"/>
        </w:rPr>
        <w:t>"فَأَجْرَ نَبِيٍّ,"</w:t>
      </w:r>
      <w:r>
        <w:rPr>
          <w:rtl/>
          <w:cs/>
          <w:lang w:val="ar_AE" w:bidi="ar_AE"/>
        </w:rPr>
        <w:t xml:space="preserve"> - </w:t>
      </w:r>
      <w:r>
        <w:rPr>
          <w:b/>
          <w:rtl/>
          <w:cs/>
          <w:lang w:val="ar_AE" w:bidi="ar_AE"/>
        </w:rPr>
        <w:t>"فَأَجْرَ بَارٍّ"</w:t>
      </w:r>
    </w:p>
    <w:p>
      <w:pPr>
        <w:bidi/>
      </w:pPr>
      <w:r>
        <w:rPr>
          <w:rtl/>
          <w:cs/>
          <w:lang w:val="ar_AE" w:bidi="ar_AE"/>
        </w:rPr>
      </w:r>
      <w:r>
        <w:rPr>
          <w:rtl/>
          <w:cs/>
          <w:lang w:val="ar_AE" w:bidi="ar_AE"/>
        </w:rPr>
        <w:t xml:space="preserve">هنا، قد يكون يسوع يستخدم صيغة الملكية للإشارة إلى أن الشخص يتلقى: (1) نفس </w:t>
      </w:r>
      <w:r>
        <w:rPr>
          <w:b/>
          <w:rtl/>
          <w:cs/>
          <w:lang w:val="ar_AE" w:bidi="ar_AE"/>
        </w:rPr>
        <w:t>الأَجْرَ</w:t>
      </w:r>
      <w:r>
        <w:rPr>
          <w:rtl/>
          <w:cs/>
          <w:lang w:val="ar_AE" w:bidi="ar_AE"/>
        </w:rPr>
        <w:t xml:space="preserve"> الذي يتلقاه </w:t>
      </w:r>
      <w:r>
        <w:rPr>
          <w:b/>
          <w:rtl/>
          <w:cs/>
          <w:lang w:val="ar_AE" w:bidi="ar_AE"/>
        </w:rPr>
        <w:t>النَبِيٍّ</w:t>
      </w:r>
      <w:r>
        <w:rPr>
          <w:rtl/>
          <w:cs/>
          <w:lang w:val="ar_AE" w:bidi="ar_AE"/>
        </w:rPr>
        <w:t xml:space="preserve"> أو الشخص </w:t>
      </w:r>
      <w:r>
        <w:rPr>
          <w:b/>
          <w:rtl/>
          <w:cs/>
          <w:lang w:val="ar_AE" w:bidi="ar_AE"/>
        </w:rPr>
        <w:t>البَارٍّ</w:t>
      </w:r>
      <w:r>
        <w:rPr>
          <w:rtl/>
          <w:cs/>
          <w:lang w:val="ar_AE" w:bidi="ar_AE"/>
        </w:rPr>
        <w:t xml:space="preserve"> من الله. ترجمة بديلة: "نفس المكافأة التي يتلقاها النبي ... نفس المكافأة التي يتلقاها الرجل الصالح" (2) </w:t>
      </w:r>
      <w:r>
        <w:rPr>
          <w:b/>
          <w:rtl/>
          <w:cs/>
          <w:lang w:val="ar_AE" w:bidi="ar_AE"/>
        </w:rPr>
        <w:t>الأَجْرَ</w:t>
      </w:r>
      <w:r>
        <w:rPr>
          <w:rtl/>
          <w:cs/>
          <w:lang w:val="ar_AE" w:bidi="ar_AE"/>
        </w:rPr>
        <w:t xml:space="preserve"> الذي يقدمه </w:t>
      </w:r>
      <w:r>
        <w:rPr>
          <w:b/>
          <w:rtl/>
          <w:cs/>
          <w:lang w:val="ar_AE" w:bidi="ar_AE"/>
        </w:rPr>
        <w:t>النَبِيٍّ</w:t>
      </w:r>
      <w:r>
        <w:rPr>
          <w:rtl/>
          <w:cs/>
          <w:lang w:val="ar_AE" w:bidi="ar_AE"/>
        </w:rPr>
        <w:t xml:space="preserve"> أو الشخص </w:t>
      </w:r>
      <w:r>
        <w:rPr>
          <w:b/>
          <w:rtl/>
          <w:cs/>
          <w:lang w:val="ar_AE" w:bidi="ar_AE"/>
        </w:rPr>
        <w:t>البَارٍّ</w:t>
      </w:r>
      <w:r>
        <w:rPr>
          <w:rtl/>
          <w:cs/>
          <w:lang w:val="ar_AE" w:bidi="ar_AE"/>
        </w:rPr>
        <w:t>. ترجمة بديلة: "مكافأة من نبي ... مكافأة من رجل صالح"</w:t>
      </w:r>
    </w:p>
    <w:p>
      <w:pPr>
        <w:bidi/>
      </w:pPr>
      <w:r>
        <w:rPr>
          <w:rtl/>
          <w:cs/>
          <w:lang w:val="ar_AE" w:bidi="ar_AE"/>
        </w:rPr>
      </w:r>
      <w:r>
        <w:rPr>
          <w:rtl/>
          <w:cs/>
          <w:lang w:val="ar_AE" w:bidi="ar_AE"/>
        </w:rPr>
        <w:t xml:space="preserve">انظر: </w:t>
      </w:r>
      <w:r>
        <w:rPr>
          <w:rtl/>
          <w:cs/>
          <w:lang w:val="ar_AE" w:bidi="ar_AE"/>
        </w:rPr>
        <w:t>أدوات الملكية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10: 41 (#4)</w:t>
      </w:r>
      <w:r>
        <w:rPr>
          <w:rtl/>
          <w:cs/>
          <w:lang w:val="ar_AE" w:bidi="ar_AE"/>
        </w:rPr>
      </w:r>
    </w:p>
    <w:p>
      <w:pPr>
        <w:bidi/>
      </w:pPr>
      <w:r>
        <w:rPr>
          <w:rtl/>
          <w:cs/>
          <w:lang w:val="ar_AE" w:bidi="ar_AE"/>
        </w:rPr>
      </w:r>
      <w:r>
        <w:rPr>
          <w:b/>
          <w:rtl/>
          <w:cs/>
          <w:lang w:val="ar_AE" w:bidi="ar_AE"/>
        </w:rPr>
        <w:t>δίκαιον &amp; δικαίου &amp; δικαίου</w:t>
      </w:r>
    </w:p>
    <w:p>
      <w:pPr>
        <w:bidi/>
      </w:pPr>
      <w:r>
        <w:rPr>
          <w:rtl/>
          <w:cs/>
          <w:lang w:val="ar_AE" w:bidi="ar_AE"/>
        </w:rPr>
      </w:r>
      <w:r>
        <w:rPr>
          <w:b/>
          <w:rtl/>
          <w:cs/>
          <w:lang w:val="ar_AE" w:bidi="ar_AE"/>
        </w:rPr>
        <w:t>"بَارًّا "</w:t>
      </w:r>
      <w:r>
        <w:rPr>
          <w:rtl/>
          <w:cs/>
          <w:lang w:val="ar_AE" w:bidi="ar_AE"/>
        </w:rPr>
        <w:t xml:space="preserve"> - </w:t>
      </w:r>
      <w:r>
        <w:rPr>
          <w:b/>
          <w:rtl/>
          <w:cs/>
          <w:lang w:val="ar_AE" w:bidi="ar_AE"/>
        </w:rPr>
        <w:t>"بَارّ"</w:t>
      </w:r>
      <w:r>
        <w:rPr>
          <w:rtl/>
          <w:cs/>
          <w:lang w:val="ar_AE" w:bidi="ar_AE"/>
        </w:rPr>
        <w:t xml:space="preserve"> - </w:t>
      </w:r>
      <w:r>
        <w:rPr>
          <w:b/>
          <w:rtl/>
          <w:cs/>
          <w:lang w:val="ar_AE" w:bidi="ar_AE"/>
        </w:rPr>
        <w:t>"بَارّ"</w:t>
      </w:r>
    </w:p>
    <w:p>
      <w:pPr>
        <w:bidi/>
      </w:pPr>
      <w:r>
        <w:rPr>
          <w:rtl/>
          <w:cs/>
          <w:lang w:val="ar_AE" w:bidi="ar_AE"/>
        </w:rPr>
      </w:r>
      <w:r>
        <w:rPr>
          <w:rtl/>
          <w:cs/>
          <w:lang w:val="ar_AE" w:bidi="ar_AE"/>
        </w:rPr>
        <w:t xml:space="preserve">على الرغم من أن مصطلح </w:t>
      </w:r>
      <w:r>
        <w:rPr>
          <w:b/>
          <w:rtl/>
          <w:cs/>
          <w:lang w:val="ar_AE" w:bidi="ar_AE"/>
        </w:rPr>
        <w:t>بَارًّا</w:t>
      </w:r>
      <w:r>
        <w:rPr>
          <w:rtl/>
          <w:cs/>
          <w:lang w:val="ar_AE" w:bidi="ar_AE"/>
        </w:rPr>
        <w:t xml:space="preserve"> هو مذكر، إلا أن يسوع يستخدم الكلمة بمعنى عام يشمل كل من الرجال والنساء. إذا كان ذلك مفيدًا في لغتك، يمكنك استخدام عبارة توضح ذلك. ترجمة بديلة: "شخص صالح ... شخص صالح ... شخص صالح"</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10: 42 (#1)</w:t>
      </w:r>
      <w:r>
        <w:rPr>
          <w:rtl/>
          <w:cs/>
          <w:lang w:val="ar_AE" w:bidi="ar_AE"/>
        </w:rPr>
      </w:r>
    </w:p>
    <w:p>
      <w:pPr>
        <w:bidi/>
      </w:pPr>
      <w:r>
        <w:rPr>
          <w:rtl/>
          <w:cs/>
          <w:lang w:val="ar_AE" w:bidi="ar_AE"/>
        </w:rPr>
      </w:r>
      <w:r>
        <w:rPr>
          <w:b/>
          <w:rtl/>
          <w:cs/>
          <w:lang w:val="ar_AE" w:bidi="ar_AE"/>
        </w:rPr>
        <w:t>ὃς ἐὰν ποτίσῃ ἕνα τῶν μικρῶν τούτων ποτήριον ψυχροῦ</w:t>
      </w:r>
    </w:p>
    <w:p>
      <w:pPr>
        <w:bidi/>
      </w:pPr>
      <w:r>
        <w:rPr>
          <w:rtl/>
          <w:cs/>
          <w:lang w:val="ar_AE" w:bidi="ar_AE"/>
        </w:rPr>
      </w:r>
      <w:r>
        <w:rPr>
          <w:b/>
          <w:rtl/>
          <w:cs/>
          <w:lang w:val="ar_AE" w:bidi="ar_AE"/>
        </w:rPr>
        <w:t>"مَنْ سَقَى أَحَدَ هَؤُلَاءِ ٱلصِّغَارِ كَأْسَ مَاءٍ بَارِدٍ"</w:t>
      </w:r>
    </w:p>
    <w:p>
      <w:pPr>
        <w:bidi/>
      </w:pPr>
      <w:r>
        <w:rPr>
          <w:rtl/>
          <w:cs/>
          <w:lang w:val="ar_AE" w:bidi="ar_AE"/>
        </w:rPr>
      </w:r>
      <w:r>
        <w:rPr>
          <w:rtl/>
          <w:cs/>
          <w:lang w:val="ar_AE" w:bidi="ar_AE"/>
        </w:rPr>
        <w:t xml:space="preserve">يتحدث يسوع عن إعطاء شخص </w:t>
      </w:r>
      <w:r>
        <w:rPr>
          <w:b/>
          <w:rtl/>
          <w:cs/>
          <w:lang w:val="ar_AE" w:bidi="ar_AE"/>
        </w:rPr>
        <w:t>كَأْسَ مَاءٍ بَارِدٍ</w:t>
      </w:r>
      <w:r>
        <w:rPr>
          <w:rtl/>
          <w:cs/>
          <w:lang w:val="ar_AE" w:bidi="ar_AE"/>
        </w:rPr>
        <w:t xml:space="preserve"> كمثال على طريقة بسيطة يمكن أن يساعد بها الشخص شخصًا آخر. إذا كان ذلك مفيدًا في لغتك، يمكنك الإشارة إلى أن هذا مثال، أو يمكنك استخدام تعبير أكثر عمومية. ترجمة بديلة: "من يعطي، على سبيل المثال، أحد هؤلاء الصغار كوبًا من الماء البارد ليشربه" أو "من يساعد أحد هؤلاء الصغار بأي طريقة"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10: 42 (#2)</w:t>
      </w:r>
      <w:r>
        <w:rPr>
          <w:rtl/>
          <w:cs/>
          <w:lang w:val="ar_AE" w:bidi="ar_AE"/>
        </w:rPr>
      </w:r>
    </w:p>
    <w:p>
      <w:pPr>
        <w:bidi/>
      </w:pPr>
      <w:r>
        <w:rPr>
          <w:rtl/>
          <w:cs/>
          <w:lang w:val="ar_AE" w:bidi="ar_AE"/>
        </w:rPr>
      </w:r>
      <w:r>
        <w:rPr>
          <w:b/>
          <w:rtl/>
          <w:cs/>
          <w:lang w:val="ar_AE" w:bidi="ar_AE"/>
        </w:rPr>
        <w:t>ἕνα τῶν μικρῶν τούτων</w:t>
      </w:r>
    </w:p>
    <w:p>
      <w:pPr>
        <w:bidi/>
      </w:pPr>
      <w:r>
        <w:rPr>
          <w:rtl/>
          <w:cs/>
          <w:lang w:val="ar_AE" w:bidi="ar_AE"/>
        </w:rPr>
      </w:r>
      <w:r>
        <w:rPr>
          <w:b/>
          <w:rtl/>
          <w:cs/>
          <w:lang w:val="ar_AE" w:bidi="ar_AE"/>
        </w:rPr>
        <w:t>"أَحَدَ هَؤُلَاءِ ٱلصِّغَارِ"</w:t>
      </w:r>
    </w:p>
    <w:p>
      <w:pPr>
        <w:bidi/>
      </w:pPr>
      <w:r>
        <w:rPr>
          <w:rtl/>
          <w:cs/>
          <w:lang w:val="ar_AE" w:bidi="ar_AE"/>
        </w:rPr>
      </w:r>
      <w:r>
        <w:rPr>
          <w:rtl/>
          <w:cs/>
          <w:lang w:val="ar_AE" w:bidi="ar_AE"/>
        </w:rPr>
        <w:t xml:space="preserve">هنا، يشير يسوع إلى الأشخاص الذين يعتبرهم الآخرون غير مهمين أو تافهين كما لو كانوا </w:t>
      </w:r>
      <w:r>
        <w:rPr>
          <w:b/>
          <w:rtl/>
          <w:cs/>
          <w:lang w:val="ar_AE" w:bidi="ar_AE"/>
        </w:rPr>
        <w:t>صِّغَارِا</w:t>
      </w:r>
      <w:r>
        <w:rPr>
          <w:rtl/>
          <w:cs/>
          <w:lang w:val="ar_AE" w:bidi="ar_AE"/>
        </w:rPr>
        <w:t>. إذا كان ذلك مفيدًا في لغتك، يمكنك استخدام عبارة مماثلة أو توضيح المعنى ببساطة. ترجمة بديلة: "لأي شخص يتجاهله الناس" أو "لشخص غير مهم"</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10: 42 (#3)</w:t>
      </w:r>
      <w:r>
        <w:rPr>
          <w:rtl/>
          <w:cs/>
          <w:lang w:val="ar_AE" w:bidi="ar_AE"/>
        </w:rPr>
      </w:r>
    </w:p>
    <w:p>
      <w:pPr>
        <w:bidi/>
      </w:pPr>
      <w:r>
        <w:rPr>
          <w:rtl/>
          <w:cs/>
          <w:lang w:val="ar_AE" w:bidi="ar_AE"/>
        </w:rPr>
      </w:r>
      <w:r>
        <w:rPr>
          <w:b/>
          <w:rtl/>
          <w:cs/>
          <w:lang w:val="ar_AE" w:bidi="ar_AE"/>
        </w:rPr>
        <w:t>μόνον εἰς ὄνομα μαθητοῦ</w:t>
      </w:r>
    </w:p>
    <w:p>
      <w:pPr>
        <w:bidi/>
      </w:pPr>
      <w:r>
        <w:rPr>
          <w:rtl/>
          <w:cs/>
          <w:lang w:val="ar_AE" w:bidi="ar_AE"/>
        </w:rPr>
      </w:r>
      <w:r>
        <w:rPr>
          <w:b/>
          <w:rtl/>
          <w:cs/>
          <w:lang w:val="ar_AE" w:bidi="ar_AE"/>
        </w:rPr>
        <w:t>"فَقَطْ بِٱسْمِ تِلْمِيذٍ"</w:t>
      </w:r>
    </w:p>
    <w:p>
      <w:pPr>
        <w:bidi/>
      </w:pPr>
      <w:r>
        <w:rPr>
          <w:rtl/>
          <w:cs/>
          <w:lang w:val="ar_AE" w:bidi="ar_AE"/>
        </w:rPr>
      </w:r>
      <w:r>
        <w:rPr>
          <w:rtl/>
          <w:cs/>
          <w:lang w:val="ar_AE" w:bidi="ar_AE"/>
        </w:rPr>
        <w:t xml:space="preserve">انظر كيف ترجمت العبارة </w:t>
      </w:r>
      <w:r>
        <w:rPr>
          <w:b/>
          <w:rtl/>
          <w:cs/>
          <w:lang w:val="ar_AE" w:bidi="ar_AE"/>
        </w:rPr>
        <w:t>باسم</w:t>
      </w:r>
      <w:r>
        <w:rPr>
          <w:rtl/>
          <w:cs/>
          <w:lang w:val="ar_AE" w:bidi="ar_AE"/>
        </w:rPr>
        <w:t xml:space="preserve"> في الآية السابقة. ترجمة بديلة: "بمجرد معرفة أن هذا الشخص تلميذ" أو "ببساطة لأن هذا الشخص تلميذ"</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10: 42 (#4)</w:t>
      </w:r>
      <w:r>
        <w:rPr>
          <w:rtl/>
          <w:cs/>
          <w:lang w:val="ar_AE" w:bidi="ar_AE"/>
        </w:rPr>
      </w:r>
    </w:p>
    <w:p>
      <w:pPr>
        <w:bidi/>
      </w:pPr>
      <w:r>
        <w:rPr>
          <w:rtl/>
          <w:cs/>
          <w:lang w:val="ar_AE" w:bidi="ar_AE"/>
        </w:rPr>
      </w:r>
      <w:r>
        <w:rPr>
          <w:b/>
          <w:rtl/>
          <w:cs/>
          <w:lang w:val="ar_AE" w:bidi="ar_AE"/>
        </w:rPr>
        <w:t>οὐ μὴ ἀπολέσῃ</w:t>
      </w:r>
    </w:p>
    <w:p>
      <w:pPr>
        <w:bidi/>
      </w:pPr>
      <w:r>
        <w:rPr>
          <w:rtl/>
          <w:cs/>
          <w:lang w:val="ar_AE" w:bidi="ar_AE"/>
        </w:rPr>
      </w:r>
      <w:r>
        <w:rPr>
          <w:b/>
          <w:rtl/>
          <w:cs/>
          <w:lang w:val="ar_AE" w:bidi="ar_AE"/>
        </w:rPr>
        <w:t>"فَٱلْحَقَّ أَقُولُ لَكُمْ: إِنَّهُ لَا يُضِيعُ أَجْرَهُ"</w:t>
      </w:r>
    </w:p>
    <w:p>
      <w:pPr>
        <w:bidi/>
      </w:pPr>
      <w:r>
        <w:rPr>
          <w:rtl/>
          <w:cs/>
          <w:lang w:val="ar_AE" w:bidi="ar_AE"/>
        </w:rPr>
      </w:r>
      <w:r>
        <w:rPr>
          <w:rtl/>
          <w:cs/>
          <w:lang w:val="ar_AE" w:bidi="ar_AE"/>
        </w:rPr>
        <w:t xml:space="preserve">يسوع يستخدم هنا تعبيرًا مجازيًا يعبّر عن معنى إيجابي قوي باستخدام عبارة سلبية، </w:t>
      </w:r>
      <w:r>
        <w:rPr>
          <w:b/>
          <w:rtl/>
          <w:cs/>
          <w:lang w:val="ar_AE" w:bidi="ar_AE"/>
        </w:rPr>
        <w:t>إِنَّهُ لَا</w:t>
      </w:r>
      <w:r>
        <w:rPr>
          <w:rtl/>
          <w:cs/>
          <w:lang w:val="ar_AE" w:bidi="ar_AE"/>
        </w:rPr>
        <w:t xml:space="preserve">، مع تعبير يعاكس المعنى المقصود، </w:t>
      </w:r>
      <w:r>
        <w:rPr>
          <w:b/>
          <w:rtl/>
          <w:cs/>
          <w:lang w:val="ar_AE" w:bidi="ar_AE"/>
        </w:rPr>
        <w:t>يُضِيعُ</w:t>
      </w:r>
      <w:r>
        <w:rPr>
          <w:rtl/>
          <w:cs/>
          <w:lang w:val="ar_AE" w:bidi="ar_AE"/>
        </w:rPr>
        <w:t>. إذا كان ذلك مفيدًا في لغتك، يمكنك التعبير عن المعنى الإيجابي. ترجمة بديلة: "فهو بالتأكيد سينال"</w:t>
      </w:r>
    </w:p>
    <w:p>
      <w:pPr>
        <w:bidi/>
      </w:pPr>
      <w:r>
        <w:rPr>
          <w:rtl/>
          <w:cs/>
          <w:lang w:val="ar_AE" w:bidi="ar_AE"/>
        </w:rPr>
      </w:r>
      <w:r>
        <w:rPr>
          <w:rtl/>
          <w:cs/>
          <w:lang w:val="ar_AE" w:bidi="ar_AE"/>
        </w:rPr>
        <w:t xml:space="preserve">انظر: </w:t>
      </w:r>
      <w:r>
        <w:rPr>
          <w:rtl/>
          <w:cs/>
          <w:lang w:val="ar_AE" w:bidi="ar_AE"/>
        </w:rPr>
        <w:t>التوكيد بالنفي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10: 42 (#5)</w:t>
      </w:r>
      <w:r>
        <w:rPr>
          <w:rtl/>
          <w:cs/>
          <w:lang w:val="ar_AE" w:bidi="ar_AE"/>
        </w:rPr>
      </w:r>
    </w:p>
    <w:p>
      <w:pPr>
        <w:bidi/>
      </w:pPr>
      <w:r>
        <w:rPr>
          <w:rtl/>
          <w:cs/>
          <w:lang w:val="ar_AE" w:bidi="ar_AE"/>
        </w:rPr>
      </w:r>
      <w:r>
        <w:rPr>
          <w:b/>
          <w:rtl/>
          <w:cs/>
          <w:lang w:val="ar_AE" w:bidi="ar_AE"/>
        </w:rPr>
        <w:t>οὐ μὴ ἀπολέσῃ &amp; αὐτοῦ</w:t>
      </w:r>
    </w:p>
    <w:p>
      <w:pPr>
        <w:bidi/>
      </w:pPr>
      <w:r>
        <w:rPr>
          <w:rtl/>
          <w:cs/>
          <w:lang w:val="ar_AE" w:bidi="ar_AE"/>
        </w:rPr>
      </w:r>
      <w:r>
        <w:rPr>
          <w:b/>
          <w:rtl/>
          <w:cs/>
          <w:lang w:val="ar_AE" w:bidi="ar_AE"/>
        </w:rPr>
        <w:t>"لَا يُضِيعُ أَجْرَهُ"</w:t>
      </w:r>
    </w:p>
    <w:p>
      <w:pPr>
        <w:bidi/>
      </w:pPr>
      <w:r>
        <w:rPr>
          <w:rtl/>
          <w:cs/>
          <w:lang w:val="ar_AE" w:bidi="ar_AE"/>
        </w:rPr>
      </w:r>
      <w:r>
        <w:rPr>
          <w:rtl/>
          <w:cs/>
          <w:lang w:val="ar_AE" w:bidi="ar_AE"/>
        </w:rPr>
        <w:t xml:space="preserve">على الرغم من أن المصطلح </w:t>
      </w:r>
      <w:r>
        <w:rPr>
          <w:b/>
          <w:rtl/>
          <w:cs/>
          <w:lang w:val="ar_AE" w:bidi="ar_AE"/>
        </w:rPr>
        <w:t xml:space="preserve">يُضِيعُ </w:t>
      </w:r>
      <w:r>
        <w:rPr>
          <w:rtl/>
          <w:cs/>
          <w:lang w:val="ar_AE" w:bidi="ar_AE"/>
        </w:rPr>
        <w:t>مذكر، فإن يسوع يستخدم الكلمة بمعنى عام يشمل كل من الرجال والنساء. إذا كان ذلك مفيدًا في لغتك، يمكنك استخدام عبارة توضح هذا. ترجمة بديلة: "ذلك الشخص لن يفقد بالتأكيد أجره أو أجرها"</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10: 42 (#6)</w:t>
      </w:r>
      <w:r>
        <w:rPr>
          <w:rtl/>
          <w:cs/>
          <w:lang w:val="ar_AE" w:bidi="ar_AE"/>
        </w:rPr>
      </w:r>
    </w:p>
    <w:p>
      <w:pPr>
        <w:bidi/>
      </w:pPr>
      <w:r>
        <w:rPr>
          <w:rtl/>
          <w:cs/>
          <w:lang w:val="ar_AE" w:bidi="ar_AE"/>
        </w:rPr>
      </w:r>
      <w:r>
        <w:rPr>
          <w:b/>
          <w:rtl/>
          <w:cs/>
          <w:lang w:val="ar_AE" w:bidi="ar_AE"/>
        </w:rPr>
        <w:t>οὐ μὴ</w:t>
      </w:r>
    </w:p>
    <w:p>
      <w:pPr>
        <w:bidi/>
      </w:pPr>
      <w:r>
        <w:rPr>
          <w:rtl/>
          <w:cs/>
          <w:lang w:val="ar_AE" w:bidi="ar_AE"/>
        </w:rPr>
      </w:r>
      <w:r>
        <w:rPr>
          <w:b/>
          <w:rtl/>
          <w:cs/>
          <w:lang w:val="ar_AE" w:bidi="ar_AE"/>
        </w:rPr>
        <w:t>"لَا يُضِيعُ"</w:t>
      </w:r>
    </w:p>
    <w:p>
      <w:pPr>
        <w:bidi/>
      </w:pPr>
      <w:r>
        <w:rPr>
          <w:rtl/>
          <w:cs/>
          <w:lang w:val="ar_AE" w:bidi="ar_AE"/>
        </w:rPr>
      </w:r>
      <w:r>
        <w:rPr>
          <w:rtl/>
          <w:cs/>
          <w:lang w:val="ar_AE" w:bidi="ar_AE"/>
        </w:rPr>
        <w:t xml:space="preserve">الكلمات المترجمة </w:t>
      </w:r>
      <w:r>
        <w:rPr>
          <w:b/>
          <w:rtl/>
          <w:cs/>
          <w:lang w:val="ar_AE" w:bidi="ar_AE"/>
        </w:rPr>
        <w:t xml:space="preserve"> لَا يُضِيعُ</w:t>
      </w:r>
      <w:r>
        <w:rPr>
          <w:rtl/>
          <w:cs/>
          <w:lang w:val="ar_AE" w:bidi="ar_AE"/>
        </w:rPr>
        <w:t xml:space="preserve"> هما كلمتان سلبيتان. في هذا البناء، لا تلغي السلبية الثانية الأولى لإنشاء معنى إيجابي. بدلاً من ذلك، فإنها تعطي تأكيدًا أكبر للسلبية. إذا كانت لغتك يمكن أن تستخدم سلبيتين لا تلغي إحداهما الأخرى لإنشاء معنى إيجابي، يمكنك استخدام سلبيتين هنا. إذا كانت لغتك لا تستخدم سلبيتين بهذه الطريقة، يمكنك الترجمة باستخدام سلبية قوية واحدة، كما يفعل ULT. ترجمة بديلة: "بأي حال من الأحوال"</w:t>
      </w:r>
    </w:p>
    <w:p>
      <w:pPr>
        <w:bidi/>
      </w:pPr>
      <w:r>
        <w:rPr>
          <w:rtl/>
          <w:cs/>
          <w:lang w:val="ar_AE" w:bidi="ar_AE"/>
        </w:rPr>
      </w:r>
      <w:r>
        <w:rPr>
          <w:rtl/>
          <w:cs/>
          <w:lang w:val="ar_AE" w:bidi="ar_AE"/>
        </w:rPr>
        <w:t xml:space="preserve">انظر: </w:t>
      </w:r>
      <w:r>
        <w:rPr>
          <w:rtl/>
          <w:cs/>
          <w:lang w:val="ar_AE" w:bidi="ar_AE"/>
        </w:rPr>
        <w:t>النفي المزدوج</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11: 1 (#1)</w:t>
      </w:r>
      <w:r>
        <w:rPr>
          <w:rtl/>
          <w:cs/>
          <w:lang w:val="ar_AE" w:bidi="ar_AE"/>
        </w:rPr>
      </w:r>
    </w:p>
    <w:p>
      <w:pPr>
        <w:bidi/>
      </w:pPr>
      <w:r>
        <w:rPr>
          <w:rtl/>
          <w:cs/>
          <w:lang w:val="ar_AE" w:bidi="ar_AE"/>
        </w:rPr>
      </w:r>
      <w:r>
        <w:rPr>
          <w:b/>
          <w:rtl/>
          <w:cs/>
          <w:lang w:val="ar_AE" w:bidi="ar_AE"/>
        </w:rPr>
        <w:t>καὶ ἐγένετο ὅτε ἐτέλεσεν ὁ Ἰησοῦς διατάσσων τοῖς δώδεκα μαθηταῖς αὐτοῦ, μετέβη ἐκεῖθεν τοῦ διδάσκειν καὶ κηρύσσειν ἐν ταῖς πόλεσιν αὐτῶν</w:t>
      </w:r>
    </w:p>
    <w:p>
      <w:pPr>
        <w:bidi/>
      </w:pPr>
      <w:r>
        <w:rPr>
          <w:rtl/>
          <w:cs/>
          <w:lang w:val="ar_AE" w:bidi="ar_AE"/>
        </w:rPr>
      </w:r>
      <w:r>
        <w:rPr>
          <w:b/>
          <w:rtl/>
          <w:cs/>
          <w:lang w:val="ar_AE" w:bidi="ar_AE"/>
        </w:rPr>
        <w:t>"'وَلَمَّا أَكْمَلَ يَسُوعُ أَمْرَهُ لِتَلَامِيذِهِ ٱلِٱثْنَيْ عَشَرَ، ٱنْصَرَفَ مِنْ هُنَاكَ لِيُعَلِّمَ وَيَكْرِزَ فِي مُدُنِهِمْ"</w:t>
      </w:r>
    </w:p>
    <w:p>
      <w:pPr>
        <w:bidi/>
      </w:pPr>
      <w:r>
        <w:rPr>
          <w:rtl/>
          <w:cs/>
          <w:lang w:val="ar_AE" w:bidi="ar_AE"/>
        </w:rPr>
      </w:r>
      <w:r>
        <w:rPr>
          <w:rtl/>
          <w:cs/>
          <w:lang w:val="ar_AE" w:bidi="ar_AE"/>
        </w:rPr>
        <w:t>تختتم هذه الجملة تعليمات يسوع من خلال تلخيص ما فعله يسوع ثم وصف ما فعله بعد ذلك. استخدم الشكل المألوف في لغتك للتعبير عن خاتمة القصة. ترجمة بديلة: "ثم أنهى يسوع توصياته لتلاميذه الاثني عشر. وبعد ذلك، غادر من هناك ليعلّم ويبشر في مدنهم"</w:t>
      </w:r>
    </w:p>
    <w:p>
      <w:pPr>
        <w:bidi/>
      </w:pPr>
      <w:r>
        <w:rPr>
          <w:rtl/>
          <w:cs/>
          <w:lang w:val="ar_AE" w:bidi="ar_AE"/>
        </w:rPr>
      </w:r>
      <w:r>
        <w:rPr>
          <w:rtl/>
          <w:cs/>
          <w:lang w:val="ar_AE" w:bidi="ar_AE"/>
        </w:rPr>
        <w:t xml:space="preserve">انظر: </w:t>
      </w:r>
      <w:r>
        <w:rPr>
          <w:rtl/>
          <w:cs/>
          <w:lang w:val="ar_AE" w:bidi="ar_AE"/>
        </w:rPr>
        <w:t>نهاية القصة</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11: 1 (#2)</w:t>
      </w:r>
      <w:r>
        <w:rPr>
          <w:rtl/>
          <w:cs/>
          <w:lang w:val="ar_AE" w:bidi="ar_AE"/>
        </w:rPr>
      </w:r>
    </w:p>
    <w:p>
      <w:pPr>
        <w:bidi/>
      </w:pPr>
      <w:r>
        <w:rPr>
          <w:rtl/>
          <w:cs/>
          <w:lang w:val="ar_AE" w:bidi="ar_AE"/>
        </w:rPr>
      </w:r>
      <w:r>
        <w:rPr>
          <w:b/>
          <w:rtl/>
          <w:cs/>
          <w:lang w:val="ar_AE" w:bidi="ar_AE"/>
        </w:rPr>
        <w:t>μετέβη</w:t>
      </w:r>
    </w:p>
    <w:p>
      <w:pPr>
        <w:bidi/>
      </w:pPr>
      <w:r>
        <w:rPr>
          <w:rtl/>
          <w:cs/>
          <w:lang w:val="ar_AE" w:bidi="ar_AE"/>
        </w:rPr>
      </w:r>
      <w:r>
        <w:rPr>
          <w:b/>
          <w:rtl/>
          <w:cs/>
          <w:lang w:val="ar_AE" w:bidi="ar_AE"/>
        </w:rPr>
        <w:t>"ٱنْصَرَفَ"</w:t>
      </w:r>
    </w:p>
    <w:p>
      <w:pPr>
        <w:bidi/>
      </w:pPr>
      <w:r>
        <w:rPr>
          <w:rtl/>
          <w:cs/>
          <w:lang w:val="ar_AE" w:bidi="ar_AE"/>
        </w:rPr>
      </w:r>
      <w:r>
        <w:rPr>
          <w:rtl/>
          <w:cs/>
          <w:lang w:val="ar_AE" w:bidi="ar_AE"/>
        </w:rPr>
        <w:t xml:space="preserve">هنا يلمح متّى إلى أن </w:t>
      </w:r>
      <w:r>
        <w:rPr>
          <w:b/>
          <w:rtl/>
          <w:cs/>
          <w:lang w:val="ar_AE" w:bidi="ar_AE"/>
        </w:rPr>
        <w:t>التَلَامِيذِ ٱلِٱثْنَيْ عَشَرَ</w:t>
      </w:r>
      <w:r>
        <w:rPr>
          <w:rtl/>
          <w:cs/>
          <w:lang w:val="ar_AE" w:bidi="ar_AE"/>
        </w:rPr>
        <w:t xml:space="preserve"> غادروا أيضًا ذلك المكان للقيام بما أمرهم يسوع بفعله. إذا كان ذلك مفيدًا في لغتك، يمكنك جعل هذه الفكرة أكثر وضوحًا. ترجمة بديلة: "أرسلهم، ثم غادر"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11: 1 (#3)</w:t>
      </w:r>
      <w:r>
        <w:rPr>
          <w:rtl/>
          <w:cs/>
          <w:lang w:val="ar_AE" w:bidi="ar_AE"/>
        </w:rPr>
      </w:r>
    </w:p>
    <w:p>
      <w:pPr>
        <w:bidi/>
      </w:pPr>
      <w:r>
        <w:rPr>
          <w:rtl/>
          <w:cs/>
          <w:lang w:val="ar_AE" w:bidi="ar_AE"/>
        </w:rPr>
      </w:r>
      <w:r>
        <w:rPr>
          <w:b/>
          <w:rtl/>
          <w:cs/>
          <w:lang w:val="ar_AE" w:bidi="ar_AE"/>
        </w:rPr>
        <w:t>ἐκεῖθεν</w:t>
      </w:r>
    </w:p>
    <w:p>
      <w:pPr>
        <w:bidi/>
      </w:pPr>
      <w:r>
        <w:rPr>
          <w:rtl/>
          <w:cs/>
          <w:lang w:val="ar_AE" w:bidi="ar_AE"/>
        </w:rPr>
      </w:r>
      <w:r>
        <w:rPr>
          <w:b/>
          <w:rtl/>
          <w:cs/>
          <w:lang w:val="ar_AE" w:bidi="ar_AE"/>
        </w:rPr>
        <w:t>"مِنْ هُنَاكَ"</w:t>
      </w:r>
    </w:p>
    <w:p>
      <w:pPr>
        <w:bidi/>
      </w:pPr>
      <w:r>
        <w:rPr>
          <w:rtl/>
          <w:cs/>
          <w:lang w:val="ar_AE" w:bidi="ar_AE"/>
        </w:rPr>
      </w:r>
      <w:r>
        <w:rPr>
          <w:rtl/>
          <w:cs/>
          <w:lang w:val="ar_AE" w:bidi="ar_AE"/>
        </w:rPr>
        <w:t xml:space="preserve">هنا، تشير كلمة </w:t>
      </w:r>
      <w:r>
        <w:rPr>
          <w:b/>
          <w:rtl/>
          <w:cs/>
          <w:lang w:val="ar_AE" w:bidi="ar_AE"/>
        </w:rPr>
        <w:t>هُنَاكَ</w:t>
      </w:r>
      <w:r>
        <w:rPr>
          <w:rtl/>
          <w:cs/>
          <w:lang w:val="ar_AE" w:bidi="ar_AE"/>
        </w:rPr>
        <w:t xml:space="preserve"> إلى المكان الذي كان فيه يسوع عندما أعطى تلاميذه التعليمات المذكورة في الاصحاح السابق. إذا كان ذلك مفيدًا في لغتك، يمكنك توضيح هذه الفكرة بشكل أكبر. ترجمة بديلة: "من حيث كان"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11: 1 (#4)</w:t>
      </w:r>
      <w:r>
        <w:rPr>
          <w:rtl/>
          <w:cs/>
          <w:lang w:val="ar_AE" w:bidi="ar_AE"/>
        </w:rPr>
      </w:r>
    </w:p>
    <w:p>
      <w:pPr>
        <w:bidi/>
      </w:pPr>
      <w:r>
        <w:rPr>
          <w:rtl/>
          <w:cs/>
          <w:lang w:val="ar_AE" w:bidi="ar_AE"/>
        </w:rPr>
      </w:r>
      <w:r>
        <w:rPr>
          <w:b/>
          <w:rtl/>
          <w:cs/>
          <w:lang w:val="ar_AE" w:bidi="ar_AE"/>
        </w:rPr>
        <w:t>τοῦ διδάσκειν καὶ κηρύσσειν</w:t>
      </w:r>
    </w:p>
    <w:p>
      <w:pPr>
        <w:bidi/>
      </w:pPr>
      <w:r>
        <w:rPr>
          <w:rtl/>
          <w:cs/>
          <w:lang w:val="ar_AE" w:bidi="ar_AE"/>
        </w:rPr>
      </w:r>
      <w:r>
        <w:rPr>
          <w:b/>
          <w:rtl/>
          <w:cs/>
          <w:lang w:val="ar_AE" w:bidi="ar_AE"/>
        </w:rPr>
        <w:t>"لِيُعَلِّمَ وَيَكْرِزَ"</w:t>
      </w:r>
    </w:p>
    <w:p>
      <w:pPr>
        <w:bidi/>
      </w:pPr>
      <w:r>
        <w:rPr>
          <w:rtl/>
          <w:cs/>
          <w:lang w:val="ar_AE" w:bidi="ar_AE"/>
        </w:rPr>
      </w:r>
      <w:r>
        <w:rPr>
          <w:rtl/>
          <w:cs/>
          <w:lang w:val="ar_AE" w:bidi="ar_AE"/>
        </w:rPr>
        <w:t xml:space="preserve">مصطلحات </w:t>
      </w:r>
      <w:r>
        <w:rPr>
          <w:b/>
          <w:rtl/>
          <w:cs/>
          <w:lang w:val="ar_AE" w:bidi="ar_AE"/>
        </w:rPr>
        <w:t>التعليم</w:t>
      </w:r>
      <w:r>
        <w:rPr>
          <w:rtl/>
          <w:cs/>
          <w:lang w:val="ar_AE" w:bidi="ar_AE"/>
        </w:rPr>
        <w:t xml:space="preserve"> و</w:t>
      </w:r>
      <w:r>
        <w:rPr>
          <w:b/>
          <w:rtl/>
          <w:cs/>
          <w:lang w:val="ar_AE" w:bidi="ar_AE"/>
        </w:rPr>
        <w:t>الكرازه</w:t>
      </w:r>
      <w:r>
        <w:rPr>
          <w:rtl/>
          <w:cs/>
          <w:lang w:val="ar_AE" w:bidi="ar_AE"/>
        </w:rPr>
        <w:t xml:space="preserve"> تعني أشياء متشابهة. يستخدم متي المصطلحين معًا للتأكيد. إذا كان ذلك أوضح لقرّائك، يمكنك التعبير عن التأكيد بعبارة واحدة. ترجمة بديلة: "ليعلم بشكل متكرر" أو "ليعظ في أغلب الوقت"</w:t>
      </w:r>
    </w:p>
    <w:p>
      <w:pPr>
        <w:bidi/>
      </w:pPr>
      <w:r>
        <w:rPr>
          <w:rtl/>
          <w:cs/>
          <w:lang w:val="ar_AE" w:bidi="ar_AE"/>
        </w:rPr>
      </w:r>
      <w:r>
        <w:rPr>
          <w:rtl/>
          <w:cs/>
          <w:lang w:val="ar_AE" w:bidi="ar_AE"/>
        </w:rPr>
        <w:t xml:space="preserve">انظر: </w:t>
      </w:r>
      <w:r>
        <w:rPr>
          <w:rtl/>
          <w:cs/>
          <w:lang w:val="ar_AE" w:bidi="ar_AE"/>
        </w:rPr>
        <w:t>نظير لغوي</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11: 1 (#5)</w:t>
      </w:r>
      <w:r>
        <w:rPr>
          <w:rtl/>
          <w:cs/>
          <w:lang w:val="ar_AE" w:bidi="ar_AE"/>
        </w:rPr>
      </w:r>
    </w:p>
    <w:p>
      <w:pPr>
        <w:bidi/>
      </w:pPr>
      <w:r>
        <w:rPr>
          <w:rtl/>
          <w:cs/>
          <w:lang w:val="ar_AE" w:bidi="ar_AE"/>
        </w:rPr>
      </w:r>
      <w:r>
        <w:rPr>
          <w:b/>
          <w:rtl/>
          <w:cs/>
          <w:lang w:val="ar_AE" w:bidi="ar_AE"/>
        </w:rPr>
        <w:t>ταῖς πόλεσιν αὐτῶν</w:t>
      </w:r>
    </w:p>
    <w:p>
      <w:pPr>
        <w:bidi/>
      </w:pPr>
      <w:r>
        <w:rPr>
          <w:rtl/>
          <w:cs/>
          <w:lang w:val="ar_AE" w:bidi="ar_AE"/>
        </w:rPr>
      </w:r>
      <w:r>
        <w:rPr>
          <w:b/>
          <w:rtl/>
          <w:cs/>
          <w:lang w:val="ar_AE" w:bidi="ar_AE"/>
        </w:rPr>
        <w:t>"مُدُنِهِمْ"</w:t>
      </w:r>
    </w:p>
    <w:p>
      <w:pPr>
        <w:bidi/>
      </w:pPr>
      <w:r>
        <w:rPr>
          <w:rtl/>
          <w:cs/>
          <w:lang w:val="ar_AE" w:bidi="ar_AE"/>
        </w:rPr>
      </w:r>
      <w:r>
        <w:rPr>
          <w:rtl/>
          <w:cs/>
          <w:lang w:val="ar_AE" w:bidi="ar_AE"/>
        </w:rPr>
        <w:t xml:space="preserve">هنا، يشير الضمير في كلمة </w:t>
      </w:r>
      <w:r>
        <w:rPr>
          <w:b/>
          <w:rtl/>
          <w:cs/>
          <w:lang w:val="ar_AE" w:bidi="ar_AE"/>
        </w:rPr>
        <w:t>مُدُنِهِمْ</w:t>
      </w:r>
      <w:r>
        <w:rPr>
          <w:rtl/>
          <w:cs/>
          <w:lang w:val="ar_AE" w:bidi="ar_AE"/>
        </w:rPr>
        <w:t xml:space="preserve"> إلى اليهود بشكل عام، وخاصة الذين عاشوا في الجليل. إذا كان ذلك مفيدًا في لغتك، يمكنك تقديم هذه الفكرة بشكل أوضح. ترجمة بديلة: "المدن اليهودية" أو "المدن التي في الجليل"</w:t>
      </w:r>
    </w:p>
    <w:p>
      <w:pPr>
        <w:bidi/>
      </w:pPr>
      <w:r>
        <w:rPr>
          <w:rtl/>
          <w:cs/>
          <w:lang w:val="ar_AE" w:bidi="ar_AE"/>
        </w:rPr>
      </w:r>
      <w:r>
        <w:rPr>
          <w:rtl/>
          <w:cs/>
          <w:lang w:val="ar_AE" w:bidi="ar_AE"/>
        </w:rPr>
        <w:t xml:space="preserve">انظر: </w:t>
      </w:r>
      <w:r>
        <w:rPr>
          <w:rtl/>
          <w:cs/>
          <w:lang w:val="ar_AE" w:bidi="ar_AE"/>
        </w:rPr>
        <w:t>الضمائر — متى تستخدمها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11: 2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"أَمَّا"</w:t>
      </w:r>
    </w:p>
    <w:p>
      <w:pPr>
        <w:bidi/>
      </w:pPr>
      <w:r>
        <w:rPr>
          <w:rtl/>
          <w:cs/>
          <w:lang w:val="ar_AE" w:bidi="ar_AE"/>
        </w:rPr>
      </w:r>
      <w:r>
        <w:rPr>
          <w:rtl/>
          <w:cs/>
          <w:lang w:val="ar_AE" w:bidi="ar_AE"/>
        </w:rPr>
        <w:t xml:space="preserve">هنا، تُقدِّم الكلمة </w:t>
      </w:r>
      <w:r>
        <w:rPr>
          <w:b/>
          <w:rtl/>
          <w:cs/>
          <w:lang w:val="ar_AE" w:bidi="ar_AE"/>
        </w:rPr>
        <w:t>أَمَّا</w:t>
      </w:r>
      <w:r>
        <w:rPr>
          <w:rtl/>
          <w:cs/>
          <w:lang w:val="ar_AE" w:bidi="ar_AE"/>
        </w:rPr>
        <w:t xml:space="preserve"> الحدث الرئيسي التالي في القصة. إذا كان ذلك مفيدًا في لغتك، يمكنك استخدام كلمة أو عبارة تُقدِّم الحدث التالي، أو يمكنك ترك </w:t>
      </w:r>
      <w:r>
        <w:rPr>
          <w:b/>
          <w:rtl/>
          <w:cs/>
          <w:lang w:val="ar_AE" w:bidi="ar_AE"/>
        </w:rPr>
        <w:t>أَمَّا</w:t>
      </w:r>
      <w:r>
        <w:rPr>
          <w:rtl/>
          <w:cs/>
          <w:lang w:val="ar_AE" w:bidi="ar_AE"/>
        </w:rPr>
        <w:t xml:space="preserve"> دون ترجمة. ترجمة بديلة: "بعد ذلك،"</w:t>
      </w:r>
    </w:p>
    <w:p>
      <w:pPr>
        <w:bidi/>
      </w:pPr>
      <w:r>
        <w:rPr>
          <w:rtl/>
          <w:cs/>
          <w:lang w:val="ar_AE" w:bidi="ar_AE"/>
        </w:rPr>
      </w:r>
      <w:r>
        <w:rPr>
          <w:rtl/>
          <w:cs/>
          <w:lang w:val="ar_AE" w:bidi="ar_AE"/>
        </w:rPr>
        <w:t xml:space="preserve">انظر: </w:t>
      </w:r>
      <w:r>
        <w:rPr>
          <w:rtl/>
          <w:cs/>
          <w:lang w:val="ar_AE" w:bidi="ar_AE"/>
        </w:rPr>
        <w:t>مقدمة حدث جديد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11: 2 (#2)</w:t>
      </w:r>
      <w:r>
        <w:rPr>
          <w:rtl/>
          <w:cs/>
          <w:lang w:val="ar_AE" w:bidi="ar_AE"/>
        </w:rPr>
      </w:r>
    </w:p>
    <w:p>
      <w:pPr>
        <w:bidi/>
      </w:pPr>
      <w:r>
        <w:rPr>
          <w:rtl/>
          <w:cs/>
          <w:lang w:val="ar_AE" w:bidi="ar_AE"/>
        </w:rPr>
      </w:r>
      <w:r>
        <w:rPr>
          <w:b/>
          <w:rtl/>
          <w:cs/>
          <w:lang w:val="ar_AE" w:bidi="ar_AE"/>
        </w:rPr>
        <w:t>ὁ &amp; Ἰωάννης, ἀκούσας ἐν τῷ δεσμωτηρίῳ</w:t>
      </w:r>
    </w:p>
    <w:p>
      <w:pPr>
        <w:bidi/>
      </w:pPr>
      <w:r>
        <w:rPr>
          <w:rtl/>
          <w:cs/>
          <w:lang w:val="ar_AE" w:bidi="ar_AE"/>
        </w:rPr>
      </w:r>
      <w:r>
        <w:rPr>
          <w:b/>
          <w:rtl/>
          <w:cs/>
          <w:lang w:val="ar_AE" w:bidi="ar_AE"/>
        </w:rPr>
        <w:t>"أَمَّا يُوحَنَّا فَلَمَّا سَمِعَ فِي ٱلسِّجْنِ بِأَعْمَالِ"</w:t>
      </w:r>
    </w:p>
    <w:p>
      <w:pPr>
        <w:bidi/>
      </w:pPr>
      <w:r>
        <w:rPr>
          <w:rtl/>
          <w:cs/>
          <w:lang w:val="ar_AE" w:bidi="ar_AE"/>
        </w:rPr>
      </w:r>
      <w:r>
        <w:rPr>
          <w:rtl/>
          <w:cs/>
          <w:lang w:val="ar_AE" w:bidi="ar_AE"/>
        </w:rPr>
        <w:t xml:space="preserve">لم يروِ متّى حتى الآن قصة سبب </w:t>
      </w:r>
      <w:r>
        <w:rPr>
          <w:b/>
          <w:rtl/>
          <w:cs/>
          <w:lang w:val="ar_AE" w:bidi="ar_AE"/>
        </w:rPr>
        <w:t>وجود يُوحَنَّا</w:t>
      </w:r>
      <w:r>
        <w:rPr>
          <w:rtl/>
          <w:cs/>
          <w:lang w:val="ar_AE" w:bidi="ar_AE"/>
        </w:rPr>
        <w:t xml:space="preserve"> </w:t>
      </w:r>
      <w:r>
        <w:rPr>
          <w:b/>
          <w:rtl/>
          <w:cs/>
          <w:lang w:val="ar_AE" w:bidi="ar_AE"/>
        </w:rPr>
        <w:t>فِي ٱلسِّجْنِ</w:t>
      </w:r>
      <w:r>
        <w:rPr>
          <w:rtl/>
          <w:cs/>
          <w:lang w:val="ar_AE" w:bidi="ar_AE"/>
        </w:rPr>
        <w:t xml:space="preserve">. وبما أن متّى يروي هذه القصة في </w:t>
      </w:r>
      <w:r>
        <w:rPr>
          <w:rtl/>
          <w:cs/>
          <w:lang w:val="ar_AE" w:bidi="ar_AE"/>
        </w:rPr>
        <w:t>14:4–5</w:t>
      </w:r>
      <w:r>
        <w:rPr>
          <w:rtl/>
          <w:cs/>
          <w:lang w:val="ar_AE" w:bidi="ar_AE"/>
        </w:rPr>
        <w:t xml:space="preserve">، فلا حاجة لشرحها للقارئ هنا. إذا كان ذلك مفيدًا في لغتك، يمكنك توضيح أنه عندما سمع يوحنا عن </w:t>
      </w:r>
      <w:r>
        <w:rPr>
          <w:b/>
          <w:rtl/>
          <w:cs/>
          <w:lang w:val="ar_AE" w:bidi="ar_AE"/>
        </w:rPr>
        <w:t>أَعْمَالِ ٱلْمَسِيحِ</w:t>
      </w:r>
      <w:r>
        <w:rPr>
          <w:rtl/>
          <w:cs/>
          <w:lang w:val="ar_AE" w:bidi="ar_AE"/>
        </w:rPr>
        <w:t xml:space="preserve"> كان في ذلك الوقت </w:t>
      </w:r>
      <w:r>
        <w:rPr>
          <w:b/>
          <w:rtl/>
          <w:cs/>
          <w:lang w:val="ar_AE" w:bidi="ar_AE"/>
        </w:rPr>
        <w:t>فِي ٱلسِّجْنِ</w:t>
      </w:r>
      <w:r>
        <w:rPr>
          <w:rtl/>
          <w:cs/>
          <w:lang w:val="ar_AE" w:bidi="ar_AE"/>
        </w:rPr>
        <w:t xml:space="preserve"> . ترجمة بديلة: "يوحنا، الذي كان في السجن، بعد أن سمع عن"</w:t>
      </w:r>
    </w:p>
    <w:p>
      <w:pPr>
        <w:bidi/>
      </w:pPr>
      <w:r>
        <w:rPr>
          <w:rtl/>
          <w:cs/>
          <w:lang w:val="ar_AE" w:bidi="ar_AE"/>
        </w:rPr>
      </w:r>
      <w:r>
        <w:rPr>
          <w:rtl/>
          <w:cs/>
          <w:lang w:val="ar_AE" w:bidi="ar_AE"/>
        </w:rPr>
        <w:t xml:space="preserve">انظر: </w:t>
      </w:r>
      <w:r>
        <w:rPr>
          <w:rtl/>
          <w:cs/>
          <w:lang w:val="ar_AE" w:bidi="ar_AE"/>
        </w:rPr>
        <w:t>متى يجب إبقاء المعلومات 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11: 2 (#3)</w:t>
      </w:r>
      <w:r>
        <w:rPr>
          <w:rtl/>
          <w:cs/>
          <w:lang w:val="ar_AE" w:bidi="ar_AE"/>
        </w:rPr>
      </w:r>
    </w:p>
    <w:p>
      <w:pPr>
        <w:bidi/>
      </w:pPr>
      <w:r>
        <w:rPr>
          <w:rtl/>
          <w:cs/>
          <w:lang w:val="ar_AE" w:bidi="ar_AE"/>
        </w:rPr>
      </w:r>
      <w:r>
        <w:rPr>
          <w:b/>
          <w:rtl/>
          <w:cs/>
          <w:lang w:val="ar_AE" w:bidi="ar_AE"/>
        </w:rPr>
        <w:t>τὰ ἔργα τοῦ Χριστοῦ</w:t>
      </w:r>
    </w:p>
    <w:p>
      <w:pPr>
        <w:bidi/>
      </w:pPr>
      <w:r>
        <w:rPr>
          <w:rtl/>
          <w:cs/>
          <w:lang w:val="ar_AE" w:bidi="ar_AE"/>
        </w:rPr>
      </w:r>
      <w:r>
        <w:rPr>
          <w:b/>
          <w:rtl/>
          <w:cs/>
          <w:lang w:val="ar_AE" w:bidi="ar_AE"/>
        </w:rPr>
        <w:t>"أَعْمَالِ ٱلْمَسِيحِ"</w:t>
      </w:r>
    </w:p>
    <w:p>
      <w:pPr>
        <w:bidi/>
      </w:pPr>
      <w:r>
        <w:rPr>
          <w:rtl/>
          <w:cs/>
          <w:lang w:val="ar_AE" w:bidi="ar_AE"/>
        </w:rPr>
      </w:r>
      <w:r>
        <w:rPr>
          <w:rtl/>
          <w:cs/>
          <w:lang w:val="ar_AE" w:bidi="ar_AE"/>
        </w:rPr>
        <w:t xml:space="preserve">هنا، يستخدم متّى صيغة الملكية لوصف </w:t>
      </w:r>
      <w:r>
        <w:rPr>
          <w:b/>
          <w:rtl/>
          <w:cs/>
          <w:lang w:val="ar_AE" w:bidi="ar_AE"/>
        </w:rPr>
        <w:t>الأَعْمَالِ</w:t>
      </w:r>
      <w:r>
        <w:rPr>
          <w:rtl/>
          <w:cs/>
          <w:lang w:val="ar_AE" w:bidi="ar_AE"/>
        </w:rPr>
        <w:t xml:space="preserve"> التي قام بها </w:t>
      </w:r>
      <w:r>
        <w:rPr>
          <w:b/>
          <w:rtl/>
          <w:cs/>
          <w:lang w:val="ar_AE" w:bidi="ar_AE"/>
        </w:rPr>
        <w:t>ٱلْمَسِيحِ</w:t>
      </w:r>
      <w:r>
        <w:rPr>
          <w:rtl/>
          <w:cs/>
          <w:lang w:val="ar_AE" w:bidi="ar_AE"/>
        </w:rPr>
        <w:t>. إذا لم يكن هذا واضحًا في لغتك، يمكنك التعبير عن الفكرة بطريقة أخرى. ترجمة بديلة: "الأعمال التي قام بها المسيح"</w:t>
      </w:r>
    </w:p>
    <w:p>
      <w:pPr>
        <w:bidi/>
      </w:pPr>
      <w:r>
        <w:rPr>
          <w:rtl/>
          <w:cs/>
          <w:lang w:val="ar_AE" w:bidi="ar_AE"/>
        </w:rPr>
      </w:r>
      <w:r>
        <w:rPr>
          <w:rtl/>
          <w:cs/>
          <w:lang w:val="ar_AE" w:bidi="ar_AE"/>
        </w:rPr>
        <w:t xml:space="preserve">انظر: </w:t>
      </w:r>
      <w:r>
        <w:rPr>
          <w:rtl/>
          <w:cs/>
          <w:lang w:val="ar_AE" w:bidi="ar_AE"/>
        </w:rPr>
        <w:t>أدوات الملكية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11: 2 (#4)</w:t>
      </w:r>
      <w:r>
        <w:rPr>
          <w:rtl/>
          <w:cs/>
          <w:lang w:val="ar_AE" w:bidi="ar_AE"/>
        </w:rPr>
      </w:r>
    </w:p>
    <w:p>
      <w:pPr>
        <w:bidi/>
      </w:pPr>
      <w:r>
        <w:rPr>
          <w:rtl/>
          <w:cs/>
          <w:lang w:val="ar_AE" w:bidi="ar_AE"/>
        </w:rPr>
      </w:r>
      <w:r>
        <w:rPr>
          <w:b/>
          <w:rtl/>
          <w:cs/>
          <w:lang w:val="ar_AE" w:bidi="ar_AE"/>
        </w:rPr>
        <w:t>πέμψας διὰ τῶν μαθητῶν αὐτοῦ</w:t>
      </w:r>
    </w:p>
    <w:p>
      <w:pPr>
        <w:bidi/>
      </w:pPr>
      <w:r>
        <w:rPr>
          <w:rtl/>
          <w:cs/>
          <w:lang w:val="ar_AE" w:bidi="ar_AE"/>
        </w:rPr>
      </w:r>
      <w:r>
        <w:rPr>
          <w:b/>
          <w:rtl/>
          <w:cs/>
          <w:lang w:val="ar_AE" w:bidi="ar_AE"/>
        </w:rPr>
        <w:t>"أَرْسَلَ ٱثْنَيْنِ مِنْ تَلَامِيذِهِ"</w:t>
      </w:r>
    </w:p>
    <w:p>
      <w:pPr>
        <w:bidi/>
      </w:pPr>
      <w:r>
        <w:rPr>
          <w:rtl/>
          <w:cs/>
          <w:lang w:val="ar_AE" w:bidi="ar_AE"/>
        </w:rPr>
      </w:r>
      <w:r>
        <w:rPr>
          <w:rtl/>
          <w:cs/>
          <w:lang w:val="ar_AE" w:bidi="ar_AE"/>
        </w:rPr>
        <w:t xml:space="preserve">هنا يقصد متّي أن يوحنا </w:t>
      </w:r>
      <w:r>
        <w:rPr>
          <w:b/>
          <w:rtl/>
          <w:cs/>
          <w:lang w:val="ar_AE" w:bidi="ar_AE"/>
        </w:rPr>
        <w:t>أَرْسَلَ</w:t>
      </w:r>
      <w:r>
        <w:rPr>
          <w:rtl/>
          <w:cs/>
          <w:lang w:val="ar_AE" w:bidi="ar_AE"/>
        </w:rPr>
        <w:t xml:space="preserve"> </w:t>
      </w:r>
      <w:r>
        <w:rPr>
          <w:b/>
          <w:rtl/>
          <w:cs/>
          <w:lang w:val="ar_AE" w:bidi="ar_AE"/>
        </w:rPr>
        <w:t>تَلَامِيذِهِ</w:t>
      </w:r>
      <w:r>
        <w:rPr>
          <w:rtl/>
          <w:cs/>
          <w:lang w:val="ar_AE" w:bidi="ar_AE"/>
        </w:rPr>
        <w:t xml:space="preserve"> إلى يسوع وطلب منهم التحدث إلى يسوع نيابة عنه. إذا كان ذلك مفيدًا في لغتك، يمكنك تقديم هذه الفكرة بشكل أوضح. ترجمة بديلة: " أرسل تلاميذه للتحدث إلى يسوع نيابة عنه"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11: 2 (#5)</w:t>
      </w:r>
      <w:r>
        <w:rPr>
          <w:rtl/>
          <w:cs/>
          <w:lang w:val="ar_AE" w:bidi="ar_AE"/>
        </w:rPr>
      </w:r>
    </w:p>
    <w:p>
      <w:pPr>
        <w:bidi/>
      </w:pPr>
      <w:r>
        <w:rPr>
          <w:rtl/>
          <w:cs/>
          <w:lang w:val="ar_AE" w:bidi="ar_AE"/>
        </w:rPr>
      </w:r>
      <w:r>
        <w:rPr>
          <w:b/>
          <w:rtl/>
          <w:cs/>
          <w:lang w:val="ar_AE" w:bidi="ar_AE"/>
        </w:rPr>
        <w:t>αὐτοῦ</w:t>
      </w:r>
    </w:p>
    <w:p>
      <w:pPr>
        <w:bidi/>
      </w:pPr>
      <w:r>
        <w:rPr>
          <w:rtl/>
          <w:cs/>
          <w:lang w:val="ar_AE" w:bidi="ar_AE"/>
        </w:rPr>
      </w:r>
      <w:r>
        <w:rPr>
          <w:b/>
          <w:rtl/>
          <w:cs/>
          <w:lang w:val="ar_AE" w:bidi="ar_AE"/>
        </w:rPr>
        <w:t>"تَلَامِيذِهِ"</w:t>
      </w:r>
    </w:p>
    <w:p>
      <w:pPr>
        <w:bidi/>
      </w:pPr>
      <w:r>
        <w:rPr>
          <w:rtl/>
          <w:cs/>
          <w:lang w:val="ar_AE" w:bidi="ar_AE"/>
        </w:rPr>
      </w:r>
      <w:r>
        <w:rPr>
          <w:rtl/>
          <w:cs/>
          <w:lang w:val="ar_AE" w:bidi="ar_AE"/>
        </w:rPr>
        <w:t xml:space="preserve">الضمير في </w:t>
      </w:r>
      <w:r>
        <w:rPr>
          <w:b/>
          <w:rtl/>
          <w:cs/>
          <w:lang w:val="ar_AE" w:bidi="ar_AE"/>
        </w:rPr>
        <w:t>تَلَامِيذِهِ</w:t>
      </w:r>
      <w:r>
        <w:rPr>
          <w:rtl/>
          <w:cs/>
          <w:lang w:val="ar_AE" w:bidi="ar_AE"/>
        </w:rPr>
        <w:t xml:space="preserve"> يشير إلى يوحنا. إذا لم يكن هذا واضحًا لقرّائك، يمكنك الإشارة إليه بشكل أكثر مباشرة. ترجمة بديلة: "الخاصين به"</w:t>
      </w:r>
    </w:p>
    <w:p>
      <w:pPr>
        <w:bidi/>
      </w:pPr>
      <w:r>
        <w:rPr>
          <w:rtl/>
          <w:cs/>
          <w:lang w:val="ar_AE" w:bidi="ar_AE"/>
        </w:rPr>
      </w:r>
      <w:r>
        <w:rPr>
          <w:rtl/>
          <w:cs/>
          <w:lang w:val="ar_AE" w:bidi="ar_AE"/>
        </w:rPr>
        <w:t xml:space="preserve">انظر: </w:t>
      </w:r>
      <w:r>
        <w:rPr>
          <w:rtl/>
          <w:cs/>
          <w:lang w:val="ar_AE" w:bidi="ar_AE"/>
        </w:rPr>
        <w:t>الضمائر — متى تستخدمها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11: 3 (#1)</w:t>
      </w:r>
      <w:r>
        <w:rPr>
          <w:rtl/>
          <w:cs/>
          <w:lang w:val="ar_AE" w:bidi="ar_AE"/>
        </w:rPr>
      </w:r>
    </w:p>
    <w:p>
      <w:pPr>
        <w:bidi/>
      </w:pPr>
      <w:r>
        <w:rPr>
          <w:rtl/>
          <w:cs/>
          <w:lang w:val="ar_AE" w:bidi="ar_AE"/>
        </w:rPr>
      </w:r>
      <w:r>
        <w:rPr>
          <w:b/>
          <w:rtl/>
          <w:cs/>
          <w:lang w:val="ar_AE" w:bidi="ar_AE"/>
        </w:rPr>
        <w:t>σὺ</w:t>
      </w:r>
    </w:p>
    <w:p>
      <w:pPr>
        <w:bidi/>
      </w:pPr>
      <w:r>
        <w:rPr>
          <w:rtl/>
          <w:cs/>
          <w:lang w:val="ar_AE" w:bidi="ar_AE"/>
        </w:rPr>
      </w:r>
      <w:r>
        <w:rPr>
          <w:b/>
          <w:rtl/>
          <w:cs/>
          <w:lang w:val="ar_AE" w:bidi="ar_AE"/>
        </w:rPr>
        <w:t>"أَنْتَ"</w:t>
      </w:r>
    </w:p>
    <w:p>
      <w:pPr>
        <w:bidi/>
      </w:pPr>
      <w:r>
        <w:rPr>
          <w:rtl/>
          <w:cs/>
          <w:lang w:val="ar_AE" w:bidi="ar_AE"/>
        </w:rPr>
      </w:r>
      <w:r>
        <w:rPr>
          <w:rtl/>
          <w:cs/>
          <w:lang w:val="ar_AE" w:bidi="ar_AE"/>
        </w:rPr>
        <w:t xml:space="preserve">بما أن تلاميذ يوحنا يتحدثون إلى يسوع، فإن كلمة </w:t>
      </w:r>
      <w:r>
        <w:rPr>
          <w:b/>
          <w:rtl/>
          <w:cs/>
          <w:lang w:val="ar_AE" w:bidi="ar_AE"/>
        </w:rPr>
        <w:t>أَنْتَ</w:t>
      </w:r>
      <w:r>
        <w:rPr>
          <w:rtl/>
          <w:cs/>
          <w:lang w:val="ar_AE" w:bidi="ar_AE"/>
        </w:rPr>
        <w:t xml:space="preserve"> في هذه الآية مفردة.</w:t>
      </w:r>
    </w:p>
    <w:p>
      <w:pPr>
        <w:bidi/>
      </w:pPr>
      <w:r>
        <w:rPr>
          <w:rtl/>
          <w:cs/>
          <w:lang w:val="ar_AE" w:bidi="ar_AE"/>
        </w:rPr>
      </w:r>
      <w:r>
        <w:rPr>
          <w:rtl/>
          <w:cs/>
          <w:lang w:val="ar_AE" w:bidi="ar_AE"/>
        </w:rPr>
        <w:t xml:space="preserve">انظر: </w:t>
      </w:r>
      <w:r>
        <w:rPr>
          <w:rtl/>
          <w:cs/>
          <w:lang w:val="ar_AE" w:bidi="ar_AE"/>
        </w:rPr>
        <w:t>أشكال "أنت" — المفرد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11: 3 (#2)</w:t>
      </w:r>
      <w:r>
        <w:rPr>
          <w:rtl/>
          <w:cs/>
          <w:lang w:val="ar_AE" w:bidi="ar_AE"/>
        </w:rPr>
      </w:r>
    </w:p>
    <w:p>
      <w:pPr>
        <w:bidi/>
      </w:pPr>
      <w:r>
        <w:rPr>
          <w:rtl/>
          <w:cs/>
          <w:lang w:val="ar_AE" w:bidi="ar_AE"/>
        </w:rPr>
      </w:r>
      <w:r>
        <w:rPr>
          <w:b/>
          <w:rtl/>
          <w:cs/>
          <w:lang w:val="ar_AE" w:bidi="ar_AE"/>
        </w:rPr>
        <w:t>ὁ ἐρχόμενος</w:t>
      </w:r>
    </w:p>
    <w:p>
      <w:pPr>
        <w:bidi/>
      </w:pPr>
      <w:r>
        <w:rPr>
          <w:rtl/>
          <w:cs/>
          <w:lang w:val="ar_AE" w:bidi="ar_AE"/>
        </w:rPr>
      </w:r>
      <w:r>
        <w:rPr>
          <w:b/>
          <w:rtl/>
          <w:cs/>
          <w:lang w:val="ar_AE" w:bidi="ar_AE"/>
        </w:rPr>
        <w:t>"ٱلْآتِي"</w:t>
      </w:r>
    </w:p>
    <w:p>
      <w:pPr>
        <w:bidi/>
      </w:pPr>
      <w:r>
        <w:rPr>
          <w:rtl/>
          <w:cs/>
          <w:lang w:val="ar_AE" w:bidi="ar_AE"/>
        </w:rPr>
      </w:r>
      <w:r>
        <w:rPr>
          <w:rtl/>
          <w:cs/>
          <w:lang w:val="ar_AE" w:bidi="ar_AE"/>
        </w:rPr>
        <w:t xml:space="preserve">هنا، يستخدم يوحنا كلمة </w:t>
      </w:r>
      <w:r>
        <w:rPr>
          <w:b/>
          <w:rtl/>
          <w:cs/>
          <w:lang w:val="ar_AE" w:bidi="ar_AE"/>
        </w:rPr>
        <w:t>ٱلْآتِي</w:t>
      </w:r>
      <w:r>
        <w:rPr>
          <w:rtl/>
          <w:cs/>
          <w:lang w:val="ar_AE" w:bidi="ar_AE"/>
        </w:rPr>
        <w:t xml:space="preserve"> للإشارة إلى شخص خاص وعد الله بأنه سيأتي ويساعد شعب الله. أحيانًا كان الناس يطلقون على هذا الشخص الخاص "المسيا". إذا كان ذلك مفيدًا لقراّئك، يمكنك جعل هذه الفكرة أكثر وضوحًا. ترجمة بديلة: "الشخص الخاص الذي قال الله إنه سيأتي" أو "المسيا الذي قال الله إنه سيأتي"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11: 3 (#3)</w:t>
      </w:r>
      <w:r>
        <w:rPr>
          <w:rtl/>
          <w:cs/>
          <w:lang w:val="ar_AE" w:bidi="ar_AE"/>
        </w:rPr>
      </w:r>
    </w:p>
    <w:p>
      <w:pPr>
        <w:bidi/>
      </w:pPr>
      <w:r>
        <w:rPr>
          <w:rtl/>
          <w:cs/>
          <w:lang w:val="ar_AE" w:bidi="ar_AE"/>
        </w:rPr>
      </w:r>
      <w:r>
        <w:rPr>
          <w:b/>
          <w:rtl/>
          <w:cs/>
          <w:lang w:val="ar_AE" w:bidi="ar_AE"/>
        </w:rPr>
        <w:t>ἕτερον προσδοκῶμεν</w:t>
      </w:r>
    </w:p>
    <w:p>
      <w:pPr>
        <w:bidi/>
      </w:pPr>
      <w:r>
        <w:rPr>
          <w:rtl/>
          <w:cs/>
          <w:lang w:val="ar_AE" w:bidi="ar_AE"/>
        </w:rPr>
      </w:r>
      <w:r>
        <w:rPr>
          <w:b/>
          <w:rtl/>
          <w:cs/>
          <w:lang w:val="ar_AE" w:bidi="ar_AE"/>
        </w:rPr>
        <w:t>"</w:t>
      </w:r>
      <w:r>
        <w:rPr>
          <w:b/>
          <w:rtl/>
          <w:cs/>
          <w:lang w:val="ar_AE" w:bidi="ar_AE"/>
        </w:rPr>
        <w:t>وَقَالَ لَهُ: «أَنْتَ هُوَ ٱلْآتِي أَمْ نَنْتَظِرُ آخَرَ؟»</w:t>
      </w:r>
      <w:r>
        <w:rPr>
          <w:b/>
          <w:rtl/>
          <w:cs/>
          <w:lang w:val="ar_AE" w:bidi="ar_AE"/>
        </w:rPr>
        <w:t>"</w:t>
      </w:r>
    </w:p>
    <w:p>
      <w:pPr>
        <w:bidi/>
      </w:pPr>
      <w:r>
        <w:rPr>
          <w:rtl/>
          <w:cs/>
          <w:lang w:val="ar_AE" w:bidi="ar_AE"/>
        </w:rPr>
      </w:r>
      <w:r>
        <w:rPr>
          <w:rtl/>
          <w:cs/>
          <w:lang w:val="ar_AE" w:bidi="ar_AE"/>
        </w:rPr>
        <w:t>يوحنا يترك بعض الكلمات التي تحتاجها الجملة في العديد من اللغات الأخرى لتكون جملًا كاملة. يمكنك تزويد هذه الكلمات من الجملة السابقة إذا كان ذلك أوضح في لغتك. ترجمة بديلة: "هل يجب أن نتوقع أن يكون شخص آخر هو القادم"</w:t>
      </w:r>
    </w:p>
    <w:p>
      <w:pPr>
        <w:bidi/>
      </w:pPr>
      <w:r>
        <w:rPr>
          <w:rtl/>
          <w:cs/>
          <w:lang w:val="ar_AE" w:bidi="ar_AE"/>
        </w:rPr>
      </w:r>
      <w:r>
        <w:rPr>
          <w:rtl/>
          <w:cs/>
          <w:lang w:val="ar_AE" w:bidi="ar_AE"/>
        </w:rPr>
        <w:t xml:space="preserve">انظر: </w:t>
      </w:r>
      <w:r>
        <w:rPr>
          <w:rtl/>
          <w:cs/>
          <w:lang w:val="ar_AE" w:bidi="ar_AE"/>
        </w:rPr>
        <w:t>الحذف</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11: 4 (#1)</w:t>
      </w:r>
      <w:r>
        <w:rPr>
          <w:rtl/>
          <w:cs/>
          <w:lang w:val="ar_AE" w:bidi="ar_AE"/>
        </w:rPr>
      </w:r>
    </w:p>
    <w:p>
      <w:pPr>
        <w:bidi/>
      </w:pPr>
      <w:r>
        <w:rPr>
          <w:rtl/>
          <w:cs/>
          <w:lang w:val="ar_AE" w:bidi="ar_AE"/>
        </w:rPr>
      </w:r>
      <w:r>
        <w:rPr>
          <w:b/>
          <w:rtl/>
          <w:cs/>
          <w:lang w:val="ar_AE" w:bidi="ar_AE"/>
        </w:rPr>
        <w:t>ἀποκριθεὶς ὁ Ἰησοῦς εἶπεν</w:t>
      </w:r>
    </w:p>
    <w:p>
      <w:pPr>
        <w:bidi/>
      </w:pPr>
      <w:r>
        <w:rPr>
          <w:rtl/>
          <w:cs/>
          <w:lang w:val="ar_AE" w:bidi="ar_AE"/>
        </w:rPr>
      </w:r>
      <w:r>
        <w:rPr>
          <w:b/>
          <w:rtl/>
          <w:cs/>
          <w:lang w:val="ar_AE" w:bidi="ar_AE"/>
        </w:rPr>
        <w:t>"فَأَجَابَ يَسُوعُ وَقَالَ"</w:t>
      </w:r>
    </w:p>
    <w:p>
      <w:pPr>
        <w:bidi/>
      </w:pPr>
      <w:r>
        <w:rPr>
          <w:rtl/>
          <w:cs/>
          <w:lang w:val="ar_AE" w:bidi="ar_AE"/>
        </w:rPr>
      </w:r>
      <w:r>
        <w:rPr>
          <w:rtl/>
          <w:cs/>
          <w:lang w:val="ar_AE" w:bidi="ar_AE"/>
        </w:rPr>
        <w:t xml:space="preserve">إن الكلمتان </w:t>
      </w:r>
      <w:r>
        <w:rPr>
          <w:b/>
          <w:rtl/>
          <w:cs/>
          <w:lang w:val="ar_AE" w:bidi="ar_AE"/>
        </w:rPr>
        <w:t>فَأَجَابَ</w:t>
      </w:r>
      <w:r>
        <w:rPr>
          <w:rtl/>
          <w:cs/>
          <w:lang w:val="ar_AE" w:bidi="ar_AE"/>
        </w:rPr>
        <w:t xml:space="preserve"> </w:t>
      </w:r>
      <w:r>
        <w:rPr>
          <w:b/>
          <w:rtl/>
          <w:cs/>
          <w:lang w:val="ar_AE" w:bidi="ar_AE"/>
        </w:rPr>
        <w:t>وَقَالَ</w:t>
      </w:r>
      <w:r>
        <w:rPr>
          <w:rtl/>
          <w:cs/>
          <w:lang w:val="ar_AE" w:bidi="ar_AE"/>
        </w:rPr>
        <w:t xml:space="preserve"> معًأ تعني أن يسوع رد على السؤال الذي طرحه تلاميذ يوحنا عليه. فكّر في طرق مألوفة لتقديم الاقتباسات المباشرة في لغتك. ترجمة بديلة: "رد يسوع"</w:t>
      </w:r>
    </w:p>
    <w:p>
      <w:pPr>
        <w:bidi/>
      </w:pPr>
      <w:r>
        <w:rPr>
          <w:rtl/>
          <w:cs/>
          <w:lang w:val="ar_AE" w:bidi="ar_AE"/>
        </w:rPr>
      </w:r>
      <w:r>
        <w:rPr>
          <w:rtl/>
          <w:cs/>
          <w:lang w:val="ar_AE" w:bidi="ar_AE"/>
        </w:rPr>
        <w:t xml:space="preserve">انظر: </w:t>
      </w:r>
      <w:r>
        <w:rPr>
          <w:rtl/>
          <w:cs/>
          <w:lang w:val="ar_AE" w:bidi="ar_AE"/>
        </w:rPr>
        <w:t>الاقتباسات وحواشي الاقتباس</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11: 5 (#1)</w:t>
      </w:r>
      <w:r>
        <w:rPr>
          <w:rtl/>
          <w:cs/>
          <w:lang w:val="ar_AE" w:bidi="ar_AE"/>
        </w:rPr>
      </w:r>
    </w:p>
    <w:p>
      <w:pPr>
        <w:bidi/>
      </w:pPr>
      <w:r>
        <w:rPr>
          <w:rtl/>
          <w:cs/>
          <w:lang w:val="ar_AE" w:bidi="ar_AE"/>
        </w:rPr>
      </w:r>
      <w:r>
        <w:rPr>
          <w:b/>
          <w:rtl/>
          <w:cs/>
          <w:lang w:val="ar_AE" w:bidi="ar_AE"/>
        </w:rPr>
        <w:t>τυφλοὶ ἀναβλέπουσιν, καὶ χωλοὶ περιπατοῦσιν, λεπροὶ καθαρίζονται, καὶ κωφοὶ ἀκούουσιν, καὶ νεκροὶ ἐγείρονται, καὶ πτωχοὶ εὐαγγελίζονται</w:t>
      </w:r>
    </w:p>
    <w:p>
      <w:pPr>
        <w:bidi/>
      </w:pPr>
      <w:r>
        <w:rPr>
          <w:rtl/>
          <w:cs/>
          <w:lang w:val="ar_AE" w:bidi="ar_AE"/>
        </w:rPr>
      </w:r>
      <w:r>
        <w:rPr>
          <w:b/>
          <w:rtl/>
          <w:cs/>
          <w:lang w:val="ar_AE" w:bidi="ar_AE"/>
        </w:rPr>
        <w:t>"</w:t>
      </w:r>
      <w:r>
        <w:rPr>
          <w:b/>
          <w:rtl/>
          <w:cs/>
          <w:lang w:val="ar_AE" w:bidi="ar_AE"/>
        </w:rPr>
        <w:t>اَلْعُمْيُ يُبْصِرُونَ، وَٱلْعُرْجُ يَمْشُونَ، وَٱلْبُرْصُ يُطَهَّرُونَ، وَٱلصُّمُّ يَسْمَعُونَ، وَٱلْمَوْتَى يَقُومُونَ، وَٱلْمَسَاكِينُ يُبَشَّرُونَ</w:t>
      </w:r>
      <w:r>
        <w:rPr>
          <w:b/>
          <w:rtl/>
          <w:cs/>
          <w:lang w:val="ar_AE" w:bidi="ar_AE"/>
        </w:rPr>
        <w:t>"</w:t>
      </w:r>
    </w:p>
    <w:p>
      <w:pPr>
        <w:bidi/>
      </w:pPr>
      <w:r>
        <w:rPr>
          <w:rtl/>
          <w:cs/>
          <w:lang w:val="ar_AE" w:bidi="ar_AE"/>
        </w:rPr>
      </w:r>
      <w:r>
        <w:rPr>
          <w:rtl/>
          <w:cs/>
          <w:lang w:val="ar_AE" w:bidi="ar_AE"/>
        </w:rPr>
        <w:t xml:space="preserve">عندما يجيب يسوع تلاميذ يوحنا، يسرد العديد من الأشياء التي قام بها. كان تلاميذ يوحنا يعرفون أن هذه القائمة تشبه القوائم الموجودة في </w:t>
      </w:r>
      <w:r>
        <w:rPr>
          <w:rtl/>
          <w:cs/>
          <w:lang w:val="ar_AE" w:bidi="ar_AE"/>
        </w:rPr>
        <w:t>إشعياء 35: 5–6</w:t>
      </w:r>
      <w:r>
        <w:rPr>
          <w:rtl/>
          <w:cs/>
          <w:lang w:val="ar_AE" w:bidi="ar_AE"/>
        </w:rPr>
        <w:t xml:space="preserve"> و 61: 1 التي تصف ما سيحدث عندما يتدخل الله لمساعدة شعبه. لا يقتبس يسوع مباشرة أيًا من هذه القوائم، لكنه يريد أن يعّرف تلاميذ يوحنا أن ما فعله هو ما وعد الله بحدوثه عندما يأتي المسيا. إذا كان ذلك مفيدًا في لغتك، يمكنك تضمين حاشية تشير إلى القوائم في إشعياء، أو يمكنك تضمين قليل من المعلومات التوضيحية. ترجمة بديلة: "كما وعد الله، فإن العمي يرون مرة أخرى، والعُرج يمشون، والبُرّص يُطهرون، والصم يسمعون، والأموات يُقامون، والمساكين يُبشرون بالإنجيل"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11: 5 (#2)</w:t>
      </w:r>
      <w:r>
        <w:rPr>
          <w:rtl/>
          <w:cs/>
          <w:lang w:val="ar_AE" w:bidi="ar_AE"/>
        </w:rPr>
      </w:r>
    </w:p>
    <w:p>
      <w:pPr>
        <w:bidi/>
      </w:pPr>
      <w:r>
        <w:rPr>
          <w:rtl/>
          <w:cs/>
          <w:lang w:val="ar_AE" w:bidi="ar_AE"/>
        </w:rPr>
      </w:r>
      <w:r>
        <w:rPr>
          <w:b/>
          <w:rtl/>
          <w:cs/>
          <w:lang w:val="ar_AE" w:bidi="ar_AE"/>
        </w:rPr>
        <w:t>τυφλοὶ &amp; χωλοὶ &amp; κωφοὶ &amp; νεκροὶ &amp; πτωχοὶ</w:t>
      </w:r>
    </w:p>
    <w:p>
      <w:pPr>
        <w:bidi/>
      </w:pPr>
      <w:r>
        <w:rPr>
          <w:rtl/>
          <w:cs/>
          <w:lang w:val="ar_AE" w:bidi="ar_AE"/>
        </w:rPr>
      </w:r>
      <w:r>
        <w:rPr>
          <w:b/>
          <w:rtl/>
          <w:cs/>
          <w:lang w:val="ar_AE" w:bidi="ar_AE"/>
        </w:rPr>
        <w:t>"اَلْعُمْيُ"</w:t>
      </w:r>
      <w:r>
        <w:rPr>
          <w:rtl/>
          <w:cs/>
          <w:lang w:val="ar_AE" w:bidi="ar_AE"/>
        </w:rPr>
        <w:t xml:space="preserve"> - </w:t>
      </w:r>
      <w:r>
        <w:rPr>
          <w:b/>
          <w:rtl/>
          <w:cs/>
          <w:lang w:val="ar_AE" w:bidi="ar_AE"/>
        </w:rPr>
        <w:t>"ٱلْعُرْجُ "</w:t>
      </w:r>
      <w:r>
        <w:rPr>
          <w:rtl/>
          <w:cs/>
          <w:lang w:val="ar_AE" w:bidi="ar_AE"/>
        </w:rPr>
        <w:t xml:space="preserve"> - </w:t>
      </w:r>
      <w:r>
        <w:rPr>
          <w:b/>
          <w:rtl/>
          <w:cs/>
          <w:lang w:val="ar_AE" w:bidi="ar_AE"/>
        </w:rPr>
        <w:t>"ٱلصُّمُّ "</w:t>
      </w:r>
      <w:r>
        <w:rPr>
          <w:rtl/>
          <w:cs/>
          <w:lang w:val="ar_AE" w:bidi="ar_AE"/>
        </w:rPr>
        <w:t xml:space="preserve"> - </w:t>
      </w:r>
      <w:r>
        <w:rPr>
          <w:b/>
          <w:rtl/>
          <w:cs/>
          <w:lang w:val="ar_AE" w:bidi="ar_AE"/>
        </w:rPr>
        <w:t>"ٱلْمَوْتَى "</w:t>
      </w:r>
      <w:r>
        <w:rPr>
          <w:rtl/>
          <w:cs/>
          <w:lang w:val="ar_AE" w:bidi="ar_AE"/>
        </w:rPr>
        <w:t xml:space="preserve"> - </w:t>
      </w:r>
      <w:r>
        <w:rPr>
          <w:b/>
          <w:rtl/>
          <w:cs/>
          <w:lang w:val="ar_AE" w:bidi="ar_AE"/>
        </w:rPr>
        <w:t>"ٱلْمَسَاكِينُ"</w:t>
      </w:r>
    </w:p>
    <w:p>
      <w:pPr>
        <w:bidi/>
      </w:pPr>
      <w:r>
        <w:rPr>
          <w:rtl/>
          <w:cs/>
          <w:lang w:val="ar_AE" w:bidi="ar_AE"/>
        </w:rPr>
      </w:r>
      <w:r>
        <w:rPr>
          <w:rtl/>
          <w:cs/>
          <w:lang w:val="ar_AE" w:bidi="ar_AE"/>
        </w:rPr>
        <w:t xml:space="preserve">يسوع يستخدم الصفات </w:t>
      </w:r>
      <w:r>
        <w:rPr>
          <w:b/>
          <w:rtl/>
          <w:cs/>
          <w:lang w:val="ar_AE" w:bidi="ar_AE"/>
        </w:rPr>
        <w:t>اَلْعُمْيُ</w:t>
      </w:r>
      <w:r>
        <w:rPr>
          <w:rtl/>
          <w:cs/>
          <w:lang w:val="ar_AE" w:bidi="ar_AE"/>
        </w:rPr>
        <w:t xml:space="preserve">، </w:t>
      </w:r>
      <w:r>
        <w:rPr>
          <w:b/>
          <w:rtl/>
          <w:cs/>
          <w:lang w:val="ar_AE" w:bidi="ar_AE"/>
        </w:rPr>
        <w:t>ٱلْعُرْجُ</w:t>
      </w:r>
      <w:r>
        <w:rPr>
          <w:rtl/>
          <w:cs/>
          <w:lang w:val="ar_AE" w:bidi="ar_AE"/>
        </w:rPr>
        <w:t xml:space="preserve">، </w:t>
      </w:r>
      <w:r>
        <w:rPr>
          <w:b/>
          <w:rtl/>
          <w:cs/>
          <w:lang w:val="ar_AE" w:bidi="ar_AE"/>
        </w:rPr>
        <w:t>ٱلصُّمُّ</w:t>
      </w:r>
      <w:r>
        <w:rPr>
          <w:rtl/>
          <w:cs/>
          <w:lang w:val="ar_AE" w:bidi="ar_AE"/>
        </w:rPr>
        <w:t xml:space="preserve">، </w:t>
      </w:r>
      <w:r>
        <w:rPr>
          <w:b/>
          <w:rtl/>
          <w:cs/>
          <w:lang w:val="ar_AE" w:bidi="ar_AE"/>
        </w:rPr>
        <w:t>ٱلْمَوْتَى</w:t>
      </w:r>
      <w:r>
        <w:rPr>
          <w:rtl/>
          <w:cs/>
          <w:lang w:val="ar_AE" w:bidi="ar_AE"/>
        </w:rPr>
        <w:t>، و</w:t>
      </w:r>
      <w:r>
        <w:rPr>
          <w:b/>
          <w:rtl/>
          <w:cs/>
          <w:lang w:val="ar_AE" w:bidi="ar_AE"/>
        </w:rPr>
        <w:t>ٱلْمَسَاكِينُ</w:t>
      </w:r>
      <w:r>
        <w:rPr>
          <w:rtl/>
          <w:cs/>
          <w:lang w:val="ar_AE" w:bidi="ar_AE"/>
        </w:rPr>
        <w:t xml:space="preserve"> كأسماء لوصف مجموعات من الناس. قد تستخدم لغتك الصفات بنفس الطريقة. إذا لم يكن الأمر كذلك، يمكنك ترجمة هذه الكلمات بعبارات مماثلة. ترجمة بديلة: "الناس العميان ... الناس العرج ... الناس الصم ... الناس الموتى ... الناس الفقراء"</w:t>
      </w:r>
    </w:p>
    <w:p>
      <w:pPr>
        <w:bidi/>
      </w:pPr>
      <w:r>
        <w:rPr>
          <w:rtl/>
          <w:cs/>
          <w:lang w:val="ar_AE" w:bidi="ar_AE"/>
        </w:rPr>
      </w:r>
      <w:r>
        <w:rPr>
          <w:rtl/>
          <w:cs/>
          <w:lang w:val="ar_AE" w:bidi="ar_AE"/>
        </w:rPr>
        <w:t xml:space="preserve">انظر: </w:t>
      </w:r>
      <w:r>
        <w:rPr>
          <w:rtl/>
          <w:cs/>
          <w:lang w:val="ar_AE" w:bidi="ar_AE"/>
        </w:rPr>
        <w:t>الصفات الاسمية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11: 5 (#3)</w:t>
      </w:r>
      <w:r>
        <w:rPr>
          <w:rtl/>
          <w:cs/>
          <w:lang w:val="ar_AE" w:bidi="ar_AE"/>
        </w:rPr>
      </w:r>
    </w:p>
    <w:p>
      <w:pPr>
        <w:bidi/>
      </w:pPr>
      <w:r>
        <w:rPr>
          <w:rtl/>
          <w:cs/>
          <w:lang w:val="ar_AE" w:bidi="ar_AE"/>
        </w:rPr>
      </w:r>
      <w:r>
        <w:rPr>
          <w:b/>
          <w:rtl/>
          <w:cs/>
          <w:lang w:val="ar_AE" w:bidi="ar_AE"/>
        </w:rPr>
        <w:t>λεπροὶ καθαρίζονται &amp; νεκροὶ ἐγείρονται, καὶ πτωχοὶ εὐαγγελίζονται</w:t>
      </w:r>
    </w:p>
    <w:p>
      <w:pPr>
        <w:bidi/>
      </w:pPr>
      <w:r>
        <w:rPr>
          <w:rtl/>
          <w:cs/>
          <w:lang w:val="ar_AE" w:bidi="ar_AE"/>
        </w:rPr>
      </w:r>
      <w:r>
        <w:rPr>
          <w:b/>
          <w:rtl/>
          <w:cs/>
          <w:lang w:val="ar_AE" w:bidi="ar_AE"/>
        </w:rPr>
        <w:t>"ٱلْبُرْصُ يُطَهَّرُونَ،"</w:t>
      </w:r>
      <w:r>
        <w:rPr>
          <w:rtl/>
          <w:cs/>
          <w:lang w:val="ar_AE" w:bidi="ar_AE"/>
        </w:rPr>
        <w:t xml:space="preserve"> - </w:t>
      </w:r>
      <w:r>
        <w:rPr>
          <w:b/>
          <w:rtl/>
          <w:cs/>
          <w:lang w:val="ar_AE" w:bidi="ar_AE"/>
        </w:rPr>
        <w:t>"وَٱلْمَوْتَى يَقُومُونَ، وَٱلْمَسَاكِينُ يُبَشَّرُونَ"</w:t>
      </w:r>
    </w:p>
    <w:p>
      <w:pPr>
        <w:bidi/>
      </w:pPr>
      <w:r>
        <w:rPr>
          <w:rtl/>
          <w:cs/>
          <w:lang w:val="ar_AE" w:bidi="ar_AE"/>
        </w:rPr>
      </w:r>
      <w:r>
        <w:rPr>
          <w:rtl/>
          <w:cs/>
          <w:lang w:val="ar_AE" w:bidi="ar_AE"/>
        </w:rPr>
        <w:t>إذا لم تكن لغتك تستخدم هذه الأشكال المبنية للمجهول، يمكنك التعبير عن الأفكار بصيغة المبني للمعلوم أو بطريقة أخرى تكون مألوفة في لغتك. ترجمة بديلة: "يصبح البرص طاهرين... يعودوا الموتى إلى الحياة، ويسمع المساكين الإنجيل"</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11: 5 (#4)</w:t>
      </w:r>
      <w:r>
        <w:rPr>
          <w:rtl/>
          <w:cs/>
          <w:lang w:val="ar_AE" w:bidi="ar_AE"/>
        </w:rPr>
      </w:r>
    </w:p>
    <w:p>
      <w:pPr>
        <w:bidi/>
      </w:pPr>
      <w:r>
        <w:rPr>
          <w:rtl/>
          <w:cs/>
          <w:lang w:val="ar_AE" w:bidi="ar_AE"/>
        </w:rPr>
      </w:r>
      <w:r>
        <w:rPr>
          <w:b/>
          <w:rtl/>
          <w:cs/>
          <w:lang w:val="ar_AE" w:bidi="ar_AE"/>
        </w:rPr>
        <w:t>λεπροὶ καθαρίζονται</w:t>
      </w:r>
    </w:p>
    <w:p>
      <w:pPr>
        <w:bidi/>
      </w:pPr>
      <w:r>
        <w:rPr>
          <w:rtl/>
          <w:cs/>
          <w:lang w:val="ar_AE" w:bidi="ar_AE"/>
        </w:rPr>
      </w:r>
      <w:r>
        <w:rPr>
          <w:b/>
          <w:rtl/>
          <w:cs/>
          <w:lang w:val="ar_AE" w:bidi="ar_AE"/>
        </w:rPr>
        <w:t>"ٱلْبُرْصُ يُطَهَّرُونَ"</w:t>
      </w:r>
    </w:p>
    <w:p>
      <w:pPr>
        <w:bidi/>
      </w:pPr>
      <w:r>
        <w:rPr>
          <w:rtl/>
          <w:cs/>
          <w:lang w:val="ar_AE" w:bidi="ar_AE"/>
        </w:rPr>
      </w:r>
      <w:r>
        <w:rPr>
          <w:rtl/>
          <w:cs/>
          <w:lang w:val="ar_AE" w:bidi="ar_AE"/>
        </w:rPr>
        <w:t xml:space="preserve">هنا، كما في </w:t>
      </w:r>
      <w:r>
        <w:rPr>
          <w:rtl/>
          <w:cs/>
          <w:lang w:val="ar_AE" w:bidi="ar_AE"/>
        </w:rPr>
        <w:t>10:8</w:t>
      </w:r>
      <w:r>
        <w:rPr>
          <w:rtl/>
          <w:cs/>
          <w:lang w:val="ar_AE" w:bidi="ar_AE"/>
        </w:rPr>
        <w:t>، يتحدث يسوع عن تطهير البرص طقسيًا، لكنه يلمح إلى أن البرص يُشفون من الأمراض التي بجلدهم، لأن هذه هي التي تجعل البُرص غير طاهرين. إذا كان ذلك مفيدًا في لغتك، يمكنك جعل هذه الفكرة أكثر وضوحًا. ترجمة بديلة: "يُشفى البُرص من أمراضهم غير الطاهرة"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11: 5 (#5)</w:t>
      </w:r>
      <w:r>
        <w:rPr>
          <w:rtl/>
          <w:cs/>
          <w:lang w:val="ar_AE" w:bidi="ar_AE"/>
        </w:rPr>
      </w:r>
    </w:p>
    <w:p>
      <w:pPr>
        <w:bidi/>
      </w:pPr>
      <w:r>
        <w:rPr>
          <w:rtl/>
          <w:cs/>
          <w:lang w:val="ar_AE" w:bidi="ar_AE"/>
        </w:rPr>
      </w:r>
      <w:r>
        <w:rPr>
          <w:b/>
          <w:rtl/>
          <w:cs/>
          <w:lang w:val="ar_AE" w:bidi="ar_AE"/>
        </w:rPr>
        <w:t>νεκροὶ ἐγείρονται</w:t>
      </w:r>
    </w:p>
    <w:p>
      <w:pPr>
        <w:bidi/>
      </w:pPr>
      <w:r>
        <w:rPr>
          <w:rtl/>
          <w:cs/>
          <w:lang w:val="ar_AE" w:bidi="ar_AE"/>
        </w:rPr>
      </w:r>
      <w:r>
        <w:rPr>
          <w:b/>
          <w:rtl/>
          <w:cs/>
          <w:lang w:val="ar_AE" w:bidi="ar_AE"/>
        </w:rPr>
        <w:t>"ٱلْمَوْتَى يَقُومُونَ"</w:t>
      </w:r>
    </w:p>
    <w:p>
      <w:pPr>
        <w:bidi/>
      </w:pPr>
      <w:r>
        <w:rPr>
          <w:rtl/>
          <w:cs/>
          <w:lang w:val="ar_AE" w:bidi="ar_AE"/>
        </w:rPr>
      </w:r>
      <w:r>
        <w:rPr>
          <w:rtl/>
          <w:cs/>
          <w:lang w:val="ar_AE" w:bidi="ar_AE"/>
        </w:rPr>
        <w:t xml:space="preserve">هنا، تشير عبارة </w:t>
      </w:r>
      <w:r>
        <w:rPr>
          <w:b/>
          <w:rtl/>
          <w:cs/>
          <w:lang w:val="ar_AE" w:bidi="ar_AE"/>
        </w:rPr>
        <w:t>ٱلْمَوْتَى يَقُومُونَ</w:t>
      </w:r>
      <w:r>
        <w:rPr>
          <w:rtl/>
          <w:cs/>
          <w:lang w:val="ar_AE" w:bidi="ar_AE"/>
        </w:rPr>
        <w:t xml:space="preserve"> إلى الأشخاص الذين ماتوا وعادوا للحياة، وأصبحوا أحياء مرة أخرى. إذا كان ذلك مفيدًا في لغتك، يمكنك توضيح المعنى ببساطة. ترجمة بديلة: "الأموات يحيون مرة أخرى"\n</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11: 6 (#1)</w:t>
      </w:r>
      <w:r>
        <w:rPr>
          <w:rtl/>
          <w:cs/>
          <w:lang w:val="ar_AE" w:bidi="ar_AE"/>
        </w:rPr>
      </w:r>
    </w:p>
    <w:p>
      <w:pPr>
        <w:bidi/>
      </w:pPr>
      <w:r>
        <w:rPr>
          <w:rtl/>
          <w:cs/>
          <w:lang w:val="ar_AE" w:bidi="ar_AE"/>
        </w:rPr>
      </w:r>
      <w:r>
        <w:rPr>
          <w:b/>
          <w:rtl/>
          <w:cs/>
          <w:lang w:val="ar_AE" w:bidi="ar_AE"/>
        </w:rPr>
        <w:t>μακάριός ἐστιν ὃς ἐὰν</w:t>
      </w:r>
    </w:p>
    <w:p>
      <w:pPr>
        <w:bidi/>
      </w:pPr>
      <w:r>
        <w:rPr>
          <w:rtl/>
          <w:cs/>
          <w:lang w:val="ar_AE" w:bidi="ar_AE"/>
        </w:rPr>
      </w:r>
      <w:r>
        <w:rPr>
          <w:b/>
          <w:rtl/>
          <w:cs/>
          <w:lang w:val="ar_AE" w:bidi="ar_AE"/>
        </w:rPr>
        <w:t>"طُوبَى لِمَنْ"</w:t>
      </w:r>
    </w:p>
    <w:p>
      <w:pPr>
        <w:bidi/>
      </w:pPr>
      <w:r>
        <w:rPr>
          <w:rtl/>
          <w:cs/>
          <w:lang w:val="ar_AE" w:bidi="ar_AE"/>
        </w:rPr>
      </w:r>
      <w:r>
        <w:rPr>
          <w:rtl/>
          <w:cs/>
          <w:lang w:val="ar_AE" w:bidi="ar_AE"/>
        </w:rPr>
        <w:t>إذا لم تكن لغتك تستخدم هذا الشكل المبني للمجهول، يمكنك التعبير عن الفكرة بصيغة المبني للمعلوم أو بطريقة أخرى تكون مألوفة في لغتك. ترجمة بديلة: "سوف يبارك الله أي شخص"</w:t>
      </w:r>
    </w:p>
    <w:p>
      <w:pPr>
        <w:bidi/>
      </w:pPr>
      <w:r>
        <w:rPr>
          <w:rtl/>
          <w:cs/>
          <w:lang w:val="ar_AE" w:bidi="ar_AE"/>
        </w:rPr>
      </w:r>
      <w:r>
        <w:rPr>
          <w:rtl/>
          <w:cs/>
          <w:lang w:val="ar_AE" w:bidi="ar_AE"/>
        </w:rPr>
        <w:t xml:space="preserve">انظر: </w:t>
      </w:r>
      <w:r>
        <w:rPr>
          <w:rtl/>
          <w:cs/>
          <w:lang w:val="ar_AE" w:bidi="ar_AE"/>
        </w:rPr>
        <w:t>مبني للمعلوم أو 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11: 6 (#2)</w:t>
      </w:r>
      <w:r>
        <w:rPr>
          <w:rtl/>
          <w:cs/>
          <w:lang w:val="ar_AE" w:bidi="ar_AE"/>
        </w:rPr>
      </w:r>
    </w:p>
    <w:p>
      <w:pPr>
        <w:bidi/>
      </w:pPr>
      <w:r>
        <w:rPr>
          <w:rtl/>
          <w:cs/>
          <w:lang w:val="ar_AE" w:bidi="ar_AE"/>
        </w:rPr>
      </w:r>
      <w:r>
        <w:rPr>
          <w:b/>
          <w:rtl/>
          <w:cs/>
          <w:lang w:val="ar_AE" w:bidi="ar_AE"/>
        </w:rPr>
        <w:t>ὃς ἐὰν μὴ σκανδαλισθῇ ἐν ἐμοί</w:t>
      </w:r>
    </w:p>
    <w:p>
      <w:pPr>
        <w:bidi/>
      </w:pPr>
      <w:r>
        <w:rPr>
          <w:rtl/>
          <w:cs/>
          <w:lang w:val="ar_AE" w:bidi="ar_AE"/>
        </w:rPr>
      </w:r>
      <w:r>
        <w:rPr>
          <w:b/>
          <w:rtl/>
          <w:cs/>
          <w:lang w:val="ar_AE" w:bidi="ar_AE"/>
        </w:rPr>
        <w:t>"لِمَنْ لَا يَعْثُرُ فِيَّ"</w:t>
      </w:r>
    </w:p>
    <w:p>
      <w:pPr>
        <w:bidi/>
      </w:pPr>
      <w:r>
        <w:rPr>
          <w:rtl/>
          <w:cs/>
          <w:lang w:val="ar_AE" w:bidi="ar_AE"/>
        </w:rPr>
      </w:r>
      <w:r>
        <w:rPr>
          <w:rtl/>
          <w:cs/>
          <w:lang w:val="ar_AE" w:bidi="ar_AE"/>
        </w:rPr>
        <w:t>إذا لم تستخدم لغتك هذا الشكل المبني للمجهول، يمكنك التعبير عن الفكرة بصيغة المبني للمعلوم أو بطريقة أخرى تكون مألوفة في لغتك. ترجمة بديلة: "من لا يتعثر بي"</w:t>
      </w:r>
    </w:p>
    <w:p>
      <w:pPr>
        <w:bidi/>
      </w:pPr>
      <w:r>
        <w:rPr>
          <w:rtl/>
          <w:cs/>
          <w:lang w:val="ar_AE" w:bidi="ar_AE"/>
        </w:rPr>
      </w:r>
      <w:r>
        <w:rPr>
          <w:rtl/>
          <w:cs/>
          <w:lang w:val="ar_AE" w:bidi="ar_AE"/>
        </w:rPr>
        <w:t xml:space="preserve">انظر: </w:t>
      </w:r>
      <w:r>
        <w:rPr>
          <w:rtl/>
          <w:cs/>
          <w:lang w:val="ar_AE" w:bidi="ar_AE"/>
        </w:rPr>
        <w:t>نشط أو 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11: 6 (#3)</w:t>
      </w:r>
      <w:r>
        <w:rPr>
          <w:rtl/>
          <w:cs/>
          <w:lang w:val="ar_AE" w:bidi="ar_AE"/>
        </w:rPr>
      </w:r>
    </w:p>
    <w:p>
      <w:pPr>
        <w:bidi/>
      </w:pPr>
      <w:r>
        <w:rPr>
          <w:rtl/>
          <w:cs/>
          <w:lang w:val="ar_AE" w:bidi="ar_AE"/>
        </w:rPr>
      </w:r>
      <w:r>
        <w:rPr>
          <w:b/>
          <w:rtl/>
          <w:cs/>
          <w:lang w:val="ar_AE" w:bidi="ar_AE"/>
        </w:rPr>
        <w:t>μὴ σκανδαλισθῇ ἐν ἐμοί</w:t>
      </w:r>
    </w:p>
    <w:p>
      <w:pPr>
        <w:bidi/>
      </w:pPr>
      <w:r>
        <w:rPr>
          <w:rtl/>
          <w:cs/>
          <w:lang w:val="ar_AE" w:bidi="ar_AE"/>
        </w:rPr>
      </w:r>
      <w:r>
        <w:rPr>
          <w:b/>
          <w:rtl/>
          <w:cs/>
          <w:lang w:val="ar_AE" w:bidi="ar_AE"/>
        </w:rPr>
        <w:t>"لَا يَعْثُرُ فِيَّ"</w:t>
      </w:r>
    </w:p>
    <w:p>
      <w:pPr>
        <w:bidi/>
      </w:pPr>
      <w:r>
        <w:rPr>
          <w:rtl/>
          <w:cs/>
          <w:lang w:val="ar_AE" w:bidi="ar_AE"/>
        </w:rPr>
      </w:r>
      <w:r>
        <w:rPr>
          <w:rtl/>
          <w:cs/>
          <w:lang w:val="ar_AE" w:bidi="ar_AE"/>
        </w:rPr>
        <w:t xml:space="preserve">هنا يتحدث يسوع كما لو كان كتلة أو صخرة يمكن أن </w:t>
      </w:r>
      <w:r>
        <w:rPr>
          <w:b/>
          <w:rtl/>
          <w:cs/>
          <w:lang w:val="ar_AE" w:bidi="ar_AE"/>
        </w:rPr>
        <w:t>يَعْثُرُ</w:t>
      </w:r>
      <w:r>
        <w:rPr>
          <w:rtl/>
          <w:cs/>
          <w:lang w:val="ar_AE" w:bidi="ar_AE"/>
        </w:rPr>
        <w:t xml:space="preserve"> الناس بها. يعني أن بعض الناس سيرفضونه ويهجرونه بسبب ما يفعله وبسبب ما سيحدث له. ومع ذلك، فإن الذين لا يرفضونه أو يهجرونه سيكونون </w:t>
      </w:r>
      <w:r>
        <w:rPr>
          <w:b/>
          <w:rtl/>
          <w:cs/>
          <w:lang w:val="ar_AE" w:bidi="ar_AE"/>
        </w:rPr>
        <w:t>مباركين</w:t>
      </w:r>
      <w:r>
        <w:rPr>
          <w:rtl/>
          <w:cs/>
          <w:lang w:val="ar_AE" w:bidi="ar_AE"/>
        </w:rPr>
        <w:t>. إذا كان من المفيد في لغتك، يمكنك توضيح المعنى ببساطة. ترجمة بديلة: "لا يتركني بسبب ما أفعله" أو "لا يبتعد بعيدًأ عني"</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11: 7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"وَ"</w:t>
      </w:r>
    </w:p>
    <w:p>
      <w:pPr>
        <w:bidi/>
      </w:pPr>
      <w:r>
        <w:rPr>
          <w:rtl/>
          <w:cs/>
          <w:lang w:val="ar_AE" w:bidi="ar_AE"/>
        </w:rPr>
      </w:r>
      <w:r>
        <w:rPr>
          <w:rtl/>
          <w:cs/>
          <w:lang w:val="ar_AE" w:bidi="ar_AE"/>
        </w:rPr>
        <w:t xml:space="preserve">هنا، يُقدِّم حرف الـ </w:t>
      </w:r>
      <w:r>
        <w:rPr>
          <w:b/>
          <w:rtl/>
          <w:cs/>
          <w:lang w:val="ar_AE" w:bidi="ar_AE"/>
        </w:rPr>
        <w:t xml:space="preserve">وَ </w:t>
      </w:r>
      <w:r>
        <w:rPr>
          <w:rtl/>
          <w:cs/>
          <w:lang w:val="ar_AE" w:bidi="ar_AE"/>
        </w:rPr>
        <w:t xml:space="preserve">الحدث التالي في القصة. إذا كان ذلك مفيدًا في لغتك، يمكنك استخدام كلمة أو عبارة تُقدِّم الحدث التالي، أو يمكنك ترك </w:t>
      </w:r>
      <w:r>
        <w:rPr>
          <w:b/>
          <w:rtl/>
          <w:cs/>
          <w:lang w:val="ar_AE" w:bidi="ar_AE"/>
        </w:rPr>
        <w:t>وَ</w:t>
      </w:r>
      <w:r>
        <w:rPr>
          <w:rtl/>
          <w:cs/>
          <w:lang w:val="ar_AE" w:bidi="ar_AE"/>
        </w:rPr>
        <w:t xml:space="preserve"> دون ترجمة. ترجمة بديلة: "عندئذ،"</w:t>
      </w:r>
    </w:p>
    <w:p>
      <w:pPr>
        <w:bidi/>
      </w:pPr>
      <w:r>
        <w:rPr>
          <w:rtl/>
          <w:cs/>
          <w:lang w:val="ar_AE" w:bidi="ar_AE"/>
        </w:rPr>
      </w:r>
      <w:r>
        <w:rPr>
          <w:rtl/>
          <w:cs/>
          <w:lang w:val="ar_AE" w:bidi="ar_AE"/>
        </w:rPr>
        <w:t xml:space="preserve">انظر: </w:t>
      </w:r>
      <w:r>
        <w:rPr>
          <w:rtl/>
          <w:cs/>
          <w:lang w:val="ar_AE" w:bidi="ar_AE"/>
        </w:rPr>
        <w:t>كلمات وعبارات الربط</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11: 7 (#2)</w:t>
      </w:r>
      <w:r>
        <w:rPr>
          <w:rtl/>
          <w:cs/>
          <w:lang w:val="ar_AE" w:bidi="ar_AE"/>
        </w:rPr>
      </w:r>
    </w:p>
    <w:p>
      <w:pPr>
        <w:bidi/>
      </w:pPr>
      <w:r>
        <w:rPr>
          <w:rtl/>
          <w:cs/>
          <w:lang w:val="ar_AE" w:bidi="ar_AE"/>
        </w:rPr>
      </w:r>
      <w:r>
        <w:rPr>
          <w:b/>
          <w:rtl/>
          <w:cs/>
          <w:lang w:val="ar_AE" w:bidi="ar_AE"/>
        </w:rPr>
        <w:t>τούτων</w:t>
      </w:r>
    </w:p>
    <w:p>
      <w:pPr>
        <w:bidi/>
      </w:pPr>
      <w:r>
        <w:rPr>
          <w:rtl/>
          <w:cs/>
          <w:lang w:val="ar_AE" w:bidi="ar_AE"/>
        </w:rPr>
      </w:r>
      <w:r>
        <w:rPr>
          <w:b/>
          <w:rtl/>
          <w:cs/>
          <w:lang w:val="ar_AE" w:bidi="ar_AE"/>
        </w:rPr>
        <w:t>"هَذَانِ"</w:t>
      </w:r>
    </w:p>
    <w:p>
      <w:pPr>
        <w:bidi/>
      </w:pPr>
      <w:r>
        <w:rPr>
          <w:rtl/>
          <w:cs/>
          <w:lang w:val="ar_AE" w:bidi="ar_AE"/>
        </w:rPr>
      </w:r>
      <w:r>
        <w:rPr>
          <w:rtl/>
          <w:cs/>
          <w:lang w:val="ar_AE" w:bidi="ar_AE"/>
        </w:rPr>
        <w:t xml:space="preserve">الضمير </w:t>
      </w:r>
      <w:r>
        <w:rPr>
          <w:b/>
          <w:rtl/>
          <w:cs/>
          <w:lang w:val="ar_AE" w:bidi="ar_AE"/>
        </w:rPr>
        <w:t>هَذَانِ</w:t>
      </w:r>
      <w:r>
        <w:rPr>
          <w:rtl/>
          <w:cs/>
          <w:lang w:val="ar_AE" w:bidi="ar_AE"/>
        </w:rPr>
        <w:t xml:space="preserve"> يشير إلى تلميذي يوحنا. إذا لم يكن هذا واضحًا لقراّئك، يمكنك الإشارة بشكل أكثر مباشرة إلى هؤلاء الأشخاص. ترجمة بديلة: "تلميذا يوحنا"</w:t>
      </w:r>
    </w:p>
    <w:p>
      <w:pPr>
        <w:bidi/>
      </w:pPr>
      <w:r>
        <w:rPr>
          <w:rtl/>
          <w:cs/>
          <w:lang w:val="ar_AE" w:bidi="ar_AE"/>
        </w:rPr>
      </w:r>
      <w:r>
        <w:rPr>
          <w:rtl/>
          <w:cs/>
          <w:lang w:val="ar_AE" w:bidi="ar_AE"/>
        </w:rPr>
        <w:t xml:space="preserve">انظر: </w:t>
      </w:r>
      <w:r>
        <w:rPr>
          <w:rtl/>
          <w:cs/>
          <w:lang w:val="ar_AE" w:bidi="ar_AE"/>
        </w:rPr>
        <w:t>الضمائر — متى تستخدمها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11: 7 (#3)</w:t>
      </w:r>
      <w:r>
        <w:rPr>
          <w:rtl/>
          <w:cs/>
          <w:lang w:val="ar_AE" w:bidi="ar_AE"/>
        </w:rPr>
      </w:r>
    </w:p>
    <w:p>
      <w:pPr>
        <w:bidi/>
      </w:pPr>
      <w:r>
        <w:rPr>
          <w:rtl/>
          <w:cs/>
          <w:lang w:val="ar_AE" w:bidi="ar_AE"/>
        </w:rPr>
      </w:r>
      <w:r>
        <w:rPr>
          <w:b/>
          <w:rtl/>
          <w:cs/>
          <w:lang w:val="ar_AE" w:bidi="ar_AE"/>
        </w:rPr>
        <w:t>τί ἐξήλθατε εἰς τὴν ἔρημον θεάσασθαι? κάλαμον ὑπὸ ἀνέμου σαλευόμενον</w:t>
      </w:r>
    </w:p>
    <w:p>
      <w:pPr>
        <w:bidi/>
      </w:pPr>
      <w:r>
        <w:rPr>
          <w:rtl/>
          <w:cs/>
          <w:lang w:val="ar_AE" w:bidi="ar_AE"/>
        </w:rPr>
      </w:r>
      <w:r>
        <w:rPr>
          <w:b/>
          <w:rtl/>
          <w:cs/>
          <w:lang w:val="ar_AE" w:bidi="ar_AE"/>
        </w:rPr>
        <w:t>"مَاذَا خَرَجْتُمْ إِلَى ٱلْبَرِّيَّةِ لِتَنْظُرُوا؟ أَقَصَبَةً تُحَرِّكُهَا ٱلرِّيحُ؟"</w:t>
      </w:r>
    </w:p>
    <w:p>
      <w:pPr>
        <w:bidi/>
      </w:pPr>
      <w:r>
        <w:rPr>
          <w:rtl/>
          <w:cs/>
          <w:lang w:val="ar_AE" w:bidi="ar_AE"/>
        </w:rPr>
      </w:r>
      <w:r>
        <w:rPr>
          <w:rtl/>
          <w:cs/>
          <w:lang w:val="ar_AE" w:bidi="ar_AE"/>
        </w:rPr>
        <w:t>يسوع يستخدم صيغة السؤال لتعليم الجموع عن يوحنا. إذا كنت لن تستخدم صيغة السؤال لهذا الغرض في لغتك، يمكنك ترجمة هذه الأسئلة في صيغة خبرية أو أسلوب تعجب. ترجمة بديلة: "بالتأكيد لم تخرجوا إلى البرية لرؤية قصبة تهتز بالريح!" أو "أعرف ما الذي خرجتم إلى البرية لرؤيته. لم تكن قصبة تهزها الريح."</w:t>
      </w:r>
    </w:p>
    <w:p>
      <w:pPr>
        <w:bidi/>
      </w:pPr>
      <w:r>
        <w:rPr>
          <w:rtl/>
          <w:cs/>
          <w:lang w:val="ar_AE" w:bidi="ar_AE"/>
        </w:rPr>
      </w:r>
      <w:r>
        <w:rPr>
          <w:rtl/>
          <w:cs/>
          <w:lang w:val="ar_AE" w:bidi="ar_AE"/>
        </w:rPr>
        <w:t xml:space="preserve">انظر: </w:t>
      </w:r>
      <w:r>
        <w:rPr>
          <w:rtl/>
          <w:cs/>
          <w:lang w:val="ar_AE" w:bidi="ar_AE"/>
        </w:rPr>
        <w:t>السؤال البلاغي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11: 7 (#4)</w:t>
      </w:r>
      <w:r>
        <w:rPr>
          <w:rtl/>
          <w:cs/>
          <w:lang w:val="ar_AE" w:bidi="ar_AE"/>
        </w:rPr>
      </w:r>
    </w:p>
    <w:p>
      <w:pPr>
        <w:bidi/>
      </w:pPr>
      <w:r>
        <w:rPr>
          <w:rtl/>
          <w:cs/>
          <w:lang w:val="ar_AE" w:bidi="ar_AE"/>
        </w:rPr>
      </w:r>
      <w:r>
        <w:rPr>
          <w:b/>
          <w:rtl/>
          <w:cs/>
          <w:lang w:val="ar_AE" w:bidi="ar_AE"/>
        </w:rPr>
        <w:t>τί ἐξήλθατε εἰς τὴν ἔρημον θεάσασθαι</w:t>
      </w:r>
    </w:p>
    <w:p>
      <w:pPr>
        <w:bidi/>
      </w:pPr>
      <w:r>
        <w:rPr>
          <w:rtl/>
          <w:cs/>
          <w:lang w:val="ar_AE" w:bidi="ar_AE"/>
        </w:rPr>
      </w:r>
      <w:r>
        <w:rPr>
          <w:b/>
          <w:rtl/>
          <w:cs/>
          <w:lang w:val="ar_AE" w:bidi="ar_AE"/>
        </w:rPr>
        <w:t>"مَاذَا خَرَجْتُمْ إِلَى ٱلْبَرِّيَّةِ لِتَنْظُرُوا"</w:t>
      </w:r>
    </w:p>
    <w:p>
      <w:pPr>
        <w:bidi/>
      </w:pPr>
      <w:r>
        <w:rPr>
          <w:rtl/>
          <w:cs/>
          <w:lang w:val="ar_AE" w:bidi="ar_AE"/>
        </w:rPr>
      </w:r>
      <w:r>
        <w:rPr>
          <w:rtl/>
          <w:cs/>
          <w:lang w:val="ar_AE" w:bidi="ar_AE"/>
        </w:rPr>
        <w:t>هنا يشير يسوع إلى أن الناس خرجوا لرؤية وسماع يوحنا المعمدان. إذا كان من المفيد في لغتك، يمكنك جعل هذه الفكرة أكثر وضوحًا. ترجمة بديلة: "عندما زرتم يوحنا في البرية، ماذا خرجتم لتروا؟"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11: 7 (#5)</w:t>
      </w:r>
      <w:r>
        <w:rPr>
          <w:rtl/>
          <w:cs/>
          <w:lang w:val="ar_AE" w:bidi="ar_AE"/>
        </w:rPr>
      </w:r>
    </w:p>
    <w:p>
      <w:pPr>
        <w:bidi/>
      </w:pPr>
      <w:r>
        <w:rPr>
          <w:rtl/>
          <w:cs/>
          <w:lang w:val="ar_AE" w:bidi="ar_AE"/>
        </w:rPr>
      </w:r>
      <w:r>
        <w:rPr>
          <w:b/>
          <w:rtl/>
          <w:cs/>
          <w:lang w:val="ar_AE" w:bidi="ar_AE"/>
        </w:rPr>
        <w:t>κάλαμον ὑπὸ ἀνέμου σαλευόμενον</w:t>
      </w:r>
    </w:p>
    <w:p>
      <w:pPr>
        <w:bidi/>
      </w:pPr>
      <w:r>
        <w:rPr>
          <w:rtl/>
          <w:cs/>
          <w:lang w:val="ar_AE" w:bidi="ar_AE"/>
        </w:rPr>
      </w:r>
      <w:r>
        <w:rPr>
          <w:b/>
          <w:rtl/>
          <w:cs/>
          <w:lang w:val="ar_AE" w:bidi="ar_AE"/>
        </w:rPr>
        <w:t>"قَصَبَةً تُحَرِّكُهَا ٱلرِّيحُ"</w:t>
      </w:r>
    </w:p>
    <w:p>
      <w:pPr>
        <w:bidi/>
      </w:pPr>
      <w:r>
        <w:rPr>
          <w:rtl/>
          <w:cs/>
          <w:lang w:val="ar_AE" w:bidi="ar_AE"/>
        </w:rPr>
      </w:r>
      <w:r>
        <w:rPr>
          <w:rtl/>
          <w:cs/>
          <w:lang w:val="ar_AE" w:bidi="ar_AE"/>
        </w:rPr>
        <w:t xml:space="preserve">هنا، يمكن أن تصف عبارة </w:t>
      </w:r>
      <w:r>
        <w:rPr>
          <w:b/>
          <w:rtl/>
          <w:cs/>
          <w:lang w:val="ar_AE" w:bidi="ar_AE"/>
        </w:rPr>
        <w:t>قَصَبَةً تُحَرِّكُهَا ٱلرِّيحُ</w:t>
      </w:r>
      <w:r>
        <w:rPr>
          <w:rtl/>
          <w:cs/>
          <w:lang w:val="ar_AE" w:bidi="ar_AE"/>
        </w:rPr>
        <w:t xml:space="preserve">: (1) شخص يغير رأيه أو رسالته كلما واجه أي مشكلة أو صعوبة، تمامًا مثلما تتحرك </w:t>
      </w:r>
      <w:r>
        <w:rPr>
          <w:b/>
          <w:rtl/>
          <w:cs/>
          <w:lang w:val="ar_AE" w:bidi="ar_AE"/>
        </w:rPr>
        <w:t>القَصَبَةً</w:t>
      </w:r>
      <w:r>
        <w:rPr>
          <w:rtl/>
          <w:cs/>
          <w:lang w:val="ar_AE" w:bidi="ar_AE"/>
        </w:rPr>
        <w:t xml:space="preserve"> كلما هبت </w:t>
      </w:r>
      <w:r>
        <w:rPr>
          <w:b/>
          <w:rtl/>
          <w:cs/>
          <w:lang w:val="ar_AE" w:bidi="ar_AE"/>
        </w:rPr>
        <w:t>ٱلرِّيحُ</w:t>
      </w:r>
      <w:r>
        <w:rPr>
          <w:rtl/>
          <w:cs/>
          <w:lang w:val="ar_AE" w:bidi="ar_AE"/>
        </w:rPr>
        <w:t>. ترجمة بديلة: "رجل يغير رسالته كلما كان ذلك مناسبًا" أو "رجل يغير رأيه بسهولة مثلما تهز الريح القصبة" (2) شيء مُعتاد أو شخص عادي، يتحرك تمامًأ كما ال</w:t>
      </w:r>
      <w:r>
        <w:rPr>
          <w:b/>
          <w:rtl/>
          <w:cs/>
          <w:lang w:val="ar_AE" w:bidi="ar_AE"/>
        </w:rPr>
        <w:t xml:space="preserve">قَصَبَةً </w:t>
      </w:r>
      <w:r>
        <w:rPr>
          <w:rtl/>
          <w:cs/>
          <w:lang w:val="ar_AE" w:bidi="ar_AE"/>
        </w:rPr>
        <w:t xml:space="preserve">التي </w:t>
      </w:r>
      <w:r>
        <w:rPr>
          <w:b/>
          <w:rtl/>
          <w:cs/>
          <w:lang w:val="ar_AE" w:bidi="ar_AE"/>
        </w:rPr>
        <w:t xml:space="preserve">تُحَرِّكُهَا ٱلرِّيحُ. </w:t>
      </w:r>
      <w:r>
        <w:rPr>
          <w:rtl/>
          <w:cs/>
          <w:lang w:val="ar_AE" w:bidi="ar_AE"/>
        </w:rPr>
        <w:t>أي مشهدًا شائعًا أو طبيعيًا في الثقافة في زمن متّى. ترجمة بديلة: "شيء عادي، مثل قصبة تهزها الريح"</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11: 7 (#6)</w:t>
      </w:r>
      <w:r>
        <w:rPr>
          <w:rtl/>
          <w:cs/>
          <w:lang w:val="ar_AE" w:bidi="ar_AE"/>
        </w:rPr>
      </w:r>
    </w:p>
    <w:p>
      <w:pPr>
        <w:bidi/>
      </w:pPr>
      <w:r>
        <w:rPr>
          <w:rtl/>
          <w:cs/>
          <w:lang w:val="ar_AE" w:bidi="ar_AE"/>
        </w:rPr>
      </w:r>
      <w:r>
        <w:rPr>
          <w:b/>
          <w:rtl/>
          <w:cs/>
          <w:lang w:val="ar_AE" w:bidi="ar_AE"/>
        </w:rPr>
        <w:t>κάλαμον ὑπὸ ἀνέμου σαλευόμενον</w:t>
      </w:r>
    </w:p>
    <w:p>
      <w:pPr>
        <w:bidi/>
      </w:pPr>
      <w:r>
        <w:rPr>
          <w:rtl/>
          <w:cs/>
          <w:lang w:val="ar_AE" w:bidi="ar_AE"/>
        </w:rPr>
      </w:r>
      <w:r>
        <w:rPr>
          <w:b/>
          <w:rtl/>
          <w:cs/>
          <w:lang w:val="ar_AE" w:bidi="ar_AE"/>
        </w:rPr>
        <w:t>"قَصَبَةً تُحَرِّكُهَا ٱلرِّيحُ"</w:t>
      </w:r>
    </w:p>
    <w:p>
      <w:pPr>
        <w:bidi/>
      </w:pPr>
      <w:r>
        <w:rPr>
          <w:rtl/>
          <w:cs/>
          <w:lang w:val="ar_AE" w:bidi="ar_AE"/>
        </w:rPr>
      </w:r>
      <w:r>
        <w:rPr>
          <w:rtl/>
          <w:cs/>
          <w:lang w:val="ar_AE" w:bidi="ar_AE"/>
        </w:rPr>
        <w:t>إذا كانت لغتك لا تستخدم هذه الصيغة المبنية للمجهول، يمكنك التعبير عن الفكرة بصيغة المبني للمعلوم أو بطريقة أخرى تكون مألوفة في لغتك. ترجمة بديلة: "قصبة الرياح تهزها"</w:t>
      </w:r>
    </w:p>
    <w:p>
      <w:pPr>
        <w:bidi/>
      </w:pPr>
      <w:r>
        <w:rPr>
          <w:rtl/>
          <w:cs/>
          <w:lang w:val="ar_AE" w:bidi="ar_AE"/>
        </w:rPr>
      </w:r>
      <w:r>
        <w:rPr>
          <w:rtl/>
          <w:cs/>
          <w:lang w:val="ar_AE" w:bidi="ar_AE"/>
        </w:rPr>
        <w:t xml:space="preserve">انظر: </w:t>
      </w:r>
      <w:r>
        <w:rPr>
          <w:rtl/>
          <w:cs/>
          <w:lang w:val="ar_AE" w:bidi="ar_AE"/>
        </w:rPr>
        <w:t>مبني للمعلوم أو 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11: 8 (#1)</w:t>
      </w:r>
      <w:r>
        <w:rPr>
          <w:rtl/>
          <w:cs/>
          <w:lang w:val="ar_AE" w:bidi="ar_AE"/>
        </w:rPr>
      </w:r>
    </w:p>
    <w:p>
      <w:pPr>
        <w:bidi/>
      </w:pPr>
      <w:r>
        <w:rPr>
          <w:rtl/>
          <w:cs/>
          <w:lang w:val="ar_AE" w:bidi="ar_AE"/>
        </w:rPr>
      </w:r>
      <w:r>
        <w:rPr>
          <w:b/>
          <w:rtl/>
          <w:cs/>
          <w:lang w:val="ar_AE" w:bidi="ar_AE"/>
        </w:rPr>
        <w:t>ἀλλὰ</w:t>
      </w:r>
    </w:p>
    <w:p>
      <w:pPr>
        <w:bidi/>
      </w:pPr>
      <w:r>
        <w:rPr>
          <w:rtl/>
          <w:cs/>
          <w:lang w:val="ar_AE" w:bidi="ar_AE"/>
        </w:rPr>
      </w:r>
      <w:r>
        <w:rPr>
          <w:b/>
          <w:rtl/>
          <w:cs/>
          <w:lang w:val="ar_AE" w:bidi="ar_AE"/>
        </w:rPr>
        <w:t>"لَكِنْ"</w:t>
      </w:r>
    </w:p>
    <w:p>
      <w:pPr>
        <w:bidi/>
      </w:pPr>
      <w:r>
        <w:rPr>
          <w:rtl/>
          <w:cs/>
          <w:lang w:val="ar_AE" w:bidi="ar_AE"/>
        </w:rPr>
      </w:r>
      <w:r>
        <w:rPr>
          <w:rtl/>
          <w:cs/>
          <w:lang w:val="ar_AE" w:bidi="ar_AE"/>
        </w:rPr>
        <w:t xml:space="preserve">هنا، تُقدِّم كلمة </w:t>
      </w:r>
      <w:r>
        <w:rPr>
          <w:b/>
          <w:rtl/>
          <w:cs/>
          <w:lang w:val="ar_AE" w:bidi="ar_AE"/>
        </w:rPr>
        <w:t xml:space="preserve">لَكِنْ </w:t>
      </w:r>
      <w:r>
        <w:rPr>
          <w:rtl/>
          <w:cs/>
          <w:lang w:val="ar_AE" w:bidi="ar_AE"/>
        </w:rPr>
        <w:t xml:space="preserve">تباينًا مع الاحتمال الذي سأل عنه يسوع في الآية السابقة. إذا كان من المفيد في لغتك، يمكنك استخدام كلمة أو عبارة تُقدِّم هذا النوع من التباين، أو يمكنك ترك </w:t>
      </w:r>
      <w:r>
        <w:rPr>
          <w:b/>
          <w:rtl/>
          <w:cs/>
          <w:lang w:val="ar_AE" w:bidi="ar_AE"/>
        </w:rPr>
        <w:t>لَكِنْ</w:t>
      </w:r>
      <w:r>
        <w:rPr>
          <w:rtl/>
          <w:cs/>
          <w:lang w:val="ar_AE" w:bidi="ar_AE"/>
        </w:rPr>
        <w:t xml:space="preserve"> بدون ترجمة. ترجمة بديلة: "إن لم يكن هذا،"، أو "إذن،"</w:t>
      </w:r>
    </w:p>
    <w:p>
      <w:pPr>
        <w:bidi/>
      </w:pPr>
      <w:r>
        <w:rPr>
          <w:rtl/>
          <w:cs/>
          <w:lang w:val="ar_AE" w:bidi="ar_AE"/>
        </w:rPr>
      </w:r>
      <w:r>
        <w:rPr>
          <w:rtl/>
          <w:cs/>
          <w:lang w:val="ar_AE" w:bidi="ar_AE"/>
        </w:rPr>
        <w:t xml:space="preserve">انظر: </w:t>
      </w:r>
      <w:r>
        <w:rPr>
          <w:rtl/>
          <w:cs/>
          <w:lang w:val="ar_AE" w:bidi="ar_AE"/>
        </w:rPr>
        <w:t>الربط- لإظهار التضاد والتباين</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11: 8 (#2)</w:t>
      </w:r>
      <w:r>
        <w:rPr>
          <w:rtl/>
          <w:cs/>
          <w:lang w:val="ar_AE" w:bidi="ar_AE"/>
        </w:rPr>
      </w:r>
    </w:p>
    <w:p>
      <w:pPr>
        <w:bidi/>
      </w:pPr>
      <w:r>
        <w:rPr>
          <w:rtl/>
          <w:cs/>
          <w:lang w:val="ar_AE" w:bidi="ar_AE"/>
        </w:rPr>
      </w:r>
      <w:r>
        <w:rPr>
          <w:b/>
          <w:rtl/>
          <w:cs/>
          <w:lang w:val="ar_AE" w:bidi="ar_AE"/>
        </w:rPr>
        <w:t>ἀλλὰ τί ἐξήλθατε ἰδεῖν? ἄνθρωπον ἐν μαλακοῖς ἠμφιεσμένον</w:t>
      </w:r>
    </w:p>
    <w:p>
      <w:pPr>
        <w:bidi/>
      </w:pPr>
      <w:r>
        <w:rPr>
          <w:rtl/>
          <w:cs/>
          <w:lang w:val="ar_AE" w:bidi="ar_AE"/>
        </w:rPr>
      </w:r>
      <w:r>
        <w:rPr>
          <w:b/>
          <w:rtl/>
          <w:cs/>
          <w:lang w:val="ar_AE" w:bidi="ar_AE"/>
        </w:rPr>
        <w:t>"مَاذَا خَرَجْتُمْ لِتَنْظُرُوا؟ أَإِنْسَانًا لَابِسًا ثِيَابًا نَاعِمَةً؟"</w:t>
      </w:r>
    </w:p>
    <w:p>
      <w:pPr>
        <w:bidi/>
      </w:pPr>
      <w:r>
        <w:rPr>
          <w:rtl/>
          <w:cs/>
          <w:lang w:val="ar_AE" w:bidi="ar_AE"/>
        </w:rPr>
      </w:r>
      <w:r>
        <w:rPr>
          <w:rtl/>
          <w:cs/>
          <w:lang w:val="ar_AE" w:bidi="ar_AE"/>
        </w:rPr>
        <w:t>يسوع يستخدم صيغة السؤال لتعليم الجموع عن يوحنا. إذا كنت لن تستخدم صيغة السؤال لهذا الغرض في لغتك، يمكنك ترجمة هذه الأسئلة في صيغة خبرية أو صيغة تعجب. ترجمة بديلة: "بالتأكيد لم تخرجوا لرؤية رجل يرتدي ملابس ناعمة!" أو "أعرف ما خرجتم لرؤيته. لم يكن رجلاً يرتدي ملابس ناعمة."</w:t>
      </w:r>
    </w:p>
    <w:p>
      <w:pPr>
        <w:bidi/>
      </w:pPr>
      <w:r>
        <w:rPr>
          <w:rtl/>
          <w:cs/>
          <w:lang w:val="ar_AE" w:bidi="ar_AE"/>
        </w:rPr>
      </w:r>
      <w:r>
        <w:rPr>
          <w:rtl/>
          <w:cs/>
          <w:lang w:val="ar_AE" w:bidi="ar_AE"/>
        </w:rPr>
        <w:t xml:space="preserve">انظر: </w:t>
      </w:r>
      <w:r>
        <w:rPr>
          <w:rtl/>
          <w:cs/>
          <w:lang w:val="ar_AE" w:bidi="ar_AE"/>
        </w:rPr>
        <w:t>السؤال البلاغي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11: 8 (#3)</w:t>
      </w:r>
      <w:r>
        <w:rPr>
          <w:rtl/>
          <w:cs/>
          <w:lang w:val="ar_AE" w:bidi="ar_AE"/>
        </w:rPr>
      </w:r>
    </w:p>
    <w:p>
      <w:pPr>
        <w:bidi/>
      </w:pPr>
      <w:r>
        <w:rPr>
          <w:rtl/>
          <w:cs/>
          <w:lang w:val="ar_AE" w:bidi="ar_AE"/>
        </w:rPr>
      </w:r>
      <w:r>
        <w:rPr>
          <w:b/>
          <w:rtl/>
          <w:cs/>
          <w:lang w:val="ar_AE" w:bidi="ar_AE"/>
        </w:rPr>
        <w:t>ἄνθρωπον ἐν μαλακοῖς ἠμφιεσμένον</w:t>
      </w:r>
    </w:p>
    <w:p>
      <w:pPr>
        <w:bidi/>
      </w:pPr>
      <w:r>
        <w:rPr>
          <w:rtl/>
          <w:cs/>
          <w:lang w:val="ar_AE" w:bidi="ar_AE"/>
        </w:rPr>
      </w:r>
      <w:r>
        <w:rPr>
          <w:b/>
          <w:rtl/>
          <w:cs/>
          <w:lang w:val="ar_AE" w:bidi="ar_AE"/>
        </w:rPr>
        <w:t>"أَإِنْسَانًا لَابِسًا ثِيَابًا نَاعِمَةً؟"</w:t>
      </w:r>
    </w:p>
    <w:p>
      <w:pPr>
        <w:bidi/>
      </w:pPr>
      <w:r>
        <w:rPr>
          <w:rtl/>
          <w:cs/>
          <w:lang w:val="ar_AE" w:bidi="ar_AE"/>
        </w:rPr>
      </w:r>
      <w:r>
        <w:rPr>
          <w:rtl/>
          <w:cs/>
          <w:lang w:val="ar_AE" w:bidi="ar_AE"/>
        </w:rPr>
        <w:t>يفترض متى أن القرّاء سيعرفون أن يوحنا كان يرتدي ملابس خشنة وقاسية. ومثل إقامته في الصحراء، كانت أيضًا ملابسه بمثابة احتجاجًا رمزيًا ضد النظام القائم. لذلك، كانت ستكون مُنفّرة بدلاً من أن تكون جذابة. لذا لم يكن أحد سيخرج فقط لرؤية شخص يرتدي بهذه الطريقة. إذا كان ذلك سيساعد قرّاءك، يمكنك توضيح هذه الفكرة بشكل أكبر. ترجمة بديلة: "أرجل يرتدي ملابس رائعة؟ لم تكن لتذهب لسماع يوحنا إذا كان هذا ما كنت تريد رؤيته."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11: 8 (#4)</w:t>
      </w:r>
      <w:r>
        <w:rPr>
          <w:rtl/>
          <w:cs/>
          <w:lang w:val="ar_AE" w:bidi="ar_AE"/>
        </w:rPr>
      </w:r>
    </w:p>
    <w:p>
      <w:pPr>
        <w:bidi/>
      </w:pPr>
      <w:r>
        <w:rPr>
          <w:rtl/>
          <w:cs/>
          <w:lang w:val="ar_AE" w:bidi="ar_AE"/>
        </w:rPr>
      </w:r>
      <w:r>
        <w:rPr>
          <w:b/>
          <w:rtl/>
          <w:cs/>
          <w:lang w:val="ar_AE" w:bidi="ar_AE"/>
        </w:rPr>
        <w:t>ἐν &amp; ἠμφιεσμένον</w:t>
      </w:r>
    </w:p>
    <w:p>
      <w:pPr>
        <w:bidi/>
      </w:pPr>
      <w:r>
        <w:rPr>
          <w:rtl/>
          <w:cs/>
          <w:lang w:val="ar_AE" w:bidi="ar_AE"/>
        </w:rPr>
      </w:r>
      <w:r>
        <w:rPr>
          <w:b/>
          <w:rtl/>
          <w:cs/>
          <w:lang w:val="ar_AE" w:bidi="ar_AE"/>
        </w:rPr>
        <w:t>"لَابِسًا"</w:t>
      </w:r>
    </w:p>
    <w:p>
      <w:pPr>
        <w:bidi/>
      </w:pPr>
      <w:r>
        <w:rPr>
          <w:rtl/>
          <w:cs/>
          <w:lang w:val="ar_AE" w:bidi="ar_AE"/>
        </w:rPr>
      </w:r>
      <w:r>
        <w:rPr>
          <w:rtl/>
          <w:cs/>
          <w:lang w:val="ar_AE" w:bidi="ar_AE"/>
        </w:rPr>
        <w:t>إذا كانت لغتك لا تستخدم هذا الشكل، يمكنك التعبير عن الفكرة بصيغة المبني للمعلوم بشكل أوضح أو بطريقة أخرى تكون مألوفة في لغتك. ترجمة بديلة: "قد ارتدى"</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11: 8 (#5)</w:t>
      </w:r>
      <w:r>
        <w:rPr>
          <w:rtl/>
          <w:cs/>
          <w:lang w:val="ar_AE" w:bidi="ar_AE"/>
        </w:rPr>
      </w:r>
    </w:p>
    <w:p>
      <w:pPr>
        <w:bidi/>
      </w:pPr>
      <w:r>
        <w:rPr>
          <w:rtl/>
          <w:cs/>
          <w:lang w:val="ar_AE" w:bidi="ar_AE"/>
        </w:rPr>
      </w:r>
      <w:r>
        <w:rPr>
          <w:b/>
          <w:rtl/>
          <w:cs/>
          <w:lang w:val="ar_AE" w:bidi="ar_AE"/>
        </w:rPr>
        <w:t>μαλακοῖς &amp; τὰ μαλακὰ</w:t>
      </w:r>
    </w:p>
    <w:p>
      <w:pPr>
        <w:bidi/>
      </w:pPr>
      <w:r>
        <w:rPr>
          <w:rtl/>
          <w:cs/>
          <w:lang w:val="ar_AE" w:bidi="ar_AE"/>
        </w:rPr>
      </w:r>
      <w:r>
        <w:rPr>
          <w:b/>
          <w:rtl/>
          <w:cs/>
          <w:lang w:val="ar_AE" w:bidi="ar_AE"/>
        </w:rPr>
        <w:t>"ثِيَابًا نَاعِمَةً؟"</w:t>
      </w:r>
      <w:r>
        <w:rPr>
          <w:rtl/>
          <w:cs/>
          <w:lang w:val="ar_AE" w:bidi="ar_AE"/>
        </w:rPr>
        <w:t xml:space="preserve"> - </w:t>
      </w:r>
      <w:r>
        <w:rPr>
          <w:b/>
          <w:rtl/>
          <w:cs/>
          <w:lang w:val="ar_AE" w:bidi="ar_AE"/>
        </w:rPr>
        <w:t>"ٱلثِّيَابَ ٱلنَّاعِمَةَ"</w:t>
      </w:r>
    </w:p>
    <w:p>
      <w:pPr>
        <w:bidi/>
      </w:pPr>
      <w:r>
        <w:rPr>
          <w:rtl/>
          <w:cs/>
          <w:lang w:val="ar_AE" w:bidi="ar_AE"/>
        </w:rPr>
      </w:r>
      <w:r>
        <w:rPr>
          <w:rtl/>
          <w:cs/>
          <w:lang w:val="ar_AE" w:bidi="ar_AE"/>
        </w:rPr>
        <w:t xml:space="preserve">يشير مصطلح </w:t>
      </w:r>
      <w:r>
        <w:rPr>
          <w:b/>
          <w:rtl/>
          <w:cs/>
          <w:lang w:val="ar_AE" w:bidi="ar_AE"/>
        </w:rPr>
        <w:t>ٱلثِّيَابَ ٱلنَّاعِمَةَ</w:t>
      </w:r>
      <w:r>
        <w:rPr>
          <w:rtl/>
          <w:cs/>
          <w:lang w:val="ar_AE" w:bidi="ar_AE"/>
        </w:rPr>
        <w:t xml:space="preserve"> إلى الملابس الفاخرة أو الغالية، وذلك لأن الملابس العادية كانت خشنة. إذا كان ذلك مفيدًا في لغتك، يمكنك جعل هذه الفكرة أكثر وضوحًا. ترجمة بديلة: "ملابس رائعة ... الملابس الرائعة" أو "ملابس غالية... الملابس الغالية"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11: 8 (#6)</w:t>
      </w:r>
      <w:r>
        <w:rPr>
          <w:rtl/>
          <w:cs/>
          <w:lang w:val="ar_AE" w:bidi="ar_AE"/>
        </w:rPr>
      </w:r>
    </w:p>
    <w:p>
      <w:pPr>
        <w:bidi/>
      </w:pPr>
      <w:r>
        <w:rPr>
          <w:rtl/>
          <w:cs/>
          <w:lang w:val="ar_AE" w:bidi="ar_AE"/>
        </w:rPr>
      </w:r>
      <w:r>
        <w:rPr>
          <w:b/>
          <w:rtl/>
          <w:cs/>
          <w:lang w:val="ar_AE" w:bidi="ar_AE"/>
        </w:rPr>
        <w:t>ἰδοὺ</w:t>
      </w:r>
    </w:p>
    <w:p>
      <w:pPr>
        <w:bidi/>
      </w:pPr>
      <w:r>
        <w:rPr>
          <w:rtl/>
          <w:cs/>
          <w:lang w:val="ar_AE" w:bidi="ar_AE"/>
        </w:rPr>
      </w:r>
      <w:r>
        <w:rPr>
          <w:b/>
          <w:rtl/>
          <w:cs/>
          <w:lang w:val="ar_AE" w:bidi="ar_AE"/>
        </w:rPr>
        <w:t>"هُوَذَا"</w:t>
      </w:r>
    </w:p>
    <w:p>
      <w:pPr>
        <w:bidi/>
      </w:pPr>
      <w:r>
        <w:rPr>
          <w:rtl/>
          <w:cs/>
          <w:lang w:val="ar_AE" w:bidi="ar_AE"/>
        </w:rPr>
      </w:r>
      <w:r>
        <w:rPr>
          <w:rtl/>
          <w:cs/>
          <w:lang w:val="ar_AE" w:bidi="ar_AE"/>
        </w:rPr>
        <w:t xml:space="preserve">هنا، كلمة </w:t>
      </w:r>
      <w:r>
        <w:rPr>
          <w:b/>
          <w:rtl/>
          <w:cs/>
          <w:lang w:val="ar_AE" w:bidi="ar_AE"/>
        </w:rPr>
        <w:t>هُوَذَا</w:t>
      </w:r>
      <w:r>
        <w:rPr>
          <w:rtl/>
          <w:cs/>
          <w:lang w:val="ar_AE" w:bidi="ar_AE"/>
        </w:rPr>
        <w:t xml:space="preserve"> تجذب انتباه الجمهور وتطلب منهم الاستماع بعناية. إذا كان ذلك مفيدًا في لغتك، يمكنك التعبير عن كلمة </w:t>
      </w:r>
      <w:r>
        <w:rPr>
          <w:b/>
          <w:rtl/>
          <w:cs/>
          <w:lang w:val="ar_AE" w:bidi="ar_AE"/>
        </w:rPr>
        <w:t>هُوَذَا</w:t>
      </w:r>
      <w:r>
        <w:rPr>
          <w:rtl/>
          <w:cs/>
          <w:lang w:val="ar_AE" w:bidi="ar_AE"/>
        </w:rPr>
        <w:t xml:space="preserve"> بكلمة أو عبارة تطلب من المستمعين الإصغاء، أو يمكنك جذب انتباههم بطريقة أخرى. ترجمة بديلة: "استمعوا" أو "كما تعلمون"</w:t>
      </w:r>
    </w:p>
    <w:p>
      <w:pPr>
        <w:bidi/>
      </w:pPr>
      <w:r>
        <w:rPr>
          <w:rtl/>
          <w:cs/>
          <w:lang w:val="ar_AE" w:bidi="ar_AE"/>
        </w:rPr>
      </w:r>
      <w:r>
        <w:rPr>
          <w:rtl/>
          <w:cs/>
          <w:lang w:val="ar_AE" w:bidi="ar_AE"/>
        </w:rPr>
        <w:t xml:space="preserve">انظر: </w:t>
      </w:r>
      <w:r>
        <w:rPr>
          <w:rtl/>
          <w:cs/>
          <w:lang w:val="ar_AE" w:bidi="ar_AE"/>
        </w:rPr>
        <w:t>عبارات التعجب</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11: 9 (#1)</w:t>
      </w:r>
      <w:r>
        <w:rPr>
          <w:rtl/>
          <w:cs/>
          <w:lang w:val="ar_AE" w:bidi="ar_AE"/>
        </w:rPr>
      </w:r>
    </w:p>
    <w:p>
      <w:pPr>
        <w:bidi/>
      </w:pPr>
      <w:r>
        <w:rPr>
          <w:rtl/>
          <w:cs/>
          <w:lang w:val="ar_AE" w:bidi="ar_AE"/>
        </w:rPr>
      </w:r>
      <w:r>
        <w:rPr>
          <w:b/>
          <w:rtl/>
          <w:cs/>
          <w:lang w:val="ar_AE" w:bidi="ar_AE"/>
        </w:rPr>
        <w:t>ἀλλὰ</w:t>
      </w:r>
    </w:p>
    <w:p>
      <w:pPr>
        <w:bidi/>
      </w:pPr>
      <w:r>
        <w:rPr>
          <w:rtl/>
          <w:cs/>
          <w:lang w:val="ar_AE" w:bidi="ar_AE"/>
        </w:rPr>
      </w:r>
      <w:r>
        <w:rPr>
          <w:b/>
          <w:rtl/>
          <w:cs/>
          <w:lang w:val="ar_AE" w:bidi="ar_AE"/>
        </w:rPr>
        <w:t>"لَكِنْ"</w:t>
      </w:r>
    </w:p>
    <w:p>
      <w:pPr>
        <w:bidi/>
      </w:pPr>
      <w:r>
        <w:rPr>
          <w:rtl/>
          <w:cs/>
          <w:lang w:val="ar_AE" w:bidi="ar_AE"/>
        </w:rPr>
      </w:r>
      <w:r>
        <w:rPr>
          <w:rtl/>
          <w:cs/>
          <w:lang w:val="ar_AE" w:bidi="ar_AE"/>
        </w:rPr>
        <w:t xml:space="preserve">هنا، كما في </w:t>
      </w:r>
      <w:r>
        <w:rPr>
          <w:rtl/>
          <w:cs/>
          <w:lang w:val="ar_AE" w:bidi="ar_AE"/>
        </w:rPr>
        <w:t>11:8</w:t>
      </w:r>
      <w:r>
        <w:rPr>
          <w:rtl/>
          <w:cs/>
          <w:lang w:val="ar_AE" w:bidi="ar_AE"/>
        </w:rPr>
        <w:t xml:space="preserve">، تُقدِّم كلمة </w:t>
      </w:r>
      <w:r>
        <w:rPr>
          <w:b/>
          <w:rtl/>
          <w:cs/>
          <w:lang w:val="ar_AE" w:bidi="ar_AE"/>
        </w:rPr>
        <w:t>لَكِنْ</w:t>
      </w:r>
      <w:r>
        <w:rPr>
          <w:rtl/>
          <w:cs/>
          <w:lang w:val="ar_AE" w:bidi="ar_AE"/>
        </w:rPr>
        <w:t xml:space="preserve"> تباينًا مع الاحتمال الذي سأل عنه يسوع في الآية السابقة. إذا كان ذلك مفيدًا في لغتك، يمكنك استخدام كلمة أو عبارة تُقدِّم هذا النوع من التباين، أو يمكنك ترك </w:t>
      </w:r>
      <w:r>
        <w:rPr>
          <w:b/>
          <w:rtl/>
          <w:cs/>
          <w:lang w:val="ar_AE" w:bidi="ar_AE"/>
        </w:rPr>
        <w:t>لَكِنْ</w:t>
      </w:r>
      <w:r>
        <w:rPr>
          <w:rtl/>
          <w:cs/>
          <w:lang w:val="ar_AE" w:bidi="ar_AE"/>
        </w:rPr>
        <w:t xml:space="preserve"> دون ترجمة. ترجمة بديلة: "إذا لم يكن ذلك"، أو "إذن،"</w:t>
      </w:r>
    </w:p>
    <w:p>
      <w:pPr>
        <w:bidi/>
      </w:pPr>
      <w:r>
        <w:rPr>
          <w:rtl/>
          <w:cs/>
          <w:lang w:val="ar_AE" w:bidi="ar_AE"/>
        </w:rPr>
      </w:r>
      <w:r>
        <w:rPr>
          <w:rtl/>
          <w:cs/>
          <w:lang w:val="ar_AE" w:bidi="ar_AE"/>
        </w:rPr>
        <w:t xml:space="preserve">انظر: </w:t>
      </w:r>
      <w:r>
        <w:rPr>
          <w:rtl/>
          <w:cs/>
          <w:lang w:val="ar_AE" w:bidi="ar_AE"/>
        </w:rPr>
        <w:t>الربط— لإظهار التضاد والتباين</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11: 9 (#2)</w:t>
      </w:r>
      <w:r>
        <w:rPr>
          <w:rtl/>
          <w:cs/>
          <w:lang w:val="ar_AE" w:bidi="ar_AE"/>
        </w:rPr>
      </w:r>
    </w:p>
    <w:p>
      <w:pPr>
        <w:bidi/>
      </w:pPr>
      <w:r>
        <w:rPr>
          <w:rtl/>
          <w:cs/>
          <w:lang w:val="ar_AE" w:bidi="ar_AE"/>
        </w:rPr>
      </w:r>
      <w:r>
        <w:rPr>
          <w:b/>
          <w:rtl/>
          <w:cs/>
          <w:lang w:val="ar_AE" w:bidi="ar_AE"/>
        </w:rPr>
        <w:t>τί ἐξήλθατε? προφήτην ἰδεῖν</w:t>
      </w:r>
    </w:p>
    <w:p>
      <w:pPr>
        <w:bidi/>
      </w:pPr>
      <w:r>
        <w:rPr>
          <w:rtl/>
          <w:cs/>
          <w:lang w:val="ar_AE" w:bidi="ar_AE"/>
        </w:rPr>
      </w:r>
      <w:r>
        <w:rPr>
          <w:b/>
          <w:rtl/>
          <w:cs/>
          <w:lang w:val="ar_AE" w:bidi="ar_AE"/>
        </w:rPr>
        <w:t>"مَاذَا خَرَجْتُمْ لِتَنْظُرُوا؟ أَنَبِيًّا؟"</w:t>
      </w:r>
    </w:p>
    <w:p>
      <w:pPr>
        <w:bidi/>
      </w:pPr>
      <w:r>
        <w:rPr>
          <w:rtl/>
          <w:cs/>
          <w:lang w:val="ar_AE" w:bidi="ar_AE"/>
        </w:rPr>
      </w:r>
      <w:r>
        <w:rPr>
          <w:rtl/>
          <w:cs/>
          <w:lang w:val="ar_AE" w:bidi="ar_AE"/>
        </w:rPr>
        <w:t xml:space="preserve">هنا يمكن تقسيم السؤالين بحيث تذهب كلمة </w:t>
      </w:r>
      <w:r>
        <w:rPr>
          <w:b/>
          <w:rtl/>
          <w:cs/>
          <w:lang w:val="ar_AE" w:bidi="ar_AE"/>
        </w:rPr>
        <w:t>لِتَنْظُرُوا</w:t>
      </w:r>
      <w:r>
        <w:rPr>
          <w:rtl/>
          <w:cs/>
          <w:lang w:val="ar_AE" w:bidi="ar_AE"/>
        </w:rPr>
        <w:t xml:space="preserve"> مع: (1) </w:t>
      </w:r>
      <w:r>
        <w:rPr>
          <w:b/>
          <w:rtl/>
          <w:cs/>
          <w:lang w:val="ar_AE" w:bidi="ar_AE"/>
        </w:rPr>
        <w:t>نَبِيًّ</w:t>
      </w:r>
      <w:r>
        <w:rPr>
          <w:rtl/>
          <w:cs/>
          <w:lang w:val="ar_AE" w:bidi="ar_AE"/>
        </w:rPr>
        <w:t xml:space="preserve">. انظر إلى ULT. (2) </w:t>
      </w:r>
      <w:r>
        <w:rPr>
          <w:b/>
          <w:rtl/>
          <w:cs/>
          <w:lang w:val="ar_AE" w:bidi="ar_AE"/>
        </w:rPr>
        <w:t>خَرَجْتُمْ</w:t>
      </w:r>
      <w:r>
        <w:rPr>
          <w:rtl/>
          <w:cs/>
          <w:lang w:val="ar_AE" w:bidi="ar_AE"/>
        </w:rPr>
        <w:t>. ترجمة بديلة: "ماذا خرجت لتروا؟ أنبيًا؟"\n</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11: 9 (#3)</w:t>
      </w:r>
      <w:r>
        <w:rPr>
          <w:rtl/>
          <w:cs/>
          <w:lang w:val="ar_AE" w:bidi="ar_AE"/>
        </w:rPr>
      </w:r>
    </w:p>
    <w:p>
      <w:pPr>
        <w:bidi/>
      </w:pPr>
      <w:r>
        <w:rPr>
          <w:rtl/>
          <w:cs/>
          <w:lang w:val="ar_AE" w:bidi="ar_AE"/>
        </w:rPr>
      </w:r>
      <w:r>
        <w:rPr>
          <w:b/>
          <w:rtl/>
          <w:cs/>
          <w:lang w:val="ar_AE" w:bidi="ar_AE"/>
        </w:rPr>
        <w:t>ἀλλὰ τί ἐξήλθατε? προφήτην ἰδεῖν</w:t>
      </w:r>
    </w:p>
    <w:p>
      <w:pPr>
        <w:bidi/>
      </w:pPr>
      <w:r>
        <w:rPr>
          <w:rtl/>
          <w:cs/>
          <w:lang w:val="ar_AE" w:bidi="ar_AE"/>
        </w:rPr>
      </w:r>
      <w:r>
        <w:rPr>
          <w:b/>
          <w:rtl/>
          <w:cs/>
          <w:lang w:val="ar_AE" w:bidi="ar_AE"/>
        </w:rPr>
        <w:t>"مَاذَا خَرَجْتُمْ لِتَنْظُرُوا؟ أَنَبِيًّا؟"</w:t>
      </w:r>
    </w:p>
    <w:p>
      <w:pPr>
        <w:bidi/>
      </w:pPr>
      <w:r>
        <w:rPr>
          <w:rtl/>
          <w:cs/>
          <w:lang w:val="ar_AE" w:bidi="ar_AE"/>
        </w:rPr>
      </w:r>
      <w:r>
        <w:rPr>
          <w:rtl/>
          <w:cs/>
          <w:lang w:val="ar_AE" w:bidi="ar_AE"/>
        </w:rPr>
        <w:t>يسوع يستخدم صيغة السؤال لتعليم الجموع عن يوحنا. إذا كنت لن تستخدم صيغة السؤال لهذا الغرض في لغتك، يمكنك ترجمة هذه الأسئلة في صيغة خبرية أو صيغة تعجب. ترجمة بديلة: "بالتأكيد خرجتم لرؤية نبي!" أو "أعرف لماذا خرجتم. كان ذلك لرؤية نبي."</w:t>
      </w:r>
    </w:p>
    <w:p>
      <w:pPr>
        <w:bidi/>
      </w:pPr>
      <w:r>
        <w:rPr>
          <w:rtl/>
          <w:cs/>
          <w:lang w:val="ar_AE" w:bidi="ar_AE"/>
        </w:rPr>
      </w:r>
      <w:r>
        <w:rPr>
          <w:rtl/>
          <w:cs/>
          <w:lang w:val="ar_AE" w:bidi="ar_AE"/>
        </w:rPr>
        <w:t xml:space="preserve">انظر: </w:t>
      </w:r>
      <w:r>
        <w:rPr>
          <w:rtl/>
          <w:cs/>
          <w:lang w:val="ar_AE" w:bidi="ar_AE"/>
        </w:rPr>
        <w:t>السؤال البلاغي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11: 9 (#4)</w:t>
      </w:r>
      <w:r>
        <w:rPr>
          <w:rtl/>
          <w:cs/>
          <w:lang w:val="ar_AE" w:bidi="ar_AE"/>
        </w:rPr>
      </w:r>
    </w:p>
    <w:p>
      <w:pPr>
        <w:bidi/>
      </w:pPr>
      <w:r>
        <w:rPr>
          <w:rtl/>
          <w:cs/>
          <w:lang w:val="ar_AE" w:bidi="ar_AE"/>
        </w:rPr>
      </w:r>
      <w:r>
        <w:rPr>
          <w:b/>
          <w:rtl/>
          <w:cs/>
          <w:lang w:val="ar_AE" w:bidi="ar_AE"/>
        </w:rPr>
        <w:t>λέγω ὑμῖν</w:t>
      </w:r>
    </w:p>
    <w:p>
      <w:pPr>
        <w:bidi/>
      </w:pPr>
      <w:r>
        <w:rPr>
          <w:rtl/>
          <w:cs/>
          <w:lang w:val="ar_AE" w:bidi="ar_AE"/>
        </w:rPr>
      </w:r>
      <w:r>
        <w:rPr>
          <w:b/>
          <w:rtl/>
          <w:cs/>
          <w:lang w:val="ar_AE" w:bidi="ar_AE"/>
        </w:rPr>
        <w:t>"أَقُولُ لَكُمْ"</w:t>
      </w:r>
    </w:p>
    <w:p>
      <w:pPr>
        <w:bidi/>
      </w:pPr>
      <w:r>
        <w:rPr>
          <w:rtl/>
          <w:cs/>
          <w:lang w:val="ar_AE" w:bidi="ar_AE"/>
        </w:rPr>
      </w:r>
      <w:r>
        <w:rPr>
          <w:rtl/>
          <w:cs/>
          <w:lang w:val="ar_AE" w:bidi="ar_AE"/>
        </w:rPr>
        <w:t xml:space="preserve">يستخدم يسوع عبارة </w:t>
      </w:r>
      <w:r>
        <w:rPr>
          <w:b/>
          <w:rtl/>
          <w:cs/>
          <w:lang w:val="ar_AE" w:bidi="ar_AE"/>
        </w:rPr>
        <w:t>أَقُولُ لَكُمْ</w:t>
      </w:r>
      <w:r>
        <w:rPr>
          <w:rtl/>
          <w:cs/>
          <w:lang w:val="ar_AE" w:bidi="ar_AE"/>
        </w:rPr>
        <w:t xml:space="preserve"> للتأكيد على ما يقوله للجماهير. استخدم شكلاً مألوفًا في لغتك للتأكيد على حقيقة وأهمية التصريح. ترجمة بديلة: "أريدكم أن تعرفوا"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11: 9 (#5)</w:t>
      </w:r>
      <w:r>
        <w:rPr>
          <w:rtl/>
          <w:cs/>
          <w:lang w:val="ar_AE" w:bidi="ar_AE"/>
        </w:rPr>
      </w:r>
    </w:p>
    <w:p>
      <w:pPr>
        <w:bidi/>
      </w:pPr>
      <w:r>
        <w:rPr>
          <w:rtl/>
          <w:cs/>
          <w:lang w:val="ar_AE" w:bidi="ar_AE"/>
        </w:rPr>
      </w:r>
      <w:r>
        <w:rPr>
          <w:b/>
          <w:rtl/>
          <w:cs/>
          <w:lang w:val="ar_AE" w:bidi="ar_AE"/>
        </w:rPr>
        <w:t>καὶ περισσότερον</w:t>
      </w:r>
    </w:p>
    <w:p>
      <w:pPr>
        <w:bidi/>
      </w:pPr>
      <w:r>
        <w:rPr>
          <w:rtl/>
          <w:cs/>
          <w:lang w:val="ar_AE" w:bidi="ar_AE"/>
        </w:rPr>
      </w:r>
      <w:r>
        <w:rPr>
          <w:b/>
          <w:rtl/>
          <w:cs/>
          <w:lang w:val="ar_AE" w:bidi="ar_AE"/>
        </w:rPr>
        <w:t>"وَأَفْضَلَ مِنْ"</w:t>
      </w:r>
    </w:p>
    <w:p>
      <w:pPr>
        <w:bidi/>
      </w:pPr>
      <w:r>
        <w:rPr>
          <w:rtl/>
          <w:cs/>
          <w:lang w:val="ar_AE" w:bidi="ar_AE"/>
        </w:rPr>
      </w:r>
      <w:r>
        <w:rPr>
          <w:rtl/>
          <w:cs/>
          <w:lang w:val="ar_AE" w:bidi="ar_AE"/>
        </w:rPr>
        <w:t>يسوع يترك بعض الكلمات التي تحتاجها الجملة في العديد من اللغات الأخرى لتكون جمل كاملة. إذا كان ذلك مفيدًا في لغتك، يمكنك تزويد هذه الكلمات من السياق. ترجمة بديلة: "وكان أكثر من"</w:t>
      </w:r>
    </w:p>
    <w:p>
      <w:pPr>
        <w:bidi/>
      </w:pPr>
      <w:r>
        <w:rPr>
          <w:rtl/>
          <w:cs/>
          <w:lang w:val="ar_AE" w:bidi="ar_AE"/>
        </w:rPr>
      </w:r>
      <w:r>
        <w:rPr>
          <w:rtl/>
          <w:cs/>
          <w:lang w:val="ar_AE" w:bidi="ar_AE"/>
        </w:rPr>
        <w:t xml:space="preserve">انظر: </w:t>
      </w:r>
      <w:r>
        <w:rPr>
          <w:rtl/>
          <w:cs/>
          <w:lang w:val="ar_AE" w:bidi="ar_AE"/>
        </w:rPr>
        <w:t>الحذف</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11: 9 (#6)</w:t>
      </w:r>
      <w:r>
        <w:rPr>
          <w:rtl/>
          <w:cs/>
          <w:lang w:val="ar_AE" w:bidi="ar_AE"/>
        </w:rPr>
      </w:r>
    </w:p>
    <w:p>
      <w:pPr>
        <w:bidi/>
      </w:pPr>
      <w:r>
        <w:rPr>
          <w:rtl/>
          <w:cs/>
          <w:lang w:val="ar_AE" w:bidi="ar_AE"/>
        </w:rPr>
      </w:r>
      <w:r>
        <w:rPr>
          <w:b/>
          <w:rtl/>
          <w:cs/>
          <w:lang w:val="ar_AE" w:bidi="ar_AE"/>
        </w:rPr>
        <w:t>περισσότερον προφήτου</w:t>
      </w:r>
    </w:p>
    <w:p>
      <w:pPr>
        <w:bidi/>
      </w:pPr>
      <w:r>
        <w:rPr>
          <w:rtl/>
          <w:cs/>
          <w:lang w:val="ar_AE" w:bidi="ar_AE"/>
        </w:rPr>
      </w:r>
      <w:r>
        <w:rPr>
          <w:b/>
          <w:rtl/>
          <w:cs/>
          <w:lang w:val="ar_AE" w:bidi="ar_AE"/>
        </w:rPr>
        <w:t>"أَفْضَلَ مِنْ نَبِيٍّ"</w:t>
      </w:r>
    </w:p>
    <w:p>
      <w:pPr>
        <w:bidi/>
      </w:pPr>
      <w:r>
        <w:rPr>
          <w:rtl/>
          <w:cs/>
          <w:lang w:val="ar_AE" w:bidi="ar_AE"/>
        </w:rPr>
      </w:r>
      <w:r>
        <w:rPr>
          <w:rtl/>
          <w:cs/>
          <w:lang w:val="ar_AE" w:bidi="ar_AE"/>
        </w:rPr>
        <w:t xml:space="preserve">هنا يقصد يسوع أن يوحنا كان بالفعل نبيًا، لكنه كان </w:t>
      </w:r>
      <w:r>
        <w:rPr>
          <w:b/>
          <w:rtl/>
          <w:cs/>
          <w:lang w:val="ar_AE" w:bidi="ar_AE"/>
        </w:rPr>
        <w:t>أَفْضَلَ</w:t>
      </w:r>
      <w:r>
        <w:rPr>
          <w:rtl/>
          <w:cs/>
          <w:lang w:val="ar_AE" w:bidi="ar_AE"/>
        </w:rPr>
        <w:t xml:space="preserve"> من نبي عادي. إذا كان ذلك مفيدًا في لغتك، يمكنك استخدام عبارة مشابهة أو توضيح المعنى ببساطة. ترجمة بديلة: "ليس مجرد نبي عادي" أو "وأعظم من الأنبياء الآخرين"</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11: 10 (#1)</w:t>
      </w:r>
      <w:r>
        <w:rPr>
          <w:rtl/>
          <w:cs/>
          <w:lang w:val="ar_AE" w:bidi="ar_AE"/>
        </w:rPr>
      </w:r>
    </w:p>
    <w:p>
      <w:pPr>
        <w:bidi/>
      </w:pPr>
      <w:r>
        <w:rPr>
          <w:rtl/>
          <w:cs/>
          <w:lang w:val="ar_AE" w:bidi="ar_AE"/>
        </w:rPr>
      </w:r>
      <w:r>
        <w:rPr>
          <w:b/>
          <w:rtl/>
          <w:cs/>
          <w:lang w:val="ar_AE" w:bidi="ar_AE"/>
        </w:rPr>
        <w:t>οὗτός</w:t>
      </w:r>
    </w:p>
    <w:p>
      <w:pPr>
        <w:bidi/>
      </w:pPr>
      <w:r>
        <w:rPr>
          <w:rtl/>
          <w:cs/>
          <w:lang w:val="ar_AE" w:bidi="ar_AE"/>
        </w:rPr>
      </w:r>
      <w:r>
        <w:rPr>
          <w:b/>
          <w:rtl/>
          <w:cs/>
          <w:lang w:val="ar_AE" w:bidi="ar_AE"/>
        </w:rPr>
        <w:t>"هَذَا"</w:t>
      </w:r>
    </w:p>
    <w:p>
      <w:pPr>
        <w:bidi/>
      </w:pPr>
      <w:r>
        <w:rPr>
          <w:rtl/>
          <w:cs/>
          <w:lang w:val="ar_AE" w:bidi="ar_AE"/>
        </w:rPr>
      </w:r>
      <w:r>
        <w:rPr>
          <w:rtl/>
          <w:cs/>
          <w:lang w:val="ar_AE" w:bidi="ar_AE"/>
        </w:rPr>
        <w:t xml:space="preserve">الضمير </w:t>
      </w:r>
      <w:r>
        <w:rPr>
          <w:b/>
          <w:rtl/>
          <w:cs/>
          <w:lang w:val="ar_AE" w:bidi="ar_AE"/>
        </w:rPr>
        <w:t>هَذَا</w:t>
      </w:r>
      <w:r>
        <w:rPr>
          <w:rtl/>
          <w:cs/>
          <w:lang w:val="ar_AE" w:bidi="ar_AE"/>
        </w:rPr>
        <w:t xml:space="preserve"> يشير إلى يوحنا المعمدان. إذا لم يكن هذا واضحًا لقرائك، يمكنك استخدام اسم الشخص هنا. ترجمة بديلة: "يوحنا"</w:t>
      </w:r>
    </w:p>
    <w:p>
      <w:pPr>
        <w:bidi/>
      </w:pPr>
      <w:r>
        <w:rPr>
          <w:rtl/>
          <w:cs/>
          <w:lang w:val="ar_AE" w:bidi="ar_AE"/>
        </w:rPr>
      </w:r>
      <w:r>
        <w:rPr>
          <w:rtl/>
          <w:cs/>
          <w:lang w:val="ar_AE" w:bidi="ar_AE"/>
        </w:rPr>
        <w:t xml:space="preserve">انظر: </w:t>
      </w:r>
      <w:r>
        <w:rPr>
          <w:rtl/>
          <w:cs/>
          <w:lang w:val="ar_AE" w:bidi="ar_AE"/>
        </w:rPr>
        <w:t>الضمائر — متى تستخدمها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11: 10 (#2)</w:t>
      </w:r>
      <w:r>
        <w:rPr>
          <w:rtl/>
          <w:cs/>
          <w:lang w:val="ar_AE" w:bidi="ar_AE"/>
        </w:rPr>
      </w:r>
    </w:p>
    <w:p>
      <w:pPr>
        <w:bidi/>
      </w:pPr>
      <w:r>
        <w:rPr>
          <w:rtl/>
          <w:cs/>
          <w:lang w:val="ar_AE" w:bidi="ar_AE"/>
        </w:rPr>
      </w:r>
      <w:r>
        <w:rPr>
          <w:b/>
          <w:rtl/>
          <w:cs/>
          <w:lang w:val="ar_AE" w:bidi="ar_AE"/>
        </w:rPr>
        <w:t>γέγραπται</w:t>
      </w:r>
    </w:p>
    <w:p>
      <w:pPr>
        <w:bidi/>
      </w:pPr>
      <w:r>
        <w:rPr>
          <w:rtl/>
          <w:cs/>
          <w:lang w:val="ar_AE" w:bidi="ar_AE"/>
        </w:rPr>
      </w:r>
      <w:r>
        <w:rPr>
          <w:b/>
          <w:rtl/>
          <w:cs/>
          <w:lang w:val="ar_AE" w:bidi="ar_AE"/>
        </w:rPr>
        <w:t>"كُتِبَ"</w:t>
      </w:r>
    </w:p>
    <w:p>
      <w:pPr>
        <w:bidi/>
      </w:pPr>
      <w:r>
        <w:rPr>
          <w:rtl/>
          <w:cs/>
          <w:lang w:val="ar_AE" w:bidi="ar_AE"/>
        </w:rPr>
      </w:r>
      <w:r>
        <w:rPr>
          <w:rtl/>
          <w:cs/>
          <w:lang w:val="ar_AE" w:bidi="ar_AE"/>
        </w:rPr>
        <w:t xml:space="preserve">في ثقافة متّى، مصطلح </w:t>
      </w:r>
      <w:r>
        <w:rPr>
          <w:b/>
          <w:rtl/>
          <w:cs/>
          <w:lang w:val="ar_AE" w:bidi="ar_AE"/>
        </w:rPr>
        <w:t>كُتِبَ</w:t>
      </w:r>
      <w:r>
        <w:rPr>
          <w:rtl/>
          <w:cs/>
          <w:lang w:val="ar_AE" w:bidi="ar_AE"/>
        </w:rPr>
        <w:t xml:space="preserve"> </w:t>
      </w:r>
      <w:r>
        <w:rPr>
          <w:b/>
          <w:rtl/>
          <w:cs/>
          <w:lang w:val="ar_AE" w:bidi="ar_AE"/>
        </w:rPr>
        <w:t>عَنْهُ</w:t>
      </w:r>
      <w:r>
        <w:rPr>
          <w:rtl/>
          <w:cs/>
          <w:lang w:val="ar_AE" w:bidi="ar_AE"/>
        </w:rPr>
        <w:t xml:space="preserve"> كان طريقة عادية لتقديم اقتباس من نص مهم، في هذه الحالة، كٌتب عنه في سفر ملاخي (انظر </w:t>
      </w:r>
      <w:r>
        <w:rPr>
          <w:rtl/>
          <w:cs/>
          <w:lang w:val="ar_AE" w:bidi="ar_AE"/>
        </w:rPr>
        <w:t>3:1</w:t>
      </w:r>
      <w:r>
        <w:rPr>
          <w:rtl/>
          <w:cs/>
          <w:lang w:val="ar_AE" w:bidi="ar_AE"/>
        </w:rPr>
        <w:t>). إذا كان ذلك مفيدًا في لغتك، يمكنك استخدام عبارة مماثلة تشير إلى أن يسوع يقتبس من نص مهم. ترجمة بديلة: "يمكنك أن تقرأ في الكتب المقدسة" أو "يقول في سفر ملاخي"</w:t>
      </w:r>
    </w:p>
    <w:p>
      <w:pPr>
        <w:bidi/>
      </w:pPr>
      <w:r>
        <w:rPr>
          <w:rtl/>
          <w:cs/>
          <w:lang w:val="ar_AE" w:bidi="ar_AE"/>
        </w:rPr>
      </w:r>
      <w:r>
        <w:rPr>
          <w:rtl/>
          <w:cs/>
          <w:lang w:val="ar_AE" w:bidi="ar_AE"/>
        </w:rPr>
        <w:t xml:space="preserve">انظر: </w:t>
      </w:r>
      <w:r>
        <w:rPr>
          <w:rtl/>
          <w:cs/>
          <w:lang w:val="ar_AE" w:bidi="ar_AE"/>
        </w:rPr>
        <w:t>الاقتباسات وحواشي الاقتباس</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١١: ١٠ (#٣)</w:t>
      </w:r>
      <w:r>
        <w:rPr>
          <w:rtl/>
          <w:cs/>
          <w:lang w:val="ar_AE" w:bidi="ar_AE"/>
        </w:rPr>
      </w:r>
    </w:p>
    <w:p>
      <w:pPr>
        <w:bidi/>
      </w:pPr>
      <w:r>
        <w:rPr>
          <w:rtl/>
          <w:cs/>
          <w:lang w:val="ar_AE" w:bidi="ar_AE"/>
        </w:rPr>
      </w:r>
      <w:r>
        <w:rPr>
          <w:b/>
          <w:rtl/>
          <w:cs/>
          <w:lang w:val="ar_AE" w:bidi="ar_AE"/>
        </w:rPr>
        <w:t>γέγραπται</w:t>
      </w:r>
    </w:p>
    <w:p>
      <w:pPr>
        <w:bidi/>
      </w:pPr>
      <w:r>
        <w:rPr>
          <w:rtl/>
          <w:cs/>
          <w:lang w:val="ar_AE" w:bidi="ar_AE"/>
        </w:rPr>
      </w:r>
      <w:r>
        <w:rPr>
          <w:b/>
          <w:rtl/>
          <w:cs/>
          <w:lang w:val="ar_AE" w:bidi="ar_AE"/>
        </w:rPr>
        <w:t>"كُتِبَ"</w:t>
      </w:r>
    </w:p>
    <w:p>
      <w:pPr>
        <w:bidi/>
      </w:pPr>
      <w:r>
        <w:rPr>
          <w:rtl/>
          <w:cs/>
          <w:lang w:val="ar_AE" w:bidi="ar_AE"/>
        </w:rPr>
      </w:r>
      <w:r>
        <w:rPr>
          <w:rtl/>
          <w:cs/>
          <w:lang w:val="ar_AE" w:bidi="ar_AE"/>
        </w:rPr>
        <w:t>إذا كانت لغتك لا تستخدم صيغة المبني للمجهول، يمكنك ذكر ذلك بصيغة المبني للمعلوم أو بطريقة أخرى تكون مألوفة في لغتك. ترجمة بديلة: "كتب ملاخي في الأسفار المقدسة"</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١١: ١٠ (#٤)</w:t>
      </w:r>
      <w:r>
        <w:rPr>
          <w:rtl/>
          <w:cs/>
          <w:lang w:val="ar_AE" w:bidi="ar_AE"/>
        </w:rPr>
      </w:r>
    </w:p>
    <w:p>
      <w:pPr>
        <w:bidi/>
      </w:pPr>
      <w:r>
        <w:rPr>
          <w:rtl/>
          <w:cs/>
          <w:lang w:val="ar_AE" w:bidi="ar_AE"/>
        </w:rPr>
      </w:r>
      <w:r>
        <w:rPr>
          <w:b/>
          <w:rtl/>
          <w:cs/>
          <w:lang w:val="ar_AE" w:bidi="ar_AE"/>
        </w:rPr>
        <w:t>ἰδοὺ</w:t>
      </w:r>
    </w:p>
    <w:p>
      <w:pPr>
        <w:bidi/>
      </w:pPr>
      <w:r>
        <w:rPr>
          <w:rtl/>
          <w:cs/>
          <w:lang w:val="ar_AE" w:bidi="ar_AE"/>
        </w:rPr>
      </w:r>
      <w:r>
        <w:rPr>
          <w:b/>
          <w:rtl/>
          <w:cs/>
          <w:lang w:val="ar_AE" w:bidi="ar_AE"/>
        </w:rPr>
        <w:t>"هَا"</w:t>
      </w:r>
    </w:p>
    <w:p>
      <w:pPr>
        <w:bidi/>
      </w:pPr>
      <w:r>
        <w:rPr>
          <w:rtl/>
          <w:cs/>
          <w:lang w:val="ar_AE" w:bidi="ar_AE"/>
        </w:rPr>
      </w:r>
      <w:r>
        <w:rPr>
          <w:rtl/>
          <w:cs/>
          <w:lang w:val="ar_AE" w:bidi="ar_AE"/>
        </w:rPr>
        <w:t xml:space="preserve">هنا، تجذب كلمة </w:t>
      </w:r>
      <w:r>
        <w:rPr>
          <w:b/>
          <w:rtl/>
          <w:cs/>
          <w:lang w:val="ar_AE" w:bidi="ar_AE"/>
        </w:rPr>
        <w:t>هَا</w:t>
      </w:r>
      <w:r>
        <w:rPr>
          <w:rtl/>
          <w:cs/>
          <w:lang w:val="ar_AE" w:bidi="ar_AE"/>
        </w:rPr>
        <w:t xml:space="preserve"> انتباه الجمهور وتطلب منهم الاستماع بعناية. إذا كان ذلك مفيدًا في لغتك، يمكنك التعبير عن كلمة </w:t>
      </w:r>
      <w:r>
        <w:rPr>
          <w:b/>
          <w:rtl/>
          <w:cs/>
          <w:lang w:val="ar_AE" w:bidi="ar_AE"/>
        </w:rPr>
        <w:t>هَا</w:t>
      </w:r>
      <w:r>
        <w:rPr>
          <w:rtl/>
          <w:cs/>
          <w:lang w:val="ar_AE" w:bidi="ar_AE"/>
        </w:rPr>
        <w:t xml:space="preserve"> بكلمة أو عبارة تطلب من المستمعين الإصغاء، أو يمكنك جذب انتباههم بطريقة أخرى. ترجمة بديلة: "أفهمتم" أو "انتبهوا!"</w:t>
      </w:r>
    </w:p>
    <w:p>
      <w:pPr>
        <w:bidi/>
      </w:pPr>
      <w:r>
        <w:rPr>
          <w:rtl/>
          <w:cs/>
          <w:lang w:val="ar_AE" w:bidi="ar_AE"/>
        </w:rPr>
      </w:r>
      <w:r>
        <w:rPr>
          <w:rtl/>
          <w:cs/>
          <w:lang w:val="ar_AE" w:bidi="ar_AE"/>
        </w:rPr>
        <w:t xml:space="preserve">انظر: </w:t>
      </w:r>
      <w:r>
        <w:rPr>
          <w:rtl/>
          <w:cs/>
          <w:lang w:val="ar_AE" w:bidi="ar_AE"/>
        </w:rPr>
        <w:t>عبارات التعجب</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11: 10 (#5)</w:t>
      </w:r>
      <w:r>
        <w:rPr>
          <w:rtl/>
          <w:cs/>
          <w:lang w:val="ar_AE" w:bidi="ar_AE"/>
        </w:rPr>
      </w:r>
    </w:p>
    <w:p>
      <w:pPr>
        <w:bidi/>
      </w:pPr>
      <w:r>
        <w:rPr>
          <w:rtl/>
          <w:cs/>
          <w:lang w:val="ar_AE" w:bidi="ar_AE"/>
        </w:rPr>
      </w:r>
      <w:r>
        <w:rPr>
          <w:b/>
          <w:rtl/>
          <w:cs/>
          <w:lang w:val="ar_AE" w:bidi="ar_AE"/>
        </w:rPr>
        <w:t>πρὸ προσώπου σου</w:t>
      </w:r>
    </w:p>
    <w:p>
      <w:pPr>
        <w:bidi/>
      </w:pPr>
      <w:r>
        <w:rPr>
          <w:rtl/>
          <w:cs/>
          <w:lang w:val="ar_AE" w:bidi="ar_AE"/>
        </w:rPr>
      </w:r>
      <w:r>
        <w:rPr>
          <w:b/>
          <w:rtl/>
          <w:cs/>
          <w:lang w:val="ar_AE" w:bidi="ar_AE"/>
        </w:rPr>
        <w:t>"أَمَامَ وَجْهِكَ"</w:t>
      </w:r>
    </w:p>
    <w:p>
      <w:pPr>
        <w:bidi/>
      </w:pPr>
      <w:r>
        <w:rPr>
          <w:rtl/>
          <w:cs/>
          <w:lang w:val="ar_AE" w:bidi="ar_AE"/>
        </w:rPr>
      </w:r>
      <w:r>
        <w:rPr>
          <w:rtl/>
          <w:cs/>
          <w:lang w:val="ar_AE" w:bidi="ar_AE"/>
        </w:rPr>
        <w:t xml:space="preserve">هنا، تعني العبارة </w:t>
      </w:r>
      <w:r>
        <w:rPr>
          <w:b/>
          <w:rtl/>
          <w:cs/>
          <w:lang w:val="ar_AE" w:bidi="ar_AE"/>
        </w:rPr>
        <w:t>أَمَامَ وَجْهِكَ</w:t>
      </w:r>
      <w:r>
        <w:rPr>
          <w:rtl/>
          <w:cs/>
          <w:lang w:val="ar_AE" w:bidi="ar_AE"/>
        </w:rPr>
        <w:t xml:space="preserve"> أمام الشخص أو قدامه. إذا كان ذلك مفيدًا في لغتك، يمكنك استخدام عبارة مماثلة أو توضيح المعنى ببساطة. ترجمة بديلة: "أمامك" أو "قبل أن أرسلك"</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١١: ١٠ (#٦)</w:t>
      </w:r>
      <w:r>
        <w:rPr>
          <w:rtl/>
          <w:cs/>
          <w:lang w:val="ar_AE" w:bidi="ar_AE"/>
        </w:rPr>
      </w:r>
    </w:p>
    <w:p>
      <w:pPr>
        <w:bidi/>
      </w:pPr>
      <w:r>
        <w:rPr>
          <w:rtl/>
          <w:cs/>
          <w:lang w:val="ar_AE" w:bidi="ar_AE"/>
        </w:rPr>
      </w:r>
      <w:r>
        <w:rPr>
          <w:b/>
          <w:rtl/>
          <w:cs/>
          <w:lang w:val="ar_AE" w:bidi="ar_AE"/>
        </w:rPr>
        <w:t>σου</w:t>
      </w:r>
    </w:p>
    <w:p>
      <w:pPr>
        <w:bidi/>
      </w:pPr>
      <w:r>
        <w:rPr>
          <w:rtl/>
          <w:cs/>
          <w:lang w:val="ar_AE" w:bidi="ar_AE"/>
        </w:rPr>
      </w:r>
      <w:r>
        <w:rPr>
          <w:b/>
          <w:rtl/>
          <w:cs/>
          <w:lang w:val="ar_AE" w:bidi="ar_AE"/>
        </w:rPr>
        <w:t>"وَجْهِكَ"</w:t>
      </w:r>
      <w:r>
        <w:rPr>
          <w:rtl/>
          <w:cs/>
          <w:lang w:val="ar_AE" w:bidi="ar_AE"/>
        </w:rPr>
        <w:t xml:space="preserve"> - </w:t>
      </w:r>
      <w:r>
        <w:rPr>
          <w:b/>
          <w:rtl/>
          <w:cs/>
          <w:lang w:val="ar_AE" w:bidi="ar_AE"/>
        </w:rPr>
        <w:t>"طَرِيقَكَ"</w:t>
      </w:r>
      <w:r>
        <w:rPr>
          <w:rtl/>
          <w:cs/>
          <w:lang w:val="ar_AE" w:bidi="ar_AE"/>
        </w:rPr>
        <w:t xml:space="preserve"> - </w:t>
      </w:r>
      <w:r>
        <w:rPr>
          <w:b/>
          <w:rtl/>
          <w:cs/>
          <w:lang w:val="ar_AE" w:bidi="ar_AE"/>
        </w:rPr>
        <w:t>"قُدَّامَكَ"</w:t>
      </w:r>
    </w:p>
    <w:p>
      <w:pPr>
        <w:bidi/>
      </w:pPr>
      <w:r>
        <w:rPr>
          <w:rtl/>
          <w:cs/>
          <w:lang w:val="ar_AE" w:bidi="ar_AE"/>
        </w:rPr>
      </w:r>
      <w:r>
        <w:rPr>
          <w:rtl/>
          <w:cs/>
          <w:lang w:val="ar_AE" w:bidi="ar_AE"/>
        </w:rPr>
        <w:t xml:space="preserve">هنا، الكلمات </w:t>
      </w:r>
      <w:r>
        <w:rPr>
          <w:b/>
          <w:rtl/>
          <w:cs/>
          <w:lang w:val="ar_AE" w:bidi="ar_AE"/>
        </w:rPr>
        <w:t>"وَجْهِكَ"</w:t>
      </w:r>
      <w:r>
        <w:rPr>
          <w:rtl/>
          <w:cs/>
          <w:lang w:val="ar_AE" w:bidi="ar_AE"/>
        </w:rPr>
        <w:t xml:space="preserve"> - </w:t>
      </w:r>
      <w:r>
        <w:rPr>
          <w:b/>
          <w:rtl/>
          <w:cs/>
          <w:lang w:val="ar_AE" w:bidi="ar_AE"/>
        </w:rPr>
        <w:t>"طَرِيقَكَ"</w:t>
      </w:r>
      <w:r>
        <w:rPr>
          <w:rtl/>
          <w:cs/>
          <w:lang w:val="ar_AE" w:bidi="ar_AE"/>
        </w:rPr>
        <w:t xml:space="preserve"> - </w:t>
      </w:r>
      <w:r>
        <w:rPr>
          <w:b/>
          <w:rtl/>
          <w:cs/>
          <w:lang w:val="ar_AE" w:bidi="ar_AE"/>
        </w:rPr>
        <w:t>"قُدَّامَكَ"</w:t>
      </w:r>
      <w:r>
        <w:rPr>
          <w:rtl/>
          <w:cs/>
          <w:lang w:val="ar_AE" w:bidi="ar_AE"/>
        </w:rPr>
        <w:t xml:space="preserve"> تأتي في صيغة المفرد لأن الله يتحدث إلى المسيا بشكل فردي في هذا الاقتباس.</w:t>
      </w:r>
    </w:p>
    <w:p>
      <w:pPr>
        <w:bidi/>
      </w:pPr>
      <w:r>
        <w:rPr>
          <w:rtl/>
          <w:cs/>
          <w:lang w:val="ar_AE" w:bidi="ar_AE"/>
        </w:rPr>
      </w:r>
      <w:r>
        <w:rPr>
          <w:rtl/>
          <w:cs/>
          <w:lang w:val="ar_AE" w:bidi="ar_AE"/>
        </w:rPr>
        <w:t xml:space="preserve">انظر: </w:t>
      </w:r>
      <w:r>
        <w:rPr>
          <w:rtl/>
          <w:cs/>
          <w:lang w:val="ar_AE" w:bidi="ar_AE"/>
        </w:rPr>
        <w:t>أشكال 'أنت' — المفرد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11: 10 (#7)</w:t>
      </w:r>
      <w:r>
        <w:rPr>
          <w:rtl/>
          <w:cs/>
          <w:lang w:val="ar_AE" w:bidi="ar_AE"/>
        </w:rPr>
      </w:r>
    </w:p>
    <w:p>
      <w:pPr>
        <w:bidi/>
      </w:pPr>
      <w:r>
        <w:rPr>
          <w:rtl/>
          <w:cs/>
          <w:lang w:val="ar_AE" w:bidi="ar_AE"/>
        </w:rPr>
      </w:r>
      <w:r>
        <w:rPr>
          <w:b/>
          <w:rtl/>
          <w:cs/>
          <w:lang w:val="ar_AE" w:bidi="ar_AE"/>
        </w:rPr>
        <w:t>κατασκευάσει τὴν ὁδόν σου ἔμπροσθέν σου</w:t>
      </w:r>
    </w:p>
    <w:p>
      <w:pPr>
        <w:bidi/>
      </w:pPr>
      <w:r>
        <w:rPr>
          <w:rtl/>
          <w:cs/>
          <w:lang w:val="ar_AE" w:bidi="ar_AE"/>
        </w:rPr>
      </w:r>
      <w:r>
        <w:rPr>
          <w:b/>
          <w:rtl/>
          <w:cs/>
          <w:lang w:val="ar_AE" w:bidi="ar_AE"/>
        </w:rPr>
        <w:t>"يُهَيِّئُ طَرِيقَكَ قُدَّامَكَ"</w:t>
      </w:r>
    </w:p>
    <w:p>
      <w:pPr>
        <w:bidi/>
      </w:pPr>
      <w:r>
        <w:rPr>
          <w:rtl/>
          <w:cs/>
          <w:lang w:val="ar_AE" w:bidi="ar_AE"/>
        </w:rPr>
      </w:r>
      <w:r>
        <w:rPr>
          <w:rtl/>
          <w:cs/>
          <w:lang w:val="ar_AE" w:bidi="ar_AE"/>
        </w:rPr>
        <w:t>هنا يتحدث كاتب الاقتباس عن مساعدة الناس على الاستعداد لمجيء المسيا كما لو كان يعد ال</w:t>
      </w:r>
      <w:r>
        <w:rPr>
          <w:b/>
          <w:rtl/>
          <w:cs/>
          <w:lang w:val="ar_AE" w:bidi="ar_AE"/>
        </w:rPr>
        <w:t>طَرِيقَ</w:t>
      </w:r>
      <w:r>
        <w:rPr>
          <w:rtl/>
          <w:cs/>
          <w:lang w:val="ar_AE" w:bidi="ar_AE"/>
        </w:rPr>
        <w:t xml:space="preserve"> للمسيا. إذا كان ذلك مفيدًا في لغتك، يمكنك استخدام تعبير مجازي مشابه أو توضيح المعنى ببساطة. ترجمة بديلة: "سيساعد الناس على الاستعداد لقدومك"</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١١: ١١ (#١)</w:t>
      </w:r>
      <w:r>
        <w:rPr>
          <w:rtl/>
          <w:cs/>
          <w:lang w:val="ar_AE" w:bidi="ar_AE"/>
        </w:rPr>
      </w:r>
    </w:p>
    <w:p>
      <w:pPr>
        <w:bidi/>
      </w:pPr>
      <w:r>
        <w:rPr>
          <w:rtl/>
          <w:cs/>
          <w:lang w:val="ar_AE" w:bidi="ar_AE"/>
        </w:rPr>
      </w:r>
      <w:r>
        <w:rPr>
          <w:b/>
          <w:rtl/>
          <w:cs/>
          <w:lang w:val="ar_AE" w:bidi="ar_AE"/>
        </w:rPr>
        <w:t>ἐν γεννητοῖς γυναικῶν</w:t>
      </w:r>
    </w:p>
    <w:p>
      <w:pPr>
        <w:bidi/>
      </w:pPr>
      <w:r>
        <w:rPr>
          <w:rtl/>
          <w:cs/>
          <w:lang w:val="ar_AE" w:bidi="ar_AE"/>
        </w:rPr>
      </w:r>
      <w:r>
        <w:rPr>
          <w:b/>
          <w:rtl/>
          <w:cs/>
          <w:lang w:val="ar_AE" w:bidi="ar_AE"/>
        </w:rPr>
        <w:t>"بَيْنَ ٱلْمَوْلُودِينَ مِنَ ٱلنِّسَاءِ"</w:t>
      </w:r>
    </w:p>
    <w:p>
      <w:pPr>
        <w:bidi/>
      </w:pPr>
      <w:r>
        <w:rPr>
          <w:rtl/>
          <w:cs/>
          <w:lang w:val="ar_AE" w:bidi="ar_AE"/>
        </w:rPr>
      </w:r>
      <w:r>
        <w:rPr>
          <w:rtl/>
          <w:cs/>
          <w:lang w:val="ar_AE" w:bidi="ar_AE"/>
        </w:rPr>
        <w:t xml:space="preserve">تشير عبارة </w:t>
      </w:r>
      <w:r>
        <w:rPr>
          <w:b/>
          <w:rtl/>
          <w:cs/>
          <w:lang w:val="ar_AE" w:bidi="ar_AE"/>
        </w:rPr>
        <w:t>بَيْنَ ٱلْمَوْلُودِينَ مِنَ ٱلنِّسَاءِ</w:t>
      </w:r>
      <w:r>
        <w:rPr>
          <w:rtl/>
          <w:cs/>
          <w:lang w:val="ar_AE" w:bidi="ar_AE"/>
        </w:rPr>
        <w:t xml:space="preserve"> إلى جميع الناس الذين عاشوا. إذا كان ذلك مفيدًا في لغتك، يمكنك استخدام عبارة مماثلة أو توضيح المعنى ببساطة. ترجمة بديلة: "بين جميع الناس الذين عاشوا على الإطلاق"</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١١: ١١ (#٢)</w:t>
      </w:r>
      <w:r>
        <w:rPr>
          <w:rtl/>
          <w:cs/>
          <w:lang w:val="ar_AE" w:bidi="ar_AE"/>
        </w:rPr>
      </w:r>
    </w:p>
    <w:p>
      <w:pPr>
        <w:bidi/>
      </w:pPr>
      <w:r>
        <w:rPr>
          <w:rtl/>
          <w:cs/>
          <w:lang w:val="ar_AE" w:bidi="ar_AE"/>
        </w:rPr>
      </w:r>
      <w:r>
        <w:rPr>
          <w:b/>
          <w:rtl/>
          <w:cs/>
          <w:lang w:val="ar_AE" w:bidi="ar_AE"/>
        </w:rPr>
        <w:t>ἐν γεννητοῖς γυναικῶν</w:t>
      </w:r>
    </w:p>
    <w:p>
      <w:pPr>
        <w:bidi/>
      </w:pPr>
      <w:r>
        <w:rPr>
          <w:rtl/>
          <w:cs/>
          <w:lang w:val="ar_AE" w:bidi="ar_AE"/>
        </w:rPr>
      </w:r>
      <w:r>
        <w:rPr>
          <w:b/>
          <w:rtl/>
          <w:cs/>
          <w:lang w:val="ar_AE" w:bidi="ar_AE"/>
        </w:rPr>
        <w:t>"بَيْنَ ٱلْمَوْلُودِينَ مِنَ ٱلنِّسَاءِ"</w:t>
      </w:r>
    </w:p>
    <w:p>
      <w:pPr>
        <w:bidi/>
      </w:pPr>
      <w:r>
        <w:rPr>
          <w:rtl/>
          <w:cs/>
          <w:lang w:val="ar_AE" w:bidi="ar_AE"/>
        </w:rPr>
      </w:r>
      <w:r>
        <w:rPr>
          <w:rtl/>
          <w:cs/>
          <w:lang w:val="ar_AE" w:bidi="ar_AE"/>
        </w:rPr>
        <w:t>إذا كنت ترغب في الاحتفاظ بالتعبير الاصطلاحي ولكن لغتك لا تستخدم الشكل المبني للمجهول بهذه الطريقة، يمكنك قول ذلك بالشكل المبني للمعلوم أو بطريقة أخرى تكون مألوفة في لغتك. ترجمة بديلة: "من بين أولئك الذين ولدتهم النساء"</w:t>
      </w:r>
    </w:p>
    <w:p>
      <w:pPr>
        <w:bidi/>
      </w:pPr>
      <w:r>
        <w:rPr>
          <w:rtl/>
          <w:cs/>
          <w:lang w:val="ar_AE" w:bidi="ar_AE"/>
        </w:rPr>
      </w:r>
      <w:r>
        <w:rPr>
          <w:rtl/>
          <w:cs/>
          <w:lang w:val="ar_AE" w:bidi="ar_AE"/>
        </w:rPr>
        <w:t xml:space="preserve">انظر: </w:t>
      </w:r>
      <w:r>
        <w:rPr>
          <w:rtl/>
          <w:cs/>
          <w:lang w:val="ar_AE" w:bidi="ar_AE"/>
        </w:rPr>
        <w:t>مبني للمعلوم أو 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١١: ١١ (#٣)</w:t>
      </w:r>
      <w:r>
        <w:rPr>
          <w:rtl/>
          <w:cs/>
          <w:lang w:val="ar_AE" w:bidi="ar_AE"/>
        </w:rPr>
      </w:r>
    </w:p>
    <w:p>
      <w:pPr>
        <w:bidi/>
      </w:pPr>
      <w:r>
        <w:rPr>
          <w:rtl/>
          <w:cs/>
          <w:lang w:val="ar_AE" w:bidi="ar_AE"/>
        </w:rPr>
      </w:r>
      <w:r>
        <w:rPr>
          <w:b/>
          <w:rtl/>
          <w:cs/>
          <w:lang w:val="ar_AE" w:bidi="ar_AE"/>
        </w:rPr>
        <w:t>οὐκ ἐγήγερται &amp; μείζων</w:t>
      </w:r>
    </w:p>
    <w:p>
      <w:pPr>
        <w:bidi/>
      </w:pPr>
      <w:r>
        <w:rPr>
          <w:rtl/>
          <w:cs/>
          <w:lang w:val="ar_AE" w:bidi="ar_AE"/>
        </w:rPr>
      </w:r>
      <w:r>
        <w:rPr>
          <w:b/>
          <w:rtl/>
          <w:cs/>
          <w:lang w:val="ar_AE" w:bidi="ar_AE"/>
        </w:rPr>
        <w:t>"لَمْ يَقُمْ ... أَعْظَمُ مِنْ"</w:t>
      </w:r>
    </w:p>
    <w:p>
      <w:pPr>
        <w:bidi/>
      </w:pPr>
      <w:r>
        <w:rPr>
          <w:rtl/>
          <w:cs/>
          <w:lang w:val="ar_AE" w:bidi="ar_AE"/>
        </w:rPr>
      </w:r>
      <w:r>
        <w:rPr>
          <w:rtl/>
          <w:cs/>
          <w:lang w:val="ar_AE" w:bidi="ar_AE"/>
        </w:rPr>
        <w:t xml:space="preserve">يستخدم يسوع هنا أسلوبًا بلاغيًا يعبّر عن معنى إيجابي قوي باستخدام كلمة سلبية، </w:t>
      </w:r>
      <w:r>
        <w:rPr>
          <w:b/>
          <w:rtl/>
          <w:cs/>
          <w:lang w:val="ar_AE" w:bidi="ar_AE"/>
        </w:rPr>
        <w:t>لَمْ</w:t>
      </w:r>
      <w:r>
        <w:rPr>
          <w:rtl/>
          <w:cs/>
          <w:lang w:val="ar_AE" w:bidi="ar_AE"/>
        </w:rPr>
        <w:t xml:space="preserve">، مع تعبير يعاكس المعنى المقصود، </w:t>
      </w:r>
      <w:r>
        <w:rPr>
          <w:b/>
          <w:rtl/>
          <w:cs/>
          <w:lang w:val="ar_AE" w:bidi="ar_AE"/>
        </w:rPr>
        <w:t>أَعْظَمُ</w:t>
      </w:r>
      <w:r>
        <w:rPr>
          <w:rtl/>
          <w:cs/>
          <w:lang w:val="ar_AE" w:bidi="ar_AE"/>
        </w:rPr>
        <w:t>. إذا كان ذلك مفيدًا في لغتك، يمكنك التعبير عن المعنى الإيجابي. ترجمة بديلة: "لم يظهر إلا من هم أقل"</w:t>
      </w:r>
    </w:p>
    <w:p>
      <w:pPr>
        <w:bidi/>
      </w:pPr>
      <w:r>
        <w:rPr>
          <w:rtl/>
          <w:cs/>
          <w:lang w:val="ar_AE" w:bidi="ar_AE"/>
        </w:rPr>
      </w:r>
      <w:r>
        <w:rPr>
          <w:rtl/>
          <w:cs/>
          <w:lang w:val="ar_AE" w:bidi="ar_AE"/>
        </w:rPr>
        <w:t xml:space="preserve">انظر: </w:t>
      </w:r>
      <w:r>
        <w:rPr>
          <w:rtl/>
          <w:cs/>
          <w:lang w:val="ar_AE" w:bidi="ar_AE"/>
        </w:rPr>
        <w:t>التوكيد بالنفي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١١: ١١ (#٤)</w:t>
      </w:r>
      <w:r>
        <w:rPr>
          <w:rtl/>
          <w:cs/>
          <w:lang w:val="ar_AE" w:bidi="ar_AE"/>
        </w:rPr>
      </w:r>
    </w:p>
    <w:p>
      <w:pPr>
        <w:bidi/>
      </w:pPr>
      <w:r>
        <w:rPr>
          <w:rtl/>
          <w:cs/>
          <w:lang w:val="ar_AE" w:bidi="ar_AE"/>
        </w:rPr>
      </w:r>
      <w:r>
        <w:rPr>
          <w:b/>
          <w:rtl/>
          <w:cs/>
          <w:lang w:val="ar_AE" w:bidi="ar_AE"/>
        </w:rPr>
        <w:t>οὐκ ἐγήγερται</w:t>
      </w:r>
    </w:p>
    <w:p>
      <w:pPr>
        <w:bidi/>
      </w:pPr>
      <w:r>
        <w:rPr>
          <w:rtl/>
          <w:cs/>
          <w:lang w:val="ar_AE" w:bidi="ar_AE"/>
        </w:rPr>
      </w:r>
      <w:r>
        <w:rPr>
          <w:b/>
          <w:rtl/>
          <w:cs/>
          <w:lang w:val="ar_AE" w:bidi="ar_AE"/>
        </w:rPr>
        <w:t>"لَمْ يَقُمْ"</w:t>
      </w:r>
    </w:p>
    <w:p>
      <w:pPr>
        <w:bidi/>
      </w:pPr>
      <w:r>
        <w:rPr>
          <w:rtl/>
          <w:cs/>
          <w:lang w:val="ar_AE" w:bidi="ar_AE"/>
        </w:rPr>
      </w:r>
      <w:r>
        <w:rPr>
          <w:rtl/>
          <w:cs/>
          <w:lang w:val="ar_AE" w:bidi="ar_AE"/>
        </w:rPr>
        <w:t xml:space="preserve">هنا يتحدث يسوع عن الناس الذين عاشوا كما لو أنهم </w:t>
      </w:r>
      <w:r>
        <w:rPr>
          <w:b/>
          <w:rtl/>
          <w:cs/>
          <w:lang w:val="ar_AE" w:bidi="ar_AE"/>
        </w:rPr>
        <w:t>قاموا</w:t>
      </w:r>
      <w:r>
        <w:rPr>
          <w:rtl/>
          <w:cs/>
          <w:lang w:val="ar_AE" w:bidi="ar_AE"/>
        </w:rPr>
        <w:t xml:space="preserve"> أو وقفوا. إذا كان من المفيد في لغتك، يمكنك استخدام عبارة مماثلة أو توضيح المعنى ببساطة. ترجمة بديلة: "لم يكن هناك وجود" أو "لم يكن هناك حياة"</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11: 11 (#5)</w:t>
      </w:r>
      <w:r>
        <w:rPr>
          <w:rtl/>
          <w:cs/>
          <w:lang w:val="ar_AE" w:bidi="ar_AE"/>
        </w:rPr>
      </w:r>
    </w:p>
    <w:p>
      <w:pPr>
        <w:bidi/>
      </w:pPr>
      <w:r>
        <w:rPr>
          <w:rtl/>
          <w:cs/>
          <w:lang w:val="ar_AE" w:bidi="ar_AE"/>
        </w:rPr>
      </w:r>
      <w:r>
        <w:rPr>
          <w:b/>
          <w:rtl/>
          <w:cs/>
          <w:lang w:val="ar_AE" w:bidi="ar_AE"/>
        </w:rPr>
        <w:t>ὁ &amp; μικρότερος</w:t>
      </w:r>
    </w:p>
    <w:p>
      <w:pPr>
        <w:bidi/>
      </w:pPr>
      <w:r>
        <w:rPr>
          <w:rtl/>
          <w:cs/>
          <w:lang w:val="ar_AE" w:bidi="ar_AE"/>
        </w:rPr>
      </w:r>
      <w:r>
        <w:rPr>
          <w:b/>
          <w:rtl/>
          <w:cs/>
          <w:lang w:val="ar_AE" w:bidi="ar_AE"/>
        </w:rPr>
        <w:t>"ٱلْأَصْغَرَ"</w:t>
      </w:r>
    </w:p>
    <w:p>
      <w:pPr>
        <w:bidi/>
      </w:pPr>
      <w:r>
        <w:rPr>
          <w:rtl/>
          <w:cs/>
          <w:lang w:val="ar_AE" w:bidi="ar_AE"/>
        </w:rPr>
      </w:r>
      <w:r>
        <w:rPr>
          <w:rtl/>
          <w:cs/>
          <w:lang w:val="ar_AE" w:bidi="ar_AE"/>
        </w:rPr>
        <w:t>يستخدم متّى صفة</w:t>
      </w:r>
      <w:r>
        <w:rPr>
          <w:b/>
          <w:rtl/>
          <w:cs/>
          <w:lang w:val="ar_AE" w:bidi="ar_AE"/>
        </w:rPr>
        <w:t xml:space="preserve"> "ٱلْأَصْغَرَ"</w:t>
      </w:r>
      <w:r>
        <w:rPr>
          <w:rtl/>
          <w:cs/>
          <w:lang w:val="ar_AE" w:bidi="ar_AE"/>
        </w:rPr>
        <w:t xml:space="preserve"> كاسم ليقصد الأشخاص الذين ليسوا مهمين جدًا. قد تستخدم لغتك الصفات بنفس الطريقة. إذا لم يكن الأمر كذلك، يمكنك ترجمة هذه العبارة بعبارة مماثلة. ترجمة بديلة: "الشخص الأقل أهمية"</w:t>
      </w:r>
    </w:p>
    <w:p>
      <w:pPr>
        <w:bidi/>
      </w:pPr>
      <w:r>
        <w:rPr>
          <w:rtl/>
          <w:cs/>
          <w:lang w:val="ar_AE" w:bidi="ar_AE"/>
        </w:rPr>
      </w:r>
      <w:r>
        <w:rPr>
          <w:rtl/>
          <w:cs/>
          <w:lang w:val="ar_AE" w:bidi="ar_AE"/>
        </w:rPr>
        <w:t xml:space="preserve">انظر: </w:t>
      </w:r>
      <w:r>
        <w:rPr>
          <w:rtl/>
          <w:cs/>
          <w:lang w:val="ar_AE" w:bidi="ar_AE"/>
        </w:rPr>
        <w:t>الصفات الاسمية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١١: ١١ (#٦)</w:t>
      </w:r>
      <w:r>
        <w:rPr>
          <w:rtl/>
          <w:cs/>
          <w:lang w:val="ar_AE" w:bidi="ar_AE"/>
        </w:rPr>
      </w:r>
    </w:p>
    <w:p>
      <w:pPr>
        <w:bidi/>
      </w:pPr>
      <w:r>
        <w:rPr>
          <w:rtl/>
          <w:cs/>
          <w:lang w:val="ar_AE" w:bidi="ar_AE"/>
        </w:rPr>
      </w:r>
      <w:r>
        <w:rPr>
          <w:b/>
          <w:rtl/>
          <w:cs/>
          <w:lang w:val="ar_AE" w:bidi="ar_AE"/>
        </w:rPr>
        <w:t>μείζων αὐτοῦ ἐστιν</w:t>
      </w:r>
    </w:p>
    <w:p>
      <w:pPr>
        <w:bidi/>
      </w:pPr>
      <w:r>
        <w:rPr>
          <w:rtl/>
          <w:cs/>
          <w:lang w:val="ar_AE" w:bidi="ar_AE"/>
        </w:rPr>
      </w:r>
      <w:r>
        <w:rPr>
          <w:b/>
          <w:rtl/>
          <w:cs/>
          <w:lang w:val="ar_AE" w:bidi="ar_AE"/>
        </w:rPr>
        <w:t>"أَعْظَمُ مِنْ"</w:t>
      </w:r>
    </w:p>
    <w:p>
      <w:pPr>
        <w:bidi/>
      </w:pPr>
      <w:r>
        <w:rPr>
          <w:rtl/>
          <w:cs/>
          <w:lang w:val="ar_AE" w:bidi="ar_AE"/>
        </w:rPr>
      </w:r>
      <w:r>
        <w:rPr>
          <w:rtl/>
          <w:cs/>
          <w:lang w:val="ar_AE" w:bidi="ar_AE"/>
        </w:rPr>
        <w:t xml:space="preserve">الإشارة هي أن كونك جزءًا من </w:t>
      </w:r>
      <w:r>
        <w:rPr>
          <w:b/>
          <w:rtl/>
          <w:cs/>
          <w:lang w:val="ar_AE" w:bidi="ar_AE"/>
        </w:rPr>
        <w:t>مَلَكُوتِ ٱلسَّمَاوَاتِ</w:t>
      </w:r>
      <w:r>
        <w:rPr>
          <w:rtl/>
          <w:cs/>
          <w:lang w:val="ar_AE" w:bidi="ar_AE"/>
        </w:rPr>
        <w:t xml:space="preserve"> أعظم من أي تميز بشري. لذا فإن أي شخص هو جزء من </w:t>
      </w:r>
      <w:r>
        <w:rPr>
          <w:b/>
          <w:rtl/>
          <w:cs/>
          <w:lang w:val="ar_AE" w:bidi="ar_AE"/>
        </w:rPr>
        <w:t>المَلَكُوتِ</w:t>
      </w:r>
      <w:r>
        <w:rPr>
          <w:rtl/>
          <w:cs/>
          <w:lang w:val="ar_AE" w:bidi="ar_AE"/>
        </w:rPr>
        <w:t xml:space="preserve"> هو أعظم حتى من يوحنا، الذي قال عنه يسوع إنه أعظم شخص عاش قبل مجيء </w:t>
      </w:r>
      <w:r>
        <w:rPr>
          <w:b/>
          <w:rtl/>
          <w:cs/>
          <w:lang w:val="ar_AE" w:bidi="ar_AE"/>
        </w:rPr>
        <w:t>المَلَكُوتِ</w:t>
      </w:r>
      <w:r>
        <w:rPr>
          <w:rtl/>
          <w:cs/>
          <w:lang w:val="ar_AE" w:bidi="ar_AE"/>
        </w:rPr>
        <w:t>. إذا كان ذلك مفيدًا في لغتك، يمكنك جعل هذه الفكرة أكثر وضوحًا. ترجمة بديلة: "لأنه أو لأنها جزء من شيء هو أعظم من أي شيء بشري، لذلك فهو أو هي أعظم من يوحنا"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١١: ١٢ (#١)</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"وَ"</w:t>
      </w:r>
    </w:p>
    <w:p>
      <w:pPr>
        <w:bidi/>
      </w:pPr>
      <w:r>
        <w:rPr>
          <w:rtl/>
          <w:cs/>
          <w:lang w:val="ar_AE" w:bidi="ar_AE"/>
        </w:rPr>
      </w:r>
      <w:r>
        <w:rPr>
          <w:rtl/>
          <w:cs/>
          <w:lang w:val="ar_AE" w:bidi="ar_AE"/>
        </w:rPr>
        <w:t xml:space="preserve">هنا، بناءً على كيفية تفسير هذه الآية (انظر الملاحظات التالية ومقدمة الاصحاح) يمكن أن تُدخل كلمة </w:t>
      </w:r>
      <w:r>
        <w:rPr>
          <w:b/>
          <w:rtl/>
          <w:cs/>
          <w:lang w:val="ar_AE" w:bidi="ar_AE"/>
        </w:rPr>
        <w:t>وَ</w:t>
      </w:r>
      <w:r>
        <w:rPr>
          <w:rtl/>
          <w:cs/>
          <w:lang w:val="ar_AE" w:bidi="ar_AE"/>
        </w:rPr>
        <w:t xml:space="preserve">: (1) تباينًا مع ما قاله يسوع في الآية السابقة عن عظمة ملكوت السماوات. على النقيض من ذلك، فإن </w:t>
      </w:r>
      <w:r>
        <w:rPr>
          <w:b/>
          <w:rtl/>
          <w:cs/>
          <w:lang w:val="ar_AE" w:bidi="ar_AE"/>
        </w:rPr>
        <w:t>مَلَكُوتُ ٱلسَّمَاوَاتِ</w:t>
      </w:r>
      <w:r>
        <w:rPr>
          <w:rtl/>
          <w:cs/>
          <w:lang w:val="ar_AE" w:bidi="ar_AE"/>
        </w:rPr>
        <w:t xml:space="preserve"> يتعرض لهجوم عنيف. ترجمة بديلة: "ومع ذلك"، (2) تطورًا لما قاله يسوع في الآية السابقة عن عظمة ملكوت السماوات. يتقدم الملكوت وينمو بقوة. ترجمة بديلة: "الآن"</w:t>
      </w:r>
    </w:p>
    <w:p>
      <w:pPr>
        <w:bidi/>
      </w:pPr>
      <w:r>
        <w:rPr>
          <w:rtl/>
          <w:cs/>
          <w:lang w:val="ar_AE" w:bidi="ar_AE"/>
        </w:rPr>
      </w:r>
      <w:r>
        <w:rPr>
          <w:rtl/>
          <w:cs/>
          <w:lang w:val="ar_AE" w:bidi="ar_AE"/>
        </w:rPr>
        <w:t xml:space="preserve">انظر: </w:t>
      </w:r>
      <w:r>
        <w:rPr>
          <w:rtl/>
          <w:cs/>
          <w:lang w:val="ar_AE" w:bidi="ar_AE"/>
        </w:rPr>
        <w:t>كلمات وعبارات الربط</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11: 12 (#2)</w:t>
      </w:r>
      <w:r>
        <w:rPr>
          <w:rtl/>
          <w:cs/>
          <w:lang w:val="ar_AE" w:bidi="ar_AE"/>
        </w:rPr>
      </w:r>
    </w:p>
    <w:p>
      <w:pPr>
        <w:bidi/>
      </w:pPr>
      <w:r>
        <w:rPr>
          <w:rtl/>
          <w:cs/>
          <w:lang w:val="ar_AE" w:bidi="ar_AE"/>
        </w:rPr>
      </w:r>
      <w:r>
        <w:rPr>
          <w:b/>
          <w:rtl/>
          <w:cs/>
          <w:lang w:val="ar_AE" w:bidi="ar_AE"/>
        </w:rPr>
        <w:t>τῶν ἡμερῶν</w:t>
      </w:r>
    </w:p>
    <w:p>
      <w:pPr>
        <w:bidi/>
      </w:pPr>
      <w:r>
        <w:rPr>
          <w:rtl/>
          <w:cs/>
          <w:lang w:val="ar_AE" w:bidi="ar_AE"/>
        </w:rPr>
      </w:r>
      <w:r>
        <w:rPr>
          <w:b/>
          <w:rtl/>
          <w:cs/>
          <w:lang w:val="ar_AE" w:bidi="ar_AE"/>
        </w:rPr>
        <w:t>"أَيَّامِ"</w:t>
      </w:r>
    </w:p>
    <w:p>
      <w:pPr>
        <w:bidi/>
      </w:pPr>
      <w:r>
        <w:rPr>
          <w:rtl/>
          <w:cs/>
          <w:lang w:val="ar_AE" w:bidi="ar_AE"/>
        </w:rPr>
      </w:r>
      <w:r>
        <w:rPr>
          <w:rtl/>
          <w:cs/>
          <w:lang w:val="ar_AE" w:bidi="ar_AE"/>
        </w:rPr>
        <w:t xml:space="preserve">هنا، تشير كلمة </w:t>
      </w:r>
      <w:r>
        <w:rPr>
          <w:b/>
          <w:rtl/>
          <w:cs/>
          <w:lang w:val="ar_AE" w:bidi="ar_AE"/>
        </w:rPr>
        <w:t>أَيَّامِ</w:t>
      </w:r>
      <w:r>
        <w:rPr>
          <w:rtl/>
          <w:cs/>
          <w:lang w:val="ar_AE" w:bidi="ar_AE"/>
        </w:rPr>
        <w:t xml:space="preserve"> إلى فترة زمنية محددة. إذا كان ذلك مفيدًا في لغتك، يمكنك استخدام عبارة مماثلة أو توضيح المعنى ببساطة. ترجمة بديلة: "الفترة الزمنية"</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١١: ١٢ (#٣)</w:t>
      </w:r>
      <w:r>
        <w:rPr>
          <w:rtl/>
          <w:cs/>
          <w:lang w:val="ar_AE" w:bidi="ar_AE"/>
        </w:rPr>
      </w:r>
    </w:p>
    <w:p>
      <w:pPr>
        <w:bidi/>
      </w:pPr>
      <w:r>
        <w:rPr>
          <w:rtl/>
          <w:cs/>
          <w:lang w:val="ar_AE" w:bidi="ar_AE"/>
        </w:rPr>
      </w:r>
      <w:r>
        <w:rPr>
          <w:b/>
          <w:rtl/>
          <w:cs/>
          <w:lang w:val="ar_AE" w:bidi="ar_AE"/>
        </w:rPr>
        <w:t>Ἰωάννου τοῦ Βαπτιστοῦ</w:t>
      </w:r>
    </w:p>
    <w:p>
      <w:pPr>
        <w:bidi/>
      </w:pPr>
      <w:r>
        <w:rPr>
          <w:rtl/>
          <w:cs/>
          <w:lang w:val="ar_AE" w:bidi="ar_AE"/>
        </w:rPr>
      </w:r>
      <w:r>
        <w:rPr>
          <w:b/>
          <w:rtl/>
          <w:cs/>
          <w:lang w:val="ar_AE" w:bidi="ar_AE"/>
        </w:rPr>
        <w:t>"يُوحَنَّا ٱلْمَعْمَدَانِ"</w:t>
      </w:r>
    </w:p>
    <w:p>
      <w:pPr>
        <w:bidi/>
      </w:pPr>
      <w:r>
        <w:rPr>
          <w:rtl/>
          <w:cs/>
          <w:lang w:val="ar_AE" w:bidi="ar_AE"/>
        </w:rPr>
      </w:r>
      <w:r>
        <w:rPr>
          <w:rtl/>
          <w:cs/>
          <w:lang w:val="ar_AE" w:bidi="ar_AE"/>
        </w:rPr>
        <w:t xml:space="preserve">هنا، يستخدم يسوع صيغة الملكية لوصف </w:t>
      </w:r>
      <w:r>
        <w:rPr>
          <w:b/>
          <w:rtl/>
          <w:cs/>
          <w:lang w:val="ar_AE" w:bidi="ar_AE"/>
        </w:rPr>
        <w:t>الأَيَّامِ</w:t>
      </w:r>
      <w:r>
        <w:rPr>
          <w:rtl/>
          <w:cs/>
          <w:lang w:val="ar_AE" w:bidi="ar_AE"/>
        </w:rPr>
        <w:t xml:space="preserve"> التي بشّر فيها </w:t>
      </w:r>
      <w:r>
        <w:rPr>
          <w:b/>
          <w:rtl/>
          <w:cs/>
          <w:lang w:val="ar_AE" w:bidi="ar_AE"/>
        </w:rPr>
        <w:t>يُوحَنَّا ٱلْمَعْمَدَانِ</w:t>
      </w:r>
      <w:r>
        <w:rPr>
          <w:rtl/>
          <w:cs/>
          <w:lang w:val="ar_AE" w:bidi="ar_AE"/>
        </w:rPr>
        <w:t>. إذا لم يكن هذا واضحًا في لغتك، يمكنك التعبير عن الفكرة بطريقة أخرى. ترجمة بديلة: "عندما خدم يوحنا المعمدان"</w:t>
      </w:r>
    </w:p>
    <w:p>
      <w:pPr>
        <w:bidi/>
      </w:pPr>
      <w:r>
        <w:rPr>
          <w:rtl/>
          <w:cs/>
          <w:lang w:val="ar_AE" w:bidi="ar_AE"/>
        </w:rPr>
      </w:r>
      <w:r>
        <w:rPr>
          <w:rtl/>
          <w:cs/>
          <w:lang w:val="ar_AE" w:bidi="ar_AE"/>
        </w:rPr>
        <w:t xml:space="preserve">انظر: </w:t>
      </w:r>
      <w:r>
        <w:rPr>
          <w:rtl/>
          <w:cs/>
          <w:lang w:val="ar_AE" w:bidi="ar_AE"/>
        </w:rPr>
        <w:t>أدوات الملكية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11: 12 (#4)</w:t>
      </w:r>
      <w:r>
        <w:rPr>
          <w:rtl/>
          <w:cs/>
          <w:lang w:val="ar_AE" w:bidi="ar_AE"/>
        </w:rPr>
      </w:r>
    </w:p>
    <w:p>
      <w:pPr>
        <w:bidi/>
      </w:pPr>
      <w:r>
        <w:rPr>
          <w:rtl/>
          <w:cs/>
          <w:lang w:val="ar_AE" w:bidi="ar_AE"/>
        </w:rPr>
      </w:r>
      <w:r>
        <w:rPr>
          <w:b/>
          <w:rtl/>
          <w:cs/>
          <w:lang w:val="ar_AE" w:bidi="ar_AE"/>
        </w:rPr>
        <w:t>ἡ Βασιλεία τῶν Οὐρανῶν βιάζεται, καὶ βιασταὶ ἁρπάζουσιν αὐτήν</w:t>
      </w:r>
    </w:p>
    <w:p>
      <w:pPr>
        <w:bidi/>
      </w:pPr>
      <w:r>
        <w:rPr>
          <w:rtl/>
          <w:cs/>
          <w:lang w:val="ar_AE" w:bidi="ar_AE"/>
        </w:rPr>
      </w:r>
      <w:r>
        <w:rPr>
          <w:b/>
          <w:rtl/>
          <w:cs/>
          <w:lang w:val="ar_AE" w:bidi="ar_AE"/>
        </w:rPr>
        <w:t>"مَلَكُوتُ ٱلسَّمَاوَاتِ يُغْصَبُ، وَٱلْغَاصِبُونَ يَخْتَطِفُونَهُ"</w:t>
      </w:r>
    </w:p>
    <w:p>
      <w:pPr>
        <w:bidi/>
      </w:pPr>
      <w:r>
        <w:rPr>
          <w:rtl/>
          <w:cs/>
          <w:lang w:val="ar_AE" w:bidi="ar_AE"/>
        </w:rPr>
      </w:r>
      <w:r>
        <w:rPr>
          <w:rtl/>
          <w:cs/>
          <w:lang w:val="ar_AE" w:bidi="ar_AE"/>
        </w:rPr>
        <w:t xml:space="preserve">إذا كنت تفهم هاتين الجملتين على أنهما تقولان أشياء متشابهة (انظر الملاحظات التالية ومقدمة الاصحاح)، فإن الثانية تؤكد معنى الأولى بتكرار نفس الفكرة بكلمات مختلفة. إذا كان ذلك مفيدًا لقرّائك، يمكنك ربط الجمل بكلمة غير </w:t>
      </w:r>
      <w:r>
        <w:rPr>
          <w:b/>
          <w:rtl/>
          <w:cs/>
          <w:lang w:val="ar_AE" w:bidi="ar_AE"/>
        </w:rPr>
        <w:t>وَ</w:t>
      </w:r>
      <w:r>
        <w:rPr>
          <w:rtl/>
          <w:cs/>
          <w:lang w:val="ar_AE" w:bidi="ar_AE"/>
        </w:rPr>
        <w:t xml:space="preserve"> لإظهار أن العبارة الثانية تكرر الأولى، وليس قول شيء إضافي. ترجمة بديلة: "ملكوت السماوات يعاني من العنف؛ نعم، الرجال العنيفون يأخذونه بالقوة"</w:t>
      </w:r>
    </w:p>
    <w:p>
      <w:pPr>
        <w:bidi/>
      </w:pPr>
      <w:r>
        <w:rPr>
          <w:rtl/>
          <w:cs/>
          <w:lang w:val="ar_AE" w:bidi="ar_AE"/>
        </w:rPr>
      </w:r>
      <w:r>
        <w:rPr>
          <w:rtl/>
          <w:cs/>
          <w:lang w:val="ar_AE" w:bidi="ar_AE"/>
        </w:rPr>
        <w:t xml:space="preserve">انظر: </w:t>
      </w:r>
      <w:r>
        <w:rPr>
          <w:rtl/>
          <w:cs/>
          <w:lang w:val="ar_AE" w:bidi="ar_AE"/>
        </w:rPr>
        <w:t>التوازي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١١: ١٢ (#٥)</w:t>
      </w:r>
      <w:r>
        <w:rPr>
          <w:rtl/>
          <w:cs/>
          <w:lang w:val="ar_AE" w:bidi="ar_AE"/>
        </w:rPr>
      </w:r>
    </w:p>
    <w:p>
      <w:pPr>
        <w:bidi/>
      </w:pPr>
      <w:r>
        <w:rPr>
          <w:rtl/>
          <w:cs/>
          <w:lang w:val="ar_AE" w:bidi="ar_AE"/>
        </w:rPr>
      </w:r>
      <w:r>
        <w:rPr>
          <w:b/>
          <w:rtl/>
          <w:cs/>
          <w:lang w:val="ar_AE" w:bidi="ar_AE"/>
        </w:rPr>
        <w:t>ἡ Βασιλεία τῶν Οὐρανῶν βιάζεται</w:t>
      </w:r>
    </w:p>
    <w:p>
      <w:pPr>
        <w:bidi/>
      </w:pPr>
      <w:r>
        <w:rPr>
          <w:rtl/>
          <w:cs/>
          <w:lang w:val="ar_AE" w:bidi="ar_AE"/>
        </w:rPr>
      </w:r>
      <w:r>
        <w:rPr>
          <w:b/>
          <w:rtl/>
          <w:cs/>
          <w:lang w:val="ar_AE" w:bidi="ar_AE"/>
        </w:rPr>
        <w:t>"مَلَكُوتُ ٱلسَّمَاوَاتِ يُغْصَبُ"</w:t>
      </w:r>
    </w:p>
    <w:p>
      <w:pPr>
        <w:bidi/>
      </w:pPr>
      <w:r>
        <w:rPr>
          <w:rtl/>
          <w:cs/>
          <w:lang w:val="ar_AE" w:bidi="ar_AE"/>
        </w:rPr>
      </w:r>
      <w:r>
        <w:rPr>
          <w:rtl/>
          <w:cs/>
          <w:lang w:val="ar_AE" w:bidi="ar_AE"/>
        </w:rPr>
        <w:t>يختلف المسيحيون حول ما يعنيه هذا البند بالضبط. انظر مقدمة الاصحاح لمزيد من المعلومات والخيارات. على الأرجح، يمكن أن يعني البند: (1) أن الناس يهاجمون مملكة الله. ترجمة بديلة: "ملكوت السماوات يُهاجَم بعنف" (2) أن ملكوت الله ينتصر بقوة في العالم. ترجمة بديلة: "ملكوت السماوات ينتصر بقوة"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١١: ١٢ (#٦)</w:t>
      </w:r>
      <w:r>
        <w:rPr>
          <w:rtl/>
          <w:cs/>
          <w:lang w:val="ar_AE" w:bidi="ar_AE"/>
        </w:rPr>
      </w:r>
    </w:p>
    <w:p>
      <w:pPr>
        <w:bidi/>
      </w:pPr>
      <w:r>
        <w:rPr>
          <w:rtl/>
          <w:cs/>
          <w:lang w:val="ar_AE" w:bidi="ar_AE"/>
        </w:rPr>
      </w:r>
      <w:r>
        <w:rPr>
          <w:b/>
          <w:rtl/>
          <w:cs/>
          <w:lang w:val="ar_AE" w:bidi="ar_AE"/>
        </w:rPr>
        <w:t>βιάζεται</w:t>
      </w:r>
    </w:p>
    <w:p>
      <w:pPr>
        <w:bidi/>
      </w:pPr>
      <w:r>
        <w:rPr>
          <w:rtl/>
          <w:cs/>
          <w:lang w:val="ar_AE" w:bidi="ar_AE"/>
        </w:rPr>
      </w:r>
      <w:r>
        <w:rPr>
          <w:b/>
          <w:rtl/>
          <w:cs/>
          <w:lang w:val="ar_AE" w:bidi="ar_AE"/>
        </w:rPr>
        <w:t>"يُغْصَبُ"</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الغْصَبُ</w:t>
      </w:r>
      <w:r>
        <w:rPr>
          <w:rtl/>
          <w:cs/>
          <w:lang w:val="ar_AE" w:bidi="ar_AE"/>
        </w:rPr>
        <w:t>، يمكنك التعبير عن نفس الفكرة بطريقة أخرى. ترجمة بديلة: "يُعامل بعنف" أو "يُهاجم بعنف"</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١١: ١٢ (#٧)</w:t>
      </w:r>
      <w:r>
        <w:rPr>
          <w:rtl/>
          <w:cs/>
          <w:lang w:val="ar_AE" w:bidi="ar_AE"/>
        </w:rPr>
      </w:r>
    </w:p>
    <w:p>
      <w:pPr>
        <w:bidi/>
      </w:pPr>
      <w:r>
        <w:rPr>
          <w:rtl/>
          <w:cs/>
          <w:lang w:val="ar_AE" w:bidi="ar_AE"/>
        </w:rPr>
      </w:r>
      <w:r>
        <w:rPr>
          <w:b/>
          <w:rtl/>
          <w:cs/>
          <w:lang w:val="ar_AE" w:bidi="ar_AE"/>
        </w:rPr>
        <w:t>βιασταὶ ἁρπάζουσιν αὐτήν</w:t>
      </w:r>
    </w:p>
    <w:p>
      <w:pPr>
        <w:bidi/>
      </w:pPr>
      <w:r>
        <w:rPr>
          <w:rtl/>
          <w:cs/>
          <w:lang w:val="ar_AE" w:bidi="ar_AE"/>
        </w:rPr>
      </w:r>
      <w:r>
        <w:rPr>
          <w:b/>
          <w:rtl/>
          <w:cs/>
          <w:lang w:val="ar_AE" w:bidi="ar_AE"/>
        </w:rPr>
        <w:t>"ٱلْغَاصِبُونَ يَخْتَطِفُونَهُ"</w:t>
      </w:r>
    </w:p>
    <w:p>
      <w:pPr>
        <w:bidi/>
      </w:pPr>
      <w:r>
        <w:rPr>
          <w:rtl/>
          <w:cs/>
          <w:lang w:val="ar_AE" w:bidi="ar_AE"/>
        </w:rPr>
      </w:r>
      <w:r>
        <w:rPr>
          <w:rtl/>
          <w:cs/>
          <w:lang w:val="ar_AE" w:bidi="ar_AE"/>
        </w:rPr>
        <w:t xml:space="preserve">يختلف المسيحيون حول ما يعنيه هذا البند بالضبط. انظر مقدمة الاصحاح لمزيد من المعلومات والخيارات. على الأرجح، يمكن أن يعني البند: (1) أن </w:t>
      </w:r>
      <w:r>
        <w:rPr>
          <w:b/>
          <w:rtl/>
          <w:cs/>
          <w:lang w:val="ar_AE" w:bidi="ar_AE"/>
        </w:rPr>
        <w:t>الرجال</w:t>
      </w:r>
      <w:r>
        <w:rPr>
          <w:rtl/>
          <w:cs/>
          <w:lang w:val="ar_AE" w:bidi="ar_AE"/>
        </w:rPr>
        <w:t xml:space="preserve"> </w:t>
      </w:r>
      <w:r>
        <w:rPr>
          <w:b/>
          <w:rtl/>
          <w:cs/>
          <w:lang w:val="ar_AE" w:bidi="ar_AE"/>
        </w:rPr>
        <w:t>ٱلْغَاصِبُونَ</w:t>
      </w:r>
      <w:r>
        <w:rPr>
          <w:rtl/>
          <w:cs/>
          <w:lang w:val="ar_AE" w:bidi="ar_AE"/>
        </w:rPr>
        <w:t xml:space="preserve"> أشرار ويهاجمون الملكوت. ترجمة بديلة: "الرجال العنيفون يهاجمونها بقوة" (2) أن </w:t>
      </w:r>
      <w:r>
        <w:rPr>
          <w:b/>
          <w:rtl/>
          <w:cs/>
          <w:lang w:val="ar_AE" w:bidi="ar_AE"/>
        </w:rPr>
        <w:t>الرجال ٱلْغَاصِبُونَ</w:t>
      </w:r>
      <w:r>
        <w:rPr>
          <w:rtl/>
          <w:cs/>
          <w:lang w:val="ar_AE" w:bidi="ar_AE"/>
        </w:rPr>
        <w:t xml:space="preserve"> أقوياء ويريدون أن يكونوا جزءًا من الملكوت. ترجمة بديلة: "الرجال الأقوياء يستولون عليها"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11: 12 (#8)</w:t>
      </w:r>
      <w:r>
        <w:rPr>
          <w:rtl/>
          <w:cs/>
          <w:lang w:val="ar_AE" w:bidi="ar_AE"/>
        </w:rPr>
      </w:r>
    </w:p>
    <w:p>
      <w:pPr>
        <w:bidi/>
      </w:pPr>
      <w:r>
        <w:rPr>
          <w:rtl/>
          <w:cs/>
          <w:lang w:val="ar_AE" w:bidi="ar_AE"/>
        </w:rPr>
      </w:r>
      <w:r>
        <w:rPr>
          <w:b/>
          <w:rtl/>
          <w:cs/>
          <w:lang w:val="ar_AE" w:bidi="ar_AE"/>
        </w:rPr>
        <w:t>βιασταὶ</w:t>
      </w:r>
    </w:p>
    <w:p>
      <w:pPr>
        <w:bidi/>
      </w:pPr>
      <w:r>
        <w:rPr>
          <w:rtl/>
          <w:cs/>
          <w:lang w:val="ar_AE" w:bidi="ar_AE"/>
        </w:rPr>
      </w:r>
      <w:r>
        <w:rPr>
          <w:b/>
          <w:rtl/>
          <w:cs/>
          <w:lang w:val="ar_AE" w:bidi="ar_AE"/>
        </w:rPr>
        <w:t>"ٱلْغَاصِبُونَ يَخْتَطِفُونَهُ"</w:t>
      </w:r>
    </w:p>
    <w:p>
      <w:pPr>
        <w:bidi/>
      </w:pPr>
      <w:r>
        <w:rPr>
          <w:rtl/>
          <w:cs/>
          <w:lang w:val="ar_AE" w:bidi="ar_AE"/>
        </w:rPr>
      </w:r>
      <w:r>
        <w:rPr>
          <w:rtl/>
          <w:cs/>
          <w:lang w:val="ar_AE" w:bidi="ar_AE"/>
        </w:rPr>
        <w:t xml:space="preserve">على الرغم من أن مصطلح </w:t>
      </w:r>
      <w:r>
        <w:rPr>
          <w:b/>
          <w:rtl/>
          <w:cs/>
          <w:lang w:val="ar_AE" w:bidi="ar_AE"/>
        </w:rPr>
        <w:t>الرجال</w:t>
      </w:r>
      <w:r>
        <w:rPr>
          <w:rtl/>
          <w:cs/>
          <w:lang w:val="ar_AE" w:bidi="ar_AE"/>
        </w:rPr>
        <w:t xml:space="preserve"> مذكر، إلا أن يسوع يستخدم الكلمة بمعنى عام يشمل كل من الرجال والنساء. إذا كان ذلك مفيدًا في لغتك، يمكنك استخدام عبارة توضح ذلك. ترجمة بديلة: "الرجال والنساء العنيفين"</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١١: ١٢ (#٩)</w:t>
      </w:r>
      <w:r>
        <w:rPr>
          <w:rtl/>
          <w:cs/>
          <w:lang w:val="ar_AE" w:bidi="ar_AE"/>
        </w:rPr>
      </w:r>
    </w:p>
    <w:p>
      <w:pPr>
        <w:bidi/>
      </w:pPr>
      <w:r>
        <w:rPr>
          <w:rtl/>
          <w:cs/>
          <w:lang w:val="ar_AE" w:bidi="ar_AE"/>
        </w:rPr>
      </w:r>
      <w:r>
        <w:rPr>
          <w:b/>
          <w:rtl/>
          <w:cs/>
          <w:lang w:val="ar_AE" w:bidi="ar_AE"/>
        </w:rPr>
        <w:t>ἁρπάζουσιν αὐτήν</w:t>
      </w:r>
    </w:p>
    <w:p>
      <w:pPr>
        <w:bidi/>
      </w:pPr>
      <w:r>
        <w:rPr>
          <w:rtl/>
          <w:cs/>
          <w:lang w:val="ar_AE" w:bidi="ar_AE"/>
        </w:rPr>
      </w:r>
      <w:r>
        <w:rPr>
          <w:b/>
          <w:rtl/>
          <w:cs/>
          <w:lang w:val="ar_AE" w:bidi="ar_AE"/>
        </w:rPr>
        <w:t>"يَخْتَطِفُونَهُ"</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الخطف</w:t>
      </w:r>
      <w:r>
        <w:rPr>
          <w:rtl/>
          <w:cs/>
          <w:lang w:val="ar_AE" w:bidi="ar_AE"/>
        </w:rPr>
        <w:t>، يمكنك التعبير عن نفس الفكرة بطريقة أخرى. ترجمة بديلة: "يأخذونها بالقوة"</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11: 13 (#1)</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"أَنَّ"</w:t>
      </w:r>
    </w:p>
    <w:p>
      <w:pPr>
        <w:bidi/>
      </w:pPr>
      <w:r>
        <w:rPr>
          <w:rtl/>
          <w:cs/>
          <w:lang w:val="ar_AE" w:bidi="ar_AE"/>
        </w:rPr>
      </w:r>
      <w:r>
        <w:rPr>
          <w:rtl/>
          <w:cs/>
          <w:lang w:val="ar_AE" w:bidi="ar_AE"/>
        </w:rPr>
        <w:t xml:space="preserve">هنا، كلمة </w:t>
      </w:r>
      <w:r>
        <w:rPr>
          <w:b/>
          <w:rtl/>
          <w:cs/>
          <w:lang w:val="ar_AE" w:bidi="ar_AE"/>
        </w:rPr>
        <w:t>أَنَّ</w:t>
      </w:r>
      <w:r>
        <w:rPr>
          <w:rtl/>
          <w:cs/>
          <w:lang w:val="ar_AE" w:bidi="ar_AE"/>
        </w:rPr>
        <w:t xml:space="preserve"> تقدم شرحًا إضافيًا لكيفية أن يوحنا شخص مهم أو ذو شأن. كما أظهرت الآية الأخيرة، فإن ملكوت السماوات قد "عانى من العنف" منذ أن بدأ يوحنا خدمته، وتُظهر هذه الآية أن </w:t>
      </w:r>
      <w:r>
        <w:rPr>
          <w:b/>
          <w:rtl/>
          <w:cs/>
          <w:lang w:val="ar_AE" w:bidi="ar_AE"/>
        </w:rPr>
        <w:t>ٱلْأَنْبِيَاءِ وَٱلنَّامُوسَ</w:t>
      </w:r>
      <w:r>
        <w:rPr>
          <w:rtl/>
          <w:cs/>
          <w:lang w:val="ar_AE" w:bidi="ar_AE"/>
        </w:rPr>
        <w:t xml:space="preserve"> تنبأوا بهذه الأمور حتى الوقت الذي بدأ فيه يوحنا خدمته. إذا كان ذلك مفيدًا في لغتك، يمكنك استخدام كلمة أو عبارة تقدم شرحًا إضافيًا، أو يمكنك ترك </w:t>
      </w:r>
      <w:r>
        <w:rPr>
          <w:b/>
          <w:rtl/>
          <w:cs/>
          <w:lang w:val="ar_AE" w:bidi="ar_AE"/>
        </w:rPr>
        <w:t>أَنَّ</w:t>
      </w:r>
      <w:r>
        <w:rPr>
          <w:rtl/>
          <w:cs/>
          <w:lang w:val="ar_AE" w:bidi="ar_AE"/>
        </w:rPr>
        <w:t xml:space="preserve"> دون ترجمة. ترجمة بديلة: "بالفعل"، أو "في الواقع"</w:t>
      </w:r>
    </w:p>
    <w:p>
      <w:pPr>
        <w:bidi/>
      </w:pPr>
      <w:r>
        <w:rPr>
          <w:rtl/>
          <w:cs/>
          <w:lang w:val="ar_AE" w:bidi="ar_AE"/>
        </w:rPr>
      </w:r>
      <w:r>
        <w:rPr>
          <w:rtl/>
          <w:cs/>
          <w:lang w:val="ar_AE" w:bidi="ar_AE"/>
        </w:rPr>
        <w:t xml:space="preserve">انظر: </w:t>
      </w:r>
      <w:r>
        <w:rPr>
          <w:rtl/>
          <w:cs/>
          <w:lang w:val="ar_AE" w:bidi="ar_AE"/>
        </w:rPr>
        <w:t>كلمات وعبارات الربط</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11: 13 (#2)</w:t>
      </w:r>
      <w:r>
        <w:rPr>
          <w:rtl/>
          <w:cs/>
          <w:lang w:val="ar_AE" w:bidi="ar_AE"/>
        </w:rPr>
      </w:r>
    </w:p>
    <w:p>
      <w:pPr>
        <w:bidi/>
      </w:pPr>
      <w:r>
        <w:rPr>
          <w:rtl/>
          <w:cs/>
          <w:lang w:val="ar_AE" w:bidi="ar_AE"/>
        </w:rPr>
      </w:r>
      <w:r>
        <w:rPr>
          <w:b/>
          <w:rtl/>
          <w:cs/>
          <w:lang w:val="ar_AE" w:bidi="ar_AE"/>
        </w:rPr>
        <w:t>πάντες &amp; οἱ προφῆται καὶ ὁ νόμος &amp; ἐπροφήτευσαν</w:t>
      </w:r>
    </w:p>
    <w:p>
      <w:pPr>
        <w:bidi/>
      </w:pPr>
      <w:r>
        <w:rPr>
          <w:rtl/>
          <w:cs/>
          <w:lang w:val="ar_AE" w:bidi="ar_AE"/>
        </w:rPr>
      </w:r>
      <w:r>
        <w:rPr>
          <w:b/>
          <w:rtl/>
          <w:cs/>
          <w:lang w:val="ar_AE" w:bidi="ar_AE"/>
        </w:rPr>
        <w:t>"جَمِيعَ ٱلْأَنْبِيَاءِ وَٱلنَّامُوسَ إِلَى يُوحَنَّا تَنَبَّأُوا"</w:t>
      </w:r>
    </w:p>
    <w:p>
      <w:pPr>
        <w:bidi/>
      </w:pPr>
      <w:r>
        <w:rPr>
          <w:rtl/>
          <w:cs/>
          <w:lang w:val="ar_AE" w:bidi="ar_AE"/>
        </w:rPr>
      </w:r>
      <w:r>
        <w:rPr>
          <w:rtl/>
          <w:cs/>
          <w:lang w:val="ar_AE" w:bidi="ar_AE"/>
        </w:rPr>
        <w:t xml:space="preserve">هنا يتحدث يسوع كما لو أن </w:t>
      </w:r>
      <w:r>
        <w:rPr>
          <w:b/>
          <w:rtl/>
          <w:cs/>
          <w:lang w:val="ar_AE" w:bidi="ar_AE"/>
        </w:rPr>
        <w:t>ٱلْأَنْبِيَاءِ وَٱلنَّامُوسَ</w:t>
      </w:r>
      <w:r>
        <w:rPr>
          <w:rtl/>
          <w:cs/>
          <w:lang w:val="ar_AE" w:bidi="ar_AE"/>
        </w:rPr>
        <w:t xml:space="preserve"> كانوا أشخاصًا </w:t>
      </w:r>
      <w:r>
        <w:rPr>
          <w:b/>
          <w:rtl/>
          <w:cs/>
          <w:lang w:val="ar_AE" w:bidi="ar_AE"/>
        </w:rPr>
        <w:t>قد تَنَبَّأُوا</w:t>
      </w:r>
      <w:r>
        <w:rPr>
          <w:rtl/>
          <w:cs/>
          <w:lang w:val="ar_AE" w:bidi="ar_AE"/>
        </w:rPr>
        <w:t>. هو يقصد أن هذه الأجزاء من الكتاب المقدس تحتوي على نبوءات. إذا كان ذلك مفيدًا في لغتك، يمكنك توضيح المعنى بشكل مباشر. ترجمة بديلة: "كل الأنبياء والشريعة تحتوي على ما تنبأ به الناس"</w:t>
      </w:r>
    </w:p>
    <w:p>
      <w:pPr>
        <w:bidi/>
      </w:pPr>
      <w:r>
        <w:rPr>
          <w:rtl/>
          <w:cs/>
          <w:lang w:val="ar_AE" w:bidi="ar_AE"/>
        </w:rPr>
      </w:r>
      <w:r>
        <w:rPr>
          <w:rtl/>
          <w:cs/>
          <w:lang w:val="ar_AE" w:bidi="ar_AE"/>
        </w:rPr>
        <w:t xml:space="preserve">انظر: </w:t>
      </w:r>
      <w:r>
        <w:rPr>
          <w:rtl/>
          <w:cs/>
          <w:lang w:val="ar_AE" w:bidi="ar_AE"/>
        </w:rPr>
        <w:t>التشخيص</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11: 13 (#3)</w:t>
      </w:r>
      <w:r>
        <w:rPr>
          <w:rtl/>
          <w:cs/>
          <w:lang w:val="ar_AE" w:bidi="ar_AE"/>
        </w:rPr>
      </w:r>
    </w:p>
    <w:p>
      <w:pPr>
        <w:bidi/>
      </w:pPr>
      <w:r>
        <w:rPr>
          <w:rtl/>
          <w:cs/>
          <w:lang w:val="ar_AE" w:bidi="ar_AE"/>
        </w:rPr>
      </w:r>
      <w:r>
        <w:rPr>
          <w:b/>
          <w:rtl/>
          <w:cs/>
          <w:lang w:val="ar_AE" w:bidi="ar_AE"/>
        </w:rPr>
        <w:t>οἱ προφῆται καὶ ὁ νόμος</w:t>
      </w:r>
    </w:p>
    <w:p>
      <w:pPr>
        <w:bidi/>
      </w:pPr>
      <w:r>
        <w:rPr>
          <w:rtl/>
          <w:cs/>
          <w:lang w:val="ar_AE" w:bidi="ar_AE"/>
        </w:rPr>
      </w:r>
      <w:r>
        <w:rPr>
          <w:b/>
          <w:rtl/>
          <w:cs/>
          <w:lang w:val="ar_AE" w:bidi="ar_AE"/>
        </w:rPr>
        <w:t>"ٱلْأَنْبِيَاءِ وَٱلنَّامُوسَ"</w:t>
      </w:r>
    </w:p>
    <w:p>
      <w:pPr>
        <w:bidi/>
      </w:pPr>
      <w:r>
        <w:rPr>
          <w:rtl/>
          <w:cs/>
          <w:lang w:val="ar_AE" w:bidi="ar_AE"/>
        </w:rPr>
      </w:r>
      <w:r>
        <w:rPr>
          <w:rtl/>
          <w:cs/>
          <w:lang w:val="ar_AE" w:bidi="ar_AE"/>
        </w:rPr>
        <w:t>يشير يسوع إلى كل كلمة الله التي كُتبت حتى ذلك الوقت. إنه يستخدم أسماء جزءبن من مكوناتها الرئيسية للقيام بذلك. إذا كان ذلك مفيدًا في لغتك، يمكنك توضيح المعنى ببساطة. ترجمة بديلة: "الكتب المقدسة"</w:t>
      </w:r>
    </w:p>
    <w:p>
      <w:pPr>
        <w:bidi/>
      </w:pPr>
      <w:r>
        <w:rPr>
          <w:rtl/>
          <w:cs/>
          <w:lang w:val="ar_AE" w:bidi="ar_AE"/>
        </w:rPr>
      </w:r>
      <w:r>
        <w:rPr>
          <w:rtl/>
          <w:cs/>
          <w:lang w:val="ar_AE" w:bidi="ar_AE"/>
        </w:rPr>
        <w:t xml:space="preserve">انظر: </w:t>
      </w:r>
      <w:r>
        <w:rPr>
          <w:rtl/>
          <w:cs/>
          <w:lang w:val="ar_AE" w:bidi="ar_AE"/>
        </w:rPr>
        <w:t>التقسيم المضاد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11: 13 (#4)</w:t>
      </w:r>
      <w:r>
        <w:rPr>
          <w:rtl/>
          <w:cs/>
          <w:lang w:val="ar_AE" w:bidi="ar_AE"/>
        </w:rPr>
      </w:r>
    </w:p>
    <w:p>
      <w:pPr>
        <w:bidi/>
      </w:pPr>
      <w:r>
        <w:rPr>
          <w:rtl/>
          <w:cs/>
          <w:lang w:val="ar_AE" w:bidi="ar_AE"/>
        </w:rPr>
      </w:r>
      <w:r>
        <w:rPr>
          <w:b/>
          <w:rtl/>
          <w:cs/>
          <w:lang w:val="ar_AE" w:bidi="ar_AE"/>
        </w:rPr>
        <w:t>ἕως Ἰωάννου ἐπροφήτευσαν</w:t>
      </w:r>
    </w:p>
    <w:p>
      <w:pPr>
        <w:bidi/>
      </w:pPr>
      <w:r>
        <w:rPr>
          <w:rtl/>
          <w:cs/>
          <w:lang w:val="ar_AE" w:bidi="ar_AE"/>
        </w:rPr>
      </w:r>
      <w:r>
        <w:rPr>
          <w:b/>
          <w:rtl/>
          <w:cs/>
          <w:lang w:val="ar_AE" w:bidi="ar_AE"/>
        </w:rPr>
        <w:t>"إِلَى يُوحَنَّا تَنَبَّأُوا"</w:t>
      </w:r>
    </w:p>
    <w:p>
      <w:pPr>
        <w:bidi/>
      </w:pPr>
      <w:r>
        <w:rPr>
          <w:rtl/>
          <w:cs/>
          <w:lang w:val="ar_AE" w:bidi="ar_AE"/>
        </w:rPr>
      </w:r>
      <w:r>
        <w:rPr>
          <w:rtl/>
          <w:cs/>
          <w:lang w:val="ar_AE" w:bidi="ar_AE"/>
        </w:rPr>
        <w:t>هنا يشير يسوع إلى أن الكتب المقدسة تتضمن نبوءات عن ملكوت السماوات، وعن خدمة يسوع، وكل الأشياء التي كانت تحدث بمجرد أن بدأ يوحنا ثم يسوع خدماتهم. إذا كان ذلك مفيدًا في لغتك، يمكنك توضيح هذه الفكرة بشكل أكثر وضوحًا. إذا أمكن، استخدم عبارة عامة يمكن أن تشير إلى العديد من هذه الأحداث والأفعال. ترجمة بديلة: "تنبأوا حتى وقت يوحنا عما بدأ يحدث"</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11: 13 (#5)</w:t>
      </w:r>
      <w:r>
        <w:rPr>
          <w:rtl/>
          <w:cs/>
          <w:lang w:val="ar_AE" w:bidi="ar_AE"/>
        </w:rPr>
      </w:r>
    </w:p>
    <w:p>
      <w:pPr>
        <w:bidi/>
      </w:pPr>
      <w:r>
        <w:rPr>
          <w:rtl/>
          <w:cs/>
          <w:lang w:val="ar_AE" w:bidi="ar_AE"/>
        </w:rPr>
      </w:r>
      <w:r>
        <w:rPr>
          <w:b/>
          <w:rtl/>
          <w:cs/>
          <w:lang w:val="ar_AE" w:bidi="ar_AE"/>
        </w:rPr>
        <w:t>ἕως Ἰωάννου</w:t>
      </w:r>
    </w:p>
    <w:p>
      <w:pPr>
        <w:bidi/>
      </w:pPr>
      <w:r>
        <w:rPr>
          <w:rtl/>
          <w:cs/>
          <w:lang w:val="ar_AE" w:bidi="ar_AE"/>
        </w:rPr>
      </w:r>
      <w:r>
        <w:rPr>
          <w:b/>
          <w:rtl/>
          <w:cs/>
          <w:lang w:val="ar_AE" w:bidi="ar_AE"/>
        </w:rPr>
        <w:t>" إِلَى يُوحَنَّا"</w:t>
      </w:r>
    </w:p>
    <w:p>
      <w:pPr>
        <w:bidi/>
      </w:pPr>
      <w:r>
        <w:rPr>
          <w:rtl/>
          <w:cs/>
          <w:lang w:val="ar_AE" w:bidi="ar_AE"/>
        </w:rPr>
      </w:r>
      <w:r>
        <w:rPr>
          <w:rtl/>
          <w:cs/>
          <w:lang w:val="ar_AE" w:bidi="ar_AE"/>
        </w:rPr>
        <w:t xml:space="preserve">هنا يمكن أن يقصد يسوع أن: (1) </w:t>
      </w:r>
      <w:r>
        <w:rPr>
          <w:b/>
          <w:rtl/>
          <w:cs/>
          <w:lang w:val="ar_AE" w:bidi="ar_AE"/>
        </w:rPr>
        <w:t>ٱلْأَنْبِيَاءِ وَٱلنَّامُوسَ</w:t>
      </w:r>
      <w:r>
        <w:rPr>
          <w:rtl/>
          <w:cs/>
          <w:lang w:val="ar_AE" w:bidi="ar_AE"/>
        </w:rPr>
        <w:t xml:space="preserve"> تحتوي على نبوءات مكتوبة فقط </w:t>
      </w:r>
      <w:r>
        <w:rPr>
          <w:b/>
          <w:rtl/>
          <w:cs/>
          <w:lang w:val="ar_AE" w:bidi="ar_AE"/>
        </w:rPr>
        <w:t>حتى بدأ يُوحَنَّا</w:t>
      </w:r>
      <w:r>
        <w:rPr>
          <w:rtl/>
          <w:cs/>
          <w:lang w:val="ar_AE" w:bidi="ar_AE"/>
        </w:rPr>
        <w:t xml:space="preserve"> خدمته. ترجمة بديلة: "حتى بدأ يوحنا خدمته" (2) ما </w:t>
      </w:r>
      <w:r>
        <w:rPr>
          <w:b/>
          <w:rtl/>
          <w:cs/>
          <w:lang w:val="ar_AE" w:bidi="ar_AE"/>
        </w:rPr>
        <w:t>تنبأ به ٱلْأَنْبِيَاءِ وَٱلنَّامُوسَ</w:t>
      </w:r>
      <w:r>
        <w:rPr>
          <w:rtl/>
          <w:cs/>
          <w:lang w:val="ar_AE" w:bidi="ar_AE"/>
        </w:rPr>
        <w:t xml:space="preserve"> كان تنبؤًا عن المستقبل فقط </w:t>
      </w:r>
      <w:r>
        <w:rPr>
          <w:b/>
          <w:rtl/>
          <w:cs/>
          <w:lang w:val="ar_AE" w:bidi="ar_AE"/>
        </w:rPr>
        <w:t>حتى بدأ يُوحَنَّا</w:t>
      </w:r>
      <w:r>
        <w:rPr>
          <w:rtl/>
          <w:cs/>
          <w:lang w:val="ar_AE" w:bidi="ar_AE"/>
        </w:rPr>
        <w:t xml:space="preserve"> خدمته. الآن تحققت هذه النبوءات. ترجمة بديلة: "حتى بدأ يوحنا خدمته، عندما تحققت النبوءات"</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11: 14 (#1)</w:t>
      </w:r>
      <w:r>
        <w:rPr>
          <w:rtl/>
          <w:cs/>
          <w:lang w:val="ar_AE" w:bidi="ar_AE"/>
        </w:rPr>
      </w:r>
    </w:p>
    <w:p>
      <w:pPr>
        <w:bidi/>
      </w:pPr>
      <w:r>
        <w:rPr>
          <w:rtl/>
          <w:cs/>
          <w:lang w:val="ar_AE" w:bidi="ar_AE"/>
        </w:rPr>
      </w:r>
      <w:r>
        <w:rPr>
          <w:b/>
          <w:rtl/>
          <w:cs/>
          <w:lang w:val="ar_AE" w:bidi="ar_AE"/>
        </w:rPr>
        <w:t>δέξασθαι, αὐτός</w:t>
      </w:r>
    </w:p>
    <w:p>
      <w:pPr>
        <w:bidi/>
      </w:pPr>
      <w:r>
        <w:rPr>
          <w:rtl/>
          <w:cs/>
          <w:lang w:val="ar_AE" w:bidi="ar_AE"/>
        </w:rPr>
      </w:r>
      <w:r>
        <w:rPr>
          <w:b/>
          <w:rtl/>
          <w:cs/>
          <w:lang w:val="ar_AE" w:bidi="ar_AE"/>
        </w:rPr>
        <w:t>"أَنْ تَقْبَلُوا، فَهَذَا هُوَ"</w:t>
      </w:r>
    </w:p>
    <w:p>
      <w:pPr>
        <w:bidi/>
      </w:pPr>
      <w:r>
        <w:rPr>
          <w:rtl/>
          <w:cs/>
          <w:lang w:val="ar_AE" w:bidi="ar_AE"/>
        </w:rPr>
      </w:r>
      <w:r>
        <w:rPr>
          <w:rtl/>
          <w:cs/>
          <w:lang w:val="ar_AE" w:bidi="ar_AE"/>
        </w:rPr>
        <w:t xml:space="preserve">هنا يترك يسوع ما سيحدث إذا كان الناس </w:t>
      </w:r>
      <w:r>
        <w:rPr>
          <w:b/>
          <w:rtl/>
          <w:cs/>
          <w:lang w:val="ar_AE" w:bidi="ar_AE"/>
        </w:rPr>
        <w:t>مستعدين لقبول {هذا}</w:t>
      </w:r>
      <w:r>
        <w:rPr>
          <w:rtl/>
          <w:cs/>
          <w:lang w:val="ar_AE" w:bidi="ar_AE"/>
        </w:rPr>
        <w:t xml:space="preserve">. إنه يلمح إلى أنه عندما </w:t>
      </w:r>
      <w:r>
        <w:rPr>
          <w:b/>
          <w:rtl/>
          <w:cs/>
          <w:lang w:val="ar_AE" w:bidi="ar_AE"/>
        </w:rPr>
        <w:t>يقبلون {هذا}</w:t>
      </w:r>
      <w:r>
        <w:rPr>
          <w:rtl/>
          <w:cs/>
          <w:lang w:val="ar_AE" w:bidi="ar_AE"/>
        </w:rPr>
        <w:t>، سيتعلمون أو يفهمون ما هو على وشك أن يخبرهم به. إذا كان ذلك مفيدًا في لغتك، يمكنك تضمين هذه الفكرة الضمنية. ترجمة بديلة: "قبول ذلك، يمكنك أن تكون متأكدًا من أنه هو" أو "قبول ذلك، ستفهم أنه هو"</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11: 14(#2)</w:t>
      </w:r>
      <w:r>
        <w:rPr>
          <w:rtl/>
          <w:cs/>
          <w:lang w:val="ar_AE" w:bidi="ar_AE"/>
        </w:rPr>
      </w:r>
    </w:p>
    <w:p>
      <w:pPr>
        <w:bidi/>
      </w:pPr>
      <w:r>
        <w:rPr>
          <w:rtl/>
          <w:cs/>
          <w:lang w:val="ar_AE" w:bidi="ar_AE"/>
        </w:rPr>
      </w:r>
      <w:r>
        <w:rPr>
          <w:b/>
          <w:rtl/>
          <w:cs/>
          <w:lang w:val="ar_AE" w:bidi="ar_AE"/>
        </w:rPr>
        <w:t>δέξασθαι</w:t>
      </w:r>
    </w:p>
    <w:p>
      <w:pPr>
        <w:bidi/>
      </w:pPr>
      <w:r>
        <w:rPr>
          <w:rtl/>
          <w:cs/>
          <w:lang w:val="ar_AE" w:bidi="ar_AE"/>
        </w:rPr>
      </w:r>
      <w:r>
        <w:rPr>
          <w:b/>
          <w:rtl/>
          <w:cs/>
          <w:lang w:val="ar_AE" w:bidi="ar_AE"/>
        </w:rPr>
        <w:t>"أَنْ تَقْبَلُوا"</w:t>
      </w:r>
    </w:p>
    <w:p>
      <w:pPr>
        <w:bidi/>
      </w:pPr>
      <w:r>
        <w:rPr>
          <w:rtl/>
          <w:cs/>
          <w:lang w:val="ar_AE" w:bidi="ar_AE"/>
        </w:rPr>
      </w:r>
      <w:r>
        <w:rPr>
          <w:rtl/>
          <w:cs/>
          <w:lang w:val="ar_AE" w:bidi="ar_AE"/>
        </w:rPr>
        <w:t xml:space="preserve">هنا قد يكون يسوع يشير إلى أنهم بحاجة إلى أن يكونوا مستعدين </w:t>
      </w:r>
      <w:r>
        <w:rPr>
          <w:b/>
          <w:rtl/>
          <w:cs/>
          <w:lang w:val="ar_AE" w:bidi="ar_AE"/>
        </w:rPr>
        <w:t>أَنْ يقْبَلُوا</w:t>
      </w:r>
      <w:r>
        <w:rPr>
          <w:rtl/>
          <w:cs/>
          <w:lang w:val="ar_AE" w:bidi="ar_AE"/>
        </w:rPr>
        <w:t xml:space="preserve">: (1) ما يقوله يسوع عن يوحنا. ترجمة بديلة: "لقبول ما أخبركم به" (2) ما تنبأ به الناموس والأنبياء (انظر </w:t>
      </w:r>
      <w:r>
        <w:rPr>
          <w:rtl/>
          <w:cs/>
          <w:lang w:val="ar_AE" w:bidi="ar_AE"/>
        </w:rPr>
        <w:t>11:13</w:t>
      </w:r>
      <w:r>
        <w:rPr>
          <w:rtl/>
          <w:cs/>
          <w:lang w:val="ar_AE" w:bidi="ar_AE"/>
        </w:rPr>
        <w:t>). ترجمة بديلة: "لقبول ما قاله الناموس والأنبياء"</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11: 14(#3)</w:t>
      </w:r>
      <w:r>
        <w:rPr>
          <w:rtl/>
          <w:cs/>
          <w:lang w:val="ar_AE" w:bidi="ar_AE"/>
        </w:rPr>
      </w:r>
    </w:p>
    <w:p>
      <w:pPr>
        <w:bidi/>
      </w:pPr>
      <w:r>
        <w:rPr>
          <w:rtl/>
          <w:cs/>
          <w:lang w:val="ar_AE" w:bidi="ar_AE"/>
        </w:rPr>
      </w:r>
      <w:r>
        <w:rPr>
          <w:b/>
          <w:rtl/>
          <w:cs/>
          <w:lang w:val="ar_AE" w:bidi="ar_AE"/>
        </w:rPr>
        <w:t>αὐτός ἐστιν Ἠλείας, ὁ μέλλων ἔρχεσθαι</w:t>
      </w:r>
    </w:p>
    <w:p>
      <w:pPr>
        <w:bidi/>
      </w:pPr>
      <w:r>
        <w:rPr>
          <w:rtl/>
          <w:cs/>
          <w:lang w:val="ar_AE" w:bidi="ar_AE"/>
        </w:rPr>
      </w:r>
      <w:r>
        <w:rPr>
          <w:b/>
          <w:rtl/>
          <w:cs/>
          <w:lang w:val="ar_AE" w:bidi="ar_AE"/>
        </w:rPr>
        <w:t>"هُوَ إِيلِيَّا ٱلْمُزْمِعُ أَنْ يَأْتِيَ"</w:t>
      </w:r>
    </w:p>
    <w:p>
      <w:pPr>
        <w:bidi/>
      </w:pPr>
      <w:r>
        <w:rPr>
          <w:rtl/>
          <w:cs/>
          <w:lang w:val="ar_AE" w:bidi="ar_AE"/>
        </w:rPr>
      </w:r>
      <w:r>
        <w:rPr>
          <w:rtl/>
          <w:cs/>
          <w:lang w:val="ar_AE" w:bidi="ar_AE"/>
        </w:rPr>
        <w:t xml:space="preserve">هنا يشير يسوع إلى نبوءة في </w:t>
      </w:r>
      <w:r>
        <w:rPr>
          <w:rtl/>
          <w:cs/>
          <w:lang w:val="ar_AE" w:bidi="ar_AE"/>
        </w:rPr>
        <w:t>ملاخي 4:5–6</w:t>
      </w:r>
      <w:r>
        <w:rPr>
          <w:rtl/>
          <w:cs/>
          <w:lang w:val="ar_AE" w:bidi="ar_AE"/>
        </w:rPr>
        <w:t xml:space="preserve">. تنص هذه النبوءة على أن الله سيرسل </w:t>
      </w:r>
      <w:r>
        <w:rPr>
          <w:b/>
          <w:rtl/>
          <w:cs/>
          <w:lang w:val="ar_AE" w:bidi="ar_AE"/>
        </w:rPr>
        <w:t>إِيلِيَّا</w:t>
      </w:r>
      <w:r>
        <w:rPr>
          <w:rtl/>
          <w:cs/>
          <w:lang w:val="ar_AE" w:bidi="ar_AE"/>
        </w:rPr>
        <w:t xml:space="preserve"> قبل أن يأتي يوم الرب، وسيقوم بإعداد الناس. كان </w:t>
      </w:r>
      <w:r>
        <w:rPr>
          <w:b/>
          <w:rtl/>
          <w:cs/>
          <w:lang w:val="ar_AE" w:bidi="ar_AE"/>
        </w:rPr>
        <w:t>إِيلِيَّا</w:t>
      </w:r>
      <w:r>
        <w:rPr>
          <w:rtl/>
          <w:cs/>
          <w:lang w:val="ar_AE" w:bidi="ar_AE"/>
        </w:rPr>
        <w:t xml:space="preserve"> نبيًا قام بالعديد من الأعمال القوية قبل فترة طويلة من كتابة ملاخي لهذه النبوءة. ما يشير إليه يسوع هو أن يوحنا المعمدان يحقق هذه النبوءة، وبالتالي فهو مثل </w:t>
      </w:r>
      <w:r>
        <w:rPr>
          <w:b/>
          <w:rtl/>
          <w:cs/>
          <w:lang w:val="ar_AE" w:bidi="ar_AE"/>
        </w:rPr>
        <w:t>إِيلِيَّا</w:t>
      </w:r>
      <w:r>
        <w:rPr>
          <w:rtl/>
          <w:cs/>
          <w:lang w:val="ar_AE" w:bidi="ar_AE"/>
        </w:rPr>
        <w:t>، تمامًا كما تنبأ ملاخي. إذا كان ذلك مفيدًا في لغتك، يمكنك جعل هذه الفكرة أكثر وضوحًا. ترجمة بديلة: "هو الشخص الذي تنبأ عنه بأنه سيأتي شخص مثل إيليا" أو "هو الشخص الذي سيأتي، والذي أطلق عليه الأنبياء اسم إيليا"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11: 14 (#4)</w:t>
      </w:r>
      <w:r>
        <w:rPr>
          <w:rtl/>
          <w:cs/>
          <w:lang w:val="ar_AE" w:bidi="ar_AE"/>
        </w:rPr>
      </w:r>
    </w:p>
    <w:p>
      <w:pPr>
        <w:bidi/>
      </w:pPr>
      <w:r>
        <w:rPr>
          <w:rtl/>
          <w:cs/>
          <w:lang w:val="ar_AE" w:bidi="ar_AE"/>
        </w:rPr>
      </w:r>
      <w:r>
        <w:rPr>
          <w:b/>
          <w:rtl/>
          <w:cs/>
          <w:lang w:val="ar_AE" w:bidi="ar_AE"/>
        </w:rPr>
        <w:t>αὐτός</w:t>
      </w:r>
    </w:p>
    <w:p>
      <w:pPr>
        <w:bidi/>
      </w:pPr>
      <w:r>
        <w:rPr>
          <w:rtl/>
          <w:cs/>
          <w:lang w:val="ar_AE" w:bidi="ar_AE"/>
        </w:rPr>
      </w:r>
      <w:r>
        <w:rPr>
          <w:b/>
          <w:rtl/>
          <w:cs/>
          <w:lang w:val="ar_AE" w:bidi="ar_AE"/>
        </w:rPr>
        <w:t>"هُوَ"</w:t>
      </w:r>
    </w:p>
    <w:p>
      <w:pPr>
        <w:bidi/>
      </w:pPr>
      <w:r>
        <w:rPr>
          <w:rtl/>
          <w:cs/>
          <w:lang w:val="ar_AE" w:bidi="ar_AE"/>
        </w:rPr>
      </w:r>
      <w:r>
        <w:rPr>
          <w:rtl/>
          <w:cs/>
          <w:lang w:val="ar_AE" w:bidi="ar_AE"/>
        </w:rPr>
        <w:t xml:space="preserve">الضمير </w:t>
      </w:r>
      <w:r>
        <w:rPr>
          <w:b/>
          <w:rtl/>
          <w:cs/>
          <w:lang w:val="ar_AE" w:bidi="ar_AE"/>
        </w:rPr>
        <w:t xml:space="preserve">هُوَ </w:t>
      </w:r>
      <w:r>
        <w:rPr>
          <w:rtl/>
          <w:cs/>
          <w:lang w:val="ar_AE" w:bidi="ar_AE"/>
        </w:rPr>
        <w:t>يشير إلى يوحنا المعمدان. إذا لم يكن هذا واضحًا لقرّائك، يمكنك استخدام اسم الشخص هنا. ترجمة بديلة: "يوحنا المعمدان"</w:t>
      </w:r>
    </w:p>
    <w:p>
      <w:pPr>
        <w:bidi/>
      </w:pPr>
      <w:r>
        <w:rPr>
          <w:rtl/>
          <w:cs/>
          <w:lang w:val="ar_AE" w:bidi="ar_AE"/>
        </w:rPr>
      </w:r>
      <w:r>
        <w:rPr>
          <w:rtl/>
          <w:cs/>
          <w:lang w:val="ar_AE" w:bidi="ar_AE"/>
        </w:rPr>
        <w:t xml:space="preserve">انظر: </w:t>
      </w:r>
      <w:r>
        <w:rPr>
          <w:rtl/>
          <w:cs/>
          <w:lang w:val="ar_AE" w:bidi="ar_AE"/>
        </w:rPr>
        <w:t>الضمائر — متى تستخدمها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11: 15(#1)</w:t>
      </w:r>
      <w:r>
        <w:rPr>
          <w:rtl/>
          <w:cs/>
          <w:lang w:val="ar_AE" w:bidi="ar_AE"/>
        </w:rPr>
      </w:r>
    </w:p>
    <w:p>
      <w:pPr>
        <w:bidi/>
      </w:pPr>
      <w:r>
        <w:rPr>
          <w:rtl/>
          <w:cs/>
          <w:lang w:val="ar_AE" w:bidi="ar_AE"/>
        </w:rPr>
      </w:r>
      <w:r>
        <w:rPr>
          <w:b/>
          <w:rtl/>
          <w:cs/>
          <w:lang w:val="ar_AE" w:bidi="ar_AE"/>
        </w:rPr>
        <w:t>ὁ ἔχων ὦτα ἀκούειν, ἀκουέτω</w:t>
      </w:r>
    </w:p>
    <w:p>
      <w:pPr>
        <w:bidi/>
      </w:pPr>
      <w:r>
        <w:rPr>
          <w:rtl/>
          <w:cs/>
          <w:lang w:val="ar_AE" w:bidi="ar_AE"/>
        </w:rPr>
      </w:r>
      <w:r>
        <w:rPr>
          <w:b/>
          <w:rtl/>
          <w:cs/>
          <w:lang w:val="ar_AE" w:bidi="ar_AE"/>
        </w:rPr>
        <w:t>"مَنْ لَهُ أُذُنَانِ لِلسَّمْعِ فَلْيَسْمَعْ"</w:t>
      </w:r>
    </w:p>
    <w:p>
      <w:pPr>
        <w:bidi/>
      </w:pPr>
      <w:r>
        <w:rPr>
          <w:rtl/>
          <w:cs/>
          <w:lang w:val="ar_AE" w:bidi="ar_AE"/>
        </w:rPr>
      </w:r>
      <w:r>
        <w:rPr>
          <w:rtl/>
          <w:cs/>
          <w:lang w:val="ar_AE" w:bidi="ar_AE"/>
        </w:rPr>
        <w:t xml:space="preserve">هنا، عبارة </w:t>
      </w:r>
      <w:r>
        <w:rPr>
          <w:b/>
          <w:rtl/>
          <w:cs/>
          <w:lang w:val="ar_AE" w:bidi="ar_AE"/>
        </w:rPr>
        <w:t>أُذُنَانِ لِلسَّمْعِ</w:t>
      </w:r>
      <w:r>
        <w:rPr>
          <w:rtl/>
          <w:cs/>
          <w:lang w:val="ar_AE" w:bidi="ar_AE"/>
        </w:rPr>
        <w:t xml:space="preserve"> تحمي معنى الرغبة في الفهم والطاعة. إذا كان ذلك مفيدًا في لغتك، يمكنك توضيح المعنى ببساطة. ترجمة بديلة: "من يرغب في الفهم، فليفهم ويطيع" أو "من يستطيع أن يستمع إليّ يجب أن ينتبه"</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11: 15 (#2)</w:t>
      </w:r>
      <w:r>
        <w:rPr>
          <w:rtl/>
          <w:cs/>
          <w:lang w:val="ar_AE" w:bidi="ar_AE"/>
        </w:rPr>
      </w:r>
    </w:p>
    <w:p>
      <w:pPr>
        <w:bidi/>
      </w:pPr>
      <w:r>
        <w:rPr>
          <w:rtl/>
          <w:cs/>
          <w:lang w:val="ar_AE" w:bidi="ar_AE"/>
        </w:rPr>
      </w:r>
      <w:r>
        <w:rPr>
          <w:b/>
          <w:rtl/>
          <w:cs/>
          <w:lang w:val="ar_AE" w:bidi="ar_AE"/>
        </w:rPr>
        <w:t>ὁ ἔχων ὦτα ἀκούειν, ἀκουέτω</w:t>
      </w:r>
    </w:p>
    <w:p>
      <w:pPr>
        <w:bidi/>
      </w:pPr>
      <w:r>
        <w:rPr>
          <w:rtl/>
          <w:cs/>
          <w:lang w:val="ar_AE" w:bidi="ar_AE"/>
        </w:rPr>
      </w:r>
      <w:r>
        <w:rPr>
          <w:b/>
          <w:rtl/>
          <w:cs/>
          <w:lang w:val="ar_AE" w:bidi="ar_AE"/>
        </w:rPr>
        <w:t>"مَنْ لَهُ أُذُنَانِ لِلسَّمْعِ فَلْيَسْمَعْ"</w:t>
      </w:r>
    </w:p>
    <w:p>
      <w:pPr>
        <w:bidi/>
      </w:pPr>
      <w:r>
        <w:rPr>
          <w:rtl/>
          <w:cs/>
          <w:lang w:val="ar_AE" w:bidi="ar_AE"/>
        </w:rPr>
      </w:r>
      <w:r>
        <w:rPr>
          <w:rtl/>
          <w:cs/>
          <w:lang w:val="ar_AE" w:bidi="ar_AE"/>
        </w:rPr>
        <w:t>يسوع يتحدث مباشرة إلى من يسمعوه، وليس عن أشخاص آخرين. إذا كان ذلك مفيدًا في لغتك، يمكنك استخدام صيغة الجمع هنا. ترجمة بديلة: "أنتم الذين لديكم آذان للسمع يجب أن تسمعوا" أو "إذا كانت لديكم آذان للسمع، فاسمعوا"</w:t>
      </w:r>
    </w:p>
    <w:p>
      <w:pPr>
        <w:bidi/>
      </w:pPr>
      <w:r>
        <w:rPr>
          <w:rtl/>
          <w:cs/>
          <w:lang w:val="ar_AE" w:bidi="ar_AE"/>
        </w:rPr>
      </w:r>
      <w:r>
        <w:rPr>
          <w:rtl/>
          <w:cs/>
          <w:lang w:val="ar_AE" w:bidi="ar_AE"/>
        </w:rPr>
        <w:t xml:space="preserve">انظر: </w:t>
      </w:r>
      <w:r>
        <w:rPr>
          <w:rtl/>
          <w:cs/>
          <w:lang w:val="ar_AE" w:bidi="ar_AE"/>
        </w:rPr>
        <w:t>صيغة المتكلم والمخاطب والغائب</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11: 15(#3)</w:t>
      </w:r>
      <w:r>
        <w:rPr>
          <w:rtl/>
          <w:cs/>
          <w:lang w:val="ar_AE" w:bidi="ar_AE"/>
        </w:rPr>
      </w:r>
    </w:p>
    <w:p>
      <w:pPr>
        <w:bidi/>
      </w:pPr>
      <w:r>
        <w:rPr>
          <w:rtl/>
          <w:cs/>
          <w:lang w:val="ar_AE" w:bidi="ar_AE"/>
        </w:rPr>
      </w:r>
      <w:r>
        <w:rPr>
          <w:b/>
          <w:rtl/>
          <w:cs/>
          <w:lang w:val="ar_AE" w:bidi="ar_AE"/>
        </w:rPr>
        <w:t>ἀκούειν</w:t>
      </w:r>
    </w:p>
    <w:p>
      <w:pPr>
        <w:bidi/>
      </w:pPr>
      <w:r>
        <w:rPr>
          <w:rtl/>
          <w:cs/>
          <w:lang w:val="ar_AE" w:bidi="ar_AE"/>
        </w:rPr>
      </w:r>
      <w:r>
        <w:rPr>
          <w:b/>
          <w:rtl/>
          <w:cs/>
          <w:lang w:val="ar_AE" w:bidi="ar_AE"/>
        </w:rPr>
        <w:t>"لِلسَّمْعِ"</w:t>
      </w:r>
    </w:p>
    <w:p>
      <w:pPr>
        <w:bidi/>
      </w:pPr>
      <w:r>
        <w:rPr>
          <w:rtl/>
          <w:cs/>
          <w:lang w:val="ar_AE" w:bidi="ar_AE"/>
        </w:rPr>
      </w:r>
      <w:r>
        <w:rPr>
          <w:rtl/>
          <w:cs/>
          <w:lang w:val="ar_AE" w:bidi="ar_AE"/>
        </w:rPr>
        <w:t xml:space="preserve">تقرأ العديد من المخطوطات القديمة </w:t>
      </w:r>
      <w:r>
        <w:rPr>
          <w:b/>
          <w:rtl/>
          <w:cs/>
          <w:lang w:val="ar_AE" w:bidi="ar_AE"/>
        </w:rPr>
        <w:t>لِلسَّمْعِ</w:t>
      </w:r>
      <w:r>
        <w:rPr>
          <w:rtl/>
          <w:cs/>
          <w:lang w:val="ar_AE" w:bidi="ar_AE"/>
        </w:rPr>
        <w:t>. يتبع ULT هذه القراءة. لا تتضمن المخطوطات القديمة الأخرى هذه الكلمات. إذا كانت هناك ترجمة للكتاب المقدس في منطقتك، فقد ترغب في استخدام القراءة التي تستخدمها. إذا لم تكن هناك ترجمة للكتاب المقدس في منطقتك، فقد ترغب في استخدام قراءة ULT.</w:t>
      </w:r>
    </w:p>
    <w:p>
      <w:pPr>
        <w:bidi/>
      </w:pPr>
      <w:r>
        <w:rPr>
          <w:rtl/>
          <w:cs/>
          <w:lang w:val="ar_AE" w:bidi="ar_AE"/>
        </w:rPr>
      </w:r>
      <w:r>
        <w:rPr>
          <w:rtl/>
          <w:cs/>
          <w:lang w:val="ar_AE" w:bidi="ar_AE"/>
        </w:rPr>
        <w:t xml:space="preserve">انظر: </w:t>
      </w:r>
      <w:r>
        <w:rPr>
          <w:rtl/>
          <w:cs/>
          <w:lang w:val="ar_AE" w:bidi="ar_AE"/>
        </w:rPr>
        <w:t>الاختلافات النصية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11: 15 (#4)</w:t>
      </w:r>
      <w:r>
        <w:rPr>
          <w:rtl/>
          <w:cs/>
          <w:lang w:val="ar_AE" w:bidi="ar_AE"/>
        </w:rPr>
      </w:r>
    </w:p>
    <w:p>
      <w:pPr>
        <w:bidi/>
      </w:pPr>
      <w:r>
        <w:rPr>
          <w:rtl/>
          <w:cs/>
          <w:lang w:val="ar_AE" w:bidi="ar_AE"/>
        </w:rPr>
      </w:r>
      <w:r>
        <w:rPr>
          <w:b/>
          <w:rtl/>
          <w:cs/>
          <w:lang w:val="ar_AE" w:bidi="ar_AE"/>
        </w:rPr>
        <w:t>ἀκουέτω</w:t>
      </w:r>
    </w:p>
    <w:p>
      <w:pPr>
        <w:bidi/>
      </w:pPr>
      <w:r>
        <w:rPr>
          <w:rtl/>
          <w:cs/>
          <w:lang w:val="ar_AE" w:bidi="ar_AE"/>
        </w:rPr>
      </w:r>
      <w:r>
        <w:rPr>
          <w:b/>
          <w:rtl/>
          <w:cs/>
          <w:lang w:val="ar_AE" w:bidi="ar_AE"/>
        </w:rPr>
        <w:t>"فَلْيَسْمَعْ"</w:t>
      </w:r>
    </w:p>
    <w:p>
      <w:pPr>
        <w:bidi/>
      </w:pPr>
      <w:r>
        <w:rPr>
          <w:rtl/>
          <w:cs/>
          <w:lang w:val="ar_AE" w:bidi="ar_AE"/>
        </w:rPr>
      </w:r>
      <w:r>
        <w:rPr>
          <w:rtl/>
          <w:cs/>
          <w:lang w:val="ar_AE" w:bidi="ar_AE"/>
        </w:rPr>
        <w:t>إذا كانت لغتك لا تستخدم صيغة الأمر للمجهول بهذه الطريقة، يمكنك التعبير عن ذلك بطريقة أخرى تكون مألوفة في لغتك. ترجمة بديلة: "يجب أن يسمع"</w:t>
      </w:r>
    </w:p>
    <w:p>
      <w:pPr>
        <w:bidi/>
      </w:pPr>
      <w:r>
        <w:rPr>
          <w:rtl/>
          <w:cs/>
          <w:lang w:val="ar_AE" w:bidi="ar_AE"/>
        </w:rPr>
      </w:r>
      <w:r>
        <w:rPr>
          <w:rtl/>
          <w:cs/>
          <w:lang w:val="ar_AE" w:bidi="ar_AE"/>
        </w:rPr>
        <w:t xml:space="preserve">انظر: </w:t>
      </w:r>
      <w:r>
        <w:rPr>
          <w:rtl/>
          <w:cs/>
          <w:lang w:val="ar_AE" w:bidi="ar_AE"/>
        </w:rPr>
        <w:t>أسوب الأمر بصيغة الغائب</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11: 15 (#5)</w:t>
      </w:r>
      <w:r>
        <w:rPr>
          <w:rtl/>
          <w:cs/>
          <w:lang w:val="ar_AE" w:bidi="ar_AE"/>
        </w:rPr>
      </w:r>
    </w:p>
    <w:p>
      <w:pPr>
        <w:bidi/>
      </w:pPr>
      <w:r>
        <w:rPr>
          <w:rtl/>
          <w:cs/>
          <w:lang w:val="ar_AE" w:bidi="ar_AE"/>
        </w:rPr>
      </w:r>
      <w:r>
        <w:rPr>
          <w:b/>
          <w:rtl/>
          <w:cs/>
          <w:lang w:val="ar_AE" w:bidi="ar_AE"/>
        </w:rPr>
        <w:t>ἀκουέτω</w:t>
      </w:r>
    </w:p>
    <w:p>
      <w:pPr>
        <w:bidi/>
      </w:pPr>
      <w:r>
        <w:rPr>
          <w:rtl/>
          <w:cs/>
          <w:lang w:val="ar_AE" w:bidi="ar_AE"/>
        </w:rPr>
      </w:r>
      <w:r>
        <w:rPr>
          <w:b/>
          <w:rtl/>
          <w:cs/>
          <w:lang w:val="ar_AE" w:bidi="ar_AE"/>
        </w:rPr>
        <w:t>"فَلْيَسْمَعْ"</w:t>
      </w:r>
    </w:p>
    <w:p>
      <w:pPr>
        <w:bidi/>
      </w:pPr>
      <w:r>
        <w:rPr>
          <w:rtl/>
          <w:cs/>
          <w:lang w:val="ar_AE" w:bidi="ar_AE"/>
        </w:rPr>
      </w:r>
      <w:r>
        <w:rPr>
          <w:rtl/>
          <w:cs/>
          <w:lang w:val="ar_AE" w:bidi="ar_AE"/>
        </w:rPr>
        <w:t xml:space="preserve">على الرغم من أن مصطلح </w:t>
      </w:r>
      <w:r>
        <w:rPr>
          <w:b/>
          <w:rtl/>
          <w:cs/>
          <w:lang w:val="ar_AE" w:bidi="ar_AE"/>
        </w:rPr>
        <w:t xml:space="preserve">فَلْيَسْمَعْ </w:t>
      </w:r>
      <w:r>
        <w:rPr>
          <w:rtl/>
          <w:cs/>
          <w:lang w:val="ar_AE" w:bidi="ar_AE"/>
        </w:rPr>
        <w:t>مذكر، إلا أن يسوع يستخدم الكلمة بمعنى عام يشمل الرجال والنساء. إذا كان ذلك مفيدًا في لغتك، يمكنك استخدام عبارة توضح ذلك. ترجمة بديلة: "فليسمع ذلك الشخص"</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11: 16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"وَ"</w:t>
      </w:r>
    </w:p>
    <w:p>
      <w:pPr>
        <w:bidi/>
      </w:pPr>
      <w:r>
        <w:rPr>
          <w:rtl/>
          <w:cs/>
          <w:lang w:val="ar_AE" w:bidi="ar_AE"/>
        </w:rPr>
      </w:r>
      <w:r>
        <w:rPr>
          <w:rtl/>
          <w:cs/>
          <w:lang w:val="ar_AE" w:bidi="ar_AE"/>
        </w:rPr>
        <w:t xml:space="preserve">هنا، يقدم حرف الـ </w:t>
      </w:r>
      <w:r>
        <w:rPr>
          <w:b/>
          <w:rtl/>
          <w:cs/>
          <w:lang w:val="ar_AE" w:bidi="ar_AE"/>
        </w:rPr>
        <w:t>وَ</w:t>
      </w:r>
      <w:r>
        <w:rPr>
          <w:rtl/>
          <w:cs/>
          <w:lang w:val="ar_AE" w:bidi="ar_AE"/>
        </w:rPr>
        <w:t xml:space="preserve"> الموضوع التالي. إذا كان من المفيد في لغتك، يمكنك استخدام كلمة أو عبارة تُقدِّم الموضوع التالي، أو يمكنك ترك </w:t>
      </w:r>
      <w:r>
        <w:rPr>
          <w:b/>
          <w:rtl/>
          <w:cs/>
          <w:lang w:val="ar_AE" w:bidi="ar_AE"/>
        </w:rPr>
        <w:t xml:space="preserve">وَ </w:t>
      </w:r>
      <w:r>
        <w:rPr>
          <w:rtl/>
          <w:cs/>
          <w:lang w:val="ar_AE" w:bidi="ar_AE"/>
        </w:rPr>
        <w:t>دون ترجمة. ترجمة بديلة: "الأمر التالي،"</w:t>
      </w:r>
    </w:p>
    <w:p>
      <w:pPr>
        <w:bidi/>
      </w:pPr>
      <w:r>
        <w:rPr>
          <w:rtl/>
          <w:cs/>
          <w:lang w:val="ar_AE" w:bidi="ar_AE"/>
        </w:rPr>
      </w:r>
      <w:r>
        <w:rPr>
          <w:rtl/>
          <w:cs/>
          <w:lang w:val="ar_AE" w:bidi="ar_AE"/>
        </w:rPr>
        <w:t xml:space="preserve">انظر: </w:t>
      </w:r>
      <w:r>
        <w:rPr>
          <w:rtl/>
          <w:cs/>
          <w:lang w:val="ar_AE" w:bidi="ar_AE"/>
        </w:rPr>
        <w:t>كلمات وعبارات الربط</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11: 16 (#2)</w:t>
      </w:r>
      <w:r>
        <w:rPr>
          <w:rtl/>
          <w:cs/>
          <w:lang w:val="ar_AE" w:bidi="ar_AE"/>
        </w:rPr>
      </w:r>
    </w:p>
    <w:p>
      <w:pPr>
        <w:bidi/>
      </w:pPr>
      <w:r>
        <w:rPr>
          <w:rtl/>
          <w:cs/>
          <w:lang w:val="ar_AE" w:bidi="ar_AE"/>
        </w:rPr>
      </w:r>
      <w:r>
        <w:rPr>
          <w:b/>
          <w:rtl/>
          <w:cs/>
          <w:lang w:val="ar_AE" w:bidi="ar_AE"/>
        </w:rPr>
        <w:t>τίνι δὲ ὁμοιώσω τὴν γενεὰν ταύτην</w:t>
      </w:r>
    </w:p>
    <w:p>
      <w:pPr>
        <w:bidi/>
      </w:pPr>
      <w:r>
        <w:rPr>
          <w:rtl/>
          <w:cs/>
          <w:lang w:val="ar_AE" w:bidi="ar_AE"/>
        </w:rPr>
      </w:r>
      <w:r>
        <w:rPr>
          <w:b/>
          <w:rtl/>
          <w:cs/>
          <w:lang w:val="ar_AE" w:bidi="ar_AE"/>
        </w:rPr>
        <w:t>"وَبِمَنْ أُشَبِّهُ هَذَا ٱلْجِيلَ"</w:t>
      </w:r>
    </w:p>
    <w:p>
      <w:pPr>
        <w:bidi/>
      </w:pPr>
      <w:r>
        <w:rPr>
          <w:rtl/>
          <w:cs/>
          <w:lang w:val="ar_AE" w:bidi="ar_AE"/>
        </w:rPr>
      </w:r>
      <w:r>
        <w:rPr>
          <w:rtl/>
          <w:cs/>
          <w:lang w:val="ar_AE" w:bidi="ar_AE"/>
        </w:rPr>
        <w:t xml:space="preserve">يسوع يستخدم صيغة السؤال لتقديم مقارنة بين </w:t>
      </w:r>
      <w:r>
        <w:rPr>
          <w:b/>
          <w:rtl/>
          <w:cs/>
          <w:lang w:val="ar_AE" w:bidi="ar_AE"/>
        </w:rPr>
        <w:t>هَذَا ٱلْجِيلَ</w:t>
      </w:r>
      <w:r>
        <w:rPr>
          <w:rtl/>
          <w:cs/>
          <w:lang w:val="ar_AE" w:bidi="ar_AE"/>
        </w:rPr>
        <w:t xml:space="preserve"> و أَ</w:t>
      </w:r>
      <w:r>
        <w:rPr>
          <w:b/>
          <w:rtl/>
          <w:cs/>
          <w:lang w:val="ar_AE" w:bidi="ar_AE"/>
        </w:rPr>
        <w:t>وْلَادًا جَالِسِينَ فِي ٱلْأَسْوَاقِ</w:t>
      </w:r>
      <w:r>
        <w:rPr>
          <w:rtl/>
          <w:cs/>
          <w:lang w:val="ar_AE" w:bidi="ar_AE"/>
        </w:rPr>
        <w:t>. إذا كنت لن تستخدم صيغة السؤال لهذا الغرض في لغتك، يمكنك ترجمة هذا في صيغة خبرية أو صيغة تعجب. ترجمة بديلة: "إليك ما أقارن هذا الجيل به."</w:t>
      </w:r>
    </w:p>
    <w:p>
      <w:pPr>
        <w:bidi/>
      </w:pPr>
      <w:r>
        <w:rPr>
          <w:rtl/>
          <w:cs/>
          <w:lang w:val="ar_AE" w:bidi="ar_AE"/>
        </w:rPr>
      </w:r>
      <w:r>
        <w:rPr>
          <w:rtl/>
          <w:cs/>
          <w:lang w:val="ar_AE" w:bidi="ar_AE"/>
        </w:rPr>
        <w:t xml:space="preserve">انظر: </w:t>
      </w:r>
      <w:r>
        <w:rPr>
          <w:rtl/>
          <w:cs/>
          <w:lang w:val="ar_AE" w:bidi="ar_AE"/>
        </w:rPr>
        <w:t>السؤال البلاغي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11: 16 (#3)</w:t>
      </w:r>
      <w:r>
        <w:rPr>
          <w:rtl/>
          <w:cs/>
          <w:lang w:val="ar_AE" w:bidi="ar_AE"/>
        </w:rPr>
      </w:r>
    </w:p>
    <w:p>
      <w:pPr>
        <w:bidi/>
      </w:pPr>
      <w:r>
        <w:rPr>
          <w:rtl/>
          <w:cs/>
          <w:lang w:val="ar_AE" w:bidi="ar_AE"/>
        </w:rPr>
      </w:r>
      <w:r>
        <w:rPr>
          <w:b/>
          <w:rtl/>
          <w:cs/>
          <w:lang w:val="ar_AE" w:bidi="ar_AE"/>
        </w:rPr>
        <w:t>τὴν γενεὰν ταύτην</w:t>
      </w:r>
    </w:p>
    <w:p>
      <w:pPr>
        <w:bidi/>
      </w:pPr>
      <w:r>
        <w:rPr>
          <w:rtl/>
          <w:cs/>
          <w:lang w:val="ar_AE" w:bidi="ar_AE"/>
        </w:rPr>
      </w:r>
      <w:r>
        <w:rPr>
          <w:b/>
          <w:rtl/>
          <w:cs/>
          <w:lang w:val="ar_AE" w:bidi="ar_AE"/>
        </w:rPr>
        <w:t>"هَذَا ٱلْجِيلَ"</w:t>
      </w:r>
    </w:p>
    <w:p>
      <w:pPr>
        <w:bidi/>
      </w:pPr>
      <w:r>
        <w:rPr>
          <w:rtl/>
          <w:cs/>
          <w:lang w:val="ar_AE" w:bidi="ar_AE"/>
        </w:rPr>
      </w:r>
      <w:r>
        <w:rPr>
          <w:rtl/>
          <w:cs/>
          <w:lang w:val="ar_AE" w:bidi="ar_AE"/>
        </w:rPr>
        <w:t xml:space="preserve">هنا، </w:t>
      </w:r>
      <w:r>
        <w:rPr>
          <w:b/>
          <w:rtl/>
          <w:cs/>
          <w:lang w:val="ar_AE" w:bidi="ar_AE"/>
        </w:rPr>
        <w:t>ٱلْجِيلَ</w:t>
      </w:r>
      <w:r>
        <w:rPr>
          <w:rtl/>
          <w:cs/>
          <w:lang w:val="ar_AE" w:bidi="ar_AE"/>
        </w:rPr>
        <w:t xml:space="preserve"> يمثل الأشخاص الذين هم جزء من </w:t>
      </w:r>
      <w:r>
        <w:rPr>
          <w:b/>
          <w:rtl/>
          <w:cs/>
          <w:lang w:val="ar_AE" w:bidi="ar_AE"/>
        </w:rPr>
        <w:t>ٱلْجِيلَ</w:t>
      </w:r>
      <w:r>
        <w:rPr>
          <w:rtl/>
          <w:cs/>
          <w:lang w:val="ar_AE" w:bidi="ar_AE"/>
        </w:rPr>
        <w:t>، مما يعني أنهم بالغون على قيد الحياة حاليًا. إذا كان ذلك مفيدًا في لغتك، يمكنك استخدام تعبير مماثل من لغتك أو توضيح المعنى ببساطة. ترجمة بديلة: "الناس اليوم" أو "أشخاص في هذا الجيل"\n</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11: 16 (#4)</w:t>
      </w:r>
      <w:r>
        <w:rPr>
          <w:rtl/>
          <w:cs/>
          <w:lang w:val="ar_AE" w:bidi="ar_AE"/>
        </w:rPr>
      </w:r>
    </w:p>
    <w:p>
      <w:pPr>
        <w:bidi/>
      </w:pPr>
      <w:r>
        <w:rPr>
          <w:rtl/>
          <w:cs/>
          <w:lang w:val="ar_AE" w:bidi="ar_AE"/>
        </w:rPr>
      </w:r>
      <w:r>
        <w:rPr>
          <w:b/>
          <w:rtl/>
          <w:cs/>
          <w:lang w:val="ar_AE" w:bidi="ar_AE"/>
        </w:rPr>
        <w:t>ὁμοία ἐστὶν</w:t>
      </w:r>
    </w:p>
    <w:p>
      <w:pPr>
        <w:bidi/>
      </w:pPr>
      <w:r>
        <w:rPr>
          <w:rtl/>
          <w:cs/>
          <w:lang w:val="ar_AE" w:bidi="ar_AE"/>
        </w:rPr>
      </w:r>
      <w:r>
        <w:rPr>
          <w:b/>
          <w:rtl/>
          <w:cs/>
          <w:lang w:val="ar_AE" w:bidi="ar_AE"/>
        </w:rPr>
        <w:t>" يُشْبِهُ"</w:t>
      </w:r>
    </w:p>
    <w:p>
      <w:pPr>
        <w:bidi/>
      </w:pPr>
      <w:r>
        <w:rPr>
          <w:rtl/>
          <w:cs/>
          <w:lang w:val="ar_AE" w:bidi="ar_AE"/>
        </w:rPr>
      </w:r>
      <w:r>
        <w:rPr>
          <w:rtl/>
          <w:cs/>
          <w:lang w:val="ar_AE" w:bidi="ar_AE"/>
        </w:rPr>
        <w:t>هذه الكلمات هي بداية مقارنة يسوع. يشكو معارضوه من أن يوحنا صارم للغاية، ويشكون من أن يسوع ليس صارمًا بما فيه الكفاية، مثل الأطفال الذين يشكون عندما لا يرقص الأطفال الآخرون معهم، ثم يشكون مرة أخرى عندما لا يبكون معهم. بما أن يسوع يشرح هذه المقارنة في الآيات التالية، فلا حاجة لشرحها هنا في ترجمتك.</w:t>
      </w:r>
    </w:p>
    <w:p>
      <w:pPr>
        <w:bidi/>
      </w:pPr>
      <w:r>
        <w:rPr>
          <w:rtl/>
          <w:cs/>
          <w:lang w:val="ar_AE" w:bidi="ar_AE"/>
        </w:rPr>
      </w:r>
      <w:r>
        <w:rPr>
          <w:rtl/>
          <w:cs/>
          <w:lang w:val="ar_AE" w:bidi="ar_AE"/>
        </w:rPr>
        <w:t xml:space="preserve">انظر: </w:t>
      </w:r>
      <w:r>
        <w:rPr>
          <w:rtl/>
          <w:cs/>
          <w:lang w:val="ar_AE" w:bidi="ar_AE"/>
        </w:rPr>
        <w:t>تشبيه</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11: 16 (#5)</w:t>
      </w:r>
      <w:r>
        <w:rPr>
          <w:rtl/>
          <w:cs/>
          <w:lang w:val="ar_AE" w:bidi="ar_AE"/>
        </w:rPr>
      </w:r>
    </w:p>
    <w:p>
      <w:pPr>
        <w:bidi/>
      </w:pPr>
      <w:r>
        <w:rPr>
          <w:rtl/>
          <w:cs/>
          <w:lang w:val="ar_AE" w:bidi="ar_AE"/>
        </w:rPr>
      </w:r>
      <w:r>
        <w:rPr>
          <w:b/>
          <w:rtl/>
          <w:cs/>
          <w:lang w:val="ar_AE" w:bidi="ar_AE"/>
        </w:rPr>
        <w:t>ταῖς ἀγοραῖς</w:t>
      </w:r>
    </w:p>
    <w:p>
      <w:pPr>
        <w:bidi/>
      </w:pPr>
      <w:r>
        <w:rPr>
          <w:rtl/>
          <w:cs/>
          <w:lang w:val="ar_AE" w:bidi="ar_AE"/>
        </w:rPr>
      </w:r>
      <w:r>
        <w:rPr>
          <w:b/>
          <w:rtl/>
          <w:cs/>
          <w:lang w:val="ar_AE" w:bidi="ar_AE"/>
        </w:rPr>
        <w:t>"ٱلْأَسْوَاقِ"</w:t>
      </w:r>
    </w:p>
    <w:p>
      <w:pPr>
        <w:bidi/>
      </w:pPr>
      <w:r>
        <w:rPr>
          <w:rtl/>
          <w:cs/>
          <w:lang w:val="ar_AE" w:bidi="ar_AE"/>
        </w:rPr>
      </w:r>
      <w:r>
        <w:rPr>
          <w:rtl/>
          <w:cs/>
          <w:lang w:val="ar_AE" w:bidi="ar_AE"/>
        </w:rPr>
        <w:t>السوق هو منطقة كبيرة في الهواء الطلق حيث يشتري الناس ويبيعون البضائع. إذا لم يكن قرّاؤك على دراية بهذا النوع من المناطق، يمكنك استخدام اسم شيء مشابه في منطقتك أو يمكنك استخدام مصطلح أكثر عمومية. ترجمة بديلة: "ساحة البلدة" أو "الحديقة"</w:t>
      </w:r>
    </w:p>
    <w:p>
      <w:pPr>
        <w:bidi/>
      </w:pPr>
      <w:r>
        <w:rPr>
          <w:rtl/>
          <w:cs/>
          <w:lang w:val="ar_AE" w:bidi="ar_AE"/>
        </w:rPr>
      </w:r>
      <w:r>
        <w:rPr>
          <w:rtl/>
          <w:cs/>
          <w:lang w:val="ar_AE" w:bidi="ar_AE"/>
        </w:rPr>
        <w:t xml:space="preserve">انظر: </w:t>
      </w:r>
      <w:r>
        <w:rPr>
          <w:rtl/>
          <w:cs/>
          <w:lang w:val="ar_AE" w:bidi="ar_AE"/>
        </w:rPr>
        <w:t>ترجمة المجهولات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11: 17 (#1)</w:t>
      </w:r>
      <w:r>
        <w:rPr>
          <w:rtl/>
          <w:cs/>
          <w:lang w:val="ar_AE" w:bidi="ar_AE"/>
        </w:rPr>
      </w:r>
    </w:p>
    <w:p>
      <w:pPr>
        <w:bidi/>
      </w:pPr>
      <w:r>
        <w:rPr>
          <w:rtl/>
          <w:cs/>
          <w:lang w:val="ar_AE" w:bidi="ar_AE"/>
        </w:rPr>
      </w:r>
      <w:r>
        <w:rPr>
          <w:b/>
          <w:rtl/>
          <w:cs/>
          <w:lang w:val="ar_AE" w:bidi="ar_AE"/>
        </w:rPr>
        <w:t>λέγουσιν, ηὐλήσαμεν ὑμῖν καὶ οὐκ ὠρχήσασθε; ἐθρηνήσαμεν καὶ οὐκ ἐκόψασθε</w:t>
      </w:r>
    </w:p>
    <w:p>
      <w:pPr>
        <w:bidi/>
      </w:pPr>
      <w:r>
        <w:rPr>
          <w:rtl/>
          <w:cs/>
          <w:lang w:val="ar_AE" w:bidi="ar_AE"/>
        </w:rPr>
      </w:r>
      <w:r>
        <w:rPr>
          <w:b/>
          <w:rtl/>
          <w:cs/>
          <w:lang w:val="ar_AE" w:bidi="ar_AE"/>
        </w:rPr>
        <w:t>"وَيَقُولُونَ: زَمَّرْنَا لَكُمْ فَلَمْ تَرْقُصُوا! نُحْنَا لَكُمْ فَلَمْ تَلْطِمُوا!"</w:t>
      </w:r>
    </w:p>
    <w:p>
      <w:pPr>
        <w:bidi/>
      </w:pPr>
      <w:r>
        <w:rPr>
          <w:rtl/>
          <w:cs/>
          <w:lang w:val="ar_AE" w:bidi="ar_AE"/>
        </w:rPr>
      </w:r>
      <w:r>
        <w:rPr>
          <w:rtl/>
          <w:cs/>
          <w:lang w:val="ar_AE" w:bidi="ar_AE"/>
        </w:rPr>
        <w:t>إذا كان ذلك أوضح في لغتك، يمكنك ترجمة هذا بحيث لا يكون هناك اقتباس داخل اقتباس. الترجمة البديلة: "يقولون إنهم عزفوا الناي لهم، ولم يرقصوا، وإنهم غنوا أغنية جنائزية، ولم يحزنوا."</w:t>
      </w:r>
    </w:p>
    <w:p>
      <w:pPr>
        <w:bidi/>
      </w:pPr>
      <w:r>
        <w:rPr>
          <w:rtl/>
          <w:cs/>
          <w:lang w:val="ar_AE" w:bidi="ar_AE"/>
        </w:rPr>
      </w:r>
      <w:r>
        <w:rPr>
          <w:rtl/>
          <w:cs/>
          <w:lang w:val="ar_AE" w:bidi="ar_AE"/>
        </w:rPr>
        <w:t xml:space="preserve">انظر: </w:t>
      </w:r>
      <w:r>
        <w:rPr>
          <w:rtl/>
          <w:cs/>
          <w:lang w:val="ar_AE" w:bidi="ar_AE"/>
        </w:rPr>
        <w:t>اقتباسات داخل اقتباسات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11: 17 (#2)</w:t>
      </w:r>
      <w:r>
        <w:rPr>
          <w:rtl/>
          <w:cs/>
          <w:lang w:val="ar_AE" w:bidi="ar_AE"/>
        </w:rPr>
      </w:r>
    </w:p>
    <w:p>
      <w:pPr>
        <w:bidi/>
      </w:pPr>
      <w:r>
        <w:rPr>
          <w:rtl/>
          <w:cs/>
          <w:lang w:val="ar_AE" w:bidi="ar_AE"/>
        </w:rPr>
      </w:r>
      <w:r>
        <w:rPr>
          <w:b/>
          <w:rtl/>
          <w:cs/>
          <w:lang w:val="ar_AE" w:bidi="ar_AE"/>
        </w:rPr>
        <w:t>λέγουσιν</w:t>
      </w:r>
    </w:p>
    <w:p>
      <w:pPr>
        <w:bidi/>
      </w:pPr>
      <w:r>
        <w:rPr>
          <w:rtl/>
          <w:cs/>
          <w:lang w:val="ar_AE" w:bidi="ar_AE"/>
        </w:rPr>
      </w:r>
      <w:r>
        <w:rPr>
          <w:b/>
          <w:rtl/>
          <w:cs/>
          <w:lang w:val="ar_AE" w:bidi="ar_AE"/>
        </w:rPr>
        <w:t>"وَيَقُولُونَ"</w:t>
      </w:r>
    </w:p>
    <w:p>
      <w:pPr>
        <w:bidi/>
      </w:pPr>
      <w:r>
        <w:rPr>
          <w:rtl/>
          <w:cs/>
          <w:lang w:val="ar_AE" w:bidi="ar_AE"/>
        </w:rPr>
      </w:r>
      <w:r>
        <w:rPr>
          <w:rtl/>
          <w:cs/>
          <w:lang w:val="ar_AE" w:bidi="ar_AE"/>
        </w:rPr>
        <w:t>فكّر في الطرق المألوفة لإدخال الاقتباسات المباشرة في لغتك. الترجمة البديلة: "ويقولون"</w:t>
      </w:r>
    </w:p>
    <w:p>
      <w:pPr>
        <w:bidi/>
      </w:pPr>
      <w:r>
        <w:rPr>
          <w:rtl/>
          <w:cs/>
          <w:lang w:val="ar_AE" w:bidi="ar_AE"/>
        </w:rPr>
      </w:r>
      <w:r>
        <w:rPr>
          <w:rtl/>
          <w:cs/>
          <w:lang w:val="ar_AE" w:bidi="ar_AE"/>
        </w:rPr>
        <w:t xml:space="preserve">انظر: </w:t>
      </w:r>
      <w:r>
        <w:rPr>
          <w:rtl/>
          <w:cs/>
          <w:lang w:val="ar_AE" w:bidi="ar_AE"/>
        </w:rPr>
        <w:t>الاقتباسات وحواشي الاقتباس</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11: 17 (#3)</w:t>
      </w:r>
      <w:r>
        <w:rPr>
          <w:rtl/>
          <w:cs/>
          <w:lang w:val="ar_AE" w:bidi="ar_AE"/>
        </w:rPr>
      </w:r>
    </w:p>
    <w:p>
      <w:pPr>
        <w:bidi/>
      </w:pPr>
      <w:r>
        <w:rPr>
          <w:rtl/>
          <w:cs/>
          <w:lang w:val="ar_AE" w:bidi="ar_AE"/>
        </w:rPr>
      </w:r>
      <w:r>
        <w:rPr>
          <w:b/>
          <w:rtl/>
          <w:cs/>
          <w:lang w:val="ar_AE" w:bidi="ar_AE"/>
        </w:rPr>
        <w:t>ηὐλήσαμεν</w:t>
      </w:r>
    </w:p>
    <w:p>
      <w:pPr>
        <w:bidi/>
      </w:pPr>
      <w:r>
        <w:rPr>
          <w:rtl/>
          <w:cs/>
          <w:lang w:val="ar_AE" w:bidi="ar_AE"/>
        </w:rPr>
      </w:r>
      <w:r>
        <w:rPr>
          <w:b/>
          <w:rtl/>
          <w:cs/>
          <w:lang w:val="ar_AE" w:bidi="ar_AE"/>
        </w:rPr>
        <w:t>"زَمَّرْنَا لَكُمْ"</w:t>
      </w:r>
    </w:p>
    <w:p>
      <w:pPr>
        <w:bidi/>
      </w:pPr>
      <w:r>
        <w:rPr>
          <w:rtl/>
          <w:cs/>
          <w:lang w:val="ar_AE" w:bidi="ar_AE"/>
        </w:rPr>
      </w:r>
      <w:r>
        <w:rPr>
          <w:rtl/>
          <w:cs/>
          <w:lang w:val="ar_AE" w:bidi="ar_AE"/>
        </w:rPr>
        <w:t xml:space="preserve">يشير الأطفال إلى </w:t>
      </w:r>
      <w:r>
        <w:rPr>
          <w:b/>
          <w:rtl/>
          <w:cs/>
          <w:lang w:val="ar_AE" w:bidi="ar_AE"/>
        </w:rPr>
        <w:t xml:space="preserve">المِزمار </w:t>
      </w:r>
      <w:r>
        <w:rPr>
          <w:rtl/>
          <w:cs/>
          <w:lang w:val="ar_AE" w:bidi="ar_AE"/>
        </w:rPr>
        <w:t xml:space="preserve">للإشارة إلى أنهم عزفوا لحنًا سعيدًا ومبهجًا، والذي كان </w:t>
      </w:r>
      <w:r>
        <w:rPr>
          <w:b/>
          <w:rtl/>
          <w:cs/>
          <w:lang w:val="ar_AE" w:bidi="ar_AE"/>
        </w:rPr>
        <w:t xml:space="preserve">المِزمار </w:t>
      </w:r>
      <w:r>
        <w:rPr>
          <w:rtl/>
          <w:cs/>
          <w:lang w:val="ar_AE" w:bidi="ar_AE"/>
        </w:rPr>
        <w:t>مناسبًا له تمامًا. إذا كان ذلك مفيدًا في لغتك، يمكنك استخدام تعبير مماثل من لغتك أو توضيح المعنى ببساطة. ترجمة بديلة: "عزفنا لحنًا سعيدًا"</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11: 17 (#4)</w:t>
      </w:r>
      <w:r>
        <w:rPr>
          <w:rtl/>
          <w:cs/>
          <w:lang w:val="ar_AE" w:bidi="ar_AE"/>
        </w:rPr>
      </w:r>
    </w:p>
    <w:p>
      <w:pPr>
        <w:bidi/>
      </w:pPr>
      <w:r>
        <w:rPr>
          <w:rtl/>
          <w:cs/>
          <w:lang w:val="ar_AE" w:bidi="ar_AE"/>
        </w:rPr>
      </w:r>
      <w:r>
        <w:rPr>
          <w:b/>
          <w:rtl/>
          <w:cs/>
          <w:lang w:val="ar_AE" w:bidi="ar_AE"/>
        </w:rPr>
        <w:t>καὶ</w:t>
      </w:r>
    </w:p>
    <w:p>
      <w:pPr>
        <w:bidi/>
      </w:pPr>
      <w:r>
        <w:rPr>
          <w:rtl/>
          <w:cs/>
          <w:lang w:val="ar_AE" w:bidi="ar_AE"/>
        </w:rPr>
      </w:r>
      <w:r>
        <w:rPr>
          <w:b/>
          <w:rtl/>
          <w:cs/>
          <w:lang w:val="ar_AE" w:bidi="ar_AE"/>
        </w:rPr>
        <w:t>"فَلَمْ"</w:t>
      </w:r>
      <w:r>
        <w:rPr>
          <w:rtl/>
          <w:cs/>
          <w:lang w:val="ar_AE" w:bidi="ar_AE"/>
        </w:rPr>
        <w:t xml:space="preserve"> - </w:t>
      </w:r>
      <w:r>
        <w:rPr>
          <w:b/>
          <w:rtl/>
          <w:cs/>
          <w:lang w:val="ar_AE" w:bidi="ar_AE"/>
        </w:rPr>
        <w:t>"فَلَمْ"</w:t>
      </w:r>
    </w:p>
    <w:p>
      <w:pPr>
        <w:bidi/>
      </w:pPr>
      <w:r>
        <w:rPr>
          <w:rtl/>
          <w:cs/>
          <w:lang w:val="ar_AE" w:bidi="ar_AE"/>
        </w:rPr>
      </w:r>
      <w:r>
        <w:rPr>
          <w:rtl/>
          <w:cs/>
          <w:lang w:val="ar_AE" w:bidi="ar_AE"/>
        </w:rPr>
        <w:t>في كلا الموقفين، يعبر الأطفال عن تباين بين ما توقعوا أن يفعله زملاؤهم في اللعب وما فعله هؤلاء الزملاء بالفعل. إذا كان ذلك مفيدًا في لغتك، يمكنك استخدام كلمة أو عبارة تُظهر التباين. ترجمة بديلة: "ومع ذلك... ومع ذلك"</w:t>
      </w:r>
    </w:p>
    <w:p>
      <w:pPr>
        <w:bidi/>
      </w:pPr>
      <w:r>
        <w:rPr>
          <w:rtl/>
          <w:cs/>
          <w:lang w:val="ar_AE" w:bidi="ar_AE"/>
        </w:rPr>
      </w:r>
      <w:r>
        <w:rPr>
          <w:rtl/>
          <w:cs/>
          <w:lang w:val="ar_AE" w:bidi="ar_AE"/>
        </w:rPr>
        <w:t xml:space="preserve">انظر: </w:t>
      </w:r>
      <w:r>
        <w:rPr>
          <w:rtl/>
          <w:cs/>
          <w:lang w:val="ar_AE" w:bidi="ar_AE"/>
        </w:rPr>
        <w:t>الربط— لإظهار التضاد والتباين</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11: 18 (#1)</w:t>
      </w:r>
      <w:r>
        <w:rPr>
          <w:rtl/>
          <w:cs/>
          <w:lang w:val="ar_AE" w:bidi="ar_AE"/>
        </w:rPr>
      </w:r>
    </w:p>
    <w:p>
      <w:pPr>
        <w:bidi/>
      </w:pPr>
      <w:r>
        <w:rPr>
          <w:rtl/>
          <w:cs/>
          <w:lang w:val="ar_AE" w:bidi="ar_AE"/>
        </w:rPr>
      </w:r>
      <w:r>
        <w:rPr>
          <w:b/>
          <w:rtl/>
          <w:cs/>
          <w:lang w:val="ar_AE" w:bidi="ar_AE"/>
        </w:rPr>
        <w:t>ἦλθεν</w:t>
      </w:r>
    </w:p>
    <w:p>
      <w:pPr>
        <w:bidi/>
      </w:pPr>
      <w:r>
        <w:rPr>
          <w:rtl/>
          <w:cs/>
          <w:lang w:val="ar_AE" w:bidi="ar_AE"/>
        </w:rPr>
      </w:r>
      <w:r>
        <w:rPr>
          <w:b/>
          <w:rtl/>
          <w:cs/>
          <w:lang w:val="ar_AE" w:bidi="ar_AE"/>
        </w:rPr>
        <w:t>"جَاءَ"</w:t>
      </w:r>
    </w:p>
    <w:p>
      <w:pPr>
        <w:bidi/>
      </w:pPr>
      <w:r>
        <w:rPr>
          <w:rtl/>
          <w:cs/>
          <w:lang w:val="ar_AE" w:bidi="ar_AE"/>
        </w:rPr>
      </w:r>
      <w:r>
        <w:rPr>
          <w:rtl/>
          <w:cs/>
          <w:lang w:val="ar_AE" w:bidi="ar_AE"/>
        </w:rPr>
        <w:t xml:space="preserve">هنا، تشير الكلمة </w:t>
      </w:r>
      <w:r>
        <w:rPr>
          <w:b/>
          <w:rtl/>
          <w:cs/>
          <w:lang w:val="ar_AE" w:bidi="ar_AE"/>
        </w:rPr>
        <w:t xml:space="preserve">جَاءَ </w:t>
      </w:r>
      <w:r>
        <w:rPr>
          <w:rtl/>
          <w:cs/>
          <w:lang w:val="ar_AE" w:bidi="ar_AE"/>
        </w:rPr>
        <w:t>إلى أن يوحنا يعيش ويتصرف بطرق معينة. إذا كان ذلك مفيدًا في لغتك، يمكنك استخدام عبارة مماثلة أو توضيح المعنى ببساطة. ترجمة بديلة: "كان" أو "عاش"</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11: 18 (#2)</w:t>
      </w:r>
      <w:r>
        <w:rPr>
          <w:rtl/>
          <w:cs/>
          <w:lang w:val="ar_AE" w:bidi="ar_AE"/>
        </w:rPr>
      </w:r>
    </w:p>
    <w:p>
      <w:pPr>
        <w:bidi/>
      </w:pPr>
      <w:r>
        <w:rPr>
          <w:rtl/>
          <w:cs/>
          <w:lang w:val="ar_AE" w:bidi="ar_AE"/>
        </w:rPr>
      </w:r>
      <w:r>
        <w:rPr>
          <w:b/>
          <w:rtl/>
          <w:cs/>
          <w:lang w:val="ar_AE" w:bidi="ar_AE"/>
        </w:rPr>
        <w:t>μήτε ἐσθίων μήτε πίνων</w:t>
      </w:r>
    </w:p>
    <w:p>
      <w:pPr>
        <w:bidi/>
      </w:pPr>
      <w:r>
        <w:rPr>
          <w:rtl/>
          <w:cs/>
          <w:lang w:val="ar_AE" w:bidi="ar_AE"/>
        </w:rPr>
      </w:r>
      <w:r>
        <w:rPr>
          <w:b/>
          <w:rtl/>
          <w:cs/>
          <w:lang w:val="ar_AE" w:bidi="ar_AE"/>
        </w:rPr>
        <w:t>"لَا يَأْكُلُ وَلَا يَشْرَبُ"</w:t>
      </w:r>
    </w:p>
    <w:p>
      <w:pPr>
        <w:bidi/>
      </w:pPr>
      <w:r>
        <w:rPr>
          <w:rtl/>
          <w:cs/>
          <w:lang w:val="ar_AE" w:bidi="ar_AE"/>
        </w:rPr>
      </w:r>
      <w:r>
        <w:rPr>
          <w:rtl/>
          <w:cs/>
          <w:lang w:val="ar_AE" w:bidi="ar_AE"/>
        </w:rPr>
        <w:t>هذا لا يعني أن يوحنا لم يأكل الطعام أبدًا. بل يعني أنه كان يصوم كثيرًا، وعندما كان يأكل، لم يكن يأكل طعامًا أو يشرب مشروبًا باهظ الثمن. إذا كان ذلك مفيدًا لقرّائك، يمكنك توضيح هذه الفكرة بشكل أكثر وضوحًا. ترجمة بديلة: "يصوم كثيرًأ" أو "لا يأكل طعامًا جيدًا ولا يشرب النبيذ"</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11: 18 (#3)</w:t>
      </w:r>
      <w:r>
        <w:rPr>
          <w:rtl/>
          <w:cs/>
          <w:lang w:val="ar_AE" w:bidi="ar_AE"/>
        </w:rPr>
      </w:r>
    </w:p>
    <w:p>
      <w:pPr>
        <w:bidi/>
      </w:pPr>
      <w:r>
        <w:rPr>
          <w:rtl/>
          <w:cs/>
          <w:lang w:val="ar_AE" w:bidi="ar_AE"/>
        </w:rPr>
      </w:r>
      <w:r>
        <w:rPr>
          <w:b/>
          <w:rtl/>
          <w:cs/>
          <w:lang w:val="ar_AE" w:bidi="ar_AE"/>
        </w:rPr>
        <w:t>λέγουσιν</w:t>
      </w:r>
    </w:p>
    <w:p>
      <w:pPr>
        <w:bidi/>
      </w:pPr>
      <w:r>
        <w:rPr>
          <w:rtl/>
          <w:cs/>
          <w:lang w:val="ar_AE" w:bidi="ar_AE"/>
        </w:rPr>
      </w:r>
      <w:r>
        <w:rPr>
          <w:b/>
          <w:rtl/>
          <w:cs/>
          <w:lang w:val="ar_AE" w:bidi="ar_AE"/>
        </w:rPr>
        <w:t>"فَيَقُولُونَ"</w:t>
      </w:r>
    </w:p>
    <w:p>
      <w:pPr>
        <w:bidi/>
      </w:pPr>
      <w:r>
        <w:rPr>
          <w:rtl/>
          <w:cs/>
          <w:lang w:val="ar_AE" w:bidi="ar_AE"/>
        </w:rPr>
      </w:r>
      <w:r>
        <w:rPr>
          <w:rtl/>
          <w:cs/>
          <w:lang w:val="ar_AE" w:bidi="ar_AE"/>
        </w:rPr>
        <w:t xml:space="preserve">الضمير </w:t>
      </w:r>
      <w:r>
        <w:rPr>
          <w:b/>
          <w:rtl/>
          <w:cs/>
          <w:lang w:val="ar_AE" w:bidi="ar_AE"/>
        </w:rPr>
        <w:t xml:space="preserve">هم </w:t>
      </w:r>
      <w:r>
        <w:rPr>
          <w:rtl/>
          <w:cs/>
          <w:lang w:val="ar_AE" w:bidi="ar_AE"/>
        </w:rPr>
        <w:t>في كلمة</w:t>
      </w:r>
      <w:r>
        <w:rPr>
          <w:b/>
          <w:rtl/>
          <w:cs/>
          <w:lang w:val="ar_AE" w:bidi="ar_AE"/>
        </w:rPr>
        <w:t xml:space="preserve"> يَقُولُونَ</w:t>
      </w:r>
      <w:r>
        <w:rPr>
          <w:rtl/>
          <w:cs/>
          <w:lang w:val="ar_AE" w:bidi="ar_AE"/>
        </w:rPr>
        <w:t xml:space="preserve"> يشير إلى الناس بشكل عام. إذا لم يكن هذا واضحًا لقرّائك، يمكنك استخدام صيغة تشير إلى الناس بشكل عام. ترجمة بديلة: "يقول الكثيرون" أو "يقول الآخرون"</w:t>
      </w:r>
    </w:p>
    <w:p>
      <w:pPr>
        <w:bidi/>
      </w:pPr>
      <w:r>
        <w:rPr>
          <w:rtl/>
          <w:cs/>
          <w:lang w:val="ar_AE" w:bidi="ar_AE"/>
        </w:rPr>
      </w:r>
      <w:r>
        <w:rPr>
          <w:rtl/>
          <w:cs/>
          <w:lang w:val="ar_AE" w:bidi="ar_AE"/>
        </w:rPr>
        <w:t xml:space="preserve">انظر: </w:t>
      </w:r>
      <w:r>
        <w:rPr>
          <w:rtl/>
          <w:cs/>
          <w:lang w:val="ar_AE" w:bidi="ar_AE"/>
        </w:rPr>
        <w:t>الضمائر — متى تستخدمها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11: 18 (#4)</w:t>
      </w:r>
      <w:r>
        <w:rPr>
          <w:rtl/>
          <w:cs/>
          <w:lang w:val="ar_AE" w:bidi="ar_AE"/>
        </w:rPr>
      </w:r>
    </w:p>
    <w:p>
      <w:pPr>
        <w:bidi/>
      </w:pPr>
      <w:r>
        <w:rPr>
          <w:rtl/>
          <w:cs/>
          <w:lang w:val="ar_AE" w:bidi="ar_AE"/>
        </w:rPr>
      </w:r>
      <w:r>
        <w:rPr>
          <w:b/>
          <w:rtl/>
          <w:cs/>
          <w:lang w:val="ar_AE" w:bidi="ar_AE"/>
        </w:rPr>
        <w:t>λέγουσιν, δαιμόνιον ἔχει</w:t>
      </w:r>
    </w:p>
    <w:p>
      <w:pPr>
        <w:bidi/>
      </w:pPr>
      <w:r>
        <w:rPr>
          <w:rtl/>
          <w:cs/>
          <w:lang w:val="ar_AE" w:bidi="ar_AE"/>
        </w:rPr>
      </w:r>
      <w:r>
        <w:rPr>
          <w:b/>
          <w:rtl/>
          <w:cs/>
          <w:lang w:val="ar_AE" w:bidi="ar_AE"/>
        </w:rPr>
        <w:t>"فَيَقُولُونَ: فِيهِ شَيْطَانٌ"</w:t>
      </w:r>
    </w:p>
    <w:p>
      <w:pPr>
        <w:bidi/>
      </w:pPr>
      <w:r>
        <w:rPr>
          <w:rtl/>
          <w:cs/>
          <w:lang w:val="ar_AE" w:bidi="ar_AE"/>
        </w:rPr>
      </w:r>
      <w:r>
        <w:rPr>
          <w:rtl/>
          <w:cs/>
          <w:lang w:val="ar_AE" w:bidi="ar_AE"/>
        </w:rPr>
        <w:t>إذا كان ذلك أوضح في لغتك، يمكنك ترجمة هذا بحيث لا يكون هناك اقتباس داخل اقتباس. ترجمة بديلة: "يقولون إنه ممسوس." أو "يقولون إن شيطان يسكن به."</w:t>
      </w:r>
    </w:p>
    <w:p>
      <w:pPr>
        <w:bidi/>
      </w:pPr>
      <w:r>
        <w:rPr>
          <w:rtl/>
          <w:cs/>
          <w:lang w:val="ar_AE" w:bidi="ar_AE"/>
        </w:rPr>
      </w:r>
      <w:r>
        <w:rPr>
          <w:rtl/>
          <w:cs/>
          <w:lang w:val="ar_AE" w:bidi="ar_AE"/>
        </w:rPr>
        <w:t xml:space="preserve">انظر: </w:t>
      </w:r>
      <w:r>
        <w:rPr>
          <w:rtl/>
          <w:cs/>
          <w:lang w:val="ar_AE" w:bidi="ar_AE"/>
        </w:rPr>
        <w:t>اقتباسات داخل اقتباسات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11: 18 (#5)</w:t>
      </w:r>
      <w:r>
        <w:rPr>
          <w:rtl/>
          <w:cs/>
          <w:lang w:val="ar_AE" w:bidi="ar_AE"/>
        </w:rPr>
      </w:r>
    </w:p>
    <w:p>
      <w:pPr>
        <w:bidi/>
      </w:pPr>
      <w:r>
        <w:rPr>
          <w:rtl/>
          <w:cs/>
          <w:lang w:val="ar_AE" w:bidi="ar_AE"/>
        </w:rPr>
      </w:r>
      <w:r>
        <w:rPr>
          <w:b/>
          <w:rtl/>
          <w:cs/>
          <w:lang w:val="ar_AE" w:bidi="ar_AE"/>
        </w:rPr>
        <w:t>δαιμόνιον ἔχει</w:t>
      </w:r>
    </w:p>
    <w:p>
      <w:pPr>
        <w:bidi/>
      </w:pPr>
      <w:r>
        <w:rPr>
          <w:rtl/>
          <w:cs/>
          <w:lang w:val="ar_AE" w:bidi="ar_AE"/>
        </w:rPr>
      </w:r>
      <w:r>
        <w:rPr>
          <w:b/>
          <w:rtl/>
          <w:cs/>
          <w:lang w:val="ar_AE" w:bidi="ar_AE"/>
        </w:rPr>
        <w:t>"فِيهِ شَيْطَانٌ"</w:t>
      </w:r>
    </w:p>
    <w:p>
      <w:pPr>
        <w:bidi/>
      </w:pPr>
      <w:r>
        <w:rPr>
          <w:rtl/>
          <w:cs/>
          <w:lang w:val="ar_AE" w:bidi="ar_AE"/>
        </w:rPr>
      </w:r>
      <w:r>
        <w:rPr>
          <w:rtl/>
          <w:cs/>
          <w:lang w:val="ar_AE" w:bidi="ar_AE"/>
        </w:rPr>
        <w:t xml:space="preserve">أن تقول أن شخصًا </w:t>
      </w:r>
      <w:r>
        <w:rPr>
          <w:b/>
          <w:rtl/>
          <w:cs/>
          <w:lang w:val="ar_AE" w:bidi="ar_AE"/>
        </w:rPr>
        <w:t>فِيهِ شَيْطَانٌ</w:t>
      </w:r>
      <w:r>
        <w:rPr>
          <w:rtl/>
          <w:cs/>
          <w:lang w:val="ar_AE" w:bidi="ar_AE"/>
        </w:rPr>
        <w:t xml:space="preserve"> يعني أن الشيطان يمتلك أو يتحكم في ذلك الشخص. إذا كان ذلك مفيدًا في لغتك، يمكنك استخدام عبارة مماثلة أو توضيح المعنى بشكل مباشر. ترجمة بديلة: "إنه ممسوس بالشيطان" أو "يتحكم به شيطان"</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١١: ١٩ (#١)</w:t>
      </w:r>
      <w:r>
        <w:rPr>
          <w:rtl/>
          <w:cs/>
          <w:lang w:val="ar_AE" w:bidi="ar_AE"/>
        </w:rPr>
      </w:r>
    </w:p>
    <w:p>
      <w:pPr>
        <w:bidi/>
      </w:pPr>
      <w:r>
        <w:rPr>
          <w:rtl/>
          <w:cs/>
          <w:lang w:val="ar_AE" w:bidi="ar_AE"/>
        </w:rPr>
      </w:r>
      <w:r>
        <w:rPr>
          <w:b/>
          <w:rtl/>
          <w:cs/>
          <w:lang w:val="ar_AE" w:bidi="ar_AE"/>
        </w:rPr>
        <w:t>ὁ Υἱὸς τοῦ Ἀνθρώπου</w:t>
      </w:r>
    </w:p>
    <w:p>
      <w:pPr>
        <w:bidi/>
      </w:pPr>
      <w:r>
        <w:rPr>
          <w:rtl/>
          <w:cs/>
          <w:lang w:val="ar_AE" w:bidi="ar_AE"/>
        </w:rPr>
      </w:r>
      <w:r>
        <w:rPr>
          <w:b/>
          <w:rtl/>
          <w:cs/>
          <w:lang w:val="ar_AE" w:bidi="ar_AE"/>
        </w:rPr>
        <w:t>"ٱبْنُ ٱلْإِنْسَانِ"</w:t>
      </w:r>
    </w:p>
    <w:p>
      <w:pPr>
        <w:bidi/>
      </w:pPr>
      <w:r>
        <w:rPr>
          <w:rtl/>
          <w:cs/>
          <w:lang w:val="ar_AE" w:bidi="ar_AE"/>
        </w:rPr>
      </w:r>
      <w:r>
        <w:rPr>
          <w:rtl/>
          <w:cs/>
          <w:lang w:val="ar_AE" w:bidi="ar_AE"/>
        </w:rPr>
        <w:t>هنا يتحدث يسوع عن نفسه بصيغة الغائب. إذا كان ذلك مفيدًا في لغتك، يمكنك استخدام صيغة المتكلم. ترجمة بديلة: "أنا، ابن الإنسان،"</w:t>
      </w:r>
    </w:p>
    <w:p>
      <w:pPr>
        <w:bidi/>
      </w:pPr>
      <w:r>
        <w:rPr>
          <w:rtl/>
          <w:cs/>
          <w:lang w:val="ar_AE" w:bidi="ar_AE"/>
        </w:rPr>
      </w:r>
      <w:r>
        <w:rPr>
          <w:rtl/>
          <w:cs/>
          <w:lang w:val="ar_AE" w:bidi="ar_AE"/>
        </w:rPr>
        <w:t xml:space="preserve">انظر: </w:t>
      </w:r>
      <w:r>
        <w:rPr>
          <w:rtl/>
          <w:cs/>
          <w:lang w:val="ar_AE" w:bidi="ar_AE"/>
        </w:rPr>
        <w:t>صيغة المتكلم والمخاطب والغائب</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١١: ١٩ (#٢)</w:t>
      </w:r>
      <w:r>
        <w:rPr>
          <w:rtl/>
          <w:cs/>
          <w:lang w:val="ar_AE" w:bidi="ar_AE"/>
        </w:rPr>
      </w:r>
    </w:p>
    <w:p>
      <w:pPr>
        <w:bidi/>
      </w:pPr>
      <w:r>
        <w:rPr>
          <w:rtl/>
          <w:cs/>
          <w:lang w:val="ar_AE" w:bidi="ar_AE"/>
        </w:rPr>
      </w:r>
      <w:r>
        <w:rPr>
          <w:b/>
          <w:rtl/>
          <w:cs/>
          <w:lang w:val="ar_AE" w:bidi="ar_AE"/>
        </w:rPr>
        <w:t>ἦλθεν</w:t>
      </w:r>
    </w:p>
    <w:p>
      <w:pPr>
        <w:bidi/>
      </w:pPr>
      <w:r>
        <w:rPr>
          <w:rtl/>
          <w:cs/>
          <w:lang w:val="ar_AE" w:bidi="ar_AE"/>
        </w:rPr>
      </w:r>
      <w:r>
        <w:rPr>
          <w:b/>
          <w:rtl/>
          <w:cs/>
          <w:lang w:val="ar_AE" w:bidi="ar_AE"/>
        </w:rPr>
        <w:t>"جَاءَ"</w:t>
      </w:r>
    </w:p>
    <w:p>
      <w:pPr>
        <w:bidi/>
      </w:pPr>
      <w:r>
        <w:rPr>
          <w:rtl/>
          <w:cs/>
          <w:lang w:val="ar_AE" w:bidi="ar_AE"/>
        </w:rPr>
      </w:r>
      <w:r>
        <w:rPr>
          <w:rtl/>
          <w:cs/>
          <w:lang w:val="ar_AE" w:bidi="ar_AE"/>
        </w:rPr>
        <w:t xml:space="preserve">هنا، تشير كلمة </w:t>
      </w:r>
      <w:r>
        <w:rPr>
          <w:b/>
          <w:rtl/>
          <w:cs/>
          <w:lang w:val="ar_AE" w:bidi="ar_AE"/>
        </w:rPr>
        <w:t>جَاءَ</w:t>
      </w:r>
      <w:r>
        <w:rPr>
          <w:rtl/>
          <w:cs/>
          <w:lang w:val="ar_AE" w:bidi="ar_AE"/>
        </w:rPr>
        <w:t xml:space="preserve"> إلى دخول يسوع هذا العالم كإنسان للقيام بما دعاه الله للقيام به. إذا كان ذلك مفيدًا في لغتك، يمكنك استخدام عبارة مماثلة أو توضيح المعنى ببساطة. ترجمة بديلة: "جاء إلى هذا العالم" أو "عاش"</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١١: ١٩ (#٣)</w:t>
      </w:r>
      <w:r>
        <w:rPr>
          <w:rtl/>
          <w:cs/>
          <w:lang w:val="ar_AE" w:bidi="ar_AE"/>
        </w:rPr>
      </w:r>
    </w:p>
    <w:p>
      <w:pPr>
        <w:bidi/>
      </w:pPr>
      <w:r>
        <w:rPr>
          <w:rtl/>
          <w:cs/>
          <w:lang w:val="ar_AE" w:bidi="ar_AE"/>
        </w:rPr>
      </w:r>
      <w:r>
        <w:rPr>
          <w:b/>
          <w:rtl/>
          <w:cs/>
          <w:lang w:val="ar_AE" w:bidi="ar_AE"/>
        </w:rPr>
        <w:t>ἐσθίων καὶ πίνων</w:t>
      </w:r>
    </w:p>
    <w:p>
      <w:pPr>
        <w:bidi/>
      </w:pPr>
      <w:r>
        <w:rPr>
          <w:rtl/>
          <w:cs/>
          <w:lang w:val="ar_AE" w:bidi="ar_AE"/>
        </w:rPr>
      </w:r>
      <w:r>
        <w:rPr>
          <w:b/>
          <w:rtl/>
          <w:cs/>
          <w:lang w:val="ar_AE" w:bidi="ar_AE"/>
        </w:rPr>
        <w:t>"يَأْكُلُ وَيَشْرَبُ"</w:t>
      </w:r>
    </w:p>
    <w:p>
      <w:pPr>
        <w:bidi/>
      </w:pPr>
      <w:r>
        <w:rPr>
          <w:rtl/>
          <w:cs/>
          <w:lang w:val="ar_AE" w:bidi="ar_AE"/>
        </w:rPr>
      </w:r>
      <w:r>
        <w:rPr>
          <w:rtl/>
          <w:cs/>
          <w:lang w:val="ar_AE" w:bidi="ar_AE"/>
        </w:rPr>
        <w:t xml:space="preserve">هنا يقصد يسوع أنه لم يصم وأنه شارك في الولائم واستمتع </w:t>
      </w:r>
      <w:r>
        <w:rPr>
          <w:b/>
          <w:rtl/>
          <w:cs/>
          <w:lang w:val="ar_AE" w:bidi="ar_AE"/>
        </w:rPr>
        <w:t>بالأكل والشرب</w:t>
      </w:r>
      <w:r>
        <w:rPr>
          <w:rtl/>
          <w:cs/>
          <w:lang w:val="ar_AE" w:bidi="ar_AE"/>
        </w:rPr>
        <w:t>. إذا كان ذلك مفيدًا لقرّائك، يمكنك توضيح ذلك بشكل صريح. ترجمة بديلة: "يتناول الطعام الجيد وشرب النبيذ" أو "يحتفل"</w:t>
      </w:r>
    </w:p>
    <w:p>
      <w:pPr>
        <w:bidi/>
      </w:pPr>
      <w:r>
        <w:rPr>
          <w:rtl/>
          <w:cs/>
          <w:lang w:val="ar_AE" w:bidi="ar_AE"/>
        </w:rPr>
      </w:r>
      <w:r>
        <w:rPr>
          <w:rtl/>
          <w:cs/>
          <w:lang w:val="ar_AE" w:bidi="ar_AE"/>
        </w:rPr>
        <w:t xml:space="preserve">انظر: </w:t>
      </w:r>
      <w:r>
        <w:rPr>
          <w:rtl/>
          <w:cs/>
          <w:lang w:val="ar_AE" w:bidi="ar_AE"/>
        </w:rPr>
        <w:t>الربط- لإظهار التضاد والتباين</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11: 19 (#4)</w:t>
      </w:r>
      <w:r>
        <w:rPr>
          <w:rtl/>
          <w:cs/>
          <w:lang w:val="ar_AE" w:bidi="ar_AE"/>
        </w:rPr>
      </w:r>
    </w:p>
    <w:p>
      <w:pPr>
        <w:bidi/>
      </w:pPr>
      <w:r>
        <w:rPr>
          <w:rtl/>
          <w:cs/>
          <w:lang w:val="ar_AE" w:bidi="ar_AE"/>
        </w:rPr>
      </w:r>
      <w:r>
        <w:rPr>
          <w:b/>
          <w:rtl/>
          <w:cs/>
          <w:lang w:val="ar_AE" w:bidi="ar_AE"/>
        </w:rPr>
        <w:t>λέγουσιν, ἰδοὺ, ἄνθρωπος, φάγος καὶ οἰνοπότης, τελωνῶν φίλος καὶ ἁμαρτωλῶν</w:t>
      </w:r>
    </w:p>
    <w:p>
      <w:pPr>
        <w:bidi/>
      </w:pPr>
      <w:r>
        <w:rPr>
          <w:rtl/>
          <w:cs/>
          <w:lang w:val="ar_AE" w:bidi="ar_AE"/>
        </w:rPr>
      </w:r>
      <w:r>
        <w:rPr>
          <w:b/>
          <w:rtl/>
          <w:cs/>
          <w:lang w:val="ar_AE" w:bidi="ar_AE"/>
        </w:rPr>
        <w:t>"فَيَقُولُونَ: هُوَذَا إِنْسَانٌ أَكُولٌ وَشِرِّيبُ خَمْرٍ، مُحِبٌّ لِلْعَشَّارِينَ وَٱلْخُطَاةِ"</w:t>
      </w:r>
    </w:p>
    <w:p>
      <w:pPr>
        <w:bidi/>
      </w:pPr>
      <w:r>
        <w:rPr>
          <w:rtl/>
          <w:cs/>
          <w:lang w:val="ar_AE" w:bidi="ar_AE"/>
        </w:rPr>
      </w:r>
      <w:r>
        <w:rPr>
          <w:rtl/>
          <w:cs/>
          <w:lang w:val="ar_AE" w:bidi="ar_AE"/>
        </w:rPr>
        <w:t>إذا كان ذلك أوضح في لغتك، يمكنك ترجمة هذا بحيث لا يكون هناك اقتباس داخل اقتباس. ترجمة بديلة: "يقولون إنه رجل نهم وسكير، وصديق لجباة الضرائب والخطاة!"</w:t>
      </w:r>
    </w:p>
    <w:p>
      <w:pPr>
        <w:bidi/>
      </w:pPr>
      <w:r>
        <w:rPr>
          <w:rtl/>
          <w:cs/>
          <w:lang w:val="ar_AE" w:bidi="ar_AE"/>
        </w:rPr>
      </w:r>
      <w:r>
        <w:rPr>
          <w:rtl/>
          <w:cs/>
          <w:lang w:val="ar_AE" w:bidi="ar_AE"/>
        </w:rPr>
        <w:t xml:space="preserve">انظر: </w:t>
      </w:r>
      <w:r>
        <w:rPr>
          <w:rtl/>
          <w:cs/>
          <w:lang w:val="ar_AE" w:bidi="ar_AE"/>
        </w:rPr>
        <w:t>اقتباسات داخل اقتباسات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11: 19 (#5)</w:t>
      </w:r>
      <w:r>
        <w:rPr>
          <w:rtl/>
          <w:cs/>
          <w:lang w:val="ar_AE" w:bidi="ar_AE"/>
        </w:rPr>
      </w:r>
    </w:p>
    <w:p>
      <w:pPr>
        <w:bidi/>
      </w:pPr>
      <w:r>
        <w:rPr>
          <w:rtl/>
          <w:cs/>
          <w:lang w:val="ar_AE" w:bidi="ar_AE"/>
        </w:rPr>
      </w:r>
      <w:r>
        <w:rPr>
          <w:b/>
          <w:rtl/>
          <w:cs/>
          <w:lang w:val="ar_AE" w:bidi="ar_AE"/>
        </w:rPr>
        <w:t>ἰδοὺ</w:t>
      </w:r>
    </w:p>
    <w:p>
      <w:pPr>
        <w:bidi/>
      </w:pPr>
      <w:r>
        <w:rPr>
          <w:rtl/>
          <w:cs/>
          <w:lang w:val="ar_AE" w:bidi="ar_AE"/>
        </w:rPr>
      </w:r>
      <w:r>
        <w:rPr>
          <w:b/>
          <w:rtl/>
          <w:cs/>
          <w:lang w:val="ar_AE" w:bidi="ar_AE"/>
        </w:rPr>
        <w:t>"هُوَذَا"</w:t>
      </w:r>
    </w:p>
    <w:p>
      <w:pPr>
        <w:bidi/>
      </w:pPr>
      <w:r>
        <w:rPr>
          <w:rtl/>
          <w:cs/>
          <w:lang w:val="ar_AE" w:bidi="ar_AE"/>
        </w:rPr>
      </w:r>
      <w:r>
        <w:rPr>
          <w:rtl/>
          <w:cs/>
          <w:lang w:val="ar_AE" w:bidi="ar_AE"/>
        </w:rPr>
        <w:t xml:space="preserve">هنا، الكلمة </w:t>
      </w:r>
      <w:r>
        <w:rPr>
          <w:b/>
          <w:rtl/>
          <w:cs/>
          <w:lang w:val="ar_AE" w:bidi="ar_AE"/>
        </w:rPr>
        <w:t>هُوَذَا</w:t>
      </w:r>
      <w:r>
        <w:rPr>
          <w:rtl/>
          <w:cs/>
          <w:lang w:val="ar_AE" w:bidi="ar_AE"/>
        </w:rPr>
        <w:t xml:space="preserve"> تجذب انتباه الجمهور وتطلب منهم الاستماع بعناية. إذا كان ذلك مفيدًا في لغتك، يمكنك التعبير عن </w:t>
      </w:r>
      <w:r>
        <w:rPr>
          <w:b/>
          <w:rtl/>
          <w:cs/>
          <w:lang w:val="ar_AE" w:bidi="ar_AE"/>
        </w:rPr>
        <w:t>هُوَذَا</w:t>
      </w:r>
      <w:r>
        <w:rPr>
          <w:rtl/>
          <w:cs/>
          <w:lang w:val="ar_AE" w:bidi="ar_AE"/>
        </w:rPr>
        <w:t xml:space="preserve"> بكلمة أو عبارة تطلب من الجمهور الاستماع، أو يمكنك جذب انتباههم بطريقة أخرى. ترجمة بديلة: "هذا هو" أو "لاحظوا"</w:t>
      </w:r>
    </w:p>
    <w:p>
      <w:pPr>
        <w:bidi/>
      </w:pPr>
      <w:r>
        <w:rPr>
          <w:rtl/>
          <w:cs/>
          <w:lang w:val="ar_AE" w:bidi="ar_AE"/>
        </w:rPr>
      </w:r>
      <w:r>
        <w:rPr>
          <w:rtl/>
          <w:cs/>
          <w:lang w:val="ar_AE" w:bidi="ar_AE"/>
        </w:rPr>
        <w:t xml:space="preserve">انظر: </w:t>
      </w:r>
      <w:r>
        <w:rPr>
          <w:rtl/>
          <w:cs/>
          <w:lang w:val="ar_AE" w:bidi="ar_AE"/>
        </w:rPr>
        <w:t>عبارات التعجب</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11: 19 (#6)</w:t>
      </w:r>
      <w:r>
        <w:rPr>
          <w:rtl/>
          <w:cs/>
          <w:lang w:val="ar_AE" w:bidi="ar_AE"/>
        </w:rPr>
      </w:r>
    </w:p>
    <w:p>
      <w:pPr>
        <w:bidi/>
      </w:pPr>
      <w:r>
        <w:rPr>
          <w:rtl/>
          <w:cs/>
          <w:lang w:val="ar_AE" w:bidi="ar_AE"/>
        </w:rPr>
      </w:r>
      <w:r>
        <w:rPr>
          <w:b/>
          <w:rtl/>
          <w:cs/>
          <w:lang w:val="ar_AE" w:bidi="ar_AE"/>
        </w:rPr>
        <w:t>φάγος καὶ οἰνοπότης</w:t>
      </w:r>
    </w:p>
    <w:p>
      <w:pPr>
        <w:bidi/>
      </w:pPr>
      <w:r>
        <w:rPr>
          <w:rtl/>
          <w:cs/>
          <w:lang w:val="ar_AE" w:bidi="ar_AE"/>
        </w:rPr>
      </w:r>
      <w:r>
        <w:rPr>
          <w:b/>
          <w:rtl/>
          <w:cs/>
          <w:lang w:val="ar_AE" w:bidi="ar_AE"/>
        </w:rPr>
        <w:t>"أَكُولٌ وَشِرِّيبُ خَمْرٍ"</w:t>
      </w:r>
    </w:p>
    <w:p>
      <w:pPr>
        <w:bidi/>
      </w:pPr>
      <w:r>
        <w:rPr>
          <w:rtl/>
          <w:cs/>
          <w:lang w:val="ar_AE" w:bidi="ar_AE"/>
        </w:rPr>
      </w:r>
      <w:r>
        <w:rPr>
          <w:rtl/>
          <w:cs/>
          <w:lang w:val="ar_AE" w:bidi="ar_AE"/>
        </w:rPr>
        <w:t xml:space="preserve">تشير كلمة </w:t>
      </w:r>
      <w:r>
        <w:rPr>
          <w:b/>
          <w:rtl/>
          <w:cs/>
          <w:lang w:val="ar_AE" w:bidi="ar_AE"/>
        </w:rPr>
        <w:t>أَكُولٌ</w:t>
      </w:r>
      <w:r>
        <w:rPr>
          <w:rtl/>
          <w:cs/>
          <w:lang w:val="ar_AE" w:bidi="ar_AE"/>
        </w:rPr>
        <w:t xml:space="preserve"> إلى الشخص الذي يأكل الكثير من الطعام. تشير كلمة </w:t>
      </w:r>
      <w:r>
        <w:rPr>
          <w:b/>
          <w:rtl/>
          <w:cs/>
          <w:lang w:val="ar_AE" w:bidi="ar_AE"/>
        </w:rPr>
        <w:t>شِرِّيبُ</w:t>
      </w:r>
      <w:r>
        <w:rPr>
          <w:rtl/>
          <w:cs/>
          <w:lang w:val="ar_AE" w:bidi="ar_AE"/>
        </w:rPr>
        <w:t xml:space="preserve"> إلى الشخص الذي يشرب الكثير من النبيذ ويصبح ثملاً نتيجة لذلك. إذا لم يكن لديك كلمات لهؤلاء الأشخاص، يمكنك استخدام عبارات وصفية. ترجمة بديلة: "شخصًا يأكل ويشرب أكثر مما ينبغي"</w:t>
      </w:r>
    </w:p>
    <w:p>
      <w:pPr>
        <w:bidi/>
      </w:pPr>
      <w:r>
        <w:rPr>
          <w:rtl/>
          <w:cs/>
          <w:lang w:val="ar_AE" w:bidi="ar_AE"/>
        </w:rPr>
      </w:r>
      <w:r>
        <w:rPr>
          <w:rtl/>
          <w:cs/>
          <w:lang w:val="ar_AE" w:bidi="ar_AE"/>
        </w:rPr>
        <w:t xml:space="preserve">انظر: </w:t>
      </w:r>
      <w:r>
        <w:rPr>
          <w:rtl/>
          <w:cs/>
          <w:lang w:val="ar_AE" w:bidi="ar_AE"/>
        </w:rPr>
        <w:t>ترجمة المجهولات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11: 19 (#7)</w:t>
      </w:r>
      <w:r>
        <w:rPr>
          <w:rtl/>
          <w:cs/>
          <w:lang w:val="ar_AE" w:bidi="ar_AE"/>
        </w:rPr>
      </w:r>
    </w:p>
    <w:p>
      <w:pPr>
        <w:bidi/>
      </w:pPr>
      <w:r>
        <w:rPr>
          <w:rtl/>
          <w:cs/>
          <w:lang w:val="ar_AE" w:bidi="ar_AE"/>
        </w:rPr>
      </w:r>
      <w:r>
        <w:rPr>
          <w:b/>
          <w:rtl/>
          <w:cs/>
          <w:lang w:val="ar_AE" w:bidi="ar_AE"/>
        </w:rPr>
        <w:t>ἐδικαιώθη ἡ σοφία ἀπὸ τῶν τέκνων αὐτῆς</w:t>
      </w:r>
    </w:p>
    <w:p>
      <w:pPr>
        <w:bidi/>
      </w:pPr>
      <w:r>
        <w:rPr>
          <w:rtl/>
          <w:cs/>
          <w:lang w:val="ar_AE" w:bidi="ar_AE"/>
        </w:rPr>
      </w:r>
      <w:r>
        <w:rPr>
          <w:b/>
          <w:rtl/>
          <w:cs/>
          <w:lang w:val="ar_AE" w:bidi="ar_AE"/>
        </w:rPr>
        <w:t>"وَٱلْحِكْمَةُ تَبَرَّرَتْ مِنْ بَنِيهَا"</w:t>
      </w:r>
    </w:p>
    <w:p>
      <w:pPr>
        <w:bidi/>
      </w:pPr>
      <w:r>
        <w:rPr>
          <w:rtl/>
          <w:cs/>
          <w:lang w:val="ar_AE" w:bidi="ar_AE"/>
        </w:rPr>
      </w:r>
      <w:r>
        <w:rPr>
          <w:rtl/>
          <w:cs/>
          <w:lang w:val="ar_AE" w:bidi="ar_AE"/>
        </w:rPr>
        <w:t>هنا، يستخدم يسوع أو يؤلف مثلاً يطبقه على ما يقوله الناس عنه وعن يوحنا. ترجم هذا المثل بطريقة تُعرف كمثل وتكون ذات معنى في لغتك وثقافتك. ترجمة بديلة: "الحكمة تُعرف من ثمارها"</w:t>
      </w:r>
    </w:p>
    <w:p>
      <w:pPr>
        <w:bidi/>
      </w:pPr>
      <w:r>
        <w:rPr>
          <w:rtl/>
          <w:cs/>
          <w:lang w:val="ar_AE" w:bidi="ar_AE"/>
        </w:rPr>
      </w:r>
      <w:r>
        <w:rPr>
          <w:rtl/>
          <w:cs/>
          <w:lang w:val="ar_AE" w:bidi="ar_AE"/>
        </w:rPr>
        <w:t xml:space="preserve">انظر: </w:t>
      </w:r>
      <w:r>
        <w:rPr>
          <w:rtl/>
          <w:cs/>
          <w:lang w:val="ar_AE" w:bidi="ar_AE"/>
        </w:rPr>
        <w:t>الأمثال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١١ :١٩ (#٨)</w:t>
      </w:r>
      <w:r>
        <w:rPr>
          <w:rtl/>
          <w:cs/>
          <w:lang w:val="ar_AE" w:bidi="ar_AE"/>
        </w:rPr>
      </w:r>
    </w:p>
    <w:p>
      <w:pPr>
        <w:bidi/>
      </w:pPr>
      <w:r>
        <w:rPr>
          <w:rtl/>
          <w:cs/>
          <w:lang w:val="ar_AE" w:bidi="ar_AE"/>
        </w:rPr>
      </w:r>
      <w:r>
        <w:rPr>
          <w:b/>
          <w:rtl/>
          <w:cs/>
          <w:lang w:val="ar_AE" w:bidi="ar_AE"/>
        </w:rPr>
        <w:t>ἐδικαιώθη ἡ σοφία ἀπὸ τῶν τέκνων αὐτῆς</w:t>
      </w:r>
    </w:p>
    <w:p>
      <w:pPr>
        <w:bidi/>
      </w:pPr>
      <w:r>
        <w:rPr>
          <w:rtl/>
          <w:cs/>
          <w:lang w:val="ar_AE" w:bidi="ar_AE"/>
        </w:rPr>
      </w:r>
      <w:r>
        <w:rPr>
          <w:b/>
          <w:rtl/>
          <w:cs/>
          <w:lang w:val="ar_AE" w:bidi="ar_AE"/>
        </w:rPr>
        <w:t>"ٱلْحِكْمَةُ تَبَرَّرَتْ مِنْ بَنِيهَا"</w:t>
      </w:r>
    </w:p>
    <w:p>
      <w:pPr>
        <w:bidi/>
      </w:pPr>
      <w:r>
        <w:rPr>
          <w:rtl/>
          <w:cs/>
          <w:lang w:val="ar_AE" w:bidi="ar_AE"/>
        </w:rPr>
      </w:r>
      <w:r>
        <w:rPr>
          <w:rtl/>
          <w:cs/>
          <w:lang w:val="ar_AE" w:bidi="ar_AE"/>
        </w:rPr>
        <w:t xml:space="preserve">هنا يتحدث يسوع كما لو أن </w:t>
      </w:r>
      <w:r>
        <w:rPr>
          <w:b/>
          <w:rtl/>
          <w:cs/>
          <w:lang w:val="ar_AE" w:bidi="ar_AE"/>
        </w:rPr>
        <w:t>ٱلْحِكْمَةُ</w:t>
      </w:r>
      <w:r>
        <w:rPr>
          <w:rtl/>
          <w:cs/>
          <w:lang w:val="ar_AE" w:bidi="ar_AE"/>
        </w:rPr>
        <w:t xml:space="preserve"> كانت امرأة لديها </w:t>
      </w:r>
      <w:r>
        <w:rPr>
          <w:b/>
          <w:rtl/>
          <w:cs/>
          <w:lang w:val="ar_AE" w:bidi="ar_AE"/>
        </w:rPr>
        <w:t>بَنِين</w:t>
      </w:r>
      <w:r>
        <w:rPr>
          <w:rtl/>
          <w:cs/>
          <w:lang w:val="ar_AE" w:bidi="ar_AE"/>
        </w:rPr>
        <w:t xml:space="preserve">. يمكن أن يكون </w:t>
      </w:r>
      <w:r>
        <w:rPr>
          <w:b/>
          <w:rtl/>
          <w:cs/>
          <w:lang w:val="ar_AE" w:bidi="ar_AE"/>
        </w:rPr>
        <w:t>البَنين هم</w:t>
      </w:r>
      <w:r>
        <w:rPr>
          <w:rtl/>
          <w:cs/>
          <w:lang w:val="ar_AE" w:bidi="ar_AE"/>
        </w:rPr>
        <w:t xml:space="preserve">: (1) الأشخاص الحكماء. ترجمة بديلة: "الحكمة تبررت بواسطة الأشخاص الحكماء" (2) يمكن أن يكون </w:t>
      </w:r>
      <w:r>
        <w:rPr>
          <w:b/>
          <w:rtl/>
          <w:cs/>
          <w:lang w:val="ar_AE" w:bidi="ar_AE"/>
        </w:rPr>
        <w:t xml:space="preserve">البَنين </w:t>
      </w:r>
      <w:r>
        <w:rPr>
          <w:rtl/>
          <w:cs/>
          <w:lang w:val="ar_AE" w:bidi="ar_AE"/>
        </w:rPr>
        <w:t>نتائج السلوك الحكيم. ترجمة بديلة: "تم تبرير الحكمة من خلال نتائجها"</w:t>
      </w:r>
    </w:p>
    <w:p>
      <w:pPr>
        <w:bidi/>
      </w:pPr>
      <w:r>
        <w:rPr>
          <w:rtl/>
          <w:cs/>
          <w:lang w:val="ar_AE" w:bidi="ar_AE"/>
        </w:rPr>
      </w:r>
      <w:r>
        <w:rPr>
          <w:rtl/>
          <w:cs/>
          <w:lang w:val="ar_AE" w:bidi="ar_AE"/>
        </w:rPr>
        <w:t xml:space="preserve">انظر: </w:t>
      </w:r>
      <w:r>
        <w:rPr>
          <w:rtl/>
          <w:cs/>
          <w:lang w:val="ar_AE" w:bidi="ar_AE"/>
        </w:rPr>
        <w:t>التشخيص</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١١: ١٩ (#٩)</w:t>
      </w:r>
      <w:r>
        <w:rPr>
          <w:rtl/>
          <w:cs/>
          <w:lang w:val="ar_AE" w:bidi="ar_AE"/>
        </w:rPr>
      </w:r>
    </w:p>
    <w:p>
      <w:pPr>
        <w:bidi/>
      </w:pPr>
      <w:r>
        <w:rPr>
          <w:rtl/>
          <w:cs/>
          <w:lang w:val="ar_AE" w:bidi="ar_AE"/>
        </w:rPr>
      </w:r>
      <w:r>
        <w:rPr>
          <w:b/>
          <w:rtl/>
          <w:cs/>
          <w:lang w:val="ar_AE" w:bidi="ar_AE"/>
        </w:rPr>
        <w:t>ἐδικαιώθη ἡ σοφία ἀπὸ τῶν τέκνων αὐτῆς</w:t>
      </w:r>
    </w:p>
    <w:p>
      <w:pPr>
        <w:bidi/>
      </w:pPr>
      <w:r>
        <w:rPr>
          <w:rtl/>
          <w:cs/>
          <w:lang w:val="ar_AE" w:bidi="ar_AE"/>
        </w:rPr>
      </w:r>
      <w:r>
        <w:rPr>
          <w:b/>
          <w:rtl/>
          <w:cs/>
          <w:lang w:val="ar_AE" w:bidi="ar_AE"/>
        </w:rPr>
        <w:t>"ٱلْحِكْمَةُ تَبَرَّرَتْ مِنْ بَنِيهَا"</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ٱلْحِكْمَة</w:t>
      </w:r>
      <w:r>
        <w:rPr>
          <w:rtl/>
          <w:cs/>
          <w:lang w:val="ar_AE" w:bidi="ar_AE"/>
        </w:rPr>
        <w:t xml:space="preserve">، يمكنك التعبير عن نفس الفكرة بطريقة أخرى. تأكد من أن ترجمتك تتناسب مع كيفية اختيارك لترجمة </w:t>
      </w:r>
      <w:r>
        <w:rPr>
          <w:b/>
          <w:rtl/>
          <w:cs/>
          <w:lang w:val="ar_AE" w:bidi="ar_AE"/>
        </w:rPr>
        <w:t xml:space="preserve">البَنِين </w:t>
      </w:r>
      <w:r>
        <w:rPr>
          <w:rtl/>
          <w:cs/>
          <w:lang w:val="ar_AE" w:bidi="ar_AE"/>
        </w:rPr>
        <w:t xml:space="preserve">(انظر الملاحظة السابقة). هنا، يمكن أن تشير كلمة </w:t>
      </w:r>
      <w:r>
        <w:rPr>
          <w:b/>
          <w:rtl/>
          <w:cs/>
          <w:lang w:val="ar_AE" w:bidi="ar_AE"/>
        </w:rPr>
        <w:t>ٱلْحِكْمَةُ</w:t>
      </w:r>
      <w:r>
        <w:rPr>
          <w:rtl/>
          <w:cs/>
          <w:lang w:val="ar_AE" w:bidi="ar_AE"/>
        </w:rPr>
        <w:t xml:space="preserve"> إلى: (1) السلوك والتفكير الحكيم. ترجمة بديلة: "الأمر الحكيم قد تبرر من قبل الأشخاص الحكماء" (2) كيف أن الله حكيم. ترجمة بديلة: "كيف أن الله الحكيم قد تم تبريره بواسطة الأشخاص الحكماء"</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11: 19 (#10)</w:t>
      </w:r>
      <w:r>
        <w:rPr>
          <w:rtl/>
          <w:cs/>
          <w:lang w:val="ar_AE" w:bidi="ar_AE"/>
        </w:rPr>
      </w:r>
    </w:p>
    <w:p>
      <w:pPr>
        <w:bidi/>
      </w:pPr>
      <w:r>
        <w:rPr>
          <w:rtl/>
          <w:cs/>
          <w:lang w:val="ar_AE" w:bidi="ar_AE"/>
        </w:rPr>
      </w:r>
      <w:r>
        <w:rPr>
          <w:b/>
          <w:rtl/>
          <w:cs/>
          <w:lang w:val="ar_AE" w:bidi="ar_AE"/>
        </w:rPr>
        <w:t>ἐδικαιώθη ἡ σοφία ἀπὸ τῶν τέκνων αὐτῆς</w:t>
      </w:r>
    </w:p>
    <w:p>
      <w:pPr>
        <w:bidi/>
      </w:pPr>
      <w:r>
        <w:rPr>
          <w:rtl/>
          <w:cs/>
          <w:lang w:val="ar_AE" w:bidi="ar_AE"/>
        </w:rPr>
      </w:r>
      <w:r>
        <w:rPr>
          <w:b/>
          <w:rtl/>
          <w:cs/>
          <w:lang w:val="ar_AE" w:bidi="ar_AE"/>
        </w:rPr>
        <w:t>"ٱلْحِكْمَةُ تَبَرَّرَتْ مِنْ بَنِيهَا"</w:t>
      </w:r>
    </w:p>
    <w:p>
      <w:pPr>
        <w:bidi/>
      </w:pPr>
      <w:r>
        <w:rPr>
          <w:rtl/>
          <w:cs/>
          <w:lang w:val="ar_AE" w:bidi="ar_AE"/>
        </w:rPr>
      </w:r>
      <w:r>
        <w:rPr>
          <w:rtl/>
          <w:cs/>
          <w:lang w:val="ar_AE" w:bidi="ar_AE"/>
        </w:rPr>
        <w:t>إذا لم تستخدم لغتك هذا الشكل المبني للمجهول، يمكنك التعبير عن الفكرة بصيغة المبني للمعلوم أو بطريقة أخرى تكون مألوفة في لغتك. ترجمة بديلة: "أبناء الحكمة يبررونها"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11: 19 (#11)</w:t>
      </w:r>
      <w:r>
        <w:rPr>
          <w:rtl/>
          <w:cs/>
          <w:lang w:val="ar_AE" w:bidi="ar_AE"/>
        </w:rPr>
      </w:r>
    </w:p>
    <w:p>
      <w:pPr>
        <w:bidi/>
      </w:pPr>
      <w:r>
        <w:rPr>
          <w:rtl/>
          <w:cs/>
          <w:lang w:val="ar_AE" w:bidi="ar_AE"/>
        </w:rPr>
      </w:r>
      <w:r>
        <w:rPr>
          <w:b/>
          <w:rtl/>
          <w:cs/>
          <w:lang w:val="ar_AE" w:bidi="ar_AE"/>
        </w:rPr>
        <w:t>τῶν τέκνων αὐτῆς</w:t>
      </w:r>
    </w:p>
    <w:p>
      <w:pPr>
        <w:bidi/>
      </w:pPr>
      <w:r>
        <w:rPr>
          <w:rtl/>
          <w:cs/>
          <w:lang w:val="ar_AE" w:bidi="ar_AE"/>
        </w:rPr>
      </w:r>
      <w:r>
        <w:rPr>
          <w:b/>
          <w:rtl/>
          <w:cs/>
          <w:lang w:val="ar_AE" w:bidi="ar_AE"/>
        </w:rPr>
        <w:t>"بَنِيهَا"</w:t>
      </w:r>
    </w:p>
    <w:p>
      <w:pPr>
        <w:bidi/>
      </w:pPr>
      <w:r>
        <w:rPr>
          <w:rtl/>
          <w:cs/>
          <w:lang w:val="ar_AE" w:bidi="ar_AE"/>
        </w:rPr>
      </w:r>
      <w:r>
        <w:rPr>
          <w:rtl/>
          <w:cs/>
          <w:lang w:val="ar_AE" w:bidi="ar_AE"/>
        </w:rPr>
        <w:t xml:space="preserve">تقرأ العديد من المخطوطات القديمة </w:t>
      </w:r>
      <w:r>
        <w:rPr>
          <w:b/>
          <w:rtl/>
          <w:cs/>
          <w:lang w:val="ar_AE" w:bidi="ar_AE"/>
        </w:rPr>
        <w:t>بَنِيهَا</w:t>
      </w:r>
      <w:r>
        <w:rPr>
          <w:rtl/>
          <w:cs/>
          <w:lang w:val="ar_AE" w:bidi="ar_AE"/>
        </w:rPr>
        <w:t>. يتبع ULT هذه القراءة. تقرأ مخطوطات قديمة أخرى "أعمالها". إذا كانت هناك ترجمة للكتاب المقدس في منطقتك، فقد ترغب في استخدام القراءة التي تستخدمها. إذا لم تكن هناك ترجمة للكتاب المقدس في منطقتك، فقد ترغب في استخدام قراءة ULT.</w:t>
      </w:r>
    </w:p>
    <w:p>
      <w:pPr>
        <w:bidi/>
      </w:pPr>
      <w:r>
        <w:rPr>
          <w:rtl/>
          <w:cs/>
          <w:lang w:val="ar_AE" w:bidi="ar_AE"/>
        </w:rPr>
      </w:r>
      <w:r>
        <w:rPr>
          <w:rtl/>
          <w:cs/>
          <w:lang w:val="ar_AE" w:bidi="ar_AE"/>
        </w:rPr>
        <w:t xml:space="preserve">انظر: </w:t>
      </w:r>
      <w:r>
        <w:rPr>
          <w:rtl/>
          <w:cs/>
          <w:lang w:val="ar_AE" w:bidi="ar_AE"/>
        </w:rPr>
        <w:t>الاختلافات النصية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11: 20 (#1)</w:t>
      </w:r>
      <w:r>
        <w:rPr>
          <w:rtl/>
          <w:cs/>
          <w:lang w:val="ar_AE" w:bidi="ar_AE"/>
        </w:rPr>
      </w:r>
    </w:p>
    <w:p>
      <w:pPr>
        <w:bidi/>
      </w:pPr>
      <w:r>
        <w:rPr>
          <w:rtl/>
          <w:cs/>
          <w:lang w:val="ar_AE" w:bidi="ar_AE"/>
        </w:rPr>
      </w:r>
      <w:r>
        <w:rPr>
          <w:b/>
          <w:rtl/>
          <w:cs/>
          <w:lang w:val="ar_AE" w:bidi="ar_AE"/>
        </w:rPr>
        <w:t>τότε</w:t>
      </w:r>
    </w:p>
    <w:p>
      <w:pPr>
        <w:bidi/>
      </w:pPr>
      <w:r>
        <w:rPr>
          <w:rtl/>
          <w:cs/>
          <w:lang w:val="ar_AE" w:bidi="ar_AE"/>
        </w:rPr>
      </w:r>
      <w:r>
        <w:rPr>
          <w:b/>
          <w:rtl/>
          <w:cs/>
          <w:lang w:val="ar_AE" w:bidi="ar_AE"/>
        </w:rPr>
        <w:t>"حِينَئِذٍ"</w:t>
      </w:r>
    </w:p>
    <w:p>
      <w:pPr>
        <w:bidi/>
      </w:pPr>
      <w:r>
        <w:rPr>
          <w:rtl/>
          <w:cs/>
          <w:lang w:val="ar_AE" w:bidi="ar_AE"/>
        </w:rPr>
      </w:r>
      <w:r>
        <w:rPr>
          <w:rtl/>
          <w:cs/>
          <w:lang w:val="ar_AE" w:bidi="ar_AE"/>
        </w:rPr>
        <w:t xml:space="preserve">هنا، تُقدِّم كلمة </w:t>
      </w:r>
      <w:r>
        <w:rPr>
          <w:b/>
          <w:rtl/>
          <w:cs/>
          <w:lang w:val="ar_AE" w:bidi="ar_AE"/>
        </w:rPr>
        <w:t>حِينَئِذٍ</w:t>
      </w:r>
      <w:r>
        <w:rPr>
          <w:rtl/>
          <w:cs/>
          <w:lang w:val="ar_AE" w:bidi="ar_AE"/>
        </w:rPr>
        <w:t xml:space="preserve"> ما حدث بعد أن انتهى يسوع من قول ما تضمنه متّى في الآيات السابقة. إذا كان ذلك مفيدًا في لغتك، يمكنك استخدام كلمة أو عبارة تُقدِّم الشيء التالي الذي حدث. ترجمة بديلة: "بعد ذلك،"</w:t>
      </w:r>
    </w:p>
    <w:p>
      <w:pPr>
        <w:bidi/>
      </w:pPr>
      <w:r>
        <w:rPr>
          <w:rtl/>
          <w:cs/>
          <w:lang w:val="ar_AE" w:bidi="ar_AE"/>
        </w:rPr>
      </w:r>
      <w:r>
        <w:rPr>
          <w:rtl/>
          <w:cs/>
          <w:lang w:val="ar_AE" w:bidi="ar_AE"/>
        </w:rPr>
        <w:t xml:space="preserve">انظر: </w:t>
      </w:r>
      <w:r>
        <w:rPr>
          <w:rtl/>
          <w:cs/>
          <w:lang w:val="ar_AE" w:bidi="ar_AE"/>
        </w:rPr>
        <w:t>الربط— لإظهار علاقة زمنية متتابعة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11: 20 (#2)</w:t>
      </w:r>
      <w:r>
        <w:rPr>
          <w:rtl/>
          <w:cs/>
          <w:lang w:val="ar_AE" w:bidi="ar_AE"/>
        </w:rPr>
      </w:r>
    </w:p>
    <w:p>
      <w:pPr>
        <w:bidi/>
      </w:pPr>
      <w:r>
        <w:rPr>
          <w:rtl/>
          <w:cs/>
          <w:lang w:val="ar_AE" w:bidi="ar_AE"/>
        </w:rPr>
      </w:r>
      <w:r>
        <w:rPr>
          <w:b/>
          <w:rtl/>
          <w:cs/>
          <w:lang w:val="ar_AE" w:bidi="ar_AE"/>
        </w:rPr>
        <w:t>τότε ἤρξατο ὀνειδίζειν τὰς πόλεις ἐν αἷς ἐγένοντο αἱ πλεῖσται δυνάμεις αὐτοῦ, ὅτι οὐ μετενόησαν</w:t>
      </w:r>
    </w:p>
    <w:p>
      <w:pPr>
        <w:bidi/>
      </w:pPr>
      <w:r>
        <w:rPr>
          <w:rtl/>
          <w:cs/>
          <w:lang w:val="ar_AE" w:bidi="ar_AE"/>
        </w:rPr>
      </w:r>
      <w:r>
        <w:rPr>
          <w:b/>
          <w:rtl/>
          <w:cs/>
          <w:lang w:val="ar_AE" w:bidi="ar_AE"/>
        </w:rPr>
        <w:t>"حِينَئِذٍ ٱبْتَدَأَ يُوَبِّخُ ٱلْمُدُنَ ٱلَّتِي صُنِعَتْ فِيهَا أَكْثَرُ قُوَّاتِهِ لِأَنَّهَا لَمْ تَتُبْ"</w:t>
      </w:r>
    </w:p>
    <w:p>
      <w:pPr>
        <w:bidi/>
      </w:pPr>
      <w:r>
        <w:rPr>
          <w:rtl/>
          <w:cs/>
          <w:lang w:val="ar_AE" w:bidi="ar_AE"/>
        </w:rPr>
      </w:r>
      <w:r>
        <w:rPr>
          <w:rtl/>
          <w:cs/>
          <w:lang w:val="ar_AE" w:bidi="ar_AE"/>
        </w:rPr>
        <w:t>إذا كان ذلك مألوفًا أكثر في لغتك، يمكنك عكس ترتيب هذه الجمل، حيث أن العبارة الثانية تعطي السبب للنتيجة التي تصفها الجملة الأولى. ترجمة بديلة: "وبسبب أن المدن التي حدثت فيها معظم معجزاته لم تتب، بدأ في توبيخهم"</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11: 20 (#3)</w:t>
      </w:r>
      <w:r>
        <w:rPr>
          <w:rtl/>
          <w:cs/>
          <w:lang w:val="ar_AE" w:bidi="ar_AE"/>
        </w:rPr>
      </w:r>
    </w:p>
    <w:p>
      <w:pPr>
        <w:bidi/>
      </w:pPr>
      <w:r>
        <w:rPr>
          <w:rtl/>
          <w:cs/>
          <w:lang w:val="ar_AE" w:bidi="ar_AE"/>
        </w:rPr>
      </w:r>
      <w:r>
        <w:rPr>
          <w:b/>
          <w:rtl/>
          <w:cs/>
          <w:lang w:val="ar_AE" w:bidi="ar_AE"/>
        </w:rPr>
        <w:t>τὰς πόλεις</w:t>
      </w:r>
    </w:p>
    <w:p>
      <w:pPr>
        <w:bidi/>
      </w:pPr>
      <w:r>
        <w:rPr>
          <w:rtl/>
          <w:cs/>
          <w:lang w:val="ar_AE" w:bidi="ar_AE"/>
        </w:rPr>
      </w:r>
      <w:r>
        <w:rPr>
          <w:b/>
          <w:rtl/>
          <w:cs/>
          <w:lang w:val="ar_AE" w:bidi="ar_AE"/>
        </w:rPr>
        <w:t>"ٱلْمُدُنَ"</w:t>
      </w:r>
    </w:p>
    <w:p>
      <w:pPr>
        <w:bidi/>
      </w:pPr>
      <w:r>
        <w:rPr>
          <w:rtl/>
          <w:cs/>
          <w:lang w:val="ar_AE" w:bidi="ar_AE"/>
        </w:rPr>
      </w:r>
      <w:r>
        <w:rPr>
          <w:rtl/>
          <w:cs/>
          <w:lang w:val="ar_AE" w:bidi="ar_AE"/>
        </w:rPr>
        <w:t xml:space="preserve">هنا، </w:t>
      </w:r>
      <w:r>
        <w:rPr>
          <w:b/>
          <w:rtl/>
          <w:cs/>
          <w:lang w:val="ar_AE" w:bidi="ar_AE"/>
        </w:rPr>
        <w:t>ٱلْمُدُنَ</w:t>
      </w:r>
      <w:r>
        <w:rPr>
          <w:rtl/>
          <w:cs/>
          <w:lang w:val="ar_AE" w:bidi="ar_AE"/>
        </w:rPr>
        <w:t xml:space="preserve"> تشير إلى الناس الذين يعيشون في المدن. إذا كان ذلك مفيدًا في لغتك، يمكنك استخدام تعبير مماثل أو لغة بسيطة. ترجمة بديلة: "سكان المدن"</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11: 20 (#4)</w:t>
      </w:r>
      <w:r>
        <w:rPr>
          <w:rtl/>
          <w:cs/>
          <w:lang w:val="ar_AE" w:bidi="ar_AE"/>
        </w:rPr>
      </w:r>
    </w:p>
    <w:p>
      <w:pPr>
        <w:bidi/>
      </w:pPr>
      <w:r>
        <w:rPr>
          <w:rtl/>
          <w:cs/>
          <w:lang w:val="ar_AE" w:bidi="ar_AE"/>
        </w:rPr>
      </w:r>
      <w:r>
        <w:rPr>
          <w:b/>
          <w:rtl/>
          <w:cs/>
          <w:lang w:val="ar_AE" w:bidi="ar_AE"/>
        </w:rPr>
        <w:t>ἐγένοντο αἱ πλεῖσται δυνάμεις αὐτοῦ</w:t>
      </w:r>
    </w:p>
    <w:p>
      <w:pPr>
        <w:bidi/>
      </w:pPr>
      <w:r>
        <w:rPr>
          <w:rtl/>
          <w:cs/>
          <w:lang w:val="ar_AE" w:bidi="ar_AE"/>
        </w:rPr>
      </w:r>
      <w:r>
        <w:rPr>
          <w:b/>
          <w:rtl/>
          <w:cs/>
          <w:lang w:val="ar_AE" w:bidi="ar_AE"/>
        </w:rPr>
        <w:t>" ٱلَّتِي صُنِعَتْ فِيهَا أَكْثَرُ قُوَّاتِهِ"</w:t>
      </w:r>
    </w:p>
    <w:p>
      <w:pPr>
        <w:bidi/>
      </w:pPr>
      <w:r>
        <w:rPr>
          <w:rtl/>
          <w:cs/>
          <w:lang w:val="ar_AE" w:bidi="ar_AE"/>
        </w:rPr>
      </w:r>
      <w:r>
        <w:rPr>
          <w:rtl/>
          <w:cs/>
          <w:lang w:val="ar_AE" w:bidi="ar_AE"/>
        </w:rPr>
        <w:t>إذا كانت لغتك لا تستخدم هذا الشكل المبني للمجهول، يمكنك التعبير عن الفكرة بصيغة المبني للمعلوم أو بطريقة أخرى تكون مألوفة في لغتك. إذا كنت بحاجة إلى القول من قام بالفعل، فمن الواضح من السياق أنه كان يسوع. ترجمة بديلة: "كان قد قام بمعظم معجزاته فيها"</w:t>
      </w:r>
    </w:p>
    <w:p>
      <w:pPr>
        <w:bidi/>
      </w:pPr>
      <w:r>
        <w:rPr>
          <w:rtl/>
          <w:cs/>
          <w:lang w:val="ar_AE" w:bidi="ar_AE"/>
        </w:rPr>
      </w:r>
      <w:r>
        <w:rPr>
          <w:rtl/>
          <w:cs/>
          <w:lang w:val="ar_AE" w:bidi="ar_AE"/>
        </w:rPr>
        <w:t xml:space="preserve">انظر: </w:t>
      </w:r>
      <w:r>
        <w:rPr>
          <w:rtl/>
          <w:cs/>
          <w:lang w:val="ar_AE" w:bidi="ar_AE"/>
        </w:rPr>
        <w:t>مبني للمعلوم أو 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11: 21 (#1)</w:t>
      </w:r>
      <w:r>
        <w:rPr>
          <w:rtl/>
          <w:cs/>
          <w:lang w:val="ar_AE" w:bidi="ar_AE"/>
        </w:rPr>
      </w:r>
    </w:p>
    <w:p>
      <w:pPr>
        <w:bidi/>
      </w:pPr>
      <w:r>
        <w:rPr>
          <w:rtl/>
          <w:cs/>
          <w:lang w:val="ar_AE" w:bidi="ar_AE"/>
        </w:rPr>
      </w:r>
      <w:r>
        <w:rPr>
          <w:b/>
          <w:rtl/>
          <w:cs/>
          <w:lang w:val="ar_AE" w:bidi="ar_AE"/>
        </w:rPr>
        <w:t>οὐαί σοι, Χοραζείν! οὐαί σοι, Βηθσαϊδάν &amp; ὑμῖν</w:t>
      </w:r>
    </w:p>
    <w:p>
      <w:pPr>
        <w:bidi/>
      </w:pPr>
      <w:r>
        <w:rPr>
          <w:rtl/>
          <w:cs/>
          <w:lang w:val="ar_AE" w:bidi="ar_AE"/>
        </w:rPr>
      </w:r>
      <w:r>
        <w:rPr>
          <w:b/>
          <w:rtl/>
          <w:cs/>
          <w:lang w:val="ar_AE" w:bidi="ar_AE"/>
        </w:rPr>
        <w:t>"وَيْلٌ لَكِ يا كُورَزِينُ! وَيْلٌ لَكِ يا بَيْتَ صَيْدَا!"</w:t>
      </w:r>
      <w:r>
        <w:rPr>
          <w:rtl/>
          <w:cs/>
          <w:lang w:val="ar_AE" w:bidi="ar_AE"/>
        </w:rPr>
        <w:t xml:space="preserve"> - </w:t>
      </w:r>
      <w:r>
        <w:rPr>
          <w:b/>
          <w:rtl/>
          <w:cs/>
          <w:lang w:val="ar_AE" w:bidi="ar_AE"/>
        </w:rPr>
        <w:t>"فِيكُمَا"</w:t>
      </w:r>
    </w:p>
    <w:p>
      <w:pPr>
        <w:bidi/>
      </w:pPr>
      <w:r>
        <w:rPr>
          <w:rtl/>
          <w:cs/>
          <w:lang w:val="ar_AE" w:bidi="ar_AE"/>
        </w:rPr>
      </w:r>
      <w:r>
        <w:rPr>
          <w:rtl/>
          <w:cs/>
          <w:lang w:val="ar_AE" w:bidi="ar_AE"/>
        </w:rPr>
        <w:t xml:space="preserve">يسوع يخاطب شيئًا يعلم أنه لا يستطيع سماعه، مدينتي </w:t>
      </w:r>
      <w:r>
        <w:rPr>
          <w:b/>
          <w:rtl/>
          <w:cs/>
          <w:lang w:val="ar_AE" w:bidi="ar_AE"/>
        </w:rPr>
        <w:t>كُورَزِينُ</w:t>
      </w:r>
      <w:r>
        <w:rPr>
          <w:rtl/>
          <w:cs/>
          <w:lang w:val="ar_AE" w:bidi="ar_AE"/>
        </w:rPr>
        <w:t xml:space="preserve"> و</w:t>
      </w:r>
      <w:r>
        <w:rPr>
          <w:b/>
          <w:rtl/>
          <w:cs/>
          <w:lang w:val="ar_AE" w:bidi="ar_AE"/>
        </w:rPr>
        <w:t>بَيْتَ صَيْدَا</w:t>
      </w:r>
      <w:r>
        <w:rPr>
          <w:rtl/>
          <w:cs/>
          <w:lang w:val="ar_AE" w:bidi="ar_AE"/>
        </w:rPr>
        <w:t>. إنه يفعل ذلك ليظهر لمستمعيه بطريقة قوية كيف يشعر تجاه تلك المدن. إذا كان ذلك مفيدًا في لغتك، يمكنك ترجمة هذه الكلمات كما لو كان يتحدث مباشرة إلى الناس عن هذه المدن. ترجمة بديلة: "سيكون الويل لكورازين! سيكون الويل لبيت صيدا! ... تلك المدن"</w:t>
      </w:r>
    </w:p>
    <w:p>
      <w:pPr>
        <w:bidi/>
      </w:pPr>
      <w:r>
        <w:rPr>
          <w:rtl/>
          <w:cs/>
          <w:lang w:val="ar_AE" w:bidi="ar_AE"/>
        </w:rPr>
      </w:r>
      <w:r>
        <w:rPr>
          <w:rtl/>
          <w:cs/>
          <w:lang w:val="ar_AE" w:bidi="ar_AE"/>
        </w:rPr>
        <w:t xml:space="preserve">انظر: </w:t>
      </w:r>
      <w:r>
        <w:rPr>
          <w:rtl/>
          <w:cs/>
          <w:lang w:val="ar_AE" w:bidi="ar_AE"/>
        </w:rPr>
        <w:t>الفاصلة العلوية أو (في الإطار البلاغي "الاستغاثة أو النداء)</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11 :21 (#2)</w:t>
      </w:r>
      <w:r>
        <w:rPr>
          <w:rtl/>
          <w:cs/>
          <w:lang w:val="ar_AE" w:bidi="ar_AE"/>
        </w:rPr>
      </w:r>
    </w:p>
    <w:p>
      <w:pPr>
        <w:bidi/>
      </w:pPr>
      <w:r>
        <w:rPr>
          <w:rtl/>
          <w:cs/>
          <w:lang w:val="ar_AE" w:bidi="ar_AE"/>
        </w:rPr>
      </w:r>
      <w:r>
        <w:rPr>
          <w:b/>
          <w:rtl/>
          <w:cs/>
          <w:lang w:val="ar_AE" w:bidi="ar_AE"/>
        </w:rPr>
        <w:t>οὐαί σοι</w:t>
      </w:r>
    </w:p>
    <w:p>
      <w:pPr>
        <w:bidi/>
      </w:pPr>
      <w:r>
        <w:rPr>
          <w:rtl/>
          <w:cs/>
          <w:lang w:val="ar_AE" w:bidi="ar_AE"/>
        </w:rPr>
      </w:r>
      <w:r>
        <w:rPr>
          <w:b/>
          <w:rtl/>
          <w:cs/>
          <w:lang w:val="ar_AE" w:bidi="ar_AE"/>
        </w:rPr>
        <w:t>"وَيْلٌ لَكِ"</w:t>
      </w:r>
      <w:r>
        <w:rPr>
          <w:rtl/>
          <w:cs/>
          <w:lang w:val="ar_AE" w:bidi="ar_AE"/>
        </w:rPr>
        <w:t xml:space="preserve"> - </w:t>
      </w:r>
      <w:r>
        <w:rPr>
          <w:b/>
          <w:rtl/>
          <w:cs/>
          <w:lang w:val="ar_AE" w:bidi="ar_AE"/>
        </w:rPr>
        <w:t>"وَيْلٌ لَكِ"</w:t>
      </w:r>
    </w:p>
    <w:p>
      <w:pPr>
        <w:bidi/>
      </w:pPr>
      <w:r>
        <w:rPr>
          <w:rtl/>
          <w:cs/>
          <w:lang w:val="ar_AE" w:bidi="ar_AE"/>
        </w:rPr>
      </w:r>
      <w:r>
        <w:rPr>
          <w:rtl/>
          <w:cs/>
          <w:lang w:val="ar_AE" w:bidi="ar_AE"/>
        </w:rPr>
        <w:t xml:space="preserve">عبارة </w:t>
      </w:r>
      <w:r>
        <w:rPr>
          <w:b/>
          <w:rtl/>
          <w:cs/>
          <w:lang w:val="ar_AE" w:bidi="ar_AE"/>
        </w:rPr>
        <w:t>وَيْلٌ لَكِ</w:t>
      </w:r>
      <w:r>
        <w:rPr>
          <w:rtl/>
          <w:cs/>
          <w:lang w:val="ar_AE" w:bidi="ar_AE"/>
        </w:rPr>
        <w:t xml:space="preserve"> هي نقيض "مبارك أنتم"، وهي تشير إلى أن أشياء سيئة ستحدث للأشخاص الذين يتم مخاطبتهم، لأنهم أغضبوا الله. إذا كان من المفيد في لغتك، يمكنك استخدام عبارة مماثلة أو توضيح المعنى ببساطة. ترجمة بديلة: "كم هو سيء لكم ... كم هو سيء لكم" أو "المشاكل ستأتي لكم ... المشاكل ستأتي لكم"</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11: 21 (#3)</w:t>
      </w:r>
      <w:r>
        <w:rPr>
          <w:rtl/>
          <w:cs/>
          <w:lang w:val="ar_AE" w:bidi="ar_AE"/>
        </w:rPr>
      </w:r>
    </w:p>
    <w:p>
      <w:pPr>
        <w:bidi/>
      </w:pPr>
      <w:r>
        <w:rPr>
          <w:rtl/>
          <w:cs/>
          <w:lang w:val="ar_AE" w:bidi="ar_AE"/>
        </w:rPr>
      </w:r>
      <w:r>
        <w:rPr>
          <w:b/>
          <w:rtl/>
          <w:cs/>
          <w:lang w:val="ar_AE" w:bidi="ar_AE"/>
        </w:rPr>
        <w:t>σοι</w:t>
      </w:r>
    </w:p>
    <w:p>
      <w:pPr>
        <w:bidi/>
      </w:pPr>
      <w:r>
        <w:rPr>
          <w:rtl/>
          <w:cs/>
          <w:lang w:val="ar_AE" w:bidi="ar_AE"/>
        </w:rPr>
      </w:r>
      <w:r>
        <w:rPr>
          <w:b/>
          <w:rtl/>
          <w:cs/>
          <w:lang w:val="ar_AE" w:bidi="ar_AE"/>
        </w:rPr>
        <w:t>"لَكِ"</w:t>
      </w:r>
      <w:r>
        <w:rPr>
          <w:rtl/>
          <w:cs/>
          <w:lang w:val="ar_AE" w:bidi="ar_AE"/>
        </w:rPr>
        <w:t xml:space="preserve"> - </w:t>
      </w:r>
      <w:r>
        <w:rPr>
          <w:b/>
          <w:rtl/>
          <w:cs/>
          <w:lang w:val="ar_AE" w:bidi="ar_AE"/>
        </w:rPr>
        <w:t>"لَكِ"</w:t>
      </w:r>
    </w:p>
    <w:p>
      <w:pPr>
        <w:bidi/>
      </w:pPr>
      <w:r>
        <w:rPr>
          <w:rtl/>
          <w:cs/>
          <w:lang w:val="ar_AE" w:bidi="ar_AE"/>
        </w:rPr>
      </w:r>
      <w:r>
        <w:rPr>
          <w:rtl/>
          <w:cs/>
          <w:lang w:val="ar_AE" w:bidi="ar_AE"/>
        </w:rPr>
        <w:t xml:space="preserve">يسوع يخاطب مدينة معينة في كل من هذه العبارات، لذا فإن </w:t>
      </w:r>
      <w:r>
        <w:rPr>
          <w:b/>
          <w:rtl/>
          <w:cs/>
          <w:lang w:val="ar_AE" w:bidi="ar_AE"/>
        </w:rPr>
        <w:t>لَكِ</w:t>
      </w:r>
      <w:r>
        <w:rPr>
          <w:rtl/>
          <w:cs/>
          <w:lang w:val="ar_AE" w:bidi="ar_AE"/>
        </w:rPr>
        <w:t xml:space="preserve"> مفرد في كلتا الحالتين.</w:t>
      </w:r>
    </w:p>
    <w:p>
      <w:pPr>
        <w:bidi/>
      </w:pPr>
      <w:r>
        <w:rPr>
          <w:rtl/>
          <w:cs/>
          <w:lang w:val="ar_AE" w:bidi="ar_AE"/>
        </w:rPr>
      </w:r>
      <w:r>
        <w:rPr>
          <w:rtl/>
          <w:cs/>
          <w:lang w:val="ar_AE" w:bidi="ar_AE"/>
        </w:rPr>
        <w:t xml:space="preserve">انظر: </w:t>
      </w:r>
      <w:r>
        <w:rPr>
          <w:rtl/>
          <w:cs/>
          <w:lang w:val="ar_AE" w:bidi="ar_AE"/>
        </w:rPr>
        <w:t>أشكال 'أنت' — المفرد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11: 21 (#4)</w:t>
      </w:r>
      <w:r>
        <w:rPr>
          <w:rtl/>
          <w:cs/>
          <w:lang w:val="ar_AE" w:bidi="ar_AE"/>
        </w:rPr>
      </w:r>
    </w:p>
    <w:p>
      <w:pPr>
        <w:bidi/>
      </w:pPr>
      <w:r>
        <w:rPr>
          <w:rtl/>
          <w:cs/>
          <w:lang w:val="ar_AE" w:bidi="ar_AE"/>
        </w:rPr>
      </w:r>
      <w:r>
        <w:rPr>
          <w:b/>
          <w:rtl/>
          <w:cs/>
          <w:lang w:val="ar_AE" w:bidi="ar_AE"/>
        </w:rPr>
        <w:t>Χοραζείν &amp; Βηθσαϊδάν</w:t>
      </w:r>
    </w:p>
    <w:p>
      <w:pPr>
        <w:bidi/>
      </w:pPr>
      <w:r>
        <w:rPr>
          <w:rtl/>
          <w:cs/>
          <w:lang w:val="ar_AE" w:bidi="ar_AE"/>
        </w:rPr>
      </w:r>
      <w:r>
        <w:rPr>
          <w:b/>
          <w:rtl/>
          <w:cs/>
          <w:lang w:val="ar_AE" w:bidi="ar_AE"/>
        </w:rPr>
        <w:t>"كُورَزِينُ!"</w:t>
      </w:r>
      <w:r>
        <w:rPr>
          <w:rtl/>
          <w:cs/>
          <w:lang w:val="ar_AE" w:bidi="ar_AE"/>
        </w:rPr>
        <w:t xml:space="preserve"> - </w:t>
      </w:r>
      <w:r>
        <w:rPr>
          <w:b/>
          <w:rtl/>
          <w:cs/>
          <w:lang w:val="ar_AE" w:bidi="ar_AE"/>
        </w:rPr>
        <w:t>"بَيْتَ صَيْدَا"</w:t>
      </w:r>
    </w:p>
    <w:p>
      <w:pPr>
        <w:bidi/>
      </w:pPr>
      <w:r>
        <w:rPr>
          <w:rtl/>
          <w:cs/>
          <w:lang w:val="ar_AE" w:bidi="ar_AE"/>
        </w:rPr>
      </w:r>
      <w:r>
        <w:rPr>
          <w:rtl/>
          <w:cs/>
          <w:lang w:val="ar_AE" w:bidi="ar_AE"/>
        </w:rPr>
        <w:t xml:space="preserve">الكلمات </w:t>
      </w:r>
      <w:r>
        <w:rPr>
          <w:b/>
          <w:rtl/>
          <w:cs/>
          <w:lang w:val="ar_AE" w:bidi="ar_AE"/>
        </w:rPr>
        <w:t>كُورَزِينُ</w:t>
      </w:r>
      <w:r>
        <w:rPr>
          <w:rtl/>
          <w:cs/>
          <w:lang w:val="ar_AE" w:bidi="ar_AE"/>
        </w:rPr>
        <w:t xml:space="preserve"> و</w:t>
      </w:r>
      <w:r>
        <w:rPr>
          <w:b/>
          <w:rtl/>
          <w:cs/>
          <w:lang w:val="ar_AE" w:bidi="ar_AE"/>
        </w:rPr>
        <w:t>بَيْتَ صَيْدَا</w:t>
      </w:r>
      <w:r>
        <w:rPr>
          <w:rtl/>
          <w:cs/>
          <w:lang w:val="ar_AE" w:bidi="ar_AE"/>
        </w:rPr>
        <w:t xml:space="preserve"> هما اسما مدينتين.</w:t>
      </w:r>
    </w:p>
    <w:p>
      <w:pPr>
        <w:bidi/>
      </w:pPr>
      <w:r>
        <w:rPr>
          <w:rtl/>
          <w:cs/>
          <w:lang w:val="ar_AE" w:bidi="ar_AE"/>
        </w:rPr>
      </w:r>
      <w:r>
        <w:rPr>
          <w:rtl/>
          <w:cs/>
          <w:lang w:val="ar_AE" w:bidi="ar_AE"/>
        </w:rPr>
        <w:t xml:space="preserve">انظر: </w:t>
      </w:r>
      <w:r>
        <w:rPr>
          <w:rtl/>
          <w:cs/>
          <w:lang w:val="ar_AE" w:bidi="ar_AE"/>
        </w:rPr>
        <w:t>كيفية ترجمة الأسماء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11: 21 (#5)</w:t>
      </w:r>
      <w:r>
        <w:rPr>
          <w:rtl/>
          <w:cs/>
          <w:lang w:val="ar_AE" w:bidi="ar_AE"/>
        </w:rPr>
      </w:r>
    </w:p>
    <w:p>
      <w:pPr>
        <w:bidi/>
      </w:pPr>
      <w:r>
        <w:rPr>
          <w:rtl/>
          <w:cs/>
          <w:lang w:val="ar_AE" w:bidi="ar_AE"/>
        </w:rPr>
      </w:r>
      <w:r>
        <w:rPr>
          <w:b/>
          <w:rtl/>
          <w:cs/>
          <w:lang w:val="ar_AE" w:bidi="ar_AE"/>
        </w:rPr>
        <w:t>Χοραζείν &amp; Βηθσαϊδάν &amp; ἐν Τύρῳ καὶ Σιδῶνι</w:t>
      </w:r>
    </w:p>
    <w:p>
      <w:pPr>
        <w:bidi/>
      </w:pPr>
      <w:r>
        <w:rPr>
          <w:rtl/>
          <w:cs/>
          <w:lang w:val="ar_AE" w:bidi="ar_AE"/>
        </w:rPr>
      </w:r>
      <w:r>
        <w:rPr>
          <w:b/>
          <w:rtl/>
          <w:cs/>
          <w:lang w:val="ar_AE" w:bidi="ar_AE"/>
        </w:rPr>
        <w:t>"كُورَزِينُ!"</w:t>
      </w:r>
      <w:r>
        <w:rPr>
          <w:rtl/>
          <w:cs/>
          <w:lang w:val="ar_AE" w:bidi="ar_AE"/>
        </w:rPr>
        <w:t xml:space="preserve"> - </w:t>
      </w:r>
      <w:r>
        <w:rPr>
          <w:b/>
          <w:rtl/>
          <w:cs/>
          <w:lang w:val="ar_AE" w:bidi="ar_AE"/>
        </w:rPr>
        <w:t>"بَيْتَ صَيْدَا!"</w:t>
      </w:r>
      <w:r>
        <w:rPr>
          <w:rtl/>
          <w:cs/>
          <w:lang w:val="ar_AE" w:bidi="ar_AE"/>
        </w:rPr>
        <w:t xml:space="preserve"> - </w:t>
      </w:r>
      <w:r>
        <w:rPr>
          <w:b/>
          <w:rtl/>
          <w:cs/>
          <w:lang w:val="ar_AE" w:bidi="ar_AE"/>
        </w:rPr>
        <w:t>"فِي صُورَ وَصَيْدَاءَ"</w:t>
      </w:r>
    </w:p>
    <w:p>
      <w:pPr>
        <w:bidi/>
      </w:pPr>
      <w:r>
        <w:rPr>
          <w:rtl/>
          <w:cs/>
          <w:lang w:val="ar_AE" w:bidi="ar_AE"/>
        </w:rPr>
      </w:r>
      <w:r>
        <w:rPr>
          <w:rtl/>
          <w:cs/>
          <w:lang w:val="ar_AE" w:bidi="ar_AE"/>
        </w:rPr>
        <w:t xml:space="preserve">هنا، تشير الكلمات </w:t>
      </w:r>
      <w:r>
        <w:rPr>
          <w:b/>
          <w:rtl/>
          <w:cs/>
          <w:lang w:val="ar_AE" w:bidi="ar_AE"/>
        </w:rPr>
        <w:t>كُورَزِينُ</w:t>
      </w:r>
      <w:r>
        <w:rPr>
          <w:rtl/>
          <w:cs/>
          <w:lang w:val="ar_AE" w:bidi="ar_AE"/>
        </w:rPr>
        <w:t xml:space="preserve">، </w:t>
      </w:r>
      <w:r>
        <w:rPr>
          <w:b/>
          <w:rtl/>
          <w:cs/>
          <w:lang w:val="ar_AE" w:bidi="ar_AE"/>
        </w:rPr>
        <w:t>بَيْتَ صَيْدَا</w:t>
      </w:r>
      <w:r>
        <w:rPr>
          <w:rtl/>
          <w:cs/>
          <w:lang w:val="ar_AE" w:bidi="ar_AE"/>
        </w:rPr>
        <w:t>، و</w:t>
      </w:r>
      <w:r>
        <w:rPr>
          <w:b/>
          <w:rtl/>
          <w:cs/>
          <w:lang w:val="ar_AE" w:bidi="ar_AE"/>
        </w:rPr>
        <w:t>صُورَ وَصَيْدَاءَ</w:t>
      </w:r>
      <w:r>
        <w:rPr>
          <w:rtl/>
          <w:cs/>
          <w:lang w:val="ar_AE" w:bidi="ar_AE"/>
        </w:rPr>
        <w:t xml:space="preserve"> إلى الأشخاص الذين يعيشون في تلك المدن. إذا كان ذلك مفيدًا في لغتك، يمكنك توضيح المعنى ببساطة. ترجمة بديلة: "أهل كورازين ... أهل بيت صيدا ... بين أهل صور وصيدا"</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11: 21 (#6)</w:t>
      </w:r>
      <w:r>
        <w:rPr>
          <w:rtl/>
          <w:cs/>
          <w:lang w:val="ar_AE" w:bidi="ar_AE"/>
        </w:rPr>
      </w:r>
    </w:p>
    <w:p>
      <w:pPr>
        <w:bidi/>
      </w:pPr>
      <w:r>
        <w:rPr>
          <w:rtl/>
          <w:cs/>
          <w:lang w:val="ar_AE" w:bidi="ar_AE"/>
        </w:rPr>
      </w:r>
      <w:r>
        <w:rPr>
          <w:b/>
          <w:rtl/>
          <w:cs/>
          <w:lang w:val="ar_AE" w:bidi="ar_AE"/>
        </w:rPr>
        <w:t>ὅτι</w:t>
      </w:r>
    </w:p>
    <w:p>
      <w:pPr>
        <w:bidi/>
      </w:pPr>
      <w:r>
        <w:rPr>
          <w:rtl/>
          <w:cs/>
          <w:lang w:val="ar_AE" w:bidi="ar_AE"/>
        </w:rPr>
      </w:r>
      <w:r>
        <w:rPr>
          <w:b/>
          <w:rtl/>
          <w:cs/>
          <w:lang w:val="ar_AE" w:bidi="ar_AE"/>
        </w:rPr>
        <w:t>"لِأَنَّهُ"</w:t>
      </w:r>
    </w:p>
    <w:p>
      <w:pPr>
        <w:bidi/>
      </w:pPr>
      <w:r>
        <w:rPr>
          <w:rtl/>
          <w:cs/>
          <w:lang w:val="ar_AE" w:bidi="ar_AE"/>
        </w:rPr>
      </w:r>
      <w:r>
        <w:rPr>
          <w:rtl/>
          <w:cs/>
          <w:lang w:val="ar_AE" w:bidi="ar_AE"/>
        </w:rPr>
        <w:t xml:space="preserve">هنا، كلمة </w:t>
      </w:r>
      <w:r>
        <w:rPr>
          <w:b/>
          <w:rtl/>
          <w:cs/>
          <w:lang w:val="ar_AE" w:bidi="ar_AE"/>
        </w:rPr>
        <w:t>لِأَنَّهُ</w:t>
      </w:r>
      <w:r>
        <w:rPr>
          <w:rtl/>
          <w:cs/>
          <w:lang w:val="ar_AE" w:bidi="ar_AE"/>
        </w:rPr>
        <w:t xml:space="preserve"> تقدم سببًا لماذا يعلن يسوع </w:t>
      </w:r>
      <w:r>
        <w:rPr>
          <w:b/>
          <w:rtl/>
          <w:cs/>
          <w:lang w:val="ar_AE" w:bidi="ar_AE"/>
        </w:rPr>
        <w:t>الوَيْلٌ</w:t>
      </w:r>
      <w:r>
        <w:rPr>
          <w:rtl/>
          <w:cs/>
          <w:lang w:val="ar_AE" w:bidi="ar_AE"/>
        </w:rPr>
        <w:t xml:space="preserve"> لهذه المدن. إذا كان ذلك مفيدًا في لغتك، يمكنك استخدام كلمة أو عبارة تقدم سببًا أو أساسًا لتصريح أو بينان، أو يمكنك ترك </w:t>
      </w:r>
      <w:r>
        <w:rPr>
          <w:b/>
          <w:rtl/>
          <w:cs/>
          <w:lang w:val="ar_AE" w:bidi="ar_AE"/>
        </w:rPr>
        <w:t>لِأَنَّهُ</w:t>
      </w:r>
      <w:r>
        <w:rPr>
          <w:rtl/>
          <w:cs/>
          <w:lang w:val="ar_AE" w:bidi="ar_AE"/>
        </w:rPr>
        <w:t xml:space="preserve"> دون ترجمة. ترجمة بديلة: "أوبخك لأن" أو "ذلك لأن"</w:t>
      </w:r>
    </w:p>
    <w:p>
      <w:pPr>
        <w:bidi/>
      </w:pPr>
      <w:r>
        <w:rPr>
          <w:rtl/>
          <w:cs/>
          <w:lang w:val="ar_AE" w:bidi="ar_AE"/>
        </w:rPr>
      </w:r>
      <w:r>
        <w:rPr>
          <w:rtl/>
          <w:cs/>
          <w:lang w:val="ar_AE" w:bidi="ar_AE"/>
        </w:rPr>
        <w:t xml:space="preserve">انظر: </w:t>
      </w:r>
      <w:r>
        <w:rPr>
          <w:rtl/>
          <w:cs/>
          <w:lang w:val="ar_AE" w:bidi="ar_AE"/>
        </w:rPr>
        <w:t>الربط— لإظهار علاقة السبب والنتيجة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11: 21 (#7)</w:t>
      </w:r>
      <w:r>
        <w:rPr>
          <w:rtl/>
          <w:cs/>
          <w:lang w:val="ar_AE" w:bidi="ar_AE"/>
        </w:rPr>
      </w:r>
    </w:p>
    <w:p>
      <w:pPr>
        <w:bidi/>
      </w:pPr>
      <w:r>
        <w:rPr>
          <w:rtl/>
          <w:cs/>
          <w:lang w:val="ar_AE" w:bidi="ar_AE"/>
        </w:rPr>
      </w:r>
      <w:r>
        <w:rPr>
          <w:b/>
          <w:rtl/>
          <w:cs/>
          <w:lang w:val="ar_AE" w:bidi="ar_AE"/>
        </w:rPr>
        <w:t>ὅτι εἰ ἐν Τύρῳ καὶ Σιδῶνι ἐγένοντο αἱ δυνάμεις αἱ γενόμεναι ἐν ὑμῖν, πάλαι ἂν ἐν σάκκῳ καὶ σποδῷ μετενόησαν</w:t>
      </w:r>
    </w:p>
    <w:p>
      <w:pPr>
        <w:bidi/>
      </w:pPr>
      <w:r>
        <w:rPr>
          <w:rtl/>
          <w:cs/>
          <w:lang w:val="ar_AE" w:bidi="ar_AE"/>
        </w:rPr>
      </w:r>
      <w:r>
        <w:rPr>
          <w:b/>
          <w:rtl/>
          <w:cs/>
          <w:lang w:val="ar_AE" w:bidi="ar_AE"/>
        </w:rPr>
        <w:t>"لِأَنَّهُ لَوْ صُنِعَتْ فِي صُورَ وَصَيْدَاءَ ٱلْقُوَّاتُ ٱلْمَصْنُوعَةُ فِيكُمَا، لَتَابَتَا قَدِيمًا فِي ٱلْمُسُوحِ وَٱلرَّمَادِ."</w:t>
      </w:r>
    </w:p>
    <w:p>
      <w:pPr>
        <w:bidi/>
      </w:pPr>
      <w:r>
        <w:rPr>
          <w:rtl/>
          <w:cs/>
          <w:lang w:val="ar_AE" w:bidi="ar_AE"/>
        </w:rPr>
      </w:r>
      <w:r>
        <w:rPr>
          <w:rtl/>
          <w:cs/>
          <w:lang w:val="ar_AE" w:bidi="ar_AE"/>
        </w:rPr>
        <w:t xml:space="preserve">يفترض يسوع أن من يسمعوه سيعرفون أن الله دّمر مدينتي </w:t>
      </w:r>
      <w:r>
        <w:rPr>
          <w:b/>
          <w:rtl/>
          <w:cs/>
          <w:lang w:val="ar_AE" w:bidi="ar_AE"/>
        </w:rPr>
        <w:t>صُورَ وَصَيْدَاءَ</w:t>
      </w:r>
      <w:r>
        <w:rPr>
          <w:rtl/>
          <w:cs/>
          <w:lang w:val="ar_AE" w:bidi="ar_AE"/>
        </w:rPr>
        <w:t xml:space="preserve"> لأن الناس فيهما كانوا أشرارًا جدًا. إذا كان من المفيد في لغتك، يمكنك توضيح هذه الفكرة بشكل أكثر صراحة. ترجمة بديلة: "دمر الله مدينتي صور وصيدا لأنهما كانتا أشرارًا جدًا. لكن حتى هم كانوا سيتوبون لو رأوا المعجزات التي حدثت فيكما. لذلك كان يجب على أهل كُورَزين وبيت صيدا أن يتوبوا أيضًا"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11: 21 (#8)</w:t>
      </w:r>
      <w:r>
        <w:rPr>
          <w:rtl/>
          <w:cs/>
          <w:lang w:val="ar_AE" w:bidi="ar_AE"/>
        </w:rPr>
      </w:r>
    </w:p>
    <w:p>
      <w:pPr>
        <w:bidi/>
      </w:pPr>
      <w:r>
        <w:rPr>
          <w:rtl/>
          <w:cs/>
          <w:lang w:val="ar_AE" w:bidi="ar_AE"/>
        </w:rPr>
      </w:r>
      <w:r>
        <w:rPr>
          <w:b/>
          <w:rtl/>
          <w:cs/>
          <w:lang w:val="ar_AE" w:bidi="ar_AE"/>
        </w:rPr>
        <w:t>εἰ ἐν Τύρῳ καὶ Σιδῶνι ἐγένοντο αἱ δυνάμεις αἱ γενόμεναι ἐν ὑμῖν, πάλαι ἂν ἐν σάκκῳ καὶ σποδῷ μετενόησαν</w:t>
      </w:r>
    </w:p>
    <w:p>
      <w:pPr>
        <w:bidi/>
      </w:pPr>
      <w:r>
        <w:rPr>
          <w:rtl/>
          <w:cs/>
          <w:lang w:val="ar_AE" w:bidi="ar_AE"/>
        </w:rPr>
      </w:r>
      <w:r>
        <w:rPr>
          <w:b/>
          <w:rtl/>
          <w:cs/>
          <w:lang w:val="ar_AE" w:bidi="ar_AE"/>
        </w:rPr>
        <w:t>"لِأَنَّهُ لَوْ صُنِعَتْ فِي صُورَ وَصَيْدَاءَ ٱلْقُوَّاتُ ٱلْمَصْنُوعَةُ فِيكُمَا، لَتَابَتَا قَدِيمًا فِي ٱلْمُسُوحِ وَٱلرَّمَادِ"</w:t>
      </w:r>
    </w:p>
    <w:p>
      <w:pPr>
        <w:bidi/>
      </w:pPr>
      <w:r>
        <w:rPr>
          <w:rtl/>
          <w:cs/>
          <w:lang w:val="ar_AE" w:bidi="ar_AE"/>
        </w:rPr>
      </w:r>
      <w:r>
        <w:rPr>
          <w:rtl/>
          <w:cs/>
          <w:lang w:val="ar_AE" w:bidi="ar_AE"/>
        </w:rPr>
        <w:t>هنا يصف يسوع موقفًا قد يكون حدث في الماضي ولكنه في الواقع لم يحدث. لكنه يفعل ذلك للتعبير عن خيبة الأمل والندم بشأن ما يحدث في الحاضر. تأكد من ترجمة هذا بطريقة تجعل قرّاءك يعرفون أن هذا الحدث لم يحدث فعليًا ولكنهم سيفهمون لماذا يتخيله يسوع. ترجمة بديلة: "افترض أن المعجزات حدثت في صور وصيدا التي حدثت فيكما. لكانوا قد تابوا منذ زمن طويل في المسوح والرماد"</w:t>
      </w:r>
    </w:p>
    <w:p>
      <w:pPr>
        <w:bidi/>
      </w:pPr>
      <w:r>
        <w:rPr>
          <w:rtl/>
          <w:cs/>
          <w:lang w:val="ar_AE" w:bidi="ar_AE"/>
        </w:rPr>
      </w:r>
      <w:r>
        <w:rPr>
          <w:rtl/>
          <w:cs/>
          <w:lang w:val="ar_AE" w:bidi="ar_AE"/>
        </w:rPr>
        <w:t xml:space="preserve">انظر: </w:t>
      </w:r>
      <w:r>
        <w:rPr>
          <w:rtl/>
          <w:cs/>
          <w:lang w:val="ar_AE" w:bidi="ar_AE"/>
        </w:rPr>
        <w:t>الربط — المواقف الافتراضية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11: 21 (#9)</w:t>
      </w:r>
      <w:r>
        <w:rPr>
          <w:rtl/>
          <w:cs/>
          <w:lang w:val="ar_AE" w:bidi="ar_AE"/>
        </w:rPr>
      </w:r>
    </w:p>
    <w:p>
      <w:pPr>
        <w:bidi/>
      </w:pPr>
      <w:r>
        <w:rPr>
          <w:rtl/>
          <w:cs/>
          <w:lang w:val="ar_AE" w:bidi="ar_AE"/>
        </w:rPr>
      </w:r>
      <w:r>
        <w:rPr>
          <w:b/>
          <w:rtl/>
          <w:cs/>
          <w:lang w:val="ar_AE" w:bidi="ar_AE"/>
        </w:rPr>
        <w:t>ὑμῖν</w:t>
      </w:r>
    </w:p>
    <w:p>
      <w:pPr>
        <w:bidi/>
      </w:pPr>
      <w:r>
        <w:rPr>
          <w:rtl/>
          <w:cs/>
          <w:lang w:val="ar_AE" w:bidi="ar_AE"/>
        </w:rPr>
      </w:r>
      <w:r>
        <w:rPr>
          <w:b/>
          <w:rtl/>
          <w:cs/>
          <w:lang w:val="ar_AE" w:bidi="ar_AE"/>
        </w:rPr>
        <w:t>"فِيكُمَا"</w:t>
      </w:r>
    </w:p>
    <w:p>
      <w:pPr>
        <w:bidi/>
      </w:pPr>
      <w:r>
        <w:rPr>
          <w:rtl/>
          <w:cs/>
          <w:lang w:val="ar_AE" w:bidi="ar_AE"/>
        </w:rPr>
      </w:r>
      <w:r>
        <w:rPr>
          <w:rtl/>
          <w:cs/>
          <w:lang w:val="ar_AE" w:bidi="ar_AE"/>
        </w:rPr>
        <w:t xml:space="preserve">بما أن يسوع يخاطب مدينتين، </w:t>
      </w:r>
      <w:r>
        <w:rPr>
          <w:b/>
          <w:rtl/>
          <w:cs/>
          <w:lang w:val="ar_AE" w:bidi="ar_AE"/>
        </w:rPr>
        <w:t>فِيكُمَا</w:t>
      </w:r>
      <w:r>
        <w:rPr>
          <w:rtl/>
          <w:cs/>
          <w:lang w:val="ar_AE" w:bidi="ar_AE"/>
        </w:rPr>
        <w:t xml:space="preserve"> ستكونان بصيغة المثنى هنا إذا كانت لغتك تستخدم هذه الصيغة. وإلا، ستكون بصيغة الجمع.</w:t>
      </w:r>
    </w:p>
    <w:p>
      <w:pPr>
        <w:bidi/>
      </w:pPr>
      <w:r>
        <w:rPr>
          <w:rtl/>
          <w:cs/>
          <w:lang w:val="ar_AE" w:bidi="ar_AE"/>
        </w:rPr>
      </w:r>
      <w:r>
        <w:rPr>
          <w:rtl/>
          <w:cs/>
          <w:lang w:val="ar_AE" w:bidi="ar_AE"/>
        </w:rPr>
        <w:t xml:space="preserve">انظر: </w:t>
      </w:r>
      <w:r>
        <w:rPr>
          <w:rtl/>
          <w:cs/>
          <w:lang w:val="ar_AE" w:bidi="ar_AE"/>
        </w:rPr>
        <w:t>أشكال 'أنت' — المثنى/الجمع</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11: 21 (#10)</w:t>
      </w:r>
      <w:r>
        <w:rPr>
          <w:rtl/>
          <w:cs/>
          <w:lang w:val="ar_AE" w:bidi="ar_AE"/>
        </w:rPr>
      </w:r>
    </w:p>
    <w:p>
      <w:pPr>
        <w:bidi/>
      </w:pPr>
      <w:r>
        <w:rPr>
          <w:rtl/>
          <w:cs/>
          <w:lang w:val="ar_AE" w:bidi="ar_AE"/>
        </w:rPr>
      </w:r>
      <w:r>
        <w:rPr>
          <w:b/>
          <w:rtl/>
          <w:cs/>
          <w:lang w:val="ar_AE" w:bidi="ar_AE"/>
        </w:rPr>
        <w:t>πάλαι ἂν ἐν σάκκῳ καὶ σποδῷ μετενόησαν</w:t>
      </w:r>
    </w:p>
    <w:p>
      <w:pPr>
        <w:bidi/>
      </w:pPr>
      <w:r>
        <w:rPr>
          <w:rtl/>
          <w:cs/>
          <w:lang w:val="ar_AE" w:bidi="ar_AE"/>
        </w:rPr>
      </w:r>
      <w:r>
        <w:rPr>
          <w:b/>
          <w:rtl/>
          <w:cs/>
          <w:lang w:val="ar_AE" w:bidi="ar_AE"/>
        </w:rPr>
        <w:t>"لِأَنَّهُ لَوْ صُنِعَتْ فِي صُورَ وَصَيْدَاءَ ٱلْقُوَّاتُ ٱلْمَصْنُوعَةُ فِيكُمَا، لَتَابَتَا قَدِيمًا فِي ٱلْمُسُوحِ وَٱلرَّمَادِ"</w:t>
      </w:r>
    </w:p>
    <w:p>
      <w:pPr>
        <w:bidi/>
      </w:pPr>
      <w:r>
        <w:rPr>
          <w:rtl/>
          <w:cs/>
          <w:lang w:val="ar_AE" w:bidi="ar_AE"/>
        </w:rPr>
      </w:r>
      <w:r>
        <w:rPr>
          <w:rtl/>
          <w:cs/>
          <w:lang w:val="ar_AE" w:bidi="ar_AE"/>
        </w:rPr>
        <w:t xml:space="preserve">يقول يسوع إن أهل صور وصيدا كانوا سيرتدون </w:t>
      </w:r>
      <w:r>
        <w:rPr>
          <w:b/>
          <w:rtl/>
          <w:cs/>
          <w:lang w:val="ar_AE" w:bidi="ar_AE"/>
        </w:rPr>
        <w:t>ٱلْمُسُوحِ</w:t>
      </w:r>
      <w:r>
        <w:rPr>
          <w:rtl/>
          <w:cs/>
          <w:lang w:val="ar_AE" w:bidi="ar_AE"/>
        </w:rPr>
        <w:t xml:space="preserve"> ويضعون </w:t>
      </w:r>
      <w:r>
        <w:rPr>
          <w:b/>
          <w:rtl/>
          <w:cs/>
          <w:lang w:val="ar_AE" w:bidi="ar_AE"/>
        </w:rPr>
        <w:t>ٱلرَّمَادِ</w:t>
      </w:r>
      <w:r>
        <w:rPr>
          <w:rtl/>
          <w:cs/>
          <w:lang w:val="ar_AE" w:bidi="ar_AE"/>
        </w:rPr>
        <w:t xml:space="preserve"> على رؤوسهم. هذه الأفعال هي علامات على التواضع والحزن التي تُظهر أنهم كانوا نادمين جداً على فعل ما هو خطأ. إذا لم يكن هذا واضحاً لقرّائك، يمكنك شرح أهمية هذه الأفعال في النص أو في حاشية. ترجمة بديلة: "كانوا سيظهرون مدى ندمهم على خطاياهم بارتداء المسوح ووضع الرماد على رؤوسهما"</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11: 22 (#1)</w:t>
      </w:r>
      <w:r>
        <w:rPr>
          <w:rtl/>
          <w:cs/>
          <w:lang w:val="ar_AE" w:bidi="ar_AE"/>
        </w:rPr>
      </w:r>
    </w:p>
    <w:p>
      <w:pPr>
        <w:bidi/>
      </w:pPr>
      <w:r>
        <w:rPr>
          <w:rtl/>
          <w:cs/>
          <w:lang w:val="ar_AE" w:bidi="ar_AE"/>
        </w:rPr>
      </w:r>
      <w:r>
        <w:rPr>
          <w:b/>
          <w:rtl/>
          <w:cs/>
          <w:lang w:val="ar_AE" w:bidi="ar_AE"/>
        </w:rPr>
        <w:t>πλὴν</w:t>
      </w:r>
    </w:p>
    <w:p>
      <w:pPr>
        <w:bidi/>
      </w:pPr>
      <w:r>
        <w:rPr>
          <w:rtl/>
          <w:cs/>
          <w:lang w:val="ar_AE" w:bidi="ar_AE"/>
        </w:rPr>
      </w:r>
      <w:r>
        <w:rPr>
          <w:b/>
          <w:rtl/>
          <w:cs/>
          <w:lang w:val="ar_AE" w:bidi="ar_AE"/>
        </w:rPr>
        <w:t>"لَكِنْ"</w:t>
      </w:r>
    </w:p>
    <w:p>
      <w:pPr>
        <w:bidi/>
      </w:pPr>
      <w:r>
        <w:rPr>
          <w:rtl/>
          <w:cs/>
          <w:lang w:val="ar_AE" w:bidi="ar_AE"/>
        </w:rPr>
      </w:r>
      <w:r>
        <w:rPr>
          <w:rtl/>
          <w:cs/>
          <w:lang w:val="ar_AE" w:bidi="ar_AE"/>
        </w:rPr>
        <w:t xml:space="preserve">هنا، تُقدِّم كلمة </w:t>
      </w:r>
      <w:r>
        <w:rPr>
          <w:b/>
          <w:rtl/>
          <w:cs/>
          <w:lang w:val="ar_AE" w:bidi="ar_AE"/>
        </w:rPr>
        <w:t>لَكِنْ</w:t>
      </w:r>
      <w:r>
        <w:rPr>
          <w:rtl/>
          <w:cs/>
          <w:lang w:val="ar_AE" w:bidi="ar_AE"/>
        </w:rPr>
        <w:t xml:space="preserve"> تباينًا مع كيفية تفكير الناس في الأشرار الذين في </w:t>
      </w:r>
      <w:r>
        <w:rPr>
          <w:b/>
          <w:rtl/>
          <w:cs/>
          <w:lang w:val="ar_AE" w:bidi="ar_AE"/>
        </w:rPr>
        <w:t>صُورَ وَصَيْدَاءَ</w:t>
      </w:r>
      <w:r>
        <w:rPr>
          <w:rtl/>
          <w:cs/>
          <w:lang w:val="ar_AE" w:bidi="ar_AE"/>
        </w:rPr>
        <w:t xml:space="preserve">. إذا كان من المفيد في لغتك، يمكنك استخدام كلمة أو عبارة تُقدِّم هذا النوع من التباين، أو يمكنك ترك </w:t>
      </w:r>
      <w:r>
        <w:rPr>
          <w:b/>
          <w:rtl/>
          <w:cs/>
          <w:lang w:val="ar_AE" w:bidi="ar_AE"/>
        </w:rPr>
        <w:t>وَلَكِنْ</w:t>
      </w:r>
      <w:r>
        <w:rPr>
          <w:rtl/>
          <w:cs/>
          <w:lang w:val="ar_AE" w:bidi="ar_AE"/>
        </w:rPr>
        <w:t xml:space="preserve"> بدون ترجمة. ترجمة بديلة: "إلا أني" أو "في الواقع"</w:t>
      </w:r>
    </w:p>
    <w:p>
      <w:pPr>
        <w:bidi/>
      </w:pPr>
      <w:r>
        <w:rPr>
          <w:rtl/>
          <w:cs/>
          <w:lang w:val="ar_AE" w:bidi="ar_AE"/>
        </w:rPr>
      </w:r>
      <w:r>
        <w:rPr>
          <w:rtl/>
          <w:cs/>
          <w:lang w:val="ar_AE" w:bidi="ar_AE"/>
        </w:rPr>
        <w:t xml:space="preserve">انظر: </w:t>
      </w:r>
      <w:r>
        <w:rPr>
          <w:rtl/>
          <w:cs/>
          <w:lang w:val="ar_AE" w:bidi="ar_AE"/>
        </w:rPr>
        <w:t>الربط - لإظهار التضاد والتباين</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11: 22 (#2)</w:t>
      </w:r>
      <w:r>
        <w:rPr>
          <w:rtl/>
          <w:cs/>
          <w:lang w:val="ar_AE" w:bidi="ar_AE"/>
        </w:rPr>
      </w:r>
    </w:p>
    <w:p>
      <w:pPr>
        <w:bidi/>
      </w:pPr>
      <w:r>
        <w:rPr>
          <w:rtl/>
          <w:cs/>
          <w:lang w:val="ar_AE" w:bidi="ar_AE"/>
        </w:rPr>
      </w:r>
      <w:r>
        <w:rPr>
          <w:b/>
          <w:rtl/>
          <w:cs/>
          <w:lang w:val="ar_AE" w:bidi="ar_AE"/>
        </w:rPr>
        <w:t>λέγω ὑμῖν &amp; ἔσται</w:t>
      </w:r>
    </w:p>
    <w:p>
      <w:pPr>
        <w:bidi/>
      </w:pPr>
      <w:r>
        <w:rPr>
          <w:rtl/>
          <w:cs/>
          <w:lang w:val="ar_AE" w:bidi="ar_AE"/>
        </w:rPr>
      </w:r>
      <w:r>
        <w:rPr>
          <w:b/>
          <w:rtl/>
          <w:cs/>
          <w:lang w:val="ar_AE" w:bidi="ar_AE"/>
        </w:rPr>
        <w:t>"وَلَكِنْ أَقُولُ لَكُمْ، تَكُونُ"</w:t>
      </w:r>
    </w:p>
    <w:p>
      <w:pPr>
        <w:bidi/>
      </w:pPr>
      <w:r>
        <w:rPr>
          <w:rtl/>
          <w:cs/>
          <w:lang w:val="ar_AE" w:bidi="ar_AE"/>
        </w:rPr>
      </w:r>
      <w:r>
        <w:rPr>
          <w:rtl/>
          <w:cs/>
          <w:lang w:val="ar_AE" w:bidi="ar_AE"/>
        </w:rPr>
        <w:t xml:space="preserve">يستخدم يسوع العبارة </w:t>
      </w:r>
      <w:r>
        <w:rPr>
          <w:b/>
          <w:rtl/>
          <w:cs/>
          <w:lang w:val="ar_AE" w:bidi="ar_AE"/>
        </w:rPr>
        <w:t>أَقُولُ لَكُمْ</w:t>
      </w:r>
      <w:r>
        <w:rPr>
          <w:rtl/>
          <w:cs/>
          <w:lang w:val="ar_AE" w:bidi="ar_AE"/>
        </w:rPr>
        <w:t xml:space="preserve"> للتأكيد على ما هو على وشك قوله. استخدم شكلاً مألوفًا في لغتك لتأكيد الحقيقة وأهمية ما سيقوله. ترجمة بديلة: "أريدكم أن تعرفوا أنه سيكون"</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11: 22 (#3)</w:t>
      </w:r>
      <w:r>
        <w:rPr>
          <w:rtl/>
          <w:cs/>
          <w:lang w:val="ar_AE" w:bidi="ar_AE"/>
        </w:rPr>
      </w:r>
    </w:p>
    <w:p>
      <w:pPr>
        <w:bidi/>
      </w:pPr>
      <w:r>
        <w:rPr>
          <w:rtl/>
          <w:cs/>
          <w:lang w:val="ar_AE" w:bidi="ar_AE"/>
        </w:rPr>
      </w:r>
      <w:r>
        <w:rPr>
          <w:b/>
          <w:rtl/>
          <w:cs/>
          <w:lang w:val="ar_AE" w:bidi="ar_AE"/>
        </w:rPr>
        <w:t>Τύρῳ καὶ Σιδῶνι ἀνεκτότερον ἔσται ἐν ἡμέρᾳ κρίσεως ἢ ὑμῖν</w:t>
      </w:r>
    </w:p>
    <w:p>
      <w:pPr>
        <w:bidi/>
      </w:pPr>
      <w:r>
        <w:rPr>
          <w:rtl/>
          <w:cs/>
          <w:lang w:val="ar_AE" w:bidi="ar_AE"/>
        </w:rPr>
      </w:r>
      <w:r>
        <w:rPr>
          <w:b/>
          <w:rtl/>
          <w:cs/>
          <w:lang w:val="ar_AE" w:bidi="ar_AE"/>
        </w:rPr>
        <w:t>"تَكُونُ لَهُمَا حَالَةٌ أَكْثَرُ ٱحْتِمَالًا يَوْمَ ٱلدِّينِ مِمَّا لَكُمَا"</w:t>
      </w:r>
    </w:p>
    <w:p>
      <w:pPr>
        <w:bidi/>
      </w:pPr>
      <w:r>
        <w:rPr>
          <w:rtl/>
          <w:cs/>
          <w:lang w:val="ar_AE" w:bidi="ar_AE"/>
        </w:rPr>
      </w:r>
      <w:r>
        <w:rPr>
          <w:rtl/>
          <w:cs/>
          <w:lang w:val="ar_AE" w:bidi="ar_AE"/>
        </w:rPr>
        <w:t>يفترض يسوع أن من يسمعوه سيعرفون أن الله دمر مدينتي صور وصيدا لأن الناس بهما كانوا أشرارًا جدًا. والإشارة هنا هي أنه يجب أن يكون رفض رسل ملكوت الله جريمة خطيرة للغاية. إذا كان ذلك مفيدًا في لغتك، يمكنك تقديم هذه الفكرة بشكل أوضح. ترجمة بديلة: "سوف يدينكم الله بشدة أكبر مما سيدين الناس الذين عاشوا في صور وصيدا، على الرغم من أنه دمر مدنهم لأنهم كانوا أشرارًا جدًا"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11: 22 (#4)</w:t>
      </w:r>
      <w:r>
        <w:rPr>
          <w:rtl/>
          <w:cs/>
          <w:lang w:val="ar_AE" w:bidi="ar_AE"/>
        </w:rPr>
      </w:r>
    </w:p>
    <w:p>
      <w:pPr>
        <w:bidi/>
      </w:pPr>
      <w:r>
        <w:rPr>
          <w:rtl/>
          <w:cs/>
          <w:lang w:val="ar_AE" w:bidi="ar_AE"/>
        </w:rPr>
      </w:r>
      <w:r>
        <w:rPr>
          <w:b/>
          <w:rtl/>
          <w:cs/>
          <w:lang w:val="ar_AE" w:bidi="ar_AE"/>
        </w:rPr>
        <w:t>Τύρῳ καὶ Σιδῶνι</w:t>
      </w:r>
    </w:p>
    <w:p>
      <w:pPr>
        <w:bidi/>
      </w:pPr>
      <w:r>
        <w:rPr>
          <w:rtl/>
          <w:cs/>
          <w:lang w:val="ar_AE" w:bidi="ar_AE"/>
        </w:rPr>
      </w:r>
      <w:r>
        <w:rPr>
          <w:b/>
          <w:rtl/>
          <w:cs/>
          <w:lang w:val="ar_AE" w:bidi="ar_AE"/>
        </w:rPr>
        <w:t>"لصُورَ وَصَيْدَاءَ"</w:t>
      </w:r>
    </w:p>
    <w:p>
      <w:pPr>
        <w:bidi/>
      </w:pPr>
      <w:r>
        <w:rPr>
          <w:rtl/>
          <w:cs/>
          <w:lang w:val="ar_AE" w:bidi="ar_AE"/>
        </w:rPr>
      </w:r>
      <w:r>
        <w:rPr>
          <w:rtl/>
          <w:cs/>
          <w:lang w:val="ar_AE" w:bidi="ar_AE"/>
        </w:rPr>
        <w:t xml:space="preserve">هنا، تشير الكلمات </w:t>
      </w:r>
      <w:r>
        <w:rPr>
          <w:b/>
          <w:rtl/>
          <w:cs/>
          <w:lang w:val="ar_AE" w:bidi="ar_AE"/>
        </w:rPr>
        <w:t>صُورَ وَصَيْدَاءَ</w:t>
      </w:r>
      <w:r>
        <w:rPr>
          <w:rtl/>
          <w:cs/>
          <w:lang w:val="ar_AE" w:bidi="ar_AE"/>
        </w:rPr>
        <w:t xml:space="preserve"> إلى الأشخاص الذين يعيشون في تلك المدن. إذا كان ذلك مفيدًا في لغتك، يمكنك توضيح المعنى ببساطة. ترجمة بديلة: "لأهل صور وصيدا"</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11: 22 (#5)</w:t>
      </w:r>
      <w:r>
        <w:rPr>
          <w:rtl/>
          <w:cs/>
          <w:lang w:val="ar_AE" w:bidi="ar_AE"/>
        </w:rPr>
      </w:r>
    </w:p>
    <w:p>
      <w:pPr>
        <w:bidi/>
      </w:pPr>
      <w:r>
        <w:rPr>
          <w:rtl/>
          <w:cs/>
          <w:lang w:val="ar_AE" w:bidi="ar_AE"/>
        </w:rPr>
      </w:r>
      <w:r>
        <w:rPr>
          <w:b/>
          <w:rtl/>
          <w:cs/>
          <w:lang w:val="ar_AE" w:bidi="ar_AE"/>
        </w:rPr>
        <w:t>ἐν ἡμέρᾳ κρίσεως</w:t>
      </w:r>
    </w:p>
    <w:p>
      <w:pPr>
        <w:bidi/>
      </w:pPr>
      <w:r>
        <w:rPr>
          <w:rtl/>
          <w:cs/>
          <w:lang w:val="ar_AE" w:bidi="ar_AE"/>
        </w:rPr>
      </w:r>
      <w:r>
        <w:rPr>
          <w:b/>
          <w:rtl/>
          <w:cs/>
          <w:lang w:val="ar_AE" w:bidi="ar_AE"/>
        </w:rPr>
        <w:t>"يَوْمَ ٱلدِّينِ"</w:t>
      </w:r>
    </w:p>
    <w:p>
      <w:pPr>
        <w:bidi/>
      </w:pPr>
      <w:r>
        <w:rPr>
          <w:rtl/>
          <w:cs/>
          <w:lang w:val="ar_AE" w:bidi="ar_AE"/>
        </w:rPr>
      </w:r>
      <w:r>
        <w:rPr>
          <w:rtl/>
          <w:cs/>
          <w:lang w:val="ar_AE" w:bidi="ar_AE"/>
        </w:rPr>
        <w:t xml:space="preserve">هنا، يستخدم يسوع صيغة الملكية لوصف </w:t>
      </w:r>
      <w:r>
        <w:rPr>
          <w:b/>
          <w:rtl/>
          <w:cs/>
          <w:lang w:val="ar_AE" w:bidi="ar_AE"/>
        </w:rPr>
        <w:t>يوم</w:t>
      </w:r>
      <w:r>
        <w:rPr>
          <w:rtl/>
          <w:cs/>
          <w:lang w:val="ar_AE" w:bidi="ar_AE"/>
        </w:rPr>
        <w:t xml:space="preserve"> ستحدث فيه </w:t>
      </w:r>
      <w:r>
        <w:rPr>
          <w:b/>
          <w:rtl/>
          <w:cs/>
          <w:lang w:val="ar_AE" w:bidi="ar_AE"/>
        </w:rPr>
        <w:t>الدينونة</w:t>
      </w:r>
      <w:r>
        <w:rPr>
          <w:rtl/>
          <w:cs/>
          <w:lang w:val="ar_AE" w:bidi="ar_AE"/>
        </w:rPr>
        <w:t>. إذا لم يكن هذا واضحًا في لغتك، يمكنك التعبير عن الفكرة بطريقة أخرى. ترجمة بديلة: "في اليوم الذي يدين فيه الله الجميع"</w:t>
      </w:r>
    </w:p>
    <w:p>
      <w:pPr>
        <w:bidi/>
      </w:pPr>
      <w:r>
        <w:rPr>
          <w:rtl/>
          <w:cs/>
          <w:lang w:val="ar_AE" w:bidi="ar_AE"/>
        </w:rPr>
      </w:r>
      <w:r>
        <w:rPr>
          <w:rtl/>
          <w:cs/>
          <w:lang w:val="ar_AE" w:bidi="ar_AE"/>
        </w:rPr>
        <w:t xml:space="preserve">انظر: </w:t>
      </w:r>
      <w:r>
        <w:rPr>
          <w:rtl/>
          <w:cs/>
          <w:lang w:val="ar_AE" w:bidi="ar_AE"/>
        </w:rPr>
        <w:t>أدوات الملكية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11: 22 (#6)</w:t>
      </w:r>
      <w:r>
        <w:rPr>
          <w:rtl/>
          <w:cs/>
          <w:lang w:val="ar_AE" w:bidi="ar_AE"/>
        </w:rPr>
      </w:r>
    </w:p>
    <w:p>
      <w:pPr>
        <w:bidi/>
      </w:pPr>
      <w:r>
        <w:rPr>
          <w:rtl/>
          <w:cs/>
          <w:lang w:val="ar_AE" w:bidi="ar_AE"/>
        </w:rPr>
      </w:r>
      <w:r>
        <w:rPr>
          <w:b/>
          <w:rtl/>
          <w:cs/>
          <w:lang w:val="ar_AE" w:bidi="ar_AE"/>
        </w:rPr>
        <w:t>κρίσεως</w:t>
      </w:r>
    </w:p>
    <w:p>
      <w:pPr>
        <w:bidi/>
      </w:pPr>
      <w:r>
        <w:rPr>
          <w:rtl/>
          <w:cs/>
          <w:lang w:val="ar_AE" w:bidi="ar_AE"/>
        </w:rPr>
      </w:r>
      <w:r>
        <w:rPr>
          <w:b/>
          <w:rtl/>
          <w:cs/>
          <w:lang w:val="ar_AE" w:bidi="ar_AE"/>
        </w:rPr>
        <w:t>"ٱلدِّينِ"</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ٱلدِّينِ</w:t>
      </w:r>
      <w:r>
        <w:rPr>
          <w:rtl/>
          <w:cs/>
          <w:lang w:val="ar_AE" w:bidi="ar_AE"/>
        </w:rPr>
        <w:t>، يمكنك التعبير عن نفس الفكرة بطريقة أخرى. ترجمة بديلة: "عندما يُحكم على الناس" أو "عندما يُدان الناس"</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11: 23 (#1)</w:t>
      </w:r>
      <w:r>
        <w:rPr>
          <w:rtl/>
          <w:cs/>
          <w:lang w:val="ar_AE" w:bidi="ar_AE"/>
        </w:rPr>
      </w:r>
    </w:p>
    <w:p>
      <w:pPr>
        <w:bidi/>
      </w:pPr>
      <w:r>
        <w:rPr>
          <w:rtl/>
          <w:cs/>
          <w:lang w:val="ar_AE" w:bidi="ar_AE"/>
        </w:rPr>
      </w:r>
      <w:r>
        <w:rPr>
          <w:b/>
          <w:rtl/>
          <w:cs/>
          <w:lang w:val="ar_AE" w:bidi="ar_AE"/>
        </w:rPr>
        <w:t>καὶ σύ, Καφαρναούμ, μὴ ἕως οὐρανοῦ ὑψωθήσῃ? ἕως ᾍδου καταβήσῃ; ὅτι εἰ ἐν Σοδόμοις ἐγενήθησαν αἱ δυνάμεις αἱ γενόμεναι ἐν σοί, ἔμεινεν ἂν μέχρι τῆς σήμερον</w:t>
      </w:r>
    </w:p>
    <w:p>
      <w:pPr>
        <w:bidi/>
      </w:pPr>
      <w:r>
        <w:rPr>
          <w:rtl/>
          <w:cs/>
          <w:lang w:val="ar_AE" w:bidi="ar_AE"/>
        </w:rPr>
      </w:r>
      <w:r>
        <w:rPr>
          <w:b/>
          <w:rtl/>
          <w:cs/>
          <w:lang w:val="ar_AE" w:bidi="ar_AE"/>
        </w:rPr>
        <w:t>"وَأَنْتِ يا كَفْرَنَاحُومَ ٱلْمُرْتَفِعَةَ إِلَى ٱلسَّمَاءِ! سَتُهْبَطِينَ إِلَى ٱلْهَاوِيَةِ. لِأَنَّهُ لَوْ صُنِعَتْ فِي سَدُومَ ٱلْقُوَّاتُ ٱلْمَصْنُوعَةُ فِيكِ لَبَقِيَتْ إِلَى ٱلْيَوْمِ"</w:t>
      </w:r>
    </w:p>
    <w:p>
      <w:pPr>
        <w:bidi/>
      </w:pPr>
      <w:r>
        <w:rPr>
          <w:rtl/>
          <w:cs/>
          <w:lang w:val="ar_AE" w:bidi="ar_AE"/>
        </w:rPr>
      </w:r>
      <w:r>
        <w:rPr>
          <w:rtl/>
          <w:cs/>
          <w:lang w:val="ar_AE" w:bidi="ar_AE"/>
        </w:rPr>
        <w:t xml:space="preserve">كما في </w:t>
      </w:r>
      <w:r>
        <w:rPr>
          <w:rtl/>
          <w:cs/>
          <w:lang w:val="ar_AE" w:bidi="ar_AE"/>
        </w:rPr>
        <w:t>11:21</w:t>
      </w:r>
      <w:r>
        <w:rPr>
          <w:rtl/>
          <w:cs/>
          <w:lang w:val="ar_AE" w:bidi="ar_AE"/>
        </w:rPr>
        <w:t xml:space="preserve">، يخاطب يسوع شيئًا يعلم أنه لا يمكنه سماعه، وهو مدينة </w:t>
      </w:r>
      <w:r>
        <w:rPr>
          <w:b/>
          <w:rtl/>
          <w:cs/>
          <w:lang w:val="ar_AE" w:bidi="ar_AE"/>
        </w:rPr>
        <w:t>كَفْرَنَاحُومَ</w:t>
      </w:r>
      <w:r>
        <w:rPr>
          <w:rtl/>
          <w:cs/>
          <w:lang w:val="ar_AE" w:bidi="ar_AE"/>
        </w:rPr>
        <w:t>. يفعل يسوع ذلك ليظهر لمستمعيه بشكل قوي كيف يشعر تجاه تلك المدينة. إذا كان ذلك مفيدًا في لغتك، يمكنك ترجمة هذه الكلمات كما لو كان يتحدث مباشرة إلى الناس عن هذه المدن. ترجمة بديلة: "وكفرناحوم لن تُرفع إلى السماء، أليس كذلك؟ ستنزل إلى الهاوية. لأنه لو حدثت المعجزات التي حدثت فيها في سدوم، لكانت سدوم قد بقيت حتى اليوم"</w:t>
      </w:r>
    </w:p>
    <w:p>
      <w:pPr>
        <w:bidi/>
      </w:pPr>
      <w:r>
        <w:rPr>
          <w:rtl/>
          <w:cs/>
          <w:lang w:val="ar_AE" w:bidi="ar_AE"/>
        </w:rPr>
      </w:r>
      <w:r>
        <w:rPr>
          <w:rtl/>
          <w:cs/>
          <w:lang w:val="ar_AE" w:bidi="ar_AE"/>
        </w:rPr>
        <w:t xml:space="preserve">انظر: </w:t>
      </w:r>
      <w:r>
        <w:rPr>
          <w:rtl/>
          <w:cs/>
          <w:lang w:val="ar_AE" w:bidi="ar_AE"/>
        </w:rPr>
        <w:t xml:space="preserve">الفاصلة العلوية أو (في الإطار البلاغي "الاستغاثة أو النداء") </w:t>
      </w:r>
    </w:p>
    <w:p>
      <w:pPr>
        <w:bidi/>
      </w:pPr>
      <w:r>
        <w:rPr>
          <w:rtl/>
          <w:cs/>
          <w:lang w:val="ar_AE" w:bidi="ar_AE"/>
        </w:rPr>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11 :23 (#2)</w:t>
      </w:r>
      <w:r>
        <w:rPr>
          <w:rtl/>
          <w:cs/>
          <w:lang w:val="ar_AE" w:bidi="ar_AE"/>
        </w:rPr>
      </w:r>
    </w:p>
    <w:p>
      <w:pPr>
        <w:bidi/>
      </w:pPr>
      <w:r>
        <w:rPr>
          <w:rtl/>
          <w:cs/>
          <w:lang w:val="ar_AE" w:bidi="ar_AE"/>
        </w:rPr>
      </w:r>
      <w:r>
        <w:rPr>
          <w:b/>
          <w:rtl/>
          <w:cs/>
          <w:lang w:val="ar_AE" w:bidi="ar_AE"/>
        </w:rPr>
        <w:t>καὶ σύ, Καφαρναούμ, μὴ ἕως οὐρανοῦ ὑψωθήσῃ? ἕως ᾍδου καταβήσῃ</w:t>
      </w:r>
    </w:p>
    <w:p>
      <w:pPr>
        <w:bidi/>
      </w:pPr>
      <w:r>
        <w:rPr>
          <w:rtl/>
          <w:cs/>
          <w:lang w:val="ar_AE" w:bidi="ar_AE"/>
        </w:rPr>
      </w:r>
      <w:r>
        <w:rPr>
          <w:b/>
          <w:rtl/>
          <w:cs/>
          <w:lang w:val="ar_AE" w:bidi="ar_AE"/>
        </w:rPr>
        <w:t>"وَأَنْتِ يا كَفْرَنَاحُومَ ٱلْمُرْتَفِعَةَ إِلَى ٱلسَّمَاءِ! سَتُهْبَطِينَ إِلَى ٱلْهَاوِيَةِ"</w:t>
      </w:r>
    </w:p>
    <w:p>
      <w:pPr>
        <w:bidi/>
      </w:pPr>
      <w:r>
        <w:rPr>
          <w:rtl/>
          <w:cs/>
          <w:lang w:val="ar_AE" w:bidi="ar_AE"/>
        </w:rPr>
      </w:r>
      <w:r>
        <w:rPr>
          <w:rtl/>
          <w:cs/>
          <w:lang w:val="ar_AE" w:bidi="ar_AE"/>
        </w:rPr>
        <w:t xml:space="preserve">تقرأ العديد من المخطوطات القديمة </w:t>
      </w:r>
      <w:r>
        <w:rPr>
          <w:b/>
          <w:rtl/>
          <w:cs/>
          <w:lang w:val="ar_AE" w:bidi="ar_AE"/>
        </w:rPr>
        <w:t>وَأَنْتِ، يا كَفْرَنَاحُومَ، لن ترتفعي إِلَى ٱلسَّمَاءِ، أليس كذلك! سَتُهْبَطِينَ بعمق الهاوية</w:t>
      </w:r>
      <w:r>
        <w:rPr>
          <w:rtl/>
          <w:cs/>
          <w:lang w:val="ar_AE" w:bidi="ar_AE"/>
        </w:rPr>
        <w:t>. يتبع ULT هذه القراءة. تقرأ مخطوطات قديمة أخرى "وَأَنْتِ يا كَفْرَنَاحُومَ ٱلْمُرْتَفِعَةَ إِلَى ٱلسَّمَاءِ! سَتُهْبَطِينَ إِلَى ٱلْهَاوِيَةِ." إذا كانت هناك ترجمة للكتاب المقدس في منطقتك، قد ترغب في استخدام القراءة التي تستخدمها. إذا لم تكن هناك ترجمة للكتاب المقدس في منطقتك، قد ترغب في استخدام قراءة ULT.</w:t>
      </w:r>
    </w:p>
    <w:p>
      <w:pPr>
        <w:bidi/>
      </w:pPr>
      <w:r>
        <w:rPr>
          <w:rtl/>
          <w:cs/>
          <w:lang w:val="ar_AE" w:bidi="ar_AE"/>
        </w:rPr>
      </w:r>
      <w:r>
        <w:rPr>
          <w:rtl/>
          <w:cs/>
          <w:lang w:val="ar_AE" w:bidi="ar_AE"/>
        </w:rPr>
        <w:t xml:space="preserve">انظر: </w:t>
      </w:r>
      <w:r>
        <w:rPr>
          <w:rtl/>
          <w:cs/>
          <w:lang w:val="ar_AE" w:bidi="ar_AE"/>
        </w:rPr>
        <w:t>الاختلافات النصية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11: 23 (#3)</w:t>
      </w:r>
      <w:r>
        <w:rPr>
          <w:rtl/>
          <w:cs/>
          <w:lang w:val="ar_AE" w:bidi="ar_AE"/>
        </w:rPr>
      </w:r>
    </w:p>
    <w:p>
      <w:pPr>
        <w:bidi/>
      </w:pPr>
      <w:r>
        <w:rPr>
          <w:rtl/>
          <w:cs/>
          <w:lang w:val="ar_AE" w:bidi="ar_AE"/>
        </w:rPr>
      </w:r>
      <w:r>
        <w:rPr>
          <w:b/>
          <w:rtl/>
          <w:cs/>
          <w:lang w:val="ar_AE" w:bidi="ar_AE"/>
        </w:rPr>
        <w:t>σύ, Καφαρναούμ, μὴ ἕως οὐρανοῦ ὑψωθήσῃ</w:t>
      </w:r>
    </w:p>
    <w:p>
      <w:pPr>
        <w:bidi/>
      </w:pPr>
      <w:r>
        <w:rPr>
          <w:rtl/>
          <w:cs/>
          <w:lang w:val="ar_AE" w:bidi="ar_AE"/>
        </w:rPr>
      </w:r>
      <w:r>
        <w:rPr>
          <w:b/>
          <w:rtl/>
          <w:cs/>
          <w:lang w:val="ar_AE" w:bidi="ar_AE"/>
        </w:rPr>
        <w:t>"وَأَنْتِ يا كَفْرَنَاحُومَ ٱلْمُرْتَفِعَةَ إِلَى ٱلسَّمَاءِ! "</w:t>
      </w:r>
    </w:p>
    <w:p>
      <w:pPr>
        <w:bidi/>
      </w:pPr>
      <w:r>
        <w:rPr>
          <w:rtl/>
          <w:cs/>
          <w:lang w:val="ar_AE" w:bidi="ar_AE"/>
        </w:rPr>
      </w:r>
      <w:r>
        <w:rPr>
          <w:rtl/>
          <w:cs/>
          <w:lang w:val="ar_AE" w:bidi="ar_AE"/>
        </w:rPr>
        <w:t xml:space="preserve">يستخدم يسوع سؤالًا بلاغيًا لتوبيخ أهل كفرناحوم على كبريائهم، لأنهم يعتقدون أنهم سوف يكونون </w:t>
      </w:r>
      <w:r>
        <w:rPr>
          <w:b/>
          <w:rtl/>
          <w:cs/>
          <w:lang w:val="ar_AE" w:bidi="ar_AE"/>
        </w:rPr>
        <w:t>مُرْتَفِعَين إِلَى ٱلسَّمَاءِ</w:t>
      </w:r>
      <w:r>
        <w:rPr>
          <w:rtl/>
          <w:cs/>
          <w:lang w:val="ar_AE" w:bidi="ar_AE"/>
        </w:rPr>
        <w:t>. إذا لم تستخدم صيغة السؤال لهذا الغرض في لغتك، يمكنك ترجمة ذلك في صيغة خبرية أو صيغة تعجب. ترجمة بديلة: "أنتِ، يا كفرناحوم، لن تكوني مرتفعة إلى السماء بالتأكيد." أو "أنتِ، يا كفرناحوم، لن تكوني مرتفعة إلى السماء بأي حال من الأحوال!"</w:t>
      </w:r>
    </w:p>
    <w:p>
      <w:pPr>
        <w:bidi/>
      </w:pPr>
      <w:r>
        <w:rPr>
          <w:rtl/>
          <w:cs/>
          <w:lang w:val="ar_AE" w:bidi="ar_AE"/>
        </w:rPr>
      </w:r>
      <w:r>
        <w:rPr>
          <w:rtl/>
          <w:cs/>
          <w:lang w:val="ar_AE" w:bidi="ar_AE"/>
        </w:rPr>
        <w:t xml:space="preserve">انظر: </w:t>
      </w:r>
      <w:r>
        <w:rPr>
          <w:rtl/>
          <w:cs/>
          <w:lang w:val="ar_AE" w:bidi="ar_AE"/>
        </w:rPr>
        <w:t>السؤال البلاغي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11: 23 (#4)</w:t>
      </w:r>
      <w:r>
        <w:rPr>
          <w:rtl/>
          <w:cs/>
          <w:lang w:val="ar_AE" w:bidi="ar_AE"/>
        </w:rPr>
      </w:r>
    </w:p>
    <w:p>
      <w:pPr>
        <w:bidi/>
      </w:pPr>
      <w:r>
        <w:rPr>
          <w:rtl/>
          <w:cs/>
          <w:lang w:val="ar_AE" w:bidi="ar_AE"/>
        </w:rPr>
      </w:r>
      <w:r>
        <w:rPr>
          <w:b/>
          <w:rtl/>
          <w:cs/>
          <w:lang w:val="ar_AE" w:bidi="ar_AE"/>
        </w:rPr>
        <w:t>σύ &amp; μὴ &amp; ὑψωθήσῃ &amp; καταβήσῃ &amp; σοί</w:t>
      </w:r>
    </w:p>
    <w:p>
      <w:pPr>
        <w:bidi/>
      </w:pPr>
      <w:r>
        <w:rPr>
          <w:rtl/>
          <w:cs/>
          <w:lang w:val="ar_AE" w:bidi="ar_AE"/>
        </w:rPr>
      </w:r>
      <w:r>
        <w:rPr>
          <w:b/>
          <w:rtl/>
          <w:cs/>
          <w:lang w:val="ar_AE" w:bidi="ar_AE"/>
        </w:rPr>
        <w:t>"وَأَنْتِ،"</w:t>
      </w:r>
      <w:r>
        <w:rPr>
          <w:rtl/>
          <w:cs/>
          <w:lang w:val="ar_AE" w:bidi="ar_AE"/>
        </w:rPr>
        <w:t xml:space="preserve"> - </w:t>
      </w:r>
      <w:r>
        <w:rPr>
          <w:b/>
          <w:rtl/>
          <w:cs/>
          <w:lang w:val="ar_AE" w:bidi="ar_AE"/>
        </w:rPr>
        <w:t>"ٱلْمُرْتَفِعَةَ"</w:t>
      </w:r>
      <w:r>
        <w:rPr>
          <w:rtl/>
          <w:cs/>
          <w:lang w:val="ar_AE" w:bidi="ar_AE"/>
        </w:rPr>
        <w:t xml:space="preserve"> - </w:t>
      </w:r>
      <w:r>
        <w:rPr>
          <w:b/>
          <w:rtl/>
          <w:cs/>
          <w:lang w:val="ar_AE" w:bidi="ar_AE"/>
        </w:rPr>
        <w:t>"سَتُهْبَطِينَ"</w:t>
      </w:r>
      <w:r>
        <w:rPr>
          <w:rtl/>
          <w:cs/>
          <w:lang w:val="ar_AE" w:bidi="ar_AE"/>
        </w:rPr>
        <w:t xml:space="preserve"> - </w:t>
      </w:r>
      <w:r>
        <w:rPr>
          <w:b/>
          <w:rtl/>
          <w:cs/>
          <w:lang w:val="ar_AE" w:bidi="ar_AE"/>
        </w:rPr>
        <w:t>"فِيكِ"</w:t>
      </w:r>
    </w:p>
    <w:p>
      <w:pPr>
        <w:bidi/>
      </w:pPr>
      <w:r>
        <w:rPr>
          <w:rtl/>
          <w:cs/>
          <w:lang w:val="ar_AE" w:bidi="ar_AE"/>
        </w:rPr>
      </w:r>
      <w:r>
        <w:rPr>
          <w:rtl/>
          <w:cs/>
          <w:lang w:val="ar_AE" w:bidi="ar_AE"/>
        </w:rPr>
        <w:t xml:space="preserve">يسوع يخاطب مدينة معينة في كل من هذه العبارات، لذا فإن </w:t>
      </w:r>
      <w:r>
        <w:rPr>
          <w:b/>
          <w:rtl/>
          <w:cs/>
          <w:lang w:val="ar_AE" w:bidi="ar_AE"/>
        </w:rPr>
        <w:t>أَنْتِ- سَتُهْبَطِينَ</w:t>
      </w:r>
      <w:r>
        <w:rPr>
          <w:rtl/>
          <w:cs/>
          <w:lang w:val="ar_AE" w:bidi="ar_AE"/>
        </w:rPr>
        <w:t xml:space="preserve"> تأتي في صيغة مفردة طوال هذه الآية.</w:t>
      </w:r>
    </w:p>
    <w:p>
      <w:pPr>
        <w:bidi/>
      </w:pPr>
      <w:r>
        <w:rPr>
          <w:rtl/>
          <w:cs/>
          <w:lang w:val="ar_AE" w:bidi="ar_AE"/>
        </w:rPr>
      </w:r>
      <w:r>
        <w:rPr>
          <w:rtl/>
          <w:cs/>
          <w:lang w:val="ar_AE" w:bidi="ar_AE"/>
        </w:rPr>
        <w:t xml:space="preserve">انظر: </w:t>
      </w:r>
      <w:r>
        <w:rPr>
          <w:rtl/>
          <w:cs/>
          <w:lang w:val="ar_AE" w:bidi="ar_AE"/>
        </w:rPr>
        <w:t>أشكال "أنت" — المفرد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11: 23 (#5)</w:t>
      </w:r>
      <w:r>
        <w:rPr>
          <w:rtl/>
          <w:cs/>
          <w:lang w:val="ar_AE" w:bidi="ar_AE"/>
        </w:rPr>
      </w:r>
    </w:p>
    <w:p>
      <w:pPr>
        <w:bidi/>
      </w:pPr>
      <w:r>
        <w:rPr>
          <w:rtl/>
          <w:cs/>
          <w:lang w:val="ar_AE" w:bidi="ar_AE"/>
        </w:rPr>
      </w:r>
      <w:r>
        <w:rPr>
          <w:b/>
          <w:rtl/>
          <w:cs/>
          <w:lang w:val="ar_AE" w:bidi="ar_AE"/>
        </w:rPr>
        <w:t>Καφαρναούμ &amp; ἐν Σοδόμοις</w:t>
      </w:r>
    </w:p>
    <w:p>
      <w:pPr>
        <w:bidi/>
      </w:pPr>
      <w:r>
        <w:rPr>
          <w:rtl/>
          <w:cs/>
          <w:lang w:val="ar_AE" w:bidi="ar_AE"/>
        </w:rPr>
      </w:r>
      <w:r>
        <w:rPr>
          <w:b/>
          <w:rtl/>
          <w:cs/>
          <w:lang w:val="ar_AE" w:bidi="ar_AE"/>
        </w:rPr>
        <w:t>"كَفْرَنَاحُومَ"</w:t>
      </w:r>
      <w:r>
        <w:rPr>
          <w:rtl/>
          <w:cs/>
          <w:lang w:val="ar_AE" w:bidi="ar_AE"/>
        </w:rPr>
        <w:t xml:space="preserve"> - </w:t>
      </w:r>
      <w:r>
        <w:rPr>
          <w:b/>
          <w:rtl/>
          <w:cs/>
          <w:lang w:val="ar_AE" w:bidi="ar_AE"/>
        </w:rPr>
        <w:t>"فِي سَدُومَ"</w:t>
      </w:r>
    </w:p>
    <w:p>
      <w:pPr>
        <w:bidi/>
      </w:pPr>
      <w:r>
        <w:rPr>
          <w:rtl/>
          <w:cs/>
          <w:lang w:val="ar_AE" w:bidi="ar_AE"/>
        </w:rPr>
      </w:r>
      <w:r>
        <w:rPr>
          <w:rtl/>
          <w:cs/>
          <w:lang w:val="ar_AE" w:bidi="ar_AE"/>
        </w:rPr>
        <w:t xml:space="preserve">هنا، تشير الكلمات </w:t>
      </w:r>
      <w:r>
        <w:rPr>
          <w:b/>
          <w:rtl/>
          <w:cs/>
          <w:lang w:val="ar_AE" w:bidi="ar_AE"/>
        </w:rPr>
        <w:t>كَفْرَنَاحُومَ</w:t>
      </w:r>
      <w:r>
        <w:rPr>
          <w:rtl/>
          <w:cs/>
          <w:lang w:val="ar_AE" w:bidi="ar_AE"/>
        </w:rPr>
        <w:t xml:space="preserve"> و </w:t>
      </w:r>
      <w:r>
        <w:rPr>
          <w:b/>
          <w:rtl/>
          <w:cs/>
          <w:lang w:val="ar_AE" w:bidi="ar_AE"/>
        </w:rPr>
        <w:t>فِي سَدُومَ</w:t>
      </w:r>
      <w:r>
        <w:rPr>
          <w:rtl/>
          <w:cs/>
          <w:lang w:val="ar_AE" w:bidi="ar_AE"/>
        </w:rPr>
        <w:t xml:space="preserve"> إلى الأشخاص الذين يعيشون في تلك المدن. إذا كان ذلك مفيدًا في لغتك، يمكنك توضيح المعنى ببساطة. ترجمة بديلة: "أهل كفرناحوم ... وسط أهل سدوم"</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11: 23 (#6)</w:t>
      </w:r>
      <w:r>
        <w:rPr>
          <w:rtl/>
          <w:cs/>
          <w:lang w:val="ar_AE" w:bidi="ar_AE"/>
        </w:rPr>
      </w:r>
    </w:p>
    <w:p>
      <w:pPr>
        <w:bidi/>
      </w:pPr>
      <w:r>
        <w:rPr>
          <w:rtl/>
          <w:cs/>
          <w:lang w:val="ar_AE" w:bidi="ar_AE"/>
        </w:rPr>
      </w:r>
      <w:r>
        <w:rPr>
          <w:b/>
          <w:rtl/>
          <w:cs/>
          <w:lang w:val="ar_AE" w:bidi="ar_AE"/>
        </w:rPr>
        <w:t>μὴ ἕως οὐρανοῦ ὑψωθήσῃ</w:t>
      </w:r>
    </w:p>
    <w:p>
      <w:pPr>
        <w:bidi/>
      </w:pPr>
      <w:r>
        <w:rPr>
          <w:rtl/>
          <w:cs/>
          <w:lang w:val="ar_AE" w:bidi="ar_AE"/>
        </w:rPr>
      </w:r>
      <w:r>
        <w:rPr>
          <w:b/>
          <w:rtl/>
          <w:cs/>
          <w:lang w:val="ar_AE" w:bidi="ar_AE"/>
        </w:rPr>
        <w:t>"ٱلْمُرْتَفِعَةَ إِلَى ٱلسَّمَاءِ!"</w:t>
      </w:r>
    </w:p>
    <w:p>
      <w:pPr>
        <w:bidi/>
      </w:pPr>
      <w:r>
        <w:rPr>
          <w:rtl/>
          <w:cs/>
          <w:lang w:val="ar_AE" w:bidi="ar_AE"/>
        </w:rPr>
      </w:r>
      <w:r>
        <w:rPr>
          <w:rtl/>
          <w:cs/>
          <w:lang w:val="ar_AE" w:bidi="ar_AE"/>
        </w:rPr>
        <w:t xml:space="preserve">تشير كلمة </w:t>
      </w:r>
      <w:r>
        <w:rPr>
          <w:b/>
          <w:rtl/>
          <w:cs/>
          <w:lang w:val="ar_AE" w:bidi="ar_AE"/>
        </w:rPr>
        <w:t>ٱلْمُرْتَفِعَةَ</w:t>
      </w:r>
      <w:r>
        <w:rPr>
          <w:rtl/>
          <w:cs/>
          <w:lang w:val="ar_AE" w:bidi="ar_AE"/>
        </w:rPr>
        <w:t xml:space="preserve"> إلى أنها كانت تنال شرفًا خاصًا. إن </w:t>
      </w:r>
      <w:r>
        <w:rPr>
          <w:b/>
          <w:rtl/>
          <w:cs/>
          <w:lang w:val="ar_AE" w:bidi="ar_AE"/>
        </w:rPr>
        <w:t>ٱلْمُرْتَفِعَةَ</w:t>
      </w:r>
      <w:r>
        <w:rPr>
          <w:rtl/>
          <w:cs/>
          <w:lang w:val="ar_AE" w:bidi="ar_AE"/>
        </w:rPr>
        <w:t xml:space="preserve"> إلى </w:t>
      </w:r>
      <w:r>
        <w:rPr>
          <w:b/>
          <w:rtl/>
          <w:cs/>
          <w:lang w:val="ar_AE" w:bidi="ar_AE"/>
        </w:rPr>
        <w:t>ٱلسَّمَاءِ</w:t>
      </w:r>
      <w:r>
        <w:rPr>
          <w:rtl/>
          <w:cs/>
          <w:lang w:val="ar_AE" w:bidi="ar_AE"/>
        </w:rPr>
        <w:t xml:space="preserve"> تشير إلى أن هذا الشرف هو عظيم جدًا. إذا كان ذلك مفيدًا في لغتك، يمكنك استخدام عبارة مماثلة أو توضيح المعنى ببساطة. ترجمة بديلة: "لن تكوني مكرمًا بشكل كبير، أليس كذلك"</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11: 23 (#7)</w:t>
      </w:r>
      <w:r>
        <w:rPr>
          <w:rtl/>
          <w:cs/>
          <w:lang w:val="ar_AE" w:bidi="ar_AE"/>
        </w:rPr>
      </w:r>
    </w:p>
    <w:p>
      <w:pPr>
        <w:bidi/>
      </w:pPr>
      <w:r>
        <w:rPr>
          <w:rtl/>
          <w:cs/>
          <w:lang w:val="ar_AE" w:bidi="ar_AE"/>
        </w:rPr>
      </w:r>
      <w:r>
        <w:rPr>
          <w:b/>
          <w:rtl/>
          <w:cs/>
          <w:lang w:val="ar_AE" w:bidi="ar_AE"/>
        </w:rPr>
        <w:t>μὴ ἕως οὐρανοῦ ὑψωθήσῃ</w:t>
      </w:r>
    </w:p>
    <w:p>
      <w:pPr>
        <w:bidi/>
      </w:pPr>
      <w:r>
        <w:rPr>
          <w:rtl/>
          <w:cs/>
          <w:lang w:val="ar_AE" w:bidi="ar_AE"/>
        </w:rPr>
      </w:r>
      <w:r>
        <w:rPr>
          <w:b/>
          <w:rtl/>
          <w:cs/>
          <w:lang w:val="ar_AE" w:bidi="ar_AE"/>
        </w:rPr>
        <w:t>"ٱلْمُرْتَفِعَةَ إِلَى ٱلسَّمَاءِ!"</w:t>
      </w:r>
    </w:p>
    <w:p>
      <w:pPr>
        <w:bidi/>
      </w:pPr>
      <w:r>
        <w:rPr>
          <w:rtl/>
          <w:cs/>
          <w:lang w:val="ar_AE" w:bidi="ar_AE"/>
        </w:rPr>
      </w:r>
      <w:r>
        <w:rPr>
          <w:rtl/>
          <w:cs/>
          <w:lang w:val="ar_AE" w:bidi="ar_AE"/>
        </w:rPr>
        <w:t>إذا كانت لغتك لا تستخدم هذا الشكل المبني للمجهول، يمكنك التعبير عن الفكرة بصيغة المبني للمعلوم أو بطريقة أخرى تكون مألوفة في لغتك. إذا كنت بحاجة إلى قول من يقوم بالفعل، فمن الواضح من السياق أنه الله. ترجمة بديلة: "لن يرفعك الله إلى السماء، أليس كذلك؟"</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11: 23 (#8)</w:t>
      </w:r>
      <w:r>
        <w:rPr>
          <w:rtl/>
          <w:cs/>
          <w:lang w:val="ar_AE" w:bidi="ar_AE"/>
        </w:rPr>
      </w:r>
    </w:p>
    <w:p>
      <w:pPr>
        <w:bidi/>
      </w:pPr>
      <w:r>
        <w:rPr>
          <w:rtl/>
          <w:cs/>
          <w:lang w:val="ar_AE" w:bidi="ar_AE"/>
        </w:rPr>
      </w:r>
      <w:r>
        <w:rPr>
          <w:b/>
          <w:rtl/>
          <w:cs/>
          <w:lang w:val="ar_AE" w:bidi="ar_AE"/>
        </w:rPr>
        <w:t>ἕως ᾍδου καταβήσῃ</w:t>
      </w:r>
    </w:p>
    <w:p>
      <w:pPr>
        <w:bidi/>
      </w:pPr>
      <w:r>
        <w:rPr>
          <w:rtl/>
          <w:cs/>
          <w:lang w:val="ar_AE" w:bidi="ar_AE"/>
        </w:rPr>
      </w:r>
      <w:r>
        <w:rPr>
          <w:b/>
          <w:rtl/>
          <w:cs/>
          <w:lang w:val="ar_AE" w:bidi="ar_AE"/>
        </w:rPr>
        <w:t>"سَتُهْبَطِينَ إِلَى ٱلْهَاوِيَةِ"</w:t>
      </w:r>
    </w:p>
    <w:p>
      <w:pPr>
        <w:bidi/>
      </w:pPr>
      <w:r>
        <w:rPr>
          <w:rtl/>
          <w:cs/>
          <w:lang w:val="ar_AE" w:bidi="ar_AE"/>
        </w:rPr>
      </w:r>
      <w:r>
        <w:rPr>
          <w:rtl/>
          <w:cs/>
          <w:lang w:val="ar_AE" w:bidi="ar_AE"/>
        </w:rPr>
        <w:t xml:space="preserve">تشير عبارة </w:t>
      </w:r>
      <w:r>
        <w:rPr>
          <w:b/>
          <w:rtl/>
          <w:cs/>
          <w:lang w:val="ar_AE" w:bidi="ar_AE"/>
        </w:rPr>
        <w:t>سَتُهْبَطِينَ</w:t>
      </w:r>
      <w:r>
        <w:rPr>
          <w:rtl/>
          <w:cs/>
          <w:lang w:val="ar_AE" w:bidi="ar_AE"/>
        </w:rPr>
        <w:t xml:space="preserve"> إلى التعرض للعقاب والعار. </w:t>
      </w:r>
      <w:r>
        <w:rPr>
          <w:b/>
          <w:rtl/>
          <w:cs/>
          <w:lang w:val="ar_AE" w:bidi="ar_AE"/>
        </w:rPr>
        <w:t>سَتُهْبَطِينَ</w:t>
      </w:r>
      <w:r>
        <w:rPr>
          <w:rtl/>
          <w:cs/>
          <w:lang w:val="ar_AE" w:bidi="ar_AE"/>
        </w:rPr>
        <w:t xml:space="preserve"> </w:t>
      </w:r>
      <w:r>
        <w:rPr>
          <w:b/>
          <w:rtl/>
          <w:cs/>
          <w:lang w:val="ar_AE" w:bidi="ar_AE"/>
        </w:rPr>
        <w:t>إِلَى ٱلْهَاوِيَةِ</w:t>
      </w:r>
      <w:r>
        <w:rPr>
          <w:rtl/>
          <w:cs/>
          <w:lang w:val="ar_AE" w:bidi="ar_AE"/>
        </w:rPr>
        <w:t xml:space="preserve"> تشير إلى أن هذا العقاب والعار عظيم جدًا. إذا كان من المفيد في لغتك، يمكنك استخدام عبارة مماثلة أو توضيح المعنى ببساطة. ترجمة بديلة: "ستُعاقبين بشدة"</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11: 23 (#9)</w:t>
      </w:r>
      <w:r>
        <w:rPr>
          <w:rtl/>
          <w:cs/>
          <w:lang w:val="ar_AE" w:bidi="ar_AE"/>
        </w:rPr>
      </w:r>
    </w:p>
    <w:p>
      <w:pPr>
        <w:bidi/>
      </w:pPr>
      <w:r>
        <w:rPr>
          <w:rtl/>
          <w:cs/>
          <w:lang w:val="ar_AE" w:bidi="ar_AE"/>
        </w:rPr>
      </w:r>
      <w:r>
        <w:rPr>
          <w:b/>
          <w:rtl/>
          <w:cs/>
          <w:lang w:val="ar_AE" w:bidi="ar_AE"/>
        </w:rPr>
        <w:t>ἕως ᾍδου καταβήσῃ</w:t>
      </w:r>
    </w:p>
    <w:p>
      <w:pPr>
        <w:bidi/>
      </w:pPr>
      <w:r>
        <w:rPr>
          <w:rtl/>
          <w:cs/>
          <w:lang w:val="ar_AE" w:bidi="ar_AE"/>
        </w:rPr>
      </w:r>
      <w:r>
        <w:rPr>
          <w:b/>
          <w:rtl/>
          <w:cs/>
          <w:lang w:val="ar_AE" w:bidi="ar_AE"/>
        </w:rPr>
        <w:t>"سَتُهْبَطِينَ إِلَى ٱلْهَاوِيَةِ"</w:t>
      </w:r>
    </w:p>
    <w:p>
      <w:pPr>
        <w:bidi/>
      </w:pPr>
      <w:r>
        <w:rPr>
          <w:rtl/>
          <w:cs/>
          <w:lang w:val="ar_AE" w:bidi="ar_AE"/>
        </w:rPr>
      </w:r>
      <w:r>
        <w:rPr>
          <w:rtl/>
          <w:cs/>
          <w:lang w:val="ar_AE" w:bidi="ar_AE"/>
        </w:rPr>
        <w:t>إذا كانت لغتك لا تستخدم هذا الشكل المبني للمجهول، يمكنك التعبير عن الفكرة بصيغة المبني للمعلوم أو بطريقة أخرى تكون مألوفة في لغتك. إذا كنت بحاجة إلى قول من يقوم بالفعل، فمن الواضح من السياق أنه الله. ترجمة بديلة: "الله سينزلك إلى الهاوية"</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11: 23 (#10)</w:t>
      </w:r>
      <w:r>
        <w:rPr>
          <w:rtl/>
          <w:cs/>
          <w:lang w:val="ar_AE" w:bidi="ar_AE"/>
        </w:rPr>
      </w:r>
    </w:p>
    <w:p>
      <w:pPr>
        <w:bidi/>
      </w:pPr>
      <w:r>
        <w:rPr>
          <w:rtl/>
          <w:cs/>
          <w:lang w:val="ar_AE" w:bidi="ar_AE"/>
        </w:rPr>
      </w:r>
      <w:r>
        <w:rPr>
          <w:b/>
          <w:rtl/>
          <w:cs/>
          <w:lang w:val="ar_AE" w:bidi="ar_AE"/>
        </w:rPr>
        <w:t>ὅτι</w:t>
      </w:r>
    </w:p>
    <w:p>
      <w:pPr>
        <w:bidi/>
      </w:pPr>
      <w:r>
        <w:rPr>
          <w:rtl/>
          <w:cs/>
          <w:lang w:val="ar_AE" w:bidi="ar_AE"/>
        </w:rPr>
      </w:r>
      <w:r>
        <w:rPr>
          <w:b/>
          <w:rtl/>
          <w:cs/>
          <w:lang w:val="ar_AE" w:bidi="ar_AE"/>
        </w:rPr>
        <w:t>"لِأَنَّهُ"</w:t>
      </w:r>
    </w:p>
    <w:p>
      <w:pPr>
        <w:bidi/>
      </w:pPr>
      <w:r>
        <w:rPr>
          <w:rtl/>
          <w:cs/>
          <w:lang w:val="ar_AE" w:bidi="ar_AE"/>
        </w:rPr>
      </w:r>
      <w:r>
        <w:rPr>
          <w:rtl/>
          <w:cs/>
          <w:lang w:val="ar_AE" w:bidi="ar_AE"/>
        </w:rPr>
        <w:t xml:space="preserve">هنا، كلمة </w:t>
      </w:r>
      <w:r>
        <w:rPr>
          <w:b/>
          <w:rtl/>
          <w:cs/>
          <w:lang w:val="ar_AE" w:bidi="ar_AE"/>
        </w:rPr>
        <w:t>لِأَنَّهُ</w:t>
      </w:r>
      <w:r>
        <w:rPr>
          <w:rtl/>
          <w:cs/>
          <w:lang w:val="ar_AE" w:bidi="ar_AE"/>
        </w:rPr>
        <w:t xml:space="preserve"> تقدم سببًا لقول يسوع أن </w:t>
      </w:r>
      <w:r>
        <w:rPr>
          <w:b/>
          <w:rtl/>
          <w:cs/>
          <w:lang w:val="ar_AE" w:bidi="ar_AE"/>
        </w:rPr>
        <w:t>كَفْرَنَاحُومَ</w:t>
      </w:r>
      <w:r>
        <w:rPr>
          <w:rtl/>
          <w:cs/>
          <w:lang w:val="ar_AE" w:bidi="ar_AE"/>
        </w:rPr>
        <w:t xml:space="preserve"> </w:t>
      </w:r>
      <w:r>
        <w:rPr>
          <w:b/>
          <w:rtl/>
          <w:cs/>
          <w:lang w:val="ar_AE" w:bidi="ar_AE"/>
        </w:rPr>
        <w:t>سَتُهْبَطِ إِلَى ٱلْهَاوِيَةِ</w:t>
      </w:r>
      <w:r>
        <w:rPr>
          <w:rtl/>
          <w:cs/>
          <w:lang w:val="ar_AE" w:bidi="ar_AE"/>
        </w:rPr>
        <w:t xml:space="preserve">. إذا كان ذلك مفيدًا في لغتك، يمكنك استخدام كلمة أو عبارة تقدم سببًا أو أساسًا لما سيقوله يسوع، أو يمكنك ترك </w:t>
      </w:r>
      <w:r>
        <w:rPr>
          <w:b/>
          <w:rtl/>
          <w:cs/>
          <w:lang w:val="ar_AE" w:bidi="ar_AE"/>
        </w:rPr>
        <w:t>لِأَنَّهُ</w:t>
      </w:r>
      <w:r>
        <w:rPr>
          <w:rtl/>
          <w:cs/>
          <w:lang w:val="ar_AE" w:bidi="ar_AE"/>
        </w:rPr>
        <w:t xml:space="preserve"> دون ترجمة. ترجمة بديلة: "أقول هذا عنك لأن" أو "ذلك لأن"</w:t>
      </w:r>
    </w:p>
    <w:p>
      <w:pPr>
        <w:bidi/>
      </w:pPr>
      <w:r>
        <w:rPr>
          <w:rtl/>
          <w:cs/>
          <w:lang w:val="ar_AE" w:bidi="ar_AE"/>
        </w:rPr>
      </w:r>
      <w:r>
        <w:rPr>
          <w:rtl/>
          <w:cs/>
          <w:lang w:val="ar_AE" w:bidi="ar_AE"/>
        </w:rPr>
        <w:t xml:space="preserve">انظر: </w:t>
      </w:r>
      <w:r>
        <w:rPr>
          <w:rtl/>
          <w:cs/>
          <w:lang w:val="ar_AE" w:bidi="ar_AE"/>
        </w:rPr>
        <w:t>الربط— لإظهار علاقة السبب والنتيجة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11: 23 (#11)</w:t>
      </w:r>
      <w:r>
        <w:rPr>
          <w:rtl/>
          <w:cs/>
          <w:lang w:val="ar_AE" w:bidi="ar_AE"/>
        </w:rPr>
      </w:r>
    </w:p>
    <w:p>
      <w:pPr>
        <w:bidi/>
      </w:pPr>
      <w:r>
        <w:rPr>
          <w:rtl/>
          <w:cs/>
          <w:lang w:val="ar_AE" w:bidi="ar_AE"/>
        </w:rPr>
      </w:r>
      <w:r>
        <w:rPr>
          <w:b/>
          <w:rtl/>
          <w:cs/>
          <w:lang w:val="ar_AE" w:bidi="ar_AE"/>
        </w:rPr>
        <w:t>ὅτι εἰ ἐν Σοδόμοις ἐγενήθησαν αἱ δυνάμεις αἱ γενόμεναι ἐν σοί, ἔμεινεν ἂν μέχρι τῆς σήμερον</w:t>
      </w:r>
    </w:p>
    <w:p>
      <w:pPr>
        <w:bidi/>
      </w:pPr>
      <w:r>
        <w:rPr>
          <w:rtl/>
          <w:cs/>
          <w:lang w:val="ar_AE" w:bidi="ar_AE"/>
        </w:rPr>
      </w:r>
      <w:r>
        <w:rPr>
          <w:b/>
          <w:rtl/>
          <w:cs/>
          <w:lang w:val="ar_AE" w:bidi="ar_AE"/>
        </w:rPr>
        <w:t>"لِأَنَّهُ لَوْ صُنِعَتْ فِي سَدُومَ ٱلْقُوَّاتُ ٱلْمَصْنُوعَةُ فِيكِ لَبَقِيَتْ إِلَى ٱلْيَوْمِ."</w:t>
      </w:r>
    </w:p>
    <w:p>
      <w:pPr>
        <w:bidi/>
      </w:pPr>
      <w:r>
        <w:rPr>
          <w:rtl/>
          <w:cs/>
          <w:lang w:val="ar_AE" w:bidi="ar_AE"/>
        </w:rPr>
      </w:r>
      <w:r>
        <w:rPr>
          <w:rtl/>
          <w:cs/>
          <w:lang w:val="ar_AE" w:bidi="ar_AE"/>
        </w:rPr>
        <w:t xml:space="preserve">في الثقافة في زمن يسوع، كان الناس يعرفون أن </w:t>
      </w:r>
      <w:r>
        <w:rPr>
          <w:b/>
          <w:rtl/>
          <w:cs/>
          <w:lang w:val="ar_AE" w:bidi="ar_AE"/>
        </w:rPr>
        <w:t>سَدُومَ</w:t>
      </w:r>
      <w:r>
        <w:rPr>
          <w:rtl/>
          <w:cs/>
          <w:lang w:val="ar_AE" w:bidi="ar_AE"/>
        </w:rPr>
        <w:t xml:space="preserve"> كانت مدينة عاش فيها العديد من الأشرار. عاقب الله هؤلاء الناس بتدميرهم. يمكنك قراءة ما حدث في </w:t>
      </w:r>
      <w:r>
        <w:rPr>
          <w:rtl/>
          <w:cs/>
          <w:lang w:val="ar_AE" w:bidi="ar_AE"/>
        </w:rPr>
        <w:t>تكوين 19:1–29</w:t>
      </w:r>
      <w:r>
        <w:rPr>
          <w:rtl/>
          <w:cs/>
          <w:lang w:val="ar_AE" w:bidi="ar_AE"/>
        </w:rPr>
        <w:t>. إذا كان من المفيد في لغتك، يمكنك جعل هذه الفكرة أكثر وضوحًا. ترجمة بديلة: "دمر الله مدينة سدوم لأنها كانت شريرة جدًا. لكن حتى هؤلاء الناس كانوا سيتوبون، وكانت سدوم ستبقى حتى اليوم، لو رأوا المعجزات التي حدثت فيك. لذلك كان يجب على أهل كفرناحوم بالتأكيد أن يتوبوا أيضًا"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11: 23 (#12)</w:t>
      </w:r>
      <w:r>
        <w:rPr>
          <w:rtl/>
          <w:cs/>
          <w:lang w:val="ar_AE" w:bidi="ar_AE"/>
        </w:rPr>
      </w:r>
    </w:p>
    <w:p>
      <w:pPr>
        <w:bidi/>
      </w:pPr>
      <w:r>
        <w:rPr>
          <w:rtl/>
          <w:cs/>
          <w:lang w:val="ar_AE" w:bidi="ar_AE"/>
        </w:rPr>
      </w:r>
      <w:r>
        <w:rPr>
          <w:b/>
          <w:rtl/>
          <w:cs/>
          <w:lang w:val="ar_AE" w:bidi="ar_AE"/>
        </w:rPr>
        <w:t>εἰ ἐν Σοδόμοις ἐγενήθησαν αἱ δυνάμεις αἱ γενόμεναι ἐν σοί, ἔμεινεν ἂν μέχρι τῆς σήμερον</w:t>
      </w:r>
    </w:p>
    <w:p>
      <w:pPr>
        <w:bidi/>
      </w:pPr>
      <w:r>
        <w:rPr>
          <w:rtl/>
          <w:cs/>
          <w:lang w:val="ar_AE" w:bidi="ar_AE"/>
        </w:rPr>
      </w:r>
      <w:r>
        <w:rPr>
          <w:b/>
          <w:rtl/>
          <w:cs/>
          <w:lang w:val="ar_AE" w:bidi="ar_AE"/>
        </w:rPr>
        <w:t>"لِأَنَّهُ لَوْ صُنِعَتْ فِي سَدُومَ ٱلْقُوَّاتُ ٱلْمَصْنُوعَةُ فِيكِ لَبَقِيَتْ إِلَى ٱلْيَوْمِ."</w:t>
      </w:r>
    </w:p>
    <w:p>
      <w:pPr>
        <w:bidi/>
      </w:pPr>
      <w:r>
        <w:rPr>
          <w:rtl/>
          <w:cs/>
          <w:lang w:val="ar_AE" w:bidi="ar_AE"/>
        </w:rPr>
      </w:r>
      <w:r>
        <w:rPr>
          <w:rtl/>
          <w:cs/>
          <w:lang w:val="ar_AE" w:bidi="ar_AE"/>
        </w:rPr>
        <w:t>هنا يصف يسوع موقفًا قد يكون حدث في الماضي ولكنه في الواقع لم يحدث. يفعل يسوع ذلك للتعبير عن خيبة الأمل والندم بشأن ما يحدث في الحاضر. تأكد من ترجمة هذا بطريقة تجعل قرّاءك يعرفون أن هذا الحدث لم يحدث فعليًا ولكنهم سيفهمون لماذا يتخيله يسوع. ترجمة بديلة: "افترض أن المعجزات التي حدثت فيكِ يا كفرناحوم حدثت في سدوم، لكانت تلك المدينة ستبقى حتى اليوم"</w:t>
      </w:r>
    </w:p>
    <w:p>
      <w:pPr>
        <w:bidi/>
      </w:pPr>
      <w:r>
        <w:rPr>
          <w:rtl/>
          <w:cs/>
          <w:lang w:val="ar_AE" w:bidi="ar_AE"/>
        </w:rPr>
      </w:r>
      <w:r>
        <w:rPr>
          <w:rtl/>
          <w:cs/>
          <w:lang w:val="ar_AE" w:bidi="ar_AE"/>
        </w:rPr>
        <w:t xml:space="preserve">انظر: </w:t>
      </w:r>
      <w:r>
        <w:rPr>
          <w:rtl/>
          <w:cs/>
          <w:lang w:val="ar_AE" w:bidi="ar_AE"/>
        </w:rPr>
        <w:t>الربط— المواقف الافتراضية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11: 23 (#13)</w:t>
      </w:r>
      <w:r>
        <w:rPr>
          <w:rtl/>
          <w:cs/>
          <w:lang w:val="ar_AE" w:bidi="ar_AE"/>
        </w:rPr>
      </w:r>
    </w:p>
    <w:p>
      <w:pPr>
        <w:bidi/>
      </w:pPr>
      <w:r>
        <w:rPr>
          <w:rtl/>
          <w:cs/>
          <w:lang w:val="ar_AE" w:bidi="ar_AE"/>
        </w:rPr>
      </w:r>
      <w:r>
        <w:rPr>
          <w:b/>
          <w:rtl/>
          <w:cs/>
          <w:lang w:val="ar_AE" w:bidi="ar_AE"/>
        </w:rPr>
        <w:t>ἔμεινεν ἂν μέχρι τῆς σήμερον</w:t>
      </w:r>
    </w:p>
    <w:p>
      <w:pPr>
        <w:bidi/>
      </w:pPr>
      <w:r>
        <w:rPr>
          <w:rtl/>
          <w:cs/>
          <w:lang w:val="ar_AE" w:bidi="ar_AE"/>
        </w:rPr>
      </w:r>
      <w:r>
        <w:rPr>
          <w:b/>
          <w:rtl/>
          <w:cs/>
          <w:lang w:val="ar_AE" w:bidi="ar_AE"/>
        </w:rPr>
        <w:t>"لَبَقِيَتْ إِلَى ٱلْيَوْمِ"</w:t>
      </w:r>
    </w:p>
    <w:p>
      <w:pPr>
        <w:bidi/>
      </w:pPr>
      <w:r>
        <w:rPr>
          <w:rtl/>
          <w:cs/>
          <w:lang w:val="ar_AE" w:bidi="ar_AE"/>
        </w:rPr>
      </w:r>
      <w:r>
        <w:rPr>
          <w:rtl/>
          <w:cs/>
          <w:lang w:val="ar_AE" w:bidi="ar_AE"/>
        </w:rPr>
        <w:t xml:space="preserve">هنا يقصد يسوع أن الله لم يكن ليدمر مدينة </w:t>
      </w:r>
      <w:r>
        <w:rPr>
          <w:b/>
          <w:rtl/>
          <w:cs/>
          <w:lang w:val="ar_AE" w:bidi="ar_AE"/>
        </w:rPr>
        <w:t>سَدُومَ</w:t>
      </w:r>
      <w:r>
        <w:rPr>
          <w:rtl/>
          <w:cs/>
          <w:lang w:val="ar_AE" w:bidi="ar_AE"/>
        </w:rPr>
        <w:t xml:space="preserve"> لأن أهلها كانوا سيتوبون عندما يرون </w:t>
      </w:r>
      <w:r>
        <w:rPr>
          <w:b/>
          <w:rtl/>
          <w:cs/>
          <w:lang w:val="ar_AE" w:bidi="ar_AE"/>
        </w:rPr>
        <w:t>ٱلْقُوَّاتُ</w:t>
      </w:r>
      <w:r>
        <w:rPr>
          <w:rtl/>
          <w:cs/>
          <w:lang w:val="ar_AE" w:bidi="ar_AE"/>
        </w:rPr>
        <w:t>. إذا كان ذلك مفيدًا في لغتك، يمكنك تقديم هذه الفكرة بشكل أوضح. ترجمة بديلة: "كانت ستبقى حتى اليوم لأن أهلها كانوا سيتوبون" أو "كانوا سيتوقفون عن أن يخطئوا، وبالتالي لم تكن المدينة ستدمر"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11 :23 (#14)</w:t>
      </w:r>
      <w:r>
        <w:rPr>
          <w:rtl/>
          <w:cs/>
          <w:lang w:val="ar_AE" w:bidi="ar_AE"/>
        </w:rPr>
      </w:r>
    </w:p>
    <w:p>
      <w:pPr>
        <w:bidi/>
      </w:pPr>
      <w:r>
        <w:rPr>
          <w:rtl/>
          <w:cs/>
          <w:lang w:val="ar_AE" w:bidi="ar_AE"/>
        </w:rPr>
      </w:r>
      <w:r>
        <w:rPr>
          <w:b/>
          <w:rtl/>
          <w:cs/>
          <w:lang w:val="ar_AE" w:bidi="ar_AE"/>
        </w:rPr>
        <w:t>ἂν μέχρι τῆς σήμερον</w:t>
      </w:r>
    </w:p>
    <w:p>
      <w:pPr>
        <w:bidi/>
      </w:pPr>
      <w:r>
        <w:rPr>
          <w:rtl/>
          <w:cs/>
          <w:lang w:val="ar_AE" w:bidi="ar_AE"/>
        </w:rPr>
      </w:r>
      <w:r>
        <w:rPr>
          <w:b/>
          <w:rtl/>
          <w:cs/>
          <w:lang w:val="ar_AE" w:bidi="ar_AE"/>
        </w:rPr>
        <w:t>"إِلَى ٱلْيَوْمِ"</w:t>
      </w:r>
    </w:p>
    <w:p>
      <w:pPr>
        <w:bidi/>
      </w:pPr>
      <w:r>
        <w:rPr>
          <w:rtl/>
          <w:cs/>
          <w:lang w:val="ar_AE" w:bidi="ar_AE"/>
        </w:rPr>
      </w:r>
      <w:r>
        <w:rPr>
          <w:rtl/>
          <w:cs/>
          <w:lang w:val="ar_AE" w:bidi="ar_AE"/>
        </w:rPr>
        <w:t xml:space="preserve">هنا، تشير عبارة </w:t>
      </w:r>
      <w:r>
        <w:rPr>
          <w:b/>
          <w:rtl/>
          <w:cs/>
          <w:lang w:val="ar_AE" w:bidi="ar_AE"/>
        </w:rPr>
        <w:t>إِلَى ٱلْيَوْمِ</w:t>
      </w:r>
      <w:r>
        <w:rPr>
          <w:rtl/>
          <w:cs/>
          <w:lang w:val="ar_AE" w:bidi="ar_AE"/>
        </w:rPr>
        <w:t xml:space="preserve"> أن شيئًأ ما حقيقيًا كان سيزال موجودًا في الوقت الذي يتحدث فيه يسوع. إذا كان ذلك مفيدًا في لغتك، يمكنك استخدام عبارة مماثلة أو توضيح المعنى ببساطة. ترجمة بديلة: "حتى وقتنا هذا" أو "حتى الآن"</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11: 24 (#1)</w:t>
      </w:r>
      <w:r>
        <w:rPr>
          <w:rtl/>
          <w:cs/>
          <w:lang w:val="ar_AE" w:bidi="ar_AE"/>
        </w:rPr>
      </w:r>
    </w:p>
    <w:p>
      <w:pPr>
        <w:bidi/>
      </w:pPr>
      <w:r>
        <w:rPr>
          <w:rtl/>
          <w:cs/>
          <w:lang w:val="ar_AE" w:bidi="ar_AE"/>
        </w:rPr>
      </w:r>
      <w:r>
        <w:rPr>
          <w:b/>
          <w:rtl/>
          <w:cs/>
          <w:lang w:val="ar_AE" w:bidi="ar_AE"/>
        </w:rPr>
        <w:t>πλὴν</w:t>
      </w:r>
    </w:p>
    <w:p>
      <w:pPr>
        <w:bidi/>
      </w:pPr>
      <w:r>
        <w:rPr>
          <w:rtl/>
          <w:cs/>
          <w:lang w:val="ar_AE" w:bidi="ar_AE"/>
        </w:rPr>
      </w:r>
      <w:r>
        <w:rPr>
          <w:b/>
          <w:rtl/>
          <w:cs/>
          <w:lang w:val="ar_AE" w:bidi="ar_AE"/>
        </w:rPr>
        <w:t>"وَلَكِنْ"</w:t>
      </w:r>
    </w:p>
    <w:p>
      <w:pPr>
        <w:bidi/>
      </w:pPr>
      <w:r>
        <w:rPr>
          <w:rtl/>
          <w:cs/>
          <w:lang w:val="ar_AE" w:bidi="ar_AE"/>
        </w:rPr>
      </w:r>
      <w:r>
        <w:rPr>
          <w:rtl/>
          <w:cs/>
          <w:lang w:val="ar_AE" w:bidi="ar_AE"/>
        </w:rPr>
        <w:t xml:space="preserve">هنا، تُقدِّم الكلمة </w:t>
      </w:r>
      <w:r>
        <w:rPr>
          <w:b/>
          <w:rtl/>
          <w:cs/>
          <w:lang w:val="ar_AE" w:bidi="ar_AE"/>
        </w:rPr>
        <w:t>لَكِنْ</w:t>
      </w:r>
      <w:r>
        <w:rPr>
          <w:rtl/>
          <w:cs/>
          <w:lang w:val="ar_AE" w:bidi="ar_AE"/>
        </w:rPr>
        <w:t xml:space="preserve"> تباينًا مع الكيفية التي يمكن أن يفكر بها الناس في أشرار </w:t>
      </w:r>
      <w:r>
        <w:rPr>
          <w:b/>
          <w:rtl/>
          <w:cs/>
          <w:lang w:val="ar_AE" w:bidi="ar_AE"/>
        </w:rPr>
        <w:t>سَدُومَ</w:t>
      </w:r>
      <w:r>
        <w:rPr>
          <w:rtl/>
          <w:cs/>
          <w:lang w:val="ar_AE" w:bidi="ar_AE"/>
        </w:rPr>
        <w:t xml:space="preserve">. إذا كان ذلك مفيدًا في لغتك، يمكنك استخدام كلمة أو عبارة تُقدِّم هذا النوع من التباين، أو يمكنك ترك </w:t>
      </w:r>
      <w:r>
        <w:rPr>
          <w:b/>
          <w:rtl/>
          <w:cs/>
          <w:lang w:val="ar_AE" w:bidi="ar_AE"/>
        </w:rPr>
        <w:t>وَلَكِنْ</w:t>
      </w:r>
      <w:r>
        <w:rPr>
          <w:rtl/>
          <w:cs/>
          <w:lang w:val="ar_AE" w:bidi="ar_AE"/>
        </w:rPr>
        <w:t xml:space="preserve"> دون ترجمة. ترجمة بديلة: "ومع ذلك" أو "في الواقع"</w:t>
      </w:r>
    </w:p>
    <w:p>
      <w:pPr>
        <w:bidi/>
      </w:pPr>
      <w:r>
        <w:rPr>
          <w:rtl/>
          <w:cs/>
          <w:lang w:val="ar_AE" w:bidi="ar_AE"/>
        </w:rPr>
      </w:r>
      <w:r>
        <w:rPr>
          <w:rtl/>
          <w:cs/>
          <w:lang w:val="ar_AE" w:bidi="ar_AE"/>
        </w:rPr>
        <w:t xml:space="preserve">انظر: </w:t>
      </w:r>
      <w:r>
        <w:rPr>
          <w:rtl/>
          <w:cs/>
          <w:lang w:val="ar_AE" w:bidi="ar_AE"/>
        </w:rPr>
        <w:t>الربط- لإظهار التضاد والتباين</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11: 24 (#2)</w:t>
      </w:r>
      <w:r>
        <w:rPr>
          <w:rtl/>
          <w:cs/>
          <w:lang w:val="ar_AE" w:bidi="ar_AE"/>
        </w:rPr>
      </w:r>
    </w:p>
    <w:p>
      <w:pPr>
        <w:bidi/>
      </w:pPr>
      <w:r>
        <w:rPr>
          <w:rtl/>
          <w:cs/>
          <w:lang w:val="ar_AE" w:bidi="ar_AE"/>
        </w:rPr>
      </w:r>
      <w:r>
        <w:rPr>
          <w:b/>
          <w:rtl/>
          <w:cs/>
          <w:lang w:val="ar_AE" w:bidi="ar_AE"/>
        </w:rPr>
        <w:t>λέγω ὑμῖν</w:t>
      </w:r>
    </w:p>
    <w:p>
      <w:pPr>
        <w:bidi/>
      </w:pPr>
      <w:r>
        <w:rPr>
          <w:rtl/>
          <w:cs/>
          <w:lang w:val="ar_AE" w:bidi="ar_AE"/>
        </w:rPr>
      </w:r>
      <w:r>
        <w:rPr>
          <w:b/>
          <w:rtl/>
          <w:cs/>
          <w:lang w:val="ar_AE" w:bidi="ar_AE"/>
        </w:rPr>
        <w:t>"أَقُولُ لَكُمْ"</w:t>
      </w:r>
    </w:p>
    <w:p>
      <w:pPr>
        <w:bidi/>
      </w:pPr>
      <w:r>
        <w:rPr>
          <w:rtl/>
          <w:cs/>
          <w:lang w:val="ar_AE" w:bidi="ar_AE"/>
        </w:rPr>
      </w:r>
      <w:r>
        <w:rPr>
          <w:rtl/>
          <w:cs/>
          <w:lang w:val="ar_AE" w:bidi="ar_AE"/>
        </w:rPr>
        <w:t xml:space="preserve">يستخدم يسوع العبارة </w:t>
      </w:r>
      <w:r>
        <w:rPr>
          <w:b/>
          <w:rtl/>
          <w:cs/>
          <w:lang w:val="ar_AE" w:bidi="ar_AE"/>
        </w:rPr>
        <w:t>أَقُولُ لَكُمْ</w:t>
      </w:r>
      <w:r>
        <w:rPr>
          <w:rtl/>
          <w:cs/>
          <w:lang w:val="ar_AE" w:bidi="ar_AE"/>
        </w:rPr>
        <w:t xml:space="preserve"> للتأكيد على ما هو على وشك قوله. استخدم شكلاً مألوفًا في لغتك لتأكيد هذا الحق وأهمية ما سيقوله يسوع. ترجمة بديلة: "أريدكم أن تعرفوا"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11: 24 (#3)</w:t>
      </w:r>
      <w:r>
        <w:rPr>
          <w:rtl/>
          <w:cs/>
          <w:lang w:val="ar_AE" w:bidi="ar_AE"/>
        </w:rPr>
      </w:r>
    </w:p>
    <w:p>
      <w:pPr>
        <w:bidi/>
      </w:pPr>
      <w:r>
        <w:rPr>
          <w:rtl/>
          <w:cs/>
          <w:lang w:val="ar_AE" w:bidi="ar_AE"/>
        </w:rPr>
      </w:r>
      <w:r>
        <w:rPr>
          <w:b/>
          <w:rtl/>
          <w:cs/>
          <w:lang w:val="ar_AE" w:bidi="ar_AE"/>
        </w:rPr>
        <w:t>γῇ Σοδόμων ἀνεκτότερον ἔσται ἐν ἡμέρᾳ κρίσεως ἢ σοί</w:t>
      </w:r>
    </w:p>
    <w:p>
      <w:pPr>
        <w:bidi/>
      </w:pPr>
      <w:r>
        <w:rPr>
          <w:rtl/>
          <w:cs/>
          <w:lang w:val="ar_AE" w:bidi="ar_AE"/>
        </w:rPr>
      </w:r>
      <w:r>
        <w:rPr>
          <w:b/>
          <w:rtl/>
          <w:cs/>
          <w:lang w:val="ar_AE" w:bidi="ar_AE"/>
        </w:rPr>
        <w:t>"إِنَّ أَرْضَ سَدُومَ تَكُونُ لَهَا حَالَةٌ أَكْثَرُ ٱحْتِمَالًا يَوْمَ ٱلدِّينِ مِمَّا لَكِ"</w:t>
      </w:r>
    </w:p>
    <w:p>
      <w:pPr>
        <w:bidi/>
      </w:pPr>
      <w:r>
        <w:rPr>
          <w:rtl/>
          <w:cs/>
          <w:lang w:val="ar_AE" w:bidi="ar_AE"/>
        </w:rPr>
      </w:r>
      <w:r>
        <w:rPr>
          <w:rtl/>
          <w:cs/>
          <w:lang w:val="ar_AE" w:bidi="ar_AE"/>
        </w:rPr>
        <w:t xml:space="preserve">يفترض يسوع أن من يسمعوه سيعرفون أن الله دمر </w:t>
      </w:r>
      <w:r>
        <w:rPr>
          <w:b/>
          <w:rtl/>
          <w:cs/>
          <w:lang w:val="ar_AE" w:bidi="ar_AE"/>
        </w:rPr>
        <w:t>أَرْضَ سَدُومَ</w:t>
      </w:r>
      <w:r>
        <w:rPr>
          <w:rtl/>
          <w:cs/>
          <w:lang w:val="ar_AE" w:bidi="ar_AE"/>
        </w:rPr>
        <w:t xml:space="preserve"> لأن الناس فيها كانوا أشرارًا جدًا. الإشارة هنا هي أن رفض رسل ملكوت الله يجب أن يكون جريمة خطيرة جدًا. إذا كان من المفيد في لغتك، يمكنك تقديم هذه الفكرة بشكل أوضح. ترجمة بديلة: "الله سيدينكم بشدة أكثر مما سيدين الناس الذين عاشوا في أرض سدوم، على الرغم من أنه دمر تلك الأرض لأنهم كانوا أشرارًا جدًا"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11: 24 (#4)</w:t>
      </w:r>
      <w:r>
        <w:rPr>
          <w:rtl/>
          <w:cs/>
          <w:lang w:val="ar_AE" w:bidi="ar_AE"/>
        </w:rPr>
      </w:r>
    </w:p>
    <w:p>
      <w:pPr>
        <w:bidi/>
      </w:pPr>
      <w:r>
        <w:rPr>
          <w:rtl/>
          <w:cs/>
          <w:lang w:val="ar_AE" w:bidi="ar_AE"/>
        </w:rPr>
      </w:r>
      <w:r>
        <w:rPr>
          <w:b/>
          <w:rtl/>
          <w:cs/>
          <w:lang w:val="ar_AE" w:bidi="ar_AE"/>
        </w:rPr>
        <w:t>γῇ Σοδόμων</w:t>
      </w:r>
    </w:p>
    <w:p>
      <w:pPr>
        <w:bidi/>
      </w:pPr>
      <w:r>
        <w:rPr>
          <w:rtl/>
          <w:cs/>
          <w:lang w:val="ar_AE" w:bidi="ar_AE"/>
        </w:rPr>
      </w:r>
      <w:r>
        <w:rPr>
          <w:b/>
          <w:rtl/>
          <w:cs/>
          <w:lang w:val="ar_AE" w:bidi="ar_AE"/>
        </w:rPr>
        <w:t>"أَرْضَ سَدُومَ"</w:t>
      </w:r>
    </w:p>
    <w:p>
      <w:pPr>
        <w:bidi/>
      </w:pPr>
      <w:r>
        <w:rPr>
          <w:rtl/>
          <w:cs/>
          <w:lang w:val="ar_AE" w:bidi="ar_AE"/>
        </w:rPr>
      </w:r>
      <w:r>
        <w:rPr>
          <w:rtl/>
          <w:cs/>
          <w:lang w:val="ar_AE" w:bidi="ar_AE"/>
        </w:rPr>
        <w:t xml:space="preserve">هنا، تشير عبارة </w:t>
      </w:r>
      <w:r>
        <w:rPr>
          <w:b/>
          <w:rtl/>
          <w:cs/>
          <w:lang w:val="ar_AE" w:bidi="ar_AE"/>
        </w:rPr>
        <w:t>أَرْضَ سَدُومَ</w:t>
      </w:r>
      <w:r>
        <w:rPr>
          <w:rtl/>
          <w:cs/>
          <w:lang w:val="ar_AE" w:bidi="ar_AE"/>
        </w:rPr>
        <w:t xml:space="preserve"> إلى الناس الذين يعيشون في تلك الأرض. إذا كان ذلك مفيدًا في لغتك، يمكنك توضيح المعنى ببساطة. ترجمة بديلة: "لأهل أرض سدوم"</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11 :24 (#5)</w:t>
      </w:r>
      <w:r>
        <w:rPr>
          <w:rtl/>
          <w:cs/>
          <w:lang w:val="ar_AE" w:bidi="ar_AE"/>
        </w:rPr>
      </w:r>
    </w:p>
    <w:p>
      <w:pPr>
        <w:bidi/>
      </w:pPr>
      <w:r>
        <w:rPr>
          <w:rtl/>
          <w:cs/>
          <w:lang w:val="ar_AE" w:bidi="ar_AE"/>
        </w:rPr>
      </w:r>
      <w:r>
        <w:rPr>
          <w:b/>
          <w:rtl/>
          <w:cs/>
          <w:lang w:val="ar_AE" w:bidi="ar_AE"/>
        </w:rPr>
        <w:t>ἐν ἡμέρᾳ κρίσεως</w:t>
      </w:r>
    </w:p>
    <w:p>
      <w:pPr>
        <w:bidi/>
      </w:pPr>
      <w:r>
        <w:rPr>
          <w:rtl/>
          <w:cs/>
          <w:lang w:val="ar_AE" w:bidi="ar_AE"/>
        </w:rPr>
      </w:r>
      <w:r>
        <w:rPr>
          <w:b/>
          <w:rtl/>
          <w:cs/>
          <w:lang w:val="ar_AE" w:bidi="ar_AE"/>
        </w:rPr>
        <w:t>"يَوْمَ ٱلدِّينِ"</w:t>
      </w:r>
    </w:p>
    <w:p>
      <w:pPr>
        <w:bidi/>
      </w:pPr>
      <w:r>
        <w:rPr>
          <w:rtl/>
          <w:cs/>
          <w:lang w:val="ar_AE" w:bidi="ar_AE"/>
        </w:rPr>
      </w:r>
      <w:r>
        <w:rPr>
          <w:rtl/>
          <w:cs/>
          <w:lang w:val="ar_AE" w:bidi="ar_AE"/>
        </w:rPr>
        <w:t xml:space="preserve">هنا، يستخدم يسوع صيغة الملكية لوصف </w:t>
      </w:r>
      <w:r>
        <w:rPr>
          <w:b/>
          <w:rtl/>
          <w:cs/>
          <w:lang w:val="ar_AE" w:bidi="ar_AE"/>
        </w:rPr>
        <w:t>يَوْمَ</w:t>
      </w:r>
      <w:r>
        <w:rPr>
          <w:rtl/>
          <w:cs/>
          <w:lang w:val="ar_AE" w:bidi="ar_AE"/>
        </w:rPr>
        <w:t xml:space="preserve"> سيحدث فيه </w:t>
      </w:r>
      <w:r>
        <w:rPr>
          <w:b/>
          <w:rtl/>
          <w:cs/>
          <w:lang w:val="ar_AE" w:bidi="ar_AE"/>
        </w:rPr>
        <w:t>ٱلدِّينِونة</w:t>
      </w:r>
      <w:r>
        <w:rPr>
          <w:rtl/>
          <w:cs/>
          <w:lang w:val="ar_AE" w:bidi="ar_AE"/>
        </w:rPr>
        <w:t>. إذا لم يكن هذا واضحًا في لغتك، يمكنك التعبير عن الفكرة بطريقة أخرى. ترجمة بديلة: "في اليوم الذي يحكم فيه الله على الجميع"</w:t>
      </w:r>
    </w:p>
    <w:p>
      <w:pPr>
        <w:bidi/>
      </w:pPr>
      <w:r>
        <w:rPr>
          <w:rtl/>
          <w:cs/>
          <w:lang w:val="ar_AE" w:bidi="ar_AE"/>
        </w:rPr>
      </w:r>
      <w:r>
        <w:rPr>
          <w:rtl/>
          <w:cs/>
          <w:lang w:val="ar_AE" w:bidi="ar_AE"/>
        </w:rPr>
        <w:t xml:space="preserve">انظر: </w:t>
      </w:r>
      <w:r>
        <w:rPr>
          <w:rtl/>
          <w:cs/>
          <w:lang w:val="ar_AE" w:bidi="ar_AE"/>
        </w:rPr>
        <w:t>أدوات الملكية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11: 24 (#6)</w:t>
      </w:r>
      <w:r>
        <w:rPr>
          <w:rtl/>
          <w:cs/>
          <w:lang w:val="ar_AE" w:bidi="ar_AE"/>
        </w:rPr>
      </w:r>
    </w:p>
    <w:p>
      <w:pPr>
        <w:bidi/>
      </w:pPr>
      <w:r>
        <w:rPr>
          <w:rtl/>
          <w:cs/>
          <w:lang w:val="ar_AE" w:bidi="ar_AE"/>
        </w:rPr>
      </w:r>
      <w:r>
        <w:rPr>
          <w:b/>
          <w:rtl/>
          <w:cs/>
          <w:lang w:val="ar_AE" w:bidi="ar_AE"/>
        </w:rPr>
        <w:t>κρίσεως</w:t>
      </w:r>
    </w:p>
    <w:p>
      <w:pPr>
        <w:bidi/>
      </w:pPr>
      <w:r>
        <w:rPr>
          <w:rtl/>
          <w:cs/>
          <w:lang w:val="ar_AE" w:bidi="ar_AE"/>
        </w:rPr>
      </w:r>
      <w:r>
        <w:rPr>
          <w:b/>
          <w:rtl/>
          <w:cs/>
          <w:lang w:val="ar_AE" w:bidi="ar_AE"/>
        </w:rPr>
        <w:t>"ٱلدِّينِ"</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ٱلدِّينِ</w:t>
      </w:r>
      <w:r>
        <w:rPr>
          <w:rtl/>
          <w:cs/>
          <w:lang w:val="ar_AE" w:bidi="ar_AE"/>
        </w:rPr>
        <w:t>، يمكنك التعبير عن نفس الفكرة بطريقة أخرى. ترجمة بديلة: "عندما يتم الحكم على الناس" أو "عندما يُدان الناس"</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11: 24 (#7)</w:t>
      </w:r>
      <w:r>
        <w:rPr>
          <w:rtl/>
          <w:cs/>
          <w:lang w:val="ar_AE" w:bidi="ar_AE"/>
        </w:rPr>
      </w:r>
    </w:p>
    <w:p>
      <w:pPr>
        <w:bidi/>
      </w:pPr>
      <w:r>
        <w:rPr>
          <w:rtl/>
          <w:cs/>
          <w:lang w:val="ar_AE" w:bidi="ar_AE"/>
        </w:rPr>
      </w:r>
      <w:r>
        <w:rPr>
          <w:b/>
          <w:rtl/>
          <w:cs/>
          <w:lang w:val="ar_AE" w:bidi="ar_AE"/>
        </w:rPr>
        <w:t>σοί</w:t>
      </w:r>
    </w:p>
    <w:p>
      <w:pPr>
        <w:bidi/>
      </w:pPr>
      <w:r>
        <w:rPr>
          <w:rtl/>
          <w:cs/>
          <w:lang w:val="ar_AE" w:bidi="ar_AE"/>
        </w:rPr>
      </w:r>
      <w:r>
        <w:rPr>
          <w:b/>
          <w:rtl/>
          <w:cs/>
          <w:lang w:val="ar_AE" w:bidi="ar_AE"/>
        </w:rPr>
        <w:t>"لَكِ"</w:t>
      </w:r>
    </w:p>
    <w:p>
      <w:pPr>
        <w:bidi/>
      </w:pPr>
      <w:r>
        <w:rPr>
          <w:rtl/>
          <w:cs/>
          <w:lang w:val="ar_AE" w:bidi="ar_AE"/>
        </w:rPr>
      </w:r>
      <w:r>
        <w:rPr>
          <w:rtl/>
          <w:cs/>
          <w:lang w:val="ar_AE" w:bidi="ar_AE"/>
        </w:rPr>
        <w:t xml:space="preserve">بما أن يسوع يخاطب مدينة واحدة، وهي كفرناحوم، لذلك فكلمة </w:t>
      </w:r>
      <w:r>
        <w:rPr>
          <w:b/>
          <w:rtl/>
          <w:cs/>
          <w:lang w:val="ar_AE" w:bidi="ar_AE"/>
        </w:rPr>
        <w:t>لَكِ</w:t>
      </w:r>
      <w:r>
        <w:rPr>
          <w:rtl/>
          <w:cs/>
          <w:lang w:val="ar_AE" w:bidi="ar_AE"/>
        </w:rPr>
        <w:t xml:space="preserve"> هنا تأتي في صيغة المفرد.</w:t>
      </w:r>
    </w:p>
    <w:p>
      <w:pPr>
        <w:bidi/>
      </w:pPr>
      <w:r>
        <w:rPr>
          <w:rtl/>
          <w:cs/>
          <w:lang w:val="ar_AE" w:bidi="ar_AE"/>
        </w:rPr>
      </w:r>
      <w:r>
        <w:rPr>
          <w:rtl/>
          <w:cs/>
          <w:lang w:val="ar_AE" w:bidi="ar_AE"/>
        </w:rPr>
        <w:t xml:space="preserve">انظر: </w:t>
      </w:r>
      <w:r>
        <w:rPr>
          <w:rtl/>
          <w:cs/>
          <w:lang w:val="ar_AE" w:bidi="ar_AE"/>
        </w:rPr>
        <w:t>أشكال "أنت" — المفرد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11: 25 (#1)</w:t>
      </w:r>
      <w:r>
        <w:rPr>
          <w:rtl/>
          <w:cs/>
          <w:lang w:val="ar_AE" w:bidi="ar_AE"/>
        </w:rPr>
      </w:r>
    </w:p>
    <w:p>
      <w:pPr>
        <w:bidi/>
      </w:pPr>
      <w:r>
        <w:rPr>
          <w:rtl/>
          <w:cs/>
          <w:lang w:val="ar_AE" w:bidi="ar_AE"/>
        </w:rPr>
      </w:r>
      <w:r>
        <w:rPr>
          <w:b/>
          <w:rtl/>
          <w:cs/>
          <w:lang w:val="ar_AE" w:bidi="ar_AE"/>
        </w:rPr>
        <w:t>ἀποκριθεὶς ὁ Ἰησοῦς εἶπεν</w:t>
      </w:r>
    </w:p>
    <w:p>
      <w:pPr>
        <w:bidi/>
      </w:pPr>
      <w:r>
        <w:rPr>
          <w:rtl/>
          <w:cs/>
          <w:lang w:val="ar_AE" w:bidi="ar_AE"/>
        </w:rPr>
      </w:r>
      <w:r>
        <w:rPr>
          <w:b/>
          <w:rtl/>
          <w:cs/>
          <w:lang w:val="ar_AE" w:bidi="ar_AE"/>
        </w:rPr>
        <w:t>"أَجَابَ يَسُوعُ وَقَالَ"</w:t>
      </w:r>
    </w:p>
    <w:p>
      <w:pPr>
        <w:bidi/>
      </w:pPr>
      <w:r>
        <w:rPr>
          <w:rtl/>
          <w:cs/>
          <w:lang w:val="ar_AE" w:bidi="ar_AE"/>
        </w:rPr>
      </w:r>
      <w:r>
        <w:rPr>
          <w:rtl/>
          <w:cs/>
          <w:lang w:val="ar_AE" w:bidi="ar_AE"/>
        </w:rPr>
        <w:t xml:space="preserve">هنا، تشير كلمة </w:t>
      </w:r>
      <w:r>
        <w:rPr>
          <w:b/>
          <w:rtl/>
          <w:cs/>
          <w:lang w:val="ar_AE" w:bidi="ar_AE"/>
        </w:rPr>
        <w:t>أَجَابَ</w:t>
      </w:r>
      <w:r>
        <w:rPr>
          <w:rtl/>
          <w:cs/>
          <w:lang w:val="ar_AE" w:bidi="ar_AE"/>
        </w:rPr>
        <w:t xml:space="preserve"> إلى أن يسوع يرد على ما قاله في الآيات السابقة حول كيف أن الناس لم يتوبوا تجاوبًا مع رسالة يسوع ومعجزاته. إذا كان ذلك مفيدًا في لغتك، يمكنك توضيح هذه الفكرة بشكل أكثر وضوحًا. ترجمة بديلة: "بسبب عدم توبة الناس، قال يسوع"</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11: 25 (#2)</w:t>
      </w:r>
      <w:r>
        <w:rPr>
          <w:rtl/>
          <w:cs/>
          <w:lang w:val="ar_AE" w:bidi="ar_AE"/>
        </w:rPr>
      </w:r>
    </w:p>
    <w:p>
      <w:pPr>
        <w:bidi/>
      </w:pPr>
      <w:r>
        <w:rPr>
          <w:rtl/>
          <w:cs/>
          <w:lang w:val="ar_AE" w:bidi="ar_AE"/>
        </w:rPr>
      </w:r>
      <w:r>
        <w:rPr>
          <w:b/>
          <w:rtl/>
          <w:cs/>
          <w:lang w:val="ar_AE" w:bidi="ar_AE"/>
        </w:rPr>
        <w:t>σοι &amp; ἔκρυψας</w:t>
      </w:r>
    </w:p>
    <w:p>
      <w:pPr>
        <w:bidi/>
      </w:pPr>
      <w:r>
        <w:rPr>
          <w:rtl/>
          <w:cs/>
          <w:lang w:val="ar_AE" w:bidi="ar_AE"/>
        </w:rPr>
      </w:r>
      <w:r>
        <w:rPr>
          <w:b/>
          <w:rtl/>
          <w:cs/>
          <w:lang w:val="ar_AE" w:bidi="ar_AE"/>
        </w:rPr>
        <w:t>"أَنَّكَ"</w:t>
      </w:r>
      <w:r>
        <w:rPr>
          <w:rtl/>
          <w:cs/>
          <w:lang w:val="ar_AE" w:bidi="ar_AE"/>
        </w:rPr>
        <w:t xml:space="preserve"> - </w:t>
      </w:r>
      <w:r>
        <w:rPr>
          <w:b/>
          <w:rtl/>
          <w:cs/>
          <w:lang w:val="ar_AE" w:bidi="ar_AE"/>
        </w:rPr>
        <w:t>"أَخْفَيْتَ"</w:t>
      </w:r>
    </w:p>
    <w:p>
      <w:pPr>
        <w:bidi/>
      </w:pPr>
      <w:r>
        <w:rPr>
          <w:rtl/>
          <w:cs/>
          <w:lang w:val="ar_AE" w:bidi="ar_AE"/>
        </w:rPr>
      </w:r>
      <w:r>
        <w:rPr>
          <w:rtl/>
          <w:cs/>
          <w:lang w:val="ar_AE" w:bidi="ar_AE"/>
        </w:rPr>
        <w:t xml:space="preserve">لأن يسوع يصلي إلى الله الآب، جميع أشكال </w:t>
      </w:r>
      <w:r>
        <w:rPr>
          <w:b/>
          <w:rtl/>
          <w:cs/>
          <w:lang w:val="ar_AE" w:bidi="ar_AE"/>
        </w:rPr>
        <w:t>أنت</w:t>
      </w:r>
      <w:r>
        <w:rPr>
          <w:rtl/>
          <w:cs/>
          <w:lang w:val="ar_AE" w:bidi="ar_AE"/>
        </w:rPr>
        <w:t xml:space="preserve"> في هذه الآية في صيغة المفرد.</w:t>
      </w:r>
    </w:p>
    <w:p>
      <w:pPr>
        <w:bidi/>
      </w:pPr>
      <w:r>
        <w:rPr>
          <w:rtl/>
          <w:cs/>
          <w:lang w:val="ar_AE" w:bidi="ar_AE"/>
        </w:rPr>
      </w:r>
      <w:r>
        <w:rPr>
          <w:rtl/>
          <w:cs/>
          <w:lang w:val="ar_AE" w:bidi="ar_AE"/>
        </w:rPr>
        <w:t xml:space="preserve">انظر: </w:t>
      </w:r>
      <w:r>
        <w:rPr>
          <w:rtl/>
          <w:cs/>
          <w:lang w:val="ar_AE" w:bidi="ar_AE"/>
        </w:rPr>
        <w:t>أشكال "أنت" — المفرد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11: 25 (#3)</w:t>
      </w:r>
      <w:r>
        <w:rPr>
          <w:rtl/>
          <w:cs/>
          <w:lang w:val="ar_AE" w:bidi="ar_AE"/>
        </w:rPr>
      </w:r>
    </w:p>
    <w:p>
      <w:pPr>
        <w:bidi/>
      </w:pPr>
      <w:r>
        <w:rPr>
          <w:rtl/>
          <w:cs/>
          <w:lang w:val="ar_AE" w:bidi="ar_AE"/>
        </w:rPr>
      </w:r>
      <w:r>
        <w:rPr>
          <w:b/>
          <w:rtl/>
          <w:cs/>
          <w:lang w:val="ar_AE" w:bidi="ar_AE"/>
        </w:rPr>
        <w:t>Πάτερ</w:t>
      </w:r>
    </w:p>
    <w:p>
      <w:pPr>
        <w:bidi/>
      </w:pPr>
      <w:r>
        <w:rPr>
          <w:rtl/>
          <w:cs/>
          <w:lang w:val="ar_AE" w:bidi="ar_AE"/>
        </w:rPr>
      </w:r>
      <w:r>
        <w:rPr>
          <w:b/>
          <w:rtl/>
          <w:cs/>
          <w:lang w:val="ar_AE" w:bidi="ar_AE"/>
        </w:rPr>
        <w:t>"ٱلْآبُ"</w:t>
      </w:r>
    </w:p>
    <w:p>
      <w:pPr>
        <w:bidi/>
      </w:pPr>
      <w:r>
        <w:rPr>
          <w:rtl/>
          <w:cs/>
          <w:lang w:val="ar_AE" w:bidi="ar_AE"/>
        </w:rPr>
      </w:r>
      <w:r>
        <w:rPr>
          <w:b/>
          <w:rtl/>
          <w:cs/>
          <w:lang w:val="ar_AE" w:bidi="ar_AE"/>
        </w:rPr>
        <w:t>ٱلْآبُ</w:t>
      </w:r>
      <w:r>
        <w:rPr>
          <w:rtl/>
          <w:cs/>
          <w:lang w:val="ar_AE" w:bidi="ar_AE"/>
        </w:rPr>
        <w:t xml:space="preserve"> هو لقب مهم يصف العلاقة بين الله الأب ويسوع.</w:t>
      </w:r>
    </w:p>
    <w:p>
      <w:pPr>
        <w:bidi/>
      </w:pPr>
      <w:r>
        <w:rPr>
          <w:rtl/>
          <w:cs/>
          <w:lang w:val="ar_AE" w:bidi="ar_AE"/>
        </w:rPr>
      </w:r>
      <w:r>
        <w:rPr>
          <w:rtl/>
          <w:cs/>
          <w:lang w:val="ar_AE" w:bidi="ar_AE"/>
        </w:rPr>
        <w:t xml:space="preserve">انظر: </w:t>
      </w:r>
      <w:r>
        <w:rPr>
          <w:rtl/>
          <w:cs/>
          <w:lang w:val="ar_AE" w:bidi="ar_AE"/>
        </w:rPr>
        <w:t>ترجمة الابن والآب</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11: 25 (#4)</w:t>
      </w:r>
      <w:r>
        <w:rPr>
          <w:rtl/>
          <w:cs/>
          <w:lang w:val="ar_AE" w:bidi="ar_AE"/>
        </w:rPr>
      </w:r>
    </w:p>
    <w:p>
      <w:pPr>
        <w:bidi/>
      </w:pPr>
      <w:r>
        <w:rPr>
          <w:rtl/>
          <w:cs/>
          <w:lang w:val="ar_AE" w:bidi="ar_AE"/>
        </w:rPr>
      </w:r>
      <w:r>
        <w:rPr>
          <w:b/>
          <w:rtl/>
          <w:cs/>
          <w:lang w:val="ar_AE" w:bidi="ar_AE"/>
        </w:rPr>
        <w:t>Κύριε τοῦ οὐρανοῦ καὶ τῆς γῆς</w:t>
      </w:r>
    </w:p>
    <w:p>
      <w:pPr>
        <w:bidi/>
      </w:pPr>
      <w:r>
        <w:rPr>
          <w:rtl/>
          <w:cs/>
          <w:lang w:val="ar_AE" w:bidi="ar_AE"/>
        </w:rPr>
      </w:r>
      <w:r>
        <w:rPr>
          <w:b/>
          <w:rtl/>
          <w:cs/>
          <w:lang w:val="ar_AE" w:bidi="ar_AE"/>
        </w:rPr>
        <w:t>"رَبُّ ٱلسَّمَاءِ وَٱلْأَرْضِ"</w:t>
      </w:r>
    </w:p>
    <w:p>
      <w:pPr>
        <w:bidi/>
      </w:pPr>
      <w:r>
        <w:rPr>
          <w:rtl/>
          <w:cs/>
          <w:lang w:val="ar_AE" w:bidi="ar_AE"/>
        </w:rPr>
      </w:r>
      <w:r>
        <w:rPr>
          <w:rtl/>
          <w:cs/>
          <w:lang w:val="ar_AE" w:bidi="ar_AE"/>
        </w:rPr>
        <w:t>هنا، يشير يسوع إلى كل الخليقة من خلال تسمية الأجزاء التي تقع في نهاياتها القصوى. إذا كان ذلك مفيدًا في لغتك، يمكنك توضيح المعنى ببساطة. ترجمة بديلة: "رب كل ما هو موجود" أو "رب كل الخليقة"</w:t>
      </w:r>
    </w:p>
    <w:p>
      <w:pPr>
        <w:bidi/>
      </w:pPr>
      <w:r>
        <w:rPr>
          <w:rtl/>
          <w:cs/>
          <w:lang w:val="ar_AE" w:bidi="ar_AE"/>
        </w:rPr>
      </w:r>
      <w:r>
        <w:rPr>
          <w:rtl/>
          <w:cs/>
          <w:lang w:val="ar_AE" w:bidi="ar_AE"/>
        </w:rPr>
        <w:t xml:space="preserve">انظر: </w:t>
      </w:r>
      <w:r>
        <w:rPr>
          <w:rtl/>
          <w:cs/>
          <w:lang w:val="ar_AE" w:bidi="ar_AE"/>
        </w:rPr>
        <w:t>التقسيم المضاد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11: 25 (#5)</w:t>
      </w:r>
      <w:r>
        <w:rPr>
          <w:rtl/>
          <w:cs/>
          <w:lang w:val="ar_AE" w:bidi="ar_AE"/>
        </w:rPr>
      </w:r>
    </w:p>
    <w:p>
      <w:pPr>
        <w:bidi/>
      </w:pPr>
      <w:r>
        <w:rPr>
          <w:rtl/>
          <w:cs/>
          <w:lang w:val="ar_AE" w:bidi="ar_AE"/>
        </w:rPr>
      </w:r>
      <w:r>
        <w:rPr>
          <w:b/>
          <w:rtl/>
          <w:cs/>
          <w:lang w:val="ar_AE" w:bidi="ar_AE"/>
        </w:rPr>
        <w:t>ταῦτα &amp; αὐτὰ</w:t>
      </w:r>
    </w:p>
    <w:p>
      <w:pPr>
        <w:bidi/>
      </w:pPr>
      <w:r>
        <w:rPr>
          <w:rtl/>
          <w:cs/>
          <w:lang w:val="ar_AE" w:bidi="ar_AE"/>
        </w:rPr>
      </w:r>
      <w:r>
        <w:rPr>
          <w:b/>
          <w:rtl/>
          <w:cs/>
          <w:lang w:val="ar_AE" w:bidi="ar_AE"/>
        </w:rPr>
        <w:t>"هَذِهِ"</w:t>
      </w:r>
      <w:r>
        <w:rPr>
          <w:rtl/>
          <w:cs/>
          <w:lang w:val="ar_AE" w:bidi="ar_AE"/>
        </w:rPr>
        <w:t xml:space="preserve"> - </w:t>
      </w:r>
      <w:r>
        <w:rPr>
          <w:b/>
          <w:rtl/>
          <w:cs/>
          <w:lang w:val="ar_AE" w:bidi="ar_AE"/>
        </w:rPr>
        <w:t>"</w:t>
      </w:r>
      <w:r>
        <w:rPr>
          <w:rtl/>
          <w:cs/>
          <w:lang w:val="ar_AE" w:bidi="ar_AE"/>
        </w:rPr>
        <w:t>أَعْلَنْتَ</w:t>
      </w:r>
      <w:r>
        <w:rPr>
          <w:b/>
          <w:rtl/>
          <w:cs/>
          <w:lang w:val="ar_AE" w:bidi="ar_AE"/>
        </w:rPr>
        <w:t>هَا"</w:t>
      </w:r>
    </w:p>
    <w:p>
      <w:pPr>
        <w:bidi/>
      </w:pPr>
      <w:r>
        <w:rPr>
          <w:rtl/>
          <w:cs/>
          <w:lang w:val="ar_AE" w:bidi="ar_AE"/>
        </w:rPr>
      </w:r>
      <w:r>
        <w:rPr>
          <w:rtl/>
          <w:cs/>
          <w:lang w:val="ar_AE" w:bidi="ar_AE"/>
        </w:rPr>
        <w:t xml:space="preserve">هنا، تشير الكلمات </w:t>
      </w:r>
      <w:r>
        <w:rPr>
          <w:b/>
          <w:rtl/>
          <w:cs/>
          <w:lang w:val="ar_AE" w:bidi="ar_AE"/>
        </w:rPr>
        <w:t>هَذِهِ</w:t>
      </w:r>
      <w:r>
        <w:rPr>
          <w:rtl/>
          <w:cs/>
          <w:lang w:val="ar_AE" w:bidi="ar_AE"/>
        </w:rPr>
        <w:t xml:space="preserve"> وضمير المؤنث الغائب في كلمة </w:t>
      </w:r>
      <w:r>
        <w:rPr>
          <w:b/>
          <w:rtl/>
          <w:cs/>
          <w:lang w:val="ar_AE" w:bidi="ar_AE"/>
        </w:rPr>
        <w:t xml:space="preserve">أَعْلَنْتَهَا </w:t>
      </w:r>
      <w:r>
        <w:rPr>
          <w:rtl/>
          <w:cs/>
          <w:lang w:val="ar_AE" w:bidi="ar_AE"/>
        </w:rPr>
        <w:t>بشكل عام إلى معنى وأهمية يسوع وخدمته. إذا كان ذلك مفيدًا في لغتك، يمكنك تقديم هذه الفكرة بشكل أوضح. ترجمة بديلة: "ما تعنيه خدمتي ... واعلنت معناها" أو "رسالتي ... واعلنت رسالتي"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11: 25 (#6)</w:t>
      </w:r>
      <w:r>
        <w:rPr>
          <w:rtl/>
          <w:cs/>
          <w:lang w:val="ar_AE" w:bidi="ar_AE"/>
        </w:rPr>
      </w:r>
    </w:p>
    <w:p>
      <w:pPr>
        <w:bidi/>
      </w:pPr>
      <w:r>
        <w:rPr>
          <w:rtl/>
          <w:cs/>
          <w:lang w:val="ar_AE" w:bidi="ar_AE"/>
        </w:rPr>
      </w:r>
      <w:r>
        <w:rPr>
          <w:b/>
          <w:rtl/>
          <w:cs/>
          <w:lang w:val="ar_AE" w:bidi="ar_AE"/>
        </w:rPr>
        <w:t>ἀπὸ σοφῶν καὶ συνετῶν</w:t>
      </w:r>
    </w:p>
    <w:p>
      <w:pPr>
        <w:bidi/>
      </w:pPr>
      <w:r>
        <w:rPr>
          <w:rtl/>
          <w:cs/>
          <w:lang w:val="ar_AE" w:bidi="ar_AE"/>
        </w:rPr>
      </w:r>
      <w:r>
        <w:rPr>
          <w:b/>
          <w:rtl/>
          <w:cs/>
          <w:lang w:val="ar_AE" w:bidi="ar_AE"/>
        </w:rPr>
        <w:t>"ٱلْحُكَمَاءِ وَٱلْفُهَمَاءِ"</w:t>
      </w:r>
    </w:p>
    <w:p>
      <w:pPr>
        <w:bidi/>
      </w:pPr>
      <w:r>
        <w:rPr>
          <w:rtl/>
          <w:cs/>
          <w:lang w:val="ar_AE" w:bidi="ar_AE"/>
        </w:rPr>
      </w:r>
      <w:r>
        <w:rPr>
          <w:rtl/>
          <w:cs/>
          <w:lang w:val="ar_AE" w:bidi="ar_AE"/>
        </w:rPr>
        <w:t xml:space="preserve">يسوع يستخدم الصفات </w:t>
      </w:r>
      <w:r>
        <w:rPr>
          <w:b/>
          <w:rtl/>
          <w:cs/>
          <w:lang w:val="ar_AE" w:bidi="ar_AE"/>
        </w:rPr>
        <w:t>ٱلْحُكَمَاءِ وَٱلْفُهَمَاءِ</w:t>
      </w:r>
      <w:r>
        <w:rPr>
          <w:rtl/>
          <w:cs/>
          <w:lang w:val="ar_AE" w:bidi="ar_AE"/>
        </w:rPr>
        <w:t xml:space="preserve"> كأسماء لوصف مجموعات من الناس. قد تستخدم لغتك الصفات بنفس الطريقة. إذا لم يكن الأمر كذلك، يمكنك ترجمة هذه العبارات بعبارات اسمية. ترجمة بديلة: "عن الأشخاص الذين هم حكماء وأذكياء"</w:t>
      </w:r>
    </w:p>
    <w:p>
      <w:pPr>
        <w:bidi/>
      </w:pPr>
      <w:r>
        <w:rPr>
          <w:rtl/>
          <w:cs/>
          <w:lang w:val="ar_AE" w:bidi="ar_AE"/>
        </w:rPr>
      </w:r>
      <w:r>
        <w:rPr>
          <w:rtl/>
          <w:cs/>
          <w:lang w:val="ar_AE" w:bidi="ar_AE"/>
        </w:rPr>
        <w:t xml:space="preserve">انظر: </w:t>
      </w:r>
      <w:r>
        <w:rPr>
          <w:rtl/>
          <w:cs/>
          <w:lang w:val="ar_AE" w:bidi="ar_AE"/>
        </w:rPr>
        <w:t>الصفات الاسمية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11: 25 (#7)</w:t>
      </w:r>
      <w:r>
        <w:rPr>
          <w:rtl/>
          <w:cs/>
          <w:lang w:val="ar_AE" w:bidi="ar_AE"/>
        </w:rPr>
      </w:r>
    </w:p>
    <w:p>
      <w:pPr>
        <w:bidi/>
      </w:pPr>
      <w:r>
        <w:rPr>
          <w:rtl/>
          <w:cs/>
          <w:lang w:val="ar_AE" w:bidi="ar_AE"/>
        </w:rPr>
      </w:r>
      <w:r>
        <w:rPr>
          <w:b/>
          <w:rtl/>
          <w:cs/>
          <w:lang w:val="ar_AE" w:bidi="ar_AE"/>
        </w:rPr>
        <w:t>σοφῶν καὶ συνετῶν</w:t>
      </w:r>
    </w:p>
    <w:p>
      <w:pPr>
        <w:bidi/>
      </w:pPr>
      <w:r>
        <w:rPr>
          <w:rtl/>
          <w:cs/>
          <w:lang w:val="ar_AE" w:bidi="ar_AE"/>
        </w:rPr>
      </w:r>
      <w:r>
        <w:rPr>
          <w:b/>
          <w:rtl/>
          <w:cs/>
          <w:lang w:val="ar_AE" w:bidi="ar_AE"/>
        </w:rPr>
        <w:t>"ٱلْحُكَمَاءِ وَٱلْفُهَمَاءِ"</w:t>
      </w:r>
    </w:p>
    <w:p>
      <w:pPr>
        <w:bidi/>
      </w:pPr>
      <w:r>
        <w:rPr>
          <w:rtl/>
          <w:cs/>
          <w:lang w:val="ar_AE" w:bidi="ar_AE"/>
        </w:rPr>
      </w:r>
      <w:r>
        <w:rPr>
          <w:rtl/>
          <w:cs/>
          <w:lang w:val="ar_AE" w:bidi="ar_AE"/>
        </w:rPr>
        <w:t xml:space="preserve">يسوع يدعو هؤلاء الناس </w:t>
      </w:r>
      <w:r>
        <w:rPr>
          <w:b/>
          <w:rtl/>
          <w:cs/>
          <w:lang w:val="ar_AE" w:bidi="ar_AE"/>
        </w:rPr>
        <w:t>ٱلْحُكَمَاءِ وَٱلْفُهَمَاءِ</w:t>
      </w:r>
      <w:r>
        <w:rPr>
          <w:rtl/>
          <w:cs/>
          <w:lang w:val="ar_AE" w:bidi="ar_AE"/>
        </w:rPr>
        <w:t xml:space="preserve"> لأن هذا ما يعتقدونه عن أنفسهم. يسوع يعلم أن الله لم يكشف لهم الأمور، لذلك هم ليسوا في الواقع </w:t>
      </w:r>
      <w:r>
        <w:rPr>
          <w:b/>
          <w:rtl/>
          <w:cs/>
          <w:lang w:val="ar_AE" w:bidi="ar_AE"/>
        </w:rPr>
        <w:t xml:space="preserve">حُكَمَاءِ </w:t>
      </w:r>
      <w:r>
        <w:rPr>
          <w:rtl/>
          <w:cs/>
          <w:lang w:val="ar_AE" w:bidi="ar_AE"/>
        </w:rPr>
        <w:t>أوَ</w:t>
      </w:r>
      <w:r>
        <w:rPr>
          <w:b/>
          <w:rtl/>
          <w:cs/>
          <w:lang w:val="ar_AE" w:bidi="ar_AE"/>
        </w:rPr>
        <w:t xml:space="preserve"> فُهَمَاءِ</w:t>
      </w:r>
      <w:r>
        <w:rPr>
          <w:rtl/>
          <w:cs/>
          <w:lang w:val="ar_AE" w:bidi="ar_AE"/>
        </w:rPr>
        <w:t>. إذا كان ذلك مفيدًا في لغتك، يمكنك توضيح المعنى ببساطة. ترجمة بديلة: "الناس الذين يعتقدون أنهم حكماء وأذكياء"</w:t>
      </w:r>
    </w:p>
    <w:p>
      <w:pPr>
        <w:bidi/>
      </w:pPr>
      <w:r>
        <w:rPr>
          <w:rtl/>
          <w:cs/>
          <w:lang w:val="ar_AE" w:bidi="ar_AE"/>
        </w:rPr>
      </w:r>
      <w:r>
        <w:rPr>
          <w:rtl/>
          <w:cs/>
          <w:lang w:val="ar_AE" w:bidi="ar_AE"/>
        </w:rPr>
        <w:t xml:space="preserve">انظر: </w:t>
      </w:r>
      <w:r>
        <w:rPr>
          <w:rtl/>
          <w:cs/>
          <w:lang w:val="ar_AE" w:bidi="ar_AE"/>
        </w:rPr>
        <w:t>أسلوب السخرية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11: 25 (#8)</w:t>
      </w:r>
      <w:r>
        <w:rPr>
          <w:rtl/>
          <w:cs/>
          <w:lang w:val="ar_AE" w:bidi="ar_AE"/>
        </w:rPr>
      </w:r>
    </w:p>
    <w:p>
      <w:pPr>
        <w:bidi/>
      </w:pPr>
      <w:r>
        <w:rPr>
          <w:rtl/>
          <w:cs/>
          <w:lang w:val="ar_AE" w:bidi="ar_AE"/>
        </w:rPr>
      </w:r>
      <w:r>
        <w:rPr>
          <w:b/>
          <w:rtl/>
          <w:cs/>
          <w:lang w:val="ar_AE" w:bidi="ar_AE"/>
        </w:rPr>
        <w:t>σοφῶν καὶ συνετῶν</w:t>
      </w:r>
    </w:p>
    <w:p>
      <w:pPr>
        <w:bidi/>
      </w:pPr>
      <w:r>
        <w:rPr>
          <w:rtl/>
          <w:cs/>
          <w:lang w:val="ar_AE" w:bidi="ar_AE"/>
        </w:rPr>
      </w:r>
      <w:r>
        <w:rPr>
          <w:b/>
          <w:rtl/>
          <w:cs/>
          <w:lang w:val="ar_AE" w:bidi="ar_AE"/>
        </w:rPr>
        <w:t>"ٱلْحُكَمَاءِ وَٱلْفُهَمَاءِ"</w:t>
      </w:r>
    </w:p>
    <w:p>
      <w:pPr>
        <w:bidi/>
      </w:pPr>
      <w:r>
        <w:rPr>
          <w:rtl/>
          <w:cs/>
          <w:lang w:val="ar_AE" w:bidi="ar_AE"/>
        </w:rPr>
      </w:r>
      <w:r>
        <w:rPr>
          <w:rtl/>
          <w:cs/>
          <w:lang w:val="ar_AE" w:bidi="ar_AE"/>
        </w:rPr>
        <w:t xml:space="preserve">مصطلحات </w:t>
      </w:r>
      <w:r>
        <w:rPr>
          <w:b/>
          <w:rtl/>
          <w:cs/>
          <w:lang w:val="ar_AE" w:bidi="ar_AE"/>
        </w:rPr>
        <w:t>ٱلْحُكَمَاءِ وَٱلْفُهَمَاءِ</w:t>
      </w:r>
      <w:r>
        <w:rPr>
          <w:rtl/>
          <w:cs/>
          <w:lang w:val="ar_AE" w:bidi="ar_AE"/>
        </w:rPr>
        <w:t xml:space="preserve"> تعني أشياء متشابهة. يستخدم يسوع المصطلحين معًا للتأكيد. إذا كان ذلك أوضح لقرّائك، يمكنك التعبير عن التأكيد بعبارة واحدة. ترجمة بديلة: "الأشخاص الذين يعتقدون أنهم يفهمون كل شيء"</w:t>
      </w:r>
    </w:p>
    <w:p>
      <w:pPr>
        <w:bidi/>
      </w:pPr>
      <w:r>
        <w:rPr>
          <w:rtl/>
          <w:cs/>
          <w:lang w:val="ar_AE" w:bidi="ar_AE"/>
        </w:rPr>
      </w:r>
      <w:r>
        <w:rPr>
          <w:rtl/>
          <w:cs/>
          <w:lang w:val="ar_AE" w:bidi="ar_AE"/>
        </w:rPr>
        <w:t xml:space="preserve">انظر: </w:t>
      </w:r>
      <w:r>
        <w:rPr>
          <w:rtl/>
          <w:cs/>
          <w:lang w:val="ar_AE" w:bidi="ar_AE"/>
        </w:rPr>
        <w:t>نظير لغوي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11: 25 (#9)</w:t>
      </w:r>
      <w:r>
        <w:rPr>
          <w:rtl/>
          <w:cs/>
          <w:lang w:val="ar_AE" w:bidi="ar_AE"/>
        </w:rPr>
      </w:r>
    </w:p>
    <w:p>
      <w:pPr>
        <w:bidi/>
      </w:pPr>
      <w:r>
        <w:rPr>
          <w:rtl/>
          <w:cs/>
          <w:lang w:val="ar_AE" w:bidi="ar_AE"/>
        </w:rPr>
      </w:r>
      <w:r>
        <w:rPr>
          <w:b/>
          <w:rtl/>
          <w:cs/>
          <w:lang w:val="ar_AE" w:bidi="ar_AE"/>
        </w:rPr>
        <w:t>νηπίοις</w:t>
      </w:r>
    </w:p>
    <w:p>
      <w:pPr>
        <w:bidi/>
      </w:pPr>
      <w:r>
        <w:rPr>
          <w:rtl/>
          <w:cs/>
          <w:lang w:val="ar_AE" w:bidi="ar_AE"/>
        </w:rPr>
      </w:r>
      <w:r>
        <w:rPr>
          <w:b/>
          <w:rtl/>
          <w:cs/>
          <w:lang w:val="ar_AE" w:bidi="ar_AE"/>
        </w:rPr>
        <w:t>"لِلْأَطْفَالِ"</w:t>
      </w:r>
    </w:p>
    <w:p>
      <w:pPr>
        <w:bidi/>
      </w:pPr>
      <w:r>
        <w:rPr>
          <w:rtl/>
          <w:cs/>
          <w:lang w:val="ar_AE" w:bidi="ar_AE"/>
        </w:rPr>
      </w:r>
      <w:r>
        <w:rPr>
          <w:rtl/>
          <w:cs/>
          <w:lang w:val="ar_AE" w:bidi="ar_AE"/>
        </w:rPr>
        <w:t xml:space="preserve">هنا، تشير عبارة </w:t>
      </w:r>
      <w:r>
        <w:rPr>
          <w:b/>
          <w:rtl/>
          <w:cs/>
          <w:lang w:val="ar_AE" w:bidi="ar_AE"/>
        </w:rPr>
        <w:t>لِلْأَطْفَالِ</w:t>
      </w:r>
      <w:r>
        <w:rPr>
          <w:rtl/>
          <w:cs/>
          <w:lang w:val="ar_AE" w:bidi="ar_AE"/>
        </w:rPr>
        <w:t xml:space="preserve"> إلى الأشخاص الذين قد لا يكون لديهم تعليم كثير ولكنهم على استعداد لقبول تعاليم يسوع بنفس الطريقة التي يستمع بها الأطفال الصغار عن طيب خاطر إلى أولئك الذين يثقون بهم. إذا كان ذلك مفيدًا في لغتك، يمكنك استخدام صورة التشبيه هذه أو توضيح المعنى ببساطة. ترجمة بديلة: "للأشخاص الذين هم مثل الأطفال الصغار" أو "للأشخاص الذين يثقون بك تمامًا" أو "للأشخاص البسطاء غير المتعلمين"</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11: 26 (#1)</w:t>
      </w:r>
      <w:r>
        <w:rPr>
          <w:rtl/>
          <w:cs/>
          <w:lang w:val="ar_AE" w:bidi="ar_AE"/>
        </w:rPr>
      </w:r>
    </w:p>
    <w:p>
      <w:pPr>
        <w:bidi/>
      </w:pPr>
      <w:r>
        <w:rPr>
          <w:rtl/>
          <w:cs/>
          <w:lang w:val="ar_AE" w:bidi="ar_AE"/>
        </w:rPr>
      </w:r>
      <w:r>
        <w:rPr>
          <w:b/>
          <w:rtl/>
          <w:cs/>
          <w:lang w:val="ar_AE" w:bidi="ar_AE"/>
        </w:rPr>
        <w:t>ναί</w:t>
      </w:r>
    </w:p>
    <w:p>
      <w:pPr>
        <w:bidi/>
      </w:pPr>
      <w:r>
        <w:rPr>
          <w:rtl/>
          <w:cs/>
          <w:lang w:val="ar_AE" w:bidi="ar_AE"/>
        </w:rPr>
      </w:r>
      <w:r>
        <w:rPr>
          <w:b/>
          <w:rtl/>
          <w:cs/>
          <w:lang w:val="ar_AE" w:bidi="ar_AE"/>
        </w:rPr>
        <w:t>"نَعَمْ"</w:t>
      </w:r>
    </w:p>
    <w:p>
      <w:pPr>
        <w:bidi/>
      </w:pPr>
      <w:r>
        <w:rPr>
          <w:rtl/>
          <w:cs/>
          <w:lang w:val="ar_AE" w:bidi="ar_AE"/>
        </w:rPr>
      </w:r>
      <w:r>
        <w:rPr>
          <w:rtl/>
          <w:cs/>
          <w:lang w:val="ar_AE" w:bidi="ar_AE"/>
        </w:rPr>
        <w:t xml:space="preserve">هنا، تؤكد كلمة </w:t>
      </w:r>
      <w:r>
        <w:rPr>
          <w:b/>
          <w:rtl/>
          <w:cs/>
          <w:lang w:val="ar_AE" w:bidi="ar_AE"/>
        </w:rPr>
        <w:t>نَعَمْ</w:t>
      </w:r>
      <w:r>
        <w:rPr>
          <w:rtl/>
          <w:cs/>
          <w:lang w:val="ar_AE" w:bidi="ar_AE"/>
        </w:rPr>
        <w:t xml:space="preserve"> أن الله قد فعل بالفعل ما قاله يسوع في الآية السابقة. إذا كان ذلك مفيدًا في لغتك، يمكنك تقديم هذه الفكرة بشكل أوضح. ترجمة بديلة: "لقد فعلت ذلك بالفعل" أو "لقد فعلت تلك الأشياء"</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11: 26 (#2)</w:t>
      </w:r>
      <w:r>
        <w:rPr>
          <w:rtl/>
          <w:cs/>
          <w:lang w:val="ar_AE" w:bidi="ar_AE"/>
        </w:rPr>
      </w:r>
    </w:p>
    <w:p>
      <w:pPr>
        <w:bidi/>
      </w:pPr>
      <w:r>
        <w:rPr>
          <w:rtl/>
          <w:cs/>
          <w:lang w:val="ar_AE" w:bidi="ar_AE"/>
        </w:rPr>
      </w:r>
      <w:r>
        <w:rPr>
          <w:b/>
          <w:rtl/>
          <w:cs/>
          <w:lang w:val="ar_AE" w:bidi="ar_AE"/>
        </w:rPr>
        <w:t>ὁ Πατήρ</w:t>
      </w:r>
    </w:p>
    <w:p>
      <w:pPr>
        <w:bidi/>
      </w:pPr>
      <w:r>
        <w:rPr>
          <w:rtl/>
          <w:cs/>
          <w:lang w:val="ar_AE" w:bidi="ar_AE"/>
        </w:rPr>
      </w:r>
      <w:r>
        <w:rPr>
          <w:b/>
          <w:rtl/>
          <w:cs/>
          <w:lang w:val="ar_AE" w:bidi="ar_AE"/>
        </w:rPr>
        <w:t>"ٱلْآبُ"</w:t>
      </w:r>
    </w:p>
    <w:p>
      <w:pPr>
        <w:bidi/>
      </w:pPr>
      <w:r>
        <w:rPr>
          <w:rtl/>
          <w:cs/>
          <w:lang w:val="ar_AE" w:bidi="ar_AE"/>
        </w:rPr>
      </w:r>
      <w:r>
        <w:rPr>
          <w:b/>
          <w:rtl/>
          <w:cs/>
          <w:lang w:val="ar_AE" w:bidi="ar_AE"/>
        </w:rPr>
        <w:t>ٱلْآبُ</w:t>
      </w:r>
      <w:r>
        <w:rPr>
          <w:rtl/>
          <w:cs/>
          <w:lang w:val="ar_AE" w:bidi="ar_AE"/>
        </w:rPr>
        <w:t xml:space="preserve"> هو لقب مهم يصف العلاقة بين الله الآب ويسوع.</w:t>
      </w:r>
    </w:p>
    <w:p>
      <w:pPr>
        <w:bidi/>
      </w:pPr>
      <w:r>
        <w:rPr>
          <w:rtl/>
          <w:cs/>
          <w:lang w:val="ar_AE" w:bidi="ar_AE"/>
        </w:rPr>
      </w:r>
      <w:r>
        <w:rPr>
          <w:rtl/>
          <w:cs/>
          <w:lang w:val="ar_AE" w:bidi="ar_AE"/>
        </w:rPr>
        <w:t xml:space="preserve">انظر: </w:t>
      </w:r>
      <w:r>
        <w:rPr>
          <w:rtl/>
          <w:cs/>
          <w:lang w:val="ar_AE" w:bidi="ar_AE"/>
        </w:rPr>
        <w:t>ترجمة الابن والآب</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11: 26 (#3)</w:t>
      </w:r>
      <w:r>
        <w:rPr>
          <w:rtl/>
          <w:cs/>
          <w:lang w:val="ar_AE" w:bidi="ar_AE"/>
        </w:rPr>
      </w:r>
    </w:p>
    <w:p>
      <w:pPr>
        <w:bidi/>
      </w:pPr>
      <w:r>
        <w:rPr>
          <w:rtl/>
          <w:cs/>
          <w:lang w:val="ar_AE" w:bidi="ar_AE"/>
        </w:rPr>
      </w:r>
      <w:r>
        <w:rPr>
          <w:b/>
          <w:rtl/>
          <w:cs/>
          <w:lang w:val="ar_AE" w:bidi="ar_AE"/>
        </w:rPr>
        <w:t>ἔμπροσθέν σου</w:t>
      </w:r>
    </w:p>
    <w:p>
      <w:pPr>
        <w:bidi/>
      </w:pPr>
      <w:r>
        <w:rPr>
          <w:rtl/>
          <w:cs/>
          <w:lang w:val="ar_AE" w:bidi="ar_AE"/>
        </w:rPr>
      </w:r>
      <w:r>
        <w:rPr>
          <w:b/>
          <w:rtl/>
          <w:cs/>
          <w:lang w:val="ar_AE" w:bidi="ar_AE"/>
        </w:rPr>
        <w:t>"أَمَامَكَ"</w:t>
      </w:r>
    </w:p>
    <w:p>
      <w:pPr>
        <w:bidi/>
      </w:pPr>
      <w:r>
        <w:rPr>
          <w:rtl/>
          <w:cs/>
          <w:lang w:val="ar_AE" w:bidi="ar_AE"/>
        </w:rPr>
      </w:r>
      <w:r>
        <w:rPr>
          <w:rtl/>
          <w:cs/>
          <w:lang w:val="ar_AE" w:bidi="ar_AE"/>
        </w:rPr>
        <w:t xml:space="preserve">هنا، تشير كلمة </w:t>
      </w:r>
      <w:r>
        <w:rPr>
          <w:b/>
          <w:rtl/>
          <w:cs/>
          <w:lang w:val="ar_AE" w:bidi="ar_AE"/>
        </w:rPr>
        <w:t>أَمَامَكَ</w:t>
      </w:r>
      <w:r>
        <w:rPr>
          <w:rtl/>
          <w:cs/>
          <w:lang w:val="ar_AE" w:bidi="ar_AE"/>
        </w:rPr>
        <w:t xml:space="preserve"> إلى أنها </w:t>
      </w:r>
      <w:r>
        <w:rPr>
          <w:b/>
          <w:rtl/>
          <w:cs/>
          <w:lang w:val="ar_AE" w:bidi="ar_AE"/>
        </w:rPr>
        <w:t>مُسِرَّةُ</w:t>
      </w:r>
      <w:r>
        <w:rPr>
          <w:rtl/>
          <w:cs/>
          <w:lang w:val="ar_AE" w:bidi="ar_AE"/>
        </w:rPr>
        <w:t xml:space="preserve"> وفقًا لتقييم الله أو حكمه. إذا كان ذلك مفيدًا في لغتك، يمكنك استخدام عبارة مماثلة أو توضيح المعنى ببساطة. ترجمة بديلة: "في نظرك" أو "في حكمك"</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11: 26 (#4)</w:t>
      </w:r>
      <w:r>
        <w:rPr>
          <w:rtl/>
          <w:cs/>
          <w:lang w:val="ar_AE" w:bidi="ar_AE"/>
        </w:rPr>
      </w:r>
    </w:p>
    <w:p>
      <w:pPr>
        <w:bidi/>
      </w:pPr>
      <w:r>
        <w:rPr>
          <w:rtl/>
          <w:cs/>
          <w:lang w:val="ar_AE" w:bidi="ar_AE"/>
        </w:rPr>
      </w:r>
      <w:r>
        <w:rPr>
          <w:b/>
          <w:rtl/>
          <w:cs/>
          <w:lang w:val="ar_AE" w:bidi="ar_AE"/>
        </w:rPr>
        <w:t>σου</w:t>
      </w:r>
    </w:p>
    <w:p>
      <w:pPr>
        <w:bidi/>
      </w:pPr>
      <w:r>
        <w:rPr>
          <w:rtl/>
          <w:cs/>
          <w:lang w:val="ar_AE" w:bidi="ar_AE"/>
        </w:rPr>
      </w:r>
      <w:r>
        <w:rPr>
          <w:b/>
          <w:rtl/>
          <w:cs/>
          <w:lang w:val="ar_AE" w:bidi="ar_AE"/>
        </w:rPr>
        <w:t>"أَمَامَكَ"</w:t>
      </w:r>
    </w:p>
    <w:p>
      <w:pPr>
        <w:bidi/>
      </w:pPr>
      <w:r>
        <w:rPr>
          <w:rtl/>
          <w:cs/>
          <w:lang w:val="ar_AE" w:bidi="ar_AE"/>
        </w:rPr>
      </w:r>
      <w:r>
        <w:rPr>
          <w:rtl/>
          <w:cs/>
          <w:lang w:val="ar_AE" w:bidi="ar_AE"/>
        </w:rPr>
        <w:t xml:space="preserve">لأن يسوع يصلي إلى الله الآب، </w:t>
      </w:r>
      <w:r>
        <w:rPr>
          <w:b/>
          <w:rtl/>
          <w:cs/>
          <w:lang w:val="ar_AE" w:bidi="ar_AE"/>
        </w:rPr>
        <w:t>أَمَامَكَ</w:t>
      </w:r>
      <w:r>
        <w:rPr>
          <w:rtl/>
          <w:cs/>
          <w:lang w:val="ar_AE" w:bidi="ar_AE"/>
        </w:rPr>
        <w:t xml:space="preserve"> هنا في صيغة المفرد.</w:t>
      </w:r>
    </w:p>
    <w:p>
      <w:pPr>
        <w:bidi/>
      </w:pPr>
      <w:r>
        <w:rPr>
          <w:rtl/>
          <w:cs/>
          <w:lang w:val="ar_AE" w:bidi="ar_AE"/>
        </w:rPr>
      </w:r>
      <w:r>
        <w:rPr>
          <w:rtl/>
          <w:cs/>
          <w:lang w:val="ar_AE" w:bidi="ar_AE"/>
        </w:rPr>
        <w:t xml:space="preserve">انظر: </w:t>
      </w:r>
      <w:r>
        <w:rPr>
          <w:rtl/>
          <w:cs/>
          <w:lang w:val="ar_AE" w:bidi="ar_AE"/>
        </w:rPr>
        <w:t>أشكال "أنت" — المفرد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11: 27 (#1)</w:t>
      </w:r>
      <w:r>
        <w:rPr>
          <w:rtl/>
          <w:cs/>
          <w:lang w:val="ar_AE" w:bidi="ar_AE"/>
        </w:rPr>
      </w:r>
    </w:p>
    <w:p>
      <w:pPr>
        <w:bidi/>
      </w:pPr>
      <w:r>
        <w:rPr>
          <w:rtl/>
          <w:cs/>
          <w:lang w:val="ar_AE" w:bidi="ar_AE"/>
        </w:rPr>
      </w:r>
      <w:r>
        <w:rPr>
          <w:b/>
          <w:rtl/>
          <w:cs/>
          <w:lang w:val="ar_AE" w:bidi="ar_AE"/>
        </w:rPr>
        <w:t>πάντα μοι παρεδόθη ὑπὸ τοῦ Πατρός μου</w:t>
      </w:r>
    </w:p>
    <w:p>
      <w:pPr>
        <w:bidi/>
      </w:pPr>
      <w:r>
        <w:rPr>
          <w:rtl/>
          <w:cs/>
          <w:lang w:val="ar_AE" w:bidi="ar_AE"/>
        </w:rPr>
      </w:r>
      <w:r>
        <w:rPr>
          <w:b/>
          <w:rtl/>
          <w:cs/>
          <w:lang w:val="ar_AE" w:bidi="ar_AE"/>
        </w:rPr>
        <w:t>"كُلُّ شَيْءٍ قَدْ دُفِعَ إِلَيَّ مِنْ أَبِي"</w:t>
      </w:r>
    </w:p>
    <w:p>
      <w:pPr>
        <w:bidi/>
      </w:pPr>
      <w:r>
        <w:rPr>
          <w:rtl/>
          <w:cs/>
          <w:lang w:val="ar_AE" w:bidi="ar_AE"/>
        </w:rPr>
      </w:r>
      <w:r>
        <w:rPr>
          <w:rtl/>
          <w:cs/>
          <w:lang w:val="ar_AE" w:bidi="ar_AE"/>
        </w:rPr>
        <w:t>إذا كانت لغتك لا تستخدم هذا الشكل المبني للمجهول، يمكنك التعبير عن الفكرة بصيغة المبني للمعلوم أو بطريقة أخرى تكون مألوفة في لغتك. ترجمة بديلة: "لقد سلّم لي أبي كل شيء"</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11: 27 (#2)</w:t>
      </w:r>
      <w:r>
        <w:rPr>
          <w:rtl/>
          <w:cs/>
          <w:lang w:val="ar_AE" w:bidi="ar_AE"/>
        </w:rPr>
      </w:r>
    </w:p>
    <w:p>
      <w:pPr>
        <w:bidi/>
      </w:pPr>
      <w:r>
        <w:rPr>
          <w:rtl/>
          <w:cs/>
          <w:lang w:val="ar_AE" w:bidi="ar_AE"/>
        </w:rPr>
      </w:r>
      <w:r>
        <w:rPr>
          <w:b/>
          <w:rtl/>
          <w:cs/>
          <w:lang w:val="ar_AE" w:bidi="ar_AE"/>
        </w:rPr>
        <w:t>πάντα &amp; παρεδόθη</w:t>
      </w:r>
    </w:p>
    <w:p>
      <w:pPr>
        <w:bidi/>
      </w:pPr>
      <w:r>
        <w:rPr>
          <w:rtl/>
          <w:cs/>
          <w:lang w:val="ar_AE" w:bidi="ar_AE"/>
        </w:rPr>
      </w:r>
      <w:r>
        <w:rPr>
          <w:b/>
          <w:rtl/>
          <w:cs/>
          <w:lang w:val="ar_AE" w:bidi="ar_AE"/>
        </w:rPr>
        <w:t>"كُلُّ شَيْءٍ قَدْ دُفِعَ"</w:t>
      </w:r>
    </w:p>
    <w:p>
      <w:pPr>
        <w:bidi/>
      </w:pPr>
      <w:r>
        <w:rPr>
          <w:rtl/>
          <w:cs/>
          <w:lang w:val="ar_AE" w:bidi="ar_AE"/>
        </w:rPr>
      </w:r>
      <w:r>
        <w:rPr>
          <w:rtl/>
          <w:cs/>
          <w:lang w:val="ar_AE" w:bidi="ar_AE"/>
        </w:rPr>
        <w:t xml:space="preserve">يمكن أن تشير العبارة </w:t>
      </w:r>
      <w:r>
        <w:rPr>
          <w:b/>
          <w:rtl/>
          <w:cs/>
          <w:lang w:val="ar_AE" w:bidi="ar_AE"/>
        </w:rPr>
        <w:t>كُلُّ شَيْءٍ</w:t>
      </w:r>
      <w:r>
        <w:rPr>
          <w:rtl/>
          <w:cs/>
          <w:lang w:val="ar_AE" w:bidi="ar_AE"/>
        </w:rPr>
        <w:t xml:space="preserve"> إلى: (1) المعرفة عن </w:t>
      </w:r>
      <w:r>
        <w:rPr>
          <w:b/>
          <w:rtl/>
          <w:cs/>
          <w:lang w:val="ar_AE" w:bidi="ar_AE"/>
        </w:rPr>
        <w:t>الآب</w:t>
      </w:r>
      <w:r>
        <w:rPr>
          <w:rtl/>
          <w:cs/>
          <w:lang w:val="ar_AE" w:bidi="ar_AE"/>
        </w:rPr>
        <w:t xml:space="preserve"> وما يفعله </w:t>
      </w:r>
      <w:r>
        <w:rPr>
          <w:b/>
          <w:rtl/>
          <w:cs/>
          <w:lang w:val="ar_AE" w:bidi="ar_AE"/>
        </w:rPr>
        <w:t>الآب</w:t>
      </w:r>
      <w:r>
        <w:rPr>
          <w:rtl/>
          <w:cs/>
          <w:lang w:val="ar_AE" w:bidi="ar_AE"/>
        </w:rPr>
        <w:t xml:space="preserve">. ترجمة بديلة: "تم تسليم كل الأشياء عن الآب" أو "تم تسليم كل المعرفة" (2) السلطان على كل ما خلقه </w:t>
      </w:r>
      <w:r>
        <w:rPr>
          <w:b/>
          <w:rtl/>
          <w:cs/>
          <w:lang w:val="ar_AE" w:bidi="ar_AE"/>
        </w:rPr>
        <w:t>الآب</w:t>
      </w:r>
      <w:r>
        <w:rPr>
          <w:rtl/>
          <w:cs/>
          <w:lang w:val="ar_AE" w:bidi="ar_AE"/>
        </w:rPr>
        <w:t>. ترجمة بديلة: "تم تسليم كل السلطان"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11: 27 (#3)</w:t>
      </w:r>
      <w:r>
        <w:rPr>
          <w:rtl/>
          <w:cs/>
          <w:lang w:val="ar_AE" w:bidi="ar_AE"/>
        </w:rPr>
      </w:r>
    </w:p>
    <w:p>
      <w:pPr>
        <w:bidi/>
      </w:pPr>
      <w:r>
        <w:rPr>
          <w:rtl/>
          <w:cs/>
          <w:lang w:val="ar_AE" w:bidi="ar_AE"/>
        </w:rPr>
      </w:r>
      <w:r>
        <w:rPr>
          <w:b/>
          <w:rtl/>
          <w:cs/>
          <w:lang w:val="ar_AE" w:bidi="ar_AE"/>
        </w:rPr>
        <w:t>τοῦ Πατρός μου &amp; τὸν Υἱὸν &amp; ὁ Πατήρ &amp; τὸν Πατέρα &amp; ὁ Υἱὸς &amp; ὁ Υἱὸς</w:t>
      </w:r>
    </w:p>
    <w:p>
      <w:pPr>
        <w:bidi/>
      </w:pPr>
      <w:r>
        <w:rPr>
          <w:rtl/>
          <w:cs/>
          <w:lang w:val="ar_AE" w:bidi="ar_AE"/>
        </w:rPr>
      </w:r>
      <w:r>
        <w:rPr>
          <w:b/>
          <w:rtl/>
          <w:cs/>
          <w:lang w:val="ar_AE" w:bidi="ar_AE"/>
        </w:rPr>
        <w:t>"أَبِي"</w:t>
      </w:r>
      <w:r>
        <w:rPr>
          <w:rtl/>
          <w:cs/>
          <w:lang w:val="ar_AE" w:bidi="ar_AE"/>
        </w:rPr>
        <w:t xml:space="preserve"> - </w:t>
      </w:r>
      <w:r>
        <w:rPr>
          <w:b/>
          <w:rtl/>
          <w:cs/>
          <w:lang w:val="ar_AE" w:bidi="ar_AE"/>
        </w:rPr>
        <w:t>"ٱلِٱبْنَ"</w:t>
      </w:r>
      <w:r>
        <w:rPr>
          <w:rtl/>
          <w:cs/>
          <w:lang w:val="ar_AE" w:bidi="ar_AE"/>
        </w:rPr>
        <w:t xml:space="preserve"> - </w:t>
      </w:r>
      <w:r>
        <w:rPr>
          <w:b/>
          <w:rtl/>
          <w:cs/>
          <w:lang w:val="ar_AE" w:bidi="ar_AE"/>
        </w:rPr>
        <w:t>"ٱلْآبُ"</w:t>
      </w:r>
      <w:r>
        <w:rPr>
          <w:rtl/>
          <w:cs/>
          <w:lang w:val="ar_AE" w:bidi="ar_AE"/>
        </w:rPr>
        <w:t xml:space="preserve"> - </w:t>
      </w:r>
      <w:r>
        <w:rPr>
          <w:b/>
          <w:rtl/>
          <w:cs/>
          <w:lang w:val="ar_AE" w:bidi="ar_AE"/>
        </w:rPr>
        <w:t>"ٱلْآبُ"</w:t>
      </w:r>
      <w:r>
        <w:rPr>
          <w:rtl/>
          <w:cs/>
          <w:lang w:val="ar_AE" w:bidi="ar_AE"/>
        </w:rPr>
        <w:t xml:space="preserve"> - </w:t>
      </w:r>
      <w:r>
        <w:rPr>
          <w:b/>
          <w:rtl/>
          <w:cs/>
          <w:lang w:val="ar_AE" w:bidi="ar_AE"/>
        </w:rPr>
        <w:t>"ٱلِٱبْنَ"</w:t>
      </w:r>
      <w:r>
        <w:rPr>
          <w:rtl/>
          <w:cs/>
          <w:lang w:val="ar_AE" w:bidi="ar_AE"/>
        </w:rPr>
        <w:t xml:space="preserve"> - </w:t>
      </w:r>
      <w:r>
        <w:rPr>
          <w:b/>
          <w:rtl/>
          <w:cs/>
          <w:lang w:val="ar_AE" w:bidi="ar_AE"/>
        </w:rPr>
        <w:t>"ٱلِٱبْنَ"</w:t>
      </w:r>
    </w:p>
    <w:p>
      <w:pPr>
        <w:bidi/>
      </w:pPr>
      <w:r>
        <w:rPr>
          <w:rtl/>
          <w:cs/>
          <w:lang w:val="ar_AE" w:bidi="ar_AE"/>
        </w:rPr>
      </w:r>
      <w:r>
        <w:rPr>
          <w:rtl/>
          <w:cs/>
          <w:lang w:val="ar_AE" w:bidi="ar_AE"/>
        </w:rPr>
        <w:t xml:space="preserve">الكلمات </w:t>
      </w:r>
      <w:r>
        <w:rPr>
          <w:b/>
          <w:rtl/>
          <w:cs/>
          <w:lang w:val="ar_AE" w:bidi="ar_AE"/>
        </w:rPr>
        <w:t>ٱلْآبُ</w:t>
      </w:r>
      <w:r>
        <w:rPr>
          <w:rtl/>
          <w:cs/>
          <w:lang w:val="ar_AE" w:bidi="ar_AE"/>
        </w:rPr>
        <w:t xml:space="preserve"> و</w:t>
      </w:r>
      <w:r>
        <w:rPr>
          <w:b/>
          <w:rtl/>
          <w:cs/>
          <w:lang w:val="ar_AE" w:bidi="ar_AE"/>
        </w:rPr>
        <w:t>ٱلِٱبْن</w:t>
      </w:r>
      <w:r>
        <w:rPr>
          <w:rtl/>
          <w:cs/>
          <w:lang w:val="ar_AE" w:bidi="ar_AE"/>
        </w:rPr>
        <w:t xml:space="preserve"> هي ألقاب مهمة لله تصف العلاقة بين الله الآب ويسوع.</w:t>
      </w:r>
    </w:p>
    <w:p>
      <w:pPr>
        <w:bidi/>
      </w:pPr>
      <w:r>
        <w:rPr>
          <w:rtl/>
          <w:cs/>
          <w:lang w:val="ar_AE" w:bidi="ar_AE"/>
        </w:rPr>
      </w:r>
      <w:r>
        <w:rPr>
          <w:rtl/>
          <w:cs/>
          <w:lang w:val="ar_AE" w:bidi="ar_AE"/>
        </w:rPr>
        <w:t xml:space="preserve">انظر: </w:t>
      </w:r>
      <w:r>
        <w:rPr>
          <w:rtl/>
          <w:cs/>
          <w:lang w:val="ar_AE" w:bidi="ar_AE"/>
        </w:rPr>
        <w:t>ترجمة الابن والآب</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١١: ٢٧ (#٤)</w:t>
      </w:r>
      <w:r>
        <w:rPr>
          <w:rtl/>
          <w:cs/>
          <w:lang w:val="ar_AE" w:bidi="ar_AE"/>
        </w:rPr>
      </w:r>
    </w:p>
    <w:p>
      <w:pPr>
        <w:bidi/>
      </w:pPr>
      <w:r>
        <w:rPr>
          <w:rtl/>
          <w:cs/>
          <w:lang w:val="ar_AE" w:bidi="ar_AE"/>
        </w:rPr>
      </w:r>
      <w:r>
        <w:rPr>
          <w:b/>
          <w:rtl/>
          <w:cs/>
          <w:lang w:val="ar_AE" w:bidi="ar_AE"/>
        </w:rPr>
        <w:t>οὐδεὶς ἐπιγινώσκει τὸν Υἱὸν, εἰ μὴ ὁ Πατήρ</w:t>
      </w:r>
    </w:p>
    <w:p>
      <w:pPr>
        <w:bidi/>
      </w:pPr>
      <w:r>
        <w:rPr>
          <w:rtl/>
          <w:cs/>
          <w:lang w:val="ar_AE" w:bidi="ar_AE"/>
        </w:rPr>
      </w:r>
      <w:r>
        <w:rPr>
          <w:b/>
          <w:rtl/>
          <w:cs/>
          <w:lang w:val="ar_AE" w:bidi="ar_AE"/>
        </w:rPr>
        <w:t>"لَيْسَ أَحَدٌ يَعْرِفُ ٱلِٱبْنَ إِلَّا ٱلْآبُ"</w:t>
      </w:r>
    </w:p>
    <w:p>
      <w:pPr>
        <w:bidi/>
      </w:pPr>
      <w:r>
        <w:rPr>
          <w:rtl/>
          <w:cs/>
          <w:lang w:val="ar_AE" w:bidi="ar_AE"/>
        </w:rPr>
      </w:r>
      <w:r>
        <w:rPr>
          <w:rtl/>
          <w:cs/>
          <w:lang w:val="ar_AE" w:bidi="ar_AE"/>
        </w:rPr>
        <w:t>إذا بدا في لغتك أن يسوع كان يدلي بتصريح هنا ثم يناقضه، يمكنك إعادة صياغة هذا لتجنب استخدام عبارة استثناء. الترجمة البديلة: "الوحيد الذي يعرف الابن هو الآب"</w:t>
      </w:r>
    </w:p>
    <w:p>
      <w:pPr>
        <w:bidi/>
      </w:pPr>
      <w:r>
        <w:rPr>
          <w:rtl/>
          <w:cs/>
          <w:lang w:val="ar_AE" w:bidi="ar_AE"/>
        </w:rPr>
      </w:r>
      <w:r>
        <w:rPr>
          <w:rtl/>
          <w:cs/>
          <w:lang w:val="ar_AE" w:bidi="ar_AE"/>
        </w:rPr>
        <w:t xml:space="preserve">انظر: </w:t>
      </w:r>
      <w:r>
        <w:rPr>
          <w:rtl/>
          <w:cs/>
          <w:lang w:val="ar_AE" w:bidi="ar_AE"/>
        </w:rPr>
        <w:t>الربط — عبارات لإظهار الاستثناء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11: 27 (#5)</w:t>
      </w:r>
      <w:r>
        <w:rPr>
          <w:rtl/>
          <w:cs/>
          <w:lang w:val="ar_AE" w:bidi="ar_AE"/>
        </w:rPr>
      </w:r>
    </w:p>
    <w:p>
      <w:pPr>
        <w:bidi/>
      </w:pPr>
      <w:r>
        <w:rPr>
          <w:rtl/>
          <w:cs/>
          <w:lang w:val="ar_AE" w:bidi="ar_AE"/>
        </w:rPr>
      </w:r>
      <w:r>
        <w:rPr>
          <w:b/>
          <w:rtl/>
          <w:cs/>
          <w:lang w:val="ar_AE" w:bidi="ar_AE"/>
        </w:rPr>
        <w:t>τὸν Υἱὸν &amp; ὁ Υἱὸς &amp; βούληται ὁ Υἱὸς</w:t>
      </w:r>
    </w:p>
    <w:p>
      <w:pPr>
        <w:bidi/>
      </w:pPr>
      <w:r>
        <w:rPr>
          <w:rtl/>
          <w:cs/>
          <w:lang w:val="ar_AE" w:bidi="ar_AE"/>
        </w:rPr>
      </w:r>
      <w:r>
        <w:rPr>
          <w:b/>
          <w:rtl/>
          <w:cs/>
          <w:lang w:val="ar_AE" w:bidi="ar_AE"/>
        </w:rPr>
        <w:t>"ٱلِٱبْن"</w:t>
      </w:r>
      <w:r>
        <w:rPr>
          <w:rtl/>
          <w:cs/>
          <w:lang w:val="ar_AE" w:bidi="ar_AE"/>
        </w:rPr>
        <w:t xml:space="preserve"> - </w:t>
      </w:r>
      <w:r>
        <w:rPr>
          <w:b/>
          <w:rtl/>
          <w:cs/>
          <w:lang w:val="ar_AE" w:bidi="ar_AE"/>
        </w:rPr>
        <w:t>"ٱلِٱبْن"</w:t>
      </w:r>
      <w:r>
        <w:rPr>
          <w:rtl/>
          <w:cs/>
          <w:lang w:val="ar_AE" w:bidi="ar_AE"/>
        </w:rPr>
        <w:t xml:space="preserve"> - </w:t>
      </w:r>
      <w:r>
        <w:rPr>
          <w:b/>
          <w:rtl/>
          <w:cs/>
          <w:lang w:val="ar_AE" w:bidi="ar_AE"/>
        </w:rPr>
        <w:t>"أَرَادَ ٱلِٱبْنُ"</w:t>
      </w:r>
    </w:p>
    <w:p>
      <w:pPr>
        <w:bidi/>
      </w:pPr>
      <w:r>
        <w:rPr>
          <w:rtl/>
          <w:cs/>
          <w:lang w:val="ar_AE" w:bidi="ar_AE"/>
        </w:rPr>
      </w:r>
      <w:r>
        <w:rPr>
          <w:rtl/>
          <w:cs/>
          <w:lang w:val="ar_AE" w:bidi="ar_AE"/>
        </w:rPr>
        <w:t>هنا يتحدث يسوع عن نفسه بصيغة الغائب. إذا كان ذلك مفيدًا في لغتك، يمكنك استخدام صيغة المتكلم. ترجمة بديلة: "أنا، الابن، ... أنا، الابن ... رغبت أنا، الابن ..."</w:t>
      </w:r>
    </w:p>
    <w:p>
      <w:pPr>
        <w:bidi/>
      </w:pPr>
      <w:r>
        <w:rPr>
          <w:rtl/>
          <w:cs/>
          <w:lang w:val="ar_AE" w:bidi="ar_AE"/>
        </w:rPr>
      </w:r>
      <w:r>
        <w:rPr>
          <w:rtl/>
          <w:cs/>
          <w:lang w:val="ar_AE" w:bidi="ar_AE"/>
        </w:rPr>
        <w:t xml:space="preserve">انظر: </w:t>
      </w:r>
      <w:r>
        <w:rPr>
          <w:rtl/>
          <w:cs/>
          <w:lang w:val="ar_AE" w:bidi="ar_AE"/>
        </w:rPr>
        <w:t>صيغة المتكلم والمخاطب والغائب</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11: 27 (#6)</w:t>
      </w:r>
      <w:r>
        <w:rPr>
          <w:rtl/>
          <w:cs/>
          <w:lang w:val="ar_AE" w:bidi="ar_AE"/>
        </w:rPr>
      </w:r>
    </w:p>
    <w:p>
      <w:pPr>
        <w:bidi/>
      </w:pPr>
      <w:r>
        <w:rPr>
          <w:rtl/>
          <w:cs/>
          <w:lang w:val="ar_AE" w:bidi="ar_AE"/>
        </w:rPr>
      </w:r>
      <w:r>
        <w:rPr>
          <w:b/>
          <w:rtl/>
          <w:cs/>
          <w:lang w:val="ar_AE" w:bidi="ar_AE"/>
        </w:rPr>
        <w:t>οὐδὲ τὸν Πατέρα τις ἐπιγινώσκει, εἰ μὴ ὁ Υἱὸς, καὶ ᾧ ἐὰν βούληται ὁ Υἱὸς ἀποκαλύψαι</w:t>
      </w:r>
    </w:p>
    <w:p>
      <w:pPr>
        <w:bidi/>
      </w:pPr>
      <w:r>
        <w:rPr>
          <w:rtl/>
          <w:cs/>
          <w:lang w:val="ar_AE" w:bidi="ar_AE"/>
        </w:rPr>
      </w:r>
      <w:r>
        <w:rPr>
          <w:b/>
          <w:rtl/>
          <w:cs/>
          <w:lang w:val="ar_AE" w:bidi="ar_AE"/>
        </w:rPr>
        <w:t>" وَلَا أَحَدٌ يَعْرِفُ ٱلْآبَ إِلَّا ٱلِٱبْنُ وَمَنْ أَرَادَ ٱلِٱبْنُ أَنْ يُعْلِنَ لَهُ."</w:t>
      </w:r>
    </w:p>
    <w:p>
      <w:pPr>
        <w:bidi/>
      </w:pPr>
      <w:r>
        <w:rPr>
          <w:rtl/>
          <w:cs/>
          <w:lang w:val="ar_AE" w:bidi="ar_AE"/>
        </w:rPr>
      </w:r>
      <w:r>
        <w:rPr>
          <w:rtl/>
          <w:cs/>
          <w:lang w:val="ar_AE" w:bidi="ar_AE"/>
        </w:rPr>
        <w:t>إذا بدا في لغتك أن يسوع كان يدلي بحقيقة هنا ثم يناقضها، يمكنك إعادة صياغة هذا لتجنب استخدام عبارة استثناء. ترجمة بديلة: "والوحيدون الذين يعرفون الآب هم الابن وأي شخص يرغب الابن في أن يكشف له عنه"</w:t>
      </w:r>
    </w:p>
    <w:p>
      <w:pPr>
        <w:bidi/>
      </w:pPr>
      <w:r>
        <w:rPr>
          <w:rtl/>
          <w:cs/>
          <w:lang w:val="ar_AE" w:bidi="ar_AE"/>
        </w:rPr>
      </w:r>
      <w:r>
        <w:rPr>
          <w:rtl/>
          <w:cs/>
          <w:lang w:val="ar_AE" w:bidi="ar_AE"/>
        </w:rPr>
        <w:t xml:space="preserve">انظر: </w:t>
      </w:r>
      <w:r>
        <w:rPr>
          <w:rtl/>
          <w:cs/>
          <w:lang w:val="ar_AE" w:bidi="ar_AE"/>
        </w:rPr>
        <w:t>الربط — عبارات لإظهار الاستثناء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11: 28 (#1)</w:t>
      </w:r>
      <w:r>
        <w:rPr>
          <w:rtl/>
          <w:cs/>
          <w:lang w:val="ar_AE" w:bidi="ar_AE"/>
        </w:rPr>
      </w:r>
    </w:p>
    <w:p>
      <w:pPr>
        <w:bidi/>
      </w:pPr>
      <w:r>
        <w:rPr>
          <w:rtl/>
          <w:cs/>
          <w:lang w:val="ar_AE" w:bidi="ar_AE"/>
        </w:rPr>
      </w:r>
      <w:r>
        <w:rPr>
          <w:b/>
          <w:rtl/>
          <w:cs/>
          <w:lang w:val="ar_AE" w:bidi="ar_AE"/>
        </w:rPr>
        <w:t>δεῦτε πρός με</w:t>
      </w:r>
    </w:p>
    <w:p>
      <w:pPr>
        <w:bidi/>
      </w:pPr>
      <w:r>
        <w:rPr>
          <w:rtl/>
          <w:cs/>
          <w:lang w:val="ar_AE" w:bidi="ar_AE"/>
        </w:rPr>
      </w:r>
      <w:r>
        <w:rPr>
          <w:b/>
          <w:rtl/>
          <w:cs/>
          <w:lang w:val="ar_AE" w:bidi="ar_AE"/>
        </w:rPr>
        <w:t>"تَعَالَوْا إِلَيَّ"</w:t>
      </w:r>
    </w:p>
    <w:p>
      <w:pPr>
        <w:bidi/>
      </w:pPr>
      <w:r>
        <w:rPr>
          <w:rtl/>
          <w:cs/>
          <w:lang w:val="ar_AE" w:bidi="ar_AE"/>
        </w:rPr>
      </w:r>
      <w:r>
        <w:rPr>
          <w:rtl/>
          <w:cs/>
          <w:lang w:val="ar_AE" w:bidi="ar_AE"/>
        </w:rPr>
        <w:t xml:space="preserve">هنا، العبارة </w:t>
      </w:r>
      <w:r>
        <w:rPr>
          <w:b/>
          <w:rtl/>
          <w:cs/>
          <w:lang w:val="ar_AE" w:bidi="ar_AE"/>
        </w:rPr>
        <w:t>تَعَالَوْا إِلَيَّ</w:t>
      </w:r>
      <w:r>
        <w:rPr>
          <w:rtl/>
          <w:cs/>
          <w:lang w:val="ar_AE" w:bidi="ar_AE"/>
        </w:rPr>
        <w:t xml:space="preserve"> هي دعوة لتكون مع يسوع كتلاميذه. إذا كان من المفيد في لغتك، يمكنك استخدام عبارة مماثلة أو توضيح المعنى ببساطة. ترجمة بديلة: "كونوا تلاميذي" أو "كونوا معي كتلاميذ لي"</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11: 28 (#2)</w:t>
      </w:r>
      <w:r>
        <w:rPr>
          <w:rtl/>
          <w:cs/>
          <w:lang w:val="ar_AE" w:bidi="ar_AE"/>
        </w:rPr>
      </w:r>
    </w:p>
    <w:p>
      <w:pPr>
        <w:bidi/>
      </w:pPr>
      <w:r>
        <w:rPr>
          <w:rtl/>
          <w:cs/>
          <w:lang w:val="ar_AE" w:bidi="ar_AE"/>
        </w:rPr>
      </w:r>
      <w:r>
        <w:rPr>
          <w:b/>
          <w:rtl/>
          <w:cs/>
          <w:lang w:val="ar_AE" w:bidi="ar_AE"/>
        </w:rPr>
        <w:t>πάντες οἱ κοπιῶντες καὶ πεφορτισμένοι, κἀγὼ ἀναπαύσω ὑμᾶς</w:t>
      </w:r>
    </w:p>
    <w:p>
      <w:pPr>
        <w:bidi/>
      </w:pPr>
      <w:r>
        <w:rPr>
          <w:rtl/>
          <w:cs/>
          <w:lang w:val="ar_AE" w:bidi="ar_AE"/>
        </w:rPr>
      </w:r>
      <w:r>
        <w:rPr>
          <w:b/>
          <w:rtl/>
          <w:cs/>
          <w:lang w:val="ar_AE" w:bidi="ar_AE"/>
        </w:rPr>
        <w:t>"جَمِيعَ ٱلْمُتْعَبِينَ وَٱلثَّقِيلِي ٱلْأَحْمَالِ، وَأَنَا أُرِيحُكُمْ"</w:t>
      </w:r>
    </w:p>
    <w:p>
      <w:pPr>
        <w:bidi/>
      </w:pPr>
      <w:r>
        <w:rPr>
          <w:rtl/>
          <w:cs/>
          <w:lang w:val="ar_AE" w:bidi="ar_AE"/>
        </w:rPr>
      </w:r>
      <w:r>
        <w:rPr>
          <w:rtl/>
          <w:cs/>
          <w:lang w:val="ar_AE" w:bidi="ar_AE"/>
        </w:rPr>
        <w:t xml:space="preserve">هنا يمكن أن يتحدث يسوع عن: (1) كيف أن العديد من الخبرات والمواقف تجعل الناس متعبين ومرهقين. ويعد يسوع </w:t>
      </w:r>
      <w:r>
        <w:rPr>
          <w:b/>
          <w:rtl/>
          <w:cs/>
          <w:lang w:val="ar_AE" w:bidi="ar_AE"/>
        </w:rPr>
        <w:t>بالراحة</w:t>
      </w:r>
      <w:r>
        <w:rPr>
          <w:rtl/>
          <w:cs/>
          <w:lang w:val="ar_AE" w:bidi="ar_AE"/>
        </w:rPr>
        <w:t xml:space="preserve"> من هذه الأثقال. ترجمة بديلة: "كل الذين حياتهم مليئة بالعمل والأعباء الثقيلة، وسأعطيكم أنا الراحة من هذه الأشياء" (2) كيف أن تفسير القادة الدينيين للناموس جعل الناس متعبين ومرهقين عندما حاولوا طاعته. ويعد يسوع </w:t>
      </w:r>
      <w:r>
        <w:rPr>
          <w:b/>
          <w:rtl/>
          <w:cs/>
          <w:lang w:val="ar_AE" w:bidi="ar_AE"/>
        </w:rPr>
        <w:t>بالراحة</w:t>
      </w:r>
      <w:r>
        <w:rPr>
          <w:rtl/>
          <w:cs/>
          <w:lang w:val="ar_AE" w:bidi="ar_AE"/>
        </w:rPr>
        <w:t xml:space="preserve"> ويقدم تفسيرًا مختلفًا للشريعة. ترجمة بديلة: "كل الذين يعملون تحت الناموس ومثقلين به، وسأعطيكم أنا الراحة من هذا الناموس"</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11: 28 (#3)</w:t>
      </w:r>
      <w:r>
        <w:rPr>
          <w:rtl/>
          <w:cs/>
          <w:lang w:val="ar_AE" w:bidi="ar_AE"/>
        </w:rPr>
      </w:r>
    </w:p>
    <w:p>
      <w:pPr>
        <w:bidi/>
      </w:pPr>
      <w:r>
        <w:rPr>
          <w:rtl/>
          <w:cs/>
          <w:lang w:val="ar_AE" w:bidi="ar_AE"/>
        </w:rPr>
      </w:r>
      <w:r>
        <w:rPr>
          <w:b/>
          <w:rtl/>
          <w:cs/>
          <w:lang w:val="ar_AE" w:bidi="ar_AE"/>
        </w:rPr>
        <w:t>κοπιῶντες</w:t>
      </w:r>
    </w:p>
    <w:p>
      <w:pPr>
        <w:bidi/>
      </w:pPr>
      <w:r>
        <w:rPr>
          <w:rtl/>
          <w:cs/>
          <w:lang w:val="ar_AE" w:bidi="ar_AE"/>
        </w:rPr>
      </w:r>
      <w:r>
        <w:rPr>
          <w:b/>
          <w:rtl/>
          <w:cs/>
          <w:lang w:val="ar_AE" w:bidi="ar_AE"/>
        </w:rPr>
        <w:t>"ٱلْمُتْعَبِينَ"</w:t>
      </w:r>
    </w:p>
    <w:p>
      <w:pPr>
        <w:bidi/>
      </w:pPr>
      <w:r>
        <w:rPr>
          <w:rtl/>
          <w:cs/>
          <w:lang w:val="ar_AE" w:bidi="ar_AE"/>
        </w:rPr>
      </w:r>
      <w:r>
        <w:rPr>
          <w:rtl/>
          <w:cs/>
          <w:lang w:val="ar_AE" w:bidi="ar_AE"/>
        </w:rPr>
        <w:t xml:space="preserve">هنا، يمكن أن تصف كلمة </w:t>
      </w:r>
      <w:r>
        <w:rPr>
          <w:b/>
          <w:rtl/>
          <w:cs/>
          <w:lang w:val="ar_AE" w:bidi="ar_AE"/>
        </w:rPr>
        <w:t>ٱلْمُتْعَبِينَ</w:t>
      </w:r>
      <w:r>
        <w:rPr>
          <w:rtl/>
          <w:cs/>
          <w:lang w:val="ar_AE" w:bidi="ar_AE"/>
        </w:rPr>
        <w:t>: (1) الأشخاص الذين يشعرون بالإعياء. ترجمة بديلة: "الذين يشعرون بالإعياء" أو "الذين يشعرون بالإرهاق" (2) الأشخاص الذين يعملون بجد. ترجمة بديلة: "الذين يعملون بجد"</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11: 28 (#4)</w:t>
      </w:r>
      <w:r>
        <w:rPr>
          <w:rtl/>
          <w:cs/>
          <w:lang w:val="ar_AE" w:bidi="ar_AE"/>
        </w:rPr>
      </w:r>
    </w:p>
    <w:p>
      <w:pPr>
        <w:bidi/>
      </w:pPr>
      <w:r>
        <w:rPr>
          <w:rtl/>
          <w:cs/>
          <w:lang w:val="ar_AE" w:bidi="ar_AE"/>
        </w:rPr>
      </w:r>
      <w:r>
        <w:rPr>
          <w:b/>
          <w:rtl/>
          <w:cs/>
          <w:lang w:val="ar_AE" w:bidi="ar_AE"/>
        </w:rPr>
        <w:t>πεφορτισμένοι</w:t>
      </w:r>
    </w:p>
    <w:p>
      <w:pPr>
        <w:bidi/>
      </w:pPr>
      <w:r>
        <w:rPr>
          <w:rtl/>
          <w:cs/>
          <w:lang w:val="ar_AE" w:bidi="ar_AE"/>
        </w:rPr>
      </w:r>
      <w:r>
        <w:rPr>
          <w:b/>
          <w:rtl/>
          <w:cs/>
          <w:lang w:val="ar_AE" w:bidi="ar_AE"/>
        </w:rPr>
        <w:t>"ٱلثَّقِيلِي ٱلْأَحْمَالِ"</w:t>
      </w:r>
    </w:p>
    <w:p>
      <w:pPr>
        <w:bidi/>
      </w:pPr>
      <w:r>
        <w:rPr>
          <w:rtl/>
          <w:cs/>
          <w:lang w:val="ar_AE" w:bidi="ar_AE"/>
        </w:rPr>
      </w:r>
      <w:r>
        <w:rPr>
          <w:rtl/>
          <w:cs/>
          <w:lang w:val="ar_AE" w:bidi="ar_AE"/>
        </w:rPr>
        <w:t xml:space="preserve">هنا يتحدث يسوع عن كيفية معاناة الناس أو صراعاتهم كما لو كانوا </w:t>
      </w:r>
      <w:r>
        <w:rPr>
          <w:b/>
          <w:rtl/>
          <w:cs/>
          <w:lang w:val="ar_AE" w:bidi="ar_AE"/>
        </w:rPr>
        <w:t>مُثَّقَلين</w:t>
      </w:r>
      <w:r>
        <w:rPr>
          <w:rtl/>
          <w:cs/>
          <w:lang w:val="ar_AE" w:bidi="ar_AE"/>
        </w:rPr>
        <w:t xml:space="preserve"> </w:t>
      </w:r>
      <w:r>
        <w:rPr>
          <w:b/>
          <w:rtl/>
          <w:cs/>
          <w:lang w:val="ar_AE" w:bidi="ar_AE"/>
        </w:rPr>
        <w:t xml:space="preserve">بحمل </w:t>
      </w:r>
      <w:r>
        <w:rPr>
          <w:rtl/>
          <w:cs/>
          <w:lang w:val="ar_AE" w:bidi="ar_AE"/>
        </w:rPr>
        <w:t>ثقيل. إذا كان ذلك مفيدًا في لغتك، يمكنك توضيح المعنى ببساطة. ترجمة بديلة: "من يعانون" أو "يتعرضون للاضطهاد"</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11: 28 (#5)</w:t>
      </w:r>
      <w:r>
        <w:rPr>
          <w:rtl/>
          <w:cs/>
          <w:lang w:val="ar_AE" w:bidi="ar_AE"/>
        </w:rPr>
      </w:r>
    </w:p>
    <w:p>
      <w:pPr>
        <w:bidi/>
      </w:pPr>
      <w:r>
        <w:rPr>
          <w:rtl/>
          <w:cs/>
          <w:lang w:val="ar_AE" w:bidi="ar_AE"/>
        </w:rPr>
      </w:r>
      <w:r>
        <w:rPr>
          <w:b/>
          <w:rtl/>
          <w:cs/>
          <w:lang w:val="ar_AE" w:bidi="ar_AE"/>
        </w:rPr>
        <w:t>ἀναπαύσω ὑμᾶς</w:t>
      </w:r>
    </w:p>
    <w:p>
      <w:pPr>
        <w:bidi/>
      </w:pPr>
      <w:r>
        <w:rPr>
          <w:rtl/>
          <w:cs/>
          <w:lang w:val="ar_AE" w:bidi="ar_AE"/>
        </w:rPr>
      </w:r>
      <w:r>
        <w:rPr>
          <w:b/>
          <w:rtl/>
          <w:cs/>
          <w:lang w:val="ar_AE" w:bidi="ar_AE"/>
        </w:rPr>
        <w:t>"وَأَنَا أُرِيحُكُمْ"</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الراحة</w:t>
      </w:r>
      <w:r>
        <w:rPr>
          <w:rtl/>
          <w:cs/>
          <w:lang w:val="ar_AE" w:bidi="ar_AE"/>
        </w:rPr>
        <w:t>، يمكنك التعبير عن نفس الفكرة بطريقة أخرى. ترجمة بديلة: "سأجعلكم مرتاحين" أو "سأعطيكم أن ترتاحوا"</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11: 29 (#1)</w:t>
      </w:r>
      <w:r>
        <w:rPr>
          <w:rtl/>
          <w:cs/>
          <w:lang w:val="ar_AE" w:bidi="ar_AE"/>
        </w:rPr>
      </w:r>
    </w:p>
    <w:p>
      <w:pPr>
        <w:bidi/>
      </w:pPr>
      <w:r>
        <w:rPr>
          <w:rtl/>
          <w:cs/>
          <w:lang w:val="ar_AE" w:bidi="ar_AE"/>
        </w:rPr>
      </w:r>
      <w:r>
        <w:rPr>
          <w:b/>
          <w:rtl/>
          <w:cs/>
          <w:lang w:val="ar_AE" w:bidi="ar_AE"/>
        </w:rPr>
        <w:t>ἄρατε τὸν ζυγόν μου ἐφ’ ὑμᾶς, καὶ μάθετε ἀπ’ ἐμοῦ, ὅτι πραΰς εἰμι καὶ ταπεινὸς τῇ καρδίᾳ; καὶ εὑρήσετε ἀνάπαυσιν ταῖς ψυχαῖς ὑμῶν</w:t>
      </w:r>
    </w:p>
    <w:p>
      <w:pPr>
        <w:bidi/>
      </w:pPr>
      <w:r>
        <w:rPr>
          <w:rtl/>
          <w:cs/>
          <w:lang w:val="ar_AE" w:bidi="ar_AE"/>
        </w:rPr>
      </w:r>
      <w:r>
        <w:rPr>
          <w:b/>
          <w:rtl/>
          <w:cs/>
          <w:lang w:val="ar_AE" w:bidi="ar_AE"/>
        </w:rPr>
        <w:t>"اِحْمِلُوا نِيرِي عَلَيْكُمْ وَتَعَلَّمُوا مِنِّي، لِأَنِّي وَدِيعٌ وَمُتَوَاضِعُ ٱلْقَلْبِ، فَتَجِدُوا رَاحَةً لِنُفُوسِكُمْ"</w:t>
      </w:r>
    </w:p>
    <w:p>
      <w:pPr>
        <w:bidi/>
      </w:pPr>
      <w:r>
        <w:rPr>
          <w:rtl/>
          <w:cs/>
          <w:lang w:val="ar_AE" w:bidi="ar_AE"/>
        </w:rPr>
      </w:r>
      <w:r>
        <w:rPr>
          <w:rtl/>
          <w:cs/>
          <w:lang w:val="ar_AE" w:bidi="ar_AE"/>
        </w:rPr>
        <w:t>إذا كان من المألوف أكثر في لغتك، يمكنك عكس ترتيب هذه الجمل، حيث أن الجملتين الأخيرتين تقدمان السبب للنتيجة التي تصفها الجملة الأولى. ترجمة بديلة: "أنا وديع ومتواضع القلب، وسترتاح نفوسكم. لذلك، احملوا نيري عليكم وتعلّموا مني"</w:t>
      </w:r>
    </w:p>
    <w:p>
      <w:pPr>
        <w:bidi/>
      </w:pPr>
      <w:r>
        <w:rPr>
          <w:rtl/>
          <w:cs/>
          <w:lang w:val="ar_AE" w:bidi="ar_AE"/>
        </w:rPr>
      </w:r>
      <w:r>
        <w:rPr>
          <w:rtl/>
          <w:cs/>
          <w:lang w:val="ar_AE" w:bidi="ar_AE"/>
        </w:rPr>
        <w:t xml:space="preserve">انظر: </w:t>
      </w:r>
      <w:r>
        <w:rPr>
          <w:rtl/>
          <w:cs/>
          <w:lang w:val="ar_AE" w:bidi="ar_AE"/>
        </w:rPr>
        <w:t>الربط— لإظهار علاقة السبب والنتيجة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11: 29 (#2)</w:t>
      </w:r>
      <w:r>
        <w:rPr>
          <w:rtl/>
          <w:cs/>
          <w:lang w:val="ar_AE" w:bidi="ar_AE"/>
        </w:rPr>
      </w:r>
    </w:p>
    <w:p>
      <w:pPr>
        <w:bidi/>
      </w:pPr>
      <w:r>
        <w:rPr>
          <w:rtl/>
          <w:cs/>
          <w:lang w:val="ar_AE" w:bidi="ar_AE"/>
        </w:rPr>
      </w:r>
      <w:r>
        <w:rPr>
          <w:b/>
          <w:rtl/>
          <w:cs/>
          <w:lang w:val="ar_AE" w:bidi="ar_AE"/>
        </w:rPr>
        <w:t>ἄρατε τὸν ζυγόν μου ἐφ’ ὑμᾶς</w:t>
      </w:r>
    </w:p>
    <w:p>
      <w:pPr>
        <w:bidi/>
      </w:pPr>
      <w:r>
        <w:rPr>
          <w:rtl/>
          <w:cs/>
          <w:lang w:val="ar_AE" w:bidi="ar_AE"/>
        </w:rPr>
      </w:r>
      <w:r>
        <w:rPr>
          <w:b/>
          <w:rtl/>
          <w:cs/>
          <w:lang w:val="ar_AE" w:bidi="ar_AE"/>
        </w:rPr>
        <w:t>"اِحْمِلُوا نِيرِي عَلَيْكُمْ"</w:t>
      </w:r>
    </w:p>
    <w:p>
      <w:pPr>
        <w:bidi/>
      </w:pPr>
      <w:r>
        <w:rPr>
          <w:rtl/>
          <w:cs/>
          <w:lang w:val="ar_AE" w:bidi="ar_AE"/>
        </w:rPr>
      </w:r>
      <w:r>
        <w:rPr>
          <w:rtl/>
          <w:cs/>
          <w:lang w:val="ar_AE" w:bidi="ar_AE"/>
        </w:rPr>
        <w:t xml:space="preserve">هنا يتحدث يسوع عن الأشخاص الذين يطيعون وصاياه وتعاليمه كما لو كانوا حيوانات مزرعة تقبل </w:t>
      </w:r>
      <w:r>
        <w:rPr>
          <w:b/>
          <w:rtl/>
          <w:cs/>
          <w:lang w:val="ar_AE" w:bidi="ar_AE"/>
        </w:rPr>
        <w:t>النِيرِ</w:t>
      </w:r>
      <w:r>
        <w:rPr>
          <w:rtl/>
          <w:cs/>
          <w:lang w:val="ar_AE" w:bidi="ar_AE"/>
        </w:rPr>
        <w:t>. إذا كان ذلك مفيدًا في لغتك، يمكنك استخدام صورة التشبيه هذه أو توضيح المعنى ببساطة. ترجمة بديلة: "أطيعوني كحيوانات المزرعة التي تقبل النير" أو "أطيعوني"</w:t>
      </w:r>
    </w:p>
    <w:p>
      <w:pPr>
        <w:bidi/>
      </w:pPr>
      <w:r>
        <w:rPr>
          <w:rtl/>
          <w:cs/>
          <w:lang w:val="ar_AE" w:bidi="ar_AE"/>
        </w:rPr>
      </w:r>
      <w:r>
        <w:rPr>
          <w:rtl/>
          <w:cs/>
          <w:lang w:val="ar_AE" w:bidi="ar_AE"/>
        </w:rPr>
        <w:t xml:space="preserve">انظر: </w:t>
      </w:r>
      <w:r>
        <w:rPr>
          <w:rtl/>
          <w:cs/>
          <w:lang w:val="ar_AE" w:bidi="ar_AE"/>
        </w:rPr>
        <w:t>التصوير البلاغي الكتابي — الاستعارات الممتدة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11: 29 (#3)</w:t>
      </w:r>
      <w:r>
        <w:rPr>
          <w:rtl/>
          <w:cs/>
          <w:lang w:val="ar_AE" w:bidi="ar_AE"/>
        </w:rPr>
      </w:r>
    </w:p>
    <w:p>
      <w:pPr>
        <w:bidi/>
      </w:pPr>
      <w:r>
        <w:rPr>
          <w:rtl/>
          <w:cs/>
          <w:lang w:val="ar_AE" w:bidi="ar_AE"/>
        </w:rPr>
      </w:r>
      <w:r>
        <w:rPr>
          <w:b/>
          <w:rtl/>
          <w:cs/>
          <w:lang w:val="ar_AE" w:bidi="ar_AE"/>
        </w:rPr>
        <w:t>πραΰς εἰμι καὶ ταπεινὸς</w:t>
      </w:r>
    </w:p>
    <w:p>
      <w:pPr>
        <w:bidi/>
      </w:pPr>
      <w:r>
        <w:rPr>
          <w:rtl/>
          <w:cs/>
          <w:lang w:val="ar_AE" w:bidi="ar_AE"/>
        </w:rPr>
      </w:r>
      <w:r>
        <w:rPr>
          <w:b/>
          <w:rtl/>
          <w:cs/>
          <w:lang w:val="ar_AE" w:bidi="ar_AE"/>
        </w:rPr>
        <w:t>"أَنِّي وَدِيعٌ وَمُتَوَاضِعُ"</w:t>
      </w:r>
    </w:p>
    <w:p>
      <w:pPr>
        <w:bidi/>
      </w:pPr>
      <w:r>
        <w:rPr>
          <w:rtl/>
          <w:cs/>
          <w:lang w:val="ar_AE" w:bidi="ar_AE"/>
        </w:rPr>
      </w:r>
      <w:r>
        <w:rPr>
          <w:rtl/>
          <w:cs/>
          <w:lang w:val="ar_AE" w:bidi="ar_AE"/>
        </w:rPr>
        <w:t xml:space="preserve">إن المصطلحات </w:t>
      </w:r>
      <w:r>
        <w:rPr>
          <w:b/>
          <w:rtl/>
          <w:cs/>
          <w:lang w:val="ar_AE" w:bidi="ar_AE"/>
        </w:rPr>
        <w:t>وَدِيعٌ وَمُتَوَاضِعُ</w:t>
      </w:r>
      <w:r>
        <w:rPr>
          <w:rtl/>
          <w:cs/>
          <w:lang w:val="ar_AE" w:bidi="ar_AE"/>
        </w:rPr>
        <w:t xml:space="preserve"> تعني أشياء متشابهة. يستخدم يسوع المصطلحين معًا للتأكيد. إذا كان ذلك أوضح لقرّائك، يمكنك التعبير عن التأكيد بعبارة واحدة. ترجمة بديلة: "أنا رقيق جدًا" أو "أنا بسيط جدًا"</w:t>
      </w:r>
    </w:p>
    <w:p>
      <w:pPr>
        <w:bidi/>
      </w:pPr>
      <w:r>
        <w:rPr>
          <w:rtl/>
          <w:cs/>
          <w:lang w:val="ar_AE" w:bidi="ar_AE"/>
        </w:rPr>
      </w:r>
      <w:r>
        <w:rPr>
          <w:rtl/>
          <w:cs/>
          <w:lang w:val="ar_AE" w:bidi="ar_AE"/>
        </w:rPr>
        <w:t xml:space="preserve">انظر: </w:t>
      </w:r>
      <w:r>
        <w:rPr>
          <w:rtl/>
          <w:cs/>
          <w:lang w:val="ar_AE" w:bidi="ar_AE"/>
        </w:rPr>
        <w:t>نظير لغوي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11: 29 (#4)</w:t>
      </w:r>
      <w:r>
        <w:rPr>
          <w:rtl/>
          <w:cs/>
          <w:lang w:val="ar_AE" w:bidi="ar_AE"/>
        </w:rPr>
      </w:r>
    </w:p>
    <w:p>
      <w:pPr>
        <w:bidi/>
      </w:pPr>
      <w:r>
        <w:rPr>
          <w:rtl/>
          <w:cs/>
          <w:lang w:val="ar_AE" w:bidi="ar_AE"/>
        </w:rPr>
      </w:r>
      <w:r>
        <w:rPr>
          <w:b/>
          <w:rtl/>
          <w:cs/>
          <w:lang w:val="ar_AE" w:bidi="ar_AE"/>
        </w:rPr>
        <w:t>πραΰς εἰμι καὶ ταπεινὸς τῇ καρδίᾳ</w:t>
      </w:r>
    </w:p>
    <w:p>
      <w:pPr>
        <w:bidi/>
      </w:pPr>
      <w:r>
        <w:rPr>
          <w:rtl/>
          <w:cs/>
          <w:lang w:val="ar_AE" w:bidi="ar_AE"/>
        </w:rPr>
      </w:r>
      <w:r>
        <w:rPr>
          <w:b/>
          <w:rtl/>
          <w:cs/>
          <w:lang w:val="ar_AE" w:bidi="ar_AE"/>
        </w:rPr>
        <w:t>"أَنِّي وَدِيعٌ وَمُتَوَاضِعُ ٱلْقَلْبِ"</w:t>
      </w:r>
    </w:p>
    <w:p>
      <w:pPr>
        <w:bidi/>
      </w:pPr>
      <w:r>
        <w:rPr>
          <w:rtl/>
          <w:cs/>
          <w:lang w:val="ar_AE" w:bidi="ar_AE"/>
        </w:rPr>
      </w:r>
      <w:r>
        <w:rPr>
          <w:rtl/>
          <w:cs/>
          <w:lang w:val="ar_AE" w:bidi="ar_AE"/>
        </w:rPr>
        <w:t xml:space="preserve">العبارة </w:t>
      </w:r>
      <w:r>
        <w:rPr>
          <w:b/>
          <w:rtl/>
          <w:cs/>
          <w:lang w:val="ar_AE" w:bidi="ar_AE"/>
        </w:rPr>
        <w:t>وَدِيعٌ وَمُتَوَاضِعُ ٱلْقَلْبِ</w:t>
      </w:r>
      <w:r>
        <w:rPr>
          <w:rtl/>
          <w:cs/>
          <w:lang w:val="ar_AE" w:bidi="ar_AE"/>
        </w:rPr>
        <w:t xml:space="preserve"> تعني أن يسوع لديه موقف </w:t>
      </w:r>
      <w:r>
        <w:rPr>
          <w:b/>
          <w:rtl/>
          <w:cs/>
          <w:lang w:val="ar_AE" w:bidi="ar_AE"/>
        </w:rPr>
        <w:t>وَدِيعٌ وَمُتَوَاضِعُ</w:t>
      </w:r>
      <w:r>
        <w:rPr>
          <w:rtl/>
          <w:cs/>
          <w:lang w:val="ar_AE" w:bidi="ar_AE"/>
        </w:rPr>
        <w:t>. إذا كان ذلك مفيدًا في لغتك، يمكنك استخدام عبارة مماثلة أو توضيح المعنى ببساطة. ترجمة بديلة: "موقفي هو موقف وديع ومتواضع" أو "أنا وديع ومتواضع"</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11: 29 (#5)</w:t>
      </w:r>
      <w:r>
        <w:rPr>
          <w:rtl/>
          <w:cs/>
          <w:lang w:val="ar_AE" w:bidi="ar_AE"/>
        </w:rPr>
      </w:r>
    </w:p>
    <w:p>
      <w:pPr>
        <w:bidi/>
      </w:pPr>
      <w:r>
        <w:rPr>
          <w:rtl/>
          <w:cs/>
          <w:lang w:val="ar_AE" w:bidi="ar_AE"/>
        </w:rPr>
      </w:r>
      <w:r>
        <w:rPr>
          <w:b/>
          <w:rtl/>
          <w:cs/>
          <w:lang w:val="ar_AE" w:bidi="ar_AE"/>
        </w:rPr>
        <w:t>εὑρήσετε ἀνάπαυσιν ταῖς ψυχαῖς ὑμῶν</w:t>
      </w:r>
    </w:p>
    <w:p>
      <w:pPr>
        <w:bidi/>
      </w:pPr>
      <w:r>
        <w:rPr>
          <w:rtl/>
          <w:cs/>
          <w:lang w:val="ar_AE" w:bidi="ar_AE"/>
        </w:rPr>
      </w:r>
      <w:r>
        <w:rPr>
          <w:b/>
          <w:rtl/>
          <w:cs/>
          <w:lang w:val="ar_AE" w:bidi="ar_AE"/>
        </w:rPr>
        <w:t>"فَتَجِدُوا رَاحَةً لِنُفُوسِكُمْ"</w:t>
      </w:r>
    </w:p>
    <w:p>
      <w:pPr>
        <w:bidi/>
      </w:pPr>
      <w:r>
        <w:rPr>
          <w:rtl/>
          <w:cs/>
          <w:lang w:val="ar_AE" w:bidi="ar_AE"/>
        </w:rPr>
      </w:r>
      <w:r>
        <w:rPr>
          <w:rtl/>
          <w:cs/>
          <w:lang w:val="ar_AE" w:bidi="ar_AE"/>
        </w:rPr>
        <w:t xml:space="preserve">هنا يتحدث يسوع كما لو أن </w:t>
      </w:r>
      <w:r>
        <w:rPr>
          <w:b/>
          <w:rtl/>
          <w:cs/>
          <w:lang w:val="ar_AE" w:bidi="ar_AE"/>
        </w:rPr>
        <w:t>الرَاحَةً</w:t>
      </w:r>
      <w:r>
        <w:rPr>
          <w:rtl/>
          <w:cs/>
          <w:lang w:val="ar_AE" w:bidi="ar_AE"/>
        </w:rPr>
        <w:t xml:space="preserve"> كانت شيئًا يمكن لجمهوره </w:t>
      </w:r>
      <w:r>
        <w:rPr>
          <w:b/>
          <w:rtl/>
          <w:cs/>
          <w:lang w:val="ar_AE" w:bidi="ar_AE"/>
        </w:rPr>
        <w:t>يجِدُوها</w:t>
      </w:r>
      <w:r>
        <w:rPr>
          <w:rtl/>
          <w:cs/>
          <w:lang w:val="ar_AE" w:bidi="ar_AE"/>
        </w:rPr>
        <w:t xml:space="preserve">. وهو يقصد أنهم سيتمكنون من اختبار </w:t>
      </w:r>
      <w:r>
        <w:rPr>
          <w:b/>
          <w:rtl/>
          <w:cs/>
          <w:lang w:val="ar_AE" w:bidi="ar_AE"/>
        </w:rPr>
        <w:t>الراحة</w:t>
      </w:r>
      <w:r>
        <w:rPr>
          <w:rtl/>
          <w:cs/>
          <w:lang w:val="ar_AE" w:bidi="ar_AE"/>
        </w:rPr>
        <w:t>. إذا كان ذلك مفيدًا في لغتك، يمكنك استخدام عبارة مماثلة أو توضيح المعنى ببساطة. ترجمة بديلة: "ستتمكن أرواحكم من أن تستريح"</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11: 29 (#6)</w:t>
      </w:r>
      <w:r>
        <w:rPr>
          <w:rtl/>
          <w:cs/>
          <w:lang w:val="ar_AE" w:bidi="ar_AE"/>
        </w:rPr>
      </w:r>
    </w:p>
    <w:p>
      <w:pPr>
        <w:bidi/>
      </w:pPr>
      <w:r>
        <w:rPr>
          <w:rtl/>
          <w:cs/>
          <w:lang w:val="ar_AE" w:bidi="ar_AE"/>
        </w:rPr>
      </w:r>
      <w:r>
        <w:rPr>
          <w:b/>
          <w:rtl/>
          <w:cs/>
          <w:lang w:val="ar_AE" w:bidi="ar_AE"/>
        </w:rPr>
        <w:t>ἀνάπαυσιν ταῖς ψυχαῖς ὑμῶν</w:t>
      </w:r>
    </w:p>
    <w:p>
      <w:pPr>
        <w:bidi/>
      </w:pPr>
      <w:r>
        <w:rPr>
          <w:rtl/>
          <w:cs/>
          <w:lang w:val="ar_AE" w:bidi="ar_AE"/>
        </w:rPr>
      </w:r>
      <w:r>
        <w:rPr>
          <w:b/>
          <w:rtl/>
          <w:cs/>
          <w:lang w:val="ar_AE" w:bidi="ar_AE"/>
        </w:rPr>
        <w:t>"رَاحَةً لِنُفُوسِكُمْ"</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الرَاحَة</w:t>
      </w:r>
      <w:r>
        <w:rPr>
          <w:rtl/>
          <w:cs/>
          <w:lang w:val="ar_AE" w:bidi="ar_AE"/>
        </w:rPr>
        <w:t>، يمكنك التعبير عن نفس الفكرة بطريقة أخرى. ترجمة بديلة: "لكي تستريح نفوسكم"</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11: 29 (#7)</w:t>
      </w:r>
      <w:r>
        <w:rPr>
          <w:rtl/>
          <w:cs/>
          <w:lang w:val="ar_AE" w:bidi="ar_AE"/>
        </w:rPr>
      </w:r>
    </w:p>
    <w:p>
      <w:pPr>
        <w:bidi/>
      </w:pPr>
      <w:r>
        <w:rPr>
          <w:rtl/>
          <w:cs/>
          <w:lang w:val="ar_AE" w:bidi="ar_AE"/>
        </w:rPr>
      </w:r>
      <w:r>
        <w:rPr>
          <w:b/>
          <w:rtl/>
          <w:cs/>
          <w:lang w:val="ar_AE" w:bidi="ar_AE"/>
        </w:rPr>
        <w:t>ταῖς ψυχαῖς ὑμῶν</w:t>
      </w:r>
    </w:p>
    <w:p>
      <w:pPr>
        <w:bidi/>
      </w:pPr>
      <w:r>
        <w:rPr>
          <w:rtl/>
          <w:cs/>
          <w:lang w:val="ar_AE" w:bidi="ar_AE"/>
        </w:rPr>
      </w:r>
      <w:r>
        <w:rPr>
          <w:b/>
          <w:rtl/>
          <w:cs/>
          <w:lang w:val="ar_AE" w:bidi="ar_AE"/>
        </w:rPr>
        <w:t>"لِنُفُوسِكُمْ"</w:t>
      </w:r>
    </w:p>
    <w:p>
      <w:pPr>
        <w:bidi/>
      </w:pPr>
      <w:r>
        <w:rPr>
          <w:rtl/>
          <w:cs/>
          <w:lang w:val="ar_AE" w:bidi="ar_AE"/>
        </w:rPr>
      </w:r>
      <w:r>
        <w:rPr>
          <w:rtl/>
          <w:cs/>
          <w:lang w:val="ar_AE" w:bidi="ar_AE"/>
        </w:rPr>
        <w:t>هنا، تشير كلمة ا</w:t>
      </w:r>
      <w:r>
        <w:rPr>
          <w:b/>
          <w:rtl/>
          <w:cs/>
          <w:lang w:val="ar_AE" w:bidi="ar_AE"/>
        </w:rPr>
        <w:t>لنُفُوسِ</w:t>
      </w:r>
      <w:r>
        <w:rPr>
          <w:rtl/>
          <w:cs/>
          <w:lang w:val="ar_AE" w:bidi="ar_AE"/>
        </w:rPr>
        <w:t xml:space="preserve"> إلى الأشخاص الذين </w:t>
      </w:r>
      <w:r>
        <w:rPr>
          <w:b/>
          <w:rtl/>
          <w:cs/>
          <w:lang w:val="ar_AE" w:bidi="ar_AE"/>
        </w:rPr>
        <w:t>يجدون الرَاحَة</w:t>
      </w:r>
      <w:r>
        <w:rPr>
          <w:rtl/>
          <w:cs/>
          <w:lang w:val="ar_AE" w:bidi="ar_AE"/>
        </w:rPr>
        <w:t>. إذا كان ذلك مفيدًا في لغتك، يمكنك استخدام عبارة مُماثلة أو توضيح المعنى ببساطة. ترجمة بديلة: "لأنفسكم"</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11: 30 (#1)</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"لِأَنَّ"</w:t>
      </w:r>
    </w:p>
    <w:p>
      <w:pPr>
        <w:bidi/>
      </w:pPr>
      <w:r>
        <w:rPr>
          <w:rtl/>
          <w:cs/>
          <w:lang w:val="ar_AE" w:bidi="ar_AE"/>
        </w:rPr>
      </w:r>
      <w:r>
        <w:rPr>
          <w:rtl/>
          <w:cs/>
          <w:lang w:val="ar_AE" w:bidi="ar_AE"/>
        </w:rPr>
        <w:t xml:space="preserve">هنا، الكلمة </w:t>
      </w:r>
      <w:r>
        <w:rPr>
          <w:b/>
          <w:rtl/>
          <w:cs/>
          <w:lang w:val="ar_AE" w:bidi="ar_AE"/>
        </w:rPr>
        <w:t>لِأَنَّ</w:t>
      </w:r>
      <w:r>
        <w:rPr>
          <w:rtl/>
          <w:cs/>
          <w:lang w:val="ar_AE" w:bidi="ar_AE"/>
        </w:rPr>
        <w:t xml:space="preserve"> تقدم سببًا لماذا يجب على الناس أن يأخذوا نير يسوع ويجدوا الراحة (انظر </w:t>
      </w:r>
      <w:r>
        <w:rPr>
          <w:rtl/>
          <w:cs/>
          <w:lang w:val="ar_AE" w:bidi="ar_AE"/>
        </w:rPr>
        <w:t>11:30</w:t>
      </w:r>
      <w:r>
        <w:rPr>
          <w:rtl/>
          <w:cs/>
          <w:lang w:val="ar_AE" w:bidi="ar_AE"/>
        </w:rPr>
        <w:t xml:space="preserve">). إذا كان ذلك مفيدًا في لغتك، يمكنك استخدام كلمة أو عبارة تقدم سببًا أو أساسًا لما يُقال، أو يمكنك ترك </w:t>
      </w:r>
      <w:r>
        <w:rPr>
          <w:b/>
          <w:rtl/>
          <w:cs/>
          <w:lang w:val="ar_AE" w:bidi="ar_AE"/>
        </w:rPr>
        <w:t xml:space="preserve">لِأَنَّ </w:t>
      </w:r>
      <w:r>
        <w:rPr>
          <w:rtl/>
          <w:cs/>
          <w:lang w:val="ar_AE" w:bidi="ar_AE"/>
        </w:rPr>
        <w:t xml:space="preserve"> دون ترجمة. ترجمة بديلة: "يجب عليكم فعل ذلك لأن" أو "ذلك بسبب أن"</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11: 30 (#2)</w:t>
      </w:r>
      <w:r>
        <w:rPr>
          <w:rtl/>
          <w:cs/>
          <w:lang w:val="ar_AE" w:bidi="ar_AE"/>
        </w:rPr>
      </w:r>
    </w:p>
    <w:p>
      <w:pPr>
        <w:bidi/>
      </w:pPr>
      <w:r>
        <w:rPr>
          <w:rtl/>
          <w:cs/>
          <w:lang w:val="ar_AE" w:bidi="ar_AE"/>
        </w:rPr>
      </w:r>
      <w:r>
        <w:rPr>
          <w:b/>
          <w:rtl/>
          <w:cs/>
          <w:lang w:val="ar_AE" w:bidi="ar_AE"/>
        </w:rPr>
        <w:t>ὁ &amp; ζυγός μου χρηστὸς καὶ τὸ φορτίον μου ἐλαφρόν ἐστιν</w:t>
      </w:r>
    </w:p>
    <w:p>
      <w:pPr>
        <w:bidi/>
      </w:pPr>
      <w:r>
        <w:rPr>
          <w:rtl/>
          <w:cs/>
          <w:lang w:val="ar_AE" w:bidi="ar_AE"/>
        </w:rPr>
      </w:r>
      <w:r>
        <w:rPr>
          <w:b/>
          <w:rtl/>
          <w:cs/>
          <w:lang w:val="ar_AE" w:bidi="ar_AE"/>
        </w:rPr>
        <w:t>"نِيرِي هَيِّنٌ وَحِمْلِي خَفِيفٌ"</w:t>
      </w:r>
    </w:p>
    <w:p>
      <w:pPr>
        <w:bidi/>
      </w:pPr>
      <w:r>
        <w:rPr>
          <w:rtl/>
          <w:cs/>
          <w:lang w:val="ar_AE" w:bidi="ar_AE"/>
        </w:rPr>
      </w:r>
      <w:r>
        <w:rPr>
          <w:rtl/>
          <w:cs/>
          <w:lang w:val="ar_AE" w:bidi="ar_AE"/>
        </w:rPr>
        <w:t xml:space="preserve">هاتان الجملتان تعنيان في الأساس نفس الشيء. الجملة الثانية تؤكد معنى الأولى من خلال تكرار نفس الفكرة بكلمات مختلفة. إذا كان ذلك مفيدًا لقرّائك، يمكنك ربط العبارات بكلمة غير </w:t>
      </w:r>
      <w:r>
        <w:rPr>
          <w:b/>
          <w:rtl/>
          <w:cs/>
          <w:lang w:val="ar_AE" w:bidi="ar_AE"/>
        </w:rPr>
        <w:t>وَ</w:t>
      </w:r>
      <w:r>
        <w:rPr>
          <w:rtl/>
          <w:cs/>
          <w:lang w:val="ar_AE" w:bidi="ar_AE"/>
        </w:rPr>
        <w:t xml:space="preserve"> لإظهار أن الجملة الثانية بها تكرار لمعنى الأولى، وليست لقول شيء إضافي. بدلاً من ذلك، يمكنك دمج الجملتين. ترجمة بديلة: "نيري هين؛ نعم، حملي خفيف" أو "نيري وحملي هينان"</w:t>
      </w:r>
    </w:p>
    <w:p>
      <w:pPr>
        <w:bidi/>
      </w:pPr>
      <w:r>
        <w:rPr>
          <w:rtl/>
          <w:cs/>
          <w:lang w:val="ar_AE" w:bidi="ar_AE"/>
        </w:rPr>
      </w:r>
      <w:r>
        <w:rPr>
          <w:rtl/>
          <w:cs/>
          <w:lang w:val="ar_AE" w:bidi="ar_AE"/>
        </w:rPr>
        <w:t xml:space="preserve">انظر: </w:t>
      </w:r>
      <w:r>
        <w:rPr>
          <w:rtl/>
          <w:cs/>
          <w:lang w:val="ar_AE" w:bidi="ar_AE"/>
        </w:rPr>
        <w:t>التوازي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11: 30 (#3)</w:t>
      </w:r>
      <w:r>
        <w:rPr>
          <w:rtl/>
          <w:cs/>
          <w:lang w:val="ar_AE" w:bidi="ar_AE"/>
        </w:rPr>
      </w:r>
    </w:p>
    <w:p>
      <w:pPr>
        <w:bidi/>
      </w:pPr>
      <w:r>
        <w:rPr>
          <w:rtl/>
          <w:cs/>
          <w:lang w:val="ar_AE" w:bidi="ar_AE"/>
        </w:rPr>
      </w:r>
      <w:r>
        <w:rPr>
          <w:b/>
          <w:rtl/>
          <w:cs/>
          <w:lang w:val="ar_AE" w:bidi="ar_AE"/>
        </w:rPr>
        <w:t>ὁ &amp; ζυγός μου χρηστὸς καὶ τὸ φορτίον μου ἐλαφρόν ἐστιν</w:t>
      </w:r>
    </w:p>
    <w:p>
      <w:pPr>
        <w:bidi/>
      </w:pPr>
      <w:r>
        <w:rPr>
          <w:rtl/>
          <w:cs/>
          <w:lang w:val="ar_AE" w:bidi="ar_AE"/>
        </w:rPr>
      </w:r>
      <w:r>
        <w:rPr>
          <w:b/>
          <w:rtl/>
          <w:cs/>
          <w:lang w:val="ar_AE" w:bidi="ar_AE"/>
        </w:rPr>
        <w:t>"نِيرِي هَيِّنٌ وَحِمْلِي خَفِيفٌ"</w:t>
      </w:r>
    </w:p>
    <w:p>
      <w:pPr>
        <w:bidi/>
      </w:pPr>
      <w:r>
        <w:rPr>
          <w:rtl/>
          <w:cs/>
          <w:lang w:val="ar_AE" w:bidi="ar_AE"/>
        </w:rPr>
      </w:r>
      <w:r>
        <w:rPr>
          <w:rtl/>
          <w:cs/>
          <w:lang w:val="ar_AE" w:bidi="ar_AE"/>
        </w:rPr>
        <w:t xml:space="preserve">هنا يواصل يسوع الحديث عن الأشخاص الذين يطيعون أوامره وتعاليمه كما لو كانوا حيوانات مزرعة تقبل </w:t>
      </w:r>
      <w:r>
        <w:rPr>
          <w:b/>
          <w:rtl/>
          <w:cs/>
          <w:lang w:val="ar_AE" w:bidi="ar_AE"/>
        </w:rPr>
        <w:t>النير</w:t>
      </w:r>
      <w:r>
        <w:rPr>
          <w:rtl/>
          <w:cs/>
          <w:lang w:val="ar_AE" w:bidi="ar_AE"/>
        </w:rPr>
        <w:t xml:space="preserve"> أو تحمل </w:t>
      </w:r>
      <w:r>
        <w:rPr>
          <w:b/>
          <w:rtl/>
          <w:cs/>
          <w:lang w:val="ar_AE" w:bidi="ar_AE"/>
        </w:rPr>
        <w:t>الحِمل</w:t>
      </w:r>
      <w:r>
        <w:rPr>
          <w:rtl/>
          <w:cs/>
          <w:lang w:val="ar_AE" w:bidi="ar_AE"/>
        </w:rPr>
        <w:t>. إذا كان ذلك مفيدًا في لغتك، يمكنك استخدام صورة التشبيه هذه أو توضيح المعنى ببساطة. ترجمة بديلة: "طاعتي سهلة. فمثل حيوان بمزرعة يقبل نيرًا سهلاً. هكذا قبول تعليمي ليس صعبًا، فذلك مثل حيوان بمزرعة يحمل ثِقلًا خفيفًا" أو "طاعتي سهلة، وقبول تعليمي ليس صعبًا"</w:t>
      </w:r>
    </w:p>
    <w:p>
      <w:pPr>
        <w:bidi/>
      </w:pPr>
      <w:r>
        <w:rPr>
          <w:rtl/>
          <w:cs/>
          <w:lang w:val="ar_AE" w:bidi="ar_AE"/>
        </w:rPr>
      </w:r>
      <w:r>
        <w:rPr>
          <w:rtl/>
          <w:cs/>
          <w:lang w:val="ar_AE" w:bidi="ar_AE"/>
        </w:rPr>
        <w:t xml:space="preserve">انظر: </w:t>
      </w:r>
      <w:r>
        <w:rPr>
          <w:rtl/>
          <w:cs/>
          <w:lang w:val="ar_AE" w:bidi="ar_AE"/>
        </w:rPr>
        <w:t>التصوير البلاغي الكتابي — الاستعارات الممتدة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١٢: ١ (#١)</w:t>
      </w:r>
      <w:r>
        <w:rPr>
          <w:rtl/>
          <w:cs/>
          <w:lang w:val="ar_AE" w:bidi="ar_AE"/>
        </w:rPr>
      </w:r>
    </w:p>
    <w:p>
      <w:pPr>
        <w:bidi/>
      </w:pPr>
      <w:r>
        <w:rPr>
          <w:rtl/>
          <w:cs/>
          <w:lang w:val="ar_AE" w:bidi="ar_AE"/>
        </w:rPr>
      </w:r>
      <w:r>
        <w:rPr>
          <w:b/>
          <w:rtl/>
          <w:cs/>
          <w:lang w:val="ar_AE" w:bidi="ar_AE"/>
        </w:rPr>
        <w:t>ἐν ἐκείνῳ τῷ καιρῷ</w:t>
      </w:r>
    </w:p>
    <w:p>
      <w:pPr>
        <w:bidi/>
      </w:pPr>
      <w:r>
        <w:rPr>
          <w:rtl/>
          <w:cs/>
          <w:lang w:val="ar_AE" w:bidi="ar_AE"/>
        </w:rPr>
      </w:r>
      <w:r>
        <w:rPr>
          <w:b/>
          <w:rtl/>
          <w:cs/>
          <w:lang w:val="ar_AE" w:bidi="ar_AE"/>
        </w:rPr>
        <w:t>"فِي ذَلِكَ ٱلْوَقْتِ"</w:t>
      </w:r>
    </w:p>
    <w:p>
      <w:pPr>
        <w:bidi/>
      </w:pPr>
      <w:r>
        <w:rPr>
          <w:rtl/>
          <w:cs/>
          <w:lang w:val="ar_AE" w:bidi="ar_AE"/>
        </w:rPr>
      </w:r>
      <w:r>
        <w:rPr>
          <w:rtl/>
          <w:cs/>
          <w:lang w:val="ar_AE" w:bidi="ar_AE"/>
        </w:rPr>
        <w:t xml:space="preserve">تُقدِّم عبارة </w:t>
      </w:r>
      <w:r>
        <w:rPr>
          <w:b/>
          <w:rtl/>
          <w:cs/>
          <w:lang w:val="ar_AE" w:bidi="ar_AE"/>
        </w:rPr>
        <w:t>فِي ذَلِكَ ٱلْوَقْتِ</w:t>
      </w:r>
      <w:r>
        <w:rPr>
          <w:rtl/>
          <w:cs/>
          <w:lang w:val="ar_AE" w:bidi="ar_AE"/>
        </w:rPr>
        <w:t xml:space="preserve"> حدثًا جديدًا وقع بعد فترة من وقوع الأحداث التي روتها القصة للتو. ولا تذكر القصة كم من الوقت مرّ بعد تلك الأحداث حتى وقع هذا الحدث الجديد. استخدم صيغة مألوفة في لغتك لتقديم حدث جديد. ترجمة بديلة: "بعد ذلك بوقت قصير"، أو "ثم،"</w:t>
      </w:r>
    </w:p>
    <w:p>
      <w:pPr>
        <w:bidi/>
      </w:pPr>
      <w:r>
        <w:rPr>
          <w:rtl/>
          <w:cs/>
          <w:lang w:val="ar_AE" w:bidi="ar_AE"/>
        </w:rPr>
      </w:r>
      <w:r>
        <w:rPr>
          <w:rtl/>
          <w:cs/>
          <w:lang w:val="ar_AE" w:bidi="ar_AE"/>
        </w:rPr>
        <w:t xml:space="preserve">انظر: </w:t>
      </w:r>
      <w:r>
        <w:rPr>
          <w:rtl/>
          <w:cs/>
          <w:lang w:val="ar_AE" w:bidi="ar_AE"/>
        </w:rPr>
        <w:t>مقدمة حدث جديد</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12: 1 (#2)</w:t>
      </w:r>
      <w:r>
        <w:rPr>
          <w:rtl/>
          <w:cs/>
          <w:lang w:val="ar_AE" w:bidi="ar_AE"/>
        </w:rPr>
      </w:r>
    </w:p>
    <w:p>
      <w:pPr>
        <w:bidi/>
      </w:pPr>
      <w:r>
        <w:rPr>
          <w:rtl/>
          <w:cs/>
          <w:lang w:val="ar_AE" w:bidi="ar_AE"/>
        </w:rPr>
      </w:r>
      <w:r>
        <w:rPr>
          <w:b/>
          <w:rtl/>
          <w:cs/>
          <w:lang w:val="ar_AE" w:bidi="ar_AE"/>
        </w:rPr>
        <w:t>τοῖς Σάββασιν</w:t>
      </w:r>
    </w:p>
    <w:p>
      <w:pPr>
        <w:bidi/>
      </w:pPr>
      <w:r>
        <w:rPr>
          <w:rtl/>
          <w:cs/>
          <w:lang w:val="ar_AE" w:bidi="ar_AE"/>
        </w:rPr>
      </w:r>
      <w:r>
        <w:rPr>
          <w:b/>
          <w:rtl/>
          <w:cs/>
          <w:lang w:val="ar_AE" w:bidi="ar_AE"/>
        </w:rPr>
        <w:t>"فِي ٱلسَّبْتِ"</w:t>
      </w:r>
    </w:p>
    <w:p>
      <w:pPr>
        <w:bidi/>
      </w:pPr>
      <w:r>
        <w:rPr>
          <w:rtl/>
          <w:cs/>
          <w:lang w:val="ar_AE" w:bidi="ar_AE"/>
        </w:rPr>
      </w:r>
      <w:r>
        <w:rPr>
          <w:rtl/>
          <w:cs/>
          <w:lang w:val="ar_AE" w:bidi="ar_AE"/>
        </w:rPr>
        <w:t xml:space="preserve">هنا يستخدم متي عبارة </w:t>
      </w:r>
      <w:r>
        <w:rPr>
          <w:b/>
          <w:rtl/>
          <w:cs/>
          <w:lang w:val="ar_AE" w:bidi="ar_AE"/>
        </w:rPr>
        <w:t>فِي ٱلسَّبْتِ</w:t>
      </w:r>
      <w:r>
        <w:rPr>
          <w:rtl/>
          <w:cs/>
          <w:lang w:val="ar_AE" w:bidi="ar_AE"/>
        </w:rPr>
        <w:t xml:space="preserve"> للإشارة إلى أن هذا الحدث وقع في يوم سبت محدد. إذا كان ذلك مفيدًا في لغتك، يمكنك توضيح المعنى ببساطة. ترجمة بديلة: "في أحد أيام السبت" أو "خلال يوم سبت"</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١٢: ١ (#٣)</w:t>
      </w:r>
      <w:r>
        <w:rPr>
          <w:rtl/>
          <w:cs/>
          <w:lang w:val="ar_AE" w:bidi="ar_AE"/>
        </w:rPr>
      </w:r>
    </w:p>
    <w:p>
      <w:pPr>
        <w:bidi/>
      </w:pPr>
      <w:r>
        <w:rPr>
          <w:rtl/>
          <w:cs/>
          <w:lang w:val="ar_AE" w:bidi="ar_AE"/>
        </w:rPr>
      </w:r>
      <w:r>
        <w:rPr>
          <w:b/>
          <w:rtl/>
          <w:cs/>
          <w:lang w:val="ar_AE" w:bidi="ar_AE"/>
        </w:rPr>
        <w:t>τῶν σπορίμων</w:t>
      </w:r>
    </w:p>
    <w:p>
      <w:pPr>
        <w:bidi/>
      </w:pPr>
      <w:r>
        <w:rPr>
          <w:rtl/>
          <w:cs/>
          <w:lang w:val="ar_AE" w:bidi="ar_AE"/>
        </w:rPr>
      </w:r>
      <w:r>
        <w:rPr>
          <w:b/>
          <w:rtl/>
          <w:cs/>
          <w:lang w:val="ar_AE" w:bidi="ar_AE"/>
        </w:rPr>
        <w:t>" ٱلزُّرُوعِ"</w:t>
      </w:r>
    </w:p>
    <w:p>
      <w:pPr>
        <w:bidi/>
      </w:pPr>
      <w:r>
        <w:rPr>
          <w:rtl/>
          <w:cs/>
          <w:lang w:val="ar_AE" w:bidi="ar_AE"/>
        </w:rPr>
      </w:r>
      <w:r>
        <w:rPr>
          <w:rtl/>
          <w:cs/>
          <w:lang w:val="ar_AE" w:bidi="ar_AE"/>
        </w:rPr>
        <w:t>تشير كلمة</w:t>
      </w:r>
      <w:r>
        <w:rPr>
          <w:b/>
          <w:rtl/>
          <w:cs/>
          <w:lang w:val="ar_AE" w:bidi="ar_AE"/>
        </w:rPr>
        <w:t xml:space="preserve"> ٱلزُّرُوعِ</w:t>
      </w:r>
      <w:r>
        <w:rPr>
          <w:rtl/>
          <w:cs/>
          <w:lang w:val="ar_AE" w:bidi="ar_AE"/>
        </w:rPr>
        <w:t xml:space="preserve"> إلى الأماكن التي تُزرع فيها الحبوب وتُحصد. عادةً ما يتم طحن هذه الحبوب وعملها خبزًا. إذا لم يكن قرّاؤك على دراية بهذا النوع من الحقول، يمكنك استخدام اسم شيء مشابه في منطقتك أو يمكنك استخدام مصطلح أكثر عمومية. ترجمة بديلة: "الحقول التي تُزرع فيها الحبوب"</w:t>
      </w:r>
    </w:p>
    <w:p>
      <w:pPr>
        <w:bidi/>
      </w:pPr>
      <w:r>
        <w:rPr>
          <w:rtl/>
          <w:cs/>
          <w:lang w:val="ar_AE" w:bidi="ar_AE"/>
        </w:rPr>
      </w:r>
      <w:r>
        <w:rPr>
          <w:rtl/>
          <w:cs/>
          <w:lang w:val="ar_AE" w:bidi="ar_AE"/>
        </w:rPr>
        <w:t xml:space="preserve">انظر: </w:t>
      </w:r>
      <w:r>
        <w:rPr>
          <w:rtl/>
          <w:cs/>
          <w:lang w:val="ar_AE" w:bidi="ar_AE"/>
        </w:rPr>
        <w:t>ترجمة المجهولات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12: 1 (#4)</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"فَـ"</w:t>
      </w:r>
    </w:p>
    <w:p>
      <w:pPr>
        <w:bidi/>
      </w:pPr>
      <w:r>
        <w:rPr>
          <w:rtl/>
          <w:cs/>
          <w:lang w:val="ar_AE" w:bidi="ar_AE"/>
        </w:rPr>
      </w:r>
      <w:r>
        <w:rPr>
          <w:rtl/>
          <w:cs/>
          <w:lang w:val="ar_AE" w:bidi="ar_AE"/>
        </w:rPr>
        <w:t xml:space="preserve">هنا، يُقدم حرف الـ </w:t>
      </w:r>
      <w:r>
        <w:rPr>
          <w:b/>
          <w:rtl/>
          <w:cs/>
          <w:lang w:val="ar_AE" w:bidi="ar_AE"/>
        </w:rPr>
        <w:t>فَـ</w:t>
      </w:r>
      <w:r>
        <w:rPr>
          <w:rtl/>
          <w:cs/>
          <w:lang w:val="ar_AE" w:bidi="ar_AE"/>
        </w:rPr>
        <w:t xml:space="preserve"> تباينًا مع كيفية توقع الناس أن يتصرفوا </w:t>
      </w:r>
      <w:r>
        <w:rPr>
          <w:b/>
          <w:rtl/>
          <w:cs/>
          <w:lang w:val="ar_AE" w:bidi="ar_AE"/>
        </w:rPr>
        <w:t>في أيام السبت</w:t>
      </w:r>
      <w:r>
        <w:rPr>
          <w:rtl/>
          <w:cs/>
          <w:lang w:val="ar_AE" w:bidi="ar_AE"/>
        </w:rPr>
        <w:t>، والتي تضمنت عدم قطف الحبوب أو المحاصيل الأخرى. إذا كان من المفيد في لغتك، يمكنك استخدام كلمة أو عبارة مختلفة تُقدِّم هذا التباين. ترجمة بديلة: "لكن، على الرغم من أنه كان يوم السبت"، أو "و، على الرغم من حقيقة أنه كان يوم السبت"،</w:t>
      </w:r>
    </w:p>
    <w:p>
      <w:pPr>
        <w:bidi/>
      </w:pPr>
      <w:r>
        <w:rPr>
          <w:rtl/>
          <w:cs/>
          <w:lang w:val="ar_AE" w:bidi="ar_AE"/>
        </w:rPr>
      </w:r>
      <w:r>
        <w:rPr>
          <w:rtl/>
          <w:cs/>
          <w:lang w:val="ar_AE" w:bidi="ar_AE"/>
        </w:rPr>
        <w:t xml:space="preserve">انظر: </w:t>
      </w:r>
      <w:r>
        <w:rPr>
          <w:rtl/>
          <w:cs/>
          <w:lang w:val="ar_AE" w:bidi="ar_AE"/>
        </w:rPr>
        <w:t>الربط- لإظهار التضاد والتباين</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١٢: ١ (#٥)</w:t>
      </w:r>
      <w:r>
        <w:rPr>
          <w:rtl/>
          <w:cs/>
          <w:lang w:val="ar_AE" w:bidi="ar_AE"/>
        </w:rPr>
      </w:r>
    </w:p>
    <w:p>
      <w:pPr>
        <w:bidi/>
      </w:pPr>
      <w:r>
        <w:rPr>
          <w:rtl/>
          <w:cs/>
          <w:lang w:val="ar_AE" w:bidi="ar_AE"/>
        </w:rPr>
      </w:r>
      <w:r>
        <w:rPr>
          <w:b/>
          <w:rtl/>
          <w:cs/>
          <w:lang w:val="ar_AE" w:bidi="ar_AE"/>
        </w:rPr>
        <w:t>στάχυας</w:t>
      </w:r>
    </w:p>
    <w:p>
      <w:pPr>
        <w:bidi/>
      </w:pPr>
      <w:r>
        <w:rPr>
          <w:rtl/>
          <w:cs/>
          <w:lang w:val="ar_AE" w:bidi="ar_AE"/>
        </w:rPr>
      </w:r>
      <w:r>
        <w:rPr>
          <w:b/>
          <w:rtl/>
          <w:cs/>
          <w:lang w:val="ar_AE" w:bidi="ar_AE"/>
        </w:rPr>
        <w:t>"سَنَابِلَ"</w:t>
      </w:r>
    </w:p>
    <w:p>
      <w:pPr>
        <w:bidi/>
      </w:pPr>
      <w:r>
        <w:rPr>
          <w:rtl/>
          <w:cs/>
          <w:lang w:val="ar_AE" w:bidi="ar_AE"/>
        </w:rPr>
      </w:r>
      <w:r>
        <w:rPr>
          <w:b/>
          <w:rtl/>
          <w:cs/>
          <w:lang w:val="ar_AE" w:bidi="ar_AE"/>
        </w:rPr>
        <w:t xml:space="preserve">السَنَابِلَ </w:t>
      </w:r>
      <w:r>
        <w:rPr>
          <w:rtl/>
          <w:cs/>
          <w:lang w:val="ar_AE" w:bidi="ar_AE"/>
        </w:rPr>
        <w:t>هي الجزء العلوي من نبات الحبوب، وهو نوع من الأعشاب الطويلة. وتحمل السنابل الحبوب الناضجة أو بذور النبات، وهي الأجزاء التي يأكلها الناس. إذا كان ذلك مفيدًا في لغتك، يمكنك توضيح ذلك بشكل أكثر صراحة. ترجمة بديلة: "قمم نباتات الحبوب" أو "الأجزاء الصالحة للأكل من نباتات الحبوب"</w:t>
      </w:r>
    </w:p>
    <w:p>
      <w:pPr>
        <w:bidi/>
      </w:pPr>
      <w:r>
        <w:rPr>
          <w:rtl/>
          <w:cs/>
          <w:lang w:val="ar_AE" w:bidi="ar_AE"/>
        </w:rPr>
      </w:r>
      <w:r>
        <w:rPr>
          <w:rtl/>
          <w:cs/>
          <w:lang w:val="ar_AE" w:bidi="ar_AE"/>
        </w:rPr>
        <w:t xml:space="preserve">انظر: </w:t>
      </w:r>
      <w:r>
        <w:rPr>
          <w:rtl/>
          <w:cs/>
          <w:lang w:val="ar_AE" w:bidi="ar_AE"/>
        </w:rPr>
        <w:t>ترجمة المجهولات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١٢: ٢ (#١)</w:t>
      </w:r>
      <w:r>
        <w:rPr>
          <w:rtl/>
          <w:cs/>
          <w:lang w:val="ar_AE" w:bidi="ar_AE"/>
        </w:rPr>
      </w:r>
    </w:p>
    <w:p>
      <w:pPr>
        <w:bidi/>
      </w:pPr>
      <w:r>
        <w:rPr>
          <w:rtl/>
          <w:cs/>
          <w:lang w:val="ar_AE" w:bidi="ar_AE"/>
        </w:rPr>
      </w:r>
      <w:r>
        <w:rPr>
          <w:b/>
          <w:rtl/>
          <w:cs/>
          <w:lang w:val="ar_AE" w:bidi="ar_AE"/>
        </w:rPr>
        <w:t>ἰδοὺ</w:t>
      </w:r>
    </w:p>
    <w:p>
      <w:pPr>
        <w:bidi/>
      </w:pPr>
      <w:r>
        <w:rPr>
          <w:rtl/>
          <w:cs/>
          <w:lang w:val="ar_AE" w:bidi="ar_AE"/>
        </w:rPr>
      </w:r>
      <w:r>
        <w:rPr>
          <w:b/>
          <w:rtl/>
          <w:cs/>
          <w:lang w:val="ar_AE" w:bidi="ar_AE"/>
        </w:rPr>
        <w:t>"هُوَذَا"</w:t>
      </w:r>
    </w:p>
    <w:p>
      <w:pPr>
        <w:bidi/>
      </w:pPr>
      <w:r>
        <w:rPr>
          <w:rtl/>
          <w:cs/>
          <w:lang w:val="ar_AE" w:bidi="ar_AE"/>
        </w:rPr>
      </w:r>
      <w:r>
        <w:rPr>
          <w:rtl/>
          <w:cs/>
          <w:lang w:val="ar_AE" w:bidi="ar_AE"/>
        </w:rPr>
        <w:t xml:space="preserve">هنا، كلمة </w:t>
      </w:r>
      <w:r>
        <w:rPr>
          <w:b/>
          <w:rtl/>
          <w:cs/>
          <w:lang w:val="ar_AE" w:bidi="ar_AE"/>
        </w:rPr>
        <w:t>هُوَذَا</w:t>
      </w:r>
      <w:r>
        <w:rPr>
          <w:rtl/>
          <w:cs/>
          <w:lang w:val="ar_AE" w:bidi="ar_AE"/>
        </w:rPr>
        <w:t xml:space="preserve"> تهدف إلى جذب انتباه يسوع. إذا كان ذلك مفيدًا في لغتك، يمكنك التعبير عن </w:t>
      </w:r>
      <w:r>
        <w:rPr>
          <w:b/>
          <w:rtl/>
          <w:cs/>
          <w:lang w:val="ar_AE" w:bidi="ar_AE"/>
        </w:rPr>
        <w:t>هُوَذَا</w:t>
      </w:r>
      <w:r>
        <w:rPr>
          <w:rtl/>
          <w:cs/>
          <w:lang w:val="ar_AE" w:bidi="ar_AE"/>
        </w:rPr>
        <w:t xml:space="preserve"> بكلمة أو عبارة تطلب من الشخص الاستماع أو الانتباه. ترجمة بديلة: "انظر" أو "انتبه:"</w:t>
      </w:r>
    </w:p>
    <w:p>
      <w:pPr>
        <w:bidi/>
      </w:pPr>
      <w:r>
        <w:rPr>
          <w:rtl/>
          <w:cs/>
          <w:lang w:val="ar_AE" w:bidi="ar_AE"/>
        </w:rPr>
      </w:r>
      <w:r>
        <w:rPr>
          <w:rtl/>
          <w:cs/>
          <w:lang w:val="ar_AE" w:bidi="ar_AE"/>
        </w:rPr>
        <w:t xml:space="preserve">انظر: </w:t>
      </w:r>
      <w:r>
        <w:rPr>
          <w:rtl/>
          <w:cs/>
          <w:lang w:val="ar_AE" w:bidi="ar_AE"/>
        </w:rPr>
        <w:t>عبارات التعجب</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12: 2 (#2)</w:t>
      </w:r>
      <w:r>
        <w:rPr>
          <w:rtl/>
          <w:cs/>
          <w:lang w:val="ar_AE" w:bidi="ar_AE"/>
        </w:rPr>
      </w:r>
    </w:p>
    <w:p>
      <w:pPr>
        <w:bidi/>
      </w:pPr>
      <w:r>
        <w:rPr>
          <w:rtl/>
          <w:cs/>
          <w:lang w:val="ar_AE" w:bidi="ar_AE"/>
        </w:rPr>
      </w:r>
      <w:r>
        <w:rPr>
          <w:b/>
          <w:rtl/>
          <w:cs/>
          <w:lang w:val="ar_AE" w:bidi="ar_AE"/>
        </w:rPr>
        <w:t>σου</w:t>
      </w:r>
    </w:p>
    <w:p>
      <w:pPr>
        <w:bidi/>
      </w:pPr>
      <w:r>
        <w:rPr>
          <w:rtl/>
          <w:cs/>
          <w:lang w:val="ar_AE" w:bidi="ar_AE"/>
        </w:rPr>
      </w:r>
      <w:r>
        <w:rPr>
          <w:b/>
          <w:rtl/>
          <w:cs/>
          <w:lang w:val="ar_AE" w:bidi="ar_AE"/>
        </w:rPr>
        <w:t>"</w:t>
      </w:r>
      <w:r>
        <w:rPr>
          <w:rtl/>
          <w:cs/>
          <w:lang w:val="ar_AE" w:bidi="ar_AE"/>
        </w:rPr>
        <w:t>تَلَامِيذُ</w:t>
      </w:r>
      <w:r>
        <w:rPr>
          <w:b/>
          <w:rtl/>
          <w:cs/>
          <w:lang w:val="ar_AE" w:bidi="ar_AE"/>
        </w:rPr>
        <w:t>كَ"</w:t>
      </w:r>
    </w:p>
    <w:p>
      <w:pPr>
        <w:bidi/>
      </w:pPr>
      <w:r>
        <w:rPr>
          <w:rtl/>
          <w:cs/>
          <w:lang w:val="ar_AE" w:bidi="ar_AE"/>
        </w:rPr>
      </w:r>
      <w:r>
        <w:rPr>
          <w:rtl/>
          <w:cs/>
          <w:lang w:val="ar_AE" w:bidi="ar_AE"/>
        </w:rPr>
        <w:t xml:space="preserve">هنا، ضمير المخاطب في كلمة </w:t>
      </w:r>
      <w:r>
        <w:rPr>
          <w:b/>
          <w:rtl/>
          <w:cs/>
          <w:lang w:val="ar_AE" w:bidi="ar_AE"/>
        </w:rPr>
        <w:t>تَلَامِيذُكَ</w:t>
      </w:r>
      <w:r>
        <w:rPr>
          <w:rtl/>
          <w:cs/>
          <w:lang w:val="ar_AE" w:bidi="ar_AE"/>
        </w:rPr>
        <w:t xml:space="preserve"> يأتي في صيغة المفرد لأن الفريسيين يتحدثون إلى يسوع.</w:t>
      </w:r>
    </w:p>
    <w:p>
      <w:pPr>
        <w:bidi/>
      </w:pPr>
      <w:r>
        <w:rPr>
          <w:rtl/>
          <w:cs/>
          <w:lang w:val="ar_AE" w:bidi="ar_AE"/>
        </w:rPr>
      </w:r>
      <w:r>
        <w:rPr>
          <w:rtl/>
          <w:cs/>
          <w:lang w:val="ar_AE" w:bidi="ar_AE"/>
        </w:rPr>
        <w:t xml:space="preserve">انظر: </w:t>
      </w:r>
      <w:r>
        <w:rPr>
          <w:rtl/>
          <w:cs/>
          <w:lang w:val="ar_AE" w:bidi="ar_AE"/>
        </w:rPr>
        <w:t>أشكال "أنت" — المفرد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12: 2 (#3)</w:t>
      </w:r>
      <w:r>
        <w:rPr>
          <w:rtl/>
          <w:cs/>
          <w:lang w:val="ar_AE" w:bidi="ar_AE"/>
        </w:rPr>
      </w:r>
    </w:p>
    <w:p>
      <w:pPr>
        <w:bidi/>
      </w:pPr>
      <w:r>
        <w:rPr>
          <w:rtl/>
          <w:cs/>
          <w:lang w:val="ar_AE" w:bidi="ar_AE"/>
        </w:rPr>
      </w:r>
      <w:r>
        <w:rPr>
          <w:b/>
          <w:rtl/>
          <w:cs/>
          <w:lang w:val="ar_AE" w:bidi="ar_AE"/>
        </w:rPr>
        <w:t>ποιοῦσιν ὃ οὐκ ἔξεστιν ποιεῖν ἐν Σαββάτῳ</w:t>
      </w:r>
    </w:p>
    <w:p>
      <w:pPr>
        <w:bidi/>
      </w:pPr>
      <w:r>
        <w:rPr>
          <w:rtl/>
          <w:cs/>
          <w:lang w:val="ar_AE" w:bidi="ar_AE"/>
        </w:rPr>
      </w:r>
      <w:r>
        <w:rPr>
          <w:b/>
          <w:rtl/>
          <w:cs/>
          <w:lang w:val="ar_AE" w:bidi="ar_AE"/>
        </w:rPr>
        <w:t>"يَفْعَلُونَ مَا لَا يَحِلُّ فَعْلُهُ فِي ٱلسَّبْتِ"</w:t>
      </w:r>
    </w:p>
    <w:p>
      <w:pPr>
        <w:bidi/>
      </w:pPr>
      <w:r>
        <w:rPr>
          <w:rtl/>
          <w:cs/>
          <w:lang w:val="ar_AE" w:bidi="ar_AE"/>
        </w:rPr>
      </w:r>
      <w:r>
        <w:rPr>
          <w:rtl/>
          <w:cs/>
          <w:lang w:val="ar_AE" w:bidi="ar_AE"/>
        </w:rPr>
        <w:t xml:space="preserve">اعتبر الفريسيون حتى العمل الصغير المتمثل في قطف السنابل بمثابة حصادًا، وبالتالي هو عملًا. كان هذا النوع من العمل محظورًا في </w:t>
      </w:r>
      <w:r>
        <w:rPr>
          <w:b/>
          <w:rtl/>
          <w:cs/>
          <w:lang w:val="ar_AE" w:bidi="ar_AE"/>
        </w:rPr>
        <w:t>ٱلسَّبْتِ</w:t>
      </w:r>
      <w:r>
        <w:rPr>
          <w:rtl/>
          <w:cs/>
          <w:lang w:val="ar_AE" w:bidi="ar_AE"/>
        </w:rPr>
        <w:t>. إذا كان ذلك مفيدًا في لغتك، يمكنك تقديم هذه الفكرة بشكل أوضح. ترجمة بديلة: "يحصدون الحبوب، وهذا عمل لا يتماشى ناموسيًا القيام به في السبت"</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12: 3–4 (#1)</w:t>
      </w:r>
      <w:r>
        <w:rPr>
          <w:rtl/>
          <w:cs/>
          <w:lang w:val="ar_AE" w:bidi="ar_AE"/>
        </w:rPr>
      </w:r>
    </w:p>
    <w:p>
      <w:pPr>
        <w:bidi/>
      </w:pPr>
      <w:r>
        <w:rPr>
          <w:rtl/>
          <w:cs/>
          <w:lang w:val="ar_AE" w:bidi="ar_AE"/>
        </w:rPr>
      </w:r>
      <w:r>
        <w:rPr>
          <w:b/>
          <w:rtl/>
          <w:cs/>
          <w:lang w:val="ar_AE" w:bidi="ar_AE"/>
        </w:rPr>
        <w:t>οὐκ ἀνέγνωτε τί ἐποίησεν Δαυεὶδ, ὅτε ἐπείνασεν καὶ οἱ μετ’ αὐτοῦ? πῶς εἰσῆλθεν εἰς τὸν οἶκον τοῦ Θεοῦ, καὶ τοὺς ἄρτους τῆς Προθέσεως ἔφαγεν, ὃ οὐκ ἐξὸν ἦν αὐτῷ φαγεῖν, οὐδὲ τοῖς μετ’ αὐτοῦ, εἰ μὴ τοῖς ἱερεῦσιν μόνοις</w:t>
      </w:r>
    </w:p>
    <w:p>
      <w:pPr>
        <w:bidi/>
      </w:pPr>
      <w:r>
        <w:rPr>
          <w:rtl/>
          <w:cs/>
          <w:lang w:val="ar_AE" w:bidi="ar_AE"/>
        </w:rPr>
      </w:r>
      <w:r>
        <w:rPr>
          <w:b/>
          <w:rtl/>
          <w:cs/>
          <w:lang w:val="ar_AE" w:bidi="ar_AE"/>
        </w:rPr>
        <w:t>"فَقَالَ لَهُمْ: «أَمَا قَرَأْتُمْ مَا فَعَلَهُ دَاوُدُ حِينَ جَاعَ هُوَ وَٱلَّذِينَ مَعَهُ؟"</w:t>
      </w:r>
      <w:r>
        <w:rPr>
          <w:rtl/>
          <w:cs/>
          <w:lang w:val="ar_AE" w:bidi="ar_AE"/>
        </w:rPr>
        <w:t xml:space="preserve"> - </w:t>
      </w:r>
      <w:r>
        <w:rPr>
          <w:b/>
          <w:rtl/>
          <w:cs/>
          <w:lang w:val="ar_AE" w:bidi="ar_AE"/>
        </w:rPr>
        <w:t>"كَيْفَ دَخَلَ بَيْتَ ٱللهِ وَأَكَلَ خُبْزَ ٱلتَّقْدِمَةِ ٱلَّذِي لَمْ يَحِلَّ أَكْلُهُ لَهُ وَلَا لِلَّذِينَ مَعَهُ، بَلْ لِلْكَهَنَةِ فَقَطْ."</w:t>
      </w:r>
    </w:p>
    <w:p>
      <w:pPr>
        <w:bidi/>
      </w:pPr>
      <w:r>
        <w:rPr>
          <w:rtl/>
          <w:cs/>
          <w:lang w:val="ar_AE" w:bidi="ar_AE"/>
        </w:rPr>
      </w:r>
      <w:r>
        <w:rPr>
          <w:rtl/>
          <w:cs/>
          <w:lang w:val="ar_AE" w:bidi="ar_AE"/>
        </w:rPr>
        <w:t xml:space="preserve">يسوع يستخدم صيغة السؤال ليُظهر للفريسيين أنه كان ينبغي عليهم أن يتعلموا مبدأ من قصة </w:t>
      </w:r>
      <w:r>
        <w:rPr>
          <w:b/>
          <w:rtl/>
          <w:cs/>
          <w:lang w:val="ar_AE" w:bidi="ar_AE"/>
        </w:rPr>
        <w:t>داود</w:t>
      </w:r>
      <w:r>
        <w:rPr>
          <w:rtl/>
          <w:cs/>
          <w:lang w:val="ar_AE" w:bidi="ar_AE"/>
        </w:rPr>
        <w:t xml:space="preserve"> التي تشير إلى أنهم مخطئون في انتقاد التلاميذ. إذا كنت لن تستخدم صيغة السؤال لهذا الغرض في لغتك، يمكنك ترجمة هذا في صيغة خبرية أو صيغة تعجب. ترجمة بديلة: "لم تفهموا ما قرأتم عما فعله داود عندما كان جائعًا، والذين كانوا معه—كيف دخل إلى بيت الله وأكل خبز التقدمة، الذي لم يكن جائزًا له أن يأكله ولا للذين معه، إلا فقط للكهنة."</w:t>
      </w:r>
    </w:p>
    <w:p>
      <w:pPr>
        <w:bidi/>
      </w:pPr>
      <w:r>
        <w:rPr>
          <w:rtl/>
          <w:cs/>
          <w:lang w:val="ar_AE" w:bidi="ar_AE"/>
        </w:rPr>
      </w:r>
      <w:r>
        <w:rPr>
          <w:rtl/>
          <w:cs/>
          <w:lang w:val="ar_AE" w:bidi="ar_AE"/>
        </w:rPr>
        <w:t xml:space="preserve">انظر: </w:t>
      </w:r>
      <w:r>
        <w:rPr>
          <w:rtl/>
          <w:cs/>
          <w:lang w:val="ar_AE" w:bidi="ar_AE"/>
        </w:rPr>
        <w:t>السؤال البلاغي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١٢: ٣–٤ (#٢)</w:t>
      </w:r>
      <w:r>
        <w:rPr>
          <w:rtl/>
          <w:cs/>
          <w:lang w:val="ar_AE" w:bidi="ar_AE"/>
        </w:rPr>
      </w:r>
    </w:p>
    <w:p>
      <w:pPr>
        <w:bidi/>
      </w:pPr>
      <w:r>
        <w:rPr>
          <w:rtl/>
          <w:cs/>
          <w:lang w:val="ar_AE" w:bidi="ar_AE"/>
        </w:rPr>
      </w:r>
      <w:r>
        <w:rPr>
          <w:b/>
          <w:rtl/>
          <w:cs/>
          <w:lang w:val="ar_AE" w:bidi="ar_AE"/>
        </w:rPr>
        <w:t>οὐκ ἀνέγνωτε τί ἐποίησεν Δαυεὶδ, ὅτε ἐπείνασεν καὶ οἱ μετ’ αὐτοῦ? πῶς εἰσῆλθεν εἰς τὸν οἶκον τοῦ Θεοῦ, καὶ τοὺς ἄρτους τῆς Προθέσεως ἔφαγεν, ὃ οὐκ ἐξὸν ἦν αὐτῷ φαγεῖν, οὐδὲ τοῖς μετ’ αὐτοῦ, εἰ μὴ τοῖς ἱερεῦσιν μόνοις</w:t>
      </w:r>
    </w:p>
    <w:p>
      <w:pPr>
        <w:bidi/>
      </w:pPr>
      <w:r>
        <w:rPr>
          <w:rtl/>
          <w:cs/>
          <w:lang w:val="ar_AE" w:bidi="ar_AE"/>
        </w:rPr>
      </w:r>
      <w:r>
        <w:rPr>
          <w:b/>
          <w:rtl/>
          <w:cs/>
          <w:lang w:val="ar_AE" w:bidi="ar_AE"/>
        </w:rPr>
        <w:t>"أَمَا قَرَأْتُمْ مَا فَعَلَهُ دَاوُدُ حِينَ جَاعَ هُوَ وَٱلَّذِينَ مَعَهُ؟"</w:t>
      </w:r>
      <w:r>
        <w:rPr>
          <w:rtl/>
          <w:cs/>
          <w:lang w:val="ar_AE" w:bidi="ar_AE"/>
        </w:rPr>
        <w:t xml:space="preserve"> - </w:t>
      </w:r>
      <w:r>
        <w:rPr>
          <w:b/>
          <w:rtl/>
          <w:cs/>
          <w:lang w:val="ar_AE" w:bidi="ar_AE"/>
        </w:rPr>
        <w:t>"كَيْفَ دَخَلَ بَيْتَ ٱللهِ وَأَكَلَ خُبْزَ ٱلتَّقْدِمَةِ ٱلَّذِي لَمْ يَحِلَّ أَكْلُهُ لَهُ وَلَا لِلَّذِينَ مَعَهُ، بَلْ لِلْكَهَنَةِ فَقَطْ."</w:t>
      </w:r>
    </w:p>
    <w:p>
      <w:pPr>
        <w:bidi/>
      </w:pPr>
      <w:r>
        <w:rPr>
          <w:rtl/>
          <w:cs/>
          <w:lang w:val="ar_AE" w:bidi="ar_AE"/>
        </w:rPr>
      </w:r>
      <w:r>
        <w:rPr>
          <w:rtl/>
          <w:cs/>
          <w:lang w:val="ar_AE" w:bidi="ar_AE"/>
        </w:rPr>
        <w:t xml:space="preserve">هنا يشير يسوع إلى قصة عن </w:t>
      </w:r>
      <w:r>
        <w:rPr>
          <w:b/>
          <w:rtl/>
          <w:cs/>
          <w:lang w:val="ar_AE" w:bidi="ar_AE"/>
        </w:rPr>
        <w:t>داود</w:t>
      </w:r>
      <w:r>
        <w:rPr>
          <w:rtl/>
          <w:cs/>
          <w:lang w:val="ar_AE" w:bidi="ar_AE"/>
        </w:rPr>
        <w:t xml:space="preserve"> قبل أن يصبح ملكًا. كان الملك الحالي، شاول، يحاول قتل داود. لذلك، هرب داود إلى الكاهن الذي كان يخدم الله في ذلك الوقت. كان داود والرجال الذين هربوا معه جائعين جدًا، فطلبوا من الكاهن طعامًا. أعطاهم الكاهن الخبز الخاص الذي كان موضوعًا في حضرة الله كل يوم، وأكل داود ورجاله هذا الخبز. يمكنك قراءة هذه القصة في </w:t>
      </w:r>
      <w:r>
        <w:rPr>
          <w:rtl/>
          <w:cs/>
          <w:lang w:val="ar_AE" w:bidi="ar_AE"/>
        </w:rPr>
        <w:t>صموئيل الأول 21:1–6</w:t>
      </w:r>
      <w:r>
        <w:rPr>
          <w:rtl/>
          <w:cs/>
          <w:lang w:val="ar_AE" w:bidi="ar_AE"/>
        </w:rPr>
        <w:t>. إذا كان ذلك مفيدًا في لغتك، يمكنك تضمين بعض المعلومات الإضافية في ترجمتك أو في حاشية. ترجمة بديلة: "ألم تقرأ ما فعله داود عندما كان جائعًا بعد أن هرب من الملك شاول، الذي أراد قتله؟ هو والذين معه ذهبوا للكاهن، ودخلوا بيت الله، وأكلوا خبز التقدمة، الذي لم يكن جائزًا له أن يأكله ولا للذين معه، إلا للكهنة فقط."</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12 :4 (#1)</w:t>
      </w:r>
      <w:r>
        <w:rPr>
          <w:rtl/>
          <w:cs/>
          <w:lang w:val="ar_AE" w:bidi="ar_AE"/>
        </w:rPr>
      </w:r>
    </w:p>
    <w:p>
      <w:pPr>
        <w:bidi/>
      </w:pPr>
      <w:r>
        <w:rPr>
          <w:rtl/>
          <w:cs/>
          <w:lang w:val="ar_AE" w:bidi="ar_AE"/>
        </w:rPr>
      </w:r>
      <w:r>
        <w:rPr>
          <w:b/>
          <w:rtl/>
          <w:cs/>
          <w:lang w:val="ar_AE" w:bidi="ar_AE"/>
        </w:rPr>
        <w:t>τὸν οἶκον τοῦ Θεοῦ</w:t>
      </w:r>
    </w:p>
    <w:p>
      <w:pPr>
        <w:bidi/>
      </w:pPr>
      <w:r>
        <w:rPr>
          <w:rtl/>
          <w:cs/>
          <w:lang w:val="ar_AE" w:bidi="ar_AE"/>
        </w:rPr>
      </w:r>
      <w:r>
        <w:rPr>
          <w:b/>
          <w:rtl/>
          <w:cs/>
          <w:lang w:val="ar_AE" w:bidi="ar_AE"/>
        </w:rPr>
        <w:t>"بَيْتَ ٱللهِ"</w:t>
      </w:r>
    </w:p>
    <w:p>
      <w:pPr>
        <w:bidi/>
      </w:pPr>
      <w:r>
        <w:rPr>
          <w:rtl/>
          <w:cs/>
          <w:lang w:val="ar_AE" w:bidi="ar_AE"/>
        </w:rPr>
      </w:r>
      <w:r>
        <w:rPr>
          <w:rtl/>
          <w:cs/>
          <w:lang w:val="ar_AE" w:bidi="ar_AE"/>
        </w:rPr>
        <w:t xml:space="preserve">هنا يستخدم يسوع عبارة </w:t>
      </w:r>
      <w:r>
        <w:rPr>
          <w:b/>
          <w:rtl/>
          <w:cs/>
          <w:lang w:val="ar_AE" w:bidi="ar_AE"/>
        </w:rPr>
        <w:t>بَيْتَ ٱللهِ</w:t>
      </w:r>
      <w:r>
        <w:rPr>
          <w:rtl/>
          <w:cs/>
          <w:lang w:val="ar_AE" w:bidi="ar_AE"/>
        </w:rPr>
        <w:t xml:space="preserve"> للإشارة إلى المسكن، المكان الذي كانت يحل فيه حضور الله. إذا كان ذلك مفيدًا في لغتك، يمكنك تقديم هذه الفكرة بشكل أوضح. ترجمة بديلة: "المسكن" أو "المقدس"</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12: 4 (#2)</w:t>
      </w:r>
      <w:r>
        <w:rPr>
          <w:rtl/>
          <w:cs/>
          <w:lang w:val="ar_AE" w:bidi="ar_AE"/>
        </w:rPr>
      </w:r>
    </w:p>
    <w:p>
      <w:pPr>
        <w:bidi/>
      </w:pPr>
      <w:r>
        <w:rPr>
          <w:rtl/>
          <w:cs/>
          <w:lang w:val="ar_AE" w:bidi="ar_AE"/>
        </w:rPr>
      </w:r>
      <w:r>
        <w:rPr>
          <w:b/>
          <w:rtl/>
          <w:cs/>
          <w:lang w:val="ar_AE" w:bidi="ar_AE"/>
        </w:rPr>
        <w:t>τοὺς ἄρτους τῆς Προθέσεως</w:t>
      </w:r>
    </w:p>
    <w:p>
      <w:pPr>
        <w:bidi/>
      </w:pPr>
      <w:r>
        <w:rPr>
          <w:rtl/>
          <w:cs/>
          <w:lang w:val="ar_AE" w:bidi="ar_AE"/>
        </w:rPr>
      </w:r>
      <w:r>
        <w:rPr>
          <w:b/>
          <w:rtl/>
          <w:cs/>
          <w:lang w:val="ar_AE" w:bidi="ar_AE"/>
        </w:rPr>
        <w:t>"خُبْزَ ٱلتَّقْدِمَةِ"</w:t>
      </w:r>
    </w:p>
    <w:p>
      <w:pPr>
        <w:bidi/>
      </w:pPr>
      <w:r>
        <w:rPr>
          <w:rtl/>
          <w:cs/>
          <w:lang w:val="ar_AE" w:bidi="ar_AE"/>
        </w:rPr>
      </w:r>
      <w:r>
        <w:rPr>
          <w:rtl/>
          <w:cs/>
          <w:lang w:val="ar_AE" w:bidi="ar_AE"/>
        </w:rPr>
        <w:t xml:space="preserve">تشير عبارة </w:t>
      </w:r>
      <w:r>
        <w:rPr>
          <w:b/>
          <w:rtl/>
          <w:cs/>
          <w:lang w:val="ar_AE" w:bidi="ar_AE"/>
        </w:rPr>
        <w:t>خُبْزَ ٱلتَّقْدِمَةِ</w:t>
      </w:r>
      <w:r>
        <w:rPr>
          <w:rtl/>
          <w:cs/>
          <w:lang w:val="ar_AE" w:bidi="ar_AE"/>
        </w:rPr>
        <w:t xml:space="preserve"> إلى أرغفة الخبز التي كانت توضع كل يوم على مائدة في المسكن أو القدس كقربان لله. إذا كان ذلك مفيدًا في لغتك، يمكنك تقديم هذه الفكرة بشكل أوضح. ترجمة بديلة: "الأرغفة التي قُدمت لله" أو "الخبز الذي كان يوُضع في حضرة الله كل صباح"</w:t>
      </w:r>
    </w:p>
    <w:p>
      <w:pPr>
        <w:bidi/>
      </w:pPr>
      <w:r>
        <w:rPr>
          <w:rtl/>
          <w:cs/>
          <w:lang w:val="ar_AE" w:bidi="ar_AE"/>
        </w:rPr>
      </w:r>
      <w:r>
        <w:rPr>
          <w:rtl/>
          <w:cs/>
          <w:lang w:val="ar_AE" w:bidi="ar_AE"/>
        </w:rPr>
        <w:t xml:space="preserve">انظر: </w:t>
      </w:r>
      <w:r>
        <w:rPr>
          <w:rtl/>
          <w:cs/>
          <w:lang w:val="ar_AE" w:bidi="ar_AE"/>
        </w:rPr>
        <w:t>ترجمة المجهولات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12: 4 (#3)</w:t>
      </w:r>
      <w:r>
        <w:rPr>
          <w:rtl/>
          <w:cs/>
          <w:lang w:val="ar_AE" w:bidi="ar_AE"/>
        </w:rPr>
      </w:r>
    </w:p>
    <w:p>
      <w:pPr>
        <w:bidi/>
      </w:pPr>
      <w:r>
        <w:rPr>
          <w:rtl/>
          <w:cs/>
          <w:lang w:val="ar_AE" w:bidi="ar_AE"/>
        </w:rPr>
      </w:r>
      <w:r>
        <w:rPr>
          <w:b/>
          <w:rtl/>
          <w:cs/>
          <w:lang w:val="ar_AE" w:bidi="ar_AE"/>
        </w:rPr>
        <w:t>εἰ μὴ τοῖς ἱερεῦσιν μόνοις</w:t>
      </w:r>
    </w:p>
    <w:p>
      <w:pPr>
        <w:bidi/>
      </w:pPr>
      <w:r>
        <w:rPr>
          <w:rtl/>
          <w:cs/>
          <w:lang w:val="ar_AE" w:bidi="ar_AE"/>
        </w:rPr>
      </w:r>
      <w:r>
        <w:rPr>
          <w:b/>
          <w:rtl/>
          <w:cs/>
          <w:lang w:val="ar_AE" w:bidi="ar_AE"/>
        </w:rPr>
        <w:t>"بَلْ لِلْكَهَنَةِ فَقَطْ"</w:t>
      </w:r>
    </w:p>
    <w:p>
      <w:pPr>
        <w:bidi/>
      </w:pPr>
      <w:r>
        <w:rPr>
          <w:rtl/>
          <w:cs/>
          <w:lang w:val="ar_AE" w:bidi="ar_AE"/>
        </w:rPr>
      </w:r>
      <w:r>
        <w:rPr>
          <w:rtl/>
          <w:cs/>
          <w:lang w:val="ar_AE" w:bidi="ar_AE"/>
        </w:rPr>
        <w:t xml:space="preserve">هنا يشير يسوع إلى أن الأشخاص الوحيدين الذين سُمح لهم بأكل هذا </w:t>
      </w:r>
      <w:r>
        <w:rPr>
          <w:b/>
          <w:rtl/>
          <w:cs/>
          <w:lang w:val="ar_AE" w:bidi="ar_AE"/>
        </w:rPr>
        <w:t>الخُبز</w:t>
      </w:r>
      <w:r>
        <w:rPr>
          <w:rtl/>
          <w:cs/>
          <w:lang w:val="ar_AE" w:bidi="ar_AE"/>
        </w:rPr>
        <w:t xml:space="preserve"> هم </w:t>
      </w:r>
      <w:r>
        <w:rPr>
          <w:b/>
          <w:rtl/>
          <w:cs/>
          <w:lang w:val="ar_AE" w:bidi="ar_AE"/>
        </w:rPr>
        <w:t>الكَهنة</w:t>
      </w:r>
      <w:r>
        <w:rPr>
          <w:rtl/>
          <w:cs/>
          <w:lang w:val="ar_AE" w:bidi="ar_AE"/>
        </w:rPr>
        <w:t>. إذا كان ذلك مفيدًا في لغتك، يمكنك استخدام صيغة تُدخل هذا النوع من الاستثناء. ترجمة بديلة: "لأن الكهنة فقط هم من يمكنهم أكله" أو "الذي كان بحسب الناموس يحق فقط للكهنة أكله"</w:t>
      </w:r>
    </w:p>
    <w:p>
      <w:pPr>
        <w:bidi/>
      </w:pPr>
      <w:r>
        <w:rPr>
          <w:rtl/>
          <w:cs/>
          <w:lang w:val="ar_AE" w:bidi="ar_AE"/>
        </w:rPr>
      </w:r>
      <w:r>
        <w:rPr>
          <w:rtl/>
          <w:cs/>
          <w:lang w:val="ar_AE" w:bidi="ar_AE"/>
        </w:rPr>
        <w:t xml:space="preserve">انظر: </w:t>
      </w:r>
      <w:r>
        <w:rPr>
          <w:rtl/>
          <w:cs/>
          <w:lang w:val="ar_AE" w:bidi="ar_AE"/>
        </w:rPr>
        <w:t>الربط — عبارات لإظهار الاستثناء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١٢: ٥ (#١)</w:t>
      </w:r>
      <w:r>
        <w:rPr>
          <w:rtl/>
          <w:cs/>
          <w:lang w:val="ar_AE" w:bidi="ar_AE"/>
        </w:rPr>
      </w:r>
    </w:p>
    <w:p>
      <w:pPr>
        <w:bidi/>
      </w:pPr>
      <w:r>
        <w:rPr>
          <w:rtl/>
          <w:cs/>
          <w:lang w:val="ar_AE" w:bidi="ar_AE"/>
        </w:rPr>
      </w:r>
      <w:r>
        <w:rPr>
          <w:b/>
          <w:rtl/>
          <w:cs/>
          <w:lang w:val="ar_AE" w:bidi="ar_AE"/>
        </w:rPr>
        <w:t>ἢ οὐκ ἀνέγνωτε ἐν τῷ νόμῳ, ὅτι τοῖς Σάββασιν οἱ ἱερεῖς ἐν τῷ ἱερῷ τὸ Σάββατον βεβηλοῦσιν, καὶ ἀναίτιοί εἰσιν</w:t>
      </w:r>
    </w:p>
    <w:p>
      <w:pPr>
        <w:bidi/>
      </w:pPr>
      <w:r>
        <w:rPr>
          <w:rtl/>
          <w:cs/>
          <w:lang w:val="ar_AE" w:bidi="ar_AE"/>
        </w:rPr>
      </w:r>
      <w:r>
        <w:rPr>
          <w:b/>
          <w:rtl/>
          <w:cs/>
          <w:lang w:val="ar_AE" w:bidi="ar_AE"/>
        </w:rPr>
        <w:t>"أَوَ مَا قَرَأْتُمْ فِي ٱلتَّوْرَاةِ أَنَّ ٱلْكَهَنَةَ فِي ٱلسَّبْتِ فِي ٱلْهَيْكَلِ يُدَنِّسُونَ ٱلسَّبْتَ وَهُمْ أَبْرِيَاءُ؟"</w:t>
      </w:r>
    </w:p>
    <w:p>
      <w:pPr>
        <w:bidi/>
      </w:pPr>
      <w:r>
        <w:rPr>
          <w:rtl/>
          <w:cs/>
          <w:lang w:val="ar_AE" w:bidi="ar_AE"/>
        </w:rPr>
      </w:r>
      <w:r>
        <w:rPr>
          <w:rtl/>
          <w:cs/>
          <w:lang w:val="ar_AE" w:bidi="ar_AE"/>
        </w:rPr>
        <w:t xml:space="preserve">يسوع يستخدم صيغة السؤال ليظهر للفريسيين أنه كان ينبغي عليهم أن يتعلموا مبدأ من الشرائع فيما يخص عمل الكهنة في </w:t>
      </w:r>
      <w:r>
        <w:rPr>
          <w:b/>
          <w:rtl/>
          <w:cs/>
          <w:lang w:val="ar_AE" w:bidi="ar_AE"/>
        </w:rPr>
        <w:t>ٱلسَّبْتِ</w:t>
      </w:r>
      <w:r>
        <w:rPr>
          <w:rtl/>
          <w:cs/>
          <w:lang w:val="ar_AE" w:bidi="ar_AE"/>
        </w:rPr>
        <w:t xml:space="preserve"> الذي يشير إلى أنهم مخطئون في انتقاد التلاميذ. إذا كنت لن تستخدم صيغة السؤال لهذا الغرض في لغتك، يمكنك ترجمة هذا في صيغة خبرية أو صيغة تعجب. ترجمة بديلة: "مرة أخرى، لم تفهموا ما قرأتم في الناموس حول كيف أن الكهنة في الهيكل يدنسون يوم السبت، لكنهم أبرياء."</w:t>
      </w:r>
    </w:p>
    <w:p>
      <w:pPr>
        <w:bidi/>
      </w:pPr>
      <w:r>
        <w:rPr>
          <w:rtl/>
          <w:cs/>
          <w:lang w:val="ar_AE" w:bidi="ar_AE"/>
        </w:rPr>
      </w:r>
      <w:r>
        <w:rPr>
          <w:rtl/>
          <w:cs/>
          <w:lang w:val="ar_AE" w:bidi="ar_AE"/>
        </w:rPr>
        <w:t xml:space="preserve">انظر: </w:t>
      </w:r>
      <w:r>
        <w:rPr>
          <w:rtl/>
          <w:cs/>
          <w:lang w:val="ar_AE" w:bidi="ar_AE"/>
        </w:rPr>
        <w:t>السؤال البلاغي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١٢: ٥ (#٢)</w:t>
      </w:r>
      <w:r>
        <w:rPr>
          <w:rtl/>
          <w:cs/>
          <w:lang w:val="ar_AE" w:bidi="ar_AE"/>
        </w:rPr>
      </w:r>
    </w:p>
    <w:p>
      <w:pPr>
        <w:bidi/>
      </w:pPr>
      <w:r>
        <w:rPr>
          <w:rtl/>
          <w:cs/>
          <w:lang w:val="ar_AE" w:bidi="ar_AE"/>
        </w:rPr>
      </w:r>
      <w:r>
        <w:rPr>
          <w:b/>
          <w:rtl/>
          <w:cs/>
          <w:lang w:val="ar_AE" w:bidi="ar_AE"/>
        </w:rPr>
        <w:t>ἢ</w:t>
      </w:r>
    </w:p>
    <w:p>
      <w:pPr>
        <w:bidi/>
      </w:pPr>
      <w:r>
        <w:rPr>
          <w:rtl/>
          <w:cs/>
          <w:lang w:val="ar_AE" w:bidi="ar_AE"/>
        </w:rPr>
      </w:r>
      <w:r>
        <w:rPr>
          <w:b/>
          <w:rtl/>
          <w:cs/>
          <w:lang w:val="ar_AE" w:bidi="ar_AE"/>
        </w:rPr>
        <w:t>"أَوَ"</w:t>
      </w:r>
    </w:p>
    <w:p>
      <w:pPr>
        <w:bidi/>
      </w:pPr>
      <w:r>
        <w:rPr>
          <w:rtl/>
          <w:cs/>
          <w:lang w:val="ar_AE" w:bidi="ar_AE"/>
        </w:rPr>
      </w:r>
      <w:r>
        <w:rPr>
          <w:rtl/>
          <w:cs/>
          <w:lang w:val="ar_AE" w:bidi="ar_AE"/>
        </w:rPr>
        <w:t xml:space="preserve">هنا، تُقدِّم الكلمة </w:t>
      </w:r>
      <w:r>
        <w:rPr>
          <w:b/>
          <w:rtl/>
          <w:cs/>
          <w:lang w:val="ar_AE" w:bidi="ar_AE"/>
        </w:rPr>
        <w:t>أَوَ</w:t>
      </w:r>
      <w:r>
        <w:rPr>
          <w:rtl/>
          <w:cs/>
          <w:lang w:val="ar_AE" w:bidi="ar_AE"/>
        </w:rPr>
        <w:t xml:space="preserve"> مثالًا ثانيًا من الكتاب المقدس الذي يستخدمه يسوع لإثبات وجهة نظره. إذا كان ذلك مفيدًا في لغتك، يمكنك استخدام كلمة أو عبارة تُقدِّم مثالًا آخر. ترجمة بديلة: "وبالمثل،" أو "بخلاف ذلك،"</w:t>
      </w:r>
    </w:p>
    <w:p>
      <w:pPr>
        <w:bidi/>
      </w:pPr>
      <w:r>
        <w:rPr>
          <w:rtl/>
          <w:cs/>
          <w:lang w:val="ar_AE" w:bidi="ar_AE"/>
        </w:rPr>
      </w:r>
      <w:r>
        <w:rPr>
          <w:rtl/>
          <w:cs/>
          <w:lang w:val="ar_AE" w:bidi="ar_AE"/>
        </w:rPr>
        <w:t xml:space="preserve">انظر: </w:t>
      </w:r>
      <w:r>
        <w:rPr>
          <w:rtl/>
          <w:cs/>
          <w:lang w:val="ar_AE" w:bidi="ar_AE"/>
        </w:rPr>
        <w:t>كلمات وعبارات الربط</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12: 5 (#3)</w:t>
      </w:r>
      <w:r>
        <w:rPr>
          <w:rtl/>
          <w:cs/>
          <w:lang w:val="ar_AE" w:bidi="ar_AE"/>
        </w:rPr>
      </w:r>
    </w:p>
    <w:p>
      <w:pPr>
        <w:bidi/>
      </w:pPr>
      <w:r>
        <w:rPr>
          <w:rtl/>
          <w:cs/>
          <w:lang w:val="ar_AE" w:bidi="ar_AE"/>
        </w:rPr>
      </w:r>
      <w:r>
        <w:rPr>
          <w:b/>
          <w:rtl/>
          <w:cs/>
          <w:lang w:val="ar_AE" w:bidi="ar_AE"/>
        </w:rPr>
        <w:t>τὸ Σάββατον βεβηλοῦσιν</w:t>
      </w:r>
    </w:p>
    <w:p>
      <w:pPr>
        <w:bidi/>
      </w:pPr>
      <w:r>
        <w:rPr>
          <w:rtl/>
          <w:cs/>
          <w:lang w:val="ar_AE" w:bidi="ar_AE"/>
        </w:rPr>
      </w:r>
      <w:r>
        <w:rPr>
          <w:b/>
          <w:rtl/>
          <w:cs/>
          <w:lang w:val="ar_AE" w:bidi="ar_AE"/>
        </w:rPr>
        <w:t>"يُدَنِّسُونَ ٱلسَّبْتَ"</w:t>
      </w:r>
    </w:p>
    <w:p>
      <w:pPr>
        <w:bidi/>
      </w:pPr>
      <w:r>
        <w:rPr>
          <w:rtl/>
          <w:cs/>
          <w:lang w:val="ar_AE" w:bidi="ar_AE"/>
        </w:rPr>
      </w:r>
      <w:r>
        <w:rPr>
          <w:rtl/>
          <w:cs/>
          <w:lang w:val="ar_AE" w:bidi="ar_AE"/>
        </w:rPr>
        <w:t xml:space="preserve">قيل إن الكهنة </w:t>
      </w:r>
      <w:r>
        <w:rPr>
          <w:b/>
          <w:rtl/>
          <w:cs/>
          <w:lang w:val="ar_AE" w:bidi="ar_AE"/>
        </w:rPr>
        <w:t>يُدَنِّسُونَ ٱلسَّبْتَ</w:t>
      </w:r>
      <w:r>
        <w:rPr>
          <w:rtl/>
          <w:cs/>
          <w:lang w:val="ar_AE" w:bidi="ar_AE"/>
        </w:rPr>
        <w:t xml:space="preserve"> لأنهم كانوا مضطرين للقيام بواجباتهم الكهنوتية في يوم السبت. إذا كان ذلك سيساعد قرّاءك، يمكنك تقديم هذه الفكرة بشكل أوضح. ترجمة بديلة: "يدنسون السبت بسبب قيامهم بالأعمال الكهنوتية"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12: 5 (#4)</w:t>
      </w:r>
      <w:r>
        <w:rPr>
          <w:rtl/>
          <w:cs/>
          <w:lang w:val="ar_AE" w:bidi="ar_AE"/>
        </w:rPr>
      </w:r>
    </w:p>
    <w:p>
      <w:pPr>
        <w:bidi/>
      </w:pPr>
      <w:r>
        <w:rPr>
          <w:rtl/>
          <w:cs/>
          <w:lang w:val="ar_AE" w:bidi="ar_AE"/>
        </w:rPr>
      </w:r>
      <w:r>
        <w:rPr>
          <w:b/>
          <w:rtl/>
          <w:cs/>
          <w:lang w:val="ar_AE" w:bidi="ar_AE"/>
        </w:rPr>
        <w:t>ἀναίτιοί εἰσιν</w:t>
      </w:r>
    </w:p>
    <w:p>
      <w:pPr>
        <w:bidi/>
      </w:pPr>
      <w:r>
        <w:rPr>
          <w:rtl/>
          <w:cs/>
          <w:lang w:val="ar_AE" w:bidi="ar_AE"/>
        </w:rPr>
      </w:r>
      <w:r>
        <w:rPr>
          <w:b/>
          <w:rtl/>
          <w:cs/>
          <w:lang w:val="ar_AE" w:bidi="ar_AE"/>
        </w:rPr>
        <w:t>"أَبْرِيَاءُ"</w:t>
      </w:r>
    </w:p>
    <w:p>
      <w:pPr>
        <w:bidi/>
      </w:pPr>
      <w:r>
        <w:rPr>
          <w:rtl/>
          <w:cs/>
          <w:lang w:val="ar_AE" w:bidi="ar_AE"/>
        </w:rPr>
      </w:r>
      <w:r>
        <w:rPr>
          <w:rtl/>
          <w:cs/>
          <w:lang w:val="ar_AE" w:bidi="ar_AE"/>
        </w:rPr>
        <w:t>هنا يقصد يسوع أنه، على الرغم من أن الكهنة يعملون في يوم السبت، فإن الناموس لا يدينهم، لأن القيام بالعمل الكهنوتي في يوم السبت هو استثناء لمتطلبات السبت. إذا كان من المفيد في لغتك، يمكنك تقديم هذه الفكرة بشكل أكثر وضوحًا. ترجمة بديلة: "هم أبرياء، لأن الله يسمح بهذا النوع من العمل في أيام السبت"</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12: 6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"لَكِنْ"</w:t>
      </w:r>
    </w:p>
    <w:p>
      <w:pPr>
        <w:bidi/>
      </w:pPr>
      <w:r>
        <w:rPr>
          <w:rtl/>
          <w:cs/>
          <w:lang w:val="ar_AE" w:bidi="ar_AE"/>
        </w:rPr>
      </w:r>
      <w:r>
        <w:rPr>
          <w:rtl/>
          <w:cs/>
          <w:lang w:val="ar_AE" w:bidi="ar_AE"/>
        </w:rPr>
        <w:t xml:space="preserve">هنا، كلمة </w:t>
      </w:r>
      <w:r>
        <w:rPr>
          <w:b/>
          <w:rtl/>
          <w:cs/>
          <w:lang w:val="ar_AE" w:bidi="ar_AE"/>
        </w:rPr>
        <w:t>لَكِنْ</w:t>
      </w:r>
      <w:r>
        <w:rPr>
          <w:rtl/>
          <w:cs/>
          <w:lang w:val="ar_AE" w:bidi="ar_AE"/>
        </w:rPr>
        <w:t xml:space="preserve"> تُقدم تباينًا طفيفًا مع ما قاله يسوع عن كيفية أن الخدمة في </w:t>
      </w:r>
      <w:r>
        <w:rPr>
          <w:b/>
          <w:rtl/>
          <w:cs/>
          <w:lang w:val="ar_AE" w:bidi="ar_AE"/>
        </w:rPr>
        <w:t xml:space="preserve">ٱلْهَيْكَلِ </w:t>
      </w:r>
      <w:r>
        <w:rPr>
          <w:rtl/>
          <w:cs/>
          <w:lang w:val="ar_AE" w:bidi="ar_AE"/>
        </w:rPr>
        <w:t xml:space="preserve">هي استثناء للحفاظ على السبت. في هذه الآية، يشير يسوع إلى أن هناك ما هو </w:t>
      </w:r>
      <w:r>
        <w:rPr>
          <w:b/>
          <w:rtl/>
          <w:cs/>
          <w:lang w:val="ar_AE" w:bidi="ar_AE"/>
        </w:rPr>
        <w:t>أَعْظَمَ</w:t>
      </w:r>
      <w:r>
        <w:rPr>
          <w:rtl/>
          <w:cs/>
          <w:lang w:val="ar_AE" w:bidi="ar_AE"/>
        </w:rPr>
        <w:t xml:space="preserve"> ليوفر استثناء للحفاظ على السبت. إذا كان ذلك مفيدًا في لغتك، يمكنك استخدام كلمة أو عبارة تقدم هذا النوع من التباين. ترجمة بديلة: "ومع ذلك" أو "لكن الآن"</w:t>
      </w:r>
    </w:p>
    <w:p>
      <w:pPr>
        <w:bidi/>
      </w:pPr>
      <w:r>
        <w:rPr>
          <w:rtl/>
          <w:cs/>
          <w:lang w:val="ar_AE" w:bidi="ar_AE"/>
        </w:rPr>
      </w:r>
      <w:r>
        <w:rPr>
          <w:rtl/>
          <w:cs/>
          <w:lang w:val="ar_AE" w:bidi="ar_AE"/>
        </w:rPr>
        <w:t xml:space="preserve">انظر: </w:t>
      </w:r>
      <w:r>
        <w:rPr>
          <w:rtl/>
          <w:cs/>
          <w:lang w:val="ar_AE" w:bidi="ar_AE"/>
        </w:rPr>
        <w:t>الربط- لإظهار التضاد والتباين</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١٢: ٦ (#٢)</w:t>
      </w:r>
      <w:r>
        <w:rPr>
          <w:rtl/>
          <w:cs/>
          <w:lang w:val="ar_AE" w:bidi="ar_AE"/>
        </w:rPr>
      </w:r>
    </w:p>
    <w:p>
      <w:pPr>
        <w:bidi/>
      </w:pPr>
      <w:r>
        <w:rPr>
          <w:rtl/>
          <w:cs/>
          <w:lang w:val="ar_AE" w:bidi="ar_AE"/>
        </w:rPr>
      </w:r>
      <w:r>
        <w:rPr>
          <w:b/>
          <w:rtl/>
          <w:cs/>
          <w:lang w:val="ar_AE" w:bidi="ar_AE"/>
        </w:rPr>
        <w:t>μεῖζόν</w:t>
      </w:r>
    </w:p>
    <w:p>
      <w:pPr>
        <w:bidi/>
      </w:pPr>
      <w:r>
        <w:rPr>
          <w:rtl/>
          <w:cs/>
          <w:lang w:val="ar_AE" w:bidi="ar_AE"/>
        </w:rPr>
      </w:r>
      <w:r>
        <w:rPr>
          <w:b/>
          <w:rtl/>
          <w:cs/>
          <w:lang w:val="ar_AE" w:bidi="ar_AE"/>
        </w:rPr>
        <w:t>"أَعْظَمَ مِنَ"</w:t>
      </w:r>
    </w:p>
    <w:p>
      <w:pPr>
        <w:bidi/>
      </w:pPr>
      <w:r>
        <w:rPr>
          <w:rtl/>
          <w:cs/>
          <w:lang w:val="ar_AE" w:bidi="ar_AE"/>
        </w:rPr>
      </w:r>
      <w:r>
        <w:rPr>
          <w:rtl/>
          <w:cs/>
          <w:lang w:val="ar_AE" w:bidi="ar_AE"/>
        </w:rPr>
        <w:t xml:space="preserve">هنا، عبارة </w:t>
      </w:r>
      <w:r>
        <w:rPr>
          <w:b/>
          <w:rtl/>
          <w:cs/>
          <w:lang w:val="ar_AE" w:bidi="ar_AE"/>
        </w:rPr>
        <w:t>أَعْظَمَ مِنَ</w:t>
      </w:r>
      <w:r>
        <w:rPr>
          <w:rtl/>
          <w:cs/>
          <w:lang w:val="ar_AE" w:bidi="ar_AE"/>
        </w:rPr>
        <w:t xml:space="preserve"> هي مصطلح عام جدًا. يمكن أن يشير إلى ملكوت الله، أو إلى يسوع نفسه، أو الخدمة التي يبدأها يسوع، أو ما يدعو يسوع تلاميذه للقيام به، أو العديد من الأشياء الأخرى. إذا أمكن، يجب أن تستخدم مصطلحًا عامًا يمكن أن يشير إلى العديد من هذه الأشياء أو كلها. ترجمة بديلة: "ما هو أعظم من" أو "شيء جديد أعظم من"</w:t>
      </w:r>
    </w:p>
    <w:p>
      <w:pPr>
        <w:bidi/>
      </w:pPr>
      <w:r>
        <w:rPr>
          <w:rtl/>
          <w:cs/>
          <w:lang w:val="ar_AE" w:bidi="ar_AE"/>
        </w:rPr>
      </w:r>
      <w:r>
        <w:rPr>
          <w:rtl/>
          <w:cs/>
          <w:lang w:val="ar_AE" w:bidi="ar_AE"/>
        </w:rPr>
        <w:t xml:space="preserve">انظر: </w:t>
      </w:r>
      <w:r>
        <w:rPr>
          <w:rtl/>
          <w:cs/>
          <w:lang w:val="ar_AE" w:bidi="ar_AE"/>
        </w:rPr>
        <w:t>متى يجب إبقاء المعلومات 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12: 7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"فَـ"</w:t>
      </w:r>
    </w:p>
    <w:p>
      <w:pPr>
        <w:bidi/>
      </w:pPr>
      <w:r>
        <w:rPr>
          <w:rtl/>
          <w:cs/>
          <w:lang w:val="ar_AE" w:bidi="ar_AE"/>
        </w:rPr>
      </w:r>
      <w:r>
        <w:rPr>
          <w:rtl/>
          <w:cs/>
          <w:lang w:val="ar_AE" w:bidi="ar_AE"/>
        </w:rPr>
        <w:t xml:space="preserve">هنا، حرف الـ </w:t>
      </w:r>
      <w:r>
        <w:rPr>
          <w:b/>
          <w:rtl/>
          <w:cs/>
          <w:lang w:val="ar_AE" w:bidi="ar_AE"/>
        </w:rPr>
        <w:t>فَـ</w:t>
      </w:r>
      <w:r>
        <w:rPr>
          <w:rtl/>
          <w:cs/>
          <w:lang w:val="ar_AE" w:bidi="ar_AE"/>
        </w:rPr>
        <w:t xml:space="preserve"> يقدم تطورًا إضافيًا لما كان يسوع يقوله عن السبت. إذا كان ذلك مفيدًا في لغتك، يمكنك استخدام كلمة أو عبارة تقدم تطورًا، أو يمكنك ترك </w:t>
      </w:r>
      <w:r>
        <w:rPr>
          <w:b/>
          <w:rtl/>
          <w:cs/>
          <w:lang w:val="ar_AE" w:bidi="ar_AE"/>
        </w:rPr>
        <w:t>فَـ</w:t>
      </w:r>
      <w:r>
        <w:rPr>
          <w:rtl/>
          <w:cs/>
          <w:lang w:val="ar_AE" w:bidi="ar_AE"/>
        </w:rPr>
        <w:t xml:space="preserve"> بدون ترجمة. ترجمة بديلة: "الآن" أو "في الواقع،"</w:t>
      </w:r>
    </w:p>
    <w:p>
      <w:pPr>
        <w:bidi/>
      </w:pPr>
      <w:r>
        <w:rPr>
          <w:rtl/>
          <w:cs/>
          <w:lang w:val="ar_AE" w:bidi="ar_AE"/>
        </w:rPr>
      </w:r>
      <w:r>
        <w:rPr>
          <w:rtl/>
          <w:cs/>
          <w:lang w:val="ar_AE" w:bidi="ar_AE"/>
        </w:rPr>
        <w:t xml:space="preserve">انظر: </w:t>
      </w:r>
      <w:r>
        <w:rPr>
          <w:rtl/>
          <w:cs/>
          <w:lang w:val="ar_AE" w:bidi="ar_AE"/>
        </w:rPr>
        <w:t>كلمات وعبارات الربط</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12: 7 (#2)</w:t>
      </w:r>
      <w:r>
        <w:rPr>
          <w:rtl/>
          <w:cs/>
          <w:lang w:val="ar_AE" w:bidi="ar_AE"/>
        </w:rPr>
      </w:r>
    </w:p>
    <w:p>
      <w:pPr>
        <w:bidi/>
      </w:pPr>
      <w:r>
        <w:rPr>
          <w:rtl/>
          <w:cs/>
          <w:lang w:val="ar_AE" w:bidi="ar_AE"/>
        </w:rPr>
      </w:r>
      <w:r>
        <w:rPr>
          <w:b/>
          <w:rtl/>
          <w:cs/>
          <w:lang w:val="ar_AE" w:bidi="ar_AE"/>
        </w:rPr>
        <w:t>εἰ &amp; ἐγνώκειτε τί ἐστιν, ἔλεος θέλω καὶ οὐ θυσίαν, οὐκ ἂν κατεδικάσατε τοὺς ἀναιτίους</w:t>
      </w:r>
    </w:p>
    <w:p>
      <w:pPr>
        <w:bidi/>
      </w:pPr>
      <w:r>
        <w:rPr>
          <w:rtl/>
          <w:cs/>
          <w:lang w:val="ar_AE" w:bidi="ar_AE"/>
        </w:rPr>
      </w:r>
      <w:r>
        <w:rPr>
          <w:b/>
          <w:rtl/>
          <w:cs/>
          <w:lang w:val="ar_AE" w:bidi="ar_AE"/>
        </w:rPr>
        <w:t>"لَوْ عَلِمْتُمْ مَا هُوَ: إِنِّي أُرِيدُ رَحْمَةً لَا ذَبِيحَةً، لَمَا حَكَمْتُمْ عَلَى ٱلْأَبْرِيَاءِ!"</w:t>
      </w:r>
    </w:p>
    <w:p>
      <w:pPr>
        <w:bidi/>
      </w:pPr>
      <w:r>
        <w:rPr>
          <w:rtl/>
          <w:cs/>
          <w:lang w:val="ar_AE" w:bidi="ar_AE"/>
        </w:rPr>
      </w:r>
      <w:r>
        <w:rPr>
          <w:rtl/>
          <w:cs/>
          <w:lang w:val="ar_AE" w:bidi="ar_AE"/>
        </w:rPr>
        <w:t xml:space="preserve">يسوع يقدم خبرًا شرطيًا يبدو افتراضيًا، لكنه فعليّا مقتنع بأن الشرط غير صحيح. لقد استنتج أن الفريسيين لم يفهموا هذا الاقتباس، لأنهم بالفعل </w:t>
      </w:r>
      <w:r>
        <w:rPr>
          <w:b/>
          <w:rtl/>
          <w:cs/>
          <w:lang w:val="ar_AE" w:bidi="ar_AE"/>
        </w:rPr>
        <w:t>حَكَمْتُمْ عَلَى ٱلْأَبْرِيَاءِ</w:t>
      </w:r>
      <w:r>
        <w:rPr>
          <w:rtl/>
          <w:cs/>
          <w:lang w:val="ar_AE" w:bidi="ar_AE"/>
        </w:rPr>
        <w:t>. استخدم صيغة مألوفة في لغتك لتقديم شرط يعتقد المتحدث أنه غير حقيقي. ترجمة بديلة: "بما أنكم لا تعرفون معنى هذه العبارة: 'إني أريد رحمة لا ذبيحة'، فقد حكمتم على الأبرياء."</w:t>
      </w:r>
    </w:p>
    <w:p>
      <w:pPr>
        <w:bidi/>
      </w:pPr>
      <w:r>
        <w:rPr>
          <w:rtl/>
          <w:cs/>
          <w:lang w:val="ar_AE" w:bidi="ar_AE"/>
        </w:rPr>
      </w:r>
      <w:r>
        <w:rPr>
          <w:rtl/>
          <w:cs/>
          <w:lang w:val="ar_AE" w:bidi="ar_AE"/>
        </w:rPr>
        <w:t xml:space="preserve">انظر: </w:t>
      </w:r>
      <w:r>
        <w:rPr>
          <w:rtl/>
          <w:cs/>
          <w:lang w:val="ar_AE" w:bidi="ar_AE"/>
        </w:rPr>
        <w:t>الربط — الشروط غير الواقعية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12: 7 (#3)</w:t>
      </w:r>
      <w:r>
        <w:rPr>
          <w:rtl/>
          <w:cs/>
          <w:lang w:val="ar_AE" w:bidi="ar_AE"/>
        </w:rPr>
      </w:r>
    </w:p>
    <w:p>
      <w:pPr>
        <w:bidi/>
      </w:pPr>
      <w:r>
        <w:rPr>
          <w:rtl/>
          <w:cs/>
          <w:lang w:val="ar_AE" w:bidi="ar_AE"/>
        </w:rPr>
      </w:r>
      <w:r>
        <w:rPr>
          <w:b/>
          <w:rtl/>
          <w:cs/>
          <w:lang w:val="ar_AE" w:bidi="ar_AE"/>
        </w:rPr>
        <w:t>τί ἐστιν</w:t>
      </w:r>
    </w:p>
    <w:p>
      <w:pPr>
        <w:bidi/>
      </w:pPr>
      <w:r>
        <w:rPr>
          <w:rtl/>
          <w:cs/>
          <w:lang w:val="ar_AE" w:bidi="ar_AE"/>
        </w:rPr>
      </w:r>
      <w:r>
        <w:rPr>
          <w:b/>
          <w:rtl/>
          <w:cs/>
          <w:lang w:val="ar_AE" w:bidi="ar_AE"/>
        </w:rPr>
        <w:t>"مَا هُوَ"</w:t>
      </w:r>
    </w:p>
    <w:p>
      <w:pPr>
        <w:bidi/>
      </w:pPr>
      <w:r>
        <w:rPr>
          <w:rtl/>
          <w:cs/>
          <w:lang w:val="ar_AE" w:bidi="ar_AE"/>
        </w:rPr>
      </w:r>
      <w:r>
        <w:rPr>
          <w:rtl/>
          <w:cs/>
          <w:lang w:val="ar_AE" w:bidi="ar_AE"/>
        </w:rPr>
        <w:t xml:space="preserve">هنا يقصد يسوع أنهم يجب أن يتعلموا ما يعنيه المقطع الذي على وشك أن يقتبسه. انظر كيف ترجمت هذه العبارة في </w:t>
      </w:r>
      <w:r>
        <w:rPr>
          <w:rtl/>
          <w:cs/>
          <w:lang w:val="ar_AE" w:bidi="ar_AE"/>
        </w:rPr>
        <w:t>9:13</w:t>
      </w:r>
      <w:r>
        <w:rPr>
          <w:rtl/>
          <w:cs/>
          <w:lang w:val="ar_AE" w:bidi="ar_AE"/>
        </w:rPr>
        <w:t>. ترجمة بديلة: "ما يعنيه هذا" أو "معنى هذا المقطع"</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12: 7 (#4)</w:t>
      </w:r>
      <w:r>
        <w:rPr>
          <w:rtl/>
          <w:cs/>
          <w:lang w:val="ar_AE" w:bidi="ar_AE"/>
        </w:rPr>
      </w:r>
    </w:p>
    <w:p>
      <w:pPr>
        <w:bidi/>
      </w:pPr>
      <w:r>
        <w:rPr>
          <w:rtl/>
          <w:cs/>
          <w:lang w:val="ar_AE" w:bidi="ar_AE"/>
        </w:rPr>
      </w:r>
      <w:r>
        <w:rPr>
          <w:b/>
          <w:rtl/>
          <w:cs/>
          <w:lang w:val="ar_AE" w:bidi="ar_AE"/>
        </w:rPr>
        <w:t>ἔλεος θέλω καὶ οὐ θυσίαν</w:t>
      </w:r>
    </w:p>
    <w:p>
      <w:pPr>
        <w:bidi/>
      </w:pPr>
      <w:r>
        <w:rPr>
          <w:rtl/>
          <w:cs/>
          <w:lang w:val="ar_AE" w:bidi="ar_AE"/>
        </w:rPr>
      </w:r>
      <w:r>
        <w:rPr>
          <w:b/>
          <w:rtl/>
          <w:cs/>
          <w:lang w:val="ar_AE" w:bidi="ar_AE"/>
        </w:rPr>
        <w:t>"إِنِّي أُرِيدُ رَحْمَةً لَا ذَبِيحَةً"</w:t>
      </w:r>
    </w:p>
    <w:p>
      <w:pPr>
        <w:bidi/>
      </w:pPr>
      <w:r>
        <w:rPr>
          <w:rtl/>
          <w:cs/>
          <w:lang w:val="ar_AE" w:bidi="ar_AE"/>
        </w:rPr>
      </w:r>
      <w:r>
        <w:rPr>
          <w:rtl/>
          <w:cs/>
          <w:lang w:val="ar_AE" w:bidi="ar_AE"/>
        </w:rPr>
        <w:t xml:space="preserve">هنا يقدم يسوع اقتباسًا من </w:t>
      </w:r>
      <w:r>
        <w:rPr>
          <w:rtl/>
          <w:cs/>
          <w:lang w:val="ar_AE" w:bidi="ar_AE"/>
        </w:rPr>
        <w:t>6:6</w:t>
      </w:r>
      <w:r>
        <w:rPr>
          <w:rtl/>
          <w:cs/>
          <w:lang w:val="ar_AE" w:bidi="ar_AE"/>
        </w:rPr>
        <w:t xml:space="preserve">، حيث يتحدث الله إلى بني إسرائيل. لقد اقتبس يسوع هذه الآية بالفعل في </w:t>
      </w:r>
      <w:r>
        <w:rPr>
          <w:rtl/>
          <w:cs/>
          <w:lang w:val="ar_AE" w:bidi="ar_AE"/>
        </w:rPr>
        <w:t>9:13</w:t>
      </w:r>
      <w:r>
        <w:rPr>
          <w:rtl/>
          <w:cs/>
          <w:lang w:val="ar_AE" w:bidi="ar_AE"/>
        </w:rPr>
        <w:t>، لذا ترجمها تمامًا كما فعلت هناك.</w:t>
      </w:r>
    </w:p>
    <w:p>
      <w:pPr>
        <w:bidi/>
      </w:pPr>
      <w:r>
        <w:rPr>
          <w:rtl/>
          <w:cs/>
          <w:lang w:val="ar_AE" w:bidi="ar_AE"/>
        </w:rPr>
      </w:r>
      <w:r>
        <w:rPr>
          <w:rtl/>
          <w:cs/>
          <w:lang w:val="ar_AE" w:bidi="ar_AE"/>
        </w:rPr>
        <w:t xml:space="preserve">انظر: </w:t>
      </w:r>
      <w:r>
        <w:rPr>
          <w:rtl/>
          <w:cs/>
          <w:lang w:val="ar_AE" w:bidi="ar_AE"/>
        </w:rPr>
        <w:t>الاقتباسات وحواشي الاقتباس</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12: 7 (#5)</w:t>
      </w:r>
      <w:r>
        <w:rPr>
          <w:rtl/>
          <w:cs/>
          <w:lang w:val="ar_AE" w:bidi="ar_AE"/>
        </w:rPr>
      </w:r>
    </w:p>
    <w:p>
      <w:pPr>
        <w:bidi/>
      </w:pPr>
      <w:r>
        <w:rPr>
          <w:rtl/>
          <w:cs/>
          <w:lang w:val="ar_AE" w:bidi="ar_AE"/>
        </w:rPr>
      </w:r>
      <w:r>
        <w:rPr>
          <w:b/>
          <w:rtl/>
          <w:cs/>
          <w:lang w:val="ar_AE" w:bidi="ar_AE"/>
        </w:rPr>
        <w:t>τοὺς ἀναιτίους</w:t>
      </w:r>
    </w:p>
    <w:p>
      <w:pPr>
        <w:bidi/>
      </w:pPr>
      <w:r>
        <w:rPr>
          <w:rtl/>
          <w:cs/>
          <w:lang w:val="ar_AE" w:bidi="ar_AE"/>
        </w:rPr>
      </w:r>
      <w:r>
        <w:rPr>
          <w:b/>
          <w:rtl/>
          <w:cs/>
          <w:lang w:val="ar_AE" w:bidi="ar_AE"/>
        </w:rPr>
        <w:t>"ٱلْأَبْرِيَاءِ"</w:t>
      </w:r>
    </w:p>
    <w:p>
      <w:pPr>
        <w:bidi/>
      </w:pPr>
      <w:r>
        <w:rPr>
          <w:rtl/>
          <w:cs/>
          <w:lang w:val="ar_AE" w:bidi="ar_AE"/>
        </w:rPr>
      </w:r>
      <w:r>
        <w:rPr>
          <w:rtl/>
          <w:cs/>
          <w:lang w:val="ar_AE" w:bidi="ar_AE"/>
        </w:rPr>
        <w:t xml:space="preserve">يسوع يستخدم صفة </w:t>
      </w:r>
      <w:r>
        <w:rPr>
          <w:b/>
          <w:rtl/>
          <w:cs/>
          <w:lang w:val="ar_AE" w:bidi="ar_AE"/>
        </w:rPr>
        <w:t>ٱلْأَبْرِيَاءِ</w:t>
      </w:r>
      <w:r>
        <w:rPr>
          <w:rtl/>
          <w:cs/>
          <w:lang w:val="ar_AE" w:bidi="ar_AE"/>
        </w:rPr>
        <w:t xml:space="preserve"> كاسم لوصف تلاميذه. قد تستخدم لغتك الصفات بنفس الطريقة. إذا لم يكن الأمر كذلك، يمكنك ترجمة هذا المعنى بعبارة اسمية. ترجمة بديلة: "أشخاص أبرياء" أو "تلاميذي الأبرياء"</w:t>
      </w:r>
    </w:p>
    <w:p>
      <w:pPr>
        <w:bidi/>
      </w:pPr>
      <w:r>
        <w:rPr>
          <w:rtl/>
          <w:cs/>
          <w:lang w:val="ar_AE" w:bidi="ar_AE"/>
        </w:rPr>
      </w:r>
      <w:r>
        <w:rPr>
          <w:rtl/>
          <w:cs/>
          <w:lang w:val="ar_AE" w:bidi="ar_AE"/>
        </w:rPr>
        <w:t xml:space="preserve">انظر: </w:t>
      </w:r>
      <w:r>
        <w:rPr>
          <w:rtl/>
          <w:cs/>
          <w:lang w:val="ar_AE" w:bidi="ar_AE"/>
        </w:rPr>
        <w:t>الصفات الاسمية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12: 7 (#6)</w:t>
      </w:r>
      <w:r>
        <w:rPr>
          <w:rtl/>
          <w:cs/>
          <w:lang w:val="ar_AE" w:bidi="ar_AE"/>
        </w:rPr>
      </w:r>
    </w:p>
    <w:p>
      <w:pPr>
        <w:bidi/>
      </w:pPr>
      <w:r>
        <w:rPr>
          <w:rtl/>
          <w:cs/>
          <w:lang w:val="ar_AE" w:bidi="ar_AE"/>
        </w:rPr>
      </w:r>
      <w:r>
        <w:rPr>
          <w:b/>
          <w:rtl/>
          <w:cs/>
          <w:lang w:val="ar_AE" w:bidi="ar_AE"/>
        </w:rPr>
        <w:t>τοὺς ἀναιτίους</w:t>
      </w:r>
    </w:p>
    <w:p>
      <w:pPr>
        <w:bidi/>
      </w:pPr>
      <w:r>
        <w:rPr>
          <w:rtl/>
          <w:cs/>
          <w:lang w:val="ar_AE" w:bidi="ar_AE"/>
        </w:rPr>
      </w:r>
      <w:r>
        <w:rPr>
          <w:b/>
          <w:rtl/>
          <w:cs/>
          <w:lang w:val="ar_AE" w:bidi="ar_AE"/>
        </w:rPr>
        <w:t>"ٱلْأَبْرِيَاءِ"</w:t>
      </w:r>
    </w:p>
    <w:p>
      <w:pPr>
        <w:bidi/>
      </w:pPr>
      <w:r>
        <w:rPr>
          <w:rtl/>
          <w:cs/>
          <w:lang w:val="ar_AE" w:bidi="ar_AE"/>
        </w:rPr>
      </w:r>
      <w:r>
        <w:rPr>
          <w:rtl/>
          <w:cs/>
          <w:lang w:val="ar_AE" w:bidi="ar_AE"/>
        </w:rPr>
        <w:t xml:space="preserve">هنا يقصد يسوع أن تلاميذه </w:t>
      </w:r>
      <w:r>
        <w:rPr>
          <w:b/>
          <w:rtl/>
          <w:cs/>
          <w:lang w:val="ar_AE" w:bidi="ar_AE"/>
        </w:rPr>
        <w:t>أَبْرِيَاءِ</w:t>
      </w:r>
      <w:r>
        <w:rPr>
          <w:rtl/>
          <w:cs/>
          <w:lang w:val="ar_AE" w:bidi="ar_AE"/>
        </w:rPr>
        <w:t xml:space="preserve"> من كسر الوصايا الخاصة بالسبت. إذا كان ذلك مفيدًا في لغتك، يمكنك تقديم هذه الفكرة بشكل أوضح. ترجمة بديلة: "أولئك الذين هم بريئون من كسر السبت" أو "أولئك الذين لم يعصوا وصايا السبت"</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12 :8 (#1)</w:t>
      </w:r>
      <w:r>
        <w:rPr>
          <w:rtl/>
          <w:cs/>
          <w:lang w:val="ar_AE" w:bidi="ar_AE"/>
        </w:rPr>
      </w:r>
    </w:p>
    <w:p>
      <w:pPr>
        <w:bidi/>
      </w:pPr>
      <w:r>
        <w:rPr>
          <w:rtl/>
          <w:cs/>
          <w:lang w:val="ar_AE" w:bidi="ar_AE"/>
        </w:rPr>
      </w:r>
      <w:r>
        <w:rPr>
          <w:b/>
          <w:rtl/>
          <w:cs/>
          <w:lang w:val="ar_AE" w:bidi="ar_AE"/>
        </w:rPr>
        <w:t>γάρ</w:t>
      </w:r>
    </w:p>
    <w:p>
      <w:pPr>
        <w:bidi/>
      </w:pPr>
      <w:r>
        <w:rPr>
          <w:rtl/>
          <w:cs/>
          <w:lang w:val="ar_AE" w:bidi="ar_AE"/>
        </w:rPr>
      </w:r>
      <w:r>
        <w:rPr>
          <w:b/>
          <w:rtl/>
          <w:cs/>
          <w:lang w:val="ar_AE" w:bidi="ar_AE"/>
        </w:rPr>
        <w:t>"فَـ"</w:t>
      </w:r>
    </w:p>
    <w:p>
      <w:pPr>
        <w:bidi/>
      </w:pPr>
      <w:r>
        <w:rPr>
          <w:rtl/>
          <w:cs/>
          <w:lang w:val="ar_AE" w:bidi="ar_AE"/>
        </w:rPr>
      </w:r>
      <w:r>
        <w:rPr>
          <w:rtl/>
          <w:cs/>
          <w:lang w:val="ar_AE" w:bidi="ar_AE"/>
        </w:rPr>
        <w:t xml:space="preserve">هنا، يُقدِّم حرف </w:t>
      </w:r>
      <w:r>
        <w:rPr>
          <w:b/>
          <w:rtl/>
          <w:cs/>
          <w:lang w:val="ar_AE" w:bidi="ar_AE"/>
        </w:rPr>
        <w:t>فَـ</w:t>
      </w:r>
      <w:r>
        <w:rPr>
          <w:rtl/>
          <w:cs/>
          <w:lang w:val="ar_AE" w:bidi="ar_AE"/>
        </w:rPr>
        <w:t xml:space="preserve"> الأساس لما قاله يسوع عن السبت في الآيات السابقة. إذا كان من المفيد في لغتك، يمكنك استخدام كلمة أو عبارة تُقدِّم الأساس لما سيُقال، أو يمكنك ترك </w:t>
      </w:r>
      <w:r>
        <w:rPr>
          <w:b/>
          <w:rtl/>
          <w:cs/>
          <w:lang w:val="ar_AE" w:bidi="ar_AE"/>
        </w:rPr>
        <w:t>فَـ</w:t>
      </w:r>
      <w:r>
        <w:rPr>
          <w:rtl/>
          <w:cs/>
          <w:lang w:val="ar_AE" w:bidi="ar_AE"/>
        </w:rPr>
        <w:t xml:space="preserve"> بدون ترجمة. ترجمة بديلة: "أستطيع أن أقول هذه الأشياء لأن" أو "إليك السبب وراء قولي مثل هذه الأشياء:"</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12: 8 (#2)</w:t>
      </w:r>
      <w:r>
        <w:rPr>
          <w:rtl/>
          <w:cs/>
          <w:lang w:val="ar_AE" w:bidi="ar_AE"/>
        </w:rPr>
      </w:r>
    </w:p>
    <w:p>
      <w:pPr>
        <w:bidi/>
      </w:pPr>
      <w:r>
        <w:rPr>
          <w:rtl/>
          <w:cs/>
          <w:lang w:val="ar_AE" w:bidi="ar_AE"/>
        </w:rPr>
      </w:r>
      <w:r>
        <w:rPr>
          <w:b/>
          <w:rtl/>
          <w:cs/>
          <w:lang w:val="ar_AE" w:bidi="ar_AE"/>
        </w:rPr>
        <w:t>ἐστιν &amp; ὁ Υἱὸς τοῦ Ἀνθρώπου</w:t>
      </w:r>
    </w:p>
    <w:p>
      <w:pPr>
        <w:bidi/>
      </w:pPr>
      <w:r>
        <w:rPr>
          <w:rtl/>
          <w:cs/>
          <w:lang w:val="ar_AE" w:bidi="ar_AE"/>
        </w:rPr>
      </w:r>
      <w:r>
        <w:rPr>
          <w:b/>
          <w:rtl/>
          <w:cs/>
          <w:lang w:val="ar_AE" w:bidi="ar_AE"/>
        </w:rPr>
        <w:t>"ٱبْنَ ٱلْإِنْسَانِ هُوَ"</w:t>
      </w:r>
    </w:p>
    <w:p>
      <w:pPr>
        <w:bidi/>
      </w:pPr>
      <w:r>
        <w:rPr>
          <w:rtl/>
          <w:cs/>
          <w:lang w:val="ar_AE" w:bidi="ar_AE"/>
        </w:rPr>
      </w:r>
      <w:r>
        <w:rPr>
          <w:rtl/>
          <w:cs/>
          <w:lang w:val="ar_AE" w:bidi="ar_AE"/>
        </w:rPr>
        <w:t>هنا يتحدث يسوع عن نفسه بصيغة الغائب. إذا كان ذلك مفيدًا في لغتك، يمكنك استخدام صيغة المتكلم. ترجمة بديلة: "أنا، الذي هو ابن الإنسان، أنا"</w:t>
      </w:r>
    </w:p>
    <w:p>
      <w:pPr>
        <w:bidi/>
      </w:pPr>
      <w:r>
        <w:rPr>
          <w:rtl/>
          <w:cs/>
          <w:lang w:val="ar_AE" w:bidi="ar_AE"/>
        </w:rPr>
      </w:r>
      <w:r>
        <w:rPr>
          <w:rtl/>
          <w:cs/>
          <w:lang w:val="ar_AE" w:bidi="ar_AE"/>
        </w:rPr>
        <w:t xml:space="preserve">انظر: </w:t>
      </w:r>
      <w:r>
        <w:rPr>
          <w:rtl/>
          <w:cs/>
          <w:lang w:val="ar_AE" w:bidi="ar_AE"/>
        </w:rPr>
        <w:t>صيغة المتكلم والمخاطب والغائب</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12: 8 (#3)</w:t>
      </w:r>
      <w:r>
        <w:rPr>
          <w:rtl/>
          <w:cs/>
          <w:lang w:val="ar_AE" w:bidi="ar_AE"/>
        </w:rPr>
      </w:r>
    </w:p>
    <w:p>
      <w:pPr>
        <w:bidi/>
      </w:pPr>
      <w:r>
        <w:rPr>
          <w:rtl/>
          <w:cs/>
          <w:lang w:val="ar_AE" w:bidi="ar_AE"/>
        </w:rPr>
      </w:r>
      <w:r>
        <w:rPr>
          <w:b/>
          <w:rtl/>
          <w:cs/>
          <w:lang w:val="ar_AE" w:bidi="ar_AE"/>
        </w:rPr>
        <w:t>Κύριος &amp; ἐστιν τοῦ Σαββάτου</w:t>
      </w:r>
    </w:p>
    <w:p>
      <w:pPr>
        <w:bidi/>
      </w:pPr>
      <w:r>
        <w:rPr>
          <w:rtl/>
          <w:cs/>
          <w:lang w:val="ar_AE" w:bidi="ar_AE"/>
        </w:rPr>
      </w:r>
      <w:r>
        <w:rPr>
          <w:b/>
          <w:rtl/>
          <w:cs/>
          <w:lang w:val="ar_AE" w:bidi="ar_AE"/>
        </w:rPr>
        <w:t>"رَبُّ ٱلسَّبْتِ"</w:t>
      </w:r>
    </w:p>
    <w:p>
      <w:pPr>
        <w:bidi/>
      </w:pPr>
      <w:r>
        <w:rPr>
          <w:rtl/>
          <w:cs/>
          <w:lang w:val="ar_AE" w:bidi="ar_AE"/>
        </w:rPr>
      </w:r>
      <w:r>
        <w:rPr>
          <w:rtl/>
          <w:cs/>
          <w:lang w:val="ar_AE" w:bidi="ar_AE"/>
        </w:rPr>
        <w:t xml:space="preserve">هنا، يستخدم يسوع صيغة الملكية لوصف </w:t>
      </w:r>
      <w:r>
        <w:rPr>
          <w:b/>
          <w:rtl/>
          <w:cs/>
          <w:lang w:val="ar_AE" w:bidi="ar_AE"/>
        </w:rPr>
        <w:t>الرَبُّ</w:t>
      </w:r>
      <w:r>
        <w:rPr>
          <w:rtl/>
          <w:cs/>
          <w:lang w:val="ar_AE" w:bidi="ar_AE"/>
        </w:rPr>
        <w:t xml:space="preserve"> الذي يحكم </w:t>
      </w:r>
      <w:r>
        <w:rPr>
          <w:b/>
          <w:rtl/>
          <w:cs/>
          <w:lang w:val="ar_AE" w:bidi="ar_AE"/>
        </w:rPr>
        <w:t>ٱلسَّبْتِ</w:t>
      </w:r>
      <w:r>
        <w:rPr>
          <w:rtl/>
          <w:cs/>
          <w:lang w:val="ar_AE" w:bidi="ar_AE"/>
        </w:rPr>
        <w:t>. إذا لم يكن هذا واضحًا في لغتك، يمكنك التعبير عن الفكرة بطريقة أخرى. ترجمة بديلة: "له سلطان على السبت" أو "يحكم السبت"</w:t>
      </w:r>
    </w:p>
    <w:p>
      <w:pPr>
        <w:bidi/>
      </w:pPr>
      <w:r>
        <w:rPr>
          <w:rtl/>
          <w:cs/>
          <w:lang w:val="ar_AE" w:bidi="ar_AE"/>
        </w:rPr>
      </w:r>
      <w:r>
        <w:rPr>
          <w:rtl/>
          <w:cs/>
          <w:lang w:val="ar_AE" w:bidi="ar_AE"/>
        </w:rPr>
        <w:t xml:space="preserve">انظر: </w:t>
      </w:r>
      <w:r>
        <w:rPr>
          <w:rtl/>
          <w:cs/>
          <w:lang w:val="ar_AE" w:bidi="ar_AE"/>
        </w:rPr>
        <w:t>أدوات الملكية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١٢: ٩ (#١)</w:t>
      </w:r>
      <w:r>
        <w:rPr>
          <w:rtl/>
          <w:cs/>
          <w:lang w:val="ar_AE" w:bidi="ar_AE"/>
        </w:rPr>
      </w:r>
    </w:p>
    <w:p>
      <w:pPr>
        <w:bidi/>
      </w:pPr>
      <w:r>
        <w:rPr>
          <w:rtl/>
          <w:cs/>
          <w:lang w:val="ar_AE" w:bidi="ar_AE"/>
        </w:rPr>
      </w:r>
      <w:r>
        <w:rPr>
          <w:b/>
          <w:rtl/>
          <w:cs/>
          <w:lang w:val="ar_AE" w:bidi="ar_AE"/>
        </w:rPr>
        <w:t>ἐκεῖθεν</w:t>
      </w:r>
    </w:p>
    <w:p>
      <w:pPr>
        <w:bidi/>
      </w:pPr>
      <w:r>
        <w:rPr>
          <w:rtl/>
          <w:cs/>
          <w:lang w:val="ar_AE" w:bidi="ar_AE"/>
        </w:rPr>
      </w:r>
      <w:r>
        <w:rPr>
          <w:b/>
          <w:rtl/>
          <w:cs/>
          <w:lang w:val="ar_AE" w:bidi="ar_AE"/>
        </w:rPr>
        <w:t>"مِنْ هُنَاكَ"</w:t>
      </w:r>
    </w:p>
    <w:p>
      <w:pPr>
        <w:bidi/>
      </w:pPr>
      <w:r>
        <w:rPr>
          <w:rtl/>
          <w:cs/>
          <w:lang w:val="ar_AE" w:bidi="ar_AE"/>
        </w:rPr>
      </w:r>
      <w:r>
        <w:rPr>
          <w:rtl/>
          <w:cs/>
          <w:lang w:val="ar_AE" w:bidi="ar_AE"/>
        </w:rPr>
        <w:t xml:space="preserve">هنا، تشير عبارة </w:t>
      </w:r>
      <w:r>
        <w:rPr>
          <w:b/>
          <w:rtl/>
          <w:cs/>
          <w:lang w:val="ar_AE" w:bidi="ar_AE"/>
        </w:rPr>
        <w:t>مِنْ هُنَاكَ</w:t>
      </w:r>
      <w:r>
        <w:rPr>
          <w:rtl/>
          <w:cs/>
          <w:lang w:val="ar_AE" w:bidi="ar_AE"/>
        </w:rPr>
        <w:t xml:space="preserve"> إلى حقول الحبوب التي كان يسوع وتلاميذه يسيرون فيها عندما واجههم الفريسيون. إذا كان ذلك مفيدًا في لغتك، يمكنك تقديم هذه الفكرة بشكل أكثر وضوحًا. ترجمة بديلة: "من تلك الحقول" أو "من ذلك المكان"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١٢: ٩ (#٢)</w:t>
      </w:r>
      <w:r>
        <w:rPr>
          <w:rtl/>
          <w:cs/>
          <w:lang w:val="ar_AE" w:bidi="ar_AE"/>
        </w:rPr>
      </w:r>
    </w:p>
    <w:p>
      <w:pPr>
        <w:bidi/>
      </w:pPr>
      <w:r>
        <w:rPr>
          <w:rtl/>
          <w:cs/>
          <w:lang w:val="ar_AE" w:bidi="ar_AE"/>
        </w:rPr>
      </w:r>
      <w:r>
        <w:rPr>
          <w:b/>
          <w:rtl/>
          <w:cs/>
          <w:lang w:val="ar_AE" w:bidi="ar_AE"/>
        </w:rPr>
        <w:t>τὴν συναγωγὴν αὐτῶν</w:t>
      </w:r>
    </w:p>
    <w:p>
      <w:pPr>
        <w:bidi/>
      </w:pPr>
      <w:r>
        <w:rPr>
          <w:rtl/>
          <w:cs/>
          <w:lang w:val="ar_AE" w:bidi="ar_AE"/>
        </w:rPr>
      </w:r>
      <w:r>
        <w:rPr>
          <w:b/>
          <w:rtl/>
          <w:cs/>
          <w:lang w:val="ar_AE" w:bidi="ar_AE"/>
        </w:rPr>
        <w:t>"مَجْمَعِهِمْ"</w:t>
      </w:r>
    </w:p>
    <w:p>
      <w:pPr>
        <w:bidi/>
      </w:pPr>
      <w:r>
        <w:rPr>
          <w:rtl/>
          <w:cs/>
          <w:lang w:val="ar_AE" w:bidi="ar_AE"/>
        </w:rPr>
      </w:r>
      <w:r>
        <w:rPr>
          <w:rtl/>
          <w:cs/>
          <w:lang w:val="ar_AE" w:bidi="ar_AE"/>
        </w:rPr>
        <w:t xml:space="preserve">الضمير </w:t>
      </w:r>
      <w:r>
        <w:rPr>
          <w:b/>
          <w:rtl/>
          <w:cs/>
          <w:lang w:val="ar_AE" w:bidi="ar_AE"/>
        </w:rPr>
        <w:t>هم</w:t>
      </w:r>
      <w:r>
        <w:rPr>
          <w:rtl/>
          <w:cs/>
          <w:lang w:val="ar_AE" w:bidi="ar_AE"/>
        </w:rPr>
        <w:t xml:space="preserve"> في كلمة </w:t>
      </w:r>
      <w:r>
        <w:rPr>
          <w:b/>
          <w:rtl/>
          <w:cs/>
          <w:lang w:val="ar_AE" w:bidi="ar_AE"/>
        </w:rPr>
        <w:t xml:space="preserve">مَجْمَعِهِمْ </w:t>
      </w:r>
      <w:r>
        <w:rPr>
          <w:rtl/>
          <w:cs/>
          <w:lang w:val="ar_AE" w:bidi="ar_AE"/>
        </w:rPr>
        <w:t>يشير إلى الشعب اليهودي الذي يعيش في هذه المنطقة. إذا لم يكن هذا واضحًا لقرّائك، يمكنك الإشارة إلى هؤلاء الأشخاص بشكل أكثر مباشرة. ترجمة بديلة: "المجمع اليهودي" أو "المجمع الذي في تلك المنطقة"</w:t>
      </w:r>
    </w:p>
    <w:p>
      <w:pPr>
        <w:bidi/>
      </w:pPr>
      <w:r>
        <w:rPr>
          <w:rtl/>
          <w:cs/>
          <w:lang w:val="ar_AE" w:bidi="ar_AE"/>
        </w:rPr>
      </w:r>
      <w:r>
        <w:rPr>
          <w:rtl/>
          <w:cs/>
          <w:lang w:val="ar_AE" w:bidi="ar_AE"/>
        </w:rPr>
        <w:t xml:space="preserve">انظر: </w:t>
      </w:r>
      <w:r>
        <w:rPr>
          <w:rtl/>
          <w:cs/>
          <w:lang w:val="ar_AE" w:bidi="ar_AE"/>
        </w:rPr>
        <w:t>الضمائر — متى تستخدمها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١٢: ١٠ (#١)</w:t>
      </w:r>
      <w:r>
        <w:rPr>
          <w:rtl/>
          <w:cs/>
          <w:lang w:val="ar_AE" w:bidi="ar_AE"/>
        </w:rPr>
      </w:r>
    </w:p>
    <w:p>
      <w:pPr>
        <w:bidi/>
      </w:pPr>
      <w:r>
        <w:rPr>
          <w:rtl/>
          <w:cs/>
          <w:lang w:val="ar_AE" w:bidi="ar_AE"/>
        </w:rPr>
      </w:r>
      <w:r>
        <w:rPr>
          <w:b/>
          <w:rtl/>
          <w:cs/>
          <w:lang w:val="ar_AE" w:bidi="ar_AE"/>
        </w:rPr>
        <w:t>ἰδοὺ, ἄνθρωπος χεῖρα ἔχων ξηράν</w:t>
      </w:r>
    </w:p>
    <w:p>
      <w:pPr>
        <w:bidi/>
      </w:pPr>
      <w:r>
        <w:rPr>
          <w:rtl/>
          <w:cs/>
          <w:lang w:val="ar_AE" w:bidi="ar_AE"/>
        </w:rPr>
      </w:r>
      <w:r>
        <w:rPr>
          <w:b/>
          <w:rtl/>
          <w:cs/>
          <w:lang w:val="ar_AE" w:bidi="ar_AE"/>
        </w:rPr>
        <w:t>"وَإِذَا إِنْسَانٌ يَدُهُ يَابِسَةٌ"</w:t>
      </w:r>
    </w:p>
    <w:p>
      <w:pPr>
        <w:bidi/>
      </w:pPr>
      <w:r>
        <w:rPr>
          <w:rtl/>
          <w:cs/>
          <w:lang w:val="ar_AE" w:bidi="ar_AE"/>
        </w:rPr>
      </w:r>
      <w:r>
        <w:rPr>
          <w:rtl/>
          <w:cs/>
          <w:lang w:val="ar_AE" w:bidi="ar_AE"/>
        </w:rPr>
        <w:t xml:space="preserve">متّى يستخدم عبارة </w:t>
      </w:r>
      <w:r>
        <w:rPr>
          <w:b/>
          <w:rtl/>
          <w:cs/>
          <w:lang w:val="ar_AE" w:bidi="ar_AE"/>
        </w:rPr>
        <w:t>وَإِذَا إِنْسَانٌ</w:t>
      </w:r>
      <w:r>
        <w:rPr>
          <w:rtl/>
          <w:cs/>
          <w:lang w:val="ar_AE" w:bidi="ar_AE"/>
        </w:rPr>
        <w:t xml:space="preserve"> لتقديم هذا الرجل الذي كانت </w:t>
      </w:r>
      <w:r>
        <w:rPr>
          <w:b/>
          <w:rtl/>
          <w:cs/>
          <w:lang w:val="ar_AE" w:bidi="ar_AE"/>
        </w:rPr>
        <w:t>يَدُهُ يَابِسَةٌ</w:t>
      </w:r>
      <w:r>
        <w:rPr>
          <w:rtl/>
          <w:cs/>
          <w:lang w:val="ar_AE" w:bidi="ar_AE"/>
        </w:rPr>
        <w:t xml:space="preserve"> كعضو جديد في القصة. إذا كانت لغتك تحتوي على طريقة خاصة لتقديم المشاركين الجدد، يمكنك استخدامها هنا في ترجمتك. ترجمة بديلة: "كان هناك رجل معين في المجمع، وكانت له يد متيبسة"</w:t>
      </w:r>
    </w:p>
    <w:p>
      <w:pPr>
        <w:bidi/>
      </w:pPr>
      <w:r>
        <w:rPr>
          <w:rtl/>
          <w:cs/>
          <w:lang w:val="ar_AE" w:bidi="ar_AE"/>
        </w:rPr>
      </w:r>
      <w:r>
        <w:rPr>
          <w:rtl/>
          <w:cs/>
          <w:lang w:val="ar_AE" w:bidi="ar_AE"/>
        </w:rPr>
        <w:t xml:space="preserve">انظر: </w:t>
      </w:r>
      <w:r>
        <w:rPr>
          <w:rtl/>
          <w:cs/>
          <w:lang w:val="ar_AE" w:bidi="ar_AE"/>
        </w:rPr>
        <w:t>تقديم المشاركين الجدد والقدامى</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١٢: ١٠ (#٢)</w:t>
      </w:r>
      <w:r>
        <w:rPr>
          <w:rtl/>
          <w:cs/>
          <w:lang w:val="ar_AE" w:bidi="ar_AE"/>
        </w:rPr>
      </w:r>
    </w:p>
    <w:p>
      <w:pPr>
        <w:bidi/>
      </w:pPr>
      <w:r>
        <w:rPr>
          <w:rtl/>
          <w:cs/>
          <w:lang w:val="ar_AE" w:bidi="ar_AE"/>
        </w:rPr>
      </w:r>
      <w:r>
        <w:rPr>
          <w:b/>
          <w:rtl/>
          <w:cs/>
          <w:lang w:val="ar_AE" w:bidi="ar_AE"/>
        </w:rPr>
        <w:t>χεῖρα ἔχων ξηράν</w:t>
      </w:r>
    </w:p>
    <w:p>
      <w:pPr>
        <w:bidi/>
      </w:pPr>
      <w:r>
        <w:rPr>
          <w:rtl/>
          <w:cs/>
          <w:lang w:val="ar_AE" w:bidi="ar_AE"/>
        </w:rPr>
      </w:r>
      <w:r>
        <w:rPr>
          <w:b/>
          <w:rtl/>
          <w:cs/>
          <w:lang w:val="ar_AE" w:bidi="ar_AE"/>
        </w:rPr>
        <w:t>"يَدُهُ يَابِسَةٌ"</w:t>
      </w:r>
    </w:p>
    <w:p>
      <w:pPr>
        <w:bidi/>
      </w:pPr>
      <w:r>
        <w:rPr>
          <w:rtl/>
          <w:cs/>
          <w:lang w:val="ar_AE" w:bidi="ar_AE"/>
        </w:rPr>
      </w:r>
      <w:r>
        <w:rPr>
          <w:rtl/>
          <w:cs/>
          <w:lang w:val="ar_AE" w:bidi="ar_AE"/>
        </w:rPr>
        <w:t>هذا يعني أن يد الرجل كانت تالفة بطريقة لا يستطيع مدها. من المحتمل أنها كانت منقبضة تقريبًا على شكل قبضة يد.، مما يجعلها تبدو أصغر. استخدم كلمة أو عبارة تعبّر عن هذه الفكرة بوضوح. ترجمة بديلة: "ذو يد متقلصة" أو "يده كانت ضامرة"</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١٢: ١٠ (#٣)</w:t>
      </w:r>
      <w:r>
        <w:rPr>
          <w:rtl/>
          <w:cs/>
          <w:lang w:val="ar_AE" w:bidi="ar_AE"/>
        </w:rPr>
      </w:r>
    </w:p>
    <w:p>
      <w:pPr>
        <w:bidi/>
      </w:pPr>
      <w:r>
        <w:rPr>
          <w:rtl/>
          <w:cs/>
          <w:lang w:val="ar_AE" w:bidi="ar_AE"/>
        </w:rPr>
      </w:r>
      <w:r>
        <w:rPr>
          <w:b/>
          <w:rtl/>
          <w:cs/>
          <w:lang w:val="ar_AE" w:bidi="ar_AE"/>
        </w:rPr>
        <w:t>ἐπηρώτησαν αὐτὸν λέγοντες</w:t>
      </w:r>
    </w:p>
    <w:p>
      <w:pPr>
        <w:bidi/>
      </w:pPr>
      <w:r>
        <w:rPr>
          <w:rtl/>
          <w:cs/>
          <w:lang w:val="ar_AE" w:bidi="ar_AE"/>
        </w:rPr>
      </w:r>
      <w:r>
        <w:rPr>
          <w:b/>
          <w:rtl/>
          <w:cs/>
          <w:lang w:val="ar_AE" w:bidi="ar_AE"/>
        </w:rPr>
        <w:t>"فَسَأَلُوهُ قَائِلِينَ"</w:t>
      </w:r>
    </w:p>
    <w:p>
      <w:pPr>
        <w:bidi/>
      </w:pPr>
      <w:r>
        <w:rPr>
          <w:rtl/>
          <w:cs/>
          <w:lang w:val="ar_AE" w:bidi="ar_AE"/>
        </w:rPr>
      </w:r>
      <w:r>
        <w:rPr>
          <w:rtl/>
          <w:cs/>
          <w:lang w:val="ar_AE" w:bidi="ar_AE"/>
        </w:rPr>
        <w:t>فكّر في الطرق المألوفة لإدخال الاقتباسات المباشرة في لغتك. ترجمة بديلة: "فسألوه"</w:t>
      </w:r>
    </w:p>
    <w:p>
      <w:pPr>
        <w:bidi/>
      </w:pPr>
      <w:r>
        <w:rPr>
          <w:rtl/>
          <w:cs/>
          <w:lang w:val="ar_AE" w:bidi="ar_AE"/>
        </w:rPr>
      </w:r>
      <w:r>
        <w:rPr>
          <w:rtl/>
          <w:cs/>
          <w:lang w:val="ar_AE" w:bidi="ar_AE"/>
        </w:rPr>
        <w:t xml:space="preserve">انظر: </w:t>
      </w:r>
      <w:r>
        <w:rPr>
          <w:rtl/>
          <w:cs/>
          <w:lang w:val="ar_AE" w:bidi="ar_AE"/>
        </w:rPr>
        <w:t>الاقتباسات وحواشي الاقتباس</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١٢: ١٠ (#٤)</w:t>
      </w:r>
      <w:r>
        <w:rPr>
          <w:rtl/>
          <w:cs/>
          <w:lang w:val="ar_AE" w:bidi="ar_AE"/>
        </w:rPr>
      </w:r>
    </w:p>
    <w:p>
      <w:pPr>
        <w:bidi/>
      </w:pPr>
      <w:r>
        <w:rPr>
          <w:rtl/>
          <w:cs/>
          <w:lang w:val="ar_AE" w:bidi="ar_AE"/>
        </w:rPr>
      </w:r>
      <w:r>
        <w:rPr>
          <w:b/>
          <w:rtl/>
          <w:cs/>
          <w:lang w:val="ar_AE" w:bidi="ar_AE"/>
        </w:rPr>
        <w:t>ἐπηρώτησαν &amp; κατηγορήσωσιν</w:t>
      </w:r>
    </w:p>
    <w:p>
      <w:pPr>
        <w:bidi/>
      </w:pPr>
      <w:r>
        <w:rPr>
          <w:rtl/>
          <w:cs/>
          <w:lang w:val="ar_AE" w:bidi="ar_AE"/>
        </w:rPr>
      </w:r>
      <w:r>
        <w:rPr>
          <w:b/>
          <w:rtl/>
          <w:cs/>
          <w:lang w:val="ar_AE" w:bidi="ar_AE"/>
        </w:rPr>
        <w:t>"سَأَلُوهُ"</w:t>
      </w:r>
      <w:r>
        <w:rPr>
          <w:rtl/>
          <w:cs/>
          <w:lang w:val="ar_AE" w:bidi="ar_AE"/>
        </w:rPr>
        <w:t xml:space="preserve"> - </w:t>
      </w:r>
      <w:r>
        <w:rPr>
          <w:b/>
          <w:rtl/>
          <w:cs/>
          <w:lang w:val="ar_AE" w:bidi="ar_AE"/>
        </w:rPr>
        <w:t>"يَشْتَكُوا"</w:t>
      </w:r>
    </w:p>
    <w:p>
      <w:pPr>
        <w:bidi/>
      </w:pPr>
      <w:r>
        <w:rPr>
          <w:rtl/>
          <w:cs/>
          <w:lang w:val="ar_AE" w:bidi="ar_AE"/>
        </w:rPr>
      </w:r>
      <w:r>
        <w:rPr>
          <w:rtl/>
          <w:cs/>
          <w:lang w:val="ar_AE" w:bidi="ar_AE"/>
        </w:rPr>
        <w:t xml:space="preserve">يمكن أن يشير الضمير </w:t>
      </w:r>
      <w:r>
        <w:rPr>
          <w:b/>
          <w:rtl/>
          <w:cs/>
          <w:lang w:val="ar_AE" w:bidi="ar_AE"/>
        </w:rPr>
        <w:t>هم</w:t>
      </w:r>
      <w:r>
        <w:rPr>
          <w:rtl/>
          <w:cs/>
          <w:lang w:val="ar_AE" w:bidi="ar_AE"/>
        </w:rPr>
        <w:t xml:space="preserve"> في كلتا الحالتين إلى: (1) الفريسيين، الذين سألوا عن تلاميذه الذين يقطفون الحبوب في السبت. ترجمة بديلة: "هؤلاء الفريسيين تساءلوا ... لكي يتهمون" (2) بعض الأشخاص الذين كانوا في المجمع. ترجمة بديلة: "بعض الأشخاص هناك تساءلوا ... لكي يتهمون"</w:t>
      </w:r>
    </w:p>
    <w:p>
      <w:pPr>
        <w:bidi/>
      </w:pPr>
      <w:r>
        <w:rPr>
          <w:rtl/>
          <w:cs/>
          <w:lang w:val="ar_AE" w:bidi="ar_AE"/>
        </w:rPr>
      </w:r>
      <w:r>
        <w:rPr>
          <w:rtl/>
          <w:cs/>
          <w:lang w:val="ar_AE" w:bidi="ar_AE"/>
        </w:rPr>
        <w:t xml:space="preserve">انظر: </w:t>
      </w:r>
      <w:r>
        <w:rPr>
          <w:rtl/>
          <w:cs/>
          <w:lang w:val="ar_AE" w:bidi="ar_AE"/>
        </w:rPr>
        <w:t>الضمائر — متى تستخدمها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١٢: ١٠ (#٥)</w:t>
      </w:r>
      <w:r>
        <w:rPr>
          <w:rtl/>
          <w:cs/>
          <w:lang w:val="ar_AE" w:bidi="ar_AE"/>
        </w:rPr>
      </w:r>
    </w:p>
    <w:p>
      <w:pPr>
        <w:bidi/>
      </w:pPr>
      <w:r>
        <w:rPr>
          <w:rtl/>
          <w:cs/>
          <w:lang w:val="ar_AE" w:bidi="ar_AE"/>
        </w:rPr>
      </w:r>
      <w:r>
        <w:rPr>
          <w:b/>
          <w:rtl/>
          <w:cs/>
          <w:lang w:val="ar_AE" w:bidi="ar_AE"/>
        </w:rPr>
        <w:t>αὐτὸν &amp; αὐτοῦ</w:t>
      </w:r>
    </w:p>
    <w:p>
      <w:pPr>
        <w:bidi/>
      </w:pPr>
      <w:r>
        <w:rPr>
          <w:rtl/>
          <w:cs/>
          <w:lang w:val="ar_AE" w:bidi="ar_AE"/>
        </w:rPr>
      </w:r>
      <w:r>
        <w:rPr>
          <w:b/>
          <w:rtl/>
          <w:cs/>
          <w:lang w:val="ar_AE" w:bidi="ar_AE"/>
        </w:rPr>
        <w:t>"فَسَأَلُوهُ"</w:t>
      </w:r>
      <w:r>
        <w:rPr>
          <w:rtl/>
          <w:cs/>
          <w:lang w:val="ar_AE" w:bidi="ar_AE"/>
        </w:rPr>
        <w:t xml:space="preserve"> - </w:t>
      </w:r>
      <w:r>
        <w:rPr>
          <w:b/>
          <w:rtl/>
          <w:cs/>
          <w:lang w:val="ar_AE" w:bidi="ar_AE"/>
        </w:rPr>
        <w:t>"عَلَيْهِ"</w:t>
      </w:r>
    </w:p>
    <w:p>
      <w:pPr>
        <w:bidi/>
      </w:pPr>
      <w:r>
        <w:rPr>
          <w:rtl/>
          <w:cs/>
          <w:lang w:val="ar_AE" w:bidi="ar_AE"/>
        </w:rPr>
      </w:r>
      <w:r>
        <w:rPr>
          <w:rtl/>
          <w:cs/>
          <w:lang w:val="ar_AE" w:bidi="ar_AE"/>
        </w:rPr>
        <w:t xml:space="preserve">الضمير </w:t>
      </w:r>
      <w:r>
        <w:rPr>
          <w:b/>
          <w:rtl/>
          <w:cs/>
          <w:lang w:val="ar_AE" w:bidi="ar_AE"/>
        </w:rPr>
        <w:t>هو</w:t>
      </w:r>
      <w:r>
        <w:rPr>
          <w:rtl/>
          <w:cs/>
          <w:lang w:val="ar_AE" w:bidi="ar_AE"/>
        </w:rPr>
        <w:t xml:space="preserve"> في صيغة المفرد في كلا الكلمتين يشير إلى يسوع. إذا لم يكن هذا واضحًا لقرّائك، يمكنك استخدام اسم الشخص هنا. ترجمة بديلة: "يسوع ... يسوع"</w:t>
      </w:r>
    </w:p>
    <w:p>
      <w:pPr>
        <w:bidi/>
      </w:pPr>
      <w:r>
        <w:rPr>
          <w:rtl/>
          <w:cs/>
          <w:lang w:val="ar_AE" w:bidi="ar_AE"/>
        </w:rPr>
      </w:r>
      <w:r>
        <w:rPr>
          <w:rtl/>
          <w:cs/>
          <w:lang w:val="ar_AE" w:bidi="ar_AE"/>
        </w:rPr>
        <w:t xml:space="preserve">انظر: </w:t>
      </w:r>
      <w:r>
        <w:rPr>
          <w:rtl/>
          <w:cs/>
          <w:lang w:val="ar_AE" w:bidi="ar_AE"/>
        </w:rPr>
        <w:t>الضمائر — متى تستخدمها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12: 10 (#6)</w:t>
      </w:r>
      <w:r>
        <w:rPr>
          <w:rtl/>
          <w:cs/>
          <w:lang w:val="ar_AE" w:bidi="ar_AE"/>
        </w:rPr>
      </w:r>
    </w:p>
    <w:p>
      <w:pPr>
        <w:bidi/>
      </w:pPr>
      <w:r>
        <w:rPr>
          <w:rtl/>
          <w:cs/>
          <w:lang w:val="ar_AE" w:bidi="ar_AE"/>
        </w:rPr>
      </w:r>
      <w:r>
        <w:rPr>
          <w:b/>
          <w:rtl/>
          <w:cs/>
          <w:lang w:val="ar_AE" w:bidi="ar_AE"/>
        </w:rPr>
        <w:t>λέγοντες, εἰ ἔξεστι τοῖς Σάββασιν θεραπεύειν? ἵνα</w:t>
      </w:r>
    </w:p>
    <w:p>
      <w:pPr>
        <w:bidi/>
      </w:pPr>
      <w:r>
        <w:rPr>
          <w:rtl/>
          <w:cs/>
          <w:lang w:val="ar_AE" w:bidi="ar_AE"/>
        </w:rPr>
      </w:r>
      <w:r>
        <w:rPr>
          <w:b/>
          <w:rtl/>
          <w:cs/>
          <w:lang w:val="ar_AE" w:bidi="ar_AE"/>
        </w:rPr>
        <w:t>"هَلْ يَحِلُّ ٱلْإِبْرَاءُ فِي ٱلسُّبُوتِ؟» لِكَيْ"</w:t>
      </w:r>
    </w:p>
    <w:p>
      <w:pPr>
        <w:bidi/>
      </w:pPr>
      <w:r>
        <w:rPr>
          <w:rtl/>
          <w:cs/>
          <w:lang w:val="ar_AE" w:bidi="ar_AE"/>
        </w:rPr>
      </w:r>
      <w:r>
        <w:rPr>
          <w:rtl/>
          <w:cs/>
          <w:lang w:val="ar_AE" w:bidi="ar_AE"/>
        </w:rPr>
        <w:t>قد يكون من المألوف أكثر في لغتك أن يكون هناك اقتباس غير مباشر هنا. ترجمة بديلة: "يسألون ما إذا كان الشفاء في أيام السبت يحل ناموسيًا، وذلك من أجل أن"</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١٢: ١٠ (#٧)</w:t>
      </w:r>
      <w:r>
        <w:rPr>
          <w:rtl/>
          <w:cs/>
          <w:lang w:val="ar_AE" w:bidi="ar_AE"/>
        </w:rPr>
      </w:r>
    </w:p>
    <w:p>
      <w:pPr>
        <w:bidi/>
      </w:pPr>
      <w:r>
        <w:rPr>
          <w:rtl/>
          <w:cs/>
          <w:lang w:val="ar_AE" w:bidi="ar_AE"/>
        </w:rPr>
      </w:r>
      <w:r>
        <w:rPr>
          <w:b/>
          <w:rtl/>
          <w:cs/>
          <w:lang w:val="ar_AE" w:bidi="ar_AE"/>
        </w:rPr>
        <w:t>ἵνα</w:t>
      </w:r>
    </w:p>
    <w:p>
      <w:pPr>
        <w:bidi/>
      </w:pPr>
      <w:r>
        <w:rPr>
          <w:rtl/>
          <w:cs/>
          <w:lang w:val="ar_AE" w:bidi="ar_AE"/>
        </w:rPr>
      </w:r>
      <w:r>
        <w:rPr>
          <w:b/>
          <w:rtl/>
          <w:cs/>
          <w:lang w:val="ar_AE" w:bidi="ar_AE"/>
        </w:rPr>
        <w:t>"لِكَيْ"</w:t>
      </w:r>
    </w:p>
    <w:p>
      <w:pPr>
        <w:bidi/>
      </w:pPr>
      <w:r>
        <w:rPr>
          <w:rtl/>
          <w:cs/>
          <w:lang w:val="ar_AE" w:bidi="ar_AE"/>
        </w:rPr>
      </w:r>
      <w:r>
        <w:rPr>
          <w:rtl/>
          <w:cs/>
          <w:lang w:val="ar_AE" w:bidi="ar_AE"/>
        </w:rPr>
        <w:t xml:space="preserve">هنا، كلمة </w:t>
      </w:r>
      <w:r>
        <w:rPr>
          <w:b/>
          <w:rtl/>
          <w:cs/>
          <w:lang w:val="ar_AE" w:bidi="ar_AE"/>
        </w:rPr>
        <w:t>لِكَيْ</w:t>
      </w:r>
      <w:r>
        <w:rPr>
          <w:rtl/>
          <w:cs/>
          <w:lang w:val="ar_AE" w:bidi="ar_AE"/>
        </w:rPr>
        <w:t xml:space="preserve"> تُقدِّم الغرض الذي يسأل من أجله الفريسيون هذا السؤال. هم ينوون أن </w:t>
      </w:r>
      <w:r>
        <w:rPr>
          <w:b/>
          <w:rtl/>
          <w:cs/>
          <w:lang w:val="ar_AE" w:bidi="ar_AE"/>
        </w:rPr>
        <w:t>يَشْتَكُوا</w:t>
      </w:r>
      <w:r>
        <w:rPr>
          <w:rtl/>
          <w:cs/>
          <w:lang w:val="ar_AE" w:bidi="ar_AE"/>
        </w:rPr>
        <w:t xml:space="preserve"> على يسوع بناءً على إجابته على السؤال. إذا كان ذلك مفيدًا في لغتك، يمكنك استخدام كلمة أو عبارة تُقدِّم هذا النوع من الغرض. ترجمة بديلة: "لكي، عندما يجيب،" أو "طرحوا هذا السؤال لكي"</w:t>
      </w:r>
    </w:p>
    <w:p>
      <w:pPr>
        <w:bidi/>
      </w:pPr>
      <w:r>
        <w:rPr>
          <w:rtl/>
          <w:cs/>
          <w:lang w:val="ar_AE" w:bidi="ar_AE"/>
        </w:rPr>
      </w:r>
      <w:r>
        <w:rPr>
          <w:rtl/>
          <w:cs/>
          <w:lang w:val="ar_AE" w:bidi="ar_AE"/>
        </w:rPr>
        <w:t xml:space="preserve">انظر: </w:t>
      </w:r>
      <w:r>
        <w:rPr>
          <w:rtl/>
          <w:cs/>
          <w:lang w:val="ar_AE" w:bidi="ar_AE"/>
        </w:rPr>
        <w:t>الربط — لإظهار الهدف (الغرض)</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١٢: ١٠ (#٨)</w:t>
      </w:r>
      <w:r>
        <w:rPr>
          <w:rtl/>
          <w:cs/>
          <w:lang w:val="ar_AE" w:bidi="ar_AE"/>
        </w:rPr>
      </w:r>
    </w:p>
    <w:p>
      <w:pPr>
        <w:bidi/>
      </w:pPr>
      <w:r>
        <w:rPr>
          <w:rtl/>
          <w:cs/>
          <w:lang w:val="ar_AE" w:bidi="ar_AE"/>
        </w:rPr>
      </w:r>
      <w:r>
        <w:rPr>
          <w:b/>
          <w:rtl/>
          <w:cs/>
          <w:lang w:val="ar_AE" w:bidi="ar_AE"/>
        </w:rPr>
        <w:t>κατηγορήσωσιν αὐτοῦ</w:t>
      </w:r>
    </w:p>
    <w:p>
      <w:pPr>
        <w:bidi/>
      </w:pPr>
      <w:r>
        <w:rPr>
          <w:rtl/>
          <w:cs/>
          <w:lang w:val="ar_AE" w:bidi="ar_AE"/>
        </w:rPr>
      </w:r>
      <w:r>
        <w:rPr>
          <w:b/>
          <w:rtl/>
          <w:cs/>
          <w:lang w:val="ar_AE" w:bidi="ar_AE"/>
        </w:rPr>
        <w:t>"لِكَيْ يَشْتَكُوا عَلَيْهِ"</w:t>
      </w:r>
    </w:p>
    <w:p>
      <w:pPr>
        <w:bidi/>
      </w:pPr>
      <w:r>
        <w:rPr>
          <w:rtl/>
          <w:cs/>
          <w:lang w:val="ar_AE" w:bidi="ar_AE"/>
        </w:rPr>
      </w:r>
      <w:r>
        <w:rPr>
          <w:rtl/>
          <w:cs/>
          <w:lang w:val="ar_AE" w:bidi="ar_AE"/>
        </w:rPr>
        <w:t>هنا يلمح متّى إلى أنهم سيتهمون يسوع بانتهاك وصايا السبت. إذا كان ذلك مفيدًا في لغتك، يمكنك تقديم هذه الفكرة بشكل أوضح. ترجمة بديلة: "ليمكنهم اتهامه بارتكاب خطأ" أو "ليمكنهم اتهامه بانتهاك شريعة موسى"</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12: 11 (#1)</w:t>
      </w:r>
      <w:r>
        <w:rPr>
          <w:rtl/>
          <w:cs/>
          <w:lang w:val="ar_AE" w:bidi="ar_AE"/>
        </w:rPr>
      </w:r>
    </w:p>
    <w:p>
      <w:pPr>
        <w:bidi/>
      </w:pPr>
      <w:r>
        <w:rPr>
          <w:rtl/>
          <w:cs/>
          <w:lang w:val="ar_AE" w:bidi="ar_AE"/>
        </w:rPr>
      </w:r>
      <w:r>
        <w:rPr>
          <w:b/>
          <w:rtl/>
          <w:cs/>
          <w:lang w:val="ar_AE" w:bidi="ar_AE"/>
        </w:rPr>
        <w:t>τίς ἔσται ἐξ ὑμῶν ἄνθρωπος, ὃς ἕξει πρόβατον ἕν, καὶ ἐὰν ἐμπέσῃ τοῦτο τοῖς Σάββασιν εἰς βόθυνον, οὐχὶ κρατήσει αὐτὸ καὶ ἐγερεῖ</w:t>
      </w:r>
    </w:p>
    <w:p>
      <w:pPr>
        <w:bidi/>
      </w:pPr>
      <w:r>
        <w:rPr>
          <w:rtl/>
          <w:cs/>
          <w:lang w:val="ar_AE" w:bidi="ar_AE"/>
        </w:rPr>
      </w:r>
      <w:r>
        <w:rPr>
          <w:b/>
          <w:rtl/>
          <w:cs/>
          <w:lang w:val="ar_AE" w:bidi="ar_AE"/>
        </w:rPr>
        <w:t>"يُّ إِنْسَانٍ مِنْكُمْ يَكُونُ لَهُ خَرُوفٌ وَاحِدٌ، فَإِنْ سَقَطَ هَذَا فِي ٱلسَّبْتِ فِي حُفْرَةٍ، أَفَمَا يُمْسِكُهُ وَيُقِيمُهُ؟"</w:t>
      </w:r>
    </w:p>
    <w:p>
      <w:pPr>
        <w:bidi/>
      </w:pPr>
      <w:r>
        <w:rPr>
          <w:rtl/>
          <w:cs/>
          <w:lang w:val="ar_AE" w:bidi="ar_AE"/>
        </w:rPr>
      </w:r>
      <w:r>
        <w:rPr>
          <w:rtl/>
          <w:cs/>
          <w:lang w:val="ar_AE" w:bidi="ar_AE"/>
        </w:rPr>
        <w:t>يستخدم يسوع سؤالاً للرد على الفريسيين. إنه يتحداهم للتفكير في نوع العمل الذي يقومون به في السبت. إذا كنت لن تستخدم صيغة السؤال لهذا الغرض في لغتك، يمكنك ترجمة هذا في صيغة خبرية أو صيغة تعجب. ترجمة بديلة: "كل شخص منكم، إذا كان لديه خروف واحد يسقط في حفرة في يوم السبت، سيقوم بالتأكيد بالإمساك به ورفعه." أو "ألا يوجد أحد منكم، إذا كان لديه خروف واحد يسقط في حفرة في السبت، لا يمسك به ويرفعه!"</w:t>
      </w:r>
    </w:p>
    <w:p>
      <w:pPr>
        <w:bidi/>
      </w:pPr>
      <w:r>
        <w:rPr>
          <w:rtl/>
          <w:cs/>
          <w:lang w:val="ar_AE" w:bidi="ar_AE"/>
        </w:rPr>
      </w:r>
      <w:r>
        <w:rPr>
          <w:rtl/>
          <w:cs/>
          <w:lang w:val="ar_AE" w:bidi="ar_AE"/>
        </w:rPr>
        <w:t xml:space="preserve">انظر: </w:t>
      </w:r>
      <w:r>
        <w:rPr>
          <w:rtl/>
          <w:cs/>
          <w:lang w:val="ar_AE" w:bidi="ar_AE"/>
        </w:rPr>
        <w:t>السؤال البلاغي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12: 11 (#2)</w:t>
      </w:r>
      <w:r>
        <w:rPr>
          <w:rtl/>
          <w:cs/>
          <w:lang w:val="ar_AE" w:bidi="ar_AE"/>
        </w:rPr>
      </w:r>
    </w:p>
    <w:p>
      <w:pPr>
        <w:bidi/>
      </w:pPr>
      <w:r>
        <w:rPr>
          <w:rtl/>
          <w:cs/>
          <w:lang w:val="ar_AE" w:bidi="ar_AE"/>
        </w:rPr>
      </w:r>
      <w:r>
        <w:rPr>
          <w:b/>
          <w:rtl/>
          <w:cs/>
          <w:lang w:val="ar_AE" w:bidi="ar_AE"/>
        </w:rPr>
        <w:t>τίς ἔσται ἐξ ὑμῶν ἄνθρωπος, ὃς ἕξει πρόβατον ἕν, καὶ ἐὰν ἐμπέσῃ τοῦτο τοῖς Σάββασιν εἰς βόθυνον, οὐχὶ κρατήσει αὐτὸ καὶ ἐγερεῖ</w:t>
      </w:r>
    </w:p>
    <w:p>
      <w:pPr>
        <w:bidi/>
      </w:pPr>
      <w:r>
        <w:rPr>
          <w:rtl/>
          <w:cs/>
          <w:lang w:val="ar_AE" w:bidi="ar_AE"/>
        </w:rPr>
      </w:r>
      <w:r>
        <w:rPr>
          <w:b/>
          <w:rtl/>
          <w:cs/>
          <w:lang w:val="ar_AE" w:bidi="ar_AE"/>
        </w:rPr>
        <w:t>"أَيُّ إِنْسَانٍ مِنْكُمْ يَكُونُ لَهُ خَرُوفٌ وَاحِدٌ، فَإِنْ سَقَطَ هَذَا فِي ٱلسَّبْتِ فِي حُفْرَةٍ، أَفَمَا يُمْسِكُهُ وَيُقِيمُهُ؟"</w:t>
      </w:r>
    </w:p>
    <w:p>
      <w:pPr>
        <w:bidi/>
      </w:pPr>
      <w:r>
        <w:rPr>
          <w:rtl/>
          <w:cs/>
          <w:lang w:val="ar_AE" w:bidi="ar_AE"/>
        </w:rPr>
      </w:r>
      <w:r>
        <w:rPr>
          <w:rtl/>
          <w:cs/>
          <w:lang w:val="ar_AE" w:bidi="ar_AE"/>
        </w:rPr>
        <w:t xml:space="preserve">هنا يستخدم يسوع موقفًا تخيليًا للمساعدة في شرح متى يكون من المناسب العمل </w:t>
      </w:r>
      <w:r>
        <w:rPr>
          <w:b/>
          <w:rtl/>
          <w:cs/>
          <w:lang w:val="ar_AE" w:bidi="ar_AE"/>
        </w:rPr>
        <w:t>في أيام السبت</w:t>
      </w:r>
      <w:r>
        <w:rPr>
          <w:rtl/>
          <w:cs/>
          <w:lang w:val="ar_AE" w:bidi="ar_AE"/>
        </w:rPr>
        <w:t>. استخدم طريقة مألوفة في لغتك لتقديم موقف خيالي. ترجمة بديلة: "ماذا سيفعل أحدكم إذا كان لديه خروف واحد، وسقط في حفرة في أيام السبت؟ كنت ستمسك به وترفعه، أليس كذلك؟"</w:t>
      </w:r>
    </w:p>
    <w:p>
      <w:pPr>
        <w:bidi/>
      </w:pPr>
      <w:r>
        <w:rPr>
          <w:rtl/>
          <w:cs/>
          <w:lang w:val="ar_AE" w:bidi="ar_AE"/>
        </w:rPr>
      </w:r>
      <w:r>
        <w:rPr>
          <w:rtl/>
          <w:cs/>
          <w:lang w:val="ar_AE" w:bidi="ar_AE"/>
        </w:rPr>
        <w:t xml:space="preserve">انظر: </w:t>
      </w:r>
      <w:r>
        <w:rPr>
          <w:rtl/>
          <w:cs/>
          <w:lang w:val="ar_AE" w:bidi="ar_AE"/>
        </w:rPr>
        <w:t>المواقف الافتراضية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12: 11 (#3)</w:t>
      </w:r>
      <w:r>
        <w:rPr>
          <w:rtl/>
          <w:cs/>
          <w:lang w:val="ar_AE" w:bidi="ar_AE"/>
        </w:rPr>
      </w:r>
    </w:p>
    <w:p>
      <w:pPr>
        <w:bidi/>
      </w:pPr>
      <w:r>
        <w:rPr>
          <w:rtl/>
          <w:cs/>
          <w:lang w:val="ar_AE" w:bidi="ar_AE"/>
        </w:rPr>
      </w:r>
      <w:r>
        <w:rPr>
          <w:b/>
          <w:rtl/>
          <w:cs/>
          <w:lang w:val="ar_AE" w:bidi="ar_AE"/>
        </w:rPr>
        <w:t>πρόβατον ἕν</w:t>
      </w:r>
    </w:p>
    <w:p>
      <w:pPr>
        <w:bidi/>
      </w:pPr>
      <w:r>
        <w:rPr>
          <w:rtl/>
          <w:cs/>
          <w:lang w:val="ar_AE" w:bidi="ar_AE"/>
        </w:rPr>
      </w:r>
      <w:r>
        <w:rPr>
          <w:b/>
          <w:rtl/>
          <w:cs/>
          <w:lang w:val="ar_AE" w:bidi="ar_AE"/>
        </w:rPr>
        <w:t>"خَرُوفٌ وَاحِدٌ"</w:t>
      </w:r>
    </w:p>
    <w:p>
      <w:pPr>
        <w:bidi/>
      </w:pPr>
      <w:r>
        <w:rPr>
          <w:rtl/>
          <w:cs/>
          <w:lang w:val="ar_AE" w:bidi="ar_AE"/>
        </w:rPr>
      </w:r>
      <w:r>
        <w:rPr>
          <w:rtl/>
          <w:cs/>
          <w:lang w:val="ar_AE" w:bidi="ar_AE"/>
        </w:rPr>
        <w:t xml:space="preserve">هنا، يمكن أن تعني عبارة </w:t>
      </w:r>
      <w:r>
        <w:rPr>
          <w:b/>
          <w:rtl/>
          <w:cs/>
          <w:lang w:val="ar_AE" w:bidi="ar_AE"/>
        </w:rPr>
        <w:t>خَرُوفٌ وَاحِدٌ</w:t>
      </w:r>
      <w:r>
        <w:rPr>
          <w:rtl/>
          <w:cs/>
          <w:lang w:val="ar_AE" w:bidi="ar_AE"/>
        </w:rPr>
        <w:t xml:space="preserve"> أن: (1) الشخص يملك </w:t>
      </w:r>
      <w:r>
        <w:rPr>
          <w:b/>
          <w:rtl/>
          <w:cs/>
          <w:lang w:val="ar_AE" w:bidi="ar_AE"/>
        </w:rPr>
        <w:t>خَرُوفٌ وَاحِدٌ</w:t>
      </w:r>
      <w:r>
        <w:rPr>
          <w:rtl/>
          <w:cs/>
          <w:lang w:val="ar_AE" w:bidi="ar_AE"/>
        </w:rPr>
        <w:t xml:space="preserve"> فقط. ترجمة بديلة: "خروف واحد فقط" (2) الشخص يملك أكثر من خروف، ولكن فقط هذا </w:t>
      </w:r>
      <w:r>
        <w:rPr>
          <w:b/>
          <w:rtl/>
          <w:cs/>
          <w:lang w:val="ar_AE" w:bidi="ar_AE"/>
        </w:rPr>
        <w:t>الخَرُوف</w:t>
      </w:r>
      <w:r>
        <w:rPr>
          <w:rtl/>
          <w:cs/>
          <w:lang w:val="ar_AE" w:bidi="ar_AE"/>
        </w:rPr>
        <w:t xml:space="preserve"> يقع في </w:t>
      </w:r>
      <w:r>
        <w:rPr>
          <w:b/>
          <w:rtl/>
          <w:cs/>
          <w:lang w:val="ar_AE" w:bidi="ar_AE"/>
        </w:rPr>
        <w:t>حُفْرَةٍ</w:t>
      </w:r>
      <w:r>
        <w:rPr>
          <w:rtl/>
          <w:cs/>
          <w:lang w:val="ar_AE" w:bidi="ar_AE"/>
        </w:rPr>
        <w:t>. ترجمة بديلة: "خروف"</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12: 11 (#4)</w:t>
      </w:r>
      <w:r>
        <w:rPr>
          <w:rtl/>
          <w:cs/>
          <w:lang w:val="ar_AE" w:bidi="ar_AE"/>
        </w:rPr>
      </w:r>
    </w:p>
    <w:p>
      <w:pPr>
        <w:bidi/>
      </w:pPr>
      <w:r>
        <w:rPr>
          <w:rtl/>
          <w:cs/>
          <w:lang w:val="ar_AE" w:bidi="ar_AE"/>
        </w:rPr>
      </w:r>
      <w:r>
        <w:rPr>
          <w:b/>
          <w:rtl/>
          <w:cs/>
          <w:lang w:val="ar_AE" w:bidi="ar_AE"/>
        </w:rPr>
        <w:t>ἄνθρωπος</w:t>
      </w:r>
    </w:p>
    <w:p>
      <w:pPr>
        <w:bidi/>
      </w:pPr>
      <w:r>
        <w:rPr>
          <w:rtl/>
          <w:cs/>
          <w:lang w:val="ar_AE" w:bidi="ar_AE"/>
        </w:rPr>
      </w:r>
      <w:r>
        <w:rPr>
          <w:b/>
          <w:rtl/>
          <w:cs/>
          <w:lang w:val="ar_AE" w:bidi="ar_AE"/>
        </w:rPr>
        <w:t>"إِنْسَانٍ"</w:t>
      </w:r>
    </w:p>
    <w:p>
      <w:pPr>
        <w:bidi/>
      </w:pPr>
      <w:r>
        <w:rPr>
          <w:rtl/>
          <w:cs/>
          <w:lang w:val="ar_AE" w:bidi="ar_AE"/>
        </w:rPr>
      </w:r>
      <w:r>
        <w:rPr>
          <w:rtl/>
          <w:cs/>
          <w:lang w:val="ar_AE" w:bidi="ar_AE"/>
        </w:rPr>
        <w:t xml:space="preserve">على الرغم من أن مصطلح </w:t>
      </w:r>
      <w:r>
        <w:rPr>
          <w:b/>
          <w:rtl/>
          <w:cs/>
          <w:lang w:val="ar_AE" w:bidi="ar_AE"/>
        </w:rPr>
        <w:t>إِنْسَانٍ</w:t>
      </w:r>
      <w:r>
        <w:rPr>
          <w:rtl/>
          <w:cs/>
          <w:lang w:val="ar_AE" w:bidi="ar_AE"/>
        </w:rPr>
        <w:t xml:space="preserve"> هو مذكر، إلا أن يسوع يستخدم الكلمة بمعناها العام الذي يشمل كل من الرجال والنساء. إذا كان ذلك مفيدًا في لغتك، يمكنك استخدام عبارة توضح ذلك. ترجمة بديلة: "شخص"</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12: 11 (#5)</w:t>
      </w:r>
      <w:r>
        <w:rPr>
          <w:rtl/>
          <w:cs/>
          <w:lang w:val="ar_AE" w:bidi="ar_AE"/>
        </w:rPr>
      </w:r>
    </w:p>
    <w:p>
      <w:pPr>
        <w:bidi/>
      </w:pPr>
      <w:r>
        <w:rPr>
          <w:rtl/>
          <w:cs/>
          <w:lang w:val="ar_AE" w:bidi="ar_AE"/>
        </w:rPr>
      </w:r>
      <w:r>
        <w:rPr>
          <w:b/>
          <w:rtl/>
          <w:cs/>
          <w:lang w:val="ar_AE" w:bidi="ar_AE"/>
        </w:rPr>
        <w:t>τοῖς Σάββασιν</w:t>
      </w:r>
    </w:p>
    <w:p>
      <w:pPr>
        <w:bidi/>
      </w:pPr>
      <w:r>
        <w:rPr>
          <w:rtl/>
          <w:cs/>
          <w:lang w:val="ar_AE" w:bidi="ar_AE"/>
        </w:rPr>
      </w:r>
      <w:r>
        <w:rPr>
          <w:b/>
          <w:rtl/>
          <w:cs/>
          <w:lang w:val="ar_AE" w:bidi="ar_AE"/>
        </w:rPr>
        <w:t>"فِي ٱلسَّبْتِ"</w:t>
      </w:r>
    </w:p>
    <w:p>
      <w:pPr>
        <w:bidi/>
      </w:pPr>
      <w:r>
        <w:rPr>
          <w:rtl/>
          <w:cs/>
          <w:lang w:val="ar_AE" w:bidi="ar_AE"/>
        </w:rPr>
      </w:r>
      <w:r>
        <w:rPr>
          <w:rtl/>
          <w:cs/>
          <w:lang w:val="ar_AE" w:bidi="ar_AE"/>
        </w:rPr>
        <w:t xml:space="preserve">هنا يستخدم يسوع عبارة </w:t>
      </w:r>
      <w:r>
        <w:rPr>
          <w:b/>
          <w:rtl/>
          <w:cs/>
          <w:lang w:val="ar_AE" w:bidi="ar_AE"/>
        </w:rPr>
        <w:t>فِي ٱلسَّبْتِ</w:t>
      </w:r>
      <w:r>
        <w:rPr>
          <w:rtl/>
          <w:cs/>
          <w:lang w:val="ar_AE" w:bidi="ar_AE"/>
        </w:rPr>
        <w:t xml:space="preserve"> للإشارة إلى أن هذا الحدث سيحدث في يوم سبت. إذا كان ذلك مفيدًا في لغتك، يمكنك توضيح المعنى ببساطة. ترجمة بديلة: "في أحد أيام السبت" أو "خلال يوم سبت"</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12: 11 (#6)</w:t>
      </w:r>
      <w:r>
        <w:rPr>
          <w:rtl/>
          <w:cs/>
          <w:lang w:val="ar_AE" w:bidi="ar_AE"/>
        </w:rPr>
      </w:r>
    </w:p>
    <w:p>
      <w:pPr>
        <w:bidi/>
      </w:pPr>
      <w:r>
        <w:rPr>
          <w:rtl/>
          <w:cs/>
          <w:lang w:val="ar_AE" w:bidi="ar_AE"/>
        </w:rPr>
      </w:r>
      <w:r>
        <w:rPr>
          <w:b/>
          <w:rtl/>
          <w:cs/>
          <w:lang w:val="ar_AE" w:bidi="ar_AE"/>
        </w:rPr>
        <w:t>οὐχὶ κρατήσει αὐτὸ καὶ ἐγερεῖ</w:t>
      </w:r>
    </w:p>
    <w:p>
      <w:pPr>
        <w:bidi/>
      </w:pPr>
      <w:r>
        <w:rPr>
          <w:rtl/>
          <w:cs/>
          <w:lang w:val="ar_AE" w:bidi="ar_AE"/>
        </w:rPr>
      </w:r>
      <w:r>
        <w:rPr>
          <w:b/>
          <w:rtl/>
          <w:cs/>
          <w:lang w:val="ar_AE" w:bidi="ar_AE"/>
        </w:rPr>
        <w:t>"أَفَمَا يُمْسِكُهُ وَيُقِيمُهُ؟"</w:t>
      </w:r>
    </w:p>
    <w:p>
      <w:pPr>
        <w:bidi/>
      </w:pPr>
      <w:r>
        <w:rPr>
          <w:rtl/>
          <w:cs/>
          <w:lang w:val="ar_AE" w:bidi="ar_AE"/>
        </w:rPr>
      </w:r>
      <w:r>
        <w:rPr>
          <w:rtl/>
          <w:cs/>
          <w:lang w:val="ar_AE" w:bidi="ar_AE"/>
        </w:rPr>
        <w:t>هنا يشير يسوع إلى أن هذه الأفعال تعتبر عملاً، مما يكسر عادة الوصايا الخاصة بيوم السبت. إذا كان ذلك مفيدًا في لغتك، يمكنك التعبير عن هذه الفكرة بشكل أكثر وضوحًا. ترجمة بديلة: "ألن يعمل في السبت بالإمساك به ورفعه؟"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12:12 (#1)</w:t>
      </w:r>
      <w:r>
        <w:rPr>
          <w:rtl/>
          <w:cs/>
          <w:lang w:val="ar_AE" w:bidi="ar_AE"/>
        </w:rPr>
      </w:r>
    </w:p>
    <w:p>
      <w:pPr>
        <w:bidi/>
      </w:pPr>
      <w:r>
        <w:rPr>
          <w:rtl/>
          <w:cs/>
          <w:lang w:val="ar_AE" w:bidi="ar_AE"/>
        </w:rPr>
      </w:r>
      <w:r>
        <w:rPr>
          <w:b/>
          <w:rtl/>
          <w:cs/>
          <w:lang w:val="ar_AE" w:bidi="ar_AE"/>
        </w:rPr>
        <w:t>πόσῳ οὖν διαφέρει ἄνθρωπος προβάτου</w:t>
      </w:r>
    </w:p>
    <w:p>
      <w:pPr>
        <w:bidi/>
      </w:pPr>
      <w:r>
        <w:rPr>
          <w:rtl/>
          <w:cs/>
          <w:lang w:val="ar_AE" w:bidi="ar_AE"/>
        </w:rPr>
      </w:r>
      <w:r>
        <w:rPr>
          <w:b/>
          <w:rtl/>
          <w:cs/>
          <w:lang w:val="ar_AE" w:bidi="ar_AE"/>
        </w:rPr>
        <w:t>"فَٱلْإِنْسَانُ كَمْ هُوَ أَفْضَلُ مِنَ ٱلْخَرُوفِ!"</w:t>
      </w:r>
    </w:p>
    <w:p>
      <w:pPr>
        <w:bidi/>
      </w:pPr>
      <w:r>
        <w:rPr>
          <w:rtl/>
          <w:cs/>
          <w:lang w:val="ar_AE" w:bidi="ar_AE"/>
        </w:rPr>
      </w:r>
      <w:r>
        <w:rPr>
          <w:rtl/>
          <w:cs/>
          <w:lang w:val="ar_AE" w:bidi="ar_AE"/>
        </w:rPr>
        <w:t xml:space="preserve">يسوع يستخدم صيغة السؤال ليظهر أن </w:t>
      </w:r>
      <w:r>
        <w:rPr>
          <w:b/>
          <w:rtl/>
          <w:cs/>
          <w:lang w:val="ar_AE" w:bidi="ar_AE"/>
        </w:rPr>
        <w:t>ٱلْإِنْسَانُ هُوَ أَفْضَلُ</w:t>
      </w:r>
      <w:r>
        <w:rPr>
          <w:rtl/>
          <w:cs/>
          <w:lang w:val="ar_AE" w:bidi="ar_AE"/>
        </w:rPr>
        <w:t xml:space="preserve"> من </w:t>
      </w:r>
      <w:r>
        <w:rPr>
          <w:b/>
          <w:rtl/>
          <w:cs/>
          <w:lang w:val="ar_AE" w:bidi="ar_AE"/>
        </w:rPr>
        <w:t>ٱلْخَرُوفِ</w:t>
      </w:r>
      <w:r>
        <w:rPr>
          <w:rtl/>
          <w:cs/>
          <w:lang w:val="ar_AE" w:bidi="ar_AE"/>
        </w:rPr>
        <w:t xml:space="preserve"> ويجب معاملته وفقًا لذلك. إذا كنت لن تستخدم صيغة السؤال لهذا الغرض في لغتك، يمكنك ترجمة هذا في صيغة بيان أو صيغة تعجب. ترجمة بديلة: "الإنسان، إذن، أكثر قيمة من الخروف." أو "الإنسان، إذن، أكثر قيمة بكثير من الخروف!"</w:t>
      </w:r>
    </w:p>
    <w:p>
      <w:pPr>
        <w:bidi/>
      </w:pPr>
      <w:r>
        <w:rPr>
          <w:rtl/>
          <w:cs/>
          <w:lang w:val="ar_AE" w:bidi="ar_AE"/>
        </w:rPr>
      </w:r>
      <w:r>
        <w:rPr>
          <w:rtl/>
          <w:cs/>
          <w:lang w:val="ar_AE" w:bidi="ar_AE"/>
        </w:rPr>
        <w:t xml:space="preserve">انظر: </w:t>
      </w:r>
      <w:r>
        <w:rPr>
          <w:rtl/>
          <w:cs/>
          <w:lang w:val="ar_AE" w:bidi="ar_AE"/>
        </w:rPr>
        <w:t>السؤال البلاغي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12: 12 (#2)</w:t>
      </w:r>
      <w:r>
        <w:rPr>
          <w:rtl/>
          <w:cs/>
          <w:lang w:val="ar_AE" w:bidi="ar_AE"/>
        </w:rPr>
      </w:r>
    </w:p>
    <w:p>
      <w:pPr>
        <w:bidi/>
      </w:pPr>
      <w:r>
        <w:rPr>
          <w:rtl/>
          <w:cs/>
          <w:lang w:val="ar_AE" w:bidi="ar_AE"/>
        </w:rPr>
      </w:r>
      <w:r>
        <w:rPr>
          <w:b/>
          <w:rtl/>
          <w:cs/>
          <w:lang w:val="ar_AE" w:bidi="ar_AE"/>
        </w:rPr>
        <w:t>πόσῳ οὖν διαφέρει ἄνθρωπος προβάτου</w:t>
      </w:r>
    </w:p>
    <w:p>
      <w:pPr>
        <w:bidi/>
      </w:pPr>
      <w:r>
        <w:rPr>
          <w:rtl/>
          <w:cs/>
          <w:lang w:val="ar_AE" w:bidi="ar_AE"/>
        </w:rPr>
      </w:r>
      <w:r>
        <w:rPr>
          <w:b/>
          <w:rtl/>
          <w:cs/>
          <w:lang w:val="ar_AE" w:bidi="ar_AE"/>
        </w:rPr>
        <w:t>"فَٱلْإِنْسَانُ كَمْ هُوَ أَفْضَلُ مِنَ ٱلْخَرُوفِ!"</w:t>
      </w:r>
    </w:p>
    <w:p>
      <w:pPr>
        <w:bidi/>
      </w:pPr>
      <w:r>
        <w:rPr>
          <w:rtl/>
          <w:cs/>
          <w:lang w:val="ar_AE" w:bidi="ar_AE"/>
        </w:rPr>
      </w:r>
      <w:r>
        <w:rPr>
          <w:rtl/>
          <w:cs/>
          <w:lang w:val="ar_AE" w:bidi="ar_AE"/>
        </w:rPr>
        <w:t>هنا يشير يسوع إلى أنه، بما أن الناس يساعدون الخراف الأقل قيمة حتى في أيام السبت، فيجب عليهم أيضًا مساعدة الناس، الذين هم أكثر قيمة، حتى في أيام السبت. إذا كان ذلك مفيدًا في لغتك، يمكنك جعل هذه الفكرة أكثر وضوحًا. ترجمة بديلة: "كم هو أكثر قيمة الإنسان من الخروف؟ لذا، حتى في أيام السبت، يجب أن تساعد الآخرين أكثر مما تساعد الخراف."</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12:12 (#3)</w:t>
      </w:r>
      <w:r>
        <w:rPr>
          <w:rtl/>
          <w:cs/>
          <w:lang w:val="ar_AE" w:bidi="ar_AE"/>
        </w:rPr>
      </w:r>
    </w:p>
    <w:p>
      <w:pPr>
        <w:bidi/>
      </w:pPr>
      <w:r>
        <w:rPr>
          <w:rtl/>
          <w:cs/>
          <w:lang w:val="ar_AE" w:bidi="ar_AE"/>
        </w:rPr>
      </w:r>
      <w:r>
        <w:rPr>
          <w:b/>
          <w:rtl/>
          <w:cs/>
          <w:lang w:val="ar_AE" w:bidi="ar_AE"/>
        </w:rPr>
        <w:t>πόσῳ οὖν διαφέρει ἄνθρωπος</w:t>
      </w:r>
    </w:p>
    <w:p>
      <w:pPr>
        <w:bidi/>
      </w:pPr>
      <w:r>
        <w:rPr>
          <w:rtl/>
          <w:cs/>
          <w:lang w:val="ar_AE" w:bidi="ar_AE"/>
        </w:rPr>
      </w:r>
      <w:r>
        <w:rPr>
          <w:b/>
          <w:rtl/>
          <w:cs/>
          <w:lang w:val="ar_AE" w:bidi="ar_AE"/>
        </w:rPr>
        <w:t>"فَٱلْإِنْسَانُ كَمْ هُوَ أَفْضَلُ مِنَ"</w:t>
      </w:r>
    </w:p>
    <w:p>
      <w:pPr>
        <w:bidi/>
      </w:pPr>
      <w:r>
        <w:rPr>
          <w:rtl/>
          <w:cs/>
          <w:lang w:val="ar_AE" w:bidi="ar_AE"/>
        </w:rPr>
      </w:r>
      <w:r>
        <w:rPr>
          <w:rtl/>
          <w:cs/>
          <w:lang w:val="ar_AE" w:bidi="ar_AE"/>
        </w:rPr>
        <w:t>إذا كان ذلك مألوفًا أكثر في لغتك، يمكنك نقل الكلمة التي تعبر عن الانتقال إلى المعنى التالي وهي هنا حرف الـ "</w:t>
      </w:r>
      <w:r>
        <w:rPr>
          <w:b/>
          <w:rtl/>
          <w:cs/>
          <w:lang w:val="ar_AE" w:bidi="ar_AE"/>
        </w:rPr>
        <w:t xml:space="preserve">فَـ" </w:t>
      </w:r>
      <w:r>
        <w:rPr>
          <w:rtl/>
          <w:cs/>
          <w:lang w:val="ar_AE" w:bidi="ar_AE"/>
        </w:rPr>
        <w:t xml:space="preserve">إلى بداية السؤال. الترجمة البديلة: "فكم هو أكثر قيمة الرجل من" </w:t>
      </w:r>
    </w:p>
    <w:p>
      <w:pPr>
        <w:bidi/>
      </w:pPr>
      <w:r>
        <w:rPr>
          <w:rtl/>
          <w:cs/>
          <w:lang w:val="ar_AE" w:bidi="ar_AE"/>
        </w:rPr>
      </w:r>
      <w:r>
        <w:rPr>
          <w:rtl/>
          <w:cs/>
          <w:lang w:val="ar_AE" w:bidi="ar_AE"/>
        </w:rPr>
        <w:t xml:space="preserve">انظر: </w:t>
      </w:r>
      <w:r>
        <w:rPr>
          <w:rtl/>
          <w:cs/>
          <w:lang w:val="ar_AE" w:bidi="ar_AE"/>
        </w:rPr>
        <w:t>بينة المعلومات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12:12 (#4)</w:t>
      </w:r>
      <w:r>
        <w:rPr>
          <w:rtl/>
          <w:cs/>
          <w:lang w:val="ar_AE" w:bidi="ar_AE"/>
        </w:rPr>
      </w:r>
    </w:p>
    <w:p>
      <w:pPr>
        <w:bidi/>
      </w:pPr>
      <w:r>
        <w:rPr>
          <w:rtl/>
          <w:cs/>
          <w:lang w:val="ar_AE" w:bidi="ar_AE"/>
        </w:rPr>
      </w:r>
      <w:r>
        <w:rPr>
          <w:b/>
          <w:rtl/>
          <w:cs/>
          <w:lang w:val="ar_AE" w:bidi="ar_AE"/>
        </w:rPr>
        <w:t>οὖν</w:t>
      </w:r>
    </w:p>
    <w:p>
      <w:pPr>
        <w:bidi/>
      </w:pPr>
      <w:r>
        <w:rPr>
          <w:rtl/>
          <w:cs/>
          <w:lang w:val="ar_AE" w:bidi="ar_AE"/>
        </w:rPr>
      </w:r>
      <w:r>
        <w:rPr>
          <w:b/>
          <w:rtl/>
          <w:cs/>
          <w:lang w:val="ar_AE" w:bidi="ar_AE"/>
        </w:rPr>
        <w:t>"فَـ"</w:t>
      </w:r>
    </w:p>
    <w:p>
      <w:pPr>
        <w:bidi/>
      </w:pPr>
      <w:r>
        <w:rPr>
          <w:rtl/>
          <w:cs/>
          <w:lang w:val="ar_AE" w:bidi="ar_AE"/>
        </w:rPr>
      </w:r>
      <w:r>
        <w:rPr>
          <w:rtl/>
          <w:cs/>
          <w:lang w:val="ar_AE" w:bidi="ar_AE"/>
        </w:rPr>
        <w:t xml:space="preserve">هنا، يُقدِّم حرف الفاء في كلمة </w:t>
      </w:r>
      <w:r>
        <w:rPr>
          <w:b/>
          <w:rtl/>
          <w:cs/>
          <w:lang w:val="ar_AE" w:bidi="ar_AE"/>
        </w:rPr>
        <w:t>فَٱلْإِنْسَانُ</w:t>
      </w:r>
      <w:r>
        <w:rPr>
          <w:rtl/>
          <w:cs/>
          <w:lang w:val="ar_AE" w:bidi="ar_AE"/>
        </w:rPr>
        <w:t xml:space="preserve"> استنتاجًا بناءً على ما قاله يسوع عن </w:t>
      </w:r>
      <w:r>
        <w:rPr>
          <w:b/>
          <w:rtl/>
          <w:cs/>
          <w:lang w:val="ar_AE" w:bidi="ar_AE"/>
        </w:rPr>
        <w:t>ٱلْخَرُوفِ</w:t>
      </w:r>
      <w:r>
        <w:rPr>
          <w:rtl/>
          <w:cs/>
          <w:lang w:val="ar_AE" w:bidi="ar_AE"/>
        </w:rPr>
        <w:t xml:space="preserve"> في الآية السابقة. إذا كان ذلك مفيدًا في لغتك، يمكنك استخدام كلمة أو عبارة تُقدِّم استنتاجًا. ترجمة بديلة: "بالنظر إلى ما قلته عن الخراف" أو "في ضوء ذلك"</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12: 12 (#5)</w:t>
      </w:r>
      <w:r>
        <w:rPr>
          <w:rtl/>
          <w:cs/>
          <w:lang w:val="ar_AE" w:bidi="ar_AE"/>
        </w:rPr>
      </w:r>
    </w:p>
    <w:p>
      <w:pPr>
        <w:bidi/>
      </w:pPr>
      <w:r>
        <w:rPr>
          <w:rtl/>
          <w:cs/>
          <w:lang w:val="ar_AE" w:bidi="ar_AE"/>
        </w:rPr>
      </w:r>
      <w:r>
        <w:rPr>
          <w:b/>
          <w:rtl/>
          <w:cs/>
          <w:lang w:val="ar_AE" w:bidi="ar_AE"/>
        </w:rPr>
        <w:t>ἄνθρωπος</w:t>
      </w:r>
    </w:p>
    <w:p>
      <w:pPr>
        <w:bidi/>
      </w:pPr>
      <w:r>
        <w:rPr>
          <w:rtl/>
          <w:cs/>
          <w:lang w:val="ar_AE" w:bidi="ar_AE"/>
        </w:rPr>
      </w:r>
      <w:r>
        <w:rPr>
          <w:b/>
          <w:rtl/>
          <w:cs/>
          <w:lang w:val="ar_AE" w:bidi="ar_AE"/>
        </w:rPr>
        <w:t>"ٱلْإِنْسَانُ"</w:t>
      </w:r>
    </w:p>
    <w:p>
      <w:pPr>
        <w:bidi/>
      </w:pPr>
      <w:r>
        <w:rPr>
          <w:rtl/>
          <w:cs/>
          <w:lang w:val="ar_AE" w:bidi="ar_AE"/>
        </w:rPr>
      </w:r>
      <w:r>
        <w:rPr>
          <w:rtl/>
          <w:cs/>
          <w:lang w:val="ar_AE" w:bidi="ar_AE"/>
        </w:rPr>
        <w:t xml:space="preserve">على الرغم من أن مصطلح </w:t>
      </w:r>
      <w:r>
        <w:rPr>
          <w:b/>
          <w:rtl/>
          <w:cs/>
          <w:lang w:val="ar_AE" w:bidi="ar_AE"/>
        </w:rPr>
        <w:t>ٱلْإِنْسَانُ</w:t>
      </w:r>
      <w:r>
        <w:rPr>
          <w:rtl/>
          <w:cs/>
          <w:lang w:val="ar_AE" w:bidi="ar_AE"/>
        </w:rPr>
        <w:t xml:space="preserve"> هو مذكر، إلا أن يسوع يستخدم الكلمة بمعنى عام يشمل كل من الرجال والنساء. إذا كان ذلك مفيدًا في لغتك، يمكنك استخدام عبارة توضح ذلك. الترجمة البديلة: "فالشخص"</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12: 12 (#6)</w:t>
      </w:r>
      <w:r>
        <w:rPr>
          <w:rtl/>
          <w:cs/>
          <w:lang w:val="ar_AE" w:bidi="ar_AE"/>
        </w:rPr>
      </w:r>
    </w:p>
    <w:p>
      <w:pPr>
        <w:bidi/>
      </w:pPr>
      <w:r>
        <w:rPr>
          <w:rtl/>
          <w:cs/>
          <w:lang w:val="ar_AE" w:bidi="ar_AE"/>
        </w:rPr>
      </w:r>
      <w:r>
        <w:rPr>
          <w:b/>
          <w:rtl/>
          <w:cs/>
          <w:lang w:val="ar_AE" w:bidi="ar_AE"/>
        </w:rPr>
        <w:t>ὥστε ἔξεστιν</w:t>
      </w:r>
    </w:p>
    <w:p>
      <w:pPr>
        <w:bidi/>
      </w:pPr>
      <w:r>
        <w:rPr>
          <w:rtl/>
          <w:cs/>
          <w:lang w:val="ar_AE" w:bidi="ar_AE"/>
        </w:rPr>
      </w:r>
      <w:r>
        <w:rPr>
          <w:b/>
          <w:rtl/>
          <w:cs/>
          <w:lang w:val="ar_AE" w:bidi="ar_AE"/>
        </w:rPr>
        <w:t>"إِذًا يَحِلُّ"</w:t>
      </w:r>
    </w:p>
    <w:p>
      <w:pPr>
        <w:bidi/>
      </w:pPr>
      <w:r>
        <w:rPr>
          <w:rtl/>
          <w:cs/>
          <w:lang w:val="ar_AE" w:bidi="ar_AE"/>
        </w:rPr>
      </w:r>
      <w:r>
        <w:rPr>
          <w:rtl/>
          <w:cs/>
          <w:lang w:val="ar_AE" w:bidi="ar_AE"/>
        </w:rPr>
        <w:t xml:space="preserve">هنا، تُقدِّم الكلمة </w:t>
      </w:r>
      <w:r>
        <w:rPr>
          <w:b/>
          <w:rtl/>
          <w:cs/>
          <w:lang w:val="ar_AE" w:bidi="ar_AE"/>
        </w:rPr>
        <w:t>إِذًا</w:t>
      </w:r>
      <w:r>
        <w:rPr>
          <w:rtl/>
          <w:cs/>
          <w:lang w:val="ar_AE" w:bidi="ar_AE"/>
        </w:rPr>
        <w:t xml:space="preserve"> استنتاجًا بناءً على ما قاله يسوع عن الخراف والناس. إذا كان من المفيد في لغتك، يمكنك استخدام كلمة أو عبارة مختلفة تُقدِّم استنتاجًا. ترجمة بديلة: "بسبب تلك الأشياء، يمكنك أن ترى أنه بحسب الناموس يمكن أن" أو "بما أن ذلك صحيح، يمكنك أن تقول إنه بحسب الناموس"</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12 :12 (#7)</w:t>
      </w:r>
      <w:r>
        <w:rPr>
          <w:rtl/>
          <w:cs/>
          <w:lang w:val="ar_AE" w:bidi="ar_AE"/>
        </w:rPr>
      </w:r>
    </w:p>
    <w:p>
      <w:pPr>
        <w:bidi/>
      </w:pPr>
      <w:r>
        <w:rPr>
          <w:rtl/>
          <w:cs/>
          <w:lang w:val="ar_AE" w:bidi="ar_AE"/>
        </w:rPr>
      </w:r>
      <w:r>
        <w:rPr>
          <w:b/>
          <w:rtl/>
          <w:cs/>
          <w:lang w:val="ar_AE" w:bidi="ar_AE"/>
        </w:rPr>
        <w:t>καλῶς ποιεῖν</w:t>
      </w:r>
    </w:p>
    <w:p>
      <w:pPr>
        <w:bidi/>
      </w:pPr>
      <w:r>
        <w:rPr>
          <w:rtl/>
          <w:cs/>
          <w:lang w:val="ar_AE" w:bidi="ar_AE"/>
        </w:rPr>
      </w:r>
      <w:r>
        <w:rPr>
          <w:b/>
          <w:rtl/>
          <w:cs/>
          <w:lang w:val="ar_AE" w:bidi="ar_AE"/>
        </w:rPr>
        <w:t>"فِعْلُ ٱلْخَيْرِ"</w:t>
      </w:r>
    </w:p>
    <w:p>
      <w:pPr>
        <w:bidi/>
      </w:pPr>
      <w:r>
        <w:rPr>
          <w:rtl/>
          <w:cs/>
          <w:lang w:val="ar_AE" w:bidi="ar_AE"/>
        </w:rPr>
      </w:r>
      <w:r>
        <w:rPr>
          <w:rtl/>
          <w:cs/>
          <w:lang w:val="ar_AE" w:bidi="ar_AE"/>
        </w:rPr>
        <w:t>ترجمة بديلة: "مساعدة الناس"</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12: 13 (#1)</w:t>
      </w:r>
      <w:r>
        <w:rPr>
          <w:rtl/>
          <w:cs/>
          <w:lang w:val="ar_AE" w:bidi="ar_AE"/>
        </w:rPr>
      </w:r>
    </w:p>
    <w:p>
      <w:pPr>
        <w:bidi/>
      </w:pPr>
      <w:r>
        <w:rPr>
          <w:rtl/>
          <w:cs/>
          <w:lang w:val="ar_AE" w:bidi="ar_AE"/>
        </w:rPr>
      </w:r>
      <w:r>
        <w:rPr>
          <w:b/>
          <w:rtl/>
          <w:cs/>
          <w:lang w:val="ar_AE" w:bidi="ar_AE"/>
        </w:rPr>
        <w:t>λέγει</w:t>
      </w:r>
    </w:p>
    <w:p>
      <w:pPr>
        <w:bidi/>
      </w:pPr>
      <w:r>
        <w:rPr>
          <w:rtl/>
          <w:cs/>
          <w:lang w:val="ar_AE" w:bidi="ar_AE"/>
        </w:rPr>
      </w:r>
      <w:r>
        <w:rPr>
          <w:b/>
          <w:rtl/>
          <w:cs/>
          <w:lang w:val="ar_AE" w:bidi="ar_AE"/>
        </w:rPr>
        <w:t>"قَالَ"</w:t>
      </w:r>
    </w:p>
    <w:p>
      <w:pPr>
        <w:bidi/>
      </w:pPr>
      <w:r>
        <w:rPr>
          <w:rtl/>
          <w:cs/>
          <w:lang w:val="ar_AE" w:bidi="ar_AE"/>
        </w:rPr>
      </w:r>
      <w:r>
        <w:rPr>
          <w:rtl/>
          <w:cs/>
          <w:lang w:val="ar_AE" w:bidi="ar_AE"/>
        </w:rPr>
        <w:t>يستخدم متي الزمن الماضي في سرد القصة. ترجمة بديلة: "أمر الرجل"</w:t>
      </w:r>
    </w:p>
    <w:p>
      <w:pPr>
        <w:bidi/>
      </w:pPr>
      <w:r>
        <w:rPr>
          <w:rtl/>
          <w:cs/>
          <w:lang w:val="ar_AE" w:bidi="ar_AE"/>
        </w:rPr>
      </w:r>
      <w:r>
        <w:rPr>
          <w:rtl/>
          <w:cs/>
          <w:lang w:val="ar_AE" w:bidi="ar_AE"/>
        </w:rPr>
        <w:t xml:space="preserve">انظر: </w:t>
      </w:r>
      <w:r>
        <w:rPr>
          <w:rtl/>
          <w:cs/>
          <w:lang w:val="ar_AE" w:bidi="ar_AE"/>
        </w:rPr>
        <w:t>الاستخدامات الاستثنائية للأزمنة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12: 13 (#2)</w:t>
      </w:r>
      <w:r>
        <w:rPr>
          <w:rtl/>
          <w:cs/>
          <w:lang w:val="ar_AE" w:bidi="ar_AE"/>
        </w:rPr>
      </w:r>
    </w:p>
    <w:p>
      <w:pPr>
        <w:bidi/>
      </w:pPr>
      <w:r>
        <w:rPr>
          <w:rtl/>
          <w:cs/>
          <w:lang w:val="ar_AE" w:bidi="ar_AE"/>
        </w:rPr>
      </w:r>
      <w:r>
        <w:rPr>
          <w:b/>
          <w:rtl/>
          <w:cs/>
          <w:lang w:val="ar_AE" w:bidi="ar_AE"/>
        </w:rPr>
        <w:t>ἔκτεινόν σου τὴν χεῖρα</w:t>
      </w:r>
    </w:p>
    <w:p>
      <w:pPr>
        <w:bidi/>
      </w:pPr>
      <w:r>
        <w:rPr>
          <w:rtl/>
          <w:cs/>
          <w:lang w:val="ar_AE" w:bidi="ar_AE"/>
        </w:rPr>
      </w:r>
      <w:r>
        <w:rPr>
          <w:b/>
          <w:rtl/>
          <w:cs/>
          <w:lang w:val="ar_AE" w:bidi="ar_AE"/>
        </w:rPr>
        <w:t>"مُدَّ يَدَكَ"</w:t>
      </w:r>
    </w:p>
    <w:p>
      <w:pPr>
        <w:bidi/>
      </w:pPr>
      <w:r>
        <w:rPr>
          <w:rtl/>
          <w:cs/>
          <w:lang w:val="ar_AE" w:bidi="ar_AE"/>
        </w:rPr>
      </w:r>
      <w:r>
        <w:rPr>
          <w:rtl/>
          <w:cs/>
          <w:lang w:val="ar_AE" w:bidi="ar_AE"/>
        </w:rPr>
        <w:t>لم يكن هذا أمرًا في مقدور الرجل أن يعمله. بدلاً من ذلك، كان هذا أمرًا تسبب مباشرة في شفاء الرجل. إذا كان ذلك مفيدًا في لغتك، يمكنك التعبير عن الفكرة بشكل أكثر وضوحًا. ترجمة بديلة: "أنا أشفيك. الآن مد يدك!"</w:t>
      </w:r>
    </w:p>
    <w:p>
      <w:pPr>
        <w:bidi/>
      </w:pPr>
      <w:r>
        <w:rPr>
          <w:rtl/>
          <w:cs/>
          <w:lang w:val="ar_AE" w:bidi="ar_AE"/>
        </w:rPr>
      </w:r>
      <w:r>
        <w:rPr>
          <w:rtl/>
          <w:cs/>
          <w:lang w:val="ar_AE" w:bidi="ar_AE"/>
        </w:rPr>
        <w:t xml:space="preserve">انظر: </w:t>
      </w:r>
      <w:r>
        <w:rPr>
          <w:rtl/>
          <w:cs/>
          <w:lang w:val="ar_AE" w:bidi="ar_AE"/>
        </w:rPr>
        <w:t>أسلوب الأمر — استخدامات أخرى</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١٢: ١٣ (#٣)</w:t>
      </w:r>
      <w:r>
        <w:rPr>
          <w:rtl/>
          <w:cs/>
          <w:lang w:val="ar_AE" w:bidi="ar_AE"/>
        </w:rPr>
      </w:r>
    </w:p>
    <w:p>
      <w:pPr>
        <w:bidi/>
      </w:pPr>
      <w:r>
        <w:rPr>
          <w:rtl/>
          <w:cs/>
          <w:lang w:val="ar_AE" w:bidi="ar_AE"/>
        </w:rPr>
      </w:r>
      <w:r>
        <w:rPr>
          <w:b/>
          <w:rtl/>
          <w:cs/>
          <w:lang w:val="ar_AE" w:bidi="ar_AE"/>
        </w:rPr>
        <w:t>ἔκτεινόν σου τὴν χεῖρα</w:t>
      </w:r>
    </w:p>
    <w:p>
      <w:pPr>
        <w:bidi/>
      </w:pPr>
      <w:r>
        <w:rPr>
          <w:rtl/>
          <w:cs/>
          <w:lang w:val="ar_AE" w:bidi="ar_AE"/>
        </w:rPr>
      </w:r>
      <w:r>
        <w:rPr>
          <w:b/>
          <w:rtl/>
          <w:cs/>
          <w:lang w:val="ar_AE" w:bidi="ar_AE"/>
        </w:rPr>
        <w:t>"مُدَّ يَدَكَ"</w:t>
      </w:r>
    </w:p>
    <w:p>
      <w:pPr>
        <w:bidi/>
      </w:pPr>
      <w:r>
        <w:rPr>
          <w:rtl/>
          <w:cs/>
          <w:lang w:val="ar_AE" w:bidi="ar_AE"/>
        </w:rPr>
      </w:r>
      <w:r>
        <w:rPr>
          <w:rtl/>
          <w:cs/>
          <w:lang w:val="ar_AE" w:bidi="ar_AE"/>
        </w:rPr>
        <w:t xml:space="preserve">هنا، أسلوب الأمر وضمير المخاطب في كلمة </w:t>
      </w:r>
      <w:r>
        <w:rPr>
          <w:b/>
          <w:rtl/>
          <w:cs/>
          <w:lang w:val="ar_AE" w:bidi="ar_AE"/>
        </w:rPr>
        <w:t>يَدَكَ</w:t>
      </w:r>
      <w:r>
        <w:rPr>
          <w:rtl/>
          <w:cs/>
          <w:lang w:val="ar_AE" w:bidi="ar_AE"/>
        </w:rPr>
        <w:t xml:space="preserve"> يأتيان في صيغة المفرد لأن يسوع يتحدث إلى الرجل ذي اليد اليابسة.</w:t>
      </w:r>
    </w:p>
    <w:p>
      <w:pPr>
        <w:bidi/>
      </w:pPr>
      <w:r>
        <w:rPr>
          <w:rtl/>
          <w:cs/>
          <w:lang w:val="ar_AE" w:bidi="ar_AE"/>
        </w:rPr>
      </w:r>
      <w:r>
        <w:rPr>
          <w:rtl/>
          <w:cs/>
          <w:lang w:val="ar_AE" w:bidi="ar_AE"/>
        </w:rPr>
        <w:t xml:space="preserve">انظر: </w:t>
      </w:r>
      <w:r>
        <w:rPr>
          <w:rtl/>
          <w:cs/>
          <w:lang w:val="ar_AE" w:bidi="ar_AE"/>
        </w:rPr>
        <w:t>أشكال "أنت" — المفرد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12: 13 (#4)</w:t>
      </w:r>
      <w:r>
        <w:rPr>
          <w:rtl/>
          <w:cs/>
          <w:lang w:val="ar_AE" w:bidi="ar_AE"/>
        </w:rPr>
      </w:r>
    </w:p>
    <w:p>
      <w:pPr>
        <w:bidi/>
      </w:pPr>
      <w:r>
        <w:rPr>
          <w:rtl/>
          <w:cs/>
          <w:lang w:val="ar_AE" w:bidi="ar_AE"/>
        </w:rPr>
      </w:r>
      <w:r>
        <w:rPr>
          <w:b/>
          <w:rtl/>
          <w:cs/>
          <w:lang w:val="ar_AE" w:bidi="ar_AE"/>
        </w:rPr>
        <w:t>ἀπεκατεστάθη, ὑγιὴς</w:t>
      </w:r>
    </w:p>
    <w:p>
      <w:pPr>
        <w:bidi/>
      </w:pPr>
      <w:r>
        <w:rPr>
          <w:rtl/>
          <w:cs/>
          <w:lang w:val="ar_AE" w:bidi="ar_AE"/>
        </w:rPr>
      </w:r>
      <w:r>
        <w:rPr>
          <w:b/>
          <w:rtl/>
          <w:cs/>
          <w:lang w:val="ar_AE" w:bidi="ar_AE"/>
        </w:rPr>
        <w:t>"فَعَادَتْ صَحِيحَةً كَٱلْأُخْرَى"</w:t>
      </w:r>
    </w:p>
    <w:p>
      <w:pPr>
        <w:bidi/>
      </w:pPr>
      <w:r>
        <w:rPr>
          <w:rtl/>
          <w:cs/>
          <w:lang w:val="ar_AE" w:bidi="ar_AE"/>
        </w:rPr>
      </w:r>
      <w:r>
        <w:rPr>
          <w:rtl/>
          <w:cs/>
          <w:lang w:val="ar_AE" w:bidi="ar_AE"/>
        </w:rPr>
        <w:t>إذا كانت لغتك لا تستخدم هذا الشكل المبني للمجهول، يمكنك التعبير عن الفكرة بصيغة المبني للمعلوم أو بطريقة أخرى تكون مألوفة في لغتك. إذا كنت بحاجة لقول من قام بالفعل، فمن الواضح من السياق أنه كان يسوع. ترجمة بديلة: "أصبحت اليد صحيحة" أو "أعاد يسوع يده صحيحة"</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12: 13 (#5)</w:t>
      </w:r>
      <w:r>
        <w:rPr>
          <w:rtl/>
          <w:cs/>
          <w:lang w:val="ar_AE" w:bidi="ar_AE"/>
        </w:rPr>
      </w:r>
    </w:p>
    <w:p>
      <w:pPr>
        <w:bidi/>
      </w:pPr>
      <w:r>
        <w:rPr>
          <w:rtl/>
          <w:cs/>
          <w:lang w:val="ar_AE" w:bidi="ar_AE"/>
        </w:rPr>
      </w:r>
      <w:r>
        <w:rPr>
          <w:b/>
          <w:rtl/>
          <w:cs/>
          <w:lang w:val="ar_AE" w:bidi="ar_AE"/>
        </w:rPr>
        <w:t>ἀπεκατεστάθη, ὑγιὴς</w:t>
      </w:r>
    </w:p>
    <w:p>
      <w:pPr>
        <w:bidi/>
      </w:pPr>
      <w:r>
        <w:rPr>
          <w:rtl/>
          <w:cs/>
          <w:lang w:val="ar_AE" w:bidi="ar_AE"/>
        </w:rPr>
      </w:r>
      <w:r>
        <w:rPr>
          <w:b/>
          <w:rtl/>
          <w:cs/>
          <w:lang w:val="ar_AE" w:bidi="ar_AE"/>
        </w:rPr>
        <w:t>"فَعَادَتْ صَحِيحَةً"</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الصحة</w:t>
      </w:r>
      <w:r>
        <w:rPr>
          <w:rtl/>
          <w:cs/>
          <w:lang w:val="ar_AE" w:bidi="ar_AE"/>
        </w:rPr>
        <w:t>، يمكنك التعبير عن نفس الفكرة بطريقة أخرى. ترجمة بديلة: "لقد صارت اليد سليمة"</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12: 13 (#6)</w:t>
      </w:r>
      <w:r>
        <w:rPr>
          <w:rtl/>
          <w:cs/>
          <w:lang w:val="ar_AE" w:bidi="ar_AE"/>
        </w:rPr>
      </w:r>
    </w:p>
    <w:p>
      <w:pPr>
        <w:bidi/>
      </w:pPr>
      <w:r>
        <w:rPr>
          <w:rtl/>
          <w:cs/>
          <w:lang w:val="ar_AE" w:bidi="ar_AE"/>
        </w:rPr>
      </w:r>
      <w:r>
        <w:rPr>
          <w:b/>
          <w:rtl/>
          <w:cs/>
          <w:lang w:val="ar_AE" w:bidi="ar_AE"/>
        </w:rPr>
        <w:t>ἡ ἄλλη</w:t>
      </w:r>
    </w:p>
    <w:p>
      <w:pPr>
        <w:bidi/>
      </w:pPr>
      <w:r>
        <w:rPr>
          <w:rtl/>
          <w:cs/>
          <w:lang w:val="ar_AE" w:bidi="ar_AE"/>
        </w:rPr>
      </w:r>
      <w:r>
        <w:rPr>
          <w:b/>
          <w:rtl/>
          <w:cs/>
          <w:lang w:val="ar_AE" w:bidi="ar_AE"/>
        </w:rPr>
        <w:t>"كَٱلْأُخْرَى"</w:t>
      </w:r>
    </w:p>
    <w:p>
      <w:pPr>
        <w:bidi/>
      </w:pPr>
      <w:r>
        <w:rPr>
          <w:rtl/>
          <w:cs/>
          <w:lang w:val="ar_AE" w:bidi="ar_AE"/>
        </w:rPr>
      </w:r>
      <w:r>
        <w:rPr>
          <w:rtl/>
          <w:cs/>
          <w:lang w:val="ar_AE" w:bidi="ar_AE"/>
        </w:rPr>
        <w:t xml:space="preserve">متّي يستخدم صفة </w:t>
      </w:r>
      <w:r>
        <w:rPr>
          <w:b/>
          <w:rtl/>
          <w:cs/>
          <w:lang w:val="ar_AE" w:bidi="ar_AE"/>
        </w:rPr>
        <w:t>ٱلْأُخْرَى</w:t>
      </w:r>
      <w:r>
        <w:rPr>
          <w:rtl/>
          <w:cs/>
          <w:lang w:val="ar_AE" w:bidi="ar_AE"/>
        </w:rPr>
        <w:t xml:space="preserve"> كاسم ليعني اليد الأخرى للرجل. قد تستخدم لغتك الصفات بنفس الطريقة. إذا لم يكن الأمر كذلك، يمكنك ترجمة هذه الكلمة بعبارة مكافئة. ترجمة بديلة: "كاليد الأخرى"</w:t>
      </w:r>
    </w:p>
    <w:p>
      <w:pPr>
        <w:bidi/>
      </w:pPr>
      <w:r>
        <w:rPr>
          <w:rtl/>
          <w:cs/>
          <w:lang w:val="ar_AE" w:bidi="ar_AE"/>
        </w:rPr>
      </w:r>
      <w:r>
        <w:rPr>
          <w:rtl/>
          <w:cs/>
          <w:lang w:val="ar_AE" w:bidi="ar_AE"/>
        </w:rPr>
        <w:t xml:space="preserve">انظر: </w:t>
      </w:r>
      <w:r>
        <w:rPr>
          <w:rtl/>
          <w:cs/>
          <w:lang w:val="ar_AE" w:bidi="ar_AE"/>
        </w:rPr>
        <w:t>الصفات الاسمية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12: 14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"فَلَمَّا"</w:t>
      </w:r>
    </w:p>
    <w:p>
      <w:pPr>
        <w:bidi/>
      </w:pPr>
      <w:r>
        <w:rPr>
          <w:rtl/>
          <w:cs/>
          <w:lang w:val="ar_AE" w:bidi="ar_AE"/>
        </w:rPr>
      </w:r>
      <w:r>
        <w:rPr>
          <w:rtl/>
          <w:cs/>
          <w:lang w:val="ar_AE" w:bidi="ar_AE"/>
        </w:rPr>
        <w:t xml:space="preserve">هنا، تُقدِّم كلمة </w:t>
      </w:r>
      <w:r>
        <w:rPr>
          <w:b/>
          <w:rtl/>
          <w:cs/>
          <w:lang w:val="ar_AE" w:bidi="ar_AE"/>
        </w:rPr>
        <w:t>فَلَمَّا</w:t>
      </w:r>
      <w:r>
        <w:rPr>
          <w:rtl/>
          <w:cs/>
          <w:lang w:val="ar_AE" w:bidi="ar_AE"/>
        </w:rPr>
        <w:t xml:space="preserve"> الشيء التالي الذي حدث. إذا كان من المفيد في لغتك، يمكنك استخدام كلمة أو عبارة تُقدِّم الحدث التالي، أو يمكنك ترك </w:t>
      </w:r>
      <w:r>
        <w:rPr>
          <w:b/>
          <w:rtl/>
          <w:cs/>
          <w:lang w:val="ar_AE" w:bidi="ar_AE"/>
        </w:rPr>
        <w:t>فَلَمَّا</w:t>
      </w:r>
      <w:r>
        <w:rPr>
          <w:rtl/>
          <w:cs/>
          <w:lang w:val="ar_AE" w:bidi="ar_AE"/>
        </w:rPr>
        <w:t xml:space="preserve"> بدون ترجمة. ترجمة بديلة: "بعد ذلك،"</w:t>
      </w:r>
    </w:p>
    <w:p>
      <w:pPr>
        <w:bidi/>
      </w:pPr>
      <w:r>
        <w:rPr>
          <w:rtl/>
          <w:cs/>
          <w:lang w:val="ar_AE" w:bidi="ar_AE"/>
        </w:rPr>
      </w:r>
      <w:r>
        <w:rPr>
          <w:rtl/>
          <w:cs/>
          <w:lang w:val="ar_AE" w:bidi="ar_AE"/>
        </w:rPr>
        <w:t xml:space="preserve">انظر: </w:t>
      </w:r>
      <w:r>
        <w:rPr>
          <w:rtl/>
          <w:cs/>
          <w:lang w:val="ar_AE" w:bidi="ar_AE"/>
        </w:rPr>
        <w:t>كلمات وعبارات الربط</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12: 14 (#2)</w:t>
      </w:r>
      <w:r>
        <w:rPr>
          <w:rtl/>
          <w:cs/>
          <w:lang w:val="ar_AE" w:bidi="ar_AE"/>
        </w:rPr>
      </w:r>
    </w:p>
    <w:p>
      <w:pPr>
        <w:bidi/>
      </w:pPr>
      <w:r>
        <w:rPr>
          <w:rtl/>
          <w:cs/>
          <w:lang w:val="ar_AE" w:bidi="ar_AE"/>
        </w:rPr>
      </w:r>
      <w:r>
        <w:rPr>
          <w:b/>
          <w:rtl/>
          <w:cs/>
          <w:lang w:val="ar_AE" w:bidi="ar_AE"/>
        </w:rPr>
        <w:t>συμβούλιον ἔλαβον κατ’ αὐτοῦ</w:t>
      </w:r>
    </w:p>
    <w:p>
      <w:pPr>
        <w:bidi/>
      </w:pPr>
      <w:r>
        <w:rPr>
          <w:rtl/>
          <w:cs/>
          <w:lang w:val="ar_AE" w:bidi="ar_AE"/>
        </w:rPr>
      </w:r>
      <w:r>
        <w:rPr>
          <w:b/>
          <w:rtl/>
          <w:cs/>
          <w:lang w:val="ar_AE" w:bidi="ar_AE"/>
        </w:rPr>
        <w:t>"تَشَاوَرُوا عَلَيْهِ"</w:t>
      </w:r>
    </w:p>
    <w:p>
      <w:pPr>
        <w:bidi/>
      </w:pPr>
      <w:r>
        <w:rPr>
          <w:rtl/>
          <w:cs/>
          <w:lang w:val="ar_AE" w:bidi="ar_AE"/>
        </w:rPr>
      </w:r>
      <w:r>
        <w:rPr>
          <w:rtl/>
          <w:cs/>
          <w:lang w:val="ar_AE" w:bidi="ar_AE"/>
        </w:rPr>
        <w:t xml:space="preserve">هنا، تشير العبارة </w:t>
      </w:r>
      <w:r>
        <w:rPr>
          <w:b/>
          <w:rtl/>
          <w:cs/>
          <w:lang w:val="ar_AE" w:bidi="ar_AE"/>
        </w:rPr>
        <w:t>تَشَاوَرُوا عَلَيْهِ</w:t>
      </w:r>
      <w:r>
        <w:rPr>
          <w:rtl/>
          <w:cs/>
          <w:lang w:val="ar_AE" w:bidi="ar_AE"/>
        </w:rPr>
        <w:t xml:space="preserve"> إلى أن </w:t>
      </w:r>
      <w:r>
        <w:rPr>
          <w:b/>
          <w:rtl/>
          <w:cs/>
          <w:lang w:val="ar_AE" w:bidi="ar_AE"/>
        </w:rPr>
        <w:t>ٱلْفَرِّيسِيُّونَ</w:t>
      </w:r>
      <w:r>
        <w:rPr>
          <w:rtl/>
          <w:cs/>
          <w:lang w:val="ar_AE" w:bidi="ar_AE"/>
        </w:rPr>
        <w:t xml:space="preserve"> كانوا يعملون معًا لإيجاد طرق لإيذاء يسوع. إذا كان من المفيد في لغتك، يمكنك استخدام عبارة مماثلة أو توضيح المعنى ببساطة. ترجمة بديلة: "وضعوا خططًا بشأن يسوع" أو "توصلوا إلى أفكار حول كيفية إيذاء يسوع"</w:t>
      </w:r>
    </w:p>
    <w:p>
      <w:pPr>
        <w:bidi/>
      </w:pPr>
      <w:r>
        <w:rPr>
          <w:rtl/>
          <w:cs/>
          <w:lang w:val="ar_AE" w:bidi="ar_AE"/>
        </w:rPr>
      </w:r>
      <w:r>
        <w:rPr>
          <w:rtl/>
          <w:cs/>
          <w:lang w:val="ar_AE" w:bidi="ar_AE"/>
        </w:rPr>
        <w:t xml:space="preserve">انظر: </w:t>
      </w:r>
      <w:r>
        <w:rPr>
          <w:rtl/>
          <w:cs/>
          <w:lang w:val="ar_AE" w:bidi="ar_AE"/>
        </w:rPr>
        <w:t>تعبير إصطلاحي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12: 15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"فَعَلِمَ"</w:t>
      </w:r>
    </w:p>
    <w:p>
      <w:pPr>
        <w:bidi/>
      </w:pPr>
      <w:r>
        <w:rPr>
          <w:rtl/>
          <w:cs/>
          <w:lang w:val="ar_AE" w:bidi="ar_AE"/>
        </w:rPr>
      </w:r>
      <w:r>
        <w:rPr>
          <w:rtl/>
          <w:cs/>
          <w:lang w:val="ar_AE" w:bidi="ar_AE"/>
        </w:rPr>
        <w:t xml:space="preserve">هنا، يُقدِّم حرف الفاء في كلمة </w:t>
      </w:r>
      <w:r>
        <w:rPr>
          <w:b/>
          <w:rtl/>
          <w:cs/>
          <w:lang w:val="ar_AE" w:bidi="ar_AE"/>
        </w:rPr>
        <w:t>فَعَلِمَ</w:t>
      </w:r>
      <w:r>
        <w:rPr>
          <w:rtl/>
          <w:cs/>
          <w:lang w:val="ar_AE" w:bidi="ar_AE"/>
        </w:rPr>
        <w:t xml:space="preserve"> الشيء التالي الذي حدث. إذا كان ذلك مفيدًا في لغتك، يمكنك استخدام كلمة أو عبارة تُقدِّم الحدث التالي، أو يمكنك ترك </w:t>
      </w:r>
      <w:r>
        <w:rPr>
          <w:b/>
          <w:rtl/>
          <w:cs/>
          <w:lang w:val="ar_AE" w:bidi="ar_AE"/>
        </w:rPr>
        <w:t>فَـ</w:t>
      </w:r>
      <w:r>
        <w:rPr>
          <w:rtl/>
          <w:cs/>
          <w:lang w:val="ar_AE" w:bidi="ar_AE"/>
        </w:rPr>
        <w:t xml:space="preserve"> بدون ترجمة. ترجمة بديلة: "ثم"</w:t>
      </w:r>
    </w:p>
    <w:p>
      <w:pPr>
        <w:bidi/>
      </w:pPr>
      <w:r>
        <w:rPr>
          <w:rtl/>
          <w:cs/>
          <w:lang w:val="ar_AE" w:bidi="ar_AE"/>
        </w:rPr>
      </w:r>
      <w:r>
        <w:rPr>
          <w:rtl/>
          <w:cs/>
          <w:lang w:val="ar_AE" w:bidi="ar_AE"/>
        </w:rPr>
        <w:t xml:space="preserve">انظر: </w:t>
      </w:r>
      <w:r>
        <w:rPr>
          <w:rtl/>
          <w:cs/>
          <w:lang w:val="ar_AE" w:bidi="ar_AE"/>
        </w:rPr>
        <w:t>كلمات وعبارات الربط</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12: 15 (#2)</w:t>
      </w:r>
      <w:r>
        <w:rPr>
          <w:rtl/>
          <w:cs/>
          <w:lang w:val="ar_AE" w:bidi="ar_AE"/>
        </w:rPr>
      </w:r>
    </w:p>
    <w:p>
      <w:pPr>
        <w:bidi/>
      </w:pPr>
      <w:r>
        <w:rPr>
          <w:rtl/>
          <w:cs/>
          <w:lang w:val="ar_AE" w:bidi="ar_AE"/>
        </w:rPr>
      </w:r>
      <w:r>
        <w:rPr>
          <w:b/>
          <w:rtl/>
          <w:cs/>
          <w:lang w:val="ar_AE" w:bidi="ar_AE"/>
        </w:rPr>
        <w:t>γνοὺς</w:t>
      </w:r>
    </w:p>
    <w:p>
      <w:pPr>
        <w:bidi/>
      </w:pPr>
      <w:r>
        <w:rPr>
          <w:rtl/>
          <w:cs/>
          <w:lang w:val="ar_AE" w:bidi="ar_AE"/>
        </w:rPr>
      </w:r>
      <w:r>
        <w:rPr>
          <w:b/>
          <w:rtl/>
          <w:cs/>
          <w:lang w:val="ar_AE" w:bidi="ar_AE"/>
        </w:rPr>
        <w:t>"فَعَلِمَ"</w:t>
      </w:r>
    </w:p>
    <w:p>
      <w:pPr>
        <w:bidi/>
      </w:pPr>
      <w:r>
        <w:rPr>
          <w:rtl/>
          <w:cs/>
          <w:lang w:val="ar_AE" w:bidi="ar_AE"/>
        </w:rPr>
      </w:r>
      <w:r>
        <w:rPr>
          <w:rtl/>
          <w:cs/>
          <w:lang w:val="ar_AE" w:bidi="ar_AE"/>
        </w:rPr>
        <w:t xml:space="preserve">هنا يشير متّى إلى أن يسوع </w:t>
      </w:r>
      <w:r>
        <w:rPr>
          <w:b/>
          <w:rtl/>
          <w:cs/>
          <w:lang w:val="ar_AE" w:bidi="ar_AE"/>
        </w:rPr>
        <w:t>عَلِمَ</w:t>
      </w:r>
      <w:r>
        <w:rPr>
          <w:rtl/>
          <w:cs/>
          <w:lang w:val="ar_AE" w:bidi="ar_AE"/>
        </w:rPr>
        <w:t xml:space="preserve"> أن الفريسيين كانوا يخططون لقتله. إذا كان من المفيد في لغتك، يمكنك التعبير عن هذه الفكرة بشكل أكثر وضوحًا. ترجمة بديلة: "وقد أدرك أنهم كانوا يتآمرون ضده"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١٢: ١٥ (#٣)</w:t>
      </w:r>
      <w:r>
        <w:rPr>
          <w:rtl/>
          <w:cs/>
          <w:lang w:val="ar_AE" w:bidi="ar_AE"/>
        </w:rPr>
      </w:r>
    </w:p>
    <w:p>
      <w:pPr>
        <w:bidi/>
      </w:pPr>
      <w:r>
        <w:rPr>
          <w:rtl/>
          <w:cs/>
          <w:lang w:val="ar_AE" w:bidi="ar_AE"/>
        </w:rPr>
      </w:r>
      <w:r>
        <w:rPr>
          <w:b/>
          <w:rtl/>
          <w:cs/>
          <w:lang w:val="ar_AE" w:bidi="ar_AE"/>
        </w:rPr>
        <w:t>ἐκεῖθεν</w:t>
      </w:r>
    </w:p>
    <w:p>
      <w:pPr>
        <w:bidi/>
      </w:pPr>
      <w:r>
        <w:rPr>
          <w:rtl/>
          <w:cs/>
          <w:lang w:val="ar_AE" w:bidi="ar_AE"/>
        </w:rPr>
      </w:r>
      <w:r>
        <w:rPr>
          <w:b/>
          <w:rtl/>
          <w:cs/>
          <w:lang w:val="ar_AE" w:bidi="ar_AE"/>
        </w:rPr>
        <w:t>"مِنْ هُنَاكَ"</w:t>
      </w:r>
    </w:p>
    <w:p>
      <w:pPr>
        <w:bidi/>
      </w:pPr>
      <w:r>
        <w:rPr>
          <w:rtl/>
          <w:cs/>
          <w:lang w:val="ar_AE" w:bidi="ar_AE"/>
        </w:rPr>
      </w:r>
      <w:r>
        <w:rPr>
          <w:rtl/>
          <w:cs/>
          <w:lang w:val="ar_AE" w:bidi="ar_AE"/>
        </w:rPr>
        <w:t xml:space="preserve">هنا، تشير الكلمة </w:t>
      </w:r>
      <w:r>
        <w:rPr>
          <w:b/>
          <w:rtl/>
          <w:cs/>
          <w:lang w:val="ar_AE" w:bidi="ar_AE"/>
        </w:rPr>
        <w:t>هُنَاكَ</w:t>
      </w:r>
      <w:r>
        <w:rPr>
          <w:rtl/>
          <w:cs/>
          <w:lang w:val="ar_AE" w:bidi="ar_AE"/>
        </w:rPr>
        <w:t xml:space="preserve"> إلى المنطقة التي كان فيها يسوع عندما شفى الرجل ذو اليد اليابسة. إذا كان ذلك مفيدًا في لغتك، يمكنك التعبير عن هذه الفكرة بشكل أكثر وضوحًا. ترجمة بديلة: "من تلك المنطقة" أو "من المكان حيث كان قد شفى الرجل"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12: 15 (#4)</w:t>
      </w:r>
      <w:r>
        <w:rPr>
          <w:rtl/>
          <w:cs/>
          <w:lang w:val="ar_AE" w:bidi="ar_AE"/>
        </w:rPr>
      </w:r>
    </w:p>
    <w:p>
      <w:pPr>
        <w:bidi/>
      </w:pPr>
      <w:r>
        <w:rPr>
          <w:rtl/>
          <w:cs/>
          <w:lang w:val="ar_AE" w:bidi="ar_AE"/>
        </w:rPr>
      </w:r>
      <w:r>
        <w:rPr>
          <w:b/>
          <w:rtl/>
          <w:cs/>
          <w:lang w:val="ar_AE" w:bidi="ar_AE"/>
        </w:rPr>
        <w:t>πολλοί</w:t>
      </w:r>
    </w:p>
    <w:p>
      <w:pPr>
        <w:bidi/>
      </w:pPr>
      <w:r>
        <w:rPr>
          <w:rtl/>
          <w:cs/>
          <w:lang w:val="ar_AE" w:bidi="ar_AE"/>
        </w:rPr>
      </w:r>
      <w:r>
        <w:rPr>
          <w:b/>
          <w:rtl/>
          <w:cs/>
          <w:lang w:val="ar_AE" w:bidi="ar_AE"/>
        </w:rPr>
        <w:t>"كَثِيرَةٌ"</w:t>
      </w:r>
    </w:p>
    <w:p>
      <w:pPr>
        <w:bidi/>
      </w:pPr>
      <w:r>
        <w:rPr>
          <w:rtl/>
          <w:cs/>
          <w:lang w:val="ar_AE" w:bidi="ar_AE"/>
        </w:rPr>
      </w:r>
      <w:r>
        <w:rPr>
          <w:rtl/>
          <w:cs/>
          <w:lang w:val="ar_AE" w:bidi="ar_AE"/>
        </w:rPr>
        <w:t xml:space="preserve">متّي يستخدم الصفة </w:t>
      </w:r>
      <w:r>
        <w:rPr>
          <w:b/>
          <w:rtl/>
          <w:cs/>
          <w:lang w:val="ar_AE" w:bidi="ar_AE"/>
        </w:rPr>
        <w:t>كَثِيرَةٌ</w:t>
      </w:r>
      <w:r>
        <w:rPr>
          <w:rtl/>
          <w:cs/>
          <w:lang w:val="ar_AE" w:bidi="ar_AE"/>
        </w:rPr>
        <w:t xml:space="preserve"> كاسم ليعني الكثير من الناس. قد تستخدم لغتك الصفات بنفس الطريقة. إذا لم يكن الأمر كذلك، يمكنك ترجمة هذه الكلمة بعبارة مماثلة. ترجمة بديلة: "أخرين كثيرين"</w:t>
      </w:r>
    </w:p>
    <w:p>
      <w:pPr>
        <w:bidi/>
      </w:pPr>
      <w:r>
        <w:rPr>
          <w:rtl/>
          <w:cs/>
          <w:lang w:val="ar_AE" w:bidi="ar_AE"/>
        </w:rPr>
      </w:r>
      <w:r>
        <w:rPr>
          <w:rtl/>
          <w:cs/>
          <w:lang w:val="ar_AE" w:bidi="ar_AE"/>
        </w:rPr>
        <w:t xml:space="preserve">انظر: </w:t>
      </w:r>
      <w:r>
        <w:rPr>
          <w:rtl/>
          <w:cs/>
          <w:lang w:val="ar_AE" w:bidi="ar_AE"/>
        </w:rPr>
        <w:t>الصفات الاسمية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12: 15 (#5)</w:t>
      </w:r>
      <w:r>
        <w:rPr>
          <w:rtl/>
          <w:cs/>
          <w:lang w:val="ar_AE" w:bidi="ar_AE"/>
        </w:rPr>
      </w:r>
    </w:p>
    <w:p>
      <w:pPr>
        <w:bidi/>
      </w:pPr>
      <w:r>
        <w:rPr>
          <w:rtl/>
          <w:cs/>
          <w:lang w:val="ar_AE" w:bidi="ar_AE"/>
        </w:rPr>
      </w:r>
      <w:r>
        <w:rPr>
          <w:b/>
          <w:rtl/>
          <w:cs/>
          <w:lang w:val="ar_AE" w:bidi="ar_AE"/>
        </w:rPr>
        <w:t>αὐτοὺς πάντας</w:t>
      </w:r>
    </w:p>
    <w:p>
      <w:pPr>
        <w:bidi/>
      </w:pPr>
      <w:r>
        <w:rPr>
          <w:rtl/>
          <w:cs/>
          <w:lang w:val="ar_AE" w:bidi="ar_AE"/>
        </w:rPr>
      </w:r>
      <w:r>
        <w:rPr>
          <w:b/>
          <w:rtl/>
          <w:cs/>
          <w:lang w:val="ar_AE" w:bidi="ar_AE"/>
        </w:rPr>
        <w:t>"جَمِيعًا"</w:t>
      </w:r>
    </w:p>
    <w:p>
      <w:pPr>
        <w:bidi/>
      </w:pPr>
      <w:r>
        <w:rPr>
          <w:rtl/>
          <w:cs/>
          <w:lang w:val="ar_AE" w:bidi="ar_AE"/>
        </w:rPr>
      </w:r>
      <w:r>
        <w:rPr>
          <w:rtl/>
          <w:cs/>
          <w:lang w:val="ar_AE" w:bidi="ar_AE"/>
        </w:rPr>
        <w:t xml:space="preserve">هنا يشير متّي إلى أن يسوع شفى </w:t>
      </w:r>
      <w:r>
        <w:rPr>
          <w:b/>
          <w:rtl/>
          <w:cs/>
          <w:lang w:val="ar_AE" w:bidi="ar_AE"/>
        </w:rPr>
        <w:t>جَمِيعً</w:t>
      </w:r>
      <w:r>
        <w:rPr>
          <w:rtl/>
          <w:cs/>
          <w:lang w:val="ar_AE" w:bidi="ar_AE"/>
        </w:rPr>
        <w:t xml:space="preserve"> الأشخاص الذين كانوا مرضى. إذا كان ذلك مفيدًا في لغتك، يمكنك تقديم هذه الفكرة بشكل أوضح. ترجمة بديلة: "فشفى جميع الذين كانوا يعانون من أمراض"</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12: 16 (#1)</w:t>
      </w:r>
      <w:r>
        <w:rPr>
          <w:rtl/>
          <w:cs/>
          <w:lang w:val="ar_AE" w:bidi="ar_AE"/>
        </w:rPr>
      </w:r>
    </w:p>
    <w:p>
      <w:pPr>
        <w:bidi/>
      </w:pPr>
      <w:r>
        <w:rPr>
          <w:rtl/>
          <w:cs/>
          <w:lang w:val="ar_AE" w:bidi="ar_AE"/>
        </w:rPr>
      </w:r>
      <w:r>
        <w:rPr>
          <w:b/>
          <w:rtl/>
          <w:cs/>
          <w:lang w:val="ar_AE" w:bidi="ar_AE"/>
        </w:rPr>
        <w:t>αὐτοῖς ἵνα μὴ φανερὸν αὐτὸν ποιήσωσιν</w:t>
      </w:r>
    </w:p>
    <w:p>
      <w:pPr>
        <w:bidi/>
      </w:pPr>
      <w:r>
        <w:rPr>
          <w:rtl/>
          <w:cs/>
          <w:lang w:val="ar_AE" w:bidi="ar_AE"/>
        </w:rPr>
      </w:r>
      <w:r>
        <w:rPr>
          <w:b/>
          <w:rtl/>
          <w:cs/>
          <w:lang w:val="ar_AE" w:bidi="ar_AE"/>
        </w:rPr>
        <w:t>"أَنْ لَا يُظْهِرُوهُ"</w:t>
      </w:r>
    </w:p>
    <w:p>
      <w:pPr>
        <w:bidi/>
      </w:pPr>
      <w:r>
        <w:rPr>
          <w:rtl/>
          <w:cs/>
          <w:lang w:val="ar_AE" w:bidi="ar_AE"/>
        </w:rPr>
      </w:r>
      <w:r>
        <w:rPr>
          <w:rtl/>
          <w:cs/>
          <w:lang w:val="ar_AE" w:bidi="ar_AE"/>
        </w:rPr>
        <w:t>قد يكون من المألوف أكثر في لغتك أن يكون هناك اقتباس مباشر هنا. ترجمة بديلة: "وأوصاهم، 'لا تجعلونني معروفًا،'" أو "وأوصاهم، 'لا تفصحوا عني،'"</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12: 16 (#2)</w:t>
      </w:r>
      <w:r>
        <w:rPr>
          <w:rtl/>
          <w:cs/>
          <w:lang w:val="ar_AE" w:bidi="ar_AE"/>
        </w:rPr>
      </w:r>
    </w:p>
    <w:p>
      <w:pPr>
        <w:bidi/>
      </w:pPr>
      <w:r>
        <w:rPr>
          <w:rtl/>
          <w:cs/>
          <w:lang w:val="ar_AE" w:bidi="ar_AE"/>
        </w:rPr>
      </w:r>
      <w:r>
        <w:rPr>
          <w:b/>
          <w:rtl/>
          <w:cs/>
          <w:lang w:val="ar_AE" w:bidi="ar_AE"/>
        </w:rPr>
        <w:t>αὐτοῖς ἵνα μὴ &amp; ποιήσωσιν</w:t>
      </w:r>
    </w:p>
    <w:p>
      <w:pPr>
        <w:bidi/>
      </w:pPr>
      <w:r>
        <w:rPr>
          <w:rtl/>
          <w:cs/>
          <w:lang w:val="ar_AE" w:bidi="ar_AE"/>
        </w:rPr>
      </w:r>
      <w:r>
        <w:rPr>
          <w:b/>
          <w:rtl/>
          <w:cs/>
          <w:lang w:val="ar_AE" w:bidi="ar_AE"/>
        </w:rPr>
        <w:t>"أَنْ لَا يُظْهِرُوهُ"</w:t>
      </w:r>
    </w:p>
    <w:p>
      <w:pPr>
        <w:bidi/>
      </w:pPr>
      <w:r>
        <w:rPr>
          <w:rtl/>
          <w:cs/>
          <w:lang w:val="ar_AE" w:bidi="ar_AE"/>
        </w:rPr>
      </w:r>
      <w:r>
        <w:rPr>
          <w:rtl/>
          <w:cs/>
          <w:lang w:val="ar_AE" w:bidi="ar_AE"/>
        </w:rPr>
        <w:t xml:space="preserve">يمكن أن يشير الضمير </w:t>
      </w:r>
      <w:r>
        <w:rPr>
          <w:b/>
          <w:rtl/>
          <w:cs/>
          <w:lang w:val="ar_AE" w:bidi="ar_AE"/>
        </w:rPr>
        <w:t xml:space="preserve">هم </w:t>
      </w:r>
      <w:r>
        <w:rPr>
          <w:rtl/>
          <w:cs/>
          <w:lang w:val="ar_AE" w:bidi="ar_AE"/>
        </w:rPr>
        <w:t xml:space="preserve">في كلمة </w:t>
      </w:r>
      <w:r>
        <w:rPr>
          <w:b/>
          <w:rtl/>
          <w:cs/>
          <w:lang w:val="ar_AE" w:bidi="ar_AE"/>
        </w:rPr>
        <w:t>أَوْصَاهُمْ</w:t>
      </w:r>
      <w:r>
        <w:rPr>
          <w:rtl/>
          <w:cs/>
          <w:lang w:val="ar_AE" w:bidi="ar_AE"/>
        </w:rPr>
        <w:t xml:space="preserve"> إلى: (1) جميع الأشخاص الذين كانوا يتبعون يسوع. ترجمة بديلة: "كلهم لكي لا يفصحوا عنه" (2) فقط الأشخاص الذين شفاهم. ترجمة بديلة: "أولئك الذين شفاهم لكي لا يكشفوا عنه"</w:t>
      </w:r>
    </w:p>
    <w:p>
      <w:pPr>
        <w:bidi/>
      </w:pPr>
      <w:r>
        <w:rPr>
          <w:rtl/>
          <w:cs/>
          <w:lang w:val="ar_AE" w:bidi="ar_AE"/>
        </w:rPr>
      </w:r>
      <w:r>
        <w:rPr>
          <w:rtl/>
          <w:cs/>
          <w:lang w:val="ar_AE" w:bidi="ar_AE"/>
        </w:rPr>
        <w:t xml:space="preserve">انظر: </w:t>
      </w:r>
      <w:r>
        <w:rPr>
          <w:rtl/>
          <w:cs/>
          <w:lang w:val="ar_AE" w:bidi="ar_AE"/>
        </w:rPr>
        <w:t>الضمائر — متى تستخدمها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12: 16 (#3)</w:t>
      </w:r>
      <w:r>
        <w:rPr>
          <w:rtl/>
          <w:cs/>
          <w:lang w:val="ar_AE" w:bidi="ar_AE"/>
        </w:rPr>
      </w:r>
    </w:p>
    <w:p>
      <w:pPr>
        <w:bidi/>
      </w:pPr>
      <w:r>
        <w:rPr>
          <w:rtl/>
          <w:cs/>
          <w:lang w:val="ar_AE" w:bidi="ar_AE"/>
        </w:rPr>
      </w:r>
      <w:r>
        <w:rPr>
          <w:b/>
          <w:rtl/>
          <w:cs/>
          <w:lang w:val="ar_AE" w:bidi="ar_AE"/>
        </w:rPr>
        <w:t>μὴ φανερὸν αὐτὸν ποιήσωσιν</w:t>
      </w:r>
    </w:p>
    <w:p>
      <w:pPr>
        <w:bidi/>
      </w:pPr>
      <w:r>
        <w:rPr>
          <w:rtl/>
          <w:cs/>
          <w:lang w:val="ar_AE" w:bidi="ar_AE"/>
        </w:rPr>
      </w:r>
      <w:r>
        <w:rPr>
          <w:b/>
          <w:rtl/>
          <w:cs/>
          <w:lang w:val="ar_AE" w:bidi="ar_AE"/>
        </w:rPr>
        <w:t>"أَنْ لَا يُظْهِرُوهُ"</w:t>
      </w:r>
    </w:p>
    <w:p>
      <w:pPr>
        <w:bidi/>
      </w:pPr>
      <w:r>
        <w:rPr>
          <w:rtl/>
          <w:cs/>
          <w:lang w:val="ar_AE" w:bidi="ar_AE"/>
        </w:rPr>
      </w:r>
      <w:r>
        <w:rPr>
          <w:rtl/>
          <w:cs/>
          <w:lang w:val="ar_AE" w:bidi="ar_AE"/>
        </w:rPr>
        <w:t>هنا، تشير العبارة</w:t>
      </w:r>
      <w:r>
        <w:rPr>
          <w:b/>
          <w:rtl/>
          <w:cs/>
          <w:lang w:val="ar_AE" w:bidi="ar_AE"/>
        </w:rPr>
        <w:t xml:space="preserve"> أَنْ لَا يُظْهِرُوهُ</w:t>
      </w:r>
      <w:r>
        <w:rPr>
          <w:rtl/>
          <w:cs/>
          <w:lang w:val="ar_AE" w:bidi="ar_AE"/>
        </w:rPr>
        <w:t xml:space="preserve"> إلى معنى إخبار العديد من الناس عنه. إذا كان من المفيد في لغتك، يمكنك جعل هذه الفكرة أكثر وضوحًا. ترجمة بديلة: "أن لا يتحدثون عنه مع العديد من أشخاص آخرين" أو "ألا يتحدثون عنه مع الجميع"</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12: 17 (#1)</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 xml:space="preserve">هذه الآية مطابقة لـ </w:t>
      </w:r>
      <w:r>
        <w:rPr>
          <w:rtl/>
          <w:cs/>
          <w:lang w:val="ar_AE" w:bidi="ar_AE"/>
        </w:rPr>
        <w:t>4:14</w:t>
      </w:r>
      <w:r>
        <w:rPr>
          <w:rtl/>
          <w:cs/>
          <w:lang w:val="ar_AE" w:bidi="ar_AE"/>
        </w:rPr>
        <w:t>، لذا عبّر عن الفكرة كما فعلت هناك.</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12: 18 (#1)</w:t>
      </w:r>
      <w:r>
        <w:rPr>
          <w:rtl/>
          <w:cs/>
          <w:lang w:val="ar_AE" w:bidi="ar_AE"/>
        </w:rPr>
      </w:r>
    </w:p>
    <w:p>
      <w:pPr>
        <w:bidi/>
      </w:pPr>
      <w:r>
        <w:rPr>
          <w:rtl/>
          <w:cs/>
          <w:lang w:val="ar_AE" w:bidi="ar_AE"/>
        </w:rPr>
      </w:r>
      <w:r>
        <w:rPr>
          <w:b/>
          <w:rtl/>
          <w:cs/>
          <w:lang w:val="ar_AE" w:bidi="ar_AE"/>
        </w:rPr>
        <w:t>ἰδοὺ, ὁ παῖς μου</w:t>
      </w:r>
    </w:p>
    <w:p>
      <w:pPr>
        <w:bidi/>
      </w:pPr>
      <w:r>
        <w:rPr>
          <w:rtl/>
          <w:cs/>
          <w:lang w:val="ar_AE" w:bidi="ar_AE"/>
        </w:rPr>
      </w:r>
      <w:r>
        <w:rPr>
          <w:b/>
          <w:rtl/>
          <w:cs/>
          <w:lang w:val="ar_AE" w:bidi="ar_AE"/>
        </w:rPr>
        <w:t>"هُوَذَا فَتَايَ"</w:t>
      </w:r>
    </w:p>
    <w:p>
      <w:pPr>
        <w:bidi/>
      </w:pPr>
      <w:r>
        <w:rPr>
          <w:rtl/>
          <w:cs/>
          <w:lang w:val="ar_AE" w:bidi="ar_AE"/>
        </w:rPr>
      </w:r>
      <w:r>
        <w:rPr>
          <w:rtl/>
          <w:cs/>
          <w:lang w:val="ar_AE" w:bidi="ar_AE"/>
        </w:rPr>
        <w:t xml:space="preserve">هنا، كلمة </w:t>
      </w:r>
      <w:r>
        <w:rPr>
          <w:b/>
          <w:rtl/>
          <w:cs/>
          <w:lang w:val="ar_AE" w:bidi="ar_AE"/>
        </w:rPr>
        <w:t>هُوَذَا</w:t>
      </w:r>
      <w:r>
        <w:rPr>
          <w:rtl/>
          <w:cs/>
          <w:lang w:val="ar_AE" w:bidi="ar_AE"/>
        </w:rPr>
        <w:t xml:space="preserve"> تجذب انتباه الجمهور وتطلب منهم الاستماع بعناية. إذا كان ذلك مفيدًا في لغتك، يمكنك التعبير عن </w:t>
      </w:r>
      <w:r>
        <w:rPr>
          <w:b/>
          <w:rtl/>
          <w:cs/>
          <w:lang w:val="ar_AE" w:bidi="ar_AE"/>
        </w:rPr>
        <w:t>هُوَذَا</w:t>
      </w:r>
      <w:r>
        <w:rPr>
          <w:rtl/>
          <w:cs/>
          <w:lang w:val="ar_AE" w:bidi="ar_AE"/>
        </w:rPr>
        <w:t xml:space="preserve"> بكلمة أو عبارة تطلب من المستمعين الاصغاء، أو يمكنك جذب انتباههم بطريقة أخرى. ترجمة بديلة: "انظروا، عبدي" أو "فكروا في عبدي"</w:t>
      </w:r>
    </w:p>
    <w:p>
      <w:pPr>
        <w:bidi/>
      </w:pPr>
      <w:r>
        <w:rPr>
          <w:rtl/>
          <w:cs/>
          <w:lang w:val="ar_AE" w:bidi="ar_AE"/>
        </w:rPr>
      </w:r>
      <w:r>
        <w:rPr>
          <w:rtl/>
          <w:cs/>
          <w:lang w:val="ar_AE" w:bidi="ar_AE"/>
        </w:rPr>
        <w:t xml:space="preserve">انظر: </w:t>
      </w:r>
      <w:r>
        <w:rPr>
          <w:rtl/>
          <w:cs/>
          <w:lang w:val="ar_AE" w:bidi="ar_AE"/>
        </w:rPr>
        <w:t>عبارات التعجب</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12: 18 (#2)</w:t>
      </w:r>
      <w:r>
        <w:rPr>
          <w:rtl/>
          <w:cs/>
          <w:lang w:val="ar_AE" w:bidi="ar_AE"/>
        </w:rPr>
      </w:r>
    </w:p>
    <w:p>
      <w:pPr>
        <w:bidi/>
      </w:pPr>
      <w:r>
        <w:rPr>
          <w:rtl/>
          <w:cs/>
          <w:lang w:val="ar_AE" w:bidi="ar_AE"/>
        </w:rPr>
      </w:r>
      <w:r>
        <w:rPr>
          <w:b/>
          <w:rtl/>
          <w:cs/>
          <w:lang w:val="ar_AE" w:bidi="ar_AE"/>
        </w:rPr>
        <w:t>ὁ ἀγαπητός μου</w:t>
      </w:r>
    </w:p>
    <w:p>
      <w:pPr>
        <w:bidi/>
      </w:pPr>
      <w:r>
        <w:rPr>
          <w:rtl/>
          <w:cs/>
          <w:lang w:val="ar_AE" w:bidi="ar_AE"/>
        </w:rPr>
      </w:r>
      <w:r>
        <w:rPr>
          <w:b/>
          <w:rtl/>
          <w:cs/>
          <w:lang w:val="ar_AE" w:bidi="ar_AE"/>
        </w:rPr>
        <w:t>"حَبِيبِي"</w:t>
      </w:r>
    </w:p>
    <w:p>
      <w:pPr>
        <w:bidi/>
      </w:pPr>
      <w:r>
        <w:rPr>
          <w:rtl/>
          <w:cs/>
          <w:lang w:val="ar_AE" w:bidi="ar_AE"/>
        </w:rPr>
      </w:r>
      <w:r>
        <w:rPr>
          <w:rtl/>
          <w:cs/>
          <w:lang w:val="ar_AE" w:bidi="ar_AE"/>
        </w:rPr>
        <w:t>إذا كانت لغتك لا تستخدم هذا الشكل، يمكنك التعبير عن الفكرة بصيغة المبني للمعلوم بطريقة أوضح أو بطريقة أخرى تكون مألوفة في لغتك. ترجمة بديلة: "الشخص الذي أنا أحبه"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12: 18 (#3)</w:t>
      </w:r>
      <w:r>
        <w:rPr>
          <w:rtl/>
          <w:cs/>
          <w:lang w:val="ar_AE" w:bidi="ar_AE"/>
        </w:rPr>
      </w:r>
    </w:p>
    <w:p>
      <w:pPr>
        <w:bidi/>
      </w:pPr>
      <w:r>
        <w:rPr>
          <w:rtl/>
          <w:cs/>
          <w:lang w:val="ar_AE" w:bidi="ar_AE"/>
        </w:rPr>
      </w:r>
      <w:r>
        <w:rPr>
          <w:b/>
          <w:rtl/>
          <w:cs/>
          <w:lang w:val="ar_AE" w:bidi="ar_AE"/>
        </w:rPr>
        <w:t>εἰς ὃν εὐδόκησεν ἡ ψυχή μου</w:t>
      </w:r>
    </w:p>
    <w:p>
      <w:pPr>
        <w:bidi/>
      </w:pPr>
      <w:r>
        <w:rPr>
          <w:rtl/>
          <w:cs/>
          <w:lang w:val="ar_AE" w:bidi="ar_AE"/>
        </w:rPr>
      </w:r>
      <w:r>
        <w:rPr>
          <w:b/>
          <w:rtl/>
          <w:cs/>
          <w:lang w:val="ar_AE" w:bidi="ar_AE"/>
        </w:rPr>
        <w:t>"ٱلَّذِي سُرَّتْ بِهِ نَفْسِي"</w:t>
      </w:r>
    </w:p>
    <w:p>
      <w:pPr>
        <w:bidi/>
      </w:pPr>
      <w:r>
        <w:rPr>
          <w:rtl/>
          <w:cs/>
          <w:lang w:val="ar_AE" w:bidi="ar_AE"/>
        </w:rPr>
      </w:r>
      <w:r>
        <w:rPr>
          <w:rtl/>
          <w:cs/>
          <w:lang w:val="ar_AE" w:bidi="ar_AE"/>
        </w:rPr>
        <w:t>إذا كانت لغتك لا تستخدم هذا الشكل المبني للمجهول، يمكنك التعبير عن الفكرة بصيغة المبني للمعلوم أو بطريقة أخرى تكون مألوفة في لغتك. ترجمة بديلة: "الذي يرضي نفسي"</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12: 18 (#4)</w:t>
      </w:r>
      <w:r>
        <w:rPr>
          <w:rtl/>
          <w:cs/>
          <w:lang w:val="ar_AE" w:bidi="ar_AE"/>
        </w:rPr>
      </w:r>
    </w:p>
    <w:p>
      <w:pPr>
        <w:bidi/>
      </w:pPr>
      <w:r>
        <w:rPr>
          <w:rtl/>
          <w:cs/>
          <w:lang w:val="ar_AE" w:bidi="ar_AE"/>
        </w:rPr>
      </w:r>
      <w:r>
        <w:rPr>
          <w:b/>
          <w:rtl/>
          <w:cs/>
          <w:lang w:val="ar_AE" w:bidi="ar_AE"/>
        </w:rPr>
        <w:t>εὐδόκησεν ἡ ψυχή μου</w:t>
      </w:r>
    </w:p>
    <w:p>
      <w:pPr>
        <w:bidi/>
      </w:pPr>
      <w:r>
        <w:rPr>
          <w:rtl/>
          <w:cs/>
          <w:lang w:val="ar_AE" w:bidi="ar_AE"/>
        </w:rPr>
      </w:r>
      <w:r>
        <w:rPr>
          <w:b/>
          <w:rtl/>
          <w:cs/>
          <w:lang w:val="ar_AE" w:bidi="ar_AE"/>
        </w:rPr>
        <w:t>"ٱلَّذِي سُرَّتْ بِهِ نَفْسِي"</w:t>
      </w:r>
    </w:p>
    <w:p>
      <w:pPr>
        <w:bidi/>
      </w:pPr>
      <w:r>
        <w:rPr>
          <w:rtl/>
          <w:cs/>
          <w:lang w:val="ar_AE" w:bidi="ar_AE"/>
        </w:rPr>
      </w:r>
      <w:r>
        <w:rPr>
          <w:rtl/>
          <w:cs/>
          <w:lang w:val="ar_AE" w:bidi="ar_AE"/>
        </w:rPr>
        <w:t xml:space="preserve">الله يستخدم كلمة </w:t>
      </w:r>
      <w:r>
        <w:rPr>
          <w:b/>
          <w:rtl/>
          <w:cs/>
          <w:lang w:val="ar_AE" w:bidi="ar_AE"/>
        </w:rPr>
        <w:t>نَفْسِي</w:t>
      </w:r>
      <w:r>
        <w:rPr>
          <w:rtl/>
          <w:cs/>
          <w:lang w:val="ar_AE" w:bidi="ar_AE"/>
        </w:rPr>
        <w:t xml:space="preserve"> ليمثّل نفسه. إذا كان ذلك مفيدًا في لغتك، يمكنك استخدام تعبير مماثل من ثقافتك أو توضيح المعنى ببساطة. ترجمة بديلة: "أنا نفسي راضٍ تمامًا"</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12: 18 (#5)</w:t>
      </w:r>
      <w:r>
        <w:rPr>
          <w:rtl/>
          <w:cs/>
          <w:lang w:val="ar_AE" w:bidi="ar_AE"/>
        </w:rPr>
      </w:r>
    </w:p>
    <w:p>
      <w:pPr>
        <w:bidi/>
      </w:pPr>
      <w:r>
        <w:rPr>
          <w:rtl/>
          <w:cs/>
          <w:lang w:val="ar_AE" w:bidi="ar_AE"/>
        </w:rPr>
      </w:r>
      <w:r>
        <w:rPr>
          <w:b/>
          <w:rtl/>
          <w:cs/>
          <w:lang w:val="ar_AE" w:bidi="ar_AE"/>
        </w:rPr>
        <w:t>εὐδόκησεν</w:t>
      </w:r>
    </w:p>
    <w:p>
      <w:pPr>
        <w:bidi/>
      </w:pPr>
      <w:r>
        <w:rPr>
          <w:rtl/>
          <w:cs/>
          <w:lang w:val="ar_AE" w:bidi="ar_AE"/>
        </w:rPr>
      </w:r>
      <w:r>
        <w:rPr>
          <w:b/>
          <w:rtl/>
          <w:cs/>
          <w:lang w:val="ar_AE" w:bidi="ar_AE"/>
        </w:rPr>
        <w:t>"سُرَّتْ بِهِ"</w:t>
      </w:r>
    </w:p>
    <w:p>
      <w:pPr>
        <w:bidi/>
      </w:pPr>
      <w:r>
        <w:rPr>
          <w:rtl/>
          <w:cs/>
          <w:lang w:val="ar_AE" w:bidi="ar_AE"/>
        </w:rPr>
      </w:r>
      <w:r>
        <w:rPr>
          <w:rtl/>
          <w:cs/>
          <w:lang w:val="ar_AE" w:bidi="ar_AE"/>
        </w:rPr>
        <w:t xml:space="preserve">هنا يشير الزمن الماضي إلى أن الله </w:t>
      </w:r>
      <w:r>
        <w:rPr>
          <w:b/>
          <w:rtl/>
          <w:cs/>
          <w:lang w:val="ar_AE" w:bidi="ar_AE"/>
        </w:rPr>
        <w:t>مسرور بالعبد</w:t>
      </w:r>
      <w:r>
        <w:rPr>
          <w:rtl/>
          <w:cs/>
          <w:lang w:val="ar_AE" w:bidi="ar_AE"/>
        </w:rPr>
        <w:t xml:space="preserve"> ويستمر في </w:t>
      </w:r>
      <w:r>
        <w:rPr>
          <w:b/>
          <w:rtl/>
          <w:cs/>
          <w:lang w:val="ar_AE" w:bidi="ar_AE"/>
        </w:rPr>
        <w:t>أن يكون مسرورًا</w:t>
      </w:r>
      <w:r>
        <w:rPr>
          <w:rtl/>
          <w:cs/>
          <w:lang w:val="ar_AE" w:bidi="ar_AE"/>
        </w:rPr>
        <w:t>. إذا كان ذلك مفيدًا في لغتك، يمكنك استخدام الزمن الذي يجعل هذا واضحًا. ترجمة بديلة: "راضٍ جدًا" أو "هو مُرضياً"</w:t>
      </w:r>
    </w:p>
    <w:p>
      <w:pPr>
        <w:bidi/>
      </w:pPr>
      <w:r>
        <w:rPr>
          <w:rtl/>
          <w:cs/>
          <w:lang w:val="ar_AE" w:bidi="ar_AE"/>
        </w:rPr>
      </w:r>
      <w:r>
        <w:rPr>
          <w:rtl/>
          <w:cs/>
          <w:lang w:val="ar_AE" w:bidi="ar_AE"/>
        </w:rPr>
        <w:t xml:space="preserve">انظر: </w:t>
      </w:r>
      <w:r>
        <w:rPr>
          <w:rtl/>
          <w:cs/>
          <w:lang w:val="ar_AE" w:bidi="ar_AE"/>
        </w:rPr>
        <w:t>الاستخدامات الاستثنائية للأزمنة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12: 18 (#6)</w:t>
      </w:r>
      <w:r>
        <w:rPr>
          <w:rtl/>
          <w:cs/>
          <w:lang w:val="ar_AE" w:bidi="ar_AE"/>
        </w:rPr>
      </w:r>
    </w:p>
    <w:p>
      <w:pPr>
        <w:bidi/>
      </w:pPr>
      <w:r>
        <w:rPr>
          <w:rtl/>
          <w:cs/>
          <w:lang w:val="ar_AE" w:bidi="ar_AE"/>
        </w:rPr>
      </w:r>
      <w:r>
        <w:rPr>
          <w:b/>
          <w:rtl/>
          <w:cs/>
          <w:lang w:val="ar_AE" w:bidi="ar_AE"/>
        </w:rPr>
        <w:t>θήσω τὸ Πνεῦμά μου ἐπ’ αὐτόν</w:t>
      </w:r>
    </w:p>
    <w:p>
      <w:pPr>
        <w:bidi/>
      </w:pPr>
      <w:r>
        <w:rPr>
          <w:rtl/>
          <w:cs/>
          <w:lang w:val="ar_AE" w:bidi="ar_AE"/>
        </w:rPr>
      </w:r>
      <w:r>
        <w:rPr>
          <w:b/>
          <w:rtl/>
          <w:cs/>
          <w:lang w:val="ar_AE" w:bidi="ar_AE"/>
        </w:rPr>
        <w:t>"أَضَعُ رُوحِي عَلَيْهِ"</w:t>
      </w:r>
    </w:p>
    <w:p>
      <w:pPr>
        <w:bidi/>
      </w:pPr>
      <w:r>
        <w:rPr>
          <w:rtl/>
          <w:cs/>
          <w:lang w:val="ar_AE" w:bidi="ar_AE"/>
        </w:rPr>
      </w:r>
      <w:r>
        <w:rPr>
          <w:rtl/>
          <w:cs/>
          <w:lang w:val="ar_AE" w:bidi="ar_AE"/>
        </w:rPr>
        <w:t xml:space="preserve">هنا يتحدث الله كما لو أن </w:t>
      </w:r>
      <w:r>
        <w:rPr>
          <w:b/>
          <w:rtl/>
          <w:cs/>
          <w:lang w:val="ar_AE" w:bidi="ar_AE"/>
        </w:rPr>
        <w:t>الرُوحِ</w:t>
      </w:r>
      <w:r>
        <w:rPr>
          <w:rtl/>
          <w:cs/>
          <w:lang w:val="ar_AE" w:bidi="ar_AE"/>
        </w:rPr>
        <w:t xml:space="preserve"> كان شيئًا </w:t>
      </w:r>
      <w:r>
        <w:rPr>
          <w:b/>
          <w:rtl/>
          <w:cs/>
          <w:lang w:val="ar_AE" w:bidi="ar_AE"/>
        </w:rPr>
        <w:t>سيضعه</w:t>
      </w:r>
      <w:r>
        <w:rPr>
          <w:rtl/>
          <w:cs/>
          <w:lang w:val="ar_AE" w:bidi="ar_AE"/>
        </w:rPr>
        <w:t xml:space="preserve"> على الفتى (العبد). يعني أنه سيعطي </w:t>
      </w:r>
      <w:r>
        <w:rPr>
          <w:b/>
          <w:rtl/>
          <w:cs/>
          <w:lang w:val="ar_AE" w:bidi="ar_AE"/>
        </w:rPr>
        <w:t>الرُوحِ</w:t>
      </w:r>
      <w:r>
        <w:rPr>
          <w:rtl/>
          <w:cs/>
          <w:lang w:val="ar_AE" w:bidi="ar_AE"/>
        </w:rPr>
        <w:t xml:space="preserve"> للعبد حتى يتمكن الخادم من العمل بالقوة. إذا كان ذلك مفيدًا في لغتك، يمكنك استخدام استعارة مماثلة أو توضيح المعنى ببساطة. ترجمة بديلة: "سأعطيه روحي" أو "سأمكنه من العمل بقوة روحي"</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12: 18 (#7)</w:t>
      </w:r>
      <w:r>
        <w:rPr>
          <w:rtl/>
          <w:cs/>
          <w:lang w:val="ar_AE" w:bidi="ar_AE"/>
        </w:rPr>
      </w:r>
    </w:p>
    <w:p>
      <w:pPr>
        <w:bidi/>
      </w:pPr>
      <w:r>
        <w:rPr>
          <w:rtl/>
          <w:cs/>
          <w:lang w:val="ar_AE" w:bidi="ar_AE"/>
        </w:rPr>
      </w:r>
      <w:r>
        <w:rPr>
          <w:b/>
          <w:rtl/>
          <w:cs/>
          <w:lang w:val="ar_AE" w:bidi="ar_AE"/>
        </w:rPr>
        <w:t>τὸ Πνεῦμά μου</w:t>
      </w:r>
    </w:p>
    <w:p>
      <w:pPr>
        <w:bidi/>
      </w:pPr>
      <w:r>
        <w:rPr>
          <w:rtl/>
          <w:cs/>
          <w:lang w:val="ar_AE" w:bidi="ar_AE"/>
        </w:rPr>
      </w:r>
      <w:r>
        <w:rPr>
          <w:b/>
          <w:rtl/>
          <w:cs/>
          <w:lang w:val="ar_AE" w:bidi="ar_AE"/>
        </w:rPr>
        <w:t>"رُوحِي"</w:t>
      </w:r>
    </w:p>
    <w:p>
      <w:pPr>
        <w:bidi/>
      </w:pPr>
      <w:r>
        <w:rPr>
          <w:rtl/>
          <w:cs/>
          <w:lang w:val="ar_AE" w:bidi="ar_AE"/>
        </w:rPr>
      </w:r>
      <w:r>
        <w:rPr>
          <w:rtl/>
          <w:cs/>
          <w:lang w:val="ar_AE" w:bidi="ar_AE"/>
        </w:rPr>
        <w:t xml:space="preserve">هنا، تشير كلمة </w:t>
      </w:r>
      <w:r>
        <w:rPr>
          <w:b/>
          <w:rtl/>
          <w:cs/>
          <w:lang w:val="ar_AE" w:bidi="ar_AE"/>
        </w:rPr>
        <w:t>رُوحِي</w:t>
      </w:r>
      <w:r>
        <w:rPr>
          <w:rtl/>
          <w:cs/>
          <w:lang w:val="ar_AE" w:bidi="ar_AE"/>
        </w:rPr>
        <w:t xml:space="preserve"> إلى الروح القدس. إذا كان ذلك مفيدًا في لغتك، يمكنك تقديم هذه الفكرة بشكل أوضح. ترجمة بديلة: "روحي القدوس"</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12 :18 (#8)</w:t>
      </w:r>
      <w:r>
        <w:rPr>
          <w:rtl/>
          <w:cs/>
          <w:lang w:val="ar_AE" w:bidi="ar_AE"/>
        </w:rPr>
      </w:r>
    </w:p>
    <w:p>
      <w:pPr>
        <w:bidi/>
      </w:pPr>
      <w:r>
        <w:rPr>
          <w:rtl/>
          <w:cs/>
          <w:lang w:val="ar_AE" w:bidi="ar_AE"/>
        </w:rPr>
      </w:r>
      <w:r>
        <w:rPr>
          <w:b/>
          <w:rtl/>
          <w:cs/>
          <w:lang w:val="ar_AE" w:bidi="ar_AE"/>
        </w:rPr>
        <w:t>κρίσιν τοῖς ἔθνεσιν</w:t>
      </w:r>
    </w:p>
    <w:p>
      <w:pPr>
        <w:bidi/>
      </w:pPr>
      <w:r>
        <w:rPr>
          <w:rtl/>
          <w:cs/>
          <w:lang w:val="ar_AE" w:bidi="ar_AE"/>
        </w:rPr>
      </w:r>
      <w:r>
        <w:rPr>
          <w:b/>
          <w:rtl/>
          <w:cs/>
          <w:lang w:val="ar_AE" w:bidi="ar_AE"/>
        </w:rPr>
        <w:t>"ٱلْأُمَمَ بِٱلْحَقِّ"</w:t>
      </w:r>
    </w:p>
    <w:p>
      <w:pPr>
        <w:bidi/>
      </w:pPr>
      <w:r>
        <w:rPr>
          <w:rtl/>
          <w:cs/>
          <w:lang w:val="ar_AE" w:bidi="ar_AE"/>
        </w:rPr>
      </w:r>
      <w:r>
        <w:rPr>
          <w:rtl/>
          <w:cs/>
          <w:lang w:val="ar_AE" w:bidi="ar_AE"/>
        </w:rPr>
        <w:t xml:space="preserve">هنا، يمكن أن تشير كلمة </w:t>
      </w:r>
      <w:r>
        <w:rPr>
          <w:b/>
          <w:rtl/>
          <w:cs/>
          <w:lang w:val="ar_AE" w:bidi="ar_AE"/>
        </w:rPr>
        <w:t>ٱلْحَقِّ</w:t>
      </w:r>
      <w:r>
        <w:rPr>
          <w:rtl/>
          <w:cs/>
          <w:lang w:val="ar_AE" w:bidi="ar_AE"/>
        </w:rPr>
        <w:t xml:space="preserve"> إلى أن: (1) الله يفعل ما هو عادل. ترجمة بديلة: "الأمم أن الله عادل" أو "الأمم أن الله يفعل ما هو عادل" (2) الله سيحكم بعدل. ترجمة بديلة: "بأن الحكم عادل هو للأمم" أو "الأمم أن الله سيدين"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12: 18 (#9)</w:t>
      </w:r>
      <w:r>
        <w:rPr>
          <w:rtl/>
          <w:cs/>
          <w:lang w:val="ar_AE" w:bidi="ar_AE"/>
        </w:rPr>
      </w:r>
    </w:p>
    <w:p>
      <w:pPr>
        <w:bidi/>
      </w:pPr>
      <w:r>
        <w:rPr>
          <w:rtl/>
          <w:cs/>
          <w:lang w:val="ar_AE" w:bidi="ar_AE"/>
        </w:rPr>
      </w:r>
      <w:r>
        <w:rPr>
          <w:b/>
          <w:rtl/>
          <w:cs/>
          <w:lang w:val="ar_AE" w:bidi="ar_AE"/>
        </w:rPr>
        <w:t>κρίσιν τοῖς ἔθνεσιν</w:t>
      </w:r>
    </w:p>
    <w:p>
      <w:pPr>
        <w:bidi/>
      </w:pPr>
      <w:r>
        <w:rPr>
          <w:rtl/>
          <w:cs/>
          <w:lang w:val="ar_AE" w:bidi="ar_AE"/>
        </w:rPr>
      </w:r>
      <w:r>
        <w:rPr>
          <w:b/>
          <w:rtl/>
          <w:cs/>
          <w:lang w:val="ar_AE" w:bidi="ar_AE"/>
        </w:rPr>
        <w:t>"ٱلْأُمَمَ بِٱلْحَقِّ"</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ٱلْحَقِّ</w:t>
      </w:r>
      <w:r>
        <w:rPr>
          <w:rtl/>
          <w:cs/>
          <w:lang w:val="ar_AE" w:bidi="ar_AE"/>
        </w:rPr>
        <w:t xml:space="preserve">، يمكنك التعبير عن نفس الفكرة بطريقة أخرى. تأكد من أن ترجمتك تتناسب مع تفسير </w:t>
      </w:r>
      <w:r>
        <w:rPr>
          <w:b/>
          <w:rtl/>
          <w:cs/>
          <w:lang w:val="ar_AE" w:bidi="ar_AE"/>
        </w:rPr>
        <w:t>ٱلْحَقِّ</w:t>
      </w:r>
      <w:r>
        <w:rPr>
          <w:rtl/>
          <w:cs/>
          <w:lang w:val="ar_AE" w:bidi="ar_AE"/>
        </w:rPr>
        <w:t xml:space="preserve"> الذي اخترته في الآية السابقة. ترجمة بديلة: "الأمم أن الله سيتصرف بعدل"</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12: 18 (#10)</w:t>
      </w:r>
      <w:r>
        <w:rPr>
          <w:rtl/>
          <w:cs/>
          <w:lang w:val="ar_AE" w:bidi="ar_AE"/>
        </w:rPr>
      </w:r>
    </w:p>
    <w:p>
      <w:pPr>
        <w:bidi/>
      </w:pPr>
      <w:r>
        <w:rPr>
          <w:rtl/>
          <w:cs/>
          <w:lang w:val="ar_AE" w:bidi="ar_AE"/>
        </w:rPr>
      </w:r>
      <w:r>
        <w:rPr>
          <w:b/>
          <w:rtl/>
          <w:cs/>
          <w:lang w:val="ar_AE" w:bidi="ar_AE"/>
        </w:rPr>
        <w:t>τοῖς ἔθνεσιν</w:t>
      </w:r>
    </w:p>
    <w:p>
      <w:pPr>
        <w:bidi/>
      </w:pPr>
      <w:r>
        <w:rPr>
          <w:rtl/>
          <w:cs/>
          <w:lang w:val="ar_AE" w:bidi="ar_AE"/>
        </w:rPr>
      </w:r>
      <w:r>
        <w:rPr>
          <w:b/>
          <w:rtl/>
          <w:cs/>
          <w:lang w:val="ar_AE" w:bidi="ar_AE"/>
        </w:rPr>
        <w:t>"ٱلْأُمَمَ"</w:t>
      </w:r>
    </w:p>
    <w:p>
      <w:pPr>
        <w:bidi/>
      </w:pPr>
      <w:r>
        <w:rPr>
          <w:rtl/>
          <w:cs/>
          <w:lang w:val="ar_AE" w:bidi="ar_AE"/>
        </w:rPr>
      </w:r>
      <w:r>
        <w:rPr>
          <w:rtl/>
          <w:cs/>
          <w:lang w:val="ar_AE" w:bidi="ar_AE"/>
        </w:rPr>
        <w:t xml:space="preserve">هنا، الكلمات المترجمة </w:t>
      </w:r>
      <w:r>
        <w:rPr>
          <w:b/>
          <w:rtl/>
          <w:cs/>
          <w:lang w:val="ar_AE" w:bidi="ar_AE"/>
        </w:rPr>
        <w:t>ٱلْأُمَمَ</w:t>
      </w:r>
      <w:r>
        <w:rPr>
          <w:rtl/>
          <w:cs/>
          <w:lang w:val="ar_AE" w:bidi="ar_AE"/>
        </w:rPr>
        <w:t xml:space="preserve"> يمكن أن تشير إلى: (1) الناس الذين ليسوا يهودًا. ترجمة بديلة: "غير اليهود" (2) جميع الناس، بما في ذلك اليهود. ترجمة بديلة: "كل الشعوب الأممية" أو "كل الشعوب"</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12 : 18–21 (#1)</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 xml:space="preserve">في هذه الآيات، يقتبس متّى أجزاء من </w:t>
      </w:r>
      <w:r>
        <w:rPr>
          <w:rtl/>
          <w:cs/>
          <w:lang w:val="ar_AE" w:bidi="ar_AE"/>
        </w:rPr>
        <w:t>إشعياء 42:1–4</w:t>
      </w:r>
      <w:r>
        <w:rPr>
          <w:rtl/>
          <w:cs/>
          <w:lang w:val="ar_AE" w:bidi="ar_AE"/>
        </w:rPr>
        <w:t xml:space="preserve">. يترك متّى أجزاء من </w:t>
      </w:r>
      <w:r>
        <w:rPr>
          <w:rtl/>
          <w:cs/>
          <w:lang w:val="ar_AE" w:bidi="ar_AE"/>
        </w:rPr>
        <w:t>42:4</w:t>
      </w:r>
      <w:r>
        <w:rPr>
          <w:rtl/>
          <w:cs/>
          <w:lang w:val="ar_AE" w:bidi="ar_AE"/>
        </w:rPr>
        <w:t xml:space="preserve">، ومن العديد من الأماكن لا يتطابق اقتباسه مع النسخة العبرية من إشعياء. لذا، ترجم ما يكتبه متّى، وليس ما قد تقرأه في </w:t>
      </w:r>
      <w:r>
        <w:rPr>
          <w:rtl/>
          <w:cs/>
          <w:lang w:val="ar_AE" w:bidi="ar_AE"/>
        </w:rPr>
        <w:t>إشعياء 42:1–4</w:t>
      </w:r>
      <w:r>
        <w:rPr>
          <w:rtl/>
          <w:cs/>
          <w:lang w:val="ar_AE" w:bidi="ar_AE"/>
        </w:rPr>
        <w:t>.</w:t>
      </w:r>
    </w:p>
    <w:p>
      <w:pPr>
        <w:bidi/>
      </w:pPr>
      <w:r>
        <w:rPr>
          <w:rtl/>
          <w:cs/>
          <w:lang w:val="ar_AE" w:bidi="ar_AE"/>
        </w:rPr>
      </w:r>
      <w:r>
        <w:rPr>
          <w:rtl/>
          <w:cs/>
          <w:lang w:val="ar_AE" w:bidi="ar_AE"/>
        </w:rPr>
        <w:t xml:space="preserve">انظر: </w:t>
      </w:r>
      <w:r>
        <w:rPr>
          <w:rtl/>
          <w:cs/>
          <w:lang w:val="ar_AE" w:bidi="ar_AE"/>
        </w:rPr>
        <w:t>الاقتباسات وحواشي الاقتباس</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١٢: ١٩ (#١)</w:t>
      </w:r>
      <w:r>
        <w:rPr>
          <w:rtl/>
          <w:cs/>
          <w:lang w:val="ar_AE" w:bidi="ar_AE"/>
        </w:rPr>
      </w:r>
    </w:p>
    <w:p>
      <w:pPr>
        <w:bidi/>
      </w:pPr>
      <w:r>
        <w:rPr>
          <w:rtl/>
          <w:cs/>
          <w:lang w:val="ar_AE" w:bidi="ar_AE"/>
        </w:rPr>
      </w:r>
      <w:r>
        <w:rPr>
          <w:b/>
          <w:rtl/>
          <w:cs/>
          <w:lang w:val="ar_AE" w:bidi="ar_AE"/>
        </w:rPr>
        <w:t>τὴν φωνὴν αὐτοῦ</w:t>
      </w:r>
    </w:p>
    <w:p>
      <w:pPr>
        <w:bidi/>
      </w:pPr>
      <w:r>
        <w:rPr>
          <w:rtl/>
          <w:cs/>
          <w:lang w:val="ar_AE" w:bidi="ar_AE"/>
        </w:rPr>
      </w:r>
      <w:r>
        <w:rPr>
          <w:b/>
          <w:rtl/>
          <w:cs/>
          <w:lang w:val="ar_AE" w:bidi="ar_AE"/>
        </w:rPr>
        <w:t>"صَوْتَهُ"</w:t>
      </w:r>
    </w:p>
    <w:p>
      <w:pPr>
        <w:bidi/>
      </w:pPr>
      <w:r>
        <w:rPr>
          <w:rtl/>
          <w:cs/>
          <w:lang w:val="ar_AE" w:bidi="ar_AE"/>
        </w:rPr>
      </w:r>
      <w:r>
        <w:rPr>
          <w:rtl/>
          <w:cs/>
          <w:lang w:val="ar_AE" w:bidi="ar_AE"/>
        </w:rPr>
        <w:t xml:space="preserve">هنا، </w:t>
      </w:r>
      <w:r>
        <w:rPr>
          <w:b/>
          <w:rtl/>
          <w:cs/>
          <w:lang w:val="ar_AE" w:bidi="ar_AE"/>
        </w:rPr>
        <w:t>صَوْتَهُ</w:t>
      </w:r>
      <w:r>
        <w:rPr>
          <w:rtl/>
          <w:cs/>
          <w:lang w:val="ar_AE" w:bidi="ar_AE"/>
        </w:rPr>
        <w:t xml:space="preserve"> يمثّله وهو يتكلم. إذا كان ذلك مفيدًا في لغتك، يمكنك استخدام تعبير مماثل من لغتك أو توضيح المعنى ببساطة. ترجمة بديلة: "كلامه"</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12: 19 (#2)</w:t>
      </w:r>
      <w:r>
        <w:rPr>
          <w:rtl/>
          <w:cs/>
          <w:lang w:val="ar_AE" w:bidi="ar_AE"/>
        </w:rPr>
      </w:r>
    </w:p>
    <w:p>
      <w:pPr>
        <w:bidi/>
      </w:pPr>
      <w:r>
        <w:rPr>
          <w:rtl/>
          <w:cs/>
          <w:lang w:val="ar_AE" w:bidi="ar_AE"/>
        </w:rPr>
      </w:r>
      <w:r>
        <w:rPr>
          <w:b/>
          <w:rtl/>
          <w:cs/>
          <w:lang w:val="ar_AE" w:bidi="ar_AE"/>
        </w:rPr>
        <w:t>ἐν ταῖς πλατείαις</w:t>
      </w:r>
    </w:p>
    <w:p>
      <w:pPr>
        <w:bidi/>
      </w:pPr>
      <w:r>
        <w:rPr>
          <w:rtl/>
          <w:cs/>
          <w:lang w:val="ar_AE" w:bidi="ar_AE"/>
        </w:rPr>
      </w:r>
      <w:r>
        <w:rPr>
          <w:b/>
          <w:rtl/>
          <w:cs/>
          <w:lang w:val="ar_AE" w:bidi="ar_AE"/>
        </w:rPr>
        <w:t>"فِي ٱلشَّوَارِعِ"</w:t>
      </w:r>
    </w:p>
    <w:p>
      <w:pPr>
        <w:bidi/>
      </w:pPr>
      <w:r>
        <w:rPr>
          <w:rtl/>
          <w:cs/>
          <w:lang w:val="ar_AE" w:bidi="ar_AE"/>
        </w:rPr>
      </w:r>
      <w:r>
        <w:rPr>
          <w:rtl/>
          <w:cs/>
          <w:lang w:val="ar_AE" w:bidi="ar_AE"/>
        </w:rPr>
        <w:t xml:space="preserve">في الثقافة في زمن يسوع، كانت </w:t>
      </w:r>
      <w:r>
        <w:rPr>
          <w:b/>
          <w:rtl/>
          <w:cs/>
          <w:lang w:val="ar_AE" w:bidi="ar_AE"/>
        </w:rPr>
        <w:t>ٱلشَّوَارِعِ</w:t>
      </w:r>
      <w:r>
        <w:rPr>
          <w:rtl/>
          <w:cs/>
          <w:lang w:val="ar_AE" w:bidi="ar_AE"/>
        </w:rPr>
        <w:t xml:space="preserve"> أماكن عامة وصاخبة. يستخدم مؤلف الاقتباس كلمة</w:t>
      </w:r>
      <w:r>
        <w:rPr>
          <w:b/>
          <w:rtl/>
          <w:cs/>
          <w:lang w:val="ar_AE" w:bidi="ar_AE"/>
        </w:rPr>
        <w:t xml:space="preserve"> ٱلشَّوَارِعِ</w:t>
      </w:r>
      <w:r>
        <w:rPr>
          <w:rtl/>
          <w:cs/>
          <w:lang w:val="ar_AE" w:bidi="ar_AE"/>
        </w:rPr>
        <w:t xml:space="preserve"> كمثال لأي مكان عام وصاخب. إذا كان ذلك مفيدًا في لغتك، يمكنك الإشارة إلى مكان مشابه في ثقافتك. ترجمة بديلة: "في الساحة العامة" أو "في الأماكن الصاخبة حيث يوجد الكثير من الناس"</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12: 20 (#1)</w:t>
      </w:r>
      <w:r>
        <w:rPr>
          <w:rtl/>
          <w:cs/>
          <w:lang w:val="ar_AE" w:bidi="ar_AE"/>
        </w:rPr>
      </w:r>
    </w:p>
    <w:p>
      <w:pPr>
        <w:bidi/>
      </w:pPr>
      <w:r>
        <w:rPr>
          <w:rtl/>
          <w:cs/>
          <w:lang w:val="ar_AE" w:bidi="ar_AE"/>
        </w:rPr>
      </w:r>
      <w:r>
        <w:rPr>
          <w:b/>
          <w:rtl/>
          <w:cs/>
          <w:lang w:val="ar_AE" w:bidi="ar_AE"/>
        </w:rPr>
        <w:t>κάλαμον συντετριμμένον οὐ κατεάξει, καὶ λίνον τυφόμενον οὐ σβέσει</w:t>
      </w:r>
    </w:p>
    <w:p>
      <w:pPr>
        <w:bidi/>
      </w:pPr>
      <w:r>
        <w:rPr>
          <w:rtl/>
          <w:cs/>
          <w:lang w:val="ar_AE" w:bidi="ar_AE"/>
        </w:rPr>
      </w:r>
      <w:r>
        <w:rPr>
          <w:b/>
          <w:rtl/>
          <w:cs/>
          <w:lang w:val="ar_AE" w:bidi="ar_AE"/>
        </w:rPr>
        <w:t>"قَصَبَةً مَرْضُوضَةً لَا يَقْصِفُ، وَفَتِيلَةً مُدَخِّنَةً لَا يُطْفِئُ"</w:t>
      </w:r>
    </w:p>
    <w:p>
      <w:pPr>
        <w:bidi/>
      </w:pPr>
      <w:r>
        <w:rPr>
          <w:rtl/>
          <w:cs/>
          <w:lang w:val="ar_AE" w:bidi="ar_AE"/>
        </w:rPr>
      </w:r>
      <w:r>
        <w:rPr>
          <w:rtl/>
          <w:cs/>
          <w:lang w:val="ar_AE" w:bidi="ar_AE"/>
        </w:rPr>
        <w:t xml:space="preserve">هاتان الجملتان تعنيان في الأساس نفس الشيء. الثانية تؤكد معنى الأولى من خلال تكرار نفس الفكرة بكلمات مختلفة. كان الشعر العبري يعتمد على هذا النوع من التكرار، ومن الجيد أن تُظهر ذلك لقرّائك المعنى من خلال تضمين العبارتين في ترجمتك بدلاً من دمجهما. ومع ذلك، إذا كان ذلك سيساعد قرّائك، يمكنك ربط العبارتين بكلمة غير </w:t>
      </w:r>
      <w:r>
        <w:rPr>
          <w:b/>
          <w:rtl/>
          <w:cs/>
          <w:lang w:val="ar_AE" w:bidi="ar_AE"/>
        </w:rPr>
        <w:t>وَ</w:t>
      </w:r>
      <w:r>
        <w:rPr>
          <w:rtl/>
          <w:cs/>
          <w:lang w:val="ar_AE" w:bidi="ar_AE"/>
        </w:rPr>
        <w:t xml:space="preserve"> لإظهار أن العبارة الثانية تكرر معنى الأولى، ولا تقول شيئًا إضافيًا. ترجمة بديلة: "لن يكسر قصبة مرضوضة؛ نعم، لن يطفئ فتيلة مدخنة"</w:t>
      </w:r>
    </w:p>
    <w:p>
      <w:pPr>
        <w:bidi/>
      </w:pPr>
      <w:r>
        <w:rPr>
          <w:rtl/>
          <w:cs/>
          <w:lang w:val="ar_AE" w:bidi="ar_AE"/>
        </w:rPr>
      </w:r>
      <w:r>
        <w:rPr>
          <w:rtl/>
          <w:cs/>
          <w:lang w:val="ar_AE" w:bidi="ar_AE"/>
        </w:rPr>
        <w:t xml:space="preserve">انظر: </w:t>
      </w:r>
      <w:r>
        <w:rPr>
          <w:rtl/>
          <w:cs/>
          <w:lang w:val="ar_AE" w:bidi="ar_AE"/>
        </w:rPr>
        <w:t>التوازي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12: 20 (#2)</w:t>
      </w:r>
      <w:r>
        <w:rPr>
          <w:rtl/>
          <w:cs/>
          <w:lang w:val="ar_AE" w:bidi="ar_AE"/>
        </w:rPr>
      </w:r>
    </w:p>
    <w:p>
      <w:pPr>
        <w:bidi/>
      </w:pPr>
      <w:r>
        <w:rPr>
          <w:rtl/>
          <w:cs/>
          <w:lang w:val="ar_AE" w:bidi="ar_AE"/>
        </w:rPr>
      </w:r>
      <w:r>
        <w:rPr>
          <w:b/>
          <w:rtl/>
          <w:cs/>
          <w:lang w:val="ar_AE" w:bidi="ar_AE"/>
        </w:rPr>
        <w:t>κάλαμον συντετριμμένον οὐ κατεάξει</w:t>
      </w:r>
    </w:p>
    <w:p>
      <w:pPr>
        <w:bidi/>
      </w:pPr>
      <w:r>
        <w:rPr>
          <w:rtl/>
          <w:cs/>
          <w:lang w:val="ar_AE" w:bidi="ar_AE"/>
        </w:rPr>
      </w:r>
      <w:r>
        <w:rPr>
          <w:b/>
          <w:rtl/>
          <w:cs/>
          <w:lang w:val="ar_AE" w:bidi="ar_AE"/>
        </w:rPr>
        <w:t>"قَصَبَةً مَرْضُوضَةً لَا يَقْصِفُ"</w:t>
      </w:r>
    </w:p>
    <w:p>
      <w:pPr>
        <w:bidi/>
      </w:pPr>
      <w:r>
        <w:rPr>
          <w:rtl/>
          <w:cs/>
          <w:lang w:val="ar_AE" w:bidi="ar_AE"/>
        </w:rPr>
      </w:r>
      <w:r>
        <w:rPr>
          <w:rtl/>
          <w:cs/>
          <w:lang w:val="ar_AE" w:bidi="ar_AE"/>
        </w:rPr>
        <w:t xml:space="preserve">هنا يتحدث مؤلف الاقتباس عن الأشخاص الضعفاء أو الذين يعانون كما لو كانوا </w:t>
      </w:r>
      <w:r>
        <w:rPr>
          <w:b/>
          <w:rtl/>
          <w:cs/>
          <w:lang w:val="ar_AE" w:bidi="ar_AE"/>
        </w:rPr>
        <w:t>قَصَبَةً</w:t>
      </w:r>
      <w:r>
        <w:rPr>
          <w:rtl/>
          <w:cs/>
          <w:lang w:val="ar_AE" w:bidi="ar_AE"/>
        </w:rPr>
        <w:t xml:space="preserve"> مكسورة أو متضررة. يعني أن يسوع لن يتجاهل أو يؤذي هؤلاء الناس. إذا كان ذلك مفيدًا في لغتك، يمكنك التعبير عن الفكرة في شكل تشبيه أو استخدام لغة بسيطة. ترجمة بديلة: "لن يؤذي الأشخاص الذين يعانون، بأن يكسر قصبة منكسرة" أو "لن يؤذي الأشخاص الذين يعانون"</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12: 20 (#3)</w:t>
      </w:r>
      <w:r>
        <w:rPr>
          <w:rtl/>
          <w:cs/>
          <w:lang w:val="ar_AE" w:bidi="ar_AE"/>
        </w:rPr>
      </w:r>
    </w:p>
    <w:p>
      <w:pPr>
        <w:bidi/>
      </w:pPr>
      <w:r>
        <w:rPr>
          <w:rtl/>
          <w:cs/>
          <w:lang w:val="ar_AE" w:bidi="ar_AE"/>
        </w:rPr>
      </w:r>
      <w:r>
        <w:rPr>
          <w:b/>
          <w:rtl/>
          <w:cs/>
          <w:lang w:val="ar_AE" w:bidi="ar_AE"/>
        </w:rPr>
        <w:t>λίνον τυφόμενον οὐ σβέσει</w:t>
      </w:r>
    </w:p>
    <w:p>
      <w:pPr>
        <w:bidi/>
      </w:pPr>
      <w:r>
        <w:rPr>
          <w:rtl/>
          <w:cs/>
          <w:lang w:val="ar_AE" w:bidi="ar_AE"/>
        </w:rPr>
      </w:r>
      <w:r>
        <w:rPr>
          <w:b/>
          <w:rtl/>
          <w:cs/>
          <w:lang w:val="ar_AE" w:bidi="ar_AE"/>
        </w:rPr>
        <w:t>"فَتِيلَةً مُدَخِّنَةً لَا يُطْفِئُ"</w:t>
      </w:r>
    </w:p>
    <w:p>
      <w:pPr>
        <w:bidi/>
      </w:pPr>
      <w:r>
        <w:rPr>
          <w:rtl/>
          <w:cs/>
          <w:lang w:val="ar_AE" w:bidi="ar_AE"/>
        </w:rPr>
      </w:r>
      <w:r>
        <w:rPr>
          <w:rtl/>
          <w:cs/>
          <w:lang w:val="ar_AE" w:bidi="ar_AE"/>
        </w:rPr>
        <w:t xml:space="preserve">هنا يتحدث مؤلف الاقتباس عن الأشخاص الضعفاء أو الذين يعانون كما لو كانوا </w:t>
      </w:r>
      <w:r>
        <w:rPr>
          <w:b/>
          <w:rtl/>
          <w:cs/>
          <w:lang w:val="ar_AE" w:bidi="ar_AE"/>
        </w:rPr>
        <w:t>فَتِيلَةً مُدَخِّنَةً</w:t>
      </w:r>
      <w:r>
        <w:rPr>
          <w:rtl/>
          <w:cs/>
          <w:lang w:val="ar_AE" w:bidi="ar_AE"/>
        </w:rPr>
        <w:t>. وهو يقصد أن يسوع لن يتجاهل أو يؤذي هؤلاء الناس. إذا كان ذلك مفيدًا في لغتك، يمكنك التعبير عن الفكرة في شكل تشبيه أو استخدام لغة بسيطة. ترجمة بديلة: "لن يتجاهل الأشخاص المجروحين، كما لو كان يطفئ كتانًا مدخنًا" أو "لن يتجاهل الأشخاص المصابين"</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12: 20 (#4)</w:t>
      </w:r>
      <w:r>
        <w:rPr>
          <w:rtl/>
          <w:cs/>
          <w:lang w:val="ar_AE" w:bidi="ar_AE"/>
        </w:rPr>
      </w:r>
    </w:p>
    <w:p>
      <w:pPr>
        <w:bidi/>
      </w:pPr>
      <w:r>
        <w:rPr>
          <w:rtl/>
          <w:cs/>
          <w:lang w:val="ar_AE" w:bidi="ar_AE"/>
        </w:rPr>
      </w:r>
      <w:r>
        <w:rPr>
          <w:b/>
          <w:rtl/>
          <w:cs/>
          <w:lang w:val="ar_AE" w:bidi="ar_AE"/>
        </w:rPr>
        <w:t>λίνον τυφόμενον</w:t>
      </w:r>
    </w:p>
    <w:p>
      <w:pPr>
        <w:bidi/>
      </w:pPr>
      <w:r>
        <w:rPr>
          <w:rtl/>
          <w:cs/>
          <w:lang w:val="ar_AE" w:bidi="ar_AE"/>
        </w:rPr>
      </w:r>
      <w:r>
        <w:rPr>
          <w:b/>
          <w:rtl/>
          <w:cs/>
          <w:lang w:val="ar_AE" w:bidi="ar_AE"/>
        </w:rPr>
        <w:t>"فَتِيلَةً مُدَخِّنَةً"</w:t>
      </w:r>
    </w:p>
    <w:p>
      <w:pPr>
        <w:bidi/>
      </w:pPr>
      <w:r>
        <w:rPr>
          <w:rtl/>
          <w:cs/>
          <w:lang w:val="ar_AE" w:bidi="ar_AE"/>
        </w:rPr>
      </w:r>
      <w:r>
        <w:rPr>
          <w:rtl/>
          <w:cs/>
          <w:lang w:val="ar_AE" w:bidi="ar_AE"/>
        </w:rPr>
        <w:t>الفتيلة هي قطعة من القماش أو الخيط المصنوع من أجزاء نبات الكتان. كان الناس في ثقافة المؤلف يستخدمون هذه القطع من القماش أو الخيط كفتائل للمصابيح. إذا كان الكتان يدخن، فهذا يعني أنه لا يحترق بشكل صحيح وعادة ما يتم التخلص منه واستبداله. إذا لم يكن القرّاء على دراية بهذا النوع من القماش واستخدامه، يمكنك استخدام اسم شيء مشابه في منطقتك أو يمكنك استخدام مصطلح أكثر عمومية. ترجمة بديلة: "فتيلة متوهجة" أو "مصباح بالكاد يحترق"</w:t>
      </w:r>
    </w:p>
    <w:p>
      <w:pPr>
        <w:bidi/>
      </w:pPr>
      <w:r>
        <w:rPr>
          <w:rtl/>
          <w:cs/>
          <w:lang w:val="ar_AE" w:bidi="ar_AE"/>
        </w:rPr>
      </w:r>
      <w:r>
        <w:rPr>
          <w:rtl/>
          <w:cs/>
          <w:lang w:val="ar_AE" w:bidi="ar_AE"/>
        </w:rPr>
        <w:t xml:space="preserve">انظر: </w:t>
      </w:r>
      <w:r>
        <w:rPr>
          <w:rtl/>
          <w:cs/>
          <w:lang w:val="ar_AE" w:bidi="ar_AE"/>
        </w:rPr>
        <w:t>ترجمة المجهولات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12: 20 (#5)</w:t>
      </w:r>
      <w:r>
        <w:rPr>
          <w:rtl/>
          <w:cs/>
          <w:lang w:val="ar_AE" w:bidi="ar_AE"/>
        </w:rPr>
      </w:r>
    </w:p>
    <w:p>
      <w:pPr>
        <w:bidi/>
      </w:pPr>
      <w:r>
        <w:rPr>
          <w:rtl/>
          <w:cs/>
          <w:lang w:val="ar_AE" w:bidi="ar_AE"/>
        </w:rPr>
      </w:r>
      <w:r>
        <w:rPr>
          <w:b/>
          <w:rtl/>
          <w:cs/>
          <w:lang w:val="ar_AE" w:bidi="ar_AE"/>
        </w:rPr>
        <w:t>ἕως</w:t>
      </w:r>
    </w:p>
    <w:p>
      <w:pPr>
        <w:bidi/>
      </w:pPr>
      <w:r>
        <w:rPr>
          <w:rtl/>
          <w:cs/>
          <w:lang w:val="ar_AE" w:bidi="ar_AE"/>
        </w:rPr>
      </w:r>
      <w:r>
        <w:rPr>
          <w:b/>
          <w:rtl/>
          <w:cs/>
          <w:lang w:val="ar_AE" w:bidi="ar_AE"/>
        </w:rPr>
        <w:t>"حَتَّى"</w:t>
      </w:r>
    </w:p>
    <w:p>
      <w:pPr>
        <w:bidi/>
      </w:pPr>
      <w:r>
        <w:rPr>
          <w:rtl/>
          <w:cs/>
          <w:lang w:val="ar_AE" w:bidi="ar_AE"/>
        </w:rPr>
      </w:r>
      <w:r>
        <w:rPr>
          <w:rtl/>
          <w:cs/>
          <w:lang w:val="ar_AE" w:bidi="ar_AE"/>
        </w:rPr>
        <w:t xml:space="preserve">هنا، تشير كلمة </w:t>
      </w:r>
      <w:r>
        <w:rPr>
          <w:b/>
          <w:rtl/>
          <w:cs/>
          <w:lang w:val="ar_AE" w:bidi="ar_AE"/>
        </w:rPr>
        <w:t>حَتَّى</w:t>
      </w:r>
      <w:r>
        <w:rPr>
          <w:rtl/>
          <w:cs/>
          <w:lang w:val="ar_AE" w:bidi="ar_AE"/>
        </w:rPr>
        <w:t xml:space="preserve"> إلى أن الخادم سيستمر في التصرف كما تصف هذه الآية حتى يتم تحقيق هدف </w:t>
      </w:r>
      <w:r>
        <w:rPr>
          <w:b/>
          <w:rtl/>
          <w:cs/>
          <w:lang w:val="ar_AE" w:bidi="ar_AE"/>
        </w:rPr>
        <w:t>الحَقَّ</w:t>
      </w:r>
      <w:r>
        <w:rPr>
          <w:rtl/>
          <w:cs/>
          <w:lang w:val="ar_AE" w:bidi="ar_AE"/>
        </w:rPr>
        <w:t>. وهذا لا يعني أن الخادم سيتصرف بشكل مختلف في ذلك الوقت. إذا كان ذلك مفيدًا في لغتك، يمكنك استخدام كلمة أو عبارة تشير إلى مدة زمنية حتى نقطة في المستقبل. ترجمة بديلة: "حتى الوقت الذي"</w:t>
      </w:r>
    </w:p>
    <w:p>
      <w:pPr>
        <w:bidi/>
      </w:pPr>
      <w:r>
        <w:rPr>
          <w:rtl/>
          <w:cs/>
          <w:lang w:val="ar_AE" w:bidi="ar_AE"/>
        </w:rPr>
      </w:r>
      <w:r>
        <w:rPr>
          <w:rtl/>
          <w:cs/>
          <w:lang w:val="ar_AE" w:bidi="ar_AE"/>
        </w:rPr>
        <w:t xml:space="preserve">انظر: </w:t>
      </w:r>
      <w:r>
        <w:rPr>
          <w:rtl/>
          <w:cs/>
          <w:lang w:val="ar_AE" w:bidi="ar_AE"/>
        </w:rPr>
        <w:t>الربط — لإظهار علاقة زمنية متتابعة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12: 20 (#6)</w:t>
      </w:r>
      <w:r>
        <w:rPr>
          <w:rtl/>
          <w:cs/>
          <w:lang w:val="ar_AE" w:bidi="ar_AE"/>
        </w:rPr>
      </w:r>
    </w:p>
    <w:p>
      <w:pPr>
        <w:bidi/>
      </w:pPr>
      <w:r>
        <w:rPr>
          <w:rtl/>
          <w:cs/>
          <w:lang w:val="ar_AE" w:bidi="ar_AE"/>
        </w:rPr>
      </w:r>
      <w:r>
        <w:rPr>
          <w:b/>
          <w:rtl/>
          <w:cs/>
          <w:lang w:val="ar_AE" w:bidi="ar_AE"/>
        </w:rPr>
        <w:t>ἂν ἐκβάλῃ &amp; τὴν κρίσιν</w:t>
      </w:r>
    </w:p>
    <w:p>
      <w:pPr>
        <w:bidi/>
      </w:pPr>
      <w:r>
        <w:rPr>
          <w:rtl/>
          <w:cs/>
          <w:lang w:val="ar_AE" w:bidi="ar_AE"/>
        </w:rPr>
      </w:r>
      <w:r>
        <w:rPr>
          <w:b/>
          <w:rtl/>
          <w:cs/>
          <w:lang w:val="ar_AE" w:bidi="ar_AE"/>
        </w:rPr>
        <w:t>"يُخْرِجَ ٱلْحَقَّ"</w:t>
      </w:r>
    </w:p>
    <w:p>
      <w:pPr>
        <w:bidi/>
      </w:pPr>
      <w:r>
        <w:rPr>
          <w:rtl/>
          <w:cs/>
          <w:lang w:val="ar_AE" w:bidi="ar_AE"/>
        </w:rPr>
      </w:r>
      <w:r>
        <w:rPr>
          <w:rtl/>
          <w:cs/>
          <w:lang w:val="ar_AE" w:bidi="ar_AE"/>
        </w:rPr>
        <w:t xml:space="preserve">هنا، تشير العبارة </w:t>
      </w:r>
      <w:r>
        <w:rPr>
          <w:b/>
          <w:rtl/>
          <w:cs/>
          <w:lang w:val="ar_AE" w:bidi="ar_AE"/>
        </w:rPr>
        <w:t>يُخْرِجَ ٱلْحَقَّ</w:t>
      </w:r>
      <w:r>
        <w:rPr>
          <w:rtl/>
          <w:cs/>
          <w:lang w:val="ar_AE" w:bidi="ar_AE"/>
        </w:rPr>
        <w:t xml:space="preserve"> إلى أن الخادم هو الذي يُنتج </w:t>
      </w:r>
      <w:r>
        <w:rPr>
          <w:b/>
          <w:rtl/>
          <w:cs/>
          <w:lang w:val="ar_AE" w:bidi="ar_AE"/>
        </w:rPr>
        <w:t>ٱلْحَقَّ</w:t>
      </w:r>
      <w:r>
        <w:rPr>
          <w:rtl/>
          <w:cs/>
          <w:lang w:val="ar_AE" w:bidi="ar_AE"/>
        </w:rPr>
        <w:t xml:space="preserve"> أو يتسبب في حدوث </w:t>
      </w:r>
      <w:r>
        <w:rPr>
          <w:b/>
          <w:rtl/>
          <w:cs/>
          <w:lang w:val="ar_AE" w:bidi="ar_AE"/>
        </w:rPr>
        <w:t>ٱلْحَقَّ</w:t>
      </w:r>
      <w:r>
        <w:rPr>
          <w:rtl/>
          <w:cs/>
          <w:lang w:val="ar_AE" w:bidi="ar_AE"/>
        </w:rPr>
        <w:t>. إذا كان ذلك مفيدًا في لغتك، يمكنك استخدام عبارة مماثلة أو توضيح المعنى ببساطة. ترجمة بديلة: "هو يُنتج العدالة" أو "هو يتسبب في حدوث العدالة"</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12: 20 (#7)</w:t>
      </w:r>
      <w:r>
        <w:rPr>
          <w:rtl/>
          <w:cs/>
          <w:lang w:val="ar_AE" w:bidi="ar_AE"/>
        </w:rPr>
      </w:r>
    </w:p>
    <w:p>
      <w:pPr>
        <w:bidi/>
      </w:pPr>
      <w:r>
        <w:rPr>
          <w:rtl/>
          <w:cs/>
          <w:lang w:val="ar_AE" w:bidi="ar_AE"/>
        </w:rPr>
      </w:r>
      <w:r>
        <w:rPr>
          <w:b/>
          <w:rtl/>
          <w:cs/>
          <w:lang w:val="ar_AE" w:bidi="ar_AE"/>
        </w:rPr>
        <w:t>εἰς νῖκος</w:t>
      </w:r>
    </w:p>
    <w:p>
      <w:pPr>
        <w:bidi/>
      </w:pPr>
      <w:r>
        <w:rPr>
          <w:rtl/>
          <w:cs/>
          <w:lang w:val="ar_AE" w:bidi="ar_AE"/>
        </w:rPr>
      </w:r>
      <w:r>
        <w:rPr>
          <w:b/>
          <w:rtl/>
          <w:cs/>
          <w:lang w:val="ar_AE" w:bidi="ar_AE"/>
        </w:rPr>
        <w:t>"إِلَى ٱلنُّصْرَةِ"</w:t>
      </w:r>
    </w:p>
    <w:p>
      <w:pPr>
        <w:bidi/>
      </w:pPr>
      <w:r>
        <w:rPr>
          <w:rtl/>
          <w:cs/>
          <w:lang w:val="ar_AE" w:bidi="ar_AE"/>
        </w:rPr>
      </w:r>
      <w:r>
        <w:rPr>
          <w:rtl/>
          <w:cs/>
          <w:lang w:val="ar_AE" w:bidi="ar_AE"/>
        </w:rPr>
        <w:t xml:space="preserve">هنا، يمكن أن تعني عبارة </w:t>
      </w:r>
      <w:r>
        <w:rPr>
          <w:b/>
          <w:rtl/>
          <w:cs/>
          <w:lang w:val="ar_AE" w:bidi="ar_AE"/>
        </w:rPr>
        <w:t>إِلَى ٱلنُّصْرَةِ</w:t>
      </w:r>
      <w:r>
        <w:rPr>
          <w:rtl/>
          <w:cs/>
          <w:lang w:val="ar_AE" w:bidi="ar_AE"/>
        </w:rPr>
        <w:t xml:space="preserve"> أن </w:t>
      </w:r>
      <w:r>
        <w:rPr>
          <w:b/>
          <w:rtl/>
          <w:cs/>
          <w:lang w:val="ar_AE" w:bidi="ar_AE"/>
        </w:rPr>
        <w:t>ٱلْحَقَّ</w:t>
      </w:r>
      <w:r>
        <w:rPr>
          <w:rtl/>
          <w:cs/>
          <w:lang w:val="ar_AE" w:bidi="ar_AE"/>
        </w:rPr>
        <w:t>: (1) يُنجَز بنجاح. ترجمة بديلة: "بنجاح" أو "تماماً" (2) يدوم إلى الأبد. ترجمة بديلة: "إلى الأبد"</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12: 20 (#8)</w:t>
      </w:r>
      <w:r>
        <w:rPr>
          <w:rtl/>
          <w:cs/>
          <w:lang w:val="ar_AE" w:bidi="ar_AE"/>
        </w:rPr>
      </w:r>
    </w:p>
    <w:p>
      <w:pPr>
        <w:bidi/>
      </w:pPr>
      <w:r>
        <w:rPr>
          <w:rtl/>
          <w:cs/>
          <w:lang w:val="ar_AE" w:bidi="ar_AE"/>
        </w:rPr>
      </w:r>
      <w:r>
        <w:rPr>
          <w:b/>
          <w:rtl/>
          <w:cs/>
          <w:lang w:val="ar_AE" w:bidi="ar_AE"/>
        </w:rPr>
        <w:t>ἂν ἐκβάλῃ εἰς νῖκος τὴν κρίσιν</w:t>
      </w:r>
    </w:p>
    <w:p>
      <w:pPr>
        <w:bidi/>
      </w:pPr>
      <w:r>
        <w:rPr>
          <w:rtl/>
          <w:cs/>
          <w:lang w:val="ar_AE" w:bidi="ar_AE"/>
        </w:rPr>
      </w:r>
      <w:r>
        <w:rPr>
          <w:b/>
          <w:rtl/>
          <w:cs/>
          <w:lang w:val="ar_AE" w:bidi="ar_AE"/>
        </w:rPr>
        <w:t>"يُخْرِجَ ٱلْحَقَّ إِلَى ٱلنُّصْرَةِ"</w:t>
      </w:r>
    </w:p>
    <w:p>
      <w:pPr>
        <w:bidi/>
      </w:pPr>
      <w:r>
        <w:rPr>
          <w:rtl/>
          <w:cs/>
          <w:lang w:val="ar_AE" w:bidi="ar_AE"/>
        </w:rPr>
      </w:r>
      <w:r>
        <w:rPr>
          <w:rtl/>
          <w:cs/>
          <w:lang w:val="ar_AE" w:bidi="ar_AE"/>
        </w:rPr>
        <w:t xml:space="preserve">إذا كانت لغتك لا تستخدم اسمًا مجردًا لأفكار </w:t>
      </w:r>
      <w:r>
        <w:rPr>
          <w:b/>
          <w:rtl/>
          <w:cs/>
          <w:lang w:val="ar_AE" w:bidi="ar_AE"/>
        </w:rPr>
        <w:t>ٱلْحَقَّ</w:t>
      </w:r>
      <w:r>
        <w:rPr>
          <w:rtl/>
          <w:cs/>
          <w:lang w:val="ar_AE" w:bidi="ar_AE"/>
        </w:rPr>
        <w:t xml:space="preserve"> أو </w:t>
      </w:r>
      <w:r>
        <w:rPr>
          <w:b/>
          <w:rtl/>
          <w:cs/>
          <w:lang w:val="ar_AE" w:bidi="ar_AE"/>
        </w:rPr>
        <w:t>ٱلنُّصْرَةِ</w:t>
      </w:r>
      <w:r>
        <w:rPr>
          <w:rtl/>
          <w:cs/>
          <w:lang w:val="ar_AE" w:bidi="ar_AE"/>
        </w:rPr>
        <w:t>، يمكنك التعبير عن نفس الأفكار بطريقة أخرى. تأكد من أن ترجمتك تتناسب مع الخيارات التي اتخذتها في الملاحظتين السابقتين. ترجمة بديلة: "هو ينجز بنجاح ما هو عادل" أو "يجعل كل شيء عادلاً إلى الأبد"</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12: 21 (#1)</w:t>
      </w:r>
      <w:r>
        <w:rPr>
          <w:rtl/>
          <w:cs/>
          <w:lang w:val="ar_AE" w:bidi="ar_AE"/>
        </w:rPr>
      </w:r>
    </w:p>
    <w:p>
      <w:pPr>
        <w:bidi/>
      </w:pPr>
      <w:r>
        <w:rPr>
          <w:rtl/>
          <w:cs/>
          <w:lang w:val="ar_AE" w:bidi="ar_AE"/>
        </w:rPr>
      </w:r>
      <w:r>
        <w:rPr>
          <w:b/>
          <w:rtl/>
          <w:cs/>
          <w:lang w:val="ar_AE" w:bidi="ar_AE"/>
        </w:rPr>
        <w:t>τῷ ὀνόματι αὐτοῦ ἔθνη ἐλπιοῦσιν</w:t>
      </w:r>
    </w:p>
    <w:p>
      <w:pPr>
        <w:bidi/>
      </w:pPr>
      <w:r>
        <w:rPr>
          <w:rtl/>
          <w:cs/>
          <w:lang w:val="ar_AE" w:bidi="ar_AE"/>
        </w:rPr>
      </w:r>
      <w:r>
        <w:rPr>
          <w:b/>
          <w:rtl/>
          <w:cs/>
          <w:lang w:val="ar_AE" w:bidi="ar_AE"/>
        </w:rPr>
        <w:t>"وَعَلَى ٱسْمِهِ يَكُونُ رَجَاءُ ٱلْأُمَمِ"</w:t>
      </w:r>
    </w:p>
    <w:p>
      <w:pPr>
        <w:bidi/>
      </w:pPr>
      <w:r>
        <w:rPr>
          <w:rtl/>
          <w:cs/>
          <w:lang w:val="ar_AE" w:bidi="ar_AE"/>
        </w:rPr>
      </w:r>
      <w:r>
        <w:rPr>
          <w:rtl/>
          <w:cs/>
          <w:lang w:val="ar_AE" w:bidi="ar_AE"/>
        </w:rPr>
        <w:t xml:space="preserve">هنا يشير مؤلف الاقتباس إلى أن </w:t>
      </w:r>
      <w:r>
        <w:rPr>
          <w:b/>
          <w:rtl/>
          <w:cs/>
          <w:lang w:val="ar_AE" w:bidi="ar_AE"/>
        </w:rPr>
        <w:t>رَجَاءُ ٱلْأُمَمِ</w:t>
      </w:r>
      <w:r>
        <w:rPr>
          <w:rtl/>
          <w:cs/>
          <w:lang w:val="ar_AE" w:bidi="ar_AE"/>
        </w:rPr>
        <w:t xml:space="preserve"> في العبد هو أن يساعدهم أو ينقذهم. إذا كان ذلك مفيدًا في لغتك، يمكنك جعل هذه الفكرة أكثر وضوحًا. ترجمة بديلة: "الأمم ستأمل باسمه أنه سيساعدهم" أو "الأمم ستأمل باسمه أنه سينقذهم"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12: 21 (#2)</w:t>
      </w:r>
      <w:r>
        <w:rPr>
          <w:rtl/>
          <w:cs/>
          <w:lang w:val="ar_AE" w:bidi="ar_AE"/>
        </w:rPr>
      </w:r>
    </w:p>
    <w:p>
      <w:pPr>
        <w:bidi/>
      </w:pPr>
      <w:r>
        <w:rPr>
          <w:rtl/>
          <w:cs/>
          <w:lang w:val="ar_AE" w:bidi="ar_AE"/>
        </w:rPr>
      </w:r>
      <w:r>
        <w:rPr>
          <w:b/>
          <w:rtl/>
          <w:cs/>
          <w:lang w:val="ar_AE" w:bidi="ar_AE"/>
        </w:rPr>
        <w:t>τῷ ὀνόματι αὐτοῦ</w:t>
      </w:r>
    </w:p>
    <w:p>
      <w:pPr>
        <w:bidi/>
      </w:pPr>
      <w:r>
        <w:rPr>
          <w:rtl/>
          <w:cs/>
          <w:lang w:val="ar_AE" w:bidi="ar_AE"/>
        </w:rPr>
      </w:r>
      <w:r>
        <w:rPr>
          <w:b/>
          <w:rtl/>
          <w:cs/>
          <w:lang w:val="ar_AE" w:bidi="ar_AE"/>
        </w:rPr>
        <w:t>"وَعَلَى ٱسْمِهِ"</w:t>
      </w:r>
    </w:p>
    <w:p>
      <w:pPr>
        <w:bidi/>
      </w:pPr>
      <w:r>
        <w:rPr>
          <w:rtl/>
          <w:cs/>
          <w:lang w:val="ar_AE" w:bidi="ar_AE"/>
        </w:rPr>
      </w:r>
      <w:r>
        <w:rPr>
          <w:rtl/>
          <w:cs/>
          <w:lang w:val="ar_AE" w:bidi="ar_AE"/>
        </w:rPr>
        <w:t xml:space="preserve">هنا، كلمة </w:t>
      </w:r>
      <w:r>
        <w:rPr>
          <w:b/>
          <w:rtl/>
          <w:cs/>
          <w:lang w:val="ar_AE" w:bidi="ar_AE"/>
        </w:rPr>
        <w:t>ٱسْمِهِ</w:t>
      </w:r>
      <w:r>
        <w:rPr>
          <w:rtl/>
          <w:cs/>
          <w:lang w:val="ar_AE" w:bidi="ar_AE"/>
        </w:rPr>
        <w:t xml:space="preserve"> امثل الشخص الذي يحمل ذلك الاسم. إذا كان ذلك مفيدًا في لغتك، يمكنك استخدام تعبير مماثل من لغتك أو توضيح المعنى ببساطة. ترجمة بديلة: "في خادمي"</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12: 21 (#3)</w:t>
      </w:r>
      <w:r>
        <w:rPr>
          <w:rtl/>
          <w:cs/>
          <w:lang w:val="ar_AE" w:bidi="ar_AE"/>
        </w:rPr>
      </w:r>
    </w:p>
    <w:p>
      <w:pPr>
        <w:bidi/>
      </w:pPr>
      <w:r>
        <w:rPr>
          <w:rtl/>
          <w:cs/>
          <w:lang w:val="ar_AE" w:bidi="ar_AE"/>
        </w:rPr>
      </w:r>
      <w:r>
        <w:rPr>
          <w:b/>
          <w:rtl/>
          <w:cs/>
          <w:lang w:val="ar_AE" w:bidi="ar_AE"/>
        </w:rPr>
        <w:t>ἔθνη</w:t>
      </w:r>
    </w:p>
    <w:p>
      <w:pPr>
        <w:bidi/>
      </w:pPr>
      <w:r>
        <w:rPr>
          <w:rtl/>
          <w:cs/>
          <w:lang w:val="ar_AE" w:bidi="ar_AE"/>
        </w:rPr>
      </w:r>
      <w:r>
        <w:rPr>
          <w:b/>
          <w:rtl/>
          <w:cs/>
          <w:lang w:val="ar_AE" w:bidi="ar_AE"/>
        </w:rPr>
        <w:t>"ٱلْأُمَمِ"</w:t>
      </w:r>
    </w:p>
    <w:p>
      <w:pPr>
        <w:bidi/>
      </w:pPr>
      <w:r>
        <w:rPr>
          <w:rtl/>
          <w:cs/>
          <w:lang w:val="ar_AE" w:bidi="ar_AE"/>
        </w:rPr>
      </w:r>
      <w:r>
        <w:rPr>
          <w:rtl/>
          <w:cs/>
          <w:lang w:val="ar_AE" w:bidi="ar_AE"/>
        </w:rPr>
        <w:t xml:space="preserve">هنا، كما في </w:t>
      </w:r>
      <w:r>
        <w:rPr>
          <w:rtl/>
          <w:cs/>
          <w:lang w:val="ar_AE" w:bidi="ar_AE"/>
        </w:rPr>
        <w:t>12:18</w:t>
      </w:r>
      <w:r>
        <w:rPr>
          <w:rtl/>
          <w:cs/>
          <w:lang w:val="ar_AE" w:bidi="ar_AE"/>
        </w:rPr>
        <w:t xml:space="preserve">، الكلمات المترجمة </w:t>
      </w:r>
      <w:r>
        <w:rPr>
          <w:b/>
          <w:rtl/>
          <w:cs/>
          <w:lang w:val="ar_AE" w:bidi="ar_AE"/>
        </w:rPr>
        <w:t>ٱلْأُمَمِ</w:t>
      </w:r>
      <w:r>
        <w:rPr>
          <w:rtl/>
          <w:cs/>
          <w:lang w:val="ar_AE" w:bidi="ar_AE"/>
        </w:rPr>
        <w:t xml:space="preserve"> يمكن أن تشير إلى: (1) الناس الذين ليسوا يهودًا. ترجمة بديلة: "الذي هم ليسوا يهود" (2) جميع الناس، بما في ذلك اليهود. ترجمة بديلة: "كل الأمم" أو "جميع الشعوب"</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12: 22 (#1)</w:t>
      </w:r>
      <w:r>
        <w:rPr>
          <w:rtl/>
          <w:cs/>
          <w:lang w:val="ar_AE" w:bidi="ar_AE"/>
        </w:rPr>
      </w:r>
    </w:p>
    <w:p>
      <w:pPr>
        <w:bidi/>
      </w:pPr>
      <w:r>
        <w:rPr>
          <w:rtl/>
          <w:cs/>
          <w:lang w:val="ar_AE" w:bidi="ar_AE"/>
        </w:rPr>
      </w:r>
      <w:r>
        <w:rPr>
          <w:b/>
          <w:rtl/>
          <w:cs/>
          <w:lang w:val="ar_AE" w:bidi="ar_AE"/>
        </w:rPr>
        <w:t>τότε</w:t>
      </w:r>
    </w:p>
    <w:p>
      <w:pPr>
        <w:bidi/>
      </w:pPr>
      <w:r>
        <w:rPr>
          <w:rtl/>
          <w:cs/>
          <w:lang w:val="ar_AE" w:bidi="ar_AE"/>
        </w:rPr>
      </w:r>
      <w:r>
        <w:rPr>
          <w:b/>
          <w:rtl/>
          <w:cs/>
          <w:lang w:val="ar_AE" w:bidi="ar_AE"/>
        </w:rPr>
        <w:t>"حِينَئِذٍ"</w:t>
      </w:r>
    </w:p>
    <w:p>
      <w:pPr>
        <w:bidi/>
      </w:pPr>
      <w:r>
        <w:rPr>
          <w:rtl/>
          <w:cs/>
          <w:lang w:val="ar_AE" w:bidi="ar_AE"/>
        </w:rPr>
      </w:r>
      <w:r>
        <w:rPr>
          <w:rtl/>
          <w:cs/>
          <w:lang w:val="ar_AE" w:bidi="ar_AE"/>
        </w:rPr>
        <w:t xml:space="preserve">تقدم كلمة </w:t>
      </w:r>
      <w:r>
        <w:rPr>
          <w:b/>
          <w:rtl/>
          <w:cs/>
          <w:lang w:val="ar_AE" w:bidi="ar_AE"/>
        </w:rPr>
        <w:t>حِينَئِذٍ</w:t>
      </w:r>
      <w:r>
        <w:rPr>
          <w:rtl/>
          <w:cs/>
          <w:lang w:val="ar_AE" w:bidi="ar_AE"/>
        </w:rPr>
        <w:t xml:space="preserve"> حدثًا جديدًا حدث بعد فترة من الأحداث التي روتها القصة للتو. لا تذكر القصة كم من الوقت بعد الأحداث السابقة حدث هذا الحدث الجديد. استخدم الشكل المألوف في لغتك لتقديم حدث جديد. ترجمة بديلة: "بعد فترة من الوقت،"</w:t>
      </w:r>
    </w:p>
    <w:p>
      <w:pPr>
        <w:bidi/>
      </w:pPr>
      <w:r>
        <w:rPr>
          <w:rtl/>
          <w:cs/>
          <w:lang w:val="ar_AE" w:bidi="ar_AE"/>
        </w:rPr>
      </w:r>
      <w:r>
        <w:rPr>
          <w:rtl/>
          <w:cs/>
          <w:lang w:val="ar_AE" w:bidi="ar_AE"/>
        </w:rPr>
        <w:t xml:space="preserve">انظر: </w:t>
      </w:r>
      <w:r>
        <w:rPr>
          <w:rtl/>
          <w:cs/>
          <w:lang w:val="ar_AE" w:bidi="ar_AE"/>
        </w:rPr>
        <w:t>تقديم حدث جديد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12: 22 (#2)</w:t>
      </w:r>
      <w:r>
        <w:rPr>
          <w:rtl/>
          <w:cs/>
          <w:lang w:val="ar_AE" w:bidi="ar_AE"/>
        </w:rPr>
      </w:r>
    </w:p>
    <w:p>
      <w:pPr>
        <w:bidi/>
      </w:pPr>
      <w:r>
        <w:rPr>
          <w:rtl/>
          <w:cs/>
          <w:lang w:val="ar_AE" w:bidi="ar_AE"/>
        </w:rPr>
      </w:r>
      <w:r>
        <w:rPr>
          <w:b/>
          <w:rtl/>
          <w:cs/>
          <w:lang w:val="ar_AE" w:bidi="ar_AE"/>
        </w:rPr>
        <w:t>προσηνέχθη αὐτῷ δαιμονιζόμενος, τυφλὸς καὶ κωφός</w:t>
      </w:r>
    </w:p>
    <w:p>
      <w:pPr>
        <w:bidi/>
      </w:pPr>
      <w:r>
        <w:rPr>
          <w:rtl/>
          <w:cs/>
          <w:lang w:val="ar_AE" w:bidi="ar_AE"/>
        </w:rPr>
      </w:r>
      <w:r>
        <w:rPr>
          <w:b/>
          <w:rtl/>
          <w:cs/>
          <w:lang w:val="ar_AE" w:bidi="ar_AE"/>
        </w:rPr>
        <w:t>"أُحْضِرَ إِلَيْهِ مَجْنُونٌ أَعْمَى وَأَخْرَسُ"</w:t>
      </w:r>
    </w:p>
    <w:p>
      <w:pPr>
        <w:bidi/>
      </w:pPr>
      <w:r>
        <w:rPr>
          <w:rtl/>
          <w:cs/>
          <w:lang w:val="ar_AE" w:bidi="ar_AE"/>
        </w:rPr>
      </w:r>
      <w:r>
        <w:rPr>
          <w:rtl/>
          <w:cs/>
          <w:lang w:val="ar_AE" w:bidi="ar_AE"/>
        </w:rPr>
        <w:t xml:space="preserve">يستخدم متّى كلمة </w:t>
      </w:r>
      <w:r>
        <w:rPr>
          <w:b/>
          <w:rtl/>
          <w:cs/>
          <w:lang w:val="ar_AE" w:bidi="ar_AE"/>
        </w:rPr>
        <w:t>مَجْنُونٌ</w:t>
      </w:r>
      <w:r>
        <w:rPr>
          <w:rtl/>
          <w:cs/>
          <w:lang w:val="ar_AE" w:bidi="ar_AE"/>
        </w:rPr>
        <w:t xml:space="preserve"> لتقديم هذا الرجل كمشارك جديد في القصة. إذا كانت لغتك تحتوي على طريقة خاصة لتقديم المشاركين الجدد، يمكنك استخدامها هنا في ترجمتك. ترجمة بديلة: "أُحضر شخص إلى يسوع. كان ممسوسًا بشيطان وأعمى وأبكم"</w:t>
      </w:r>
    </w:p>
    <w:p>
      <w:pPr>
        <w:bidi/>
      </w:pPr>
      <w:r>
        <w:rPr>
          <w:rtl/>
          <w:cs/>
          <w:lang w:val="ar_AE" w:bidi="ar_AE"/>
        </w:rPr>
      </w:r>
      <w:r>
        <w:rPr>
          <w:rtl/>
          <w:cs/>
          <w:lang w:val="ar_AE" w:bidi="ar_AE"/>
        </w:rPr>
        <w:t xml:space="preserve">انظر: </w:t>
      </w:r>
      <w:r>
        <w:rPr>
          <w:rtl/>
          <w:cs/>
          <w:lang w:val="ar_AE" w:bidi="ar_AE"/>
        </w:rPr>
        <w:t>مقدمة المشاركين الجدد والقدامى</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12: 22 (#3)</w:t>
      </w:r>
      <w:r>
        <w:rPr>
          <w:rtl/>
          <w:cs/>
          <w:lang w:val="ar_AE" w:bidi="ar_AE"/>
        </w:rPr>
      </w:r>
    </w:p>
    <w:p>
      <w:pPr>
        <w:bidi/>
      </w:pPr>
      <w:r>
        <w:rPr>
          <w:rtl/>
          <w:cs/>
          <w:lang w:val="ar_AE" w:bidi="ar_AE"/>
        </w:rPr>
      </w:r>
      <w:r>
        <w:rPr>
          <w:b/>
          <w:rtl/>
          <w:cs/>
          <w:lang w:val="ar_AE" w:bidi="ar_AE"/>
        </w:rPr>
        <w:t>προσηνέχθη αὐτῷ δαιμονιζόμενος, τυφλὸς καὶ κωφός</w:t>
      </w:r>
    </w:p>
    <w:p>
      <w:pPr>
        <w:bidi/>
      </w:pPr>
      <w:r>
        <w:rPr>
          <w:rtl/>
          <w:cs/>
          <w:lang w:val="ar_AE" w:bidi="ar_AE"/>
        </w:rPr>
      </w:r>
      <w:r>
        <w:rPr>
          <w:b/>
          <w:rtl/>
          <w:cs/>
          <w:lang w:val="ar_AE" w:bidi="ar_AE"/>
        </w:rPr>
        <w:t>"أُحْضِرَ إِلَيْهِ مَجْنُونٌ أَعْمَى وَأَخْرَسُ"</w:t>
      </w:r>
    </w:p>
    <w:p>
      <w:pPr>
        <w:bidi/>
      </w:pPr>
      <w:r>
        <w:rPr>
          <w:rtl/>
          <w:cs/>
          <w:lang w:val="ar_AE" w:bidi="ar_AE"/>
        </w:rPr>
      </w:r>
      <w:r>
        <w:rPr>
          <w:rtl/>
          <w:cs/>
          <w:lang w:val="ar_AE" w:bidi="ar_AE"/>
        </w:rPr>
        <w:t xml:space="preserve">هنا يلمح متّى إلى أن الشيطان جعل الرجل </w:t>
      </w:r>
      <w:r>
        <w:rPr>
          <w:b/>
          <w:rtl/>
          <w:cs/>
          <w:lang w:val="ar_AE" w:bidi="ar_AE"/>
        </w:rPr>
        <w:t>أَعْمَى وَأَخْرَسُ</w:t>
      </w:r>
      <w:r>
        <w:rPr>
          <w:rtl/>
          <w:cs/>
          <w:lang w:val="ar_AE" w:bidi="ar_AE"/>
        </w:rPr>
        <w:t>. إذا كان ذلك مفيدًا في لغتك، يمكنك تقديم هذه الفكرة بشكل أوضح. ترجمة بديلة: "أُحضر إلى يسوع شخص ممسوس بشيطان جعله أعمى وأبكم"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12: 22 (#4)</w:t>
      </w:r>
      <w:r>
        <w:rPr>
          <w:rtl/>
          <w:cs/>
          <w:lang w:val="ar_AE" w:bidi="ar_AE"/>
        </w:rPr>
      </w:r>
    </w:p>
    <w:p>
      <w:pPr>
        <w:bidi/>
      </w:pPr>
      <w:r>
        <w:rPr>
          <w:rtl/>
          <w:cs/>
          <w:lang w:val="ar_AE" w:bidi="ar_AE"/>
        </w:rPr>
      </w:r>
      <w:r>
        <w:rPr>
          <w:b/>
          <w:rtl/>
          <w:cs/>
          <w:lang w:val="ar_AE" w:bidi="ar_AE"/>
        </w:rPr>
        <w:t>προσηνέχθη αὐτῷ δαιμονιζόμενος</w:t>
      </w:r>
    </w:p>
    <w:p>
      <w:pPr>
        <w:bidi/>
      </w:pPr>
      <w:r>
        <w:rPr>
          <w:rtl/>
          <w:cs/>
          <w:lang w:val="ar_AE" w:bidi="ar_AE"/>
        </w:rPr>
      </w:r>
      <w:r>
        <w:rPr>
          <w:b/>
          <w:rtl/>
          <w:cs/>
          <w:lang w:val="ar_AE" w:bidi="ar_AE"/>
        </w:rPr>
        <w:t>"أُحْضِرَ إِلَيْهِ مَجْنُونٌ"</w:t>
      </w:r>
    </w:p>
    <w:p>
      <w:pPr>
        <w:bidi/>
      </w:pPr>
      <w:r>
        <w:rPr>
          <w:rtl/>
          <w:cs/>
          <w:lang w:val="ar_AE" w:bidi="ar_AE"/>
        </w:rPr>
      </w:r>
      <w:r>
        <w:rPr>
          <w:rtl/>
          <w:cs/>
          <w:lang w:val="ar_AE" w:bidi="ar_AE"/>
        </w:rPr>
        <w:t>إذا لم تستخدم لغتك هذا الشكل المبني للمجهول، يمكنك التعبير عن الفكرة بصيغة المبني للمعلوم أو بطريقة أخرى تكون مألوفة في لغتك. إذا كنت بحاجة إلى القول من قام بالفعل، يمكنك استخدام فاعل غير محدد. ترجمة بديلة: "أحضروا له شخصًا ممسوسًا"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12: 22 (#5)</w:t>
      </w:r>
      <w:r>
        <w:rPr>
          <w:rtl/>
          <w:cs/>
          <w:lang w:val="ar_AE" w:bidi="ar_AE"/>
        </w:rPr>
      </w:r>
    </w:p>
    <w:p>
      <w:pPr>
        <w:bidi/>
      </w:pPr>
      <w:r>
        <w:rPr>
          <w:rtl/>
          <w:cs/>
          <w:lang w:val="ar_AE" w:bidi="ar_AE"/>
        </w:rPr>
      </w:r>
      <w:r>
        <w:rPr>
          <w:b/>
          <w:rtl/>
          <w:cs/>
          <w:lang w:val="ar_AE" w:bidi="ar_AE"/>
        </w:rPr>
        <w:t>δαιμονιζόμενος</w:t>
      </w:r>
    </w:p>
    <w:p>
      <w:pPr>
        <w:bidi/>
      </w:pPr>
      <w:r>
        <w:rPr>
          <w:rtl/>
          <w:cs/>
          <w:lang w:val="ar_AE" w:bidi="ar_AE"/>
        </w:rPr>
      </w:r>
      <w:r>
        <w:rPr>
          <w:b/>
          <w:rtl/>
          <w:cs/>
          <w:lang w:val="ar_AE" w:bidi="ar_AE"/>
        </w:rPr>
        <w:t>"مَجْنُونٌ"</w:t>
      </w:r>
    </w:p>
    <w:p>
      <w:pPr>
        <w:bidi/>
      </w:pPr>
      <w:r>
        <w:rPr>
          <w:rtl/>
          <w:cs/>
          <w:lang w:val="ar_AE" w:bidi="ar_AE"/>
        </w:rPr>
      </w:r>
      <w:r>
        <w:rPr>
          <w:rtl/>
          <w:cs/>
          <w:lang w:val="ar_AE" w:bidi="ar_AE"/>
        </w:rPr>
        <w:t>إذا كانت لغتك لا تستخدم هذا الشكل المبني للمجهول، يمكنك التعبير عن الفكرة بصيغة المبني للمعلوم أو بطريقة أخرى تكون مألوفة في لغتك. ترجمة بديلة: "شخص قد تملكه شيطان"</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12: 22 (#6)</w:t>
      </w:r>
      <w:r>
        <w:rPr>
          <w:rtl/>
          <w:cs/>
          <w:lang w:val="ar_AE" w:bidi="ar_AE"/>
        </w:rPr>
      </w:r>
    </w:p>
    <w:p>
      <w:pPr>
        <w:bidi/>
      </w:pPr>
      <w:r>
        <w:rPr>
          <w:rtl/>
          <w:cs/>
          <w:lang w:val="ar_AE" w:bidi="ar_AE"/>
        </w:rPr>
      </w:r>
      <w:r>
        <w:rPr>
          <w:b/>
          <w:rtl/>
          <w:cs/>
          <w:lang w:val="ar_AE" w:bidi="ar_AE"/>
        </w:rPr>
        <w:t>τυφλὸς καὶ κωφός</w:t>
      </w:r>
    </w:p>
    <w:p>
      <w:pPr>
        <w:bidi/>
      </w:pPr>
      <w:r>
        <w:rPr>
          <w:rtl/>
          <w:cs/>
          <w:lang w:val="ar_AE" w:bidi="ar_AE"/>
        </w:rPr>
      </w:r>
      <w:r>
        <w:rPr>
          <w:b/>
          <w:rtl/>
          <w:cs/>
          <w:lang w:val="ar_AE" w:bidi="ar_AE"/>
        </w:rPr>
        <w:t>"أَعْمَى وَأَخْرَسُ"</w:t>
      </w:r>
    </w:p>
    <w:p>
      <w:pPr>
        <w:bidi/>
      </w:pPr>
      <w:r>
        <w:rPr>
          <w:rtl/>
          <w:cs/>
          <w:lang w:val="ar_AE" w:bidi="ar_AE"/>
        </w:rPr>
      </w:r>
      <w:r>
        <w:rPr>
          <w:rtl/>
          <w:cs/>
          <w:lang w:val="ar_AE" w:bidi="ar_AE"/>
        </w:rPr>
        <w:t xml:space="preserve">الشخص </w:t>
      </w:r>
      <w:r>
        <w:rPr>
          <w:b/>
          <w:rtl/>
          <w:cs/>
          <w:lang w:val="ar_AE" w:bidi="ar_AE"/>
        </w:rPr>
        <w:t>الأَخْرَسُ</w:t>
      </w:r>
      <w:r>
        <w:rPr>
          <w:rtl/>
          <w:cs/>
          <w:lang w:val="ar_AE" w:bidi="ar_AE"/>
        </w:rPr>
        <w:t xml:space="preserve"> هو الشخص الذي لا يستطيع التحدث، والشخص </w:t>
      </w:r>
      <w:r>
        <w:rPr>
          <w:b/>
          <w:rtl/>
          <w:cs/>
          <w:lang w:val="ar_AE" w:bidi="ar_AE"/>
        </w:rPr>
        <w:t>الأَعْمَى</w:t>
      </w:r>
      <w:r>
        <w:rPr>
          <w:rtl/>
          <w:cs/>
          <w:lang w:val="ar_AE" w:bidi="ar_AE"/>
        </w:rPr>
        <w:t xml:space="preserve"> هو الشخص الذي لا يستطيع الرؤية. إذا كان قرّاؤك لا يألوفون بهذه الأنواع من الاضطرابات أو الأمراض، يمكنك استخدام أسماء أشياء مشابهة في منطقتك أو يمكنك استخدام مصطلحات أكثر عمومية. ترجمة بديلة: "الذي لم يكن قادرًا على التحدث أو رؤية الأشياء"</w:t>
      </w:r>
    </w:p>
    <w:p>
      <w:pPr>
        <w:bidi/>
      </w:pPr>
      <w:r>
        <w:rPr>
          <w:rtl/>
          <w:cs/>
          <w:lang w:val="ar_AE" w:bidi="ar_AE"/>
        </w:rPr>
      </w:r>
      <w:r>
        <w:rPr>
          <w:rtl/>
          <w:cs/>
          <w:lang w:val="ar_AE" w:bidi="ar_AE"/>
        </w:rPr>
        <w:t xml:space="preserve">انظر: </w:t>
      </w:r>
      <w:r>
        <w:rPr>
          <w:rtl/>
          <w:cs/>
          <w:lang w:val="ar_AE" w:bidi="ar_AE"/>
        </w:rPr>
        <w:t>ترجمة المجهولات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12: 22 (#7)</w:t>
      </w:r>
      <w:r>
        <w:rPr>
          <w:rtl/>
          <w:cs/>
          <w:lang w:val="ar_AE" w:bidi="ar_AE"/>
        </w:rPr>
      </w:r>
    </w:p>
    <w:p>
      <w:pPr>
        <w:bidi/>
      </w:pPr>
      <w:r>
        <w:rPr>
          <w:rtl/>
          <w:cs/>
          <w:lang w:val="ar_AE" w:bidi="ar_AE"/>
        </w:rPr>
      </w:r>
      <w:r>
        <w:rPr>
          <w:b/>
          <w:rtl/>
          <w:cs/>
          <w:lang w:val="ar_AE" w:bidi="ar_AE"/>
        </w:rPr>
        <w:t>ἐθεράπευσεν αὐτόν</w:t>
      </w:r>
    </w:p>
    <w:p>
      <w:pPr>
        <w:bidi/>
      </w:pPr>
      <w:r>
        <w:rPr>
          <w:rtl/>
          <w:cs/>
          <w:lang w:val="ar_AE" w:bidi="ar_AE"/>
        </w:rPr>
      </w:r>
      <w:r>
        <w:rPr>
          <w:b/>
          <w:rtl/>
          <w:cs/>
          <w:lang w:val="ar_AE" w:bidi="ar_AE"/>
        </w:rPr>
        <w:t>"شَفَاهُ"</w:t>
      </w:r>
    </w:p>
    <w:p>
      <w:pPr>
        <w:bidi/>
      </w:pPr>
      <w:r>
        <w:rPr>
          <w:rtl/>
          <w:cs/>
          <w:lang w:val="ar_AE" w:bidi="ar_AE"/>
        </w:rPr>
      </w:r>
      <w:r>
        <w:rPr>
          <w:rtl/>
          <w:cs/>
          <w:lang w:val="ar_AE" w:bidi="ar_AE"/>
        </w:rPr>
        <w:t xml:space="preserve">هنا يلمح متّى إلى أن يسوع </w:t>
      </w:r>
      <w:r>
        <w:rPr>
          <w:b/>
          <w:rtl/>
          <w:cs/>
          <w:lang w:val="ar_AE" w:bidi="ar_AE"/>
        </w:rPr>
        <w:t>شَفَى</w:t>
      </w:r>
      <w:r>
        <w:rPr>
          <w:rtl/>
          <w:cs/>
          <w:lang w:val="ar_AE" w:bidi="ar_AE"/>
        </w:rPr>
        <w:t xml:space="preserve"> الرجل بكل الطرق، مما يشمل طرد الشيطان. إذا كان ذلك مفيدًا في لغتك، يمكنك تقديم هذه الفكرة بشكل أوضح. ترجمة بديلة: "طرد الشيطان وشفاه"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12: 22 (#8)</w:t>
      </w:r>
      <w:r>
        <w:rPr>
          <w:rtl/>
          <w:cs/>
          <w:lang w:val="ar_AE" w:bidi="ar_AE"/>
        </w:rPr>
      </w:r>
    </w:p>
    <w:p>
      <w:pPr>
        <w:bidi/>
      </w:pPr>
      <w:r>
        <w:rPr>
          <w:rtl/>
          <w:cs/>
          <w:lang w:val="ar_AE" w:bidi="ar_AE"/>
        </w:rPr>
      </w:r>
      <w:r>
        <w:rPr>
          <w:b/>
          <w:rtl/>
          <w:cs/>
          <w:lang w:val="ar_AE" w:bidi="ar_AE"/>
        </w:rPr>
        <w:t>τὸν κωφὸν</w:t>
      </w:r>
    </w:p>
    <w:p>
      <w:pPr>
        <w:bidi/>
      </w:pPr>
      <w:r>
        <w:rPr>
          <w:rtl/>
          <w:cs/>
          <w:lang w:val="ar_AE" w:bidi="ar_AE"/>
        </w:rPr>
      </w:r>
      <w:r>
        <w:rPr>
          <w:b/>
          <w:rtl/>
          <w:cs/>
          <w:lang w:val="ar_AE" w:bidi="ar_AE"/>
        </w:rPr>
        <w:t>"أَخْرَسُ"</w:t>
      </w:r>
    </w:p>
    <w:p>
      <w:pPr>
        <w:bidi/>
      </w:pPr>
      <w:r>
        <w:rPr>
          <w:rtl/>
          <w:cs/>
          <w:lang w:val="ar_AE" w:bidi="ar_AE"/>
        </w:rPr>
      </w:r>
      <w:r>
        <w:rPr>
          <w:rtl/>
          <w:cs/>
          <w:lang w:val="ar_AE" w:bidi="ar_AE"/>
        </w:rPr>
        <w:t xml:space="preserve">هنا يستخدم متّى عبارة </w:t>
      </w:r>
      <w:r>
        <w:rPr>
          <w:b/>
          <w:rtl/>
          <w:cs/>
          <w:lang w:val="ar_AE" w:bidi="ar_AE"/>
        </w:rPr>
        <w:t>الأَخْرَسُ</w:t>
      </w:r>
      <w:r>
        <w:rPr>
          <w:rtl/>
          <w:cs/>
          <w:lang w:val="ar_AE" w:bidi="ar_AE"/>
        </w:rPr>
        <w:t xml:space="preserve"> للإشارة إلى أن الرجل كان </w:t>
      </w:r>
      <w:r>
        <w:rPr>
          <w:b/>
          <w:rtl/>
          <w:cs/>
          <w:lang w:val="ar_AE" w:bidi="ar_AE"/>
        </w:rPr>
        <w:t>أَخْرَسُ</w:t>
      </w:r>
      <w:r>
        <w:rPr>
          <w:rtl/>
          <w:cs/>
          <w:lang w:val="ar_AE" w:bidi="ar_AE"/>
        </w:rPr>
        <w:t xml:space="preserve">، وأيضًا </w:t>
      </w:r>
      <w:r>
        <w:rPr>
          <w:b/>
          <w:rtl/>
          <w:cs/>
          <w:lang w:val="ar_AE" w:bidi="ar_AE"/>
        </w:rPr>
        <w:t>أَعْمَى</w:t>
      </w:r>
      <w:r>
        <w:rPr>
          <w:rtl/>
          <w:cs/>
          <w:lang w:val="ar_AE" w:bidi="ar_AE"/>
        </w:rPr>
        <w:t>، قبل أن يشفيه يسوع. إذا كان ذلك مفيدًا في لغتك، يمكنك الإشارة إلى أن هذه العبارة تصف كيف كان الرجل قبل أن يشفيه يسوع، أو يمكنك الإشارة إلى الرجل بطريقة مختلفة. ترجمة بديلة: "الرجل الذي كان أبكم وأعمى" أو "أنه"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12: 23 (#1)</w:t>
      </w:r>
      <w:r>
        <w:rPr>
          <w:rtl/>
          <w:cs/>
          <w:lang w:val="ar_AE" w:bidi="ar_AE"/>
        </w:rPr>
      </w:r>
    </w:p>
    <w:p>
      <w:pPr>
        <w:bidi/>
      </w:pPr>
      <w:r>
        <w:rPr>
          <w:rtl/>
          <w:cs/>
          <w:lang w:val="ar_AE" w:bidi="ar_AE"/>
        </w:rPr>
      </w:r>
      <w:r>
        <w:rPr>
          <w:b/>
          <w:rtl/>
          <w:cs/>
          <w:lang w:val="ar_AE" w:bidi="ar_AE"/>
        </w:rPr>
        <w:t>ἐξίσταντο</w:t>
      </w:r>
    </w:p>
    <w:p>
      <w:pPr>
        <w:bidi/>
      </w:pPr>
      <w:r>
        <w:rPr>
          <w:rtl/>
          <w:cs/>
          <w:lang w:val="ar_AE" w:bidi="ar_AE"/>
        </w:rPr>
      </w:r>
      <w:r>
        <w:rPr>
          <w:b/>
          <w:rtl/>
          <w:cs/>
          <w:lang w:val="ar_AE" w:bidi="ar_AE"/>
        </w:rPr>
        <w:t>"فَبُهِتَ"</w:t>
      </w:r>
    </w:p>
    <w:p>
      <w:pPr>
        <w:bidi/>
      </w:pPr>
      <w:r>
        <w:rPr>
          <w:rtl/>
          <w:cs/>
          <w:lang w:val="ar_AE" w:bidi="ar_AE"/>
        </w:rPr>
      </w:r>
      <w:r>
        <w:rPr>
          <w:rtl/>
          <w:cs/>
          <w:lang w:val="ar_AE" w:bidi="ar_AE"/>
        </w:rPr>
        <w:t>إذا لم تستخدم لغتك هذا الشكل المبني للمجهول، يمكنك التعبير عن الفكرة بصيغة المبني للمعلوم أو بطريقة أخرى تكون مألوفة في لغتك. ترجمة بديلة: "كانوا يتعجبون"</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12: 23 (#2)</w:t>
      </w:r>
      <w:r>
        <w:rPr>
          <w:rtl/>
          <w:cs/>
          <w:lang w:val="ar_AE" w:bidi="ar_AE"/>
        </w:rPr>
      </w:r>
    </w:p>
    <w:p>
      <w:pPr>
        <w:bidi/>
      </w:pPr>
      <w:r>
        <w:rPr>
          <w:rtl/>
          <w:cs/>
          <w:lang w:val="ar_AE" w:bidi="ar_AE"/>
        </w:rPr>
      </w:r>
      <w:r>
        <w:rPr>
          <w:b/>
          <w:rtl/>
          <w:cs/>
          <w:lang w:val="ar_AE" w:bidi="ar_AE"/>
        </w:rPr>
        <w:t>μήτι οὗτός ἐστιν ὁ υἱὸς Δαυείδ</w:t>
      </w:r>
    </w:p>
    <w:p>
      <w:pPr>
        <w:bidi/>
      </w:pPr>
      <w:r>
        <w:rPr>
          <w:rtl/>
          <w:cs/>
          <w:lang w:val="ar_AE" w:bidi="ar_AE"/>
        </w:rPr>
      </w:r>
      <w:r>
        <w:rPr>
          <w:b/>
          <w:rtl/>
          <w:cs/>
          <w:lang w:val="ar_AE" w:bidi="ar_AE"/>
        </w:rPr>
        <w:t>"أَلَعَلَّ هَذَا هُوَ ٱبْنُ دَاوُدَ"</w:t>
      </w:r>
    </w:p>
    <w:p>
      <w:pPr>
        <w:bidi/>
      </w:pPr>
      <w:r>
        <w:rPr>
          <w:rtl/>
          <w:cs/>
          <w:lang w:val="ar_AE" w:bidi="ar_AE"/>
        </w:rPr>
      </w:r>
      <w:r>
        <w:rPr>
          <w:rtl/>
          <w:cs/>
          <w:lang w:val="ar_AE" w:bidi="ar_AE"/>
        </w:rPr>
        <w:t xml:space="preserve">الجموع يستخدمون صيغة السؤال للإشارة إلى أن يسوع قد يكون </w:t>
      </w:r>
      <w:r>
        <w:rPr>
          <w:b/>
          <w:rtl/>
          <w:cs/>
          <w:lang w:val="ar_AE" w:bidi="ar_AE"/>
        </w:rPr>
        <w:t>ٱبْنُ دَاوُدَ</w:t>
      </w:r>
      <w:r>
        <w:rPr>
          <w:rtl/>
          <w:cs/>
          <w:lang w:val="ar_AE" w:bidi="ar_AE"/>
        </w:rPr>
        <w:t>. إذا كنت لن تستخدم صيغة السؤال لهذا الغرض في لغتك، يمكنك ترجمة هذا في صيغة خبرية أو صيغة تعجب. ترجمة بديلة: "قد يكون هذا ابن داود." أو "ربما هذا هو ابن داود!"</w:t>
      </w:r>
    </w:p>
    <w:p>
      <w:pPr>
        <w:bidi/>
      </w:pPr>
      <w:r>
        <w:rPr>
          <w:rtl/>
          <w:cs/>
          <w:lang w:val="ar_AE" w:bidi="ar_AE"/>
        </w:rPr>
      </w:r>
      <w:r>
        <w:rPr>
          <w:rtl/>
          <w:cs/>
          <w:lang w:val="ar_AE" w:bidi="ar_AE"/>
        </w:rPr>
        <w:t xml:space="preserve">انظر: </w:t>
      </w:r>
      <w:r>
        <w:rPr>
          <w:rtl/>
          <w:cs/>
          <w:lang w:val="ar_AE" w:bidi="ar_AE"/>
        </w:rPr>
        <w:t>السؤال البلاغي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12: 23 (#3)</w:t>
      </w:r>
      <w:r>
        <w:rPr>
          <w:rtl/>
          <w:cs/>
          <w:lang w:val="ar_AE" w:bidi="ar_AE"/>
        </w:rPr>
      </w:r>
    </w:p>
    <w:p>
      <w:pPr>
        <w:bidi/>
      </w:pPr>
      <w:r>
        <w:rPr>
          <w:rtl/>
          <w:cs/>
          <w:lang w:val="ar_AE" w:bidi="ar_AE"/>
        </w:rPr>
      </w:r>
      <w:r>
        <w:rPr>
          <w:b/>
          <w:rtl/>
          <w:cs/>
          <w:lang w:val="ar_AE" w:bidi="ar_AE"/>
        </w:rPr>
        <w:t>ὁ υἱὸς Δαυείδ</w:t>
      </w:r>
    </w:p>
    <w:p>
      <w:pPr>
        <w:bidi/>
      </w:pPr>
      <w:r>
        <w:rPr>
          <w:rtl/>
          <w:cs/>
          <w:lang w:val="ar_AE" w:bidi="ar_AE"/>
        </w:rPr>
      </w:r>
      <w:r>
        <w:rPr>
          <w:b/>
          <w:rtl/>
          <w:cs/>
          <w:lang w:val="ar_AE" w:bidi="ar_AE"/>
        </w:rPr>
        <w:t>"ٱبْنُ دَاوُدَ"</w:t>
      </w:r>
    </w:p>
    <w:p>
      <w:pPr>
        <w:bidi/>
      </w:pPr>
      <w:r>
        <w:rPr>
          <w:rtl/>
          <w:cs/>
          <w:lang w:val="ar_AE" w:bidi="ar_AE"/>
        </w:rPr>
      </w:r>
      <w:r>
        <w:rPr>
          <w:rtl/>
          <w:cs/>
          <w:lang w:val="ar_AE" w:bidi="ar_AE"/>
        </w:rPr>
        <w:t xml:space="preserve">هنا، كلمة </w:t>
      </w:r>
      <w:r>
        <w:rPr>
          <w:b/>
          <w:rtl/>
          <w:cs/>
          <w:lang w:val="ar_AE" w:bidi="ar_AE"/>
        </w:rPr>
        <w:t>ٱبْنُ</w:t>
      </w:r>
      <w:r>
        <w:rPr>
          <w:rtl/>
          <w:cs/>
          <w:lang w:val="ar_AE" w:bidi="ar_AE"/>
        </w:rPr>
        <w:t xml:space="preserve"> تعني نسلًا ذكرًا. ولا تعني أن يسوع كان الابن المباشر لداود. عبّر عن الفكرة كما فعلت في </w:t>
      </w:r>
      <w:r>
        <w:rPr>
          <w:rtl/>
          <w:cs/>
          <w:lang w:val="ar_AE" w:bidi="ar_AE"/>
        </w:rPr>
        <w:t>9:27</w:t>
      </w:r>
      <w:r>
        <w:rPr>
          <w:rtl/>
          <w:cs/>
          <w:lang w:val="ar_AE" w:bidi="ar_AE"/>
        </w:rPr>
        <w:t>. ترجمة بديلة: "نسل داود" أو "أنت الذي تنحدر من داود"</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12: 23 (#4)</w:t>
      </w:r>
      <w:r>
        <w:rPr>
          <w:rtl/>
          <w:cs/>
          <w:lang w:val="ar_AE" w:bidi="ar_AE"/>
        </w:rPr>
      </w:r>
    </w:p>
    <w:p>
      <w:pPr>
        <w:bidi/>
      </w:pPr>
      <w:r>
        <w:rPr>
          <w:rtl/>
          <w:cs/>
          <w:lang w:val="ar_AE" w:bidi="ar_AE"/>
        </w:rPr>
      </w:r>
      <w:r>
        <w:rPr>
          <w:b/>
          <w:rtl/>
          <w:cs/>
          <w:lang w:val="ar_AE" w:bidi="ar_AE"/>
        </w:rPr>
        <w:t>ὁ υἱὸς Δαυείδ</w:t>
      </w:r>
    </w:p>
    <w:p>
      <w:pPr>
        <w:bidi/>
      </w:pPr>
      <w:r>
        <w:rPr>
          <w:rtl/>
          <w:cs/>
          <w:lang w:val="ar_AE" w:bidi="ar_AE"/>
        </w:rPr>
      </w:r>
      <w:r>
        <w:rPr>
          <w:b/>
          <w:rtl/>
          <w:cs/>
          <w:lang w:val="ar_AE" w:bidi="ar_AE"/>
        </w:rPr>
        <w:t>"ٱبْنُ دَاوُدَ"</w:t>
      </w:r>
    </w:p>
    <w:p>
      <w:pPr>
        <w:bidi/>
      </w:pPr>
      <w:r>
        <w:rPr>
          <w:rtl/>
          <w:cs/>
          <w:lang w:val="ar_AE" w:bidi="ar_AE"/>
        </w:rPr>
      </w:r>
      <w:r>
        <w:rPr>
          <w:b/>
          <w:rtl/>
          <w:cs/>
          <w:lang w:val="ar_AE" w:bidi="ar_AE"/>
        </w:rPr>
        <w:t>دَاوُدَ</w:t>
      </w:r>
      <w:r>
        <w:rPr>
          <w:rtl/>
          <w:cs/>
          <w:lang w:val="ar_AE" w:bidi="ar_AE"/>
        </w:rPr>
        <w:t xml:space="preserve"> كان أهم ملك لإسرائيل، وقد وعده الله بأن أحد نسله سيكون المسيا. لذا فإن لقب </w:t>
      </w:r>
      <w:r>
        <w:rPr>
          <w:b/>
          <w:rtl/>
          <w:cs/>
          <w:lang w:val="ar_AE" w:bidi="ar_AE"/>
        </w:rPr>
        <w:t>ٱبْنُ دَاوُدَ</w:t>
      </w:r>
      <w:r>
        <w:rPr>
          <w:rtl/>
          <w:cs/>
          <w:lang w:val="ar_AE" w:bidi="ar_AE"/>
        </w:rPr>
        <w:t xml:space="preserve"> يمكن أن يعني ضمنيًا "المسيا". عبّر عن الفكرة كما فعلت في </w:t>
      </w:r>
      <w:r>
        <w:rPr>
          <w:rtl/>
          <w:cs/>
          <w:lang w:val="ar_AE" w:bidi="ar_AE"/>
        </w:rPr>
        <w:t>9:27</w:t>
      </w:r>
      <w:r>
        <w:rPr>
          <w:rtl/>
          <w:cs/>
          <w:lang w:val="ar_AE" w:bidi="ar_AE"/>
        </w:rPr>
        <w:t>. ترجمة بديلة: "ابن داود، المسيا"</w:t>
      </w:r>
    </w:p>
    <w:p>
      <w:pPr>
        <w:bidi/>
      </w:pPr>
      <w:r>
        <w:rPr>
          <w:rtl/>
          <w:cs/>
          <w:lang w:val="ar_AE" w:bidi="ar_AE"/>
        </w:rPr>
      </w:r>
      <w:r>
        <w:rPr>
          <w:rtl/>
          <w:cs/>
          <w:lang w:val="ar_AE" w:bidi="ar_AE"/>
        </w:rPr>
        <w:t xml:space="preserve">انظر: </w:t>
      </w:r>
      <w:r>
        <w:rPr>
          <w:rtl/>
          <w:cs/>
          <w:lang w:val="ar_AE" w:bidi="ar_AE"/>
        </w:rPr>
        <w:t>ترجمة المجهولات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12: 24 (#1)</w:t>
      </w:r>
      <w:r>
        <w:rPr>
          <w:rtl/>
          <w:cs/>
          <w:lang w:val="ar_AE" w:bidi="ar_AE"/>
        </w:rPr>
      </w:r>
    </w:p>
    <w:p>
      <w:pPr>
        <w:bidi/>
      </w:pPr>
      <w:r>
        <w:rPr>
          <w:rtl/>
          <w:cs/>
          <w:lang w:val="ar_AE" w:bidi="ar_AE"/>
        </w:rPr>
      </w:r>
      <w:r>
        <w:rPr>
          <w:b/>
          <w:rtl/>
          <w:cs/>
          <w:lang w:val="ar_AE" w:bidi="ar_AE"/>
        </w:rPr>
        <w:t>ἀκούσαντες</w:t>
      </w:r>
    </w:p>
    <w:p>
      <w:pPr>
        <w:bidi/>
      </w:pPr>
      <w:r>
        <w:rPr>
          <w:rtl/>
          <w:cs/>
          <w:lang w:val="ar_AE" w:bidi="ar_AE"/>
        </w:rPr>
      </w:r>
      <w:r>
        <w:rPr>
          <w:b/>
          <w:rtl/>
          <w:cs/>
          <w:lang w:val="ar_AE" w:bidi="ar_AE"/>
        </w:rPr>
        <w:t>"فَلَمَّا سَمِعُوا"</w:t>
      </w:r>
    </w:p>
    <w:p>
      <w:pPr>
        <w:bidi/>
      </w:pPr>
      <w:r>
        <w:rPr>
          <w:rtl/>
          <w:cs/>
          <w:lang w:val="ar_AE" w:bidi="ar_AE"/>
        </w:rPr>
      </w:r>
      <w:r>
        <w:rPr>
          <w:rtl/>
          <w:cs/>
          <w:lang w:val="ar_AE" w:bidi="ar_AE"/>
        </w:rPr>
        <w:t xml:space="preserve">هنا يُلمّح متّى إلى أن الفريسيين سمعوا ما كان يتسائل عليه الجموع فيما يخص يسوع (انظر </w:t>
      </w:r>
      <w:r>
        <w:rPr>
          <w:rtl/>
          <w:cs/>
          <w:lang w:val="ar_AE" w:bidi="ar_AE"/>
        </w:rPr>
        <w:t>12:23</w:t>
      </w:r>
      <w:r>
        <w:rPr>
          <w:rtl/>
          <w:cs/>
          <w:lang w:val="ar_AE" w:bidi="ar_AE"/>
        </w:rPr>
        <w:t>). إذا كان ذلك مفيدًا في لغتك، يمكنك جعل هذه الفكرة أكثر وضوحًا. ترجمة بديلة: "بعد أن سمعوا ما كان يسأله الجموع"</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12: 24 (#2)</w:t>
      </w:r>
      <w:r>
        <w:rPr>
          <w:rtl/>
          <w:cs/>
          <w:lang w:val="ar_AE" w:bidi="ar_AE"/>
        </w:rPr>
      </w:r>
    </w:p>
    <w:p>
      <w:pPr>
        <w:bidi/>
      </w:pPr>
      <w:r>
        <w:rPr>
          <w:rtl/>
          <w:cs/>
          <w:lang w:val="ar_AE" w:bidi="ar_AE"/>
        </w:rPr>
      </w:r>
      <w:r>
        <w:rPr>
          <w:b/>
          <w:rtl/>
          <w:cs/>
          <w:lang w:val="ar_AE" w:bidi="ar_AE"/>
        </w:rPr>
        <w:t>οὗτος οὐκ ἐκβάλλει τὰ δαιμόνια, εἰ μὴ ἐν τῷ Βεελζεβοὺλ</w:t>
      </w:r>
    </w:p>
    <w:p>
      <w:pPr>
        <w:bidi/>
      </w:pPr>
      <w:r>
        <w:rPr>
          <w:rtl/>
          <w:cs/>
          <w:lang w:val="ar_AE" w:bidi="ar_AE"/>
        </w:rPr>
      </w:r>
      <w:r>
        <w:rPr>
          <w:b/>
          <w:rtl/>
          <w:cs/>
          <w:lang w:val="ar_AE" w:bidi="ar_AE"/>
        </w:rPr>
        <w:t>"هَذَا لَا يُخْرِجُ ٱلشَّيَاطِينَ إِلَّا بِبَعْلَزَبُولَ رَئِيسِ ٱلشَّيَاطِينِ"</w:t>
      </w:r>
    </w:p>
    <w:p>
      <w:pPr>
        <w:bidi/>
      </w:pPr>
      <w:r>
        <w:rPr>
          <w:rtl/>
          <w:cs/>
          <w:lang w:val="ar_AE" w:bidi="ar_AE"/>
        </w:rPr>
      </w:r>
      <w:r>
        <w:rPr>
          <w:rtl/>
          <w:cs/>
          <w:lang w:val="ar_AE" w:bidi="ar_AE"/>
        </w:rPr>
        <w:t>إذا كان يبدو في لغتك أن الفريسيين كانوا يدلون بتقرير ثم يناقضونه هنا، يمكنك إعادة صياغة هذا لتجنب استخدام جملة استثنائية. ترجمة بديلة: "إنه قادر فقط على طرد الشياطين بواسطة بعلزبول"</w:t>
      </w:r>
    </w:p>
    <w:p>
      <w:pPr>
        <w:bidi/>
      </w:pPr>
      <w:r>
        <w:rPr>
          <w:rtl/>
          <w:cs/>
          <w:lang w:val="ar_AE" w:bidi="ar_AE"/>
        </w:rPr>
      </w:r>
      <w:r>
        <w:rPr>
          <w:rtl/>
          <w:cs/>
          <w:lang w:val="ar_AE" w:bidi="ar_AE"/>
        </w:rPr>
        <w:t xml:space="preserve">انظر: </w:t>
      </w:r>
      <w:r>
        <w:rPr>
          <w:rtl/>
          <w:cs/>
          <w:lang w:val="ar_AE" w:bidi="ar_AE"/>
        </w:rPr>
        <w:t>الربط — عبارات لإظهار الاستثناء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12: 24 (#3)</w:t>
      </w:r>
      <w:r>
        <w:rPr>
          <w:rtl/>
          <w:cs/>
          <w:lang w:val="ar_AE" w:bidi="ar_AE"/>
        </w:rPr>
      </w:r>
    </w:p>
    <w:p>
      <w:pPr>
        <w:bidi/>
      </w:pPr>
      <w:r>
        <w:rPr>
          <w:rtl/>
          <w:cs/>
          <w:lang w:val="ar_AE" w:bidi="ar_AE"/>
        </w:rPr>
      </w:r>
      <w:r>
        <w:rPr>
          <w:b/>
          <w:rtl/>
          <w:cs/>
          <w:lang w:val="ar_AE" w:bidi="ar_AE"/>
        </w:rPr>
        <w:t>ἐν τῷ Βεελζεβοὺλ</w:t>
      </w:r>
    </w:p>
    <w:p>
      <w:pPr>
        <w:bidi/>
      </w:pPr>
      <w:r>
        <w:rPr>
          <w:rtl/>
          <w:cs/>
          <w:lang w:val="ar_AE" w:bidi="ar_AE"/>
        </w:rPr>
      </w:r>
      <w:r>
        <w:rPr>
          <w:b/>
          <w:rtl/>
          <w:cs/>
          <w:lang w:val="ar_AE" w:bidi="ar_AE"/>
        </w:rPr>
        <w:t>"إِلَّا بِبَعْلَزَبُولَ"</w:t>
      </w:r>
    </w:p>
    <w:p>
      <w:pPr>
        <w:bidi/>
      </w:pPr>
      <w:r>
        <w:rPr>
          <w:rtl/>
          <w:cs/>
          <w:lang w:val="ar_AE" w:bidi="ar_AE"/>
        </w:rPr>
      </w:r>
      <w:r>
        <w:rPr>
          <w:rtl/>
          <w:cs/>
          <w:lang w:val="ar_AE" w:bidi="ar_AE"/>
        </w:rPr>
        <w:t>هؤلاء الناس يستخدمون اسم رئيس الشياطين هذا للإشارة إلى قوته، التي يتهمون يسوع باستخدامها. ترجمة بديلة: "بقوة بعلزبول"</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12: 25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"فَعَلِمَ"</w:t>
      </w:r>
    </w:p>
    <w:p>
      <w:pPr>
        <w:bidi/>
      </w:pPr>
      <w:r>
        <w:rPr>
          <w:rtl/>
          <w:cs/>
          <w:lang w:val="ar_AE" w:bidi="ar_AE"/>
        </w:rPr>
      </w:r>
      <w:r>
        <w:rPr>
          <w:rtl/>
          <w:cs/>
          <w:lang w:val="ar_AE" w:bidi="ar_AE"/>
        </w:rPr>
        <w:t xml:space="preserve">هنا، حرف الـ </w:t>
      </w:r>
      <w:r>
        <w:rPr>
          <w:b/>
          <w:rtl/>
          <w:cs/>
          <w:lang w:val="ar_AE" w:bidi="ar_AE"/>
        </w:rPr>
        <w:t xml:space="preserve">فَـ </w:t>
      </w:r>
      <w:r>
        <w:rPr>
          <w:rtl/>
          <w:cs/>
          <w:lang w:val="ar_AE" w:bidi="ar_AE"/>
        </w:rPr>
        <w:t xml:space="preserve">في كلمة </w:t>
      </w:r>
      <w:r>
        <w:rPr>
          <w:b/>
          <w:rtl/>
          <w:cs/>
          <w:lang w:val="ar_AE" w:bidi="ar_AE"/>
        </w:rPr>
        <w:t>فَعَلِمَ</w:t>
      </w:r>
      <w:r>
        <w:rPr>
          <w:rtl/>
          <w:cs/>
          <w:lang w:val="ar_AE" w:bidi="ar_AE"/>
        </w:rPr>
        <w:t xml:space="preserve"> تقدم الشيء التالي الذي حدث. إذا كان ذلك مفيدًا في لغتك، يمكنك استخدام كلمة أو عبارة تقدم الحدث التالي، أو يمكنك ترك </w:t>
      </w:r>
      <w:r>
        <w:rPr>
          <w:b/>
          <w:rtl/>
          <w:cs/>
          <w:lang w:val="ar_AE" w:bidi="ar_AE"/>
        </w:rPr>
        <w:t>فَـ</w:t>
      </w:r>
      <w:r>
        <w:rPr>
          <w:rtl/>
          <w:cs/>
          <w:lang w:val="ar_AE" w:bidi="ar_AE"/>
        </w:rPr>
        <w:t xml:space="preserve"> بدون ترجمة. ترجمة بديلة: "ثم"</w:t>
      </w:r>
    </w:p>
    <w:p>
      <w:pPr>
        <w:bidi/>
      </w:pPr>
      <w:r>
        <w:rPr>
          <w:rtl/>
          <w:cs/>
          <w:lang w:val="ar_AE" w:bidi="ar_AE"/>
        </w:rPr>
      </w:r>
      <w:r>
        <w:rPr>
          <w:rtl/>
          <w:cs/>
          <w:lang w:val="ar_AE" w:bidi="ar_AE"/>
        </w:rPr>
        <w:t xml:space="preserve">انظر: </w:t>
      </w:r>
      <w:r>
        <w:rPr>
          <w:rtl/>
          <w:cs/>
          <w:lang w:val="ar_AE" w:bidi="ar_AE"/>
        </w:rPr>
        <w:t>كلمات وعبارات الربط</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12: 25 (#2)</w:t>
      </w:r>
      <w:r>
        <w:rPr>
          <w:rtl/>
          <w:cs/>
          <w:lang w:val="ar_AE" w:bidi="ar_AE"/>
        </w:rPr>
      </w:r>
    </w:p>
    <w:p>
      <w:pPr>
        <w:bidi/>
      </w:pPr>
      <w:r>
        <w:rPr>
          <w:rtl/>
          <w:cs/>
          <w:lang w:val="ar_AE" w:bidi="ar_AE"/>
        </w:rPr>
      </w:r>
      <w:r>
        <w:rPr>
          <w:b/>
          <w:rtl/>
          <w:cs/>
          <w:lang w:val="ar_AE" w:bidi="ar_AE"/>
        </w:rPr>
        <w:t>πᾶσα βασιλεία μερισθεῖσα καθ’ ἑαυτῆς ἐρημοῦται, καὶ πᾶσα πόλις ἢ οἰκία μερισθεῖσα καθ’ ἑαυτῆς οὐ σταθήσεται</w:t>
      </w:r>
    </w:p>
    <w:p>
      <w:pPr>
        <w:bidi/>
      </w:pPr>
      <w:r>
        <w:rPr>
          <w:rtl/>
          <w:cs/>
          <w:lang w:val="ar_AE" w:bidi="ar_AE"/>
        </w:rPr>
      </w:r>
      <w:r>
        <w:rPr>
          <w:b/>
          <w:rtl/>
          <w:cs/>
          <w:lang w:val="ar_AE" w:bidi="ar_AE"/>
        </w:rPr>
        <w:t>"كُلُّ مَمْلَكَةٍ مُنْقَسِمَةٍ عَلَى ذَاتِهَا تُخْرَبُ، وَكُلُّ مَدِينَةٍ أَوْ بَيْتٍ مُنْقَسِمٍ عَلَى ذَاتِهِ لَا يَثْبُتُ"</w:t>
      </w:r>
    </w:p>
    <w:p>
      <w:pPr>
        <w:bidi/>
      </w:pPr>
      <w:r>
        <w:rPr>
          <w:rtl/>
          <w:cs/>
          <w:lang w:val="ar_AE" w:bidi="ar_AE"/>
        </w:rPr>
      </w:r>
      <w:r>
        <w:rPr>
          <w:rtl/>
          <w:cs/>
          <w:lang w:val="ar_AE" w:bidi="ar_AE"/>
        </w:rPr>
        <w:t>هنا، يستخدم يسوع أو يؤلف مثلين من أجل تعليم الفريسيين أن قوته لا يمكن أن تأتي من نفس مصدر قوة الشيطان. ترجم هذه الأمثال بطريقة تجعلها معروفة كأمثال وتكون ذات معنى في لغتك وثقافتك. ترجمة بديلة: "إذا انقسمت مملكة ضد نفسها، ستصبح خرابًا. وبالمثل، إذا انقسمت مدينة أو بيت ضد نفسه، فلن يصمد"</w:t>
      </w:r>
    </w:p>
    <w:p>
      <w:pPr>
        <w:bidi/>
      </w:pPr>
      <w:r>
        <w:rPr>
          <w:rtl/>
          <w:cs/>
          <w:lang w:val="ar_AE" w:bidi="ar_AE"/>
        </w:rPr>
      </w:r>
      <w:r>
        <w:rPr>
          <w:rtl/>
          <w:cs/>
          <w:lang w:val="ar_AE" w:bidi="ar_AE"/>
        </w:rPr>
        <w:t xml:space="preserve">انظر: </w:t>
      </w:r>
      <w:r>
        <w:rPr>
          <w:rtl/>
          <w:cs/>
          <w:lang w:val="ar_AE" w:bidi="ar_AE"/>
        </w:rPr>
        <w:t>الأمثال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12: 25 (#3)</w:t>
      </w:r>
      <w:r>
        <w:rPr>
          <w:rtl/>
          <w:cs/>
          <w:lang w:val="ar_AE" w:bidi="ar_AE"/>
        </w:rPr>
      </w:r>
    </w:p>
    <w:p>
      <w:pPr>
        <w:bidi/>
      </w:pPr>
      <w:r>
        <w:rPr>
          <w:rtl/>
          <w:cs/>
          <w:lang w:val="ar_AE" w:bidi="ar_AE"/>
        </w:rPr>
      </w:r>
      <w:r>
        <w:rPr>
          <w:b/>
          <w:rtl/>
          <w:cs/>
          <w:lang w:val="ar_AE" w:bidi="ar_AE"/>
        </w:rPr>
        <w:t>πᾶσα βασιλεία μερισθεῖσα καθ’ ἑαυτῆς ἐρημοῦται, καὶ πᾶσα πόλις ἢ οἰκία μερισθεῖσα καθ’ ἑαυτῆς οὐ σταθήσεται</w:t>
      </w:r>
    </w:p>
    <w:p>
      <w:pPr>
        <w:bidi/>
      </w:pPr>
      <w:r>
        <w:rPr>
          <w:rtl/>
          <w:cs/>
          <w:lang w:val="ar_AE" w:bidi="ar_AE"/>
        </w:rPr>
      </w:r>
      <w:r>
        <w:rPr>
          <w:b/>
          <w:rtl/>
          <w:cs/>
          <w:lang w:val="ar_AE" w:bidi="ar_AE"/>
        </w:rPr>
        <w:t>"</w:t>
      </w:r>
      <w:r>
        <w:rPr>
          <w:b/>
          <w:rtl/>
          <w:cs/>
          <w:lang w:val="ar_AE" w:bidi="ar_AE"/>
        </w:rPr>
        <w:t>كُلُّ مَمْلَكَةٍ مُنْقَسِمَةٍ عَلَى ذَاتِهَا تُخْرَبُ، وَكُلُّ مَدِينَةٍ أَوْ بَيْتٍ مُنْقَسِمٍ عَلَى ذَاتِهِ لَا يَثْبُتُ</w:t>
      </w:r>
      <w:r>
        <w:rPr>
          <w:b/>
          <w:rtl/>
          <w:cs/>
          <w:lang w:val="ar_AE" w:bidi="ar_AE"/>
        </w:rPr>
        <w:t>"</w:t>
      </w:r>
    </w:p>
    <w:p>
      <w:pPr>
        <w:bidi/>
      </w:pPr>
      <w:r>
        <w:rPr>
          <w:rtl/>
          <w:cs/>
          <w:lang w:val="ar_AE" w:bidi="ar_AE"/>
        </w:rPr>
      </w:r>
      <w:r>
        <w:rPr>
          <w:rtl/>
          <w:cs/>
          <w:lang w:val="ar_AE" w:bidi="ar_AE"/>
        </w:rPr>
        <w:t xml:space="preserve">هاتان الجملتان تعنيان في الأساس نفس الشيء. الجملة الثانية تؤكد معنى الأولى بتكرار نفس الفكرة بكلمات مختلفة. إذا كان ذلك مفيدًا لقرّائك، يمكنك ربط الجمل بكلمة غير </w:t>
      </w:r>
      <w:r>
        <w:rPr>
          <w:b/>
          <w:rtl/>
          <w:cs/>
          <w:lang w:val="ar_AE" w:bidi="ar_AE"/>
        </w:rPr>
        <w:t>وَ</w:t>
      </w:r>
      <w:r>
        <w:rPr>
          <w:rtl/>
          <w:cs/>
          <w:lang w:val="ar_AE" w:bidi="ar_AE"/>
        </w:rPr>
        <w:t xml:space="preserve"> لإظهار أن الجملة الثانية هي تكرار للجملة الأولى، وليست لإضافة قول آخر. ترجمة بديلة: "كل مملكة منقسمة على نفسها تصبح خرابًا؛ في الواقع، كل مدينة أو بيت منقسم على نفسه لن يصمد"</w:t>
      </w:r>
    </w:p>
    <w:p>
      <w:pPr>
        <w:bidi/>
      </w:pPr>
      <w:r>
        <w:rPr>
          <w:rtl/>
          <w:cs/>
          <w:lang w:val="ar_AE" w:bidi="ar_AE"/>
        </w:rPr>
      </w:r>
      <w:r>
        <w:rPr>
          <w:rtl/>
          <w:cs/>
          <w:lang w:val="ar_AE" w:bidi="ar_AE"/>
        </w:rPr>
        <w:t xml:space="preserve">انظر: </w:t>
      </w:r>
      <w:r>
        <w:rPr>
          <w:rtl/>
          <w:cs/>
          <w:lang w:val="ar_AE" w:bidi="ar_AE"/>
        </w:rPr>
        <w:t>التوازي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12: 25 (#4)</w:t>
      </w:r>
      <w:r>
        <w:rPr>
          <w:rtl/>
          <w:cs/>
          <w:lang w:val="ar_AE" w:bidi="ar_AE"/>
        </w:rPr>
      </w:r>
    </w:p>
    <w:p>
      <w:pPr>
        <w:bidi/>
      </w:pPr>
      <w:r>
        <w:rPr>
          <w:rtl/>
          <w:cs/>
          <w:lang w:val="ar_AE" w:bidi="ar_AE"/>
        </w:rPr>
      </w:r>
      <w:r>
        <w:rPr>
          <w:b/>
          <w:rtl/>
          <w:cs/>
          <w:lang w:val="ar_AE" w:bidi="ar_AE"/>
        </w:rPr>
        <w:t>πᾶσα βασιλεία μερισθεῖσα καθ’ ἑαυτῆς ἐρημοῦται, καὶ πᾶσα πόλις ἢ οἰκία μερισθεῖσα καθ’ ἑαυτῆς οὐ σταθήσεται</w:t>
      </w:r>
    </w:p>
    <w:p>
      <w:pPr>
        <w:bidi/>
      </w:pPr>
      <w:r>
        <w:rPr>
          <w:rtl/>
          <w:cs/>
          <w:lang w:val="ar_AE" w:bidi="ar_AE"/>
        </w:rPr>
      </w:r>
      <w:r>
        <w:rPr>
          <w:b/>
          <w:rtl/>
          <w:cs/>
          <w:lang w:val="ar_AE" w:bidi="ar_AE"/>
        </w:rPr>
        <w:t>"كُلُّ مَمْلَكَةٍ مُنْقَسِمَةٍ عَلَى ذَاتِهَا تُخْرَبُ، وَكُلُّ مَدِينَةٍ أَوْ بَيْتٍ مُنْقَسِمٍ عَلَى ذَاتِهِ لَا يَثْبُتُ"</w:t>
      </w:r>
    </w:p>
    <w:p>
      <w:pPr>
        <w:bidi/>
      </w:pPr>
      <w:r>
        <w:rPr>
          <w:rtl/>
          <w:cs/>
          <w:lang w:val="ar_AE" w:bidi="ar_AE"/>
        </w:rPr>
      </w:r>
      <w:r>
        <w:rPr>
          <w:rtl/>
          <w:cs/>
          <w:lang w:val="ar_AE" w:bidi="ar_AE"/>
        </w:rPr>
        <w:t xml:space="preserve">هنا، الكلمات </w:t>
      </w:r>
      <w:r>
        <w:rPr>
          <w:b/>
          <w:rtl/>
          <w:cs/>
          <w:lang w:val="ar_AE" w:bidi="ar_AE"/>
        </w:rPr>
        <w:t>مَمْلَكَةٍ</w:t>
      </w:r>
      <w:r>
        <w:rPr>
          <w:rtl/>
          <w:cs/>
          <w:lang w:val="ar_AE" w:bidi="ar_AE"/>
        </w:rPr>
        <w:t xml:space="preserve">، </w:t>
      </w:r>
      <w:r>
        <w:rPr>
          <w:b/>
          <w:rtl/>
          <w:cs/>
          <w:lang w:val="ar_AE" w:bidi="ar_AE"/>
        </w:rPr>
        <w:t>مَدِينَةٍ</w:t>
      </w:r>
      <w:r>
        <w:rPr>
          <w:rtl/>
          <w:cs/>
          <w:lang w:val="ar_AE" w:bidi="ar_AE"/>
        </w:rPr>
        <w:t>، و</w:t>
      </w:r>
      <w:r>
        <w:rPr>
          <w:b/>
          <w:rtl/>
          <w:cs/>
          <w:lang w:val="ar_AE" w:bidi="ar_AE"/>
        </w:rPr>
        <w:t>بَيْتٍ</w:t>
      </w:r>
      <w:r>
        <w:rPr>
          <w:rtl/>
          <w:cs/>
          <w:lang w:val="ar_AE" w:bidi="ar_AE"/>
        </w:rPr>
        <w:t xml:space="preserve"> تمثّل الأشخاص الذين يعيشون في تلك الأماكن. إذا كان ذلك مفيدًا في لغتك، يمكنك استخدام تعبيرات مماثلة من لغتك أو توضيح المعنى ببساطة. ترجمة بديلة: "الشعب الذي في مملكة واحدة وينقسمون ضد بعضهم البعض سيصبحون خرابًا، والناس الذين في مدينة واحدة أو بيت واحد وينقسمون ضد بعضهم البعض لن يصمدوا"</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12: 25 (#5)</w:t>
      </w:r>
      <w:r>
        <w:rPr>
          <w:rtl/>
          <w:cs/>
          <w:lang w:val="ar_AE" w:bidi="ar_AE"/>
        </w:rPr>
      </w:r>
    </w:p>
    <w:p>
      <w:pPr>
        <w:bidi/>
      </w:pPr>
      <w:r>
        <w:rPr>
          <w:rtl/>
          <w:cs/>
          <w:lang w:val="ar_AE" w:bidi="ar_AE"/>
        </w:rPr>
      </w:r>
      <w:r>
        <w:rPr>
          <w:b/>
          <w:rtl/>
          <w:cs/>
          <w:lang w:val="ar_AE" w:bidi="ar_AE"/>
        </w:rPr>
        <w:t>μερισθεῖσα καθ’ ἑαυτῆς</w:t>
      </w:r>
    </w:p>
    <w:p>
      <w:pPr>
        <w:bidi/>
      </w:pPr>
      <w:r>
        <w:rPr>
          <w:rtl/>
          <w:cs/>
          <w:lang w:val="ar_AE" w:bidi="ar_AE"/>
        </w:rPr>
      </w:r>
      <w:r>
        <w:rPr>
          <w:b/>
          <w:rtl/>
          <w:cs/>
          <w:lang w:val="ar_AE" w:bidi="ar_AE"/>
        </w:rPr>
        <w:t>"مُنْقَسِمَةٍ عَلَى ذَاتِهَا"</w:t>
      </w:r>
      <w:r>
        <w:rPr>
          <w:rtl/>
          <w:cs/>
          <w:lang w:val="ar_AE" w:bidi="ar_AE"/>
        </w:rPr>
        <w:t xml:space="preserve"> - </w:t>
      </w:r>
      <w:r>
        <w:rPr>
          <w:b/>
          <w:rtl/>
          <w:cs/>
          <w:lang w:val="ar_AE" w:bidi="ar_AE"/>
        </w:rPr>
        <w:t>"مُنْقَسِمٍ عَلَى ذَاتِهِ"</w:t>
      </w:r>
    </w:p>
    <w:p>
      <w:pPr>
        <w:bidi/>
      </w:pPr>
      <w:r>
        <w:rPr>
          <w:rtl/>
          <w:cs/>
          <w:lang w:val="ar_AE" w:bidi="ar_AE"/>
        </w:rPr>
      </w:r>
      <w:r>
        <w:rPr>
          <w:rtl/>
          <w:cs/>
          <w:lang w:val="ar_AE" w:bidi="ar_AE"/>
        </w:rPr>
        <w:t>إذا كانت لغتك لا تستخدم هذا الشكل المبني للمجهول، يمكنك التعبير عن الفكرة بصيغة المبني للمعلوم أو بطريقة أخرى تكون مألوفة في لغتك. ترجمة بديلة: "تهاجم نفسها ... يعتدي على نفسه"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12: 25 (#6)</w:t>
      </w:r>
      <w:r>
        <w:rPr>
          <w:rtl/>
          <w:cs/>
          <w:lang w:val="ar_AE" w:bidi="ar_AE"/>
        </w:rPr>
      </w:r>
    </w:p>
    <w:p>
      <w:pPr>
        <w:bidi/>
      </w:pPr>
      <w:r>
        <w:rPr>
          <w:rtl/>
          <w:cs/>
          <w:lang w:val="ar_AE" w:bidi="ar_AE"/>
        </w:rPr>
      </w:r>
      <w:r>
        <w:rPr>
          <w:b/>
          <w:rtl/>
          <w:cs/>
          <w:lang w:val="ar_AE" w:bidi="ar_AE"/>
        </w:rPr>
        <w:t>ἐρημοῦται</w:t>
      </w:r>
    </w:p>
    <w:p>
      <w:pPr>
        <w:bidi/>
      </w:pPr>
      <w:r>
        <w:rPr>
          <w:rtl/>
          <w:cs/>
          <w:lang w:val="ar_AE" w:bidi="ar_AE"/>
        </w:rPr>
      </w:r>
      <w:r>
        <w:rPr>
          <w:b/>
          <w:rtl/>
          <w:cs/>
          <w:lang w:val="ar_AE" w:bidi="ar_AE"/>
        </w:rPr>
        <w:t>"تُخْرَبُ"</w:t>
      </w:r>
    </w:p>
    <w:p>
      <w:pPr>
        <w:bidi/>
      </w:pPr>
      <w:r>
        <w:rPr>
          <w:rtl/>
          <w:cs/>
          <w:lang w:val="ar_AE" w:bidi="ar_AE"/>
        </w:rPr>
      </w:r>
      <w:r>
        <w:rPr>
          <w:rtl/>
          <w:cs/>
          <w:lang w:val="ar_AE" w:bidi="ar_AE"/>
        </w:rPr>
        <w:t>إذا كانت لغتك لا تستخدم هذا الشكل المبني للمجهول، يمكنك التعبير عن الفكرة بصيغة المبني للمعلوم أو بطريقة أخرى تكون مألوفة في لغتك. ترجمة بديلة: "تدمر نفسه" أو "يهدم نفسه"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12: 25 (#7)</w:t>
      </w:r>
      <w:r>
        <w:rPr>
          <w:rtl/>
          <w:cs/>
          <w:lang w:val="ar_AE" w:bidi="ar_AE"/>
        </w:rPr>
      </w:r>
    </w:p>
    <w:p>
      <w:pPr>
        <w:bidi/>
      </w:pPr>
      <w:r>
        <w:rPr>
          <w:rtl/>
          <w:cs/>
          <w:lang w:val="ar_AE" w:bidi="ar_AE"/>
        </w:rPr>
      </w:r>
      <w:r>
        <w:rPr>
          <w:b/>
          <w:rtl/>
          <w:cs/>
          <w:lang w:val="ar_AE" w:bidi="ar_AE"/>
        </w:rPr>
        <w:t>οὐ σταθήσεται</w:t>
      </w:r>
    </w:p>
    <w:p>
      <w:pPr>
        <w:bidi/>
      </w:pPr>
      <w:r>
        <w:rPr>
          <w:rtl/>
          <w:cs/>
          <w:lang w:val="ar_AE" w:bidi="ar_AE"/>
        </w:rPr>
      </w:r>
      <w:r>
        <w:rPr>
          <w:b/>
          <w:rtl/>
          <w:cs/>
          <w:lang w:val="ar_AE" w:bidi="ar_AE"/>
        </w:rPr>
        <w:t>"لَا يَثْبُتُ"</w:t>
      </w:r>
    </w:p>
    <w:p>
      <w:pPr>
        <w:bidi/>
      </w:pPr>
      <w:r>
        <w:rPr>
          <w:rtl/>
          <w:cs/>
          <w:lang w:val="ar_AE" w:bidi="ar_AE"/>
        </w:rPr>
      </w:r>
      <w:r>
        <w:rPr>
          <w:rtl/>
          <w:cs/>
          <w:lang w:val="ar_AE" w:bidi="ar_AE"/>
        </w:rPr>
        <w:t xml:space="preserve">هنا، عبارة </w:t>
      </w:r>
      <w:r>
        <w:rPr>
          <w:b/>
          <w:rtl/>
          <w:cs/>
          <w:lang w:val="ar_AE" w:bidi="ar_AE"/>
        </w:rPr>
        <w:t>لَا يَثْبُتُ</w:t>
      </w:r>
      <w:r>
        <w:rPr>
          <w:rtl/>
          <w:cs/>
          <w:lang w:val="ar_AE" w:bidi="ar_AE"/>
        </w:rPr>
        <w:t xml:space="preserve"> تعني أن </w:t>
      </w:r>
      <w:r>
        <w:rPr>
          <w:b/>
          <w:rtl/>
          <w:cs/>
          <w:lang w:val="ar_AE" w:bidi="ar_AE"/>
        </w:rPr>
        <w:t>المَدِينَةٍ أَوْ البَيْتٍ</w:t>
      </w:r>
      <w:r>
        <w:rPr>
          <w:rtl/>
          <w:cs/>
          <w:lang w:val="ar_AE" w:bidi="ar_AE"/>
        </w:rPr>
        <w:t xml:space="preserve"> لن يستمر أو يصمد لفترة طويلة. إذا كان ذلك مفيدًا في لغتك، يمكنك استخدام عبارة مماثلة أو توضيح المعنى ببساطة. ترجمة بديلة: "سيسقط" أو "لن يتواجد فيما بعد"</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12: 26 (#1)</w:t>
      </w:r>
      <w:r>
        <w:rPr>
          <w:rtl/>
          <w:cs/>
          <w:lang w:val="ar_AE" w:bidi="ar_AE"/>
        </w:rPr>
      </w:r>
    </w:p>
    <w:p>
      <w:pPr>
        <w:bidi/>
      </w:pPr>
      <w:r>
        <w:rPr>
          <w:rtl/>
          <w:cs/>
          <w:lang w:val="ar_AE" w:bidi="ar_AE"/>
        </w:rPr>
      </w:r>
      <w:r>
        <w:rPr>
          <w:b/>
          <w:rtl/>
          <w:cs/>
          <w:lang w:val="ar_AE" w:bidi="ar_AE"/>
        </w:rPr>
        <w:t>εἰ ὁ Σατανᾶς τὸν Σατανᾶν ἐκβάλλει, ἐφ’ ἑαυτὸν ἐμερίσθη</w:t>
      </w:r>
    </w:p>
    <w:p>
      <w:pPr>
        <w:bidi/>
      </w:pPr>
      <w:r>
        <w:rPr>
          <w:rtl/>
          <w:cs/>
          <w:lang w:val="ar_AE" w:bidi="ar_AE"/>
        </w:rPr>
      </w:r>
      <w:r>
        <w:rPr>
          <w:b/>
          <w:rtl/>
          <w:cs/>
          <w:lang w:val="ar_AE" w:bidi="ar_AE"/>
        </w:rPr>
        <w:t>"</w:t>
      </w:r>
      <w:r>
        <w:rPr>
          <w:b/>
          <w:rtl/>
          <w:cs/>
          <w:lang w:val="ar_AE" w:bidi="ar_AE"/>
        </w:rPr>
        <w:t>فَإِنْ كَانَ ٱلشَّيْطَانُ يُخْرِجُ ٱلشَّيْطَانَ فَقَدِ ٱنْقَسَمَ عَلَى ذَاتِهِ.</w:t>
      </w:r>
      <w:r>
        <w:rPr>
          <w:b/>
          <w:rtl/>
          <w:cs/>
          <w:lang w:val="ar_AE" w:bidi="ar_AE"/>
        </w:rPr>
        <w:t>"</w:t>
      </w:r>
    </w:p>
    <w:p>
      <w:pPr>
        <w:bidi/>
      </w:pPr>
      <w:r>
        <w:rPr>
          <w:rtl/>
          <w:cs/>
          <w:lang w:val="ar_AE" w:bidi="ar_AE"/>
        </w:rPr>
      </w:r>
      <w:r>
        <w:rPr>
          <w:rtl/>
          <w:cs/>
          <w:lang w:val="ar_AE" w:bidi="ar_AE"/>
        </w:rPr>
        <w:t xml:space="preserve">يسوع يقدم خبرًا شرطيًا ويبدو افتراضيًا، وهو مقتنع بالفعل بأن الشرط غير حقيقي. لقد استنتج أن </w:t>
      </w:r>
      <w:r>
        <w:rPr>
          <w:b/>
          <w:rtl/>
          <w:cs/>
          <w:lang w:val="ar_AE" w:bidi="ar_AE"/>
        </w:rPr>
        <w:t>ٱلشَّيْطَانَ</w:t>
      </w:r>
      <w:r>
        <w:rPr>
          <w:rtl/>
          <w:cs/>
          <w:lang w:val="ar_AE" w:bidi="ar_AE"/>
        </w:rPr>
        <w:t xml:space="preserve"> ليس </w:t>
      </w:r>
      <w:r>
        <w:rPr>
          <w:b/>
          <w:rtl/>
          <w:cs/>
          <w:lang w:val="ar_AE" w:bidi="ar_AE"/>
        </w:rPr>
        <w:t>منْقَسَمَا عَلَى ذَاتِهِ</w:t>
      </w:r>
      <w:r>
        <w:rPr>
          <w:rtl/>
          <w:cs/>
          <w:lang w:val="ar_AE" w:bidi="ar_AE"/>
        </w:rPr>
        <w:t xml:space="preserve"> لأن الشيطان لم </w:t>
      </w:r>
      <w:r>
        <w:rPr>
          <w:b/>
          <w:rtl/>
          <w:cs/>
          <w:lang w:val="ar_AE" w:bidi="ar_AE"/>
        </w:rPr>
        <w:t>ينْقَسَمَ عَلَى ذَاتِهِ</w:t>
      </w:r>
      <w:r>
        <w:rPr>
          <w:rtl/>
          <w:cs/>
          <w:lang w:val="ar_AE" w:bidi="ar_AE"/>
        </w:rPr>
        <w:t>. استخدم صيغة مألوفة في لغتك لتقديم شرط يعتقد المتحدث أنه غير حقيقي. ترجمة بديلة: "لو كان الشيطان يطرد الشيطان، لكان قد انقسم ضد نفسه"</w:t>
      </w:r>
    </w:p>
    <w:p>
      <w:pPr>
        <w:bidi/>
      </w:pPr>
      <w:r>
        <w:rPr>
          <w:rtl/>
          <w:cs/>
          <w:lang w:val="ar_AE" w:bidi="ar_AE"/>
        </w:rPr>
      </w:r>
      <w:r>
        <w:rPr>
          <w:rtl/>
          <w:cs/>
          <w:lang w:val="ar_AE" w:bidi="ar_AE"/>
        </w:rPr>
        <w:t xml:space="preserve">انظر: </w:t>
      </w:r>
      <w:r>
        <w:rPr>
          <w:rtl/>
          <w:cs/>
          <w:lang w:val="ar_AE" w:bidi="ar_AE"/>
        </w:rPr>
        <w:t>الربط — الشروط غير الواقعية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12: 26 (#2)</w:t>
      </w:r>
      <w:r>
        <w:rPr>
          <w:rtl/>
          <w:cs/>
          <w:lang w:val="ar_AE" w:bidi="ar_AE"/>
        </w:rPr>
      </w:r>
    </w:p>
    <w:p>
      <w:pPr>
        <w:bidi/>
      </w:pPr>
      <w:r>
        <w:rPr>
          <w:rtl/>
          <w:cs/>
          <w:lang w:val="ar_AE" w:bidi="ar_AE"/>
        </w:rPr>
      </w:r>
      <w:r>
        <w:rPr>
          <w:b/>
          <w:rtl/>
          <w:cs/>
          <w:lang w:val="ar_AE" w:bidi="ar_AE"/>
        </w:rPr>
        <w:t>ὁ Σατανᾶς τὸν Σατανᾶν ἐκβάλλει</w:t>
      </w:r>
    </w:p>
    <w:p>
      <w:pPr>
        <w:bidi/>
      </w:pPr>
      <w:r>
        <w:rPr>
          <w:rtl/>
          <w:cs/>
          <w:lang w:val="ar_AE" w:bidi="ar_AE"/>
        </w:rPr>
      </w:r>
      <w:r>
        <w:rPr>
          <w:b/>
          <w:rtl/>
          <w:cs/>
          <w:lang w:val="ar_AE" w:bidi="ar_AE"/>
        </w:rPr>
        <w:t>"ٱلشَّيْطَانُ يُخْرِجُ ٱلشَّيْطَانَ"</w:t>
      </w:r>
    </w:p>
    <w:p>
      <w:pPr>
        <w:bidi/>
      </w:pPr>
      <w:r>
        <w:rPr>
          <w:rtl/>
          <w:cs/>
          <w:lang w:val="ar_AE" w:bidi="ar_AE"/>
        </w:rPr>
      </w:r>
      <w:r>
        <w:rPr>
          <w:rtl/>
          <w:cs/>
          <w:lang w:val="ar_AE" w:bidi="ar_AE"/>
        </w:rPr>
        <w:t xml:space="preserve">في كلا الكلمتين، </w:t>
      </w:r>
      <w:r>
        <w:rPr>
          <w:b/>
          <w:rtl/>
          <w:cs/>
          <w:lang w:val="ar_AE" w:bidi="ar_AE"/>
        </w:rPr>
        <w:t>ٱلشَّيْطَانُ</w:t>
      </w:r>
      <w:r>
        <w:rPr>
          <w:rtl/>
          <w:cs/>
          <w:lang w:val="ar_AE" w:bidi="ar_AE"/>
        </w:rPr>
        <w:t xml:space="preserve"> يمثل الأشخاص الذين يتصرفون بقوة الشيطان. إذا كان ذلك مفيدًا في لغتك، يمكنك استخدام تعبير مماثل من لغتك أو توضيح المعنى ببساطة. ترجمة بديلة: "أتباع الشيطان يطردون أتباع الشيطان" أو "الذين يتصرفون بقوة الشيطان يطردون الآخرين الذين يتصرفون أيضًا بقوة الشيطان"</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12: 26 (#3)</w:t>
      </w:r>
      <w:r>
        <w:rPr>
          <w:rtl/>
          <w:cs/>
          <w:lang w:val="ar_AE" w:bidi="ar_AE"/>
        </w:rPr>
      </w:r>
    </w:p>
    <w:p>
      <w:pPr>
        <w:bidi/>
      </w:pPr>
      <w:r>
        <w:rPr>
          <w:rtl/>
          <w:cs/>
          <w:lang w:val="ar_AE" w:bidi="ar_AE"/>
        </w:rPr>
      </w:r>
      <w:r>
        <w:rPr>
          <w:b/>
          <w:rtl/>
          <w:cs/>
          <w:lang w:val="ar_AE" w:bidi="ar_AE"/>
        </w:rPr>
        <w:t>ἐφ’ ἑαυτὸν ἐμερίσθη</w:t>
      </w:r>
    </w:p>
    <w:p>
      <w:pPr>
        <w:bidi/>
      </w:pPr>
      <w:r>
        <w:rPr>
          <w:rtl/>
          <w:cs/>
          <w:lang w:val="ar_AE" w:bidi="ar_AE"/>
        </w:rPr>
      </w:r>
      <w:r>
        <w:rPr>
          <w:b/>
          <w:rtl/>
          <w:cs/>
          <w:lang w:val="ar_AE" w:bidi="ar_AE"/>
        </w:rPr>
        <w:t>"فَقَدِ ٱنْقَسَمَ عَلَى ذَاتِهِ"</w:t>
      </w:r>
    </w:p>
    <w:p>
      <w:pPr>
        <w:bidi/>
      </w:pPr>
      <w:r>
        <w:rPr>
          <w:rtl/>
          <w:cs/>
          <w:lang w:val="ar_AE" w:bidi="ar_AE"/>
        </w:rPr>
      </w:r>
      <w:r>
        <w:rPr>
          <w:rtl/>
          <w:cs/>
          <w:lang w:val="ar_AE" w:bidi="ar_AE"/>
        </w:rPr>
        <w:t>إذا كانت لغتك لا تستخدم هذا الشكل المبني للمجهول، يمكنك التعبير عن الفكرة بصيغة المبني للمعلوم أو بطريقة أخرى تكون مألوفة في لغتك. ترجمة بديلة: "فقد هاجم نفسه"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12: 26 (#4)</w:t>
      </w:r>
      <w:r>
        <w:rPr>
          <w:rtl/>
          <w:cs/>
          <w:lang w:val="ar_AE" w:bidi="ar_AE"/>
        </w:rPr>
      </w:r>
    </w:p>
    <w:p>
      <w:pPr>
        <w:bidi/>
      </w:pPr>
      <w:r>
        <w:rPr>
          <w:rtl/>
          <w:cs/>
          <w:lang w:val="ar_AE" w:bidi="ar_AE"/>
        </w:rPr>
      </w:r>
      <w:r>
        <w:rPr>
          <w:b/>
          <w:rtl/>
          <w:cs/>
          <w:lang w:val="ar_AE" w:bidi="ar_AE"/>
        </w:rPr>
        <w:t>πῶς οὖν σταθήσεται ἡ βασιλεία αὐτοῦ</w:t>
      </w:r>
    </w:p>
    <w:p>
      <w:pPr>
        <w:bidi/>
      </w:pPr>
      <w:r>
        <w:rPr>
          <w:rtl/>
          <w:cs/>
          <w:lang w:val="ar_AE" w:bidi="ar_AE"/>
        </w:rPr>
      </w:r>
      <w:r>
        <w:rPr>
          <w:b/>
          <w:rtl/>
          <w:cs/>
          <w:lang w:val="ar_AE" w:bidi="ar_AE"/>
        </w:rPr>
        <w:t>"فَكَيْفَ تَثْبُتُ مَمْلَكَتُهُ"</w:t>
      </w:r>
    </w:p>
    <w:p>
      <w:pPr>
        <w:bidi/>
      </w:pPr>
      <w:r>
        <w:rPr>
          <w:rtl/>
          <w:cs/>
          <w:lang w:val="ar_AE" w:bidi="ar_AE"/>
        </w:rPr>
      </w:r>
      <w:r>
        <w:rPr>
          <w:rtl/>
          <w:cs/>
          <w:lang w:val="ar_AE" w:bidi="ar_AE"/>
        </w:rPr>
        <w:t xml:space="preserve">يسوع يستخدم صيغة السؤال ليظهر أن </w:t>
      </w:r>
      <w:r>
        <w:rPr>
          <w:b/>
          <w:rtl/>
          <w:cs/>
          <w:lang w:val="ar_AE" w:bidi="ar_AE"/>
        </w:rPr>
        <w:t>مَمْلَكَة</w:t>
      </w:r>
      <w:r>
        <w:rPr>
          <w:rtl/>
          <w:cs/>
          <w:lang w:val="ar_AE" w:bidi="ar_AE"/>
        </w:rPr>
        <w:t xml:space="preserve"> الشيطان لن </w:t>
      </w:r>
      <w:r>
        <w:rPr>
          <w:b/>
          <w:rtl/>
          <w:cs/>
          <w:lang w:val="ar_AE" w:bidi="ar_AE"/>
        </w:rPr>
        <w:t>تَثْبُتُ</w:t>
      </w:r>
      <w:r>
        <w:rPr>
          <w:rtl/>
          <w:cs/>
          <w:lang w:val="ar_AE" w:bidi="ar_AE"/>
        </w:rPr>
        <w:t xml:space="preserve"> إذا انقسمت على نفسها. إذا لم تكن تستخدم صيغة السؤال لهذا الغرض في لغتك، يمكنك ترجمة هذا في صيغة خبرية أو صيغة تعجب. ترجمة بديلة: "إذاً، لن تصمد مملكته." أو "بالتأكيد لن تصمد مملكته!"</w:t>
      </w:r>
    </w:p>
    <w:p>
      <w:pPr>
        <w:bidi/>
      </w:pPr>
      <w:r>
        <w:rPr>
          <w:rtl/>
          <w:cs/>
          <w:lang w:val="ar_AE" w:bidi="ar_AE"/>
        </w:rPr>
      </w:r>
      <w:r>
        <w:rPr>
          <w:rtl/>
          <w:cs/>
          <w:lang w:val="ar_AE" w:bidi="ar_AE"/>
        </w:rPr>
        <w:t xml:space="preserve">انظر: </w:t>
      </w:r>
      <w:r>
        <w:rPr>
          <w:rtl/>
          <w:cs/>
          <w:lang w:val="ar_AE" w:bidi="ar_AE"/>
        </w:rPr>
        <w:t>السؤال البلاغي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12: 26 (#5)</w:t>
      </w:r>
      <w:r>
        <w:rPr>
          <w:rtl/>
          <w:cs/>
          <w:lang w:val="ar_AE" w:bidi="ar_AE"/>
        </w:rPr>
      </w:r>
    </w:p>
    <w:p>
      <w:pPr>
        <w:bidi/>
      </w:pPr>
      <w:r>
        <w:rPr>
          <w:rtl/>
          <w:cs/>
          <w:lang w:val="ar_AE" w:bidi="ar_AE"/>
        </w:rPr>
      </w:r>
      <w:r>
        <w:rPr>
          <w:b/>
          <w:rtl/>
          <w:cs/>
          <w:lang w:val="ar_AE" w:bidi="ar_AE"/>
        </w:rPr>
        <w:t>σταθήσεται ἡ βασιλεία αὐτοῦ</w:t>
      </w:r>
    </w:p>
    <w:p>
      <w:pPr>
        <w:bidi/>
      </w:pPr>
      <w:r>
        <w:rPr>
          <w:rtl/>
          <w:cs/>
          <w:lang w:val="ar_AE" w:bidi="ar_AE"/>
        </w:rPr>
      </w:r>
      <w:r>
        <w:rPr>
          <w:b/>
          <w:rtl/>
          <w:cs/>
          <w:lang w:val="ar_AE" w:bidi="ar_AE"/>
        </w:rPr>
        <w:t>"فَكَيْفَ تَثْبُتُ مَمْلَكَتُهُ"</w:t>
      </w:r>
    </w:p>
    <w:p>
      <w:pPr>
        <w:bidi/>
      </w:pPr>
      <w:r>
        <w:rPr>
          <w:rtl/>
          <w:cs/>
          <w:lang w:val="ar_AE" w:bidi="ar_AE"/>
        </w:rPr>
      </w:r>
      <w:r>
        <w:rPr>
          <w:rtl/>
          <w:cs/>
          <w:lang w:val="ar_AE" w:bidi="ar_AE"/>
        </w:rPr>
        <w:t xml:space="preserve">هنا، كلمة </w:t>
      </w:r>
      <w:r>
        <w:rPr>
          <w:b/>
          <w:rtl/>
          <w:cs/>
          <w:lang w:val="ar_AE" w:bidi="ar_AE"/>
        </w:rPr>
        <w:t>تَثْبُتُ</w:t>
      </w:r>
      <w:r>
        <w:rPr>
          <w:rtl/>
          <w:cs/>
          <w:lang w:val="ar_AE" w:bidi="ar_AE"/>
        </w:rPr>
        <w:t xml:space="preserve"> تعني أن </w:t>
      </w:r>
      <w:r>
        <w:rPr>
          <w:b/>
          <w:rtl/>
          <w:cs/>
          <w:lang w:val="ar_AE" w:bidi="ar_AE"/>
        </w:rPr>
        <w:t>المَمْلَكَة</w:t>
      </w:r>
      <w:r>
        <w:rPr>
          <w:rtl/>
          <w:cs/>
          <w:lang w:val="ar_AE" w:bidi="ar_AE"/>
        </w:rPr>
        <w:t xml:space="preserve"> ستستمر لفترة طويلة. إذا كان ذلك مفيدًا في لغتك، يمكنك استخدام عبارة مماثلة أو توضيح المعنى ببساطة. ترجمة بديلة: "ستستمر مملكته موجودة" أو "ستبقى مملكته قائمة"</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12: 27 (#1)</w:t>
      </w:r>
      <w:r>
        <w:rPr>
          <w:rtl/>
          <w:cs/>
          <w:lang w:val="ar_AE" w:bidi="ar_AE"/>
        </w:rPr>
      </w:r>
    </w:p>
    <w:p>
      <w:pPr>
        <w:bidi/>
      </w:pPr>
      <w:r>
        <w:rPr>
          <w:rtl/>
          <w:cs/>
          <w:lang w:val="ar_AE" w:bidi="ar_AE"/>
        </w:rPr>
      </w:r>
      <w:r>
        <w:rPr>
          <w:b/>
          <w:rtl/>
          <w:cs/>
          <w:lang w:val="ar_AE" w:bidi="ar_AE"/>
        </w:rPr>
        <w:t>εἰ ἐγὼ ἐν Βεελζεβοὺλ ἐκβάλλω τὰ δαιμόνια, οἱ υἱοὶ ὑμῶν ἐν τίνι ἐκβάλλουσιν</w:t>
      </w:r>
    </w:p>
    <w:p>
      <w:pPr>
        <w:bidi/>
      </w:pPr>
      <w:r>
        <w:rPr>
          <w:rtl/>
          <w:cs/>
          <w:lang w:val="ar_AE" w:bidi="ar_AE"/>
        </w:rPr>
      </w:r>
      <w:r>
        <w:rPr>
          <w:b/>
          <w:rtl/>
          <w:cs/>
          <w:lang w:val="ar_AE" w:bidi="ar_AE"/>
        </w:rPr>
        <w:t>"وَإِنْ كُنْتُ أَنَا بِبَعْلَزَبُولَ أُخْرِجُ ٱلشَّيَاطِينَ، فَأَبْنَاؤُكُمْ بِمَنْ يُخْرِجُونَ"</w:t>
      </w:r>
    </w:p>
    <w:p>
      <w:pPr>
        <w:bidi/>
      </w:pPr>
      <w:r>
        <w:rPr>
          <w:rtl/>
          <w:cs/>
          <w:lang w:val="ar_AE" w:bidi="ar_AE"/>
        </w:rPr>
      </w:r>
      <w:r>
        <w:rPr>
          <w:rtl/>
          <w:cs/>
          <w:lang w:val="ar_AE" w:bidi="ar_AE"/>
        </w:rPr>
        <w:t xml:space="preserve">يسوع يقدم تصريحًا شرطيًا وافتراضيًا، لكنه يعلم حقًا بأن الشرط غير حقيقي. هو يعلم أنه لا </w:t>
      </w:r>
      <w:r>
        <w:rPr>
          <w:b/>
          <w:rtl/>
          <w:cs/>
          <w:lang w:val="ar_AE" w:bidi="ar_AE"/>
        </w:rPr>
        <w:t>يخْرِجُ ٱلشَّيَاطِينَ بِبَعْلَزَبُولَ</w:t>
      </w:r>
      <w:r>
        <w:rPr>
          <w:rtl/>
          <w:cs/>
          <w:lang w:val="ar_AE" w:bidi="ar_AE"/>
        </w:rPr>
        <w:t xml:space="preserve">، لكنه يريد أن يُظهر ما هو الحق أيضًا إذا كان </w:t>
      </w:r>
      <w:r>
        <w:rPr>
          <w:b/>
          <w:rtl/>
          <w:cs/>
          <w:lang w:val="ar_AE" w:bidi="ar_AE"/>
        </w:rPr>
        <w:t>يخْرِجُ ٱلشَّيَاطِينَ بِبَعْلَزَبُولَ</w:t>
      </w:r>
      <w:r>
        <w:rPr>
          <w:rtl/>
          <w:cs/>
          <w:lang w:val="ar_AE" w:bidi="ar_AE"/>
        </w:rPr>
        <w:t>. استخدم صيغة مألوفة في لغتك لتقديم شرط يعتقد المتحدث أنه غير حقيقي أو صحيح. ترجمة بديلة: "لو كنت أطرد الشياطين بعلزبول، فبمن يطردهم أبناؤكم"</w:t>
      </w:r>
    </w:p>
    <w:p>
      <w:pPr>
        <w:bidi/>
      </w:pPr>
      <w:r>
        <w:rPr>
          <w:rtl/>
          <w:cs/>
          <w:lang w:val="ar_AE" w:bidi="ar_AE"/>
        </w:rPr>
      </w:r>
      <w:r>
        <w:rPr>
          <w:rtl/>
          <w:cs/>
          <w:lang w:val="ar_AE" w:bidi="ar_AE"/>
        </w:rPr>
        <w:t xml:space="preserve">انظر: </w:t>
      </w:r>
      <w:r>
        <w:rPr>
          <w:rtl/>
          <w:cs/>
          <w:lang w:val="ar_AE" w:bidi="ar_AE"/>
        </w:rPr>
        <w:t>الربط — الشروط غير الواقعية</w:t>
      </w:r>
    </w:p>
    <w:p>
      <w:pPr>
        <w:bidi/>
      </w:pPr>
      <w:r>
        <w:rPr>
          <w:rtl/>
          <w:cs/>
          <w:lang w:val="ar_AE" w:bidi="ar_AE"/>
        </w:rPr>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12: 27 (#2)</w:t>
      </w:r>
      <w:r>
        <w:rPr>
          <w:rtl/>
          <w:cs/>
          <w:lang w:val="ar_AE" w:bidi="ar_AE"/>
        </w:rPr>
      </w:r>
    </w:p>
    <w:p>
      <w:pPr>
        <w:bidi/>
      </w:pPr>
      <w:r>
        <w:rPr>
          <w:rtl/>
          <w:cs/>
          <w:lang w:val="ar_AE" w:bidi="ar_AE"/>
        </w:rPr>
      </w:r>
      <w:r>
        <w:rPr>
          <w:b/>
          <w:rtl/>
          <w:cs/>
          <w:lang w:val="ar_AE" w:bidi="ar_AE"/>
        </w:rPr>
        <w:t>εἰ ἐγὼ ἐν Βεελζεβοὺλ ἐκβάλλω τὰ δαιμόνια, οἱ υἱοὶ ὑμῶν ἐν τίνι ἐκβάλλουσιν</w:t>
      </w:r>
    </w:p>
    <w:p>
      <w:pPr>
        <w:bidi/>
      </w:pPr>
      <w:r>
        <w:rPr>
          <w:rtl/>
          <w:cs/>
          <w:lang w:val="ar_AE" w:bidi="ar_AE"/>
        </w:rPr>
      </w:r>
      <w:r>
        <w:rPr>
          <w:b/>
          <w:rtl/>
          <w:cs/>
          <w:lang w:val="ar_AE" w:bidi="ar_AE"/>
        </w:rPr>
        <w:t>"وَإِنْ كُنْتُ أَنَا بِبَعْلَزَبُولَ أُخْرِجُ ٱلشَّيَاطِينَ، فَأَبْنَاؤُكُمْ بِمَنْ يُخْرِجُونَ؟"</w:t>
      </w:r>
    </w:p>
    <w:p>
      <w:pPr>
        <w:bidi/>
      </w:pPr>
      <w:r>
        <w:rPr>
          <w:rtl/>
          <w:cs/>
          <w:lang w:val="ar_AE" w:bidi="ar_AE"/>
        </w:rPr>
      </w:r>
      <w:r>
        <w:rPr>
          <w:rtl/>
          <w:cs/>
          <w:lang w:val="ar_AE" w:bidi="ar_AE"/>
        </w:rPr>
        <w:t>إن المغزى هو أن الأشخاص الذين يتحدّون يسوع لن يقولوا إن أتباعهم يستخدمون قوة بعلزبول، وبالتالي يجب أن يوافقوا على أنه هو أيضًأ لا يستخدم تلك القوة. إذا كان ذلك سيساعد قرّاءك، يمكنك أن تذكر ذلك صراحة. ترجمة بديلة: "إذا كنت أطرد الشياطين ببعلزبول، فبمن يطردهم أبناؤكم؟ بما أنكم لا تعتقدون أنهم يطردون الشياطين ببعلزبول، فلا بد أن ذلك غير حقيقي بالنسبة لي أيضًا."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12: 27 (#3)</w:t>
      </w:r>
      <w:r>
        <w:rPr>
          <w:rtl/>
          <w:cs/>
          <w:lang w:val="ar_AE" w:bidi="ar_AE"/>
        </w:rPr>
      </w:r>
    </w:p>
    <w:p>
      <w:pPr>
        <w:bidi/>
      </w:pPr>
      <w:r>
        <w:rPr>
          <w:rtl/>
          <w:cs/>
          <w:lang w:val="ar_AE" w:bidi="ar_AE"/>
        </w:rPr>
      </w:r>
      <w:r>
        <w:rPr>
          <w:b/>
          <w:rtl/>
          <w:cs/>
          <w:lang w:val="ar_AE" w:bidi="ar_AE"/>
        </w:rPr>
        <w:t>οἱ υἱοὶ ὑμῶν ἐν τίνι ἐκβάλλουσιν</w:t>
      </w:r>
    </w:p>
    <w:p>
      <w:pPr>
        <w:bidi/>
      </w:pPr>
      <w:r>
        <w:rPr>
          <w:rtl/>
          <w:cs/>
          <w:lang w:val="ar_AE" w:bidi="ar_AE"/>
        </w:rPr>
      </w:r>
      <w:r>
        <w:rPr>
          <w:b/>
          <w:rtl/>
          <w:cs/>
          <w:lang w:val="ar_AE" w:bidi="ar_AE"/>
        </w:rPr>
        <w:t>"فَأَبْنَاؤُكُمْ بِمَنْ يُخْرِجُونَ"</w:t>
      </w:r>
    </w:p>
    <w:p>
      <w:pPr>
        <w:bidi/>
      </w:pPr>
      <w:r>
        <w:rPr>
          <w:rtl/>
          <w:cs/>
          <w:lang w:val="ar_AE" w:bidi="ar_AE"/>
        </w:rPr>
      </w:r>
      <w:r>
        <w:rPr>
          <w:rtl/>
          <w:cs/>
          <w:lang w:val="ar_AE" w:bidi="ar_AE"/>
        </w:rPr>
        <w:t xml:space="preserve">يسوع يستخدم صيغة السؤال ليظهر أن </w:t>
      </w:r>
      <w:r>
        <w:rPr>
          <w:b/>
          <w:rtl/>
          <w:cs/>
          <w:lang w:val="ar_AE" w:bidi="ar_AE"/>
        </w:rPr>
        <w:t>أَبْنَاء</w:t>
      </w:r>
      <w:r>
        <w:rPr>
          <w:rtl/>
          <w:cs/>
          <w:lang w:val="ar_AE" w:bidi="ar_AE"/>
        </w:rPr>
        <w:t xml:space="preserve"> الفريسيين يجب أن يستخدموا نفس القوة التي يستخدمها. إذا لم تكن ستستخدم صيغة السؤال لهذا الغرض في لغتك، يمكنك ترجمة هذا في صيغة خبرية أو تعجب. ترجمة بديلة: "أبناؤكم يطردونهم بنفس القوة" أو "إذن أبناؤكم أيضًا يطردونهم بواسطة بعلزبول"</w:t>
      </w:r>
    </w:p>
    <w:p>
      <w:pPr>
        <w:bidi/>
      </w:pPr>
      <w:r>
        <w:rPr>
          <w:rtl/>
          <w:cs/>
          <w:lang w:val="ar_AE" w:bidi="ar_AE"/>
        </w:rPr>
      </w:r>
      <w:r>
        <w:rPr>
          <w:rtl/>
          <w:cs/>
          <w:lang w:val="ar_AE" w:bidi="ar_AE"/>
        </w:rPr>
        <w:t xml:space="preserve">انظر: </w:t>
      </w:r>
      <w:r>
        <w:rPr>
          <w:rtl/>
          <w:cs/>
          <w:lang w:val="ar_AE" w:bidi="ar_AE"/>
        </w:rPr>
        <w:t>السؤال البلاغي</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12: 27 (#4)</w:t>
      </w:r>
      <w:r>
        <w:rPr>
          <w:rtl/>
          <w:cs/>
          <w:lang w:val="ar_AE" w:bidi="ar_AE"/>
        </w:rPr>
      </w:r>
    </w:p>
    <w:p>
      <w:pPr>
        <w:bidi/>
      </w:pPr>
      <w:r>
        <w:rPr>
          <w:rtl/>
          <w:cs/>
          <w:lang w:val="ar_AE" w:bidi="ar_AE"/>
        </w:rPr>
      </w:r>
      <w:r>
        <w:rPr>
          <w:b/>
          <w:rtl/>
          <w:cs/>
          <w:lang w:val="ar_AE" w:bidi="ar_AE"/>
        </w:rPr>
        <w:t>οἱ υἱοὶ ὑμῶν</w:t>
      </w:r>
    </w:p>
    <w:p>
      <w:pPr>
        <w:bidi/>
      </w:pPr>
      <w:r>
        <w:rPr>
          <w:rtl/>
          <w:cs/>
          <w:lang w:val="ar_AE" w:bidi="ar_AE"/>
        </w:rPr>
      </w:r>
      <w:r>
        <w:rPr>
          <w:b/>
          <w:rtl/>
          <w:cs/>
          <w:lang w:val="ar_AE" w:bidi="ar_AE"/>
        </w:rPr>
        <w:t>"أَبْنَاؤُكُمْ"</w:t>
      </w:r>
    </w:p>
    <w:p>
      <w:pPr>
        <w:bidi/>
      </w:pPr>
      <w:r>
        <w:rPr>
          <w:rtl/>
          <w:cs/>
          <w:lang w:val="ar_AE" w:bidi="ar_AE"/>
        </w:rPr>
      </w:r>
      <w:r>
        <w:rPr>
          <w:rtl/>
          <w:cs/>
          <w:lang w:val="ar_AE" w:bidi="ar_AE"/>
        </w:rPr>
        <w:t xml:space="preserve">هنا، يتحدث يسوع عن تلاميذ الفريسيين كما لو كانوا </w:t>
      </w:r>
      <w:r>
        <w:rPr>
          <w:b/>
          <w:rtl/>
          <w:cs/>
          <w:lang w:val="ar_AE" w:bidi="ar_AE"/>
        </w:rPr>
        <w:t>أَبْنَاؤُهمْ</w:t>
      </w:r>
      <w:r>
        <w:rPr>
          <w:rtl/>
          <w:cs/>
          <w:lang w:val="ar_AE" w:bidi="ar_AE"/>
        </w:rPr>
        <w:t>. إذا كان ذلك أوضح في لغتك، يمكنك توضيح المعنى ببساطة. ترجمة بديلة: "تلاميذكم" أو "أتباعكم"</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12: 27 (#5)</w:t>
      </w:r>
      <w:r>
        <w:rPr>
          <w:rtl/>
          <w:cs/>
          <w:lang w:val="ar_AE" w:bidi="ar_AE"/>
        </w:rPr>
      </w:r>
    </w:p>
    <w:p>
      <w:pPr>
        <w:bidi/>
      </w:pPr>
      <w:r>
        <w:rPr>
          <w:rtl/>
          <w:cs/>
          <w:lang w:val="ar_AE" w:bidi="ar_AE"/>
        </w:rPr>
      </w:r>
      <w:r>
        <w:rPr>
          <w:b/>
          <w:rtl/>
          <w:cs/>
          <w:lang w:val="ar_AE" w:bidi="ar_AE"/>
        </w:rPr>
        <w:t>διὰ τοῦτο</w:t>
      </w:r>
    </w:p>
    <w:p>
      <w:pPr>
        <w:bidi/>
      </w:pPr>
      <w:r>
        <w:rPr>
          <w:rtl/>
          <w:cs/>
          <w:lang w:val="ar_AE" w:bidi="ar_AE"/>
        </w:rPr>
      </w:r>
      <w:r>
        <w:rPr>
          <w:b/>
          <w:rtl/>
          <w:cs/>
          <w:lang w:val="ar_AE" w:bidi="ar_AE"/>
        </w:rPr>
        <w:t>"لِذَلِكَ"</w:t>
      </w:r>
    </w:p>
    <w:p>
      <w:pPr>
        <w:bidi/>
      </w:pPr>
      <w:r>
        <w:rPr>
          <w:rtl/>
          <w:cs/>
          <w:lang w:val="ar_AE" w:bidi="ar_AE"/>
        </w:rPr>
      </w:r>
      <w:r>
        <w:rPr>
          <w:rtl/>
          <w:cs/>
          <w:lang w:val="ar_AE" w:bidi="ar_AE"/>
        </w:rPr>
        <w:t xml:space="preserve">هنا، يشير يسوع إلى أن الفريسيين لن يقولوا إن </w:t>
      </w:r>
      <w:r>
        <w:rPr>
          <w:b/>
          <w:rtl/>
          <w:cs/>
          <w:lang w:val="ar_AE" w:bidi="ar_AE"/>
        </w:rPr>
        <w:t>أَبْنَاؤُهمْ</w:t>
      </w:r>
      <w:r>
        <w:rPr>
          <w:rtl/>
          <w:cs/>
          <w:lang w:val="ar_AE" w:bidi="ar_AE"/>
        </w:rPr>
        <w:t xml:space="preserve"> يطردون الشياطين بواسطة بعلزبول، وعبارة </w:t>
      </w:r>
      <w:r>
        <w:rPr>
          <w:b/>
          <w:rtl/>
          <w:cs/>
          <w:lang w:val="ar_AE" w:bidi="ar_AE"/>
        </w:rPr>
        <w:t>لِذَلِكَ</w:t>
      </w:r>
      <w:r>
        <w:rPr>
          <w:rtl/>
          <w:cs/>
          <w:lang w:val="ar_AE" w:bidi="ar_AE"/>
        </w:rPr>
        <w:t xml:space="preserve"> تقدم نتيجة بناءً على هذا الجواب الضمني. إذا كان من المفيد في لغتك، يمكنك جعل سبب هذه النتيجة أكثر وضوحًا. ترجمة بديلة: "لأنكم لن تقولوا إنهم يطردون الشياطين بواسطة بعلزبول"، أو "بما أنكم لن تجيبوا بأنهم يفعلون ذلك بواسطة بعلزبول"</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12: 27 (#6)</w:t>
      </w:r>
      <w:r>
        <w:rPr>
          <w:rtl/>
          <w:cs/>
          <w:lang w:val="ar_AE" w:bidi="ar_AE"/>
        </w:rPr>
      </w:r>
    </w:p>
    <w:p>
      <w:pPr>
        <w:bidi/>
      </w:pPr>
      <w:r>
        <w:rPr>
          <w:rtl/>
          <w:cs/>
          <w:lang w:val="ar_AE" w:bidi="ar_AE"/>
        </w:rPr>
      </w:r>
      <w:r>
        <w:rPr>
          <w:b/>
          <w:rtl/>
          <w:cs/>
          <w:lang w:val="ar_AE" w:bidi="ar_AE"/>
        </w:rPr>
        <w:t>αὐτοὶ κριταὶ ἔσονται ὑμῶν</w:t>
      </w:r>
    </w:p>
    <w:p>
      <w:pPr>
        <w:bidi/>
      </w:pPr>
      <w:r>
        <w:rPr>
          <w:rtl/>
          <w:cs/>
          <w:lang w:val="ar_AE" w:bidi="ar_AE"/>
        </w:rPr>
      </w:r>
      <w:r>
        <w:rPr>
          <w:b/>
          <w:rtl/>
          <w:cs/>
          <w:lang w:val="ar_AE" w:bidi="ar_AE"/>
        </w:rPr>
        <w:t>"يَكُونُونَ قُضَاتَكُمْ"</w:t>
      </w:r>
    </w:p>
    <w:p>
      <w:pPr>
        <w:bidi/>
      </w:pPr>
      <w:r>
        <w:rPr>
          <w:rtl/>
          <w:cs/>
          <w:lang w:val="ar_AE" w:bidi="ar_AE"/>
        </w:rPr>
      </w:r>
      <w:r>
        <w:rPr>
          <w:rtl/>
          <w:cs/>
          <w:lang w:val="ar_AE" w:bidi="ar_AE"/>
        </w:rPr>
        <w:t xml:space="preserve">هنا يتحدث يسوع عن </w:t>
      </w:r>
      <w:r>
        <w:rPr>
          <w:b/>
          <w:rtl/>
          <w:cs/>
          <w:lang w:val="ar_AE" w:bidi="ar_AE"/>
        </w:rPr>
        <w:t>أَبْنَاء</w:t>
      </w:r>
      <w:r>
        <w:rPr>
          <w:rtl/>
          <w:cs/>
          <w:lang w:val="ar_AE" w:bidi="ar_AE"/>
        </w:rPr>
        <w:t xml:space="preserve"> الفريسيين كما لو كانوا </w:t>
      </w:r>
      <w:r>
        <w:rPr>
          <w:b/>
          <w:rtl/>
          <w:cs/>
          <w:lang w:val="ar_AE" w:bidi="ar_AE"/>
        </w:rPr>
        <w:t>قُضَاة</w:t>
      </w:r>
      <w:r>
        <w:rPr>
          <w:rtl/>
          <w:cs/>
          <w:lang w:val="ar_AE" w:bidi="ar_AE"/>
        </w:rPr>
        <w:t xml:space="preserve"> الفريسيين. يعني أن ما يفعله </w:t>
      </w:r>
      <w:r>
        <w:rPr>
          <w:b/>
          <w:rtl/>
          <w:cs/>
          <w:lang w:val="ar_AE" w:bidi="ar_AE"/>
        </w:rPr>
        <w:t>الأَبْنَاء</w:t>
      </w:r>
      <w:r>
        <w:rPr>
          <w:rtl/>
          <w:cs/>
          <w:lang w:val="ar_AE" w:bidi="ar_AE"/>
        </w:rPr>
        <w:t xml:space="preserve"> يثبت أن الفريسيين مخطئون فيما قالوه عن يسوع. إذا كان من المفيد في لغتك، يمكنك توضيح المعنى ببساطة. ترجمة بديلة: "ما يفعلونه يثبت أنكم مخطئون" أو "عندما يطردون الشياطين، يظهر ذلك أنكم قد تحدثتم زوراً عني"</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12: 28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"لَكِنْ"</w:t>
      </w:r>
    </w:p>
    <w:p>
      <w:pPr>
        <w:bidi/>
      </w:pPr>
      <w:r>
        <w:rPr>
          <w:rtl/>
          <w:cs/>
          <w:lang w:val="ar_AE" w:bidi="ar_AE"/>
        </w:rPr>
      </w:r>
      <w:r>
        <w:rPr>
          <w:rtl/>
          <w:cs/>
          <w:lang w:val="ar_AE" w:bidi="ar_AE"/>
        </w:rPr>
        <w:t xml:space="preserve">هنا، كلمة </w:t>
      </w:r>
      <w:r>
        <w:rPr>
          <w:b/>
          <w:rtl/>
          <w:cs/>
          <w:lang w:val="ar_AE" w:bidi="ar_AE"/>
        </w:rPr>
        <w:t>لَكِنْ</w:t>
      </w:r>
      <w:r>
        <w:rPr>
          <w:rtl/>
          <w:cs/>
          <w:lang w:val="ar_AE" w:bidi="ar_AE"/>
        </w:rPr>
        <w:t xml:space="preserve"> تقدم تباينًا مع ما قاله الفريسيون عن كيفية طرد يسوع للشياطين. إذا كان ذلك مفيدًا في لغتك، يمكنك استخدام كلمة أو عبارة تقدم هذا النوع من التباين. ترجمة بديلة: "من ناحية أخرى،" أو "على النقيض،"</w:t>
      </w:r>
    </w:p>
    <w:p>
      <w:pPr>
        <w:bidi/>
      </w:pPr>
      <w:r>
        <w:rPr>
          <w:rtl/>
          <w:cs/>
          <w:lang w:val="ar_AE" w:bidi="ar_AE"/>
        </w:rPr>
      </w:r>
      <w:r>
        <w:rPr>
          <w:rtl/>
          <w:cs/>
          <w:lang w:val="ar_AE" w:bidi="ar_AE"/>
        </w:rPr>
        <w:t xml:space="preserve">انظر: </w:t>
      </w:r>
      <w:r>
        <w:rPr>
          <w:rtl/>
          <w:cs/>
          <w:lang w:val="ar_AE" w:bidi="ar_AE"/>
        </w:rPr>
        <w:t>الربط- لإظهار التضاد والتباين</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12: 28 (#2)</w:t>
      </w:r>
      <w:r>
        <w:rPr>
          <w:rtl/>
          <w:cs/>
          <w:lang w:val="ar_AE" w:bidi="ar_AE"/>
        </w:rPr>
      </w:r>
    </w:p>
    <w:p>
      <w:pPr>
        <w:bidi/>
      </w:pPr>
      <w:r>
        <w:rPr>
          <w:rtl/>
          <w:cs/>
          <w:lang w:val="ar_AE" w:bidi="ar_AE"/>
        </w:rPr>
      </w:r>
      <w:r>
        <w:rPr>
          <w:b/>
          <w:rtl/>
          <w:cs/>
          <w:lang w:val="ar_AE" w:bidi="ar_AE"/>
        </w:rPr>
        <w:t>εἰ &amp; ἐν Πνεύματι Θεοῦ ἐγὼ ἐκβάλλω τὰ δαιμόνια, ἄρα ἔφθασεν ἐφ’ ὑμᾶς ἡ Βασιλεία τοῦ Θεοῦ</w:t>
      </w:r>
    </w:p>
    <w:p>
      <w:pPr>
        <w:bidi/>
      </w:pPr>
      <w:r>
        <w:rPr>
          <w:rtl/>
          <w:cs/>
          <w:lang w:val="ar_AE" w:bidi="ar_AE"/>
        </w:rPr>
      </w:r>
      <w:r>
        <w:rPr>
          <w:b/>
          <w:rtl/>
          <w:cs/>
          <w:lang w:val="ar_AE" w:bidi="ar_AE"/>
        </w:rPr>
        <w:t>"وَلَكِنْ إِنْ كُنْتُ أَنَا بِرُوحِ ٱللهِ أُخْرِجُ ٱلشَّيَاطِينَ، فَقَدْ أَقْبَلَ عَلَيْكُمْ مَلَكُوتُ ٱللهِ"</w:t>
      </w:r>
    </w:p>
    <w:p>
      <w:pPr>
        <w:bidi/>
      </w:pPr>
      <w:r>
        <w:rPr>
          <w:rtl/>
          <w:cs/>
          <w:lang w:val="ar_AE" w:bidi="ar_AE"/>
        </w:rPr>
      </w:r>
      <w:r>
        <w:rPr>
          <w:rtl/>
          <w:cs/>
          <w:lang w:val="ar_AE" w:bidi="ar_AE"/>
        </w:rPr>
        <w:t>يتحدث يسوع كما لو كانت هذه حالة افتراضية، لكنه يقصد أنها ليست صحيحة. إذا كانت لغتك لا تعبر عن شيء كشرط إذا كان مؤكدًا أو صحيحًا، وإذا كان قرّاؤك قد يعتقدون أن ما يقوله يسوع غير مؤكد، فيمكنك ترجمة كلماته بصيغة خبرية تأكيدية. ترجمة بديلة: "بما أنني أطرد الشياطين بروح الله، فقد جاء ملكوت الله عليكم"</w:t>
      </w:r>
    </w:p>
    <w:p>
      <w:pPr>
        <w:bidi/>
      </w:pPr>
      <w:r>
        <w:rPr>
          <w:rtl/>
          <w:cs/>
          <w:lang w:val="ar_AE" w:bidi="ar_AE"/>
        </w:rPr>
      </w:r>
      <w:r>
        <w:rPr>
          <w:rtl/>
          <w:cs/>
          <w:lang w:val="ar_AE" w:bidi="ar_AE"/>
        </w:rPr>
        <w:t xml:space="preserve">انظر: </w:t>
      </w:r>
      <w:r>
        <w:rPr>
          <w:rtl/>
          <w:cs/>
          <w:lang w:val="ar_AE" w:bidi="ar_AE"/>
        </w:rPr>
        <w:t>الربط — الشروط الفعلية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12: 28 (#3)</w:t>
      </w:r>
      <w:r>
        <w:rPr>
          <w:rtl/>
          <w:cs/>
          <w:lang w:val="ar_AE" w:bidi="ar_AE"/>
        </w:rPr>
      </w:r>
    </w:p>
    <w:p>
      <w:pPr>
        <w:bidi/>
      </w:pPr>
      <w:r>
        <w:rPr>
          <w:rtl/>
          <w:cs/>
          <w:lang w:val="ar_AE" w:bidi="ar_AE"/>
        </w:rPr>
      </w:r>
      <w:r>
        <w:rPr>
          <w:b/>
          <w:rtl/>
          <w:cs/>
          <w:lang w:val="ar_AE" w:bidi="ar_AE"/>
        </w:rPr>
        <w:t>ἔφθασεν ἐφ’ ὑμᾶς ἡ Βασιλεία τοῦ Θεοῦ</w:t>
      </w:r>
    </w:p>
    <w:p>
      <w:pPr>
        <w:bidi/>
      </w:pPr>
      <w:r>
        <w:rPr>
          <w:rtl/>
          <w:cs/>
          <w:lang w:val="ar_AE" w:bidi="ar_AE"/>
        </w:rPr>
      </w:r>
      <w:r>
        <w:rPr>
          <w:b/>
          <w:rtl/>
          <w:cs/>
          <w:lang w:val="ar_AE" w:bidi="ar_AE"/>
        </w:rPr>
        <w:t>"أَقْبَلَ عَلَيْكُمْ مَلَكُوتُ ٱللهِ"</w:t>
      </w:r>
    </w:p>
    <w:p>
      <w:pPr>
        <w:bidi/>
      </w:pPr>
      <w:r>
        <w:rPr>
          <w:rtl/>
          <w:cs/>
          <w:lang w:val="ar_AE" w:bidi="ar_AE"/>
        </w:rPr>
      </w:r>
      <w:r>
        <w:rPr>
          <w:rtl/>
          <w:cs/>
          <w:lang w:val="ar_AE" w:bidi="ar_AE"/>
        </w:rPr>
        <w:t xml:space="preserve">هنا يتحدث يسوع كما لو أن </w:t>
      </w:r>
      <w:r>
        <w:rPr>
          <w:b/>
          <w:rtl/>
          <w:cs/>
          <w:lang w:val="ar_AE" w:bidi="ar_AE"/>
        </w:rPr>
        <w:t>مَلَكُوتُ ٱللهِ</w:t>
      </w:r>
      <w:r>
        <w:rPr>
          <w:rtl/>
          <w:cs/>
          <w:lang w:val="ar_AE" w:bidi="ar_AE"/>
        </w:rPr>
        <w:t xml:space="preserve"> قد </w:t>
      </w:r>
      <w:r>
        <w:rPr>
          <w:b/>
          <w:rtl/>
          <w:cs/>
          <w:lang w:val="ar_AE" w:bidi="ar_AE"/>
        </w:rPr>
        <w:t>أَقْبَلَ عَلَيْ</w:t>
      </w:r>
      <w:r>
        <w:rPr>
          <w:rtl/>
          <w:cs/>
          <w:lang w:val="ar_AE" w:bidi="ar_AE"/>
        </w:rPr>
        <w:t xml:space="preserve"> الفريسيين. وهو يقصد أن الله يجعل المكان الذي هم ويسوع فيه جزءًا من </w:t>
      </w:r>
      <w:r>
        <w:rPr>
          <w:b/>
          <w:rtl/>
          <w:cs/>
          <w:lang w:val="ar_AE" w:bidi="ar_AE"/>
        </w:rPr>
        <w:t>مَلَكُوتُه</w:t>
      </w:r>
      <w:r>
        <w:rPr>
          <w:rtl/>
          <w:cs/>
          <w:lang w:val="ar_AE" w:bidi="ar_AE"/>
        </w:rPr>
        <w:t>. إذا كان ذلك مفيدًا في لغتك، يمكنك استخدام عبارة مماثلة أو توضيح المعنى بشكل مباشر. ترجمة بديلة: "الله يحكم في وسطكم" أو "لقد أصبحت هذه المنطقة جزءًا من ملكوت الله"</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12: 29 (#1)</w:t>
      </w:r>
      <w:r>
        <w:rPr>
          <w:rtl/>
          <w:cs/>
          <w:lang w:val="ar_AE" w:bidi="ar_AE"/>
        </w:rPr>
      </w:r>
    </w:p>
    <w:p>
      <w:pPr>
        <w:bidi/>
      </w:pPr>
      <w:r>
        <w:rPr>
          <w:rtl/>
          <w:cs/>
          <w:lang w:val="ar_AE" w:bidi="ar_AE"/>
        </w:rPr>
      </w:r>
      <w:r>
        <w:rPr>
          <w:b/>
          <w:rtl/>
          <w:cs/>
          <w:lang w:val="ar_AE" w:bidi="ar_AE"/>
        </w:rPr>
        <w:t>ἢ</w:t>
      </w:r>
    </w:p>
    <w:p>
      <w:pPr>
        <w:bidi/>
      </w:pPr>
      <w:r>
        <w:rPr>
          <w:rtl/>
          <w:cs/>
          <w:lang w:val="ar_AE" w:bidi="ar_AE"/>
        </w:rPr>
      </w:r>
      <w:r>
        <w:rPr>
          <w:b/>
          <w:rtl/>
          <w:cs/>
          <w:lang w:val="ar_AE" w:bidi="ar_AE"/>
        </w:rPr>
        <w:t>"أَمْ"</w:t>
      </w:r>
    </w:p>
    <w:p>
      <w:pPr>
        <w:bidi/>
      </w:pPr>
      <w:r>
        <w:rPr>
          <w:rtl/>
          <w:cs/>
          <w:lang w:val="ar_AE" w:bidi="ar_AE"/>
        </w:rPr>
      </w:r>
      <w:r>
        <w:rPr>
          <w:rtl/>
          <w:cs/>
          <w:lang w:val="ar_AE" w:bidi="ar_AE"/>
        </w:rPr>
        <w:t xml:space="preserve">هنا، يستخدم يسوع كلمة </w:t>
      </w:r>
      <w:r>
        <w:rPr>
          <w:b/>
          <w:rtl/>
          <w:cs/>
          <w:lang w:val="ar_AE" w:bidi="ar_AE"/>
        </w:rPr>
        <w:t>أَمْ</w:t>
      </w:r>
      <w:r>
        <w:rPr>
          <w:rtl/>
          <w:cs/>
          <w:lang w:val="ar_AE" w:bidi="ar_AE"/>
        </w:rPr>
        <w:t xml:space="preserve"> لتقديم تفسير آخر لنفس النقطة التي كان يوضحها. إذا كان من المفيد في لغتك، يمكنك استخدام كلمة أو عبارة مختلفة تقدم تفسيرًا بديلاً، أو يمكنك ترك </w:t>
      </w:r>
      <w:r>
        <w:rPr>
          <w:b/>
          <w:rtl/>
          <w:cs/>
          <w:lang w:val="ar_AE" w:bidi="ar_AE"/>
        </w:rPr>
        <w:t>أَمْ</w:t>
      </w:r>
      <w:r>
        <w:rPr>
          <w:rtl/>
          <w:cs/>
          <w:lang w:val="ar_AE" w:bidi="ar_AE"/>
        </w:rPr>
        <w:t xml:space="preserve"> بدون ترجمة. ترجمة بديلة: "بمعنى آخر،" أو "فكّر في الأمر بهذه الطريقة:"</w:t>
      </w:r>
    </w:p>
    <w:p>
      <w:pPr>
        <w:bidi/>
      </w:pPr>
      <w:r>
        <w:rPr>
          <w:rtl/>
          <w:cs/>
          <w:lang w:val="ar_AE" w:bidi="ar_AE"/>
        </w:rPr>
      </w:r>
      <w:r>
        <w:rPr>
          <w:rtl/>
          <w:cs/>
          <w:lang w:val="ar_AE" w:bidi="ar_AE"/>
        </w:rPr>
        <w:t xml:space="preserve">انظر: </w:t>
      </w:r>
      <w:r>
        <w:rPr>
          <w:rtl/>
          <w:cs/>
          <w:lang w:val="ar_AE" w:bidi="ar_AE"/>
        </w:rPr>
        <w:t>كلمات وعبارات الربط</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12: 29 (#2)</w:t>
      </w:r>
      <w:r>
        <w:rPr>
          <w:rtl/>
          <w:cs/>
          <w:lang w:val="ar_AE" w:bidi="ar_AE"/>
        </w:rPr>
      </w:r>
    </w:p>
    <w:p>
      <w:pPr>
        <w:bidi/>
      </w:pPr>
      <w:r>
        <w:rPr>
          <w:rtl/>
          <w:cs/>
          <w:lang w:val="ar_AE" w:bidi="ar_AE"/>
        </w:rPr>
      </w:r>
      <w:r>
        <w:rPr>
          <w:b/>
          <w:rtl/>
          <w:cs/>
          <w:lang w:val="ar_AE" w:bidi="ar_AE"/>
        </w:rPr>
        <w:t>ἢ πῶς δύναταί τις</w:t>
      </w:r>
    </w:p>
    <w:p>
      <w:pPr>
        <w:bidi/>
      </w:pPr>
      <w:r>
        <w:rPr>
          <w:rtl/>
          <w:cs/>
          <w:lang w:val="ar_AE" w:bidi="ar_AE"/>
        </w:rPr>
      </w:r>
      <w:r>
        <w:rPr>
          <w:b/>
          <w:rtl/>
          <w:cs/>
          <w:lang w:val="ar_AE" w:bidi="ar_AE"/>
        </w:rPr>
        <w:t>"أَمْ كَيْفَ يَسْتَطِيعُ أَحَدٌ"</w:t>
      </w:r>
    </w:p>
    <w:p>
      <w:pPr>
        <w:bidi/>
      </w:pPr>
      <w:r>
        <w:rPr>
          <w:rtl/>
          <w:cs/>
          <w:lang w:val="ar_AE" w:bidi="ar_AE"/>
        </w:rPr>
      </w:r>
      <w:r>
        <w:rPr>
          <w:rtl/>
          <w:cs/>
          <w:lang w:val="ar_AE" w:bidi="ar_AE"/>
        </w:rPr>
        <w:t>لمساعدة الفريسيين على فهم ما كان يقوله، يقدم يسوع توضيحًا موجزًا. إذا كان ذلك مفيدًا لقرّائك، يمكنك الإشارة إلى ذلك بوضوح. للحصول على شرح لهذا المثل، انظر مقدمة الاصحاح. ترجمة بديلة: "إليكم توضيح ما أعنيه: كيف يمكن لأي شخص"</w:t>
      </w:r>
    </w:p>
    <w:p>
      <w:pPr>
        <w:bidi/>
      </w:pPr>
      <w:r>
        <w:rPr>
          <w:rtl/>
          <w:cs/>
          <w:lang w:val="ar_AE" w:bidi="ar_AE"/>
        </w:rPr>
      </w:r>
      <w:r>
        <w:rPr>
          <w:rtl/>
          <w:cs/>
          <w:lang w:val="ar_AE" w:bidi="ar_AE"/>
        </w:rPr>
        <w:t xml:space="preserve">انظر: </w:t>
      </w:r>
      <w:r>
        <w:rPr>
          <w:rtl/>
          <w:cs/>
          <w:lang w:val="ar_AE" w:bidi="ar_AE"/>
        </w:rPr>
        <w:t>الأمثال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12: 29 (#3)</w:t>
      </w:r>
      <w:r>
        <w:rPr>
          <w:rtl/>
          <w:cs/>
          <w:lang w:val="ar_AE" w:bidi="ar_AE"/>
        </w:rPr>
      </w:r>
    </w:p>
    <w:p>
      <w:pPr>
        <w:bidi/>
      </w:pPr>
      <w:r>
        <w:rPr>
          <w:rtl/>
          <w:cs/>
          <w:lang w:val="ar_AE" w:bidi="ar_AE"/>
        </w:rPr>
      </w:r>
      <w:r>
        <w:rPr>
          <w:b/>
          <w:rtl/>
          <w:cs/>
          <w:lang w:val="ar_AE" w:bidi="ar_AE"/>
        </w:rPr>
        <w:t>ἢ πῶς δύναταί τις εἰσελθεῖν εἰς τὴν οἰκίαν τοῦ ἰσχυροῦ καὶ τὰ σκεύη αὐτοῦ ἁρπάσαι, ἐὰν μὴ πρῶτον δήσῃ τὸν ἰσχυρόν</w:t>
      </w:r>
    </w:p>
    <w:p>
      <w:pPr>
        <w:bidi/>
      </w:pPr>
      <w:r>
        <w:rPr>
          <w:rtl/>
          <w:cs/>
          <w:lang w:val="ar_AE" w:bidi="ar_AE"/>
        </w:rPr>
      </w:r>
      <w:r>
        <w:rPr>
          <w:b/>
          <w:rtl/>
          <w:cs/>
          <w:lang w:val="ar_AE" w:bidi="ar_AE"/>
        </w:rPr>
        <w:t>"</w:t>
      </w:r>
      <w:r>
        <w:rPr>
          <w:b/>
          <w:rtl/>
          <w:cs/>
          <w:lang w:val="ar_AE" w:bidi="ar_AE"/>
        </w:rPr>
        <w:t>أَمْ كَيْفَ يَسْتَطِيعُ أَحَدٌ أَنْ يَدْخُلَ بَيْتَ ٱلْقَوِيِّ وَيَنْهَبَ أَمْتِعَتَهُ، إِنْ لَمْ يَرْبِطِ ٱلْقَوِيَّ أَوَّلًا</w:t>
      </w:r>
      <w:r>
        <w:rPr>
          <w:b/>
          <w:rtl/>
          <w:cs/>
          <w:lang w:val="ar_AE" w:bidi="ar_AE"/>
        </w:rPr>
        <w:t>"</w:t>
      </w:r>
    </w:p>
    <w:p>
      <w:pPr>
        <w:bidi/>
      </w:pPr>
      <w:r>
        <w:rPr>
          <w:rtl/>
          <w:cs/>
          <w:lang w:val="ar_AE" w:bidi="ar_AE"/>
        </w:rPr>
      </w:r>
      <w:r>
        <w:rPr>
          <w:rtl/>
          <w:cs/>
          <w:lang w:val="ar_AE" w:bidi="ar_AE"/>
        </w:rPr>
        <w:t xml:space="preserve">يسوع يستخدم صيغة السؤال ليظهر أن </w:t>
      </w:r>
      <w:r>
        <w:rPr>
          <w:b/>
          <w:rtl/>
          <w:cs/>
          <w:lang w:val="ar_AE" w:bidi="ar_AE"/>
        </w:rPr>
        <w:t>ٱلْقَوِيِّ</w:t>
      </w:r>
      <w:r>
        <w:rPr>
          <w:rtl/>
          <w:cs/>
          <w:lang w:val="ar_AE" w:bidi="ar_AE"/>
        </w:rPr>
        <w:t xml:space="preserve"> يجب أن يكون </w:t>
      </w:r>
      <w:r>
        <w:rPr>
          <w:b/>
          <w:rtl/>
          <w:cs/>
          <w:lang w:val="ar_AE" w:bidi="ar_AE"/>
        </w:rPr>
        <w:t>مربوطا</w:t>
      </w:r>
      <w:r>
        <w:rPr>
          <w:rtl/>
          <w:cs/>
          <w:lang w:val="ar_AE" w:bidi="ar_AE"/>
        </w:rPr>
        <w:t xml:space="preserve"> قبل أن يتمكن أحد من </w:t>
      </w:r>
      <w:r>
        <w:rPr>
          <w:b/>
          <w:rtl/>
          <w:cs/>
          <w:lang w:val="ar_AE" w:bidi="ar_AE"/>
        </w:rPr>
        <w:t>نَهبْ أَمْتِعَتَهُ</w:t>
      </w:r>
      <w:r>
        <w:rPr>
          <w:rtl/>
          <w:cs/>
          <w:lang w:val="ar_AE" w:bidi="ar_AE"/>
        </w:rPr>
        <w:t>. إذا لم تكن تستخدم صيغة السؤال لهذا الغرض في لغتك، يمكنك ترجمة هذا في صيغة خبرية أو صيغة تعجب. ترجمة بديلة: "لا أحد يستطيع الدخول إلى بيت الرجل القوي وسرقة ممتلكاته إذا لم يقيد الرجل القوي أولاً." أو "من المستحيل لأي شخص أن يدخل إلى بيت الرجل القوي ويسرق ممتلكاته إذا لم يقيد الرجل القوي أولاً!"</w:t>
      </w:r>
    </w:p>
    <w:p>
      <w:pPr>
        <w:bidi/>
      </w:pPr>
      <w:r>
        <w:rPr>
          <w:rtl/>
          <w:cs/>
          <w:lang w:val="ar_AE" w:bidi="ar_AE"/>
        </w:rPr>
      </w:r>
      <w:r>
        <w:rPr>
          <w:rtl/>
          <w:cs/>
          <w:lang w:val="ar_AE" w:bidi="ar_AE"/>
        </w:rPr>
        <w:t xml:space="preserve">انظر: </w:t>
      </w:r>
      <w:r>
        <w:rPr>
          <w:rtl/>
          <w:cs/>
          <w:lang w:val="ar_AE" w:bidi="ar_AE"/>
        </w:rPr>
        <w:t>السؤال البلاغي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12: 29 (#4)</w:t>
      </w:r>
      <w:r>
        <w:rPr>
          <w:rtl/>
          <w:cs/>
          <w:lang w:val="ar_AE" w:bidi="ar_AE"/>
        </w:rPr>
      </w:r>
    </w:p>
    <w:p>
      <w:pPr>
        <w:bidi/>
      </w:pPr>
      <w:r>
        <w:rPr>
          <w:rtl/>
          <w:cs/>
          <w:lang w:val="ar_AE" w:bidi="ar_AE"/>
        </w:rPr>
      </w:r>
      <w:r>
        <w:rPr>
          <w:b/>
          <w:rtl/>
          <w:cs/>
          <w:lang w:val="ar_AE" w:bidi="ar_AE"/>
        </w:rPr>
        <w:t>πῶς δύναταί τις εἰσελθεῖν εἰς τὴν οἰκίαν τοῦ ἰσχυροῦ καὶ τὰ σκεύη αὐτοῦ ἁρπάσαι, ἐὰν μὴ πρῶτον δήσῃ τὸν ἰσχυρόν</w:t>
      </w:r>
    </w:p>
    <w:p>
      <w:pPr>
        <w:bidi/>
      </w:pPr>
      <w:r>
        <w:rPr>
          <w:rtl/>
          <w:cs/>
          <w:lang w:val="ar_AE" w:bidi="ar_AE"/>
        </w:rPr>
      </w:r>
      <w:r>
        <w:rPr>
          <w:b/>
          <w:rtl/>
          <w:cs/>
          <w:lang w:val="ar_AE" w:bidi="ar_AE"/>
        </w:rPr>
        <w:t>"أَمْ كَيْفَ يَسْتَطِيعُ أَحَدٌ أَنْ يَدْخُلَ بَيْتَ ٱلْقَوِيِّ وَيَنْهَبَ أَمْتِعَتَهُ، إِنْ لَمْ يَرْبِطِ ٱلْقَوِيَّ أَوَّلًا"</w:t>
      </w:r>
    </w:p>
    <w:p>
      <w:pPr>
        <w:bidi/>
      </w:pPr>
      <w:r>
        <w:rPr>
          <w:rtl/>
          <w:cs/>
          <w:lang w:val="ar_AE" w:bidi="ar_AE"/>
        </w:rPr>
      </w:r>
      <w:r>
        <w:rPr>
          <w:rtl/>
          <w:cs/>
          <w:lang w:val="ar_AE" w:bidi="ar_AE"/>
        </w:rPr>
        <w:t>إذا بدا في لغتك أن يسوع هنا كان يدلي باعلان ثم يناقضه، يمكنك إعادة صياغة هذا لتجنب استخدام عبارة استثناء. ترجمة بديلة: "كيف، ما لم يكن قد قيد الرجل القوي أولاً، يمكن لأي شخص أن يدخل إلى بيت ذلك الرجل القوي ويسرق ممتلكاته"</w:t>
      </w:r>
    </w:p>
    <w:p>
      <w:pPr>
        <w:bidi/>
      </w:pPr>
      <w:r>
        <w:rPr>
          <w:rtl/>
          <w:cs/>
          <w:lang w:val="ar_AE" w:bidi="ar_AE"/>
        </w:rPr>
      </w:r>
      <w:r>
        <w:rPr>
          <w:rtl/>
          <w:cs/>
          <w:lang w:val="ar_AE" w:bidi="ar_AE"/>
        </w:rPr>
        <w:t xml:space="preserve">انظر: </w:t>
      </w:r>
      <w:r>
        <w:rPr>
          <w:rtl/>
          <w:cs/>
          <w:lang w:val="ar_AE" w:bidi="ar_AE"/>
        </w:rPr>
        <w:t>الربط — عبارات لإظهار الاستثناء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12: 29 (#5)</w:t>
      </w:r>
      <w:r>
        <w:rPr>
          <w:rtl/>
          <w:cs/>
          <w:lang w:val="ar_AE" w:bidi="ar_AE"/>
        </w:rPr>
      </w:r>
    </w:p>
    <w:p>
      <w:pPr>
        <w:bidi/>
      </w:pPr>
      <w:r>
        <w:rPr>
          <w:rtl/>
          <w:cs/>
          <w:lang w:val="ar_AE" w:bidi="ar_AE"/>
        </w:rPr>
      </w:r>
      <w:r>
        <w:rPr>
          <w:b/>
          <w:rtl/>
          <w:cs/>
          <w:lang w:val="ar_AE" w:bidi="ar_AE"/>
        </w:rPr>
        <w:t>μὴ πρῶτον δήσῃ &amp; διαρπάσει</w:t>
      </w:r>
    </w:p>
    <w:p>
      <w:pPr>
        <w:bidi/>
      </w:pPr>
      <w:r>
        <w:rPr>
          <w:rtl/>
          <w:cs/>
          <w:lang w:val="ar_AE" w:bidi="ar_AE"/>
        </w:rPr>
      </w:r>
      <w:r>
        <w:rPr>
          <w:b/>
          <w:rtl/>
          <w:cs/>
          <w:lang w:val="ar_AE" w:bidi="ar_AE"/>
        </w:rPr>
        <w:t>"لَمْ يَرْبِطِ ٱلْقَوِيَّ أَوَّلًا"</w:t>
      </w:r>
      <w:r>
        <w:rPr>
          <w:rtl/>
          <w:cs/>
          <w:lang w:val="ar_AE" w:bidi="ar_AE"/>
        </w:rPr>
        <w:t xml:space="preserve"> - </w:t>
      </w:r>
      <w:r>
        <w:rPr>
          <w:b/>
          <w:rtl/>
          <w:cs/>
          <w:lang w:val="ar_AE" w:bidi="ar_AE"/>
        </w:rPr>
        <w:t>"حِينَئِذٍ يَنْهَبُ"</w:t>
      </w:r>
    </w:p>
    <w:p>
      <w:pPr>
        <w:bidi/>
      </w:pPr>
      <w:r>
        <w:rPr>
          <w:rtl/>
          <w:cs/>
          <w:lang w:val="ar_AE" w:bidi="ar_AE"/>
        </w:rPr>
      </w:r>
      <w:r>
        <w:rPr>
          <w:rtl/>
          <w:cs/>
          <w:lang w:val="ar_AE" w:bidi="ar_AE"/>
        </w:rPr>
        <w:t xml:space="preserve">على الرغم من أن المصطلح </w:t>
      </w:r>
      <w:r>
        <w:rPr>
          <w:b/>
          <w:rtl/>
          <w:cs/>
          <w:lang w:val="ar_AE" w:bidi="ar_AE"/>
        </w:rPr>
        <w:t xml:space="preserve">يَرْبِطِ- يَنْهَبُ </w:t>
      </w:r>
      <w:r>
        <w:rPr>
          <w:rtl/>
          <w:cs/>
          <w:lang w:val="ar_AE" w:bidi="ar_AE"/>
        </w:rPr>
        <w:t xml:space="preserve"> في كلا المكانين مذكر، إلا أن يسوع يستخدم الكلمة بمعنى عام يشمل كل من الرجال والنساء. إذا كان ذلك مفيدًا في لغتك، يمكنك استخدام عبارة توضح هذا. ترجمة بديلة: "إن لم يقيد ذلك الشخص أولاً ... ذلك الشخص سينهب"</w:t>
      </w:r>
    </w:p>
    <w:p>
      <w:pPr>
        <w:bidi/>
      </w:pPr>
      <w:r>
        <w:rPr>
          <w:rtl/>
          <w:cs/>
          <w:lang w:val="ar_AE" w:bidi="ar_AE"/>
        </w:rPr>
      </w:r>
      <w:r>
        <w:rPr>
          <w:rtl/>
          <w:cs/>
          <w:lang w:val="ar_AE" w:bidi="ar_AE"/>
        </w:rPr>
        <w:t xml:space="preserve">انظر: </w:t>
      </w:r>
      <w:r>
        <w:rPr>
          <w:rtl/>
          <w:cs/>
          <w:lang w:val="ar_AE" w:bidi="ar_AE"/>
        </w:rPr>
        <w:t>العبارات الأسمية العامة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12: 29 (#6)</w:t>
      </w:r>
      <w:r>
        <w:rPr>
          <w:rtl/>
          <w:cs/>
          <w:lang w:val="ar_AE" w:bidi="ar_AE"/>
        </w:rPr>
      </w:r>
    </w:p>
    <w:p>
      <w:pPr>
        <w:bidi/>
      </w:pPr>
      <w:r>
        <w:rPr>
          <w:rtl/>
          <w:cs/>
          <w:lang w:val="ar_AE" w:bidi="ar_AE"/>
        </w:rPr>
      </w:r>
      <w:r>
        <w:rPr>
          <w:b/>
          <w:rtl/>
          <w:cs/>
          <w:lang w:val="ar_AE" w:bidi="ar_AE"/>
        </w:rPr>
        <w:t>αὐτοῦ διαρπάσει</w:t>
      </w:r>
    </w:p>
    <w:p>
      <w:pPr>
        <w:bidi/>
      </w:pPr>
      <w:r>
        <w:rPr>
          <w:rtl/>
          <w:cs/>
          <w:lang w:val="ar_AE" w:bidi="ar_AE"/>
        </w:rPr>
      </w:r>
      <w:r>
        <w:rPr>
          <w:b/>
          <w:rtl/>
          <w:cs/>
          <w:lang w:val="ar_AE" w:bidi="ar_AE"/>
        </w:rPr>
        <w:t>"وَيَنْهَبَ أَمْتِعَتَهُ"</w:t>
      </w:r>
    </w:p>
    <w:p>
      <w:pPr>
        <w:bidi/>
      </w:pPr>
      <w:r>
        <w:rPr>
          <w:rtl/>
          <w:cs/>
          <w:lang w:val="ar_AE" w:bidi="ar_AE"/>
        </w:rPr>
      </w:r>
      <w:r>
        <w:rPr>
          <w:rtl/>
          <w:cs/>
          <w:lang w:val="ar_AE" w:bidi="ar_AE"/>
        </w:rPr>
        <w:t xml:space="preserve">هنا، يشير الضمير </w:t>
      </w:r>
      <w:r>
        <w:rPr>
          <w:b/>
          <w:rtl/>
          <w:cs/>
          <w:lang w:val="ar_AE" w:bidi="ar_AE"/>
        </w:rPr>
        <w:t>هو</w:t>
      </w:r>
      <w:r>
        <w:rPr>
          <w:rtl/>
          <w:cs/>
          <w:lang w:val="ar_AE" w:bidi="ar_AE"/>
        </w:rPr>
        <w:t xml:space="preserve"> في كلمة </w:t>
      </w:r>
      <w:r>
        <w:rPr>
          <w:b/>
          <w:rtl/>
          <w:cs/>
          <w:lang w:val="ar_AE" w:bidi="ar_AE"/>
        </w:rPr>
        <w:t xml:space="preserve"> يَنْهَبَ</w:t>
      </w:r>
      <w:r>
        <w:rPr>
          <w:rtl/>
          <w:cs/>
          <w:lang w:val="ar_AE" w:bidi="ar_AE"/>
        </w:rPr>
        <w:t xml:space="preserve"> إلى الشخص الذي يسرق. تشير الهاء في كلمة </w:t>
      </w:r>
      <w:r>
        <w:rPr>
          <w:b/>
          <w:rtl/>
          <w:cs/>
          <w:lang w:val="ar_AE" w:bidi="ar_AE"/>
        </w:rPr>
        <w:t xml:space="preserve">أَمْتِعَتَهُ </w:t>
      </w:r>
      <w:r>
        <w:rPr>
          <w:rtl/>
          <w:cs/>
          <w:lang w:val="ar_AE" w:bidi="ar_AE"/>
        </w:rPr>
        <w:t>إلى الرجل القوي. إذا لم يكن هذا واضحًا لقرائك، يمكنك الإشارة إلى هؤلاء الأشخاص بشكل أكثر مباشرة. ترجمة بديلة: "اللص سوف ينهب الرجل القوي"</w:t>
      </w:r>
    </w:p>
    <w:p>
      <w:pPr>
        <w:bidi/>
      </w:pPr>
      <w:r>
        <w:rPr>
          <w:rtl/>
          <w:cs/>
          <w:lang w:val="ar_AE" w:bidi="ar_AE"/>
        </w:rPr>
      </w:r>
      <w:r>
        <w:rPr>
          <w:rtl/>
          <w:cs/>
          <w:lang w:val="ar_AE" w:bidi="ar_AE"/>
        </w:rPr>
        <w:t xml:space="preserve">انظر: </w:t>
      </w:r>
      <w:r>
        <w:rPr>
          <w:rtl/>
          <w:cs/>
          <w:lang w:val="ar_AE" w:bidi="ar_AE"/>
        </w:rPr>
        <w:t>الضمائر — متى تستخدمها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12: 30 (#1)</w:t>
      </w:r>
      <w:r>
        <w:rPr>
          <w:rtl/>
          <w:cs/>
          <w:lang w:val="ar_AE" w:bidi="ar_AE"/>
        </w:rPr>
      </w:r>
    </w:p>
    <w:p>
      <w:pPr>
        <w:bidi/>
      </w:pPr>
      <w:r>
        <w:rPr>
          <w:rtl/>
          <w:cs/>
          <w:lang w:val="ar_AE" w:bidi="ar_AE"/>
        </w:rPr>
      </w:r>
      <w:r>
        <w:rPr>
          <w:b/>
          <w:rtl/>
          <w:cs/>
          <w:lang w:val="ar_AE" w:bidi="ar_AE"/>
        </w:rPr>
        <w:t>ὁ μὴ ὢν μετ’ ἐμοῦ κατ’ ἐμοῦ ἐστιν; καὶ ὁ μὴ συνάγων μετ’ ἐμοῦ σκορπίζει</w:t>
      </w:r>
    </w:p>
    <w:p>
      <w:pPr>
        <w:bidi/>
      </w:pPr>
      <w:r>
        <w:rPr>
          <w:rtl/>
          <w:cs/>
          <w:lang w:val="ar_AE" w:bidi="ar_AE"/>
        </w:rPr>
      </w:r>
      <w:r>
        <w:rPr>
          <w:b/>
          <w:rtl/>
          <w:cs/>
          <w:lang w:val="ar_AE" w:bidi="ar_AE"/>
        </w:rPr>
        <w:t>"'مَنْ لَيْسَ مَعِي فَهُوَ عَلَيَّ، وَمَنْ لَا يَجْمَعُ مَعِي فَهُوَ يُفَرِّقُ"</w:t>
      </w:r>
    </w:p>
    <w:p>
      <w:pPr>
        <w:bidi/>
      </w:pPr>
      <w:r>
        <w:rPr>
          <w:rtl/>
          <w:cs/>
          <w:lang w:val="ar_AE" w:bidi="ar_AE"/>
        </w:rPr>
      </w:r>
      <w:r>
        <w:rPr>
          <w:rtl/>
          <w:cs/>
          <w:lang w:val="ar_AE" w:bidi="ar_AE"/>
        </w:rPr>
        <w:t>يسوع لا يشير إلى فرد معين. بل، هو يدلي بخبر عام ينطبق على أي شخص أو مجموعة من الناس. إذا كان من المفيد في لغتك، يمكنك استخدام صيغة تشير إلى أي شخص. ترجمة بديلة: "أي شخص ليس معي فهو ضدي، وأي شخص لا يجمع معي فهو يفرق" أو "أولئك الذين ليسوا معي هم ضدي، وأولئك الذين لا يجمعون معي يفرقون"</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12: 30 (#2)</w:t>
      </w:r>
      <w:r>
        <w:rPr>
          <w:rtl/>
          <w:cs/>
          <w:lang w:val="ar_AE" w:bidi="ar_AE"/>
        </w:rPr>
      </w:r>
    </w:p>
    <w:p>
      <w:pPr>
        <w:bidi/>
      </w:pPr>
      <w:r>
        <w:rPr>
          <w:rtl/>
          <w:cs/>
          <w:lang w:val="ar_AE" w:bidi="ar_AE"/>
        </w:rPr>
      </w:r>
      <w:r>
        <w:rPr>
          <w:b/>
          <w:rtl/>
          <w:cs/>
          <w:lang w:val="ar_AE" w:bidi="ar_AE"/>
        </w:rPr>
        <w:t>ὁ μὴ ὢν μετ’ ἐμοῦ</w:t>
      </w:r>
    </w:p>
    <w:p>
      <w:pPr>
        <w:bidi/>
      </w:pPr>
      <w:r>
        <w:rPr>
          <w:rtl/>
          <w:cs/>
          <w:lang w:val="ar_AE" w:bidi="ar_AE"/>
        </w:rPr>
      </w:r>
      <w:r>
        <w:rPr>
          <w:b/>
          <w:rtl/>
          <w:cs/>
          <w:lang w:val="ar_AE" w:bidi="ar_AE"/>
        </w:rPr>
        <w:t>"مَنْ لَيْسَ مَعِي"</w:t>
      </w:r>
    </w:p>
    <w:p>
      <w:pPr>
        <w:bidi/>
      </w:pPr>
      <w:r>
        <w:rPr>
          <w:rtl/>
          <w:cs/>
          <w:lang w:val="ar_AE" w:bidi="ar_AE"/>
        </w:rPr>
      </w:r>
      <w:r>
        <w:rPr>
          <w:rtl/>
          <w:cs/>
          <w:lang w:val="ar_AE" w:bidi="ar_AE"/>
        </w:rPr>
        <w:t xml:space="preserve">هنا، العبارة </w:t>
      </w:r>
      <w:r>
        <w:rPr>
          <w:b/>
          <w:rtl/>
          <w:cs/>
          <w:lang w:val="ar_AE" w:bidi="ar_AE"/>
        </w:rPr>
        <w:t>مَعِي</w:t>
      </w:r>
      <w:r>
        <w:rPr>
          <w:rtl/>
          <w:cs/>
          <w:lang w:val="ar_AE" w:bidi="ar_AE"/>
        </w:rPr>
        <w:t xml:space="preserve"> تصف الأشخاص الذين يدعمون أو يكونون ودودين مع يسوع. إذا كان ذلك مفيدًا في لغتك، يمكنك استخدام عبارة مماثلة أو توضيح المعنى بشكل صريح. ترجمة بديلة: "الشخص الذي ليس صديق لي" أو "الشخص الذي لا يساعدني"</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12: 30 (#3)</w:t>
      </w:r>
      <w:r>
        <w:rPr>
          <w:rtl/>
          <w:cs/>
          <w:lang w:val="ar_AE" w:bidi="ar_AE"/>
        </w:rPr>
      </w:r>
    </w:p>
    <w:p>
      <w:pPr>
        <w:bidi/>
      </w:pPr>
      <w:r>
        <w:rPr>
          <w:rtl/>
          <w:cs/>
          <w:lang w:val="ar_AE" w:bidi="ar_AE"/>
        </w:rPr>
      </w:r>
      <w:r>
        <w:rPr>
          <w:b/>
          <w:rtl/>
          <w:cs/>
          <w:lang w:val="ar_AE" w:bidi="ar_AE"/>
        </w:rPr>
        <w:t>ὁ μὴ συνάγων μετ’ ἐμοῦ σκορπίζει</w:t>
      </w:r>
    </w:p>
    <w:p>
      <w:pPr>
        <w:bidi/>
      </w:pPr>
      <w:r>
        <w:rPr>
          <w:rtl/>
          <w:cs/>
          <w:lang w:val="ar_AE" w:bidi="ar_AE"/>
        </w:rPr>
      </w:r>
      <w:r>
        <w:rPr>
          <w:b/>
          <w:rtl/>
          <w:cs/>
          <w:lang w:val="ar_AE" w:bidi="ar_AE"/>
        </w:rPr>
        <w:t>"مَنْ لَا يَجْمَعُ مَعِي فَهُوَ يُفَرِّقُ"</w:t>
      </w:r>
    </w:p>
    <w:p>
      <w:pPr>
        <w:bidi/>
      </w:pPr>
      <w:r>
        <w:rPr>
          <w:rtl/>
          <w:cs/>
          <w:lang w:val="ar_AE" w:bidi="ar_AE"/>
        </w:rPr>
      </w:r>
      <w:r>
        <w:rPr>
          <w:rtl/>
          <w:cs/>
          <w:lang w:val="ar_AE" w:bidi="ar_AE"/>
        </w:rPr>
        <w:t xml:space="preserve">هنا يشير يسوع إلى أن الناس إما </w:t>
      </w:r>
      <w:r>
        <w:rPr>
          <w:b/>
          <w:rtl/>
          <w:cs/>
          <w:lang w:val="ar_AE" w:bidi="ar_AE"/>
        </w:rPr>
        <w:t>يَجْمَعُون</w:t>
      </w:r>
      <w:r>
        <w:rPr>
          <w:rtl/>
          <w:cs/>
          <w:lang w:val="ar_AE" w:bidi="ar_AE"/>
        </w:rPr>
        <w:t xml:space="preserve"> الآخرين إليه كتلاميذ أو يفرقون الآخرين بعيدًا عن يسوع. إذا كان ذلك مفيدًا لقرائك، يمكنك أن تذكر ذلك صراحة. ترجمة بديلة: "من لا يجمع الناس ليكونوا معي فهو يفرق الناس بعيدًا عني"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12: 31 (#1)</w:t>
      </w:r>
      <w:r>
        <w:rPr>
          <w:rtl/>
          <w:cs/>
          <w:lang w:val="ar_AE" w:bidi="ar_AE"/>
        </w:rPr>
      </w:r>
    </w:p>
    <w:p>
      <w:pPr>
        <w:bidi/>
      </w:pPr>
      <w:r>
        <w:rPr>
          <w:rtl/>
          <w:cs/>
          <w:lang w:val="ar_AE" w:bidi="ar_AE"/>
        </w:rPr>
      </w:r>
      <w:r>
        <w:rPr>
          <w:b/>
          <w:rtl/>
          <w:cs/>
          <w:lang w:val="ar_AE" w:bidi="ar_AE"/>
        </w:rPr>
        <w:t>διὰ τοῦτο</w:t>
      </w:r>
    </w:p>
    <w:p>
      <w:pPr>
        <w:bidi/>
      </w:pPr>
      <w:r>
        <w:rPr>
          <w:rtl/>
          <w:cs/>
          <w:lang w:val="ar_AE" w:bidi="ar_AE"/>
        </w:rPr>
      </w:r>
      <w:r>
        <w:rPr>
          <w:b/>
          <w:rtl/>
          <w:cs/>
          <w:lang w:val="ar_AE" w:bidi="ar_AE"/>
        </w:rPr>
        <w:t>"لِذَلِكَ"</w:t>
      </w:r>
    </w:p>
    <w:p>
      <w:pPr>
        <w:bidi/>
      </w:pPr>
      <w:r>
        <w:rPr>
          <w:rtl/>
          <w:cs/>
          <w:lang w:val="ar_AE" w:bidi="ar_AE"/>
        </w:rPr>
      </w:r>
      <w:r>
        <w:rPr>
          <w:rtl/>
          <w:cs/>
          <w:lang w:val="ar_AE" w:bidi="ar_AE"/>
        </w:rPr>
        <w:t xml:space="preserve">هنا، كلمة </w:t>
      </w:r>
      <w:r>
        <w:rPr>
          <w:b/>
          <w:rtl/>
          <w:cs/>
          <w:lang w:val="ar_AE" w:bidi="ar_AE"/>
        </w:rPr>
        <w:t>لِذَلِكَ</w:t>
      </w:r>
      <w:r>
        <w:rPr>
          <w:rtl/>
          <w:cs/>
          <w:lang w:val="ar_AE" w:bidi="ar_AE"/>
        </w:rPr>
        <w:t xml:space="preserve"> تقدم استنتاجًا بناءً على ما قاله يسوع في </w:t>
      </w:r>
      <w:r>
        <w:rPr>
          <w:rtl/>
          <w:cs/>
          <w:lang w:val="ar_AE" w:bidi="ar_AE"/>
        </w:rPr>
        <w:t>12:25–30</w:t>
      </w:r>
      <w:r>
        <w:rPr>
          <w:rtl/>
          <w:cs/>
          <w:lang w:val="ar_AE" w:bidi="ar_AE"/>
        </w:rPr>
        <w:t>. إذا كان من المفيد في لغتك، يمكنك استخدام كلمة أو عبارة مختلفة تقدم استنتاجًا. ترجمة بديلة: "بسبب ذلك" أو "من أجل ذلك"</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12: 31 (#2)</w:t>
      </w:r>
      <w:r>
        <w:rPr>
          <w:rtl/>
          <w:cs/>
          <w:lang w:val="ar_AE" w:bidi="ar_AE"/>
        </w:rPr>
      </w:r>
    </w:p>
    <w:p>
      <w:pPr>
        <w:bidi/>
      </w:pPr>
      <w:r>
        <w:rPr>
          <w:rtl/>
          <w:cs/>
          <w:lang w:val="ar_AE" w:bidi="ar_AE"/>
        </w:rPr>
      </w:r>
      <w:r>
        <w:rPr>
          <w:b/>
          <w:rtl/>
          <w:cs/>
          <w:lang w:val="ar_AE" w:bidi="ar_AE"/>
        </w:rPr>
        <w:t>λέγω ὑμῖν, πᾶσα ἁμαρτία</w:t>
      </w:r>
    </w:p>
    <w:p>
      <w:pPr>
        <w:bidi/>
      </w:pPr>
      <w:r>
        <w:rPr>
          <w:rtl/>
          <w:cs/>
          <w:lang w:val="ar_AE" w:bidi="ar_AE"/>
        </w:rPr>
      </w:r>
      <w:r>
        <w:rPr>
          <w:b/>
          <w:rtl/>
          <w:cs/>
          <w:lang w:val="ar_AE" w:bidi="ar_AE"/>
        </w:rPr>
        <w:t>"أَقُولُ لَكُمْ: كُلُّ خَطِيَّةٍ"</w:t>
      </w:r>
    </w:p>
    <w:p>
      <w:pPr>
        <w:bidi/>
      </w:pPr>
      <w:r>
        <w:rPr>
          <w:rtl/>
          <w:cs/>
          <w:lang w:val="ar_AE" w:bidi="ar_AE"/>
        </w:rPr>
      </w:r>
      <w:r>
        <w:rPr>
          <w:rtl/>
          <w:cs/>
          <w:lang w:val="ar_AE" w:bidi="ar_AE"/>
        </w:rPr>
        <w:t xml:space="preserve">يستخدم يسوع عبارة </w:t>
      </w:r>
      <w:r>
        <w:rPr>
          <w:b/>
          <w:rtl/>
          <w:cs/>
          <w:lang w:val="ar_AE" w:bidi="ar_AE"/>
        </w:rPr>
        <w:t>أَقُولُ لَكُمْ</w:t>
      </w:r>
      <w:r>
        <w:rPr>
          <w:rtl/>
          <w:cs/>
          <w:lang w:val="ar_AE" w:bidi="ar_AE"/>
        </w:rPr>
        <w:t xml:space="preserve"> للتأكيد على ما هو على وشك أن يخبر به جمهوره. استخدم شكلاً مألوفًا في لغتك لتأكيد الحقيقة وأهمية البيان. ترجمة بديلة: "أريدكم أن تعرفوا أن كل خطية"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12: 31 (#3)</w:t>
      </w:r>
      <w:r>
        <w:rPr>
          <w:rtl/>
          <w:cs/>
          <w:lang w:val="ar_AE" w:bidi="ar_AE"/>
        </w:rPr>
      </w:r>
    </w:p>
    <w:p>
      <w:pPr>
        <w:bidi/>
      </w:pPr>
      <w:r>
        <w:rPr>
          <w:rtl/>
          <w:cs/>
          <w:lang w:val="ar_AE" w:bidi="ar_AE"/>
        </w:rPr>
      </w:r>
      <w:r>
        <w:rPr>
          <w:b/>
          <w:rtl/>
          <w:cs/>
          <w:lang w:val="ar_AE" w:bidi="ar_AE"/>
        </w:rPr>
        <w:t>πᾶσα ἁμαρτία καὶ βλασφημία ἀφεθήσεται τοῖς ἀνθρώποις; ἡ δὲ τοῦ Πνεύματος, βλασφημία οὐκ ἀφεθήσεται</w:t>
      </w:r>
    </w:p>
    <w:p>
      <w:pPr>
        <w:bidi/>
      </w:pPr>
      <w:r>
        <w:rPr>
          <w:rtl/>
          <w:cs/>
          <w:lang w:val="ar_AE" w:bidi="ar_AE"/>
        </w:rPr>
      </w:r>
      <w:r>
        <w:rPr>
          <w:b/>
          <w:rtl/>
          <w:cs/>
          <w:lang w:val="ar_AE" w:bidi="ar_AE"/>
        </w:rPr>
        <w:t>"كُلُّ خَطِيَّةٍ وَتَجْدِيفٍ يُغْفَرُ لِلنَّاسِ، وَأَمَّا ٱلتَّجْدِيفُ عَلَى ٱلرُّوحِ فَلَنْ يُغْفَرَ لِلنَّاسِ"</w:t>
      </w:r>
    </w:p>
    <w:p>
      <w:pPr>
        <w:bidi/>
      </w:pPr>
      <w:r>
        <w:rPr>
          <w:rtl/>
          <w:cs/>
          <w:lang w:val="ar_AE" w:bidi="ar_AE"/>
        </w:rPr>
      </w:r>
      <w:r>
        <w:rPr>
          <w:rtl/>
          <w:cs/>
          <w:lang w:val="ar_AE" w:bidi="ar_AE"/>
        </w:rPr>
        <w:t>إذا بدا في لغتك أن يسوع كان يدلي بخبر ما هنا ثم يناقضه، يمكنك إعادة صياغة هذا لتجنب استخدام عبارة استثناء. ترجمة بديلة: "الخطية أو التجديف الوحيد الذي لن يُغفر للناس هو التجديف على الروح القدس" أو "معظم الخطايا والتجديف ستُغفر للناس، لكن التجديف على الروح لن يُغفر"</w:t>
      </w:r>
    </w:p>
    <w:p>
      <w:pPr>
        <w:bidi/>
      </w:pPr>
      <w:r>
        <w:rPr>
          <w:rtl/>
          <w:cs/>
          <w:lang w:val="ar_AE" w:bidi="ar_AE"/>
        </w:rPr>
      </w:r>
      <w:r>
        <w:rPr>
          <w:rtl/>
          <w:cs/>
          <w:lang w:val="ar_AE" w:bidi="ar_AE"/>
        </w:rPr>
        <w:t xml:space="preserve">انظر: </w:t>
      </w:r>
      <w:r>
        <w:rPr>
          <w:rtl/>
          <w:cs/>
          <w:lang w:val="ar_AE" w:bidi="ar_AE"/>
        </w:rPr>
        <w:t>الربط — لإظهار الاستثناء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12: 31 (#4)</w:t>
      </w:r>
      <w:r>
        <w:rPr>
          <w:rtl/>
          <w:cs/>
          <w:lang w:val="ar_AE" w:bidi="ar_AE"/>
        </w:rPr>
      </w:r>
    </w:p>
    <w:p>
      <w:pPr>
        <w:bidi/>
      </w:pPr>
      <w:r>
        <w:rPr>
          <w:rtl/>
          <w:cs/>
          <w:lang w:val="ar_AE" w:bidi="ar_AE"/>
        </w:rPr>
      </w:r>
      <w:r>
        <w:rPr>
          <w:b/>
          <w:rtl/>
          <w:cs/>
          <w:lang w:val="ar_AE" w:bidi="ar_AE"/>
        </w:rPr>
        <w:t>πᾶσα ἁμαρτία καὶ βλασφημία ἀφεθήσεται τοῖς ἀνθρώποις; ἡ δὲ τοῦ Πνεύματος, βλασφημία οὐκ ἀφεθήσεται</w:t>
      </w:r>
    </w:p>
    <w:p>
      <w:pPr>
        <w:bidi/>
      </w:pPr>
      <w:r>
        <w:rPr>
          <w:rtl/>
          <w:cs/>
          <w:lang w:val="ar_AE" w:bidi="ar_AE"/>
        </w:rPr>
      </w:r>
      <w:r>
        <w:rPr>
          <w:b/>
          <w:rtl/>
          <w:cs/>
          <w:lang w:val="ar_AE" w:bidi="ar_AE"/>
        </w:rPr>
        <w:t>"كُلُّ خَطِيَّةٍ وَتَجْدِيفٍ يُغْفَرُ لِلنَّاسِ، وَأَمَّا ٱلتَّجْدِيفُ عَلَى ٱلرُّوحِ فَلَنْ يُغْفَرَ لِلنَّاسِ"</w:t>
      </w:r>
    </w:p>
    <w:p>
      <w:pPr>
        <w:bidi/>
      </w:pPr>
      <w:r>
        <w:rPr>
          <w:rtl/>
          <w:cs/>
          <w:lang w:val="ar_AE" w:bidi="ar_AE"/>
        </w:rPr>
      </w:r>
      <w:r>
        <w:rPr>
          <w:rtl/>
          <w:cs/>
          <w:lang w:val="ar_AE" w:bidi="ar_AE"/>
        </w:rPr>
        <w:t>إذا لم تستخدم لغتك هذه الأشكال المبنية للمجهول، يمكنك التعبير عن الأفكار بصيغة المبني للمعلوم أو بطريقة أخرى تكون مألوفة في لغتك. إذا كنت بحاجة إلى قول من يقوم بالأفعال، فمن الواضح من السياق أنه الله. ترجمة بديلة: "سوف يغفر الله للناس كل خطية وتجديف، ولكن الله لن يغفر تجديف الروح القدس"</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12: 31 (#5)</w:t>
      </w:r>
      <w:r>
        <w:rPr>
          <w:rtl/>
          <w:cs/>
          <w:lang w:val="ar_AE" w:bidi="ar_AE"/>
        </w:rPr>
      </w:r>
    </w:p>
    <w:p>
      <w:pPr>
        <w:bidi/>
      </w:pPr>
      <w:r>
        <w:rPr>
          <w:rtl/>
          <w:cs/>
          <w:lang w:val="ar_AE" w:bidi="ar_AE"/>
        </w:rPr>
      </w:r>
      <w:r>
        <w:rPr>
          <w:b/>
          <w:rtl/>
          <w:cs/>
          <w:lang w:val="ar_AE" w:bidi="ar_AE"/>
        </w:rPr>
        <w:t>πᾶσα ἁμαρτία καὶ βλασφημία ἀφεθήσεται τοῖς ἀνθρώποις</w:t>
      </w:r>
    </w:p>
    <w:p>
      <w:pPr>
        <w:bidi/>
      </w:pPr>
      <w:r>
        <w:rPr>
          <w:rtl/>
          <w:cs/>
          <w:lang w:val="ar_AE" w:bidi="ar_AE"/>
        </w:rPr>
      </w:r>
      <w:r>
        <w:rPr>
          <w:b/>
          <w:rtl/>
          <w:cs/>
          <w:lang w:val="ar_AE" w:bidi="ar_AE"/>
        </w:rPr>
        <w:t>"كُلُّ خَطِيَّةٍ وَتَجْدِيفٍ يُغْفَرُ لِلنَّاسِ"</w:t>
      </w:r>
    </w:p>
    <w:p>
      <w:pPr>
        <w:bidi/>
      </w:pPr>
      <w:r>
        <w:rPr>
          <w:rtl/>
          <w:cs/>
          <w:lang w:val="ar_AE" w:bidi="ar_AE"/>
        </w:rPr>
      </w:r>
      <w:r>
        <w:rPr>
          <w:rtl/>
          <w:cs/>
          <w:lang w:val="ar_AE" w:bidi="ar_AE"/>
        </w:rPr>
        <w:t xml:space="preserve">هنا يشير يسوع إلى أن الله يغفر أنواع </w:t>
      </w:r>
      <w:r>
        <w:rPr>
          <w:b/>
          <w:rtl/>
          <w:cs/>
          <w:lang w:val="ar_AE" w:bidi="ar_AE"/>
        </w:rPr>
        <w:t xml:space="preserve">كُلُّ </w:t>
      </w:r>
      <w:r>
        <w:rPr>
          <w:rtl/>
          <w:cs/>
          <w:lang w:val="ar_AE" w:bidi="ar_AE"/>
        </w:rPr>
        <w:t>أنواع ال</w:t>
      </w:r>
      <w:r>
        <w:rPr>
          <w:b/>
          <w:rtl/>
          <w:cs/>
          <w:lang w:val="ar_AE" w:bidi="ar_AE"/>
        </w:rPr>
        <w:t>خَطِيَّةٍ وَالتَجْدِيفٍ</w:t>
      </w:r>
      <w:r>
        <w:rPr>
          <w:rtl/>
          <w:cs/>
          <w:lang w:val="ar_AE" w:bidi="ar_AE"/>
        </w:rPr>
        <w:t xml:space="preserve">، وليس أن الله سيغفر </w:t>
      </w:r>
      <w:r>
        <w:rPr>
          <w:b/>
          <w:rtl/>
          <w:cs/>
          <w:lang w:val="ar_AE" w:bidi="ar_AE"/>
        </w:rPr>
        <w:t>كُلُّ خَطِيَّةٍ أوَتَجْدِيفٍ</w:t>
      </w:r>
      <w:r>
        <w:rPr>
          <w:rtl/>
          <w:cs/>
          <w:lang w:val="ar_AE" w:bidi="ar_AE"/>
        </w:rPr>
        <w:t xml:space="preserve"> بشكل فردي. إذا كان ذلك مفيدًا في لغتك، يمكنك تقديم هذه الفكرة بشكل أوضح. ترجمة بديلة: "يمكن غفران كل خطية وتجديف للناس" أو "سيتم غفران جميع أنواع الخطايا والتجديف للناس"</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12: 31 (#6)</w:t>
      </w:r>
      <w:r>
        <w:rPr>
          <w:rtl/>
          <w:cs/>
          <w:lang w:val="ar_AE" w:bidi="ar_AE"/>
        </w:rPr>
      </w:r>
    </w:p>
    <w:p>
      <w:pPr>
        <w:bidi/>
      </w:pPr>
      <w:r>
        <w:rPr>
          <w:rtl/>
          <w:cs/>
          <w:lang w:val="ar_AE" w:bidi="ar_AE"/>
        </w:rPr>
      </w:r>
      <w:r>
        <w:rPr>
          <w:b/>
          <w:rtl/>
          <w:cs/>
          <w:lang w:val="ar_AE" w:bidi="ar_AE"/>
        </w:rPr>
        <w:t>πᾶσα ἁμαρτία καὶ βλασφημία</w:t>
      </w:r>
    </w:p>
    <w:p>
      <w:pPr>
        <w:bidi/>
      </w:pPr>
      <w:r>
        <w:rPr>
          <w:rtl/>
          <w:cs/>
          <w:lang w:val="ar_AE" w:bidi="ar_AE"/>
        </w:rPr>
      </w:r>
      <w:r>
        <w:rPr>
          <w:b/>
          <w:rtl/>
          <w:cs/>
          <w:lang w:val="ar_AE" w:bidi="ar_AE"/>
        </w:rPr>
        <w:t>"كُلُّ خَطِيَّةٍ وَتَجْدِيفٍ"</w:t>
      </w:r>
    </w:p>
    <w:p>
      <w:pPr>
        <w:bidi/>
      </w:pPr>
      <w:r>
        <w:rPr>
          <w:rtl/>
          <w:cs/>
          <w:lang w:val="ar_AE" w:bidi="ar_AE"/>
        </w:rPr>
      </w:r>
      <w:r>
        <w:rPr>
          <w:rtl/>
          <w:cs/>
          <w:lang w:val="ar_AE" w:bidi="ar_AE"/>
        </w:rPr>
        <w:t xml:space="preserve">إذا كانت لغتك لا تستخدم الأسماء المجردة لأفكار </w:t>
      </w:r>
      <w:r>
        <w:rPr>
          <w:b/>
          <w:rtl/>
          <w:cs/>
          <w:lang w:val="ar_AE" w:bidi="ar_AE"/>
        </w:rPr>
        <w:t xml:space="preserve"> الخَطِيَّةٍ وَالتَجْدِيفٍ</w:t>
      </w:r>
      <w:r>
        <w:rPr>
          <w:rtl/>
          <w:cs/>
          <w:lang w:val="ar_AE" w:bidi="ar_AE"/>
        </w:rPr>
        <w:t>، يمكنك التعبير عن نفس الأفكار بطريقة أخرى. ترجمة بديلة: "كل الأشياء الخاطئة والتجديفية" أو "كلما أخطأ أحد أو جدف، فإنه"</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12: 31 (#7)</w:t>
      </w:r>
      <w:r>
        <w:rPr>
          <w:rtl/>
          <w:cs/>
          <w:lang w:val="ar_AE" w:bidi="ar_AE"/>
        </w:rPr>
      </w:r>
    </w:p>
    <w:p>
      <w:pPr>
        <w:bidi/>
      </w:pPr>
      <w:r>
        <w:rPr>
          <w:rtl/>
          <w:cs/>
          <w:lang w:val="ar_AE" w:bidi="ar_AE"/>
        </w:rPr>
      </w:r>
      <w:r>
        <w:rPr>
          <w:b/>
          <w:rtl/>
          <w:cs/>
          <w:lang w:val="ar_AE" w:bidi="ar_AE"/>
        </w:rPr>
        <w:t>τοῖς ἀνθρώποις</w:t>
      </w:r>
    </w:p>
    <w:p>
      <w:pPr>
        <w:bidi/>
      </w:pPr>
      <w:r>
        <w:rPr>
          <w:rtl/>
          <w:cs/>
          <w:lang w:val="ar_AE" w:bidi="ar_AE"/>
        </w:rPr>
      </w:r>
      <w:r>
        <w:rPr>
          <w:b/>
          <w:rtl/>
          <w:cs/>
          <w:lang w:val="ar_AE" w:bidi="ar_AE"/>
        </w:rPr>
        <w:t>"النَّاسِ"</w:t>
      </w:r>
    </w:p>
    <w:p>
      <w:pPr>
        <w:bidi/>
      </w:pPr>
      <w:r>
        <w:rPr>
          <w:rtl/>
          <w:cs/>
          <w:lang w:val="ar_AE" w:bidi="ar_AE"/>
        </w:rPr>
      </w:r>
      <w:r>
        <w:rPr>
          <w:rtl/>
          <w:cs/>
          <w:lang w:val="ar_AE" w:bidi="ar_AE"/>
        </w:rPr>
        <w:t>على الرغم من أن مصطلح ا</w:t>
      </w:r>
      <w:r>
        <w:rPr>
          <w:b/>
          <w:rtl/>
          <w:cs/>
          <w:lang w:val="ar_AE" w:bidi="ar_AE"/>
        </w:rPr>
        <w:t>لنَّاسِ</w:t>
      </w:r>
      <w:r>
        <w:rPr>
          <w:rtl/>
          <w:cs/>
          <w:lang w:val="ar_AE" w:bidi="ar_AE"/>
        </w:rPr>
        <w:t xml:space="preserve"> هو مصطلح مذكر، إلا أن يسوع يستخدم الكلمة بمعنى عام يشمل كل من الرجال والنساء. إذا كان ذلك مفيدًا في لغتك، يمكنك استخدام عبارة توضح ذلك. ترجمة بديلة: "الرجال والنساء"</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12: 31 (#8)</w:t>
      </w:r>
      <w:r>
        <w:rPr>
          <w:rtl/>
          <w:cs/>
          <w:lang w:val="ar_AE" w:bidi="ar_AE"/>
        </w:rPr>
      </w:r>
    </w:p>
    <w:p>
      <w:pPr>
        <w:bidi/>
      </w:pPr>
      <w:r>
        <w:rPr>
          <w:rtl/>
          <w:cs/>
          <w:lang w:val="ar_AE" w:bidi="ar_AE"/>
        </w:rPr>
      </w:r>
      <w:r>
        <w:rPr>
          <w:b/>
          <w:rtl/>
          <w:cs/>
          <w:lang w:val="ar_AE" w:bidi="ar_AE"/>
        </w:rPr>
        <w:t>ἡ &amp; τοῦ Πνεύματος, βλασφημία</w:t>
      </w:r>
    </w:p>
    <w:p>
      <w:pPr>
        <w:bidi/>
      </w:pPr>
      <w:r>
        <w:rPr>
          <w:rtl/>
          <w:cs/>
          <w:lang w:val="ar_AE" w:bidi="ar_AE"/>
        </w:rPr>
      </w:r>
      <w:r>
        <w:rPr>
          <w:b/>
          <w:rtl/>
          <w:cs/>
          <w:lang w:val="ar_AE" w:bidi="ar_AE"/>
        </w:rPr>
        <w:t>"ٱلتَّجْدِيفُ عَلَى ٱلرُّوحِ"</w:t>
      </w:r>
    </w:p>
    <w:p>
      <w:pPr>
        <w:bidi/>
      </w:pPr>
      <w:r>
        <w:rPr>
          <w:rtl/>
          <w:cs/>
          <w:lang w:val="ar_AE" w:bidi="ar_AE"/>
        </w:rPr>
      </w:r>
      <w:r>
        <w:rPr>
          <w:rtl/>
          <w:cs/>
          <w:lang w:val="ar_AE" w:bidi="ar_AE"/>
        </w:rPr>
        <w:t xml:space="preserve">هنا، يستخدم يسوع صيغة الملكية لوصف </w:t>
      </w:r>
      <w:r>
        <w:rPr>
          <w:b/>
          <w:rtl/>
          <w:cs/>
          <w:lang w:val="ar_AE" w:bidi="ar_AE"/>
        </w:rPr>
        <w:t>ٱلتَّجْدِيفُ</w:t>
      </w:r>
      <w:r>
        <w:rPr>
          <w:rtl/>
          <w:cs/>
          <w:lang w:val="ar_AE" w:bidi="ar_AE"/>
        </w:rPr>
        <w:t xml:space="preserve"> الذي يُقال ضد </w:t>
      </w:r>
      <w:r>
        <w:rPr>
          <w:b/>
          <w:rtl/>
          <w:cs/>
          <w:lang w:val="ar_AE" w:bidi="ar_AE"/>
        </w:rPr>
        <w:t>ٱلرُّوحِ</w:t>
      </w:r>
      <w:r>
        <w:rPr>
          <w:rtl/>
          <w:cs/>
          <w:lang w:val="ar_AE" w:bidi="ar_AE"/>
        </w:rPr>
        <w:t>. إذا لم يكن هذا واضحًا في لغتك، يمكنك التعبير عن الفكرة بطريقة أخرى. ترجمة بديلة: "التجديف ضد الروح" أو "التجديف الذي يُقال ضد الروح"</w:t>
      </w:r>
    </w:p>
    <w:p>
      <w:pPr>
        <w:bidi/>
      </w:pPr>
      <w:r>
        <w:rPr>
          <w:rtl/>
          <w:cs/>
          <w:lang w:val="ar_AE" w:bidi="ar_AE"/>
        </w:rPr>
      </w:r>
      <w:r>
        <w:rPr>
          <w:rtl/>
          <w:cs/>
          <w:lang w:val="ar_AE" w:bidi="ar_AE"/>
        </w:rPr>
        <w:t xml:space="preserve">انظر: </w:t>
      </w:r>
      <w:r>
        <w:rPr>
          <w:rtl/>
          <w:cs/>
          <w:lang w:val="ar_AE" w:bidi="ar_AE"/>
        </w:rPr>
        <w:t>أدوات الملكية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12: 31 (#9)</w:t>
      </w:r>
      <w:r>
        <w:rPr>
          <w:rtl/>
          <w:cs/>
          <w:lang w:val="ar_AE" w:bidi="ar_AE"/>
        </w:rPr>
      </w:r>
    </w:p>
    <w:p>
      <w:pPr>
        <w:bidi/>
      </w:pPr>
      <w:r>
        <w:rPr>
          <w:rtl/>
          <w:cs/>
          <w:lang w:val="ar_AE" w:bidi="ar_AE"/>
        </w:rPr>
      </w:r>
      <w:r>
        <w:rPr>
          <w:b/>
          <w:rtl/>
          <w:cs/>
          <w:lang w:val="ar_AE" w:bidi="ar_AE"/>
        </w:rPr>
        <w:t>ἡ &amp; τοῦ Πνεύματος, βλασφημία</w:t>
      </w:r>
    </w:p>
    <w:p>
      <w:pPr>
        <w:bidi/>
      </w:pPr>
      <w:r>
        <w:rPr>
          <w:rtl/>
          <w:cs/>
          <w:lang w:val="ar_AE" w:bidi="ar_AE"/>
        </w:rPr>
      </w:r>
      <w:r>
        <w:rPr>
          <w:b/>
          <w:rtl/>
          <w:cs/>
          <w:lang w:val="ar_AE" w:bidi="ar_AE"/>
        </w:rPr>
        <w:t>"ٱلتَّجْدِيفُ عَلَى ٱلرُّوحِ"</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ٱلتَّجْدِيفُ</w:t>
      </w:r>
      <w:r>
        <w:rPr>
          <w:rtl/>
          <w:cs/>
          <w:lang w:val="ar_AE" w:bidi="ar_AE"/>
        </w:rPr>
        <w:t>، يمكنك التعبير عن نفس الفكرة بطريقة أخرى. ترجمة بديلة: "كلما جَدَّفَ أحد ضد الروح، فإنه"</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12: 32 (#1)</w:t>
      </w:r>
      <w:r>
        <w:rPr>
          <w:rtl/>
          <w:cs/>
          <w:lang w:val="ar_AE" w:bidi="ar_AE"/>
        </w:rPr>
      </w:r>
    </w:p>
    <w:p>
      <w:pPr>
        <w:bidi/>
      </w:pPr>
      <w:r>
        <w:rPr>
          <w:rtl/>
          <w:cs/>
          <w:lang w:val="ar_AE" w:bidi="ar_AE"/>
        </w:rPr>
      </w:r>
      <w:r>
        <w:rPr>
          <w:b/>
          <w:rtl/>
          <w:cs/>
          <w:lang w:val="ar_AE" w:bidi="ar_AE"/>
        </w:rPr>
        <w:t>εἴπῃ λόγον</w:t>
      </w:r>
    </w:p>
    <w:p>
      <w:pPr>
        <w:bidi/>
      </w:pPr>
      <w:r>
        <w:rPr>
          <w:rtl/>
          <w:cs/>
          <w:lang w:val="ar_AE" w:bidi="ar_AE"/>
        </w:rPr>
      </w:r>
      <w:r>
        <w:rPr>
          <w:b/>
          <w:rtl/>
          <w:cs/>
          <w:lang w:val="ar_AE" w:bidi="ar_AE"/>
        </w:rPr>
        <w:t>"قَالَ كَلِمَةً"</w:t>
      </w:r>
    </w:p>
    <w:p>
      <w:pPr>
        <w:bidi/>
      </w:pPr>
      <w:r>
        <w:rPr>
          <w:rtl/>
          <w:cs/>
          <w:lang w:val="ar_AE" w:bidi="ar_AE"/>
        </w:rPr>
      </w:r>
      <w:r>
        <w:rPr>
          <w:rtl/>
          <w:cs/>
          <w:lang w:val="ar_AE" w:bidi="ar_AE"/>
        </w:rPr>
        <w:t xml:space="preserve">متّي يستخدم مصطلح </w:t>
      </w:r>
      <w:r>
        <w:rPr>
          <w:b/>
          <w:rtl/>
          <w:cs/>
          <w:lang w:val="ar_AE" w:bidi="ar_AE"/>
        </w:rPr>
        <w:t>كَلِمَةً</w:t>
      </w:r>
      <w:r>
        <w:rPr>
          <w:rtl/>
          <w:cs/>
          <w:lang w:val="ar_AE" w:bidi="ar_AE"/>
        </w:rPr>
        <w:t xml:space="preserve"> ليعني شيئًا يُقال بالكلمات. إذا كان ذلك مفيدًا في لغتك، يمكنك توضيح المعنى ببساطة. ترجمة بديلة: "يقول أي شيء"</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12: 32 (#2)</w:t>
      </w:r>
      <w:r>
        <w:rPr>
          <w:rtl/>
          <w:cs/>
          <w:lang w:val="ar_AE" w:bidi="ar_AE"/>
        </w:rPr>
      </w:r>
    </w:p>
    <w:p>
      <w:pPr>
        <w:bidi/>
      </w:pPr>
      <w:r>
        <w:rPr>
          <w:rtl/>
          <w:cs/>
          <w:lang w:val="ar_AE" w:bidi="ar_AE"/>
        </w:rPr>
      </w:r>
      <w:r>
        <w:rPr>
          <w:b/>
          <w:rtl/>
          <w:cs/>
          <w:lang w:val="ar_AE" w:bidi="ar_AE"/>
        </w:rPr>
        <w:t>τοῦ Υἱοῦ τοῦ Ἀνθρώπου</w:t>
      </w:r>
    </w:p>
    <w:p>
      <w:pPr>
        <w:bidi/>
      </w:pPr>
      <w:r>
        <w:rPr>
          <w:rtl/>
          <w:cs/>
          <w:lang w:val="ar_AE" w:bidi="ar_AE"/>
        </w:rPr>
      </w:r>
      <w:r>
        <w:rPr>
          <w:b/>
          <w:rtl/>
          <w:cs/>
          <w:lang w:val="ar_AE" w:bidi="ar_AE"/>
        </w:rPr>
        <w:t>"ٱبْنِ ٱلْإِنْسَانِ"</w:t>
      </w:r>
    </w:p>
    <w:p>
      <w:pPr>
        <w:bidi/>
      </w:pPr>
      <w:r>
        <w:rPr>
          <w:rtl/>
          <w:cs/>
          <w:lang w:val="ar_AE" w:bidi="ar_AE"/>
        </w:rPr>
      </w:r>
      <w:r>
        <w:rPr>
          <w:rtl/>
          <w:cs/>
          <w:lang w:val="ar_AE" w:bidi="ar_AE"/>
        </w:rPr>
        <w:t>هنا يتحدث يسوع عن نفسه بصيغة الغائب. إذا كان ذلك مفيدًا في لغتك، يمكنك استخدام صيغة المتكلم. ترجمة بديلة: "ابن الإنسان، أي عليّ أنا"</w:t>
      </w:r>
    </w:p>
    <w:p>
      <w:pPr>
        <w:bidi/>
      </w:pPr>
      <w:r>
        <w:rPr>
          <w:rtl/>
          <w:cs/>
          <w:lang w:val="ar_AE" w:bidi="ar_AE"/>
        </w:rPr>
      </w:r>
      <w:r>
        <w:rPr>
          <w:rtl/>
          <w:cs/>
          <w:lang w:val="ar_AE" w:bidi="ar_AE"/>
        </w:rPr>
        <w:t xml:space="preserve">انظر: </w:t>
      </w:r>
      <w:r>
        <w:rPr>
          <w:rtl/>
          <w:cs/>
          <w:lang w:val="ar_AE" w:bidi="ar_AE"/>
        </w:rPr>
        <w:t>صيغة المتكلم والمخاطب والغائب</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12: 32 (#3)</w:t>
      </w:r>
      <w:r>
        <w:rPr>
          <w:rtl/>
          <w:cs/>
          <w:lang w:val="ar_AE" w:bidi="ar_AE"/>
        </w:rPr>
      </w:r>
    </w:p>
    <w:p>
      <w:pPr>
        <w:bidi/>
      </w:pPr>
      <w:r>
        <w:rPr>
          <w:rtl/>
          <w:cs/>
          <w:lang w:val="ar_AE" w:bidi="ar_AE"/>
        </w:rPr>
      </w:r>
      <w:r>
        <w:rPr>
          <w:b/>
          <w:rtl/>
          <w:cs/>
          <w:lang w:val="ar_AE" w:bidi="ar_AE"/>
        </w:rPr>
        <w:t>ἀφεθήσεται αὐτῷ &amp; οὐκ ἀφεθήσεται αὐτῷ</w:t>
      </w:r>
    </w:p>
    <w:p>
      <w:pPr>
        <w:bidi/>
      </w:pPr>
      <w:r>
        <w:rPr>
          <w:rtl/>
          <w:cs/>
          <w:lang w:val="ar_AE" w:bidi="ar_AE"/>
        </w:rPr>
      </w:r>
      <w:r>
        <w:rPr>
          <w:b/>
          <w:rtl/>
          <w:cs/>
          <w:lang w:val="ar_AE" w:bidi="ar_AE"/>
        </w:rPr>
        <w:t>"يُغْفَرُ لَهُ."</w:t>
      </w:r>
      <w:r>
        <w:rPr>
          <w:rtl/>
          <w:cs/>
          <w:lang w:val="ar_AE" w:bidi="ar_AE"/>
        </w:rPr>
        <w:t xml:space="preserve"> - </w:t>
      </w:r>
      <w:r>
        <w:rPr>
          <w:b/>
          <w:rtl/>
          <w:cs/>
          <w:lang w:val="ar_AE" w:bidi="ar_AE"/>
        </w:rPr>
        <w:t>"لَنْ يُغْفَرَ لَهُ"</w:t>
      </w:r>
    </w:p>
    <w:p>
      <w:pPr>
        <w:bidi/>
      </w:pPr>
      <w:r>
        <w:rPr>
          <w:rtl/>
          <w:cs/>
          <w:lang w:val="ar_AE" w:bidi="ar_AE"/>
        </w:rPr>
      </w:r>
      <w:r>
        <w:rPr>
          <w:rtl/>
          <w:cs/>
          <w:lang w:val="ar_AE" w:bidi="ar_AE"/>
        </w:rPr>
        <w:t>إذا كانت لغتك لا تستخدم هذه الأشكال المبنية للمجهول، يمكنك التعبير عن الأفكار بصيغة المبني للمعلوم أو بطريقة أخرى تكون مألوفة في لغتك. إذا كنت بحاجة إلى قول من يقوم بالأفعال، فمن الواضح من السياق أن الفاعل هو الله. ترجمة بديلة: "الله سيغفر له ... الله لن يغفر له"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12: 32 (#4)</w:t>
      </w:r>
      <w:r>
        <w:rPr>
          <w:rtl/>
          <w:cs/>
          <w:lang w:val="ar_AE" w:bidi="ar_AE"/>
        </w:rPr>
      </w:r>
    </w:p>
    <w:p>
      <w:pPr>
        <w:bidi/>
      </w:pPr>
      <w:r>
        <w:rPr>
          <w:rtl/>
          <w:cs/>
          <w:lang w:val="ar_AE" w:bidi="ar_AE"/>
        </w:rPr>
      </w:r>
      <w:r>
        <w:rPr>
          <w:b/>
          <w:rtl/>
          <w:cs/>
          <w:lang w:val="ar_AE" w:bidi="ar_AE"/>
        </w:rPr>
        <w:t>αὐτῷ</w:t>
      </w:r>
    </w:p>
    <w:p>
      <w:pPr>
        <w:bidi/>
      </w:pPr>
      <w:r>
        <w:rPr>
          <w:rtl/>
          <w:cs/>
          <w:lang w:val="ar_AE" w:bidi="ar_AE"/>
        </w:rPr>
      </w:r>
      <w:r>
        <w:rPr>
          <w:b/>
          <w:rtl/>
          <w:cs/>
          <w:lang w:val="ar_AE" w:bidi="ar_AE"/>
        </w:rPr>
        <w:t>"لَهُ"</w:t>
      </w:r>
      <w:r>
        <w:rPr>
          <w:rtl/>
          <w:cs/>
          <w:lang w:val="ar_AE" w:bidi="ar_AE"/>
        </w:rPr>
        <w:t xml:space="preserve"> - </w:t>
      </w:r>
      <w:r>
        <w:rPr>
          <w:b/>
          <w:rtl/>
          <w:cs/>
          <w:lang w:val="ar_AE" w:bidi="ar_AE"/>
        </w:rPr>
        <w:t>"لَهُ"</w:t>
      </w:r>
    </w:p>
    <w:p>
      <w:pPr>
        <w:bidi/>
      </w:pPr>
      <w:r>
        <w:rPr>
          <w:rtl/>
          <w:cs/>
          <w:lang w:val="ar_AE" w:bidi="ar_AE"/>
        </w:rPr>
      </w:r>
      <w:r>
        <w:rPr>
          <w:rtl/>
          <w:cs/>
          <w:lang w:val="ar_AE" w:bidi="ar_AE"/>
        </w:rPr>
        <w:t xml:space="preserve">على الرغم من أن المصطلحين </w:t>
      </w:r>
      <w:r>
        <w:rPr>
          <w:b/>
          <w:rtl/>
          <w:cs/>
          <w:lang w:val="ar_AE" w:bidi="ar_AE"/>
        </w:rPr>
        <w:t>لَهُ</w:t>
      </w:r>
      <w:r>
        <w:rPr>
          <w:rtl/>
          <w:cs/>
          <w:lang w:val="ar_AE" w:bidi="ar_AE"/>
        </w:rPr>
        <w:t xml:space="preserve"> و</w:t>
      </w:r>
      <w:r>
        <w:rPr>
          <w:b/>
          <w:rtl/>
          <w:cs/>
          <w:lang w:val="ar_AE" w:bidi="ar_AE"/>
        </w:rPr>
        <w:t>لَهُ</w:t>
      </w:r>
      <w:r>
        <w:rPr>
          <w:rtl/>
          <w:cs/>
          <w:lang w:val="ar_AE" w:bidi="ar_AE"/>
        </w:rPr>
        <w:t xml:space="preserve"> هما مذكران، إلا أن يسوع يستخدم الكلمات بمعنى عام يشمل الرجال والنساء على حد سواء. إذا كان ذلك مفيدًا في لغتك، يمكنك استخدام عبارات توضح ذلك. ترجمة بديلة: "لذلك الشخص ... لذلك الشخص"</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12: 32 (#5)</w:t>
      </w:r>
      <w:r>
        <w:rPr>
          <w:rtl/>
          <w:cs/>
          <w:lang w:val="ar_AE" w:bidi="ar_AE"/>
        </w:rPr>
      </w:r>
    </w:p>
    <w:p>
      <w:pPr>
        <w:bidi/>
      </w:pPr>
      <w:r>
        <w:rPr>
          <w:rtl/>
          <w:cs/>
          <w:lang w:val="ar_AE" w:bidi="ar_AE"/>
        </w:rPr>
      </w:r>
      <w:r>
        <w:rPr>
          <w:b/>
          <w:rtl/>
          <w:cs/>
          <w:lang w:val="ar_AE" w:bidi="ar_AE"/>
        </w:rPr>
        <w:t>ἐν τούτῳ τῷ αἰῶνι οὔτε ἐν τῷ μέλλοντι</w:t>
      </w:r>
    </w:p>
    <w:p>
      <w:pPr>
        <w:bidi/>
      </w:pPr>
      <w:r>
        <w:rPr>
          <w:rtl/>
          <w:cs/>
          <w:lang w:val="ar_AE" w:bidi="ar_AE"/>
        </w:rPr>
      </w:r>
      <w:r>
        <w:rPr>
          <w:b/>
          <w:rtl/>
          <w:cs/>
          <w:lang w:val="ar_AE" w:bidi="ar_AE"/>
        </w:rPr>
        <w:t>"فِي هَذَا ٱلْعَالَمِ وَلَا فِي ٱلْآتِي"</w:t>
      </w:r>
    </w:p>
    <w:p>
      <w:pPr>
        <w:bidi/>
      </w:pPr>
      <w:r>
        <w:rPr>
          <w:rtl/>
          <w:cs/>
          <w:lang w:val="ar_AE" w:bidi="ar_AE"/>
        </w:rPr>
      </w:r>
      <w:r>
        <w:rPr>
          <w:rtl/>
          <w:cs/>
          <w:lang w:val="ar_AE" w:bidi="ar_AE"/>
        </w:rPr>
        <w:t xml:space="preserve">هنا، تشير عبارة </w:t>
      </w:r>
      <w:r>
        <w:rPr>
          <w:b/>
          <w:rtl/>
          <w:cs/>
          <w:lang w:val="ar_AE" w:bidi="ar_AE"/>
        </w:rPr>
        <w:t>فِي هَذَا ٱلْعَالَمِ</w:t>
      </w:r>
      <w:r>
        <w:rPr>
          <w:rtl/>
          <w:cs/>
          <w:lang w:val="ar_AE" w:bidi="ar_AE"/>
        </w:rPr>
        <w:t xml:space="preserve"> إلى الوقت قبل أن يدين الله على الجميع ويجدد العالم، وتشير كلمة </w:t>
      </w:r>
      <w:r>
        <w:rPr>
          <w:b/>
          <w:rtl/>
          <w:cs/>
          <w:lang w:val="ar_AE" w:bidi="ar_AE"/>
        </w:rPr>
        <w:t>ٱلْآتِي</w:t>
      </w:r>
      <w:r>
        <w:rPr>
          <w:rtl/>
          <w:cs/>
          <w:lang w:val="ar_AE" w:bidi="ar_AE"/>
        </w:rPr>
        <w:t xml:space="preserve"> إلى الوقت بعد أن يدين الله الجميع ويجدد العالم. إذا كان من المفيد في لغتك، يمكنك استخدام عبارات مماثلة أو توضيح المعنى ببساطة. ترجمة بديلة: "في هذه الحياة، ولا في الحياة القادمة" أو "قبل أن يدين الله الجميع، ولا بعد أن يدين الله الجميع" أو "الآن ولا أبدًا"</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12: 33 (#1)</w:t>
      </w:r>
      <w:r>
        <w:rPr>
          <w:rtl/>
          <w:cs/>
          <w:lang w:val="ar_AE" w:bidi="ar_AE"/>
        </w:rPr>
      </w:r>
    </w:p>
    <w:p>
      <w:pPr>
        <w:bidi/>
      </w:pPr>
      <w:r>
        <w:rPr>
          <w:rtl/>
          <w:cs/>
          <w:lang w:val="ar_AE" w:bidi="ar_AE"/>
        </w:rPr>
      </w:r>
      <w:r>
        <w:rPr>
          <w:b/>
          <w:rtl/>
          <w:cs/>
          <w:lang w:val="ar_AE" w:bidi="ar_AE"/>
        </w:rPr>
        <w:t>ἢ ποιήσατε τὸ δένδρον καλὸν καὶ τὸν καρπὸν αὐτοῦ καλόν, ἢ ποιήσατε τὸ δένδρον σαπρὸν καὶ τὸν καρπὸν αὐτοῦ σαπρόν; ἐκ γὰρ τοῦ καρποῦ, τὸ δένδρον γινώσκεται</w:t>
      </w:r>
    </w:p>
    <w:p>
      <w:pPr>
        <w:bidi/>
      </w:pPr>
      <w:r>
        <w:rPr>
          <w:rtl/>
          <w:cs/>
          <w:lang w:val="ar_AE" w:bidi="ar_AE"/>
        </w:rPr>
      </w:r>
      <w:r>
        <w:rPr>
          <w:b/>
          <w:rtl/>
          <w:cs/>
          <w:lang w:val="ar_AE" w:bidi="ar_AE"/>
        </w:rPr>
        <w:t>"</w:t>
      </w:r>
      <w:r>
        <w:rPr>
          <w:b/>
          <w:rtl/>
          <w:cs/>
          <w:lang w:val="ar_AE" w:bidi="ar_AE"/>
        </w:rPr>
        <w:t>اِجْعَلُوا ٱلشَّجَرَةَ جَيِّدَةً وَثَمَرَهَا جَيِّدًا، أَوِ ٱجْعَلُوا ٱلشَّجَرَةَ رَدِيَّةً وَثَمَرَهَا رَدِيًّا، لِأَنْ مِنَ ٱلثَّمَرِ تُعْرَفُ ٱلشَّجَرَةُ</w:t>
      </w:r>
      <w:r>
        <w:rPr>
          <w:b/>
          <w:rtl/>
          <w:cs/>
          <w:lang w:val="ar_AE" w:bidi="ar_AE"/>
        </w:rPr>
        <w:t>"</w:t>
      </w:r>
    </w:p>
    <w:p>
      <w:pPr>
        <w:bidi/>
      </w:pPr>
      <w:r>
        <w:rPr>
          <w:rtl/>
          <w:cs/>
          <w:lang w:val="ar_AE" w:bidi="ar_AE"/>
        </w:rPr>
      </w:r>
      <w:r>
        <w:rPr>
          <w:rtl/>
          <w:cs/>
          <w:lang w:val="ar_AE" w:bidi="ar_AE"/>
        </w:rPr>
        <w:t xml:space="preserve">هنا يتحدث يسوع عن الناس كما لو كانوا أشجارًا تنتج ثمارًا. من المنطقي أن نقول إن الشجرة وثمرها معًا إما </w:t>
      </w:r>
      <w:r>
        <w:rPr>
          <w:b/>
          <w:rtl/>
          <w:cs/>
          <w:lang w:val="ar_AE" w:bidi="ar_AE"/>
        </w:rPr>
        <w:t>جيدان</w:t>
      </w:r>
      <w:r>
        <w:rPr>
          <w:rtl/>
          <w:cs/>
          <w:lang w:val="ar_AE" w:bidi="ar_AE"/>
        </w:rPr>
        <w:t xml:space="preserve"> أو </w:t>
      </w:r>
      <w:r>
        <w:rPr>
          <w:b/>
          <w:rtl/>
          <w:cs/>
          <w:lang w:val="ar_AE" w:bidi="ar_AE"/>
        </w:rPr>
        <w:t>فاسدان</w:t>
      </w:r>
      <w:r>
        <w:rPr>
          <w:rtl/>
          <w:cs/>
          <w:lang w:val="ar_AE" w:bidi="ar_AE"/>
        </w:rPr>
        <w:t xml:space="preserve">. لا معنى أن نقول إن الشجرة جيدة وثمرها </w:t>
      </w:r>
      <w:r>
        <w:rPr>
          <w:b/>
          <w:rtl/>
          <w:cs/>
          <w:lang w:val="ar_AE" w:bidi="ar_AE"/>
        </w:rPr>
        <w:t>رَدِيًّا</w:t>
      </w:r>
      <w:r>
        <w:rPr>
          <w:rtl/>
          <w:cs/>
          <w:lang w:val="ar_AE" w:bidi="ar_AE"/>
        </w:rPr>
        <w:t xml:space="preserve"> أو أن الشجرة </w:t>
      </w:r>
      <w:r>
        <w:rPr>
          <w:b/>
          <w:rtl/>
          <w:cs/>
          <w:lang w:val="ar_AE" w:bidi="ar_AE"/>
        </w:rPr>
        <w:t>رَدِيَّةً</w:t>
      </w:r>
      <w:r>
        <w:rPr>
          <w:rtl/>
          <w:cs/>
          <w:lang w:val="ar_AE" w:bidi="ar_AE"/>
        </w:rPr>
        <w:t xml:space="preserve"> وثمرها </w:t>
      </w:r>
      <w:r>
        <w:rPr>
          <w:b/>
          <w:rtl/>
          <w:cs/>
          <w:lang w:val="ar_AE" w:bidi="ar_AE"/>
        </w:rPr>
        <w:t>جَيِّدًا</w:t>
      </w:r>
      <w:r>
        <w:rPr>
          <w:rtl/>
          <w:cs/>
          <w:lang w:val="ar_AE" w:bidi="ar_AE"/>
        </w:rPr>
        <w:t xml:space="preserve">. ذلك لأن الأشجار </w:t>
      </w:r>
      <w:r>
        <w:rPr>
          <w:b/>
          <w:rtl/>
          <w:cs/>
          <w:lang w:val="ar_AE" w:bidi="ar_AE"/>
        </w:rPr>
        <w:t>تُعْرَفُ</w:t>
      </w:r>
      <w:r>
        <w:rPr>
          <w:rtl/>
          <w:cs/>
          <w:lang w:val="ar_AE" w:bidi="ar_AE"/>
        </w:rPr>
        <w:t xml:space="preserve"> بثمارها. وبالمثل، الناس الذين يتبعون الله يفعلون ما هو صحيح، والناس الذين لا يتبعون الله يفعلون ما هو خطأ. لا معنى أن نقول إن شخصًا يفعل ما هو صحيح لا يتبع الله أو أن شخصًا يفعل ما هو خطأ يتبع الله. على الأرجح، يرغب يسوع في تطبيق هذا التعبير المجازي على نفسه (شجرة جيدة) وعلى الفريسيين (أشجار سيئة). إذا أمكن، حافظ على التعبير المجازي أو استخدم شكل التشبيه. ترجمة بديلة: "إما أن تجعل الشجرة جيدة وثمرها جيدًا، أو تجعل الشجرة فاسدة وثمرها فاسدًا. وبالمثل، إما أن تدعو الناس جيدين وأعمالهم جيدة، أو تدعو الناس سيئين وأعمالهم سيئة. لأنه كما تُعرف الشجرة بثمرها، كذلك يُعرف الناس بأعمالهم"</w:t>
      </w:r>
    </w:p>
    <w:p>
      <w:pPr>
        <w:bidi/>
      </w:pPr>
      <w:r>
        <w:rPr>
          <w:rtl/>
          <w:cs/>
          <w:lang w:val="ar_AE" w:bidi="ar_AE"/>
        </w:rPr>
      </w:r>
      <w:r>
        <w:rPr>
          <w:rtl/>
          <w:cs/>
          <w:lang w:val="ar_AE" w:bidi="ar_AE"/>
        </w:rPr>
        <w:t xml:space="preserve">انظر: </w:t>
      </w:r>
      <w:r>
        <w:rPr>
          <w:rtl/>
          <w:cs/>
          <w:lang w:val="ar_AE" w:bidi="ar_AE"/>
        </w:rPr>
        <w:t>تصوير بلاغي كتابي— الاستعارات الممتدة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12: 33 (#2)</w:t>
      </w:r>
      <w:r>
        <w:rPr>
          <w:rtl/>
          <w:cs/>
          <w:lang w:val="ar_AE" w:bidi="ar_AE"/>
        </w:rPr>
      </w:r>
    </w:p>
    <w:p>
      <w:pPr>
        <w:bidi/>
      </w:pPr>
      <w:r>
        <w:rPr>
          <w:rtl/>
          <w:cs/>
          <w:lang w:val="ar_AE" w:bidi="ar_AE"/>
        </w:rPr>
      </w:r>
      <w:r>
        <w:rPr>
          <w:b/>
          <w:rtl/>
          <w:cs/>
          <w:lang w:val="ar_AE" w:bidi="ar_AE"/>
        </w:rPr>
        <w:t>ἢ ποιήσατε τὸ δένδρον καλὸν καὶ τὸν καρπὸν αὐτοῦ καλόν, ἢ ποιήσατε τὸ δένδρον σαπρὸν καὶ τὸν καρπὸν αὐτοῦ σαπρόν</w:t>
      </w:r>
    </w:p>
    <w:p>
      <w:pPr>
        <w:bidi/>
      </w:pPr>
      <w:r>
        <w:rPr>
          <w:rtl/>
          <w:cs/>
          <w:lang w:val="ar_AE" w:bidi="ar_AE"/>
        </w:rPr>
      </w:r>
      <w:r>
        <w:rPr>
          <w:b/>
          <w:rtl/>
          <w:cs/>
          <w:lang w:val="ar_AE" w:bidi="ar_AE"/>
        </w:rPr>
        <w:t>"اِجْعَلُوا ٱلشَّجَرَةَ جَيِّدَةً وَثَمَرَهَا جَيِّدًا، أَوِ ٱجْعَلُوا ٱلشَّجَرَةَ رَدِيَّةً وَثَمَرَهَا رَدِيًّا"</w:t>
      </w:r>
    </w:p>
    <w:p>
      <w:pPr>
        <w:bidi/>
      </w:pPr>
      <w:r>
        <w:rPr>
          <w:rtl/>
          <w:cs/>
          <w:lang w:val="ar_AE" w:bidi="ar_AE"/>
        </w:rPr>
      </w:r>
      <w:r>
        <w:rPr>
          <w:rtl/>
          <w:cs/>
          <w:lang w:val="ar_AE" w:bidi="ar_AE"/>
        </w:rPr>
        <w:t xml:space="preserve">هنا قد يشير يسوع إلى أنه: (1) يجب على الناس </w:t>
      </w:r>
      <w:r>
        <w:rPr>
          <w:b/>
          <w:rtl/>
          <w:cs/>
          <w:lang w:val="ar_AE" w:bidi="ar_AE"/>
        </w:rPr>
        <w:t>اتخاذ</w:t>
      </w:r>
      <w:r>
        <w:rPr>
          <w:rtl/>
          <w:cs/>
          <w:lang w:val="ar_AE" w:bidi="ar_AE"/>
        </w:rPr>
        <w:t xml:space="preserve"> أحكام أو تقييمات متسقة لكل من الشجرة وثمرها. ترجمة بديلة: "إما أن تعتبر كل من الشجرة وثمرها جيدين، أو تعتبر كل من الشجرة وثمرها سيئين" (2) يمكن للناس </w:t>
      </w:r>
      <w:r>
        <w:rPr>
          <w:b/>
          <w:rtl/>
          <w:cs/>
          <w:lang w:val="ar_AE" w:bidi="ar_AE"/>
        </w:rPr>
        <w:t>جْعَلُ</w:t>
      </w:r>
      <w:r>
        <w:rPr>
          <w:rtl/>
          <w:cs/>
          <w:lang w:val="ar_AE" w:bidi="ar_AE"/>
        </w:rPr>
        <w:t xml:space="preserve"> الشجرة إما </w:t>
      </w:r>
      <w:r>
        <w:rPr>
          <w:b/>
          <w:rtl/>
          <w:cs/>
          <w:lang w:val="ar_AE" w:bidi="ar_AE"/>
        </w:rPr>
        <w:t>جَيِّدَةً</w:t>
      </w:r>
      <w:r>
        <w:rPr>
          <w:rtl/>
          <w:cs/>
          <w:lang w:val="ar_AE" w:bidi="ar_AE"/>
        </w:rPr>
        <w:t xml:space="preserve"> أو </w:t>
      </w:r>
      <w:r>
        <w:rPr>
          <w:b/>
          <w:rtl/>
          <w:cs/>
          <w:lang w:val="ar_AE" w:bidi="ar_AE"/>
        </w:rPr>
        <w:t>رَدِيَّةً</w:t>
      </w:r>
      <w:r>
        <w:rPr>
          <w:rtl/>
          <w:cs/>
          <w:lang w:val="ar_AE" w:bidi="ar_AE"/>
        </w:rPr>
        <w:t xml:space="preserve"> بناءً على كيفية رعايتهم لتلك الشجرة. ثم، ستقوم الشجرة </w:t>
      </w:r>
      <w:r>
        <w:rPr>
          <w:b/>
          <w:rtl/>
          <w:cs/>
          <w:lang w:val="ar_AE" w:bidi="ar_AE"/>
        </w:rPr>
        <w:t>بإنتاج</w:t>
      </w:r>
      <w:r>
        <w:rPr>
          <w:rtl/>
          <w:cs/>
          <w:lang w:val="ar_AE" w:bidi="ar_AE"/>
        </w:rPr>
        <w:t xml:space="preserve"> ثمار تتناسب مع كيفية رعاية الناس لتلك الشجرة. ترجمة بديلة: "إما أن تجعل الشجرة جيدة، وستجعل ثمارها جيدة، أو تجعل الشجرة فاسدة، وستجعل ثمارها فاسدة" أو "إما أن تجعل الشجرة جيدة، وستكون ثمارها جيدة، أو تجعل الشجرة فاسدة، وستكون ثمارها فاسدة" (3) تنتج الشجرة ثمارًا تتناسب مع نوع الشجرة. ترجمة بديلة: "إما أن تكون الشجرة جيدة وتنتج ثمارًا جيدة، أو تكون الشجرة فاسدة وتنتج ثمارًا فاسدة"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12: 33 (#3)</w:t>
      </w:r>
      <w:r>
        <w:rPr>
          <w:rtl/>
          <w:cs/>
          <w:lang w:val="ar_AE" w:bidi="ar_AE"/>
        </w:rPr>
      </w:r>
    </w:p>
    <w:p>
      <w:pPr>
        <w:bidi/>
      </w:pPr>
      <w:r>
        <w:rPr>
          <w:rtl/>
          <w:cs/>
          <w:lang w:val="ar_AE" w:bidi="ar_AE"/>
        </w:rPr>
      </w:r>
      <w:r>
        <w:rPr>
          <w:b/>
          <w:rtl/>
          <w:cs/>
          <w:lang w:val="ar_AE" w:bidi="ar_AE"/>
        </w:rPr>
        <w:t>τὸ δένδρον</w:t>
      </w:r>
    </w:p>
    <w:p>
      <w:pPr>
        <w:bidi/>
      </w:pPr>
      <w:r>
        <w:rPr>
          <w:rtl/>
          <w:cs/>
          <w:lang w:val="ar_AE" w:bidi="ar_AE"/>
        </w:rPr>
      </w:r>
      <w:r>
        <w:rPr>
          <w:b/>
          <w:rtl/>
          <w:cs/>
          <w:lang w:val="ar_AE" w:bidi="ar_AE"/>
        </w:rPr>
        <w:t>"ٱلشَّجَرَةَ"</w:t>
      </w:r>
      <w:r>
        <w:rPr>
          <w:rtl/>
          <w:cs/>
          <w:lang w:val="ar_AE" w:bidi="ar_AE"/>
        </w:rPr>
        <w:t xml:space="preserve"> - </w:t>
      </w:r>
      <w:r>
        <w:rPr>
          <w:b/>
          <w:rtl/>
          <w:cs/>
          <w:lang w:val="ar_AE" w:bidi="ar_AE"/>
        </w:rPr>
        <w:t>"ٱلشَّجَرَةَ"</w:t>
      </w:r>
      <w:r>
        <w:rPr>
          <w:rtl/>
          <w:cs/>
          <w:lang w:val="ar_AE" w:bidi="ar_AE"/>
        </w:rPr>
        <w:t xml:space="preserve"> - </w:t>
      </w:r>
      <w:r>
        <w:rPr>
          <w:b/>
          <w:rtl/>
          <w:cs/>
          <w:lang w:val="ar_AE" w:bidi="ar_AE"/>
        </w:rPr>
        <w:t>"ٱلشَّجَرَةَ"</w:t>
      </w:r>
    </w:p>
    <w:p>
      <w:pPr>
        <w:bidi/>
      </w:pPr>
      <w:r>
        <w:rPr>
          <w:rtl/>
          <w:cs/>
          <w:lang w:val="ar_AE" w:bidi="ar_AE"/>
        </w:rPr>
      </w:r>
      <w:r>
        <w:rPr>
          <w:rtl/>
          <w:cs/>
          <w:lang w:val="ar_AE" w:bidi="ar_AE"/>
        </w:rPr>
        <w:t xml:space="preserve">كلمة </w:t>
      </w:r>
      <w:r>
        <w:rPr>
          <w:b/>
          <w:rtl/>
          <w:cs/>
          <w:lang w:val="ar_AE" w:bidi="ar_AE"/>
        </w:rPr>
        <w:t>الشَّجَرَةَ</w:t>
      </w:r>
      <w:r>
        <w:rPr>
          <w:rtl/>
          <w:cs/>
          <w:lang w:val="ar_AE" w:bidi="ar_AE"/>
        </w:rPr>
        <w:t xml:space="preserve"> تمثل الأشجار بشكل عام، وليس شجرة معينة. إذا كان ذلك مفيدًا في لغتك، يمكنك التعبير عن الفكرة بطريقة أخرى. ترجمة بديلة: "أي شجرة ... أي شجرة ... كل شجرة"</w:t>
      </w:r>
    </w:p>
    <w:p>
      <w:pPr>
        <w:bidi/>
      </w:pPr>
      <w:r>
        <w:rPr>
          <w:rtl/>
          <w:cs/>
          <w:lang w:val="ar_AE" w:bidi="ar_AE"/>
        </w:rPr>
      </w:r>
      <w:r>
        <w:rPr>
          <w:rtl/>
          <w:cs/>
          <w:lang w:val="ar_AE" w:bidi="ar_AE"/>
        </w:rPr>
        <w:t xml:space="preserve">انظر: </w:t>
      </w:r>
      <w:r>
        <w:rPr>
          <w:rtl/>
          <w:cs/>
          <w:lang w:val="ar_AE" w:bidi="ar_AE"/>
        </w:rPr>
        <w:t>العبارات الأسمية العامة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12: 33 (#4)</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"لِأَنْ"</w:t>
      </w:r>
    </w:p>
    <w:p>
      <w:pPr>
        <w:bidi/>
      </w:pPr>
      <w:r>
        <w:rPr>
          <w:rtl/>
          <w:cs/>
          <w:lang w:val="ar_AE" w:bidi="ar_AE"/>
        </w:rPr>
      </w:r>
      <w:r>
        <w:rPr>
          <w:rtl/>
          <w:cs/>
          <w:lang w:val="ar_AE" w:bidi="ar_AE"/>
        </w:rPr>
        <w:t xml:space="preserve">هنا، تُقدِّم الكلمة </w:t>
      </w:r>
      <w:r>
        <w:rPr>
          <w:b/>
          <w:rtl/>
          <w:cs/>
          <w:lang w:val="ar_AE" w:bidi="ar_AE"/>
        </w:rPr>
        <w:t>لِأَنْ</w:t>
      </w:r>
      <w:r>
        <w:rPr>
          <w:rtl/>
          <w:cs/>
          <w:lang w:val="ar_AE" w:bidi="ar_AE"/>
        </w:rPr>
        <w:t xml:space="preserve"> سببًا لضرورة أن تكون </w:t>
      </w:r>
      <w:r>
        <w:rPr>
          <w:b/>
          <w:rtl/>
          <w:cs/>
          <w:lang w:val="ar_AE" w:bidi="ar_AE"/>
        </w:rPr>
        <w:t>ٱلشَّجَرَةُ</w:t>
      </w:r>
      <w:r>
        <w:rPr>
          <w:rtl/>
          <w:cs/>
          <w:lang w:val="ar_AE" w:bidi="ar_AE"/>
        </w:rPr>
        <w:t xml:space="preserve"> و</w:t>
      </w:r>
      <w:r>
        <w:rPr>
          <w:b/>
          <w:rtl/>
          <w:cs/>
          <w:lang w:val="ar_AE" w:bidi="ar_AE"/>
        </w:rPr>
        <w:t>ثمارها</w:t>
      </w:r>
      <w:r>
        <w:rPr>
          <w:rtl/>
          <w:cs/>
          <w:lang w:val="ar_AE" w:bidi="ar_AE"/>
        </w:rPr>
        <w:t xml:space="preserve"> إما </w:t>
      </w:r>
      <w:r>
        <w:rPr>
          <w:b/>
          <w:rtl/>
          <w:cs/>
          <w:lang w:val="ar_AE" w:bidi="ar_AE"/>
        </w:rPr>
        <w:t>جَيِّدَةً</w:t>
      </w:r>
      <w:r>
        <w:rPr>
          <w:rtl/>
          <w:cs/>
          <w:lang w:val="ar_AE" w:bidi="ar_AE"/>
        </w:rPr>
        <w:t xml:space="preserve"> أو </w:t>
      </w:r>
      <w:r>
        <w:rPr>
          <w:b/>
          <w:rtl/>
          <w:cs/>
          <w:lang w:val="ar_AE" w:bidi="ar_AE"/>
        </w:rPr>
        <w:t>رَدِيَّةً</w:t>
      </w:r>
      <w:r>
        <w:rPr>
          <w:rtl/>
          <w:cs/>
          <w:lang w:val="ar_AE" w:bidi="ar_AE"/>
        </w:rPr>
        <w:t xml:space="preserve">. إذا كان ذلك مفيدًا في لغتك، يمكنك استخدام كلمة أو عبارة تُقدِّم سببًا أو أساسًا لادعاء، أو يمكنك ترك </w:t>
      </w:r>
      <w:r>
        <w:rPr>
          <w:b/>
          <w:rtl/>
          <w:cs/>
          <w:lang w:val="ar_AE" w:bidi="ar_AE"/>
        </w:rPr>
        <w:t>لِأَنْ</w:t>
      </w:r>
      <w:r>
        <w:rPr>
          <w:rtl/>
          <w:cs/>
          <w:lang w:val="ar_AE" w:bidi="ar_AE"/>
        </w:rPr>
        <w:t xml:space="preserve"> دون ترجمة. ترجمة بديلة: "بسبب" أو "حيث أن"</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12: 33 (#5)</w:t>
      </w:r>
      <w:r>
        <w:rPr>
          <w:rtl/>
          <w:cs/>
          <w:lang w:val="ar_AE" w:bidi="ar_AE"/>
        </w:rPr>
      </w:r>
    </w:p>
    <w:p>
      <w:pPr>
        <w:bidi/>
      </w:pPr>
      <w:r>
        <w:rPr>
          <w:rtl/>
          <w:cs/>
          <w:lang w:val="ar_AE" w:bidi="ar_AE"/>
        </w:rPr>
      </w:r>
      <w:r>
        <w:rPr>
          <w:b/>
          <w:rtl/>
          <w:cs/>
          <w:lang w:val="ar_AE" w:bidi="ar_AE"/>
        </w:rPr>
        <w:t>ἐκ &amp; τοῦ καρποῦ, τὸ δένδρον γινώσκεται</w:t>
      </w:r>
    </w:p>
    <w:p>
      <w:pPr>
        <w:bidi/>
      </w:pPr>
      <w:r>
        <w:rPr>
          <w:rtl/>
          <w:cs/>
          <w:lang w:val="ar_AE" w:bidi="ar_AE"/>
        </w:rPr>
      </w:r>
      <w:r>
        <w:rPr>
          <w:b/>
          <w:rtl/>
          <w:cs/>
          <w:lang w:val="ar_AE" w:bidi="ar_AE"/>
        </w:rPr>
        <w:t>"مِنَ ٱلثَّمَرِ تُعْرَفُ ٱلشَّجَرَةُ"</w:t>
      </w:r>
    </w:p>
    <w:p>
      <w:pPr>
        <w:bidi/>
      </w:pPr>
      <w:r>
        <w:rPr>
          <w:rtl/>
          <w:cs/>
          <w:lang w:val="ar_AE" w:bidi="ar_AE"/>
        </w:rPr>
      </w:r>
      <w:r>
        <w:rPr>
          <w:rtl/>
          <w:cs/>
          <w:lang w:val="ar_AE" w:bidi="ar_AE"/>
        </w:rPr>
        <w:t>إذا كانت لغتك لا تستخدم هذا الشكل المبني للمجهول، يمكنك التعبير عن الفكرة بصيغة المبني للمعلوم أو بطريقة أخرى تكون مألوفة في لغتك. إذا كنت بحاجة إلى قول من يقوم بالفعل، يمكنك استخدام فاعل غير محدد. ترجمة بديلة: "يعرف الناس الشجرة من ثمارها"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12: 34 (#1)</w:t>
      </w:r>
      <w:r>
        <w:rPr>
          <w:rtl/>
          <w:cs/>
          <w:lang w:val="ar_AE" w:bidi="ar_AE"/>
        </w:rPr>
      </w:r>
    </w:p>
    <w:p>
      <w:pPr>
        <w:bidi/>
      </w:pPr>
      <w:r>
        <w:rPr>
          <w:rtl/>
          <w:cs/>
          <w:lang w:val="ar_AE" w:bidi="ar_AE"/>
        </w:rPr>
      </w:r>
      <w:r>
        <w:rPr>
          <w:b/>
          <w:rtl/>
          <w:cs/>
          <w:lang w:val="ar_AE" w:bidi="ar_AE"/>
        </w:rPr>
        <w:t>γεννήματα ἐχιδνῶν &amp; ὄντες</w:t>
      </w:r>
    </w:p>
    <w:p>
      <w:pPr>
        <w:bidi/>
      </w:pPr>
      <w:r>
        <w:rPr>
          <w:rtl/>
          <w:cs/>
          <w:lang w:val="ar_AE" w:bidi="ar_AE"/>
        </w:rPr>
      </w:r>
      <w:r>
        <w:rPr>
          <w:b/>
          <w:rtl/>
          <w:cs/>
          <w:lang w:val="ar_AE" w:bidi="ar_AE"/>
        </w:rPr>
        <w:t>"يَا أَوْلَادَ ٱلْأَفَاعِي! كونوا"</w:t>
      </w:r>
    </w:p>
    <w:p>
      <w:pPr>
        <w:bidi/>
      </w:pPr>
      <w:r>
        <w:rPr>
          <w:rtl/>
          <w:cs/>
          <w:lang w:val="ar_AE" w:bidi="ar_AE"/>
        </w:rPr>
      </w:r>
      <w:r>
        <w:rPr>
          <w:rtl/>
          <w:cs/>
          <w:lang w:val="ar_AE" w:bidi="ar_AE"/>
        </w:rPr>
        <w:t xml:space="preserve">ترجم هذا الاستعارة كما فعلت في </w:t>
      </w:r>
      <w:r>
        <w:rPr>
          <w:rtl/>
          <w:cs/>
          <w:lang w:val="ar_AE" w:bidi="ar_AE"/>
        </w:rPr>
        <w:t>3:7</w:t>
      </w:r>
      <w:r>
        <w:rPr>
          <w:rtl/>
          <w:cs/>
          <w:lang w:val="ar_AE" w:bidi="ar_AE"/>
        </w:rPr>
        <w:t>. ترجمة بديلة: "أنتم مثل المخلوقات السامة! كونكم" أو "أنتم أناس أشرار! كونكم"</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12: 34 (#2)</w:t>
      </w:r>
      <w:r>
        <w:rPr>
          <w:rtl/>
          <w:cs/>
          <w:lang w:val="ar_AE" w:bidi="ar_AE"/>
        </w:rPr>
      </w:r>
    </w:p>
    <w:p>
      <w:pPr>
        <w:bidi/>
      </w:pPr>
      <w:r>
        <w:rPr>
          <w:rtl/>
          <w:cs/>
          <w:lang w:val="ar_AE" w:bidi="ar_AE"/>
        </w:rPr>
      </w:r>
      <w:r>
        <w:rPr>
          <w:b/>
          <w:rtl/>
          <w:cs/>
          <w:lang w:val="ar_AE" w:bidi="ar_AE"/>
        </w:rPr>
        <w:t>πονηροὶ ὄντες</w:t>
      </w:r>
    </w:p>
    <w:p>
      <w:pPr>
        <w:bidi/>
      </w:pPr>
      <w:r>
        <w:rPr>
          <w:rtl/>
          <w:cs/>
          <w:lang w:val="ar_AE" w:bidi="ar_AE"/>
        </w:rPr>
      </w:r>
      <w:r>
        <w:rPr>
          <w:b/>
          <w:rtl/>
          <w:cs/>
          <w:lang w:val="ar_AE" w:bidi="ar_AE"/>
        </w:rPr>
        <w:t>"وَأَنْتُمْ أَشْرَارٌ"</w:t>
      </w:r>
    </w:p>
    <w:p>
      <w:pPr>
        <w:bidi/>
      </w:pPr>
      <w:r>
        <w:rPr>
          <w:rtl/>
          <w:cs/>
          <w:lang w:val="ar_AE" w:bidi="ar_AE"/>
        </w:rPr>
      </w:r>
      <w:r>
        <w:rPr>
          <w:rtl/>
          <w:cs/>
          <w:lang w:val="ar_AE" w:bidi="ar_AE"/>
        </w:rPr>
        <w:t xml:space="preserve">هنا، تعطي عبارة </w:t>
      </w:r>
      <w:r>
        <w:rPr>
          <w:b/>
          <w:rtl/>
          <w:cs/>
          <w:lang w:val="ar_AE" w:bidi="ar_AE"/>
        </w:rPr>
        <w:t xml:space="preserve">وَأَنْتُمْ أَشْرَارٌ </w:t>
      </w:r>
      <w:r>
        <w:rPr>
          <w:rtl/>
          <w:cs/>
          <w:lang w:val="ar_AE" w:bidi="ar_AE"/>
        </w:rPr>
        <w:t xml:space="preserve">السبب الذي يجعل يسوع يُلمّح إلى أن الفريسيين لا يمكنهم </w:t>
      </w:r>
      <w:r>
        <w:rPr>
          <w:b/>
          <w:rtl/>
          <w:cs/>
          <w:lang w:val="ar_AE" w:bidi="ar_AE"/>
        </w:rPr>
        <w:t>أَنْ يتَكَلَّمُوا بِٱلصَّالِحَاتِ</w:t>
      </w:r>
      <w:r>
        <w:rPr>
          <w:rtl/>
          <w:cs/>
          <w:lang w:val="ar_AE" w:bidi="ar_AE"/>
        </w:rPr>
        <w:t>. إذا كان ذلك مفيدًا في لغتك، يمكنك جعل هذه الفكرة أكثر وضوحًا. ترجمة بديلة: "لأنكم أشرار"</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12: 34 (#3)</w:t>
      </w:r>
      <w:r>
        <w:rPr>
          <w:rtl/>
          <w:cs/>
          <w:lang w:val="ar_AE" w:bidi="ar_AE"/>
        </w:rPr>
      </w:r>
    </w:p>
    <w:p>
      <w:pPr>
        <w:bidi/>
      </w:pPr>
      <w:r>
        <w:rPr>
          <w:rtl/>
          <w:cs/>
          <w:lang w:val="ar_AE" w:bidi="ar_AE"/>
        </w:rPr>
      </w:r>
      <w:r>
        <w:rPr>
          <w:b/>
          <w:rtl/>
          <w:cs/>
          <w:lang w:val="ar_AE" w:bidi="ar_AE"/>
        </w:rPr>
        <w:t>πῶς δύνασθε ἀγαθὰ λαλεῖν</w:t>
      </w:r>
    </w:p>
    <w:p>
      <w:pPr>
        <w:bidi/>
      </w:pPr>
      <w:r>
        <w:rPr>
          <w:rtl/>
          <w:cs/>
          <w:lang w:val="ar_AE" w:bidi="ar_AE"/>
        </w:rPr>
      </w:r>
      <w:r>
        <w:rPr>
          <w:b/>
          <w:rtl/>
          <w:cs/>
          <w:lang w:val="ar_AE" w:bidi="ar_AE"/>
        </w:rPr>
        <w:t>"كَيْفَ تَقْدِرُونَ أَنْ تَتَكَلَّمُوا بِٱلصَّالِحَاتِ"</w:t>
      </w:r>
    </w:p>
    <w:p>
      <w:pPr>
        <w:bidi/>
      </w:pPr>
      <w:r>
        <w:rPr>
          <w:rtl/>
          <w:cs/>
          <w:lang w:val="ar_AE" w:bidi="ar_AE"/>
        </w:rPr>
      </w:r>
      <w:r>
        <w:rPr>
          <w:rtl/>
          <w:cs/>
          <w:lang w:val="ar_AE" w:bidi="ar_AE"/>
        </w:rPr>
        <w:t xml:space="preserve">يسوع يستخدم صيغة السؤال لتوبيخ الفريسيين على فشلهم في قول </w:t>
      </w:r>
      <w:r>
        <w:rPr>
          <w:b/>
          <w:rtl/>
          <w:cs/>
          <w:lang w:val="ar_AE" w:bidi="ar_AE"/>
        </w:rPr>
        <w:t>أشياء صَّالِحَة</w:t>
      </w:r>
      <w:r>
        <w:rPr>
          <w:rtl/>
          <w:cs/>
          <w:lang w:val="ar_AE" w:bidi="ar_AE"/>
        </w:rPr>
        <w:t>. إذا لم تكن تستخدم صيغة السؤال لهذا الغرض في لغتك، يمكنك ترجمة هذا في صيغة خبرية أو صيغة تعجب. ترجمة بديلة: "أنتم بالتأكيد غير قادرين على قول أشياء جيدة" أو "أنتم غير قادرين أبدًا على قول أشياء جيدة!"</w:t>
      </w:r>
    </w:p>
    <w:p>
      <w:pPr>
        <w:bidi/>
      </w:pPr>
      <w:r>
        <w:rPr>
          <w:rtl/>
          <w:cs/>
          <w:lang w:val="ar_AE" w:bidi="ar_AE"/>
        </w:rPr>
      </w:r>
      <w:r>
        <w:rPr>
          <w:rtl/>
          <w:cs/>
          <w:lang w:val="ar_AE" w:bidi="ar_AE"/>
        </w:rPr>
        <w:t xml:space="preserve">انظر: </w:t>
      </w:r>
      <w:r>
        <w:rPr>
          <w:rtl/>
          <w:cs/>
          <w:lang w:val="ar_AE" w:bidi="ar_AE"/>
        </w:rPr>
        <w:t>السؤال البلاغي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12: 34 (#4)</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"فَـ"</w:t>
      </w:r>
    </w:p>
    <w:p>
      <w:pPr>
        <w:bidi/>
      </w:pPr>
      <w:r>
        <w:rPr>
          <w:rtl/>
          <w:cs/>
          <w:lang w:val="ar_AE" w:bidi="ar_AE"/>
        </w:rPr>
      </w:r>
      <w:r>
        <w:rPr>
          <w:rtl/>
          <w:cs/>
          <w:lang w:val="ar_AE" w:bidi="ar_AE"/>
        </w:rPr>
        <w:t xml:space="preserve">هنا، يُقدم حرف الفاء </w:t>
      </w:r>
      <w:r>
        <w:rPr>
          <w:b/>
          <w:rtl/>
          <w:cs/>
          <w:lang w:val="ar_AE" w:bidi="ar_AE"/>
        </w:rPr>
        <w:t>فَـ</w:t>
      </w:r>
      <w:r>
        <w:rPr>
          <w:rtl/>
          <w:cs/>
          <w:lang w:val="ar_AE" w:bidi="ar_AE"/>
        </w:rPr>
        <w:t xml:space="preserve"> سببًا لعدم قدرة الأشخاص </w:t>
      </w:r>
      <w:r>
        <w:rPr>
          <w:b/>
          <w:rtl/>
          <w:cs/>
          <w:lang w:val="ar_AE" w:bidi="ar_AE"/>
        </w:rPr>
        <w:t>الأشرار</w:t>
      </w:r>
      <w:r>
        <w:rPr>
          <w:rtl/>
          <w:cs/>
          <w:lang w:val="ar_AE" w:bidi="ar_AE"/>
        </w:rPr>
        <w:t xml:space="preserve"> على </w:t>
      </w:r>
      <w:r>
        <w:rPr>
          <w:b/>
          <w:rtl/>
          <w:cs/>
          <w:lang w:val="ar_AE" w:bidi="ar_AE"/>
        </w:rPr>
        <w:t>قول أشياء جيدة</w:t>
      </w:r>
      <w:r>
        <w:rPr>
          <w:rtl/>
          <w:cs/>
          <w:lang w:val="ar_AE" w:bidi="ar_AE"/>
        </w:rPr>
        <w:t xml:space="preserve">. إذا كان ذلك مفيدًا في لغتك، يمكنك استخدام كلمة أو عبارة تُقدِّم سببًا أو أساسًا لادعاء، أو يمكنك ترك </w:t>
      </w:r>
      <w:r>
        <w:rPr>
          <w:b/>
          <w:rtl/>
          <w:cs/>
          <w:lang w:val="ar_AE" w:bidi="ar_AE"/>
        </w:rPr>
        <w:t>فَـ</w:t>
      </w:r>
      <w:r>
        <w:rPr>
          <w:rtl/>
          <w:cs/>
          <w:lang w:val="ar_AE" w:bidi="ar_AE"/>
        </w:rPr>
        <w:t xml:space="preserve"> دون ترجمة. ترجمة بديلة: "ذلك لأن" أو "السبب في أنك غير قادر على قول أشياء جيدة هو أن"</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12: 34 (#5)</w:t>
      </w:r>
      <w:r>
        <w:rPr>
          <w:rtl/>
          <w:cs/>
          <w:lang w:val="ar_AE" w:bidi="ar_AE"/>
        </w:rPr>
      </w:r>
    </w:p>
    <w:p>
      <w:pPr>
        <w:bidi/>
      </w:pPr>
      <w:r>
        <w:rPr>
          <w:rtl/>
          <w:cs/>
          <w:lang w:val="ar_AE" w:bidi="ar_AE"/>
        </w:rPr>
      </w:r>
      <w:r>
        <w:rPr>
          <w:b/>
          <w:rtl/>
          <w:cs/>
          <w:lang w:val="ar_AE" w:bidi="ar_AE"/>
        </w:rPr>
        <w:t>ἐκ &amp; τοῦ περισσεύματος τῆς καρδίας, τὸ στόμα λαλεῖ</w:t>
      </w:r>
    </w:p>
    <w:p>
      <w:pPr>
        <w:bidi/>
      </w:pPr>
      <w:r>
        <w:rPr>
          <w:rtl/>
          <w:cs/>
          <w:lang w:val="ar_AE" w:bidi="ar_AE"/>
        </w:rPr>
      </w:r>
      <w:r>
        <w:rPr>
          <w:b/>
          <w:rtl/>
          <w:cs/>
          <w:lang w:val="ar_AE" w:bidi="ar_AE"/>
        </w:rPr>
        <w:t>"مِنْ فَضْلَةِ ٱلْقَلْبِ يَتَكَلَّمُ ٱلْفَمُ"</w:t>
      </w:r>
    </w:p>
    <w:p>
      <w:pPr>
        <w:bidi/>
      </w:pPr>
      <w:r>
        <w:rPr>
          <w:rtl/>
          <w:cs/>
          <w:lang w:val="ar_AE" w:bidi="ar_AE"/>
        </w:rPr>
      </w:r>
      <w:r>
        <w:rPr>
          <w:rtl/>
          <w:cs/>
          <w:lang w:val="ar_AE" w:bidi="ar_AE"/>
        </w:rPr>
        <w:t xml:space="preserve">هنا يتحدث يسوع كما لو أن </w:t>
      </w:r>
      <w:r>
        <w:rPr>
          <w:b/>
          <w:rtl/>
          <w:cs/>
          <w:lang w:val="ar_AE" w:bidi="ar_AE"/>
        </w:rPr>
        <w:t>ٱلْقَلْبِ</w:t>
      </w:r>
      <w:r>
        <w:rPr>
          <w:rtl/>
          <w:cs/>
          <w:lang w:val="ar_AE" w:bidi="ar_AE"/>
        </w:rPr>
        <w:t xml:space="preserve"> كان وعاء يمكن أن يمتلئ ب</w:t>
      </w:r>
      <w:r>
        <w:rPr>
          <w:b/>
          <w:rtl/>
          <w:cs/>
          <w:lang w:val="ar_AE" w:bidi="ar_AE"/>
        </w:rPr>
        <w:t>وفرة</w:t>
      </w:r>
      <w:r>
        <w:rPr>
          <w:rtl/>
          <w:cs/>
          <w:lang w:val="ar_AE" w:bidi="ar_AE"/>
        </w:rPr>
        <w:t xml:space="preserve"> من الأفكار أو الرغبات. عندما يمتلئ </w:t>
      </w:r>
      <w:r>
        <w:rPr>
          <w:b/>
          <w:rtl/>
          <w:cs/>
          <w:lang w:val="ar_AE" w:bidi="ar_AE"/>
        </w:rPr>
        <w:t>ٱلْقَلْبِ</w:t>
      </w:r>
      <w:r>
        <w:rPr>
          <w:rtl/>
          <w:cs/>
          <w:lang w:val="ar_AE" w:bidi="ar_AE"/>
        </w:rPr>
        <w:t xml:space="preserve">، يفيض من خلال </w:t>
      </w:r>
      <w:r>
        <w:rPr>
          <w:b/>
          <w:rtl/>
          <w:cs/>
          <w:lang w:val="ar_AE" w:bidi="ar_AE"/>
        </w:rPr>
        <w:t>ٱلْفَمُ</w:t>
      </w:r>
      <w:r>
        <w:rPr>
          <w:rtl/>
          <w:cs/>
          <w:lang w:val="ar_AE" w:bidi="ar_AE"/>
        </w:rPr>
        <w:t>. إذا كان ذلك مفيدًا في لغتك، يمكنك استخدام تعبير مشابه أو توضيح المعنى ببساطة. ترجمة بديلة: "ما يملأ القلب يخرج من الفم" أو "ما في القلب هو ما يتحدث به الفم"</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12: 34 (#6)</w:t>
      </w:r>
      <w:r>
        <w:rPr>
          <w:rtl/>
          <w:cs/>
          <w:lang w:val="ar_AE" w:bidi="ar_AE"/>
        </w:rPr>
      </w:r>
    </w:p>
    <w:p>
      <w:pPr>
        <w:bidi/>
      </w:pPr>
      <w:r>
        <w:rPr>
          <w:rtl/>
          <w:cs/>
          <w:lang w:val="ar_AE" w:bidi="ar_AE"/>
        </w:rPr>
      </w:r>
      <w:r>
        <w:rPr>
          <w:b/>
          <w:rtl/>
          <w:cs/>
          <w:lang w:val="ar_AE" w:bidi="ar_AE"/>
        </w:rPr>
        <w:t>τῆς καρδίας, τὸ στόμα λαλεῖ</w:t>
      </w:r>
    </w:p>
    <w:p>
      <w:pPr>
        <w:bidi/>
      </w:pPr>
      <w:r>
        <w:rPr>
          <w:rtl/>
          <w:cs/>
          <w:lang w:val="ar_AE" w:bidi="ar_AE"/>
        </w:rPr>
      </w:r>
      <w:r>
        <w:rPr>
          <w:b/>
          <w:rtl/>
          <w:cs/>
          <w:lang w:val="ar_AE" w:bidi="ar_AE"/>
        </w:rPr>
        <w:t>"مِنْ فَضْلَةِ ٱلْقَلْبِ يَتَكَلَّمُ ٱلْفَمُ"</w:t>
      </w:r>
    </w:p>
    <w:p>
      <w:pPr>
        <w:bidi/>
      </w:pPr>
      <w:r>
        <w:rPr>
          <w:rtl/>
          <w:cs/>
          <w:lang w:val="ar_AE" w:bidi="ar_AE"/>
        </w:rPr>
      </w:r>
      <w:r>
        <w:rPr>
          <w:rtl/>
          <w:cs/>
          <w:lang w:val="ar_AE" w:bidi="ar_AE"/>
        </w:rPr>
        <w:t xml:space="preserve">الكلمات </w:t>
      </w:r>
      <w:r>
        <w:rPr>
          <w:b/>
          <w:rtl/>
          <w:cs/>
          <w:lang w:val="ar_AE" w:bidi="ar_AE"/>
        </w:rPr>
        <w:t>ٱلْقَلْبِ</w:t>
      </w:r>
      <w:r>
        <w:rPr>
          <w:rtl/>
          <w:cs/>
          <w:lang w:val="ar_AE" w:bidi="ar_AE"/>
        </w:rPr>
        <w:t xml:space="preserve"> و</w:t>
      </w:r>
      <w:r>
        <w:rPr>
          <w:b/>
          <w:rtl/>
          <w:cs/>
          <w:lang w:val="ar_AE" w:bidi="ar_AE"/>
        </w:rPr>
        <w:t>ٱلْفَمُ</w:t>
      </w:r>
      <w:r>
        <w:rPr>
          <w:rtl/>
          <w:cs/>
          <w:lang w:val="ar_AE" w:bidi="ar_AE"/>
        </w:rPr>
        <w:t xml:space="preserve"> تمثل قلوب وأفواه الناس بشكل عام، وليس قلب وفم شخص معين. إذا كان ذلك مفيدًا في لغتك، يمكنك التعبير عن الفكرة بطريقة أخرى. ترجمة بديلة: "من قلوب الناس تتكلم أفواههم "</w:t>
      </w:r>
    </w:p>
    <w:p>
      <w:pPr>
        <w:bidi/>
      </w:pPr>
      <w:r>
        <w:rPr>
          <w:rtl/>
          <w:cs/>
          <w:lang w:val="ar_AE" w:bidi="ar_AE"/>
        </w:rPr>
      </w:r>
      <w:r>
        <w:rPr>
          <w:rtl/>
          <w:cs/>
          <w:lang w:val="ar_AE" w:bidi="ar_AE"/>
        </w:rPr>
        <w:t xml:space="preserve">انظر: </w:t>
      </w:r>
      <w:r>
        <w:rPr>
          <w:rtl/>
          <w:cs/>
          <w:lang w:val="ar_AE" w:bidi="ar_AE"/>
        </w:rPr>
        <w:t>العبارات الأسمية العامة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12: 34 (#7)</w:t>
      </w:r>
      <w:r>
        <w:rPr>
          <w:rtl/>
          <w:cs/>
          <w:lang w:val="ar_AE" w:bidi="ar_AE"/>
        </w:rPr>
      </w:r>
    </w:p>
    <w:p>
      <w:pPr>
        <w:bidi/>
      </w:pPr>
      <w:r>
        <w:rPr>
          <w:rtl/>
          <w:cs/>
          <w:lang w:val="ar_AE" w:bidi="ar_AE"/>
        </w:rPr>
      </w:r>
      <w:r>
        <w:rPr>
          <w:b/>
          <w:rtl/>
          <w:cs/>
          <w:lang w:val="ar_AE" w:bidi="ar_AE"/>
        </w:rPr>
        <w:t>τῆς καρδίας</w:t>
      </w:r>
    </w:p>
    <w:p>
      <w:pPr>
        <w:bidi/>
      </w:pPr>
      <w:r>
        <w:rPr>
          <w:rtl/>
          <w:cs/>
          <w:lang w:val="ar_AE" w:bidi="ar_AE"/>
        </w:rPr>
      </w:r>
      <w:r>
        <w:rPr>
          <w:b/>
          <w:rtl/>
          <w:cs/>
          <w:lang w:val="ar_AE" w:bidi="ar_AE"/>
        </w:rPr>
        <w:t>"مِنْ فَضْلَةِ ٱلْقَلْبِ"</w:t>
      </w:r>
    </w:p>
    <w:p>
      <w:pPr>
        <w:bidi/>
      </w:pPr>
      <w:r>
        <w:rPr>
          <w:rtl/>
          <w:cs/>
          <w:lang w:val="ar_AE" w:bidi="ar_AE"/>
        </w:rPr>
      </w:r>
      <w:r>
        <w:rPr>
          <w:rtl/>
          <w:cs/>
          <w:lang w:val="ar_AE" w:bidi="ar_AE"/>
        </w:rPr>
        <w:t xml:space="preserve">في الثقافة في زمن متي، </w:t>
      </w:r>
      <w:r>
        <w:rPr>
          <w:b/>
          <w:rtl/>
          <w:cs/>
          <w:lang w:val="ar_AE" w:bidi="ar_AE"/>
        </w:rPr>
        <w:t>ٱلْقَلْبِ</w:t>
      </w:r>
      <w:r>
        <w:rPr>
          <w:rtl/>
          <w:cs/>
          <w:lang w:val="ar_AE" w:bidi="ar_AE"/>
        </w:rPr>
        <w:t xml:space="preserve"> هو المكان الذي يفكر به البشر ويشعرون. إذا كان ذلك مفيدًا في لغتك، يمكنك ترجمة </w:t>
      </w:r>
      <w:r>
        <w:rPr>
          <w:b/>
          <w:rtl/>
          <w:cs/>
          <w:lang w:val="ar_AE" w:bidi="ar_AE"/>
        </w:rPr>
        <w:t>ٱلْقَلْبِ</w:t>
      </w:r>
      <w:r>
        <w:rPr>
          <w:rtl/>
          <w:cs/>
          <w:lang w:val="ar_AE" w:bidi="ar_AE"/>
        </w:rPr>
        <w:t xml:space="preserve"> بالإشارة إلى المكان الذي يفكر فيه البشر ويشعرون في ثقافتك أو بذكر المعنى بوضوح. ترجمة بديلة: "الأفكار" أو "الرغبات"</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12: 34 (#8)</w:t>
      </w:r>
      <w:r>
        <w:rPr>
          <w:rtl/>
          <w:cs/>
          <w:lang w:val="ar_AE" w:bidi="ar_AE"/>
        </w:rPr>
      </w:r>
    </w:p>
    <w:p>
      <w:pPr>
        <w:bidi/>
      </w:pPr>
      <w:r>
        <w:rPr>
          <w:rtl/>
          <w:cs/>
          <w:lang w:val="ar_AE" w:bidi="ar_AE"/>
        </w:rPr>
      </w:r>
      <w:r>
        <w:rPr>
          <w:b/>
          <w:rtl/>
          <w:cs/>
          <w:lang w:val="ar_AE" w:bidi="ar_AE"/>
        </w:rPr>
        <w:t>τὸ στόμα λαλεῖ</w:t>
      </w:r>
    </w:p>
    <w:p>
      <w:pPr>
        <w:bidi/>
      </w:pPr>
      <w:r>
        <w:rPr>
          <w:rtl/>
          <w:cs/>
          <w:lang w:val="ar_AE" w:bidi="ar_AE"/>
        </w:rPr>
      </w:r>
      <w:r>
        <w:rPr>
          <w:b/>
          <w:rtl/>
          <w:cs/>
          <w:lang w:val="ar_AE" w:bidi="ar_AE"/>
        </w:rPr>
        <w:t>"يَتَكَلَّمُ ٱلْفَمُ"</w:t>
      </w:r>
    </w:p>
    <w:p>
      <w:pPr>
        <w:bidi/>
      </w:pPr>
      <w:r>
        <w:rPr>
          <w:rtl/>
          <w:cs/>
          <w:lang w:val="ar_AE" w:bidi="ar_AE"/>
        </w:rPr>
      </w:r>
      <w:r>
        <w:rPr>
          <w:rtl/>
          <w:cs/>
          <w:lang w:val="ar_AE" w:bidi="ar_AE"/>
        </w:rPr>
        <w:t xml:space="preserve">هنا، تمثل كلمة </w:t>
      </w:r>
      <w:r>
        <w:rPr>
          <w:b/>
          <w:rtl/>
          <w:cs/>
          <w:lang w:val="ar_AE" w:bidi="ar_AE"/>
        </w:rPr>
        <w:t>ٱلْفَمُ</w:t>
      </w:r>
      <w:r>
        <w:rPr>
          <w:rtl/>
          <w:cs/>
          <w:lang w:val="ar_AE" w:bidi="ar_AE"/>
        </w:rPr>
        <w:t xml:space="preserve"> الشخص ككل، في فعل التحدث. إذا كان ذلك مفيدًا في لغتك، يمكنك استخدام تعبير مماثل من ثقافتك أو توضيح المعنى ببساطة. ترجمة بديلة: "الشخص يتحدث"</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12: 35 (#1)</w:t>
      </w:r>
      <w:r>
        <w:rPr>
          <w:rtl/>
          <w:cs/>
          <w:lang w:val="ar_AE" w:bidi="ar_AE"/>
        </w:rPr>
      </w:r>
    </w:p>
    <w:p>
      <w:pPr>
        <w:bidi/>
      </w:pPr>
      <w:r>
        <w:rPr>
          <w:rtl/>
          <w:cs/>
          <w:lang w:val="ar_AE" w:bidi="ar_AE"/>
        </w:rPr>
      </w:r>
      <w:r>
        <w:rPr>
          <w:b/>
          <w:rtl/>
          <w:cs/>
          <w:lang w:val="ar_AE" w:bidi="ar_AE"/>
        </w:rPr>
        <w:t>ὁ ἀγαθὸς ἄνθρωπος ἐκ τοῦ ἀγαθοῦ θησαυροῦ ἐκβάλλει ἀγαθά; καὶ ὁ πονηρὸς ἄνθρωπος ἐκ τοῦ πονηροῦ θησαυροῦ ἐκβάλλει πονηρά</w:t>
      </w:r>
    </w:p>
    <w:p>
      <w:pPr>
        <w:bidi/>
      </w:pPr>
      <w:r>
        <w:rPr>
          <w:rtl/>
          <w:cs/>
          <w:lang w:val="ar_AE" w:bidi="ar_AE"/>
        </w:rPr>
      </w:r>
      <w:r>
        <w:rPr>
          <w:b/>
          <w:rtl/>
          <w:cs/>
          <w:lang w:val="ar_AE" w:bidi="ar_AE"/>
        </w:rPr>
        <w:t>"اَلْإِنْسَانُ ٱلصَّالِحُ مِنَ ٱلْكَنْزِ ٱلصَّالِحِ فِي ٱلْقَلْبِ يُخْرِجُ ٱلصَّالِحَاتِ، وَٱلْإِنْسَانُ ٱلشِّرِّيرُ مِنَ ٱلْكَنْزِ ٱلشِّرِّيرِ يُخْرِجُ ٱلشُّرُورَ"</w:t>
      </w:r>
    </w:p>
    <w:p>
      <w:pPr>
        <w:bidi/>
      </w:pPr>
      <w:r>
        <w:rPr>
          <w:rtl/>
          <w:cs/>
          <w:lang w:val="ar_AE" w:bidi="ar_AE"/>
        </w:rPr>
      </w:r>
      <w:r>
        <w:rPr>
          <w:rtl/>
          <w:cs/>
          <w:lang w:val="ar_AE" w:bidi="ar_AE"/>
        </w:rPr>
        <w:t>هنا، يستخدم يسوع أو يؤلف مثلاً ليعلّم أن الناس يقولون ويفعلون ما يقدرونه ويفكرون فيه. ترجم هذا المثل بطريقة تُعرف كمثل وتكون ذات مغزى في لغتك وثقافتك. ترجمة بديلة: "الرجل الصالح يُخرج أشياء صالحة من كنزه الصالح. وبالمثل، الرجل الشرير يُخرج أشياء شريرة من كنزه الشرير"</w:t>
      </w:r>
    </w:p>
    <w:p>
      <w:pPr>
        <w:bidi/>
      </w:pPr>
      <w:r>
        <w:rPr>
          <w:rtl/>
          <w:cs/>
          <w:lang w:val="ar_AE" w:bidi="ar_AE"/>
        </w:rPr>
      </w:r>
      <w:r>
        <w:rPr>
          <w:rtl/>
          <w:cs/>
          <w:lang w:val="ar_AE" w:bidi="ar_AE"/>
        </w:rPr>
        <w:t xml:space="preserve">انظر: </w:t>
      </w:r>
      <w:r>
        <w:rPr>
          <w:rtl/>
          <w:cs/>
          <w:lang w:val="ar_AE" w:bidi="ar_AE"/>
        </w:rPr>
        <w:t>الأمثال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12: 35 (#2)</w:t>
      </w:r>
      <w:r>
        <w:rPr>
          <w:rtl/>
          <w:cs/>
          <w:lang w:val="ar_AE" w:bidi="ar_AE"/>
        </w:rPr>
      </w:r>
    </w:p>
    <w:p>
      <w:pPr>
        <w:bidi/>
      </w:pPr>
      <w:r>
        <w:rPr>
          <w:rtl/>
          <w:cs/>
          <w:lang w:val="ar_AE" w:bidi="ar_AE"/>
        </w:rPr>
      </w:r>
      <w:r>
        <w:rPr>
          <w:b/>
          <w:rtl/>
          <w:cs/>
          <w:lang w:val="ar_AE" w:bidi="ar_AE"/>
        </w:rPr>
        <w:t>ὁ ἀγαθὸς ἄνθρωπος ἐκ τοῦ ἀγαθοῦ θησαυροῦ &amp; ὁ πονηρὸς ἄνθρωπος ἐκ τοῦ πονηροῦ θησαυροῦ</w:t>
      </w:r>
    </w:p>
    <w:p>
      <w:pPr>
        <w:bidi/>
      </w:pPr>
      <w:r>
        <w:rPr>
          <w:rtl/>
          <w:cs/>
          <w:lang w:val="ar_AE" w:bidi="ar_AE"/>
        </w:rPr>
      </w:r>
      <w:r>
        <w:rPr>
          <w:b/>
          <w:rtl/>
          <w:cs/>
          <w:lang w:val="ar_AE" w:bidi="ar_AE"/>
        </w:rPr>
        <w:t>"اَلْإِنْسَانُ ٱلصَّالِحُ مِنَ ٱلْكَنْزِ ٱلصَّالِحِ"</w:t>
      </w:r>
      <w:r>
        <w:rPr>
          <w:rtl/>
          <w:cs/>
          <w:lang w:val="ar_AE" w:bidi="ar_AE"/>
        </w:rPr>
        <w:t xml:space="preserve"> - </w:t>
      </w:r>
      <w:r>
        <w:rPr>
          <w:b/>
          <w:rtl/>
          <w:cs/>
          <w:lang w:val="ar_AE" w:bidi="ar_AE"/>
        </w:rPr>
        <w:t>"ٱلْإِنْسَانُ ٱلشِّرِّيرُ مِنَ ٱلْكَنْزِ ٱلشِّرِّيرِ"</w:t>
      </w:r>
    </w:p>
    <w:p>
      <w:pPr>
        <w:bidi/>
      </w:pPr>
      <w:r>
        <w:rPr>
          <w:rtl/>
          <w:cs/>
          <w:lang w:val="ar_AE" w:bidi="ar_AE"/>
        </w:rPr>
      </w:r>
      <w:r>
        <w:rPr>
          <w:rtl/>
          <w:cs/>
          <w:lang w:val="ar_AE" w:bidi="ar_AE"/>
        </w:rPr>
        <w:t xml:space="preserve">على الرغم من أن المصطلحين </w:t>
      </w:r>
      <w:r>
        <w:rPr>
          <w:b/>
          <w:rtl/>
          <w:cs/>
          <w:lang w:val="ar_AE" w:bidi="ar_AE"/>
        </w:rPr>
        <w:t>ٱلْإِنْسَانُ</w:t>
      </w:r>
      <w:r>
        <w:rPr>
          <w:rtl/>
          <w:cs/>
          <w:lang w:val="ar_AE" w:bidi="ar_AE"/>
        </w:rPr>
        <w:t xml:space="preserve"> و</w:t>
      </w:r>
      <w:r>
        <w:rPr>
          <w:b/>
          <w:rtl/>
          <w:cs/>
          <w:lang w:val="ar_AE" w:bidi="ar_AE"/>
        </w:rPr>
        <w:t>له</w:t>
      </w:r>
      <w:r>
        <w:rPr>
          <w:rtl/>
          <w:cs/>
          <w:lang w:val="ar_AE" w:bidi="ar_AE"/>
        </w:rPr>
        <w:t xml:space="preserve"> هما مذكران، إلا أن يسوع يستخدم الكلمات بمعنى عام يشمل كلا من الرجال والنساء. إذا كان ذلك مفيدًا في لغتك، يمكنك استخدام عبارات توضح ذلك. ترجمة بديلة: "الشخص الجيد من كنزه الجيد... الشخص الشرير من كنزه الشرير"</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12: 35 (#3)</w:t>
      </w:r>
      <w:r>
        <w:rPr>
          <w:rtl/>
          <w:cs/>
          <w:lang w:val="ar_AE" w:bidi="ar_AE"/>
        </w:rPr>
      </w:r>
    </w:p>
    <w:p>
      <w:pPr>
        <w:bidi/>
      </w:pPr>
      <w:r>
        <w:rPr>
          <w:rtl/>
          <w:cs/>
          <w:lang w:val="ar_AE" w:bidi="ar_AE"/>
        </w:rPr>
      </w:r>
      <w:r>
        <w:rPr>
          <w:b/>
          <w:rtl/>
          <w:cs/>
          <w:lang w:val="ar_AE" w:bidi="ar_AE"/>
        </w:rPr>
        <w:t>ὁ ἀγαθὸς ἄνθρωπος &amp; ὁ πονηρὸς ἄνθρωπος</w:t>
      </w:r>
    </w:p>
    <w:p>
      <w:pPr>
        <w:bidi/>
      </w:pPr>
      <w:r>
        <w:rPr>
          <w:rtl/>
          <w:cs/>
          <w:lang w:val="ar_AE" w:bidi="ar_AE"/>
        </w:rPr>
      </w:r>
      <w:r>
        <w:rPr>
          <w:b/>
          <w:rtl/>
          <w:cs/>
          <w:lang w:val="ar_AE" w:bidi="ar_AE"/>
        </w:rPr>
        <w:t>"اَلْإِنْسَانُ ٱلصَّالِحُ"</w:t>
      </w:r>
      <w:r>
        <w:rPr>
          <w:rtl/>
          <w:cs/>
          <w:lang w:val="ar_AE" w:bidi="ar_AE"/>
        </w:rPr>
        <w:t xml:space="preserve"> - </w:t>
      </w:r>
      <w:r>
        <w:rPr>
          <w:b/>
          <w:rtl/>
          <w:cs/>
          <w:lang w:val="ar_AE" w:bidi="ar_AE"/>
        </w:rPr>
        <w:t>"ٱلْإِنْسَانُ ٱلشِّرِّيرُ"</w:t>
      </w:r>
    </w:p>
    <w:p>
      <w:pPr>
        <w:bidi/>
      </w:pPr>
      <w:r>
        <w:rPr>
          <w:rtl/>
          <w:cs/>
          <w:lang w:val="ar_AE" w:bidi="ar_AE"/>
        </w:rPr>
      </w:r>
      <w:r>
        <w:rPr>
          <w:rtl/>
          <w:cs/>
          <w:lang w:val="ar_AE" w:bidi="ar_AE"/>
        </w:rPr>
        <w:t xml:space="preserve">العبارات </w:t>
      </w:r>
      <w:r>
        <w:rPr>
          <w:b/>
          <w:rtl/>
          <w:cs/>
          <w:lang w:val="ar_AE" w:bidi="ar_AE"/>
        </w:rPr>
        <w:t>اَلْإِنْسَانُ ٱلصَّالِحُ</w:t>
      </w:r>
      <w:r>
        <w:rPr>
          <w:rtl/>
          <w:cs/>
          <w:lang w:val="ar_AE" w:bidi="ar_AE"/>
        </w:rPr>
        <w:t xml:space="preserve"> و</w:t>
      </w:r>
      <w:r>
        <w:rPr>
          <w:b/>
          <w:rtl/>
          <w:cs/>
          <w:lang w:val="ar_AE" w:bidi="ar_AE"/>
        </w:rPr>
        <w:t>ٱلْإِنْسَانُ ٱلشِّرِّيرُ</w:t>
      </w:r>
      <w:r>
        <w:rPr>
          <w:rtl/>
          <w:cs/>
          <w:lang w:val="ar_AE" w:bidi="ar_AE"/>
        </w:rPr>
        <w:t xml:space="preserve"> تمثل الرجال الصالحين والأشرار بشكل عام، وليس رجلين معينين. إذا كان ذلك مفيدًا في لغتك، يمكنك التعبير عن الفكرة بطريقة أخرى. ترجمة بديلة: "كل رجل صالح ... كل رجل شرير"</w:t>
      </w:r>
    </w:p>
    <w:p>
      <w:pPr>
        <w:bidi/>
      </w:pPr>
      <w:r>
        <w:rPr>
          <w:rtl/>
          <w:cs/>
          <w:lang w:val="ar_AE" w:bidi="ar_AE"/>
        </w:rPr>
      </w:r>
      <w:r>
        <w:rPr>
          <w:rtl/>
          <w:cs/>
          <w:lang w:val="ar_AE" w:bidi="ar_AE"/>
        </w:rPr>
        <w:t xml:space="preserve">انظر: </w:t>
      </w:r>
      <w:r>
        <w:rPr>
          <w:rtl/>
          <w:cs/>
          <w:lang w:val="ar_AE" w:bidi="ar_AE"/>
        </w:rPr>
        <w:t>العبارات الأسمية العامة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12: 35 (#4)</w:t>
      </w:r>
      <w:r>
        <w:rPr>
          <w:rtl/>
          <w:cs/>
          <w:lang w:val="ar_AE" w:bidi="ar_AE"/>
        </w:rPr>
      </w:r>
    </w:p>
    <w:p>
      <w:pPr>
        <w:bidi/>
      </w:pPr>
      <w:r>
        <w:rPr>
          <w:rtl/>
          <w:cs/>
          <w:lang w:val="ar_AE" w:bidi="ar_AE"/>
        </w:rPr>
      </w:r>
      <w:r>
        <w:rPr>
          <w:b/>
          <w:rtl/>
          <w:cs/>
          <w:lang w:val="ar_AE" w:bidi="ar_AE"/>
        </w:rPr>
        <w:t>ἐκ τοῦ ἀγαθοῦ θησαυροῦ ἐκβάλλει ἀγαθά &amp; ἐκ τοῦ πονηροῦ θησαυροῦ ἐκβάλλει πονηρά</w:t>
      </w:r>
    </w:p>
    <w:p>
      <w:pPr>
        <w:bidi/>
      </w:pPr>
      <w:r>
        <w:rPr>
          <w:rtl/>
          <w:cs/>
          <w:lang w:val="ar_AE" w:bidi="ar_AE"/>
        </w:rPr>
      </w:r>
      <w:r>
        <w:rPr>
          <w:b/>
          <w:rtl/>
          <w:cs/>
          <w:lang w:val="ar_AE" w:bidi="ar_AE"/>
        </w:rPr>
        <w:t>"مِنَ ٱلْكَنْزِ ٱلصَّالِحِ فِي ٱلْقَلْبِ يُخْرِجُ ٱلصَّالِحَاتِ"</w:t>
      </w:r>
      <w:r>
        <w:rPr>
          <w:rtl/>
          <w:cs/>
          <w:lang w:val="ar_AE" w:bidi="ar_AE"/>
        </w:rPr>
        <w:t xml:space="preserve"> - </w:t>
      </w:r>
      <w:r>
        <w:rPr>
          <w:b/>
          <w:rtl/>
          <w:cs/>
          <w:lang w:val="ar_AE" w:bidi="ar_AE"/>
        </w:rPr>
        <w:t>"مِنَ ٱلْكَنْزِ ٱلشِّرِّيرِ يُخْرِجُ ٱلشُّرُورَ"</w:t>
      </w:r>
    </w:p>
    <w:p>
      <w:pPr>
        <w:bidi/>
      </w:pPr>
      <w:r>
        <w:rPr>
          <w:rtl/>
          <w:cs/>
          <w:lang w:val="ar_AE" w:bidi="ar_AE"/>
        </w:rPr>
      </w:r>
      <w:r>
        <w:rPr>
          <w:rtl/>
          <w:cs/>
          <w:lang w:val="ar_AE" w:bidi="ar_AE"/>
        </w:rPr>
        <w:t xml:space="preserve">يتحدث يسوع عن أفكار ورغبات الناس كما لو كانت </w:t>
      </w:r>
      <w:r>
        <w:rPr>
          <w:b/>
          <w:rtl/>
          <w:cs/>
          <w:lang w:val="ar_AE" w:bidi="ar_AE"/>
        </w:rPr>
        <w:t>كَنْزِهم</w:t>
      </w:r>
      <w:r>
        <w:rPr>
          <w:rtl/>
          <w:cs/>
          <w:lang w:val="ar_AE" w:bidi="ar_AE"/>
        </w:rPr>
        <w:t xml:space="preserve"> الذي يخرجونه عندما يتصرفون وخاصة عندما يتحدثون. إذا كان ذلك مفيدًا في لغتك، يمكنك استخدام استعارة مماثلة أو توضيح المعنى ببساطة. ترجمة بديلة: "من الأشياء الجيدة التي يقدرها الشخص ينتج أشياء جيدة ... من الأشياء الشريرة التي يقدرها الشخص ينتج أشياء شريرة" أو "من أفكاره الجيدة يتحدث بأشياء جيدة ... من أفكاره الشريرة يتحدث بأشياء شريرة"</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12: 35 (#5)</w:t>
      </w:r>
      <w:r>
        <w:rPr>
          <w:rtl/>
          <w:cs/>
          <w:lang w:val="ar_AE" w:bidi="ar_AE"/>
        </w:rPr>
      </w:r>
    </w:p>
    <w:p>
      <w:pPr>
        <w:bidi/>
      </w:pPr>
      <w:r>
        <w:rPr>
          <w:rtl/>
          <w:cs/>
          <w:lang w:val="ar_AE" w:bidi="ar_AE"/>
        </w:rPr>
      </w:r>
      <w:r>
        <w:rPr>
          <w:b/>
          <w:rtl/>
          <w:cs/>
          <w:lang w:val="ar_AE" w:bidi="ar_AE"/>
        </w:rPr>
        <w:t>τοῦ ἀγαθοῦ θησαυροῦ &amp; τοῦ πονηροῦ θησαυροῦ</w:t>
      </w:r>
    </w:p>
    <w:p>
      <w:pPr>
        <w:bidi/>
      </w:pPr>
      <w:r>
        <w:rPr>
          <w:rtl/>
          <w:cs/>
          <w:lang w:val="ar_AE" w:bidi="ar_AE"/>
        </w:rPr>
      </w:r>
      <w:r>
        <w:rPr>
          <w:b/>
          <w:rtl/>
          <w:cs/>
          <w:lang w:val="ar_AE" w:bidi="ar_AE"/>
        </w:rPr>
        <w:t>"كَنْزِ ٱلصَّالِحِ"</w:t>
      </w:r>
      <w:r>
        <w:rPr>
          <w:rtl/>
          <w:cs/>
          <w:lang w:val="ar_AE" w:bidi="ar_AE"/>
        </w:rPr>
        <w:t xml:space="preserve"> - </w:t>
      </w:r>
      <w:r>
        <w:rPr>
          <w:b/>
          <w:rtl/>
          <w:cs/>
          <w:lang w:val="ar_AE" w:bidi="ar_AE"/>
        </w:rPr>
        <w:t>"ٱلْكَنْزِ ٱلشِّرِّيرِ"</w:t>
      </w:r>
    </w:p>
    <w:p>
      <w:pPr>
        <w:bidi/>
      </w:pPr>
      <w:r>
        <w:rPr>
          <w:rtl/>
          <w:cs/>
          <w:lang w:val="ar_AE" w:bidi="ar_AE"/>
        </w:rPr>
      </w:r>
      <w:r>
        <w:rPr>
          <w:rtl/>
          <w:cs/>
          <w:lang w:val="ar_AE" w:bidi="ar_AE"/>
        </w:rPr>
        <w:t xml:space="preserve">هنا، يمكن أن تشير كلمة </w:t>
      </w:r>
      <w:r>
        <w:rPr>
          <w:b/>
          <w:rtl/>
          <w:cs/>
          <w:lang w:val="ar_AE" w:bidi="ar_AE"/>
        </w:rPr>
        <w:t>كَنْزِ</w:t>
      </w:r>
      <w:r>
        <w:rPr>
          <w:rtl/>
          <w:cs/>
          <w:lang w:val="ar_AE" w:bidi="ar_AE"/>
        </w:rPr>
        <w:t xml:space="preserve"> إلى: (1) مكان يتم فيه حفظ الكنوز أو تخزينها. ترجمة بديلة: "خزانته الجيدة ... خزانته الشريرة" أو "مخزنه للأشياء الجيدة ... مخزنه للأشياء الشريرة" (2) الكنوز التي يمتلكها الشخص. ترجمة بديلة: "كنوزه الجيدة ... كنوزه الشريرة"</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12: 36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"لَكِنْ"</w:t>
      </w:r>
    </w:p>
    <w:p>
      <w:pPr>
        <w:bidi/>
      </w:pPr>
      <w:r>
        <w:rPr>
          <w:rtl/>
          <w:cs/>
          <w:lang w:val="ar_AE" w:bidi="ar_AE"/>
        </w:rPr>
      </w:r>
      <w:r>
        <w:rPr>
          <w:rtl/>
          <w:cs/>
          <w:lang w:val="ar_AE" w:bidi="ar_AE"/>
        </w:rPr>
        <w:t xml:space="preserve">هنا، تُقدِّم كلمة </w:t>
      </w:r>
      <w:r>
        <w:rPr>
          <w:b/>
          <w:rtl/>
          <w:cs/>
          <w:lang w:val="ar_AE" w:bidi="ar_AE"/>
        </w:rPr>
        <w:t>لَكِنْ</w:t>
      </w:r>
      <w:r>
        <w:rPr>
          <w:rtl/>
          <w:cs/>
          <w:lang w:val="ar_AE" w:bidi="ar_AE"/>
        </w:rPr>
        <w:t xml:space="preserve"> تطورًا في ما يقوله يسوع. إذا كان ذلك مفيدًا في لغتك، يمكنك استخدام كلمة أو عبارة تُقدِّم تطورًا، أو يمكنك ترك </w:t>
      </w:r>
      <w:r>
        <w:rPr>
          <w:b/>
          <w:rtl/>
          <w:cs/>
          <w:lang w:val="ar_AE" w:bidi="ar_AE"/>
        </w:rPr>
        <w:t>لَكِنْ</w:t>
      </w:r>
      <w:r>
        <w:rPr>
          <w:rtl/>
          <w:cs/>
          <w:lang w:val="ar_AE" w:bidi="ar_AE"/>
        </w:rPr>
        <w:t xml:space="preserve"> دون ترجمة. ترجمة بديلة: "الآن"</w:t>
      </w:r>
    </w:p>
    <w:p>
      <w:pPr>
        <w:bidi/>
      </w:pPr>
      <w:r>
        <w:rPr>
          <w:rtl/>
          <w:cs/>
          <w:lang w:val="ar_AE" w:bidi="ar_AE"/>
        </w:rPr>
      </w:r>
      <w:r>
        <w:rPr>
          <w:rtl/>
          <w:cs/>
          <w:lang w:val="ar_AE" w:bidi="ar_AE"/>
        </w:rPr>
        <w:t xml:space="preserve">انظر: </w:t>
      </w:r>
      <w:r>
        <w:rPr>
          <w:rtl/>
          <w:cs/>
          <w:lang w:val="ar_AE" w:bidi="ar_AE"/>
        </w:rPr>
        <w:t>كلمات وعبارات الربط</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12: 36 (#2)</w:t>
      </w:r>
      <w:r>
        <w:rPr>
          <w:rtl/>
          <w:cs/>
          <w:lang w:val="ar_AE" w:bidi="ar_AE"/>
        </w:rPr>
      </w:r>
    </w:p>
    <w:p>
      <w:pPr>
        <w:bidi/>
      </w:pPr>
      <w:r>
        <w:rPr>
          <w:rtl/>
          <w:cs/>
          <w:lang w:val="ar_AE" w:bidi="ar_AE"/>
        </w:rPr>
      </w:r>
      <w:r>
        <w:rPr>
          <w:b/>
          <w:rtl/>
          <w:cs/>
          <w:lang w:val="ar_AE" w:bidi="ar_AE"/>
        </w:rPr>
        <w:t>πᾶν ῥῆμα ἀργὸν</w:t>
      </w:r>
    </w:p>
    <w:p>
      <w:pPr>
        <w:bidi/>
      </w:pPr>
      <w:r>
        <w:rPr>
          <w:rtl/>
          <w:cs/>
          <w:lang w:val="ar_AE" w:bidi="ar_AE"/>
        </w:rPr>
      </w:r>
      <w:r>
        <w:rPr>
          <w:b/>
          <w:rtl/>
          <w:cs/>
          <w:lang w:val="ar_AE" w:bidi="ar_AE"/>
        </w:rPr>
        <w:t>"كُلَّ كَلِمَةٍ بَطَّالَةٍ"</w:t>
      </w:r>
    </w:p>
    <w:p>
      <w:pPr>
        <w:bidi/>
      </w:pPr>
      <w:r>
        <w:rPr>
          <w:rtl/>
          <w:cs/>
          <w:lang w:val="ar_AE" w:bidi="ar_AE"/>
        </w:rPr>
      </w:r>
      <w:r>
        <w:rPr>
          <w:rtl/>
          <w:cs/>
          <w:lang w:val="ar_AE" w:bidi="ar_AE"/>
        </w:rPr>
        <w:t xml:space="preserve">هنا، يمكن أن تشير كلمة </w:t>
      </w:r>
      <w:r>
        <w:rPr>
          <w:b/>
          <w:rtl/>
          <w:cs/>
          <w:lang w:val="ar_AE" w:bidi="ar_AE"/>
        </w:rPr>
        <w:t>بَطَّالَةٍ</w:t>
      </w:r>
      <w:r>
        <w:rPr>
          <w:rtl/>
          <w:cs/>
          <w:lang w:val="ar_AE" w:bidi="ar_AE"/>
        </w:rPr>
        <w:t xml:space="preserve"> إلى أن </w:t>
      </w:r>
      <w:r>
        <w:rPr>
          <w:b/>
          <w:rtl/>
          <w:cs/>
          <w:lang w:val="ar_AE" w:bidi="ar_AE"/>
        </w:rPr>
        <w:t>الكَلِمَةٍ</w:t>
      </w:r>
      <w:r>
        <w:rPr>
          <w:rtl/>
          <w:cs/>
          <w:lang w:val="ar_AE" w:bidi="ar_AE"/>
        </w:rPr>
        <w:t xml:space="preserve"> هي: (1) غير مثمرة أو عديمة الفائدة. بمعنى آخر، </w:t>
      </w:r>
      <w:r>
        <w:rPr>
          <w:b/>
          <w:rtl/>
          <w:cs/>
          <w:lang w:val="ar_AE" w:bidi="ar_AE"/>
        </w:rPr>
        <w:t>الكَلِمَةٍ</w:t>
      </w:r>
      <w:r>
        <w:rPr>
          <w:rtl/>
          <w:cs/>
          <w:lang w:val="ar_AE" w:bidi="ar_AE"/>
        </w:rPr>
        <w:t xml:space="preserve"> لا تحقق أي شيء. ترجمة بديلة: "كل كلمة غير مثمرة" أو "كل كلمة بلا قيمة" (2) مؤذية للآخرين، حتى لو لم يقصد الشخص الذي قالها أن تكون مؤذية. ترجمة بديلة: "كل كلمة مؤذية" أو "كل كلمة ضارة"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12: 36 (#3)</w:t>
      </w:r>
      <w:r>
        <w:rPr>
          <w:rtl/>
          <w:cs/>
          <w:lang w:val="ar_AE" w:bidi="ar_AE"/>
        </w:rPr>
      </w:r>
    </w:p>
    <w:p>
      <w:pPr>
        <w:bidi/>
      </w:pPr>
      <w:r>
        <w:rPr>
          <w:rtl/>
          <w:cs/>
          <w:lang w:val="ar_AE" w:bidi="ar_AE"/>
        </w:rPr>
      </w:r>
      <w:r>
        <w:rPr>
          <w:b/>
          <w:rtl/>
          <w:cs/>
          <w:lang w:val="ar_AE" w:bidi="ar_AE"/>
        </w:rPr>
        <w:t>οἱ ἄνθρωποι</w:t>
      </w:r>
    </w:p>
    <w:p>
      <w:pPr>
        <w:bidi/>
      </w:pPr>
      <w:r>
        <w:rPr>
          <w:rtl/>
          <w:cs/>
          <w:lang w:val="ar_AE" w:bidi="ar_AE"/>
        </w:rPr>
      </w:r>
      <w:r>
        <w:rPr>
          <w:b/>
          <w:rtl/>
          <w:cs/>
          <w:lang w:val="ar_AE" w:bidi="ar_AE"/>
        </w:rPr>
        <w:t>"ٱلنَّاسُ"</w:t>
      </w:r>
    </w:p>
    <w:p>
      <w:pPr>
        <w:bidi/>
      </w:pPr>
      <w:r>
        <w:rPr>
          <w:rtl/>
          <w:cs/>
          <w:lang w:val="ar_AE" w:bidi="ar_AE"/>
        </w:rPr>
      </w:r>
      <w:r>
        <w:rPr>
          <w:rtl/>
          <w:cs/>
          <w:lang w:val="ar_AE" w:bidi="ar_AE"/>
        </w:rPr>
        <w:t xml:space="preserve">على الرغم من أن مصطلح </w:t>
      </w:r>
      <w:r>
        <w:rPr>
          <w:b/>
          <w:rtl/>
          <w:cs/>
          <w:lang w:val="ar_AE" w:bidi="ar_AE"/>
        </w:rPr>
        <w:t>ٱلنَّاسُ</w:t>
      </w:r>
      <w:r>
        <w:rPr>
          <w:rtl/>
          <w:cs/>
          <w:lang w:val="ar_AE" w:bidi="ar_AE"/>
        </w:rPr>
        <w:t xml:space="preserve"> مذكر، إلا أن يسوع يستخدم الكلمة بمعنى عام يشمل كل من الرجال والنساء. إذا كان ذلك مفيدًا في لغتك، يمكنك استخدام عبارة توضح هذا. ترجمة بديلة: "الرجال والنساء"</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12: 36 (#4)</w:t>
      </w:r>
      <w:r>
        <w:rPr>
          <w:rtl/>
          <w:cs/>
          <w:lang w:val="ar_AE" w:bidi="ar_AE"/>
        </w:rPr>
      </w:r>
    </w:p>
    <w:p>
      <w:pPr>
        <w:bidi/>
      </w:pPr>
      <w:r>
        <w:rPr>
          <w:rtl/>
          <w:cs/>
          <w:lang w:val="ar_AE" w:bidi="ar_AE"/>
        </w:rPr>
      </w:r>
      <w:r>
        <w:rPr>
          <w:b/>
          <w:rtl/>
          <w:cs/>
          <w:lang w:val="ar_AE" w:bidi="ar_AE"/>
        </w:rPr>
        <w:t>ἀποδώσουσιν περὶ αὐτοῦ λόγον</w:t>
      </w:r>
    </w:p>
    <w:p>
      <w:pPr>
        <w:bidi/>
      </w:pPr>
      <w:r>
        <w:rPr>
          <w:rtl/>
          <w:cs/>
          <w:lang w:val="ar_AE" w:bidi="ar_AE"/>
        </w:rPr>
      </w:r>
      <w:r>
        <w:rPr>
          <w:b/>
          <w:rtl/>
          <w:cs/>
          <w:lang w:val="ar_AE" w:bidi="ar_AE"/>
        </w:rPr>
        <w:t>"سَوْفَ يُعْطُونَ عَنْهَا حِسَابًا"</w:t>
      </w:r>
    </w:p>
    <w:p>
      <w:pPr>
        <w:bidi/>
      </w:pPr>
      <w:r>
        <w:rPr>
          <w:rtl/>
          <w:cs/>
          <w:lang w:val="ar_AE" w:bidi="ar_AE"/>
        </w:rPr>
      </w:r>
      <w:r>
        <w:rPr>
          <w:rtl/>
          <w:cs/>
          <w:lang w:val="ar_AE" w:bidi="ar_AE"/>
        </w:rPr>
        <w:t xml:space="preserve">هنا، تشير عبارة </w:t>
      </w:r>
      <w:r>
        <w:rPr>
          <w:b/>
          <w:rtl/>
          <w:cs/>
          <w:lang w:val="ar_AE" w:bidi="ar_AE"/>
        </w:rPr>
        <w:t>يُعْطُونَ عَنْهَا حِسَابًا</w:t>
      </w:r>
      <w:r>
        <w:rPr>
          <w:rtl/>
          <w:cs/>
          <w:lang w:val="ar_AE" w:bidi="ar_AE"/>
        </w:rPr>
        <w:t xml:space="preserve"> إلى إعطاء أسباب وتفسيرات لشيء قام به الشخص. إذا كان ذلك مفيدًا في لغتك، يمكنك استخدام عبارة مماثلة أو توضيح المعنى ببساطة. ترجمة بديلة: "سيتعين عليهم تقديم الأسباب لذلك" أو "سيتعين عليهم شرح ما قالوه"</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12: 36 (#5)</w:t>
      </w:r>
      <w:r>
        <w:rPr>
          <w:rtl/>
          <w:cs/>
          <w:lang w:val="ar_AE" w:bidi="ar_AE"/>
        </w:rPr>
      </w:r>
    </w:p>
    <w:p>
      <w:pPr>
        <w:bidi/>
      </w:pPr>
      <w:r>
        <w:rPr>
          <w:rtl/>
          <w:cs/>
          <w:lang w:val="ar_AE" w:bidi="ar_AE"/>
        </w:rPr>
      </w:r>
      <w:r>
        <w:rPr>
          <w:b/>
          <w:rtl/>
          <w:cs/>
          <w:lang w:val="ar_AE" w:bidi="ar_AE"/>
        </w:rPr>
        <w:t>ἐν ἡμέρᾳ κρίσεως</w:t>
      </w:r>
    </w:p>
    <w:p>
      <w:pPr>
        <w:bidi/>
      </w:pPr>
      <w:r>
        <w:rPr>
          <w:rtl/>
          <w:cs/>
          <w:lang w:val="ar_AE" w:bidi="ar_AE"/>
        </w:rPr>
      </w:r>
      <w:r>
        <w:rPr>
          <w:b/>
          <w:rtl/>
          <w:cs/>
          <w:lang w:val="ar_AE" w:bidi="ar_AE"/>
        </w:rPr>
        <w:t>"يَوْمَ ٱلدِّينِ"</w:t>
      </w:r>
    </w:p>
    <w:p>
      <w:pPr>
        <w:bidi/>
      </w:pPr>
      <w:r>
        <w:rPr>
          <w:rtl/>
          <w:cs/>
          <w:lang w:val="ar_AE" w:bidi="ar_AE"/>
        </w:rPr>
      </w:r>
      <w:r>
        <w:rPr>
          <w:rtl/>
          <w:cs/>
          <w:lang w:val="ar_AE" w:bidi="ar_AE"/>
        </w:rPr>
        <w:t xml:space="preserve">هنا، يستخدم يسوع صيغة الملكية لوصف </w:t>
      </w:r>
      <w:r>
        <w:rPr>
          <w:b/>
          <w:rtl/>
          <w:cs/>
          <w:lang w:val="ar_AE" w:bidi="ar_AE"/>
        </w:rPr>
        <w:t>يَوْمَ</w:t>
      </w:r>
      <w:r>
        <w:rPr>
          <w:rtl/>
          <w:cs/>
          <w:lang w:val="ar_AE" w:bidi="ar_AE"/>
        </w:rPr>
        <w:t xml:space="preserve"> سيحدث فيه</w:t>
      </w:r>
      <w:r>
        <w:rPr>
          <w:b/>
          <w:rtl/>
          <w:cs/>
          <w:lang w:val="ar_AE" w:bidi="ar_AE"/>
        </w:rPr>
        <w:t xml:space="preserve"> ٱلدِّينِ </w:t>
      </w:r>
      <w:r>
        <w:rPr>
          <w:rtl/>
          <w:cs/>
          <w:lang w:val="ar_AE" w:bidi="ar_AE"/>
        </w:rPr>
        <w:t>(الدينونة). إذا لم يكن هذا واضحًا في لغتك، يمكنك التعبير عن الفكرة بطريقة أخرى. ترجمة بديلة: "في اليوم الذي يدين فيه الله الجميع"</w:t>
      </w:r>
    </w:p>
    <w:p>
      <w:pPr>
        <w:bidi/>
      </w:pPr>
      <w:r>
        <w:rPr>
          <w:rtl/>
          <w:cs/>
          <w:lang w:val="ar_AE" w:bidi="ar_AE"/>
        </w:rPr>
      </w:r>
      <w:r>
        <w:rPr>
          <w:rtl/>
          <w:cs/>
          <w:lang w:val="ar_AE" w:bidi="ar_AE"/>
        </w:rPr>
        <w:t xml:space="preserve">انظر: </w:t>
      </w:r>
      <w:r>
        <w:rPr>
          <w:rtl/>
          <w:cs/>
          <w:lang w:val="ar_AE" w:bidi="ar_AE"/>
        </w:rPr>
        <w:t>أدوات الملكية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12: 36 (#6)</w:t>
      </w:r>
      <w:r>
        <w:rPr>
          <w:rtl/>
          <w:cs/>
          <w:lang w:val="ar_AE" w:bidi="ar_AE"/>
        </w:rPr>
      </w:r>
    </w:p>
    <w:p>
      <w:pPr>
        <w:bidi/>
      </w:pPr>
      <w:r>
        <w:rPr>
          <w:rtl/>
          <w:cs/>
          <w:lang w:val="ar_AE" w:bidi="ar_AE"/>
        </w:rPr>
      </w:r>
      <w:r>
        <w:rPr>
          <w:b/>
          <w:rtl/>
          <w:cs/>
          <w:lang w:val="ar_AE" w:bidi="ar_AE"/>
        </w:rPr>
        <w:t>κρίσεως</w:t>
      </w:r>
    </w:p>
    <w:p>
      <w:pPr>
        <w:bidi/>
      </w:pPr>
      <w:r>
        <w:rPr>
          <w:rtl/>
          <w:cs/>
          <w:lang w:val="ar_AE" w:bidi="ar_AE"/>
        </w:rPr>
      </w:r>
      <w:r>
        <w:rPr>
          <w:b/>
          <w:rtl/>
          <w:cs/>
          <w:lang w:val="ar_AE" w:bidi="ar_AE"/>
        </w:rPr>
        <w:t>"ٱلدِّينِ"</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ٱلدِّينِ</w:t>
      </w:r>
      <w:r>
        <w:rPr>
          <w:rtl/>
          <w:cs/>
          <w:lang w:val="ar_AE" w:bidi="ar_AE"/>
        </w:rPr>
        <w:t>، يمكنك التعبير عن نفس الفكرة بطريقة أخرى. ترجمة بديلة: "عندما يُدان الناس" أو "عندما يُحاكم الناس"</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12: 37 (#1)</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"لِأَنَّ"</w:t>
      </w:r>
    </w:p>
    <w:p>
      <w:pPr>
        <w:bidi/>
      </w:pPr>
      <w:r>
        <w:rPr>
          <w:rtl/>
          <w:cs/>
          <w:lang w:val="ar_AE" w:bidi="ar_AE"/>
        </w:rPr>
      </w:r>
      <w:r>
        <w:rPr>
          <w:rtl/>
          <w:cs/>
          <w:lang w:val="ar_AE" w:bidi="ar_AE"/>
        </w:rPr>
        <w:t xml:space="preserve">هنا، تُقدِّم كلمة </w:t>
      </w:r>
      <w:r>
        <w:rPr>
          <w:b/>
          <w:rtl/>
          <w:cs/>
          <w:lang w:val="ar_AE" w:bidi="ar_AE"/>
        </w:rPr>
        <w:t>لِأَنَّ</w:t>
      </w:r>
      <w:r>
        <w:rPr>
          <w:rtl/>
          <w:cs/>
          <w:lang w:val="ar_AE" w:bidi="ar_AE"/>
        </w:rPr>
        <w:t xml:space="preserve"> شرحًا إضافيًا لما قاله يسوع في الآية السابقة عن يوم القيامة. إذا كان من المفيد في لغتك، يمكنك استخدام كلمة أو عبارة تُقدِّم شرحًا إضافيًا، أو يمكنك ترك كلمة </w:t>
      </w:r>
      <w:r>
        <w:rPr>
          <w:b/>
          <w:rtl/>
          <w:cs/>
          <w:lang w:val="ar_AE" w:bidi="ar_AE"/>
        </w:rPr>
        <w:t>لِأَنَّ</w:t>
      </w:r>
      <w:r>
        <w:rPr>
          <w:rtl/>
          <w:cs/>
          <w:lang w:val="ar_AE" w:bidi="ar_AE"/>
        </w:rPr>
        <w:t xml:space="preserve"> بدون ترجمة. ترجمة بديلة: "بالفعل،"</w:t>
      </w:r>
    </w:p>
    <w:p>
      <w:pPr>
        <w:bidi/>
      </w:pPr>
      <w:r>
        <w:rPr>
          <w:rtl/>
          <w:cs/>
          <w:lang w:val="ar_AE" w:bidi="ar_AE"/>
        </w:rPr>
      </w:r>
      <w:r>
        <w:rPr>
          <w:rtl/>
          <w:cs/>
          <w:lang w:val="ar_AE" w:bidi="ar_AE"/>
        </w:rPr>
        <w:t xml:space="preserve">انظر: </w:t>
      </w:r>
      <w:r>
        <w:rPr>
          <w:rtl/>
          <w:cs/>
          <w:lang w:val="ar_AE" w:bidi="ar_AE"/>
        </w:rPr>
        <w:t>كلمات وعبارات الربط</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12: 37 (#2)</w:t>
      </w:r>
      <w:r>
        <w:rPr>
          <w:rtl/>
          <w:cs/>
          <w:lang w:val="ar_AE" w:bidi="ar_AE"/>
        </w:rPr>
      </w:r>
    </w:p>
    <w:p>
      <w:pPr>
        <w:bidi/>
      </w:pPr>
      <w:r>
        <w:rPr>
          <w:rtl/>
          <w:cs/>
          <w:lang w:val="ar_AE" w:bidi="ar_AE"/>
        </w:rPr>
      </w:r>
      <w:r>
        <w:rPr>
          <w:b/>
          <w:rtl/>
          <w:cs/>
          <w:lang w:val="ar_AE" w:bidi="ar_AE"/>
        </w:rPr>
        <w:t>ἐκ &amp; τῶν λόγων σου δικαιωθήσῃ, καὶ ἐκ τῶν λόγων σου καταδικασθήσῃ</w:t>
      </w:r>
    </w:p>
    <w:p>
      <w:pPr>
        <w:bidi/>
      </w:pPr>
      <w:r>
        <w:rPr>
          <w:rtl/>
          <w:cs/>
          <w:lang w:val="ar_AE" w:bidi="ar_AE"/>
        </w:rPr>
      </w:r>
      <w:r>
        <w:rPr>
          <w:b/>
          <w:rtl/>
          <w:cs/>
          <w:lang w:val="ar_AE" w:bidi="ar_AE"/>
        </w:rPr>
        <w:t>"لِأَنَّكَ بِكَلَامِكَ تَتَبَرَّرُ وَبِكَلَامِكَ تُدَانُ"</w:t>
      </w:r>
    </w:p>
    <w:p>
      <w:pPr>
        <w:bidi/>
      </w:pPr>
      <w:r>
        <w:rPr>
          <w:rtl/>
          <w:cs/>
          <w:lang w:val="ar_AE" w:bidi="ar_AE"/>
        </w:rPr>
      </w:r>
      <w:r>
        <w:rPr>
          <w:rtl/>
          <w:cs/>
          <w:lang w:val="ar_AE" w:bidi="ar_AE"/>
        </w:rPr>
        <w:t>هاتان الجملتان تستخدمان نفس الشكل لتقديم خيارين. الثانية تقدم بديلاً متناقضًا للأولى. إذا كان ذلك مفيدًا لقرّائك، يمكنك دمج أجزاء من الجملتين معًا لتشكيل تباين مألوف في لغتك. ترجمة بديلة: "بكلماتك ستبُرر أو تُدان" أو "بكلماتك إما ستُبرر أو ستُدان"</w:t>
      </w:r>
    </w:p>
    <w:p>
      <w:pPr>
        <w:bidi/>
      </w:pPr>
      <w:r>
        <w:rPr>
          <w:rtl/>
          <w:cs/>
          <w:lang w:val="ar_AE" w:bidi="ar_AE"/>
        </w:rPr>
      </w:r>
      <w:r>
        <w:rPr>
          <w:rtl/>
          <w:cs/>
          <w:lang w:val="ar_AE" w:bidi="ar_AE"/>
        </w:rPr>
        <w:t xml:space="preserve">انظر: </w:t>
      </w:r>
      <w:r>
        <w:rPr>
          <w:rtl/>
          <w:cs/>
          <w:lang w:val="ar_AE" w:bidi="ar_AE"/>
        </w:rPr>
        <w:t>التوازي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12: 37 (#3)</w:t>
      </w:r>
      <w:r>
        <w:rPr>
          <w:rtl/>
          <w:cs/>
          <w:lang w:val="ar_AE" w:bidi="ar_AE"/>
        </w:rPr>
      </w:r>
    </w:p>
    <w:p>
      <w:pPr>
        <w:bidi/>
      </w:pPr>
      <w:r>
        <w:rPr>
          <w:rtl/>
          <w:cs/>
          <w:lang w:val="ar_AE" w:bidi="ar_AE"/>
        </w:rPr>
      </w:r>
      <w:r>
        <w:rPr>
          <w:b/>
          <w:rtl/>
          <w:cs/>
          <w:lang w:val="ar_AE" w:bidi="ar_AE"/>
        </w:rPr>
        <w:t>τῶν λόγων σου δικαιωθήσῃ &amp; τῶν λόγων σου καταδικασθήσῃ</w:t>
      </w:r>
    </w:p>
    <w:p>
      <w:pPr>
        <w:bidi/>
      </w:pPr>
      <w:r>
        <w:rPr>
          <w:rtl/>
          <w:cs/>
          <w:lang w:val="ar_AE" w:bidi="ar_AE"/>
        </w:rPr>
      </w:r>
      <w:r>
        <w:rPr>
          <w:b/>
          <w:rtl/>
          <w:cs/>
          <w:lang w:val="ar_AE" w:bidi="ar_AE"/>
        </w:rPr>
        <w:t>"بِكَلَامِكَ تَتَبَرَّرُ،"</w:t>
      </w:r>
      <w:r>
        <w:rPr>
          <w:rtl/>
          <w:cs/>
          <w:lang w:val="ar_AE" w:bidi="ar_AE"/>
        </w:rPr>
        <w:t xml:space="preserve"> - </w:t>
      </w:r>
      <w:r>
        <w:rPr>
          <w:b/>
          <w:rtl/>
          <w:cs/>
          <w:lang w:val="ar_AE" w:bidi="ar_AE"/>
        </w:rPr>
        <w:t>"بِكَلَامِكَ تُدَانُ"</w:t>
      </w:r>
    </w:p>
    <w:p>
      <w:pPr>
        <w:bidi/>
      </w:pPr>
      <w:r>
        <w:rPr>
          <w:rtl/>
          <w:cs/>
          <w:lang w:val="ar_AE" w:bidi="ar_AE"/>
        </w:rPr>
      </w:r>
      <w:r>
        <w:rPr>
          <w:rtl/>
          <w:cs/>
          <w:lang w:val="ar_AE" w:bidi="ar_AE"/>
        </w:rPr>
        <w:t>على الرغم من أن يسوع يتحدث إلى العديد من الناس، إلا أنه يتناول موقفًا فرديًا، لذا فإن صيغة المخاطب تأتي في المفرد طوال هذه الآية. ولكن إذا لم تكن صيغة المفرد مألوفة في لغتك لشخص يتحدث إلى مجموعة من الناس، يمكنك استخدام صيغ الجمع "كلامكم، تتبررون، تدانون" في ترجمتك.</w:t>
      </w:r>
    </w:p>
    <w:p>
      <w:pPr>
        <w:bidi/>
      </w:pPr>
      <w:r>
        <w:rPr>
          <w:rtl/>
          <w:cs/>
          <w:lang w:val="ar_AE" w:bidi="ar_AE"/>
        </w:rPr>
      </w:r>
      <w:r>
        <w:rPr>
          <w:rtl/>
          <w:cs/>
          <w:lang w:val="ar_AE" w:bidi="ar_AE"/>
        </w:rPr>
        <w:t xml:space="preserve">انظر: </w:t>
      </w:r>
      <w:r>
        <w:rPr>
          <w:rtl/>
          <w:cs/>
          <w:lang w:val="ar_AE" w:bidi="ar_AE"/>
        </w:rPr>
        <w:t>الضمائر المفردة التي تشير إلى مجموعات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12: 37 (#4)</w:t>
      </w:r>
      <w:r>
        <w:rPr>
          <w:rtl/>
          <w:cs/>
          <w:lang w:val="ar_AE" w:bidi="ar_AE"/>
        </w:rPr>
      </w:r>
    </w:p>
    <w:p>
      <w:pPr>
        <w:bidi/>
      </w:pPr>
      <w:r>
        <w:rPr>
          <w:rtl/>
          <w:cs/>
          <w:lang w:val="ar_AE" w:bidi="ar_AE"/>
        </w:rPr>
      </w:r>
      <w:r>
        <w:rPr>
          <w:b/>
          <w:rtl/>
          <w:cs/>
          <w:lang w:val="ar_AE" w:bidi="ar_AE"/>
        </w:rPr>
        <w:t>δικαιωθήσῃ &amp; καταδικασθήσῃ</w:t>
      </w:r>
    </w:p>
    <w:p>
      <w:pPr>
        <w:bidi/>
      </w:pPr>
      <w:r>
        <w:rPr>
          <w:rtl/>
          <w:cs/>
          <w:lang w:val="ar_AE" w:bidi="ar_AE"/>
        </w:rPr>
      </w:r>
      <w:r>
        <w:rPr>
          <w:b/>
          <w:rtl/>
          <w:cs/>
          <w:lang w:val="ar_AE" w:bidi="ar_AE"/>
        </w:rPr>
        <w:t>"تَتَبَرَّرُ،"</w:t>
      </w:r>
      <w:r>
        <w:rPr>
          <w:rtl/>
          <w:cs/>
          <w:lang w:val="ar_AE" w:bidi="ar_AE"/>
        </w:rPr>
        <w:t xml:space="preserve"> - </w:t>
      </w:r>
      <w:r>
        <w:rPr>
          <w:b/>
          <w:rtl/>
          <w:cs/>
          <w:lang w:val="ar_AE" w:bidi="ar_AE"/>
        </w:rPr>
        <w:t>"تُدَانُ"</w:t>
      </w:r>
    </w:p>
    <w:p>
      <w:pPr>
        <w:bidi/>
      </w:pPr>
      <w:r>
        <w:rPr>
          <w:rtl/>
          <w:cs/>
          <w:lang w:val="ar_AE" w:bidi="ar_AE"/>
        </w:rPr>
      </w:r>
      <w:r>
        <w:rPr>
          <w:rtl/>
          <w:cs/>
          <w:lang w:val="ar_AE" w:bidi="ar_AE"/>
        </w:rPr>
        <w:t>إذا كانت لغتك لا تستخدم هذا الشكل المبني للمجهول، يمكنك التعبير عن الفكرة بشكل مبني للمعلوم أو بطريقة أخرى تكون مألوفة في لغتك. إذا كنت بحاجة إلى قول من يقوم بالفعل، فمن الواضح من السياق أنه الله. ترجمة بديلة: "الله سيبررك ... الله سيدينك"</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12: 38 (#1)</w:t>
      </w:r>
      <w:r>
        <w:rPr>
          <w:rtl/>
          <w:cs/>
          <w:lang w:val="ar_AE" w:bidi="ar_AE"/>
        </w:rPr>
      </w:r>
    </w:p>
    <w:p>
      <w:pPr>
        <w:bidi/>
      </w:pPr>
      <w:r>
        <w:rPr>
          <w:rtl/>
          <w:cs/>
          <w:lang w:val="ar_AE" w:bidi="ar_AE"/>
        </w:rPr>
      </w:r>
      <w:r>
        <w:rPr>
          <w:b/>
          <w:rtl/>
          <w:cs/>
          <w:lang w:val="ar_AE" w:bidi="ar_AE"/>
        </w:rPr>
        <w:t>λέγοντες</w:t>
      </w:r>
    </w:p>
    <w:p>
      <w:pPr>
        <w:bidi/>
      </w:pPr>
      <w:r>
        <w:rPr>
          <w:rtl/>
          <w:cs/>
          <w:lang w:val="ar_AE" w:bidi="ar_AE"/>
        </w:rPr>
      </w:r>
      <w:r>
        <w:rPr>
          <w:b/>
          <w:rtl/>
          <w:cs/>
          <w:lang w:val="ar_AE" w:bidi="ar_AE"/>
        </w:rPr>
        <w:t>"قَائِلِينَ"</w:t>
      </w:r>
    </w:p>
    <w:p>
      <w:pPr>
        <w:bidi/>
      </w:pPr>
      <w:r>
        <w:rPr>
          <w:rtl/>
          <w:cs/>
          <w:lang w:val="ar_AE" w:bidi="ar_AE"/>
        </w:rPr>
      </w:r>
      <w:r>
        <w:rPr>
          <w:rtl/>
          <w:cs/>
          <w:lang w:val="ar_AE" w:bidi="ar_AE"/>
        </w:rPr>
        <w:t>فكّر في طرق مألوفة لإدخال الاقتباسات المباشرة في لغتك. ترجمة بديلة: "وقالوا"</w:t>
      </w:r>
    </w:p>
    <w:p>
      <w:pPr>
        <w:bidi/>
      </w:pPr>
      <w:r>
        <w:rPr>
          <w:rtl/>
          <w:cs/>
          <w:lang w:val="ar_AE" w:bidi="ar_AE"/>
        </w:rPr>
      </w:r>
      <w:r>
        <w:rPr>
          <w:rtl/>
          <w:cs/>
          <w:lang w:val="ar_AE" w:bidi="ar_AE"/>
        </w:rPr>
        <w:t xml:space="preserve">انظر: </w:t>
      </w:r>
      <w:r>
        <w:rPr>
          <w:rtl/>
          <w:cs/>
          <w:lang w:val="ar_AE" w:bidi="ar_AE"/>
        </w:rPr>
        <w:t>الاقتباسات وحواشي الاقتباس</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12: 38 (#2)</w:t>
      </w:r>
      <w:r>
        <w:rPr>
          <w:rtl/>
          <w:cs/>
          <w:lang w:val="ar_AE" w:bidi="ar_AE"/>
        </w:rPr>
      </w:r>
    </w:p>
    <w:p>
      <w:pPr>
        <w:bidi/>
      </w:pPr>
      <w:r>
        <w:rPr>
          <w:rtl/>
          <w:cs/>
          <w:lang w:val="ar_AE" w:bidi="ar_AE"/>
        </w:rPr>
      </w:r>
      <w:r>
        <w:rPr>
          <w:b/>
          <w:rtl/>
          <w:cs/>
          <w:lang w:val="ar_AE" w:bidi="ar_AE"/>
        </w:rPr>
        <w:t>ἀπὸ σοῦ σημεῖον ἰδεῖν</w:t>
      </w:r>
    </w:p>
    <w:p>
      <w:pPr>
        <w:bidi/>
      </w:pPr>
      <w:r>
        <w:rPr>
          <w:rtl/>
          <w:cs/>
          <w:lang w:val="ar_AE" w:bidi="ar_AE"/>
        </w:rPr>
      </w:r>
      <w:r>
        <w:rPr>
          <w:b/>
          <w:rtl/>
          <w:cs/>
          <w:lang w:val="ar_AE" w:bidi="ar_AE"/>
        </w:rPr>
        <w:t>"أَنْ نَرَى مِنْكَ آيَةً"</w:t>
      </w:r>
    </w:p>
    <w:p>
      <w:pPr>
        <w:bidi/>
      </w:pPr>
      <w:r>
        <w:rPr>
          <w:rtl/>
          <w:cs/>
          <w:lang w:val="ar_AE" w:bidi="ar_AE"/>
        </w:rPr>
      </w:r>
      <w:r>
        <w:rPr>
          <w:rtl/>
          <w:cs/>
          <w:lang w:val="ar_AE" w:bidi="ar_AE"/>
        </w:rPr>
        <w:t>الإيحاء هو أن الأشخاص الذين كانوا يتحدّون يسوع أرادوا منه أن يقوم بمعجزة لإثبات أن سلطانه هو من الله. ترجمة بديلة: "ليروا أنك تقوم بعلامة تُظهر أن سلطانك هو من الله"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12: 38 (#3)</w:t>
      </w:r>
      <w:r>
        <w:rPr>
          <w:rtl/>
          <w:cs/>
          <w:lang w:val="ar_AE" w:bidi="ar_AE"/>
        </w:rPr>
      </w:r>
    </w:p>
    <w:p>
      <w:pPr>
        <w:bidi/>
      </w:pPr>
      <w:r>
        <w:rPr>
          <w:rtl/>
          <w:cs/>
          <w:lang w:val="ar_AE" w:bidi="ar_AE"/>
        </w:rPr>
      </w:r>
      <w:r>
        <w:rPr>
          <w:b/>
          <w:rtl/>
          <w:cs/>
          <w:lang w:val="ar_AE" w:bidi="ar_AE"/>
        </w:rPr>
        <w:t>σοῦ</w:t>
      </w:r>
    </w:p>
    <w:p>
      <w:pPr>
        <w:bidi/>
      </w:pPr>
      <w:r>
        <w:rPr>
          <w:rtl/>
          <w:cs/>
          <w:lang w:val="ar_AE" w:bidi="ar_AE"/>
        </w:rPr>
      </w:r>
      <w:r>
        <w:rPr>
          <w:b/>
          <w:rtl/>
          <w:cs/>
          <w:lang w:val="ar_AE" w:bidi="ar_AE"/>
        </w:rPr>
        <w:t>"مِنْكَ"</w:t>
      </w:r>
    </w:p>
    <w:p>
      <w:pPr>
        <w:bidi/>
      </w:pPr>
      <w:r>
        <w:rPr>
          <w:rtl/>
          <w:cs/>
          <w:lang w:val="ar_AE" w:bidi="ar_AE"/>
        </w:rPr>
      </w:r>
      <w:r>
        <w:rPr>
          <w:rtl/>
          <w:cs/>
          <w:lang w:val="ar_AE" w:bidi="ar_AE"/>
        </w:rPr>
        <w:t xml:space="preserve">هنا، الكلمة </w:t>
      </w:r>
      <w:r>
        <w:rPr>
          <w:b/>
          <w:rtl/>
          <w:cs/>
          <w:lang w:val="ar_AE" w:bidi="ar_AE"/>
        </w:rPr>
        <w:t>مِنْكَ</w:t>
      </w:r>
      <w:r>
        <w:rPr>
          <w:rtl/>
          <w:cs/>
          <w:lang w:val="ar_AE" w:bidi="ar_AE"/>
        </w:rPr>
        <w:t xml:space="preserve"> مفردة لأن الكتبة والفريسيين يتحدثون إلى يسوع.</w:t>
      </w:r>
    </w:p>
    <w:p>
      <w:pPr>
        <w:bidi/>
      </w:pPr>
      <w:r>
        <w:rPr>
          <w:rtl/>
          <w:cs/>
          <w:lang w:val="ar_AE" w:bidi="ar_AE"/>
        </w:rPr>
      </w:r>
      <w:r>
        <w:rPr>
          <w:rtl/>
          <w:cs/>
          <w:lang w:val="ar_AE" w:bidi="ar_AE"/>
        </w:rPr>
        <w:t xml:space="preserve">انظر: </w:t>
      </w:r>
      <w:r>
        <w:rPr>
          <w:rtl/>
          <w:cs/>
          <w:lang w:val="ar_AE" w:bidi="ar_AE"/>
        </w:rPr>
        <w:t>أشكال "أنت" — المفرد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12: 39 (#1)</w:t>
      </w:r>
      <w:r>
        <w:rPr>
          <w:rtl/>
          <w:cs/>
          <w:lang w:val="ar_AE" w:bidi="ar_AE"/>
        </w:rPr>
      </w:r>
    </w:p>
    <w:p>
      <w:pPr>
        <w:bidi/>
      </w:pPr>
      <w:r>
        <w:rPr>
          <w:rtl/>
          <w:cs/>
          <w:lang w:val="ar_AE" w:bidi="ar_AE"/>
        </w:rPr>
      </w:r>
      <w:r>
        <w:rPr>
          <w:b/>
          <w:rtl/>
          <w:cs/>
          <w:lang w:val="ar_AE" w:bidi="ar_AE"/>
        </w:rPr>
        <w:t>γενεὰ πονηρὰ καὶ μοιχαλὶς σημεῖον ἐπιζητεῖ, καὶ σημεῖον οὐ δοθήσεται αὐτῇ</w:t>
      </w:r>
    </w:p>
    <w:p>
      <w:pPr>
        <w:bidi/>
      </w:pPr>
      <w:r>
        <w:rPr>
          <w:rtl/>
          <w:cs/>
          <w:lang w:val="ar_AE" w:bidi="ar_AE"/>
        </w:rPr>
      </w:r>
      <w:r>
        <w:rPr>
          <w:b/>
          <w:rtl/>
          <w:cs/>
          <w:lang w:val="ar_AE" w:bidi="ar_AE"/>
        </w:rPr>
        <w:t>"جِيلٌ شِرِّيرٌ وَفَاسِقٌ يَطْلُبُ آيَةً، وَلَا تُعْطَى لَهُ آيَةٌ"</w:t>
      </w:r>
    </w:p>
    <w:p>
      <w:pPr>
        <w:bidi/>
      </w:pPr>
      <w:r>
        <w:rPr>
          <w:rtl/>
          <w:cs/>
          <w:lang w:val="ar_AE" w:bidi="ar_AE"/>
        </w:rPr>
      </w:r>
      <w:r>
        <w:rPr>
          <w:rtl/>
          <w:cs/>
          <w:lang w:val="ar_AE" w:bidi="ar_AE"/>
        </w:rPr>
        <w:t>يتحدث يسوع عن مستمعيه بصيغة الغائب بدلاً من مخاطبتهم مباشرة. إذا كان ذلك مفيدًا في لغتك، يمكنك استخدام صيغة المخاطب هنا بدلاً من ذلك. ترجمة بديلة: "أنتم، جيل شرير وفاسق، تطلبون آية، ولكن لن تُعطى لكم أي آية"</w:t>
      </w:r>
    </w:p>
    <w:p>
      <w:pPr>
        <w:bidi/>
      </w:pPr>
      <w:r>
        <w:rPr>
          <w:rtl/>
          <w:cs/>
          <w:lang w:val="ar_AE" w:bidi="ar_AE"/>
        </w:rPr>
      </w:r>
      <w:r>
        <w:rPr>
          <w:rtl/>
          <w:cs/>
          <w:lang w:val="ar_AE" w:bidi="ar_AE"/>
        </w:rPr>
        <w:t xml:space="preserve">انظر: </w:t>
      </w:r>
      <w:r>
        <w:rPr>
          <w:rtl/>
          <w:cs/>
          <w:lang w:val="ar_AE" w:bidi="ar_AE"/>
        </w:rPr>
        <w:t xml:space="preserve">صيغة المتكلم والمخاطب والغائب </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12: 39 (#2)</w:t>
      </w:r>
      <w:r>
        <w:rPr>
          <w:rtl/>
          <w:cs/>
          <w:lang w:val="ar_AE" w:bidi="ar_AE"/>
        </w:rPr>
      </w:r>
    </w:p>
    <w:p>
      <w:pPr>
        <w:bidi/>
      </w:pPr>
      <w:r>
        <w:rPr>
          <w:rtl/>
          <w:cs/>
          <w:lang w:val="ar_AE" w:bidi="ar_AE"/>
        </w:rPr>
      </w:r>
      <w:r>
        <w:rPr>
          <w:b/>
          <w:rtl/>
          <w:cs/>
          <w:lang w:val="ar_AE" w:bidi="ar_AE"/>
        </w:rPr>
        <w:t>"جِيلٌ شِرِّيرٌ وَفَاسِقٌ يَطْلُبُ آيَةً"</w:t>
      </w:r>
      <w:r>
        <w:rPr>
          <w:rtl/>
          <w:cs/>
          <w:lang w:val="ar_AE" w:bidi="ar_AE"/>
        </w:rPr>
        <w:t xml:space="preserve"> - </w:t>
      </w:r>
      <w:r>
        <w:rPr>
          <w:b/>
          <w:rtl/>
          <w:cs/>
          <w:lang w:val="ar_AE" w:bidi="ar_AE"/>
        </w:rPr>
        <w:t>"لَهُ"</w:t>
      </w:r>
    </w:p>
    <w:p>
      <w:pPr>
        <w:bidi/>
      </w:pPr>
      <w:r>
        <w:rPr>
          <w:rtl/>
          <w:cs/>
          <w:lang w:val="ar_AE" w:bidi="ar_AE"/>
        </w:rPr>
      </w:r>
      <w:r>
        <w:rPr>
          <w:rtl/>
          <w:cs/>
          <w:lang w:val="ar_AE" w:bidi="ar_AE"/>
        </w:rPr>
        <w:t xml:space="preserve">هنا، </w:t>
      </w:r>
      <w:r>
        <w:rPr>
          <w:b/>
          <w:rtl/>
          <w:cs/>
          <w:lang w:val="ar_AE" w:bidi="ar_AE"/>
        </w:rPr>
        <w:t>الجِيلٌ</w:t>
      </w:r>
      <w:r>
        <w:rPr>
          <w:rtl/>
          <w:cs/>
          <w:lang w:val="ar_AE" w:bidi="ar_AE"/>
        </w:rPr>
        <w:t xml:space="preserve"> يمثل الأشخاص الذين هم جزء من </w:t>
      </w:r>
      <w:r>
        <w:rPr>
          <w:b/>
          <w:rtl/>
          <w:cs/>
          <w:lang w:val="ar_AE" w:bidi="ar_AE"/>
        </w:rPr>
        <w:t>الجِيلٌ</w:t>
      </w:r>
      <w:r>
        <w:rPr>
          <w:rtl/>
          <w:cs/>
          <w:lang w:val="ar_AE" w:bidi="ar_AE"/>
        </w:rPr>
        <w:t xml:space="preserve">، مما يعني أنهم بالغون يعيشون حاليًا. انظر كيف ترجمت التعبير المشابه في </w:t>
      </w:r>
      <w:r>
        <w:rPr>
          <w:rtl/>
          <w:cs/>
          <w:lang w:val="ar_AE" w:bidi="ar_AE"/>
        </w:rPr>
        <w:t>11:16</w:t>
      </w:r>
      <w:r>
        <w:rPr>
          <w:rtl/>
          <w:cs/>
          <w:lang w:val="ar_AE" w:bidi="ar_AE"/>
        </w:rPr>
        <w:t>. ترجمة بديلة: "الناس اليوم، الذين هم أشرار وفاسقون، يبحثون ... لهم" أو "الناس الأشرار والفاسقون من هذا الجيل يبحثون ... لهم"</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12: 39 (#3)</w:t>
      </w:r>
      <w:r>
        <w:rPr>
          <w:rtl/>
          <w:cs/>
          <w:lang w:val="ar_AE" w:bidi="ar_AE"/>
        </w:rPr>
      </w:r>
    </w:p>
    <w:p>
      <w:pPr>
        <w:bidi/>
      </w:pPr>
      <w:r>
        <w:rPr>
          <w:rtl/>
          <w:cs/>
          <w:lang w:val="ar_AE" w:bidi="ar_AE"/>
        </w:rPr>
      </w:r>
      <w:r>
        <w:rPr>
          <w:b/>
          <w:rtl/>
          <w:cs/>
          <w:lang w:val="ar_AE" w:bidi="ar_AE"/>
        </w:rPr>
        <w:t>μοιχαλὶς</w:t>
      </w:r>
    </w:p>
    <w:p>
      <w:pPr>
        <w:bidi/>
      </w:pPr>
      <w:r>
        <w:rPr>
          <w:rtl/>
          <w:cs/>
          <w:lang w:val="ar_AE" w:bidi="ar_AE"/>
        </w:rPr>
      </w:r>
      <w:r>
        <w:rPr>
          <w:b/>
          <w:rtl/>
          <w:cs/>
          <w:lang w:val="ar_AE" w:bidi="ar_AE"/>
        </w:rPr>
        <w:t>"فَاسِقٌ"</w:t>
      </w:r>
    </w:p>
    <w:p>
      <w:pPr>
        <w:bidi/>
      </w:pPr>
      <w:r>
        <w:rPr>
          <w:rtl/>
          <w:cs/>
          <w:lang w:val="ar_AE" w:bidi="ar_AE"/>
        </w:rPr>
      </w:r>
      <w:r>
        <w:rPr>
          <w:rtl/>
          <w:cs/>
          <w:lang w:val="ar_AE" w:bidi="ar_AE"/>
        </w:rPr>
        <w:t xml:space="preserve">هنا يتحدث يسوع عن الناس الذين لا يثقون بالله تمامًا ولا يطيعونه كما لو كانوا </w:t>
      </w:r>
      <w:r>
        <w:rPr>
          <w:b/>
          <w:rtl/>
          <w:cs/>
          <w:lang w:val="ar_AE" w:bidi="ar_AE"/>
        </w:rPr>
        <w:t>فَاسِقٌون</w:t>
      </w:r>
      <w:r>
        <w:rPr>
          <w:rtl/>
          <w:cs/>
          <w:lang w:val="ar_AE" w:bidi="ar_AE"/>
        </w:rPr>
        <w:t>. إذا كان ذلك مفيدًا في لغتك، يمكنك توضيح المعنى ببساطة. ترجمة بديلة: "غير مخلص" أو "عصاة"\n</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12: 39 (#4)</w:t>
      </w:r>
      <w:r>
        <w:rPr>
          <w:rtl/>
          <w:cs/>
          <w:lang w:val="ar_AE" w:bidi="ar_AE"/>
        </w:rPr>
      </w:r>
    </w:p>
    <w:p>
      <w:pPr>
        <w:bidi/>
      </w:pPr>
      <w:r>
        <w:rPr>
          <w:rtl/>
          <w:cs/>
          <w:lang w:val="ar_AE" w:bidi="ar_AE"/>
        </w:rPr>
      </w:r>
      <w:r>
        <w:rPr>
          <w:b/>
          <w:rtl/>
          <w:cs/>
          <w:lang w:val="ar_AE" w:bidi="ar_AE"/>
        </w:rPr>
        <w:t>"آيَةً"</w:t>
      </w:r>
    </w:p>
    <w:p>
      <w:pPr>
        <w:bidi/>
      </w:pPr>
      <w:r>
        <w:rPr>
          <w:rtl/>
          <w:cs/>
          <w:lang w:val="ar_AE" w:bidi="ar_AE"/>
        </w:rPr>
      </w:r>
      <w:r>
        <w:rPr>
          <w:rtl/>
          <w:cs/>
          <w:lang w:val="ar_AE" w:bidi="ar_AE"/>
        </w:rPr>
        <w:t xml:space="preserve">هنا، كما في </w:t>
      </w:r>
      <w:r>
        <w:rPr>
          <w:rtl/>
          <w:cs/>
          <w:lang w:val="ar_AE" w:bidi="ar_AE"/>
        </w:rPr>
        <w:t>12:38</w:t>
      </w:r>
      <w:r>
        <w:rPr>
          <w:rtl/>
          <w:cs/>
          <w:lang w:val="ar_AE" w:bidi="ar_AE"/>
        </w:rPr>
        <w:t xml:space="preserve">، الإشارة هي أن </w:t>
      </w:r>
      <w:r>
        <w:rPr>
          <w:b/>
          <w:rtl/>
          <w:cs/>
          <w:lang w:val="ar_AE" w:bidi="ar_AE"/>
        </w:rPr>
        <w:t>الآيَةً</w:t>
      </w:r>
      <w:r>
        <w:rPr>
          <w:rtl/>
          <w:cs/>
          <w:lang w:val="ar_AE" w:bidi="ar_AE"/>
        </w:rPr>
        <w:t xml:space="preserve"> هي معجزة تثبت أن سلطان يسوع هو من الله. إذا كان ذلك مفيدًا في لغتك، يمكنك تقديم هذه الفكرة بشكل أوضح. ترجمة بديلة: "آية تُظهر أن سلطاني هو من الله"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12: 39 (#5)</w:t>
      </w:r>
      <w:r>
        <w:rPr>
          <w:rtl/>
          <w:cs/>
          <w:lang w:val="ar_AE" w:bidi="ar_AE"/>
        </w:rPr>
      </w:r>
    </w:p>
    <w:p>
      <w:pPr>
        <w:bidi/>
      </w:pPr>
      <w:r>
        <w:rPr>
          <w:rtl/>
          <w:cs/>
          <w:lang w:val="ar_AE" w:bidi="ar_AE"/>
        </w:rPr>
      </w:r>
      <w:r>
        <w:rPr>
          <w:b/>
          <w:rtl/>
          <w:cs/>
          <w:lang w:val="ar_AE" w:bidi="ar_AE"/>
        </w:rPr>
        <w:t>καὶ σημεῖον οὐ δοθήσεται αὐτῇ, εἰ μὴ τὸ σημεῖον Ἰωνᾶ τοῦ προφήτου</w:t>
      </w:r>
    </w:p>
    <w:p>
      <w:pPr>
        <w:bidi/>
      </w:pPr>
      <w:r>
        <w:rPr>
          <w:rtl/>
          <w:cs/>
          <w:lang w:val="ar_AE" w:bidi="ar_AE"/>
        </w:rPr>
      </w:r>
      <w:r>
        <w:rPr>
          <w:b/>
          <w:rtl/>
          <w:cs/>
          <w:lang w:val="ar_AE" w:bidi="ar_AE"/>
        </w:rPr>
        <w:t>"وَلَا تُعْطَى لَهُ آيَةٌ إِلَّا آيَةَ يُونَانَ ٱلنَّبِيِّ"</w:t>
      </w:r>
    </w:p>
    <w:p>
      <w:pPr>
        <w:bidi/>
      </w:pPr>
      <w:r>
        <w:rPr>
          <w:rtl/>
          <w:cs/>
          <w:lang w:val="ar_AE" w:bidi="ar_AE"/>
        </w:rPr>
      </w:r>
      <w:r>
        <w:rPr>
          <w:rtl/>
          <w:cs/>
          <w:lang w:val="ar_AE" w:bidi="ar_AE"/>
        </w:rPr>
        <w:t>إذا بدا في لغتك أن يسوع كان يدلي ببيان هنا ثم يناقضه، يمكنك إعادة صياغة هذا لتجنب استخدام عبارة استثناء. ترجمة بديلة: "لكن العلامة الوحيدة التي ستُعطى هي آية النبي يونان"</w:t>
      </w:r>
    </w:p>
    <w:p>
      <w:pPr>
        <w:bidi/>
      </w:pPr>
      <w:r>
        <w:rPr>
          <w:rtl/>
          <w:cs/>
          <w:lang w:val="ar_AE" w:bidi="ar_AE"/>
        </w:rPr>
      </w:r>
      <w:r>
        <w:rPr>
          <w:rtl/>
          <w:cs/>
          <w:lang w:val="ar_AE" w:bidi="ar_AE"/>
        </w:rPr>
        <w:t xml:space="preserve">انظر: </w:t>
      </w:r>
      <w:r>
        <w:rPr>
          <w:rtl/>
          <w:cs/>
          <w:lang w:val="ar_AE" w:bidi="ar_AE"/>
        </w:rPr>
        <w:t>الربط — عبارات لإظهار الاستثناء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12: 39 (#6)</w:t>
      </w:r>
      <w:r>
        <w:rPr>
          <w:rtl/>
          <w:cs/>
          <w:lang w:val="ar_AE" w:bidi="ar_AE"/>
        </w:rPr>
      </w:r>
    </w:p>
    <w:p>
      <w:pPr>
        <w:bidi/>
      </w:pPr>
      <w:r>
        <w:rPr>
          <w:rtl/>
          <w:cs/>
          <w:lang w:val="ar_AE" w:bidi="ar_AE"/>
        </w:rPr>
      </w:r>
      <w:r>
        <w:rPr>
          <w:b/>
          <w:rtl/>
          <w:cs/>
          <w:lang w:val="ar_AE" w:bidi="ar_AE"/>
        </w:rPr>
        <w:t>σημεῖον οὐ δοθήσεται αὐτῇ</w:t>
      </w:r>
    </w:p>
    <w:p>
      <w:pPr>
        <w:bidi/>
      </w:pPr>
      <w:r>
        <w:rPr>
          <w:rtl/>
          <w:cs/>
          <w:lang w:val="ar_AE" w:bidi="ar_AE"/>
        </w:rPr>
      </w:r>
      <w:r>
        <w:rPr>
          <w:b/>
          <w:rtl/>
          <w:cs/>
          <w:lang w:val="ar_AE" w:bidi="ar_AE"/>
        </w:rPr>
        <w:t>"لَا تُعْطَى لَهُ آيَةٌ"</w:t>
      </w:r>
    </w:p>
    <w:p>
      <w:pPr>
        <w:bidi/>
      </w:pPr>
      <w:r>
        <w:rPr>
          <w:rtl/>
          <w:cs/>
          <w:lang w:val="ar_AE" w:bidi="ar_AE"/>
        </w:rPr>
      </w:r>
      <w:r>
        <w:rPr>
          <w:rtl/>
          <w:cs/>
          <w:lang w:val="ar_AE" w:bidi="ar_AE"/>
        </w:rPr>
        <w:t>إذا كانت لغتك لا تستخدم هذه الصيغة المبنية للمجهول، يمكنك التعبير عن الفكرة بصيغة المبني للمعلوم أو بطريقة أخرى تكون مألوفة في لغتك. إذا كنت بحاجة إلى ذِكر من يقوم بالفعل، يمكن أن يكون: (1) الله الآب. ترجمة بديلة: "الله لن يعطيه علامة" (2) يسوع. ترجمة بديلة: "لن أعطيه علامة"</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12: 39 (#7)</w:t>
      </w:r>
      <w:r>
        <w:rPr>
          <w:rtl/>
          <w:cs/>
          <w:lang w:val="ar_AE" w:bidi="ar_AE"/>
        </w:rPr>
      </w:r>
    </w:p>
    <w:p>
      <w:pPr>
        <w:bidi/>
      </w:pPr>
      <w:r>
        <w:rPr>
          <w:rtl/>
          <w:cs/>
          <w:lang w:val="ar_AE" w:bidi="ar_AE"/>
        </w:rPr>
      </w:r>
      <w:r>
        <w:rPr>
          <w:b/>
          <w:rtl/>
          <w:cs/>
          <w:lang w:val="ar_AE" w:bidi="ar_AE"/>
        </w:rPr>
        <w:t>τὸ σημεῖον Ἰωνᾶ τοῦ προφήτου</w:t>
      </w:r>
    </w:p>
    <w:p>
      <w:pPr>
        <w:bidi/>
      </w:pPr>
      <w:r>
        <w:rPr>
          <w:rtl/>
          <w:cs/>
          <w:lang w:val="ar_AE" w:bidi="ar_AE"/>
        </w:rPr>
      </w:r>
      <w:r>
        <w:rPr>
          <w:b/>
          <w:rtl/>
          <w:cs/>
          <w:lang w:val="ar_AE" w:bidi="ar_AE"/>
        </w:rPr>
        <w:t>"آيَةٌ إِلَّا آيَةَ يُونَانَ ٱلنَّبِيِّ"</w:t>
      </w:r>
    </w:p>
    <w:p>
      <w:pPr>
        <w:bidi/>
      </w:pPr>
      <w:r>
        <w:rPr>
          <w:rtl/>
          <w:cs/>
          <w:lang w:val="ar_AE" w:bidi="ar_AE"/>
        </w:rPr>
      </w:r>
      <w:r>
        <w:rPr>
          <w:rtl/>
          <w:cs/>
          <w:lang w:val="ar_AE" w:bidi="ar_AE"/>
        </w:rPr>
        <w:t xml:space="preserve">هنا، يستخدم يسوع صيغة الملكية لوصف </w:t>
      </w:r>
      <w:r>
        <w:rPr>
          <w:b/>
          <w:rtl/>
          <w:cs/>
          <w:lang w:val="ar_AE" w:bidi="ar_AE"/>
        </w:rPr>
        <w:t>آيَةَ</w:t>
      </w:r>
      <w:r>
        <w:rPr>
          <w:rtl/>
          <w:cs/>
          <w:lang w:val="ar_AE" w:bidi="ar_AE"/>
        </w:rPr>
        <w:t xml:space="preserve"> حدثت لـ</w:t>
      </w:r>
      <w:r>
        <w:rPr>
          <w:b/>
          <w:rtl/>
          <w:cs/>
          <w:lang w:val="ar_AE" w:bidi="ar_AE"/>
        </w:rPr>
        <w:t>يسوع</w:t>
      </w:r>
      <w:r>
        <w:rPr>
          <w:rtl/>
          <w:cs/>
          <w:lang w:val="ar_AE" w:bidi="ar_AE"/>
        </w:rPr>
        <w:t xml:space="preserve">. سيوضح يسوع هذه </w:t>
      </w:r>
      <w:r>
        <w:rPr>
          <w:b/>
          <w:rtl/>
          <w:cs/>
          <w:lang w:val="ar_AE" w:bidi="ar_AE"/>
        </w:rPr>
        <w:t xml:space="preserve">الآية </w:t>
      </w:r>
      <w:r>
        <w:rPr>
          <w:rtl/>
          <w:cs/>
          <w:lang w:val="ar_AE" w:bidi="ar_AE"/>
        </w:rPr>
        <w:t>في الآية التالية. إذا لم يكن هذا واضحًا في لغتك، يمكنك التعبير عن الفكرة بطريقة أخرى. ترجمة بديلة: "المعجزة التي اختبرها النبي يونان" أو "المعجزة الخاصة بالنبي يونان"</w:t>
      </w:r>
    </w:p>
    <w:p>
      <w:pPr>
        <w:bidi/>
      </w:pPr>
      <w:r>
        <w:rPr>
          <w:rtl/>
          <w:cs/>
          <w:lang w:val="ar_AE" w:bidi="ar_AE"/>
        </w:rPr>
      </w:r>
      <w:r>
        <w:rPr>
          <w:rtl/>
          <w:cs/>
          <w:lang w:val="ar_AE" w:bidi="ar_AE"/>
        </w:rPr>
        <w:t xml:space="preserve">انظر: </w:t>
      </w:r>
      <w:r>
        <w:rPr>
          <w:rtl/>
          <w:cs/>
          <w:lang w:val="ar_AE" w:bidi="ar_AE"/>
        </w:rPr>
        <w:t>أدوات الملكية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١٢: ٤٠ (#١)</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"لِأَنَّ"</w:t>
      </w:r>
    </w:p>
    <w:p>
      <w:pPr>
        <w:bidi/>
      </w:pPr>
      <w:r>
        <w:rPr>
          <w:rtl/>
          <w:cs/>
          <w:lang w:val="ar_AE" w:bidi="ar_AE"/>
        </w:rPr>
      </w:r>
      <w:r>
        <w:rPr>
          <w:rtl/>
          <w:cs/>
          <w:lang w:val="ar_AE" w:bidi="ar_AE"/>
        </w:rPr>
        <w:t xml:space="preserve">هنا، تُقدِّم كلمة </w:t>
      </w:r>
      <w:r>
        <w:rPr>
          <w:b/>
          <w:rtl/>
          <w:cs/>
          <w:lang w:val="ar_AE" w:bidi="ar_AE"/>
        </w:rPr>
        <w:t>لِأَنَّ</w:t>
      </w:r>
      <w:r>
        <w:rPr>
          <w:rtl/>
          <w:cs/>
          <w:lang w:val="ar_AE" w:bidi="ar_AE"/>
        </w:rPr>
        <w:t xml:space="preserve"> تفسيرًا لـ "آية يونان" (انظر </w:t>
      </w:r>
      <w:r>
        <w:rPr>
          <w:rtl/>
          <w:cs/>
          <w:lang w:val="ar_AE" w:bidi="ar_AE"/>
        </w:rPr>
        <w:t>12:39</w:t>
      </w:r>
      <w:r>
        <w:rPr>
          <w:rtl/>
          <w:cs/>
          <w:lang w:val="ar_AE" w:bidi="ar_AE"/>
        </w:rPr>
        <w:t xml:space="preserve">). إذا كان ذلك مفيدًا في لغتك، يمكنك استخدام كلمة أو عبارة تُقدِّم تفسيرًا، أو يمكنك ترك </w:t>
      </w:r>
      <w:r>
        <w:rPr>
          <w:b/>
          <w:rtl/>
          <w:cs/>
          <w:lang w:val="ar_AE" w:bidi="ar_AE"/>
        </w:rPr>
        <w:t>لِأَنَّ</w:t>
      </w:r>
      <w:r>
        <w:rPr>
          <w:rtl/>
          <w:cs/>
          <w:lang w:val="ar_AE" w:bidi="ar_AE"/>
        </w:rPr>
        <w:t xml:space="preserve"> بدون ترجمة. ترجمة بديلة: "هنا تلك المعحزة:" أو "الآن"</w:t>
      </w:r>
    </w:p>
    <w:p>
      <w:pPr>
        <w:bidi/>
      </w:pPr>
      <w:r>
        <w:rPr>
          <w:rtl/>
          <w:cs/>
          <w:lang w:val="ar_AE" w:bidi="ar_AE"/>
        </w:rPr>
      </w:r>
      <w:r>
        <w:rPr>
          <w:rtl/>
          <w:cs/>
          <w:lang w:val="ar_AE" w:bidi="ar_AE"/>
        </w:rPr>
        <w:t xml:space="preserve">انظر: </w:t>
      </w:r>
      <w:r>
        <w:rPr>
          <w:rtl/>
          <w:cs/>
          <w:lang w:val="ar_AE" w:bidi="ar_AE"/>
        </w:rPr>
        <w:t>كلمات وعبارات الربط</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12: 40 (#2)</w:t>
      </w:r>
      <w:r>
        <w:rPr>
          <w:rtl/>
          <w:cs/>
          <w:lang w:val="ar_AE" w:bidi="ar_AE"/>
        </w:rPr>
      </w:r>
    </w:p>
    <w:p>
      <w:pPr>
        <w:bidi/>
      </w:pPr>
      <w:r>
        <w:rPr>
          <w:rtl/>
          <w:cs/>
          <w:lang w:val="ar_AE" w:bidi="ar_AE"/>
        </w:rPr>
      </w:r>
      <w:r>
        <w:rPr>
          <w:b/>
          <w:rtl/>
          <w:cs/>
          <w:lang w:val="ar_AE" w:bidi="ar_AE"/>
        </w:rPr>
        <w:t>ὥσπερ &amp; ἦν Ἰωνᾶς ἐν τῇ κοιλίᾳ τοῦ κήτους τρεῖς ἡμέρας καὶ τρεῖς νύκτας</w:t>
      </w:r>
    </w:p>
    <w:p>
      <w:pPr>
        <w:bidi/>
      </w:pPr>
      <w:r>
        <w:rPr>
          <w:rtl/>
          <w:cs/>
          <w:lang w:val="ar_AE" w:bidi="ar_AE"/>
        </w:rPr>
      </w:r>
      <w:r>
        <w:rPr>
          <w:b/>
          <w:rtl/>
          <w:cs/>
          <w:lang w:val="ar_AE" w:bidi="ar_AE"/>
        </w:rPr>
        <w:t>"كَمَا كَانَ يُونَانُ فِي بَطْنِ ٱلْحُوتِ ثَلَاثَةَ أَيَّامٍ وَثَلَاثَ لَيَالٍ"</w:t>
      </w:r>
    </w:p>
    <w:p>
      <w:pPr>
        <w:bidi/>
      </w:pPr>
      <w:r>
        <w:rPr>
          <w:rtl/>
          <w:cs/>
          <w:lang w:val="ar_AE" w:bidi="ar_AE"/>
        </w:rPr>
      </w:r>
      <w:r>
        <w:rPr>
          <w:rtl/>
          <w:cs/>
          <w:lang w:val="ar_AE" w:bidi="ar_AE"/>
        </w:rPr>
        <w:t xml:space="preserve">هنا يشير يسوع إلى جزء من قصة </w:t>
      </w:r>
      <w:r>
        <w:rPr>
          <w:b/>
          <w:rtl/>
          <w:cs/>
          <w:lang w:val="ar_AE" w:bidi="ar_AE"/>
        </w:rPr>
        <w:t>يُونَانُ</w:t>
      </w:r>
      <w:r>
        <w:rPr>
          <w:rtl/>
          <w:cs/>
          <w:lang w:val="ar_AE" w:bidi="ar_AE"/>
        </w:rPr>
        <w:t xml:space="preserve">. أمر الله يونان أن يعظ الناس في مدينة نينوى، لكن بدلًا من ذلك هرب يونان. فجعل الله </w:t>
      </w:r>
      <w:r>
        <w:rPr>
          <w:b/>
          <w:rtl/>
          <w:cs/>
          <w:lang w:val="ar_AE" w:bidi="ar_AE"/>
        </w:rPr>
        <w:t xml:space="preserve">حُوتًا </w:t>
      </w:r>
      <w:r>
        <w:rPr>
          <w:rtl/>
          <w:cs/>
          <w:lang w:val="ar_AE" w:bidi="ar_AE"/>
        </w:rPr>
        <w:t xml:space="preserve">عظيمًا يبتلع يونان، وظل يونان داخل هذا الحوت لمدة </w:t>
      </w:r>
      <w:r>
        <w:rPr>
          <w:b/>
          <w:rtl/>
          <w:cs/>
          <w:lang w:val="ar_AE" w:bidi="ar_AE"/>
        </w:rPr>
        <w:t>ثَلَاثَةَ أَيَّامٍ وَثَلَاثَ لَيَالٍ</w:t>
      </w:r>
      <w:r>
        <w:rPr>
          <w:rtl/>
          <w:cs/>
          <w:lang w:val="ar_AE" w:bidi="ar_AE"/>
        </w:rPr>
        <w:t>. ثم جعل الله الحوت يقذف يونان. يمكنك قراءة هذه القصة في يونان 1–2. إذا كان ذلك مفيدًا في لغتك، يمكنك تضمين بعض المعلومات الإضافية في ترجمتك أو في حاشية. ترجمة بديلة: "كما ابتلعت سمكة كبيرة يونان وصار في بطنها لمدة ثلاثة أيام وثلاث ليالٍ قبل أن تقذفه"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12: 40 (#3)</w:t>
      </w:r>
      <w:r>
        <w:rPr>
          <w:rtl/>
          <w:cs/>
          <w:lang w:val="ar_AE" w:bidi="ar_AE"/>
        </w:rPr>
      </w:r>
    </w:p>
    <w:p>
      <w:pPr>
        <w:bidi/>
      </w:pPr>
      <w:r>
        <w:rPr>
          <w:rtl/>
          <w:cs/>
          <w:lang w:val="ar_AE" w:bidi="ar_AE"/>
        </w:rPr>
      </w:r>
      <w:r>
        <w:rPr>
          <w:b/>
          <w:rtl/>
          <w:cs/>
          <w:lang w:val="ar_AE" w:bidi="ar_AE"/>
        </w:rPr>
        <w:t>τρεῖς ἡμέρας καὶ τρεῖς νύκτας</w:t>
      </w:r>
    </w:p>
    <w:p>
      <w:pPr>
        <w:bidi/>
      </w:pPr>
      <w:r>
        <w:rPr>
          <w:rtl/>
          <w:cs/>
          <w:lang w:val="ar_AE" w:bidi="ar_AE"/>
        </w:rPr>
      </w:r>
      <w:r>
        <w:rPr>
          <w:b/>
          <w:rtl/>
          <w:cs/>
          <w:lang w:val="ar_AE" w:bidi="ar_AE"/>
        </w:rPr>
        <w:t>"ثَلَاثَةَ أَيَّامٍ وَثَلَاثَ لَيَالٍ"</w:t>
      </w:r>
      <w:r>
        <w:rPr>
          <w:rtl/>
          <w:cs/>
          <w:lang w:val="ar_AE" w:bidi="ar_AE"/>
        </w:rPr>
        <w:t xml:space="preserve"> - </w:t>
      </w:r>
      <w:r>
        <w:rPr>
          <w:b/>
          <w:rtl/>
          <w:cs/>
          <w:lang w:val="ar_AE" w:bidi="ar_AE"/>
        </w:rPr>
        <w:t>"ثَلَاثَةَ أَيَّامٍ وَثَلَاثَ لَيَالٍ"</w:t>
      </w:r>
    </w:p>
    <w:p>
      <w:pPr>
        <w:bidi/>
      </w:pPr>
      <w:r>
        <w:rPr>
          <w:rtl/>
          <w:cs/>
          <w:lang w:val="ar_AE" w:bidi="ar_AE"/>
        </w:rPr>
      </w:r>
      <w:r>
        <w:rPr>
          <w:rtl/>
          <w:cs/>
          <w:lang w:val="ar_AE" w:bidi="ar_AE"/>
        </w:rPr>
        <w:t xml:space="preserve">تشير العبارة </w:t>
      </w:r>
      <w:r>
        <w:rPr>
          <w:b/>
          <w:rtl/>
          <w:cs/>
          <w:lang w:val="ar_AE" w:bidi="ar_AE"/>
        </w:rPr>
        <w:t>ثَلَاثَةَ أَيَّامٍ وَثَلَاثَ لَيَالٍ</w:t>
      </w:r>
      <w:r>
        <w:rPr>
          <w:rtl/>
          <w:cs/>
          <w:lang w:val="ar_AE" w:bidi="ar_AE"/>
        </w:rPr>
        <w:t xml:space="preserve"> إلى ثلاث فترات متتالية من 24 ساعة. إذا كان ذلك مفيدًا في لغتك، يمكنك استخدام تعبير مماثل. ترجمة بديلة: "ثلاثة أيام متتالية ... ثلاثة أيام متتالية"</w:t>
      </w:r>
    </w:p>
    <w:p>
      <w:pPr>
        <w:bidi/>
      </w:pPr>
      <w:r>
        <w:rPr>
          <w:rtl/>
          <w:cs/>
          <w:lang w:val="ar_AE" w:bidi="ar_AE"/>
        </w:rPr>
      </w:r>
      <w:r>
        <w:rPr>
          <w:rtl/>
          <w:cs/>
          <w:lang w:val="ar_AE" w:bidi="ar_AE"/>
        </w:rPr>
        <w:t xml:space="preserve">انظر: </w:t>
      </w:r>
      <w:r>
        <w:rPr>
          <w:rtl/>
          <w:cs/>
          <w:lang w:val="ar_AE" w:bidi="ar_AE"/>
        </w:rPr>
        <w:t>التقسيم المضاد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١٢: ٤٠ (#٤)</w:t>
      </w:r>
      <w:r>
        <w:rPr>
          <w:rtl/>
          <w:cs/>
          <w:lang w:val="ar_AE" w:bidi="ar_AE"/>
        </w:rPr>
      </w:r>
    </w:p>
    <w:p>
      <w:pPr>
        <w:bidi/>
      </w:pPr>
      <w:r>
        <w:rPr>
          <w:rtl/>
          <w:cs/>
          <w:lang w:val="ar_AE" w:bidi="ar_AE"/>
        </w:rPr>
      </w:r>
      <w:r>
        <w:rPr>
          <w:b/>
          <w:rtl/>
          <w:cs/>
          <w:lang w:val="ar_AE" w:bidi="ar_AE"/>
        </w:rPr>
        <w:t>τῇ κοιλίᾳ τοῦ κήτους</w:t>
      </w:r>
    </w:p>
    <w:p>
      <w:pPr>
        <w:bidi/>
      </w:pPr>
      <w:r>
        <w:rPr>
          <w:rtl/>
          <w:cs/>
          <w:lang w:val="ar_AE" w:bidi="ar_AE"/>
        </w:rPr>
      </w:r>
      <w:r>
        <w:rPr>
          <w:b/>
          <w:rtl/>
          <w:cs/>
          <w:lang w:val="ar_AE" w:bidi="ar_AE"/>
        </w:rPr>
        <w:t>"بَطْنِ ٱلْحُوتِ"</w:t>
      </w:r>
    </w:p>
    <w:p>
      <w:pPr>
        <w:bidi/>
      </w:pPr>
      <w:r>
        <w:rPr>
          <w:rtl/>
          <w:cs/>
          <w:lang w:val="ar_AE" w:bidi="ar_AE"/>
        </w:rPr>
      </w:r>
      <w:r>
        <w:rPr>
          <w:rtl/>
          <w:cs/>
          <w:lang w:val="ar_AE" w:bidi="ar_AE"/>
        </w:rPr>
        <w:t xml:space="preserve">هنا، تشير عبارة </w:t>
      </w:r>
      <w:r>
        <w:rPr>
          <w:b/>
          <w:rtl/>
          <w:cs/>
          <w:lang w:val="ar_AE" w:bidi="ar_AE"/>
        </w:rPr>
        <w:t>بَطْنِ ٱلْحُوتِ</w:t>
      </w:r>
      <w:r>
        <w:rPr>
          <w:rtl/>
          <w:cs/>
          <w:lang w:val="ar_AE" w:bidi="ar_AE"/>
        </w:rPr>
        <w:t xml:space="preserve"> إلى أي كائن حي كبير يعيش في البحر أو المحيط. والمقصود بكلمة </w:t>
      </w:r>
      <w:r>
        <w:rPr>
          <w:b/>
          <w:rtl/>
          <w:cs/>
          <w:lang w:val="ar_AE" w:bidi="ar_AE"/>
        </w:rPr>
        <w:t>بَطْنِه</w:t>
      </w:r>
      <w:r>
        <w:rPr>
          <w:rtl/>
          <w:cs/>
          <w:lang w:val="ar_AE" w:bidi="ar_AE"/>
        </w:rPr>
        <w:t xml:space="preserve"> هو معدته. إذا لم يكن قرّاؤك على دراية بهذا النوع من المخلوقات البحرية، يمكنك استخدام اسم شيء مشابه في منطقتك أو يمكنك استخدام مصطلح أكثر عمومية. ترجمة بديلة: "معدة المخلوق البحري الكبير" أو "معدة الوحش البحري"</w:t>
      </w:r>
    </w:p>
    <w:p>
      <w:pPr>
        <w:bidi/>
      </w:pPr>
      <w:r>
        <w:rPr>
          <w:rtl/>
          <w:cs/>
          <w:lang w:val="ar_AE" w:bidi="ar_AE"/>
        </w:rPr>
      </w:r>
      <w:r>
        <w:rPr>
          <w:rtl/>
          <w:cs/>
          <w:lang w:val="ar_AE" w:bidi="ar_AE"/>
        </w:rPr>
        <w:t xml:space="preserve">انظر: </w:t>
      </w:r>
      <w:r>
        <w:rPr>
          <w:rtl/>
          <w:cs/>
          <w:lang w:val="ar_AE" w:bidi="ar_AE"/>
        </w:rPr>
        <w:t>ترجمة المجهولات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١٢: ٤٠ (#٥)</w:t>
      </w:r>
      <w:r>
        <w:rPr>
          <w:rtl/>
          <w:cs/>
          <w:lang w:val="ar_AE" w:bidi="ar_AE"/>
        </w:rPr>
      </w:r>
    </w:p>
    <w:p>
      <w:pPr>
        <w:bidi/>
      </w:pPr>
      <w:r>
        <w:rPr>
          <w:rtl/>
          <w:cs/>
          <w:lang w:val="ar_AE" w:bidi="ar_AE"/>
        </w:rPr>
      </w:r>
      <w:r>
        <w:rPr>
          <w:b/>
          <w:rtl/>
          <w:cs/>
          <w:lang w:val="ar_AE" w:bidi="ar_AE"/>
        </w:rPr>
        <w:t>ὁ Υἱὸς τοῦ Ἀνθρώπου</w:t>
      </w:r>
    </w:p>
    <w:p>
      <w:pPr>
        <w:bidi/>
      </w:pPr>
      <w:r>
        <w:rPr>
          <w:rtl/>
          <w:cs/>
          <w:lang w:val="ar_AE" w:bidi="ar_AE"/>
        </w:rPr>
      </w:r>
      <w:r>
        <w:rPr>
          <w:b/>
          <w:rtl/>
          <w:cs/>
          <w:lang w:val="ar_AE" w:bidi="ar_AE"/>
        </w:rPr>
        <w:t>"ٱبْنُ ٱلْإِنْسَانِ"</w:t>
      </w:r>
    </w:p>
    <w:p>
      <w:pPr>
        <w:bidi/>
      </w:pPr>
      <w:r>
        <w:rPr>
          <w:rtl/>
          <w:cs/>
          <w:lang w:val="ar_AE" w:bidi="ar_AE"/>
        </w:rPr>
      </w:r>
      <w:r>
        <w:rPr>
          <w:rtl/>
          <w:cs/>
          <w:lang w:val="ar_AE" w:bidi="ar_AE"/>
        </w:rPr>
        <w:t>هنا يتحدث يسوع عن نفسه بصيغة الغائب. إذا كان ذلك مفيدًا في لغتك، يمكنك استخدام صيغة المتكلم. ترجمة بديلة: "ابن الإنسان، أي أنا،"</w:t>
      </w:r>
    </w:p>
    <w:p>
      <w:pPr>
        <w:bidi/>
      </w:pPr>
      <w:r>
        <w:rPr>
          <w:rtl/>
          <w:cs/>
          <w:lang w:val="ar_AE" w:bidi="ar_AE"/>
        </w:rPr>
      </w:r>
      <w:r>
        <w:rPr>
          <w:rtl/>
          <w:cs/>
          <w:lang w:val="ar_AE" w:bidi="ar_AE"/>
        </w:rPr>
        <w:t xml:space="preserve">انظر: </w:t>
      </w:r>
      <w:r>
        <w:rPr>
          <w:rtl/>
          <w:cs/>
          <w:lang w:val="ar_AE" w:bidi="ar_AE"/>
        </w:rPr>
        <w:t>صيغة المتكلم والمخاطب والغائب</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12: 40 (#6)</w:t>
      </w:r>
      <w:r>
        <w:rPr>
          <w:rtl/>
          <w:cs/>
          <w:lang w:val="ar_AE" w:bidi="ar_AE"/>
        </w:rPr>
      </w:r>
    </w:p>
    <w:p>
      <w:pPr>
        <w:bidi/>
      </w:pPr>
      <w:r>
        <w:rPr>
          <w:rtl/>
          <w:cs/>
          <w:lang w:val="ar_AE" w:bidi="ar_AE"/>
        </w:rPr>
      </w:r>
      <w:r>
        <w:rPr>
          <w:b/>
          <w:rtl/>
          <w:cs/>
          <w:lang w:val="ar_AE" w:bidi="ar_AE"/>
        </w:rPr>
        <w:t>ἐν τῇ καρδίᾳ τῆς γῆς τρεῖς ἡμέρας καὶ τρεῖς νύκτας</w:t>
      </w:r>
    </w:p>
    <w:p>
      <w:pPr>
        <w:bidi/>
      </w:pPr>
      <w:r>
        <w:rPr>
          <w:rtl/>
          <w:cs/>
          <w:lang w:val="ar_AE" w:bidi="ar_AE"/>
        </w:rPr>
      </w:r>
      <w:r>
        <w:rPr>
          <w:b/>
          <w:rtl/>
          <w:cs/>
          <w:lang w:val="ar_AE" w:bidi="ar_AE"/>
        </w:rPr>
        <w:t>"فِي قَلْبِ ٱلْأَرْضِ ثَلَاثَةَ أَيَّامٍ وَثَلَاثَ لَيَالٍ"</w:t>
      </w:r>
    </w:p>
    <w:p>
      <w:pPr>
        <w:bidi/>
      </w:pPr>
      <w:r>
        <w:rPr>
          <w:rtl/>
          <w:cs/>
          <w:lang w:val="ar_AE" w:bidi="ar_AE"/>
        </w:rPr>
      </w:r>
      <w:r>
        <w:rPr>
          <w:rtl/>
          <w:cs/>
          <w:lang w:val="ar_AE" w:bidi="ar_AE"/>
        </w:rPr>
        <w:t xml:space="preserve">هنا يشير يسوع إلى أنه بعد </w:t>
      </w:r>
      <w:r>
        <w:rPr>
          <w:b/>
          <w:rtl/>
          <w:cs/>
          <w:lang w:val="ar_AE" w:bidi="ar_AE"/>
        </w:rPr>
        <w:t>ثَلَاثَةَ أَيَّامٍ وَثَلَاثَ لَيَالٍ</w:t>
      </w:r>
      <w:r>
        <w:rPr>
          <w:rtl/>
          <w:cs/>
          <w:lang w:val="ar_AE" w:bidi="ar_AE"/>
        </w:rPr>
        <w:t xml:space="preserve"> لن يكون </w:t>
      </w:r>
      <w:r>
        <w:rPr>
          <w:b/>
          <w:rtl/>
          <w:cs/>
          <w:lang w:val="ar_AE" w:bidi="ar_AE"/>
        </w:rPr>
        <w:t>فِي قَلْبِ ٱلْأَرْضِ</w:t>
      </w:r>
      <w:r>
        <w:rPr>
          <w:rtl/>
          <w:cs/>
          <w:lang w:val="ar_AE" w:bidi="ar_AE"/>
        </w:rPr>
        <w:t>. إذا كان ذلك مفيدًا في لغتك، يمكنك تقديم هذه الفكرة بشكل أوضح. ترجمة بديلة: "ثلاثة أيام وثلاث ليال في قلب الأرض، ثم سيقوم"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12: 40 (#7)</w:t>
      </w:r>
      <w:r>
        <w:rPr>
          <w:rtl/>
          <w:cs/>
          <w:lang w:val="ar_AE" w:bidi="ar_AE"/>
        </w:rPr>
      </w:r>
    </w:p>
    <w:p>
      <w:pPr>
        <w:bidi/>
      </w:pPr>
      <w:r>
        <w:rPr>
          <w:rtl/>
          <w:cs/>
          <w:lang w:val="ar_AE" w:bidi="ar_AE"/>
        </w:rPr>
      </w:r>
      <w:r>
        <w:rPr>
          <w:b/>
          <w:rtl/>
          <w:cs/>
          <w:lang w:val="ar_AE" w:bidi="ar_AE"/>
        </w:rPr>
        <w:t>ἐν τῇ καρδίᾳ τῆς γῆς</w:t>
      </w:r>
    </w:p>
    <w:p>
      <w:pPr>
        <w:bidi/>
      </w:pPr>
      <w:r>
        <w:rPr>
          <w:rtl/>
          <w:cs/>
          <w:lang w:val="ar_AE" w:bidi="ar_AE"/>
        </w:rPr>
      </w:r>
      <w:r>
        <w:rPr>
          <w:b/>
          <w:rtl/>
          <w:cs/>
          <w:lang w:val="ar_AE" w:bidi="ar_AE"/>
        </w:rPr>
        <w:t>"فِي قَلْبِ ٱلْأَرْضِ"</w:t>
      </w:r>
    </w:p>
    <w:p>
      <w:pPr>
        <w:bidi/>
      </w:pPr>
      <w:r>
        <w:rPr>
          <w:rtl/>
          <w:cs/>
          <w:lang w:val="ar_AE" w:bidi="ar_AE"/>
        </w:rPr>
      </w:r>
      <w:r>
        <w:rPr>
          <w:rtl/>
          <w:cs/>
          <w:lang w:val="ar_AE" w:bidi="ar_AE"/>
        </w:rPr>
        <w:t xml:space="preserve">هنا، تشير عبارة </w:t>
      </w:r>
      <w:r>
        <w:rPr>
          <w:b/>
          <w:rtl/>
          <w:cs/>
          <w:lang w:val="ar_AE" w:bidi="ar_AE"/>
        </w:rPr>
        <w:t>قَلْبِ ٱلْأَرْضِ</w:t>
      </w:r>
      <w:r>
        <w:rPr>
          <w:rtl/>
          <w:cs/>
          <w:lang w:val="ar_AE" w:bidi="ar_AE"/>
        </w:rPr>
        <w:t xml:space="preserve"> إلى كيفية دفن الناس بعمق في الأرض. يقصد يسوع أنه سيكون في قبر لمدة </w:t>
      </w:r>
      <w:r>
        <w:rPr>
          <w:b/>
          <w:rtl/>
          <w:cs/>
          <w:lang w:val="ar_AE" w:bidi="ar_AE"/>
        </w:rPr>
        <w:t>ثَلَاثَةَ أَيَّامٍ وَثَلَاثَ لَيَالٍ</w:t>
      </w:r>
      <w:r>
        <w:rPr>
          <w:rtl/>
          <w:cs/>
          <w:lang w:val="ar_AE" w:bidi="ar_AE"/>
        </w:rPr>
        <w:t>. إذا كان ذلك مفيدًا في لغتك، يمكنك استخدام عبارة مماثلة أو توضيح المعنى ببساطة. ترجمة بديلة: "في عمق الأرض" أو "في قبر"</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١٢: ٤١ (#١)</w:t>
      </w:r>
      <w:r>
        <w:rPr>
          <w:rtl/>
          <w:cs/>
          <w:lang w:val="ar_AE" w:bidi="ar_AE"/>
        </w:rPr>
      </w:r>
    </w:p>
    <w:p>
      <w:pPr>
        <w:bidi/>
      </w:pPr>
      <w:r>
        <w:rPr>
          <w:rtl/>
          <w:cs/>
          <w:lang w:val="ar_AE" w:bidi="ar_AE"/>
        </w:rPr>
      </w:r>
      <w:r>
        <w:rPr>
          <w:b/>
          <w:rtl/>
          <w:cs/>
          <w:lang w:val="ar_AE" w:bidi="ar_AE"/>
        </w:rPr>
        <w:t>ἄνδρες Νινευεῖται ἀναστήσονται ἐν τῇ κρίσει μετὰ τῆς γενεᾶς ταύτης, καὶ κατακρινοῦσιν αὐτήν; ὅτι μετενόησαν εἰς τὸ κήρυγμα Ἰωνᾶ; καὶ ἰδοὺ, πλεῖον Ἰωνᾶ ὧδε</w:t>
      </w:r>
    </w:p>
    <w:p>
      <w:pPr>
        <w:bidi/>
      </w:pPr>
      <w:r>
        <w:rPr>
          <w:rtl/>
          <w:cs/>
          <w:lang w:val="ar_AE" w:bidi="ar_AE"/>
        </w:rPr>
      </w:r>
      <w:r>
        <w:rPr>
          <w:b/>
          <w:rtl/>
          <w:cs/>
          <w:lang w:val="ar_AE" w:bidi="ar_AE"/>
        </w:rPr>
        <w:t>"رِجَالُ نِينَوَى سَيَقُومُونَ فِي ٱلدِّينِ مَعَ هَذَا ٱلْجِيلِ وَيَدِينُونَهُ، لِأَنَّهُمْ تَابُوا بِمُنَادَاةِ يُونَانَ، وَهُوَذَا أَعْظَمُ مِنْ يُونَانَ هَهُنَا!"</w:t>
      </w:r>
    </w:p>
    <w:p>
      <w:pPr>
        <w:bidi/>
      </w:pPr>
      <w:r>
        <w:rPr>
          <w:rtl/>
          <w:cs/>
          <w:lang w:val="ar_AE" w:bidi="ar_AE"/>
        </w:rPr>
      </w:r>
      <w:r>
        <w:rPr>
          <w:rtl/>
          <w:cs/>
          <w:lang w:val="ar_AE" w:bidi="ar_AE"/>
        </w:rPr>
        <w:t>إذا كان من المألوف أكثر في لغتك، يمكنك عكس ترتيب هذه الجمل، حيث أن النصف الثاني من الآية يعطي السبب للنتيجة التي يصفها النصف الأول من الآية. ترجمة بديلة: "تاب رجال نينوى عندما وعظهم يونان، وها هوذا شيء أعظم من يونان هنا. لذلك، سيقومون في الدينونة مع هذا الجيل ويدينونه"</w:t>
      </w:r>
    </w:p>
    <w:p>
      <w:pPr>
        <w:bidi/>
      </w:pPr>
      <w:r>
        <w:rPr>
          <w:rtl/>
          <w:cs/>
          <w:lang w:val="ar_AE" w:bidi="ar_AE"/>
        </w:rPr>
      </w:r>
      <w:r>
        <w:rPr>
          <w:rtl/>
          <w:cs/>
          <w:lang w:val="ar_AE" w:bidi="ar_AE"/>
        </w:rPr>
        <w:t xml:space="preserve">انظر: </w:t>
      </w:r>
      <w:r>
        <w:rPr>
          <w:rtl/>
          <w:cs/>
          <w:lang w:val="ar_AE" w:bidi="ar_AE"/>
        </w:rPr>
        <w:t>الاتصال — علاقة السبب والنتيجة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١٢: ٤١ (#٢)</w:t>
      </w:r>
      <w:r>
        <w:rPr>
          <w:rtl/>
          <w:cs/>
          <w:lang w:val="ar_AE" w:bidi="ar_AE"/>
        </w:rPr>
      </w:r>
    </w:p>
    <w:p>
      <w:pPr>
        <w:bidi/>
      </w:pPr>
      <w:r>
        <w:rPr>
          <w:rtl/>
          <w:cs/>
          <w:lang w:val="ar_AE" w:bidi="ar_AE"/>
        </w:rPr>
      </w:r>
      <w:r>
        <w:rPr>
          <w:b/>
          <w:rtl/>
          <w:cs/>
          <w:lang w:val="ar_AE" w:bidi="ar_AE"/>
        </w:rPr>
        <w:t>ἄνδρες</w:t>
      </w:r>
    </w:p>
    <w:p>
      <w:pPr>
        <w:bidi/>
      </w:pPr>
      <w:r>
        <w:rPr>
          <w:rtl/>
          <w:cs/>
          <w:lang w:val="ar_AE" w:bidi="ar_AE"/>
        </w:rPr>
      </w:r>
      <w:r>
        <w:rPr>
          <w:b/>
          <w:rtl/>
          <w:cs/>
          <w:lang w:val="ar_AE" w:bidi="ar_AE"/>
        </w:rPr>
        <w:t>"رِجَالُ"</w:t>
      </w:r>
    </w:p>
    <w:p>
      <w:pPr>
        <w:bidi/>
      </w:pPr>
      <w:r>
        <w:rPr>
          <w:rtl/>
          <w:cs/>
          <w:lang w:val="ar_AE" w:bidi="ar_AE"/>
        </w:rPr>
      </w:r>
      <w:r>
        <w:rPr>
          <w:rtl/>
          <w:cs/>
          <w:lang w:val="ar_AE" w:bidi="ar_AE"/>
        </w:rPr>
        <w:t xml:space="preserve">على الرغم من أن مصطلح </w:t>
      </w:r>
      <w:r>
        <w:rPr>
          <w:b/>
          <w:rtl/>
          <w:cs/>
          <w:lang w:val="ar_AE" w:bidi="ar_AE"/>
        </w:rPr>
        <w:t>رِجَالُ</w:t>
      </w:r>
      <w:r>
        <w:rPr>
          <w:rtl/>
          <w:cs/>
          <w:lang w:val="ar_AE" w:bidi="ar_AE"/>
        </w:rPr>
        <w:t xml:space="preserve"> هو مذكر، إلا أن يسوع يستخدم الكلمة بمعنى عام يشمل كل من الرجال والنساء. إذا كان ذلك مفيدًا في لغتك، يمكنك استخدام عبارة توضح ذلك. ترجمة بديلة: "سكان" أو "الرجال والنساء"</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12: 41 (#3)</w:t>
      </w:r>
      <w:r>
        <w:rPr>
          <w:rtl/>
          <w:cs/>
          <w:lang w:val="ar_AE" w:bidi="ar_AE"/>
        </w:rPr>
      </w:r>
    </w:p>
    <w:p>
      <w:pPr>
        <w:bidi/>
      </w:pPr>
      <w:r>
        <w:rPr>
          <w:rtl/>
          <w:cs/>
          <w:lang w:val="ar_AE" w:bidi="ar_AE"/>
        </w:rPr>
      </w:r>
      <w:r>
        <w:rPr>
          <w:b/>
          <w:rtl/>
          <w:cs/>
          <w:lang w:val="ar_AE" w:bidi="ar_AE"/>
        </w:rPr>
        <w:t>ἀναστήσονται ἐν τῇ κρίσει μετὰ τῆς γενεᾶς ταύτης</w:t>
      </w:r>
    </w:p>
    <w:p>
      <w:pPr>
        <w:bidi/>
      </w:pPr>
      <w:r>
        <w:rPr>
          <w:rtl/>
          <w:cs/>
          <w:lang w:val="ar_AE" w:bidi="ar_AE"/>
        </w:rPr>
      </w:r>
      <w:r>
        <w:rPr>
          <w:b/>
          <w:rtl/>
          <w:cs/>
          <w:lang w:val="ar_AE" w:bidi="ar_AE"/>
        </w:rPr>
        <w:t>"سَيَقُومُونَ فِي ٱلدِّينِ مَعَ هَذَا ٱلْجِيلِ"</w:t>
      </w:r>
    </w:p>
    <w:p>
      <w:pPr>
        <w:bidi/>
      </w:pPr>
      <w:r>
        <w:rPr>
          <w:rtl/>
          <w:cs/>
          <w:lang w:val="ar_AE" w:bidi="ar_AE"/>
        </w:rPr>
      </w:r>
      <w:r>
        <w:rPr>
          <w:rtl/>
          <w:cs/>
          <w:lang w:val="ar_AE" w:bidi="ar_AE"/>
        </w:rPr>
        <w:t xml:space="preserve">هنا، يمكن أن تعني كلمة </w:t>
      </w:r>
      <w:r>
        <w:rPr>
          <w:b/>
          <w:rtl/>
          <w:cs/>
          <w:lang w:val="ar_AE" w:bidi="ar_AE"/>
        </w:rPr>
        <w:t>سَيَقُومُونَ</w:t>
      </w:r>
      <w:r>
        <w:rPr>
          <w:rtl/>
          <w:cs/>
          <w:lang w:val="ar_AE" w:bidi="ar_AE"/>
        </w:rPr>
        <w:t>: (1) الوقوف. في هذه الثقافة، كان الناس يقفون للإدلاء بشهادتهم في الإجراء القانوني. ترجمة بديلة: "سيقفون في المحاكمة للإدلاء بشهادتهم أمام الله ضد هذا الجيل" (2) القيامة. ترجمة بديلة: "سيقومون مع هذا الجيل في الدينونة"</w:t>
      </w:r>
    </w:p>
    <w:p>
      <w:pPr>
        <w:bidi/>
      </w:pPr>
      <w:r>
        <w:rPr>
          <w:rtl/>
          <w:cs/>
          <w:lang w:val="ar_AE" w:bidi="ar_AE"/>
        </w:rPr>
      </w:r>
      <w:r>
        <w:rPr>
          <w:rtl/>
          <w:cs/>
          <w:lang w:val="ar_AE" w:bidi="ar_AE"/>
        </w:rPr>
        <w:t xml:space="preserve">انظر: </w:t>
      </w:r>
      <w:r>
        <w:rPr>
          <w:rtl/>
          <w:cs/>
          <w:lang w:val="ar_AE" w:bidi="ar_AE"/>
        </w:rPr>
        <w:t>الأفعال الرمزية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12: 41 (#4)</w:t>
      </w:r>
      <w:r>
        <w:rPr>
          <w:rtl/>
          <w:cs/>
          <w:lang w:val="ar_AE" w:bidi="ar_AE"/>
        </w:rPr>
      </w:r>
    </w:p>
    <w:p>
      <w:pPr>
        <w:bidi/>
      </w:pPr>
      <w:r>
        <w:rPr>
          <w:rtl/>
          <w:cs/>
          <w:lang w:val="ar_AE" w:bidi="ar_AE"/>
        </w:rPr>
      </w:r>
      <w:r>
        <w:rPr>
          <w:b/>
          <w:rtl/>
          <w:cs/>
          <w:lang w:val="ar_AE" w:bidi="ar_AE"/>
        </w:rPr>
        <w:t>ἀναστήσονται ἐν τῇ κρίσει</w:t>
      </w:r>
    </w:p>
    <w:p>
      <w:pPr>
        <w:bidi/>
      </w:pPr>
      <w:r>
        <w:rPr>
          <w:rtl/>
          <w:cs/>
          <w:lang w:val="ar_AE" w:bidi="ar_AE"/>
        </w:rPr>
      </w:r>
      <w:r>
        <w:rPr>
          <w:b/>
          <w:rtl/>
          <w:cs/>
          <w:lang w:val="ar_AE" w:bidi="ar_AE"/>
        </w:rPr>
        <w:t>"سَيَقُومُونَ فِي ٱلدِّينِ"</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ٱلدِّينِ</w:t>
      </w:r>
      <w:r>
        <w:rPr>
          <w:rtl/>
          <w:cs/>
          <w:lang w:val="ar_AE" w:bidi="ar_AE"/>
        </w:rPr>
        <w:t>، يمكنك التعبير عن نفس الفكرة بطريقة أخرى. ترجمة بديلة: "سوف يقومون، عندما يُدان الناس"</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12: 41 (#5)</w:t>
      </w:r>
      <w:r>
        <w:rPr>
          <w:rtl/>
          <w:cs/>
          <w:lang w:val="ar_AE" w:bidi="ar_AE"/>
        </w:rPr>
      </w:r>
    </w:p>
    <w:p>
      <w:pPr>
        <w:bidi/>
      </w:pPr>
      <w:r>
        <w:rPr>
          <w:rtl/>
          <w:cs/>
          <w:lang w:val="ar_AE" w:bidi="ar_AE"/>
        </w:rPr>
      </w:r>
      <w:r>
        <w:rPr>
          <w:b/>
          <w:rtl/>
          <w:cs/>
          <w:lang w:val="ar_AE" w:bidi="ar_AE"/>
        </w:rPr>
        <w:t>τῆς γενεᾶς ταύτης &amp; αὐτήν</w:t>
      </w:r>
    </w:p>
    <w:p>
      <w:pPr>
        <w:bidi/>
      </w:pPr>
      <w:r>
        <w:rPr>
          <w:rtl/>
          <w:cs/>
          <w:lang w:val="ar_AE" w:bidi="ar_AE"/>
        </w:rPr>
      </w:r>
      <w:r>
        <w:rPr>
          <w:b/>
          <w:rtl/>
          <w:cs/>
          <w:lang w:val="ar_AE" w:bidi="ar_AE"/>
        </w:rPr>
        <w:t>"هَذَا ٱلْجِيلِ"</w:t>
      </w:r>
      <w:r>
        <w:rPr>
          <w:rtl/>
          <w:cs/>
          <w:lang w:val="ar_AE" w:bidi="ar_AE"/>
        </w:rPr>
        <w:t xml:space="preserve"> - </w:t>
      </w:r>
      <w:r>
        <w:rPr>
          <w:b/>
          <w:rtl/>
          <w:cs/>
          <w:lang w:val="ar_AE" w:bidi="ar_AE"/>
        </w:rPr>
        <w:t>"يَدِينُونَهُ"</w:t>
      </w:r>
    </w:p>
    <w:p>
      <w:pPr>
        <w:bidi/>
      </w:pPr>
      <w:r>
        <w:rPr>
          <w:rtl/>
          <w:cs/>
          <w:lang w:val="ar_AE" w:bidi="ar_AE"/>
        </w:rPr>
      </w:r>
      <w:r>
        <w:rPr>
          <w:rtl/>
          <w:cs/>
          <w:lang w:val="ar_AE" w:bidi="ar_AE"/>
        </w:rPr>
        <w:t xml:space="preserve">ترجم عبارة </w:t>
      </w:r>
      <w:r>
        <w:rPr>
          <w:b/>
          <w:rtl/>
          <w:cs/>
          <w:lang w:val="ar_AE" w:bidi="ar_AE"/>
        </w:rPr>
        <w:t>هَذَا ٱلْجِيلِ</w:t>
      </w:r>
      <w:r>
        <w:rPr>
          <w:rtl/>
          <w:cs/>
          <w:lang w:val="ar_AE" w:bidi="ar_AE"/>
        </w:rPr>
        <w:t xml:space="preserve"> كما فعلت في </w:t>
      </w:r>
      <w:r>
        <w:rPr>
          <w:rtl/>
          <w:cs/>
          <w:lang w:val="ar_AE" w:bidi="ar_AE"/>
        </w:rPr>
        <w:t>12:39</w:t>
      </w:r>
      <w:r>
        <w:rPr>
          <w:rtl/>
          <w:cs/>
          <w:lang w:val="ar_AE" w:bidi="ar_AE"/>
        </w:rPr>
        <w:t>. ترجمة بديلة: "أناس هذه الأيام... هم" أو "أناس هذا الجيل ... هم"</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12: 41 (#6)</w:t>
      </w:r>
      <w:r>
        <w:rPr>
          <w:rtl/>
          <w:cs/>
          <w:lang w:val="ar_AE" w:bidi="ar_AE"/>
        </w:rPr>
      </w:r>
    </w:p>
    <w:p>
      <w:pPr>
        <w:bidi/>
      </w:pPr>
      <w:r>
        <w:rPr>
          <w:rtl/>
          <w:cs/>
          <w:lang w:val="ar_AE" w:bidi="ar_AE"/>
        </w:rPr>
      </w:r>
      <w:r>
        <w:rPr>
          <w:b/>
          <w:rtl/>
          <w:cs/>
          <w:lang w:val="ar_AE" w:bidi="ar_AE"/>
        </w:rPr>
        <w:t>ἰδοὺ</w:t>
      </w:r>
    </w:p>
    <w:p>
      <w:pPr>
        <w:bidi/>
      </w:pPr>
      <w:r>
        <w:rPr>
          <w:rtl/>
          <w:cs/>
          <w:lang w:val="ar_AE" w:bidi="ar_AE"/>
        </w:rPr>
      </w:r>
      <w:r>
        <w:rPr>
          <w:b/>
          <w:rtl/>
          <w:cs/>
          <w:lang w:val="ar_AE" w:bidi="ar_AE"/>
        </w:rPr>
        <w:t>"هُوَذَا"</w:t>
      </w:r>
    </w:p>
    <w:p>
      <w:pPr>
        <w:bidi/>
      </w:pPr>
      <w:r>
        <w:rPr>
          <w:rtl/>
          <w:cs/>
          <w:lang w:val="ar_AE" w:bidi="ar_AE"/>
        </w:rPr>
      </w:r>
      <w:r>
        <w:rPr>
          <w:rtl/>
          <w:cs/>
          <w:lang w:val="ar_AE" w:bidi="ar_AE"/>
        </w:rPr>
        <w:t xml:space="preserve">هنا، كلمة </w:t>
      </w:r>
      <w:r>
        <w:rPr>
          <w:b/>
          <w:rtl/>
          <w:cs/>
          <w:lang w:val="ar_AE" w:bidi="ar_AE"/>
        </w:rPr>
        <w:t>هُوَذَا</w:t>
      </w:r>
      <w:r>
        <w:rPr>
          <w:rtl/>
          <w:cs/>
          <w:lang w:val="ar_AE" w:bidi="ar_AE"/>
        </w:rPr>
        <w:t xml:space="preserve"> تلفت انتباه الجمهور وتطلب منهم الاستماع بعناية. إذا كان ذلك مفيدًا في لغتك، يمكنك التعبير عن </w:t>
      </w:r>
      <w:r>
        <w:rPr>
          <w:b/>
          <w:rtl/>
          <w:cs/>
          <w:lang w:val="ar_AE" w:bidi="ar_AE"/>
        </w:rPr>
        <w:t>هُوَذَا</w:t>
      </w:r>
      <w:r>
        <w:rPr>
          <w:rtl/>
          <w:cs/>
          <w:lang w:val="ar_AE" w:bidi="ar_AE"/>
        </w:rPr>
        <w:t xml:space="preserve"> بكلمة أو عبارة تطلب من المستمعين الانتباه، أو يمكنك لفت انتباههم بطريقة أخرى. ترجمة بديلة: "انظروا" أو "انتبهوا جيدًا"</w:t>
      </w:r>
    </w:p>
    <w:p>
      <w:pPr>
        <w:bidi/>
      </w:pPr>
      <w:r>
        <w:rPr>
          <w:rtl/>
          <w:cs/>
          <w:lang w:val="ar_AE" w:bidi="ar_AE"/>
        </w:rPr>
      </w:r>
      <w:r>
        <w:rPr>
          <w:rtl/>
          <w:cs/>
          <w:lang w:val="ar_AE" w:bidi="ar_AE"/>
        </w:rPr>
        <w:t xml:space="preserve">انظر: </w:t>
      </w:r>
      <w:r>
        <w:rPr>
          <w:rtl/>
          <w:cs/>
          <w:lang w:val="ar_AE" w:bidi="ar_AE"/>
        </w:rPr>
        <w:t>عبارات التعجب</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12: 41 (#7)</w:t>
      </w:r>
      <w:r>
        <w:rPr>
          <w:rtl/>
          <w:cs/>
          <w:lang w:val="ar_AE" w:bidi="ar_AE"/>
        </w:rPr>
      </w:r>
    </w:p>
    <w:p>
      <w:pPr>
        <w:bidi/>
      </w:pPr>
      <w:r>
        <w:rPr>
          <w:rtl/>
          <w:cs/>
          <w:lang w:val="ar_AE" w:bidi="ar_AE"/>
        </w:rPr>
      </w:r>
      <w:r>
        <w:rPr>
          <w:b/>
          <w:rtl/>
          <w:cs/>
          <w:lang w:val="ar_AE" w:bidi="ar_AE"/>
        </w:rPr>
        <w:t>πλεῖον Ἰωνᾶ ὧδε</w:t>
      </w:r>
    </w:p>
    <w:p>
      <w:pPr>
        <w:bidi/>
      </w:pPr>
      <w:r>
        <w:rPr>
          <w:rtl/>
          <w:cs/>
          <w:lang w:val="ar_AE" w:bidi="ar_AE"/>
        </w:rPr>
      </w:r>
      <w:r>
        <w:rPr>
          <w:b/>
          <w:rtl/>
          <w:cs/>
          <w:lang w:val="ar_AE" w:bidi="ar_AE"/>
        </w:rPr>
        <w:t>"هُوَذَا أَعْظَمُ مِنْ يُونَانَ هَهُنَا!"</w:t>
      </w:r>
    </w:p>
    <w:p>
      <w:pPr>
        <w:bidi/>
      </w:pPr>
      <w:r>
        <w:rPr>
          <w:rtl/>
          <w:cs/>
          <w:lang w:val="ar_AE" w:bidi="ar_AE"/>
        </w:rPr>
      </w:r>
      <w:r>
        <w:rPr>
          <w:rtl/>
          <w:cs/>
          <w:lang w:val="ar_AE" w:bidi="ar_AE"/>
        </w:rPr>
        <w:t xml:space="preserve">هنا يشير يسوع إلى أن الناس في </w:t>
      </w:r>
      <w:r>
        <w:rPr>
          <w:b/>
          <w:rtl/>
          <w:cs/>
          <w:lang w:val="ar_AE" w:bidi="ar_AE"/>
        </w:rPr>
        <w:t>هَذَا ٱلْجِيلِ</w:t>
      </w:r>
      <w:r>
        <w:rPr>
          <w:rtl/>
          <w:cs/>
          <w:lang w:val="ar_AE" w:bidi="ar_AE"/>
        </w:rPr>
        <w:t xml:space="preserve"> لم يتوبوا، على عكس </w:t>
      </w:r>
      <w:r>
        <w:rPr>
          <w:b/>
          <w:rtl/>
          <w:cs/>
          <w:lang w:val="ar_AE" w:bidi="ar_AE"/>
        </w:rPr>
        <w:t>رِجَالُ نِينَوَى</w:t>
      </w:r>
      <w:r>
        <w:rPr>
          <w:rtl/>
          <w:cs/>
          <w:lang w:val="ar_AE" w:bidi="ar_AE"/>
        </w:rPr>
        <w:t>. إذا كان ذلك مفيدًا في لغتك، يمكنك تقديم هذه الفكرة بشكل أوضح. ترجمة بديلة: "شيء أعظم من يونان هنا، لكنكم لم تتوبوا"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12: 41 (#8)</w:t>
      </w:r>
      <w:r>
        <w:rPr>
          <w:rtl/>
          <w:cs/>
          <w:lang w:val="ar_AE" w:bidi="ar_AE"/>
        </w:rPr>
      </w:r>
    </w:p>
    <w:p>
      <w:pPr>
        <w:bidi/>
      </w:pPr>
      <w:r>
        <w:rPr>
          <w:rtl/>
          <w:cs/>
          <w:lang w:val="ar_AE" w:bidi="ar_AE"/>
        </w:rPr>
      </w:r>
      <w:r>
        <w:rPr>
          <w:b/>
          <w:rtl/>
          <w:cs/>
          <w:lang w:val="ar_AE" w:bidi="ar_AE"/>
        </w:rPr>
        <w:t>πλεῖον</w:t>
      </w:r>
    </w:p>
    <w:p>
      <w:pPr>
        <w:bidi/>
      </w:pPr>
      <w:r>
        <w:rPr>
          <w:rtl/>
          <w:cs/>
          <w:lang w:val="ar_AE" w:bidi="ar_AE"/>
        </w:rPr>
      </w:r>
      <w:r>
        <w:rPr>
          <w:b/>
          <w:rtl/>
          <w:cs/>
          <w:lang w:val="ar_AE" w:bidi="ar_AE"/>
        </w:rPr>
        <w:t>"هُوَذَا أَعْظَمُ مِنْ"</w:t>
      </w:r>
    </w:p>
    <w:p>
      <w:pPr>
        <w:bidi/>
      </w:pPr>
      <w:r>
        <w:rPr>
          <w:rtl/>
          <w:cs/>
          <w:lang w:val="ar_AE" w:bidi="ar_AE"/>
        </w:rPr>
      </w:r>
      <w:r>
        <w:rPr>
          <w:rtl/>
          <w:cs/>
          <w:lang w:val="ar_AE" w:bidi="ar_AE"/>
        </w:rPr>
        <w:t>هنا، العبارة</w:t>
      </w:r>
      <w:r>
        <w:rPr>
          <w:b/>
          <w:rtl/>
          <w:cs/>
          <w:lang w:val="ar_AE" w:bidi="ar_AE"/>
        </w:rPr>
        <w:t xml:space="preserve"> أَعْظَمُ مِنْ</w:t>
      </w:r>
      <w:r>
        <w:rPr>
          <w:rtl/>
          <w:cs/>
          <w:lang w:val="ar_AE" w:bidi="ar_AE"/>
        </w:rPr>
        <w:t xml:space="preserve"> هي مصطلح عام جدًا. يمكن أن تشير إلى ملكوت الله، يسوع نفسه، الخدمة التي يبدأها يسوع، ما يدعو يسوع تلاميذه للقيام به، أو العديد من الأشياء الأخرى. إذا أمكن، يجب عليك استخدام مصطلح عام يمكن أن يشير إلى العديد من هذه الأشياء أو جميعها. انظر كيف ترجمت العبارة المشابهة في </w:t>
      </w:r>
      <w:r>
        <w:rPr>
          <w:rtl/>
          <w:cs/>
          <w:lang w:val="ar_AE" w:bidi="ar_AE"/>
        </w:rPr>
        <w:t>12:6</w:t>
      </w:r>
      <w:r>
        <w:rPr>
          <w:rtl/>
          <w:cs/>
          <w:lang w:val="ar_AE" w:bidi="ar_AE"/>
        </w:rPr>
        <w:t>. ترجمة بديلة: "ما هو أعظم من" أو "شيء جديد أعظم من"</w:t>
      </w:r>
    </w:p>
    <w:p>
      <w:pPr>
        <w:bidi/>
      </w:pPr>
      <w:r>
        <w:rPr>
          <w:rtl/>
          <w:cs/>
          <w:lang w:val="ar_AE" w:bidi="ar_AE"/>
        </w:rPr>
      </w:r>
      <w:r>
        <w:rPr>
          <w:rtl/>
          <w:cs/>
          <w:lang w:val="ar_AE" w:bidi="ar_AE"/>
        </w:rPr>
        <w:t xml:space="preserve">انظر: </w:t>
      </w:r>
      <w:r>
        <w:rPr>
          <w:rtl/>
          <w:cs/>
          <w:lang w:val="ar_AE" w:bidi="ar_AE"/>
        </w:rPr>
        <w:t>متى يجب إبقاء المعلومات 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١٢: ٤٢ (#١)</w:t>
      </w:r>
      <w:r>
        <w:rPr>
          <w:rtl/>
          <w:cs/>
          <w:lang w:val="ar_AE" w:bidi="ar_AE"/>
        </w:rPr>
      </w:r>
    </w:p>
    <w:p>
      <w:pPr>
        <w:bidi/>
      </w:pPr>
      <w:r>
        <w:rPr>
          <w:rtl/>
          <w:cs/>
          <w:lang w:val="ar_AE" w:bidi="ar_AE"/>
        </w:rPr>
      </w:r>
      <w:r>
        <w:rPr>
          <w:b/>
          <w:rtl/>
          <w:cs/>
          <w:lang w:val="ar_AE" w:bidi="ar_AE"/>
        </w:rPr>
        <w:t>βασίλισσα νότου ἐγερθήσεται ἐν τῇ κρίσει μετὰ τῆς γενεᾶς ταύτης, καὶ κατακρινεῖ αὐτήν; ὅτι ἦλθεν ἐκ τῶν περάτων τῆς γῆς ἀκοῦσαι τὴν σοφίαν Σολομῶνος; καὶ ἰδοὺ, πλεῖον Σολομῶνος ὧδε</w:t>
      </w:r>
    </w:p>
    <w:p>
      <w:pPr>
        <w:bidi/>
      </w:pPr>
      <w:r>
        <w:rPr>
          <w:rtl/>
          <w:cs/>
          <w:lang w:val="ar_AE" w:bidi="ar_AE"/>
        </w:rPr>
      </w:r>
      <w:r>
        <w:rPr>
          <w:b/>
          <w:rtl/>
          <w:cs/>
          <w:lang w:val="ar_AE" w:bidi="ar_AE"/>
        </w:rPr>
        <w:t>"مَلِكَةُ ٱلتَّيْمَنِ سَتَقُومُ فِي ٱلدِّينِ مَعَ هَذَا ٱلْجِيلِ وَتَدِينُهُ، لِأَنَّهَا أَتَتْ مِنْ أَقَاصِي ٱلْأَرْضِ لِتَسْمَعَ حِكْمَةَ سُلَيْمَانَ، وَهُوَذَا أَعْظَمُ مِنْ سُلَيْمَانَ هَهُنَا!"</w:t>
      </w:r>
    </w:p>
    <w:p>
      <w:pPr>
        <w:bidi/>
      </w:pPr>
      <w:r>
        <w:rPr>
          <w:rtl/>
          <w:cs/>
          <w:lang w:val="ar_AE" w:bidi="ar_AE"/>
        </w:rPr>
      </w:r>
      <w:r>
        <w:rPr>
          <w:rtl/>
          <w:cs/>
          <w:lang w:val="ar_AE" w:bidi="ar_AE"/>
        </w:rPr>
        <w:t>إذا كان ذلك مألوفًا أكثر في لغتك، يمكنك عكس ترتيب هذه الجمل، حيث أن النصف الثاني من الآية يعطي السبب للنتيجة التي يصفها النصف الأول من الآية. ترجمة بديلة: "ملكة الجنوب جاءت من أقاصي الأرض لتسمع حكمة سليمان، وها هنا شيء أعظم من سليمان. لذا، ستقوم في الدينونة مع هذا الجيل وتدينه"</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١٢: ٤٢ (#٢)</w:t>
      </w:r>
      <w:r>
        <w:rPr>
          <w:rtl/>
          <w:cs/>
          <w:lang w:val="ar_AE" w:bidi="ar_AE"/>
        </w:rPr>
      </w:r>
    </w:p>
    <w:p>
      <w:pPr>
        <w:bidi/>
      </w:pPr>
      <w:r>
        <w:rPr>
          <w:rtl/>
          <w:cs/>
          <w:lang w:val="ar_AE" w:bidi="ar_AE"/>
        </w:rPr>
      </w:r>
      <w:r>
        <w:rPr>
          <w:b/>
          <w:rtl/>
          <w:cs/>
          <w:lang w:val="ar_AE" w:bidi="ar_AE"/>
        </w:rPr>
        <w:t>βασίλισσα νότου</w:t>
      </w:r>
    </w:p>
    <w:p>
      <w:pPr>
        <w:bidi/>
      </w:pPr>
      <w:r>
        <w:rPr>
          <w:rtl/>
          <w:cs/>
          <w:lang w:val="ar_AE" w:bidi="ar_AE"/>
        </w:rPr>
      </w:r>
      <w:r>
        <w:rPr>
          <w:b/>
          <w:rtl/>
          <w:cs/>
          <w:lang w:val="ar_AE" w:bidi="ar_AE"/>
        </w:rPr>
        <w:t>"مَلِكَةُ ٱلتَّيْمَنِ"</w:t>
      </w:r>
    </w:p>
    <w:p>
      <w:pPr>
        <w:bidi/>
      </w:pPr>
      <w:r>
        <w:rPr>
          <w:rtl/>
          <w:cs/>
          <w:lang w:val="ar_AE" w:bidi="ar_AE"/>
        </w:rPr>
      </w:r>
      <w:r>
        <w:rPr>
          <w:rtl/>
          <w:cs/>
          <w:lang w:val="ar_AE" w:bidi="ar_AE"/>
        </w:rPr>
        <w:t xml:space="preserve">هنا، تشير عبارة </w:t>
      </w:r>
      <w:r>
        <w:rPr>
          <w:b/>
          <w:rtl/>
          <w:cs/>
          <w:lang w:val="ar_AE" w:bidi="ar_AE"/>
        </w:rPr>
        <w:t>مَلِكَةُ ٱلتَّيْمَنِ</w:t>
      </w:r>
      <w:r>
        <w:rPr>
          <w:rtl/>
          <w:cs/>
          <w:lang w:val="ar_AE" w:bidi="ar_AE"/>
        </w:rPr>
        <w:t xml:space="preserve"> إلى </w:t>
      </w:r>
      <w:r>
        <w:rPr>
          <w:b/>
          <w:rtl/>
          <w:cs/>
          <w:lang w:val="ar_AE" w:bidi="ar_AE"/>
        </w:rPr>
        <w:t xml:space="preserve">مَلِكَةُ </w:t>
      </w:r>
      <w:r>
        <w:rPr>
          <w:rtl/>
          <w:cs/>
          <w:lang w:val="ar_AE" w:bidi="ar_AE"/>
        </w:rPr>
        <w:t>البلاد التي تُدعى سبأ. كانت سبأ أرضًا تقع جنوب إسرائيل. إذا كان ذلك مفيدًا في لغتك، يمكنك توضيح ذلك بشكل أكثر وضوحًا. ترجمة بديلة: "الملكة التي حكمت سبأ، البلاد الواقعة في الجنوب،"</w:t>
      </w:r>
    </w:p>
    <w:p>
      <w:pPr>
        <w:bidi/>
      </w:pPr>
      <w:r>
        <w:rPr>
          <w:rtl/>
          <w:cs/>
          <w:lang w:val="ar_AE" w:bidi="ar_AE"/>
        </w:rPr>
      </w:r>
      <w:r>
        <w:rPr>
          <w:rtl/>
          <w:cs/>
          <w:lang w:val="ar_AE" w:bidi="ar_AE"/>
        </w:rPr>
        <w:t xml:space="preserve">انظر: </w:t>
      </w:r>
      <w:r>
        <w:rPr>
          <w:rtl/>
          <w:cs/>
          <w:lang w:val="ar_AE" w:bidi="ar_AE"/>
        </w:rPr>
        <w:t>كيفية ترجمة الأسماء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١٢: ٤٢ (#٣)</w:t>
      </w:r>
      <w:r>
        <w:rPr>
          <w:rtl/>
          <w:cs/>
          <w:lang w:val="ar_AE" w:bidi="ar_AE"/>
        </w:rPr>
      </w:r>
    </w:p>
    <w:p>
      <w:pPr>
        <w:bidi/>
      </w:pPr>
      <w:r>
        <w:rPr>
          <w:rtl/>
          <w:cs/>
          <w:lang w:val="ar_AE" w:bidi="ar_AE"/>
        </w:rPr>
      </w:r>
      <w:r>
        <w:rPr>
          <w:b/>
          <w:rtl/>
          <w:cs/>
          <w:lang w:val="ar_AE" w:bidi="ar_AE"/>
        </w:rPr>
        <w:t>ἐγερθήσεται ἐν τῇ κρίσει μετὰ τῆς γενεᾶς ταύτης</w:t>
      </w:r>
    </w:p>
    <w:p>
      <w:pPr>
        <w:bidi/>
      </w:pPr>
      <w:r>
        <w:rPr>
          <w:rtl/>
          <w:cs/>
          <w:lang w:val="ar_AE" w:bidi="ar_AE"/>
        </w:rPr>
      </w:r>
      <w:r>
        <w:rPr>
          <w:b/>
          <w:rtl/>
          <w:cs/>
          <w:lang w:val="ar_AE" w:bidi="ar_AE"/>
        </w:rPr>
        <w:t>"سَتَقُومُ فِي ٱلدِّينِ مَعَ هَذَا ٱلْجِيلِ"</w:t>
      </w:r>
    </w:p>
    <w:p>
      <w:pPr>
        <w:bidi/>
      </w:pPr>
      <w:r>
        <w:rPr>
          <w:rtl/>
          <w:cs/>
          <w:lang w:val="ar_AE" w:bidi="ar_AE"/>
        </w:rPr>
      </w:r>
      <w:r>
        <w:rPr>
          <w:rtl/>
          <w:cs/>
          <w:lang w:val="ar_AE" w:bidi="ar_AE"/>
        </w:rPr>
        <w:t xml:space="preserve">هنا، كما في </w:t>
      </w:r>
      <w:r>
        <w:rPr>
          <w:rtl/>
          <w:cs/>
          <w:lang w:val="ar_AE" w:bidi="ar_AE"/>
        </w:rPr>
        <w:t>12:41</w:t>
      </w:r>
      <w:r>
        <w:rPr>
          <w:rtl/>
          <w:cs/>
          <w:lang w:val="ar_AE" w:bidi="ar_AE"/>
        </w:rPr>
        <w:t xml:space="preserve">، يمكن أن تعني عبارة </w:t>
      </w:r>
      <w:r>
        <w:rPr>
          <w:b/>
          <w:rtl/>
          <w:cs/>
          <w:lang w:val="ar_AE" w:bidi="ar_AE"/>
        </w:rPr>
        <w:t>سَتَقُومُ</w:t>
      </w:r>
      <w:r>
        <w:rPr>
          <w:rtl/>
          <w:cs/>
          <w:lang w:val="ar_AE" w:bidi="ar_AE"/>
        </w:rPr>
        <w:t xml:space="preserve">: (1) الوقوف على القدمين. في هذه الثقافة، كان الناس </w:t>
      </w:r>
      <w:r>
        <w:rPr>
          <w:b/>
          <w:rtl/>
          <w:cs/>
          <w:lang w:val="ar_AE" w:bidi="ar_AE"/>
        </w:rPr>
        <w:t>يقومون</w:t>
      </w:r>
      <w:r>
        <w:rPr>
          <w:rtl/>
          <w:cs/>
          <w:lang w:val="ar_AE" w:bidi="ar_AE"/>
        </w:rPr>
        <w:t xml:space="preserve"> أثناء الإدلاء بشهادتهم وقت الإجراء القانوني. ترجمة بديلة: "ستقف في الحكم للإدلاء بشهادتها أمام الله ضد هذا الجيل" (2) القيامة. ترجمة بديلة: "ستقوم من الموت مع هذا الجيل في الدينونة"</w:t>
      </w:r>
    </w:p>
    <w:p>
      <w:pPr>
        <w:bidi/>
      </w:pPr>
      <w:r>
        <w:rPr>
          <w:rtl/>
          <w:cs/>
          <w:lang w:val="ar_AE" w:bidi="ar_AE"/>
        </w:rPr>
      </w:r>
      <w:r>
        <w:rPr>
          <w:rtl/>
          <w:cs/>
          <w:lang w:val="ar_AE" w:bidi="ar_AE"/>
        </w:rPr>
        <w:t xml:space="preserve">انظر: </w:t>
      </w:r>
      <w:r>
        <w:rPr>
          <w:rtl/>
          <w:cs/>
          <w:lang w:val="ar_AE" w:bidi="ar_AE"/>
        </w:rPr>
        <w:t>الأفعال الرمزية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12: 42 (#4)</w:t>
      </w:r>
      <w:r>
        <w:rPr>
          <w:rtl/>
          <w:cs/>
          <w:lang w:val="ar_AE" w:bidi="ar_AE"/>
        </w:rPr>
      </w:r>
    </w:p>
    <w:p>
      <w:pPr>
        <w:bidi/>
      </w:pPr>
      <w:r>
        <w:rPr>
          <w:rtl/>
          <w:cs/>
          <w:lang w:val="ar_AE" w:bidi="ar_AE"/>
        </w:rPr>
      </w:r>
      <w:r>
        <w:rPr>
          <w:b/>
          <w:rtl/>
          <w:cs/>
          <w:lang w:val="ar_AE" w:bidi="ar_AE"/>
        </w:rPr>
        <w:t>ἐγερθήσεται ἐν τῇ κρίσει</w:t>
      </w:r>
    </w:p>
    <w:p>
      <w:pPr>
        <w:bidi/>
      </w:pPr>
      <w:r>
        <w:rPr>
          <w:rtl/>
          <w:cs/>
          <w:lang w:val="ar_AE" w:bidi="ar_AE"/>
        </w:rPr>
      </w:r>
      <w:r>
        <w:rPr>
          <w:b/>
          <w:rtl/>
          <w:cs/>
          <w:lang w:val="ar_AE" w:bidi="ar_AE"/>
        </w:rPr>
        <w:t>"سَتَقُومُ فِي ٱلدِّينِ"</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ٱلدِّينِ</w:t>
      </w:r>
      <w:r>
        <w:rPr>
          <w:rtl/>
          <w:cs/>
          <w:lang w:val="ar_AE" w:bidi="ar_AE"/>
        </w:rPr>
        <w:t xml:space="preserve">، يمكنك التعبير عن نفس الفكرة بطريقة أخرى. انظر كيف ترجمت العبارة المشابهة في </w:t>
      </w:r>
      <w:r>
        <w:rPr>
          <w:rtl/>
          <w:cs/>
          <w:lang w:val="ar_AE" w:bidi="ar_AE"/>
        </w:rPr>
        <w:t>12:41</w:t>
      </w:r>
      <w:r>
        <w:rPr>
          <w:rtl/>
          <w:cs/>
          <w:lang w:val="ar_AE" w:bidi="ar_AE"/>
        </w:rPr>
        <w:t>. ترجمة بديلة: "عندما يُحكم على الناس، ستقف"</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١٢: ٤٢ (#٥)</w:t>
      </w:r>
      <w:r>
        <w:rPr>
          <w:rtl/>
          <w:cs/>
          <w:lang w:val="ar_AE" w:bidi="ar_AE"/>
        </w:rPr>
      </w:r>
    </w:p>
    <w:p>
      <w:pPr>
        <w:bidi/>
      </w:pPr>
      <w:r>
        <w:rPr>
          <w:rtl/>
          <w:cs/>
          <w:lang w:val="ar_AE" w:bidi="ar_AE"/>
        </w:rPr>
      </w:r>
      <w:r>
        <w:rPr>
          <w:b/>
          <w:rtl/>
          <w:cs/>
          <w:lang w:val="ar_AE" w:bidi="ar_AE"/>
        </w:rPr>
        <w:t>τῆς γενεᾶς ταύτης &amp; αὐτήν</w:t>
      </w:r>
    </w:p>
    <w:p>
      <w:pPr>
        <w:bidi/>
      </w:pPr>
      <w:r>
        <w:rPr>
          <w:rtl/>
          <w:cs/>
          <w:lang w:val="ar_AE" w:bidi="ar_AE"/>
        </w:rPr>
      </w:r>
      <w:r>
        <w:rPr>
          <w:b/>
          <w:rtl/>
          <w:cs/>
          <w:lang w:val="ar_AE" w:bidi="ar_AE"/>
        </w:rPr>
        <w:t>"هَذَا ٱلْجِيلِ"</w:t>
      </w:r>
      <w:r>
        <w:rPr>
          <w:rtl/>
          <w:cs/>
          <w:lang w:val="ar_AE" w:bidi="ar_AE"/>
        </w:rPr>
        <w:t xml:space="preserve"> - </w:t>
      </w:r>
      <w:r>
        <w:rPr>
          <w:b/>
          <w:rtl/>
          <w:cs/>
          <w:lang w:val="ar_AE" w:bidi="ar_AE"/>
        </w:rPr>
        <w:t>"تَدِينُهُ"</w:t>
      </w:r>
    </w:p>
    <w:p>
      <w:pPr>
        <w:bidi/>
      </w:pPr>
      <w:r>
        <w:rPr>
          <w:rtl/>
          <w:cs/>
          <w:lang w:val="ar_AE" w:bidi="ar_AE"/>
        </w:rPr>
      </w:r>
      <w:r>
        <w:rPr>
          <w:rtl/>
          <w:cs/>
          <w:lang w:val="ar_AE" w:bidi="ar_AE"/>
        </w:rPr>
        <w:t xml:space="preserve">ترجم عبارة </w:t>
      </w:r>
      <w:r>
        <w:rPr>
          <w:b/>
          <w:rtl/>
          <w:cs/>
          <w:lang w:val="ar_AE" w:bidi="ar_AE"/>
        </w:rPr>
        <w:t>هَذَا ٱلْجِيلِ</w:t>
      </w:r>
      <w:r>
        <w:rPr>
          <w:rtl/>
          <w:cs/>
          <w:lang w:val="ar_AE" w:bidi="ar_AE"/>
        </w:rPr>
        <w:t xml:space="preserve"> كما فعلت في </w:t>
      </w:r>
      <w:r>
        <w:rPr>
          <w:rtl/>
          <w:cs/>
          <w:lang w:val="ar_AE" w:bidi="ar_AE"/>
        </w:rPr>
        <w:t>12:41</w:t>
      </w:r>
      <w:r>
        <w:rPr>
          <w:rtl/>
          <w:cs/>
          <w:lang w:val="ar_AE" w:bidi="ar_AE"/>
        </w:rPr>
        <w:t>. ترجمة بديلة: "أناس هذه الأيام... هم" أو "أناس هذا الجيل ... هم"</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12: 42 (#6)</w:t>
      </w:r>
      <w:r>
        <w:rPr>
          <w:rtl/>
          <w:cs/>
          <w:lang w:val="ar_AE" w:bidi="ar_AE"/>
        </w:rPr>
      </w:r>
    </w:p>
    <w:p>
      <w:pPr>
        <w:bidi/>
      </w:pPr>
      <w:r>
        <w:rPr>
          <w:rtl/>
          <w:cs/>
          <w:lang w:val="ar_AE" w:bidi="ar_AE"/>
        </w:rPr>
      </w:r>
      <w:r>
        <w:rPr>
          <w:b/>
          <w:rtl/>
          <w:cs/>
          <w:lang w:val="ar_AE" w:bidi="ar_AE"/>
        </w:rPr>
        <w:t>ἦλθεν ἐκ τῶν περάτων τῆς γῆς</w:t>
      </w:r>
    </w:p>
    <w:p>
      <w:pPr>
        <w:bidi/>
      </w:pPr>
      <w:r>
        <w:rPr>
          <w:rtl/>
          <w:cs/>
          <w:lang w:val="ar_AE" w:bidi="ar_AE"/>
        </w:rPr>
      </w:r>
      <w:r>
        <w:rPr>
          <w:b/>
          <w:rtl/>
          <w:cs/>
          <w:lang w:val="ar_AE" w:bidi="ar_AE"/>
        </w:rPr>
        <w:t>"أَتَتْ مِنْ أَقَاصِي ٱلْأَرْضِ"</w:t>
      </w:r>
    </w:p>
    <w:p>
      <w:pPr>
        <w:bidi/>
      </w:pPr>
      <w:r>
        <w:rPr>
          <w:rtl/>
          <w:cs/>
          <w:lang w:val="ar_AE" w:bidi="ar_AE"/>
        </w:rPr>
      </w:r>
      <w:r>
        <w:rPr>
          <w:rtl/>
          <w:cs/>
          <w:lang w:val="ar_AE" w:bidi="ar_AE"/>
        </w:rPr>
        <w:t xml:space="preserve">هنا، العبارة </w:t>
      </w:r>
      <w:r>
        <w:rPr>
          <w:b/>
          <w:rtl/>
          <w:cs/>
          <w:lang w:val="ar_AE" w:bidi="ar_AE"/>
        </w:rPr>
        <w:t xml:space="preserve"> أَقَاصِي ٱلْأَرْضِ</w:t>
      </w:r>
      <w:r>
        <w:rPr>
          <w:rtl/>
          <w:cs/>
          <w:lang w:val="ar_AE" w:bidi="ar_AE"/>
        </w:rPr>
        <w:t xml:space="preserve"> تصف أي مكان بعيد جدًا. إذا كان من المفيد في لغتك، يمكنك استخدام عبارة مماثلة أو توضيح المعنى ببساطة. ترجمة بديلة: "سافرت مسافة طويلة" أو "جاءت من مكان بعيد"</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12: 42 (#7)</w:t>
      </w:r>
      <w:r>
        <w:rPr>
          <w:rtl/>
          <w:cs/>
          <w:lang w:val="ar_AE" w:bidi="ar_AE"/>
        </w:rPr>
      </w:r>
    </w:p>
    <w:p>
      <w:pPr>
        <w:bidi/>
      </w:pPr>
      <w:r>
        <w:rPr>
          <w:rtl/>
          <w:cs/>
          <w:lang w:val="ar_AE" w:bidi="ar_AE"/>
        </w:rPr>
      </w:r>
      <w:r>
        <w:rPr>
          <w:b/>
          <w:rtl/>
          <w:cs/>
          <w:lang w:val="ar_AE" w:bidi="ar_AE"/>
        </w:rPr>
        <w:t>τὴν σοφίαν Σολομῶνος</w:t>
      </w:r>
    </w:p>
    <w:p>
      <w:pPr>
        <w:bidi/>
      </w:pPr>
      <w:r>
        <w:rPr>
          <w:rtl/>
          <w:cs/>
          <w:lang w:val="ar_AE" w:bidi="ar_AE"/>
        </w:rPr>
      </w:r>
      <w:r>
        <w:rPr>
          <w:b/>
          <w:rtl/>
          <w:cs/>
          <w:lang w:val="ar_AE" w:bidi="ar_AE"/>
        </w:rPr>
        <w:t>"حِكْمَةَ سُلَيْمَانَ"</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الحِكْمَةَ</w:t>
      </w:r>
      <w:r>
        <w:rPr>
          <w:rtl/>
          <w:cs/>
          <w:lang w:val="ar_AE" w:bidi="ar_AE"/>
        </w:rPr>
        <w:t>، يمكنك التعبير عن نفس الفكرة بطريقة أخرى. ترجمة بديلة: "سليمان يتحدث بحكمة"</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١٢: ٤٢ (#٨)</w:t>
      </w:r>
      <w:r>
        <w:rPr>
          <w:rtl/>
          <w:cs/>
          <w:lang w:val="ar_AE" w:bidi="ar_AE"/>
        </w:rPr>
      </w:r>
    </w:p>
    <w:p>
      <w:pPr>
        <w:bidi/>
      </w:pPr>
      <w:r>
        <w:rPr>
          <w:rtl/>
          <w:cs/>
          <w:lang w:val="ar_AE" w:bidi="ar_AE"/>
        </w:rPr>
      </w:r>
      <w:r>
        <w:rPr>
          <w:b/>
          <w:rtl/>
          <w:cs/>
          <w:lang w:val="ar_AE" w:bidi="ar_AE"/>
        </w:rPr>
        <w:t>ἰδοὺ</w:t>
      </w:r>
    </w:p>
    <w:p>
      <w:pPr>
        <w:bidi/>
      </w:pPr>
      <w:r>
        <w:rPr>
          <w:rtl/>
          <w:cs/>
          <w:lang w:val="ar_AE" w:bidi="ar_AE"/>
        </w:rPr>
      </w:r>
      <w:r>
        <w:rPr>
          <w:b/>
          <w:rtl/>
          <w:cs/>
          <w:lang w:val="ar_AE" w:bidi="ar_AE"/>
        </w:rPr>
        <w:t>"هُوَذَا"</w:t>
      </w:r>
    </w:p>
    <w:p>
      <w:pPr>
        <w:bidi/>
      </w:pPr>
      <w:r>
        <w:rPr>
          <w:rtl/>
          <w:cs/>
          <w:lang w:val="ar_AE" w:bidi="ar_AE"/>
        </w:rPr>
      </w:r>
      <w:r>
        <w:rPr>
          <w:rtl/>
          <w:cs/>
          <w:lang w:val="ar_AE" w:bidi="ar_AE"/>
        </w:rPr>
        <w:t xml:space="preserve">هنا، تجذب كلمة </w:t>
      </w:r>
      <w:r>
        <w:rPr>
          <w:b/>
          <w:rtl/>
          <w:cs/>
          <w:lang w:val="ar_AE" w:bidi="ar_AE"/>
        </w:rPr>
        <w:t>هُوَذَا</w:t>
      </w:r>
      <w:r>
        <w:rPr>
          <w:rtl/>
          <w:cs/>
          <w:lang w:val="ar_AE" w:bidi="ar_AE"/>
        </w:rPr>
        <w:t xml:space="preserve"> انتباه الجمهور وتطلب منهم الاستماع بعناية. إذا كان ذلك مفيدًا في لغتك، يمكنك التعبير عن </w:t>
      </w:r>
      <w:r>
        <w:rPr>
          <w:b/>
          <w:rtl/>
          <w:cs/>
          <w:lang w:val="ar_AE" w:bidi="ar_AE"/>
        </w:rPr>
        <w:t>هُوَذَا</w:t>
      </w:r>
      <w:r>
        <w:rPr>
          <w:rtl/>
          <w:cs/>
          <w:lang w:val="ar_AE" w:bidi="ar_AE"/>
        </w:rPr>
        <w:t xml:space="preserve"> بكلمة أو عبارة تطلب من المستمعين الإصغاء، أو يمكنك جذب انتباههم بطريقة أخرى. ترجمة بديلة: "انظروا" أو "استمعوا بعناية"</w:t>
      </w:r>
    </w:p>
    <w:p>
      <w:pPr>
        <w:bidi/>
      </w:pPr>
      <w:r>
        <w:rPr>
          <w:rtl/>
          <w:cs/>
          <w:lang w:val="ar_AE" w:bidi="ar_AE"/>
        </w:rPr>
      </w:r>
      <w:r>
        <w:rPr>
          <w:rtl/>
          <w:cs/>
          <w:lang w:val="ar_AE" w:bidi="ar_AE"/>
        </w:rPr>
        <w:t xml:space="preserve">انظر: </w:t>
      </w:r>
      <w:r>
        <w:rPr>
          <w:rtl/>
          <w:cs/>
          <w:lang w:val="ar_AE" w:bidi="ar_AE"/>
        </w:rPr>
        <w:t>عبارات التعجب</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12: 42 (#9)</w:t>
      </w:r>
      <w:r>
        <w:rPr>
          <w:rtl/>
          <w:cs/>
          <w:lang w:val="ar_AE" w:bidi="ar_AE"/>
        </w:rPr>
      </w:r>
    </w:p>
    <w:p>
      <w:pPr>
        <w:bidi/>
      </w:pPr>
      <w:r>
        <w:rPr>
          <w:rtl/>
          <w:cs/>
          <w:lang w:val="ar_AE" w:bidi="ar_AE"/>
        </w:rPr>
      </w:r>
      <w:r>
        <w:rPr>
          <w:b/>
          <w:rtl/>
          <w:cs/>
          <w:lang w:val="ar_AE" w:bidi="ar_AE"/>
        </w:rPr>
        <w:t>πλεῖον Σολομῶνος ὧδε</w:t>
      </w:r>
    </w:p>
    <w:p>
      <w:pPr>
        <w:bidi/>
      </w:pPr>
      <w:r>
        <w:rPr>
          <w:rtl/>
          <w:cs/>
          <w:lang w:val="ar_AE" w:bidi="ar_AE"/>
        </w:rPr>
      </w:r>
      <w:r>
        <w:rPr>
          <w:b/>
          <w:rtl/>
          <w:cs/>
          <w:lang w:val="ar_AE" w:bidi="ar_AE"/>
        </w:rPr>
        <w:t>"وَهُوَذَا أَعْظَمُ مِنْ سُلَيْمَانَ هَهُنَا!"</w:t>
      </w:r>
    </w:p>
    <w:p>
      <w:pPr>
        <w:bidi/>
      </w:pPr>
      <w:r>
        <w:rPr>
          <w:rtl/>
          <w:cs/>
          <w:lang w:val="ar_AE" w:bidi="ar_AE"/>
        </w:rPr>
      </w:r>
      <w:r>
        <w:rPr>
          <w:rtl/>
          <w:cs/>
          <w:lang w:val="ar_AE" w:bidi="ar_AE"/>
        </w:rPr>
        <w:t xml:space="preserve">هنا يشير يسوع إلى أن الناس في </w:t>
      </w:r>
      <w:r>
        <w:rPr>
          <w:b/>
          <w:rtl/>
          <w:cs/>
          <w:lang w:val="ar_AE" w:bidi="ar_AE"/>
        </w:rPr>
        <w:t>هَذَا ٱلْجِيلِ</w:t>
      </w:r>
      <w:r>
        <w:rPr>
          <w:rtl/>
          <w:cs/>
          <w:lang w:val="ar_AE" w:bidi="ar_AE"/>
        </w:rPr>
        <w:t xml:space="preserve"> لم يستمعوا إلى الحكمة، على عكس </w:t>
      </w:r>
      <w:r>
        <w:rPr>
          <w:b/>
          <w:rtl/>
          <w:cs/>
          <w:lang w:val="ar_AE" w:bidi="ar_AE"/>
        </w:rPr>
        <w:t>مَلِكَةُ ٱلتَّيْمَنِ</w:t>
      </w:r>
      <w:r>
        <w:rPr>
          <w:rtl/>
          <w:cs/>
          <w:lang w:val="ar_AE" w:bidi="ar_AE"/>
        </w:rPr>
        <w:t>. إذا كان من المفيد في لغتك، يمكنك جعل هذه الفكرة أكثر وضوحًا. ترجمة بديلة: "شيء أعظم من سليمان هنا، لكنكم لم تستمعوا"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12: 42 (#10)</w:t>
      </w:r>
      <w:r>
        <w:rPr>
          <w:rtl/>
          <w:cs/>
          <w:lang w:val="ar_AE" w:bidi="ar_AE"/>
        </w:rPr>
      </w:r>
    </w:p>
    <w:p>
      <w:pPr>
        <w:bidi/>
      </w:pPr>
      <w:r>
        <w:rPr>
          <w:rtl/>
          <w:cs/>
          <w:lang w:val="ar_AE" w:bidi="ar_AE"/>
        </w:rPr>
      </w:r>
      <w:r>
        <w:rPr>
          <w:b/>
          <w:rtl/>
          <w:cs/>
          <w:lang w:val="ar_AE" w:bidi="ar_AE"/>
        </w:rPr>
        <w:t>πλεῖον</w:t>
      </w:r>
    </w:p>
    <w:p>
      <w:pPr>
        <w:bidi/>
      </w:pPr>
      <w:r>
        <w:rPr>
          <w:rtl/>
          <w:cs/>
          <w:lang w:val="ar_AE" w:bidi="ar_AE"/>
        </w:rPr>
      </w:r>
      <w:r>
        <w:rPr>
          <w:b/>
          <w:rtl/>
          <w:cs/>
          <w:lang w:val="ar_AE" w:bidi="ar_AE"/>
        </w:rPr>
        <w:t>"هُوَذَا أَعْظَمُ مِنْ"</w:t>
      </w:r>
    </w:p>
    <w:p>
      <w:pPr>
        <w:bidi/>
      </w:pPr>
      <w:r>
        <w:rPr>
          <w:rtl/>
          <w:cs/>
          <w:lang w:val="ar_AE" w:bidi="ar_AE"/>
        </w:rPr>
      </w:r>
      <w:r>
        <w:rPr>
          <w:rtl/>
          <w:cs/>
          <w:lang w:val="ar_AE" w:bidi="ar_AE"/>
        </w:rPr>
        <w:t xml:space="preserve">هنا، عبارة </w:t>
      </w:r>
      <w:r>
        <w:rPr>
          <w:b/>
          <w:rtl/>
          <w:cs/>
          <w:lang w:val="ar_AE" w:bidi="ar_AE"/>
        </w:rPr>
        <w:t>أَعْظَمُ مِنْ</w:t>
      </w:r>
      <w:r>
        <w:rPr>
          <w:rtl/>
          <w:cs/>
          <w:lang w:val="ar_AE" w:bidi="ar_AE"/>
        </w:rPr>
        <w:t xml:space="preserve"> هي مصطلح عام جدًا. يمكن أن تشير العبارة إلى ملكوت الله، أو إلى يسوع نفسه، أو الخدمة التي يبدأها يسوع، أو ما يدعو يسوع تلاميذه للقيام به، أو العديد من الأشياء الأخرى. إذا أمكن، يجب عليك استخدام مصطلح عام يمكن أن يشير إلى العديد من هذه الأشياء أو جميعها. انظر كيف ترجمت العبارة المشابهة في </w:t>
      </w:r>
      <w:r>
        <w:rPr>
          <w:rtl/>
          <w:cs/>
          <w:lang w:val="ar_AE" w:bidi="ar_AE"/>
        </w:rPr>
        <w:t>12:6</w:t>
      </w:r>
      <w:r>
        <w:rPr>
          <w:rtl/>
          <w:cs/>
          <w:lang w:val="ar_AE" w:bidi="ar_AE"/>
        </w:rPr>
        <w:t>. ترجمة بديلة: "كيان أعظم من" أو "شيء جديد أعظم من"</w:t>
      </w:r>
    </w:p>
    <w:p>
      <w:pPr>
        <w:bidi/>
      </w:pPr>
      <w:r>
        <w:rPr>
          <w:rtl/>
          <w:cs/>
          <w:lang w:val="ar_AE" w:bidi="ar_AE"/>
        </w:rPr>
      </w:r>
      <w:r>
        <w:rPr>
          <w:rtl/>
          <w:cs/>
          <w:lang w:val="ar_AE" w:bidi="ar_AE"/>
        </w:rPr>
        <w:t xml:space="preserve">انظر: </w:t>
      </w:r>
      <w:r>
        <w:rPr>
          <w:rtl/>
          <w:cs/>
          <w:lang w:val="ar_AE" w:bidi="ar_AE"/>
        </w:rPr>
        <w:t>متى يجب إبقاء المعلومات 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١٢: ٤٣ (#١)</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"إِذَا"</w:t>
      </w:r>
    </w:p>
    <w:p>
      <w:pPr>
        <w:bidi/>
      </w:pPr>
      <w:r>
        <w:rPr>
          <w:rtl/>
          <w:cs/>
          <w:lang w:val="ar_AE" w:bidi="ar_AE"/>
        </w:rPr>
      </w:r>
      <w:r>
        <w:rPr>
          <w:rtl/>
          <w:cs/>
          <w:lang w:val="ar_AE" w:bidi="ar_AE"/>
        </w:rPr>
        <w:t xml:space="preserve">هنا، كلمة </w:t>
      </w:r>
      <w:r>
        <w:rPr>
          <w:b/>
          <w:rtl/>
          <w:cs/>
          <w:lang w:val="ar_AE" w:bidi="ar_AE"/>
        </w:rPr>
        <w:t>إِذَا</w:t>
      </w:r>
      <w:r>
        <w:rPr>
          <w:rtl/>
          <w:cs/>
          <w:lang w:val="ar_AE" w:bidi="ar_AE"/>
        </w:rPr>
        <w:t xml:space="preserve"> تقدم الموضوع التالي الذي يريد يسوع التحدث عنه. إذا كان ذلك مفيدًا في لغتك، يمكنك استخدام كلمة أو عبارة تقدم الموضوع التالي، أو يمكنك ترك </w:t>
      </w:r>
      <w:r>
        <w:rPr>
          <w:b/>
          <w:rtl/>
          <w:cs/>
          <w:lang w:val="ar_AE" w:bidi="ar_AE"/>
        </w:rPr>
        <w:t>إِذَا</w:t>
      </w:r>
      <w:r>
        <w:rPr>
          <w:rtl/>
          <w:cs/>
          <w:lang w:val="ar_AE" w:bidi="ar_AE"/>
        </w:rPr>
        <w:t xml:space="preserve"> دون ترجمة. ترجمة بديلة: "التالي،"</w:t>
      </w:r>
    </w:p>
    <w:p>
      <w:pPr>
        <w:bidi/>
      </w:pPr>
      <w:r>
        <w:rPr>
          <w:rtl/>
          <w:cs/>
          <w:lang w:val="ar_AE" w:bidi="ar_AE"/>
        </w:rPr>
      </w:r>
      <w:r>
        <w:rPr>
          <w:rtl/>
          <w:cs/>
          <w:lang w:val="ar_AE" w:bidi="ar_AE"/>
        </w:rPr>
        <w:t xml:space="preserve">انظر: </w:t>
      </w:r>
      <w:r>
        <w:rPr>
          <w:rtl/>
          <w:cs/>
          <w:lang w:val="ar_AE" w:bidi="ar_AE"/>
        </w:rPr>
        <w:t>كلمات وعبارات الربط</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12: 43 (#2)</w:t>
      </w:r>
      <w:r>
        <w:rPr>
          <w:rtl/>
          <w:cs/>
          <w:lang w:val="ar_AE" w:bidi="ar_AE"/>
        </w:rPr>
      </w:r>
    </w:p>
    <w:p>
      <w:pPr>
        <w:bidi/>
      </w:pPr>
      <w:r>
        <w:rPr>
          <w:rtl/>
          <w:cs/>
          <w:lang w:val="ar_AE" w:bidi="ar_AE"/>
        </w:rPr>
      </w:r>
      <w:r>
        <w:rPr>
          <w:b/>
          <w:rtl/>
          <w:cs/>
          <w:lang w:val="ar_AE" w:bidi="ar_AE"/>
        </w:rPr>
        <w:t>ὅταν &amp; τὸ ἀκάθαρτον πνεῦμα</w:t>
      </w:r>
    </w:p>
    <w:p>
      <w:pPr>
        <w:bidi/>
      </w:pPr>
      <w:r>
        <w:rPr>
          <w:rtl/>
          <w:cs/>
          <w:lang w:val="ar_AE" w:bidi="ar_AE"/>
        </w:rPr>
      </w:r>
      <w:r>
        <w:rPr>
          <w:b/>
          <w:rtl/>
          <w:cs/>
          <w:lang w:val="ar_AE" w:bidi="ar_AE"/>
        </w:rPr>
        <w:t>"إِذَا خَرَجَ ٱلرُّوحُ ٱلنَّجِسُ"</w:t>
      </w:r>
    </w:p>
    <w:p>
      <w:pPr>
        <w:bidi/>
      </w:pPr>
      <w:r>
        <w:rPr>
          <w:rtl/>
          <w:cs/>
          <w:lang w:val="ar_AE" w:bidi="ar_AE"/>
        </w:rPr>
      </w:r>
      <w:r>
        <w:rPr>
          <w:rtl/>
          <w:cs/>
          <w:lang w:val="ar_AE" w:bidi="ar_AE"/>
        </w:rPr>
        <w:t xml:space="preserve">لتوضيح ما كان يقوله عن "هذا الجيل"، يروي يسوع قصة قصيرة تستمر حتى </w:t>
      </w:r>
      <w:r>
        <w:rPr>
          <w:rtl/>
          <w:cs/>
          <w:lang w:val="ar_AE" w:bidi="ar_AE"/>
        </w:rPr>
        <w:t>12:45</w:t>
      </w:r>
      <w:r>
        <w:rPr>
          <w:rtl/>
          <w:cs/>
          <w:lang w:val="ar_AE" w:bidi="ar_AE"/>
        </w:rPr>
        <w:t>. إذا كان ذلك مفيدًا لقرّائك، يمكنك الإشارة إلى ذلك بشكل صريح. ترجمة بديلة: "إليك توضيحًا عن هذا الجيل: عندما تكون الروح النجس"</w:t>
      </w:r>
    </w:p>
    <w:p>
      <w:pPr>
        <w:bidi/>
      </w:pPr>
      <w:r>
        <w:rPr>
          <w:rtl/>
          <w:cs/>
          <w:lang w:val="ar_AE" w:bidi="ar_AE"/>
        </w:rPr>
      </w:r>
      <w:r>
        <w:rPr>
          <w:rtl/>
          <w:cs/>
          <w:lang w:val="ar_AE" w:bidi="ar_AE"/>
        </w:rPr>
        <w:t xml:space="preserve">انظر: </w:t>
      </w:r>
      <w:r>
        <w:rPr>
          <w:rtl/>
          <w:cs/>
          <w:lang w:val="ar_AE" w:bidi="ar_AE"/>
        </w:rPr>
        <w:t>الأمثال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12: 43 (#3)</w:t>
      </w:r>
      <w:r>
        <w:rPr>
          <w:rtl/>
          <w:cs/>
          <w:lang w:val="ar_AE" w:bidi="ar_AE"/>
        </w:rPr>
      </w:r>
    </w:p>
    <w:p>
      <w:pPr>
        <w:bidi/>
      </w:pPr>
      <w:r>
        <w:rPr>
          <w:rtl/>
          <w:cs/>
          <w:lang w:val="ar_AE" w:bidi="ar_AE"/>
        </w:rPr>
      </w:r>
      <w:r>
        <w:rPr>
          <w:b/>
          <w:rtl/>
          <w:cs/>
          <w:lang w:val="ar_AE" w:bidi="ar_AE"/>
        </w:rPr>
        <w:t>ὅταν &amp; τὸ ἀκάθαρτον πνεῦμα ἐξέλθῃ ἀπὸ τοῦ ἀνθρώπου</w:t>
      </w:r>
    </w:p>
    <w:p>
      <w:pPr>
        <w:bidi/>
      </w:pPr>
      <w:r>
        <w:rPr>
          <w:rtl/>
          <w:cs/>
          <w:lang w:val="ar_AE" w:bidi="ar_AE"/>
        </w:rPr>
      </w:r>
      <w:r>
        <w:rPr>
          <w:b/>
          <w:rtl/>
          <w:cs/>
          <w:lang w:val="ar_AE" w:bidi="ar_AE"/>
        </w:rPr>
        <w:t>"إِذَا خَرَجَ ٱلرُّوحُ ٱلنَّجِسُ مِنَ ٱلْإِنْسَانِ"</w:t>
      </w:r>
    </w:p>
    <w:p>
      <w:pPr>
        <w:bidi/>
      </w:pPr>
      <w:r>
        <w:rPr>
          <w:rtl/>
          <w:cs/>
          <w:lang w:val="ar_AE" w:bidi="ar_AE"/>
        </w:rPr>
      </w:r>
      <w:r>
        <w:rPr>
          <w:rtl/>
          <w:cs/>
          <w:lang w:val="ar_AE" w:bidi="ar_AE"/>
        </w:rPr>
        <w:t xml:space="preserve">بهذه الجملة، يقدم يسوع </w:t>
      </w:r>
      <w:r>
        <w:rPr>
          <w:b/>
          <w:rtl/>
          <w:cs/>
          <w:lang w:val="ar_AE" w:bidi="ar_AE"/>
        </w:rPr>
        <w:t>ٱلرُّوحُ ٱلنَّجِسُ</w:t>
      </w:r>
      <w:r>
        <w:rPr>
          <w:rtl/>
          <w:cs/>
          <w:lang w:val="ar_AE" w:bidi="ar_AE"/>
        </w:rPr>
        <w:t xml:space="preserve"> و</w:t>
      </w:r>
      <w:r>
        <w:rPr>
          <w:b/>
          <w:rtl/>
          <w:cs/>
          <w:lang w:val="ar_AE" w:bidi="ar_AE"/>
        </w:rPr>
        <w:t>ٱلْإِنْسَانِ</w:t>
      </w:r>
      <w:r>
        <w:rPr>
          <w:rtl/>
          <w:cs/>
          <w:lang w:val="ar_AE" w:bidi="ar_AE"/>
        </w:rPr>
        <w:t xml:space="preserve"> كشخصيات في قصته. إذا كانت لغتك تحتوي على طريقة خاصة لتقديم المشاركين الجدد، يمكنك استخدامها هنا في ترجمتك. ترجمة بديلة: "كان هناك روح نجس يمتلك رجلاً. عندما خرج الروح النجس من الرجل"</w:t>
      </w:r>
    </w:p>
    <w:p>
      <w:pPr>
        <w:bidi/>
      </w:pPr>
      <w:r>
        <w:rPr>
          <w:rtl/>
          <w:cs/>
          <w:lang w:val="ar_AE" w:bidi="ar_AE"/>
        </w:rPr>
      </w:r>
      <w:r>
        <w:rPr>
          <w:rtl/>
          <w:cs/>
          <w:lang w:val="ar_AE" w:bidi="ar_AE"/>
        </w:rPr>
        <w:t xml:space="preserve">انظر: </w:t>
      </w:r>
      <w:r>
        <w:rPr>
          <w:rtl/>
          <w:cs/>
          <w:lang w:val="ar_AE" w:bidi="ar_AE"/>
        </w:rPr>
        <w:t>تقديم المشاركين الجدد والقدامى</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12: 43 (#4)</w:t>
      </w:r>
      <w:r>
        <w:rPr>
          <w:rtl/>
          <w:cs/>
          <w:lang w:val="ar_AE" w:bidi="ar_AE"/>
        </w:rPr>
      </w:r>
    </w:p>
    <w:p>
      <w:pPr>
        <w:bidi/>
      </w:pPr>
      <w:r>
        <w:rPr>
          <w:rtl/>
          <w:cs/>
          <w:lang w:val="ar_AE" w:bidi="ar_AE"/>
        </w:rPr>
      </w:r>
      <w:r>
        <w:rPr>
          <w:b/>
          <w:rtl/>
          <w:cs/>
          <w:lang w:val="ar_AE" w:bidi="ar_AE"/>
        </w:rPr>
        <w:t>ἀνύδρων τόπων</w:t>
      </w:r>
    </w:p>
    <w:p>
      <w:pPr>
        <w:bidi/>
      </w:pPr>
      <w:r>
        <w:rPr>
          <w:rtl/>
          <w:cs/>
          <w:lang w:val="ar_AE" w:bidi="ar_AE"/>
        </w:rPr>
      </w:r>
      <w:r>
        <w:rPr>
          <w:b/>
          <w:rtl/>
          <w:cs/>
          <w:lang w:val="ar_AE" w:bidi="ar_AE"/>
        </w:rPr>
        <w:t>"أَمَاكِنَ لَيْسَ فِيهَا مَاءٌ"</w:t>
      </w:r>
    </w:p>
    <w:p>
      <w:pPr>
        <w:bidi/>
      </w:pPr>
      <w:r>
        <w:rPr>
          <w:rtl/>
          <w:cs/>
          <w:lang w:val="ar_AE" w:bidi="ar_AE"/>
        </w:rPr>
      </w:r>
      <w:r>
        <w:rPr>
          <w:rtl/>
          <w:cs/>
          <w:lang w:val="ar_AE" w:bidi="ar_AE"/>
        </w:rPr>
        <w:t>بالإشارة إلى نقص الماء يقصد يسوع أن يشير إلى الصحراء. إذا كان ذلك مفيدًا في لغتك، يمكنك استخدام تعبير مماثل أو توضيح المعنى ببساطة. ترجمة بديلة: "صحراء" أو "البرية"</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12: 43 (#5)</w:t>
      </w:r>
      <w:r>
        <w:rPr>
          <w:rtl/>
          <w:cs/>
          <w:lang w:val="ar_AE" w:bidi="ar_AE"/>
        </w:rPr>
      </w:r>
    </w:p>
    <w:p>
      <w:pPr>
        <w:bidi/>
      </w:pPr>
      <w:r>
        <w:rPr>
          <w:rtl/>
          <w:cs/>
          <w:lang w:val="ar_AE" w:bidi="ar_AE"/>
        </w:rPr>
      </w:r>
      <w:r>
        <w:rPr>
          <w:b/>
          <w:rtl/>
          <w:cs/>
          <w:lang w:val="ar_AE" w:bidi="ar_AE"/>
        </w:rPr>
        <w:t>ἀνάπαυσιν</w:t>
      </w:r>
    </w:p>
    <w:p>
      <w:pPr>
        <w:bidi/>
      </w:pPr>
      <w:r>
        <w:rPr>
          <w:rtl/>
          <w:cs/>
          <w:lang w:val="ar_AE" w:bidi="ar_AE"/>
        </w:rPr>
      </w:r>
      <w:r>
        <w:rPr>
          <w:b/>
          <w:rtl/>
          <w:cs/>
          <w:lang w:val="ar_AE" w:bidi="ar_AE"/>
        </w:rPr>
        <w:t>"رَاحَةً"</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الرَاحَةً</w:t>
      </w:r>
      <w:r>
        <w:rPr>
          <w:rtl/>
          <w:cs/>
          <w:lang w:val="ar_AE" w:bidi="ar_AE"/>
        </w:rPr>
        <w:t>، يمكنك التعبير عن نفس الفكرة بطريقة أخرى. ترجمة بديلة: "مكان للراحة"</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١٢: ٤٣ (#٦)</w:t>
      </w:r>
      <w:r>
        <w:rPr>
          <w:rtl/>
          <w:cs/>
          <w:lang w:val="ar_AE" w:bidi="ar_AE"/>
        </w:rPr>
      </w:r>
    </w:p>
    <w:p>
      <w:pPr>
        <w:bidi/>
      </w:pPr>
      <w:r>
        <w:rPr>
          <w:rtl/>
          <w:cs/>
          <w:lang w:val="ar_AE" w:bidi="ar_AE"/>
        </w:rPr>
      </w:r>
      <w:r>
        <w:rPr>
          <w:b/>
          <w:rtl/>
          <w:cs/>
          <w:lang w:val="ar_AE" w:bidi="ar_AE"/>
        </w:rPr>
        <w:t>ἀνάπαυσιν</w:t>
      </w:r>
    </w:p>
    <w:p>
      <w:pPr>
        <w:bidi/>
      </w:pPr>
      <w:r>
        <w:rPr>
          <w:rtl/>
          <w:cs/>
          <w:lang w:val="ar_AE" w:bidi="ar_AE"/>
        </w:rPr>
      </w:r>
      <w:r>
        <w:rPr>
          <w:b/>
          <w:rtl/>
          <w:cs/>
          <w:lang w:val="ar_AE" w:bidi="ar_AE"/>
        </w:rPr>
        <w:t>"رَاحَةً"</w:t>
      </w:r>
    </w:p>
    <w:p>
      <w:pPr>
        <w:bidi/>
      </w:pPr>
      <w:r>
        <w:rPr>
          <w:rtl/>
          <w:cs/>
          <w:lang w:val="ar_AE" w:bidi="ar_AE"/>
        </w:rPr>
      </w:r>
      <w:r>
        <w:rPr>
          <w:rtl/>
          <w:cs/>
          <w:lang w:val="ar_AE" w:bidi="ar_AE"/>
        </w:rPr>
        <w:t xml:space="preserve">هنا، </w:t>
      </w:r>
      <w:r>
        <w:rPr>
          <w:b/>
          <w:rtl/>
          <w:cs/>
          <w:lang w:val="ar_AE" w:bidi="ar_AE"/>
        </w:rPr>
        <w:t>الرَاحَةً</w:t>
      </w:r>
      <w:r>
        <w:rPr>
          <w:rtl/>
          <w:cs/>
          <w:lang w:val="ar_AE" w:bidi="ar_AE"/>
        </w:rPr>
        <w:t xml:space="preserve"> تمثل مكانًا للعيش أو البقاء، والذي بالنسبة ل</w:t>
      </w:r>
      <w:r>
        <w:rPr>
          <w:b/>
          <w:rtl/>
          <w:cs/>
          <w:lang w:val="ar_AE" w:bidi="ar_AE"/>
        </w:rPr>
        <w:t>لرُّوحُ ٱلنَّجِسُ</w:t>
      </w:r>
      <w:r>
        <w:rPr>
          <w:rtl/>
          <w:cs/>
          <w:lang w:val="ar_AE" w:bidi="ar_AE"/>
        </w:rPr>
        <w:t xml:space="preserve"> سيكون شخصًا يمتلكه أو يتحكم فيه. إذا كان ذلك مفيدًا في لغتك، يمكنك استخدام تعبير مماثل من لغتك أو توضيح المعنى ببساطة. ترجمة بديلة: "مكان للعيش" أو "منزلًا" أو "شخص يتملكه"</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12: 44 (#1)</w:t>
      </w:r>
      <w:r>
        <w:rPr>
          <w:rtl/>
          <w:cs/>
          <w:lang w:val="ar_AE" w:bidi="ar_AE"/>
        </w:rPr>
      </w:r>
    </w:p>
    <w:p>
      <w:pPr>
        <w:bidi/>
      </w:pPr>
      <w:r>
        <w:rPr>
          <w:rtl/>
          <w:cs/>
          <w:lang w:val="ar_AE" w:bidi="ar_AE"/>
        </w:rPr>
      </w:r>
      <w:r>
        <w:rPr>
          <w:b/>
          <w:rtl/>
          <w:cs/>
          <w:lang w:val="ar_AE" w:bidi="ar_AE"/>
        </w:rPr>
        <w:t>λέγει, εἰς τὸν οἶκόν μου ἐπιστρέψω ὅθεν ἐξῆλθον. καὶ ἐλθὸν</w:t>
      </w:r>
    </w:p>
    <w:p>
      <w:pPr>
        <w:bidi/>
      </w:pPr>
      <w:r>
        <w:rPr>
          <w:rtl/>
          <w:cs/>
          <w:lang w:val="ar_AE" w:bidi="ar_AE"/>
        </w:rPr>
      </w:r>
      <w:r>
        <w:rPr>
          <w:b/>
          <w:rtl/>
          <w:cs/>
          <w:lang w:val="ar_AE" w:bidi="ar_AE"/>
        </w:rPr>
        <w:t>"يَقُولُ: أَرْجِعُ إِلَى بَيْتِي ٱلَّذِي خَرَجْتُ مِنْهُ. فَيَأْتِي"</w:t>
      </w:r>
    </w:p>
    <w:p>
      <w:pPr>
        <w:bidi/>
      </w:pPr>
      <w:r>
        <w:rPr>
          <w:rtl/>
          <w:cs/>
          <w:lang w:val="ar_AE" w:bidi="ar_AE"/>
        </w:rPr>
      </w:r>
      <w:r>
        <w:rPr>
          <w:rtl/>
          <w:cs/>
          <w:lang w:val="ar_AE" w:bidi="ar_AE"/>
        </w:rPr>
        <w:t>إذا كان ذلك أوضح في لغتك، يمكنك ترجمة هذا بحيث لا يكون هناك اقتباس داخل اقتباس. ترجمة بديلة: "يقول إنه سيعود إلى منزله الذي خرج منه. وعند عودته"</w:t>
      </w:r>
    </w:p>
    <w:p>
      <w:pPr>
        <w:bidi/>
      </w:pPr>
      <w:r>
        <w:rPr>
          <w:rtl/>
          <w:cs/>
          <w:lang w:val="ar_AE" w:bidi="ar_AE"/>
        </w:rPr>
      </w:r>
      <w:r>
        <w:rPr>
          <w:rtl/>
          <w:cs/>
          <w:lang w:val="ar_AE" w:bidi="ar_AE"/>
        </w:rPr>
        <w:t xml:space="preserve">انظر: </w:t>
      </w:r>
      <w:r>
        <w:rPr>
          <w:rtl/>
          <w:cs/>
          <w:lang w:val="ar_AE" w:bidi="ar_AE"/>
        </w:rPr>
        <w:t>اقتباسات داخل اقتباسات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12: 44 (#2)</w:t>
      </w:r>
      <w:r>
        <w:rPr>
          <w:rtl/>
          <w:cs/>
          <w:lang w:val="ar_AE" w:bidi="ar_AE"/>
        </w:rPr>
      </w:r>
    </w:p>
    <w:p>
      <w:pPr>
        <w:bidi/>
      </w:pPr>
      <w:r>
        <w:rPr>
          <w:rtl/>
          <w:cs/>
          <w:lang w:val="ar_AE" w:bidi="ar_AE"/>
        </w:rPr>
      </w:r>
      <w:r>
        <w:rPr>
          <w:b/>
          <w:rtl/>
          <w:cs/>
          <w:lang w:val="ar_AE" w:bidi="ar_AE"/>
        </w:rPr>
        <w:t>εἰς τὸν οἶκόν μου &amp; ὅθεν ἐξῆλθον</w:t>
      </w:r>
    </w:p>
    <w:p>
      <w:pPr>
        <w:bidi/>
      </w:pPr>
      <w:r>
        <w:rPr>
          <w:rtl/>
          <w:cs/>
          <w:lang w:val="ar_AE" w:bidi="ar_AE"/>
        </w:rPr>
      </w:r>
      <w:r>
        <w:rPr>
          <w:b/>
          <w:rtl/>
          <w:cs/>
          <w:lang w:val="ar_AE" w:bidi="ar_AE"/>
        </w:rPr>
        <w:t>"إِلَى بَيْتِي ٱلَّذِي خَرَجْتُ مِنْهُ"</w:t>
      </w:r>
    </w:p>
    <w:p>
      <w:pPr>
        <w:bidi/>
      </w:pPr>
      <w:r>
        <w:rPr>
          <w:rtl/>
          <w:cs/>
          <w:lang w:val="ar_AE" w:bidi="ar_AE"/>
        </w:rPr>
      </w:r>
      <w:r>
        <w:rPr>
          <w:rtl/>
          <w:cs/>
          <w:lang w:val="ar_AE" w:bidi="ar_AE"/>
        </w:rPr>
        <w:t xml:space="preserve">هنا يشير الشيطان إلى الشخص الذي كان يتحكم فيه سابقًا كما لو كان </w:t>
      </w:r>
      <w:r>
        <w:rPr>
          <w:b/>
          <w:rtl/>
          <w:cs/>
          <w:lang w:val="ar_AE" w:bidi="ar_AE"/>
        </w:rPr>
        <w:t>بَيْتِه</w:t>
      </w:r>
      <w:r>
        <w:rPr>
          <w:rtl/>
          <w:cs/>
          <w:lang w:val="ar_AE" w:bidi="ar_AE"/>
        </w:rPr>
        <w:t>. إذا كان ذلك مفيدًا في لغتك، يمكنك استخدام صيغة التشبيه أو توضيح المعنى ببساطة. ترجمة بديلة: "إلى الشخص الذي كنت أتحكم فيه، والذي يشبه المنزل الذي خرجت منه" أو "إلى الرجل الذي خرجت منه"</w:t>
      </w:r>
    </w:p>
    <w:p>
      <w:pPr>
        <w:bidi/>
      </w:pPr>
      <w:r>
        <w:rPr>
          <w:rtl/>
          <w:cs/>
          <w:lang w:val="ar_AE" w:bidi="ar_AE"/>
        </w:rPr>
      </w:r>
      <w:r>
        <w:rPr>
          <w:rtl/>
          <w:cs/>
          <w:lang w:val="ar_AE" w:bidi="ar_AE"/>
        </w:rPr>
        <w:t xml:space="preserve">انظر: </w:t>
      </w:r>
      <w:r>
        <w:rPr>
          <w:rtl/>
          <w:cs/>
          <w:lang w:val="ar_AE" w:bidi="ar_AE"/>
        </w:rPr>
        <w:t>تصوير بلاغي كتابي - الاستعارات الممتدة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12: 44 (#3)</w:t>
      </w:r>
      <w:r>
        <w:rPr>
          <w:rtl/>
          <w:cs/>
          <w:lang w:val="ar_AE" w:bidi="ar_AE"/>
        </w:rPr>
      </w:r>
    </w:p>
    <w:p>
      <w:pPr>
        <w:bidi/>
      </w:pPr>
      <w:r>
        <w:rPr>
          <w:rtl/>
          <w:cs/>
          <w:lang w:val="ar_AE" w:bidi="ar_AE"/>
        </w:rPr>
      </w:r>
      <w:r>
        <w:rPr>
          <w:b/>
          <w:rtl/>
          <w:cs/>
          <w:lang w:val="ar_AE" w:bidi="ar_AE"/>
        </w:rPr>
        <w:t>ἐλθὸν</w:t>
      </w:r>
    </w:p>
    <w:p>
      <w:pPr>
        <w:bidi/>
      </w:pPr>
      <w:r>
        <w:rPr>
          <w:rtl/>
          <w:cs/>
          <w:lang w:val="ar_AE" w:bidi="ar_AE"/>
        </w:rPr>
      </w:r>
      <w:r>
        <w:rPr>
          <w:b/>
          <w:rtl/>
          <w:cs/>
          <w:lang w:val="ar_AE" w:bidi="ar_AE"/>
        </w:rPr>
        <w:t>"فَيَأْتِي"</w:t>
      </w:r>
    </w:p>
    <w:p>
      <w:pPr>
        <w:bidi/>
      </w:pPr>
      <w:r>
        <w:rPr>
          <w:rtl/>
          <w:cs/>
          <w:lang w:val="ar_AE" w:bidi="ar_AE"/>
        </w:rPr>
      </w:r>
      <w:r>
        <w:rPr>
          <w:rtl/>
          <w:cs/>
          <w:lang w:val="ar_AE" w:bidi="ar_AE"/>
        </w:rPr>
        <w:t xml:space="preserve">في سياق مثل هذا، قد تقول لغتك "يذهب" بدلاً من </w:t>
      </w:r>
      <w:r>
        <w:rPr>
          <w:b/>
          <w:rtl/>
          <w:cs/>
          <w:lang w:val="ar_AE" w:bidi="ar_AE"/>
        </w:rPr>
        <w:t>يأْتِي</w:t>
      </w:r>
      <w:r>
        <w:rPr>
          <w:rtl/>
          <w:cs/>
          <w:lang w:val="ar_AE" w:bidi="ar_AE"/>
        </w:rPr>
        <w:t>. ترجمة بديلة: "فيذهب"</w:t>
      </w:r>
    </w:p>
    <w:p>
      <w:pPr>
        <w:bidi/>
      </w:pPr>
      <w:r>
        <w:rPr>
          <w:rtl/>
          <w:cs/>
          <w:lang w:val="ar_AE" w:bidi="ar_AE"/>
        </w:rPr>
      </w:r>
      <w:r>
        <w:rPr>
          <w:rtl/>
          <w:cs/>
          <w:lang w:val="ar_AE" w:bidi="ar_AE"/>
        </w:rPr>
        <w:t xml:space="preserve">انظر: </w:t>
      </w:r>
      <w:r>
        <w:rPr>
          <w:rtl/>
          <w:cs/>
          <w:lang w:val="ar_AE" w:bidi="ar_AE"/>
        </w:rPr>
        <w:t>اذهب وتعال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12: 44 (#4)</w:t>
      </w:r>
      <w:r>
        <w:rPr>
          <w:rtl/>
          <w:cs/>
          <w:lang w:val="ar_AE" w:bidi="ar_AE"/>
        </w:rPr>
      </w:r>
    </w:p>
    <w:p>
      <w:pPr>
        <w:bidi/>
      </w:pPr>
      <w:r>
        <w:rPr>
          <w:rtl/>
          <w:cs/>
          <w:lang w:val="ar_AE" w:bidi="ar_AE"/>
        </w:rPr>
      </w:r>
      <w:r>
        <w:rPr>
          <w:b/>
          <w:rtl/>
          <w:cs/>
          <w:lang w:val="ar_AE" w:bidi="ar_AE"/>
        </w:rPr>
        <w:t>εὑρίσκει σχολάζοντα σεσαρωμένον καὶ κεκοσμημένον</w:t>
      </w:r>
    </w:p>
    <w:p>
      <w:pPr>
        <w:bidi/>
      </w:pPr>
      <w:r>
        <w:rPr>
          <w:rtl/>
          <w:cs/>
          <w:lang w:val="ar_AE" w:bidi="ar_AE"/>
        </w:rPr>
      </w:r>
      <w:r>
        <w:rPr>
          <w:b/>
          <w:rtl/>
          <w:cs/>
          <w:lang w:val="ar_AE" w:bidi="ar_AE"/>
        </w:rPr>
        <w:t>"وَيَجِدُهُ فَارِغًا مَكْنُوسًا مُزَيَّنًا"</w:t>
      </w:r>
    </w:p>
    <w:p>
      <w:pPr>
        <w:bidi/>
      </w:pPr>
      <w:r>
        <w:rPr>
          <w:rtl/>
          <w:cs/>
          <w:lang w:val="ar_AE" w:bidi="ar_AE"/>
        </w:rPr>
      </w:r>
      <w:r>
        <w:rPr>
          <w:rtl/>
          <w:cs/>
          <w:lang w:val="ar_AE" w:bidi="ar_AE"/>
        </w:rPr>
        <w:t xml:space="preserve">هنا يشير يسوع إلى الشخص الذي كان الشيطان يسيطر عليه سابقًا كما لو كان بيتًا </w:t>
      </w:r>
      <w:r>
        <w:rPr>
          <w:b/>
          <w:rtl/>
          <w:cs/>
          <w:lang w:val="ar_AE" w:bidi="ar_AE"/>
        </w:rPr>
        <w:t>فَارِغًا</w:t>
      </w:r>
      <w:r>
        <w:rPr>
          <w:rtl/>
          <w:cs/>
          <w:lang w:val="ar_AE" w:bidi="ar_AE"/>
        </w:rPr>
        <w:t xml:space="preserve">، </w:t>
      </w:r>
      <w:r>
        <w:rPr>
          <w:b/>
          <w:rtl/>
          <w:cs/>
          <w:lang w:val="ar_AE" w:bidi="ar_AE"/>
        </w:rPr>
        <w:t>مَكْنُوسًا</w:t>
      </w:r>
      <w:r>
        <w:rPr>
          <w:rtl/>
          <w:cs/>
          <w:lang w:val="ar_AE" w:bidi="ar_AE"/>
        </w:rPr>
        <w:t>، و</w:t>
      </w:r>
      <w:r>
        <w:rPr>
          <w:b/>
          <w:rtl/>
          <w:cs/>
          <w:lang w:val="ar_AE" w:bidi="ar_AE"/>
        </w:rPr>
        <w:t>مُزَيَّنًا</w:t>
      </w:r>
      <w:r>
        <w:rPr>
          <w:rtl/>
          <w:cs/>
          <w:lang w:val="ar_AE" w:bidi="ar_AE"/>
        </w:rPr>
        <w:t>. هذا يعني أنه لا أحد يعيش في البيت، لذا فهو جاهز لشخص ما للانتقال إليه. وبالمثل، فالشخص لا يخدم أو يطيع أحدًا، لذا فهو جاهز لشخص ما أن يقوده أو يسيطر عليه. إذا كان من المفيد في لغتك، يمكنك استخدام صورة التشبيه أو توضيح المعنى ببساطة. ترجمة بديلة: "فيجد الرجل كبيت فارغ، تم تنظيفه وترتيبه" أو "يجد أن الرجل لا يخدم أحدًا، لكنه يعيش حياة جيدة"</w:t>
      </w:r>
    </w:p>
    <w:p>
      <w:pPr>
        <w:bidi/>
      </w:pPr>
      <w:r>
        <w:rPr>
          <w:rtl/>
          <w:cs/>
          <w:lang w:val="ar_AE" w:bidi="ar_AE"/>
        </w:rPr>
      </w:r>
      <w:r>
        <w:rPr>
          <w:rtl/>
          <w:cs/>
          <w:lang w:val="ar_AE" w:bidi="ar_AE"/>
        </w:rPr>
        <w:t xml:space="preserve">انظر: </w:t>
      </w:r>
      <w:r>
        <w:rPr>
          <w:rtl/>
          <w:cs/>
          <w:lang w:val="ar_AE" w:bidi="ar_AE"/>
        </w:rPr>
        <w:t>تصوير بلاغي كتابي — الاستعارات الممتدة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١٢: ٤٤ (#٥)</w:t>
      </w:r>
      <w:r>
        <w:rPr>
          <w:rtl/>
          <w:cs/>
          <w:lang w:val="ar_AE" w:bidi="ar_AE"/>
        </w:rPr>
      </w:r>
    </w:p>
    <w:p>
      <w:pPr>
        <w:bidi/>
      </w:pPr>
      <w:r>
        <w:rPr>
          <w:rtl/>
          <w:cs/>
          <w:lang w:val="ar_AE" w:bidi="ar_AE"/>
        </w:rPr>
      </w:r>
      <w:r>
        <w:rPr>
          <w:b/>
          <w:rtl/>
          <w:cs/>
          <w:lang w:val="ar_AE" w:bidi="ar_AE"/>
        </w:rPr>
        <w:t>σεσαρωμένον καὶ κεκοσμημένον</w:t>
      </w:r>
    </w:p>
    <w:p>
      <w:pPr>
        <w:bidi/>
      </w:pPr>
      <w:r>
        <w:rPr>
          <w:rtl/>
          <w:cs/>
          <w:lang w:val="ar_AE" w:bidi="ar_AE"/>
        </w:rPr>
      </w:r>
      <w:r>
        <w:rPr>
          <w:b/>
          <w:rtl/>
          <w:cs/>
          <w:lang w:val="ar_AE" w:bidi="ar_AE"/>
        </w:rPr>
        <w:t>"مَكْنُوسًا مُزَيَّنًا"</w:t>
      </w:r>
    </w:p>
    <w:p>
      <w:pPr>
        <w:bidi/>
      </w:pPr>
      <w:r>
        <w:rPr>
          <w:rtl/>
          <w:cs/>
          <w:lang w:val="ar_AE" w:bidi="ar_AE"/>
        </w:rPr>
      </w:r>
      <w:r>
        <w:rPr>
          <w:rtl/>
          <w:cs/>
          <w:lang w:val="ar_AE" w:bidi="ar_AE"/>
        </w:rPr>
        <w:t>إذا كانت لغتك لا تستخدم صيغة المبني للمجهول بهذه الطريقة، يمكنك قول ذلك بصيغة المبني للمعلوم أو بطريقة أخرى تكون مألوفة في لغتك. إذا كنت بحاجة إلى ذِكر من قام بالفعل، يمكنك استخدام فاعل غير محدد. ترجمة بديلة: "وقد قام شخص بكنسه وترتيبه"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12: 45 (#1)</w:t>
      </w:r>
      <w:r>
        <w:rPr>
          <w:rtl/>
          <w:cs/>
          <w:lang w:val="ar_AE" w:bidi="ar_AE"/>
        </w:rPr>
      </w:r>
    </w:p>
    <w:p>
      <w:pPr>
        <w:bidi/>
      </w:pPr>
      <w:r>
        <w:rPr>
          <w:rtl/>
          <w:cs/>
          <w:lang w:val="ar_AE" w:bidi="ar_AE"/>
        </w:rPr>
      </w:r>
      <w:r>
        <w:rPr>
          <w:b/>
          <w:rtl/>
          <w:cs/>
          <w:lang w:val="ar_AE" w:bidi="ar_AE"/>
        </w:rPr>
        <w:t>πορεύεται</w:t>
      </w:r>
    </w:p>
    <w:p>
      <w:pPr>
        <w:bidi/>
      </w:pPr>
      <w:r>
        <w:rPr>
          <w:rtl/>
          <w:cs/>
          <w:lang w:val="ar_AE" w:bidi="ar_AE"/>
        </w:rPr>
      </w:r>
      <w:r>
        <w:rPr>
          <w:b/>
          <w:rtl/>
          <w:cs/>
          <w:lang w:val="ar_AE" w:bidi="ar_AE"/>
        </w:rPr>
        <w:t>"يَذْهَبُ"</w:t>
      </w:r>
    </w:p>
    <w:p>
      <w:pPr>
        <w:bidi/>
      </w:pPr>
      <w:r>
        <w:rPr>
          <w:rtl/>
          <w:cs/>
          <w:lang w:val="ar_AE" w:bidi="ar_AE"/>
        </w:rPr>
      </w:r>
      <w:r>
        <w:rPr>
          <w:rtl/>
          <w:cs/>
          <w:lang w:val="ar_AE" w:bidi="ar_AE"/>
        </w:rPr>
        <w:t xml:space="preserve">في سياق مثل هذا، قد تقول لغتك "يجيئ" بدلاً من </w:t>
      </w:r>
      <w:r>
        <w:rPr>
          <w:b/>
          <w:rtl/>
          <w:cs/>
          <w:lang w:val="ar_AE" w:bidi="ar_AE"/>
        </w:rPr>
        <w:t>يَذْهَبُ</w:t>
      </w:r>
      <w:r>
        <w:rPr>
          <w:rtl/>
          <w:cs/>
          <w:lang w:val="ar_AE" w:bidi="ar_AE"/>
        </w:rPr>
        <w:t>. ترجمة بديلة: "إنه يجيئ"</w:t>
      </w:r>
    </w:p>
    <w:p>
      <w:pPr>
        <w:bidi/>
      </w:pPr>
      <w:r>
        <w:rPr>
          <w:rtl/>
          <w:cs/>
          <w:lang w:val="ar_AE" w:bidi="ar_AE"/>
        </w:rPr>
      </w:r>
      <w:r>
        <w:rPr>
          <w:rtl/>
          <w:cs/>
          <w:lang w:val="ar_AE" w:bidi="ar_AE"/>
        </w:rPr>
        <w:t xml:space="preserve">انظر: </w:t>
      </w:r>
      <w:r>
        <w:rPr>
          <w:rtl/>
          <w:cs/>
          <w:lang w:val="ar_AE" w:bidi="ar_AE"/>
        </w:rPr>
        <w:t>اذهب وتعال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12: 45 (#2)</w:t>
      </w:r>
      <w:r>
        <w:rPr>
          <w:rtl/>
          <w:cs/>
          <w:lang w:val="ar_AE" w:bidi="ar_AE"/>
        </w:rPr>
      </w:r>
    </w:p>
    <w:p>
      <w:pPr>
        <w:bidi/>
      </w:pPr>
      <w:r>
        <w:rPr>
          <w:rtl/>
          <w:cs/>
          <w:lang w:val="ar_AE" w:bidi="ar_AE"/>
        </w:rPr>
      </w:r>
      <w:r>
        <w:rPr>
          <w:b/>
          <w:rtl/>
          <w:cs/>
          <w:lang w:val="ar_AE" w:bidi="ar_AE"/>
        </w:rPr>
        <w:t>εἰσελθόντα κατοικεῖ ἐκεῖ</w:t>
      </w:r>
    </w:p>
    <w:p>
      <w:pPr>
        <w:bidi/>
      </w:pPr>
      <w:r>
        <w:rPr>
          <w:rtl/>
          <w:cs/>
          <w:lang w:val="ar_AE" w:bidi="ar_AE"/>
        </w:rPr>
      </w:r>
      <w:r>
        <w:rPr>
          <w:b/>
          <w:rtl/>
          <w:cs/>
          <w:lang w:val="ar_AE" w:bidi="ar_AE"/>
        </w:rPr>
        <w:t>"فَتَدْخُلُ وَتَسْكُنُ هُنَاكَ"</w:t>
      </w:r>
    </w:p>
    <w:p>
      <w:pPr>
        <w:bidi/>
      </w:pPr>
      <w:r>
        <w:rPr>
          <w:rtl/>
          <w:cs/>
          <w:lang w:val="ar_AE" w:bidi="ar_AE"/>
        </w:rPr>
      </w:r>
      <w:r>
        <w:rPr>
          <w:rtl/>
          <w:cs/>
          <w:lang w:val="ar_AE" w:bidi="ar_AE"/>
        </w:rPr>
        <w:t xml:space="preserve">هنا يشير يسوع إلى أن الأرواح الشريرة </w:t>
      </w:r>
      <w:r>
        <w:rPr>
          <w:b/>
          <w:rtl/>
          <w:cs/>
          <w:lang w:val="ar_AE" w:bidi="ar_AE"/>
        </w:rPr>
        <w:t>دْخُلُت</w:t>
      </w:r>
      <w:r>
        <w:rPr>
          <w:rtl/>
          <w:cs/>
          <w:lang w:val="ar_AE" w:bidi="ar_AE"/>
        </w:rPr>
        <w:t xml:space="preserve"> الرجل وعاشت فيه. إذا كان ذلك مفيدًا في لغتك، يمكنك تقديم هذه الفكرة بشكل أوضح. ترجمة بديلة: "بعد دخولهم الرجل، يسكنون فيه"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12: 45 (#3)</w:t>
      </w:r>
      <w:r>
        <w:rPr>
          <w:rtl/>
          <w:cs/>
          <w:lang w:val="ar_AE" w:bidi="ar_AE"/>
        </w:rPr>
      </w:r>
    </w:p>
    <w:p>
      <w:pPr>
        <w:bidi/>
      </w:pPr>
      <w:r>
        <w:rPr>
          <w:rtl/>
          <w:cs/>
          <w:lang w:val="ar_AE" w:bidi="ar_AE"/>
        </w:rPr>
      </w:r>
      <w:r>
        <w:rPr>
          <w:b/>
          <w:rtl/>
          <w:cs/>
          <w:lang w:val="ar_AE" w:bidi="ar_AE"/>
        </w:rPr>
        <w:t>εἰσελθόντα κατοικεῖ ἐκεῖ</w:t>
      </w:r>
    </w:p>
    <w:p>
      <w:pPr>
        <w:bidi/>
      </w:pPr>
      <w:r>
        <w:rPr>
          <w:rtl/>
          <w:cs/>
          <w:lang w:val="ar_AE" w:bidi="ar_AE"/>
        </w:rPr>
      </w:r>
      <w:r>
        <w:rPr>
          <w:b/>
          <w:rtl/>
          <w:cs/>
          <w:lang w:val="ar_AE" w:bidi="ar_AE"/>
        </w:rPr>
        <w:t>"فَتَدْخُلُ وَتَسْكُنُ هُنَاكَ"</w:t>
      </w:r>
    </w:p>
    <w:p>
      <w:pPr>
        <w:bidi/>
      </w:pPr>
      <w:r>
        <w:rPr>
          <w:rtl/>
          <w:cs/>
          <w:lang w:val="ar_AE" w:bidi="ar_AE"/>
        </w:rPr>
      </w:r>
      <w:r>
        <w:rPr>
          <w:rtl/>
          <w:cs/>
          <w:lang w:val="ar_AE" w:bidi="ar_AE"/>
        </w:rPr>
        <w:t>هنا يواصل يسوع الإشارة إلى الشخص الذي كان الروح الشرير يسيطر عليه سابقًا كما لو كان بيتًا. عندما تسيطر الأرواح الشريرة على الرجل، يكون الأمر كما لو أنهم يعيشون فيه كمنزلهم. إذا كان ذلك مفيدًا في لغتك، يمكنك استخدام التشبيه أو توضيح المعنى ببساطة. ترجمة بديلة: "بعد الدخول، يقيمون هناك كما لو كان منزلهم" أو "بعد غلبة الرجل، يمتلكونه"</w:t>
      </w:r>
    </w:p>
    <w:p>
      <w:pPr>
        <w:bidi/>
      </w:pPr>
      <w:r>
        <w:rPr>
          <w:rtl/>
          <w:cs/>
          <w:lang w:val="ar_AE" w:bidi="ar_AE"/>
        </w:rPr>
      </w:r>
      <w:r>
        <w:rPr>
          <w:rtl/>
          <w:cs/>
          <w:lang w:val="ar_AE" w:bidi="ar_AE"/>
        </w:rPr>
        <w:t xml:space="preserve">انظر: </w:t>
      </w:r>
      <w:r>
        <w:rPr>
          <w:rtl/>
          <w:cs/>
          <w:lang w:val="ar_AE" w:bidi="ar_AE"/>
        </w:rPr>
        <w:t>تصوير بلاغي كتابي — الاستعارات الممتدة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12: 45 (#4)</w:t>
      </w:r>
      <w:r>
        <w:rPr>
          <w:rtl/>
          <w:cs/>
          <w:lang w:val="ar_AE" w:bidi="ar_AE"/>
        </w:rPr>
      </w:r>
    </w:p>
    <w:p>
      <w:pPr>
        <w:bidi/>
      </w:pPr>
      <w:r>
        <w:rPr>
          <w:rtl/>
          <w:cs/>
          <w:lang w:val="ar_AE" w:bidi="ar_AE"/>
        </w:rPr>
      </w:r>
      <w:r>
        <w:rPr>
          <w:b/>
          <w:rtl/>
          <w:cs/>
          <w:lang w:val="ar_AE" w:bidi="ar_AE"/>
        </w:rPr>
        <w:t>κατοικεῖ</w:t>
      </w:r>
    </w:p>
    <w:p>
      <w:pPr>
        <w:bidi/>
      </w:pPr>
      <w:r>
        <w:rPr>
          <w:rtl/>
          <w:cs/>
          <w:lang w:val="ar_AE" w:bidi="ar_AE"/>
        </w:rPr>
      </w:r>
      <w:r>
        <w:rPr>
          <w:b/>
          <w:rtl/>
          <w:cs/>
          <w:lang w:val="ar_AE" w:bidi="ar_AE"/>
        </w:rPr>
        <w:t>"تَسْكُنُ"</w:t>
      </w:r>
    </w:p>
    <w:p>
      <w:pPr>
        <w:bidi/>
      </w:pPr>
      <w:r>
        <w:rPr>
          <w:rtl/>
          <w:cs/>
          <w:lang w:val="ar_AE" w:bidi="ar_AE"/>
        </w:rPr>
      </w:r>
      <w:r>
        <w:rPr>
          <w:rtl/>
          <w:cs/>
          <w:lang w:val="ar_AE" w:bidi="ar_AE"/>
        </w:rPr>
        <w:t xml:space="preserve">هنا يتحدث يسوع عن الروح الشرير الذي يعيش في الرجل، لكنه يلمّح إلى أن </w:t>
      </w:r>
      <w:r>
        <w:rPr>
          <w:b/>
          <w:rtl/>
          <w:cs/>
          <w:lang w:val="ar_AE" w:bidi="ar_AE"/>
        </w:rPr>
        <w:t>سَبْعَةَ أَرْوَاحٍ أُخَرَ</w:t>
      </w:r>
      <w:r>
        <w:rPr>
          <w:rtl/>
          <w:cs/>
          <w:lang w:val="ar_AE" w:bidi="ar_AE"/>
        </w:rPr>
        <w:t xml:space="preserve"> تعيش أيضًا فيه. إذا كان ذلك مفيدًا في لغتك، يمكنك تقديم هذه الفكرة بشكل أوضح. ترجمة بديلة: "الأرواح تسكن"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١٢: ٤٥ (#٥)</w:t>
      </w:r>
      <w:r>
        <w:rPr>
          <w:rtl/>
          <w:cs/>
          <w:lang w:val="ar_AE" w:bidi="ar_AE"/>
        </w:rPr>
      </w:r>
    </w:p>
    <w:p>
      <w:pPr>
        <w:bidi/>
      </w:pPr>
      <w:r>
        <w:rPr>
          <w:rtl/>
          <w:cs/>
          <w:lang w:val="ar_AE" w:bidi="ar_AE"/>
        </w:rPr>
      </w:r>
      <w:r>
        <w:rPr>
          <w:b/>
          <w:rtl/>
          <w:cs/>
          <w:lang w:val="ar_AE" w:bidi="ar_AE"/>
        </w:rPr>
        <w:t>γίνεται τὰ ἔσχατα τοῦ ἀνθρώπου ἐκείνου χείρονα τῶν πρώτων</w:t>
      </w:r>
    </w:p>
    <w:p>
      <w:pPr>
        <w:bidi/>
      </w:pPr>
      <w:r>
        <w:rPr>
          <w:rtl/>
          <w:cs/>
          <w:lang w:val="ar_AE" w:bidi="ar_AE"/>
        </w:rPr>
      </w:r>
      <w:r>
        <w:rPr>
          <w:b/>
          <w:rtl/>
          <w:cs/>
          <w:lang w:val="ar_AE" w:bidi="ar_AE"/>
        </w:rPr>
        <w:t>"تَصِيرُ أَوَاخِرُ ذَلِكَ ٱلْإِنْسَانِ أَشَرَّ مِنْ أَوَائِلِهِ"</w:t>
      </w:r>
    </w:p>
    <w:p>
      <w:pPr>
        <w:bidi/>
      </w:pPr>
      <w:r>
        <w:rPr>
          <w:rtl/>
          <w:cs/>
          <w:lang w:val="ar_AE" w:bidi="ar_AE"/>
        </w:rPr>
      </w:r>
      <w:r>
        <w:rPr>
          <w:rtl/>
          <w:cs/>
          <w:lang w:val="ar_AE" w:bidi="ar_AE"/>
        </w:rPr>
        <w:t xml:space="preserve">هنا، تشير عبارة </w:t>
      </w:r>
      <w:r>
        <w:rPr>
          <w:b/>
          <w:rtl/>
          <w:cs/>
          <w:lang w:val="ar_AE" w:bidi="ar_AE"/>
        </w:rPr>
        <w:t>أَوَاخِرُ</w:t>
      </w:r>
      <w:r>
        <w:rPr>
          <w:rtl/>
          <w:cs/>
          <w:lang w:val="ar_AE" w:bidi="ar_AE"/>
        </w:rPr>
        <w:t xml:space="preserve"> إلى حالة الرجل بعد عودة الأرواح الشريرة. وتشير العبارة </w:t>
      </w:r>
      <w:r>
        <w:rPr>
          <w:b/>
          <w:rtl/>
          <w:cs/>
          <w:lang w:val="ar_AE" w:bidi="ar_AE"/>
        </w:rPr>
        <w:t>أَوَائِلِهِ</w:t>
      </w:r>
      <w:r>
        <w:rPr>
          <w:rtl/>
          <w:cs/>
          <w:lang w:val="ar_AE" w:bidi="ar_AE"/>
        </w:rPr>
        <w:t xml:space="preserve"> إلى حالة الرجل قبل أن يغادره الروح الشرير الأول. يقصد يسوع أن حالة الرجل الآن </w:t>
      </w:r>
      <w:r>
        <w:rPr>
          <w:b/>
          <w:rtl/>
          <w:cs/>
          <w:lang w:val="ar_AE" w:bidi="ar_AE"/>
        </w:rPr>
        <w:t>أَشَرَّ</w:t>
      </w:r>
      <w:r>
        <w:rPr>
          <w:rtl/>
          <w:cs/>
          <w:lang w:val="ar_AE" w:bidi="ar_AE"/>
        </w:rPr>
        <w:t xml:space="preserve"> مما كانت عليه عندما كان يمتلكه روح شرير واحد فقط. إذا كان ذلك مفيدًا في لغتك، يمكنك توضيح المعنى ببساطة. ترجمة بديلة: "حالة ذلك الرجل الآن أسوأ مما كانت عليه من قبل" أو "الوضع الحالي لذلك الرجل أصبح أسوأ من الوضع السابق"</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12: 45 (#6)</w:t>
      </w:r>
      <w:r>
        <w:rPr>
          <w:rtl/>
          <w:cs/>
          <w:lang w:val="ar_AE" w:bidi="ar_AE"/>
        </w:rPr>
      </w:r>
    </w:p>
    <w:p>
      <w:pPr>
        <w:bidi/>
      </w:pPr>
      <w:r>
        <w:rPr>
          <w:rtl/>
          <w:cs/>
          <w:lang w:val="ar_AE" w:bidi="ar_AE"/>
        </w:rPr>
      </w:r>
      <w:r>
        <w:rPr>
          <w:b/>
          <w:rtl/>
          <w:cs/>
          <w:lang w:val="ar_AE" w:bidi="ar_AE"/>
        </w:rPr>
        <w:t>τῇ γενεᾷ ταύτῃ τῇ πονηρᾷ</w:t>
      </w:r>
    </w:p>
    <w:p>
      <w:pPr>
        <w:bidi/>
      </w:pPr>
      <w:r>
        <w:rPr>
          <w:rtl/>
          <w:cs/>
          <w:lang w:val="ar_AE" w:bidi="ar_AE"/>
        </w:rPr>
      </w:r>
      <w:r>
        <w:rPr>
          <w:b/>
          <w:rtl/>
          <w:cs/>
          <w:lang w:val="ar_AE" w:bidi="ar_AE"/>
        </w:rPr>
        <w:t>"لِهَذَا ٱلْجِيلِ ٱلشِّرِّيرِ"</w:t>
      </w:r>
    </w:p>
    <w:p>
      <w:pPr>
        <w:bidi/>
      </w:pPr>
      <w:r>
        <w:rPr>
          <w:rtl/>
          <w:cs/>
          <w:lang w:val="ar_AE" w:bidi="ar_AE"/>
        </w:rPr>
      </w:r>
      <w:r>
        <w:rPr>
          <w:rtl/>
          <w:cs/>
          <w:lang w:val="ar_AE" w:bidi="ar_AE"/>
        </w:rPr>
        <w:t xml:space="preserve">هنا، </w:t>
      </w:r>
      <w:r>
        <w:rPr>
          <w:b/>
          <w:rtl/>
          <w:cs/>
          <w:lang w:val="ar_AE" w:bidi="ar_AE"/>
        </w:rPr>
        <w:t>ٱلْجِيلِ</w:t>
      </w:r>
      <w:r>
        <w:rPr>
          <w:rtl/>
          <w:cs/>
          <w:lang w:val="ar_AE" w:bidi="ar_AE"/>
        </w:rPr>
        <w:t xml:space="preserve"> يمثل الأشخاص الذين هم جزء من </w:t>
      </w:r>
      <w:r>
        <w:rPr>
          <w:b/>
          <w:rtl/>
          <w:cs/>
          <w:lang w:val="ar_AE" w:bidi="ar_AE"/>
        </w:rPr>
        <w:t>ٱلْجِيلِ</w:t>
      </w:r>
      <w:r>
        <w:rPr>
          <w:rtl/>
          <w:cs/>
          <w:lang w:val="ar_AE" w:bidi="ar_AE"/>
        </w:rPr>
        <w:t xml:space="preserve">، مما يعني أنهم بالغون يعيشون حاليًا. انظر كيف ترجمت التعبير المماثل في </w:t>
      </w:r>
      <w:r>
        <w:rPr>
          <w:rtl/>
          <w:cs/>
          <w:lang w:val="ar_AE" w:bidi="ar_AE"/>
        </w:rPr>
        <w:t>12:39</w:t>
      </w:r>
      <w:r>
        <w:rPr>
          <w:rtl/>
          <w:cs/>
          <w:lang w:val="ar_AE" w:bidi="ar_AE"/>
        </w:rPr>
        <w:t>. ترجمة بديلة: "مع الناس الأشرار اليوم" أو "بالنسبة للأشرار من هذا الجيل"</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١٢: ٤٦ (#١)</w:t>
      </w:r>
      <w:r>
        <w:rPr>
          <w:rtl/>
          <w:cs/>
          <w:lang w:val="ar_AE" w:bidi="ar_AE"/>
        </w:rPr>
      </w:r>
    </w:p>
    <w:p>
      <w:pPr>
        <w:bidi/>
      </w:pPr>
      <w:r>
        <w:rPr>
          <w:rtl/>
          <w:cs/>
          <w:lang w:val="ar_AE" w:bidi="ar_AE"/>
        </w:rPr>
      </w:r>
      <w:r>
        <w:rPr>
          <w:b/>
          <w:rtl/>
          <w:cs/>
          <w:lang w:val="ar_AE" w:bidi="ar_AE"/>
        </w:rPr>
        <w:t>ἰδοὺ</w:t>
      </w:r>
    </w:p>
    <w:p>
      <w:pPr>
        <w:bidi/>
      </w:pPr>
      <w:r>
        <w:rPr>
          <w:rtl/>
          <w:cs/>
          <w:lang w:val="ar_AE" w:bidi="ar_AE"/>
        </w:rPr>
      </w:r>
      <w:r>
        <w:rPr>
          <w:b/>
          <w:rtl/>
          <w:cs/>
          <w:lang w:val="ar_AE" w:bidi="ar_AE"/>
        </w:rPr>
        <w:t>"وَفِيمَا"</w:t>
      </w:r>
    </w:p>
    <w:p>
      <w:pPr>
        <w:bidi/>
      </w:pPr>
      <w:r>
        <w:rPr>
          <w:rtl/>
          <w:cs/>
          <w:lang w:val="ar_AE" w:bidi="ar_AE"/>
        </w:rPr>
      </w:r>
      <w:r>
        <w:rPr>
          <w:rtl/>
          <w:cs/>
          <w:lang w:val="ar_AE" w:bidi="ar_AE"/>
        </w:rPr>
        <w:t xml:space="preserve">هنا، تجذب كلمة </w:t>
      </w:r>
      <w:r>
        <w:rPr>
          <w:b/>
          <w:rtl/>
          <w:cs/>
          <w:lang w:val="ar_AE" w:bidi="ar_AE"/>
        </w:rPr>
        <w:t>فِيمَا</w:t>
      </w:r>
      <w:r>
        <w:rPr>
          <w:rtl/>
          <w:cs/>
          <w:lang w:val="ar_AE" w:bidi="ar_AE"/>
        </w:rPr>
        <w:t xml:space="preserve"> انتباه الجمهور وتطلب منهم الاستماع بعناية. إذا كان ذلك مفيدًا في لغتك، يمكنك التعبير عن </w:t>
      </w:r>
      <w:r>
        <w:rPr>
          <w:b/>
          <w:rtl/>
          <w:cs/>
          <w:lang w:val="ar_AE" w:bidi="ar_AE"/>
        </w:rPr>
        <w:t>فِيمَا</w:t>
      </w:r>
      <w:r>
        <w:rPr>
          <w:rtl/>
          <w:cs/>
          <w:lang w:val="ar_AE" w:bidi="ar_AE"/>
        </w:rPr>
        <w:t xml:space="preserve"> بكلمة أو عبارة تطلب من المستمعين الإصغاء، أو يمكنك جذب انتباههم بطريقة أخرى. ترجمة بديلة: "تخيلوا هذا" أو "فجأة"</w:t>
      </w:r>
    </w:p>
    <w:p>
      <w:pPr>
        <w:bidi/>
      </w:pPr>
      <w:r>
        <w:rPr>
          <w:rtl/>
          <w:cs/>
          <w:lang w:val="ar_AE" w:bidi="ar_AE"/>
        </w:rPr>
      </w:r>
      <w:r>
        <w:rPr>
          <w:rtl/>
          <w:cs/>
          <w:lang w:val="ar_AE" w:bidi="ar_AE"/>
        </w:rPr>
        <w:t xml:space="preserve">انظر: </w:t>
      </w:r>
      <w:r>
        <w:rPr>
          <w:rtl/>
          <w:cs/>
          <w:lang w:val="ar_AE" w:bidi="ar_AE"/>
        </w:rPr>
        <w:t>عبارات التعجب</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12: 46 (#2)</w:t>
      </w:r>
      <w:r>
        <w:rPr>
          <w:rtl/>
          <w:cs/>
          <w:lang w:val="ar_AE" w:bidi="ar_AE"/>
        </w:rPr>
      </w:r>
    </w:p>
    <w:p>
      <w:pPr>
        <w:bidi/>
      </w:pPr>
      <w:r>
        <w:rPr>
          <w:rtl/>
          <w:cs/>
          <w:lang w:val="ar_AE" w:bidi="ar_AE"/>
        </w:rPr>
      </w:r>
      <w:r>
        <w:rPr>
          <w:b/>
          <w:rtl/>
          <w:cs/>
          <w:lang w:val="ar_AE" w:bidi="ar_AE"/>
        </w:rPr>
        <w:t>οἱ ἀδελφοὶ</w:t>
      </w:r>
    </w:p>
    <w:p>
      <w:pPr>
        <w:bidi/>
      </w:pPr>
      <w:r>
        <w:rPr>
          <w:rtl/>
          <w:cs/>
          <w:lang w:val="ar_AE" w:bidi="ar_AE"/>
        </w:rPr>
      </w:r>
      <w:r>
        <w:rPr>
          <w:b/>
          <w:rtl/>
          <w:cs/>
          <w:lang w:val="ar_AE" w:bidi="ar_AE"/>
        </w:rPr>
        <w:t>"إِخْوَتُهُ"</w:t>
      </w:r>
    </w:p>
    <w:p>
      <w:pPr>
        <w:bidi/>
      </w:pPr>
      <w:r>
        <w:rPr>
          <w:rtl/>
          <w:cs/>
          <w:lang w:val="ar_AE" w:bidi="ar_AE"/>
        </w:rPr>
      </w:r>
      <w:r>
        <w:rPr>
          <w:rtl/>
          <w:cs/>
          <w:lang w:val="ar_AE" w:bidi="ar_AE"/>
        </w:rPr>
        <w:t xml:space="preserve">هؤلاء كانوا </w:t>
      </w:r>
      <w:r>
        <w:rPr>
          <w:b/>
          <w:rtl/>
          <w:cs/>
          <w:lang w:val="ar_AE" w:bidi="ar_AE"/>
        </w:rPr>
        <w:t>إِخْوَة</w:t>
      </w:r>
      <w:r>
        <w:rPr>
          <w:rtl/>
          <w:cs/>
          <w:lang w:val="ar_AE" w:bidi="ar_AE"/>
        </w:rPr>
        <w:t xml:space="preserve"> يسوع الأصغر سناً. كانوا أبناء مريم ويوسف. بما أن والد يسوع كان الله، ووالدهم كان يوسف، كانوا في الواقع إخوته غير الأشقاء. هذه التفاصيل عادة لا تُترجم، ولكن إذا كانت لغتك تحتوي على كلمة محددة لـ"الأخ الأصغر"، يمكنك استخدامها هنا.</w:t>
      </w:r>
    </w:p>
    <w:p>
      <w:pPr>
        <w:bidi/>
      </w:pPr>
      <w:r>
        <w:rPr>
          <w:rtl/>
          <w:cs/>
          <w:lang w:val="ar_AE" w:bidi="ar_AE"/>
        </w:rPr>
      </w:r>
      <w:r>
        <w:rPr>
          <w:rtl/>
          <w:cs/>
          <w:lang w:val="ar_AE" w:bidi="ar_AE"/>
        </w:rPr>
        <w:t xml:space="preserve">انظر: </w:t>
      </w:r>
      <w:r>
        <w:rPr>
          <w:rtl/>
          <w:cs/>
          <w:lang w:val="ar_AE" w:bidi="ar_AE"/>
        </w:rPr>
        <w:t>صلة القرابة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12: 46 (#3)</w:t>
      </w:r>
      <w:r>
        <w:rPr>
          <w:rtl/>
          <w:cs/>
          <w:lang w:val="ar_AE" w:bidi="ar_AE"/>
        </w:rPr>
      </w:r>
    </w:p>
    <w:p>
      <w:pPr>
        <w:bidi/>
      </w:pPr>
      <w:r>
        <w:rPr>
          <w:rtl/>
          <w:cs/>
          <w:lang w:val="ar_AE" w:bidi="ar_AE"/>
        </w:rPr>
      </w:r>
      <w:r>
        <w:rPr>
          <w:b/>
          <w:rtl/>
          <w:cs/>
          <w:lang w:val="ar_AE" w:bidi="ar_AE"/>
        </w:rPr>
        <w:t>ἵστήκεισαν ἔξω</w:t>
      </w:r>
    </w:p>
    <w:p>
      <w:pPr>
        <w:bidi/>
      </w:pPr>
      <w:r>
        <w:rPr>
          <w:rtl/>
          <w:cs/>
          <w:lang w:val="ar_AE" w:bidi="ar_AE"/>
        </w:rPr>
      </w:r>
      <w:r>
        <w:rPr>
          <w:b/>
          <w:rtl/>
          <w:cs/>
          <w:lang w:val="ar_AE" w:bidi="ar_AE"/>
        </w:rPr>
        <w:t>"وَقَفُوا خَارِجًا"</w:t>
      </w:r>
    </w:p>
    <w:p>
      <w:pPr>
        <w:bidi/>
      </w:pPr>
      <w:r>
        <w:rPr>
          <w:rtl/>
          <w:cs/>
          <w:lang w:val="ar_AE" w:bidi="ar_AE"/>
        </w:rPr>
      </w:r>
      <w:r>
        <w:rPr>
          <w:rtl/>
          <w:cs/>
          <w:lang w:val="ar_AE" w:bidi="ar_AE"/>
        </w:rPr>
        <w:t xml:space="preserve">هنا يلمّح متّى إلى أن أم يسوع وإخوته وصلوا ثم وقفوا </w:t>
      </w:r>
      <w:r>
        <w:rPr>
          <w:b/>
          <w:rtl/>
          <w:cs/>
          <w:lang w:val="ar_AE" w:bidi="ar_AE"/>
        </w:rPr>
        <w:t>خَارِجًا</w:t>
      </w:r>
      <w:r>
        <w:rPr>
          <w:rtl/>
          <w:cs/>
          <w:lang w:val="ar_AE" w:bidi="ar_AE"/>
        </w:rPr>
        <w:t xml:space="preserve"> حيثما كان يسوع. بما أن الآية </w:t>
      </w:r>
      <w:r>
        <w:rPr>
          <w:rtl/>
          <w:cs/>
          <w:lang w:val="ar_AE" w:bidi="ar_AE"/>
        </w:rPr>
        <w:t>13:1</w:t>
      </w:r>
      <w:r>
        <w:rPr>
          <w:rtl/>
          <w:cs/>
          <w:lang w:val="ar_AE" w:bidi="ar_AE"/>
        </w:rPr>
        <w:t xml:space="preserve"> تصف يسوع وهو يغادر بيتًا، فقد يكون كان في بيت بينما كان يُعلّم. إذا كان ذلك مفيدًا في لغتك، يمكنك جعل بعض أو كل هذه المعلومات أكثر وضوحًا. ترجمة بديلة: "وصلوا ووقفوا خارج البيت" أو "وصلوا خارج المكان الذي كان يُعلّم فيه"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12: 47 (#1)</w:t>
      </w:r>
      <w:r>
        <w:rPr>
          <w:rtl/>
          <w:cs/>
          <w:lang w:val="ar_AE" w:bidi="ar_AE"/>
        </w:rPr>
      </w:r>
    </w:p>
    <w:p>
      <w:pPr>
        <w:bidi/>
      </w:pPr>
      <w:r>
        <w:rPr>
          <w:rtl/>
          <w:cs/>
          <w:lang w:val="ar_AE" w:bidi="ar_AE"/>
        </w:rPr>
      </w:r>
      <w:r>
        <w:rPr>
          <w:b/>
          <w:rtl/>
          <w:cs/>
          <w:lang w:val="ar_AE" w:bidi="ar_AE"/>
        </w:rPr>
        <w:t>εἶπεν δέ τις αὐτῷ, ἰδοὺ, ἡ μήτηρ σου καὶ οἱ ἀδελφοί σου ἔξω ἑστήκασιν ζητοῦντές σοι λαλῆσαι</w:t>
      </w:r>
    </w:p>
    <w:p>
      <w:pPr>
        <w:bidi/>
      </w:pPr>
      <w:r>
        <w:rPr>
          <w:rtl/>
          <w:cs/>
          <w:lang w:val="ar_AE" w:bidi="ar_AE"/>
        </w:rPr>
      </w:r>
      <w:r>
        <w:rPr>
          <w:b/>
          <w:rtl/>
          <w:cs/>
          <w:lang w:val="ar_AE" w:bidi="ar_AE"/>
        </w:rPr>
        <w:t>"فَقَالَ لَهُ وَاحِدٌ: «هُوَذَا أُمُّكَ وَإِخْوَتُكَ وَاقِفُونَ خَارِجًا طَالِبِينَ أَنْ يُكَلِّمُوكَ»."</w:t>
      </w:r>
    </w:p>
    <w:p>
      <w:pPr>
        <w:bidi/>
      </w:pPr>
      <w:r>
        <w:rPr>
          <w:rtl/>
          <w:cs/>
          <w:lang w:val="ar_AE" w:bidi="ar_AE"/>
        </w:rPr>
      </w:r>
      <w:r>
        <w:rPr>
          <w:rtl/>
          <w:cs/>
          <w:lang w:val="ar_AE" w:bidi="ar_AE"/>
        </w:rPr>
        <w:t>لا تتضمن بعض المخطوطات القديمة هذه الآية. ومع ذلك، العديد من المخطوطات القديمة تتضمن هذه الآية. إذا كانت هناك ترجمة للكتاب المقدس في منطقتك، قد ترغب في استخدام القراءة التي تستخدمها. إذا لم تكن هناك ترجمة للكتاب المقدس في منطقتك، قد ترغب في تضمين الآية، كما هو في الـ ULT.</w:t>
      </w:r>
    </w:p>
    <w:p>
      <w:pPr>
        <w:bidi/>
      </w:pPr>
      <w:r>
        <w:rPr>
          <w:rtl/>
          <w:cs/>
          <w:lang w:val="ar_AE" w:bidi="ar_AE"/>
        </w:rPr>
      </w:r>
      <w:r>
        <w:rPr>
          <w:rtl/>
          <w:cs/>
          <w:lang w:val="ar_AE" w:bidi="ar_AE"/>
        </w:rPr>
        <w:t xml:space="preserve">انظر: </w:t>
      </w:r>
      <w:r>
        <w:rPr>
          <w:rtl/>
          <w:cs/>
          <w:lang w:val="ar_AE" w:bidi="ar_AE"/>
        </w:rPr>
        <w:t>الاختلافات النصية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١٢: ٤٧ (#٢)</w:t>
      </w:r>
      <w:r>
        <w:rPr>
          <w:rtl/>
          <w:cs/>
          <w:lang w:val="ar_AE" w:bidi="ar_AE"/>
        </w:rPr>
      </w:r>
    </w:p>
    <w:p>
      <w:pPr>
        <w:bidi/>
      </w:pPr>
      <w:r>
        <w:rPr>
          <w:rtl/>
          <w:cs/>
          <w:lang w:val="ar_AE" w:bidi="ar_AE"/>
        </w:rPr>
      </w:r>
      <w:r>
        <w:rPr>
          <w:b/>
          <w:rtl/>
          <w:cs/>
          <w:lang w:val="ar_AE" w:bidi="ar_AE"/>
        </w:rPr>
        <w:t>δέ</w:t>
      </w:r>
    </w:p>
    <w:p>
      <w:pPr>
        <w:bidi/>
      </w:pPr>
      <w:r>
        <w:rPr>
          <w:rtl/>
          <w:cs/>
          <w:lang w:val="ar_AE" w:bidi="ar_AE"/>
        </w:rPr>
      </w:r>
      <w:r>
        <w:rPr>
          <w:b/>
          <w:rtl/>
          <w:cs/>
          <w:lang w:val="ar_AE" w:bidi="ar_AE"/>
        </w:rPr>
        <w:t>"فَقَالَ"</w:t>
      </w:r>
    </w:p>
    <w:p>
      <w:pPr>
        <w:bidi/>
      </w:pPr>
      <w:r>
        <w:rPr>
          <w:rtl/>
          <w:cs/>
          <w:lang w:val="ar_AE" w:bidi="ar_AE"/>
        </w:rPr>
      </w:r>
      <w:r>
        <w:rPr>
          <w:rtl/>
          <w:cs/>
          <w:lang w:val="ar_AE" w:bidi="ar_AE"/>
        </w:rPr>
        <w:t xml:space="preserve">هنا، يُقدِّم حرف الفاء في كلمة </w:t>
      </w:r>
      <w:r>
        <w:rPr>
          <w:b/>
          <w:rtl/>
          <w:cs/>
          <w:lang w:val="ar_AE" w:bidi="ar_AE"/>
        </w:rPr>
        <w:t>فَقَالَ</w:t>
      </w:r>
      <w:r>
        <w:rPr>
          <w:rtl/>
          <w:cs/>
          <w:lang w:val="ar_AE" w:bidi="ar_AE"/>
        </w:rPr>
        <w:t xml:space="preserve"> الحدث التالي في القصة. إذا كان ذلك مفيدًا في لغتك، يمكنك استخدام كلمة أو عبارة تُقدِّم الحدث التالي، أو يمكنك ترك </w:t>
      </w:r>
      <w:r>
        <w:rPr>
          <w:b/>
          <w:rtl/>
          <w:cs/>
          <w:lang w:val="ar_AE" w:bidi="ar_AE"/>
        </w:rPr>
        <w:t>فَقَالَ</w:t>
      </w:r>
      <w:r>
        <w:rPr>
          <w:rtl/>
          <w:cs/>
          <w:lang w:val="ar_AE" w:bidi="ar_AE"/>
        </w:rPr>
        <w:t xml:space="preserve"> دون ترجمة. ترجمة بديلة: "ثم"</w:t>
      </w:r>
    </w:p>
    <w:p>
      <w:pPr>
        <w:bidi/>
      </w:pPr>
      <w:r>
        <w:rPr>
          <w:rtl/>
          <w:cs/>
          <w:lang w:val="ar_AE" w:bidi="ar_AE"/>
        </w:rPr>
      </w:r>
      <w:r>
        <w:rPr>
          <w:rtl/>
          <w:cs/>
          <w:lang w:val="ar_AE" w:bidi="ar_AE"/>
        </w:rPr>
        <w:t xml:space="preserve">انظر: </w:t>
      </w:r>
      <w:r>
        <w:rPr>
          <w:rtl/>
          <w:cs/>
          <w:lang w:val="ar_AE" w:bidi="ar_AE"/>
        </w:rPr>
        <w:t>كلمات وعبارات الربط</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12: 47 (#3)</w:t>
      </w:r>
      <w:r>
        <w:rPr>
          <w:rtl/>
          <w:cs/>
          <w:lang w:val="ar_AE" w:bidi="ar_AE"/>
        </w:rPr>
      </w:r>
    </w:p>
    <w:p>
      <w:pPr>
        <w:bidi/>
      </w:pPr>
      <w:r>
        <w:rPr>
          <w:rtl/>
          <w:cs/>
          <w:lang w:val="ar_AE" w:bidi="ar_AE"/>
        </w:rPr>
      </w:r>
      <w:r>
        <w:rPr>
          <w:b/>
          <w:rtl/>
          <w:cs/>
          <w:lang w:val="ar_AE" w:bidi="ar_AE"/>
        </w:rPr>
        <w:t>αὐτῷ, ἰδοὺ, ἡ μήτηρ σου καὶ οἱ ἀδελφοί σου ἔξω ἑστήκασιν ζητοῦντές σοι λαλῆσαι</w:t>
      </w:r>
    </w:p>
    <w:p>
      <w:pPr>
        <w:bidi/>
      </w:pPr>
      <w:r>
        <w:rPr>
          <w:rtl/>
          <w:cs/>
          <w:lang w:val="ar_AE" w:bidi="ar_AE"/>
        </w:rPr>
      </w:r>
      <w:r>
        <w:rPr>
          <w:b/>
          <w:rtl/>
          <w:cs/>
          <w:lang w:val="ar_AE" w:bidi="ar_AE"/>
        </w:rPr>
        <w:t>"لَهُ، "هُوَذَا أُمُّكَ وَإِخْوَتُكَ وَاقِفُونَ خَارِجًا طَالِبِينَ أَنْ يُكَلِّمُوكَ"</w:t>
      </w:r>
    </w:p>
    <w:p>
      <w:pPr>
        <w:bidi/>
      </w:pPr>
      <w:r>
        <w:rPr>
          <w:rtl/>
          <w:cs/>
          <w:lang w:val="ar_AE" w:bidi="ar_AE"/>
        </w:rPr>
      </w:r>
      <w:r>
        <w:rPr>
          <w:rtl/>
          <w:cs/>
          <w:lang w:val="ar_AE" w:bidi="ar_AE"/>
        </w:rPr>
        <w:t>قد يكون من المألوف أكثر في لغتك أن يكون هناك اقتباس غير مباشر هنا. ترجمة بديلة: "أن أمه وإخوته كانوا واقفين في الخارج، يسعون للتحدث إليه"</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12: 47 (#4)</w:t>
      </w:r>
      <w:r>
        <w:rPr>
          <w:rtl/>
          <w:cs/>
          <w:lang w:val="ar_AE" w:bidi="ar_AE"/>
        </w:rPr>
      </w:r>
    </w:p>
    <w:p>
      <w:pPr>
        <w:bidi/>
      </w:pPr>
      <w:r>
        <w:rPr>
          <w:rtl/>
          <w:cs/>
          <w:lang w:val="ar_AE" w:bidi="ar_AE"/>
        </w:rPr>
      </w:r>
      <w:r>
        <w:rPr>
          <w:b/>
          <w:rtl/>
          <w:cs/>
          <w:lang w:val="ar_AE" w:bidi="ar_AE"/>
        </w:rPr>
        <w:t>ἰδοὺ</w:t>
      </w:r>
    </w:p>
    <w:p>
      <w:pPr>
        <w:bidi/>
      </w:pPr>
      <w:r>
        <w:rPr>
          <w:rtl/>
          <w:cs/>
          <w:lang w:val="ar_AE" w:bidi="ar_AE"/>
        </w:rPr>
      </w:r>
      <w:r>
        <w:rPr>
          <w:b/>
          <w:rtl/>
          <w:cs/>
          <w:lang w:val="ar_AE" w:bidi="ar_AE"/>
        </w:rPr>
        <w:t>"هُوَذَا"</w:t>
      </w:r>
    </w:p>
    <w:p>
      <w:pPr>
        <w:bidi/>
      </w:pPr>
      <w:r>
        <w:rPr>
          <w:rtl/>
          <w:cs/>
          <w:lang w:val="ar_AE" w:bidi="ar_AE"/>
        </w:rPr>
      </w:r>
      <w:r>
        <w:rPr>
          <w:rtl/>
          <w:cs/>
          <w:lang w:val="ar_AE" w:bidi="ar_AE"/>
        </w:rPr>
        <w:t xml:space="preserve">هنا، كلمة </w:t>
      </w:r>
      <w:r>
        <w:rPr>
          <w:b/>
          <w:rtl/>
          <w:cs/>
          <w:lang w:val="ar_AE" w:bidi="ar_AE"/>
        </w:rPr>
        <w:t>هُوَذَا</w:t>
      </w:r>
      <w:r>
        <w:rPr>
          <w:rtl/>
          <w:cs/>
          <w:lang w:val="ar_AE" w:bidi="ar_AE"/>
        </w:rPr>
        <w:t xml:space="preserve"> تهدف إلى جذب انتباه يسوع وتطلب منه الاستماع بعناية. إذا كان ذلك مفيدًا في لغتك، يمكنك التعبير عن </w:t>
      </w:r>
      <w:r>
        <w:rPr>
          <w:b/>
          <w:rtl/>
          <w:cs/>
          <w:lang w:val="ar_AE" w:bidi="ar_AE"/>
        </w:rPr>
        <w:t>هُوَذَا</w:t>
      </w:r>
      <w:r>
        <w:rPr>
          <w:rtl/>
          <w:cs/>
          <w:lang w:val="ar_AE" w:bidi="ar_AE"/>
        </w:rPr>
        <w:t xml:space="preserve"> بكلمة أو عبارة تطلب من شخص ما الاستماع أو الانتباه. ترجمة بديلة: "استمع" أو "عذرًا"</w:t>
      </w:r>
    </w:p>
    <w:p>
      <w:pPr>
        <w:bidi/>
      </w:pPr>
      <w:r>
        <w:rPr>
          <w:rtl/>
          <w:cs/>
          <w:lang w:val="ar_AE" w:bidi="ar_AE"/>
        </w:rPr>
      </w:r>
      <w:r>
        <w:rPr>
          <w:rtl/>
          <w:cs/>
          <w:lang w:val="ar_AE" w:bidi="ar_AE"/>
        </w:rPr>
        <w:t xml:space="preserve">انظر: </w:t>
      </w:r>
      <w:r>
        <w:rPr>
          <w:rtl/>
          <w:cs/>
          <w:lang w:val="ar_AE" w:bidi="ar_AE"/>
        </w:rPr>
        <w:t>عبارات التعجب</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١٢: ٤٧ (#٥)</w:t>
      </w:r>
      <w:r>
        <w:rPr>
          <w:rtl/>
          <w:cs/>
          <w:lang w:val="ar_AE" w:bidi="ar_AE"/>
        </w:rPr>
      </w:r>
    </w:p>
    <w:p>
      <w:pPr>
        <w:bidi/>
      </w:pPr>
      <w:r>
        <w:rPr>
          <w:rtl/>
          <w:cs/>
          <w:lang w:val="ar_AE" w:bidi="ar_AE"/>
        </w:rPr>
      </w:r>
      <w:r>
        <w:rPr>
          <w:b/>
          <w:rtl/>
          <w:cs/>
          <w:lang w:val="ar_AE" w:bidi="ar_AE"/>
        </w:rPr>
        <w:t>σου &amp; σου &amp; σοι</w:t>
      </w:r>
    </w:p>
    <w:p>
      <w:pPr>
        <w:bidi/>
      </w:pPr>
      <w:r>
        <w:rPr>
          <w:rtl/>
          <w:cs/>
          <w:lang w:val="ar_AE" w:bidi="ar_AE"/>
        </w:rPr>
      </w:r>
      <w:r>
        <w:rPr>
          <w:b/>
          <w:rtl/>
          <w:cs/>
          <w:lang w:val="ar_AE" w:bidi="ar_AE"/>
        </w:rPr>
        <w:t>"أُمُّكَ"</w:t>
      </w:r>
      <w:r>
        <w:rPr>
          <w:rtl/>
          <w:cs/>
          <w:lang w:val="ar_AE" w:bidi="ar_AE"/>
        </w:rPr>
        <w:t xml:space="preserve"> - </w:t>
      </w:r>
      <w:r>
        <w:rPr>
          <w:b/>
          <w:rtl/>
          <w:cs/>
          <w:lang w:val="ar_AE" w:bidi="ar_AE"/>
        </w:rPr>
        <w:t>"إِخْوَتُكَ"</w:t>
      </w:r>
      <w:r>
        <w:rPr>
          <w:rtl/>
          <w:cs/>
          <w:lang w:val="ar_AE" w:bidi="ar_AE"/>
        </w:rPr>
        <w:t xml:space="preserve"> - </w:t>
      </w:r>
      <w:r>
        <w:rPr>
          <w:b/>
          <w:rtl/>
          <w:cs/>
          <w:lang w:val="ar_AE" w:bidi="ar_AE"/>
        </w:rPr>
        <w:t>"يُكَلِّمُوكَ"</w:t>
      </w:r>
    </w:p>
    <w:p>
      <w:pPr>
        <w:bidi/>
      </w:pPr>
      <w:r>
        <w:rPr>
          <w:rtl/>
          <w:cs/>
          <w:lang w:val="ar_AE" w:bidi="ar_AE"/>
        </w:rPr>
      </w:r>
      <w:r>
        <w:rPr>
          <w:rtl/>
          <w:cs/>
          <w:lang w:val="ar_AE" w:bidi="ar_AE"/>
        </w:rPr>
        <w:t xml:space="preserve">هنا، ضمير المخاطب في الكلمات </w:t>
      </w:r>
      <w:r>
        <w:rPr>
          <w:b/>
          <w:rtl/>
          <w:cs/>
          <w:lang w:val="ar_AE" w:bidi="ar_AE"/>
        </w:rPr>
        <w:t>أُمُّكَ</w:t>
      </w:r>
      <w:r>
        <w:rPr>
          <w:rtl/>
          <w:cs/>
          <w:lang w:val="ar_AE" w:bidi="ar_AE"/>
        </w:rPr>
        <w:t xml:space="preserve">، </w:t>
      </w:r>
      <w:r>
        <w:rPr>
          <w:b/>
          <w:rtl/>
          <w:cs/>
          <w:lang w:val="ar_AE" w:bidi="ar_AE"/>
        </w:rPr>
        <w:t>إِخْوَتُكَ</w:t>
      </w:r>
      <w:r>
        <w:rPr>
          <w:rtl/>
          <w:cs/>
          <w:lang w:val="ar_AE" w:bidi="ar_AE"/>
        </w:rPr>
        <w:t>، و</w:t>
      </w:r>
      <w:r>
        <w:rPr>
          <w:b/>
          <w:rtl/>
          <w:cs/>
          <w:lang w:val="ar_AE" w:bidi="ar_AE"/>
        </w:rPr>
        <w:t>يُكَلِّمُوكَ</w:t>
      </w:r>
      <w:r>
        <w:rPr>
          <w:rtl/>
          <w:cs/>
          <w:lang w:val="ar_AE" w:bidi="ar_AE"/>
        </w:rPr>
        <w:t xml:space="preserve"> يأتي في صيغة المفرد لأن هذا الشخص يتحدث إلى يسوع.</w:t>
      </w:r>
    </w:p>
    <w:p>
      <w:pPr>
        <w:bidi/>
      </w:pPr>
      <w:r>
        <w:rPr>
          <w:rtl/>
          <w:cs/>
          <w:lang w:val="ar_AE" w:bidi="ar_AE"/>
        </w:rPr>
      </w:r>
      <w:r>
        <w:rPr>
          <w:rtl/>
          <w:cs/>
          <w:lang w:val="ar_AE" w:bidi="ar_AE"/>
        </w:rPr>
        <w:t xml:space="preserve">انظر: </w:t>
      </w:r>
      <w:r>
        <w:rPr>
          <w:rtl/>
          <w:cs/>
          <w:lang w:val="ar_AE" w:bidi="ar_AE"/>
        </w:rPr>
        <w:t>أشكال "أنت" — المفرد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12: 47 (#6)</w:t>
      </w:r>
      <w:r>
        <w:rPr>
          <w:rtl/>
          <w:cs/>
          <w:lang w:val="ar_AE" w:bidi="ar_AE"/>
        </w:rPr>
      </w:r>
    </w:p>
    <w:p>
      <w:pPr>
        <w:bidi/>
      </w:pPr>
      <w:r>
        <w:rPr>
          <w:rtl/>
          <w:cs/>
          <w:lang w:val="ar_AE" w:bidi="ar_AE"/>
        </w:rPr>
      </w:r>
      <w:r>
        <w:rPr>
          <w:b/>
          <w:rtl/>
          <w:cs/>
          <w:lang w:val="ar_AE" w:bidi="ar_AE"/>
        </w:rPr>
        <w:t>οἱ ἀδελφοί σου</w:t>
      </w:r>
    </w:p>
    <w:p>
      <w:pPr>
        <w:bidi/>
      </w:pPr>
      <w:r>
        <w:rPr>
          <w:rtl/>
          <w:cs/>
          <w:lang w:val="ar_AE" w:bidi="ar_AE"/>
        </w:rPr>
      </w:r>
      <w:r>
        <w:rPr>
          <w:b/>
          <w:rtl/>
          <w:cs/>
          <w:lang w:val="ar_AE" w:bidi="ar_AE"/>
        </w:rPr>
        <w:t>"إِخْوَتُكَ"</w:t>
      </w:r>
    </w:p>
    <w:p>
      <w:pPr>
        <w:bidi/>
      </w:pPr>
      <w:r>
        <w:rPr>
          <w:rtl/>
          <w:cs/>
          <w:lang w:val="ar_AE" w:bidi="ar_AE"/>
        </w:rPr>
      </w:r>
      <w:r>
        <w:rPr>
          <w:rtl/>
          <w:cs/>
          <w:lang w:val="ar_AE" w:bidi="ar_AE"/>
        </w:rPr>
        <w:t xml:space="preserve">ترجم هذه العبارة كما فعلت في </w:t>
      </w:r>
      <w:r>
        <w:rPr>
          <w:rtl/>
          <w:cs/>
          <w:lang w:val="ar_AE" w:bidi="ar_AE"/>
        </w:rPr>
        <w:t>12:46</w:t>
      </w:r>
      <w:r>
        <w:rPr>
          <w:rtl/>
          <w:cs/>
          <w:lang w:val="ar_AE" w:bidi="ar_AE"/>
        </w:rPr>
        <w:t>.</w:t>
      </w:r>
    </w:p>
    <w:p>
      <w:pPr>
        <w:bidi/>
      </w:pPr>
      <w:r>
        <w:rPr>
          <w:rtl/>
          <w:cs/>
          <w:lang w:val="ar_AE" w:bidi="ar_AE"/>
        </w:rPr>
      </w:r>
      <w:r>
        <w:rPr>
          <w:rtl/>
          <w:cs/>
          <w:lang w:val="ar_AE" w:bidi="ar_AE"/>
        </w:rPr>
        <w:t xml:space="preserve">انظر: </w:t>
      </w:r>
      <w:r>
        <w:rPr>
          <w:rtl/>
          <w:cs/>
          <w:lang w:val="ar_AE" w:bidi="ar_AE"/>
        </w:rPr>
        <w:t>صلة القرابة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12: 48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"فَأَجَابَ"</w:t>
      </w:r>
    </w:p>
    <w:p>
      <w:pPr>
        <w:bidi/>
      </w:pPr>
      <w:r>
        <w:rPr>
          <w:rtl/>
          <w:cs/>
          <w:lang w:val="ar_AE" w:bidi="ar_AE"/>
        </w:rPr>
      </w:r>
      <w:r>
        <w:rPr>
          <w:rtl/>
          <w:cs/>
          <w:lang w:val="ar_AE" w:bidi="ar_AE"/>
        </w:rPr>
        <w:t xml:space="preserve">هنا، يُقدِّم حرف الفاء </w:t>
      </w:r>
      <w:r>
        <w:rPr>
          <w:b/>
          <w:rtl/>
          <w:cs/>
          <w:lang w:val="ar_AE" w:bidi="ar_AE"/>
        </w:rPr>
        <w:t xml:space="preserve">فَـ </w:t>
      </w:r>
      <w:r>
        <w:rPr>
          <w:rtl/>
          <w:cs/>
          <w:lang w:val="ar_AE" w:bidi="ar_AE"/>
        </w:rPr>
        <w:t xml:space="preserve">في كلمة </w:t>
      </w:r>
      <w:r>
        <w:rPr>
          <w:b/>
          <w:rtl/>
          <w:cs/>
          <w:lang w:val="ar_AE" w:bidi="ar_AE"/>
        </w:rPr>
        <w:t>فَأَجَابَ</w:t>
      </w:r>
      <w:r>
        <w:rPr>
          <w:rtl/>
          <w:cs/>
          <w:lang w:val="ar_AE" w:bidi="ar_AE"/>
        </w:rPr>
        <w:t xml:space="preserve"> الشيء التالي الذي حدث. إذا كان ذلك مفيدًا في لغتك، يمكنك استخدام كلمة أو عبارة تُقدِّم الحدث التالي، أو يمكنك ترك </w:t>
      </w:r>
      <w:r>
        <w:rPr>
          <w:b/>
          <w:rtl/>
          <w:cs/>
          <w:lang w:val="ar_AE" w:bidi="ar_AE"/>
        </w:rPr>
        <w:t>فَـ</w:t>
      </w:r>
      <w:r>
        <w:rPr>
          <w:rtl/>
          <w:cs/>
          <w:lang w:val="ar_AE" w:bidi="ar_AE"/>
        </w:rPr>
        <w:t xml:space="preserve"> بدون ترجمة. ترجمة بديلة: "ثم،"</w:t>
      </w:r>
    </w:p>
    <w:p>
      <w:pPr>
        <w:bidi/>
      </w:pPr>
      <w:r>
        <w:rPr>
          <w:rtl/>
          <w:cs/>
          <w:lang w:val="ar_AE" w:bidi="ar_AE"/>
        </w:rPr>
      </w:r>
      <w:r>
        <w:rPr>
          <w:rtl/>
          <w:cs/>
          <w:lang w:val="ar_AE" w:bidi="ar_AE"/>
        </w:rPr>
        <w:t xml:space="preserve">انظر: </w:t>
      </w:r>
      <w:r>
        <w:rPr>
          <w:rtl/>
          <w:cs/>
          <w:lang w:val="ar_AE" w:bidi="ar_AE"/>
        </w:rPr>
        <w:t>كلمات وعبارات الربط</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12: 48 (#2)</w:t>
      </w:r>
      <w:r>
        <w:rPr>
          <w:rtl/>
          <w:cs/>
          <w:lang w:val="ar_AE" w:bidi="ar_AE"/>
        </w:rPr>
      </w:r>
    </w:p>
    <w:p>
      <w:pPr>
        <w:bidi/>
      </w:pPr>
      <w:r>
        <w:rPr>
          <w:rtl/>
          <w:cs/>
          <w:lang w:val="ar_AE" w:bidi="ar_AE"/>
        </w:rPr>
      </w:r>
      <w:r>
        <w:rPr>
          <w:b/>
          <w:rtl/>
          <w:cs/>
          <w:lang w:val="ar_AE" w:bidi="ar_AE"/>
        </w:rPr>
        <w:t>ὁ &amp; ἀποκριθεὶς εἶπεν</w:t>
      </w:r>
    </w:p>
    <w:p>
      <w:pPr>
        <w:bidi/>
      </w:pPr>
      <w:r>
        <w:rPr>
          <w:rtl/>
          <w:cs/>
          <w:lang w:val="ar_AE" w:bidi="ar_AE"/>
        </w:rPr>
      </w:r>
      <w:r>
        <w:rPr>
          <w:b/>
          <w:rtl/>
          <w:cs/>
          <w:lang w:val="ar_AE" w:bidi="ar_AE"/>
        </w:rPr>
        <w:t>"فَأَجَابَ وَقَالَ"</w:t>
      </w:r>
    </w:p>
    <w:p>
      <w:pPr>
        <w:bidi/>
      </w:pPr>
      <w:r>
        <w:rPr>
          <w:rtl/>
          <w:cs/>
          <w:lang w:val="ar_AE" w:bidi="ar_AE"/>
        </w:rPr>
      </w:r>
      <w:r>
        <w:rPr>
          <w:rtl/>
          <w:cs/>
          <w:lang w:val="ar_AE" w:bidi="ar_AE"/>
        </w:rPr>
        <w:t xml:space="preserve">الكلمتان </w:t>
      </w:r>
      <w:r>
        <w:rPr>
          <w:b/>
          <w:rtl/>
          <w:cs/>
          <w:lang w:val="ar_AE" w:bidi="ar_AE"/>
        </w:rPr>
        <w:t>أَجَابَ وَقَالَ</w:t>
      </w:r>
      <w:r>
        <w:rPr>
          <w:rtl/>
          <w:cs/>
          <w:lang w:val="ar_AE" w:bidi="ar_AE"/>
        </w:rPr>
        <w:t xml:space="preserve"> معًا تعنيان أن يسوع رد على المعلومات التي قدمها له الشخص. إذا كان ذلك مألوفًا أكثر في لغتك، يمكنك التعبير عن هذا المعنى بطريقة مختلفة. ترجمة بديلة: "فرد يسوع"</w:t>
      </w:r>
    </w:p>
    <w:p>
      <w:pPr>
        <w:bidi/>
      </w:pPr>
      <w:r>
        <w:rPr>
          <w:rtl/>
          <w:cs/>
          <w:lang w:val="ar_AE" w:bidi="ar_AE"/>
        </w:rPr>
      </w:r>
      <w:r>
        <w:rPr>
          <w:rtl/>
          <w:cs/>
          <w:lang w:val="ar_AE" w:bidi="ar_AE"/>
        </w:rPr>
        <w:t xml:space="preserve">انظر: </w:t>
      </w:r>
      <w:r>
        <w:rPr>
          <w:rtl/>
          <w:cs/>
          <w:lang w:val="ar_AE" w:bidi="ar_AE"/>
        </w:rPr>
        <w:t>عطف البيان</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12: 48 (#3)</w:t>
      </w:r>
      <w:r>
        <w:rPr>
          <w:rtl/>
          <w:cs/>
          <w:lang w:val="ar_AE" w:bidi="ar_AE"/>
        </w:rPr>
      </w:r>
    </w:p>
    <w:p>
      <w:pPr>
        <w:bidi/>
      </w:pPr>
      <w:r>
        <w:rPr>
          <w:rtl/>
          <w:cs/>
          <w:lang w:val="ar_AE" w:bidi="ar_AE"/>
        </w:rPr>
      </w:r>
      <w:r>
        <w:rPr>
          <w:b/>
          <w:rtl/>
          <w:cs/>
          <w:lang w:val="ar_AE" w:bidi="ar_AE"/>
        </w:rPr>
        <w:t>τίς ἐστιν ἡ μήτηρ μου καὶ τίνες εἰσὶν οἱ ἀδελφοί μου</w:t>
      </w:r>
    </w:p>
    <w:p>
      <w:pPr>
        <w:bidi/>
      </w:pPr>
      <w:r>
        <w:rPr>
          <w:rtl/>
          <w:cs/>
          <w:lang w:val="ar_AE" w:bidi="ar_AE"/>
        </w:rPr>
      </w:r>
      <w:r>
        <w:rPr>
          <w:b/>
          <w:rtl/>
          <w:cs/>
          <w:lang w:val="ar_AE" w:bidi="ar_AE"/>
        </w:rPr>
        <w:t>"مَنْ هِيَ أُمِّي وَمَنْ هُمْ إِخْوَتي"</w:t>
      </w:r>
    </w:p>
    <w:p>
      <w:pPr>
        <w:bidi/>
      </w:pPr>
      <w:r>
        <w:rPr>
          <w:rtl/>
          <w:cs/>
          <w:lang w:val="ar_AE" w:bidi="ar_AE"/>
        </w:rPr>
      </w:r>
      <w:r>
        <w:rPr>
          <w:rtl/>
          <w:cs/>
          <w:lang w:val="ar_AE" w:bidi="ar_AE"/>
        </w:rPr>
        <w:t xml:space="preserve">يسوع يستخدم صيغة السؤال ليعلم مستمعيه عمن يعتبرهم جزءًا من عائلته. إذا كنت لن تستخدم صيغة السؤال لهذا الغرض في لغتك، يمكنك ترجمة هذا في صيغة خبرية أو صيغة تعجب. بما أن يسوع يجيب على السؤال في </w:t>
      </w:r>
      <w:r>
        <w:rPr>
          <w:rtl/>
          <w:cs/>
          <w:lang w:val="ar_AE" w:bidi="ar_AE"/>
        </w:rPr>
        <w:t>12:49</w:t>
      </w:r>
      <w:r>
        <w:rPr>
          <w:rtl/>
          <w:cs/>
          <w:lang w:val="ar_AE" w:bidi="ar_AE"/>
        </w:rPr>
        <w:t>، فيجب ألا تشمل إجابة ضمنية هنا. ترجمة بديلة: "سأخبركم عمن أسميهم أمي وإخوتي." أو "دعوني أخبركم عمن أحبهم كما لو كانوا أمي أو إخوتي."</w:t>
      </w:r>
    </w:p>
    <w:p>
      <w:pPr>
        <w:bidi/>
      </w:pPr>
      <w:r>
        <w:rPr>
          <w:rtl/>
          <w:cs/>
          <w:lang w:val="ar_AE" w:bidi="ar_AE"/>
        </w:rPr>
      </w:r>
      <w:r>
        <w:rPr>
          <w:rtl/>
          <w:cs/>
          <w:lang w:val="ar_AE" w:bidi="ar_AE"/>
        </w:rPr>
        <w:t xml:space="preserve">انظر: </w:t>
      </w:r>
      <w:r>
        <w:rPr>
          <w:rtl/>
          <w:cs/>
          <w:lang w:val="ar_AE" w:bidi="ar_AE"/>
        </w:rPr>
        <w:t>السؤال البلاغي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12: 48 (#4)</w:t>
      </w:r>
      <w:r>
        <w:rPr>
          <w:rtl/>
          <w:cs/>
          <w:lang w:val="ar_AE" w:bidi="ar_AE"/>
        </w:rPr>
      </w:r>
    </w:p>
    <w:p>
      <w:pPr>
        <w:bidi/>
      </w:pPr>
      <w:r>
        <w:rPr>
          <w:rtl/>
          <w:cs/>
          <w:lang w:val="ar_AE" w:bidi="ar_AE"/>
        </w:rPr>
      </w:r>
      <w:r>
        <w:rPr>
          <w:b/>
          <w:rtl/>
          <w:cs/>
          <w:lang w:val="ar_AE" w:bidi="ar_AE"/>
        </w:rPr>
        <w:t>οἱ ἀδελφοί μου</w:t>
      </w:r>
    </w:p>
    <w:p>
      <w:pPr>
        <w:bidi/>
      </w:pPr>
      <w:r>
        <w:rPr>
          <w:rtl/>
          <w:cs/>
          <w:lang w:val="ar_AE" w:bidi="ar_AE"/>
        </w:rPr>
      </w:r>
      <w:r>
        <w:rPr>
          <w:b/>
          <w:rtl/>
          <w:cs/>
          <w:lang w:val="ar_AE" w:bidi="ar_AE"/>
        </w:rPr>
        <w:t>"إِخْوَتي"</w:t>
      </w:r>
    </w:p>
    <w:p>
      <w:pPr>
        <w:bidi/>
      </w:pPr>
      <w:r>
        <w:rPr>
          <w:rtl/>
          <w:cs/>
          <w:lang w:val="ar_AE" w:bidi="ar_AE"/>
        </w:rPr>
      </w:r>
      <w:r>
        <w:rPr>
          <w:rtl/>
          <w:cs/>
          <w:lang w:val="ar_AE" w:bidi="ar_AE"/>
        </w:rPr>
        <w:t xml:space="preserve">ترجم </w:t>
      </w:r>
      <w:r>
        <w:rPr>
          <w:b/>
          <w:rtl/>
          <w:cs/>
          <w:lang w:val="ar_AE" w:bidi="ar_AE"/>
        </w:rPr>
        <w:t>إِخْوَتي</w:t>
      </w:r>
      <w:r>
        <w:rPr>
          <w:rtl/>
          <w:cs/>
          <w:lang w:val="ar_AE" w:bidi="ar_AE"/>
        </w:rPr>
        <w:t xml:space="preserve"> كما فعلت في </w:t>
      </w:r>
      <w:r>
        <w:rPr>
          <w:rtl/>
          <w:cs/>
          <w:lang w:val="ar_AE" w:bidi="ar_AE"/>
        </w:rPr>
        <w:t>12:46</w:t>
      </w:r>
      <w:r>
        <w:rPr>
          <w:rtl/>
          <w:cs/>
          <w:lang w:val="ar_AE" w:bidi="ar_AE"/>
        </w:rPr>
        <w:t>.</w:t>
      </w:r>
    </w:p>
    <w:p>
      <w:pPr>
        <w:bidi/>
      </w:pPr>
      <w:r>
        <w:rPr>
          <w:rtl/>
          <w:cs/>
          <w:lang w:val="ar_AE" w:bidi="ar_AE"/>
        </w:rPr>
      </w:r>
      <w:r>
        <w:rPr>
          <w:rtl/>
          <w:cs/>
          <w:lang w:val="ar_AE" w:bidi="ar_AE"/>
        </w:rPr>
        <w:t xml:space="preserve">انظر: </w:t>
      </w:r>
      <w:r>
        <w:rPr>
          <w:rtl/>
          <w:cs/>
          <w:lang w:val="ar_AE" w:bidi="ar_AE"/>
        </w:rPr>
        <w:t>صلة القرابة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12: 49 (#1)</w:t>
      </w:r>
      <w:r>
        <w:rPr>
          <w:rtl/>
          <w:cs/>
          <w:lang w:val="ar_AE" w:bidi="ar_AE"/>
        </w:rPr>
      </w:r>
    </w:p>
    <w:p>
      <w:pPr>
        <w:bidi/>
      </w:pPr>
      <w:r>
        <w:rPr>
          <w:rtl/>
          <w:cs/>
          <w:lang w:val="ar_AE" w:bidi="ar_AE"/>
        </w:rPr>
      </w:r>
      <w:r>
        <w:rPr>
          <w:b/>
          <w:rtl/>
          <w:cs/>
          <w:lang w:val="ar_AE" w:bidi="ar_AE"/>
        </w:rPr>
        <w:t>ἐκτείνας τὴν χεῖρα αὐτοῦ ἐπὶ τοὺς μαθητὰς αὐτοῦ</w:t>
      </w:r>
    </w:p>
    <w:p>
      <w:pPr>
        <w:bidi/>
      </w:pPr>
      <w:r>
        <w:rPr>
          <w:rtl/>
          <w:cs/>
          <w:lang w:val="ar_AE" w:bidi="ar_AE"/>
        </w:rPr>
      </w:r>
      <w:r>
        <w:rPr>
          <w:b/>
          <w:rtl/>
          <w:cs/>
          <w:lang w:val="ar_AE" w:bidi="ar_AE"/>
        </w:rPr>
        <w:t>"ثُمَّ مَدَّ يَدَهُ نَحْوَ تَلَامِيذِهِ"</w:t>
      </w:r>
    </w:p>
    <w:p>
      <w:pPr>
        <w:bidi/>
      </w:pPr>
      <w:r>
        <w:rPr>
          <w:rtl/>
          <w:cs/>
          <w:lang w:val="ar_AE" w:bidi="ar_AE"/>
        </w:rPr>
      </w:r>
      <w:r>
        <w:rPr>
          <w:rtl/>
          <w:cs/>
          <w:lang w:val="ar_AE" w:bidi="ar_AE"/>
        </w:rPr>
        <w:t xml:space="preserve">هنا يصف متّى كيف استخدم يسوع </w:t>
      </w:r>
      <w:r>
        <w:rPr>
          <w:b/>
          <w:rtl/>
          <w:cs/>
          <w:lang w:val="ar_AE" w:bidi="ar_AE"/>
        </w:rPr>
        <w:t>يَدَهُ</w:t>
      </w:r>
      <w:r>
        <w:rPr>
          <w:rtl/>
          <w:cs/>
          <w:lang w:val="ar_AE" w:bidi="ar_AE"/>
        </w:rPr>
        <w:t xml:space="preserve"> للإشارة نحو </w:t>
      </w:r>
      <w:r>
        <w:rPr>
          <w:b/>
          <w:rtl/>
          <w:cs/>
          <w:lang w:val="ar_AE" w:bidi="ar_AE"/>
        </w:rPr>
        <w:t xml:space="preserve">تَلَامِيذِهِ </w:t>
      </w:r>
      <w:r>
        <w:rPr>
          <w:rtl/>
          <w:cs/>
          <w:lang w:val="ar_AE" w:bidi="ar_AE"/>
        </w:rPr>
        <w:t>أو تحديدهم. إذا كان ذلك مفيدًا في لغتك، يمكنك وصف حركة تشير إلى مجموعة معينة من الناس، أو يمكنك استخدام عبارة عامة. ترجمة بديلة: "بعد أن أشار بيده نحو تلاميذه" أو "بعد أن حدد تلاميذه مشيرًا عليهم"</w:t>
      </w:r>
    </w:p>
    <w:p>
      <w:pPr>
        <w:bidi/>
      </w:pPr>
      <w:r>
        <w:rPr>
          <w:rtl/>
          <w:cs/>
          <w:lang w:val="ar_AE" w:bidi="ar_AE"/>
        </w:rPr>
      </w:r>
      <w:r>
        <w:rPr>
          <w:rtl/>
          <w:cs/>
          <w:lang w:val="ar_AE" w:bidi="ar_AE"/>
        </w:rPr>
        <w:t xml:space="preserve">انظر: </w:t>
      </w:r>
      <w:r>
        <w:rPr>
          <w:rtl/>
          <w:cs/>
          <w:lang w:val="ar_AE" w:bidi="ar_AE"/>
        </w:rPr>
        <w:t>الأفعال الرمزية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12: 49 (#2)</w:t>
      </w:r>
      <w:r>
        <w:rPr>
          <w:rtl/>
          <w:cs/>
          <w:lang w:val="ar_AE" w:bidi="ar_AE"/>
        </w:rPr>
      </w:r>
    </w:p>
    <w:p>
      <w:pPr>
        <w:bidi/>
      </w:pPr>
      <w:r>
        <w:rPr>
          <w:rtl/>
          <w:cs/>
          <w:lang w:val="ar_AE" w:bidi="ar_AE"/>
        </w:rPr>
      </w:r>
      <w:r>
        <w:rPr>
          <w:b/>
          <w:rtl/>
          <w:cs/>
          <w:lang w:val="ar_AE" w:bidi="ar_AE"/>
        </w:rPr>
        <w:t>ἰδοὺ, ἡ μήτηρ μου</w:t>
      </w:r>
    </w:p>
    <w:p>
      <w:pPr>
        <w:bidi/>
      </w:pPr>
      <w:r>
        <w:rPr>
          <w:rtl/>
          <w:cs/>
          <w:lang w:val="ar_AE" w:bidi="ar_AE"/>
        </w:rPr>
      </w:r>
      <w:r>
        <w:rPr>
          <w:b/>
          <w:rtl/>
          <w:cs/>
          <w:lang w:val="ar_AE" w:bidi="ar_AE"/>
        </w:rPr>
        <w:t>"هَا أُمِّي"</w:t>
      </w:r>
    </w:p>
    <w:p>
      <w:pPr>
        <w:bidi/>
      </w:pPr>
      <w:r>
        <w:rPr>
          <w:rtl/>
          <w:cs/>
          <w:lang w:val="ar_AE" w:bidi="ar_AE"/>
        </w:rPr>
      </w:r>
      <w:r>
        <w:rPr>
          <w:rtl/>
          <w:cs/>
          <w:lang w:val="ar_AE" w:bidi="ar_AE"/>
        </w:rPr>
        <w:t xml:space="preserve">هنا، تشير الكلمة </w:t>
      </w:r>
      <w:r>
        <w:rPr>
          <w:b/>
          <w:rtl/>
          <w:cs/>
          <w:lang w:val="ar_AE" w:bidi="ar_AE"/>
        </w:rPr>
        <w:t>هَا</w:t>
      </w:r>
      <w:r>
        <w:rPr>
          <w:rtl/>
          <w:cs/>
          <w:lang w:val="ar_AE" w:bidi="ar_AE"/>
        </w:rPr>
        <w:t xml:space="preserve"> إلى أن المستمعين يجب أن ينظروا حيث أشار يسوع عندما </w:t>
      </w:r>
      <w:r>
        <w:rPr>
          <w:b/>
          <w:rtl/>
          <w:cs/>
          <w:lang w:val="ar_AE" w:bidi="ar_AE"/>
        </w:rPr>
        <w:t>مَدَّ يَدَهُ</w:t>
      </w:r>
      <w:r>
        <w:rPr>
          <w:rtl/>
          <w:cs/>
          <w:lang w:val="ar_AE" w:bidi="ar_AE"/>
        </w:rPr>
        <w:t>. إذا كان ذلك مفيدًا في لغتك، يمكنك تقديم هذه الفكرة بشكل أوضح. ترجمة بديلة: "اعتبروا هؤلاء الناس أمي" أو "هؤلاء هم أمي"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12: 49 (#3)</w:t>
      </w:r>
      <w:r>
        <w:rPr>
          <w:rtl/>
          <w:cs/>
          <w:lang w:val="ar_AE" w:bidi="ar_AE"/>
        </w:rPr>
      </w:r>
    </w:p>
    <w:p>
      <w:pPr>
        <w:bidi/>
      </w:pPr>
      <w:r>
        <w:rPr>
          <w:rtl/>
          <w:cs/>
          <w:lang w:val="ar_AE" w:bidi="ar_AE"/>
        </w:rPr>
      </w:r>
      <w:r>
        <w:rPr>
          <w:b/>
          <w:rtl/>
          <w:cs/>
          <w:lang w:val="ar_AE" w:bidi="ar_AE"/>
        </w:rPr>
        <w:t>ἡ μήτηρ μου καὶ οἱ ἀδελφοί μου</w:t>
      </w:r>
    </w:p>
    <w:p>
      <w:pPr>
        <w:bidi/>
      </w:pPr>
      <w:r>
        <w:rPr>
          <w:rtl/>
          <w:cs/>
          <w:lang w:val="ar_AE" w:bidi="ar_AE"/>
        </w:rPr>
      </w:r>
      <w:r>
        <w:rPr>
          <w:b/>
          <w:rtl/>
          <w:cs/>
          <w:lang w:val="ar_AE" w:bidi="ar_AE"/>
        </w:rPr>
        <w:t>"أُمِّي وَإِخْوَتِي"</w:t>
      </w:r>
    </w:p>
    <w:p>
      <w:pPr>
        <w:bidi/>
      </w:pPr>
      <w:r>
        <w:rPr>
          <w:rtl/>
          <w:cs/>
          <w:lang w:val="ar_AE" w:bidi="ar_AE"/>
        </w:rPr>
      </w:r>
      <w:r>
        <w:rPr>
          <w:rtl/>
          <w:cs/>
          <w:lang w:val="ar_AE" w:bidi="ar_AE"/>
        </w:rPr>
        <w:t xml:space="preserve">هنا يتحدث يسوع عن </w:t>
      </w:r>
      <w:r>
        <w:rPr>
          <w:b/>
          <w:rtl/>
          <w:cs/>
          <w:lang w:val="ar_AE" w:bidi="ar_AE"/>
        </w:rPr>
        <w:t>تَلَامِيذِهِ</w:t>
      </w:r>
      <w:r>
        <w:rPr>
          <w:rtl/>
          <w:cs/>
          <w:lang w:val="ar_AE" w:bidi="ar_AE"/>
        </w:rPr>
        <w:t xml:space="preserve"> كما لو كانوا </w:t>
      </w:r>
      <w:r>
        <w:rPr>
          <w:b/>
          <w:rtl/>
          <w:cs/>
          <w:lang w:val="ar_AE" w:bidi="ar_AE"/>
        </w:rPr>
        <w:t>أُمِّه</w:t>
      </w:r>
      <w:r>
        <w:rPr>
          <w:rtl/>
          <w:cs/>
          <w:lang w:val="ar_AE" w:bidi="ar_AE"/>
        </w:rPr>
        <w:t xml:space="preserve"> و</w:t>
      </w:r>
      <w:r>
        <w:rPr>
          <w:b/>
          <w:rtl/>
          <w:cs/>
          <w:lang w:val="ar_AE" w:bidi="ar_AE"/>
        </w:rPr>
        <w:t>إِخْوَتِه</w:t>
      </w:r>
      <w:r>
        <w:rPr>
          <w:rtl/>
          <w:cs/>
          <w:lang w:val="ar_AE" w:bidi="ar_AE"/>
        </w:rPr>
        <w:t>. هو يقصد أنه يعتبرهم جزءًا من عائلته. إذا كان ذلك مفيدًا في لغتك، يمكنك استخدام التشبيه أو توضيح معنى الاستعارة بشكل أكثر وضوحًا. ترجمة بديلة: "أولئك هم الذين أدعوهم أمي وإخوتي" أو "أولئك هم الأشخاص الذين أحبهم كما لو كانوا أمي وإخوتي"</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12: 49 (#4)</w:t>
      </w:r>
      <w:r>
        <w:rPr>
          <w:rtl/>
          <w:cs/>
          <w:lang w:val="ar_AE" w:bidi="ar_AE"/>
        </w:rPr>
      </w:r>
    </w:p>
    <w:p>
      <w:pPr>
        <w:bidi/>
      </w:pPr>
      <w:r>
        <w:rPr>
          <w:rtl/>
          <w:cs/>
          <w:lang w:val="ar_AE" w:bidi="ar_AE"/>
        </w:rPr>
      </w:r>
      <w:r>
        <w:rPr>
          <w:b/>
          <w:rtl/>
          <w:cs/>
          <w:lang w:val="ar_AE" w:bidi="ar_AE"/>
        </w:rPr>
        <w:t>οἱ ἀδελφοί μου</w:t>
      </w:r>
    </w:p>
    <w:p>
      <w:pPr>
        <w:bidi/>
      </w:pPr>
      <w:r>
        <w:rPr>
          <w:rtl/>
          <w:cs/>
          <w:lang w:val="ar_AE" w:bidi="ar_AE"/>
        </w:rPr>
      </w:r>
      <w:r>
        <w:rPr>
          <w:b/>
          <w:rtl/>
          <w:cs/>
          <w:lang w:val="ar_AE" w:bidi="ar_AE"/>
        </w:rPr>
        <w:t>"إِخْوَتِي"</w:t>
      </w:r>
    </w:p>
    <w:p>
      <w:pPr>
        <w:bidi/>
      </w:pPr>
      <w:r>
        <w:rPr>
          <w:rtl/>
          <w:cs/>
          <w:lang w:val="ar_AE" w:bidi="ar_AE"/>
        </w:rPr>
      </w:r>
      <w:r>
        <w:rPr>
          <w:rtl/>
          <w:cs/>
          <w:lang w:val="ar_AE" w:bidi="ar_AE"/>
        </w:rPr>
        <w:t xml:space="preserve">ترجم </w:t>
      </w:r>
      <w:r>
        <w:rPr>
          <w:b/>
          <w:rtl/>
          <w:cs/>
          <w:lang w:val="ar_AE" w:bidi="ar_AE"/>
        </w:rPr>
        <w:t>إِخْوَتِي</w:t>
      </w:r>
      <w:r>
        <w:rPr>
          <w:rtl/>
          <w:cs/>
          <w:lang w:val="ar_AE" w:bidi="ar_AE"/>
        </w:rPr>
        <w:t xml:space="preserve"> كما فعلت في </w:t>
      </w:r>
      <w:r>
        <w:rPr>
          <w:rtl/>
          <w:cs/>
          <w:lang w:val="ar_AE" w:bidi="ar_AE"/>
        </w:rPr>
        <w:t>12:46</w:t>
      </w:r>
      <w:r>
        <w:rPr>
          <w:rtl/>
          <w:cs/>
          <w:lang w:val="ar_AE" w:bidi="ar_AE"/>
        </w:rPr>
        <w:t>.</w:t>
      </w:r>
    </w:p>
    <w:p>
      <w:pPr>
        <w:bidi/>
      </w:pPr>
      <w:r>
        <w:rPr>
          <w:rtl/>
          <w:cs/>
          <w:lang w:val="ar_AE" w:bidi="ar_AE"/>
        </w:rPr>
      </w:r>
      <w:r>
        <w:rPr>
          <w:rtl/>
          <w:cs/>
          <w:lang w:val="ar_AE" w:bidi="ar_AE"/>
        </w:rPr>
        <w:t xml:space="preserve">انظر: </w:t>
      </w:r>
      <w:r>
        <w:rPr>
          <w:rtl/>
          <w:cs/>
          <w:lang w:val="ar_AE" w:bidi="ar_AE"/>
        </w:rPr>
        <w:t>صة القرابة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12: 50 (#1)</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"لِأَنَّ"</w:t>
      </w:r>
    </w:p>
    <w:p>
      <w:pPr>
        <w:bidi/>
      </w:pPr>
      <w:r>
        <w:rPr>
          <w:rtl/>
          <w:cs/>
          <w:lang w:val="ar_AE" w:bidi="ar_AE"/>
        </w:rPr>
      </w:r>
      <w:r>
        <w:rPr>
          <w:rtl/>
          <w:cs/>
          <w:lang w:val="ar_AE" w:bidi="ar_AE"/>
        </w:rPr>
        <w:t xml:space="preserve">هنا، كلمة </w:t>
      </w:r>
      <w:r>
        <w:rPr>
          <w:b/>
          <w:rtl/>
          <w:cs/>
          <w:lang w:val="ar_AE" w:bidi="ar_AE"/>
        </w:rPr>
        <w:t>لِأَنَّ</w:t>
      </w:r>
      <w:r>
        <w:rPr>
          <w:rtl/>
          <w:cs/>
          <w:lang w:val="ar_AE" w:bidi="ar_AE"/>
        </w:rPr>
        <w:t xml:space="preserve"> تقدم تفسيرًا حول سبب قدرة يسوع على دعوة التلاميذ أمه وإخوته. إذا كان ذلك مفيدًا في لغتك، يمكنك استخدام كلمة أو عبارة تقدم تفسيرًا، أو يمكنك ترك </w:t>
      </w:r>
      <w:r>
        <w:rPr>
          <w:b/>
          <w:rtl/>
          <w:cs/>
          <w:lang w:val="ar_AE" w:bidi="ar_AE"/>
        </w:rPr>
        <w:t>لِأَنَّ</w:t>
      </w:r>
      <w:r>
        <w:rPr>
          <w:rtl/>
          <w:cs/>
          <w:lang w:val="ar_AE" w:bidi="ar_AE"/>
        </w:rPr>
        <w:t xml:space="preserve"> بدون ترجمة. ترجمة بديلة: "حقًا"، أو "أقول ذلك لأن"</w:t>
      </w:r>
    </w:p>
    <w:p>
      <w:pPr>
        <w:bidi/>
      </w:pPr>
      <w:r>
        <w:rPr>
          <w:rtl/>
          <w:cs/>
          <w:lang w:val="ar_AE" w:bidi="ar_AE"/>
        </w:rPr>
      </w:r>
      <w:r>
        <w:rPr>
          <w:rtl/>
          <w:cs/>
          <w:lang w:val="ar_AE" w:bidi="ar_AE"/>
        </w:rPr>
        <w:t xml:space="preserve">انظر: </w:t>
      </w:r>
      <w:r>
        <w:rPr>
          <w:rtl/>
          <w:cs/>
          <w:lang w:val="ar_AE" w:bidi="ar_AE"/>
        </w:rPr>
        <w:t>كلمات وعبارات الربط</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12: 50 (#2)</w:t>
      </w:r>
      <w:r>
        <w:rPr>
          <w:rtl/>
          <w:cs/>
          <w:lang w:val="ar_AE" w:bidi="ar_AE"/>
        </w:rPr>
      </w:r>
    </w:p>
    <w:p>
      <w:pPr>
        <w:bidi/>
      </w:pPr>
      <w:r>
        <w:rPr>
          <w:rtl/>
          <w:cs/>
          <w:lang w:val="ar_AE" w:bidi="ar_AE"/>
        </w:rPr>
      </w:r>
      <w:r>
        <w:rPr>
          <w:b/>
          <w:rtl/>
          <w:cs/>
          <w:lang w:val="ar_AE" w:bidi="ar_AE"/>
        </w:rPr>
        <w:t>τὸ θέλημα τοῦ Πατρός μου &amp; ἐν οὐρανοῖς</w:t>
      </w:r>
    </w:p>
    <w:p>
      <w:pPr>
        <w:bidi/>
      </w:pPr>
      <w:r>
        <w:rPr>
          <w:rtl/>
          <w:cs/>
          <w:lang w:val="ar_AE" w:bidi="ar_AE"/>
        </w:rPr>
      </w:r>
      <w:r>
        <w:rPr>
          <w:b/>
          <w:rtl/>
          <w:cs/>
          <w:lang w:val="ar_AE" w:bidi="ar_AE"/>
        </w:rPr>
        <w:t>"مَشِيئَةَ أَبِي ٱلَّذِي فِي ٱلسَّمَاوَاتِ"</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المَشِيئَةَ</w:t>
      </w:r>
      <w:r>
        <w:rPr>
          <w:rtl/>
          <w:cs/>
          <w:lang w:val="ar_AE" w:bidi="ar_AE"/>
        </w:rPr>
        <w:t>، فيمكنك التعبير عن نفس الفكرة بطريقة أخرى. ترجمة بديلة: "ما يرغب به أبي في السماوات"</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12: 50 (#3)</w:t>
      </w:r>
      <w:r>
        <w:rPr>
          <w:rtl/>
          <w:cs/>
          <w:lang w:val="ar_AE" w:bidi="ar_AE"/>
        </w:rPr>
      </w:r>
    </w:p>
    <w:p>
      <w:pPr>
        <w:bidi/>
      </w:pPr>
      <w:r>
        <w:rPr>
          <w:rtl/>
          <w:cs/>
          <w:lang w:val="ar_AE" w:bidi="ar_AE"/>
        </w:rPr>
      </w:r>
      <w:r>
        <w:rPr>
          <w:b/>
          <w:rtl/>
          <w:cs/>
          <w:lang w:val="ar_AE" w:bidi="ar_AE"/>
        </w:rPr>
        <w:t>τοῦ Πατρός μου</w:t>
      </w:r>
    </w:p>
    <w:p>
      <w:pPr>
        <w:bidi/>
      </w:pPr>
      <w:r>
        <w:rPr>
          <w:rtl/>
          <w:cs/>
          <w:lang w:val="ar_AE" w:bidi="ar_AE"/>
        </w:rPr>
      </w:r>
      <w:r>
        <w:rPr>
          <w:b/>
          <w:rtl/>
          <w:cs/>
          <w:lang w:val="ar_AE" w:bidi="ar_AE"/>
        </w:rPr>
        <w:t>"أَبِي"</w:t>
      </w:r>
    </w:p>
    <w:p>
      <w:pPr>
        <w:bidi/>
      </w:pPr>
      <w:r>
        <w:rPr>
          <w:rtl/>
          <w:cs/>
          <w:lang w:val="ar_AE" w:bidi="ar_AE"/>
        </w:rPr>
      </w:r>
      <w:r>
        <w:rPr>
          <w:b/>
          <w:rtl/>
          <w:cs/>
          <w:lang w:val="ar_AE" w:bidi="ar_AE"/>
        </w:rPr>
        <w:t>الآبِ</w:t>
      </w:r>
      <w:r>
        <w:rPr>
          <w:rtl/>
          <w:cs/>
          <w:lang w:val="ar_AE" w:bidi="ar_AE"/>
        </w:rPr>
        <w:t xml:space="preserve"> هو لقب مهم يصف العلاقة بين الله </w:t>
      </w:r>
      <w:r>
        <w:rPr>
          <w:b/>
          <w:rtl/>
          <w:cs/>
          <w:lang w:val="ar_AE" w:bidi="ar_AE"/>
        </w:rPr>
        <w:t>الآبِ</w:t>
      </w:r>
      <w:r>
        <w:rPr>
          <w:rtl/>
          <w:cs/>
          <w:lang w:val="ar_AE" w:bidi="ar_AE"/>
        </w:rPr>
        <w:t xml:space="preserve"> ويسوع ابنه.</w:t>
      </w:r>
    </w:p>
    <w:p>
      <w:pPr>
        <w:bidi/>
      </w:pPr>
      <w:r>
        <w:rPr>
          <w:rtl/>
          <w:cs/>
          <w:lang w:val="ar_AE" w:bidi="ar_AE"/>
        </w:rPr>
      </w:r>
      <w:r>
        <w:rPr>
          <w:rtl/>
          <w:cs/>
          <w:lang w:val="ar_AE" w:bidi="ar_AE"/>
        </w:rPr>
        <w:t xml:space="preserve">انظر: </w:t>
      </w:r>
      <w:r>
        <w:rPr>
          <w:rtl/>
          <w:cs/>
          <w:lang w:val="ar_AE" w:bidi="ar_AE"/>
        </w:rPr>
        <w:t>ترجمة الابن والآب</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١٢: ٥٠ (#٤)</w:t>
      </w:r>
      <w:r>
        <w:rPr>
          <w:rtl/>
          <w:cs/>
          <w:lang w:val="ar_AE" w:bidi="ar_AE"/>
        </w:rPr>
      </w:r>
    </w:p>
    <w:p>
      <w:pPr>
        <w:bidi/>
      </w:pPr>
      <w:r>
        <w:rPr>
          <w:rtl/>
          <w:cs/>
          <w:lang w:val="ar_AE" w:bidi="ar_AE"/>
        </w:rPr>
      </w:r>
      <w:r>
        <w:rPr>
          <w:b/>
          <w:rtl/>
          <w:cs/>
          <w:lang w:val="ar_AE" w:bidi="ar_AE"/>
        </w:rPr>
        <w:t>ἐν οὐρανοῖς</w:t>
      </w:r>
    </w:p>
    <w:p>
      <w:pPr>
        <w:bidi/>
      </w:pPr>
      <w:r>
        <w:rPr>
          <w:rtl/>
          <w:cs/>
          <w:lang w:val="ar_AE" w:bidi="ar_AE"/>
        </w:rPr>
      </w:r>
      <w:r>
        <w:rPr>
          <w:b/>
          <w:rtl/>
          <w:cs/>
          <w:lang w:val="ar_AE" w:bidi="ar_AE"/>
        </w:rPr>
        <w:t>"فِي ٱلسَّمَاوَاتِ"</w:t>
      </w:r>
    </w:p>
    <w:p>
      <w:pPr>
        <w:bidi/>
      </w:pPr>
      <w:r>
        <w:rPr>
          <w:rtl/>
          <w:cs/>
          <w:lang w:val="ar_AE" w:bidi="ar_AE"/>
        </w:rPr>
      </w:r>
      <w:r>
        <w:rPr>
          <w:rtl/>
          <w:cs/>
          <w:lang w:val="ar_AE" w:bidi="ar_AE"/>
        </w:rPr>
        <w:t xml:space="preserve">هنا، تشير عبارة </w:t>
      </w:r>
      <w:r>
        <w:rPr>
          <w:b/>
          <w:rtl/>
          <w:cs/>
          <w:lang w:val="ar_AE" w:bidi="ar_AE"/>
        </w:rPr>
        <w:t>فِي ٱلسَّمَاوَاتِ</w:t>
      </w:r>
      <w:r>
        <w:rPr>
          <w:rtl/>
          <w:cs/>
          <w:lang w:val="ar_AE" w:bidi="ar_AE"/>
        </w:rPr>
        <w:t xml:space="preserve"> إلى المكان الذي يكون فيه الله </w:t>
      </w:r>
      <w:r>
        <w:rPr>
          <w:b/>
          <w:rtl/>
          <w:cs/>
          <w:lang w:val="ar_AE" w:bidi="ar_AE"/>
        </w:rPr>
        <w:t>الآبِ</w:t>
      </w:r>
      <w:r>
        <w:rPr>
          <w:rtl/>
          <w:cs/>
          <w:lang w:val="ar_AE" w:bidi="ar_AE"/>
        </w:rPr>
        <w:t xml:space="preserve"> حاضرًا بشكل خاص ومنه يحكم. إذا كان ذلك مفيدًا في لغتك، يمكنك جعل هذه الفكرة أكثر وضوحًا. ترجمة بديلة: "الذي في السماوات"</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12: 50 (#5)</w:t>
      </w:r>
      <w:r>
        <w:rPr>
          <w:rtl/>
          <w:cs/>
          <w:lang w:val="ar_AE" w:bidi="ar_AE"/>
        </w:rPr>
      </w:r>
    </w:p>
    <w:p>
      <w:pPr>
        <w:bidi/>
      </w:pPr>
      <w:r>
        <w:rPr>
          <w:rtl/>
          <w:cs/>
          <w:lang w:val="ar_AE" w:bidi="ar_AE"/>
        </w:rPr>
      </w:r>
      <w:r>
        <w:rPr>
          <w:b/>
          <w:rtl/>
          <w:cs/>
          <w:lang w:val="ar_AE" w:bidi="ar_AE"/>
        </w:rPr>
        <w:t>αὐτός μου ἀδελφὸς, καὶ ἀδελφὴ, καὶ μήτηρ ἐστίν</w:t>
      </w:r>
    </w:p>
    <w:p>
      <w:pPr>
        <w:bidi/>
      </w:pPr>
      <w:r>
        <w:rPr>
          <w:rtl/>
          <w:cs/>
          <w:lang w:val="ar_AE" w:bidi="ar_AE"/>
        </w:rPr>
      </w:r>
      <w:r>
        <w:rPr>
          <w:b/>
          <w:rtl/>
          <w:cs/>
          <w:lang w:val="ar_AE" w:bidi="ar_AE"/>
        </w:rPr>
        <w:t>"هُوَ أَخِي وَأُخْتِي وَأُمِّي"</w:t>
      </w:r>
    </w:p>
    <w:p>
      <w:pPr>
        <w:bidi/>
      </w:pPr>
      <w:r>
        <w:rPr>
          <w:rtl/>
          <w:cs/>
          <w:lang w:val="ar_AE" w:bidi="ar_AE"/>
        </w:rPr>
      </w:r>
      <w:r>
        <w:rPr>
          <w:rtl/>
          <w:cs/>
          <w:lang w:val="ar_AE" w:bidi="ar_AE"/>
        </w:rPr>
        <w:t xml:space="preserve">هنا يتحدث يسوع عن كل من يفعل إرادة الله كما لو كانوا </w:t>
      </w:r>
      <w:r>
        <w:rPr>
          <w:b/>
          <w:rtl/>
          <w:cs/>
          <w:lang w:val="ar_AE" w:bidi="ar_AE"/>
        </w:rPr>
        <w:t>أَخِيه</w:t>
      </w:r>
      <w:r>
        <w:rPr>
          <w:rtl/>
          <w:cs/>
          <w:lang w:val="ar_AE" w:bidi="ar_AE"/>
        </w:rPr>
        <w:t xml:space="preserve"> </w:t>
      </w:r>
      <w:r>
        <w:rPr>
          <w:b/>
          <w:rtl/>
          <w:cs/>
          <w:lang w:val="ar_AE" w:bidi="ar_AE"/>
        </w:rPr>
        <w:t>وَأُخْتِه</w:t>
      </w:r>
      <w:r>
        <w:rPr>
          <w:rtl/>
          <w:cs/>
          <w:lang w:val="ar_AE" w:bidi="ar_AE"/>
        </w:rPr>
        <w:t xml:space="preserve"> و</w:t>
      </w:r>
      <w:r>
        <w:rPr>
          <w:b/>
          <w:rtl/>
          <w:cs/>
          <w:lang w:val="ar_AE" w:bidi="ar_AE"/>
        </w:rPr>
        <w:t>أُمِّه</w:t>
      </w:r>
      <w:r>
        <w:rPr>
          <w:rtl/>
          <w:cs/>
          <w:lang w:val="ar_AE" w:bidi="ar_AE"/>
        </w:rPr>
        <w:t>. هو يقصد أنه يعتبرهم جزءًا من عائلته. عبّر عن الفكرة كما فعلت في الآية السابقة (</w:t>
      </w:r>
      <w:r>
        <w:rPr>
          <w:rtl/>
          <w:cs/>
          <w:lang w:val="ar_AE" w:bidi="ar_AE"/>
        </w:rPr>
        <w:t>12:49</w:t>
      </w:r>
      <w:r>
        <w:rPr>
          <w:rtl/>
          <w:cs/>
          <w:lang w:val="ar_AE" w:bidi="ar_AE"/>
        </w:rPr>
        <w:t>). ترجمة بديلة: "أدعوه أخي وأختي وأمي" أو "هو شخص أحبه كما لو كان أخي وأختي وأمي"</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12: 50 (#6)</w:t>
      </w:r>
      <w:r>
        <w:rPr>
          <w:rtl/>
          <w:cs/>
          <w:lang w:val="ar_AE" w:bidi="ar_AE"/>
        </w:rPr>
      </w:r>
    </w:p>
    <w:p>
      <w:pPr>
        <w:bidi/>
      </w:pPr>
      <w:r>
        <w:rPr>
          <w:rtl/>
          <w:cs/>
          <w:lang w:val="ar_AE" w:bidi="ar_AE"/>
        </w:rPr>
      </w:r>
      <w:r>
        <w:rPr>
          <w:b/>
          <w:rtl/>
          <w:cs/>
          <w:lang w:val="ar_AE" w:bidi="ar_AE"/>
        </w:rPr>
        <w:t>αὐτός</w:t>
      </w:r>
    </w:p>
    <w:p>
      <w:pPr>
        <w:bidi/>
      </w:pPr>
      <w:r>
        <w:rPr>
          <w:rtl/>
          <w:cs/>
          <w:lang w:val="ar_AE" w:bidi="ar_AE"/>
        </w:rPr>
      </w:r>
      <w:r>
        <w:rPr>
          <w:b/>
          <w:rtl/>
          <w:cs/>
          <w:lang w:val="ar_AE" w:bidi="ar_AE"/>
        </w:rPr>
        <w:t>"هُوَ"</w:t>
      </w:r>
    </w:p>
    <w:p>
      <w:pPr>
        <w:bidi/>
      </w:pPr>
      <w:r>
        <w:rPr>
          <w:rtl/>
          <w:cs/>
          <w:lang w:val="ar_AE" w:bidi="ar_AE"/>
        </w:rPr>
      </w:r>
      <w:r>
        <w:rPr>
          <w:rtl/>
          <w:cs/>
          <w:lang w:val="ar_AE" w:bidi="ar_AE"/>
        </w:rPr>
        <w:t xml:space="preserve">على الرغم من أن المصطلح </w:t>
      </w:r>
      <w:r>
        <w:rPr>
          <w:b/>
          <w:rtl/>
          <w:cs/>
          <w:lang w:val="ar_AE" w:bidi="ar_AE"/>
        </w:rPr>
        <w:t>هُوَ</w:t>
      </w:r>
      <w:r>
        <w:rPr>
          <w:rtl/>
          <w:cs/>
          <w:lang w:val="ar_AE" w:bidi="ar_AE"/>
        </w:rPr>
        <w:t xml:space="preserve"> مذكر، فإن يسوع يستخدم الكلمة بمعنى عام يشمل كل من الرجال والنساء. إذا كان ذلك مفيدًا في لغتك، يمكنك استخدام عبارة توضح ذلك. ترجمة بديلة: "هو أو هي" أو "مثل هذا الشخص"</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13: 1 (#1)</w:t>
      </w:r>
      <w:r>
        <w:rPr>
          <w:rtl/>
          <w:cs/>
          <w:lang w:val="ar_AE" w:bidi="ar_AE"/>
        </w:rPr>
      </w:r>
    </w:p>
    <w:p>
      <w:pPr>
        <w:bidi/>
      </w:pPr>
      <w:r>
        <w:rPr>
          <w:rtl/>
          <w:cs/>
          <w:lang w:val="ar_AE" w:bidi="ar_AE"/>
        </w:rPr>
      </w:r>
      <w:r>
        <w:rPr>
          <w:b/>
          <w:rtl/>
          <w:cs/>
          <w:lang w:val="ar_AE" w:bidi="ar_AE"/>
        </w:rPr>
        <w:t>ἐν τῇ ἡμέρᾳ ἐκείνῃ</w:t>
      </w:r>
    </w:p>
    <w:p>
      <w:pPr>
        <w:bidi/>
      </w:pPr>
      <w:r>
        <w:rPr>
          <w:rtl/>
          <w:cs/>
          <w:lang w:val="ar_AE" w:bidi="ar_AE"/>
        </w:rPr>
      </w:r>
      <w:r>
        <w:rPr>
          <w:b/>
          <w:rtl/>
          <w:cs/>
          <w:lang w:val="ar_AE" w:bidi="ar_AE"/>
        </w:rPr>
        <w:t>"في ذلك اليوم"</w:t>
      </w:r>
    </w:p>
    <w:p>
      <w:pPr>
        <w:bidi/>
      </w:pPr>
      <w:r>
        <w:rPr>
          <w:rtl/>
          <w:cs/>
          <w:lang w:val="ar_AE" w:bidi="ar_AE"/>
        </w:rPr>
      </w:r>
      <w:r>
        <w:rPr>
          <w:rtl/>
          <w:cs/>
          <w:lang w:val="ar_AE" w:bidi="ar_AE"/>
        </w:rPr>
        <w:t xml:space="preserve">هنا، تُقدِّم عبارة </w:t>
      </w:r>
      <w:r>
        <w:rPr>
          <w:b/>
          <w:rtl/>
          <w:cs/>
          <w:lang w:val="ar_AE" w:bidi="ar_AE"/>
        </w:rPr>
        <w:t>في ذلك اليوم</w:t>
      </w:r>
      <w:r>
        <w:rPr>
          <w:rtl/>
          <w:cs/>
          <w:lang w:val="ar_AE" w:bidi="ar_AE"/>
        </w:rPr>
        <w:t xml:space="preserve"> الحدث الرئيسي التالي في القصة، وهو حدث وقع في نفس اليوم الذي تم فيه تسجيل التعليم في الفصل السابق. إذا كان من المفيد في لغتك، يمكنك استخدام كلمة أو عبارة مختلفة تُقدِّم حدثًا وقع لاحقًا في نفس اليوم. ترجمة بديلة: "في وقت لاحق من ذلك اليوم"</w:t>
      </w:r>
    </w:p>
    <w:p>
      <w:pPr>
        <w:bidi/>
      </w:pPr>
      <w:r>
        <w:rPr>
          <w:rtl/>
          <w:cs/>
          <w:lang w:val="ar_AE" w:bidi="ar_AE"/>
        </w:rPr>
      </w:r>
      <w:r>
        <w:rPr>
          <w:rtl/>
          <w:cs/>
          <w:lang w:val="ar_AE" w:bidi="ar_AE"/>
        </w:rPr>
        <w:t xml:space="preserve">انظر: </w:t>
      </w:r>
      <w:r>
        <w:rPr>
          <w:rtl/>
          <w:cs/>
          <w:lang w:val="ar_AE" w:bidi="ar_AE"/>
        </w:rPr>
        <w:t>مقدمة حدث جديد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13: 1 (#2)</w:t>
      </w:r>
      <w:r>
        <w:rPr>
          <w:rtl/>
          <w:cs/>
          <w:lang w:val="ar_AE" w:bidi="ar_AE"/>
        </w:rPr>
      </w:r>
    </w:p>
    <w:p>
      <w:pPr>
        <w:bidi/>
      </w:pPr>
      <w:r>
        <w:rPr>
          <w:rtl/>
          <w:cs/>
          <w:lang w:val="ar_AE" w:bidi="ar_AE"/>
        </w:rPr>
      </w:r>
      <w:r>
        <w:rPr>
          <w:b/>
          <w:rtl/>
          <w:cs/>
          <w:lang w:val="ar_AE" w:bidi="ar_AE"/>
        </w:rPr>
        <w:t>ἐξελθὼν</w:t>
      </w:r>
    </w:p>
    <w:p>
      <w:pPr>
        <w:bidi/>
      </w:pPr>
      <w:r>
        <w:rPr>
          <w:rtl/>
          <w:cs/>
          <w:lang w:val="ar_AE" w:bidi="ar_AE"/>
        </w:rPr>
      </w:r>
      <w:r>
        <w:rPr>
          <w:b/>
          <w:rtl/>
          <w:cs/>
          <w:lang w:val="ar_AE" w:bidi="ar_AE"/>
        </w:rPr>
        <w:t>"خَرَجَ"</w:t>
      </w:r>
    </w:p>
    <w:p>
      <w:pPr>
        <w:bidi/>
      </w:pPr>
      <w:r>
        <w:rPr>
          <w:rtl/>
          <w:cs/>
          <w:lang w:val="ar_AE" w:bidi="ar_AE"/>
        </w:rPr>
      </w:r>
      <w:r>
        <w:rPr>
          <w:rtl/>
          <w:cs/>
          <w:lang w:val="ar_AE" w:bidi="ar_AE"/>
        </w:rPr>
        <w:t xml:space="preserve">في سياق مثل هذا، قد تقول لغتك "ذهب" بدلاً من </w:t>
      </w:r>
      <w:r>
        <w:rPr>
          <w:b/>
          <w:rtl/>
          <w:cs/>
          <w:lang w:val="ar_AE" w:bidi="ar_AE"/>
        </w:rPr>
        <w:t>خَرَجَ</w:t>
      </w:r>
      <w:r>
        <w:rPr>
          <w:rtl/>
          <w:cs/>
          <w:lang w:val="ar_AE" w:bidi="ar_AE"/>
        </w:rPr>
        <w:t>. ترجمة بديلة: "بعد أن ذهب"</w:t>
      </w:r>
    </w:p>
    <w:p>
      <w:pPr>
        <w:bidi/>
      </w:pPr>
      <w:r>
        <w:rPr>
          <w:rtl/>
          <w:cs/>
          <w:lang w:val="ar_AE" w:bidi="ar_AE"/>
        </w:rPr>
      </w:r>
      <w:r>
        <w:rPr>
          <w:rtl/>
          <w:cs/>
          <w:lang w:val="ar_AE" w:bidi="ar_AE"/>
        </w:rPr>
        <w:t xml:space="preserve">انظر: </w:t>
      </w:r>
      <w:r>
        <w:rPr>
          <w:rtl/>
          <w:cs/>
          <w:lang w:val="ar_AE" w:bidi="ar_AE"/>
        </w:rPr>
        <w:t>اذهب وتعال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13: 1 (#3)</w:t>
      </w:r>
      <w:r>
        <w:rPr>
          <w:rtl/>
          <w:cs/>
          <w:lang w:val="ar_AE" w:bidi="ar_AE"/>
        </w:rPr>
      </w:r>
    </w:p>
    <w:p>
      <w:pPr>
        <w:bidi/>
      </w:pPr>
      <w:r>
        <w:rPr>
          <w:rtl/>
          <w:cs/>
          <w:lang w:val="ar_AE" w:bidi="ar_AE"/>
        </w:rPr>
      </w:r>
      <w:r>
        <w:rPr>
          <w:b/>
          <w:rtl/>
          <w:cs/>
          <w:lang w:val="ar_AE" w:bidi="ar_AE"/>
        </w:rPr>
        <w:t>τῆς οἰκίας</w:t>
      </w:r>
    </w:p>
    <w:p>
      <w:pPr>
        <w:bidi/>
      </w:pPr>
      <w:r>
        <w:rPr>
          <w:rtl/>
          <w:cs/>
          <w:lang w:val="ar_AE" w:bidi="ar_AE"/>
        </w:rPr>
      </w:r>
      <w:r>
        <w:rPr>
          <w:b/>
          <w:rtl/>
          <w:cs/>
          <w:lang w:val="ar_AE" w:bidi="ar_AE"/>
        </w:rPr>
        <w:t>"ٱلْبَيْتِ"</w:t>
      </w:r>
    </w:p>
    <w:p>
      <w:pPr>
        <w:bidi/>
      </w:pPr>
      <w:r>
        <w:rPr>
          <w:rtl/>
          <w:cs/>
          <w:lang w:val="ar_AE" w:bidi="ar_AE"/>
        </w:rPr>
      </w:r>
      <w:r>
        <w:rPr>
          <w:rtl/>
          <w:cs/>
          <w:lang w:val="ar_AE" w:bidi="ar_AE"/>
        </w:rPr>
        <w:t xml:space="preserve">هنا يشير متّى إلى </w:t>
      </w:r>
      <w:r>
        <w:rPr>
          <w:b/>
          <w:rtl/>
          <w:cs/>
          <w:lang w:val="ar_AE" w:bidi="ar_AE"/>
        </w:rPr>
        <w:t>ٱلْبَيْتِ</w:t>
      </w:r>
      <w:r>
        <w:rPr>
          <w:rtl/>
          <w:cs/>
          <w:lang w:val="ar_AE" w:bidi="ar_AE"/>
        </w:rPr>
        <w:t xml:space="preserve"> الذي كان يسوع فيه بينما كان يُعلّم ما هو مسجل في الفصل السابق. إذا كان ذلك مفيدًا في لغتك، يمكنك جعل هذه الفكرة أكثر وضوحًا. ترجمة بديلة: "البيت الذي كان فيه" أو "البيت الذي كان يُعلّم فيه"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13: 1 (#4)</w:t>
      </w:r>
      <w:r>
        <w:rPr>
          <w:rtl/>
          <w:cs/>
          <w:lang w:val="ar_AE" w:bidi="ar_AE"/>
        </w:rPr>
      </w:r>
    </w:p>
    <w:p>
      <w:pPr>
        <w:bidi/>
      </w:pPr>
      <w:r>
        <w:rPr>
          <w:rtl/>
          <w:cs/>
          <w:lang w:val="ar_AE" w:bidi="ar_AE"/>
        </w:rPr>
      </w:r>
      <w:r>
        <w:rPr>
          <w:b/>
          <w:rtl/>
          <w:cs/>
          <w:lang w:val="ar_AE" w:bidi="ar_AE"/>
        </w:rPr>
        <w:t>ἐκάθητο</w:t>
      </w:r>
    </w:p>
    <w:p>
      <w:pPr>
        <w:bidi/>
      </w:pPr>
      <w:r>
        <w:rPr>
          <w:rtl/>
          <w:cs/>
          <w:lang w:val="ar_AE" w:bidi="ar_AE"/>
        </w:rPr>
      </w:r>
      <w:r>
        <w:rPr>
          <w:b/>
          <w:rtl/>
          <w:cs/>
          <w:lang w:val="ar_AE" w:bidi="ar_AE"/>
        </w:rPr>
        <w:t>"وَجَلَسَ"</w:t>
      </w:r>
    </w:p>
    <w:p>
      <w:pPr>
        <w:bidi/>
      </w:pPr>
      <w:r>
        <w:rPr>
          <w:rtl/>
          <w:cs/>
          <w:lang w:val="ar_AE" w:bidi="ar_AE"/>
        </w:rPr>
      </w:r>
      <w:r>
        <w:rPr>
          <w:rtl/>
          <w:cs/>
          <w:lang w:val="ar_AE" w:bidi="ar_AE"/>
        </w:rPr>
        <w:t>في الثقافة في زمن يسوع، كان المعلمون يجلسون عادة عندما كانوا يعلمون. إذا كان ذلك مفيدًا في لغتك، يمكنك جعل هذه الفكرة أكثر وضوحًا. ترجمة بديلة: "كان يجلس ليعلم الناس" أو "كان يجلس كما يفعل المعلم"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13: 2 (#1)</w:t>
      </w:r>
      <w:r>
        <w:rPr>
          <w:rtl/>
          <w:cs/>
          <w:lang w:val="ar_AE" w:bidi="ar_AE"/>
        </w:rPr>
      </w:r>
    </w:p>
    <w:p>
      <w:pPr>
        <w:bidi/>
      </w:pPr>
      <w:r>
        <w:rPr>
          <w:rtl/>
          <w:cs/>
          <w:lang w:val="ar_AE" w:bidi="ar_AE"/>
        </w:rPr>
      </w:r>
      <w:r>
        <w:rPr>
          <w:b/>
          <w:rtl/>
          <w:cs/>
          <w:lang w:val="ar_AE" w:bidi="ar_AE"/>
        </w:rPr>
        <w:t>συνήχθησαν πρὸς αὐτὸν ὄχλοι πολλοί</w:t>
      </w:r>
    </w:p>
    <w:p>
      <w:pPr>
        <w:bidi/>
      </w:pPr>
      <w:r>
        <w:rPr>
          <w:rtl/>
          <w:cs/>
          <w:lang w:val="ar_AE" w:bidi="ar_AE"/>
        </w:rPr>
      </w:r>
      <w:r>
        <w:rPr>
          <w:b/>
          <w:rtl/>
          <w:cs/>
          <w:lang w:val="ar_AE" w:bidi="ar_AE"/>
        </w:rPr>
        <w:t>"فَٱجْتَمَعَ إِلَيْهِ جُمُوعٌ كَثِيرَةٌ"</w:t>
      </w:r>
    </w:p>
    <w:p>
      <w:pPr>
        <w:bidi/>
      </w:pPr>
      <w:r>
        <w:rPr>
          <w:rtl/>
          <w:cs/>
          <w:lang w:val="ar_AE" w:bidi="ar_AE"/>
        </w:rPr>
      </w:r>
      <w:r>
        <w:rPr>
          <w:rtl/>
          <w:cs/>
          <w:lang w:val="ar_AE" w:bidi="ar_AE"/>
        </w:rPr>
        <w:t>إذا كانت لغتك لا تستخدم هذا الشكل المبني للمجهول، يمكنك التعبير عن الفكرة بصيغة المبني للمعلوم أو بطريقة أخرى تكون مألوفة في لغتك. ترجمة بديلة: "تجمعت حشود كبيرة إليه" أو "جاءت حشود كبيرة للاستماع إليه"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١٣ :٢ (#٢)</w:t>
      </w:r>
      <w:r>
        <w:rPr>
          <w:rtl/>
          <w:cs/>
          <w:lang w:val="ar_AE" w:bidi="ar_AE"/>
        </w:rPr>
      </w:r>
    </w:p>
    <w:p>
      <w:pPr>
        <w:bidi/>
      </w:pPr>
      <w:r>
        <w:rPr>
          <w:rtl/>
          <w:cs/>
          <w:lang w:val="ar_AE" w:bidi="ar_AE"/>
        </w:rPr>
      </w:r>
      <w:r>
        <w:rPr>
          <w:b/>
          <w:rtl/>
          <w:cs/>
          <w:lang w:val="ar_AE" w:bidi="ar_AE"/>
        </w:rPr>
        <w:t>καθῆσθαι</w:t>
      </w:r>
    </w:p>
    <w:p>
      <w:pPr>
        <w:bidi/>
      </w:pPr>
      <w:r>
        <w:rPr>
          <w:rtl/>
          <w:cs/>
          <w:lang w:val="ar_AE" w:bidi="ar_AE"/>
        </w:rPr>
      </w:r>
      <w:r>
        <w:rPr>
          <w:b/>
          <w:rtl/>
          <w:cs/>
          <w:lang w:val="ar_AE" w:bidi="ar_AE"/>
        </w:rPr>
        <w:t>"جَلَسَ"</w:t>
      </w:r>
    </w:p>
    <w:p>
      <w:pPr>
        <w:bidi/>
      </w:pPr>
      <w:r>
        <w:rPr>
          <w:rtl/>
          <w:cs/>
          <w:lang w:val="ar_AE" w:bidi="ar_AE"/>
        </w:rPr>
      </w:r>
      <w:r>
        <w:rPr>
          <w:rtl/>
          <w:cs/>
          <w:lang w:val="ar_AE" w:bidi="ar_AE"/>
        </w:rPr>
        <w:t xml:space="preserve">كما في الآية السابقة، </w:t>
      </w:r>
      <w:r>
        <w:rPr>
          <w:b/>
          <w:rtl/>
          <w:cs/>
          <w:lang w:val="ar_AE" w:bidi="ar_AE"/>
        </w:rPr>
        <w:t>جَلَسَ</w:t>
      </w:r>
      <w:r>
        <w:rPr>
          <w:rtl/>
          <w:cs/>
          <w:lang w:val="ar_AE" w:bidi="ar_AE"/>
        </w:rPr>
        <w:t xml:space="preserve"> يسوع ليعلّم. إذا كان من المفيد في لغتك، يمكنك جعل هذه الفكرة أكثر وضوحًا. ترجمة بديلة: "جلس ليعلّم الناس" أو "جلس كما يفعل المعلّم"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١٣: ٢ (#٣)</w:t>
      </w:r>
      <w:r>
        <w:rPr>
          <w:rtl/>
          <w:cs/>
          <w:lang w:val="ar_AE" w:bidi="ar_AE"/>
        </w:rPr>
      </w:r>
    </w:p>
    <w:p>
      <w:pPr>
        <w:bidi/>
      </w:pPr>
      <w:r>
        <w:rPr>
          <w:rtl/>
          <w:cs/>
          <w:lang w:val="ar_AE" w:bidi="ar_AE"/>
        </w:rPr>
      </w:r>
      <w:r>
        <w:rPr>
          <w:b/>
          <w:rtl/>
          <w:cs/>
          <w:lang w:val="ar_AE" w:bidi="ar_AE"/>
        </w:rPr>
        <w:t>ἐπὶ τὸν αἰγιαλὸν</w:t>
      </w:r>
    </w:p>
    <w:p>
      <w:pPr>
        <w:bidi/>
      </w:pPr>
      <w:r>
        <w:rPr>
          <w:rtl/>
          <w:cs/>
          <w:lang w:val="ar_AE" w:bidi="ar_AE"/>
        </w:rPr>
      </w:r>
      <w:r>
        <w:rPr>
          <w:b/>
          <w:rtl/>
          <w:cs/>
          <w:lang w:val="ar_AE" w:bidi="ar_AE"/>
        </w:rPr>
        <w:t>"عَلَى ٱلشَّاطِئِ"</w:t>
      </w:r>
    </w:p>
    <w:p>
      <w:pPr>
        <w:bidi/>
      </w:pPr>
      <w:r>
        <w:rPr>
          <w:rtl/>
          <w:cs/>
          <w:lang w:val="ar_AE" w:bidi="ar_AE"/>
        </w:rPr>
      </w:r>
      <w:r>
        <w:rPr>
          <w:rtl/>
          <w:cs/>
          <w:lang w:val="ar_AE" w:bidi="ar_AE"/>
        </w:rPr>
        <w:t xml:space="preserve">تشير كلمة </w:t>
      </w:r>
      <w:r>
        <w:rPr>
          <w:b/>
          <w:rtl/>
          <w:cs/>
          <w:lang w:val="ar_AE" w:bidi="ar_AE"/>
        </w:rPr>
        <w:t>ٱلشَّاطِئِ</w:t>
      </w:r>
      <w:r>
        <w:rPr>
          <w:rtl/>
          <w:cs/>
          <w:lang w:val="ar_AE" w:bidi="ar_AE"/>
        </w:rPr>
        <w:t xml:space="preserve"> إلى الأرض المجاورة لمسطح مائي عندما تكون هذه الأرض مغطاة بالرمل أو الصخور الصغيرة. إذا لم يكن قرّاؤك على دراية بهذا النوع من التضاريس، يمكنك استخدام اسم شيء مشابه في منطقتك أو يمكنك استخدام مصطلح أكثر عمومية. ترجمة بديلة: "على حافة البحر" أو "في المنطقة الرملية بجانب الماء"</w:t>
      </w:r>
    </w:p>
    <w:p>
      <w:pPr>
        <w:bidi/>
      </w:pPr>
      <w:r>
        <w:rPr>
          <w:rtl/>
          <w:cs/>
          <w:lang w:val="ar_AE" w:bidi="ar_AE"/>
        </w:rPr>
      </w:r>
      <w:r>
        <w:rPr>
          <w:rtl/>
          <w:cs/>
          <w:lang w:val="ar_AE" w:bidi="ar_AE"/>
        </w:rPr>
        <w:t xml:space="preserve">انظر: </w:t>
      </w:r>
      <w:r>
        <w:rPr>
          <w:rtl/>
          <w:cs/>
          <w:lang w:val="ar_AE" w:bidi="ar_AE"/>
        </w:rPr>
        <w:t>ترجمة المجهولات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13: 3 (#1)</w:t>
      </w:r>
      <w:r>
        <w:rPr>
          <w:rtl/>
          <w:cs/>
          <w:lang w:val="ar_AE" w:bidi="ar_AE"/>
        </w:rPr>
      </w:r>
    </w:p>
    <w:p>
      <w:pPr>
        <w:bidi/>
      </w:pPr>
      <w:r>
        <w:rPr>
          <w:rtl/>
          <w:cs/>
          <w:lang w:val="ar_AE" w:bidi="ar_AE"/>
        </w:rPr>
      </w:r>
      <w:r>
        <w:rPr>
          <w:b/>
          <w:rtl/>
          <w:cs/>
          <w:lang w:val="ar_AE" w:bidi="ar_AE"/>
        </w:rPr>
        <w:t>ἐν παραβολαῖς λέγων</w:t>
      </w:r>
    </w:p>
    <w:p>
      <w:pPr>
        <w:bidi/>
      </w:pPr>
      <w:r>
        <w:rPr>
          <w:rtl/>
          <w:cs/>
          <w:lang w:val="ar_AE" w:bidi="ar_AE"/>
        </w:rPr>
      </w:r>
      <w:r>
        <w:rPr>
          <w:b/>
          <w:rtl/>
          <w:cs/>
          <w:lang w:val="ar_AE" w:bidi="ar_AE"/>
        </w:rPr>
        <w:t>"بِأَمْثَالٍ قَائِلًا"</w:t>
      </w:r>
    </w:p>
    <w:p>
      <w:pPr>
        <w:bidi/>
      </w:pPr>
      <w:r>
        <w:rPr>
          <w:rtl/>
          <w:cs/>
          <w:lang w:val="ar_AE" w:bidi="ar_AE"/>
        </w:rPr>
      </w:r>
      <w:r>
        <w:rPr>
          <w:rtl/>
          <w:cs/>
          <w:lang w:val="ar_AE" w:bidi="ar_AE"/>
        </w:rPr>
        <w:t>فكر في الطرق المألوفة لإدخال الاقتباسات المباشرة في لغتك. ترجمة بديلة: "بالأمثال. وهذا ما قاله:"</w:t>
      </w:r>
    </w:p>
    <w:p>
      <w:pPr>
        <w:bidi/>
      </w:pPr>
      <w:r>
        <w:rPr>
          <w:rtl/>
          <w:cs/>
          <w:lang w:val="ar_AE" w:bidi="ar_AE"/>
        </w:rPr>
      </w:r>
      <w:r>
        <w:rPr>
          <w:rtl/>
          <w:cs/>
          <w:lang w:val="ar_AE" w:bidi="ar_AE"/>
        </w:rPr>
        <w:t xml:space="preserve">انظر: </w:t>
      </w:r>
      <w:r>
        <w:rPr>
          <w:rtl/>
          <w:cs/>
          <w:lang w:val="ar_AE" w:bidi="ar_AE"/>
        </w:rPr>
        <w:t>الاقتباسات وحواشي الاقتباس</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13: 3 (#2)</w:t>
      </w:r>
      <w:r>
        <w:rPr>
          <w:rtl/>
          <w:cs/>
          <w:lang w:val="ar_AE" w:bidi="ar_AE"/>
        </w:rPr>
      </w:r>
    </w:p>
    <w:p>
      <w:pPr>
        <w:bidi/>
      </w:pPr>
      <w:r>
        <w:rPr>
          <w:rtl/>
          <w:cs/>
          <w:lang w:val="ar_AE" w:bidi="ar_AE"/>
        </w:rPr>
      </w:r>
      <w:r>
        <w:rPr>
          <w:b/>
          <w:rtl/>
          <w:cs/>
          <w:lang w:val="ar_AE" w:bidi="ar_AE"/>
        </w:rPr>
        <w:t>ἰδοὺ, ἐξῆλθεν ὁ σπείρων</w:t>
      </w:r>
    </w:p>
    <w:p>
      <w:pPr>
        <w:bidi/>
      </w:pPr>
      <w:r>
        <w:rPr>
          <w:rtl/>
          <w:cs/>
          <w:lang w:val="ar_AE" w:bidi="ar_AE"/>
        </w:rPr>
      </w:r>
      <w:r>
        <w:rPr>
          <w:b/>
          <w:rtl/>
          <w:cs/>
          <w:lang w:val="ar_AE" w:bidi="ar_AE"/>
        </w:rPr>
        <w:t>"هُوَذَا ٱلزَّارِعُ قَدْ خَرَجَ"</w:t>
      </w:r>
    </w:p>
    <w:p>
      <w:pPr>
        <w:bidi/>
      </w:pPr>
      <w:r>
        <w:rPr>
          <w:rtl/>
          <w:cs/>
          <w:lang w:val="ar_AE" w:bidi="ar_AE"/>
        </w:rPr>
      </w:r>
      <w:r>
        <w:rPr>
          <w:rtl/>
          <w:cs/>
          <w:lang w:val="ar_AE" w:bidi="ar_AE"/>
        </w:rPr>
        <w:t>لتعليم الناس المجتمعة، يقدم يسوع قصة أو مثال توضيحي. إذا كان ذلك مفيدًا لقرّائك، يمكنك الإشارة إلى ذلك صراحة. ترجمة بديلة: "استمع إلى هذه القصة: خرج الزارع"</w:t>
      </w:r>
    </w:p>
    <w:p>
      <w:pPr>
        <w:bidi/>
      </w:pPr>
      <w:r>
        <w:rPr>
          <w:rtl/>
          <w:cs/>
          <w:lang w:val="ar_AE" w:bidi="ar_AE"/>
        </w:rPr>
      </w:r>
      <w:r>
        <w:rPr>
          <w:rtl/>
          <w:cs/>
          <w:lang w:val="ar_AE" w:bidi="ar_AE"/>
        </w:rPr>
        <w:t xml:space="preserve">انظر: </w:t>
      </w:r>
      <w:r>
        <w:rPr>
          <w:rtl/>
          <w:cs/>
          <w:lang w:val="ar_AE" w:bidi="ar_AE"/>
        </w:rPr>
        <w:t>الأمثال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13: 3 (#3)</w:t>
      </w:r>
      <w:r>
        <w:rPr>
          <w:rtl/>
          <w:cs/>
          <w:lang w:val="ar_AE" w:bidi="ar_AE"/>
        </w:rPr>
      </w:r>
    </w:p>
    <w:p>
      <w:pPr>
        <w:bidi/>
      </w:pPr>
      <w:r>
        <w:rPr>
          <w:rtl/>
          <w:cs/>
          <w:lang w:val="ar_AE" w:bidi="ar_AE"/>
        </w:rPr>
      </w:r>
      <w:r>
        <w:rPr>
          <w:b/>
          <w:rtl/>
          <w:cs/>
          <w:lang w:val="ar_AE" w:bidi="ar_AE"/>
        </w:rPr>
        <w:t>ἰδοὺ &amp; ὁ σπείρων</w:t>
      </w:r>
    </w:p>
    <w:p>
      <w:pPr>
        <w:bidi/>
      </w:pPr>
      <w:r>
        <w:rPr>
          <w:rtl/>
          <w:cs/>
          <w:lang w:val="ar_AE" w:bidi="ar_AE"/>
        </w:rPr>
      </w:r>
      <w:r>
        <w:rPr>
          <w:b/>
          <w:rtl/>
          <w:cs/>
          <w:lang w:val="ar_AE" w:bidi="ar_AE"/>
        </w:rPr>
        <w:t>"هُوَذَا ٱلزَّارِعُ"</w:t>
      </w:r>
    </w:p>
    <w:p>
      <w:pPr>
        <w:bidi/>
      </w:pPr>
      <w:r>
        <w:rPr>
          <w:rtl/>
          <w:cs/>
          <w:lang w:val="ar_AE" w:bidi="ar_AE"/>
        </w:rPr>
      </w:r>
      <w:r>
        <w:rPr>
          <w:rtl/>
          <w:cs/>
          <w:lang w:val="ar_AE" w:bidi="ar_AE"/>
        </w:rPr>
        <w:t xml:space="preserve">هنا يقدم يسوع </w:t>
      </w:r>
      <w:r>
        <w:rPr>
          <w:b/>
          <w:rtl/>
          <w:cs/>
          <w:lang w:val="ar_AE" w:bidi="ar_AE"/>
        </w:rPr>
        <w:t>زارع</w:t>
      </w:r>
      <w:r>
        <w:rPr>
          <w:rtl/>
          <w:cs/>
          <w:lang w:val="ar_AE" w:bidi="ar_AE"/>
        </w:rPr>
        <w:t xml:space="preserve"> كشخصية في قصته. إذا كانت لغتك تحتوي على طريقة خاصة لتقديم المشاركين الجدد، يمكنك استخدامها هنا في ترجمتك. ترجمة بديلة: "انظروا، كان هناك زارع. وهو"</w:t>
      </w:r>
    </w:p>
    <w:p>
      <w:pPr>
        <w:bidi/>
      </w:pPr>
      <w:r>
        <w:rPr>
          <w:rtl/>
          <w:cs/>
          <w:lang w:val="ar_AE" w:bidi="ar_AE"/>
        </w:rPr>
      </w:r>
      <w:r>
        <w:rPr>
          <w:rtl/>
          <w:cs/>
          <w:lang w:val="ar_AE" w:bidi="ar_AE"/>
        </w:rPr>
        <w:t xml:space="preserve">انظر: </w:t>
      </w:r>
      <w:r>
        <w:rPr>
          <w:rtl/>
          <w:cs/>
          <w:lang w:val="ar_AE" w:bidi="ar_AE"/>
        </w:rPr>
        <w:t>مقدمة المشاركين الجدد والقدامى</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13: 3 (#4)</w:t>
      </w:r>
      <w:r>
        <w:rPr>
          <w:rtl/>
          <w:cs/>
          <w:lang w:val="ar_AE" w:bidi="ar_AE"/>
        </w:rPr>
      </w:r>
    </w:p>
    <w:p>
      <w:pPr>
        <w:bidi/>
      </w:pPr>
      <w:r>
        <w:rPr>
          <w:rtl/>
          <w:cs/>
          <w:lang w:val="ar_AE" w:bidi="ar_AE"/>
        </w:rPr>
      </w:r>
      <w:r>
        <w:rPr>
          <w:b/>
          <w:rtl/>
          <w:cs/>
          <w:lang w:val="ar_AE" w:bidi="ar_AE"/>
        </w:rPr>
        <w:t>ἰδοὺ</w:t>
      </w:r>
    </w:p>
    <w:p>
      <w:pPr>
        <w:bidi/>
      </w:pPr>
      <w:r>
        <w:rPr>
          <w:rtl/>
          <w:cs/>
          <w:lang w:val="ar_AE" w:bidi="ar_AE"/>
        </w:rPr>
      </w:r>
      <w:r>
        <w:rPr>
          <w:b/>
          <w:rtl/>
          <w:cs/>
          <w:lang w:val="ar_AE" w:bidi="ar_AE"/>
        </w:rPr>
        <w:t>"هُوَذَا"</w:t>
      </w:r>
    </w:p>
    <w:p>
      <w:pPr>
        <w:bidi/>
      </w:pPr>
      <w:r>
        <w:rPr>
          <w:rtl/>
          <w:cs/>
          <w:lang w:val="ar_AE" w:bidi="ar_AE"/>
        </w:rPr>
      </w:r>
      <w:r>
        <w:rPr>
          <w:rtl/>
          <w:cs/>
          <w:lang w:val="ar_AE" w:bidi="ar_AE"/>
        </w:rPr>
        <w:t xml:space="preserve">هنا، تجذب الكلمة </w:t>
      </w:r>
      <w:r>
        <w:rPr>
          <w:b/>
          <w:rtl/>
          <w:cs/>
          <w:lang w:val="ar_AE" w:bidi="ar_AE"/>
        </w:rPr>
        <w:t xml:space="preserve">هُوَذَا </w:t>
      </w:r>
      <w:r>
        <w:rPr>
          <w:rtl/>
          <w:cs/>
          <w:lang w:val="ar_AE" w:bidi="ar_AE"/>
        </w:rPr>
        <w:t xml:space="preserve">انتباه المستمعين وتطلب منهم الإصغاء بعناية. إذا كان ذلك مفيدًا في لغتك، يمكنك التعبير عن </w:t>
      </w:r>
      <w:r>
        <w:rPr>
          <w:b/>
          <w:rtl/>
          <w:cs/>
          <w:lang w:val="ar_AE" w:bidi="ar_AE"/>
        </w:rPr>
        <w:t xml:space="preserve">هُوَذَا </w:t>
      </w:r>
      <w:r>
        <w:rPr>
          <w:rtl/>
          <w:cs/>
          <w:lang w:val="ar_AE" w:bidi="ar_AE"/>
        </w:rPr>
        <w:t>بكلمة أو عبارة تطلب من الجمهور الاستماع، أو يمكنك جذب انتباههم بطريقة أخرى. ترجمة بديلة: "تخيلوا هذا:" أو "استمعوا"</w:t>
      </w:r>
    </w:p>
    <w:p>
      <w:pPr>
        <w:bidi/>
      </w:pPr>
      <w:r>
        <w:rPr>
          <w:rtl/>
          <w:cs/>
          <w:lang w:val="ar_AE" w:bidi="ar_AE"/>
        </w:rPr>
      </w:r>
      <w:r>
        <w:rPr>
          <w:rtl/>
          <w:cs/>
          <w:lang w:val="ar_AE" w:bidi="ar_AE"/>
        </w:rPr>
        <w:t xml:space="preserve">انظر: </w:t>
      </w:r>
      <w:r>
        <w:rPr>
          <w:rtl/>
          <w:cs/>
          <w:lang w:val="ar_AE" w:bidi="ar_AE"/>
        </w:rPr>
        <w:t>عبارات التعجب</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13: 4 (#1)</w:t>
      </w:r>
      <w:r>
        <w:rPr>
          <w:rtl/>
          <w:cs/>
          <w:lang w:val="ar_AE" w:bidi="ar_AE"/>
        </w:rPr>
      </w:r>
    </w:p>
    <w:p>
      <w:pPr>
        <w:bidi/>
      </w:pPr>
      <w:r>
        <w:rPr>
          <w:rtl/>
          <w:cs/>
          <w:lang w:val="ar_AE" w:bidi="ar_AE"/>
        </w:rPr>
      </w:r>
      <w:r>
        <w:rPr>
          <w:b/>
          <w:rtl/>
          <w:cs/>
          <w:lang w:val="ar_AE" w:bidi="ar_AE"/>
        </w:rPr>
        <w:t>ἐν τῷ σπείρειν αὐτὸν</w:t>
      </w:r>
    </w:p>
    <w:p>
      <w:pPr>
        <w:bidi/>
      </w:pPr>
      <w:r>
        <w:rPr>
          <w:rtl/>
          <w:cs/>
          <w:lang w:val="ar_AE" w:bidi="ar_AE"/>
        </w:rPr>
      </w:r>
      <w:r>
        <w:rPr>
          <w:b/>
          <w:rtl/>
          <w:cs/>
          <w:lang w:val="ar_AE" w:bidi="ar_AE"/>
        </w:rPr>
        <w:t>"وَفِيمَا هُوَ يَزْرَعُ"</w:t>
      </w:r>
    </w:p>
    <w:p>
      <w:pPr>
        <w:bidi/>
      </w:pPr>
      <w:r>
        <w:rPr>
          <w:rtl/>
          <w:cs/>
          <w:lang w:val="ar_AE" w:bidi="ar_AE"/>
        </w:rPr>
      </w:r>
      <w:r>
        <w:rPr>
          <w:rtl/>
          <w:cs/>
          <w:lang w:val="ar_AE" w:bidi="ar_AE"/>
        </w:rPr>
        <w:t>بينما هناك العديد من الطرق لزرع أو غرس البذور، هنا يصف يسوع ممارسة يقوم فيها المزارعون بالتقاط حفنات من البذور ورميها بحيث تتناثر في جميع أنحاء سطح التربة. هذه الطريقة هي وسيلة سريعة وسهلة لزرع البذور في الحقول الكبيرة، ولكن بعض البذور تهبط على أرض ليست جيدة لنموها. إذا كان من المفيد في لغتك، يمكنك توضيح نوع الزرع هذا بشكل أكثر وضوحًا. ترجمة بديلة: "بينما كان يرمي البذور على الأرض" أو "بينما كان ينثر البذور على الحقل"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13: 4 (#2)</w:t>
      </w:r>
      <w:r>
        <w:rPr>
          <w:rtl/>
          <w:cs/>
          <w:lang w:val="ar_AE" w:bidi="ar_AE"/>
        </w:rPr>
      </w:r>
    </w:p>
    <w:p>
      <w:pPr>
        <w:bidi/>
      </w:pPr>
      <w:r>
        <w:rPr>
          <w:rtl/>
          <w:cs/>
          <w:lang w:val="ar_AE" w:bidi="ar_AE"/>
        </w:rPr>
      </w:r>
      <w:r>
        <w:rPr>
          <w:b/>
          <w:rtl/>
          <w:cs/>
          <w:lang w:val="ar_AE" w:bidi="ar_AE"/>
        </w:rPr>
        <w:t>ἃ &amp; ἔπεσεν παρὰ τὴν ὁδόν, καὶ ἦλθεν τὰ πετεινὰ καὶ κατέφαγεν αὐτά</w:t>
      </w:r>
    </w:p>
    <w:p>
      <w:pPr>
        <w:bidi/>
      </w:pPr>
      <w:r>
        <w:rPr>
          <w:rtl/>
          <w:cs/>
          <w:lang w:val="ar_AE" w:bidi="ar_AE"/>
        </w:rPr>
      </w:r>
      <w:r>
        <w:rPr>
          <w:b/>
          <w:rtl/>
          <w:cs/>
          <w:lang w:val="ar_AE" w:bidi="ar_AE"/>
        </w:rPr>
        <w:t>"سَقَطَ بَعْضٌ عَلَى ٱلطَّرِيقِ، فَجَاءَتِ ٱلطُّيُورُ وَأَكَلَتْهُ"</w:t>
      </w:r>
    </w:p>
    <w:p>
      <w:pPr>
        <w:bidi/>
      </w:pPr>
      <w:r>
        <w:rPr>
          <w:rtl/>
          <w:cs/>
          <w:lang w:val="ar_AE" w:bidi="ar_AE"/>
        </w:rPr>
      </w:r>
      <w:r>
        <w:rPr>
          <w:rtl/>
          <w:cs/>
          <w:lang w:val="ar_AE" w:bidi="ar_AE"/>
        </w:rPr>
        <w:t xml:space="preserve">هنا يشير يسوع إلى أن البذور التي تسقط </w:t>
      </w:r>
      <w:r>
        <w:rPr>
          <w:b/>
          <w:rtl/>
          <w:cs/>
          <w:lang w:val="ar_AE" w:bidi="ar_AE"/>
        </w:rPr>
        <w:t>بجانب الطريق</w:t>
      </w:r>
      <w:r>
        <w:rPr>
          <w:rtl/>
          <w:cs/>
          <w:lang w:val="ar_AE" w:bidi="ar_AE"/>
        </w:rPr>
        <w:t xml:space="preserve"> لا تغوص في الأرض. بدلاً من ذلك، فهي تسقط فقط على السطح الترابي القاسي بجانب </w:t>
      </w:r>
      <w:r>
        <w:rPr>
          <w:b/>
          <w:rtl/>
          <w:cs/>
          <w:lang w:val="ar_AE" w:bidi="ar_AE"/>
        </w:rPr>
        <w:t>الطريق</w:t>
      </w:r>
      <w:r>
        <w:rPr>
          <w:rtl/>
          <w:cs/>
          <w:lang w:val="ar_AE" w:bidi="ar_AE"/>
        </w:rPr>
        <w:t xml:space="preserve"> وتكون غير محمية من التقاط الطيور لها. إذا كان ذلك مفيدًا في لغتك، يمكنك توضيح هذه الفكرة بشكل أكثر وضوحًا. ترجمة بديلة: "سقط بعضها على الأرض الصلبة بجانب الطريق، وجاءت الطيور والتهمتها بسهولة"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13: 4 (#3)</w:t>
      </w:r>
      <w:r>
        <w:rPr>
          <w:rtl/>
          <w:cs/>
          <w:lang w:val="ar_AE" w:bidi="ar_AE"/>
        </w:rPr>
      </w:r>
    </w:p>
    <w:p>
      <w:pPr>
        <w:bidi/>
      </w:pPr>
      <w:r>
        <w:rPr>
          <w:rtl/>
          <w:cs/>
          <w:lang w:val="ar_AE" w:bidi="ar_AE"/>
        </w:rPr>
      </w:r>
      <w:r>
        <w:rPr>
          <w:b/>
          <w:rtl/>
          <w:cs/>
          <w:lang w:val="ar_AE" w:bidi="ar_AE"/>
        </w:rPr>
        <w:t>ἃ</w:t>
      </w:r>
    </w:p>
    <w:p>
      <w:pPr>
        <w:bidi/>
      </w:pPr>
      <w:r>
        <w:rPr>
          <w:rtl/>
          <w:cs/>
          <w:lang w:val="ar_AE" w:bidi="ar_AE"/>
        </w:rPr>
      </w:r>
      <w:r>
        <w:rPr>
          <w:b/>
          <w:rtl/>
          <w:cs/>
          <w:lang w:val="ar_AE" w:bidi="ar_AE"/>
        </w:rPr>
        <w:t>"بَعْضٌ"</w:t>
      </w:r>
    </w:p>
    <w:p>
      <w:pPr>
        <w:bidi/>
      </w:pPr>
      <w:r>
        <w:rPr>
          <w:rtl/>
          <w:cs/>
          <w:lang w:val="ar_AE" w:bidi="ar_AE"/>
        </w:rPr>
      </w:r>
      <w:r>
        <w:rPr>
          <w:rtl/>
          <w:cs/>
          <w:lang w:val="ar_AE" w:bidi="ar_AE"/>
        </w:rPr>
        <w:t xml:space="preserve">يسوع يستخدم الصفة </w:t>
      </w:r>
      <w:r>
        <w:rPr>
          <w:b/>
          <w:rtl/>
          <w:cs/>
          <w:lang w:val="ar_AE" w:bidi="ar_AE"/>
        </w:rPr>
        <w:t>بَعْضٌ</w:t>
      </w:r>
      <w:r>
        <w:rPr>
          <w:rtl/>
          <w:cs/>
          <w:lang w:val="ar_AE" w:bidi="ar_AE"/>
        </w:rPr>
        <w:t xml:space="preserve"> كاسم ليعني بعض البذور. قد تستخدم لغتك الصفات بنفس الطريقة. إذا لم يكن الأمر كذلك، يمكنك ترجمة هذه الكلمة بعبارة مماثلة. ترجمة بديلة: "بعض البذور"</w:t>
      </w:r>
    </w:p>
    <w:p>
      <w:pPr>
        <w:bidi/>
      </w:pPr>
      <w:r>
        <w:rPr>
          <w:rtl/>
          <w:cs/>
          <w:lang w:val="ar_AE" w:bidi="ar_AE"/>
        </w:rPr>
      </w:r>
      <w:r>
        <w:rPr>
          <w:rtl/>
          <w:cs/>
          <w:lang w:val="ar_AE" w:bidi="ar_AE"/>
        </w:rPr>
        <w:t xml:space="preserve">انظر: </w:t>
      </w:r>
      <w:r>
        <w:rPr>
          <w:rtl/>
          <w:cs/>
          <w:lang w:val="ar_AE" w:bidi="ar_AE"/>
        </w:rPr>
        <w:t>الصفات الاسمية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13: 4 (#4)</w:t>
      </w:r>
      <w:r>
        <w:rPr>
          <w:rtl/>
          <w:cs/>
          <w:lang w:val="ar_AE" w:bidi="ar_AE"/>
        </w:rPr>
      </w:r>
    </w:p>
    <w:p>
      <w:pPr>
        <w:bidi/>
      </w:pPr>
      <w:r>
        <w:rPr>
          <w:rtl/>
          <w:cs/>
          <w:lang w:val="ar_AE" w:bidi="ar_AE"/>
        </w:rPr>
      </w:r>
      <w:r>
        <w:rPr>
          <w:b/>
          <w:rtl/>
          <w:cs/>
          <w:lang w:val="ar_AE" w:bidi="ar_AE"/>
        </w:rPr>
        <w:t>τὰ πετεινὰ</w:t>
      </w:r>
    </w:p>
    <w:p>
      <w:pPr>
        <w:bidi/>
      </w:pPr>
      <w:r>
        <w:rPr>
          <w:rtl/>
          <w:cs/>
          <w:lang w:val="ar_AE" w:bidi="ar_AE"/>
        </w:rPr>
      </w:r>
      <w:r>
        <w:rPr>
          <w:b/>
          <w:rtl/>
          <w:cs/>
          <w:lang w:val="ar_AE" w:bidi="ar_AE"/>
        </w:rPr>
        <w:t>"ٱلطُّيُورُ"</w:t>
      </w:r>
    </w:p>
    <w:p>
      <w:pPr>
        <w:bidi/>
      </w:pPr>
      <w:r>
        <w:rPr>
          <w:rtl/>
          <w:cs/>
          <w:lang w:val="ar_AE" w:bidi="ar_AE"/>
        </w:rPr>
      </w:r>
      <w:r>
        <w:rPr>
          <w:rtl/>
          <w:cs/>
          <w:lang w:val="ar_AE" w:bidi="ar_AE"/>
        </w:rPr>
        <w:t xml:space="preserve">تمثّل كلمة </w:t>
      </w:r>
      <w:r>
        <w:rPr>
          <w:b/>
          <w:rtl/>
          <w:cs/>
          <w:lang w:val="ar_AE" w:bidi="ar_AE"/>
        </w:rPr>
        <w:t xml:space="preserve">ٱلطُّيُورُ </w:t>
      </w:r>
      <w:r>
        <w:rPr>
          <w:rtl/>
          <w:cs/>
          <w:lang w:val="ar_AE" w:bidi="ar_AE"/>
        </w:rPr>
        <w:t>أي نوع من الطيور، وليس طيور معينة. إذا كان ذلك مفيدًا في لغتك، يمكنك التعبير عن الفكرة بطريقة أخرى. ترجمة بديلة: "طيور"</w:t>
      </w:r>
    </w:p>
    <w:p>
      <w:pPr>
        <w:bidi/>
      </w:pPr>
      <w:r>
        <w:rPr>
          <w:rtl/>
          <w:cs/>
          <w:lang w:val="ar_AE" w:bidi="ar_AE"/>
        </w:rPr>
      </w:r>
      <w:r>
        <w:rPr>
          <w:rtl/>
          <w:cs/>
          <w:lang w:val="ar_AE" w:bidi="ar_AE"/>
        </w:rPr>
        <w:t xml:space="preserve">انظر: </w:t>
      </w:r>
      <w:r>
        <w:rPr>
          <w:rtl/>
          <w:cs/>
          <w:lang w:val="ar_AE" w:bidi="ar_AE"/>
        </w:rPr>
        <w:t>العبارات الأسمية العامة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13: 5 (#1)</w:t>
      </w:r>
      <w:r>
        <w:rPr>
          <w:rtl/>
          <w:cs/>
          <w:lang w:val="ar_AE" w:bidi="ar_AE"/>
        </w:rPr>
      </w:r>
    </w:p>
    <w:p>
      <w:pPr>
        <w:bidi/>
      </w:pPr>
      <w:r>
        <w:rPr>
          <w:rtl/>
          <w:cs/>
          <w:lang w:val="ar_AE" w:bidi="ar_AE"/>
        </w:rPr>
      </w:r>
      <w:r>
        <w:rPr>
          <w:b/>
          <w:rtl/>
          <w:cs/>
          <w:lang w:val="ar_AE" w:bidi="ar_AE"/>
        </w:rPr>
        <w:t>ἄλλα</w:t>
      </w:r>
    </w:p>
    <w:p>
      <w:pPr>
        <w:bidi/>
      </w:pPr>
      <w:r>
        <w:rPr>
          <w:rtl/>
          <w:cs/>
          <w:lang w:val="ar_AE" w:bidi="ar_AE"/>
        </w:rPr>
      </w:r>
      <w:r>
        <w:rPr>
          <w:b/>
          <w:rtl/>
          <w:cs/>
          <w:lang w:val="ar_AE" w:bidi="ar_AE"/>
        </w:rPr>
        <w:t>"آخَرُ"</w:t>
      </w:r>
    </w:p>
    <w:p>
      <w:pPr>
        <w:bidi/>
      </w:pPr>
      <w:r>
        <w:rPr>
          <w:rtl/>
          <w:cs/>
          <w:lang w:val="ar_AE" w:bidi="ar_AE"/>
        </w:rPr>
      </w:r>
      <w:r>
        <w:rPr>
          <w:rtl/>
          <w:cs/>
          <w:lang w:val="ar_AE" w:bidi="ar_AE"/>
        </w:rPr>
        <w:t xml:space="preserve">يسوع يستخدم صفة </w:t>
      </w:r>
      <w:r>
        <w:rPr>
          <w:b/>
          <w:rtl/>
          <w:cs/>
          <w:lang w:val="ar_AE" w:bidi="ar_AE"/>
        </w:rPr>
        <w:t xml:space="preserve">آخَرُ </w:t>
      </w:r>
      <w:r>
        <w:rPr>
          <w:rtl/>
          <w:cs/>
          <w:lang w:val="ar_AE" w:bidi="ar_AE"/>
        </w:rPr>
        <w:t>كاسم ليعني بعض البذور الأخرى التي لم تسقط بجانب الطريق. قد تستخدم لغتك الصفات بنفس الطريقة. إذا لم يكن الأمر كذلك، يمكنك ترجمة هذه الكلمة بعبارة مماثلة. ترجمة بديلة: "بعض البذور الأخرى"</w:t>
      </w:r>
    </w:p>
    <w:p>
      <w:pPr>
        <w:bidi/>
      </w:pPr>
      <w:r>
        <w:rPr>
          <w:rtl/>
          <w:cs/>
          <w:lang w:val="ar_AE" w:bidi="ar_AE"/>
        </w:rPr>
      </w:r>
      <w:r>
        <w:rPr>
          <w:rtl/>
          <w:cs/>
          <w:lang w:val="ar_AE" w:bidi="ar_AE"/>
        </w:rPr>
        <w:t xml:space="preserve">انظر: </w:t>
      </w:r>
      <w:r>
        <w:rPr>
          <w:rtl/>
          <w:cs/>
          <w:lang w:val="ar_AE" w:bidi="ar_AE"/>
        </w:rPr>
        <w:t>الصفات الاسمية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13: 5 (#2)</w:t>
      </w:r>
      <w:r>
        <w:rPr>
          <w:rtl/>
          <w:cs/>
          <w:lang w:val="ar_AE" w:bidi="ar_AE"/>
        </w:rPr>
      </w:r>
    </w:p>
    <w:p>
      <w:pPr>
        <w:bidi/>
      </w:pPr>
      <w:r>
        <w:rPr>
          <w:rtl/>
          <w:cs/>
          <w:lang w:val="ar_AE" w:bidi="ar_AE"/>
        </w:rPr>
      </w:r>
      <w:r>
        <w:rPr>
          <w:b/>
          <w:rtl/>
          <w:cs/>
          <w:lang w:val="ar_AE" w:bidi="ar_AE"/>
        </w:rPr>
        <w:t>τὰ πετρώδη, ὅπου οὐκ εἶχεν γῆν πολλήν</w:t>
      </w:r>
    </w:p>
    <w:p>
      <w:pPr>
        <w:bidi/>
      </w:pPr>
      <w:r>
        <w:rPr>
          <w:rtl/>
          <w:cs/>
          <w:lang w:val="ar_AE" w:bidi="ar_AE"/>
        </w:rPr>
      </w:r>
      <w:r>
        <w:rPr>
          <w:b/>
          <w:rtl/>
          <w:cs/>
          <w:lang w:val="ar_AE" w:bidi="ar_AE"/>
        </w:rPr>
        <w:t>"ٱلْأَمَاكِنِ ٱلْمُحْجِرَةِ، حَيْثُ لَمْ تَكُنْ لَهُ تُرْبَةٌ كَثِيرَةٌ"</w:t>
      </w:r>
    </w:p>
    <w:p>
      <w:pPr>
        <w:bidi/>
      </w:pPr>
      <w:r>
        <w:rPr>
          <w:rtl/>
          <w:cs/>
          <w:lang w:val="ar_AE" w:bidi="ar_AE"/>
        </w:rPr>
      </w:r>
      <w:r>
        <w:rPr>
          <w:rtl/>
          <w:cs/>
          <w:lang w:val="ar_AE" w:bidi="ar_AE"/>
        </w:rPr>
        <w:t xml:space="preserve">هنا يصف يسوع منطقة بها طبقة رقيقة من </w:t>
      </w:r>
      <w:r>
        <w:rPr>
          <w:b/>
          <w:rtl/>
          <w:cs/>
          <w:lang w:val="ar_AE" w:bidi="ar_AE"/>
        </w:rPr>
        <w:t>التربة</w:t>
      </w:r>
      <w:r>
        <w:rPr>
          <w:rtl/>
          <w:cs/>
          <w:lang w:val="ar_AE" w:bidi="ar_AE"/>
        </w:rPr>
        <w:t xml:space="preserve"> فوق طبقة من الصخور. إذا كان من المفيد في لغتك، يمكنك استخدام كلمة أو عبارة تصف هذا النوع من الأراضي. ترجمة بديلة: "طبقة رقيقة من التربة فوق الصخور" أو "منطقة صخرية، حيث كانت هناك تربة قليلة جدًا"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13: 5 (#3)</w:t>
      </w:r>
      <w:r>
        <w:rPr>
          <w:rtl/>
          <w:cs/>
          <w:lang w:val="ar_AE" w:bidi="ar_AE"/>
        </w:rPr>
      </w:r>
    </w:p>
    <w:p>
      <w:pPr>
        <w:bidi/>
      </w:pPr>
      <w:r>
        <w:rPr>
          <w:rtl/>
          <w:cs/>
          <w:lang w:val="ar_AE" w:bidi="ar_AE"/>
        </w:rPr>
      </w:r>
      <w:r>
        <w:rPr>
          <w:b/>
          <w:rtl/>
          <w:cs/>
          <w:lang w:val="ar_AE" w:bidi="ar_AE"/>
        </w:rPr>
        <w:t>οὐκ εἶχεν &amp; ἐξανέτειλεν διὰ τὸ μὴ ἔχειν</w:t>
      </w:r>
    </w:p>
    <w:p>
      <w:pPr>
        <w:bidi/>
      </w:pPr>
      <w:r>
        <w:rPr>
          <w:rtl/>
          <w:cs/>
          <w:lang w:val="ar_AE" w:bidi="ar_AE"/>
        </w:rPr>
      </w:r>
      <w:r>
        <w:rPr>
          <w:b/>
          <w:rtl/>
          <w:cs/>
          <w:lang w:val="ar_AE" w:bidi="ar_AE"/>
        </w:rPr>
        <w:t>"لَمْ تَكُنْ لَهُ"</w:t>
      </w:r>
      <w:r>
        <w:rPr>
          <w:rtl/>
          <w:cs/>
          <w:lang w:val="ar_AE" w:bidi="ar_AE"/>
        </w:rPr>
        <w:t xml:space="preserve"> - </w:t>
      </w:r>
      <w:r>
        <w:rPr>
          <w:b/>
          <w:rtl/>
          <w:cs/>
          <w:lang w:val="ar_AE" w:bidi="ar_AE"/>
        </w:rPr>
        <w:t>"فَنَبَتَ حَالًا إِذْ لَمْ يَكُنْ لَهُ"</w:t>
      </w:r>
    </w:p>
    <w:p>
      <w:pPr>
        <w:bidi/>
      </w:pPr>
      <w:r>
        <w:rPr>
          <w:rtl/>
          <w:cs/>
          <w:lang w:val="ar_AE" w:bidi="ar_AE"/>
        </w:rPr>
      </w:r>
      <w:r>
        <w:rPr>
          <w:rtl/>
          <w:cs/>
          <w:lang w:val="ar_AE" w:bidi="ar_AE"/>
        </w:rPr>
        <w:t xml:space="preserve">هنا يشير يسوع في كلمة </w:t>
      </w:r>
      <w:r>
        <w:rPr>
          <w:b/>
          <w:rtl/>
          <w:cs/>
          <w:lang w:val="ar_AE" w:bidi="ar_AE"/>
        </w:rPr>
        <w:t xml:space="preserve">آخَرُ </w:t>
      </w:r>
      <w:r>
        <w:rPr>
          <w:rtl/>
          <w:cs/>
          <w:lang w:val="ar_AE" w:bidi="ar_AE"/>
        </w:rPr>
        <w:t xml:space="preserve"> إلى مجموعة من البذور ولكنه يستخدم كلمات مفردة </w:t>
      </w:r>
      <w:r>
        <w:rPr>
          <w:b/>
          <w:rtl/>
          <w:cs/>
          <w:lang w:val="ar_AE" w:bidi="ar_AE"/>
        </w:rPr>
        <w:t xml:space="preserve">لَهُ </w:t>
      </w:r>
      <w:r>
        <w:rPr>
          <w:rtl/>
          <w:cs/>
          <w:lang w:val="ar_AE" w:bidi="ar_AE"/>
        </w:rPr>
        <w:t>و</w:t>
      </w:r>
      <w:r>
        <w:rPr>
          <w:b/>
          <w:rtl/>
          <w:cs/>
          <w:lang w:val="ar_AE" w:bidi="ar_AE"/>
        </w:rPr>
        <w:t xml:space="preserve">نَبَتَ </w:t>
      </w:r>
      <w:r>
        <w:rPr>
          <w:rtl/>
          <w:cs/>
          <w:lang w:val="ar_AE" w:bidi="ar_AE"/>
        </w:rPr>
        <w:t>و</w:t>
      </w:r>
      <w:r>
        <w:rPr>
          <w:b/>
          <w:rtl/>
          <w:cs/>
          <w:lang w:val="ar_AE" w:bidi="ar_AE"/>
        </w:rPr>
        <w:t>لَهُ</w:t>
      </w:r>
      <w:r>
        <w:rPr>
          <w:rtl/>
          <w:cs/>
          <w:lang w:val="ar_AE" w:bidi="ar_AE"/>
        </w:rPr>
        <w:t xml:space="preserve">. إذا كان ذلك مفيدًا في لغتك، يمكنك استخدام كلمات جمع للإشارة إلى </w:t>
      </w:r>
      <w:r>
        <w:rPr>
          <w:b/>
          <w:rtl/>
          <w:cs/>
          <w:lang w:val="ar_AE" w:bidi="ar_AE"/>
        </w:rPr>
        <w:t xml:space="preserve">آخَرُ </w:t>
      </w:r>
      <w:r>
        <w:rPr>
          <w:rtl/>
          <w:cs/>
          <w:lang w:val="ar_AE" w:bidi="ar_AE"/>
        </w:rPr>
        <w:t>. ترجمة بديلة: "لم يكن لديهم ... نبتوا، لأنهم لم يكن لديهم"</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13: 5 (#4)</w:t>
      </w:r>
      <w:r>
        <w:rPr>
          <w:rtl/>
          <w:cs/>
          <w:lang w:val="ar_AE" w:bidi="ar_AE"/>
        </w:rPr>
      </w:r>
    </w:p>
    <w:p>
      <w:pPr>
        <w:bidi/>
      </w:pPr>
      <w:r>
        <w:rPr>
          <w:rtl/>
          <w:cs/>
          <w:lang w:val="ar_AE" w:bidi="ar_AE"/>
        </w:rPr>
      </w:r>
      <w:r>
        <w:rPr>
          <w:b/>
          <w:rtl/>
          <w:cs/>
          <w:lang w:val="ar_AE" w:bidi="ar_AE"/>
        </w:rPr>
        <w:t>εὐθέως ἐξανέτειλεν διὰ τὸ μὴ ἔχειν βάθος γῆς</w:t>
      </w:r>
    </w:p>
    <w:p>
      <w:pPr>
        <w:bidi/>
      </w:pPr>
      <w:r>
        <w:rPr>
          <w:rtl/>
          <w:cs/>
          <w:lang w:val="ar_AE" w:bidi="ar_AE"/>
        </w:rPr>
      </w:r>
      <w:r>
        <w:rPr>
          <w:b/>
          <w:rtl/>
          <w:cs/>
          <w:lang w:val="ar_AE" w:bidi="ar_AE"/>
        </w:rPr>
        <w:t>"فَنَبَتَ حَالًا إِذْ لَمْ يَكُنْ لَهُ عُمْقُ أَرْضٍ"</w:t>
      </w:r>
    </w:p>
    <w:p>
      <w:pPr>
        <w:bidi/>
      </w:pPr>
      <w:r>
        <w:rPr>
          <w:rtl/>
          <w:cs/>
          <w:lang w:val="ar_AE" w:bidi="ar_AE"/>
        </w:rPr>
      </w:r>
      <w:r>
        <w:rPr>
          <w:rtl/>
          <w:cs/>
          <w:lang w:val="ar_AE" w:bidi="ar_AE"/>
        </w:rPr>
        <w:t>إذا كان ذلك مألوفًا أكثر في لغتك، يمكنك عكس ترتيب هذه الجمل، حيث أن الجملة الثانية تعطي السبب للنتيجة التي تصفها العبارة الأولى. ترجمة بديلة: "لأنه لم يكن لديه تربة عميقة، فنبت على الفور"</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13: 5 (#5)</w:t>
      </w:r>
      <w:r>
        <w:rPr>
          <w:rtl/>
          <w:cs/>
          <w:lang w:val="ar_AE" w:bidi="ar_AE"/>
        </w:rPr>
      </w:r>
    </w:p>
    <w:p>
      <w:pPr>
        <w:bidi/>
      </w:pPr>
      <w:r>
        <w:rPr>
          <w:rtl/>
          <w:cs/>
          <w:lang w:val="ar_AE" w:bidi="ar_AE"/>
        </w:rPr>
      </w:r>
      <w:r>
        <w:rPr>
          <w:b/>
          <w:rtl/>
          <w:cs/>
          <w:lang w:val="ar_AE" w:bidi="ar_AE"/>
        </w:rPr>
        <w:t>ἐξανέτειλεν</w:t>
      </w:r>
    </w:p>
    <w:p>
      <w:pPr>
        <w:bidi/>
      </w:pPr>
      <w:r>
        <w:rPr>
          <w:rtl/>
          <w:cs/>
          <w:lang w:val="ar_AE" w:bidi="ar_AE"/>
        </w:rPr>
      </w:r>
      <w:r>
        <w:rPr>
          <w:b/>
          <w:rtl/>
          <w:cs/>
          <w:lang w:val="ar_AE" w:bidi="ar_AE"/>
        </w:rPr>
        <w:t>"فَنَبَتَ"</w:t>
      </w:r>
    </w:p>
    <w:p>
      <w:pPr>
        <w:bidi/>
      </w:pPr>
      <w:r>
        <w:rPr>
          <w:rtl/>
          <w:cs/>
          <w:lang w:val="ar_AE" w:bidi="ar_AE"/>
        </w:rPr>
      </w:r>
      <w:r>
        <w:rPr>
          <w:rtl/>
          <w:cs/>
          <w:lang w:val="ar_AE" w:bidi="ar_AE"/>
        </w:rPr>
        <w:t xml:space="preserve">هنا، تشير كلمة </w:t>
      </w:r>
      <w:r>
        <w:rPr>
          <w:b/>
          <w:rtl/>
          <w:cs/>
          <w:lang w:val="ar_AE" w:bidi="ar_AE"/>
        </w:rPr>
        <w:t>فَنَبَتَ</w:t>
      </w:r>
      <w:r>
        <w:rPr>
          <w:rtl/>
          <w:cs/>
          <w:lang w:val="ar_AE" w:bidi="ar_AE"/>
        </w:rPr>
        <w:t xml:space="preserve"> إلى كيفية إنبات النباتات أو بدء نموها. إذا كان ذلك مفيدًا في لغتك، يمكنك استخدام عبارة مماثلة. ترجمة بديلة: "ظهرت" أو "بدأت تنمو"</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13: 6 (#1)</w:t>
      </w:r>
      <w:r>
        <w:rPr>
          <w:rtl/>
          <w:cs/>
          <w:lang w:val="ar_AE" w:bidi="ar_AE"/>
        </w:rPr>
      </w:r>
    </w:p>
    <w:p>
      <w:pPr>
        <w:bidi/>
      </w:pPr>
      <w:r>
        <w:rPr>
          <w:rtl/>
          <w:cs/>
          <w:lang w:val="ar_AE" w:bidi="ar_AE"/>
        </w:rPr>
      </w:r>
      <w:r>
        <w:rPr>
          <w:b/>
          <w:rtl/>
          <w:cs/>
          <w:lang w:val="ar_AE" w:bidi="ar_AE"/>
        </w:rPr>
        <w:t>ἡλίου &amp; ἀνατείλαντος</w:t>
      </w:r>
    </w:p>
    <w:p>
      <w:pPr>
        <w:bidi/>
      </w:pPr>
      <w:r>
        <w:rPr>
          <w:rtl/>
          <w:cs/>
          <w:lang w:val="ar_AE" w:bidi="ar_AE"/>
        </w:rPr>
      </w:r>
      <w:r>
        <w:rPr>
          <w:b/>
          <w:rtl/>
          <w:cs/>
          <w:lang w:val="ar_AE" w:bidi="ar_AE"/>
        </w:rPr>
        <w:t>"لَمَّا أَشْرَقَتِ ٱلشَّمْسُ"</w:t>
      </w:r>
    </w:p>
    <w:p>
      <w:pPr>
        <w:bidi/>
      </w:pPr>
      <w:r>
        <w:rPr>
          <w:rtl/>
          <w:cs/>
          <w:lang w:val="ar_AE" w:bidi="ar_AE"/>
        </w:rPr>
      </w:r>
      <w:r>
        <w:rPr>
          <w:rtl/>
          <w:cs/>
          <w:lang w:val="ar_AE" w:bidi="ar_AE"/>
        </w:rPr>
        <w:t xml:space="preserve">هنا، تشير العبارة </w:t>
      </w:r>
      <w:r>
        <w:rPr>
          <w:b/>
          <w:rtl/>
          <w:cs/>
          <w:lang w:val="ar_AE" w:bidi="ar_AE"/>
        </w:rPr>
        <w:t>لَمَّا أَشْرَقَتِ ٱلشَّمْسُ</w:t>
      </w:r>
      <w:r>
        <w:rPr>
          <w:rtl/>
          <w:cs/>
          <w:lang w:val="ar_AE" w:bidi="ar_AE"/>
        </w:rPr>
        <w:t xml:space="preserve"> إلى شروق الشمس فوق الأفق في الصباح. إذا كان ذلك مفيدًا في لغتك، يمكنك استخدام عبارة مماثلة أو توضيح المعنى ببساطة. ترجمة بديلة: "عندما طلعت الشمس" أو "في الصباح عندما بدأت الشمس تشرق"</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١٣: ٦ (#٢)</w:t>
      </w:r>
      <w:r>
        <w:rPr>
          <w:rtl/>
          <w:cs/>
          <w:lang w:val="ar_AE" w:bidi="ar_AE"/>
        </w:rPr>
      </w:r>
    </w:p>
    <w:p>
      <w:pPr>
        <w:bidi/>
      </w:pPr>
      <w:r>
        <w:rPr>
          <w:rtl/>
          <w:cs/>
          <w:lang w:val="ar_AE" w:bidi="ar_AE"/>
        </w:rPr>
      </w:r>
      <w:r>
        <w:rPr>
          <w:b/>
          <w:rtl/>
          <w:cs/>
          <w:lang w:val="ar_AE" w:bidi="ar_AE"/>
        </w:rPr>
        <w:t>ἐκαυματίσθη καὶ διὰ τὸ μὴ ἔχειν ῥίζαν ἐξηράνθη</w:t>
      </w:r>
    </w:p>
    <w:p>
      <w:pPr>
        <w:bidi/>
      </w:pPr>
      <w:r>
        <w:rPr>
          <w:rtl/>
          <w:cs/>
          <w:lang w:val="ar_AE" w:bidi="ar_AE"/>
        </w:rPr>
      </w:r>
      <w:r>
        <w:rPr>
          <w:b/>
          <w:rtl/>
          <w:cs/>
          <w:lang w:val="ar_AE" w:bidi="ar_AE"/>
        </w:rPr>
        <w:t>"ٱحْتَرَقَ، وَإِذْ لَمْ يَكُنْ لَهُ أَصْلٌ جَفَّ"</w:t>
      </w:r>
    </w:p>
    <w:p>
      <w:pPr>
        <w:bidi/>
      </w:pPr>
      <w:r>
        <w:rPr>
          <w:rtl/>
          <w:cs/>
          <w:lang w:val="ar_AE" w:bidi="ar_AE"/>
        </w:rPr>
      </w:r>
      <w:r>
        <w:rPr>
          <w:rtl/>
          <w:cs/>
          <w:lang w:val="ar_AE" w:bidi="ar_AE"/>
        </w:rPr>
        <w:t xml:space="preserve">هنا، كما في </w:t>
      </w:r>
      <w:r>
        <w:rPr>
          <w:rtl/>
          <w:cs/>
          <w:lang w:val="ar_AE" w:bidi="ar_AE"/>
        </w:rPr>
        <w:t>13:5</w:t>
      </w:r>
      <w:r>
        <w:rPr>
          <w:rtl/>
          <w:cs/>
          <w:lang w:val="ar_AE" w:bidi="ar_AE"/>
        </w:rPr>
        <w:t>، يشير يسوع إلى النباتات التي نبتت من البذور باستخدام كلمات في صيغة المفرد. إذا كان ذلك مفيدًا في لغتك، يمكنك استخدام كلمات في صيغة الجمع للإشارة إلى هذه النباتات. ترجمة بديلة: "لقد احترقوا، ولأنهم لم يكن لديهم جذور، ذبلوا"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13: 6 (#3)</w:t>
      </w:r>
      <w:r>
        <w:rPr>
          <w:rtl/>
          <w:cs/>
          <w:lang w:val="ar_AE" w:bidi="ar_AE"/>
        </w:rPr>
      </w:r>
    </w:p>
    <w:p>
      <w:pPr>
        <w:bidi/>
      </w:pPr>
      <w:r>
        <w:rPr>
          <w:rtl/>
          <w:cs/>
          <w:lang w:val="ar_AE" w:bidi="ar_AE"/>
        </w:rPr>
      </w:r>
      <w:r>
        <w:rPr>
          <w:b/>
          <w:rtl/>
          <w:cs/>
          <w:lang w:val="ar_AE" w:bidi="ar_AE"/>
        </w:rPr>
        <w:t>ἐκαυματίσθη</w:t>
      </w:r>
    </w:p>
    <w:p>
      <w:pPr>
        <w:bidi/>
      </w:pPr>
      <w:r>
        <w:rPr>
          <w:rtl/>
          <w:cs/>
          <w:lang w:val="ar_AE" w:bidi="ar_AE"/>
        </w:rPr>
      </w:r>
      <w:r>
        <w:rPr>
          <w:b/>
          <w:rtl/>
          <w:cs/>
          <w:lang w:val="ar_AE" w:bidi="ar_AE"/>
        </w:rPr>
        <w:t>"لقد احترق"</w:t>
      </w:r>
    </w:p>
    <w:p>
      <w:pPr>
        <w:bidi/>
      </w:pPr>
      <w:r>
        <w:rPr>
          <w:rtl/>
          <w:cs/>
          <w:lang w:val="ar_AE" w:bidi="ar_AE"/>
        </w:rPr>
      </w:r>
      <w:r>
        <w:rPr>
          <w:rtl/>
          <w:cs/>
          <w:lang w:val="ar_AE" w:bidi="ar_AE"/>
        </w:rPr>
        <w:t>إذا كانت لغتك لا تستخدم هذه الصيغة للمبني للمجهول، يمكنك التعبير عن الفكرة بصيغة المبني للمعلوم أو بطريقة أخرى تكون مألوفة في لغتك. إذا كنت بحاجة إلى قول من قام بالفعل، فمن الواضح من السياق أنهاكانت الشمس. ترجمة بديلة: "الشمس أحرقتها"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13: 6 (#4)</w:t>
      </w:r>
      <w:r>
        <w:rPr>
          <w:rtl/>
          <w:cs/>
          <w:lang w:val="ar_AE" w:bidi="ar_AE"/>
        </w:rPr>
      </w:r>
    </w:p>
    <w:p>
      <w:pPr>
        <w:bidi/>
      </w:pPr>
      <w:r>
        <w:rPr>
          <w:rtl/>
          <w:cs/>
          <w:lang w:val="ar_AE" w:bidi="ar_AE"/>
        </w:rPr>
      </w:r>
      <w:r>
        <w:rPr>
          <w:b/>
          <w:rtl/>
          <w:cs/>
          <w:lang w:val="ar_AE" w:bidi="ar_AE"/>
        </w:rPr>
        <w:t>τὸ μὴ ἔχειν ῥίζαν</w:t>
      </w:r>
    </w:p>
    <w:p>
      <w:pPr>
        <w:bidi/>
      </w:pPr>
      <w:r>
        <w:rPr>
          <w:rtl/>
          <w:cs/>
          <w:lang w:val="ar_AE" w:bidi="ar_AE"/>
        </w:rPr>
      </w:r>
      <w:r>
        <w:rPr>
          <w:b/>
          <w:rtl/>
          <w:cs/>
          <w:lang w:val="ar_AE" w:bidi="ar_AE"/>
        </w:rPr>
        <w:t>"لَمْ يَكُنْ لَهُ أَصْلٌ"</w:t>
      </w:r>
    </w:p>
    <w:p>
      <w:pPr>
        <w:bidi/>
      </w:pPr>
      <w:r>
        <w:rPr>
          <w:rtl/>
          <w:cs/>
          <w:lang w:val="ar_AE" w:bidi="ar_AE"/>
        </w:rPr>
      </w:r>
      <w:r>
        <w:rPr>
          <w:rtl/>
          <w:cs/>
          <w:lang w:val="ar_AE" w:bidi="ar_AE"/>
        </w:rPr>
        <w:t xml:space="preserve">يقول يسوع </w:t>
      </w:r>
      <w:r>
        <w:rPr>
          <w:b/>
          <w:rtl/>
          <w:cs/>
          <w:lang w:val="ar_AE" w:bidi="ar_AE"/>
        </w:rPr>
        <w:t>لَمْ يَكُنْ لَهُ أَصْلٌ</w:t>
      </w:r>
      <w:r>
        <w:rPr>
          <w:rtl/>
          <w:cs/>
          <w:lang w:val="ar_AE" w:bidi="ar_AE"/>
        </w:rPr>
        <w:t xml:space="preserve"> هنا كتعميم من أجل التأكيد. إذا كان من المفيد في لغتك، يمكنك استخدام طريقة مختلفة للتعبير عن التأكيد. ترجمة بديلة: "كانت تقريبًا بلا جذر" أو "كان لديها جذور صغيرة جدًا"</w:t>
      </w:r>
    </w:p>
    <w:p>
      <w:pPr>
        <w:bidi/>
      </w:pPr>
      <w:r>
        <w:rPr>
          <w:rtl/>
          <w:cs/>
          <w:lang w:val="ar_AE" w:bidi="ar_AE"/>
        </w:rPr>
      </w:r>
      <w:r>
        <w:rPr>
          <w:rtl/>
          <w:cs/>
          <w:lang w:val="ar_AE" w:bidi="ar_AE"/>
        </w:rPr>
        <w:t xml:space="preserve">انظر: </w:t>
      </w:r>
      <w:r>
        <w:rPr>
          <w:rtl/>
          <w:cs/>
          <w:lang w:val="ar_AE" w:bidi="ar_AE"/>
        </w:rPr>
        <w:t>أسلوب المبالغة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13: 7 (#1)</w:t>
      </w:r>
      <w:r>
        <w:rPr>
          <w:rtl/>
          <w:cs/>
          <w:lang w:val="ar_AE" w:bidi="ar_AE"/>
        </w:rPr>
      </w:r>
    </w:p>
    <w:p>
      <w:pPr>
        <w:bidi/>
      </w:pPr>
      <w:r>
        <w:rPr>
          <w:rtl/>
          <w:cs/>
          <w:lang w:val="ar_AE" w:bidi="ar_AE"/>
        </w:rPr>
      </w:r>
      <w:r>
        <w:rPr>
          <w:b/>
          <w:rtl/>
          <w:cs/>
          <w:lang w:val="ar_AE" w:bidi="ar_AE"/>
        </w:rPr>
        <w:t>ἄλλα</w:t>
      </w:r>
    </w:p>
    <w:p>
      <w:pPr>
        <w:bidi/>
      </w:pPr>
      <w:r>
        <w:rPr>
          <w:rtl/>
          <w:cs/>
          <w:lang w:val="ar_AE" w:bidi="ar_AE"/>
        </w:rPr>
      </w:r>
      <w:r>
        <w:rPr>
          <w:b/>
          <w:rtl/>
          <w:cs/>
          <w:lang w:val="ar_AE" w:bidi="ar_AE"/>
        </w:rPr>
        <w:t>"آخَرُ"</w:t>
      </w:r>
    </w:p>
    <w:p>
      <w:pPr>
        <w:bidi/>
      </w:pPr>
      <w:r>
        <w:rPr>
          <w:rtl/>
          <w:cs/>
          <w:lang w:val="ar_AE" w:bidi="ar_AE"/>
        </w:rPr>
      </w:r>
      <w:r>
        <w:rPr>
          <w:rtl/>
          <w:cs/>
          <w:lang w:val="ar_AE" w:bidi="ar_AE"/>
        </w:rPr>
        <w:t>يسوع يستخدم الصفة "</w:t>
      </w:r>
      <w:r>
        <w:rPr>
          <w:b/>
          <w:rtl/>
          <w:cs/>
          <w:lang w:val="ar_AE" w:bidi="ar_AE"/>
        </w:rPr>
        <w:t xml:space="preserve">آخَرُ" </w:t>
      </w:r>
      <w:r>
        <w:rPr>
          <w:rtl/>
          <w:cs/>
          <w:lang w:val="ar_AE" w:bidi="ar_AE"/>
        </w:rPr>
        <w:t xml:space="preserve">كاسم ليعني بعض البذور الأخرى التي لم تسقط بجانب الطريق أو على التربة الصخرية. قد تستخدم لغتك الصفات بنفس الطريقة. إذا لم يكن الأمر كذلك، يمكنك ترجمة هذه الكلمة بعبارة مماثلة. انظر كيف ترجمت الكلمة في </w:t>
      </w:r>
      <w:r>
        <w:rPr>
          <w:rtl/>
          <w:cs/>
          <w:lang w:val="ar_AE" w:bidi="ar_AE"/>
        </w:rPr>
        <w:t>13:5</w:t>
      </w:r>
      <w:r>
        <w:rPr>
          <w:rtl/>
          <w:cs/>
          <w:lang w:val="ar_AE" w:bidi="ar_AE"/>
        </w:rPr>
        <w:t>. ترجمة بديلة: "بعض البذور الأخرى"</w:t>
      </w:r>
    </w:p>
    <w:p>
      <w:pPr>
        <w:bidi/>
      </w:pPr>
      <w:r>
        <w:rPr>
          <w:rtl/>
          <w:cs/>
          <w:lang w:val="ar_AE" w:bidi="ar_AE"/>
        </w:rPr>
      </w:r>
      <w:r>
        <w:rPr>
          <w:rtl/>
          <w:cs/>
          <w:lang w:val="ar_AE" w:bidi="ar_AE"/>
        </w:rPr>
        <w:t xml:space="preserve">انظر: </w:t>
      </w:r>
      <w:r>
        <w:rPr>
          <w:rtl/>
          <w:cs/>
          <w:lang w:val="ar_AE" w:bidi="ar_AE"/>
        </w:rPr>
        <w:t>الصفات الاسمية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13: 7 (#2)</w:t>
      </w:r>
      <w:r>
        <w:rPr>
          <w:rtl/>
          <w:cs/>
          <w:lang w:val="ar_AE" w:bidi="ar_AE"/>
        </w:rPr>
      </w:r>
    </w:p>
    <w:p>
      <w:pPr>
        <w:bidi/>
      </w:pPr>
      <w:r>
        <w:rPr>
          <w:rtl/>
          <w:cs/>
          <w:lang w:val="ar_AE" w:bidi="ar_AE"/>
        </w:rPr>
      </w:r>
      <w:r>
        <w:rPr>
          <w:b/>
          <w:rtl/>
          <w:cs/>
          <w:lang w:val="ar_AE" w:bidi="ar_AE"/>
        </w:rPr>
        <w:t>ἀνέβησαν αἱ ἄκανθαι καὶ ἀπέπνιξαν αὐτά</w:t>
      </w:r>
    </w:p>
    <w:p>
      <w:pPr>
        <w:bidi/>
      </w:pPr>
      <w:r>
        <w:rPr>
          <w:rtl/>
          <w:cs/>
          <w:lang w:val="ar_AE" w:bidi="ar_AE"/>
        </w:rPr>
      </w:r>
      <w:r>
        <w:rPr>
          <w:b/>
          <w:rtl/>
          <w:cs/>
          <w:lang w:val="ar_AE" w:bidi="ar_AE"/>
        </w:rPr>
        <w:t>"فَطَلَعَ ٱلشَّوْكُ وَخَنَقَهُ"</w:t>
      </w:r>
    </w:p>
    <w:p>
      <w:pPr>
        <w:bidi/>
      </w:pPr>
      <w:r>
        <w:rPr>
          <w:rtl/>
          <w:cs/>
          <w:lang w:val="ar_AE" w:bidi="ar_AE"/>
        </w:rPr>
      </w:r>
      <w:r>
        <w:rPr>
          <w:rtl/>
          <w:cs/>
          <w:lang w:val="ar_AE" w:bidi="ar_AE"/>
        </w:rPr>
        <w:t xml:space="preserve">هنا يقصد يسوع أن </w:t>
      </w:r>
      <w:r>
        <w:rPr>
          <w:b/>
          <w:rtl/>
          <w:cs/>
          <w:lang w:val="ar_AE" w:bidi="ar_AE"/>
        </w:rPr>
        <w:t xml:space="preserve">ٱلشَّوْكُ </w:t>
      </w:r>
      <w:r>
        <w:rPr>
          <w:rtl/>
          <w:cs/>
          <w:lang w:val="ar_AE" w:bidi="ar_AE"/>
        </w:rPr>
        <w:t>نمى بسرعة وأخذ جميع العناصر الغذائية والماء وأشعة الشمس، لذلك لم تتمكن نباتات المزارع من النمو بشكل جيد. إذا كان ذلك مفيدًا في لغتك، يمكنك تقديم هذه الفكرة بشكل أوضح. ترجمة بديلة: "نمت الأشواك بشكل كبير وخنقتها" أو "نمت الأشواك بسرعة ومنعتها من النمو بشكل جيد"</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13: 8 (#1)</w:t>
      </w:r>
      <w:r>
        <w:rPr>
          <w:rtl/>
          <w:cs/>
          <w:lang w:val="ar_AE" w:bidi="ar_AE"/>
        </w:rPr>
      </w:r>
    </w:p>
    <w:p>
      <w:pPr>
        <w:bidi/>
      </w:pPr>
      <w:r>
        <w:rPr>
          <w:rtl/>
          <w:cs/>
          <w:lang w:val="ar_AE" w:bidi="ar_AE"/>
        </w:rPr>
      </w:r>
      <w:r>
        <w:rPr>
          <w:b/>
          <w:rtl/>
          <w:cs/>
          <w:lang w:val="ar_AE" w:bidi="ar_AE"/>
        </w:rPr>
        <w:t>ἄλλα</w:t>
      </w:r>
    </w:p>
    <w:p>
      <w:pPr>
        <w:bidi/>
      </w:pPr>
      <w:r>
        <w:rPr>
          <w:rtl/>
          <w:cs/>
          <w:lang w:val="ar_AE" w:bidi="ar_AE"/>
        </w:rPr>
      </w:r>
      <w:r>
        <w:rPr>
          <w:b/>
          <w:rtl/>
          <w:cs/>
          <w:lang w:val="ar_AE" w:bidi="ar_AE"/>
        </w:rPr>
        <w:t>"آخَرُ"</w:t>
      </w:r>
    </w:p>
    <w:p>
      <w:pPr>
        <w:bidi/>
      </w:pPr>
      <w:r>
        <w:rPr>
          <w:rtl/>
          <w:cs/>
          <w:lang w:val="ar_AE" w:bidi="ar_AE"/>
        </w:rPr>
      </w:r>
      <w:r>
        <w:rPr>
          <w:rtl/>
          <w:cs/>
          <w:lang w:val="ar_AE" w:bidi="ar_AE"/>
        </w:rPr>
        <w:t>يسوع يستخدم الصفة "</w:t>
      </w:r>
      <w:r>
        <w:rPr>
          <w:b/>
          <w:rtl/>
          <w:cs/>
          <w:lang w:val="ar_AE" w:bidi="ar_AE"/>
        </w:rPr>
        <w:t>آخَرُ"</w:t>
      </w:r>
      <w:r>
        <w:rPr>
          <w:rtl/>
          <w:cs/>
          <w:lang w:val="ar_AE" w:bidi="ar_AE"/>
        </w:rPr>
        <w:t xml:space="preserve"> كاسم ليقصد بعض البذور الأخرى التي لم تسقط بجانب الطريق أو على الأرض الصخرية. قد تستخدم لغتك الصفات بنفس الطريقة. إذا لم يكن الأمر كذلك، يمكنك ترجمة هذه الكلمة بعبارة مماثلة. انظر كيف ترجمت الكلمة في </w:t>
      </w:r>
      <w:r>
        <w:rPr>
          <w:rtl/>
          <w:cs/>
          <w:lang w:val="ar_AE" w:bidi="ar_AE"/>
        </w:rPr>
        <w:t>13:5</w:t>
      </w:r>
      <w:r>
        <w:rPr>
          <w:rtl/>
          <w:cs/>
          <w:lang w:val="ar_AE" w:bidi="ar_AE"/>
        </w:rPr>
        <w:t>. ترجمة بديلة: "بعض البذور الأخرى"</w:t>
      </w:r>
    </w:p>
    <w:p>
      <w:pPr>
        <w:bidi/>
      </w:pPr>
      <w:r>
        <w:rPr>
          <w:rtl/>
          <w:cs/>
          <w:lang w:val="ar_AE" w:bidi="ar_AE"/>
        </w:rPr>
      </w:r>
      <w:r>
        <w:rPr>
          <w:rtl/>
          <w:cs/>
          <w:lang w:val="ar_AE" w:bidi="ar_AE"/>
        </w:rPr>
        <w:t xml:space="preserve">انظر: </w:t>
      </w:r>
      <w:r>
        <w:rPr>
          <w:rtl/>
          <w:cs/>
          <w:lang w:val="ar_AE" w:bidi="ar_AE"/>
        </w:rPr>
        <w:t>الصفات الاسمية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13: 8 (#2)</w:t>
      </w:r>
      <w:r>
        <w:rPr>
          <w:rtl/>
          <w:cs/>
          <w:lang w:val="ar_AE" w:bidi="ar_AE"/>
        </w:rPr>
      </w:r>
    </w:p>
    <w:p>
      <w:pPr>
        <w:bidi/>
      </w:pPr>
      <w:r>
        <w:rPr>
          <w:rtl/>
          <w:cs/>
          <w:lang w:val="ar_AE" w:bidi="ar_AE"/>
        </w:rPr>
      </w:r>
      <w:r>
        <w:rPr>
          <w:b/>
          <w:rtl/>
          <w:cs/>
          <w:lang w:val="ar_AE" w:bidi="ar_AE"/>
        </w:rPr>
        <w:t>ἐδίδου καρπόν</w:t>
      </w:r>
    </w:p>
    <w:p>
      <w:pPr>
        <w:bidi/>
      </w:pPr>
      <w:r>
        <w:rPr>
          <w:rtl/>
          <w:cs/>
          <w:lang w:val="ar_AE" w:bidi="ar_AE"/>
        </w:rPr>
      </w:r>
      <w:r>
        <w:rPr>
          <w:b/>
          <w:rtl/>
          <w:cs/>
          <w:lang w:val="ar_AE" w:bidi="ar_AE"/>
        </w:rPr>
        <w:t>"فَأَعْطَى ثَمَرًا"</w:t>
      </w:r>
    </w:p>
    <w:p>
      <w:pPr>
        <w:bidi/>
      </w:pPr>
      <w:r>
        <w:rPr>
          <w:rtl/>
          <w:cs/>
          <w:lang w:val="ar_AE" w:bidi="ar_AE"/>
        </w:rPr>
      </w:r>
      <w:r>
        <w:rPr>
          <w:rtl/>
          <w:cs/>
          <w:lang w:val="ar_AE" w:bidi="ar_AE"/>
        </w:rPr>
        <w:t xml:space="preserve">هنا تشير كلمة </w:t>
      </w:r>
      <w:r>
        <w:rPr>
          <w:b/>
          <w:rtl/>
          <w:cs/>
          <w:lang w:val="ar_AE" w:bidi="ar_AE"/>
        </w:rPr>
        <w:t>ثَمَرًا</w:t>
      </w:r>
      <w:r>
        <w:rPr>
          <w:rtl/>
          <w:cs/>
          <w:lang w:val="ar_AE" w:bidi="ar_AE"/>
        </w:rPr>
        <w:t xml:space="preserve"> إلى المحصول الذي أنتجته النباتات التي نمت من البذور. بما أن المزارع يزرع بذور القمح، فإن هذا المحصول سيكون المزيد من بذور القمح. إذا كان ذلك مفيدًا في لغتك، يمكنك تقديم هذه الفكرة بشكل أوضح. ترجمة بديلة: "فأنتجت المزيد من البذور" أو "نبتت وأنتجت حصادًا"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13: 8 (#3)</w:t>
      </w:r>
      <w:r>
        <w:rPr>
          <w:rtl/>
          <w:cs/>
          <w:lang w:val="ar_AE" w:bidi="ar_AE"/>
        </w:rPr>
      </w:r>
    </w:p>
    <w:p>
      <w:pPr>
        <w:bidi/>
      </w:pPr>
      <w:r>
        <w:rPr>
          <w:rtl/>
          <w:cs/>
          <w:lang w:val="ar_AE" w:bidi="ar_AE"/>
        </w:rPr>
      </w:r>
      <w:r>
        <w:rPr>
          <w:b/>
          <w:rtl/>
          <w:cs/>
          <w:lang w:val="ar_AE" w:bidi="ar_AE"/>
        </w:rPr>
        <w:t>καρπόν</w:t>
      </w:r>
    </w:p>
    <w:p>
      <w:pPr>
        <w:bidi/>
      </w:pPr>
      <w:r>
        <w:rPr>
          <w:rtl/>
          <w:cs/>
          <w:lang w:val="ar_AE" w:bidi="ar_AE"/>
        </w:rPr>
      </w:r>
      <w:r>
        <w:rPr>
          <w:b/>
          <w:rtl/>
          <w:cs/>
          <w:lang w:val="ar_AE" w:bidi="ar_AE"/>
        </w:rPr>
        <w:t>"ثَمَرًا"</w:t>
      </w:r>
    </w:p>
    <w:p>
      <w:pPr>
        <w:bidi/>
      </w:pPr>
      <w:r>
        <w:rPr>
          <w:rtl/>
          <w:cs/>
          <w:lang w:val="ar_AE" w:bidi="ar_AE"/>
        </w:rPr>
      </w:r>
      <w:r>
        <w:rPr>
          <w:rtl/>
          <w:cs/>
          <w:lang w:val="ar_AE" w:bidi="ar_AE"/>
        </w:rPr>
        <w:t xml:space="preserve">هنا، تأتي كلمة </w:t>
      </w:r>
      <w:r>
        <w:rPr>
          <w:b/>
          <w:rtl/>
          <w:cs/>
          <w:lang w:val="ar_AE" w:bidi="ar_AE"/>
        </w:rPr>
        <w:t>ثَمَرًا</w:t>
      </w:r>
      <w:r>
        <w:rPr>
          <w:rtl/>
          <w:cs/>
          <w:lang w:val="ar_AE" w:bidi="ar_AE"/>
        </w:rPr>
        <w:t xml:space="preserve"> في صيغة المفرد، لكنها تشير إلى العديد من الثمار كمجموعة. إذا كان ذلك مفيدًا في لغتك، يمكنك قول ذلك ببساطة. ترجمة بديلة: "ثمارًا"</w:t>
      </w:r>
    </w:p>
    <w:p>
      <w:pPr>
        <w:bidi/>
      </w:pPr>
      <w:r>
        <w:rPr>
          <w:rtl/>
          <w:cs/>
          <w:lang w:val="ar_AE" w:bidi="ar_AE"/>
        </w:rPr>
      </w:r>
      <w:r>
        <w:rPr>
          <w:rtl/>
          <w:cs/>
          <w:lang w:val="ar_AE" w:bidi="ar_AE"/>
        </w:rPr>
        <w:t xml:space="preserve">انظر: </w:t>
      </w:r>
      <w:r>
        <w:rPr>
          <w:rtl/>
          <w:cs/>
          <w:lang w:val="ar_AE" w:bidi="ar_AE"/>
        </w:rPr>
        <w:t>أسماء الجموع</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13: 8 (#4)</w:t>
      </w:r>
      <w:r>
        <w:rPr>
          <w:rtl/>
          <w:cs/>
          <w:lang w:val="ar_AE" w:bidi="ar_AE"/>
        </w:rPr>
      </w:r>
    </w:p>
    <w:p>
      <w:pPr>
        <w:bidi/>
      </w:pPr>
      <w:r>
        <w:rPr>
          <w:rtl/>
          <w:cs/>
          <w:lang w:val="ar_AE" w:bidi="ar_AE"/>
        </w:rPr>
      </w:r>
      <w:r>
        <w:rPr>
          <w:b/>
          <w:rtl/>
          <w:cs/>
          <w:lang w:val="ar_AE" w:bidi="ar_AE"/>
        </w:rPr>
        <w:t>ὃ &amp; ἑκατὸν, ὃ δὲ ἑξήκοντα, ὃ δὲ τριάκοντα</w:t>
      </w:r>
    </w:p>
    <w:p>
      <w:pPr>
        <w:bidi/>
      </w:pPr>
      <w:r>
        <w:rPr>
          <w:rtl/>
          <w:cs/>
          <w:lang w:val="ar_AE" w:bidi="ar_AE"/>
        </w:rPr>
      </w:r>
      <w:r>
        <w:rPr>
          <w:b/>
          <w:rtl/>
          <w:cs/>
          <w:lang w:val="ar_AE" w:bidi="ar_AE"/>
        </w:rPr>
        <w:t>"بَعْضٌ مِئَةً وَآخَرُ سِتِّينَ وَآخَرُ ثَلَاثِينَ"</w:t>
      </w:r>
    </w:p>
    <w:p>
      <w:pPr>
        <w:bidi/>
      </w:pPr>
      <w:r>
        <w:rPr>
          <w:rtl/>
          <w:cs/>
          <w:lang w:val="ar_AE" w:bidi="ar_AE"/>
        </w:rPr>
      </w:r>
      <w:r>
        <w:rPr>
          <w:rtl/>
          <w:cs/>
          <w:lang w:val="ar_AE" w:bidi="ar_AE"/>
        </w:rPr>
        <w:t xml:space="preserve">هنا يسوع يقصد أن النباتات أنتجت </w:t>
      </w:r>
      <w:r>
        <w:rPr>
          <w:b/>
          <w:rtl/>
          <w:cs/>
          <w:lang w:val="ar_AE" w:bidi="ar_AE"/>
        </w:rPr>
        <w:t>مِئَةً وسِتِّينَ وثَلَاثِينَ</w:t>
      </w:r>
      <w:r>
        <w:rPr>
          <w:rtl/>
          <w:cs/>
          <w:lang w:val="ar_AE" w:bidi="ar_AE"/>
        </w:rPr>
        <w:t xml:space="preserve"> من البذور الجديدة. يقدّر العلماء أن هذه الأرقام كانت جيدة جداً في زمن يسوع، على الرغم من أنها ليست مستحيلة أو غير مسموع بها. إذا كان ذلك مفيدًا في لغتك، يمكنك جعل هذه الأفكار أكثر وضوحًا. ترجمة بديلة: "وأنتجوا حصادًا جيدًا جدًا، حيث أنتجت بعض النباتات 100 بذرة، وبعض النباتات أنتجت 60 بذرة، ونباتات أخرى أنتجت 30 بذرة" أو "أكثر بكثير مما زرعه الفلاح: بعضهم 100 مرة أكثر، وبعضهم 60 مرة أكثر، وبعضهم 30 مرة أكثر"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١٣: ٩ (#١)</w:t>
      </w:r>
      <w:r>
        <w:rPr>
          <w:rtl/>
          <w:cs/>
          <w:lang w:val="ar_AE" w:bidi="ar_AE"/>
        </w:rPr>
      </w:r>
    </w:p>
    <w:p>
      <w:pPr>
        <w:bidi/>
      </w:pPr>
      <w:r>
        <w:rPr>
          <w:rtl/>
          <w:cs/>
          <w:lang w:val="ar_AE" w:bidi="ar_AE"/>
        </w:rPr>
      </w:r>
      <w:r>
        <w:rPr>
          <w:b/>
          <w:rtl/>
          <w:cs/>
          <w:lang w:val="ar_AE" w:bidi="ar_AE"/>
        </w:rPr>
        <w:t>ὁ ἔχων ὦτα, ἀκουέτω</w:t>
      </w:r>
    </w:p>
    <w:p>
      <w:pPr>
        <w:bidi/>
      </w:pPr>
      <w:r>
        <w:rPr>
          <w:rtl/>
          <w:cs/>
          <w:lang w:val="ar_AE" w:bidi="ar_AE"/>
        </w:rPr>
      </w:r>
      <w:r>
        <w:rPr>
          <w:b/>
          <w:rtl/>
          <w:cs/>
          <w:lang w:val="ar_AE" w:bidi="ar_AE"/>
        </w:rPr>
        <w:t>"مَنْ لَهُ أُذُنَانِ لِلسَّمْعِ، فَلْيَسْمَعْ"</w:t>
      </w:r>
    </w:p>
    <w:p>
      <w:pPr>
        <w:bidi/>
      </w:pPr>
      <w:r>
        <w:rPr>
          <w:rtl/>
          <w:cs/>
          <w:lang w:val="ar_AE" w:bidi="ar_AE"/>
        </w:rPr>
      </w:r>
      <w:r>
        <w:rPr>
          <w:rtl/>
          <w:cs/>
          <w:lang w:val="ar_AE" w:bidi="ar_AE"/>
        </w:rPr>
        <w:t xml:space="preserve">هذه الآية تكاد تكون مطابقة لـ </w:t>
      </w:r>
      <w:r>
        <w:rPr>
          <w:rtl/>
          <w:cs/>
          <w:lang w:val="ar_AE" w:bidi="ar_AE"/>
        </w:rPr>
        <w:t>11:15</w:t>
      </w:r>
      <w:r>
        <w:rPr>
          <w:rtl/>
          <w:cs/>
          <w:lang w:val="ar_AE" w:bidi="ar_AE"/>
        </w:rPr>
        <w:t xml:space="preserve">، على الرغم من أن تلك الآية تتضمن عبارة "للسمع" بعد </w:t>
      </w:r>
      <w:r>
        <w:rPr>
          <w:b/>
          <w:rtl/>
          <w:cs/>
          <w:lang w:val="ar_AE" w:bidi="ar_AE"/>
        </w:rPr>
        <w:t>الاُذُنان</w:t>
      </w:r>
      <w:r>
        <w:rPr>
          <w:rtl/>
          <w:cs/>
          <w:lang w:val="ar_AE" w:bidi="ar_AE"/>
        </w:rPr>
        <w:t xml:space="preserve">. عبّر عن الفكرة كما فعلت في </w:t>
      </w:r>
      <w:r>
        <w:rPr>
          <w:rtl/>
          <w:cs/>
          <w:lang w:val="ar_AE" w:bidi="ar_AE"/>
        </w:rPr>
        <w:t>11:15</w:t>
      </w:r>
      <w:r>
        <w:rPr>
          <w:rtl/>
          <w:cs/>
          <w:lang w:val="ar_AE" w:bidi="ar_AE"/>
        </w:rPr>
        <w:t>، ولكن احذف عبارة "للسمع" إذا كنت قد عبّرت عنها صراحة هناك.</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١٣: ٩ (#٢)</w:t>
      </w:r>
      <w:r>
        <w:rPr>
          <w:rtl/>
          <w:cs/>
          <w:lang w:val="ar_AE" w:bidi="ar_AE"/>
        </w:rPr>
      </w:r>
    </w:p>
    <w:p>
      <w:pPr>
        <w:bidi/>
      </w:pPr>
      <w:r>
        <w:rPr>
          <w:rtl/>
          <w:cs/>
          <w:lang w:val="ar_AE" w:bidi="ar_AE"/>
        </w:rPr>
      </w:r>
      <w:r>
        <w:rPr>
          <w:b/>
          <w:rtl/>
          <w:cs/>
          <w:lang w:val="ar_AE" w:bidi="ar_AE"/>
        </w:rPr>
        <w:t>ἔχων ὦτα</w:t>
      </w:r>
    </w:p>
    <w:p>
      <w:pPr>
        <w:bidi/>
      </w:pPr>
      <w:r>
        <w:rPr>
          <w:rtl/>
          <w:cs/>
          <w:lang w:val="ar_AE" w:bidi="ar_AE"/>
        </w:rPr>
      </w:r>
      <w:r>
        <w:rPr>
          <w:b/>
          <w:rtl/>
          <w:cs/>
          <w:lang w:val="ar_AE" w:bidi="ar_AE"/>
        </w:rPr>
        <w:t>"لَهُ أُذُنَانِ"</w:t>
      </w:r>
    </w:p>
    <w:p>
      <w:pPr>
        <w:bidi/>
      </w:pPr>
      <w:r>
        <w:rPr>
          <w:rtl/>
          <w:cs/>
          <w:lang w:val="ar_AE" w:bidi="ar_AE"/>
        </w:rPr>
      </w:r>
      <w:r>
        <w:rPr>
          <w:rtl/>
          <w:cs/>
          <w:lang w:val="ar_AE" w:bidi="ar_AE"/>
        </w:rPr>
        <w:t xml:space="preserve">تقرأ العديد من المخطوطات القديمة </w:t>
      </w:r>
      <w:r>
        <w:rPr>
          <w:b/>
          <w:rtl/>
          <w:cs/>
          <w:lang w:val="ar_AE" w:bidi="ar_AE"/>
        </w:rPr>
        <w:t>لَهُ أُذُنَانِ</w:t>
      </w:r>
      <w:r>
        <w:rPr>
          <w:rtl/>
          <w:cs/>
          <w:lang w:val="ar_AE" w:bidi="ar_AE"/>
        </w:rPr>
        <w:t>. يتبع ULT هذه القراءة. تقرأ مخطوطات قديمة أخرى "له أذنان للسمع". إذا كانت هناك ترجمة للكتاب المقدس في منطقتك، قد ترغب في استخدام القراءة التي تستخدمها. إذا لم تكن هناك ترجمة للكتاب المقدس في منطقتك، قد ترغب في استخدام قراءة ULT.</w:t>
      </w:r>
    </w:p>
    <w:p>
      <w:pPr>
        <w:bidi/>
      </w:pPr>
      <w:r>
        <w:rPr>
          <w:rtl/>
          <w:cs/>
          <w:lang w:val="ar_AE" w:bidi="ar_AE"/>
        </w:rPr>
      </w:r>
      <w:r>
        <w:rPr>
          <w:rtl/>
          <w:cs/>
          <w:lang w:val="ar_AE" w:bidi="ar_AE"/>
        </w:rPr>
        <w:t xml:space="preserve">انظر: </w:t>
      </w:r>
      <w:r>
        <w:rPr>
          <w:rtl/>
          <w:cs/>
          <w:lang w:val="ar_AE" w:bidi="ar_AE"/>
        </w:rPr>
        <w:t>الاختلافات النصية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١٣: ١٠ (#١)</w:t>
      </w:r>
      <w:r>
        <w:rPr>
          <w:rtl/>
          <w:cs/>
          <w:lang w:val="ar_AE" w:bidi="ar_AE"/>
        </w:rPr>
      </w:r>
    </w:p>
    <w:p>
      <w:pPr>
        <w:bidi/>
      </w:pPr>
      <w:r>
        <w:rPr>
          <w:rtl/>
          <w:cs/>
          <w:lang w:val="ar_AE" w:bidi="ar_AE"/>
        </w:rPr>
      </w:r>
      <w:r>
        <w:rPr>
          <w:b/>
          <w:rtl/>
          <w:cs/>
          <w:lang w:val="ar_AE" w:bidi="ar_AE"/>
        </w:rPr>
        <w:t>εἶπαν αὐτῷ, διὰ τί ἐν παραβολαῖς λαλεῖς αὐτοῖς</w:t>
      </w:r>
    </w:p>
    <w:p>
      <w:pPr>
        <w:bidi/>
      </w:pPr>
      <w:r>
        <w:rPr>
          <w:rtl/>
          <w:cs/>
          <w:lang w:val="ar_AE" w:bidi="ar_AE"/>
        </w:rPr>
      </w:r>
      <w:r>
        <w:rPr>
          <w:b/>
          <w:rtl/>
          <w:cs/>
          <w:lang w:val="ar_AE" w:bidi="ar_AE"/>
        </w:rPr>
        <w:t>"قَالُوا لَهُ: «لِمَاذَا تُكَلِّمُهُمْ بِأَمْثَالٍ"</w:t>
      </w:r>
    </w:p>
    <w:p>
      <w:pPr>
        <w:bidi/>
      </w:pPr>
      <w:r>
        <w:rPr>
          <w:rtl/>
          <w:cs/>
          <w:lang w:val="ar_AE" w:bidi="ar_AE"/>
        </w:rPr>
      </w:r>
      <w:r>
        <w:rPr>
          <w:rtl/>
          <w:cs/>
          <w:lang w:val="ar_AE" w:bidi="ar_AE"/>
        </w:rPr>
        <w:t>قد يكون من المألوف أكثر في لغتك أن يكون هناك اقتباس غير مباشر هنا. ترجمة بديلة: "سألوه عن سبب تحدثه إليهم بالأمثال."</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13: 10 (#2)</w:t>
      </w:r>
      <w:r>
        <w:rPr>
          <w:rtl/>
          <w:cs/>
          <w:lang w:val="ar_AE" w:bidi="ar_AE"/>
        </w:rPr>
      </w:r>
    </w:p>
    <w:p>
      <w:pPr>
        <w:bidi/>
      </w:pPr>
      <w:r>
        <w:rPr>
          <w:rtl/>
          <w:cs/>
          <w:lang w:val="ar_AE" w:bidi="ar_AE"/>
        </w:rPr>
      </w:r>
      <w:r>
        <w:rPr>
          <w:b/>
          <w:rtl/>
          <w:cs/>
          <w:lang w:val="ar_AE" w:bidi="ar_AE"/>
        </w:rPr>
        <w:t>λαλεῖς</w:t>
      </w:r>
    </w:p>
    <w:p>
      <w:pPr>
        <w:bidi/>
      </w:pPr>
      <w:r>
        <w:rPr>
          <w:rtl/>
          <w:cs/>
          <w:lang w:val="ar_AE" w:bidi="ar_AE"/>
        </w:rPr>
      </w:r>
      <w:r>
        <w:rPr>
          <w:b/>
          <w:rtl/>
          <w:cs/>
          <w:lang w:val="ar_AE" w:bidi="ar_AE"/>
        </w:rPr>
        <w:t>"لِمَاذَا تُكَلِّمُهُمْ"</w:t>
      </w:r>
    </w:p>
    <w:p>
      <w:pPr>
        <w:bidi/>
      </w:pPr>
      <w:r>
        <w:rPr>
          <w:rtl/>
          <w:cs/>
          <w:lang w:val="ar_AE" w:bidi="ar_AE"/>
        </w:rPr>
      </w:r>
      <w:r>
        <w:rPr>
          <w:rtl/>
          <w:cs/>
          <w:lang w:val="ar_AE" w:bidi="ar_AE"/>
        </w:rPr>
        <w:t>هنا، ضمير المُخاطب في صيغة المفرد لأن التلاميذ يتحدثون إلى يسوع.</w:t>
      </w:r>
    </w:p>
    <w:p>
      <w:pPr>
        <w:bidi/>
      </w:pPr>
      <w:r>
        <w:rPr>
          <w:rtl/>
          <w:cs/>
          <w:lang w:val="ar_AE" w:bidi="ar_AE"/>
        </w:rPr>
      </w:r>
      <w:r>
        <w:rPr>
          <w:rtl/>
          <w:cs/>
          <w:lang w:val="ar_AE" w:bidi="ar_AE"/>
        </w:rPr>
        <w:t xml:space="preserve">انظر: </w:t>
      </w:r>
      <w:r>
        <w:rPr>
          <w:rtl/>
          <w:cs/>
          <w:lang w:val="ar_AE" w:bidi="ar_AE"/>
        </w:rPr>
        <w:t>أشكال "أنت" — المفرد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13: 10 (#3)</w:t>
      </w:r>
      <w:r>
        <w:rPr>
          <w:rtl/>
          <w:cs/>
          <w:lang w:val="ar_AE" w:bidi="ar_AE"/>
        </w:rPr>
      </w:r>
    </w:p>
    <w:p>
      <w:pPr>
        <w:bidi/>
      </w:pPr>
      <w:r>
        <w:rPr>
          <w:rtl/>
          <w:cs/>
          <w:lang w:val="ar_AE" w:bidi="ar_AE"/>
        </w:rPr>
      </w:r>
      <w:r>
        <w:rPr>
          <w:b/>
          <w:rtl/>
          <w:cs/>
          <w:lang w:val="ar_AE" w:bidi="ar_AE"/>
        </w:rPr>
        <w:t>αὐτοῖς</w:t>
      </w:r>
    </w:p>
    <w:p>
      <w:pPr>
        <w:bidi/>
      </w:pPr>
      <w:r>
        <w:rPr>
          <w:rtl/>
          <w:cs/>
          <w:lang w:val="ar_AE" w:bidi="ar_AE"/>
        </w:rPr>
      </w:r>
      <w:r>
        <w:rPr>
          <w:b/>
          <w:rtl/>
          <w:cs/>
          <w:lang w:val="ar_AE" w:bidi="ar_AE"/>
        </w:rPr>
        <w:t>"تُكَلِّمُهُمْ"</w:t>
      </w:r>
    </w:p>
    <w:p>
      <w:pPr>
        <w:bidi/>
      </w:pPr>
      <w:r>
        <w:rPr>
          <w:rtl/>
          <w:cs/>
          <w:lang w:val="ar_AE" w:bidi="ar_AE"/>
        </w:rPr>
      </w:r>
      <w:r>
        <w:rPr>
          <w:rtl/>
          <w:cs/>
          <w:lang w:val="ar_AE" w:bidi="ar_AE"/>
        </w:rPr>
        <w:t xml:space="preserve">الضمير </w:t>
      </w:r>
      <w:r>
        <w:rPr>
          <w:b/>
          <w:rtl/>
          <w:cs/>
          <w:lang w:val="ar_AE" w:bidi="ar_AE"/>
        </w:rPr>
        <w:t>هم</w:t>
      </w:r>
      <w:r>
        <w:rPr>
          <w:rtl/>
          <w:cs/>
          <w:lang w:val="ar_AE" w:bidi="ar_AE"/>
        </w:rPr>
        <w:t xml:space="preserve"> في كلمة </w:t>
      </w:r>
      <w:r>
        <w:rPr>
          <w:b/>
          <w:rtl/>
          <w:cs/>
          <w:lang w:val="ar_AE" w:bidi="ar_AE"/>
        </w:rPr>
        <w:t xml:space="preserve">تُكَلِّمُهُمْ </w:t>
      </w:r>
      <w:r>
        <w:rPr>
          <w:rtl/>
          <w:cs/>
          <w:lang w:val="ar_AE" w:bidi="ar_AE"/>
        </w:rPr>
        <w:t xml:space="preserve">يشير إلى "الجمع" الذي كان يقف على شاطئ البحر للاستماع إلى يسوع (انظر </w:t>
      </w:r>
      <w:r>
        <w:rPr>
          <w:rtl/>
          <w:cs/>
          <w:lang w:val="ar_AE" w:bidi="ar_AE"/>
        </w:rPr>
        <w:t>13:2</w:t>
      </w:r>
      <w:r>
        <w:rPr>
          <w:rtl/>
          <w:cs/>
          <w:lang w:val="ar_AE" w:bidi="ar_AE"/>
        </w:rPr>
        <w:t>). إذا لم يكن هذا واضحًا لقرّائك، يمكنك الإشارة إلى هؤلاء الأشخاص بشكل أكثر مباشرة. ترجمة بديلة: "إلى الجموع"</w:t>
      </w:r>
    </w:p>
    <w:p>
      <w:pPr>
        <w:bidi/>
      </w:pPr>
      <w:r>
        <w:rPr>
          <w:rtl/>
          <w:cs/>
          <w:lang w:val="ar_AE" w:bidi="ar_AE"/>
        </w:rPr>
      </w:r>
      <w:r>
        <w:rPr>
          <w:rtl/>
          <w:cs/>
          <w:lang w:val="ar_AE" w:bidi="ar_AE"/>
        </w:rPr>
        <w:t xml:space="preserve">انظر: </w:t>
      </w:r>
      <w:r>
        <w:rPr>
          <w:rtl/>
          <w:cs/>
          <w:lang w:val="ar_AE" w:bidi="ar_AE"/>
        </w:rPr>
        <w:t>الضمائر — متى تستخدمها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١٣: ١١ (#١)</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"فَـ"</w:t>
      </w:r>
    </w:p>
    <w:p>
      <w:pPr>
        <w:bidi/>
      </w:pPr>
      <w:r>
        <w:rPr>
          <w:rtl/>
          <w:cs/>
          <w:lang w:val="ar_AE" w:bidi="ar_AE"/>
        </w:rPr>
      </w:r>
      <w:r>
        <w:rPr>
          <w:rtl/>
          <w:cs/>
          <w:lang w:val="ar_AE" w:bidi="ar_AE"/>
        </w:rPr>
        <w:t xml:space="preserve">هنا، يُقدِّم حرف الفاء </w:t>
      </w:r>
      <w:r>
        <w:rPr>
          <w:b/>
          <w:rtl/>
          <w:cs/>
          <w:lang w:val="ar_AE" w:bidi="ar_AE"/>
        </w:rPr>
        <w:t>فَـ</w:t>
      </w:r>
      <w:r>
        <w:rPr>
          <w:rtl/>
          <w:cs/>
          <w:lang w:val="ar_AE" w:bidi="ar_AE"/>
        </w:rPr>
        <w:t xml:space="preserve"> الشيء التالي الذي حدث. إذا كان من المفيد في لغتك، يمكنك استخدام كلمة أو عبارة تُقدِّم الحدث التالي، أو يمكنك ترك </w:t>
      </w:r>
      <w:r>
        <w:rPr>
          <w:b/>
          <w:rtl/>
          <w:cs/>
          <w:lang w:val="ar_AE" w:bidi="ar_AE"/>
        </w:rPr>
        <w:t xml:space="preserve">فَـ </w:t>
      </w:r>
      <w:r>
        <w:rPr>
          <w:rtl/>
          <w:cs/>
          <w:lang w:val="ar_AE" w:bidi="ar_AE"/>
        </w:rPr>
        <w:t>دون ترجمة. ترجمة بديلة: "ثم"</w:t>
      </w:r>
    </w:p>
    <w:p>
      <w:pPr>
        <w:bidi/>
      </w:pPr>
      <w:r>
        <w:rPr>
          <w:rtl/>
          <w:cs/>
          <w:lang w:val="ar_AE" w:bidi="ar_AE"/>
        </w:rPr>
      </w:r>
      <w:r>
        <w:rPr>
          <w:rtl/>
          <w:cs/>
          <w:lang w:val="ar_AE" w:bidi="ar_AE"/>
        </w:rPr>
        <w:t xml:space="preserve">انظر: </w:t>
      </w:r>
      <w:r>
        <w:rPr>
          <w:rtl/>
          <w:cs/>
          <w:lang w:val="ar_AE" w:bidi="ar_AE"/>
        </w:rPr>
        <w:t>كلمات وعبارات الربط</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١٣: ١١ (#٢)</w:t>
      </w:r>
      <w:r>
        <w:rPr>
          <w:rtl/>
          <w:cs/>
          <w:lang w:val="ar_AE" w:bidi="ar_AE"/>
        </w:rPr>
      </w:r>
    </w:p>
    <w:p>
      <w:pPr>
        <w:bidi/>
      </w:pPr>
      <w:r>
        <w:rPr>
          <w:rtl/>
          <w:cs/>
          <w:lang w:val="ar_AE" w:bidi="ar_AE"/>
        </w:rPr>
      </w:r>
      <w:r>
        <w:rPr>
          <w:b/>
          <w:rtl/>
          <w:cs/>
          <w:lang w:val="ar_AE" w:bidi="ar_AE"/>
        </w:rPr>
        <w:t>δέδοται &amp; οὐ δέδοται</w:t>
      </w:r>
    </w:p>
    <w:p>
      <w:pPr>
        <w:bidi/>
      </w:pPr>
      <w:r>
        <w:rPr>
          <w:rtl/>
          <w:cs/>
          <w:lang w:val="ar_AE" w:bidi="ar_AE"/>
        </w:rPr>
      </w:r>
      <w:r>
        <w:rPr>
          <w:b/>
          <w:rtl/>
          <w:cs/>
          <w:lang w:val="ar_AE" w:bidi="ar_AE"/>
        </w:rPr>
        <w:t>"أُعْطِيَ"</w:t>
      </w:r>
      <w:r>
        <w:rPr>
          <w:rtl/>
          <w:cs/>
          <w:lang w:val="ar_AE" w:bidi="ar_AE"/>
        </w:rPr>
        <w:t xml:space="preserve"> - </w:t>
      </w:r>
      <w:r>
        <w:rPr>
          <w:b/>
          <w:rtl/>
          <w:cs/>
          <w:lang w:val="ar_AE" w:bidi="ar_AE"/>
        </w:rPr>
        <w:t>"لَمْ يُعْطَ"</w:t>
      </w:r>
    </w:p>
    <w:p>
      <w:pPr>
        <w:bidi/>
      </w:pPr>
      <w:r>
        <w:rPr>
          <w:rtl/>
          <w:cs/>
          <w:lang w:val="ar_AE" w:bidi="ar_AE"/>
        </w:rPr>
      </w:r>
      <w:r>
        <w:rPr>
          <w:rtl/>
          <w:cs/>
          <w:lang w:val="ar_AE" w:bidi="ar_AE"/>
        </w:rPr>
        <w:t>إذا كانت لغتك لا تستخدم هذه الصيغة المبنية للمجهول، يمكنك التعبير عن الفكرة بصيغة المبني للمعلوم أو بطريقة أخرى تكون مألوفة في لغتك. إذا كنت بحاجة إلى قول من قام بالفعل، فمن الواضح من السياق أنه كان الله. ترجمة بديلة: "الله أعطى... الله لم يعطِ"</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١٣: ١١ (#٣)</w:t>
      </w:r>
      <w:r>
        <w:rPr>
          <w:rtl/>
          <w:cs/>
          <w:lang w:val="ar_AE" w:bidi="ar_AE"/>
        </w:rPr>
      </w:r>
    </w:p>
    <w:p>
      <w:pPr>
        <w:bidi/>
      </w:pPr>
      <w:r>
        <w:rPr>
          <w:rtl/>
          <w:cs/>
          <w:lang w:val="ar_AE" w:bidi="ar_AE"/>
        </w:rPr>
      </w:r>
      <w:r>
        <w:rPr>
          <w:b/>
          <w:rtl/>
          <w:cs/>
          <w:lang w:val="ar_AE" w:bidi="ar_AE"/>
        </w:rPr>
        <w:t>τὰ μυστήρια τῆς Βασιλείας τῶν Οὐρανῶν</w:t>
      </w:r>
    </w:p>
    <w:p>
      <w:pPr>
        <w:bidi/>
      </w:pPr>
      <w:r>
        <w:rPr>
          <w:rtl/>
          <w:cs/>
          <w:lang w:val="ar_AE" w:bidi="ar_AE"/>
        </w:rPr>
      </w:r>
      <w:r>
        <w:rPr>
          <w:b/>
          <w:rtl/>
          <w:cs/>
          <w:lang w:val="ar_AE" w:bidi="ar_AE"/>
        </w:rPr>
        <w:t>"أَسْرَارَ مَلَكُوتِ ٱلسَّمَاوَاتِ"</w:t>
      </w:r>
    </w:p>
    <w:p>
      <w:pPr>
        <w:bidi/>
      </w:pPr>
      <w:r>
        <w:rPr>
          <w:rtl/>
          <w:cs/>
          <w:lang w:val="ar_AE" w:bidi="ar_AE"/>
        </w:rPr>
      </w:r>
      <w:r>
        <w:rPr>
          <w:rtl/>
          <w:cs/>
          <w:lang w:val="ar_AE" w:bidi="ar_AE"/>
        </w:rPr>
        <w:t xml:space="preserve">هنا، يستخدم يسوع صيغة الملكية لوصف </w:t>
      </w:r>
      <w:r>
        <w:rPr>
          <w:b/>
          <w:rtl/>
          <w:cs/>
          <w:lang w:val="ar_AE" w:bidi="ar_AE"/>
        </w:rPr>
        <w:t>الأَسْرَارَ</w:t>
      </w:r>
      <w:r>
        <w:rPr>
          <w:rtl/>
          <w:cs/>
          <w:lang w:val="ar_AE" w:bidi="ar_AE"/>
        </w:rPr>
        <w:t xml:space="preserve"> التي تتعلق بـ</w:t>
      </w:r>
      <w:r>
        <w:rPr>
          <w:b/>
          <w:rtl/>
          <w:cs/>
          <w:lang w:val="ar_AE" w:bidi="ar_AE"/>
        </w:rPr>
        <w:t>مَلَكُوتِ ٱلسَّمَاوَاتِ</w:t>
      </w:r>
      <w:r>
        <w:rPr>
          <w:rtl/>
          <w:cs/>
          <w:lang w:val="ar_AE" w:bidi="ar_AE"/>
        </w:rPr>
        <w:t>. إذا لم يكن هذا واضحًا في لغتك، يمكنك التعبير عن الفكرة بطريقة أخرى. ترجمة بديلة: "الأسرار المتعلقة بملكوت السماوات"</w:t>
      </w:r>
    </w:p>
    <w:p>
      <w:pPr>
        <w:bidi/>
      </w:pPr>
      <w:r>
        <w:rPr>
          <w:rtl/>
          <w:cs/>
          <w:lang w:val="ar_AE" w:bidi="ar_AE"/>
        </w:rPr>
      </w:r>
      <w:r>
        <w:rPr>
          <w:rtl/>
          <w:cs/>
          <w:lang w:val="ar_AE" w:bidi="ar_AE"/>
        </w:rPr>
        <w:t xml:space="preserve">انظر: </w:t>
      </w:r>
      <w:r>
        <w:rPr>
          <w:rtl/>
          <w:cs/>
          <w:lang w:val="ar_AE" w:bidi="ar_AE"/>
        </w:rPr>
        <w:t xml:space="preserve">أدوات الملكية </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١٣ : ١١ (#٤)</w:t>
      </w:r>
      <w:r>
        <w:rPr>
          <w:rtl/>
          <w:cs/>
          <w:lang w:val="ar_AE" w:bidi="ar_AE"/>
        </w:rPr>
      </w:r>
    </w:p>
    <w:p>
      <w:pPr>
        <w:bidi/>
      </w:pPr>
      <w:r>
        <w:rPr>
          <w:rtl/>
          <w:cs/>
          <w:lang w:val="ar_AE" w:bidi="ar_AE"/>
        </w:rPr>
      </w:r>
      <w:r>
        <w:rPr>
          <w:b/>
          <w:rtl/>
          <w:cs/>
          <w:lang w:val="ar_AE" w:bidi="ar_AE"/>
        </w:rPr>
        <w:t>ἐκείνοις &amp; οὐ δέδοται</w:t>
      </w:r>
    </w:p>
    <w:p>
      <w:pPr>
        <w:bidi/>
      </w:pPr>
      <w:r>
        <w:rPr>
          <w:rtl/>
          <w:cs/>
          <w:lang w:val="ar_AE" w:bidi="ar_AE"/>
        </w:rPr>
      </w:r>
      <w:r>
        <w:rPr>
          <w:b/>
          <w:rtl/>
          <w:cs/>
          <w:lang w:val="ar_AE" w:bidi="ar_AE"/>
        </w:rPr>
        <w:t>"لِأُولَئِكَ فَلَمْ يُعْطَ"</w:t>
      </w:r>
    </w:p>
    <w:p>
      <w:pPr>
        <w:bidi/>
      </w:pPr>
      <w:r>
        <w:rPr>
          <w:rtl/>
          <w:cs/>
          <w:lang w:val="ar_AE" w:bidi="ar_AE"/>
        </w:rPr>
      </w:r>
      <w:r>
        <w:rPr>
          <w:rtl/>
          <w:cs/>
          <w:lang w:val="ar_AE" w:bidi="ar_AE"/>
        </w:rPr>
        <w:t xml:space="preserve">هنا يشير يسوع إلى أن </w:t>
      </w:r>
      <w:r>
        <w:rPr>
          <w:b/>
          <w:rtl/>
          <w:cs/>
          <w:lang w:val="ar_AE" w:bidi="ar_AE"/>
        </w:rPr>
        <w:t>أُولَئِكَ</w:t>
      </w:r>
      <w:r>
        <w:rPr>
          <w:rtl/>
          <w:cs/>
          <w:lang w:val="ar_AE" w:bidi="ar_AE"/>
        </w:rPr>
        <w:t xml:space="preserve"> الناس </w:t>
      </w:r>
      <w:r>
        <w:rPr>
          <w:b/>
          <w:rtl/>
          <w:cs/>
          <w:lang w:val="ar_AE" w:bidi="ar_AE"/>
        </w:rPr>
        <w:t>لَمْ يُعْطَوا</w:t>
      </w:r>
      <w:r>
        <w:rPr>
          <w:rtl/>
          <w:cs/>
          <w:lang w:val="ar_AE" w:bidi="ar_AE"/>
        </w:rPr>
        <w:t xml:space="preserve"> </w:t>
      </w:r>
      <w:r>
        <w:rPr>
          <w:b/>
          <w:rtl/>
          <w:cs/>
          <w:lang w:val="ar_AE" w:bidi="ar_AE"/>
        </w:rPr>
        <w:t>أَسْرَارَ مَلَكُوتِ ٱلسَّمَاوَاتِ</w:t>
      </w:r>
      <w:r>
        <w:rPr>
          <w:rtl/>
          <w:cs/>
          <w:lang w:val="ar_AE" w:bidi="ar_AE"/>
        </w:rPr>
        <w:t>. إذا كان ذلك مفيدًا في لغتك، يمكنك جعل هذه الفكرة أكثر وضوحًا. ترجمة بديلة: "لم يُعطَ لهم أن يعرفوا أسرار ملكوت السماوات"</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١٣: ١١ (#٥)</w:t>
      </w:r>
      <w:r>
        <w:rPr>
          <w:rtl/>
          <w:cs/>
          <w:lang w:val="ar_AE" w:bidi="ar_AE"/>
        </w:rPr>
      </w:r>
    </w:p>
    <w:p>
      <w:pPr>
        <w:bidi/>
      </w:pPr>
      <w:r>
        <w:rPr>
          <w:rtl/>
          <w:cs/>
          <w:lang w:val="ar_AE" w:bidi="ar_AE"/>
        </w:rPr>
      </w:r>
      <w:r>
        <w:rPr>
          <w:b/>
          <w:rtl/>
          <w:cs/>
          <w:lang w:val="ar_AE" w:bidi="ar_AE"/>
        </w:rPr>
        <w:t>ἐκείνοις</w:t>
      </w:r>
    </w:p>
    <w:p>
      <w:pPr>
        <w:bidi/>
      </w:pPr>
      <w:r>
        <w:rPr>
          <w:rtl/>
          <w:cs/>
          <w:lang w:val="ar_AE" w:bidi="ar_AE"/>
        </w:rPr>
      </w:r>
      <w:r>
        <w:rPr>
          <w:b/>
          <w:rtl/>
          <w:cs/>
          <w:lang w:val="ar_AE" w:bidi="ar_AE"/>
        </w:rPr>
        <w:t>"لِأُولَئِكَ"</w:t>
      </w:r>
    </w:p>
    <w:p>
      <w:pPr>
        <w:bidi/>
      </w:pPr>
      <w:r>
        <w:rPr>
          <w:rtl/>
          <w:cs/>
          <w:lang w:val="ar_AE" w:bidi="ar_AE"/>
        </w:rPr>
      </w:r>
      <w:r>
        <w:rPr>
          <w:rtl/>
          <w:cs/>
          <w:lang w:val="ar_AE" w:bidi="ar_AE"/>
        </w:rPr>
        <w:t xml:space="preserve">يسوع يستخدم الصفة </w:t>
      </w:r>
      <w:r>
        <w:rPr>
          <w:b/>
          <w:rtl/>
          <w:cs/>
          <w:lang w:val="ar_AE" w:bidi="ar_AE"/>
        </w:rPr>
        <w:t>أُولَئِكَ</w:t>
      </w:r>
      <w:r>
        <w:rPr>
          <w:rtl/>
          <w:cs/>
          <w:lang w:val="ar_AE" w:bidi="ar_AE"/>
        </w:rPr>
        <w:t xml:space="preserve"> كاسم ليعني الأشخاص الذين سأل التلاميذ عنهم. قد تستخدم لغتك الصفات بنفس الطريقة. إذا لم يكن الأمر كذلك، يمكنك ترجمة هذه الكلمة بعبارة مماثلة. ترجمة بديلة: "إلى هؤلاء الناس" أو "إلى الجموع"</w:t>
      </w:r>
    </w:p>
    <w:p>
      <w:pPr>
        <w:bidi/>
      </w:pPr>
      <w:r>
        <w:rPr>
          <w:rtl/>
          <w:cs/>
          <w:lang w:val="ar_AE" w:bidi="ar_AE"/>
        </w:rPr>
      </w:r>
      <w:r>
        <w:rPr>
          <w:rtl/>
          <w:cs/>
          <w:lang w:val="ar_AE" w:bidi="ar_AE"/>
        </w:rPr>
        <w:t xml:space="preserve">انظر: </w:t>
      </w:r>
      <w:r>
        <w:rPr>
          <w:rtl/>
          <w:cs/>
          <w:lang w:val="ar_AE" w:bidi="ar_AE"/>
        </w:rPr>
        <w:t>الصفات الاسمية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١٣: ١٢ (#١)</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"فَإِنَّ"</w:t>
      </w:r>
    </w:p>
    <w:p>
      <w:pPr>
        <w:bidi/>
      </w:pPr>
      <w:r>
        <w:rPr>
          <w:rtl/>
          <w:cs/>
          <w:lang w:val="ar_AE" w:bidi="ar_AE"/>
        </w:rPr>
      </w:r>
      <w:r>
        <w:rPr>
          <w:rtl/>
          <w:cs/>
          <w:lang w:val="ar_AE" w:bidi="ar_AE"/>
        </w:rPr>
        <w:t xml:space="preserve">هنا، يمكن أن تُقدِّم كلمة </w:t>
      </w:r>
      <w:r>
        <w:rPr>
          <w:b/>
          <w:rtl/>
          <w:cs/>
          <w:lang w:val="ar_AE" w:bidi="ar_AE"/>
        </w:rPr>
        <w:t>فَإِنَّ</w:t>
      </w:r>
      <w:r>
        <w:rPr>
          <w:rtl/>
          <w:cs/>
          <w:lang w:val="ar_AE" w:bidi="ar_AE"/>
        </w:rPr>
        <w:t>: (1) سببًا لماذا يكشف الله أسرار المملكة لبعض الناس وليس لآخرين. ترجمة بديلة: "ذلك لأن" أو "هذا بسبب أن:" (2) تفسيرًا حول لماذا يكشف الله أسرار المملكة لبعض الناس وليس لآخرين. ترجمة بديلة: "بالفعل،" أو "هذا ما أعنيه:"\n</w:t>
      </w:r>
    </w:p>
    <w:p>
      <w:pPr>
        <w:bidi/>
      </w:pPr>
      <w:r>
        <w:rPr>
          <w:rtl/>
          <w:cs/>
          <w:lang w:val="ar_AE" w:bidi="ar_AE"/>
        </w:rPr>
      </w:r>
      <w:r>
        <w:rPr>
          <w:rtl/>
          <w:cs/>
          <w:lang w:val="ar_AE" w:bidi="ar_AE"/>
        </w:rPr>
        <w:t xml:space="preserve">انظر: </w:t>
      </w:r>
      <w:r>
        <w:rPr>
          <w:rtl/>
          <w:cs/>
          <w:lang w:val="ar_AE" w:bidi="ar_AE"/>
        </w:rPr>
        <w:t>كلمات وعبارات الربط</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١٣: ١٢ (#٢)</w:t>
      </w:r>
      <w:r>
        <w:rPr>
          <w:rtl/>
          <w:cs/>
          <w:lang w:val="ar_AE" w:bidi="ar_AE"/>
        </w:rPr>
      </w:r>
    </w:p>
    <w:p>
      <w:pPr>
        <w:bidi/>
      </w:pPr>
      <w:r>
        <w:rPr>
          <w:rtl/>
          <w:cs/>
          <w:lang w:val="ar_AE" w:bidi="ar_AE"/>
        </w:rPr>
      </w:r>
      <w:r>
        <w:rPr>
          <w:b/>
          <w:rtl/>
          <w:cs/>
          <w:lang w:val="ar_AE" w:bidi="ar_AE"/>
        </w:rPr>
        <w:t>ὅστις &amp; ἔχει, δοθήσεται αὐτῷ καὶ περισσευθήσεται; ὅστις δὲ οὐκ ἔχει, καὶ ὃ ἔχει ἀρθήσεται ἀπ’ αὐτοῦ</w:t>
      </w:r>
    </w:p>
    <w:p>
      <w:pPr>
        <w:bidi/>
      </w:pPr>
      <w:r>
        <w:rPr>
          <w:rtl/>
          <w:cs/>
          <w:lang w:val="ar_AE" w:bidi="ar_AE"/>
        </w:rPr>
      </w:r>
      <w:r>
        <w:rPr>
          <w:b/>
          <w:rtl/>
          <w:cs/>
          <w:lang w:val="ar_AE" w:bidi="ar_AE"/>
        </w:rPr>
        <w:t>"مَنْ لَهُ سَيُعْطَى وَيُزَادُ، وَأَمَّا مَنْ لَيْسَ لَهُ فَٱلَّذِي عِنْدَهُ سَيُؤْخَذُ مِنْهُ"</w:t>
      </w:r>
    </w:p>
    <w:p>
      <w:pPr>
        <w:bidi/>
      </w:pPr>
      <w:r>
        <w:rPr>
          <w:rtl/>
          <w:cs/>
          <w:lang w:val="ar_AE" w:bidi="ar_AE"/>
        </w:rPr>
      </w:r>
      <w:r>
        <w:rPr>
          <w:rtl/>
          <w:cs/>
          <w:lang w:val="ar_AE" w:bidi="ar_AE"/>
        </w:rPr>
        <w:t>هنا، يستخدم يسوع أو يخترع مثلاً ليعلّم أن الناس الذين لديهم شيء عادة ما يكسبون المزيد منه، بينما الناس الذين لديهم القليل جداً عادة ما يفقدون كل شيء. ترجم هذا المثل بطريقة تُعرف كمثل وتكون ذات معنى في لغتك وثقافتك. ترجمة بديلة: "الناس الذين لديهم أشياء يحصلون على المزيد، ويصبح لديهم وفرة. ولكن الناس الذين ليس لديهم أشياء يفقدون ما كانوا يملكونه"</w:t>
      </w:r>
    </w:p>
    <w:p>
      <w:pPr>
        <w:bidi/>
      </w:pPr>
      <w:r>
        <w:rPr>
          <w:rtl/>
          <w:cs/>
          <w:lang w:val="ar_AE" w:bidi="ar_AE"/>
        </w:rPr>
      </w:r>
      <w:r>
        <w:rPr>
          <w:rtl/>
          <w:cs/>
          <w:lang w:val="ar_AE" w:bidi="ar_AE"/>
        </w:rPr>
        <w:t xml:space="preserve">انظر: </w:t>
      </w:r>
      <w:r>
        <w:rPr>
          <w:rtl/>
          <w:cs/>
          <w:lang w:val="ar_AE" w:bidi="ar_AE"/>
        </w:rPr>
        <w:t>الأمثال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١٣: ١٢ (#٣)</w:t>
      </w:r>
      <w:r>
        <w:rPr>
          <w:rtl/>
          <w:cs/>
          <w:lang w:val="ar_AE" w:bidi="ar_AE"/>
        </w:rPr>
      </w:r>
    </w:p>
    <w:p>
      <w:pPr>
        <w:bidi/>
      </w:pPr>
      <w:r>
        <w:rPr>
          <w:rtl/>
          <w:cs/>
          <w:lang w:val="ar_AE" w:bidi="ar_AE"/>
        </w:rPr>
      </w:r>
      <w:r>
        <w:rPr>
          <w:b/>
          <w:rtl/>
          <w:cs/>
          <w:lang w:val="ar_AE" w:bidi="ar_AE"/>
        </w:rPr>
        <w:t>ὅστις &amp; ἔχει, δοθήσεται αὐτῷ καὶ περισσευθήσεται; ὅστις δὲ οὐκ ἔχει, καὶ ὃ ἔχει ἀρθήσεται ἀπ’ αὐτοῦ</w:t>
      </w:r>
    </w:p>
    <w:p>
      <w:pPr>
        <w:bidi/>
      </w:pPr>
      <w:r>
        <w:rPr>
          <w:rtl/>
          <w:cs/>
          <w:lang w:val="ar_AE" w:bidi="ar_AE"/>
        </w:rPr>
      </w:r>
      <w:r>
        <w:rPr>
          <w:b/>
          <w:rtl/>
          <w:cs/>
          <w:lang w:val="ar_AE" w:bidi="ar_AE"/>
        </w:rPr>
        <w:t>"مَنْ لَهُ سَيُعْطَى وَيُزَادُ، وَأَمَّا مَنْ لَيْسَ لَهُ فَٱلَّذِي عِنْدَهُ سَيُؤْخَذُ مِنْهُ"</w:t>
      </w:r>
    </w:p>
    <w:p>
      <w:pPr>
        <w:bidi/>
      </w:pPr>
      <w:r>
        <w:rPr>
          <w:rtl/>
          <w:cs/>
          <w:lang w:val="ar_AE" w:bidi="ar_AE"/>
        </w:rPr>
      </w:r>
      <w:r>
        <w:rPr>
          <w:rtl/>
          <w:cs/>
          <w:lang w:val="ar_AE" w:bidi="ar_AE"/>
        </w:rPr>
        <w:t xml:space="preserve">هنا يشير يسوع إلى أن ما </w:t>
      </w:r>
      <w:r>
        <w:rPr>
          <w:b/>
          <w:rtl/>
          <w:cs/>
          <w:lang w:val="ar_AE" w:bidi="ar_AE"/>
        </w:rPr>
        <w:t xml:space="preserve">يملكه </w:t>
      </w:r>
      <w:r>
        <w:rPr>
          <w:rtl/>
          <w:cs/>
          <w:lang w:val="ar_AE" w:bidi="ar_AE"/>
        </w:rPr>
        <w:t xml:space="preserve">الشخص </w:t>
      </w:r>
      <w:r>
        <w:rPr>
          <w:b/>
          <w:rtl/>
          <w:cs/>
          <w:lang w:val="ar_AE" w:bidi="ar_AE"/>
        </w:rPr>
        <w:t>أو لا يملكه</w:t>
      </w:r>
      <w:r>
        <w:rPr>
          <w:rtl/>
          <w:cs/>
          <w:lang w:val="ar_AE" w:bidi="ar_AE"/>
        </w:rPr>
        <w:t xml:space="preserve"> هو المعرفة أو الفهم حول "أسرار ملكوت السماوات" (انظر </w:t>
      </w:r>
      <w:r>
        <w:rPr>
          <w:rtl/>
          <w:cs/>
          <w:lang w:val="ar_AE" w:bidi="ar_AE"/>
        </w:rPr>
        <w:t>13:11</w:t>
      </w:r>
      <w:r>
        <w:rPr>
          <w:rtl/>
          <w:cs/>
          <w:lang w:val="ar_AE" w:bidi="ar_AE"/>
        </w:rPr>
        <w:t>). إذا كان من المفيد في لغتك، يمكنك تقديم هذه الفكرة بشكل أوضح. ترجمة بديلة: "من لديه فهم، سيُعطى له، وسيكون لديه وفرة. ولكن من لا يملك الفهم، حتى ما لديه سيؤخذ منه" أو "من لديه معرفة عن الملكوت، سيُعطى له المزيد، وسيكون لديه وفرة من المعرفة. ولكن من لا يملك معرفة عن الملكوت، حتى ما لديه من معرفة سيؤخذ منه"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١٣: ١٢ (#٤)</w:t>
      </w:r>
      <w:r>
        <w:rPr>
          <w:rtl/>
          <w:cs/>
          <w:lang w:val="ar_AE" w:bidi="ar_AE"/>
        </w:rPr>
      </w:r>
    </w:p>
    <w:p>
      <w:pPr>
        <w:bidi/>
      </w:pPr>
      <w:r>
        <w:rPr>
          <w:rtl/>
          <w:cs/>
          <w:lang w:val="ar_AE" w:bidi="ar_AE"/>
        </w:rPr>
      </w:r>
      <w:r>
        <w:rPr>
          <w:b/>
          <w:rtl/>
          <w:cs/>
          <w:lang w:val="ar_AE" w:bidi="ar_AE"/>
        </w:rPr>
        <w:t>δοθήσεται &amp; ἀρθήσεται</w:t>
      </w:r>
    </w:p>
    <w:p>
      <w:pPr>
        <w:bidi/>
      </w:pPr>
      <w:r>
        <w:rPr>
          <w:rtl/>
          <w:cs/>
          <w:lang w:val="ar_AE" w:bidi="ar_AE"/>
        </w:rPr>
      </w:r>
      <w:r>
        <w:rPr>
          <w:b/>
          <w:rtl/>
          <w:cs/>
          <w:lang w:val="ar_AE" w:bidi="ar_AE"/>
        </w:rPr>
        <w:t>"سَيُعْطَى"</w:t>
      </w:r>
      <w:r>
        <w:rPr>
          <w:rtl/>
          <w:cs/>
          <w:lang w:val="ar_AE" w:bidi="ar_AE"/>
        </w:rPr>
        <w:t xml:space="preserve"> - </w:t>
      </w:r>
      <w:r>
        <w:rPr>
          <w:b/>
          <w:rtl/>
          <w:cs/>
          <w:lang w:val="ar_AE" w:bidi="ar_AE"/>
        </w:rPr>
        <w:t>"سَيُؤْخَذُ مِنْهُ"</w:t>
      </w:r>
    </w:p>
    <w:p>
      <w:pPr>
        <w:bidi/>
      </w:pPr>
      <w:r>
        <w:rPr>
          <w:rtl/>
          <w:cs/>
          <w:lang w:val="ar_AE" w:bidi="ar_AE"/>
        </w:rPr>
      </w:r>
      <w:r>
        <w:rPr>
          <w:rtl/>
          <w:cs/>
          <w:lang w:val="ar_AE" w:bidi="ar_AE"/>
        </w:rPr>
        <w:t>إذا كانت لغتك لا تستخدم هذا الشكل المبني للمجهول، يمكنك التعبير عن الفكرة بصيغة المبني للمعلوم أو بطريقة أخرى تكون مألوفة في لغتك. إذا كنت بحاجة إلى قول من يقوم بالفعل، فمن الواضح من السياق أنه الله. ترجمة بديلة: "الله سيعطي ... الله سيأخذ"</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١٣: ١٢ (#٥)</w:t>
      </w:r>
      <w:r>
        <w:rPr>
          <w:rtl/>
          <w:cs/>
          <w:lang w:val="ar_AE" w:bidi="ar_AE"/>
        </w:rPr>
      </w:r>
    </w:p>
    <w:p>
      <w:pPr>
        <w:bidi/>
      </w:pPr>
      <w:r>
        <w:rPr>
          <w:rtl/>
          <w:cs/>
          <w:lang w:val="ar_AE" w:bidi="ar_AE"/>
        </w:rPr>
      </w:r>
      <w:r>
        <w:rPr>
          <w:b/>
          <w:rtl/>
          <w:cs/>
          <w:lang w:val="ar_AE" w:bidi="ar_AE"/>
        </w:rPr>
        <w:t>αὐτῷ καὶ περισσευθήσεται &amp; ὃ ἔχει &amp; αὐτοῦ</w:t>
      </w:r>
    </w:p>
    <w:p>
      <w:pPr>
        <w:bidi/>
      </w:pPr>
      <w:r>
        <w:rPr>
          <w:rtl/>
          <w:cs/>
          <w:lang w:val="ar_AE" w:bidi="ar_AE"/>
        </w:rPr>
      </w:r>
      <w:r>
        <w:rPr>
          <w:b/>
          <w:rtl/>
          <w:cs/>
          <w:lang w:val="ar_AE" w:bidi="ar_AE"/>
        </w:rPr>
        <w:t>"لَهُ، وَيُزَادُ"</w:t>
      </w:r>
      <w:r>
        <w:rPr>
          <w:rtl/>
          <w:cs/>
          <w:lang w:val="ar_AE" w:bidi="ar_AE"/>
        </w:rPr>
        <w:t xml:space="preserve"> - </w:t>
      </w:r>
      <w:r>
        <w:rPr>
          <w:b/>
          <w:rtl/>
          <w:cs/>
          <w:lang w:val="ar_AE" w:bidi="ar_AE"/>
        </w:rPr>
        <w:t>"عِنْدَهُ"</w:t>
      </w:r>
      <w:r>
        <w:rPr>
          <w:rtl/>
          <w:cs/>
          <w:lang w:val="ar_AE" w:bidi="ar_AE"/>
        </w:rPr>
        <w:t xml:space="preserve"> - </w:t>
      </w:r>
      <w:r>
        <w:rPr>
          <w:b/>
          <w:rtl/>
          <w:cs/>
          <w:lang w:val="ar_AE" w:bidi="ar_AE"/>
        </w:rPr>
        <w:t>"مِنْهُ"</w:t>
      </w:r>
    </w:p>
    <w:p>
      <w:pPr>
        <w:bidi/>
      </w:pPr>
      <w:r>
        <w:rPr>
          <w:rtl/>
          <w:cs/>
          <w:lang w:val="ar_AE" w:bidi="ar_AE"/>
        </w:rPr>
      </w:r>
      <w:r>
        <w:rPr>
          <w:rtl/>
          <w:cs/>
          <w:lang w:val="ar_AE" w:bidi="ar_AE"/>
        </w:rPr>
        <w:t>على الرغم من أن المصطلحات المُستخدمة هي كلمات مذكرة في هذه الآية، فإن يسوع يستخدم الكلمات بمعنى عام يشمل كل من الرجال والنساء. إذا كان ذلك مفيدًا في لغتك، يمكنك استخدام عبارات توضح ذلك. ترجمة بديلة: "لهذا الشخص، وسوف يكون لديه أو لديها وفرة ... ما لدى ذلك الشخص ... عنده أو عندها"</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13:12 (#6)</w:t>
      </w:r>
      <w:r>
        <w:rPr>
          <w:rtl/>
          <w:cs/>
          <w:lang w:val="ar_AE" w:bidi="ar_AE"/>
        </w:rPr>
      </w:r>
    </w:p>
    <w:p>
      <w:pPr>
        <w:bidi/>
      </w:pPr>
      <w:r>
        <w:rPr>
          <w:rtl/>
          <w:cs/>
          <w:lang w:val="ar_AE" w:bidi="ar_AE"/>
        </w:rPr>
      </w:r>
      <w:r>
        <w:rPr>
          <w:b/>
          <w:rtl/>
          <w:cs/>
          <w:lang w:val="ar_AE" w:bidi="ar_AE"/>
        </w:rPr>
        <w:t>περισσευθήσεται</w:t>
      </w:r>
    </w:p>
    <w:p>
      <w:pPr>
        <w:bidi/>
      </w:pPr>
      <w:r>
        <w:rPr>
          <w:rtl/>
          <w:cs/>
          <w:lang w:val="ar_AE" w:bidi="ar_AE"/>
        </w:rPr>
      </w:r>
      <w:r>
        <w:rPr>
          <w:b/>
          <w:rtl/>
          <w:cs/>
          <w:lang w:val="ar_AE" w:bidi="ar_AE"/>
        </w:rPr>
        <w:t>"يُزَادُ"</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الزيادة</w:t>
      </w:r>
      <w:r>
        <w:rPr>
          <w:rtl/>
          <w:cs/>
          <w:lang w:val="ar_AE" w:bidi="ar_AE"/>
        </w:rPr>
        <w:t>، يمكنك التعبير عن نفس الفكرة بطريقة أخرى. ترجمة بديلة: "سوف يفيض" أو "سوف يكون لديه الكثير"</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١٣: ١٢ (#٧)</w:t>
      </w:r>
      <w:r>
        <w:rPr>
          <w:rtl/>
          <w:cs/>
          <w:lang w:val="ar_AE" w:bidi="ar_AE"/>
        </w:rPr>
      </w:r>
    </w:p>
    <w:p>
      <w:pPr>
        <w:bidi/>
      </w:pPr>
      <w:r>
        <w:rPr>
          <w:rtl/>
          <w:cs/>
          <w:lang w:val="ar_AE" w:bidi="ar_AE"/>
        </w:rPr>
      </w:r>
      <w:r>
        <w:rPr>
          <w:b/>
          <w:rtl/>
          <w:cs/>
          <w:lang w:val="ar_AE" w:bidi="ar_AE"/>
        </w:rPr>
        <w:t>ὅστις δὲ οὐκ ἔχει</w:t>
      </w:r>
    </w:p>
    <w:p>
      <w:pPr>
        <w:bidi/>
      </w:pPr>
      <w:r>
        <w:rPr>
          <w:rtl/>
          <w:cs/>
          <w:lang w:val="ar_AE" w:bidi="ar_AE"/>
        </w:rPr>
      </w:r>
      <w:r>
        <w:rPr>
          <w:b/>
          <w:rtl/>
          <w:cs/>
          <w:lang w:val="ar_AE" w:bidi="ar_AE"/>
        </w:rPr>
        <w:t>"وَأَمَّا مَنْ لَيْسَ لَهُ"</w:t>
      </w:r>
    </w:p>
    <w:p>
      <w:pPr>
        <w:bidi/>
      </w:pPr>
      <w:r>
        <w:rPr>
          <w:rtl/>
          <w:cs/>
          <w:lang w:val="ar_AE" w:bidi="ar_AE"/>
        </w:rPr>
      </w:r>
      <w:r>
        <w:rPr>
          <w:rtl/>
          <w:cs/>
          <w:lang w:val="ar_AE" w:bidi="ar_AE"/>
        </w:rPr>
        <w:t xml:space="preserve">يقول يسوع </w:t>
      </w:r>
      <w:r>
        <w:rPr>
          <w:b/>
          <w:rtl/>
          <w:cs/>
          <w:lang w:val="ar_AE" w:bidi="ar_AE"/>
        </w:rPr>
        <w:t>مَنْ لَيْسَ لَهُ</w:t>
      </w:r>
      <w:r>
        <w:rPr>
          <w:rtl/>
          <w:cs/>
          <w:lang w:val="ar_AE" w:bidi="ar_AE"/>
        </w:rPr>
        <w:t xml:space="preserve"> هنا كتعميم للتأكيد. من الواضح في النصف الثاني من الجملة أن الشخص كان لديه شيء ما. إذا كان من المفيد في لغتك، يمكنك استخدام طريقة مختلفة للتعبير عن التأكيد. ترجمة بديلة: "ولكن من لديه القليل جدًا" أو "ولكن من ليس لديه الكثير"</w:t>
      </w:r>
    </w:p>
    <w:p>
      <w:pPr>
        <w:bidi/>
      </w:pPr>
      <w:r>
        <w:rPr>
          <w:rtl/>
          <w:cs/>
          <w:lang w:val="ar_AE" w:bidi="ar_AE"/>
        </w:rPr>
      </w:r>
      <w:r>
        <w:rPr>
          <w:rtl/>
          <w:cs/>
          <w:lang w:val="ar_AE" w:bidi="ar_AE"/>
        </w:rPr>
        <w:t xml:space="preserve">انظر: </w:t>
      </w:r>
      <w:r>
        <w:rPr>
          <w:rtl/>
          <w:cs/>
          <w:lang w:val="ar_AE" w:bidi="ar_AE"/>
        </w:rPr>
        <w:t>أسلوب المبالغة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13: 13 (#1)</w:t>
      </w:r>
      <w:r>
        <w:rPr>
          <w:rtl/>
          <w:cs/>
          <w:lang w:val="ar_AE" w:bidi="ar_AE"/>
        </w:rPr>
      </w:r>
    </w:p>
    <w:p>
      <w:pPr>
        <w:bidi/>
      </w:pPr>
      <w:r>
        <w:rPr>
          <w:rtl/>
          <w:cs/>
          <w:lang w:val="ar_AE" w:bidi="ar_AE"/>
        </w:rPr>
      </w:r>
      <w:r>
        <w:rPr>
          <w:b/>
          <w:rtl/>
          <w:cs/>
          <w:lang w:val="ar_AE" w:bidi="ar_AE"/>
        </w:rPr>
        <w:t>διὰ τοῦτο</w:t>
      </w:r>
    </w:p>
    <w:p>
      <w:pPr>
        <w:bidi/>
      </w:pPr>
      <w:r>
        <w:rPr>
          <w:rtl/>
          <w:cs/>
          <w:lang w:val="ar_AE" w:bidi="ar_AE"/>
        </w:rPr>
      </w:r>
      <w:r>
        <w:rPr>
          <w:b/>
          <w:rtl/>
          <w:cs/>
          <w:lang w:val="ar_AE" w:bidi="ar_AE"/>
        </w:rPr>
        <w:t>"مِنْ أَجْلِ هَذَا"</w:t>
      </w:r>
    </w:p>
    <w:p>
      <w:pPr>
        <w:bidi/>
      </w:pPr>
      <w:r>
        <w:rPr>
          <w:rtl/>
          <w:cs/>
          <w:lang w:val="ar_AE" w:bidi="ar_AE"/>
        </w:rPr>
      </w:r>
      <w:r>
        <w:rPr>
          <w:rtl/>
          <w:cs/>
          <w:lang w:val="ar_AE" w:bidi="ar_AE"/>
        </w:rPr>
        <w:t xml:space="preserve">هنا، يمكن أن يشير الضمير </w:t>
      </w:r>
      <w:r>
        <w:rPr>
          <w:b/>
          <w:rtl/>
          <w:cs/>
          <w:lang w:val="ar_AE" w:bidi="ar_AE"/>
        </w:rPr>
        <w:t>هَذَا</w:t>
      </w:r>
      <w:r>
        <w:rPr>
          <w:rtl/>
          <w:cs/>
          <w:lang w:val="ar_AE" w:bidi="ar_AE"/>
        </w:rPr>
        <w:t xml:space="preserve"> إلى: (1) ما على وشك أن يقوله يسوع، بدءًا بكلمة </w:t>
      </w:r>
      <w:r>
        <w:rPr>
          <w:b/>
          <w:rtl/>
          <w:cs/>
          <w:lang w:val="ar_AE" w:bidi="ar_AE"/>
        </w:rPr>
        <w:t>مِنْ أَجْلِ</w:t>
      </w:r>
      <w:r>
        <w:rPr>
          <w:rtl/>
          <w:cs/>
          <w:lang w:val="ar_AE" w:bidi="ar_AE"/>
        </w:rPr>
        <w:t>. ترجمة بديلة: "هذا هو السبب" (2) ما قاله يسوع في الآيتين السابقتين. ترجمة بديلة: "لهذا السبب" أو "لهذه الأسباب"</w:t>
      </w:r>
    </w:p>
    <w:p>
      <w:pPr>
        <w:bidi/>
      </w:pPr>
      <w:r>
        <w:rPr>
          <w:rtl/>
          <w:cs/>
          <w:lang w:val="ar_AE" w:bidi="ar_AE"/>
        </w:rPr>
      </w:r>
      <w:r>
        <w:rPr>
          <w:rtl/>
          <w:cs/>
          <w:lang w:val="ar_AE" w:bidi="ar_AE"/>
        </w:rPr>
        <w:t xml:space="preserve">انظر: </w:t>
      </w:r>
      <w:r>
        <w:rPr>
          <w:rtl/>
          <w:cs/>
          <w:lang w:val="ar_AE" w:bidi="ar_AE"/>
        </w:rPr>
        <w:t>الضمائر — متى تستخدمها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١٣: ١٣ (#٢)</w:t>
      </w:r>
      <w:r>
        <w:rPr>
          <w:rtl/>
          <w:cs/>
          <w:lang w:val="ar_AE" w:bidi="ar_AE"/>
        </w:rPr>
      </w:r>
    </w:p>
    <w:p>
      <w:pPr>
        <w:bidi/>
      </w:pPr>
      <w:r>
        <w:rPr>
          <w:rtl/>
          <w:cs/>
          <w:lang w:val="ar_AE" w:bidi="ar_AE"/>
        </w:rPr>
      </w:r>
      <w:r>
        <w:rPr>
          <w:b/>
          <w:rtl/>
          <w:cs/>
          <w:lang w:val="ar_AE" w:bidi="ar_AE"/>
        </w:rPr>
        <w:t>αὐτοῖς</w:t>
      </w:r>
    </w:p>
    <w:p>
      <w:pPr>
        <w:bidi/>
      </w:pPr>
      <w:r>
        <w:rPr>
          <w:rtl/>
          <w:cs/>
          <w:lang w:val="ar_AE" w:bidi="ar_AE"/>
        </w:rPr>
      </w:r>
      <w:r>
        <w:rPr>
          <w:b/>
          <w:rtl/>
          <w:cs/>
          <w:lang w:val="ar_AE" w:bidi="ar_AE"/>
        </w:rPr>
        <w:t>"أُكَلِّمُهُمْ"</w:t>
      </w:r>
    </w:p>
    <w:p>
      <w:pPr>
        <w:bidi/>
      </w:pPr>
      <w:r>
        <w:rPr>
          <w:rtl/>
          <w:cs/>
          <w:lang w:val="ar_AE" w:bidi="ar_AE"/>
        </w:rPr>
      </w:r>
      <w:r>
        <w:rPr>
          <w:rtl/>
          <w:cs/>
          <w:lang w:val="ar_AE" w:bidi="ar_AE"/>
        </w:rPr>
        <w:t xml:space="preserve">الضمير </w:t>
      </w:r>
      <w:r>
        <w:rPr>
          <w:b/>
          <w:rtl/>
          <w:cs/>
          <w:lang w:val="ar_AE" w:bidi="ar_AE"/>
        </w:rPr>
        <w:t>هم</w:t>
      </w:r>
      <w:r>
        <w:rPr>
          <w:rtl/>
          <w:cs/>
          <w:lang w:val="ar_AE" w:bidi="ar_AE"/>
        </w:rPr>
        <w:t xml:space="preserve"> في كلمة </w:t>
      </w:r>
      <w:r>
        <w:rPr>
          <w:b/>
          <w:rtl/>
          <w:cs/>
          <w:lang w:val="ar_AE" w:bidi="ar_AE"/>
        </w:rPr>
        <w:t>أُكَلِّمُهُمْ</w:t>
      </w:r>
      <w:r>
        <w:rPr>
          <w:rtl/>
          <w:cs/>
          <w:lang w:val="ar_AE" w:bidi="ar_AE"/>
        </w:rPr>
        <w:t xml:space="preserve"> يشير إلى "الجموع" الذي كان يقف على شاطئ البحر للاستماع إلى يسوع (انظر </w:t>
      </w:r>
      <w:r>
        <w:rPr>
          <w:rtl/>
          <w:cs/>
          <w:lang w:val="ar_AE" w:bidi="ar_AE"/>
        </w:rPr>
        <w:t>13:2</w:t>
      </w:r>
      <w:r>
        <w:rPr>
          <w:rtl/>
          <w:cs/>
          <w:lang w:val="ar_AE" w:bidi="ar_AE"/>
        </w:rPr>
        <w:t xml:space="preserve">). عبّر عن الفكرة كما فعلت في </w:t>
      </w:r>
      <w:r>
        <w:rPr>
          <w:rtl/>
          <w:cs/>
          <w:lang w:val="ar_AE" w:bidi="ar_AE"/>
        </w:rPr>
        <w:t>13:10</w:t>
      </w:r>
      <w:r>
        <w:rPr>
          <w:rtl/>
          <w:cs/>
          <w:lang w:val="ar_AE" w:bidi="ar_AE"/>
        </w:rPr>
        <w:t>. ترجمة بديلة: "إلى الجمهور"</w:t>
      </w:r>
    </w:p>
    <w:p>
      <w:pPr>
        <w:bidi/>
      </w:pPr>
      <w:r>
        <w:rPr>
          <w:rtl/>
          <w:cs/>
          <w:lang w:val="ar_AE" w:bidi="ar_AE"/>
        </w:rPr>
      </w:r>
      <w:r>
        <w:rPr>
          <w:rtl/>
          <w:cs/>
          <w:lang w:val="ar_AE" w:bidi="ar_AE"/>
        </w:rPr>
        <w:t xml:space="preserve">انظر: </w:t>
      </w:r>
      <w:r>
        <w:rPr>
          <w:rtl/>
          <w:cs/>
          <w:lang w:val="ar_AE" w:bidi="ar_AE"/>
        </w:rPr>
        <w:t>الضمائر — متى تستخدمها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١٣: ١٣ (#٣)</w:t>
      </w:r>
      <w:r>
        <w:rPr>
          <w:rtl/>
          <w:cs/>
          <w:lang w:val="ar_AE" w:bidi="ar_AE"/>
        </w:rPr>
      </w:r>
    </w:p>
    <w:p>
      <w:pPr>
        <w:bidi/>
      </w:pPr>
      <w:r>
        <w:rPr>
          <w:rtl/>
          <w:cs/>
          <w:lang w:val="ar_AE" w:bidi="ar_AE"/>
        </w:rPr>
      </w:r>
      <w:r>
        <w:rPr>
          <w:b/>
          <w:rtl/>
          <w:cs/>
          <w:lang w:val="ar_AE" w:bidi="ar_AE"/>
        </w:rPr>
        <w:t>βλέποντες οὐ βλέπουσιν, καὶ ἀκούοντες οὐκ ἀκούουσιν, οὐδὲ συνίουσιν</w:t>
      </w:r>
    </w:p>
    <w:p>
      <w:pPr>
        <w:bidi/>
      </w:pPr>
      <w:r>
        <w:rPr>
          <w:rtl/>
          <w:cs/>
          <w:lang w:val="ar_AE" w:bidi="ar_AE"/>
        </w:rPr>
      </w:r>
      <w:r>
        <w:rPr>
          <w:b/>
          <w:rtl/>
          <w:cs/>
          <w:lang w:val="ar_AE" w:bidi="ar_AE"/>
        </w:rPr>
        <w:t>"مُبْصِرُونَ لَا يُبْصِرُونَ، وَسَامِعُونَ لَا يَسْمَعُونَ وَلَا يَفْهَمُونَ"</w:t>
      </w:r>
    </w:p>
    <w:p>
      <w:pPr>
        <w:bidi/>
      </w:pPr>
      <w:r>
        <w:rPr>
          <w:rtl/>
          <w:cs/>
          <w:lang w:val="ar_AE" w:bidi="ar_AE"/>
        </w:rPr>
      </w:r>
      <w:r>
        <w:rPr>
          <w:rtl/>
          <w:cs/>
          <w:lang w:val="ar_AE" w:bidi="ar_AE"/>
        </w:rPr>
        <w:t xml:space="preserve">هنا يقصد يسوع أن الناس </w:t>
      </w:r>
      <w:r>
        <w:rPr>
          <w:b/>
          <w:rtl/>
          <w:cs/>
          <w:lang w:val="ar_AE" w:bidi="ar_AE"/>
        </w:rPr>
        <w:t>يُبْصِرُونَ</w:t>
      </w:r>
      <w:r>
        <w:rPr>
          <w:rtl/>
          <w:cs/>
          <w:lang w:val="ar_AE" w:bidi="ar_AE"/>
        </w:rPr>
        <w:t xml:space="preserve"> الأشياء، لكنهم لا ينظرون بعناية. هم </w:t>
      </w:r>
      <w:r>
        <w:rPr>
          <w:b/>
          <w:rtl/>
          <w:cs/>
          <w:lang w:val="ar_AE" w:bidi="ar_AE"/>
        </w:rPr>
        <w:t>يَسْمَعُونَ</w:t>
      </w:r>
      <w:r>
        <w:rPr>
          <w:rtl/>
          <w:cs/>
          <w:lang w:val="ar_AE" w:bidi="ar_AE"/>
        </w:rPr>
        <w:t xml:space="preserve"> الأشياء، لكنهم لا يستمعون بعناية أو </w:t>
      </w:r>
      <w:r>
        <w:rPr>
          <w:b/>
          <w:rtl/>
          <w:cs/>
          <w:lang w:val="ar_AE" w:bidi="ar_AE"/>
        </w:rPr>
        <w:t>يَفْهَمُونَ</w:t>
      </w:r>
      <w:r>
        <w:rPr>
          <w:rtl/>
          <w:cs/>
          <w:lang w:val="ar_AE" w:bidi="ar_AE"/>
        </w:rPr>
        <w:t>. إذا كان ذلك مفيدًا في لغتك، يمكنك تقديم هذه الفكرة بشكل أوضح. ترجمة بديلة: "على الرغم من أنهم يرون، إلا أنهم لا يرون حقًا؛ وعلى الرغم من أنهم يسمعون، إلا أنهم لا يسمعون حقًا ولا يفهمون" أو "يبدو أنهم يرون، لكنهم في الواقع لا يرون، ويبدو أنهم يسمعون، لكنهم في الواقع لا يسمعون ولا يفهمون"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13: 14 (#1)</w:t>
      </w:r>
      <w:r>
        <w:rPr>
          <w:rtl/>
          <w:cs/>
          <w:lang w:val="ar_AE" w:bidi="ar_AE"/>
        </w:rPr>
      </w:r>
    </w:p>
    <w:p>
      <w:pPr>
        <w:bidi/>
      </w:pPr>
      <w:r>
        <w:rPr>
          <w:rtl/>
          <w:cs/>
          <w:lang w:val="ar_AE" w:bidi="ar_AE"/>
        </w:rPr>
      </w:r>
      <w:r>
        <w:rPr>
          <w:b/>
          <w:rtl/>
          <w:cs/>
          <w:lang w:val="ar_AE" w:bidi="ar_AE"/>
        </w:rPr>
        <w:t>ἀναπληροῦται αὐτοῖς ἡ προφητεία Ἠσαΐου</w:t>
      </w:r>
    </w:p>
    <w:p>
      <w:pPr>
        <w:bidi/>
      </w:pPr>
      <w:r>
        <w:rPr>
          <w:rtl/>
          <w:cs/>
          <w:lang w:val="ar_AE" w:bidi="ar_AE"/>
        </w:rPr>
      </w:r>
      <w:r>
        <w:rPr>
          <w:b/>
          <w:rtl/>
          <w:cs/>
          <w:lang w:val="ar_AE" w:bidi="ar_AE"/>
        </w:rPr>
        <w:t>"فَقَدْ تَمَّتْ فِيهِمْ نُبُوَّةُ إِشَعْيَاءَ"</w:t>
      </w:r>
    </w:p>
    <w:p>
      <w:pPr>
        <w:bidi/>
      </w:pPr>
      <w:r>
        <w:rPr>
          <w:rtl/>
          <w:cs/>
          <w:lang w:val="ar_AE" w:bidi="ar_AE"/>
        </w:rPr>
      </w:r>
      <w:r>
        <w:rPr>
          <w:rtl/>
          <w:cs/>
          <w:lang w:val="ar_AE" w:bidi="ar_AE"/>
        </w:rPr>
        <w:t>إذا كانت لغتك لا تستخدم هذا الشكل المبني للمجهول، يمكنك التعبير عن الفكرة بصيغة المبني للمعلوم أو بطريقة أخرى تكون مألوفة في لغتك. ترجمة بديلة: "هم يحققون نبوءة إشعياء" أو "ما يفعلونه يحقق نبوءة إشعياء"</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13: 14 (#2)</w:t>
      </w:r>
      <w:r>
        <w:rPr>
          <w:rtl/>
          <w:cs/>
          <w:lang w:val="ar_AE" w:bidi="ar_AE"/>
        </w:rPr>
      </w:r>
    </w:p>
    <w:p>
      <w:pPr>
        <w:bidi/>
      </w:pPr>
      <w:r>
        <w:rPr>
          <w:rtl/>
          <w:cs/>
          <w:lang w:val="ar_AE" w:bidi="ar_AE"/>
        </w:rPr>
      </w:r>
      <w:r>
        <w:rPr>
          <w:b/>
          <w:rtl/>
          <w:cs/>
          <w:lang w:val="ar_AE" w:bidi="ar_AE"/>
        </w:rPr>
        <w:t>ἀναπληροῦται &amp; ἡ προφητεία Ἠσαΐου ἡ λέγουσα</w:t>
      </w:r>
    </w:p>
    <w:p>
      <w:pPr>
        <w:bidi/>
      </w:pPr>
      <w:r>
        <w:rPr>
          <w:rtl/>
          <w:cs/>
          <w:lang w:val="ar_AE" w:bidi="ar_AE"/>
        </w:rPr>
      </w:r>
      <w:r>
        <w:rPr>
          <w:b/>
          <w:rtl/>
          <w:cs/>
          <w:lang w:val="ar_AE" w:bidi="ar_AE"/>
        </w:rPr>
        <w:t>"فَقَدْ تَمَّتْ فِيهِمْ نُبُوَّةُ إِشَعْيَاءَ ٱلْقَائِلَةُ"</w:t>
      </w:r>
    </w:p>
    <w:p>
      <w:pPr>
        <w:bidi/>
      </w:pPr>
      <w:r>
        <w:rPr>
          <w:rtl/>
          <w:cs/>
          <w:lang w:val="ar_AE" w:bidi="ar_AE"/>
        </w:rPr>
      </w:r>
      <w:r>
        <w:rPr>
          <w:rtl/>
          <w:cs/>
          <w:lang w:val="ar_AE" w:bidi="ar_AE"/>
        </w:rPr>
        <w:t xml:space="preserve">في الثقافة في زمن يسوع، كان هذه طريقة عادية لتقديم اقتباس من نص مهم، في هذه الحالة، النص من سفر بالعهد القديم الذي كتبه النبي إشعياء (انظر </w:t>
      </w:r>
      <w:r>
        <w:rPr>
          <w:rtl/>
          <w:cs/>
          <w:lang w:val="ar_AE" w:bidi="ar_AE"/>
        </w:rPr>
        <w:t>إشعياء 6:9–10</w:t>
      </w:r>
      <w:r>
        <w:rPr>
          <w:rtl/>
          <w:cs/>
          <w:lang w:val="ar_AE" w:bidi="ar_AE"/>
        </w:rPr>
        <w:t>). إذا كان ذلك مفيدًا في لغتك، يمكنك استخدام عبارة مماثلة تشير إلى أن يسوع يقتبس من نص مهم. ترجمة بديلة: "النبوءة من سفر إشعياء تتحقق. هنا النبوءة:" أو "يتحقق ما تنبأ به إشعياء عندما كتب"</w:t>
      </w:r>
    </w:p>
    <w:p>
      <w:pPr>
        <w:bidi/>
      </w:pPr>
      <w:r>
        <w:rPr>
          <w:rtl/>
          <w:cs/>
          <w:lang w:val="ar_AE" w:bidi="ar_AE"/>
        </w:rPr>
      </w:r>
      <w:r>
        <w:rPr>
          <w:rtl/>
          <w:cs/>
          <w:lang w:val="ar_AE" w:bidi="ar_AE"/>
        </w:rPr>
        <w:t xml:space="preserve">انظر: </w:t>
      </w:r>
      <w:r>
        <w:rPr>
          <w:rtl/>
          <w:cs/>
          <w:lang w:val="ar_AE" w:bidi="ar_AE"/>
        </w:rPr>
        <w:t>الاقتباسات وحواشي الاقتباس</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13: 14 (#3)</w:t>
      </w:r>
      <w:r>
        <w:rPr>
          <w:rtl/>
          <w:cs/>
          <w:lang w:val="ar_AE" w:bidi="ar_AE"/>
        </w:rPr>
      </w:r>
    </w:p>
    <w:p>
      <w:pPr>
        <w:bidi/>
      </w:pPr>
      <w:r>
        <w:rPr>
          <w:rtl/>
          <w:cs/>
          <w:lang w:val="ar_AE" w:bidi="ar_AE"/>
        </w:rPr>
      </w:r>
      <w:r>
        <w:rPr>
          <w:b/>
          <w:rtl/>
          <w:cs/>
          <w:lang w:val="ar_AE" w:bidi="ar_AE"/>
        </w:rPr>
        <w:t>ἀκοῇ ἀκούσετε &amp; βλέποντες βλέψετε</w:t>
      </w:r>
    </w:p>
    <w:p>
      <w:pPr>
        <w:bidi/>
      </w:pPr>
      <w:r>
        <w:rPr>
          <w:rtl/>
          <w:cs/>
          <w:lang w:val="ar_AE" w:bidi="ar_AE"/>
        </w:rPr>
      </w:r>
      <w:r>
        <w:rPr>
          <w:b/>
          <w:rtl/>
          <w:cs/>
          <w:lang w:val="ar_AE" w:bidi="ar_AE"/>
        </w:rPr>
        <w:t>"تَسْمَعُونَ سَمْعًا"</w:t>
      </w:r>
      <w:r>
        <w:rPr>
          <w:rtl/>
          <w:cs/>
          <w:lang w:val="ar_AE" w:bidi="ar_AE"/>
        </w:rPr>
        <w:t xml:space="preserve"> - </w:t>
      </w:r>
      <w:r>
        <w:rPr>
          <w:b/>
          <w:rtl/>
          <w:cs/>
          <w:lang w:val="ar_AE" w:bidi="ar_AE"/>
        </w:rPr>
        <w:t>"مُبْصِرِينَ تُبْصِرُونَ"</w:t>
      </w:r>
    </w:p>
    <w:p>
      <w:pPr>
        <w:bidi/>
      </w:pPr>
      <w:r>
        <w:rPr>
          <w:rtl/>
          <w:cs/>
          <w:lang w:val="ar_AE" w:bidi="ar_AE"/>
        </w:rPr>
      </w:r>
      <w:r>
        <w:rPr>
          <w:rtl/>
          <w:cs/>
          <w:lang w:val="ar_AE" w:bidi="ar_AE"/>
        </w:rPr>
        <w:t xml:space="preserve">هنا يكرر مؤلف الاقتباس كلمتي </w:t>
      </w:r>
      <w:r>
        <w:rPr>
          <w:b/>
          <w:rtl/>
          <w:cs/>
          <w:lang w:val="ar_AE" w:bidi="ar_AE"/>
        </w:rPr>
        <w:t>يسْمَعُ</w:t>
      </w:r>
      <w:r>
        <w:rPr>
          <w:rtl/>
          <w:cs/>
          <w:lang w:val="ar_AE" w:bidi="ar_AE"/>
        </w:rPr>
        <w:t xml:space="preserve"> و</w:t>
      </w:r>
      <w:r>
        <w:rPr>
          <w:b/>
          <w:rtl/>
          <w:cs/>
          <w:lang w:val="ar_AE" w:bidi="ar_AE"/>
        </w:rPr>
        <w:t>يبْصِرُ</w:t>
      </w:r>
      <w:r>
        <w:rPr>
          <w:rtl/>
          <w:cs/>
          <w:lang w:val="ar_AE" w:bidi="ar_AE"/>
        </w:rPr>
        <w:t xml:space="preserve"> من أجل التأكيد على أن الناس بالفعل </w:t>
      </w:r>
      <w:r>
        <w:rPr>
          <w:b/>
          <w:rtl/>
          <w:cs/>
          <w:lang w:val="ar_AE" w:bidi="ar_AE"/>
        </w:rPr>
        <w:t>يسْمَعُونَ</w:t>
      </w:r>
      <w:r>
        <w:rPr>
          <w:rtl/>
          <w:cs/>
          <w:lang w:val="ar_AE" w:bidi="ar_AE"/>
        </w:rPr>
        <w:t xml:space="preserve"> و</w:t>
      </w:r>
      <w:r>
        <w:rPr>
          <w:b/>
          <w:rtl/>
          <w:cs/>
          <w:lang w:val="ar_AE" w:bidi="ar_AE"/>
        </w:rPr>
        <w:t>يبْصِرُونَ</w:t>
      </w:r>
      <w:r>
        <w:rPr>
          <w:rtl/>
          <w:cs/>
          <w:lang w:val="ar_AE" w:bidi="ar_AE"/>
        </w:rPr>
        <w:t>. إذا كانت لغتك تستطيع تكرار الكلمات للتأكيد، سيكون من المناسب استخدام هذا البناء هنا في ترجمتك. وإلا، يمكنك التعبير عن التأكيد بطريقة أخرى. ترجمة بديلة: "ستسمعون بالتأكيد ... سترون بالتأكيد" أو "بالفعل ستسمعون... بالفعل سترون"</w:t>
      </w:r>
    </w:p>
    <w:p>
      <w:pPr>
        <w:bidi/>
      </w:pPr>
      <w:r>
        <w:rPr>
          <w:rtl/>
          <w:cs/>
          <w:lang w:val="ar_AE" w:bidi="ar_AE"/>
        </w:rPr>
      </w:r>
      <w:r>
        <w:rPr>
          <w:rtl/>
          <w:cs/>
          <w:lang w:val="ar_AE" w:bidi="ar_AE"/>
        </w:rPr>
        <w:t xml:space="preserve">انظر: </w:t>
      </w:r>
      <w:r>
        <w:rPr>
          <w:rtl/>
          <w:cs/>
          <w:lang w:val="ar_AE" w:bidi="ar_AE"/>
        </w:rPr>
        <w:t>التضعيف</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13: 14 (#4)</w:t>
      </w:r>
      <w:r>
        <w:rPr>
          <w:rtl/>
          <w:cs/>
          <w:lang w:val="ar_AE" w:bidi="ar_AE"/>
        </w:rPr>
      </w:r>
    </w:p>
    <w:p>
      <w:pPr>
        <w:bidi/>
      </w:pPr>
      <w:r>
        <w:rPr>
          <w:rtl/>
          <w:cs/>
          <w:lang w:val="ar_AE" w:bidi="ar_AE"/>
        </w:rPr>
      </w:r>
      <w:r>
        <w:rPr>
          <w:b/>
          <w:rtl/>
          <w:cs/>
          <w:lang w:val="ar_AE" w:bidi="ar_AE"/>
        </w:rPr>
        <w:t>οὐ μὴ</w:t>
      </w:r>
    </w:p>
    <w:p>
      <w:pPr>
        <w:bidi/>
      </w:pPr>
      <w:r>
        <w:rPr>
          <w:rtl/>
          <w:cs/>
          <w:lang w:val="ar_AE" w:bidi="ar_AE"/>
        </w:rPr>
      </w:r>
      <w:r>
        <w:rPr>
          <w:b/>
          <w:rtl/>
          <w:cs/>
          <w:lang w:val="ar_AE" w:bidi="ar_AE"/>
        </w:rPr>
        <w:t>"لَا "</w:t>
      </w:r>
      <w:r>
        <w:rPr>
          <w:rtl/>
          <w:cs/>
          <w:lang w:val="ar_AE" w:bidi="ar_AE"/>
        </w:rPr>
        <w:t xml:space="preserve"> - </w:t>
      </w:r>
      <w:r>
        <w:rPr>
          <w:b/>
          <w:rtl/>
          <w:cs/>
          <w:lang w:val="ar_AE" w:bidi="ar_AE"/>
        </w:rPr>
        <w:t>"لَا"</w:t>
      </w:r>
    </w:p>
    <w:p>
      <w:pPr>
        <w:bidi/>
      </w:pPr>
      <w:r>
        <w:rPr>
          <w:rtl/>
          <w:cs/>
          <w:lang w:val="ar_AE" w:bidi="ar_AE"/>
        </w:rPr>
      </w:r>
      <w:r>
        <w:rPr>
          <w:rtl/>
          <w:cs/>
          <w:lang w:val="ar_AE" w:bidi="ar_AE"/>
        </w:rPr>
        <w:t xml:space="preserve">الكلمات المترجمة مرتين </w:t>
      </w:r>
      <w:r>
        <w:rPr>
          <w:b/>
          <w:rtl/>
          <w:cs/>
          <w:lang w:val="ar_AE" w:bidi="ar_AE"/>
        </w:rPr>
        <w:t>"لَا"</w:t>
      </w:r>
      <w:r>
        <w:rPr>
          <w:rtl/>
          <w:cs/>
          <w:lang w:val="ar_AE" w:bidi="ar_AE"/>
        </w:rPr>
        <w:t xml:space="preserve"> هما كلمتان نفي في الأصل اليوناني. في هذا البناء، لا تلغي كلمة النفي الثانية الكلمة الأولى لإنشاء معنى إيجابي. بدلاً من ذلك، فإنها تعطي تأكيدًا أكبر سلبيًا. إذا كانت لغتك يمكن أن تستخدم كلمتين للنفي لا تلغي إحداهما الأخرى لإنشاء معنى إيجابي، يمكنك استخدام نفي مزدوج هنا. إذا كانت لغتك لا تستخدم كلمتين للنفي بهذه الطريقة، يمكنك الترجمة باستخدام كلمة نفي قوية واحد، كما يفعل ULT. ترجمة بديلة: "بأي حال من الأحوال ... بأي حال من الأحوال"</w:t>
      </w:r>
    </w:p>
    <w:p>
      <w:pPr>
        <w:bidi/>
      </w:pPr>
      <w:r>
        <w:rPr>
          <w:rtl/>
          <w:cs/>
          <w:lang w:val="ar_AE" w:bidi="ar_AE"/>
        </w:rPr>
      </w:r>
      <w:r>
        <w:rPr>
          <w:rtl/>
          <w:cs/>
          <w:lang w:val="ar_AE" w:bidi="ar_AE"/>
        </w:rPr>
        <w:t xml:space="preserve">انظر: </w:t>
      </w:r>
      <w:r>
        <w:rPr>
          <w:rtl/>
          <w:cs/>
          <w:lang w:val="ar_AE" w:bidi="ar_AE"/>
        </w:rPr>
        <w:t>النفي المزدوج</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13: 15 (#1)</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"لِأَنَّ"</w:t>
      </w:r>
    </w:p>
    <w:p>
      <w:pPr>
        <w:bidi/>
      </w:pPr>
      <w:r>
        <w:rPr>
          <w:rtl/>
          <w:cs/>
          <w:lang w:val="ar_AE" w:bidi="ar_AE"/>
        </w:rPr>
      </w:r>
      <w:r>
        <w:rPr>
          <w:rtl/>
          <w:cs/>
          <w:lang w:val="ar_AE" w:bidi="ar_AE"/>
        </w:rPr>
        <w:t xml:space="preserve">هنا، كلمة </w:t>
      </w:r>
      <w:r>
        <w:rPr>
          <w:b/>
          <w:rtl/>
          <w:cs/>
          <w:lang w:val="ar_AE" w:bidi="ar_AE"/>
        </w:rPr>
        <w:t>لِأَنَّ</w:t>
      </w:r>
      <w:r>
        <w:rPr>
          <w:rtl/>
          <w:cs/>
          <w:lang w:val="ar_AE" w:bidi="ar_AE"/>
        </w:rPr>
        <w:t xml:space="preserve"> تقدم سببًا لماذا يسمع الناس ولكن لا يفهمون ويرون ولكن لا يدركون. إذا كان ذلك مفيدًا في لغتك، يمكنك استخدام كلمة أو عبارة تقدم سببًا أو أساسًا لادعاء، أو يمكنك ترك </w:t>
      </w:r>
      <w:r>
        <w:rPr>
          <w:b/>
          <w:rtl/>
          <w:cs/>
          <w:lang w:val="ar_AE" w:bidi="ar_AE"/>
        </w:rPr>
        <w:t>لِأَنَّ</w:t>
      </w:r>
      <w:r>
        <w:rPr>
          <w:rtl/>
          <w:cs/>
          <w:lang w:val="ar_AE" w:bidi="ar_AE"/>
        </w:rPr>
        <w:t xml:space="preserve"> بدون ترجمة. ترجمة بديلة: "ذلك بسبب أن" أو "ذلك يحدث لأن"</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13: 15 (#2)</w:t>
      </w:r>
      <w:r>
        <w:rPr>
          <w:rtl/>
          <w:cs/>
          <w:lang w:val="ar_AE" w:bidi="ar_AE"/>
        </w:rPr>
      </w:r>
    </w:p>
    <w:p>
      <w:pPr>
        <w:bidi/>
      </w:pPr>
      <w:r>
        <w:rPr>
          <w:rtl/>
          <w:cs/>
          <w:lang w:val="ar_AE" w:bidi="ar_AE"/>
        </w:rPr>
      </w:r>
      <w:r>
        <w:rPr>
          <w:b/>
          <w:rtl/>
          <w:cs/>
          <w:lang w:val="ar_AE" w:bidi="ar_AE"/>
        </w:rPr>
        <w:t>ἐπαχύνθη &amp; ἡ καρδία τοῦ λαοῦ τούτου, καὶ τοῖς ὠσὶν βαρέως ἤκουσαν, καὶ τοὺς ὀφθαλμοὺς αὐτῶν ἐκάμμυσαν; μήποτε ἴδωσιν τοῖς ὀφθαλμοῖς, καὶ τοῖς ὠσὶν ἀκούσωσιν, καὶ τῇ καρδίᾳ συνῶσιν, καὶ ἐπιστρέψωσιν καὶ ἰάσομαι αὐτούς</w:t>
      </w:r>
    </w:p>
    <w:p>
      <w:pPr>
        <w:bidi/>
      </w:pPr>
      <w:r>
        <w:rPr>
          <w:rtl/>
          <w:cs/>
          <w:lang w:val="ar_AE" w:bidi="ar_AE"/>
        </w:rPr>
      </w:r>
      <w:r>
        <w:rPr>
          <w:b/>
          <w:rtl/>
          <w:cs/>
          <w:lang w:val="ar_AE" w:bidi="ar_AE"/>
        </w:rPr>
        <w:t>"" قَلْبَ هَذَا ٱلشَّعْبِ قَدْ غَلُظَ"</w:t>
      </w:r>
    </w:p>
    <w:p>
      <w:pPr>
        <w:bidi/>
      </w:pPr>
      <w:r>
        <w:rPr>
          <w:rtl/>
          <w:cs/>
          <w:lang w:val="ar_AE" w:bidi="ar_AE"/>
        </w:rPr>
      </w:r>
      <w:r>
        <w:rPr>
          <w:rtl/>
          <w:cs/>
          <w:lang w:val="ar_AE" w:bidi="ar_AE"/>
        </w:rPr>
        <w:t xml:space="preserve">مؤلف الاقتباس ينتقل من التحدث إلى الشعب الإسرائيلي بصيغة المخاطب (انظر </w:t>
      </w:r>
      <w:r>
        <w:rPr>
          <w:rtl/>
          <w:cs/>
          <w:lang w:val="ar_AE" w:bidi="ar_AE"/>
        </w:rPr>
        <w:t>13:14</w:t>
      </w:r>
      <w:r>
        <w:rPr>
          <w:rtl/>
          <w:cs/>
          <w:lang w:val="ar_AE" w:bidi="ar_AE"/>
        </w:rPr>
        <w:t>) إلى التحدث عنهم بصيغة الغائب. إذا لم يكن هذا مألوفًا في لغتك، يمكنك استخدام صيغ المخاطب في هذه الآية. ترجمة بديلة: "قلبكم قد تقسّى، وبآذانكم بالكاد سمعتم، وأغلقتم عيونكم، لئلا تروا بعيونكم، وتسمعوا بآذانكم، وتفهموا بقلوبكم وتعودوا، فأشفيكم"</w:t>
      </w:r>
    </w:p>
    <w:p>
      <w:pPr>
        <w:bidi/>
      </w:pPr>
      <w:r>
        <w:rPr>
          <w:rtl/>
          <w:cs/>
          <w:lang w:val="ar_AE" w:bidi="ar_AE"/>
        </w:rPr>
      </w:r>
      <w:r>
        <w:rPr>
          <w:rtl/>
          <w:cs/>
          <w:lang w:val="ar_AE" w:bidi="ar_AE"/>
        </w:rPr>
        <w:t xml:space="preserve">انظر: </w:t>
      </w:r>
      <w:r>
        <w:rPr>
          <w:rtl/>
          <w:cs/>
          <w:lang w:val="ar_AE" w:bidi="ar_AE"/>
        </w:rPr>
        <w:t>صيغة المتكلم والمخاطب والغائب</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١٣: ١٥ (#٣)</w:t>
      </w:r>
      <w:r>
        <w:rPr>
          <w:rtl/>
          <w:cs/>
          <w:lang w:val="ar_AE" w:bidi="ar_AE"/>
        </w:rPr>
      </w:r>
    </w:p>
    <w:p>
      <w:pPr>
        <w:bidi/>
      </w:pPr>
      <w:r>
        <w:rPr>
          <w:rtl/>
          <w:cs/>
          <w:lang w:val="ar_AE" w:bidi="ar_AE"/>
        </w:rPr>
      </w:r>
      <w:r>
        <w:rPr>
          <w:b/>
          <w:rtl/>
          <w:cs/>
          <w:lang w:val="ar_AE" w:bidi="ar_AE"/>
        </w:rPr>
        <w:t>ἐπαχύνθη &amp; ἡ καρδία τοῦ λαοῦ τούτου, καὶ τοῖς ὠσὶν βαρέως ἤκουσαν, καὶ τοὺς ὀφθαλμοὺς αὐτῶν ἐκάμμυσαν</w:t>
      </w:r>
    </w:p>
    <w:p>
      <w:pPr>
        <w:bidi/>
      </w:pPr>
      <w:r>
        <w:rPr>
          <w:rtl/>
          <w:cs/>
          <w:lang w:val="ar_AE" w:bidi="ar_AE"/>
        </w:rPr>
      </w:r>
      <w:r>
        <w:rPr>
          <w:b/>
          <w:rtl/>
          <w:cs/>
          <w:lang w:val="ar_AE" w:bidi="ar_AE"/>
        </w:rPr>
        <w:t>""قَلْبَ هَذَا ٱلشَّعْبِ قَدْ غَلُظَ"</w:t>
      </w:r>
    </w:p>
    <w:p>
      <w:pPr>
        <w:bidi/>
      </w:pPr>
      <w:r>
        <w:rPr>
          <w:rtl/>
          <w:cs/>
          <w:lang w:val="ar_AE" w:bidi="ar_AE"/>
        </w:rPr>
      </w:r>
      <w:r>
        <w:rPr>
          <w:rtl/>
          <w:cs/>
          <w:lang w:val="ar_AE" w:bidi="ar_AE"/>
        </w:rPr>
        <w:t xml:space="preserve">هذه الجمل الثلاث تعني في الأساس نفس الشيء. الجملة الثانية والثالثة تؤكدان معنى الأولى بتكرار نفس الفكرة بكلمات مختلفة. إذا كان ذلك مفيدًا لقرّائك، يمكنك ربط الجمل بكلمة غير </w:t>
      </w:r>
      <w:r>
        <w:rPr>
          <w:b/>
          <w:rtl/>
          <w:cs/>
          <w:lang w:val="ar_AE" w:bidi="ar_AE"/>
        </w:rPr>
        <w:t>وَ</w:t>
      </w:r>
      <w:r>
        <w:rPr>
          <w:rtl/>
          <w:cs/>
          <w:lang w:val="ar_AE" w:bidi="ar_AE"/>
        </w:rPr>
        <w:t xml:space="preserve"> لإظهار أن الجملة الثانية والثالثة تكرران معنى الأولى، وليسوا لقول شيء إضافي. بدلاً من ذلك، يمكنك التعبير عن الفكرة بجملة أو جملتين فقط. ترجمة بديلة: "قد ثَقُل قلب هذا الشعب؛ نعم، بأذانهم بالكاد سمعوا؛ بالفعل، قد أغلقوا أعينهم" أو "قد ثقل قلب هذا الشعب، وهم بالكاد يستخدمون آذانهم وأعينهم"</w:t>
      </w:r>
    </w:p>
    <w:p>
      <w:pPr>
        <w:bidi/>
      </w:pPr>
      <w:r>
        <w:rPr>
          <w:rtl/>
          <w:cs/>
          <w:lang w:val="ar_AE" w:bidi="ar_AE"/>
        </w:rPr>
      </w:r>
      <w:r>
        <w:rPr>
          <w:rtl/>
          <w:cs/>
          <w:lang w:val="ar_AE" w:bidi="ar_AE"/>
        </w:rPr>
        <w:t xml:space="preserve">انظر: </w:t>
      </w:r>
      <w:r>
        <w:rPr>
          <w:rtl/>
          <w:cs/>
          <w:lang w:val="ar_AE" w:bidi="ar_AE"/>
        </w:rPr>
        <w:t>التوازي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13: 15 (#4)</w:t>
      </w:r>
      <w:r>
        <w:rPr>
          <w:rtl/>
          <w:cs/>
          <w:lang w:val="ar_AE" w:bidi="ar_AE"/>
        </w:rPr>
      </w:r>
    </w:p>
    <w:p>
      <w:pPr>
        <w:bidi/>
      </w:pPr>
      <w:r>
        <w:rPr>
          <w:rtl/>
          <w:cs/>
          <w:lang w:val="ar_AE" w:bidi="ar_AE"/>
        </w:rPr>
      </w:r>
      <w:r>
        <w:rPr>
          <w:b/>
          <w:rtl/>
          <w:cs/>
          <w:lang w:val="ar_AE" w:bidi="ar_AE"/>
        </w:rPr>
        <w:t>ἐπαχύνθη &amp; ἡ καρδία τοῦ λαοῦ τούτου</w:t>
      </w:r>
    </w:p>
    <w:p>
      <w:pPr>
        <w:bidi/>
      </w:pPr>
      <w:r>
        <w:rPr>
          <w:rtl/>
          <w:cs/>
          <w:lang w:val="ar_AE" w:bidi="ar_AE"/>
        </w:rPr>
      </w:r>
      <w:r>
        <w:rPr>
          <w:b/>
          <w:rtl/>
          <w:cs/>
          <w:lang w:val="ar_AE" w:bidi="ar_AE"/>
        </w:rPr>
        <w:t>" قَلْبَ هَذَا ٱلشَّعْبِ قَدْ غَلُظَ"</w:t>
      </w:r>
    </w:p>
    <w:p>
      <w:pPr>
        <w:bidi/>
      </w:pPr>
      <w:r>
        <w:rPr>
          <w:rtl/>
          <w:cs/>
          <w:lang w:val="ar_AE" w:bidi="ar_AE"/>
        </w:rPr>
      </w:r>
      <w:r>
        <w:rPr>
          <w:rtl/>
          <w:cs/>
          <w:lang w:val="ar_AE" w:bidi="ar_AE"/>
        </w:rPr>
        <w:t xml:space="preserve">هنا يتحدث مؤلف الاقتباس كما لو أن </w:t>
      </w:r>
      <w:r>
        <w:rPr>
          <w:b/>
          <w:rtl/>
          <w:cs/>
          <w:lang w:val="ar_AE" w:bidi="ar_AE"/>
        </w:rPr>
        <w:t>قَلْبَ</w:t>
      </w:r>
      <w:r>
        <w:rPr>
          <w:rtl/>
          <w:cs/>
          <w:lang w:val="ar_AE" w:bidi="ar_AE"/>
        </w:rPr>
        <w:t xml:space="preserve"> شعب إسرائيل </w:t>
      </w:r>
      <w:r>
        <w:rPr>
          <w:b/>
          <w:rtl/>
          <w:cs/>
          <w:lang w:val="ar_AE" w:bidi="ar_AE"/>
        </w:rPr>
        <w:t>قَدْ غَلُظَ</w:t>
      </w:r>
      <w:r>
        <w:rPr>
          <w:rtl/>
          <w:cs/>
          <w:lang w:val="ar_AE" w:bidi="ar_AE"/>
        </w:rPr>
        <w:t xml:space="preserve"> حرفيًا. هو يقصد أنهم يقاومون الله بعناد. إذا كان ذلك مفيدًا في لغتك، يمكنك توضيح المعنى ببساطة. ترجمة بديلة: "هذا الشعب قد أصبح عنيدًا"</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13: 15 (#5)</w:t>
      </w:r>
      <w:r>
        <w:rPr>
          <w:rtl/>
          <w:cs/>
          <w:lang w:val="ar_AE" w:bidi="ar_AE"/>
        </w:rPr>
      </w:r>
    </w:p>
    <w:p>
      <w:pPr>
        <w:bidi/>
      </w:pPr>
      <w:r>
        <w:rPr>
          <w:rtl/>
          <w:cs/>
          <w:lang w:val="ar_AE" w:bidi="ar_AE"/>
        </w:rPr>
      </w:r>
      <w:r>
        <w:rPr>
          <w:b/>
          <w:rtl/>
          <w:cs/>
          <w:lang w:val="ar_AE" w:bidi="ar_AE"/>
        </w:rPr>
        <w:t>ἐπαχύνθη &amp; ἡ καρδία τοῦ λαοῦ τούτου &amp; τῇ καρδίᾳ</w:t>
      </w:r>
    </w:p>
    <w:p>
      <w:pPr>
        <w:bidi/>
      </w:pPr>
      <w:r>
        <w:rPr>
          <w:rtl/>
          <w:cs/>
          <w:lang w:val="ar_AE" w:bidi="ar_AE"/>
        </w:rPr>
      </w:r>
      <w:r>
        <w:rPr>
          <w:b/>
          <w:rtl/>
          <w:cs/>
          <w:lang w:val="ar_AE" w:bidi="ar_AE"/>
        </w:rPr>
        <w:t>""قَلْبَ هَذَا ٱلشَّعْبِ قَدْ غَلُظَ"</w:t>
      </w:r>
    </w:p>
    <w:p>
      <w:pPr>
        <w:bidi/>
      </w:pPr>
      <w:r>
        <w:rPr>
          <w:rtl/>
          <w:cs/>
          <w:lang w:val="ar_AE" w:bidi="ar_AE"/>
        </w:rPr>
      </w:r>
      <w:r>
        <w:rPr>
          <w:rtl/>
          <w:cs/>
          <w:lang w:val="ar_AE" w:bidi="ar_AE"/>
        </w:rPr>
        <w:t xml:space="preserve">إذا لم يكن من المألوف في لغتك التحدث كما لو أن مجموعة من الناس لديهم </w:t>
      </w:r>
      <w:r>
        <w:rPr>
          <w:b/>
          <w:rtl/>
          <w:cs/>
          <w:lang w:val="ar_AE" w:bidi="ar_AE"/>
        </w:rPr>
        <w:t xml:space="preserve">قَلْبَ </w:t>
      </w:r>
      <w:r>
        <w:rPr>
          <w:rtl/>
          <w:cs/>
          <w:lang w:val="ar_AE" w:bidi="ar_AE"/>
        </w:rPr>
        <w:t>واحد فقط، يمكنك استخدام صيغة الجمع لهذه الكلمة في ترجمتك. ترجمة بديلة: "قد تبلدت قلوب هؤلاء الناس... بقلوبهم"</w:t>
      </w:r>
    </w:p>
    <w:p>
      <w:pPr>
        <w:bidi/>
      </w:pPr>
      <w:r>
        <w:rPr>
          <w:rtl/>
          <w:cs/>
          <w:lang w:val="ar_AE" w:bidi="ar_AE"/>
        </w:rPr>
      </w:r>
      <w:r>
        <w:rPr>
          <w:rtl/>
          <w:cs/>
          <w:lang w:val="ar_AE" w:bidi="ar_AE"/>
        </w:rPr>
        <w:t xml:space="preserve">انظر: </w:t>
      </w:r>
      <w:r>
        <w:rPr>
          <w:rtl/>
          <w:cs/>
          <w:lang w:val="ar_AE" w:bidi="ar_AE"/>
        </w:rPr>
        <w:t>أسماء الجموع</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13: 15 (#6)</w:t>
      </w:r>
      <w:r>
        <w:rPr>
          <w:rtl/>
          <w:cs/>
          <w:lang w:val="ar_AE" w:bidi="ar_AE"/>
        </w:rPr>
      </w:r>
    </w:p>
    <w:p>
      <w:pPr>
        <w:bidi/>
      </w:pPr>
      <w:r>
        <w:rPr>
          <w:rtl/>
          <w:cs/>
          <w:lang w:val="ar_AE" w:bidi="ar_AE"/>
        </w:rPr>
      </w:r>
      <w:r>
        <w:rPr>
          <w:b/>
          <w:rtl/>
          <w:cs/>
          <w:lang w:val="ar_AE" w:bidi="ar_AE"/>
        </w:rPr>
        <w:t>ἐπαχύνθη &amp; ἡ καρδία τοῦ λαοῦ τούτου &amp; τῇ καρδίᾳ</w:t>
      </w:r>
    </w:p>
    <w:p>
      <w:pPr>
        <w:bidi/>
      </w:pPr>
      <w:r>
        <w:rPr>
          <w:rtl/>
          <w:cs/>
          <w:lang w:val="ar_AE" w:bidi="ar_AE"/>
        </w:rPr>
      </w:r>
      <w:r>
        <w:rPr>
          <w:b/>
          <w:rtl/>
          <w:cs/>
          <w:lang w:val="ar_AE" w:bidi="ar_AE"/>
        </w:rPr>
        <w:t>""قَلْبَ هَذَا ٱلشَّعْبِ قَدْ غَلُظَ"</w:t>
      </w:r>
    </w:p>
    <w:p>
      <w:pPr>
        <w:bidi/>
      </w:pPr>
      <w:r>
        <w:rPr>
          <w:rtl/>
          <w:cs/>
          <w:lang w:val="ar_AE" w:bidi="ar_AE"/>
        </w:rPr>
      </w:r>
      <w:r>
        <w:rPr>
          <w:rtl/>
          <w:cs/>
          <w:lang w:val="ar_AE" w:bidi="ar_AE"/>
        </w:rPr>
        <w:t xml:space="preserve">في ثقافة المؤلف، </w:t>
      </w:r>
      <w:r>
        <w:rPr>
          <w:b/>
          <w:rtl/>
          <w:cs/>
          <w:lang w:val="ar_AE" w:bidi="ar_AE"/>
        </w:rPr>
        <w:t>القَلْبَ</w:t>
      </w:r>
      <w:r>
        <w:rPr>
          <w:rtl/>
          <w:cs/>
          <w:lang w:val="ar_AE" w:bidi="ar_AE"/>
        </w:rPr>
        <w:t xml:space="preserve"> هو المكان الذي يفكر ويشعر به البشر. إذا كان ذلك مفيدًا في لغتك، يمكنك ترجمة </w:t>
      </w:r>
      <w:r>
        <w:rPr>
          <w:b/>
          <w:rtl/>
          <w:cs/>
          <w:lang w:val="ar_AE" w:bidi="ar_AE"/>
        </w:rPr>
        <w:t>القَلْبَ</w:t>
      </w:r>
      <w:r>
        <w:rPr>
          <w:rtl/>
          <w:cs/>
          <w:lang w:val="ar_AE" w:bidi="ar_AE"/>
        </w:rPr>
        <w:t xml:space="preserve"> بالإشارة إلى المكان الذي يفكر ويشعر به البشر في ثقافتك أو بالتعبير عن الفكرة ببساطة. ترجمة بديلة: "أصبح عقل هذا الشعب بليدًا ... ويفهموا بعقلهم" أو "أصبحت أفكار هذا الشعب بليدة ... في أفكارهم"</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13: 15 (#7)</w:t>
      </w:r>
      <w:r>
        <w:rPr>
          <w:rtl/>
          <w:cs/>
          <w:lang w:val="ar_AE" w:bidi="ar_AE"/>
        </w:rPr>
      </w:r>
    </w:p>
    <w:p>
      <w:pPr>
        <w:bidi/>
      </w:pPr>
      <w:r>
        <w:rPr>
          <w:rtl/>
          <w:cs/>
          <w:lang w:val="ar_AE" w:bidi="ar_AE"/>
        </w:rPr>
      </w:r>
      <w:r>
        <w:rPr>
          <w:b/>
          <w:rtl/>
          <w:cs/>
          <w:lang w:val="ar_AE" w:bidi="ar_AE"/>
        </w:rPr>
        <w:t>ἐπαχύνθη</w:t>
      </w:r>
    </w:p>
    <w:p>
      <w:pPr>
        <w:bidi/>
      </w:pPr>
      <w:r>
        <w:rPr>
          <w:rtl/>
          <w:cs/>
          <w:lang w:val="ar_AE" w:bidi="ar_AE"/>
        </w:rPr>
      </w:r>
      <w:r>
        <w:rPr>
          <w:b/>
          <w:rtl/>
          <w:cs/>
          <w:lang w:val="ar_AE" w:bidi="ar_AE"/>
        </w:rPr>
        <w:t>"قَدْ غَلُظَ"</w:t>
      </w:r>
    </w:p>
    <w:p>
      <w:pPr>
        <w:bidi/>
      </w:pPr>
      <w:r>
        <w:rPr>
          <w:rtl/>
          <w:cs/>
          <w:lang w:val="ar_AE" w:bidi="ar_AE"/>
        </w:rPr>
      </w:r>
      <w:r>
        <w:rPr>
          <w:rtl/>
          <w:cs/>
          <w:lang w:val="ar_AE" w:bidi="ar_AE"/>
        </w:rPr>
        <w:t xml:space="preserve">إذا كانت لغتك لا تستخدم هذا الشكل المبني للمجهول، يمكنك التعبير عن الفكرة بصيغة المبني للمعلوم أو بطريقة أخرى تكون مألوفة في لغتك. ترجمة بديلة: "أصبح ثقيلًا" </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١٣: ١٥ (#٨)</w:t>
      </w:r>
      <w:r>
        <w:rPr>
          <w:rtl/>
          <w:cs/>
          <w:lang w:val="ar_AE" w:bidi="ar_AE"/>
        </w:rPr>
      </w:r>
    </w:p>
    <w:p>
      <w:pPr>
        <w:bidi/>
      </w:pPr>
      <w:r>
        <w:rPr>
          <w:rtl/>
          <w:cs/>
          <w:lang w:val="ar_AE" w:bidi="ar_AE"/>
        </w:rPr>
      </w:r>
      <w:r>
        <w:rPr>
          <w:b/>
          <w:rtl/>
          <w:cs/>
          <w:lang w:val="ar_AE" w:bidi="ar_AE"/>
        </w:rPr>
        <w:t>τοῖς ὠσὶν βαρέως ἤκουσαν, καὶ τοὺς ὀφθαλμοὺς αὐτῶν ἐκάμμυσαν; μήποτε ἴδωσιν τοῖς ὀφθαλμοῖς, καὶ τοῖς ὠσὶν ἀκούσωσιν</w:t>
      </w:r>
    </w:p>
    <w:p>
      <w:pPr>
        <w:bidi/>
      </w:pPr>
      <w:r>
        <w:rPr>
          <w:rtl/>
          <w:cs/>
          <w:lang w:val="ar_AE" w:bidi="ar_AE"/>
        </w:rPr>
      </w:r>
      <w:r>
        <w:rPr>
          <w:b/>
          <w:rtl/>
          <w:cs/>
          <w:lang w:val="ar_AE" w:bidi="ar_AE"/>
        </w:rPr>
        <w:t>""وَآذَانَهُمْ قَدْ ثَقُلَ سَمَاعُهَا,"</w:t>
      </w:r>
    </w:p>
    <w:p>
      <w:pPr>
        <w:bidi/>
      </w:pPr>
      <w:r>
        <w:rPr>
          <w:rtl/>
          <w:cs/>
          <w:lang w:val="ar_AE" w:bidi="ar_AE"/>
        </w:rPr>
      </w:r>
      <w:r>
        <w:rPr>
          <w:rtl/>
          <w:cs/>
          <w:lang w:val="ar_AE" w:bidi="ar_AE"/>
        </w:rPr>
        <w:t>قد تحتوي هذه التعبيرات على معلومات إضافية قد يكون من غير المألوف التعبير عنها في لغتك. إذا كان الأمر كذلك، يمكنك اختصارها. ترجمة بديلة: "ولم يسمعوا شيئًا تقريبًا، وأغلقوا أعينهم، لئلا يروا بوضوح، ولئلا يسمعوا بوضوح"</w:t>
      </w:r>
    </w:p>
    <w:p>
      <w:pPr>
        <w:bidi/>
      </w:pPr>
      <w:r>
        <w:rPr>
          <w:rtl/>
          <w:cs/>
          <w:lang w:val="ar_AE" w:bidi="ar_AE"/>
        </w:rPr>
      </w:r>
      <w:r>
        <w:rPr>
          <w:rtl/>
          <w:cs/>
          <w:lang w:val="ar_AE" w:bidi="ar_AE"/>
        </w:rPr>
        <w:t xml:space="preserve">انظر: </w:t>
      </w:r>
      <w:r>
        <w:rPr>
          <w:rtl/>
          <w:cs/>
          <w:lang w:val="ar_AE" w:bidi="ar_AE"/>
        </w:rPr>
        <w:t>جعل المعرفة المفترضة والمعلومات الضمنية صريحة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13: 15 (#9)</w:t>
      </w:r>
      <w:r>
        <w:rPr>
          <w:rtl/>
          <w:cs/>
          <w:lang w:val="ar_AE" w:bidi="ar_AE"/>
        </w:rPr>
      </w:r>
    </w:p>
    <w:p>
      <w:pPr>
        <w:bidi/>
      </w:pPr>
      <w:r>
        <w:rPr>
          <w:rtl/>
          <w:cs/>
          <w:lang w:val="ar_AE" w:bidi="ar_AE"/>
        </w:rPr>
      </w:r>
      <w:r>
        <w:rPr>
          <w:b/>
          <w:rtl/>
          <w:cs/>
          <w:lang w:val="ar_AE" w:bidi="ar_AE"/>
        </w:rPr>
        <w:t>καὶ τοῖς ὠσὶν βαρέως ἤκουσαν, καὶ τοὺς ὀφθαλμοὺς αὐτῶν ἐκάμμυσαν</w:t>
      </w:r>
    </w:p>
    <w:p>
      <w:pPr>
        <w:bidi/>
      </w:pPr>
      <w:r>
        <w:rPr>
          <w:rtl/>
          <w:cs/>
          <w:lang w:val="ar_AE" w:bidi="ar_AE"/>
        </w:rPr>
      </w:r>
      <w:r>
        <w:rPr>
          <w:b/>
          <w:rtl/>
          <w:cs/>
          <w:lang w:val="ar_AE" w:bidi="ar_AE"/>
        </w:rPr>
        <w:t>""آذَانَهُمْ قَدْ ثَقُلَ سَمَاعُهَا"</w:t>
      </w:r>
    </w:p>
    <w:p>
      <w:pPr>
        <w:bidi/>
      </w:pPr>
      <w:r>
        <w:rPr>
          <w:rtl/>
          <w:cs/>
          <w:lang w:val="ar_AE" w:bidi="ar_AE"/>
        </w:rPr>
      </w:r>
      <w:r>
        <w:rPr>
          <w:rtl/>
          <w:cs/>
          <w:lang w:val="ar_AE" w:bidi="ar_AE"/>
        </w:rPr>
        <w:t>مؤلف الاقتباس يتحدث كما لو أن شعب إسرائيل أصبح غير قادر على السمع و</w:t>
      </w:r>
      <w:r>
        <w:rPr>
          <w:b/>
          <w:rtl/>
          <w:cs/>
          <w:lang w:val="ar_AE" w:bidi="ar_AE"/>
        </w:rPr>
        <w:t>غَمَّضُوا عُيُونَهُمْ</w:t>
      </w:r>
      <w:r>
        <w:rPr>
          <w:rtl/>
          <w:cs/>
          <w:lang w:val="ar_AE" w:bidi="ar_AE"/>
        </w:rPr>
        <w:t xml:space="preserve"> حتى لا يرى. وهو يقصد أنهم يرفضون اعتبار ما يريد الله أن يخبرهم به. إذا كان ذلك أوضح في لغتك، يمكنك التعبير عن الفكرة في شكل تشبيه أو توضيح المعنى ببساطة. ترجمة بديلة: "وهم يرفضون الانتباه إلى الله، كما لو كانوا يغلقون آذانهم وعيونهم" أو "وهم يرفضون النظر فيما يريد الله أن يخبرهم به"</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13: 15 (#10)</w:t>
      </w:r>
      <w:r>
        <w:rPr>
          <w:rtl/>
          <w:cs/>
          <w:lang w:val="ar_AE" w:bidi="ar_AE"/>
        </w:rPr>
      </w:r>
    </w:p>
    <w:p>
      <w:pPr>
        <w:bidi/>
      </w:pPr>
      <w:r>
        <w:rPr>
          <w:rtl/>
          <w:cs/>
          <w:lang w:val="ar_AE" w:bidi="ar_AE"/>
        </w:rPr>
      </w:r>
      <w:r>
        <w:rPr>
          <w:b/>
          <w:rtl/>
          <w:cs/>
          <w:lang w:val="ar_AE" w:bidi="ar_AE"/>
        </w:rPr>
        <w:t>ἴδωσιν τοῖς ὀφθαλμοῖς, καὶ τοῖς ὠσὶν ἀκούσωσιν, καὶ τῇ καρδίᾳ συνῶσιν</w:t>
      </w:r>
    </w:p>
    <w:p>
      <w:pPr>
        <w:bidi/>
      </w:pPr>
      <w:r>
        <w:rPr>
          <w:rtl/>
          <w:cs/>
          <w:lang w:val="ar_AE" w:bidi="ar_AE"/>
        </w:rPr>
      </w:r>
      <w:r>
        <w:rPr>
          <w:b/>
          <w:rtl/>
          <w:cs/>
          <w:lang w:val="ar_AE" w:bidi="ar_AE"/>
        </w:rPr>
        <w:t>""يُبْصِرُوا بِعُيُونِهِمْ"</w:t>
      </w:r>
    </w:p>
    <w:p>
      <w:pPr>
        <w:bidi/>
      </w:pPr>
      <w:r>
        <w:rPr>
          <w:rtl/>
          <w:cs/>
          <w:lang w:val="ar_AE" w:bidi="ar_AE"/>
        </w:rPr>
      </w:r>
      <w:r>
        <w:rPr>
          <w:rtl/>
          <w:cs/>
          <w:lang w:val="ar_AE" w:bidi="ar_AE"/>
        </w:rPr>
        <w:t xml:space="preserve">تعني هذه الفقرات الثلاثة في الأساس نفس الشيء. الفقرة الثانية والثالثة تؤكدان معنى الفقرة الأولى بتكرار نفس الفكرة بكلمات مختلفة. إذا كان ذلك مفيدًا لقرّائك، يمكنك ربط الفقرات بكلمة غير </w:t>
      </w:r>
      <w:r>
        <w:rPr>
          <w:b/>
          <w:rtl/>
          <w:cs/>
          <w:lang w:val="ar_AE" w:bidi="ar_AE"/>
        </w:rPr>
        <w:t>وَ</w:t>
      </w:r>
      <w:r>
        <w:rPr>
          <w:rtl/>
          <w:cs/>
          <w:lang w:val="ar_AE" w:bidi="ar_AE"/>
        </w:rPr>
        <w:t xml:space="preserve"> لإظهار أن الفقرة الثانية والثالثة تكرران الأولى، وليس قول شيء إضافي. بدلاً من ذلك، يمكنك التعبير عن الفكرة بفقرة واحدة أو فقرتين فقط. ترجمة بديلة: "قد يرون بأعينهم؛ نعم، قد يسمعون بآذانهم؛ بالفعل، قد يفهمون بقلوبهم" أو "قد يستخدمون أعينهم وآذانهم، وقد يفهمون بقلوبهم"</w:t>
      </w:r>
    </w:p>
    <w:p>
      <w:pPr>
        <w:bidi/>
      </w:pPr>
      <w:r>
        <w:rPr>
          <w:rtl/>
          <w:cs/>
          <w:lang w:val="ar_AE" w:bidi="ar_AE"/>
        </w:rPr>
      </w:r>
      <w:r>
        <w:rPr>
          <w:rtl/>
          <w:cs/>
          <w:lang w:val="ar_AE" w:bidi="ar_AE"/>
        </w:rPr>
        <w:t xml:space="preserve">انظر: </w:t>
      </w:r>
      <w:r>
        <w:rPr>
          <w:rtl/>
          <w:cs/>
          <w:lang w:val="ar_AE" w:bidi="ar_AE"/>
        </w:rPr>
        <w:t>التوازي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13: 15 (#11)</w:t>
      </w:r>
      <w:r>
        <w:rPr>
          <w:rtl/>
          <w:cs/>
          <w:lang w:val="ar_AE" w:bidi="ar_AE"/>
        </w:rPr>
      </w:r>
    </w:p>
    <w:p>
      <w:pPr>
        <w:bidi/>
      </w:pPr>
      <w:r>
        <w:rPr>
          <w:rtl/>
          <w:cs/>
          <w:lang w:val="ar_AE" w:bidi="ar_AE"/>
        </w:rPr>
      </w:r>
      <w:r>
        <w:rPr>
          <w:b/>
          <w:rtl/>
          <w:cs/>
          <w:lang w:val="ar_AE" w:bidi="ar_AE"/>
        </w:rPr>
        <w:t>ἐπιστρέψωσιν</w:t>
      </w:r>
    </w:p>
    <w:p>
      <w:pPr>
        <w:bidi/>
      </w:pPr>
      <w:r>
        <w:rPr>
          <w:rtl/>
          <w:cs/>
          <w:lang w:val="ar_AE" w:bidi="ar_AE"/>
        </w:rPr>
      </w:r>
      <w:r>
        <w:rPr>
          <w:b/>
          <w:rtl/>
          <w:cs/>
          <w:lang w:val="ar_AE" w:bidi="ar_AE"/>
        </w:rPr>
        <w:t>"يَرْجِعُوا"</w:t>
      </w:r>
    </w:p>
    <w:p>
      <w:pPr>
        <w:bidi/>
      </w:pPr>
      <w:r>
        <w:rPr>
          <w:rtl/>
          <w:cs/>
          <w:lang w:val="ar_AE" w:bidi="ar_AE"/>
        </w:rPr>
      </w:r>
      <w:r>
        <w:rPr>
          <w:rtl/>
          <w:cs/>
          <w:lang w:val="ar_AE" w:bidi="ar_AE"/>
        </w:rPr>
        <w:t xml:space="preserve">يتحدث مؤلف الاقتباس عن شعب إسرائيل كما لو كانوا يسافرون إلى مكان ما واتخذوا الطريق الخطأ ويحتاجون أن </w:t>
      </w:r>
      <w:r>
        <w:rPr>
          <w:b/>
          <w:rtl/>
          <w:cs/>
          <w:lang w:val="ar_AE" w:bidi="ar_AE"/>
        </w:rPr>
        <w:t>يَرْجِعُوا</w:t>
      </w:r>
      <w:r>
        <w:rPr>
          <w:rtl/>
          <w:cs/>
          <w:lang w:val="ar_AE" w:bidi="ar_AE"/>
        </w:rPr>
        <w:t xml:space="preserve"> إلى الطريق الصحيح. إذا كان من المفيد في لغتك، يمكنك استخدام تعبير مشابه أو توضيح المعنى ببساطة. ترجمة بديلة: "ويبدأوا في طاعة الرب مرة أخرى"</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١٣: ١٥ (#١٢)</w:t>
      </w:r>
      <w:r>
        <w:rPr>
          <w:rtl/>
          <w:cs/>
          <w:lang w:val="ar_AE" w:bidi="ar_AE"/>
        </w:rPr>
      </w:r>
    </w:p>
    <w:p>
      <w:pPr>
        <w:bidi/>
      </w:pPr>
      <w:r>
        <w:rPr>
          <w:rtl/>
          <w:cs/>
          <w:lang w:val="ar_AE" w:bidi="ar_AE"/>
        </w:rPr>
      </w:r>
      <w:r>
        <w:rPr>
          <w:b/>
          <w:rtl/>
          <w:cs/>
          <w:lang w:val="ar_AE" w:bidi="ar_AE"/>
        </w:rPr>
        <w:t>ἰάσομαι αὐτούς</w:t>
      </w:r>
    </w:p>
    <w:p>
      <w:pPr>
        <w:bidi/>
      </w:pPr>
      <w:r>
        <w:rPr>
          <w:rtl/>
          <w:cs/>
          <w:lang w:val="ar_AE" w:bidi="ar_AE"/>
        </w:rPr>
      </w:r>
      <w:r>
        <w:rPr>
          <w:b/>
          <w:rtl/>
          <w:cs/>
          <w:lang w:val="ar_AE" w:bidi="ar_AE"/>
        </w:rPr>
        <w:t>"فَأَشْفِيَهُمْ"</w:t>
      </w:r>
    </w:p>
    <w:p>
      <w:pPr>
        <w:bidi/>
      </w:pPr>
      <w:r>
        <w:rPr>
          <w:rtl/>
          <w:cs/>
          <w:lang w:val="ar_AE" w:bidi="ar_AE"/>
        </w:rPr>
      </w:r>
      <w:r>
        <w:rPr>
          <w:rtl/>
          <w:cs/>
          <w:lang w:val="ar_AE" w:bidi="ar_AE"/>
        </w:rPr>
        <w:t>هنا لا يقصد مؤلف الاقتباس أن الله سيشفي الناس جسديًا فقط. بل سيشفيهم أيضًا روحيًا من خلال مغفرة خطاياهم. إذا كان ذلك مفيدًا في لغتك، يمكنك تقديم هذه الفكرة بشكل أوضح. ترجمة بديلة: "سأشفيهم وأغفر لهم"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13: 16 (#1)</w:t>
      </w:r>
      <w:r>
        <w:rPr>
          <w:rtl/>
          <w:cs/>
          <w:lang w:val="ar_AE" w:bidi="ar_AE"/>
        </w:rPr>
      </w:r>
    </w:p>
    <w:p>
      <w:pPr>
        <w:bidi/>
      </w:pPr>
      <w:r>
        <w:rPr>
          <w:rtl/>
          <w:cs/>
          <w:lang w:val="ar_AE" w:bidi="ar_AE"/>
        </w:rPr>
      </w:r>
      <w:r>
        <w:rPr>
          <w:b/>
          <w:rtl/>
          <w:cs/>
          <w:lang w:val="ar_AE" w:bidi="ar_AE"/>
        </w:rPr>
        <w:t>ὑμῶν &amp; οἱ ὀφθαλμοὶ ὅτι βλέπουσιν, καὶ τὰ ὦτα ὑμῶν ὅτι ἀκούουσιν</w:t>
      </w:r>
    </w:p>
    <w:p>
      <w:pPr>
        <w:bidi/>
      </w:pPr>
      <w:r>
        <w:rPr>
          <w:rtl/>
          <w:cs/>
          <w:lang w:val="ar_AE" w:bidi="ar_AE"/>
        </w:rPr>
      </w:r>
      <w:r>
        <w:rPr>
          <w:b/>
          <w:rtl/>
          <w:cs/>
          <w:lang w:val="ar_AE" w:bidi="ar_AE"/>
        </w:rPr>
        <w:t>"عُيُونِكُمْ لِأَنَّهَا تُبْصِرُ، وَلِآذَانِكُمْ لِأَنَّهَا تَسْمَعُ"</w:t>
      </w:r>
    </w:p>
    <w:p>
      <w:pPr>
        <w:bidi/>
      </w:pPr>
      <w:r>
        <w:rPr>
          <w:rtl/>
          <w:cs/>
          <w:lang w:val="ar_AE" w:bidi="ar_AE"/>
        </w:rPr>
      </w:r>
      <w:r>
        <w:rPr>
          <w:rtl/>
          <w:cs/>
          <w:lang w:val="ar_AE" w:bidi="ar_AE"/>
        </w:rPr>
        <w:t xml:space="preserve">يسوع يستخدم </w:t>
      </w:r>
      <w:r>
        <w:rPr>
          <w:b/>
          <w:rtl/>
          <w:cs/>
          <w:lang w:val="ar_AE" w:bidi="ar_AE"/>
        </w:rPr>
        <w:t>العُيُونِ</w:t>
      </w:r>
      <w:r>
        <w:rPr>
          <w:rtl/>
          <w:cs/>
          <w:lang w:val="ar_AE" w:bidi="ar_AE"/>
        </w:rPr>
        <w:t xml:space="preserve"> و</w:t>
      </w:r>
      <w:r>
        <w:rPr>
          <w:b/>
          <w:rtl/>
          <w:cs/>
          <w:lang w:val="ar_AE" w:bidi="ar_AE"/>
        </w:rPr>
        <w:t>الآذَانِ</w:t>
      </w:r>
      <w:r>
        <w:rPr>
          <w:rtl/>
          <w:cs/>
          <w:lang w:val="ar_AE" w:bidi="ar_AE"/>
        </w:rPr>
        <w:t xml:space="preserve"> لتمثيل أناس إذ أنهم </w:t>
      </w:r>
      <w:r>
        <w:rPr>
          <w:b/>
          <w:rtl/>
          <w:cs/>
          <w:lang w:val="ar_AE" w:bidi="ar_AE"/>
        </w:rPr>
        <w:t>يرون</w:t>
      </w:r>
      <w:r>
        <w:rPr>
          <w:rtl/>
          <w:cs/>
          <w:lang w:val="ar_AE" w:bidi="ar_AE"/>
        </w:rPr>
        <w:t xml:space="preserve"> و</w:t>
      </w:r>
      <w:r>
        <w:rPr>
          <w:b/>
          <w:rtl/>
          <w:cs/>
          <w:lang w:val="ar_AE" w:bidi="ar_AE"/>
        </w:rPr>
        <w:t>يسمعون</w:t>
      </w:r>
      <w:r>
        <w:rPr>
          <w:rtl/>
          <w:cs/>
          <w:lang w:val="ar_AE" w:bidi="ar_AE"/>
        </w:rPr>
        <w:t>. إذا كان ذلك مفيدًا في لغتك، يمكنك استخدام تعبير مماثل من ثقافتك أو توضيح المعنى ببساطة. ترجمة بديلة: "أنتم، لأنكم ترون؛ ومباركون أنتم، لأنكم تسمعون" أو "أنتم إذ تنظرون إلى أشياء، لأنكم ترون؛ وإذ تستمعون إلى أشياء، لأنكم تسمعونها"</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13: 16 (#2)</w:t>
      </w:r>
      <w:r>
        <w:rPr>
          <w:rtl/>
          <w:cs/>
          <w:lang w:val="ar_AE" w:bidi="ar_AE"/>
        </w:rPr>
      </w:r>
    </w:p>
    <w:p>
      <w:pPr>
        <w:bidi/>
      </w:pPr>
      <w:r>
        <w:rPr>
          <w:rtl/>
          <w:cs/>
          <w:lang w:val="ar_AE" w:bidi="ar_AE"/>
        </w:rPr>
      </w:r>
      <w:r>
        <w:rPr>
          <w:b/>
          <w:rtl/>
          <w:cs/>
          <w:lang w:val="ar_AE" w:bidi="ar_AE"/>
        </w:rPr>
        <w:t>βλέπουσιν &amp; ἀκούουσιν</w:t>
      </w:r>
    </w:p>
    <w:p>
      <w:pPr>
        <w:bidi/>
      </w:pPr>
      <w:r>
        <w:rPr>
          <w:rtl/>
          <w:cs/>
          <w:lang w:val="ar_AE" w:bidi="ar_AE"/>
        </w:rPr>
      </w:r>
      <w:r>
        <w:rPr>
          <w:b/>
          <w:rtl/>
          <w:cs/>
          <w:lang w:val="ar_AE" w:bidi="ar_AE"/>
        </w:rPr>
        <w:t>"تُبْصِرُ"</w:t>
      </w:r>
      <w:r>
        <w:rPr>
          <w:rtl/>
          <w:cs/>
          <w:lang w:val="ar_AE" w:bidi="ar_AE"/>
        </w:rPr>
        <w:t xml:space="preserve"> - </w:t>
      </w:r>
      <w:r>
        <w:rPr>
          <w:b/>
          <w:rtl/>
          <w:cs/>
          <w:lang w:val="ar_AE" w:bidi="ar_AE"/>
        </w:rPr>
        <w:t>"تَسْمَعُ"</w:t>
      </w:r>
    </w:p>
    <w:p>
      <w:pPr>
        <w:bidi/>
      </w:pPr>
      <w:r>
        <w:rPr>
          <w:rtl/>
          <w:cs/>
          <w:lang w:val="ar_AE" w:bidi="ar_AE"/>
        </w:rPr>
      </w:r>
      <w:r>
        <w:rPr>
          <w:rtl/>
          <w:cs/>
          <w:lang w:val="ar_AE" w:bidi="ar_AE"/>
        </w:rPr>
        <w:t xml:space="preserve">هنا يشير يسوع إلى أن </w:t>
      </w:r>
      <w:r>
        <w:rPr>
          <w:b/>
          <w:rtl/>
          <w:cs/>
          <w:lang w:val="ar_AE" w:bidi="ar_AE"/>
        </w:rPr>
        <w:t>عُيُونِهم</w:t>
      </w:r>
      <w:r>
        <w:rPr>
          <w:rtl/>
          <w:cs/>
          <w:lang w:val="ar_AE" w:bidi="ar_AE"/>
        </w:rPr>
        <w:t xml:space="preserve"> يمكن أن </w:t>
      </w:r>
      <w:r>
        <w:rPr>
          <w:b/>
          <w:rtl/>
          <w:cs/>
          <w:lang w:val="ar_AE" w:bidi="ar_AE"/>
        </w:rPr>
        <w:t>تُبْصِرُ</w:t>
      </w:r>
      <w:r>
        <w:rPr>
          <w:rtl/>
          <w:cs/>
          <w:lang w:val="ar_AE" w:bidi="ar_AE"/>
        </w:rPr>
        <w:t xml:space="preserve"> بشكل صحيح و</w:t>
      </w:r>
      <w:r>
        <w:rPr>
          <w:b/>
          <w:rtl/>
          <w:cs/>
          <w:lang w:val="ar_AE" w:bidi="ar_AE"/>
        </w:rPr>
        <w:t>آذَانِهم</w:t>
      </w:r>
      <w:r>
        <w:rPr>
          <w:rtl/>
          <w:cs/>
          <w:lang w:val="ar_AE" w:bidi="ar_AE"/>
        </w:rPr>
        <w:t xml:space="preserve"> يمكن أن </w:t>
      </w:r>
      <w:r>
        <w:rPr>
          <w:b/>
          <w:rtl/>
          <w:cs/>
          <w:lang w:val="ar_AE" w:bidi="ar_AE"/>
        </w:rPr>
        <w:t>تَسْمَعُ</w:t>
      </w:r>
      <w:r>
        <w:rPr>
          <w:rtl/>
          <w:cs/>
          <w:lang w:val="ar_AE" w:bidi="ar_AE"/>
        </w:rPr>
        <w:t xml:space="preserve"> بشكل صحيح. إذا كان ذلك مفيدًا في لغتك، يمكنك تقديم هذه الفكرة بشكل أوضح. ترجمة بديلة: "يرون جيدًا ... يسمعون جيدًا"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١٣: ١٦ (#٣)</w:t>
      </w:r>
      <w:r>
        <w:rPr>
          <w:rtl/>
          <w:cs/>
          <w:lang w:val="ar_AE" w:bidi="ar_AE"/>
        </w:rPr>
      </w:r>
    </w:p>
    <w:p>
      <w:pPr>
        <w:bidi/>
      </w:pPr>
      <w:r>
        <w:rPr>
          <w:rtl/>
          <w:cs/>
          <w:lang w:val="ar_AE" w:bidi="ar_AE"/>
        </w:rPr>
      </w:r>
      <w:r>
        <w:rPr>
          <w:b/>
          <w:rtl/>
          <w:cs/>
          <w:lang w:val="ar_AE" w:bidi="ar_AE"/>
        </w:rPr>
        <w:t>καὶ τὰ ὦτα ὑμῶν</w:t>
      </w:r>
    </w:p>
    <w:p>
      <w:pPr>
        <w:bidi/>
      </w:pPr>
      <w:r>
        <w:rPr>
          <w:rtl/>
          <w:cs/>
          <w:lang w:val="ar_AE" w:bidi="ar_AE"/>
        </w:rPr>
      </w:r>
      <w:r>
        <w:rPr>
          <w:b/>
          <w:rtl/>
          <w:cs/>
          <w:lang w:val="ar_AE" w:bidi="ar_AE"/>
        </w:rPr>
        <w:t>"وَلِآذَانِكُمْ"</w:t>
      </w:r>
    </w:p>
    <w:p>
      <w:pPr>
        <w:bidi/>
      </w:pPr>
      <w:r>
        <w:rPr>
          <w:rtl/>
          <w:cs/>
          <w:lang w:val="ar_AE" w:bidi="ar_AE"/>
        </w:rPr>
      </w:r>
    </w:p>
    <w:p>
      <w:pPr>
        <w:bidi/>
      </w:pPr>
      <w:r>
        <w:rPr>
          <w:rtl/>
          <w:cs/>
          <w:lang w:val="ar_AE" w:bidi="ar_AE"/>
        </w:rPr>
      </w:r>
      <w:r>
        <w:rPr>
          <w:rtl/>
          <w:cs/>
          <w:lang w:val="ar_AE" w:bidi="ar_AE"/>
        </w:rPr>
        <w:t>يسوع يترك بعض الكلمات التي تحتاجها الجملة في العديد من اللغات الأخرى لتكون كاملة. يمكنك تزويد هذه الكلمات من الجملة السابقة إذا كان ذلك أوضح في لغتك. ترجمة بديلة: "ومباركة آذانكم"</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١٣: ١٧ (#١)</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"فَـ"</w:t>
      </w:r>
    </w:p>
    <w:p>
      <w:pPr>
        <w:bidi/>
      </w:pPr>
      <w:r>
        <w:rPr>
          <w:rtl/>
          <w:cs/>
          <w:lang w:val="ar_AE" w:bidi="ar_AE"/>
        </w:rPr>
      </w:r>
      <w:r>
        <w:rPr>
          <w:rtl/>
          <w:cs/>
          <w:lang w:val="ar_AE" w:bidi="ar_AE"/>
        </w:rPr>
        <w:t xml:space="preserve">هنا، الكلمة </w:t>
      </w:r>
      <w:r>
        <w:rPr>
          <w:b/>
          <w:rtl/>
          <w:cs/>
          <w:lang w:val="ar_AE" w:bidi="ar_AE"/>
        </w:rPr>
        <w:t>فَـ</w:t>
      </w:r>
      <w:r>
        <w:rPr>
          <w:rtl/>
          <w:cs/>
          <w:lang w:val="ar_AE" w:bidi="ar_AE"/>
        </w:rPr>
        <w:t xml:space="preserve"> تقدم سببًا لكون التلاميذ مباركين. إذا كان ذلك مفيدًا في لغتك، يمكنك استخدام كلمة أو عبارة تقدم سببًا أو أساسًا لادعاء، أو يمكنك ترك </w:t>
      </w:r>
      <w:r>
        <w:rPr>
          <w:b/>
          <w:rtl/>
          <w:cs/>
          <w:lang w:val="ar_AE" w:bidi="ar_AE"/>
        </w:rPr>
        <w:t>فَـ</w:t>
      </w:r>
      <w:r>
        <w:rPr>
          <w:rtl/>
          <w:cs/>
          <w:lang w:val="ar_AE" w:bidi="ar_AE"/>
        </w:rPr>
        <w:t xml:space="preserve"> دون ترجمة. ترجمة بديلة: "أنتم مباركون لأن" أو "ذلك لأن"</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١٣: ١٧ (#٢)</w:t>
      </w:r>
      <w:r>
        <w:rPr>
          <w:rtl/>
          <w:cs/>
          <w:lang w:val="ar_AE" w:bidi="ar_AE"/>
        </w:rPr>
      </w:r>
    </w:p>
    <w:p>
      <w:pPr>
        <w:bidi/>
      </w:pPr>
      <w:r>
        <w:rPr>
          <w:rtl/>
          <w:cs/>
          <w:lang w:val="ar_AE" w:bidi="ar_AE"/>
        </w:rPr>
      </w:r>
      <w:r>
        <w:rPr>
          <w:b/>
          <w:rtl/>
          <w:cs/>
          <w:lang w:val="ar_AE" w:bidi="ar_AE"/>
        </w:rPr>
        <w:t>ἃ βλέπετε &amp; ἃ ἀκούετε</w:t>
      </w:r>
    </w:p>
    <w:p>
      <w:pPr>
        <w:bidi/>
      </w:pPr>
      <w:r>
        <w:rPr>
          <w:rtl/>
          <w:cs/>
          <w:lang w:val="ar_AE" w:bidi="ar_AE"/>
        </w:rPr>
      </w:r>
      <w:r>
        <w:rPr>
          <w:b/>
          <w:rtl/>
          <w:cs/>
          <w:lang w:val="ar_AE" w:bidi="ar_AE"/>
        </w:rPr>
        <w:t>"مَا أَنْتُمْ تَرَوْنَ"</w:t>
      </w:r>
      <w:r>
        <w:rPr>
          <w:rtl/>
          <w:cs/>
          <w:lang w:val="ar_AE" w:bidi="ar_AE"/>
        </w:rPr>
        <w:t xml:space="preserve"> - </w:t>
      </w:r>
      <w:r>
        <w:rPr>
          <w:b/>
          <w:rtl/>
          <w:cs/>
          <w:lang w:val="ar_AE" w:bidi="ar_AE"/>
        </w:rPr>
        <w:t>"مَا أَنْتُمْ تَسْمَعُونَ"</w:t>
      </w:r>
    </w:p>
    <w:p>
      <w:pPr>
        <w:bidi/>
      </w:pPr>
      <w:r>
        <w:rPr>
          <w:rtl/>
          <w:cs/>
          <w:lang w:val="ar_AE" w:bidi="ar_AE"/>
        </w:rPr>
      </w:r>
      <w:r>
        <w:rPr>
          <w:rtl/>
          <w:cs/>
          <w:lang w:val="ar_AE" w:bidi="ar_AE"/>
        </w:rPr>
        <w:t xml:space="preserve">هنا يشير يسوع إلى أن ما </w:t>
      </w:r>
      <w:r>
        <w:rPr>
          <w:b/>
          <w:rtl/>
          <w:cs/>
          <w:lang w:val="ar_AE" w:bidi="ar_AE"/>
        </w:rPr>
        <w:t xml:space="preserve">يراه </w:t>
      </w:r>
      <w:r>
        <w:rPr>
          <w:rtl/>
          <w:cs/>
          <w:lang w:val="ar_AE" w:bidi="ar_AE"/>
        </w:rPr>
        <w:t>التلاميذ وما ي</w:t>
      </w:r>
      <w:r>
        <w:rPr>
          <w:b/>
          <w:rtl/>
          <w:cs/>
          <w:lang w:val="ar_AE" w:bidi="ar_AE"/>
        </w:rPr>
        <w:t>سمعونه</w:t>
      </w:r>
      <w:r>
        <w:rPr>
          <w:rtl/>
          <w:cs/>
          <w:lang w:val="ar_AE" w:bidi="ar_AE"/>
        </w:rPr>
        <w:t xml:space="preserve"> هو ما يفعله ويعلمه. إذا كان ذلك مفيدًا في لغتك، يمكنك تقديم هذه الفكرة بشكل أكثر وضوحًا. ترجمة بديلة: "ما ترونني أفعله ... ما تسمعونني أقوله"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13: 17 (#3)</w:t>
      </w:r>
      <w:r>
        <w:rPr>
          <w:rtl/>
          <w:cs/>
          <w:lang w:val="ar_AE" w:bidi="ar_AE"/>
        </w:rPr>
      </w:r>
    </w:p>
    <w:p>
      <w:pPr>
        <w:bidi/>
      </w:pPr>
      <w:r>
        <w:rPr>
          <w:rtl/>
          <w:cs/>
          <w:lang w:val="ar_AE" w:bidi="ar_AE"/>
        </w:rPr>
      </w:r>
      <w:r>
        <w:rPr>
          <w:b/>
          <w:rtl/>
          <w:cs/>
          <w:lang w:val="ar_AE" w:bidi="ar_AE"/>
        </w:rPr>
        <w:t>οὐκ εἶδαν &amp; οὐκ ἤκουσαν</w:t>
      </w:r>
    </w:p>
    <w:p>
      <w:pPr>
        <w:bidi/>
      </w:pPr>
      <w:r>
        <w:rPr>
          <w:rtl/>
          <w:cs/>
          <w:lang w:val="ar_AE" w:bidi="ar_AE"/>
        </w:rPr>
      </w:r>
      <w:r>
        <w:rPr>
          <w:b/>
          <w:rtl/>
          <w:cs/>
          <w:lang w:val="ar_AE" w:bidi="ar_AE"/>
        </w:rPr>
        <w:t>"لَمْ يَرَوْا"</w:t>
      </w:r>
      <w:r>
        <w:rPr>
          <w:rtl/>
          <w:cs/>
          <w:lang w:val="ar_AE" w:bidi="ar_AE"/>
        </w:rPr>
        <w:t xml:space="preserve"> - </w:t>
      </w:r>
      <w:r>
        <w:rPr>
          <w:b/>
          <w:rtl/>
          <w:cs/>
          <w:lang w:val="ar_AE" w:bidi="ar_AE"/>
        </w:rPr>
        <w:t>"لَمْ يَسْمَعُوا"</w:t>
      </w:r>
    </w:p>
    <w:p>
      <w:pPr>
        <w:bidi/>
      </w:pPr>
      <w:r>
        <w:rPr>
          <w:rtl/>
          <w:cs/>
          <w:lang w:val="ar_AE" w:bidi="ar_AE"/>
        </w:rPr>
      </w:r>
      <w:r>
        <w:rPr>
          <w:rtl/>
          <w:cs/>
          <w:lang w:val="ar_AE" w:bidi="ar_AE"/>
        </w:rPr>
        <w:t xml:space="preserve">هنا يشير يسوع إلى أن هؤلاء الناس </w:t>
      </w:r>
      <w:r>
        <w:rPr>
          <w:b/>
          <w:rtl/>
          <w:cs/>
          <w:lang w:val="ar_AE" w:bidi="ar_AE"/>
        </w:rPr>
        <w:t>لَمْ يَرَوْا</w:t>
      </w:r>
      <w:r>
        <w:rPr>
          <w:rtl/>
          <w:cs/>
          <w:lang w:val="ar_AE" w:bidi="ar_AE"/>
        </w:rPr>
        <w:t xml:space="preserve"> أو </w:t>
      </w:r>
      <w:r>
        <w:rPr>
          <w:b/>
          <w:rtl/>
          <w:cs/>
          <w:lang w:val="ar_AE" w:bidi="ar_AE"/>
        </w:rPr>
        <w:t xml:space="preserve">لَمْ يَسْمَعُوا </w:t>
      </w:r>
      <w:r>
        <w:rPr>
          <w:rtl/>
          <w:cs/>
          <w:lang w:val="ar_AE" w:bidi="ar_AE"/>
        </w:rPr>
        <w:t>ما يمكن للتلاميذ رؤيته وسماعه. إذا كان ذلك مفيدًا في لغتك، يمكنك تقديم هذه الفكرة بشكل أوضح. ترجمة بديلة: "لم يروا تلك الأشياء ... لم يسمعوا تلك الأشياء"</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13: 17 (#4)</w:t>
      </w:r>
      <w:r>
        <w:rPr>
          <w:rtl/>
          <w:cs/>
          <w:lang w:val="ar_AE" w:bidi="ar_AE"/>
        </w:rPr>
      </w:r>
    </w:p>
    <w:p>
      <w:pPr>
        <w:bidi/>
      </w:pPr>
      <w:r>
        <w:rPr>
          <w:rtl/>
          <w:cs/>
          <w:lang w:val="ar_AE" w:bidi="ar_AE"/>
        </w:rPr>
      </w:r>
      <w:r>
        <w:rPr>
          <w:b/>
          <w:rtl/>
          <w:cs/>
          <w:lang w:val="ar_AE" w:bidi="ar_AE"/>
        </w:rPr>
        <w:t>οὐκ εἶδαν &amp; οὐκ ἤκουσαν</w:t>
      </w:r>
    </w:p>
    <w:p>
      <w:pPr>
        <w:bidi/>
      </w:pPr>
      <w:r>
        <w:rPr>
          <w:rtl/>
          <w:cs/>
          <w:lang w:val="ar_AE" w:bidi="ar_AE"/>
        </w:rPr>
      </w:r>
      <w:r>
        <w:rPr>
          <w:b/>
          <w:rtl/>
          <w:cs/>
          <w:lang w:val="ar_AE" w:bidi="ar_AE"/>
        </w:rPr>
        <w:t>"لَمْ يَرَوْا"</w:t>
      </w:r>
      <w:r>
        <w:rPr>
          <w:rtl/>
          <w:cs/>
          <w:lang w:val="ar_AE" w:bidi="ar_AE"/>
        </w:rPr>
        <w:t xml:space="preserve"> - </w:t>
      </w:r>
      <w:r>
        <w:rPr>
          <w:b/>
          <w:rtl/>
          <w:cs/>
          <w:lang w:val="ar_AE" w:bidi="ar_AE"/>
        </w:rPr>
        <w:t>"لَمْ يَسْمَعُوا"</w:t>
      </w:r>
    </w:p>
    <w:p>
      <w:pPr>
        <w:bidi/>
      </w:pPr>
      <w:r>
        <w:rPr>
          <w:rtl/>
          <w:cs/>
          <w:lang w:val="ar_AE" w:bidi="ar_AE"/>
        </w:rPr>
      </w:r>
      <w:r>
        <w:rPr>
          <w:rtl/>
          <w:cs/>
          <w:lang w:val="ar_AE" w:bidi="ar_AE"/>
        </w:rPr>
        <w:t xml:space="preserve">هنا يشير يسوع إلى أن هؤلاء الناس </w:t>
      </w:r>
      <w:r>
        <w:rPr>
          <w:b/>
          <w:rtl/>
          <w:cs/>
          <w:lang w:val="ar_AE" w:bidi="ar_AE"/>
        </w:rPr>
        <w:t>لَمْ يَرَوْا</w:t>
      </w:r>
      <w:r>
        <w:rPr>
          <w:rtl/>
          <w:cs/>
          <w:lang w:val="ar_AE" w:bidi="ar_AE"/>
        </w:rPr>
        <w:t xml:space="preserve"> أو </w:t>
      </w:r>
      <w:r>
        <w:rPr>
          <w:b/>
          <w:rtl/>
          <w:cs/>
          <w:lang w:val="ar_AE" w:bidi="ar_AE"/>
        </w:rPr>
        <w:t>لَمْ يَسْمَعُوا</w:t>
      </w:r>
      <w:r>
        <w:rPr>
          <w:rtl/>
          <w:cs/>
          <w:lang w:val="ar_AE" w:bidi="ar_AE"/>
        </w:rPr>
        <w:t xml:space="preserve"> ما يراه ويسمعه التلاميذ لأنهم عاشوا قبل ولادة يسوع. إذا كان ذلك مفيدًا في لغتك، يمكنك تقديم هذه الفكرة بشكل أوضح. ترجمة بديلة: "لأنهم عاشوا قبل هذا الوقت، فهم لم يروا ... لأنهم عاشوا قبل هذا الوقت، لم يسمعوا"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13: 17 (#5)</w:t>
      </w:r>
      <w:r>
        <w:rPr>
          <w:rtl/>
          <w:cs/>
          <w:lang w:val="ar_AE" w:bidi="ar_AE"/>
        </w:rPr>
      </w:r>
    </w:p>
    <w:p>
      <w:pPr>
        <w:bidi/>
      </w:pPr>
      <w:r>
        <w:rPr>
          <w:rtl/>
          <w:cs/>
          <w:lang w:val="ar_AE" w:bidi="ar_AE"/>
        </w:rPr>
      </w:r>
      <w:r>
        <w:rPr>
          <w:b/>
          <w:rtl/>
          <w:cs/>
          <w:lang w:val="ar_AE" w:bidi="ar_AE"/>
        </w:rPr>
        <w:t>καὶ ἀκοῦσαι</w:t>
      </w:r>
    </w:p>
    <w:p>
      <w:pPr>
        <w:bidi/>
      </w:pPr>
      <w:r>
        <w:rPr>
          <w:rtl/>
          <w:cs/>
          <w:lang w:val="ar_AE" w:bidi="ar_AE"/>
        </w:rPr>
      </w:r>
      <w:r>
        <w:rPr>
          <w:b/>
          <w:rtl/>
          <w:cs/>
          <w:lang w:val="ar_AE" w:bidi="ar_AE"/>
        </w:rPr>
        <w:t>"وَأَنْ يَسْمَعُوا"</w:t>
      </w:r>
    </w:p>
    <w:p>
      <w:pPr>
        <w:bidi/>
      </w:pPr>
      <w:r>
        <w:rPr>
          <w:rtl/>
          <w:cs/>
          <w:lang w:val="ar_AE" w:bidi="ar_AE"/>
        </w:rPr>
      </w:r>
      <w:r>
        <w:rPr>
          <w:rtl/>
          <w:cs/>
          <w:lang w:val="ar_AE" w:bidi="ar_AE"/>
        </w:rPr>
        <w:t>يسوع يترك بعض الكلمات التي تحتاجها الجملة في العديد من اللغات الأخرى لتكون جمل كاملة. يمكنك تزويد هذه الكلمات من الجملة السابقة إذا كان ذلك أوضح في لغتك. ترجمة بديلة: "وتاقوا لسماع"</w:t>
      </w:r>
    </w:p>
    <w:p>
      <w:pPr>
        <w:bidi/>
      </w:pPr>
      <w:r>
        <w:rPr>
          <w:rtl/>
          <w:cs/>
          <w:lang w:val="ar_AE" w:bidi="ar_AE"/>
        </w:rPr>
      </w:r>
      <w:r>
        <w:rPr>
          <w:rtl/>
          <w:cs/>
          <w:lang w:val="ar_AE" w:bidi="ar_AE"/>
        </w:rPr>
        <w:t xml:space="preserve">انظر: </w:t>
      </w:r>
      <w:r>
        <w:rPr>
          <w:rtl/>
          <w:cs/>
          <w:lang w:val="ar_AE" w:bidi="ar_AE"/>
        </w:rPr>
        <w:t>الحذف</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١٣: ١٨ (#١)</w:t>
      </w:r>
      <w:r>
        <w:rPr>
          <w:rtl/>
          <w:cs/>
          <w:lang w:val="ar_AE" w:bidi="ar_AE"/>
        </w:rPr>
      </w:r>
    </w:p>
    <w:p>
      <w:pPr>
        <w:bidi/>
      </w:pPr>
      <w:r>
        <w:rPr>
          <w:rtl/>
          <w:cs/>
          <w:lang w:val="ar_AE" w:bidi="ar_AE"/>
        </w:rPr>
      </w:r>
      <w:r>
        <w:rPr>
          <w:b/>
          <w:rtl/>
          <w:cs/>
          <w:lang w:val="ar_AE" w:bidi="ar_AE"/>
        </w:rPr>
        <w:t>οὖν</w:t>
      </w:r>
    </w:p>
    <w:p>
      <w:pPr>
        <w:bidi/>
      </w:pPr>
      <w:r>
        <w:rPr>
          <w:rtl/>
          <w:cs/>
          <w:lang w:val="ar_AE" w:bidi="ar_AE"/>
        </w:rPr>
      </w:r>
      <w:r>
        <w:rPr>
          <w:b/>
          <w:rtl/>
          <w:cs/>
          <w:lang w:val="ar_AE" w:bidi="ar_AE"/>
        </w:rPr>
        <w:t>"فَـ"</w:t>
      </w:r>
    </w:p>
    <w:p>
      <w:pPr>
        <w:bidi/>
      </w:pPr>
      <w:r>
        <w:rPr>
          <w:rtl/>
          <w:cs/>
          <w:lang w:val="ar_AE" w:bidi="ar_AE"/>
        </w:rPr>
      </w:r>
      <w:r>
        <w:rPr>
          <w:rtl/>
          <w:cs/>
          <w:lang w:val="ar_AE" w:bidi="ar_AE"/>
        </w:rPr>
        <w:t xml:space="preserve">هنا، يقدِّم حرف الفاء </w:t>
      </w:r>
      <w:r>
        <w:rPr>
          <w:b/>
          <w:rtl/>
          <w:cs/>
          <w:lang w:val="ar_AE" w:bidi="ar_AE"/>
        </w:rPr>
        <w:t>فَـ</w:t>
      </w:r>
      <w:r>
        <w:rPr>
          <w:rtl/>
          <w:cs/>
          <w:lang w:val="ar_AE" w:bidi="ar_AE"/>
        </w:rPr>
        <w:t xml:space="preserve"> استنتاجًا أو خلاصة بناءً على ما قاله يسوع في الآيات السابقة حول كيف أن التلاميذ مباركون لأنهم يستطيعون الاستماع إلى يسوع. إذا كان من المفيد في لغتك، يمكنك استخدام كلمة أو عبارة مختلفة تُقدِّم استنتاجًا، أو يمكنك ترك </w:t>
      </w:r>
      <w:r>
        <w:rPr>
          <w:b/>
          <w:rtl/>
          <w:cs/>
          <w:lang w:val="ar_AE" w:bidi="ar_AE"/>
        </w:rPr>
        <w:t>فَـ</w:t>
      </w:r>
      <w:r>
        <w:rPr>
          <w:rtl/>
          <w:cs/>
          <w:lang w:val="ar_AE" w:bidi="ar_AE"/>
        </w:rPr>
        <w:t xml:space="preserve"> دون ترجمة. ترجمة بديلة: "إذن" أو "نظرًا لكل ذلك"</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13: 18 (#2)</w:t>
      </w:r>
      <w:r>
        <w:rPr>
          <w:rtl/>
          <w:cs/>
          <w:lang w:val="ar_AE" w:bidi="ar_AE"/>
        </w:rPr>
      </w:r>
    </w:p>
    <w:p>
      <w:pPr>
        <w:bidi/>
      </w:pPr>
      <w:r>
        <w:rPr>
          <w:rtl/>
          <w:cs/>
          <w:lang w:val="ar_AE" w:bidi="ar_AE"/>
        </w:rPr>
      </w:r>
      <w:r>
        <w:rPr>
          <w:b/>
          <w:rtl/>
          <w:cs/>
          <w:lang w:val="ar_AE" w:bidi="ar_AE"/>
        </w:rPr>
        <w:t>ἀκούσατε τὴν παραβολὴν</w:t>
      </w:r>
    </w:p>
    <w:p>
      <w:pPr>
        <w:bidi/>
      </w:pPr>
      <w:r>
        <w:rPr>
          <w:rtl/>
          <w:cs/>
          <w:lang w:val="ar_AE" w:bidi="ar_AE"/>
        </w:rPr>
      </w:r>
      <w:r>
        <w:rPr>
          <w:b/>
          <w:rtl/>
          <w:cs/>
          <w:lang w:val="ar_AE" w:bidi="ar_AE"/>
        </w:rPr>
        <w:t>"«فَٱسْمَعُوا أَنْتُمْ مَثَلَ"</w:t>
      </w:r>
    </w:p>
    <w:p>
      <w:pPr>
        <w:bidi/>
      </w:pPr>
      <w:r>
        <w:rPr>
          <w:rtl/>
          <w:cs/>
          <w:lang w:val="ar_AE" w:bidi="ar_AE"/>
        </w:rPr>
      </w:r>
      <w:r>
        <w:rPr>
          <w:rtl/>
          <w:cs/>
          <w:lang w:val="ar_AE" w:bidi="ar_AE"/>
        </w:rPr>
        <w:t xml:space="preserve">هنا يقصد يسوع أنه سيشرح </w:t>
      </w:r>
      <w:r>
        <w:rPr>
          <w:b/>
          <w:rtl/>
          <w:cs/>
          <w:lang w:val="ar_AE" w:bidi="ar_AE"/>
        </w:rPr>
        <w:t>المثل</w:t>
      </w:r>
      <w:r>
        <w:rPr>
          <w:rtl/>
          <w:cs/>
          <w:lang w:val="ar_AE" w:bidi="ar_AE"/>
        </w:rPr>
        <w:t xml:space="preserve"> الذي تحدث عنه للتو. لا يقصد أنه سيعيد قوله مرة أخرى. إذا كان ذلك مفيدًا في لغتك، يمكنك تقديم هذه الفكرة بشكل أوضح. ترجمة بديلة: "استمعوا إلى شرح المثل"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١٣: ١٩ (#١)</w:t>
      </w:r>
      <w:r>
        <w:rPr>
          <w:rtl/>
          <w:cs/>
          <w:lang w:val="ar_AE" w:bidi="ar_AE"/>
        </w:rPr>
      </w:r>
    </w:p>
    <w:p>
      <w:pPr>
        <w:bidi/>
      </w:pPr>
      <w:r>
        <w:rPr>
          <w:rtl/>
          <w:cs/>
          <w:lang w:val="ar_AE" w:bidi="ar_AE"/>
        </w:rPr>
      </w:r>
      <w:r>
        <w:rPr>
          <w:b/>
          <w:rtl/>
          <w:cs/>
          <w:lang w:val="ar_AE" w:bidi="ar_AE"/>
        </w:rPr>
        <w:t>τὸν λόγον τῆς βασιλείας</w:t>
      </w:r>
    </w:p>
    <w:p>
      <w:pPr>
        <w:bidi/>
      </w:pPr>
      <w:r>
        <w:rPr>
          <w:rtl/>
          <w:cs/>
          <w:lang w:val="ar_AE" w:bidi="ar_AE"/>
        </w:rPr>
      </w:r>
      <w:r>
        <w:rPr>
          <w:b/>
          <w:rtl/>
          <w:cs/>
          <w:lang w:val="ar_AE" w:bidi="ar_AE"/>
        </w:rPr>
        <w:t>"كَلِمَةَ ٱلْمَلَكُوتِ"</w:t>
      </w:r>
    </w:p>
    <w:p>
      <w:pPr>
        <w:bidi/>
      </w:pPr>
      <w:r>
        <w:rPr>
          <w:rtl/>
          <w:cs/>
          <w:lang w:val="ar_AE" w:bidi="ar_AE"/>
        </w:rPr>
      </w:r>
      <w:r>
        <w:rPr>
          <w:rtl/>
          <w:cs/>
          <w:lang w:val="ar_AE" w:bidi="ar_AE"/>
        </w:rPr>
        <w:t xml:space="preserve">هنا، يستخدم يسوع صيغة الملكية لوصف </w:t>
      </w:r>
      <w:r>
        <w:rPr>
          <w:b/>
          <w:rtl/>
          <w:cs/>
          <w:lang w:val="ar_AE" w:bidi="ar_AE"/>
        </w:rPr>
        <w:t xml:space="preserve">كَلِمَةَ </w:t>
      </w:r>
      <w:r>
        <w:rPr>
          <w:rtl/>
          <w:cs/>
          <w:lang w:val="ar_AE" w:bidi="ar_AE"/>
        </w:rPr>
        <w:t>تتعلق ب</w:t>
      </w:r>
      <w:r>
        <w:rPr>
          <w:b/>
          <w:rtl/>
          <w:cs/>
          <w:lang w:val="ar_AE" w:bidi="ar_AE"/>
        </w:rPr>
        <w:t>ٱلْمَلَكُوتِ</w:t>
      </w:r>
      <w:r>
        <w:rPr>
          <w:rtl/>
          <w:cs/>
          <w:lang w:val="ar_AE" w:bidi="ar_AE"/>
        </w:rPr>
        <w:t>. إذا لم يكن هذا واضحًا في لغتك، يمكنك التعبير عن الفكرة بطريقة أخرى. ترجمة بديلة: "الكلمة الخاصة بالمملكة"</w:t>
      </w:r>
    </w:p>
    <w:p>
      <w:pPr>
        <w:bidi/>
      </w:pPr>
      <w:r>
        <w:rPr>
          <w:rtl/>
          <w:cs/>
          <w:lang w:val="ar_AE" w:bidi="ar_AE"/>
        </w:rPr>
      </w:r>
      <w:r>
        <w:rPr>
          <w:rtl/>
          <w:cs/>
          <w:lang w:val="ar_AE" w:bidi="ar_AE"/>
        </w:rPr>
        <w:t xml:space="preserve">انظر: </w:t>
      </w:r>
      <w:r>
        <w:rPr>
          <w:rtl/>
          <w:cs/>
          <w:lang w:val="ar_AE" w:bidi="ar_AE"/>
        </w:rPr>
        <w:t>أدوات الملكية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١٣: ١٩ (#٢)</w:t>
      </w:r>
      <w:r>
        <w:rPr>
          <w:rtl/>
          <w:cs/>
          <w:lang w:val="ar_AE" w:bidi="ar_AE"/>
        </w:rPr>
      </w:r>
    </w:p>
    <w:p>
      <w:pPr>
        <w:bidi/>
      </w:pPr>
      <w:r>
        <w:rPr>
          <w:rtl/>
          <w:cs/>
          <w:lang w:val="ar_AE" w:bidi="ar_AE"/>
        </w:rPr>
      </w:r>
      <w:r>
        <w:rPr>
          <w:b/>
          <w:rtl/>
          <w:cs/>
          <w:lang w:val="ar_AE" w:bidi="ar_AE"/>
        </w:rPr>
        <w:t>τὸν λόγον</w:t>
      </w:r>
    </w:p>
    <w:p>
      <w:pPr>
        <w:bidi/>
      </w:pPr>
      <w:r>
        <w:rPr>
          <w:rtl/>
          <w:cs/>
          <w:lang w:val="ar_AE" w:bidi="ar_AE"/>
        </w:rPr>
      </w:r>
      <w:r>
        <w:rPr>
          <w:b/>
          <w:rtl/>
          <w:cs/>
          <w:lang w:val="ar_AE" w:bidi="ar_AE"/>
        </w:rPr>
        <w:t>"كَلِمَةَ"</w:t>
      </w:r>
    </w:p>
    <w:p>
      <w:pPr>
        <w:bidi/>
      </w:pPr>
      <w:r>
        <w:rPr>
          <w:rtl/>
          <w:cs/>
          <w:lang w:val="ar_AE" w:bidi="ar_AE"/>
        </w:rPr>
      </w:r>
      <w:r>
        <w:rPr>
          <w:rtl/>
          <w:cs/>
          <w:lang w:val="ar_AE" w:bidi="ar_AE"/>
        </w:rPr>
        <w:t xml:space="preserve">يستخدم متّى مصطلح </w:t>
      </w:r>
      <w:r>
        <w:rPr>
          <w:b/>
          <w:rtl/>
          <w:cs/>
          <w:lang w:val="ar_AE" w:bidi="ar_AE"/>
        </w:rPr>
        <w:t>كَلِمَةَ</w:t>
      </w:r>
      <w:r>
        <w:rPr>
          <w:rtl/>
          <w:cs/>
          <w:lang w:val="ar_AE" w:bidi="ar_AE"/>
        </w:rPr>
        <w:t xml:space="preserve"> ليعني شيئًا يُقال بالكلمات. إذا كان من المفيد في لغتك، يمكنك توضيح المعنى ببساطة. ترجمة بديلة: "إعلان" أو "أخبار"</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١٣: ١٩ (#٣)</w:t>
      </w:r>
      <w:r>
        <w:rPr>
          <w:rtl/>
          <w:cs/>
          <w:lang w:val="ar_AE" w:bidi="ar_AE"/>
        </w:rPr>
      </w:r>
    </w:p>
    <w:p>
      <w:pPr>
        <w:bidi/>
      </w:pPr>
      <w:r>
        <w:rPr>
          <w:rtl/>
          <w:cs/>
          <w:lang w:val="ar_AE" w:bidi="ar_AE"/>
        </w:rPr>
      </w:r>
      <w:r>
        <w:rPr>
          <w:b/>
          <w:rtl/>
          <w:cs/>
          <w:lang w:val="ar_AE" w:bidi="ar_AE"/>
        </w:rPr>
        <w:t>ἔρχεται ὁ πονηρὸς καὶ ἁρπάζει τὸ ἐσπαρμένον ἐν τῇ καρδίᾳ αὐτοῦ</w:t>
      </w:r>
    </w:p>
    <w:p>
      <w:pPr>
        <w:bidi/>
      </w:pPr>
      <w:r>
        <w:rPr>
          <w:rtl/>
          <w:cs/>
          <w:lang w:val="ar_AE" w:bidi="ar_AE"/>
        </w:rPr>
      </w:r>
      <w:r>
        <w:rPr>
          <w:b/>
          <w:rtl/>
          <w:cs/>
          <w:lang w:val="ar_AE" w:bidi="ar_AE"/>
        </w:rPr>
        <w:t>"فَيَأْتِي ٱلشِّرِّيرُ وَيَخْطَفُ مَا قَدْ زُرِعَ فِي قَلْبِهِ"</w:t>
      </w:r>
    </w:p>
    <w:p>
      <w:pPr>
        <w:bidi/>
      </w:pPr>
      <w:r>
        <w:rPr>
          <w:rtl/>
          <w:cs/>
          <w:lang w:val="ar_AE" w:bidi="ar_AE"/>
        </w:rPr>
      </w:r>
      <w:r>
        <w:rPr>
          <w:rtl/>
          <w:cs/>
          <w:lang w:val="ar_AE" w:bidi="ar_AE"/>
        </w:rPr>
        <w:t>هنا يتحدث يسوع عن رسالة خاصة بالملكوت كما لو كانت بذرة زُ</w:t>
      </w:r>
      <w:r>
        <w:rPr>
          <w:b/>
          <w:rtl/>
          <w:cs/>
          <w:lang w:val="ar_AE" w:bidi="ar_AE"/>
        </w:rPr>
        <w:t>رِعَت فِي قَلْبِ</w:t>
      </w:r>
      <w:r>
        <w:rPr>
          <w:rtl/>
          <w:cs/>
          <w:lang w:val="ar_AE" w:bidi="ar_AE"/>
        </w:rPr>
        <w:t xml:space="preserve"> الشخص. يتحدث عن </w:t>
      </w:r>
      <w:r>
        <w:rPr>
          <w:b/>
          <w:rtl/>
          <w:cs/>
          <w:lang w:val="ar_AE" w:bidi="ar_AE"/>
        </w:rPr>
        <w:t>الشرير</w:t>
      </w:r>
      <w:r>
        <w:rPr>
          <w:rtl/>
          <w:cs/>
          <w:lang w:val="ar_AE" w:bidi="ar_AE"/>
        </w:rPr>
        <w:t xml:space="preserve"> كما لو كان طائرًا انقض وخطف البذرة. نظرًا لأن هذه الاستعارات ترتبط بالمثل الذي قاله يسوع، فيجب الحفاظ عليها أو التعبير عن الأفكار في شكل تشبيه. ترجمة بديلة: "يأتي الشرير مثل طائر ويخطف الكلمة، التي زرعت مثل بذرة في قلبه"</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١٣: ١٩ (#٤)</w:t>
      </w:r>
      <w:r>
        <w:rPr>
          <w:rtl/>
          <w:cs/>
          <w:lang w:val="ar_AE" w:bidi="ar_AE"/>
        </w:rPr>
      </w:r>
    </w:p>
    <w:p>
      <w:pPr>
        <w:bidi/>
      </w:pPr>
      <w:r>
        <w:rPr>
          <w:rtl/>
          <w:cs/>
          <w:lang w:val="ar_AE" w:bidi="ar_AE"/>
        </w:rPr>
      </w:r>
      <w:r>
        <w:rPr>
          <w:b/>
          <w:rtl/>
          <w:cs/>
          <w:lang w:val="ar_AE" w:bidi="ar_AE"/>
        </w:rPr>
        <w:t>ὁ πονηρὸς</w:t>
      </w:r>
    </w:p>
    <w:p>
      <w:pPr>
        <w:bidi/>
      </w:pPr>
      <w:r>
        <w:rPr>
          <w:rtl/>
          <w:cs/>
          <w:lang w:val="ar_AE" w:bidi="ar_AE"/>
        </w:rPr>
      </w:r>
      <w:r>
        <w:rPr>
          <w:b/>
          <w:rtl/>
          <w:cs/>
          <w:lang w:val="ar_AE" w:bidi="ar_AE"/>
        </w:rPr>
        <w:t>"ٱلشِّرِّيرُ"</w:t>
      </w:r>
    </w:p>
    <w:p>
      <w:pPr>
        <w:bidi/>
      </w:pPr>
      <w:r>
        <w:rPr>
          <w:rtl/>
          <w:cs/>
          <w:lang w:val="ar_AE" w:bidi="ar_AE"/>
        </w:rPr>
      </w:r>
      <w:r>
        <w:rPr>
          <w:rtl/>
          <w:cs/>
          <w:lang w:val="ar_AE" w:bidi="ar_AE"/>
        </w:rPr>
        <w:t xml:space="preserve">هنا، تشير كلمة </w:t>
      </w:r>
      <w:r>
        <w:rPr>
          <w:b/>
          <w:rtl/>
          <w:cs/>
          <w:lang w:val="ar_AE" w:bidi="ar_AE"/>
        </w:rPr>
        <w:t>ٱلشِّرِّيرُ</w:t>
      </w:r>
      <w:r>
        <w:rPr>
          <w:rtl/>
          <w:cs/>
          <w:lang w:val="ar_AE" w:bidi="ar_AE"/>
        </w:rPr>
        <w:t xml:space="preserve"> إلى الشيطان، إبليس. إذا كان ذلك سيساعد قرّاءك، يمكنك تقديم هذه الفكرة بشكل أوضح. ترجمة بديلة: "الشيطان" أو "الشرير، إبليس"</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١٣: ١٩ (#٥)</w:t>
      </w:r>
      <w:r>
        <w:rPr>
          <w:rtl/>
          <w:cs/>
          <w:lang w:val="ar_AE" w:bidi="ar_AE"/>
        </w:rPr>
      </w:r>
    </w:p>
    <w:p>
      <w:pPr>
        <w:bidi/>
      </w:pPr>
      <w:r>
        <w:rPr>
          <w:rtl/>
          <w:cs/>
          <w:lang w:val="ar_AE" w:bidi="ar_AE"/>
        </w:rPr>
      </w:r>
      <w:r>
        <w:rPr>
          <w:b/>
          <w:rtl/>
          <w:cs/>
          <w:lang w:val="ar_AE" w:bidi="ar_AE"/>
        </w:rPr>
        <w:t>τὸ ἐσπαρμένον ἐν τῇ καρδίᾳ αὐτοῦ</w:t>
      </w:r>
    </w:p>
    <w:p>
      <w:pPr>
        <w:bidi/>
      </w:pPr>
      <w:r>
        <w:rPr>
          <w:rtl/>
          <w:cs/>
          <w:lang w:val="ar_AE" w:bidi="ar_AE"/>
        </w:rPr>
      </w:r>
      <w:r>
        <w:rPr>
          <w:b/>
          <w:rtl/>
          <w:cs/>
          <w:lang w:val="ar_AE" w:bidi="ar_AE"/>
        </w:rPr>
        <w:t>"مَا قَدْ زُرِعَ فِي قَلْبِهِ"</w:t>
      </w:r>
    </w:p>
    <w:p>
      <w:pPr>
        <w:bidi/>
      </w:pPr>
      <w:r>
        <w:rPr>
          <w:rtl/>
          <w:cs/>
          <w:lang w:val="ar_AE" w:bidi="ar_AE"/>
        </w:rPr>
      </w:r>
      <w:r>
        <w:rPr>
          <w:rtl/>
          <w:cs/>
          <w:lang w:val="ar_AE" w:bidi="ar_AE"/>
        </w:rPr>
        <w:t>إذا كانت لغتك لا تستخدم هذا الشكل المبني للمجهول، يمكنك التعبير عن الفكرة بالشكل المبني للمعلوم أو بطريقة أخرى تكون مألوفة في لغتك. إذا كنت بحاجة إلى قول من قام بالفعل، يمكنك استخدام فاعل غير محدد. ترجمة بديلة: "ما زرعه شخص ما"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١٣: ١٩ (#٦)</w:t>
      </w:r>
      <w:r>
        <w:rPr>
          <w:rtl/>
          <w:cs/>
          <w:lang w:val="ar_AE" w:bidi="ar_AE"/>
        </w:rPr>
      </w:r>
    </w:p>
    <w:p>
      <w:pPr>
        <w:bidi/>
      </w:pPr>
      <w:r>
        <w:rPr>
          <w:rtl/>
          <w:cs/>
          <w:lang w:val="ar_AE" w:bidi="ar_AE"/>
        </w:rPr>
      </w:r>
      <w:r>
        <w:rPr>
          <w:b/>
          <w:rtl/>
          <w:cs/>
          <w:lang w:val="ar_AE" w:bidi="ar_AE"/>
        </w:rPr>
        <w:t>ἐν τῇ καρδίᾳ αὐτοῦ</w:t>
      </w:r>
    </w:p>
    <w:p>
      <w:pPr>
        <w:bidi/>
      </w:pPr>
      <w:r>
        <w:rPr>
          <w:rtl/>
          <w:cs/>
          <w:lang w:val="ar_AE" w:bidi="ar_AE"/>
        </w:rPr>
      </w:r>
      <w:r>
        <w:rPr>
          <w:b/>
          <w:rtl/>
          <w:cs/>
          <w:lang w:val="ar_AE" w:bidi="ar_AE"/>
        </w:rPr>
        <w:t>"فِي قَلْبِهِ"</w:t>
      </w:r>
    </w:p>
    <w:p>
      <w:pPr>
        <w:bidi/>
      </w:pPr>
      <w:r>
        <w:rPr>
          <w:rtl/>
          <w:cs/>
          <w:lang w:val="ar_AE" w:bidi="ar_AE"/>
        </w:rPr>
      </w:r>
      <w:r>
        <w:rPr>
          <w:rtl/>
          <w:cs/>
          <w:lang w:val="ar_AE" w:bidi="ar_AE"/>
        </w:rPr>
        <w:t xml:space="preserve">في الثقافة في زمن يسوع، كان </w:t>
      </w:r>
      <w:r>
        <w:rPr>
          <w:b/>
          <w:rtl/>
          <w:cs/>
          <w:lang w:val="ar_AE" w:bidi="ar_AE"/>
        </w:rPr>
        <w:t>القلب</w:t>
      </w:r>
      <w:r>
        <w:rPr>
          <w:rtl/>
          <w:cs/>
          <w:lang w:val="ar_AE" w:bidi="ar_AE"/>
        </w:rPr>
        <w:t xml:space="preserve"> هو المكان الذي به يفكر البشر ويشعرون. إذا كان ذلك مفيدًا في لغتك، يمكنك ترجمة </w:t>
      </w:r>
      <w:r>
        <w:rPr>
          <w:b/>
          <w:rtl/>
          <w:cs/>
          <w:lang w:val="ar_AE" w:bidi="ar_AE"/>
        </w:rPr>
        <w:t>القلب</w:t>
      </w:r>
      <w:r>
        <w:rPr>
          <w:rtl/>
          <w:cs/>
          <w:lang w:val="ar_AE" w:bidi="ar_AE"/>
        </w:rPr>
        <w:t xml:space="preserve"> بالإشارة إلى المكان الذي به يفكر البشر ويشعرون في ثقافتك أو بالتعبير عن الفكرة ببساطة. ترجمة بديلة: "في رأسه" أو "في أفكاره"</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١٣: ١٩ (#٧)</w:t>
      </w:r>
      <w:r>
        <w:rPr>
          <w:rtl/>
          <w:cs/>
          <w:lang w:val="ar_AE" w:bidi="ar_AE"/>
        </w:rPr>
      </w:r>
    </w:p>
    <w:p>
      <w:pPr>
        <w:bidi/>
      </w:pPr>
      <w:r>
        <w:rPr>
          <w:rtl/>
          <w:cs/>
          <w:lang w:val="ar_AE" w:bidi="ar_AE"/>
        </w:rPr>
      </w:r>
      <w:r>
        <w:rPr>
          <w:b/>
          <w:rtl/>
          <w:cs/>
          <w:lang w:val="ar_AE" w:bidi="ar_AE"/>
        </w:rPr>
        <w:t>αὐτοῦ</w:t>
      </w:r>
    </w:p>
    <w:p>
      <w:pPr>
        <w:bidi/>
      </w:pPr>
      <w:r>
        <w:rPr>
          <w:rtl/>
          <w:cs/>
          <w:lang w:val="ar_AE" w:bidi="ar_AE"/>
        </w:rPr>
      </w:r>
      <w:r>
        <w:rPr>
          <w:b/>
          <w:rtl/>
          <w:cs/>
          <w:lang w:val="ar_AE" w:bidi="ar_AE"/>
        </w:rPr>
        <w:t>"قَلْبِهِ"</w:t>
      </w:r>
    </w:p>
    <w:p>
      <w:pPr>
        <w:bidi/>
      </w:pPr>
      <w:r>
        <w:rPr>
          <w:rtl/>
          <w:cs/>
          <w:lang w:val="ar_AE" w:bidi="ar_AE"/>
        </w:rPr>
      </w:r>
      <w:r>
        <w:rPr>
          <w:rtl/>
          <w:cs/>
          <w:lang w:val="ar_AE" w:bidi="ar_AE"/>
        </w:rPr>
        <w:t xml:space="preserve">على الرغم من أن مصطلح </w:t>
      </w:r>
      <w:r>
        <w:rPr>
          <w:b/>
          <w:rtl/>
          <w:cs/>
          <w:lang w:val="ar_AE" w:bidi="ar_AE"/>
        </w:rPr>
        <w:t>قَلْبِهِ</w:t>
      </w:r>
      <w:r>
        <w:rPr>
          <w:rtl/>
          <w:cs/>
          <w:lang w:val="ar_AE" w:bidi="ar_AE"/>
        </w:rPr>
        <w:t xml:space="preserve"> مذكر، إلا أن يسوع يستخدم الكلمة بمعنى عام يشمل كل من الرجال والنساء. إذا كان ذلك مفيدًا في لغتك، يمكنك استخدام عبارة توضح ذلك. ترجمة بديلة: "قَلْبِهِ أو قَلْبِهِا" أو "قلب ذلك الشخص"</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١٣: ١٩ (#٨)</w:t>
      </w:r>
      <w:r>
        <w:rPr>
          <w:rtl/>
          <w:cs/>
          <w:lang w:val="ar_AE" w:bidi="ar_AE"/>
        </w:rPr>
      </w:r>
    </w:p>
    <w:p>
      <w:pPr>
        <w:bidi/>
      </w:pPr>
      <w:r>
        <w:rPr>
          <w:rtl/>
          <w:cs/>
          <w:lang w:val="ar_AE" w:bidi="ar_AE"/>
        </w:rPr>
      </w:r>
      <w:r>
        <w:rPr>
          <w:b/>
          <w:rtl/>
          <w:cs/>
          <w:lang w:val="ar_AE" w:bidi="ar_AE"/>
        </w:rPr>
        <w:t>οὗτός ἐστιν ὁ παρὰ τὴν ὁδὸν σπαρείς</w:t>
      </w:r>
    </w:p>
    <w:p>
      <w:pPr>
        <w:bidi/>
      </w:pPr>
      <w:r>
        <w:rPr>
          <w:rtl/>
          <w:cs/>
          <w:lang w:val="ar_AE" w:bidi="ar_AE"/>
        </w:rPr>
      </w:r>
      <w:r>
        <w:rPr>
          <w:b/>
          <w:rtl/>
          <w:cs/>
          <w:lang w:val="ar_AE" w:bidi="ar_AE"/>
        </w:rPr>
        <w:t>"هَذَا هُوَ ٱلْمَزْرُوعُ عَلَى ٱلطَّرِيقِ"</w:t>
      </w:r>
    </w:p>
    <w:p>
      <w:pPr>
        <w:bidi/>
      </w:pPr>
      <w:r>
        <w:rPr>
          <w:rtl/>
          <w:cs/>
          <w:lang w:val="ar_AE" w:bidi="ar_AE"/>
        </w:rPr>
      </w:r>
      <w:r>
        <w:rPr>
          <w:rtl/>
          <w:cs/>
          <w:lang w:val="ar_AE" w:bidi="ar_AE"/>
        </w:rPr>
        <w:t xml:space="preserve">هنا يتحدث يسوع عما يحدث لهذا الشخص كما لو كان ما حدث في المثل عندما زُرعت البذرة </w:t>
      </w:r>
      <w:r>
        <w:rPr>
          <w:b/>
          <w:rtl/>
          <w:cs/>
          <w:lang w:val="ar_AE" w:bidi="ar_AE"/>
        </w:rPr>
        <w:t>عَلَى ٱلطَّرِيقِ.</w:t>
      </w:r>
      <w:r>
        <w:rPr>
          <w:rtl/>
          <w:cs/>
          <w:lang w:val="ar_AE" w:bidi="ar_AE"/>
        </w:rPr>
        <w:t>. إذا كان ذلك مفيدًا في لغتك، يمكنك التعبير عن الفكرة في شكل تشبيه. ترجمة بديلة: "عندما يحدث هذا، يكون مثل ما حدث للبذرة التي زُرعت بجانب الطريق"</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١٣: ١٩ (#٩)</w:t>
      </w:r>
      <w:r>
        <w:rPr>
          <w:rtl/>
          <w:cs/>
          <w:lang w:val="ar_AE" w:bidi="ar_AE"/>
        </w:rPr>
      </w:r>
    </w:p>
    <w:p>
      <w:pPr>
        <w:bidi/>
      </w:pPr>
      <w:r>
        <w:rPr>
          <w:rtl/>
          <w:cs/>
          <w:lang w:val="ar_AE" w:bidi="ar_AE"/>
        </w:rPr>
      </w:r>
      <w:r>
        <w:rPr>
          <w:b/>
          <w:rtl/>
          <w:cs/>
          <w:lang w:val="ar_AE" w:bidi="ar_AE"/>
        </w:rPr>
        <w:t>οὗτός</w:t>
      </w:r>
    </w:p>
    <w:p>
      <w:pPr>
        <w:bidi/>
      </w:pPr>
      <w:r>
        <w:rPr>
          <w:rtl/>
          <w:cs/>
          <w:lang w:val="ar_AE" w:bidi="ar_AE"/>
        </w:rPr>
      </w:r>
      <w:r>
        <w:rPr>
          <w:b/>
          <w:rtl/>
          <w:cs/>
          <w:lang w:val="ar_AE" w:bidi="ar_AE"/>
        </w:rPr>
        <w:t>"هَذَا"</w:t>
      </w:r>
    </w:p>
    <w:p>
      <w:pPr>
        <w:bidi/>
      </w:pPr>
      <w:r>
        <w:rPr>
          <w:rtl/>
          <w:cs/>
          <w:lang w:val="ar_AE" w:bidi="ar_AE"/>
        </w:rPr>
      </w:r>
      <w:r>
        <w:rPr>
          <w:rtl/>
          <w:cs/>
          <w:lang w:val="ar_AE" w:bidi="ar_AE"/>
        </w:rPr>
        <w:t xml:space="preserve">اسم الإشارة </w:t>
      </w:r>
      <w:r>
        <w:rPr>
          <w:b/>
          <w:rtl/>
          <w:cs/>
          <w:lang w:val="ar_AE" w:bidi="ar_AE"/>
        </w:rPr>
        <w:t>هَذَا</w:t>
      </w:r>
      <w:r>
        <w:rPr>
          <w:rtl/>
          <w:cs/>
          <w:lang w:val="ar_AE" w:bidi="ar_AE"/>
        </w:rPr>
        <w:t xml:space="preserve"> يشير إلى الشخص الذي وصفه يسوع في الجملة السابقة. إذا لم يكن هذا واضحًا لقرّائك، يمكنك الإشارة إلى الشخص بشكل أكثر مباشرة. ترجمة بديلة: "ذلك الشخص" أو "هو"</w:t>
      </w:r>
    </w:p>
    <w:p>
      <w:pPr>
        <w:bidi/>
      </w:pPr>
      <w:r>
        <w:rPr>
          <w:rtl/>
          <w:cs/>
          <w:lang w:val="ar_AE" w:bidi="ar_AE"/>
        </w:rPr>
      </w:r>
      <w:r>
        <w:rPr>
          <w:rtl/>
          <w:cs/>
          <w:lang w:val="ar_AE" w:bidi="ar_AE"/>
        </w:rPr>
        <w:t xml:space="preserve">انظر: </w:t>
      </w:r>
      <w:r>
        <w:rPr>
          <w:rtl/>
          <w:cs/>
          <w:lang w:val="ar_AE" w:bidi="ar_AE"/>
        </w:rPr>
        <w:t>الضمائر — متى تستخدمها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13: 19 (#10)</w:t>
      </w:r>
      <w:r>
        <w:rPr>
          <w:rtl/>
          <w:cs/>
          <w:lang w:val="ar_AE" w:bidi="ar_AE"/>
        </w:rPr>
      </w:r>
    </w:p>
    <w:p>
      <w:pPr>
        <w:bidi/>
      </w:pPr>
      <w:r>
        <w:rPr>
          <w:rtl/>
          <w:cs/>
          <w:lang w:val="ar_AE" w:bidi="ar_AE"/>
        </w:rPr>
      </w:r>
      <w:r>
        <w:rPr>
          <w:b/>
          <w:rtl/>
          <w:cs/>
          <w:lang w:val="ar_AE" w:bidi="ar_AE"/>
        </w:rPr>
        <w:t>ὁ παρὰ τὴν ὁδὸν σπαρείς</w:t>
      </w:r>
    </w:p>
    <w:p>
      <w:pPr>
        <w:bidi/>
      </w:pPr>
      <w:r>
        <w:rPr>
          <w:rtl/>
          <w:cs/>
          <w:lang w:val="ar_AE" w:bidi="ar_AE"/>
        </w:rPr>
      </w:r>
      <w:r>
        <w:rPr>
          <w:b/>
          <w:rtl/>
          <w:cs/>
          <w:lang w:val="ar_AE" w:bidi="ar_AE"/>
        </w:rPr>
        <w:t>"هَذَا هُوَ ٱلْمَزْرُوعُ عَلَى ٱلطَّرِيقِ."</w:t>
      </w:r>
    </w:p>
    <w:p>
      <w:pPr>
        <w:bidi/>
      </w:pPr>
      <w:r>
        <w:rPr>
          <w:rtl/>
          <w:cs/>
          <w:lang w:val="ar_AE" w:bidi="ar_AE"/>
        </w:rPr>
      </w:r>
      <w:r>
        <w:rPr>
          <w:rtl/>
          <w:cs/>
          <w:lang w:val="ar_AE" w:bidi="ar_AE"/>
        </w:rPr>
        <w:t>إذا لم تكن لغتك تستخدم هذا الشكل المبني للمجهول، يمكنك التعبير عن الفكرة بالشكل المبني للمعلوم أو بطريقة أخرى تكون مألوفة في لغتك. إذا كنت بحاجة إلى قول من قام بالفعل، فمن الواضح من السياق أن المزارع هو الذي كان يزرع البذور. ترجمة بديلة: "ما زرعه المزارع بجانب الطريق"</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13: 20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"وَ"</w:t>
      </w:r>
    </w:p>
    <w:p>
      <w:pPr>
        <w:bidi/>
      </w:pPr>
      <w:r>
        <w:rPr>
          <w:rtl/>
          <w:cs/>
          <w:lang w:val="ar_AE" w:bidi="ar_AE"/>
        </w:rPr>
      </w:r>
      <w:r>
        <w:rPr>
          <w:rtl/>
          <w:cs/>
          <w:lang w:val="ar_AE" w:bidi="ar_AE"/>
        </w:rPr>
        <w:t xml:space="preserve">هنا، حرف </w:t>
      </w:r>
      <w:r>
        <w:rPr>
          <w:b/>
          <w:rtl/>
          <w:cs/>
          <w:lang w:val="ar_AE" w:bidi="ar_AE"/>
        </w:rPr>
        <w:t>وَ</w:t>
      </w:r>
      <w:r>
        <w:rPr>
          <w:rtl/>
          <w:cs/>
          <w:lang w:val="ar_AE" w:bidi="ar_AE"/>
        </w:rPr>
        <w:t xml:space="preserve"> يقدم الشيء التالي الذي يريد يسوع قوله. إذا كان ذلك مفيدًا في لغتك، يمكنك استخدام كلمة أو عبارة تُقدّم الموضوع التالي، أو يمكنك ترك </w:t>
      </w:r>
      <w:r>
        <w:rPr>
          <w:b/>
          <w:rtl/>
          <w:cs/>
          <w:lang w:val="ar_AE" w:bidi="ar_AE"/>
        </w:rPr>
        <w:t>وَ</w:t>
      </w:r>
      <w:r>
        <w:rPr>
          <w:rtl/>
          <w:cs/>
          <w:lang w:val="ar_AE" w:bidi="ar_AE"/>
        </w:rPr>
        <w:t xml:space="preserve"> بدون ترجمة. ترجمة بديلة: "والتالي هو"</w:t>
      </w:r>
    </w:p>
    <w:p>
      <w:pPr>
        <w:bidi/>
      </w:pPr>
      <w:r>
        <w:rPr>
          <w:rtl/>
          <w:cs/>
          <w:lang w:val="ar_AE" w:bidi="ar_AE"/>
        </w:rPr>
      </w:r>
      <w:r>
        <w:rPr>
          <w:rtl/>
          <w:cs/>
          <w:lang w:val="ar_AE" w:bidi="ar_AE"/>
        </w:rPr>
        <w:t xml:space="preserve">انظر: </w:t>
      </w:r>
      <w:r>
        <w:rPr>
          <w:rtl/>
          <w:cs/>
          <w:lang w:val="ar_AE" w:bidi="ar_AE"/>
        </w:rPr>
        <w:t>كلمات وعبارات الربط</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13: 20 (#2)</w:t>
      </w:r>
      <w:r>
        <w:rPr>
          <w:rtl/>
          <w:cs/>
          <w:lang w:val="ar_AE" w:bidi="ar_AE"/>
        </w:rPr>
      </w:r>
    </w:p>
    <w:p>
      <w:pPr>
        <w:bidi/>
      </w:pPr>
      <w:r>
        <w:rPr>
          <w:rtl/>
          <w:cs/>
          <w:lang w:val="ar_AE" w:bidi="ar_AE"/>
        </w:rPr>
      </w:r>
      <w:r>
        <w:rPr>
          <w:b/>
          <w:rtl/>
          <w:cs/>
          <w:lang w:val="ar_AE" w:bidi="ar_AE"/>
        </w:rPr>
        <w:t>ὁ &amp; ἐπὶ τὰ πετρώδη σπαρείς, οὗτός ἐστιν ὁ τὸν λόγον ἀκούων καὶ εὐθὺς μετὰ χαρᾶς λαμβάνων αὐτόν</w:t>
      </w:r>
    </w:p>
    <w:p>
      <w:pPr>
        <w:bidi/>
      </w:pPr>
      <w:r>
        <w:rPr>
          <w:rtl/>
          <w:cs/>
          <w:lang w:val="ar_AE" w:bidi="ar_AE"/>
        </w:rPr>
      </w:r>
      <w:r>
        <w:rPr>
          <w:b/>
          <w:rtl/>
          <w:cs/>
          <w:lang w:val="ar_AE" w:bidi="ar_AE"/>
        </w:rPr>
        <w:t>"وَٱلْمَزْرُوعُ عَلَى ٱلْأَمَاكِنِ ٱلْمُحْجِرَةِ هُوَ ٱلَّذِي يَسْمَعُ ٱلْكَلِمَةَ، وَحَالًا يَقْبَلُهَا بِفَرَحٍ"</w:t>
      </w:r>
    </w:p>
    <w:p>
      <w:pPr>
        <w:bidi/>
      </w:pPr>
      <w:r>
        <w:rPr>
          <w:rtl/>
          <w:cs/>
          <w:lang w:val="ar_AE" w:bidi="ar_AE"/>
        </w:rPr>
      </w:r>
      <w:r>
        <w:rPr>
          <w:rtl/>
          <w:cs/>
          <w:lang w:val="ar_AE" w:bidi="ar_AE"/>
        </w:rPr>
        <w:t xml:space="preserve">هنا يتحدث يسوع عن ما يحدث لهذا الشخص كما لو كان ما حدث في المثل عندما زرعت البذور </w:t>
      </w:r>
      <w:r>
        <w:rPr>
          <w:b/>
          <w:rtl/>
          <w:cs/>
          <w:lang w:val="ar_AE" w:bidi="ar_AE"/>
        </w:rPr>
        <w:t>على الأرض الصخرية</w:t>
      </w:r>
      <w:r>
        <w:rPr>
          <w:rtl/>
          <w:cs/>
          <w:lang w:val="ar_AE" w:bidi="ar_AE"/>
        </w:rPr>
        <w:t>. إذا كان ذلك مفيدًا في لغتك، يمكنك التعبير عن الفكرة في شكل تشبيه. ترجمة بديلة: "ما حدث للبذور التي زرعت على الأرض الصخرية يشبه ما يحدث لمن يسمع الكلمة ويستقبلها فورًا بفرح"</w:t>
      </w:r>
    </w:p>
    <w:p>
      <w:pPr>
        <w:bidi/>
      </w:pPr>
      <w:r>
        <w:rPr>
          <w:rtl/>
          <w:cs/>
          <w:lang w:val="ar_AE" w:bidi="ar_AE"/>
        </w:rPr>
      </w:r>
      <w:r>
        <w:rPr>
          <w:rtl/>
          <w:cs/>
          <w:lang w:val="ar_AE" w:bidi="ar_AE"/>
        </w:rPr>
        <w:t xml:space="preserve">انظر: </w:t>
      </w:r>
      <w:r>
        <w:rPr>
          <w:rtl/>
          <w:cs/>
          <w:lang w:val="ar_AE" w:bidi="ar_AE"/>
        </w:rPr>
        <w:t>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13: 20 (#3)</w:t>
      </w:r>
      <w:r>
        <w:rPr>
          <w:rtl/>
          <w:cs/>
          <w:lang w:val="ar_AE" w:bidi="ar_AE"/>
        </w:rPr>
      </w:r>
    </w:p>
    <w:p>
      <w:pPr>
        <w:bidi/>
      </w:pPr>
      <w:r>
        <w:rPr>
          <w:rtl/>
          <w:cs/>
          <w:lang w:val="ar_AE" w:bidi="ar_AE"/>
        </w:rPr>
      </w:r>
      <w:r>
        <w:rPr>
          <w:b/>
          <w:rtl/>
          <w:cs/>
          <w:lang w:val="ar_AE" w:bidi="ar_AE"/>
        </w:rPr>
        <w:t>ὁ &amp; ἐπὶ τὰ πετρώδη σπαρείς, οὗτός</w:t>
      </w:r>
    </w:p>
    <w:p>
      <w:pPr>
        <w:bidi/>
      </w:pPr>
      <w:r>
        <w:rPr>
          <w:rtl/>
          <w:cs/>
          <w:lang w:val="ar_AE" w:bidi="ar_AE"/>
        </w:rPr>
      </w:r>
      <w:r>
        <w:rPr>
          <w:b/>
          <w:rtl/>
          <w:cs/>
          <w:lang w:val="ar_AE" w:bidi="ar_AE"/>
        </w:rPr>
        <w:t>"وَٱلْمَزْرُوعُ عَلَى ٱلْأَمَاكِنِ ٱلْمُحْجِرَةِ هُوَ ٱلَّذِي"</w:t>
      </w:r>
    </w:p>
    <w:p>
      <w:pPr>
        <w:bidi/>
      </w:pPr>
      <w:r>
        <w:rPr>
          <w:rtl/>
          <w:cs/>
          <w:lang w:val="ar_AE" w:bidi="ar_AE"/>
        </w:rPr>
      </w:r>
      <w:r>
        <w:rPr>
          <w:rtl/>
          <w:cs/>
          <w:lang w:val="ar_AE" w:bidi="ar_AE"/>
        </w:rPr>
        <w:t xml:space="preserve">هنا، تشير كلمة </w:t>
      </w:r>
      <w:r>
        <w:rPr>
          <w:b/>
          <w:rtl/>
          <w:cs/>
          <w:lang w:val="ar_AE" w:bidi="ar_AE"/>
        </w:rPr>
        <w:t>ٱلَّذِي</w:t>
      </w:r>
      <w:r>
        <w:rPr>
          <w:rtl/>
          <w:cs/>
          <w:lang w:val="ar_AE" w:bidi="ar_AE"/>
        </w:rPr>
        <w:t xml:space="preserve"> مباشرة إلى </w:t>
      </w:r>
      <w:r>
        <w:rPr>
          <w:b/>
          <w:rtl/>
          <w:cs/>
          <w:lang w:val="ar_AE" w:bidi="ar_AE"/>
        </w:rPr>
        <w:t>ٱلْمَزْرُوعُ عَلَى ٱلْأَمَاكِنِ ٱلْمُحْجِرَةِ</w:t>
      </w:r>
      <w:r>
        <w:rPr>
          <w:rtl/>
          <w:cs/>
          <w:lang w:val="ar_AE" w:bidi="ar_AE"/>
        </w:rPr>
        <w:t xml:space="preserve">. يعبّر يسوع عن الفكرة بهذه الطريقة لتقديم </w:t>
      </w:r>
      <w:r>
        <w:rPr>
          <w:b/>
          <w:rtl/>
          <w:cs/>
          <w:lang w:val="ar_AE" w:bidi="ar_AE"/>
        </w:rPr>
        <w:t>ٱلْمَزْرُوعُ عَلَى ٱلْأَمَاكِنِ ٱلْمُحْجِرَةِ</w:t>
      </w:r>
      <w:r>
        <w:rPr>
          <w:rtl/>
          <w:cs/>
          <w:lang w:val="ar_AE" w:bidi="ar_AE"/>
        </w:rPr>
        <w:t xml:space="preserve"> ثم يشرح ما يعنيه ذلك. إذا كان ذكر الموضوع ثم الإشارة إليه بكلمة </w:t>
      </w:r>
      <w:r>
        <w:rPr>
          <w:b/>
          <w:rtl/>
          <w:cs/>
          <w:lang w:val="ar_AE" w:bidi="ar_AE"/>
        </w:rPr>
        <w:t>ٱلَّذِي</w:t>
      </w:r>
      <w:r>
        <w:rPr>
          <w:rtl/>
          <w:cs/>
          <w:lang w:val="ar_AE" w:bidi="ar_AE"/>
        </w:rPr>
        <w:t xml:space="preserve"> سيكون زائداً في لغتك، يمكنك حذف المعلومات الزائدة. ترجمة بديلة: "الذي زُرع على الأرض الصخرية"</w:t>
      </w:r>
    </w:p>
    <w:p>
      <w:pPr>
        <w:bidi/>
      </w:pPr>
      <w:r>
        <w:rPr>
          <w:rtl/>
          <w:cs/>
          <w:lang w:val="ar_AE" w:bidi="ar_AE"/>
        </w:rPr>
      </w:r>
      <w:r>
        <w:rPr>
          <w:rtl/>
          <w:cs/>
          <w:lang w:val="ar_AE" w:bidi="ar_AE"/>
        </w:rPr>
        <w:t xml:space="preserve">انظر: </w:t>
      </w:r>
      <w:r>
        <w:rPr>
          <w:rtl/>
          <w:cs/>
          <w:lang w:val="ar_AE" w:bidi="ar_AE"/>
        </w:rPr>
        <w:t>جعل المعرفة المفترضة والمعلومات الضمنية صريحة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13: 20 (#4)</w:t>
      </w:r>
      <w:r>
        <w:rPr>
          <w:rtl/>
          <w:cs/>
          <w:lang w:val="ar_AE" w:bidi="ar_AE"/>
        </w:rPr>
      </w:r>
    </w:p>
    <w:p>
      <w:pPr>
        <w:bidi/>
      </w:pPr>
      <w:r>
        <w:rPr>
          <w:rtl/>
          <w:cs/>
          <w:lang w:val="ar_AE" w:bidi="ar_AE"/>
        </w:rPr>
      </w:r>
      <w:r>
        <w:rPr>
          <w:b/>
          <w:rtl/>
          <w:cs/>
          <w:lang w:val="ar_AE" w:bidi="ar_AE"/>
        </w:rPr>
        <w:t>σπαρείς</w:t>
      </w:r>
    </w:p>
    <w:p>
      <w:pPr>
        <w:bidi/>
      </w:pPr>
      <w:r>
        <w:rPr>
          <w:rtl/>
          <w:cs/>
          <w:lang w:val="ar_AE" w:bidi="ar_AE"/>
        </w:rPr>
      </w:r>
      <w:r>
        <w:rPr>
          <w:b/>
          <w:rtl/>
          <w:cs/>
          <w:lang w:val="ar_AE" w:bidi="ar_AE"/>
        </w:rPr>
        <w:t>"ٱلْمَزْرُوعُ"</w:t>
      </w:r>
    </w:p>
    <w:p>
      <w:pPr>
        <w:bidi/>
      </w:pPr>
      <w:r>
        <w:rPr>
          <w:rtl/>
          <w:cs/>
          <w:lang w:val="ar_AE" w:bidi="ar_AE"/>
        </w:rPr>
      </w:r>
      <w:r>
        <w:rPr>
          <w:rtl/>
          <w:cs/>
          <w:lang w:val="ar_AE" w:bidi="ar_AE"/>
        </w:rPr>
        <w:t>إذا كانت لغتك لا تستخدم هذا الشكل المبني للمجهول، يمكنك التعبير عن الفكرة بشكل مبني للمعلوم أو بطريقة أخرى تكون مألوفة في لغتك. إذا كنت بحاجة إلى قول من قام بالفعل، فمن الواضح من السياق أن المزارع هو الذي كان يزرع البذور. ترجمة بديلة: "والذي زرعه المزارع"</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13: 20 (#5)</w:t>
      </w:r>
      <w:r>
        <w:rPr>
          <w:rtl/>
          <w:cs/>
          <w:lang w:val="ar_AE" w:bidi="ar_AE"/>
        </w:rPr>
      </w:r>
    </w:p>
    <w:p>
      <w:pPr>
        <w:bidi/>
      </w:pPr>
      <w:r>
        <w:rPr>
          <w:rtl/>
          <w:cs/>
          <w:lang w:val="ar_AE" w:bidi="ar_AE"/>
        </w:rPr>
      </w:r>
      <w:r>
        <w:rPr>
          <w:b/>
          <w:rtl/>
          <w:cs/>
          <w:lang w:val="ar_AE" w:bidi="ar_AE"/>
        </w:rPr>
        <w:t>τὰ πετρώδη</w:t>
      </w:r>
    </w:p>
    <w:p>
      <w:pPr>
        <w:bidi/>
      </w:pPr>
      <w:r>
        <w:rPr>
          <w:rtl/>
          <w:cs/>
          <w:lang w:val="ar_AE" w:bidi="ar_AE"/>
        </w:rPr>
      </w:r>
      <w:r>
        <w:rPr>
          <w:b/>
          <w:rtl/>
          <w:cs/>
          <w:lang w:val="ar_AE" w:bidi="ar_AE"/>
        </w:rPr>
        <w:t>"ٱلْأَمَاكِنِ ٱلْمُحْجِرَةِ"</w:t>
      </w:r>
    </w:p>
    <w:p>
      <w:pPr>
        <w:bidi/>
      </w:pPr>
      <w:r>
        <w:rPr>
          <w:rtl/>
          <w:cs/>
          <w:lang w:val="ar_AE" w:bidi="ar_AE"/>
        </w:rPr>
      </w:r>
      <w:r>
        <w:rPr>
          <w:rtl/>
          <w:cs/>
          <w:lang w:val="ar_AE" w:bidi="ar_AE"/>
        </w:rPr>
        <w:t xml:space="preserve">هنا، كما في </w:t>
      </w:r>
      <w:r>
        <w:rPr>
          <w:rtl/>
          <w:cs/>
          <w:lang w:val="ar_AE" w:bidi="ar_AE"/>
        </w:rPr>
        <w:t>13:5</w:t>
      </w:r>
      <w:r>
        <w:rPr>
          <w:rtl/>
          <w:cs/>
          <w:lang w:val="ar_AE" w:bidi="ar_AE"/>
        </w:rPr>
        <w:t>، يشير يسوع إلى منطقة بها طبقة رقيقة من التربة فوق طبقة من الصخور. ترجمة بديلة: "طبقة رقيقة من التربة فوق الصخور" أو "منطقة صخرية"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13: 20 (#6)</w:t>
      </w:r>
      <w:r>
        <w:rPr>
          <w:rtl/>
          <w:cs/>
          <w:lang w:val="ar_AE" w:bidi="ar_AE"/>
        </w:rPr>
      </w:r>
    </w:p>
    <w:p>
      <w:pPr>
        <w:bidi/>
      </w:pPr>
      <w:r>
        <w:rPr>
          <w:rtl/>
          <w:cs/>
          <w:lang w:val="ar_AE" w:bidi="ar_AE"/>
        </w:rPr>
      </w:r>
      <w:r>
        <w:rPr>
          <w:b/>
          <w:rtl/>
          <w:cs/>
          <w:lang w:val="ar_AE" w:bidi="ar_AE"/>
        </w:rPr>
        <w:t>τὸν λόγον</w:t>
      </w:r>
    </w:p>
    <w:p>
      <w:pPr>
        <w:bidi/>
      </w:pPr>
      <w:r>
        <w:rPr>
          <w:rtl/>
          <w:cs/>
          <w:lang w:val="ar_AE" w:bidi="ar_AE"/>
        </w:rPr>
      </w:r>
      <w:r>
        <w:rPr>
          <w:b/>
          <w:rtl/>
          <w:cs/>
          <w:lang w:val="ar_AE" w:bidi="ar_AE"/>
        </w:rPr>
        <w:t>"ٱلْكَلِمَةَ"</w:t>
      </w:r>
    </w:p>
    <w:p>
      <w:pPr>
        <w:bidi/>
      </w:pPr>
      <w:r>
        <w:rPr>
          <w:rtl/>
          <w:cs/>
          <w:lang w:val="ar_AE" w:bidi="ar_AE"/>
        </w:rPr>
      </w:r>
      <w:r>
        <w:rPr>
          <w:rtl/>
          <w:cs/>
          <w:lang w:val="ar_AE" w:bidi="ar_AE"/>
        </w:rPr>
        <w:t xml:space="preserve">هنا، كما في </w:t>
      </w:r>
      <w:r>
        <w:rPr>
          <w:rtl/>
          <w:cs/>
          <w:lang w:val="ar_AE" w:bidi="ar_AE"/>
        </w:rPr>
        <w:t>13:19</w:t>
      </w:r>
      <w:r>
        <w:rPr>
          <w:rtl/>
          <w:cs/>
          <w:lang w:val="ar_AE" w:bidi="ar_AE"/>
        </w:rPr>
        <w:t xml:space="preserve">، يستخدم يسوع مصطلح </w:t>
      </w:r>
      <w:r>
        <w:rPr>
          <w:b/>
          <w:rtl/>
          <w:cs/>
          <w:lang w:val="ar_AE" w:bidi="ar_AE"/>
        </w:rPr>
        <w:t>ٱلْكَلِمَةَ</w:t>
      </w:r>
      <w:r>
        <w:rPr>
          <w:rtl/>
          <w:cs/>
          <w:lang w:val="ar_AE" w:bidi="ar_AE"/>
        </w:rPr>
        <w:t xml:space="preserve"> ليعني شيئًا يُقال بالكلمات. عبّر عن الفكرة كما فعلت هناك. ترجمة بديلة: "الإعلان" أو "الأخبار"</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13: 20 (#7)</w:t>
      </w:r>
      <w:r>
        <w:rPr>
          <w:rtl/>
          <w:cs/>
          <w:lang w:val="ar_AE" w:bidi="ar_AE"/>
        </w:rPr>
      </w:r>
    </w:p>
    <w:p>
      <w:pPr>
        <w:bidi/>
      </w:pPr>
      <w:r>
        <w:rPr>
          <w:rtl/>
          <w:cs/>
          <w:lang w:val="ar_AE" w:bidi="ar_AE"/>
        </w:rPr>
      </w:r>
      <w:r>
        <w:rPr>
          <w:b/>
          <w:rtl/>
          <w:cs/>
          <w:lang w:val="ar_AE" w:bidi="ar_AE"/>
        </w:rPr>
        <w:t>τὸν λόγον</w:t>
      </w:r>
    </w:p>
    <w:p>
      <w:pPr>
        <w:bidi/>
      </w:pPr>
      <w:r>
        <w:rPr>
          <w:rtl/>
          <w:cs/>
          <w:lang w:val="ar_AE" w:bidi="ar_AE"/>
        </w:rPr>
      </w:r>
      <w:r>
        <w:rPr>
          <w:b/>
          <w:rtl/>
          <w:cs/>
          <w:lang w:val="ar_AE" w:bidi="ar_AE"/>
        </w:rPr>
        <w:t>"ٱلْكَلِمَةَ"</w:t>
      </w:r>
    </w:p>
    <w:p>
      <w:pPr>
        <w:bidi/>
      </w:pPr>
      <w:r>
        <w:rPr>
          <w:rtl/>
          <w:cs/>
          <w:lang w:val="ar_AE" w:bidi="ar_AE"/>
        </w:rPr>
      </w:r>
      <w:r>
        <w:rPr>
          <w:rtl/>
          <w:cs/>
          <w:lang w:val="ar_AE" w:bidi="ar_AE"/>
        </w:rPr>
        <w:t>هنا يشير يسوع إلى أن هذه هي نفس "</w:t>
      </w:r>
      <w:r>
        <w:rPr>
          <w:rtl/>
          <w:cs/>
          <w:lang w:val="ar_AE" w:bidi="ar_AE"/>
        </w:rPr>
        <w:t>كَلِمَةَ ٱلْمَلَكُوتِ</w:t>
      </w:r>
      <w:r>
        <w:rPr>
          <w:rtl/>
          <w:cs/>
          <w:lang w:val="ar_AE" w:bidi="ar_AE"/>
        </w:rPr>
        <w:t>" التي ذكرها في الآية السابقة. إذا كان ذلك مفيدًا في لغتك، يمكنك جعل هذه الفكرة أكثر وضوحًا. ترجمة بديلة: "الكلمة الخاصة بالملكوت"</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13: 20 (#8)</w:t>
      </w:r>
      <w:r>
        <w:rPr>
          <w:rtl/>
          <w:cs/>
          <w:lang w:val="ar_AE" w:bidi="ar_AE"/>
        </w:rPr>
      </w:r>
    </w:p>
    <w:p>
      <w:pPr>
        <w:bidi/>
      </w:pPr>
      <w:r>
        <w:rPr>
          <w:rtl/>
          <w:cs/>
          <w:lang w:val="ar_AE" w:bidi="ar_AE"/>
        </w:rPr>
      </w:r>
      <w:r>
        <w:rPr>
          <w:b/>
          <w:rtl/>
          <w:cs/>
          <w:lang w:val="ar_AE" w:bidi="ar_AE"/>
        </w:rPr>
        <w:t>μετὰ χαρᾶς</w:t>
      </w:r>
    </w:p>
    <w:p>
      <w:pPr>
        <w:bidi/>
      </w:pPr>
      <w:r>
        <w:rPr>
          <w:rtl/>
          <w:cs/>
          <w:lang w:val="ar_AE" w:bidi="ar_AE"/>
        </w:rPr>
      </w:r>
      <w:r>
        <w:rPr>
          <w:b/>
          <w:rtl/>
          <w:cs/>
          <w:lang w:val="ar_AE" w:bidi="ar_AE"/>
        </w:rPr>
        <w:t>"بِفَرَحٍ"</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الفرح</w:t>
      </w:r>
      <w:r>
        <w:rPr>
          <w:rtl/>
          <w:cs/>
          <w:lang w:val="ar_AE" w:bidi="ar_AE"/>
        </w:rPr>
        <w:t>، يمكنك التعبير عن نفس الفكرة بطريقة أخرى. ترجمة بديلة: "فَرِحًا"</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١٣: ٢١ (#١)</w:t>
      </w:r>
      <w:r>
        <w:rPr>
          <w:rtl/>
          <w:cs/>
          <w:lang w:val="ar_AE" w:bidi="ar_AE"/>
        </w:rPr>
      </w:r>
    </w:p>
    <w:p>
      <w:pPr>
        <w:bidi/>
      </w:pPr>
      <w:r>
        <w:rPr>
          <w:rtl/>
          <w:cs/>
          <w:lang w:val="ar_AE" w:bidi="ar_AE"/>
        </w:rPr>
      </w:r>
      <w:r>
        <w:rPr>
          <w:b/>
          <w:rtl/>
          <w:cs/>
          <w:lang w:val="ar_AE" w:bidi="ar_AE"/>
        </w:rPr>
        <w:t>οὐκ ἔχει δὲ ῥίζαν ἐν ἑαυτῷ, ἀλλὰ πρόσκαιρός ἐστιν</w:t>
      </w:r>
    </w:p>
    <w:p>
      <w:pPr>
        <w:bidi/>
      </w:pPr>
      <w:r>
        <w:rPr>
          <w:rtl/>
          <w:cs/>
          <w:lang w:val="ar_AE" w:bidi="ar_AE"/>
        </w:rPr>
      </w:r>
      <w:r>
        <w:rPr>
          <w:b/>
          <w:rtl/>
          <w:cs/>
          <w:lang w:val="ar_AE" w:bidi="ar_AE"/>
        </w:rPr>
        <w:t>"لَكِنْ لَيْسَ لَهُ أَصْلٌ فِي ذَاتِهِ، بَلْ هُوَ إِلَى حِينٍ"</w:t>
      </w:r>
    </w:p>
    <w:p>
      <w:pPr>
        <w:bidi/>
      </w:pPr>
      <w:r>
        <w:rPr>
          <w:rtl/>
          <w:cs/>
          <w:lang w:val="ar_AE" w:bidi="ar_AE"/>
        </w:rPr>
      </w:r>
      <w:r>
        <w:rPr>
          <w:rtl/>
          <w:cs/>
          <w:lang w:val="ar_AE" w:bidi="ar_AE"/>
        </w:rPr>
        <w:t xml:space="preserve">هنا يتحدث يسوع عن هؤلاء الناس كما لو كانوا النباتات في المثل التي لم يكن لها </w:t>
      </w:r>
      <w:r>
        <w:rPr>
          <w:b/>
          <w:rtl/>
          <w:cs/>
          <w:lang w:val="ar_AE" w:bidi="ar_AE"/>
        </w:rPr>
        <w:t>جذر</w:t>
      </w:r>
      <w:r>
        <w:rPr>
          <w:rtl/>
          <w:cs/>
          <w:lang w:val="ar_AE" w:bidi="ar_AE"/>
        </w:rPr>
        <w:t xml:space="preserve"> وكانت فقط </w:t>
      </w:r>
      <w:r>
        <w:rPr>
          <w:b/>
          <w:rtl/>
          <w:cs/>
          <w:lang w:val="ar_AE" w:bidi="ar_AE"/>
        </w:rPr>
        <w:t>مؤقتة</w:t>
      </w:r>
      <w:r>
        <w:rPr>
          <w:rtl/>
          <w:cs/>
          <w:lang w:val="ar_AE" w:bidi="ar_AE"/>
        </w:rPr>
        <w:t xml:space="preserve"> لأنها ذبلت عندما أشرقت الشمس. بما أن هذا التعبير المجازي يرتبط بالمثل الذي قاله يسوع، إذا كان ذلك ممكنًا يجب أن تحافظ عليه أو تعبر عن الأفكار في شكل تشبيه. ترجمة بديلة: "لكنه مثل نبات بلا جذور لا يعيش طويلاً"</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13: 21 (#2)</w:t>
      </w:r>
      <w:r>
        <w:rPr>
          <w:rtl/>
          <w:cs/>
          <w:lang w:val="ar_AE" w:bidi="ar_AE"/>
        </w:rPr>
      </w:r>
    </w:p>
    <w:p>
      <w:pPr>
        <w:bidi/>
      </w:pPr>
      <w:r>
        <w:rPr>
          <w:rtl/>
          <w:cs/>
          <w:lang w:val="ar_AE" w:bidi="ar_AE"/>
        </w:rPr>
      </w:r>
      <w:r>
        <w:rPr>
          <w:b/>
          <w:rtl/>
          <w:cs/>
          <w:lang w:val="ar_AE" w:bidi="ar_AE"/>
        </w:rPr>
        <w:t>ἔχει &amp; ἑαυτῷ &amp; σκανδαλίζεται</w:t>
      </w:r>
    </w:p>
    <w:p>
      <w:pPr>
        <w:bidi/>
      </w:pPr>
      <w:r>
        <w:rPr>
          <w:rtl/>
          <w:cs/>
          <w:lang w:val="ar_AE" w:bidi="ar_AE"/>
        </w:rPr>
      </w:r>
      <w:r>
        <w:rPr>
          <w:b/>
          <w:rtl/>
          <w:cs/>
          <w:lang w:val="ar_AE" w:bidi="ar_AE"/>
        </w:rPr>
        <w:t>"لَهُ "</w:t>
      </w:r>
      <w:r>
        <w:rPr>
          <w:rtl/>
          <w:cs/>
          <w:lang w:val="ar_AE" w:bidi="ar_AE"/>
        </w:rPr>
        <w:t xml:space="preserve"> - </w:t>
      </w:r>
      <w:r>
        <w:rPr>
          <w:b/>
          <w:rtl/>
          <w:cs/>
          <w:lang w:val="ar_AE" w:bidi="ar_AE"/>
        </w:rPr>
        <w:t>"ذَاتِهِ"</w:t>
      </w:r>
      <w:r>
        <w:rPr>
          <w:rtl/>
          <w:cs/>
          <w:lang w:val="ar_AE" w:bidi="ar_AE"/>
        </w:rPr>
        <w:t xml:space="preserve"> - </w:t>
      </w:r>
      <w:r>
        <w:rPr>
          <w:b/>
          <w:rtl/>
          <w:cs/>
          <w:lang w:val="ar_AE" w:bidi="ar_AE"/>
        </w:rPr>
        <w:t>"يَعْثُرُ"</w:t>
      </w:r>
    </w:p>
    <w:p>
      <w:pPr>
        <w:bidi/>
      </w:pPr>
      <w:r>
        <w:rPr>
          <w:rtl/>
          <w:cs/>
          <w:lang w:val="ar_AE" w:bidi="ar_AE"/>
        </w:rPr>
      </w:r>
      <w:r>
        <w:rPr>
          <w:rtl/>
          <w:cs/>
          <w:lang w:val="ar_AE" w:bidi="ar_AE"/>
        </w:rPr>
        <w:t xml:space="preserve">على الرغم من أن المصطلحات </w:t>
      </w:r>
      <w:r>
        <w:rPr>
          <w:b/>
          <w:rtl/>
          <w:cs/>
          <w:lang w:val="ar_AE" w:bidi="ar_AE"/>
        </w:rPr>
        <w:t xml:space="preserve">لَهُ </w:t>
      </w:r>
      <w:r>
        <w:rPr>
          <w:rtl/>
          <w:cs/>
          <w:lang w:val="ar_AE" w:bidi="ar_AE"/>
        </w:rPr>
        <w:t xml:space="preserve"> - </w:t>
      </w:r>
      <w:r>
        <w:rPr>
          <w:b/>
          <w:rtl/>
          <w:cs/>
          <w:lang w:val="ar_AE" w:bidi="ar_AE"/>
        </w:rPr>
        <w:t>ذَاتِهِ</w:t>
      </w:r>
      <w:r>
        <w:rPr>
          <w:rtl/>
          <w:cs/>
          <w:lang w:val="ar_AE" w:bidi="ar_AE"/>
        </w:rPr>
        <w:t xml:space="preserve"> - </w:t>
      </w:r>
      <w:r>
        <w:rPr>
          <w:b/>
          <w:rtl/>
          <w:cs/>
          <w:lang w:val="ar_AE" w:bidi="ar_AE"/>
        </w:rPr>
        <w:t xml:space="preserve">يَعْثُرُ </w:t>
      </w:r>
      <w:r>
        <w:rPr>
          <w:rtl/>
          <w:cs/>
          <w:lang w:val="ar_AE" w:bidi="ar_AE"/>
        </w:rPr>
        <w:t>هي في صيغة المذكر، فإن يسوع يستخدم الكلمات بمعنى عام يشمل كل من الرجال والنساء. إذا كان ذلك مفيدًا في لغتك، يمكنك استخدام عبارة توضح ذلك. ترجمة بديلة: "ذلك الشخص لديه ... نفسه أو نفسها ... هو أو هي يتعثر"</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13: 21 (#3)</w:t>
      </w:r>
      <w:r>
        <w:rPr>
          <w:rtl/>
          <w:cs/>
          <w:lang w:val="ar_AE" w:bidi="ar_AE"/>
        </w:rPr>
      </w:r>
    </w:p>
    <w:p>
      <w:pPr>
        <w:bidi/>
      </w:pPr>
      <w:r>
        <w:rPr>
          <w:rtl/>
          <w:cs/>
          <w:lang w:val="ar_AE" w:bidi="ar_AE"/>
        </w:rPr>
      </w:r>
      <w:r>
        <w:rPr>
          <w:b/>
          <w:rtl/>
          <w:cs/>
          <w:lang w:val="ar_AE" w:bidi="ar_AE"/>
        </w:rPr>
        <w:t>οὐκ &amp; ῥίζαν</w:t>
      </w:r>
    </w:p>
    <w:p>
      <w:pPr>
        <w:bidi/>
      </w:pPr>
      <w:r>
        <w:rPr>
          <w:rtl/>
          <w:cs/>
          <w:lang w:val="ar_AE" w:bidi="ar_AE"/>
        </w:rPr>
      </w:r>
      <w:r>
        <w:rPr>
          <w:b/>
          <w:rtl/>
          <w:cs/>
          <w:lang w:val="ar_AE" w:bidi="ar_AE"/>
        </w:rPr>
        <w:t>"لَيْسَ لَهُ أَصْلٌ"</w:t>
      </w:r>
    </w:p>
    <w:p>
      <w:pPr>
        <w:bidi/>
      </w:pPr>
      <w:r>
        <w:rPr>
          <w:rtl/>
          <w:cs/>
          <w:lang w:val="ar_AE" w:bidi="ar_AE"/>
        </w:rPr>
      </w:r>
      <w:r>
        <w:rPr>
          <w:rtl/>
          <w:cs/>
          <w:lang w:val="ar_AE" w:bidi="ar_AE"/>
        </w:rPr>
        <w:t xml:space="preserve">هنا، كما في </w:t>
      </w:r>
      <w:r>
        <w:rPr>
          <w:rtl/>
          <w:cs/>
          <w:lang w:val="ar_AE" w:bidi="ar_AE"/>
        </w:rPr>
        <w:t>13:6</w:t>
      </w:r>
      <w:r>
        <w:rPr>
          <w:rtl/>
          <w:cs/>
          <w:lang w:val="ar_AE" w:bidi="ar_AE"/>
        </w:rPr>
        <w:t xml:space="preserve">، يقول يسوع </w:t>
      </w:r>
      <w:r>
        <w:rPr>
          <w:b/>
          <w:rtl/>
          <w:cs/>
          <w:lang w:val="ar_AE" w:bidi="ar_AE"/>
        </w:rPr>
        <w:t>لَيْسَ لَهُ أَصْلٌ</w:t>
      </w:r>
      <w:r>
        <w:rPr>
          <w:rtl/>
          <w:cs/>
          <w:lang w:val="ar_AE" w:bidi="ar_AE"/>
        </w:rPr>
        <w:t xml:space="preserve"> لتعميم التأكيد. إذا كان ذلك مفيدًا في لغتك، يمكنك استخدام طريقة مختلفة للتعبير عن التأكيد. ترجمة بديلة: "تقريبًا لا جذر له" أو "جذور صغيرة جدًا"</w:t>
      </w:r>
    </w:p>
    <w:p>
      <w:pPr>
        <w:bidi/>
      </w:pPr>
      <w:r>
        <w:rPr>
          <w:rtl/>
          <w:cs/>
          <w:lang w:val="ar_AE" w:bidi="ar_AE"/>
        </w:rPr>
      </w:r>
      <w:r>
        <w:rPr>
          <w:rtl/>
          <w:cs/>
          <w:lang w:val="ar_AE" w:bidi="ar_AE"/>
        </w:rPr>
        <w:t xml:space="preserve">انظر: </w:t>
      </w:r>
      <w:r>
        <w:rPr>
          <w:rtl/>
          <w:cs/>
          <w:lang w:val="ar_AE" w:bidi="ar_AE"/>
        </w:rPr>
        <w:t>أسلوب المبالغة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13: 21 (#4)</w:t>
      </w:r>
      <w:r>
        <w:rPr>
          <w:rtl/>
          <w:cs/>
          <w:lang w:val="ar_AE" w:bidi="ar_AE"/>
        </w:rPr>
      </w:r>
    </w:p>
    <w:p>
      <w:pPr>
        <w:bidi/>
      </w:pPr>
      <w:r>
        <w:rPr>
          <w:rtl/>
          <w:cs/>
          <w:lang w:val="ar_AE" w:bidi="ar_AE"/>
        </w:rPr>
      </w:r>
      <w:r>
        <w:rPr>
          <w:b/>
          <w:rtl/>
          <w:cs/>
          <w:lang w:val="ar_AE" w:bidi="ar_AE"/>
        </w:rPr>
        <w:t>γενομένης δὲ θλίψεως ἢ διωγμοῦ</w:t>
      </w:r>
    </w:p>
    <w:p>
      <w:pPr>
        <w:bidi/>
      </w:pPr>
      <w:r>
        <w:rPr>
          <w:rtl/>
          <w:cs/>
          <w:lang w:val="ar_AE" w:bidi="ar_AE"/>
        </w:rPr>
      </w:r>
      <w:r>
        <w:rPr>
          <w:b/>
          <w:rtl/>
          <w:cs/>
          <w:lang w:val="ar_AE" w:bidi="ar_AE"/>
        </w:rPr>
        <w:t>"فَإِذَا حَدَثَ ضِيقٌ أَوِ ٱضْطِهَادٌ"</w:t>
      </w:r>
    </w:p>
    <w:p>
      <w:pPr>
        <w:bidi/>
      </w:pPr>
      <w:r>
        <w:rPr>
          <w:rtl/>
          <w:cs/>
          <w:lang w:val="ar_AE" w:bidi="ar_AE"/>
        </w:rPr>
      </w:r>
      <w:r>
        <w:rPr>
          <w:rtl/>
          <w:cs/>
          <w:lang w:val="ar_AE" w:bidi="ar_AE"/>
        </w:rPr>
        <w:t xml:space="preserve">إذا كانت لغتك لا تستخدم الأسماء المجردة لأفكار </w:t>
      </w:r>
      <w:r>
        <w:rPr>
          <w:b/>
          <w:rtl/>
          <w:cs/>
          <w:lang w:val="ar_AE" w:bidi="ar_AE"/>
        </w:rPr>
        <w:t>الضيق</w:t>
      </w:r>
      <w:r>
        <w:rPr>
          <w:rtl/>
          <w:cs/>
          <w:lang w:val="ar_AE" w:bidi="ar_AE"/>
        </w:rPr>
        <w:t xml:space="preserve"> و</w:t>
      </w:r>
      <w:r>
        <w:rPr>
          <w:b/>
          <w:rtl/>
          <w:cs/>
          <w:lang w:val="ar_AE" w:bidi="ar_AE"/>
        </w:rPr>
        <w:t>الاضطهاد</w:t>
      </w:r>
      <w:r>
        <w:rPr>
          <w:rtl/>
          <w:cs/>
          <w:lang w:val="ar_AE" w:bidi="ar_AE"/>
        </w:rPr>
        <w:t>، يمكنك التعبير عن نفس الأفكار بطريقة أخرى. ترجمة بديلة: "وعندما يُبتلى أو يُظلم"</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13: 21 (#5)</w:t>
      </w:r>
      <w:r>
        <w:rPr>
          <w:rtl/>
          <w:cs/>
          <w:lang w:val="ar_AE" w:bidi="ar_AE"/>
        </w:rPr>
      </w:r>
    </w:p>
    <w:p>
      <w:pPr>
        <w:bidi/>
      </w:pPr>
      <w:r>
        <w:rPr>
          <w:rtl/>
          <w:cs/>
          <w:lang w:val="ar_AE" w:bidi="ar_AE"/>
        </w:rPr>
      </w:r>
      <w:r>
        <w:rPr>
          <w:b/>
          <w:rtl/>
          <w:cs/>
          <w:lang w:val="ar_AE" w:bidi="ar_AE"/>
        </w:rPr>
        <w:t>τὸν λόγον</w:t>
      </w:r>
    </w:p>
    <w:p>
      <w:pPr>
        <w:bidi/>
      </w:pPr>
      <w:r>
        <w:rPr>
          <w:rtl/>
          <w:cs/>
          <w:lang w:val="ar_AE" w:bidi="ar_AE"/>
        </w:rPr>
      </w:r>
      <w:r>
        <w:rPr>
          <w:b/>
          <w:rtl/>
          <w:cs/>
          <w:lang w:val="ar_AE" w:bidi="ar_AE"/>
        </w:rPr>
        <w:t>"ٱلْكَلِمَةِ"</w:t>
      </w:r>
    </w:p>
    <w:p>
      <w:pPr>
        <w:bidi/>
      </w:pPr>
      <w:r>
        <w:rPr>
          <w:rtl/>
          <w:cs/>
          <w:lang w:val="ar_AE" w:bidi="ar_AE"/>
        </w:rPr>
      </w:r>
      <w:r>
        <w:rPr>
          <w:rtl/>
          <w:cs/>
          <w:lang w:val="ar_AE" w:bidi="ar_AE"/>
        </w:rPr>
        <w:t xml:space="preserve">هنا، كما في </w:t>
      </w:r>
      <w:r>
        <w:rPr>
          <w:rtl/>
          <w:cs/>
          <w:lang w:val="ar_AE" w:bidi="ar_AE"/>
        </w:rPr>
        <w:t>13:19</w:t>
      </w:r>
      <w:r>
        <w:rPr>
          <w:rtl/>
          <w:cs/>
          <w:lang w:val="ar_AE" w:bidi="ar_AE"/>
        </w:rPr>
        <w:t xml:space="preserve">، يستخدم يسوع مصطلح </w:t>
      </w:r>
      <w:r>
        <w:rPr>
          <w:b/>
          <w:rtl/>
          <w:cs/>
          <w:lang w:val="ar_AE" w:bidi="ar_AE"/>
        </w:rPr>
        <w:t>ٱلْكَلِمَةِ</w:t>
      </w:r>
      <w:r>
        <w:rPr>
          <w:rtl/>
          <w:cs/>
          <w:lang w:val="ar_AE" w:bidi="ar_AE"/>
        </w:rPr>
        <w:t xml:space="preserve"> ليعني شيئًا يُقال بالكلمات. عبّر عن الفكرة كما فعلت هناك. ترجمة بديلة: "الإعلان" أو "الأخبار"</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13: 21 (#6)</w:t>
      </w:r>
      <w:r>
        <w:rPr>
          <w:rtl/>
          <w:cs/>
          <w:lang w:val="ar_AE" w:bidi="ar_AE"/>
        </w:rPr>
      </w:r>
    </w:p>
    <w:p>
      <w:pPr>
        <w:bidi/>
      </w:pPr>
      <w:r>
        <w:rPr>
          <w:rtl/>
          <w:cs/>
          <w:lang w:val="ar_AE" w:bidi="ar_AE"/>
        </w:rPr>
      </w:r>
      <w:r>
        <w:rPr>
          <w:b/>
          <w:rtl/>
          <w:cs/>
          <w:lang w:val="ar_AE" w:bidi="ar_AE"/>
        </w:rPr>
        <w:t>τὸν λόγον</w:t>
      </w:r>
    </w:p>
    <w:p>
      <w:pPr>
        <w:bidi/>
      </w:pPr>
      <w:r>
        <w:rPr>
          <w:rtl/>
          <w:cs/>
          <w:lang w:val="ar_AE" w:bidi="ar_AE"/>
        </w:rPr>
      </w:r>
      <w:r>
        <w:rPr>
          <w:b/>
          <w:rtl/>
          <w:cs/>
          <w:lang w:val="ar_AE" w:bidi="ar_AE"/>
        </w:rPr>
        <w:t>"ٱلْكَلِمَةِ"</w:t>
      </w:r>
    </w:p>
    <w:p>
      <w:pPr>
        <w:bidi/>
      </w:pPr>
      <w:r>
        <w:rPr>
          <w:rtl/>
          <w:cs/>
          <w:lang w:val="ar_AE" w:bidi="ar_AE"/>
        </w:rPr>
      </w:r>
      <w:r>
        <w:rPr>
          <w:rtl/>
          <w:cs/>
          <w:lang w:val="ar_AE" w:bidi="ar_AE"/>
        </w:rPr>
        <w:t>هنا يشير يسوع إلى أن هذه هي نفس "كلمة الملكوت" التي ذكرها في الآيات السابقة. إذا كان ذلك مفيدًا في لغتك، يمكنك جعل هذه الفكرة أكثر وضوحًا. ترجمة بديلة: "الكلمة الخاصة بالملكوت"</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13: 21 (#7)</w:t>
      </w:r>
      <w:r>
        <w:rPr>
          <w:rtl/>
          <w:cs/>
          <w:lang w:val="ar_AE" w:bidi="ar_AE"/>
        </w:rPr>
      </w:r>
    </w:p>
    <w:p>
      <w:pPr>
        <w:bidi/>
      </w:pPr>
      <w:r>
        <w:rPr>
          <w:rtl/>
          <w:cs/>
          <w:lang w:val="ar_AE" w:bidi="ar_AE"/>
        </w:rPr>
      </w:r>
      <w:r>
        <w:rPr>
          <w:b/>
          <w:rtl/>
          <w:cs/>
          <w:lang w:val="ar_AE" w:bidi="ar_AE"/>
        </w:rPr>
        <w:t>σκανδαλίζεται</w:t>
      </w:r>
    </w:p>
    <w:p>
      <w:pPr>
        <w:bidi/>
      </w:pPr>
      <w:r>
        <w:rPr>
          <w:rtl/>
          <w:cs/>
          <w:lang w:val="ar_AE" w:bidi="ar_AE"/>
        </w:rPr>
      </w:r>
      <w:r>
        <w:rPr>
          <w:b/>
          <w:rtl/>
          <w:cs/>
          <w:lang w:val="ar_AE" w:bidi="ar_AE"/>
        </w:rPr>
        <w:t>"يَعْثُرُ"</w:t>
      </w:r>
    </w:p>
    <w:p>
      <w:pPr>
        <w:bidi/>
      </w:pPr>
      <w:r>
        <w:rPr>
          <w:rtl/>
          <w:cs/>
          <w:lang w:val="ar_AE" w:bidi="ar_AE"/>
        </w:rPr>
      </w:r>
      <w:r>
        <w:rPr>
          <w:rtl/>
          <w:cs/>
          <w:lang w:val="ar_AE" w:bidi="ar_AE"/>
        </w:rPr>
        <w:t>إذا كانت لغتك لا تستخدم هذا الشكل المبني للمجهول، يمكنك التعبير عن الفكرة بصيغة المبني للمعلوم أو بطريقة أخرى تكون مألوفة في لغتك. ترجمة بديلة: "هو يتعثر"</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13: 21 (#8)</w:t>
      </w:r>
      <w:r>
        <w:rPr>
          <w:rtl/>
          <w:cs/>
          <w:lang w:val="ar_AE" w:bidi="ar_AE"/>
        </w:rPr>
      </w:r>
    </w:p>
    <w:p>
      <w:pPr>
        <w:bidi/>
      </w:pPr>
      <w:r>
        <w:rPr>
          <w:rtl/>
          <w:cs/>
          <w:lang w:val="ar_AE" w:bidi="ar_AE"/>
        </w:rPr>
      </w:r>
      <w:r>
        <w:rPr>
          <w:b/>
          <w:rtl/>
          <w:cs/>
          <w:lang w:val="ar_AE" w:bidi="ar_AE"/>
        </w:rPr>
        <w:t>σκανδαλίζεται</w:t>
      </w:r>
    </w:p>
    <w:p>
      <w:pPr>
        <w:bidi/>
      </w:pPr>
      <w:r>
        <w:rPr>
          <w:rtl/>
          <w:cs/>
          <w:lang w:val="ar_AE" w:bidi="ar_AE"/>
        </w:rPr>
      </w:r>
      <w:r>
        <w:rPr>
          <w:b/>
          <w:rtl/>
          <w:cs/>
          <w:lang w:val="ar_AE" w:bidi="ar_AE"/>
        </w:rPr>
        <w:t>"يَعْثُرُ"</w:t>
      </w:r>
    </w:p>
    <w:p>
      <w:pPr>
        <w:bidi/>
      </w:pPr>
      <w:r>
        <w:rPr>
          <w:rtl/>
          <w:cs/>
          <w:lang w:val="ar_AE" w:bidi="ar_AE"/>
        </w:rPr>
      </w:r>
      <w:r>
        <w:rPr>
          <w:rtl/>
          <w:cs/>
          <w:lang w:val="ar_AE" w:bidi="ar_AE"/>
        </w:rPr>
        <w:t>هنا، يتحدث يسوع عن التوقف عن الإيمان بالإنجيل كما لو كان تعثرًا. إذا كان ذلك أوضح في لغتك، يمكنك توضيح المعنى ببساطة. ترجمة بديلة: "يتوقف عن الإيمان" أو "يتوقف عن الثقة بالأخبار السارة"</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١٣: ٢٢ (#١)</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"وَ"</w:t>
      </w:r>
    </w:p>
    <w:p>
      <w:pPr>
        <w:bidi/>
      </w:pPr>
      <w:r>
        <w:rPr>
          <w:rtl/>
          <w:cs/>
          <w:lang w:val="ar_AE" w:bidi="ar_AE"/>
        </w:rPr>
      </w:r>
      <w:r>
        <w:rPr>
          <w:rtl/>
          <w:cs/>
          <w:lang w:val="ar_AE" w:bidi="ar_AE"/>
        </w:rPr>
        <w:t xml:space="preserve">هنا، حرف الـ </w:t>
      </w:r>
      <w:r>
        <w:rPr>
          <w:b/>
          <w:rtl/>
          <w:cs/>
          <w:lang w:val="ar_AE" w:bidi="ar_AE"/>
        </w:rPr>
        <w:t>وَ</w:t>
      </w:r>
      <w:r>
        <w:rPr>
          <w:rtl/>
          <w:cs/>
          <w:lang w:val="ar_AE" w:bidi="ar_AE"/>
        </w:rPr>
        <w:t xml:space="preserve"> يقدّم الشيء التالي الذي يريد يسوع قوله. إذا كان ذلك مفيدًا في لغتك، يمكنك استخدام كلمة أو عبارة تُقدّم الموضوع التالي، أو يمكنك ترك </w:t>
      </w:r>
      <w:r>
        <w:rPr>
          <w:b/>
          <w:rtl/>
          <w:cs/>
          <w:lang w:val="ar_AE" w:bidi="ar_AE"/>
        </w:rPr>
        <w:t>وَ</w:t>
      </w:r>
      <w:r>
        <w:rPr>
          <w:rtl/>
          <w:cs/>
          <w:lang w:val="ar_AE" w:bidi="ar_AE"/>
        </w:rPr>
        <w:t xml:space="preserve"> دون ترجمة. ترجمة بديلة: "والتالي،"</w:t>
      </w:r>
    </w:p>
    <w:p>
      <w:pPr>
        <w:bidi/>
      </w:pPr>
      <w:r>
        <w:rPr>
          <w:rtl/>
          <w:cs/>
          <w:lang w:val="ar_AE" w:bidi="ar_AE"/>
        </w:rPr>
      </w:r>
      <w:r>
        <w:rPr>
          <w:rtl/>
          <w:cs/>
          <w:lang w:val="ar_AE" w:bidi="ar_AE"/>
        </w:rPr>
        <w:t xml:space="preserve">انظر: </w:t>
      </w:r>
      <w:r>
        <w:rPr>
          <w:rtl/>
          <w:cs/>
          <w:lang w:val="ar_AE" w:bidi="ar_AE"/>
        </w:rPr>
        <w:t>كلمات وعبارات الربط</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13: 22 (#2)</w:t>
      </w:r>
      <w:r>
        <w:rPr>
          <w:rtl/>
          <w:cs/>
          <w:lang w:val="ar_AE" w:bidi="ar_AE"/>
        </w:rPr>
      </w:r>
    </w:p>
    <w:p>
      <w:pPr>
        <w:bidi/>
      </w:pPr>
      <w:r>
        <w:rPr>
          <w:rtl/>
          <w:cs/>
          <w:lang w:val="ar_AE" w:bidi="ar_AE"/>
        </w:rPr>
      </w:r>
      <w:r>
        <w:rPr>
          <w:b/>
          <w:rtl/>
          <w:cs/>
          <w:lang w:val="ar_AE" w:bidi="ar_AE"/>
        </w:rPr>
        <w:t>ὁ &amp; εἰς τὰς ἀκάνθας σπαρείς, οὗτός ἐστιν ὁ τὸν λόγον ἀκούων, καὶ ἡ μέριμνα τοῦ αἰῶνος τούτου καὶ ἡ ἀπάτη τοῦ πλούτου συνπνίγει τὸν λόγον, καὶ ἄκαρπος γίνεται</w:t>
      </w:r>
    </w:p>
    <w:p>
      <w:pPr>
        <w:bidi/>
      </w:pPr>
      <w:r>
        <w:rPr>
          <w:rtl/>
          <w:cs/>
          <w:lang w:val="ar_AE" w:bidi="ar_AE"/>
        </w:rPr>
      </w:r>
      <w:r>
        <w:rPr>
          <w:b/>
          <w:rtl/>
          <w:cs/>
          <w:lang w:val="ar_AE" w:bidi="ar_AE"/>
        </w:rPr>
        <w:t>"وَٱلْمَزْرُوعُ بَيْنَ ٱلشَّوْكِ هُوَ ٱلَّذِي يَسْمَعُ ٱلْكَلِمَةَ، وَهَمُّ هَذَا ٱلْعَالَمِ وَغُرُورُ ٱلْغِنَى يَخْنُقَانِ ٱلْكَلِمَةَ فَيَصِيرُ بِلَا ثَمَرٍ"</w:t>
      </w:r>
    </w:p>
    <w:p>
      <w:pPr>
        <w:bidi/>
      </w:pPr>
      <w:r>
        <w:rPr>
          <w:rtl/>
          <w:cs/>
          <w:lang w:val="ar_AE" w:bidi="ar_AE"/>
        </w:rPr>
      </w:r>
      <w:r>
        <w:rPr>
          <w:rtl/>
          <w:cs/>
          <w:lang w:val="ar_AE" w:bidi="ar_AE"/>
        </w:rPr>
        <w:t xml:space="preserve">هنا يتحدث يسوع عن ما يحدث لهذا الشخص كما لو كان ما حدث في المثل عندما زُرعت البذرة </w:t>
      </w:r>
      <w:r>
        <w:rPr>
          <w:b/>
          <w:rtl/>
          <w:cs/>
          <w:lang w:val="ar_AE" w:bidi="ar_AE"/>
        </w:rPr>
        <w:t>بين الأشواك</w:t>
      </w:r>
      <w:r>
        <w:rPr>
          <w:rtl/>
          <w:cs/>
          <w:lang w:val="ar_AE" w:bidi="ar_AE"/>
        </w:rPr>
        <w:t xml:space="preserve">، التي </w:t>
      </w:r>
      <w:r>
        <w:rPr>
          <w:b/>
          <w:rtl/>
          <w:cs/>
          <w:lang w:val="ar_AE" w:bidi="ar_AE"/>
        </w:rPr>
        <w:t>تخنق</w:t>
      </w:r>
      <w:r>
        <w:rPr>
          <w:rtl/>
          <w:cs/>
          <w:lang w:val="ar_AE" w:bidi="ar_AE"/>
        </w:rPr>
        <w:t xml:space="preserve"> النبات الذي ينمو من البذرة وتجعله </w:t>
      </w:r>
      <w:r>
        <w:rPr>
          <w:b/>
          <w:rtl/>
          <w:cs/>
          <w:lang w:val="ar_AE" w:bidi="ar_AE"/>
        </w:rPr>
        <w:t>بلا ثمر</w:t>
      </w:r>
      <w:r>
        <w:rPr>
          <w:rtl/>
          <w:cs/>
          <w:lang w:val="ar_AE" w:bidi="ar_AE"/>
        </w:rPr>
        <w:t>. إذا كان من المفيد في لغتك، يمكنك التعبير عن الفكرة في صورة تشبيه. ترجمة بديلة: "ما حدث للبذرة التي زُرعت بين الأشواك يشبه ما يحدث لمن يسمع الكلمة، لكن قلق هذا العصر وخداع الثروات، مثل الأشواك، يخنق الكلمة، بحيث لا تكون فعّالة، تمامًا مثل تلك البذرة التي تصبح غير مثمرة"</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13: 22 (#3)</w:t>
      </w:r>
      <w:r>
        <w:rPr>
          <w:rtl/>
          <w:cs/>
          <w:lang w:val="ar_AE" w:bidi="ar_AE"/>
        </w:rPr>
      </w:r>
    </w:p>
    <w:p>
      <w:pPr>
        <w:bidi/>
      </w:pPr>
      <w:r>
        <w:rPr>
          <w:rtl/>
          <w:cs/>
          <w:lang w:val="ar_AE" w:bidi="ar_AE"/>
        </w:rPr>
      </w:r>
      <w:r>
        <w:rPr>
          <w:b/>
          <w:rtl/>
          <w:cs/>
          <w:lang w:val="ar_AE" w:bidi="ar_AE"/>
        </w:rPr>
        <w:t>ὁ &amp; εἰς τὰς ἀκάνθας σπαρείς, οὗτός</w:t>
      </w:r>
    </w:p>
    <w:p>
      <w:pPr>
        <w:bidi/>
      </w:pPr>
      <w:r>
        <w:rPr>
          <w:rtl/>
          <w:cs/>
          <w:lang w:val="ar_AE" w:bidi="ar_AE"/>
        </w:rPr>
      </w:r>
      <w:r>
        <w:rPr>
          <w:b/>
          <w:rtl/>
          <w:cs/>
          <w:lang w:val="ar_AE" w:bidi="ar_AE"/>
        </w:rPr>
        <w:t>"وَٱلْمَزْرُوعُ بَيْنَ ٱلشَّوْكِ هُوَ ٱلَّذِي"</w:t>
      </w:r>
    </w:p>
    <w:p>
      <w:pPr>
        <w:bidi/>
      </w:pPr>
      <w:r>
        <w:rPr>
          <w:rtl/>
          <w:cs/>
          <w:lang w:val="ar_AE" w:bidi="ar_AE"/>
        </w:rPr>
      </w:r>
      <w:r>
        <w:rPr>
          <w:rtl/>
          <w:cs/>
          <w:lang w:val="ar_AE" w:bidi="ar_AE"/>
        </w:rPr>
        <w:t xml:space="preserve">هنا، تشير كلمة </w:t>
      </w:r>
      <w:r>
        <w:rPr>
          <w:b/>
          <w:rtl/>
          <w:cs/>
          <w:lang w:val="ar_AE" w:bidi="ar_AE"/>
        </w:rPr>
        <w:t>ٱلَّذِي</w:t>
      </w:r>
      <w:r>
        <w:rPr>
          <w:rtl/>
          <w:cs/>
          <w:lang w:val="ar_AE" w:bidi="ar_AE"/>
        </w:rPr>
        <w:t xml:space="preserve"> مباشرة إلى </w:t>
      </w:r>
      <w:r>
        <w:rPr>
          <w:b/>
          <w:rtl/>
          <w:cs/>
          <w:lang w:val="ar_AE" w:bidi="ar_AE"/>
        </w:rPr>
        <w:t>ٱلْمَزْرُوعُ بَيْنَ ٱلشَّوْكِ</w:t>
      </w:r>
      <w:r>
        <w:rPr>
          <w:rtl/>
          <w:cs/>
          <w:lang w:val="ar_AE" w:bidi="ar_AE"/>
        </w:rPr>
        <w:t xml:space="preserve">. يعبّر يسوع عن الفكرة بهذه الطريقة لتقديم </w:t>
      </w:r>
      <w:r>
        <w:rPr>
          <w:b/>
          <w:rtl/>
          <w:cs/>
          <w:lang w:val="ar_AE" w:bidi="ar_AE"/>
        </w:rPr>
        <w:t>ٱلْمَزْرُوعُ بَيْنَ ٱلشَّوْكِ</w:t>
      </w:r>
      <w:r>
        <w:rPr>
          <w:rtl/>
          <w:cs/>
          <w:lang w:val="ar_AE" w:bidi="ar_AE"/>
        </w:rPr>
        <w:t xml:space="preserve"> ثم يشرح ما يعنيه. إذا كان ذكر الموضوع ثم الإشارة إليه بالكلمة </w:t>
      </w:r>
      <w:r>
        <w:rPr>
          <w:b/>
          <w:rtl/>
          <w:cs/>
          <w:lang w:val="ar_AE" w:bidi="ar_AE"/>
        </w:rPr>
        <w:t>ٱلَّذِي</w:t>
      </w:r>
      <w:r>
        <w:rPr>
          <w:rtl/>
          <w:cs/>
          <w:lang w:val="ar_AE" w:bidi="ar_AE"/>
        </w:rPr>
        <w:t xml:space="preserve"> سيكون زائداً في لغتك، يمكنك حذف المعلومات الزائدة. ترجمة بديلة: "الذي زُرع بين الأشواك"</w:t>
      </w:r>
    </w:p>
    <w:p>
      <w:pPr>
        <w:bidi/>
      </w:pPr>
      <w:r>
        <w:rPr>
          <w:rtl/>
          <w:cs/>
          <w:lang w:val="ar_AE" w:bidi="ar_AE"/>
        </w:rPr>
      </w:r>
      <w:r>
        <w:rPr>
          <w:rtl/>
          <w:cs/>
          <w:lang w:val="ar_AE" w:bidi="ar_AE"/>
        </w:rPr>
        <w:t xml:space="preserve">انظر: </w:t>
      </w:r>
      <w:r>
        <w:rPr>
          <w:rtl/>
          <w:cs/>
          <w:lang w:val="ar_AE" w:bidi="ar_AE"/>
        </w:rPr>
        <w:t>جعل المعرفة المفترضة والمعلومات الضمنية صريحة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13: 22 (#4)</w:t>
      </w:r>
      <w:r>
        <w:rPr>
          <w:rtl/>
          <w:cs/>
          <w:lang w:val="ar_AE" w:bidi="ar_AE"/>
        </w:rPr>
      </w:r>
    </w:p>
    <w:p>
      <w:pPr>
        <w:bidi/>
      </w:pPr>
      <w:r>
        <w:rPr>
          <w:rtl/>
          <w:cs/>
          <w:lang w:val="ar_AE" w:bidi="ar_AE"/>
        </w:rPr>
      </w:r>
      <w:r>
        <w:rPr>
          <w:b/>
          <w:rtl/>
          <w:cs/>
          <w:lang w:val="ar_AE" w:bidi="ar_AE"/>
        </w:rPr>
        <w:t>σπαρείς</w:t>
      </w:r>
    </w:p>
    <w:p>
      <w:pPr>
        <w:bidi/>
      </w:pPr>
      <w:r>
        <w:rPr>
          <w:rtl/>
          <w:cs/>
          <w:lang w:val="ar_AE" w:bidi="ar_AE"/>
        </w:rPr>
      </w:r>
      <w:r>
        <w:rPr>
          <w:b/>
          <w:rtl/>
          <w:cs/>
          <w:lang w:val="ar_AE" w:bidi="ar_AE"/>
        </w:rPr>
        <w:t>"اَلْمَزْرُوعُ"</w:t>
      </w:r>
    </w:p>
    <w:p>
      <w:pPr>
        <w:bidi/>
      </w:pPr>
      <w:r>
        <w:rPr>
          <w:rtl/>
          <w:cs/>
          <w:lang w:val="ar_AE" w:bidi="ar_AE"/>
        </w:rPr>
      </w:r>
      <w:r>
        <w:rPr>
          <w:rtl/>
          <w:cs/>
          <w:lang w:val="ar_AE" w:bidi="ar_AE"/>
        </w:rPr>
        <w:t>إذا كانت لغتك لا تستخدم هذا الشكل المبني للمجهول، يمكنك التعبير عن الفكرة بصيغة المبني للمعلوم أو بطريقة أخرى تكون مألوفة في لغتك. إذا كنت بحاجة إلى قول من قام بالفعل، فمن الواضح من السياق أن المزارع هو الذي كان يزرع البذور. ترجمة بديلة: "الزرع الذي زرعه المزارع"</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13: 22 (#5)</w:t>
      </w:r>
      <w:r>
        <w:rPr>
          <w:rtl/>
          <w:cs/>
          <w:lang w:val="ar_AE" w:bidi="ar_AE"/>
        </w:rPr>
      </w:r>
    </w:p>
    <w:p>
      <w:pPr>
        <w:bidi/>
      </w:pPr>
      <w:r>
        <w:rPr>
          <w:rtl/>
          <w:cs/>
          <w:lang w:val="ar_AE" w:bidi="ar_AE"/>
        </w:rPr>
      </w:r>
      <w:r>
        <w:rPr>
          <w:b/>
          <w:rtl/>
          <w:cs/>
          <w:lang w:val="ar_AE" w:bidi="ar_AE"/>
        </w:rPr>
        <w:t>τὸν λόγον</w:t>
      </w:r>
    </w:p>
    <w:p>
      <w:pPr>
        <w:bidi/>
      </w:pPr>
      <w:r>
        <w:rPr>
          <w:rtl/>
          <w:cs/>
          <w:lang w:val="ar_AE" w:bidi="ar_AE"/>
        </w:rPr>
      </w:r>
      <w:r>
        <w:rPr>
          <w:b/>
          <w:rtl/>
          <w:cs/>
          <w:lang w:val="ar_AE" w:bidi="ar_AE"/>
        </w:rPr>
        <w:t>"ٱلْكَلِمَةَ"</w:t>
      </w:r>
      <w:r>
        <w:rPr>
          <w:rtl/>
          <w:cs/>
          <w:lang w:val="ar_AE" w:bidi="ar_AE"/>
        </w:rPr>
        <w:t xml:space="preserve"> - </w:t>
      </w:r>
      <w:r>
        <w:rPr>
          <w:b/>
          <w:rtl/>
          <w:cs/>
          <w:lang w:val="ar_AE" w:bidi="ar_AE"/>
        </w:rPr>
        <w:t>"ٱلْكَلِمَةَ"</w:t>
      </w:r>
    </w:p>
    <w:p>
      <w:pPr>
        <w:bidi/>
      </w:pPr>
      <w:r>
        <w:rPr>
          <w:rtl/>
          <w:cs/>
          <w:lang w:val="ar_AE" w:bidi="ar_AE"/>
        </w:rPr>
      </w:r>
      <w:r>
        <w:rPr>
          <w:rtl/>
          <w:cs/>
          <w:lang w:val="ar_AE" w:bidi="ar_AE"/>
        </w:rPr>
        <w:t xml:space="preserve">هنا، كما في </w:t>
      </w:r>
      <w:r>
        <w:rPr>
          <w:rtl/>
          <w:cs/>
          <w:lang w:val="ar_AE" w:bidi="ar_AE"/>
        </w:rPr>
        <w:t>13:19</w:t>
      </w:r>
      <w:r>
        <w:rPr>
          <w:rtl/>
          <w:cs/>
          <w:lang w:val="ar_AE" w:bidi="ar_AE"/>
        </w:rPr>
        <w:t xml:space="preserve">، يستخدم يسوع مصطلح </w:t>
      </w:r>
      <w:r>
        <w:rPr>
          <w:b/>
          <w:rtl/>
          <w:cs/>
          <w:lang w:val="ar_AE" w:bidi="ar_AE"/>
        </w:rPr>
        <w:t>ٱلْكَلِمَةَ</w:t>
      </w:r>
      <w:r>
        <w:rPr>
          <w:rtl/>
          <w:cs/>
          <w:lang w:val="ar_AE" w:bidi="ar_AE"/>
        </w:rPr>
        <w:t xml:space="preserve"> ليعني شيئًا يُقال بالكلمات. عبّر عن الفكرة كما فعلت هناك. ترجمة بديلة: "الإعلان ... الإعلان" أو "الأخبار ... الأخبار"</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13: 22 (#6)</w:t>
      </w:r>
      <w:r>
        <w:rPr>
          <w:rtl/>
          <w:cs/>
          <w:lang w:val="ar_AE" w:bidi="ar_AE"/>
        </w:rPr>
      </w:r>
    </w:p>
    <w:p>
      <w:pPr>
        <w:bidi/>
      </w:pPr>
      <w:r>
        <w:rPr>
          <w:rtl/>
          <w:cs/>
          <w:lang w:val="ar_AE" w:bidi="ar_AE"/>
        </w:rPr>
      </w:r>
      <w:r>
        <w:rPr>
          <w:b/>
          <w:rtl/>
          <w:cs/>
          <w:lang w:val="ar_AE" w:bidi="ar_AE"/>
        </w:rPr>
        <w:t>τὸν λόγον</w:t>
      </w:r>
    </w:p>
    <w:p>
      <w:pPr>
        <w:bidi/>
      </w:pPr>
      <w:r>
        <w:rPr>
          <w:rtl/>
          <w:cs/>
          <w:lang w:val="ar_AE" w:bidi="ar_AE"/>
        </w:rPr>
      </w:r>
      <w:r>
        <w:rPr>
          <w:b/>
          <w:rtl/>
          <w:cs/>
          <w:lang w:val="ar_AE" w:bidi="ar_AE"/>
        </w:rPr>
        <w:t>"ٱلْكَلِمَةَ"</w:t>
      </w:r>
      <w:r>
        <w:rPr>
          <w:rtl/>
          <w:cs/>
          <w:lang w:val="ar_AE" w:bidi="ar_AE"/>
        </w:rPr>
        <w:t xml:space="preserve"> - </w:t>
      </w:r>
      <w:r>
        <w:rPr>
          <w:b/>
          <w:rtl/>
          <w:cs/>
          <w:lang w:val="ar_AE" w:bidi="ar_AE"/>
        </w:rPr>
        <w:t>"ٱلْكَلِمَةَ"</w:t>
      </w:r>
    </w:p>
    <w:p>
      <w:pPr>
        <w:bidi/>
      </w:pPr>
      <w:r>
        <w:rPr>
          <w:rtl/>
          <w:cs/>
          <w:lang w:val="ar_AE" w:bidi="ar_AE"/>
        </w:rPr>
      </w:r>
      <w:r>
        <w:rPr>
          <w:rtl/>
          <w:cs/>
          <w:lang w:val="ar_AE" w:bidi="ar_AE"/>
        </w:rPr>
        <w:t>هنا يشير يسوع إلى أن هذه هي نفس "كلمة الملكوت" التي ذكرها في الآيات السابقة. إذا كان ذلك مفيدًا في لغتك، يمكنك جعل هذه الفكرة أكثر وضوحًا. ترجمة بديلة: "الكلمة الخاصة بالملكوت ... هذه الكلمة"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13: 22 (#7)</w:t>
      </w:r>
      <w:r>
        <w:rPr>
          <w:rtl/>
          <w:cs/>
          <w:lang w:val="ar_AE" w:bidi="ar_AE"/>
        </w:rPr>
      </w:r>
    </w:p>
    <w:p>
      <w:pPr>
        <w:bidi/>
      </w:pPr>
      <w:r>
        <w:rPr>
          <w:rtl/>
          <w:cs/>
          <w:lang w:val="ar_AE" w:bidi="ar_AE"/>
        </w:rPr>
      </w:r>
      <w:r>
        <w:rPr>
          <w:b/>
          <w:rtl/>
          <w:cs/>
          <w:lang w:val="ar_AE" w:bidi="ar_AE"/>
        </w:rPr>
        <w:t>ἡ μέριμνα τοῦ αἰῶνος τούτου καὶ ἡ ἀπάτη τοῦ πλούτου</w:t>
      </w:r>
    </w:p>
    <w:p>
      <w:pPr>
        <w:bidi/>
      </w:pPr>
      <w:r>
        <w:rPr>
          <w:rtl/>
          <w:cs/>
          <w:lang w:val="ar_AE" w:bidi="ar_AE"/>
        </w:rPr>
      </w:r>
      <w:r>
        <w:rPr>
          <w:b/>
          <w:rtl/>
          <w:cs/>
          <w:lang w:val="ar_AE" w:bidi="ar_AE"/>
        </w:rPr>
        <w:t>"هَمُّ هَذَا ٱلْعَالَمِ وَغُرُورُ ٱلْغِنَى"</w:t>
      </w:r>
    </w:p>
    <w:p>
      <w:pPr>
        <w:bidi/>
      </w:pPr>
      <w:r>
        <w:rPr>
          <w:rtl/>
          <w:cs/>
          <w:lang w:val="ar_AE" w:bidi="ar_AE"/>
        </w:rPr>
      </w:r>
      <w:r>
        <w:rPr>
          <w:rtl/>
          <w:cs/>
          <w:lang w:val="ar_AE" w:bidi="ar_AE"/>
        </w:rPr>
        <w:t xml:space="preserve">إذا كانت لغتك لا تستخدم الأسماء المجردة لأفكار </w:t>
      </w:r>
      <w:r>
        <w:rPr>
          <w:b/>
          <w:rtl/>
          <w:cs/>
          <w:lang w:val="ar_AE" w:bidi="ar_AE"/>
        </w:rPr>
        <w:t>الهم والغرور</w:t>
      </w:r>
      <w:r>
        <w:rPr>
          <w:rtl/>
          <w:cs/>
          <w:lang w:val="ar_AE" w:bidi="ar_AE"/>
        </w:rPr>
        <w:t>، يمكنك التعبير عن نفس الأفكار بطريقة أخرى. ترجمة بديلة: "هذا الشخص يقلق بشأن هذا العصر ويُخدع بالثروات. وهذه الأشياء"</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13: 22 (#8)</w:t>
      </w:r>
      <w:r>
        <w:rPr>
          <w:rtl/>
          <w:cs/>
          <w:lang w:val="ar_AE" w:bidi="ar_AE"/>
        </w:rPr>
      </w:r>
    </w:p>
    <w:p>
      <w:pPr>
        <w:bidi/>
      </w:pPr>
      <w:r>
        <w:rPr>
          <w:rtl/>
          <w:cs/>
          <w:lang w:val="ar_AE" w:bidi="ar_AE"/>
        </w:rPr>
      </w:r>
      <w:r>
        <w:rPr>
          <w:b/>
          <w:rtl/>
          <w:cs/>
          <w:lang w:val="ar_AE" w:bidi="ar_AE"/>
        </w:rPr>
        <w:t>ἡ μέριμνα τοῦ αἰῶνος τούτου</w:t>
      </w:r>
    </w:p>
    <w:p>
      <w:pPr>
        <w:bidi/>
      </w:pPr>
      <w:r>
        <w:rPr>
          <w:rtl/>
          <w:cs/>
          <w:lang w:val="ar_AE" w:bidi="ar_AE"/>
        </w:rPr>
      </w:r>
      <w:r>
        <w:rPr>
          <w:b/>
          <w:rtl/>
          <w:cs/>
          <w:lang w:val="ar_AE" w:bidi="ar_AE"/>
        </w:rPr>
        <w:t>"هَمُّ هَذَا ٱلْعَالَمِ"</w:t>
      </w:r>
    </w:p>
    <w:p>
      <w:pPr>
        <w:bidi/>
      </w:pPr>
      <w:r>
        <w:rPr>
          <w:rtl/>
          <w:cs/>
          <w:lang w:val="ar_AE" w:bidi="ar_AE"/>
        </w:rPr>
      </w:r>
      <w:r>
        <w:rPr>
          <w:rtl/>
          <w:cs/>
          <w:lang w:val="ar_AE" w:bidi="ar_AE"/>
        </w:rPr>
        <w:t xml:space="preserve">هنا، يستخدم يسوع صيغة الملكية لوصف </w:t>
      </w:r>
      <w:r>
        <w:rPr>
          <w:b/>
          <w:rtl/>
          <w:cs/>
          <w:lang w:val="ar_AE" w:bidi="ar_AE"/>
        </w:rPr>
        <w:t>الهمّ</w:t>
      </w:r>
      <w:r>
        <w:rPr>
          <w:rtl/>
          <w:cs/>
          <w:lang w:val="ar_AE" w:bidi="ar_AE"/>
        </w:rPr>
        <w:t xml:space="preserve"> المرتبط بـ</w:t>
      </w:r>
      <w:r>
        <w:rPr>
          <w:b/>
          <w:rtl/>
          <w:cs/>
          <w:lang w:val="ar_AE" w:bidi="ar_AE"/>
        </w:rPr>
        <w:t>هذا العالم</w:t>
      </w:r>
      <w:r>
        <w:rPr>
          <w:rtl/>
          <w:cs/>
          <w:lang w:val="ar_AE" w:bidi="ar_AE"/>
        </w:rPr>
        <w:t xml:space="preserve">. بمعنى آخر، </w:t>
      </w:r>
      <w:r>
        <w:rPr>
          <w:b/>
          <w:rtl/>
          <w:cs/>
          <w:lang w:val="ar_AE" w:bidi="ar_AE"/>
        </w:rPr>
        <w:t xml:space="preserve">الهمّ </w:t>
      </w:r>
      <w:r>
        <w:rPr>
          <w:rtl/>
          <w:cs/>
          <w:lang w:val="ar_AE" w:bidi="ar_AE"/>
        </w:rPr>
        <w:t xml:space="preserve">يتعلق بالأشياء والمشاكل التي توجد في </w:t>
      </w:r>
      <w:r>
        <w:rPr>
          <w:b/>
          <w:rtl/>
          <w:cs/>
          <w:lang w:val="ar_AE" w:bidi="ar_AE"/>
        </w:rPr>
        <w:t>هذا العالم</w:t>
      </w:r>
      <w:r>
        <w:rPr>
          <w:rtl/>
          <w:cs/>
          <w:lang w:val="ar_AE" w:bidi="ar_AE"/>
        </w:rPr>
        <w:t>. إذا لم يكن هذا واضحًا في لغتك، يمكنك التعبير عن الفكرة بطريقة أخرى. ترجمة بديلة: "القلق بشأن أشياء في هذا العصر" أو "القلق بشأن ما يحدث في هذا العصر"</w:t>
      </w:r>
    </w:p>
    <w:p>
      <w:pPr>
        <w:bidi/>
      </w:pPr>
      <w:r>
        <w:rPr>
          <w:rtl/>
          <w:cs/>
          <w:lang w:val="ar_AE" w:bidi="ar_AE"/>
        </w:rPr>
      </w:r>
      <w:r>
        <w:rPr>
          <w:rtl/>
          <w:cs/>
          <w:lang w:val="ar_AE" w:bidi="ar_AE"/>
        </w:rPr>
        <w:t xml:space="preserve">انظر: </w:t>
      </w:r>
      <w:r>
        <w:rPr>
          <w:rtl/>
          <w:cs/>
          <w:lang w:val="ar_AE" w:bidi="ar_AE"/>
        </w:rPr>
        <w:t>أدوات الملكية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13: 22 (#9)</w:t>
      </w:r>
      <w:r>
        <w:rPr>
          <w:rtl/>
          <w:cs/>
          <w:lang w:val="ar_AE" w:bidi="ar_AE"/>
        </w:rPr>
      </w:r>
    </w:p>
    <w:p>
      <w:pPr>
        <w:bidi/>
      </w:pPr>
      <w:r>
        <w:rPr>
          <w:rtl/>
          <w:cs/>
          <w:lang w:val="ar_AE" w:bidi="ar_AE"/>
        </w:rPr>
      </w:r>
      <w:r>
        <w:rPr>
          <w:b/>
          <w:rtl/>
          <w:cs/>
          <w:lang w:val="ar_AE" w:bidi="ar_AE"/>
        </w:rPr>
        <w:t>ἡ ἀπάτη τοῦ πλούτου</w:t>
      </w:r>
    </w:p>
    <w:p>
      <w:pPr>
        <w:bidi/>
      </w:pPr>
      <w:r>
        <w:rPr>
          <w:rtl/>
          <w:cs/>
          <w:lang w:val="ar_AE" w:bidi="ar_AE"/>
        </w:rPr>
      </w:r>
      <w:r>
        <w:rPr>
          <w:b/>
          <w:rtl/>
          <w:cs/>
          <w:lang w:val="ar_AE" w:bidi="ar_AE"/>
        </w:rPr>
        <w:t>"غُرُورُ ٱلْغِنَى"</w:t>
      </w:r>
    </w:p>
    <w:p>
      <w:pPr>
        <w:bidi/>
      </w:pPr>
      <w:r>
        <w:rPr>
          <w:rtl/>
          <w:cs/>
          <w:lang w:val="ar_AE" w:bidi="ar_AE"/>
        </w:rPr>
      </w:r>
      <w:r>
        <w:rPr>
          <w:rtl/>
          <w:cs/>
          <w:lang w:val="ar_AE" w:bidi="ar_AE"/>
        </w:rPr>
        <w:t xml:space="preserve">هنا، يستخدم يسوع صيغة الملكية لوصف </w:t>
      </w:r>
      <w:r>
        <w:rPr>
          <w:b/>
          <w:rtl/>
          <w:cs/>
          <w:lang w:val="ar_AE" w:bidi="ar_AE"/>
        </w:rPr>
        <w:t xml:space="preserve">الغنى </w:t>
      </w:r>
      <w:r>
        <w:rPr>
          <w:rtl/>
          <w:cs/>
          <w:lang w:val="ar_AE" w:bidi="ar_AE"/>
        </w:rPr>
        <w:t>الذي يتميز بـ</w:t>
      </w:r>
      <w:r>
        <w:rPr>
          <w:b/>
          <w:rtl/>
          <w:cs/>
          <w:lang w:val="ar_AE" w:bidi="ar_AE"/>
        </w:rPr>
        <w:t>الغرور</w:t>
      </w:r>
      <w:r>
        <w:rPr>
          <w:rtl/>
          <w:cs/>
          <w:lang w:val="ar_AE" w:bidi="ar_AE"/>
        </w:rPr>
        <w:t>. إذا لم يكن هذا واضحًا في لغتك، يمكنك التعبير عن الفكرة بطريقة أخرى. ترجمة بديلة: "الثروات المضللة" أو "الثروات التي تخدع"</w:t>
      </w:r>
    </w:p>
    <w:p>
      <w:pPr>
        <w:bidi/>
      </w:pPr>
      <w:r>
        <w:rPr>
          <w:rtl/>
          <w:cs/>
          <w:lang w:val="ar_AE" w:bidi="ar_AE"/>
        </w:rPr>
      </w:r>
      <w:r>
        <w:rPr>
          <w:rtl/>
          <w:cs/>
          <w:lang w:val="ar_AE" w:bidi="ar_AE"/>
        </w:rPr>
        <w:t xml:space="preserve">انظر: </w:t>
      </w:r>
      <w:r>
        <w:rPr>
          <w:rtl/>
          <w:cs/>
          <w:lang w:val="ar_AE" w:bidi="ar_AE"/>
        </w:rPr>
        <w:t>أدوات الملكية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13: 23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"وَ"</w:t>
      </w:r>
    </w:p>
    <w:p>
      <w:pPr>
        <w:bidi/>
      </w:pPr>
      <w:r>
        <w:rPr>
          <w:rtl/>
          <w:cs/>
          <w:lang w:val="ar_AE" w:bidi="ar_AE"/>
        </w:rPr>
      </w:r>
      <w:r>
        <w:rPr>
          <w:rtl/>
          <w:cs/>
          <w:lang w:val="ar_AE" w:bidi="ar_AE"/>
        </w:rPr>
        <w:t xml:space="preserve">هنا، يقدم الحرف </w:t>
      </w:r>
      <w:r>
        <w:rPr>
          <w:b/>
          <w:rtl/>
          <w:cs/>
          <w:lang w:val="ar_AE" w:bidi="ar_AE"/>
        </w:rPr>
        <w:t>وَ</w:t>
      </w:r>
      <w:r>
        <w:rPr>
          <w:rtl/>
          <w:cs/>
          <w:lang w:val="ar_AE" w:bidi="ar_AE"/>
        </w:rPr>
        <w:t xml:space="preserve"> الشيء التالي الذي يريد يسوع قوله. إذا كان من المفيد في لغتك، يمكنك استخدام كلمة أو عبارة تُقدِّم الموضوع التالي، أو يمكنك ترك </w:t>
      </w:r>
      <w:r>
        <w:rPr>
          <w:b/>
          <w:rtl/>
          <w:cs/>
          <w:lang w:val="ar_AE" w:bidi="ar_AE"/>
        </w:rPr>
        <w:t>وَ</w:t>
      </w:r>
      <w:r>
        <w:rPr>
          <w:rtl/>
          <w:cs/>
          <w:lang w:val="ar_AE" w:bidi="ar_AE"/>
        </w:rPr>
        <w:t xml:space="preserve"> دون ترجمة. ترجمة بديلة: "التالي هو،"</w:t>
      </w:r>
    </w:p>
    <w:p>
      <w:pPr>
        <w:bidi/>
      </w:pPr>
      <w:r>
        <w:rPr>
          <w:rtl/>
          <w:cs/>
          <w:lang w:val="ar_AE" w:bidi="ar_AE"/>
        </w:rPr>
      </w:r>
      <w:r>
        <w:rPr>
          <w:rtl/>
          <w:cs/>
          <w:lang w:val="ar_AE" w:bidi="ar_AE"/>
        </w:rPr>
        <w:t xml:space="preserve">انظر: </w:t>
      </w:r>
      <w:r>
        <w:rPr>
          <w:rtl/>
          <w:cs/>
          <w:lang w:val="ar_AE" w:bidi="ar_AE"/>
        </w:rPr>
        <w:t>كلمات وعبارات الربط</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13: 23 (#2)</w:t>
      </w:r>
      <w:r>
        <w:rPr>
          <w:rtl/>
          <w:cs/>
          <w:lang w:val="ar_AE" w:bidi="ar_AE"/>
        </w:rPr>
      </w:r>
    </w:p>
    <w:p>
      <w:pPr>
        <w:bidi/>
      </w:pPr>
      <w:r>
        <w:rPr>
          <w:rtl/>
          <w:cs/>
          <w:lang w:val="ar_AE" w:bidi="ar_AE"/>
        </w:rPr>
      </w:r>
      <w:r>
        <w:rPr>
          <w:b/>
          <w:rtl/>
          <w:cs/>
          <w:lang w:val="ar_AE" w:bidi="ar_AE"/>
        </w:rPr>
        <w:t>ὁ &amp; ἐπὶ τὴν καλὴν γῆν σπαρείς, οὗτός ἐστιν ὁ τὸν λόγον ἀκούων καὶ συνιείς; ὃς δὴ καρποφορεῖ καὶ ποιεῖ, ὃ &amp; ἑκατὸν, ὃ δὲ ἑξήκοντα, ὃ δὲ τριάκοντα</w:t>
      </w:r>
    </w:p>
    <w:p>
      <w:pPr>
        <w:bidi/>
      </w:pPr>
      <w:r>
        <w:rPr>
          <w:rtl/>
          <w:cs/>
          <w:lang w:val="ar_AE" w:bidi="ar_AE"/>
        </w:rPr>
      </w:r>
      <w:r>
        <w:rPr>
          <w:b/>
          <w:rtl/>
          <w:cs/>
          <w:lang w:val="ar_AE" w:bidi="ar_AE"/>
        </w:rPr>
        <w:t>"</w:t>
      </w:r>
      <w:r>
        <w:rPr>
          <w:b/>
          <w:rtl/>
          <w:cs/>
          <w:lang w:val="ar_AE" w:bidi="ar_AE"/>
        </w:rPr>
        <w:t>وَأَمَّا ٱلْمَزْرُوعُ عَلَى ٱلْأَرْضِ ٱلْجَيِّدَةِ فَهُوَ ٱلَّذِي يَسْمَعُ ٱلْكَلِمَةَ وَيَفْهَمُ. وَهُوَ ٱلَّذِي يَأْتِي بِثَمَرٍ، فَيَصْنَعُ بَعْضٌ مِئَةً وَآخَرُ سِتِّينَ وَآخَرُ ثَلَاثِينَ».</w:t>
      </w:r>
      <w:r>
        <w:rPr>
          <w:b/>
          <w:rtl/>
          <w:cs/>
          <w:lang w:val="ar_AE" w:bidi="ar_AE"/>
        </w:rPr>
        <w:t>"</w:t>
      </w:r>
    </w:p>
    <w:p>
      <w:pPr>
        <w:bidi/>
      </w:pPr>
      <w:r>
        <w:rPr>
          <w:rtl/>
          <w:cs/>
          <w:lang w:val="ar_AE" w:bidi="ar_AE"/>
        </w:rPr>
      </w:r>
      <w:r>
        <w:rPr>
          <w:rtl/>
          <w:cs/>
          <w:lang w:val="ar_AE" w:bidi="ar_AE"/>
        </w:rPr>
        <w:t xml:space="preserve">هنا يتحدث يسوع عن ما يحدث لهذا الشخص كما لو كان ما حدث في المثل عندما تم </w:t>
      </w:r>
      <w:r>
        <w:rPr>
          <w:b/>
          <w:rtl/>
          <w:cs/>
          <w:lang w:val="ar_AE" w:bidi="ar_AE"/>
        </w:rPr>
        <w:t>زرع البذور في التربة الجيدة</w:t>
      </w:r>
      <w:r>
        <w:rPr>
          <w:rtl/>
          <w:cs/>
          <w:lang w:val="ar_AE" w:bidi="ar_AE"/>
        </w:rPr>
        <w:t xml:space="preserve"> وأنتجت محصولًا بأحجام مختلفة. إذا كان ذلك مفيدًا في لغتك، يمكنك التعبير عن الفكرة في صورة تشبيه. ترجمة بديلة: "ما حدث للبذور التي زرعت في التربة الجيدة يشبه ما يحدث لمن يسمع الكلمة ويفهمها. ذلك الشخص سيكون مثل بذرة تثمر وتنتج، بعضها 100، وبعضها 60، وبعضها 30"</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13: 23 (#3)</w:t>
      </w:r>
      <w:r>
        <w:rPr>
          <w:rtl/>
          <w:cs/>
          <w:lang w:val="ar_AE" w:bidi="ar_AE"/>
        </w:rPr>
      </w:r>
    </w:p>
    <w:p>
      <w:pPr>
        <w:bidi/>
      </w:pPr>
      <w:r>
        <w:rPr>
          <w:rtl/>
          <w:cs/>
          <w:lang w:val="ar_AE" w:bidi="ar_AE"/>
        </w:rPr>
      </w:r>
      <w:r>
        <w:rPr>
          <w:b/>
          <w:rtl/>
          <w:cs/>
          <w:lang w:val="ar_AE" w:bidi="ar_AE"/>
        </w:rPr>
        <w:t>ὁ &amp; ἐπὶ τὴν καλὴν γῆν σπαρείς, οὗτός</w:t>
      </w:r>
    </w:p>
    <w:p>
      <w:pPr>
        <w:bidi/>
      </w:pPr>
      <w:r>
        <w:rPr>
          <w:rtl/>
          <w:cs/>
          <w:lang w:val="ar_AE" w:bidi="ar_AE"/>
        </w:rPr>
      </w:r>
      <w:r>
        <w:rPr>
          <w:b/>
          <w:rtl/>
          <w:cs/>
          <w:lang w:val="ar_AE" w:bidi="ar_AE"/>
        </w:rPr>
        <w:t>"وَأَمَّا ٱلْمَزْرُوعُ عَلَى ٱلْأَرْضِ ٱلْجَيِّدَةِ فَهُوَ ٱلَّذِي"</w:t>
      </w:r>
    </w:p>
    <w:p>
      <w:pPr>
        <w:bidi/>
      </w:pPr>
      <w:r>
        <w:rPr>
          <w:rtl/>
          <w:cs/>
          <w:lang w:val="ar_AE" w:bidi="ar_AE"/>
        </w:rPr>
      </w:r>
      <w:r>
        <w:rPr>
          <w:rtl/>
          <w:cs/>
          <w:lang w:val="ar_AE" w:bidi="ar_AE"/>
        </w:rPr>
        <w:t xml:space="preserve">هنا، تشير الكلمة </w:t>
      </w:r>
      <w:r>
        <w:rPr>
          <w:b/>
          <w:rtl/>
          <w:cs/>
          <w:lang w:val="ar_AE" w:bidi="ar_AE"/>
        </w:rPr>
        <w:t>فَهُوَ ٱلَّذِي</w:t>
      </w:r>
      <w:r>
        <w:rPr>
          <w:rtl/>
          <w:cs/>
          <w:lang w:val="ar_AE" w:bidi="ar_AE"/>
        </w:rPr>
        <w:t xml:space="preserve"> مباشرة إلى ا</w:t>
      </w:r>
      <w:r>
        <w:rPr>
          <w:b/>
          <w:rtl/>
          <w:cs/>
          <w:lang w:val="ar_AE" w:bidi="ar_AE"/>
        </w:rPr>
        <w:t>لْمَزْرُوعُ عَلَى ٱلْأَرْضِ ٱلْجَيِّدَةِ</w:t>
      </w:r>
      <w:r>
        <w:rPr>
          <w:rtl/>
          <w:cs/>
          <w:lang w:val="ar_AE" w:bidi="ar_AE"/>
        </w:rPr>
        <w:t xml:space="preserve">. يعبّر يسوع عن الفكرة بهذه الطريقة لتقديم </w:t>
      </w:r>
      <w:r>
        <w:rPr>
          <w:b/>
          <w:rtl/>
          <w:cs/>
          <w:lang w:val="ar_AE" w:bidi="ar_AE"/>
        </w:rPr>
        <w:t>الْمَزْرُوعُ عَلَى ٱلْأَرْضِ ٱلْجَيِّدَةِ</w:t>
      </w:r>
      <w:r>
        <w:rPr>
          <w:rtl/>
          <w:cs/>
          <w:lang w:val="ar_AE" w:bidi="ar_AE"/>
        </w:rPr>
        <w:t xml:space="preserve"> ثم يشرح ما يعنيه. إذا كان ذكر الموضوع ثم الإشارة إليه بالكلمة </w:t>
      </w:r>
      <w:r>
        <w:rPr>
          <w:b/>
          <w:rtl/>
          <w:cs/>
          <w:lang w:val="ar_AE" w:bidi="ar_AE"/>
        </w:rPr>
        <w:t>فَهُوَ ٱلَّذِي</w:t>
      </w:r>
      <w:r>
        <w:rPr>
          <w:rtl/>
          <w:cs/>
          <w:lang w:val="ar_AE" w:bidi="ar_AE"/>
        </w:rPr>
        <w:t xml:space="preserve"> سيكون زائداً في لغتك، يمكنك حذف المعلومات الزائدة. ترجمة بديلة: "الذي زُرع في التربة الجيدة"</w:t>
      </w:r>
    </w:p>
    <w:p>
      <w:pPr>
        <w:bidi/>
      </w:pPr>
      <w:r>
        <w:rPr>
          <w:rtl/>
          <w:cs/>
          <w:lang w:val="ar_AE" w:bidi="ar_AE"/>
        </w:rPr>
      </w:r>
      <w:r>
        <w:rPr>
          <w:rtl/>
          <w:cs/>
          <w:lang w:val="ar_AE" w:bidi="ar_AE"/>
        </w:rPr>
        <w:t xml:space="preserve">انظر: </w:t>
      </w:r>
      <w:r>
        <w:rPr>
          <w:rtl/>
          <w:cs/>
          <w:lang w:val="ar_AE" w:bidi="ar_AE"/>
        </w:rPr>
        <w:t>جعل المعرفة المفترضة والمعلومات الضمنية صريحة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13: 23 (#4)</w:t>
      </w:r>
      <w:r>
        <w:rPr>
          <w:rtl/>
          <w:cs/>
          <w:lang w:val="ar_AE" w:bidi="ar_AE"/>
        </w:rPr>
      </w:r>
    </w:p>
    <w:p>
      <w:pPr>
        <w:bidi/>
      </w:pPr>
      <w:r>
        <w:rPr>
          <w:rtl/>
          <w:cs/>
          <w:lang w:val="ar_AE" w:bidi="ar_AE"/>
        </w:rPr>
      </w:r>
      <w:r>
        <w:rPr>
          <w:b/>
          <w:rtl/>
          <w:cs/>
          <w:lang w:val="ar_AE" w:bidi="ar_AE"/>
        </w:rPr>
        <w:t>σπαρείς</w:t>
      </w:r>
    </w:p>
    <w:p>
      <w:pPr>
        <w:bidi/>
      </w:pPr>
      <w:r>
        <w:rPr>
          <w:rtl/>
          <w:cs/>
          <w:lang w:val="ar_AE" w:bidi="ar_AE"/>
        </w:rPr>
      </w:r>
      <w:r>
        <w:rPr>
          <w:b/>
          <w:rtl/>
          <w:cs/>
          <w:lang w:val="ar_AE" w:bidi="ar_AE"/>
        </w:rPr>
        <w:t>"ٱلْمَزْرُوعُ"</w:t>
      </w:r>
    </w:p>
    <w:p>
      <w:pPr>
        <w:bidi/>
      </w:pPr>
      <w:r>
        <w:rPr>
          <w:rtl/>
          <w:cs/>
          <w:lang w:val="ar_AE" w:bidi="ar_AE"/>
        </w:rPr>
      </w:r>
      <w:r>
        <w:rPr>
          <w:rtl/>
          <w:cs/>
          <w:lang w:val="ar_AE" w:bidi="ar_AE"/>
        </w:rPr>
        <w:t>إذا كانت لغتك لا تستخدم هذا الشكل المبني للمجهول، يمكنك التعبير عن الفكرة بشكل مبني للمعلوم أو بطريقة أخرى تكون مألوفة في لغتك. إذا كنت بحاجة إلى القول من قام بالفعل، فمن الواضح من السياق أنه كان المزارع الذي كان يزرع البذور. ترجمة بديلة: "الذي زرعه المزارع"</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13: 23 (#5)</w:t>
      </w:r>
      <w:r>
        <w:rPr>
          <w:rtl/>
          <w:cs/>
          <w:lang w:val="ar_AE" w:bidi="ar_AE"/>
        </w:rPr>
      </w:r>
    </w:p>
    <w:p>
      <w:pPr>
        <w:bidi/>
      </w:pPr>
      <w:r>
        <w:rPr>
          <w:rtl/>
          <w:cs/>
          <w:lang w:val="ar_AE" w:bidi="ar_AE"/>
        </w:rPr>
      </w:r>
      <w:r>
        <w:rPr>
          <w:b/>
          <w:rtl/>
          <w:cs/>
          <w:lang w:val="ar_AE" w:bidi="ar_AE"/>
        </w:rPr>
        <w:t>τὸν λόγον</w:t>
      </w:r>
    </w:p>
    <w:p>
      <w:pPr>
        <w:bidi/>
      </w:pPr>
      <w:r>
        <w:rPr>
          <w:rtl/>
          <w:cs/>
          <w:lang w:val="ar_AE" w:bidi="ar_AE"/>
        </w:rPr>
      </w:r>
      <w:r>
        <w:rPr>
          <w:b/>
          <w:rtl/>
          <w:cs/>
          <w:lang w:val="ar_AE" w:bidi="ar_AE"/>
        </w:rPr>
        <w:t>"ٱلْكَلِمَةَ"</w:t>
      </w:r>
    </w:p>
    <w:p>
      <w:pPr>
        <w:bidi/>
      </w:pPr>
      <w:r>
        <w:rPr>
          <w:rtl/>
          <w:cs/>
          <w:lang w:val="ar_AE" w:bidi="ar_AE"/>
        </w:rPr>
      </w:r>
      <w:r>
        <w:rPr>
          <w:rtl/>
          <w:cs/>
          <w:lang w:val="ar_AE" w:bidi="ar_AE"/>
        </w:rPr>
        <w:t xml:space="preserve">هنا، كما في </w:t>
      </w:r>
      <w:r>
        <w:rPr>
          <w:rtl/>
          <w:cs/>
          <w:lang w:val="ar_AE" w:bidi="ar_AE"/>
        </w:rPr>
        <w:t>13:19</w:t>
      </w:r>
      <w:r>
        <w:rPr>
          <w:rtl/>
          <w:cs/>
          <w:lang w:val="ar_AE" w:bidi="ar_AE"/>
        </w:rPr>
        <w:t xml:space="preserve">، يستخدم يسوع مصطلح </w:t>
      </w:r>
      <w:r>
        <w:rPr>
          <w:b/>
          <w:rtl/>
          <w:cs/>
          <w:lang w:val="ar_AE" w:bidi="ar_AE"/>
        </w:rPr>
        <w:t>ٱلْكَلِمَةَ</w:t>
      </w:r>
      <w:r>
        <w:rPr>
          <w:rtl/>
          <w:cs/>
          <w:lang w:val="ar_AE" w:bidi="ar_AE"/>
        </w:rPr>
        <w:t xml:space="preserve"> ليعني شيئًا يُقال بالكلمات. عبّر عن الفكرة كما فعلت هناك. ترجمة بديلة: "الإعلان" أو "الأخبار"</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13: 23 (#6)</w:t>
      </w:r>
      <w:r>
        <w:rPr>
          <w:rtl/>
          <w:cs/>
          <w:lang w:val="ar_AE" w:bidi="ar_AE"/>
        </w:rPr>
      </w:r>
    </w:p>
    <w:p>
      <w:pPr>
        <w:bidi/>
      </w:pPr>
      <w:r>
        <w:rPr>
          <w:rtl/>
          <w:cs/>
          <w:lang w:val="ar_AE" w:bidi="ar_AE"/>
        </w:rPr>
      </w:r>
      <w:r>
        <w:rPr>
          <w:b/>
          <w:rtl/>
          <w:cs/>
          <w:lang w:val="ar_AE" w:bidi="ar_AE"/>
        </w:rPr>
        <w:t>τὸν λόγον</w:t>
      </w:r>
    </w:p>
    <w:p>
      <w:pPr>
        <w:bidi/>
      </w:pPr>
      <w:r>
        <w:rPr>
          <w:rtl/>
          <w:cs/>
          <w:lang w:val="ar_AE" w:bidi="ar_AE"/>
        </w:rPr>
      </w:r>
      <w:r>
        <w:rPr>
          <w:b/>
          <w:rtl/>
          <w:cs/>
          <w:lang w:val="ar_AE" w:bidi="ar_AE"/>
        </w:rPr>
        <w:t>"ٱلْكَلِمَةَ"</w:t>
      </w:r>
    </w:p>
    <w:p>
      <w:pPr>
        <w:bidi/>
      </w:pPr>
      <w:r>
        <w:rPr>
          <w:rtl/>
          <w:cs/>
          <w:lang w:val="ar_AE" w:bidi="ar_AE"/>
        </w:rPr>
      </w:r>
      <w:r>
        <w:rPr>
          <w:rtl/>
          <w:cs/>
          <w:lang w:val="ar_AE" w:bidi="ar_AE"/>
        </w:rPr>
        <w:t>هنا يشير يسوع إلى أن هذه هي نفس "كلمة الملكوت" التي ذكرها في الآيات السابقة. إذا كان من المفيد في لغتك، يمكنك جعل هذه الفكرة أكثر وضوحًا. ترجمة بديلة: "الكلمة الخاصة بالملكوت"</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13: 23 (#7)</w:t>
      </w:r>
      <w:r>
        <w:rPr>
          <w:rtl/>
          <w:cs/>
          <w:lang w:val="ar_AE" w:bidi="ar_AE"/>
        </w:rPr>
      </w:r>
    </w:p>
    <w:p>
      <w:pPr>
        <w:bidi/>
      </w:pPr>
      <w:r>
        <w:rPr>
          <w:rtl/>
          <w:cs/>
          <w:lang w:val="ar_AE" w:bidi="ar_AE"/>
        </w:rPr>
      </w:r>
      <w:r>
        <w:rPr>
          <w:b/>
          <w:rtl/>
          <w:cs/>
          <w:lang w:val="ar_AE" w:bidi="ar_AE"/>
        </w:rPr>
        <w:t>καρποφορεῖ καὶ ποιεῖ, ὃ &amp; ἑκατὸν, ὃ δὲ ἑξήκοντα, ὃ δὲ τριάκοντα</w:t>
      </w:r>
    </w:p>
    <w:p>
      <w:pPr>
        <w:bidi/>
      </w:pPr>
      <w:r>
        <w:rPr>
          <w:rtl/>
          <w:cs/>
          <w:lang w:val="ar_AE" w:bidi="ar_AE"/>
        </w:rPr>
      </w:r>
      <w:r>
        <w:rPr>
          <w:b/>
          <w:rtl/>
          <w:cs/>
          <w:lang w:val="ar_AE" w:bidi="ar_AE"/>
        </w:rPr>
        <w:t>"يَأْتِي بِثَمَرٍ، فَيَصْنَعُ بَعْضٌ مِئَةً وَآخَرُ سِتِّينَ وَآخَرُ ثَلَاثِينَ"</w:t>
      </w:r>
    </w:p>
    <w:p>
      <w:pPr>
        <w:bidi/>
      </w:pPr>
      <w:r>
        <w:rPr>
          <w:rtl/>
          <w:cs/>
          <w:lang w:val="ar_AE" w:bidi="ar_AE"/>
        </w:rPr>
      </w:r>
      <w:r>
        <w:rPr>
          <w:rtl/>
          <w:cs/>
          <w:lang w:val="ar_AE" w:bidi="ar_AE"/>
        </w:rPr>
        <w:t xml:space="preserve">هنا يقصد يسوع أن النباتات أنتجت </w:t>
      </w:r>
      <w:r>
        <w:rPr>
          <w:b/>
          <w:rtl/>
          <w:cs/>
          <w:lang w:val="ar_AE" w:bidi="ar_AE"/>
        </w:rPr>
        <w:t>100</w:t>
      </w:r>
      <w:r>
        <w:rPr>
          <w:rtl/>
          <w:cs/>
          <w:lang w:val="ar_AE" w:bidi="ar_AE"/>
        </w:rPr>
        <w:t xml:space="preserve">، </w:t>
      </w:r>
      <w:r>
        <w:rPr>
          <w:b/>
          <w:rtl/>
          <w:cs/>
          <w:lang w:val="ar_AE" w:bidi="ar_AE"/>
        </w:rPr>
        <w:t>60</w:t>
      </w:r>
      <w:r>
        <w:rPr>
          <w:rtl/>
          <w:cs/>
          <w:lang w:val="ar_AE" w:bidi="ar_AE"/>
        </w:rPr>
        <w:t xml:space="preserve">، أو </w:t>
      </w:r>
      <w:r>
        <w:rPr>
          <w:b/>
          <w:rtl/>
          <w:cs/>
          <w:lang w:val="ar_AE" w:bidi="ar_AE"/>
        </w:rPr>
        <w:t>30</w:t>
      </w:r>
      <w:r>
        <w:rPr>
          <w:rtl/>
          <w:cs/>
          <w:lang w:val="ar_AE" w:bidi="ar_AE"/>
        </w:rPr>
        <w:t xml:space="preserve"> بذور جديدة. يقدر العلماء أن هذه الأرقام كانت جيدة جدًا في فترة يسوع، على الرغم من أنها ليست مستحيلة أو غير مسموعة. عبّر عن الفكرة كما فعلت في </w:t>
      </w:r>
      <w:r>
        <w:rPr>
          <w:rtl/>
          <w:cs/>
          <w:lang w:val="ar_AE" w:bidi="ar_AE"/>
        </w:rPr>
        <w:t>13:8</w:t>
      </w:r>
      <w:r>
        <w:rPr>
          <w:rtl/>
          <w:cs/>
          <w:lang w:val="ar_AE" w:bidi="ar_AE"/>
        </w:rPr>
        <w:t>. ترجمة بديلة: "تثمر، وتنتج بعض النباتات 100 بذرة، وبعض النباتات تنتج 60 بذرة، ونباتات أخرى تنتج 30 بذرة" أو "تثمر وتنتج أضعاف ما زرعه الفلاح: بعض النباتات تنتج 100 ضعف، وبعضها 60 ضعف، وبعضها 30 ضعف"</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13: 23 (#8)</w:t>
      </w:r>
      <w:r>
        <w:rPr>
          <w:rtl/>
          <w:cs/>
          <w:lang w:val="ar_AE" w:bidi="ar_AE"/>
        </w:rPr>
      </w:r>
    </w:p>
    <w:p>
      <w:pPr>
        <w:bidi/>
      </w:pPr>
      <w:r>
        <w:rPr>
          <w:rtl/>
          <w:cs/>
          <w:lang w:val="ar_AE" w:bidi="ar_AE"/>
        </w:rPr>
      </w:r>
      <w:r>
        <w:rPr>
          <w:b/>
          <w:rtl/>
          <w:cs/>
          <w:lang w:val="ar_AE" w:bidi="ar_AE"/>
        </w:rPr>
        <w:t>καρποφορεῖ</w:t>
      </w:r>
    </w:p>
    <w:p>
      <w:pPr>
        <w:bidi/>
      </w:pPr>
      <w:r>
        <w:rPr>
          <w:rtl/>
          <w:cs/>
          <w:lang w:val="ar_AE" w:bidi="ar_AE"/>
        </w:rPr>
      </w:r>
      <w:r>
        <w:rPr>
          <w:b/>
          <w:rtl/>
          <w:cs/>
          <w:lang w:val="ar_AE" w:bidi="ar_AE"/>
        </w:rPr>
        <w:t>"يَأْتِي بِثَمَرٍ"</w:t>
      </w:r>
    </w:p>
    <w:p>
      <w:pPr>
        <w:bidi/>
      </w:pPr>
      <w:r>
        <w:rPr>
          <w:rtl/>
          <w:cs/>
          <w:lang w:val="ar_AE" w:bidi="ar_AE"/>
        </w:rPr>
      </w:r>
      <w:r>
        <w:rPr>
          <w:rtl/>
          <w:cs/>
          <w:lang w:val="ar_AE" w:bidi="ar_AE"/>
        </w:rPr>
        <w:t xml:space="preserve">هنا، كلمة </w:t>
      </w:r>
      <w:r>
        <w:rPr>
          <w:b/>
          <w:rtl/>
          <w:cs/>
          <w:lang w:val="ar_AE" w:bidi="ar_AE"/>
        </w:rPr>
        <w:t>يَأْتِي</w:t>
      </w:r>
      <w:r>
        <w:rPr>
          <w:rtl/>
          <w:cs/>
          <w:lang w:val="ar_AE" w:bidi="ar_AE"/>
        </w:rPr>
        <w:t xml:space="preserve"> </w:t>
      </w:r>
      <w:r>
        <w:rPr>
          <w:b/>
          <w:rtl/>
          <w:cs/>
          <w:lang w:val="ar_AE" w:bidi="ar_AE"/>
        </w:rPr>
        <w:t>بِثَمَرٍ</w:t>
      </w:r>
      <w:r>
        <w:rPr>
          <w:rtl/>
          <w:cs/>
          <w:lang w:val="ar_AE" w:bidi="ar_AE"/>
        </w:rPr>
        <w:t xml:space="preserve"> هي بصيغة المفرد، لكنها تشير إلى العديد من الفواكه كمجموعة. إذا كان ذلك مفيدًا في لغتك، يمكنك قول ذلك ببساطة. ترجمة بديلة: "تحمل الفواكه"</w:t>
      </w:r>
    </w:p>
    <w:p>
      <w:pPr>
        <w:bidi/>
      </w:pPr>
      <w:r>
        <w:rPr>
          <w:rtl/>
          <w:cs/>
          <w:lang w:val="ar_AE" w:bidi="ar_AE"/>
        </w:rPr>
      </w:r>
      <w:r>
        <w:rPr>
          <w:rtl/>
          <w:cs/>
          <w:lang w:val="ar_AE" w:bidi="ar_AE"/>
        </w:rPr>
        <w:t xml:space="preserve">انظر: </w:t>
      </w:r>
      <w:r>
        <w:rPr>
          <w:rtl/>
          <w:cs/>
          <w:lang w:val="ar_AE" w:bidi="ar_AE"/>
        </w:rPr>
        <w:t>أسماء الجموع</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13: 24 (#1)</w:t>
      </w:r>
      <w:r>
        <w:rPr>
          <w:rtl/>
          <w:cs/>
          <w:lang w:val="ar_AE" w:bidi="ar_AE"/>
        </w:rPr>
      </w:r>
    </w:p>
    <w:p>
      <w:pPr>
        <w:bidi/>
      </w:pPr>
      <w:r>
        <w:rPr>
          <w:rtl/>
          <w:cs/>
          <w:lang w:val="ar_AE" w:bidi="ar_AE"/>
        </w:rPr>
      </w:r>
      <w:r>
        <w:rPr>
          <w:b/>
          <w:rtl/>
          <w:cs/>
          <w:lang w:val="ar_AE" w:bidi="ar_AE"/>
        </w:rPr>
        <w:t>παρέθηκεν αὐτοῖς</w:t>
      </w:r>
    </w:p>
    <w:p>
      <w:pPr>
        <w:bidi/>
      </w:pPr>
      <w:r>
        <w:rPr>
          <w:rtl/>
          <w:cs/>
          <w:lang w:val="ar_AE" w:bidi="ar_AE"/>
        </w:rPr>
      </w:r>
      <w:r>
        <w:rPr>
          <w:b/>
          <w:rtl/>
          <w:cs/>
          <w:lang w:val="ar_AE" w:bidi="ar_AE"/>
        </w:rPr>
        <w:t>"قَدَّمَ لَهُمْ"</w:t>
      </w:r>
    </w:p>
    <w:p>
      <w:pPr>
        <w:bidi/>
      </w:pPr>
      <w:r>
        <w:rPr>
          <w:rtl/>
          <w:cs/>
          <w:lang w:val="ar_AE" w:bidi="ar_AE"/>
        </w:rPr>
      </w:r>
      <w:r>
        <w:rPr>
          <w:rtl/>
          <w:cs/>
          <w:lang w:val="ar_AE" w:bidi="ar_AE"/>
        </w:rPr>
        <w:t xml:space="preserve">هنا يتحدث متّى كما لو كان </w:t>
      </w:r>
      <w:r>
        <w:rPr>
          <w:b/>
          <w:rtl/>
          <w:cs/>
          <w:lang w:val="ar_AE" w:bidi="ar_AE"/>
        </w:rPr>
        <w:t>المثل</w:t>
      </w:r>
      <w:r>
        <w:rPr>
          <w:rtl/>
          <w:cs/>
          <w:lang w:val="ar_AE" w:bidi="ar_AE"/>
        </w:rPr>
        <w:t xml:space="preserve"> شيئًا يمكن ليسوع أن </w:t>
      </w:r>
      <w:r>
        <w:rPr>
          <w:b/>
          <w:rtl/>
          <w:cs/>
          <w:lang w:val="ar_AE" w:bidi="ar_AE"/>
        </w:rPr>
        <w:t>يقدمه أمام</w:t>
      </w:r>
      <w:r>
        <w:rPr>
          <w:rtl/>
          <w:cs/>
          <w:lang w:val="ar_AE" w:bidi="ar_AE"/>
        </w:rPr>
        <w:t xml:space="preserve"> الناس. وهو يقصد أن يسوع أخبرهم </w:t>
      </w:r>
      <w:r>
        <w:rPr>
          <w:b/>
          <w:rtl/>
          <w:cs/>
          <w:lang w:val="ar_AE" w:bidi="ar_AE"/>
        </w:rPr>
        <w:t>مثلًا آخر</w:t>
      </w:r>
      <w:r>
        <w:rPr>
          <w:rtl/>
          <w:cs/>
          <w:lang w:val="ar_AE" w:bidi="ar_AE"/>
        </w:rPr>
        <w:t>. إذا كان ذلك مفيدًا في لغتك، يمكنك استخدام تعبير مشابه أو توضيح المعنى ببساطة. ترجمة بديلة: "تحدث إليهم" أو "روى لهم"</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13: 24 (#2)</w:t>
      </w:r>
      <w:r>
        <w:rPr>
          <w:rtl/>
          <w:cs/>
          <w:lang w:val="ar_AE" w:bidi="ar_AE"/>
        </w:rPr>
      </w:r>
    </w:p>
    <w:p>
      <w:pPr>
        <w:bidi/>
      </w:pPr>
      <w:r>
        <w:rPr>
          <w:rtl/>
          <w:cs/>
          <w:lang w:val="ar_AE" w:bidi="ar_AE"/>
        </w:rPr>
      </w:r>
      <w:r>
        <w:rPr>
          <w:b/>
          <w:rtl/>
          <w:cs/>
          <w:lang w:val="ar_AE" w:bidi="ar_AE"/>
        </w:rPr>
        <w:t>αὐτοῖς</w:t>
      </w:r>
    </w:p>
    <w:p>
      <w:pPr>
        <w:bidi/>
      </w:pPr>
      <w:r>
        <w:rPr>
          <w:rtl/>
          <w:cs/>
          <w:lang w:val="ar_AE" w:bidi="ar_AE"/>
        </w:rPr>
      </w:r>
      <w:r>
        <w:rPr>
          <w:b/>
          <w:rtl/>
          <w:cs/>
          <w:lang w:val="ar_AE" w:bidi="ar_AE"/>
        </w:rPr>
        <w:t>"لَهُمْ "</w:t>
      </w:r>
    </w:p>
    <w:p>
      <w:pPr>
        <w:bidi/>
      </w:pPr>
      <w:r>
        <w:rPr>
          <w:rtl/>
          <w:cs/>
          <w:lang w:val="ar_AE" w:bidi="ar_AE"/>
        </w:rPr>
      </w:r>
      <w:r>
        <w:rPr>
          <w:rtl/>
          <w:cs/>
          <w:lang w:val="ar_AE" w:bidi="ar_AE"/>
        </w:rPr>
        <w:t xml:space="preserve">الضمير </w:t>
      </w:r>
      <w:r>
        <w:rPr>
          <w:b/>
          <w:rtl/>
          <w:cs/>
          <w:lang w:val="ar_AE" w:bidi="ar_AE"/>
        </w:rPr>
        <w:t xml:space="preserve">لَهُمْ </w:t>
      </w:r>
      <w:r>
        <w:rPr>
          <w:rtl/>
          <w:cs/>
          <w:lang w:val="ar_AE" w:bidi="ar_AE"/>
        </w:rPr>
        <w:t xml:space="preserve"> يشير إلى الأشخاص الذين كانوا يقفون بجانب بحر الجليل (انظر </w:t>
      </w:r>
      <w:r>
        <w:rPr>
          <w:rtl/>
          <w:cs/>
          <w:lang w:val="ar_AE" w:bidi="ar_AE"/>
        </w:rPr>
        <w:t>13:2</w:t>
      </w:r>
      <w:r>
        <w:rPr>
          <w:rtl/>
          <w:cs/>
          <w:lang w:val="ar_AE" w:bidi="ar_AE"/>
        </w:rPr>
        <w:t>). إذا لم يكن هذا واضحًا لقرّائك، يمكنك الإشارة إلى هؤلاء الأشخاص بشكل مباشر أكثر. ترجمة بديلة: "الأشخاص الواقفون على الشاطئ" أو "هؤلاء الأشخاص"</w:t>
      </w:r>
    </w:p>
    <w:p>
      <w:pPr>
        <w:bidi/>
      </w:pPr>
      <w:r>
        <w:rPr>
          <w:rtl/>
          <w:cs/>
          <w:lang w:val="ar_AE" w:bidi="ar_AE"/>
        </w:rPr>
      </w:r>
      <w:r>
        <w:rPr>
          <w:rtl/>
          <w:cs/>
          <w:lang w:val="ar_AE" w:bidi="ar_AE"/>
        </w:rPr>
        <w:t xml:space="preserve">انظر: </w:t>
      </w:r>
      <w:r>
        <w:rPr>
          <w:rtl/>
          <w:cs/>
          <w:lang w:val="ar_AE" w:bidi="ar_AE"/>
        </w:rPr>
        <w:t>الضمائر — متى تستخدمها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13: 24 (#3)</w:t>
      </w:r>
      <w:r>
        <w:rPr>
          <w:rtl/>
          <w:cs/>
          <w:lang w:val="ar_AE" w:bidi="ar_AE"/>
        </w:rPr>
      </w:r>
    </w:p>
    <w:p>
      <w:pPr>
        <w:bidi/>
      </w:pPr>
      <w:r>
        <w:rPr>
          <w:rtl/>
          <w:cs/>
          <w:lang w:val="ar_AE" w:bidi="ar_AE"/>
        </w:rPr>
      </w:r>
      <w:r>
        <w:rPr>
          <w:b/>
          <w:rtl/>
          <w:cs/>
          <w:lang w:val="ar_AE" w:bidi="ar_AE"/>
        </w:rPr>
        <w:t>λέγων</w:t>
      </w:r>
    </w:p>
    <w:p>
      <w:pPr>
        <w:bidi/>
      </w:pPr>
      <w:r>
        <w:rPr>
          <w:rtl/>
          <w:cs/>
          <w:lang w:val="ar_AE" w:bidi="ar_AE"/>
        </w:rPr>
      </w:r>
      <w:r>
        <w:rPr>
          <w:b/>
          <w:rtl/>
          <w:cs/>
          <w:lang w:val="ar_AE" w:bidi="ar_AE"/>
        </w:rPr>
        <w:t>"قَائِلًا"</w:t>
      </w:r>
    </w:p>
    <w:p>
      <w:pPr>
        <w:bidi/>
      </w:pPr>
      <w:r>
        <w:rPr>
          <w:rtl/>
          <w:cs/>
          <w:lang w:val="ar_AE" w:bidi="ar_AE"/>
        </w:rPr>
      </w:r>
      <w:r>
        <w:rPr>
          <w:rtl/>
          <w:cs/>
          <w:lang w:val="ar_AE" w:bidi="ar_AE"/>
        </w:rPr>
        <w:t>فكّر في الطرق المألوفة لإدخال الاقتباسات المباشرة في لغتك. ترجمة بديلة: "وقال"</w:t>
      </w:r>
    </w:p>
    <w:p>
      <w:pPr>
        <w:bidi/>
      </w:pPr>
      <w:r>
        <w:rPr>
          <w:rtl/>
          <w:cs/>
          <w:lang w:val="ar_AE" w:bidi="ar_AE"/>
        </w:rPr>
      </w:r>
      <w:r>
        <w:rPr>
          <w:rtl/>
          <w:cs/>
          <w:lang w:val="ar_AE" w:bidi="ar_AE"/>
        </w:rPr>
        <w:t xml:space="preserve">انظر: </w:t>
      </w:r>
      <w:r>
        <w:rPr>
          <w:rtl/>
          <w:cs/>
          <w:lang w:val="ar_AE" w:bidi="ar_AE"/>
        </w:rPr>
        <w:t>الاقتباسات وحواشي الاقتباس</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13: 24 (#4)</w:t>
      </w:r>
      <w:r>
        <w:rPr>
          <w:rtl/>
          <w:cs/>
          <w:lang w:val="ar_AE" w:bidi="ar_AE"/>
        </w:rPr>
      </w:r>
    </w:p>
    <w:p>
      <w:pPr>
        <w:bidi/>
      </w:pPr>
      <w:r>
        <w:rPr>
          <w:rtl/>
          <w:cs/>
          <w:lang w:val="ar_AE" w:bidi="ar_AE"/>
        </w:rPr>
      </w:r>
      <w:r>
        <w:rPr>
          <w:b/>
          <w:rtl/>
          <w:cs/>
          <w:lang w:val="ar_AE" w:bidi="ar_AE"/>
        </w:rPr>
        <w:t>ὡμοιώθη ἡ Βασιλεία τῶν Οὐρανῶν, ἀνθρώπῳ</w:t>
      </w:r>
    </w:p>
    <w:p>
      <w:pPr>
        <w:bidi/>
      </w:pPr>
      <w:r>
        <w:rPr>
          <w:rtl/>
          <w:cs/>
          <w:lang w:val="ar_AE" w:bidi="ar_AE"/>
        </w:rPr>
      </w:r>
      <w:r>
        <w:rPr>
          <w:b/>
          <w:rtl/>
          <w:cs/>
          <w:lang w:val="ar_AE" w:bidi="ar_AE"/>
        </w:rPr>
        <w:t>"يُشْبِهُ مَلَكُوتُ ٱلسَّمَاوَاتِ إِنْسَانًا"</w:t>
      </w:r>
    </w:p>
    <w:p>
      <w:pPr>
        <w:bidi/>
      </w:pPr>
      <w:r>
        <w:rPr>
          <w:rtl/>
          <w:cs/>
          <w:lang w:val="ar_AE" w:bidi="ar_AE"/>
        </w:rPr>
      </w:r>
      <w:r>
        <w:rPr>
          <w:rtl/>
          <w:cs/>
          <w:lang w:val="ar_AE" w:bidi="ar_AE"/>
        </w:rPr>
        <w:t>لتعليم الناس وسط الجموع، يقدم يسوع قصة أو توضيح. إذا كان ذلك مفيدًا لقرّائك، يمكنك الإشارة إلى ذلك صراحة. ترجمة بديلة: "استمع إلى هذه القصة: يُشبه ملكوت السماوات شخصًا"</w:t>
      </w:r>
    </w:p>
    <w:p>
      <w:pPr>
        <w:bidi/>
      </w:pPr>
      <w:r>
        <w:rPr>
          <w:rtl/>
          <w:cs/>
          <w:lang w:val="ar_AE" w:bidi="ar_AE"/>
        </w:rPr>
      </w:r>
      <w:r>
        <w:rPr>
          <w:rtl/>
          <w:cs/>
          <w:lang w:val="ar_AE" w:bidi="ar_AE"/>
        </w:rPr>
        <w:t xml:space="preserve">انظر: </w:t>
      </w:r>
      <w:r>
        <w:rPr>
          <w:rtl/>
          <w:cs/>
          <w:lang w:val="ar_AE" w:bidi="ar_AE"/>
        </w:rPr>
        <w:t>الأمثال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13: 24 (#5)</w:t>
      </w:r>
      <w:r>
        <w:rPr>
          <w:rtl/>
          <w:cs/>
          <w:lang w:val="ar_AE" w:bidi="ar_AE"/>
        </w:rPr>
      </w:r>
    </w:p>
    <w:p>
      <w:pPr>
        <w:bidi/>
      </w:pPr>
      <w:r>
        <w:rPr>
          <w:rtl/>
          <w:cs/>
          <w:lang w:val="ar_AE" w:bidi="ar_AE"/>
        </w:rPr>
      </w:r>
      <w:r>
        <w:rPr>
          <w:b/>
          <w:rtl/>
          <w:cs/>
          <w:lang w:val="ar_AE" w:bidi="ar_AE"/>
        </w:rPr>
        <w:t>ὡμοιώθη ἡ Βασιλεία τῶν Οὐρανῶν</w:t>
      </w:r>
    </w:p>
    <w:p>
      <w:pPr>
        <w:bidi/>
      </w:pPr>
      <w:r>
        <w:rPr>
          <w:rtl/>
          <w:cs/>
          <w:lang w:val="ar_AE" w:bidi="ar_AE"/>
        </w:rPr>
      </w:r>
      <w:r>
        <w:rPr>
          <w:b/>
          <w:rtl/>
          <w:cs/>
          <w:lang w:val="ar_AE" w:bidi="ar_AE"/>
        </w:rPr>
        <w:t>"يُشْبِهُ مَلَكُوتُ ٱلسَّمَاوَاتِ"</w:t>
      </w:r>
    </w:p>
    <w:p>
      <w:pPr>
        <w:bidi/>
      </w:pPr>
      <w:r>
        <w:rPr>
          <w:rtl/>
          <w:cs/>
          <w:lang w:val="ar_AE" w:bidi="ar_AE"/>
        </w:rPr>
      </w:r>
      <w:r>
        <w:rPr>
          <w:rtl/>
          <w:cs/>
          <w:lang w:val="ar_AE" w:bidi="ar_AE"/>
        </w:rPr>
        <w:t>إذا كانت لغتك لا تستخدم هذا الشكل المبني للمجهول، يمكنك التعبير عن الفكرة بصيغة المبني للمعلوم أو بطريقة أخرى تكون مألوفة في لغتك. إذا كنت بحاجة إلى قول من يقوم بالمقارنة، فمن الواضح من السياق أنه يسوع نفسه. ترجمة بديلة: "أقارن ملكوت السماوات بـ" أو "ملكوت السماوات يمكن مقارنته بـ"</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13: 24 (#6)</w:t>
      </w:r>
      <w:r>
        <w:rPr>
          <w:rtl/>
          <w:cs/>
          <w:lang w:val="ar_AE" w:bidi="ar_AE"/>
        </w:rPr>
      </w:r>
    </w:p>
    <w:p>
      <w:pPr>
        <w:bidi/>
      </w:pPr>
      <w:r>
        <w:rPr>
          <w:rtl/>
          <w:cs/>
          <w:lang w:val="ar_AE" w:bidi="ar_AE"/>
        </w:rPr>
      </w:r>
      <w:r>
        <w:rPr>
          <w:b/>
          <w:rtl/>
          <w:cs/>
          <w:lang w:val="ar_AE" w:bidi="ar_AE"/>
        </w:rPr>
        <w:t>ἀνθρώπῳ &amp; αὐτοῦ</w:t>
      </w:r>
    </w:p>
    <w:p>
      <w:pPr>
        <w:bidi/>
      </w:pPr>
      <w:r>
        <w:rPr>
          <w:rtl/>
          <w:cs/>
          <w:lang w:val="ar_AE" w:bidi="ar_AE"/>
        </w:rPr>
      </w:r>
      <w:r>
        <w:rPr>
          <w:b/>
          <w:rtl/>
          <w:cs/>
          <w:lang w:val="ar_AE" w:bidi="ar_AE"/>
        </w:rPr>
        <w:t>"إِنْسَانًا"</w:t>
      </w:r>
      <w:r>
        <w:rPr>
          <w:rtl/>
          <w:cs/>
          <w:lang w:val="ar_AE" w:bidi="ar_AE"/>
        </w:rPr>
        <w:t xml:space="preserve"> - </w:t>
      </w:r>
      <w:r>
        <w:rPr>
          <w:b/>
          <w:rtl/>
          <w:cs/>
          <w:lang w:val="ar_AE" w:bidi="ar_AE"/>
        </w:rPr>
        <w:t>"حَقْلِهِ"</w:t>
      </w:r>
    </w:p>
    <w:p>
      <w:pPr>
        <w:bidi/>
      </w:pPr>
      <w:r>
        <w:rPr>
          <w:rtl/>
          <w:cs/>
          <w:lang w:val="ar_AE" w:bidi="ar_AE"/>
        </w:rPr>
      </w:r>
      <w:r>
        <w:rPr>
          <w:rtl/>
          <w:cs/>
          <w:lang w:val="ar_AE" w:bidi="ar_AE"/>
        </w:rPr>
        <w:t xml:space="preserve">هنا يسوع يروي قصة عن </w:t>
      </w:r>
      <w:r>
        <w:rPr>
          <w:b/>
          <w:rtl/>
          <w:cs/>
          <w:lang w:val="ar_AE" w:bidi="ar_AE"/>
        </w:rPr>
        <w:t>رجل</w:t>
      </w:r>
      <w:r>
        <w:rPr>
          <w:rtl/>
          <w:cs/>
          <w:lang w:val="ar_AE" w:bidi="ar_AE"/>
        </w:rPr>
        <w:t xml:space="preserve"> معين. ليس من المهم للقصة ما إذا كان الشخص رجلاً أم امرأة. إذا كان لديك كلمة تشير إلى أي شخص دون تحديد جنس، يمكنك استخدامه هنا. وإلا، يمكنك تحديد الشخص كرجل، كما يفعل UST.</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13: 24 (#7)</w:t>
      </w:r>
      <w:r>
        <w:rPr>
          <w:rtl/>
          <w:cs/>
          <w:lang w:val="ar_AE" w:bidi="ar_AE"/>
        </w:rPr>
      </w:r>
    </w:p>
    <w:p>
      <w:pPr>
        <w:bidi/>
      </w:pPr>
      <w:r>
        <w:rPr>
          <w:rtl/>
          <w:cs/>
          <w:lang w:val="ar_AE" w:bidi="ar_AE"/>
        </w:rPr>
      </w:r>
      <w:r>
        <w:rPr>
          <w:b/>
          <w:rtl/>
          <w:cs/>
          <w:lang w:val="ar_AE" w:bidi="ar_AE"/>
        </w:rPr>
        <w:t>καλὸν σπέρμα</w:t>
      </w:r>
    </w:p>
    <w:p>
      <w:pPr>
        <w:bidi/>
      </w:pPr>
      <w:r>
        <w:rPr>
          <w:rtl/>
          <w:cs/>
          <w:lang w:val="ar_AE" w:bidi="ar_AE"/>
        </w:rPr>
      </w:r>
      <w:r>
        <w:rPr>
          <w:b/>
          <w:rtl/>
          <w:cs/>
          <w:lang w:val="ar_AE" w:bidi="ar_AE"/>
        </w:rPr>
        <w:t>"زَرْعًا جَيِّدًا"</w:t>
      </w:r>
    </w:p>
    <w:p>
      <w:pPr>
        <w:bidi/>
      </w:pPr>
      <w:r>
        <w:rPr>
          <w:rtl/>
          <w:cs/>
          <w:lang w:val="ar_AE" w:bidi="ar_AE"/>
        </w:rPr>
      </w:r>
      <w:r>
        <w:rPr>
          <w:rtl/>
          <w:cs/>
          <w:lang w:val="ar_AE" w:bidi="ar_AE"/>
        </w:rPr>
        <w:t xml:space="preserve">هنا، تشير عبارة </w:t>
      </w:r>
      <w:r>
        <w:rPr>
          <w:b/>
          <w:rtl/>
          <w:cs/>
          <w:lang w:val="ar_AE" w:bidi="ar_AE"/>
        </w:rPr>
        <w:t>زَرْعًا جَيِّدًا</w:t>
      </w:r>
      <w:r>
        <w:rPr>
          <w:rtl/>
          <w:cs/>
          <w:lang w:val="ar_AE" w:bidi="ar_AE"/>
        </w:rPr>
        <w:t xml:space="preserve"> إلى البذور التي تنبت لتصبح نباتات تنتج محاصيل مفيدة. إذا كان ذلك مفيدًا لقرّائك، يمكنك تقديم هذه الفكرة بشكل أوضح. ترجمة بديلة: "البذور تنبت لتصبح نباتات مثمرة"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13: 24 (#8)</w:t>
      </w:r>
      <w:r>
        <w:rPr>
          <w:rtl/>
          <w:cs/>
          <w:lang w:val="ar_AE" w:bidi="ar_AE"/>
        </w:rPr>
      </w:r>
    </w:p>
    <w:p>
      <w:pPr>
        <w:bidi/>
      </w:pPr>
      <w:r>
        <w:rPr>
          <w:rtl/>
          <w:cs/>
          <w:lang w:val="ar_AE" w:bidi="ar_AE"/>
        </w:rPr>
      </w:r>
      <w:r>
        <w:rPr>
          <w:b/>
          <w:rtl/>
          <w:cs/>
          <w:lang w:val="ar_AE" w:bidi="ar_AE"/>
        </w:rPr>
        <w:t>σπέρμα</w:t>
      </w:r>
    </w:p>
    <w:p>
      <w:pPr>
        <w:bidi/>
      </w:pPr>
      <w:r>
        <w:rPr>
          <w:rtl/>
          <w:cs/>
          <w:lang w:val="ar_AE" w:bidi="ar_AE"/>
        </w:rPr>
      </w:r>
      <w:r>
        <w:rPr>
          <w:b/>
          <w:rtl/>
          <w:cs/>
          <w:lang w:val="ar_AE" w:bidi="ar_AE"/>
        </w:rPr>
        <w:t>"زَرْعًا"</w:t>
      </w:r>
    </w:p>
    <w:p>
      <w:pPr>
        <w:bidi/>
      </w:pPr>
      <w:r>
        <w:rPr>
          <w:rtl/>
          <w:cs/>
          <w:lang w:val="ar_AE" w:bidi="ar_AE"/>
        </w:rPr>
      </w:r>
      <w:r>
        <w:rPr>
          <w:rtl/>
          <w:cs/>
          <w:lang w:val="ar_AE" w:bidi="ar_AE"/>
        </w:rPr>
        <w:t xml:space="preserve">هنا، الكلمة </w:t>
      </w:r>
      <w:r>
        <w:rPr>
          <w:b/>
          <w:rtl/>
          <w:cs/>
          <w:lang w:val="ar_AE" w:bidi="ar_AE"/>
        </w:rPr>
        <w:t>زَرْعًا</w:t>
      </w:r>
      <w:r>
        <w:rPr>
          <w:rtl/>
          <w:cs/>
          <w:lang w:val="ar_AE" w:bidi="ar_AE"/>
        </w:rPr>
        <w:t xml:space="preserve"> هي بصيغة المفرد، لكنها تشير إلى العديد من البذور كمجموعة. إذا كان ذلك مفيدًا في لغتك، يمكنك قول ذلك ببساطة. ترجمة بديلة: "بذور"</w:t>
      </w:r>
    </w:p>
    <w:p>
      <w:pPr>
        <w:bidi/>
      </w:pPr>
      <w:r>
        <w:rPr>
          <w:rtl/>
          <w:cs/>
          <w:lang w:val="ar_AE" w:bidi="ar_AE"/>
        </w:rPr>
      </w:r>
      <w:r>
        <w:rPr>
          <w:rtl/>
          <w:cs/>
          <w:lang w:val="ar_AE" w:bidi="ar_AE"/>
        </w:rPr>
        <w:t xml:space="preserve">انظر: </w:t>
      </w:r>
      <w:r>
        <w:rPr>
          <w:rtl/>
          <w:cs/>
          <w:lang w:val="ar_AE" w:bidi="ar_AE"/>
        </w:rPr>
        <w:t>أسماء الجموع</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13: 25 (#1)</w:t>
      </w:r>
      <w:r>
        <w:rPr>
          <w:rtl/>
          <w:cs/>
          <w:lang w:val="ar_AE" w:bidi="ar_AE"/>
        </w:rPr>
      </w:r>
    </w:p>
    <w:p>
      <w:pPr>
        <w:bidi/>
      </w:pPr>
      <w:r>
        <w:rPr>
          <w:rtl/>
          <w:cs/>
          <w:lang w:val="ar_AE" w:bidi="ar_AE"/>
        </w:rPr>
      </w:r>
      <w:r>
        <w:rPr>
          <w:b/>
          <w:rtl/>
          <w:cs/>
          <w:lang w:val="ar_AE" w:bidi="ar_AE"/>
        </w:rPr>
        <w:t>τοὺς ἀνθρώπους</w:t>
      </w:r>
    </w:p>
    <w:p>
      <w:pPr>
        <w:bidi/>
      </w:pPr>
      <w:r>
        <w:rPr>
          <w:rtl/>
          <w:cs/>
          <w:lang w:val="ar_AE" w:bidi="ar_AE"/>
        </w:rPr>
      </w:r>
      <w:r>
        <w:rPr>
          <w:b/>
          <w:rtl/>
          <w:cs/>
          <w:lang w:val="ar_AE" w:bidi="ar_AE"/>
        </w:rPr>
        <w:t>"ٱلنَّاسُ"</w:t>
      </w:r>
    </w:p>
    <w:p>
      <w:pPr>
        <w:bidi/>
      </w:pPr>
      <w:r>
        <w:rPr>
          <w:rtl/>
          <w:cs/>
          <w:lang w:val="ar_AE" w:bidi="ar_AE"/>
        </w:rPr>
      </w:r>
      <w:r>
        <w:rPr>
          <w:rtl/>
          <w:cs/>
          <w:lang w:val="ar_AE" w:bidi="ar_AE"/>
        </w:rPr>
        <w:t xml:space="preserve">هنا، يمكن أن تشير كلمة </w:t>
      </w:r>
      <w:r>
        <w:rPr>
          <w:b/>
          <w:rtl/>
          <w:cs/>
          <w:lang w:val="ar_AE" w:bidi="ar_AE"/>
        </w:rPr>
        <w:t>ٱلنَّاسُ</w:t>
      </w:r>
      <w:r>
        <w:rPr>
          <w:rtl/>
          <w:cs/>
          <w:lang w:val="ar_AE" w:bidi="ar_AE"/>
        </w:rPr>
        <w:t xml:space="preserve"> إلى: (1) المزارع والأشخاص الذين يساعدون في رعاية حقله ومحاصيله. ترجمة بديلة: "الرجل ومساعدوه" (2) الناس بشكل عام. ترجمة بديلة: "الناس" أو "الجميع"</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13: 25 (#2)</w:t>
      </w:r>
      <w:r>
        <w:rPr>
          <w:rtl/>
          <w:cs/>
          <w:lang w:val="ar_AE" w:bidi="ar_AE"/>
        </w:rPr>
      </w:r>
    </w:p>
    <w:p>
      <w:pPr>
        <w:bidi/>
      </w:pPr>
      <w:r>
        <w:rPr>
          <w:rtl/>
          <w:cs/>
          <w:lang w:val="ar_AE" w:bidi="ar_AE"/>
        </w:rPr>
      </w:r>
      <w:r>
        <w:rPr>
          <w:b/>
          <w:rtl/>
          <w:cs/>
          <w:lang w:val="ar_AE" w:bidi="ar_AE"/>
        </w:rPr>
        <w:t>ζιζάνια</w:t>
      </w:r>
    </w:p>
    <w:p>
      <w:pPr>
        <w:bidi/>
      </w:pPr>
      <w:r>
        <w:rPr>
          <w:rtl/>
          <w:cs/>
          <w:lang w:val="ar_AE" w:bidi="ar_AE"/>
        </w:rPr>
      </w:r>
      <w:r>
        <w:rPr>
          <w:b/>
          <w:rtl/>
          <w:cs/>
          <w:lang w:val="ar_AE" w:bidi="ar_AE"/>
        </w:rPr>
        <w:t>"زَوَانًا"</w:t>
      </w:r>
    </w:p>
    <w:p>
      <w:pPr>
        <w:bidi/>
      </w:pPr>
      <w:r>
        <w:rPr>
          <w:rtl/>
          <w:cs/>
          <w:lang w:val="ar_AE" w:bidi="ar_AE"/>
        </w:rPr>
      </w:r>
      <w:r>
        <w:rPr>
          <w:rtl/>
          <w:cs/>
          <w:lang w:val="ar_AE" w:bidi="ar_AE"/>
        </w:rPr>
        <w:t xml:space="preserve">تشير كلمة </w:t>
      </w:r>
      <w:r>
        <w:rPr>
          <w:b/>
          <w:rtl/>
          <w:cs/>
          <w:lang w:val="ar_AE" w:bidi="ar_AE"/>
        </w:rPr>
        <w:t>زَوَانًا</w:t>
      </w:r>
      <w:r>
        <w:rPr>
          <w:rtl/>
          <w:cs/>
          <w:lang w:val="ar_AE" w:bidi="ar_AE"/>
        </w:rPr>
        <w:t xml:space="preserve"> إلى نبات يشبه نبات القمح، لكن الحبوب التي ينتجها يمكن أن تكون سامة. إذا لم يكن قرّاؤك على دراية بهذا النوع من النباتات، يمكنك استخدام اسم شيء مشابه في منطقتك أو يمكنك استخدام مصطلح أكثر عمومية. ترجمة بديلة: "أعشاب ضارة" أو "نباتات سامة تشبه القمح"</w:t>
      </w:r>
    </w:p>
    <w:p>
      <w:pPr>
        <w:bidi/>
      </w:pPr>
      <w:r>
        <w:rPr>
          <w:rtl/>
          <w:cs/>
          <w:lang w:val="ar_AE" w:bidi="ar_AE"/>
        </w:rPr>
      </w:r>
      <w:r>
        <w:rPr>
          <w:rtl/>
          <w:cs/>
          <w:lang w:val="ar_AE" w:bidi="ar_AE"/>
        </w:rPr>
        <w:t xml:space="preserve">انظر: </w:t>
      </w:r>
      <w:r>
        <w:rPr>
          <w:rtl/>
          <w:cs/>
          <w:lang w:val="ar_AE" w:bidi="ar_AE"/>
        </w:rPr>
        <w:t>ترجمة المجهولات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13: 25 (#3)</w:t>
      </w:r>
      <w:r>
        <w:rPr>
          <w:rtl/>
          <w:cs/>
          <w:lang w:val="ar_AE" w:bidi="ar_AE"/>
        </w:rPr>
      </w:r>
    </w:p>
    <w:p>
      <w:pPr>
        <w:bidi/>
      </w:pPr>
      <w:r>
        <w:rPr>
          <w:rtl/>
          <w:cs/>
          <w:lang w:val="ar_AE" w:bidi="ar_AE"/>
        </w:rPr>
      </w:r>
      <w:r>
        <w:rPr>
          <w:b/>
          <w:rtl/>
          <w:cs/>
          <w:lang w:val="ar_AE" w:bidi="ar_AE"/>
        </w:rPr>
        <w:t>ἀπῆλθεν</w:t>
      </w:r>
    </w:p>
    <w:p>
      <w:pPr>
        <w:bidi/>
      </w:pPr>
      <w:r>
        <w:rPr>
          <w:rtl/>
          <w:cs/>
          <w:lang w:val="ar_AE" w:bidi="ar_AE"/>
        </w:rPr>
      </w:r>
      <w:r>
        <w:rPr>
          <w:b/>
          <w:rtl/>
          <w:cs/>
          <w:lang w:val="ar_AE" w:bidi="ar_AE"/>
        </w:rPr>
        <w:t>"ذهب بعيدا"</w:t>
      </w:r>
    </w:p>
    <w:p>
      <w:pPr>
        <w:bidi/>
      </w:pPr>
      <w:r>
        <w:rPr>
          <w:rtl/>
          <w:cs/>
          <w:lang w:val="ar_AE" w:bidi="ar_AE"/>
        </w:rPr>
      </w:r>
      <w:r>
        <w:rPr>
          <w:rtl/>
          <w:cs/>
          <w:lang w:val="ar_AE" w:bidi="ar_AE"/>
        </w:rPr>
        <w:t xml:space="preserve">هنا الإيحاء هو أن </w:t>
      </w:r>
      <w:r>
        <w:rPr>
          <w:b/>
          <w:rtl/>
          <w:cs/>
          <w:lang w:val="ar_AE" w:bidi="ar_AE"/>
        </w:rPr>
        <w:t>العَدُوّ</w:t>
      </w:r>
      <w:r>
        <w:rPr>
          <w:rtl/>
          <w:cs/>
          <w:lang w:val="ar_AE" w:bidi="ar_AE"/>
        </w:rPr>
        <w:t xml:space="preserve"> </w:t>
      </w:r>
      <w:r>
        <w:rPr>
          <w:b/>
          <w:rtl/>
          <w:cs/>
          <w:lang w:val="ar_AE" w:bidi="ar_AE"/>
        </w:rPr>
        <w:t>زَرَعَ</w:t>
      </w:r>
      <w:r>
        <w:rPr>
          <w:rtl/>
          <w:cs/>
          <w:lang w:val="ar_AE" w:bidi="ar_AE"/>
        </w:rPr>
        <w:t xml:space="preserve"> </w:t>
      </w:r>
      <w:r>
        <w:rPr>
          <w:b/>
          <w:rtl/>
          <w:cs/>
          <w:lang w:val="ar_AE" w:bidi="ar_AE"/>
        </w:rPr>
        <w:t>وَمَضَى</w:t>
      </w:r>
      <w:r>
        <w:rPr>
          <w:rtl/>
          <w:cs/>
          <w:lang w:val="ar_AE" w:bidi="ar_AE"/>
        </w:rPr>
        <w:t xml:space="preserve"> دون أن يلاحظ المزارع وعماله ما فعله. إذا كان ذلك مفيدًا في لغتك، يمكنك تقديم هذه الفكرة بشكل أكثر وضوحًا. ترجمة بديلة: "ذهب بعيدًا دون أن يلاحظ الرجال ما فعله"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13: 26 (#1)</w:t>
      </w:r>
      <w:r>
        <w:rPr>
          <w:rtl/>
          <w:cs/>
          <w:lang w:val="ar_AE" w:bidi="ar_AE"/>
        </w:rPr>
      </w:r>
    </w:p>
    <w:p>
      <w:pPr>
        <w:bidi/>
      </w:pPr>
      <w:r>
        <w:rPr>
          <w:rtl/>
          <w:cs/>
          <w:lang w:val="ar_AE" w:bidi="ar_AE"/>
        </w:rPr>
      </w:r>
      <w:r>
        <w:rPr>
          <w:b/>
          <w:rtl/>
          <w:cs/>
          <w:lang w:val="ar_AE" w:bidi="ar_AE"/>
        </w:rPr>
        <w:t>ἐβλάστησεν ὁ χόρτος καὶ καρπὸν ἐποίησεν</w:t>
      </w:r>
    </w:p>
    <w:p>
      <w:pPr>
        <w:bidi/>
      </w:pPr>
      <w:r>
        <w:rPr>
          <w:rtl/>
          <w:cs/>
          <w:lang w:val="ar_AE" w:bidi="ar_AE"/>
        </w:rPr>
      </w:r>
      <w:r>
        <w:rPr>
          <w:b/>
          <w:rtl/>
          <w:cs/>
          <w:lang w:val="ar_AE" w:bidi="ar_AE"/>
        </w:rPr>
        <w:t>"طَلَعَ ٱلنَّبَاتُ وَصَنَعَ ثَمَرًا"</w:t>
      </w:r>
    </w:p>
    <w:p>
      <w:pPr>
        <w:bidi/>
      </w:pPr>
      <w:r>
        <w:rPr>
          <w:rtl/>
          <w:cs/>
          <w:lang w:val="ar_AE" w:bidi="ar_AE"/>
        </w:rPr>
      </w:r>
      <w:r>
        <w:rPr>
          <w:rtl/>
          <w:cs/>
          <w:lang w:val="ar_AE" w:bidi="ar_AE"/>
        </w:rPr>
        <w:t xml:space="preserve">هنا يشير يسوع إلى كيف </w:t>
      </w:r>
      <w:r>
        <w:rPr>
          <w:b/>
          <w:rtl/>
          <w:cs/>
          <w:lang w:val="ar_AE" w:bidi="ar_AE"/>
        </w:rPr>
        <w:t>طَلَعَ ٱلنَّبَاتُ</w:t>
      </w:r>
      <w:r>
        <w:rPr>
          <w:rtl/>
          <w:cs/>
          <w:lang w:val="ar_AE" w:bidi="ar_AE"/>
        </w:rPr>
        <w:t xml:space="preserve"> كالعشب ثم نمت حتى بدأت في إنتاج رؤوس الحبوب. إذا كان ذلك مفيدًا في لغتك، يمكنك وصف هذه العملية بشكل أكثر وضوحًا. ترجمة بديلة: "نبت القمح ونما حتى بدأ في إنتاج رؤوس الحبوب"</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13: 26 (#2)</w:t>
      </w:r>
      <w:r>
        <w:rPr>
          <w:rtl/>
          <w:cs/>
          <w:lang w:val="ar_AE" w:bidi="ar_AE"/>
        </w:rPr>
      </w:r>
    </w:p>
    <w:p>
      <w:pPr>
        <w:bidi/>
      </w:pPr>
      <w:r>
        <w:rPr>
          <w:rtl/>
          <w:cs/>
          <w:lang w:val="ar_AE" w:bidi="ar_AE"/>
        </w:rPr>
      </w:r>
      <w:r>
        <w:rPr>
          <w:b/>
          <w:rtl/>
          <w:cs/>
          <w:lang w:val="ar_AE" w:bidi="ar_AE"/>
        </w:rPr>
        <w:t>ἐφάνη καὶ τὰ ζιζάνια</w:t>
      </w:r>
    </w:p>
    <w:p>
      <w:pPr>
        <w:bidi/>
      </w:pPr>
      <w:r>
        <w:rPr>
          <w:rtl/>
          <w:cs/>
          <w:lang w:val="ar_AE" w:bidi="ar_AE"/>
        </w:rPr>
      </w:r>
      <w:r>
        <w:rPr>
          <w:b/>
          <w:rtl/>
          <w:cs/>
          <w:lang w:val="ar_AE" w:bidi="ar_AE"/>
        </w:rPr>
        <w:t>"حِينَئِذٍ ظَهَرَ ٱلزَّوَانُ أَيْضًا"</w:t>
      </w:r>
    </w:p>
    <w:p>
      <w:pPr>
        <w:bidi/>
      </w:pPr>
      <w:r>
        <w:rPr>
          <w:rtl/>
          <w:cs/>
          <w:lang w:val="ar_AE" w:bidi="ar_AE"/>
        </w:rPr>
      </w:r>
      <w:r>
        <w:rPr>
          <w:rtl/>
          <w:cs/>
          <w:lang w:val="ar_AE" w:bidi="ar_AE"/>
        </w:rPr>
        <w:t xml:space="preserve">هنا يقصد يسوع أن عمال الحقل أدركوا أن بعض النباتات كانت </w:t>
      </w:r>
      <w:r>
        <w:rPr>
          <w:b/>
          <w:rtl/>
          <w:cs/>
          <w:lang w:val="ar_AE" w:bidi="ar_AE"/>
        </w:rPr>
        <w:t>زوان</w:t>
      </w:r>
      <w:r>
        <w:rPr>
          <w:rtl/>
          <w:cs/>
          <w:lang w:val="ar_AE" w:bidi="ar_AE"/>
        </w:rPr>
        <w:t xml:space="preserve"> بمجرد أن </w:t>
      </w:r>
      <w:r>
        <w:rPr>
          <w:b/>
          <w:rtl/>
          <w:cs/>
          <w:lang w:val="ar_AE" w:bidi="ar_AE"/>
        </w:rPr>
        <w:t>نبت</w:t>
      </w:r>
      <w:r>
        <w:rPr>
          <w:rtl/>
          <w:cs/>
          <w:lang w:val="ar_AE" w:bidi="ar_AE"/>
        </w:rPr>
        <w:t xml:space="preserve"> القمح والزوان ونما. إذا كان ذلك مفيدًا في لغتك، يمكنك جعل هذه الفكرة أكثر وضوحًا. ترجمة بديلة: "نمى الزوان أيضًا وأصبح يمكن التعرف عليه"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13: 26 (#3)</w:t>
      </w:r>
      <w:r>
        <w:rPr>
          <w:rtl/>
          <w:cs/>
          <w:lang w:val="ar_AE" w:bidi="ar_AE"/>
        </w:rPr>
      </w:r>
    </w:p>
    <w:p>
      <w:pPr>
        <w:bidi/>
      </w:pPr>
      <w:r>
        <w:rPr>
          <w:rtl/>
          <w:cs/>
          <w:lang w:val="ar_AE" w:bidi="ar_AE"/>
        </w:rPr>
      </w:r>
      <w:r>
        <w:rPr>
          <w:b/>
          <w:rtl/>
          <w:cs/>
          <w:lang w:val="ar_AE" w:bidi="ar_AE"/>
        </w:rPr>
        <w:t>τὰ ζιζάνια</w:t>
      </w:r>
    </w:p>
    <w:p>
      <w:pPr>
        <w:bidi/>
      </w:pPr>
      <w:r>
        <w:rPr>
          <w:rtl/>
          <w:cs/>
          <w:lang w:val="ar_AE" w:bidi="ar_AE"/>
        </w:rPr>
      </w:r>
      <w:r>
        <w:rPr>
          <w:b/>
          <w:rtl/>
          <w:cs/>
          <w:lang w:val="ar_AE" w:bidi="ar_AE"/>
        </w:rPr>
        <w:t>"ٱلزَّوَانُ"</w:t>
      </w:r>
    </w:p>
    <w:p>
      <w:pPr>
        <w:bidi/>
      </w:pPr>
      <w:r>
        <w:rPr>
          <w:rtl/>
          <w:cs/>
          <w:lang w:val="ar_AE" w:bidi="ar_AE"/>
        </w:rPr>
      </w:r>
      <w:r>
        <w:rPr>
          <w:rtl/>
          <w:cs/>
          <w:lang w:val="ar_AE" w:bidi="ar_AE"/>
        </w:rPr>
        <w:t xml:space="preserve">ترجم كلمة </w:t>
      </w:r>
      <w:r>
        <w:rPr>
          <w:b/>
          <w:rtl/>
          <w:cs/>
          <w:lang w:val="ar_AE" w:bidi="ar_AE"/>
        </w:rPr>
        <w:t>ٱلزَّوَانُ</w:t>
      </w:r>
      <w:r>
        <w:rPr>
          <w:rtl/>
          <w:cs/>
          <w:lang w:val="ar_AE" w:bidi="ar_AE"/>
        </w:rPr>
        <w:t xml:space="preserve"> كما فعلت في </w:t>
      </w:r>
      <w:r>
        <w:rPr>
          <w:rtl/>
          <w:cs/>
          <w:lang w:val="ar_AE" w:bidi="ar_AE"/>
        </w:rPr>
        <w:t>13:24</w:t>
      </w:r>
      <w:r>
        <w:rPr>
          <w:rtl/>
          <w:cs/>
          <w:lang w:val="ar_AE" w:bidi="ar_AE"/>
        </w:rPr>
        <w:t>. ترجمة بديلة: "الأعشاب الضارة" أو "النباتات السامة التي تشبه القمح"</w:t>
      </w:r>
    </w:p>
    <w:p>
      <w:pPr>
        <w:bidi/>
      </w:pPr>
      <w:r>
        <w:rPr>
          <w:rtl/>
          <w:cs/>
          <w:lang w:val="ar_AE" w:bidi="ar_AE"/>
        </w:rPr>
      </w:r>
      <w:r>
        <w:rPr>
          <w:rtl/>
          <w:cs/>
          <w:lang w:val="ar_AE" w:bidi="ar_AE"/>
        </w:rPr>
        <w:t xml:space="preserve">انظر: </w:t>
      </w:r>
      <w:r>
        <w:rPr>
          <w:rtl/>
          <w:cs/>
          <w:lang w:val="ar_AE" w:bidi="ar_AE"/>
        </w:rPr>
        <w:t>ترجمة المجهولات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13: 27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"فَـ"</w:t>
      </w:r>
    </w:p>
    <w:p>
      <w:pPr>
        <w:bidi/>
      </w:pPr>
      <w:r>
        <w:rPr>
          <w:rtl/>
          <w:cs/>
          <w:lang w:val="ar_AE" w:bidi="ar_AE"/>
        </w:rPr>
      </w:r>
      <w:r>
        <w:rPr>
          <w:rtl/>
          <w:cs/>
          <w:lang w:val="ar_AE" w:bidi="ar_AE"/>
        </w:rPr>
        <w:t xml:space="preserve">هنا، يقدم حرف </w:t>
      </w:r>
      <w:r>
        <w:rPr>
          <w:b/>
          <w:rtl/>
          <w:cs/>
          <w:lang w:val="ar_AE" w:bidi="ar_AE"/>
        </w:rPr>
        <w:t>فَـ</w:t>
      </w:r>
      <w:r>
        <w:rPr>
          <w:rtl/>
          <w:cs/>
          <w:lang w:val="ar_AE" w:bidi="ar_AE"/>
        </w:rPr>
        <w:t xml:space="preserve"> الشيء التالي الذي حدث. إذا كان ذلك مفيدًا في لغتك، يمكنك استخدام كلمة أو عبارة تُقدِّم الحدث التالي، أو يمكنك ترك </w:t>
      </w:r>
      <w:r>
        <w:rPr>
          <w:b/>
          <w:rtl/>
          <w:cs/>
          <w:lang w:val="ar_AE" w:bidi="ar_AE"/>
        </w:rPr>
        <w:t>فَـ</w:t>
      </w:r>
      <w:r>
        <w:rPr>
          <w:rtl/>
          <w:cs/>
          <w:lang w:val="ar_AE" w:bidi="ar_AE"/>
        </w:rPr>
        <w:t xml:space="preserve"> بدون ترجمة. ترجمة بديلة: "ثم،"</w:t>
      </w:r>
    </w:p>
    <w:p>
      <w:pPr>
        <w:bidi/>
      </w:pPr>
      <w:r>
        <w:rPr>
          <w:rtl/>
          <w:cs/>
          <w:lang w:val="ar_AE" w:bidi="ar_AE"/>
        </w:rPr>
      </w:r>
      <w:r>
        <w:rPr>
          <w:rtl/>
          <w:cs/>
          <w:lang w:val="ar_AE" w:bidi="ar_AE"/>
        </w:rPr>
        <w:t xml:space="preserve">انظر: </w:t>
      </w:r>
      <w:r>
        <w:rPr>
          <w:rtl/>
          <w:cs/>
          <w:lang w:val="ar_AE" w:bidi="ar_AE"/>
        </w:rPr>
        <w:t>كلمات وعبارات الربط</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13: 27 (#2)</w:t>
      </w:r>
      <w:r>
        <w:rPr>
          <w:rtl/>
          <w:cs/>
          <w:lang w:val="ar_AE" w:bidi="ar_AE"/>
        </w:rPr>
      </w:r>
    </w:p>
    <w:p>
      <w:pPr>
        <w:bidi/>
      </w:pPr>
      <w:r>
        <w:rPr>
          <w:rtl/>
          <w:cs/>
          <w:lang w:val="ar_AE" w:bidi="ar_AE"/>
        </w:rPr>
      </w:r>
      <w:r>
        <w:rPr>
          <w:b/>
          <w:rtl/>
          <w:cs/>
          <w:lang w:val="ar_AE" w:bidi="ar_AE"/>
        </w:rPr>
        <w:t>τοῦ οἰκοδεσπότου</w:t>
      </w:r>
    </w:p>
    <w:p>
      <w:pPr>
        <w:bidi/>
      </w:pPr>
      <w:r>
        <w:rPr>
          <w:rtl/>
          <w:cs/>
          <w:lang w:val="ar_AE" w:bidi="ar_AE"/>
        </w:rPr>
      </w:r>
      <w:r>
        <w:rPr>
          <w:b/>
          <w:rtl/>
          <w:cs/>
          <w:lang w:val="ar_AE" w:bidi="ar_AE"/>
        </w:rPr>
        <w:t>"رَبِّ ٱلْبَيْتِ"</w:t>
      </w:r>
    </w:p>
    <w:p>
      <w:pPr>
        <w:bidi/>
      </w:pPr>
      <w:r>
        <w:rPr>
          <w:rtl/>
          <w:cs/>
          <w:lang w:val="ar_AE" w:bidi="ar_AE"/>
        </w:rPr>
      </w:r>
      <w:r>
        <w:rPr>
          <w:b/>
          <w:rtl/>
          <w:cs/>
          <w:lang w:val="ar_AE" w:bidi="ar_AE"/>
        </w:rPr>
        <w:t>رَبِّ ٱلْبَيْتِ</w:t>
      </w:r>
      <w:r>
        <w:rPr>
          <w:rtl/>
          <w:cs/>
          <w:lang w:val="ar_AE" w:bidi="ar_AE"/>
        </w:rPr>
        <w:t xml:space="preserve"> هو المزارع الذي يملك الحقل. هو "الإنسان" الذي ذكره يسوع بالفعل في </w:t>
      </w:r>
      <w:r>
        <w:rPr>
          <w:rtl/>
          <w:cs/>
          <w:lang w:val="ar_AE" w:bidi="ar_AE"/>
        </w:rPr>
        <w:t>13:24</w:t>
      </w:r>
      <w:r>
        <w:rPr>
          <w:rtl/>
          <w:cs/>
          <w:lang w:val="ar_AE" w:bidi="ar_AE"/>
        </w:rPr>
        <w:t>. إذا كان ذلك مفيدًا في لغتك، يمكنك جعل هذه الفكرة أكثر وضوحًا. ترجمة بديلة: "الرجل الذي يملك الحقل" أو "المزارع الذي يملك الحقل"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13: 27 (#3)</w:t>
      </w:r>
      <w:r>
        <w:rPr>
          <w:rtl/>
          <w:cs/>
          <w:lang w:val="ar_AE" w:bidi="ar_AE"/>
        </w:rPr>
      </w:r>
    </w:p>
    <w:p>
      <w:pPr>
        <w:bidi/>
      </w:pPr>
      <w:r>
        <w:rPr>
          <w:rtl/>
          <w:cs/>
          <w:lang w:val="ar_AE" w:bidi="ar_AE"/>
        </w:rPr>
      </w:r>
      <w:r>
        <w:rPr>
          <w:b/>
          <w:rtl/>
          <w:cs/>
          <w:lang w:val="ar_AE" w:bidi="ar_AE"/>
        </w:rPr>
        <w:t>εἶπον αὐτῷ, Κύριε, οὐχὶ καλὸν σπέρμα ἔσπειρας ἐν τῷ σῷ ἀγρῷ? πόθεν οὖν ἔχει ζιζάνια</w:t>
      </w:r>
    </w:p>
    <w:p>
      <w:pPr>
        <w:bidi/>
      </w:pPr>
      <w:r>
        <w:rPr>
          <w:rtl/>
          <w:cs/>
          <w:lang w:val="ar_AE" w:bidi="ar_AE"/>
        </w:rPr>
      </w:r>
      <w:r>
        <w:rPr>
          <w:b/>
          <w:rtl/>
          <w:cs/>
          <w:lang w:val="ar_AE" w:bidi="ar_AE"/>
        </w:rPr>
        <w:t>"وَقَالُوا لَهُ: يَا سَيِّدُ، أَلَيْسَ زَرْعًا جَيِّدًا زَرَعْتَ فِي حَقْلِكَ؟ فَمِنْ أَيْنَ لَهُ زَوَانٌ؟"</w:t>
      </w:r>
    </w:p>
    <w:p>
      <w:pPr>
        <w:bidi/>
      </w:pPr>
      <w:r>
        <w:rPr>
          <w:rtl/>
          <w:cs/>
          <w:lang w:val="ar_AE" w:bidi="ar_AE"/>
        </w:rPr>
      </w:r>
      <w:r>
        <w:rPr>
          <w:rtl/>
          <w:cs/>
          <w:lang w:val="ar_AE" w:bidi="ar_AE"/>
        </w:rPr>
        <w:t>إذا كان ذلك أوضح في لغتك، يمكنك ترجمة هذا بحيث لا يكون هناك اقتباس داخل اقتباس. ترجمة بديلة: "سألوا سيدهم، عما إذا كان قد زرع بذورًا جيدة في حقله وعن مصدر الزوان."</w:t>
      </w:r>
    </w:p>
    <w:p>
      <w:pPr>
        <w:bidi/>
      </w:pPr>
      <w:r>
        <w:rPr>
          <w:rtl/>
          <w:cs/>
          <w:lang w:val="ar_AE" w:bidi="ar_AE"/>
        </w:rPr>
      </w:r>
      <w:r>
        <w:rPr>
          <w:rtl/>
          <w:cs/>
          <w:lang w:val="ar_AE" w:bidi="ar_AE"/>
        </w:rPr>
        <w:t xml:space="preserve">انظر: </w:t>
      </w:r>
      <w:r>
        <w:rPr>
          <w:rtl/>
          <w:cs/>
          <w:lang w:val="ar_AE" w:bidi="ar_AE"/>
        </w:rPr>
        <w:t>اقتباسات داخل اقتباسات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13: 27 (#4)</w:t>
      </w:r>
      <w:r>
        <w:rPr>
          <w:rtl/>
          <w:cs/>
          <w:lang w:val="ar_AE" w:bidi="ar_AE"/>
        </w:rPr>
      </w:r>
    </w:p>
    <w:p>
      <w:pPr>
        <w:bidi/>
      </w:pPr>
      <w:r>
        <w:rPr>
          <w:rtl/>
          <w:cs/>
          <w:lang w:val="ar_AE" w:bidi="ar_AE"/>
        </w:rPr>
      </w:r>
      <w:r>
        <w:rPr>
          <w:b/>
          <w:rtl/>
          <w:cs/>
          <w:lang w:val="ar_AE" w:bidi="ar_AE"/>
        </w:rPr>
        <w:t>οὐχὶ καλὸν σπέρμα ἔσπειρας ἐν τῷ σῷ ἀγρῷ</w:t>
      </w:r>
    </w:p>
    <w:p>
      <w:pPr>
        <w:bidi/>
      </w:pPr>
      <w:r>
        <w:rPr>
          <w:rtl/>
          <w:cs/>
          <w:lang w:val="ar_AE" w:bidi="ar_AE"/>
        </w:rPr>
      </w:r>
      <w:r>
        <w:rPr>
          <w:b/>
          <w:rtl/>
          <w:cs/>
          <w:lang w:val="ar_AE" w:bidi="ar_AE"/>
        </w:rPr>
        <w:t>"أَلَيْسَ زَرْعًا جَيِّدًا زَرَعْتَ فِي حَقْلِكَ؟"</w:t>
      </w:r>
    </w:p>
    <w:p>
      <w:pPr>
        <w:bidi/>
      </w:pPr>
      <w:r>
        <w:rPr>
          <w:rtl/>
          <w:cs/>
          <w:lang w:val="ar_AE" w:bidi="ar_AE"/>
        </w:rPr>
      </w:r>
      <w:r>
        <w:rPr>
          <w:rtl/>
          <w:cs/>
          <w:lang w:val="ar_AE" w:bidi="ar_AE"/>
        </w:rPr>
        <w:t xml:space="preserve">يستخدم العبيد صيغة السؤال للإشارة إلى أنهم يعرفون أن المزارع زرع </w:t>
      </w:r>
      <w:r>
        <w:rPr>
          <w:b/>
          <w:rtl/>
          <w:cs/>
          <w:lang w:val="ar_AE" w:bidi="ar_AE"/>
        </w:rPr>
        <w:t>بذورًا جيدة</w:t>
      </w:r>
      <w:r>
        <w:rPr>
          <w:rtl/>
          <w:cs/>
          <w:lang w:val="ar_AE" w:bidi="ar_AE"/>
        </w:rPr>
        <w:t>. إذا كنت لن تستخدم صيغة السؤال لهذا الغرض في لغتك، يمكنك ترجمة ذلك في صيغة خبرية أو صيغة تعجب. ترجمة بديلة: "ندرك أنك زرعت بذورًا جيدة في حقلك." أو "بالتأكيد زرعت بذورًا جيدة في حقلك!"</w:t>
      </w:r>
    </w:p>
    <w:p>
      <w:pPr>
        <w:bidi/>
      </w:pPr>
      <w:r>
        <w:rPr>
          <w:rtl/>
          <w:cs/>
          <w:lang w:val="ar_AE" w:bidi="ar_AE"/>
        </w:rPr>
      </w:r>
      <w:r>
        <w:rPr>
          <w:rtl/>
          <w:cs/>
          <w:lang w:val="ar_AE" w:bidi="ar_AE"/>
        </w:rPr>
        <w:t xml:space="preserve">انظر: </w:t>
      </w:r>
      <w:r>
        <w:rPr>
          <w:rtl/>
          <w:cs/>
          <w:lang w:val="ar_AE" w:bidi="ar_AE"/>
        </w:rPr>
        <w:t>السؤال البلاغي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13: 27 (#5)</w:t>
      </w:r>
      <w:r>
        <w:rPr>
          <w:rtl/>
          <w:cs/>
          <w:lang w:val="ar_AE" w:bidi="ar_AE"/>
        </w:rPr>
      </w:r>
    </w:p>
    <w:p>
      <w:pPr>
        <w:bidi/>
      </w:pPr>
      <w:r>
        <w:rPr>
          <w:rtl/>
          <w:cs/>
          <w:lang w:val="ar_AE" w:bidi="ar_AE"/>
        </w:rPr>
      </w:r>
      <w:r>
        <w:rPr>
          <w:b/>
          <w:rtl/>
          <w:cs/>
          <w:lang w:val="ar_AE" w:bidi="ar_AE"/>
        </w:rPr>
        <w:t>οὐχὶ &amp; ἔσπειρας &amp; σῷ</w:t>
      </w:r>
    </w:p>
    <w:p>
      <w:pPr>
        <w:bidi/>
      </w:pPr>
      <w:r>
        <w:rPr>
          <w:rtl/>
          <w:cs/>
          <w:lang w:val="ar_AE" w:bidi="ar_AE"/>
        </w:rPr>
      </w:r>
      <w:r>
        <w:rPr>
          <w:b/>
          <w:rtl/>
          <w:cs/>
          <w:lang w:val="ar_AE" w:bidi="ar_AE"/>
        </w:rPr>
        <w:t>"أَلَيْسَ ... زَرَعْتَ"</w:t>
      </w:r>
      <w:r>
        <w:rPr>
          <w:rtl/>
          <w:cs/>
          <w:lang w:val="ar_AE" w:bidi="ar_AE"/>
        </w:rPr>
        <w:t xml:space="preserve"> - </w:t>
      </w:r>
      <w:r>
        <w:rPr>
          <w:b/>
          <w:rtl/>
          <w:cs/>
          <w:lang w:val="ar_AE" w:bidi="ar_AE"/>
        </w:rPr>
        <w:t>"حَقْلِكَ"</w:t>
      </w:r>
    </w:p>
    <w:p>
      <w:pPr>
        <w:bidi/>
      </w:pPr>
      <w:r>
        <w:rPr>
          <w:rtl/>
          <w:cs/>
          <w:lang w:val="ar_AE" w:bidi="ar_AE"/>
        </w:rPr>
      </w:r>
      <w:r>
        <w:rPr>
          <w:rtl/>
          <w:cs/>
          <w:lang w:val="ar_AE" w:bidi="ar_AE"/>
        </w:rPr>
        <w:t xml:space="preserve">هنا، الكلمات </w:t>
      </w:r>
      <w:r>
        <w:rPr>
          <w:b/>
          <w:rtl/>
          <w:cs/>
          <w:lang w:val="ar_AE" w:bidi="ar_AE"/>
        </w:rPr>
        <w:t>زَرَعْتَ و حَقْلِكَ</w:t>
      </w:r>
      <w:r>
        <w:rPr>
          <w:rtl/>
          <w:cs/>
          <w:lang w:val="ar_AE" w:bidi="ar_AE"/>
        </w:rPr>
        <w:t xml:space="preserve"> في صيغة المفرد لأن الخدم يتحدثون إلى سيد المنزل.</w:t>
      </w:r>
    </w:p>
    <w:p>
      <w:pPr>
        <w:bidi/>
      </w:pPr>
      <w:r>
        <w:rPr>
          <w:rtl/>
          <w:cs/>
          <w:lang w:val="ar_AE" w:bidi="ar_AE"/>
        </w:rPr>
      </w:r>
      <w:r>
        <w:rPr>
          <w:rtl/>
          <w:cs/>
          <w:lang w:val="ar_AE" w:bidi="ar_AE"/>
        </w:rPr>
        <w:t xml:space="preserve">انظر: </w:t>
      </w:r>
      <w:r>
        <w:rPr>
          <w:rtl/>
          <w:cs/>
          <w:lang w:val="ar_AE" w:bidi="ar_AE"/>
        </w:rPr>
        <w:t>أشكال "أنت" — المفرد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13: 27 (#6)</w:t>
      </w:r>
      <w:r>
        <w:rPr>
          <w:rtl/>
          <w:cs/>
          <w:lang w:val="ar_AE" w:bidi="ar_AE"/>
        </w:rPr>
      </w:r>
    </w:p>
    <w:p>
      <w:pPr>
        <w:bidi/>
      </w:pPr>
      <w:r>
        <w:rPr>
          <w:rtl/>
          <w:cs/>
          <w:lang w:val="ar_AE" w:bidi="ar_AE"/>
        </w:rPr>
      </w:r>
      <w:r>
        <w:rPr>
          <w:b/>
          <w:rtl/>
          <w:cs/>
          <w:lang w:val="ar_AE" w:bidi="ar_AE"/>
        </w:rPr>
        <w:t>οὐχὶ &amp; ἔσπειρας</w:t>
      </w:r>
    </w:p>
    <w:p>
      <w:pPr>
        <w:bidi/>
      </w:pPr>
      <w:r>
        <w:rPr>
          <w:rtl/>
          <w:cs/>
          <w:lang w:val="ar_AE" w:bidi="ar_AE"/>
        </w:rPr>
      </w:r>
      <w:r>
        <w:rPr>
          <w:b/>
          <w:rtl/>
          <w:cs/>
          <w:lang w:val="ar_AE" w:bidi="ar_AE"/>
        </w:rPr>
        <w:t>"أَلَيْسَ ... زَرَعْتَ"</w:t>
      </w:r>
    </w:p>
    <w:p>
      <w:pPr>
        <w:bidi/>
      </w:pPr>
      <w:r>
        <w:rPr>
          <w:rtl/>
          <w:cs/>
          <w:lang w:val="ar_AE" w:bidi="ar_AE"/>
        </w:rPr>
      </w:r>
      <w:r>
        <w:rPr>
          <w:rtl/>
          <w:cs/>
          <w:lang w:val="ar_AE" w:bidi="ar_AE"/>
        </w:rPr>
        <w:t>من المحتمل أن يكون المالك قد جعل خدمه يزرعون البذور. إذا كان ذلك مفيدًا في لغتك، يمكنك تقديم هذه الفكرة بشكل أوضح. ترجمة بديلة: "ألم تجعلنا نزرع"</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13: 27 (#7)</w:t>
      </w:r>
      <w:r>
        <w:rPr>
          <w:rtl/>
          <w:cs/>
          <w:lang w:val="ar_AE" w:bidi="ar_AE"/>
        </w:rPr>
      </w:r>
    </w:p>
    <w:p>
      <w:pPr>
        <w:bidi/>
      </w:pPr>
      <w:r>
        <w:rPr>
          <w:rtl/>
          <w:cs/>
          <w:lang w:val="ar_AE" w:bidi="ar_AE"/>
        </w:rPr>
      </w:r>
      <w:r>
        <w:rPr>
          <w:b/>
          <w:rtl/>
          <w:cs/>
          <w:lang w:val="ar_AE" w:bidi="ar_AE"/>
        </w:rPr>
        <w:t>καλὸν σπέρμα</w:t>
      </w:r>
    </w:p>
    <w:p>
      <w:pPr>
        <w:bidi/>
      </w:pPr>
      <w:r>
        <w:rPr>
          <w:rtl/>
          <w:cs/>
          <w:lang w:val="ar_AE" w:bidi="ar_AE"/>
        </w:rPr>
      </w:r>
      <w:r>
        <w:rPr>
          <w:b/>
          <w:rtl/>
          <w:cs/>
          <w:lang w:val="ar_AE" w:bidi="ar_AE"/>
        </w:rPr>
        <w:t>"زَرْعًا جَيِّدًا"</w:t>
      </w:r>
    </w:p>
    <w:p>
      <w:pPr>
        <w:bidi/>
      </w:pPr>
      <w:r>
        <w:rPr>
          <w:rtl/>
          <w:cs/>
          <w:lang w:val="ar_AE" w:bidi="ar_AE"/>
        </w:rPr>
      </w:r>
      <w:r>
        <w:rPr>
          <w:rtl/>
          <w:cs/>
          <w:lang w:val="ar_AE" w:bidi="ar_AE"/>
        </w:rPr>
        <w:t xml:space="preserve">هنا، تشير عبارة </w:t>
      </w:r>
      <w:r>
        <w:rPr>
          <w:b/>
          <w:rtl/>
          <w:cs/>
          <w:lang w:val="ar_AE" w:bidi="ar_AE"/>
        </w:rPr>
        <w:t>زَرْعًا جَيِّدًا</w:t>
      </w:r>
      <w:r>
        <w:rPr>
          <w:rtl/>
          <w:cs/>
          <w:lang w:val="ar_AE" w:bidi="ar_AE"/>
        </w:rPr>
        <w:t xml:space="preserve"> إلى البذور التي تنبت لتصبح نباتات تنتج محاصيل مفيدة. عبّر عن الفكرة كما فعلت في </w:t>
      </w:r>
      <w:r>
        <w:rPr>
          <w:rtl/>
          <w:cs/>
          <w:lang w:val="ar_AE" w:bidi="ar_AE"/>
        </w:rPr>
        <w:t>13:24</w:t>
      </w:r>
      <w:r>
        <w:rPr>
          <w:rtl/>
          <w:cs/>
          <w:lang w:val="ar_AE" w:bidi="ar_AE"/>
        </w:rPr>
        <w:t>. ترجمة بديلة: "البذور التي تنبت لتصبح نباتات منتجة ومثمرة"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13: 27 (#8)</w:t>
      </w:r>
      <w:r>
        <w:rPr>
          <w:rtl/>
          <w:cs/>
          <w:lang w:val="ar_AE" w:bidi="ar_AE"/>
        </w:rPr>
      </w:r>
    </w:p>
    <w:p>
      <w:pPr>
        <w:bidi/>
      </w:pPr>
      <w:r>
        <w:rPr>
          <w:rtl/>
          <w:cs/>
          <w:lang w:val="ar_AE" w:bidi="ar_AE"/>
        </w:rPr>
      </w:r>
      <w:r>
        <w:rPr>
          <w:b/>
          <w:rtl/>
          <w:cs/>
          <w:lang w:val="ar_AE" w:bidi="ar_AE"/>
        </w:rPr>
        <w:t>σπέρμα</w:t>
      </w:r>
    </w:p>
    <w:p>
      <w:pPr>
        <w:bidi/>
      </w:pPr>
      <w:r>
        <w:rPr>
          <w:rtl/>
          <w:cs/>
          <w:lang w:val="ar_AE" w:bidi="ar_AE"/>
        </w:rPr>
      </w:r>
      <w:r>
        <w:rPr>
          <w:b/>
          <w:rtl/>
          <w:cs/>
          <w:lang w:val="ar_AE" w:bidi="ar_AE"/>
        </w:rPr>
        <w:t>"زَرْعًا "</w:t>
      </w:r>
    </w:p>
    <w:p>
      <w:pPr>
        <w:bidi/>
      </w:pPr>
      <w:r>
        <w:rPr>
          <w:rtl/>
          <w:cs/>
          <w:lang w:val="ar_AE" w:bidi="ar_AE"/>
        </w:rPr>
      </w:r>
      <w:r>
        <w:rPr>
          <w:rtl/>
          <w:cs/>
          <w:lang w:val="ar_AE" w:bidi="ar_AE"/>
        </w:rPr>
        <w:t xml:space="preserve">هنا، كلمة </w:t>
      </w:r>
      <w:r>
        <w:rPr>
          <w:b/>
          <w:rtl/>
          <w:cs/>
          <w:lang w:val="ar_AE" w:bidi="ar_AE"/>
        </w:rPr>
        <w:t xml:space="preserve">زَرْعًا </w:t>
      </w:r>
      <w:r>
        <w:rPr>
          <w:rtl/>
          <w:cs/>
          <w:lang w:val="ar_AE" w:bidi="ar_AE"/>
        </w:rPr>
        <w:t>هي صيغة مفرد، لكنها تشير إلى العديد من البذور كمجموعة. إذا كان ذلك مفيدًا في لغتك، يمكنك قول ذلك ببساطة. ترجمة بديلة: "بذور"</w:t>
      </w:r>
    </w:p>
    <w:p>
      <w:pPr>
        <w:bidi/>
      </w:pPr>
      <w:r>
        <w:rPr>
          <w:rtl/>
          <w:cs/>
          <w:lang w:val="ar_AE" w:bidi="ar_AE"/>
        </w:rPr>
      </w:r>
      <w:r>
        <w:rPr>
          <w:rtl/>
          <w:cs/>
          <w:lang w:val="ar_AE" w:bidi="ar_AE"/>
        </w:rPr>
        <w:t xml:space="preserve">انظر: </w:t>
      </w:r>
      <w:r>
        <w:rPr>
          <w:rtl/>
          <w:cs/>
          <w:lang w:val="ar_AE" w:bidi="ar_AE"/>
        </w:rPr>
        <w:t>أسماء الجموع</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13: 27 (#9)</w:t>
      </w:r>
      <w:r>
        <w:rPr>
          <w:rtl/>
          <w:cs/>
          <w:lang w:val="ar_AE" w:bidi="ar_AE"/>
        </w:rPr>
      </w:r>
    </w:p>
    <w:p>
      <w:pPr>
        <w:bidi/>
      </w:pPr>
      <w:r>
        <w:rPr>
          <w:rtl/>
          <w:cs/>
          <w:lang w:val="ar_AE" w:bidi="ar_AE"/>
        </w:rPr>
      </w:r>
      <w:r>
        <w:rPr>
          <w:b/>
          <w:rtl/>
          <w:cs/>
          <w:lang w:val="ar_AE" w:bidi="ar_AE"/>
        </w:rPr>
        <w:t>πόθεν οὖν ἔχει ζιζάνια</w:t>
      </w:r>
    </w:p>
    <w:p>
      <w:pPr>
        <w:bidi/>
      </w:pPr>
      <w:r>
        <w:rPr>
          <w:rtl/>
          <w:cs/>
          <w:lang w:val="ar_AE" w:bidi="ar_AE"/>
        </w:rPr>
      </w:r>
      <w:r>
        <w:rPr>
          <w:b/>
          <w:rtl/>
          <w:cs/>
          <w:lang w:val="ar_AE" w:bidi="ar_AE"/>
        </w:rPr>
        <w:t>"فَمِنْ أَيْنَ لَهُ زَوَانٌ؟"</w:t>
      </w:r>
    </w:p>
    <w:p>
      <w:pPr>
        <w:bidi/>
      </w:pPr>
      <w:r>
        <w:rPr>
          <w:rtl/>
          <w:cs/>
          <w:lang w:val="ar_AE" w:bidi="ar_AE"/>
        </w:rPr>
      </w:r>
      <w:r>
        <w:rPr>
          <w:rtl/>
          <w:cs/>
          <w:lang w:val="ar_AE" w:bidi="ar_AE"/>
        </w:rPr>
        <w:t xml:space="preserve">قد يستخدم العبيد صيغة السؤال لـ: (1) إبلاغ </w:t>
      </w:r>
      <w:r>
        <w:rPr>
          <w:b/>
          <w:rtl/>
          <w:cs/>
          <w:lang w:val="ar_AE" w:bidi="ar_AE"/>
        </w:rPr>
        <w:t>رَبِّ ٱلْبَيْتِ</w:t>
      </w:r>
      <w:r>
        <w:rPr>
          <w:rtl/>
          <w:cs/>
          <w:lang w:val="ar_AE" w:bidi="ar_AE"/>
        </w:rPr>
        <w:t xml:space="preserve"> بوجود </w:t>
      </w:r>
      <w:r>
        <w:rPr>
          <w:b/>
          <w:rtl/>
          <w:cs/>
          <w:lang w:val="ar_AE" w:bidi="ar_AE"/>
        </w:rPr>
        <w:t>زَوَانٌ</w:t>
      </w:r>
      <w:r>
        <w:rPr>
          <w:rtl/>
          <w:cs/>
          <w:lang w:val="ar_AE" w:bidi="ar_AE"/>
        </w:rPr>
        <w:t xml:space="preserve"> في الحقل وهم غير متأكدين من مصدره. ترجمة بديلة: "رغم ذلك، هناك زوان في الحقل، ونحن غير متأكدين من مصدره." (2) سؤال </w:t>
      </w:r>
      <w:r>
        <w:rPr>
          <w:b/>
          <w:rtl/>
          <w:cs/>
          <w:lang w:val="ar_AE" w:bidi="ar_AE"/>
        </w:rPr>
        <w:t>رَبِّ ٱلْبَيْتِ</w:t>
      </w:r>
      <w:r>
        <w:rPr>
          <w:rtl/>
          <w:cs/>
          <w:lang w:val="ar_AE" w:bidi="ar_AE"/>
        </w:rPr>
        <w:t xml:space="preserve"> إذا كان يعرف من أين جاء </w:t>
      </w:r>
      <w:r>
        <w:rPr>
          <w:b/>
          <w:rtl/>
          <w:cs/>
          <w:lang w:val="ar_AE" w:bidi="ar_AE"/>
        </w:rPr>
        <w:t>الزوان</w:t>
      </w:r>
      <w:r>
        <w:rPr>
          <w:rtl/>
          <w:cs/>
          <w:lang w:val="ar_AE" w:bidi="ar_AE"/>
        </w:rPr>
        <w:t>. ترجمة بديلة: "إذاً، من أين جاء الزوان في الحقل؟"</w:t>
      </w:r>
    </w:p>
    <w:p>
      <w:pPr>
        <w:bidi/>
      </w:pPr>
      <w:r>
        <w:rPr>
          <w:rtl/>
          <w:cs/>
          <w:lang w:val="ar_AE" w:bidi="ar_AE"/>
        </w:rPr>
      </w:r>
      <w:r>
        <w:rPr>
          <w:rtl/>
          <w:cs/>
          <w:lang w:val="ar_AE" w:bidi="ar_AE"/>
        </w:rPr>
        <w:t xml:space="preserve">انظر: </w:t>
      </w:r>
      <w:r>
        <w:rPr>
          <w:rtl/>
          <w:cs/>
          <w:lang w:val="ar_AE" w:bidi="ar_AE"/>
        </w:rPr>
        <w:t>السؤال البلاغي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13: 27 (#10)</w:t>
      </w:r>
      <w:r>
        <w:rPr>
          <w:rtl/>
          <w:cs/>
          <w:lang w:val="ar_AE" w:bidi="ar_AE"/>
        </w:rPr>
      </w:r>
    </w:p>
    <w:p>
      <w:pPr>
        <w:bidi/>
      </w:pPr>
      <w:r>
        <w:rPr>
          <w:rtl/>
          <w:cs/>
          <w:lang w:val="ar_AE" w:bidi="ar_AE"/>
        </w:rPr>
      </w:r>
      <w:r>
        <w:rPr>
          <w:b/>
          <w:rtl/>
          <w:cs/>
          <w:lang w:val="ar_AE" w:bidi="ar_AE"/>
        </w:rPr>
        <w:t>ζιζάνια</w:t>
      </w:r>
    </w:p>
    <w:p>
      <w:pPr>
        <w:bidi/>
      </w:pPr>
      <w:r>
        <w:rPr>
          <w:rtl/>
          <w:cs/>
          <w:lang w:val="ar_AE" w:bidi="ar_AE"/>
        </w:rPr>
      </w:r>
      <w:r>
        <w:rPr>
          <w:b/>
          <w:rtl/>
          <w:cs/>
          <w:lang w:val="ar_AE" w:bidi="ar_AE"/>
        </w:rPr>
        <w:t>"زَوَانٌ"</w:t>
      </w:r>
    </w:p>
    <w:p>
      <w:pPr>
        <w:bidi/>
      </w:pPr>
      <w:r>
        <w:rPr>
          <w:rtl/>
          <w:cs/>
          <w:lang w:val="ar_AE" w:bidi="ar_AE"/>
        </w:rPr>
      </w:r>
      <w:r>
        <w:rPr>
          <w:rtl/>
          <w:cs/>
          <w:lang w:val="ar_AE" w:bidi="ar_AE"/>
        </w:rPr>
        <w:t xml:space="preserve">ترجم كلمة </w:t>
      </w:r>
      <w:r>
        <w:rPr>
          <w:b/>
          <w:rtl/>
          <w:cs/>
          <w:lang w:val="ar_AE" w:bidi="ar_AE"/>
        </w:rPr>
        <w:t>زَوَانٌ</w:t>
      </w:r>
      <w:r>
        <w:rPr>
          <w:rtl/>
          <w:cs/>
          <w:lang w:val="ar_AE" w:bidi="ar_AE"/>
        </w:rPr>
        <w:t xml:space="preserve"> كما فعلت في </w:t>
      </w:r>
      <w:r>
        <w:rPr>
          <w:rtl/>
          <w:cs/>
          <w:lang w:val="ar_AE" w:bidi="ar_AE"/>
        </w:rPr>
        <w:t>13:24</w:t>
      </w:r>
      <w:r>
        <w:rPr>
          <w:rtl/>
          <w:cs/>
          <w:lang w:val="ar_AE" w:bidi="ar_AE"/>
        </w:rPr>
        <w:t>. ترجمة بديلة: "أعشاب ضارة" أو "نباتات سامة تشبه القمح"</w:t>
      </w:r>
    </w:p>
    <w:p>
      <w:pPr>
        <w:bidi/>
      </w:pPr>
      <w:r>
        <w:rPr>
          <w:rtl/>
          <w:cs/>
          <w:lang w:val="ar_AE" w:bidi="ar_AE"/>
        </w:rPr>
      </w:r>
      <w:r>
        <w:rPr>
          <w:rtl/>
          <w:cs/>
          <w:lang w:val="ar_AE" w:bidi="ar_AE"/>
        </w:rPr>
        <w:t xml:space="preserve">انظر: </w:t>
      </w:r>
      <w:r>
        <w:rPr>
          <w:rtl/>
          <w:cs/>
          <w:lang w:val="ar_AE" w:bidi="ar_AE"/>
        </w:rPr>
        <w:t>ترجمة المجهولات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13: 28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"فَـ"</w:t>
      </w:r>
    </w:p>
    <w:p>
      <w:pPr>
        <w:bidi/>
      </w:pPr>
      <w:r>
        <w:rPr>
          <w:rtl/>
          <w:cs/>
          <w:lang w:val="ar_AE" w:bidi="ar_AE"/>
        </w:rPr>
      </w:r>
      <w:r>
        <w:rPr>
          <w:rtl/>
          <w:cs/>
          <w:lang w:val="ar_AE" w:bidi="ar_AE"/>
        </w:rPr>
        <w:t xml:space="preserve">هنا، حرف </w:t>
      </w:r>
      <w:r>
        <w:rPr>
          <w:b/>
          <w:rtl/>
          <w:cs/>
          <w:lang w:val="ar_AE" w:bidi="ar_AE"/>
        </w:rPr>
        <w:t>فَـ</w:t>
      </w:r>
      <w:r>
        <w:rPr>
          <w:rtl/>
          <w:cs/>
          <w:lang w:val="ar_AE" w:bidi="ar_AE"/>
        </w:rPr>
        <w:t xml:space="preserve"> يقدم الشيء التالي الذي حدث. إذا كان ذلك مفيدًا في لغتك، يمكنك استخدام كلمة أو عبارة تقدم الحدث التالي، أو يمكنك ترك </w:t>
      </w:r>
      <w:r>
        <w:rPr>
          <w:b/>
          <w:rtl/>
          <w:cs/>
          <w:lang w:val="ar_AE" w:bidi="ar_AE"/>
        </w:rPr>
        <w:t>فَـ</w:t>
      </w:r>
      <w:r>
        <w:rPr>
          <w:rtl/>
          <w:cs/>
          <w:lang w:val="ar_AE" w:bidi="ar_AE"/>
        </w:rPr>
        <w:t xml:space="preserve"> بدون ترجمة. ترجمة بديلة: "ثم"</w:t>
      </w:r>
    </w:p>
    <w:p>
      <w:pPr>
        <w:bidi/>
      </w:pPr>
      <w:r>
        <w:rPr>
          <w:rtl/>
          <w:cs/>
          <w:lang w:val="ar_AE" w:bidi="ar_AE"/>
        </w:rPr>
      </w:r>
      <w:r>
        <w:rPr>
          <w:rtl/>
          <w:cs/>
          <w:lang w:val="ar_AE" w:bidi="ar_AE"/>
        </w:rPr>
        <w:t xml:space="preserve">انظر: </w:t>
      </w:r>
      <w:r>
        <w:rPr>
          <w:rtl/>
          <w:cs/>
          <w:lang w:val="ar_AE" w:bidi="ar_AE"/>
        </w:rPr>
        <w:t>كلمات وعبارات الربط</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13: 28 (#2)</w:t>
      </w:r>
      <w:r>
        <w:rPr>
          <w:rtl/>
          <w:cs/>
          <w:lang w:val="ar_AE" w:bidi="ar_AE"/>
        </w:rPr>
      </w:r>
    </w:p>
    <w:p>
      <w:pPr>
        <w:bidi/>
      </w:pPr>
      <w:r>
        <w:rPr>
          <w:rtl/>
          <w:cs/>
          <w:lang w:val="ar_AE" w:bidi="ar_AE"/>
        </w:rPr>
      </w:r>
      <w:r>
        <w:rPr>
          <w:b/>
          <w:rtl/>
          <w:cs/>
          <w:lang w:val="ar_AE" w:bidi="ar_AE"/>
        </w:rPr>
        <w:t>αὐτοῖς, ἐχθρὸς ἄνθρωπος τοῦτο ἐποίησεν</w:t>
      </w:r>
    </w:p>
    <w:p>
      <w:pPr>
        <w:bidi/>
      </w:pPr>
      <w:r>
        <w:rPr>
          <w:rtl/>
          <w:cs/>
          <w:lang w:val="ar_AE" w:bidi="ar_AE"/>
        </w:rPr>
      </w:r>
      <w:r>
        <w:rPr>
          <w:b/>
          <w:rtl/>
          <w:cs/>
          <w:lang w:val="ar_AE" w:bidi="ar_AE"/>
        </w:rPr>
        <w:t>"لَهُمْ: إِنْسَانٌ عَدُوٌّ فَعَلَ هَذَا"</w:t>
      </w:r>
    </w:p>
    <w:p>
      <w:pPr>
        <w:bidi/>
      </w:pPr>
      <w:r>
        <w:rPr>
          <w:rtl/>
          <w:cs/>
          <w:lang w:val="ar_AE" w:bidi="ar_AE"/>
        </w:rPr>
      </w:r>
      <w:r>
        <w:rPr>
          <w:rtl/>
          <w:cs/>
          <w:lang w:val="ar_AE" w:bidi="ar_AE"/>
        </w:rPr>
        <w:t>إذا كان ذلك أوضح في لغتك، يمكنك ترجمة هذا بحيث لا يكون هناك اقتباس داخل اقتباس. ترجمة بديلة: "لهم أن رجلاً عدائياً قد فعل هذا."</w:t>
      </w:r>
    </w:p>
    <w:p>
      <w:pPr>
        <w:bidi/>
      </w:pPr>
      <w:r>
        <w:rPr>
          <w:rtl/>
          <w:cs/>
          <w:lang w:val="ar_AE" w:bidi="ar_AE"/>
        </w:rPr>
      </w:r>
      <w:r>
        <w:rPr>
          <w:rtl/>
          <w:cs/>
          <w:lang w:val="ar_AE" w:bidi="ar_AE"/>
        </w:rPr>
        <w:t xml:space="preserve">انظر: </w:t>
      </w:r>
      <w:r>
        <w:rPr>
          <w:rtl/>
          <w:cs/>
          <w:lang w:val="ar_AE" w:bidi="ar_AE"/>
        </w:rPr>
        <w:t>اقتباسات داخل اقتباسات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13: 28 (#3)</w:t>
      </w:r>
      <w:r>
        <w:rPr>
          <w:rtl/>
          <w:cs/>
          <w:lang w:val="ar_AE" w:bidi="ar_AE"/>
        </w:rPr>
      </w:r>
    </w:p>
    <w:p>
      <w:pPr>
        <w:bidi/>
      </w:pPr>
      <w:r>
        <w:rPr>
          <w:rtl/>
          <w:cs/>
          <w:lang w:val="ar_AE" w:bidi="ar_AE"/>
        </w:rPr>
      </w:r>
      <w:r>
        <w:rPr>
          <w:b/>
          <w:rtl/>
          <w:cs/>
          <w:lang w:val="ar_AE" w:bidi="ar_AE"/>
        </w:rPr>
        <w:t>τοῦτο ἐποίησεν</w:t>
      </w:r>
    </w:p>
    <w:p>
      <w:pPr>
        <w:bidi/>
      </w:pPr>
      <w:r>
        <w:rPr>
          <w:rtl/>
          <w:cs/>
          <w:lang w:val="ar_AE" w:bidi="ar_AE"/>
        </w:rPr>
      </w:r>
      <w:r>
        <w:rPr>
          <w:b/>
          <w:rtl/>
          <w:cs/>
          <w:lang w:val="ar_AE" w:bidi="ar_AE"/>
        </w:rPr>
        <w:t>"فَعَلَ هَذَا"</w:t>
      </w:r>
    </w:p>
    <w:p>
      <w:pPr>
        <w:bidi/>
      </w:pPr>
      <w:r>
        <w:rPr>
          <w:rtl/>
          <w:cs/>
          <w:lang w:val="ar_AE" w:bidi="ar_AE"/>
        </w:rPr>
      </w:r>
      <w:r>
        <w:rPr>
          <w:rtl/>
          <w:cs/>
          <w:lang w:val="ar_AE" w:bidi="ar_AE"/>
        </w:rPr>
        <w:t xml:space="preserve">يشير الضمير </w:t>
      </w:r>
      <w:r>
        <w:rPr>
          <w:b/>
          <w:rtl/>
          <w:cs/>
          <w:lang w:val="ar_AE" w:bidi="ar_AE"/>
        </w:rPr>
        <w:t>هَذَا</w:t>
      </w:r>
      <w:r>
        <w:rPr>
          <w:rtl/>
          <w:cs/>
          <w:lang w:val="ar_AE" w:bidi="ar_AE"/>
        </w:rPr>
        <w:t xml:space="preserve"> إلى عملية زراعة بذور الأعشاب الضارة. إذا لم يكن هذا واضحًا لقرّائك، يمكنك الإشارة إلى هذا الفعل بشكل أكثر مباشرة. ترجمة بديلة: "زرع الأعشاب الضارة"</w:t>
      </w:r>
    </w:p>
    <w:p>
      <w:pPr>
        <w:bidi/>
      </w:pPr>
      <w:r>
        <w:rPr>
          <w:rtl/>
          <w:cs/>
          <w:lang w:val="ar_AE" w:bidi="ar_AE"/>
        </w:rPr>
      </w:r>
      <w:r>
        <w:rPr>
          <w:rtl/>
          <w:cs/>
          <w:lang w:val="ar_AE" w:bidi="ar_AE"/>
        </w:rPr>
        <w:t xml:space="preserve">انظر: </w:t>
      </w:r>
      <w:r>
        <w:rPr>
          <w:rtl/>
          <w:cs/>
          <w:lang w:val="ar_AE" w:bidi="ar_AE"/>
        </w:rPr>
        <w:t>الضمائر — متى تستخدمها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13: 28 (#4)</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"فَـ"</w:t>
      </w:r>
    </w:p>
    <w:p>
      <w:pPr>
        <w:bidi/>
      </w:pPr>
      <w:r>
        <w:rPr>
          <w:rtl/>
          <w:cs/>
          <w:lang w:val="ar_AE" w:bidi="ar_AE"/>
        </w:rPr>
      </w:r>
      <w:r>
        <w:rPr>
          <w:rtl/>
          <w:cs/>
          <w:lang w:val="ar_AE" w:bidi="ar_AE"/>
        </w:rPr>
        <w:t xml:space="preserve">هنا، يقدِّم حرف </w:t>
      </w:r>
      <w:r>
        <w:rPr>
          <w:b/>
          <w:rtl/>
          <w:cs/>
          <w:lang w:val="ar_AE" w:bidi="ar_AE"/>
        </w:rPr>
        <w:t>فَـ</w:t>
      </w:r>
      <w:r>
        <w:rPr>
          <w:rtl/>
          <w:cs/>
          <w:lang w:val="ar_AE" w:bidi="ar_AE"/>
        </w:rPr>
        <w:t xml:space="preserve"> الشيء التالي الذي حدث. إذا كان ذلك مفيدًا في لغتك، يمكنك استخدام كلمة أو عبارة تُقدِّم الحدث التالي، أو يمكنك ترك </w:t>
      </w:r>
      <w:r>
        <w:rPr>
          <w:b/>
          <w:rtl/>
          <w:cs/>
          <w:lang w:val="ar_AE" w:bidi="ar_AE"/>
        </w:rPr>
        <w:t xml:space="preserve"> فَـ</w:t>
      </w:r>
      <w:r>
        <w:rPr>
          <w:rtl/>
          <w:cs/>
          <w:lang w:val="ar_AE" w:bidi="ar_AE"/>
        </w:rPr>
        <w:t xml:space="preserve"> دون ترجمة. ترجمة بديلة: "ثم"</w:t>
      </w:r>
    </w:p>
    <w:p>
      <w:pPr>
        <w:bidi/>
      </w:pPr>
      <w:r>
        <w:rPr>
          <w:rtl/>
          <w:cs/>
          <w:lang w:val="ar_AE" w:bidi="ar_AE"/>
        </w:rPr>
      </w:r>
      <w:r>
        <w:rPr>
          <w:rtl/>
          <w:cs/>
          <w:lang w:val="ar_AE" w:bidi="ar_AE"/>
        </w:rPr>
        <w:t xml:space="preserve">انظر: </w:t>
      </w:r>
      <w:r>
        <w:rPr>
          <w:rtl/>
          <w:cs/>
          <w:lang w:val="ar_AE" w:bidi="ar_AE"/>
        </w:rPr>
        <w:t>كلمات وعبارات الربط</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13: 28 (#5)</w:t>
      </w:r>
      <w:r>
        <w:rPr>
          <w:rtl/>
          <w:cs/>
          <w:lang w:val="ar_AE" w:bidi="ar_AE"/>
        </w:rPr>
      </w:r>
    </w:p>
    <w:p>
      <w:pPr>
        <w:bidi/>
      </w:pPr>
      <w:r>
        <w:rPr>
          <w:rtl/>
          <w:cs/>
          <w:lang w:val="ar_AE" w:bidi="ar_AE"/>
        </w:rPr>
      </w:r>
      <w:r>
        <w:rPr>
          <w:b/>
          <w:rtl/>
          <w:cs/>
          <w:lang w:val="ar_AE" w:bidi="ar_AE"/>
        </w:rPr>
        <w:t>λέγουσιν αὐτῷ, θέλεις οὖν ἀπελθόντες, συλλέξωμεν αὐτά</w:t>
      </w:r>
    </w:p>
    <w:p>
      <w:pPr>
        <w:bidi/>
      </w:pPr>
      <w:r>
        <w:rPr>
          <w:rtl/>
          <w:cs/>
          <w:lang w:val="ar_AE" w:bidi="ar_AE"/>
        </w:rPr>
      </w:r>
      <w:r>
        <w:rPr>
          <w:b/>
          <w:rtl/>
          <w:cs/>
          <w:lang w:val="ar_AE" w:bidi="ar_AE"/>
        </w:rPr>
        <w:t>"فَقَالَ لَهُ ٱلْعَبِيدُ: أَتُرِيدُ أَنْ نَذْهَبَ وَنَجْمَعَهُ؟"</w:t>
      </w:r>
    </w:p>
    <w:p>
      <w:pPr>
        <w:bidi/>
      </w:pPr>
      <w:r>
        <w:rPr>
          <w:rtl/>
          <w:cs/>
          <w:lang w:val="ar_AE" w:bidi="ar_AE"/>
        </w:rPr>
      </w:r>
      <w:r>
        <w:rPr>
          <w:rtl/>
          <w:cs/>
          <w:lang w:val="ar_AE" w:bidi="ar_AE"/>
        </w:rPr>
        <w:t>إذا كان ذلك أوضح في لغتك، يمكنك ترجمة هذا بحيث لا يكون هناك اقتباس داخل اقتباس. ترجمة بديلة: "فسألوه ما إذا كان يرغب في ذلك، بعد الخروج، سيجمعونهم."</w:t>
      </w:r>
    </w:p>
    <w:p>
      <w:pPr>
        <w:bidi/>
      </w:pPr>
      <w:r>
        <w:rPr>
          <w:rtl/>
          <w:cs/>
          <w:lang w:val="ar_AE" w:bidi="ar_AE"/>
        </w:rPr>
      </w:r>
      <w:r>
        <w:rPr>
          <w:rtl/>
          <w:cs/>
          <w:lang w:val="ar_AE" w:bidi="ar_AE"/>
        </w:rPr>
        <w:t xml:space="preserve">انظر: </w:t>
      </w:r>
      <w:r>
        <w:rPr>
          <w:rtl/>
          <w:cs/>
          <w:lang w:val="ar_AE" w:bidi="ar_AE"/>
        </w:rPr>
        <w:t>اقتباسات داخل اقتباسات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13: 28 (#6)</w:t>
      </w:r>
      <w:r>
        <w:rPr>
          <w:rtl/>
          <w:cs/>
          <w:lang w:val="ar_AE" w:bidi="ar_AE"/>
        </w:rPr>
      </w:r>
    </w:p>
    <w:p>
      <w:pPr>
        <w:bidi/>
      </w:pPr>
      <w:r>
        <w:rPr>
          <w:rtl/>
          <w:cs/>
          <w:lang w:val="ar_AE" w:bidi="ar_AE"/>
        </w:rPr>
      </w:r>
      <w:r>
        <w:rPr>
          <w:b/>
          <w:rtl/>
          <w:cs/>
          <w:lang w:val="ar_AE" w:bidi="ar_AE"/>
        </w:rPr>
        <w:t>λέγουσιν</w:t>
      </w:r>
    </w:p>
    <w:p>
      <w:pPr>
        <w:bidi/>
      </w:pPr>
      <w:r>
        <w:rPr>
          <w:rtl/>
          <w:cs/>
          <w:lang w:val="ar_AE" w:bidi="ar_AE"/>
        </w:rPr>
      </w:r>
      <w:r>
        <w:rPr>
          <w:b/>
          <w:rtl/>
          <w:cs/>
          <w:lang w:val="ar_AE" w:bidi="ar_AE"/>
        </w:rPr>
        <w:t>"فَقَالَ"</w:t>
      </w:r>
    </w:p>
    <w:p>
      <w:pPr>
        <w:bidi/>
      </w:pPr>
      <w:r>
        <w:rPr>
          <w:rtl/>
          <w:cs/>
          <w:lang w:val="ar_AE" w:bidi="ar_AE"/>
        </w:rPr>
      </w:r>
      <w:r>
        <w:rPr>
          <w:rtl/>
          <w:cs/>
          <w:lang w:val="ar_AE" w:bidi="ar_AE"/>
        </w:rPr>
        <w:t>للفت الانتباه إلى تطور في القصة، يستخدم يسوع الزمن الماضي في السرد. ترجمة بديلة: "فقالوا"</w:t>
      </w:r>
    </w:p>
    <w:p>
      <w:pPr>
        <w:bidi/>
      </w:pPr>
      <w:r>
        <w:rPr>
          <w:rtl/>
          <w:cs/>
          <w:lang w:val="ar_AE" w:bidi="ar_AE"/>
        </w:rPr>
      </w:r>
      <w:r>
        <w:rPr>
          <w:rtl/>
          <w:cs/>
          <w:lang w:val="ar_AE" w:bidi="ar_AE"/>
        </w:rPr>
        <w:t xml:space="preserve">انظر: </w:t>
      </w:r>
      <w:r>
        <w:rPr>
          <w:rtl/>
          <w:cs/>
          <w:lang w:val="ar_AE" w:bidi="ar_AE"/>
        </w:rPr>
        <w:t>الاستخدامات الاستثنائية للأزمنة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13: 28 (#7)</w:t>
      </w:r>
      <w:r>
        <w:rPr>
          <w:rtl/>
          <w:cs/>
          <w:lang w:val="ar_AE" w:bidi="ar_AE"/>
        </w:rPr>
      </w:r>
    </w:p>
    <w:p>
      <w:pPr>
        <w:bidi/>
      </w:pPr>
      <w:r>
        <w:rPr>
          <w:rtl/>
          <w:cs/>
          <w:lang w:val="ar_AE" w:bidi="ar_AE"/>
        </w:rPr>
      </w:r>
      <w:r>
        <w:rPr>
          <w:b/>
          <w:rtl/>
          <w:cs/>
          <w:lang w:val="ar_AE" w:bidi="ar_AE"/>
        </w:rPr>
        <w:t>θέλεις οὖν</w:t>
      </w:r>
    </w:p>
    <w:p>
      <w:pPr>
        <w:bidi/>
      </w:pPr>
      <w:r>
        <w:rPr>
          <w:rtl/>
          <w:cs/>
          <w:lang w:val="ar_AE" w:bidi="ar_AE"/>
        </w:rPr>
      </w:r>
      <w:r>
        <w:rPr>
          <w:b/>
          <w:rtl/>
          <w:cs/>
          <w:lang w:val="ar_AE" w:bidi="ar_AE"/>
        </w:rPr>
        <w:t>"أَتُرِيدُ أَنْ"</w:t>
      </w:r>
    </w:p>
    <w:p>
      <w:pPr>
        <w:bidi/>
      </w:pPr>
      <w:r>
        <w:rPr>
          <w:rtl/>
          <w:cs/>
          <w:lang w:val="ar_AE" w:bidi="ar_AE"/>
        </w:rPr>
      </w:r>
      <w:r>
        <w:rPr>
          <w:rtl/>
          <w:cs/>
          <w:lang w:val="ar_AE" w:bidi="ar_AE"/>
        </w:rPr>
        <w:t xml:space="preserve">هنا، الكلمة </w:t>
      </w:r>
      <w:r>
        <w:rPr>
          <w:b/>
          <w:rtl/>
          <w:cs/>
          <w:lang w:val="ar_AE" w:bidi="ar_AE"/>
        </w:rPr>
        <w:t>أَتُرِيدُ</w:t>
      </w:r>
      <w:r>
        <w:rPr>
          <w:rtl/>
          <w:cs/>
          <w:lang w:val="ar_AE" w:bidi="ar_AE"/>
        </w:rPr>
        <w:t xml:space="preserve"> تأتي في صيغة لأن العبيد يتحدثون إلى رب البيت.</w:t>
      </w:r>
    </w:p>
    <w:p>
      <w:pPr>
        <w:bidi/>
      </w:pPr>
      <w:r>
        <w:rPr>
          <w:rtl/>
          <w:cs/>
          <w:lang w:val="ar_AE" w:bidi="ar_AE"/>
        </w:rPr>
      </w:r>
      <w:r>
        <w:rPr>
          <w:rtl/>
          <w:cs/>
          <w:lang w:val="ar_AE" w:bidi="ar_AE"/>
        </w:rPr>
        <w:t xml:space="preserve">انظر: </w:t>
      </w:r>
      <w:r>
        <w:rPr>
          <w:rtl/>
          <w:cs/>
          <w:lang w:val="ar_AE" w:bidi="ar_AE"/>
        </w:rPr>
        <w:t>أشكال "أنت" — المفرد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13: 28 (#8)</w:t>
      </w:r>
      <w:r>
        <w:rPr>
          <w:rtl/>
          <w:cs/>
          <w:lang w:val="ar_AE" w:bidi="ar_AE"/>
        </w:rPr>
      </w:r>
    </w:p>
    <w:p>
      <w:pPr>
        <w:bidi/>
      </w:pPr>
      <w:r>
        <w:rPr>
          <w:rtl/>
          <w:cs/>
          <w:lang w:val="ar_AE" w:bidi="ar_AE"/>
        </w:rPr>
      </w:r>
      <w:r>
        <w:rPr>
          <w:b/>
          <w:rtl/>
          <w:cs/>
          <w:lang w:val="ar_AE" w:bidi="ar_AE"/>
        </w:rPr>
        <w:t>ἀπελθόντες, συλλέξωμεν αὐτά</w:t>
      </w:r>
    </w:p>
    <w:p>
      <w:pPr>
        <w:bidi/>
      </w:pPr>
      <w:r>
        <w:rPr>
          <w:rtl/>
          <w:cs/>
          <w:lang w:val="ar_AE" w:bidi="ar_AE"/>
        </w:rPr>
      </w:r>
      <w:r>
        <w:rPr>
          <w:b/>
          <w:rtl/>
          <w:cs/>
          <w:lang w:val="ar_AE" w:bidi="ar_AE"/>
        </w:rPr>
        <w:t>"أَنْ نَذْهَبَ وَنَجْمَعَهُ"</w:t>
      </w:r>
    </w:p>
    <w:p>
      <w:pPr>
        <w:bidi/>
      </w:pPr>
      <w:r>
        <w:rPr>
          <w:rtl/>
          <w:cs/>
          <w:lang w:val="ar_AE" w:bidi="ar_AE"/>
        </w:rPr>
      </w:r>
      <w:r>
        <w:rPr>
          <w:rtl/>
          <w:cs/>
          <w:lang w:val="ar_AE" w:bidi="ar_AE"/>
        </w:rPr>
        <w:t>هنا يقصد العبيد أنهم يمكنهم الذهاب إلى الحقل، واقتلاع الأعشاب الضارة، و</w:t>
      </w:r>
      <w:r>
        <w:rPr>
          <w:b/>
          <w:rtl/>
          <w:cs/>
          <w:lang w:val="ar_AE" w:bidi="ar_AE"/>
        </w:rPr>
        <w:t>جمعها</w:t>
      </w:r>
      <w:r>
        <w:rPr>
          <w:rtl/>
          <w:cs/>
          <w:lang w:val="ar_AE" w:bidi="ar_AE"/>
        </w:rPr>
        <w:t xml:space="preserve"> في مكان واحد. إذا كان ذلك مفيدًا في لغتك، يمكنك تقديم هذه الأفكار بشكل أوضح. ترجمة بديلة: "بعد الذهاب إلى حقلك، سنقتلعها ونجمعها معًا"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13: 28 (#9)</w:t>
      </w:r>
      <w:r>
        <w:rPr>
          <w:rtl/>
          <w:cs/>
          <w:lang w:val="ar_AE" w:bidi="ar_AE"/>
        </w:rPr>
      </w:r>
    </w:p>
    <w:p>
      <w:pPr>
        <w:bidi/>
      </w:pPr>
      <w:r>
        <w:rPr>
          <w:rtl/>
          <w:cs/>
          <w:lang w:val="ar_AE" w:bidi="ar_AE"/>
        </w:rPr>
      </w:r>
      <w:r>
        <w:rPr>
          <w:b/>
          <w:rtl/>
          <w:cs/>
          <w:lang w:val="ar_AE" w:bidi="ar_AE"/>
        </w:rPr>
        <w:t>συλλέξωμεν</w:t>
      </w:r>
    </w:p>
    <w:p>
      <w:pPr>
        <w:bidi/>
      </w:pPr>
      <w:r>
        <w:rPr>
          <w:rtl/>
          <w:cs/>
          <w:lang w:val="ar_AE" w:bidi="ar_AE"/>
        </w:rPr>
      </w:r>
      <w:r>
        <w:rPr>
          <w:b/>
          <w:rtl/>
          <w:cs/>
          <w:lang w:val="ar_AE" w:bidi="ar_AE"/>
        </w:rPr>
        <w:t>"نَجْمَعَهُ"</w:t>
      </w:r>
    </w:p>
    <w:p>
      <w:pPr>
        <w:bidi/>
      </w:pPr>
      <w:r>
        <w:rPr>
          <w:rtl/>
          <w:cs/>
          <w:lang w:val="ar_AE" w:bidi="ar_AE"/>
        </w:rPr>
      </w:r>
      <w:r>
        <w:rPr>
          <w:rtl/>
          <w:cs/>
          <w:lang w:val="ar_AE" w:bidi="ar_AE"/>
        </w:rPr>
        <w:t xml:space="preserve">ضمير المتكلم </w:t>
      </w:r>
      <w:r>
        <w:rPr>
          <w:b/>
          <w:rtl/>
          <w:cs/>
          <w:lang w:val="ar_AE" w:bidi="ar_AE"/>
        </w:rPr>
        <w:t>"نحن"</w:t>
      </w:r>
      <w:r>
        <w:rPr>
          <w:rtl/>
          <w:cs/>
          <w:lang w:val="ar_AE" w:bidi="ar_AE"/>
        </w:rPr>
        <w:t>، يشير إلى العبيد أنفسهم ولكن ليس المزارع، لذا استخدم الشكل الحصري لهذه الكلمة في ترجمتك إذا كانت لغتك تميز هذا الاختلاف.</w:t>
      </w:r>
    </w:p>
    <w:p>
      <w:pPr>
        <w:bidi/>
      </w:pPr>
      <w:r>
        <w:rPr>
          <w:rtl/>
          <w:cs/>
          <w:lang w:val="ar_AE" w:bidi="ar_AE"/>
        </w:rPr>
      </w:r>
      <w:r>
        <w:rPr>
          <w:rtl/>
          <w:cs/>
          <w:lang w:val="ar_AE" w:bidi="ar_AE"/>
        </w:rPr>
        <w:t xml:space="preserve">انظر: </w:t>
      </w:r>
      <w:r>
        <w:rPr>
          <w:rtl/>
          <w:cs/>
          <w:lang w:val="ar_AE" w:bidi="ar_AE"/>
        </w:rPr>
        <w:t>ضمير "نحن" الحصري والشامل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13: 28 (#10)</w:t>
      </w:r>
      <w:r>
        <w:rPr>
          <w:rtl/>
          <w:cs/>
          <w:lang w:val="ar_AE" w:bidi="ar_AE"/>
        </w:rPr>
      </w:r>
    </w:p>
    <w:p>
      <w:pPr>
        <w:bidi/>
      </w:pPr>
      <w:r>
        <w:rPr>
          <w:rtl/>
          <w:cs/>
          <w:lang w:val="ar_AE" w:bidi="ar_AE"/>
        </w:rPr>
      </w:r>
      <w:r>
        <w:rPr>
          <w:b/>
          <w:rtl/>
          <w:cs/>
          <w:lang w:val="ar_AE" w:bidi="ar_AE"/>
        </w:rPr>
        <w:t>αὐτά</w:t>
      </w:r>
    </w:p>
    <w:p>
      <w:pPr>
        <w:bidi/>
      </w:pPr>
      <w:r>
        <w:rPr>
          <w:rtl/>
          <w:cs/>
          <w:lang w:val="ar_AE" w:bidi="ar_AE"/>
        </w:rPr>
      </w:r>
      <w:r>
        <w:rPr>
          <w:b/>
          <w:rtl/>
          <w:cs/>
          <w:lang w:val="ar_AE" w:bidi="ar_AE"/>
        </w:rPr>
        <w:t>"نَجْمَعَهُ"</w:t>
      </w:r>
    </w:p>
    <w:p>
      <w:pPr>
        <w:bidi/>
      </w:pPr>
      <w:r>
        <w:rPr>
          <w:rtl/>
          <w:cs/>
          <w:lang w:val="ar_AE" w:bidi="ar_AE"/>
        </w:rPr>
      </w:r>
      <w:r>
        <w:rPr>
          <w:rtl/>
          <w:cs/>
          <w:lang w:val="ar_AE" w:bidi="ar_AE"/>
        </w:rPr>
        <w:t xml:space="preserve">الضمير في كلمة </w:t>
      </w:r>
      <w:r>
        <w:rPr>
          <w:b/>
          <w:rtl/>
          <w:cs/>
          <w:lang w:val="ar_AE" w:bidi="ar_AE"/>
        </w:rPr>
        <w:t>نَجْمَعَهُ</w:t>
      </w:r>
      <w:r>
        <w:rPr>
          <w:rtl/>
          <w:cs/>
          <w:lang w:val="ar_AE" w:bidi="ar_AE"/>
        </w:rPr>
        <w:t xml:space="preserve"> يشير إلى نباتات الأعشاب الضارة. إذا لم يكن هذا واضحًا لقرّائك، يمكنك الإشارة إليهم بشكل أكثر مباشرة. ترجمة بديلة: "الأعشاب الضارة"</w:t>
      </w:r>
    </w:p>
    <w:p>
      <w:pPr>
        <w:bidi/>
      </w:pPr>
      <w:r>
        <w:rPr>
          <w:rtl/>
          <w:cs/>
          <w:lang w:val="ar_AE" w:bidi="ar_AE"/>
        </w:rPr>
      </w:r>
      <w:r>
        <w:rPr>
          <w:rtl/>
          <w:cs/>
          <w:lang w:val="ar_AE" w:bidi="ar_AE"/>
        </w:rPr>
        <w:t xml:space="preserve">انظر: </w:t>
      </w:r>
      <w:r>
        <w:rPr>
          <w:rtl/>
          <w:cs/>
          <w:lang w:val="ar_AE" w:bidi="ar_AE"/>
        </w:rPr>
        <w:t>الضمائر — متى تستخدمها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13: 29 (#1)</w:t>
      </w:r>
      <w:r>
        <w:rPr>
          <w:rtl/>
          <w:cs/>
          <w:lang w:val="ar_AE" w:bidi="ar_AE"/>
        </w:rPr>
      </w:r>
    </w:p>
    <w:p>
      <w:pPr>
        <w:bidi/>
      </w:pPr>
      <w:r>
        <w:rPr>
          <w:rtl/>
          <w:cs/>
          <w:lang w:val="ar_AE" w:bidi="ar_AE"/>
        </w:rPr>
      </w:r>
      <w:r>
        <w:rPr>
          <w:b/>
          <w:rtl/>
          <w:cs/>
          <w:lang w:val="ar_AE" w:bidi="ar_AE"/>
        </w:rPr>
        <w:t>δέ</w:t>
      </w:r>
    </w:p>
    <w:p>
      <w:pPr>
        <w:bidi/>
      </w:pPr>
      <w:r>
        <w:rPr>
          <w:rtl/>
          <w:cs/>
          <w:lang w:val="ar_AE" w:bidi="ar_AE"/>
        </w:rPr>
      </w:r>
      <w:r>
        <w:rPr>
          <w:b/>
          <w:rtl/>
          <w:cs/>
          <w:lang w:val="ar_AE" w:bidi="ar_AE"/>
        </w:rPr>
        <w:t>"فَـ"</w:t>
      </w:r>
    </w:p>
    <w:p>
      <w:pPr>
        <w:bidi/>
      </w:pPr>
      <w:r>
        <w:rPr>
          <w:rtl/>
          <w:cs/>
          <w:lang w:val="ar_AE" w:bidi="ar_AE"/>
        </w:rPr>
      </w:r>
      <w:r>
        <w:rPr>
          <w:rtl/>
          <w:cs/>
          <w:lang w:val="ar_AE" w:bidi="ar_AE"/>
        </w:rPr>
        <w:t xml:space="preserve">هنا، الحرف </w:t>
      </w:r>
      <w:r>
        <w:rPr>
          <w:b/>
          <w:rtl/>
          <w:cs/>
          <w:lang w:val="ar_AE" w:bidi="ar_AE"/>
        </w:rPr>
        <w:t>فَـ</w:t>
      </w:r>
      <w:r>
        <w:rPr>
          <w:rtl/>
          <w:cs/>
          <w:lang w:val="ar_AE" w:bidi="ar_AE"/>
        </w:rPr>
        <w:t xml:space="preserve"> يقدم الشيء التالي الذي حدث. إذا كان من المفيد في لغتك، يمكنك استخدام كلمة أو عبارة تقدم الحدث التالي، أو يمكنك ترك </w:t>
      </w:r>
      <w:r>
        <w:rPr>
          <w:b/>
          <w:rtl/>
          <w:cs/>
          <w:lang w:val="ar_AE" w:bidi="ar_AE"/>
        </w:rPr>
        <w:t>فَـ</w:t>
      </w:r>
      <w:r>
        <w:rPr>
          <w:rtl/>
          <w:cs/>
          <w:lang w:val="ar_AE" w:bidi="ar_AE"/>
        </w:rPr>
        <w:t xml:space="preserve"> دون ترجمة. ترجمة بديلة: "ثم"</w:t>
      </w:r>
    </w:p>
    <w:p>
      <w:pPr>
        <w:bidi/>
      </w:pPr>
      <w:r>
        <w:rPr>
          <w:rtl/>
          <w:cs/>
          <w:lang w:val="ar_AE" w:bidi="ar_AE"/>
        </w:rPr>
      </w:r>
      <w:r>
        <w:rPr>
          <w:rtl/>
          <w:cs/>
          <w:lang w:val="ar_AE" w:bidi="ar_AE"/>
        </w:rPr>
        <w:t xml:space="preserve">انظر: </w:t>
      </w:r>
      <w:r>
        <w:rPr>
          <w:rtl/>
          <w:cs/>
          <w:lang w:val="ar_AE" w:bidi="ar_AE"/>
        </w:rPr>
        <w:t>كلمات وعبارات الربط</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13: 29 (#2)</w:t>
      </w:r>
      <w:r>
        <w:rPr>
          <w:rtl/>
          <w:cs/>
          <w:lang w:val="ar_AE" w:bidi="ar_AE"/>
        </w:rPr>
      </w:r>
    </w:p>
    <w:p>
      <w:pPr>
        <w:bidi/>
      </w:pPr>
      <w:r>
        <w:rPr>
          <w:rtl/>
          <w:cs/>
          <w:lang w:val="ar_AE" w:bidi="ar_AE"/>
        </w:rPr>
      </w:r>
      <w:r>
        <w:rPr>
          <w:b/>
          <w:rtl/>
          <w:cs/>
          <w:lang w:val="ar_AE" w:bidi="ar_AE"/>
        </w:rPr>
        <w:t>συλλέγοντες τὰ ζιζάνια, ἐκριζώσητε ἅμα αὐτοῖς τὸν σῖτον</w:t>
      </w:r>
    </w:p>
    <w:p>
      <w:pPr>
        <w:bidi/>
      </w:pPr>
      <w:r>
        <w:rPr>
          <w:rtl/>
          <w:cs/>
          <w:lang w:val="ar_AE" w:bidi="ar_AE"/>
        </w:rPr>
      </w:r>
      <w:r>
        <w:rPr>
          <w:b/>
          <w:rtl/>
          <w:cs/>
          <w:lang w:val="ar_AE" w:bidi="ar_AE"/>
        </w:rPr>
        <w:t>"لِئَلَّا تَقْلَعُوا ٱلْحِنْطَةَ مَعَ ٱلزَّوَانِ وَأَنْتُمْ تَجْمَعُونَهُ"</w:t>
      </w:r>
    </w:p>
    <w:p>
      <w:pPr>
        <w:bidi/>
      </w:pPr>
      <w:r>
        <w:rPr>
          <w:rtl/>
          <w:cs/>
          <w:lang w:val="ar_AE" w:bidi="ar_AE"/>
        </w:rPr>
      </w:r>
      <w:r>
        <w:rPr>
          <w:rtl/>
          <w:cs/>
          <w:lang w:val="ar_AE" w:bidi="ar_AE"/>
        </w:rPr>
        <w:t xml:space="preserve">هنا يشير المزارع إلى أنهم سيقتلعون </w:t>
      </w:r>
      <w:r>
        <w:rPr>
          <w:b/>
          <w:rtl/>
          <w:cs/>
          <w:lang w:val="ar_AE" w:bidi="ar_AE"/>
        </w:rPr>
        <w:t>ٱلزَّوَانِ</w:t>
      </w:r>
      <w:r>
        <w:rPr>
          <w:rtl/>
          <w:cs/>
          <w:lang w:val="ar_AE" w:bidi="ar_AE"/>
        </w:rPr>
        <w:t xml:space="preserve"> قبل أن يجمعوه. كما يشير إلى أن اقتلاع </w:t>
      </w:r>
      <w:r>
        <w:rPr>
          <w:b/>
          <w:rtl/>
          <w:cs/>
          <w:lang w:val="ar_AE" w:bidi="ar_AE"/>
        </w:rPr>
        <w:t>الزوان</w:t>
      </w:r>
      <w:r>
        <w:rPr>
          <w:rtl/>
          <w:cs/>
          <w:lang w:val="ar_AE" w:bidi="ar_AE"/>
        </w:rPr>
        <w:t xml:space="preserve"> قد </w:t>
      </w:r>
      <w:r>
        <w:rPr>
          <w:b/>
          <w:rtl/>
          <w:cs/>
          <w:lang w:val="ar_AE" w:bidi="ar_AE"/>
        </w:rPr>
        <w:t>يقتلع القمح</w:t>
      </w:r>
      <w:r>
        <w:rPr>
          <w:rtl/>
          <w:cs/>
          <w:lang w:val="ar_AE" w:bidi="ar_AE"/>
        </w:rPr>
        <w:t xml:space="preserve"> أيضًا، لأن جذورهما تنمو معًا. إذا كان من المفيد في لغتك، يمكنك توضيح هذه الأفكار بشكل أكثر وضوحًا. ترجمة بديلة: "اقتلاع وجمع الزوان، قد يقتلع القمح الذي ينمو معه في الأرض"</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13: 29 (#3)</w:t>
      </w:r>
      <w:r>
        <w:rPr>
          <w:rtl/>
          <w:cs/>
          <w:lang w:val="ar_AE" w:bidi="ar_AE"/>
        </w:rPr>
      </w:r>
    </w:p>
    <w:p>
      <w:pPr>
        <w:bidi/>
      </w:pPr>
      <w:r>
        <w:rPr>
          <w:rtl/>
          <w:cs/>
          <w:lang w:val="ar_AE" w:bidi="ar_AE"/>
        </w:rPr>
      </w:r>
      <w:r>
        <w:rPr>
          <w:b/>
          <w:rtl/>
          <w:cs/>
          <w:lang w:val="ar_AE" w:bidi="ar_AE"/>
        </w:rPr>
        <w:t>τὰ ζιζάνια</w:t>
      </w:r>
    </w:p>
    <w:p>
      <w:pPr>
        <w:bidi/>
      </w:pPr>
      <w:r>
        <w:rPr>
          <w:rtl/>
          <w:cs/>
          <w:lang w:val="ar_AE" w:bidi="ar_AE"/>
        </w:rPr>
      </w:r>
      <w:r>
        <w:rPr>
          <w:b/>
          <w:rtl/>
          <w:cs/>
          <w:lang w:val="ar_AE" w:bidi="ar_AE"/>
        </w:rPr>
        <w:t>"الزوان"</w:t>
      </w:r>
    </w:p>
    <w:p>
      <w:pPr>
        <w:bidi/>
      </w:pPr>
      <w:r>
        <w:rPr>
          <w:rtl/>
          <w:cs/>
          <w:lang w:val="ar_AE" w:bidi="ar_AE"/>
        </w:rPr>
      </w:r>
      <w:r>
        <w:rPr>
          <w:rtl/>
          <w:cs/>
          <w:lang w:val="ar_AE" w:bidi="ar_AE"/>
        </w:rPr>
        <w:t xml:space="preserve">ترجمة كلمة </w:t>
      </w:r>
      <w:r>
        <w:rPr>
          <w:b/>
          <w:rtl/>
          <w:cs/>
          <w:lang w:val="ar_AE" w:bidi="ar_AE"/>
        </w:rPr>
        <w:t>الزوان</w:t>
      </w:r>
      <w:r>
        <w:rPr>
          <w:rtl/>
          <w:cs/>
          <w:lang w:val="ar_AE" w:bidi="ar_AE"/>
        </w:rPr>
        <w:t xml:space="preserve"> كما فعلت في </w:t>
      </w:r>
      <w:r>
        <w:rPr>
          <w:rtl/>
          <w:cs/>
          <w:lang w:val="ar_AE" w:bidi="ar_AE"/>
        </w:rPr>
        <w:t>13:24</w:t>
      </w:r>
      <w:r>
        <w:rPr>
          <w:rtl/>
          <w:cs/>
          <w:lang w:val="ar_AE" w:bidi="ar_AE"/>
        </w:rPr>
        <w:t>. ترجمة بديلة: "الأعشاب الضارة" أو "النباتات السامة التي تشبه القمح"</w:t>
      </w:r>
    </w:p>
    <w:p>
      <w:pPr>
        <w:bidi/>
      </w:pPr>
      <w:r>
        <w:rPr>
          <w:rtl/>
          <w:cs/>
          <w:lang w:val="ar_AE" w:bidi="ar_AE"/>
        </w:rPr>
      </w:r>
      <w:r>
        <w:rPr>
          <w:rtl/>
          <w:cs/>
          <w:lang w:val="ar_AE" w:bidi="ar_AE"/>
        </w:rPr>
        <w:t xml:space="preserve">انظر: </w:t>
      </w:r>
      <w:r>
        <w:rPr>
          <w:rtl/>
          <w:cs/>
          <w:lang w:val="ar_AE" w:bidi="ar_AE"/>
        </w:rPr>
        <w:t>ترجمة المجهولات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13: 29 (#4)</w:t>
      </w:r>
      <w:r>
        <w:rPr>
          <w:rtl/>
          <w:cs/>
          <w:lang w:val="ar_AE" w:bidi="ar_AE"/>
        </w:rPr>
      </w:r>
    </w:p>
    <w:p>
      <w:pPr>
        <w:bidi/>
      </w:pPr>
      <w:r>
        <w:rPr>
          <w:rtl/>
          <w:cs/>
          <w:lang w:val="ar_AE" w:bidi="ar_AE"/>
        </w:rPr>
      </w:r>
      <w:r>
        <w:rPr>
          <w:b/>
          <w:rtl/>
          <w:cs/>
          <w:lang w:val="ar_AE" w:bidi="ar_AE"/>
        </w:rPr>
        <w:t>αὐτοῖς</w:t>
      </w:r>
    </w:p>
    <w:p>
      <w:pPr>
        <w:bidi/>
      </w:pPr>
      <w:r>
        <w:rPr>
          <w:rtl/>
          <w:cs/>
          <w:lang w:val="ar_AE" w:bidi="ar_AE"/>
        </w:rPr>
      </w:r>
      <w:r>
        <w:rPr>
          <w:b/>
          <w:rtl/>
          <w:cs/>
          <w:lang w:val="ar_AE" w:bidi="ar_AE"/>
        </w:rPr>
        <w:t>"تَجْمَعُونَهُ"</w:t>
      </w:r>
    </w:p>
    <w:p>
      <w:pPr>
        <w:bidi/>
      </w:pPr>
      <w:r>
        <w:rPr>
          <w:rtl/>
          <w:cs/>
          <w:lang w:val="ar_AE" w:bidi="ar_AE"/>
        </w:rPr>
      </w:r>
      <w:r>
        <w:rPr>
          <w:rtl/>
          <w:cs/>
          <w:lang w:val="ar_AE" w:bidi="ar_AE"/>
        </w:rPr>
        <w:t xml:space="preserve">الضمير </w:t>
      </w:r>
      <w:r>
        <w:rPr>
          <w:b/>
          <w:rtl/>
          <w:cs/>
          <w:lang w:val="ar_AE" w:bidi="ar_AE"/>
        </w:rPr>
        <w:t>هم</w:t>
      </w:r>
      <w:r>
        <w:rPr>
          <w:rtl/>
          <w:cs/>
          <w:lang w:val="ar_AE" w:bidi="ar_AE"/>
        </w:rPr>
        <w:t xml:space="preserve"> يشير إلى </w:t>
      </w:r>
      <w:r>
        <w:rPr>
          <w:b/>
          <w:rtl/>
          <w:cs/>
          <w:lang w:val="ar_AE" w:bidi="ar_AE"/>
        </w:rPr>
        <w:t>الزوان</w:t>
      </w:r>
      <w:r>
        <w:rPr>
          <w:rtl/>
          <w:cs/>
          <w:lang w:val="ar_AE" w:bidi="ar_AE"/>
        </w:rPr>
        <w:t>. إذا لم يكن هذا واضحًا لقرّائك، يمكنك استخدام اسم النبات هنا. ترجمة بديلة: "الزوان"</w:t>
      </w:r>
    </w:p>
    <w:p>
      <w:pPr>
        <w:bidi/>
      </w:pPr>
      <w:r>
        <w:rPr>
          <w:rtl/>
          <w:cs/>
          <w:lang w:val="ar_AE" w:bidi="ar_AE"/>
        </w:rPr>
      </w:r>
      <w:r>
        <w:rPr>
          <w:rtl/>
          <w:cs/>
          <w:lang w:val="ar_AE" w:bidi="ar_AE"/>
        </w:rPr>
        <w:t xml:space="preserve">انظر: </w:t>
      </w:r>
      <w:r>
        <w:rPr>
          <w:rtl/>
          <w:cs/>
          <w:lang w:val="ar_AE" w:bidi="ar_AE"/>
        </w:rPr>
        <w:t>الضمائر — متى تستخدمها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13: 29–30 (#1)</w:t>
      </w:r>
      <w:r>
        <w:rPr>
          <w:rtl/>
          <w:cs/>
          <w:lang w:val="ar_AE" w:bidi="ar_AE"/>
        </w:rPr>
      </w:r>
    </w:p>
    <w:p>
      <w:pPr>
        <w:bidi/>
      </w:pPr>
      <w:r>
        <w:rPr>
          <w:rtl/>
          <w:cs/>
          <w:lang w:val="ar_AE" w:bidi="ar_AE"/>
        </w:rPr>
      </w:r>
      <w:r>
        <w:rPr>
          <w:b/>
          <w:rtl/>
          <w:cs/>
          <w:lang w:val="ar_AE" w:bidi="ar_AE"/>
        </w:rPr>
        <w:t>ὁ δέ φησιν, οὔ, μήποτε συλλέγοντες τὰ ζιζάνια, ἐκριζώσητε ἅμα αὐτοῖς τὸν σῖτον. ἄφετε συναυξάνεσθαι ἀμφότερα μέχρι τοῦ θερισμοῦ; καὶ ἐν καιρῷ τοῦ θερισμοῦ ἐρῶ τοῖς θερισταῖς, συλλέξατε πρῶτον τὰ ζιζάνια καὶ δήσατε αὐτὰ εἰς δέσμας πρὸς τὸ κατακαῦσαι αὐτά; τὸν δὲ σῖτον συναγάγετε εἰς τὴν ἀποθήκην μου</w:t>
      </w:r>
    </w:p>
    <w:p>
      <w:pPr>
        <w:bidi/>
      </w:pPr>
      <w:r>
        <w:rPr>
          <w:rtl/>
          <w:cs/>
          <w:lang w:val="ar_AE" w:bidi="ar_AE"/>
        </w:rPr>
      </w:r>
      <w:r>
        <w:rPr>
          <w:b/>
          <w:rtl/>
          <w:cs/>
          <w:lang w:val="ar_AE" w:bidi="ar_AE"/>
        </w:rPr>
        <w:t>"فَقَالَ: لَا! لِئَلَّا تَقْلَعُوا ٱلْحِنْطَةَ مَعَ ٱلزَّوَانِ وَأَنْتُمْ تَجْمَعُونَهُ." - "دَعُوهُمَا يَنْمِيَانِ كِلَاهُمَا مَعًا إِلَى ٱلْحَصَادِ، وَفِي وَقْتِ ٱلْحَصَادِ أَقُولُ لِلْحَصَّادِينَ: ٱجْمَعُوا أَوَّلًا ٱلزَّوَانَ وَٱحْزِمُوهُ حُزَمًا لِيُحْرَقَ، وَأَمَّا ٱلْحِنْطَةَ فَٱجْمَعُوهَا إِلَى مَخْزَنِي»."</w:t>
      </w:r>
    </w:p>
    <w:p>
      <w:pPr>
        <w:bidi/>
      </w:pPr>
      <w:r>
        <w:rPr>
          <w:rtl/>
          <w:cs/>
          <w:lang w:val="ar_AE" w:bidi="ar_AE"/>
        </w:rPr>
      </w:r>
      <w:r>
        <w:rPr>
          <w:rtl/>
          <w:cs/>
          <w:lang w:val="ar_AE" w:bidi="ar_AE"/>
        </w:rPr>
        <w:t>إذا كان ذلك أوضح في لغتك، يمكنك ترجمة هذه الآيات بحيث لا توجد اقتباسات داخل الاقتباسات. الترجمة البديلة: "فيقول إنهم يجب أن لا يفعلوا ذلك بالتأكيد، لئلا وهم يجمعون الزوان، قد يقتلعون القمح معهم. أخبرهم أن يسمحوا لكليهما بالنمو معًا حتى الحصاد، وفي وقت الحصاد سيقول للحصادين أن يجمعوا الزوان أولاً ويربطوهم في حزم لحرقهم، ولكن يجب أن يجمعوا القمح في مخزنه."</w:t>
      </w:r>
    </w:p>
    <w:p>
      <w:pPr>
        <w:bidi/>
      </w:pPr>
      <w:r>
        <w:rPr>
          <w:rtl/>
          <w:cs/>
          <w:lang w:val="ar_AE" w:bidi="ar_AE"/>
        </w:rPr>
      </w:r>
      <w:r>
        <w:rPr>
          <w:rtl/>
          <w:cs/>
          <w:lang w:val="ar_AE" w:bidi="ar_AE"/>
        </w:rPr>
        <w:t xml:space="preserve">انظر: </w:t>
      </w:r>
      <w:r>
        <w:rPr>
          <w:rtl/>
          <w:cs/>
          <w:lang w:val="ar_AE" w:bidi="ar_AE"/>
        </w:rPr>
        <w:t>اقتباسات داخل اقتباسات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13: 30 (#1)</w:t>
      </w:r>
      <w:r>
        <w:rPr>
          <w:rtl/>
          <w:cs/>
          <w:lang w:val="ar_AE" w:bidi="ar_AE"/>
        </w:rPr>
      </w:r>
    </w:p>
    <w:p>
      <w:pPr>
        <w:bidi/>
      </w:pPr>
      <w:r>
        <w:rPr>
          <w:rtl/>
          <w:cs/>
          <w:lang w:val="ar_AE" w:bidi="ar_AE"/>
        </w:rPr>
      </w:r>
      <w:r>
        <w:rPr>
          <w:b/>
          <w:rtl/>
          <w:cs/>
          <w:lang w:val="ar_AE" w:bidi="ar_AE"/>
        </w:rPr>
        <w:t>ἀμφότερα</w:t>
      </w:r>
    </w:p>
    <w:p>
      <w:pPr>
        <w:bidi/>
      </w:pPr>
      <w:r>
        <w:rPr>
          <w:rtl/>
          <w:cs/>
          <w:lang w:val="ar_AE" w:bidi="ar_AE"/>
        </w:rPr>
      </w:r>
      <w:r>
        <w:rPr>
          <w:b/>
          <w:rtl/>
          <w:cs/>
          <w:lang w:val="ar_AE" w:bidi="ar_AE"/>
        </w:rPr>
        <w:t>"كِلَاهُمَا"</w:t>
      </w:r>
    </w:p>
    <w:p>
      <w:pPr>
        <w:bidi/>
      </w:pPr>
      <w:r>
        <w:rPr>
          <w:rtl/>
          <w:cs/>
          <w:lang w:val="ar_AE" w:bidi="ar_AE"/>
        </w:rPr>
      </w:r>
      <w:r>
        <w:rPr>
          <w:rtl/>
          <w:cs/>
          <w:lang w:val="ar_AE" w:bidi="ar_AE"/>
        </w:rPr>
        <w:t xml:space="preserve">هنا، تشير الكلمة </w:t>
      </w:r>
      <w:r>
        <w:rPr>
          <w:b/>
          <w:rtl/>
          <w:cs/>
          <w:lang w:val="ar_AE" w:bidi="ar_AE"/>
        </w:rPr>
        <w:t>كِلَاهُمَا</w:t>
      </w:r>
      <w:r>
        <w:rPr>
          <w:rtl/>
          <w:cs/>
          <w:lang w:val="ar_AE" w:bidi="ar_AE"/>
        </w:rPr>
        <w:t xml:space="preserve"> إلى القمح والزوان. إذا كان ذلك مفيدًا في لغتك، يمكنك تقديم هذه الفكرة بشكل أوضح. ترجمة بديلة: "كلا القمح والزوان"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13: 30 (#2)</w:t>
      </w:r>
      <w:r>
        <w:rPr>
          <w:rtl/>
          <w:cs/>
          <w:lang w:val="ar_AE" w:bidi="ar_AE"/>
        </w:rPr>
      </w:r>
    </w:p>
    <w:p>
      <w:pPr>
        <w:bidi/>
      </w:pPr>
      <w:r>
        <w:rPr>
          <w:rtl/>
          <w:cs/>
          <w:lang w:val="ar_AE" w:bidi="ar_AE"/>
        </w:rPr>
      </w:r>
      <w:r>
        <w:rPr>
          <w:b/>
          <w:rtl/>
          <w:cs/>
          <w:lang w:val="ar_AE" w:bidi="ar_AE"/>
        </w:rPr>
        <w:t>μέχρι τοῦ θερισμοῦ; καὶ ἐν καιρῷ τοῦ θερισμοῦ</w:t>
      </w:r>
    </w:p>
    <w:p>
      <w:pPr>
        <w:bidi/>
      </w:pPr>
      <w:r>
        <w:rPr>
          <w:rtl/>
          <w:cs/>
          <w:lang w:val="ar_AE" w:bidi="ar_AE"/>
        </w:rPr>
      </w:r>
      <w:r>
        <w:rPr>
          <w:b/>
          <w:rtl/>
          <w:cs/>
          <w:lang w:val="ar_AE" w:bidi="ar_AE"/>
        </w:rPr>
        <w:t>"إِلَى ٱلْحَصَادِ، وَفِي وَقْتِ ٱلْحَصَادِ"</w:t>
      </w:r>
    </w:p>
    <w:p>
      <w:pPr>
        <w:bidi/>
      </w:pPr>
      <w:r>
        <w:rPr>
          <w:rtl/>
          <w:cs/>
          <w:lang w:val="ar_AE" w:bidi="ar_AE"/>
        </w:rPr>
      </w:r>
      <w:r>
        <w:rPr>
          <w:rtl/>
          <w:cs/>
          <w:lang w:val="ar_AE" w:bidi="ar_AE"/>
        </w:rPr>
        <w:t xml:space="preserve">التعبيرات </w:t>
      </w:r>
      <w:r>
        <w:rPr>
          <w:b/>
          <w:rtl/>
          <w:cs/>
          <w:lang w:val="ar_AE" w:bidi="ar_AE"/>
        </w:rPr>
        <w:t>إِلَى ٱلْحَصَادِ، وَفِي وَقْتِ ٱلْحَصَادِ</w:t>
      </w:r>
      <w:r>
        <w:rPr>
          <w:rtl/>
          <w:cs/>
          <w:lang w:val="ar_AE" w:bidi="ar_AE"/>
        </w:rPr>
        <w:t xml:space="preserve"> تحتوي على معلومات إضافية قد يكون من غير المألوف التعبير عنها في بعض اللغات. إذا كان هذا صحيحًا بالنسبة للغتك، يمكنك تقصير التعبيرات. ترجمة بديلة: "حتى الحصاد، عندما"</w:t>
      </w:r>
    </w:p>
    <w:p>
      <w:pPr>
        <w:bidi/>
      </w:pPr>
      <w:r>
        <w:rPr>
          <w:rtl/>
          <w:cs/>
          <w:lang w:val="ar_AE" w:bidi="ar_AE"/>
        </w:rPr>
      </w:r>
      <w:r>
        <w:rPr>
          <w:rtl/>
          <w:cs/>
          <w:lang w:val="ar_AE" w:bidi="ar_AE"/>
        </w:rPr>
        <w:t xml:space="preserve">انظر: </w:t>
      </w:r>
      <w:r>
        <w:rPr>
          <w:rtl/>
          <w:cs/>
          <w:lang w:val="ar_AE" w:bidi="ar_AE"/>
        </w:rPr>
        <w:t>جعل المعرفة المفترضة والمعلومات الضمنية صريحة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13: 30 (#3)</w:t>
      </w:r>
      <w:r>
        <w:rPr>
          <w:rtl/>
          <w:cs/>
          <w:lang w:val="ar_AE" w:bidi="ar_AE"/>
        </w:rPr>
      </w:r>
    </w:p>
    <w:p>
      <w:pPr>
        <w:bidi/>
      </w:pPr>
      <w:r>
        <w:rPr>
          <w:rtl/>
          <w:cs/>
          <w:lang w:val="ar_AE" w:bidi="ar_AE"/>
        </w:rPr>
      </w:r>
      <w:r>
        <w:rPr>
          <w:b/>
          <w:rtl/>
          <w:cs/>
          <w:lang w:val="ar_AE" w:bidi="ar_AE"/>
        </w:rPr>
        <w:t>ἐν καιρῷ τοῦ θερισμοῦ</w:t>
      </w:r>
    </w:p>
    <w:p>
      <w:pPr>
        <w:bidi/>
      </w:pPr>
      <w:r>
        <w:rPr>
          <w:rtl/>
          <w:cs/>
          <w:lang w:val="ar_AE" w:bidi="ar_AE"/>
        </w:rPr>
      </w:r>
      <w:r>
        <w:rPr>
          <w:b/>
          <w:rtl/>
          <w:cs/>
          <w:lang w:val="ar_AE" w:bidi="ar_AE"/>
        </w:rPr>
        <w:t>"فِي وَقْتِ ٱلْحَصَادِ"</w:t>
      </w:r>
    </w:p>
    <w:p>
      <w:pPr>
        <w:bidi/>
      </w:pPr>
      <w:r>
        <w:rPr>
          <w:rtl/>
          <w:cs/>
          <w:lang w:val="ar_AE" w:bidi="ar_AE"/>
        </w:rPr>
      </w:r>
      <w:r>
        <w:rPr>
          <w:rtl/>
          <w:cs/>
          <w:lang w:val="ar_AE" w:bidi="ar_AE"/>
        </w:rPr>
        <w:t xml:space="preserve">هنا، يستخدم المزارع صيغة الملكية لوصف </w:t>
      </w:r>
      <w:r>
        <w:rPr>
          <w:b/>
          <w:rtl/>
          <w:cs/>
          <w:lang w:val="ar_AE" w:bidi="ar_AE"/>
        </w:rPr>
        <w:t>الوقت</w:t>
      </w:r>
      <w:r>
        <w:rPr>
          <w:rtl/>
          <w:cs/>
          <w:lang w:val="ar_AE" w:bidi="ar_AE"/>
        </w:rPr>
        <w:t xml:space="preserve"> الذي يتم فيه </w:t>
      </w:r>
      <w:r>
        <w:rPr>
          <w:b/>
          <w:rtl/>
          <w:cs/>
          <w:lang w:val="ar_AE" w:bidi="ar_AE"/>
        </w:rPr>
        <w:t>الحصاد</w:t>
      </w:r>
      <w:r>
        <w:rPr>
          <w:rtl/>
          <w:cs/>
          <w:lang w:val="ar_AE" w:bidi="ar_AE"/>
        </w:rPr>
        <w:t>. إذا لم يكن هذا واضحًا في لغتك، يمكنك التعبير عن الفكرة بطريقة أخرى. ترجمة بديلة: "في وقت الحصاد" أو "في الوقت الذي نحصد فيه"</w:t>
      </w:r>
    </w:p>
    <w:p>
      <w:pPr>
        <w:bidi/>
      </w:pPr>
      <w:r>
        <w:rPr>
          <w:rtl/>
          <w:cs/>
          <w:lang w:val="ar_AE" w:bidi="ar_AE"/>
        </w:rPr>
      </w:r>
      <w:r>
        <w:rPr>
          <w:rtl/>
          <w:cs/>
          <w:lang w:val="ar_AE" w:bidi="ar_AE"/>
        </w:rPr>
        <w:t xml:space="preserve">انظر: </w:t>
      </w:r>
      <w:r>
        <w:rPr>
          <w:rtl/>
          <w:cs/>
          <w:lang w:val="ar_AE" w:bidi="ar_AE"/>
        </w:rPr>
        <w:t>أدوات الملكية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13: 30 (#4)</w:t>
      </w:r>
      <w:r>
        <w:rPr>
          <w:rtl/>
          <w:cs/>
          <w:lang w:val="ar_AE" w:bidi="ar_AE"/>
        </w:rPr>
      </w:r>
    </w:p>
    <w:p>
      <w:pPr>
        <w:bidi/>
      </w:pPr>
      <w:r>
        <w:rPr>
          <w:rtl/>
          <w:cs/>
          <w:lang w:val="ar_AE" w:bidi="ar_AE"/>
        </w:rPr>
      </w:r>
      <w:r>
        <w:rPr>
          <w:b/>
          <w:rtl/>
          <w:cs/>
          <w:lang w:val="ar_AE" w:bidi="ar_AE"/>
        </w:rPr>
        <w:t>τὰ ζιζάνια</w:t>
      </w:r>
    </w:p>
    <w:p>
      <w:pPr>
        <w:bidi/>
      </w:pPr>
      <w:r>
        <w:rPr>
          <w:rtl/>
          <w:cs/>
          <w:lang w:val="ar_AE" w:bidi="ar_AE"/>
        </w:rPr>
      </w:r>
      <w:r>
        <w:rPr>
          <w:b/>
          <w:rtl/>
          <w:cs/>
          <w:lang w:val="ar_AE" w:bidi="ar_AE"/>
        </w:rPr>
        <w:t>"ٱلزَّوَانَ"</w:t>
      </w:r>
    </w:p>
    <w:p>
      <w:pPr>
        <w:bidi/>
      </w:pPr>
      <w:r>
        <w:rPr>
          <w:rtl/>
          <w:cs/>
          <w:lang w:val="ar_AE" w:bidi="ar_AE"/>
        </w:rPr>
      </w:r>
      <w:r>
        <w:rPr>
          <w:rtl/>
          <w:cs/>
          <w:lang w:val="ar_AE" w:bidi="ar_AE"/>
        </w:rPr>
        <w:t xml:space="preserve">ترجم كلمة </w:t>
      </w:r>
      <w:r>
        <w:rPr>
          <w:b/>
          <w:rtl/>
          <w:cs/>
          <w:lang w:val="ar_AE" w:bidi="ar_AE"/>
        </w:rPr>
        <w:t>ٱلزَّوَانَ</w:t>
      </w:r>
      <w:r>
        <w:rPr>
          <w:rtl/>
          <w:cs/>
          <w:lang w:val="ar_AE" w:bidi="ar_AE"/>
        </w:rPr>
        <w:t xml:space="preserve"> كما فعلت في </w:t>
      </w:r>
      <w:r>
        <w:rPr>
          <w:rtl/>
          <w:cs/>
          <w:lang w:val="ar_AE" w:bidi="ar_AE"/>
        </w:rPr>
        <w:t>13:24</w:t>
      </w:r>
      <w:r>
        <w:rPr>
          <w:rtl/>
          <w:cs/>
          <w:lang w:val="ar_AE" w:bidi="ar_AE"/>
        </w:rPr>
        <w:t>. ترجمة بديلة: "الأعشاب الضارة" أو "النباتات السامة التي تشبه القمح"</w:t>
      </w:r>
    </w:p>
    <w:p>
      <w:pPr>
        <w:bidi/>
      </w:pPr>
      <w:r>
        <w:rPr>
          <w:rtl/>
          <w:cs/>
          <w:lang w:val="ar_AE" w:bidi="ar_AE"/>
        </w:rPr>
      </w:r>
      <w:r>
        <w:rPr>
          <w:rtl/>
          <w:cs/>
          <w:lang w:val="ar_AE" w:bidi="ar_AE"/>
        </w:rPr>
        <w:t xml:space="preserve">انظر: </w:t>
      </w:r>
      <w:r>
        <w:rPr>
          <w:rtl/>
          <w:cs/>
          <w:lang w:val="ar_AE" w:bidi="ar_AE"/>
        </w:rPr>
        <w:t>ترجمة المجهولات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13: 30 (#5)</w:t>
      </w:r>
      <w:r>
        <w:rPr>
          <w:rtl/>
          <w:cs/>
          <w:lang w:val="ar_AE" w:bidi="ar_AE"/>
        </w:rPr>
      </w:r>
    </w:p>
    <w:p>
      <w:pPr>
        <w:bidi/>
      </w:pPr>
      <w:r>
        <w:rPr>
          <w:rtl/>
          <w:cs/>
          <w:lang w:val="ar_AE" w:bidi="ar_AE"/>
        </w:rPr>
      </w:r>
      <w:r>
        <w:rPr>
          <w:b/>
          <w:rtl/>
          <w:cs/>
          <w:lang w:val="ar_AE" w:bidi="ar_AE"/>
        </w:rPr>
        <w:t>τὸν &amp; σῖτον συναγάγετε</w:t>
      </w:r>
    </w:p>
    <w:p>
      <w:pPr>
        <w:bidi/>
      </w:pPr>
      <w:r>
        <w:rPr>
          <w:rtl/>
          <w:cs/>
          <w:lang w:val="ar_AE" w:bidi="ar_AE"/>
        </w:rPr>
      </w:r>
      <w:r>
        <w:rPr>
          <w:b/>
          <w:rtl/>
          <w:cs/>
          <w:lang w:val="ar_AE" w:bidi="ar_AE"/>
        </w:rPr>
        <w:t>"ٱلْحِنْطَةَ فَٱجْمَعُوهَا"</w:t>
      </w:r>
    </w:p>
    <w:p>
      <w:pPr>
        <w:bidi/>
      </w:pPr>
      <w:r>
        <w:rPr>
          <w:rtl/>
          <w:cs/>
          <w:lang w:val="ar_AE" w:bidi="ar_AE"/>
        </w:rPr>
      </w:r>
      <w:r>
        <w:rPr>
          <w:rtl/>
          <w:cs/>
          <w:lang w:val="ar_AE" w:bidi="ar_AE"/>
        </w:rPr>
        <w:t xml:space="preserve">هنا يشير الفلاح إلى أن </w:t>
      </w:r>
      <w:r>
        <w:rPr>
          <w:b/>
          <w:rtl/>
          <w:cs/>
          <w:lang w:val="ar_AE" w:bidi="ar_AE"/>
        </w:rPr>
        <w:t>الحصادين</w:t>
      </w:r>
      <w:r>
        <w:rPr>
          <w:rtl/>
          <w:cs/>
          <w:lang w:val="ar_AE" w:bidi="ar_AE"/>
        </w:rPr>
        <w:t xml:space="preserve"> يجب أن يحصدوا </w:t>
      </w:r>
      <w:r>
        <w:rPr>
          <w:b/>
          <w:rtl/>
          <w:cs/>
          <w:lang w:val="ar_AE" w:bidi="ar_AE"/>
        </w:rPr>
        <w:t>القمح</w:t>
      </w:r>
      <w:r>
        <w:rPr>
          <w:rtl/>
          <w:cs/>
          <w:lang w:val="ar_AE" w:bidi="ar_AE"/>
        </w:rPr>
        <w:t xml:space="preserve"> أولاً ثم </w:t>
      </w:r>
      <w:r>
        <w:rPr>
          <w:b/>
          <w:rtl/>
          <w:cs/>
          <w:lang w:val="ar_AE" w:bidi="ar_AE"/>
        </w:rPr>
        <w:t>يجمعوه</w:t>
      </w:r>
      <w:r>
        <w:rPr>
          <w:rtl/>
          <w:cs/>
          <w:lang w:val="ar_AE" w:bidi="ar_AE"/>
        </w:rPr>
        <w:t>. إذا كان ذلك مفيدًا في لغتك، يمكنك جعل هذه الفكرة أكثر وضوحًا. ترجمة بديلة: "احصد القمح واجمعه"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13: 30 (#6)</w:t>
      </w:r>
      <w:r>
        <w:rPr>
          <w:rtl/>
          <w:cs/>
          <w:lang w:val="ar_AE" w:bidi="ar_AE"/>
        </w:rPr>
      </w:r>
    </w:p>
    <w:p>
      <w:pPr>
        <w:bidi/>
      </w:pPr>
      <w:r>
        <w:rPr>
          <w:rtl/>
          <w:cs/>
          <w:lang w:val="ar_AE" w:bidi="ar_AE"/>
        </w:rPr>
      </w:r>
      <w:r>
        <w:rPr>
          <w:b/>
          <w:rtl/>
          <w:cs/>
          <w:lang w:val="ar_AE" w:bidi="ar_AE"/>
        </w:rPr>
        <w:t>τὴν ἀποθήκην μου</w:t>
      </w:r>
    </w:p>
    <w:p>
      <w:pPr>
        <w:bidi/>
      </w:pPr>
      <w:r>
        <w:rPr>
          <w:rtl/>
          <w:cs/>
          <w:lang w:val="ar_AE" w:bidi="ar_AE"/>
        </w:rPr>
      </w:r>
      <w:r>
        <w:rPr>
          <w:b/>
          <w:rtl/>
          <w:cs/>
          <w:lang w:val="ar_AE" w:bidi="ar_AE"/>
        </w:rPr>
        <w:t>"مَخْزَنِي"</w:t>
      </w:r>
    </w:p>
    <w:p>
      <w:pPr>
        <w:bidi/>
      </w:pPr>
      <w:r>
        <w:rPr>
          <w:rtl/>
          <w:cs/>
          <w:lang w:val="ar_AE" w:bidi="ar_AE"/>
        </w:rPr>
      </w:r>
      <w:r>
        <w:rPr>
          <w:rtl/>
          <w:cs/>
          <w:lang w:val="ar_AE" w:bidi="ar_AE"/>
        </w:rPr>
        <w:t xml:space="preserve">تشير كلمة </w:t>
      </w:r>
      <w:r>
        <w:rPr>
          <w:b/>
          <w:rtl/>
          <w:cs/>
          <w:lang w:val="ar_AE" w:bidi="ar_AE"/>
        </w:rPr>
        <w:t>مَخْزَنِي</w:t>
      </w:r>
      <w:r>
        <w:rPr>
          <w:rtl/>
          <w:cs/>
          <w:lang w:val="ar_AE" w:bidi="ar_AE"/>
        </w:rPr>
        <w:t xml:space="preserve"> إلى مكان يتم فيه تخزين الطعام. إذا كان قرّاؤك لا يألفون هذا المصطلح، يمكنك استخدام مصطلح أكثر عمومية. ترجمة بديلة: "المكان الذي يتم فيه تخزين طعامي"</w:t>
      </w:r>
    </w:p>
    <w:p>
      <w:pPr>
        <w:bidi/>
      </w:pPr>
      <w:r>
        <w:rPr>
          <w:rtl/>
          <w:cs/>
          <w:lang w:val="ar_AE" w:bidi="ar_AE"/>
        </w:rPr>
      </w:r>
      <w:r>
        <w:rPr>
          <w:rtl/>
          <w:cs/>
          <w:lang w:val="ar_AE" w:bidi="ar_AE"/>
        </w:rPr>
        <w:t xml:space="preserve">انظر: </w:t>
      </w:r>
      <w:r>
        <w:rPr>
          <w:rtl/>
          <w:cs/>
          <w:lang w:val="ar_AE" w:bidi="ar_AE"/>
        </w:rPr>
        <w:t>ترجمة المجهولات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13: 31 (#1)</w:t>
      </w:r>
      <w:r>
        <w:rPr>
          <w:rtl/>
          <w:cs/>
          <w:lang w:val="ar_AE" w:bidi="ar_AE"/>
        </w:rPr>
      </w:r>
    </w:p>
    <w:p>
      <w:pPr>
        <w:bidi/>
      </w:pPr>
      <w:r>
        <w:rPr>
          <w:rtl/>
          <w:cs/>
          <w:lang w:val="ar_AE" w:bidi="ar_AE"/>
        </w:rPr>
      </w:r>
      <w:r>
        <w:rPr>
          <w:b/>
          <w:rtl/>
          <w:cs/>
          <w:lang w:val="ar_AE" w:bidi="ar_AE"/>
        </w:rPr>
        <w:t>παρέθηκεν αὐτοῖς</w:t>
      </w:r>
    </w:p>
    <w:p>
      <w:pPr>
        <w:bidi/>
      </w:pPr>
      <w:r>
        <w:rPr>
          <w:rtl/>
          <w:cs/>
          <w:lang w:val="ar_AE" w:bidi="ar_AE"/>
        </w:rPr>
      </w:r>
      <w:r>
        <w:rPr>
          <w:b/>
          <w:rtl/>
          <w:cs/>
          <w:lang w:val="ar_AE" w:bidi="ar_AE"/>
        </w:rPr>
        <w:t>"قَدَّمَ لَهُمْ"</w:t>
      </w:r>
    </w:p>
    <w:p>
      <w:pPr>
        <w:bidi/>
      </w:pPr>
      <w:r>
        <w:rPr>
          <w:rtl/>
          <w:cs/>
          <w:lang w:val="ar_AE" w:bidi="ar_AE"/>
        </w:rPr>
      </w:r>
      <w:r>
        <w:rPr>
          <w:rtl/>
          <w:cs/>
          <w:lang w:val="ar_AE" w:bidi="ar_AE"/>
        </w:rPr>
        <w:t xml:space="preserve">هنا يتحدث متّى كما لو أن </w:t>
      </w:r>
      <w:r>
        <w:rPr>
          <w:b/>
          <w:rtl/>
          <w:cs/>
          <w:lang w:val="ar_AE" w:bidi="ar_AE"/>
        </w:rPr>
        <w:t>المَثَلً</w:t>
      </w:r>
      <w:r>
        <w:rPr>
          <w:rtl/>
          <w:cs/>
          <w:lang w:val="ar_AE" w:bidi="ar_AE"/>
        </w:rPr>
        <w:t xml:space="preserve"> كان شيئًا يمكن ليسوع أن </w:t>
      </w:r>
      <w:r>
        <w:rPr>
          <w:b/>
          <w:rtl/>
          <w:cs/>
          <w:lang w:val="ar_AE" w:bidi="ar_AE"/>
        </w:rPr>
        <w:t>يقَدَّمَه أمام</w:t>
      </w:r>
      <w:r>
        <w:rPr>
          <w:rtl/>
          <w:cs/>
          <w:lang w:val="ar_AE" w:bidi="ar_AE"/>
        </w:rPr>
        <w:t xml:space="preserve"> الناس. يعني أن يسوع أخبرهم بمثل آخر. إذا كان ذلك مفيدًا في لغتك، يمكنك استخدام تعبير مشابه أو توضيح المعنى ببساطة. انظر كيف عبرت عن الفكرة في </w:t>
      </w:r>
      <w:r>
        <w:rPr>
          <w:rtl/>
          <w:cs/>
          <w:lang w:val="ar_AE" w:bidi="ar_AE"/>
        </w:rPr>
        <w:t>13:24</w:t>
      </w:r>
      <w:r>
        <w:rPr>
          <w:rtl/>
          <w:cs/>
          <w:lang w:val="ar_AE" w:bidi="ar_AE"/>
        </w:rPr>
        <w:t>. ترجمة بديلة: "تحدث إليهم" أو "روى لهم"</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13: 31 (#2)</w:t>
      </w:r>
      <w:r>
        <w:rPr>
          <w:rtl/>
          <w:cs/>
          <w:lang w:val="ar_AE" w:bidi="ar_AE"/>
        </w:rPr>
      </w:r>
    </w:p>
    <w:p>
      <w:pPr>
        <w:bidi/>
      </w:pPr>
      <w:r>
        <w:rPr>
          <w:rtl/>
          <w:cs/>
          <w:lang w:val="ar_AE" w:bidi="ar_AE"/>
        </w:rPr>
      </w:r>
      <w:r>
        <w:rPr>
          <w:b/>
          <w:rtl/>
          <w:cs/>
          <w:lang w:val="ar_AE" w:bidi="ar_AE"/>
        </w:rPr>
        <w:t>αὐτοῖς</w:t>
      </w:r>
    </w:p>
    <w:p>
      <w:pPr>
        <w:bidi/>
      </w:pPr>
      <w:r>
        <w:rPr>
          <w:rtl/>
          <w:cs/>
          <w:lang w:val="ar_AE" w:bidi="ar_AE"/>
        </w:rPr>
      </w:r>
      <w:r>
        <w:rPr>
          <w:b/>
          <w:rtl/>
          <w:cs/>
          <w:lang w:val="ar_AE" w:bidi="ar_AE"/>
        </w:rPr>
        <w:t>"لَهُمْ"</w:t>
      </w:r>
    </w:p>
    <w:p>
      <w:pPr>
        <w:bidi/>
      </w:pPr>
      <w:r>
        <w:rPr>
          <w:rtl/>
          <w:cs/>
          <w:lang w:val="ar_AE" w:bidi="ar_AE"/>
        </w:rPr>
      </w:r>
      <w:r>
        <w:rPr>
          <w:rtl/>
          <w:cs/>
          <w:lang w:val="ar_AE" w:bidi="ar_AE"/>
        </w:rPr>
        <w:t xml:space="preserve">الضمير </w:t>
      </w:r>
      <w:r>
        <w:rPr>
          <w:b/>
          <w:rtl/>
          <w:cs/>
          <w:lang w:val="ar_AE" w:bidi="ar_AE"/>
        </w:rPr>
        <w:t>لَهُمْ</w:t>
      </w:r>
      <w:r>
        <w:rPr>
          <w:rtl/>
          <w:cs/>
          <w:lang w:val="ar_AE" w:bidi="ar_AE"/>
        </w:rPr>
        <w:t xml:space="preserve"> يشير إلى الأشخاص الذين كانوا يقفون بجانب بحر الجليل (انظر </w:t>
      </w:r>
      <w:r>
        <w:rPr>
          <w:rtl/>
          <w:cs/>
          <w:lang w:val="ar_AE" w:bidi="ar_AE"/>
        </w:rPr>
        <w:t>13:2</w:t>
      </w:r>
      <w:r>
        <w:rPr>
          <w:rtl/>
          <w:cs/>
          <w:lang w:val="ar_AE" w:bidi="ar_AE"/>
        </w:rPr>
        <w:t xml:space="preserve">). إذا لم يكن هذا واضحًا لقرّائك، يمكنك الإشارة إلى هؤلاء الأشخاص بشكل أكثر مباشرة. انظر كيف عبرت عن الفكرة في </w:t>
      </w:r>
      <w:r>
        <w:rPr>
          <w:rtl/>
          <w:cs/>
          <w:lang w:val="ar_AE" w:bidi="ar_AE"/>
        </w:rPr>
        <w:t>13:24</w:t>
      </w:r>
      <w:r>
        <w:rPr>
          <w:rtl/>
          <w:cs/>
          <w:lang w:val="ar_AE" w:bidi="ar_AE"/>
        </w:rPr>
        <w:t>. ترجمة بديلة: "الأشخاص الواقفون على الشاطئ" أو "هؤلاء الأشخاص"</w:t>
      </w:r>
    </w:p>
    <w:p>
      <w:pPr>
        <w:bidi/>
      </w:pPr>
      <w:r>
        <w:rPr>
          <w:rtl/>
          <w:cs/>
          <w:lang w:val="ar_AE" w:bidi="ar_AE"/>
        </w:rPr>
      </w:r>
      <w:r>
        <w:rPr>
          <w:rtl/>
          <w:cs/>
          <w:lang w:val="ar_AE" w:bidi="ar_AE"/>
        </w:rPr>
        <w:t xml:space="preserve">انظر: </w:t>
      </w:r>
      <w:r>
        <w:rPr>
          <w:rtl/>
          <w:cs/>
          <w:lang w:val="ar_AE" w:bidi="ar_AE"/>
        </w:rPr>
        <w:t>الضمائر — متى تستخدمها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13: 31 (#3)</w:t>
      </w:r>
      <w:r>
        <w:rPr>
          <w:rtl/>
          <w:cs/>
          <w:lang w:val="ar_AE" w:bidi="ar_AE"/>
        </w:rPr>
      </w:r>
    </w:p>
    <w:p>
      <w:pPr>
        <w:bidi/>
      </w:pPr>
      <w:r>
        <w:rPr>
          <w:rtl/>
          <w:cs/>
          <w:lang w:val="ar_AE" w:bidi="ar_AE"/>
        </w:rPr>
      </w:r>
      <w:r>
        <w:rPr>
          <w:b/>
          <w:rtl/>
          <w:cs/>
          <w:lang w:val="ar_AE" w:bidi="ar_AE"/>
        </w:rPr>
        <w:t>λέγων</w:t>
      </w:r>
    </w:p>
    <w:p>
      <w:pPr>
        <w:bidi/>
      </w:pPr>
      <w:r>
        <w:rPr>
          <w:rtl/>
          <w:cs/>
          <w:lang w:val="ar_AE" w:bidi="ar_AE"/>
        </w:rPr>
      </w:r>
      <w:r>
        <w:rPr>
          <w:b/>
          <w:rtl/>
          <w:cs/>
          <w:lang w:val="ar_AE" w:bidi="ar_AE"/>
        </w:rPr>
        <w:t>"قَائِلًا"</w:t>
      </w:r>
    </w:p>
    <w:p>
      <w:pPr>
        <w:bidi/>
      </w:pPr>
      <w:r>
        <w:rPr>
          <w:rtl/>
          <w:cs/>
          <w:lang w:val="ar_AE" w:bidi="ar_AE"/>
        </w:rPr>
      </w:r>
      <w:r>
        <w:rPr>
          <w:rtl/>
          <w:cs/>
          <w:lang w:val="ar_AE" w:bidi="ar_AE"/>
        </w:rPr>
        <w:t>فكّر في الطرق المألوفة لإدخال الاقتباسات المباشرة في لغتك. ترجمة بديلة: "وقال"</w:t>
      </w:r>
    </w:p>
    <w:p>
      <w:pPr>
        <w:bidi/>
      </w:pPr>
      <w:r>
        <w:rPr>
          <w:rtl/>
          <w:cs/>
          <w:lang w:val="ar_AE" w:bidi="ar_AE"/>
        </w:rPr>
      </w:r>
      <w:r>
        <w:rPr>
          <w:rtl/>
          <w:cs/>
          <w:lang w:val="ar_AE" w:bidi="ar_AE"/>
        </w:rPr>
        <w:t xml:space="preserve">انظر: </w:t>
      </w:r>
      <w:r>
        <w:rPr>
          <w:rtl/>
          <w:cs/>
          <w:lang w:val="ar_AE" w:bidi="ar_AE"/>
        </w:rPr>
        <w:t>الاقتباسات وحواشي الاقتباس</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13: 31 (#4)</w:t>
      </w:r>
      <w:r>
        <w:rPr>
          <w:rtl/>
          <w:cs/>
          <w:lang w:val="ar_AE" w:bidi="ar_AE"/>
        </w:rPr>
      </w:r>
    </w:p>
    <w:p>
      <w:pPr>
        <w:bidi/>
      </w:pPr>
      <w:r>
        <w:rPr>
          <w:rtl/>
          <w:cs/>
          <w:lang w:val="ar_AE" w:bidi="ar_AE"/>
        </w:rPr>
      </w:r>
      <w:r>
        <w:rPr>
          <w:b/>
          <w:rtl/>
          <w:cs/>
          <w:lang w:val="ar_AE" w:bidi="ar_AE"/>
        </w:rPr>
        <w:t>ὁμοία ἐστὶν ἡ Βασιλεία τῶν Οὐρανῶν κόκκῳ σινάπεως</w:t>
      </w:r>
    </w:p>
    <w:p>
      <w:pPr>
        <w:bidi/>
      </w:pPr>
      <w:r>
        <w:rPr>
          <w:rtl/>
          <w:cs/>
          <w:lang w:val="ar_AE" w:bidi="ar_AE"/>
        </w:rPr>
      </w:r>
      <w:r>
        <w:rPr>
          <w:b/>
          <w:rtl/>
          <w:cs/>
          <w:lang w:val="ar_AE" w:bidi="ar_AE"/>
        </w:rPr>
        <w:t>"يُشْبِهُ مَلَكُوتُ ٱلسَّمَاوَاتِ حَبَّةَ خَرْدَلٍ"</w:t>
      </w:r>
    </w:p>
    <w:p>
      <w:pPr>
        <w:bidi/>
      </w:pPr>
      <w:r>
        <w:rPr>
          <w:rtl/>
          <w:cs/>
          <w:lang w:val="ar_AE" w:bidi="ar_AE"/>
        </w:rPr>
      </w:r>
      <w:r>
        <w:rPr>
          <w:rtl/>
          <w:cs/>
          <w:lang w:val="ar_AE" w:bidi="ar_AE"/>
        </w:rPr>
        <w:t>لتعليم الجموع، يقدم يسوع قصة أو توضيح. إذا كان ذلك مفيدًا لقرّائك، يمكنك الإشارة إلى ذلك صراحة. ترجمة بديلة: "استمعوا إلى هذه القصة: ملكوت السماوات هو مثل حبة خردل"</w:t>
      </w:r>
    </w:p>
    <w:p>
      <w:pPr>
        <w:bidi/>
      </w:pPr>
      <w:r>
        <w:rPr>
          <w:rtl/>
          <w:cs/>
          <w:lang w:val="ar_AE" w:bidi="ar_AE"/>
        </w:rPr>
      </w:r>
      <w:r>
        <w:rPr>
          <w:rtl/>
          <w:cs/>
          <w:lang w:val="ar_AE" w:bidi="ar_AE"/>
        </w:rPr>
        <w:t xml:space="preserve">انظر: </w:t>
      </w:r>
      <w:r>
        <w:rPr>
          <w:rtl/>
          <w:cs/>
          <w:lang w:val="ar_AE" w:bidi="ar_AE"/>
        </w:rPr>
        <w:t>الأمثال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13:31 (#5)</w:t>
      </w:r>
      <w:r>
        <w:rPr>
          <w:rtl/>
          <w:cs/>
          <w:lang w:val="ar_AE" w:bidi="ar_AE"/>
        </w:rPr>
      </w:r>
    </w:p>
    <w:p>
      <w:pPr>
        <w:bidi/>
      </w:pPr>
      <w:r>
        <w:rPr>
          <w:rtl/>
          <w:cs/>
          <w:lang w:val="ar_AE" w:bidi="ar_AE"/>
        </w:rPr>
      </w:r>
      <w:r>
        <w:rPr>
          <w:b/>
          <w:rtl/>
          <w:cs/>
          <w:lang w:val="ar_AE" w:bidi="ar_AE"/>
        </w:rPr>
        <w:t>κόκκῳ σινάπεως</w:t>
      </w:r>
    </w:p>
    <w:p>
      <w:pPr>
        <w:bidi/>
      </w:pPr>
      <w:r>
        <w:rPr>
          <w:rtl/>
          <w:cs/>
          <w:lang w:val="ar_AE" w:bidi="ar_AE"/>
        </w:rPr>
      </w:r>
      <w:r>
        <w:rPr>
          <w:b/>
          <w:rtl/>
          <w:cs/>
          <w:lang w:val="ar_AE" w:bidi="ar_AE"/>
        </w:rPr>
        <w:t>"حَبَّةَ خَرْدَلٍ"</w:t>
      </w:r>
    </w:p>
    <w:p>
      <w:pPr>
        <w:bidi/>
      </w:pPr>
      <w:r>
        <w:rPr>
          <w:rtl/>
          <w:cs/>
          <w:lang w:val="ar_AE" w:bidi="ar_AE"/>
        </w:rPr>
      </w:r>
      <w:r>
        <w:rPr>
          <w:b/>
          <w:rtl/>
          <w:cs/>
          <w:lang w:val="ar_AE" w:bidi="ar_AE"/>
        </w:rPr>
        <w:t>حَبَّةَ الخَرْدَلٍ</w:t>
      </w:r>
      <w:r>
        <w:rPr>
          <w:rtl/>
          <w:cs/>
          <w:lang w:val="ar_AE" w:bidi="ar_AE"/>
        </w:rPr>
        <w:t xml:space="preserve"> هي بذرة صغيرة جدًا تنمو لتصبح نباتًا كبيرًا. إذا لم يكن قرّاؤك على دراية بهذا النوع من البذور، يمكنك استخدام اسم بذرة أخرى مشابهة في ترجمتك، أو يمكنك استخدام عبارة عامة. ترجمة بديلة: "بذرة صغيرة جدًا"</w:t>
      </w:r>
    </w:p>
    <w:p>
      <w:pPr>
        <w:bidi/>
      </w:pPr>
      <w:r>
        <w:rPr>
          <w:rtl/>
          <w:cs/>
          <w:lang w:val="ar_AE" w:bidi="ar_AE"/>
        </w:rPr>
      </w:r>
      <w:r>
        <w:rPr>
          <w:rtl/>
          <w:cs/>
          <w:lang w:val="ar_AE" w:bidi="ar_AE"/>
        </w:rPr>
        <w:t xml:space="preserve">انظر: </w:t>
      </w:r>
      <w:r>
        <w:rPr>
          <w:rtl/>
          <w:cs/>
          <w:lang w:val="ar_AE" w:bidi="ar_AE"/>
        </w:rPr>
        <w:t>ترجمة المجهولات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13: 31 (#6)</w:t>
      </w:r>
      <w:r>
        <w:rPr>
          <w:rtl/>
          <w:cs/>
          <w:lang w:val="ar_AE" w:bidi="ar_AE"/>
        </w:rPr>
      </w:r>
    </w:p>
    <w:p>
      <w:pPr>
        <w:bidi/>
      </w:pPr>
      <w:r>
        <w:rPr>
          <w:rtl/>
          <w:cs/>
          <w:lang w:val="ar_AE" w:bidi="ar_AE"/>
        </w:rPr>
      </w:r>
      <w:r>
        <w:rPr>
          <w:b/>
          <w:rtl/>
          <w:cs/>
          <w:lang w:val="ar_AE" w:bidi="ar_AE"/>
        </w:rPr>
        <w:t>ἄνθρωπος &amp; αὐτοῦ</w:t>
      </w:r>
    </w:p>
    <w:p>
      <w:pPr>
        <w:bidi/>
      </w:pPr>
      <w:r>
        <w:rPr>
          <w:rtl/>
          <w:cs/>
          <w:lang w:val="ar_AE" w:bidi="ar_AE"/>
        </w:rPr>
      </w:r>
      <w:r>
        <w:rPr>
          <w:b/>
          <w:rtl/>
          <w:cs/>
          <w:lang w:val="ar_AE" w:bidi="ar_AE"/>
        </w:rPr>
        <w:t>"إِنْسَانٌ"</w:t>
      </w:r>
      <w:r>
        <w:rPr>
          <w:rtl/>
          <w:cs/>
          <w:lang w:val="ar_AE" w:bidi="ar_AE"/>
        </w:rPr>
        <w:t xml:space="preserve"> - </w:t>
      </w:r>
      <w:r>
        <w:rPr>
          <w:b/>
          <w:rtl/>
          <w:cs/>
          <w:lang w:val="ar_AE" w:bidi="ar_AE"/>
        </w:rPr>
        <w:t>"حَقْلِهِ"</w:t>
      </w:r>
    </w:p>
    <w:p>
      <w:pPr>
        <w:bidi/>
      </w:pPr>
      <w:r>
        <w:rPr>
          <w:rtl/>
          <w:cs/>
          <w:lang w:val="ar_AE" w:bidi="ar_AE"/>
        </w:rPr>
      </w:r>
      <w:r>
        <w:rPr>
          <w:rtl/>
          <w:cs/>
          <w:lang w:val="ar_AE" w:bidi="ar_AE"/>
        </w:rPr>
        <w:t xml:space="preserve">هنا يسوع يروي قصة عن </w:t>
      </w:r>
      <w:r>
        <w:rPr>
          <w:b/>
          <w:rtl/>
          <w:cs/>
          <w:lang w:val="ar_AE" w:bidi="ar_AE"/>
        </w:rPr>
        <w:t>إِنْسَانٌ</w:t>
      </w:r>
      <w:r>
        <w:rPr>
          <w:rtl/>
          <w:cs/>
          <w:lang w:val="ar_AE" w:bidi="ar_AE"/>
        </w:rPr>
        <w:t xml:space="preserve"> معين. ومع ذلك، ليس من المهم للقصة ما إذا كان الشخص رجلاً أو امرأة. إذا كان لديك نموذج يشير إلى أي شخص دون تحديد نوعه، يمكنك استخدامه هنا. وإلا، يمكنك تحديد الشخص كرجل، كما يفعل UST.</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13: 32 (#1)</w:t>
      </w:r>
      <w:r>
        <w:rPr>
          <w:rtl/>
          <w:cs/>
          <w:lang w:val="ar_AE" w:bidi="ar_AE"/>
        </w:rPr>
      </w:r>
    </w:p>
    <w:p>
      <w:pPr>
        <w:bidi/>
      </w:pPr>
      <w:r>
        <w:rPr>
          <w:rtl/>
          <w:cs/>
          <w:lang w:val="ar_AE" w:bidi="ar_AE"/>
        </w:rPr>
      </w:r>
      <w:r>
        <w:rPr>
          <w:b/>
          <w:rtl/>
          <w:cs/>
          <w:lang w:val="ar_AE" w:bidi="ar_AE"/>
        </w:rPr>
        <w:t>μικρότερον &amp; πάντων τῶν σπερμάτων</w:t>
      </w:r>
    </w:p>
    <w:p>
      <w:pPr>
        <w:bidi/>
      </w:pPr>
      <w:r>
        <w:rPr>
          <w:rtl/>
          <w:cs/>
          <w:lang w:val="ar_AE" w:bidi="ar_AE"/>
        </w:rPr>
      </w:r>
      <w:r>
        <w:rPr>
          <w:b/>
          <w:rtl/>
          <w:cs/>
          <w:lang w:val="ar_AE" w:bidi="ar_AE"/>
        </w:rPr>
        <w:t>"أَصْغَرُ جَمِيعِ ٱلْبُزُورِ"</w:t>
      </w:r>
    </w:p>
    <w:p>
      <w:pPr>
        <w:bidi/>
      </w:pPr>
      <w:r>
        <w:rPr>
          <w:rtl/>
          <w:cs/>
          <w:lang w:val="ar_AE" w:bidi="ar_AE"/>
        </w:rPr>
      </w:r>
      <w:r>
        <w:rPr>
          <w:rtl/>
          <w:cs/>
          <w:lang w:val="ar_AE" w:bidi="ar_AE"/>
        </w:rPr>
        <w:t xml:space="preserve">يقول يسوع </w:t>
      </w:r>
      <w:r>
        <w:rPr>
          <w:b/>
          <w:rtl/>
          <w:cs/>
          <w:lang w:val="ar_AE" w:bidi="ar_AE"/>
        </w:rPr>
        <w:t>أَصْغَرُ جَمِيعِ ٱلْبُزُورِ</w:t>
      </w:r>
      <w:r>
        <w:rPr>
          <w:rtl/>
          <w:cs/>
          <w:lang w:val="ar_AE" w:bidi="ar_AE"/>
        </w:rPr>
        <w:t xml:space="preserve"> هنا كنوع من التعميم للتأكيد. إذا كان من المفيد في لغتك، يمكنك استخدام طريقة مختلفة للتعبير عن التأكيد. ترجمة بديلة: "واحدة من أصغر البذور" أو "أصغر من معظم البذور"</w:t>
      </w:r>
    </w:p>
    <w:p>
      <w:pPr>
        <w:bidi/>
      </w:pPr>
      <w:r>
        <w:rPr>
          <w:rtl/>
          <w:cs/>
          <w:lang w:val="ar_AE" w:bidi="ar_AE"/>
        </w:rPr>
      </w:r>
      <w:r>
        <w:rPr>
          <w:rtl/>
          <w:cs/>
          <w:lang w:val="ar_AE" w:bidi="ar_AE"/>
        </w:rPr>
        <w:t xml:space="preserve">انظر: </w:t>
      </w:r>
      <w:r>
        <w:rPr>
          <w:rtl/>
          <w:cs/>
          <w:lang w:val="ar_AE" w:bidi="ar_AE"/>
        </w:rPr>
        <w:t>أسلوب المبالغة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13: 32 (#2)</w:t>
      </w:r>
      <w:r>
        <w:rPr>
          <w:rtl/>
          <w:cs/>
          <w:lang w:val="ar_AE" w:bidi="ar_AE"/>
        </w:rPr>
      </w:r>
    </w:p>
    <w:p>
      <w:pPr>
        <w:bidi/>
      </w:pPr>
      <w:r>
        <w:rPr>
          <w:rtl/>
          <w:cs/>
          <w:lang w:val="ar_AE" w:bidi="ar_AE"/>
        </w:rPr>
      </w:r>
      <w:r>
        <w:rPr>
          <w:b/>
          <w:rtl/>
          <w:cs/>
          <w:lang w:val="ar_AE" w:bidi="ar_AE"/>
        </w:rPr>
        <w:t>τῶν λαχάνων</w:t>
      </w:r>
    </w:p>
    <w:p>
      <w:pPr>
        <w:bidi/>
      </w:pPr>
      <w:r>
        <w:rPr>
          <w:rtl/>
          <w:cs/>
          <w:lang w:val="ar_AE" w:bidi="ar_AE"/>
        </w:rPr>
      </w:r>
      <w:r>
        <w:rPr>
          <w:b/>
          <w:rtl/>
          <w:cs/>
          <w:lang w:val="ar_AE" w:bidi="ar_AE"/>
        </w:rPr>
        <w:t>"ٱلْبُقُولِ،"</w:t>
      </w:r>
    </w:p>
    <w:p>
      <w:pPr>
        <w:bidi/>
      </w:pPr>
      <w:r>
        <w:rPr>
          <w:rtl/>
          <w:cs/>
          <w:lang w:val="ar_AE" w:bidi="ar_AE"/>
        </w:rPr>
      </w:r>
      <w:r>
        <w:rPr>
          <w:rtl/>
          <w:cs/>
          <w:lang w:val="ar_AE" w:bidi="ar_AE"/>
        </w:rPr>
        <w:t xml:space="preserve">تشير عبارة </w:t>
      </w:r>
      <w:r>
        <w:rPr>
          <w:b/>
          <w:rtl/>
          <w:cs/>
          <w:lang w:val="ar_AE" w:bidi="ar_AE"/>
        </w:rPr>
        <w:t>ٱلْبُقُولِ</w:t>
      </w:r>
      <w:r>
        <w:rPr>
          <w:rtl/>
          <w:cs/>
          <w:lang w:val="ar_AE" w:bidi="ar_AE"/>
        </w:rPr>
        <w:t xml:space="preserve"> إلى النباتات التي يزرعها الناس حتى يتمكنوا من أكلها أو أكل أجزاء منها. إذا لم يكن قرّاؤك على دراية بهذا النوع من النباتات، يمكنك استخدام اسم شيء مشابه في منطقتك أو يمكنك استخدام مصطلح أكثر عمومية. ترجمة بديلة: "نباتات أخرى يزرعها الناس للأكل" أو "نباتات يزرعها الناس في حدائقهم"</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13: 32 (#3)</w:t>
      </w:r>
      <w:r>
        <w:rPr>
          <w:rtl/>
          <w:cs/>
          <w:lang w:val="ar_AE" w:bidi="ar_AE"/>
        </w:rPr>
      </w:r>
    </w:p>
    <w:p>
      <w:pPr>
        <w:bidi/>
      </w:pPr>
      <w:r>
        <w:rPr>
          <w:rtl/>
          <w:cs/>
          <w:lang w:val="ar_AE" w:bidi="ar_AE"/>
        </w:rPr>
      </w:r>
      <w:r>
        <w:rPr>
          <w:b/>
          <w:rtl/>
          <w:cs/>
          <w:lang w:val="ar_AE" w:bidi="ar_AE"/>
        </w:rPr>
        <w:t>γίνεται δένδρον</w:t>
      </w:r>
    </w:p>
    <w:p>
      <w:pPr>
        <w:bidi/>
      </w:pPr>
      <w:r>
        <w:rPr>
          <w:rtl/>
          <w:cs/>
          <w:lang w:val="ar_AE" w:bidi="ar_AE"/>
        </w:rPr>
      </w:r>
      <w:r>
        <w:rPr>
          <w:b/>
          <w:rtl/>
          <w:cs/>
          <w:lang w:val="ar_AE" w:bidi="ar_AE"/>
        </w:rPr>
        <w:t>"تَصِيرُ شَجَرَةً"</w:t>
      </w:r>
    </w:p>
    <w:p>
      <w:pPr>
        <w:bidi/>
      </w:pPr>
      <w:r>
        <w:rPr>
          <w:rtl/>
          <w:cs/>
          <w:lang w:val="ar_AE" w:bidi="ar_AE"/>
        </w:rPr>
      </w:r>
      <w:r>
        <w:rPr>
          <w:rtl/>
          <w:cs/>
          <w:lang w:val="ar_AE" w:bidi="ar_AE"/>
        </w:rPr>
        <w:t xml:space="preserve">هنا، عبارة </w:t>
      </w:r>
      <w:r>
        <w:rPr>
          <w:b/>
          <w:rtl/>
          <w:cs/>
          <w:lang w:val="ar_AE" w:bidi="ar_AE"/>
        </w:rPr>
        <w:t>تَصِيرُ شَجَرَةً</w:t>
      </w:r>
      <w:r>
        <w:rPr>
          <w:rtl/>
          <w:cs/>
          <w:lang w:val="ar_AE" w:bidi="ar_AE"/>
        </w:rPr>
        <w:t xml:space="preserve"> تعني أن النبات ينمو حتى يصبح بحجم شجرة. إذا كان ذلك مفيدًا في لغتك، يمكنك استخدام عبارة مماثلة أو توضيح المعنى ببساطة. ترجمة بديلة: "وتصبح في حجم شجرة"</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13: 32 (#4)</w:t>
      </w:r>
      <w:r>
        <w:rPr>
          <w:rtl/>
          <w:cs/>
          <w:lang w:val="ar_AE" w:bidi="ar_AE"/>
        </w:rPr>
      </w:r>
    </w:p>
    <w:p>
      <w:pPr>
        <w:bidi/>
      </w:pPr>
      <w:r>
        <w:rPr>
          <w:rtl/>
          <w:cs/>
          <w:lang w:val="ar_AE" w:bidi="ar_AE"/>
        </w:rPr>
      </w:r>
      <w:r>
        <w:rPr>
          <w:b/>
          <w:rtl/>
          <w:cs/>
          <w:lang w:val="ar_AE" w:bidi="ar_AE"/>
        </w:rPr>
        <w:t>τὰ πετεινὰ τοῦ οὐρανοῦ</w:t>
      </w:r>
    </w:p>
    <w:p>
      <w:pPr>
        <w:bidi/>
      </w:pPr>
      <w:r>
        <w:rPr>
          <w:rtl/>
          <w:cs/>
          <w:lang w:val="ar_AE" w:bidi="ar_AE"/>
        </w:rPr>
      </w:r>
      <w:r>
        <w:rPr>
          <w:b/>
          <w:rtl/>
          <w:cs/>
          <w:lang w:val="ar_AE" w:bidi="ar_AE"/>
        </w:rPr>
        <w:t>"طُيُورَ ٱلسَّمَاءِ"</w:t>
      </w:r>
    </w:p>
    <w:p>
      <w:pPr>
        <w:bidi/>
      </w:pPr>
      <w:r>
        <w:rPr>
          <w:rtl/>
          <w:cs/>
          <w:lang w:val="ar_AE" w:bidi="ar_AE"/>
        </w:rPr>
      </w:r>
      <w:r>
        <w:rPr>
          <w:rtl/>
          <w:cs/>
          <w:lang w:val="ar_AE" w:bidi="ar_AE"/>
        </w:rPr>
        <w:t>قد يبدو أن هذه العبارة تعبر عن معلومات إضافية غير ضرورية في لغتك. إذا كان الأمر كذلك، يمكنك اختصارها. ترجمة بديلة: "الطيور"</w:t>
      </w:r>
    </w:p>
    <w:p>
      <w:pPr>
        <w:bidi/>
      </w:pPr>
      <w:r>
        <w:rPr>
          <w:rtl/>
          <w:cs/>
          <w:lang w:val="ar_AE" w:bidi="ar_AE"/>
        </w:rPr>
      </w:r>
      <w:r>
        <w:rPr>
          <w:rtl/>
          <w:cs/>
          <w:lang w:val="ar_AE" w:bidi="ar_AE"/>
        </w:rPr>
        <w:t xml:space="preserve">انظر: </w:t>
      </w:r>
      <w:r>
        <w:rPr>
          <w:rtl/>
          <w:cs/>
          <w:lang w:val="ar_AE" w:bidi="ar_AE"/>
        </w:rPr>
        <w:t>جعل المعرفة المفترضة والمعلومات الضمنية صريحة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13: 32 (#5)</w:t>
      </w:r>
      <w:r>
        <w:rPr>
          <w:rtl/>
          <w:cs/>
          <w:lang w:val="ar_AE" w:bidi="ar_AE"/>
        </w:rPr>
      </w:r>
    </w:p>
    <w:p>
      <w:pPr>
        <w:bidi/>
      </w:pPr>
      <w:r>
        <w:rPr>
          <w:rtl/>
          <w:cs/>
          <w:lang w:val="ar_AE" w:bidi="ar_AE"/>
        </w:rPr>
      </w:r>
      <w:r>
        <w:rPr>
          <w:b/>
          <w:rtl/>
          <w:cs/>
          <w:lang w:val="ar_AE" w:bidi="ar_AE"/>
        </w:rPr>
        <w:t>κατασκηνοῦν</w:t>
      </w:r>
    </w:p>
    <w:p>
      <w:pPr>
        <w:bidi/>
      </w:pPr>
      <w:r>
        <w:rPr>
          <w:rtl/>
          <w:cs/>
          <w:lang w:val="ar_AE" w:bidi="ar_AE"/>
        </w:rPr>
      </w:r>
      <w:r>
        <w:rPr>
          <w:b/>
          <w:rtl/>
          <w:cs/>
          <w:lang w:val="ar_AE" w:bidi="ar_AE"/>
        </w:rPr>
        <w:t>"تَتَآوَى"</w:t>
      </w:r>
    </w:p>
    <w:p>
      <w:pPr>
        <w:bidi/>
      </w:pPr>
      <w:r>
        <w:rPr>
          <w:rtl/>
          <w:cs/>
          <w:lang w:val="ar_AE" w:bidi="ar_AE"/>
        </w:rPr>
      </w:r>
      <w:r>
        <w:rPr>
          <w:rtl/>
          <w:cs/>
          <w:lang w:val="ar_AE" w:bidi="ar_AE"/>
        </w:rPr>
        <w:t xml:space="preserve">هنا، يمكن أن تشير كلمة </w:t>
      </w:r>
      <w:r>
        <w:rPr>
          <w:b/>
          <w:rtl/>
          <w:cs/>
          <w:lang w:val="ar_AE" w:bidi="ar_AE"/>
        </w:rPr>
        <w:t>تَتَآوَى</w:t>
      </w:r>
      <w:r>
        <w:rPr>
          <w:rtl/>
          <w:cs/>
          <w:lang w:val="ar_AE" w:bidi="ar_AE"/>
        </w:rPr>
        <w:t xml:space="preserve"> إلى أن: (1) الطيور تبني أعشاشًا في </w:t>
      </w:r>
      <w:r>
        <w:rPr>
          <w:b/>
          <w:rtl/>
          <w:cs/>
          <w:lang w:val="ar_AE" w:bidi="ar_AE"/>
        </w:rPr>
        <w:t>أَغْصَانِ</w:t>
      </w:r>
      <w:r>
        <w:rPr>
          <w:rtl/>
          <w:cs/>
          <w:lang w:val="ar_AE" w:bidi="ar_AE"/>
        </w:rPr>
        <w:t xml:space="preserve"> نبات الخردل. ترجمة بديلة: "تبني الأعشاش" (2) الطيور تجثم أو تستريح على </w:t>
      </w:r>
      <w:r>
        <w:rPr>
          <w:b/>
          <w:rtl/>
          <w:cs/>
          <w:lang w:val="ar_AE" w:bidi="ar_AE"/>
        </w:rPr>
        <w:t>أَغْصَانِ</w:t>
      </w:r>
      <w:r>
        <w:rPr>
          <w:rtl/>
          <w:cs/>
          <w:lang w:val="ar_AE" w:bidi="ar_AE"/>
        </w:rPr>
        <w:t xml:space="preserve"> نبات الخردل. ترجمة بديلة: "تعشش" أو "تسكن"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13: 33 (#1)</w:t>
      </w:r>
      <w:r>
        <w:rPr>
          <w:rtl/>
          <w:cs/>
          <w:lang w:val="ar_AE" w:bidi="ar_AE"/>
        </w:rPr>
      </w:r>
    </w:p>
    <w:p>
      <w:pPr>
        <w:bidi/>
      </w:pPr>
      <w:r>
        <w:rPr>
          <w:rtl/>
          <w:cs/>
          <w:lang w:val="ar_AE" w:bidi="ar_AE"/>
        </w:rPr>
      </w:r>
      <w:r>
        <w:rPr>
          <w:b/>
          <w:rtl/>
          <w:cs/>
          <w:lang w:val="ar_AE" w:bidi="ar_AE"/>
        </w:rPr>
        <w:t>αὐτοῖς</w:t>
      </w:r>
    </w:p>
    <w:p>
      <w:pPr>
        <w:bidi/>
      </w:pPr>
      <w:r>
        <w:rPr>
          <w:rtl/>
          <w:cs/>
          <w:lang w:val="ar_AE" w:bidi="ar_AE"/>
        </w:rPr>
      </w:r>
      <w:r>
        <w:rPr>
          <w:b/>
          <w:rtl/>
          <w:cs/>
          <w:lang w:val="ar_AE" w:bidi="ar_AE"/>
        </w:rPr>
        <w:t>"لَهُمْ"</w:t>
      </w:r>
    </w:p>
    <w:p>
      <w:pPr>
        <w:bidi/>
      </w:pPr>
      <w:r>
        <w:rPr>
          <w:rtl/>
          <w:cs/>
          <w:lang w:val="ar_AE" w:bidi="ar_AE"/>
        </w:rPr>
      </w:r>
      <w:r>
        <w:rPr>
          <w:rtl/>
          <w:cs/>
          <w:lang w:val="ar_AE" w:bidi="ar_AE"/>
        </w:rPr>
        <w:t xml:space="preserve">الضمير </w:t>
      </w:r>
      <w:r>
        <w:rPr>
          <w:b/>
          <w:rtl/>
          <w:cs/>
          <w:lang w:val="ar_AE" w:bidi="ar_AE"/>
        </w:rPr>
        <w:t>هم</w:t>
      </w:r>
      <w:r>
        <w:rPr>
          <w:rtl/>
          <w:cs/>
          <w:lang w:val="ar_AE" w:bidi="ar_AE"/>
        </w:rPr>
        <w:t xml:space="preserve"> يشير إلى الأشخاص الذين كانوا يقفون بجانب بحر الجليل (انظر </w:t>
      </w:r>
      <w:r>
        <w:rPr>
          <w:rtl/>
          <w:cs/>
          <w:lang w:val="ar_AE" w:bidi="ar_AE"/>
        </w:rPr>
        <w:t>13:2</w:t>
      </w:r>
      <w:r>
        <w:rPr>
          <w:rtl/>
          <w:cs/>
          <w:lang w:val="ar_AE" w:bidi="ar_AE"/>
        </w:rPr>
        <w:t xml:space="preserve">). إذا لم يكن هذا واضحًا لقرّائك، يمكنك الإشارة إلى هؤلاء الأشخاص بشكل أكثر مباشرة. انظر كيف عبّرت عن الفكرة في </w:t>
      </w:r>
      <w:r>
        <w:rPr>
          <w:rtl/>
          <w:cs/>
          <w:lang w:val="ar_AE" w:bidi="ar_AE"/>
        </w:rPr>
        <w:t>13:24</w:t>
      </w:r>
      <w:r>
        <w:rPr>
          <w:rtl/>
          <w:cs/>
          <w:lang w:val="ar_AE" w:bidi="ar_AE"/>
        </w:rPr>
        <w:t>. ترجمة بديلة: "للأشخاص الواقفين على الشاطئ" أو "لهؤلاء الأشخاص"</w:t>
      </w:r>
    </w:p>
    <w:p>
      <w:pPr>
        <w:bidi/>
      </w:pPr>
      <w:r>
        <w:rPr>
          <w:rtl/>
          <w:cs/>
          <w:lang w:val="ar_AE" w:bidi="ar_AE"/>
        </w:rPr>
      </w:r>
      <w:r>
        <w:rPr>
          <w:rtl/>
          <w:cs/>
          <w:lang w:val="ar_AE" w:bidi="ar_AE"/>
        </w:rPr>
        <w:t xml:space="preserve">انظر: </w:t>
      </w:r>
      <w:r>
        <w:rPr>
          <w:rtl/>
          <w:cs/>
          <w:lang w:val="ar_AE" w:bidi="ar_AE"/>
        </w:rPr>
        <w:t>الضمائر — متى تستخدمها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13: 33 (#2)</w:t>
      </w:r>
      <w:r>
        <w:rPr>
          <w:rtl/>
          <w:cs/>
          <w:lang w:val="ar_AE" w:bidi="ar_AE"/>
        </w:rPr>
      </w:r>
    </w:p>
    <w:p>
      <w:pPr>
        <w:bidi/>
      </w:pPr>
      <w:r>
        <w:rPr>
          <w:rtl/>
          <w:cs/>
          <w:lang w:val="ar_AE" w:bidi="ar_AE"/>
        </w:rPr>
      </w:r>
      <w:r>
        <w:rPr>
          <w:b/>
          <w:rtl/>
          <w:cs/>
          <w:lang w:val="ar_AE" w:bidi="ar_AE"/>
        </w:rPr>
        <w:t>ὁμοία ἐστὶν ἡ Βασιλεία τῶν Οὐρανῶν ζύμῃ</w:t>
      </w:r>
    </w:p>
    <w:p>
      <w:pPr>
        <w:bidi/>
      </w:pPr>
      <w:r>
        <w:rPr>
          <w:rtl/>
          <w:cs/>
          <w:lang w:val="ar_AE" w:bidi="ar_AE"/>
        </w:rPr>
      </w:r>
      <w:r>
        <w:rPr>
          <w:b/>
          <w:rtl/>
          <w:cs/>
          <w:lang w:val="ar_AE" w:bidi="ar_AE"/>
        </w:rPr>
        <w:t>"يُشْبِهُ مَلَكُوتُ ٱلسَّمَاوَاتِ خَمِيرَةً"</w:t>
      </w:r>
    </w:p>
    <w:p>
      <w:pPr>
        <w:bidi/>
      </w:pPr>
      <w:r>
        <w:rPr>
          <w:rtl/>
          <w:cs/>
          <w:lang w:val="ar_AE" w:bidi="ar_AE"/>
        </w:rPr>
      </w:r>
      <w:r>
        <w:rPr>
          <w:rtl/>
          <w:cs/>
          <w:lang w:val="ar_AE" w:bidi="ar_AE"/>
        </w:rPr>
        <w:t>لتعليم الجموع الكثيرة، يقدم يسوع قصة أو توضيحًا. إذا كان ذلك مفيدًا لقرّائك، يمكنك الإشارة إلى ذلك صراحة. ترجمة بديلة: "استمعوا إلى هذه القصة: ملكوت السماوات مثله مثل الخميرة"</w:t>
      </w:r>
    </w:p>
    <w:p>
      <w:pPr>
        <w:bidi/>
      </w:pPr>
      <w:r>
        <w:rPr>
          <w:rtl/>
          <w:cs/>
          <w:lang w:val="ar_AE" w:bidi="ar_AE"/>
        </w:rPr>
      </w:r>
      <w:r>
        <w:rPr>
          <w:rtl/>
          <w:cs/>
          <w:lang w:val="ar_AE" w:bidi="ar_AE"/>
        </w:rPr>
        <w:t xml:space="preserve">انظر: </w:t>
      </w:r>
      <w:r>
        <w:rPr>
          <w:rtl/>
          <w:cs/>
          <w:lang w:val="ar_AE" w:bidi="ar_AE"/>
        </w:rPr>
        <w:t>الأمثال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13: 33 (#3)</w:t>
      </w:r>
      <w:r>
        <w:rPr>
          <w:rtl/>
          <w:cs/>
          <w:lang w:val="ar_AE" w:bidi="ar_AE"/>
        </w:rPr>
      </w:r>
    </w:p>
    <w:p>
      <w:pPr>
        <w:bidi/>
      </w:pPr>
      <w:r>
        <w:rPr>
          <w:rtl/>
          <w:cs/>
          <w:lang w:val="ar_AE" w:bidi="ar_AE"/>
        </w:rPr>
      </w:r>
      <w:r>
        <w:rPr>
          <w:b/>
          <w:rtl/>
          <w:cs/>
          <w:lang w:val="ar_AE" w:bidi="ar_AE"/>
        </w:rPr>
        <w:t>ζύμῃ</w:t>
      </w:r>
    </w:p>
    <w:p>
      <w:pPr>
        <w:bidi/>
      </w:pPr>
      <w:r>
        <w:rPr>
          <w:rtl/>
          <w:cs/>
          <w:lang w:val="ar_AE" w:bidi="ar_AE"/>
        </w:rPr>
      </w:r>
      <w:r>
        <w:rPr>
          <w:b/>
          <w:rtl/>
          <w:cs/>
          <w:lang w:val="ar_AE" w:bidi="ar_AE"/>
        </w:rPr>
        <w:t>"خَمِيرَةً"</w:t>
      </w:r>
    </w:p>
    <w:p>
      <w:pPr>
        <w:bidi/>
      </w:pPr>
      <w:r>
        <w:rPr>
          <w:rtl/>
          <w:cs/>
          <w:lang w:val="ar_AE" w:bidi="ar_AE"/>
        </w:rPr>
      </w:r>
      <w:r>
        <w:rPr>
          <w:rtl/>
          <w:cs/>
          <w:lang w:val="ar_AE" w:bidi="ar_AE"/>
        </w:rPr>
        <w:t xml:space="preserve">يفترض يسوع أن مستمعيه سيعرفون أن القليل من </w:t>
      </w:r>
      <w:r>
        <w:rPr>
          <w:b/>
          <w:rtl/>
          <w:cs/>
          <w:lang w:val="ar_AE" w:bidi="ar_AE"/>
        </w:rPr>
        <w:t>الخَمِيرَةً</w:t>
      </w:r>
      <w:r>
        <w:rPr>
          <w:rtl/>
          <w:cs/>
          <w:lang w:val="ar_AE" w:bidi="ar_AE"/>
        </w:rPr>
        <w:t xml:space="preserve"> يكفي لجعل كمية كبيرة من العجين ترتفع. إذا كان ذلك مفيدًا لقرّائك، يمكنك توضيح ذلك بشكل صريح. ترجمة بديلة: "القليل من الخميرة"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13: 33 (#4)</w:t>
      </w:r>
      <w:r>
        <w:rPr>
          <w:rtl/>
          <w:cs/>
          <w:lang w:val="ar_AE" w:bidi="ar_AE"/>
        </w:rPr>
      </w:r>
    </w:p>
    <w:p>
      <w:pPr>
        <w:bidi/>
      </w:pPr>
      <w:r>
        <w:rPr>
          <w:rtl/>
          <w:cs/>
          <w:lang w:val="ar_AE" w:bidi="ar_AE"/>
        </w:rPr>
      </w:r>
      <w:r>
        <w:rPr>
          <w:b/>
          <w:rtl/>
          <w:cs/>
          <w:lang w:val="ar_AE" w:bidi="ar_AE"/>
        </w:rPr>
        <w:t>ἀλεύρου σάτα τρία</w:t>
      </w:r>
    </w:p>
    <w:p>
      <w:pPr>
        <w:bidi/>
      </w:pPr>
      <w:r>
        <w:rPr>
          <w:rtl/>
          <w:cs/>
          <w:lang w:val="ar_AE" w:bidi="ar_AE"/>
        </w:rPr>
      </w:r>
      <w:r>
        <w:rPr>
          <w:b/>
          <w:rtl/>
          <w:cs/>
          <w:lang w:val="ar_AE" w:bidi="ar_AE"/>
        </w:rPr>
        <w:t>"ثَلَاثَةِ أَكْيَالِ دَقِيقٍ"</w:t>
      </w:r>
    </w:p>
    <w:p>
      <w:pPr>
        <w:bidi/>
      </w:pPr>
      <w:r>
        <w:rPr>
          <w:rtl/>
          <w:cs/>
          <w:lang w:val="ar_AE" w:bidi="ar_AE"/>
        </w:rPr>
      </w:r>
      <w:r>
        <w:rPr>
          <w:rtl/>
          <w:cs/>
          <w:lang w:val="ar_AE" w:bidi="ar_AE"/>
        </w:rPr>
        <w:t xml:space="preserve">مصطلح </w:t>
      </w:r>
      <w:r>
        <w:rPr>
          <w:b/>
          <w:rtl/>
          <w:cs/>
          <w:lang w:val="ar_AE" w:bidi="ar_AE"/>
        </w:rPr>
        <w:t>أَكْيَالِ</w:t>
      </w:r>
      <w:r>
        <w:rPr>
          <w:rtl/>
          <w:cs/>
          <w:lang w:val="ar_AE" w:bidi="ar_AE"/>
        </w:rPr>
        <w:t xml:space="preserve"> هو جمع "كيل"، وهو مقياس جاف يعادل ما يقرب من ثمانية لترات أو جالونين. يمكنك التعبير عن هذه الكمية بمقياس تستخدمه ثقافتك، أو يمكنك استخدام تعبير آخر عام. ترجمة بديلة: "كمية كبيرة من الدقيق"</w:t>
      </w:r>
    </w:p>
    <w:p>
      <w:pPr>
        <w:bidi/>
      </w:pPr>
      <w:r>
        <w:rPr>
          <w:rtl/>
          <w:cs/>
          <w:lang w:val="ar_AE" w:bidi="ar_AE"/>
        </w:rPr>
      </w:r>
      <w:r>
        <w:rPr>
          <w:rtl/>
          <w:cs/>
          <w:lang w:val="ar_AE" w:bidi="ar_AE"/>
        </w:rPr>
        <w:t xml:space="preserve">انظر: </w:t>
      </w:r>
      <w:r>
        <w:rPr>
          <w:rtl/>
          <w:cs/>
          <w:lang w:val="ar_AE" w:bidi="ar_AE"/>
        </w:rPr>
        <w:t>الأحجام في الكتاب المقدس</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13: 33 (#5)</w:t>
      </w:r>
      <w:r>
        <w:rPr>
          <w:rtl/>
          <w:cs/>
          <w:lang w:val="ar_AE" w:bidi="ar_AE"/>
        </w:rPr>
      </w:r>
    </w:p>
    <w:p>
      <w:pPr>
        <w:bidi/>
      </w:pPr>
      <w:r>
        <w:rPr>
          <w:rtl/>
          <w:cs/>
          <w:lang w:val="ar_AE" w:bidi="ar_AE"/>
        </w:rPr>
      </w:r>
      <w:r>
        <w:rPr>
          <w:b/>
          <w:rtl/>
          <w:cs/>
          <w:lang w:val="ar_AE" w:bidi="ar_AE"/>
        </w:rPr>
        <w:t>ἕως οὗ ἐζυμώθη ὅλον</w:t>
      </w:r>
    </w:p>
    <w:p>
      <w:pPr>
        <w:bidi/>
      </w:pPr>
      <w:r>
        <w:rPr>
          <w:rtl/>
          <w:cs/>
          <w:lang w:val="ar_AE" w:bidi="ar_AE"/>
        </w:rPr>
      </w:r>
      <w:r>
        <w:rPr>
          <w:b/>
          <w:rtl/>
          <w:cs/>
          <w:lang w:val="ar_AE" w:bidi="ar_AE"/>
        </w:rPr>
        <w:t>"حَتَّى ٱخْتَمَرَ ٱلْجَمِيعُ"</w:t>
      </w:r>
    </w:p>
    <w:p>
      <w:pPr>
        <w:bidi/>
      </w:pPr>
      <w:r>
        <w:rPr>
          <w:rtl/>
          <w:cs/>
          <w:lang w:val="ar_AE" w:bidi="ar_AE"/>
        </w:rPr>
      </w:r>
      <w:r>
        <w:rPr>
          <w:rtl/>
          <w:cs/>
          <w:lang w:val="ar_AE" w:bidi="ar_AE"/>
        </w:rPr>
        <w:t xml:space="preserve">إذا كانت لغتك لا تستخدم هذا الشكل المبني للمجهول، يمكنك التعبير عن الفكرة في شكل مبني للمعلوم أو بطريقة أخرى تكون مألوفة في لغتك. إذا كنت بحاجة إلى قول من قام بالفعل، فمن الواضح من السياق أنه كان </w:t>
      </w:r>
      <w:r>
        <w:rPr>
          <w:b/>
          <w:rtl/>
          <w:cs/>
          <w:lang w:val="ar_AE" w:bidi="ar_AE"/>
        </w:rPr>
        <w:t>الخَمِيرَةً</w:t>
      </w:r>
      <w:r>
        <w:rPr>
          <w:rtl/>
          <w:cs/>
          <w:lang w:val="ar_AE" w:bidi="ar_AE"/>
        </w:rPr>
        <w:t>. ترجمة بديلة: "حتى خمرّت الخميرة كل شيء"</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13: 34 (#1)</w:t>
      </w:r>
      <w:r>
        <w:rPr>
          <w:rtl/>
          <w:cs/>
          <w:lang w:val="ar_AE" w:bidi="ar_AE"/>
        </w:rPr>
      </w:r>
    </w:p>
    <w:p>
      <w:pPr>
        <w:bidi/>
      </w:pPr>
      <w:r>
        <w:rPr>
          <w:rtl/>
          <w:cs/>
          <w:lang w:val="ar_AE" w:bidi="ar_AE"/>
        </w:rPr>
      </w:r>
      <w:r>
        <w:rPr>
          <w:b/>
          <w:rtl/>
          <w:cs/>
          <w:lang w:val="ar_AE" w:bidi="ar_AE"/>
        </w:rPr>
        <w:t>ταῦτα πάντα ἐλάλησεν ὁ Ἰησοῦς ἐν παραβολαῖς τοῖς ὄχλοις, καὶ χωρὶς παραβολῆς οὐδὲν ἐλάλει αὐτοῖς</w:t>
      </w:r>
    </w:p>
    <w:p>
      <w:pPr>
        <w:bidi/>
      </w:pPr>
      <w:r>
        <w:rPr>
          <w:rtl/>
          <w:cs/>
          <w:lang w:val="ar_AE" w:bidi="ar_AE"/>
        </w:rPr>
      </w:r>
      <w:r>
        <w:rPr>
          <w:b/>
          <w:rtl/>
          <w:cs/>
          <w:lang w:val="ar_AE" w:bidi="ar_AE"/>
        </w:rPr>
        <w:t>"هَذَا كُلُّهُ كَلَّمَ بِهِ يَسُوعُ ٱلْجُمُوعَ بِأَمْثَالٍ، وَبِدُونِ مَثَلٍ لَمْ يَكُنْ يُكَلِّمُهُمْ"</w:t>
      </w:r>
    </w:p>
    <w:p>
      <w:pPr>
        <w:bidi/>
      </w:pPr>
      <w:r>
        <w:rPr>
          <w:rtl/>
          <w:cs/>
          <w:lang w:val="ar_AE" w:bidi="ar_AE"/>
        </w:rPr>
      </w:r>
      <w:r>
        <w:rPr>
          <w:rtl/>
          <w:cs/>
          <w:lang w:val="ar_AE" w:bidi="ar_AE"/>
        </w:rPr>
        <w:t>تختتم هذه الجملة تعليم يسوع من خلال تلخيص كيف كان يعلّم الجموع. استخدم صيغة مألوفة في لغتك للتعبير عن ختام كلامه معهم. ترجمة بديلة: "ثم توقف يسوع عن التحدث إلى الجموع. لقد تحدث إليهم بكل تلك الأشياء في أمثال، ولم يكن يتحدث إليهم بشيء دون مثل"</w:t>
      </w:r>
    </w:p>
    <w:p>
      <w:pPr>
        <w:bidi/>
      </w:pPr>
      <w:r>
        <w:rPr>
          <w:rtl/>
          <w:cs/>
          <w:lang w:val="ar_AE" w:bidi="ar_AE"/>
        </w:rPr>
      </w:r>
      <w:r>
        <w:rPr>
          <w:rtl/>
          <w:cs/>
          <w:lang w:val="ar_AE" w:bidi="ar_AE"/>
        </w:rPr>
        <w:t xml:space="preserve">انظر: </w:t>
      </w:r>
      <w:r>
        <w:rPr>
          <w:rtl/>
          <w:cs/>
          <w:lang w:val="ar_AE" w:bidi="ar_AE"/>
        </w:rPr>
        <w:t>نهاية القصة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13: 34 (#2)</w:t>
      </w:r>
      <w:r>
        <w:rPr>
          <w:rtl/>
          <w:cs/>
          <w:lang w:val="ar_AE" w:bidi="ar_AE"/>
        </w:rPr>
      </w:r>
    </w:p>
    <w:p>
      <w:pPr>
        <w:bidi/>
      </w:pPr>
      <w:r>
        <w:rPr>
          <w:rtl/>
          <w:cs/>
          <w:lang w:val="ar_AE" w:bidi="ar_AE"/>
        </w:rPr>
      </w:r>
      <w:r>
        <w:rPr>
          <w:b/>
          <w:rtl/>
          <w:cs/>
          <w:lang w:val="ar_AE" w:bidi="ar_AE"/>
        </w:rPr>
        <w:t>ταῦτα πάντα</w:t>
      </w:r>
    </w:p>
    <w:p>
      <w:pPr>
        <w:bidi/>
      </w:pPr>
      <w:r>
        <w:rPr>
          <w:rtl/>
          <w:cs/>
          <w:lang w:val="ar_AE" w:bidi="ar_AE"/>
        </w:rPr>
      </w:r>
      <w:r>
        <w:rPr>
          <w:b/>
          <w:rtl/>
          <w:cs/>
          <w:lang w:val="ar_AE" w:bidi="ar_AE"/>
        </w:rPr>
        <w:t>"هَذَا كُلُّهُ"</w:t>
      </w:r>
    </w:p>
    <w:p>
      <w:pPr>
        <w:bidi/>
      </w:pPr>
      <w:r>
        <w:rPr>
          <w:rtl/>
          <w:cs/>
          <w:lang w:val="ar_AE" w:bidi="ar_AE"/>
        </w:rPr>
      </w:r>
      <w:r>
        <w:rPr>
          <w:rtl/>
          <w:cs/>
          <w:lang w:val="ar_AE" w:bidi="ar_AE"/>
        </w:rPr>
        <w:t xml:space="preserve">تشير عبارة </w:t>
      </w:r>
      <w:r>
        <w:rPr>
          <w:b/>
          <w:rtl/>
          <w:cs/>
          <w:lang w:val="ar_AE" w:bidi="ar_AE"/>
        </w:rPr>
        <w:t>هَذَا كُلُّهُ</w:t>
      </w:r>
      <w:r>
        <w:rPr>
          <w:rtl/>
          <w:cs/>
          <w:lang w:val="ar_AE" w:bidi="ar_AE"/>
        </w:rPr>
        <w:t xml:space="preserve"> إلى الأمثال التي علّمها يسوع للتو. إذا كان ذلك مفيدًا لقرّائك، يمكنك تقديم هذه الفكرة بشكل أوضح. ترجمة بديلة: "كل تلك التعاليم"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13: 34 (#3)</w:t>
      </w:r>
      <w:r>
        <w:rPr>
          <w:rtl/>
          <w:cs/>
          <w:lang w:val="ar_AE" w:bidi="ar_AE"/>
        </w:rPr>
      </w:r>
    </w:p>
    <w:p>
      <w:pPr>
        <w:bidi/>
      </w:pPr>
      <w:r>
        <w:rPr>
          <w:rtl/>
          <w:cs/>
          <w:lang w:val="ar_AE" w:bidi="ar_AE"/>
        </w:rPr>
      </w:r>
      <w:r>
        <w:rPr>
          <w:b/>
          <w:rtl/>
          <w:cs/>
          <w:lang w:val="ar_AE" w:bidi="ar_AE"/>
        </w:rPr>
        <w:t>χωρὶς παραβολῆς οὐδὲν ἐλάλει αὐτοῖς</w:t>
      </w:r>
    </w:p>
    <w:p>
      <w:pPr>
        <w:bidi/>
      </w:pPr>
      <w:r>
        <w:rPr>
          <w:rtl/>
          <w:cs/>
          <w:lang w:val="ar_AE" w:bidi="ar_AE"/>
        </w:rPr>
      </w:r>
      <w:r>
        <w:rPr>
          <w:b/>
          <w:rtl/>
          <w:cs/>
          <w:lang w:val="ar_AE" w:bidi="ar_AE"/>
        </w:rPr>
        <w:t>"وَبِدُونِ مَثَلٍ لَمْ يَكُنْ يُكَلِّمُهُمْ"</w:t>
      </w:r>
    </w:p>
    <w:p>
      <w:pPr>
        <w:bidi/>
      </w:pPr>
      <w:r>
        <w:rPr>
          <w:rtl/>
          <w:cs/>
          <w:lang w:val="ar_AE" w:bidi="ar_AE"/>
        </w:rPr>
      </w:r>
      <w:r>
        <w:rPr>
          <w:rtl/>
          <w:cs/>
          <w:lang w:val="ar_AE" w:bidi="ar_AE"/>
        </w:rPr>
        <w:t xml:space="preserve">إذا كان ذلك أوضح في لغتك، يمكنك استخدام تعبير إيجابي لترجمة هذا النفي المزدوج الذي يتكون من الكلمة السلبية </w:t>
      </w:r>
      <w:r>
        <w:rPr>
          <w:b/>
          <w:rtl/>
          <w:cs/>
          <w:lang w:val="ar_AE" w:bidi="ar_AE"/>
        </w:rPr>
        <w:t>بدون</w:t>
      </w:r>
      <w:r>
        <w:rPr>
          <w:rtl/>
          <w:cs/>
          <w:lang w:val="ar_AE" w:bidi="ar_AE"/>
        </w:rPr>
        <w:t xml:space="preserve"> وحرف النفي </w:t>
      </w:r>
      <w:r>
        <w:rPr>
          <w:b/>
          <w:rtl/>
          <w:cs/>
          <w:lang w:val="ar_AE" w:bidi="ar_AE"/>
        </w:rPr>
        <w:t>لَمْ</w:t>
      </w:r>
      <w:r>
        <w:rPr>
          <w:rtl/>
          <w:cs/>
          <w:lang w:val="ar_AE" w:bidi="ar_AE"/>
        </w:rPr>
        <w:t>. ترجمة بديلة: "كان يتحدث إليهم فقط بمثل"</w:t>
      </w:r>
    </w:p>
    <w:p>
      <w:pPr>
        <w:bidi/>
      </w:pPr>
      <w:r>
        <w:rPr>
          <w:rtl/>
          <w:cs/>
          <w:lang w:val="ar_AE" w:bidi="ar_AE"/>
        </w:rPr>
      </w:r>
      <w:r>
        <w:rPr>
          <w:rtl/>
          <w:cs/>
          <w:lang w:val="ar_AE" w:bidi="ar_AE"/>
        </w:rPr>
        <w:t xml:space="preserve">انظر: </w:t>
      </w:r>
      <w:r>
        <w:rPr>
          <w:rtl/>
          <w:cs/>
          <w:lang w:val="ar_AE" w:bidi="ar_AE"/>
        </w:rPr>
        <w:t>النفي المزدوج</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13: 35 (#1)</w:t>
      </w:r>
      <w:r>
        <w:rPr>
          <w:rtl/>
          <w:cs/>
          <w:lang w:val="ar_AE" w:bidi="ar_AE"/>
        </w:rPr>
      </w:r>
    </w:p>
    <w:p>
      <w:pPr>
        <w:bidi/>
      </w:pPr>
      <w:r>
        <w:rPr>
          <w:rtl/>
          <w:cs/>
          <w:lang w:val="ar_AE" w:bidi="ar_AE"/>
        </w:rPr>
      </w:r>
      <w:r>
        <w:rPr>
          <w:b/>
          <w:rtl/>
          <w:cs/>
          <w:lang w:val="ar_AE" w:bidi="ar_AE"/>
        </w:rPr>
        <w:t>ὅπως</w:t>
      </w:r>
    </w:p>
    <w:p>
      <w:pPr>
        <w:bidi/>
      </w:pPr>
      <w:r>
        <w:rPr>
          <w:rtl/>
          <w:cs/>
          <w:lang w:val="ar_AE" w:bidi="ar_AE"/>
        </w:rPr>
      </w:r>
      <w:r>
        <w:rPr>
          <w:b/>
          <w:rtl/>
          <w:cs/>
          <w:lang w:val="ar_AE" w:bidi="ar_AE"/>
        </w:rPr>
        <w:t>"لِكَيْ"</w:t>
      </w:r>
    </w:p>
    <w:p>
      <w:pPr>
        <w:bidi/>
      </w:pPr>
      <w:r>
        <w:rPr>
          <w:rtl/>
          <w:cs/>
          <w:lang w:val="ar_AE" w:bidi="ar_AE"/>
        </w:rPr>
      </w:r>
      <w:r>
        <w:rPr>
          <w:rtl/>
          <w:cs/>
          <w:lang w:val="ar_AE" w:bidi="ar_AE"/>
        </w:rPr>
        <w:t xml:space="preserve">هنا، يمكن أن تُقدِّم كلمة </w:t>
      </w:r>
      <w:r>
        <w:rPr>
          <w:b/>
          <w:rtl/>
          <w:cs/>
          <w:lang w:val="ar_AE" w:bidi="ar_AE"/>
        </w:rPr>
        <w:t>لِكَيْ</w:t>
      </w:r>
      <w:r>
        <w:rPr>
          <w:rtl/>
          <w:cs/>
          <w:lang w:val="ar_AE" w:bidi="ar_AE"/>
        </w:rPr>
        <w:t>: (1) نتيجة تعليم يسوع بالأمثال. ترجمة بديلة: "مما نتج عنه" (2) غرض تعليم يسوع بالأمثال. ترجمة بديلة: "حتى"</w:t>
      </w:r>
    </w:p>
    <w:p>
      <w:pPr>
        <w:bidi/>
      </w:pPr>
      <w:r>
        <w:rPr>
          <w:rtl/>
          <w:cs/>
          <w:lang w:val="ar_AE" w:bidi="ar_AE"/>
        </w:rPr>
      </w:r>
      <w:r>
        <w:rPr>
          <w:rtl/>
          <w:cs/>
          <w:lang w:val="ar_AE" w:bidi="ar_AE"/>
        </w:rPr>
        <w:t xml:space="preserve">انظر: </w:t>
      </w:r>
      <w:r>
        <w:rPr>
          <w:rtl/>
          <w:cs/>
          <w:lang w:val="ar_AE" w:bidi="ar_AE"/>
        </w:rPr>
        <w:t>الربط — لإظها رعلاقة السبب والنتيجة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13: 35 (#2)</w:t>
      </w:r>
      <w:r>
        <w:rPr>
          <w:rtl/>
          <w:cs/>
          <w:lang w:val="ar_AE" w:bidi="ar_AE"/>
        </w:rPr>
      </w:r>
    </w:p>
    <w:p>
      <w:pPr>
        <w:bidi/>
      </w:pPr>
      <w:r>
        <w:rPr>
          <w:rtl/>
          <w:cs/>
          <w:lang w:val="ar_AE" w:bidi="ar_AE"/>
        </w:rPr>
      </w:r>
      <w:r>
        <w:rPr>
          <w:b/>
          <w:rtl/>
          <w:cs/>
          <w:lang w:val="ar_AE" w:bidi="ar_AE"/>
        </w:rPr>
        <w:t>πληρωθῇ τὸ ῥηθὲν διὰ τοῦ προφήτου</w:t>
      </w:r>
    </w:p>
    <w:p>
      <w:pPr>
        <w:bidi/>
      </w:pPr>
      <w:r>
        <w:rPr>
          <w:rtl/>
          <w:cs/>
          <w:lang w:val="ar_AE" w:bidi="ar_AE"/>
        </w:rPr>
      </w:r>
      <w:r>
        <w:rPr>
          <w:b/>
          <w:rtl/>
          <w:cs/>
          <w:lang w:val="ar_AE" w:bidi="ar_AE"/>
        </w:rPr>
        <w:t>"لِكَيْ يَتِمَّ مَا قِيلَ بِٱلنَّبِيِّ"</w:t>
      </w:r>
    </w:p>
    <w:p>
      <w:pPr>
        <w:bidi/>
      </w:pPr>
      <w:r>
        <w:rPr>
          <w:rtl/>
          <w:cs/>
          <w:lang w:val="ar_AE" w:bidi="ar_AE"/>
        </w:rPr>
      </w:r>
      <w:r>
        <w:rPr>
          <w:rtl/>
          <w:cs/>
          <w:lang w:val="ar_AE" w:bidi="ar_AE"/>
        </w:rPr>
        <w:t>إذا كانت لغتك لا تستخدم هذه الصيغة المبنية للمجهول، يمكنك التعبير عن الفكرة بصيغة المبني للمعلوم أو بطريقة أخرى تكون مألوفة في لغتك. إذا كنت بحاجة إلى ذِكر من قام بالكلام، فمن الواضح من السياق أنه كان الله. ترجمة بديلة: "قد يحقق هذا ما قاله الله من خلال النبي"</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13: 35 (#3)</w:t>
      </w:r>
      <w:r>
        <w:rPr>
          <w:rtl/>
          <w:cs/>
          <w:lang w:val="ar_AE" w:bidi="ar_AE"/>
        </w:rPr>
      </w:r>
    </w:p>
    <w:p>
      <w:pPr>
        <w:bidi/>
      </w:pPr>
      <w:r>
        <w:rPr>
          <w:rtl/>
          <w:cs/>
          <w:lang w:val="ar_AE" w:bidi="ar_AE"/>
        </w:rPr>
      </w:r>
      <w:r>
        <w:rPr>
          <w:b/>
          <w:rtl/>
          <w:cs/>
          <w:lang w:val="ar_AE" w:bidi="ar_AE"/>
        </w:rPr>
        <w:t>λέγοντος</w:t>
      </w:r>
    </w:p>
    <w:p>
      <w:pPr>
        <w:bidi/>
      </w:pPr>
      <w:r>
        <w:rPr>
          <w:rtl/>
          <w:cs/>
          <w:lang w:val="ar_AE" w:bidi="ar_AE"/>
        </w:rPr>
      </w:r>
      <w:r>
        <w:rPr>
          <w:b/>
          <w:rtl/>
          <w:cs/>
          <w:lang w:val="ar_AE" w:bidi="ar_AE"/>
        </w:rPr>
        <w:t>"ٱلْقَائِلِ"</w:t>
      </w:r>
    </w:p>
    <w:p>
      <w:pPr>
        <w:bidi/>
      </w:pPr>
      <w:r>
        <w:rPr>
          <w:rtl/>
          <w:cs/>
          <w:lang w:val="ar_AE" w:bidi="ar_AE"/>
        </w:rPr>
      </w:r>
      <w:r>
        <w:rPr>
          <w:rtl/>
          <w:cs/>
          <w:lang w:val="ar_AE" w:bidi="ar_AE"/>
        </w:rPr>
        <w:t>في الثقافة في زمن متّى، كانت كلمة "</w:t>
      </w:r>
      <w:r>
        <w:rPr>
          <w:b/>
          <w:rtl/>
          <w:cs/>
          <w:lang w:val="ar_AE" w:bidi="ar_AE"/>
        </w:rPr>
        <w:t>ٱلْقَائِلِ</w:t>
      </w:r>
      <w:r>
        <w:rPr>
          <w:rtl/>
          <w:cs/>
          <w:lang w:val="ar_AE" w:bidi="ar_AE"/>
        </w:rPr>
        <w:t xml:space="preserve">" طريقة عادية لتقديم اقتباس من نص مهم، في هذه الحالة، الاقتباس من سفر المزامير في العهد القديم (انظر </w:t>
      </w:r>
      <w:r>
        <w:rPr>
          <w:rtl/>
          <w:cs/>
          <w:lang w:val="ar_AE" w:bidi="ar_AE"/>
        </w:rPr>
        <w:t>78:2</w:t>
      </w:r>
      <w:r>
        <w:rPr>
          <w:rtl/>
          <w:cs/>
          <w:lang w:val="ar_AE" w:bidi="ar_AE"/>
        </w:rPr>
        <w:t>). إذا كان ذلك مفيدًا في لغتك، يمكنك استخدام عبارة مماثلة تشير إلى أن متّى يقتبس من نص مهم. ترجمة بديلة: "الذي كتب في سفر المزامير" أو "الذي أعلن"</w:t>
      </w:r>
    </w:p>
    <w:p>
      <w:pPr>
        <w:bidi/>
      </w:pPr>
      <w:r>
        <w:rPr>
          <w:rtl/>
          <w:cs/>
          <w:lang w:val="ar_AE" w:bidi="ar_AE"/>
        </w:rPr>
      </w:r>
      <w:r>
        <w:rPr>
          <w:rtl/>
          <w:cs/>
          <w:lang w:val="ar_AE" w:bidi="ar_AE"/>
        </w:rPr>
        <w:t xml:space="preserve">انظر: </w:t>
      </w:r>
      <w:r>
        <w:rPr>
          <w:rtl/>
          <w:cs/>
          <w:lang w:val="ar_AE" w:bidi="ar_AE"/>
        </w:rPr>
        <w:t>الاقتباسات وحواشي الاقتباس</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13: 35 (#4)</w:t>
      </w:r>
      <w:r>
        <w:rPr>
          <w:rtl/>
          <w:cs/>
          <w:lang w:val="ar_AE" w:bidi="ar_AE"/>
        </w:rPr>
      </w:r>
    </w:p>
    <w:p>
      <w:pPr>
        <w:bidi/>
      </w:pPr>
      <w:r>
        <w:rPr>
          <w:rtl/>
          <w:cs/>
          <w:lang w:val="ar_AE" w:bidi="ar_AE"/>
        </w:rPr>
      </w:r>
      <w:r>
        <w:rPr>
          <w:b/>
          <w:rtl/>
          <w:cs/>
          <w:lang w:val="ar_AE" w:bidi="ar_AE"/>
        </w:rPr>
        <w:t>ἀνοίξω &amp; τὸ στόμα μου</w:t>
      </w:r>
    </w:p>
    <w:p>
      <w:pPr>
        <w:bidi/>
      </w:pPr>
      <w:r>
        <w:rPr>
          <w:rtl/>
          <w:cs/>
          <w:lang w:val="ar_AE" w:bidi="ar_AE"/>
        </w:rPr>
      </w:r>
      <w:r>
        <w:rPr>
          <w:b/>
          <w:rtl/>
          <w:cs/>
          <w:lang w:val="ar_AE" w:bidi="ar_AE"/>
        </w:rPr>
        <w:t>"سَأَفْتَحُ فَمِي"</w:t>
      </w:r>
    </w:p>
    <w:p>
      <w:pPr>
        <w:bidi/>
      </w:pPr>
      <w:r>
        <w:rPr>
          <w:rtl/>
          <w:cs/>
          <w:lang w:val="ar_AE" w:bidi="ar_AE"/>
        </w:rPr>
      </w:r>
      <w:r>
        <w:rPr>
          <w:rtl/>
          <w:cs/>
          <w:lang w:val="ar_AE" w:bidi="ar_AE"/>
        </w:rPr>
        <w:t xml:space="preserve">هنا، تشير عبارة </w:t>
      </w:r>
      <w:r>
        <w:rPr>
          <w:b/>
          <w:rtl/>
          <w:cs/>
          <w:lang w:val="ar_AE" w:bidi="ar_AE"/>
        </w:rPr>
        <w:t>سَأَفْتَحُ فَمِي</w:t>
      </w:r>
      <w:r>
        <w:rPr>
          <w:rtl/>
          <w:cs/>
          <w:lang w:val="ar_AE" w:bidi="ar_AE"/>
        </w:rPr>
        <w:t xml:space="preserve"> إلى التحدث بالكلمات. إذا كان ذلك مفيدًا في لغتك، يمكنك استخدام عبارة مماثلة أو توضيح المعنى ببساطة. ترجمة بديلة: "سأتحدث"</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13: 35 (#5)</w:t>
      </w:r>
      <w:r>
        <w:rPr>
          <w:rtl/>
          <w:cs/>
          <w:lang w:val="ar_AE" w:bidi="ar_AE"/>
        </w:rPr>
      </w:r>
    </w:p>
    <w:p>
      <w:pPr>
        <w:bidi/>
      </w:pPr>
      <w:r>
        <w:rPr>
          <w:rtl/>
          <w:cs/>
          <w:lang w:val="ar_AE" w:bidi="ar_AE"/>
        </w:rPr>
      </w:r>
      <w:r>
        <w:rPr>
          <w:b/>
          <w:rtl/>
          <w:cs/>
          <w:lang w:val="ar_AE" w:bidi="ar_AE"/>
        </w:rPr>
        <w:t>κεκρυμμένα</w:t>
      </w:r>
    </w:p>
    <w:p>
      <w:pPr>
        <w:bidi/>
      </w:pPr>
      <w:r>
        <w:rPr>
          <w:rtl/>
          <w:cs/>
          <w:lang w:val="ar_AE" w:bidi="ar_AE"/>
        </w:rPr>
      </w:r>
      <w:r>
        <w:rPr>
          <w:b/>
          <w:rtl/>
          <w:cs/>
          <w:lang w:val="ar_AE" w:bidi="ar_AE"/>
        </w:rPr>
        <w:t>"مَكْتُومَاتٍ"</w:t>
      </w:r>
    </w:p>
    <w:p>
      <w:pPr>
        <w:bidi/>
      </w:pPr>
      <w:r>
        <w:rPr>
          <w:rtl/>
          <w:cs/>
          <w:lang w:val="ar_AE" w:bidi="ar_AE"/>
        </w:rPr>
      </w:r>
      <w:r>
        <w:rPr>
          <w:rtl/>
          <w:cs/>
          <w:lang w:val="ar_AE" w:bidi="ar_AE"/>
        </w:rPr>
        <w:t>إذا كانت لغتك لا تستخدم هذا الشكل المبني للمجهول، يمكنك التعبير عن الفكرة بالشكل المبني للمعلوم أو بطريقة أخرى تكون مألوفة في لغتك. إذا كنت بحاجة إلى قول من قام بالفعل، فمن الواضح من السياق أنه كان الله. ترجمة بديلة: "ما أخفاه الله"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13: 35 (#6)</w:t>
      </w:r>
      <w:r>
        <w:rPr>
          <w:rtl/>
          <w:cs/>
          <w:lang w:val="ar_AE" w:bidi="ar_AE"/>
        </w:rPr>
      </w:r>
    </w:p>
    <w:p>
      <w:pPr>
        <w:bidi/>
      </w:pPr>
      <w:r>
        <w:rPr>
          <w:rtl/>
          <w:cs/>
          <w:lang w:val="ar_AE" w:bidi="ar_AE"/>
        </w:rPr>
      </w:r>
      <w:r>
        <w:rPr>
          <w:b/>
          <w:rtl/>
          <w:cs/>
          <w:lang w:val="ar_AE" w:bidi="ar_AE"/>
        </w:rPr>
        <w:t>ἀπὸ καταβολῆς κόσμου</w:t>
      </w:r>
    </w:p>
    <w:p>
      <w:pPr>
        <w:bidi/>
      </w:pPr>
      <w:r>
        <w:rPr>
          <w:rtl/>
          <w:cs/>
          <w:lang w:val="ar_AE" w:bidi="ar_AE"/>
        </w:rPr>
      </w:r>
      <w:r>
        <w:rPr>
          <w:b/>
          <w:rtl/>
          <w:cs/>
          <w:lang w:val="ar_AE" w:bidi="ar_AE"/>
        </w:rPr>
        <w:t>"مُنْذُ تَأْسِيسِ ٱلْعَالَمِ"</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تَأْسِيسِ</w:t>
      </w:r>
      <w:r>
        <w:rPr>
          <w:rtl/>
          <w:cs/>
          <w:lang w:val="ar_AE" w:bidi="ar_AE"/>
        </w:rPr>
        <w:t>، يمكنك التعبير عن نفس الفكرة بطريقة أخرى. ترجمة بديلة: "منذ أن أسس الله العالم"</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13: 36 (#1)</w:t>
      </w:r>
      <w:r>
        <w:rPr>
          <w:rtl/>
          <w:cs/>
          <w:lang w:val="ar_AE" w:bidi="ar_AE"/>
        </w:rPr>
      </w:r>
    </w:p>
    <w:p>
      <w:pPr>
        <w:bidi/>
      </w:pPr>
      <w:r>
        <w:rPr>
          <w:rtl/>
          <w:cs/>
          <w:lang w:val="ar_AE" w:bidi="ar_AE"/>
        </w:rPr>
      </w:r>
      <w:r>
        <w:rPr>
          <w:b/>
          <w:rtl/>
          <w:cs/>
          <w:lang w:val="ar_AE" w:bidi="ar_AE"/>
        </w:rPr>
        <w:t>τότε</w:t>
      </w:r>
    </w:p>
    <w:p>
      <w:pPr>
        <w:bidi/>
      </w:pPr>
      <w:r>
        <w:rPr>
          <w:rtl/>
          <w:cs/>
          <w:lang w:val="ar_AE" w:bidi="ar_AE"/>
        </w:rPr>
      </w:r>
      <w:r>
        <w:rPr>
          <w:b/>
          <w:rtl/>
          <w:cs/>
          <w:lang w:val="ar_AE" w:bidi="ar_AE"/>
        </w:rPr>
        <w:t>"حِينَئِذٍ"</w:t>
      </w:r>
    </w:p>
    <w:p>
      <w:pPr>
        <w:bidi/>
      </w:pPr>
      <w:r>
        <w:rPr>
          <w:rtl/>
          <w:cs/>
          <w:lang w:val="ar_AE" w:bidi="ar_AE"/>
        </w:rPr>
      </w:r>
      <w:r>
        <w:rPr>
          <w:rtl/>
          <w:cs/>
          <w:lang w:val="ar_AE" w:bidi="ar_AE"/>
        </w:rPr>
        <w:t>هنا، تشير كلمة "</w:t>
      </w:r>
      <w:r>
        <w:rPr>
          <w:b/>
          <w:rtl/>
          <w:cs/>
          <w:lang w:val="ar_AE" w:bidi="ar_AE"/>
        </w:rPr>
        <w:t>حِينَئِذٍ</w:t>
      </w:r>
      <w:r>
        <w:rPr>
          <w:rtl/>
          <w:cs/>
          <w:lang w:val="ar_AE" w:bidi="ar_AE"/>
        </w:rPr>
        <w:t>" إلى الحدث الرئيسي التالي في القصة. إذا كان من الأفضل في لغتك استخدام كلمة أو عبارة تشير إلى الحدث التالي، يمكنك استخدام ذلك، أو يمكنك ترك "</w:t>
      </w:r>
      <w:r>
        <w:rPr>
          <w:b/>
          <w:rtl/>
          <w:cs/>
          <w:lang w:val="ar_AE" w:bidi="ar_AE"/>
        </w:rPr>
        <w:t>حِينَئِذٍ</w:t>
      </w:r>
      <w:r>
        <w:rPr>
          <w:rtl/>
          <w:cs/>
          <w:lang w:val="ar_AE" w:bidi="ar_AE"/>
        </w:rPr>
        <w:t>" دون ترجمة. ترجمة بديلة: "بعد ذلك" أو "ثم".</w:t>
      </w:r>
    </w:p>
    <w:p>
      <w:pPr>
        <w:bidi/>
      </w:pPr>
      <w:r>
        <w:rPr>
          <w:rtl/>
          <w:cs/>
          <w:lang w:val="ar_AE" w:bidi="ar_AE"/>
        </w:rPr>
      </w:r>
      <w:r>
        <w:rPr>
          <w:rtl/>
          <w:cs/>
          <w:lang w:val="ar_AE" w:bidi="ar_AE"/>
        </w:rPr>
        <w:t xml:space="preserve">انظر: </w:t>
      </w:r>
      <w:r>
        <w:rPr>
          <w:rtl/>
          <w:cs/>
          <w:lang w:val="ar_AE" w:bidi="ar_AE"/>
        </w:rPr>
        <w:t xml:space="preserve"> 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13: 36 (#2)</w:t>
      </w:r>
      <w:r>
        <w:rPr>
          <w:rtl/>
          <w:cs/>
          <w:lang w:val="ar_AE" w:bidi="ar_AE"/>
        </w:rPr>
      </w:r>
    </w:p>
    <w:p>
      <w:pPr>
        <w:bidi/>
      </w:pPr>
      <w:r>
        <w:rPr>
          <w:rtl/>
          <w:cs/>
          <w:lang w:val="ar_AE" w:bidi="ar_AE"/>
        </w:rPr>
      </w:r>
      <w:r>
        <w:rPr>
          <w:b/>
          <w:rtl/>
          <w:cs/>
          <w:lang w:val="ar_AE" w:bidi="ar_AE"/>
        </w:rPr>
        <w:t>τὴν οἰκίαν</w:t>
      </w:r>
    </w:p>
    <w:p>
      <w:pPr>
        <w:bidi/>
      </w:pPr>
      <w:r>
        <w:rPr>
          <w:rtl/>
          <w:cs/>
          <w:lang w:val="ar_AE" w:bidi="ar_AE"/>
        </w:rPr>
      </w:r>
      <w:r>
        <w:rPr>
          <w:b/>
          <w:rtl/>
          <w:cs/>
          <w:lang w:val="ar_AE" w:bidi="ar_AE"/>
        </w:rPr>
        <w:t>"ٱلْبَيْتِ"</w:t>
      </w:r>
    </w:p>
    <w:p>
      <w:pPr>
        <w:bidi/>
      </w:pPr>
      <w:r>
        <w:rPr>
          <w:rtl/>
          <w:cs/>
          <w:lang w:val="ar_AE" w:bidi="ar_AE"/>
        </w:rPr>
      </w:r>
      <w:r>
        <w:rPr>
          <w:rtl/>
          <w:cs/>
          <w:lang w:val="ar_AE" w:bidi="ar_AE"/>
        </w:rPr>
        <w:t xml:space="preserve">هنا يشير متّى إلى </w:t>
      </w:r>
      <w:r>
        <w:rPr>
          <w:b/>
          <w:rtl/>
          <w:cs/>
          <w:lang w:val="ar_AE" w:bidi="ar_AE"/>
        </w:rPr>
        <w:t>ٱلْبَيْتِ</w:t>
      </w:r>
      <w:r>
        <w:rPr>
          <w:rtl/>
          <w:cs/>
          <w:lang w:val="ar_AE" w:bidi="ar_AE"/>
        </w:rPr>
        <w:t xml:space="preserve"> الذي كان فيه يسوع قبل أن يعلّم بالأمثال (انظر </w:t>
      </w:r>
      <w:r>
        <w:rPr>
          <w:rtl/>
          <w:cs/>
          <w:lang w:val="ar_AE" w:bidi="ar_AE"/>
        </w:rPr>
        <w:t>13:1</w:t>
      </w:r>
      <w:r>
        <w:rPr>
          <w:rtl/>
          <w:cs/>
          <w:lang w:val="ar_AE" w:bidi="ar_AE"/>
        </w:rPr>
        <w:t>). إذا كان ذلك مفيدًا في لغتك، يمكنك جعل هذه الفكرة أكثر وضوحًا. ترجمة بديلة: "البيت الذي كان فيه" أو "البيت الذي كان قد علّم فيه سابقًا"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13: 36 (#3)</w:t>
      </w:r>
      <w:r>
        <w:rPr>
          <w:rtl/>
          <w:cs/>
          <w:lang w:val="ar_AE" w:bidi="ar_AE"/>
        </w:rPr>
      </w:r>
    </w:p>
    <w:p>
      <w:pPr>
        <w:bidi/>
      </w:pPr>
      <w:r>
        <w:rPr>
          <w:rtl/>
          <w:cs/>
          <w:lang w:val="ar_AE" w:bidi="ar_AE"/>
        </w:rPr>
      </w:r>
      <w:r>
        <w:rPr>
          <w:b/>
          <w:rtl/>
          <w:cs/>
          <w:lang w:val="ar_AE" w:bidi="ar_AE"/>
        </w:rPr>
        <w:t>λέγοντες</w:t>
      </w:r>
    </w:p>
    <w:p>
      <w:pPr>
        <w:bidi/>
      </w:pPr>
      <w:r>
        <w:rPr>
          <w:rtl/>
          <w:cs/>
          <w:lang w:val="ar_AE" w:bidi="ar_AE"/>
        </w:rPr>
      </w:r>
      <w:r>
        <w:rPr>
          <w:b/>
          <w:rtl/>
          <w:cs/>
          <w:lang w:val="ar_AE" w:bidi="ar_AE"/>
        </w:rPr>
        <w:t>"قَائِلِينَ"</w:t>
      </w:r>
    </w:p>
    <w:p>
      <w:pPr>
        <w:bidi/>
      </w:pPr>
      <w:r>
        <w:rPr>
          <w:rtl/>
          <w:cs/>
          <w:lang w:val="ar_AE" w:bidi="ar_AE"/>
        </w:rPr>
      </w:r>
      <w:r>
        <w:rPr>
          <w:rtl/>
          <w:cs/>
          <w:lang w:val="ar_AE" w:bidi="ar_AE"/>
        </w:rPr>
        <w:t>فكِّر في طرق مألوفة لإدخال الاقتباسات المباشرة في لغتك. ترجمة بديلة: "وقالوا"</w:t>
      </w:r>
    </w:p>
    <w:p>
      <w:pPr>
        <w:bidi/>
      </w:pPr>
      <w:r>
        <w:rPr>
          <w:rtl/>
          <w:cs/>
          <w:lang w:val="ar_AE" w:bidi="ar_AE"/>
        </w:rPr>
      </w:r>
      <w:r>
        <w:rPr>
          <w:rtl/>
          <w:cs/>
          <w:lang w:val="ar_AE" w:bidi="ar_AE"/>
        </w:rPr>
        <w:t xml:space="preserve">انظر: </w:t>
      </w:r>
      <w:r>
        <w:rPr>
          <w:rtl/>
          <w:cs/>
          <w:lang w:val="ar_AE" w:bidi="ar_AE"/>
        </w:rPr>
        <w:t>الاقتباسات وحواشي الاقتباس</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13: 36 (#4)</w:t>
      </w:r>
      <w:r>
        <w:rPr>
          <w:rtl/>
          <w:cs/>
          <w:lang w:val="ar_AE" w:bidi="ar_AE"/>
        </w:rPr>
      </w:r>
    </w:p>
    <w:p>
      <w:pPr>
        <w:bidi/>
      </w:pPr>
      <w:r>
        <w:rPr>
          <w:rtl/>
          <w:cs/>
          <w:lang w:val="ar_AE" w:bidi="ar_AE"/>
        </w:rPr>
      </w:r>
      <w:r>
        <w:rPr>
          <w:b/>
          <w:rtl/>
          <w:cs/>
          <w:lang w:val="ar_AE" w:bidi="ar_AE"/>
        </w:rPr>
        <w:t>λέγοντες, διασάφησον ἡμῖν τὴν παραβολὴν τῶν ζιζανίων τοῦ ἀγροῦ</w:t>
      </w:r>
    </w:p>
    <w:p>
      <w:pPr>
        <w:bidi/>
      </w:pPr>
      <w:r>
        <w:rPr>
          <w:rtl/>
          <w:cs/>
          <w:lang w:val="ar_AE" w:bidi="ar_AE"/>
        </w:rPr>
      </w:r>
      <w:r>
        <w:rPr>
          <w:b/>
          <w:rtl/>
          <w:cs/>
          <w:lang w:val="ar_AE" w:bidi="ar_AE"/>
        </w:rPr>
        <w:t>"قَائِلِينَ: «فَسِّرْ لَنَا مَثَلَ زَوَانِ ٱلْحَقْلِ»"</w:t>
      </w:r>
    </w:p>
    <w:p>
      <w:pPr>
        <w:bidi/>
      </w:pPr>
      <w:r>
        <w:rPr>
          <w:rtl/>
          <w:cs/>
          <w:lang w:val="ar_AE" w:bidi="ar_AE"/>
        </w:rPr>
      </w:r>
      <w:r>
        <w:rPr>
          <w:rtl/>
          <w:cs/>
          <w:lang w:val="ar_AE" w:bidi="ar_AE"/>
        </w:rPr>
        <w:t>قد يكون من المألوف أكثر في لغتك أن يكون هناك اقتباس غير مباشر هنا. ترجمة بديلة: "طلبوا منه أن يشرح لهم مثل الزوان في الحقل."</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13: 36 (#5)</w:t>
      </w:r>
      <w:r>
        <w:rPr>
          <w:rtl/>
          <w:cs/>
          <w:lang w:val="ar_AE" w:bidi="ar_AE"/>
        </w:rPr>
      </w:r>
    </w:p>
    <w:p>
      <w:pPr>
        <w:bidi/>
      </w:pPr>
      <w:r>
        <w:rPr>
          <w:rtl/>
          <w:cs/>
          <w:lang w:val="ar_AE" w:bidi="ar_AE"/>
        </w:rPr>
      </w:r>
      <w:r>
        <w:rPr>
          <w:b/>
          <w:rtl/>
          <w:cs/>
          <w:lang w:val="ar_AE" w:bidi="ar_AE"/>
        </w:rPr>
        <w:t>διασάφησον ἡμῖν</w:t>
      </w:r>
    </w:p>
    <w:p>
      <w:pPr>
        <w:bidi/>
      </w:pPr>
      <w:r>
        <w:rPr>
          <w:rtl/>
          <w:cs/>
          <w:lang w:val="ar_AE" w:bidi="ar_AE"/>
        </w:rPr>
      </w:r>
      <w:r>
        <w:rPr>
          <w:b/>
          <w:rtl/>
          <w:cs/>
          <w:lang w:val="ar_AE" w:bidi="ar_AE"/>
        </w:rPr>
        <w:t>"فَسِّرْ لَنَا"</w:t>
      </w:r>
    </w:p>
    <w:p>
      <w:pPr>
        <w:bidi/>
      </w:pPr>
      <w:r>
        <w:rPr>
          <w:rtl/>
          <w:cs/>
          <w:lang w:val="ar_AE" w:bidi="ar_AE"/>
        </w:rPr>
      </w:r>
      <w:r>
        <w:rPr>
          <w:rtl/>
          <w:cs/>
          <w:lang w:val="ar_AE" w:bidi="ar_AE"/>
        </w:rPr>
        <w:t>هذه جملة أمرية، لكنها تعبر عن طلب مهذب بدلاً من أمر. استخدم صيغة في لغتك تعبّر عن طلب مهذب. قد يكون من المفيد إضافة تعبير مثل "من فضلك" لتوضيح ذلك. ترجمة بديلة: "نطلب منك أن تشرح لنا"</w:t>
      </w:r>
    </w:p>
    <w:p>
      <w:pPr>
        <w:bidi/>
      </w:pPr>
      <w:r>
        <w:rPr>
          <w:rtl/>
          <w:cs/>
          <w:lang w:val="ar_AE" w:bidi="ar_AE"/>
        </w:rPr>
      </w:r>
      <w:r>
        <w:rPr>
          <w:rtl/>
          <w:cs/>
          <w:lang w:val="ar_AE" w:bidi="ar_AE"/>
        </w:rPr>
        <w:t xml:space="preserve">انظر: </w:t>
      </w:r>
      <w:r>
        <w:rPr>
          <w:rtl/>
          <w:cs/>
          <w:lang w:val="ar_AE" w:bidi="ar_AE"/>
        </w:rPr>
        <w:t>أسلوب الأمر — استخدامات أخرى</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13: 36 (#6)</w:t>
      </w:r>
      <w:r>
        <w:rPr>
          <w:rtl/>
          <w:cs/>
          <w:lang w:val="ar_AE" w:bidi="ar_AE"/>
        </w:rPr>
      </w:r>
    </w:p>
    <w:p>
      <w:pPr>
        <w:bidi/>
      </w:pPr>
      <w:r>
        <w:rPr>
          <w:rtl/>
          <w:cs/>
          <w:lang w:val="ar_AE" w:bidi="ar_AE"/>
        </w:rPr>
      </w:r>
      <w:r>
        <w:rPr>
          <w:b/>
          <w:rtl/>
          <w:cs/>
          <w:lang w:val="ar_AE" w:bidi="ar_AE"/>
        </w:rPr>
        <w:t>διασάφησον</w:t>
      </w:r>
    </w:p>
    <w:p>
      <w:pPr>
        <w:bidi/>
      </w:pPr>
      <w:r>
        <w:rPr>
          <w:rtl/>
          <w:cs/>
          <w:lang w:val="ar_AE" w:bidi="ar_AE"/>
        </w:rPr>
      </w:r>
      <w:r>
        <w:rPr>
          <w:b/>
          <w:rtl/>
          <w:cs/>
          <w:lang w:val="ar_AE" w:bidi="ar_AE"/>
        </w:rPr>
        <w:t>"فَسِّرْ"</w:t>
      </w:r>
    </w:p>
    <w:p>
      <w:pPr>
        <w:bidi/>
      </w:pPr>
      <w:r>
        <w:rPr>
          <w:rtl/>
          <w:cs/>
          <w:lang w:val="ar_AE" w:bidi="ar_AE"/>
        </w:rPr>
      </w:r>
      <w:r>
        <w:rPr>
          <w:rtl/>
          <w:cs/>
          <w:lang w:val="ar_AE" w:bidi="ar_AE"/>
        </w:rPr>
        <w:t>هنا، الأمر مفرد لأن التلاميذ يتحدثون إلى يسوع.</w:t>
      </w:r>
    </w:p>
    <w:p>
      <w:pPr>
        <w:bidi/>
      </w:pPr>
      <w:r>
        <w:rPr>
          <w:rtl/>
          <w:cs/>
          <w:lang w:val="ar_AE" w:bidi="ar_AE"/>
        </w:rPr>
      </w:r>
      <w:r>
        <w:rPr>
          <w:rtl/>
          <w:cs/>
          <w:lang w:val="ar_AE" w:bidi="ar_AE"/>
        </w:rPr>
        <w:t xml:space="preserve">انظر: </w:t>
      </w:r>
      <w:r>
        <w:rPr>
          <w:rtl/>
          <w:cs/>
          <w:lang w:val="ar_AE" w:bidi="ar_AE"/>
        </w:rPr>
        <w:t>أشكال 'أنت' — المفرد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13: 36 (#7)</w:t>
      </w:r>
      <w:r>
        <w:rPr>
          <w:rtl/>
          <w:cs/>
          <w:lang w:val="ar_AE" w:bidi="ar_AE"/>
        </w:rPr>
      </w:r>
    </w:p>
    <w:p>
      <w:pPr>
        <w:bidi/>
      </w:pPr>
      <w:r>
        <w:rPr>
          <w:rtl/>
          <w:cs/>
          <w:lang w:val="ar_AE" w:bidi="ar_AE"/>
        </w:rPr>
      </w:r>
      <w:r>
        <w:rPr>
          <w:b/>
          <w:rtl/>
          <w:cs/>
          <w:lang w:val="ar_AE" w:bidi="ar_AE"/>
        </w:rPr>
        <w:t>τὴν παραβολὴν τῶν ζιζανίων τοῦ ἀγροῦ</w:t>
      </w:r>
    </w:p>
    <w:p>
      <w:pPr>
        <w:bidi/>
      </w:pPr>
      <w:r>
        <w:rPr>
          <w:rtl/>
          <w:cs/>
          <w:lang w:val="ar_AE" w:bidi="ar_AE"/>
        </w:rPr>
      </w:r>
      <w:r>
        <w:rPr>
          <w:b/>
          <w:rtl/>
          <w:cs/>
          <w:lang w:val="ar_AE" w:bidi="ar_AE"/>
        </w:rPr>
        <w:t>"مَثَلَ زَوَانِ ٱلْحَقْلِ"</w:t>
      </w:r>
    </w:p>
    <w:p>
      <w:pPr>
        <w:bidi/>
      </w:pPr>
      <w:r>
        <w:rPr>
          <w:rtl/>
          <w:cs/>
          <w:lang w:val="ar_AE" w:bidi="ar_AE"/>
        </w:rPr>
      </w:r>
      <w:r>
        <w:rPr>
          <w:rtl/>
          <w:cs/>
          <w:lang w:val="ar_AE" w:bidi="ar_AE"/>
        </w:rPr>
        <w:t xml:space="preserve">هنا، يستخدم التلاميذ صيغة الملكية لوصف </w:t>
      </w:r>
      <w:r>
        <w:rPr>
          <w:b/>
          <w:rtl/>
          <w:cs/>
          <w:lang w:val="ar_AE" w:bidi="ar_AE"/>
        </w:rPr>
        <w:t>المَثَلَ</w:t>
      </w:r>
      <w:r>
        <w:rPr>
          <w:rtl/>
          <w:cs/>
          <w:lang w:val="ar_AE" w:bidi="ar_AE"/>
        </w:rPr>
        <w:t xml:space="preserve"> الذي قاله يسوع عن </w:t>
      </w:r>
      <w:r>
        <w:rPr>
          <w:b/>
          <w:rtl/>
          <w:cs/>
          <w:lang w:val="ar_AE" w:bidi="ar_AE"/>
        </w:rPr>
        <w:t>الزَوَانِ</w:t>
      </w:r>
      <w:r>
        <w:rPr>
          <w:rtl/>
          <w:cs/>
          <w:lang w:val="ar_AE" w:bidi="ar_AE"/>
        </w:rPr>
        <w:t xml:space="preserve"> الذي نما في </w:t>
      </w:r>
      <w:r>
        <w:rPr>
          <w:b/>
          <w:rtl/>
          <w:cs/>
          <w:lang w:val="ar_AE" w:bidi="ar_AE"/>
        </w:rPr>
        <w:t>ٱلْحَقْلِ</w:t>
      </w:r>
      <w:r>
        <w:rPr>
          <w:rtl/>
          <w:cs/>
          <w:lang w:val="ar_AE" w:bidi="ar_AE"/>
        </w:rPr>
        <w:t>. إذا لم يكن هذا واضحًا في لغتك، يمكنك التعبير عن الفكرة بطريقة أخرى. ترجمة بديلة: "المثل المتعلق بالزوان الذي نما في الحقل"</w:t>
      </w:r>
    </w:p>
    <w:p>
      <w:pPr>
        <w:bidi/>
      </w:pPr>
      <w:r>
        <w:rPr>
          <w:rtl/>
          <w:cs/>
          <w:lang w:val="ar_AE" w:bidi="ar_AE"/>
        </w:rPr>
      </w:r>
      <w:r>
        <w:rPr>
          <w:rtl/>
          <w:cs/>
          <w:lang w:val="ar_AE" w:bidi="ar_AE"/>
        </w:rPr>
        <w:t xml:space="preserve">انظر: </w:t>
      </w:r>
      <w:r>
        <w:rPr>
          <w:rtl/>
          <w:cs/>
          <w:lang w:val="ar_AE" w:bidi="ar_AE"/>
        </w:rPr>
        <w:t>أدوات الملكية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13: 36 (#8)</w:t>
      </w:r>
      <w:r>
        <w:rPr>
          <w:rtl/>
          <w:cs/>
          <w:lang w:val="ar_AE" w:bidi="ar_AE"/>
        </w:rPr>
      </w:r>
    </w:p>
    <w:p>
      <w:pPr>
        <w:bidi/>
      </w:pPr>
      <w:r>
        <w:rPr>
          <w:rtl/>
          <w:cs/>
          <w:lang w:val="ar_AE" w:bidi="ar_AE"/>
        </w:rPr>
      </w:r>
      <w:r>
        <w:rPr>
          <w:b/>
          <w:rtl/>
          <w:cs/>
          <w:lang w:val="ar_AE" w:bidi="ar_AE"/>
        </w:rPr>
        <w:t>τῶν ζιζανίων</w:t>
      </w:r>
    </w:p>
    <w:p>
      <w:pPr>
        <w:bidi/>
      </w:pPr>
      <w:r>
        <w:rPr>
          <w:rtl/>
          <w:cs/>
          <w:lang w:val="ar_AE" w:bidi="ar_AE"/>
        </w:rPr>
      </w:r>
      <w:r>
        <w:rPr>
          <w:b/>
          <w:rtl/>
          <w:cs/>
          <w:lang w:val="ar_AE" w:bidi="ar_AE"/>
        </w:rPr>
        <w:t>"زَوَانِ"</w:t>
      </w:r>
    </w:p>
    <w:p>
      <w:pPr>
        <w:bidi/>
      </w:pPr>
      <w:r>
        <w:rPr>
          <w:rtl/>
          <w:cs/>
          <w:lang w:val="ar_AE" w:bidi="ar_AE"/>
        </w:rPr>
      </w:r>
      <w:r>
        <w:rPr>
          <w:rtl/>
          <w:cs/>
          <w:lang w:val="ar_AE" w:bidi="ar_AE"/>
        </w:rPr>
        <w:t xml:space="preserve">ترجم كلمة </w:t>
      </w:r>
      <w:r>
        <w:rPr>
          <w:b/>
          <w:rtl/>
          <w:cs/>
          <w:lang w:val="ar_AE" w:bidi="ar_AE"/>
        </w:rPr>
        <w:t>الزَوَانِ</w:t>
      </w:r>
      <w:r>
        <w:rPr>
          <w:rtl/>
          <w:cs/>
          <w:lang w:val="ar_AE" w:bidi="ar_AE"/>
        </w:rPr>
        <w:t xml:space="preserve"> كما فعلت في </w:t>
      </w:r>
      <w:r>
        <w:rPr>
          <w:rtl/>
          <w:cs/>
          <w:lang w:val="ar_AE" w:bidi="ar_AE"/>
        </w:rPr>
        <w:t>13:24</w:t>
      </w:r>
      <w:r>
        <w:rPr>
          <w:rtl/>
          <w:cs/>
          <w:lang w:val="ar_AE" w:bidi="ar_AE"/>
        </w:rPr>
        <w:t>. ترجمة بديلة: "من الأعشاب الضارة" أو "من النباتات السامة التي تشبه القمح"</w:t>
      </w:r>
    </w:p>
    <w:p>
      <w:pPr>
        <w:bidi/>
      </w:pPr>
      <w:r>
        <w:rPr>
          <w:rtl/>
          <w:cs/>
          <w:lang w:val="ar_AE" w:bidi="ar_AE"/>
        </w:rPr>
      </w:r>
      <w:r>
        <w:rPr>
          <w:rtl/>
          <w:cs/>
          <w:lang w:val="ar_AE" w:bidi="ar_AE"/>
        </w:rPr>
        <w:t xml:space="preserve">انظر: </w:t>
      </w:r>
      <w:r>
        <w:rPr>
          <w:rtl/>
          <w:cs/>
          <w:lang w:val="ar_AE" w:bidi="ar_AE"/>
        </w:rPr>
        <w:t>ترجمة المجهولات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13: 37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"فَأَجَابَ"</w:t>
      </w:r>
    </w:p>
    <w:p>
      <w:pPr>
        <w:bidi/>
      </w:pPr>
      <w:r>
        <w:rPr>
          <w:rtl/>
          <w:cs/>
          <w:lang w:val="ar_AE" w:bidi="ar_AE"/>
        </w:rPr>
      </w:r>
      <w:r>
        <w:rPr>
          <w:rtl/>
          <w:cs/>
          <w:lang w:val="ar_AE" w:bidi="ar_AE"/>
        </w:rPr>
        <w:t xml:space="preserve">هنا، تُقدِّم كلمة </w:t>
      </w:r>
      <w:r>
        <w:rPr>
          <w:b/>
          <w:rtl/>
          <w:cs/>
          <w:lang w:val="ar_AE" w:bidi="ar_AE"/>
        </w:rPr>
        <w:t>فَأَجَابَ</w:t>
      </w:r>
      <w:r>
        <w:rPr>
          <w:rtl/>
          <w:cs/>
          <w:lang w:val="ar_AE" w:bidi="ar_AE"/>
        </w:rPr>
        <w:t xml:space="preserve"> الشيء التالي الذي حدث. إذا كان ذلك مفيدًا في لغتك، يمكنك استخدام كلمة أو عبارة تُقدِّم الحدث التالي، أو يمكنك ترك </w:t>
      </w:r>
      <w:r>
        <w:rPr>
          <w:b/>
          <w:rtl/>
          <w:cs/>
          <w:lang w:val="ar_AE" w:bidi="ar_AE"/>
        </w:rPr>
        <w:t>فَأَجَابَ</w:t>
      </w:r>
      <w:r>
        <w:rPr>
          <w:rtl/>
          <w:cs/>
          <w:lang w:val="ar_AE" w:bidi="ar_AE"/>
        </w:rPr>
        <w:t xml:space="preserve"> بدون ترجمة. ترجمة بديلة: "ثم"</w:t>
      </w:r>
    </w:p>
    <w:p>
      <w:pPr>
        <w:bidi/>
      </w:pPr>
      <w:r>
        <w:rPr>
          <w:rtl/>
          <w:cs/>
          <w:lang w:val="ar_AE" w:bidi="ar_AE"/>
        </w:rPr>
      </w:r>
      <w:r>
        <w:rPr>
          <w:rtl/>
          <w:cs/>
          <w:lang w:val="ar_AE" w:bidi="ar_AE"/>
        </w:rPr>
        <w:t xml:space="preserve">انظر: </w:t>
      </w:r>
      <w:r>
        <w:rPr>
          <w:rtl/>
          <w:cs/>
          <w:lang w:val="ar_AE" w:bidi="ar_AE"/>
        </w:rPr>
        <w:t>كلمات وعبارات الربط</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13: 37 (#2)</w:t>
      </w:r>
      <w:r>
        <w:rPr>
          <w:rtl/>
          <w:cs/>
          <w:lang w:val="ar_AE" w:bidi="ar_AE"/>
        </w:rPr>
      </w:r>
    </w:p>
    <w:p>
      <w:pPr>
        <w:bidi/>
      </w:pPr>
      <w:r>
        <w:rPr>
          <w:rtl/>
          <w:cs/>
          <w:lang w:val="ar_AE" w:bidi="ar_AE"/>
        </w:rPr>
      </w:r>
      <w:r>
        <w:rPr>
          <w:b/>
          <w:rtl/>
          <w:cs/>
          <w:lang w:val="ar_AE" w:bidi="ar_AE"/>
        </w:rPr>
        <w:t>ὁ σπείρων τὸ καλὸν σπέρμα ἐστὶν ὁ Υἱὸς τοῦ Ἀνθρώπου</w:t>
      </w:r>
    </w:p>
    <w:p>
      <w:pPr>
        <w:bidi/>
      </w:pPr>
      <w:r>
        <w:rPr>
          <w:rtl/>
          <w:cs/>
          <w:lang w:val="ar_AE" w:bidi="ar_AE"/>
        </w:rPr>
      </w:r>
      <w:r>
        <w:rPr>
          <w:b/>
          <w:rtl/>
          <w:cs/>
          <w:lang w:val="ar_AE" w:bidi="ar_AE"/>
        </w:rPr>
        <w:t>"</w:t>
      </w:r>
      <w:r>
        <w:rPr>
          <w:b/>
          <w:rtl/>
          <w:cs/>
          <w:lang w:val="ar_AE" w:bidi="ar_AE"/>
        </w:rPr>
        <w:t>اَلزَّارِعُ ٱلزَّرْعَ ٱلْجَيِّدَ هُوَ ٱبْنُ ٱلْإِنْسَانِ</w:t>
      </w:r>
      <w:r>
        <w:rPr>
          <w:b/>
          <w:rtl/>
          <w:cs/>
          <w:lang w:val="ar_AE" w:bidi="ar_AE"/>
        </w:rPr>
        <w:t>"</w:t>
      </w:r>
    </w:p>
    <w:p>
      <w:pPr>
        <w:bidi/>
      </w:pPr>
      <w:r>
        <w:rPr>
          <w:rtl/>
          <w:cs/>
          <w:lang w:val="ar_AE" w:bidi="ar_AE"/>
        </w:rPr>
      </w:r>
      <w:r>
        <w:rPr>
          <w:rtl/>
          <w:cs/>
          <w:lang w:val="ar_AE" w:bidi="ar_AE"/>
        </w:rPr>
        <w:t xml:space="preserve">هنا يتحدث يسوع كما لو أن </w:t>
      </w:r>
      <w:r>
        <w:rPr>
          <w:b/>
          <w:rtl/>
          <w:cs/>
          <w:lang w:val="ar_AE" w:bidi="ar_AE"/>
        </w:rPr>
        <w:t>اَلزَّارِعُ</w:t>
      </w:r>
      <w:r>
        <w:rPr>
          <w:rtl/>
          <w:cs/>
          <w:lang w:val="ar_AE" w:bidi="ar_AE"/>
        </w:rPr>
        <w:t xml:space="preserve"> هو </w:t>
      </w:r>
      <w:r>
        <w:rPr>
          <w:b/>
          <w:rtl/>
          <w:cs/>
          <w:lang w:val="ar_AE" w:bidi="ar_AE"/>
        </w:rPr>
        <w:t>ٱبْنُ ٱلْإِنْسَانِ</w:t>
      </w:r>
      <w:r>
        <w:rPr>
          <w:rtl/>
          <w:cs/>
          <w:lang w:val="ar_AE" w:bidi="ar_AE"/>
        </w:rPr>
        <w:t>. وهو بذلك يقصد أن الزارع يمثّل أو يشبه ابن الإنسان. إذا كان من الأفضل في لغتك، يمكنك التعبير عن الفكرة على في صورة تشبيه أو بطريقة أخرى. ترجمة بديلة: "الزارع الذي يزرع البذور الجيدة يمثّل ابن الإنسان" أو "الزارع الذي يزرع البذور الجيدة يجب تفسيره على أنه ابن الإنسان".</w:t>
      </w:r>
    </w:p>
    <w:p>
      <w:pPr>
        <w:bidi/>
      </w:pPr>
      <w:r>
        <w:rPr>
          <w:rtl/>
          <w:cs/>
          <w:lang w:val="ar_AE" w:bidi="ar_AE"/>
        </w:rPr>
      </w:r>
      <w:r>
        <w:rPr>
          <w:rtl/>
          <w:cs/>
          <w:lang w:val="ar_AE" w:bidi="ar_AE"/>
        </w:rPr>
        <w:t xml:space="preserve">انظر: </w:t>
      </w:r>
      <w:r>
        <w:rPr>
          <w:rtl/>
          <w:cs/>
          <w:lang w:val="ar_AE" w:bidi="ar_AE"/>
        </w:rPr>
        <w:t>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13: 37 (#3)</w:t>
      </w:r>
      <w:r>
        <w:rPr>
          <w:rtl/>
          <w:cs/>
          <w:lang w:val="ar_AE" w:bidi="ar_AE"/>
        </w:rPr>
      </w:r>
    </w:p>
    <w:p>
      <w:pPr>
        <w:bidi/>
      </w:pPr>
      <w:r>
        <w:rPr>
          <w:rtl/>
          <w:cs/>
          <w:lang w:val="ar_AE" w:bidi="ar_AE"/>
        </w:rPr>
      </w:r>
      <w:r>
        <w:rPr>
          <w:b/>
          <w:rtl/>
          <w:cs/>
          <w:lang w:val="ar_AE" w:bidi="ar_AE"/>
        </w:rPr>
        <w:t>τὸ καλὸν σπέρμα</w:t>
      </w:r>
    </w:p>
    <w:p>
      <w:pPr>
        <w:bidi/>
      </w:pPr>
      <w:r>
        <w:rPr>
          <w:rtl/>
          <w:cs/>
          <w:lang w:val="ar_AE" w:bidi="ar_AE"/>
        </w:rPr>
      </w:r>
      <w:r>
        <w:rPr>
          <w:b/>
          <w:rtl/>
          <w:cs/>
          <w:lang w:val="ar_AE" w:bidi="ar_AE"/>
        </w:rPr>
        <w:t>"ٱلزَّرْعَ ٱلْجَيِّدَ"</w:t>
      </w:r>
    </w:p>
    <w:p>
      <w:pPr>
        <w:bidi/>
      </w:pPr>
      <w:r>
        <w:rPr>
          <w:rtl/>
          <w:cs/>
          <w:lang w:val="ar_AE" w:bidi="ar_AE"/>
        </w:rPr>
      </w:r>
      <w:r>
        <w:rPr>
          <w:rtl/>
          <w:cs/>
          <w:lang w:val="ar_AE" w:bidi="ar_AE"/>
        </w:rPr>
        <w:t xml:space="preserve">قم بترجمة عبارة </w:t>
      </w:r>
      <w:r>
        <w:rPr>
          <w:b/>
          <w:rtl/>
          <w:cs/>
          <w:lang w:val="ar_AE" w:bidi="ar_AE"/>
        </w:rPr>
        <w:t>ٱلزَّرْعَ ٱلْجَيِّدَ</w:t>
      </w:r>
      <w:r>
        <w:rPr>
          <w:rtl/>
          <w:cs/>
          <w:lang w:val="ar_AE" w:bidi="ar_AE"/>
        </w:rPr>
        <w:t xml:space="preserve"> كما فعلت في 13:24. ترجمة بديلة: "البذور التي تنبت لتصبح نباتات مثمرة".</w:t>
      </w:r>
    </w:p>
    <w:p>
      <w:pPr>
        <w:bidi/>
      </w:pPr>
      <w:r>
        <w:rPr>
          <w:rtl/>
          <w:cs/>
          <w:lang w:val="ar_AE" w:bidi="ar_AE"/>
        </w:rPr>
      </w:r>
      <w:r>
        <w:rPr>
          <w:rtl/>
          <w:cs/>
          <w:lang w:val="ar_AE" w:bidi="ar_AE"/>
        </w:rPr>
        <w:t xml:space="preserve">انظر: </w:t>
      </w:r>
      <w:r>
        <w:rPr>
          <w:rtl/>
          <w:cs/>
          <w:lang w:val="ar_AE" w:bidi="ar_AE"/>
        </w:rPr>
        <w:t xml:space="preserve">المعرفة المفترضة والمعلومات الضمنية </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13: 37 (#4)</w:t>
      </w:r>
      <w:r>
        <w:rPr>
          <w:rtl/>
          <w:cs/>
          <w:lang w:val="ar_AE" w:bidi="ar_AE"/>
        </w:rPr>
      </w:r>
    </w:p>
    <w:p>
      <w:pPr>
        <w:bidi/>
      </w:pPr>
      <w:r>
        <w:rPr>
          <w:rtl/>
          <w:cs/>
          <w:lang w:val="ar_AE" w:bidi="ar_AE"/>
        </w:rPr>
      </w:r>
      <w:r>
        <w:rPr>
          <w:b/>
          <w:rtl/>
          <w:cs/>
          <w:lang w:val="ar_AE" w:bidi="ar_AE"/>
        </w:rPr>
        <w:t>σπέρμα</w:t>
      </w:r>
    </w:p>
    <w:p>
      <w:pPr>
        <w:bidi/>
      </w:pPr>
      <w:r>
        <w:rPr>
          <w:rtl/>
          <w:cs/>
          <w:lang w:val="ar_AE" w:bidi="ar_AE"/>
        </w:rPr>
      </w:r>
      <w:r>
        <w:rPr>
          <w:b/>
          <w:rtl/>
          <w:cs/>
          <w:lang w:val="ar_AE" w:bidi="ar_AE"/>
        </w:rPr>
        <w:t>"ٱلزَّرْعَ"</w:t>
      </w:r>
    </w:p>
    <w:p>
      <w:pPr>
        <w:bidi/>
      </w:pPr>
      <w:r>
        <w:rPr>
          <w:rtl/>
          <w:cs/>
          <w:lang w:val="ar_AE" w:bidi="ar_AE"/>
        </w:rPr>
      </w:r>
      <w:r>
        <w:rPr>
          <w:rtl/>
          <w:cs/>
          <w:lang w:val="ar_AE" w:bidi="ar_AE"/>
        </w:rPr>
        <w:t xml:space="preserve">هنا، كلمة </w:t>
      </w:r>
      <w:r>
        <w:rPr>
          <w:b/>
          <w:rtl/>
          <w:cs/>
          <w:lang w:val="ar_AE" w:bidi="ar_AE"/>
        </w:rPr>
        <w:t>ٱلزَّرْعَ</w:t>
      </w:r>
      <w:r>
        <w:rPr>
          <w:rtl/>
          <w:cs/>
          <w:lang w:val="ar_AE" w:bidi="ar_AE"/>
        </w:rPr>
        <w:t xml:space="preserve"> تأتي بصيغة المفرد، لكنها تشير إلى العديد من البذور كمجموعة. إذا كان ذلك مفيدًا في لغتك، يمكنك قول ذلك ببساطة. ترجمة بديلة: "بذور"</w:t>
      </w:r>
    </w:p>
    <w:p>
      <w:pPr>
        <w:bidi/>
      </w:pPr>
      <w:r>
        <w:rPr>
          <w:rtl/>
          <w:cs/>
          <w:lang w:val="ar_AE" w:bidi="ar_AE"/>
        </w:rPr>
      </w:r>
      <w:r>
        <w:rPr>
          <w:rtl/>
          <w:cs/>
          <w:lang w:val="ar_AE" w:bidi="ar_AE"/>
        </w:rPr>
        <w:t xml:space="preserve">انظر: </w:t>
      </w:r>
      <w:r>
        <w:rPr>
          <w:rtl/>
          <w:cs/>
          <w:lang w:val="ar_AE" w:bidi="ar_AE"/>
        </w:rPr>
        <w:t>أسماء الجموع</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13: 37 (#5)</w:t>
      </w:r>
      <w:r>
        <w:rPr>
          <w:rtl/>
          <w:cs/>
          <w:lang w:val="ar_AE" w:bidi="ar_AE"/>
        </w:rPr>
      </w:r>
    </w:p>
    <w:p>
      <w:pPr>
        <w:bidi/>
      </w:pPr>
      <w:r>
        <w:rPr>
          <w:rtl/>
          <w:cs/>
          <w:lang w:val="ar_AE" w:bidi="ar_AE"/>
        </w:rPr>
      </w:r>
      <w:r>
        <w:rPr>
          <w:b/>
          <w:rtl/>
          <w:cs/>
          <w:lang w:val="ar_AE" w:bidi="ar_AE"/>
        </w:rPr>
        <w:t>ὁ Υἱὸς τοῦ Ἀνθρώπου</w:t>
      </w:r>
    </w:p>
    <w:p>
      <w:pPr>
        <w:bidi/>
      </w:pPr>
      <w:r>
        <w:rPr>
          <w:rtl/>
          <w:cs/>
          <w:lang w:val="ar_AE" w:bidi="ar_AE"/>
        </w:rPr>
      </w:r>
      <w:r>
        <w:rPr>
          <w:b/>
          <w:rtl/>
          <w:cs/>
          <w:lang w:val="ar_AE" w:bidi="ar_AE"/>
        </w:rPr>
        <w:t>"ٱبْنُ ٱلْإِنْسَانِ"</w:t>
      </w:r>
    </w:p>
    <w:p>
      <w:pPr>
        <w:bidi/>
      </w:pPr>
      <w:r>
        <w:rPr>
          <w:rtl/>
          <w:cs/>
          <w:lang w:val="ar_AE" w:bidi="ar_AE"/>
        </w:rPr>
      </w:r>
      <w:r>
        <w:rPr>
          <w:rtl/>
          <w:cs/>
          <w:lang w:val="ar_AE" w:bidi="ar_AE"/>
        </w:rPr>
        <w:t>هنا يتحدث يسوع عن نفسه بصيغة الغائب. إذا كان ذلك مفيدًا في لغتك، يمكنك استخدام صيغة المتكلم. ترجمة بديلة: "أنا، الذي هو ابن الإنسان"</w:t>
      </w:r>
    </w:p>
    <w:p>
      <w:pPr>
        <w:bidi/>
      </w:pPr>
      <w:r>
        <w:rPr>
          <w:rtl/>
          <w:cs/>
          <w:lang w:val="ar_AE" w:bidi="ar_AE"/>
        </w:rPr>
      </w:r>
      <w:r>
        <w:rPr>
          <w:rtl/>
          <w:cs/>
          <w:lang w:val="ar_AE" w:bidi="ar_AE"/>
        </w:rPr>
        <w:t xml:space="preserve">انظر: </w:t>
      </w:r>
      <w:r>
        <w:rPr>
          <w:rtl/>
          <w:cs/>
          <w:lang w:val="ar_AE" w:bidi="ar_AE"/>
        </w:rPr>
        <w:t xml:space="preserve">صيغة المتكلم والمخاطب والغائب </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13: 38 (#1)</w:t>
      </w:r>
      <w:r>
        <w:rPr>
          <w:rtl/>
          <w:cs/>
          <w:lang w:val="ar_AE" w:bidi="ar_AE"/>
        </w:rPr>
      </w:r>
    </w:p>
    <w:p>
      <w:pPr>
        <w:bidi/>
      </w:pPr>
      <w:r>
        <w:rPr>
          <w:rtl/>
          <w:cs/>
          <w:lang w:val="ar_AE" w:bidi="ar_AE"/>
        </w:rPr>
      </w:r>
      <w:r>
        <w:rPr>
          <w:b/>
          <w:rtl/>
          <w:cs/>
          <w:lang w:val="ar_AE" w:bidi="ar_AE"/>
        </w:rPr>
        <w:t>ὁ &amp; ἀγρός ἐστιν ὁ κόσμος</w:t>
      </w:r>
    </w:p>
    <w:p>
      <w:pPr>
        <w:bidi/>
      </w:pPr>
      <w:r>
        <w:rPr>
          <w:rtl/>
          <w:cs/>
          <w:lang w:val="ar_AE" w:bidi="ar_AE"/>
        </w:rPr>
      </w:r>
      <w:r>
        <w:rPr>
          <w:b/>
          <w:rtl/>
          <w:cs/>
          <w:lang w:val="ar_AE" w:bidi="ar_AE"/>
        </w:rPr>
        <w:t>"ٱلْحَقْلُ هُوَ ٱلْعَالَمُ"</w:t>
      </w:r>
    </w:p>
    <w:p>
      <w:pPr>
        <w:bidi/>
      </w:pPr>
      <w:r>
        <w:rPr>
          <w:rtl/>
          <w:cs/>
          <w:lang w:val="ar_AE" w:bidi="ar_AE"/>
        </w:rPr>
      </w:r>
      <w:r>
        <w:rPr>
          <w:rtl/>
          <w:cs/>
          <w:lang w:val="ar_AE" w:bidi="ar_AE"/>
        </w:rPr>
        <w:t xml:space="preserve">هنا يتحدث يسوع كما لو أن </w:t>
      </w:r>
      <w:r>
        <w:rPr>
          <w:b/>
          <w:rtl/>
          <w:cs/>
          <w:lang w:val="ar_AE" w:bidi="ar_AE"/>
        </w:rPr>
        <w:t>ٱلْحَقْلُ هُوَ ٱلْعَالَمُ</w:t>
      </w:r>
      <w:r>
        <w:rPr>
          <w:rtl/>
          <w:cs/>
          <w:lang w:val="ar_AE" w:bidi="ar_AE"/>
        </w:rPr>
        <w:t xml:space="preserve">. يعني أن </w:t>
      </w:r>
      <w:r>
        <w:rPr>
          <w:b/>
          <w:rtl/>
          <w:cs/>
          <w:lang w:val="ar_AE" w:bidi="ar_AE"/>
        </w:rPr>
        <w:t>ٱلْحَقْلُ</w:t>
      </w:r>
      <w:r>
        <w:rPr>
          <w:rtl/>
          <w:cs/>
          <w:lang w:val="ar_AE" w:bidi="ar_AE"/>
        </w:rPr>
        <w:t xml:space="preserve"> يمثّل أو يشبه </w:t>
      </w:r>
      <w:r>
        <w:rPr>
          <w:b/>
          <w:rtl/>
          <w:cs/>
          <w:lang w:val="ar_AE" w:bidi="ar_AE"/>
        </w:rPr>
        <w:t>ٱلْعَالَمُ</w:t>
      </w:r>
      <w:r>
        <w:rPr>
          <w:rtl/>
          <w:cs/>
          <w:lang w:val="ar_AE" w:bidi="ar_AE"/>
        </w:rPr>
        <w:t>. إذا كان ذلك مفيدًا في لغتك، يمكنك التعبير عن الفكرة في صورة تشبيه أو بطريقة أخرى. ترجمة بديلة: "الحقل يمثّل العالم" أو "يجب تفسير الحقل على أنه العالم"</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13: 38 (#2)</w:t>
      </w:r>
      <w:r>
        <w:rPr>
          <w:rtl/>
          <w:cs/>
          <w:lang w:val="ar_AE" w:bidi="ar_AE"/>
        </w:rPr>
      </w:r>
    </w:p>
    <w:p>
      <w:pPr>
        <w:bidi/>
      </w:pPr>
      <w:r>
        <w:rPr>
          <w:rtl/>
          <w:cs/>
          <w:lang w:val="ar_AE" w:bidi="ar_AE"/>
        </w:rPr>
      </w:r>
      <w:r>
        <w:rPr>
          <w:b/>
          <w:rtl/>
          <w:cs/>
          <w:lang w:val="ar_AE" w:bidi="ar_AE"/>
        </w:rPr>
        <w:t>τὸ &amp; καλὸν σπέρμα, οὗτοί εἰσιν οἱ υἱοὶ τῆς βασιλείας</w:t>
      </w:r>
    </w:p>
    <w:p>
      <w:pPr>
        <w:bidi/>
      </w:pPr>
      <w:r>
        <w:rPr>
          <w:rtl/>
          <w:cs/>
          <w:lang w:val="ar_AE" w:bidi="ar_AE"/>
        </w:rPr>
      </w:r>
      <w:r>
        <w:rPr>
          <w:b/>
          <w:rtl/>
          <w:cs/>
          <w:lang w:val="ar_AE" w:bidi="ar_AE"/>
        </w:rPr>
        <w:t>"ٱلزَّرْعُ ٱلْجَيِّدُ هُوَ بَنُو ٱلْمَلَكُوتِ"</w:t>
      </w:r>
    </w:p>
    <w:p>
      <w:pPr>
        <w:bidi/>
      </w:pPr>
      <w:r>
        <w:rPr>
          <w:rtl/>
          <w:cs/>
          <w:lang w:val="ar_AE" w:bidi="ar_AE"/>
        </w:rPr>
      </w:r>
      <w:r>
        <w:rPr>
          <w:rtl/>
          <w:cs/>
          <w:lang w:val="ar_AE" w:bidi="ar_AE"/>
        </w:rPr>
        <w:t xml:space="preserve">هنا يتحدث يسوع كما لو أن </w:t>
      </w:r>
      <w:r>
        <w:rPr>
          <w:b/>
          <w:rtl/>
          <w:cs/>
          <w:lang w:val="ar_AE" w:bidi="ar_AE"/>
        </w:rPr>
        <w:t>ٱلزَّرْعُ ٱلْجَيِّدُ</w:t>
      </w:r>
      <w:r>
        <w:rPr>
          <w:rtl/>
          <w:cs/>
          <w:lang w:val="ar_AE" w:bidi="ar_AE"/>
        </w:rPr>
        <w:t xml:space="preserve"> كان هو </w:t>
      </w:r>
      <w:r>
        <w:rPr>
          <w:b/>
          <w:rtl/>
          <w:cs/>
          <w:lang w:val="ar_AE" w:bidi="ar_AE"/>
        </w:rPr>
        <w:t>بَنُو ٱلْمَلَكُوتِ</w:t>
      </w:r>
      <w:r>
        <w:rPr>
          <w:rtl/>
          <w:cs/>
          <w:lang w:val="ar_AE" w:bidi="ar_AE"/>
        </w:rPr>
        <w:t xml:space="preserve">. وهو يقصد أن </w:t>
      </w:r>
      <w:r>
        <w:rPr>
          <w:b/>
          <w:rtl/>
          <w:cs/>
          <w:lang w:val="ar_AE" w:bidi="ar_AE"/>
        </w:rPr>
        <w:t>ٱلزَّرْعُ ٱلْجَيِّدُ</w:t>
      </w:r>
      <w:r>
        <w:rPr>
          <w:rtl/>
          <w:cs/>
          <w:lang w:val="ar_AE" w:bidi="ar_AE"/>
        </w:rPr>
        <w:t xml:space="preserve"> يمثّل أو يشبه </w:t>
      </w:r>
      <w:r>
        <w:rPr>
          <w:b/>
          <w:rtl/>
          <w:cs/>
          <w:lang w:val="ar_AE" w:bidi="ar_AE"/>
        </w:rPr>
        <w:t>بَنُو ٱلْمَلَكُوتِ</w:t>
      </w:r>
      <w:r>
        <w:rPr>
          <w:rtl/>
          <w:cs/>
          <w:lang w:val="ar_AE" w:bidi="ar_AE"/>
        </w:rPr>
        <w:t>. إذا كان ذلك مفيدًا في لغتك، يمكنك التعبير عن الفكرة في صورة تشبيه أو بطريقة أخرى. ترجمة بديلة: "البذور الجيدة - هذه تمثل أبناء الملكوت" أو "البذور الجيدة - يجب تفسيرها على أنها أبناء الملكوت"</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13: 38 (#3)</w:t>
      </w:r>
      <w:r>
        <w:rPr>
          <w:rtl/>
          <w:cs/>
          <w:lang w:val="ar_AE" w:bidi="ar_AE"/>
        </w:rPr>
      </w:r>
    </w:p>
    <w:p>
      <w:pPr>
        <w:bidi/>
      </w:pPr>
      <w:r>
        <w:rPr>
          <w:rtl/>
          <w:cs/>
          <w:lang w:val="ar_AE" w:bidi="ar_AE"/>
        </w:rPr>
      </w:r>
      <w:r>
        <w:rPr>
          <w:b/>
          <w:rtl/>
          <w:cs/>
          <w:lang w:val="ar_AE" w:bidi="ar_AE"/>
        </w:rPr>
        <w:t>τὸ &amp; καλὸν σπέρμα, οὗτοί</w:t>
      </w:r>
    </w:p>
    <w:p>
      <w:pPr>
        <w:bidi/>
      </w:pPr>
      <w:r>
        <w:rPr>
          <w:rtl/>
          <w:cs/>
          <w:lang w:val="ar_AE" w:bidi="ar_AE"/>
        </w:rPr>
      </w:r>
      <w:r>
        <w:rPr>
          <w:b/>
          <w:rtl/>
          <w:cs/>
          <w:lang w:val="ar_AE" w:bidi="ar_AE"/>
        </w:rPr>
        <w:t>"ٱلزَّرْعُ ٱلْجَيِّدُ هُوَ"</w:t>
      </w:r>
    </w:p>
    <w:p>
      <w:pPr>
        <w:bidi/>
      </w:pPr>
      <w:r>
        <w:rPr>
          <w:rtl/>
          <w:cs/>
          <w:lang w:val="ar_AE" w:bidi="ar_AE"/>
        </w:rPr>
      </w:r>
      <w:r>
        <w:rPr>
          <w:rtl/>
          <w:cs/>
          <w:lang w:val="ar_AE" w:bidi="ar_AE"/>
        </w:rPr>
        <w:t xml:space="preserve">هنا، تشير كلمة </w:t>
      </w:r>
      <w:r>
        <w:rPr>
          <w:b/>
          <w:rtl/>
          <w:cs/>
          <w:lang w:val="ar_AE" w:bidi="ar_AE"/>
        </w:rPr>
        <w:t>هُوَ</w:t>
      </w:r>
      <w:r>
        <w:rPr>
          <w:rtl/>
          <w:cs/>
          <w:lang w:val="ar_AE" w:bidi="ar_AE"/>
        </w:rPr>
        <w:t xml:space="preserve"> مباشرة إلى </w:t>
      </w:r>
      <w:r>
        <w:rPr>
          <w:b/>
          <w:rtl/>
          <w:cs/>
          <w:lang w:val="ar_AE" w:bidi="ar_AE"/>
        </w:rPr>
        <w:t>ٱلزَّرْعُ ٱلْجَيِّدُ</w:t>
      </w:r>
      <w:r>
        <w:rPr>
          <w:rtl/>
          <w:cs/>
          <w:lang w:val="ar_AE" w:bidi="ar_AE"/>
        </w:rPr>
        <w:t xml:space="preserve">. يعبّر يسوع عن الفكرة بهذه الطريقة لتقديم </w:t>
      </w:r>
      <w:r>
        <w:rPr>
          <w:b/>
          <w:rtl/>
          <w:cs/>
          <w:lang w:val="ar_AE" w:bidi="ar_AE"/>
        </w:rPr>
        <w:t>ٱلزَّرْعُ ٱلْجَيِّدُ</w:t>
      </w:r>
      <w:r>
        <w:rPr>
          <w:rtl/>
          <w:cs/>
          <w:lang w:val="ar_AE" w:bidi="ar_AE"/>
        </w:rPr>
        <w:t xml:space="preserve"> ثم يشرح ما يعنيه. إذا كان ذِكر الموضوع ثم الإشارة إليه بكلمة </w:t>
      </w:r>
      <w:r>
        <w:rPr>
          <w:b/>
          <w:rtl/>
          <w:cs/>
          <w:lang w:val="ar_AE" w:bidi="ar_AE"/>
        </w:rPr>
        <w:t>هُوَ</w:t>
      </w:r>
      <w:r>
        <w:rPr>
          <w:rtl/>
          <w:cs/>
          <w:lang w:val="ar_AE" w:bidi="ar_AE"/>
        </w:rPr>
        <w:t xml:space="preserve"> سيكون زائداً في لغتك، يمكنك حذف المعلومات الزائدة. ترجمة بديلة: "البذور الجيدة"</w:t>
      </w:r>
    </w:p>
    <w:p>
      <w:pPr>
        <w:bidi/>
      </w:pPr>
      <w:r>
        <w:rPr>
          <w:rtl/>
          <w:cs/>
          <w:lang w:val="ar_AE" w:bidi="ar_AE"/>
        </w:rPr>
      </w:r>
      <w:r>
        <w:rPr>
          <w:rtl/>
          <w:cs/>
          <w:lang w:val="ar_AE" w:bidi="ar_AE"/>
        </w:rPr>
        <w:t xml:space="preserve">انظر: </w:t>
      </w:r>
      <w:r>
        <w:rPr>
          <w:rtl/>
          <w:cs/>
          <w:lang w:val="ar_AE" w:bidi="ar_AE"/>
        </w:rPr>
        <w:t>جعل المعرفة المفترضة والمعلومات الضمنية صريحة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13: 38 (#4)</w:t>
      </w:r>
      <w:r>
        <w:rPr>
          <w:rtl/>
          <w:cs/>
          <w:lang w:val="ar_AE" w:bidi="ar_AE"/>
        </w:rPr>
      </w:r>
    </w:p>
    <w:p>
      <w:pPr>
        <w:bidi/>
      </w:pPr>
      <w:r>
        <w:rPr>
          <w:rtl/>
          <w:cs/>
          <w:lang w:val="ar_AE" w:bidi="ar_AE"/>
        </w:rPr>
      </w:r>
      <w:r>
        <w:rPr>
          <w:b/>
          <w:rtl/>
          <w:cs/>
          <w:lang w:val="ar_AE" w:bidi="ar_AE"/>
        </w:rPr>
        <w:t>τὸ &amp; καλὸν σπέρμα</w:t>
      </w:r>
    </w:p>
    <w:p>
      <w:pPr>
        <w:bidi/>
      </w:pPr>
      <w:r>
        <w:rPr>
          <w:rtl/>
          <w:cs/>
          <w:lang w:val="ar_AE" w:bidi="ar_AE"/>
        </w:rPr>
      </w:r>
      <w:r>
        <w:rPr>
          <w:b/>
          <w:rtl/>
          <w:cs/>
          <w:lang w:val="ar_AE" w:bidi="ar_AE"/>
        </w:rPr>
        <w:t>"ٱلزَّرْعُ ٱلْجَيِّدُ"</w:t>
      </w:r>
    </w:p>
    <w:p>
      <w:pPr>
        <w:bidi/>
      </w:pPr>
      <w:r>
        <w:rPr>
          <w:rtl/>
          <w:cs/>
          <w:lang w:val="ar_AE" w:bidi="ar_AE"/>
        </w:rPr>
      </w:r>
      <w:r>
        <w:rPr>
          <w:rtl/>
          <w:cs/>
          <w:lang w:val="ar_AE" w:bidi="ar_AE"/>
        </w:rPr>
        <w:t xml:space="preserve">ترجم عبارة </w:t>
      </w:r>
      <w:r>
        <w:rPr>
          <w:b/>
          <w:rtl/>
          <w:cs/>
          <w:lang w:val="ar_AE" w:bidi="ar_AE"/>
        </w:rPr>
        <w:t>ٱلزَّرْعُ ٱلْجَيِّدُ</w:t>
      </w:r>
      <w:r>
        <w:rPr>
          <w:rtl/>
          <w:cs/>
          <w:lang w:val="ar_AE" w:bidi="ar_AE"/>
        </w:rPr>
        <w:t xml:space="preserve"> كما فعلت في </w:t>
      </w:r>
      <w:r>
        <w:rPr>
          <w:rtl/>
          <w:cs/>
          <w:lang w:val="ar_AE" w:bidi="ar_AE"/>
        </w:rPr>
        <w:t>13:37</w:t>
      </w:r>
      <w:r>
        <w:rPr>
          <w:rtl/>
          <w:cs/>
          <w:lang w:val="ar_AE" w:bidi="ar_AE"/>
        </w:rPr>
        <w:t>. ترجمة بديلة: "البذور التي تنبت لتصبح نباتات مثمرة"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13: 38 (#5)</w:t>
      </w:r>
      <w:r>
        <w:rPr>
          <w:rtl/>
          <w:cs/>
          <w:lang w:val="ar_AE" w:bidi="ar_AE"/>
        </w:rPr>
      </w:r>
    </w:p>
    <w:p>
      <w:pPr>
        <w:bidi/>
      </w:pPr>
      <w:r>
        <w:rPr>
          <w:rtl/>
          <w:cs/>
          <w:lang w:val="ar_AE" w:bidi="ar_AE"/>
        </w:rPr>
      </w:r>
      <w:r>
        <w:rPr>
          <w:b/>
          <w:rtl/>
          <w:cs/>
          <w:lang w:val="ar_AE" w:bidi="ar_AE"/>
        </w:rPr>
        <w:t>σπέρμα</w:t>
      </w:r>
    </w:p>
    <w:p>
      <w:pPr>
        <w:bidi/>
      </w:pPr>
      <w:r>
        <w:rPr>
          <w:rtl/>
          <w:cs/>
          <w:lang w:val="ar_AE" w:bidi="ar_AE"/>
        </w:rPr>
      </w:r>
      <w:r>
        <w:rPr>
          <w:b/>
          <w:rtl/>
          <w:cs/>
          <w:lang w:val="ar_AE" w:bidi="ar_AE"/>
        </w:rPr>
        <w:t>"ٱلزَّرْعُ"</w:t>
      </w:r>
    </w:p>
    <w:p>
      <w:pPr>
        <w:bidi/>
      </w:pPr>
      <w:r>
        <w:rPr>
          <w:rtl/>
          <w:cs/>
          <w:lang w:val="ar_AE" w:bidi="ar_AE"/>
        </w:rPr>
      </w:r>
      <w:r>
        <w:rPr>
          <w:rtl/>
          <w:cs/>
          <w:lang w:val="ar_AE" w:bidi="ar_AE"/>
        </w:rPr>
        <w:t xml:space="preserve">هنا، كلمة </w:t>
      </w:r>
      <w:r>
        <w:rPr>
          <w:b/>
          <w:rtl/>
          <w:cs/>
          <w:lang w:val="ar_AE" w:bidi="ar_AE"/>
        </w:rPr>
        <w:t>ٱلزَّرْعُ</w:t>
      </w:r>
      <w:r>
        <w:rPr>
          <w:rtl/>
          <w:cs/>
          <w:lang w:val="ar_AE" w:bidi="ar_AE"/>
        </w:rPr>
        <w:t xml:space="preserve"> تأتي في صيغة المفرد، لكنها تشير إلى العديد من البذور كمجموعة. إذا كان ذلك مفيدًا في لغتك، يمكنك قول ذلك ببساطة. ترجمة بديلة: "البذور"</w:t>
      </w:r>
    </w:p>
    <w:p>
      <w:pPr>
        <w:bidi/>
      </w:pPr>
      <w:r>
        <w:rPr>
          <w:rtl/>
          <w:cs/>
          <w:lang w:val="ar_AE" w:bidi="ar_AE"/>
        </w:rPr>
      </w:r>
      <w:r>
        <w:rPr>
          <w:rtl/>
          <w:cs/>
          <w:lang w:val="ar_AE" w:bidi="ar_AE"/>
        </w:rPr>
        <w:t xml:space="preserve">انظر: </w:t>
      </w:r>
      <w:r>
        <w:rPr>
          <w:rtl/>
          <w:cs/>
          <w:lang w:val="ar_AE" w:bidi="ar_AE"/>
        </w:rPr>
        <w:t>أسماء الجموع</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13 :38 (#6)</w:t>
      </w:r>
      <w:r>
        <w:rPr>
          <w:rtl/>
          <w:cs/>
          <w:lang w:val="ar_AE" w:bidi="ar_AE"/>
        </w:rPr>
      </w:r>
    </w:p>
    <w:p>
      <w:pPr>
        <w:bidi/>
      </w:pPr>
      <w:r>
        <w:rPr>
          <w:rtl/>
          <w:cs/>
          <w:lang w:val="ar_AE" w:bidi="ar_AE"/>
        </w:rPr>
      </w:r>
      <w:r>
        <w:rPr>
          <w:b/>
          <w:rtl/>
          <w:cs/>
          <w:lang w:val="ar_AE" w:bidi="ar_AE"/>
        </w:rPr>
        <w:t>οἱ υἱοὶ τῆς βασιλείας</w:t>
      </w:r>
    </w:p>
    <w:p>
      <w:pPr>
        <w:bidi/>
      </w:pPr>
      <w:r>
        <w:rPr>
          <w:rtl/>
          <w:cs/>
          <w:lang w:val="ar_AE" w:bidi="ar_AE"/>
        </w:rPr>
      </w:r>
      <w:r>
        <w:rPr>
          <w:b/>
          <w:rtl/>
          <w:cs/>
          <w:lang w:val="ar_AE" w:bidi="ar_AE"/>
        </w:rPr>
        <w:t>"بَنُو ٱلْمَلَكُوتِ"</w:t>
      </w:r>
    </w:p>
    <w:p>
      <w:pPr>
        <w:bidi/>
      </w:pPr>
      <w:r>
        <w:rPr>
          <w:rtl/>
          <w:cs/>
          <w:lang w:val="ar_AE" w:bidi="ar_AE"/>
        </w:rPr>
      </w:r>
      <w:r>
        <w:rPr>
          <w:rtl/>
          <w:cs/>
          <w:lang w:val="ar_AE" w:bidi="ar_AE"/>
        </w:rPr>
        <w:t xml:space="preserve">يشير التعبير </w:t>
      </w:r>
      <w:r>
        <w:rPr>
          <w:b/>
          <w:rtl/>
          <w:cs/>
          <w:lang w:val="ar_AE" w:bidi="ar_AE"/>
        </w:rPr>
        <w:t>بَنُو ٱلْمَلَكُوتِ</w:t>
      </w:r>
      <w:r>
        <w:rPr>
          <w:rtl/>
          <w:cs/>
          <w:lang w:val="ar_AE" w:bidi="ar_AE"/>
        </w:rPr>
        <w:t xml:space="preserve"> إلى الأشخاص الذين هم جزء من ملكوت الله. إذا كان ذلك مفيدًا في لغتك، يمكنك توضيح المعنى ببساطة. ترجمة بديلة: "الأشخاص الذين هم جزء من الملكوت" أو "الأشخاص الذين هم في الملكوت"</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13 :38 (#7)</w:t>
      </w:r>
      <w:r>
        <w:rPr>
          <w:rtl/>
          <w:cs/>
          <w:lang w:val="ar_AE" w:bidi="ar_AE"/>
        </w:rPr>
      </w:r>
    </w:p>
    <w:p>
      <w:pPr>
        <w:bidi/>
      </w:pPr>
      <w:r>
        <w:rPr>
          <w:rtl/>
          <w:cs/>
          <w:lang w:val="ar_AE" w:bidi="ar_AE"/>
        </w:rPr>
      </w:r>
      <w:r>
        <w:rPr>
          <w:b/>
          <w:rtl/>
          <w:cs/>
          <w:lang w:val="ar_AE" w:bidi="ar_AE"/>
        </w:rPr>
        <w:t>οἱ υἱοὶ</w:t>
      </w:r>
    </w:p>
    <w:p>
      <w:pPr>
        <w:bidi/>
      </w:pPr>
      <w:r>
        <w:rPr>
          <w:rtl/>
          <w:cs/>
          <w:lang w:val="ar_AE" w:bidi="ar_AE"/>
        </w:rPr>
      </w:r>
      <w:r>
        <w:rPr>
          <w:b/>
          <w:rtl/>
          <w:cs/>
          <w:lang w:val="ar_AE" w:bidi="ar_AE"/>
        </w:rPr>
        <w:t>"بَنُو"</w:t>
      </w:r>
      <w:r>
        <w:rPr>
          <w:rtl/>
          <w:cs/>
          <w:lang w:val="ar_AE" w:bidi="ar_AE"/>
        </w:rPr>
        <w:t xml:space="preserve"> - </w:t>
      </w:r>
      <w:r>
        <w:rPr>
          <w:b/>
          <w:rtl/>
          <w:cs/>
          <w:lang w:val="ar_AE" w:bidi="ar_AE"/>
        </w:rPr>
        <w:t>"بَنُو"</w:t>
      </w:r>
    </w:p>
    <w:p>
      <w:pPr>
        <w:bidi/>
      </w:pPr>
      <w:r>
        <w:rPr>
          <w:rtl/>
          <w:cs/>
          <w:lang w:val="ar_AE" w:bidi="ar_AE"/>
        </w:rPr>
      </w:r>
      <w:r>
        <w:rPr>
          <w:rtl/>
          <w:cs/>
          <w:lang w:val="ar_AE" w:bidi="ar_AE"/>
        </w:rPr>
        <w:t xml:space="preserve">على الرغم من أن مصطلح </w:t>
      </w:r>
      <w:r>
        <w:rPr>
          <w:b/>
          <w:rtl/>
          <w:cs/>
          <w:lang w:val="ar_AE" w:bidi="ar_AE"/>
        </w:rPr>
        <w:t>بَنُو</w:t>
      </w:r>
      <w:r>
        <w:rPr>
          <w:rtl/>
          <w:cs/>
          <w:lang w:val="ar_AE" w:bidi="ar_AE"/>
        </w:rPr>
        <w:t xml:space="preserve"> مذكر، إلا أن يسوع يستخدم الكلمة بمعنى عام يشمل الرجال والنساء. إذا كان ذلك مفيدًا في لغتك، يمكنك استخدام عبارة توضح ذلك. ترجمة بديلة: "الأطفال" أو "الأبناء والبنات"</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13: 38 (#8)</w:t>
      </w:r>
      <w:r>
        <w:rPr>
          <w:rtl/>
          <w:cs/>
          <w:lang w:val="ar_AE" w:bidi="ar_AE"/>
        </w:rPr>
      </w:r>
    </w:p>
    <w:p>
      <w:pPr>
        <w:bidi/>
      </w:pPr>
      <w:r>
        <w:rPr>
          <w:rtl/>
          <w:cs/>
          <w:lang w:val="ar_AE" w:bidi="ar_AE"/>
        </w:rPr>
      </w:r>
      <w:r>
        <w:rPr>
          <w:b/>
          <w:rtl/>
          <w:cs/>
          <w:lang w:val="ar_AE" w:bidi="ar_AE"/>
        </w:rPr>
        <w:t>τὰ &amp; ζιζάνιά εἰσιν οἱ υἱοὶ τοῦ πονηροῦ</w:t>
      </w:r>
    </w:p>
    <w:p>
      <w:pPr>
        <w:bidi/>
      </w:pPr>
      <w:r>
        <w:rPr>
          <w:rtl/>
          <w:cs/>
          <w:lang w:val="ar_AE" w:bidi="ar_AE"/>
        </w:rPr>
      </w:r>
      <w:r>
        <w:rPr>
          <w:b/>
          <w:rtl/>
          <w:cs/>
          <w:lang w:val="ar_AE" w:bidi="ar_AE"/>
        </w:rPr>
        <w:t>"ٱلزَّوَانُ هُوَ بَنُو ٱلشِّرِّيرِ"</w:t>
      </w:r>
    </w:p>
    <w:p>
      <w:pPr>
        <w:bidi/>
      </w:pPr>
      <w:r>
        <w:rPr>
          <w:rtl/>
          <w:cs/>
          <w:lang w:val="ar_AE" w:bidi="ar_AE"/>
        </w:rPr>
      </w:r>
      <w:r>
        <w:rPr>
          <w:rtl/>
          <w:cs/>
          <w:lang w:val="ar_AE" w:bidi="ar_AE"/>
        </w:rPr>
        <w:t xml:space="preserve">هنا يتحدث يسوع كما لو أن </w:t>
      </w:r>
      <w:r>
        <w:rPr>
          <w:b/>
          <w:rtl/>
          <w:cs/>
          <w:lang w:val="ar_AE" w:bidi="ar_AE"/>
        </w:rPr>
        <w:t>ٱلزَّوَانُ هُوَ بَنُو ٱلشِّرِّيرِ</w:t>
      </w:r>
      <w:r>
        <w:rPr>
          <w:rtl/>
          <w:cs/>
          <w:lang w:val="ar_AE" w:bidi="ar_AE"/>
        </w:rPr>
        <w:t xml:space="preserve">. هو يقصد أن </w:t>
      </w:r>
      <w:r>
        <w:rPr>
          <w:b/>
          <w:rtl/>
          <w:cs/>
          <w:lang w:val="ar_AE" w:bidi="ar_AE"/>
        </w:rPr>
        <w:t>ٱلزَّوَانُ</w:t>
      </w:r>
      <w:r>
        <w:rPr>
          <w:rtl/>
          <w:cs/>
          <w:lang w:val="ar_AE" w:bidi="ar_AE"/>
        </w:rPr>
        <w:t xml:space="preserve"> يمثّلون أو يشبّهون </w:t>
      </w:r>
      <w:r>
        <w:rPr>
          <w:b/>
          <w:rtl/>
          <w:cs/>
          <w:lang w:val="ar_AE" w:bidi="ar_AE"/>
        </w:rPr>
        <w:t>بَنُو ٱلشِّرِّيرِ</w:t>
      </w:r>
      <w:r>
        <w:rPr>
          <w:rtl/>
          <w:cs/>
          <w:lang w:val="ar_AE" w:bidi="ar_AE"/>
        </w:rPr>
        <w:t>. إذا كان ذلك مفيدًا في لغتك، يمكنك التعبير عن الفكرة في صورة تشبيه أو بطريقة أخرى. ترجمة بديلة: "الزوان يمثّلون أبناء الشرير" أو "يجب تفسير الزوان على أنهم أبناء الشرير"</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13: 38 (#9)</w:t>
      </w:r>
      <w:r>
        <w:rPr>
          <w:rtl/>
          <w:cs/>
          <w:lang w:val="ar_AE" w:bidi="ar_AE"/>
        </w:rPr>
      </w:r>
    </w:p>
    <w:p>
      <w:pPr>
        <w:bidi/>
      </w:pPr>
      <w:r>
        <w:rPr>
          <w:rtl/>
          <w:cs/>
          <w:lang w:val="ar_AE" w:bidi="ar_AE"/>
        </w:rPr>
      </w:r>
      <w:r>
        <w:rPr>
          <w:b/>
          <w:rtl/>
          <w:cs/>
          <w:lang w:val="ar_AE" w:bidi="ar_AE"/>
        </w:rPr>
        <w:t>τὰ &amp; ζιζάνιά</w:t>
      </w:r>
    </w:p>
    <w:p>
      <w:pPr>
        <w:bidi/>
      </w:pPr>
      <w:r>
        <w:rPr>
          <w:rtl/>
          <w:cs/>
          <w:lang w:val="ar_AE" w:bidi="ar_AE"/>
        </w:rPr>
      </w:r>
      <w:r>
        <w:rPr>
          <w:b/>
          <w:rtl/>
          <w:cs/>
          <w:lang w:val="ar_AE" w:bidi="ar_AE"/>
        </w:rPr>
        <w:t>"ٱلزَّوَانُ"</w:t>
      </w:r>
    </w:p>
    <w:p>
      <w:pPr>
        <w:bidi/>
      </w:pPr>
      <w:r>
        <w:rPr>
          <w:rtl/>
          <w:cs/>
          <w:lang w:val="ar_AE" w:bidi="ar_AE"/>
        </w:rPr>
      </w:r>
      <w:r>
        <w:rPr>
          <w:rtl/>
          <w:cs/>
          <w:lang w:val="ar_AE" w:bidi="ar_AE"/>
        </w:rPr>
        <w:t xml:space="preserve">ترجم كلمة </w:t>
      </w:r>
      <w:r>
        <w:rPr>
          <w:b/>
          <w:rtl/>
          <w:cs/>
          <w:lang w:val="ar_AE" w:bidi="ar_AE"/>
        </w:rPr>
        <w:t>ٱلزَّوَانُ</w:t>
      </w:r>
      <w:r>
        <w:rPr>
          <w:rtl/>
          <w:cs/>
          <w:lang w:val="ar_AE" w:bidi="ar_AE"/>
        </w:rPr>
        <w:t xml:space="preserve"> كما فعلت في </w:t>
      </w:r>
      <w:r>
        <w:rPr>
          <w:rtl/>
          <w:cs/>
          <w:lang w:val="ar_AE" w:bidi="ar_AE"/>
        </w:rPr>
        <w:t>13:24</w:t>
      </w:r>
      <w:r>
        <w:rPr>
          <w:rtl/>
          <w:cs/>
          <w:lang w:val="ar_AE" w:bidi="ar_AE"/>
        </w:rPr>
        <w:t>. ترجمة بديلة: "الأعشاب الضارة" أو "النباتات السامة التي تشبه القمح"</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13: 38 (#10)</w:t>
      </w:r>
      <w:r>
        <w:rPr>
          <w:rtl/>
          <w:cs/>
          <w:lang w:val="ar_AE" w:bidi="ar_AE"/>
        </w:rPr>
      </w:r>
    </w:p>
    <w:p>
      <w:pPr>
        <w:bidi/>
      </w:pPr>
      <w:r>
        <w:rPr>
          <w:rtl/>
          <w:cs/>
          <w:lang w:val="ar_AE" w:bidi="ar_AE"/>
        </w:rPr>
      </w:r>
      <w:r>
        <w:rPr>
          <w:b/>
          <w:rtl/>
          <w:cs/>
          <w:lang w:val="ar_AE" w:bidi="ar_AE"/>
        </w:rPr>
        <w:t>οἱ υἱοὶ τοῦ πονηροῦ</w:t>
      </w:r>
    </w:p>
    <w:p>
      <w:pPr>
        <w:bidi/>
      </w:pPr>
      <w:r>
        <w:rPr>
          <w:rtl/>
          <w:cs/>
          <w:lang w:val="ar_AE" w:bidi="ar_AE"/>
        </w:rPr>
      </w:r>
      <w:r>
        <w:rPr>
          <w:b/>
          <w:rtl/>
          <w:cs/>
          <w:lang w:val="ar_AE" w:bidi="ar_AE"/>
        </w:rPr>
        <w:t>"بَنُو ٱلشِّرِّيرِ"</w:t>
      </w:r>
    </w:p>
    <w:p>
      <w:pPr>
        <w:bidi/>
      </w:pPr>
      <w:r>
        <w:rPr>
          <w:rtl/>
          <w:cs/>
          <w:lang w:val="ar_AE" w:bidi="ar_AE"/>
        </w:rPr>
      </w:r>
      <w:r>
        <w:rPr>
          <w:rtl/>
          <w:cs/>
          <w:lang w:val="ar_AE" w:bidi="ar_AE"/>
        </w:rPr>
        <w:t xml:space="preserve">التعبير </w:t>
      </w:r>
      <w:r>
        <w:rPr>
          <w:b/>
          <w:rtl/>
          <w:cs/>
          <w:lang w:val="ar_AE" w:bidi="ar_AE"/>
        </w:rPr>
        <w:t>بَنُو ٱلشِّرِّيرِ</w:t>
      </w:r>
      <w:r>
        <w:rPr>
          <w:rtl/>
          <w:cs/>
          <w:lang w:val="ar_AE" w:bidi="ar_AE"/>
        </w:rPr>
        <w:t xml:space="preserve"> يشير إلى الأشخاص الذين ينتمون إلى أو يتبعون </w:t>
      </w:r>
      <w:r>
        <w:rPr>
          <w:b/>
          <w:rtl/>
          <w:cs/>
          <w:lang w:val="ar_AE" w:bidi="ar_AE"/>
        </w:rPr>
        <w:t>ٱلشِّرِّيرِ</w:t>
      </w:r>
      <w:r>
        <w:rPr>
          <w:rtl/>
          <w:cs/>
          <w:lang w:val="ar_AE" w:bidi="ar_AE"/>
        </w:rPr>
        <w:t>. إذا كان ذلك مفيدًا في لغتك، يمكنك توضيح المعنى ببساطة. ترجمة بديلة: "الأشخاص الذين ينتمون إلى الشرير" أو "الأشخاص الذين يتبعون الشرير"</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13: 38 (#11)</w:t>
      </w:r>
      <w:r>
        <w:rPr>
          <w:rtl/>
          <w:cs/>
          <w:lang w:val="ar_AE" w:bidi="ar_AE"/>
        </w:rPr>
      </w:r>
    </w:p>
    <w:p>
      <w:pPr>
        <w:bidi/>
      </w:pPr>
      <w:r>
        <w:rPr>
          <w:rtl/>
          <w:cs/>
          <w:lang w:val="ar_AE" w:bidi="ar_AE"/>
        </w:rPr>
      </w:r>
      <w:r>
        <w:rPr>
          <w:b/>
          <w:rtl/>
          <w:cs/>
          <w:lang w:val="ar_AE" w:bidi="ar_AE"/>
        </w:rPr>
        <w:t>τοῦ πονηροῦ</w:t>
      </w:r>
    </w:p>
    <w:p>
      <w:pPr>
        <w:bidi/>
      </w:pPr>
      <w:r>
        <w:rPr>
          <w:rtl/>
          <w:cs/>
          <w:lang w:val="ar_AE" w:bidi="ar_AE"/>
        </w:rPr>
      </w:r>
      <w:r>
        <w:rPr>
          <w:b/>
          <w:rtl/>
          <w:cs/>
          <w:lang w:val="ar_AE" w:bidi="ar_AE"/>
        </w:rPr>
        <w:t>"ٱلشِّرِّيرِ"</w:t>
      </w:r>
    </w:p>
    <w:p>
      <w:pPr>
        <w:bidi/>
      </w:pPr>
      <w:r>
        <w:rPr>
          <w:rtl/>
          <w:cs/>
          <w:lang w:val="ar_AE" w:bidi="ar_AE"/>
        </w:rPr>
      </w:r>
      <w:r>
        <w:rPr>
          <w:rtl/>
          <w:cs/>
          <w:lang w:val="ar_AE" w:bidi="ar_AE"/>
        </w:rPr>
        <w:t xml:space="preserve">هنا، تشير عبارة </w:t>
      </w:r>
      <w:r>
        <w:rPr>
          <w:b/>
          <w:rtl/>
          <w:cs/>
          <w:lang w:val="ar_AE" w:bidi="ar_AE"/>
        </w:rPr>
        <w:t>ٱلشِّرِّيرِ</w:t>
      </w:r>
      <w:r>
        <w:rPr>
          <w:rtl/>
          <w:cs/>
          <w:lang w:val="ar_AE" w:bidi="ar_AE"/>
        </w:rPr>
        <w:t xml:space="preserve"> إلى الشيطان، أي إبليس. إذا كان ذلك سيساعد قرّاءك، يمكنك تقديم هذه الفكرة بشكل أوضح. عبّر عن الفكرة كما فعلت في </w:t>
      </w:r>
      <w:r>
        <w:rPr>
          <w:rtl/>
          <w:cs/>
          <w:lang w:val="ar_AE" w:bidi="ar_AE"/>
        </w:rPr>
        <w:t>13:19</w:t>
      </w:r>
      <w:r>
        <w:rPr>
          <w:rtl/>
          <w:cs/>
          <w:lang w:val="ar_AE" w:bidi="ar_AE"/>
        </w:rPr>
        <w:t>. ترجمة بديلة: "من الشيطان" أو "من الشرير، إبليس،"</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13: 39 (#1)</w:t>
      </w:r>
      <w:r>
        <w:rPr>
          <w:rtl/>
          <w:cs/>
          <w:lang w:val="ar_AE" w:bidi="ar_AE"/>
        </w:rPr>
      </w:r>
    </w:p>
    <w:p>
      <w:pPr>
        <w:bidi/>
      </w:pPr>
      <w:r>
        <w:rPr>
          <w:rtl/>
          <w:cs/>
          <w:lang w:val="ar_AE" w:bidi="ar_AE"/>
        </w:rPr>
      </w:r>
      <w:r>
        <w:rPr>
          <w:b/>
          <w:rtl/>
          <w:cs/>
          <w:lang w:val="ar_AE" w:bidi="ar_AE"/>
        </w:rPr>
        <w:t>ὁ &amp; ἐχθρὸς, ὁ σπείρας αὐτά, ἐστιν ὁ διάβολος</w:t>
      </w:r>
    </w:p>
    <w:p>
      <w:pPr>
        <w:bidi/>
      </w:pPr>
      <w:r>
        <w:rPr>
          <w:rtl/>
          <w:cs/>
          <w:lang w:val="ar_AE" w:bidi="ar_AE"/>
        </w:rPr>
      </w:r>
      <w:r>
        <w:rPr>
          <w:b/>
          <w:rtl/>
          <w:cs/>
          <w:lang w:val="ar_AE" w:bidi="ar_AE"/>
        </w:rPr>
        <w:t>"ٱلْعَدُوُّ ٱلَّذِي زَرَعَهُ هُوَ إِبْلِيسُ"</w:t>
      </w:r>
    </w:p>
    <w:p>
      <w:pPr>
        <w:bidi/>
      </w:pPr>
      <w:r>
        <w:rPr>
          <w:rtl/>
          <w:cs/>
          <w:lang w:val="ar_AE" w:bidi="ar_AE"/>
        </w:rPr>
      </w:r>
      <w:r>
        <w:rPr>
          <w:rtl/>
          <w:cs/>
          <w:lang w:val="ar_AE" w:bidi="ar_AE"/>
        </w:rPr>
        <w:t xml:space="preserve">هنا يتحدث يسوع كما لو أن </w:t>
      </w:r>
      <w:r>
        <w:rPr>
          <w:b/>
          <w:rtl/>
          <w:cs/>
          <w:lang w:val="ar_AE" w:bidi="ar_AE"/>
        </w:rPr>
        <w:t>ٱلْعَدُوُّ ٱلَّذِي زَرَعَهُ هُوَ إِبْلِيسُ</w:t>
      </w:r>
      <w:r>
        <w:rPr>
          <w:rtl/>
          <w:cs/>
          <w:lang w:val="ar_AE" w:bidi="ar_AE"/>
        </w:rPr>
        <w:t xml:space="preserve">. وهو يقصد أن </w:t>
      </w:r>
      <w:r>
        <w:rPr>
          <w:b/>
          <w:rtl/>
          <w:cs/>
          <w:lang w:val="ar_AE" w:bidi="ar_AE"/>
        </w:rPr>
        <w:t>ٱلْعَدُوُّ</w:t>
      </w:r>
      <w:r>
        <w:rPr>
          <w:rtl/>
          <w:cs/>
          <w:lang w:val="ar_AE" w:bidi="ar_AE"/>
        </w:rPr>
        <w:t xml:space="preserve"> يمثّل أو يشبه </w:t>
      </w:r>
      <w:r>
        <w:rPr>
          <w:b/>
          <w:rtl/>
          <w:cs/>
          <w:lang w:val="ar_AE" w:bidi="ar_AE"/>
        </w:rPr>
        <w:t>إِبْلِيسُ</w:t>
      </w:r>
      <w:r>
        <w:rPr>
          <w:rtl/>
          <w:cs/>
          <w:lang w:val="ar_AE" w:bidi="ar_AE"/>
        </w:rPr>
        <w:t>. إذا كان من المفيد في لغتك، يمكنك التعبير عن الفكرة في صورة تشبيه أو بطريقة أخرى. ترجمة بديلة: "العدو الذي زرعهم يمثّل الشيطان" أو "العدو الذي زرعهم يجب تفسيره على أنه الشيطان"</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13: 39 (#2)</w:t>
      </w:r>
      <w:r>
        <w:rPr>
          <w:rtl/>
          <w:cs/>
          <w:lang w:val="ar_AE" w:bidi="ar_AE"/>
        </w:rPr>
      </w:r>
    </w:p>
    <w:p>
      <w:pPr>
        <w:bidi/>
      </w:pPr>
      <w:r>
        <w:rPr>
          <w:rtl/>
          <w:cs/>
          <w:lang w:val="ar_AE" w:bidi="ar_AE"/>
        </w:rPr>
      </w:r>
      <w:r>
        <w:rPr>
          <w:b/>
          <w:rtl/>
          <w:cs/>
          <w:lang w:val="ar_AE" w:bidi="ar_AE"/>
        </w:rPr>
        <w:t>αὐτά</w:t>
      </w:r>
    </w:p>
    <w:p>
      <w:pPr>
        <w:bidi/>
      </w:pPr>
      <w:r>
        <w:rPr>
          <w:rtl/>
          <w:cs/>
          <w:lang w:val="ar_AE" w:bidi="ar_AE"/>
        </w:rPr>
      </w:r>
      <w:r>
        <w:rPr>
          <w:b/>
          <w:rtl/>
          <w:cs/>
          <w:lang w:val="ar_AE" w:bidi="ar_AE"/>
        </w:rPr>
        <w:t>"زَرَعَهُ"</w:t>
      </w:r>
    </w:p>
    <w:p>
      <w:pPr>
        <w:bidi/>
      </w:pPr>
      <w:r>
        <w:rPr>
          <w:rtl/>
          <w:cs/>
          <w:lang w:val="ar_AE" w:bidi="ar_AE"/>
        </w:rPr>
      </w:r>
      <w:r>
        <w:rPr>
          <w:rtl/>
          <w:cs/>
          <w:lang w:val="ar_AE" w:bidi="ar_AE"/>
        </w:rPr>
        <w:t xml:space="preserve">الضمير </w:t>
      </w:r>
      <w:r>
        <w:rPr>
          <w:b/>
          <w:rtl/>
          <w:cs/>
          <w:lang w:val="ar_AE" w:bidi="ar_AE"/>
        </w:rPr>
        <w:t xml:space="preserve">هم في </w:t>
      </w:r>
      <w:r>
        <w:rPr>
          <w:rtl/>
          <w:cs/>
          <w:lang w:val="ar_AE" w:bidi="ar_AE"/>
        </w:rPr>
        <w:t xml:space="preserve">كلمة </w:t>
      </w:r>
      <w:r>
        <w:rPr>
          <w:b/>
          <w:rtl/>
          <w:cs/>
          <w:lang w:val="ar_AE" w:bidi="ar_AE"/>
        </w:rPr>
        <w:t>زَرَعَهُ</w:t>
      </w:r>
      <w:r>
        <w:rPr>
          <w:rtl/>
          <w:cs/>
          <w:lang w:val="ar_AE" w:bidi="ar_AE"/>
        </w:rPr>
        <w:t xml:space="preserve"> يشير إلى الزوان. إذا لم يكن هذا واضحًا لقرّائك، يمكنك الإشارة إلى النبات بشكل أكثر مباشرة. ترجمة بديلة: "زرع الزوان" أو "زرع الأعشاب الضارة"</w:t>
      </w:r>
    </w:p>
    <w:p>
      <w:pPr>
        <w:bidi/>
      </w:pPr>
      <w:r>
        <w:rPr>
          <w:rtl/>
          <w:cs/>
          <w:lang w:val="ar_AE" w:bidi="ar_AE"/>
        </w:rPr>
      </w:r>
      <w:r>
        <w:rPr>
          <w:rtl/>
          <w:cs/>
          <w:lang w:val="ar_AE" w:bidi="ar_AE"/>
        </w:rPr>
        <w:t xml:space="preserve">انظر: </w:t>
      </w:r>
      <w:r>
        <w:rPr>
          <w:rtl/>
          <w:cs/>
          <w:lang w:val="ar_AE" w:bidi="ar_AE"/>
        </w:rPr>
        <w:t>الضمائر — متى تستخدمها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13: 39 (#3)</w:t>
      </w:r>
      <w:r>
        <w:rPr>
          <w:rtl/>
          <w:cs/>
          <w:lang w:val="ar_AE" w:bidi="ar_AE"/>
        </w:rPr>
      </w:r>
    </w:p>
    <w:p>
      <w:pPr>
        <w:bidi/>
      </w:pPr>
      <w:r>
        <w:rPr>
          <w:rtl/>
          <w:cs/>
          <w:lang w:val="ar_AE" w:bidi="ar_AE"/>
        </w:rPr>
      </w:r>
      <w:r>
        <w:rPr>
          <w:b/>
          <w:rtl/>
          <w:cs/>
          <w:lang w:val="ar_AE" w:bidi="ar_AE"/>
        </w:rPr>
        <w:t>ὁ δὲ θερισμὸς συντέλεια αἰῶνός ἐστιν</w:t>
      </w:r>
    </w:p>
    <w:p>
      <w:pPr>
        <w:bidi/>
      </w:pPr>
      <w:r>
        <w:rPr>
          <w:rtl/>
          <w:cs/>
          <w:lang w:val="ar_AE" w:bidi="ar_AE"/>
        </w:rPr>
      </w:r>
      <w:r>
        <w:rPr>
          <w:b/>
          <w:rtl/>
          <w:cs/>
          <w:lang w:val="ar_AE" w:bidi="ar_AE"/>
        </w:rPr>
        <w:t>"وَٱلْحَصَادُ هُوَ ٱنْقِضَاءُ ٱلْعَالَمِ"</w:t>
      </w:r>
    </w:p>
    <w:p>
      <w:pPr>
        <w:bidi/>
      </w:pPr>
      <w:r>
        <w:rPr>
          <w:rtl/>
          <w:cs/>
          <w:lang w:val="ar_AE" w:bidi="ar_AE"/>
        </w:rPr>
      </w:r>
      <w:r>
        <w:rPr>
          <w:rtl/>
          <w:cs/>
          <w:lang w:val="ar_AE" w:bidi="ar_AE"/>
        </w:rPr>
        <w:t xml:space="preserve">هنا يتحدث يسوع كما لو أن </w:t>
      </w:r>
      <w:r>
        <w:rPr>
          <w:b/>
          <w:rtl/>
          <w:cs/>
          <w:lang w:val="ar_AE" w:bidi="ar_AE"/>
        </w:rPr>
        <w:t>ٱلْحَصَادُ</w:t>
      </w:r>
      <w:r>
        <w:rPr>
          <w:rtl/>
          <w:cs/>
          <w:lang w:val="ar_AE" w:bidi="ar_AE"/>
        </w:rPr>
        <w:t xml:space="preserve"> هو </w:t>
      </w:r>
      <w:r>
        <w:rPr>
          <w:b/>
          <w:rtl/>
          <w:cs/>
          <w:lang w:val="ar_AE" w:bidi="ar_AE"/>
        </w:rPr>
        <w:t>ٱنْقِضَاءُ ٱلْعَالَمِ</w:t>
      </w:r>
      <w:r>
        <w:rPr>
          <w:rtl/>
          <w:cs/>
          <w:lang w:val="ar_AE" w:bidi="ar_AE"/>
        </w:rPr>
        <w:t xml:space="preserve">. وهو يقصد أن </w:t>
      </w:r>
      <w:r>
        <w:rPr>
          <w:b/>
          <w:rtl/>
          <w:cs/>
          <w:lang w:val="ar_AE" w:bidi="ar_AE"/>
        </w:rPr>
        <w:t>ٱلْحَصَادُ</w:t>
      </w:r>
      <w:r>
        <w:rPr>
          <w:rtl/>
          <w:cs/>
          <w:lang w:val="ar_AE" w:bidi="ar_AE"/>
        </w:rPr>
        <w:t xml:space="preserve"> يمثّل أو يشبه </w:t>
      </w:r>
      <w:r>
        <w:rPr>
          <w:b/>
          <w:rtl/>
          <w:cs/>
          <w:lang w:val="ar_AE" w:bidi="ar_AE"/>
        </w:rPr>
        <w:t>ٱنْقِضَاءُ ٱلْعَالَمِ</w:t>
      </w:r>
      <w:r>
        <w:rPr>
          <w:rtl/>
          <w:cs/>
          <w:lang w:val="ar_AE" w:bidi="ar_AE"/>
        </w:rPr>
        <w:t>. إذا كان ذلك مفيدًا في لغتك، يمكنك التعبير عن الفكرة في صورة تشبيه أو بطريقة أخرى. ترجمة بديلة: "والحصاد يمثّل نهاية هذا الدهر" أو "يجب تفسير الحصاد على أنه نهاية هذا الزمن"</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13: 39 (#4)</w:t>
      </w:r>
      <w:r>
        <w:rPr>
          <w:rtl/>
          <w:cs/>
          <w:lang w:val="ar_AE" w:bidi="ar_AE"/>
        </w:rPr>
      </w:r>
    </w:p>
    <w:p>
      <w:pPr>
        <w:bidi/>
      </w:pPr>
      <w:r>
        <w:rPr>
          <w:rtl/>
          <w:cs/>
          <w:lang w:val="ar_AE" w:bidi="ar_AE"/>
        </w:rPr>
      </w:r>
      <w:r>
        <w:rPr>
          <w:b/>
          <w:rtl/>
          <w:cs/>
          <w:lang w:val="ar_AE" w:bidi="ar_AE"/>
        </w:rPr>
        <w:t>συντέλεια αἰῶνός</w:t>
      </w:r>
    </w:p>
    <w:p>
      <w:pPr>
        <w:bidi/>
      </w:pPr>
      <w:r>
        <w:rPr>
          <w:rtl/>
          <w:cs/>
          <w:lang w:val="ar_AE" w:bidi="ar_AE"/>
        </w:rPr>
      </w:r>
      <w:r>
        <w:rPr>
          <w:b/>
          <w:rtl/>
          <w:cs/>
          <w:lang w:val="ar_AE" w:bidi="ar_AE"/>
        </w:rPr>
        <w:t>"ٱنْقِضَاءُ ٱلْعَالَمِ"</w:t>
      </w:r>
    </w:p>
    <w:p>
      <w:pPr>
        <w:bidi/>
      </w:pPr>
      <w:r>
        <w:rPr>
          <w:rtl/>
          <w:cs/>
          <w:lang w:val="ar_AE" w:bidi="ar_AE"/>
        </w:rPr>
      </w:r>
      <w:r>
        <w:rPr>
          <w:rtl/>
          <w:cs/>
          <w:lang w:val="ar_AE" w:bidi="ar_AE"/>
        </w:rPr>
        <w:t xml:space="preserve">هنا، تشير عبارة </w:t>
      </w:r>
      <w:r>
        <w:rPr>
          <w:b/>
          <w:rtl/>
          <w:cs/>
          <w:lang w:val="ar_AE" w:bidi="ar_AE"/>
        </w:rPr>
        <w:t>ٱنْقِضَاءُ ٱلْعَالَمِ</w:t>
      </w:r>
      <w:r>
        <w:rPr>
          <w:rtl/>
          <w:cs/>
          <w:lang w:val="ar_AE" w:bidi="ar_AE"/>
        </w:rPr>
        <w:t xml:space="preserve"> إلى الوقت الذي ستنتهي فيه الفترة الزمنية الحالية وسيبدأ </w:t>
      </w:r>
      <w:r>
        <w:rPr>
          <w:b/>
          <w:rtl/>
          <w:cs/>
          <w:lang w:val="ar_AE" w:bidi="ar_AE"/>
        </w:rPr>
        <w:t>ٱلْعَالَمِ</w:t>
      </w:r>
      <w:r>
        <w:rPr>
          <w:rtl/>
          <w:cs/>
          <w:lang w:val="ar_AE" w:bidi="ar_AE"/>
        </w:rPr>
        <w:t xml:space="preserve"> الجديد. إذا كانت لغتك تحتوي على طريقة للإشارة إلى نهاية الزمن الحالي، يمكنك استخدامها هنا، أو يمكنك استخدام عبارة وصفية. ترجمة بديلة: "نهاية العالم" أو "اللحظة في المستقبل عندما ستتوقف الطريقة الحالية للأمور"</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13: 39 (#5)</w:t>
      </w:r>
      <w:r>
        <w:rPr>
          <w:rtl/>
          <w:cs/>
          <w:lang w:val="ar_AE" w:bidi="ar_AE"/>
        </w:rPr>
      </w:r>
    </w:p>
    <w:p>
      <w:pPr>
        <w:bidi/>
      </w:pPr>
      <w:r>
        <w:rPr>
          <w:rtl/>
          <w:cs/>
          <w:lang w:val="ar_AE" w:bidi="ar_AE"/>
        </w:rPr>
      </w:r>
      <w:r>
        <w:rPr>
          <w:b/>
          <w:rtl/>
          <w:cs/>
          <w:lang w:val="ar_AE" w:bidi="ar_AE"/>
        </w:rPr>
        <w:t>οἱ &amp; θερισταὶ ἄγγελοί εἰσιν</w:t>
      </w:r>
    </w:p>
    <w:p>
      <w:pPr>
        <w:bidi/>
      </w:pPr>
      <w:r>
        <w:rPr>
          <w:rtl/>
          <w:cs/>
          <w:lang w:val="ar_AE" w:bidi="ar_AE"/>
        </w:rPr>
      </w:r>
      <w:r>
        <w:rPr>
          <w:b/>
          <w:rtl/>
          <w:cs/>
          <w:lang w:val="ar_AE" w:bidi="ar_AE"/>
        </w:rPr>
        <w:t>"ٱلْحَصَّادُونَ هُمُ ٱلْمَلَائِكَةُ"</w:t>
      </w:r>
    </w:p>
    <w:p>
      <w:pPr>
        <w:bidi/>
      </w:pPr>
      <w:r>
        <w:rPr>
          <w:rtl/>
          <w:cs/>
          <w:lang w:val="ar_AE" w:bidi="ar_AE"/>
        </w:rPr>
      </w:r>
      <w:r>
        <w:rPr>
          <w:rtl/>
          <w:cs/>
          <w:lang w:val="ar_AE" w:bidi="ar_AE"/>
        </w:rPr>
        <w:t xml:space="preserve">هنا يتحدث يسوع كما لو أن </w:t>
      </w:r>
      <w:r>
        <w:rPr>
          <w:b/>
          <w:rtl/>
          <w:cs/>
          <w:lang w:val="ar_AE" w:bidi="ar_AE"/>
        </w:rPr>
        <w:t>ٱلْحَصَّادُينَ</w:t>
      </w:r>
      <w:r>
        <w:rPr>
          <w:rtl/>
          <w:cs/>
          <w:lang w:val="ar_AE" w:bidi="ar_AE"/>
        </w:rPr>
        <w:t xml:space="preserve"> كانوا </w:t>
      </w:r>
      <w:r>
        <w:rPr>
          <w:b/>
          <w:rtl/>
          <w:cs/>
          <w:lang w:val="ar_AE" w:bidi="ar_AE"/>
        </w:rPr>
        <w:t>مَلَائِكَةُ</w:t>
      </w:r>
      <w:r>
        <w:rPr>
          <w:rtl/>
          <w:cs/>
          <w:lang w:val="ar_AE" w:bidi="ar_AE"/>
        </w:rPr>
        <w:t xml:space="preserve">. هو يقصد أن </w:t>
      </w:r>
      <w:r>
        <w:rPr>
          <w:b/>
          <w:rtl/>
          <w:cs/>
          <w:lang w:val="ar_AE" w:bidi="ar_AE"/>
        </w:rPr>
        <w:t>ٱلْحَصَّادُينَ</w:t>
      </w:r>
      <w:r>
        <w:rPr>
          <w:rtl/>
          <w:cs/>
          <w:lang w:val="ar_AE" w:bidi="ar_AE"/>
        </w:rPr>
        <w:t xml:space="preserve"> يمثلون أو يشبهون </w:t>
      </w:r>
      <w:r>
        <w:rPr>
          <w:b/>
          <w:rtl/>
          <w:cs/>
          <w:lang w:val="ar_AE" w:bidi="ar_AE"/>
        </w:rPr>
        <w:t>ٱلْمَلَائِكَةُ</w:t>
      </w:r>
      <w:r>
        <w:rPr>
          <w:rtl/>
          <w:cs/>
          <w:lang w:val="ar_AE" w:bidi="ar_AE"/>
        </w:rPr>
        <w:t>. إذا كان ذلك مفيدًا في لغتك، يمكنك التعبير عن الفكرة بصيغة التشبيه أو بطريقة أخرى. ترجمة بديلة: "الحصادين يمثلون الملائكة" أو "يجب تفسير الحصادين كملائكة"</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13: 40 (#1)</w:t>
      </w:r>
      <w:r>
        <w:rPr>
          <w:rtl/>
          <w:cs/>
          <w:lang w:val="ar_AE" w:bidi="ar_AE"/>
        </w:rPr>
      </w:r>
    </w:p>
    <w:p>
      <w:pPr>
        <w:bidi/>
      </w:pPr>
      <w:r>
        <w:rPr>
          <w:rtl/>
          <w:cs/>
          <w:lang w:val="ar_AE" w:bidi="ar_AE"/>
        </w:rPr>
      </w:r>
      <w:r>
        <w:rPr>
          <w:b/>
          <w:rtl/>
          <w:cs/>
          <w:lang w:val="ar_AE" w:bidi="ar_AE"/>
        </w:rPr>
        <w:t>οὖν</w:t>
      </w:r>
    </w:p>
    <w:p>
      <w:pPr>
        <w:bidi/>
      </w:pPr>
      <w:r>
        <w:rPr>
          <w:rtl/>
          <w:cs/>
          <w:lang w:val="ar_AE" w:bidi="ar_AE"/>
        </w:rPr>
      </w:r>
      <w:r>
        <w:rPr>
          <w:b/>
          <w:rtl/>
          <w:cs/>
          <w:lang w:val="ar_AE" w:bidi="ar_AE"/>
        </w:rPr>
        <w:t>"فَكَمَا"</w:t>
      </w:r>
    </w:p>
    <w:p>
      <w:pPr>
        <w:bidi/>
      </w:pPr>
      <w:r>
        <w:rPr>
          <w:rtl/>
          <w:cs/>
          <w:lang w:val="ar_AE" w:bidi="ar_AE"/>
        </w:rPr>
      </w:r>
      <w:r>
        <w:rPr>
          <w:rtl/>
          <w:cs/>
          <w:lang w:val="ar_AE" w:bidi="ar_AE"/>
        </w:rPr>
        <w:t xml:space="preserve">هنا، تُقدِّم كلمة </w:t>
      </w:r>
      <w:r>
        <w:rPr>
          <w:b/>
          <w:rtl/>
          <w:cs/>
          <w:lang w:val="ar_AE" w:bidi="ar_AE"/>
        </w:rPr>
        <w:t>فَكَمَا</w:t>
      </w:r>
      <w:r>
        <w:rPr>
          <w:rtl/>
          <w:cs/>
          <w:lang w:val="ar_AE" w:bidi="ar_AE"/>
        </w:rPr>
        <w:t xml:space="preserve"> استنتاجًا أو نتيجة بناءً على كيفية تفسير يسوع للقصة الخاصة ب</w:t>
      </w:r>
      <w:r>
        <w:rPr>
          <w:b/>
          <w:rtl/>
          <w:cs/>
          <w:lang w:val="ar_AE" w:bidi="ar_AE"/>
        </w:rPr>
        <w:t>ٱلزَّوَانُ</w:t>
      </w:r>
      <w:r>
        <w:rPr>
          <w:rtl/>
          <w:cs/>
          <w:lang w:val="ar_AE" w:bidi="ar_AE"/>
        </w:rPr>
        <w:t xml:space="preserve"> والحنطة. إذا كان من المفيد في لغتك، يمكنك استخدام كلمة أو عبارة تُقدِّم استنتاجًا أو نتيجة، أو يمكنك ترك </w:t>
      </w:r>
      <w:r>
        <w:rPr>
          <w:b/>
          <w:rtl/>
          <w:cs/>
          <w:lang w:val="ar_AE" w:bidi="ar_AE"/>
        </w:rPr>
        <w:t>فَكَمَا</w:t>
      </w:r>
      <w:r>
        <w:rPr>
          <w:rtl/>
          <w:cs/>
          <w:lang w:val="ar_AE" w:bidi="ar_AE"/>
        </w:rPr>
        <w:t xml:space="preserve"> دون ترجمة. ترجمة بديلة: "إذن"</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13: 40 (#2)</w:t>
      </w:r>
      <w:r>
        <w:rPr>
          <w:rtl/>
          <w:cs/>
          <w:lang w:val="ar_AE" w:bidi="ar_AE"/>
        </w:rPr>
      </w:r>
    </w:p>
    <w:p>
      <w:pPr>
        <w:bidi/>
      </w:pPr>
      <w:r>
        <w:rPr>
          <w:rtl/>
          <w:cs/>
          <w:lang w:val="ar_AE" w:bidi="ar_AE"/>
        </w:rPr>
      </w:r>
      <w:r>
        <w:rPr>
          <w:b/>
          <w:rtl/>
          <w:cs/>
          <w:lang w:val="ar_AE" w:bidi="ar_AE"/>
        </w:rPr>
        <w:t>ὥσπερ &amp; συλλέγεται τὰ ζιζάνια καὶ πυρὶ κατακαίεται, οὕτως ἔσται ἐν τῇ συντελείᾳ τοῦ αἰῶνος</w:t>
      </w:r>
    </w:p>
    <w:p>
      <w:pPr>
        <w:bidi/>
      </w:pPr>
      <w:r>
        <w:rPr>
          <w:rtl/>
          <w:cs/>
          <w:lang w:val="ar_AE" w:bidi="ar_AE"/>
        </w:rPr>
      </w:r>
      <w:r>
        <w:rPr>
          <w:b/>
          <w:rtl/>
          <w:cs/>
          <w:lang w:val="ar_AE" w:bidi="ar_AE"/>
        </w:rPr>
        <w:t>"فَكَمَا يُجْمَعُ ٱلزَّوَانُ وَيُحْرَقُ بِٱلنَّارِ، هَكَذَا يَكُونُ فِي ٱنْقِضَاءِ هَذَا ٱلْعَالَمِ"</w:t>
      </w:r>
    </w:p>
    <w:p>
      <w:pPr>
        <w:bidi/>
      </w:pPr>
      <w:r>
        <w:rPr>
          <w:rtl/>
          <w:cs/>
          <w:lang w:val="ar_AE" w:bidi="ar_AE"/>
        </w:rPr>
      </w:r>
      <w:r>
        <w:rPr>
          <w:rtl/>
          <w:cs/>
          <w:lang w:val="ar_AE" w:bidi="ar_AE"/>
        </w:rPr>
        <w:t>هنا يقارن يسوع كيف</w:t>
      </w:r>
      <w:r>
        <w:rPr>
          <w:b/>
          <w:rtl/>
          <w:cs/>
          <w:lang w:val="ar_AE" w:bidi="ar_AE"/>
        </w:rPr>
        <w:t xml:space="preserve"> يُجْمَعُ ٱلزَّوَانُ وَيُحْرَقُ بِٱلنَّارِ</w:t>
      </w:r>
      <w:r>
        <w:rPr>
          <w:rtl/>
          <w:cs/>
          <w:lang w:val="ar_AE" w:bidi="ar_AE"/>
        </w:rPr>
        <w:t xml:space="preserve"> بما سيحدث في </w:t>
      </w:r>
      <w:r>
        <w:rPr>
          <w:b/>
          <w:rtl/>
          <w:cs/>
          <w:lang w:val="ar_AE" w:bidi="ar_AE"/>
        </w:rPr>
        <w:t>ٱنْقِضَاءِ هَذَا ٱلْعَالَمِ</w:t>
      </w:r>
      <w:r>
        <w:rPr>
          <w:rtl/>
          <w:cs/>
          <w:lang w:val="ar_AE" w:bidi="ar_AE"/>
        </w:rPr>
        <w:t xml:space="preserve">. يفسر يسوع هذه المقارنة في الآيات التالية، لذا لا تحتاج إلى شرحها هنا. إذا كان ذلك مفيدًا في لغتك، يمكنك استخدام صيغة تقارن بوضوح </w:t>
      </w:r>
      <w:r>
        <w:rPr>
          <w:b/>
          <w:rtl/>
          <w:cs/>
          <w:lang w:val="ar_AE" w:bidi="ar_AE"/>
        </w:rPr>
        <w:t>ٱنْقِضَاءِ هَذَا ٱلْعَالَمِ</w:t>
      </w:r>
      <w:r>
        <w:rPr>
          <w:rtl/>
          <w:cs/>
          <w:lang w:val="ar_AE" w:bidi="ar_AE"/>
        </w:rPr>
        <w:t xml:space="preserve"> بكيفية </w:t>
      </w:r>
      <w:r>
        <w:rPr>
          <w:b/>
          <w:rtl/>
          <w:cs/>
          <w:lang w:val="ar_AE" w:bidi="ar_AE"/>
        </w:rPr>
        <w:t>جْمَعُ ٱلزَّوَانُ وَحْرَقُه بِٱلنَّارِ</w:t>
      </w:r>
      <w:r>
        <w:rPr>
          <w:rtl/>
          <w:cs/>
          <w:lang w:val="ar_AE" w:bidi="ar_AE"/>
        </w:rPr>
        <w:t>. ترجمة بديلة: "فكّر في كيفية جمع الزوان وحرقه بالنار. هذا ما ستكون عليه نهاية الزمان"</w:t>
      </w:r>
    </w:p>
    <w:p>
      <w:pPr>
        <w:bidi/>
      </w:pPr>
      <w:r>
        <w:rPr>
          <w:rtl/>
          <w:cs/>
          <w:lang w:val="ar_AE" w:bidi="ar_AE"/>
        </w:rPr>
      </w:r>
      <w:r>
        <w:rPr>
          <w:rtl/>
          <w:cs/>
          <w:lang w:val="ar_AE" w:bidi="ar_AE"/>
        </w:rPr>
        <w:t xml:space="preserve">انظر: </w:t>
      </w:r>
      <w:r>
        <w:rPr>
          <w:rtl/>
          <w:cs/>
          <w:lang w:val="ar_AE" w:bidi="ar_AE"/>
        </w:rPr>
        <w:t>التشبيه</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13: 40 (#3)</w:t>
      </w:r>
      <w:r>
        <w:rPr>
          <w:rtl/>
          <w:cs/>
          <w:lang w:val="ar_AE" w:bidi="ar_AE"/>
        </w:rPr>
      </w:r>
    </w:p>
    <w:p>
      <w:pPr>
        <w:bidi/>
      </w:pPr>
      <w:r>
        <w:rPr>
          <w:rtl/>
          <w:cs/>
          <w:lang w:val="ar_AE" w:bidi="ar_AE"/>
        </w:rPr>
      </w:r>
      <w:r>
        <w:rPr>
          <w:b/>
          <w:rtl/>
          <w:cs/>
          <w:lang w:val="ar_AE" w:bidi="ar_AE"/>
        </w:rPr>
        <w:t>συλλέγεται τὰ ζιζάνια καὶ πυρὶ κατακαίεται</w:t>
      </w:r>
    </w:p>
    <w:p>
      <w:pPr>
        <w:bidi/>
      </w:pPr>
      <w:r>
        <w:rPr>
          <w:rtl/>
          <w:cs/>
          <w:lang w:val="ar_AE" w:bidi="ar_AE"/>
        </w:rPr>
      </w:r>
      <w:r>
        <w:rPr>
          <w:b/>
          <w:rtl/>
          <w:cs/>
          <w:lang w:val="ar_AE" w:bidi="ar_AE"/>
        </w:rPr>
        <w:t>"يُجْمَعُ ٱلزَّوَانُ وَيُحْرَقُ بِٱلنَّارِ"</w:t>
      </w:r>
    </w:p>
    <w:p>
      <w:pPr>
        <w:bidi/>
      </w:pPr>
      <w:r>
        <w:rPr>
          <w:rtl/>
          <w:cs/>
          <w:lang w:val="ar_AE" w:bidi="ar_AE"/>
        </w:rPr>
      </w:r>
      <w:r>
        <w:rPr>
          <w:rtl/>
          <w:cs/>
          <w:lang w:val="ar_AE" w:bidi="ar_AE"/>
        </w:rPr>
        <w:t>إذا كانت لغتك لا تستخدم هذا الشكل المبني للمجهول، يمكنك التعبير عن الفكرة بصيغة المبني للمعلوم أو بطريقة أخرى تكون مألوفة في لغتك. إذا كنت بحاجة إلى قول من قام بالفعل، فمن الواضح من السياق أن العمّال هم الذين كانوا يحصدون. ترجمة بديلة: "الذين يحصدون يجمعون الزوان ويحرقونه بالنار"</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13: 40 (#4)</w:t>
      </w:r>
      <w:r>
        <w:rPr>
          <w:rtl/>
          <w:cs/>
          <w:lang w:val="ar_AE" w:bidi="ar_AE"/>
        </w:rPr>
      </w:r>
    </w:p>
    <w:p>
      <w:pPr>
        <w:bidi/>
      </w:pPr>
      <w:r>
        <w:rPr>
          <w:rtl/>
          <w:cs/>
          <w:lang w:val="ar_AE" w:bidi="ar_AE"/>
        </w:rPr>
      </w:r>
      <w:r>
        <w:rPr>
          <w:b/>
          <w:rtl/>
          <w:cs/>
          <w:lang w:val="ar_AE" w:bidi="ar_AE"/>
        </w:rPr>
        <w:t>ἐν τῇ συντελείᾳ τοῦ αἰῶνος</w:t>
      </w:r>
    </w:p>
    <w:p>
      <w:pPr>
        <w:bidi/>
      </w:pPr>
      <w:r>
        <w:rPr>
          <w:rtl/>
          <w:cs/>
          <w:lang w:val="ar_AE" w:bidi="ar_AE"/>
        </w:rPr>
      </w:r>
      <w:r>
        <w:rPr>
          <w:b/>
          <w:rtl/>
          <w:cs/>
          <w:lang w:val="ar_AE" w:bidi="ar_AE"/>
        </w:rPr>
        <w:t>"فِي ٱنْقِضَاءِ هَذَا ٱلْعَالَمِ"</w:t>
      </w:r>
    </w:p>
    <w:p>
      <w:pPr>
        <w:bidi/>
      </w:pPr>
      <w:r>
        <w:rPr>
          <w:rtl/>
          <w:cs/>
          <w:lang w:val="ar_AE" w:bidi="ar_AE"/>
        </w:rPr>
      </w:r>
      <w:r>
        <w:rPr>
          <w:rtl/>
          <w:cs/>
          <w:lang w:val="ar_AE" w:bidi="ar_AE"/>
        </w:rPr>
        <w:t xml:space="preserve">انظر كيف ترجمت العبارة </w:t>
      </w:r>
      <w:r>
        <w:rPr>
          <w:b/>
          <w:rtl/>
          <w:cs/>
          <w:lang w:val="ar_AE" w:bidi="ar_AE"/>
        </w:rPr>
        <w:t>ٱنْقِضَاءِ هَذَا ٱلْعَالَمِ</w:t>
      </w:r>
      <w:r>
        <w:rPr>
          <w:rtl/>
          <w:cs/>
          <w:lang w:val="ar_AE" w:bidi="ar_AE"/>
        </w:rPr>
        <w:t xml:space="preserve"> في </w:t>
      </w:r>
      <w:r>
        <w:rPr>
          <w:rtl/>
          <w:cs/>
          <w:lang w:val="ar_AE" w:bidi="ar_AE"/>
        </w:rPr>
        <w:t>13:39</w:t>
      </w:r>
      <w:r>
        <w:rPr>
          <w:rtl/>
          <w:cs/>
          <w:lang w:val="ar_AE" w:bidi="ar_AE"/>
        </w:rPr>
        <w:t>. ترجمة بديلة: "في نهاية العالم" أو "في اللحظة في المستقبل عندما ستتوقف الطريقة الحالية للقيام بالأشياء"</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13: 41 (#1)</w:t>
      </w:r>
      <w:r>
        <w:rPr>
          <w:rtl/>
          <w:cs/>
          <w:lang w:val="ar_AE" w:bidi="ar_AE"/>
        </w:rPr>
      </w:r>
    </w:p>
    <w:p>
      <w:pPr>
        <w:bidi/>
      </w:pPr>
      <w:r>
        <w:rPr>
          <w:rtl/>
          <w:cs/>
          <w:lang w:val="ar_AE" w:bidi="ar_AE"/>
        </w:rPr>
      </w:r>
      <w:r>
        <w:rPr>
          <w:b/>
          <w:rtl/>
          <w:cs/>
          <w:lang w:val="ar_AE" w:bidi="ar_AE"/>
        </w:rPr>
        <w:t>ἀποστελεῖ ὁ Υἱὸς τοῦ Ἀνθρώπου τοὺς ἀγγέλους αὐτοῦ &amp; τῆς βασιλείας αὐτοῦ</w:t>
      </w:r>
    </w:p>
    <w:p>
      <w:pPr>
        <w:bidi/>
      </w:pPr>
      <w:r>
        <w:rPr>
          <w:rtl/>
          <w:cs/>
          <w:lang w:val="ar_AE" w:bidi="ar_AE"/>
        </w:rPr>
      </w:r>
      <w:r>
        <w:rPr>
          <w:b/>
          <w:rtl/>
          <w:cs/>
          <w:lang w:val="ar_AE" w:bidi="ar_AE"/>
        </w:rPr>
        <w:t>"يُرْسِلُ ٱبْنُ ٱلْإِنْسَانِ مَلَائِكَتَهُ"</w:t>
      </w:r>
      <w:r>
        <w:rPr>
          <w:rtl/>
          <w:cs/>
          <w:lang w:val="ar_AE" w:bidi="ar_AE"/>
        </w:rPr>
        <w:t xml:space="preserve"> - </w:t>
      </w:r>
      <w:r>
        <w:rPr>
          <w:b/>
          <w:rtl/>
          <w:cs/>
          <w:lang w:val="ar_AE" w:bidi="ar_AE"/>
        </w:rPr>
        <w:t>"مَلَكُوتِهِ"</w:t>
      </w:r>
    </w:p>
    <w:p>
      <w:pPr>
        <w:bidi/>
      </w:pPr>
      <w:r>
        <w:rPr>
          <w:rtl/>
          <w:cs/>
          <w:lang w:val="ar_AE" w:bidi="ar_AE"/>
        </w:rPr>
      </w:r>
      <w:r>
        <w:rPr>
          <w:rtl/>
          <w:cs/>
          <w:lang w:val="ar_AE" w:bidi="ar_AE"/>
        </w:rPr>
        <w:t>هنا يتحدث يسوع عن نفسه بصيغة الغائب. إذا كان ذلك مفيدًا في لغتك، يمكنك استخدام صيغة المتكلم. ترجمة بديلة: "أنا، الذي هو ابن الإنسان، سأرسل ملائكتي ... ملكوتي"</w:t>
      </w:r>
    </w:p>
    <w:p>
      <w:pPr>
        <w:bidi/>
      </w:pPr>
      <w:r>
        <w:rPr>
          <w:rtl/>
          <w:cs/>
          <w:lang w:val="ar_AE" w:bidi="ar_AE"/>
        </w:rPr>
      </w:r>
      <w:r>
        <w:rPr>
          <w:rtl/>
          <w:cs/>
          <w:lang w:val="ar_AE" w:bidi="ar_AE"/>
        </w:rPr>
        <w:t xml:space="preserve">انظر: </w:t>
      </w:r>
      <w:r>
        <w:rPr>
          <w:rtl/>
          <w:cs/>
          <w:lang w:val="ar_AE" w:bidi="ar_AE"/>
        </w:rPr>
        <w:t>صيغة المتكلم والمخاطب والغائب</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13: 41 (#2)</w:t>
      </w:r>
      <w:r>
        <w:rPr>
          <w:rtl/>
          <w:cs/>
          <w:lang w:val="ar_AE" w:bidi="ar_AE"/>
        </w:rPr>
      </w:r>
    </w:p>
    <w:p>
      <w:pPr>
        <w:bidi/>
      </w:pPr>
      <w:r>
        <w:rPr>
          <w:rtl/>
          <w:cs/>
          <w:lang w:val="ar_AE" w:bidi="ar_AE"/>
        </w:rPr>
      </w:r>
      <w:r>
        <w:rPr>
          <w:b/>
          <w:rtl/>
          <w:cs/>
          <w:lang w:val="ar_AE" w:bidi="ar_AE"/>
        </w:rPr>
        <w:t>συλλέξουσιν ἐκ τῆς βασιλείας αὐτοῦ</w:t>
      </w:r>
    </w:p>
    <w:p>
      <w:pPr>
        <w:bidi/>
      </w:pPr>
      <w:r>
        <w:rPr>
          <w:rtl/>
          <w:cs/>
          <w:lang w:val="ar_AE" w:bidi="ar_AE"/>
        </w:rPr>
      </w:r>
      <w:r>
        <w:rPr>
          <w:b/>
          <w:rtl/>
          <w:cs/>
          <w:lang w:val="ar_AE" w:bidi="ar_AE"/>
        </w:rPr>
        <w:t>"فَيَجْمَعُونَ مِنْ مَلَكُوتِهِ"</w:t>
      </w:r>
    </w:p>
    <w:p>
      <w:pPr>
        <w:bidi/>
      </w:pPr>
      <w:r>
        <w:rPr>
          <w:rtl/>
          <w:cs/>
          <w:lang w:val="ar_AE" w:bidi="ar_AE"/>
        </w:rPr>
      </w:r>
      <w:r>
        <w:rPr>
          <w:rtl/>
          <w:cs/>
          <w:lang w:val="ar_AE" w:bidi="ar_AE"/>
        </w:rPr>
        <w:t xml:space="preserve">هنا يشير يسوع إلى أن الملائكة سوف </w:t>
      </w:r>
      <w:r>
        <w:rPr>
          <w:b/>
          <w:rtl/>
          <w:cs/>
          <w:lang w:val="ar_AE" w:bidi="ar_AE"/>
        </w:rPr>
        <w:t>يَجْمَعُونَ</w:t>
      </w:r>
      <w:r>
        <w:rPr>
          <w:rtl/>
          <w:cs/>
          <w:lang w:val="ar_AE" w:bidi="ar_AE"/>
        </w:rPr>
        <w:t xml:space="preserve"> تلك الأشياء والأشخاص ويزيلونهم </w:t>
      </w:r>
      <w:r>
        <w:rPr>
          <w:b/>
          <w:rtl/>
          <w:cs/>
          <w:lang w:val="ar_AE" w:bidi="ar_AE"/>
        </w:rPr>
        <w:t>مِنْ مَلَكُوتِهِ</w:t>
      </w:r>
      <w:r>
        <w:rPr>
          <w:rtl/>
          <w:cs/>
          <w:lang w:val="ar_AE" w:bidi="ar_AE"/>
        </w:rPr>
        <w:t>. إذا كان ذلك مفيدًا في لغتك، يمكنك تقديم هذه الفكرة بشكل أوضح. ترجمة بديلة: "سوف يجمعونهم ويخرجونهم من ملكوتي"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13: 41 (#3)</w:t>
      </w:r>
      <w:r>
        <w:rPr>
          <w:rtl/>
          <w:cs/>
          <w:lang w:val="ar_AE" w:bidi="ar_AE"/>
        </w:rPr>
      </w:r>
    </w:p>
    <w:p>
      <w:pPr>
        <w:bidi/>
      </w:pPr>
      <w:r>
        <w:rPr>
          <w:rtl/>
          <w:cs/>
          <w:lang w:val="ar_AE" w:bidi="ar_AE"/>
        </w:rPr>
      </w:r>
      <w:r>
        <w:rPr>
          <w:b/>
          <w:rtl/>
          <w:cs/>
          <w:lang w:val="ar_AE" w:bidi="ar_AE"/>
        </w:rPr>
        <w:t>πάντα τὰ σκάνδαλα</w:t>
      </w:r>
    </w:p>
    <w:p>
      <w:pPr>
        <w:bidi/>
      </w:pPr>
      <w:r>
        <w:rPr>
          <w:rtl/>
          <w:cs/>
          <w:lang w:val="ar_AE" w:bidi="ar_AE"/>
        </w:rPr>
      </w:r>
      <w:r>
        <w:rPr>
          <w:b/>
          <w:rtl/>
          <w:cs/>
          <w:lang w:val="ar_AE" w:bidi="ar_AE"/>
        </w:rPr>
        <w:t>"جَمِيعَ ٱلْمَعَاثِرِ"</w:t>
      </w:r>
    </w:p>
    <w:p>
      <w:pPr>
        <w:bidi/>
      </w:pPr>
      <w:r>
        <w:rPr>
          <w:rtl/>
          <w:cs/>
          <w:lang w:val="ar_AE" w:bidi="ar_AE"/>
        </w:rPr>
      </w:r>
      <w:r>
        <w:rPr>
          <w:rtl/>
          <w:cs/>
          <w:lang w:val="ar_AE" w:bidi="ar_AE"/>
        </w:rPr>
        <w:t xml:space="preserve">هنا، يتحدث يسوع عن الأشياء التي تجعل الناس يخطئون كما لو كانت </w:t>
      </w:r>
      <w:r>
        <w:rPr>
          <w:b/>
          <w:rtl/>
          <w:cs/>
          <w:lang w:val="ar_AE" w:bidi="ar_AE"/>
        </w:rPr>
        <w:t>مَعَاثِرِ</w:t>
      </w:r>
      <w:r>
        <w:rPr>
          <w:rtl/>
          <w:cs/>
          <w:lang w:val="ar_AE" w:bidi="ar_AE"/>
        </w:rPr>
        <w:t>. إذا كان ذلك أوضح في لغتك، يمكنك توضيح المعنى ببساطة. ترجمة بديلة: "كل الأشياء التي تقود الناس إلى عدم الطاعة"</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13: 41 (#4)</w:t>
      </w:r>
      <w:r>
        <w:rPr>
          <w:rtl/>
          <w:cs/>
          <w:lang w:val="ar_AE" w:bidi="ar_AE"/>
        </w:rPr>
      </w:r>
    </w:p>
    <w:p>
      <w:pPr>
        <w:bidi/>
      </w:pPr>
      <w:r>
        <w:rPr>
          <w:rtl/>
          <w:cs/>
          <w:lang w:val="ar_AE" w:bidi="ar_AE"/>
        </w:rPr>
      </w:r>
      <w:r>
        <w:rPr>
          <w:b/>
          <w:rtl/>
          <w:cs/>
          <w:lang w:val="ar_AE" w:bidi="ar_AE"/>
        </w:rPr>
        <w:t>τὰ σκάνδαλα</w:t>
      </w:r>
    </w:p>
    <w:p>
      <w:pPr>
        <w:bidi/>
      </w:pPr>
      <w:r>
        <w:rPr>
          <w:rtl/>
          <w:cs/>
          <w:lang w:val="ar_AE" w:bidi="ar_AE"/>
        </w:rPr>
      </w:r>
      <w:r>
        <w:rPr>
          <w:b/>
          <w:rtl/>
          <w:cs/>
          <w:lang w:val="ar_AE" w:bidi="ar_AE"/>
        </w:rPr>
        <w:t>"ٱلْمَعَاثِرِ"</w:t>
      </w:r>
    </w:p>
    <w:p>
      <w:pPr>
        <w:bidi/>
      </w:pPr>
      <w:r>
        <w:rPr>
          <w:rtl/>
          <w:cs/>
          <w:lang w:val="ar_AE" w:bidi="ar_AE"/>
        </w:rPr>
      </w:r>
      <w:r>
        <w:rPr>
          <w:rtl/>
          <w:cs/>
          <w:lang w:val="ar_AE" w:bidi="ar_AE"/>
        </w:rPr>
        <w:t xml:space="preserve">هنا، يمكن أن تشير كلمة </w:t>
      </w:r>
      <w:r>
        <w:rPr>
          <w:b/>
          <w:rtl/>
          <w:cs/>
          <w:lang w:val="ar_AE" w:bidi="ar_AE"/>
        </w:rPr>
        <w:t xml:space="preserve">ٱلْمَعَاثِرِ </w:t>
      </w:r>
      <w:r>
        <w:rPr>
          <w:rtl/>
          <w:cs/>
          <w:lang w:val="ar_AE" w:bidi="ar_AE"/>
        </w:rPr>
        <w:t>إلى: (1) الأشياء التي تجعل الناس يتعثرون. ترجمة بديلة: "الأشياء التي تجعل الناس يتعثرون" (2) الأشخاص الذين يجعلون الآخرين يتعثرون. ترجمة بديلة: "الأشخاص الذين يجعلون الآخرين يتعثرون"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13: 41 (#5)</w:t>
      </w:r>
      <w:r>
        <w:rPr>
          <w:rtl/>
          <w:cs/>
          <w:lang w:val="ar_AE" w:bidi="ar_AE"/>
        </w:rPr>
      </w:r>
    </w:p>
    <w:p>
      <w:pPr>
        <w:bidi/>
      </w:pPr>
      <w:r>
        <w:rPr>
          <w:rtl/>
          <w:cs/>
          <w:lang w:val="ar_AE" w:bidi="ar_AE"/>
        </w:rPr>
      </w:r>
      <w:r>
        <w:rPr>
          <w:b/>
          <w:rtl/>
          <w:cs/>
          <w:lang w:val="ar_AE" w:bidi="ar_AE"/>
        </w:rPr>
        <w:t>τοὺς ποιοῦντας τὴν ἀνομίαν</w:t>
      </w:r>
    </w:p>
    <w:p>
      <w:pPr>
        <w:bidi/>
      </w:pPr>
      <w:r>
        <w:rPr>
          <w:rtl/>
          <w:cs/>
          <w:lang w:val="ar_AE" w:bidi="ar_AE"/>
        </w:rPr>
      </w:r>
      <w:r>
        <w:rPr>
          <w:b/>
          <w:rtl/>
          <w:cs/>
          <w:lang w:val="ar_AE" w:bidi="ar_AE"/>
        </w:rPr>
        <w:t>"وَفَاعِلِي ٱلْإِثْمِ"</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ٱلْإِثْمِ</w:t>
      </w:r>
      <w:r>
        <w:rPr>
          <w:rtl/>
          <w:cs/>
          <w:lang w:val="ar_AE" w:bidi="ar_AE"/>
        </w:rPr>
        <w:t>، يمكنك التعبير عن نفس الفكرة بطريقة أخرى. ترجمة بديلة: "الذين هم بلا ناموس" أو "الذين يفعلون ما هو ليس بحسب الشريعة"</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١٣: ٤٢ (#١)</w:t>
      </w:r>
      <w:r>
        <w:rPr>
          <w:rtl/>
          <w:cs/>
          <w:lang w:val="ar_AE" w:bidi="ar_AE"/>
        </w:rPr>
      </w:r>
    </w:p>
    <w:p>
      <w:pPr>
        <w:bidi/>
      </w:pPr>
      <w:r>
        <w:rPr>
          <w:rtl/>
          <w:cs/>
          <w:lang w:val="ar_AE" w:bidi="ar_AE"/>
        </w:rPr>
      </w:r>
      <w:r>
        <w:rPr>
          <w:b/>
          <w:rtl/>
          <w:cs/>
          <w:lang w:val="ar_AE" w:bidi="ar_AE"/>
        </w:rPr>
        <w:t>βαλοῦσιν αὐτοὺς</w:t>
      </w:r>
    </w:p>
    <w:p>
      <w:pPr>
        <w:bidi/>
      </w:pPr>
      <w:r>
        <w:rPr>
          <w:rtl/>
          <w:cs/>
          <w:lang w:val="ar_AE" w:bidi="ar_AE"/>
        </w:rPr>
      </w:r>
      <w:r>
        <w:rPr>
          <w:b/>
          <w:rtl/>
          <w:cs/>
          <w:lang w:val="ar_AE" w:bidi="ar_AE"/>
        </w:rPr>
        <w:t>"وَيَطْرَحُونَهُمْ"</w:t>
      </w:r>
    </w:p>
    <w:p>
      <w:pPr>
        <w:bidi/>
      </w:pPr>
      <w:r>
        <w:rPr>
          <w:rtl/>
          <w:cs/>
          <w:lang w:val="ar_AE" w:bidi="ar_AE"/>
        </w:rPr>
      </w:r>
      <w:r>
        <w:rPr>
          <w:rtl/>
          <w:cs/>
          <w:lang w:val="ar_AE" w:bidi="ar_AE"/>
        </w:rPr>
        <w:t xml:space="preserve">الضمير </w:t>
      </w:r>
      <w:r>
        <w:rPr>
          <w:b/>
          <w:rtl/>
          <w:cs/>
          <w:lang w:val="ar_AE" w:bidi="ar_AE"/>
        </w:rPr>
        <w:t>الغائب الأول ي</w:t>
      </w:r>
      <w:r>
        <w:rPr>
          <w:rtl/>
          <w:cs/>
          <w:lang w:val="ar_AE" w:bidi="ar_AE"/>
        </w:rPr>
        <w:t xml:space="preserve">شير إلى الملائكة. الضمير </w:t>
      </w:r>
      <w:r>
        <w:rPr>
          <w:b/>
          <w:rtl/>
          <w:cs/>
          <w:lang w:val="ar_AE" w:bidi="ar_AE"/>
        </w:rPr>
        <w:t xml:space="preserve">الغائب الثاني </w:t>
      </w:r>
      <w:r>
        <w:rPr>
          <w:rtl/>
          <w:cs/>
          <w:lang w:val="ar_AE" w:bidi="ar_AE"/>
        </w:rPr>
        <w:t xml:space="preserve">يشير إلى الناس والأشياء التي جمعتها الملائكة (انظر </w:t>
      </w:r>
      <w:r>
        <w:rPr>
          <w:rtl/>
          <w:cs/>
          <w:lang w:val="ar_AE" w:bidi="ar_AE"/>
        </w:rPr>
        <w:t>13:41</w:t>
      </w:r>
      <w:r>
        <w:rPr>
          <w:rtl/>
          <w:cs/>
          <w:lang w:val="ar_AE" w:bidi="ar_AE"/>
        </w:rPr>
        <w:t>). إذا لم يكن هذا واضحًا لقرّائك، يمكنك الإشارة إلى هؤلاء الناس والأشياء بشكل أكثر مباشرة. ترجمة بديلة: "أوليك الملائكة سيلقون الناس وما جمعوه"</w:t>
      </w:r>
    </w:p>
    <w:p>
      <w:pPr>
        <w:bidi/>
      </w:pPr>
      <w:r>
        <w:rPr>
          <w:rtl/>
          <w:cs/>
          <w:lang w:val="ar_AE" w:bidi="ar_AE"/>
        </w:rPr>
      </w:r>
      <w:r>
        <w:rPr>
          <w:rtl/>
          <w:cs/>
          <w:lang w:val="ar_AE" w:bidi="ar_AE"/>
        </w:rPr>
        <w:t xml:space="preserve">انظر: </w:t>
      </w:r>
      <w:r>
        <w:rPr>
          <w:rtl/>
          <w:cs/>
          <w:lang w:val="ar_AE" w:bidi="ar_AE"/>
        </w:rPr>
        <w:t>الضمائر — متى تستخدمها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١٣: ٤٢ (#٢)</w:t>
      </w:r>
      <w:r>
        <w:rPr>
          <w:rtl/>
          <w:cs/>
          <w:lang w:val="ar_AE" w:bidi="ar_AE"/>
        </w:rPr>
      </w:r>
    </w:p>
    <w:p>
      <w:pPr>
        <w:bidi/>
      </w:pPr>
      <w:r>
        <w:rPr>
          <w:rtl/>
          <w:cs/>
          <w:lang w:val="ar_AE" w:bidi="ar_AE"/>
        </w:rPr>
      </w:r>
      <w:r>
        <w:rPr>
          <w:b/>
          <w:rtl/>
          <w:cs/>
          <w:lang w:val="ar_AE" w:bidi="ar_AE"/>
        </w:rPr>
        <w:t>τὴν κάμινον τοῦ πυρός</w:t>
      </w:r>
    </w:p>
    <w:p>
      <w:pPr>
        <w:bidi/>
      </w:pPr>
      <w:r>
        <w:rPr>
          <w:rtl/>
          <w:cs/>
          <w:lang w:val="ar_AE" w:bidi="ar_AE"/>
        </w:rPr>
      </w:r>
      <w:r>
        <w:rPr>
          <w:b/>
          <w:rtl/>
          <w:cs/>
          <w:lang w:val="ar_AE" w:bidi="ar_AE"/>
        </w:rPr>
        <w:t>"أَتُونِ ٱلنَّارِ"</w:t>
      </w:r>
    </w:p>
    <w:p>
      <w:pPr>
        <w:bidi/>
      </w:pPr>
      <w:r>
        <w:rPr>
          <w:rtl/>
          <w:cs/>
          <w:lang w:val="ar_AE" w:bidi="ar_AE"/>
        </w:rPr>
      </w:r>
      <w:r>
        <w:rPr>
          <w:rtl/>
          <w:cs/>
          <w:lang w:val="ar_AE" w:bidi="ar_AE"/>
        </w:rPr>
        <w:t xml:space="preserve">هنا، يستخدم يسوع صيغة الملكية لوصف </w:t>
      </w:r>
      <w:r>
        <w:rPr>
          <w:b/>
          <w:rtl/>
          <w:cs/>
          <w:lang w:val="ar_AE" w:bidi="ar_AE"/>
        </w:rPr>
        <w:t>أَتُونِ</w:t>
      </w:r>
      <w:r>
        <w:rPr>
          <w:rtl/>
          <w:cs/>
          <w:lang w:val="ar_AE" w:bidi="ar_AE"/>
        </w:rPr>
        <w:t xml:space="preserve"> (أي فرن</w:t>
      </w:r>
      <w:r>
        <w:rPr>
          <w:b/>
          <w:rtl/>
          <w:cs/>
          <w:lang w:val="ar_AE" w:bidi="ar_AE"/>
        </w:rPr>
        <w:t>)</w:t>
      </w:r>
      <w:r>
        <w:rPr>
          <w:rtl/>
          <w:cs/>
          <w:lang w:val="ar_AE" w:bidi="ar_AE"/>
        </w:rPr>
        <w:t xml:space="preserve"> مملوء </w:t>
      </w:r>
      <w:r>
        <w:rPr>
          <w:b/>
          <w:rtl/>
          <w:cs/>
          <w:lang w:val="ar_AE" w:bidi="ar_AE"/>
        </w:rPr>
        <w:t>بٱلنَّارِ</w:t>
      </w:r>
      <w:r>
        <w:rPr>
          <w:rtl/>
          <w:cs/>
          <w:lang w:val="ar_AE" w:bidi="ar_AE"/>
        </w:rPr>
        <w:t>. إذا لم يكن هذا واضحًا في لغتك، يمكنك التعبير عن الفكرة بطريقة أخرى. ترجمة بديلة: "الفرن المُحمّى" أو "الفرن المشتعل بالنار"</w:t>
      </w:r>
    </w:p>
    <w:p>
      <w:pPr>
        <w:bidi/>
      </w:pPr>
      <w:r>
        <w:rPr>
          <w:rtl/>
          <w:cs/>
          <w:lang w:val="ar_AE" w:bidi="ar_AE"/>
        </w:rPr>
      </w:r>
      <w:r>
        <w:rPr>
          <w:rtl/>
          <w:cs/>
          <w:lang w:val="ar_AE" w:bidi="ar_AE"/>
        </w:rPr>
        <w:t xml:space="preserve">انظر: </w:t>
      </w:r>
      <w:r>
        <w:rPr>
          <w:rtl/>
          <w:cs/>
          <w:lang w:val="ar_AE" w:bidi="ar_AE"/>
        </w:rPr>
        <w:t>أدوات الملكية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13: 42 (#3)</w:t>
      </w:r>
      <w:r>
        <w:rPr>
          <w:rtl/>
          <w:cs/>
          <w:lang w:val="ar_AE" w:bidi="ar_AE"/>
        </w:rPr>
      </w:r>
    </w:p>
    <w:p>
      <w:pPr>
        <w:bidi/>
      </w:pPr>
      <w:r>
        <w:rPr>
          <w:rtl/>
          <w:cs/>
          <w:lang w:val="ar_AE" w:bidi="ar_AE"/>
        </w:rPr>
      </w:r>
      <w:r>
        <w:rPr>
          <w:b/>
          <w:rtl/>
          <w:cs/>
          <w:lang w:val="ar_AE" w:bidi="ar_AE"/>
        </w:rPr>
        <w:t>τὴν κάμινον τοῦ πυρός</w:t>
      </w:r>
    </w:p>
    <w:p>
      <w:pPr>
        <w:bidi/>
      </w:pPr>
      <w:r>
        <w:rPr>
          <w:rtl/>
          <w:cs/>
          <w:lang w:val="ar_AE" w:bidi="ar_AE"/>
        </w:rPr>
      </w:r>
      <w:r>
        <w:rPr>
          <w:b/>
          <w:rtl/>
          <w:cs/>
          <w:lang w:val="ar_AE" w:bidi="ar_AE"/>
        </w:rPr>
        <w:t>"أَتُونِ ٱلنَّارِ"</w:t>
      </w:r>
    </w:p>
    <w:p>
      <w:pPr>
        <w:bidi/>
      </w:pPr>
      <w:r>
        <w:rPr>
          <w:rtl/>
          <w:cs/>
          <w:lang w:val="ar_AE" w:bidi="ar_AE"/>
        </w:rPr>
      </w:r>
      <w:r>
        <w:rPr>
          <w:rtl/>
          <w:cs/>
          <w:lang w:val="ar_AE" w:bidi="ar_AE"/>
        </w:rPr>
        <w:t xml:space="preserve">هنا، تشير عبارة </w:t>
      </w:r>
      <w:r>
        <w:rPr>
          <w:b/>
          <w:rtl/>
          <w:cs/>
          <w:lang w:val="ar_AE" w:bidi="ar_AE"/>
        </w:rPr>
        <w:t>أَتُونِ ٱلنَّارِ</w:t>
      </w:r>
      <w:r>
        <w:rPr>
          <w:rtl/>
          <w:cs/>
          <w:lang w:val="ar_AE" w:bidi="ar_AE"/>
        </w:rPr>
        <w:t xml:space="preserve"> إلى الجحيم وتصفه كمكان غير سار للغاية. إذا كان ذلك مفيدًا في لغتك، يمكنك التعبير عن الفكرة في صورة تشبيه أو صيغة خبرية توضح المعنى. ترجمة بديلة: "الجحيم، الذي هو متوهج مثل أتون النار" أو "الجحيم"</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١٣: ٤٢ (#٤)</w:t>
      </w:r>
      <w:r>
        <w:rPr>
          <w:rtl/>
          <w:cs/>
          <w:lang w:val="ar_AE" w:bidi="ar_AE"/>
        </w:rPr>
      </w:r>
    </w:p>
    <w:p>
      <w:pPr>
        <w:bidi/>
      </w:pPr>
      <w:r>
        <w:rPr>
          <w:rtl/>
          <w:cs/>
          <w:lang w:val="ar_AE" w:bidi="ar_AE"/>
        </w:rPr>
      </w:r>
      <w:r>
        <w:rPr>
          <w:b/>
          <w:rtl/>
          <w:cs/>
          <w:lang w:val="ar_AE" w:bidi="ar_AE"/>
        </w:rPr>
        <w:t>ὁ βρυγμὸς τῶν ὀδόντων</w:t>
      </w:r>
    </w:p>
    <w:p>
      <w:pPr>
        <w:bidi/>
      </w:pPr>
      <w:r>
        <w:rPr>
          <w:rtl/>
          <w:cs/>
          <w:lang w:val="ar_AE" w:bidi="ar_AE"/>
        </w:rPr>
      </w:r>
      <w:r>
        <w:rPr>
          <w:b/>
          <w:rtl/>
          <w:cs/>
          <w:lang w:val="ar_AE" w:bidi="ar_AE"/>
        </w:rPr>
        <w:t>"صرير الأسنان"</w:t>
      </w:r>
    </w:p>
    <w:p>
      <w:pPr>
        <w:bidi/>
      </w:pPr>
      <w:r>
        <w:rPr>
          <w:rtl/>
          <w:cs/>
          <w:lang w:val="ar_AE" w:bidi="ar_AE"/>
        </w:rPr>
      </w:r>
      <w:r>
        <w:rPr>
          <w:rtl/>
          <w:cs/>
          <w:lang w:val="ar_AE" w:bidi="ar_AE"/>
        </w:rPr>
        <w:t xml:space="preserve">في الثقافة في زمن يسوع، كان الناس يصرّون على </w:t>
      </w:r>
      <w:r>
        <w:rPr>
          <w:b/>
          <w:rtl/>
          <w:cs/>
          <w:lang w:val="ar_AE" w:bidi="ar_AE"/>
        </w:rPr>
        <w:t>أسنانهم</w:t>
      </w:r>
      <w:r>
        <w:rPr>
          <w:rtl/>
          <w:cs/>
          <w:lang w:val="ar_AE" w:bidi="ar_AE"/>
        </w:rPr>
        <w:t xml:space="preserve"> عندما يشعرون بالغضب والحزن والألم. إذا كان من المفيد في لغتك، يمكنك الإشارة إلى فعل ذو معنى مشابه أو توضيح معنى هذا الفعل بوضوح. انظر كيف ترجمت هذه العبارة في </w:t>
      </w:r>
      <w:r>
        <w:rPr>
          <w:rtl/>
          <w:cs/>
          <w:lang w:val="ar_AE" w:bidi="ar_AE"/>
        </w:rPr>
        <w:t>8:12</w:t>
      </w:r>
      <w:r>
        <w:rPr>
          <w:rtl/>
          <w:cs/>
          <w:lang w:val="ar_AE" w:bidi="ar_AE"/>
        </w:rPr>
        <w:t>. ترجمة بديلة: "قرع الصدور" أو "الصرّ على الأسنان وطحنها كما في الغضب والألم"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13:43 (#1)</w:t>
      </w:r>
      <w:r>
        <w:rPr>
          <w:rtl/>
          <w:cs/>
          <w:lang w:val="ar_AE" w:bidi="ar_AE"/>
        </w:rPr>
      </w:r>
    </w:p>
    <w:p>
      <w:pPr>
        <w:bidi/>
      </w:pPr>
      <w:r>
        <w:rPr>
          <w:rtl/>
          <w:cs/>
          <w:lang w:val="ar_AE" w:bidi="ar_AE"/>
        </w:rPr>
      </w:r>
      <w:r>
        <w:rPr>
          <w:b/>
          <w:rtl/>
          <w:cs/>
          <w:lang w:val="ar_AE" w:bidi="ar_AE"/>
        </w:rPr>
        <w:t>οἱ δίκαιοι</w:t>
      </w:r>
    </w:p>
    <w:p>
      <w:pPr>
        <w:bidi/>
      </w:pPr>
      <w:r>
        <w:rPr>
          <w:rtl/>
          <w:cs/>
          <w:lang w:val="ar_AE" w:bidi="ar_AE"/>
        </w:rPr>
      </w:r>
      <w:r>
        <w:rPr>
          <w:b/>
          <w:rtl/>
          <w:cs/>
          <w:lang w:val="ar_AE" w:bidi="ar_AE"/>
        </w:rPr>
        <w:t>"ٱلْأَبْرَارُ"</w:t>
      </w:r>
    </w:p>
    <w:p>
      <w:pPr>
        <w:bidi/>
      </w:pPr>
      <w:r>
        <w:rPr>
          <w:rtl/>
          <w:cs/>
          <w:lang w:val="ar_AE" w:bidi="ar_AE"/>
        </w:rPr>
      </w:r>
      <w:r>
        <w:rPr>
          <w:rtl/>
          <w:cs/>
          <w:lang w:val="ar_AE" w:bidi="ar_AE"/>
        </w:rPr>
        <w:t xml:space="preserve">يسوع يستخدم صفة </w:t>
      </w:r>
      <w:r>
        <w:rPr>
          <w:b/>
          <w:rtl/>
          <w:cs/>
          <w:lang w:val="ar_AE" w:bidi="ar_AE"/>
        </w:rPr>
        <w:t>ٱلْأَبْرَارُ</w:t>
      </w:r>
      <w:r>
        <w:rPr>
          <w:rtl/>
          <w:cs/>
          <w:lang w:val="ar_AE" w:bidi="ar_AE"/>
        </w:rPr>
        <w:t xml:space="preserve"> كاسم ليعني الأشخاص الصالحين. قد تستخدم لغتك الصفات بنفس الطريقة. إذا لم يكن كذلك، يمكنك ترجمة هذه الكلمة بعبارة مماثلة. ترجمة بديلة: "الأشخاص الصالحون"</w:t>
      </w:r>
    </w:p>
    <w:p>
      <w:pPr>
        <w:bidi/>
      </w:pPr>
      <w:r>
        <w:rPr>
          <w:rtl/>
          <w:cs/>
          <w:lang w:val="ar_AE" w:bidi="ar_AE"/>
        </w:rPr>
      </w:r>
      <w:r>
        <w:rPr>
          <w:rtl/>
          <w:cs/>
          <w:lang w:val="ar_AE" w:bidi="ar_AE"/>
        </w:rPr>
        <w:t xml:space="preserve">انظر: </w:t>
      </w:r>
      <w:r>
        <w:rPr>
          <w:rtl/>
          <w:cs/>
          <w:lang w:val="ar_AE" w:bidi="ar_AE"/>
        </w:rPr>
        <w:t>الصفات الاسمية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١٣: ٤٣ (#٢)</w:t>
      </w:r>
      <w:r>
        <w:rPr>
          <w:rtl/>
          <w:cs/>
          <w:lang w:val="ar_AE" w:bidi="ar_AE"/>
        </w:rPr>
      </w:r>
    </w:p>
    <w:p>
      <w:pPr>
        <w:bidi/>
      </w:pPr>
      <w:r>
        <w:rPr>
          <w:rtl/>
          <w:cs/>
          <w:lang w:val="ar_AE" w:bidi="ar_AE"/>
        </w:rPr>
      </w:r>
      <w:r>
        <w:rPr>
          <w:b/>
          <w:rtl/>
          <w:cs/>
          <w:lang w:val="ar_AE" w:bidi="ar_AE"/>
        </w:rPr>
        <w:t>ἐκλάμψουσιν</w:t>
      </w:r>
    </w:p>
    <w:p>
      <w:pPr>
        <w:bidi/>
      </w:pPr>
      <w:r>
        <w:rPr>
          <w:rtl/>
          <w:cs/>
          <w:lang w:val="ar_AE" w:bidi="ar_AE"/>
        </w:rPr>
      </w:r>
      <w:r>
        <w:rPr>
          <w:b/>
          <w:rtl/>
          <w:cs/>
          <w:lang w:val="ar_AE" w:bidi="ar_AE"/>
        </w:rPr>
        <w:t>"يُضِيءُ"</w:t>
      </w:r>
    </w:p>
    <w:p>
      <w:pPr>
        <w:bidi/>
      </w:pPr>
      <w:r>
        <w:rPr>
          <w:rtl/>
          <w:cs/>
          <w:lang w:val="ar_AE" w:bidi="ar_AE"/>
        </w:rPr>
      </w:r>
      <w:r>
        <w:rPr>
          <w:rtl/>
          <w:cs/>
          <w:lang w:val="ar_AE" w:bidi="ar_AE"/>
        </w:rPr>
        <w:t xml:space="preserve">هنا يتحدث يسوع عن مدى عظمة ومجد </w:t>
      </w:r>
      <w:r>
        <w:rPr>
          <w:b/>
          <w:rtl/>
          <w:cs/>
          <w:lang w:val="ar_AE" w:bidi="ar_AE"/>
        </w:rPr>
        <w:t>الأبرار</w:t>
      </w:r>
      <w:r>
        <w:rPr>
          <w:rtl/>
          <w:cs/>
          <w:lang w:val="ar_AE" w:bidi="ar_AE"/>
        </w:rPr>
        <w:t xml:space="preserve"> بوصفهم كما لو أنهم </w:t>
      </w:r>
      <w:r>
        <w:rPr>
          <w:b/>
          <w:rtl/>
          <w:cs/>
          <w:lang w:val="ar_AE" w:bidi="ar_AE"/>
        </w:rPr>
        <w:t>سييُضِيئون</w:t>
      </w:r>
      <w:r>
        <w:rPr>
          <w:rtl/>
          <w:cs/>
          <w:lang w:val="ar_AE" w:bidi="ar_AE"/>
        </w:rPr>
        <w:t>. إذا كان ذلك مفيدًا في لغتك، يمكنك التعبير عن الفكرة في صورة تشبيه أو خبر يوضح المعنى. ترجمة بديلة: "سيكون لهم مجد، كما لو كانوا يتألقون" أو "سيكون لهم مجد"</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١٣: ٤٣ (#٣)</w:t>
      </w:r>
      <w:r>
        <w:rPr>
          <w:rtl/>
          <w:cs/>
          <w:lang w:val="ar_AE" w:bidi="ar_AE"/>
        </w:rPr>
      </w:r>
    </w:p>
    <w:p>
      <w:pPr>
        <w:bidi/>
      </w:pPr>
      <w:r>
        <w:rPr>
          <w:rtl/>
          <w:cs/>
          <w:lang w:val="ar_AE" w:bidi="ar_AE"/>
        </w:rPr>
      </w:r>
      <w:r>
        <w:rPr>
          <w:b/>
          <w:rtl/>
          <w:cs/>
          <w:lang w:val="ar_AE" w:bidi="ar_AE"/>
        </w:rPr>
        <w:t>ὡς ὁ ἥλιος</w:t>
      </w:r>
    </w:p>
    <w:p>
      <w:pPr>
        <w:bidi/>
      </w:pPr>
      <w:r>
        <w:rPr>
          <w:rtl/>
          <w:cs/>
          <w:lang w:val="ar_AE" w:bidi="ar_AE"/>
        </w:rPr>
      </w:r>
      <w:r>
        <w:rPr>
          <w:b/>
          <w:rtl/>
          <w:cs/>
          <w:lang w:val="ar_AE" w:bidi="ar_AE"/>
        </w:rPr>
        <w:t>"كَٱلشَّمْسِ"</w:t>
      </w:r>
    </w:p>
    <w:p>
      <w:pPr>
        <w:bidi/>
      </w:pPr>
      <w:r>
        <w:rPr>
          <w:rtl/>
          <w:cs/>
          <w:lang w:val="ar_AE" w:bidi="ar_AE"/>
        </w:rPr>
      </w:r>
      <w:r>
        <w:rPr>
          <w:rtl/>
          <w:cs/>
          <w:lang w:val="ar_AE" w:bidi="ar_AE"/>
        </w:rPr>
        <w:t xml:space="preserve">هنا يقارن يسوع كيف </w:t>
      </w:r>
      <w:r>
        <w:rPr>
          <w:b/>
          <w:rtl/>
          <w:cs/>
          <w:lang w:val="ar_AE" w:bidi="ar_AE"/>
        </w:rPr>
        <w:t>سيُضِيءُ ٱلْأَبْرَارُ</w:t>
      </w:r>
      <w:r>
        <w:rPr>
          <w:rtl/>
          <w:cs/>
          <w:lang w:val="ar_AE" w:bidi="ar_AE"/>
        </w:rPr>
        <w:t xml:space="preserve"> ب</w:t>
      </w:r>
      <w:r>
        <w:rPr>
          <w:b/>
          <w:rtl/>
          <w:cs/>
          <w:lang w:val="ar_AE" w:bidi="ar_AE"/>
        </w:rPr>
        <w:t>إشراقة ٱلشَّمْسِ</w:t>
      </w:r>
      <w:r>
        <w:rPr>
          <w:rtl/>
          <w:cs/>
          <w:lang w:val="ar_AE" w:bidi="ar_AE"/>
        </w:rPr>
        <w:t>. هو يقصد أنهم سوف يضيئون بشكل ساطع جداً. إذا كان ذلك مفيدًا في لغتك، يمكنك توضيح مغزى المقارنة بشكل أكثر وضوحًا. ترجمة بديلة: "بقدر ما تضيء الشمس"</w:t>
      </w:r>
    </w:p>
    <w:p>
      <w:pPr>
        <w:bidi/>
      </w:pPr>
      <w:r>
        <w:rPr>
          <w:rtl/>
          <w:cs/>
          <w:lang w:val="ar_AE" w:bidi="ar_AE"/>
        </w:rPr>
      </w:r>
      <w:r>
        <w:rPr>
          <w:rtl/>
          <w:cs/>
          <w:lang w:val="ar_AE" w:bidi="ar_AE"/>
        </w:rPr>
        <w:t xml:space="preserve">انظر: </w:t>
      </w:r>
      <w:r>
        <w:rPr>
          <w:rtl/>
          <w:cs/>
          <w:lang w:val="ar_AE" w:bidi="ar_AE"/>
        </w:rPr>
        <w:t>تشبيه</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13: 43 (#4)</w:t>
      </w:r>
      <w:r>
        <w:rPr>
          <w:rtl/>
          <w:cs/>
          <w:lang w:val="ar_AE" w:bidi="ar_AE"/>
        </w:rPr>
      </w:r>
    </w:p>
    <w:p>
      <w:pPr>
        <w:bidi/>
      </w:pPr>
      <w:r>
        <w:rPr>
          <w:rtl/>
          <w:cs/>
          <w:lang w:val="ar_AE" w:bidi="ar_AE"/>
        </w:rPr>
      </w:r>
      <w:r>
        <w:rPr>
          <w:b/>
          <w:rtl/>
          <w:cs/>
          <w:lang w:val="ar_AE" w:bidi="ar_AE"/>
        </w:rPr>
        <w:t>τοῦ Πατρὸς αὐτῶν</w:t>
      </w:r>
    </w:p>
    <w:p>
      <w:pPr>
        <w:bidi/>
      </w:pPr>
      <w:r>
        <w:rPr>
          <w:rtl/>
          <w:cs/>
          <w:lang w:val="ar_AE" w:bidi="ar_AE"/>
        </w:rPr>
      </w:r>
      <w:r>
        <w:rPr>
          <w:b/>
          <w:rtl/>
          <w:cs/>
          <w:lang w:val="ar_AE" w:bidi="ar_AE"/>
        </w:rPr>
        <w:t>"فِي مَلَكُوتِ أَبِيهِمْ"</w:t>
      </w:r>
    </w:p>
    <w:p>
      <w:pPr>
        <w:bidi/>
      </w:pPr>
      <w:r>
        <w:rPr>
          <w:rtl/>
          <w:cs/>
          <w:lang w:val="ar_AE" w:bidi="ar_AE"/>
        </w:rPr>
      </w:r>
      <w:r>
        <w:rPr>
          <w:rtl/>
          <w:cs/>
          <w:lang w:val="ar_AE" w:bidi="ar_AE"/>
        </w:rPr>
        <w:t xml:space="preserve">هذا تعبير مجازي. الله ليس </w:t>
      </w:r>
      <w:r>
        <w:rPr>
          <w:b/>
          <w:rtl/>
          <w:cs/>
          <w:lang w:val="ar_AE" w:bidi="ar_AE"/>
        </w:rPr>
        <w:t>أب</w:t>
      </w:r>
      <w:r>
        <w:rPr>
          <w:rtl/>
          <w:cs/>
          <w:lang w:val="ar_AE" w:bidi="ar_AE"/>
        </w:rPr>
        <w:t xml:space="preserve"> للبشر بنفس الطريقة الفعلية التي هو بها أب ليسوع. ومع ذلك، من الأفضل على الأرجح ترجمة </w:t>
      </w:r>
      <w:r>
        <w:rPr>
          <w:b/>
          <w:rtl/>
          <w:cs/>
          <w:lang w:val="ar_AE" w:bidi="ar_AE"/>
        </w:rPr>
        <w:t>أب</w:t>
      </w:r>
      <w:r>
        <w:rPr>
          <w:rtl/>
          <w:cs/>
          <w:lang w:val="ar_AE" w:bidi="ar_AE"/>
        </w:rPr>
        <w:t xml:space="preserve"> بنفس الكلمة التي ستستخدمها لغتك بشكل مألوف للإشارة إلى الأب البشري. إذا كان ذلك مفيدًا لقرّائك، يمكنك الإشارة إلى أن المقصود هنا هو الله. ترجمة بديلة: "الله، الذي هو أبوهم"</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١٣: ٤٣ (#٥)</w:t>
      </w:r>
      <w:r>
        <w:rPr>
          <w:rtl/>
          <w:cs/>
          <w:lang w:val="ar_AE" w:bidi="ar_AE"/>
        </w:rPr>
      </w:r>
    </w:p>
    <w:p>
      <w:pPr>
        <w:bidi/>
      </w:pPr>
      <w:r>
        <w:rPr>
          <w:rtl/>
          <w:cs/>
          <w:lang w:val="ar_AE" w:bidi="ar_AE"/>
        </w:rPr>
      </w:r>
      <w:r>
        <w:rPr>
          <w:b/>
          <w:rtl/>
          <w:cs/>
          <w:lang w:val="ar_AE" w:bidi="ar_AE"/>
        </w:rPr>
        <w:t>ὁ ἔχων ὦτα, ἀκουέτω</w:t>
      </w:r>
    </w:p>
    <w:p>
      <w:pPr>
        <w:bidi/>
      </w:pPr>
      <w:r>
        <w:rPr>
          <w:rtl/>
          <w:cs/>
          <w:lang w:val="ar_AE" w:bidi="ar_AE"/>
        </w:rPr>
      </w:r>
      <w:r>
        <w:rPr>
          <w:b/>
          <w:rtl/>
          <w:cs/>
          <w:lang w:val="ar_AE" w:bidi="ar_AE"/>
        </w:rPr>
        <w:t>"من له أذنان فليسمع"</w:t>
      </w:r>
    </w:p>
    <w:p>
      <w:pPr>
        <w:bidi/>
      </w:pPr>
      <w:r>
        <w:rPr>
          <w:rtl/>
          <w:cs/>
          <w:lang w:val="ar_AE" w:bidi="ar_AE"/>
        </w:rPr>
      </w:r>
      <w:r>
        <w:rPr>
          <w:rtl/>
          <w:cs/>
          <w:lang w:val="ar_AE" w:bidi="ar_AE"/>
        </w:rPr>
        <w:t xml:space="preserve">انظر كيف ترجمت الجملة المتطابقة هذه الواردة في </w:t>
      </w:r>
      <w:r>
        <w:rPr>
          <w:rtl/>
          <w:cs/>
          <w:lang w:val="ar_AE" w:bidi="ar_AE"/>
        </w:rPr>
        <w:t>13:9</w:t>
      </w:r>
      <w:r>
        <w:rPr>
          <w:rtl/>
          <w:cs/>
          <w:lang w:val="ar_AE" w:bidi="ar_AE"/>
        </w:rPr>
        <w:t>.</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13: 44 (#1)</w:t>
      </w:r>
      <w:r>
        <w:rPr>
          <w:rtl/>
          <w:cs/>
          <w:lang w:val="ar_AE" w:bidi="ar_AE"/>
        </w:rPr>
      </w:r>
    </w:p>
    <w:p>
      <w:pPr>
        <w:bidi/>
      </w:pPr>
      <w:r>
        <w:rPr>
          <w:rtl/>
          <w:cs/>
          <w:lang w:val="ar_AE" w:bidi="ar_AE"/>
        </w:rPr>
      </w:r>
      <w:r>
        <w:rPr>
          <w:b/>
          <w:rtl/>
          <w:cs/>
          <w:lang w:val="ar_AE" w:bidi="ar_AE"/>
        </w:rPr>
        <w:t>ὁμοία ἐστὶν ἡ Βασιλεία τῶν Οὐρανῶν θησαυρῷ</w:t>
      </w:r>
    </w:p>
    <w:p>
      <w:pPr>
        <w:bidi/>
      </w:pPr>
      <w:r>
        <w:rPr>
          <w:rtl/>
          <w:cs/>
          <w:lang w:val="ar_AE" w:bidi="ar_AE"/>
        </w:rPr>
      </w:r>
      <w:r>
        <w:rPr>
          <w:b/>
          <w:rtl/>
          <w:cs/>
          <w:lang w:val="ar_AE" w:bidi="ar_AE"/>
        </w:rPr>
        <w:t>"يُشْبِهُ مَلَكُوتُ ٱلسَّمَاوَاتِ كَنْزًا"</w:t>
      </w:r>
    </w:p>
    <w:p>
      <w:pPr>
        <w:bidi/>
      </w:pPr>
      <w:r>
        <w:rPr>
          <w:rtl/>
          <w:cs/>
          <w:lang w:val="ar_AE" w:bidi="ar_AE"/>
        </w:rPr>
      </w:r>
      <w:r>
        <w:rPr>
          <w:rtl/>
          <w:cs/>
          <w:lang w:val="ar_AE" w:bidi="ar_AE"/>
        </w:rPr>
        <w:t>لتعليم التلاميذ، يقدم يسوع قصة أو توضيحًا. إذا كان ذلك مفيدًا لقرّائك، يمكنك الإشارة إلى ذلك بوضوح. ترجمة بديلة: "استمع إلى هذه القصة: ملكوت السماوات مثل كنز"</w:t>
      </w:r>
    </w:p>
    <w:p>
      <w:pPr>
        <w:bidi/>
      </w:pPr>
      <w:r>
        <w:rPr>
          <w:rtl/>
          <w:cs/>
          <w:lang w:val="ar_AE" w:bidi="ar_AE"/>
        </w:rPr>
      </w:r>
      <w:r>
        <w:rPr>
          <w:rtl/>
          <w:cs/>
          <w:lang w:val="ar_AE" w:bidi="ar_AE"/>
        </w:rPr>
        <w:t xml:space="preserve">انظر: </w:t>
      </w:r>
      <w:r>
        <w:rPr>
          <w:rtl/>
          <w:cs/>
          <w:lang w:val="ar_AE" w:bidi="ar_AE"/>
        </w:rPr>
        <w:t>الأمثال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13: 44 (#2)</w:t>
      </w:r>
      <w:r>
        <w:rPr>
          <w:rtl/>
          <w:cs/>
          <w:lang w:val="ar_AE" w:bidi="ar_AE"/>
        </w:rPr>
      </w:r>
    </w:p>
    <w:p>
      <w:pPr>
        <w:bidi/>
      </w:pPr>
      <w:r>
        <w:rPr>
          <w:rtl/>
          <w:cs/>
          <w:lang w:val="ar_AE" w:bidi="ar_AE"/>
        </w:rPr>
      </w:r>
      <w:r>
        <w:rPr>
          <w:b/>
          <w:rtl/>
          <w:cs/>
          <w:lang w:val="ar_AE" w:bidi="ar_AE"/>
        </w:rPr>
        <w:t>κεκρυμμένῳ</w:t>
      </w:r>
    </w:p>
    <w:p>
      <w:pPr>
        <w:bidi/>
      </w:pPr>
      <w:r>
        <w:rPr>
          <w:rtl/>
          <w:cs/>
          <w:lang w:val="ar_AE" w:bidi="ar_AE"/>
        </w:rPr>
      </w:r>
      <w:r>
        <w:rPr>
          <w:b/>
          <w:rtl/>
          <w:cs/>
          <w:lang w:val="ar_AE" w:bidi="ar_AE"/>
        </w:rPr>
        <w:t>"مخفي"مُخْفًى</w:t>
      </w:r>
    </w:p>
    <w:p>
      <w:pPr>
        <w:bidi/>
      </w:pPr>
      <w:r>
        <w:rPr>
          <w:rtl/>
          <w:cs/>
          <w:lang w:val="ar_AE" w:bidi="ar_AE"/>
        </w:rPr>
      </w:r>
      <w:r>
        <w:rPr>
          <w:rtl/>
          <w:cs/>
          <w:lang w:val="ar_AE" w:bidi="ar_AE"/>
        </w:rPr>
        <w:t>إذا كانت لغتك لا تستخدم هذا الشكل المبني للمجهول، يمكنك التعبير عن الفكرة بصيغة المبني للمعلوم أو بطريقة أخرى تكون مألوفة في لغتك. إذا كنت بحاجة إلى ذِكر من قام بالفعل، يمكنك استخدام فاعل غير محدد. ترجمة بديلة: "أن شخصًا ما قد أخفى"</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13: 44 (#3)</w:t>
      </w:r>
      <w:r>
        <w:rPr>
          <w:rtl/>
          <w:cs/>
          <w:lang w:val="ar_AE" w:bidi="ar_AE"/>
        </w:rPr>
      </w:r>
    </w:p>
    <w:p>
      <w:pPr>
        <w:bidi/>
      </w:pPr>
      <w:r>
        <w:rPr>
          <w:rtl/>
          <w:cs/>
          <w:lang w:val="ar_AE" w:bidi="ar_AE"/>
        </w:rPr>
      </w:r>
      <w:r>
        <w:rPr>
          <w:b/>
          <w:rtl/>
          <w:cs/>
          <w:lang w:val="ar_AE" w:bidi="ar_AE"/>
        </w:rPr>
        <w:t>ὃν εὑρὼν ἄνθρωπος ἔκρυψεν, καὶ ἀπὸ τῆς χαρᾶς αὐτοῦ ὑπάγει καὶ πωλεῖ πάντα ὅσα ἔχει, καὶ ἀγοράζει τὸν ἀγρὸν ἐκεῖνον</w:t>
      </w:r>
    </w:p>
    <w:p>
      <w:pPr>
        <w:bidi/>
      </w:pPr>
      <w:r>
        <w:rPr>
          <w:rtl/>
          <w:cs/>
          <w:lang w:val="ar_AE" w:bidi="ar_AE"/>
        </w:rPr>
      </w:r>
      <w:r>
        <w:rPr>
          <w:b/>
          <w:rtl/>
          <w:cs/>
          <w:lang w:val="ar_AE" w:bidi="ar_AE"/>
        </w:rPr>
        <w:t>"وَجَدَهُ إِنْسَانٌ فَأَخْفَاهُ. وَمِنْ فَرَحِهِ مَضَى وَبَاعَ كُلَّ مَا كَانَ لَهُ وَٱشْتَرَى ذَلِكَ ٱلْحَقْلَ"</w:t>
      </w:r>
    </w:p>
    <w:p>
      <w:pPr>
        <w:bidi/>
      </w:pPr>
      <w:r>
        <w:rPr>
          <w:rtl/>
          <w:cs/>
          <w:lang w:val="ar_AE" w:bidi="ar_AE"/>
        </w:rPr>
      </w:r>
      <w:r>
        <w:rPr>
          <w:rtl/>
          <w:cs/>
          <w:lang w:val="ar_AE" w:bidi="ar_AE"/>
        </w:rPr>
        <w:t>هنا روى يسوع القصة جزئيًا بصيغة الماضي وجزئيًا بصيغة الحاضر. كان هذا أسلوبًا مألوفًا لرواية القصة في لغته. فكّر في الزمن الذي قد تستخدمه لغتك لرواية هذا النوع من القصص. إذا كان ذلك مفيدًا في لغتك، يمكنك استخدام نفس الزمن طوال القصة. ترجمة بديلة: "التي، عند العثور عليها، يخفيها رجل. ومن فرحه، يذهب ويبيع كل شيء، بقدر ما لديه، ويشتري تلك الحقل"</w:t>
      </w:r>
    </w:p>
    <w:p>
      <w:pPr>
        <w:bidi/>
      </w:pPr>
      <w:r>
        <w:rPr>
          <w:rtl/>
          <w:cs/>
          <w:lang w:val="ar_AE" w:bidi="ar_AE"/>
        </w:rPr>
      </w:r>
      <w:r>
        <w:rPr>
          <w:rtl/>
          <w:cs/>
          <w:lang w:val="ar_AE" w:bidi="ar_AE"/>
        </w:rPr>
        <w:t xml:space="preserve">انظر: </w:t>
      </w:r>
      <w:r>
        <w:rPr>
          <w:rtl/>
          <w:cs/>
          <w:lang w:val="ar_AE" w:bidi="ar_AE"/>
        </w:rPr>
        <w:t>الاستخدامات الاستثنائية للأزمنة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13: 44 (#4)</w:t>
      </w:r>
      <w:r>
        <w:rPr>
          <w:rtl/>
          <w:cs/>
          <w:lang w:val="ar_AE" w:bidi="ar_AE"/>
        </w:rPr>
      </w:r>
    </w:p>
    <w:p>
      <w:pPr>
        <w:bidi/>
      </w:pPr>
      <w:r>
        <w:rPr>
          <w:rtl/>
          <w:cs/>
          <w:lang w:val="ar_AE" w:bidi="ar_AE"/>
        </w:rPr>
      </w:r>
      <w:r>
        <w:rPr>
          <w:b/>
          <w:rtl/>
          <w:cs/>
          <w:lang w:val="ar_AE" w:bidi="ar_AE"/>
        </w:rPr>
        <w:t>ὃν εὑρὼν ἄνθρωπος ἔκρυψεν</w:t>
      </w:r>
    </w:p>
    <w:p>
      <w:pPr>
        <w:bidi/>
      </w:pPr>
      <w:r>
        <w:rPr>
          <w:rtl/>
          <w:cs/>
          <w:lang w:val="ar_AE" w:bidi="ar_AE"/>
        </w:rPr>
      </w:r>
      <w:r>
        <w:rPr>
          <w:b/>
          <w:rtl/>
          <w:cs/>
          <w:lang w:val="ar_AE" w:bidi="ar_AE"/>
        </w:rPr>
        <w:t>"وَجَدَهُ إِنْسَانٌ فَأَخْفَاهُ"</w:t>
      </w:r>
    </w:p>
    <w:p>
      <w:pPr>
        <w:bidi/>
      </w:pPr>
      <w:r>
        <w:rPr>
          <w:rtl/>
          <w:cs/>
          <w:lang w:val="ar_AE" w:bidi="ar_AE"/>
        </w:rPr>
      </w:r>
      <w:r>
        <w:rPr>
          <w:rtl/>
          <w:cs/>
          <w:lang w:val="ar_AE" w:bidi="ar_AE"/>
        </w:rPr>
        <w:t xml:space="preserve">هنا يقصد يسوع أن الرجل </w:t>
      </w:r>
      <w:r>
        <w:rPr>
          <w:b/>
          <w:rtl/>
          <w:cs/>
          <w:lang w:val="ar_AE" w:bidi="ar_AE"/>
        </w:rPr>
        <w:t>وَجَد</w:t>
      </w:r>
      <w:r>
        <w:rPr>
          <w:rtl/>
          <w:cs/>
          <w:lang w:val="ar_AE" w:bidi="ar_AE"/>
        </w:rPr>
        <w:t xml:space="preserve"> الكنز، لكنه </w:t>
      </w:r>
      <w:r>
        <w:rPr>
          <w:b/>
          <w:rtl/>
          <w:cs/>
          <w:lang w:val="ar_AE" w:bidi="ar_AE"/>
        </w:rPr>
        <w:t>أَخْفَاهُ</w:t>
      </w:r>
      <w:r>
        <w:rPr>
          <w:rtl/>
          <w:cs/>
          <w:lang w:val="ar_AE" w:bidi="ar_AE"/>
        </w:rPr>
        <w:t xml:space="preserve"> مرة أخرى حتى لا يجده أحد آخر قبل أن يتمكن من شراء الحقل. إذا كان ذلك مفيدًا في لغتك، يمكنك جعل هذه الفكرة أكثر وضوحًا. ترجمة بديلة: "قد وجده رجل ثم أخفاه مرة أخرى"</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13: 44 (#5)</w:t>
      </w:r>
      <w:r>
        <w:rPr>
          <w:rtl/>
          <w:cs/>
          <w:lang w:val="ar_AE" w:bidi="ar_AE"/>
        </w:rPr>
      </w:r>
    </w:p>
    <w:p>
      <w:pPr>
        <w:bidi/>
      </w:pPr>
      <w:r>
        <w:rPr>
          <w:rtl/>
          <w:cs/>
          <w:lang w:val="ar_AE" w:bidi="ar_AE"/>
        </w:rPr>
      </w:r>
      <w:r>
        <w:rPr>
          <w:b/>
          <w:rtl/>
          <w:cs/>
          <w:lang w:val="ar_AE" w:bidi="ar_AE"/>
        </w:rPr>
        <w:t>ἀπὸ τῆς χαρᾶς αὐτοῦ ὑπάγει</w:t>
      </w:r>
    </w:p>
    <w:p>
      <w:pPr>
        <w:bidi/>
      </w:pPr>
      <w:r>
        <w:rPr>
          <w:rtl/>
          <w:cs/>
          <w:lang w:val="ar_AE" w:bidi="ar_AE"/>
        </w:rPr>
      </w:r>
      <w:r>
        <w:rPr>
          <w:b/>
          <w:rtl/>
          <w:cs/>
          <w:lang w:val="ar_AE" w:bidi="ar_AE"/>
        </w:rPr>
        <w:t>"وَمِنْ فَرَحِهِ مَضَى"</w:t>
      </w:r>
    </w:p>
    <w:p>
      <w:pPr>
        <w:bidi/>
      </w:pPr>
      <w:r>
        <w:rPr>
          <w:rtl/>
          <w:cs/>
          <w:lang w:val="ar_AE" w:bidi="ar_AE"/>
        </w:rPr>
      </w:r>
      <w:r>
        <w:rPr>
          <w:rtl/>
          <w:cs/>
          <w:lang w:val="ar_AE" w:bidi="ar_AE"/>
        </w:rPr>
        <w:t xml:space="preserve">هنا يمكن أن يقصد يسوع أن: (1) الرجل باع كل شيء واشترى الحقل بسبب </w:t>
      </w:r>
      <w:r>
        <w:rPr>
          <w:b/>
          <w:rtl/>
          <w:cs/>
          <w:lang w:val="ar_AE" w:bidi="ar_AE"/>
        </w:rPr>
        <w:t>فَرَحه</w:t>
      </w:r>
      <w:r>
        <w:rPr>
          <w:rtl/>
          <w:cs/>
          <w:lang w:val="ar_AE" w:bidi="ar_AE"/>
        </w:rPr>
        <w:t xml:space="preserve">. ترجمة بديلة: "بسبب فرحه، ذهب" (2) الرجل باع كل شيء واشترى الحقل وهو يشعر </w:t>
      </w:r>
      <w:r>
        <w:rPr>
          <w:b/>
          <w:rtl/>
          <w:cs/>
          <w:lang w:val="ar_AE" w:bidi="ar_AE"/>
        </w:rPr>
        <w:t>بالفرح</w:t>
      </w:r>
      <w:r>
        <w:rPr>
          <w:rtl/>
          <w:cs/>
          <w:lang w:val="ar_AE" w:bidi="ar_AE"/>
        </w:rPr>
        <w:t>. ترجمة بديلة: "يذهب بفرح"</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13: 44 (#6)</w:t>
      </w:r>
      <w:r>
        <w:rPr>
          <w:rtl/>
          <w:cs/>
          <w:lang w:val="ar_AE" w:bidi="ar_AE"/>
        </w:rPr>
      </w:r>
    </w:p>
    <w:p>
      <w:pPr>
        <w:bidi/>
      </w:pPr>
      <w:r>
        <w:rPr>
          <w:rtl/>
          <w:cs/>
          <w:lang w:val="ar_AE" w:bidi="ar_AE"/>
        </w:rPr>
      </w:r>
      <w:r>
        <w:rPr>
          <w:b/>
          <w:rtl/>
          <w:cs/>
          <w:lang w:val="ar_AE" w:bidi="ar_AE"/>
        </w:rPr>
        <w:t>ἀπὸ τῆς χαρᾶς αὐτοῦ</w:t>
      </w:r>
    </w:p>
    <w:p>
      <w:pPr>
        <w:bidi/>
      </w:pPr>
      <w:r>
        <w:rPr>
          <w:rtl/>
          <w:cs/>
          <w:lang w:val="ar_AE" w:bidi="ar_AE"/>
        </w:rPr>
      </w:r>
      <w:r>
        <w:rPr>
          <w:b/>
          <w:rtl/>
          <w:cs/>
          <w:lang w:val="ar_AE" w:bidi="ar_AE"/>
        </w:rPr>
        <w:t>"وَمِنْ فَرَحِهِ"</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الفرح</w:t>
      </w:r>
      <w:r>
        <w:rPr>
          <w:rtl/>
          <w:cs/>
          <w:lang w:val="ar_AE" w:bidi="ar_AE"/>
        </w:rPr>
        <w:t>، يمكنك التعبير عن نفس الفكرة بطريقة أخرى. تأكد من أن ترجمتك تتناسب مع التفسير الذي اخترته في الملاحظة السابقة. ترجمة بديلة: "بسبب مدى فرحه"</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13: 44 (#7)</w:t>
      </w:r>
      <w:r>
        <w:rPr>
          <w:rtl/>
          <w:cs/>
          <w:lang w:val="ar_AE" w:bidi="ar_AE"/>
        </w:rPr>
      </w:r>
    </w:p>
    <w:p>
      <w:pPr>
        <w:bidi/>
      </w:pPr>
      <w:r>
        <w:rPr>
          <w:rtl/>
          <w:cs/>
          <w:lang w:val="ar_AE" w:bidi="ar_AE"/>
        </w:rPr>
      </w:r>
      <w:r>
        <w:rPr>
          <w:b/>
          <w:rtl/>
          <w:cs/>
          <w:lang w:val="ar_AE" w:bidi="ar_AE"/>
        </w:rPr>
        <w:t>πάντα ὅσα ἔχει</w:t>
      </w:r>
    </w:p>
    <w:p>
      <w:pPr>
        <w:bidi/>
      </w:pPr>
      <w:r>
        <w:rPr>
          <w:rtl/>
          <w:cs/>
          <w:lang w:val="ar_AE" w:bidi="ar_AE"/>
        </w:rPr>
      </w:r>
      <w:r>
        <w:rPr>
          <w:b/>
          <w:rtl/>
          <w:cs/>
          <w:lang w:val="ar_AE" w:bidi="ar_AE"/>
        </w:rPr>
        <w:t>"كُلَّ مَا كَانَ لَهُ"</w:t>
      </w:r>
    </w:p>
    <w:p>
      <w:pPr>
        <w:bidi/>
      </w:pPr>
      <w:r>
        <w:rPr>
          <w:rtl/>
          <w:cs/>
          <w:lang w:val="ar_AE" w:bidi="ar_AE"/>
        </w:rPr>
      </w:r>
      <w:r>
        <w:rPr>
          <w:rtl/>
          <w:cs/>
          <w:lang w:val="ar_AE" w:bidi="ar_AE"/>
        </w:rPr>
        <w:t xml:space="preserve">التعبير </w:t>
      </w:r>
      <w:r>
        <w:rPr>
          <w:b/>
          <w:rtl/>
          <w:cs/>
          <w:lang w:val="ar_AE" w:bidi="ar_AE"/>
        </w:rPr>
        <w:t>كُلَّ مَا كَانَ لَهُ</w:t>
      </w:r>
      <w:r>
        <w:rPr>
          <w:rtl/>
          <w:cs/>
          <w:lang w:val="ar_AE" w:bidi="ar_AE"/>
        </w:rPr>
        <w:t xml:space="preserve"> يحتوي على معلومات إضافية سيكون من غير المألوف التعبير عنها في بعض اللغات. إذا كان هذا صحيحًا بالنسبة للغتك، يمكنك تقصير التعبير. ترجمة بديلة: "كل ما لديه"</w:t>
      </w:r>
    </w:p>
    <w:p>
      <w:pPr>
        <w:bidi/>
      </w:pPr>
      <w:r>
        <w:rPr>
          <w:rtl/>
          <w:cs/>
          <w:lang w:val="ar_AE" w:bidi="ar_AE"/>
        </w:rPr>
      </w:r>
      <w:r>
        <w:rPr>
          <w:rtl/>
          <w:cs/>
          <w:lang w:val="ar_AE" w:bidi="ar_AE"/>
        </w:rPr>
        <w:t xml:space="preserve">انظر: </w:t>
      </w:r>
      <w:r>
        <w:rPr>
          <w:rtl/>
          <w:cs/>
          <w:lang w:val="ar_AE" w:bidi="ar_AE"/>
        </w:rPr>
        <w:t>جعل المعرفة المفترضة والمعلومات الضمنية صريحة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13: 44 (#8)</w:t>
      </w:r>
      <w:r>
        <w:rPr>
          <w:rtl/>
          <w:cs/>
          <w:lang w:val="ar_AE" w:bidi="ar_AE"/>
        </w:rPr>
      </w:r>
    </w:p>
    <w:p>
      <w:pPr>
        <w:bidi/>
      </w:pPr>
      <w:r>
        <w:rPr>
          <w:rtl/>
          <w:cs/>
          <w:lang w:val="ar_AE" w:bidi="ar_AE"/>
        </w:rPr>
      </w:r>
      <w:r>
        <w:rPr>
          <w:b/>
          <w:rtl/>
          <w:cs/>
          <w:lang w:val="ar_AE" w:bidi="ar_AE"/>
        </w:rPr>
        <w:t>ἀγοράζει τὸν ἀγρὸν ἐκεῖνον</w:t>
      </w:r>
    </w:p>
    <w:p>
      <w:pPr>
        <w:bidi/>
      </w:pPr>
      <w:r>
        <w:rPr>
          <w:rtl/>
          <w:cs/>
          <w:lang w:val="ar_AE" w:bidi="ar_AE"/>
        </w:rPr>
      </w:r>
      <w:r>
        <w:rPr>
          <w:b/>
          <w:rtl/>
          <w:cs/>
          <w:lang w:val="ar_AE" w:bidi="ar_AE"/>
        </w:rPr>
        <w:t>"وَٱشْتَرَى ذَلِكَ ٱلْحَقْلَ"</w:t>
      </w:r>
    </w:p>
    <w:p>
      <w:pPr>
        <w:bidi/>
      </w:pPr>
      <w:r>
        <w:rPr>
          <w:rtl/>
          <w:cs/>
          <w:lang w:val="ar_AE" w:bidi="ar_AE"/>
        </w:rPr>
      </w:r>
      <w:r>
        <w:rPr>
          <w:rtl/>
          <w:cs/>
          <w:lang w:val="ar_AE" w:bidi="ar_AE"/>
        </w:rPr>
        <w:t xml:space="preserve">هنا يشير يسوع إلى أن الرجل </w:t>
      </w:r>
      <w:r>
        <w:rPr>
          <w:b/>
          <w:rtl/>
          <w:cs/>
          <w:lang w:val="ar_AE" w:bidi="ar_AE"/>
        </w:rPr>
        <w:t>ٱشْتَرَى ذَلِكَ ٱلْحَقْلَ</w:t>
      </w:r>
      <w:r>
        <w:rPr>
          <w:rtl/>
          <w:cs/>
          <w:lang w:val="ar_AE" w:bidi="ar_AE"/>
        </w:rPr>
        <w:t xml:space="preserve"> حتى يتمكن من امتلاك الكنز أيضًا. إذا كان ذلك مفيدًا في لغتك، يمكنك تقديم هذه الفكرة بشكل أوضح. ترجمة بديلة: "يشتري ذلك الحقل والكنز الذي فيه" أو "يشتري ذلك الحقل حتى يتمكن من امتلاك الكنز"</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13: 45 (#1)</w:t>
      </w:r>
      <w:r>
        <w:rPr>
          <w:rtl/>
          <w:cs/>
          <w:lang w:val="ar_AE" w:bidi="ar_AE"/>
        </w:rPr>
      </w:r>
    </w:p>
    <w:p>
      <w:pPr>
        <w:bidi/>
      </w:pPr>
      <w:r>
        <w:rPr>
          <w:rtl/>
          <w:cs/>
          <w:lang w:val="ar_AE" w:bidi="ar_AE"/>
        </w:rPr>
      </w:r>
      <w:r>
        <w:rPr>
          <w:b/>
          <w:rtl/>
          <w:cs/>
          <w:lang w:val="ar_AE" w:bidi="ar_AE"/>
        </w:rPr>
        <w:t>πάλιν</w:t>
      </w:r>
    </w:p>
    <w:p>
      <w:pPr>
        <w:bidi/>
      </w:pPr>
      <w:r>
        <w:rPr>
          <w:rtl/>
          <w:cs/>
          <w:lang w:val="ar_AE" w:bidi="ar_AE"/>
        </w:rPr>
      </w:r>
      <w:r>
        <w:rPr>
          <w:b/>
          <w:rtl/>
          <w:cs/>
          <w:lang w:val="ar_AE" w:bidi="ar_AE"/>
        </w:rPr>
        <w:t>"أَيْضًا"</w:t>
      </w:r>
    </w:p>
    <w:p>
      <w:pPr>
        <w:bidi/>
      </w:pPr>
      <w:r>
        <w:rPr>
          <w:rtl/>
          <w:cs/>
          <w:lang w:val="ar_AE" w:bidi="ar_AE"/>
        </w:rPr>
      </w:r>
      <w:r>
        <w:rPr>
          <w:rtl/>
          <w:cs/>
          <w:lang w:val="ar_AE" w:bidi="ar_AE"/>
        </w:rPr>
        <w:t xml:space="preserve">هنا، تُقدِّم الكلمة </w:t>
      </w:r>
      <w:r>
        <w:rPr>
          <w:b/>
          <w:rtl/>
          <w:cs/>
          <w:lang w:val="ar_AE" w:bidi="ar_AE"/>
        </w:rPr>
        <w:t>أَيْضًا</w:t>
      </w:r>
      <w:r>
        <w:rPr>
          <w:rtl/>
          <w:cs/>
          <w:lang w:val="ar_AE" w:bidi="ar_AE"/>
        </w:rPr>
        <w:t xml:space="preserve"> مَثَلاً آخر أو قصة قصيرة. إذا كان ذلك مفيدًا في لغتك، يمكنك استخدام كلمة أو عبارة تُقدِّم قصة أخرى، أو يمكنك ترك </w:t>
      </w:r>
      <w:r>
        <w:rPr>
          <w:b/>
          <w:rtl/>
          <w:cs/>
          <w:lang w:val="ar_AE" w:bidi="ar_AE"/>
        </w:rPr>
        <w:t>أَيْضًا</w:t>
      </w:r>
      <w:r>
        <w:rPr>
          <w:rtl/>
          <w:cs/>
          <w:lang w:val="ar_AE" w:bidi="ar_AE"/>
        </w:rPr>
        <w:t xml:space="preserve"> دون ترجمة. ترجمة بديلة: "أيضًا" أو "علاوة على ذلك"</w:t>
      </w:r>
    </w:p>
    <w:p>
      <w:pPr>
        <w:bidi/>
      </w:pPr>
      <w:r>
        <w:rPr>
          <w:rtl/>
          <w:cs/>
          <w:lang w:val="ar_AE" w:bidi="ar_AE"/>
        </w:rPr>
      </w:r>
      <w:r>
        <w:rPr>
          <w:rtl/>
          <w:cs/>
          <w:lang w:val="ar_AE" w:bidi="ar_AE"/>
        </w:rPr>
        <w:t xml:space="preserve">انظر: </w:t>
      </w:r>
      <w:r>
        <w:rPr>
          <w:rtl/>
          <w:cs/>
          <w:lang w:val="ar_AE" w:bidi="ar_AE"/>
        </w:rPr>
        <w:t>كلمات وعبارات الربط</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13: 45 (#2)</w:t>
      </w:r>
      <w:r>
        <w:rPr>
          <w:rtl/>
          <w:cs/>
          <w:lang w:val="ar_AE" w:bidi="ar_AE"/>
        </w:rPr>
      </w:r>
    </w:p>
    <w:p>
      <w:pPr>
        <w:bidi/>
      </w:pPr>
      <w:r>
        <w:rPr>
          <w:rtl/>
          <w:cs/>
          <w:lang w:val="ar_AE" w:bidi="ar_AE"/>
        </w:rPr>
      </w:r>
      <w:r>
        <w:rPr>
          <w:b/>
          <w:rtl/>
          <w:cs/>
          <w:lang w:val="ar_AE" w:bidi="ar_AE"/>
        </w:rPr>
        <w:t>ὁμοία ἐστὶν ἡ Βασιλεία τῶν Οὐρανῶν ἀνθρώπῳ</w:t>
      </w:r>
    </w:p>
    <w:p>
      <w:pPr>
        <w:bidi/>
      </w:pPr>
      <w:r>
        <w:rPr>
          <w:rtl/>
          <w:cs/>
          <w:lang w:val="ar_AE" w:bidi="ar_AE"/>
        </w:rPr>
      </w:r>
      <w:r>
        <w:rPr>
          <w:b/>
          <w:rtl/>
          <w:cs/>
          <w:lang w:val="ar_AE" w:bidi="ar_AE"/>
        </w:rPr>
        <w:t>"يُشْبِهُ مَلَكُوتُ ٱلسَّمَاوَاتِ إِنْسَانًا"</w:t>
      </w:r>
    </w:p>
    <w:p>
      <w:pPr>
        <w:bidi/>
      </w:pPr>
      <w:r>
        <w:rPr>
          <w:rtl/>
          <w:cs/>
          <w:lang w:val="ar_AE" w:bidi="ar_AE"/>
        </w:rPr>
      </w:r>
      <w:r>
        <w:rPr>
          <w:rtl/>
          <w:cs/>
          <w:lang w:val="ar_AE" w:bidi="ar_AE"/>
        </w:rPr>
        <w:t>لتعليم التلاميذ، يقدم يسوع قصة أو مثال توضيحي آخر. إذا كان ذلك مفيدًا لقرّائك، يمكنك الإشارة إلى ذلك بوضوح. ترجمة بديلة: "استمع إلى هذه القصة: ملكوت السماوات يشبه رجلاً"</w:t>
      </w:r>
    </w:p>
    <w:p>
      <w:pPr>
        <w:bidi/>
      </w:pPr>
      <w:r>
        <w:rPr>
          <w:rtl/>
          <w:cs/>
          <w:lang w:val="ar_AE" w:bidi="ar_AE"/>
        </w:rPr>
      </w:r>
      <w:r>
        <w:rPr>
          <w:rtl/>
          <w:cs/>
          <w:lang w:val="ar_AE" w:bidi="ar_AE"/>
        </w:rPr>
        <w:t xml:space="preserve">انظر: </w:t>
      </w:r>
      <w:r>
        <w:rPr>
          <w:rtl/>
          <w:cs/>
          <w:lang w:val="ar_AE" w:bidi="ar_AE"/>
        </w:rPr>
        <w:t>الأمثال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13: 45 (#3)</w:t>
      </w:r>
      <w:r>
        <w:rPr>
          <w:rtl/>
          <w:cs/>
          <w:lang w:val="ar_AE" w:bidi="ar_AE"/>
        </w:rPr>
      </w:r>
    </w:p>
    <w:p>
      <w:pPr>
        <w:bidi/>
      </w:pPr>
      <w:r>
        <w:rPr>
          <w:rtl/>
          <w:cs/>
          <w:lang w:val="ar_AE" w:bidi="ar_AE"/>
        </w:rPr>
      </w:r>
      <w:r>
        <w:rPr>
          <w:b/>
          <w:rtl/>
          <w:cs/>
          <w:lang w:val="ar_AE" w:bidi="ar_AE"/>
        </w:rPr>
        <w:t>ἀνθρώπῳ ἐμπόρῳ ζητοῦντι</w:t>
      </w:r>
    </w:p>
    <w:p>
      <w:pPr>
        <w:bidi/>
      </w:pPr>
      <w:r>
        <w:rPr>
          <w:rtl/>
          <w:cs/>
          <w:lang w:val="ar_AE" w:bidi="ar_AE"/>
        </w:rPr>
      </w:r>
      <w:r>
        <w:rPr>
          <w:b/>
          <w:rtl/>
          <w:cs/>
          <w:lang w:val="ar_AE" w:bidi="ar_AE"/>
        </w:rPr>
        <w:t>"إنْسَانًا تَاجِرًا يَطْلُبُ"</w:t>
      </w:r>
    </w:p>
    <w:p>
      <w:pPr>
        <w:bidi/>
      </w:pPr>
      <w:r>
        <w:rPr>
          <w:rtl/>
          <w:cs/>
          <w:lang w:val="ar_AE" w:bidi="ar_AE"/>
        </w:rPr>
      </w:r>
      <w:r>
        <w:rPr>
          <w:b/>
          <w:rtl/>
          <w:cs/>
          <w:lang w:val="ar_AE" w:bidi="ar_AE"/>
        </w:rPr>
        <w:t xml:space="preserve">التاجر </w:t>
      </w:r>
      <w:r>
        <w:rPr>
          <w:rtl/>
          <w:cs/>
          <w:lang w:val="ar_AE" w:bidi="ar_AE"/>
        </w:rPr>
        <w:t>هو من يشتري البضائع ويبيعها للناس. إذا لم يكن القرّاء على دراية بهذه المهنة، يمكنك استخدام اسم شيء مشابه في منطقتك أو يمكنك استخدام مصطلح أكثر عمومية. ترجمة بديلة: "رجل، بائع، يبحث" أو "رجل يبيع البضائع كان يبحث"</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13: 45 (#4)</w:t>
      </w:r>
      <w:r>
        <w:rPr>
          <w:rtl/>
          <w:cs/>
          <w:lang w:val="ar_AE" w:bidi="ar_AE"/>
        </w:rPr>
      </w:r>
    </w:p>
    <w:p>
      <w:pPr>
        <w:bidi/>
      </w:pPr>
      <w:r>
        <w:rPr>
          <w:rtl/>
          <w:cs/>
          <w:lang w:val="ar_AE" w:bidi="ar_AE"/>
        </w:rPr>
      </w:r>
      <w:r>
        <w:rPr>
          <w:b/>
          <w:rtl/>
          <w:cs/>
          <w:lang w:val="ar_AE" w:bidi="ar_AE"/>
        </w:rPr>
        <w:t>ζητοῦντι καλοὺς μαργαρίτας</w:t>
      </w:r>
    </w:p>
    <w:p>
      <w:pPr>
        <w:bidi/>
      </w:pPr>
      <w:r>
        <w:rPr>
          <w:rtl/>
          <w:cs/>
          <w:lang w:val="ar_AE" w:bidi="ar_AE"/>
        </w:rPr>
      </w:r>
      <w:r>
        <w:rPr>
          <w:b/>
          <w:rtl/>
          <w:cs/>
          <w:lang w:val="ar_AE" w:bidi="ar_AE"/>
        </w:rPr>
        <w:t>"يَطْلُبُ لَآلِئَ حَسَنَةً"</w:t>
      </w:r>
    </w:p>
    <w:p>
      <w:pPr>
        <w:bidi/>
      </w:pPr>
      <w:r>
        <w:rPr>
          <w:rtl/>
          <w:cs/>
          <w:lang w:val="ar_AE" w:bidi="ar_AE"/>
        </w:rPr>
      </w:r>
      <w:r>
        <w:rPr>
          <w:rtl/>
          <w:cs/>
          <w:lang w:val="ar_AE" w:bidi="ar_AE"/>
        </w:rPr>
        <w:t xml:space="preserve">يشير يسوع إلى أن الرجل </w:t>
      </w:r>
      <w:r>
        <w:rPr>
          <w:b/>
          <w:rtl/>
          <w:cs/>
          <w:lang w:val="ar_AE" w:bidi="ar_AE"/>
        </w:rPr>
        <w:t>يَطْلُبُ لَآلِئَ حَسَنَةً</w:t>
      </w:r>
      <w:r>
        <w:rPr>
          <w:rtl/>
          <w:cs/>
          <w:lang w:val="ar_AE" w:bidi="ar_AE"/>
        </w:rPr>
        <w:t xml:space="preserve"> لأنه يريد شرائها. إذا كان ذلك مفيدًا في لغتك، يمكنك تقديم هذه الفكرة بشكل أوضح. ترجمة بديلة: "يبحث عن شراء لآلئ ثمينة ليشتريها"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13: 45 (#5)</w:t>
      </w:r>
      <w:r>
        <w:rPr>
          <w:rtl/>
          <w:cs/>
          <w:lang w:val="ar_AE" w:bidi="ar_AE"/>
        </w:rPr>
      </w:r>
    </w:p>
    <w:p>
      <w:pPr>
        <w:bidi/>
      </w:pPr>
      <w:r>
        <w:rPr>
          <w:rtl/>
          <w:cs/>
          <w:lang w:val="ar_AE" w:bidi="ar_AE"/>
        </w:rPr>
      </w:r>
      <w:r>
        <w:rPr>
          <w:b/>
          <w:rtl/>
          <w:cs/>
          <w:lang w:val="ar_AE" w:bidi="ar_AE"/>
        </w:rPr>
        <w:t>καλοὺς μαργαρίτας</w:t>
      </w:r>
    </w:p>
    <w:p>
      <w:pPr>
        <w:bidi/>
      </w:pPr>
      <w:r>
        <w:rPr>
          <w:rtl/>
          <w:cs/>
          <w:lang w:val="ar_AE" w:bidi="ar_AE"/>
        </w:rPr>
      </w:r>
      <w:r>
        <w:rPr>
          <w:b/>
          <w:rtl/>
          <w:cs/>
          <w:lang w:val="ar_AE" w:bidi="ar_AE"/>
        </w:rPr>
        <w:t>"لَآلِئَ حَسَنَةً"</w:t>
      </w:r>
    </w:p>
    <w:p>
      <w:pPr>
        <w:bidi/>
      </w:pPr>
      <w:r>
        <w:rPr>
          <w:rtl/>
          <w:cs/>
          <w:lang w:val="ar_AE" w:bidi="ar_AE"/>
        </w:rPr>
      </w:r>
      <w:r>
        <w:rPr>
          <w:rtl/>
          <w:cs/>
          <w:lang w:val="ar_AE" w:bidi="ar_AE"/>
        </w:rPr>
        <w:t xml:space="preserve">كلمة </w:t>
      </w:r>
      <w:r>
        <w:rPr>
          <w:b/>
          <w:rtl/>
          <w:cs/>
          <w:lang w:val="ar_AE" w:bidi="ar_AE"/>
        </w:rPr>
        <w:t xml:space="preserve">اللَآلِئَ </w:t>
      </w:r>
      <w:r>
        <w:rPr>
          <w:rtl/>
          <w:cs/>
          <w:lang w:val="ar_AE" w:bidi="ar_AE"/>
        </w:rPr>
        <w:t xml:space="preserve">تشير إلى كرات معدنية جميلة وقيمة يستخدمها الناس كحلي. عندما تكون </w:t>
      </w:r>
      <w:r>
        <w:rPr>
          <w:b/>
          <w:rtl/>
          <w:cs/>
          <w:lang w:val="ar_AE" w:bidi="ar_AE"/>
        </w:rPr>
        <w:t>اللَآلِئَ حَسَنَةً</w:t>
      </w:r>
      <w:r>
        <w:rPr>
          <w:rtl/>
          <w:cs/>
          <w:lang w:val="ar_AE" w:bidi="ar_AE"/>
        </w:rPr>
        <w:t>، تكون جميلة وقيّمة بشكل خاص. إذا لم يكن قرّاؤك على دراية بـ</w:t>
      </w:r>
      <w:r>
        <w:rPr>
          <w:b/>
          <w:rtl/>
          <w:cs/>
          <w:lang w:val="ar_AE" w:bidi="ar_AE"/>
        </w:rPr>
        <w:t>اللآلئ</w:t>
      </w:r>
      <w:r>
        <w:rPr>
          <w:rtl/>
          <w:cs/>
          <w:lang w:val="ar_AE" w:bidi="ar_AE"/>
        </w:rPr>
        <w:t xml:space="preserve">، يمكنك استخدام اسم شيء مشابه في منطقتك أو يمكنك استخدام مصطلح أكثر عمومية. انظر كيف ترجمت </w:t>
      </w:r>
      <w:r>
        <w:rPr>
          <w:b/>
          <w:rtl/>
          <w:cs/>
          <w:lang w:val="ar_AE" w:bidi="ar_AE"/>
        </w:rPr>
        <w:t>اللآلئ</w:t>
      </w:r>
      <w:r>
        <w:rPr>
          <w:rtl/>
          <w:cs/>
          <w:lang w:val="ar_AE" w:bidi="ar_AE"/>
        </w:rPr>
        <w:t xml:space="preserve"> في </w:t>
      </w:r>
      <w:r>
        <w:rPr>
          <w:rtl/>
          <w:cs/>
          <w:lang w:val="ar_AE" w:bidi="ar_AE"/>
        </w:rPr>
        <w:t>7:6</w:t>
      </w:r>
      <w:r>
        <w:rPr>
          <w:rtl/>
          <w:cs/>
          <w:lang w:val="ar_AE" w:bidi="ar_AE"/>
        </w:rPr>
        <w:t>. ترجمة بديلة: "حلّي جميلة" أو "خرزات قيمة جدًا"</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13: 46 (#1)</w:t>
      </w:r>
      <w:r>
        <w:rPr>
          <w:rtl/>
          <w:cs/>
          <w:lang w:val="ar_AE" w:bidi="ar_AE"/>
        </w:rPr>
      </w:r>
    </w:p>
    <w:p>
      <w:pPr>
        <w:bidi/>
      </w:pPr>
      <w:r>
        <w:rPr>
          <w:rtl/>
          <w:cs/>
          <w:lang w:val="ar_AE" w:bidi="ar_AE"/>
        </w:rPr>
      </w:r>
      <w:r>
        <w:rPr>
          <w:b/>
          <w:rtl/>
          <w:cs/>
          <w:lang w:val="ar_AE" w:bidi="ar_AE"/>
        </w:rPr>
        <w:t>ἕνα πολύτιμον μαργαρίτην</w:t>
      </w:r>
    </w:p>
    <w:p>
      <w:pPr>
        <w:bidi/>
      </w:pPr>
      <w:r>
        <w:rPr>
          <w:rtl/>
          <w:cs/>
          <w:lang w:val="ar_AE" w:bidi="ar_AE"/>
        </w:rPr>
      </w:r>
      <w:r>
        <w:rPr>
          <w:b/>
          <w:rtl/>
          <w:cs/>
          <w:lang w:val="ar_AE" w:bidi="ar_AE"/>
        </w:rPr>
        <w:t>" لُؤْلُؤَةً وَاحِدَةً كَثِيرَةَ ٱلثَّمَنِ"</w:t>
      </w:r>
    </w:p>
    <w:p>
      <w:pPr>
        <w:bidi/>
      </w:pPr>
      <w:r>
        <w:rPr>
          <w:rtl/>
          <w:cs/>
          <w:lang w:val="ar_AE" w:bidi="ar_AE"/>
        </w:rPr>
      </w:r>
      <w:r>
        <w:rPr>
          <w:rtl/>
          <w:cs/>
          <w:lang w:val="ar_AE" w:bidi="ar_AE"/>
        </w:rPr>
        <w:t>انظر كيف ترجمت "اللآلئ" في الآية السابقة. ترجمة بديلة: "قطعة واحدة من المجوهرات الثمينة جدًا" أو "خرزة واحدة ثمينة جدًا"</w:t>
      </w:r>
    </w:p>
    <w:p>
      <w:pPr>
        <w:bidi/>
      </w:pPr>
      <w:r>
        <w:rPr>
          <w:rtl/>
          <w:cs/>
          <w:lang w:val="ar_AE" w:bidi="ar_AE"/>
        </w:rPr>
      </w:r>
      <w:r>
        <w:rPr>
          <w:rtl/>
          <w:cs/>
          <w:lang w:val="ar_AE" w:bidi="ar_AE"/>
        </w:rPr>
        <w:t xml:space="preserve">انظر: </w:t>
      </w:r>
      <w:r>
        <w:rPr>
          <w:rtl/>
          <w:cs/>
          <w:lang w:val="ar_AE" w:bidi="ar_AE"/>
        </w:rPr>
        <w:t>ترجمة المجهولات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13: 46 (#2)</w:t>
      </w:r>
      <w:r>
        <w:rPr>
          <w:rtl/>
          <w:cs/>
          <w:lang w:val="ar_AE" w:bidi="ar_AE"/>
        </w:rPr>
      </w:r>
    </w:p>
    <w:p>
      <w:pPr>
        <w:bidi/>
      </w:pPr>
      <w:r>
        <w:rPr>
          <w:rtl/>
          <w:cs/>
          <w:lang w:val="ar_AE" w:bidi="ar_AE"/>
        </w:rPr>
      </w:r>
      <w:r>
        <w:rPr>
          <w:b/>
          <w:rtl/>
          <w:cs/>
          <w:lang w:val="ar_AE" w:bidi="ar_AE"/>
        </w:rPr>
        <w:t>πάντα ὅσα εἶχεν, καὶ</w:t>
      </w:r>
    </w:p>
    <w:p>
      <w:pPr>
        <w:bidi/>
      </w:pPr>
      <w:r>
        <w:rPr>
          <w:rtl/>
          <w:cs/>
          <w:lang w:val="ar_AE" w:bidi="ar_AE"/>
        </w:rPr>
      </w:r>
      <w:r>
        <w:rPr>
          <w:b/>
          <w:rtl/>
          <w:cs/>
          <w:lang w:val="ar_AE" w:bidi="ar_AE"/>
        </w:rPr>
        <w:t>"ك لُؤْلُؤَةً وَاحِدَةً كَثِيرَةَ ٱلثَّمَنِ وَ"</w:t>
      </w:r>
    </w:p>
    <w:p>
      <w:pPr>
        <w:bidi/>
      </w:pPr>
      <w:r>
        <w:rPr>
          <w:rtl/>
          <w:cs/>
          <w:lang w:val="ar_AE" w:bidi="ar_AE"/>
        </w:rPr>
      </w:r>
      <w:r>
        <w:rPr>
          <w:rtl/>
          <w:cs/>
          <w:lang w:val="ar_AE" w:bidi="ar_AE"/>
        </w:rPr>
        <w:t xml:space="preserve">تحتوي العبارة </w:t>
      </w:r>
      <w:r>
        <w:rPr>
          <w:b/>
          <w:rtl/>
          <w:cs/>
          <w:lang w:val="ar_AE" w:bidi="ar_AE"/>
        </w:rPr>
        <w:t xml:space="preserve"> لُؤْلُؤَةً وَاحِدَةً كَثِيرَةَ ٱلثَّمَنِ</w:t>
      </w:r>
      <w:r>
        <w:rPr>
          <w:rtl/>
          <w:cs/>
          <w:lang w:val="ar_AE" w:bidi="ar_AE"/>
        </w:rPr>
        <w:t xml:space="preserve"> على معلومات إضافية سيكون من غير المألوف التعبير عنها في بعض اللغات. إذا كان هذا صحيحًا بالنسبة للغتك، يمكنك تقصير العبارة. انظر كيف ترجمت العبارة المشابهة في </w:t>
      </w:r>
      <w:r>
        <w:rPr>
          <w:rtl/>
          <w:cs/>
          <w:lang w:val="ar_AE" w:bidi="ar_AE"/>
        </w:rPr>
        <w:t>13:44</w:t>
      </w:r>
      <w:r>
        <w:rPr>
          <w:rtl/>
          <w:cs/>
          <w:lang w:val="ar_AE" w:bidi="ar_AE"/>
        </w:rPr>
        <w:t>. ترجمة بديلة: "كل شيء كان لديه و"</w:t>
      </w:r>
    </w:p>
    <w:p>
      <w:pPr>
        <w:bidi/>
      </w:pPr>
      <w:r>
        <w:rPr>
          <w:rtl/>
          <w:cs/>
          <w:lang w:val="ar_AE" w:bidi="ar_AE"/>
        </w:rPr>
      </w:r>
      <w:r>
        <w:rPr>
          <w:rtl/>
          <w:cs/>
          <w:lang w:val="ar_AE" w:bidi="ar_AE"/>
        </w:rPr>
        <w:t xml:space="preserve">انظر: </w:t>
      </w:r>
      <w:r>
        <w:rPr>
          <w:rtl/>
          <w:cs/>
          <w:lang w:val="ar_AE" w:bidi="ar_AE"/>
        </w:rPr>
        <w:t>جعل المعرفة المفترضة والمعلومات الضمنية صريحة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13: 47 (#1)</w:t>
      </w:r>
      <w:r>
        <w:rPr>
          <w:rtl/>
          <w:cs/>
          <w:lang w:val="ar_AE" w:bidi="ar_AE"/>
        </w:rPr>
      </w:r>
    </w:p>
    <w:p>
      <w:pPr>
        <w:bidi/>
      </w:pPr>
      <w:r>
        <w:rPr>
          <w:rtl/>
          <w:cs/>
          <w:lang w:val="ar_AE" w:bidi="ar_AE"/>
        </w:rPr>
      </w:r>
      <w:r>
        <w:rPr>
          <w:b/>
          <w:rtl/>
          <w:cs/>
          <w:lang w:val="ar_AE" w:bidi="ar_AE"/>
        </w:rPr>
        <w:t>πάλιν</w:t>
      </w:r>
    </w:p>
    <w:p>
      <w:pPr>
        <w:bidi/>
      </w:pPr>
      <w:r>
        <w:rPr>
          <w:rtl/>
          <w:cs/>
          <w:lang w:val="ar_AE" w:bidi="ar_AE"/>
        </w:rPr>
      </w:r>
      <w:r>
        <w:rPr>
          <w:b/>
          <w:rtl/>
          <w:cs/>
          <w:lang w:val="ar_AE" w:bidi="ar_AE"/>
        </w:rPr>
        <w:t>"أَيْضًا"</w:t>
      </w:r>
    </w:p>
    <w:p>
      <w:pPr>
        <w:bidi/>
      </w:pPr>
      <w:r>
        <w:rPr>
          <w:rtl/>
          <w:cs/>
          <w:lang w:val="ar_AE" w:bidi="ar_AE"/>
        </w:rPr>
      </w:r>
      <w:r>
        <w:rPr>
          <w:rtl/>
          <w:cs/>
          <w:lang w:val="ar_AE" w:bidi="ar_AE"/>
        </w:rPr>
        <w:t xml:space="preserve">هنا، كلمة </w:t>
      </w:r>
      <w:r>
        <w:rPr>
          <w:b/>
          <w:rtl/>
          <w:cs/>
          <w:lang w:val="ar_AE" w:bidi="ar_AE"/>
        </w:rPr>
        <w:t>أَيْضًا</w:t>
      </w:r>
      <w:r>
        <w:rPr>
          <w:rtl/>
          <w:cs/>
          <w:lang w:val="ar_AE" w:bidi="ar_AE"/>
        </w:rPr>
        <w:t xml:space="preserve"> تقدم مثلاً آخر أو قصة قصيرة. إذا كان من المفيد في لغتك، يمكنك استخدام كلمة أو عبارة تقدم قصة أخرى، أو يمكنك ترك </w:t>
      </w:r>
      <w:r>
        <w:rPr>
          <w:b/>
          <w:rtl/>
          <w:cs/>
          <w:lang w:val="ar_AE" w:bidi="ar_AE"/>
        </w:rPr>
        <w:t>أَيْضًا</w:t>
      </w:r>
      <w:r>
        <w:rPr>
          <w:rtl/>
          <w:cs/>
          <w:lang w:val="ar_AE" w:bidi="ar_AE"/>
        </w:rPr>
        <w:t xml:space="preserve"> دون ترجمة. انظر كيف ترجمت هذه الكلمة في </w:t>
      </w:r>
      <w:r>
        <w:rPr>
          <w:rtl/>
          <w:cs/>
          <w:lang w:val="ar_AE" w:bidi="ar_AE"/>
        </w:rPr>
        <w:t>13:45</w:t>
      </w:r>
      <w:r>
        <w:rPr>
          <w:rtl/>
          <w:cs/>
          <w:lang w:val="ar_AE" w:bidi="ar_AE"/>
        </w:rPr>
        <w:t>. ترجمة بديلة: "ومرة أخرى" أو "أكثر من ذلك"</w:t>
      </w:r>
    </w:p>
    <w:p>
      <w:pPr>
        <w:bidi/>
      </w:pPr>
      <w:r>
        <w:rPr>
          <w:rtl/>
          <w:cs/>
          <w:lang w:val="ar_AE" w:bidi="ar_AE"/>
        </w:rPr>
      </w:r>
      <w:r>
        <w:rPr>
          <w:rtl/>
          <w:cs/>
          <w:lang w:val="ar_AE" w:bidi="ar_AE"/>
        </w:rPr>
        <w:t xml:space="preserve">انظر: </w:t>
      </w:r>
      <w:r>
        <w:rPr>
          <w:rtl/>
          <w:cs/>
          <w:lang w:val="ar_AE" w:bidi="ar_AE"/>
        </w:rPr>
        <w:t>كلمات وعبارات الربط</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13: 47 (#2)</w:t>
      </w:r>
      <w:r>
        <w:rPr>
          <w:rtl/>
          <w:cs/>
          <w:lang w:val="ar_AE" w:bidi="ar_AE"/>
        </w:rPr>
      </w:r>
    </w:p>
    <w:p>
      <w:pPr>
        <w:bidi/>
      </w:pPr>
      <w:r>
        <w:rPr>
          <w:rtl/>
          <w:cs/>
          <w:lang w:val="ar_AE" w:bidi="ar_AE"/>
        </w:rPr>
      </w:r>
      <w:r>
        <w:rPr>
          <w:b/>
          <w:rtl/>
          <w:cs/>
          <w:lang w:val="ar_AE" w:bidi="ar_AE"/>
        </w:rPr>
        <w:t>ὁμοία ἐστὶν ἡ Βασιλεία τῶν Οὐρανῶν σαγήνῃ</w:t>
      </w:r>
    </w:p>
    <w:p>
      <w:pPr>
        <w:bidi/>
      </w:pPr>
      <w:r>
        <w:rPr>
          <w:rtl/>
          <w:cs/>
          <w:lang w:val="ar_AE" w:bidi="ar_AE"/>
        </w:rPr>
      </w:r>
      <w:r>
        <w:rPr>
          <w:b/>
          <w:rtl/>
          <w:cs/>
          <w:lang w:val="ar_AE" w:bidi="ar_AE"/>
        </w:rPr>
        <w:t>"يُشْبِهُ مَلَكُوتُ ٱلسَّمَاوَاتِ شَبَكَةً"</w:t>
      </w:r>
    </w:p>
    <w:p>
      <w:pPr>
        <w:bidi/>
      </w:pPr>
      <w:r>
        <w:rPr>
          <w:rtl/>
          <w:cs/>
          <w:lang w:val="ar_AE" w:bidi="ar_AE"/>
        </w:rPr>
      </w:r>
      <w:r>
        <w:rPr>
          <w:rtl/>
          <w:cs/>
          <w:lang w:val="ar_AE" w:bidi="ar_AE"/>
        </w:rPr>
        <w:t>لتعليم التلاميذ، يقدم يسوع قصة أو مثالًا توضيحيًأ آخر. إذا كان ذلك مفيدًا لقرّائك، يمكنك الإشارة إلى ذلك صراحة. ترجمة بديلة: "استمعوا إلى هذه القصة: ملكوت السماوات مثل شبكة"</w:t>
      </w:r>
    </w:p>
    <w:p>
      <w:pPr>
        <w:bidi/>
      </w:pPr>
      <w:r>
        <w:rPr>
          <w:rtl/>
          <w:cs/>
          <w:lang w:val="ar_AE" w:bidi="ar_AE"/>
        </w:rPr>
      </w:r>
      <w:r>
        <w:rPr>
          <w:rtl/>
          <w:cs/>
          <w:lang w:val="ar_AE" w:bidi="ar_AE"/>
        </w:rPr>
        <w:t xml:space="preserve">انظر: </w:t>
      </w:r>
      <w:r>
        <w:rPr>
          <w:rtl/>
          <w:cs/>
          <w:lang w:val="ar_AE" w:bidi="ar_AE"/>
        </w:rPr>
        <w:t>الأمثال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13: 47 (#3)</w:t>
      </w:r>
      <w:r>
        <w:rPr>
          <w:rtl/>
          <w:cs/>
          <w:lang w:val="ar_AE" w:bidi="ar_AE"/>
        </w:rPr>
      </w:r>
    </w:p>
    <w:p>
      <w:pPr>
        <w:bidi/>
      </w:pPr>
      <w:r>
        <w:rPr>
          <w:rtl/>
          <w:cs/>
          <w:lang w:val="ar_AE" w:bidi="ar_AE"/>
        </w:rPr>
      </w:r>
      <w:r>
        <w:rPr>
          <w:b/>
          <w:rtl/>
          <w:cs/>
          <w:lang w:val="ar_AE" w:bidi="ar_AE"/>
        </w:rPr>
        <w:t>σαγήνῃ</w:t>
      </w:r>
    </w:p>
    <w:p>
      <w:pPr>
        <w:bidi/>
      </w:pPr>
      <w:r>
        <w:rPr>
          <w:rtl/>
          <w:cs/>
          <w:lang w:val="ar_AE" w:bidi="ar_AE"/>
        </w:rPr>
      </w:r>
      <w:r>
        <w:rPr>
          <w:b/>
          <w:rtl/>
          <w:cs/>
          <w:lang w:val="ar_AE" w:bidi="ar_AE"/>
        </w:rPr>
        <w:t>"شَبَكَةً"</w:t>
      </w:r>
    </w:p>
    <w:p>
      <w:pPr>
        <w:bidi/>
      </w:pPr>
      <w:r>
        <w:rPr>
          <w:rtl/>
          <w:cs/>
          <w:lang w:val="ar_AE" w:bidi="ar_AE"/>
        </w:rPr>
      </w:r>
      <w:r>
        <w:rPr>
          <w:rtl/>
          <w:cs/>
          <w:lang w:val="ar_AE" w:bidi="ar_AE"/>
        </w:rPr>
        <w:t xml:space="preserve">تستخدم بعض الثقافات </w:t>
      </w:r>
      <w:r>
        <w:rPr>
          <w:b/>
          <w:rtl/>
          <w:cs/>
          <w:lang w:val="ar_AE" w:bidi="ar_AE"/>
        </w:rPr>
        <w:t>شَبَكَةً</w:t>
      </w:r>
      <w:r>
        <w:rPr>
          <w:rtl/>
          <w:cs/>
          <w:lang w:val="ar_AE" w:bidi="ar_AE"/>
        </w:rPr>
        <w:t xml:space="preserve"> لصيد الأسماك. </w:t>
      </w:r>
      <w:r>
        <w:rPr>
          <w:b/>
          <w:rtl/>
          <w:cs/>
          <w:lang w:val="ar_AE" w:bidi="ar_AE"/>
        </w:rPr>
        <w:t>الشَبَكَةً</w:t>
      </w:r>
      <w:r>
        <w:rPr>
          <w:rtl/>
          <w:cs/>
          <w:lang w:val="ar_AE" w:bidi="ar_AE"/>
        </w:rPr>
        <w:t xml:space="preserve"> هي شبكة صيد أو شبكة من الحبال أو الحبال التي يلقيها الصيادون في الماء لاصطياد العديد من الأسماك دفعة واحدة. إذا كان ذلك مفيدًا في لغتك، يمكنك الإشارة إلى كيفية اصطياد الناس للعديد من الأسماك دفعة واحدة في ثقافتك، أو يمكنك استخدام عبارة عامة. انظر كيف ترجمت الكلمة المشابهة في </w:t>
      </w:r>
      <w:r>
        <w:rPr>
          <w:rtl/>
          <w:cs/>
          <w:lang w:val="ar_AE" w:bidi="ar_AE"/>
        </w:rPr>
        <w:t>4:18</w:t>
      </w:r>
      <w:r>
        <w:rPr>
          <w:rtl/>
          <w:cs/>
          <w:lang w:val="ar_AE" w:bidi="ar_AE"/>
        </w:rPr>
        <w:t>. ترجمة بديلة: "شبكة لصيد السمك" أو "أداة صيد السمك"</w:t>
      </w:r>
    </w:p>
    <w:p>
      <w:pPr>
        <w:bidi/>
      </w:pPr>
      <w:r>
        <w:rPr>
          <w:rtl/>
          <w:cs/>
          <w:lang w:val="ar_AE" w:bidi="ar_AE"/>
        </w:rPr>
      </w:r>
      <w:r>
        <w:rPr>
          <w:rtl/>
          <w:cs/>
          <w:lang w:val="ar_AE" w:bidi="ar_AE"/>
        </w:rPr>
        <w:t xml:space="preserve">انظر: </w:t>
      </w:r>
      <w:r>
        <w:rPr>
          <w:rtl/>
          <w:cs/>
          <w:lang w:val="ar_AE" w:bidi="ar_AE"/>
        </w:rPr>
        <w:t>ترجمة المجهولات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13: 47 (#4)</w:t>
      </w:r>
      <w:r>
        <w:rPr>
          <w:rtl/>
          <w:cs/>
          <w:lang w:val="ar_AE" w:bidi="ar_AE"/>
        </w:rPr>
      </w:r>
    </w:p>
    <w:p>
      <w:pPr>
        <w:bidi/>
      </w:pPr>
      <w:r>
        <w:rPr>
          <w:rtl/>
          <w:cs/>
          <w:lang w:val="ar_AE" w:bidi="ar_AE"/>
        </w:rPr>
      </w:r>
      <w:r>
        <w:rPr>
          <w:b/>
          <w:rtl/>
          <w:cs/>
          <w:lang w:val="ar_AE" w:bidi="ar_AE"/>
        </w:rPr>
        <w:t>βληθείσῃ</w:t>
      </w:r>
    </w:p>
    <w:p>
      <w:pPr>
        <w:bidi/>
      </w:pPr>
      <w:r>
        <w:rPr>
          <w:rtl/>
          <w:cs/>
          <w:lang w:val="ar_AE" w:bidi="ar_AE"/>
        </w:rPr>
      </w:r>
      <w:r>
        <w:rPr>
          <w:b/>
          <w:rtl/>
          <w:cs/>
          <w:lang w:val="ar_AE" w:bidi="ar_AE"/>
        </w:rPr>
        <w:t>"مَطْرُوحَةً"</w:t>
      </w:r>
    </w:p>
    <w:p>
      <w:pPr>
        <w:bidi/>
      </w:pPr>
      <w:r>
        <w:rPr>
          <w:rtl/>
          <w:cs/>
          <w:lang w:val="ar_AE" w:bidi="ar_AE"/>
        </w:rPr>
      </w:r>
      <w:r>
        <w:rPr>
          <w:rtl/>
          <w:cs/>
          <w:lang w:val="ar_AE" w:bidi="ar_AE"/>
        </w:rPr>
        <w:t>إذا كانت لغتك لا تستخدم هذا الشكل المبني للمجهول، يمكنك التعبير عن الفكرة بشكل مبني للمعلوم أو بطريقة أخرى تكون مألوفة في لغتك. إذا كنت بحاجة إلى قول من قام بالفعل، يمكنك استخدام فاعل غير محدد أو الإشارة إلى الأشخاص الذين يصطادون. ترجمة بديلة: "يلقونها الصيادين"</w:t>
      </w:r>
    </w:p>
    <w:p>
      <w:pPr>
        <w:bidi/>
      </w:pPr>
      <w:r>
        <w:rPr>
          <w:rtl/>
          <w:cs/>
          <w:lang w:val="ar_AE" w:bidi="ar_AE"/>
        </w:rPr>
      </w:r>
      <w:r>
        <w:rPr>
          <w:rtl/>
          <w:cs/>
          <w:lang w:val="ar_AE" w:bidi="ar_AE"/>
        </w:rPr>
        <w:t xml:space="preserve">انظر: </w:t>
      </w:r>
      <w:r>
        <w:rPr>
          <w:rtl/>
          <w:cs/>
          <w:lang w:val="ar_AE" w:bidi="ar_AE"/>
        </w:rPr>
        <w:t>المبني للمعلوم أو المعلوم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13: 47 (#5)</w:t>
      </w:r>
      <w:r>
        <w:rPr>
          <w:rtl/>
          <w:cs/>
          <w:lang w:val="ar_AE" w:bidi="ar_AE"/>
        </w:rPr>
      </w:r>
    </w:p>
    <w:p>
      <w:pPr>
        <w:bidi/>
      </w:pPr>
      <w:r>
        <w:rPr>
          <w:rtl/>
          <w:cs/>
          <w:lang w:val="ar_AE" w:bidi="ar_AE"/>
        </w:rPr>
      </w:r>
      <w:r>
        <w:rPr>
          <w:b/>
          <w:rtl/>
          <w:cs/>
          <w:lang w:val="ar_AE" w:bidi="ar_AE"/>
        </w:rPr>
        <w:t>ἐκ παντὸς γένους συναγαγούσῃ</w:t>
      </w:r>
    </w:p>
    <w:p>
      <w:pPr>
        <w:bidi/>
      </w:pPr>
      <w:r>
        <w:rPr>
          <w:rtl/>
          <w:cs/>
          <w:lang w:val="ar_AE" w:bidi="ar_AE"/>
        </w:rPr>
      </w:r>
      <w:r>
        <w:rPr>
          <w:b/>
          <w:rtl/>
          <w:cs/>
          <w:lang w:val="ar_AE" w:bidi="ar_AE"/>
        </w:rPr>
        <w:t>"جَامِعَةً مِنْ كُلِّ نَوْعٍ"</w:t>
      </w:r>
    </w:p>
    <w:p>
      <w:pPr>
        <w:bidi/>
      </w:pPr>
      <w:r>
        <w:rPr>
          <w:rtl/>
          <w:cs/>
          <w:lang w:val="ar_AE" w:bidi="ar_AE"/>
        </w:rPr>
      </w:r>
      <w:r>
        <w:rPr>
          <w:rtl/>
          <w:cs/>
          <w:lang w:val="ar_AE" w:bidi="ar_AE"/>
        </w:rPr>
        <w:t xml:space="preserve">هنا يقصد يسوع أن </w:t>
      </w:r>
      <w:r>
        <w:rPr>
          <w:b/>
          <w:rtl/>
          <w:cs/>
          <w:lang w:val="ar_AE" w:bidi="ar_AE"/>
        </w:rPr>
        <w:t>كُلِّ نَوْعٍ</w:t>
      </w:r>
      <w:r>
        <w:rPr>
          <w:rtl/>
          <w:cs/>
          <w:lang w:val="ar_AE" w:bidi="ar_AE"/>
        </w:rPr>
        <w:t xml:space="preserve"> من الأسماك كان قد دخل محبوسًا في </w:t>
      </w:r>
      <w:r>
        <w:rPr>
          <w:b/>
          <w:rtl/>
          <w:cs/>
          <w:lang w:val="ar_AE" w:bidi="ar_AE"/>
        </w:rPr>
        <w:t>الشبكة</w:t>
      </w:r>
      <w:r>
        <w:rPr>
          <w:rtl/>
          <w:cs/>
          <w:lang w:val="ar_AE" w:bidi="ar_AE"/>
        </w:rPr>
        <w:t>. إذا كان ذلك مفيدًا في لغتك، يمكنك جعل هذه الفكرة أكثر وضوحًا. ترجمة بديلة: "قد جمعت كل نوع من الأسماك" أو "قد اصطادت بعض الأسماك على كل نوع"</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13: 47 (#6)</w:t>
      </w:r>
      <w:r>
        <w:rPr>
          <w:rtl/>
          <w:cs/>
          <w:lang w:val="ar_AE" w:bidi="ar_AE"/>
        </w:rPr>
      </w:r>
    </w:p>
    <w:p>
      <w:pPr>
        <w:bidi/>
      </w:pPr>
      <w:r>
        <w:rPr>
          <w:rtl/>
          <w:cs/>
          <w:lang w:val="ar_AE" w:bidi="ar_AE"/>
        </w:rPr>
      </w:r>
      <w:r>
        <w:rPr>
          <w:b/>
          <w:rtl/>
          <w:cs/>
          <w:lang w:val="ar_AE" w:bidi="ar_AE"/>
        </w:rPr>
        <w:t>παντὸς γένους</w:t>
      </w:r>
    </w:p>
    <w:p>
      <w:pPr>
        <w:bidi/>
      </w:pPr>
      <w:r>
        <w:rPr>
          <w:rtl/>
          <w:cs/>
          <w:lang w:val="ar_AE" w:bidi="ar_AE"/>
        </w:rPr>
      </w:r>
      <w:r>
        <w:rPr>
          <w:b/>
          <w:rtl/>
          <w:cs/>
          <w:lang w:val="ar_AE" w:bidi="ar_AE"/>
        </w:rPr>
        <w:t>"كُلِّ نَوْعٍ"</w:t>
      </w:r>
    </w:p>
    <w:p>
      <w:pPr>
        <w:bidi/>
      </w:pPr>
      <w:r>
        <w:rPr>
          <w:rtl/>
          <w:cs/>
          <w:lang w:val="ar_AE" w:bidi="ar_AE"/>
        </w:rPr>
      </w:r>
      <w:r>
        <w:rPr>
          <w:rtl/>
          <w:cs/>
          <w:lang w:val="ar_AE" w:bidi="ar_AE"/>
        </w:rPr>
        <w:t xml:space="preserve">يقول يسوع </w:t>
      </w:r>
      <w:r>
        <w:rPr>
          <w:b/>
          <w:rtl/>
          <w:cs/>
          <w:lang w:val="ar_AE" w:bidi="ar_AE"/>
        </w:rPr>
        <w:t>كُلِّ نَوْعٍ</w:t>
      </w:r>
      <w:r>
        <w:rPr>
          <w:rtl/>
          <w:cs/>
          <w:lang w:val="ar_AE" w:bidi="ar_AE"/>
        </w:rPr>
        <w:t xml:space="preserve"> هنا كنوع من التعميم للتأكيد. إذا كان من المفيد في لغتك، يمكنك استخدام طريقة مختلفة للتعبير عن التأكيد. ترجمة بديلة: "أنواع كثيرة جدًا"</w:t>
      </w:r>
    </w:p>
    <w:p>
      <w:pPr>
        <w:bidi/>
      </w:pPr>
      <w:r>
        <w:rPr>
          <w:rtl/>
          <w:cs/>
          <w:lang w:val="ar_AE" w:bidi="ar_AE"/>
        </w:rPr>
      </w:r>
      <w:r>
        <w:rPr>
          <w:rtl/>
          <w:cs/>
          <w:lang w:val="ar_AE" w:bidi="ar_AE"/>
        </w:rPr>
        <w:t xml:space="preserve">انظر: </w:t>
      </w:r>
      <w:r>
        <w:rPr>
          <w:rtl/>
          <w:cs/>
          <w:lang w:val="ar_AE" w:bidi="ar_AE"/>
        </w:rPr>
        <w:t>أسلوب المبالغة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13: 48 (#1)</w:t>
      </w:r>
      <w:r>
        <w:rPr>
          <w:rtl/>
          <w:cs/>
          <w:lang w:val="ar_AE" w:bidi="ar_AE"/>
        </w:rPr>
      </w:r>
    </w:p>
    <w:p>
      <w:pPr>
        <w:bidi/>
      </w:pPr>
      <w:r>
        <w:rPr>
          <w:rtl/>
          <w:cs/>
          <w:lang w:val="ar_AE" w:bidi="ar_AE"/>
        </w:rPr>
      </w:r>
      <w:r>
        <w:rPr>
          <w:b/>
          <w:rtl/>
          <w:cs/>
          <w:lang w:val="ar_AE" w:bidi="ar_AE"/>
        </w:rPr>
        <w:t>ἐπληρώθη</w:t>
      </w:r>
    </w:p>
    <w:p>
      <w:pPr>
        <w:bidi/>
      </w:pPr>
      <w:r>
        <w:rPr>
          <w:rtl/>
          <w:cs/>
          <w:lang w:val="ar_AE" w:bidi="ar_AE"/>
        </w:rPr>
      </w:r>
      <w:r>
        <w:rPr>
          <w:b/>
          <w:rtl/>
          <w:cs/>
          <w:lang w:val="ar_AE" w:bidi="ar_AE"/>
        </w:rPr>
        <w:t>"فَلَمَّا ٱمْتَلَأَتْ"</w:t>
      </w:r>
    </w:p>
    <w:p>
      <w:pPr>
        <w:bidi/>
      </w:pPr>
      <w:r>
        <w:rPr>
          <w:rtl/>
          <w:cs/>
          <w:lang w:val="ar_AE" w:bidi="ar_AE"/>
        </w:rPr>
      </w:r>
      <w:r>
        <w:rPr>
          <w:rtl/>
          <w:cs/>
          <w:lang w:val="ar_AE" w:bidi="ar_AE"/>
        </w:rPr>
        <w:t>إذا كانت لغتك لا تستخدم هذا الشكل المبني للمجهول، يمكنك التعبير عن الفكرة بصيغة المبني للمعلوم أو بطريقة أخرى تكون مألوفة في لغتك. إذا كنت بحاجة إلى قول من قام بالفعل، فمن الواضح من السياق أنه كان السمك. ترجمة بديلة: "ملأ السمك الشبكة"</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13: 48 (#2)</w:t>
      </w:r>
      <w:r>
        <w:rPr>
          <w:rtl/>
          <w:cs/>
          <w:lang w:val="ar_AE" w:bidi="ar_AE"/>
        </w:rPr>
      </w:r>
    </w:p>
    <w:p>
      <w:pPr>
        <w:bidi/>
      </w:pPr>
      <w:r>
        <w:rPr>
          <w:rtl/>
          <w:cs/>
          <w:lang w:val="ar_AE" w:bidi="ar_AE"/>
        </w:rPr>
      </w:r>
      <w:r>
        <w:rPr>
          <w:b/>
          <w:rtl/>
          <w:cs/>
          <w:lang w:val="ar_AE" w:bidi="ar_AE"/>
        </w:rPr>
        <w:t>τὸν αἰγιαλὸν</w:t>
      </w:r>
    </w:p>
    <w:p>
      <w:pPr>
        <w:bidi/>
      </w:pPr>
      <w:r>
        <w:rPr>
          <w:rtl/>
          <w:cs/>
          <w:lang w:val="ar_AE" w:bidi="ar_AE"/>
        </w:rPr>
      </w:r>
      <w:r>
        <w:rPr>
          <w:b/>
          <w:rtl/>
          <w:cs/>
          <w:lang w:val="ar_AE" w:bidi="ar_AE"/>
        </w:rPr>
        <w:t>"ٱلشَّاطِئِ"</w:t>
      </w:r>
    </w:p>
    <w:p>
      <w:pPr>
        <w:bidi/>
      </w:pPr>
      <w:r>
        <w:rPr>
          <w:rtl/>
          <w:cs/>
          <w:lang w:val="ar_AE" w:bidi="ar_AE"/>
        </w:rPr>
      </w:r>
      <w:r>
        <w:rPr>
          <w:rtl/>
          <w:cs/>
          <w:lang w:val="ar_AE" w:bidi="ar_AE"/>
        </w:rPr>
        <w:t xml:space="preserve">انظر كيف ترجمت </w:t>
      </w:r>
      <w:r>
        <w:rPr>
          <w:b/>
          <w:rtl/>
          <w:cs/>
          <w:lang w:val="ar_AE" w:bidi="ar_AE"/>
        </w:rPr>
        <w:t>ٱلشَّاطِئِ</w:t>
      </w:r>
      <w:r>
        <w:rPr>
          <w:rtl/>
          <w:cs/>
          <w:lang w:val="ar_AE" w:bidi="ar_AE"/>
        </w:rPr>
        <w:t xml:space="preserve"> في </w:t>
      </w:r>
      <w:r>
        <w:rPr>
          <w:rtl/>
          <w:cs/>
          <w:lang w:val="ar_AE" w:bidi="ar_AE"/>
        </w:rPr>
        <w:t>13:2</w:t>
      </w:r>
      <w:r>
        <w:rPr>
          <w:rtl/>
          <w:cs/>
          <w:lang w:val="ar_AE" w:bidi="ar_AE"/>
        </w:rPr>
        <w:t>. ترجمة بديلة: "حافة البحر" أو "المنطقة الرملية بجانب الماء"</w:t>
      </w:r>
    </w:p>
    <w:p>
      <w:pPr>
        <w:bidi/>
      </w:pPr>
      <w:r>
        <w:rPr>
          <w:rtl/>
          <w:cs/>
          <w:lang w:val="ar_AE" w:bidi="ar_AE"/>
        </w:rPr>
      </w:r>
      <w:r>
        <w:rPr>
          <w:rtl/>
          <w:cs/>
          <w:lang w:val="ar_AE" w:bidi="ar_AE"/>
        </w:rPr>
        <w:t xml:space="preserve">انظر: </w:t>
      </w:r>
      <w:r>
        <w:rPr>
          <w:rtl/>
          <w:cs/>
          <w:lang w:val="ar_AE" w:bidi="ar_AE"/>
        </w:rPr>
        <w:t xml:space="preserve">ترجمة المجهولات </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13: 48 (#3)</w:t>
      </w:r>
      <w:r>
        <w:rPr>
          <w:rtl/>
          <w:cs/>
          <w:lang w:val="ar_AE" w:bidi="ar_AE"/>
        </w:rPr>
      </w:r>
    </w:p>
    <w:p>
      <w:pPr>
        <w:bidi/>
      </w:pPr>
      <w:r>
        <w:rPr>
          <w:rtl/>
          <w:cs/>
          <w:lang w:val="ar_AE" w:bidi="ar_AE"/>
        </w:rPr>
      </w:r>
      <w:r>
        <w:rPr>
          <w:b/>
          <w:rtl/>
          <w:cs/>
          <w:lang w:val="ar_AE" w:bidi="ar_AE"/>
        </w:rPr>
        <w:t>καθίσαντες</w:t>
      </w:r>
    </w:p>
    <w:p>
      <w:pPr>
        <w:bidi/>
      </w:pPr>
      <w:r>
        <w:rPr>
          <w:rtl/>
          <w:cs/>
          <w:lang w:val="ar_AE" w:bidi="ar_AE"/>
        </w:rPr>
      </w:r>
      <w:r>
        <w:rPr>
          <w:b/>
          <w:rtl/>
          <w:cs/>
          <w:lang w:val="ar_AE" w:bidi="ar_AE"/>
        </w:rPr>
        <w:t>"جَلَسُوا"</w:t>
      </w:r>
    </w:p>
    <w:p>
      <w:pPr>
        <w:bidi/>
      </w:pPr>
      <w:r>
        <w:rPr>
          <w:rtl/>
          <w:cs/>
          <w:lang w:val="ar_AE" w:bidi="ar_AE"/>
        </w:rPr>
      </w:r>
      <w:r>
        <w:rPr>
          <w:rtl/>
          <w:cs/>
          <w:lang w:val="ar_AE" w:bidi="ar_AE"/>
        </w:rPr>
        <w:t xml:space="preserve">هنا يشير يسوع إلى أن الناس </w:t>
      </w:r>
      <w:r>
        <w:rPr>
          <w:b/>
          <w:rtl/>
          <w:cs/>
          <w:lang w:val="ar_AE" w:bidi="ar_AE"/>
        </w:rPr>
        <w:t>جَلَسُوا</w:t>
      </w:r>
      <w:r>
        <w:rPr>
          <w:rtl/>
          <w:cs/>
          <w:lang w:val="ar_AE" w:bidi="ar_AE"/>
        </w:rPr>
        <w:t xml:space="preserve"> لفرز الأسماك للعثور على الجيد منها. إذا كان ذلك مفيدًا في لغتك، يمكنك تقديم هذه الفكرة بشكل أوضح. ترجمة بديلة: "بعد أن جلسوا لفصل الأسماك"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13: 48 (#4)</w:t>
      </w:r>
      <w:r>
        <w:rPr>
          <w:rtl/>
          <w:cs/>
          <w:lang w:val="ar_AE" w:bidi="ar_AE"/>
        </w:rPr>
      </w:r>
    </w:p>
    <w:p>
      <w:pPr>
        <w:bidi/>
      </w:pPr>
      <w:r>
        <w:rPr>
          <w:rtl/>
          <w:cs/>
          <w:lang w:val="ar_AE" w:bidi="ar_AE"/>
        </w:rPr>
      </w:r>
      <w:r>
        <w:rPr>
          <w:b/>
          <w:rtl/>
          <w:cs/>
          <w:lang w:val="ar_AE" w:bidi="ar_AE"/>
        </w:rPr>
        <w:t>συνέλεξαν</w:t>
      </w:r>
    </w:p>
    <w:p>
      <w:pPr>
        <w:bidi/>
      </w:pPr>
      <w:r>
        <w:rPr>
          <w:rtl/>
          <w:cs/>
          <w:lang w:val="ar_AE" w:bidi="ar_AE"/>
        </w:rPr>
      </w:r>
      <w:r>
        <w:rPr>
          <w:b/>
          <w:rtl/>
          <w:cs/>
          <w:lang w:val="ar_AE" w:bidi="ar_AE"/>
        </w:rPr>
        <w:t>"جَمَعُوا"</w:t>
      </w:r>
    </w:p>
    <w:p>
      <w:pPr>
        <w:bidi/>
      </w:pPr>
      <w:r>
        <w:rPr>
          <w:rtl/>
          <w:cs/>
          <w:lang w:val="ar_AE" w:bidi="ar_AE"/>
        </w:rPr>
      </w:r>
      <w:r>
        <w:rPr>
          <w:rtl/>
          <w:cs/>
          <w:lang w:val="ar_AE" w:bidi="ar_AE"/>
        </w:rPr>
        <w:t xml:space="preserve">الضمير </w:t>
      </w:r>
      <w:r>
        <w:rPr>
          <w:b/>
          <w:rtl/>
          <w:cs/>
          <w:lang w:val="ar_AE" w:bidi="ar_AE"/>
        </w:rPr>
        <w:t>هم</w:t>
      </w:r>
      <w:r>
        <w:rPr>
          <w:rtl/>
          <w:cs/>
          <w:lang w:val="ar_AE" w:bidi="ar_AE"/>
        </w:rPr>
        <w:t xml:space="preserve"> يشير إلى الصيادين الذين ألقوا الشبكة في البحر. إذا لم يكن هذا واضحًا لقرّائك، يمكنك الإشارة إلى هؤلاء الأشخاص بشكل أكثر مباشرة. ترجمة بديلة: "جمع الصيادون"</w:t>
      </w:r>
    </w:p>
    <w:p>
      <w:pPr>
        <w:bidi/>
      </w:pPr>
      <w:r>
        <w:rPr>
          <w:rtl/>
          <w:cs/>
          <w:lang w:val="ar_AE" w:bidi="ar_AE"/>
        </w:rPr>
      </w:r>
      <w:r>
        <w:rPr>
          <w:rtl/>
          <w:cs/>
          <w:lang w:val="ar_AE" w:bidi="ar_AE"/>
        </w:rPr>
        <w:t xml:space="preserve">انظر: </w:t>
      </w:r>
      <w:r>
        <w:rPr>
          <w:rtl/>
          <w:cs/>
          <w:lang w:val="ar_AE" w:bidi="ar_AE"/>
        </w:rPr>
        <w:t>الضمائر — متى تستخدمها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13: 48 (#5)</w:t>
      </w:r>
      <w:r>
        <w:rPr>
          <w:rtl/>
          <w:cs/>
          <w:lang w:val="ar_AE" w:bidi="ar_AE"/>
        </w:rPr>
      </w:r>
    </w:p>
    <w:p>
      <w:pPr>
        <w:bidi/>
      </w:pPr>
      <w:r>
        <w:rPr>
          <w:rtl/>
          <w:cs/>
          <w:lang w:val="ar_AE" w:bidi="ar_AE"/>
        </w:rPr>
      </w:r>
      <w:r>
        <w:rPr>
          <w:b/>
          <w:rtl/>
          <w:cs/>
          <w:lang w:val="ar_AE" w:bidi="ar_AE"/>
        </w:rPr>
        <w:t>τὰ καλὰ &amp; τὰ &amp; σαπρὰ</w:t>
      </w:r>
    </w:p>
    <w:p>
      <w:pPr>
        <w:bidi/>
      </w:pPr>
      <w:r>
        <w:rPr>
          <w:rtl/>
          <w:cs/>
          <w:lang w:val="ar_AE" w:bidi="ar_AE"/>
        </w:rPr>
      </w:r>
      <w:r>
        <w:rPr>
          <w:b/>
          <w:rtl/>
          <w:cs/>
          <w:lang w:val="ar_AE" w:bidi="ar_AE"/>
        </w:rPr>
        <w:t>"ٱلْجِيَادَ"</w:t>
      </w:r>
      <w:r>
        <w:rPr>
          <w:rtl/>
          <w:cs/>
          <w:lang w:val="ar_AE" w:bidi="ar_AE"/>
        </w:rPr>
        <w:t xml:space="preserve"> - </w:t>
      </w:r>
      <w:r>
        <w:rPr>
          <w:b/>
          <w:rtl/>
          <w:cs/>
          <w:lang w:val="ar_AE" w:bidi="ar_AE"/>
        </w:rPr>
        <w:t>"ٱلْأَرْدِيَاءُ"</w:t>
      </w:r>
    </w:p>
    <w:p>
      <w:pPr>
        <w:bidi/>
      </w:pPr>
      <w:r>
        <w:rPr>
          <w:rtl/>
          <w:cs/>
          <w:lang w:val="ar_AE" w:bidi="ar_AE"/>
        </w:rPr>
      </w:r>
      <w:r>
        <w:rPr>
          <w:rtl/>
          <w:cs/>
          <w:lang w:val="ar_AE" w:bidi="ar_AE"/>
        </w:rPr>
        <w:t xml:space="preserve">هنا يشير يسوع إلى </w:t>
      </w:r>
      <w:r>
        <w:rPr>
          <w:b/>
          <w:rtl/>
          <w:cs/>
          <w:lang w:val="ar_AE" w:bidi="ar_AE"/>
        </w:rPr>
        <w:t>السمك ٱلْجِيَدَ</w:t>
      </w:r>
      <w:r>
        <w:rPr>
          <w:rtl/>
          <w:cs/>
          <w:lang w:val="ar_AE" w:bidi="ar_AE"/>
        </w:rPr>
        <w:t xml:space="preserve"> و</w:t>
      </w:r>
      <w:r>
        <w:rPr>
          <w:b/>
          <w:rtl/>
          <w:cs/>
          <w:lang w:val="ar_AE" w:bidi="ar_AE"/>
        </w:rPr>
        <w:t xml:space="preserve">السمك ٱلْرْدِيَءُ </w:t>
      </w:r>
      <w:r>
        <w:rPr>
          <w:rtl/>
          <w:cs/>
          <w:lang w:val="ar_AE" w:bidi="ar_AE"/>
        </w:rPr>
        <w:t xml:space="preserve">. السمك </w:t>
      </w:r>
      <w:r>
        <w:rPr>
          <w:b/>
          <w:rtl/>
          <w:cs/>
          <w:lang w:val="ar_AE" w:bidi="ar_AE"/>
        </w:rPr>
        <w:t>ٱلْجِيَدَ</w:t>
      </w:r>
      <w:r>
        <w:rPr>
          <w:rtl/>
          <w:cs/>
          <w:lang w:val="ar_AE" w:bidi="ar_AE"/>
        </w:rPr>
        <w:t xml:space="preserve"> صالح للأكل، بينما السمك </w:t>
      </w:r>
      <w:r>
        <w:rPr>
          <w:b/>
          <w:rtl/>
          <w:cs/>
          <w:lang w:val="ar_AE" w:bidi="ar_AE"/>
        </w:rPr>
        <w:t>ٱلْرْدِيَءُ</w:t>
      </w:r>
      <w:r>
        <w:rPr>
          <w:rtl/>
          <w:cs/>
          <w:lang w:val="ar_AE" w:bidi="ar_AE"/>
        </w:rPr>
        <w:t xml:space="preserve"> غير صالح للأكل. إذا كان ذلك مفيدًا في لغتك، يمكنك تقديم هذه الفكرة بشكل أوضح. ترجمة بديلة: "السمك الجيد... السمك عديم القيمة" أو "السمك الذي كان صالحًا للأكل ... السمك الذي لم يكن صالحًا للأكل"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13: 49 (#1)</w:t>
      </w:r>
      <w:r>
        <w:rPr>
          <w:rtl/>
          <w:cs/>
          <w:lang w:val="ar_AE" w:bidi="ar_AE"/>
        </w:rPr>
      </w:r>
    </w:p>
    <w:p>
      <w:pPr>
        <w:bidi/>
      </w:pPr>
      <w:r>
        <w:rPr>
          <w:rtl/>
          <w:cs/>
          <w:lang w:val="ar_AE" w:bidi="ar_AE"/>
        </w:rPr>
      </w:r>
      <w:r>
        <w:rPr>
          <w:b/>
          <w:rtl/>
          <w:cs/>
          <w:lang w:val="ar_AE" w:bidi="ar_AE"/>
        </w:rPr>
        <w:t>ἐν τῇ συντελείᾳ τοῦ αἰῶνος</w:t>
      </w:r>
    </w:p>
    <w:p>
      <w:pPr>
        <w:bidi/>
      </w:pPr>
      <w:r>
        <w:rPr>
          <w:rtl/>
          <w:cs/>
          <w:lang w:val="ar_AE" w:bidi="ar_AE"/>
        </w:rPr>
      </w:r>
      <w:r>
        <w:rPr>
          <w:b/>
          <w:rtl/>
          <w:cs/>
          <w:lang w:val="ar_AE" w:bidi="ar_AE"/>
        </w:rPr>
        <w:t>"فِي ٱنْقِضَاءِ ٱلْعَالَمِ"</w:t>
      </w:r>
    </w:p>
    <w:p>
      <w:pPr>
        <w:bidi/>
      </w:pPr>
      <w:r>
        <w:rPr>
          <w:rtl/>
          <w:cs/>
          <w:lang w:val="ar_AE" w:bidi="ar_AE"/>
        </w:rPr>
      </w:r>
      <w:r>
        <w:rPr>
          <w:rtl/>
          <w:cs/>
          <w:lang w:val="ar_AE" w:bidi="ar_AE"/>
        </w:rPr>
        <w:t xml:space="preserve">انظر كيف ترجمت العبارة </w:t>
      </w:r>
      <w:r>
        <w:rPr>
          <w:b/>
          <w:rtl/>
          <w:cs/>
          <w:lang w:val="ar_AE" w:bidi="ar_AE"/>
        </w:rPr>
        <w:t>ٱنْقِضَاءِ ٱلْعَالَمِ</w:t>
      </w:r>
      <w:r>
        <w:rPr>
          <w:rtl/>
          <w:cs/>
          <w:lang w:val="ar_AE" w:bidi="ar_AE"/>
        </w:rPr>
        <w:t xml:space="preserve"> في </w:t>
      </w:r>
      <w:r>
        <w:rPr>
          <w:rtl/>
          <w:cs/>
          <w:lang w:val="ar_AE" w:bidi="ar_AE"/>
        </w:rPr>
        <w:t>13:39</w:t>
      </w:r>
      <w:r>
        <w:rPr>
          <w:rtl/>
          <w:cs/>
          <w:lang w:val="ar_AE" w:bidi="ar_AE"/>
        </w:rPr>
        <w:t>. ترجمة بديلة: "اثناء نهاية العالم" أو "في لحظة بالمستقبل عندما لا يكون هذا الأسلوب الحالي هو نمط الأشياء"</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13: 49 (#2)</w:t>
      </w:r>
      <w:r>
        <w:rPr>
          <w:rtl/>
          <w:cs/>
          <w:lang w:val="ar_AE" w:bidi="ar_AE"/>
        </w:rPr>
      </w:r>
    </w:p>
    <w:p>
      <w:pPr>
        <w:bidi/>
      </w:pPr>
      <w:r>
        <w:rPr>
          <w:rtl/>
          <w:cs/>
          <w:lang w:val="ar_AE" w:bidi="ar_AE"/>
        </w:rPr>
      </w:r>
      <w:r>
        <w:rPr>
          <w:b/>
          <w:rtl/>
          <w:cs/>
          <w:lang w:val="ar_AE" w:bidi="ar_AE"/>
        </w:rPr>
        <w:t>ἐξελεύσονται οἱ ἄγγελοι</w:t>
      </w:r>
    </w:p>
    <w:p>
      <w:pPr>
        <w:bidi/>
      </w:pPr>
      <w:r>
        <w:rPr>
          <w:rtl/>
          <w:cs/>
          <w:lang w:val="ar_AE" w:bidi="ar_AE"/>
        </w:rPr>
      </w:r>
      <w:r>
        <w:rPr>
          <w:b/>
          <w:rtl/>
          <w:cs/>
          <w:lang w:val="ar_AE" w:bidi="ar_AE"/>
        </w:rPr>
        <w:t>"يَخْرُجُ ٱلْمَلَائِكَةُ"</w:t>
      </w:r>
    </w:p>
    <w:p>
      <w:pPr>
        <w:bidi/>
      </w:pPr>
      <w:r>
        <w:rPr>
          <w:rtl/>
          <w:cs/>
          <w:lang w:val="ar_AE" w:bidi="ar_AE"/>
        </w:rPr>
      </w:r>
      <w:r>
        <w:rPr>
          <w:rtl/>
          <w:cs/>
          <w:lang w:val="ar_AE" w:bidi="ar_AE"/>
        </w:rPr>
        <w:t xml:space="preserve">لا يقول يسوع من أين </w:t>
      </w:r>
      <w:r>
        <w:rPr>
          <w:b/>
          <w:rtl/>
          <w:cs/>
          <w:lang w:val="ar_AE" w:bidi="ar_AE"/>
        </w:rPr>
        <w:t>يَخْرُجُ</w:t>
      </w:r>
      <w:r>
        <w:rPr>
          <w:rtl/>
          <w:cs/>
          <w:lang w:val="ar_AE" w:bidi="ar_AE"/>
        </w:rPr>
        <w:t xml:space="preserve"> الملائكة. كان يسوع وجمهوره يعرفون أن الملائكة خرجوا من حضرة الله في السماء. إذا كان ذلك مفيدًا لقرّائك، يمكنك توضيح هذه الفكرة بشكل أكثر وضوحًا. ترجمة بديلة: "الملائكة سيخرجون من حضرة الله" أو "الملائكة سيخرجون من السماء"</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13: 49 (#3)</w:t>
      </w:r>
      <w:r>
        <w:rPr>
          <w:rtl/>
          <w:cs/>
          <w:lang w:val="ar_AE" w:bidi="ar_AE"/>
        </w:rPr>
      </w:r>
    </w:p>
    <w:p>
      <w:pPr>
        <w:bidi/>
      </w:pPr>
      <w:r>
        <w:rPr>
          <w:rtl/>
          <w:cs/>
          <w:lang w:val="ar_AE" w:bidi="ar_AE"/>
        </w:rPr>
      </w:r>
      <w:r>
        <w:rPr>
          <w:b/>
          <w:rtl/>
          <w:cs/>
          <w:lang w:val="ar_AE" w:bidi="ar_AE"/>
        </w:rPr>
        <w:t>ἐξελεύσονται</w:t>
      </w:r>
    </w:p>
    <w:p>
      <w:pPr>
        <w:bidi/>
      </w:pPr>
      <w:r>
        <w:rPr>
          <w:rtl/>
          <w:cs/>
          <w:lang w:val="ar_AE" w:bidi="ar_AE"/>
        </w:rPr>
      </w:r>
      <w:r>
        <w:rPr>
          <w:b/>
          <w:rtl/>
          <w:cs/>
          <w:lang w:val="ar_AE" w:bidi="ar_AE"/>
        </w:rPr>
        <w:t>"يَخْرُجُ"</w:t>
      </w:r>
    </w:p>
    <w:p>
      <w:pPr>
        <w:bidi/>
      </w:pPr>
      <w:r>
        <w:rPr>
          <w:rtl/>
          <w:cs/>
          <w:lang w:val="ar_AE" w:bidi="ar_AE"/>
        </w:rPr>
      </w:r>
      <w:r>
        <w:rPr>
          <w:rtl/>
          <w:cs/>
          <w:lang w:val="ar_AE" w:bidi="ar_AE"/>
        </w:rPr>
        <w:t xml:space="preserve">في سياق مثل هذا، قد تقول لغتك "يجيئ" بدلاً من </w:t>
      </w:r>
      <w:r>
        <w:rPr>
          <w:b/>
          <w:rtl/>
          <w:cs/>
          <w:lang w:val="ar_AE" w:bidi="ar_AE"/>
        </w:rPr>
        <w:t>يَخْرُجُ</w:t>
      </w:r>
      <w:r>
        <w:rPr>
          <w:rtl/>
          <w:cs/>
          <w:lang w:val="ar_AE" w:bidi="ar_AE"/>
        </w:rPr>
        <w:t>. ترجمة بديلة: "سيجيئ"</w:t>
      </w:r>
    </w:p>
    <w:p>
      <w:pPr>
        <w:bidi/>
      </w:pPr>
      <w:r>
        <w:rPr>
          <w:rtl/>
          <w:cs/>
          <w:lang w:val="ar_AE" w:bidi="ar_AE"/>
        </w:rPr>
      </w:r>
      <w:r>
        <w:rPr>
          <w:rtl/>
          <w:cs/>
          <w:lang w:val="ar_AE" w:bidi="ar_AE"/>
        </w:rPr>
        <w:t xml:space="preserve">انظر: </w:t>
      </w:r>
      <w:r>
        <w:rPr>
          <w:rtl/>
          <w:cs/>
          <w:lang w:val="ar_AE" w:bidi="ar_AE"/>
        </w:rPr>
        <w:t>اذهب وتعال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13: 49 (#4)</w:t>
      </w:r>
      <w:r>
        <w:rPr>
          <w:rtl/>
          <w:cs/>
          <w:lang w:val="ar_AE" w:bidi="ar_AE"/>
        </w:rPr>
      </w:r>
    </w:p>
    <w:p>
      <w:pPr>
        <w:bidi/>
      </w:pPr>
      <w:r>
        <w:rPr>
          <w:rtl/>
          <w:cs/>
          <w:lang w:val="ar_AE" w:bidi="ar_AE"/>
        </w:rPr>
      </w:r>
      <w:r>
        <w:rPr>
          <w:b/>
          <w:rtl/>
          <w:cs/>
          <w:lang w:val="ar_AE" w:bidi="ar_AE"/>
        </w:rPr>
        <w:t>τοὺς πονηροὺς &amp; τῶν δικαίων</w:t>
      </w:r>
    </w:p>
    <w:p>
      <w:pPr>
        <w:bidi/>
      </w:pPr>
      <w:r>
        <w:rPr>
          <w:rtl/>
          <w:cs/>
          <w:lang w:val="ar_AE" w:bidi="ar_AE"/>
        </w:rPr>
      </w:r>
      <w:r>
        <w:rPr>
          <w:b/>
          <w:rtl/>
          <w:cs/>
          <w:lang w:val="ar_AE" w:bidi="ar_AE"/>
        </w:rPr>
        <w:t>"ٱلْأَشْرَارَ"</w:t>
      </w:r>
      <w:r>
        <w:rPr>
          <w:rtl/>
          <w:cs/>
          <w:lang w:val="ar_AE" w:bidi="ar_AE"/>
        </w:rPr>
        <w:t xml:space="preserve"> - </w:t>
      </w:r>
      <w:r>
        <w:rPr>
          <w:b/>
          <w:rtl/>
          <w:cs/>
          <w:lang w:val="ar_AE" w:bidi="ar_AE"/>
        </w:rPr>
        <w:t>"ٱلْأَبْرَارِ"</w:t>
      </w:r>
    </w:p>
    <w:p>
      <w:pPr>
        <w:bidi/>
      </w:pPr>
      <w:r>
        <w:rPr>
          <w:rtl/>
          <w:cs/>
          <w:lang w:val="ar_AE" w:bidi="ar_AE"/>
        </w:rPr>
      </w:r>
      <w:r>
        <w:rPr>
          <w:rtl/>
          <w:cs/>
          <w:lang w:val="ar_AE" w:bidi="ar_AE"/>
        </w:rPr>
        <w:t xml:space="preserve">يسوع يستخدم الصفات </w:t>
      </w:r>
      <w:r>
        <w:rPr>
          <w:b/>
          <w:rtl/>
          <w:cs/>
          <w:lang w:val="ar_AE" w:bidi="ar_AE"/>
        </w:rPr>
        <w:t>ٱلْأَشْرَارَ</w:t>
      </w:r>
      <w:r>
        <w:rPr>
          <w:rtl/>
          <w:cs/>
          <w:lang w:val="ar_AE" w:bidi="ar_AE"/>
        </w:rPr>
        <w:t xml:space="preserve"> و</w:t>
      </w:r>
      <w:r>
        <w:rPr>
          <w:b/>
          <w:rtl/>
          <w:cs/>
          <w:lang w:val="ar_AE" w:bidi="ar_AE"/>
        </w:rPr>
        <w:t>ٱلْأَبْرَارِ</w:t>
      </w:r>
      <w:r>
        <w:rPr>
          <w:rtl/>
          <w:cs/>
          <w:lang w:val="ar_AE" w:bidi="ar_AE"/>
        </w:rPr>
        <w:t xml:space="preserve"> كأسماء لتعني الأشخاص الذين هم </w:t>
      </w:r>
      <w:r>
        <w:rPr>
          <w:b/>
          <w:rtl/>
          <w:cs/>
          <w:lang w:val="ar_AE" w:bidi="ar_AE"/>
        </w:rPr>
        <w:t>أَشْرَارَ</w:t>
      </w:r>
      <w:r>
        <w:rPr>
          <w:rtl/>
          <w:cs/>
          <w:lang w:val="ar_AE" w:bidi="ar_AE"/>
        </w:rPr>
        <w:t xml:space="preserve"> أو </w:t>
      </w:r>
      <w:r>
        <w:rPr>
          <w:b/>
          <w:rtl/>
          <w:cs/>
          <w:lang w:val="ar_AE" w:bidi="ar_AE"/>
        </w:rPr>
        <w:t>أَبْرَارِ</w:t>
      </w:r>
      <w:r>
        <w:rPr>
          <w:rtl/>
          <w:cs/>
          <w:lang w:val="ar_AE" w:bidi="ar_AE"/>
        </w:rPr>
        <w:t>. قد تستخدم لغتك الصفات بنفس الطريقة. إذا لم يكن الأمر كذلك، يمكنك ترجمة هذه الكلمات بعبارات مماثلة. ترجمة بديلة: "الأشخاص الأشرار ... الأشخاص الصالحون"</w:t>
      </w:r>
    </w:p>
    <w:p>
      <w:pPr>
        <w:bidi/>
      </w:pPr>
      <w:r>
        <w:rPr>
          <w:rtl/>
          <w:cs/>
          <w:lang w:val="ar_AE" w:bidi="ar_AE"/>
        </w:rPr>
      </w:r>
      <w:r>
        <w:rPr>
          <w:rtl/>
          <w:cs/>
          <w:lang w:val="ar_AE" w:bidi="ar_AE"/>
        </w:rPr>
        <w:t xml:space="preserve">انظر: </w:t>
      </w:r>
      <w:r>
        <w:rPr>
          <w:rtl/>
          <w:cs/>
          <w:lang w:val="ar_AE" w:bidi="ar_AE"/>
        </w:rPr>
        <w:t>الصفات الاسمية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13: 50 (#1)</w:t>
      </w:r>
      <w:r>
        <w:rPr>
          <w:rtl/>
          <w:cs/>
          <w:lang w:val="ar_AE" w:bidi="ar_AE"/>
        </w:rPr>
      </w:r>
    </w:p>
    <w:p>
      <w:pPr>
        <w:bidi/>
      </w:pPr>
      <w:r>
        <w:rPr>
          <w:rtl/>
          <w:cs/>
          <w:lang w:val="ar_AE" w:bidi="ar_AE"/>
        </w:rPr>
      </w:r>
      <w:r>
        <w:rPr>
          <w:b/>
          <w:rtl/>
          <w:cs/>
          <w:lang w:val="ar_AE" w:bidi="ar_AE"/>
        </w:rPr>
        <w:t>καὶ βαλοῦσιν αὐτοὺς εἰς τὴν κάμινον τοῦ πυρός. ἐκεῖ ἔσται ὁ κλαυθμὸς καὶ ὁ βρυγμὸς τῶν ὀδόντων</w:t>
      </w:r>
    </w:p>
    <w:p>
      <w:pPr>
        <w:bidi/>
      </w:pPr>
      <w:r>
        <w:rPr>
          <w:rtl/>
          <w:cs/>
          <w:lang w:val="ar_AE" w:bidi="ar_AE"/>
        </w:rPr>
      </w:r>
      <w:r>
        <w:rPr>
          <w:b/>
          <w:rtl/>
          <w:cs/>
          <w:lang w:val="ar_AE" w:bidi="ar_AE"/>
        </w:rPr>
        <w:t>"وَيَطْرَحُونَهُمْ فِي أَتُونِ ٱلنَّارِ. هُنَاكَ يَكُونُ ٱلْبُكَاءُ وَصَرِيرُ ٱلْأَسْنَانِ"</w:t>
      </w:r>
    </w:p>
    <w:p>
      <w:pPr>
        <w:bidi/>
      </w:pPr>
      <w:r>
        <w:rPr>
          <w:rtl/>
          <w:cs/>
          <w:lang w:val="ar_AE" w:bidi="ar_AE"/>
        </w:rPr>
      </w:r>
      <w:r>
        <w:rPr>
          <w:rtl/>
          <w:cs/>
          <w:lang w:val="ar_AE" w:bidi="ar_AE"/>
        </w:rPr>
        <w:t xml:space="preserve">هذه الآية مطابقة للآية </w:t>
      </w:r>
      <w:r>
        <w:rPr>
          <w:rtl/>
          <w:cs/>
          <w:lang w:val="ar_AE" w:bidi="ar_AE"/>
        </w:rPr>
        <w:t>13:42</w:t>
      </w:r>
      <w:r>
        <w:rPr>
          <w:rtl/>
          <w:cs/>
          <w:lang w:val="ar_AE" w:bidi="ar_AE"/>
        </w:rPr>
        <w:t>، لذا عبّر عن الفكرة كما فعلت هناك. تأكد من أن ترجمتك لا تزال تناسب سياق هذه الآية.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13: 51 (#1)</w:t>
      </w:r>
      <w:r>
        <w:rPr>
          <w:rtl/>
          <w:cs/>
          <w:lang w:val="ar_AE" w:bidi="ar_AE"/>
        </w:rPr>
      </w:r>
    </w:p>
    <w:p>
      <w:pPr>
        <w:bidi/>
      </w:pPr>
      <w:r>
        <w:rPr>
          <w:rtl/>
          <w:cs/>
          <w:lang w:val="ar_AE" w:bidi="ar_AE"/>
        </w:rPr>
      </w:r>
      <w:r>
        <w:rPr>
          <w:b/>
          <w:rtl/>
          <w:cs/>
          <w:lang w:val="ar_AE" w:bidi="ar_AE"/>
        </w:rPr>
        <w:t>ταῦτα πάντα</w:t>
      </w:r>
    </w:p>
    <w:p>
      <w:pPr>
        <w:bidi/>
      </w:pPr>
      <w:r>
        <w:rPr>
          <w:rtl/>
          <w:cs/>
          <w:lang w:val="ar_AE" w:bidi="ar_AE"/>
        </w:rPr>
      </w:r>
      <w:r>
        <w:rPr>
          <w:b/>
          <w:rtl/>
          <w:cs/>
          <w:lang w:val="ar_AE" w:bidi="ar_AE"/>
        </w:rPr>
        <w:t>"هَذَا كُلَّهُ"</w:t>
      </w:r>
    </w:p>
    <w:p>
      <w:pPr>
        <w:bidi/>
      </w:pPr>
      <w:r>
        <w:rPr>
          <w:rtl/>
          <w:cs/>
          <w:lang w:val="ar_AE" w:bidi="ar_AE"/>
        </w:rPr>
      </w:r>
      <w:r>
        <w:rPr>
          <w:rtl/>
          <w:cs/>
          <w:lang w:val="ar_AE" w:bidi="ar_AE"/>
        </w:rPr>
        <w:t xml:space="preserve">هنا يشير يسوع إلى ما كان يعلّمه للتلاميذ (انظر </w:t>
      </w:r>
      <w:r>
        <w:rPr>
          <w:rtl/>
          <w:cs/>
          <w:lang w:val="ar_AE" w:bidi="ar_AE"/>
        </w:rPr>
        <w:t>13:37–50</w:t>
      </w:r>
      <w:r>
        <w:rPr>
          <w:rtl/>
          <w:cs/>
          <w:lang w:val="ar_AE" w:bidi="ar_AE"/>
        </w:rPr>
        <w:t>). إذا كان ذلك مفيدًا في لغتك، يمكنك جعل هذه الفكرة أكثر وضوحًا. ترجمة بديلة: "كل هذه الأشياء التي أخبرتكم بها" أو "كل ما كنت أعلمكم إياه"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13: 51 (#2)</w:t>
      </w:r>
      <w:r>
        <w:rPr>
          <w:rtl/>
          <w:cs/>
          <w:lang w:val="ar_AE" w:bidi="ar_AE"/>
        </w:rPr>
      </w:r>
    </w:p>
    <w:p>
      <w:pPr>
        <w:bidi/>
      </w:pPr>
      <w:r>
        <w:rPr>
          <w:rtl/>
          <w:cs/>
          <w:lang w:val="ar_AE" w:bidi="ar_AE"/>
        </w:rPr>
      </w:r>
      <w:r>
        <w:rPr>
          <w:b/>
          <w:rtl/>
          <w:cs/>
          <w:lang w:val="ar_AE" w:bidi="ar_AE"/>
        </w:rPr>
        <w:t>λέγουσιν αὐτῷ, ναί</w:t>
      </w:r>
    </w:p>
    <w:p>
      <w:pPr>
        <w:bidi/>
      </w:pPr>
      <w:r>
        <w:rPr>
          <w:rtl/>
          <w:cs/>
          <w:lang w:val="ar_AE" w:bidi="ar_AE"/>
        </w:rPr>
      </w:r>
      <w:r>
        <w:rPr>
          <w:b/>
          <w:rtl/>
          <w:cs/>
          <w:lang w:val="ar_AE" w:bidi="ar_AE"/>
        </w:rPr>
        <w:t>"فَقَالُوا، “نَعَمْ"</w:t>
      </w:r>
    </w:p>
    <w:p>
      <w:pPr>
        <w:bidi/>
      </w:pPr>
      <w:r>
        <w:rPr>
          <w:rtl/>
          <w:cs/>
          <w:lang w:val="ar_AE" w:bidi="ar_AE"/>
        </w:rPr>
      </w:r>
      <w:r>
        <w:rPr>
          <w:rtl/>
          <w:cs/>
          <w:lang w:val="ar_AE" w:bidi="ar_AE"/>
        </w:rPr>
        <w:t>قد يكون من المألوف أكثر في لغتك أن يكون هناك اقتباس غير مباشر هنا. ترجمة بديلة: "يقولون له إنهم يفعلون ذلك."</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13: 51 (#3)</w:t>
      </w:r>
      <w:r>
        <w:rPr>
          <w:rtl/>
          <w:cs/>
          <w:lang w:val="ar_AE" w:bidi="ar_AE"/>
        </w:rPr>
      </w:r>
    </w:p>
    <w:p>
      <w:pPr>
        <w:bidi/>
      </w:pPr>
      <w:r>
        <w:rPr>
          <w:rtl/>
          <w:cs/>
          <w:lang w:val="ar_AE" w:bidi="ar_AE"/>
        </w:rPr>
      </w:r>
      <w:r>
        <w:rPr>
          <w:b/>
          <w:rtl/>
          <w:cs/>
          <w:lang w:val="ar_AE" w:bidi="ar_AE"/>
        </w:rPr>
        <w:t>λέγουσιν</w:t>
      </w:r>
    </w:p>
    <w:p>
      <w:pPr>
        <w:bidi/>
      </w:pPr>
      <w:r>
        <w:rPr>
          <w:rtl/>
          <w:cs/>
          <w:lang w:val="ar_AE" w:bidi="ar_AE"/>
        </w:rPr>
      </w:r>
      <w:r>
        <w:rPr>
          <w:b/>
          <w:rtl/>
          <w:cs/>
          <w:lang w:val="ar_AE" w:bidi="ar_AE"/>
        </w:rPr>
        <w:t>"فَقَالُوا"</w:t>
      </w:r>
    </w:p>
    <w:p>
      <w:pPr>
        <w:bidi/>
      </w:pPr>
      <w:r>
        <w:rPr>
          <w:rtl/>
          <w:cs/>
          <w:lang w:val="ar_AE" w:bidi="ar_AE"/>
        </w:rPr>
      </w:r>
      <w:r>
        <w:rPr>
          <w:rtl/>
          <w:cs/>
          <w:lang w:val="ar_AE" w:bidi="ar_AE"/>
        </w:rPr>
        <w:t>للإشارة إلى التطور الحادث في القصة، يستخدم متّي الزمن الماضي في السرد. إذا لم يكن من المألوف القيام بذلك في لغتك، يمكنك استخدام آخر في ترجمتك.</w:t>
      </w:r>
    </w:p>
    <w:p>
      <w:pPr>
        <w:bidi/>
      </w:pPr>
      <w:r>
        <w:rPr>
          <w:rtl/>
          <w:cs/>
          <w:lang w:val="ar_AE" w:bidi="ar_AE"/>
        </w:rPr>
      </w:r>
      <w:r>
        <w:rPr>
          <w:rtl/>
          <w:cs/>
          <w:lang w:val="ar_AE" w:bidi="ar_AE"/>
        </w:rPr>
        <w:t xml:space="preserve">انظر: </w:t>
      </w:r>
      <w:r>
        <w:rPr>
          <w:rtl/>
          <w:cs/>
          <w:lang w:val="ar_AE" w:bidi="ar_AE"/>
        </w:rPr>
        <w:t>الاستخدامات الاستثنائية للأزمنة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١٣: ٥٢ (#١)</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"فَقَالَ"</w:t>
      </w:r>
    </w:p>
    <w:p>
      <w:pPr>
        <w:bidi/>
      </w:pPr>
      <w:r>
        <w:rPr>
          <w:rtl/>
          <w:cs/>
          <w:lang w:val="ar_AE" w:bidi="ar_AE"/>
        </w:rPr>
      </w:r>
      <w:r>
        <w:rPr>
          <w:rtl/>
          <w:cs/>
          <w:lang w:val="ar_AE" w:bidi="ar_AE"/>
        </w:rPr>
        <w:t xml:space="preserve">هنا، يقدِّم حرف الفاء في كلمة </w:t>
      </w:r>
      <w:r>
        <w:rPr>
          <w:b/>
          <w:rtl/>
          <w:cs/>
          <w:lang w:val="ar_AE" w:bidi="ar_AE"/>
        </w:rPr>
        <w:t>فَقَالَ</w:t>
      </w:r>
      <w:r>
        <w:rPr>
          <w:rtl/>
          <w:cs/>
          <w:lang w:val="ar_AE" w:bidi="ar_AE"/>
        </w:rPr>
        <w:t xml:space="preserve"> الشيء التالي الذي حدث. إذا كان من المفيد في لغتك، يمكنك استخدام كلمة أو عبارة تُقدِّم الحدث التالي، أو يمكنك ترك </w:t>
      </w:r>
      <w:r>
        <w:rPr>
          <w:b/>
          <w:rtl/>
          <w:cs/>
          <w:lang w:val="ar_AE" w:bidi="ar_AE"/>
        </w:rPr>
        <w:t>فَـ</w:t>
      </w:r>
      <w:r>
        <w:rPr>
          <w:rtl/>
          <w:cs/>
          <w:lang w:val="ar_AE" w:bidi="ar_AE"/>
        </w:rPr>
        <w:t xml:space="preserve"> دون ترجمة. ترجمة بديلة: "ثم"</w:t>
      </w:r>
    </w:p>
    <w:p>
      <w:pPr>
        <w:bidi/>
      </w:pPr>
      <w:r>
        <w:rPr>
          <w:rtl/>
          <w:cs/>
          <w:lang w:val="ar_AE" w:bidi="ar_AE"/>
        </w:rPr>
      </w:r>
      <w:r>
        <w:rPr>
          <w:rtl/>
          <w:cs/>
          <w:lang w:val="ar_AE" w:bidi="ar_AE"/>
        </w:rPr>
        <w:t xml:space="preserve">انظر: </w:t>
      </w:r>
      <w:r>
        <w:rPr>
          <w:rtl/>
          <w:cs/>
          <w:lang w:val="ar_AE" w:bidi="ar_AE"/>
        </w:rPr>
        <w:t>كلمات وعبارات الربط</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13: 52 (#2)</w:t>
      </w:r>
      <w:r>
        <w:rPr>
          <w:rtl/>
          <w:cs/>
          <w:lang w:val="ar_AE" w:bidi="ar_AE"/>
        </w:rPr>
      </w:r>
    </w:p>
    <w:p>
      <w:pPr>
        <w:bidi/>
      </w:pPr>
      <w:r>
        <w:rPr>
          <w:rtl/>
          <w:cs/>
          <w:lang w:val="ar_AE" w:bidi="ar_AE"/>
        </w:rPr>
      </w:r>
      <w:r>
        <w:rPr>
          <w:b/>
          <w:rtl/>
          <w:cs/>
          <w:lang w:val="ar_AE" w:bidi="ar_AE"/>
        </w:rPr>
        <w:t>διὰ τοῦτο</w:t>
      </w:r>
    </w:p>
    <w:p>
      <w:pPr>
        <w:bidi/>
      </w:pPr>
      <w:r>
        <w:rPr>
          <w:rtl/>
          <w:cs/>
          <w:lang w:val="ar_AE" w:bidi="ar_AE"/>
        </w:rPr>
      </w:r>
      <w:r>
        <w:rPr>
          <w:b/>
          <w:rtl/>
          <w:cs/>
          <w:lang w:val="ar_AE" w:bidi="ar_AE"/>
        </w:rPr>
        <w:t>"مِنْ أَجْلِ ذَلِكَ"</w:t>
      </w:r>
    </w:p>
    <w:p>
      <w:pPr>
        <w:bidi/>
      </w:pPr>
      <w:r>
        <w:rPr>
          <w:rtl/>
          <w:cs/>
          <w:lang w:val="ar_AE" w:bidi="ar_AE"/>
        </w:rPr>
      </w:r>
      <w:r>
        <w:rPr>
          <w:rtl/>
          <w:cs/>
          <w:lang w:val="ar_AE" w:bidi="ar_AE"/>
        </w:rPr>
        <w:t xml:space="preserve">هنا، يمكن أن تُقدّم العبارة </w:t>
      </w:r>
      <w:r>
        <w:rPr>
          <w:b/>
          <w:rtl/>
          <w:cs/>
          <w:lang w:val="ar_AE" w:bidi="ar_AE"/>
        </w:rPr>
        <w:t>مِنْ أَجْلِ ذَلِكَ</w:t>
      </w:r>
      <w:r>
        <w:rPr>
          <w:rtl/>
          <w:cs/>
          <w:lang w:val="ar_AE" w:bidi="ar_AE"/>
        </w:rPr>
        <w:t>: (1) استنتاجًا عامًا لتعليم يسوع في هذا الفصل. ترجمة بديلة: "بالنظر إلى كل ما قلته" (2) استنتاجًا مما قاله التلاميذ حول كيفية فهمهم لما علمهم يسوع. ترجمة بديلة: "لأنك تفهم" أو "لذلك"</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13: 52 (#3)</w:t>
      </w:r>
      <w:r>
        <w:rPr>
          <w:rtl/>
          <w:cs/>
          <w:lang w:val="ar_AE" w:bidi="ar_AE"/>
        </w:rPr>
      </w:r>
    </w:p>
    <w:p>
      <w:pPr>
        <w:bidi/>
      </w:pPr>
      <w:r>
        <w:rPr>
          <w:rtl/>
          <w:cs/>
          <w:lang w:val="ar_AE" w:bidi="ar_AE"/>
        </w:rPr>
      </w:r>
      <w:r>
        <w:rPr>
          <w:b/>
          <w:rtl/>
          <w:cs/>
          <w:lang w:val="ar_AE" w:bidi="ar_AE"/>
        </w:rPr>
        <w:t>γραμματεὺς</w:t>
      </w:r>
    </w:p>
    <w:p>
      <w:pPr>
        <w:bidi/>
      </w:pPr>
      <w:r>
        <w:rPr>
          <w:rtl/>
          <w:cs/>
          <w:lang w:val="ar_AE" w:bidi="ar_AE"/>
        </w:rPr>
      </w:r>
      <w:r>
        <w:rPr>
          <w:b/>
          <w:rtl/>
          <w:cs/>
          <w:lang w:val="ar_AE" w:bidi="ar_AE"/>
        </w:rPr>
        <w:t>"كَاتِبٍ"</w:t>
      </w:r>
    </w:p>
    <w:p>
      <w:pPr>
        <w:bidi/>
      </w:pPr>
      <w:r>
        <w:rPr>
          <w:rtl/>
          <w:cs/>
          <w:lang w:val="ar_AE" w:bidi="ar_AE"/>
        </w:rPr>
      </w:r>
      <w:r>
        <w:rPr>
          <w:rtl/>
          <w:cs/>
          <w:lang w:val="ar_AE" w:bidi="ar_AE"/>
        </w:rPr>
        <w:t xml:space="preserve">عادةً ما تشير كلمة </w:t>
      </w:r>
      <w:r>
        <w:rPr>
          <w:b/>
          <w:rtl/>
          <w:cs/>
          <w:lang w:val="ar_AE" w:bidi="ar_AE"/>
        </w:rPr>
        <w:t>الكَاتِبٍ</w:t>
      </w:r>
      <w:r>
        <w:rPr>
          <w:rtl/>
          <w:cs/>
          <w:lang w:val="ar_AE" w:bidi="ar_AE"/>
        </w:rPr>
        <w:t xml:space="preserve"> إلى معلمي الشريعة اليهودية. هنا تشير بشكل عام إلى أي شخص خبير في موضوع معين ويمكنه تدريسه. إذا كان ذلك مفيدًا في لغتك، يمكنك تقديم هذه الفكرة بشكل أوضح. ترجمة بديلة: "شخص متعلم" أو "خبير"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13: 52 (#4)</w:t>
      </w:r>
      <w:r>
        <w:rPr>
          <w:rtl/>
          <w:cs/>
          <w:lang w:val="ar_AE" w:bidi="ar_AE"/>
        </w:rPr>
      </w:r>
    </w:p>
    <w:p>
      <w:pPr>
        <w:bidi/>
      </w:pPr>
      <w:r>
        <w:rPr>
          <w:rtl/>
          <w:cs/>
          <w:lang w:val="ar_AE" w:bidi="ar_AE"/>
        </w:rPr>
      </w:r>
      <w:r>
        <w:rPr>
          <w:b/>
          <w:rtl/>
          <w:cs/>
          <w:lang w:val="ar_AE" w:bidi="ar_AE"/>
        </w:rPr>
        <w:t>μαθητευθεὶς</w:t>
      </w:r>
    </w:p>
    <w:p>
      <w:pPr>
        <w:bidi/>
      </w:pPr>
      <w:r>
        <w:rPr>
          <w:rtl/>
          <w:cs/>
          <w:lang w:val="ar_AE" w:bidi="ar_AE"/>
        </w:rPr>
      </w:r>
      <w:r>
        <w:rPr>
          <w:b/>
          <w:rtl/>
          <w:cs/>
          <w:lang w:val="ar_AE" w:bidi="ar_AE"/>
        </w:rPr>
        <w:t>"مُتَعَلِّمٍ"</w:t>
      </w:r>
    </w:p>
    <w:p>
      <w:pPr>
        <w:bidi/>
      </w:pPr>
      <w:r>
        <w:rPr>
          <w:rtl/>
          <w:cs/>
          <w:lang w:val="ar_AE" w:bidi="ar_AE"/>
        </w:rPr>
      </w:r>
      <w:r>
        <w:rPr>
          <w:rtl/>
          <w:cs/>
          <w:lang w:val="ar_AE" w:bidi="ar_AE"/>
        </w:rPr>
        <w:t>إذا كانت لغتك لا تستخدم هذا الشكل المبني للمجهول، يمكنك التعبير عن الفكرة بصيغة المبني للمعلوم أو بطريقة أخرى تكون مألوفة في لغتك. إذا كنت بحاجة إلى قول من قام بالفعل، يمكنك الإشارة بشكل عام إلى معلم الكاتب أو قائده. ترجمة بديلة: "الذي قام معلمه بتأديبه أو تأديبها"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13: 52 (#5)</w:t>
      </w:r>
      <w:r>
        <w:rPr>
          <w:rtl/>
          <w:cs/>
          <w:lang w:val="ar_AE" w:bidi="ar_AE"/>
        </w:rPr>
      </w:r>
    </w:p>
    <w:p>
      <w:pPr>
        <w:bidi/>
      </w:pPr>
      <w:r>
        <w:rPr>
          <w:rtl/>
          <w:cs/>
          <w:lang w:val="ar_AE" w:bidi="ar_AE"/>
        </w:rPr>
      </w:r>
      <w:r>
        <w:rPr>
          <w:b/>
          <w:rtl/>
          <w:cs/>
          <w:lang w:val="ar_AE" w:bidi="ar_AE"/>
        </w:rPr>
        <w:t>τῇ Βασιλεία τῶν Οὐρανῶν</w:t>
      </w:r>
    </w:p>
    <w:p>
      <w:pPr>
        <w:bidi/>
      </w:pPr>
      <w:r>
        <w:rPr>
          <w:rtl/>
          <w:cs/>
          <w:lang w:val="ar_AE" w:bidi="ar_AE"/>
        </w:rPr>
      </w:r>
      <w:r>
        <w:rPr>
          <w:b/>
          <w:rtl/>
          <w:cs/>
          <w:lang w:val="ar_AE" w:bidi="ar_AE"/>
        </w:rPr>
        <w:t>" فِي مَلَكُوتِ ٱلسَّمَاوَاتِ"</w:t>
      </w:r>
    </w:p>
    <w:p>
      <w:pPr>
        <w:bidi/>
      </w:pPr>
      <w:r>
        <w:rPr>
          <w:rtl/>
          <w:cs/>
          <w:lang w:val="ar_AE" w:bidi="ar_AE"/>
        </w:rPr>
      </w:r>
      <w:r>
        <w:rPr>
          <w:rtl/>
          <w:cs/>
          <w:lang w:val="ar_AE" w:bidi="ar_AE"/>
        </w:rPr>
        <w:t xml:space="preserve">هنا، تشير عبارة </w:t>
      </w:r>
      <w:r>
        <w:rPr>
          <w:b/>
          <w:rtl/>
          <w:cs/>
          <w:lang w:val="ar_AE" w:bidi="ar_AE"/>
        </w:rPr>
        <w:t>مُتَعَلِّمٍ فِي مَلَكُوتِ ٱلسَّمَاوَاتِ</w:t>
      </w:r>
      <w:r>
        <w:rPr>
          <w:rtl/>
          <w:cs/>
          <w:lang w:val="ar_AE" w:bidi="ar_AE"/>
        </w:rPr>
        <w:t xml:space="preserve"> إلى أن الكتبة جزء من </w:t>
      </w:r>
      <w:r>
        <w:rPr>
          <w:b/>
          <w:rtl/>
          <w:cs/>
          <w:lang w:val="ar_AE" w:bidi="ar_AE"/>
        </w:rPr>
        <w:t>مَلَكُوتِ ٱلسَّمَاوَاتِ</w:t>
      </w:r>
      <w:r>
        <w:rPr>
          <w:rtl/>
          <w:cs/>
          <w:lang w:val="ar_AE" w:bidi="ar_AE"/>
        </w:rPr>
        <w:t xml:space="preserve"> ولديهم معرفة عن </w:t>
      </w:r>
      <w:r>
        <w:rPr>
          <w:b/>
          <w:rtl/>
          <w:cs/>
          <w:lang w:val="ar_AE" w:bidi="ar_AE"/>
        </w:rPr>
        <w:t>مَلَكُوتِ ٱلسَّمَاوَاتِ</w:t>
      </w:r>
      <w:r>
        <w:rPr>
          <w:rtl/>
          <w:cs/>
          <w:lang w:val="ar_AE" w:bidi="ar_AE"/>
        </w:rPr>
        <w:t>. إذا كان ذلك مفيدًا في لغتك، يمكنك جعل هذه الأفكار أكثر وضوحًا. ترجمة بديلة: "بشأن ملكوت السماوات" أو "كجزء من ملكوت السماوات"</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١٣: ٥٢ (#٦)</w:t>
      </w:r>
      <w:r>
        <w:rPr>
          <w:rtl/>
          <w:cs/>
          <w:lang w:val="ar_AE" w:bidi="ar_AE"/>
        </w:rPr>
      </w:r>
    </w:p>
    <w:p>
      <w:pPr>
        <w:bidi/>
      </w:pPr>
      <w:r>
        <w:rPr>
          <w:rtl/>
          <w:cs/>
          <w:lang w:val="ar_AE" w:bidi="ar_AE"/>
        </w:rPr>
      </w:r>
      <w:r>
        <w:rPr>
          <w:b/>
          <w:rtl/>
          <w:cs/>
          <w:lang w:val="ar_AE" w:bidi="ar_AE"/>
        </w:rPr>
        <w:t>ὅμοιός ἐστιν ἀνθρώπῳ οἰκοδεσπότῃ, ὅστις ἐκβάλλει ἐκ τοῦ θησαυροῦ αὐτοῦ καινὰ καὶ παλαιά</w:t>
      </w:r>
    </w:p>
    <w:p>
      <w:pPr>
        <w:bidi/>
      </w:pPr>
      <w:r>
        <w:rPr>
          <w:rtl/>
          <w:cs/>
          <w:lang w:val="ar_AE" w:bidi="ar_AE"/>
        </w:rPr>
      </w:r>
      <w:r>
        <w:rPr>
          <w:b/>
          <w:rtl/>
          <w:cs/>
          <w:lang w:val="ar_AE" w:bidi="ar_AE"/>
        </w:rPr>
        <w:t>"يُشْبِهُ رَجُلًا رَبَّ بَيْتٍ يُخْرِجُ مِنْ كَنْزِهِ جُدُدًا وَعُتَقَاءَ"</w:t>
      </w:r>
    </w:p>
    <w:p>
      <w:pPr>
        <w:bidi/>
      </w:pPr>
      <w:r>
        <w:rPr>
          <w:rtl/>
          <w:cs/>
          <w:lang w:val="ar_AE" w:bidi="ar_AE"/>
        </w:rPr>
      </w:r>
      <w:r>
        <w:rPr>
          <w:rtl/>
          <w:cs/>
          <w:lang w:val="ar_AE" w:bidi="ar_AE"/>
        </w:rPr>
        <w:t xml:space="preserve">هنا، يقارن يسوع بين </w:t>
      </w:r>
      <w:r>
        <w:rPr>
          <w:b/>
          <w:rtl/>
          <w:cs/>
          <w:lang w:val="ar_AE" w:bidi="ar_AE"/>
        </w:rPr>
        <w:t>الكَاتِبٍ</w:t>
      </w:r>
      <w:r>
        <w:rPr>
          <w:rtl/>
          <w:cs/>
          <w:lang w:val="ar_AE" w:bidi="ar_AE"/>
        </w:rPr>
        <w:t xml:space="preserve"> و</w:t>
      </w:r>
      <w:r>
        <w:rPr>
          <w:b/>
          <w:rtl/>
          <w:cs/>
          <w:lang w:val="ar_AE" w:bidi="ar_AE"/>
        </w:rPr>
        <w:t>رَبَّ البَيْتٍ</w:t>
      </w:r>
      <w:r>
        <w:rPr>
          <w:rtl/>
          <w:cs/>
          <w:lang w:val="ar_AE" w:bidi="ar_AE"/>
        </w:rPr>
        <w:t xml:space="preserve"> لأن كلاهما يستخدم </w:t>
      </w:r>
      <w:r>
        <w:rPr>
          <w:b/>
          <w:rtl/>
          <w:cs/>
          <w:lang w:val="ar_AE" w:bidi="ar_AE"/>
        </w:rPr>
        <w:t>الأشياء الجديدة</w:t>
      </w:r>
      <w:r>
        <w:rPr>
          <w:rtl/>
          <w:cs/>
          <w:lang w:val="ar_AE" w:bidi="ar_AE"/>
        </w:rPr>
        <w:t xml:space="preserve"> و</w:t>
      </w:r>
      <w:r>
        <w:rPr>
          <w:b/>
          <w:rtl/>
          <w:cs/>
          <w:lang w:val="ar_AE" w:bidi="ar_AE"/>
        </w:rPr>
        <w:t>العتيقة</w:t>
      </w:r>
      <w:r>
        <w:rPr>
          <w:rtl/>
          <w:cs/>
          <w:lang w:val="ar_AE" w:bidi="ar_AE"/>
        </w:rPr>
        <w:t xml:space="preserve"> لمساعدة الآخرين. إذا كان ذلك مفيدًا في لغتك، يمكنك التعبير عن هذه المقارنة بشكل أكثر وضوحًا. ترجمة بديلة: "مثل رجل، رب البيت، الذي يخرج من كنزه أشياء جديدة وقديمة، تمامًا كما يتحدث الكاتب عن تعاليم قديمة وجديدة"</w:t>
      </w:r>
    </w:p>
    <w:p>
      <w:pPr>
        <w:bidi/>
      </w:pPr>
      <w:r>
        <w:rPr>
          <w:rtl/>
          <w:cs/>
          <w:lang w:val="ar_AE" w:bidi="ar_AE"/>
        </w:rPr>
      </w:r>
      <w:r>
        <w:rPr>
          <w:rtl/>
          <w:cs/>
          <w:lang w:val="ar_AE" w:bidi="ar_AE"/>
        </w:rPr>
        <w:t xml:space="preserve">انظر: </w:t>
      </w:r>
      <w:r>
        <w:rPr>
          <w:rtl/>
          <w:cs/>
          <w:lang w:val="ar_AE" w:bidi="ar_AE"/>
        </w:rPr>
        <w:t>تشبيه</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13: 52 (#7)</w:t>
      </w:r>
      <w:r>
        <w:rPr>
          <w:rtl/>
          <w:cs/>
          <w:lang w:val="ar_AE" w:bidi="ar_AE"/>
        </w:rPr>
      </w:r>
    </w:p>
    <w:p>
      <w:pPr>
        <w:bidi/>
      </w:pPr>
      <w:r>
        <w:rPr>
          <w:rtl/>
          <w:cs/>
          <w:lang w:val="ar_AE" w:bidi="ar_AE"/>
        </w:rPr>
      </w:r>
      <w:r>
        <w:rPr>
          <w:b/>
          <w:rtl/>
          <w:cs/>
          <w:lang w:val="ar_AE" w:bidi="ar_AE"/>
        </w:rPr>
        <w:t>καινὰ καὶ παλαιά</w:t>
      </w:r>
    </w:p>
    <w:p>
      <w:pPr>
        <w:bidi/>
      </w:pPr>
      <w:r>
        <w:rPr>
          <w:rtl/>
          <w:cs/>
          <w:lang w:val="ar_AE" w:bidi="ar_AE"/>
        </w:rPr>
      </w:r>
      <w:r>
        <w:rPr>
          <w:b/>
          <w:rtl/>
          <w:cs/>
          <w:lang w:val="ar_AE" w:bidi="ar_AE"/>
        </w:rPr>
        <w:t>"جُدُدًا وَعُتَقَاءَ"</w:t>
      </w:r>
    </w:p>
    <w:p>
      <w:pPr>
        <w:bidi/>
      </w:pPr>
      <w:r>
        <w:rPr>
          <w:rtl/>
          <w:cs/>
          <w:lang w:val="ar_AE" w:bidi="ar_AE"/>
        </w:rPr>
      </w:r>
      <w:r>
        <w:rPr>
          <w:rtl/>
          <w:cs/>
          <w:lang w:val="ar_AE" w:bidi="ar_AE"/>
        </w:rPr>
        <w:t xml:space="preserve">يسوع يستخدم الصفات </w:t>
      </w:r>
      <w:r>
        <w:rPr>
          <w:b/>
          <w:rtl/>
          <w:cs/>
          <w:lang w:val="ar_AE" w:bidi="ar_AE"/>
        </w:rPr>
        <w:t>جُدُدًا وَعُتَقَاءَ</w:t>
      </w:r>
      <w:r>
        <w:rPr>
          <w:rtl/>
          <w:cs/>
          <w:lang w:val="ar_AE" w:bidi="ar_AE"/>
        </w:rPr>
        <w:t xml:space="preserve"> كأسماء لتعني الأشياء التي هي </w:t>
      </w:r>
      <w:r>
        <w:rPr>
          <w:b/>
          <w:rtl/>
          <w:cs/>
          <w:lang w:val="ar_AE" w:bidi="ar_AE"/>
        </w:rPr>
        <w:t>جديدة</w:t>
      </w:r>
      <w:r>
        <w:rPr>
          <w:rtl/>
          <w:cs/>
          <w:lang w:val="ar_AE" w:bidi="ar_AE"/>
        </w:rPr>
        <w:t xml:space="preserve"> و</w:t>
      </w:r>
      <w:r>
        <w:rPr>
          <w:b/>
          <w:rtl/>
          <w:cs/>
          <w:lang w:val="ar_AE" w:bidi="ar_AE"/>
        </w:rPr>
        <w:t>عتيقة</w:t>
      </w:r>
      <w:r>
        <w:rPr>
          <w:rtl/>
          <w:cs/>
          <w:lang w:val="ar_AE" w:bidi="ar_AE"/>
        </w:rPr>
        <w:t>. قد تستخدم لغتك الصفات بنفس الطريقة. إذا لم يكن الأمر كذلك، يمكنك ترجمة هذه الكلمات بعبارات مماثلة. ترجمة بديلة: "أشياء جديدة وأشياء قديمة"</w:t>
      </w:r>
    </w:p>
    <w:p>
      <w:pPr>
        <w:bidi/>
      </w:pPr>
      <w:r>
        <w:rPr>
          <w:rtl/>
          <w:cs/>
          <w:lang w:val="ar_AE" w:bidi="ar_AE"/>
        </w:rPr>
      </w:r>
      <w:r>
        <w:rPr>
          <w:rtl/>
          <w:cs/>
          <w:lang w:val="ar_AE" w:bidi="ar_AE"/>
        </w:rPr>
        <w:t xml:space="preserve">انظر: </w:t>
      </w:r>
      <w:r>
        <w:rPr>
          <w:rtl/>
          <w:cs/>
          <w:lang w:val="ar_AE" w:bidi="ar_AE"/>
        </w:rPr>
        <w:t>الصفات الاسمية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13: 52 (#8)</w:t>
      </w:r>
      <w:r>
        <w:rPr>
          <w:rtl/>
          <w:cs/>
          <w:lang w:val="ar_AE" w:bidi="ar_AE"/>
        </w:rPr>
      </w:r>
    </w:p>
    <w:p>
      <w:pPr>
        <w:bidi/>
      </w:pPr>
      <w:r>
        <w:rPr>
          <w:rtl/>
          <w:cs/>
          <w:lang w:val="ar_AE" w:bidi="ar_AE"/>
        </w:rPr>
      </w:r>
      <w:r>
        <w:rPr>
          <w:b/>
          <w:rtl/>
          <w:cs/>
          <w:lang w:val="ar_AE" w:bidi="ar_AE"/>
        </w:rPr>
        <w:t>τοῦ θησαυροῦ αὐτοῦ</w:t>
      </w:r>
    </w:p>
    <w:p>
      <w:pPr>
        <w:bidi/>
      </w:pPr>
      <w:r>
        <w:rPr>
          <w:rtl/>
          <w:cs/>
          <w:lang w:val="ar_AE" w:bidi="ar_AE"/>
        </w:rPr>
      </w:r>
      <w:r>
        <w:rPr>
          <w:b/>
          <w:rtl/>
          <w:cs/>
          <w:lang w:val="ar_AE" w:bidi="ar_AE"/>
        </w:rPr>
        <w:t>"كَنْزِهِ"</w:t>
      </w:r>
    </w:p>
    <w:p>
      <w:pPr>
        <w:bidi/>
      </w:pPr>
      <w:r>
        <w:rPr>
          <w:rtl/>
          <w:cs/>
          <w:lang w:val="ar_AE" w:bidi="ar_AE"/>
        </w:rPr>
      </w:r>
      <w:r>
        <w:rPr>
          <w:rtl/>
          <w:cs/>
          <w:lang w:val="ar_AE" w:bidi="ar_AE"/>
        </w:rPr>
        <w:t xml:space="preserve">هنا، كما في </w:t>
      </w:r>
      <w:r>
        <w:rPr>
          <w:rtl/>
          <w:cs/>
          <w:lang w:val="ar_AE" w:bidi="ar_AE"/>
        </w:rPr>
        <w:t>12:35</w:t>
      </w:r>
      <w:r>
        <w:rPr>
          <w:rtl/>
          <w:cs/>
          <w:lang w:val="ar_AE" w:bidi="ar_AE"/>
        </w:rPr>
        <w:t xml:space="preserve">، يمكن أن تشير كلمة </w:t>
      </w:r>
      <w:r>
        <w:rPr>
          <w:b/>
          <w:rtl/>
          <w:cs/>
          <w:lang w:val="ar_AE" w:bidi="ar_AE"/>
        </w:rPr>
        <w:t>كَنْزِ</w:t>
      </w:r>
      <w:r>
        <w:rPr>
          <w:rtl/>
          <w:cs/>
          <w:lang w:val="ar_AE" w:bidi="ar_AE"/>
        </w:rPr>
        <w:t xml:space="preserve"> إلى: (1) مكان تُحفظ أو تُخزن فيه الكنوز. ترجمة بديلة: "خزانته" أو "مستودعه" (2) الكنوز التي يمتلكها الشخص. ترجمة بديلة: "كنوزه"\n</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13: 53 (#1)</w:t>
      </w:r>
      <w:r>
        <w:rPr>
          <w:rtl/>
          <w:cs/>
          <w:lang w:val="ar_AE" w:bidi="ar_AE"/>
        </w:rPr>
      </w:r>
    </w:p>
    <w:p>
      <w:pPr>
        <w:bidi/>
      </w:pPr>
      <w:r>
        <w:rPr>
          <w:rtl/>
          <w:cs/>
          <w:lang w:val="ar_AE" w:bidi="ar_AE"/>
        </w:rPr>
      </w:r>
      <w:r>
        <w:rPr>
          <w:b/>
          <w:rtl/>
          <w:cs/>
          <w:lang w:val="ar_AE" w:bidi="ar_AE"/>
        </w:rPr>
        <w:t>καὶ ἐγένετο ὅτε ἐτέλεσεν ὁ Ἰησοῦς τὰς παραβολὰς ταύτας, μετῆρεν ἐκεῖθεν</w:t>
      </w:r>
    </w:p>
    <w:p>
      <w:pPr>
        <w:bidi/>
      </w:pPr>
      <w:r>
        <w:rPr>
          <w:rtl/>
          <w:cs/>
          <w:lang w:val="ar_AE" w:bidi="ar_AE"/>
        </w:rPr>
      </w:r>
      <w:r>
        <w:rPr>
          <w:b/>
          <w:rtl/>
          <w:cs/>
          <w:lang w:val="ar_AE" w:bidi="ar_AE"/>
        </w:rPr>
        <w:t>"وَلَمَّا أَكْمَلَ يَسُوعُ هَذِهِ ٱلْأَمْثَالَ ٱنْتَقَلَ مِنْ هُنَاكَ."</w:t>
      </w:r>
    </w:p>
    <w:p>
      <w:pPr>
        <w:bidi/>
      </w:pPr>
      <w:r>
        <w:rPr>
          <w:rtl/>
          <w:cs/>
          <w:lang w:val="ar_AE" w:bidi="ar_AE"/>
        </w:rPr>
      </w:r>
      <w:r>
        <w:rPr>
          <w:rtl/>
          <w:cs/>
          <w:lang w:val="ar_AE" w:bidi="ar_AE"/>
        </w:rPr>
        <w:t xml:space="preserve">تشير هذه الجملة إلى نهاية تعليم يسوع بقول أن يسوع </w:t>
      </w:r>
      <w:r>
        <w:rPr>
          <w:b/>
          <w:rtl/>
          <w:cs/>
          <w:lang w:val="ar_AE" w:bidi="ar_AE"/>
        </w:rPr>
        <w:t>أَكْمَلَ</w:t>
      </w:r>
      <w:r>
        <w:rPr>
          <w:rtl/>
          <w:cs/>
          <w:lang w:val="ar_AE" w:bidi="ar_AE"/>
        </w:rPr>
        <w:t xml:space="preserve"> الكلام في </w:t>
      </w:r>
      <w:r>
        <w:rPr>
          <w:b/>
          <w:rtl/>
          <w:cs/>
          <w:lang w:val="ar_AE" w:bidi="ar_AE"/>
        </w:rPr>
        <w:t>ٱلْأَمْثَالَ</w:t>
      </w:r>
      <w:r>
        <w:rPr>
          <w:rtl/>
          <w:cs/>
          <w:lang w:val="ar_AE" w:bidi="ar_AE"/>
        </w:rPr>
        <w:t xml:space="preserve"> ثم تصف ما فعله بعد ذلك. استخدم الشكل المألوف في لغتك للتعبير عن نهاية القصة. ترجمة بديلة: "في ذلك الوقت، أنهى يسوع الكلام في جميع تلك الأمثال. ثم غادر من هناك"</w:t>
      </w:r>
    </w:p>
    <w:p>
      <w:pPr>
        <w:bidi/>
      </w:pPr>
      <w:r>
        <w:rPr>
          <w:rtl/>
          <w:cs/>
          <w:lang w:val="ar_AE" w:bidi="ar_AE"/>
        </w:rPr>
      </w:r>
      <w:r>
        <w:rPr>
          <w:rtl/>
          <w:cs/>
          <w:lang w:val="ar_AE" w:bidi="ar_AE"/>
        </w:rPr>
        <w:t xml:space="preserve">انظر: </w:t>
      </w:r>
      <w:r>
        <w:rPr>
          <w:rtl/>
          <w:cs/>
          <w:lang w:val="ar_AE" w:bidi="ar_AE"/>
        </w:rPr>
        <w:t>نهاية القصة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13: 53 (#2)</w:t>
      </w:r>
      <w:r>
        <w:rPr>
          <w:rtl/>
          <w:cs/>
          <w:lang w:val="ar_AE" w:bidi="ar_AE"/>
        </w:rPr>
      </w:r>
    </w:p>
    <w:p>
      <w:pPr>
        <w:bidi/>
      </w:pPr>
      <w:r>
        <w:rPr>
          <w:rtl/>
          <w:cs/>
          <w:lang w:val="ar_AE" w:bidi="ar_AE"/>
        </w:rPr>
      </w:r>
      <w:r>
        <w:rPr>
          <w:b/>
          <w:rtl/>
          <w:cs/>
          <w:lang w:val="ar_AE" w:bidi="ar_AE"/>
        </w:rPr>
        <w:t>ἐκεῖθεν</w:t>
      </w:r>
    </w:p>
    <w:p>
      <w:pPr>
        <w:bidi/>
      </w:pPr>
      <w:r>
        <w:rPr>
          <w:rtl/>
          <w:cs/>
          <w:lang w:val="ar_AE" w:bidi="ar_AE"/>
        </w:rPr>
      </w:r>
      <w:r>
        <w:rPr>
          <w:b/>
          <w:rtl/>
          <w:cs/>
          <w:lang w:val="ar_AE" w:bidi="ar_AE"/>
        </w:rPr>
        <w:t>"مِنْ هُنَاكَ"</w:t>
      </w:r>
    </w:p>
    <w:p>
      <w:pPr>
        <w:bidi/>
      </w:pPr>
      <w:r>
        <w:rPr>
          <w:rtl/>
          <w:cs/>
          <w:lang w:val="ar_AE" w:bidi="ar_AE"/>
        </w:rPr>
      </w:r>
      <w:r>
        <w:rPr>
          <w:rtl/>
          <w:cs/>
          <w:lang w:val="ar_AE" w:bidi="ar_AE"/>
        </w:rPr>
        <w:t xml:space="preserve">هنا، تشير كلمة </w:t>
      </w:r>
      <w:r>
        <w:rPr>
          <w:b/>
          <w:rtl/>
          <w:cs/>
          <w:lang w:val="ar_AE" w:bidi="ar_AE"/>
        </w:rPr>
        <w:t>هُنَاكَ</w:t>
      </w:r>
      <w:r>
        <w:rPr>
          <w:rtl/>
          <w:cs/>
          <w:lang w:val="ar_AE" w:bidi="ar_AE"/>
        </w:rPr>
        <w:t xml:space="preserve"> إلى "البيت" (انظر </w:t>
      </w:r>
      <w:r>
        <w:rPr>
          <w:rtl/>
          <w:cs/>
          <w:lang w:val="ar_AE" w:bidi="ar_AE"/>
        </w:rPr>
        <w:t>13:36</w:t>
      </w:r>
      <w:r>
        <w:rPr>
          <w:rtl/>
          <w:cs/>
          <w:lang w:val="ar_AE" w:bidi="ar_AE"/>
        </w:rPr>
        <w:t>) حيث كان يسوع عندما أعطى لتلاميذه التعليمات والأمثال التي تم اقتباسها في الآيات السابقة. إذا كان ذلك مفيدًا في لغتك، يمكنك جعل هذه الفكرة أكثر وضوحًا. ترجمة بديلة: "من البيت الذي كان يقيم فيه" أو "من حيث كان"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13: 54 (#1)</w:t>
      </w:r>
      <w:r>
        <w:rPr>
          <w:rtl/>
          <w:cs/>
          <w:lang w:val="ar_AE" w:bidi="ar_AE"/>
        </w:rPr>
      </w:r>
    </w:p>
    <w:p>
      <w:pPr>
        <w:bidi/>
      </w:pPr>
      <w:r>
        <w:rPr>
          <w:rtl/>
          <w:cs/>
          <w:lang w:val="ar_AE" w:bidi="ar_AE"/>
        </w:rPr>
      </w:r>
      <w:r>
        <w:rPr>
          <w:b/>
          <w:rtl/>
          <w:cs/>
          <w:lang w:val="ar_AE" w:bidi="ar_AE"/>
        </w:rPr>
        <w:t>ἐλθὼν</w:t>
      </w:r>
    </w:p>
    <w:p>
      <w:pPr>
        <w:bidi/>
      </w:pPr>
      <w:r>
        <w:rPr>
          <w:rtl/>
          <w:cs/>
          <w:lang w:val="ar_AE" w:bidi="ar_AE"/>
        </w:rPr>
      </w:r>
      <w:r>
        <w:rPr>
          <w:b/>
          <w:rtl/>
          <w:cs/>
          <w:lang w:val="ar_AE" w:bidi="ar_AE"/>
        </w:rPr>
        <w:t>"وَلَمَّا جَاءَ"</w:t>
      </w:r>
    </w:p>
    <w:p>
      <w:pPr>
        <w:bidi/>
      </w:pPr>
      <w:r>
        <w:rPr>
          <w:rtl/>
          <w:cs/>
          <w:lang w:val="ar_AE" w:bidi="ar_AE"/>
        </w:rPr>
      </w:r>
      <w:r>
        <w:rPr>
          <w:rtl/>
          <w:cs/>
          <w:lang w:val="ar_AE" w:bidi="ar_AE"/>
        </w:rPr>
        <w:t xml:space="preserve">في سياق مثل هذا، قد تقول لغتك "ذهب" بدلاً من </w:t>
      </w:r>
      <w:r>
        <w:rPr>
          <w:b/>
          <w:rtl/>
          <w:cs/>
          <w:lang w:val="ar_AE" w:bidi="ar_AE"/>
        </w:rPr>
        <w:t>جَاءَ</w:t>
      </w:r>
      <w:r>
        <w:rPr>
          <w:rtl/>
          <w:cs/>
          <w:lang w:val="ar_AE" w:bidi="ar_AE"/>
        </w:rPr>
        <w:t>. ترجمة بديلة: "ذهب"</w:t>
      </w:r>
    </w:p>
    <w:p>
      <w:pPr>
        <w:bidi/>
      </w:pPr>
      <w:r>
        <w:rPr>
          <w:rtl/>
          <w:cs/>
          <w:lang w:val="ar_AE" w:bidi="ar_AE"/>
        </w:rPr>
      </w:r>
      <w:r>
        <w:rPr>
          <w:rtl/>
          <w:cs/>
          <w:lang w:val="ar_AE" w:bidi="ar_AE"/>
        </w:rPr>
        <w:t xml:space="preserve">انظر: </w:t>
      </w:r>
      <w:r>
        <w:rPr>
          <w:rtl/>
          <w:cs/>
          <w:lang w:val="ar_AE" w:bidi="ar_AE"/>
        </w:rPr>
        <w:t>اذهب وتعال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13: 54 (#2)</w:t>
      </w:r>
      <w:r>
        <w:rPr>
          <w:rtl/>
          <w:cs/>
          <w:lang w:val="ar_AE" w:bidi="ar_AE"/>
        </w:rPr>
      </w:r>
    </w:p>
    <w:p>
      <w:pPr>
        <w:bidi/>
      </w:pPr>
      <w:r>
        <w:rPr>
          <w:rtl/>
          <w:cs/>
          <w:lang w:val="ar_AE" w:bidi="ar_AE"/>
        </w:rPr>
      </w:r>
      <w:r>
        <w:rPr>
          <w:b/>
          <w:rtl/>
          <w:cs/>
          <w:lang w:val="ar_AE" w:bidi="ar_AE"/>
        </w:rPr>
        <w:t>τὴν πατρίδα αὐτοῦ</w:t>
      </w:r>
    </w:p>
    <w:p>
      <w:pPr>
        <w:bidi/>
      </w:pPr>
      <w:r>
        <w:rPr>
          <w:rtl/>
          <w:cs/>
          <w:lang w:val="ar_AE" w:bidi="ar_AE"/>
        </w:rPr>
      </w:r>
      <w:r>
        <w:rPr>
          <w:b/>
          <w:rtl/>
          <w:cs/>
          <w:lang w:val="ar_AE" w:bidi="ar_AE"/>
        </w:rPr>
        <w:t>"وَطَنِهِ"</w:t>
      </w:r>
    </w:p>
    <w:p>
      <w:pPr>
        <w:bidi/>
      </w:pPr>
      <w:r>
        <w:rPr>
          <w:rtl/>
          <w:cs/>
          <w:lang w:val="ar_AE" w:bidi="ar_AE"/>
        </w:rPr>
      </w:r>
      <w:r>
        <w:rPr>
          <w:rtl/>
          <w:cs/>
          <w:lang w:val="ar_AE" w:bidi="ar_AE"/>
        </w:rPr>
        <w:t xml:space="preserve">هنا، تشير كلمة </w:t>
      </w:r>
      <w:r>
        <w:rPr>
          <w:b/>
          <w:rtl/>
          <w:cs/>
          <w:lang w:val="ar_AE" w:bidi="ar_AE"/>
        </w:rPr>
        <w:t>وَطَنِهِ</w:t>
      </w:r>
      <w:r>
        <w:rPr>
          <w:rtl/>
          <w:cs/>
          <w:lang w:val="ar_AE" w:bidi="ar_AE"/>
        </w:rPr>
        <w:t xml:space="preserve"> إلى بلدة الناصرة، حيث نشأ يسوع. إذا كان ذلك مفيدًا في لغتك، يمكنك تقديم هذه الفكرة بشكل أوضح. ترجمة بديلة: "مسقط رأسه، الناصرة"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13: 54 (#3)</w:t>
      </w:r>
      <w:r>
        <w:rPr>
          <w:rtl/>
          <w:cs/>
          <w:lang w:val="ar_AE" w:bidi="ar_AE"/>
        </w:rPr>
      </w:r>
    </w:p>
    <w:p>
      <w:pPr>
        <w:bidi/>
      </w:pPr>
      <w:r>
        <w:rPr>
          <w:rtl/>
          <w:cs/>
          <w:lang w:val="ar_AE" w:bidi="ar_AE"/>
        </w:rPr>
      </w:r>
      <w:r>
        <w:rPr>
          <w:b/>
          <w:rtl/>
          <w:cs/>
          <w:lang w:val="ar_AE" w:bidi="ar_AE"/>
        </w:rPr>
        <w:t>αὐτοὺς ἐν &amp; αὐτῶν &amp; αὐτοὺς</w:t>
      </w:r>
    </w:p>
    <w:p>
      <w:pPr>
        <w:bidi/>
      </w:pPr>
      <w:r>
        <w:rPr>
          <w:rtl/>
          <w:cs/>
          <w:lang w:val="ar_AE" w:bidi="ar_AE"/>
        </w:rPr>
      </w:r>
      <w:r>
        <w:rPr>
          <w:b/>
          <w:rtl/>
          <w:cs/>
          <w:lang w:val="ar_AE" w:bidi="ar_AE"/>
        </w:rPr>
        <w:t>"يُعَلِّمُهُمْ"</w:t>
      </w:r>
      <w:r>
        <w:rPr>
          <w:rtl/>
          <w:cs/>
          <w:lang w:val="ar_AE" w:bidi="ar_AE"/>
        </w:rPr>
        <w:t xml:space="preserve"> - </w:t>
      </w:r>
      <w:r>
        <w:rPr>
          <w:b/>
          <w:rtl/>
          <w:cs/>
          <w:lang w:val="ar_AE" w:bidi="ar_AE"/>
        </w:rPr>
        <w:t>"مَجْمَعِهِمْ" - "بُهِتُوا"</w:t>
      </w:r>
    </w:p>
    <w:p>
      <w:pPr>
        <w:bidi/>
      </w:pPr>
      <w:r>
        <w:rPr>
          <w:rtl/>
          <w:cs/>
          <w:lang w:val="ar_AE" w:bidi="ar_AE"/>
        </w:rPr>
      </w:r>
      <w:r>
        <w:rPr>
          <w:rtl/>
          <w:cs/>
          <w:lang w:val="ar_AE" w:bidi="ar_AE"/>
        </w:rPr>
        <w:t xml:space="preserve">الضمائر </w:t>
      </w:r>
      <w:r>
        <w:rPr>
          <w:b/>
          <w:rtl/>
          <w:cs/>
          <w:lang w:val="ar_AE" w:bidi="ar_AE"/>
        </w:rPr>
        <w:t>هم</w:t>
      </w:r>
      <w:r>
        <w:rPr>
          <w:rtl/>
          <w:cs/>
          <w:lang w:val="ar_AE" w:bidi="ar_AE"/>
        </w:rPr>
        <w:t xml:space="preserve"> في الكلمات </w:t>
      </w:r>
      <w:r>
        <w:rPr>
          <w:b/>
          <w:rtl/>
          <w:cs/>
          <w:lang w:val="ar_AE" w:bidi="ar_AE"/>
        </w:rPr>
        <w:t>يُعَلِّمُهُمْ"</w:t>
      </w:r>
      <w:r>
        <w:rPr>
          <w:rtl/>
          <w:cs/>
          <w:lang w:val="ar_AE" w:bidi="ar_AE"/>
        </w:rPr>
        <w:t xml:space="preserve"> - </w:t>
      </w:r>
      <w:r>
        <w:rPr>
          <w:b/>
          <w:rtl/>
          <w:cs/>
          <w:lang w:val="ar_AE" w:bidi="ar_AE"/>
        </w:rPr>
        <w:t xml:space="preserve">"مَجْمَعِهِمْ - "بُهِتُوا" </w:t>
      </w:r>
      <w:r>
        <w:rPr>
          <w:rtl/>
          <w:cs/>
          <w:lang w:val="ar_AE" w:bidi="ar_AE"/>
        </w:rPr>
        <w:t xml:space="preserve">تشير إلى الأشخاص الذين كانوا يعيشون في </w:t>
      </w:r>
      <w:r>
        <w:rPr>
          <w:b/>
          <w:rtl/>
          <w:cs/>
          <w:lang w:val="ar_AE" w:bidi="ar_AE"/>
        </w:rPr>
        <w:t>وَطَنِ</w:t>
      </w:r>
      <w:r>
        <w:rPr>
          <w:rtl/>
          <w:cs/>
          <w:lang w:val="ar_AE" w:bidi="ar_AE"/>
        </w:rPr>
        <w:t xml:space="preserve"> يسوع. إذا لم يكن هذا واضحًا لقرائك، يمكنك الإشارة إلى هؤلاء الأشخاص بشكل أكثر مباشرة. ترجمة بديلة: "الأشخاص الذين يعيشون هناك في ... هم"</w:t>
      </w:r>
    </w:p>
    <w:p>
      <w:pPr>
        <w:bidi/>
      </w:pPr>
      <w:r>
        <w:rPr>
          <w:rtl/>
          <w:cs/>
          <w:lang w:val="ar_AE" w:bidi="ar_AE"/>
        </w:rPr>
      </w:r>
      <w:r>
        <w:rPr>
          <w:rtl/>
          <w:cs/>
          <w:lang w:val="ar_AE" w:bidi="ar_AE"/>
        </w:rPr>
        <w:t xml:space="preserve">انظر: </w:t>
      </w:r>
      <w:r>
        <w:rPr>
          <w:rtl/>
          <w:cs/>
          <w:lang w:val="ar_AE" w:bidi="ar_AE"/>
        </w:rPr>
        <w:t>الضمائر — متى تستخدمها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13: 54 (#4)</w:t>
      </w:r>
      <w:r>
        <w:rPr>
          <w:rtl/>
          <w:cs/>
          <w:lang w:val="ar_AE" w:bidi="ar_AE"/>
        </w:rPr>
      </w:r>
    </w:p>
    <w:p>
      <w:pPr>
        <w:bidi/>
      </w:pPr>
      <w:r>
        <w:rPr>
          <w:rtl/>
          <w:cs/>
          <w:lang w:val="ar_AE" w:bidi="ar_AE"/>
        </w:rPr>
      </w:r>
      <w:r>
        <w:rPr>
          <w:b/>
          <w:rtl/>
          <w:cs/>
          <w:lang w:val="ar_AE" w:bidi="ar_AE"/>
        </w:rPr>
        <w:t>ἐκπλήσσεσθαι αὐτοὺς καὶ λέγειν</w:t>
      </w:r>
    </w:p>
    <w:p>
      <w:pPr>
        <w:bidi/>
      </w:pPr>
      <w:r>
        <w:rPr>
          <w:rtl/>
          <w:cs/>
          <w:lang w:val="ar_AE" w:bidi="ar_AE"/>
        </w:rPr>
      </w:r>
      <w:r>
        <w:rPr>
          <w:b/>
          <w:rtl/>
          <w:cs/>
          <w:lang w:val="ar_AE" w:bidi="ar_AE"/>
        </w:rPr>
        <w:t>"بُهِتُوا"</w:t>
      </w:r>
    </w:p>
    <w:p>
      <w:pPr>
        <w:bidi/>
      </w:pPr>
      <w:r>
        <w:rPr>
          <w:rtl/>
          <w:cs/>
          <w:lang w:val="ar_AE" w:bidi="ar_AE"/>
        </w:rPr>
      </w:r>
      <w:r>
        <w:rPr>
          <w:rtl/>
          <w:cs/>
          <w:lang w:val="ar_AE" w:bidi="ar_AE"/>
        </w:rPr>
        <w:t>إذا كانت لغتك لا تستخدم هذا الشكل المبني للمجهول، يمكنك التعبير عن الفكرة بالشكل المبني للمعلوم أو بطريقة أخرى تكون مألوفة في لغتك. إذا كنت بحاجة لقول من قام بالفعل، فمن الواضح من السياق أنه كان يسوع وما قاله وفعله. ترجمة بديلة: "حتى أدهشهم يسوع" أو "ما قاله أدهشهم"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13: 54 (#5)</w:t>
      </w:r>
      <w:r>
        <w:rPr>
          <w:rtl/>
          <w:cs/>
          <w:lang w:val="ar_AE" w:bidi="ar_AE"/>
        </w:rPr>
      </w:r>
    </w:p>
    <w:p>
      <w:pPr>
        <w:bidi/>
      </w:pPr>
      <w:r>
        <w:rPr>
          <w:rtl/>
          <w:cs/>
          <w:lang w:val="ar_AE" w:bidi="ar_AE"/>
        </w:rPr>
      </w:r>
      <w:r>
        <w:rPr>
          <w:b/>
          <w:rtl/>
          <w:cs/>
          <w:lang w:val="ar_AE" w:bidi="ar_AE"/>
        </w:rPr>
        <w:t>πόθεν τούτῳ ἡ σοφία αὕτη καὶ αἱ δυνάμεις</w:t>
      </w:r>
    </w:p>
    <w:p>
      <w:pPr>
        <w:bidi/>
      </w:pPr>
      <w:r>
        <w:rPr>
          <w:rtl/>
          <w:cs/>
          <w:lang w:val="ar_AE" w:bidi="ar_AE"/>
        </w:rPr>
      </w:r>
      <w:r>
        <w:rPr>
          <w:b/>
          <w:rtl/>
          <w:cs/>
          <w:lang w:val="ar_AE" w:bidi="ar_AE"/>
        </w:rPr>
        <w:t>"مِنْ أَيْنَ لِهَذَا هَذِهِ ٱلْحِكْمَةُ وَٱلْقُوَّاتُ"</w:t>
      </w:r>
    </w:p>
    <w:p>
      <w:pPr>
        <w:bidi/>
      </w:pPr>
      <w:r>
        <w:rPr>
          <w:rtl/>
          <w:cs/>
          <w:lang w:val="ar_AE" w:bidi="ar_AE"/>
        </w:rPr>
      </w:r>
      <w:r>
        <w:rPr>
          <w:rtl/>
          <w:cs/>
          <w:lang w:val="ar_AE" w:bidi="ar_AE"/>
        </w:rPr>
        <w:t xml:space="preserve">الناس في وطن يسوع يستخدمون صيغة السؤال للتعبير عن دهشتهم من أن يسوع لديه </w:t>
      </w:r>
      <w:r>
        <w:rPr>
          <w:b/>
          <w:rtl/>
          <w:cs/>
          <w:lang w:val="ar_AE" w:bidi="ar_AE"/>
        </w:rPr>
        <w:t>ٱلْحِكْمَةُ</w:t>
      </w:r>
      <w:r>
        <w:rPr>
          <w:rtl/>
          <w:cs/>
          <w:lang w:val="ar_AE" w:bidi="ar_AE"/>
        </w:rPr>
        <w:t xml:space="preserve"> ويمكنه أن يقوم </w:t>
      </w:r>
      <w:r>
        <w:rPr>
          <w:b/>
          <w:rtl/>
          <w:cs/>
          <w:lang w:val="ar_AE" w:bidi="ar_AE"/>
        </w:rPr>
        <w:t>بقُوَّاتُ</w:t>
      </w:r>
      <w:r>
        <w:rPr>
          <w:rtl/>
          <w:cs/>
          <w:lang w:val="ar_AE" w:bidi="ar_AE"/>
        </w:rPr>
        <w:t>. إذا كنت لن تستخدم صيغة السؤال لهذا الغرض في لغتك، يمكنك ترجمة هذا في صيغة خبرية أو صيغة تعجب. ترجمة بديلة: "نحن مندهشون أن هذا الشخص لديه هذه الحكمة ويعمل هذه المعجزات." أو "ليس لدينا فكرة من أين لهذا الشخص هذه الحكمة وهذه المعجزات!"</w:t>
      </w:r>
    </w:p>
    <w:p>
      <w:pPr>
        <w:bidi/>
      </w:pPr>
      <w:r>
        <w:rPr>
          <w:rtl/>
          <w:cs/>
          <w:lang w:val="ar_AE" w:bidi="ar_AE"/>
        </w:rPr>
      </w:r>
      <w:r>
        <w:rPr>
          <w:rtl/>
          <w:cs/>
          <w:lang w:val="ar_AE" w:bidi="ar_AE"/>
        </w:rPr>
        <w:t xml:space="preserve">انظر: </w:t>
      </w:r>
      <w:r>
        <w:rPr>
          <w:rtl/>
          <w:cs/>
          <w:lang w:val="ar_AE" w:bidi="ar_AE"/>
        </w:rPr>
        <w:t>السؤال البلاغي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13: 54 (#6)</w:t>
      </w:r>
      <w:r>
        <w:rPr>
          <w:rtl/>
          <w:cs/>
          <w:lang w:val="ar_AE" w:bidi="ar_AE"/>
        </w:rPr>
      </w:r>
    </w:p>
    <w:p>
      <w:pPr>
        <w:bidi/>
      </w:pPr>
      <w:r>
        <w:rPr>
          <w:rtl/>
          <w:cs/>
          <w:lang w:val="ar_AE" w:bidi="ar_AE"/>
        </w:rPr>
      </w:r>
      <w:r>
        <w:rPr>
          <w:b/>
          <w:rtl/>
          <w:cs/>
          <w:lang w:val="ar_AE" w:bidi="ar_AE"/>
        </w:rPr>
        <w:t>πόθεν τούτῳ ἡ σοφία αὕτη</w:t>
      </w:r>
    </w:p>
    <w:p>
      <w:pPr>
        <w:bidi/>
      </w:pPr>
      <w:r>
        <w:rPr>
          <w:rtl/>
          <w:cs/>
          <w:lang w:val="ar_AE" w:bidi="ar_AE"/>
        </w:rPr>
      </w:r>
      <w:r>
        <w:rPr>
          <w:b/>
          <w:rtl/>
          <w:cs/>
          <w:lang w:val="ar_AE" w:bidi="ar_AE"/>
        </w:rPr>
        <w:t>"مِنْ أَيْنَ لِهَذَا هَذِهِ ٱلْحِكْمَةُ وَٱلْقُوَّاتُ"</w:t>
      </w:r>
    </w:p>
    <w:p>
      <w:pPr>
        <w:bidi/>
      </w:pPr>
      <w:r>
        <w:rPr>
          <w:rtl/>
          <w:cs/>
          <w:lang w:val="ar_AE" w:bidi="ar_AE"/>
        </w:rPr>
      </w:r>
      <w:r>
        <w:rPr>
          <w:rtl/>
          <w:cs/>
          <w:lang w:val="ar_AE" w:bidi="ar_AE"/>
        </w:rPr>
        <w:t xml:space="preserve">هنا، العبارة </w:t>
      </w:r>
      <w:r>
        <w:rPr>
          <w:b/>
          <w:rtl/>
          <w:cs/>
          <w:lang w:val="ar_AE" w:bidi="ar_AE"/>
        </w:rPr>
        <w:t>مِنْ أَيْنَ لِهَذَا</w:t>
      </w:r>
      <w:r>
        <w:rPr>
          <w:rtl/>
          <w:cs/>
          <w:lang w:val="ar_AE" w:bidi="ar_AE"/>
        </w:rPr>
        <w:t xml:space="preserve"> تسأل عن المصدر الذي حصل منه يسوع على </w:t>
      </w:r>
      <w:r>
        <w:rPr>
          <w:b/>
          <w:rtl/>
          <w:cs/>
          <w:lang w:val="ar_AE" w:bidi="ar_AE"/>
        </w:rPr>
        <w:t>ٱلْحِكْمَةُ</w:t>
      </w:r>
      <w:r>
        <w:rPr>
          <w:rtl/>
          <w:cs/>
          <w:lang w:val="ar_AE" w:bidi="ar_AE"/>
        </w:rPr>
        <w:t xml:space="preserve"> والقدرة على القيام </w:t>
      </w:r>
      <w:r>
        <w:rPr>
          <w:b/>
          <w:rtl/>
          <w:cs/>
          <w:lang w:val="ar_AE" w:bidi="ar_AE"/>
        </w:rPr>
        <w:t>بٱلْقُوَّاتُ</w:t>
      </w:r>
      <w:r>
        <w:rPr>
          <w:rtl/>
          <w:cs/>
          <w:lang w:val="ar_AE" w:bidi="ar_AE"/>
        </w:rPr>
        <w:t>. إذا كان ذلك مفيدًا في لغتك، يمكنك استخدام عبارة مماثلة أو توضيح المعنى ببساطة. ترجمة بديلة: "ما هو مصدر هذه الحكمة" أو "كيف حصل على هذه الحكمة"</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13: 54 (#7)</w:t>
      </w:r>
      <w:r>
        <w:rPr>
          <w:rtl/>
          <w:cs/>
          <w:lang w:val="ar_AE" w:bidi="ar_AE"/>
        </w:rPr>
      </w:r>
    </w:p>
    <w:p>
      <w:pPr>
        <w:bidi/>
      </w:pPr>
      <w:r>
        <w:rPr>
          <w:rtl/>
          <w:cs/>
          <w:lang w:val="ar_AE" w:bidi="ar_AE"/>
        </w:rPr>
      </w:r>
      <w:r>
        <w:rPr>
          <w:b/>
          <w:rtl/>
          <w:cs/>
          <w:lang w:val="ar_AE" w:bidi="ar_AE"/>
        </w:rPr>
        <w:t>ἡ σοφία αὕτη</w:t>
      </w:r>
    </w:p>
    <w:p>
      <w:pPr>
        <w:bidi/>
      </w:pPr>
      <w:r>
        <w:rPr>
          <w:rtl/>
          <w:cs/>
          <w:lang w:val="ar_AE" w:bidi="ar_AE"/>
        </w:rPr>
      </w:r>
      <w:r>
        <w:rPr>
          <w:b/>
          <w:rtl/>
          <w:cs/>
          <w:lang w:val="ar_AE" w:bidi="ar_AE"/>
        </w:rPr>
        <w:t>"هَذِهِ ٱلْحِكْمَةُ"</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ٱلْحِكْمَةُ</w:t>
      </w:r>
      <w:r>
        <w:rPr>
          <w:rtl/>
          <w:cs/>
          <w:lang w:val="ar_AE" w:bidi="ar_AE"/>
        </w:rPr>
        <w:t>، يمكنك التعبير عن نفس الفكرة بطريقة أخرى. ترجمة بديلة: "هذا التعليم الحكيم" أو "أن يظهر مدى حكمته"</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13: 55 (#1)</w:t>
      </w:r>
      <w:r>
        <w:rPr>
          <w:rtl/>
          <w:cs/>
          <w:lang w:val="ar_AE" w:bidi="ar_AE"/>
        </w:rPr>
      </w:r>
    </w:p>
    <w:p>
      <w:pPr>
        <w:bidi/>
      </w:pPr>
      <w:r>
        <w:rPr>
          <w:rtl/>
          <w:cs/>
          <w:lang w:val="ar_AE" w:bidi="ar_AE"/>
        </w:rPr>
      </w:r>
      <w:r>
        <w:rPr>
          <w:b/>
          <w:rtl/>
          <w:cs/>
          <w:lang w:val="ar_AE" w:bidi="ar_AE"/>
        </w:rPr>
        <w:t>οὐχ οὗτός ἐστιν ὁ τοῦ τέκτονος υἱός? οὐχ ἡ μήτηρ αὐτοῦ λέγεται Μαριὰμ, καὶ οἱ ἀδελφοὶ αὐτοῦ, Ἰάκωβος, καὶ Ἰωσὴφ, καὶ Σίμων, καὶ Ἰούδας</w:t>
      </w:r>
    </w:p>
    <w:p>
      <w:pPr>
        <w:bidi/>
      </w:pPr>
      <w:r>
        <w:rPr>
          <w:rtl/>
          <w:cs/>
          <w:lang w:val="ar_AE" w:bidi="ar_AE"/>
        </w:rPr>
      </w:r>
      <w:r>
        <w:rPr>
          <w:b/>
          <w:rtl/>
          <w:cs/>
          <w:lang w:val="ar_AE" w:bidi="ar_AE"/>
        </w:rPr>
        <w:t>"أَلَيْسَ هَذَا ٱبْنَ ٱلنَّجَّارِ؟ أَلَيْسَتْ أُمُّهُ تُدْعَى مَرْيَمَ، وَإِخْوَتُهُ يَعْقُوبَ وَيُوسِي وَسِمْعَانَ وَيَهُوذَا"</w:t>
      </w:r>
    </w:p>
    <w:p>
      <w:pPr>
        <w:bidi/>
      </w:pPr>
      <w:r>
        <w:rPr>
          <w:rtl/>
          <w:cs/>
          <w:lang w:val="ar_AE" w:bidi="ar_AE"/>
        </w:rPr>
      </w:r>
      <w:r>
        <w:rPr>
          <w:rtl/>
          <w:cs/>
          <w:lang w:val="ar_AE" w:bidi="ar_AE"/>
        </w:rPr>
        <w:t>الناس يستخدمون صيغة السؤال لإظهار أنهم يعرفون عائلة يسوع. يقصدون أن يسوع مجرد شخص عادي. إذا كنت لن تستخدم صيغة السؤال لهذا الغرض في لغتك، يمكنك ترجمة هذه الأسئلة في صيغة خبرية أو صيغة تعجب. ترجمة بديلة: "إنه مجرد ابن نجار. نحن نعرف أمه مريم، وإخوته يعقوب ويوسف وسمعان ويهوذا." أو "إنه فقط ابن النجار! أمه تدعى مريم، وإخوته يعقوب ويوسف وسمعان ويهوذا!"</w:t>
      </w:r>
    </w:p>
    <w:p>
      <w:pPr>
        <w:bidi/>
      </w:pPr>
      <w:r>
        <w:rPr>
          <w:rtl/>
          <w:cs/>
          <w:lang w:val="ar_AE" w:bidi="ar_AE"/>
        </w:rPr>
      </w:r>
      <w:r>
        <w:rPr>
          <w:rtl/>
          <w:cs/>
          <w:lang w:val="ar_AE" w:bidi="ar_AE"/>
        </w:rPr>
        <w:t xml:space="preserve">انظر: </w:t>
      </w:r>
      <w:r>
        <w:rPr>
          <w:rtl/>
          <w:cs/>
          <w:lang w:val="ar_AE" w:bidi="ar_AE"/>
        </w:rPr>
        <w:t>السؤال البلاغي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13: 55 (#2)</w:t>
      </w:r>
      <w:r>
        <w:rPr>
          <w:rtl/>
          <w:cs/>
          <w:lang w:val="ar_AE" w:bidi="ar_AE"/>
        </w:rPr>
      </w:r>
    </w:p>
    <w:p>
      <w:pPr>
        <w:bidi/>
      </w:pPr>
      <w:r>
        <w:rPr>
          <w:rtl/>
          <w:cs/>
          <w:lang w:val="ar_AE" w:bidi="ar_AE"/>
        </w:rPr>
      </w:r>
      <w:r>
        <w:rPr>
          <w:b/>
          <w:rtl/>
          <w:cs/>
          <w:lang w:val="ar_AE" w:bidi="ar_AE"/>
        </w:rPr>
        <w:t>τοῦ τέκτονος</w:t>
      </w:r>
    </w:p>
    <w:p>
      <w:pPr>
        <w:bidi/>
      </w:pPr>
      <w:r>
        <w:rPr>
          <w:rtl/>
          <w:cs/>
          <w:lang w:val="ar_AE" w:bidi="ar_AE"/>
        </w:rPr>
      </w:r>
      <w:r>
        <w:rPr>
          <w:b/>
          <w:rtl/>
          <w:cs/>
          <w:lang w:val="ar_AE" w:bidi="ar_AE"/>
        </w:rPr>
        <w:t>"ٱلنَّجَّارِ"</w:t>
      </w:r>
    </w:p>
    <w:p>
      <w:pPr>
        <w:bidi/>
      </w:pPr>
      <w:r>
        <w:rPr>
          <w:rtl/>
          <w:cs/>
          <w:lang w:val="ar_AE" w:bidi="ar_AE"/>
        </w:rPr>
      </w:r>
      <w:r>
        <w:rPr>
          <w:rtl/>
          <w:cs/>
          <w:lang w:val="ar_AE" w:bidi="ar_AE"/>
        </w:rPr>
        <w:t xml:space="preserve">تشير كلمة </w:t>
      </w:r>
      <w:r>
        <w:rPr>
          <w:b/>
          <w:rtl/>
          <w:cs/>
          <w:lang w:val="ar_AE" w:bidi="ar_AE"/>
        </w:rPr>
        <w:t>ٱلنَّجَّارِ</w:t>
      </w:r>
      <w:r>
        <w:rPr>
          <w:rtl/>
          <w:cs/>
          <w:lang w:val="ar_AE" w:bidi="ar_AE"/>
        </w:rPr>
        <w:t xml:space="preserve"> إلى شخص يبني الأشياء بالخشب. إذا لم يكن قرّاؤك على دراية بهذا النوع من العمال، يمكنك استخدام اسم شيء مشابه في منطقتك أو يمكنك استخدام مصطلح أكثر عمومية. ترجمة بديلة: "الرجل الذي يبني بالخشب" أو "عامل البناء"</w:t>
      </w:r>
    </w:p>
    <w:p>
      <w:pPr>
        <w:bidi/>
      </w:pPr>
      <w:r>
        <w:rPr>
          <w:rtl/>
          <w:cs/>
          <w:lang w:val="ar_AE" w:bidi="ar_AE"/>
        </w:rPr>
      </w:r>
      <w:r>
        <w:rPr>
          <w:rtl/>
          <w:cs/>
          <w:lang w:val="ar_AE" w:bidi="ar_AE"/>
        </w:rPr>
        <w:t xml:space="preserve">انظر: </w:t>
      </w:r>
      <w:r>
        <w:rPr>
          <w:rtl/>
          <w:cs/>
          <w:lang w:val="ar_AE" w:bidi="ar_AE"/>
        </w:rPr>
        <w:t>ترجمة المجهولات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13: 55 (#3)</w:t>
      </w:r>
      <w:r>
        <w:rPr>
          <w:rtl/>
          <w:cs/>
          <w:lang w:val="ar_AE" w:bidi="ar_AE"/>
        </w:rPr>
      </w:r>
    </w:p>
    <w:p>
      <w:pPr>
        <w:bidi/>
      </w:pPr>
      <w:r>
        <w:rPr>
          <w:rtl/>
          <w:cs/>
          <w:lang w:val="ar_AE" w:bidi="ar_AE"/>
        </w:rPr>
      </w:r>
      <w:r>
        <w:rPr>
          <w:b/>
          <w:rtl/>
          <w:cs/>
          <w:lang w:val="ar_AE" w:bidi="ar_AE"/>
        </w:rPr>
        <w:t>οὐχ ἡ μήτηρ αὐτοῦ λέγεται</w:t>
      </w:r>
    </w:p>
    <w:p>
      <w:pPr>
        <w:bidi/>
      </w:pPr>
      <w:r>
        <w:rPr>
          <w:rtl/>
          <w:cs/>
          <w:lang w:val="ar_AE" w:bidi="ar_AE"/>
        </w:rPr>
      </w:r>
      <w:r>
        <w:rPr>
          <w:b/>
          <w:rtl/>
          <w:cs/>
          <w:lang w:val="ar_AE" w:bidi="ar_AE"/>
        </w:rPr>
        <w:t>"أَلَيْسَتْ أُمُّهُ تُدْعَى"</w:t>
      </w:r>
    </w:p>
    <w:p>
      <w:pPr>
        <w:bidi/>
      </w:pPr>
      <w:r>
        <w:rPr>
          <w:rtl/>
          <w:cs/>
          <w:lang w:val="ar_AE" w:bidi="ar_AE"/>
        </w:rPr>
      </w:r>
      <w:r>
        <w:rPr>
          <w:rtl/>
          <w:cs/>
          <w:lang w:val="ar_AE" w:bidi="ar_AE"/>
        </w:rPr>
        <w:t>إذا كانت لغتك لا تستخدم هذا الشكل المبني للمجهول، يمكنك التعبير عن الفكرة بصيغة المبني للمعلوم أو بطريقة أخرى تكون مألوفة في لغتك. إذا كنت بحاجة إلى ذِكر من قام بالفعل، يمكنك استخدام فاعل غير محدد. ترجمة بديلة: "ألا ينادون والدته" أو "أليس اسم أمه"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13: 55 (#4)</w:t>
      </w:r>
      <w:r>
        <w:rPr>
          <w:rtl/>
          <w:cs/>
          <w:lang w:val="ar_AE" w:bidi="ar_AE"/>
        </w:rPr>
      </w:r>
    </w:p>
    <w:p>
      <w:pPr>
        <w:bidi/>
      </w:pPr>
      <w:r>
        <w:rPr>
          <w:rtl/>
          <w:cs/>
          <w:lang w:val="ar_AE" w:bidi="ar_AE"/>
        </w:rPr>
      </w:r>
      <w:r>
        <w:rPr>
          <w:b/>
          <w:rtl/>
          <w:cs/>
          <w:lang w:val="ar_AE" w:bidi="ar_AE"/>
        </w:rPr>
        <w:t>καὶ οἱ ἀδελφοὶ αὐτοῦ, Ἰάκωβος</w:t>
      </w:r>
    </w:p>
    <w:p>
      <w:pPr>
        <w:bidi/>
      </w:pPr>
      <w:r>
        <w:rPr>
          <w:rtl/>
          <w:cs/>
          <w:lang w:val="ar_AE" w:bidi="ar_AE"/>
        </w:rPr>
      </w:r>
      <w:r>
        <w:rPr>
          <w:b/>
          <w:rtl/>
          <w:cs/>
          <w:lang w:val="ar_AE" w:bidi="ar_AE"/>
        </w:rPr>
        <w:t>"إِخْوَتُهُ يَعْقُوبَ"</w:t>
      </w:r>
    </w:p>
    <w:p>
      <w:pPr>
        <w:bidi/>
      </w:pPr>
      <w:r>
        <w:rPr>
          <w:rtl/>
          <w:cs/>
          <w:lang w:val="ar_AE" w:bidi="ar_AE"/>
        </w:rPr>
      </w:r>
      <w:r>
        <w:rPr>
          <w:rtl/>
          <w:cs/>
          <w:lang w:val="ar_AE" w:bidi="ar_AE"/>
        </w:rPr>
        <w:t>الناس يتركون بعض الكلمات التي تحتاجها الجملة في العديد من اللغات الأخرى لتكون جمل مكتملة. يمكنك تزويد هذه الكلمات من الجملة السابقة إذا كان ذلك أوضح في لغتك. ترجمة بديلة: "أليس إخوته يُدعون يعقوب"</w:t>
      </w:r>
    </w:p>
    <w:p>
      <w:pPr>
        <w:bidi/>
      </w:pPr>
      <w:r>
        <w:rPr>
          <w:rtl/>
          <w:cs/>
          <w:lang w:val="ar_AE" w:bidi="ar_AE"/>
        </w:rPr>
      </w:r>
      <w:r>
        <w:rPr>
          <w:rtl/>
          <w:cs/>
          <w:lang w:val="ar_AE" w:bidi="ar_AE"/>
        </w:rPr>
        <w:t xml:space="preserve">انظر: </w:t>
      </w:r>
      <w:r>
        <w:rPr>
          <w:rtl/>
          <w:cs/>
          <w:lang w:val="ar_AE" w:bidi="ar_AE"/>
        </w:rPr>
        <w:t>الحذف</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13: 55 (#5)</w:t>
      </w:r>
      <w:r>
        <w:rPr>
          <w:rtl/>
          <w:cs/>
          <w:lang w:val="ar_AE" w:bidi="ar_AE"/>
        </w:rPr>
      </w:r>
    </w:p>
    <w:p>
      <w:pPr>
        <w:bidi/>
      </w:pPr>
      <w:r>
        <w:rPr>
          <w:rtl/>
          <w:cs/>
          <w:lang w:val="ar_AE" w:bidi="ar_AE"/>
        </w:rPr>
      </w:r>
      <w:r>
        <w:rPr>
          <w:b/>
          <w:rtl/>
          <w:cs/>
          <w:lang w:val="ar_AE" w:bidi="ar_AE"/>
        </w:rPr>
        <w:t>οἱ ἀδελφοὶ αὐτοῦ</w:t>
      </w:r>
    </w:p>
    <w:p>
      <w:pPr>
        <w:bidi/>
      </w:pPr>
      <w:r>
        <w:rPr>
          <w:rtl/>
          <w:cs/>
          <w:lang w:val="ar_AE" w:bidi="ar_AE"/>
        </w:rPr>
      </w:r>
      <w:r>
        <w:rPr>
          <w:b/>
          <w:rtl/>
          <w:cs/>
          <w:lang w:val="ar_AE" w:bidi="ar_AE"/>
        </w:rPr>
        <w:t>"إِخْوَتُهُ"</w:t>
      </w:r>
    </w:p>
    <w:p>
      <w:pPr>
        <w:bidi/>
      </w:pPr>
      <w:r>
        <w:rPr>
          <w:rtl/>
          <w:cs/>
          <w:lang w:val="ar_AE" w:bidi="ar_AE"/>
        </w:rPr>
      </w:r>
      <w:r>
        <w:rPr>
          <w:rtl/>
          <w:cs/>
          <w:lang w:val="ar_AE" w:bidi="ar_AE"/>
        </w:rPr>
        <w:t xml:space="preserve">كان هؤلاء </w:t>
      </w:r>
      <w:r>
        <w:rPr>
          <w:b/>
          <w:rtl/>
          <w:cs/>
          <w:lang w:val="ar_AE" w:bidi="ar_AE"/>
        </w:rPr>
        <w:t>إِخْوَة</w:t>
      </w:r>
      <w:r>
        <w:rPr>
          <w:rtl/>
          <w:cs/>
          <w:lang w:val="ar_AE" w:bidi="ar_AE"/>
        </w:rPr>
        <w:t xml:space="preserve"> يسوع الأصغر سناً. كانوا أبناء مريم ويوسف. بما أن والد يسوع كان الله، ووالدهم كان يوسف، كانوا في الواقع إخوته غير الأشقاء. هذه التفاصيل لا تُترجم عادة، ولكن إذا كانت لغتك تحتوي على كلمة محددة لـ"الأخ الأصغر"، يمكنك استخدامها هنا.</w:t>
      </w:r>
    </w:p>
    <w:p>
      <w:pPr>
        <w:bidi/>
      </w:pPr>
      <w:r>
        <w:rPr>
          <w:rtl/>
          <w:cs/>
          <w:lang w:val="ar_AE" w:bidi="ar_AE"/>
        </w:rPr>
      </w:r>
      <w:r>
        <w:rPr>
          <w:rtl/>
          <w:cs/>
          <w:lang w:val="ar_AE" w:bidi="ar_AE"/>
        </w:rPr>
        <w:t xml:space="preserve">انظر: </w:t>
      </w:r>
      <w:r>
        <w:rPr>
          <w:rtl/>
          <w:cs/>
          <w:lang w:val="ar_AE" w:bidi="ar_AE"/>
        </w:rPr>
        <w:t>صلة القرابة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13: 55 (#6)</w:t>
      </w:r>
      <w:r>
        <w:rPr>
          <w:rtl/>
          <w:cs/>
          <w:lang w:val="ar_AE" w:bidi="ar_AE"/>
        </w:rPr>
      </w:r>
    </w:p>
    <w:p>
      <w:pPr>
        <w:bidi/>
      </w:pPr>
      <w:r>
        <w:rPr>
          <w:rtl/>
          <w:cs/>
          <w:lang w:val="ar_AE" w:bidi="ar_AE"/>
        </w:rPr>
      </w:r>
      <w:r>
        <w:rPr>
          <w:b/>
          <w:rtl/>
          <w:cs/>
          <w:lang w:val="ar_AE" w:bidi="ar_AE"/>
        </w:rPr>
        <w:t>Ἰωσὴφ &amp; Σίμων &amp; Ἰούδας</w:t>
      </w:r>
    </w:p>
    <w:p>
      <w:pPr>
        <w:bidi/>
      </w:pPr>
      <w:r>
        <w:rPr>
          <w:rtl/>
          <w:cs/>
          <w:lang w:val="ar_AE" w:bidi="ar_AE"/>
        </w:rPr>
      </w:r>
      <w:r>
        <w:rPr>
          <w:b/>
          <w:rtl/>
          <w:cs/>
          <w:lang w:val="ar_AE" w:bidi="ar_AE"/>
        </w:rPr>
        <w:t>"يُوسِي"</w:t>
      </w:r>
      <w:r>
        <w:rPr>
          <w:rtl/>
          <w:cs/>
          <w:lang w:val="ar_AE" w:bidi="ar_AE"/>
        </w:rPr>
        <w:t xml:space="preserve"> - </w:t>
      </w:r>
      <w:r>
        <w:rPr>
          <w:b/>
          <w:rtl/>
          <w:cs/>
          <w:lang w:val="ar_AE" w:bidi="ar_AE"/>
        </w:rPr>
        <w:t>"سِمْعَانَ"</w:t>
      </w:r>
      <w:r>
        <w:rPr>
          <w:rtl/>
          <w:cs/>
          <w:lang w:val="ar_AE" w:bidi="ar_AE"/>
        </w:rPr>
        <w:t xml:space="preserve"> - </w:t>
      </w:r>
      <w:r>
        <w:rPr>
          <w:b/>
          <w:rtl/>
          <w:cs/>
          <w:lang w:val="ar_AE" w:bidi="ar_AE"/>
        </w:rPr>
        <w:t>"يَهُوذَا"</w:t>
      </w:r>
    </w:p>
    <w:p>
      <w:pPr>
        <w:bidi/>
      </w:pPr>
      <w:r>
        <w:rPr>
          <w:rtl/>
          <w:cs/>
          <w:lang w:val="ar_AE" w:bidi="ar_AE"/>
        </w:rPr>
      </w:r>
      <w:r>
        <w:rPr>
          <w:rtl/>
          <w:cs/>
          <w:lang w:val="ar_AE" w:bidi="ar_AE"/>
        </w:rPr>
        <w:t xml:space="preserve">الكلمات </w:t>
      </w:r>
      <w:r>
        <w:rPr>
          <w:b/>
          <w:rtl/>
          <w:cs/>
          <w:lang w:val="ar_AE" w:bidi="ar_AE"/>
        </w:rPr>
        <w:t>يُوسِي</w:t>
      </w:r>
      <w:r>
        <w:rPr>
          <w:rtl/>
          <w:cs/>
          <w:lang w:val="ar_AE" w:bidi="ar_AE"/>
        </w:rPr>
        <w:t xml:space="preserve">، </w:t>
      </w:r>
      <w:r>
        <w:rPr>
          <w:b/>
          <w:rtl/>
          <w:cs/>
          <w:lang w:val="ar_AE" w:bidi="ar_AE"/>
        </w:rPr>
        <w:t>سِمْعَانَ</w:t>
      </w:r>
      <w:r>
        <w:rPr>
          <w:rtl/>
          <w:cs/>
          <w:lang w:val="ar_AE" w:bidi="ar_AE"/>
        </w:rPr>
        <w:t>، و</w:t>
      </w:r>
      <w:r>
        <w:rPr>
          <w:b/>
          <w:rtl/>
          <w:cs/>
          <w:lang w:val="ar_AE" w:bidi="ar_AE"/>
        </w:rPr>
        <w:t>يَهُوذَا</w:t>
      </w:r>
      <w:r>
        <w:rPr>
          <w:rtl/>
          <w:cs/>
          <w:lang w:val="ar_AE" w:bidi="ar_AE"/>
        </w:rPr>
        <w:t xml:space="preserve"> هي أسماء رجال.</w:t>
      </w:r>
    </w:p>
    <w:p>
      <w:pPr>
        <w:bidi/>
      </w:pPr>
      <w:r>
        <w:rPr>
          <w:rtl/>
          <w:cs/>
          <w:lang w:val="ar_AE" w:bidi="ar_AE"/>
        </w:rPr>
      </w:r>
      <w:r>
        <w:rPr>
          <w:rtl/>
          <w:cs/>
          <w:lang w:val="ar_AE" w:bidi="ar_AE"/>
        </w:rPr>
        <w:t xml:space="preserve">انظر: </w:t>
      </w:r>
      <w:r>
        <w:rPr>
          <w:rtl/>
          <w:cs/>
          <w:lang w:val="ar_AE" w:bidi="ar_AE"/>
        </w:rPr>
        <w:t>كيفية ترجمة الأسماء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13: 56 (#1)</w:t>
      </w:r>
      <w:r>
        <w:rPr>
          <w:rtl/>
          <w:cs/>
          <w:lang w:val="ar_AE" w:bidi="ar_AE"/>
        </w:rPr>
      </w:r>
    </w:p>
    <w:p>
      <w:pPr>
        <w:bidi/>
      </w:pPr>
      <w:r>
        <w:rPr>
          <w:rtl/>
          <w:cs/>
          <w:lang w:val="ar_AE" w:bidi="ar_AE"/>
        </w:rPr>
      </w:r>
      <w:r>
        <w:rPr>
          <w:b/>
          <w:rtl/>
          <w:cs/>
          <w:lang w:val="ar_AE" w:bidi="ar_AE"/>
        </w:rPr>
        <w:t>αἱ ἀδελφαὶ αὐτοῦ οὐχὶ πᾶσαι πρὸς ἡμᾶς εἰσιν</w:t>
      </w:r>
    </w:p>
    <w:p>
      <w:pPr>
        <w:bidi/>
      </w:pPr>
      <w:r>
        <w:rPr>
          <w:rtl/>
          <w:cs/>
          <w:lang w:val="ar_AE" w:bidi="ar_AE"/>
        </w:rPr>
      </w:r>
      <w:r>
        <w:rPr>
          <w:b/>
          <w:rtl/>
          <w:cs/>
          <w:lang w:val="ar_AE" w:bidi="ar_AE"/>
        </w:rPr>
        <w:t>"أَوَلَيْسَتْ أَخَوَاتُهُ جَمِيعُهُنَّ عِنْدَنَا"</w:t>
      </w:r>
    </w:p>
    <w:p>
      <w:pPr>
        <w:bidi/>
      </w:pPr>
      <w:r>
        <w:rPr>
          <w:rtl/>
          <w:cs/>
          <w:lang w:val="ar_AE" w:bidi="ar_AE"/>
        </w:rPr>
      </w:r>
      <w:r>
        <w:rPr>
          <w:rtl/>
          <w:cs/>
          <w:lang w:val="ar_AE" w:bidi="ar_AE"/>
        </w:rPr>
        <w:t>الناس يستخدمون صيغة السؤال لإظهار أنهم يعرفون عائلة يسوع. يقصدون أن يسوع مجرد شخص عادي. إذا كنت لن تستخدم صيغة السؤال لهذا الغرض في لغتك، يمكنك ترجمة هذا السؤال في صيغة خبرية أو صيغة تعجب. ترجمة بديلة: "كل أخواته معنا." أو "كلنا نعرف أن كل أخواته معنا!"</w:t>
      </w:r>
    </w:p>
    <w:p>
      <w:pPr>
        <w:bidi/>
      </w:pPr>
      <w:r>
        <w:rPr>
          <w:rtl/>
          <w:cs/>
          <w:lang w:val="ar_AE" w:bidi="ar_AE"/>
        </w:rPr>
      </w:r>
      <w:r>
        <w:rPr>
          <w:rtl/>
          <w:cs/>
          <w:lang w:val="ar_AE" w:bidi="ar_AE"/>
        </w:rPr>
        <w:t xml:space="preserve">انظر: </w:t>
      </w:r>
      <w:r>
        <w:rPr>
          <w:rtl/>
          <w:cs/>
          <w:lang w:val="ar_AE" w:bidi="ar_AE"/>
        </w:rPr>
        <w:t>سؤال بلاغي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13: 56 (#2)</w:t>
      </w:r>
      <w:r>
        <w:rPr>
          <w:rtl/>
          <w:cs/>
          <w:lang w:val="ar_AE" w:bidi="ar_AE"/>
        </w:rPr>
      </w:r>
    </w:p>
    <w:p>
      <w:pPr>
        <w:bidi/>
      </w:pPr>
      <w:r>
        <w:rPr>
          <w:rtl/>
          <w:cs/>
          <w:lang w:val="ar_AE" w:bidi="ar_AE"/>
        </w:rPr>
      </w:r>
      <w:r>
        <w:rPr>
          <w:b/>
          <w:rtl/>
          <w:cs/>
          <w:lang w:val="ar_AE" w:bidi="ar_AE"/>
        </w:rPr>
        <w:t>πόθεν οὖν τούτῳ ταῦτα πάντα</w:t>
      </w:r>
    </w:p>
    <w:p>
      <w:pPr>
        <w:bidi/>
      </w:pPr>
      <w:r>
        <w:rPr>
          <w:rtl/>
          <w:cs/>
          <w:lang w:val="ar_AE" w:bidi="ar_AE"/>
        </w:rPr>
      </w:r>
      <w:r>
        <w:rPr>
          <w:b/>
          <w:rtl/>
          <w:cs/>
          <w:lang w:val="ar_AE" w:bidi="ar_AE"/>
        </w:rPr>
        <w:t>"فَمِنْ أَيْنَ لِهَذَا هَذِهِ كُلُّهَا"</w:t>
      </w:r>
    </w:p>
    <w:p>
      <w:pPr>
        <w:bidi/>
      </w:pPr>
      <w:r>
        <w:rPr>
          <w:rtl/>
          <w:cs/>
          <w:lang w:val="ar_AE" w:bidi="ar_AE"/>
        </w:rPr>
      </w:r>
      <w:r>
        <w:rPr>
          <w:rtl/>
          <w:cs/>
          <w:lang w:val="ar_AE" w:bidi="ar_AE"/>
        </w:rPr>
        <w:t xml:space="preserve">الناس يستخدمون صيغة السؤال للتعبير عن دهشتهم من أن يسوع يستطيع فعل </w:t>
      </w:r>
      <w:r>
        <w:rPr>
          <w:b/>
          <w:rtl/>
          <w:cs/>
          <w:lang w:val="ar_AE" w:bidi="ar_AE"/>
        </w:rPr>
        <w:t>هَذِهِ الأشياء كُلُّهَا</w:t>
      </w:r>
      <w:r>
        <w:rPr>
          <w:rtl/>
          <w:cs/>
          <w:lang w:val="ar_AE" w:bidi="ar_AE"/>
        </w:rPr>
        <w:t>. إذا كنت لن تستخدم صيغة السؤال لهذا الغرض في لغتك، يمكنك ترجمة هذا في صيغة خبرية أو صيغة تعجب. ترجمة بديلة: "نحن مندهشون، لأن هذا الشخص لديه كل هذه الأشياء." أو "ليس لدينا فكرة، لذلك، من أين لهذا الشخص كل هذه الأشياء!"</w:t>
      </w:r>
    </w:p>
    <w:p>
      <w:pPr>
        <w:bidi/>
      </w:pPr>
      <w:r>
        <w:rPr>
          <w:rtl/>
          <w:cs/>
          <w:lang w:val="ar_AE" w:bidi="ar_AE"/>
        </w:rPr>
      </w:r>
      <w:r>
        <w:rPr>
          <w:rtl/>
          <w:cs/>
          <w:lang w:val="ar_AE" w:bidi="ar_AE"/>
        </w:rPr>
        <w:t xml:space="preserve">انظر: </w:t>
      </w:r>
      <w:r>
        <w:rPr>
          <w:rtl/>
          <w:cs/>
          <w:lang w:val="ar_AE" w:bidi="ar_AE"/>
        </w:rPr>
        <w:t>سؤال بلاغي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13: 56 (#3)</w:t>
      </w:r>
      <w:r>
        <w:rPr>
          <w:rtl/>
          <w:cs/>
          <w:lang w:val="ar_AE" w:bidi="ar_AE"/>
        </w:rPr>
      </w:r>
    </w:p>
    <w:p>
      <w:pPr>
        <w:bidi/>
      </w:pPr>
      <w:r>
        <w:rPr>
          <w:rtl/>
          <w:cs/>
          <w:lang w:val="ar_AE" w:bidi="ar_AE"/>
        </w:rPr>
      </w:r>
      <w:r>
        <w:rPr>
          <w:b/>
          <w:rtl/>
          <w:cs/>
          <w:lang w:val="ar_AE" w:bidi="ar_AE"/>
        </w:rPr>
        <w:t>πόθεν οὖν τούτῳ ταῦτα πάντα</w:t>
      </w:r>
    </w:p>
    <w:p>
      <w:pPr>
        <w:bidi/>
      </w:pPr>
      <w:r>
        <w:rPr>
          <w:rtl/>
          <w:cs/>
          <w:lang w:val="ar_AE" w:bidi="ar_AE"/>
        </w:rPr>
      </w:r>
      <w:r>
        <w:rPr>
          <w:b/>
          <w:rtl/>
          <w:cs/>
          <w:lang w:val="ar_AE" w:bidi="ar_AE"/>
        </w:rPr>
        <w:t>"فَمِنْ أَيْنَ لِهَذَا هَذِهِ كُلُّهَا"</w:t>
      </w:r>
    </w:p>
    <w:p>
      <w:pPr>
        <w:bidi/>
      </w:pPr>
      <w:r>
        <w:rPr>
          <w:rtl/>
          <w:cs/>
          <w:lang w:val="ar_AE" w:bidi="ar_AE"/>
        </w:rPr>
      </w:r>
      <w:r>
        <w:rPr>
          <w:rtl/>
          <w:cs/>
          <w:lang w:val="ar_AE" w:bidi="ar_AE"/>
        </w:rPr>
        <w:t xml:space="preserve">هنا، العبارة </w:t>
      </w:r>
      <w:r>
        <w:rPr>
          <w:b/>
          <w:rtl/>
          <w:cs/>
          <w:lang w:val="ar_AE" w:bidi="ar_AE"/>
        </w:rPr>
        <w:t>فَمِنْ أَيْنَ لِهَذَا</w:t>
      </w:r>
      <w:r>
        <w:rPr>
          <w:rtl/>
          <w:cs/>
          <w:lang w:val="ar_AE" w:bidi="ar_AE"/>
        </w:rPr>
        <w:t xml:space="preserve"> تسأل عن المصدر الذي حصل منه يسوع على القدرة على فعل</w:t>
      </w:r>
      <w:r>
        <w:rPr>
          <w:b/>
          <w:rtl/>
          <w:cs/>
          <w:lang w:val="ar_AE" w:bidi="ar_AE"/>
        </w:rPr>
        <w:t xml:space="preserve"> هَذِهِ الأشياء كُلُّهَا</w:t>
      </w:r>
      <w:r>
        <w:rPr>
          <w:rtl/>
          <w:cs/>
          <w:lang w:val="ar_AE" w:bidi="ar_AE"/>
        </w:rPr>
        <w:t>. إذا كان من المفيد في لغتك، يمكنك استخدام عبارة مماثلة أو توضيح المعنى ببساطة. ترجمة بديلة: "ما هو المصدر، إذن، لكل هذه الأشياء" أو "كيف، إذن، حصل على كل هذه الأشياء"</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13: 56 (#4)</w:t>
      </w:r>
      <w:r>
        <w:rPr>
          <w:rtl/>
          <w:cs/>
          <w:lang w:val="ar_AE" w:bidi="ar_AE"/>
        </w:rPr>
      </w:r>
    </w:p>
    <w:p>
      <w:pPr>
        <w:bidi/>
      </w:pPr>
      <w:r>
        <w:rPr>
          <w:rtl/>
          <w:cs/>
          <w:lang w:val="ar_AE" w:bidi="ar_AE"/>
        </w:rPr>
      </w:r>
      <w:r>
        <w:rPr>
          <w:b/>
          <w:rtl/>
          <w:cs/>
          <w:lang w:val="ar_AE" w:bidi="ar_AE"/>
        </w:rPr>
        <w:t>πόθεν οὖν τούτῳ</w:t>
      </w:r>
    </w:p>
    <w:p>
      <w:pPr>
        <w:bidi/>
      </w:pPr>
      <w:r>
        <w:rPr>
          <w:rtl/>
          <w:cs/>
          <w:lang w:val="ar_AE" w:bidi="ar_AE"/>
        </w:rPr>
      </w:r>
      <w:r>
        <w:rPr>
          <w:b/>
          <w:rtl/>
          <w:cs/>
          <w:lang w:val="ar_AE" w:bidi="ar_AE"/>
        </w:rPr>
        <w:t>"فَمِنْ أَيْنَ لِهَذَا"</w:t>
      </w:r>
    </w:p>
    <w:p>
      <w:pPr>
        <w:bidi/>
      </w:pPr>
      <w:r>
        <w:rPr>
          <w:rtl/>
          <w:cs/>
          <w:lang w:val="ar_AE" w:bidi="ar_AE"/>
        </w:rPr>
      </w:r>
      <w:r>
        <w:rPr>
          <w:rtl/>
          <w:cs/>
          <w:lang w:val="ar_AE" w:bidi="ar_AE"/>
        </w:rPr>
        <w:t xml:space="preserve">هنا، تُقدِّم حرف الفاء في كلمة </w:t>
      </w:r>
      <w:r>
        <w:rPr>
          <w:b/>
          <w:rtl/>
          <w:cs/>
          <w:lang w:val="ar_AE" w:bidi="ar_AE"/>
        </w:rPr>
        <w:t>فَمِنْ</w:t>
      </w:r>
      <w:r>
        <w:rPr>
          <w:rtl/>
          <w:cs/>
          <w:lang w:val="ar_AE" w:bidi="ar_AE"/>
        </w:rPr>
        <w:t xml:space="preserve"> استنتاجًا بناءً على حقيقة أن الناس في وطن يسوع يعرفون عائلته. إذا كان ذلك مفيدًا في لغتك، يمكنك استخدام كلمة أو عبارة تُقدِّم هذا النوع من الاستنتاج، أو يمكنك ترك </w:t>
      </w:r>
      <w:r>
        <w:rPr>
          <w:b/>
          <w:rtl/>
          <w:cs/>
          <w:lang w:val="ar_AE" w:bidi="ar_AE"/>
        </w:rPr>
        <w:t>فَمِنْ</w:t>
      </w:r>
      <w:r>
        <w:rPr>
          <w:rtl/>
          <w:cs/>
          <w:lang w:val="ar_AE" w:bidi="ar_AE"/>
        </w:rPr>
        <w:t xml:space="preserve"> بدون ترجمة. ترجمة بديلة: "إذن، من أين لهذا" أو "لهذا، من أين له"</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13: 56 (#5)</w:t>
      </w:r>
      <w:r>
        <w:rPr>
          <w:rtl/>
          <w:cs/>
          <w:lang w:val="ar_AE" w:bidi="ar_AE"/>
        </w:rPr>
      </w:r>
    </w:p>
    <w:p>
      <w:pPr>
        <w:bidi/>
      </w:pPr>
      <w:r>
        <w:rPr>
          <w:rtl/>
          <w:cs/>
          <w:lang w:val="ar_AE" w:bidi="ar_AE"/>
        </w:rPr>
      </w:r>
      <w:r>
        <w:rPr>
          <w:b/>
          <w:rtl/>
          <w:cs/>
          <w:lang w:val="ar_AE" w:bidi="ar_AE"/>
        </w:rPr>
        <w:t>ταῦτα πάντα</w:t>
      </w:r>
    </w:p>
    <w:p>
      <w:pPr>
        <w:bidi/>
      </w:pPr>
      <w:r>
        <w:rPr>
          <w:rtl/>
          <w:cs/>
          <w:lang w:val="ar_AE" w:bidi="ar_AE"/>
        </w:rPr>
      </w:r>
      <w:r>
        <w:rPr>
          <w:b/>
          <w:rtl/>
          <w:cs/>
          <w:lang w:val="ar_AE" w:bidi="ar_AE"/>
        </w:rPr>
        <w:t>"هَذِهِ كُلُّهَا"</w:t>
      </w:r>
    </w:p>
    <w:p>
      <w:pPr>
        <w:bidi/>
      </w:pPr>
      <w:r>
        <w:rPr>
          <w:rtl/>
          <w:cs/>
          <w:lang w:val="ar_AE" w:bidi="ar_AE"/>
        </w:rPr>
      </w:r>
      <w:r>
        <w:rPr>
          <w:rtl/>
          <w:cs/>
          <w:lang w:val="ar_AE" w:bidi="ar_AE"/>
        </w:rPr>
        <w:t xml:space="preserve">هنا، تشير العبارة </w:t>
      </w:r>
      <w:r>
        <w:rPr>
          <w:b/>
          <w:rtl/>
          <w:cs/>
          <w:lang w:val="ar_AE" w:bidi="ar_AE"/>
        </w:rPr>
        <w:t>هَذِهِ كُلُّهَا</w:t>
      </w:r>
      <w:r>
        <w:rPr>
          <w:rtl/>
          <w:cs/>
          <w:lang w:val="ar_AE" w:bidi="ar_AE"/>
        </w:rPr>
        <w:t xml:space="preserve"> إلى حكمة يسوع وقدرته على القيام بالمعجزات، كما هو مذكور في الآية السابقة (</w:t>
      </w:r>
      <w:r>
        <w:rPr>
          <w:rtl/>
          <w:cs/>
          <w:lang w:val="ar_AE" w:bidi="ar_AE"/>
        </w:rPr>
        <w:t>13:55</w:t>
      </w:r>
      <w:r>
        <w:rPr>
          <w:rtl/>
          <w:cs/>
          <w:lang w:val="ar_AE" w:bidi="ar_AE"/>
        </w:rPr>
        <w:t>). إذا كان ذلك مفيدًا في لغتك، يمكنك توضيح هذه الفكرة بشكل أكثر وضوحًا. ترجمة بديلة: "حكمته ومعجزاته هذه؟"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13: 57 (#1)</w:t>
      </w:r>
      <w:r>
        <w:rPr>
          <w:rtl/>
          <w:cs/>
          <w:lang w:val="ar_AE" w:bidi="ar_AE"/>
        </w:rPr>
      </w:r>
    </w:p>
    <w:p>
      <w:pPr>
        <w:bidi/>
      </w:pPr>
      <w:r>
        <w:rPr>
          <w:rtl/>
          <w:cs/>
          <w:lang w:val="ar_AE" w:bidi="ar_AE"/>
        </w:rPr>
      </w:r>
      <w:r>
        <w:rPr>
          <w:b/>
          <w:rtl/>
          <w:cs/>
          <w:lang w:val="ar_AE" w:bidi="ar_AE"/>
        </w:rPr>
        <w:t>ἐσκανδαλίζοντο ἐν αὐτῷ</w:t>
      </w:r>
    </w:p>
    <w:p>
      <w:pPr>
        <w:bidi/>
      </w:pPr>
      <w:r>
        <w:rPr>
          <w:rtl/>
          <w:cs/>
          <w:lang w:val="ar_AE" w:bidi="ar_AE"/>
        </w:rPr>
      </w:r>
      <w:r>
        <w:rPr>
          <w:b/>
          <w:rtl/>
          <w:cs/>
          <w:lang w:val="ar_AE" w:bidi="ar_AE"/>
        </w:rPr>
        <w:t>"فَكَانُوا يَعْثُرُونَ بِهِ"</w:t>
      </w:r>
    </w:p>
    <w:p>
      <w:pPr>
        <w:bidi/>
      </w:pPr>
      <w:r>
        <w:rPr>
          <w:rtl/>
          <w:cs/>
          <w:lang w:val="ar_AE" w:bidi="ar_AE"/>
        </w:rPr>
      </w:r>
      <w:r>
        <w:rPr>
          <w:rtl/>
          <w:cs/>
          <w:lang w:val="ar_AE" w:bidi="ar_AE"/>
        </w:rPr>
        <w:t>هنا يتحدث متّى كما لو كان يسوع كتلة أو صخرة يتعثّر عليها الناس الذين هم من مسقط رأسه. يعني أن هؤلاء الناس كانوا مستائين منه ورفضوه. إذا كان ذلك مفيدًا في لغتك، يمكنك توضيح المعنى ببساطة. ترجمة بديلة: "كانوا مستائين منه" أو "لم يستمعوا إليه"</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13: 57 (#2)</w:t>
      </w:r>
      <w:r>
        <w:rPr>
          <w:rtl/>
          <w:cs/>
          <w:lang w:val="ar_AE" w:bidi="ar_AE"/>
        </w:rPr>
      </w:r>
    </w:p>
    <w:p>
      <w:pPr>
        <w:bidi/>
      </w:pPr>
      <w:r>
        <w:rPr>
          <w:rtl/>
          <w:cs/>
          <w:lang w:val="ar_AE" w:bidi="ar_AE"/>
        </w:rPr>
      </w:r>
      <w:r>
        <w:rPr>
          <w:b/>
          <w:rtl/>
          <w:cs/>
          <w:lang w:val="ar_AE" w:bidi="ar_AE"/>
        </w:rPr>
        <w:t>ἐσκανδαλίζοντο ἐν αὐτῷ</w:t>
      </w:r>
    </w:p>
    <w:p>
      <w:pPr>
        <w:bidi/>
      </w:pPr>
      <w:r>
        <w:rPr>
          <w:rtl/>
          <w:cs/>
          <w:lang w:val="ar_AE" w:bidi="ar_AE"/>
        </w:rPr>
      </w:r>
      <w:r>
        <w:rPr>
          <w:b/>
          <w:rtl/>
          <w:cs/>
          <w:lang w:val="ar_AE" w:bidi="ar_AE"/>
        </w:rPr>
        <w:t>"فَكَانُوا يَعْثُرُونَ بِهِ"</w:t>
      </w:r>
    </w:p>
    <w:p>
      <w:pPr>
        <w:bidi/>
      </w:pPr>
      <w:r>
        <w:rPr>
          <w:rtl/>
          <w:cs/>
          <w:lang w:val="ar_AE" w:bidi="ar_AE"/>
        </w:rPr>
      </w:r>
      <w:r>
        <w:rPr>
          <w:rtl/>
          <w:cs/>
          <w:lang w:val="ar_AE" w:bidi="ar_AE"/>
        </w:rPr>
        <w:t>إذا كانت لغتك لا تستخدم هذا الشكل المبني للمجهول، يمكنك التعبير عن الفكرة بصيغة المبني للمعلوم أو بطريقة أخرى تكون مألوفة في لغتك. ترجمة بديلة: "كانوا يتعثرون فيه"</w:t>
      </w:r>
    </w:p>
    <w:p>
      <w:pPr>
        <w:bidi/>
      </w:pPr>
      <w:r>
        <w:rPr>
          <w:rtl/>
          <w:cs/>
          <w:lang w:val="ar_AE" w:bidi="ar_AE"/>
        </w:rPr>
      </w:r>
      <w:r>
        <w:rPr>
          <w:rtl/>
          <w:cs/>
          <w:lang w:val="ar_AE" w:bidi="ar_AE"/>
        </w:rPr>
        <w:t xml:space="preserve">انظر: </w:t>
      </w:r>
      <w:r>
        <w:rPr>
          <w:rtl/>
          <w:cs/>
          <w:lang w:val="ar_AE" w:bidi="ar_AE"/>
        </w:rPr>
        <w:t>المبني للمعلوم أو البني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13: 57 (#3)</w:t>
      </w:r>
      <w:r>
        <w:rPr>
          <w:rtl/>
          <w:cs/>
          <w:lang w:val="ar_AE" w:bidi="ar_AE"/>
        </w:rPr>
      </w:r>
    </w:p>
    <w:p>
      <w:pPr>
        <w:bidi/>
      </w:pPr>
      <w:r>
        <w:rPr>
          <w:rtl/>
          <w:cs/>
          <w:lang w:val="ar_AE" w:bidi="ar_AE"/>
        </w:rPr>
      </w:r>
      <w:r>
        <w:rPr>
          <w:b/>
          <w:rtl/>
          <w:cs/>
          <w:lang w:val="ar_AE" w:bidi="ar_AE"/>
        </w:rPr>
        <w:t>οὐκ ἔστιν &amp; ἄτιμος</w:t>
      </w:r>
    </w:p>
    <w:p>
      <w:pPr>
        <w:bidi/>
      </w:pPr>
      <w:r>
        <w:rPr>
          <w:rtl/>
          <w:cs/>
          <w:lang w:val="ar_AE" w:bidi="ar_AE"/>
        </w:rPr>
      </w:r>
      <w:r>
        <w:rPr>
          <w:b/>
          <w:rtl/>
          <w:cs/>
          <w:lang w:val="ar_AE" w:bidi="ar_AE"/>
        </w:rPr>
        <w:t>"لَيْسَ بِلَا كَرَامَةٍ"</w:t>
      </w:r>
    </w:p>
    <w:p>
      <w:pPr>
        <w:bidi/>
      </w:pPr>
      <w:r>
        <w:rPr>
          <w:rtl/>
          <w:cs/>
          <w:lang w:val="ar_AE" w:bidi="ar_AE"/>
        </w:rPr>
      </w:r>
      <w:r>
        <w:rPr>
          <w:rtl/>
          <w:cs/>
          <w:lang w:val="ar_AE" w:bidi="ar_AE"/>
        </w:rPr>
        <w:t xml:space="preserve">إذا كان ذلك أوضح في لغتك، يمكنك استخدام تعبير إيجابي لترجمة هذا النفي المزدوج الذي يتكون من كلمة نفي </w:t>
      </w:r>
      <w:r>
        <w:rPr>
          <w:b/>
          <w:rtl/>
          <w:cs/>
          <w:lang w:val="ar_AE" w:bidi="ar_AE"/>
        </w:rPr>
        <w:t>لَيْسَ</w:t>
      </w:r>
      <w:r>
        <w:rPr>
          <w:rtl/>
          <w:cs/>
          <w:lang w:val="ar_AE" w:bidi="ar_AE"/>
        </w:rPr>
        <w:t xml:space="preserve"> وحرف الجر السلبي </w:t>
      </w:r>
      <w:r>
        <w:rPr>
          <w:b/>
          <w:rtl/>
          <w:cs/>
          <w:lang w:val="ar_AE" w:bidi="ar_AE"/>
        </w:rPr>
        <w:t>بِلَا</w:t>
      </w:r>
      <w:r>
        <w:rPr>
          <w:rtl/>
          <w:cs/>
          <w:lang w:val="ar_AE" w:bidi="ar_AE"/>
        </w:rPr>
        <w:t>. ترجمة بديلة: "لديه شرف" أو "يتم تكريمه دائمًا"</w:t>
      </w:r>
    </w:p>
    <w:p>
      <w:pPr>
        <w:bidi/>
      </w:pPr>
      <w:r>
        <w:rPr>
          <w:rtl/>
          <w:cs/>
          <w:lang w:val="ar_AE" w:bidi="ar_AE"/>
        </w:rPr>
      </w:r>
      <w:r>
        <w:rPr>
          <w:rtl/>
          <w:cs/>
          <w:lang w:val="ar_AE" w:bidi="ar_AE"/>
        </w:rPr>
        <w:t xml:space="preserve">انظر: </w:t>
      </w:r>
      <w:r>
        <w:rPr>
          <w:rtl/>
          <w:cs/>
          <w:lang w:val="ar_AE" w:bidi="ar_AE"/>
        </w:rPr>
        <w:t>النفي المزدوج</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13: 57 (#4)</w:t>
      </w:r>
      <w:r>
        <w:rPr>
          <w:rtl/>
          <w:cs/>
          <w:lang w:val="ar_AE" w:bidi="ar_AE"/>
        </w:rPr>
      </w:r>
    </w:p>
    <w:p>
      <w:pPr>
        <w:bidi/>
      </w:pPr>
      <w:r>
        <w:rPr>
          <w:rtl/>
          <w:cs/>
          <w:lang w:val="ar_AE" w:bidi="ar_AE"/>
        </w:rPr>
      </w:r>
      <w:r>
        <w:rPr>
          <w:b/>
          <w:rtl/>
          <w:cs/>
          <w:lang w:val="ar_AE" w:bidi="ar_AE"/>
        </w:rPr>
        <w:t>ἄτιμος</w:t>
      </w:r>
    </w:p>
    <w:p>
      <w:pPr>
        <w:bidi/>
      </w:pPr>
      <w:r>
        <w:rPr>
          <w:rtl/>
          <w:cs/>
          <w:lang w:val="ar_AE" w:bidi="ar_AE"/>
        </w:rPr>
      </w:r>
      <w:r>
        <w:rPr>
          <w:b/>
          <w:rtl/>
          <w:cs/>
          <w:lang w:val="ar_AE" w:bidi="ar_AE"/>
        </w:rPr>
        <w:t>"بِلَا كَرَامَةٍ"</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الكَرَامَةٍ</w:t>
      </w:r>
      <w:r>
        <w:rPr>
          <w:rtl/>
          <w:cs/>
          <w:lang w:val="ar_AE" w:bidi="ar_AE"/>
        </w:rPr>
        <w:t>، يمكنك التعبير عن نفس الفكرة بطريقة أخرى. ترجمة بديلة: "لا يُكرم" أو "لا تتم معاملته بشكل غير مشرف"</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13: 57 (#5)</w:t>
      </w:r>
      <w:r>
        <w:rPr>
          <w:rtl/>
          <w:cs/>
          <w:lang w:val="ar_AE" w:bidi="ar_AE"/>
        </w:rPr>
      </w:r>
    </w:p>
    <w:p>
      <w:pPr>
        <w:bidi/>
      </w:pPr>
      <w:r>
        <w:rPr>
          <w:rtl/>
          <w:cs/>
          <w:lang w:val="ar_AE" w:bidi="ar_AE"/>
        </w:rPr>
      </w:r>
      <w:r>
        <w:rPr>
          <w:b/>
          <w:rtl/>
          <w:cs/>
          <w:lang w:val="ar_AE" w:bidi="ar_AE"/>
        </w:rPr>
        <w:t>οὐκ ἔστιν προφήτης ἄτιμος, εἰ μὴ</w:t>
      </w:r>
    </w:p>
    <w:p>
      <w:pPr>
        <w:bidi/>
      </w:pPr>
      <w:r>
        <w:rPr>
          <w:rtl/>
          <w:cs/>
          <w:lang w:val="ar_AE" w:bidi="ar_AE"/>
        </w:rPr>
      </w:r>
      <w:r>
        <w:rPr>
          <w:b/>
          <w:rtl/>
          <w:cs/>
          <w:lang w:val="ar_AE" w:bidi="ar_AE"/>
        </w:rPr>
        <w:t>"لَيْسَ نَبِيٌّ بِلَا كَرَامَةٍ إِلَّا"</w:t>
      </w:r>
    </w:p>
    <w:p>
      <w:pPr>
        <w:bidi/>
      </w:pPr>
      <w:r>
        <w:rPr>
          <w:rtl/>
          <w:cs/>
          <w:lang w:val="ar_AE" w:bidi="ar_AE"/>
        </w:rPr>
      </w:r>
      <w:r>
        <w:rPr>
          <w:rtl/>
          <w:cs/>
          <w:lang w:val="ar_AE" w:bidi="ar_AE"/>
        </w:rPr>
        <w:t>إذا بدا في لغتك أن يسوع كان يدلي ببيان هنا ثم يناقضه، يمكنك إعادة صياغة هذا لتجنب استخدام عبارة استثناء. ترجمة بديلة: "النبي بلا كرامة"</w:t>
      </w:r>
    </w:p>
    <w:p>
      <w:pPr>
        <w:bidi/>
      </w:pPr>
      <w:r>
        <w:rPr>
          <w:rtl/>
          <w:cs/>
          <w:lang w:val="ar_AE" w:bidi="ar_AE"/>
        </w:rPr>
      </w:r>
      <w:r>
        <w:rPr>
          <w:rtl/>
          <w:cs/>
          <w:lang w:val="ar_AE" w:bidi="ar_AE"/>
        </w:rPr>
        <w:t xml:space="preserve">انظر: </w:t>
      </w:r>
      <w:r>
        <w:rPr>
          <w:rtl/>
          <w:cs/>
          <w:lang w:val="ar_AE" w:bidi="ar_AE"/>
        </w:rPr>
        <w:t>الربط — عبارات لإظهار الاستثناء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13: 57 (#6)</w:t>
      </w:r>
      <w:r>
        <w:rPr>
          <w:rtl/>
          <w:cs/>
          <w:lang w:val="ar_AE" w:bidi="ar_AE"/>
        </w:rPr>
      </w:r>
    </w:p>
    <w:p>
      <w:pPr>
        <w:bidi/>
      </w:pPr>
      <w:r>
        <w:rPr>
          <w:rtl/>
          <w:cs/>
          <w:lang w:val="ar_AE" w:bidi="ar_AE"/>
        </w:rPr>
      </w:r>
      <w:r>
        <w:rPr>
          <w:b/>
          <w:rtl/>
          <w:cs/>
          <w:lang w:val="ar_AE" w:bidi="ar_AE"/>
        </w:rPr>
        <w:t>ἐν τῇ οἰκίᾳ αὐτοῦ</w:t>
      </w:r>
    </w:p>
    <w:p>
      <w:pPr>
        <w:bidi/>
      </w:pPr>
      <w:r>
        <w:rPr>
          <w:rtl/>
          <w:cs/>
          <w:lang w:val="ar_AE" w:bidi="ar_AE"/>
        </w:rPr>
      </w:r>
      <w:r>
        <w:rPr>
          <w:b/>
          <w:rtl/>
          <w:cs/>
          <w:lang w:val="ar_AE" w:bidi="ar_AE"/>
        </w:rPr>
        <w:t>"فِي وَطَنِهِ"</w:t>
      </w:r>
    </w:p>
    <w:p>
      <w:pPr>
        <w:bidi/>
      </w:pPr>
      <w:r>
        <w:rPr>
          <w:rtl/>
          <w:cs/>
          <w:lang w:val="ar_AE" w:bidi="ar_AE"/>
        </w:rPr>
      </w:r>
      <w:r>
        <w:rPr>
          <w:rtl/>
          <w:cs/>
          <w:lang w:val="ar_AE" w:bidi="ar_AE"/>
        </w:rPr>
        <w:t xml:space="preserve">يستخدم يسوع العبارة </w:t>
      </w:r>
      <w:r>
        <w:rPr>
          <w:b/>
          <w:rtl/>
          <w:cs/>
          <w:lang w:val="ar_AE" w:bidi="ar_AE"/>
        </w:rPr>
        <w:t>فِي وَطَنِهِ</w:t>
      </w:r>
      <w:r>
        <w:rPr>
          <w:rtl/>
          <w:cs/>
          <w:lang w:val="ar_AE" w:bidi="ar_AE"/>
        </w:rPr>
        <w:t xml:space="preserve"> للإشارة إلى أقرب أقاربه، مثل والده أو والدته أو إخوته. إذا كان ذلك مفيدًا في لغتك، يمكنك استخدام عبارة مماثلة أو توضيح المعنى ببساطة. ترجمة بديلة: "بين أفراد عائلته المقربين" أو "بين والده ووالدته أو إخوته"</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13: 58 (#1)</w:t>
      </w:r>
      <w:r>
        <w:rPr>
          <w:rtl/>
          <w:cs/>
          <w:lang w:val="ar_AE" w:bidi="ar_AE"/>
        </w:rPr>
      </w:r>
    </w:p>
    <w:p>
      <w:pPr>
        <w:bidi/>
      </w:pPr>
      <w:r>
        <w:rPr>
          <w:rtl/>
          <w:cs/>
          <w:lang w:val="ar_AE" w:bidi="ar_AE"/>
        </w:rPr>
      </w:r>
      <w:r>
        <w:rPr>
          <w:b/>
          <w:rtl/>
          <w:cs/>
          <w:lang w:val="ar_AE" w:bidi="ar_AE"/>
        </w:rPr>
        <w:t>οὐκ ἐποίησεν ἐκεῖ δυνάμεις πολλὰς, διὰ τὴν ἀπιστίαν αὐτῶν</w:t>
      </w:r>
    </w:p>
    <w:p>
      <w:pPr>
        <w:bidi/>
      </w:pPr>
      <w:r>
        <w:rPr>
          <w:rtl/>
          <w:cs/>
          <w:lang w:val="ar_AE" w:bidi="ar_AE"/>
        </w:rPr>
      </w:r>
      <w:r>
        <w:rPr>
          <w:b/>
          <w:rtl/>
          <w:cs/>
          <w:lang w:val="ar_AE" w:bidi="ar_AE"/>
        </w:rPr>
        <w:t>"وَلَمْ يَصْنَعْ هُنَاكَ قُوَّاتٍ كَثِيرَةً لِعَدَمِ إِيمَانِهِمْ"</w:t>
      </w:r>
    </w:p>
    <w:p>
      <w:pPr>
        <w:bidi/>
      </w:pPr>
      <w:r>
        <w:rPr>
          <w:rtl/>
          <w:cs/>
          <w:lang w:val="ar_AE" w:bidi="ar_AE"/>
        </w:rPr>
      </w:r>
      <w:r>
        <w:rPr>
          <w:rtl/>
          <w:cs/>
          <w:lang w:val="ar_AE" w:bidi="ar_AE"/>
        </w:rPr>
        <w:t>إذا كان ذلك مألوفًا أكثر في لغتك، يمكنك عكس ترتيب هذه العبارات لأن العبارة الثانية تعطي السبب للنتيجة التي تصفها العبارة الأولى. ترجمة بديلة: "بسبب عدم إيمانهم، لم يقم بالعديد من المعجزات هناك"</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١٣: ٥٨ (#٢)</w:t>
      </w:r>
      <w:r>
        <w:rPr>
          <w:rtl/>
          <w:cs/>
          <w:lang w:val="ar_AE" w:bidi="ar_AE"/>
        </w:rPr>
      </w:r>
    </w:p>
    <w:p>
      <w:pPr>
        <w:bidi/>
      </w:pPr>
      <w:r>
        <w:rPr>
          <w:rtl/>
          <w:cs/>
          <w:lang w:val="ar_AE" w:bidi="ar_AE"/>
        </w:rPr>
      </w:r>
      <w:r>
        <w:rPr>
          <w:b/>
          <w:rtl/>
          <w:cs/>
          <w:lang w:val="ar_AE" w:bidi="ar_AE"/>
        </w:rPr>
        <w:t>διὰ τὴν ἀπιστίαν αὐτῶν</w:t>
      </w:r>
    </w:p>
    <w:p>
      <w:pPr>
        <w:bidi/>
      </w:pPr>
      <w:r>
        <w:rPr>
          <w:rtl/>
          <w:cs/>
          <w:lang w:val="ar_AE" w:bidi="ar_AE"/>
        </w:rPr>
      </w:r>
      <w:r>
        <w:rPr>
          <w:b/>
          <w:rtl/>
          <w:cs/>
          <w:lang w:val="ar_AE" w:bidi="ar_AE"/>
        </w:rPr>
        <w:t>"لِعَدَمِ إِيمَانِهِمْ"</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عدم الإيمان</w:t>
      </w:r>
      <w:r>
        <w:rPr>
          <w:rtl/>
          <w:cs/>
          <w:lang w:val="ar_AE" w:bidi="ar_AE"/>
        </w:rPr>
        <w:t>، يمكنك التعبير عن نفس الفكرة بطريقة أخرى. ترجمة بديلة: "لأنهم لم يؤمنوا به" أو "لأنهم تعثروا فيه"</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14: 1 (#1)</w:t>
      </w:r>
      <w:r>
        <w:rPr>
          <w:rtl/>
          <w:cs/>
          <w:lang w:val="ar_AE" w:bidi="ar_AE"/>
        </w:rPr>
      </w:r>
    </w:p>
    <w:p>
      <w:pPr>
        <w:bidi/>
      </w:pPr>
      <w:r>
        <w:rPr>
          <w:rtl/>
          <w:cs/>
          <w:lang w:val="ar_AE" w:bidi="ar_AE"/>
        </w:rPr>
      </w:r>
      <w:r>
        <w:rPr>
          <w:b/>
          <w:rtl/>
          <w:cs/>
          <w:lang w:val="ar_AE" w:bidi="ar_AE"/>
        </w:rPr>
        <w:t>ἐν ἐκείνῳ τῷ καιρῷ</w:t>
      </w:r>
    </w:p>
    <w:p>
      <w:pPr>
        <w:bidi/>
      </w:pPr>
      <w:r>
        <w:rPr>
          <w:rtl/>
          <w:cs/>
          <w:lang w:val="ar_AE" w:bidi="ar_AE"/>
        </w:rPr>
      </w:r>
      <w:r>
        <w:rPr>
          <w:b/>
          <w:rtl/>
          <w:cs/>
          <w:lang w:val="ar_AE" w:bidi="ar_AE"/>
        </w:rPr>
        <w:t>"فِي ذَلِكَ ٱلْوَقْتِ"</w:t>
      </w:r>
    </w:p>
    <w:p>
      <w:pPr>
        <w:bidi/>
      </w:pPr>
      <w:r>
        <w:rPr>
          <w:rtl/>
          <w:cs/>
          <w:lang w:val="ar_AE" w:bidi="ar_AE"/>
        </w:rPr>
      </w:r>
      <w:r>
        <w:rPr>
          <w:rtl/>
          <w:cs/>
          <w:lang w:val="ar_AE" w:bidi="ar_AE"/>
        </w:rPr>
        <w:t xml:space="preserve">هنا، تقدم عبارة </w:t>
      </w:r>
      <w:r>
        <w:rPr>
          <w:b/>
          <w:rtl/>
          <w:cs/>
          <w:lang w:val="ar_AE" w:bidi="ar_AE"/>
        </w:rPr>
        <w:t>فِي ذَلِكَ ٱلْوَقْتِ</w:t>
      </w:r>
      <w:r>
        <w:rPr>
          <w:rtl/>
          <w:cs/>
          <w:lang w:val="ar_AE" w:bidi="ar_AE"/>
        </w:rPr>
        <w:t xml:space="preserve"> الحدث الرئيسي التالي في القصة. إذا كان من المفيد في لغتك، يمكنك استخدام كلمة أو عبارة تقدم الحدث التالي. ترجمة بديلة: "بينما كانت كل تلك الأشياء تحدث" أو "خلال هذه الفترة"</w:t>
      </w:r>
    </w:p>
    <w:p>
      <w:pPr>
        <w:bidi/>
      </w:pPr>
      <w:r>
        <w:rPr>
          <w:rtl/>
          <w:cs/>
          <w:lang w:val="ar_AE" w:bidi="ar_AE"/>
        </w:rPr>
      </w:r>
      <w:r>
        <w:rPr>
          <w:rtl/>
          <w:cs/>
          <w:lang w:val="ar_AE" w:bidi="ar_AE"/>
        </w:rPr>
        <w:t xml:space="preserve">انظر: </w:t>
      </w:r>
      <w:r>
        <w:rPr>
          <w:rtl/>
          <w:cs/>
          <w:lang w:val="ar_AE" w:bidi="ar_AE"/>
        </w:rPr>
        <w:t>مقدمة حدث جديد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14: 2 (#1)</w:t>
      </w:r>
      <w:r>
        <w:rPr>
          <w:rtl/>
          <w:cs/>
          <w:lang w:val="ar_AE" w:bidi="ar_AE"/>
        </w:rPr>
      </w:r>
    </w:p>
    <w:p>
      <w:pPr>
        <w:bidi/>
      </w:pPr>
      <w:r>
        <w:rPr>
          <w:rtl/>
          <w:cs/>
          <w:lang w:val="ar_AE" w:bidi="ar_AE"/>
        </w:rPr>
      </w:r>
      <w:r>
        <w:rPr>
          <w:b/>
          <w:rtl/>
          <w:cs/>
          <w:lang w:val="ar_AE" w:bidi="ar_AE"/>
        </w:rPr>
        <w:t>οὗτός</w:t>
      </w:r>
    </w:p>
    <w:p>
      <w:pPr>
        <w:bidi/>
      </w:pPr>
      <w:r>
        <w:rPr>
          <w:rtl/>
          <w:cs/>
          <w:lang w:val="ar_AE" w:bidi="ar_AE"/>
        </w:rPr>
      </w:r>
      <w:r>
        <w:rPr>
          <w:b/>
          <w:rtl/>
          <w:cs/>
          <w:lang w:val="ar_AE" w:bidi="ar_AE"/>
        </w:rPr>
        <w:t>"هَذَا"</w:t>
      </w:r>
    </w:p>
    <w:p>
      <w:pPr>
        <w:bidi/>
      </w:pPr>
      <w:r>
        <w:rPr>
          <w:rtl/>
          <w:cs/>
          <w:lang w:val="ar_AE" w:bidi="ar_AE"/>
        </w:rPr>
      </w:r>
      <w:r>
        <w:rPr>
          <w:rtl/>
          <w:cs/>
          <w:lang w:val="ar_AE" w:bidi="ar_AE"/>
        </w:rPr>
        <w:t xml:space="preserve">الضمير </w:t>
      </w:r>
      <w:r>
        <w:rPr>
          <w:b/>
          <w:rtl/>
          <w:cs/>
          <w:lang w:val="ar_AE" w:bidi="ar_AE"/>
        </w:rPr>
        <w:t>هَذَا</w:t>
      </w:r>
      <w:r>
        <w:rPr>
          <w:rtl/>
          <w:cs/>
          <w:lang w:val="ar_AE" w:bidi="ar_AE"/>
        </w:rPr>
        <w:t xml:space="preserve"> يشير إلى يسوع. إذا لم يكن هذا واضحًا لقرّائك، يمكنك الإشارة إليه بشكل أكثر مباشرة. ترجمة بديلة: "هذا الشخص" أو "يسوع هذا"</w:t>
      </w:r>
    </w:p>
    <w:p>
      <w:pPr>
        <w:bidi/>
      </w:pPr>
      <w:r>
        <w:rPr>
          <w:rtl/>
          <w:cs/>
          <w:lang w:val="ar_AE" w:bidi="ar_AE"/>
        </w:rPr>
      </w:r>
      <w:r>
        <w:rPr>
          <w:rtl/>
          <w:cs/>
          <w:lang w:val="ar_AE" w:bidi="ar_AE"/>
        </w:rPr>
        <w:t xml:space="preserve">انظر: </w:t>
      </w:r>
      <w:r>
        <w:rPr>
          <w:rtl/>
          <w:cs/>
          <w:lang w:val="ar_AE" w:bidi="ar_AE"/>
        </w:rPr>
        <w:t>الضمائر — متى تستخدمها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14: 2 (#2)</w:t>
      </w:r>
      <w:r>
        <w:rPr>
          <w:rtl/>
          <w:cs/>
          <w:lang w:val="ar_AE" w:bidi="ar_AE"/>
        </w:rPr>
      </w:r>
    </w:p>
    <w:p>
      <w:pPr>
        <w:bidi/>
      </w:pPr>
      <w:r>
        <w:rPr>
          <w:rtl/>
          <w:cs/>
          <w:lang w:val="ar_AE" w:bidi="ar_AE"/>
        </w:rPr>
      </w:r>
      <w:r>
        <w:rPr>
          <w:b/>
          <w:rtl/>
          <w:cs/>
          <w:lang w:val="ar_AE" w:bidi="ar_AE"/>
        </w:rPr>
        <w:t>αὐτὸς ἠγέρθη</w:t>
      </w:r>
    </w:p>
    <w:p>
      <w:pPr>
        <w:bidi/>
      </w:pPr>
      <w:r>
        <w:rPr>
          <w:rtl/>
          <w:cs/>
          <w:lang w:val="ar_AE" w:bidi="ar_AE"/>
        </w:rPr>
      </w:r>
      <w:r>
        <w:rPr>
          <w:b/>
          <w:rtl/>
          <w:cs/>
          <w:lang w:val="ar_AE" w:bidi="ar_AE"/>
        </w:rPr>
        <w:t>"قَدْ قَامَ"</w:t>
      </w:r>
    </w:p>
    <w:p>
      <w:pPr>
        <w:bidi/>
      </w:pPr>
      <w:r>
        <w:rPr>
          <w:rtl/>
          <w:cs/>
          <w:lang w:val="ar_AE" w:bidi="ar_AE"/>
        </w:rPr>
      </w:r>
      <w:r>
        <w:rPr>
          <w:rtl/>
          <w:cs/>
          <w:lang w:val="ar_AE" w:bidi="ar_AE"/>
        </w:rPr>
        <w:t xml:space="preserve">هنا، تشير الكلمة </w:t>
      </w:r>
      <w:r>
        <w:rPr>
          <w:b/>
          <w:rtl/>
          <w:cs/>
          <w:lang w:val="ar_AE" w:bidi="ar_AE"/>
        </w:rPr>
        <w:t>قَدْ قَامَ</w:t>
      </w:r>
      <w:r>
        <w:rPr>
          <w:rtl/>
          <w:cs/>
          <w:lang w:val="ar_AE" w:bidi="ar_AE"/>
        </w:rPr>
        <w:t xml:space="preserve"> إلى شخص مات وعاد إلى الحياة. إذا كان ذلك مفيدًا في لغتك، يمكنك استخدام تعبير مشابه أو توضيح المعنى ببساطة. ترجمة بديلة: "لقد أعيد إلى الحياة"</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14 :2 (#3)</w:t>
      </w:r>
      <w:r>
        <w:rPr>
          <w:rtl/>
          <w:cs/>
          <w:lang w:val="ar_AE" w:bidi="ar_AE"/>
        </w:rPr>
      </w:r>
    </w:p>
    <w:p>
      <w:pPr>
        <w:bidi/>
      </w:pPr>
      <w:r>
        <w:rPr>
          <w:rtl/>
          <w:cs/>
          <w:lang w:val="ar_AE" w:bidi="ar_AE"/>
        </w:rPr>
      </w:r>
      <w:r>
        <w:rPr>
          <w:b/>
          <w:rtl/>
          <w:cs/>
          <w:lang w:val="ar_AE" w:bidi="ar_AE"/>
        </w:rPr>
        <w:t>αὐτὸς ἠγέρθη</w:t>
      </w:r>
    </w:p>
    <w:p>
      <w:pPr>
        <w:bidi/>
      </w:pPr>
      <w:r>
        <w:rPr>
          <w:rtl/>
          <w:cs/>
          <w:lang w:val="ar_AE" w:bidi="ar_AE"/>
        </w:rPr>
      </w:r>
      <w:r>
        <w:rPr>
          <w:b/>
          <w:rtl/>
          <w:cs/>
          <w:lang w:val="ar_AE" w:bidi="ar_AE"/>
        </w:rPr>
        <w:t>"قَدْ قَامَ"</w:t>
      </w:r>
    </w:p>
    <w:p>
      <w:pPr>
        <w:bidi/>
      </w:pPr>
      <w:r>
        <w:rPr>
          <w:rtl/>
          <w:cs/>
          <w:lang w:val="ar_AE" w:bidi="ar_AE"/>
        </w:rPr>
      </w:r>
      <w:r>
        <w:rPr>
          <w:rtl/>
          <w:cs/>
          <w:lang w:val="ar_AE" w:bidi="ar_AE"/>
        </w:rPr>
        <w:t>إذا كانت لغتك لا تستخدم هذا الشكل المبني للمجهول، يمكنك التعبير عن الفكرة بصيغة المبني للمعلوم أو بطريقة أخرى تكون مألوفة في لغتك. إذا كنت بحاجة إلى القول من قام بالفعل، فقد يكون هيرودس يشير إلى أن: (1) الله فعل ذلك. ترجمة بديلة: "الله قد أقامه" (2) يوحنا نفسه فعل ذلك. ترجمة بديلة: "هو قد قام"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14: 2 (#4)</w:t>
      </w:r>
      <w:r>
        <w:rPr>
          <w:rtl/>
          <w:cs/>
          <w:lang w:val="ar_AE" w:bidi="ar_AE"/>
        </w:rPr>
      </w:r>
    </w:p>
    <w:p>
      <w:pPr>
        <w:bidi/>
      </w:pPr>
      <w:r>
        <w:rPr>
          <w:rtl/>
          <w:cs/>
          <w:lang w:val="ar_AE" w:bidi="ar_AE"/>
        </w:rPr>
      </w:r>
      <w:r>
        <w:rPr>
          <w:b/>
          <w:rtl/>
          <w:cs/>
          <w:lang w:val="ar_AE" w:bidi="ar_AE"/>
        </w:rPr>
        <w:t>ἀπὸ τῶν νεκρῶν</w:t>
      </w:r>
    </w:p>
    <w:p>
      <w:pPr>
        <w:bidi/>
      </w:pPr>
      <w:r>
        <w:rPr>
          <w:rtl/>
          <w:cs/>
          <w:lang w:val="ar_AE" w:bidi="ar_AE"/>
        </w:rPr>
      </w:r>
      <w:r>
        <w:rPr>
          <w:b/>
          <w:rtl/>
          <w:cs/>
          <w:lang w:val="ar_AE" w:bidi="ar_AE"/>
        </w:rPr>
        <w:t>"مِنَ ٱلْأَمْوَاتِ"</w:t>
      </w:r>
    </w:p>
    <w:p>
      <w:pPr>
        <w:bidi/>
      </w:pPr>
      <w:r>
        <w:rPr>
          <w:rtl/>
          <w:cs/>
          <w:lang w:val="ar_AE" w:bidi="ar_AE"/>
        </w:rPr>
      </w:r>
      <w:r>
        <w:rPr>
          <w:rtl/>
          <w:cs/>
          <w:lang w:val="ar_AE" w:bidi="ar_AE"/>
        </w:rPr>
        <w:t xml:space="preserve">بولس يستخدم الصفة </w:t>
      </w:r>
      <w:r>
        <w:rPr>
          <w:b/>
          <w:rtl/>
          <w:cs/>
          <w:lang w:val="ar_AE" w:bidi="ar_AE"/>
        </w:rPr>
        <w:t>ٱلْأَمْوَاتِ</w:t>
      </w:r>
      <w:r>
        <w:rPr>
          <w:rtl/>
          <w:cs/>
          <w:lang w:val="ar_AE" w:bidi="ar_AE"/>
        </w:rPr>
        <w:t xml:space="preserve"> كاسم للإشارة إلى جميع الأشخاص الذين هم </w:t>
      </w:r>
      <w:r>
        <w:rPr>
          <w:b/>
          <w:rtl/>
          <w:cs/>
          <w:lang w:val="ar_AE" w:bidi="ar_AE"/>
        </w:rPr>
        <w:t>أَمْوَاتِ</w:t>
      </w:r>
      <w:r>
        <w:rPr>
          <w:rtl/>
          <w:cs/>
          <w:lang w:val="ar_AE" w:bidi="ar_AE"/>
        </w:rPr>
        <w:t>. قد تستخدم لغتك الصفات بنفس الطريقة. إذا لم يكن الأمر كذلك، يمكنك ترجمة هذا بعبارة اسمية. ترجمة بديلة: "من بين الأشخاص الميتين" أو "من بين الأجساد الميتة"</w:t>
      </w:r>
    </w:p>
    <w:p>
      <w:pPr>
        <w:bidi/>
      </w:pPr>
      <w:r>
        <w:rPr>
          <w:rtl/>
          <w:cs/>
          <w:lang w:val="ar_AE" w:bidi="ar_AE"/>
        </w:rPr>
      </w:r>
      <w:r>
        <w:rPr>
          <w:rtl/>
          <w:cs/>
          <w:lang w:val="ar_AE" w:bidi="ar_AE"/>
        </w:rPr>
        <w:t xml:space="preserve">انظر: </w:t>
      </w:r>
      <w:r>
        <w:rPr>
          <w:rtl/>
          <w:cs/>
          <w:lang w:val="ar_AE" w:bidi="ar_AE"/>
        </w:rPr>
        <w:t>الصفات الاسمية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14: 2 (#5)</w:t>
      </w:r>
      <w:r>
        <w:rPr>
          <w:rtl/>
          <w:cs/>
          <w:lang w:val="ar_AE" w:bidi="ar_AE"/>
        </w:rPr>
      </w:r>
    </w:p>
    <w:p>
      <w:pPr>
        <w:bidi/>
      </w:pPr>
      <w:r>
        <w:rPr>
          <w:rtl/>
          <w:cs/>
          <w:lang w:val="ar_AE" w:bidi="ar_AE"/>
        </w:rPr>
      </w:r>
      <w:r>
        <w:rPr>
          <w:b/>
          <w:rtl/>
          <w:cs/>
          <w:lang w:val="ar_AE" w:bidi="ar_AE"/>
        </w:rPr>
        <w:t>διὰ τοῦτο</w:t>
      </w:r>
    </w:p>
    <w:p>
      <w:pPr>
        <w:bidi/>
      </w:pPr>
      <w:r>
        <w:rPr>
          <w:rtl/>
          <w:cs/>
          <w:lang w:val="ar_AE" w:bidi="ar_AE"/>
        </w:rPr>
      </w:r>
      <w:r>
        <w:rPr>
          <w:b/>
          <w:rtl/>
          <w:cs/>
          <w:lang w:val="ar_AE" w:bidi="ar_AE"/>
        </w:rPr>
        <w:t>"لِذَلِكَ"</w:t>
      </w:r>
    </w:p>
    <w:p>
      <w:pPr>
        <w:bidi/>
      </w:pPr>
      <w:r>
        <w:rPr>
          <w:rtl/>
          <w:cs/>
          <w:lang w:val="ar_AE" w:bidi="ar_AE"/>
        </w:rPr>
      </w:r>
      <w:r>
        <w:rPr>
          <w:rtl/>
          <w:cs/>
          <w:lang w:val="ar_AE" w:bidi="ar_AE"/>
        </w:rPr>
        <w:t xml:space="preserve">هنا، تقدم كلمة </w:t>
      </w:r>
      <w:r>
        <w:rPr>
          <w:b/>
          <w:rtl/>
          <w:cs/>
          <w:lang w:val="ar_AE" w:bidi="ar_AE"/>
        </w:rPr>
        <w:t>لِذَلِكَ</w:t>
      </w:r>
      <w:r>
        <w:rPr>
          <w:rtl/>
          <w:cs/>
          <w:lang w:val="ar_AE" w:bidi="ar_AE"/>
        </w:rPr>
        <w:t xml:space="preserve"> نتيجة ما يعتقده هيرودس بشأن يوحنا بأنه </w:t>
      </w:r>
      <w:r>
        <w:rPr>
          <w:b/>
          <w:rtl/>
          <w:cs/>
          <w:lang w:val="ar_AE" w:bidi="ar_AE"/>
        </w:rPr>
        <w:t>قَامَ مِنَ ٱلْأَمْوَاتِ</w:t>
      </w:r>
      <w:r>
        <w:rPr>
          <w:rtl/>
          <w:cs/>
          <w:lang w:val="ar_AE" w:bidi="ar_AE"/>
        </w:rPr>
        <w:t xml:space="preserve">. يعتقد هيرودس أن يسوع لديه قوة هائلة لأنه قد </w:t>
      </w:r>
      <w:r>
        <w:rPr>
          <w:b/>
          <w:rtl/>
          <w:cs/>
          <w:lang w:val="ar_AE" w:bidi="ar_AE"/>
        </w:rPr>
        <w:t>قَامَ مِنَ ٱلْأَمْوَاتِ</w:t>
      </w:r>
      <w:r>
        <w:rPr>
          <w:rtl/>
          <w:cs/>
          <w:lang w:val="ar_AE" w:bidi="ar_AE"/>
        </w:rPr>
        <w:t xml:space="preserve"> بالفعل. إذا كان ذلك مفيدًا في لغتك، يمكنك جعل هذه الفكرة أكثر وضوحًا. ترجمة بديلة: "لأنه قد قام"</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14: 2 (#6)</w:t>
      </w:r>
      <w:r>
        <w:rPr>
          <w:rtl/>
          <w:cs/>
          <w:lang w:val="ar_AE" w:bidi="ar_AE"/>
        </w:rPr>
      </w:r>
    </w:p>
    <w:p>
      <w:pPr>
        <w:bidi/>
      </w:pPr>
      <w:r>
        <w:rPr>
          <w:rtl/>
          <w:cs/>
          <w:lang w:val="ar_AE" w:bidi="ar_AE"/>
        </w:rPr>
      </w:r>
      <w:r>
        <w:rPr>
          <w:b/>
          <w:rtl/>
          <w:cs/>
          <w:lang w:val="ar_AE" w:bidi="ar_AE"/>
        </w:rPr>
        <w:t>αἱ δυνάμεις ἐνεργοῦσιν ἐν αὐτῷ</w:t>
      </w:r>
    </w:p>
    <w:p>
      <w:pPr>
        <w:bidi/>
      </w:pPr>
      <w:r>
        <w:rPr>
          <w:rtl/>
          <w:cs/>
          <w:lang w:val="ar_AE" w:bidi="ar_AE"/>
        </w:rPr>
      </w:r>
      <w:r>
        <w:rPr>
          <w:b/>
          <w:rtl/>
          <w:cs/>
          <w:lang w:val="ar_AE" w:bidi="ar_AE"/>
        </w:rPr>
        <w:t>" تُعْمَلُ بِهِ ٱلْقُوَّاتُ"</w:t>
      </w:r>
    </w:p>
    <w:p>
      <w:pPr>
        <w:bidi/>
      </w:pPr>
      <w:r>
        <w:rPr>
          <w:rtl/>
          <w:cs/>
          <w:lang w:val="ar_AE" w:bidi="ar_AE"/>
        </w:rPr>
      </w:r>
      <w:r>
        <w:rPr>
          <w:rtl/>
          <w:cs/>
          <w:lang w:val="ar_AE" w:bidi="ar_AE"/>
        </w:rPr>
        <w:t xml:space="preserve">هنا يتحدث هيرودس كما لو أن </w:t>
      </w:r>
      <w:r>
        <w:rPr>
          <w:b/>
          <w:rtl/>
          <w:cs/>
          <w:lang w:val="ar_AE" w:bidi="ar_AE"/>
        </w:rPr>
        <w:t>ٱلْقُوَّاتُ</w:t>
      </w:r>
      <w:r>
        <w:rPr>
          <w:rtl/>
          <w:cs/>
          <w:lang w:val="ar_AE" w:bidi="ar_AE"/>
        </w:rPr>
        <w:t xml:space="preserve"> كانت أشخاصًا يمكنهم </w:t>
      </w:r>
      <w:r>
        <w:rPr>
          <w:b/>
          <w:rtl/>
          <w:cs/>
          <w:lang w:val="ar_AE" w:bidi="ar_AE"/>
        </w:rPr>
        <w:t>العمل</w:t>
      </w:r>
      <w:r>
        <w:rPr>
          <w:rtl/>
          <w:cs/>
          <w:lang w:val="ar_AE" w:bidi="ar_AE"/>
        </w:rPr>
        <w:t xml:space="preserve"> في يسوع. هو يقصد أن يسوع قوي ويمكنه القيام بأشياء قوية. إذا كان ذلك مفيدًا في لغتك، يمكنك توضيح المعنى ببساطة. ترجمة بديلة: "لديه قواه" أو "هو قوي جدًا"</w:t>
      </w:r>
    </w:p>
    <w:p>
      <w:pPr>
        <w:bidi/>
      </w:pPr>
      <w:r>
        <w:rPr>
          <w:rtl/>
          <w:cs/>
          <w:lang w:val="ar_AE" w:bidi="ar_AE"/>
        </w:rPr>
      </w:r>
      <w:r>
        <w:rPr>
          <w:rtl/>
          <w:cs/>
          <w:lang w:val="ar_AE" w:bidi="ar_AE"/>
        </w:rPr>
        <w:t xml:space="preserve">انظر: </w:t>
      </w:r>
      <w:r>
        <w:rPr>
          <w:rtl/>
          <w:cs/>
          <w:lang w:val="ar_AE" w:bidi="ar_AE"/>
        </w:rPr>
        <w:t>التشخيص</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14: 3 (#1)</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"فَإِنَّ"</w:t>
      </w:r>
    </w:p>
    <w:p>
      <w:pPr>
        <w:bidi/>
      </w:pPr>
      <w:r>
        <w:rPr>
          <w:rtl/>
          <w:cs/>
          <w:lang w:val="ar_AE" w:bidi="ar_AE"/>
        </w:rPr>
      </w:r>
      <w:r>
        <w:rPr>
          <w:rtl/>
          <w:cs/>
          <w:lang w:val="ar_AE" w:bidi="ar_AE"/>
        </w:rPr>
        <w:t xml:space="preserve">هنا، تُقدّم كلمة </w:t>
      </w:r>
      <w:r>
        <w:rPr>
          <w:b/>
          <w:rtl/>
          <w:cs/>
          <w:lang w:val="ar_AE" w:bidi="ar_AE"/>
        </w:rPr>
        <w:t>فَإِنَّ</w:t>
      </w:r>
      <w:r>
        <w:rPr>
          <w:rtl/>
          <w:cs/>
          <w:lang w:val="ar_AE" w:bidi="ar_AE"/>
        </w:rPr>
        <w:t xml:space="preserve"> معلومات خلفية تروي كيف مات يوحنا. تستمر هذه المعلومات الخلفية في </w:t>
      </w:r>
      <w:r>
        <w:rPr>
          <w:rtl/>
          <w:cs/>
          <w:lang w:val="ar_AE" w:bidi="ar_AE"/>
        </w:rPr>
        <w:t>14:4–12</w:t>
      </w:r>
      <w:r>
        <w:rPr>
          <w:rtl/>
          <w:cs/>
          <w:lang w:val="ar_AE" w:bidi="ar_AE"/>
        </w:rPr>
        <w:t>. في ترجمتك، قدّم هذه المعلومات بطريقة توضح أنها معلومات خلفية، وليست الحدث التالي في القصة. ترجمة بديلة: "الآن، ما حدث في وقت سابق"، أو "بحلول هذا الوقت، كان يوحنا قد مات بالفعل. إليك ما حدث:"</w:t>
      </w:r>
    </w:p>
    <w:p>
      <w:pPr>
        <w:bidi/>
      </w:pPr>
      <w:r>
        <w:rPr>
          <w:rtl/>
          <w:cs/>
          <w:lang w:val="ar_AE" w:bidi="ar_AE"/>
        </w:rPr>
      </w:r>
      <w:r>
        <w:rPr>
          <w:rtl/>
          <w:cs/>
          <w:lang w:val="ar_AE" w:bidi="ar_AE"/>
        </w:rPr>
        <w:t xml:space="preserve">انظر: </w:t>
      </w:r>
      <w:r>
        <w:rPr>
          <w:rtl/>
          <w:cs/>
          <w:lang w:val="ar_AE" w:bidi="ar_AE"/>
        </w:rPr>
        <w:t>معلومات الخلفية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14: 3 (#2)</w:t>
      </w:r>
      <w:r>
        <w:rPr>
          <w:rtl/>
          <w:cs/>
          <w:lang w:val="ar_AE" w:bidi="ar_AE"/>
        </w:rPr>
      </w:r>
    </w:p>
    <w:p>
      <w:pPr>
        <w:bidi/>
      </w:pPr>
      <w:r>
        <w:rPr>
          <w:rtl/>
          <w:cs/>
          <w:lang w:val="ar_AE" w:bidi="ar_AE"/>
        </w:rPr>
      </w:r>
      <w:r>
        <w:rPr>
          <w:b/>
          <w:rtl/>
          <w:cs/>
          <w:lang w:val="ar_AE" w:bidi="ar_AE"/>
        </w:rPr>
        <w:t>ὁ &amp; Ἡρῴδης κρατήσας τὸν Ἰωάννην, ἔδησεν αὐτὸν καὶ ἐν φυλακῇ ἀπέθετο, διὰ Ἡρῳδιάδα, τὴν γυναῖκα Φιλίππου, τοῦ ἀδελφοῦ αὐτοῦ</w:t>
      </w:r>
    </w:p>
    <w:p>
      <w:pPr>
        <w:bidi/>
      </w:pPr>
      <w:r>
        <w:rPr>
          <w:rtl/>
          <w:cs/>
          <w:lang w:val="ar_AE" w:bidi="ar_AE"/>
        </w:rPr>
      </w:r>
      <w:r>
        <w:rPr>
          <w:b/>
          <w:rtl/>
          <w:cs/>
          <w:lang w:val="ar_AE" w:bidi="ar_AE"/>
        </w:rPr>
        <w:t>"هِيرُودُسَ كَانَ قَدْ أَمْسَكَ يُوحَنَّا وَأَوْثَقَهُ وَطَرَحَهُ فِي سِجْنٍ مِنْ أَجْلِ هِيرُودِيَّا ٱمْرَأَةِ فِيلُبُّسَ أَخِيهِ"</w:t>
      </w:r>
    </w:p>
    <w:p>
      <w:pPr>
        <w:bidi/>
      </w:pPr>
      <w:r>
        <w:rPr>
          <w:rtl/>
          <w:cs/>
          <w:lang w:val="ar_AE" w:bidi="ar_AE"/>
        </w:rPr>
      </w:r>
      <w:r>
        <w:rPr>
          <w:rtl/>
          <w:cs/>
          <w:lang w:val="ar_AE" w:bidi="ar_AE"/>
        </w:rPr>
        <w:t>إذا كان ذلك مألوفًا أكثر في لغتك، يمكنك عكس ترتيب هذه العناصر، حيث أن النصف الثاني من الآية يعطي السبب للنتيجة التي يصفها النصف الأول من الآية. ترجمة بديلة: "بسبب هيروديا، زوجة أخيه فيليبس، هيرودس، قبض على يوحنا وقيده ووضعه في السجن"</w:t>
      </w:r>
    </w:p>
    <w:p>
      <w:pPr>
        <w:bidi/>
      </w:pPr>
      <w:r>
        <w:rPr>
          <w:rtl/>
          <w:cs/>
          <w:lang w:val="ar_AE" w:bidi="ar_AE"/>
        </w:rPr>
      </w:r>
      <w:r>
        <w:rPr>
          <w:rtl/>
          <w:cs/>
          <w:lang w:val="ar_AE" w:bidi="ar_AE"/>
        </w:rPr>
        <w:t xml:space="preserve">انظر: </w:t>
      </w:r>
      <w:r>
        <w:rPr>
          <w:rtl/>
          <w:cs/>
          <w:lang w:val="ar_AE" w:bidi="ar_AE"/>
        </w:rPr>
        <w:t>الربط— لإظهار علاقة السبب والنتيجة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14: 3 (#3)</w:t>
      </w:r>
      <w:r>
        <w:rPr>
          <w:rtl/>
          <w:cs/>
          <w:lang w:val="ar_AE" w:bidi="ar_AE"/>
        </w:rPr>
      </w:r>
    </w:p>
    <w:p>
      <w:pPr>
        <w:bidi/>
      </w:pPr>
      <w:r>
        <w:rPr>
          <w:rtl/>
          <w:cs/>
          <w:lang w:val="ar_AE" w:bidi="ar_AE"/>
        </w:rPr>
      </w:r>
      <w:r>
        <w:rPr>
          <w:b/>
          <w:rtl/>
          <w:cs/>
          <w:lang w:val="ar_AE" w:bidi="ar_AE"/>
        </w:rPr>
        <w:t>ὁ &amp; Ἡρῴδης κρατήσας τὸν Ἰωάννην, ἔδησεν αὐτὸν καὶ ἐν φυλακῇ ἀπέθετο</w:t>
      </w:r>
    </w:p>
    <w:p>
      <w:pPr>
        <w:bidi/>
      </w:pPr>
      <w:r>
        <w:rPr>
          <w:rtl/>
          <w:cs/>
          <w:lang w:val="ar_AE" w:bidi="ar_AE"/>
        </w:rPr>
      </w:r>
      <w:r>
        <w:rPr>
          <w:b/>
          <w:rtl/>
          <w:cs/>
          <w:lang w:val="ar_AE" w:bidi="ar_AE"/>
        </w:rPr>
        <w:t>"هِيرُودُسَ كَانَ قَدْ أَمْسَكَ يُوحَنَّا وَأَوْثَقَهُ وَطَرَحَهُ فِي سِجْنٍ"</w:t>
      </w:r>
    </w:p>
    <w:p>
      <w:pPr>
        <w:bidi/>
      </w:pPr>
      <w:r>
        <w:rPr>
          <w:rtl/>
          <w:cs/>
          <w:lang w:val="ar_AE" w:bidi="ar_AE"/>
        </w:rPr>
      </w:r>
      <w:r>
        <w:rPr>
          <w:rtl/>
          <w:cs/>
          <w:lang w:val="ar_AE" w:bidi="ar_AE"/>
        </w:rPr>
        <w:t xml:space="preserve">هنا يلمح متّى إلى أن </w:t>
      </w:r>
      <w:r>
        <w:rPr>
          <w:b/>
          <w:rtl/>
          <w:cs/>
          <w:lang w:val="ar_AE" w:bidi="ar_AE"/>
        </w:rPr>
        <w:t>هِيرُودُسَ</w:t>
      </w:r>
      <w:r>
        <w:rPr>
          <w:rtl/>
          <w:cs/>
          <w:lang w:val="ar_AE" w:bidi="ar_AE"/>
        </w:rPr>
        <w:t xml:space="preserve"> أرسل جنوده للقيام بهذه الأمور. إذا كان ذلك مفيدًا في لغتك، يمكنك جعل هذه الفكرة أكثر وضوحًا. ترجمة بديلة: "أرسل هيرودس جنوده للقبض على يوحنا وتقييده ووضعه في السجن"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14: 3 (#4)</w:t>
      </w:r>
      <w:r>
        <w:rPr>
          <w:rtl/>
          <w:cs/>
          <w:lang w:val="ar_AE" w:bidi="ar_AE"/>
        </w:rPr>
      </w:r>
    </w:p>
    <w:p>
      <w:pPr>
        <w:bidi/>
      </w:pPr>
      <w:r>
        <w:rPr>
          <w:rtl/>
          <w:cs/>
          <w:lang w:val="ar_AE" w:bidi="ar_AE"/>
        </w:rPr>
      </w:r>
      <w:r>
        <w:rPr>
          <w:b/>
          <w:rtl/>
          <w:cs/>
          <w:lang w:val="ar_AE" w:bidi="ar_AE"/>
        </w:rPr>
        <w:t>διὰ Ἡρῳδιάδα, τὴν γυναῖκα Φιλίππου, τοῦ ἀδελφοῦ αὐτοῦ</w:t>
      </w:r>
    </w:p>
    <w:p>
      <w:pPr>
        <w:bidi/>
      </w:pPr>
      <w:r>
        <w:rPr>
          <w:rtl/>
          <w:cs/>
          <w:lang w:val="ar_AE" w:bidi="ar_AE"/>
        </w:rPr>
      </w:r>
      <w:r>
        <w:rPr>
          <w:b/>
          <w:rtl/>
          <w:cs/>
          <w:lang w:val="ar_AE" w:bidi="ar_AE"/>
        </w:rPr>
        <w:t>"مِنْ أَجْلِ هِيرُودِيَّا ٱمْرَأَةِ فِيلُبُّسَ أَخِيهِ"</w:t>
      </w:r>
    </w:p>
    <w:p>
      <w:pPr>
        <w:bidi/>
      </w:pPr>
      <w:r>
        <w:rPr>
          <w:rtl/>
          <w:cs/>
          <w:lang w:val="ar_AE" w:bidi="ar_AE"/>
        </w:rPr>
      </w:r>
      <w:r>
        <w:rPr>
          <w:rtl/>
          <w:cs/>
          <w:lang w:val="ar_AE" w:bidi="ar_AE"/>
        </w:rPr>
        <w:t xml:space="preserve">هنا يشير متّى إلى أن هيرودس تزوج </w:t>
      </w:r>
      <w:r>
        <w:rPr>
          <w:b/>
          <w:rtl/>
          <w:cs/>
          <w:lang w:val="ar_AE" w:bidi="ar_AE"/>
        </w:rPr>
        <w:t>هِيرُودِيَّا</w:t>
      </w:r>
      <w:r>
        <w:rPr>
          <w:rtl/>
          <w:cs/>
          <w:lang w:val="ar_AE" w:bidi="ar_AE"/>
        </w:rPr>
        <w:t xml:space="preserve"> بعد أن طلّقت </w:t>
      </w:r>
      <w:r>
        <w:rPr>
          <w:b/>
          <w:rtl/>
          <w:cs/>
          <w:lang w:val="ar_AE" w:bidi="ar_AE"/>
        </w:rPr>
        <w:t>فِيلُبُّسَ</w:t>
      </w:r>
      <w:r>
        <w:rPr>
          <w:rtl/>
          <w:cs/>
          <w:lang w:val="ar_AE" w:bidi="ar_AE"/>
        </w:rPr>
        <w:t>، شقيق هيرودس. إذا كان ذلك مفيدًا في لغتك، يمكنك تقديم هذه الفكرة بشكل أوضح. ترجمة بديلة: "بسبب هيروديا، التي تزوجها بعد أن طلقت شقيقه فيلبس"</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14: 3 (#5)</w:t>
      </w:r>
      <w:r>
        <w:rPr>
          <w:rtl/>
          <w:cs/>
          <w:lang w:val="ar_AE" w:bidi="ar_AE"/>
        </w:rPr>
      </w:r>
    </w:p>
    <w:p>
      <w:pPr>
        <w:bidi/>
      </w:pPr>
      <w:r>
        <w:rPr>
          <w:rtl/>
          <w:cs/>
          <w:lang w:val="ar_AE" w:bidi="ar_AE"/>
        </w:rPr>
      </w:r>
      <w:r>
        <w:rPr>
          <w:b/>
          <w:rtl/>
          <w:cs/>
          <w:lang w:val="ar_AE" w:bidi="ar_AE"/>
        </w:rPr>
        <w:t>Ἡρῳδιάδα, τὴν γυναῖκα Φιλίππου, τοῦ ἀδελφοῦ αὐτοῦ</w:t>
      </w:r>
    </w:p>
    <w:p>
      <w:pPr>
        <w:bidi/>
      </w:pPr>
      <w:r>
        <w:rPr>
          <w:rtl/>
          <w:cs/>
          <w:lang w:val="ar_AE" w:bidi="ar_AE"/>
        </w:rPr>
      </w:r>
      <w:r>
        <w:rPr>
          <w:b/>
          <w:rtl/>
          <w:cs/>
          <w:lang w:val="ar_AE" w:bidi="ar_AE"/>
        </w:rPr>
        <w:t>"هِيرُودِيَّا ٱمْرَأَةِ فِيلُبُّسَ أَخِيهِ"</w:t>
      </w:r>
    </w:p>
    <w:p>
      <w:pPr>
        <w:bidi/>
      </w:pPr>
      <w:r>
        <w:rPr>
          <w:rtl/>
          <w:cs/>
          <w:lang w:val="ar_AE" w:bidi="ar_AE"/>
        </w:rPr>
      </w:r>
      <w:r>
        <w:rPr>
          <w:rtl/>
          <w:cs/>
          <w:lang w:val="ar_AE" w:bidi="ar_AE"/>
        </w:rPr>
        <w:t xml:space="preserve">هنا يقدم متّى </w:t>
      </w:r>
      <w:r>
        <w:rPr>
          <w:b/>
          <w:rtl/>
          <w:cs/>
          <w:lang w:val="ar_AE" w:bidi="ar_AE"/>
        </w:rPr>
        <w:t>هِيرُودِيَّا</w:t>
      </w:r>
      <w:r>
        <w:rPr>
          <w:rtl/>
          <w:cs/>
          <w:lang w:val="ar_AE" w:bidi="ar_AE"/>
        </w:rPr>
        <w:t xml:space="preserve"> كشخصية جديدة في القصة. إذا كانت لغتك تحتوي على طريقة خاصة لتقديم الشخصيات الجديدة، يمكنك استخدامها هنا في ترجمتك. ترجمة بديلة: "امرأة تدعى هيروديا، التي كانت زوجة أخيه فيلبس"</w:t>
      </w:r>
    </w:p>
    <w:p>
      <w:pPr>
        <w:bidi/>
      </w:pPr>
      <w:r>
        <w:rPr>
          <w:rtl/>
          <w:cs/>
          <w:lang w:val="ar_AE" w:bidi="ar_AE"/>
        </w:rPr>
      </w:r>
      <w:r>
        <w:rPr>
          <w:rtl/>
          <w:cs/>
          <w:lang w:val="ar_AE" w:bidi="ar_AE"/>
        </w:rPr>
        <w:t xml:space="preserve">انظر: </w:t>
      </w:r>
      <w:r>
        <w:rPr>
          <w:rtl/>
          <w:cs/>
          <w:lang w:val="ar_AE" w:bidi="ar_AE"/>
        </w:rPr>
        <w:t>تقديم المشاركين الجدد والقدامى</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14: 3 (#6)</w:t>
      </w:r>
      <w:r>
        <w:rPr>
          <w:rtl/>
          <w:cs/>
          <w:lang w:val="ar_AE" w:bidi="ar_AE"/>
        </w:rPr>
      </w:r>
    </w:p>
    <w:p>
      <w:pPr>
        <w:bidi/>
      </w:pPr>
      <w:r>
        <w:rPr>
          <w:rtl/>
          <w:cs/>
          <w:lang w:val="ar_AE" w:bidi="ar_AE"/>
        </w:rPr>
      </w:r>
      <w:r>
        <w:rPr>
          <w:b/>
          <w:rtl/>
          <w:cs/>
          <w:lang w:val="ar_AE" w:bidi="ar_AE"/>
        </w:rPr>
        <w:t>Φιλίππου</w:t>
      </w:r>
    </w:p>
    <w:p>
      <w:pPr>
        <w:bidi/>
      </w:pPr>
      <w:r>
        <w:rPr>
          <w:rtl/>
          <w:cs/>
          <w:lang w:val="ar_AE" w:bidi="ar_AE"/>
        </w:rPr>
      </w:r>
      <w:r>
        <w:rPr>
          <w:b/>
          <w:rtl/>
          <w:cs/>
          <w:lang w:val="ar_AE" w:bidi="ar_AE"/>
        </w:rPr>
        <w:t>"فِيلُبُّسَ"</w:t>
      </w:r>
    </w:p>
    <w:p>
      <w:pPr>
        <w:bidi/>
      </w:pPr>
      <w:r>
        <w:rPr>
          <w:rtl/>
          <w:cs/>
          <w:lang w:val="ar_AE" w:bidi="ar_AE"/>
        </w:rPr>
      </w:r>
      <w:r>
        <w:rPr>
          <w:rtl/>
          <w:cs/>
          <w:lang w:val="ar_AE" w:bidi="ar_AE"/>
        </w:rPr>
        <w:t xml:space="preserve">كلمة </w:t>
      </w:r>
      <w:r>
        <w:rPr>
          <w:b/>
          <w:rtl/>
          <w:cs/>
          <w:lang w:val="ar_AE" w:bidi="ar_AE"/>
        </w:rPr>
        <w:t>فِيلُبُّسَ</w:t>
      </w:r>
      <w:r>
        <w:rPr>
          <w:rtl/>
          <w:cs/>
          <w:lang w:val="ar_AE" w:bidi="ar_AE"/>
        </w:rPr>
        <w:t xml:space="preserve"> هي اسم رجل.</w:t>
      </w:r>
    </w:p>
    <w:p>
      <w:pPr>
        <w:bidi/>
      </w:pPr>
      <w:r>
        <w:rPr>
          <w:rtl/>
          <w:cs/>
          <w:lang w:val="ar_AE" w:bidi="ar_AE"/>
        </w:rPr>
      </w:r>
      <w:r>
        <w:rPr>
          <w:rtl/>
          <w:cs/>
          <w:lang w:val="ar_AE" w:bidi="ar_AE"/>
        </w:rPr>
        <w:t xml:space="preserve">انظر: </w:t>
      </w:r>
      <w:r>
        <w:rPr>
          <w:rtl/>
          <w:cs/>
          <w:lang w:val="ar_AE" w:bidi="ar_AE"/>
        </w:rPr>
        <w:t>كيفية ترجمة الأسماء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14: 3 (#7)</w:t>
      </w:r>
      <w:r>
        <w:rPr>
          <w:rtl/>
          <w:cs/>
          <w:lang w:val="ar_AE" w:bidi="ar_AE"/>
        </w:rPr>
      </w:r>
    </w:p>
    <w:p>
      <w:pPr>
        <w:bidi/>
      </w:pPr>
      <w:r>
        <w:rPr>
          <w:rtl/>
          <w:cs/>
          <w:lang w:val="ar_AE" w:bidi="ar_AE"/>
        </w:rPr>
      </w:r>
      <w:r>
        <w:rPr>
          <w:b/>
          <w:rtl/>
          <w:cs/>
          <w:lang w:val="ar_AE" w:bidi="ar_AE"/>
        </w:rPr>
        <w:t>τοῦ ἀδελφοῦ αὐτοῦ</w:t>
      </w:r>
    </w:p>
    <w:p>
      <w:pPr>
        <w:bidi/>
      </w:pPr>
      <w:r>
        <w:rPr>
          <w:rtl/>
          <w:cs/>
          <w:lang w:val="ar_AE" w:bidi="ar_AE"/>
        </w:rPr>
      </w:r>
      <w:r>
        <w:rPr>
          <w:b/>
          <w:rtl/>
          <w:cs/>
          <w:lang w:val="ar_AE" w:bidi="ar_AE"/>
        </w:rPr>
        <w:t>"أَخِيهِ"</w:t>
      </w:r>
    </w:p>
    <w:p>
      <w:pPr>
        <w:bidi/>
      </w:pPr>
      <w:r>
        <w:rPr>
          <w:rtl/>
          <w:cs/>
          <w:lang w:val="ar_AE" w:bidi="ar_AE"/>
        </w:rPr>
      </w:r>
      <w:r>
        <w:rPr>
          <w:rtl/>
          <w:cs/>
          <w:lang w:val="ar_AE" w:bidi="ar_AE"/>
        </w:rPr>
        <w:t xml:space="preserve">ليس من المؤكد ما إذا كان </w:t>
      </w:r>
      <w:r>
        <w:rPr>
          <w:b/>
          <w:rtl/>
          <w:cs/>
          <w:lang w:val="ar_AE" w:bidi="ar_AE"/>
        </w:rPr>
        <w:t>فِيلُبُّسَ</w:t>
      </w:r>
      <w:r>
        <w:rPr>
          <w:rtl/>
          <w:cs/>
          <w:lang w:val="ar_AE" w:bidi="ar_AE"/>
        </w:rPr>
        <w:t xml:space="preserve"> أكبر أو أصغر من </w:t>
      </w:r>
      <w:r>
        <w:rPr>
          <w:b/>
          <w:rtl/>
          <w:cs/>
          <w:lang w:val="ar_AE" w:bidi="ar_AE"/>
        </w:rPr>
        <w:t>هِيرُودُسَ</w:t>
      </w:r>
      <w:r>
        <w:rPr>
          <w:rtl/>
          <w:cs/>
          <w:lang w:val="ar_AE" w:bidi="ar_AE"/>
        </w:rPr>
        <w:t xml:space="preserve">، ولكن من المرجح قليلاً أنه كان أكبر. لذا، إذا كان عليك استخدام صيغة تشير إلى </w:t>
      </w:r>
      <w:r>
        <w:rPr>
          <w:b/>
          <w:rtl/>
          <w:cs/>
          <w:lang w:val="ar_AE" w:bidi="ar_AE"/>
        </w:rPr>
        <w:t>الأَخِ</w:t>
      </w:r>
      <w:r>
        <w:rPr>
          <w:rtl/>
          <w:cs/>
          <w:lang w:val="ar_AE" w:bidi="ar_AE"/>
        </w:rPr>
        <w:t xml:space="preserve"> الأكبر أو الأصغر، يمكنك القول إن </w:t>
      </w:r>
      <w:r>
        <w:rPr>
          <w:b/>
          <w:rtl/>
          <w:cs/>
          <w:lang w:val="ar_AE" w:bidi="ar_AE"/>
        </w:rPr>
        <w:t>فِيلُبُّسَ</w:t>
      </w:r>
      <w:r>
        <w:rPr>
          <w:rtl/>
          <w:cs/>
          <w:lang w:val="ar_AE" w:bidi="ar_AE"/>
        </w:rPr>
        <w:t xml:space="preserve"> كان أكبر. ترجمة بديلة: "أخوه الأكبر"</w:t>
      </w:r>
    </w:p>
    <w:p>
      <w:pPr>
        <w:bidi/>
      </w:pPr>
      <w:r>
        <w:rPr>
          <w:rtl/>
          <w:cs/>
          <w:lang w:val="ar_AE" w:bidi="ar_AE"/>
        </w:rPr>
      </w:r>
      <w:r>
        <w:rPr>
          <w:rtl/>
          <w:cs/>
          <w:lang w:val="ar_AE" w:bidi="ar_AE"/>
        </w:rPr>
        <w:t xml:space="preserve">انظر: </w:t>
      </w:r>
      <w:r>
        <w:rPr>
          <w:rtl/>
          <w:cs/>
          <w:lang w:val="ar_AE" w:bidi="ar_AE"/>
        </w:rPr>
        <w:t>صلة القرابة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14: 3 (#8)</w:t>
      </w:r>
      <w:r>
        <w:rPr>
          <w:rtl/>
          <w:cs/>
          <w:lang w:val="ar_AE" w:bidi="ar_AE"/>
        </w:rPr>
      </w:r>
    </w:p>
    <w:p>
      <w:pPr>
        <w:bidi/>
      </w:pPr>
      <w:r>
        <w:rPr>
          <w:rtl/>
          <w:cs/>
          <w:lang w:val="ar_AE" w:bidi="ar_AE"/>
        </w:rPr>
      </w:r>
      <w:r>
        <w:rPr>
          <w:b/>
          <w:rtl/>
          <w:cs/>
          <w:lang w:val="ar_AE" w:bidi="ar_AE"/>
        </w:rPr>
        <w:t>αὐτοῦ</w:t>
      </w:r>
    </w:p>
    <w:p>
      <w:pPr>
        <w:bidi/>
      </w:pPr>
      <w:r>
        <w:rPr>
          <w:rtl/>
          <w:cs/>
          <w:lang w:val="ar_AE" w:bidi="ar_AE"/>
        </w:rPr>
      </w:r>
      <w:r>
        <w:rPr>
          <w:b/>
          <w:rtl/>
          <w:cs/>
          <w:lang w:val="ar_AE" w:bidi="ar_AE"/>
        </w:rPr>
        <w:t>"أَخِيهِ"</w:t>
      </w:r>
    </w:p>
    <w:p>
      <w:pPr>
        <w:bidi/>
      </w:pPr>
      <w:r>
        <w:rPr>
          <w:rtl/>
          <w:cs/>
          <w:lang w:val="ar_AE" w:bidi="ar_AE"/>
        </w:rPr>
      </w:r>
      <w:r>
        <w:rPr>
          <w:rtl/>
          <w:cs/>
          <w:lang w:val="ar_AE" w:bidi="ar_AE"/>
        </w:rPr>
        <w:t xml:space="preserve">الضمير في كلمة </w:t>
      </w:r>
      <w:r>
        <w:rPr>
          <w:b/>
          <w:rtl/>
          <w:cs/>
          <w:lang w:val="ar_AE" w:bidi="ar_AE"/>
        </w:rPr>
        <w:t>أَخِيهِ</w:t>
      </w:r>
      <w:r>
        <w:rPr>
          <w:rtl/>
          <w:cs/>
          <w:lang w:val="ar_AE" w:bidi="ar_AE"/>
        </w:rPr>
        <w:t xml:space="preserve"> يشير إلى هيرودس. إذا لم يكن هذا واضحًا لقرّائك، يمكنك استخدام اسم الشخص هنا. ترجمة بديلة: "أخو هيرودس"</w:t>
      </w:r>
    </w:p>
    <w:p>
      <w:pPr>
        <w:bidi/>
      </w:pPr>
      <w:r>
        <w:rPr>
          <w:rtl/>
          <w:cs/>
          <w:lang w:val="ar_AE" w:bidi="ar_AE"/>
        </w:rPr>
      </w:r>
      <w:r>
        <w:rPr>
          <w:rtl/>
          <w:cs/>
          <w:lang w:val="ar_AE" w:bidi="ar_AE"/>
        </w:rPr>
        <w:t xml:space="preserve">انظر: </w:t>
      </w:r>
      <w:r>
        <w:rPr>
          <w:rtl/>
          <w:cs/>
          <w:lang w:val="ar_AE" w:bidi="ar_AE"/>
        </w:rPr>
        <w:t>الضمائر — متى تستخدمها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14: 3–4 (#1)</w:t>
      </w:r>
      <w:r>
        <w:rPr>
          <w:rtl/>
          <w:cs/>
          <w:lang w:val="ar_AE" w:bidi="ar_AE"/>
        </w:rPr>
      </w:r>
    </w:p>
    <w:p>
      <w:pPr>
        <w:bidi/>
      </w:pPr>
      <w:r>
        <w:rPr>
          <w:rtl/>
          <w:cs/>
          <w:lang w:val="ar_AE" w:bidi="ar_AE"/>
        </w:rPr>
      </w:r>
      <w:r>
        <w:rPr>
          <w:b/>
          <w:rtl/>
          <w:cs/>
          <w:lang w:val="ar_AE" w:bidi="ar_AE"/>
        </w:rPr>
        <w:t>ὁ γὰρ Ἡρῴδης κρατήσας τὸν Ἰωάννην, ἔδησεν αὐτὸν καὶ ἐν φυλακῇ ἀπέθετο, διὰ Ἡρῳδιάδα, τὴν γυναῖκα Φιλίππου, τοῦ ἀδελφοῦ αὐτοῦ. ἔλεγεν γὰρ αὐτῷ ὁ Ἰωάννης, οὐκ ἔξεστίν σοι ἔχειν αὐτήν</w:t>
      </w:r>
    </w:p>
    <w:p>
      <w:pPr>
        <w:bidi/>
      </w:pPr>
      <w:r>
        <w:rPr>
          <w:rtl/>
          <w:cs/>
          <w:lang w:val="ar_AE" w:bidi="ar_AE"/>
        </w:rPr>
      </w:r>
      <w:r>
        <w:rPr>
          <w:b/>
          <w:rtl/>
          <w:cs/>
          <w:lang w:val="ar_AE" w:bidi="ar_AE"/>
        </w:rPr>
        <w:t>"فَإِنَّ هِيرُودُسَ كَانَ قَدْ أَمْسَكَ يُوحَنَّا وَأَوْثَقَهُ وَطَرَحَهُ فِي سِجْنٍ مِنْ أَجْلِ هِيرُودِيَّا ٱمْرَأَةِ فِيلُبُّسَ أَخِيهِ، - لِأَنَّ يُوحَنَّا كَانَ يَقُولُ لَهُ: «لَا يَحِلُّ أَنْ تَكُونَ لَكَ»"</w:t>
      </w:r>
    </w:p>
    <w:p>
      <w:pPr>
        <w:bidi/>
      </w:pPr>
      <w:r>
        <w:rPr>
          <w:rtl/>
          <w:cs/>
          <w:lang w:val="ar_AE" w:bidi="ar_AE"/>
        </w:rPr>
      </w:r>
      <w:r>
        <w:rPr>
          <w:rtl/>
          <w:cs/>
          <w:lang w:val="ar_AE" w:bidi="ar_AE"/>
        </w:rPr>
        <w:t xml:space="preserve">إذا كان ذلك مفيدًا لقرّائك، يمكنك دمج </w:t>
      </w:r>
      <w:r>
        <w:rPr>
          <w:rtl/>
          <w:cs/>
          <w:lang w:val="ar_AE" w:bidi="ar_AE"/>
        </w:rPr>
        <w:t>14:3</w:t>
      </w:r>
      <w:r>
        <w:rPr>
          <w:rtl/>
          <w:cs/>
          <w:lang w:val="ar_AE" w:bidi="ar_AE"/>
        </w:rPr>
        <w:t xml:space="preserve"> و</w:t>
      </w:r>
      <w:r>
        <w:rPr>
          <w:rtl/>
          <w:cs/>
          <w:lang w:val="ar_AE" w:bidi="ar_AE"/>
        </w:rPr>
        <w:t>14:4</w:t>
      </w:r>
      <w:r>
        <w:rPr>
          <w:rtl/>
          <w:cs/>
          <w:lang w:val="ar_AE" w:bidi="ar_AE"/>
        </w:rPr>
        <w:t xml:space="preserve"> في جسر آية، كما يفعل UST، وذلك لتضمين ما قاله يوحنا لهيرودس قبل ذكر ما فعله هيرودس ردًا على ذلك. ترجمة بديلة: "لأن يوحنا قال لهيرودس، 'لا يجوز لك أن تأخذ هيروديا، زوجة أخيك فيلبس.' لذلك، لأجل هيروديا، قام هيرودس بالقبض على يوحنا، وقيّده ووضعه في السجن."</w:t>
      </w:r>
    </w:p>
    <w:p>
      <w:pPr>
        <w:bidi/>
      </w:pPr>
      <w:r>
        <w:rPr>
          <w:rtl/>
          <w:cs/>
          <w:lang w:val="ar_AE" w:bidi="ar_AE"/>
        </w:rPr>
      </w:r>
      <w:r>
        <w:rPr>
          <w:rtl/>
          <w:cs/>
          <w:lang w:val="ar_AE" w:bidi="ar_AE"/>
        </w:rPr>
        <w:t xml:space="preserve">انظر: </w:t>
      </w:r>
      <w:r>
        <w:rPr>
          <w:rtl/>
          <w:cs/>
          <w:lang w:val="ar_AE" w:bidi="ar_AE"/>
        </w:rPr>
        <w:t>جسور الآيات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14: 4 (#1)</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"لِأَنَّ"</w:t>
      </w:r>
    </w:p>
    <w:p>
      <w:pPr>
        <w:bidi/>
      </w:pPr>
      <w:r>
        <w:rPr>
          <w:rtl/>
          <w:cs/>
          <w:lang w:val="ar_AE" w:bidi="ar_AE"/>
        </w:rPr>
      </w:r>
      <w:r>
        <w:rPr>
          <w:rtl/>
          <w:cs/>
          <w:lang w:val="ar_AE" w:bidi="ar_AE"/>
        </w:rPr>
        <w:t xml:space="preserve">هنا، كلمة </w:t>
      </w:r>
      <w:r>
        <w:rPr>
          <w:b/>
          <w:rtl/>
          <w:cs/>
          <w:lang w:val="ar_AE" w:bidi="ar_AE"/>
        </w:rPr>
        <w:t>لِأَنَّ</w:t>
      </w:r>
      <w:r>
        <w:rPr>
          <w:rtl/>
          <w:cs/>
          <w:lang w:val="ar_AE" w:bidi="ar_AE"/>
        </w:rPr>
        <w:t xml:space="preserve"> تقدم سببًا لوضع هيرودس يوحنا في السجن. إذا كان ذلك مفيدًا في لغتك، يمكنك استخدام كلمة أو عبارة تقدم سببًا، أو يمكنك ترك </w:t>
      </w:r>
      <w:r>
        <w:rPr>
          <w:b/>
          <w:rtl/>
          <w:cs/>
          <w:lang w:val="ar_AE" w:bidi="ar_AE"/>
        </w:rPr>
        <w:t>لِأَنَّ</w:t>
      </w:r>
      <w:r>
        <w:rPr>
          <w:rtl/>
          <w:cs/>
          <w:lang w:val="ar_AE" w:bidi="ar_AE"/>
        </w:rPr>
        <w:t xml:space="preserve"> بدون ترجمة. ترجمة بديلة: "لقد فعل ذلك لأن"</w:t>
      </w:r>
    </w:p>
    <w:p>
      <w:pPr>
        <w:bidi/>
      </w:pPr>
      <w:r>
        <w:rPr>
          <w:rtl/>
          <w:cs/>
          <w:lang w:val="ar_AE" w:bidi="ar_AE"/>
        </w:rPr>
      </w:r>
      <w:r>
        <w:rPr>
          <w:rtl/>
          <w:cs/>
          <w:lang w:val="ar_AE" w:bidi="ar_AE"/>
        </w:rPr>
        <w:t xml:space="preserve">انظر: </w:t>
      </w:r>
      <w:r>
        <w:rPr>
          <w:rtl/>
          <w:cs/>
          <w:lang w:val="ar_AE" w:bidi="ar_AE"/>
        </w:rPr>
        <w:t>الربط— لإظهار علاقة السبب والنتيجة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14: 4 (#2)</w:t>
      </w:r>
      <w:r>
        <w:rPr>
          <w:rtl/>
          <w:cs/>
          <w:lang w:val="ar_AE" w:bidi="ar_AE"/>
        </w:rPr>
      </w:r>
    </w:p>
    <w:p>
      <w:pPr>
        <w:bidi/>
      </w:pPr>
      <w:r>
        <w:rPr>
          <w:rtl/>
          <w:cs/>
          <w:lang w:val="ar_AE" w:bidi="ar_AE"/>
        </w:rPr>
      </w:r>
      <w:r>
        <w:rPr>
          <w:b/>
          <w:rtl/>
          <w:cs/>
          <w:lang w:val="ar_AE" w:bidi="ar_AE"/>
        </w:rPr>
        <w:t>αὐτῷ</w:t>
      </w:r>
    </w:p>
    <w:p>
      <w:pPr>
        <w:bidi/>
      </w:pPr>
      <w:r>
        <w:rPr>
          <w:rtl/>
          <w:cs/>
          <w:lang w:val="ar_AE" w:bidi="ar_AE"/>
        </w:rPr>
      </w:r>
      <w:r>
        <w:rPr>
          <w:b/>
          <w:rtl/>
          <w:cs/>
          <w:lang w:val="ar_AE" w:bidi="ar_AE"/>
        </w:rPr>
        <w:t>"لَهُ"</w:t>
      </w:r>
    </w:p>
    <w:p>
      <w:pPr>
        <w:bidi/>
      </w:pPr>
      <w:r>
        <w:rPr>
          <w:rtl/>
          <w:cs/>
          <w:lang w:val="ar_AE" w:bidi="ar_AE"/>
        </w:rPr>
      </w:r>
      <w:r>
        <w:rPr>
          <w:rtl/>
          <w:cs/>
          <w:lang w:val="ar_AE" w:bidi="ar_AE"/>
        </w:rPr>
        <w:t xml:space="preserve">الضمير في كلمة </w:t>
      </w:r>
      <w:r>
        <w:rPr>
          <w:b/>
          <w:rtl/>
          <w:cs/>
          <w:lang w:val="ar_AE" w:bidi="ar_AE"/>
        </w:rPr>
        <w:t>لَهُ</w:t>
      </w:r>
      <w:r>
        <w:rPr>
          <w:rtl/>
          <w:cs/>
          <w:lang w:val="ar_AE" w:bidi="ar_AE"/>
        </w:rPr>
        <w:t xml:space="preserve"> يشير إلى هيرودس. إذا لم يكن هذا واضحًا لقرّائك، يمكنك استخدام اسم الشخص هنا. ترجمة بديلة: "إلى هيرودس"</w:t>
      </w:r>
    </w:p>
    <w:p>
      <w:pPr>
        <w:bidi/>
      </w:pPr>
      <w:r>
        <w:rPr>
          <w:rtl/>
          <w:cs/>
          <w:lang w:val="ar_AE" w:bidi="ar_AE"/>
        </w:rPr>
      </w:r>
      <w:r>
        <w:rPr>
          <w:rtl/>
          <w:cs/>
          <w:lang w:val="ar_AE" w:bidi="ar_AE"/>
        </w:rPr>
        <w:t xml:space="preserve">انظر: </w:t>
      </w:r>
      <w:r>
        <w:rPr>
          <w:rtl/>
          <w:cs/>
          <w:lang w:val="ar_AE" w:bidi="ar_AE"/>
        </w:rPr>
        <w:t>الضمائر — متى تستخدمها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14: 4 (#3)</w:t>
      </w:r>
      <w:r>
        <w:rPr>
          <w:rtl/>
          <w:cs/>
          <w:lang w:val="ar_AE" w:bidi="ar_AE"/>
        </w:rPr>
      </w:r>
    </w:p>
    <w:p>
      <w:pPr>
        <w:bidi/>
      </w:pPr>
      <w:r>
        <w:rPr>
          <w:rtl/>
          <w:cs/>
          <w:lang w:val="ar_AE" w:bidi="ar_AE"/>
        </w:rPr>
      </w:r>
      <w:r>
        <w:rPr>
          <w:b/>
          <w:rtl/>
          <w:cs/>
          <w:lang w:val="ar_AE" w:bidi="ar_AE"/>
        </w:rPr>
        <w:t>ἔλεγεν &amp; αὐτῷ &amp; οὐκ ἔξεστίν σοι ἔχειν αὐτήν</w:t>
      </w:r>
    </w:p>
    <w:p>
      <w:pPr>
        <w:bidi/>
      </w:pPr>
      <w:r>
        <w:rPr>
          <w:rtl/>
          <w:cs/>
          <w:lang w:val="ar_AE" w:bidi="ar_AE"/>
        </w:rPr>
      </w:r>
      <w:r>
        <w:rPr>
          <w:b/>
          <w:rtl/>
          <w:cs/>
          <w:lang w:val="ar_AE" w:bidi="ar_AE"/>
        </w:rPr>
        <w:t>"كَانَ يَقُولُ لَهُ: «لَا يَحِلُّ أَنْ تَكُونَ لَكَ"</w:t>
      </w:r>
    </w:p>
    <w:p>
      <w:pPr>
        <w:bidi/>
      </w:pPr>
      <w:r>
        <w:rPr>
          <w:rtl/>
          <w:cs/>
          <w:lang w:val="ar_AE" w:bidi="ar_AE"/>
        </w:rPr>
      </w:r>
      <w:r>
        <w:rPr>
          <w:rtl/>
          <w:cs/>
          <w:lang w:val="ar_AE" w:bidi="ar_AE"/>
        </w:rPr>
        <w:t>قد يكون من المألوف أكثر في لغتك أن يكون هناك اقتباس غير مباشر هنا. ترجمة بديلة: "كان يقول له إنه ليس من القانوني أن تكون له"</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14: 5 (#1)</w:t>
      </w:r>
      <w:r>
        <w:rPr>
          <w:rtl/>
          <w:cs/>
          <w:lang w:val="ar_AE" w:bidi="ar_AE"/>
        </w:rPr>
      </w:r>
    </w:p>
    <w:p>
      <w:pPr>
        <w:bidi/>
      </w:pPr>
      <w:r>
        <w:rPr>
          <w:rtl/>
          <w:cs/>
          <w:lang w:val="ar_AE" w:bidi="ar_AE"/>
        </w:rPr>
      </w:r>
      <w:r>
        <w:rPr>
          <w:b/>
          <w:rtl/>
          <w:cs/>
          <w:lang w:val="ar_AE" w:bidi="ar_AE"/>
        </w:rPr>
        <w:t>"أَرَادَ أَنْ يَقْتُلَهُ"</w:t>
      </w:r>
    </w:p>
    <w:p>
      <w:pPr>
        <w:bidi/>
      </w:pPr>
      <w:r>
        <w:rPr>
          <w:rtl/>
          <w:cs/>
          <w:lang w:val="ar_AE" w:bidi="ar_AE"/>
        </w:rPr>
      </w:r>
      <w:r>
        <w:rPr>
          <w:rtl/>
          <w:cs/>
          <w:lang w:val="ar_AE" w:bidi="ar_AE"/>
        </w:rPr>
        <w:t xml:space="preserve">هنا، تقدم كلمة </w:t>
      </w:r>
      <w:r>
        <w:rPr>
          <w:b/>
          <w:rtl/>
          <w:cs/>
          <w:lang w:val="ar_AE" w:bidi="ar_AE"/>
        </w:rPr>
        <w:t>أَرَادَ</w:t>
      </w:r>
      <w:r>
        <w:rPr>
          <w:rtl/>
          <w:cs/>
          <w:lang w:val="ar_AE" w:bidi="ar_AE"/>
        </w:rPr>
        <w:t xml:space="preserve"> جملة تذكر شيئًا يتناقض مع ما فعله هيرودس بالفعل. إذا كان ذلك مفيدًا في لغتك، يمكنك استخدام كلمة أو عبارة تُدخل هذا النوع من التناقض. ترجمة بديلة: "على الرغم من أنه أراد قتله" أو "بالرغم من أنه أراد قتله"</w:t>
      </w:r>
    </w:p>
    <w:p>
      <w:pPr>
        <w:bidi/>
      </w:pPr>
      <w:r>
        <w:rPr>
          <w:rtl/>
          <w:cs/>
          <w:lang w:val="ar_AE" w:bidi="ar_AE"/>
        </w:rPr>
      </w:r>
      <w:r>
        <w:rPr>
          <w:rtl/>
          <w:cs/>
          <w:lang w:val="ar_AE" w:bidi="ar_AE"/>
        </w:rPr>
        <w:t xml:space="preserve">انظر: </w:t>
      </w:r>
      <w:r>
        <w:rPr>
          <w:rtl/>
          <w:cs/>
          <w:lang w:val="ar_AE" w:bidi="ar_AE"/>
        </w:rPr>
        <w:t>الربط — لإظهار التضاد والتباين</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14 :5 (#2)</w:t>
      </w:r>
      <w:r>
        <w:rPr>
          <w:rtl/>
          <w:cs/>
          <w:lang w:val="ar_AE" w:bidi="ar_AE"/>
        </w:rPr>
      </w:r>
    </w:p>
    <w:p>
      <w:pPr>
        <w:bidi/>
      </w:pPr>
      <w:r>
        <w:rPr>
          <w:rtl/>
          <w:cs/>
          <w:lang w:val="ar_AE" w:bidi="ar_AE"/>
        </w:rPr>
      </w:r>
      <w:r>
        <w:rPr>
          <w:b/>
          <w:rtl/>
          <w:cs/>
          <w:lang w:val="ar_AE" w:bidi="ar_AE"/>
        </w:rPr>
        <w:t>αὐτὸν &amp; ἐφοβήθη &amp; αὐτὸν</w:t>
      </w:r>
    </w:p>
    <w:p>
      <w:pPr>
        <w:bidi/>
      </w:pPr>
      <w:r>
        <w:rPr>
          <w:rtl/>
          <w:cs/>
          <w:lang w:val="ar_AE" w:bidi="ar_AE"/>
        </w:rPr>
      </w:r>
      <w:r>
        <w:rPr>
          <w:b/>
          <w:rtl/>
          <w:cs/>
          <w:lang w:val="ar_AE" w:bidi="ar_AE"/>
        </w:rPr>
        <w:t>"يَقْتُلَهُ"</w:t>
      </w:r>
      <w:r>
        <w:rPr>
          <w:rtl/>
          <w:cs/>
          <w:lang w:val="ar_AE" w:bidi="ar_AE"/>
        </w:rPr>
        <w:t xml:space="preserve"> - </w:t>
      </w:r>
      <w:r>
        <w:rPr>
          <w:b/>
          <w:rtl/>
          <w:cs/>
          <w:lang w:val="ar_AE" w:bidi="ar_AE"/>
        </w:rPr>
        <w:t>"خَافَ"</w:t>
      </w:r>
      <w:r>
        <w:rPr>
          <w:rtl/>
          <w:cs/>
          <w:lang w:val="ar_AE" w:bidi="ar_AE"/>
        </w:rPr>
        <w:t xml:space="preserve"> - </w:t>
      </w:r>
      <w:r>
        <w:rPr>
          <w:b/>
          <w:rtl/>
          <w:cs/>
          <w:lang w:val="ar_AE" w:bidi="ar_AE"/>
        </w:rPr>
        <w:t>"عِنْدَهُمْ"</w:t>
      </w:r>
    </w:p>
    <w:p>
      <w:pPr>
        <w:bidi/>
      </w:pPr>
      <w:r>
        <w:rPr>
          <w:rtl/>
          <w:cs/>
          <w:lang w:val="ar_AE" w:bidi="ar_AE"/>
        </w:rPr>
      </w:r>
      <w:r>
        <w:rPr>
          <w:rtl/>
          <w:cs/>
          <w:lang w:val="ar_AE" w:bidi="ar_AE"/>
        </w:rPr>
        <w:t>الضمائر في كلمة</w:t>
      </w:r>
      <w:r>
        <w:rPr>
          <w:b/>
          <w:rtl/>
          <w:cs/>
          <w:lang w:val="ar_AE" w:bidi="ar_AE"/>
        </w:rPr>
        <w:t xml:space="preserve"> يَقْتُلَهُ</w:t>
      </w:r>
      <w:r>
        <w:rPr>
          <w:rtl/>
          <w:cs/>
          <w:lang w:val="ar_AE" w:bidi="ar_AE"/>
        </w:rPr>
        <w:t xml:space="preserve"> وفي كلمة </w:t>
      </w:r>
      <w:r>
        <w:rPr>
          <w:b/>
          <w:rtl/>
          <w:cs/>
          <w:lang w:val="ar_AE" w:bidi="ar_AE"/>
        </w:rPr>
        <w:t>عِنْدَهُمْ</w:t>
      </w:r>
      <w:r>
        <w:rPr>
          <w:rtl/>
          <w:cs/>
          <w:lang w:val="ar_AE" w:bidi="ar_AE"/>
        </w:rPr>
        <w:t xml:space="preserve"> تشير إلى يوحنا المعمدان، والضمير </w:t>
      </w:r>
      <w:r>
        <w:rPr>
          <w:b/>
          <w:rtl/>
          <w:cs/>
          <w:lang w:val="ar_AE" w:bidi="ar_AE"/>
        </w:rPr>
        <w:t xml:space="preserve">الغائب </w:t>
      </w:r>
      <w:r>
        <w:rPr>
          <w:rtl/>
          <w:cs/>
          <w:lang w:val="ar_AE" w:bidi="ar_AE"/>
        </w:rPr>
        <w:t xml:space="preserve">في كلمة </w:t>
      </w:r>
      <w:r>
        <w:rPr>
          <w:b/>
          <w:rtl/>
          <w:cs/>
          <w:lang w:val="ar_AE" w:bidi="ar_AE"/>
        </w:rPr>
        <w:t xml:space="preserve">خَافَ </w:t>
      </w:r>
      <w:r>
        <w:rPr>
          <w:rtl/>
          <w:cs/>
          <w:lang w:val="ar_AE" w:bidi="ar_AE"/>
        </w:rPr>
        <w:t>يشير إلى هيرودس. إذا لم يكن هذا واضحًا لقرّائك، يمكنك الإشارة إلى هؤلاء الأشخاص بشكل أكثر مباشرة. ترجمة بديلة: "يوحنا ... خاف هيرودس ... يوحنا"</w:t>
      </w:r>
    </w:p>
    <w:p>
      <w:pPr>
        <w:bidi/>
      </w:pPr>
      <w:r>
        <w:rPr>
          <w:rtl/>
          <w:cs/>
          <w:lang w:val="ar_AE" w:bidi="ar_AE"/>
        </w:rPr>
      </w:r>
      <w:r>
        <w:rPr>
          <w:rtl/>
          <w:cs/>
          <w:lang w:val="ar_AE" w:bidi="ar_AE"/>
        </w:rPr>
        <w:t xml:space="preserve">انظر: </w:t>
      </w:r>
      <w:r>
        <w:rPr>
          <w:rtl/>
          <w:cs/>
          <w:lang w:val="ar_AE" w:bidi="ar_AE"/>
        </w:rPr>
        <w:t>الضمائر — متى تستخدمها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14: 5 (#3)</w:t>
      </w:r>
      <w:r>
        <w:rPr>
          <w:rtl/>
          <w:cs/>
          <w:lang w:val="ar_AE" w:bidi="ar_AE"/>
        </w:rPr>
      </w:r>
    </w:p>
    <w:p>
      <w:pPr>
        <w:bidi/>
      </w:pPr>
      <w:r>
        <w:rPr>
          <w:rtl/>
          <w:cs/>
          <w:lang w:val="ar_AE" w:bidi="ar_AE"/>
        </w:rPr>
      </w:r>
      <w:r>
        <w:rPr>
          <w:b/>
          <w:rtl/>
          <w:cs/>
          <w:lang w:val="ar_AE" w:bidi="ar_AE"/>
        </w:rPr>
        <w:t>ἐφοβήθη τὸν ὄχλον</w:t>
      </w:r>
    </w:p>
    <w:p>
      <w:pPr>
        <w:bidi/>
      </w:pPr>
      <w:r>
        <w:rPr>
          <w:rtl/>
          <w:cs/>
          <w:lang w:val="ar_AE" w:bidi="ar_AE"/>
        </w:rPr>
      </w:r>
      <w:r>
        <w:rPr>
          <w:b/>
          <w:rtl/>
          <w:cs/>
          <w:lang w:val="ar_AE" w:bidi="ar_AE"/>
        </w:rPr>
        <w:t>"خَافَ مِنَ ٱلشَّعْبِ"</w:t>
      </w:r>
    </w:p>
    <w:p>
      <w:pPr>
        <w:bidi/>
      </w:pPr>
      <w:r>
        <w:rPr>
          <w:rtl/>
          <w:cs/>
          <w:lang w:val="ar_AE" w:bidi="ar_AE"/>
        </w:rPr>
      </w:r>
      <w:r>
        <w:rPr>
          <w:rtl/>
          <w:cs/>
          <w:lang w:val="ar_AE" w:bidi="ar_AE"/>
        </w:rPr>
        <w:t xml:space="preserve">هنا يلمح متّى إلى أن هيرودس </w:t>
      </w:r>
      <w:r>
        <w:rPr>
          <w:b/>
          <w:rtl/>
          <w:cs/>
          <w:lang w:val="ar_AE" w:bidi="ar_AE"/>
        </w:rPr>
        <w:t>خَافَ مِنَ ٱلشَّعْبِ</w:t>
      </w:r>
      <w:r>
        <w:rPr>
          <w:rtl/>
          <w:cs/>
          <w:lang w:val="ar_AE" w:bidi="ar_AE"/>
        </w:rPr>
        <w:t xml:space="preserve"> ولم يقتل يوحنا. إذا كان ذلك مفيدًا في لغتك، يمكنك تقديم هذه الفكرة بشكل أوضح. ترجمة بديلة: "كان يخشى الحشد ولم يقتله" أو "لم يصدر الأمر لأنه كان يخشى الجموع"</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14: 5 (#4)</w:t>
      </w:r>
      <w:r>
        <w:rPr>
          <w:rtl/>
          <w:cs/>
          <w:lang w:val="ar_AE" w:bidi="ar_AE"/>
        </w:rPr>
      </w:r>
    </w:p>
    <w:p>
      <w:pPr>
        <w:bidi/>
      </w:pPr>
      <w:r>
        <w:rPr>
          <w:rtl/>
          <w:cs/>
          <w:lang w:val="ar_AE" w:bidi="ar_AE"/>
        </w:rPr>
      </w:r>
      <w:r>
        <w:rPr>
          <w:b/>
          <w:rtl/>
          <w:cs/>
          <w:lang w:val="ar_AE" w:bidi="ar_AE"/>
        </w:rPr>
        <w:t>τὸν ὄχλον</w:t>
      </w:r>
    </w:p>
    <w:p>
      <w:pPr>
        <w:bidi/>
      </w:pPr>
      <w:r>
        <w:rPr>
          <w:rtl/>
          <w:cs/>
          <w:lang w:val="ar_AE" w:bidi="ar_AE"/>
        </w:rPr>
      </w:r>
      <w:r>
        <w:rPr>
          <w:b/>
          <w:rtl/>
          <w:cs/>
          <w:lang w:val="ar_AE" w:bidi="ar_AE"/>
        </w:rPr>
        <w:t>"ٱلشَّعْبِ"</w:t>
      </w:r>
    </w:p>
    <w:p>
      <w:pPr>
        <w:bidi/>
      </w:pPr>
      <w:r>
        <w:rPr>
          <w:rtl/>
          <w:cs/>
          <w:lang w:val="ar_AE" w:bidi="ar_AE"/>
        </w:rPr>
      </w:r>
      <w:r>
        <w:rPr>
          <w:rtl/>
          <w:cs/>
          <w:lang w:val="ar_AE" w:bidi="ar_AE"/>
        </w:rPr>
        <w:t xml:space="preserve">هنا يشير متّي إلى أن هيرودس كان يخشى ما قد يفعله </w:t>
      </w:r>
      <w:r>
        <w:rPr>
          <w:b/>
          <w:rtl/>
          <w:cs/>
          <w:lang w:val="ar_AE" w:bidi="ar_AE"/>
        </w:rPr>
        <w:t>ٱلشَّعْبِ</w:t>
      </w:r>
      <w:r>
        <w:rPr>
          <w:rtl/>
          <w:cs/>
          <w:lang w:val="ar_AE" w:bidi="ar_AE"/>
        </w:rPr>
        <w:t xml:space="preserve"> إذا قتل يوحنا. ربما كانوا قد أثاروا شغبًا أو هاجموا هيرودس. إذا كان ذلك مفيدًا في لغتك، يمكنك جعل هذه الفكرة أكثر وضوحًا. ترجمة بديلة: "ما قد تفعله الجماهير" أو "أن الشعب قد يثير شغبًا"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14: 6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"ثُمَّ"</w:t>
      </w:r>
    </w:p>
    <w:p>
      <w:pPr>
        <w:bidi/>
      </w:pPr>
      <w:r>
        <w:rPr>
          <w:rtl/>
          <w:cs/>
          <w:lang w:val="ar_AE" w:bidi="ar_AE"/>
        </w:rPr>
      </w:r>
      <w:r>
        <w:rPr>
          <w:rtl/>
          <w:cs/>
          <w:lang w:val="ar_AE" w:bidi="ar_AE"/>
        </w:rPr>
        <w:t xml:space="preserve">هنا، تُقدّم الكلمة </w:t>
      </w:r>
      <w:r>
        <w:rPr>
          <w:b/>
          <w:rtl/>
          <w:cs/>
          <w:lang w:val="ar_AE" w:bidi="ar_AE"/>
        </w:rPr>
        <w:t>ثُمَّ</w:t>
      </w:r>
      <w:r>
        <w:rPr>
          <w:rtl/>
          <w:cs/>
          <w:lang w:val="ar_AE" w:bidi="ar_AE"/>
        </w:rPr>
        <w:t xml:space="preserve"> الشيء التالي الذي حدث. إذا كان ذلك مفيدًا في لغتك، يمكنك استخدام كلمة أو عبارة تُقدّم الحدث التالي، أو يمكنك ترك </w:t>
      </w:r>
      <w:r>
        <w:rPr>
          <w:b/>
          <w:rtl/>
          <w:cs/>
          <w:lang w:val="ar_AE" w:bidi="ar_AE"/>
        </w:rPr>
        <w:t>ثُمَّ</w:t>
      </w:r>
      <w:r>
        <w:rPr>
          <w:rtl/>
          <w:cs/>
          <w:lang w:val="ar_AE" w:bidi="ar_AE"/>
        </w:rPr>
        <w:t xml:space="preserve"> دون ترجمة. ترجمة بديلة: "وبعد ذلك،"</w:t>
      </w:r>
    </w:p>
    <w:p>
      <w:pPr>
        <w:bidi/>
      </w:pPr>
      <w:r>
        <w:rPr>
          <w:rtl/>
          <w:cs/>
          <w:lang w:val="ar_AE" w:bidi="ar_AE"/>
        </w:rPr>
      </w:r>
      <w:r>
        <w:rPr>
          <w:rtl/>
          <w:cs/>
          <w:lang w:val="ar_AE" w:bidi="ar_AE"/>
        </w:rPr>
        <w:t xml:space="preserve">انظر: </w:t>
      </w:r>
      <w:r>
        <w:rPr>
          <w:rtl/>
          <w:cs/>
          <w:lang w:val="ar_AE" w:bidi="ar_AE"/>
        </w:rPr>
        <w:t>كلمات وعبارات الربط</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14 :6 (#2)</w:t>
      </w:r>
      <w:r>
        <w:rPr>
          <w:rtl/>
          <w:cs/>
          <w:lang w:val="ar_AE" w:bidi="ar_AE"/>
        </w:rPr>
      </w:r>
    </w:p>
    <w:p>
      <w:pPr>
        <w:bidi/>
      </w:pPr>
      <w:r>
        <w:rPr>
          <w:rtl/>
          <w:cs/>
          <w:lang w:val="ar_AE" w:bidi="ar_AE"/>
        </w:rPr>
      </w:r>
      <w:r>
        <w:rPr>
          <w:b/>
          <w:rtl/>
          <w:cs/>
          <w:lang w:val="ar_AE" w:bidi="ar_AE"/>
        </w:rPr>
        <w:t>γενεσίοις &amp; γενομένοις τοῦ Ἡρῴδου, ὠρχήσατο ἡ θυγάτηρ τῆς Ἡρῳδιάδος</w:t>
      </w:r>
    </w:p>
    <w:p>
      <w:pPr>
        <w:bidi/>
      </w:pPr>
      <w:r>
        <w:rPr>
          <w:rtl/>
          <w:cs/>
          <w:lang w:val="ar_AE" w:bidi="ar_AE"/>
        </w:rPr>
      </w:r>
      <w:r>
        <w:rPr>
          <w:b/>
          <w:rtl/>
          <w:cs/>
          <w:lang w:val="ar_AE" w:bidi="ar_AE"/>
        </w:rPr>
        <w:t>"لَمَّا صَارَ مَوْلِدُ هِيرُودُسَ، رَقَصَتِ ٱبْنَةُ هِيرُودِيَّا"</w:t>
      </w:r>
    </w:p>
    <w:p>
      <w:pPr>
        <w:bidi/>
      </w:pPr>
      <w:r>
        <w:rPr>
          <w:rtl/>
          <w:cs/>
          <w:lang w:val="ar_AE" w:bidi="ar_AE"/>
        </w:rPr>
      </w:r>
      <w:r>
        <w:rPr>
          <w:rtl/>
          <w:cs/>
          <w:lang w:val="ar_AE" w:bidi="ar_AE"/>
        </w:rPr>
        <w:t xml:space="preserve">هنا يقدم متّي </w:t>
      </w:r>
      <w:r>
        <w:rPr>
          <w:b/>
          <w:rtl/>
          <w:cs/>
          <w:lang w:val="ar_AE" w:bidi="ar_AE"/>
        </w:rPr>
        <w:t>ٱبْنَةُ هِيرُودِيَّا</w:t>
      </w:r>
      <w:r>
        <w:rPr>
          <w:rtl/>
          <w:cs/>
          <w:lang w:val="ar_AE" w:bidi="ar_AE"/>
        </w:rPr>
        <w:t xml:space="preserve"> كعضو جديد في القصة. إذا كانت لغتك تحتوي على طريقة خاصة لتقديم المشاركين الجدد، يمكنك استخدامها هنا في ترجمتك. ترجمة بديلة: "كان لهيروديا ابنة، وعندما جاء عيد ميلاد هيرودس، رقصت"</w:t>
      </w:r>
    </w:p>
    <w:p>
      <w:pPr>
        <w:bidi/>
      </w:pPr>
      <w:r>
        <w:rPr>
          <w:rtl/>
          <w:cs/>
          <w:lang w:val="ar_AE" w:bidi="ar_AE"/>
        </w:rPr>
      </w:r>
      <w:r>
        <w:rPr>
          <w:rtl/>
          <w:cs/>
          <w:lang w:val="ar_AE" w:bidi="ar_AE"/>
        </w:rPr>
        <w:t xml:space="preserve">انظر: </w:t>
      </w:r>
      <w:r>
        <w:rPr>
          <w:rtl/>
          <w:cs/>
          <w:lang w:val="ar_AE" w:bidi="ar_AE"/>
        </w:rPr>
        <w:t>تقديم المشاركين الجدد والقدامى</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14 :6 (#3)</w:t>
      </w:r>
      <w:r>
        <w:rPr>
          <w:rtl/>
          <w:cs/>
          <w:lang w:val="ar_AE" w:bidi="ar_AE"/>
        </w:rPr>
      </w:r>
    </w:p>
    <w:p>
      <w:pPr>
        <w:bidi/>
      </w:pPr>
      <w:r>
        <w:rPr>
          <w:rtl/>
          <w:cs/>
          <w:lang w:val="ar_AE" w:bidi="ar_AE"/>
        </w:rPr>
      </w:r>
      <w:r>
        <w:rPr>
          <w:b/>
          <w:rtl/>
          <w:cs/>
          <w:lang w:val="ar_AE" w:bidi="ar_AE"/>
        </w:rPr>
        <w:t>γενεσίοις &amp; γενομένοις τοῦ Ἡρῴδου</w:t>
      </w:r>
    </w:p>
    <w:p>
      <w:pPr>
        <w:bidi/>
      </w:pPr>
      <w:r>
        <w:rPr>
          <w:rtl/>
          <w:cs/>
          <w:lang w:val="ar_AE" w:bidi="ar_AE"/>
        </w:rPr>
      </w:r>
      <w:r>
        <w:rPr>
          <w:b/>
          <w:rtl/>
          <w:cs/>
          <w:lang w:val="ar_AE" w:bidi="ar_AE"/>
        </w:rPr>
        <w:t>"لَمَّا صَارَ مَوْلِدُ هِيرُودُسَ"</w:t>
      </w:r>
    </w:p>
    <w:p>
      <w:pPr>
        <w:bidi/>
      </w:pPr>
      <w:r>
        <w:rPr>
          <w:rtl/>
          <w:cs/>
          <w:lang w:val="ar_AE" w:bidi="ar_AE"/>
        </w:rPr>
      </w:r>
      <w:r>
        <w:rPr>
          <w:rtl/>
          <w:cs/>
          <w:lang w:val="ar_AE" w:bidi="ar_AE"/>
        </w:rPr>
        <w:t xml:space="preserve">هنا، عبارة </w:t>
      </w:r>
      <w:r>
        <w:rPr>
          <w:b/>
          <w:rtl/>
          <w:cs/>
          <w:lang w:val="ar_AE" w:bidi="ar_AE"/>
        </w:rPr>
        <w:t>لَمَّا صَارَ مَوْلِدُ هِيرُودُسَ</w:t>
      </w:r>
      <w:r>
        <w:rPr>
          <w:rtl/>
          <w:cs/>
          <w:lang w:val="ar_AE" w:bidi="ar_AE"/>
        </w:rPr>
        <w:t xml:space="preserve"> تقدم لنا الفترة الزمنية التي تحدث فيها الأحداث التالية. إذا كان ذلك مفيدًا في لغتك، يمكنك استخدام صيغة توضح الفترة الزمنية التي يحدث فيها شيء ما. ترجمة بديلة: "عندما كان عيد ميلاد هيرودس" أو "بينما كان هيرودس يحتفل بعيد ميلاده"</w:t>
      </w:r>
    </w:p>
    <w:p>
      <w:pPr>
        <w:bidi/>
      </w:pPr>
      <w:r>
        <w:rPr>
          <w:rtl/>
          <w:cs/>
          <w:lang w:val="ar_AE" w:bidi="ar_AE"/>
        </w:rPr>
      </w:r>
      <w:r>
        <w:rPr>
          <w:rtl/>
          <w:cs/>
          <w:lang w:val="ar_AE" w:bidi="ar_AE"/>
        </w:rPr>
        <w:t xml:space="preserve">انظر: </w:t>
      </w:r>
      <w:r>
        <w:rPr>
          <w:rtl/>
          <w:cs/>
          <w:lang w:val="ar_AE" w:bidi="ar_AE"/>
        </w:rPr>
        <w:t xml:space="preserve">الربط— </w:t>
      </w:r>
      <w:r>
        <w:rPr>
          <w:rtl/>
          <w:cs/>
          <w:lang w:val="ar_AE" w:bidi="ar_AE"/>
        </w:rPr>
        <w:t>لإظهار علاقة زمنية متزامنة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14: 6 (#4)</w:t>
      </w:r>
      <w:r>
        <w:rPr>
          <w:rtl/>
          <w:cs/>
          <w:lang w:val="ar_AE" w:bidi="ar_AE"/>
        </w:rPr>
      </w:r>
    </w:p>
    <w:p>
      <w:pPr>
        <w:bidi/>
      </w:pPr>
      <w:r>
        <w:rPr>
          <w:rtl/>
          <w:cs/>
          <w:lang w:val="ar_AE" w:bidi="ar_AE"/>
        </w:rPr>
      </w:r>
      <w:r>
        <w:rPr>
          <w:b/>
          <w:rtl/>
          <w:cs/>
          <w:lang w:val="ar_AE" w:bidi="ar_AE"/>
        </w:rPr>
        <w:t>γενεσίοις &amp; τοῦ Ἡρῴδου</w:t>
      </w:r>
    </w:p>
    <w:p>
      <w:pPr>
        <w:bidi/>
      </w:pPr>
      <w:r>
        <w:rPr>
          <w:rtl/>
          <w:cs/>
          <w:lang w:val="ar_AE" w:bidi="ar_AE"/>
        </w:rPr>
      </w:r>
      <w:r>
        <w:rPr>
          <w:b/>
          <w:rtl/>
          <w:cs/>
          <w:lang w:val="ar_AE" w:bidi="ar_AE"/>
        </w:rPr>
        <w:t>"مَوْلِدُ هِيرُودُسَ"</w:t>
      </w:r>
    </w:p>
    <w:p>
      <w:pPr>
        <w:bidi/>
      </w:pPr>
      <w:r>
        <w:rPr>
          <w:rtl/>
          <w:cs/>
          <w:lang w:val="ar_AE" w:bidi="ar_AE"/>
        </w:rPr>
      </w:r>
      <w:r>
        <w:rPr>
          <w:rtl/>
          <w:cs/>
          <w:lang w:val="ar_AE" w:bidi="ar_AE"/>
        </w:rPr>
        <w:t>في بعض الثقافات، يحتفل الناس بـيوم ال</w:t>
      </w:r>
      <w:r>
        <w:rPr>
          <w:b/>
          <w:rtl/>
          <w:cs/>
          <w:lang w:val="ar_AE" w:bidi="ar_AE"/>
        </w:rPr>
        <w:t>مَوْلِدُ</w:t>
      </w:r>
      <w:r>
        <w:rPr>
          <w:rtl/>
          <w:cs/>
          <w:lang w:val="ar_AE" w:bidi="ar_AE"/>
        </w:rPr>
        <w:t>، وهو اليوم الذي وُلد فيه شخص ما. إذا لم يكن قرّاؤك على دراية بهذا النوع من الاحتفالات، يمكنك استخدام اسم شيء مشابه في منطقتك أو يمكنك استخدام مصطلح أكثر عمومية. ترجمة بديلة: "الاحتفال الخاص بعيد ميلاد هيرودس" أو "الاحتفالات في ذكرى ميلاد هيرودس"</w:t>
      </w:r>
    </w:p>
    <w:p>
      <w:pPr>
        <w:bidi/>
      </w:pPr>
      <w:r>
        <w:rPr>
          <w:rtl/>
          <w:cs/>
          <w:lang w:val="ar_AE" w:bidi="ar_AE"/>
        </w:rPr>
      </w:r>
      <w:r>
        <w:rPr>
          <w:rtl/>
          <w:cs/>
          <w:lang w:val="ar_AE" w:bidi="ar_AE"/>
        </w:rPr>
        <w:t xml:space="preserve">انظر: </w:t>
      </w:r>
      <w:r>
        <w:rPr>
          <w:rtl/>
          <w:cs/>
          <w:lang w:val="ar_AE" w:bidi="ar_AE"/>
        </w:rPr>
        <w:t>ترجمة المجهولات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14: 6 (#5)</w:t>
      </w:r>
      <w:r>
        <w:rPr>
          <w:rtl/>
          <w:cs/>
          <w:lang w:val="ar_AE" w:bidi="ar_AE"/>
        </w:rPr>
      </w:r>
    </w:p>
    <w:p>
      <w:pPr>
        <w:bidi/>
      </w:pPr>
      <w:r>
        <w:rPr>
          <w:rtl/>
          <w:cs/>
          <w:lang w:val="ar_AE" w:bidi="ar_AE"/>
        </w:rPr>
      </w:r>
      <w:r>
        <w:rPr>
          <w:b/>
          <w:rtl/>
          <w:cs/>
          <w:lang w:val="ar_AE" w:bidi="ar_AE"/>
        </w:rPr>
        <w:t>ἡ θυγάτηρ τῆς Ἡρῳδιάδος</w:t>
      </w:r>
    </w:p>
    <w:p>
      <w:pPr>
        <w:bidi/>
      </w:pPr>
      <w:r>
        <w:rPr>
          <w:rtl/>
          <w:cs/>
          <w:lang w:val="ar_AE" w:bidi="ar_AE"/>
        </w:rPr>
      </w:r>
      <w:r>
        <w:rPr>
          <w:b/>
          <w:rtl/>
          <w:cs/>
          <w:lang w:val="ar_AE" w:bidi="ar_AE"/>
        </w:rPr>
        <w:t>"ٱبْنَةُ هِيرُودِيَّا"</w:t>
      </w:r>
    </w:p>
    <w:p>
      <w:pPr>
        <w:bidi/>
      </w:pPr>
      <w:r>
        <w:rPr>
          <w:rtl/>
          <w:cs/>
          <w:lang w:val="ar_AE" w:bidi="ar_AE"/>
        </w:rPr>
      </w:r>
      <w:r>
        <w:rPr>
          <w:rtl/>
          <w:cs/>
          <w:lang w:val="ar_AE" w:bidi="ar_AE"/>
        </w:rPr>
        <w:t xml:space="preserve">هنا يشير متّى إلى أن هذه المرأة كانت </w:t>
      </w:r>
      <w:r>
        <w:rPr>
          <w:b/>
          <w:rtl/>
          <w:cs/>
          <w:lang w:val="ar_AE" w:bidi="ar_AE"/>
        </w:rPr>
        <w:t>ٱبْنَةُ هِيرُودِيَّا</w:t>
      </w:r>
      <w:r>
        <w:rPr>
          <w:rtl/>
          <w:cs/>
          <w:lang w:val="ar_AE" w:bidi="ar_AE"/>
        </w:rPr>
        <w:t xml:space="preserve"> من زوج سابق، ربما فيليبس. لم تكن ابنة هيرودس. إذا كان ذلك مفيدًا في لغتك، يمكنك تقديم هذه العلاقة بشكل أوضح. ترجمة بديلة: "ابنة هيروديا وفيلبس" أو "ابنة هيروديا، ابنة زوجة هيرودس"</w:t>
      </w:r>
    </w:p>
    <w:p>
      <w:pPr>
        <w:bidi/>
      </w:pPr>
      <w:r>
        <w:rPr>
          <w:rtl/>
          <w:cs/>
          <w:lang w:val="ar_AE" w:bidi="ar_AE"/>
        </w:rPr>
      </w:r>
      <w:r>
        <w:rPr>
          <w:rtl/>
          <w:cs/>
          <w:lang w:val="ar_AE" w:bidi="ar_AE"/>
        </w:rPr>
        <w:t xml:space="preserve">انظر: </w:t>
      </w:r>
      <w:r>
        <w:rPr>
          <w:rtl/>
          <w:cs/>
          <w:lang w:val="ar_AE" w:bidi="ar_AE"/>
        </w:rPr>
        <w:t>صلة القرابة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14: 6 (#6)</w:t>
      </w:r>
      <w:r>
        <w:rPr>
          <w:rtl/>
          <w:cs/>
          <w:lang w:val="ar_AE" w:bidi="ar_AE"/>
        </w:rPr>
      </w:r>
    </w:p>
    <w:p>
      <w:pPr>
        <w:bidi/>
      </w:pPr>
      <w:r>
        <w:rPr>
          <w:rtl/>
          <w:cs/>
          <w:lang w:val="ar_AE" w:bidi="ar_AE"/>
        </w:rPr>
      </w:r>
      <w:r>
        <w:rPr>
          <w:b/>
          <w:rtl/>
          <w:cs/>
          <w:lang w:val="ar_AE" w:bidi="ar_AE"/>
        </w:rPr>
        <w:t>ἐν τῷ μέσῳ</w:t>
      </w:r>
    </w:p>
    <w:p>
      <w:pPr>
        <w:bidi/>
      </w:pPr>
      <w:r>
        <w:rPr>
          <w:rtl/>
          <w:cs/>
          <w:lang w:val="ar_AE" w:bidi="ar_AE"/>
        </w:rPr>
      </w:r>
      <w:r>
        <w:rPr>
          <w:b/>
          <w:rtl/>
          <w:cs/>
          <w:lang w:val="ar_AE" w:bidi="ar_AE"/>
        </w:rPr>
        <w:t>"فِي ٱلْوَسْطِ"</w:t>
      </w:r>
    </w:p>
    <w:p>
      <w:pPr>
        <w:bidi/>
      </w:pPr>
      <w:r>
        <w:rPr>
          <w:rtl/>
          <w:cs/>
          <w:lang w:val="ar_AE" w:bidi="ar_AE"/>
        </w:rPr>
      </w:r>
      <w:r>
        <w:rPr>
          <w:rtl/>
          <w:cs/>
          <w:lang w:val="ar_AE" w:bidi="ar_AE"/>
        </w:rPr>
        <w:t xml:space="preserve">هنا، تشير عبارة </w:t>
      </w:r>
      <w:r>
        <w:rPr>
          <w:b/>
          <w:rtl/>
          <w:cs/>
          <w:lang w:val="ar_AE" w:bidi="ar_AE"/>
        </w:rPr>
        <w:t>فِي ٱلْوَسْطِ</w:t>
      </w:r>
      <w:r>
        <w:rPr>
          <w:rtl/>
          <w:cs/>
          <w:lang w:val="ar_AE" w:bidi="ar_AE"/>
        </w:rPr>
        <w:t xml:space="preserve"> إلى أن </w:t>
      </w:r>
      <w:r>
        <w:rPr>
          <w:b/>
          <w:rtl/>
          <w:cs/>
          <w:lang w:val="ar_AE" w:bidi="ar_AE"/>
        </w:rPr>
        <w:t>ٱبْنَةُ هِيرُودِيَّا</w:t>
      </w:r>
      <w:r>
        <w:rPr>
          <w:rtl/>
          <w:cs/>
          <w:lang w:val="ar_AE" w:bidi="ar_AE"/>
        </w:rPr>
        <w:t xml:space="preserve"> رقصت حتى يتمكن هيرودس وضيوف حفلته من رؤيتها جميعًا. إذا كان ذلك مفيدًا في لغتك، يمكنك جعل هذه الفكرة أكثر وضوحًا. ترجمة بديلة: "أمام جميع ضيوف هيرودس" أو "أمام الجميع"</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14: 7 (#1)</w:t>
      </w:r>
      <w:r>
        <w:rPr>
          <w:rtl/>
          <w:cs/>
          <w:lang w:val="ar_AE" w:bidi="ar_AE"/>
        </w:rPr>
      </w:r>
    </w:p>
    <w:p>
      <w:pPr>
        <w:bidi/>
      </w:pPr>
      <w:r>
        <w:rPr>
          <w:rtl/>
          <w:cs/>
          <w:lang w:val="ar_AE" w:bidi="ar_AE"/>
        </w:rPr>
      </w:r>
      <w:r>
        <w:rPr>
          <w:b/>
          <w:rtl/>
          <w:cs/>
          <w:lang w:val="ar_AE" w:bidi="ar_AE"/>
        </w:rPr>
        <w:t>ὅθεν</w:t>
      </w:r>
    </w:p>
    <w:p>
      <w:pPr>
        <w:bidi/>
      </w:pPr>
      <w:r>
        <w:rPr>
          <w:rtl/>
          <w:cs/>
          <w:lang w:val="ar_AE" w:bidi="ar_AE"/>
        </w:rPr>
      </w:r>
      <w:r>
        <w:rPr>
          <w:b/>
          <w:rtl/>
          <w:cs/>
          <w:lang w:val="ar_AE" w:bidi="ar_AE"/>
        </w:rPr>
        <w:t>"مِنْ ثَمَّ"</w:t>
      </w:r>
    </w:p>
    <w:p>
      <w:pPr>
        <w:bidi/>
      </w:pPr>
      <w:r>
        <w:rPr>
          <w:rtl/>
          <w:cs/>
          <w:lang w:val="ar_AE" w:bidi="ar_AE"/>
        </w:rPr>
      </w:r>
      <w:r>
        <w:rPr>
          <w:rtl/>
          <w:cs/>
          <w:lang w:val="ar_AE" w:bidi="ar_AE"/>
        </w:rPr>
        <w:t xml:space="preserve">هنا، عبارة </w:t>
      </w:r>
      <w:r>
        <w:rPr>
          <w:b/>
          <w:rtl/>
          <w:cs/>
          <w:lang w:val="ar_AE" w:bidi="ar_AE"/>
        </w:rPr>
        <w:t>مِنْ ثَمَّ</w:t>
      </w:r>
      <w:r>
        <w:rPr>
          <w:rtl/>
          <w:cs/>
          <w:lang w:val="ar_AE" w:bidi="ar_AE"/>
        </w:rPr>
        <w:t xml:space="preserve"> تُقدِّم ما فعله هيرودس لأن ابنة هيروديا أرضته برقصها. إذا كان ذلك مفيدًا في لغتك، يمكنك استخدام كلمة أو عبارة تجعل هذا الربط أكثر وضوحًا. ترجمة بديلة: "ولأنها أرضت هيرودس،"</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14: 7 (#2)</w:t>
      </w:r>
      <w:r>
        <w:rPr>
          <w:rtl/>
          <w:cs/>
          <w:lang w:val="ar_AE" w:bidi="ar_AE"/>
        </w:rPr>
      </w:r>
    </w:p>
    <w:p>
      <w:pPr>
        <w:bidi/>
      </w:pPr>
      <w:r>
        <w:rPr>
          <w:rtl/>
          <w:cs/>
          <w:lang w:val="ar_AE" w:bidi="ar_AE"/>
        </w:rPr>
      </w:r>
      <w:r>
        <w:rPr>
          <w:b/>
          <w:rtl/>
          <w:cs/>
          <w:lang w:val="ar_AE" w:bidi="ar_AE"/>
        </w:rPr>
        <w:t>μεθ’ ὅρκου, ὡμολόγησεν αὐτῇ δοῦναι ὃ ἐὰν αἰτήσηται</w:t>
      </w:r>
    </w:p>
    <w:p>
      <w:pPr>
        <w:bidi/>
      </w:pPr>
      <w:r>
        <w:rPr>
          <w:rtl/>
          <w:cs/>
          <w:lang w:val="ar_AE" w:bidi="ar_AE"/>
        </w:rPr>
      </w:r>
      <w:r>
        <w:rPr>
          <w:b/>
          <w:rtl/>
          <w:cs/>
          <w:lang w:val="ar_AE" w:bidi="ar_AE"/>
        </w:rPr>
        <w:t>"وَعَدَ بِقَسَمٍ أَنَّهُ مَهْمَا طَلَبَتْ يُعْطِيهَا"</w:t>
      </w:r>
    </w:p>
    <w:p>
      <w:pPr>
        <w:bidi/>
      </w:pPr>
      <w:r>
        <w:rPr>
          <w:rtl/>
          <w:cs/>
          <w:lang w:val="ar_AE" w:bidi="ar_AE"/>
        </w:rPr>
      </w:r>
      <w:r>
        <w:rPr>
          <w:rtl/>
          <w:cs/>
          <w:lang w:val="ar_AE" w:bidi="ar_AE"/>
        </w:rPr>
        <w:t>قد يكون من المألوف أكثر في لغتك أن يكون هناك اقتباس مباشر هنا. ترجمة بديلة: "وعد بقسم، 'سأعطيك ما تطلبه.'"</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14: 8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"إِذْ"</w:t>
      </w:r>
    </w:p>
    <w:p>
      <w:pPr>
        <w:bidi/>
      </w:pPr>
      <w:r>
        <w:rPr>
          <w:rtl/>
          <w:cs/>
          <w:lang w:val="ar_AE" w:bidi="ar_AE"/>
        </w:rPr>
      </w:r>
      <w:r>
        <w:rPr>
          <w:rtl/>
          <w:cs/>
          <w:lang w:val="ar_AE" w:bidi="ar_AE"/>
        </w:rPr>
        <w:t xml:space="preserve">هنا، تُقدِّم الكلمة </w:t>
      </w:r>
      <w:r>
        <w:rPr>
          <w:b/>
          <w:rtl/>
          <w:cs/>
          <w:lang w:val="ar_AE" w:bidi="ar_AE"/>
        </w:rPr>
        <w:t>إِذْ</w:t>
      </w:r>
      <w:r>
        <w:rPr>
          <w:rtl/>
          <w:cs/>
          <w:lang w:val="ar_AE" w:bidi="ar_AE"/>
        </w:rPr>
        <w:t xml:space="preserve"> الشيء التالي الذي حدث. إذا كان ذلك مفيدًا في لغتك، يمكنك استخدام كلمة أو عبارة تُقدِّم الحدث التالي، أو يمكنك ترك </w:t>
      </w:r>
      <w:r>
        <w:rPr>
          <w:b/>
          <w:rtl/>
          <w:cs/>
          <w:lang w:val="ar_AE" w:bidi="ar_AE"/>
        </w:rPr>
        <w:t>إِذْ</w:t>
      </w:r>
      <w:r>
        <w:rPr>
          <w:rtl/>
          <w:cs/>
          <w:lang w:val="ar_AE" w:bidi="ar_AE"/>
        </w:rPr>
        <w:t xml:space="preserve"> بدون ترجمة. ترجمة بديلة: "حيث أنها"</w:t>
      </w:r>
    </w:p>
    <w:p>
      <w:pPr>
        <w:bidi/>
      </w:pPr>
      <w:r>
        <w:rPr>
          <w:rtl/>
          <w:cs/>
          <w:lang w:val="ar_AE" w:bidi="ar_AE"/>
        </w:rPr>
      </w:r>
      <w:r>
        <w:rPr>
          <w:rtl/>
          <w:cs/>
          <w:lang w:val="ar_AE" w:bidi="ar_AE"/>
        </w:rPr>
        <w:t xml:space="preserve">انظر: </w:t>
      </w:r>
      <w:r>
        <w:rPr>
          <w:rtl/>
          <w:cs/>
          <w:lang w:val="ar_AE" w:bidi="ar_AE"/>
        </w:rPr>
        <w:t>كلمات وعبارات الربط</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14: 8 (#2)</w:t>
      </w:r>
      <w:r>
        <w:rPr>
          <w:rtl/>
          <w:cs/>
          <w:lang w:val="ar_AE" w:bidi="ar_AE"/>
        </w:rPr>
      </w:r>
    </w:p>
    <w:p>
      <w:pPr>
        <w:bidi/>
      </w:pPr>
      <w:r>
        <w:rPr>
          <w:rtl/>
          <w:cs/>
          <w:lang w:val="ar_AE" w:bidi="ar_AE"/>
        </w:rPr>
      </w:r>
      <w:r>
        <w:rPr>
          <w:b/>
          <w:rtl/>
          <w:cs/>
          <w:lang w:val="ar_AE" w:bidi="ar_AE"/>
        </w:rPr>
        <w:t>προβιβασθεῖσα ὑπὸ τῆς μητρὸς αὐτῆς</w:t>
      </w:r>
    </w:p>
    <w:p>
      <w:pPr>
        <w:bidi/>
      </w:pPr>
      <w:r>
        <w:rPr>
          <w:rtl/>
          <w:cs/>
          <w:lang w:val="ar_AE" w:bidi="ar_AE"/>
        </w:rPr>
      </w:r>
      <w:r>
        <w:rPr>
          <w:b/>
          <w:rtl/>
          <w:cs/>
          <w:lang w:val="ar_AE" w:bidi="ar_AE"/>
        </w:rPr>
        <w:t>"إِذْ كَانَتْ قَدْ تَلَقَّنَتْ مِنْ أُمِّهَا"</w:t>
      </w:r>
    </w:p>
    <w:p>
      <w:pPr>
        <w:bidi/>
      </w:pPr>
      <w:r>
        <w:rPr>
          <w:rtl/>
          <w:cs/>
          <w:lang w:val="ar_AE" w:bidi="ar_AE"/>
        </w:rPr>
      </w:r>
      <w:r>
        <w:rPr>
          <w:rtl/>
          <w:cs/>
          <w:lang w:val="ar_AE" w:bidi="ar_AE"/>
        </w:rPr>
        <w:t>إذا كانت لغتك لا تستخدم هذا الشكل المبني للمجهول، يمكنك التعبير عن الفكرة في شكل مبني للمعلوم أو بطريقة أخرى تكون مألوفة في لغتك. ترجمة بديلة: "حثتها والدتها مسبقًا"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14: 8 (#3)</w:t>
      </w:r>
      <w:r>
        <w:rPr>
          <w:rtl/>
          <w:cs/>
          <w:lang w:val="ar_AE" w:bidi="ar_AE"/>
        </w:rPr>
      </w:r>
    </w:p>
    <w:p>
      <w:pPr>
        <w:bidi/>
      </w:pPr>
      <w:r>
        <w:rPr>
          <w:rtl/>
          <w:cs/>
          <w:lang w:val="ar_AE" w:bidi="ar_AE"/>
        </w:rPr>
      </w:r>
      <w:r>
        <w:rPr>
          <w:b/>
          <w:rtl/>
          <w:cs/>
          <w:lang w:val="ar_AE" w:bidi="ar_AE"/>
        </w:rPr>
        <w:t>προβιβασθεῖσα</w:t>
      </w:r>
    </w:p>
    <w:p>
      <w:pPr>
        <w:bidi/>
      </w:pPr>
      <w:r>
        <w:rPr>
          <w:rtl/>
          <w:cs/>
          <w:lang w:val="ar_AE" w:bidi="ar_AE"/>
        </w:rPr>
      </w:r>
      <w:r>
        <w:rPr>
          <w:b/>
          <w:rtl/>
          <w:cs/>
          <w:lang w:val="ar_AE" w:bidi="ar_AE"/>
        </w:rPr>
        <w:t>"إِذْ كَانَتْ قَدْ تَلَقَّنَتْ مِنْ أُمِّهَا"</w:t>
      </w:r>
    </w:p>
    <w:p>
      <w:pPr>
        <w:bidi/>
      </w:pPr>
      <w:r>
        <w:rPr>
          <w:rtl/>
          <w:cs/>
          <w:lang w:val="ar_AE" w:bidi="ar_AE"/>
        </w:rPr>
      </w:r>
      <w:r>
        <w:rPr>
          <w:rtl/>
          <w:cs/>
          <w:lang w:val="ar_AE" w:bidi="ar_AE"/>
        </w:rPr>
        <w:t>هنا يُلمّح متّي إلى أن أم المرأة، هيروديا، قد أخبرتها بالفعل بما تطلبه إذا عرض هيرودس فعل شيء من أجلها. إذا كان ذلك مفيدًا في لغتك، يمكنك جعل هذه الفكرة أكثر وضوحًا. ترجمة بديلة: "بعد أن تم توجيهها مسبقًا" أو "بعد أن تم إخبارها بما تطلبه مسبقًا"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14: 8 (#4)</w:t>
      </w:r>
      <w:r>
        <w:rPr>
          <w:rtl/>
          <w:cs/>
          <w:lang w:val="ar_AE" w:bidi="ar_AE"/>
        </w:rPr>
      </w:r>
    </w:p>
    <w:p>
      <w:pPr>
        <w:bidi/>
      </w:pPr>
      <w:r>
        <w:rPr>
          <w:rtl/>
          <w:cs/>
          <w:lang w:val="ar_AE" w:bidi="ar_AE"/>
        </w:rPr>
      </w:r>
      <w:r>
        <w:rPr>
          <w:b/>
          <w:rtl/>
          <w:cs/>
          <w:lang w:val="ar_AE" w:bidi="ar_AE"/>
        </w:rPr>
        <w:t>δός μοι &amp; ὧδε ἐπὶ πίνακι, τὴν κεφαλὴν Ἰωάννου τοῦ Βαπτιστοῦ</w:t>
      </w:r>
    </w:p>
    <w:p>
      <w:pPr>
        <w:bidi/>
      </w:pPr>
      <w:r>
        <w:rPr>
          <w:rtl/>
          <w:cs/>
          <w:lang w:val="ar_AE" w:bidi="ar_AE"/>
        </w:rPr>
      </w:r>
      <w:r>
        <w:rPr>
          <w:b/>
          <w:rtl/>
          <w:cs/>
          <w:lang w:val="ar_AE" w:bidi="ar_AE"/>
        </w:rPr>
        <w:t>"أَعْطِنِي هَهُنَا عَلَى طَبَقٍ رَأْسَ يُوحَنَّا ٱلْمَعْمَدَانِ"</w:t>
      </w:r>
    </w:p>
    <w:p>
      <w:pPr>
        <w:bidi/>
      </w:pPr>
      <w:r>
        <w:rPr>
          <w:rtl/>
          <w:cs/>
          <w:lang w:val="ar_AE" w:bidi="ar_AE"/>
        </w:rPr>
      </w:r>
      <w:r>
        <w:rPr>
          <w:rtl/>
          <w:cs/>
          <w:lang w:val="ar_AE" w:bidi="ar_AE"/>
        </w:rPr>
        <w:t>هنا تشير المرأة إلى أنها تريد من هيرودس أن يقتل يوحنا بقطع رأسه وإحضاره لها. إذا كان ذلك مفيدًا في لغتك، يمكنك جعل هذه الفكرة أكثر وضوحًا. ترجمة بديلة: "اجعل أحد جنودك يقطع رأس يوحنا المعمدان ثم أعطني رأسه هنا، على طبق"</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14: 8 (#5)</w:t>
      </w:r>
      <w:r>
        <w:rPr>
          <w:rtl/>
          <w:cs/>
          <w:lang w:val="ar_AE" w:bidi="ar_AE"/>
        </w:rPr>
      </w:r>
    </w:p>
    <w:p>
      <w:pPr>
        <w:bidi/>
      </w:pPr>
      <w:r>
        <w:rPr>
          <w:rtl/>
          <w:cs/>
          <w:lang w:val="ar_AE" w:bidi="ar_AE"/>
        </w:rPr>
      </w:r>
      <w:r>
        <w:rPr>
          <w:b/>
          <w:rtl/>
          <w:cs/>
          <w:lang w:val="ar_AE" w:bidi="ar_AE"/>
        </w:rPr>
        <w:t>δός μοι</w:t>
      </w:r>
    </w:p>
    <w:p>
      <w:pPr>
        <w:bidi/>
      </w:pPr>
      <w:r>
        <w:rPr>
          <w:rtl/>
          <w:cs/>
          <w:lang w:val="ar_AE" w:bidi="ar_AE"/>
        </w:rPr>
      </w:r>
      <w:r>
        <w:rPr>
          <w:b/>
          <w:rtl/>
          <w:cs/>
          <w:lang w:val="ar_AE" w:bidi="ar_AE"/>
        </w:rPr>
        <w:t>"أَعْطِنِي"</w:t>
      </w:r>
    </w:p>
    <w:p>
      <w:pPr>
        <w:bidi/>
      </w:pPr>
      <w:r>
        <w:rPr>
          <w:rtl/>
          <w:cs/>
          <w:lang w:val="ar_AE" w:bidi="ar_AE"/>
        </w:rPr>
      </w:r>
      <w:r>
        <w:rPr>
          <w:rtl/>
          <w:cs/>
          <w:lang w:val="ar_AE" w:bidi="ar_AE"/>
        </w:rPr>
        <w:t>هذا فعل أمر، لكنه ينقل طلبًا أكثر من إنه أمر. استخدم صيغة في لغتك تعبّر عن طلبًا. ترجمة بديلة: "أطلب منك أن تعطيني"</w:t>
      </w:r>
    </w:p>
    <w:p>
      <w:pPr>
        <w:bidi/>
      </w:pPr>
      <w:r>
        <w:rPr>
          <w:rtl/>
          <w:cs/>
          <w:lang w:val="ar_AE" w:bidi="ar_AE"/>
        </w:rPr>
      </w:r>
      <w:r>
        <w:rPr>
          <w:rtl/>
          <w:cs/>
          <w:lang w:val="ar_AE" w:bidi="ar_AE"/>
        </w:rPr>
        <w:t xml:space="preserve">انظر: </w:t>
      </w:r>
      <w:r>
        <w:rPr>
          <w:rtl/>
          <w:cs/>
          <w:lang w:val="ar_AE" w:bidi="ar_AE"/>
        </w:rPr>
        <w:t>أسلوب الأمر— استخدامات أخرى</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14: 8 (#6)</w:t>
      </w:r>
      <w:r>
        <w:rPr>
          <w:rtl/>
          <w:cs/>
          <w:lang w:val="ar_AE" w:bidi="ar_AE"/>
        </w:rPr>
      </w:r>
    </w:p>
    <w:p>
      <w:pPr>
        <w:bidi/>
      </w:pPr>
      <w:r>
        <w:rPr>
          <w:rtl/>
          <w:cs/>
          <w:lang w:val="ar_AE" w:bidi="ar_AE"/>
        </w:rPr>
      </w:r>
      <w:r>
        <w:rPr>
          <w:b/>
          <w:rtl/>
          <w:cs/>
          <w:lang w:val="ar_AE" w:bidi="ar_AE"/>
        </w:rPr>
        <w:t>πίνακι</w:t>
      </w:r>
    </w:p>
    <w:p>
      <w:pPr>
        <w:bidi/>
      </w:pPr>
      <w:r>
        <w:rPr>
          <w:rtl/>
          <w:cs/>
          <w:lang w:val="ar_AE" w:bidi="ar_AE"/>
        </w:rPr>
      </w:r>
      <w:r>
        <w:rPr>
          <w:b/>
          <w:rtl/>
          <w:cs/>
          <w:lang w:val="ar_AE" w:bidi="ar_AE"/>
        </w:rPr>
        <w:t>"طَبَقٍ"</w:t>
      </w:r>
    </w:p>
    <w:p>
      <w:pPr>
        <w:bidi/>
      </w:pPr>
      <w:r>
        <w:rPr>
          <w:rtl/>
          <w:cs/>
          <w:lang w:val="ar_AE" w:bidi="ar_AE"/>
        </w:rPr>
      </w:r>
      <w:r>
        <w:rPr>
          <w:rtl/>
          <w:cs/>
          <w:lang w:val="ar_AE" w:bidi="ar_AE"/>
        </w:rPr>
        <w:t>ال</w:t>
      </w:r>
      <w:r>
        <w:rPr>
          <w:b/>
          <w:rtl/>
          <w:cs/>
          <w:lang w:val="ar_AE" w:bidi="ar_AE"/>
        </w:rPr>
        <w:t>طَبَقٍ</w:t>
      </w:r>
      <w:r>
        <w:rPr>
          <w:rtl/>
          <w:cs/>
          <w:lang w:val="ar_AE" w:bidi="ar_AE"/>
        </w:rPr>
        <w:t xml:space="preserve"> هو طبق تقديم كبير ومُسطّح. إذا لم يكن قراّؤك على دراية بهذا النوع من الأطباق، يمكنك استخدام اسم شيء مشابه في منطقتك أو يمكنك استخدام مصطلح أكثر عمومية. ترجمة بديلة: "صينية" أو "طبق تقديم كبير"</w:t>
      </w:r>
    </w:p>
    <w:p>
      <w:pPr>
        <w:bidi/>
      </w:pPr>
      <w:r>
        <w:rPr>
          <w:rtl/>
          <w:cs/>
          <w:lang w:val="ar_AE" w:bidi="ar_AE"/>
        </w:rPr>
      </w:r>
      <w:r>
        <w:rPr>
          <w:rtl/>
          <w:cs/>
          <w:lang w:val="ar_AE" w:bidi="ar_AE"/>
        </w:rPr>
        <w:t xml:space="preserve">انظر: </w:t>
      </w:r>
      <w:r>
        <w:rPr>
          <w:rtl/>
          <w:cs/>
          <w:lang w:val="ar_AE" w:bidi="ar_AE"/>
        </w:rPr>
        <w:t>ترجمة المجهولات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14: 9 (#1)</w:t>
      </w:r>
      <w:r>
        <w:rPr>
          <w:rtl/>
          <w:cs/>
          <w:lang w:val="ar_AE" w:bidi="ar_AE"/>
        </w:rPr>
      </w:r>
    </w:p>
    <w:p>
      <w:pPr>
        <w:bidi/>
      </w:pPr>
      <w:r>
        <w:rPr>
          <w:rtl/>
          <w:cs/>
          <w:lang w:val="ar_AE" w:bidi="ar_AE"/>
        </w:rPr>
      </w:r>
      <w:r>
        <w:rPr>
          <w:b/>
          <w:rtl/>
          <w:cs/>
          <w:lang w:val="ar_AE" w:bidi="ar_AE"/>
        </w:rPr>
        <w:t>ἐλυπήθη</w:t>
      </w:r>
    </w:p>
    <w:p>
      <w:pPr>
        <w:bidi/>
      </w:pPr>
      <w:r>
        <w:rPr>
          <w:rtl/>
          <w:cs/>
          <w:lang w:val="ar_AE" w:bidi="ar_AE"/>
        </w:rPr>
      </w:r>
      <w:r>
        <w:rPr>
          <w:b/>
          <w:rtl/>
          <w:cs/>
          <w:lang w:val="ar_AE" w:bidi="ar_AE"/>
        </w:rPr>
        <w:t>"فَٱغْتَمَّ"</w:t>
      </w:r>
    </w:p>
    <w:p>
      <w:pPr>
        <w:bidi/>
      </w:pPr>
      <w:r>
        <w:rPr>
          <w:rtl/>
          <w:cs/>
          <w:lang w:val="ar_AE" w:bidi="ar_AE"/>
        </w:rPr>
      </w:r>
      <w:r>
        <w:rPr>
          <w:rtl/>
          <w:cs/>
          <w:lang w:val="ar_AE" w:bidi="ar_AE"/>
        </w:rPr>
        <w:t>إذا كانت لغتك لا تستخدم هذا الشكل المبني للمجهول، يمكنك التعبير عن الفكرة بصيغة المبني للمعلوم أو بطريقة أخرى تكون مألوفة في لغتك. ترجمة بديلة: "كان آسفاً جداً"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14: 9 (#2)</w:t>
      </w:r>
      <w:r>
        <w:rPr>
          <w:rtl/>
          <w:cs/>
          <w:lang w:val="ar_AE" w:bidi="ar_AE"/>
        </w:rPr>
      </w:r>
    </w:p>
    <w:p>
      <w:pPr>
        <w:bidi/>
      </w:pPr>
      <w:r>
        <w:rPr>
          <w:rtl/>
          <w:cs/>
          <w:lang w:val="ar_AE" w:bidi="ar_AE"/>
        </w:rPr>
      </w:r>
      <w:r>
        <w:rPr>
          <w:b/>
          <w:rtl/>
          <w:cs/>
          <w:lang w:val="ar_AE" w:bidi="ar_AE"/>
        </w:rPr>
        <w:t>διὰ τοὺς ὅρκους καὶ τοὺς συνανακειμένους</w:t>
      </w:r>
    </w:p>
    <w:p>
      <w:pPr>
        <w:bidi/>
      </w:pPr>
      <w:r>
        <w:rPr>
          <w:rtl/>
          <w:cs/>
          <w:lang w:val="ar_AE" w:bidi="ar_AE"/>
        </w:rPr>
      </w:r>
      <w:r>
        <w:rPr>
          <w:b/>
          <w:rtl/>
          <w:cs/>
          <w:lang w:val="ar_AE" w:bidi="ar_AE"/>
        </w:rPr>
        <w:t>"وَلَكِنْ مِنْ أَجْلِ ٱلْأَقْسَامِ وَٱلْمُتَّكِئِينَ مَعَهُ"</w:t>
      </w:r>
    </w:p>
    <w:p>
      <w:pPr>
        <w:bidi/>
      </w:pPr>
      <w:r>
        <w:rPr>
          <w:rtl/>
          <w:cs/>
          <w:lang w:val="ar_AE" w:bidi="ar_AE"/>
        </w:rPr>
      </w:r>
      <w:r>
        <w:rPr>
          <w:rtl/>
          <w:cs/>
          <w:lang w:val="ar_AE" w:bidi="ar_AE"/>
        </w:rPr>
        <w:t xml:space="preserve">هنا يشير متّى إلى سببين لوفاء هيرودس بوعده. أولاً، كان قد قَطَع </w:t>
      </w:r>
      <w:r>
        <w:rPr>
          <w:b/>
          <w:rtl/>
          <w:cs/>
          <w:lang w:val="ar_AE" w:bidi="ar_AE"/>
        </w:rPr>
        <w:t>ٱلْأَقْسَامِ</w:t>
      </w:r>
      <w:r>
        <w:rPr>
          <w:rtl/>
          <w:cs/>
          <w:lang w:val="ar_AE" w:bidi="ar_AE"/>
        </w:rPr>
        <w:t xml:space="preserve"> ولم يرغب في كسرها. ثانيًا، كان قد وعد أمام </w:t>
      </w:r>
      <w:r>
        <w:rPr>
          <w:b/>
          <w:rtl/>
          <w:cs/>
          <w:lang w:val="ar_AE" w:bidi="ar_AE"/>
        </w:rPr>
        <w:t>ٱلْمُتَّكِئِينَ مَعَهُ</w:t>
      </w:r>
      <w:r>
        <w:rPr>
          <w:rtl/>
          <w:cs/>
          <w:lang w:val="ar_AE" w:bidi="ar_AE"/>
        </w:rPr>
        <w:t>، وسيكون من المحرج والمخزي أن يكسر وعده بعد أن سمعه الجميع. إذا كان ذلك مفيدًا في لغتك، يمكنك تقديم هذه الأسباب بشكل أوضح. ترجمة بديلة: "ولكن لأنه استخدم العهود ولأن الذين كانوا يتكئون ليأكلوا معه قد سمعوا ما وعد به"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14: 9 (#3)</w:t>
      </w:r>
      <w:r>
        <w:rPr>
          <w:rtl/>
          <w:cs/>
          <w:lang w:val="ar_AE" w:bidi="ar_AE"/>
        </w:rPr>
      </w:r>
    </w:p>
    <w:p>
      <w:pPr>
        <w:bidi/>
      </w:pPr>
      <w:r>
        <w:rPr>
          <w:rtl/>
          <w:cs/>
          <w:lang w:val="ar_AE" w:bidi="ar_AE"/>
        </w:rPr>
      </w:r>
      <w:r>
        <w:rPr>
          <w:b/>
          <w:rtl/>
          <w:cs/>
          <w:lang w:val="ar_AE" w:bidi="ar_AE"/>
        </w:rPr>
        <w:t>τοὺς συνανακειμένους</w:t>
      </w:r>
    </w:p>
    <w:p>
      <w:pPr>
        <w:bidi/>
      </w:pPr>
      <w:r>
        <w:rPr>
          <w:rtl/>
          <w:cs/>
          <w:lang w:val="ar_AE" w:bidi="ar_AE"/>
        </w:rPr>
      </w:r>
      <w:r>
        <w:rPr>
          <w:b/>
          <w:rtl/>
          <w:cs/>
          <w:lang w:val="ar_AE" w:bidi="ar_AE"/>
        </w:rPr>
        <w:t>"وَٱلْمُتَّكِئِينَ مَعَهُ"</w:t>
      </w:r>
    </w:p>
    <w:p>
      <w:pPr>
        <w:bidi/>
      </w:pPr>
      <w:r>
        <w:rPr>
          <w:rtl/>
          <w:cs/>
          <w:lang w:val="ar_AE" w:bidi="ar_AE"/>
        </w:rPr>
      </w:r>
      <w:r>
        <w:rPr>
          <w:rtl/>
          <w:cs/>
          <w:lang w:val="ar_AE" w:bidi="ar_AE"/>
        </w:rPr>
        <w:t>في الثقافة في زمن يسوع، كان الناس عادة يستلقون، أو ينامون على جانب واحد، على الطاولة عندما كانوا يأكلون. إذا كان ذلك مفيدًا في لغتك، يمكنك الإشارة إلى الوضع الذي يأكل فيه الناس في ثقافتك، أو يمكنك فقط الإشارة إلى الأكل. ترجمة بديلة: "الذين يجلسون لتناول الطعام معه" أو "الذين يأكلون معه"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14: 9 (#4)</w:t>
      </w:r>
      <w:r>
        <w:rPr>
          <w:rtl/>
          <w:cs/>
          <w:lang w:val="ar_AE" w:bidi="ar_AE"/>
        </w:rPr>
      </w:r>
    </w:p>
    <w:p>
      <w:pPr>
        <w:bidi/>
      </w:pPr>
      <w:r>
        <w:rPr>
          <w:rtl/>
          <w:cs/>
          <w:lang w:val="ar_AE" w:bidi="ar_AE"/>
        </w:rPr>
      </w:r>
      <w:r>
        <w:rPr>
          <w:b/>
          <w:rtl/>
          <w:cs/>
          <w:lang w:val="ar_AE" w:bidi="ar_AE"/>
        </w:rPr>
        <w:t>ἐκέλευσεν δοθῆναι</w:t>
      </w:r>
    </w:p>
    <w:p>
      <w:pPr>
        <w:bidi/>
      </w:pPr>
      <w:r>
        <w:rPr>
          <w:rtl/>
          <w:cs/>
          <w:lang w:val="ar_AE" w:bidi="ar_AE"/>
        </w:rPr>
      </w:r>
      <w:r>
        <w:rPr>
          <w:b/>
          <w:rtl/>
          <w:cs/>
          <w:lang w:val="ar_AE" w:bidi="ar_AE"/>
        </w:rPr>
        <w:t>"أَمَرَ أَنْ يُعْطَى"</w:t>
      </w:r>
    </w:p>
    <w:p>
      <w:pPr>
        <w:bidi/>
      </w:pPr>
      <w:r>
        <w:rPr>
          <w:rtl/>
          <w:cs/>
          <w:lang w:val="ar_AE" w:bidi="ar_AE"/>
        </w:rPr>
      </w:r>
      <w:r>
        <w:rPr>
          <w:rtl/>
          <w:cs/>
          <w:lang w:val="ar_AE" w:bidi="ar_AE"/>
        </w:rPr>
        <w:t>إذا كانت لغتك لا تستخدم الشكل المبني للمجهول بهذه الطريقة، يمكنك التعبير عن الفكرة بالشكل المبني للمعلوم أو بطريقة أخرى تكون مألوفة في لغتك. إذا كان يجب عليك تحديد من سيقوم بالإجراء، فإن متّى يشير إلى أن أحد جنود هيرودس سيفعل ذلك. ترجمة بديلة: "أمر أن يقوم بالأمر أحد جنوده"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14: 9 (#5)</w:t>
      </w:r>
      <w:r>
        <w:rPr>
          <w:rtl/>
          <w:cs/>
          <w:lang w:val="ar_AE" w:bidi="ar_AE"/>
        </w:rPr>
      </w:r>
    </w:p>
    <w:p>
      <w:pPr>
        <w:bidi/>
      </w:pPr>
      <w:r>
        <w:rPr>
          <w:rtl/>
          <w:cs/>
          <w:lang w:val="ar_AE" w:bidi="ar_AE"/>
        </w:rPr>
      </w:r>
      <w:r>
        <w:rPr>
          <w:b/>
          <w:rtl/>
          <w:cs/>
          <w:lang w:val="ar_AE" w:bidi="ar_AE"/>
        </w:rPr>
        <w:t>ἐκέλευσεν δοθῆναι</w:t>
      </w:r>
    </w:p>
    <w:p>
      <w:pPr>
        <w:bidi/>
      </w:pPr>
      <w:r>
        <w:rPr>
          <w:rtl/>
          <w:cs/>
          <w:lang w:val="ar_AE" w:bidi="ar_AE"/>
        </w:rPr>
      </w:r>
      <w:r>
        <w:rPr>
          <w:b/>
          <w:rtl/>
          <w:cs/>
          <w:lang w:val="ar_AE" w:bidi="ar_AE"/>
        </w:rPr>
        <w:t>"أَمَرَ أَنْ يُعْطَى"</w:t>
      </w:r>
    </w:p>
    <w:p>
      <w:pPr>
        <w:bidi/>
      </w:pPr>
      <w:r>
        <w:rPr>
          <w:rtl/>
          <w:cs/>
          <w:lang w:val="ar_AE" w:bidi="ar_AE"/>
        </w:rPr>
      </w:r>
      <w:r>
        <w:rPr>
          <w:rtl/>
          <w:cs/>
          <w:lang w:val="ar_AE" w:bidi="ar_AE"/>
        </w:rPr>
        <w:t xml:space="preserve">هنا يقصد متّى أن هيرودس </w:t>
      </w:r>
      <w:r>
        <w:rPr>
          <w:b/>
          <w:rtl/>
          <w:cs/>
          <w:lang w:val="ar_AE" w:bidi="ar_AE"/>
        </w:rPr>
        <w:t>أَمَرَ</w:t>
      </w:r>
      <w:r>
        <w:rPr>
          <w:rtl/>
          <w:cs/>
          <w:lang w:val="ar_AE" w:bidi="ar_AE"/>
        </w:rPr>
        <w:t xml:space="preserve"> شخصًا بفعل ما طلبته ابنة هيروديا. إذا كان ذلك مفيدًا في لغتك، يمكنك تقديم هذه الفكرة بشكل أوضح. ترجمة بديلة: "أمر أن يعطيها شخص ما ما قد طلبته"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14: 10 (#1)</w:t>
      </w:r>
      <w:r>
        <w:rPr>
          <w:rtl/>
          <w:cs/>
          <w:lang w:val="ar_AE" w:bidi="ar_AE"/>
        </w:rPr>
      </w:r>
    </w:p>
    <w:p>
      <w:pPr>
        <w:bidi/>
      </w:pPr>
      <w:r>
        <w:rPr>
          <w:rtl/>
          <w:cs/>
          <w:lang w:val="ar_AE" w:bidi="ar_AE"/>
        </w:rPr>
      </w:r>
      <w:r>
        <w:rPr>
          <w:b/>
          <w:rtl/>
          <w:cs/>
          <w:lang w:val="ar_AE" w:bidi="ar_AE"/>
        </w:rPr>
        <w:t>πέμψας, ἀπεκεφάλισεν</w:t>
      </w:r>
    </w:p>
    <w:p>
      <w:pPr>
        <w:bidi/>
      </w:pPr>
      <w:r>
        <w:rPr>
          <w:rtl/>
          <w:cs/>
          <w:lang w:val="ar_AE" w:bidi="ar_AE"/>
        </w:rPr>
      </w:r>
      <w:r>
        <w:rPr>
          <w:b/>
          <w:rtl/>
          <w:cs/>
          <w:lang w:val="ar_AE" w:bidi="ar_AE"/>
        </w:rPr>
        <w:t>"فَأَرْسَلَ وَقَطَعَ رَأْسَ"</w:t>
      </w:r>
    </w:p>
    <w:p>
      <w:pPr>
        <w:bidi/>
      </w:pPr>
      <w:r>
        <w:rPr>
          <w:rtl/>
          <w:cs/>
          <w:lang w:val="ar_AE" w:bidi="ar_AE"/>
        </w:rPr>
      </w:r>
      <w:r>
        <w:rPr>
          <w:rtl/>
          <w:cs/>
          <w:lang w:val="ar_AE" w:bidi="ar_AE"/>
        </w:rPr>
        <w:t xml:space="preserve">هنا يلمّح متّى إلى أن هيرودس </w:t>
      </w:r>
      <w:r>
        <w:rPr>
          <w:b/>
          <w:rtl/>
          <w:cs/>
          <w:lang w:val="ar_AE" w:bidi="ar_AE"/>
        </w:rPr>
        <w:t>أَرْسَلَ</w:t>
      </w:r>
      <w:r>
        <w:rPr>
          <w:rtl/>
          <w:cs/>
          <w:lang w:val="ar_AE" w:bidi="ar_AE"/>
        </w:rPr>
        <w:t xml:space="preserve"> أحد جنوده لقطع رأس يوحنا. إذا كان ذلك مفيدًا في لغتك، يمكنك تقديم هذه الفكرة بشكل أوضح. ترجمة بديلة: "بعد أن أرسل جنديًا، أمر هيرودس بقطع رأسه"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14: 11 (#1)</w:t>
      </w:r>
      <w:r>
        <w:rPr>
          <w:rtl/>
          <w:cs/>
          <w:lang w:val="ar_AE" w:bidi="ar_AE"/>
        </w:rPr>
      </w:r>
    </w:p>
    <w:p>
      <w:pPr>
        <w:bidi/>
      </w:pPr>
      <w:r>
        <w:rPr>
          <w:rtl/>
          <w:cs/>
          <w:lang w:val="ar_AE" w:bidi="ar_AE"/>
        </w:rPr>
      </w:r>
      <w:r>
        <w:rPr>
          <w:b/>
          <w:rtl/>
          <w:cs/>
          <w:lang w:val="ar_AE" w:bidi="ar_AE"/>
        </w:rPr>
        <w:t>ἠνέχθη ἡ κεφαλὴ αὐτοῦ ἐπὶ πίνακι, καὶ ἐδόθη τῷ κορασίῳ</w:t>
      </w:r>
    </w:p>
    <w:p>
      <w:pPr>
        <w:bidi/>
      </w:pPr>
      <w:r>
        <w:rPr>
          <w:rtl/>
          <w:cs/>
          <w:lang w:val="ar_AE" w:bidi="ar_AE"/>
        </w:rPr>
      </w:r>
      <w:r>
        <w:rPr>
          <w:b/>
          <w:rtl/>
          <w:cs/>
          <w:lang w:val="ar_AE" w:bidi="ar_AE"/>
        </w:rPr>
        <w:t>"أُحْضِرَ رَأْسُهُ عَلَى طَبَقٍ وَدُفِعَ إِلَى ٱلصَّبِيَّةِ"</w:t>
      </w:r>
    </w:p>
    <w:p>
      <w:pPr>
        <w:bidi/>
      </w:pPr>
      <w:r>
        <w:rPr>
          <w:rtl/>
          <w:cs/>
          <w:lang w:val="ar_AE" w:bidi="ar_AE"/>
        </w:rPr>
      </w:r>
      <w:r>
        <w:rPr>
          <w:rtl/>
          <w:cs/>
          <w:lang w:val="ar_AE" w:bidi="ar_AE"/>
        </w:rPr>
        <w:t>إذا كانت لغتك لا تستخدم هذا الشكل المبني للمجهول، يمكنك التعبير عن الفكرة بصيغة المبني للمعلوم أو بطريقة أخرى تكون مألوفة في لغتك. إذا كنت بحاجة إلى قول من قام بالفعل، يمكنك الإشارة إلى من قطع رأس يوحنا، أو يمكنك استخدام فاعل غير محدد. ترجمة بديلة: "الجندي الذي قطع رأس يوحنا أحضر رأسه على طبق وأعطاه للفتاة" أو "شخص ما أحضر رأسه على طبق وأعطاه للفتاة"</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14: 11 (#2)</w:t>
      </w:r>
      <w:r>
        <w:rPr>
          <w:rtl/>
          <w:cs/>
          <w:lang w:val="ar_AE" w:bidi="ar_AE"/>
        </w:rPr>
      </w:r>
    </w:p>
    <w:p>
      <w:pPr>
        <w:bidi/>
      </w:pPr>
      <w:r>
        <w:rPr>
          <w:rtl/>
          <w:cs/>
          <w:lang w:val="ar_AE" w:bidi="ar_AE"/>
        </w:rPr>
      </w:r>
      <w:r>
        <w:rPr>
          <w:b/>
          <w:rtl/>
          <w:cs/>
          <w:lang w:val="ar_AE" w:bidi="ar_AE"/>
        </w:rPr>
        <w:t>αὐτοῦ</w:t>
      </w:r>
    </w:p>
    <w:p>
      <w:pPr>
        <w:bidi/>
      </w:pPr>
      <w:r>
        <w:rPr>
          <w:rtl/>
          <w:cs/>
          <w:lang w:val="ar_AE" w:bidi="ar_AE"/>
        </w:rPr>
      </w:r>
      <w:r>
        <w:rPr>
          <w:b/>
          <w:rtl/>
          <w:cs/>
          <w:lang w:val="ar_AE" w:bidi="ar_AE"/>
        </w:rPr>
        <w:t>"رَأْسُهُ"</w:t>
      </w:r>
    </w:p>
    <w:p>
      <w:pPr>
        <w:bidi/>
      </w:pPr>
      <w:r>
        <w:rPr>
          <w:rtl/>
          <w:cs/>
          <w:lang w:val="ar_AE" w:bidi="ar_AE"/>
        </w:rPr>
      </w:r>
      <w:r>
        <w:rPr>
          <w:rtl/>
          <w:cs/>
          <w:lang w:val="ar_AE" w:bidi="ar_AE"/>
        </w:rPr>
        <w:t xml:space="preserve">الضمير في كلمة </w:t>
      </w:r>
      <w:r>
        <w:rPr>
          <w:b/>
          <w:rtl/>
          <w:cs/>
          <w:lang w:val="ar_AE" w:bidi="ar_AE"/>
        </w:rPr>
        <w:t xml:space="preserve">رَأْسُهُ </w:t>
      </w:r>
      <w:r>
        <w:rPr>
          <w:rtl/>
          <w:cs/>
          <w:lang w:val="ar_AE" w:bidi="ar_AE"/>
        </w:rPr>
        <w:t>يشير إلى يوحنا. إذا لم يكن هذا واضحًا لقرّائك، يمكنك استخدام اسم الشخص هنا. ترجمة بديلة: "رأس يوحنا"</w:t>
      </w:r>
    </w:p>
    <w:p>
      <w:pPr>
        <w:bidi/>
      </w:pPr>
      <w:r>
        <w:rPr>
          <w:rtl/>
          <w:cs/>
          <w:lang w:val="ar_AE" w:bidi="ar_AE"/>
        </w:rPr>
      </w:r>
      <w:r>
        <w:rPr>
          <w:rtl/>
          <w:cs/>
          <w:lang w:val="ar_AE" w:bidi="ar_AE"/>
        </w:rPr>
        <w:t xml:space="preserve">انظر: </w:t>
      </w:r>
      <w:r>
        <w:rPr>
          <w:rtl/>
          <w:cs/>
          <w:lang w:val="ar_AE" w:bidi="ar_AE"/>
        </w:rPr>
        <w:t>الضمائر — متى تستخدمها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14: 11 (#3)</w:t>
      </w:r>
      <w:r>
        <w:rPr>
          <w:rtl/>
          <w:cs/>
          <w:lang w:val="ar_AE" w:bidi="ar_AE"/>
        </w:rPr>
      </w:r>
    </w:p>
    <w:p>
      <w:pPr>
        <w:bidi/>
      </w:pPr>
      <w:r>
        <w:rPr>
          <w:rtl/>
          <w:cs/>
          <w:lang w:val="ar_AE" w:bidi="ar_AE"/>
        </w:rPr>
      </w:r>
      <w:r>
        <w:rPr>
          <w:b/>
          <w:rtl/>
          <w:cs/>
          <w:lang w:val="ar_AE" w:bidi="ar_AE"/>
        </w:rPr>
        <w:t>πίνακι</w:t>
      </w:r>
    </w:p>
    <w:p>
      <w:pPr>
        <w:bidi/>
      </w:pPr>
      <w:r>
        <w:rPr>
          <w:rtl/>
          <w:cs/>
          <w:lang w:val="ar_AE" w:bidi="ar_AE"/>
        </w:rPr>
      </w:r>
      <w:r>
        <w:rPr>
          <w:b/>
          <w:rtl/>
          <w:cs/>
          <w:lang w:val="ar_AE" w:bidi="ar_AE"/>
        </w:rPr>
        <w:t>"طَبَقٍ"</w:t>
      </w:r>
    </w:p>
    <w:p>
      <w:pPr>
        <w:bidi/>
      </w:pPr>
      <w:r>
        <w:rPr>
          <w:rtl/>
          <w:cs/>
          <w:lang w:val="ar_AE" w:bidi="ar_AE"/>
        </w:rPr>
      </w:r>
      <w:r>
        <w:rPr>
          <w:rtl/>
          <w:cs/>
          <w:lang w:val="ar_AE" w:bidi="ar_AE"/>
        </w:rPr>
        <w:t xml:space="preserve">انظر كيف ترجمت كلمة </w:t>
      </w:r>
      <w:r>
        <w:rPr>
          <w:b/>
          <w:rtl/>
          <w:cs/>
          <w:lang w:val="ar_AE" w:bidi="ar_AE"/>
        </w:rPr>
        <w:t>طَبَقٍ</w:t>
      </w:r>
      <w:r>
        <w:rPr>
          <w:rtl/>
          <w:cs/>
          <w:lang w:val="ar_AE" w:bidi="ar_AE"/>
        </w:rPr>
        <w:t xml:space="preserve"> في </w:t>
      </w:r>
      <w:r>
        <w:rPr>
          <w:rtl/>
          <w:cs/>
          <w:lang w:val="ar_AE" w:bidi="ar_AE"/>
        </w:rPr>
        <w:t>14:8</w:t>
      </w:r>
      <w:r>
        <w:rPr>
          <w:rtl/>
          <w:cs/>
          <w:lang w:val="ar_AE" w:bidi="ar_AE"/>
        </w:rPr>
        <w:t>. ترجمة بديلة: "صينية" أو "طبق تقديم كبير"</w:t>
      </w:r>
    </w:p>
    <w:p>
      <w:pPr>
        <w:bidi/>
      </w:pPr>
      <w:r>
        <w:rPr>
          <w:rtl/>
          <w:cs/>
          <w:lang w:val="ar_AE" w:bidi="ar_AE"/>
        </w:rPr>
      </w:r>
      <w:r>
        <w:rPr>
          <w:rtl/>
          <w:cs/>
          <w:lang w:val="ar_AE" w:bidi="ar_AE"/>
        </w:rPr>
        <w:t xml:space="preserve">انظر: </w:t>
      </w:r>
      <w:r>
        <w:rPr>
          <w:rtl/>
          <w:cs/>
          <w:lang w:val="ar_AE" w:bidi="ar_AE"/>
        </w:rPr>
        <w:t>ترجمة المجهولات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14: 11 (#4)</w:t>
      </w:r>
      <w:r>
        <w:rPr>
          <w:rtl/>
          <w:cs/>
          <w:lang w:val="ar_AE" w:bidi="ar_AE"/>
        </w:rPr>
      </w:r>
    </w:p>
    <w:p>
      <w:pPr>
        <w:bidi/>
      </w:pPr>
      <w:r>
        <w:rPr>
          <w:rtl/>
          <w:cs/>
          <w:lang w:val="ar_AE" w:bidi="ar_AE"/>
        </w:rPr>
      </w:r>
      <w:r>
        <w:rPr>
          <w:b/>
          <w:rtl/>
          <w:cs/>
          <w:lang w:val="ar_AE" w:bidi="ar_AE"/>
        </w:rPr>
        <w:t>τῷ κορασίῳ</w:t>
      </w:r>
    </w:p>
    <w:p>
      <w:pPr>
        <w:bidi/>
      </w:pPr>
      <w:r>
        <w:rPr>
          <w:rtl/>
          <w:cs/>
          <w:lang w:val="ar_AE" w:bidi="ar_AE"/>
        </w:rPr>
      </w:r>
      <w:r>
        <w:rPr>
          <w:b/>
          <w:rtl/>
          <w:cs/>
          <w:lang w:val="ar_AE" w:bidi="ar_AE"/>
        </w:rPr>
        <w:t>"إِلَى ٱلصَّبِيَّةِ"</w:t>
      </w:r>
    </w:p>
    <w:p>
      <w:pPr>
        <w:bidi/>
      </w:pPr>
      <w:r>
        <w:rPr>
          <w:rtl/>
          <w:cs/>
          <w:lang w:val="ar_AE" w:bidi="ar_AE"/>
        </w:rPr>
      </w:r>
      <w:r>
        <w:rPr>
          <w:rtl/>
          <w:cs/>
          <w:lang w:val="ar_AE" w:bidi="ar_AE"/>
        </w:rPr>
        <w:t xml:space="preserve">هنا، تشير كلمة </w:t>
      </w:r>
      <w:r>
        <w:rPr>
          <w:b/>
          <w:rtl/>
          <w:cs/>
          <w:lang w:val="ar_AE" w:bidi="ar_AE"/>
        </w:rPr>
        <w:t>ٱلصَّبِيَّةِ</w:t>
      </w:r>
      <w:r>
        <w:rPr>
          <w:rtl/>
          <w:cs/>
          <w:lang w:val="ar_AE" w:bidi="ar_AE"/>
        </w:rPr>
        <w:t xml:space="preserve"> إلى امرأة بلغت سن البلوغ لكنها لا تزال شابة، ربما بين 12 و20 عامًا. استخدم كلمة في لغتك تشير عمومًا إلى امرأة شابة بلغت سن البلوغ. ترجمة بديلة: "إلى الشابة"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١٤: ١٢ (#١)</w:t>
      </w:r>
      <w:r>
        <w:rPr>
          <w:rtl/>
          <w:cs/>
          <w:lang w:val="ar_AE" w:bidi="ar_AE"/>
        </w:rPr>
      </w:r>
    </w:p>
    <w:p>
      <w:pPr>
        <w:bidi/>
      </w:pPr>
      <w:r>
        <w:rPr>
          <w:rtl/>
          <w:cs/>
          <w:lang w:val="ar_AE" w:bidi="ar_AE"/>
        </w:rPr>
      </w:r>
      <w:r>
        <w:rPr>
          <w:b/>
          <w:rtl/>
          <w:cs/>
          <w:lang w:val="ar_AE" w:bidi="ar_AE"/>
        </w:rPr>
        <w:t>προσελθόντες</w:t>
      </w:r>
    </w:p>
    <w:p>
      <w:pPr>
        <w:bidi/>
      </w:pPr>
      <w:r>
        <w:rPr>
          <w:rtl/>
          <w:cs/>
          <w:lang w:val="ar_AE" w:bidi="ar_AE"/>
        </w:rPr>
      </w:r>
      <w:r>
        <w:rPr>
          <w:b/>
          <w:rtl/>
          <w:cs/>
          <w:lang w:val="ar_AE" w:bidi="ar_AE"/>
        </w:rPr>
        <w:t>"فَتَقَدَّمَ"</w:t>
      </w:r>
    </w:p>
    <w:p>
      <w:pPr>
        <w:bidi/>
      </w:pPr>
      <w:r>
        <w:rPr>
          <w:rtl/>
          <w:cs/>
          <w:lang w:val="ar_AE" w:bidi="ar_AE"/>
        </w:rPr>
      </w:r>
      <w:r>
        <w:rPr>
          <w:rtl/>
          <w:cs/>
          <w:lang w:val="ar_AE" w:bidi="ar_AE"/>
        </w:rPr>
        <w:t>هنا يلمّح متّي إلى أن تلاميذ يوحنا ذهبوا إلى السجن حيث كان يوحنا مسجونًا. إذا كان ذلك مفيدًا في لغتك، يمكنك جعل هذه الفكرة أكثر وضوحًا. ترجمة بديلة: "بعد زيارة المكان الذي كان يوحنا مسجونًا فيه"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١٤: ١٢ (#٢)</w:t>
      </w:r>
      <w:r>
        <w:rPr>
          <w:rtl/>
          <w:cs/>
          <w:lang w:val="ar_AE" w:bidi="ar_AE"/>
        </w:rPr>
      </w:r>
    </w:p>
    <w:p>
      <w:pPr>
        <w:bidi/>
      </w:pPr>
      <w:r>
        <w:rPr>
          <w:rtl/>
          <w:cs/>
          <w:lang w:val="ar_AE" w:bidi="ar_AE"/>
        </w:rPr>
      </w:r>
      <w:r>
        <w:rPr>
          <w:b/>
          <w:rtl/>
          <w:cs/>
          <w:lang w:val="ar_AE" w:bidi="ar_AE"/>
        </w:rPr>
        <w:t>τὸ πτῶμα</w:t>
      </w:r>
    </w:p>
    <w:p>
      <w:pPr>
        <w:bidi/>
      </w:pPr>
      <w:r>
        <w:rPr>
          <w:rtl/>
          <w:cs/>
          <w:lang w:val="ar_AE" w:bidi="ar_AE"/>
        </w:rPr>
      </w:r>
      <w:r>
        <w:rPr>
          <w:b/>
          <w:rtl/>
          <w:cs/>
          <w:lang w:val="ar_AE" w:bidi="ar_AE"/>
        </w:rPr>
        <w:t>"ٱلْجَسَدَ"</w:t>
      </w:r>
    </w:p>
    <w:p>
      <w:pPr>
        <w:bidi/>
      </w:pPr>
      <w:r>
        <w:rPr>
          <w:rtl/>
          <w:cs/>
          <w:lang w:val="ar_AE" w:bidi="ar_AE"/>
        </w:rPr>
      </w:r>
      <w:r>
        <w:rPr>
          <w:rtl/>
          <w:cs/>
          <w:lang w:val="ar_AE" w:bidi="ar_AE"/>
        </w:rPr>
        <w:t xml:space="preserve">هنا يشير متّي إلى أن هذا كان </w:t>
      </w:r>
      <w:r>
        <w:rPr>
          <w:b/>
          <w:rtl/>
          <w:cs/>
          <w:lang w:val="ar_AE" w:bidi="ar_AE"/>
        </w:rPr>
        <w:t xml:space="preserve">جَسَدَ </w:t>
      </w:r>
      <w:r>
        <w:rPr>
          <w:rtl/>
          <w:cs/>
          <w:lang w:val="ar_AE" w:bidi="ar_AE"/>
        </w:rPr>
        <w:t>يوحنا. إذا كان ذلك مفيدًا في لغتك، يمكنك تقديم هذه الفكرة بأكثر وضوحًا. ترجمة بديلة: "جثة يوحنا"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١٤: ١٢ (#٣)</w:t>
      </w:r>
      <w:r>
        <w:rPr>
          <w:rtl/>
          <w:cs/>
          <w:lang w:val="ar_AE" w:bidi="ar_AE"/>
        </w:rPr>
      </w:r>
    </w:p>
    <w:p>
      <w:pPr>
        <w:bidi/>
      </w:pPr>
      <w:r>
        <w:rPr>
          <w:rtl/>
          <w:cs/>
          <w:lang w:val="ar_AE" w:bidi="ar_AE"/>
        </w:rPr>
      </w:r>
      <w:r>
        <w:rPr>
          <w:b/>
          <w:rtl/>
          <w:cs/>
          <w:lang w:val="ar_AE" w:bidi="ar_AE"/>
        </w:rPr>
        <w:t>ἐλθόντες</w:t>
      </w:r>
    </w:p>
    <w:p>
      <w:pPr>
        <w:bidi/>
      </w:pPr>
      <w:r>
        <w:rPr>
          <w:rtl/>
          <w:cs/>
          <w:lang w:val="ar_AE" w:bidi="ar_AE"/>
        </w:rPr>
      </w:r>
      <w:r>
        <w:rPr>
          <w:b/>
          <w:rtl/>
          <w:cs/>
          <w:lang w:val="ar_AE" w:bidi="ar_AE"/>
        </w:rPr>
        <w:t>"ثُمَّ أَتَوْا"</w:t>
      </w:r>
    </w:p>
    <w:p>
      <w:pPr>
        <w:bidi/>
      </w:pPr>
      <w:r>
        <w:rPr>
          <w:rtl/>
          <w:cs/>
          <w:lang w:val="ar_AE" w:bidi="ar_AE"/>
        </w:rPr>
      </w:r>
      <w:r>
        <w:rPr>
          <w:rtl/>
          <w:cs/>
          <w:lang w:val="ar_AE" w:bidi="ar_AE"/>
        </w:rPr>
        <w:t>هنا يلمّح متّي إلى أن تلاميذ يوحنا ذهبوا إلى حيث كان يسوع. إذا كان ذلك مفيدًا في لغتك، يمكنك جعل هذه الفكرة أكثر وضوحًا. ترجمة بديلة: "بعد أن جاءوا إلى حيث كان يسوع"</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14: 12 (#4)</w:t>
      </w:r>
      <w:r>
        <w:rPr>
          <w:rtl/>
          <w:cs/>
          <w:lang w:val="ar_AE" w:bidi="ar_AE"/>
        </w:rPr>
      </w:r>
    </w:p>
    <w:p>
      <w:pPr>
        <w:bidi/>
      </w:pPr>
      <w:r>
        <w:rPr>
          <w:rtl/>
          <w:cs/>
          <w:lang w:val="ar_AE" w:bidi="ar_AE"/>
        </w:rPr>
      </w:r>
      <w:r>
        <w:rPr>
          <w:b/>
          <w:rtl/>
          <w:cs/>
          <w:lang w:val="ar_AE" w:bidi="ar_AE"/>
        </w:rPr>
        <w:t>ἐλθόντες</w:t>
      </w:r>
    </w:p>
    <w:p>
      <w:pPr>
        <w:bidi/>
      </w:pPr>
      <w:r>
        <w:rPr>
          <w:rtl/>
          <w:cs/>
          <w:lang w:val="ar_AE" w:bidi="ar_AE"/>
        </w:rPr>
      </w:r>
      <w:r>
        <w:rPr>
          <w:b/>
          <w:rtl/>
          <w:cs/>
          <w:lang w:val="ar_AE" w:bidi="ar_AE"/>
        </w:rPr>
        <w:t>"ثُمَّ أَتَوْا"</w:t>
      </w:r>
    </w:p>
    <w:p>
      <w:pPr>
        <w:bidi/>
      </w:pPr>
      <w:r>
        <w:rPr>
          <w:rtl/>
          <w:cs/>
          <w:lang w:val="ar_AE" w:bidi="ar_AE"/>
        </w:rPr>
      </w:r>
      <w:r>
        <w:rPr>
          <w:rtl/>
          <w:cs/>
          <w:lang w:val="ar_AE" w:bidi="ar_AE"/>
        </w:rPr>
        <w:t xml:space="preserve">في سياق مثل هذا، قد تقول لغتك "ذهبوا" بدلاً من </w:t>
      </w:r>
      <w:r>
        <w:rPr>
          <w:b/>
          <w:rtl/>
          <w:cs/>
          <w:lang w:val="ar_AE" w:bidi="ar_AE"/>
        </w:rPr>
        <w:t>أَتَوْا</w:t>
      </w:r>
      <w:r>
        <w:rPr>
          <w:rtl/>
          <w:cs/>
          <w:lang w:val="ar_AE" w:bidi="ar_AE"/>
        </w:rPr>
        <w:t>. ترجمة بديلة: "ذهبوا"</w:t>
      </w:r>
    </w:p>
    <w:p>
      <w:pPr>
        <w:bidi/>
      </w:pPr>
      <w:r>
        <w:rPr>
          <w:rtl/>
          <w:cs/>
          <w:lang w:val="ar_AE" w:bidi="ar_AE"/>
        </w:rPr>
      </w:r>
      <w:r>
        <w:rPr>
          <w:rtl/>
          <w:cs/>
          <w:lang w:val="ar_AE" w:bidi="ar_AE"/>
        </w:rPr>
        <w:t xml:space="preserve">انظر: </w:t>
      </w:r>
      <w:r>
        <w:rPr>
          <w:rtl/>
          <w:cs/>
          <w:lang w:val="ar_AE" w:bidi="ar_AE"/>
        </w:rPr>
        <w:t>اذهب وتعال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14: 12 (#5)</w:t>
      </w:r>
      <w:r>
        <w:rPr>
          <w:rtl/>
          <w:cs/>
          <w:lang w:val="ar_AE" w:bidi="ar_AE"/>
        </w:rPr>
      </w:r>
    </w:p>
    <w:p>
      <w:pPr>
        <w:bidi/>
      </w:pPr>
      <w:r>
        <w:rPr>
          <w:rtl/>
          <w:cs/>
          <w:lang w:val="ar_AE" w:bidi="ar_AE"/>
        </w:rPr>
      </w:r>
      <w:r>
        <w:rPr>
          <w:b/>
          <w:rtl/>
          <w:cs/>
          <w:lang w:val="ar_AE" w:bidi="ar_AE"/>
        </w:rPr>
        <w:t>ἀπήγγειλαν τῷ Ἰησοῦ</w:t>
      </w:r>
    </w:p>
    <w:p>
      <w:pPr>
        <w:bidi/>
      </w:pPr>
      <w:r>
        <w:rPr>
          <w:rtl/>
          <w:cs/>
          <w:lang w:val="ar_AE" w:bidi="ar_AE"/>
        </w:rPr>
      </w:r>
      <w:r>
        <w:rPr>
          <w:b/>
          <w:rtl/>
          <w:cs/>
          <w:lang w:val="ar_AE" w:bidi="ar_AE"/>
        </w:rPr>
        <w:t>"وَأَخْبَرُوا يَسُوعَ"</w:t>
      </w:r>
    </w:p>
    <w:p>
      <w:pPr>
        <w:bidi/>
      </w:pPr>
      <w:r>
        <w:rPr>
          <w:rtl/>
          <w:cs/>
          <w:lang w:val="ar_AE" w:bidi="ar_AE"/>
        </w:rPr>
      </w:r>
      <w:r>
        <w:rPr>
          <w:rtl/>
          <w:cs/>
          <w:lang w:val="ar_AE" w:bidi="ar_AE"/>
        </w:rPr>
        <w:t>هنا يلمّح متّى إلى أن تلاميذ يوحنا أخبروا يسوع بأن هيرودس قد أعدم يوحنا. إذا كان ذلك سيساعد قرّاءك، يمكنك تقديم هذه الفكرة بشكل أوضح. ترجمة بديلة: "أخبروه بما حدث ليوحنا"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14: 13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"فَلَمَّا"</w:t>
      </w:r>
    </w:p>
    <w:p>
      <w:pPr>
        <w:bidi/>
      </w:pPr>
      <w:r>
        <w:rPr>
          <w:rtl/>
          <w:cs/>
          <w:lang w:val="ar_AE" w:bidi="ar_AE"/>
        </w:rPr>
      </w:r>
      <w:r>
        <w:rPr>
          <w:rtl/>
          <w:cs/>
          <w:lang w:val="ar_AE" w:bidi="ar_AE"/>
        </w:rPr>
        <w:t xml:space="preserve">هنا، تُقدِّم كلمة </w:t>
      </w:r>
      <w:r>
        <w:rPr>
          <w:b/>
          <w:rtl/>
          <w:cs/>
          <w:lang w:val="ar_AE" w:bidi="ar_AE"/>
        </w:rPr>
        <w:t>فَلَمَّا</w:t>
      </w:r>
      <w:r>
        <w:rPr>
          <w:rtl/>
          <w:cs/>
          <w:lang w:val="ar_AE" w:bidi="ar_AE"/>
        </w:rPr>
        <w:t xml:space="preserve"> الحدث الرئيسي التالي في القصة. إذا كان ذلك مفيدًا في لغتك، يمكنك استخدام كلمة أو عبارة تُقدِّم الحدث التالي، أو يمكنك ترك </w:t>
      </w:r>
      <w:r>
        <w:rPr>
          <w:b/>
          <w:rtl/>
          <w:cs/>
          <w:lang w:val="ar_AE" w:bidi="ar_AE"/>
        </w:rPr>
        <w:t>فَلَمَّا</w:t>
      </w:r>
      <w:r>
        <w:rPr>
          <w:rtl/>
          <w:cs/>
          <w:lang w:val="ar_AE" w:bidi="ar_AE"/>
        </w:rPr>
        <w:t xml:space="preserve"> بدون ترجمة. ترجمة بديلة: "ثم، بعد أن"</w:t>
      </w:r>
    </w:p>
    <w:p>
      <w:pPr>
        <w:bidi/>
      </w:pPr>
      <w:r>
        <w:rPr>
          <w:rtl/>
          <w:cs/>
          <w:lang w:val="ar_AE" w:bidi="ar_AE"/>
        </w:rPr>
      </w:r>
      <w:r>
        <w:rPr>
          <w:rtl/>
          <w:cs/>
          <w:lang w:val="ar_AE" w:bidi="ar_AE"/>
        </w:rPr>
        <w:t xml:space="preserve">انظر: </w:t>
      </w:r>
      <w:r>
        <w:rPr>
          <w:rtl/>
          <w:cs/>
          <w:lang w:val="ar_AE" w:bidi="ar_AE"/>
        </w:rPr>
        <w:t>تقديم حدث جديد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14: 13 (#2)</w:t>
      </w:r>
      <w:r>
        <w:rPr>
          <w:rtl/>
          <w:cs/>
          <w:lang w:val="ar_AE" w:bidi="ar_AE"/>
        </w:rPr>
      </w:r>
    </w:p>
    <w:p>
      <w:pPr>
        <w:bidi/>
      </w:pPr>
      <w:r>
        <w:rPr>
          <w:rtl/>
          <w:cs/>
          <w:lang w:val="ar_AE" w:bidi="ar_AE"/>
        </w:rPr>
      </w:r>
      <w:r>
        <w:rPr>
          <w:b/>
          <w:rtl/>
          <w:cs/>
          <w:lang w:val="ar_AE" w:bidi="ar_AE"/>
        </w:rPr>
        <w:t>ἀκούσας</w:t>
      </w:r>
    </w:p>
    <w:p>
      <w:pPr>
        <w:bidi/>
      </w:pPr>
      <w:r>
        <w:rPr>
          <w:rtl/>
          <w:cs/>
          <w:lang w:val="ar_AE" w:bidi="ar_AE"/>
        </w:rPr>
      </w:r>
      <w:r>
        <w:rPr>
          <w:b/>
          <w:rtl/>
          <w:cs/>
          <w:lang w:val="ar_AE" w:bidi="ar_AE"/>
        </w:rPr>
        <w:t>"لَمَّا سَمِعَ"</w:t>
      </w:r>
    </w:p>
    <w:p>
      <w:pPr>
        <w:bidi/>
      </w:pPr>
      <w:r>
        <w:rPr>
          <w:rtl/>
          <w:cs/>
          <w:lang w:val="ar_AE" w:bidi="ar_AE"/>
        </w:rPr>
      </w:r>
      <w:r>
        <w:rPr>
          <w:rtl/>
          <w:cs/>
          <w:lang w:val="ar_AE" w:bidi="ar_AE"/>
        </w:rPr>
        <w:t xml:space="preserve">هنا يمكن أن يكون متّى يشير إلى أن يسوع قد </w:t>
      </w:r>
      <w:r>
        <w:rPr>
          <w:b/>
          <w:rtl/>
          <w:cs/>
          <w:lang w:val="ar_AE" w:bidi="ar_AE"/>
        </w:rPr>
        <w:t>سَمِعَ</w:t>
      </w:r>
      <w:r>
        <w:rPr>
          <w:rtl/>
          <w:cs/>
          <w:lang w:val="ar_AE" w:bidi="ar_AE"/>
        </w:rPr>
        <w:t xml:space="preserve">: (1) ما أخبره به تلاميذ يوحنا عن كيفية إعدام هيرودس ليوحنا (انظر </w:t>
      </w:r>
      <w:r>
        <w:rPr>
          <w:rtl/>
          <w:cs/>
          <w:lang w:val="ar_AE" w:bidi="ar_AE"/>
        </w:rPr>
        <w:t>14:12</w:t>
      </w:r>
      <w:r>
        <w:rPr>
          <w:rtl/>
          <w:cs/>
          <w:lang w:val="ar_AE" w:bidi="ar_AE"/>
        </w:rPr>
        <w:t xml:space="preserve">). ترجمة بديلة: "بعد سماعه الأخبار عن موت يوحنا" (2) ما كان هيرودس يقوله عن أن يسوع يجب أن يكون يوحنا المعمدان الذي قام من بين الأموات (انظر </w:t>
      </w:r>
      <w:r>
        <w:rPr>
          <w:rtl/>
          <w:cs/>
          <w:lang w:val="ar_AE" w:bidi="ar_AE"/>
        </w:rPr>
        <w:t>14:2</w:t>
      </w:r>
      <w:r>
        <w:rPr>
          <w:rtl/>
          <w:cs/>
          <w:lang w:val="ar_AE" w:bidi="ar_AE"/>
        </w:rPr>
        <w:t>). ترجمة بديلة: "بعد سماعه ما كان هيرودس يقوله عنه"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14: 13 (#3)</w:t>
      </w:r>
      <w:r>
        <w:rPr>
          <w:rtl/>
          <w:cs/>
          <w:lang w:val="ar_AE" w:bidi="ar_AE"/>
        </w:rPr>
      </w:r>
    </w:p>
    <w:p>
      <w:pPr>
        <w:bidi/>
      </w:pPr>
      <w:r>
        <w:rPr>
          <w:rtl/>
          <w:cs/>
          <w:lang w:val="ar_AE" w:bidi="ar_AE"/>
        </w:rPr>
      </w:r>
      <w:r>
        <w:rPr>
          <w:b/>
          <w:rtl/>
          <w:cs/>
          <w:lang w:val="ar_AE" w:bidi="ar_AE"/>
        </w:rPr>
        <w:t>ὁ Ἰησοῦς &amp; κατ’ ἰδίαν</w:t>
      </w:r>
    </w:p>
    <w:p>
      <w:pPr>
        <w:bidi/>
      </w:pPr>
      <w:r>
        <w:rPr>
          <w:rtl/>
          <w:cs/>
          <w:lang w:val="ar_AE" w:bidi="ar_AE"/>
        </w:rPr>
      </w:r>
      <w:r>
        <w:rPr>
          <w:b/>
          <w:rtl/>
          <w:cs/>
          <w:lang w:val="ar_AE" w:bidi="ar_AE"/>
        </w:rPr>
        <w:t>"يَسُوعُ"</w:t>
      </w:r>
      <w:r>
        <w:rPr>
          <w:rtl/>
          <w:cs/>
          <w:lang w:val="ar_AE" w:bidi="ar_AE"/>
        </w:rPr>
        <w:t xml:space="preserve"> - </w:t>
      </w:r>
      <w:r>
        <w:rPr>
          <w:b/>
          <w:rtl/>
          <w:cs/>
          <w:lang w:val="ar_AE" w:bidi="ar_AE"/>
        </w:rPr>
        <w:t>"مُنْفَرِدًا"</w:t>
      </w:r>
    </w:p>
    <w:p>
      <w:pPr>
        <w:bidi/>
      </w:pPr>
      <w:r>
        <w:rPr>
          <w:rtl/>
          <w:cs/>
          <w:lang w:val="ar_AE" w:bidi="ar_AE"/>
        </w:rPr>
      </w:r>
      <w:r>
        <w:rPr>
          <w:rtl/>
          <w:cs/>
          <w:lang w:val="ar_AE" w:bidi="ar_AE"/>
        </w:rPr>
        <w:t>هنا يلمح متّي إلى أن التلاميذ كانوا يسافرون مع يسوع. إذا كان ذلك مفيدًا في لغتك، يمكنك جعل هذه الفكرة أكثر وضوحًا. ترجمة بديلة: "يسوع وتلاميذه ... بأنفسهم"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14: 13 (#4)</w:t>
      </w:r>
      <w:r>
        <w:rPr>
          <w:rtl/>
          <w:cs/>
          <w:lang w:val="ar_AE" w:bidi="ar_AE"/>
        </w:rPr>
      </w:r>
    </w:p>
    <w:p>
      <w:pPr>
        <w:bidi/>
      </w:pPr>
      <w:r>
        <w:rPr>
          <w:rtl/>
          <w:cs/>
          <w:lang w:val="ar_AE" w:bidi="ar_AE"/>
        </w:rPr>
      </w:r>
      <w:r>
        <w:rPr>
          <w:b/>
          <w:rtl/>
          <w:cs/>
          <w:lang w:val="ar_AE" w:bidi="ar_AE"/>
        </w:rPr>
        <w:t>ἐκεῖθεν</w:t>
      </w:r>
    </w:p>
    <w:p>
      <w:pPr>
        <w:bidi/>
      </w:pPr>
      <w:r>
        <w:rPr>
          <w:rtl/>
          <w:cs/>
          <w:lang w:val="ar_AE" w:bidi="ar_AE"/>
        </w:rPr>
      </w:r>
      <w:r>
        <w:rPr>
          <w:b/>
          <w:rtl/>
          <w:cs/>
          <w:lang w:val="ar_AE" w:bidi="ar_AE"/>
        </w:rPr>
        <w:t>"مِنْ هُنَاكَ"</w:t>
      </w:r>
    </w:p>
    <w:p>
      <w:pPr>
        <w:bidi/>
      </w:pPr>
      <w:r>
        <w:rPr>
          <w:rtl/>
          <w:cs/>
          <w:lang w:val="ar_AE" w:bidi="ar_AE"/>
        </w:rPr>
      </w:r>
      <w:r>
        <w:rPr>
          <w:rtl/>
          <w:cs/>
          <w:lang w:val="ar_AE" w:bidi="ar_AE"/>
        </w:rPr>
        <w:t xml:space="preserve">هنا لا يذكر متّى أين كان يسوع عندما </w:t>
      </w:r>
      <w:r>
        <w:rPr>
          <w:b/>
          <w:rtl/>
          <w:cs/>
          <w:lang w:val="ar_AE" w:bidi="ar_AE"/>
        </w:rPr>
        <w:t>سَمِعَ</w:t>
      </w:r>
      <w:r>
        <w:rPr>
          <w:rtl/>
          <w:cs/>
          <w:lang w:val="ar_AE" w:bidi="ar_AE"/>
        </w:rPr>
        <w:t xml:space="preserve">، لذا يجب ألا تحدد ترجمتك بالضبط أين كان يسوع أيضًا. إذا كان ذلك مفيدًا في لغتك، يمكنك استخدام كلمة أو عبارة تشير إلى المكان الذي كان فيه يسوع عندما </w:t>
      </w:r>
      <w:r>
        <w:rPr>
          <w:b/>
          <w:rtl/>
          <w:cs/>
          <w:lang w:val="ar_AE" w:bidi="ar_AE"/>
        </w:rPr>
        <w:t>سَمِعَ</w:t>
      </w:r>
      <w:r>
        <w:rPr>
          <w:rtl/>
          <w:cs/>
          <w:lang w:val="ar_AE" w:bidi="ar_AE"/>
        </w:rPr>
        <w:t>. ترجمة بديلة: "من حيث كان" أو "من المكان الذي سمع فيه هذا"</w:t>
      </w:r>
    </w:p>
    <w:p>
      <w:pPr>
        <w:bidi/>
      </w:pPr>
      <w:r>
        <w:rPr>
          <w:rtl/>
          <w:cs/>
          <w:lang w:val="ar_AE" w:bidi="ar_AE"/>
        </w:rPr>
      </w:r>
      <w:r>
        <w:rPr>
          <w:rtl/>
          <w:cs/>
          <w:lang w:val="ar_AE" w:bidi="ar_AE"/>
        </w:rPr>
        <w:t xml:space="preserve">انظر: </w:t>
      </w:r>
      <w:r>
        <w:rPr>
          <w:rtl/>
          <w:cs/>
          <w:lang w:val="ar_AE" w:bidi="ar_AE"/>
        </w:rPr>
        <w:t>متى يجب إبقاء المعلومات 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14: 13 (#5)</w:t>
      </w:r>
      <w:r>
        <w:rPr>
          <w:rtl/>
          <w:cs/>
          <w:lang w:val="ar_AE" w:bidi="ar_AE"/>
        </w:rPr>
      </w:r>
    </w:p>
    <w:p>
      <w:pPr>
        <w:bidi/>
      </w:pPr>
      <w:r>
        <w:rPr>
          <w:rtl/>
          <w:cs/>
          <w:lang w:val="ar_AE" w:bidi="ar_AE"/>
        </w:rPr>
      </w:r>
      <w:r>
        <w:rPr>
          <w:b/>
          <w:rtl/>
          <w:cs/>
          <w:lang w:val="ar_AE" w:bidi="ar_AE"/>
        </w:rPr>
        <w:t>ἀκούσαντες</w:t>
      </w:r>
    </w:p>
    <w:p>
      <w:pPr>
        <w:bidi/>
      </w:pPr>
      <w:r>
        <w:rPr>
          <w:rtl/>
          <w:cs/>
          <w:lang w:val="ar_AE" w:bidi="ar_AE"/>
        </w:rPr>
      </w:r>
      <w:r>
        <w:rPr>
          <w:b/>
          <w:rtl/>
          <w:cs/>
          <w:lang w:val="ar_AE" w:bidi="ar_AE"/>
        </w:rPr>
        <w:t>"فَسَمِعَ"</w:t>
      </w:r>
    </w:p>
    <w:p>
      <w:pPr>
        <w:bidi/>
      </w:pPr>
      <w:r>
        <w:rPr>
          <w:rtl/>
          <w:cs/>
          <w:lang w:val="ar_AE" w:bidi="ar_AE"/>
        </w:rPr>
      </w:r>
      <w:r>
        <w:rPr>
          <w:rtl/>
          <w:cs/>
          <w:lang w:val="ar_AE" w:bidi="ar_AE"/>
        </w:rPr>
        <w:t xml:space="preserve">هنا يلمح متّي إلى أن الجموع </w:t>
      </w:r>
      <w:r>
        <w:rPr>
          <w:b/>
          <w:rtl/>
          <w:cs/>
          <w:lang w:val="ar_AE" w:bidi="ar_AE"/>
        </w:rPr>
        <w:t>سَمِعَوا</w:t>
      </w:r>
      <w:r>
        <w:rPr>
          <w:rtl/>
          <w:cs/>
          <w:lang w:val="ar_AE" w:bidi="ar_AE"/>
        </w:rPr>
        <w:t xml:space="preserve"> أن يسوع ذهب إلى </w:t>
      </w:r>
      <w:r>
        <w:rPr>
          <w:b/>
          <w:rtl/>
          <w:cs/>
          <w:lang w:val="ar_AE" w:bidi="ar_AE"/>
        </w:rPr>
        <w:t>مَوْضِعٍ خَلَاءٍ</w:t>
      </w:r>
      <w:r>
        <w:rPr>
          <w:rtl/>
          <w:cs/>
          <w:lang w:val="ar_AE" w:bidi="ar_AE"/>
        </w:rPr>
        <w:t>. إذا كان من المفيد في لغتك، يمكنك تقديم هذه الفكرة بشكل أوضح. ترجمة بديلة: "بعد أن سمعوا أن يسوع ذهب إلى هناك"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14: 13 (#6)</w:t>
      </w:r>
      <w:r>
        <w:rPr>
          <w:rtl/>
          <w:cs/>
          <w:lang w:val="ar_AE" w:bidi="ar_AE"/>
        </w:rPr>
      </w:r>
    </w:p>
    <w:p>
      <w:pPr>
        <w:bidi/>
      </w:pPr>
      <w:r>
        <w:rPr>
          <w:rtl/>
          <w:cs/>
          <w:lang w:val="ar_AE" w:bidi="ar_AE"/>
        </w:rPr>
      </w:r>
      <w:r>
        <w:rPr>
          <w:b/>
          <w:rtl/>
          <w:cs/>
          <w:lang w:val="ar_AE" w:bidi="ar_AE"/>
        </w:rPr>
        <w:t>πεζῇ</w:t>
      </w:r>
    </w:p>
    <w:p>
      <w:pPr>
        <w:bidi/>
      </w:pPr>
      <w:r>
        <w:rPr>
          <w:rtl/>
          <w:cs/>
          <w:lang w:val="ar_AE" w:bidi="ar_AE"/>
        </w:rPr>
      </w:r>
      <w:r>
        <w:rPr>
          <w:b/>
          <w:rtl/>
          <w:cs/>
          <w:lang w:val="ar_AE" w:bidi="ar_AE"/>
        </w:rPr>
        <w:t>"مُشَاةً"</w:t>
      </w:r>
    </w:p>
    <w:p>
      <w:pPr>
        <w:bidi/>
      </w:pPr>
      <w:r>
        <w:rPr>
          <w:rtl/>
          <w:cs/>
          <w:lang w:val="ar_AE" w:bidi="ar_AE"/>
        </w:rPr>
      </w:r>
      <w:r>
        <w:rPr>
          <w:rtl/>
          <w:cs/>
          <w:lang w:val="ar_AE" w:bidi="ar_AE"/>
        </w:rPr>
        <w:t xml:space="preserve">هنا، كلمة </w:t>
      </w:r>
      <w:r>
        <w:rPr>
          <w:b/>
          <w:rtl/>
          <w:cs/>
          <w:lang w:val="ar_AE" w:bidi="ar_AE"/>
        </w:rPr>
        <w:t>مُشَاةً</w:t>
      </w:r>
      <w:r>
        <w:rPr>
          <w:rtl/>
          <w:cs/>
          <w:lang w:val="ar_AE" w:bidi="ar_AE"/>
        </w:rPr>
        <w:t xml:space="preserve"> تعني أن الجموع ذهبوا وراءه سيراً على أقدامهم. إذا كان ذلك مفيدًا في لغتك، يمكنك استخدام عبارة مماثلة أو توضيح المعنى ببساطة. ترجمة بديلة: "سيرًا على أقدامهم"</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14: 13 (#7)</w:t>
      </w:r>
      <w:r>
        <w:rPr>
          <w:rtl/>
          <w:cs/>
          <w:lang w:val="ar_AE" w:bidi="ar_AE"/>
        </w:rPr>
      </w:r>
    </w:p>
    <w:p>
      <w:pPr>
        <w:bidi/>
      </w:pPr>
      <w:r>
        <w:rPr>
          <w:rtl/>
          <w:cs/>
          <w:lang w:val="ar_AE" w:bidi="ar_AE"/>
        </w:rPr>
      </w:r>
      <w:r>
        <w:rPr>
          <w:b/>
          <w:rtl/>
          <w:cs/>
          <w:lang w:val="ar_AE" w:bidi="ar_AE"/>
        </w:rPr>
        <w:t>ἀπὸ τῶν πόλεων</w:t>
      </w:r>
    </w:p>
    <w:p>
      <w:pPr>
        <w:bidi/>
      </w:pPr>
      <w:r>
        <w:rPr>
          <w:rtl/>
          <w:cs/>
          <w:lang w:val="ar_AE" w:bidi="ar_AE"/>
        </w:rPr>
      </w:r>
      <w:r>
        <w:rPr>
          <w:b/>
          <w:rtl/>
          <w:cs/>
          <w:lang w:val="ar_AE" w:bidi="ar_AE"/>
        </w:rPr>
        <w:t>"مِنَ ٱلْمُدُنِ"</w:t>
      </w:r>
    </w:p>
    <w:p>
      <w:pPr>
        <w:bidi/>
      </w:pPr>
      <w:r>
        <w:rPr>
          <w:rtl/>
          <w:cs/>
          <w:lang w:val="ar_AE" w:bidi="ar_AE"/>
        </w:rPr>
      </w:r>
      <w:r>
        <w:rPr>
          <w:rtl/>
          <w:cs/>
          <w:lang w:val="ar_AE" w:bidi="ar_AE"/>
        </w:rPr>
        <w:t xml:space="preserve">هنا يشير متّى إلى </w:t>
      </w:r>
      <w:r>
        <w:rPr>
          <w:b/>
          <w:rtl/>
          <w:cs/>
          <w:lang w:val="ar_AE" w:bidi="ar_AE"/>
        </w:rPr>
        <w:t>ٱلْمُدُنِ</w:t>
      </w:r>
      <w:r>
        <w:rPr>
          <w:rtl/>
          <w:cs/>
          <w:lang w:val="ar_AE" w:bidi="ar_AE"/>
        </w:rPr>
        <w:t xml:space="preserve"> القريبة من بحر الجليل، التي عبرها يسوع </w:t>
      </w:r>
      <w:r>
        <w:rPr>
          <w:b/>
          <w:rtl/>
          <w:cs/>
          <w:lang w:val="ar_AE" w:bidi="ar_AE"/>
        </w:rPr>
        <w:t>فِي سَفِينَةٍ</w:t>
      </w:r>
      <w:r>
        <w:rPr>
          <w:rtl/>
          <w:cs/>
          <w:lang w:val="ar_AE" w:bidi="ar_AE"/>
        </w:rPr>
        <w:t>. إذا كان ذلك مفيدًا في لغتك، يمكنك جعل هذه الفكرة أكثر وضوحًا. ترجمة بديلة: "من المدن التي في تلك المنطقة" أو "من المدن القريبة من بحر الجليل"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14:14 (#1)</w:t>
      </w:r>
      <w:r>
        <w:rPr>
          <w:rtl/>
          <w:cs/>
          <w:lang w:val="ar_AE" w:bidi="ar_AE"/>
        </w:rPr>
      </w:r>
    </w:p>
    <w:p>
      <w:pPr>
        <w:bidi/>
      </w:pPr>
      <w:r>
        <w:rPr>
          <w:rtl/>
          <w:cs/>
          <w:lang w:val="ar_AE" w:bidi="ar_AE"/>
        </w:rPr>
      </w:r>
      <w:r>
        <w:rPr>
          <w:b/>
          <w:rtl/>
          <w:cs/>
          <w:lang w:val="ar_AE" w:bidi="ar_AE"/>
        </w:rPr>
        <w:t>ἐξελθὼν</w:t>
      </w:r>
    </w:p>
    <w:p>
      <w:pPr>
        <w:bidi/>
      </w:pPr>
      <w:r>
        <w:rPr>
          <w:rtl/>
          <w:cs/>
          <w:lang w:val="ar_AE" w:bidi="ar_AE"/>
        </w:rPr>
      </w:r>
      <w:r>
        <w:rPr>
          <w:b/>
          <w:rtl/>
          <w:cs/>
          <w:lang w:val="ar_AE" w:bidi="ar_AE"/>
        </w:rPr>
        <w:t>"فَلَمَّا خَرَجَ"</w:t>
      </w:r>
    </w:p>
    <w:p>
      <w:pPr>
        <w:bidi/>
      </w:pPr>
      <w:r>
        <w:rPr>
          <w:rtl/>
          <w:cs/>
          <w:lang w:val="ar_AE" w:bidi="ar_AE"/>
        </w:rPr>
      </w:r>
      <w:r>
        <w:rPr>
          <w:rtl/>
          <w:cs/>
          <w:lang w:val="ar_AE" w:bidi="ar_AE"/>
        </w:rPr>
        <w:t>هنا يمكن أن يكون متى يشير إلى أن يسوع خرج: (1) من القارب الذي سافر فيه عبر بحر الجليل. ترجمة بديلة: "بعد أن خرج من القارب" أو "بعد أن نزل" (2) من المنطقة المقفرة، حيث أراد أن يكون وحده. ترجمة بديلة: "بعد أن خرج من المكان الذي كان فيه وحده"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14:14 (#2)</w:t>
      </w:r>
      <w:r>
        <w:rPr>
          <w:rtl/>
          <w:cs/>
          <w:lang w:val="ar_AE" w:bidi="ar_AE"/>
        </w:rPr>
      </w:r>
    </w:p>
    <w:p>
      <w:pPr>
        <w:bidi/>
      </w:pPr>
      <w:r>
        <w:rPr>
          <w:rtl/>
          <w:cs/>
          <w:lang w:val="ar_AE" w:bidi="ar_AE"/>
        </w:rPr>
      </w:r>
      <w:r>
        <w:rPr>
          <w:b/>
          <w:rtl/>
          <w:cs/>
          <w:lang w:val="ar_AE" w:bidi="ar_AE"/>
        </w:rPr>
        <w:t>ἐξελθὼν</w:t>
      </w:r>
    </w:p>
    <w:p>
      <w:pPr>
        <w:bidi/>
      </w:pPr>
      <w:r>
        <w:rPr>
          <w:rtl/>
          <w:cs/>
          <w:lang w:val="ar_AE" w:bidi="ar_AE"/>
        </w:rPr>
      </w:r>
      <w:r>
        <w:rPr>
          <w:b/>
          <w:rtl/>
          <w:cs/>
          <w:lang w:val="ar_AE" w:bidi="ar_AE"/>
        </w:rPr>
        <w:t>"فَلَمَّا خَرَجَ"</w:t>
      </w:r>
    </w:p>
    <w:p>
      <w:pPr>
        <w:bidi/>
      </w:pPr>
      <w:r>
        <w:rPr>
          <w:rtl/>
          <w:cs/>
          <w:lang w:val="ar_AE" w:bidi="ar_AE"/>
        </w:rPr>
      </w:r>
      <w:r>
        <w:rPr>
          <w:rtl/>
          <w:cs/>
          <w:lang w:val="ar_AE" w:bidi="ar_AE"/>
        </w:rPr>
        <w:t xml:space="preserve">في سياق مثل هذا، قد تقول لغتك "ذهب" بدلاً من </w:t>
      </w:r>
      <w:r>
        <w:rPr>
          <w:b/>
          <w:rtl/>
          <w:cs/>
          <w:lang w:val="ar_AE" w:bidi="ar_AE"/>
        </w:rPr>
        <w:t>خَرَجَ</w:t>
      </w:r>
      <w:r>
        <w:rPr>
          <w:rtl/>
          <w:cs/>
          <w:lang w:val="ar_AE" w:bidi="ar_AE"/>
        </w:rPr>
        <w:t>. ترجمة بديلة: "بعد أن ذهب"</w:t>
      </w:r>
    </w:p>
    <w:p>
      <w:pPr>
        <w:bidi/>
      </w:pPr>
      <w:r>
        <w:rPr>
          <w:rtl/>
          <w:cs/>
          <w:lang w:val="ar_AE" w:bidi="ar_AE"/>
        </w:rPr>
      </w:r>
      <w:r>
        <w:rPr>
          <w:rtl/>
          <w:cs/>
          <w:lang w:val="ar_AE" w:bidi="ar_AE"/>
        </w:rPr>
        <w:t xml:space="preserve">انظر: </w:t>
      </w:r>
      <w:r>
        <w:rPr>
          <w:rtl/>
          <w:cs/>
          <w:lang w:val="ar_AE" w:bidi="ar_AE"/>
        </w:rPr>
        <w:t>اذهب وتعال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14:14 (#3)</w:t>
      </w:r>
      <w:r>
        <w:rPr>
          <w:rtl/>
          <w:cs/>
          <w:lang w:val="ar_AE" w:bidi="ar_AE"/>
        </w:rPr>
      </w:r>
    </w:p>
    <w:p>
      <w:pPr>
        <w:bidi/>
      </w:pPr>
      <w:r>
        <w:rPr>
          <w:rtl/>
          <w:cs/>
          <w:lang w:val="ar_AE" w:bidi="ar_AE"/>
        </w:rPr>
      </w:r>
      <w:r>
        <w:rPr>
          <w:b/>
          <w:rtl/>
          <w:cs/>
          <w:lang w:val="ar_AE" w:bidi="ar_AE"/>
        </w:rPr>
        <w:t>ἐσπλαγχνίσθη ἐπ’</w:t>
      </w:r>
    </w:p>
    <w:p>
      <w:pPr>
        <w:bidi/>
      </w:pPr>
      <w:r>
        <w:rPr>
          <w:rtl/>
          <w:cs/>
          <w:lang w:val="ar_AE" w:bidi="ar_AE"/>
        </w:rPr>
      </w:r>
      <w:r>
        <w:rPr>
          <w:b/>
          <w:rtl/>
          <w:cs/>
          <w:lang w:val="ar_AE" w:bidi="ar_AE"/>
        </w:rPr>
        <w:t>"فَتَحَنَّنَ عَلَيْهِمْ"</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التَحَنَّنَ</w:t>
      </w:r>
      <w:r>
        <w:rPr>
          <w:rtl/>
          <w:cs/>
          <w:lang w:val="ar_AE" w:bidi="ar_AE"/>
        </w:rPr>
        <w:t>، يمكنك التعبير عن نفس الفكرة بطريقة أخرى. ترجمة بديلة: "تعاطف معهم"</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14:14 (#4)</w:t>
      </w:r>
      <w:r>
        <w:rPr>
          <w:rtl/>
          <w:cs/>
          <w:lang w:val="ar_AE" w:bidi="ar_AE"/>
        </w:rPr>
      </w:r>
    </w:p>
    <w:p>
      <w:pPr>
        <w:bidi/>
      </w:pPr>
      <w:r>
        <w:rPr>
          <w:rtl/>
          <w:cs/>
          <w:lang w:val="ar_AE" w:bidi="ar_AE"/>
        </w:rPr>
      </w:r>
      <w:r>
        <w:rPr>
          <w:b/>
          <w:rtl/>
          <w:cs/>
          <w:lang w:val="ar_AE" w:bidi="ar_AE"/>
        </w:rPr>
        <w:t>τοὺς ἀρρώστους αὐτῶν</w:t>
      </w:r>
    </w:p>
    <w:p>
      <w:pPr>
        <w:bidi/>
      </w:pPr>
      <w:r>
        <w:rPr>
          <w:rtl/>
          <w:cs/>
          <w:lang w:val="ar_AE" w:bidi="ar_AE"/>
        </w:rPr>
      </w:r>
      <w:r>
        <w:rPr>
          <w:b/>
          <w:rtl/>
          <w:cs/>
          <w:lang w:val="ar_AE" w:bidi="ar_AE"/>
        </w:rPr>
        <w:t>"مَرْضَاهُمْ"</w:t>
      </w:r>
    </w:p>
    <w:p>
      <w:pPr>
        <w:bidi/>
      </w:pPr>
      <w:r>
        <w:rPr>
          <w:rtl/>
          <w:cs/>
          <w:lang w:val="ar_AE" w:bidi="ar_AE"/>
        </w:rPr>
      </w:r>
      <w:r>
        <w:rPr>
          <w:rtl/>
          <w:cs/>
          <w:lang w:val="ar_AE" w:bidi="ar_AE"/>
        </w:rPr>
        <w:t xml:space="preserve">متّي يستخدم الصفة </w:t>
      </w:r>
      <w:r>
        <w:rPr>
          <w:b/>
          <w:rtl/>
          <w:cs/>
          <w:lang w:val="ar_AE" w:bidi="ar_AE"/>
        </w:rPr>
        <w:t>مَرْضَي</w:t>
      </w:r>
      <w:r>
        <w:rPr>
          <w:rtl/>
          <w:cs/>
          <w:lang w:val="ar_AE" w:bidi="ar_AE"/>
        </w:rPr>
        <w:t xml:space="preserve"> كاسم ليقصد الأشخاص المرضى. قد تستخدم لغتك الصفات بنفس الطريقة. إذا لم يكن الأمر كذلك، يمكنك ترجمة هذه الكلمة بعبارة مماثلة. ترجمة بديلة: "المرضى الذين بينهم"</w:t>
      </w:r>
    </w:p>
    <w:p>
      <w:pPr>
        <w:bidi/>
      </w:pPr>
      <w:r>
        <w:rPr>
          <w:rtl/>
          <w:cs/>
          <w:lang w:val="ar_AE" w:bidi="ar_AE"/>
        </w:rPr>
      </w:r>
      <w:r>
        <w:rPr>
          <w:rtl/>
          <w:cs/>
          <w:lang w:val="ar_AE" w:bidi="ar_AE"/>
        </w:rPr>
        <w:t xml:space="preserve">انظر: </w:t>
      </w:r>
      <w:r>
        <w:rPr>
          <w:rtl/>
          <w:cs/>
          <w:lang w:val="ar_AE" w:bidi="ar_AE"/>
        </w:rPr>
        <w:t>الصفات الاسمية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14: 15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"لَمَّا"</w:t>
      </w:r>
    </w:p>
    <w:p>
      <w:pPr>
        <w:bidi/>
      </w:pPr>
      <w:r>
        <w:rPr>
          <w:rtl/>
          <w:cs/>
          <w:lang w:val="ar_AE" w:bidi="ar_AE"/>
        </w:rPr>
      </w:r>
      <w:r>
        <w:rPr>
          <w:rtl/>
          <w:cs/>
          <w:lang w:val="ar_AE" w:bidi="ar_AE"/>
        </w:rPr>
        <w:t xml:space="preserve">هنا، تُقدِّم كلمة </w:t>
      </w:r>
      <w:r>
        <w:rPr>
          <w:b/>
          <w:rtl/>
          <w:cs/>
          <w:lang w:val="ar_AE" w:bidi="ar_AE"/>
        </w:rPr>
        <w:t>لَمَّا</w:t>
      </w:r>
      <w:r>
        <w:rPr>
          <w:rtl/>
          <w:cs/>
          <w:lang w:val="ar_AE" w:bidi="ar_AE"/>
        </w:rPr>
        <w:t xml:space="preserve"> الشيء التالي الذي حدث. إذا كان ذلك مفيدًا في لغتك، يمكنك استخدام كلمة أو عبارة تُقدِّم الحدث التالي، أو يمكنك ترك </w:t>
      </w:r>
      <w:r>
        <w:rPr>
          <w:b/>
          <w:rtl/>
          <w:cs/>
          <w:lang w:val="ar_AE" w:bidi="ar_AE"/>
        </w:rPr>
        <w:t>لَمَّا</w:t>
      </w:r>
      <w:r>
        <w:rPr>
          <w:rtl/>
          <w:cs/>
          <w:lang w:val="ar_AE" w:bidi="ar_AE"/>
        </w:rPr>
        <w:t xml:space="preserve"> دون ترجمة. ترجمة بديلة: "ثم، بعد أن"</w:t>
      </w:r>
    </w:p>
    <w:p>
      <w:pPr>
        <w:bidi/>
      </w:pPr>
      <w:r>
        <w:rPr>
          <w:rtl/>
          <w:cs/>
          <w:lang w:val="ar_AE" w:bidi="ar_AE"/>
        </w:rPr>
      </w:r>
      <w:r>
        <w:rPr>
          <w:rtl/>
          <w:cs/>
          <w:lang w:val="ar_AE" w:bidi="ar_AE"/>
        </w:rPr>
        <w:t xml:space="preserve">انظر: </w:t>
      </w:r>
      <w:r>
        <w:rPr>
          <w:rtl/>
          <w:cs/>
          <w:lang w:val="ar_AE" w:bidi="ar_AE"/>
        </w:rPr>
        <w:t>كلمات وعبارات الربط</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14: 15 (#2)</w:t>
      </w:r>
      <w:r>
        <w:rPr>
          <w:rtl/>
          <w:cs/>
          <w:lang w:val="ar_AE" w:bidi="ar_AE"/>
        </w:rPr>
      </w:r>
    </w:p>
    <w:p>
      <w:pPr>
        <w:bidi/>
      </w:pPr>
      <w:r>
        <w:rPr>
          <w:rtl/>
          <w:cs/>
          <w:lang w:val="ar_AE" w:bidi="ar_AE"/>
        </w:rPr>
      </w:r>
      <w:r>
        <w:rPr>
          <w:b/>
          <w:rtl/>
          <w:cs/>
          <w:lang w:val="ar_AE" w:bidi="ar_AE"/>
        </w:rPr>
        <w:t>προσῆλθον</w:t>
      </w:r>
    </w:p>
    <w:p>
      <w:pPr>
        <w:bidi/>
      </w:pPr>
      <w:r>
        <w:rPr>
          <w:rtl/>
          <w:cs/>
          <w:lang w:val="ar_AE" w:bidi="ar_AE"/>
        </w:rPr>
      </w:r>
      <w:r>
        <w:rPr>
          <w:b/>
          <w:rtl/>
          <w:cs/>
          <w:lang w:val="ar_AE" w:bidi="ar_AE"/>
        </w:rPr>
        <w:t>"صَارَ"</w:t>
      </w:r>
    </w:p>
    <w:p>
      <w:pPr>
        <w:bidi/>
      </w:pPr>
      <w:r>
        <w:rPr>
          <w:rtl/>
          <w:cs/>
          <w:lang w:val="ar_AE" w:bidi="ar_AE"/>
        </w:rPr>
      </w:r>
      <w:r>
        <w:rPr>
          <w:rtl/>
          <w:cs/>
          <w:lang w:val="ar_AE" w:bidi="ar_AE"/>
        </w:rPr>
        <w:t xml:space="preserve">في سياق مثل هذا، قد تقول لغتك "جاء" بدلاً من </w:t>
      </w:r>
      <w:r>
        <w:rPr>
          <w:b/>
          <w:rtl/>
          <w:cs/>
          <w:lang w:val="ar_AE" w:bidi="ar_AE"/>
        </w:rPr>
        <w:t>صَارَ</w:t>
      </w:r>
      <w:r>
        <w:rPr>
          <w:rtl/>
          <w:cs/>
          <w:lang w:val="ar_AE" w:bidi="ar_AE"/>
        </w:rPr>
        <w:t>. ترجمة بديلة: "جاء"</w:t>
      </w:r>
    </w:p>
    <w:p>
      <w:pPr>
        <w:bidi/>
      </w:pPr>
      <w:r>
        <w:rPr>
          <w:rtl/>
          <w:cs/>
          <w:lang w:val="ar_AE" w:bidi="ar_AE"/>
        </w:rPr>
      </w:r>
      <w:r>
        <w:rPr>
          <w:rtl/>
          <w:cs/>
          <w:lang w:val="ar_AE" w:bidi="ar_AE"/>
        </w:rPr>
        <w:t xml:space="preserve">انظر: </w:t>
      </w:r>
      <w:r>
        <w:rPr>
          <w:rtl/>
          <w:cs/>
          <w:lang w:val="ar_AE" w:bidi="ar_AE"/>
        </w:rPr>
        <w:t>اذهب وتعال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14: 15 (#3)</w:t>
      </w:r>
      <w:r>
        <w:rPr>
          <w:rtl/>
          <w:cs/>
          <w:lang w:val="ar_AE" w:bidi="ar_AE"/>
        </w:rPr>
      </w:r>
    </w:p>
    <w:p>
      <w:pPr>
        <w:bidi/>
      </w:pPr>
      <w:r>
        <w:rPr>
          <w:rtl/>
          <w:cs/>
          <w:lang w:val="ar_AE" w:bidi="ar_AE"/>
        </w:rPr>
      </w:r>
      <w:r>
        <w:rPr>
          <w:b/>
          <w:rtl/>
          <w:cs/>
          <w:lang w:val="ar_AE" w:bidi="ar_AE"/>
        </w:rPr>
        <w:t>λέγοντες</w:t>
      </w:r>
    </w:p>
    <w:p>
      <w:pPr>
        <w:bidi/>
      </w:pPr>
      <w:r>
        <w:rPr>
          <w:rtl/>
          <w:cs/>
          <w:lang w:val="ar_AE" w:bidi="ar_AE"/>
        </w:rPr>
      </w:r>
      <w:r>
        <w:rPr>
          <w:b/>
          <w:rtl/>
          <w:cs/>
          <w:lang w:val="ar_AE" w:bidi="ar_AE"/>
        </w:rPr>
        <w:t>"قَائِلِينَ"</w:t>
      </w:r>
    </w:p>
    <w:p>
      <w:pPr>
        <w:bidi/>
      </w:pPr>
      <w:r>
        <w:rPr>
          <w:rtl/>
          <w:cs/>
          <w:lang w:val="ar_AE" w:bidi="ar_AE"/>
        </w:rPr>
      </w:r>
      <w:r>
        <w:rPr>
          <w:rtl/>
          <w:cs/>
          <w:lang w:val="ar_AE" w:bidi="ar_AE"/>
        </w:rPr>
        <w:t>فكّر في الطرق المألوفة لإدخال الاقتباسات المباشرة في لغتك. الترجمة البديلة: "وقالوا"</w:t>
      </w:r>
    </w:p>
    <w:p>
      <w:pPr>
        <w:bidi/>
      </w:pPr>
      <w:r>
        <w:rPr>
          <w:rtl/>
          <w:cs/>
          <w:lang w:val="ar_AE" w:bidi="ar_AE"/>
        </w:rPr>
      </w:r>
      <w:r>
        <w:rPr>
          <w:rtl/>
          <w:cs/>
          <w:lang w:val="ar_AE" w:bidi="ar_AE"/>
        </w:rPr>
        <w:t xml:space="preserve">انظر: </w:t>
      </w:r>
      <w:r>
        <w:rPr>
          <w:rtl/>
          <w:cs/>
          <w:lang w:val="ar_AE" w:bidi="ar_AE"/>
        </w:rPr>
        <w:t>الاقتباسات وحواشي الاقتباس</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14: 15 (#4)</w:t>
      </w:r>
      <w:r>
        <w:rPr>
          <w:rtl/>
          <w:cs/>
          <w:lang w:val="ar_AE" w:bidi="ar_AE"/>
        </w:rPr>
      </w:r>
    </w:p>
    <w:p>
      <w:pPr>
        <w:bidi/>
      </w:pPr>
      <w:r>
        <w:rPr>
          <w:rtl/>
          <w:cs/>
          <w:lang w:val="ar_AE" w:bidi="ar_AE"/>
        </w:rPr>
      </w:r>
      <w:r>
        <w:rPr>
          <w:b/>
          <w:rtl/>
          <w:cs/>
          <w:lang w:val="ar_AE" w:bidi="ar_AE"/>
        </w:rPr>
        <w:t>ἡ ὥρα ἤδη παρῆλθεν</w:t>
      </w:r>
    </w:p>
    <w:p>
      <w:pPr>
        <w:bidi/>
      </w:pPr>
      <w:r>
        <w:rPr>
          <w:rtl/>
          <w:cs/>
          <w:lang w:val="ar_AE" w:bidi="ar_AE"/>
        </w:rPr>
      </w:r>
      <w:r>
        <w:rPr>
          <w:b/>
          <w:rtl/>
          <w:cs/>
          <w:lang w:val="ar_AE" w:bidi="ar_AE"/>
        </w:rPr>
        <w:t>"وَٱلْوَقْتُ قَدْ مَضَى"</w:t>
      </w:r>
    </w:p>
    <w:p>
      <w:pPr>
        <w:bidi/>
      </w:pPr>
      <w:r>
        <w:rPr>
          <w:rtl/>
          <w:cs/>
          <w:lang w:val="ar_AE" w:bidi="ar_AE"/>
        </w:rPr>
      </w:r>
      <w:r>
        <w:rPr>
          <w:rtl/>
          <w:cs/>
          <w:lang w:val="ar_AE" w:bidi="ar_AE"/>
        </w:rPr>
        <w:t xml:space="preserve">عبارة </w:t>
      </w:r>
      <w:r>
        <w:rPr>
          <w:b/>
          <w:rtl/>
          <w:cs/>
          <w:lang w:val="ar_AE" w:bidi="ar_AE"/>
        </w:rPr>
        <w:t>وَٱلْوَقْتُ قَدْ مَضَى</w:t>
      </w:r>
      <w:r>
        <w:rPr>
          <w:rtl/>
          <w:cs/>
          <w:lang w:val="ar_AE" w:bidi="ar_AE"/>
        </w:rPr>
        <w:t xml:space="preserve"> تعني أن الوقت متأخر في اليوم. إذا كان ذلك مفيدًا في لغتك، يمكنك استخدام عبارة مماثلة أو توضيح المعنى ببساطة. ترجمة بديلة: "اليوم على وشك الانتهاء" أو "الشمس تغرب"</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14: 15 (#5)</w:t>
      </w:r>
      <w:r>
        <w:rPr>
          <w:rtl/>
          <w:cs/>
          <w:lang w:val="ar_AE" w:bidi="ar_AE"/>
        </w:rPr>
      </w:r>
    </w:p>
    <w:p>
      <w:pPr>
        <w:bidi/>
      </w:pPr>
      <w:r>
        <w:rPr>
          <w:rtl/>
          <w:cs/>
          <w:lang w:val="ar_AE" w:bidi="ar_AE"/>
        </w:rPr>
      </w:r>
      <w:r>
        <w:rPr>
          <w:b/>
          <w:rtl/>
          <w:cs/>
          <w:lang w:val="ar_AE" w:bidi="ar_AE"/>
        </w:rPr>
        <w:t>ἀπόλυσον τοὺς ὄχλους</w:t>
      </w:r>
    </w:p>
    <w:p>
      <w:pPr>
        <w:bidi/>
      </w:pPr>
      <w:r>
        <w:rPr>
          <w:rtl/>
          <w:cs/>
          <w:lang w:val="ar_AE" w:bidi="ar_AE"/>
        </w:rPr>
      </w:r>
      <w:r>
        <w:rPr>
          <w:b/>
          <w:rtl/>
          <w:cs/>
          <w:lang w:val="ar_AE" w:bidi="ar_AE"/>
        </w:rPr>
        <w:t>"اِصْرِفِ ٱلْجُمُوعَ"</w:t>
      </w:r>
    </w:p>
    <w:p>
      <w:pPr>
        <w:bidi/>
      </w:pPr>
      <w:r>
        <w:rPr>
          <w:rtl/>
          <w:cs/>
          <w:lang w:val="ar_AE" w:bidi="ar_AE"/>
        </w:rPr>
      </w:r>
      <w:r>
        <w:rPr>
          <w:rtl/>
          <w:cs/>
          <w:lang w:val="ar_AE" w:bidi="ar_AE"/>
        </w:rPr>
        <w:t>هذا الصيغة صيغة أمر، لكنه ينقل طلبًا مهذبًا بدلاً من أمر. استخدم صيغة في لغتك تنقل طلبًا مهذبًا. قد يكون من المفيد إضافة تعبير مثل "من فضلك" لتوضيح ذلك. ترجمة بديلة: "نطلب منك أن ترسل الجموع بعيدًا"</w:t>
      </w:r>
    </w:p>
    <w:p>
      <w:pPr>
        <w:bidi/>
      </w:pPr>
      <w:r>
        <w:rPr>
          <w:rtl/>
          <w:cs/>
          <w:lang w:val="ar_AE" w:bidi="ar_AE"/>
        </w:rPr>
      </w:r>
      <w:r>
        <w:rPr>
          <w:rtl/>
          <w:cs/>
          <w:lang w:val="ar_AE" w:bidi="ar_AE"/>
        </w:rPr>
        <w:t xml:space="preserve">انظر: </w:t>
      </w:r>
      <w:r>
        <w:rPr>
          <w:rtl/>
          <w:cs/>
          <w:lang w:val="ar_AE" w:bidi="ar_AE"/>
        </w:rPr>
        <w:t>أسلو ب الأمر — استخدامات أخرى</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14: 15 (#6)</w:t>
      </w:r>
      <w:r>
        <w:rPr>
          <w:rtl/>
          <w:cs/>
          <w:lang w:val="ar_AE" w:bidi="ar_AE"/>
        </w:rPr>
      </w:r>
    </w:p>
    <w:p>
      <w:pPr>
        <w:bidi/>
      </w:pPr>
      <w:r>
        <w:rPr>
          <w:rtl/>
          <w:cs/>
          <w:lang w:val="ar_AE" w:bidi="ar_AE"/>
        </w:rPr>
      </w:r>
      <w:r>
        <w:rPr>
          <w:b/>
          <w:rtl/>
          <w:cs/>
          <w:lang w:val="ar_AE" w:bidi="ar_AE"/>
        </w:rPr>
        <w:t>τὰς κώμας</w:t>
      </w:r>
    </w:p>
    <w:p>
      <w:pPr>
        <w:bidi/>
      </w:pPr>
      <w:r>
        <w:rPr>
          <w:rtl/>
          <w:cs/>
          <w:lang w:val="ar_AE" w:bidi="ar_AE"/>
        </w:rPr>
      </w:r>
      <w:r>
        <w:rPr>
          <w:b/>
          <w:rtl/>
          <w:cs/>
          <w:lang w:val="ar_AE" w:bidi="ar_AE"/>
        </w:rPr>
        <w:t>"ٱلْقُرَى"</w:t>
      </w:r>
    </w:p>
    <w:p>
      <w:pPr>
        <w:bidi/>
      </w:pPr>
      <w:r>
        <w:rPr>
          <w:rtl/>
          <w:cs/>
          <w:lang w:val="ar_AE" w:bidi="ar_AE"/>
        </w:rPr>
      </w:r>
      <w:r>
        <w:rPr>
          <w:rtl/>
          <w:cs/>
          <w:lang w:val="ar_AE" w:bidi="ar_AE"/>
        </w:rPr>
        <w:t xml:space="preserve">هنا يشير التلاميذ إلى </w:t>
      </w:r>
      <w:r>
        <w:rPr>
          <w:b/>
          <w:rtl/>
          <w:cs/>
          <w:lang w:val="ar_AE" w:bidi="ar_AE"/>
        </w:rPr>
        <w:t>ٱلْقُرَى</w:t>
      </w:r>
      <w:r>
        <w:rPr>
          <w:rtl/>
          <w:cs/>
          <w:lang w:val="ar_AE" w:bidi="ar_AE"/>
        </w:rPr>
        <w:t xml:space="preserve"> التي تكون قريبة من </w:t>
      </w:r>
      <w:r>
        <w:rPr>
          <w:b/>
          <w:rtl/>
          <w:cs/>
          <w:lang w:val="ar_AE" w:bidi="ar_AE"/>
        </w:rPr>
        <w:t>ٱلْمَوْضِعُ الخَلَاءٌ</w:t>
      </w:r>
      <w:r>
        <w:rPr>
          <w:rtl/>
          <w:cs/>
          <w:lang w:val="ar_AE" w:bidi="ar_AE"/>
        </w:rPr>
        <w:t>. إذا كان ذلك مفيدًا في لغتك، يمكنك جعل هذه الفكرة أكثر وضوحًا. ترجمة بديلة: "القرى الأقرب" أو "القرى القريبة من هذا المكان"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١٤ :١٦ (#١)</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"فَـ"</w:t>
      </w:r>
    </w:p>
    <w:p>
      <w:pPr>
        <w:bidi/>
      </w:pPr>
      <w:r>
        <w:rPr>
          <w:rtl/>
          <w:cs/>
          <w:lang w:val="ar_AE" w:bidi="ar_AE"/>
        </w:rPr>
      </w:r>
      <w:r>
        <w:rPr>
          <w:rtl/>
          <w:cs/>
          <w:lang w:val="ar_AE" w:bidi="ar_AE"/>
        </w:rPr>
        <w:t xml:space="preserve">هنا، تُقدِّم الكلمة </w:t>
      </w:r>
      <w:r>
        <w:rPr>
          <w:b/>
          <w:rtl/>
          <w:cs/>
          <w:lang w:val="ar_AE" w:bidi="ar_AE"/>
        </w:rPr>
        <w:t>فَـ</w:t>
      </w:r>
      <w:r>
        <w:rPr>
          <w:rtl/>
          <w:cs/>
          <w:lang w:val="ar_AE" w:bidi="ar_AE"/>
        </w:rPr>
        <w:t xml:space="preserve"> ما يقوله يسوع في تناقض مع ما طلبه التلاميذ منه. إذا كان ذلك مفيدًا في لغتك، يمكنك استخدام كلمة أو عبارة تُقدِّم هذا النوع من التناقض، أو يمكنك ترك </w:t>
      </w:r>
      <w:r>
        <w:rPr>
          <w:b/>
          <w:rtl/>
          <w:cs/>
          <w:lang w:val="ar_AE" w:bidi="ar_AE"/>
        </w:rPr>
        <w:t>فَـ</w:t>
      </w:r>
      <w:r>
        <w:rPr>
          <w:rtl/>
          <w:cs/>
          <w:lang w:val="ar_AE" w:bidi="ar_AE"/>
        </w:rPr>
        <w:t xml:space="preserve"> دون ترجمة. ترجمة بديلة: "ومع ذلك،"</w:t>
      </w:r>
    </w:p>
    <w:p>
      <w:pPr>
        <w:bidi/>
      </w:pPr>
      <w:r>
        <w:rPr>
          <w:rtl/>
          <w:cs/>
          <w:lang w:val="ar_AE" w:bidi="ar_AE"/>
        </w:rPr>
      </w:r>
      <w:r>
        <w:rPr>
          <w:rtl/>
          <w:cs/>
          <w:lang w:val="ar_AE" w:bidi="ar_AE"/>
        </w:rPr>
        <w:t xml:space="preserve">انظر: </w:t>
      </w:r>
      <w:r>
        <w:rPr>
          <w:rtl/>
          <w:cs/>
          <w:lang w:val="ar_AE" w:bidi="ar_AE"/>
        </w:rPr>
        <w:t>الربط — لإظهار التضاد والتباين</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14: 16 (#2)</w:t>
      </w:r>
      <w:r>
        <w:rPr>
          <w:rtl/>
          <w:cs/>
          <w:lang w:val="ar_AE" w:bidi="ar_AE"/>
        </w:rPr>
      </w:r>
    </w:p>
    <w:p>
      <w:pPr>
        <w:bidi/>
      </w:pPr>
      <w:r>
        <w:rPr>
          <w:rtl/>
          <w:cs/>
          <w:lang w:val="ar_AE" w:bidi="ar_AE"/>
        </w:rPr>
      </w:r>
      <w:r>
        <w:rPr>
          <w:b/>
          <w:rtl/>
          <w:cs/>
          <w:lang w:val="ar_AE" w:bidi="ar_AE"/>
        </w:rPr>
        <w:t>δότε αὐτοῖς ὑμεῖς</w:t>
      </w:r>
    </w:p>
    <w:p>
      <w:pPr>
        <w:bidi/>
      </w:pPr>
      <w:r>
        <w:rPr>
          <w:rtl/>
          <w:cs/>
          <w:lang w:val="ar_AE" w:bidi="ar_AE"/>
        </w:rPr>
      </w:r>
      <w:r>
        <w:rPr>
          <w:b/>
          <w:rtl/>
          <w:cs/>
          <w:lang w:val="ar_AE" w:bidi="ar_AE"/>
        </w:rPr>
        <w:t>"أَعْطُوهُمْ أَنْتُمْ"</w:t>
      </w:r>
    </w:p>
    <w:p>
      <w:pPr>
        <w:bidi/>
      </w:pPr>
      <w:r>
        <w:rPr>
          <w:rtl/>
          <w:cs/>
          <w:lang w:val="ar_AE" w:bidi="ar_AE"/>
        </w:rPr>
      </w:r>
      <w:r>
        <w:rPr>
          <w:rtl/>
          <w:cs/>
          <w:lang w:val="ar_AE" w:bidi="ar_AE"/>
        </w:rPr>
        <w:t>هنا يشير يسوع إلى أن التلاميذ يجب أن يعطوا الطعام للجماهير. إذا كان ذلك مفيدًا في لغتك، يمكنك تقديم هذه الفكرة بشكل أوضح. ترجمة بديلة: "أعطوهم أنتم الطعام"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١٤: ١٦ (#٣)</w:t>
      </w:r>
      <w:r>
        <w:rPr>
          <w:rtl/>
          <w:cs/>
          <w:lang w:val="ar_AE" w:bidi="ar_AE"/>
        </w:rPr>
      </w:r>
    </w:p>
    <w:p>
      <w:pPr>
        <w:bidi/>
      </w:pPr>
      <w:r>
        <w:rPr>
          <w:rtl/>
          <w:cs/>
          <w:lang w:val="ar_AE" w:bidi="ar_AE"/>
        </w:rPr>
      </w:r>
      <w:r>
        <w:rPr>
          <w:b/>
          <w:rtl/>
          <w:cs/>
          <w:lang w:val="ar_AE" w:bidi="ar_AE"/>
        </w:rPr>
        <w:t>ὑμεῖς</w:t>
      </w:r>
    </w:p>
    <w:p>
      <w:pPr>
        <w:bidi/>
      </w:pPr>
      <w:r>
        <w:rPr>
          <w:rtl/>
          <w:cs/>
          <w:lang w:val="ar_AE" w:bidi="ar_AE"/>
        </w:rPr>
      </w:r>
      <w:r>
        <w:rPr>
          <w:b/>
          <w:rtl/>
          <w:cs/>
          <w:lang w:val="ar_AE" w:bidi="ar_AE"/>
        </w:rPr>
        <w:t>"أَنْتُمْ"</w:t>
      </w:r>
    </w:p>
    <w:p>
      <w:pPr>
        <w:bidi/>
      </w:pPr>
      <w:r>
        <w:rPr>
          <w:rtl/>
          <w:cs/>
          <w:lang w:val="ar_AE" w:bidi="ar_AE"/>
        </w:rPr>
      </w:r>
      <w:r>
        <w:rPr>
          <w:rtl/>
          <w:cs/>
          <w:lang w:val="ar_AE" w:bidi="ar_AE"/>
        </w:rPr>
        <w:t xml:space="preserve">بما أن يسوع يتحدث إلى تلاميذه، فإن كلمة </w:t>
      </w:r>
      <w:r>
        <w:rPr>
          <w:b/>
          <w:rtl/>
          <w:cs/>
          <w:lang w:val="ar_AE" w:bidi="ar_AE"/>
        </w:rPr>
        <w:t>أَنْتُمْ</w:t>
      </w:r>
      <w:r>
        <w:rPr>
          <w:rtl/>
          <w:cs/>
          <w:lang w:val="ar_AE" w:bidi="ar_AE"/>
        </w:rPr>
        <w:t xml:space="preserve"> هنا تأتي في صيغة الجمع.</w:t>
      </w:r>
    </w:p>
    <w:p>
      <w:pPr>
        <w:bidi/>
      </w:pPr>
      <w:r>
        <w:rPr>
          <w:rtl/>
          <w:cs/>
          <w:lang w:val="ar_AE" w:bidi="ar_AE"/>
        </w:rPr>
      </w:r>
      <w:r>
        <w:rPr>
          <w:rtl/>
          <w:cs/>
          <w:lang w:val="ar_AE" w:bidi="ar_AE"/>
        </w:rPr>
        <w:t xml:space="preserve">انظر: </w:t>
      </w:r>
      <w:r>
        <w:rPr>
          <w:rtl/>
          <w:cs/>
          <w:lang w:val="ar_AE" w:bidi="ar_AE"/>
        </w:rPr>
        <w:t>أشكال "أنت" — المفرد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14: 17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"فَـ"</w:t>
      </w:r>
    </w:p>
    <w:p>
      <w:pPr>
        <w:bidi/>
      </w:pPr>
      <w:r>
        <w:rPr>
          <w:rtl/>
          <w:cs/>
          <w:lang w:val="ar_AE" w:bidi="ar_AE"/>
        </w:rPr>
      </w:r>
      <w:r>
        <w:rPr>
          <w:rtl/>
          <w:cs/>
          <w:lang w:val="ar_AE" w:bidi="ar_AE"/>
        </w:rPr>
        <w:t xml:space="preserve">هنا، يقدم حرف الـ </w:t>
      </w:r>
      <w:r>
        <w:rPr>
          <w:b/>
          <w:rtl/>
          <w:cs/>
          <w:lang w:val="ar_AE" w:bidi="ar_AE"/>
        </w:rPr>
        <w:t>فَـ</w:t>
      </w:r>
      <w:r>
        <w:rPr>
          <w:rtl/>
          <w:cs/>
          <w:lang w:val="ar_AE" w:bidi="ar_AE"/>
        </w:rPr>
        <w:t xml:space="preserve"> ما يقوله التلاميذ على النقيض مما أمرهم به يسوع. إذا كان ذلك مفيدًا في لغتك، يمكنك استخدام كلمة أو عبارة تُقدِّم هذا النوع من التباين، أو يمكنك ترك </w:t>
      </w:r>
      <w:r>
        <w:rPr>
          <w:b/>
          <w:rtl/>
          <w:cs/>
          <w:lang w:val="ar_AE" w:bidi="ar_AE"/>
        </w:rPr>
        <w:t>فَـ</w:t>
      </w:r>
      <w:r>
        <w:rPr>
          <w:rtl/>
          <w:cs/>
          <w:lang w:val="ar_AE" w:bidi="ar_AE"/>
        </w:rPr>
        <w:t xml:space="preserve"> دون ترجمة. ترجمة بديلة: "ومع ذلك،"</w:t>
      </w:r>
    </w:p>
    <w:p>
      <w:pPr>
        <w:bidi/>
      </w:pPr>
      <w:r>
        <w:rPr>
          <w:rtl/>
          <w:cs/>
          <w:lang w:val="ar_AE" w:bidi="ar_AE"/>
        </w:rPr>
      </w:r>
      <w:r>
        <w:rPr>
          <w:rtl/>
          <w:cs/>
          <w:lang w:val="ar_AE" w:bidi="ar_AE"/>
        </w:rPr>
        <w:t xml:space="preserve">انظر: </w:t>
      </w:r>
      <w:r>
        <w:rPr>
          <w:rtl/>
          <w:cs/>
          <w:lang w:val="ar_AE" w:bidi="ar_AE"/>
        </w:rPr>
        <w:t>الربط- لإظهار التضاد والتباين</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١٤: ١٧ (#٢)</w:t>
      </w:r>
      <w:r>
        <w:rPr>
          <w:rtl/>
          <w:cs/>
          <w:lang w:val="ar_AE" w:bidi="ar_AE"/>
        </w:rPr>
      </w:r>
    </w:p>
    <w:p>
      <w:pPr>
        <w:bidi/>
      </w:pPr>
      <w:r>
        <w:rPr>
          <w:rtl/>
          <w:cs/>
          <w:lang w:val="ar_AE" w:bidi="ar_AE"/>
        </w:rPr>
      </w:r>
      <w:r>
        <w:rPr>
          <w:b/>
          <w:rtl/>
          <w:cs/>
          <w:lang w:val="ar_AE" w:bidi="ar_AE"/>
        </w:rPr>
        <w:t>λέγουσιν</w:t>
      </w:r>
    </w:p>
    <w:p>
      <w:pPr>
        <w:bidi/>
      </w:pPr>
      <w:r>
        <w:rPr>
          <w:rtl/>
          <w:cs/>
          <w:lang w:val="ar_AE" w:bidi="ar_AE"/>
        </w:rPr>
      </w:r>
      <w:r>
        <w:rPr>
          <w:b/>
          <w:rtl/>
          <w:cs/>
          <w:lang w:val="ar_AE" w:bidi="ar_AE"/>
        </w:rPr>
        <w:t>"فَقَالُوا"</w:t>
      </w:r>
    </w:p>
    <w:p>
      <w:pPr>
        <w:bidi/>
      </w:pPr>
      <w:r>
        <w:rPr>
          <w:rtl/>
          <w:cs/>
          <w:lang w:val="ar_AE" w:bidi="ar_AE"/>
        </w:rPr>
      </w:r>
      <w:r>
        <w:rPr>
          <w:rtl/>
          <w:cs/>
          <w:lang w:val="ar_AE" w:bidi="ar_AE"/>
        </w:rPr>
        <w:t>بينما يشير متّى إلى تطور في القصة، يستخدم الزمن الماضي. إذا لم يكن من المألوف القيام بذلك في لغتك، يمكنك استخدام زمن الماضي التام في ترجمتك. ترجمة بديلة: "فقد قالوا له"</w:t>
      </w:r>
    </w:p>
    <w:p>
      <w:pPr>
        <w:bidi/>
      </w:pPr>
      <w:r>
        <w:rPr>
          <w:rtl/>
          <w:cs/>
          <w:lang w:val="ar_AE" w:bidi="ar_AE"/>
        </w:rPr>
      </w:r>
      <w:r>
        <w:rPr>
          <w:rtl/>
          <w:cs/>
          <w:lang w:val="ar_AE" w:bidi="ar_AE"/>
        </w:rPr>
        <w:t xml:space="preserve">انظر: </w:t>
      </w:r>
      <w:r>
        <w:rPr>
          <w:rtl/>
          <w:cs/>
          <w:lang w:val="ar_AE" w:bidi="ar_AE"/>
        </w:rPr>
        <w:t>الاستخدامات الاستثنائية للأزمنة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١٤: ١٧ (#٣)</w:t>
      </w:r>
      <w:r>
        <w:rPr>
          <w:rtl/>
          <w:cs/>
          <w:lang w:val="ar_AE" w:bidi="ar_AE"/>
        </w:rPr>
      </w:r>
    </w:p>
    <w:p>
      <w:pPr>
        <w:bidi/>
      </w:pPr>
      <w:r>
        <w:rPr>
          <w:rtl/>
          <w:cs/>
          <w:lang w:val="ar_AE" w:bidi="ar_AE"/>
        </w:rPr>
      </w:r>
      <w:r>
        <w:rPr>
          <w:b/>
          <w:rtl/>
          <w:cs/>
          <w:lang w:val="ar_AE" w:bidi="ar_AE"/>
        </w:rPr>
        <w:t>οὐκ ἔχομεν ὧδε, εἰ μὴ</w:t>
      </w:r>
    </w:p>
    <w:p>
      <w:pPr>
        <w:bidi/>
      </w:pPr>
      <w:r>
        <w:rPr>
          <w:rtl/>
          <w:cs/>
          <w:lang w:val="ar_AE" w:bidi="ar_AE"/>
        </w:rPr>
      </w:r>
      <w:r>
        <w:rPr>
          <w:b/>
          <w:rtl/>
          <w:cs/>
          <w:lang w:val="ar_AE" w:bidi="ar_AE"/>
        </w:rPr>
        <w:t>"لَيْسَ عِنْدَنَا هَهُنَا إِلَّا"</w:t>
      </w:r>
    </w:p>
    <w:p>
      <w:pPr>
        <w:bidi/>
      </w:pPr>
      <w:r>
        <w:rPr>
          <w:rtl/>
          <w:cs/>
          <w:lang w:val="ar_AE" w:bidi="ar_AE"/>
        </w:rPr>
      </w:r>
      <w:r>
        <w:rPr>
          <w:rtl/>
          <w:cs/>
          <w:lang w:val="ar_AE" w:bidi="ar_AE"/>
        </w:rPr>
        <w:t>إذا بدا في لغتك أن التلاميذ كانوا يدلون ببيان هنا ثم يناقضونه، يمكنك إعادة صياغة هذا لتجنب استخدام شرط استثنائي. ترجمة بديلة: "الطعام الوحيد الذي لدينا هنا هو"</w:t>
      </w:r>
    </w:p>
    <w:p>
      <w:pPr>
        <w:bidi/>
      </w:pPr>
      <w:r>
        <w:rPr>
          <w:rtl/>
          <w:cs/>
          <w:lang w:val="ar_AE" w:bidi="ar_AE"/>
        </w:rPr>
      </w:r>
      <w:r>
        <w:rPr>
          <w:rtl/>
          <w:cs/>
          <w:lang w:val="ar_AE" w:bidi="ar_AE"/>
        </w:rPr>
        <w:t xml:space="preserve">انظر: </w:t>
      </w:r>
      <w:r>
        <w:rPr>
          <w:rtl/>
          <w:cs/>
          <w:lang w:val="ar_AE" w:bidi="ar_AE"/>
        </w:rPr>
        <w:t>الربط — عبارات لإظهار الاستثناء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١٤: ١٧ (#٤)</w:t>
      </w:r>
      <w:r>
        <w:rPr>
          <w:rtl/>
          <w:cs/>
          <w:lang w:val="ar_AE" w:bidi="ar_AE"/>
        </w:rPr>
      </w:r>
    </w:p>
    <w:p>
      <w:pPr>
        <w:bidi/>
      </w:pPr>
      <w:r>
        <w:rPr>
          <w:rtl/>
          <w:cs/>
          <w:lang w:val="ar_AE" w:bidi="ar_AE"/>
        </w:rPr>
      </w:r>
      <w:r>
        <w:rPr>
          <w:b/>
          <w:rtl/>
          <w:cs/>
          <w:lang w:val="ar_AE" w:bidi="ar_AE"/>
        </w:rPr>
        <w:t>ἄρτους</w:t>
      </w:r>
    </w:p>
    <w:p>
      <w:pPr>
        <w:bidi/>
      </w:pPr>
      <w:r>
        <w:rPr>
          <w:rtl/>
          <w:cs/>
          <w:lang w:val="ar_AE" w:bidi="ar_AE"/>
        </w:rPr>
      </w:r>
      <w:r>
        <w:rPr>
          <w:b/>
          <w:rtl/>
          <w:cs/>
          <w:lang w:val="ar_AE" w:bidi="ar_AE"/>
        </w:rPr>
        <w:t>"أَرْغِفَةٍ"</w:t>
      </w:r>
    </w:p>
    <w:p>
      <w:pPr>
        <w:bidi/>
      </w:pPr>
      <w:r>
        <w:rPr>
          <w:rtl/>
          <w:cs/>
          <w:lang w:val="ar_AE" w:bidi="ar_AE"/>
        </w:rPr>
      </w:r>
      <w:r>
        <w:rPr>
          <w:rtl/>
          <w:cs/>
          <w:lang w:val="ar_AE" w:bidi="ar_AE"/>
        </w:rPr>
        <w:t xml:space="preserve">تشير كلمة </w:t>
      </w:r>
      <w:r>
        <w:rPr>
          <w:b/>
          <w:rtl/>
          <w:cs/>
          <w:lang w:val="ar_AE" w:bidi="ar_AE"/>
        </w:rPr>
        <w:t>أَرْغِفَةٍ</w:t>
      </w:r>
      <w:r>
        <w:rPr>
          <w:rtl/>
          <w:cs/>
          <w:lang w:val="ar_AE" w:bidi="ar_AE"/>
        </w:rPr>
        <w:t xml:space="preserve"> إلى أرغفة الخبز، وهي كتل من عجين الدقيق التي قام شخص بتشكيلها وخبزها. إذا لم يكن قرّاؤك على دراية بهذا النوع من الخبز، يمكنك استخدام اسم شيء مشابه في منطقتك أو يمكنك استخدام مصطلح أكثر عمومية. ترجمة بديلة: "قطع كبيرة من الخبز"</w:t>
      </w:r>
    </w:p>
    <w:p>
      <w:pPr>
        <w:bidi/>
      </w:pPr>
      <w:r>
        <w:rPr>
          <w:rtl/>
          <w:cs/>
          <w:lang w:val="ar_AE" w:bidi="ar_AE"/>
        </w:rPr>
      </w:r>
      <w:r>
        <w:rPr>
          <w:rtl/>
          <w:cs/>
          <w:lang w:val="ar_AE" w:bidi="ar_AE"/>
        </w:rPr>
        <w:t xml:space="preserve">انظر: </w:t>
      </w:r>
      <w:r>
        <w:rPr>
          <w:rtl/>
          <w:cs/>
          <w:lang w:val="ar_AE" w:bidi="ar_AE"/>
        </w:rPr>
        <w:t>ترجمة المجهولات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١٤: ١٨ (#١)</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"فَـ"</w:t>
      </w:r>
    </w:p>
    <w:p>
      <w:pPr>
        <w:bidi/>
      </w:pPr>
      <w:r>
        <w:rPr>
          <w:rtl/>
          <w:cs/>
          <w:lang w:val="ar_AE" w:bidi="ar_AE"/>
        </w:rPr>
      </w:r>
      <w:r>
        <w:rPr>
          <w:rtl/>
          <w:cs/>
          <w:lang w:val="ar_AE" w:bidi="ar_AE"/>
        </w:rPr>
        <w:t xml:space="preserve">هنا، يُقدِّم حرف </w:t>
      </w:r>
      <w:r>
        <w:rPr>
          <w:b/>
          <w:rtl/>
          <w:cs/>
          <w:lang w:val="ar_AE" w:bidi="ar_AE"/>
        </w:rPr>
        <w:t xml:space="preserve">فَـ </w:t>
      </w:r>
      <w:r>
        <w:rPr>
          <w:rtl/>
          <w:cs/>
          <w:lang w:val="ar_AE" w:bidi="ar_AE"/>
        </w:rPr>
        <w:t xml:space="preserve">الشيء التالي الذي حدث. إذا كان ذلك مفيدًا في لغتك، يمكنك استخدام كلمة أو عبارة تُقدِّم الحدث التالي، أو يمكنك ترك </w:t>
      </w:r>
      <w:r>
        <w:rPr>
          <w:b/>
          <w:rtl/>
          <w:cs/>
          <w:lang w:val="ar_AE" w:bidi="ar_AE"/>
        </w:rPr>
        <w:t xml:space="preserve">فَـ </w:t>
      </w:r>
      <w:r>
        <w:rPr>
          <w:rtl/>
          <w:cs/>
          <w:lang w:val="ar_AE" w:bidi="ar_AE"/>
        </w:rPr>
        <w:t>دون ترجمة. ترجمة بديلة: "و"</w:t>
      </w:r>
    </w:p>
    <w:p>
      <w:pPr>
        <w:bidi/>
      </w:pPr>
      <w:r>
        <w:rPr>
          <w:rtl/>
          <w:cs/>
          <w:lang w:val="ar_AE" w:bidi="ar_AE"/>
        </w:rPr>
      </w:r>
      <w:r>
        <w:rPr>
          <w:rtl/>
          <w:cs/>
          <w:lang w:val="ar_AE" w:bidi="ar_AE"/>
        </w:rPr>
        <w:t xml:space="preserve">انظر: </w:t>
      </w:r>
      <w:r>
        <w:rPr>
          <w:rtl/>
          <w:cs/>
          <w:lang w:val="ar_AE" w:bidi="ar_AE"/>
        </w:rPr>
        <w:t>كلمات وعبارات الربط</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14: 18 (#2)</w:t>
      </w:r>
      <w:r>
        <w:rPr>
          <w:rtl/>
          <w:cs/>
          <w:lang w:val="ar_AE" w:bidi="ar_AE"/>
        </w:rPr>
      </w:r>
    </w:p>
    <w:p>
      <w:pPr>
        <w:bidi/>
      </w:pPr>
      <w:r>
        <w:rPr>
          <w:rtl/>
          <w:cs/>
          <w:lang w:val="ar_AE" w:bidi="ar_AE"/>
        </w:rPr>
      </w:r>
      <w:r>
        <w:rPr>
          <w:b/>
          <w:rtl/>
          <w:cs/>
          <w:lang w:val="ar_AE" w:bidi="ar_AE"/>
        </w:rPr>
        <w:t>ὁ &amp; εἶπεν, φέρετέ μοι ὧδε αὐτούς</w:t>
      </w:r>
    </w:p>
    <w:p>
      <w:pPr>
        <w:bidi/>
      </w:pPr>
      <w:r>
        <w:rPr>
          <w:rtl/>
          <w:cs/>
          <w:lang w:val="ar_AE" w:bidi="ar_AE"/>
        </w:rPr>
      </w:r>
      <w:r>
        <w:rPr>
          <w:b/>
          <w:rtl/>
          <w:cs/>
          <w:lang w:val="ar_AE" w:bidi="ar_AE"/>
        </w:rPr>
        <w:t>"فَقَالَ: «ٱئْتُونِي بِهَا إِلَى هُنَا»."</w:t>
      </w:r>
    </w:p>
    <w:p>
      <w:pPr>
        <w:bidi/>
      </w:pPr>
      <w:r>
        <w:rPr>
          <w:rtl/>
          <w:cs/>
          <w:lang w:val="ar_AE" w:bidi="ar_AE"/>
        </w:rPr>
      </w:r>
      <w:r>
        <w:rPr>
          <w:rtl/>
          <w:cs/>
          <w:lang w:val="ar_AE" w:bidi="ar_AE"/>
        </w:rPr>
        <w:t>هنا يلمح متّى إلى أن التلاميذ فعلوا ما أمرهم به يسوع. إذا كان ذلك مفيدًا في لغتك، يمكنك تقديم هذه الفكرة بشكل أوضح. ترجمة بديلة: "قال، 'أحضروها لي هنا.' فقاموا بإحضارها."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١٤ :١٨ (#٣)</w:t>
      </w:r>
      <w:r>
        <w:rPr>
          <w:rtl/>
          <w:cs/>
          <w:lang w:val="ar_AE" w:bidi="ar_AE"/>
        </w:rPr>
      </w:r>
    </w:p>
    <w:p>
      <w:pPr>
        <w:bidi/>
      </w:pPr>
      <w:r>
        <w:rPr>
          <w:rtl/>
          <w:cs/>
          <w:lang w:val="ar_AE" w:bidi="ar_AE"/>
        </w:rPr>
      </w:r>
      <w:r>
        <w:rPr>
          <w:b/>
          <w:rtl/>
          <w:cs/>
          <w:lang w:val="ar_AE" w:bidi="ar_AE"/>
        </w:rPr>
        <w:t>φέρετέ</w:t>
      </w:r>
    </w:p>
    <w:p>
      <w:pPr>
        <w:bidi/>
      </w:pPr>
      <w:r>
        <w:rPr>
          <w:rtl/>
          <w:cs/>
          <w:lang w:val="ar_AE" w:bidi="ar_AE"/>
        </w:rPr>
      </w:r>
      <w:r>
        <w:rPr>
          <w:b/>
          <w:rtl/>
          <w:cs/>
          <w:lang w:val="ar_AE" w:bidi="ar_AE"/>
        </w:rPr>
        <w:t>"ٱئْتُونِي"</w:t>
      </w:r>
    </w:p>
    <w:p>
      <w:pPr>
        <w:bidi/>
      </w:pPr>
      <w:r>
        <w:rPr>
          <w:rtl/>
          <w:cs/>
          <w:lang w:val="ar_AE" w:bidi="ar_AE"/>
        </w:rPr>
      </w:r>
      <w:r>
        <w:rPr>
          <w:rtl/>
          <w:cs/>
          <w:lang w:val="ar_AE" w:bidi="ar_AE"/>
        </w:rPr>
        <w:t>هنا، الأمر بصيغة الجمع لأن يسوع يتحدث إلى تلاميذه.</w:t>
      </w:r>
    </w:p>
    <w:p>
      <w:pPr>
        <w:bidi/>
      </w:pPr>
      <w:r>
        <w:rPr>
          <w:rtl/>
          <w:cs/>
          <w:lang w:val="ar_AE" w:bidi="ar_AE"/>
        </w:rPr>
      </w:r>
      <w:r>
        <w:rPr>
          <w:rtl/>
          <w:cs/>
          <w:lang w:val="ar_AE" w:bidi="ar_AE"/>
        </w:rPr>
        <w:t xml:space="preserve">انظر: </w:t>
      </w:r>
      <w:r>
        <w:rPr>
          <w:rtl/>
          <w:cs/>
          <w:lang w:val="ar_AE" w:bidi="ar_AE"/>
        </w:rPr>
        <w:t>أشكال "أنت" — المفرد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١٤: ١٩ (#١)</w:t>
      </w:r>
      <w:r>
        <w:rPr>
          <w:rtl/>
          <w:cs/>
          <w:lang w:val="ar_AE" w:bidi="ar_AE"/>
        </w:rPr>
      </w:r>
    </w:p>
    <w:p>
      <w:pPr>
        <w:bidi/>
      </w:pPr>
      <w:r>
        <w:rPr>
          <w:rtl/>
          <w:cs/>
          <w:lang w:val="ar_AE" w:bidi="ar_AE"/>
        </w:rPr>
      </w:r>
      <w:r>
        <w:rPr>
          <w:b/>
          <w:rtl/>
          <w:cs/>
          <w:lang w:val="ar_AE" w:bidi="ar_AE"/>
        </w:rPr>
        <w:t>κελεύσας τοὺς ὄχλους ἀνακλιθῆναι ἐπὶ τοῦ χόρτου, λαβὼν</w:t>
      </w:r>
    </w:p>
    <w:p>
      <w:pPr>
        <w:bidi/>
      </w:pPr>
      <w:r>
        <w:rPr>
          <w:rtl/>
          <w:cs/>
          <w:lang w:val="ar_AE" w:bidi="ar_AE"/>
        </w:rPr>
      </w:r>
      <w:r>
        <w:rPr>
          <w:b/>
          <w:rtl/>
          <w:cs/>
          <w:lang w:val="ar_AE" w:bidi="ar_AE"/>
        </w:rPr>
        <w:t>"فَأَمَرَ ٱلْجُمُوعَ أَنْ يَتَّكِئُوا عَلَى ٱلْعُشْبِ. ثُمَّ أَخَذَ"</w:t>
      </w:r>
    </w:p>
    <w:p>
      <w:pPr>
        <w:bidi/>
      </w:pPr>
      <w:r>
        <w:rPr>
          <w:rtl/>
          <w:cs/>
          <w:lang w:val="ar_AE" w:bidi="ar_AE"/>
        </w:rPr>
      </w:r>
      <w:r>
        <w:rPr>
          <w:rtl/>
          <w:cs/>
          <w:lang w:val="ar_AE" w:bidi="ar_AE"/>
        </w:rPr>
        <w:t>قد يكون من المألوف أكثر في لغتك أن يكون هناك اقتباس مباشر هنا. ترجمة بديلة: "أمر الجموع، 'اتكئوا على العشب!' ثم، أخذ"</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١٤: ١٩ (#٢)</w:t>
      </w:r>
      <w:r>
        <w:rPr>
          <w:rtl/>
          <w:cs/>
          <w:lang w:val="ar_AE" w:bidi="ar_AE"/>
        </w:rPr>
      </w:r>
    </w:p>
    <w:p>
      <w:pPr>
        <w:bidi/>
      </w:pPr>
      <w:r>
        <w:rPr>
          <w:rtl/>
          <w:cs/>
          <w:lang w:val="ar_AE" w:bidi="ar_AE"/>
        </w:rPr>
      </w:r>
      <w:r>
        <w:rPr>
          <w:b/>
          <w:rtl/>
          <w:cs/>
          <w:lang w:val="ar_AE" w:bidi="ar_AE"/>
        </w:rPr>
        <w:t>ἀνακλιθῆναι</w:t>
      </w:r>
    </w:p>
    <w:p>
      <w:pPr>
        <w:bidi/>
      </w:pPr>
      <w:r>
        <w:rPr>
          <w:rtl/>
          <w:cs/>
          <w:lang w:val="ar_AE" w:bidi="ar_AE"/>
        </w:rPr>
      </w:r>
      <w:r>
        <w:rPr>
          <w:b/>
          <w:rtl/>
          <w:cs/>
          <w:lang w:val="ar_AE" w:bidi="ar_AE"/>
        </w:rPr>
        <w:t>"يَتَّكِئُوا"</w:t>
      </w:r>
    </w:p>
    <w:p>
      <w:pPr>
        <w:bidi/>
      </w:pPr>
      <w:r>
        <w:rPr>
          <w:rtl/>
          <w:cs/>
          <w:lang w:val="ar_AE" w:bidi="ar_AE"/>
        </w:rPr>
      </w:r>
      <w:r>
        <w:rPr>
          <w:rtl/>
          <w:cs/>
          <w:lang w:val="ar_AE" w:bidi="ar_AE"/>
        </w:rPr>
        <w:t xml:space="preserve">في الثقافة في زمن يسوع، كان الناس عادة </w:t>
      </w:r>
      <w:r>
        <w:rPr>
          <w:b/>
          <w:rtl/>
          <w:cs/>
          <w:lang w:val="ar_AE" w:bidi="ar_AE"/>
        </w:rPr>
        <w:t>يَتَّكِئُوا</w:t>
      </w:r>
      <w:r>
        <w:rPr>
          <w:rtl/>
          <w:cs/>
          <w:lang w:val="ar_AE" w:bidi="ar_AE"/>
        </w:rPr>
        <w:t>، أو ينامون على جانب واحد، عندما كانوا يأكلون. إذا كان ذلك مفيدًا في لغتك، يمكنك الإشارة إلى الوضعية التي يأكل فيها الناس في ثقافتك، أو يمكنك فقط الإشارة إلى الأكل. ترجمة بديلة: "يجلسوا لتناول الطعام" أو "يستعدوا لتناول الطعام"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١٤: ١٩ (#٣)</w:t>
      </w:r>
      <w:r>
        <w:rPr>
          <w:rtl/>
          <w:cs/>
          <w:lang w:val="ar_AE" w:bidi="ar_AE"/>
        </w:rPr>
      </w:r>
    </w:p>
    <w:p>
      <w:pPr>
        <w:bidi/>
      </w:pPr>
      <w:r>
        <w:rPr>
          <w:rtl/>
          <w:cs/>
          <w:lang w:val="ar_AE" w:bidi="ar_AE"/>
        </w:rPr>
      </w:r>
      <w:r>
        <w:rPr>
          <w:b/>
          <w:rtl/>
          <w:cs/>
          <w:lang w:val="ar_AE" w:bidi="ar_AE"/>
        </w:rPr>
        <w:t>ἄρτους &amp; τοὺς ἄρτους</w:t>
      </w:r>
    </w:p>
    <w:p>
      <w:pPr>
        <w:bidi/>
      </w:pPr>
      <w:r>
        <w:rPr>
          <w:rtl/>
          <w:cs/>
          <w:lang w:val="ar_AE" w:bidi="ar_AE"/>
        </w:rPr>
      </w:r>
      <w:r>
        <w:rPr>
          <w:b/>
          <w:rtl/>
          <w:cs/>
          <w:lang w:val="ar_AE" w:bidi="ar_AE"/>
        </w:rPr>
        <w:t>"أَرْغِفَةَ"</w:t>
      </w:r>
      <w:r>
        <w:rPr>
          <w:rtl/>
          <w:cs/>
          <w:lang w:val="ar_AE" w:bidi="ar_AE"/>
        </w:rPr>
        <w:t xml:space="preserve"> - </w:t>
      </w:r>
      <w:r>
        <w:rPr>
          <w:b/>
          <w:rtl/>
          <w:cs/>
          <w:lang w:val="ar_AE" w:bidi="ar_AE"/>
        </w:rPr>
        <w:t>"ٱلْأَرْغِفَةَ"</w:t>
      </w:r>
    </w:p>
    <w:p>
      <w:pPr>
        <w:bidi/>
      </w:pPr>
      <w:r>
        <w:rPr>
          <w:rtl/>
          <w:cs/>
          <w:lang w:val="ar_AE" w:bidi="ar_AE"/>
        </w:rPr>
      </w:r>
      <w:r>
        <w:rPr>
          <w:rtl/>
          <w:cs/>
          <w:lang w:val="ar_AE" w:bidi="ar_AE"/>
        </w:rPr>
        <w:t xml:space="preserve">انظر كيف ترجمت </w:t>
      </w:r>
      <w:r>
        <w:rPr>
          <w:b/>
          <w:rtl/>
          <w:cs/>
          <w:lang w:val="ar_AE" w:bidi="ar_AE"/>
        </w:rPr>
        <w:t>أَرْغِفَةَ</w:t>
      </w:r>
      <w:r>
        <w:rPr>
          <w:rtl/>
          <w:cs/>
          <w:lang w:val="ar_AE" w:bidi="ar_AE"/>
        </w:rPr>
        <w:t xml:space="preserve"> في </w:t>
      </w:r>
      <w:r>
        <w:rPr>
          <w:rtl/>
          <w:cs/>
          <w:lang w:val="ar_AE" w:bidi="ar_AE"/>
        </w:rPr>
        <w:t>14:17</w:t>
      </w:r>
      <w:r>
        <w:rPr>
          <w:rtl/>
          <w:cs/>
          <w:lang w:val="ar_AE" w:bidi="ar_AE"/>
        </w:rPr>
        <w:t>. ترجمة بديلة: "قطع كبيرة من الخبز ... القطع الكبيرة من الخبز"</w:t>
      </w:r>
    </w:p>
    <w:p>
      <w:pPr>
        <w:bidi/>
      </w:pPr>
      <w:r>
        <w:rPr>
          <w:rtl/>
          <w:cs/>
          <w:lang w:val="ar_AE" w:bidi="ar_AE"/>
        </w:rPr>
      </w:r>
      <w:r>
        <w:rPr>
          <w:rtl/>
          <w:cs/>
          <w:lang w:val="ar_AE" w:bidi="ar_AE"/>
        </w:rPr>
        <w:t xml:space="preserve">انظر: </w:t>
      </w:r>
      <w:r>
        <w:rPr>
          <w:rtl/>
          <w:cs/>
          <w:lang w:val="ar_AE" w:bidi="ar_AE"/>
        </w:rPr>
        <w:t>ترجمة المجهولات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١٤: ١٩ (#٤)</w:t>
      </w:r>
      <w:r>
        <w:rPr>
          <w:rtl/>
          <w:cs/>
          <w:lang w:val="ar_AE" w:bidi="ar_AE"/>
        </w:rPr>
      </w:r>
    </w:p>
    <w:p>
      <w:pPr>
        <w:bidi/>
      </w:pPr>
      <w:r>
        <w:rPr>
          <w:rtl/>
          <w:cs/>
          <w:lang w:val="ar_AE" w:bidi="ar_AE"/>
        </w:rPr>
      </w:r>
      <w:r>
        <w:rPr>
          <w:b/>
          <w:rtl/>
          <w:cs/>
          <w:lang w:val="ar_AE" w:bidi="ar_AE"/>
        </w:rPr>
        <w:t>ἀναβλέψας εἰς τὸν οὐρανὸν</w:t>
      </w:r>
    </w:p>
    <w:p>
      <w:pPr>
        <w:bidi/>
      </w:pPr>
      <w:r>
        <w:rPr>
          <w:rtl/>
          <w:cs/>
          <w:lang w:val="ar_AE" w:bidi="ar_AE"/>
        </w:rPr>
      </w:r>
      <w:r>
        <w:rPr>
          <w:b/>
          <w:rtl/>
          <w:cs/>
          <w:lang w:val="ar_AE" w:bidi="ar_AE"/>
        </w:rPr>
        <w:t>"وَرَفَعَ نَظَرَهُ نَحْوَ ٱلسَّمَاءِ"</w:t>
      </w:r>
    </w:p>
    <w:p>
      <w:pPr>
        <w:bidi/>
      </w:pPr>
      <w:r>
        <w:rPr>
          <w:rtl/>
          <w:cs/>
          <w:lang w:val="ar_AE" w:bidi="ar_AE"/>
        </w:rPr>
      </w:r>
      <w:r>
        <w:rPr>
          <w:rtl/>
          <w:cs/>
          <w:lang w:val="ar_AE" w:bidi="ar_AE"/>
        </w:rPr>
        <w:t xml:space="preserve">في الثقافة في زمن يسوع، كان معظم الناس يعتقدون أن </w:t>
      </w:r>
      <w:r>
        <w:rPr>
          <w:b/>
          <w:rtl/>
          <w:cs/>
          <w:lang w:val="ar_AE" w:bidi="ar_AE"/>
        </w:rPr>
        <w:t>ٱلسَّمَاءِ</w:t>
      </w:r>
      <w:r>
        <w:rPr>
          <w:rtl/>
          <w:cs/>
          <w:lang w:val="ar_AE" w:bidi="ar_AE"/>
        </w:rPr>
        <w:t xml:space="preserve"> كانت فوق الأرض. كان النظر إلى </w:t>
      </w:r>
      <w:r>
        <w:rPr>
          <w:b/>
          <w:rtl/>
          <w:cs/>
          <w:lang w:val="ar_AE" w:bidi="ar_AE"/>
        </w:rPr>
        <w:t>ٱلسَّمَاءِ</w:t>
      </w:r>
      <w:r>
        <w:rPr>
          <w:rtl/>
          <w:cs/>
          <w:lang w:val="ar_AE" w:bidi="ar_AE"/>
        </w:rPr>
        <w:t xml:space="preserve"> وضعية شائعة لشخص يصلي. إذا كان من المفيد في لغتك، يمكنك الإشارة إلى وضعية شائعة للصلاة في ثقافتك، أو يمكنك شرح معنى هذه الوضعية. ترجمة بديلة: "رافعًا ذراعيه في الصلاة" أو "ناظرًا إلى السماء للصلاة"</w:t>
      </w:r>
    </w:p>
    <w:p>
      <w:pPr>
        <w:bidi/>
      </w:pPr>
      <w:r>
        <w:rPr>
          <w:rtl/>
          <w:cs/>
          <w:lang w:val="ar_AE" w:bidi="ar_AE"/>
        </w:rPr>
      </w:r>
      <w:r>
        <w:rPr>
          <w:rtl/>
          <w:cs/>
          <w:lang w:val="ar_AE" w:bidi="ar_AE"/>
        </w:rPr>
        <w:t xml:space="preserve">انظر: </w:t>
      </w:r>
      <w:r>
        <w:rPr>
          <w:rtl/>
          <w:cs/>
          <w:lang w:val="ar_AE" w:bidi="ar_AE"/>
        </w:rPr>
        <w:t>الأفعال الرمزية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١٤: ١٩ (#٥)</w:t>
      </w:r>
      <w:r>
        <w:rPr>
          <w:rtl/>
          <w:cs/>
          <w:lang w:val="ar_AE" w:bidi="ar_AE"/>
        </w:rPr>
      </w:r>
    </w:p>
    <w:p>
      <w:pPr>
        <w:bidi/>
      </w:pPr>
      <w:r>
        <w:rPr>
          <w:rtl/>
          <w:cs/>
          <w:lang w:val="ar_AE" w:bidi="ar_AE"/>
        </w:rPr>
      </w:r>
      <w:r>
        <w:rPr>
          <w:b/>
          <w:rtl/>
          <w:cs/>
          <w:lang w:val="ar_AE" w:bidi="ar_AE"/>
        </w:rPr>
        <w:t>εὐλόγησεν</w:t>
      </w:r>
    </w:p>
    <w:p>
      <w:pPr>
        <w:bidi/>
      </w:pPr>
      <w:r>
        <w:rPr>
          <w:rtl/>
          <w:cs/>
          <w:lang w:val="ar_AE" w:bidi="ar_AE"/>
        </w:rPr>
      </w:r>
      <w:r>
        <w:rPr>
          <w:b/>
          <w:rtl/>
          <w:cs/>
          <w:lang w:val="ar_AE" w:bidi="ar_AE"/>
        </w:rPr>
        <w:t>"بَارَكَ"</w:t>
      </w:r>
    </w:p>
    <w:p>
      <w:pPr>
        <w:bidi/>
      </w:pPr>
      <w:r>
        <w:rPr>
          <w:rtl/>
          <w:cs/>
          <w:lang w:val="ar_AE" w:bidi="ar_AE"/>
        </w:rPr>
      </w:r>
      <w:r>
        <w:rPr>
          <w:rtl/>
          <w:cs/>
          <w:lang w:val="ar_AE" w:bidi="ar_AE"/>
        </w:rPr>
        <w:t xml:space="preserve">هنا قد يكون متّي يشير إلى أن يسوع </w:t>
      </w:r>
      <w:r>
        <w:rPr>
          <w:b/>
          <w:rtl/>
          <w:cs/>
          <w:lang w:val="ar_AE" w:bidi="ar_AE"/>
        </w:rPr>
        <w:t>بَارَكَ</w:t>
      </w:r>
      <w:r>
        <w:rPr>
          <w:rtl/>
          <w:cs/>
          <w:lang w:val="ar_AE" w:bidi="ar_AE"/>
        </w:rPr>
        <w:t>: (1) الله لتوفير الطعام. ترجمة بديلة: "بارك الله" أو "سبّح الله" (2) الطعام. ترجمة بديلة: "بارك الطعام" أو "طلب من الله أن يُقدس الطعام"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١٤: ١٩ (#٦)</w:t>
      </w:r>
      <w:r>
        <w:rPr>
          <w:rtl/>
          <w:cs/>
          <w:lang w:val="ar_AE" w:bidi="ar_AE"/>
        </w:rPr>
      </w:r>
    </w:p>
    <w:p>
      <w:pPr>
        <w:bidi/>
      </w:pPr>
      <w:r>
        <w:rPr>
          <w:rtl/>
          <w:cs/>
          <w:lang w:val="ar_AE" w:bidi="ar_AE"/>
        </w:rPr>
      </w:r>
      <w:r>
        <w:rPr>
          <w:b/>
          <w:rtl/>
          <w:cs/>
          <w:lang w:val="ar_AE" w:bidi="ar_AE"/>
        </w:rPr>
        <w:t>κλάσας, ἔδωκεν &amp; τοὺς ἄρτους</w:t>
      </w:r>
    </w:p>
    <w:p>
      <w:pPr>
        <w:bidi/>
      </w:pPr>
      <w:r>
        <w:rPr>
          <w:rtl/>
          <w:cs/>
          <w:lang w:val="ar_AE" w:bidi="ar_AE"/>
        </w:rPr>
      </w:r>
      <w:r>
        <w:rPr>
          <w:b/>
          <w:rtl/>
          <w:cs/>
          <w:lang w:val="ar_AE" w:bidi="ar_AE"/>
        </w:rPr>
        <w:t>"وَبَارَكَ وَكَسَّرَ وَأَعْطَى ٱلْأَرْغِفَةَ لِلتَّلَامِيذِ"</w:t>
      </w:r>
    </w:p>
    <w:p>
      <w:pPr>
        <w:bidi/>
      </w:pPr>
      <w:r>
        <w:rPr>
          <w:rtl/>
          <w:cs/>
          <w:lang w:val="ar_AE" w:bidi="ar_AE"/>
        </w:rPr>
      </w:r>
      <w:r>
        <w:rPr>
          <w:rtl/>
          <w:cs/>
          <w:lang w:val="ar_AE" w:bidi="ar_AE"/>
        </w:rPr>
        <w:t>هنا يقصد متّى أن يسوع كسر أرغفة الخبز إلى قطع حتى يمكن تقديمها للجماهير. كان هذا ممارسة عادية في ثقافته. إذا كان ذلك مفيدًا في لغتك، يمكنك تقديم هذه الفكرة بشكل أوضح. ترجمة بديلة: "بعد أن قسّم الأرغفة إلى حصص، أعطاهم" أو "بعد أن كسر الأرغفة إلى قطع أصغر، أعطاهم القطع"</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١٤: ١٩ (#٧)</w:t>
      </w:r>
      <w:r>
        <w:rPr>
          <w:rtl/>
          <w:cs/>
          <w:lang w:val="ar_AE" w:bidi="ar_AE"/>
        </w:rPr>
      </w:r>
    </w:p>
    <w:p>
      <w:pPr>
        <w:bidi/>
      </w:pPr>
      <w:r>
        <w:rPr>
          <w:rtl/>
          <w:cs/>
          <w:lang w:val="ar_AE" w:bidi="ar_AE"/>
        </w:rPr>
      </w:r>
      <w:r>
        <w:rPr>
          <w:b/>
          <w:rtl/>
          <w:cs/>
          <w:lang w:val="ar_AE" w:bidi="ar_AE"/>
        </w:rPr>
        <w:t>οἱ &amp; μαθηταὶ τοῖς ὄχλοις</w:t>
      </w:r>
    </w:p>
    <w:p>
      <w:pPr>
        <w:bidi/>
      </w:pPr>
      <w:r>
        <w:rPr>
          <w:rtl/>
          <w:cs/>
          <w:lang w:val="ar_AE" w:bidi="ar_AE"/>
        </w:rPr>
      </w:r>
      <w:r>
        <w:rPr>
          <w:b/>
          <w:rtl/>
          <w:cs/>
          <w:lang w:val="ar_AE" w:bidi="ar_AE"/>
        </w:rPr>
        <w:t>"وَٱلتَّلَامِيذُ لِلْجُمُوعِ"</w:t>
      </w:r>
    </w:p>
    <w:p>
      <w:pPr>
        <w:bidi/>
      </w:pPr>
      <w:r>
        <w:rPr>
          <w:rtl/>
          <w:cs/>
          <w:lang w:val="ar_AE" w:bidi="ar_AE"/>
        </w:rPr>
      </w:r>
      <w:r>
        <w:rPr>
          <w:rtl/>
          <w:cs/>
          <w:lang w:val="ar_AE" w:bidi="ar_AE"/>
        </w:rPr>
        <w:t>يترك متّى بعض الكلمات التي تحتاجها الجملة في العديد من اللغات الأخرى لتكون جملاً كاملة. يمكنك تزويد هذه الكلمات من الجملة السابقة إذا كان ذلك أوضح في لغتك. ترجمة بديلة: "والتلاميذ أعطوها للجماهير"</w:t>
      </w:r>
    </w:p>
    <w:p>
      <w:pPr>
        <w:bidi/>
      </w:pPr>
      <w:r>
        <w:rPr>
          <w:rtl/>
          <w:cs/>
          <w:lang w:val="ar_AE" w:bidi="ar_AE"/>
        </w:rPr>
      </w:r>
      <w:r>
        <w:rPr>
          <w:rtl/>
          <w:cs/>
          <w:lang w:val="ar_AE" w:bidi="ar_AE"/>
        </w:rPr>
        <w:t xml:space="preserve">انظر: </w:t>
      </w:r>
      <w:r>
        <w:rPr>
          <w:rtl/>
          <w:cs/>
          <w:lang w:val="ar_AE" w:bidi="ar_AE"/>
        </w:rPr>
        <w:t>الحذف</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14: 20 (#1)</w:t>
      </w:r>
      <w:r>
        <w:rPr>
          <w:rtl/>
          <w:cs/>
          <w:lang w:val="ar_AE" w:bidi="ar_AE"/>
        </w:rPr>
      </w:r>
    </w:p>
    <w:p>
      <w:pPr>
        <w:bidi/>
      </w:pPr>
      <w:r>
        <w:rPr>
          <w:rtl/>
          <w:cs/>
          <w:lang w:val="ar_AE" w:bidi="ar_AE"/>
        </w:rPr>
      </w:r>
      <w:r>
        <w:rPr>
          <w:b/>
          <w:rtl/>
          <w:cs/>
          <w:lang w:val="ar_AE" w:bidi="ar_AE"/>
        </w:rPr>
        <w:t>ἔφαγον πάντες &amp; ἦραν</w:t>
      </w:r>
    </w:p>
    <w:p>
      <w:pPr>
        <w:bidi/>
      </w:pPr>
      <w:r>
        <w:rPr>
          <w:rtl/>
          <w:cs/>
          <w:lang w:val="ar_AE" w:bidi="ar_AE"/>
        </w:rPr>
      </w:r>
      <w:r>
        <w:rPr>
          <w:b/>
          <w:rtl/>
          <w:cs/>
          <w:lang w:val="ar_AE" w:bidi="ar_AE"/>
        </w:rPr>
        <w:t>"فَأَكَلَ ٱلْجَمِيعُ"</w:t>
      </w:r>
      <w:r>
        <w:rPr>
          <w:rtl/>
          <w:cs/>
          <w:lang w:val="ar_AE" w:bidi="ar_AE"/>
        </w:rPr>
        <w:t xml:space="preserve"> - </w:t>
      </w:r>
      <w:r>
        <w:rPr>
          <w:b/>
          <w:rtl/>
          <w:cs/>
          <w:lang w:val="ar_AE" w:bidi="ar_AE"/>
        </w:rPr>
        <w:t>"رَفَعُوا"</w:t>
      </w:r>
    </w:p>
    <w:p>
      <w:pPr>
        <w:bidi/>
      </w:pPr>
      <w:r>
        <w:rPr>
          <w:rtl/>
          <w:cs/>
          <w:lang w:val="ar_AE" w:bidi="ar_AE"/>
        </w:rPr>
      </w:r>
      <w:r>
        <w:rPr>
          <w:rtl/>
          <w:cs/>
          <w:lang w:val="ar_AE" w:bidi="ar_AE"/>
        </w:rPr>
        <w:t xml:space="preserve">ضمير الغائب في العبارة </w:t>
      </w:r>
      <w:r>
        <w:rPr>
          <w:b/>
          <w:rtl/>
          <w:cs/>
          <w:lang w:val="ar_AE" w:bidi="ar_AE"/>
        </w:rPr>
        <w:t>فَأَكَلَ ٱلْجَمِيعُ</w:t>
      </w:r>
      <w:r>
        <w:rPr>
          <w:rtl/>
          <w:cs/>
          <w:lang w:val="ar_AE" w:bidi="ar_AE"/>
        </w:rPr>
        <w:t xml:space="preserve"> يشير إلى الجموع. وضمير الغائب في العبارة </w:t>
      </w:r>
      <w:r>
        <w:rPr>
          <w:b/>
          <w:rtl/>
          <w:cs/>
          <w:lang w:val="ar_AE" w:bidi="ar_AE"/>
        </w:rPr>
        <w:t>رَفَعُوا</w:t>
      </w:r>
      <w:r>
        <w:rPr>
          <w:rtl/>
          <w:cs/>
          <w:lang w:val="ar_AE" w:bidi="ar_AE"/>
        </w:rPr>
        <w:t xml:space="preserve"> يشير إلى التلاميذ. إذا لم يكن هذا واضحًا لقرّائك، يمكنك الإشارة إلى هؤلاء الأشخاص بشكل أكثر مباشرة. ترجمة بديلة: "الجموع جميعًا أكلوا ... التلاميذ جمعوا"</w:t>
      </w:r>
    </w:p>
    <w:p>
      <w:pPr>
        <w:bidi/>
      </w:pPr>
      <w:r>
        <w:rPr>
          <w:rtl/>
          <w:cs/>
          <w:lang w:val="ar_AE" w:bidi="ar_AE"/>
        </w:rPr>
      </w:r>
      <w:r>
        <w:rPr>
          <w:rtl/>
          <w:cs/>
          <w:lang w:val="ar_AE" w:bidi="ar_AE"/>
        </w:rPr>
        <w:t xml:space="preserve">انظر: </w:t>
      </w:r>
      <w:r>
        <w:rPr>
          <w:rtl/>
          <w:cs/>
          <w:lang w:val="ar_AE" w:bidi="ar_AE"/>
        </w:rPr>
        <w:t>الضمائر — متى تستخدمها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14: 20 (#2)</w:t>
      </w:r>
      <w:r>
        <w:rPr>
          <w:rtl/>
          <w:cs/>
          <w:lang w:val="ar_AE" w:bidi="ar_AE"/>
        </w:rPr>
      </w:r>
    </w:p>
    <w:p>
      <w:pPr>
        <w:bidi/>
      </w:pPr>
      <w:r>
        <w:rPr>
          <w:rtl/>
          <w:cs/>
          <w:lang w:val="ar_AE" w:bidi="ar_AE"/>
        </w:rPr>
      </w:r>
      <w:r>
        <w:rPr>
          <w:b/>
          <w:rtl/>
          <w:cs/>
          <w:lang w:val="ar_AE" w:bidi="ar_AE"/>
        </w:rPr>
        <w:t>καὶ ἐχορτάσθησαν</w:t>
      </w:r>
    </w:p>
    <w:p>
      <w:pPr>
        <w:bidi/>
      </w:pPr>
      <w:r>
        <w:rPr>
          <w:rtl/>
          <w:cs/>
          <w:lang w:val="ar_AE" w:bidi="ar_AE"/>
        </w:rPr>
      </w:r>
      <w:r>
        <w:rPr>
          <w:b/>
          <w:rtl/>
          <w:cs/>
          <w:lang w:val="ar_AE" w:bidi="ar_AE"/>
        </w:rPr>
        <w:t>"وَشَبِعُوا"</w:t>
      </w:r>
    </w:p>
    <w:p>
      <w:pPr>
        <w:bidi/>
      </w:pPr>
      <w:r>
        <w:rPr>
          <w:rtl/>
          <w:cs/>
          <w:lang w:val="ar_AE" w:bidi="ar_AE"/>
        </w:rPr>
      </w:r>
      <w:r>
        <w:rPr>
          <w:rtl/>
          <w:cs/>
          <w:lang w:val="ar_AE" w:bidi="ar_AE"/>
        </w:rPr>
        <w:t>إذا كانت لغتك لا تستخدم هذا الشكل المبني للمجهول، يمكنك التعبير عن الفكرة بشكل مبني للمعلوم أو بطريقة أخرى تكون مألوفة في لغتك. ترجمة بديلة: "حتى شبع الجميع"</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14: 20 (#3)</w:t>
      </w:r>
      <w:r>
        <w:rPr>
          <w:rtl/>
          <w:cs/>
          <w:lang w:val="ar_AE" w:bidi="ar_AE"/>
        </w:rPr>
      </w:r>
    </w:p>
    <w:p>
      <w:pPr>
        <w:bidi/>
      </w:pPr>
      <w:r>
        <w:rPr>
          <w:rtl/>
          <w:cs/>
          <w:lang w:val="ar_AE" w:bidi="ar_AE"/>
        </w:rPr>
      </w:r>
      <w:r>
        <w:rPr>
          <w:b/>
          <w:rtl/>
          <w:cs/>
          <w:lang w:val="ar_AE" w:bidi="ar_AE"/>
        </w:rPr>
        <w:t>τὸ περισσεῦον τῶν κλασμάτων</w:t>
      </w:r>
    </w:p>
    <w:p>
      <w:pPr>
        <w:bidi/>
      </w:pPr>
      <w:r>
        <w:rPr>
          <w:rtl/>
          <w:cs/>
          <w:lang w:val="ar_AE" w:bidi="ar_AE"/>
        </w:rPr>
      </w:r>
      <w:r>
        <w:rPr>
          <w:b/>
          <w:rtl/>
          <w:cs/>
          <w:lang w:val="ar_AE" w:bidi="ar_AE"/>
        </w:rPr>
        <w:t>"فَضَلَ مِنَ ٱلْكِسَرِ"</w:t>
      </w:r>
    </w:p>
    <w:p>
      <w:pPr>
        <w:bidi/>
      </w:pPr>
      <w:r>
        <w:rPr>
          <w:rtl/>
          <w:cs/>
          <w:lang w:val="ar_AE" w:bidi="ar_AE"/>
        </w:rPr>
      </w:r>
      <w:r>
        <w:rPr>
          <w:rtl/>
          <w:cs/>
          <w:lang w:val="ar_AE" w:bidi="ar_AE"/>
        </w:rPr>
        <w:t xml:space="preserve">هنا، تشير كلمة </w:t>
      </w:r>
      <w:r>
        <w:rPr>
          <w:b/>
          <w:rtl/>
          <w:cs/>
          <w:lang w:val="ar_AE" w:bidi="ar_AE"/>
        </w:rPr>
        <w:t>فَضَلَ</w:t>
      </w:r>
      <w:r>
        <w:rPr>
          <w:rtl/>
          <w:cs/>
          <w:lang w:val="ar_AE" w:bidi="ar_AE"/>
        </w:rPr>
        <w:t xml:space="preserve"> إلى ما تبقى بعد أن أكل الجميع. إذا كان ذلك مفيدًا في لغتك، يمكنك استخدام عبارة مماثلة أو توضيح المعنى ببساطة. ترجمة بديلة: "البقايا" أو "ما تبقى من القطع المكسورة"</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14: 20 (#4)</w:t>
      </w:r>
      <w:r>
        <w:rPr>
          <w:rtl/>
          <w:cs/>
          <w:lang w:val="ar_AE" w:bidi="ar_AE"/>
        </w:rPr>
      </w:r>
    </w:p>
    <w:p>
      <w:pPr>
        <w:bidi/>
      </w:pPr>
      <w:r>
        <w:rPr>
          <w:rtl/>
          <w:cs/>
          <w:lang w:val="ar_AE" w:bidi="ar_AE"/>
        </w:rPr>
      </w:r>
      <w:r>
        <w:rPr>
          <w:b/>
          <w:rtl/>
          <w:cs/>
          <w:lang w:val="ar_AE" w:bidi="ar_AE"/>
        </w:rPr>
        <w:t>κοφίνους</w:t>
      </w:r>
    </w:p>
    <w:p>
      <w:pPr>
        <w:bidi/>
      </w:pPr>
      <w:r>
        <w:rPr>
          <w:rtl/>
          <w:cs/>
          <w:lang w:val="ar_AE" w:bidi="ar_AE"/>
        </w:rPr>
      </w:r>
      <w:r>
        <w:rPr>
          <w:b/>
          <w:rtl/>
          <w:cs/>
          <w:lang w:val="ar_AE" w:bidi="ar_AE"/>
        </w:rPr>
        <w:t>"قُفَّةً"</w:t>
      </w:r>
    </w:p>
    <w:p>
      <w:pPr>
        <w:bidi/>
      </w:pPr>
      <w:r>
        <w:rPr>
          <w:rtl/>
          <w:cs/>
          <w:lang w:val="ar_AE" w:bidi="ar_AE"/>
        </w:rPr>
      </w:r>
      <w:r>
        <w:rPr>
          <w:rtl/>
          <w:cs/>
          <w:lang w:val="ar_AE" w:bidi="ar_AE"/>
        </w:rPr>
        <w:t xml:space="preserve">تشير كلمة </w:t>
      </w:r>
      <w:r>
        <w:rPr>
          <w:b/>
          <w:rtl/>
          <w:cs/>
          <w:lang w:val="ar_AE" w:bidi="ar_AE"/>
        </w:rPr>
        <w:t>القُفَّةً</w:t>
      </w:r>
      <w:r>
        <w:rPr>
          <w:rtl/>
          <w:cs/>
          <w:lang w:val="ar_AE" w:bidi="ar_AE"/>
        </w:rPr>
        <w:t xml:space="preserve"> إلى حاويات دائرية كبيرة تخزن الطعام أو العناصر الأخرى. إذا لم يكن قرّاؤك على دراية بهذا النوع من الحاويات، يمكنك استخدام اسم شيء مشابه في منطقتك، أو يمكنك استخدام مصطلح أكثر عمومية. ترجمة بديلة: "صناديق" أو "حاويات"</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14: 21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"وَ"</w:t>
      </w:r>
    </w:p>
    <w:p>
      <w:pPr>
        <w:bidi/>
      </w:pPr>
      <w:r>
        <w:rPr>
          <w:rtl/>
          <w:cs/>
          <w:lang w:val="ar_AE" w:bidi="ar_AE"/>
        </w:rPr>
      </w:r>
      <w:r>
        <w:rPr>
          <w:rtl/>
          <w:cs/>
          <w:lang w:val="ar_AE" w:bidi="ar_AE"/>
        </w:rPr>
        <w:t>يستخدم متّي حرف الواو لتقديم معلومات خلفية تساعد القرّاء على فهم مدى روعة ما فعله يسوع. الكلمة لا تقدم حدثًا آخر في القصة. استخدم شكلاً مألوفًا في لغتك لتقديم معلومات خلفية. الترجمة البديلة: "أما بالنسبة لعدد الأشخاص الذين كانوا هناك"، أو "في النهاية،"</w:t>
      </w:r>
    </w:p>
    <w:p>
      <w:pPr>
        <w:bidi/>
      </w:pPr>
      <w:r>
        <w:rPr>
          <w:rtl/>
          <w:cs/>
          <w:lang w:val="ar_AE" w:bidi="ar_AE"/>
        </w:rPr>
      </w:r>
      <w:r>
        <w:rPr>
          <w:rtl/>
          <w:cs/>
          <w:lang w:val="ar_AE" w:bidi="ar_AE"/>
        </w:rPr>
        <w:t xml:space="preserve">انظر: </w:t>
      </w:r>
      <w:r>
        <w:rPr>
          <w:rtl/>
          <w:cs/>
          <w:lang w:val="ar_AE" w:bidi="ar_AE"/>
        </w:rPr>
        <w:t>معلومات الخلفية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14: 21 (#2)</w:t>
      </w:r>
      <w:r>
        <w:rPr>
          <w:rtl/>
          <w:cs/>
          <w:lang w:val="ar_AE" w:bidi="ar_AE"/>
        </w:rPr>
      </w:r>
    </w:p>
    <w:p>
      <w:pPr>
        <w:bidi/>
      </w:pPr>
      <w:r>
        <w:rPr>
          <w:rtl/>
          <w:cs/>
          <w:lang w:val="ar_AE" w:bidi="ar_AE"/>
        </w:rPr>
      </w:r>
      <w:r>
        <w:rPr>
          <w:b/>
          <w:rtl/>
          <w:cs/>
          <w:lang w:val="ar_AE" w:bidi="ar_AE"/>
        </w:rPr>
        <w:t>χωρὶς γυναικῶν καὶ παιδίων</w:t>
      </w:r>
    </w:p>
    <w:p>
      <w:pPr>
        <w:bidi/>
      </w:pPr>
      <w:r>
        <w:rPr>
          <w:rtl/>
          <w:cs/>
          <w:lang w:val="ar_AE" w:bidi="ar_AE"/>
        </w:rPr>
      </w:r>
      <w:r>
        <w:rPr>
          <w:b/>
          <w:rtl/>
          <w:cs/>
          <w:lang w:val="ar_AE" w:bidi="ar_AE"/>
        </w:rPr>
        <w:t>"مَا عَدَا ٱلنِّسَاءَ وَٱلْأَوْلَادَ"</w:t>
      </w:r>
    </w:p>
    <w:p>
      <w:pPr>
        <w:bidi/>
      </w:pPr>
      <w:r>
        <w:rPr>
          <w:rtl/>
          <w:cs/>
          <w:lang w:val="ar_AE" w:bidi="ar_AE"/>
        </w:rPr>
      </w:r>
      <w:r>
        <w:rPr>
          <w:rtl/>
          <w:cs/>
          <w:lang w:val="ar_AE" w:bidi="ar_AE"/>
        </w:rPr>
        <w:t xml:space="preserve">هنا يقصد متّي أن الرقم الذي أعطاه لا يشمل </w:t>
      </w:r>
      <w:r>
        <w:rPr>
          <w:b/>
          <w:rtl/>
          <w:cs/>
          <w:lang w:val="ar_AE" w:bidi="ar_AE"/>
        </w:rPr>
        <w:t>ٱلنِّسَاءَ وَٱلْأَوْلَادَ</w:t>
      </w:r>
      <w:r>
        <w:rPr>
          <w:rtl/>
          <w:cs/>
          <w:lang w:val="ar_AE" w:bidi="ar_AE"/>
        </w:rPr>
        <w:t>. إذا كان من المفيد في لغتك، يمكنك تقديم هذه الفكرة بشكل أوضح. ترجمة بديلة: "الذي لا يشمل النساء والأطفال"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14: 22 (#1)</w:t>
      </w:r>
      <w:r>
        <w:rPr>
          <w:rtl/>
          <w:cs/>
          <w:lang w:val="ar_AE" w:bidi="ar_AE"/>
        </w:rPr>
      </w:r>
    </w:p>
    <w:p>
      <w:pPr>
        <w:bidi/>
      </w:pPr>
      <w:r>
        <w:rPr>
          <w:rtl/>
          <w:cs/>
          <w:lang w:val="ar_AE" w:bidi="ar_AE"/>
        </w:rPr>
      </w:r>
      <w:r>
        <w:rPr>
          <w:b/>
          <w:rtl/>
          <w:cs/>
          <w:lang w:val="ar_AE" w:bidi="ar_AE"/>
        </w:rPr>
        <w:t>εἰς τὸ πέραν</w:t>
      </w:r>
    </w:p>
    <w:p>
      <w:pPr>
        <w:bidi/>
      </w:pPr>
      <w:r>
        <w:rPr>
          <w:rtl/>
          <w:cs/>
          <w:lang w:val="ar_AE" w:bidi="ar_AE"/>
        </w:rPr>
      </w:r>
      <w:r>
        <w:rPr>
          <w:b/>
          <w:rtl/>
          <w:cs/>
          <w:lang w:val="ar_AE" w:bidi="ar_AE"/>
        </w:rPr>
        <w:t>"إِلَى ٱلْعَبْرِ"</w:t>
      </w:r>
    </w:p>
    <w:p>
      <w:pPr>
        <w:bidi/>
      </w:pPr>
      <w:r>
        <w:rPr>
          <w:rtl/>
          <w:cs/>
          <w:lang w:val="ar_AE" w:bidi="ar_AE"/>
        </w:rPr>
      </w:r>
      <w:r>
        <w:rPr>
          <w:rtl/>
          <w:cs/>
          <w:lang w:val="ar_AE" w:bidi="ar_AE"/>
        </w:rPr>
        <w:t xml:space="preserve">هنا يلمح متّى إلى أن التلاميذ يبحرون </w:t>
      </w:r>
      <w:r>
        <w:rPr>
          <w:b/>
          <w:rtl/>
          <w:cs/>
          <w:lang w:val="ar_AE" w:bidi="ar_AE"/>
        </w:rPr>
        <w:t>إِلَى ٱلْعَبْرِ</w:t>
      </w:r>
      <w:r>
        <w:rPr>
          <w:rtl/>
          <w:cs/>
          <w:lang w:val="ar_AE" w:bidi="ar_AE"/>
        </w:rPr>
        <w:t xml:space="preserve"> من بحر الجليل. إذا كان ذلك مفيدًا في لغتك، يمكنك تقديم هذه الفكرة بشكل أوضح. ترجمة بديلة: "إلى الجانب الآخر من البحيرة" أو "عبر البحر إلى الجانب المقابل"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14: 23 (#1)</w:t>
      </w:r>
      <w:r>
        <w:rPr>
          <w:rtl/>
          <w:cs/>
          <w:lang w:val="ar_AE" w:bidi="ar_AE"/>
        </w:rPr>
      </w:r>
    </w:p>
    <w:p>
      <w:pPr>
        <w:bidi/>
      </w:pPr>
      <w:r>
        <w:rPr>
          <w:rtl/>
          <w:cs/>
          <w:lang w:val="ar_AE" w:bidi="ar_AE"/>
        </w:rPr>
      </w:r>
      <w:r>
        <w:rPr>
          <w:b/>
          <w:rtl/>
          <w:cs/>
          <w:lang w:val="ar_AE" w:bidi="ar_AE"/>
        </w:rPr>
        <w:t>τὸ ὄρος</w:t>
      </w:r>
    </w:p>
    <w:p>
      <w:pPr>
        <w:bidi/>
      </w:pPr>
      <w:r>
        <w:rPr>
          <w:rtl/>
          <w:cs/>
          <w:lang w:val="ar_AE" w:bidi="ar_AE"/>
        </w:rPr>
      </w:r>
      <w:r>
        <w:rPr>
          <w:b/>
          <w:rtl/>
          <w:cs/>
          <w:lang w:val="ar_AE" w:bidi="ar_AE"/>
        </w:rPr>
        <w:t>"ٱلْجَبَلِ"</w:t>
      </w:r>
    </w:p>
    <w:p>
      <w:pPr>
        <w:bidi/>
      </w:pPr>
      <w:r>
        <w:rPr>
          <w:rtl/>
          <w:cs/>
          <w:lang w:val="ar_AE" w:bidi="ar_AE"/>
        </w:rPr>
      </w:r>
      <w:r>
        <w:rPr>
          <w:rtl/>
          <w:cs/>
          <w:lang w:val="ar_AE" w:bidi="ar_AE"/>
        </w:rPr>
        <w:t xml:space="preserve">متّى لا يوضح ما هو هذا </w:t>
      </w:r>
      <w:r>
        <w:rPr>
          <w:b/>
          <w:rtl/>
          <w:cs/>
          <w:lang w:val="ar_AE" w:bidi="ar_AE"/>
        </w:rPr>
        <w:t>ٱلْجَبَلِ</w:t>
      </w:r>
      <w:r>
        <w:rPr>
          <w:rtl/>
          <w:cs/>
          <w:lang w:val="ar_AE" w:bidi="ar_AE"/>
        </w:rPr>
        <w:t xml:space="preserve"> أو مدى ارتفاعه. إذا أمكن، استخدم كلمة عامة لتل أو جبل صغير دون الإشارة إلى مكان معين. ترجمة بديلة: "مكان مرتفع" أو "جبل صغير"</w:t>
      </w:r>
    </w:p>
    <w:p>
      <w:pPr>
        <w:bidi/>
      </w:pPr>
      <w:r>
        <w:rPr>
          <w:rtl/>
          <w:cs/>
          <w:lang w:val="ar_AE" w:bidi="ar_AE"/>
        </w:rPr>
      </w:r>
      <w:r>
        <w:rPr>
          <w:rtl/>
          <w:cs/>
          <w:lang w:val="ar_AE" w:bidi="ar_AE"/>
        </w:rPr>
        <w:t xml:space="preserve">انظر: </w:t>
      </w:r>
      <w:r>
        <w:rPr>
          <w:rtl/>
          <w:cs/>
          <w:lang w:val="ar_AE" w:bidi="ar_AE"/>
        </w:rPr>
        <w:t>متى يجب الاحتفاظ بالمعلومات 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14: 23 (#2)</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"وَ"</w:t>
      </w:r>
    </w:p>
    <w:p>
      <w:pPr>
        <w:bidi/>
      </w:pPr>
      <w:r>
        <w:rPr>
          <w:rtl/>
          <w:cs/>
          <w:lang w:val="ar_AE" w:bidi="ar_AE"/>
        </w:rPr>
      </w:r>
      <w:r>
        <w:rPr>
          <w:rtl/>
          <w:cs/>
          <w:lang w:val="ar_AE" w:bidi="ar_AE"/>
        </w:rPr>
        <w:t xml:space="preserve">هنا، يُقدِّم حرف الجر الشيء التالي الذي حدث. إذا كان ذلك مفيدًا في لغتك، يمكنك استخدام كلمة أو عبارة تُقدِّم الحدث التالي، أو يمكنك ترك </w:t>
      </w:r>
      <w:r>
        <w:rPr>
          <w:b/>
          <w:rtl/>
          <w:cs/>
          <w:lang w:val="ar_AE" w:bidi="ar_AE"/>
        </w:rPr>
        <w:t>وَ</w:t>
      </w:r>
      <w:r>
        <w:rPr>
          <w:rtl/>
          <w:cs/>
          <w:lang w:val="ar_AE" w:bidi="ar_AE"/>
        </w:rPr>
        <w:t xml:space="preserve"> دون ترجمة. ترجمة بديلة: "ثم،"</w:t>
      </w:r>
    </w:p>
    <w:p>
      <w:pPr>
        <w:bidi/>
      </w:pPr>
      <w:r>
        <w:rPr>
          <w:rtl/>
          <w:cs/>
          <w:lang w:val="ar_AE" w:bidi="ar_AE"/>
        </w:rPr>
      </w:r>
      <w:r>
        <w:rPr>
          <w:rtl/>
          <w:cs/>
          <w:lang w:val="ar_AE" w:bidi="ar_AE"/>
        </w:rPr>
        <w:t xml:space="preserve">انظر: </w:t>
      </w:r>
      <w:r>
        <w:rPr>
          <w:rtl/>
          <w:cs/>
          <w:lang w:val="ar_AE" w:bidi="ar_AE"/>
        </w:rPr>
        <w:t>كلمات وعبارات الربط</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14: 23 (#3)</w:t>
      </w:r>
      <w:r>
        <w:rPr>
          <w:rtl/>
          <w:cs/>
          <w:lang w:val="ar_AE" w:bidi="ar_AE"/>
        </w:rPr>
      </w:r>
    </w:p>
    <w:p>
      <w:pPr>
        <w:bidi/>
      </w:pPr>
      <w:r>
        <w:rPr>
          <w:rtl/>
          <w:cs/>
          <w:lang w:val="ar_AE" w:bidi="ar_AE"/>
        </w:rPr>
      </w:r>
      <w:r>
        <w:rPr>
          <w:b/>
          <w:rtl/>
          <w:cs/>
          <w:lang w:val="ar_AE" w:bidi="ar_AE"/>
        </w:rPr>
        <w:t>ὀψίας &amp; γενομένης</w:t>
      </w:r>
    </w:p>
    <w:p>
      <w:pPr>
        <w:bidi/>
      </w:pPr>
      <w:r>
        <w:rPr>
          <w:rtl/>
          <w:cs/>
          <w:lang w:val="ar_AE" w:bidi="ar_AE"/>
        </w:rPr>
      </w:r>
      <w:r>
        <w:rPr>
          <w:b/>
          <w:rtl/>
          <w:cs/>
          <w:lang w:val="ar_AE" w:bidi="ar_AE"/>
        </w:rPr>
        <w:t>"لَمَّا صَارَ ٱلْمَسَاءُ"</w:t>
      </w:r>
    </w:p>
    <w:p>
      <w:pPr>
        <w:bidi/>
      </w:pPr>
      <w:r>
        <w:rPr>
          <w:rtl/>
          <w:cs/>
          <w:lang w:val="ar_AE" w:bidi="ar_AE"/>
        </w:rPr>
      </w:r>
      <w:r>
        <w:rPr>
          <w:rtl/>
          <w:cs/>
          <w:lang w:val="ar_AE" w:bidi="ar_AE"/>
        </w:rPr>
        <w:t xml:space="preserve">أشار متّي إلى أن الوقت كان </w:t>
      </w:r>
      <w:r>
        <w:rPr>
          <w:b/>
          <w:rtl/>
          <w:cs/>
          <w:lang w:val="ar_AE" w:bidi="ar_AE"/>
        </w:rPr>
        <w:t xml:space="preserve">مَسَاءُ </w:t>
      </w:r>
      <w:r>
        <w:rPr>
          <w:rtl/>
          <w:cs/>
          <w:lang w:val="ar_AE" w:bidi="ar_AE"/>
        </w:rPr>
        <w:t xml:space="preserve">في وقت سابق من القصة (انظر </w:t>
      </w:r>
      <w:r>
        <w:rPr>
          <w:rtl/>
          <w:cs/>
          <w:lang w:val="ar_AE" w:bidi="ar_AE"/>
        </w:rPr>
        <w:t>14:15</w:t>
      </w:r>
      <w:r>
        <w:rPr>
          <w:rtl/>
          <w:cs/>
          <w:lang w:val="ar_AE" w:bidi="ar_AE"/>
        </w:rPr>
        <w:t xml:space="preserve">). هنا، يستخدم نفس العبارة ولكنه يلمح إلى أن الوقت كان لاحقًا في </w:t>
      </w:r>
      <w:r>
        <w:rPr>
          <w:b/>
          <w:rtl/>
          <w:cs/>
          <w:lang w:val="ar_AE" w:bidi="ar_AE"/>
        </w:rPr>
        <w:t>ٱلْمَسَاءُ</w:t>
      </w:r>
      <w:r>
        <w:rPr>
          <w:rtl/>
          <w:cs/>
          <w:lang w:val="ar_AE" w:bidi="ar_AE"/>
        </w:rPr>
        <w:t xml:space="preserve">. إذا كان ذلك مفيدًا في لغتك، يمكنك استخدام كلمة أو عبارة تصف وقتًا لاحقًا من الوقت الموصوف في </w:t>
      </w:r>
      <w:r>
        <w:rPr>
          <w:rtl/>
          <w:cs/>
          <w:lang w:val="ar_AE" w:bidi="ar_AE"/>
        </w:rPr>
        <w:t>14:15</w:t>
      </w:r>
      <w:r>
        <w:rPr>
          <w:rtl/>
          <w:cs/>
          <w:lang w:val="ar_AE" w:bidi="ar_AE"/>
        </w:rPr>
        <w:t>. ترجمة بديلة: "عندما كان الوقت لاحقًا في المساء" أو "عندما كان الوقت متأخر في المساء"</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14: 24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"وَأَمَّا"</w:t>
      </w:r>
    </w:p>
    <w:p>
      <w:pPr>
        <w:bidi/>
      </w:pPr>
      <w:r>
        <w:rPr>
          <w:rtl/>
          <w:cs/>
          <w:lang w:val="ar_AE" w:bidi="ar_AE"/>
        </w:rPr>
      </w:r>
      <w:r>
        <w:rPr>
          <w:rtl/>
          <w:cs/>
          <w:lang w:val="ar_AE" w:bidi="ar_AE"/>
        </w:rPr>
        <w:t xml:space="preserve">هنا، تُقدِّم الكلمة </w:t>
      </w:r>
      <w:r>
        <w:rPr>
          <w:b/>
          <w:rtl/>
          <w:cs/>
          <w:lang w:val="ar_AE" w:bidi="ar_AE"/>
        </w:rPr>
        <w:t>وَأَمَّا</w:t>
      </w:r>
      <w:r>
        <w:rPr>
          <w:rtl/>
          <w:cs/>
          <w:lang w:val="ar_AE" w:bidi="ar_AE"/>
        </w:rPr>
        <w:t xml:space="preserve"> ما كان يفعله التلاميذ بينما كان يسوع على الجبل. هناك تباين طفيف بين يسوع، الذي كان آمنًا على الجبل، والتلاميذ، الذين كانوا في خطر على البحر. إذا كان ذلك مفيدًا في لغتك، يمكنك استخدام كلمة أو عبارة تُقدِّم هذا النوع من التباين، أو يمكنك ترك </w:t>
      </w:r>
      <w:r>
        <w:rPr>
          <w:b/>
          <w:rtl/>
          <w:cs/>
          <w:lang w:val="ar_AE" w:bidi="ar_AE"/>
        </w:rPr>
        <w:t>وَأَمَّا</w:t>
      </w:r>
      <w:r>
        <w:rPr>
          <w:rtl/>
          <w:cs/>
          <w:lang w:val="ar_AE" w:bidi="ar_AE"/>
        </w:rPr>
        <w:t xml:space="preserve"> دون ترجمة. ترجمة بديلة: "وعلى النقيض"، أو "في نفس الوقت"</w:t>
      </w:r>
    </w:p>
    <w:p>
      <w:pPr>
        <w:bidi/>
      </w:pPr>
      <w:r>
        <w:rPr>
          <w:rtl/>
          <w:cs/>
          <w:lang w:val="ar_AE" w:bidi="ar_AE"/>
        </w:rPr>
      </w:r>
      <w:r>
        <w:rPr>
          <w:rtl/>
          <w:cs/>
          <w:lang w:val="ar_AE" w:bidi="ar_AE"/>
        </w:rPr>
        <w:t xml:space="preserve">انظر: </w:t>
      </w:r>
      <w:r>
        <w:rPr>
          <w:rtl/>
          <w:cs/>
          <w:lang w:val="ar_AE" w:bidi="ar_AE"/>
        </w:rPr>
        <w:t>الربط- لإظهار التضاد والتباين</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14: 24 (#2)</w:t>
      </w:r>
      <w:r>
        <w:rPr>
          <w:rtl/>
          <w:cs/>
          <w:lang w:val="ar_AE" w:bidi="ar_AE"/>
        </w:rPr>
      </w:r>
    </w:p>
    <w:p>
      <w:pPr>
        <w:bidi/>
      </w:pPr>
      <w:r>
        <w:rPr>
          <w:rtl/>
          <w:cs/>
          <w:lang w:val="ar_AE" w:bidi="ar_AE"/>
        </w:rPr>
      </w:r>
      <w:r>
        <w:rPr>
          <w:b/>
          <w:rtl/>
          <w:cs/>
          <w:lang w:val="ar_AE" w:bidi="ar_AE"/>
        </w:rPr>
        <w:t>ἤδη μέσον τῆς θαλάσσης ἦν</w:t>
      </w:r>
    </w:p>
    <w:p>
      <w:pPr>
        <w:bidi/>
      </w:pPr>
      <w:r>
        <w:rPr>
          <w:rtl/>
          <w:cs/>
          <w:lang w:val="ar_AE" w:bidi="ar_AE"/>
        </w:rPr>
      </w:r>
      <w:r>
        <w:rPr>
          <w:b/>
          <w:rtl/>
          <w:cs/>
          <w:lang w:val="ar_AE" w:bidi="ar_AE"/>
        </w:rPr>
        <w:t>"قَدْ صَارَتْ فِي وَسْطِ ٱلْبَحْرِ"</w:t>
      </w:r>
    </w:p>
    <w:p>
      <w:pPr>
        <w:bidi/>
      </w:pPr>
      <w:r>
        <w:rPr>
          <w:rtl/>
          <w:cs/>
          <w:lang w:val="ar_AE" w:bidi="ar_AE"/>
        </w:rPr>
      </w:r>
      <w:r>
        <w:rPr>
          <w:rtl/>
          <w:cs/>
          <w:lang w:val="ar_AE" w:bidi="ar_AE"/>
        </w:rPr>
        <w:t xml:space="preserve">تقرأ العديد من المخطوطات القديمة </w:t>
      </w:r>
      <w:r>
        <w:rPr>
          <w:b/>
          <w:rtl/>
          <w:cs/>
          <w:lang w:val="ar_AE" w:bidi="ar_AE"/>
        </w:rPr>
        <w:t>قَدْ صَارَتْ فِي وَسْطِ ٱلْبَحْرِ</w:t>
      </w:r>
      <w:r>
        <w:rPr>
          <w:rtl/>
          <w:cs/>
          <w:lang w:val="ar_AE" w:bidi="ar_AE"/>
        </w:rPr>
        <w:t>. يتبع ULT هذا القراءة. تقرأ مخطوطات قديمة أخرى "كان بالفعل بعيدًا عن الأرض بعدة ستاديات (وحدة قياس)". إذا كانت هناك ترجمة للكتاب المقدس في منطقتك، فقد ترغب في استخدام القراءة التي تستخدمها. إذا لم تكن هناك ترجمة للكتاب المقدس في منطقتك، فقد ترغب في استخدام قراءة ULT.</w:t>
      </w:r>
    </w:p>
    <w:p>
      <w:pPr>
        <w:bidi/>
      </w:pPr>
      <w:r>
        <w:rPr>
          <w:rtl/>
          <w:cs/>
          <w:lang w:val="ar_AE" w:bidi="ar_AE"/>
        </w:rPr>
      </w:r>
      <w:r>
        <w:rPr>
          <w:rtl/>
          <w:cs/>
          <w:lang w:val="ar_AE" w:bidi="ar_AE"/>
        </w:rPr>
        <w:t xml:space="preserve">انظر: </w:t>
      </w:r>
      <w:r>
        <w:rPr>
          <w:rtl/>
          <w:cs/>
          <w:lang w:val="ar_AE" w:bidi="ar_AE"/>
        </w:rPr>
        <w:t>الاختلافات النصية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14: 24 (#3)</w:t>
      </w:r>
      <w:r>
        <w:rPr>
          <w:rtl/>
          <w:cs/>
          <w:lang w:val="ar_AE" w:bidi="ar_AE"/>
        </w:rPr>
      </w:r>
    </w:p>
    <w:p>
      <w:pPr>
        <w:bidi/>
      </w:pPr>
      <w:r>
        <w:rPr>
          <w:rtl/>
          <w:cs/>
          <w:lang w:val="ar_AE" w:bidi="ar_AE"/>
        </w:rPr>
      </w:r>
      <w:r>
        <w:rPr>
          <w:b/>
          <w:rtl/>
          <w:cs/>
          <w:lang w:val="ar_AE" w:bidi="ar_AE"/>
        </w:rPr>
        <w:t>βασανιζόμενον ὑπὸ τῶν κυμάτων, ἦν γὰρ ἐναντίος ὁ ἄνεμος</w:t>
      </w:r>
    </w:p>
    <w:p>
      <w:pPr>
        <w:bidi/>
      </w:pPr>
      <w:r>
        <w:rPr>
          <w:rtl/>
          <w:cs/>
          <w:lang w:val="ar_AE" w:bidi="ar_AE"/>
        </w:rPr>
      </w:r>
      <w:r>
        <w:rPr>
          <w:b/>
          <w:rtl/>
          <w:cs/>
          <w:lang w:val="ar_AE" w:bidi="ar_AE"/>
        </w:rPr>
        <w:t>"مُعَذَّبَةً مِنَ ٱلْأَمْوَاجِ. لِأَنَّ ٱلرِّيحَ كَانَتْ مُضَادَّةً"</w:t>
      </w:r>
    </w:p>
    <w:p>
      <w:pPr>
        <w:bidi/>
      </w:pPr>
      <w:r>
        <w:rPr>
          <w:rtl/>
          <w:cs/>
          <w:lang w:val="ar_AE" w:bidi="ar_AE"/>
        </w:rPr>
      </w:r>
      <w:r>
        <w:rPr>
          <w:rtl/>
          <w:cs/>
          <w:lang w:val="ar_AE" w:bidi="ar_AE"/>
        </w:rPr>
        <w:t>إذا كان ذلك مألوفًا أكثر في لغتك، يمكنك عكس ترتيب هذه الجمل، حيث أن الجملة الثانية تعطي السبب للنتيجة التي تصفها الجملة الأولى. ترجمة بديلة: "وكانت الرياح ضدها، لذلك كانت تتعذب من الأمواج"</w:t>
      </w:r>
    </w:p>
    <w:p>
      <w:pPr>
        <w:bidi/>
      </w:pPr>
      <w:r>
        <w:rPr>
          <w:rtl/>
          <w:cs/>
          <w:lang w:val="ar_AE" w:bidi="ar_AE"/>
        </w:rPr>
      </w:r>
      <w:r>
        <w:rPr>
          <w:rtl/>
          <w:cs/>
          <w:lang w:val="ar_AE" w:bidi="ar_AE"/>
        </w:rPr>
        <w:t xml:space="preserve">انظر: </w:t>
      </w:r>
      <w:r>
        <w:rPr>
          <w:rtl/>
          <w:cs/>
          <w:lang w:val="ar_AE" w:bidi="ar_AE"/>
        </w:rPr>
        <w:t>الربط— لإظهار علاقة السبب والنتيجة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14: 24 (#4)</w:t>
      </w:r>
      <w:r>
        <w:rPr>
          <w:rtl/>
          <w:cs/>
          <w:lang w:val="ar_AE" w:bidi="ar_AE"/>
        </w:rPr>
      </w:r>
    </w:p>
    <w:p>
      <w:pPr>
        <w:bidi/>
      </w:pPr>
      <w:r>
        <w:rPr>
          <w:rtl/>
          <w:cs/>
          <w:lang w:val="ar_AE" w:bidi="ar_AE"/>
        </w:rPr>
      </w:r>
      <w:r>
        <w:rPr>
          <w:b/>
          <w:rtl/>
          <w:cs/>
          <w:lang w:val="ar_AE" w:bidi="ar_AE"/>
        </w:rPr>
        <w:t>βασανιζόμενον ὑπὸ τῶν κυμάτων</w:t>
      </w:r>
    </w:p>
    <w:p>
      <w:pPr>
        <w:bidi/>
      </w:pPr>
      <w:r>
        <w:rPr>
          <w:rtl/>
          <w:cs/>
          <w:lang w:val="ar_AE" w:bidi="ar_AE"/>
        </w:rPr>
      </w:r>
      <w:r>
        <w:rPr>
          <w:b/>
          <w:rtl/>
          <w:cs/>
          <w:lang w:val="ar_AE" w:bidi="ar_AE"/>
        </w:rPr>
        <w:t>"مُعَذَّبَةً مِنَ ٱلْأَمْوَاجِ"</w:t>
      </w:r>
    </w:p>
    <w:p>
      <w:pPr>
        <w:bidi/>
      </w:pPr>
      <w:r>
        <w:rPr>
          <w:rtl/>
          <w:cs/>
          <w:lang w:val="ar_AE" w:bidi="ar_AE"/>
        </w:rPr>
      </w:r>
      <w:r>
        <w:rPr>
          <w:rtl/>
          <w:cs/>
          <w:lang w:val="ar_AE" w:bidi="ar_AE"/>
        </w:rPr>
        <w:t>إذا كانت لغتك لا تستخدم هذا الشكل المبني للمجهول، يمكنك التعبير عن الفكرة بصيغة المبني للمعلوم أو بطريقة أخرى تكون مألوفة في لغتك. ترجمة بديلة: "والأمواج تعذبها"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14: 24 (#5)</w:t>
      </w:r>
      <w:r>
        <w:rPr>
          <w:rtl/>
          <w:cs/>
          <w:lang w:val="ar_AE" w:bidi="ar_AE"/>
        </w:rPr>
      </w:r>
    </w:p>
    <w:p>
      <w:pPr>
        <w:bidi/>
      </w:pPr>
      <w:r>
        <w:rPr>
          <w:rtl/>
          <w:cs/>
          <w:lang w:val="ar_AE" w:bidi="ar_AE"/>
        </w:rPr>
      </w:r>
      <w:r>
        <w:rPr>
          <w:b/>
          <w:rtl/>
          <w:cs/>
          <w:lang w:val="ar_AE" w:bidi="ar_AE"/>
        </w:rPr>
        <w:t>βασανιζόμενον ὑπὸ τῶν κυμάτων</w:t>
      </w:r>
    </w:p>
    <w:p>
      <w:pPr>
        <w:bidi/>
      </w:pPr>
      <w:r>
        <w:rPr>
          <w:rtl/>
          <w:cs/>
          <w:lang w:val="ar_AE" w:bidi="ar_AE"/>
        </w:rPr>
      </w:r>
      <w:r>
        <w:rPr>
          <w:b/>
          <w:rtl/>
          <w:cs/>
          <w:lang w:val="ar_AE" w:bidi="ar_AE"/>
        </w:rPr>
        <w:t>"مُعَذَّبَةً مِنَ ٱلْأَمْوَاجِ"</w:t>
      </w:r>
    </w:p>
    <w:p>
      <w:pPr>
        <w:bidi/>
      </w:pPr>
      <w:r>
        <w:rPr>
          <w:rtl/>
          <w:cs/>
          <w:lang w:val="ar_AE" w:bidi="ar_AE"/>
        </w:rPr>
      </w:r>
      <w:r>
        <w:rPr>
          <w:rtl/>
          <w:cs/>
          <w:lang w:val="ar_AE" w:bidi="ar_AE"/>
        </w:rPr>
        <w:t xml:space="preserve">هنا يتحدث متّى كما لو أن </w:t>
      </w:r>
      <w:r>
        <w:rPr>
          <w:b/>
          <w:rtl/>
          <w:cs/>
          <w:lang w:val="ar_AE" w:bidi="ar_AE"/>
        </w:rPr>
        <w:t>ٱلْأَمْوَاجِ</w:t>
      </w:r>
      <w:r>
        <w:rPr>
          <w:rtl/>
          <w:cs/>
          <w:lang w:val="ar_AE" w:bidi="ar_AE"/>
        </w:rPr>
        <w:t xml:space="preserve"> كانت أشخاصًا يعذبون شخصًا آخر. ما يعنيه هو أن </w:t>
      </w:r>
      <w:r>
        <w:rPr>
          <w:b/>
          <w:rtl/>
          <w:cs/>
          <w:lang w:val="ar_AE" w:bidi="ar_AE"/>
        </w:rPr>
        <w:t>ٱلْأَمْوَاجِ</w:t>
      </w:r>
      <w:r>
        <w:rPr>
          <w:rtl/>
          <w:cs/>
          <w:lang w:val="ar_AE" w:bidi="ar_AE"/>
        </w:rPr>
        <w:t xml:space="preserve"> كانت تضرب في القارب مما كان يؤثر عليه بشده. إذا كان ذلك مفيدًا في لغتك، يمكنك توضيح المعنى ببساطة. ترجمة بديلة: "تتعرض لارتطام الأمواج" أو "الأمواج تقذفه وتلطمه"</w:t>
      </w:r>
    </w:p>
    <w:p>
      <w:pPr>
        <w:bidi/>
      </w:pPr>
      <w:r>
        <w:rPr>
          <w:rtl/>
          <w:cs/>
          <w:lang w:val="ar_AE" w:bidi="ar_AE"/>
        </w:rPr>
      </w:r>
      <w:r>
        <w:rPr>
          <w:rtl/>
          <w:cs/>
          <w:lang w:val="ar_AE" w:bidi="ar_AE"/>
        </w:rPr>
        <w:t xml:space="preserve">انظر: </w:t>
      </w:r>
      <w:r>
        <w:rPr>
          <w:rtl/>
          <w:cs/>
          <w:lang w:val="ar_AE" w:bidi="ar_AE"/>
        </w:rPr>
        <w:t>التشخيص</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14: 24 (#6)</w:t>
      </w:r>
      <w:r>
        <w:rPr>
          <w:rtl/>
          <w:cs/>
          <w:lang w:val="ar_AE" w:bidi="ar_AE"/>
        </w:rPr>
      </w:r>
    </w:p>
    <w:p>
      <w:pPr>
        <w:bidi/>
      </w:pPr>
      <w:r>
        <w:rPr>
          <w:rtl/>
          <w:cs/>
          <w:lang w:val="ar_AE" w:bidi="ar_AE"/>
        </w:rPr>
      </w:r>
      <w:r>
        <w:rPr>
          <w:b/>
          <w:rtl/>
          <w:cs/>
          <w:lang w:val="ar_AE" w:bidi="ar_AE"/>
        </w:rPr>
        <w:t>ἦν γὰρ ἐναντίος ὁ ἄνεμος</w:t>
      </w:r>
    </w:p>
    <w:p>
      <w:pPr>
        <w:bidi/>
      </w:pPr>
      <w:r>
        <w:rPr>
          <w:rtl/>
          <w:cs/>
          <w:lang w:val="ar_AE" w:bidi="ar_AE"/>
        </w:rPr>
      </w:r>
      <w:r>
        <w:rPr>
          <w:b/>
          <w:rtl/>
          <w:cs/>
          <w:lang w:val="ar_AE" w:bidi="ar_AE"/>
        </w:rPr>
        <w:t>"لِأَنَّ ٱلرِّيحَ كَانَتْ مُضَادَّةً"</w:t>
      </w:r>
    </w:p>
    <w:p>
      <w:pPr>
        <w:bidi/>
      </w:pPr>
      <w:r>
        <w:rPr>
          <w:rtl/>
          <w:cs/>
          <w:lang w:val="ar_AE" w:bidi="ar_AE"/>
        </w:rPr>
      </w:r>
      <w:r>
        <w:rPr>
          <w:rtl/>
          <w:cs/>
          <w:lang w:val="ar_AE" w:bidi="ar_AE"/>
        </w:rPr>
        <w:t xml:space="preserve">عندما تكون </w:t>
      </w:r>
      <w:r>
        <w:rPr>
          <w:b/>
          <w:rtl/>
          <w:cs/>
          <w:lang w:val="ar_AE" w:bidi="ar_AE"/>
        </w:rPr>
        <w:t>ٱلرِّيحَ</w:t>
      </w:r>
      <w:r>
        <w:rPr>
          <w:rtl/>
          <w:cs/>
          <w:lang w:val="ar_AE" w:bidi="ar_AE"/>
        </w:rPr>
        <w:t xml:space="preserve"> </w:t>
      </w:r>
      <w:r>
        <w:rPr>
          <w:b/>
          <w:rtl/>
          <w:cs/>
          <w:lang w:val="ar_AE" w:bidi="ar_AE"/>
        </w:rPr>
        <w:t xml:space="preserve">مُضَادَّةً </w:t>
      </w:r>
      <w:r>
        <w:rPr>
          <w:rtl/>
          <w:cs/>
          <w:lang w:val="ar_AE" w:bidi="ar_AE"/>
        </w:rPr>
        <w:t>للقارب، فهذا يعني أنها تهب في الاتجاه المعاكس تمامًا للاتجاه الذي يسير فيه القارب. إذا كان ذلك مفيدًا في لغتك، يمكنك تقديم هذه الفكرة بشكل أوضح. ترجمة بديلة: "لأن الرياح كانت معاكسة للاتجاه الذي كانوا يبحرون فيه" أو "لأن الرياح كانت تهب مباشرة ضدها"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14: 25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"و"</w:t>
      </w:r>
    </w:p>
    <w:p>
      <w:pPr>
        <w:bidi/>
      </w:pPr>
      <w:r>
        <w:rPr>
          <w:rtl/>
          <w:cs/>
          <w:lang w:val="ar_AE" w:bidi="ar_AE"/>
        </w:rPr>
      </w:r>
      <w:r>
        <w:rPr>
          <w:rtl/>
          <w:cs/>
          <w:lang w:val="ar_AE" w:bidi="ar_AE"/>
        </w:rPr>
        <w:t xml:space="preserve">هنا، يقدم حرف </w:t>
      </w:r>
      <w:r>
        <w:rPr>
          <w:b/>
          <w:rtl/>
          <w:cs/>
          <w:lang w:val="ar_AE" w:bidi="ar_AE"/>
        </w:rPr>
        <w:t xml:space="preserve">وَ </w:t>
      </w:r>
      <w:r>
        <w:rPr>
          <w:rtl/>
          <w:cs/>
          <w:lang w:val="ar_AE" w:bidi="ar_AE"/>
        </w:rPr>
        <w:t xml:space="preserve">الشيء التالي الذي حدث. إذا كان ذلك مفيدًا في لغتك، يمكنك استخدام كلمة أو عبارة تُقدِّم الحدث التالي، أو يمكنك ترك </w:t>
      </w:r>
      <w:r>
        <w:rPr>
          <w:b/>
          <w:rtl/>
          <w:cs/>
          <w:lang w:val="ar_AE" w:bidi="ar_AE"/>
        </w:rPr>
        <w:t>و</w:t>
      </w:r>
      <w:r>
        <w:rPr>
          <w:rtl/>
          <w:cs/>
          <w:lang w:val="ar_AE" w:bidi="ar_AE"/>
        </w:rPr>
        <w:t xml:space="preserve"> دون ترجمة. ترجمة بديلة: "عندئذ،"</w:t>
      </w:r>
    </w:p>
    <w:p>
      <w:pPr>
        <w:bidi/>
      </w:pPr>
      <w:r>
        <w:rPr>
          <w:rtl/>
          <w:cs/>
          <w:lang w:val="ar_AE" w:bidi="ar_AE"/>
        </w:rPr>
      </w:r>
      <w:r>
        <w:rPr>
          <w:rtl/>
          <w:cs/>
          <w:lang w:val="ar_AE" w:bidi="ar_AE"/>
        </w:rPr>
        <w:t xml:space="preserve">انظر: </w:t>
      </w:r>
      <w:r>
        <w:rPr>
          <w:rtl/>
          <w:cs/>
          <w:lang w:val="ar_AE" w:bidi="ar_AE"/>
        </w:rPr>
        <w:t>كلمات وعبارات الربط</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14: 25 (#2)</w:t>
      </w:r>
      <w:r>
        <w:rPr>
          <w:rtl/>
          <w:cs/>
          <w:lang w:val="ar_AE" w:bidi="ar_AE"/>
        </w:rPr>
      </w:r>
    </w:p>
    <w:p>
      <w:pPr>
        <w:bidi/>
      </w:pPr>
      <w:r>
        <w:rPr>
          <w:rtl/>
          <w:cs/>
          <w:lang w:val="ar_AE" w:bidi="ar_AE"/>
        </w:rPr>
      </w:r>
      <w:r>
        <w:rPr>
          <w:b/>
          <w:rtl/>
          <w:cs/>
          <w:lang w:val="ar_AE" w:bidi="ar_AE"/>
        </w:rPr>
        <w:t>τετάρτῃ &amp; φυλακῇ τῆς νυκτὸς</w:t>
      </w:r>
    </w:p>
    <w:p>
      <w:pPr>
        <w:bidi/>
      </w:pPr>
      <w:r>
        <w:rPr>
          <w:rtl/>
          <w:cs/>
          <w:lang w:val="ar_AE" w:bidi="ar_AE"/>
        </w:rPr>
      </w:r>
      <w:r>
        <w:rPr>
          <w:b/>
          <w:rtl/>
          <w:cs/>
          <w:lang w:val="ar_AE" w:bidi="ar_AE"/>
        </w:rPr>
        <w:t>"وَفِي ٱلْهَزِيعِ ٱلرَّابِعِ مِنَ ٱللَّيْلِ"</w:t>
      </w:r>
    </w:p>
    <w:p>
      <w:pPr>
        <w:bidi/>
      </w:pPr>
      <w:r>
        <w:rPr>
          <w:rtl/>
          <w:cs/>
          <w:lang w:val="ar_AE" w:bidi="ar_AE"/>
        </w:rPr>
      </w:r>
      <w:r>
        <w:rPr>
          <w:rtl/>
          <w:cs/>
          <w:lang w:val="ar_AE" w:bidi="ar_AE"/>
        </w:rPr>
        <w:t xml:space="preserve">هنا، تشير عبارة </w:t>
      </w:r>
      <w:r>
        <w:rPr>
          <w:b/>
          <w:rtl/>
          <w:cs/>
          <w:lang w:val="ar_AE" w:bidi="ar_AE"/>
        </w:rPr>
        <w:t>وَفِي ٱلْهَزِيعِ ٱلرَّابِعِ مِنَ ٱللَّيْلِ</w:t>
      </w:r>
      <w:r>
        <w:rPr>
          <w:rtl/>
          <w:cs/>
          <w:lang w:val="ar_AE" w:bidi="ar_AE"/>
        </w:rPr>
        <w:t xml:space="preserve"> إلى الفترة الزمنية بين الساعة 3:00 صباحًا و 6:00 صباحًا. إذا كان ذلك مفيدًا في لغتك، يمكنك استخدام عبارة مماثلة تشير إلى هذه الفترة الزمنية. ترجمة بديلة: "في الجزء الأخير من الليل" أو "قبل الفجر بقليل"</w:t>
      </w:r>
    </w:p>
    <w:p>
      <w:pPr>
        <w:bidi/>
      </w:pPr>
      <w:r>
        <w:rPr>
          <w:rtl/>
          <w:cs/>
          <w:lang w:val="ar_AE" w:bidi="ar_AE"/>
        </w:rPr>
      </w:r>
      <w:r>
        <w:rPr>
          <w:rtl/>
          <w:cs/>
          <w:lang w:val="ar_AE" w:bidi="ar_AE"/>
        </w:rPr>
        <w:t xml:space="preserve">انظر: </w:t>
      </w:r>
      <w:r>
        <w:rPr>
          <w:rtl/>
          <w:cs/>
          <w:lang w:val="ar_AE" w:bidi="ar_AE"/>
        </w:rPr>
        <w:t>ترجمة المجهولات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14: 25 (#3)</w:t>
      </w:r>
      <w:r>
        <w:rPr>
          <w:rtl/>
          <w:cs/>
          <w:lang w:val="ar_AE" w:bidi="ar_AE"/>
        </w:rPr>
      </w:r>
    </w:p>
    <w:p>
      <w:pPr>
        <w:bidi/>
      </w:pPr>
      <w:r>
        <w:rPr>
          <w:rtl/>
          <w:cs/>
          <w:lang w:val="ar_AE" w:bidi="ar_AE"/>
        </w:rPr>
      </w:r>
      <w:r>
        <w:rPr>
          <w:b/>
          <w:rtl/>
          <w:cs/>
          <w:lang w:val="ar_AE" w:bidi="ar_AE"/>
        </w:rPr>
        <w:t>αὐτοὺς</w:t>
      </w:r>
    </w:p>
    <w:p>
      <w:pPr>
        <w:bidi/>
      </w:pPr>
      <w:r>
        <w:rPr>
          <w:rtl/>
          <w:cs/>
          <w:lang w:val="ar_AE" w:bidi="ar_AE"/>
        </w:rPr>
      </w:r>
      <w:r>
        <w:rPr>
          <w:b/>
          <w:rtl/>
          <w:cs/>
          <w:lang w:val="ar_AE" w:bidi="ar_AE"/>
        </w:rPr>
        <w:t>"إِلَيْهِمْ"</w:t>
      </w:r>
    </w:p>
    <w:p>
      <w:pPr>
        <w:bidi/>
      </w:pPr>
      <w:r>
        <w:rPr>
          <w:rtl/>
          <w:cs/>
          <w:lang w:val="ar_AE" w:bidi="ar_AE"/>
        </w:rPr>
      </w:r>
      <w:r>
        <w:rPr>
          <w:rtl/>
          <w:cs/>
          <w:lang w:val="ar_AE" w:bidi="ar_AE"/>
        </w:rPr>
        <w:t xml:space="preserve">الضمير في كلمة </w:t>
      </w:r>
      <w:r>
        <w:rPr>
          <w:b/>
          <w:rtl/>
          <w:cs/>
          <w:lang w:val="ar_AE" w:bidi="ar_AE"/>
        </w:rPr>
        <w:t xml:space="preserve">إِلَيْهِمْ </w:t>
      </w:r>
      <w:r>
        <w:rPr>
          <w:rtl/>
          <w:cs/>
          <w:lang w:val="ar_AE" w:bidi="ar_AE"/>
        </w:rPr>
        <w:t>يشير إلى التلاميذ. إذا لم يكن هذا واضحًا لقرّائك، يمكنك الإشارة إليهم بشكل أكثر مباشرة. ترجمة بديلة: "التلاميذ"</w:t>
      </w:r>
    </w:p>
    <w:p>
      <w:pPr>
        <w:bidi/>
      </w:pPr>
      <w:r>
        <w:rPr>
          <w:rtl/>
          <w:cs/>
          <w:lang w:val="ar_AE" w:bidi="ar_AE"/>
        </w:rPr>
      </w:r>
      <w:r>
        <w:rPr>
          <w:rtl/>
          <w:cs/>
          <w:lang w:val="ar_AE" w:bidi="ar_AE"/>
        </w:rPr>
        <w:t xml:space="preserve">انظر: </w:t>
      </w:r>
      <w:r>
        <w:rPr>
          <w:rtl/>
          <w:cs/>
          <w:lang w:val="ar_AE" w:bidi="ar_AE"/>
        </w:rPr>
        <w:t>الضمائر — متى تستخدمها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14: 25 (#4)</w:t>
      </w:r>
      <w:r>
        <w:rPr>
          <w:rtl/>
          <w:cs/>
          <w:lang w:val="ar_AE" w:bidi="ar_AE"/>
        </w:rPr>
      </w:r>
    </w:p>
    <w:p>
      <w:pPr>
        <w:bidi/>
      </w:pPr>
      <w:r>
        <w:rPr>
          <w:rtl/>
          <w:cs/>
          <w:lang w:val="ar_AE" w:bidi="ar_AE"/>
        </w:rPr>
      </w:r>
      <w:r>
        <w:rPr>
          <w:b/>
          <w:rtl/>
          <w:cs/>
          <w:lang w:val="ar_AE" w:bidi="ar_AE"/>
        </w:rPr>
        <w:t>περιπατῶν ἐπὶ τὴν θάλασσαν</w:t>
      </w:r>
    </w:p>
    <w:p>
      <w:pPr>
        <w:bidi/>
      </w:pPr>
      <w:r>
        <w:rPr>
          <w:rtl/>
          <w:cs/>
          <w:lang w:val="ar_AE" w:bidi="ar_AE"/>
        </w:rPr>
      </w:r>
      <w:r>
        <w:rPr>
          <w:b/>
          <w:rtl/>
          <w:cs/>
          <w:lang w:val="ar_AE" w:bidi="ar_AE"/>
        </w:rPr>
        <w:t>"مَاشِيًا عَلَى ٱلْبَحْرِ"</w:t>
      </w:r>
    </w:p>
    <w:p>
      <w:pPr>
        <w:bidi/>
      </w:pPr>
      <w:r>
        <w:rPr>
          <w:rtl/>
          <w:cs/>
          <w:lang w:val="ar_AE" w:bidi="ar_AE"/>
        </w:rPr>
      </w:r>
      <w:r>
        <w:rPr>
          <w:rtl/>
          <w:cs/>
          <w:lang w:val="ar_AE" w:bidi="ar_AE"/>
        </w:rPr>
        <w:t xml:space="preserve">هنا يقصد متّي أن يسوع كان </w:t>
      </w:r>
      <w:r>
        <w:rPr>
          <w:b/>
          <w:rtl/>
          <w:cs/>
          <w:lang w:val="ar_AE" w:bidi="ar_AE"/>
        </w:rPr>
        <w:t>يمشي</w:t>
      </w:r>
      <w:r>
        <w:rPr>
          <w:rtl/>
          <w:cs/>
          <w:lang w:val="ar_AE" w:bidi="ar_AE"/>
        </w:rPr>
        <w:t xml:space="preserve"> بمعجزة على سطح </w:t>
      </w:r>
      <w:r>
        <w:rPr>
          <w:b/>
          <w:rtl/>
          <w:cs/>
          <w:lang w:val="ar_AE" w:bidi="ar_AE"/>
        </w:rPr>
        <w:t>ٱلْبَحْرِ</w:t>
      </w:r>
      <w:r>
        <w:rPr>
          <w:rtl/>
          <w:cs/>
          <w:lang w:val="ar_AE" w:bidi="ar_AE"/>
        </w:rPr>
        <w:t>. لم يغرق في الماء. إذا كان ذلك مفيدًا في لغتك، يمكنك تقديم هذه الفكرة بشكل أوضح. ترجمة بديلة: "يمشي على سطح البحر" أو "يمشي بطريقة إعجازية على سطح البحر"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14: 26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"فَـ"</w:t>
      </w:r>
    </w:p>
    <w:p>
      <w:pPr>
        <w:bidi/>
      </w:pPr>
      <w:r>
        <w:rPr>
          <w:rtl/>
          <w:cs/>
          <w:lang w:val="ar_AE" w:bidi="ar_AE"/>
        </w:rPr>
      </w:r>
      <w:r>
        <w:rPr>
          <w:rtl/>
          <w:cs/>
          <w:lang w:val="ar_AE" w:bidi="ar_AE"/>
        </w:rPr>
        <w:t xml:space="preserve">هنا، يقدم حرف </w:t>
      </w:r>
      <w:r>
        <w:rPr>
          <w:b/>
          <w:rtl/>
          <w:cs/>
          <w:lang w:val="ar_AE" w:bidi="ar_AE"/>
        </w:rPr>
        <w:t xml:space="preserve">فَـ </w:t>
      </w:r>
      <w:r>
        <w:rPr>
          <w:rtl/>
          <w:cs/>
          <w:lang w:val="ar_AE" w:bidi="ar_AE"/>
        </w:rPr>
        <w:t xml:space="preserve">الشيء التالي الذي حدث. إذا كان ذلك مفيدًا في لغتك، يمكنك استخدام كلمة أو عبارة تُقدِّم الحدث التالي، أو يمكنك ترك </w:t>
      </w:r>
      <w:r>
        <w:rPr>
          <w:b/>
          <w:rtl/>
          <w:cs/>
          <w:lang w:val="ar_AE" w:bidi="ar_AE"/>
        </w:rPr>
        <w:t xml:space="preserve">فَـ </w:t>
      </w:r>
      <w:r>
        <w:rPr>
          <w:rtl/>
          <w:cs/>
          <w:lang w:val="ar_AE" w:bidi="ar_AE"/>
        </w:rPr>
        <w:t>دون ترجمة. ترجمة بديلة: "ثم"</w:t>
      </w:r>
    </w:p>
    <w:p>
      <w:pPr>
        <w:bidi/>
      </w:pPr>
      <w:r>
        <w:rPr>
          <w:rtl/>
          <w:cs/>
          <w:lang w:val="ar_AE" w:bidi="ar_AE"/>
        </w:rPr>
      </w:r>
      <w:r>
        <w:rPr>
          <w:rtl/>
          <w:cs/>
          <w:lang w:val="ar_AE" w:bidi="ar_AE"/>
        </w:rPr>
        <w:t xml:space="preserve">انظر: </w:t>
      </w:r>
      <w:r>
        <w:rPr>
          <w:rtl/>
          <w:cs/>
          <w:lang w:val="ar_AE" w:bidi="ar_AE"/>
        </w:rPr>
        <w:t>كلمات وعبارات الربط</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14: 26 (#2)</w:t>
      </w:r>
      <w:r>
        <w:rPr>
          <w:rtl/>
          <w:cs/>
          <w:lang w:val="ar_AE" w:bidi="ar_AE"/>
        </w:rPr>
      </w:r>
    </w:p>
    <w:p>
      <w:pPr>
        <w:bidi/>
      </w:pPr>
      <w:r>
        <w:rPr>
          <w:rtl/>
          <w:cs/>
          <w:lang w:val="ar_AE" w:bidi="ar_AE"/>
        </w:rPr>
      </w:r>
      <w:r>
        <w:rPr>
          <w:b/>
          <w:rtl/>
          <w:cs/>
          <w:lang w:val="ar_AE" w:bidi="ar_AE"/>
        </w:rPr>
        <w:t>ἐπὶ τῆς θαλάσσης περιπατοῦντα</w:t>
      </w:r>
    </w:p>
    <w:p>
      <w:pPr>
        <w:bidi/>
      </w:pPr>
      <w:r>
        <w:rPr>
          <w:rtl/>
          <w:cs/>
          <w:lang w:val="ar_AE" w:bidi="ar_AE"/>
        </w:rPr>
      </w:r>
      <w:r>
        <w:rPr>
          <w:b/>
          <w:rtl/>
          <w:cs/>
          <w:lang w:val="ar_AE" w:bidi="ar_AE"/>
        </w:rPr>
        <w:t>"مَاشِيًا عَلَى ٱلْبَحْرِ"</w:t>
      </w:r>
    </w:p>
    <w:p>
      <w:pPr>
        <w:bidi/>
      </w:pPr>
      <w:r>
        <w:rPr>
          <w:rtl/>
          <w:cs/>
          <w:lang w:val="ar_AE" w:bidi="ar_AE"/>
        </w:rPr>
      </w:r>
      <w:r>
        <w:rPr>
          <w:rtl/>
          <w:cs/>
          <w:lang w:val="ar_AE" w:bidi="ar_AE"/>
        </w:rPr>
        <w:t xml:space="preserve">انظر كيف ترجمت هذه العبارة في </w:t>
      </w:r>
      <w:r>
        <w:rPr>
          <w:rtl/>
          <w:cs/>
          <w:lang w:val="ar_AE" w:bidi="ar_AE"/>
        </w:rPr>
        <w:t>14:25</w:t>
      </w:r>
      <w:r>
        <w:rPr>
          <w:rtl/>
          <w:cs/>
          <w:lang w:val="ar_AE" w:bidi="ar_AE"/>
        </w:rPr>
        <w:t>. ترجمة بديلة: "المشي على سطح البحر" أو "المشي بشكل معجزي على سطح مياه البحر"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14: 26 (#3)</w:t>
      </w:r>
      <w:r>
        <w:rPr>
          <w:rtl/>
          <w:cs/>
          <w:lang w:val="ar_AE" w:bidi="ar_AE"/>
        </w:rPr>
      </w:r>
    </w:p>
    <w:p>
      <w:pPr>
        <w:bidi/>
      </w:pPr>
      <w:r>
        <w:rPr>
          <w:rtl/>
          <w:cs/>
          <w:lang w:val="ar_AE" w:bidi="ar_AE"/>
        </w:rPr>
      </w:r>
      <w:r>
        <w:rPr>
          <w:b/>
          <w:rtl/>
          <w:cs/>
          <w:lang w:val="ar_AE" w:bidi="ar_AE"/>
        </w:rPr>
        <w:t>ἐταράχθησαν</w:t>
      </w:r>
    </w:p>
    <w:p>
      <w:pPr>
        <w:bidi/>
      </w:pPr>
      <w:r>
        <w:rPr>
          <w:rtl/>
          <w:cs/>
          <w:lang w:val="ar_AE" w:bidi="ar_AE"/>
        </w:rPr>
      </w:r>
      <w:r>
        <w:rPr>
          <w:b/>
          <w:rtl/>
          <w:cs/>
          <w:lang w:val="ar_AE" w:bidi="ar_AE"/>
        </w:rPr>
        <w:t>"ٱضْطَرَبُوا"</w:t>
      </w:r>
    </w:p>
    <w:p>
      <w:pPr>
        <w:bidi/>
      </w:pPr>
      <w:r>
        <w:rPr>
          <w:rtl/>
          <w:cs/>
          <w:lang w:val="ar_AE" w:bidi="ar_AE"/>
        </w:rPr>
      </w:r>
      <w:r>
        <w:rPr>
          <w:rtl/>
          <w:cs/>
          <w:lang w:val="ar_AE" w:bidi="ar_AE"/>
        </w:rPr>
        <w:t>إذا كانت لغتك لا تستخدم هذا الشكل المبني للمجهول، يمكنك التعبير عن الفكرة بصيغة المبني للمعلوم أو بطريقة أخرى تكون مالوفة في لغتك. ترجمة بديلة: "صار التلاميذ متوترين جدًا" أو "كانوا قلقين جدًا"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14: 26 (#4)</w:t>
      </w:r>
      <w:r>
        <w:rPr>
          <w:rtl/>
          <w:cs/>
          <w:lang w:val="ar_AE" w:bidi="ar_AE"/>
        </w:rPr>
      </w:r>
    </w:p>
    <w:p>
      <w:pPr>
        <w:bidi/>
      </w:pPr>
      <w:r>
        <w:rPr>
          <w:rtl/>
          <w:cs/>
          <w:lang w:val="ar_AE" w:bidi="ar_AE"/>
        </w:rPr>
      </w:r>
      <w:r>
        <w:rPr>
          <w:b/>
          <w:rtl/>
          <w:cs/>
          <w:lang w:val="ar_AE" w:bidi="ar_AE"/>
        </w:rPr>
        <w:t>λέγοντες &amp; φάντασμά ἐστιν</w:t>
      </w:r>
    </w:p>
    <w:p>
      <w:pPr>
        <w:bidi/>
      </w:pPr>
      <w:r>
        <w:rPr>
          <w:rtl/>
          <w:cs/>
          <w:lang w:val="ar_AE" w:bidi="ar_AE"/>
        </w:rPr>
      </w:r>
      <w:r>
        <w:rPr>
          <w:b/>
          <w:rtl/>
          <w:cs/>
          <w:lang w:val="ar_AE" w:bidi="ar_AE"/>
        </w:rPr>
        <w:t>"يقَائِلِينَ: «إِنَّهُ خَيَالٌ»"</w:t>
      </w:r>
    </w:p>
    <w:p>
      <w:pPr>
        <w:bidi/>
      </w:pPr>
      <w:r>
        <w:rPr>
          <w:rtl/>
          <w:cs/>
          <w:lang w:val="ar_AE" w:bidi="ar_AE"/>
        </w:rPr>
      </w:r>
      <w:r>
        <w:rPr>
          <w:rtl/>
          <w:cs/>
          <w:lang w:val="ar_AE" w:bidi="ar_AE"/>
        </w:rPr>
        <w:t>قد يكون من المألوف أكثر في لغتك أن يكون هناك اقتباس غير مباشر هنا. ترجمة بديلة: "فقالوا إنه كان شبحًا،"</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14: 26 (#5)</w:t>
      </w:r>
      <w:r>
        <w:rPr>
          <w:rtl/>
          <w:cs/>
          <w:lang w:val="ar_AE" w:bidi="ar_AE"/>
        </w:rPr>
      </w:r>
    </w:p>
    <w:p>
      <w:pPr>
        <w:bidi/>
      </w:pPr>
      <w:r>
        <w:rPr>
          <w:rtl/>
          <w:cs/>
          <w:lang w:val="ar_AE" w:bidi="ar_AE"/>
        </w:rPr>
      </w:r>
      <w:r>
        <w:rPr>
          <w:b/>
          <w:rtl/>
          <w:cs/>
          <w:lang w:val="ar_AE" w:bidi="ar_AE"/>
        </w:rPr>
        <w:t>φάντασμά</w:t>
      </w:r>
    </w:p>
    <w:p>
      <w:pPr>
        <w:bidi/>
      </w:pPr>
      <w:r>
        <w:rPr>
          <w:rtl/>
          <w:cs/>
          <w:lang w:val="ar_AE" w:bidi="ar_AE"/>
        </w:rPr>
      </w:r>
      <w:r>
        <w:rPr>
          <w:b/>
          <w:rtl/>
          <w:cs/>
          <w:lang w:val="ar_AE" w:bidi="ar_AE"/>
        </w:rPr>
        <w:t>"إِنَّهُ خَيَالٌ"</w:t>
      </w:r>
    </w:p>
    <w:p>
      <w:pPr>
        <w:bidi/>
      </w:pPr>
      <w:r>
        <w:rPr>
          <w:rtl/>
          <w:cs/>
          <w:lang w:val="ar_AE" w:bidi="ar_AE"/>
        </w:rPr>
      </w:r>
      <w:r>
        <w:rPr>
          <w:rtl/>
          <w:cs/>
          <w:lang w:val="ar_AE" w:bidi="ar_AE"/>
        </w:rPr>
        <w:t xml:space="preserve">هنا، تشير كلمة </w:t>
      </w:r>
      <w:r>
        <w:rPr>
          <w:b/>
          <w:rtl/>
          <w:cs/>
          <w:lang w:val="ar_AE" w:bidi="ar_AE"/>
        </w:rPr>
        <w:t>خَيَالٌ</w:t>
      </w:r>
      <w:r>
        <w:rPr>
          <w:rtl/>
          <w:cs/>
          <w:lang w:val="ar_AE" w:bidi="ar_AE"/>
        </w:rPr>
        <w:t xml:space="preserve"> إلى كائن روحي أو خارق للطبيعة يراه الناس. في الثقافة في زمن يسوع، عندما كان الناس يرون </w:t>
      </w:r>
      <w:r>
        <w:rPr>
          <w:b/>
          <w:rtl/>
          <w:cs/>
          <w:lang w:val="ar_AE" w:bidi="ar_AE"/>
        </w:rPr>
        <w:t>خَيَالٌ</w:t>
      </w:r>
      <w:r>
        <w:rPr>
          <w:rtl/>
          <w:cs/>
          <w:lang w:val="ar_AE" w:bidi="ar_AE"/>
        </w:rPr>
        <w:t>، كانوا يفترضون عادةً أن شيئًا سيئًا سيحدث. إذا لم يكن قرّاؤك على دراية بهذا النوع من الخبرات غير العادية، يمكنك استخدام اسم شيء مشابه في منطقتك أو يمكنك استخدام مصطلح أكثر عمومية. ترجمة بديلة: "شبح غريب" أو "كائن قوي وخطير"</w:t>
      </w:r>
    </w:p>
    <w:p>
      <w:pPr>
        <w:bidi/>
      </w:pPr>
      <w:r>
        <w:rPr>
          <w:rtl/>
          <w:cs/>
          <w:lang w:val="ar_AE" w:bidi="ar_AE"/>
        </w:rPr>
      </w:r>
      <w:r>
        <w:rPr>
          <w:rtl/>
          <w:cs/>
          <w:lang w:val="ar_AE" w:bidi="ar_AE"/>
        </w:rPr>
        <w:t xml:space="preserve">انظر: </w:t>
      </w:r>
      <w:r>
        <w:rPr>
          <w:rtl/>
          <w:cs/>
          <w:lang w:val="ar_AE" w:bidi="ar_AE"/>
        </w:rPr>
        <w:t>ترجمة غير المجهولات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14: 26 (#6)</w:t>
      </w:r>
      <w:r>
        <w:rPr>
          <w:rtl/>
          <w:cs/>
          <w:lang w:val="ar_AE" w:bidi="ar_AE"/>
        </w:rPr>
      </w:r>
    </w:p>
    <w:p>
      <w:pPr>
        <w:bidi/>
      </w:pPr>
      <w:r>
        <w:rPr>
          <w:rtl/>
          <w:cs/>
          <w:lang w:val="ar_AE" w:bidi="ar_AE"/>
        </w:rPr>
      </w:r>
      <w:r>
        <w:rPr>
          <w:b/>
          <w:rtl/>
          <w:cs/>
          <w:lang w:val="ar_AE" w:bidi="ar_AE"/>
        </w:rPr>
        <w:t>ἀπὸ τοῦ φόβου</w:t>
      </w:r>
    </w:p>
    <w:p>
      <w:pPr>
        <w:bidi/>
      </w:pPr>
      <w:r>
        <w:rPr>
          <w:rtl/>
          <w:cs/>
          <w:lang w:val="ar_AE" w:bidi="ar_AE"/>
        </w:rPr>
      </w:r>
      <w:r>
        <w:rPr>
          <w:b/>
          <w:rtl/>
          <w:cs/>
          <w:lang w:val="ar_AE" w:bidi="ar_AE"/>
        </w:rPr>
        <w:t>"وَمِنَ ٱلْخَوْفِ"</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ٱلْخَوْفِ</w:t>
      </w:r>
      <w:r>
        <w:rPr>
          <w:rtl/>
          <w:cs/>
          <w:lang w:val="ar_AE" w:bidi="ar_AE"/>
        </w:rPr>
        <w:t>، يمكنك التعبير عن نفس الفكرة بطريقة أخرى. ترجمة بديلة: "ولأنهم كانوا خائفين"</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14: 27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"فَـ"</w:t>
      </w:r>
    </w:p>
    <w:p>
      <w:pPr>
        <w:bidi/>
      </w:pPr>
      <w:r>
        <w:rPr>
          <w:rtl/>
          <w:cs/>
          <w:lang w:val="ar_AE" w:bidi="ar_AE"/>
        </w:rPr>
      </w:r>
      <w:r>
        <w:rPr>
          <w:rtl/>
          <w:cs/>
          <w:lang w:val="ar_AE" w:bidi="ar_AE"/>
        </w:rPr>
        <w:t xml:space="preserve">هنا، حرف </w:t>
      </w:r>
      <w:r>
        <w:rPr>
          <w:b/>
          <w:rtl/>
          <w:cs/>
          <w:lang w:val="ar_AE" w:bidi="ar_AE"/>
        </w:rPr>
        <w:t>فَـ ي</w:t>
      </w:r>
      <w:r>
        <w:rPr>
          <w:rtl/>
          <w:cs/>
          <w:lang w:val="ar_AE" w:bidi="ar_AE"/>
        </w:rPr>
        <w:t xml:space="preserve">قدم الشيء التالي الذي حدث. إذا كان ذلك مفيدًا في لغتك، يمكنك استخدام كلمة أو عبارة تقدم الحدث التالي، أو يمكنك ترك </w:t>
      </w:r>
      <w:r>
        <w:rPr>
          <w:b/>
          <w:rtl/>
          <w:cs/>
          <w:lang w:val="ar_AE" w:bidi="ar_AE"/>
        </w:rPr>
        <w:t>فَـ</w:t>
      </w:r>
      <w:r>
        <w:rPr>
          <w:rtl/>
          <w:cs/>
          <w:lang w:val="ar_AE" w:bidi="ar_AE"/>
        </w:rPr>
        <w:t xml:space="preserve"> بدون ترجمة. ترجمة بديلة: "عندئذ"</w:t>
      </w:r>
    </w:p>
    <w:p>
      <w:pPr>
        <w:bidi/>
      </w:pPr>
      <w:r>
        <w:rPr>
          <w:rtl/>
          <w:cs/>
          <w:lang w:val="ar_AE" w:bidi="ar_AE"/>
        </w:rPr>
      </w:r>
      <w:r>
        <w:rPr>
          <w:rtl/>
          <w:cs/>
          <w:lang w:val="ar_AE" w:bidi="ar_AE"/>
        </w:rPr>
        <w:t xml:space="preserve">انظر: </w:t>
      </w:r>
      <w:r>
        <w:rPr>
          <w:rtl/>
          <w:cs/>
          <w:lang w:val="ar_AE" w:bidi="ar_AE"/>
        </w:rPr>
        <w:t>كلمات وعبارات الربط</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14: 27 (#2)</w:t>
      </w:r>
      <w:r>
        <w:rPr>
          <w:rtl/>
          <w:cs/>
          <w:lang w:val="ar_AE" w:bidi="ar_AE"/>
        </w:rPr>
      </w:r>
    </w:p>
    <w:p>
      <w:pPr>
        <w:bidi/>
      </w:pPr>
      <w:r>
        <w:rPr>
          <w:rtl/>
          <w:cs/>
          <w:lang w:val="ar_AE" w:bidi="ar_AE"/>
        </w:rPr>
      </w:r>
      <w:r>
        <w:rPr>
          <w:b/>
          <w:rtl/>
          <w:cs/>
          <w:lang w:val="ar_AE" w:bidi="ar_AE"/>
        </w:rPr>
        <w:t>λέγων</w:t>
      </w:r>
    </w:p>
    <w:p>
      <w:pPr>
        <w:bidi/>
      </w:pPr>
      <w:r>
        <w:rPr>
          <w:rtl/>
          <w:cs/>
          <w:lang w:val="ar_AE" w:bidi="ar_AE"/>
        </w:rPr>
      </w:r>
      <w:r>
        <w:rPr>
          <w:b/>
          <w:rtl/>
          <w:cs/>
          <w:lang w:val="ar_AE" w:bidi="ar_AE"/>
        </w:rPr>
        <w:t>"قَائِلًا"</w:t>
      </w:r>
    </w:p>
    <w:p>
      <w:pPr>
        <w:bidi/>
      </w:pPr>
      <w:r>
        <w:rPr>
          <w:rtl/>
          <w:cs/>
          <w:lang w:val="ar_AE" w:bidi="ar_AE"/>
        </w:rPr>
      </w:r>
      <w:r>
        <w:rPr>
          <w:rtl/>
          <w:cs/>
          <w:lang w:val="ar_AE" w:bidi="ar_AE"/>
        </w:rPr>
        <w:t>فكّر في الطرق المألوفة لإدخال الاقتباسات المباشرة في لغتك. ترجمة بديلة: "وقال لهم"</w:t>
      </w:r>
    </w:p>
    <w:p>
      <w:pPr>
        <w:bidi/>
      </w:pPr>
      <w:r>
        <w:rPr>
          <w:rtl/>
          <w:cs/>
          <w:lang w:val="ar_AE" w:bidi="ar_AE"/>
        </w:rPr>
      </w:r>
      <w:r>
        <w:rPr>
          <w:rtl/>
          <w:cs/>
          <w:lang w:val="ar_AE" w:bidi="ar_AE"/>
        </w:rPr>
        <w:t xml:space="preserve">انظر: </w:t>
      </w:r>
      <w:r>
        <w:rPr>
          <w:rtl/>
          <w:cs/>
          <w:lang w:val="ar_AE" w:bidi="ar_AE"/>
        </w:rPr>
        <w:t>الاقتباسات وحواشي الاقتباس</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14: 27 (#3)</w:t>
      </w:r>
      <w:r>
        <w:rPr>
          <w:rtl/>
          <w:cs/>
          <w:lang w:val="ar_AE" w:bidi="ar_AE"/>
        </w:rPr>
      </w:r>
    </w:p>
    <w:p>
      <w:pPr>
        <w:bidi/>
      </w:pPr>
      <w:r>
        <w:rPr>
          <w:rtl/>
          <w:cs/>
          <w:lang w:val="ar_AE" w:bidi="ar_AE"/>
        </w:rPr>
      </w:r>
      <w:r>
        <w:rPr>
          <w:b/>
          <w:rtl/>
          <w:cs/>
          <w:lang w:val="ar_AE" w:bidi="ar_AE"/>
        </w:rPr>
        <w:t>θαρσεῖτε &amp; μὴ φοβεῖσθε</w:t>
      </w:r>
    </w:p>
    <w:p>
      <w:pPr>
        <w:bidi/>
      </w:pPr>
      <w:r>
        <w:rPr>
          <w:rtl/>
          <w:cs/>
          <w:lang w:val="ar_AE" w:bidi="ar_AE"/>
        </w:rPr>
      </w:r>
      <w:r>
        <w:rPr>
          <w:b/>
          <w:rtl/>
          <w:cs/>
          <w:lang w:val="ar_AE" w:bidi="ar_AE"/>
        </w:rPr>
        <w:t>"تَشَجَّعُوا!"</w:t>
      </w:r>
      <w:r>
        <w:rPr>
          <w:rtl/>
          <w:cs/>
          <w:lang w:val="ar_AE" w:bidi="ar_AE"/>
        </w:rPr>
        <w:t xml:space="preserve"> - </w:t>
      </w:r>
      <w:r>
        <w:rPr>
          <w:b/>
          <w:rtl/>
          <w:cs/>
          <w:lang w:val="ar_AE" w:bidi="ar_AE"/>
        </w:rPr>
        <w:t>"لَا تَخَافُوا"</w:t>
      </w:r>
    </w:p>
    <w:p>
      <w:pPr>
        <w:bidi/>
      </w:pPr>
      <w:r>
        <w:rPr>
          <w:rtl/>
          <w:cs/>
          <w:lang w:val="ar_AE" w:bidi="ar_AE"/>
        </w:rPr>
      </w:r>
      <w:r>
        <w:rPr>
          <w:rtl/>
          <w:cs/>
          <w:lang w:val="ar_AE" w:bidi="ar_AE"/>
        </w:rPr>
        <w:t>هنا، الأوامر تأتي في صيغة الجمع لأن يسوع يتحدث إلى تلاميذه.</w:t>
      </w:r>
    </w:p>
    <w:p>
      <w:pPr>
        <w:bidi/>
      </w:pPr>
      <w:r>
        <w:rPr>
          <w:rtl/>
          <w:cs/>
          <w:lang w:val="ar_AE" w:bidi="ar_AE"/>
        </w:rPr>
      </w:r>
      <w:r>
        <w:rPr>
          <w:rtl/>
          <w:cs/>
          <w:lang w:val="ar_AE" w:bidi="ar_AE"/>
        </w:rPr>
        <w:t xml:space="preserve">انظر: </w:t>
      </w:r>
      <w:r>
        <w:rPr>
          <w:rtl/>
          <w:cs/>
          <w:lang w:val="ar_AE" w:bidi="ar_AE"/>
        </w:rPr>
        <w:t>أشكال 'أنت' — المفرد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14: 27 (#4)</w:t>
      </w:r>
      <w:r>
        <w:rPr>
          <w:rtl/>
          <w:cs/>
          <w:lang w:val="ar_AE" w:bidi="ar_AE"/>
        </w:rPr>
      </w:r>
    </w:p>
    <w:p>
      <w:pPr>
        <w:bidi/>
      </w:pPr>
      <w:r>
        <w:rPr>
          <w:rtl/>
          <w:cs/>
          <w:lang w:val="ar_AE" w:bidi="ar_AE"/>
        </w:rPr>
      </w:r>
      <w:r>
        <w:rPr>
          <w:b/>
          <w:rtl/>
          <w:cs/>
          <w:lang w:val="ar_AE" w:bidi="ar_AE"/>
        </w:rPr>
        <w:t>θαρσεῖτε</w:t>
      </w:r>
    </w:p>
    <w:p>
      <w:pPr>
        <w:bidi/>
      </w:pPr>
      <w:r>
        <w:rPr>
          <w:rtl/>
          <w:cs/>
          <w:lang w:val="ar_AE" w:bidi="ar_AE"/>
        </w:rPr>
      </w:r>
      <w:r>
        <w:rPr>
          <w:b/>
          <w:rtl/>
          <w:cs/>
          <w:lang w:val="ar_AE" w:bidi="ar_AE"/>
        </w:rPr>
        <w:t>"تَشَجَّعُوا"</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الشجاعة</w:t>
      </w:r>
      <w:r>
        <w:rPr>
          <w:rtl/>
          <w:cs/>
          <w:lang w:val="ar_AE" w:bidi="ar_AE"/>
        </w:rPr>
        <w:t>، يمكنك التعبير عن نفس الفكرة بطريقة أخرى. ترجمة بديلة: "كونوا متشجعين"</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14: 28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"فَـ"</w:t>
      </w:r>
    </w:p>
    <w:p>
      <w:pPr>
        <w:bidi/>
      </w:pPr>
      <w:r>
        <w:rPr>
          <w:rtl/>
          <w:cs/>
          <w:lang w:val="ar_AE" w:bidi="ar_AE"/>
        </w:rPr>
      </w:r>
      <w:r>
        <w:rPr>
          <w:rtl/>
          <w:cs/>
          <w:lang w:val="ar_AE" w:bidi="ar_AE"/>
        </w:rPr>
        <w:t xml:space="preserve">هنا، يقدم حرف </w:t>
      </w:r>
      <w:r>
        <w:rPr>
          <w:b/>
          <w:rtl/>
          <w:cs/>
          <w:lang w:val="ar_AE" w:bidi="ar_AE"/>
        </w:rPr>
        <w:t>فَـ ا</w:t>
      </w:r>
      <w:r>
        <w:rPr>
          <w:rtl/>
          <w:cs/>
          <w:lang w:val="ar_AE" w:bidi="ar_AE"/>
        </w:rPr>
        <w:t xml:space="preserve">لشيء التالي الذي حدث. إذا كان ذلك مفيدًا في لغتك، يمكنك استخدام كلمة أو عبارة تُقدِّم الحدث التالي، أو يمكنك ترك </w:t>
      </w:r>
      <w:r>
        <w:rPr>
          <w:b/>
          <w:rtl/>
          <w:cs/>
          <w:lang w:val="ar_AE" w:bidi="ar_AE"/>
        </w:rPr>
        <w:t>فَـ</w:t>
      </w:r>
      <w:r>
        <w:rPr>
          <w:rtl/>
          <w:cs/>
          <w:lang w:val="ar_AE" w:bidi="ar_AE"/>
        </w:rPr>
        <w:t xml:space="preserve"> دون ترجمة. ترجمة بديلة: "ثم،"</w:t>
      </w:r>
    </w:p>
    <w:p>
      <w:pPr>
        <w:bidi/>
      </w:pPr>
      <w:r>
        <w:rPr>
          <w:rtl/>
          <w:cs/>
          <w:lang w:val="ar_AE" w:bidi="ar_AE"/>
        </w:rPr>
      </w:r>
      <w:r>
        <w:rPr>
          <w:rtl/>
          <w:cs/>
          <w:lang w:val="ar_AE" w:bidi="ar_AE"/>
        </w:rPr>
        <w:t xml:space="preserve">انظر: </w:t>
      </w:r>
      <w:r>
        <w:rPr>
          <w:rtl/>
          <w:cs/>
          <w:lang w:val="ar_AE" w:bidi="ar_AE"/>
        </w:rPr>
        <w:t>كلمات وعبارات الربط</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14: 28 (#2)</w:t>
      </w:r>
      <w:r>
        <w:rPr>
          <w:rtl/>
          <w:cs/>
          <w:lang w:val="ar_AE" w:bidi="ar_AE"/>
        </w:rPr>
      </w:r>
    </w:p>
    <w:p>
      <w:pPr>
        <w:bidi/>
      </w:pPr>
      <w:r>
        <w:rPr>
          <w:rtl/>
          <w:cs/>
          <w:lang w:val="ar_AE" w:bidi="ar_AE"/>
        </w:rPr>
      </w:r>
      <w:r>
        <w:rPr>
          <w:b/>
          <w:rtl/>
          <w:cs/>
          <w:lang w:val="ar_AE" w:bidi="ar_AE"/>
        </w:rPr>
        <w:t>εἰ σὺ εἶ, κέλευσόν</w:t>
      </w:r>
    </w:p>
    <w:p>
      <w:pPr>
        <w:bidi/>
      </w:pPr>
      <w:r>
        <w:rPr>
          <w:rtl/>
          <w:cs/>
          <w:lang w:val="ar_AE" w:bidi="ar_AE"/>
        </w:rPr>
      </w:r>
      <w:r>
        <w:rPr>
          <w:b/>
          <w:rtl/>
          <w:cs/>
          <w:lang w:val="ar_AE" w:bidi="ar_AE"/>
        </w:rPr>
        <w:t>"إِنْ كُنْتَ أَنْتَ هُوَ، فَمُرْنِي"</w:t>
      </w:r>
    </w:p>
    <w:p>
      <w:pPr>
        <w:bidi/>
      </w:pPr>
      <w:r>
        <w:rPr>
          <w:rtl/>
          <w:cs/>
          <w:lang w:val="ar_AE" w:bidi="ar_AE"/>
        </w:rPr>
      </w:r>
      <w:r>
        <w:rPr>
          <w:rtl/>
          <w:cs/>
          <w:lang w:val="ar_AE" w:bidi="ar_AE"/>
        </w:rPr>
        <w:t>هنا يمكن أن يكون بطرس يستخدم الصيغة الشرطية لسببين: (1) للإشارة إلى شيء يعتقد أنه قد يكون صحيحًا أو غير صحيح. في هذه الحالة، إذا أمره يسوع بالمشي على الماء، سيصدق بطرس أنه بالفعل يسوع. ترجمة بديلة: "إذا كنت أنت، فأمر" أو "لإثبات أنك أنت، فأمر" (2) للإشارة إلى شيء يعتقد أنه صحيح. في هذه الحالة، هو مقتنع بالفعل أنه يسوع حقًا. ترجمة بديلة: "بما أنك أنت، فأمر"</w:t>
      </w:r>
    </w:p>
    <w:p>
      <w:pPr>
        <w:bidi/>
      </w:pPr>
      <w:r>
        <w:rPr>
          <w:rtl/>
          <w:cs/>
          <w:lang w:val="ar_AE" w:bidi="ar_AE"/>
        </w:rPr>
      </w:r>
      <w:r>
        <w:rPr>
          <w:rtl/>
          <w:cs/>
          <w:lang w:val="ar_AE" w:bidi="ar_AE"/>
        </w:rPr>
        <w:t xml:space="preserve">انظر: </w:t>
      </w:r>
      <w:r>
        <w:rPr>
          <w:rtl/>
          <w:cs/>
          <w:lang w:val="ar_AE" w:bidi="ar_AE"/>
        </w:rPr>
        <w:t>الربط — المواقف الافتراضية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14: 28 (#3)</w:t>
      </w:r>
      <w:r>
        <w:rPr>
          <w:rtl/>
          <w:cs/>
          <w:lang w:val="ar_AE" w:bidi="ar_AE"/>
        </w:rPr>
      </w:r>
    </w:p>
    <w:p>
      <w:pPr>
        <w:bidi/>
      </w:pPr>
      <w:r>
        <w:rPr>
          <w:rtl/>
          <w:cs/>
          <w:lang w:val="ar_AE" w:bidi="ar_AE"/>
        </w:rPr>
      </w:r>
      <w:r>
        <w:rPr>
          <w:b/>
          <w:rtl/>
          <w:cs/>
          <w:lang w:val="ar_AE" w:bidi="ar_AE"/>
        </w:rPr>
        <w:t>κέλευσόν</w:t>
      </w:r>
    </w:p>
    <w:p>
      <w:pPr>
        <w:bidi/>
      </w:pPr>
      <w:r>
        <w:rPr>
          <w:rtl/>
          <w:cs/>
          <w:lang w:val="ar_AE" w:bidi="ar_AE"/>
        </w:rPr>
      </w:r>
      <w:r>
        <w:rPr>
          <w:b/>
          <w:rtl/>
          <w:cs/>
          <w:lang w:val="ar_AE" w:bidi="ar_AE"/>
        </w:rPr>
        <w:t>"فَمُرْنِي"</w:t>
      </w:r>
    </w:p>
    <w:p>
      <w:pPr>
        <w:bidi/>
      </w:pPr>
      <w:r>
        <w:rPr>
          <w:rtl/>
          <w:cs/>
          <w:lang w:val="ar_AE" w:bidi="ar_AE"/>
        </w:rPr>
      </w:r>
      <w:r>
        <w:rPr>
          <w:rtl/>
          <w:cs/>
          <w:lang w:val="ar_AE" w:bidi="ar_AE"/>
        </w:rPr>
        <w:t>هذا أمر إلزامي، ولكن يجب ترجمته كطلب مهذب بدلاً من كونه أمراً. قد يكون من المفيد إضافة تعبير مثل "من فضلك" لتوضيح ذلك. ترجمة بديلة: "من فضلك لتأمرني"</w:t>
      </w:r>
    </w:p>
    <w:p>
      <w:pPr>
        <w:bidi/>
      </w:pPr>
      <w:r>
        <w:rPr>
          <w:rtl/>
          <w:cs/>
          <w:lang w:val="ar_AE" w:bidi="ar_AE"/>
        </w:rPr>
      </w:r>
      <w:r>
        <w:rPr>
          <w:rtl/>
          <w:cs/>
          <w:lang w:val="ar_AE" w:bidi="ar_AE"/>
        </w:rPr>
        <w:t xml:space="preserve">انظر: </w:t>
      </w:r>
      <w:r>
        <w:rPr>
          <w:rtl/>
          <w:cs/>
          <w:lang w:val="ar_AE" w:bidi="ar_AE"/>
        </w:rPr>
        <w:t>أسلوب الأمر — استخدامات أخرى</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14: 28 (#4)</w:t>
      </w:r>
      <w:r>
        <w:rPr>
          <w:rtl/>
          <w:cs/>
          <w:lang w:val="ar_AE" w:bidi="ar_AE"/>
        </w:rPr>
      </w:r>
    </w:p>
    <w:p>
      <w:pPr>
        <w:bidi/>
      </w:pPr>
      <w:r>
        <w:rPr>
          <w:rtl/>
          <w:cs/>
          <w:lang w:val="ar_AE" w:bidi="ar_AE"/>
        </w:rPr>
      </w:r>
      <w:r>
        <w:rPr>
          <w:b/>
          <w:rtl/>
          <w:cs/>
          <w:lang w:val="ar_AE" w:bidi="ar_AE"/>
        </w:rPr>
        <w:t>ἐλθεῖν</w:t>
      </w:r>
    </w:p>
    <w:p>
      <w:pPr>
        <w:bidi/>
      </w:pPr>
      <w:r>
        <w:rPr>
          <w:rtl/>
          <w:cs/>
          <w:lang w:val="ar_AE" w:bidi="ar_AE"/>
        </w:rPr>
      </w:r>
      <w:r>
        <w:rPr>
          <w:b/>
          <w:rtl/>
          <w:cs/>
          <w:lang w:val="ar_AE" w:bidi="ar_AE"/>
        </w:rPr>
        <w:t>"أَنْ آتِيَ"</w:t>
      </w:r>
    </w:p>
    <w:p>
      <w:pPr>
        <w:bidi/>
      </w:pPr>
      <w:r>
        <w:rPr>
          <w:rtl/>
          <w:cs/>
          <w:lang w:val="ar_AE" w:bidi="ar_AE"/>
        </w:rPr>
      </w:r>
      <w:r>
        <w:rPr>
          <w:rtl/>
          <w:cs/>
          <w:lang w:val="ar_AE" w:bidi="ar_AE"/>
        </w:rPr>
        <w:t xml:space="preserve">في سياق مثل هذا، قد تقول لغتك "أجيئ" بدلاً من </w:t>
      </w:r>
      <w:r>
        <w:rPr>
          <w:b/>
          <w:rtl/>
          <w:cs/>
          <w:lang w:val="ar_AE" w:bidi="ar_AE"/>
        </w:rPr>
        <w:t>تعال</w:t>
      </w:r>
      <w:r>
        <w:rPr>
          <w:rtl/>
          <w:cs/>
          <w:lang w:val="ar_AE" w:bidi="ar_AE"/>
        </w:rPr>
        <w:t>. ترجمة بديلة: "أجيئ"</w:t>
      </w:r>
    </w:p>
    <w:p>
      <w:pPr>
        <w:bidi/>
      </w:pPr>
      <w:r>
        <w:rPr>
          <w:rtl/>
          <w:cs/>
          <w:lang w:val="ar_AE" w:bidi="ar_AE"/>
        </w:rPr>
      </w:r>
      <w:r>
        <w:rPr>
          <w:rtl/>
          <w:cs/>
          <w:lang w:val="ar_AE" w:bidi="ar_AE"/>
        </w:rPr>
        <w:t xml:space="preserve">انظر: </w:t>
      </w:r>
      <w:r>
        <w:rPr>
          <w:rtl/>
          <w:cs/>
          <w:lang w:val="ar_AE" w:bidi="ar_AE"/>
        </w:rPr>
        <w:t>اذهب وتعال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14: 28 (#5)</w:t>
      </w:r>
      <w:r>
        <w:rPr>
          <w:rtl/>
          <w:cs/>
          <w:lang w:val="ar_AE" w:bidi="ar_AE"/>
        </w:rPr>
      </w:r>
    </w:p>
    <w:p>
      <w:pPr>
        <w:bidi/>
      </w:pPr>
      <w:r>
        <w:rPr>
          <w:rtl/>
          <w:cs/>
          <w:lang w:val="ar_AE" w:bidi="ar_AE"/>
        </w:rPr>
      </w:r>
      <w:r>
        <w:rPr>
          <w:b/>
          <w:rtl/>
          <w:cs/>
          <w:lang w:val="ar_AE" w:bidi="ar_AE"/>
        </w:rPr>
        <w:t>ἐπὶ τὰ ὕδατα</w:t>
      </w:r>
    </w:p>
    <w:p>
      <w:pPr>
        <w:bidi/>
      </w:pPr>
      <w:r>
        <w:rPr>
          <w:rtl/>
          <w:cs/>
          <w:lang w:val="ar_AE" w:bidi="ar_AE"/>
        </w:rPr>
      </w:r>
      <w:r>
        <w:rPr>
          <w:b/>
          <w:rtl/>
          <w:cs/>
          <w:lang w:val="ar_AE" w:bidi="ar_AE"/>
        </w:rPr>
        <w:t>"عَلَى ٱلْمَاءِ"</w:t>
      </w:r>
    </w:p>
    <w:p>
      <w:pPr>
        <w:bidi/>
      </w:pPr>
      <w:r>
        <w:rPr>
          <w:rtl/>
          <w:cs/>
          <w:lang w:val="ar_AE" w:bidi="ar_AE"/>
        </w:rPr>
      </w:r>
      <w:r>
        <w:rPr>
          <w:rtl/>
          <w:cs/>
          <w:lang w:val="ar_AE" w:bidi="ar_AE"/>
        </w:rPr>
        <w:t xml:space="preserve">هنا بطرس يقصد أنه يريد من يسوع أن </w:t>
      </w:r>
      <w:r>
        <w:rPr>
          <w:b/>
          <w:rtl/>
          <w:cs/>
          <w:lang w:val="ar_AE" w:bidi="ar_AE"/>
        </w:rPr>
        <w:t>يأمره</w:t>
      </w:r>
      <w:r>
        <w:rPr>
          <w:rtl/>
          <w:cs/>
          <w:lang w:val="ar_AE" w:bidi="ar_AE"/>
        </w:rPr>
        <w:t xml:space="preserve"> بالسير بشكل معجزي </w:t>
      </w:r>
      <w:r>
        <w:rPr>
          <w:b/>
          <w:rtl/>
          <w:cs/>
          <w:lang w:val="ar_AE" w:bidi="ar_AE"/>
        </w:rPr>
        <w:t xml:space="preserve">عَلَى </w:t>
      </w:r>
      <w:r>
        <w:rPr>
          <w:rtl/>
          <w:cs/>
          <w:lang w:val="ar_AE" w:bidi="ar_AE"/>
        </w:rPr>
        <w:t xml:space="preserve">سطح </w:t>
      </w:r>
      <w:r>
        <w:rPr>
          <w:b/>
          <w:rtl/>
          <w:cs/>
          <w:lang w:val="ar_AE" w:bidi="ar_AE"/>
        </w:rPr>
        <w:t>ٱلْمَاءِ</w:t>
      </w:r>
      <w:r>
        <w:rPr>
          <w:rtl/>
          <w:cs/>
          <w:lang w:val="ar_AE" w:bidi="ar_AE"/>
        </w:rPr>
        <w:t xml:space="preserve">، تمامًا كما كان يسوع يفعل. إذا كان ذلك مفيدًا في لغتك، يمكنك تقديم هذه الفكرة بشكل أوضح. انظر كيف ترجمت العبارة المشابهة في </w:t>
      </w:r>
      <w:r>
        <w:rPr>
          <w:rtl/>
          <w:cs/>
          <w:lang w:val="ar_AE" w:bidi="ar_AE"/>
        </w:rPr>
        <w:t>14:25</w:t>
      </w:r>
      <w:r>
        <w:rPr>
          <w:rtl/>
          <w:cs/>
          <w:lang w:val="ar_AE" w:bidi="ar_AE"/>
        </w:rPr>
        <w:t>. ترجمة بديلة: "على سطح الماء" أو "بشكل معجزي على سطح الماء"</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b/>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14: 29 (#1)</w:t>
      </w:r>
      <w:r>
        <w:rPr>
          <w:rtl/>
          <w:cs/>
          <w:lang w:val="ar_AE" w:bidi="ar_AE"/>
        </w:rPr>
      </w:r>
    </w:p>
    <w:p>
      <w:pPr>
        <w:bidi/>
      </w:pPr>
      <w:r>
        <w:rPr>
          <w:rtl/>
          <w:cs/>
          <w:lang w:val="ar_AE" w:bidi="ar_AE"/>
        </w:rPr>
      </w:r>
      <w:r>
        <w:rPr>
          <w:b/>
          <w:rtl/>
          <w:cs/>
          <w:lang w:val="ar_AE" w:bidi="ar_AE"/>
        </w:rPr>
        <w:t>"فَقَالَ: «تَعَالَ»"</w:t>
      </w:r>
    </w:p>
    <w:p>
      <w:pPr>
        <w:bidi/>
      </w:pPr>
      <w:r>
        <w:rPr>
          <w:rtl/>
          <w:cs/>
          <w:lang w:val="ar_AE" w:bidi="ar_AE"/>
        </w:rPr>
      </w:r>
      <w:r>
        <w:rPr>
          <w:rtl/>
          <w:cs/>
          <w:lang w:val="ar_AE" w:bidi="ar_AE"/>
        </w:rPr>
        <w:t>قد يكون من المألوف أكثر في لغتك أن يكون هناك اقتباس غير مباشر هنا. ترجمة بديلة: "قال إنه يجب أن يأتي"</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14: 29 (#2)</w:t>
      </w:r>
      <w:r>
        <w:rPr>
          <w:rtl/>
          <w:cs/>
          <w:lang w:val="ar_AE" w:bidi="ar_AE"/>
        </w:rPr>
      </w:r>
    </w:p>
    <w:p>
      <w:pPr>
        <w:bidi/>
      </w:pPr>
      <w:r>
        <w:rPr>
          <w:rtl/>
          <w:cs/>
          <w:lang w:val="ar_AE" w:bidi="ar_AE"/>
        </w:rPr>
      </w:r>
      <w:r>
        <w:rPr>
          <w:b/>
          <w:rtl/>
          <w:cs/>
          <w:lang w:val="ar_AE" w:bidi="ar_AE"/>
        </w:rPr>
        <w:t>ἐλθέ</w:t>
      </w:r>
    </w:p>
    <w:p>
      <w:pPr>
        <w:bidi/>
      </w:pPr>
      <w:r>
        <w:rPr>
          <w:rtl/>
          <w:cs/>
          <w:lang w:val="ar_AE" w:bidi="ar_AE"/>
        </w:rPr>
      </w:r>
      <w:r>
        <w:rPr>
          <w:b/>
          <w:rtl/>
          <w:cs/>
          <w:lang w:val="ar_AE" w:bidi="ar_AE"/>
        </w:rPr>
        <w:t>"تَعَالَ"</w:t>
      </w:r>
    </w:p>
    <w:p>
      <w:pPr>
        <w:bidi/>
      </w:pPr>
      <w:r>
        <w:rPr>
          <w:rtl/>
          <w:cs/>
          <w:lang w:val="ar_AE" w:bidi="ar_AE"/>
        </w:rPr>
      </w:r>
      <w:r>
        <w:rPr>
          <w:rtl/>
          <w:cs/>
          <w:lang w:val="ar_AE" w:bidi="ar_AE"/>
        </w:rPr>
        <w:t xml:space="preserve">في سياق مثل هذا، قد تقول لغتك "لتأت" بدلاً من </w:t>
      </w:r>
      <w:r>
        <w:rPr>
          <w:b/>
          <w:rtl/>
          <w:cs/>
          <w:lang w:val="ar_AE" w:bidi="ar_AE"/>
        </w:rPr>
        <w:t>تَعَالَ</w:t>
      </w:r>
      <w:r>
        <w:rPr>
          <w:rtl/>
          <w:cs/>
          <w:lang w:val="ar_AE" w:bidi="ar_AE"/>
        </w:rPr>
        <w:t>. ترجمة بديلة: "لتأت"</w:t>
      </w:r>
    </w:p>
    <w:p>
      <w:pPr>
        <w:bidi/>
      </w:pPr>
      <w:r>
        <w:rPr>
          <w:rtl/>
          <w:cs/>
          <w:lang w:val="ar_AE" w:bidi="ar_AE"/>
        </w:rPr>
      </w:r>
      <w:r>
        <w:rPr>
          <w:rtl/>
          <w:cs/>
          <w:lang w:val="ar_AE" w:bidi="ar_AE"/>
        </w:rPr>
        <w:t xml:space="preserve">انظر: </w:t>
      </w:r>
      <w:r>
        <w:rPr>
          <w:rtl/>
          <w:cs/>
          <w:lang w:val="ar_AE" w:bidi="ar_AE"/>
        </w:rPr>
        <w:t>اذهب وتعال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14: 29 (#3)</w:t>
      </w:r>
      <w:r>
        <w:rPr>
          <w:rtl/>
          <w:cs/>
          <w:lang w:val="ar_AE" w:bidi="ar_AE"/>
        </w:rPr>
      </w:r>
    </w:p>
    <w:p>
      <w:pPr>
        <w:bidi/>
      </w:pPr>
      <w:r>
        <w:rPr>
          <w:rtl/>
          <w:cs/>
          <w:lang w:val="ar_AE" w:bidi="ar_AE"/>
        </w:rPr>
      </w:r>
      <w:r>
        <w:rPr>
          <w:b/>
          <w:rtl/>
          <w:cs/>
          <w:lang w:val="ar_AE" w:bidi="ar_AE"/>
        </w:rPr>
        <w:t>περιεπάτησεν ἐπὶ τὰ ὕδατα</w:t>
      </w:r>
    </w:p>
    <w:p>
      <w:pPr>
        <w:bidi/>
      </w:pPr>
      <w:r>
        <w:rPr>
          <w:rtl/>
          <w:cs/>
          <w:lang w:val="ar_AE" w:bidi="ar_AE"/>
        </w:rPr>
      </w:r>
      <w:r>
        <w:rPr>
          <w:b/>
          <w:rtl/>
          <w:cs/>
          <w:lang w:val="ar_AE" w:bidi="ar_AE"/>
        </w:rPr>
        <w:t>"مَشَى عَلَى ٱلْمَاءِ"</w:t>
      </w:r>
    </w:p>
    <w:p>
      <w:pPr>
        <w:bidi/>
      </w:pPr>
      <w:r>
        <w:rPr>
          <w:rtl/>
          <w:cs/>
          <w:lang w:val="ar_AE" w:bidi="ar_AE"/>
        </w:rPr>
      </w:r>
      <w:r>
        <w:rPr>
          <w:rtl/>
          <w:cs/>
          <w:lang w:val="ar_AE" w:bidi="ar_AE"/>
        </w:rPr>
        <w:t xml:space="preserve">هنا متّي يقصد أن بطرس مشى بطريقة معجزية على سطح </w:t>
      </w:r>
      <w:r>
        <w:rPr>
          <w:b/>
          <w:rtl/>
          <w:cs/>
          <w:lang w:val="ar_AE" w:bidi="ar_AE"/>
        </w:rPr>
        <w:t>ٱلْمَاءِ</w:t>
      </w:r>
      <w:r>
        <w:rPr>
          <w:rtl/>
          <w:cs/>
          <w:lang w:val="ar_AE" w:bidi="ar_AE"/>
        </w:rPr>
        <w:t xml:space="preserve">. إذا كان ذلك مفيدًا في لغتك، يمكنك تقديم هذه الفكرة بشكل أوضح. انظر كيف ترجمت العبارة المشابهة في </w:t>
      </w:r>
      <w:r>
        <w:rPr>
          <w:rtl/>
          <w:cs/>
          <w:lang w:val="ar_AE" w:bidi="ar_AE"/>
        </w:rPr>
        <w:t>14:28</w:t>
      </w:r>
      <w:r>
        <w:rPr>
          <w:rtl/>
          <w:cs/>
          <w:lang w:val="ar_AE" w:bidi="ar_AE"/>
        </w:rPr>
        <w:t>. ترجمة بديلة: "مشى على سطح الماء" أو "مشى بطريقة معجزية على سطح الماء"</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14: 29 (#4)</w:t>
      </w:r>
      <w:r>
        <w:rPr>
          <w:rtl/>
          <w:cs/>
          <w:lang w:val="ar_AE" w:bidi="ar_AE"/>
        </w:rPr>
      </w:r>
    </w:p>
    <w:p>
      <w:pPr>
        <w:bidi/>
      </w:pPr>
      <w:r>
        <w:rPr>
          <w:rtl/>
          <w:cs/>
          <w:lang w:val="ar_AE" w:bidi="ar_AE"/>
        </w:rPr>
      </w:r>
      <w:r>
        <w:rPr>
          <w:b/>
          <w:rtl/>
          <w:cs/>
          <w:lang w:val="ar_AE" w:bidi="ar_AE"/>
        </w:rPr>
        <w:t>ἐλθεῖν</w:t>
      </w:r>
    </w:p>
    <w:p>
      <w:pPr>
        <w:bidi/>
      </w:pPr>
      <w:r>
        <w:rPr>
          <w:rtl/>
          <w:cs/>
          <w:lang w:val="ar_AE" w:bidi="ar_AE"/>
        </w:rPr>
      </w:r>
      <w:r>
        <w:rPr>
          <w:b/>
          <w:rtl/>
          <w:cs/>
          <w:lang w:val="ar_AE" w:bidi="ar_AE"/>
        </w:rPr>
        <w:t>"ليِأْتي"</w:t>
      </w:r>
    </w:p>
    <w:p>
      <w:pPr>
        <w:bidi/>
      </w:pPr>
      <w:r>
        <w:rPr>
          <w:rtl/>
          <w:cs/>
          <w:lang w:val="ar_AE" w:bidi="ar_AE"/>
        </w:rPr>
      </w:r>
      <w:r>
        <w:rPr>
          <w:rtl/>
          <w:cs/>
          <w:lang w:val="ar_AE" w:bidi="ar_AE"/>
        </w:rPr>
        <w:t xml:space="preserve">في سياق مثل هذا، قد تقول لغتك "ليذهب" بدلاً من </w:t>
      </w:r>
      <w:r>
        <w:rPr>
          <w:b/>
          <w:rtl/>
          <w:cs/>
          <w:lang w:val="ar_AE" w:bidi="ar_AE"/>
        </w:rPr>
        <w:t>ليِأْتي</w:t>
      </w:r>
      <w:r>
        <w:rPr>
          <w:rtl/>
          <w:cs/>
          <w:lang w:val="ar_AE" w:bidi="ar_AE"/>
        </w:rPr>
        <w:t>. ترجمة بديلة: "ليذهب"</w:t>
      </w:r>
    </w:p>
    <w:p>
      <w:pPr>
        <w:bidi/>
      </w:pPr>
      <w:r>
        <w:rPr>
          <w:rtl/>
          <w:cs/>
          <w:lang w:val="ar_AE" w:bidi="ar_AE"/>
        </w:rPr>
      </w:r>
      <w:r>
        <w:rPr>
          <w:rtl/>
          <w:cs/>
          <w:lang w:val="ar_AE" w:bidi="ar_AE"/>
        </w:rPr>
        <w:t xml:space="preserve">انظر: </w:t>
      </w:r>
      <w:r>
        <w:rPr>
          <w:rtl/>
          <w:cs/>
          <w:lang w:val="ar_AE" w:bidi="ar_AE"/>
        </w:rPr>
        <w:t>اذهب وتعال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14: 30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"وَلَكِنْ"</w:t>
      </w:r>
    </w:p>
    <w:p>
      <w:pPr>
        <w:bidi/>
      </w:pPr>
      <w:r>
        <w:rPr>
          <w:rtl/>
          <w:cs/>
          <w:lang w:val="ar_AE" w:bidi="ar_AE"/>
        </w:rPr>
      </w:r>
      <w:r>
        <w:rPr>
          <w:rtl/>
          <w:cs/>
          <w:lang w:val="ar_AE" w:bidi="ar_AE"/>
        </w:rPr>
        <w:t xml:space="preserve">هنا، تُقدّم الكلمة </w:t>
      </w:r>
      <w:r>
        <w:rPr>
          <w:b/>
          <w:rtl/>
          <w:cs/>
          <w:lang w:val="ar_AE" w:bidi="ar_AE"/>
        </w:rPr>
        <w:t>لَكِنْ</w:t>
      </w:r>
      <w:r>
        <w:rPr>
          <w:rtl/>
          <w:cs/>
          <w:lang w:val="ar_AE" w:bidi="ar_AE"/>
        </w:rPr>
        <w:t xml:space="preserve"> كيف بدأ بطرس يغرق على النقيض من كيفية بدء سيره على الماء. إذا كان ذلك مفيدًا في لغتك، يمكنك استخدام كلمة أو عبارة تُقدّم هذا النوع من التباين، أو يمكنك ترك وَ</w:t>
      </w:r>
      <w:r>
        <w:rPr>
          <w:b/>
          <w:rtl/>
          <w:cs/>
          <w:lang w:val="ar_AE" w:bidi="ar_AE"/>
        </w:rPr>
        <w:t>لَكِنْ</w:t>
      </w:r>
      <w:r>
        <w:rPr>
          <w:rtl/>
          <w:cs/>
          <w:lang w:val="ar_AE" w:bidi="ar_AE"/>
        </w:rPr>
        <w:t xml:space="preserve"> دون ترجمة. ترجمة بديلة: "ومع ذلك"، أو "سريعًا، ومع ذلك"</w:t>
      </w:r>
    </w:p>
    <w:p>
      <w:pPr>
        <w:bidi/>
      </w:pPr>
      <w:r>
        <w:rPr>
          <w:rtl/>
          <w:cs/>
          <w:lang w:val="ar_AE" w:bidi="ar_AE"/>
        </w:rPr>
      </w:r>
      <w:r>
        <w:rPr>
          <w:rtl/>
          <w:cs/>
          <w:lang w:val="ar_AE" w:bidi="ar_AE"/>
        </w:rPr>
        <w:t xml:space="preserve">انظر: </w:t>
      </w:r>
      <w:r>
        <w:rPr>
          <w:rtl/>
          <w:cs/>
          <w:lang w:val="ar_AE" w:bidi="ar_AE"/>
        </w:rPr>
        <w:t>الربط- لإظهار التضاد والتباين</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14: 30 (#2)</w:t>
      </w:r>
      <w:r>
        <w:rPr>
          <w:rtl/>
          <w:cs/>
          <w:lang w:val="ar_AE" w:bidi="ar_AE"/>
        </w:rPr>
      </w:r>
    </w:p>
    <w:p>
      <w:pPr>
        <w:bidi/>
      </w:pPr>
      <w:r>
        <w:rPr>
          <w:rtl/>
          <w:cs/>
          <w:lang w:val="ar_AE" w:bidi="ar_AE"/>
        </w:rPr>
      </w:r>
      <w:r>
        <w:rPr>
          <w:b/>
          <w:rtl/>
          <w:cs/>
          <w:lang w:val="ar_AE" w:bidi="ar_AE"/>
        </w:rPr>
        <w:t>βλέπων &amp; τὸν ἄνεμον ἰσχυρὸν</w:t>
      </w:r>
    </w:p>
    <w:p>
      <w:pPr>
        <w:bidi/>
      </w:pPr>
      <w:r>
        <w:rPr>
          <w:rtl/>
          <w:cs/>
          <w:lang w:val="ar_AE" w:bidi="ar_AE"/>
        </w:rPr>
      </w:r>
      <w:r>
        <w:rPr>
          <w:b/>
          <w:rtl/>
          <w:cs/>
          <w:lang w:val="ar_AE" w:bidi="ar_AE"/>
        </w:rPr>
        <w:t>"رَأَى ٱلرِّيحَ شَدِيدَةً"</w:t>
      </w:r>
    </w:p>
    <w:p>
      <w:pPr>
        <w:bidi/>
      </w:pPr>
      <w:r>
        <w:rPr>
          <w:rtl/>
          <w:cs/>
          <w:lang w:val="ar_AE" w:bidi="ar_AE"/>
        </w:rPr>
      </w:r>
      <w:r>
        <w:rPr>
          <w:rtl/>
          <w:cs/>
          <w:lang w:val="ar_AE" w:bidi="ar_AE"/>
        </w:rPr>
        <w:t xml:space="preserve">هنا يمكن أن يقصد متّى أن: (1) بطرس رأى تأثيرات </w:t>
      </w:r>
      <w:r>
        <w:rPr>
          <w:b/>
          <w:rtl/>
          <w:cs/>
          <w:lang w:val="ar_AE" w:bidi="ar_AE"/>
        </w:rPr>
        <w:t>ٱلرِّيحَ شَدِيدَةً</w:t>
      </w:r>
      <w:r>
        <w:rPr>
          <w:rtl/>
          <w:cs/>
          <w:lang w:val="ar_AE" w:bidi="ar_AE"/>
        </w:rPr>
        <w:t>، بما في ذلك الأمواج. ترجمة بديلة: "رأى ما فعلته الرياح القوية" أو "رأى الأمواج العالية" (2) ما شعره بطرس أو اختبره من</w:t>
      </w:r>
      <w:r>
        <w:rPr>
          <w:b/>
          <w:rtl/>
          <w:cs/>
          <w:lang w:val="ar_AE" w:bidi="ar_AE"/>
        </w:rPr>
        <w:t xml:space="preserve"> رِّيحَ شَدِيدَةً</w:t>
      </w:r>
      <w:r>
        <w:rPr>
          <w:rtl/>
          <w:cs/>
          <w:lang w:val="ar_AE" w:bidi="ar_AE"/>
        </w:rPr>
        <w:t>. ترجمة بديلة: "لاحظ الرياح القوية" أو "شعر بالرياح القوية"</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14: 30 (#3)</w:t>
      </w:r>
      <w:r>
        <w:rPr>
          <w:rtl/>
          <w:cs/>
          <w:lang w:val="ar_AE" w:bidi="ar_AE"/>
        </w:rPr>
      </w:r>
    </w:p>
    <w:p>
      <w:pPr>
        <w:bidi/>
      </w:pPr>
      <w:r>
        <w:rPr>
          <w:rtl/>
          <w:cs/>
          <w:lang w:val="ar_AE" w:bidi="ar_AE"/>
        </w:rPr>
      </w:r>
      <w:r>
        <w:rPr>
          <w:b/>
          <w:rtl/>
          <w:cs/>
          <w:lang w:val="ar_AE" w:bidi="ar_AE"/>
        </w:rPr>
        <w:t>ἀρξάμενος καταποντίζεσθαι</w:t>
      </w:r>
    </w:p>
    <w:p>
      <w:pPr>
        <w:bidi/>
      </w:pPr>
      <w:r>
        <w:rPr>
          <w:rtl/>
          <w:cs/>
          <w:lang w:val="ar_AE" w:bidi="ar_AE"/>
        </w:rPr>
      </w:r>
      <w:r>
        <w:rPr>
          <w:b/>
          <w:rtl/>
          <w:cs/>
          <w:lang w:val="ar_AE" w:bidi="ar_AE"/>
        </w:rPr>
        <w:t>"ٱبْتَدَأَ يَغْرَقُ"</w:t>
      </w:r>
    </w:p>
    <w:p>
      <w:pPr>
        <w:bidi/>
      </w:pPr>
      <w:r>
        <w:rPr>
          <w:rtl/>
          <w:cs/>
          <w:lang w:val="ar_AE" w:bidi="ar_AE"/>
        </w:rPr>
      </w:r>
      <w:r>
        <w:rPr>
          <w:rtl/>
          <w:cs/>
          <w:lang w:val="ar_AE" w:bidi="ar_AE"/>
        </w:rPr>
        <w:t xml:space="preserve">هنا يلمح متّي إلى أن بطرس بدأ </w:t>
      </w:r>
      <w:r>
        <w:rPr>
          <w:b/>
          <w:rtl/>
          <w:cs/>
          <w:lang w:val="ar_AE" w:bidi="ar_AE"/>
        </w:rPr>
        <w:t>يَغْرَقُ</w:t>
      </w:r>
      <w:r>
        <w:rPr>
          <w:rtl/>
          <w:cs/>
          <w:lang w:val="ar_AE" w:bidi="ar_AE"/>
        </w:rPr>
        <w:t xml:space="preserve"> في الماء الذي كان يمشي عليه. إذا كان ذلك مفيدًا في لغتك، يمكنك تقديم هذه الفكرة بشكل أوضح. ترجمة بديلة: "بعد أن بدأ يغرق في بحر الجليل"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14: 30 (#4)</w:t>
      </w:r>
      <w:r>
        <w:rPr>
          <w:rtl/>
          <w:cs/>
          <w:lang w:val="ar_AE" w:bidi="ar_AE"/>
        </w:rPr>
      </w:r>
    </w:p>
    <w:p>
      <w:pPr>
        <w:bidi/>
      </w:pPr>
      <w:r>
        <w:rPr>
          <w:rtl/>
          <w:cs/>
          <w:lang w:val="ar_AE" w:bidi="ar_AE"/>
        </w:rPr>
      </w:r>
      <w:r>
        <w:rPr>
          <w:b/>
          <w:rtl/>
          <w:cs/>
          <w:lang w:val="ar_AE" w:bidi="ar_AE"/>
        </w:rPr>
        <w:t>λέγων</w:t>
      </w:r>
    </w:p>
    <w:p>
      <w:pPr>
        <w:bidi/>
      </w:pPr>
      <w:r>
        <w:rPr>
          <w:rtl/>
          <w:cs/>
          <w:lang w:val="ar_AE" w:bidi="ar_AE"/>
        </w:rPr>
      </w:r>
      <w:r>
        <w:rPr>
          <w:b/>
          <w:rtl/>
          <w:cs/>
          <w:lang w:val="ar_AE" w:bidi="ar_AE"/>
        </w:rPr>
        <w:t>"قَائِلًا"</w:t>
      </w:r>
    </w:p>
    <w:p>
      <w:pPr>
        <w:bidi/>
      </w:pPr>
      <w:r>
        <w:rPr>
          <w:rtl/>
          <w:cs/>
          <w:lang w:val="ar_AE" w:bidi="ar_AE"/>
        </w:rPr>
      </w:r>
      <w:r>
        <w:rPr>
          <w:rtl/>
          <w:cs/>
          <w:lang w:val="ar_AE" w:bidi="ar_AE"/>
        </w:rPr>
        <w:t>فكّر في طرق مألوفة لإدخال الاقتباسات المباشرة في لغتك. ترجمة بديلة: "وقال"</w:t>
      </w:r>
    </w:p>
    <w:p>
      <w:pPr>
        <w:bidi/>
      </w:pPr>
      <w:r>
        <w:rPr>
          <w:rtl/>
          <w:cs/>
          <w:lang w:val="ar_AE" w:bidi="ar_AE"/>
        </w:rPr>
      </w:r>
      <w:r>
        <w:rPr>
          <w:rtl/>
          <w:cs/>
          <w:lang w:val="ar_AE" w:bidi="ar_AE"/>
        </w:rPr>
        <w:t xml:space="preserve">انظر: </w:t>
      </w:r>
      <w:r>
        <w:rPr>
          <w:rtl/>
          <w:cs/>
          <w:lang w:val="ar_AE" w:bidi="ar_AE"/>
        </w:rPr>
        <w:t>الاقتباسات وحواشي الاقتباس</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14: 30 (#5)</w:t>
      </w:r>
      <w:r>
        <w:rPr>
          <w:rtl/>
          <w:cs/>
          <w:lang w:val="ar_AE" w:bidi="ar_AE"/>
        </w:rPr>
      </w:r>
    </w:p>
    <w:p>
      <w:pPr>
        <w:bidi/>
      </w:pPr>
      <w:r>
        <w:rPr>
          <w:rtl/>
          <w:cs/>
          <w:lang w:val="ar_AE" w:bidi="ar_AE"/>
        </w:rPr>
      </w:r>
      <w:r>
        <w:rPr>
          <w:b/>
          <w:rtl/>
          <w:cs/>
          <w:lang w:val="ar_AE" w:bidi="ar_AE"/>
        </w:rPr>
        <w:t>σῶσόν με</w:t>
      </w:r>
    </w:p>
    <w:p>
      <w:pPr>
        <w:bidi/>
      </w:pPr>
      <w:r>
        <w:rPr>
          <w:rtl/>
          <w:cs/>
          <w:lang w:val="ar_AE" w:bidi="ar_AE"/>
        </w:rPr>
      </w:r>
      <w:r>
        <w:rPr>
          <w:b/>
          <w:rtl/>
          <w:cs/>
          <w:lang w:val="ar_AE" w:bidi="ar_AE"/>
        </w:rPr>
        <w:t>"نَجِّنِي"</w:t>
      </w:r>
    </w:p>
    <w:p>
      <w:pPr>
        <w:bidi/>
      </w:pPr>
      <w:r>
        <w:rPr>
          <w:rtl/>
          <w:cs/>
          <w:lang w:val="ar_AE" w:bidi="ar_AE"/>
        </w:rPr>
      </w:r>
      <w:r>
        <w:rPr>
          <w:rtl/>
          <w:cs/>
          <w:lang w:val="ar_AE" w:bidi="ar_AE"/>
        </w:rPr>
        <w:t>هذا أمر إلزامي، ولكن يجب ترجمته كطلب بدلاً من أمر. قد يكون من المفيد إضافة تعبير مثل "من فضلك" لتوضيح ذلك. ترجمة بديلة: "أطلب منك أن تنقذني"</w:t>
      </w:r>
    </w:p>
    <w:p>
      <w:pPr>
        <w:bidi/>
      </w:pPr>
      <w:r>
        <w:rPr>
          <w:rtl/>
          <w:cs/>
          <w:lang w:val="ar_AE" w:bidi="ar_AE"/>
        </w:rPr>
      </w:r>
      <w:r>
        <w:rPr>
          <w:rtl/>
          <w:cs/>
          <w:lang w:val="ar_AE" w:bidi="ar_AE"/>
        </w:rPr>
        <w:t xml:space="preserve">انظر: </w:t>
      </w:r>
      <w:r>
        <w:rPr>
          <w:rtl/>
          <w:cs/>
          <w:lang w:val="ar_AE" w:bidi="ar_AE"/>
        </w:rPr>
        <w:t>أسلوب الأمر — استخدامات أخرى</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١٤: ٣١ (#١)</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"فَفِي"</w:t>
      </w:r>
    </w:p>
    <w:p>
      <w:pPr>
        <w:bidi/>
      </w:pPr>
      <w:r>
        <w:rPr>
          <w:rtl/>
          <w:cs/>
          <w:lang w:val="ar_AE" w:bidi="ar_AE"/>
        </w:rPr>
      </w:r>
      <w:r>
        <w:rPr>
          <w:rtl/>
          <w:cs/>
          <w:lang w:val="ar_AE" w:bidi="ar_AE"/>
        </w:rPr>
        <w:t xml:space="preserve">هنا، يقدِّم حرف الفاء في كلمة </w:t>
      </w:r>
      <w:r>
        <w:rPr>
          <w:b/>
          <w:rtl/>
          <w:cs/>
          <w:lang w:val="ar_AE" w:bidi="ar_AE"/>
        </w:rPr>
        <w:t>فَفِي</w:t>
      </w:r>
      <w:r>
        <w:rPr>
          <w:rtl/>
          <w:cs/>
          <w:lang w:val="ar_AE" w:bidi="ar_AE"/>
        </w:rPr>
        <w:t xml:space="preserve"> الشيء التالي الذي حدث. إذا كان من المفيد في لغتك، يمكنك استخدام كلمة أو عبارة تُقدِّم الحدث التالي، أو يمكنك ترك </w:t>
      </w:r>
      <w:r>
        <w:rPr>
          <w:b/>
          <w:rtl/>
          <w:cs/>
          <w:lang w:val="ar_AE" w:bidi="ar_AE"/>
        </w:rPr>
        <w:t>فَفِي</w:t>
      </w:r>
      <w:r>
        <w:rPr>
          <w:rtl/>
          <w:cs/>
          <w:lang w:val="ar_AE" w:bidi="ar_AE"/>
        </w:rPr>
        <w:t xml:space="preserve"> بدون ترجمة. ترجمة بديلة: "ثم"</w:t>
      </w:r>
    </w:p>
    <w:p>
      <w:pPr>
        <w:bidi/>
      </w:pPr>
      <w:r>
        <w:rPr>
          <w:rtl/>
          <w:cs/>
          <w:lang w:val="ar_AE" w:bidi="ar_AE"/>
        </w:rPr>
      </w:r>
      <w:r>
        <w:rPr>
          <w:rtl/>
          <w:cs/>
          <w:lang w:val="ar_AE" w:bidi="ar_AE"/>
        </w:rPr>
        <w:t xml:space="preserve">انظر: </w:t>
      </w:r>
      <w:r>
        <w:rPr>
          <w:rtl/>
          <w:cs/>
          <w:lang w:val="ar_AE" w:bidi="ar_AE"/>
        </w:rPr>
        <w:t>كلمات وعبارات الربط</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14: 31 (#2)</w:t>
      </w:r>
      <w:r>
        <w:rPr>
          <w:rtl/>
          <w:cs/>
          <w:lang w:val="ar_AE" w:bidi="ar_AE"/>
        </w:rPr>
      </w:r>
    </w:p>
    <w:p>
      <w:pPr>
        <w:bidi/>
      </w:pPr>
      <w:r>
        <w:rPr>
          <w:rtl/>
          <w:cs/>
          <w:lang w:val="ar_AE" w:bidi="ar_AE"/>
        </w:rPr>
      </w:r>
      <w:r>
        <w:rPr>
          <w:b/>
          <w:rtl/>
          <w:cs/>
          <w:lang w:val="ar_AE" w:bidi="ar_AE"/>
        </w:rPr>
        <w:t>ἐπελάβετο αὐτοῦ</w:t>
      </w:r>
    </w:p>
    <w:p>
      <w:pPr>
        <w:bidi/>
      </w:pPr>
      <w:r>
        <w:rPr>
          <w:rtl/>
          <w:cs/>
          <w:lang w:val="ar_AE" w:bidi="ar_AE"/>
        </w:rPr>
      </w:r>
      <w:r>
        <w:rPr>
          <w:b/>
          <w:rtl/>
          <w:cs/>
          <w:lang w:val="ar_AE" w:bidi="ar_AE"/>
        </w:rPr>
        <w:t>"أَمْسَكَ بِهِ"</w:t>
      </w:r>
    </w:p>
    <w:p>
      <w:pPr>
        <w:bidi/>
      </w:pPr>
      <w:r>
        <w:rPr>
          <w:rtl/>
          <w:cs/>
          <w:lang w:val="ar_AE" w:bidi="ar_AE"/>
        </w:rPr>
      </w:r>
      <w:r>
        <w:rPr>
          <w:rtl/>
          <w:cs/>
          <w:lang w:val="ar_AE" w:bidi="ar_AE"/>
        </w:rPr>
        <w:t>هنا يلمح متّى إلى أن يسوع أمسك بطرس ورفعه من الماء. إذا كان ذلك مفيدًا في لغتك، يمكنك تقديم هذه الفكرة بشكل أوضح. ترجمة بديلة: "أمسك به ورفعه"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14: 31 (#3)</w:t>
      </w:r>
      <w:r>
        <w:rPr>
          <w:rtl/>
          <w:cs/>
          <w:lang w:val="ar_AE" w:bidi="ar_AE"/>
        </w:rPr>
      </w:r>
    </w:p>
    <w:p>
      <w:pPr>
        <w:bidi/>
      </w:pPr>
      <w:r>
        <w:rPr>
          <w:rtl/>
          <w:cs/>
          <w:lang w:val="ar_AE" w:bidi="ar_AE"/>
        </w:rPr>
      </w:r>
      <w:r>
        <w:rPr>
          <w:b/>
          <w:rtl/>
          <w:cs/>
          <w:lang w:val="ar_AE" w:bidi="ar_AE"/>
        </w:rPr>
        <w:t>λέγει</w:t>
      </w:r>
    </w:p>
    <w:p>
      <w:pPr>
        <w:bidi/>
      </w:pPr>
      <w:r>
        <w:rPr>
          <w:rtl/>
          <w:cs/>
          <w:lang w:val="ar_AE" w:bidi="ar_AE"/>
        </w:rPr>
      </w:r>
      <w:r>
        <w:rPr>
          <w:b/>
          <w:rtl/>
          <w:cs/>
          <w:lang w:val="ar_AE" w:bidi="ar_AE"/>
        </w:rPr>
        <w:t>"قَالَ"</w:t>
      </w:r>
    </w:p>
    <w:p>
      <w:pPr>
        <w:bidi/>
      </w:pPr>
      <w:r>
        <w:rPr>
          <w:rtl/>
          <w:cs/>
          <w:lang w:val="ar_AE" w:bidi="ar_AE"/>
        </w:rPr>
      </w:r>
      <w:r>
        <w:rPr>
          <w:rtl/>
          <w:cs/>
          <w:lang w:val="ar_AE" w:bidi="ar_AE"/>
        </w:rPr>
        <w:t>للإشارة إلى التطور الحادث في القصة، يستخدم متّي الزمن الماضي في السرد. ترجمة بديلة: "وقد قال"</w:t>
      </w:r>
    </w:p>
    <w:p>
      <w:pPr>
        <w:bidi/>
      </w:pPr>
      <w:r>
        <w:rPr>
          <w:rtl/>
          <w:cs/>
          <w:lang w:val="ar_AE" w:bidi="ar_AE"/>
        </w:rPr>
      </w:r>
      <w:r>
        <w:rPr>
          <w:rtl/>
          <w:cs/>
          <w:lang w:val="ar_AE" w:bidi="ar_AE"/>
        </w:rPr>
        <w:t xml:space="preserve">انظر: </w:t>
      </w:r>
      <w:r>
        <w:rPr>
          <w:rtl/>
          <w:cs/>
          <w:lang w:val="ar_AE" w:bidi="ar_AE"/>
        </w:rPr>
        <w:t>الاستخدامات الاستثنائية للأزمنة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14: 31 (#4)</w:t>
      </w:r>
      <w:r>
        <w:rPr>
          <w:rtl/>
          <w:cs/>
          <w:lang w:val="ar_AE" w:bidi="ar_AE"/>
        </w:rPr>
      </w:r>
    </w:p>
    <w:p>
      <w:pPr>
        <w:bidi/>
      </w:pPr>
      <w:r>
        <w:rPr>
          <w:rtl/>
          <w:cs/>
          <w:lang w:val="ar_AE" w:bidi="ar_AE"/>
        </w:rPr>
      </w:r>
      <w:r>
        <w:rPr>
          <w:b/>
          <w:rtl/>
          <w:cs/>
          <w:lang w:val="ar_AE" w:bidi="ar_AE"/>
        </w:rPr>
        <w:t>ὀλιγόπιστε</w:t>
      </w:r>
    </w:p>
    <w:p>
      <w:pPr>
        <w:bidi/>
      </w:pPr>
      <w:r>
        <w:rPr>
          <w:rtl/>
          <w:cs/>
          <w:lang w:val="ar_AE" w:bidi="ar_AE"/>
        </w:rPr>
      </w:r>
      <w:r>
        <w:rPr>
          <w:b/>
          <w:rtl/>
          <w:cs/>
          <w:lang w:val="ar_AE" w:bidi="ar_AE"/>
        </w:rPr>
        <w:t>"«يَا قَلِيلَ ٱلْإِيمَانِ"</w:t>
      </w:r>
    </w:p>
    <w:p>
      <w:pPr>
        <w:bidi/>
      </w:pPr>
      <w:r>
        <w:rPr>
          <w:rtl/>
          <w:cs/>
          <w:lang w:val="ar_AE" w:bidi="ar_AE"/>
        </w:rPr>
      </w:r>
      <w:r>
        <w:rPr>
          <w:rtl/>
          <w:cs/>
          <w:lang w:val="ar_AE" w:bidi="ar_AE"/>
        </w:rPr>
        <w:t>إذا كانت لغتك لا تستخدم اسمًا مجردًا لفكرة الإيمان، يمكنك التعبير عن نفس الفكرة بطريقة أخرى. ترجمة بديلة: "أنتم يا من تؤمنون قليلاً"</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14: 31 (#5)</w:t>
      </w:r>
      <w:r>
        <w:rPr>
          <w:rtl/>
          <w:cs/>
          <w:lang w:val="ar_AE" w:bidi="ar_AE"/>
        </w:rPr>
      </w:r>
    </w:p>
    <w:p>
      <w:pPr>
        <w:bidi/>
      </w:pPr>
      <w:r>
        <w:rPr>
          <w:rtl/>
          <w:cs/>
          <w:lang w:val="ar_AE" w:bidi="ar_AE"/>
        </w:rPr>
      </w:r>
      <w:r>
        <w:rPr>
          <w:b/>
          <w:rtl/>
          <w:cs/>
          <w:lang w:val="ar_AE" w:bidi="ar_AE"/>
        </w:rPr>
        <w:t>εἰς τί ἐδίστασας</w:t>
      </w:r>
    </w:p>
    <w:p>
      <w:pPr>
        <w:bidi/>
      </w:pPr>
      <w:r>
        <w:rPr>
          <w:rtl/>
          <w:cs/>
          <w:lang w:val="ar_AE" w:bidi="ar_AE"/>
        </w:rPr>
      </w:r>
      <w:r>
        <w:rPr>
          <w:b/>
          <w:rtl/>
          <w:cs/>
          <w:lang w:val="ar_AE" w:bidi="ar_AE"/>
        </w:rPr>
        <w:t>"لِمَاذَا شَكَكْتَ؟"</w:t>
      </w:r>
    </w:p>
    <w:p>
      <w:pPr>
        <w:bidi/>
      </w:pPr>
      <w:r>
        <w:rPr>
          <w:rtl/>
          <w:cs/>
          <w:lang w:val="ar_AE" w:bidi="ar_AE"/>
        </w:rPr>
      </w:r>
      <w:r>
        <w:rPr>
          <w:rtl/>
          <w:cs/>
          <w:lang w:val="ar_AE" w:bidi="ar_AE"/>
        </w:rPr>
        <w:t>يسوع يستخدم صيغة السؤال لتوبيخ بطرس على الشك. إذا كنت لن تستخدم صيغة السؤال لهذا الغرض في لغتك، يمكنك ترجمة هذا في صيغة خبرية أو صيغة تعجب. ترجمة بديلة: "ما كان يجب أن تشك." أو "لم يكن يجب أن تشك أبداً!"</w:t>
      </w:r>
    </w:p>
    <w:p>
      <w:pPr>
        <w:bidi/>
      </w:pPr>
      <w:r>
        <w:rPr>
          <w:rtl/>
          <w:cs/>
          <w:lang w:val="ar_AE" w:bidi="ar_AE"/>
        </w:rPr>
      </w:r>
      <w:r>
        <w:rPr>
          <w:rtl/>
          <w:cs/>
          <w:lang w:val="ar_AE" w:bidi="ar_AE"/>
        </w:rPr>
        <w:t xml:space="preserve">انظر: </w:t>
      </w:r>
      <w:r>
        <w:rPr>
          <w:rtl/>
          <w:cs/>
          <w:lang w:val="ar_AE" w:bidi="ar_AE"/>
        </w:rPr>
        <w:t>السؤال البلاغي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14: 31 (#6)</w:t>
      </w:r>
      <w:r>
        <w:rPr>
          <w:rtl/>
          <w:cs/>
          <w:lang w:val="ar_AE" w:bidi="ar_AE"/>
        </w:rPr>
      </w:r>
    </w:p>
    <w:p>
      <w:pPr>
        <w:bidi/>
      </w:pPr>
      <w:r>
        <w:rPr>
          <w:rtl/>
          <w:cs/>
          <w:lang w:val="ar_AE" w:bidi="ar_AE"/>
        </w:rPr>
      </w:r>
      <w:r>
        <w:rPr>
          <w:b/>
          <w:rtl/>
          <w:cs/>
          <w:lang w:val="ar_AE" w:bidi="ar_AE"/>
        </w:rPr>
        <w:t>εἰς τί ἐδίστασας</w:t>
      </w:r>
    </w:p>
    <w:p>
      <w:pPr>
        <w:bidi/>
      </w:pPr>
      <w:r>
        <w:rPr>
          <w:rtl/>
          <w:cs/>
          <w:lang w:val="ar_AE" w:bidi="ar_AE"/>
        </w:rPr>
      </w:r>
      <w:r>
        <w:rPr>
          <w:b/>
          <w:rtl/>
          <w:cs/>
          <w:lang w:val="ar_AE" w:bidi="ar_AE"/>
        </w:rPr>
        <w:t>"لِمَاذَا شَكَكْتَ"</w:t>
      </w:r>
    </w:p>
    <w:p>
      <w:pPr>
        <w:bidi/>
      </w:pPr>
      <w:r>
        <w:rPr>
          <w:rtl/>
          <w:cs/>
          <w:lang w:val="ar_AE" w:bidi="ar_AE"/>
        </w:rPr>
      </w:r>
      <w:r>
        <w:rPr>
          <w:rtl/>
          <w:cs/>
          <w:lang w:val="ar_AE" w:bidi="ar_AE"/>
        </w:rPr>
        <w:t>هنا يشير يسوع إلى أن بطرس شك فيما إذا كان يسوع يستطيع حقًا أن يمكّنه من المشي على الماء ويمنعه من الغرق. إذا كان ذلك مفيدًا في لغتك، يمكنك توضيح هذه الفكرة بشكل أكثر صراحة. ترجمة بديلة: "لماذا شككت في أنني أستطيع أن أمنعك من الغرق"</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14: 32 (#1)</w:t>
      </w:r>
      <w:r>
        <w:rPr>
          <w:rtl/>
          <w:cs/>
          <w:lang w:val="ar_AE" w:bidi="ar_AE"/>
        </w:rPr>
      </w:r>
    </w:p>
    <w:p>
      <w:pPr>
        <w:bidi/>
      </w:pPr>
      <w:r>
        <w:rPr>
          <w:rtl/>
          <w:cs/>
          <w:lang w:val="ar_AE" w:bidi="ar_AE"/>
        </w:rPr>
      </w:r>
      <w:r>
        <w:rPr>
          <w:b/>
          <w:rtl/>
          <w:cs/>
          <w:lang w:val="ar_AE" w:bidi="ar_AE"/>
        </w:rPr>
        <w:t>αὐτῶν</w:t>
      </w:r>
    </w:p>
    <w:p>
      <w:pPr>
        <w:bidi/>
      </w:pPr>
      <w:r>
        <w:rPr>
          <w:rtl/>
          <w:cs/>
          <w:lang w:val="ar_AE" w:bidi="ar_AE"/>
        </w:rPr>
      </w:r>
      <w:r>
        <w:rPr>
          <w:b/>
          <w:rtl/>
          <w:cs/>
          <w:lang w:val="ar_AE" w:bidi="ar_AE"/>
        </w:rPr>
        <w:t>"دَخَلَا"</w:t>
      </w:r>
    </w:p>
    <w:p>
      <w:pPr>
        <w:bidi/>
      </w:pPr>
      <w:r>
        <w:rPr>
          <w:rtl/>
          <w:cs/>
          <w:lang w:val="ar_AE" w:bidi="ar_AE"/>
        </w:rPr>
      </w:r>
      <w:r>
        <w:rPr>
          <w:rtl/>
          <w:cs/>
          <w:lang w:val="ar_AE" w:bidi="ar_AE"/>
        </w:rPr>
        <w:t>الضمير في كلمة</w:t>
      </w:r>
      <w:r>
        <w:rPr>
          <w:b/>
          <w:rtl/>
          <w:cs/>
          <w:lang w:val="ar_AE" w:bidi="ar_AE"/>
        </w:rPr>
        <w:t xml:space="preserve"> دَخَلا </w:t>
      </w:r>
      <w:r>
        <w:rPr>
          <w:rtl/>
          <w:cs/>
          <w:lang w:val="ar_AE" w:bidi="ar_AE"/>
        </w:rPr>
        <w:t xml:space="preserve"> يشير إلى يسوع وبطرس. إذا لم يكن هذا واضحًا لقرّائك، يمكنك الإشارة إليهم بشكل أكثر مباشرة. ترجمة بديلة: "كلاهما"</w:t>
      </w:r>
    </w:p>
    <w:p>
      <w:pPr>
        <w:bidi/>
      </w:pPr>
      <w:r>
        <w:rPr>
          <w:rtl/>
          <w:cs/>
          <w:lang w:val="ar_AE" w:bidi="ar_AE"/>
        </w:rPr>
      </w:r>
      <w:r>
        <w:rPr>
          <w:rtl/>
          <w:cs/>
          <w:lang w:val="ar_AE" w:bidi="ar_AE"/>
        </w:rPr>
        <w:t xml:space="preserve">انظر: </w:t>
      </w:r>
      <w:r>
        <w:rPr>
          <w:rtl/>
          <w:cs/>
          <w:lang w:val="ar_AE" w:bidi="ar_AE"/>
        </w:rPr>
        <w:t>الضمائر — متى تستخدمها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14: 33 (#1)</w:t>
      </w:r>
      <w:r>
        <w:rPr>
          <w:rtl/>
          <w:cs/>
          <w:lang w:val="ar_AE" w:bidi="ar_AE"/>
        </w:rPr>
      </w:r>
    </w:p>
    <w:p>
      <w:pPr>
        <w:bidi/>
      </w:pPr>
      <w:r>
        <w:rPr>
          <w:rtl/>
          <w:cs/>
          <w:lang w:val="ar_AE" w:bidi="ar_AE"/>
        </w:rPr>
      </w:r>
      <w:r>
        <w:rPr>
          <w:b/>
          <w:rtl/>
          <w:cs/>
          <w:lang w:val="ar_AE" w:bidi="ar_AE"/>
        </w:rPr>
        <w:t>οἱ</w:t>
      </w:r>
    </w:p>
    <w:p>
      <w:pPr>
        <w:bidi/>
      </w:pPr>
      <w:r>
        <w:rPr>
          <w:rtl/>
          <w:cs/>
          <w:lang w:val="ar_AE" w:bidi="ar_AE"/>
        </w:rPr>
      </w:r>
      <w:r>
        <w:rPr>
          <w:b/>
          <w:rtl/>
          <w:cs/>
          <w:lang w:val="ar_AE" w:bidi="ar_AE"/>
        </w:rPr>
        <w:t>"ٱلَّذِينَ"</w:t>
      </w:r>
    </w:p>
    <w:p>
      <w:pPr>
        <w:bidi/>
      </w:pPr>
      <w:r>
        <w:rPr>
          <w:rtl/>
          <w:cs/>
          <w:lang w:val="ar_AE" w:bidi="ar_AE"/>
        </w:rPr>
      </w:r>
      <w:r>
        <w:rPr>
          <w:rtl/>
          <w:cs/>
          <w:lang w:val="ar_AE" w:bidi="ar_AE"/>
        </w:rPr>
        <w:t xml:space="preserve">هنا يشير متّى إلى التلاميذ الذين كانوا </w:t>
      </w:r>
      <w:r>
        <w:rPr>
          <w:b/>
          <w:rtl/>
          <w:cs/>
          <w:lang w:val="ar_AE" w:bidi="ar_AE"/>
        </w:rPr>
        <w:t>فِي ٱلسَّفِينَةِ</w:t>
      </w:r>
      <w:r>
        <w:rPr>
          <w:rtl/>
          <w:cs/>
          <w:lang w:val="ar_AE" w:bidi="ar_AE"/>
        </w:rPr>
        <w:t>. إذا كان ذلك مفيدًا في لغتك، يمكنك تقديم هذه الفكرة بشكل أوضح. ترجمة بديلة: "التلاميذ الذين"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14: 33 (#2)</w:t>
      </w:r>
      <w:r>
        <w:rPr>
          <w:rtl/>
          <w:cs/>
          <w:lang w:val="ar_AE" w:bidi="ar_AE"/>
        </w:rPr>
      </w:r>
    </w:p>
    <w:p>
      <w:pPr>
        <w:bidi/>
      </w:pPr>
      <w:r>
        <w:rPr>
          <w:rtl/>
          <w:cs/>
          <w:lang w:val="ar_AE" w:bidi="ar_AE"/>
        </w:rPr>
      </w:r>
      <w:r>
        <w:rPr>
          <w:b/>
          <w:rtl/>
          <w:cs/>
          <w:lang w:val="ar_AE" w:bidi="ar_AE"/>
        </w:rPr>
        <w:t>λέγοντες</w:t>
      </w:r>
    </w:p>
    <w:p>
      <w:pPr>
        <w:bidi/>
      </w:pPr>
      <w:r>
        <w:rPr>
          <w:rtl/>
          <w:cs/>
          <w:lang w:val="ar_AE" w:bidi="ar_AE"/>
        </w:rPr>
      </w:r>
      <w:r>
        <w:rPr>
          <w:b/>
          <w:rtl/>
          <w:cs/>
          <w:lang w:val="ar_AE" w:bidi="ar_AE"/>
        </w:rPr>
        <w:t>"قَائِلِينَ"</w:t>
      </w:r>
    </w:p>
    <w:p>
      <w:pPr>
        <w:bidi/>
      </w:pPr>
      <w:r>
        <w:rPr>
          <w:rtl/>
          <w:cs/>
          <w:lang w:val="ar_AE" w:bidi="ar_AE"/>
        </w:rPr>
      </w:r>
      <w:r>
        <w:rPr>
          <w:rtl/>
          <w:cs/>
          <w:lang w:val="ar_AE" w:bidi="ar_AE"/>
        </w:rPr>
        <w:t>فكر في الطرق المألوفة لإدخال الاقتباسات المباشرة في لغتك. الترجمة البديلة: "وقالوا"</w:t>
      </w:r>
    </w:p>
    <w:p>
      <w:pPr>
        <w:bidi/>
      </w:pPr>
      <w:r>
        <w:rPr>
          <w:rtl/>
          <w:cs/>
          <w:lang w:val="ar_AE" w:bidi="ar_AE"/>
        </w:rPr>
      </w:r>
      <w:r>
        <w:rPr>
          <w:rtl/>
          <w:cs/>
          <w:lang w:val="ar_AE" w:bidi="ar_AE"/>
        </w:rPr>
        <w:t xml:space="preserve">انظر: </w:t>
      </w:r>
      <w:r>
        <w:rPr>
          <w:rtl/>
          <w:cs/>
          <w:lang w:val="ar_AE" w:bidi="ar_AE"/>
        </w:rPr>
        <w:t>الاقتباسات وحواشي الاقتباس</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14: 33 (#3)</w:t>
      </w:r>
      <w:r>
        <w:rPr>
          <w:rtl/>
          <w:cs/>
          <w:lang w:val="ar_AE" w:bidi="ar_AE"/>
        </w:rPr>
      </w:r>
    </w:p>
    <w:p>
      <w:pPr>
        <w:bidi/>
      </w:pPr>
      <w:r>
        <w:rPr>
          <w:rtl/>
          <w:cs/>
          <w:lang w:val="ar_AE" w:bidi="ar_AE"/>
        </w:rPr>
      </w:r>
      <w:r>
        <w:rPr>
          <w:b/>
          <w:rtl/>
          <w:cs/>
          <w:lang w:val="ar_AE" w:bidi="ar_AE"/>
        </w:rPr>
        <w:t>Θεοῦ Υἱὸς</w:t>
      </w:r>
    </w:p>
    <w:p>
      <w:pPr>
        <w:bidi/>
      </w:pPr>
      <w:r>
        <w:rPr>
          <w:rtl/>
          <w:cs/>
          <w:lang w:val="ar_AE" w:bidi="ar_AE"/>
        </w:rPr>
      </w:r>
      <w:r>
        <w:rPr>
          <w:b/>
          <w:rtl/>
          <w:cs/>
          <w:lang w:val="ar_AE" w:bidi="ar_AE"/>
        </w:rPr>
        <w:t>"ٱبْنُ ٱللهِ"</w:t>
      </w:r>
    </w:p>
    <w:p>
      <w:pPr>
        <w:bidi/>
      </w:pPr>
      <w:r>
        <w:rPr>
          <w:rtl/>
          <w:cs/>
          <w:lang w:val="ar_AE" w:bidi="ar_AE"/>
        </w:rPr>
      </w:r>
      <w:r>
        <w:rPr>
          <w:b/>
          <w:rtl/>
          <w:cs/>
          <w:lang w:val="ar_AE" w:bidi="ar_AE"/>
        </w:rPr>
        <w:t>ٱبْنُ ٱللهِ</w:t>
      </w:r>
      <w:r>
        <w:rPr>
          <w:rtl/>
          <w:cs/>
          <w:lang w:val="ar_AE" w:bidi="ar_AE"/>
        </w:rPr>
        <w:t xml:space="preserve"> هو لقب مهم ليسوع يصف علاقته بالله الآب.</w:t>
      </w:r>
    </w:p>
    <w:p>
      <w:pPr>
        <w:bidi/>
      </w:pPr>
      <w:r>
        <w:rPr>
          <w:rtl/>
          <w:cs/>
          <w:lang w:val="ar_AE" w:bidi="ar_AE"/>
        </w:rPr>
      </w:r>
      <w:r>
        <w:rPr>
          <w:rtl/>
          <w:cs/>
          <w:lang w:val="ar_AE" w:bidi="ar_AE"/>
        </w:rPr>
        <w:t xml:space="preserve">انظر: </w:t>
      </w:r>
      <w:r>
        <w:rPr>
          <w:rtl/>
          <w:cs/>
          <w:lang w:val="ar_AE" w:bidi="ar_AE"/>
        </w:rPr>
        <w:t>ترجمة الابن والآب</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14: 34 (#1)</w:t>
      </w:r>
      <w:r>
        <w:rPr>
          <w:rtl/>
          <w:cs/>
          <w:lang w:val="ar_AE" w:bidi="ar_AE"/>
        </w:rPr>
      </w:r>
    </w:p>
    <w:p>
      <w:pPr>
        <w:bidi/>
      </w:pPr>
      <w:r>
        <w:rPr>
          <w:rtl/>
          <w:cs/>
          <w:lang w:val="ar_AE" w:bidi="ar_AE"/>
        </w:rPr>
      </w:r>
      <w:r>
        <w:rPr>
          <w:b/>
          <w:rtl/>
          <w:cs/>
          <w:lang w:val="ar_AE" w:bidi="ar_AE"/>
        </w:rPr>
        <w:t>διαπεράσαντες</w:t>
      </w:r>
    </w:p>
    <w:p>
      <w:pPr>
        <w:bidi/>
      </w:pPr>
      <w:r>
        <w:rPr>
          <w:rtl/>
          <w:cs/>
          <w:lang w:val="ar_AE" w:bidi="ar_AE"/>
        </w:rPr>
      </w:r>
      <w:r>
        <w:rPr>
          <w:b/>
          <w:rtl/>
          <w:cs/>
          <w:lang w:val="ar_AE" w:bidi="ar_AE"/>
        </w:rPr>
        <w:t>"لَمَّا عَبَرُوا"</w:t>
      </w:r>
    </w:p>
    <w:p>
      <w:pPr>
        <w:bidi/>
      </w:pPr>
      <w:r>
        <w:rPr>
          <w:rtl/>
          <w:cs/>
          <w:lang w:val="ar_AE" w:bidi="ar_AE"/>
        </w:rPr>
      </w:r>
      <w:r>
        <w:rPr>
          <w:rtl/>
          <w:cs/>
          <w:lang w:val="ar_AE" w:bidi="ar_AE"/>
        </w:rPr>
        <w:t xml:space="preserve">متّى يلمح إلى أنهم </w:t>
      </w:r>
      <w:r>
        <w:rPr>
          <w:b/>
          <w:rtl/>
          <w:cs/>
          <w:lang w:val="ar_AE" w:bidi="ar_AE"/>
        </w:rPr>
        <w:t>عَبَرُوا</w:t>
      </w:r>
      <w:r>
        <w:rPr>
          <w:rtl/>
          <w:cs/>
          <w:lang w:val="ar_AE" w:bidi="ar_AE"/>
        </w:rPr>
        <w:t xml:space="preserve"> بحر الجليل. إذا كان ذلك مفيدًا في لغتك، يمكنك تقديم هذه الفكرة بشكل أوضح. ترجمة بديلة: "بعد عبور البحيرة"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14: 34 (#2)</w:t>
      </w:r>
      <w:r>
        <w:rPr>
          <w:rtl/>
          <w:cs/>
          <w:lang w:val="ar_AE" w:bidi="ar_AE"/>
        </w:rPr>
      </w:r>
    </w:p>
    <w:p>
      <w:pPr>
        <w:bidi/>
      </w:pPr>
      <w:r>
        <w:rPr>
          <w:rtl/>
          <w:cs/>
          <w:lang w:val="ar_AE" w:bidi="ar_AE"/>
        </w:rPr>
      </w:r>
      <w:r>
        <w:rPr>
          <w:b/>
          <w:rtl/>
          <w:cs/>
          <w:lang w:val="ar_AE" w:bidi="ar_AE"/>
        </w:rPr>
        <w:t>ἦλθον</w:t>
      </w:r>
    </w:p>
    <w:p>
      <w:pPr>
        <w:bidi/>
      </w:pPr>
      <w:r>
        <w:rPr>
          <w:rtl/>
          <w:cs/>
          <w:lang w:val="ar_AE" w:bidi="ar_AE"/>
        </w:rPr>
      </w:r>
      <w:r>
        <w:rPr>
          <w:b/>
          <w:rtl/>
          <w:cs/>
          <w:lang w:val="ar_AE" w:bidi="ar_AE"/>
        </w:rPr>
        <w:t>"جَاءُوا"</w:t>
      </w:r>
    </w:p>
    <w:p>
      <w:pPr>
        <w:bidi/>
      </w:pPr>
      <w:r>
        <w:rPr>
          <w:rtl/>
          <w:cs/>
          <w:lang w:val="ar_AE" w:bidi="ar_AE"/>
        </w:rPr>
      </w:r>
      <w:r>
        <w:rPr>
          <w:rtl/>
          <w:cs/>
          <w:lang w:val="ar_AE" w:bidi="ar_AE"/>
        </w:rPr>
        <w:t xml:space="preserve">في سياق مثل هذا، قد تقول لغتك "ذهبوا" بدلاً من </w:t>
      </w:r>
      <w:r>
        <w:rPr>
          <w:b/>
          <w:rtl/>
          <w:cs/>
          <w:lang w:val="ar_AE" w:bidi="ar_AE"/>
        </w:rPr>
        <w:t>جَاءُوا</w:t>
      </w:r>
      <w:r>
        <w:rPr>
          <w:rtl/>
          <w:cs/>
          <w:lang w:val="ar_AE" w:bidi="ar_AE"/>
        </w:rPr>
        <w:t>. ترجمة بديلة: "ذهبوا"</w:t>
      </w:r>
    </w:p>
    <w:p>
      <w:pPr>
        <w:bidi/>
      </w:pPr>
      <w:r>
        <w:rPr>
          <w:rtl/>
          <w:cs/>
          <w:lang w:val="ar_AE" w:bidi="ar_AE"/>
        </w:rPr>
      </w:r>
      <w:r>
        <w:rPr>
          <w:rtl/>
          <w:cs/>
          <w:lang w:val="ar_AE" w:bidi="ar_AE"/>
        </w:rPr>
        <w:t xml:space="preserve">انظر: </w:t>
      </w:r>
      <w:r>
        <w:rPr>
          <w:rtl/>
          <w:cs/>
          <w:lang w:val="ar_AE" w:bidi="ar_AE"/>
        </w:rPr>
        <w:t>اذهب وتعال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14: 34 (#3)</w:t>
      </w:r>
      <w:r>
        <w:rPr>
          <w:rtl/>
          <w:cs/>
          <w:lang w:val="ar_AE" w:bidi="ar_AE"/>
        </w:rPr>
      </w:r>
    </w:p>
    <w:p>
      <w:pPr>
        <w:bidi/>
      </w:pPr>
      <w:r>
        <w:rPr>
          <w:rtl/>
          <w:cs/>
          <w:lang w:val="ar_AE" w:bidi="ar_AE"/>
        </w:rPr>
      </w:r>
      <w:r>
        <w:rPr>
          <w:b/>
          <w:rtl/>
          <w:cs/>
          <w:lang w:val="ar_AE" w:bidi="ar_AE"/>
        </w:rPr>
        <w:t>Γεννησαρέτ</w:t>
      </w:r>
    </w:p>
    <w:p>
      <w:pPr>
        <w:bidi/>
      </w:pPr>
      <w:r>
        <w:rPr>
          <w:rtl/>
          <w:cs/>
          <w:lang w:val="ar_AE" w:bidi="ar_AE"/>
        </w:rPr>
      </w:r>
      <w:r>
        <w:rPr>
          <w:b/>
          <w:rtl/>
          <w:cs/>
          <w:lang w:val="ar_AE" w:bidi="ar_AE"/>
        </w:rPr>
        <w:t>"جَنِّيسَارَتَ"</w:t>
      </w:r>
    </w:p>
    <w:p>
      <w:pPr>
        <w:bidi/>
      </w:pPr>
      <w:r>
        <w:rPr>
          <w:rtl/>
          <w:cs/>
          <w:lang w:val="ar_AE" w:bidi="ar_AE"/>
        </w:rPr>
      </w:r>
      <w:r>
        <w:rPr>
          <w:rtl/>
          <w:cs/>
          <w:lang w:val="ar_AE" w:bidi="ar_AE"/>
        </w:rPr>
        <w:t xml:space="preserve">يمكن أن تشير كلمة </w:t>
      </w:r>
      <w:r>
        <w:rPr>
          <w:b/>
          <w:rtl/>
          <w:cs/>
          <w:lang w:val="ar_AE" w:bidi="ar_AE"/>
        </w:rPr>
        <w:t>جَنِّيسَارَتَ</w:t>
      </w:r>
      <w:r>
        <w:rPr>
          <w:rtl/>
          <w:cs/>
          <w:lang w:val="ar_AE" w:bidi="ar_AE"/>
        </w:rPr>
        <w:t xml:space="preserve"> إلى: (1) منطقة في الجانب الشمالي الغربي من بحر الجليل. ترجمة بديلة: "المنطقة المسماة جنيسارت" (2) بلدة صغيرة في الجانب الشمالي الغربي من بحر الجليل. ترجمة بديلة: "قرية جنيسارت"</w:t>
      </w:r>
    </w:p>
    <w:p>
      <w:pPr>
        <w:bidi/>
      </w:pPr>
      <w:r>
        <w:rPr>
          <w:rtl/>
          <w:cs/>
          <w:lang w:val="ar_AE" w:bidi="ar_AE"/>
        </w:rPr>
      </w:r>
      <w:r>
        <w:rPr>
          <w:rtl/>
          <w:cs/>
          <w:lang w:val="ar_AE" w:bidi="ar_AE"/>
        </w:rPr>
        <w:t xml:space="preserve">انظر: </w:t>
      </w:r>
      <w:r>
        <w:rPr>
          <w:rtl/>
          <w:cs/>
          <w:lang w:val="ar_AE" w:bidi="ar_AE"/>
        </w:rPr>
        <w:t>كيفية ترجمة الأسماء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14: 35 (#1)</w:t>
      </w:r>
      <w:r>
        <w:rPr>
          <w:rtl/>
          <w:cs/>
          <w:lang w:val="ar_AE" w:bidi="ar_AE"/>
        </w:rPr>
      </w:r>
    </w:p>
    <w:p>
      <w:pPr>
        <w:bidi/>
      </w:pPr>
      <w:r>
        <w:rPr>
          <w:rtl/>
          <w:cs/>
          <w:lang w:val="ar_AE" w:bidi="ar_AE"/>
        </w:rPr>
      </w:r>
      <w:r>
        <w:rPr>
          <w:b/>
          <w:rtl/>
          <w:cs/>
          <w:lang w:val="ar_AE" w:bidi="ar_AE"/>
        </w:rPr>
        <w:t>οἱ ἄνδρες</w:t>
      </w:r>
    </w:p>
    <w:p>
      <w:pPr>
        <w:bidi/>
      </w:pPr>
      <w:r>
        <w:rPr>
          <w:rtl/>
          <w:cs/>
          <w:lang w:val="ar_AE" w:bidi="ar_AE"/>
        </w:rPr>
      </w:r>
      <w:r>
        <w:rPr>
          <w:b/>
          <w:rtl/>
          <w:cs/>
          <w:lang w:val="ar_AE" w:bidi="ar_AE"/>
        </w:rPr>
        <w:t>"الرِجَالُ"</w:t>
      </w:r>
    </w:p>
    <w:p>
      <w:pPr>
        <w:bidi/>
      </w:pPr>
      <w:r>
        <w:rPr>
          <w:rtl/>
          <w:cs/>
          <w:lang w:val="ar_AE" w:bidi="ar_AE"/>
        </w:rPr>
      </w:r>
      <w:r>
        <w:rPr>
          <w:rtl/>
          <w:cs/>
          <w:lang w:val="ar_AE" w:bidi="ar_AE"/>
        </w:rPr>
        <w:t xml:space="preserve">هنا يستخدم متّي كلمة تشير تحديدًا إلى </w:t>
      </w:r>
      <w:r>
        <w:rPr>
          <w:b/>
          <w:rtl/>
          <w:cs/>
          <w:lang w:val="ar_AE" w:bidi="ar_AE"/>
        </w:rPr>
        <w:t>الرِجَالُ</w:t>
      </w:r>
      <w:r>
        <w:rPr>
          <w:rtl/>
          <w:cs/>
          <w:lang w:val="ar_AE" w:bidi="ar_AE"/>
        </w:rPr>
        <w:t>. ومع ذلك، فإن جنس هؤلاء الأشخاص ليس مهمًا للقصة، لذا يمكنك استخدام كلمة أو عبارة تشير إلى كل من الرجال والنساء. ترجمة بديلة: "الناس"</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14: 35 (#2)</w:t>
      </w:r>
      <w:r>
        <w:rPr>
          <w:rtl/>
          <w:cs/>
          <w:lang w:val="ar_AE" w:bidi="ar_AE"/>
        </w:rPr>
      </w:r>
    </w:p>
    <w:p>
      <w:pPr>
        <w:bidi/>
      </w:pPr>
      <w:r>
        <w:rPr>
          <w:rtl/>
          <w:cs/>
          <w:lang w:val="ar_AE" w:bidi="ar_AE"/>
        </w:rPr>
      </w:r>
      <w:r>
        <w:rPr>
          <w:b/>
          <w:rtl/>
          <w:cs/>
          <w:lang w:val="ar_AE" w:bidi="ar_AE"/>
        </w:rPr>
        <w:t>τοῦ τόπου ἐκείνου</w:t>
      </w:r>
    </w:p>
    <w:p>
      <w:pPr>
        <w:bidi/>
      </w:pPr>
      <w:r>
        <w:rPr>
          <w:rtl/>
          <w:cs/>
          <w:lang w:val="ar_AE" w:bidi="ar_AE"/>
        </w:rPr>
      </w:r>
      <w:r>
        <w:rPr>
          <w:b/>
          <w:rtl/>
          <w:cs/>
          <w:lang w:val="ar_AE" w:bidi="ar_AE"/>
        </w:rPr>
        <w:t>"ذَلِكَ ٱلْمَكَانِ"</w:t>
      </w:r>
    </w:p>
    <w:p>
      <w:pPr>
        <w:bidi/>
      </w:pPr>
      <w:r>
        <w:rPr>
          <w:rtl/>
          <w:cs/>
          <w:lang w:val="ar_AE" w:bidi="ar_AE"/>
        </w:rPr>
      </w:r>
      <w:r>
        <w:rPr>
          <w:rtl/>
          <w:cs/>
          <w:lang w:val="ar_AE" w:bidi="ar_AE"/>
        </w:rPr>
        <w:t xml:space="preserve">هنا، تشير العبارة </w:t>
      </w:r>
      <w:r>
        <w:rPr>
          <w:b/>
          <w:rtl/>
          <w:cs/>
          <w:lang w:val="ar_AE" w:bidi="ar_AE"/>
        </w:rPr>
        <w:t>ذَلِكَ ٱلْمَكَانِ</w:t>
      </w:r>
      <w:r>
        <w:rPr>
          <w:rtl/>
          <w:cs/>
          <w:lang w:val="ar_AE" w:bidi="ar_AE"/>
        </w:rPr>
        <w:t xml:space="preserve"> إلى المنطقة المسماة "جنيسارت" (انظر </w:t>
      </w:r>
      <w:r>
        <w:rPr>
          <w:rtl/>
          <w:cs/>
          <w:lang w:val="ar_AE" w:bidi="ar_AE"/>
        </w:rPr>
        <w:t>14:34</w:t>
      </w:r>
      <w:r>
        <w:rPr>
          <w:rtl/>
          <w:cs/>
          <w:lang w:val="ar_AE" w:bidi="ar_AE"/>
        </w:rPr>
        <w:t>). إذا كان ذلك مفيدًا في لغتك، يمكنك تقديم هذه الفكرة بشكل أوضح. ترجمة بديلة: "منطقة جنيسارت"</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14: 35 (#3)</w:t>
      </w:r>
      <w:r>
        <w:rPr>
          <w:rtl/>
          <w:cs/>
          <w:lang w:val="ar_AE" w:bidi="ar_AE"/>
        </w:rPr>
      </w:r>
    </w:p>
    <w:p>
      <w:pPr>
        <w:bidi/>
      </w:pPr>
      <w:r>
        <w:rPr>
          <w:rtl/>
          <w:cs/>
          <w:lang w:val="ar_AE" w:bidi="ar_AE"/>
        </w:rPr>
      </w:r>
      <w:r>
        <w:rPr>
          <w:b/>
          <w:rtl/>
          <w:cs/>
          <w:lang w:val="ar_AE" w:bidi="ar_AE"/>
        </w:rPr>
        <w:t>προσήνεγκαν</w:t>
      </w:r>
    </w:p>
    <w:p>
      <w:pPr>
        <w:bidi/>
      </w:pPr>
      <w:r>
        <w:rPr>
          <w:rtl/>
          <w:cs/>
          <w:lang w:val="ar_AE" w:bidi="ar_AE"/>
        </w:rPr>
      </w:r>
      <w:r>
        <w:rPr>
          <w:b/>
          <w:rtl/>
          <w:cs/>
          <w:lang w:val="ar_AE" w:bidi="ar_AE"/>
        </w:rPr>
        <w:t>"أَحْضَرُوا"</w:t>
      </w:r>
    </w:p>
    <w:p>
      <w:pPr>
        <w:bidi/>
      </w:pPr>
      <w:r>
        <w:rPr>
          <w:rtl/>
          <w:cs/>
          <w:lang w:val="ar_AE" w:bidi="ar_AE"/>
        </w:rPr>
      </w:r>
      <w:r>
        <w:rPr>
          <w:rtl/>
          <w:cs/>
          <w:lang w:val="ar_AE" w:bidi="ar_AE"/>
        </w:rPr>
        <w:t xml:space="preserve">هنا، ضمير </w:t>
      </w:r>
      <w:r>
        <w:rPr>
          <w:b/>
          <w:rtl/>
          <w:cs/>
          <w:lang w:val="ar_AE" w:bidi="ar_AE"/>
        </w:rPr>
        <w:t xml:space="preserve">الغائب </w:t>
      </w:r>
      <w:r>
        <w:rPr>
          <w:rtl/>
          <w:cs/>
          <w:lang w:val="ar_AE" w:bidi="ar_AE"/>
        </w:rPr>
        <w:t>الوارد في كلمة</w:t>
      </w:r>
      <w:r>
        <w:rPr>
          <w:b/>
          <w:rtl/>
          <w:cs/>
          <w:lang w:val="ar_AE" w:bidi="ar_AE"/>
        </w:rPr>
        <w:t xml:space="preserve"> أحضروا </w:t>
      </w:r>
      <w:r>
        <w:rPr>
          <w:rtl/>
          <w:cs/>
          <w:lang w:val="ar_AE" w:bidi="ar_AE"/>
        </w:rPr>
        <w:t xml:space="preserve">يشير إلى الأشخاص الذين عاشوا في </w:t>
      </w:r>
      <w:r>
        <w:rPr>
          <w:b/>
          <w:rtl/>
          <w:cs/>
          <w:lang w:val="ar_AE" w:bidi="ar_AE"/>
        </w:rPr>
        <w:t>تِلْكَ ٱلْكُورَةِ ٱلْمُحِيطَةِ</w:t>
      </w:r>
      <w:r>
        <w:rPr>
          <w:rtl/>
          <w:cs/>
          <w:lang w:val="ar_AE" w:bidi="ar_AE"/>
        </w:rPr>
        <w:t>. إذا كان ذلك مفيدًا في لغتك، يمكنك استخدام كلمة أو عبارة تشير إلى هؤلاء الأشخاص. ترجمة بديلة: "أشخاص من تلك المنطقة بأكملها جلبوا"</w:t>
      </w:r>
    </w:p>
    <w:p>
      <w:pPr>
        <w:bidi/>
      </w:pPr>
      <w:r>
        <w:rPr>
          <w:rtl/>
          <w:cs/>
          <w:lang w:val="ar_AE" w:bidi="ar_AE"/>
        </w:rPr>
      </w:r>
      <w:r>
        <w:rPr>
          <w:rtl/>
          <w:cs/>
          <w:lang w:val="ar_AE" w:bidi="ar_AE"/>
        </w:rPr>
        <w:t xml:space="preserve">انظر: </w:t>
      </w:r>
      <w:r>
        <w:rPr>
          <w:rtl/>
          <w:cs/>
          <w:lang w:val="ar_AE" w:bidi="ar_AE"/>
        </w:rPr>
        <w:t>الضمائر — متى تستخدمها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14: 35 (#4)</w:t>
      </w:r>
      <w:r>
        <w:rPr>
          <w:rtl/>
          <w:cs/>
          <w:lang w:val="ar_AE" w:bidi="ar_AE"/>
        </w:rPr>
      </w:r>
    </w:p>
    <w:p>
      <w:pPr>
        <w:bidi/>
      </w:pPr>
      <w:r>
        <w:rPr>
          <w:rtl/>
          <w:cs/>
          <w:lang w:val="ar_AE" w:bidi="ar_AE"/>
        </w:rPr>
      </w:r>
      <w:r>
        <w:rPr>
          <w:b/>
          <w:rtl/>
          <w:cs/>
          <w:lang w:val="ar_AE" w:bidi="ar_AE"/>
        </w:rPr>
        <w:t>πάντας</w:t>
      </w:r>
    </w:p>
    <w:p>
      <w:pPr>
        <w:bidi/>
      </w:pPr>
      <w:r>
        <w:rPr>
          <w:rtl/>
          <w:cs/>
          <w:lang w:val="ar_AE" w:bidi="ar_AE"/>
        </w:rPr>
      </w:r>
      <w:r>
        <w:rPr>
          <w:b/>
          <w:rtl/>
          <w:cs/>
          <w:lang w:val="ar_AE" w:bidi="ar_AE"/>
        </w:rPr>
        <w:t>"جَمِيعَ"</w:t>
      </w:r>
    </w:p>
    <w:p>
      <w:pPr>
        <w:bidi/>
      </w:pPr>
      <w:r>
        <w:rPr>
          <w:rtl/>
          <w:cs/>
          <w:lang w:val="ar_AE" w:bidi="ar_AE"/>
        </w:rPr>
      </w:r>
      <w:r>
        <w:rPr>
          <w:rtl/>
          <w:cs/>
          <w:lang w:val="ar_AE" w:bidi="ar_AE"/>
        </w:rPr>
        <w:t xml:space="preserve">يقول متّى </w:t>
      </w:r>
      <w:r>
        <w:rPr>
          <w:b/>
          <w:rtl/>
          <w:cs/>
          <w:lang w:val="ar_AE" w:bidi="ar_AE"/>
        </w:rPr>
        <w:t>جَمِيعَ</w:t>
      </w:r>
      <w:r>
        <w:rPr>
          <w:rtl/>
          <w:cs/>
          <w:lang w:val="ar_AE" w:bidi="ar_AE"/>
        </w:rPr>
        <w:t xml:space="preserve"> هنا للتعميم للتأكيد. إذا كان من المفيد في لغتك، يمكنك استخدام طريقة مختلفة للتعبير عن التأكيد. ترجمة بديلة: "العديد من"</w:t>
      </w:r>
    </w:p>
    <w:p>
      <w:pPr>
        <w:bidi/>
      </w:pPr>
      <w:r>
        <w:rPr>
          <w:rtl/>
          <w:cs/>
          <w:lang w:val="ar_AE" w:bidi="ar_AE"/>
        </w:rPr>
      </w:r>
      <w:r>
        <w:rPr>
          <w:rtl/>
          <w:cs/>
          <w:lang w:val="ar_AE" w:bidi="ar_AE"/>
        </w:rPr>
        <w:t xml:space="preserve">انظر: </w:t>
      </w:r>
      <w:r>
        <w:rPr>
          <w:rtl/>
          <w:cs/>
          <w:lang w:val="ar_AE" w:bidi="ar_AE"/>
        </w:rPr>
        <w:t>أسلوب المبالغة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14: 35 (#5)</w:t>
      </w:r>
      <w:r>
        <w:rPr>
          <w:rtl/>
          <w:cs/>
          <w:lang w:val="ar_AE" w:bidi="ar_AE"/>
        </w:rPr>
      </w:r>
    </w:p>
    <w:p>
      <w:pPr>
        <w:bidi/>
      </w:pPr>
      <w:r>
        <w:rPr>
          <w:rtl/>
          <w:cs/>
          <w:lang w:val="ar_AE" w:bidi="ar_AE"/>
        </w:rPr>
      </w:r>
      <w:r>
        <w:rPr>
          <w:b/>
          <w:rtl/>
          <w:cs/>
          <w:lang w:val="ar_AE" w:bidi="ar_AE"/>
        </w:rPr>
        <w:t>τοὺς κακῶς ἔχοντας</w:t>
      </w:r>
    </w:p>
    <w:p>
      <w:pPr>
        <w:bidi/>
      </w:pPr>
      <w:r>
        <w:rPr>
          <w:rtl/>
          <w:cs/>
          <w:lang w:val="ar_AE" w:bidi="ar_AE"/>
        </w:rPr>
      </w:r>
      <w:r>
        <w:rPr>
          <w:b/>
          <w:rtl/>
          <w:cs/>
          <w:lang w:val="ar_AE" w:bidi="ar_AE"/>
        </w:rPr>
        <w:t>"ٱلْمَرْضَى،"</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المرض</w:t>
      </w:r>
      <w:r>
        <w:rPr>
          <w:rtl/>
          <w:cs/>
          <w:lang w:val="ar_AE" w:bidi="ar_AE"/>
        </w:rPr>
        <w:t>، يمكنك التعبير عن نفس الفكرة بطريقة أخرى. ترجمة بديلة: "الناس المريضة"</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14: 36 (#1)</w:t>
      </w:r>
      <w:r>
        <w:rPr>
          <w:rtl/>
          <w:cs/>
          <w:lang w:val="ar_AE" w:bidi="ar_AE"/>
        </w:rPr>
      </w:r>
    </w:p>
    <w:p>
      <w:pPr>
        <w:bidi/>
      </w:pPr>
      <w:r>
        <w:rPr>
          <w:rtl/>
          <w:cs/>
          <w:lang w:val="ar_AE" w:bidi="ar_AE"/>
        </w:rPr>
      </w:r>
      <w:r>
        <w:rPr>
          <w:b/>
          <w:rtl/>
          <w:cs/>
          <w:lang w:val="ar_AE" w:bidi="ar_AE"/>
        </w:rPr>
        <w:t>παρεκάλουν</w:t>
      </w:r>
    </w:p>
    <w:p>
      <w:pPr>
        <w:bidi/>
      </w:pPr>
      <w:r>
        <w:rPr>
          <w:rtl/>
          <w:cs/>
          <w:lang w:val="ar_AE" w:bidi="ar_AE"/>
        </w:rPr>
      </w:r>
      <w:r>
        <w:rPr>
          <w:b/>
          <w:rtl/>
          <w:cs/>
          <w:lang w:val="ar_AE" w:bidi="ar_AE"/>
        </w:rPr>
        <w:t>"طَلَبُوا"</w:t>
      </w:r>
    </w:p>
    <w:p>
      <w:pPr>
        <w:bidi/>
      </w:pPr>
      <w:r>
        <w:rPr>
          <w:rtl/>
          <w:cs/>
          <w:lang w:val="ar_AE" w:bidi="ar_AE"/>
        </w:rPr>
      </w:r>
      <w:r>
        <w:rPr>
          <w:rtl/>
          <w:cs/>
          <w:lang w:val="ar_AE" w:bidi="ar_AE"/>
        </w:rPr>
        <w:t xml:space="preserve">الضمير في كلمة </w:t>
      </w:r>
      <w:r>
        <w:rPr>
          <w:b/>
          <w:rtl/>
          <w:cs/>
          <w:lang w:val="ar_AE" w:bidi="ar_AE"/>
        </w:rPr>
        <w:t>طَلَبُوا"</w:t>
      </w:r>
      <w:r>
        <w:rPr>
          <w:rtl/>
          <w:cs/>
          <w:lang w:val="ar_AE" w:bidi="ar_AE"/>
        </w:rPr>
        <w:t xml:space="preserve"> يشير إلى المرضى. إذا لم يكن هذا واضحًا لقرّائك، يمكنك الإشارة إلى هؤلاء الأشخاص بشكل أكثر مباشرة. ترجمة بديلة: "الذين يعانون من المرض كانوا يتوسلون"</w:t>
      </w:r>
    </w:p>
    <w:p>
      <w:pPr>
        <w:bidi/>
      </w:pPr>
      <w:r>
        <w:rPr>
          <w:rtl/>
          <w:cs/>
          <w:lang w:val="ar_AE" w:bidi="ar_AE"/>
        </w:rPr>
      </w:r>
      <w:r>
        <w:rPr>
          <w:rtl/>
          <w:cs/>
          <w:lang w:val="ar_AE" w:bidi="ar_AE"/>
        </w:rPr>
        <w:t xml:space="preserve">انظر: </w:t>
      </w:r>
      <w:r>
        <w:rPr>
          <w:rtl/>
          <w:cs/>
          <w:lang w:val="ar_AE" w:bidi="ar_AE"/>
        </w:rPr>
        <w:t>الضمائر — متى تستخدمها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14: 36 (#2)</w:t>
      </w:r>
      <w:r>
        <w:rPr>
          <w:rtl/>
          <w:cs/>
          <w:lang w:val="ar_AE" w:bidi="ar_AE"/>
        </w:rPr>
      </w:r>
    </w:p>
    <w:p>
      <w:pPr>
        <w:bidi/>
      </w:pPr>
      <w:r>
        <w:rPr>
          <w:rtl/>
          <w:cs/>
          <w:lang w:val="ar_AE" w:bidi="ar_AE"/>
        </w:rPr>
      </w:r>
      <w:r>
        <w:rPr>
          <w:b/>
          <w:rtl/>
          <w:cs/>
          <w:lang w:val="ar_AE" w:bidi="ar_AE"/>
        </w:rPr>
        <w:t>αὐτὸν ἵνα μόνον ἅψωνται τοῦ κρασπέδου τοῦ ἱματίου αὐτοῦ; καὶ</w:t>
      </w:r>
    </w:p>
    <w:p>
      <w:pPr>
        <w:bidi/>
      </w:pPr>
      <w:r>
        <w:rPr>
          <w:rtl/>
          <w:cs/>
          <w:lang w:val="ar_AE" w:bidi="ar_AE"/>
        </w:rPr>
      </w:r>
      <w:r>
        <w:rPr>
          <w:b/>
          <w:rtl/>
          <w:cs/>
          <w:lang w:val="ar_AE" w:bidi="ar_AE"/>
        </w:rPr>
        <w:t>"أَنْ يَلْمِسُوا هُدْبَ ثَوْبِهِ فَقَطْ"</w:t>
      </w:r>
    </w:p>
    <w:p>
      <w:pPr>
        <w:bidi/>
      </w:pPr>
      <w:r>
        <w:rPr>
          <w:rtl/>
          <w:cs/>
          <w:lang w:val="ar_AE" w:bidi="ar_AE"/>
        </w:rPr>
      </w:r>
      <w:r>
        <w:rPr>
          <w:rtl/>
          <w:cs/>
          <w:lang w:val="ar_AE" w:bidi="ar_AE"/>
        </w:rPr>
        <w:t>قد يكون من المألوف أكثر في لغتك أن يكون هناك اقتباس مباشر هنا. ترجمة بديلة: "إليه، 'من فضلك دعنا نلمس فقط حافة ثوبك.' و"</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14: 36 (#3)</w:t>
      </w:r>
      <w:r>
        <w:rPr>
          <w:rtl/>
          <w:cs/>
          <w:lang w:val="ar_AE" w:bidi="ar_AE"/>
        </w:rPr>
      </w:r>
    </w:p>
    <w:p>
      <w:pPr>
        <w:bidi/>
      </w:pPr>
      <w:r>
        <w:rPr>
          <w:rtl/>
          <w:cs/>
          <w:lang w:val="ar_AE" w:bidi="ar_AE"/>
        </w:rPr>
      </w:r>
      <w:r>
        <w:rPr>
          <w:b/>
          <w:rtl/>
          <w:cs/>
          <w:lang w:val="ar_AE" w:bidi="ar_AE"/>
        </w:rPr>
        <w:t>μόνον ἅψωνται</w:t>
      </w:r>
    </w:p>
    <w:p>
      <w:pPr>
        <w:bidi/>
      </w:pPr>
      <w:r>
        <w:rPr>
          <w:rtl/>
          <w:cs/>
          <w:lang w:val="ar_AE" w:bidi="ar_AE"/>
        </w:rPr>
      </w:r>
      <w:r>
        <w:rPr>
          <w:b/>
          <w:rtl/>
          <w:cs/>
          <w:lang w:val="ar_AE" w:bidi="ar_AE"/>
        </w:rPr>
        <w:t>"أَنْ يَلْمِسُوا فَقَطْ"</w:t>
      </w:r>
    </w:p>
    <w:p>
      <w:pPr>
        <w:bidi/>
      </w:pPr>
      <w:r>
        <w:rPr>
          <w:rtl/>
          <w:cs/>
          <w:lang w:val="ar_AE" w:bidi="ar_AE"/>
        </w:rPr>
      </w:r>
      <w:r>
        <w:rPr>
          <w:rtl/>
          <w:cs/>
          <w:lang w:val="ar_AE" w:bidi="ar_AE"/>
        </w:rPr>
        <w:t xml:space="preserve">هنا، تشير كلمة </w:t>
      </w:r>
      <w:r>
        <w:rPr>
          <w:b/>
          <w:rtl/>
          <w:cs/>
          <w:lang w:val="ar_AE" w:bidi="ar_AE"/>
        </w:rPr>
        <w:t xml:space="preserve">فَقَطْ </w:t>
      </w:r>
      <w:r>
        <w:rPr>
          <w:rtl/>
          <w:cs/>
          <w:lang w:val="ar_AE" w:bidi="ar_AE"/>
        </w:rPr>
        <w:t xml:space="preserve">إلى أن هؤلاء الناس يعتقدون أنه، لكي يُشفوا، لا يحتاجون إلى فعل أي شيء أكثر من لمس </w:t>
      </w:r>
      <w:r>
        <w:rPr>
          <w:b/>
          <w:rtl/>
          <w:cs/>
          <w:lang w:val="ar_AE" w:bidi="ar_AE"/>
        </w:rPr>
        <w:t xml:space="preserve">ثَوْبِ </w:t>
      </w:r>
      <w:r>
        <w:rPr>
          <w:rtl/>
          <w:cs/>
          <w:lang w:val="ar_AE" w:bidi="ar_AE"/>
        </w:rPr>
        <w:t>يسوع. إذا كان من المفيد في لغتك، يمكنك تقديم هذه الفكرة بشكل أكثر وضوحًا. ترجمة بديلة: "كل ما يفعلوه هو لمس" أو "يمكنهم فقط لمس"</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14: 36 (#4)</w:t>
      </w:r>
      <w:r>
        <w:rPr>
          <w:rtl/>
          <w:cs/>
          <w:lang w:val="ar_AE" w:bidi="ar_AE"/>
        </w:rPr>
      </w:r>
    </w:p>
    <w:p>
      <w:pPr>
        <w:bidi/>
      </w:pPr>
      <w:r>
        <w:rPr>
          <w:rtl/>
          <w:cs/>
          <w:lang w:val="ar_AE" w:bidi="ar_AE"/>
        </w:rPr>
      </w:r>
      <w:r>
        <w:rPr>
          <w:b/>
          <w:rtl/>
          <w:cs/>
          <w:lang w:val="ar_AE" w:bidi="ar_AE"/>
        </w:rPr>
        <w:t>ὅσοι ἥψαντο διεσώθησαν</w:t>
      </w:r>
    </w:p>
    <w:p>
      <w:pPr>
        <w:bidi/>
      </w:pPr>
      <w:r>
        <w:rPr>
          <w:rtl/>
          <w:cs/>
          <w:lang w:val="ar_AE" w:bidi="ar_AE"/>
        </w:rPr>
      </w:r>
      <w:r>
        <w:rPr>
          <w:b/>
          <w:rtl/>
          <w:cs/>
          <w:lang w:val="ar_AE" w:bidi="ar_AE"/>
        </w:rPr>
        <w:t>"فَجَمِيعُ ٱلَّذِينَ لَمَسُوهُ نَالُوا ٱلشِّفَاءَ"</w:t>
      </w:r>
    </w:p>
    <w:p>
      <w:pPr>
        <w:bidi/>
      </w:pPr>
      <w:r>
        <w:rPr>
          <w:rtl/>
          <w:cs/>
          <w:lang w:val="ar_AE" w:bidi="ar_AE"/>
        </w:rPr>
      </w:r>
      <w:r>
        <w:rPr>
          <w:rtl/>
          <w:cs/>
          <w:lang w:val="ar_AE" w:bidi="ar_AE"/>
        </w:rPr>
        <w:t>إذا كانت لغتك لا تستخدم صيغة المبني للمجهول بهذه الطريقة، يمكنك التعبير عن الفكرة بصيغة المبني للمعلوم أو بطريقة أخرى تكون مألوفة في لغتك. إذا كنت بحاجة إلى قول من قام بالفعل، يمكنك الإشارة إلى أن الله أو يسوع نفسه هو الذي قام بذلك. ترجمة بديلة: "الله شفى كل من لمسه" أو "يسوع شفى كل من لمسه"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15: 1 (#1)</w:t>
      </w:r>
      <w:r>
        <w:rPr>
          <w:rtl/>
          <w:cs/>
          <w:lang w:val="ar_AE" w:bidi="ar_AE"/>
        </w:rPr>
      </w:r>
    </w:p>
    <w:p>
      <w:pPr>
        <w:bidi/>
      </w:pPr>
      <w:r>
        <w:rPr>
          <w:rtl/>
          <w:cs/>
          <w:lang w:val="ar_AE" w:bidi="ar_AE"/>
        </w:rPr>
      </w:r>
      <w:r>
        <w:rPr>
          <w:b/>
          <w:rtl/>
          <w:cs/>
          <w:lang w:val="ar_AE" w:bidi="ar_AE"/>
        </w:rPr>
        <w:t>τότε</w:t>
      </w:r>
    </w:p>
    <w:p>
      <w:pPr>
        <w:bidi/>
      </w:pPr>
      <w:r>
        <w:rPr>
          <w:rtl/>
          <w:cs/>
          <w:lang w:val="ar_AE" w:bidi="ar_AE"/>
        </w:rPr>
      </w:r>
      <w:r>
        <w:rPr>
          <w:b/>
          <w:rtl/>
          <w:cs/>
          <w:lang w:val="ar_AE" w:bidi="ar_AE"/>
        </w:rPr>
        <w:t>"حِينَئِذٍ"</w:t>
      </w:r>
    </w:p>
    <w:p>
      <w:pPr>
        <w:bidi/>
      </w:pPr>
      <w:r>
        <w:rPr>
          <w:rtl/>
          <w:cs/>
          <w:lang w:val="ar_AE" w:bidi="ar_AE"/>
        </w:rPr>
      </w:r>
      <w:r>
        <w:rPr>
          <w:rtl/>
          <w:cs/>
          <w:lang w:val="ar_AE" w:bidi="ar_AE"/>
        </w:rPr>
        <w:t xml:space="preserve">هنا، تُقدّم الكلمة </w:t>
      </w:r>
      <w:r>
        <w:rPr>
          <w:b/>
          <w:rtl/>
          <w:cs/>
          <w:lang w:val="ar_AE" w:bidi="ar_AE"/>
        </w:rPr>
        <w:t xml:space="preserve">حِينَئِذٍ </w:t>
      </w:r>
      <w:r>
        <w:rPr>
          <w:rtl/>
          <w:cs/>
          <w:lang w:val="ar_AE" w:bidi="ar_AE"/>
        </w:rPr>
        <w:t>حدثًا جديدًا وقع بعد الحدث السابق، ربما بعده بفترة قصيرة. إذا كان ذلك مفيدًا في لغتك، يمكنك استخدام كلمة أو عبارة تُقدّم الحدث التالي. ترجمة بديلة: "في يوم من الأيام"، أو "بعد فترة من الوقت"،\n</w:t>
      </w:r>
    </w:p>
    <w:p>
      <w:pPr>
        <w:bidi/>
      </w:pPr>
      <w:r>
        <w:rPr>
          <w:rtl/>
          <w:cs/>
          <w:lang w:val="ar_AE" w:bidi="ar_AE"/>
        </w:rPr>
      </w:r>
      <w:r>
        <w:rPr>
          <w:rtl/>
          <w:cs/>
          <w:lang w:val="ar_AE" w:bidi="ar_AE"/>
        </w:rPr>
        <w:t xml:space="preserve">انظر: </w:t>
      </w:r>
      <w:r>
        <w:rPr>
          <w:rtl/>
          <w:cs/>
          <w:lang w:val="ar_AE" w:bidi="ar_AE"/>
        </w:rPr>
        <w:t>تقديم حدث جديد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15: 1 (#2)</w:t>
      </w:r>
      <w:r>
        <w:rPr>
          <w:rtl/>
          <w:cs/>
          <w:lang w:val="ar_AE" w:bidi="ar_AE"/>
        </w:rPr>
      </w:r>
    </w:p>
    <w:p>
      <w:pPr>
        <w:bidi/>
      </w:pPr>
      <w:r>
        <w:rPr>
          <w:rtl/>
          <w:cs/>
          <w:lang w:val="ar_AE" w:bidi="ar_AE"/>
        </w:rPr>
      </w:r>
      <w:r>
        <w:rPr>
          <w:b/>
          <w:rtl/>
          <w:cs/>
          <w:lang w:val="ar_AE" w:bidi="ar_AE"/>
        </w:rPr>
        <w:t>προσέρχονται</w:t>
      </w:r>
    </w:p>
    <w:p>
      <w:pPr>
        <w:bidi/>
      </w:pPr>
      <w:r>
        <w:rPr>
          <w:rtl/>
          <w:cs/>
          <w:lang w:val="ar_AE" w:bidi="ar_AE"/>
        </w:rPr>
      </w:r>
      <w:r>
        <w:rPr>
          <w:b/>
          <w:rtl/>
          <w:cs/>
          <w:lang w:val="ar_AE" w:bidi="ar_AE"/>
        </w:rPr>
        <w:t>"جَاءَ إِلَى"</w:t>
      </w:r>
    </w:p>
    <w:p>
      <w:pPr>
        <w:bidi/>
      </w:pPr>
      <w:r>
        <w:rPr>
          <w:rtl/>
          <w:cs/>
          <w:lang w:val="ar_AE" w:bidi="ar_AE"/>
        </w:rPr>
      </w:r>
      <w:r>
        <w:rPr>
          <w:rtl/>
          <w:cs/>
          <w:lang w:val="ar_AE" w:bidi="ar_AE"/>
        </w:rPr>
        <w:t xml:space="preserve">في سياق مثل هذا، قد تقول لغتك "ذهب" بدلاً من </w:t>
      </w:r>
      <w:r>
        <w:rPr>
          <w:b/>
          <w:rtl/>
          <w:cs/>
          <w:lang w:val="ar_AE" w:bidi="ar_AE"/>
        </w:rPr>
        <w:t>جَاءَ</w:t>
      </w:r>
      <w:r>
        <w:rPr>
          <w:rtl/>
          <w:cs/>
          <w:lang w:val="ar_AE" w:bidi="ar_AE"/>
        </w:rPr>
        <w:t>. ترجمة بديلة: "ذهب إلى"</w:t>
      </w:r>
    </w:p>
    <w:p>
      <w:pPr>
        <w:bidi/>
      </w:pPr>
      <w:r>
        <w:rPr>
          <w:rtl/>
          <w:cs/>
          <w:lang w:val="ar_AE" w:bidi="ar_AE"/>
        </w:rPr>
      </w:r>
      <w:r>
        <w:rPr>
          <w:rtl/>
          <w:cs/>
          <w:lang w:val="ar_AE" w:bidi="ar_AE"/>
        </w:rPr>
        <w:t xml:space="preserve">انظر: </w:t>
      </w:r>
      <w:r>
        <w:rPr>
          <w:rtl/>
          <w:cs/>
          <w:lang w:val="ar_AE" w:bidi="ar_AE"/>
        </w:rPr>
        <w:t>اذهب وتعال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15: 1 (#3)</w:t>
      </w:r>
      <w:r>
        <w:rPr>
          <w:rtl/>
          <w:cs/>
          <w:lang w:val="ar_AE" w:bidi="ar_AE"/>
        </w:rPr>
      </w:r>
    </w:p>
    <w:p>
      <w:pPr>
        <w:bidi/>
      </w:pPr>
      <w:r>
        <w:rPr>
          <w:rtl/>
          <w:cs/>
          <w:lang w:val="ar_AE" w:bidi="ar_AE"/>
        </w:rPr>
      </w:r>
      <w:r>
        <w:rPr>
          <w:b/>
          <w:rtl/>
          <w:cs/>
          <w:lang w:val="ar_AE" w:bidi="ar_AE"/>
        </w:rPr>
        <w:t>λέγοντες</w:t>
      </w:r>
    </w:p>
    <w:p>
      <w:pPr>
        <w:bidi/>
      </w:pPr>
      <w:r>
        <w:rPr>
          <w:rtl/>
          <w:cs/>
          <w:lang w:val="ar_AE" w:bidi="ar_AE"/>
        </w:rPr>
      </w:r>
      <w:r>
        <w:rPr>
          <w:b/>
          <w:rtl/>
          <w:cs/>
          <w:lang w:val="ar_AE" w:bidi="ar_AE"/>
        </w:rPr>
        <w:t>"قَائِلِينَ"</w:t>
      </w:r>
    </w:p>
    <w:p>
      <w:pPr>
        <w:bidi/>
      </w:pPr>
      <w:r>
        <w:rPr>
          <w:rtl/>
          <w:cs/>
          <w:lang w:val="ar_AE" w:bidi="ar_AE"/>
        </w:rPr>
      </w:r>
      <w:r>
        <w:rPr>
          <w:rtl/>
          <w:cs/>
          <w:lang w:val="ar_AE" w:bidi="ar_AE"/>
        </w:rPr>
        <w:t>فكِّر في طرق مألوفة لتقديم الاقتباسات المباشرة في لغتك. ترجمة بديلة: "وقالوا"</w:t>
      </w:r>
    </w:p>
    <w:p>
      <w:pPr>
        <w:bidi/>
      </w:pPr>
      <w:r>
        <w:rPr>
          <w:rtl/>
          <w:cs/>
          <w:lang w:val="ar_AE" w:bidi="ar_AE"/>
        </w:rPr>
      </w:r>
      <w:r>
        <w:rPr>
          <w:rtl/>
          <w:cs/>
          <w:lang w:val="ar_AE" w:bidi="ar_AE"/>
        </w:rPr>
        <w:t xml:space="preserve">انظر: </w:t>
      </w:r>
      <w:r>
        <w:rPr>
          <w:rtl/>
          <w:cs/>
          <w:lang w:val="ar_AE" w:bidi="ar_AE"/>
        </w:rPr>
        <w:t>الاقتباسات وحواشي الاقتباس</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15: 2 (#1)</w:t>
      </w:r>
      <w:r>
        <w:rPr>
          <w:rtl/>
          <w:cs/>
          <w:lang w:val="ar_AE" w:bidi="ar_AE"/>
        </w:rPr>
      </w:r>
    </w:p>
    <w:p>
      <w:pPr>
        <w:bidi/>
      </w:pPr>
      <w:r>
        <w:rPr>
          <w:rtl/>
          <w:cs/>
          <w:lang w:val="ar_AE" w:bidi="ar_AE"/>
        </w:rPr>
      </w:r>
      <w:r>
        <w:rPr>
          <w:b/>
          <w:rtl/>
          <w:cs/>
          <w:lang w:val="ar_AE" w:bidi="ar_AE"/>
        </w:rPr>
        <w:t>διὰ τί οἱ μαθηταί σου παραβαίνουσιν τὴν παράδοσιν τῶν πρεσβυτέρων</w:t>
      </w:r>
    </w:p>
    <w:p>
      <w:pPr>
        <w:bidi/>
      </w:pPr>
      <w:r>
        <w:rPr>
          <w:rtl/>
          <w:cs/>
          <w:lang w:val="ar_AE" w:bidi="ar_AE"/>
        </w:rPr>
      </w:r>
      <w:r>
        <w:rPr>
          <w:b/>
          <w:rtl/>
          <w:cs/>
          <w:lang w:val="ar_AE" w:bidi="ar_AE"/>
        </w:rPr>
        <w:t>"لِمَاذَا يَتَعَدَّى تَلَامِيذُكَ تَقْلِيدَ ٱلشُّيُوخِ"</w:t>
      </w:r>
    </w:p>
    <w:p>
      <w:pPr>
        <w:bidi/>
      </w:pPr>
      <w:r>
        <w:rPr>
          <w:rtl/>
          <w:cs/>
          <w:lang w:val="ar_AE" w:bidi="ar_AE"/>
        </w:rPr>
      </w:r>
      <w:r>
        <w:rPr>
          <w:rtl/>
          <w:cs/>
          <w:lang w:val="ar_AE" w:bidi="ar_AE"/>
        </w:rPr>
        <w:t>الفريسيون يستخدمون صيغة السؤال لتوبيخ يسوع على ما يفعله تلاميذه. إذا كنت لن تستخدم صيغة السؤال لهذا الغرض في لغتك، يمكنك ترجمة ذلك في صيغة خبرية أو صيغة تعجب. ترجمة بديلة: "لا ينبغي لتلاميذك أن يتجاوزوا تقليد الشيوخ." أو "نحن مصدومون لأن تلاميذك يتجاوزون تقليد الشيوخ!"</w:t>
      </w:r>
    </w:p>
    <w:p>
      <w:pPr>
        <w:bidi/>
      </w:pPr>
      <w:r>
        <w:rPr>
          <w:rtl/>
          <w:cs/>
          <w:lang w:val="ar_AE" w:bidi="ar_AE"/>
        </w:rPr>
      </w:r>
      <w:r>
        <w:rPr>
          <w:rtl/>
          <w:cs/>
          <w:lang w:val="ar_AE" w:bidi="ar_AE"/>
        </w:rPr>
        <w:t xml:space="preserve">انظر: </w:t>
      </w:r>
      <w:r>
        <w:rPr>
          <w:rtl/>
          <w:cs/>
          <w:lang w:val="ar_AE" w:bidi="ar_AE"/>
        </w:rPr>
        <w:t>السؤال البلاغي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15: 2 (#2)</w:t>
      </w:r>
      <w:r>
        <w:rPr>
          <w:rtl/>
          <w:cs/>
          <w:lang w:val="ar_AE" w:bidi="ar_AE"/>
        </w:rPr>
      </w:r>
    </w:p>
    <w:p>
      <w:pPr>
        <w:bidi/>
      </w:pPr>
      <w:r>
        <w:rPr>
          <w:rtl/>
          <w:cs/>
          <w:lang w:val="ar_AE" w:bidi="ar_AE"/>
        </w:rPr>
      </w:r>
      <w:r>
        <w:rPr>
          <w:b/>
          <w:rtl/>
          <w:cs/>
          <w:lang w:val="ar_AE" w:bidi="ar_AE"/>
        </w:rPr>
        <w:t>σου</w:t>
      </w:r>
    </w:p>
    <w:p>
      <w:pPr>
        <w:bidi/>
      </w:pPr>
      <w:r>
        <w:rPr>
          <w:rtl/>
          <w:cs/>
          <w:lang w:val="ar_AE" w:bidi="ar_AE"/>
        </w:rPr>
      </w:r>
      <w:r>
        <w:rPr>
          <w:b/>
          <w:rtl/>
          <w:cs/>
          <w:lang w:val="ar_AE" w:bidi="ar_AE"/>
        </w:rPr>
        <w:t>"تَلَامِيذُكَ"</w:t>
      </w:r>
    </w:p>
    <w:p>
      <w:pPr>
        <w:bidi/>
      </w:pPr>
      <w:r>
        <w:rPr>
          <w:rtl/>
          <w:cs/>
          <w:lang w:val="ar_AE" w:bidi="ar_AE"/>
        </w:rPr>
      </w:r>
      <w:r>
        <w:rPr>
          <w:rtl/>
          <w:cs/>
          <w:lang w:val="ar_AE" w:bidi="ar_AE"/>
        </w:rPr>
        <w:t xml:space="preserve">هنا، تأتي كلمة </w:t>
      </w:r>
      <w:r>
        <w:rPr>
          <w:b/>
          <w:rtl/>
          <w:cs/>
          <w:lang w:val="ar_AE" w:bidi="ar_AE"/>
        </w:rPr>
        <w:t>تَلَامِيذُكَ</w:t>
      </w:r>
      <w:r>
        <w:rPr>
          <w:rtl/>
          <w:cs/>
          <w:lang w:val="ar_AE" w:bidi="ar_AE"/>
        </w:rPr>
        <w:t xml:space="preserve"> في صيغة مفردة لأن الفريسيين والكتبة يتحدثون إلى يسوع.</w:t>
      </w:r>
    </w:p>
    <w:p>
      <w:pPr>
        <w:bidi/>
      </w:pPr>
      <w:r>
        <w:rPr>
          <w:rtl/>
          <w:cs/>
          <w:lang w:val="ar_AE" w:bidi="ar_AE"/>
        </w:rPr>
      </w:r>
      <w:r>
        <w:rPr>
          <w:rtl/>
          <w:cs/>
          <w:lang w:val="ar_AE" w:bidi="ar_AE"/>
        </w:rPr>
        <w:t xml:space="preserve">انظر: </w:t>
      </w:r>
      <w:r>
        <w:rPr>
          <w:rtl/>
          <w:cs/>
          <w:lang w:val="ar_AE" w:bidi="ar_AE"/>
        </w:rPr>
        <w:t>أشكال "أنت" — المفرد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15: 2 (#3)</w:t>
      </w:r>
      <w:r>
        <w:rPr>
          <w:rtl/>
          <w:cs/>
          <w:lang w:val="ar_AE" w:bidi="ar_AE"/>
        </w:rPr>
      </w:r>
    </w:p>
    <w:p>
      <w:pPr>
        <w:bidi/>
      </w:pPr>
      <w:r>
        <w:rPr>
          <w:rtl/>
          <w:cs/>
          <w:lang w:val="ar_AE" w:bidi="ar_AE"/>
        </w:rPr>
      </w:r>
      <w:r>
        <w:rPr>
          <w:b/>
          <w:rtl/>
          <w:cs/>
          <w:lang w:val="ar_AE" w:bidi="ar_AE"/>
        </w:rPr>
        <w:t>τὴν παράδοσιν τῶν πρεσβυτέρων</w:t>
      </w:r>
    </w:p>
    <w:p>
      <w:pPr>
        <w:bidi/>
      </w:pPr>
      <w:r>
        <w:rPr>
          <w:rtl/>
          <w:cs/>
          <w:lang w:val="ar_AE" w:bidi="ar_AE"/>
        </w:rPr>
      </w:r>
      <w:r>
        <w:rPr>
          <w:b/>
          <w:rtl/>
          <w:cs/>
          <w:lang w:val="ar_AE" w:bidi="ar_AE"/>
        </w:rPr>
        <w:t>"تَقْلِيدَ ٱلشُّيُوخِ"</w:t>
      </w:r>
    </w:p>
    <w:p>
      <w:pPr>
        <w:bidi/>
      </w:pPr>
      <w:r>
        <w:rPr>
          <w:rtl/>
          <w:cs/>
          <w:lang w:val="ar_AE" w:bidi="ar_AE"/>
        </w:rPr>
      </w:r>
      <w:r>
        <w:rPr>
          <w:rtl/>
          <w:cs/>
          <w:lang w:val="ar_AE" w:bidi="ar_AE"/>
        </w:rPr>
        <w:t>هنا، الكتبة والفريسيون يستخدمون صيغة الملكية لوصف ال</w:t>
      </w:r>
      <w:r>
        <w:rPr>
          <w:b/>
          <w:rtl/>
          <w:cs/>
          <w:lang w:val="ar_AE" w:bidi="ar_AE"/>
        </w:rPr>
        <w:t xml:space="preserve">تَقْلِيدَ </w:t>
      </w:r>
      <w:r>
        <w:rPr>
          <w:rtl/>
          <w:cs/>
          <w:lang w:val="ar_AE" w:bidi="ar_AE"/>
        </w:rPr>
        <w:t xml:space="preserve">الذي جاء من </w:t>
      </w:r>
      <w:r>
        <w:rPr>
          <w:b/>
          <w:rtl/>
          <w:cs/>
          <w:lang w:val="ar_AE" w:bidi="ar_AE"/>
        </w:rPr>
        <w:t>ٱلشُّيُوخِ</w:t>
      </w:r>
      <w:r>
        <w:rPr>
          <w:rtl/>
          <w:cs/>
          <w:lang w:val="ar_AE" w:bidi="ar_AE"/>
        </w:rPr>
        <w:t>. إذا لم يكن هذا واضحًا في لغتك، يمكنك التعبير عن الفكرة بطريقة أخرى. ترجمة بديلة: "التقاليد التي أعطاها لنا الشيوخ" أو "التقاليد التي نقلها إلينا الشيوخ"</w:t>
      </w:r>
    </w:p>
    <w:p>
      <w:pPr>
        <w:bidi/>
      </w:pPr>
      <w:r>
        <w:rPr>
          <w:rtl/>
          <w:cs/>
          <w:lang w:val="ar_AE" w:bidi="ar_AE"/>
        </w:rPr>
      </w:r>
      <w:r>
        <w:rPr>
          <w:rtl/>
          <w:cs/>
          <w:lang w:val="ar_AE" w:bidi="ar_AE"/>
        </w:rPr>
        <w:t xml:space="preserve">انظر: </w:t>
      </w:r>
      <w:r>
        <w:rPr>
          <w:rtl/>
          <w:cs/>
          <w:lang w:val="ar_AE" w:bidi="ar_AE"/>
        </w:rPr>
        <w:t>أدوات الملكية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15: 2 (#4)</w:t>
      </w:r>
      <w:r>
        <w:rPr>
          <w:rtl/>
          <w:cs/>
          <w:lang w:val="ar_AE" w:bidi="ar_AE"/>
        </w:rPr>
      </w:r>
    </w:p>
    <w:p>
      <w:pPr>
        <w:bidi/>
      </w:pPr>
      <w:r>
        <w:rPr>
          <w:rtl/>
          <w:cs/>
          <w:lang w:val="ar_AE" w:bidi="ar_AE"/>
        </w:rPr>
      </w:r>
      <w:r>
        <w:rPr>
          <w:b/>
          <w:rtl/>
          <w:cs/>
          <w:lang w:val="ar_AE" w:bidi="ar_AE"/>
        </w:rPr>
        <w:t>τὴν παράδοσιν τῶν πρεσβυτέρων</w:t>
      </w:r>
    </w:p>
    <w:p>
      <w:pPr>
        <w:bidi/>
      </w:pPr>
      <w:r>
        <w:rPr>
          <w:rtl/>
          <w:cs/>
          <w:lang w:val="ar_AE" w:bidi="ar_AE"/>
        </w:rPr>
      </w:r>
      <w:r>
        <w:rPr>
          <w:b/>
          <w:rtl/>
          <w:cs/>
          <w:lang w:val="ar_AE" w:bidi="ar_AE"/>
        </w:rPr>
        <w:t>"تَقْلِيدَ ٱلشُّيُوخِ"</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التَقْلِيدَ</w:t>
      </w:r>
      <w:r>
        <w:rPr>
          <w:rtl/>
          <w:cs/>
          <w:lang w:val="ar_AE" w:bidi="ar_AE"/>
        </w:rPr>
        <w:t>، يمكنك التعبير عن نفس الفكرة بطريقة أخرى. ترجمة بديلة: "ما علمنا إياه الشيوخ"</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15: 2 (#5)</w:t>
      </w:r>
      <w:r>
        <w:rPr>
          <w:rtl/>
          <w:cs/>
          <w:lang w:val="ar_AE" w:bidi="ar_AE"/>
        </w:rPr>
      </w:r>
    </w:p>
    <w:p>
      <w:pPr>
        <w:bidi/>
      </w:pPr>
      <w:r>
        <w:rPr>
          <w:rtl/>
          <w:cs/>
          <w:lang w:val="ar_AE" w:bidi="ar_AE"/>
        </w:rPr>
      </w:r>
      <w:r>
        <w:rPr>
          <w:b/>
          <w:rtl/>
          <w:cs/>
          <w:lang w:val="ar_AE" w:bidi="ar_AE"/>
        </w:rPr>
        <w:t>τῶν πρεσβυτέρων</w:t>
      </w:r>
    </w:p>
    <w:p>
      <w:pPr>
        <w:bidi/>
      </w:pPr>
      <w:r>
        <w:rPr>
          <w:rtl/>
          <w:cs/>
          <w:lang w:val="ar_AE" w:bidi="ar_AE"/>
        </w:rPr>
      </w:r>
      <w:r>
        <w:rPr>
          <w:b/>
          <w:rtl/>
          <w:cs/>
          <w:lang w:val="ar_AE" w:bidi="ar_AE"/>
        </w:rPr>
        <w:t>"ٱلشُّيُوخِ"</w:t>
      </w:r>
    </w:p>
    <w:p>
      <w:pPr>
        <w:bidi/>
      </w:pPr>
      <w:r>
        <w:rPr>
          <w:rtl/>
          <w:cs/>
          <w:lang w:val="ar_AE" w:bidi="ar_AE"/>
        </w:rPr>
      </w:r>
      <w:r>
        <w:rPr>
          <w:rtl/>
          <w:cs/>
          <w:lang w:val="ar_AE" w:bidi="ar_AE"/>
        </w:rPr>
        <w:t xml:space="preserve">هنا، تشير كلمة </w:t>
      </w:r>
      <w:r>
        <w:rPr>
          <w:b/>
          <w:rtl/>
          <w:cs/>
          <w:lang w:val="ar_AE" w:bidi="ar_AE"/>
        </w:rPr>
        <w:t>ٱلشُّيُوخِ</w:t>
      </w:r>
      <w:r>
        <w:rPr>
          <w:rtl/>
          <w:cs/>
          <w:lang w:val="ar_AE" w:bidi="ar_AE"/>
        </w:rPr>
        <w:t xml:space="preserve"> إلى الأجداد المُعتَبَرين الذين يُوثق في تعليمهم. إذا كان من المفيد في لغتك، يمكنك تقديم هذه الفكرة بصورة أكثر وضوحًا. ترجمة بديلة: "المعلمين الأجداد" أو "الخاص بأجدادنا المحترمين"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15: 2 (#6)</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"فَـ"</w:t>
      </w:r>
    </w:p>
    <w:p>
      <w:pPr>
        <w:bidi/>
      </w:pPr>
      <w:r>
        <w:rPr>
          <w:rtl/>
          <w:cs/>
          <w:lang w:val="ar_AE" w:bidi="ar_AE"/>
        </w:rPr>
      </w:r>
      <w:r>
        <w:rPr>
          <w:rtl/>
          <w:cs/>
          <w:lang w:val="ar_AE" w:bidi="ar_AE"/>
        </w:rPr>
        <w:t xml:space="preserve">هنا، حرف الفاء في كلمة </w:t>
      </w:r>
      <w:r>
        <w:rPr>
          <w:b/>
          <w:rtl/>
          <w:cs/>
          <w:lang w:val="ar_AE" w:bidi="ar_AE"/>
        </w:rPr>
        <w:t>فَإِنَّهُمْ</w:t>
      </w:r>
      <w:r>
        <w:rPr>
          <w:rtl/>
          <w:cs/>
          <w:lang w:val="ar_AE" w:bidi="ar_AE"/>
        </w:rPr>
        <w:t xml:space="preserve"> يقدم تفسيرًا لكيفية تجاوز التلاميذ للتقليد. إذا كان ذلك مفيدًا في لغتك، يمكنك استخدام كلمة أو عبارة تقدم تفسيرًا، أو يمكنك ترك </w:t>
      </w:r>
      <w:r>
        <w:rPr>
          <w:b/>
          <w:rtl/>
          <w:cs/>
          <w:lang w:val="ar_AE" w:bidi="ar_AE"/>
        </w:rPr>
        <w:t>فَـ</w:t>
      </w:r>
      <w:r>
        <w:rPr>
          <w:rtl/>
          <w:cs/>
          <w:lang w:val="ar_AE" w:bidi="ar_AE"/>
        </w:rPr>
        <w:t xml:space="preserve"> بدون ترجمة. ترجمة بديلة: "يفعلون ذلك عندما" أو "إليك كيف يتصرفون هكذا:"</w:t>
      </w:r>
    </w:p>
    <w:p>
      <w:pPr>
        <w:bidi/>
      </w:pPr>
      <w:r>
        <w:rPr>
          <w:rtl/>
          <w:cs/>
          <w:lang w:val="ar_AE" w:bidi="ar_AE"/>
        </w:rPr>
      </w:r>
      <w:r>
        <w:rPr>
          <w:rtl/>
          <w:cs/>
          <w:lang w:val="ar_AE" w:bidi="ar_AE"/>
        </w:rPr>
        <w:t xml:space="preserve">انظر: </w:t>
      </w:r>
      <w:r>
        <w:rPr>
          <w:rtl/>
          <w:cs/>
          <w:lang w:val="ar_AE" w:bidi="ar_AE"/>
        </w:rPr>
        <w:t>كلمات وعبارات الربط</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15: 2 (#7)</w:t>
      </w:r>
      <w:r>
        <w:rPr>
          <w:rtl/>
          <w:cs/>
          <w:lang w:val="ar_AE" w:bidi="ar_AE"/>
        </w:rPr>
      </w:r>
    </w:p>
    <w:p>
      <w:pPr>
        <w:bidi/>
      </w:pPr>
      <w:r>
        <w:rPr>
          <w:rtl/>
          <w:cs/>
          <w:lang w:val="ar_AE" w:bidi="ar_AE"/>
        </w:rPr>
      </w:r>
      <w:r>
        <w:rPr>
          <w:b/>
          <w:rtl/>
          <w:cs/>
          <w:lang w:val="ar_AE" w:bidi="ar_AE"/>
        </w:rPr>
        <w:t>οὐ &amp; νίπτονται τὰς χεῖρας</w:t>
      </w:r>
    </w:p>
    <w:p>
      <w:pPr>
        <w:bidi/>
      </w:pPr>
      <w:r>
        <w:rPr>
          <w:rtl/>
          <w:cs/>
          <w:lang w:val="ar_AE" w:bidi="ar_AE"/>
        </w:rPr>
      </w:r>
      <w:r>
        <w:rPr>
          <w:b/>
          <w:rtl/>
          <w:cs/>
          <w:lang w:val="ar_AE" w:bidi="ar_AE"/>
        </w:rPr>
        <w:t>"فَإِنَّهُمْ لَا يَغْسِلُونَ أَيْدِيَهُمْ"</w:t>
      </w:r>
    </w:p>
    <w:p>
      <w:pPr>
        <w:bidi/>
      </w:pPr>
      <w:r>
        <w:rPr>
          <w:rtl/>
          <w:cs/>
          <w:lang w:val="ar_AE" w:bidi="ar_AE"/>
        </w:rPr>
      </w:r>
      <w:r>
        <w:rPr>
          <w:rtl/>
          <w:cs/>
          <w:lang w:val="ar_AE" w:bidi="ar_AE"/>
        </w:rPr>
        <w:t xml:space="preserve">هنا يشير الكتبة والفريسيون إلى كيفية </w:t>
      </w:r>
      <w:r>
        <w:rPr>
          <w:b/>
          <w:rtl/>
          <w:cs/>
          <w:lang w:val="ar_AE" w:bidi="ar_AE"/>
        </w:rPr>
        <w:t>غْسِلُ أَيْدِيَهُمْ</w:t>
      </w:r>
      <w:r>
        <w:rPr>
          <w:rtl/>
          <w:cs/>
          <w:lang w:val="ar_AE" w:bidi="ar_AE"/>
        </w:rPr>
        <w:t xml:space="preserve"> بالماء لجعلها طاهرة طقسيًا أو شعائريًا. انظر مقدمة الاصحاح لمزيد من المعلومات حول هذا النوع من الغسل. إذا كان من المفيد في لغتك، يمكنك تقديم هذه الفكرة بشكل أوضح. ترجمة بديلة: "لا يغسلون أيديهم بالماء بالطريقة الطقسية"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15: 2 (#8)</w:t>
      </w:r>
      <w:r>
        <w:rPr>
          <w:rtl/>
          <w:cs/>
          <w:lang w:val="ar_AE" w:bidi="ar_AE"/>
        </w:rPr>
      </w:r>
    </w:p>
    <w:p>
      <w:pPr>
        <w:bidi/>
      </w:pPr>
      <w:r>
        <w:rPr>
          <w:rtl/>
          <w:cs/>
          <w:lang w:val="ar_AE" w:bidi="ar_AE"/>
        </w:rPr>
      </w:r>
      <w:r>
        <w:rPr>
          <w:b/>
          <w:rtl/>
          <w:cs/>
          <w:lang w:val="ar_AE" w:bidi="ar_AE"/>
        </w:rPr>
        <w:t>ἄρτον</w:t>
      </w:r>
    </w:p>
    <w:p>
      <w:pPr>
        <w:bidi/>
      </w:pPr>
      <w:r>
        <w:rPr>
          <w:rtl/>
          <w:cs/>
          <w:lang w:val="ar_AE" w:bidi="ar_AE"/>
        </w:rPr>
      </w:r>
      <w:r>
        <w:rPr>
          <w:b/>
          <w:rtl/>
          <w:cs/>
          <w:lang w:val="ar_AE" w:bidi="ar_AE"/>
        </w:rPr>
        <w:t>"خُبْزًا"</w:t>
      </w:r>
    </w:p>
    <w:p>
      <w:pPr>
        <w:bidi/>
      </w:pPr>
      <w:r>
        <w:rPr>
          <w:rtl/>
          <w:cs/>
          <w:lang w:val="ar_AE" w:bidi="ar_AE"/>
        </w:rPr>
      </w:r>
      <w:r>
        <w:rPr>
          <w:rtl/>
          <w:cs/>
          <w:lang w:val="ar_AE" w:bidi="ar_AE"/>
        </w:rPr>
        <w:t xml:space="preserve">الكتبة والفريسيون يستخدمون </w:t>
      </w:r>
      <w:r>
        <w:rPr>
          <w:b/>
          <w:rtl/>
          <w:cs/>
          <w:lang w:val="ar_AE" w:bidi="ar_AE"/>
        </w:rPr>
        <w:t>الخُبْز</w:t>
      </w:r>
      <w:r>
        <w:rPr>
          <w:rtl/>
          <w:cs/>
          <w:lang w:val="ar_AE" w:bidi="ar_AE"/>
        </w:rPr>
        <w:t xml:space="preserve"> لتمثيل أي طعام. إذا كان ذلك مفيدًا في لغتك، يمكنك استخدام تعبير مماثل من ثقافتك أو توضيح المعنى ببساطة. ترجمة بديلة: "طعام" أو "أي شيء"</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15: 3 (#1)</w:t>
      </w:r>
      <w:r>
        <w:rPr>
          <w:rtl/>
          <w:cs/>
          <w:lang w:val="ar_AE" w:bidi="ar_AE"/>
        </w:rPr>
      </w:r>
    </w:p>
    <w:p>
      <w:pPr>
        <w:bidi/>
      </w:pPr>
      <w:r>
        <w:rPr>
          <w:rtl/>
          <w:cs/>
          <w:lang w:val="ar_AE" w:bidi="ar_AE"/>
        </w:rPr>
      </w:r>
      <w:r>
        <w:rPr>
          <w:b/>
          <w:rtl/>
          <w:cs/>
          <w:lang w:val="ar_AE" w:bidi="ar_AE"/>
        </w:rPr>
        <w:t>διὰ τί καὶ ὑμεῖς παραβαίνετε τὴν ἐντολὴν τοῦ Θεοῦ διὰ τὴν παράδοσιν ὑμῶν</w:t>
      </w:r>
    </w:p>
    <w:p>
      <w:pPr>
        <w:bidi/>
      </w:pPr>
      <w:r>
        <w:rPr>
          <w:rtl/>
          <w:cs/>
          <w:lang w:val="ar_AE" w:bidi="ar_AE"/>
        </w:rPr>
      </w:r>
      <w:r>
        <w:rPr>
          <w:b/>
          <w:rtl/>
          <w:cs/>
          <w:lang w:val="ar_AE" w:bidi="ar_AE"/>
        </w:rPr>
        <w:t>"لِمَاذَا تَتَعَدَّوْنَ وَصِيَّةَ ٱللهِ بِسَبَبِ تَقْلِيدِكُمْ"</w:t>
      </w:r>
    </w:p>
    <w:p>
      <w:pPr>
        <w:bidi/>
      </w:pPr>
      <w:r>
        <w:rPr>
          <w:rtl/>
          <w:cs/>
          <w:lang w:val="ar_AE" w:bidi="ar_AE"/>
        </w:rPr>
      </w:r>
      <w:r>
        <w:rPr>
          <w:rtl/>
          <w:cs/>
          <w:lang w:val="ar_AE" w:bidi="ar_AE"/>
        </w:rPr>
        <w:t>يسوع يستخدم صيغة السؤال لتوبيخ الفريسيين على ما يفعلونه. إذا كنت لن تستخدم صيغة السؤال لهذا الغرض في لغتك، يمكنك ترجمتها في صيغة خبرية أو صيغة تعجب. ترجمة بديلة: "لا ينبغي لكم أن تتجاوز وصية الله بسبب تقليدكم." أو "أنا مصدوم لأنكم تتجاوزون وصية الله بسبب تقليدكم!"</w:t>
      </w:r>
    </w:p>
    <w:p>
      <w:pPr>
        <w:bidi/>
      </w:pPr>
      <w:r>
        <w:rPr>
          <w:rtl/>
          <w:cs/>
          <w:lang w:val="ar_AE" w:bidi="ar_AE"/>
        </w:rPr>
      </w:r>
      <w:r>
        <w:rPr>
          <w:rtl/>
          <w:cs/>
          <w:lang w:val="ar_AE" w:bidi="ar_AE"/>
        </w:rPr>
        <w:t xml:space="preserve">انظر: </w:t>
      </w:r>
      <w:r>
        <w:rPr>
          <w:rtl/>
          <w:cs/>
          <w:lang w:val="ar_AE" w:bidi="ar_AE"/>
        </w:rPr>
        <w:t>السؤال البلاغي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15: 3 (#2)</w:t>
      </w:r>
      <w:r>
        <w:rPr>
          <w:rtl/>
          <w:cs/>
          <w:lang w:val="ar_AE" w:bidi="ar_AE"/>
        </w:rPr>
      </w:r>
    </w:p>
    <w:p>
      <w:pPr>
        <w:bidi/>
      </w:pPr>
      <w:r>
        <w:rPr>
          <w:rtl/>
          <w:cs/>
          <w:lang w:val="ar_AE" w:bidi="ar_AE"/>
        </w:rPr>
      </w:r>
      <w:r>
        <w:rPr>
          <w:b/>
          <w:rtl/>
          <w:cs/>
          <w:lang w:val="ar_AE" w:bidi="ar_AE"/>
        </w:rPr>
        <w:t>διὰ τί καὶ ὑμεῖς παραβαίνετε τὴν ἐντολὴν τοῦ Θεοῦ διὰ τὴν παράδοσιν ὑμῶν</w:t>
      </w:r>
    </w:p>
    <w:p>
      <w:pPr>
        <w:bidi/>
      </w:pPr>
      <w:r>
        <w:rPr>
          <w:rtl/>
          <w:cs/>
          <w:lang w:val="ar_AE" w:bidi="ar_AE"/>
        </w:rPr>
      </w:r>
      <w:r>
        <w:rPr>
          <w:b/>
          <w:rtl/>
          <w:cs/>
          <w:lang w:val="ar_AE" w:bidi="ar_AE"/>
        </w:rPr>
        <w:t>"لِمَاذَا تَتَعَدَّوْنَ وَصِيَّةَ ٱللهِ بِسَبَبِ تَقْلِيدِكُمْ"</w:t>
      </w:r>
    </w:p>
    <w:p>
      <w:pPr>
        <w:bidi/>
      </w:pPr>
      <w:r>
        <w:rPr>
          <w:rtl/>
          <w:cs/>
          <w:lang w:val="ar_AE" w:bidi="ar_AE"/>
        </w:rPr>
      </w:r>
      <w:r>
        <w:rPr>
          <w:rtl/>
          <w:cs/>
          <w:lang w:val="ar_AE" w:bidi="ar_AE"/>
        </w:rPr>
        <w:t>إذا كان من المألوف أكثر في لغتك، يمكنك عكس ترتيب هذه العبارات، حيث أن العبارة الأخيرة تعطي السبب للنتيجة التي تصفها بقية السؤال. ترجمة بديلة: "لماذا، بسبب تقليدكم، تتجاوزون أيضًا وصية الله"</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15: 3 (#3)</w:t>
      </w:r>
      <w:r>
        <w:rPr>
          <w:rtl/>
          <w:cs/>
          <w:lang w:val="ar_AE" w:bidi="ar_AE"/>
        </w:rPr>
      </w:r>
    </w:p>
    <w:p>
      <w:pPr>
        <w:bidi/>
      </w:pPr>
      <w:r>
        <w:rPr>
          <w:rtl/>
          <w:cs/>
          <w:lang w:val="ar_AE" w:bidi="ar_AE"/>
        </w:rPr>
      </w:r>
      <w:r>
        <w:rPr>
          <w:b/>
          <w:rtl/>
          <w:cs/>
          <w:lang w:val="ar_AE" w:bidi="ar_AE"/>
        </w:rPr>
        <w:t>τὴν ἐντολὴν τοῦ Θεοῦ</w:t>
      </w:r>
    </w:p>
    <w:p>
      <w:pPr>
        <w:bidi/>
      </w:pPr>
      <w:r>
        <w:rPr>
          <w:rtl/>
          <w:cs/>
          <w:lang w:val="ar_AE" w:bidi="ar_AE"/>
        </w:rPr>
      </w:r>
      <w:r>
        <w:rPr>
          <w:b/>
          <w:rtl/>
          <w:cs/>
          <w:lang w:val="ar_AE" w:bidi="ar_AE"/>
        </w:rPr>
        <w:t>"وَصِيَّةَ ٱللهِ"</w:t>
      </w:r>
    </w:p>
    <w:p>
      <w:pPr>
        <w:bidi/>
      </w:pPr>
      <w:r>
        <w:rPr>
          <w:rtl/>
          <w:cs/>
          <w:lang w:val="ar_AE" w:bidi="ar_AE"/>
        </w:rPr>
      </w:r>
      <w:r>
        <w:rPr>
          <w:rtl/>
          <w:cs/>
          <w:lang w:val="ar_AE" w:bidi="ar_AE"/>
        </w:rPr>
        <w:t>هنا، يستخدم يسوع صيغة الملكية لوصف أن ال</w:t>
      </w:r>
      <w:r>
        <w:rPr>
          <w:b/>
          <w:rtl/>
          <w:cs/>
          <w:lang w:val="ar_AE" w:bidi="ar_AE"/>
        </w:rPr>
        <w:t>وَصِيَّةَ</w:t>
      </w:r>
      <w:r>
        <w:rPr>
          <w:rtl/>
          <w:cs/>
          <w:lang w:val="ar_AE" w:bidi="ar_AE"/>
        </w:rPr>
        <w:t xml:space="preserve"> جاءت من </w:t>
      </w:r>
      <w:r>
        <w:rPr>
          <w:b/>
          <w:rtl/>
          <w:cs/>
          <w:lang w:val="ar_AE" w:bidi="ar_AE"/>
        </w:rPr>
        <w:t>ٱللهِ</w:t>
      </w:r>
      <w:r>
        <w:rPr>
          <w:rtl/>
          <w:cs/>
          <w:lang w:val="ar_AE" w:bidi="ar_AE"/>
        </w:rPr>
        <w:t>. إذا لم يكن هذا واضحًا في لغتك، يمكنك التعبير عن الفكرة بطريقة أخرى. ترجمة بديلة: "الوصية التي أعطاها الله" أو "الوصية التي تلقيناها من الله"</w:t>
      </w:r>
    </w:p>
    <w:p>
      <w:pPr>
        <w:bidi/>
      </w:pPr>
      <w:r>
        <w:rPr>
          <w:rtl/>
          <w:cs/>
          <w:lang w:val="ar_AE" w:bidi="ar_AE"/>
        </w:rPr>
      </w:r>
      <w:r>
        <w:rPr>
          <w:rtl/>
          <w:cs/>
          <w:lang w:val="ar_AE" w:bidi="ar_AE"/>
        </w:rPr>
        <w:t xml:space="preserve">انظر: </w:t>
      </w:r>
      <w:r>
        <w:rPr>
          <w:rtl/>
          <w:cs/>
          <w:lang w:val="ar_AE" w:bidi="ar_AE"/>
        </w:rPr>
        <w:t>أدوات الملكية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15: 3 (#4)</w:t>
      </w:r>
      <w:r>
        <w:rPr>
          <w:rtl/>
          <w:cs/>
          <w:lang w:val="ar_AE" w:bidi="ar_AE"/>
        </w:rPr>
      </w:r>
    </w:p>
    <w:p>
      <w:pPr>
        <w:bidi/>
      </w:pPr>
      <w:r>
        <w:rPr>
          <w:rtl/>
          <w:cs/>
          <w:lang w:val="ar_AE" w:bidi="ar_AE"/>
        </w:rPr>
      </w:r>
      <w:r>
        <w:rPr>
          <w:b/>
          <w:rtl/>
          <w:cs/>
          <w:lang w:val="ar_AE" w:bidi="ar_AE"/>
        </w:rPr>
        <w:t>τὴν ἐντολὴν τοῦ Θεοῦ</w:t>
      </w:r>
    </w:p>
    <w:p>
      <w:pPr>
        <w:bidi/>
      </w:pPr>
      <w:r>
        <w:rPr>
          <w:rtl/>
          <w:cs/>
          <w:lang w:val="ar_AE" w:bidi="ar_AE"/>
        </w:rPr>
      </w:r>
      <w:r>
        <w:rPr>
          <w:b/>
          <w:rtl/>
          <w:cs/>
          <w:lang w:val="ar_AE" w:bidi="ar_AE"/>
        </w:rPr>
        <w:t>"وَصِيَّةَ ٱللهِ"</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الوَصِيَّةَ</w:t>
      </w:r>
      <w:r>
        <w:rPr>
          <w:rtl/>
          <w:cs/>
          <w:lang w:val="ar_AE" w:bidi="ar_AE"/>
        </w:rPr>
        <w:t>، يمكنك التعبير عن نفس الفكرة بطريقة أخرى. ترجمة بديلة: "ما أمرنا الله به"</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15: 3 (#5)</w:t>
      </w:r>
      <w:r>
        <w:rPr>
          <w:rtl/>
          <w:cs/>
          <w:lang w:val="ar_AE" w:bidi="ar_AE"/>
        </w:rPr>
      </w:r>
    </w:p>
    <w:p>
      <w:pPr>
        <w:bidi/>
      </w:pPr>
      <w:r>
        <w:rPr>
          <w:rtl/>
          <w:cs/>
          <w:lang w:val="ar_AE" w:bidi="ar_AE"/>
        </w:rPr>
      </w:r>
      <w:r>
        <w:rPr>
          <w:b/>
          <w:rtl/>
          <w:cs/>
          <w:lang w:val="ar_AE" w:bidi="ar_AE"/>
        </w:rPr>
        <w:t>τὴν παράδοσιν ὑμῶν</w:t>
      </w:r>
    </w:p>
    <w:p>
      <w:pPr>
        <w:bidi/>
      </w:pPr>
      <w:r>
        <w:rPr>
          <w:rtl/>
          <w:cs/>
          <w:lang w:val="ar_AE" w:bidi="ar_AE"/>
        </w:rPr>
      </w:r>
      <w:r>
        <w:rPr>
          <w:b/>
          <w:rtl/>
          <w:cs/>
          <w:lang w:val="ar_AE" w:bidi="ar_AE"/>
        </w:rPr>
        <w:t>"تَقْلِيدِكُمْ"</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التَقْلِيدِ</w:t>
      </w:r>
      <w:r>
        <w:rPr>
          <w:rtl/>
          <w:cs/>
          <w:lang w:val="ar_AE" w:bidi="ar_AE"/>
        </w:rPr>
        <w:t>، يمكنك التعبير عن نفس الفكرة بطريقة أخرى. ترجمة بديلة: "ما تعلمتموه"</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15: 4 (#1)</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"فَإِنَّ"</w:t>
      </w:r>
    </w:p>
    <w:p>
      <w:pPr>
        <w:bidi/>
      </w:pPr>
      <w:r>
        <w:rPr>
          <w:rtl/>
          <w:cs/>
          <w:lang w:val="ar_AE" w:bidi="ar_AE"/>
        </w:rPr>
      </w:r>
      <w:r>
        <w:rPr>
          <w:rtl/>
          <w:cs/>
          <w:lang w:val="ar_AE" w:bidi="ar_AE"/>
        </w:rPr>
        <w:t xml:space="preserve">هنا، تقدم كلمة </w:t>
      </w:r>
      <w:r>
        <w:rPr>
          <w:b/>
          <w:rtl/>
          <w:cs/>
          <w:lang w:val="ar_AE" w:bidi="ar_AE"/>
        </w:rPr>
        <w:t>فَإِنَّ</w:t>
      </w:r>
      <w:r>
        <w:rPr>
          <w:rtl/>
          <w:cs/>
          <w:lang w:val="ar_AE" w:bidi="ar_AE"/>
        </w:rPr>
        <w:t xml:space="preserve"> تفسيرًا لكيفية تعدي الكتبة والفريسيين على شريعة الله. يستمر هذا التفسير في </w:t>
      </w:r>
      <w:r>
        <w:rPr>
          <w:rtl/>
          <w:cs/>
          <w:lang w:val="ar_AE" w:bidi="ar_AE"/>
        </w:rPr>
        <w:t>14:5–6</w:t>
      </w:r>
      <w:r>
        <w:rPr>
          <w:rtl/>
          <w:cs/>
          <w:lang w:val="ar_AE" w:bidi="ar_AE"/>
        </w:rPr>
        <w:t xml:space="preserve">. إذا كان ذلك مفيدًا في لغتك، يمكنك استخدام كلمة أو عبارة تُقدِّم تفسيرًا، أو يمكنك ترك </w:t>
      </w:r>
      <w:r>
        <w:rPr>
          <w:b/>
          <w:rtl/>
          <w:cs/>
          <w:lang w:val="ar_AE" w:bidi="ar_AE"/>
        </w:rPr>
        <w:t>فَإِنَّ</w:t>
      </w:r>
      <w:r>
        <w:rPr>
          <w:rtl/>
          <w:cs/>
          <w:lang w:val="ar_AE" w:bidi="ar_AE"/>
        </w:rPr>
        <w:t xml:space="preserve"> بدون ترجمة. ترجمة بديلة: "إليكم كيف تفعلون ذلك:" أو "ما أعنيه هو أن"</w:t>
      </w:r>
    </w:p>
    <w:p>
      <w:pPr>
        <w:bidi/>
      </w:pPr>
      <w:r>
        <w:rPr>
          <w:rtl/>
          <w:cs/>
          <w:lang w:val="ar_AE" w:bidi="ar_AE"/>
        </w:rPr>
      </w:r>
      <w:r>
        <w:rPr>
          <w:rtl/>
          <w:cs/>
          <w:lang w:val="ar_AE" w:bidi="ar_AE"/>
        </w:rPr>
        <w:t xml:space="preserve">انظر: </w:t>
      </w:r>
      <w:r>
        <w:rPr>
          <w:rtl/>
          <w:cs/>
          <w:lang w:val="ar_AE" w:bidi="ar_AE"/>
        </w:rPr>
        <w:t>كلمات وعبارات الربط</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15: 4 (#2)</w:t>
      </w:r>
      <w:r>
        <w:rPr>
          <w:rtl/>
          <w:cs/>
          <w:lang w:val="ar_AE" w:bidi="ar_AE"/>
        </w:rPr>
      </w:r>
    </w:p>
    <w:p>
      <w:pPr>
        <w:bidi/>
      </w:pPr>
      <w:r>
        <w:rPr>
          <w:rtl/>
          <w:cs/>
          <w:lang w:val="ar_AE" w:bidi="ar_AE"/>
        </w:rPr>
      </w:r>
      <w:r>
        <w:rPr>
          <w:b/>
          <w:rtl/>
          <w:cs/>
          <w:lang w:val="ar_AE" w:bidi="ar_AE"/>
        </w:rPr>
        <w:t>ὁ &amp; Θεὸς ἐνετείλατο λέγων</w:t>
      </w:r>
    </w:p>
    <w:p>
      <w:pPr>
        <w:bidi/>
      </w:pPr>
      <w:r>
        <w:rPr>
          <w:rtl/>
          <w:cs/>
          <w:lang w:val="ar_AE" w:bidi="ar_AE"/>
        </w:rPr>
      </w:r>
      <w:r>
        <w:rPr>
          <w:b/>
          <w:rtl/>
          <w:cs/>
          <w:lang w:val="ar_AE" w:bidi="ar_AE"/>
        </w:rPr>
        <w:t>"ٱللهَ أَوْصَى قَائِلًا"</w:t>
      </w:r>
    </w:p>
    <w:p>
      <w:pPr>
        <w:bidi/>
      </w:pPr>
      <w:r>
        <w:rPr>
          <w:rtl/>
          <w:cs/>
          <w:lang w:val="ar_AE" w:bidi="ar_AE"/>
        </w:rPr>
      </w:r>
      <w:r>
        <w:rPr>
          <w:rtl/>
          <w:cs/>
          <w:lang w:val="ar_AE" w:bidi="ar_AE"/>
        </w:rPr>
        <w:t xml:space="preserve">تقرأ العديد من المخطوطات القديمة </w:t>
      </w:r>
      <w:r>
        <w:rPr>
          <w:b/>
          <w:rtl/>
          <w:cs/>
          <w:lang w:val="ar_AE" w:bidi="ar_AE"/>
        </w:rPr>
        <w:t>ٱللهَ أَوْصَى قَائِلًا</w:t>
      </w:r>
      <w:r>
        <w:rPr>
          <w:rtl/>
          <w:cs/>
          <w:lang w:val="ar_AE" w:bidi="ar_AE"/>
        </w:rPr>
        <w:t>. يتبع ULT هذا القراءة. تقرأ مخطوطات قديمة أخرى "قال الله". إذا كان هناك ترجمة للكتاب المقدس في منطقتك، فقد ترغب في استخدام القراءة التي تستخدمها. إذا لم تكن هناك ترجمة للكتاب المقدس في منطقتك، فقد ترغب في استخدام قراءة ULT.</w:t>
      </w:r>
    </w:p>
    <w:p>
      <w:pPr>
        <w:bidi/>
      </w:pPr>
      <w:r>
        <w:rPr>
          <w:rtl/>
          <w:cs/>
          <w:lang w:val="ar_AE" w:bidi="ar_AE"/>
        </w:rPr>
      </w:r>
      <w:r>
        <w:rPr>
          <w:rtl/>
          <w:cs/>
          <w:lang w:val="ar_AE" w:bidi="ar_AE"/>
        </w:rPr>
        <w:t xml:space="preserve">انظر: </w:t>
      </w:r>
      <w:r>
        <w:rPr>
          <w:rtl/>
          <w:cs/>
          <w:lang w:val="ar_AE" w:bidi="ar_AE"/>
        </w:rPr>
        <w:t>الاختلافات النصية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15: 4 (#3)</w:t>
      </w:r>
      <w:r>
        <w:rPr>
          <w:rtl/>
          <w:cs/>
          <w:lang w:val="ar_AE" w:bidi="ar_AE"/>
        </w:rPr>
      </w:r>
    </w:p>
    <w:p>
      <w:pPr>
        <w:bidi/>
      </w:pPr>
      <w:r>
        <w:rPr>
          <w:rtl/>
          <w:cs/>
          <w:lang w:val="ar_AE" w:bidi="ar_AE"/>
        </w:rPr>
      </w:r>
      <w:r>
        <w:rPr>
          <w:b/>
          <w:rtl/>
          <w:cs/>
          <w:lang w:val="ar_AE" w:bidi="ar_AE"/>
        </w:rPr>
        <w:t>λέγων</w:t>
      </w:r>
    </w:p>
    <w:p>
      <w:pPr>
        <w:bidi/>
      </w:pPr>
      <w:r>
        <w:rPr>
          <w:rtl/>
          <w:cs/>
          <w:lang w:val="ar_AE" w:bidi="ar_AE"/>
        </w:rPr>
      </w:r>
      <w:r>
        <w:rPr>
          <w:b/>
          <w:rtl/>
          <w:cs/>
          <w:lang w:val="ar_AE" w:bidi="ar_AE"/>
        </w:rPr>
        <w:t>"قَائِلًا"</w:t>
      </w:r>
    </w:p>
    <w:p>
      <w:pPr>
        <w:bidi/>
      </w:pPr>
      <w:r>
        <w:rPr>
          <w:rtl/>
          <w:cs/>
          <w:lang w:val="ar_AE" w:bidi="ar_AE"/>
        </w:rPr>
      </w:r>
      <w:r>
        <w:rPr>
          <w:rtl/>
          <w:cs/>
          <w:lang w:val="ar_AE" w:bidi="ar_AE"/>
        </w:rPr>
        <w:t xml:space="preserve">هنا يقتبس يسوع من نصوص العهد القديم. الاقتباس الأول يمكن أن يكون من </w:t>
      </w:r>
      <w:r>
        <w:rPr>
          <w:rtl/>
          <w:cs/>
          <w:lang w:val="ar_AE" w:bidi="ar_AE"/>
        </w:rPr>
        <w:t>20:12</w:t>
      </w:r>
      <w:r>
        <w:rPr>
          <w:rtl/>
          <w:cs/>
          <w:lang w:val="ar_AE" w:bidi="ar_AE"/>
        </w:rPr>
        <w:t xml:space="preserve"> أو </w:t>
      </w:r>
      <w:r>
        <w:rPr>
          <w:rtl/>
          <w:cs/>
          <w:lang w:val="ar_AE" w:bidi="ar_AE"/>
        </w:rPr>
        <w:t>5:16</w:t>
      </w:r>
      <w:r>
        <w:rPr>
          <w:rtl/>
          <w:cs/>
          <w:lang w:val="ar_AE" w:bidi="ar_AE"/>
        </w:rPr>
        <w:t xml:space="preserve">. الاقتباس الثاني يمكن أن يكون من </w:t>
      </w:r>
      <w:r>
        <w:rPr>
          <w:rtl/>
          <w:cs/>
          <w:lang w:val="ar_AE" w:bidi="ar_AE"/>
        </w:rPr>
        <w:t>21:17</w:t>
      </w:r>
      <w:r>
        <w:rPr>
          <w:rtl/>
          <w:cs/>
          <w:lang w:val="ar_AE" w:bidi="ar_AE"/>
        </w:rPr>
        <w:t xml:space="preserve"> أو </w:t>
      </w:r>
      <w:r>
        <w:rPr>
          <w:rtl/>
          <w:cs/>
          <w:lang w:val="ar_AE" w:bidi="ar_AE"/>
        </w:rPr>
        <w:t>20:9</w:t>
      </w:r>
      <w:r>
        <w:rPr>
          <w:rtl/>
          <w:cs/>
          <w:lang w:val="ar_AE" w:bidi="ar_AE"/>
        </w:rPr>
        <w:t>. إذا كان ذلك سيفيد قرّاءك، يمكنك استخدام كلمة أو عبارة تُقدّم اقتباسًا من نص مهم، ويمكنك تضمين هذه المعلومات في حاشية. ترجمة بديلة: "قائلاً في الشريعة التي أعطاها لموسى" أو "متحدثًا من خلال موسى"</w:t>
      </w:r>
    </w:p>
    <w:p>
      <w:pPr>
        <w:bidi/>
      </w:pPr>
      <w:r>
        <w:rPr>
          <w:rtl/>
          <w:cs/>
          <w:lang w:val="ar_AE" w:bidi="ar_AE"/>
        </w:rPr>
      </w:r>
      <w:r>
        <w:rPr>
          <w:rtl/>
          <w:cs/>
          <w:lang w:val="ar_AE" w:bidi="ar_AE"/>
        </w:rPr>
        <w:t xml:space="preserve">انظر: </w:t>
      </w:r>
      <w:r>
        <w:rPr>
          <w:rtl/>
          <w:cs/>
          <w:lang w:val="ar_AE" w:bidi="ar_AE"/>
        </w:rPr>
        <w:t>الاقتباسات وحواشي الاقتباس</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15: 4 (#4)</w:t>
      </w:r>
      <w:r>
        <w:rPr>
          <w:rtl/>
          <w:cs/>
          <w:lang w:val="ar_AE" w:bidi="ar_AE"/>
        </w:rPr>
      </w:r>
    </w:p>
    <w:p>
      <w:pPr>
        <w:bidi/>
      </w:pPr>
      <w:r>
        <w:rPr>
          <w:rtl/>
          <w:cs/>
          <w:lang w:val="ar_AE" w:bidi="ar_AE"/>
        </w:rPr>
      </w:r>
      <w:r>
        <w:rPr>
          <w:b/>
          <w:rtl/>
          <w:cs/>
          <w:lang w:val="ar_AE" w:bidi="ar_AE"/>
        </w:rPr>
        <w:t>λέγων, τίμα τὸν πατέρα καὶ τὴν μητέρα, καί, ὁ κακολογῶν πατέρα ἢ μητέρα, θανάτῳ τελευτάτω</w:t>
      </w:r>
    </w:p>
    <w:p>
      <w:pPr>
        <w:bidi/>
      </w:pPr>
      <w:r>
        <w:rPr>
          <w:rtl/>
          <w:cs/>
          <w:lang w:val="ar_AE" w:bidi="ar_AE"/>
        </w:rPr>
      </w:r>
      <w:r>
        <w:rPr>
          <w:b/>
          <w:rtl/>
          <w:cs/>
          <w:lang w:val="ar_AE" w:bidi="ar_AE"/>
        </w:rPr>
        <w:t>"قَائِلًا: أَكْرِمْ أَبَاكَ وَأُمَّكَ، وَمَنْ يَشْتِمْ أَبًا أَوْ أُمًّا فَلْيَمُتْ مَوْتًا"</w:t>
      </w:r>
    </w:p>
    <w:p>
      <w:pPr>
        <w:bidi/>
      </w:pPr>
      <w:r>
        <w:rPr>
          <w:rtl/>
          <w:cs/>
          <w:lang w:val="ar_AE" w:bidi="ar_AE"/>
        </w:rPr>
      </w:r>
      <w:r>
        <w:rPr>
          <w:rtl/>
          <w:cs/>
          <w:lang w:val="ar_AE" w:bidi="ar_AE"/>
        </w:rPr>
        <w:t>إذا كان ذلك أوضح في لغتك، يمكنك ترجمة هذا بحيث لا توجد اقتباسات داخل اقتباس. الترجمة البديلة: "قائلًا إنه على جميع الناس أن يكرموا أباهم وأمهم وأن كل من يتحدث بسوء عن أبيه أو أمه يجب أن يُقضى عليه بالموت."</w:t>
      </w:r>
    </w:p>
    <w:p>
      <w:pPr>
        <w:bidi/>
      </w:pPr>
      <w:r>
        <w:rPr>
          <w:rtl/>
          <w:cs/>
          <w:lang w:val="ar_AE" w:bidi="ar_AE"/>
        </w:rPr>
      </w:r>
      <w:r>
        <w:rPr>
          <w:rtl/>
          <w:cs/>
          <w:lang w:val="ar_AE" w:bidi="ar_AE"/>
        </w:rPr>
        <w:t xml:space="preserve">انظر: </w:t>
      </w:r>
      <w:r>
        <w:rPr>
          <w:rtl/>
          <w:cs/>
          <w:lang w:val="ar_AE" w:bidi="ar_AE"/>
        </w:rPr>
        <w:t>اقتباسات داخل اقتباسات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15: 4 (#5)</w:t>
      </w:r>
      <w:r>
        <w:rPr>
          <w:rtl/>
          <w:cs/>
          <w:lang w:val="ar_AE" w:bidi="ar_AE"/>
        </w:rPr>
      </w:r>
    </w:p>
    <w:p>
      <w:pPr>
        <w:bidi/>
      </w:pPr>
      <w:r>
        <w:rPr>
          <w:rtl/>
          <w:cs/>
          <w:lang w:val="ar_AE" w:bidi="ar_AE"/>
        </w:rPr>
      </w:r>
      <w:r>
        <w:rPr>
          <w:b/>
          <w:rtl/>
          <w:cs/>
          <w:lang w:val="ar_AE" w:bidi="ar_AE"/>
        </w:rPr>
        <w:t>τίμα τὸν &amp; τὴν</w:t>
      </w:r>
    </w:p>
    <w:p>
      <w:pPr>
        <w:bidi/>
      </w:pPr>
      <w:r>
        <w:rPr>
          <w:rtl/>
          <w:cs/>
          <w:lang w:val="ar_AE" w:bidi="ar_AE"/>
        </w:rPr>
      </w:r>
      <w:r>
        <w:rPr>
          <w:b/>
          <w:rtl/>
          <w:cs/>
          <w:lang w:val="ar_AE" w:bidi="ar_AE"/>
        </w:rPr>
        <w:t>"أَكْرِمْ"</w:t>
      </w:r>
      <w:r>
        <w:rPr>
          <w:rtl/>
          <w:cs/>
          <w:lang w:val="ar_AE" w:bidi="ar_AE"/>
        </w:rPr>
        <w:t xml:space="preserve"> - </w:t>
      </w:r>
      <w:r>
        <w:rPr>
          <w:b/>
          <w:rtl/>
          <w:cs/>
          <w:lang w:val="ar_AE" w:bidi="ar_AE"/>
        </w:rPr>
        <w:t>"أَبَاكَ"</w:t>
      </w:r>
    </w:p>
    <w:p>
      <w:pPr>
        <w:bidi/>
      </w:pPr>
      <w:r>
        <w:rPr>
          <w:rtl/>
          <w:cs/>
          <w:lang w:val="ar_AE" w:bidi="ar_AE"/>
        </w:rPr>
      </w:r>
      <w:r>
        <w:rPr>
          <w:rtl/>
          <w:cs/>
          <w:lang w:val="ar_AE" w:bidi="ar_AE"/>
        </w:rPr>
        <w:t xml:space="preserve">بما أن الله يخاطب كل شخص بعينه من شعب الله، فإن الكلمات </w:t>
      </w:r>
      <w:r>
        <w:rPr>
          <w:b/>
          <w:rtl/>
          <w:cs/>
          <w:lang w:val="ar_AE" w:bidi="ar_AE"/>
        </w:rPr>
        <w:t>أَبَاكَ</w:t>
      </w:r>
      <w:r>
        <w:rPr>
          <w:rtl/>
          <w:cs/>
          <w:lang w:val="ar_AE" w:bidi="ar_AE"/>
        </w:rPr>
        <w:t xml:space="preserve"> و</w:t>
      </w:r>
      <w:r>
        <w:rPr>
          <w:b/>
          <w:rtl/>
          <w:cs/>
          <w:lang w:val="ar_AE" w:bidi="ar_AE"/>
        </w:rPr>
        <w:t>أُمَّكَ</w:t>
      </w:r>
      <w:r>
        <w:rPr>
          <w:rtl/>
          <w:cs/>
          <w:lang w:val="ar_AE" w:bidi="ar_AE"/>
        </w:rPr>
        <w:t xml:space="preserve"> يأتي بصيغة المفرد.</w:t>
      </w:r>
    </w:p>
    <w:p>
      <w:pPr>
        <w:bidi/>
      </w:pPr>
      <w:r>
        <w:rPr>
          <w:rtl/>
          <w:cs/>
          <w:lang w:val="ar_AE" w:bidi="ar_AE"/>
        </w:rPr>
      </w:r>
      <w:r>
        <w:rPr>
          <w:rtl/>
          <w:cs/>
          <w:lang w:val="ar_AE" w:bidi="ar_AE"/>
        </w:rPr>
        <w:t xml:space="preserve">انظر: </w:t>
      </w:r>
      <w:r>
        <w:rPr>
          <w:rtl/>
          <w:cs/>
          <w:lang w:val="ar_AE" w:bidi="ar_AE"/>
        </w:rPr>
        <w:t>أشكال "أنت" — المفرد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15: 4 (#6)</w:t>
      </w:r>
      <w:r>
        <w:rPr>
          <w:rtl/>
          <w:cs/>
          <w:lang w:val="ar_AE" w:bidi="ar_AE"/>
        </w:rPr>
      </w:r>
    </w:p>
    <w:p>
      <w:pPr>
        <w:bidi/>
      </w:pPr>
      <w:r>
        <w:rPr>
          <w:rtl/>
          <w:cs/>
          <w:lang w:val="ar_AE" w:bidi="ar_AE"/>
        </w:rPr>
      </w:r>
      <w:r>
        <w:rPr>
          <w:b/>
          <w:rtl/>
          <w:cs/>
          <w:lang w:val="ar_AE" w:bidi="ar_AE"/>
        </w:rPr>
        <w:t>ὁ κακολογῶν πατέρα ἢ μητέρα, θανάτῳ τελευτάτω</w:t>
      </w:r>
    </w:p>
    <w:p>
      <w:pPr>
        <w:bidi/>
      </w:pPr>
      <w:r>
        <w:rPr>
          <w:rtl/>
          <w:cs/>
          <w:lang w:val="ar_AE" w:bidi="ar_AE"/>
        </w:rPr>
      </w:r>
      <w:r>
        <w:rPr>
          <w:b/>
          <w:rtl/>
          <w:cs/>
          <w:lang w:val="ar_AE" w:bidi="ar_AE"/>
        </w:rPr>
        <w:t>"وَمَنْ يَشْتِمْ أَبًا أَوْ أُمًّا فَلْيَمُتْ مَوْتًا"</w:t>
      </w:r>
    </w:p>
    <w:p>
      <w:pPr>
        <w:bidi/>
      </w:pPr>
      <w:r>
        <w:rPr>
          <w:rtl/>
          <w:cs/>
          <w:lang w:val="ar_AE" w:bidi="ar_AE"/>
        </w:rPr>
      </w:r>
      <w:r>
        <w:rPr>
          <w:rtl/>
          <w:cs/>
          <w:lang w:val="ar_AE" w:bidi="ar_AE"/>
        </w:rPr>
        <w:t>إذا كانت لغتك لا تستخدم أسلوب الأمر للمجهول بهذه الطريقة، يمكنك التعبير عن ذلك بطريقة أخرى تكون مألوفة في لغتك. ترجمة بديلة: "من يتحدث بالسوء عن والده أو والدته، يجب أن يموت" أو "أي شخص يتحدث بالسوء عن والده أو والدته يجب أن ينتهي بالموت"</w:t>
      </w:r>
    </w:p>
    <w:p>
      <w:pPr>
        <w:bidi/>
      </w:pPr>
      <w:r>
        <w:rPr>
          <w:rtl/>
          <w:cs/>
          <w:lang w:val="ar_AE" w:bidi="ar_AE"/>
        </w:rPr>
      </w:r>
      <w:r>
        <w:rPr>
          <w:rtl/>
          <w:cs/>
          <w:lang w:val="ar_AE" w:bidi="ar_AE"/>
        </w:rPr>
        <w:t xml:space="preserve">انظر: </w:t>
      </w:r>
      <w:r>
        <w:rPr>
          <w:rtl/>
          <w:cs/>
          <w:lang w:val="ar_AE" w:bidi="ar_AE"/>
        </w:rPr>
        <w:t>أسلوب الأمر بصيغة الغائب</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15: 4 (#7)</w:t>
      </w:r>
      <w:r>
        <w:rPr>
          <w:rtl/>
          <w:cs/>
          <w:lang w:val="ar_AE" w:bidi="ar_AE"/>
        </w:rPr>
      </w:r>
    </w:p>
    <w:p>
      <w:pPr>
        <w:bidi/>
      </w:pPr>
      <w:r>
        <w:rPr>
          <w:rtl/>
          <w:cs/>
          <w:lang w:val="ar_AE" w:bidi="ar_AE"/>
        </w:rPr>
      </w:r>
      <w:r>
        <w:rPr>
          <w:b/>
          <w:rtl/>
          <w:cs/>
          <w:lang w:val="ar_AE" w:bidi="ar_AE"/>
        </w:rPr>
        <w:t>ὁ κακολογῶν</w:t>
      </w:r>
    </w:p>
    <w:p>
      <w:pPr>
        <w:bidi/>
      </w:pPr>
      <w:r>
        <w:rPr>
          <w:rtl/>
          <w:cs/>
          <w:lang w:val="ar_AE" w:bidi="ar_AE"/>
        </w:rPr>
      </w:r>
      <w:r>
        <w:rPr>
          <w:b/>
          <w:rtl/>
          <w:cs/>
          <w:lang w:val="ar_AE" w:bidi="ar_AE"/>
        </w:rPr>
        <w:t>"وَمَنْ يَشْتِمْ"</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الشر أو الشتيمة بكلمات شرير</w:t>
      </w:r>
      <w:r>
        <w:rPr>
          <w:rtl/>
          <w:cs/>
          <w:lang w:val="ar_AE" w:bidi="ar_AE"/>
        </w:rPr>
        <w:t>، يمكنك التعبير عن نفس الفكرة بطريقة أخرى. ترجمة بديلة: "الشخص الذي يقول أشياء شريرة عن"</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15: 4 (#8)</w:t>
      </w:r>
      <w:r>
        <w:rPr>
          <w:rtl/>
          <w:cs/>
          <w:lang w:val="ar_AE" w:bidi="ar_AE"/>
        </w:rPr>
      </w:r>
    </w:p>
    <w:p>
      <w:pPr>
        <w:bidi/>
      </w:pPr>
      <w:r>
        <w:rPr>
          <w:rtl/>
          <w:cs/>
          <w:lang w:val="ar_AE" w:bidi="ar_AE"/>
        </w:rPr>
      </w:r>
      <w:r>
        <w:rPr>
          <w:b/>
          <w:rtl/>
          <w:cs/>
          <w:lang w:val="ar_AE" w:bidi="ar_AE"/>
        </w:rPr>
        <w:t>θανάτῳ τελευτάτω</w:t>
      </w:r>
    </w:p>
    <w:p>
      <w:pPr>
        <w:bidi/>
      </w:pPr>
      <w:r>
        <w:rPr>
          <w:rtl/>
          <w:cs/>
          <w:lang w:val="ar_AE" w:bidi="ar_AE"/>
        </w:rPr>
      </w:r>
      <w:r>
        <w:rPr>
          <w:b/>
          <w:rtl/>
          <w:cs/>
          <w:lang w:val="ar_AE" w:bidi="ar_AE"/>
        </w:rPr>
        <w:t>"فَلْيَمُتْ مَوْتًا"</w:t>
      </w:r>
    </w:p>
    <w:p>
      <w:pPr>
        <w:bidi/>
      </w:pPr>
      <w:r>
        <w:rPr>
          <w:rtl/>
          <w:cs/>
          <w:lang w:val="ar_AE" w:bidi="ar_AE"/>
        </w:rPr>
      </w:r>
      <w:r>
        <w:rPr>
          <w:rtl/>
          <w:cs/>
          <w:lang w:val="ar_AE" w:bidi="ar_AE"/>
        </w:rPr>
        <w:t xml:space="preserve">هنا، العبارة </w:t>
      </w:r>
      <w:r>
        <w:rPr>
          <w:b/>
          <w:rtl/>
          <w:cs/>
          <w:lang w:val="ar_AE" w:bidi="ar_AE"/>
        </w:rPr>
        <w:t>فَلْيَمُتْ مَوْتًا</w:t>
      </w:r>
      <w:r>
        <w:rPr>
          <w:rtl/>
          <w:cs/>
          <w:lang w:val="ar_AE" w:bidi="ar_AE"/>
        </w:rPr>
        <w:t xml:space="preserve"> تعنى أن الشخص يُقتل أو يُعدم. إذا كان ذلك مفيدًا في لغتك، يمكنك استخدام عبارة مشابهة أو توضيح المعنى بشكل مباشر. ترجمة بديلة: "ليتم إعدامه" أو "ليتم قتله"</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15: 4 (#9)</w:t>
      </w:r>
      <w:r>
        <w:rPr>
          <w:rtl/>
          <w:cs/>
          <w:lang w:val="ar_AE" w:bidi="ar_AE"/>
        </w:rPr>
      </w:r>
    </w:p>
    <w:p>
      <w:pPr>
        <w:bidi/>
      </w:pPr>
      <w:r>
        <w:rPr>
          <w:rtl/>
          <w:cs/>
          <w:lang w:val="ar_AE" w:bidi="ar_AE"/>
        </w:rPr>
      </w:r>
      <w:r>
        <w:rPr>
          <w:b/>
          <w:rtl/>
          <w:cs/>
          <w:lang w:val="ar_AE" w:bidi="ar_AE"/>
        </w:rPr>
        <w:t>τελευτάτω</w:t>
      </w:r>
    </w:p>
    <w:p>
      <w:pPr>
        <w:bidi/>
      </w:pPr>
      <w:r>
        <w:rPr>
          <w:rtl/>
          <w:cs/>
          <w:lang w:val="ar_AE" w:bidi="ar_AE"/>
        </w:rPr>
      </w:r>
      <w:r>
        <w:rPr>
          <w:b/>
          <w:rtl/>
          <w:cs/>
          <w:lang w:val="ar_AE" w:bidi="ar_AE"/>
        </w:rPr>
        <w:t>"فَلْيَمُتْ مَوْتًا"</w:t>
      </w:r>
    </w:p>
    <w:p>
      <w:pPr>
        <w:bidi/>
      </w:pPr>
      <w:r>
        <w:rPr>
          <w:rtl/>
          <w:cs/>
          <w:lang w:val="ar_AE" w:bidi="ar_AE"/>
        </w:rPr>
      </w:r>
      <w:r>
        <w:rPr>
          <w:rtl/>
          <w:cs/>
          <w:lang w:val="ar_AE" w:bidi="ar_AE"/>
        </w:rPr>
        <w:t xml:space="preserve">على الرغم من أن مصطلح </w:t>
      </w:r>
      <w:r>
        <w:rPr>
          <w:b/>
          <w:rtl/>
          <w:cs/>
          <w:lang w:val="ar_AE" w:bidi="ar_AE"/>
        </w:rPr>
        <w:t>فَلْيَمُتْ مَوْتًا</w:t>
      </w:r>
      <w:r>
        <w:rPr>
          <w:rtl/>
          <w:cs/>
          <w:lang w:val="ar_AE" w:bidi="ar_AE"/>
        </w:rPr>
        <w:t xml:space="preserve"> مذكر، إلا أن يسوع يستخدم الكلمة بمعنى عام يشمل الرجال والنساء. إذا كان من المفيد في لغتك، يمكنك استخدام عبارة توضح ذلك. ترجمة بديلة: "ليموت ذلك الشخص"</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15: 5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"وَأَمَّا"</w:t>
      </w:r>
    </w:p>
    <w:p>
      <w:pPr>
        <w:bidi/>
      </w:pPr>
      <w:r>
        <w:rPr>
          <w:rtl/>
          <w:cs/>
          <w:lang w:val="ar_AE" w:bidi="ar_AE"/>
        </w:rPr>
      </w:r>
      <w:r>
        <w:rPr>
          <w:rtl/>
          <w:cs/>
          <w:lang w:val="ar_AE" w:bidi="ar_AE"/>
        </w:rPr>
        <w:t xml:space="preserve">هنا، الكلمة </w:t>
      </w:r>
      <w:r>
        <w:rPr>
          <w:b/>
          <w:rtl/>
          <w:cs/>
          <w:lang w:val="ar_AE" w:bidi="ar_AE"/>
        </w:rPr>
        <w:t>وَأَمَّا</w:t>
      </w:r>
      <w:r>
        <w:rPr>
          <w:rtl/>
          <w:cs/>
          <w:lang w:val="ar_AE" w:bidi="ar_AE"/>
        </w:rPr>
        <w:t xml:space="preserve"> تُقدِّم ما يسمح به الكتبة والفريسيون في مقابل ما أمر به الله. إذا كان ذلك مفيدًا في لغتك، يمكنك استخدام كلمة أو عبارة تُقدِّم هذا النوع من التباين. ترجمة بديلة: "على النقيض،" أو "بالرغم من ذلك،"</w:t>
      </w:r>
    </w:p>
    <w:p>
      <w:pPr>
        <w:bidi/>
      </w:pPr>
      <w:r>
        <w:rPr>
          <w:rtl/>
          <w:cs/>
          <w:lang w:val="ar_AE" w:bidi="ar_AE"/>
        </w:rPr>
      </w:r>
      <w:r>
        <w:rPr>
          <w:rtl/>
          <w:cs/>
          <w:lang w:val="ar_AE" w:bidi="ar_AE"/>
        </w:rPr>
        <w:t xml:space="preserve">انظر: </w:t>
      </w:r>
      <w:r>
        <w:rPr>
          <w:rtl/>
          <w:cs/>
          <w:lang w:val="ar_AE" w:bidi="ar_AE"/>
        </w:rPr>
        <w:t>الربط - لإظهار التضاد والتباين</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15: 5 (#2)</w:t>
      </w:r>
      <w:r>
        <w:rPr>
          <w:rtl/>
          <w:cs/>
          <w:lang w:val="ar_AE" w:bidi="ar_AE"/>
        </w:rPr>
      </w:r>
    </w:p>
    <w:p>
      <w:pPr>
        <w:bidi/>
      </w:pPr>
      <w:r>
        <w:rPr>
          <w:rtl/>
          <w:cs/>
          <w:lang w:val="ar_AE" w:bidi="ar_AE"/>
        </w:rPr>
      </w:r>
      <w:r>
        <w:rPr>
          <w:b/>
          <w:rtl/>
          <w:cs/>
          <w:lang w:val="ar_AE" w:bidi="ar_AE"/>
        </w:rPr>
        <w:t>ὃ ἐὰν ἐξ ἐμοῦ ὠφεληθῇς</w:t>
      </w:r>
    </w:p>
    <w:p>
      <w:pPr>
        <w:bidi/>
      </w:pPr>
      <w:r>
        <w:rPr>
          <w:rtl/>
          <w:cs/>
          <w:lang w:val="ar_AE" w:bidi="ar_AE"/>
        </w:rPr>
      </w:r>
      <w:r>
        <w:rPr>
          <w:b/>
          <w:rtl/>
          <w:cs/>
          <w:lang w:val="ar_AE" w:bidi="ar_AE"/>
        </w:rPr>
        <w:t>"قُرْبَانٌ هُوَ ٱلَّذِي تَنْتَفِعُ بِهِ مِنِّي"</w:t>
      </w:r>
    </w:p>
    <w:p>
      <w:pPr>
        <w:bidi/>
      </w:pPr>
      <w:r>
        <w:rPr>
          <w:rtl/>
          <w:cs/>
          <w:lang w:val="ar_AE" w:bidi="ar_AE"/>
        </w:rPr>
      </w:r>
      <w:r>
        <w:rPr>
          <w:rtl/>
          <w:cs/>
          <w:lang w:val="ar_AE" w:bidi="ar_AE"/>
        </w:rPr>
        <w:t xml:space="preserve">هنا، تشير العبارة </w:t>
      </w:r>
      <w:r>
        <w:rPr>
          <w:b/>
          <w:rtl/>
          <w:cs/>
          <w:lang w:val="ar_AE" w:bidi="ar_AE"/>
        </w:rPr>
        <w:t>قُرْبَانٌ هُوَ ٱلَّذِي تَنْتَفِعُ بِهِ مِنِّي</w:t>
      </w:r>
      <w:r>
        <w:rPr>
          <w:rtl/>
          <w:cs/>
          <w:lang w:val="ar_AE" w:bidi="ar_AE"/>
        </w:rPr>
        <w:t xml:space="preserve"> إلى المال أو السلع التي قد يقدمها الأبناء لوالديهم عندما يحتاجون إلى المساعدة. إذا كان من المفيد في لغتك، يمكنك جعل هذه الفكرة أكثر وضوحًا. ترجمة بديلة: "أي شيء قد أكون قد أعطيته لمساعدتك" أو "أي شيء قد تكون قد تلقيته مني"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15: 5 (#3)</w:t>
      </w:r>
      <w:r>
        <w:rPr>
          <w:rtl/>
          <w:cs/>
          <w:lang w:val="ar_AE" w:bidi="ar_AE"/>
        </w:rPr>
      </w:r>
    </w:p>
    <w:p>
      <w:pPr>
        <w:bidi/>
      </w:pPr>
      <w:r>
        <w:rPr>
          <w:rtl/>
          <w:cs/>
          <w:lang w:val="ar_AE" w:bidi="ar_AE"/>
        </w:rPr>
      </w:r>
      <w:r>
        <w:rPr>
          <w:b/>
          <w:rtl/>
          <w:cs/>
          <w:lang w:val="ar_AE" w:bidi="ar_AE"/>
        </w:rPr>
        <w:t>ὠφεληθῇς</w:t>
      </w:r>
    </w:p>
    <w:p>
      <w:pPr>
        <w:bidi/>
      </w:pPr>
      <w:r>
        <w:rPr>
          <w:rtl/>
          <w:cs/>
          <w:lang w:val="ar_AE" w:bidi="ar_AE"/>
        </w:rPr>
      </w:r>
      <w:r>
        <w:rPr>
          <w:b/>
          <w:rtl/>
          <w:cs/>
          <w:lang w:val="ar_AE" w:bidi="ar_AE"/>
        </w:rPr>
        <w:t>"ٱلَّذِي تَنْتَفِعُ بِهِ مِنِّي"</w:t>
      </w:r>
    </w:p>
    <w:p>
      <w:pPr>
        <w:bidi/>
      </w:pPr>
      <w:r>
        <w:rPr>
          <w:rtl/>
          <w:cs/>
          <w:lang w:val="ar_AE" w:bidi="ar_AE"/>
        </w:rPr>
      </w:r>
      <w:r>
        <w:rPr>
          <w:rtl/>
          <w:cs/>
          <w:lang w:val="ar_AE" w:bidi="ar_AE"/>
        </w:rPr>
        <w:t xml:space="preserve">هنا، الكلمة </w:t>
      </w:r>
      <w:r>
        <w:rPr>
          <w:b/>
          <w:rtl/>
          <w:cs/>
          <w:lang w:val="ar_AE" w:bidi="ar_AE"/>
        </w:rPr>
        <w:t xml:space="preserve">تَنْتَفِعُ </w:t>
      </w:r>
      <w:r>
        <w:rPr>
          <w:rtl/>
          <w:cs/>
          <w:lang w:val="ar_AE" w:bidi="ar_AE"/>
        </w:rPr>
        <w:t>تأتي في صيغة</w:t>
      </w:r>
      <w:r>
        <w:rPr>
          <w:b/>
          <w:rtl/>
          <w:cs/>
          <w:lang w:val="ar_AE" w:bidi="ar_AE"/>
        </w:rPr>
        <w:t xml:space="preserve"> ال</w:t>
      </w:r>
      <w:r>
        <w:rPr>
          <w:rtl/>
          <w:cs/>
          <w:lang w:val="ar_AE" w:bidi="ar_AE"/>
        </w:rPr>
        <w:t>مفرد لأن الإبن يتحدث إلى أحد والديه.</w:t>
      </w:r>
    </w:p>
    <w:p>
      <w:pPr>
        <w:bidi/>
      </w:pPr>
      <w:r>
        <w:rPr>
          <w:rtl/>
          <w:cs/>
          <w:lang w:val="ar_AE" w:bidi="ar_AE"/>
        </w:rPr>
      </w:r>
      <w:r>
        <w:rPr>
          <w:rtl/>
          <w:cs/>
          <w:lang w:val="ar_AE" w:bidi="ar_AE"/>
        </w:rPr>
        <w:t xml:space="preserve">انظر: </w:t>
      </w:r>
      <w:r>
        <w:rPr>
          <w:rtl/>
          <w:cs/>
          <w:lang w:val="ar_AE" w:bidi="ar_AE"/>
        </w:rPr>
        <w:t>أشكال "أنت" — المفرد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15: 5 (#4)</w:t>
      </w:r>
      <w:r>
        <w:rPr>
          <w:rtl/>
          <w:cs/>
          <w:lang w:val="ar_AE" w:bidi="ar_AE"/>
        </w:rPr>
      </w:r>
    </w:p>
    <w:p>
      <w:pPr>
        <w:bidi/>
      </w:pPr>
      <w:r>
        <w:rPr>
          <w:rtl/>
          <w:cs/>
          <w:lang w:val="ar_AE" w:bidi="ar_AE"/>
        </w:rPr>
      </w:r>
      <w:r>
        <w:rPr>
          <w:b/>
          <w:rtl/>
          <w:cs/>
          <w:lang w:val="ar_AE" w:bidi="ar_AE"/>
        </w:rPr>
        <w:t>δῶρον</w:t>
      </w:r>
    </w:p>
    <w:p>
      <w:pPr>
        <w:bidi/>
      </w:pPr>
      <w:r>
        <w:rPr>
          <w:rtl/>
          <w:cs/>
          <w:lang w:val="ar_AE" w:bidi="ar_AE"/>
        </w:rPr>
      </w:r>
      <w:r>
        <w:rPr>
          <w:b/>
          <w:rtl/>
          <w:cs/>
          <w:lang w:val="ar_AE" w:bidi="ar_AE"/>
        </w:rPr>
        <w:t>"قُرْبَانٌ هُوَ"</w:t>
      </w:r>
    </w:p>
    <w:p>
      <w:pPr>
        <w:bidi/>
      </w:pPr>
      <w:r>
        <w:rPr>
          <w:rtl/>
          <w:cs/>
          <w:lang w:val="ar_AE" w:bidi="ar_AE"/>
        </w:rPr>
      </w:r>
      <w:r>
        <w:rPr>
          <w:rtl/>
          <w:cs/>
          <w:lang w:val="ar_AE" w:bidi="ar_AE"/>
        </w:rPr>
        <w:t>هنا يشير يسوع إلى أن الشخص يقدم شيئًا ك</w:t>
      </w:r>
      <w:r>
        <w:rPr>
          <w:b/>
          <w:rtl/>
          <w:cs/>
          <w:lang w:val="ar_AE" w:bidi="ar_AE"/>
        </w:rPr>
        <w:t>قُرْبَانٌ هُوَ</w:t>
      </w:r>
      <w:r>
        <w:rPr>
          <w:rtl/>
          <w:cs/>
          <w:lang w:val="ar_AE" w:bidi="ar_AE"/>
        </w:rPr>
        <w:t xml:space="preserve"> لله. بسبب ذلك، لن يعطيه لوالديه. إذا كان ذلك مفيدًا في لغتك، يمكنك تقديم هذه الفكرة بشكل أوضح. ترجمة بديلة: "هو هدية لله" أو "هو تقدمة لله، لذا لا أستطيع إعطاؤه لك"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15: 5–6 (#1)</w:t>
      </w:r>
      <w:r>
        <w:rPr>
          <w:rtl/>
          <w:cs/>
          <w:lang w:val="ar_AE" w:bidi="ar_AE"/>
        </w:rPr>
      </w:r>
    </w:p>
    <w:p>
      <w:pPr>
        <w:bidi/>
      </w:pPr>
      <w:r>
        <w:rPr>
          <w:rtl/>
          <w:cs/>
          <w:lang w:val="ar_AE" w:bidi="ar_AE"/>
        </w:rPr>
      </w:r>
      <w:r>
        <w:rPr>
          <w:b/>
          <w:rtl/>
          <w:cs/>
          <w:lang w:val="ar_AE" w:bidi="ar_AE"/>
        </w:rPr>
        <w:t>ὑμεῖς δὲ λέγετε, ὃς ἂν εἴπῃ τῷ πατρὶ ἢ τῇ μητρί, δῶρον ὃ ἐὰν ἐξ ἐμοῦ ὠφεληθῇς, οὐ μὴ τιμήσει τὸν πατέρα αὐτοῦ</w:t>
      </w:r>
    </w:p>
    <w:p>
      <w:pPr>
        <w:bidi/>
      </w:pPr>
      <w:r>
        <w:rPr>
          <w:rtl/>
          <w:cs/>
          <w:lang w:val="ar_AE" w:bidi="ar_AE"/>
        </w:rPr>
      </w:r>
      <w:r>
        <w:rPr>
          <w:b/>
          <w:rtl/>
          <w:cs/>
          <w:lang w:val="ar_AE" w:bidi="ar_AE"/>
        </w:rPr>
        <w:t>"وَأَمَّا أَنْتُمْ فَتَقُولُونَ: مَنْ قَالَ لِأَبِيهِ أَوْ أُمِّهِ: قُرْبَانٌ هُوَ ٱلَّذِي تَنْتَفِعُ بِهِ مِنِّي"</w:t>
      </w:r>
      <w:r>
        <w:rPr>
          <w:rtl/>
          <w:cs/>
          <w:lang w:val="ar_AE" w:bidi="ar_AE"/>
        </w:rPr>
        <w:t xml:space="preserve"> - </w:t>
      </w:r>
      <w:r>
        <w:rPr>
          <w:b/>
          <w:rtl/>
          <w:cs/>
          <w:lang w:val="ar_AE" w:bidi="ar_AE"/>
        </w:rPr>
        <w:t>"فَلَا يُكْرِمُ أَبَاهُ أَوْ أُمَّهُ."</w:t>
      </w:r>
    </w:p>
    <w:p>
      <w:pPr>
        <w:bidi/>
      </w:pPr>
      <w:r>
        <w:rPr>
          <w:rtl/>
          <w:cs/>
          <w:lang w:val="ar_AE" w:bidi="ar_AE"/>
        </w:rPr>
      </w:r>
      <w:r>
        <w:rPr>
          <w:rtl/>
          <w:cs/>
          <w:lang w:val="ar_AE" w:bidi="ar_AE"/>
        </w:rPr>
        <w:t>إذا كان ذلك أوضح في لغتك، يمكنك ترجمة هذا بحيث لا توجد اقتباسات داخل اقتباسات. ترجمة بديلة: "لكنكم تقولون إن من يقول لأبيه أو أمه إن ما قد استفادوا منه هو عطية للرب، فإنه بالتأكيد لن يكرم والده."</w:t>
      </w:r>
    </w:p>
    <w:p>
      <w:pPr>
        <w:bidi/>
      </w:pPr>
      <w:r>
        <w:rPr>
          <w:rtl/>
          <w:cs/>
          <w:lang w:val="ar_AE" w:bidi="ar_AE"/>
        </w:rPr>
      </w:r>
      <w:r>
        <w:rPr>
          <w:rtl/>
          <w:cs/>
          <w:lang w:val="ar_AE" w:bidi="ar_AE"/>
        </w:rPr>
        <w:t xml:space="preserve">انظر: </w:t>
      </w:r>
      <w:r>
        <w:rPr>
          <w:rtl/>
          <w:cs/>
          <w:lang w:val="ar_AE" w:bidi="ar_AE"/>
        </w:rPr>
        <w:t>اقتباسات داخل الاقتباسات</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15: 6 (#1)</w:t>
      </w:r>
      <w:r>
        <w:rPr>
          <w:rtl/>
          <w:cs/>
          <w:lang w:val="ar_AE" w:bidi="ar_AE"/>
        </w:rPr>
      </w:r>
    </w:p>
    <w:p>
      <w:pPr>
        <w:bidi/>
      </w:pPr>
      <w:r>
        <w:rPr>
          <w:rtl/>
          <w:cs/>
          <w:lang w:val="ar_AE" w:bidi="ar_AE"/>
        </w:rPr>
      </w:r>
      <w:r>
        <w:rPr>
          <w:b/>
          <w:rtl/>
          <w:cs/>
          <w:lang w:val="ar_AE" w:bidi="ar_AE"/>
        </w:rPr>
        <w:t>οὐ μὴ τιμήσει τὸν πατέρα αὐτοῦ</w:t>
      </w:r>
    </w:p>
    <w:p>
      <w:pPr>
        <w:bidi/>
      </w:pPr>
      <w:r>
        <w:rPr>
          <w:rtl/>
          <w:cs/>
          <w:lang w:val="ar_AE" w:bidi="ar_AE"/>
        </w:rPr>
      </w:r>
      <w:r>
        <w:rPr>
          <w:b/>
          <w:rtl/>
          <w:cs/>
          <w:lang w:val="ar_AE" w:bidi="ar_AE"/>
        </w:rPr>
        <w:t>"</w:t>
      </w:r>
      <w:r>
        <w:rPr>
          <w:rtl/>
          <w:cs/>
          <w:lang w:val="ar_AE" w:bidi="ar_AE"/>
        </w:rPr>
        <w:t>فَلَا يُكْرِمُ أَبَاهُ أَوْ أُمَّهُ.</w:t>
      </w:r>
      <w:r>
        <w:rPr>
          <w:b/>
          <w:rtl/>
          <w:cs/>
          <w:lang w:val="ar_AE" w:bidi="ar_AE"/>
        </w:rPr>
        <w:t>"</w:t>
      </w:r>
    </w:p>
    <w:p>
      <w:pPr>
        <w:bidi/>
      </w:pPr>
      <w:r>
        <w:rPr>
          <w:rtl/>
          <w:cs/>
          <w:lang w:val="ar_AE" w:bidi="ar_AE"/>
        </w:rPr>
      </w:r>
      <w:r>
        <w:rPr>
          <w:rtl/>
          <w:cs/>
          <w:lang w:val="ar_AE" w:bidi="ar_AE"/>
        </w:rPr>
        <w:t xml:space="preserve">هنا يشير يسوع إلى أن الفريسيين والكتبة يقصدون أن الشخص لا يمكنه </w:t>
      </w:r>
      <w:r>
        <w:rPr>
          <w:rtl/>
          <w:cs/>
          <w:lang w:val="ar_AE" w:bidi="ar_AE"/>
        </w:rPr>
        <w:t xml:space="preserve">أن </w:t>
      </w:r>
      <w:r>
        <w:rPr>
          <w:b/>
          <w:rtl/>
          <w:cs/>
          <w:lang w:val="ar_AE" w:bidi="ar_AE"/>
        </w:rPr>
        <w:t>يُكْرِمُ أَبَاهُ أَوْ أُمَّهُ</w:t>
      </w:r>
      <w:r>
        <w:rPr>
          <w:rtl/>
          <w:cs/>
          <w:lang w:val="ar_AE" w:bidi="ar_AE"/>
        </w:rPr>
        <w:t xml:space="preserve"> بإعطائه المال أو السلع التي وعد بإعطائها لله. ولكن لا يزال بإمكان الشخص </w:t>
      </w:r>
      <w:r>
        <w:rPr>
          <w:rtl/>
          <w:cs/>
          <w:lang w:val="ar_AE" w:bidi="ar_AE"/>
        </w:rPr>
        <w:t xml:space="preserve">أن </w:t>
      </w:r>
      <w:r>
        <w:rPr>
          <w:b/>
          <w:rtl/>
          <w:cs/>
          <w:lang w:val="ar_AE" w:bidi="ar_AE"/>
        </w:rPr>
        <w:t>يُكْرِمُ أَبَاهُ أَوْ أُمَّهُ</w:t>
      </w:r>
      <w:r>
        <w:rPr>
          <w:rtl/>
          <w:cs/>
          <w:lang w:val="ar_AE" w:bidi="ar_AE"/>
        </w:rPr>
        <w:t>.</w:t>
      </w:r>
      <w:r>
        <w:rPr>
          <w:rtl/>
          <w:cs/>
          <w:lang w:val="ar_AE" w:bidi="ar_AE"/>
        </w:rPr>
        <w:t xml:space="preserve"> بطرق أخرى. إذا كان من المفيد في لغتك، يمكنك توضيح هذه الفكرة بشكل أكثر وضوحًا. ترجمة بديلة: "فبهذه الطريقة هو لن يكرم والده بالتأكيد" أو "لن يكرم والده بالتأكيد بإعطائه ما أعلنه كهدية لله"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15: 6 (#2)</w:t>
      </w:r>
      <w:r>
        <w:rPr>
          <w:rtl/>
          <w:cs/>
          <w:lang w:val="ar_AE" w:bidi="ar_AE"/>
        </w:rPr>
      </w:r>
    </w:p>
    <w:p>
      <w:pPr>
        <w:bidi/>
      </w:pPr>
      <w:r>
        <w:rPr>
          <w:rtl/>
          <w:cs/>
          <w:lang w:val="ar_AE" w:bidi="ar_AE"/>
        </w:rPr>
      </w:r>
      <w:r>
        <w:rPr>
          <w:b/>
          <w:rtl/>
          <w:cs/>
          <w:lang w:val="ar_AE" w:bidi="ar_AE"/>
        </w:rPr>
        <w:t>οὐ μὴ τιμήσει &amp; αὐτοῦ</w:t>
      </w:r>
    </w:p>
    <w:p>
      <w:pPr>
        <w:bidi/>
      </w:pPr>
      <w:r>
        <w:rPr>
          <w:rtl/>
          <w:cs/>
          <w:lang w:val="ar_AE" w:bidi="ar_AE"/>
        </w:rPr>
      </w:r>
      <w:r>
        <w:rPr>
          <w:b/>
          <w:rtl/>
          <w:cs/>
          <w:lang w:val="ar_AE" w:bidi="ar_AE"/>
        </w:rPr>
        <w:t>"</w:t>
      </w:r>
      <w:r>
        <w:rPr>
          <w:b/>
          <w:rtl/>
          <w:cs/>
          <w:lang w:val="ar_AE" w:bidi="ar_AE"/>
        </w:rPr>
        <w:t>فَلَا يُكْرِمُ أَبَاهُ أَوْ أُمَّهُ</w:t>
      </w:r>
      <w:r>
        <w:rPr>
          <w:b/>
          <w:rtl/>
          <w:cs/>
          <w:lang w:val="ar_AE" w:bidi="ar_AE"/>
        </w:rPr>
        <w:t>"</w:t>
      </w:r>
    </w:p>
    <w:p>
      <w:pPr>
        <w:bidi/>
      </w:pPr>
      <w:r>
        <w:rPr>
          <w:rtl/>
          <w:cs/>
          <w:lang w:val="ar_AE" w:bidi="ar_AE"/>
        </w:rPr>
      </w:r>
      <w:r>
        <w:rPr>
          <w:rtl/>
          <w:cs/>
          <w:lang w:val="ar_AE" w:bidi="ar_AE"/>
        </w:rPr>
        <w:t xml:space="preserve">على الرغم من أن المصطلحات </w:t>
      </w:r>
      <w:r>
        <w:rPr>
          <w:b/>
          <w:rtl/>
          <w:cs/>
          <w:lang w:val="ar_AE" w:bidi="ar_AE"/>
        </w:rPr>
        <w:t>يُكْرِمُ</w:t>
      </w:r>
      <w:r>
        <w:rPr>
          <w:rtl/>
          <w:cs/>
          <w:lang w:val="ar_AE" w:bidi="ar_AE"/>
        </w:rPr>
        <w:t xml:space="preserve"> و</w:t>
      </w:r>
      <w:r>
        <w:rPr>
          <w:b/>
          <w:rtl/>
          <w:cs/>
          <w:lang w:val="ar_AE" w:bidi="ar_AE"/>
        </w:rPr>
        <w:t>أَبَاهُ أَوْ أُمَّهُ</w:t>
      </w:r>
      <w:r>
        <w:rPr>
          <w:rtl/>
          <w:cs/>
          <w:lang w:val="ar_AE" w:bidi="ar_AE"/>
        </w:rPr>
        <w:t>.</w:t>
      </w:r>
      <w:r>
        <w:rPr>
          <w:rtl/>
          <w:cs/>
          <w:lang w:val="ar_AE" w:bidi="ar_AE"/>
        </w:rPr>
        <w:t xml:space="preserve"> هم للمذكر، إلا أن يسوع يستخدم الكلمات بمعنى عام يشمل الرجال والنساء. إذا كان ذلك مفيدًا في لغتك، يمكنك استخدام عبارات توضح ذلك. ترجمة بديلة: "ذلك الشخص لن يكرم بالتأكيد والديه"</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15: 6 (#3)</w:t>
      </w:r>
      <w:r>
        <w:rPr>
          <w:rtl/>
          <w:cs/>
          <w:lang w:val="ar_AE" w:bidi="ar_AE"/>
        </w:rPr>
      </w:r>
    </w:p>
    <w:p>
      <w:pPr>
        <w:bidi/>
      </w:pPr>
      <w:r>
        <w:rPr>
          <w:rtl/>
          <w:cs/>
          <w:lang w:val="ar_AE" w:bidi="ar_AE"/>
        </w:rPr>
      </w:r>
      <w:r>
        <w:rPr>
          <w:b/>
          <w:rtl/>
          <w:cs/>
          <w:lang w:val="ar_AE" w:bidi="ar_AE"/>
        </w:rPr>
        <w:t>οὐ μὴ τιμήσει</w:t>
      </w:r>
    </w:p>
    <w:p>
      <w:pPr>
        <w:bidi/>
      </w:pPr>
      <w:r>
        <w:rPr>
          <w:rtl/>
          <w:cs/>
          <w:lang w:val="ar_AE" w:bidi="ar_AE"/>
        </w:rPr>
      </w:r>
      <w:r>
        <w:rPr>
          <w:b/>
          <w:rtl/>
          <w:cs/>
          <w:lang w:val="ar_AE" w:bidi="ar_AE"/>
        </w:rPr>
        <w:t>"</w:t>
      </w:r>
      <w:r>
        <w:rPr>
          <w:b/>
          <w:rtl/>
          <w:cs/>
          <w:lang w:val="ar_AE" w:bidi="ar_AE"/>
        </w:rPr>
        <w:t>فَلَا يُكْرِمُ أَبَاهُ أَوْ أُمَّهُ</w:t>
      </w:r>
      <w:r>
        <w:rPr>
          <w:b/>
          <w:rtl/>
          <w:cs/>
          <w:lang w:val="ar_AE" w:bidi="ar_AE"/>
        </w:rPr>
        <w:t>"</w:t>
      </w:r>
    </w:p>
    <w:p>
      <w:pPr>
        <w:bidi/>
      </w:pPr>
      <w:r>
        <w:rPr>
          <w:rtl/>
          <w:cs/>
          <w:lang w:val="ar_AE" w:bidi="ar_AE"/>
        </w:rPr>
      </w:r>
      <w:r>
        <w:rPr>
          <w:rtl/>
          <w:cs/>
          <w:lang w:val="ar_AE" w:bidi="ar_AE"/>
        </w:rPr>
        <w:t xml:space="preserve">هنا قد يقصد يسوع أن الكتبة والفريسيين علموا أن: (1) الشخص لم يكن مسموحًا له </w:t>
      </w:r>
      <w:r>
        <w:rPr>
          <w:b/>
          <w:rtl/>
          <w:cs/>
          <w:lang w:val="ar_AE" w:bidi="ar_AE"/>
        </w:rPr>
        <w:t>بإكْرِام أَبَاه</w:t>
      </w:r>
      <w:r>
        <w:rPr>
          <w:rtl/>
          <w:cs/>
          <w:lang w:val="ar_AE" w:bidi="ar_AE"/>
        </w:rPr>
        <w:t>. ترجمة بديلة: "نحن بالتأكيد غير مسموح لنا بإكرام" (2) الشخص لم يكن عليه إ</w:t>
      </w:r>
      <w:r>
        <w:rPr>
          <w:b/>
          <w:rtl/>
          <w:cs/>
          <w:lang w:val="ar_AE" w:bidi="ar_AE"/>
        </w:rPr>
        <w:t>كْرِام أَبَاهُ</w:t>
      </w:r>
      <w:r>
        <w:rPr>
          <w:rtl/>
          <w:cs/>
          <w:lang w:val="ar_AE" w:bidi="ar_AE"/>
        </w:rPr>
        <w:t>. ترجمة بديلة: "ليس عليه أن يكرم أباه"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15: 6 (#4)</w:t>
      </w:r>
      <w:r>
        <w:rPr>
          <w:rtl/>
          <w:cs/>
          <w:lang w:val="ar_AE" w:bidi="ar_AE"/>
        </w:rPr>
      </w:r>
    </w:p>
    <w:p>
      <w:pPr>
        <w:bidi/>
      </w:pPr>
      <w:r>
        <w:rPr>
          <w:rtl/>
          <w:cs/>
          <w:lang w:val="ar_AE" w:bidi="ar_AE"/>
        </w:rPr>
      </w:r>
      <w:r>
        <w:rPr>
          <w:b/>
          <w:rtl/>
          <w:cs/>
          <w:lang w:val="ar_AE" w:bidi="ar_AE"/>
        </w:rPr>
        <w:t>οὐ μὴ</w:t>
      </w:r>
    </w:p>
    <w:p>
      <w:pPr>
        <w:bidi/>
      </w:pPr>
      <w:r>
        <w:rPr>
          <w:rtl/>
          <w:cs/>
          <w:lang w:val="ar_AE" w:bidi="ar_AE"/>
        </w:rPr>
      </w:r>
      <w:r>
        <w:rPr>
          <w:b/>
          <w:rtl/>
          <w:cs/>
          <w:lang w:val="ar_AE" w:bidi="ar_AE"/>
        </w:rPr>
        <w:t>"</w:t>
      </w:r>
      <w:r>
        <w:rPr>
          <w:b/>
          <w:rtl/>
          <w:cs/>
          <w:lang w:val="ar_AE" w:bidi="ar_AE"/>
        </w:rPr>
        <w:t>فَلَا ... أَبْطَلْتُمْ</w:t>
      </w:r>
      <w:r>
        <w:rPr>
          <w:b/>
          <w:rtl/>
          <w:cs/>
          <w:lang w:val="ar_AE" w:bidi="ar_AE"/>
        </w:rPr>
        <w:t>"</w:t>
      </w:r>
    </w:p>
    <w:p>
      <w:pPr>
        <w:bidi/>
      </w:pPr>
      <w:r>
        <w:rPr>
          <w:rtl/>
          <w:cs/>
          <w:lang w:val="ar_AE" w:bidi="ar_AE"/>
        </w:rPr>
      </w:r>
      <w:r>
        <w:rPr>
          <w:rtl/>
          <w:cs/>
          <w:lang w:val="ar_AE" w:bidi="ar_AE"/>
        </w:rPr>
        <w:t xml:space="preserve">الكلمات المترجمة </w:t>
      </w:r>
      <w:r>
        <w:rPr>
          <w:b/>
          <w:rtl/>
          <w:cs/>
          <w:lang w:val="ar_AE" w:bidi="ar_AE"/>
        </w:rPr>
        <w:t>لَا ... أَبْطَلْتُمْ</w:t>
      </w:r>
      <w:r>
        <w:rPr>
          <w:rtl/>
          <w:cs/>
          <w:lang w:val="ar_AE" w:bidi="ar_AE"/>
        </w:rPr>
        <w:t xml:space="preserve"> هما كلمتان سلبيتان. في هذا البناء، لا تلغي الكلمة السلبية الثانية الأولى لتخلق معنى إيجابيًا. بدلاً من ذلك، تعطي تأكيدًا أكبر للمعنى السلبي. إذا كانت لغتك يمكن أن تستخدم كلمتين سلبيتين لا تلغي إحداهما الأخرى لتخلق معنى إيجابيًا، يمكنك استخدام نفي مزدوج هنا. إذا كانت لغتك لا تستخدم كلمتين سلبيتين بهذه الطريقة، يمكنك الترجمة بكلمة سلبية قوية واحدة، كما يفعل ULT. ترجمة بديلة: "بأي حال من الأحوال"</w:t>
      </w:r>
    </w:p>
    <w:p>
      <w:pPr>
        <w:bidi/>
      </w:pPr>
      <w:r>
        <w:rPr>
          <w:rtl/>
          <w:cs/>
          <w:lang w:val="ar_AE" w:bidi="ar_AE"/>
        </w:rPr>
      </w:r>
      <w:r>
        <w:rPr>
          <w:rtl/>
          <w:cs/>
          <w:lang w:val="ar_AE" w:bidi="ar_AE"/>
        </w:rPr>
        <w:t xml:space="preserve">انظر: </w:t>
      </w:r>
      <w:r>
        <w:rPr>
          <w:rtl/>
          <w:cs/>
          <w:lang w:val="ar_AE" w:bidi="ar_AE"/>
        </w:rPr>
        <w:t>النفي المزدوج</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15: 6 (#5)</w:t>
      </w:r>
      <w:r>
        <w:rPr>
          <w:rtl/>
          <w:cs/>
          <w:lang w:val="ar_AE" w:bidi="ar_AE"/>
        </w:rPr>
      </w:r>
    </w:p>
    <w:p>
      <w:pPr>
        <w:bidi/>
      </w:pPr>
      <w:r>
        <w:rPr>
          <w:rtl/>
          <w:cs/>
          <w:lang w:val="ar_AE" w:bidi="ar_AE"/>
        </w:rPr>
      </w:r>
      <w:r>
        <w:rPr>
          <w:b/>
          <w:rtl/>
          <w:cs/>
          <w:lang w:val="ar_AE" w:bidi="ar_AE"/>
        </w:rPr>
        <w:t>τὸν πατέρα</w:t>
      </w:r>
    </w:p>
    <w:p>
      <w:pPr>
        <w:bidi/>
      </w:pPr>
      <w:r>
        <w:rPr>
          <w:rtl/>
          <w:cs/>
          <w:lang w:val="ar_AE" w:bidi="ar_AE"/>
        </w:rPr>
      </w:r>
      <w:r>
        <w:rPr>
          <w:b/>
          <w:rtl/>
          <w:cs/>
          <w:lang w:val="ar_AE" w:bidi="ar_AE"/>
        </w:rPr>
        <w:t>" أَبَاهُ"</w:t>
      </w:r>
    </w:p>
    <w:p>
      <w:pPr>
        <w:bidi/>
      </w:pPr>
      <w:r>
        <w:rPr>
          <w:rtl/>
          <w:cs/>
          <w:lang w:val="ar_AE" w:bidi="ar_AE"/>
        </w:rPr>
      </w:r>
      <w:r>
        <w:rPr>
          <w:rtl/>
          <w:cs/>
          <w:lang w:val="ar_AE" w:bidi="ar_AE"/>
        </w:rPr>
        <w:t xml:space="preserve">هنا يشير يسوع إلى أن هذا الشخص سوف </w:t>
      </w:r>
      <w:r>
        <w:rPr>
          <w:b/>
          <w:rtl/>
          <w:cs/>
          <w:lang w:val="ar_AE" w:bidi="ar_AE"/>
        </w:rPr>
        <w:t>لَا يُكْرِمُ</w:t>
      </w:r>
      <w:r>
        <w:rPr>
          <w:rtl/>
          <w:cs/>
          <w:lang w:val="ar_AE" w:bidi="ar_AE"/>
        </w:rPr>
        <w:t xml:space="preserve"> </w:t>
      </w:r>
      <w:r>
        <w:rPr>
          <w:b/>
          <w:rtl/>
          <w:cs/>
          <w:lang w:val="ar_AE" w:bidi="ar_AE"/>
        </w:rPr>
        <w:t>أُمَّهُ</w:t>
      </w:r>
      <w:r>
        <w:rPr>
          <w:rtl/>
          <w:cs/>
          <w:lang w:val="ar_AE" w:bidi="ar_AE"/>
        </w:rPr>
        <w:t xml:space="preserve"> أيضًا. إذا كان ذلك مفيدًا في لغتك، يمكنك تقديم هذه الفكرة بشكل أوضح. ترجمة بديلة: "والده أو والدته"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15: 6 (#6)</w:t>
      </w:r>
      <w:r>
        <w:rPr>
          <w:rtl/>
          <w:cs/>
          <w:lang w:val="ar_AE" w:bidi="ar_AE"/>
        </w:rPr>
      </w:r>
    </w:p>
    <w:p>
      <w:pPr>
        <w:bidi/>
      </w:pPr>
      <w:r>
        <w:rPr>
          <w:rtl/>
          <w:cs/>
          <w:lang w:val="ar_AE" w:bidi="ar_AE"/>
        </w:rPr>
      </w:r>
      <w:r>
        <w:rPr>
          <w:b/>
          <w:rtl/>
          <w:cs/>
          <w:lang w:val="ar_AE" w:bidi="ar_AE"/>
        </w:rPr>
        <w:t>καὶ</w:t>
      </w:r>
    </w:p>
    <w:p>
      <w:pPr>
        <w:bidi/>
      </w:pPr>
      <w:r>
        <w:rPr>
          <w:rtl/>
          <w:cs/>
          <w:lang w:val="ar_AE" w:bidi="ar_AE"/>
        </w:rPr>
      </w:r>
      <w:r>
        <w:rPr>
          <w:b/>
          <w:rtl/>
          <w:cs/>
          <w:lang w:val="ar_AE" w:bidi="ar_AE"/>
        </w:rPr>
        <w:t>"فَـ"</w:t>
      </w:r>
    </w:p>
    <w:p>
      <w:pPr>
        <w:bidi/>
      </w:pPr>
      <w:r>
        <w:rPr>
          <w:rtl/>
          <w:cs/>
          <w:lang w:val="ar_AE" w:bidi="ar_AE"/>
        </w:rPr>
      </w:r>
      <w:r>
        <w:rPr>
          <w:rtl/>
          <w:cs/>
          <w:lang w:val="ar_AE" w:bidi="ar_AE"/>
        </w:rPr>
        <w:t xml:space="preserve">هنا، حرف الـ </w:t>
      </w:r>
      <w:r>
        <w:rPr>
          <w:b/>
          <w:rtl/>
          <w:cs/>
          <w:lang w:val="ar_AE" w:bidi="ar_AE"/>
        </w:rPr>
        <w:t>فَـ</w:t>
      </w:r>
      <w:r>
        <w:rPr>
          <w:rtl/>
          <w:cs/>
          <w:lang w:val="ar_AE" w:bidi="ar_AE"/>
        </w:rPr>
        <w:t xml:space="preserve"> يقدم نتيجة لما يقوله الفريسيون والكتبة للناس أنهم يمكنهم فعله. إذا كان من المفيد في لغتك، يمكنك استخدام كلمة أو عبارة تقدم نتيجة. ترجمة بديلة: "إذن،"</w:t>
      </w:r>
    </w:p>
    <w:p>
      <w:pPr>
        <w:bidi/>
      </w:pPr>
      <w:r>
        <w:rPr>
          <w:rtl/>
          <w:cs/>
          <w:lang w:val="ar_AE" w:bidi="ar_AE"/>
        </w:rPr>
      </w:r>
      <w:r>
        <w:rPr>
          <w:rtl/>
          <w:cs/>
          <w:lang w:val="ar_AE" w:bidi="ar_AE"/>
        </w:rPr>
        <w:t xml:space="preserve">انظر: </w:t>
      </w:r>
      <w:r>
        <w:rPr>
          <w:rtl/>
          <w:cs/>
          <w:lang w:val="ar_AE" w:bidi="ar_AE"/>
        </w:rPr>
        <w:t>كلمات وعبارات الربط</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15: 6 (#7)</w:t>
      </w:r>
      <w:r>
        <w:rPr>
          <w:rtl/>
          <w:cs/>
          <w:lang w:val="ar_AE" w:bidi="ar_AE"/>
        </w:rPr>
      </w:r>
    </w:p>
    <w:p>
      <w:pPr>
        <w:bidi/>
      </w:pPr>
      <w:r>
        <w:rPr>
          <w:rtl/>
          <w:cs/>
          <w:lang w:val="ar_AE" w:bidi="ar_AE"/>
        </w:rPr>
      </w:r>
      <w:r>
        <w:rPr>
          <w:b/>
          <w:rtl/>
          <w:cs/>
          <w:lang w:val="ar_AE" w:bidi="ar_AE"/>
        </w:rPr>
        <w:t>ἠκυρώσατε τὸν λόγον τοῦ Θεοῦ διὰ τὴν παράδοσιν ὑμῶν</w:t>
      </w:r>
    </w:p>
    <w:p>
      <w:pPr>
        <w:bidi/>
      </w:pPr>
      <w:r>
        <w:rPr>
          <w:rtl/>
          <w:cs/>
          <w:lang w:val="ar_AE" w:bidi="ar_AE"/>
        </w:rPr>
      </w:r>
      <w:r>
        <w:rPr>
          <w:b/>
          <w:rtl/>
          <w:cs/>
          <w:lang w:val="ar_AE" w:bidi="ar_AE"/>
        </w:rPr>
        <w:t>"قَدْ أَبْطَلْتُمْ وَصِيَّةَ ٱللهِ بِسَبَبِ تَقْلِيدِكُمْ!"</w:t>
      </w:r>
    </w:p>
    <w:p>
      <w:pPr>
        <w:bidi/>
      </w:pPr>
      <w:r>
        <w:rPr>
          <w:rtl/>
          <w:cs/>
          <w:lang w:val="ar_AE" w:bidi="ar_AE"/>
        </w:rPr>
      </w:r>
      <w:r>
        <w:rPr>
          <w:rtl/>
          <w:cs/>
          <w:lang w:val="ar_AE" w:bidi="ar_AE"/>
        </w:rPr>
        <w:t>إذا كان من المألوف أكثر في لغتك، يمكنك عكس ترتيب هذه العبارات، حيث أن العبارة الأخيرة تعطي السبب للنتيجة التي يصفها باقي الجملة. ترجمة بديلة: "بسبب تقليدكم، قد وضعتم كلمة الله جانباً"</w:t>
      </w:r>
    </w:p>
    <w:p>
      <w:pPr>
        <w:bidi/>
      </w:pPr>
      <w:r>
        <w:rPr>
          <w:rtl/>
          <w:cs/>
          <w:lang w:val="ar_AE" w:bidi="ar_AE"/>
        </w:rPr>
      </w:r>
      <w:r>
        <w:rPr>
          <w:rtl/>
          <w:cs/>
          <w:lang w:val="ar_AE" w:bidi="ar_AE"/>
        </w:rPr>
        <w:t xml:space="preserve">انظر: </w:t>
      </w:r>
      <w:r>
        <w:rPr>
          <w:rtl/>
          <w:cs/>
          <w:lang w:val="ar_AE" w:bidi="ar_AE"/>
        </w:rPr>
        <w:t>الربط— لإظهار علاقة السبب والنتيجة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15: 6 (#8)</w:t>
      </w:r>
      <w:r>
        <w:rPr>
          <w:rtl/>
          <w:cs/>
          <w:lang w:val="ar_AE" w:bidi="ar_AE"/>
        </w:rPr>
      </w:r>
    </w:p>
    <w:p>
      <w:pPr>
        <w:bidi/>
      </w:pPr>
      <w:r>
        <w:rPr>
          <w:rtl/>
          <w:cs/>
          <w:lang w:val="ar_AE" w:bidi="ar_AE"/>
        </w:rPr>
      </w:r>
      <w:r>
        <w:rPr>
          <w:b/>
          <w:rtl/>
          <w:cs/>
          <w:lang w:val="ar_AE" w:bidi="ar_AE"/>
        </w:rPr>
        <w:t>ἠκυρώσατε</w:t>
      </w:r>
    </w:p>
    <w:p>
      <w:pPr>
        <w:bidi/>
      </w:pPr>
      <w:r>
        <w:rPr>
          <w:rtl/>
          <w:cs/>
          <w:lang w:val="ar_AE" w:bidi="ar_AE"/>
        </w:rPr>
      </w:r>
      <w:r>
        <w:rPr>
          <w:b/>
          <w:rtl/>
          <w:cs/>
          <w:lang w:val="ar_AE" w:bidi="ar_AE"/>
        </w:rPr>
        <w:t>"فَقَدْ أَبْطَلْتُمْ"</w:t>
      </w:r>
    </w:p>
    <w:p>
      <w:pPr>
        <w:bidi/>
      </w:pPr>
      <w:r>
        <w:rPr>
          <w:rtl/>
          <w:cs/>
          <w:lang w:val="ar_AE" w:bidi="ar_AE"/>
        </w:rPr>
      </w:r>
      <w:r>
        <w:rPr>
          <w:rtl/>
          <w:cs/>
          <w:lang w:val="ar_AE" w:bidi="ar_AE"/>
        </w:rPr>
        <w:t xml:space="preserve">هنا يتحدث يسوع كما لو أن </w:t>
      </w:r>
      <w:r>
        <w:rPr>
          <w:b/>
          <w:rtl/>
          <w:cs/>
          <w:lang w:val="ar_AE" w:bidi="ar_AE"/>
        </w:rPr>
        <w:t>وَصِيَّةَ ٱللهِ</w:t>
      </w:r>
      <w:r>
        <w:rPr>
          <w:rtl/>
          <w:cs/>
          <w:lang w:val="ar_AE" w:bidi="ar_AE"/>
        </w:rPr>
        <w:t xml:space="preserve"> كانت شيئًا يمكن للناس أن </w:t>
      </w:r>
      <w:r>
        <w:rPr>
          <w:b/>
          <w:rtl/>
          <w:cs/>
          <w:lang w:val="ar_AE" w:bidi="ar_AE"/>
        </w:rPr>
        <w:t>يبْطَلْوه</w:t>
      </w:r>
      <w:r>
        <w:rPr>
          <w:rtl/>
          <w:cs/>
          <w:lang w:val="ar_AE" w:bidi="ar_AE"/>
        </w:rPr>
        <w:t xml:space="preserve"> ويتغاضوا عنه. وهو يقصد أنهم يتجاهلون </w:t>
      </w:r>
      <w:r>
        <w:rPr>
          <w:b/>
          <w:rtl/>
          <w:cs/>
          <w:lang w:val="ar_AE" w:bidi="ar_AE"/>
        </w:rPr>
        <w:t>وَصِيَّةَ ٱللهِ</w:t>
      </w:r>
      <w:r>
        <w:rPr>
          <w:rtl/>
          <w:cs/>
          <w:lang w:val="ar_AE" w:bidi="ar_AE"/>
        </w:rPr>
        <w:t xml:space="preserve"> ويعاملونها كما لو أنها ليست مهمة. إذا كان من المفيد في لغتك، يمكنك استخدام عبارة مشابهة أو توضيح المعنى ببساطة. ترجمة بديلة: "لقد تغاضيتم عن" أو "لقد تجاهلتم"</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15: 6 (#9)</w:t>
      </w:r>
      <w:r>
        <w:rPr>
          <w:rtl/>
          <w:cs/>
          <w:lang w:val="ar_AE" w:bidi="ar_AE"/>
        </w:rPr>
      </w:r>
    </w:p>
    <w:p>
      <w:pPr>
        <w:bidi/>
      </w:pPr>
      <w:r>
        <w:rPr>
          <w:rtl/>
          <w:cs/>
          <w:lang w:val="ar_AE" w:bidi="ar_AE"/>
        </w:rPr>
      </w:r>
      <w:r>
        <w:rPr>
          <w:b/>
          <w:rtl/>
          <w:cs/>
          <w:lang w:val="ar_AE" w:bidi="ar_AE"/>
        </w:rPr>
        <w:t>τὸν λόγον τοῦ Θεοῦ</w:t>
      </w:r>
    </w:p>
    <w:p>
      <w:pPr>
        <w:bidi/>
      </w:pPr>
      <w:r>
        <w:rPr>
          <w:rtl/>
          <w:cs/>
          <w:lang w:val="ar_AE" w:bidi="ar_AE"/>
        </w:rPr>
      </w:r>
      <w:r>
        <w:rPr>
          <w:b/>
          <w:rtl/>
          <w:cs/>
          <w:lang w:val="ar_AE" w:bidi="ar_AE"/>
        </w:rPr>
        <w:t>"وَصِيَّةَ ٱللهِ"</w:t>
      </w:r>
    </w:p>
    <w:p>
      <w:pPr>
        <w:bidi/>
      </w:pPr>
      <w:r>
        <w:rPr>
          <w:rtl/>
          <w:cs/>
          <w:lang w:val="ar_AE" w:bidi="ar_AE"/>
        </w:rPr>
      </w:r>
      <w:r>
        <w:rPr>
          <w:rtl/>
          <w:cs/>
          <w:lang w:val="ar_AE" w:bidi="ar_AE"/>
        </w:rPr>
        <w:t xml:space="preserve">يسوع يستخدم مصطلح </w:t>
      </w:r>
      <w:r>
        <w:rPr>
          <w:b/>
          <w:rtl/>
          <w:cs/>
          <w:lang w:val="ar_AE" w:bidi="ar_AE"/>
        </w:rPr>
        <w:t xml:space="preserve">وَصِيَّةَ </w:t>
      </w:r>
      <w:r>
        <w:rPr>
          <w:rtl/>
          <w:cs/>
          <w:lang w:val="ar_AE" w:bidi="ar_AE"/>
        </w:rPr>
        <w:t>للإشارة إلى الأوامر التي أعطاها الله باستخدام الكلمات. إذا كان ذلك مفيدًا في لغتك، يمكنك توضيح المعنى ببساطة. ترجمة بديلة: "ما قاله الله"</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15: 6 (#10)</w:t>
      </w:r>
      <w:r>
        <w:rPr>
          <w:rtl/>
          <w:cs/>
          <w:lang w:val="ar_AE" w:bidi="ar_AE"/>
        </w:rPr>
      </w:r>
    </w:p>
    <w:p>
      <w:pPr>
        <w:bidi/>
      </w:pPr>
      <w:r>
        <w:rPr>
          <w:rtl/>
          <w:cs/>
          <w:lang w:val="ar_AE" w:bidi="ar_AE"/>
        </w:rPr>
      </w:r>
      <w:r>
        <w:rPr>
          <w:b/>
          <w:rtl/>
          <w:cs/>
          <w:lang w:val="ar_AE" w:bidi="ar_AE"/>
        </w:rPr>
        <w:t>τὸν λόγον</w:t>
      </w:r>
    </w:p>
    <w:p>
      <w:pPr>
        <w:bidi/>
      </w:pPr>
      <w:r>
        <w:rPr>
          <w:rtl/>
          <w:cs/>
          <w:lang w:val="ar_AE" w:bidi="ar_AE"/>
        </w:rPr>
      </w:r>
      <w:r>
        <w:rPr>
          <w:b/>
          <w:rtl/>
          <w:cs/>
          <w:lang w:val="ar_AE" w:bidi="ar_AE"/>
        </w:rPr>
        <w:t>"وَصِيَّةَ"</w:t>
      </w:r>
    </w:p>
    <w:p>
      <w:pPr>
        <w:bidi/>
      </w:pPr>
      <w:r>
        <w:rPr>
          <w:rtl/>
          <w:cs/>
          <w:lang w:val="ar_AE" w:bidi="ar_AE"/>
        </w:rPr>
      </w:r>
      <w:r>
        <w:rPr>
          <w:rtl/>
          <w:cs/>
          <w:lang w:val="ar_AE" w:bidi="ar_AE"/>
        </w:rPr>
        <w:t xml:space="preserve">تقرأ العديد من المخطوطات القديمة </w:t>
      </w:r>
      <w:r>
        <w:rPr>
          <w:b/>
          <w:rtl/>
          <w:cs/>
          <w:lang w:val="ar_AE" w:bidi="ar_AE"/>
        </w:rPr>
        <w:t>الكلمة</w:t>
      </w:r>
      <w:r>
        <w:rPr>
          <w:rtl/>
          <w:cs/>
          <w:lang w:val="ar_AE" w:bidi="ar_AE"/>
        </w:rPr>
        <w:t>. يتبع ULT هذه القراءة. تقرأ مخطوطات قديمة أخرى "الوصية"، وتقرأ بعض المخطوطات القديمة الأخرى "الشريعة". إذا كانت هناك ترجمة للكتاب المقدس موجودة في منطقتك، قد ترغب في استخدام القراءة التي تستخدمها. إذا لم تكن هناك ترجمة للكتاب المقدس في منطقتك، قد ترغب في استخدام قراءة ULT.</w:t>
      </w:r>
    </w:p>
    <w:p>
      <w:pPr>
        <w:bidi/>
      </w:pPr>
      <w:r>
        <w:rPr>
          <w:rtl/>
          <w:cs/>
          <w:lang w:val="ar_AE" w:bidi="ar_AE"/>
        </w:rPr>
      </w:r>
      <w:r>
        <w:rPr>
          <w:rtl/>
          <w:cs/>
          <w:lang w:val="ar_AE" w:bidi="ar_AE"/>
        </w:rPr>
        <w:t xml:space="preserve">انظر: </w:t>
      </w:r>
      <w:r>
        <w:rPr>
          <w:rtl/>
          <w:cs/>
          <w:lang w:val="ar_AE" w:bidi="ar_AE"/>
        </w:rPr>
        <w:t>الاختلافات النصية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15: 6 (#11)</w:t>
      </w:r>
      <w:r>
        <w:rPr>
          <w:rtl/>
          <w:cs/>
          <w:lang w:val="ar_AE" w:bidi="ar_AE"/>
        </w:rPr>
      </w:r>
    </w:p>
    <w:p>
      <w:pPr>
        <w:bidi/>
      </w:pPr>
      <w:r>
        <w:rPr>
          <w:rtl/>
          <w:cs/>
          <w:lang w:val="ar_AE" w:bidi="ar_AE"/>
        </w:rPr>
      </w:r>
      <w:r>
        <w:rPr>
          <w:b/>
          <w:rtl/>
          <w:cs/>
          <w:lang w:val="ar_AE" w:bidi="ar_AE"/>
        </w:rPr>
        <w:t>τὴν παράδοσιν ὑμῶν</w:t>
      </w:r>
    </w:p>
    <w:p>
      <w:pPr>
        <w:bidi/>
      </w:pPr>
      <w:r>
        <w:rPr>
          <w:rtl/>
          <w:cs/>
          <w:lang w:val="ar_AE" w:bidi="ar_AE"/>
        </w:rPr>
      </w:r>
      <w:r>
        <w:rPr>
          <w:b/>
          <w:rtl/>
          <w:cs/>
          <w:lang w:val="ar_AE" w:bidi="ar_AE"/>
        </w:rPr>
        <w:t>"تَقْلِيدِكُمْ"</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التقليد</w:t>
      </w:r>
      <w:r>
        <w:rPr>
          <w:rtl/>
          <w:cs/>
          <w:lang w:val="ar_AE" w:bidi="ar_AE"/>
        </w:rPr>
        <w:t>، يمكنك التعبير عن نفس الفكرة بطريقة أخرى. ترجمة بديلة: "ما تعلمتموه"</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15: 7 (#1)</w:t>
      </w:r>
      <w:r>
        <w:rPr>
          <w:rtl/>
          <w:cs/>
          <w:lang w:val="ar_AE" w:bidi="ar_AE"/>
        </w:rPr>
      </w:r>
    </w:p>
    <w:p>
      <w:pPr>
        <w:bidi/>
      </w:pPr>
      <w:r>
        <w:rPr>
          <w:rtl/>
          <w:cs/>
          <w:lang w:val="ar_AE" w:bidi="ar_AE"/>
        </w:rPr>
      </w:r>
      <w:r>
        <w:rPr>
          <w:b/>
          <w:rtl/>
          <w:cs/>
          <w:lang w:val="ar_AE" w:bidi="ar_AE"/>
        </w:rPr>
        <w:t>καλῶς</w:t>
      </w:r>
    </w:p>
    <w:p>
      <w:pPr>
        <w:bidi/>
      </w:pPr>
      <w:r>
        <w:rPr>
          <w:rtl/>
          <w:cs/>
          <w:lang w:val="ar_AE" w:bidi="ar_AE"/>
        </w:rPr>
      </w:r>
      <w:r>
        <w:rPr>
          <w:b/>
          <w:rtl/>
          <w:cs/>
          <w:lang w:val="ar_AE" w:bidi="ar_AE"/>
        </w:rPr>
        <w:t>"حَسَنًا"</w:t>
      </w:r>
    </w:p>
    <w:p>
      <w:pPr>
        <w:bidi/>
      </w:pPr>
      <w:r>
        <w:rPr>
          <w:rtl/>
          <w:cs/>
          <w:lang w:val="ar_AE" w:bidi="ar_AE"/>
        </w:rPr>
      </w:r>
      <w:r>
        <w:rPr>
          <w:rtl/>
          <w:cs/>
          <w:lang w:val="ar_AE" w:bidi="ar_AE"/>
        </w:rPr>
        <w:t xml:space="preserve">هنا، تشير كلمة </w:t>
      </w:r>
      <w:r>
        <w:rPr>
          <w:b/>
          <w:rtl/>
          <w:cs/>
          <w:lang w:val="ar_AE" w:bidi="ar_AE"/>
        </w:rPr>
        <w:t>حَسَنًا</w:t>
      </w:r>
      <w:r>
        <w:rPr>
          <w:rtl/>
          <w:cs/>
          <w:lang w:val="ar_AE" w:bidi="ar_AE"/>
        </w:rPr>
        <w:t xml:space="preserve"> إلى أن ما </w:t>
      </w:r>
      <w:r>
        <w:rPr>
          <w:b/>
          <w:rtl/>
          <w:cs/>
          <w:lang w:val="ar_AE" w:bidi="ar_AE"/>
        </w:rPr>
        <w:t>تَنَبَّأَ به إِشَعْيَاءُ</w:t>
      </w:r>
      <w:r>
        <w:rPr>
          <w:rtl/>
          <w:cs/>
          <w:lang w:val="ar_AE" w:bidi="ar_AE"/>
        </w:rPr>
        <w:t xml:space="preserve"> يصف بدقة الكتبة والفريسيين. إذا كان ذلك مفيدًا في لغتك، يمكنك جعل هذه الفكرة أكثر وضوحًا. ترجمة بديلة: "بدقة" أو "حقًا"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15: 7 (#2)</w:t>
      </w:r>
      <w:r>
        <w:rPr>
          <w:rtl/>
          <w:cs/>
          <w:lang w:val="ar_AE" w:bidi="ar_AE"/>
        </w:rPr>
      </w:r>
    </w:p>
    <w:p>
      <w:pPr>
        <w:bidi/>
      </w:pPr>
      <w:r>
        <w:rPr>
          <w:rtl/>
          <w:cs/>
          <w:lang w:val="ar_AE" w:bidi="ar_AE"/>
        </w:rPr>
      </w:r>
      <w:r>
        <w:rPr>
          <w:b/>
          <w:rtl/>
          <w:cs/>
          <w:lang w:val="ar_AE" w:bidi="ar_AE"/>
        </w:rPr>
        <w:t>λέγων</w:t>
      </w:r>
    </w:p>
    <w:p>
      <w:pPr>
        <w:bidi/>
      </w:pPr>
      <w:r>
        <w:rPr>
          <w:rtl/>
          <w:cs/>
          <w:lang w:val="ar_AE" w:bidi="ar_AE"/>
        </w:rPr>
      </w:r>
      <w:r>
        <w:rPr>
          <w:b/>
          <w:rtl/>
          <w:cs/>
          <w:lang w:val="ar_AE" w:bidi="ar_AE"/>
        </w:rPr>
        <w:t>"قَائِلًا"</w:t>
      </w:r>
    </w:p>
    <w:p>
      <w:pPr>
        <w:bidi/>
      </w:pPr>
      <w:r>
        <w:rPr>
          <w:rtl/>
          <w:cs/>
          <w:lang w:val="ar_AE" w:bidi="ar_AE"/>
        </w:rPr>
      </w:r>
      <w:r>
        <w:rPr>
          <w:rtl/>
          <w:cs/>
          <w:lang w:val="ar_AE" w:bidi="ar_AE"/>
        </w:rPr>
        <w:t xml:space="preserve">هنا يقدم يسوع اقتباسًا من نصوص العهد القديم، تحديدًا من </w:t>
      </w:r>
      <w:r>
        <w:rPr>
          <w:rtl/>
          <w:cs/>
          <w:lang w:val="ar_AE" w:bidi="ar_AE"/>
        </w:rPr>
        <w:t>29:13</w:t>
      </w:r>
      <w:r>
        <w:rPr>
          <w:rtl/>
          <w:cs/>
          <w:lang w:val="ar_AE" w:bidi="ar_AE"/>
        </w:rPr>
        <w:t>. إذا كان ذلك سيفيد قرّاءك، يمكنك استخدام كلمة أو عبارة تقدم اقتباسًا من نص مهم، ويمكنك تضمين هذه المعلومات في حاشية. ترجمة بديلة: "قائلًا في كتاب إشعياء" أو "كما هو مكتوب"</w:t>
      </w:r>
    </w:p>
    <w:p>
      <w:pPr>
        <w:bidi/>
      </w:pPr>
      <w:r>
        <w:rPr>
          <w:rtl/>
          <w:cs/>
          <w:lang w:val="ar_AE" w:bidi="ar_AE"/>
        </w:rPr>
      </w:r>
      <w:r>
        <w:rPr>
          <w:rtl/>
          <w:cs/>
          <w:lang w:val="ar_AE" w:bidi="ar_AE"/>
        </w:rPr>
        <w:t xml:space="preserve">انظر: </w:t>
      </w:r>
      <w:r>
        <w:rPr>
          <w:rtl/>
          <w:cs/>
          <w:lang w:val="ar_AE" w:bidi="ar_AE"/>
        </w:rPr>
        <w:t>الاقتباسات وحواشي الاقتباس</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15: 8 (#1)</w:t>
      </w:r>
      <w:r>
        <w:rPr>
          <w:rtl/>
          <w:cs/>
          <w:lang w:val="ar_AE" w:bidi="ar_AE"/>
        </w:rPr>
      </w:r>
    </w:p>
    <w:p>
      <w:pPr>
        <w:bidi/>
      </w:pPr>
      <w:r>
        <w:rPr>
          <w:rtl/>
          <w:cs/>
          <w:lang w:val="ar_AE" w:bidi="ar_AE"/>
        </w:rPr>
      </w:r>
      <w:r>
        <w:rPr>
          <w:b/>
          <w:rtl/>
          <w:cs/>
          <w:lang w:val="ar_AE" w:bidi="ar_AE"/>
        </w:rPr>
        <w:t>ὁ λαὸς οὗτος &amp; τιμᾷ</w:t>
      </w:r>
    </w:p>
    <w:p>
      <w:pPr>
        <w:bidi/>
      </w:pPr>
      <w:r>
        <w:rPr>
          <w:rtl/>
          <w:cs/>
          <w:lang w:val="ar_AE" w:bidi="ar_AE"/>
        </w:rPr>
      </w:r>
      <w:r>
        <w:rPr>
          <w:b/>
          <w:rtl/>
          <w:cs/>
          <w:lang w:val="ar_AE" w:bidi="ar_AE"/>
        </w:rPr>
        <w:t>"يَقْتَرِبُ إِلَيَّ هَذَا ٱلشَّعْبُ"</w:t>
      </w:r>
    </w:p>
    <w:p>
      <w:pPr>
        <w:bidi/>
      </w:pPr>
      <w:r>
        <w:rPr>
          <w:rtl/>
          <w:cs/>
          <w:lang w:val="ar_AE" w:bidi="ar_AE"/>
        </w:rPr>
      </w:r>
      <w:r>
        <w:rPr>
          <w:rtl/>
          <w:cs/>
          <w:lang w:val="ar_AE" w:bidi="ar_AE"/>
        </w:rPr>
        <w:t xml:space="preserve">هنا، تشير عبارة </w:t>
      </w:r>
      <w:r>
        <w:rPr>
          <w:b/>
          <w:rtl/>
          <w:cs/>
          <w:lang w:val="ar_AE" w:bidi="ar_AE"/>
        </w:rPr>
        <w:t>هَذَا ٱلشَّعْبُ</w:t>
      </w:r>
      <w:r>
        <w:rPr>
          <w:rtl/>
          <w:cs/>
          <w:lang w:val="ar_AE" w:bidi="ar_AE"/>
        </w:rPr>
        <w:t xml:space="preserve"> إلى بني إسرائيل الذين كان يتحدث عنهم إشعياء. إذا كان من المفيد في لغتك، يمكنك جعل هذه الفكرة أكثر وضوحًا. ترجمة بديلة: "يكرم بنو إسرائيل" أو "هؤلاء اليهود"</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15: 8 (#2)</w:t>
      </w:r>
      <w:r>
        <w:rPr>
          <w:rtl/>
          <w:cs/>
          <w:lang w:val="ar_AE" w:bidi="ar_AE"/>
        </w:rPr>
      </w:r>
    </w:p>
    <w:p>
      <w:pPr>
        <w:bidi/>
      </w:pPr>
      <w:r>
        <w:rPr>
          <w:rtl/>
          <w:cs/>
          <w:lang w:val="ar_AE" w:bidi="ar_AE"/>
        </w:rPr>
      </w:r>
      <w:r>
        <w:rPr>
          <w:b/>
          <w:rtl/>
          <w:cs/>
          <w:lang w:val="ar_AE" w:bidi="ar_AE"/>
        </w:rPr>
        <w:t>με &amp; ἐμοῦ</w:t>
      </w:r>
    </w:p>
    <w:p>
      <w:pPr>
        <w:bidi/>
      </w:pPr>
      <w:r>
        <w:rPr>
          <w:rtl/>
          <w:cs/>
          <w:lang w:val="ar_AE" w:bidi="ar_AE"/>
        </w:rPr>
      </w:r>
      <w:r>
        <w:rPr>
          <w:b/>
          <w:rtl/>
          <w:cs/>
          <w:lang w:val="ar_AE" w:bidi="ar_AE"/>
        </w:rPr>
        <w:t>"إِلَيَّ"</w:t>
      </w:r>
      <w:r>
        <w:rPr>
          <w:rtl/>
          <w:cs/>
          <w:lang w:val="ar_AE" w:bidi="ar_AE"/>
        </w:rPr>
        <w:t xml:space="preserve"> - "</w:t>
      </w:r>
      <w:r>
        <w:rPr>
          <w:b/>
          <w:rtl/>
          <w:cs/>
          <w:lang w:val="ar_AE" w:bidi="ar_AE"/>
        </w:rPr>
        <w:t>يُكْرِمُنِي" -</w:t>
      </w:r>
      <w:r>
        <w:rPr>
          <w:rtl/>
          <w:cs/>
          <w:lang w:val="ar_AE" w:bidi="ar_AE"/>
        </w:rPr>
        <w:t xml:space="preserve"> </w:t>
      </w:r>
      <w:r>
        <w:rPr>
          <w:b/>
          <w:rtl/>
          <w:cs/>
          <w:lang w:val="ar_AE" w:bidi="ar_AE"/>
        </w:rPr>
        <w:t>"عَنِّي"</w:t>
      </w:r>
    </w:p>
    <w:p>
      <w:pPr>
        <w:bidi/>
      </w:pPr>
      <w:r>
        <w:rPr>
          <w:rtl/>
          <w:cs/>
          <w:lang w:val="ar_AE" w:bidi="ar_AE"/>
        </w:rPr>
      </w:r>
      <w:r>
        <w:rPr>
          <w:rtl/>
          <w:cs/>
          <w:lang w:val="ar_AE" w:bidi="ar_AE"/>
        </w:rPr>
        <w:t>هنا، تشير تلك الكلمات إلى ضمير المتكلم وفيه إشارة إلى الله. إذا كان ذلك مفيدًا في لغتك، يمكنك الإشارة إليه بشكل أكثر مباشرة. ترجمة بديلة: "أنا، إلههم، ... أنا"</w:t>
      </w:r>
    </w:p>
    <w:p>
      <w:pPr>
        <w:bidi/>
      </w:pPr>
      <w:r>
        <w:rPr>
          <w:rtl/>
          <w:cs/>
          <w:lang w:val="ar_AE" w:bidi="ar_AE"/>
        </w:rPr>
      </w:r>
      <w:r>
        <w:rPr>
          <w:rtl/>
          <w:cs/>
          <w:lang w:val="ar_AE" w:bidi="ar_AE"/>
        </w:rPr>
        <w:t xml:space="preserve">انظر: </w:t>
      </w:r>
      <w:r>
        <w:rPr>
          <w:rtl/>
          <w:cs/>
          <w:lang w:val="ar_AE" w:bidi="ar_AE"/>
        </w:rPr>
        <w:t>الضمائر — متى تستخدمها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15: 8 (#3)</w:t>
      </w:r>
      <w:r>
        <w:rPr>
          <w:rtl/>
          <w:cs/>
          <w:lang w:val="ar_AE" w:bidi="ar_AE"/>
        </w:rPr>
      </w:r>
    </w:p>
    <w:p>
      <w:pPr>
        <w:bidi/>
      </w:pPr>
      <w:r>
        <w:rPr>
          <w:rtl/>
          <w:cs/>
          <w:lang w:val="ar_AE" w:bidi="ar_AE"/>
        </w:rPr>
      </w:r>
      <w:r>
        <w:rPr>
          <w:b/>
          <w:rtl/>
          <w:cs/>
          <w:lang w:val="ar_AE" w:bidi="ar_AE"/>
        </w:rPr>
        <w:t>τοῖς χείλεσίν</w:t>
      </w:r>
    </w:p>
    <w:p>
      <w:pPr>
        <w:bidi/>
      </w:pPr>
      <w:r>
        <w:rPr>
          <w:rtl/>
          <w:cs/>
          <w:lang w:val="ar_AE" w:bidi="ar_AE"/>
        </w:rPr>
      </w:r>
      <w:r>
        <w:rPr>
          <w:b/>
          <w:rtl/>
          <w:cs/>
          <w:lang w:val="ar_AE" w:bidi="ar_AE"/>
        </w:rPr>
        <w:t>"بِشَفَتَيْهِ"</w:t>
      </w:r>
    </w:p>
    <w:p>
      <w:pPr>
        <w:bidi/>
      </w:pPr>
      <w:r>
        <w:rPr>
          <w:rtl/>
          <w:cs/>
          <w:lang w:val="ar_AE" w:bidi="ar_AE"/>
        </w:rPr>
      </w:r>
      <w:r>
        <w:rPr>
          <w:rtl/>
          <w:cs/>
          <w:lang w:val="ar_AE" w:bidi="ar_AE"/>
        </w:rPr>
        <w:t xml:space="preserve">هنا، تمثل كلمة </w:t>
      </w:r>
      <w:r>
        <w:rPr>
          <w:b/>
          <w:rtl/>
          <w:cs/>
          <w:lang w:val="ar_AE" w:bidi="ar_AE"/>
        </w:rPr>
        <w:t>شَفَتَيْهِ</w:t>
      </w:r>
      <w:r>
        <w:rPr>
          <w:rtl/>
          <w:cs/>
          <w:lang w:val="ar_AE" w:bidi="ar_AE"/>
        </w:rPr>
        <w:t xml:space="preserve"> شخصًا يتحدث. إذا كان ذلك مفيدًا في لغتك، يمكنك استخدام تعبير مماثل من لغتك أو توضيح المعنى بشكل بسيط. ترجمة بديلة: "بكلامهم" أو "بكلماتهم"</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15: 8 (#4)</w:t>
      </w:r>
      <w:r>
        <w:rPr>
          <w:rtl/>
          <w:cs/>
          <w:lang w:val="ar_AE" w:bidi="ar_AE"/>
        </w:rPr>
      </w:r>
    </w:p>
    <w:p>
      <w:pPr>
        <w:bidi/>
      </w:pPr>
      <w:r>
        <w:rPr>
          <w:rtl/>
          <w:cs/>
          <w:lang w:val="ar_AE" w:bidi="ar_AE"/>
        </w:rPr>
      </w:r>
      <w:r>
        <w:rPr>
          <w:b/>
          <w:rtl/>
          <w:cs/>
          <w:lang w:val="ar_AE" w:bidi="ar_AE"/>
        </w:rPr>
        <w:t>ἡ &amp; καρδία αὐτῶν πόρρω ἀπέχει ἀπ’ ἐμοῦ</w:t>
      </w:r>
    </w:p>
    <w:p>
      <w:pPr>
        <w:bidi/>
      </w:pPr>
      <w:r>
        <w:rPr>
          <w:rtl/>
          <w:cs/>
          <w:lang w:val="ar_AE" w:bidi="ar_AE"/>
        </w:rPr>
      </w:r>
      <w:r>
        <w:rPr>
          <w:b/>
          <w:rtl/>
          <w:cs/>
          <w:lang w:val="ar_AE" w:bidi="ar_AE"/>
        </w:rPr>
        <w:t>"قَلْبُهُ فَمُبْتَعِدٌ عَنِّي بَعِيدًا"</w:t>
      </w:r>
    </w:p>
    <w:p>
      <w:pPr>
        <w:bidi/>
      </w:pPr>
      <w:r>
        <w:rPr>
          <w:rtl/>
          <w:cs/>
          <w:lang w:val="ar_AE" w:bidi="ar_AE"/>
        </w:rPr>
      </w:r>
      <w:r>
        <w:rPr>
          <w:rtl/>
          <w:cs/>
          <w:lang w:val="ar_AE" w:bidi="ar_AE"/>
        </w:rPr>
        <w:t xml:space="preserve">هنا يتحدث إشعياء كما لو أن </w:t>
      </w:r>
      <w:r>
        <w:rPr>
          <w:b/>
          <w:rtl/>
          <w:cs/>
          <w:lang w:val="ar_AE" w:bidi="ar_AE"/>
        </w:rPr>
        <w:t>قَلْب</w:t>
      </w:r>
      <w:r>
        <w:rPr>
          <w:rtl/>
          <w:cs/>
          <w:lang w:val="ar_AE" w:bidi="ar_AE"/>
        </w:rPr>
        <w:t xml:space="preserve"> الإسرائيليين كان </w:t>
      </w:r>
      <w:r>
        <w:rPr>
          <w:b/>
          <w:rtl/>
          <w:cs/>
          <w:lang w:val="ar_AE" w:bidi="ar_AE"/>
        </w:rPr>
        <w:t>بَعيدًا</w:t>
      </w:r>
      <w:r>
        <w:rPr>
          <w:rtl/>
          <w:cs/>
          <w:lang w:val="ar_AE" w:bidi="ar_AE"/>
        </w:rPr>
        <w:t xml:space="preserve"> عن الله. وهو يقصد أنهم لا يفكرون في الله ولا يرغبون في طاعته. إذا كان من المفيد في لغتك، يمكنك استخدام صيغة التشبيه أو توضيح المعنى ببساطة. ترجمة بديلة: "كما لو أن قلوبهم كانت بعيدة عني" أو "لا يريدون عبادتي"</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15: 8 (#5)</w:t>
      </w:r>
      <w:r>
        <w:rPr>
          <w:rtl/>
          <w:cs/>
          <w:lang w:val="ar_AE" w:bidi="ar_AE"/>
        </w:rPr>
      </w:r>
    </w:p>
    <w:p>
      <w:pPr>
        <w:bidi/>
      </w:pPr>
      <w:r>
        <w:rPr>
          <w:rtl/>
          <w:cs/>
          <w:lang w:val="ar_AE" w:bidi="ar_AE"/>
        </w:rPr>
      </w:r>
      <w:r>
        <w:rPr>
          <w:b/>
          <w:rtl/>
          <w:cs/>
          <w:lang w:val="ar_AE" w:bidi="ar_AE"/>
        </w:rPr>
        <w:t>ἡ &amp; καρδία αὐτῶν πόρρω ἀπέχει</w:t>
      </w:r>
    </w:p>
    <w:p>
      <w:pPr>
        <w:bidi/>
      </w:pPr>
      <w:r>
        <w:rPr>
          <w:rtl/>
          <w:cs/>
          <w:lang w:val="ar_AE" w:bidi="ar_AE"/>
        </w:rPr>
      </w:r>
      <w:r>
        <w:rPr>
          <w:b/>
          <w:rtl/>
          <w:cs/>
          <w:lang w:val="ar_AE" w:bidi="ar_AE"/>
        </w:rPr>
        <w:t>"قَلْبُهُ فَمُبْتَعِدٌ عَنِّي بَعِيدًا"</w:t>
      </w:r>
    </w:p>
    <w:p>
      <w:pPr>
        <w:bidi/>
      </w:pPr>
      <w:r>
        <w:rPr>
          <w:rtl/>
          <w:cs/>
          <w:lang w:val="ar_AE" w:bidi="ar_AE"/>
        </w:rPr>
      </w:r>
      <w:r>
        <w:rPr>
          <w:rtl/>
          <w:cs/>
          <w:lang w:val="ar_AE" w:bidi="ar_AE"/>
        </w:rPr>
        <w:t xml:space="preserve">إذا لم يكن من المألوف في لغتك التحدث كما لو أن مجموعة من الناس لديهم </w:t>
      </w:r>
      <w:r>
        <w:rPr>
          <w:b/>
          <w:rtl/>
          <w:cs/>
          <w:lang w:val="ar_AE" w:bidi="ar_AE"/>
        </w:rPr>
        <w:t>قلب</w:t>
      </w:r>
      <w:r>
        <w:rPr>
          <w:rtl/>
          <w:cs/>
          <w:lang w:val="ar_AE" w:bidi="ar_AE"/>
        </w:rPr>
        <w:t xml:space="preserve"> واحد فقط، يمكنك استخدام صيغة الجمع لهذه الكلمة في الترجمة. ترجمة بديلة: "قلوبهم بعيدة"</w:t>
      </w:r>
    </w:p>
    <w:p>
      <w:pPr>
        <w:bidi/>
      </w:pPr>
      <w:r>
        <w:rPr>
          <w:rtl/>
          <w:cs/>
          <w:lang w:val="ar_AE" w:bidi="ar_AE"/>
        </w:rPr>
      </w:r>
      <w:r>
        <w:rPr>
          <w:rtl/>
          <w:cs/>
          <w:lang w:val="ar_AE" w:bidi="ar_AE"/>
        </w:rPr>
        <w:t xml:space="preserve">انظر: </w:t>
      </w:r>
      <w:r>
        <w:rPr>
          <w:rtl/>
          <w:cs/>
          <w:lang w:val="ar_AE" w:bidi="ar_AE"/>
        </w:rPr>
        <w:t>أسماء الجموع</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15: 8 (#6)</w:t>
      </w:r>
      <w:r>
        <w:rPr>
          <w:rtl/>
          <w:cs/>
          <w:lang w:val="ar_AE" w:bidi="ar_AE"/>
        </w:rPr>
      </w:r>
    </w:p>
    <w:p>
      <w:pPr>
        <w:bidi/>
      </w:pPr>
      <w:r>
        <w:rPr>
          <w:rtl/>
          <w:cs/>
          <w:lang w:val="ar_AE" w:bidi="ar_AE"/>
        </w:rPr>
      </w:r>
      <w:r>
        <w:rPr>
          <w:b/>
          <w:rtl/>
          <w:cs/>
          <w:lang w:val="ar_AE" w:bidi="ar_AE"/>
        </w:rPr>
        <w:t>ἡ &amp; καρδία αὐτῶν</w:t>
      </w:r>
    </w:p>
    <w:p>
      <w:pPr>
        <w:bidi/>
      </w:pPr>
      <w:r>
        <w:rPr>
          <w:rtl/>
          <w:cs/>
          <w:lang w:val="ar_AE" w:bidi="ar_AE"/>
        </w:rPr>
      </w:r>
      <w:r>
        <w:rPr>
          <w:b/>
          <w:rtl/>
          <w:cs/>
          <w:lang w:val="ar_AE" w:bidi="ar_AE"/>
        </w:rPr>
        <w:t>"قَلْبُهُ "</w:t>
      </w:r>
    </w:p>
    <w:p>
      <w:pPr>
        <w:bidi/>
      </w:pPr>
      <w:r>
        <w:rPr>
          <w:rtl/>
          <w:cs/>
          <w:lang w:val="ar_AE" w:bidi="ar_AE"/>
        </w:rPr>
      </w:r>
      <w:r>
        <w:rPr>
          <w:rtl/>
          <w:cs/>
          <w:lang w:val="ar_AE" w:bidi="ar_AE"/>
        </w:rPr>
        <w:t xml:space="preserve">في ثقافة المؤلف، يُعتبر </w:t>
      </w:r>
      <w:r>
        <w:rPr>
          <w:b/>
          <w:rtl/>
          <w:cs/>
          <w:lang w:val="ar_AE" w:bidi="ar_AE"/>
        </w:rPr>
        <w:t>القلب</w:t>
      </w:r>
      <w:r>
        <w:rPr>
          <w:rtl/>
          <w:cs/>
          <w:lang w:val="ar_AE" w:bidi="ar_AE"/>
        </w:rPr>
        <w:t xml:space="preserve"> المكان الذي يفكر ويشعر به البشر. إذا كان ذلك مفيدًا في لغتك، يمكنك ترجمة </w:t>
      </w:r>
      <w:r>
        <w:rPr>
          <w:b/>
          <w:rtl/>
          <w:cs/>
          <w:lang w:val="ar_AE" w:bidi="ar_AE"/>
        </w:rPr>
        <w:t>القلب</w:t>
      </w:r>
      <w:r>
        <w:rPr>
          <w:rtl/>
          <w:cs/>
          <w:lang w:val="ar_AE" w:bidi="ar_AE"/>
        </w:rPr>
        <w:t xml:space="preserve"> بالإشارة إلى المكان الذي يفكر ويشعر به البشر في ثقافتك أو بالتعبير عن الفكرة ببساطة. ترجمة بديلة: "عقلهم" أو "تفكيرهم"</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15: 9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"وَ"</w:t>
      </w:r>
    </w:p>
    <w:p>
      <w:pPr>
        <w:bidi/>
      </w:pPr>
      <w:r>
        <w:rPr>
          <w:rtl/>
          <w:cs/>
          <w:lang w:val="ar_AE" w:bidi="ar_AE"/>
        </w:rPr>
      </w:r>
      <w:r>
        <w:rPr>
          <w:rtl/>
          <w:cs/>
          <w:lang w:val="ar_AE" w:bidi="ar_AE"/>
        </w:rPr>
        <w:t xml:space="preserve">هنا، الحرف </w:t>
      </w:r>
      <w:r>
        <w:rPr>
          <w:b/>
          <w:rtl/>
          <w:cs/>
          <w:lang w:val="ar_AE" w:bidi="ar_AE"/>
        </w:rPr>
        <w:t>وَ</w:t>
      </w:r>
      <w:r>
        <w:rPr>
          <w:rtl/>
          <w:cs/>
          <w:lang w:val="ar_AE" w:bidi="ar_AE"/>
        </w:rPr>
        <w:t xml:space="preserve"> يقدم الفكرة التالية في الاقتباس. إذا كان ذلك مفيدًا في لغتك، يمكنك استخدام كلمة أو عبارة تقدم الفكرة التالية، أو يمكنك ترك </w:t>
      </w:r>
      <w:r>
        <w:rPr>
          <w:b/>
          <w:rtl/>
          <w:cs/>
          <w:lang w:val="ar_AE" w:bidi="ar_AE"/>
        </w:rPr>
        <w:t>وَ</w:t>
      </w:r>
      <w:r>
        <w:rPr>
          <w:rtl/>
          <w:cs/>
          <w:lang w:val="ar_AE" w:bidi="ar_AE"/>
        </w:rPr>
        <w:t xml:space="preserve"> بدون ترجمة. ترجمة بديلة: "علاوة على ذلك،"</w:t>
      </w:r>
    </w:p>
    <w:p>
      <w:pPr>
        <w:bidi/>
      </w:pPr>
      <w:r>
        <w:rPr>
          <w:rtl/>
          <w:cs/>
          <w:lang w:val="ar_AE" w:bidi="ar_AE"/>
        </w:rPr>
      </w:r>
      <w:r>
        <w:rPr>
          <w:rtl/>
          <w:cs/>
          <w:lang w:val="ar_AE" w:bidi="ar_AE"/>
        </w:rPr>
        <w:t xml:space="preserve">انظر: </w:t>
      </w:r>
      <w:r>
        <w:rPr>
          <w:rtl/>
          <w:cs/>
          <w:lang w:val="ar_AE" w:bidi="ar_AE"/>
        </w:rPr>
        <w:t>كلمات وعبارات الربط</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15: 9 (#2)</w:t>
      </w:r>
      <w:r>
        <w:rPr>
          <w:rtl/>
          <w:cs/>
          <w:lang w:val="ar_AE" w:bidi="ar_AE"/>
        </w:rPr>
      </w:r>
    </w:p>
    <w:p>
      <w:pPr>
        <w:bidi/>
      </w:pPr>
      <w:r>
        <w:rPr>
          <w:rtl/>
          <w:cs/>
          <w:lang w:val="ar_AE" w:bidi="ar_AE"/>
        </w:rPr>
      </w:r>
      <w:r>
        <w:rPr>
          <w:b/>
          <w:rtl/>
          <w:cs/>
          <w:lang w:val="ar_AE" w:bidi="ar_AE"/>
        </w:rPr>
        <w:t>διδάσκοντες</w:t>
      </w:r>
    </w:p>
    <w:p>
      <w:pPr>
        <w:bidi/>
      </w:pPr>
      <w:r>
        <w:rPr>
          <w:rtl/>
          <w:cs/>
          <w:lang w:val="ar_AE" w:bidi="ar_AE"/>
        </w:rPr>
      </w:r>
      <w:r>
        <w:rPr>
          <w:b/>
          <w:rtl/>
          <w:cs/>
          <w:lang w:val="ar_AE" w:bidi="ar_AE"/>
        </w:rPr>
        <w:t>"يُعَلِّمُونَ"</w:t>
      </w:r>
    </w:p>
    <w:p>
      <w:pPr>
        <w:bidi/>
      </w:pPr>
      <w:r>
        <w:rPr>
          <w:rtl/>
          <w:cs/>
          <w:lang w:val="ar_AE" w:bidi="ar_AE"/>
        </w:rPr>
      </w:r>
      <w:r>
        <w:rPr>
          <w:rtl/>
          <w:cs/>
          <w:lang w:val="ar_AE" w:bidi="ar_AE"/>
        </w:rPr>
        <w:t xml:space="preserve">هنا، تُقدِّم كلمة </w:t>
      </w:r>
      <w:r>
        <w:rPr>
          <w:b/>
          <w:rtl/>
          <w:cs/>
          <w:lang w:val="ar_AE" w:bidi="ar_AE"/>
        </w:rPr>
        <w:t>يُعَلِّمُونَ</w:t>
      </w:r>
      <w:r>
        <w:rPr>
          <w:rtl/>
          <w:cs/>
          <w:lang w:val="ar_AE" w:bidi="ar_AE"/>
        </w:rPr>
        <w:t xml:space="preserve"> سببًا لكون عبادتهم </w:t>
      </w:r>
      <w:r>
        <w:rPr>
          <w:b/>
          <w:rtl/>
          <w:cs/>
          <w:lang w:val="ar_AE" w:bidi="ar_AE"/>
        </w:rPr>
        <w:t>بَاطِلة</w:t>
      </w:r>
      <w:r>
        <w:rPr>
          <w:rtl/>
          <w:cs/>
          <w:lang w:val="ar_AE" w:bidi="ar_AE"/>
        </w:rPr>
        <w:t>. إذا كان ذلك مفيدًا في لغتك، يمكنك استخدام كلمة أو عبارة تُقدِّم سببًا. ترجمة بديلة: "لأنهم يُعلِّمون"</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15: 9 (#3)</w:t>
      </w:r>
      <w:r>
        <w:rPr>
          <w:rtl/>
          <w:cs/>
          <w:lang w:val="ar_AE" w:bidi="ar_AE"/>
        </w:rPr>
      </w:r>
    </w:p>
    <w:p>
      <w:pPr>
        <w:bidi/>
      </w:pPr>
      <w:r>
        <w:rPr>
          <w:rtl/>
          <w:cs/>
          <w:lang w:val="ar_AE" w:bidi="ar_AE"/>
        </w:rPr>
      </w:r>
      <w:r>
        <w:rPr>
          <w:b/>
          <w:rtl/>
          <w:cs/>
          <w:lang w:val="ar_AE" w:bidi="ar_AE"/>
        </w:rPr>
        <w:t>διδασκαλίας ἐντάλματα ἀνθρώπων</w:t>
      </w:r>
    </w:p>
    <w:p>
      <w:pPr>
        <w:bidi/>
      </w:pPr>
      <w:r>
        <w:rPr>
          <w:rtl/>
          <w:cs/>
          <w:lang w:val="ar_AE" w:bidi="ar_AE"/>
        </w:rPr>
      </w:r>
      <w:r>
        <w:rPr>
          <w:b/>
          <w:rtl/>
          <w:cs/>
          <w:lang w:val="ar_AE" w:bidi="ar_AE"/>
        </w:rPr>
        <w:t>«تَعَالِيمَ هِيَ وَصَايَا ٱلنَّاسِ»</w:t>
      </w:r>
    </w:p>
    <w:p>
      <w:pPr>
        <w:bidi/>
      </w:pPr>
      <w:r>
        <w:rPr>
          <w:rtl/>
          <w:cs/>
          <w:lang w:val="ar_AE" w:bidi="ar_AE"/>
        </w:rPr>
      </w:r>
      <w:r>
        <w:rPr>
          <w:rtl/>
          <w:cs/>
          <w:lang w:val="ar_AE" w:bidi="ar_AE"/>
        </w:rPr>
        <w:t xml:space="preserve">إذا كانت لغتك لا تستخدم الأسماء المجردة لأفكار </w:t>
      </w:r>
      <w:r>
        <w:rPr>
          <w:b/>
          <w:rtl/>
          <w:cs/>
          <w:lang w:val="ar_AE" w:bidi="ar_AE"/>
        </w:rPr>
        <w:t>التعاليم</w:t>
      </w:r>
      <w:r>
        <w:rPr>
          <w:rtl/>
          <w:cs/>
          <w:lang w:val="ar_AE" w:bidi="ar_AE"/>
        </w:rPr>
        <w:t xml:space="preserve"> و</w:t>
      </w:r>
      <w:r>
        <w:rPr>
          <w:b/>
          <w:rtl/>
          <w:cs/>
          <w:lang w:val="ar_AE" w:bidi="ar_AE"/>
        </w:rPr>
        <w:t>الوصايا</w:t>
      </w:r>
      <w:r>
        <w:rPr>
          <w:rtl/>
          <w:cs/>
          <w:lang w:val="ar_AE" w:bidi="ar_AE"/>
        </w:rPr>
        <w:t>، يمكنك التعبير عن نفس الأفكار بطريقة أخرى. ترجمة بديلة: "كأوامر ملزمة لما أمر به الناس"</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15: 9 (#4)</w:t>
      </w:r>
      <w:r>
        <w:rPr>
          <w:rtl/>
          <w:cs/>
          <w:lang w:val="ar_AE" w:bidi="ar_AE"/>
        </w:rPr>
      </w:r>
    </w:p>
    <w:p>
      <w:pPr>
        <w:bidi/>
      </w:pPr>
      <w:r>
        <w:rPr>
          <w:rtl/>
          <w:cs/>
          <w:lang w:val="ar_AE" w:bidi="ar_AE"/>
        </w:rPr>
      </w:r>
      <w:r>
        <w:rPr>
          <w:b/>
          <w:rtl/>
          <w:cs/>
          <w:lang w:val="ar_AE" w:bidi="ar_AE"/>
        </w:rPr>
        <w:t>ἐντάλματα ἀνθρώπων</w:t>
      </w:r>
    </w:p>
    <w:p>
      <w:pPr>
        <w:bidi/>
      </w:pPr>
      <w:r>
        <w:rPr>
          <w:rtl/>
          <w:cs/>
          <w:lang w:val="ar_AE" w:bidi="ar_AE"/>
        </w:rPr>
      </w:r>
      <w:r>
        <w:rPr>
          <w:b/>
          <w:rtl/>
          <w:cs/>
          <w:lang w:val="ar_AE" w:bidi="ar_AE"/>
        </w:rPr>
        <w:t>"وَصَايَا ٱلنَّاسِ"</w:t>
      </w:r>
    </w:p>
    <w:p>
      <w:pPr>
        <w:bidi/>
      </w:pPr>
      <w:r>
        <w:rPr>
          <w:rtl/>
          <w:cs/>
          <w:lang w:val="ar_AE" w:bidi="ar_AE"/>
        </w:rPr>
      </w:r>
      <w:r>
        <w:rPr>
          <w:rtl/>
          <w:cs/>
          <w:lang w:val="ar_AE" w:bidi="ar_AE"/>
        </w:rPr>
        <w:t xml:space="preserve">هنا، يستخدم إشعياء صيغة الملكية لوصف </w:t>
      </w:r>
      <w:r>
        <w:rPr>
          <w:b/>
          <w:rtl/>
          <w:cs/>
          <w:lang w:val="ar_AE" w:bidi="ar_AE"/>
        </w:rPr>
        <w:t>الوَصَايَا</w:t>
      </w:r>
      <w:r>
        <w:rPr>
          <w:rtl/>
          <w:cs/>
          <w:lang w:val="ar_AE" w:bidi="ar_AE"/>
        </w:rPr>
        <w:t xml:space="preserve"> التي يعطيها </w:t>
      </w:r>
      <w:r>
        <w:rPr>
          <w:b/>
          <w:rtl/>
          <w:cs/>
          <w:lang w:val="ar_AE" w:bidi="ar_AE"/>
        </w:rPr>
        <w:t>ٱلنَّاسِ</w:t>
      </w:r>
      <w:r>
        <w:rPr>
          <w:rtl/>
          <w:cs/>
          <w:lang w:val="ar_AE" w:bidi="ar_AE"/>
        </w:rPr>
        <w:t>. إذا لم يكن هذا واضحًا في لغتك، يمكنك التعبير عن الفكرة بطريقة أخرى. ترجمة بديلة: "الأوامر التي يأمر بها الناس"</w:t>
      </w:r>
    </w:p>
    <w:p>
      <w:pPr>
        <w:bidi/>
      </w:pPr>
      <w:r>
        <w:rPr>
          <w:rtl/>
          <w:cs/>
          <w:lang w:val="ar_AE" w:bidi="ar_AE"/>
        </w:rPr>
      </w:r>
      <w:r>
        <w:rPr>
          <w:rtl/>
          <w:cs/>
          <w:lang w:val="ar_AE" w:bidi="ar_AE"/>
        </w:rPr>
        <w:t xml:space="preserve">انظر: </w:t>
      </w:r>
      <w:r>
        <w:rPr>
          <w:rtl/>
          <w:cs/>
          <w:lang w:val="ar_AE" w:bidi="ar_AE"/>
        </w:rPr>
        <w:t>أدوات الملكية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15: 9 (#5)</w:t>
      </w:r>
      <w:r>
        <w:rPr>
          <w:rtl/>
          <w:cs/>
          <w:lang w:val="ar_AE" w:bidi="ar_AE"/>
        </w:rPr>
      </w:r>
    </w:p>
    <w:p>
      <w:pPr>
        <w:bidi/>
      </w:pPr>
      <w:r>
        <w:rPr>
          <w:rtl/>
          <w:cs/>
          <w:lang w:val="ar_AE" w:bidi="ar_AE"/>
        </w:rPr>
      </w:r>
      <w:r>
        <w:rPr>
          <w:b/>
          <w:rtl/>
          <w:cs/>
          <w:lang w:val="ar_AE" w:bidi="ar_AE"/>
        </w:rPr>
        <w:t>ἀνθρώπων</w:t>
      </w:r>
    </w:p>
    <w:p>
      <w:pPr>
        <w:bidi/>
      </w:pPr>
      <w:r>
        <w:rPr>
          <w:rtl/>
          <w:cs/>
          <w:lang w:val="ar_AE" w:bidi="ar_AE"/>
        </w:rPr>
      </w:r>
      <w:r>
        <w:rPr>
          <w:b/>
          <w:rtl/>
          <w:cs/>
          <w:lang w:val="ar_AE" w:bidi="ar_AE"/>
        </w:rPr>
        <w:t>"ٱلنَّاسِ"</w:t>
      </w:r>
    </w:p>
    <w:p>
      <w:pPr>
        <w:bidi/>
      </w:pPr>
      <w:r>
        <w:rPr>
          <w:rtl/>
          <w:cs/>
          <w:lang w:val="ar_AE" w:bidi="ar_AE"/>
        </w:rPr>
      </w:r>
      <w:r>
        <w:rPr>
          <w:rtl/>
          <w:cs/>
          <w:lang w:val="ar_AE" w:bidi="ar_AE"/>
        </w:rPr>
        <w:t xml:space="preserve">على الرغم من أن مصطلح </w:t>
      </w:r>
      <w:r>
        <w:rPr>
          <w:b/>
          <w:rtl/>
          <w:cs/>
          <w:lang w:val="ar_AE" w:bidi="ar_AE"/>
        </w:rPr>
        <w:t>ٱلنَّاسِ</w:t>
      </w:r>
      <w:r>
        <w:rPr>
          <w:rtl/>
          <w:cs/>
          <w:lang w:val="ar_AE" w:bidi="ar_AE"/>
        </w:rPr>
        <w:t xml:space="preserve"> هو مذكر، إلا أن إشعياء يستخدم الكلمة بمعنى عام يشمل كل من الرجال والنساء. إذا كان ذلك مفيدًا في لغتك، يمكنك استخدام عبارة توضح ذلك. ترجمة بديلة: "التي يأمر بها الناس"</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15: 11 (#1)</w:t>
      </w:r>
      <w:r>
        <w:rPr>
          <w:rtl/>
          <w:cs/>
          <w:lang w:val="ar_AE" w:bidi="ar_AE"/>
        </w:rPr>
      </w:r>
    </w:p>
    <w:p>
      <w:pPr>
        <w:bidi/>
      </w:pPr>
      <w:r>
        <w:rPr>
          <w:rtl/>
          <w:cs/>
          <w:lang w:val="ar_AE" w:bidi="ar_AE"/>
        </w:rPr>
      </w:r>
      <w:r>
        <w:rPr>
          <w:b/>
          <w:rtl/>
          <w:cs/>
          <w:lang w:val="ar_AE" w:bidi="ar_AE"/>
        </w:rPr>
        <w:t>τὸ εἰσερχόμενον εἰς τὸ στόμα</w:t>
      </w:r>
    </w:p>
    <w:p>
      <w:pPr>
        <w:bidi/>
      </w:pPr>
      <w:r>
        <w:rPr>
          <w:rtl/>
          <w:cs/>
          <w:lang w:val="ar_AE" w:bidi="ar_AE"/>
        </w:rPr>
      </w:r>
      <w:r>
        <w:rPr>
          <w:b/>
          <w:rtl/>
          <w:cs/>
          <w:lang w:val="ar_AE" w:bidi="ar_AE"/>
        </w:rPr>
        <w:t>"مَا يَدْخُلُ ٱلْفَمَ"</w:t>
      </w:r>
    </w:p>
    <w:p>
      <w:pPr>
        <w:bidi/>
      </w:pPr>
      <w:r>
        <w:rPr>
          <w:rtl/>
          <w:cs/>
          <w:lang w:val="ar_AE" w:bidi="ar_AE"/>
        </w:rPr>
      </w:r>
      <w:r>
        <w:rPr>
          <w:rtl/>
          <w:cs/>
          <w:lang w:val="ar_AE" w:bidi="ar_AE"/>
        </w:rPr>
        <w:t>هنا يشير يسوع إلى الطعام والشراب، وهما ما يضعه الناس في أفواههم. إذا كان من المفيد في لغتك، يمكنك جعل هذه الفكرة أكثر وضوحًا. ترجمة بديلة: "ما يضعه الإنسان في فمه من طعام وشراب هو الذي"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15: 11 (#2)</w:t>
      </w:r>
      <w:r>
        <w:rPr>
          <w:rtl/>
          <w:cs/>
          <w:lang w:val="ar_AE" w:bidi="ar_AE"/>
        </w:rPr>
      </w:r>
    </w:p>
    <w:p>
      <w:pPr>
        <w:bidi/>
      </w:pPr>
      <w:r>
        <w:rPr>
          <w:rtl/>
          <w:cs/>
          <w:lang w:val="ar_AE" w:bidi="ar_AE"/>
        </w:rPr>
      </w:r>
      <w:r>
        <w:rPr>
          <w:b/>
          <w:rtl/>
          <w:cs/>
          <w:lang w:val="ar_AE" w:bidi="ar_AE"/>
        </w:rPr>
        <w:t>τὸ στόμα &amp; τὸν ἄνθρωπον &amp; τοῦ στόματος &amp; τὸν ἄνθρωπον</w:t>
      </w:r>
    </w:p>
    <w:p>
      <w:pPr>
        <w:bidi/>
      </w:pPr>
      <w:r>
        <w:rPr>
          <w:rtl/>
          <w:cs/>
          <w:lang w:val="ar_AE" w:bidi="ar_AE"/>
        </w:rPr>
      </w:r>
      <w:r>
        <w:rPr>
          <w:b/>
          <w:rtl/>
          <w:cs/>
          <w:lang w:val="ar_AE" w:bidi="ar_AE"/>
        </w:rPr>
        <w:t>ٱلْفَمَ</w:t>
      </w:r>
      <w:r>
        <w:rPr>
          <w:rtl/>
          <w:cs/>
          <w:lang w:val="ar_AE" w:bidi="ar_AE"/>
        </w:rPr>
        <w:t xml:space="preserve"> - </w:t>
      </w:r>
      <w:r>
        <w:rPr>
          <w:b/>
          <w:rtl/>
          <w:cs/>
          <w:lang w:val="ar_AE" w:bidi="ar_AE"/>
        </w:rPr>
        <w:t>ٱلْإِنْسَانَ</w:t>
      </w:r>
      <w:r>
        <w:rPr>
          <w:rtl/>
          <w:cs/>
          <w:lang w:val="ar_AE" w:bidi="ar_AE"/>
        </w:rPr>
        <w:t xml:space="preserve"> - </w:t>
      </w:r>
      <w:r>
        <w:rPr>
          <w:b/>
          <w:rtl/>
          <w:cs/>
          <w:lang w:val="ar_AE" w:bidi="ar_AE"/>
        </w:rPr>
        <w:t>ٱلْفَمَ</w:t>
      </w:r>
      <w:r>
        <w:rPr>
          <w:rtl/>
          <w:cs/>
          <w:lang w:val="ar_AE" w:bidi="ar_AE"/>
        </w:rPr>
        <w:t xml:space="preserve"> - </w:t>
      </w:r>
      <w:r>
        <w:rPr>
          <w:b/>
          <w:rtl/>
          <w:cs/>
          <w:lang w:val="ar_AE" w:bidi="ar_AE"/>
        </w:rPr>
        <w:t>ٱلْإِنْسَانَ</w:t>
      </w:r>
    </w:p>
    <w:p>
      <w:pPr>
        <w:bidi/>
      </w:pPr>
      <w:r>
        <w:rPr>
          <w:rtl/>
          <w:cs/>
          <w:lang w:val="ar_AE" w:bidi="ar_AE"/>
        </w:rPr>
      </w:r>
      <w:r>
        <w:rPr>
          <w:rtl/>
          <w:cs/>
          <w:lang w:val="ar_AE" w:bidi="ar_AE"/>
        </w:rPr>
        <w:t xml:space="preserve">العبارات </w:t>
      </w:r>
      <w:r>
        <w:rPr>
          <w:b/>
          <w:rtl/>
          <w:cs/>
          <w:lang w:val="ar_AE" w:bidi="ar_AE"/>
        </w:rPr>
        <w:t>ٱلْفَمَ و ٱلْإِنْسَانَ</w:t>
      </w:r>
      <w:r>
        <w:rPr>
          <w:rtl/>
          <w:cs/>
          <w:lang w:val="ar_AE" w:bidi="ar_AE"/>
        </w:rPr>
        <w:t xml:space="preserve"> يمثلان الناس وأفواههم بشكل عام، وليس إنسانًأ معيناً وفمه. إذا كان من المفيد في لغتك، يمكنك التعبير عن الفكرة بطريقة أخرى. ترجمة بديلة: "فم شخص ما ... ذلك الشخص ... فم شخص ما ... ذلك الشخص"</w:t>
      </w:r>
    </w:p>
    <w:p>
      <w:pPr>
        <w:bidi/>
      </w:pPr>
      <w:r>
        <w:rPr>
          <w:rtl/>
          <w:cs/>
          <w:lang w:val="ar_AE" w:bidi="ar_AE"/>
        </w:rPr>
      </w:r>
      <w:r>
        <w:rPr>
          <w:rtl/>
          <w:cs/>
          <w:lang w:val="ar_AE" w:bidi="ar_AE"/>
        </w:rPr>
        <w:t xml:space="preserve">انظر: </w:t>
      </w:r>
      <w:r>
        <w:rPr>
          <w:rtl/>
          <w:cs/>
          <w:lang w:val="ar_AE" w:bidi="ar_AE"/>
        </w:rPr>
        <w:t>العبارات الأسمية العامة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15: 11 (#3)</w:t>
      </w:r>
      <w:r>
        <w:rPr>
          <w:rtl/>
          <w:cs/>
          <w:lang w:val="ar_AE" w:bidi="ar_AE"/>
        </w:rPr>
      </w:r>
    </w:p>
    <w:p>
      <w:pPr>
        <w:bidi/>
      </w:pPr>
      <w:r>
        <w:rPr>
          <w:rtl/>
          <w:cs/>
          <w:lang w:val="ar_AE" w:bidi="ar_AE"/>
        </w:rPr>
      </w:r>
      <w:r>
        <w:rPr>
          <w:b/>
          <w:rtl/>
          <w:cs/>
          <w:lang w:val="ar_AE" w:bidi="ar_AE"/>
        </w:rPr>
        <w:t>τὸν ἄνθρωπον</w:t>
      </w:r>
    </w:p>
    <w:p>
      <w:pPr>
        <w:bidi/>
      </w:pPr>
      <w:r>
        <w:rPr>
          <w:rtl/>
          <w:cs/>
          <w:lang w:val="ar_AE" w:bidi="ar_AE"/>
        </w:rPr>
      </w:r>
      <w:r>
        <w:rPr>
          <w:b/>
          <w:rtl/>
          <w:cs/>
          <w:lang w:val="ar_AE" w:bidi="ar_AE"/>
        </w:rPr>
        <w:t>"ٱلْإِنْسَانَ"</w:t>
      </w:r>
      <w:r>
        <w:rPr>
          <w:rtl/>
          <w:cs/>
          <w:lang w:val="ar_AE" w:bidi="ar_AE"/>
        </w:rPr>
        <w:t xml:space="preserve"> - </w:t>
      </w:r>
      <w:r>
        <w:rPr>
          <w:b/>
          <w:rtl/>
          <w:cs/>
          <w:lang w:val="ar_AE" w:bidi="ar_AE"/>
        </w:rPr>
        <w:t>"ٱلْإِنْسَانَ"</w:t>
      </w:r>
    </w:p>
    <w:p>
      <w:pPr>
        <w:bidi/>
      </w:pPr>
      <w:r>
        <w:rPr>
          <w:rtl/>
          <w:cs/>
          <w:lang w:val="ar_AE" w:bidi="ar_AE"/>
        </w:rPr>
      </w:r>
      <w:r>
        <w:rPr>
          <w:rtl/>
          <w:cs/>
          <w:lang w:val="ar_AE" w:bidi="ar_AE"/>
        </w:rPr>
        <w:t xml:space="preserve">على الرغم من أن مصطلح </w:t>
      </w:r>
      <w:r>
        <w:rPr>
          <w:b/>
          <w:rtl/>
          <w:cs/>
          <w:lang w:val="ar_AE" w:bidi="ar_AE"/>
        </w:rPr>
        <w:t>ٱلْإِنْسَانَ</w:t>
      </w:r>
      <w:r>
        <w:rPr>
          <w:rtl/>
          <w:cs/>
          <w:lang w:val="ar_AE" w:bidi="ar_AE"/>
        </w:rPr>
        <w:t xml:space="preserve"> هو مذكر، إلا أن يسوع يستخدم الكلمة بمعنى عام يشمل كل من الرجال والنساء. إذا كان ذلك مفيدًا في لغتك، يمكنك استخدام عبارة توضح هذا. ترجمة بديلة: "الشخص... الشخص"</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15: 11 (#4)</w:t>
      </w:r>
      <w:r>
        <w:rPr>
          <w:rtl/>
          <w:cs/>
          <w:lang w:val="ar_AE" w:bidi="ar_AE"/>
        </w:rPr>
      </w:r>
    </w:p>
    <w:p>
      <w:pPr>
        <w:bidi/>
      </w:pPr>
      <w:r>
        <w:rPr>
          <w:rtl/>
          <w:cs/>
          <w:lang w:val="ar_AE" w:bidi="ar_AE"/>
        </w:rPr>
      </w:r>
      <w:r>
        <w:rPr>
          <w:b/>
          <w:rtl/>
          <w:cs/>
          <w:lang w:val="ar_AE" w:bidi="ar_AE"/>
        </w:rPr>
        <w:t>τὸ ἐκπορευόμενον ἐκ τοῦ στόματος, τοῦτο</w:t>
      </w:r>
    </w:p>
    <w:p>
      <w:pPr>
        <w:bidi/>
      </w:pPr>
      <w:r>
        <w:rPr>
          <w:rtl/>
          <w:cs/>
          <w:lang w:val="ar_AE" w:bidi="ar_AE"/>
        </w:rPr>
      </w:r>
      <w:r>
        <w:rPr>
          <w:b/>
          <w:rtl/>
          <w:cs/>
          <w:lang w:val="ar_AE" w:bidi="ar_AE"/>
        </w:rPr>
        <w:t>"مَا يَخْرُجُ مِنَ ٱلْفَمِ هَذَا"</w:t>
      </w:r>
    </w:p>
    <w:p>
      <w:pPr>
        <w:bidi/>
      </w:pPr>
      <w:r>
        <w:rPr>
          <w:rtl/>
          <w:cs/>
          <w:lang w:val="ar_AE" w:bidi="ar_AE"/>
        </w:rPr>
      </w:r>
      <w:r>
        <w:rPr>
          <w:rtl/>
          <w:cs/>
          <w:lang w:val="ar_AE" w:bidi="ar_AE"/>
        </w:rPr>
        <w:t xml:space="preserve">هنا، تشير الكلمة </w:t>
      </w:r>
      <w:r>
        <w:rPr>
          <w:b/>
          <w:rtl/>
          <w:cs/>
          <w:lang w:val="ar_AE" w:bidi="ar_AE"/>
        </w:rPr>
        <w:t>هَذَا</w:t>
      </w:r>
      <w:r>
        <w:rPr>
          <w:rtl/>
          <w:cs/>
          <w:lang w:val="ar_AE" w:bidi="ar_AE"/>
        </w:rPr>
        <w:t xml:space="preserve"> مباشرة إلى </w:t>
      </w:r>
      <w:r>
        <w:rPr>
          <w:b/>
          <w:rtl/>
          <w:cs/>
          <w:lang w:val="ar_AE" w:bidi="ar_AE"/>
        </w:rPr>
        <w:t>مَا يَخْرُجُ مِنَ ٱلْفَمِ</w:t>
      </w:r>
      <w:r>
        <w:rPr>
          <w:rtl/>
          <w:cs/>
          <w:lang w:val="ar_AE" w:bidi="ar_AE"/>
        </w:rPr>
        <w:t xml:space="preserve">. يعبّر يسوع عن الفكرة بهذه الطريقة لتقديم </w:t>
      </w:r>
      <w:r>
        <w:rPr>
          <w:b/>
          <w:rtl/>
          <w:cs/>
          <w:lang w:val="ar_AE" w:bidi="ar_AE"/>
        </w:rPr>
        <w:t>مَا يَخْرُجُ مِنَ ٱلْفَمِ</w:t>
      </w:r>
      <w:r>
        <w:rPr>
          <w:rtl/>
          <w:cs/>
          <w:lang w:val="ar_AE" w:bidi="ar_AE"/>
        </w:rPr>
        <w:t xml:space="preserve"> ثم يشرح ما يفعله. إذا كان ذكر الموضوع ثم الإشارة إليه بالكلمة </w:t>
      </w:r>
      <w:r>
        <w:rPr>
          <w:b/>
          <w:rtl/>
          <w:cs/>
          <w:lang w:val="ar_AE" w:bidi="ar_AE"/>
        </w:rPr>
        <w:t>هَذَا</w:t>
      </w:r>
      <w:r>
        <w:rPr>
          <w:rtl/>
          <w:cs/>
          <w:lang w:val="ar_AE" w:bidi="ar_AE"/>
        </w:rPr>
        <w:t xml:space="preserve"> سيكون زائداً في لغتك، يمكنك حذف المعلومات الزائدة. الترجمة البديلة: "ما يخرج من الفم"</w:t>
      </w:r>
    </w:p>
    <w:p>
      <w:pPr>
        <w:bidi/>
      </w:pPr>
      <w:r>
        <w:rPr>
          <w:rtl/>
          <w:cs/>
          <w:lang w:val="ar_AE" w:bidi="ar_AE"/>
        </w:rPr>
      </w:r>
      <w:r>
        <w:rPr>
          <w:rtl/>
          <w:cs/>
          <w:lang w:val="ar_AE" w:bidi="ar_AE"/>
        </w:rPr>
        <w:t xml:space="preserve">انظر: </w:t>
      </w:r>
      <w:r>
        <w:rPr>
          <w:rtl/>
          <w:cs/>
          <w:lang w:val="ar_AE" w:bidi="ar_AE"/>
        </w:rPr>
        <w:t>جعل المعرفة المفترضة والمعلومات الضمنية واضحة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15: 11 (#5)</w:t>
      </w:r>
      <w:r>
        <w:rPr>
          <w:rtl/>
          <w:cs/>
          <w:lang w:val="ar_AE" w:bidi="ar_AE"/>
        </w:rPr>
      </w:r>
    </w:p>
    <w:p>
      <w:pPr>
        <w:bidi/>
      </w:pPr>
      <w:r>
        <w:rPr>
          <w:rtl/>
          <w:cs/>
          <w:lang w:val="ar_AE" w:bidi="ar_AE"/>
        </w:rPr>
      </w:r>
      <w:r>
        <w:rPr>
          <w:b/>
          <w:rtl/>
          <w:cs/>
          <w:lang w:val="ar_AE" w:bidi="ar_AE"/>
        </w:rPr>
        <w:t>τὸ ἐκπορευόμενον ἐκ τοῦ στόματος</w:t>
      </w:r>
    </w:p>
    <w:p>
      <w:pPr>
        <w:bidi/>
      </w:pPr>
      <w:r>
        <w:rPr>
          <w:rtl/>
          <w:cs/>
          <w:lang w:val="ar_AE" w:bidi="ar_AE"/>
        </w:rPr>
      </w:r>
      <w:r>
        <w:rPr>
          <w:b/>
          <w:rtl/>
          <w:cs/>
          <w:lang w:val="ar_AE" w:bidi="ar_AE"/>
        </w:rPr>
        <w:t>"مَا يَخْرُجُ مِنَ ٱلْفَمِ"</w:t>
      </w:r>
    </w:p>
    <w:p>
      <w:pPr>
        <w:bidi/>
      </w:pPr>
      <w:r>
        <w:rPr>
          <w:rtl/>
          <w:cs/>
          <w:lang w:val="ar_AE" w:bidi="ar_AE"/>
        </w:rPr>
      </w:r>
      <w:r>
        <w:rPr>
          <w:rtl/>
          <w:cs/>
          <w:lang w:val="ar_AE" w:bidi="ar_AE"/>
        </w:rPr>
        <w:t>هنا يشير يسوع إلى الكلمات، وهي ما يخرج من أفواه الناس. إذا كان من المفيد في لغتك، يمكنك جعل هذه الفكرة أكثر وضوحًا. ترجمة بديلة: "الكلمات التي تخرج من فم الإنسان"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15: 11 (#6)</w:t>
      </w:r>
      <w:r>
        <w:rPr>
          <w:rtl/>
          <w:cs/>
          <w:lang w:val="ar_AE" w:bidi="ar_AE"/>
        </w:rPr>
      </w:r>
    </w:p>
    <w:p>
      <w:pPr>
        <w:bidi/>
      </w:pPr>
      <w:r>
        <w:rPr>
          <w:rtl/>
          <w:cs/>
          <w:lang w:val="ar_AE" w:bidi="ar_AE"/>
        </w:rPr>
      </w:r>
      <w:r>
        <w:rPr>
          <w:b/>
          <w:rtl/>
          <w:cs/>
          <w:lang w:val="ar_AE" w:bidi="ar_AE"/>
        </w:rPr>
        <w:t>ἐκπορευόμενον</w:t>
      </w:r>
    </w:p>
    <w:p>
      <w:pPr>
        <w:bidi/>
      </w:pPr>
      <w:r>
        <w:rPr>
          <w:rtl/>
          <w:cs/>
          <w:lang w:val="ar_AE" w:bidi="ar_AE"/>
        </w:rPr>
      </w:r>
      <w:r>
        <w:rPr>
          <w:b/>
          <w:rtl/>
          <w:cs/>
          <w:lang w:val="ar_AE" w:bidi="ar_AE"/>
        </w:rPr>
        <w:t xml:space="preserve">يَخْرُجُ </w:t>
      </w:r>
    </w:p>
    <w:p>
      <w:pPr>
        <w:bidi/>
      </w:pPr>
      <w:r>
        <w:rPr>
          <w:rtl/>
          <w:cs/>
          <w:lang w:val="ar_AE" w:bidi="ar_AE"/>
        </w:rPr>
      </w:r>
      <w:r>
        <w:rPr>
          <w:rtl/>
          <w:cs/>
          <w:lang w:val="ar_AE" w:bidi="ar_AE"/>
        </w:rPr>
        <w:t xml:space="preserve">في سياق مثل هذا، قد تقول لغتك "يأتي" بدلاً من </w:t>
      </w:r>
      <w:r>
        <w:rPr>
          <w:b/>
          <w:rtl/>
          <w:cs/>
          <w:lang w:val="ar_AE" w:bidi="ar_AE"/>
        </w:rPr>
        <w:t>يخرج</w:t>
      </w:r>
      <w:r>
        <w:rPr>
          <w:rtl/>
          <w:cs/>
          <w:lang w:val="ar_AE" w:bidi="ar_AE"/>
        </w:rPr>
        <w:t>. ترجمة بديلة: "يأتي"</w:t>
      </w:r>
    </w:p>
    <w:p>
      <w:pPr>
        <w:bidi/>
      </w:pPr>
      <w:r>
        <w:rPr>
          <w:rtl/>
          <w:cs/>
          <w:lang w:val="ar_AE" w:bidi="ar_AE"/>
        </w:rPr>
      </w:r>
      <w:r>
        <w:rPr>
          <w:rtl/>
          <w:cs/>
          <w:lang w:val="ar_AE" w:bidi="ar_AE"/>
        </w:rPr>
        <w:t xml:space="preserve">انظر: </w:t>
      </w:r>
      <w:r>
        <w:rPr>
          <w:rtl/>
          <w:cs/>
          <w:lang w:val="ar_AE" w:bidi="ar_AE"/>
        </w:rPr>
        <w:t>اذهب وتعال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15: 12 (#1)</w:t>
      </w:r>
      <w:r>
        <w:rPr>
          <w:rtl/>
          <w:cs/>
          <w:lang w:val="ar_AE" w:bidi="ar_AE"/>
        </w:rPr>
      </w:r>
    </w:p>
    <w:p>
      <w:pPr>
        <w:bidi/>
      </w:pPr>
      <w:r>
        <w:rPr>
          <w:rtl/>
          <w:cs/>
          <w:lang w:val="ar_AE" w:bidi="ar_AE"/>
        </w:rPr>
      </w:r>
      <w:r>
        <w:rPr>
          <w:b/>
          <w:rtl/>
          <w:cs/>
          <w:lang w:val="ar_AE" w:bidi="ar_AE"/>
        </w:rPr>
        <w:t>οἶδας ὅτι οἱ Φαρισαῖοι ἀκούσαντες τὸν λόγον ἐσκανδαλίσθησαν</w:t>
      </w:r>
    </w:p>
    <w:p>
      <w:pPr>
        <w:bidi/>
      </w:pPr>
      <w:r>
        <w:rPr>
          <w:rtl/>
          <w:cs/>
          <w:lang w:val="ar_AE" w:bidi="ar_AE"/>
        </w:rPr>
      </w:r>
      <w:r>
        <w:rPr>
          <w:b/>
          <w:rtl/>
          <w:cs/>
          <w:lang w:val="ar_AE" w:bidi="ar_AE"/>
        </w:rPr>
        <w:t>"أَتَعْلَمُ أَنَّ ٱلْفَرِّيسِيِّينَ لَمَّا سَمِعُوا ٱلْقَوْلَ نَفَرُوا؟"</w:t>
      </w:r>
    </w:p>
    <w:p>
      <w:pPr>
        <w:bidi/>
      </w:pPr>
      <w:r>
        <w:rPr>
          <w:rtl/>
          <w:cs/>
          <w:lang w:val="ar_AE" w:bidi="ar_AE"/>
        </w:rPr>
      </w:r>
      <w:r>
        <w:rPr>
          <w:rtl/>
          <w:cs/>
          <w:lang w:val="ar_AE" w:bidi="ar_AE"/>
        </w:rPr>
        <w:t>التلاميذ يستخدمون صيغة السؤال لإبلاغ يسوع بكيفية رد فعل الفريسيين. إذا لم تكن تستخدم صيغة السؤال لهذا الغرض في لغتك، يمكنك ترجمة ذلك في صيغة خبرية أو صيغة تعجب. ترجمة بديلة: "يجب أن تعرف أن الفريسيين، بعد سماعهم لهذه الكلمة، شعروا بالإهانة." أو "الفريسيون، بعد سماعهم لهذه الكلمة، شعروا بالإساءة!"</w:t>
      </w:r>
    </w:p>
    <w:p>
      <w:pPr>
        <w:bidi/>
      </w:pPr>
      <w:r>
        <w:rPr>
          <w:rtl/>
          <w:cs/>
          <w:lang w:val="ar_AE" w:bidi="ar_AE"/>
        </w:rPr>
      </w:r>
      <w:r>
        <w:rPr>
          <w:rtl/>
          <w:cs/>
          <w:lang w:val="ar_AE" w:bidi="ar_AE"/>
        </w:rPr>
        <w:t xml:space="preserve">انظر: </w:t>
      </w:r>
      <w:r>
        <w:rPr>
          <w:rtl/>
          <w:cs/>
          <w:lang w:val="ar_AE" w:bidi="ar_AE"/>
        </w:rPr>
        <w:t>السؤال البلاغي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15: 12 (#2)</w:t>
      </w:r>
      <w:r>
        <w:rPr>
          <w:rtl/>
          <w:cs/>
          <w:lang w:val="ar_AE" w:bidi="ar_AE"/>
        </w:rPr>
      </w:r>
    </w:p>
    <w:p>
      <w:pPr>
        <w:bidi/>
      </w:pPr>
      <w:r>
        <w:rPr>
          <w:rtl/>
          <w:cs/>
          <w:lang w:val="ar_AE" w:bidi="ar_AE"/>
        </w:rPr>
      </w:r>
      <w:r>
        <w:rPr>
          <w:b/>
          <w:rtl/>
          <w:cs/>
          <w:lang w:val="ar_AE" w:bidi="ar_AE"/>
        </w:rPr>
        <w:t>οἶδας</w:t>
      </w:r>
    </w:p>
    <w:p>
      <w:pPr>
        <w:bidi/>
      </w:pPr>
      <w:r>
        <w:rPr>
          <w:rtl/>
          <w:cs/>
          <w:lang w:val="ar_AE" w:bidi="ar_AE"/>
        </w:rPr>
      </w:r>
      <w:r>
        <w:rPr>
          <w:b/>
          <w:rtl/>
          <w:cs/>
          <w:lang w:val="ar_AE" w:bidi="ar_AE"/>
        </w:rPr>
        <w:t>"أَتَعْلَمُ"</w:t>
      </w:r>
    </w:p>
    <w:p>
      <w:pPr>
        <w:bidi/>
      </w:pPr>
      <w:r>
        <w:rPr>
          <w:rtl/>
          <w:cs/>
          <w:lang w:val="ar_AE" w:bidi="ar_AE"/>
        </w:rPr>
      </w:r>
      <w:r>
        <w:rPr>
          <w:rtl/>
          <w:cs/>
          <w:lang w:val="ar_AE" w:bidi="ar_AE"/>
        </w:rPr>
        <w:t xml:space="preserve">هنا، الكلمة </w:t>
      </w:r>
      <w:r>
        <w:rPr>
          <w:b/>
          <w:rtl/>
          <w:cs/>
          <w:lang w:val="ar_AE" w:bidi="ar_AE"/>
        </w:rPr>
        <w:t>أَتَعْلَمُ</w:t>
      </w:r>
      <w:r>
        <w:rPr>
          <w:rtl/>
          <w:cs/>
          <w:lang w:val="ar_AE" w:bidi="ar_AE"/>
        </w:rPr>
        <w:t xml:space="preserve"> تأتي في صيغة المفرد لأن التلاميذ يتحدثون إلى يسوع.</w:t>
      </w:r>
    </w:p>
    <w:p>
      <w:pPr>
        <w:bidi/>
      </w:pPr>
      <w:r>
        <w:rPr>
          <w:rtl/>
          <w:cs/>
          <w:lang w:val="ar_AE" w:bidi="ar_AE"/>
        </w:rPr>
      </w:r>
      <w:r>
        <w:rPr>
          <w:rtl/>
          <w:cs/>
          <w:lang w:val="ar_AE" w:bidi="ar_AE"/>
        </w:rPr>
        <w:t xml:space="preserve">انظر: </w:t>
      </w:r>
      <w:r>
        <w:rPr>
          <w:rtl/>
          <w:cs/>
          <w:lang w:val="ar_AE" w:bidi="ar_AE"/>
        </w:rPr>
        <w:t>أشكال "أنت" — المفرد.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15: 12 (#3)</w:t>
      </w:r>
      <w:r>
        <w:rPr>
          <w:rtl/>
          <w:cs/>
          <w:lang w:val="ar_AE" w:bidi="ar_AE"/>
        </w:rPr>
      </w:r>
    </w:p>
    <w:p>
      <w:pPr>
        <w:bidi/>
      </w:pPr>
      <w:r>
        <w:rPr>
          <w:rtl/>
          <w:cs/>
          <w:lang w:val="ar_AE" w:bidi="ar_AE"/>
        </w:rPr>
      </w:r>
      <w:r>
        <w:rPr>
          <w:b/>
          <w:rtl/>
          <w:cs/>
          <w:lang w:val="ar_AE" w:bidi="ar_AE"/>
        </w:rPr>
        <w:t>οἱ Φαρισαῖοι ἀκούσαντες τὸν λόγον ἐσκανδαλίσθησαν</w:t>
      </w:r>
    </w:p>
    <w:p>
      <w:pPr>
        <w:bidi/>
      </w:pPr>
      <w:r>
        <w:rPr>
          <w:rtl/>
          <w:cs/>
          <w:lang w:val="ar_AE" w:bidi="ar_AE"/>
        </w:rPr>
      </w:r>
      <w:r>
        <w:rPr>
          <w:b/>
          <w:rtl/>
          <w:cs/>
          <w:lang w:val="ar_AE" w:bidi="ar_AE"/>
        </w:rPr>
        <w:t>"ٱلْفَرِّيسِيِّينَ لَمَّا سَمِعُوا ٱلْقَوْلَ نَفَرُوا"</w:t>
      </w:r>
    </w:p>
    <w:p>
      <w:pPr>
        <w:bidi/>
      </w:pPr>
      <w:r>
        <w:rPr>
          <w:rtl/>
          <w:cs/>
          <w:lang w:val="ar_AE" w:bidi="ar_AE"/>
        </w:rPr>
      </w:r>
      <w:r>
        <w:rPr>
          <w:rtl/>
          <w:cs/>
          <w:lang w:val="ar_AE" w:bidi="ar_AE"/>
        </w:rPr>
        <w:t>إذا كانت لغتك لا تستخدم هذا الشكل المبني للمجهول، يمكنك التعبير عن الفكرة بصيغة المبني للمعلوم أو بطريقة أخرى تكون مألوفة في لغتك. إذا كنت بحاجة لقول من قام بالفعل، فمن الواضح من السياق أنه كان يسوع. ترجمة بديلة: "لقد جعلت الفريسيين ينفرون عندما سمعوا هذه الكلمات"</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15: 12 (#4)</w:t>
      </w:r>
      <w:r>
        <w:rPr>
          <w:rtl/>
          <w:cs/>
          <w:lang w:val="ar_AE" w:bidi="ar_AE"/>
        </w:rPr>
      </w:r>
    </w:p>
    <w:p>
      <w:pPr>
        <w:bidi/>
      </w:pPr>
      <w:r>
        <w:rPr>
          <w:rtl/>
          <w:cs/>
          <w:lang w:val="ar_AE" w:bidi="ar_AE"/>
        </w:rPr>
      </w:r>
      <w:r>
        <w:rPr>
          <w:b/>
          <w:rtl/>
          <w:cs/>
          <w:lang w:val="ar_AE" w:bidi="ar_AE"/>
        </w:rPr>
        <w:t>τὸν λόγον</w:t>
      </w:r>
    </w:p>
    <w:p>
      <w:pPr>
        <w:bidi/>
      </w:pPr>
      <w:r>
        <w:rPr>
          <w:rtl/>
          <w:cs/>
          <w:lang w:val="ar_AE" w:bidi="ar_AE"/>
        </w:rPr>
      </w:r>
      <w:r>
        <w:rPr>
          <w:b/>
          <w:rtl/>
          <w:cs/>
          <w:lang w:val="ar_AE" w:bidi="ar_AE"/>
        </w:rPr>
        <w:t>"ٱلْقَوْلَ"</w:t>
      </w:r>
    </w:p>
    <w:p>
      <w:pPr>
        <w:bidi/>
      </w:pPr>
      <w:r>
        <w:rPr>
          <w:rtl/>
          <w:cs/>
          <w:lang w:val="ar_AE" w:bidi="ar_AE"/>
        </w:rPr>
      </w:r>
      <w:r>
        <w:rPr>
          <w:rtl/>
          <w:cs/>
          <w:lang w:val="ar_AE" w:bidi="ar_AE"/>
        </w:rPr>
        <w:t xml:space="preserve">التلاميذ يستخدمون مصطلح </w:t>
      </w:r>
      <w:r>
        <w:rPr>
          <w:b/>
          <w:rtl/>
          <w:cs/>
          <w:lang w:val="ar_AE" w:bidi="ar_AE"/>
        </w:rPr>
        <w:t>ٱلْقَوْلَ</w:t>
      </w:r>
      <w:r>
        <w:rPr>
          <w:rtl/>
          <w:cs/>
          <w:lang w:val="ar_AE" w:bidi="ar_AE"/>
        </w:rPr>
        <w:t xml:space="preserve"> للإشارة إلى ما قاله يسوع. إذا كان من المفيد في لغتك، يمكنك توضيح المعنى ببساطة. ترجمة بديلة: "الكلمات التي قلتها" أو "الأشياء التي قلتها"</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15: 12 (#5)</w:t>
      </w:r>
      <w:r>
        <w:rPr>
          <w:rtl/>
          <w:cs/>
          <w:lang w:val="ar_AE" w:bidi="ar_AE"/>
        </w:rPr>
      </w:r>
    </w:p>
    <w:p>
      <w:pPr>
        <w:bidi/>
      </w:pPr>
      <w:r>
        <w:rPr>
          <w:rtl/>
          <w:cs/>
          <w:lang w:val="ar_AE" w:bidi="ar_AE"/>
        </w:rPr>
      </w:r>
      <w:r>
        <w:rPr>
          <w:b/>
          <w:rtl/>
          <w:cs/>
          <w:lang w:val="ar_AE" w:bidi="ar_AE"/>
        </w:rPr>
        <w:t>ἐσκανδαλίσθησαν</w:t>
      </w:r>
    </w:p>
    <w:p>
      <w:pPr>
        <w:bidi/>
      </w:pPr>
      <w:r>
        <w:rPr>
          <w:rtl/>
          <w:cs/>
          <w:lang w:val="ar_AE" w:bidi="ar_AE"/>
        </w:rPr>
      </w:r>
      <w:r>
        <w:rPr>
          <w:b/>
          <w:rtl/>
          <w:cs/>
          <w:lang w:val="ar_AE" w:bidi="ar_AE"/>
        </w:rPr>
        <w:t>"نَفَرُوا"</w:t>
      </w:r>
    </w:p>
    <w:p>
      <w:pPr>
        <w:bidi/>
      </w:pPr>
      <w:r>
        <w:rPr>
          <w:rtl/>
          <w:cs/>
          <w:lang w:val="ar_AE" w:bidi="ar_AE"/>
        </w:rPr>
      </w:r>
      <w:r>
        <w:rPr>
          <w:rtl/>
          <w:cs/>
          <w:lang w:val="ar_AE" w:bidi="ar_AE"/>
        </w:rPr>
        <w:t xml:space="preserve">هنا يتحدث التلاميذ كما لو أن </w:t>
      </w:r>
      <w:r>
        <w:rPr>
          <w:b/>
          <w:rtl/>
          <w:cs/>
          <w:lang w:val="ar_AE" w:bidi="ar_AE"/>
        </w:rPr>
        <w:t>ٱلْقَوْلَ</w:t>
      </w:r>
      <w:r>
        <w:rPr>
          <w:rtl/>
          <w:cs/>
          <w:lang w:val="ar_AE" w:bidi="ar_AE"/>
        </w:rPr>
        <w:t xml:space="preserve"> الذي قاله يسوع كان كتلة أو صخرة يتعثر عليها </w:t>
      </w:r>
      <w:r>
        <w:rPr>
          <w:b/>
          <w:rtl/>
          <w:cs/>
          <w:lang w:val="ar_AE" w:bidi="ar_AE"/>
        </w:rPr>
        <w:t>ٱلْفَرِّيسِيِّونَ</w:t>
      </w:r>
      <w:r>
        <w:rPr>
          <w:rtl/>
          <w:cs/>
          <w:lang w:val="ar_AE" w:bidi="ar_AE"/>
        </w:rPr>
        <w:t>. هم يقصدون أن الفريسيين كانوا مستائين مما قاله. إذا كان ذلك مفيدًا في لغتك، يمكنك توضيح المعنى ببساطة. ترجمة بديلة: "كانوا مستائين"</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15: 13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"فَـ"</w:t>
      </w:r>
    </w:p>
    <w:p>
      <w:pPr>
        <w:bidi/>
      </w:pPr>
      <w:r>
        <w:rPr>
          <w:rtl/>
          <w:cs/>
          <w:lang w:val="ar_AE" w:bidi="ar_AE"/>
        </w:rPr>
      </w:r>
      <w:r>
        <w:rPr>
          <w:rtl/>
          <w:cs/>
          <w:lang w:val="ar_AE" w:bidi="ar_AE"/>
        </w:rPr>
        <w:t xml:space="preserve">هنا، يقدم حرف </w:t>
      </w:r>
      <w:r>
        <w:rPr>
          <w:b/>
          <w:rtl/>
          <w:cs/>
          <w:lang w:val="ar_AE" w:bidi="ar_AE"/>
        </w:rPr>
        <w:t>فَـ</w:t>
      </w:r>
      <w:r>
        <w:rPr>
          <w:rtl/>
          <w:cs/>
          <w:lang w:val="ar_AE" w:bidi="ar_AE"/>
        </w:rPr>
        <w:t xml:space="preserve"> الحدث التالي الذي وقع. إذا كان ذلك مفيدًا في لغتك، يمكنك استخدام كلمة أو عبارة تُقدِّم الحدث التالي، أو يمكنك ترك </w:t>
      </w:r>
      <w:r>
        <w:rPr>
          <w:b/>
          <w:rtl/>
          <w:cs/>
          <w:lang w:val="ar_AE" w:bidi="ar_AE"/>
        </w:rPr>
        <w:t>فَـ</w:t>
      </w:r>
      <w:r>
        <w:rPr>
          <w:rtl/>
          <w:cs/>
          <w:lang w:val="ar_AE" w:bidi="ar_AE"/>
        </w:rPr>
        <w:t xml:space="preserve"> دون ترجمة. ترجمة بديلة: "ثم"</w:t>
      </w:r>
    </w:p>
    <w:p>
      <w:pPr>
        <w:bidi/>
      </w:pPr>
      <w:r>
        <w:rPr>
          <w:rtl/>
          <w:cs/>
          <w:lang w:val="ar_AE" w:bidi="ar_AE"/>
        </w:rPr>
      </w:r>
      <w:r>
        <w:rPr>
          <w:rtl/>
          <w:cs/>
          <w:lang w:val="ar_AE" w:bidi="ar_AE"/>
        </w:rPr>
        <w:t xml:space="preserve">انظر: </w:t>
      </w:r>
      <w:r>
        <w:rPr>
          <w:rtl/>
          <w:cs/>
          <w:lang w:val="ar_AE" w:bidi="ar_AE"/>
        </w:rPr>
        <w:t>كلمات وعبارات الربط</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15: 13 (#2)</w:t>
      </w:r>
      <w:r>
        <w:rPr>
          <w:rtl/>
          <w:cs/>
          <w:lang w:val="ar_AE" w:bidi="ar_AE"/>
        </w:rPr>
      </w:r>
    </w:p>
    <w:p>
      <w:pPr>
        <w:bidi/>
      </w:pPr>
      <w:r>
        <w:rPr>
          <w:rtl/>
          <w:cs/>
          <w:lang w:val="ar_AE" w:bidi="ar_AE"/>
        </w:rPr>
      </w:r>
      <w:r>
        <w:rPr>
          <w:b/>
          <w:rtl/>
          <w:cs/>
          <w:lang w:val="ar_AE" w:bidi="ar_AE"/>
        </w:rPr>
        <w:t>πᾶσα φυτεία ἣν οὐκ ἐφύτευσεν ὁ Πατήρ μου ὁ οὐράνιος ἐκριζωθήσεται</w:t>
      </w:r>
    </w:p>
    <w:p>
      <w:pPr>
        <w:bidi/>
      </w:pPr>
      <w:r>
        <w:rPr>
          <w:rtl/>
          <w:cs/>
          <w:lang w:val="ar_AE" w:bidi="ar_AE"/>
        </w:rPr>
      </w:r>
      <w:r>
        <w:rPr>
          <w:b/>
          <w:rtl/>
          <w:cs/>
          <w:lang w:val="ar_AE" w:bidi="ar_AE"/>
        </w:rPr>
        <w:t>"كُلُّ غَرْسٍ لَمْ يَغْرِسْهُ أَبِي ٱلسَّمَاوِيُّ يُقْلَعُ"</w:t>
      </w:r>
    </w:p>
    <w:p>
      <w:pPr>
        <w:bidi/>
      </w:pPr>
      <w:r>
        <w:rPr>
          <w:rtl/>
          <w:cs/>
          <w:lang w:val="ar_AE" w:bidi="ar_AE"/>
        </w:rPr>
      </w:r>
      <w:r>
        <w:rPr>
          <w:rtl/>
          <w:cs/>
          <w:lang w:val="ar_AE" w:bidi="ar_AE"/>
        </w:rPr>
        <w:t>هنا يتحدث يسوع عن الفريسيين الذين أزعجهم كما لو كانوا نباتات لم يزرعها الله. يعني أنهم لا يخدمون الله. ثم يتحدث يسوع عن عقاب الله كما لو كان هو اقتلاع هذه النباتات. إذا كان من المفيد في لغتك، يمكنك التعبير عن الفكرة في صورة تشبيه أو توضيح المعنى ببساطة. ترجمة بديلة: "هؤلاء الفريسيون مثل النباتات التي سيقتلعها أبي السماوي لأنه لم يزرعها" أو "سيعاقب أبي السماوي هؤلاء الفريسيين لأنهم لم يطيعوه"</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15: 13 (#3)</w:t>
      </w:r>
      <w:r>
        <w:rPr>
          <w:rtl/>
          <w:cs/>
          <w:lang w:val="ar_AE" w:bidi="ar_AE"/>
        </w:rPr>
      </w:r>
    </w:p>
    <w:p>
      <w:pPr>
        <w:bidi/>
      </w:pPr>
      <w:r>
        <w:rPr>
          <w:rtl/>
          <w:cs/>
          <w:lang w:val="ar_AE" w:bidi="ar_AE"/>
        </w:rPr>
      </w:r>
      <w:r>
        <w:rPr>
          <w:b/>
          <w:rtl/>
          <w:cs/>
          <w:lang w:val="ar_AE" w:bidi="ar_AE"/>
        </w:rPr>
        <w:t>ὁ Πατήρ μου ὁ οὐράνιος</w:t>
      </w:r>
    </w:p>
    <w:p>
      <w:pPr>
        <w:bidi/>
      </w:pPr>
      <w:r>
        <w:rPr>
          <w:rtl/>
          <w:cs/>
          <w:lang w:val="ar_AE" w:bidi="ar_AE"/>
        </w:rPr>
      </w:r>
      <w:r>
        <w:rPr>
          <w:b/>
          <w:rtl/>
          <w:cs/>
          <w:lang w:val="ar_AE" w:bidi="ar_AE"/>
        </w:rPr>
        <w:t>"أَبِي ٱلسَّمَاوِيُّ"</w:t>
      </w:r>
    </w:p>
    <w:p>
      <w:pPr>
        <w:bidi/>
      </w:pPr>
      <w:r>
        <w:rPr>
          <w:rtl/>
          <w:cs/>
          <w:lang w:val="ar_AE" w:bidi="ar_AE"/>
        </w:rPr>
      </w:r>
      <w:r>
        <w:rPr>
          <w:b/>
          <w:rtl/>
          <w:cs/>
          <w:lang w:val="ar_AE" w:bidi="ar_AE"/>
        </w:rPr>
        <w:t>الآب</w:t>
      </w:r>
      <w:r>
        <w:rPr>
          <w:rtl/>
          <w:cs/>
          <w:lang w:val="ar_AE" w:bidi="ar_AE"/>
        </w:rPr>
        <w:t xml:space="preserve"> هو لقب مهم يصف العلاقة بين الله </w:t>
      </w:r>
      <w:r>
        <w:rPr>
          <w:b/>
          <w:rtl/>
          <w:cs/>
          <w:lang w:val="ar_AE" w:bidi="ar_AE"/>
        </w:rPr>
        <w:t>الآب</w:t>
      </w:r>
      <w:r>
        <w:rPr>
          <w:rtl/>
          <w:cs/>
          <w:lang w:val="ar_AE" w:bidi="ar_AE"/>
        </w:rPr>
        <w:t xml:space="preserve"> ويسوع ابنه.</w:t>
      </w:r>
    </w:p>
    <w:p>
      <w:pPr>
        <w:bidi/>
      </w:pPr>
      <w:r>
        <w:rPr>
          <w:rtl/>
          <w:cs/>
          <w:lang w:val="ar_AE" w:bidi="ar_AE"/>
        </w:rPr>
      </w:r>
      <w:r>
        <w:rPr>
          <w:rtl/>
          <w:cs/>
          <w:lang w:val="ar_AE" w:bidi="ar_AE"/>
        </w:rPr>
        <w:t xml:space="preserve">انظر: </w:t>
      </w:r>
      <w:r>
        <w:rPr>
          <w:rtl/>
          <w:cs/>
          <w:lang w:val="ar_AE" w:bidi="ar_AE"/>
        </w:rPr>
        <w:t>ترجمة الابن والآب</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15: 13 (#4)</w:t>
      </w:r>
      <w:r>
        <w:rPr>
          <w:rtl/>
          <w:cs/>
          <w:lang w:val="ar_AE" w:bidi="ar_AE"/>
        </w:rPr>
      </w:r>
    </w:p>
    <w:p>
      <w:pPr>
        <w:bidi/>
      </w:pPr>
      <w:r>
        <w:rPr>
          <w:rtl/>
          <w:cs/>
          <w:lang w:val="ar_AE" w:bidi="ar_AE"/>
        </w:rPr>
      </w:r>
      <w:r>
        <w:rPr>
          <w:b/>
          <w:rtl/>
          <w:cs/>
          <w:lang w:val="ar_AE" w:bidi="ar_AE"/>
        </w:rPr>
        <w:t>ἐκριζωθήσεται</w:t>
      </w:r>
    </w:p>
    <w:p>
      <w:pPr>
        <w:bidi/>
      </w:pPr>
      <w:r>
        <w:rPr>
          <w:rtl/>
          <w:cs/>
          <w:lang w:val="ar_AE" w:bidi="ar_AE"/>
        </w:rPr>
      </w:r>
      <w:r>
        <w:rPr>
          <w:b/>
          <w:rtl/>
          <w:cs/>
          <w:lang w:val="ar_AE" w:bidi="ar_AE"/>
        </w:rPr>
        <w:t>"يُقْلَعُ"</w:t>
      </w:r>
    </w:p>
    <w:p>
      <w:pPr>
        <w:bidi/>
      </w:pPr>
      <w:r>
        <w:rPr>
          <w:rtl/>
          <w:cs/>
          <w:lang w:val="ar_AE" w:bidi="ar_AE"/>
        </w:rPr>
      </w:r>
      <w:r>
        <w:rPr>
          <w:rtl/>
          <w:cs/>
          <w:lang w:val="ar_AE" w:bidi="ar_AE"/>
        </w:rPr>
        <w:t>إذا لم تكن لغتك تستخدم هذا الشكل المبني للمجهول، يمكنك التعبير عن الفكرة بصيغة المبني للمعلوم أو بطريقة أخرى تكون مألوفة في لغتك. إذا كنت بحاجة إلى توضيح من يقوم بالفعل، فمن الواضح من السياق أنه الله. ترجمة بديلة: "الله سوف يقتلع"</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15: 14 (#1)</w:t>
      </w:r>
      <w:r>
        <w:rPr>
          <w:rtl/>
          <w:cs/>
          <w:lang w:val="ar_AE" w:bidi="ar_AE"/>
        </w:rPr>
      </w:r>
    </w:p>
    <w:p>
      <w:pPr>
        <w:bidi/>
      </w:pPr>
      <w:r>
        <w:rPr>
          <w:rtl/>
          <w:cs/>
          <w:lang w:val="ar_AE" w:bidi="ar_AE"/>
        </w:rPr>
      </w:r>
      <w:r>
        <w:rPr>
          <w:b/>
          <w:rtl/>
          <w:cs/>
          <w:lang w:val="ar_AE" w:bidi="ar_AE"/>
        </w:rPr>
        <w:t>ἄφετε αὐτούς</w:t>
      </w:r>
    </w:p>
    <w:p>
      <w:pPr>
        <w:bidi/>
      </w:pPr>
      <w:r>
        <w:rPr>
          <w:rtl/>
          <w:cs/>
          <w:lang w:val="ar_AE" w:bidi="ar_AE"/>
        </w:rPr>
      </w:r>
      <w:r>
        <w:rPr>
          <w:b/>
          <w:rtl/>
          <w:cs/>
          <w:lang w:val="ar_AE" w:bidi="ar_AE"/>
        </w:rPr>
        <w:t>"اُتْرُكُوهُمْ"</w:t>
      </w:r>
    </w:p>
    <w:p>
      <w:pPr>
        <w:bidi/>
      </w:pPr>
      <w:r>
        <w:rPr>
          <w:rtl/>
          <w:cs/>
          <w:lang w:val="ar_AE" w:bidi="ar_AE"/>
        </w:rPr>
      </w:r>
      <w:r>
        <w:rPr>
          <w:rtl/>
          <w:cs/>
          <w:lang w:val="ar_AE" w:bidi="ar_AE"/>
        </w:rPr>
        <w:t xml:space="preserve">هنا، تعني كلمة </w:t>
      </w:r>
      <w:r>
        <w:rPr>
          <w:b/>
          <w:rtl/>
          <w:cs/>
          <w:lang w:val="ar_AE" w:bidi="ar_AE"/>
        </w:rPr>
        <w:t>اُتْرُكُوهُمْ</w:t>
      </w:r>
      <w:r>
        <w:rPr>
          <w:rtl/>
          <w:cs/>
          <w:lang w:val="ar_AE" w:bidi="ar_AE"/>
        </w:rPr>
        <w:t xml:space="preserve"> أن التلاميذ لا ينبغي أن يقلقوا بشأن الفريسيين الذين أزعجهم يسوع أو يلتفتوا إليهم. إذا كان من المفيد في لغتك، يمكنك جعل هذه الفكرة أكثر وضوحًا. ترجمة بديلة: "تجاهلوهم" أو "لا توليهم اهتمامًا"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15: 14 (#2)</w:t>
      </w:r>
      <w:r>
        <w:rPr>
          <w:rtl/>
          <w:cs/>
          <w:lang w:val="ar_AE" w:bidi="ar_AE"/>
        </w:rPr>
      </w:r>
    </w:p>
    <w:p>
      <w:pPr>
        <w:bidi/>
      </w:pPr>
      <w:r>
        <w:rPr>
          <w:rtl/>
          <w:cs/>
          <w:lang w:val="ar_AE" w:bidi="ar_AE"/>
        </w:rPr>
      </w:r>
      <w:r>
        <w:rPr>
          <w:b/>
          <w:rtl/>
          <w:cs/>
          <w:lang w:val="ar_AE" w:bidi="ar_AE"/>
        </w:rPr>
        <w:t>αὐτούς &amp; εἰσιν</w:t>
      </w:r>
    </w:p>
    <w:p>
      <w:pPr>
        <w:bidi/>
      </w:pPr>
      <w:r>
        <w:rPr>
          <w:rtl/>
          <w:cs/>
          <w:lang w:val="ar_AE" w:bidi="ar_AE"/>
        </w:rPr>
      </w:r>
      <w:r>
        <w:rPr>
          <w:b/>
          <w:rtl/>
          <w:cs/>
          <w:lang w:val="ar_AE" w:bidi="ar_AE"/>
        </w:rPr>
        <w:t>"اُتْرُكُوهُمْ. هُمْ"</w:t>
      </w:r>
    </w:p>
    <w:p>
      <w:pPr>
        <w:bidi/>
      </w:pPr>
      <w:r>
        <w:rPr>
          <w:rtl/>
          <w:cs/>
          <w:lang w:val="ar_AE" w:bidi="ar_AE"/>
        </w:rPr>
      </w:r>
      <w:r>
        <w:rPr>
          <w:rtl/>
          <w:cs/>
          <w:lang w:val="ar_AE" w:bidi="ar_AE"/>
        </w:rPr>
        <w:t xml:space="preserve">الكلمات </w:t>
      </w:r>
      <w:r>
        <w:rPr>
          <w:b/>
          <w:rtl/>
          <w:cs/>
          <w:lang w:val="ar_AE" w:bidi="ar_AE"/>
        </w:rPr>
        <w:t>اُتْرُكُوهُمْ. هُمْ</w:t>
      </w:r>
      <w:r>
        <w:rPr>
          <w:rtl/>
          <w:cs/>
          <w:lang w:val="ar_AE" w:bidi="ar_AE"/>
        </w:rPr>
        <w:t xml:space="preserve"> تشير إلى الفريسيين الذين أزعجهم يسوع. إذا كان من المفيد في لغتك، يمكنك الإشارة إليهم بشكل أكثر مباشرة. ترجمة بديلة: "أولئك الفريسيون! هم"</w:t>
      </w:r>
    </w:p>
    <w:p>
      <w:pPr>
        <w:bidi/>
      </w:pPr>
      <w:r>
        <w:rPr>
          <w:rtl/>
          <w:cs/>
          <w:lang w:val="ar_AE" w:bidi="ar_AE"/>
        </w:rPr>
      </w:r>
      <w:r>
        <w:rPr>
          <w:rtl/>
          <w:cs/>
          <w:lang w:val="ar_AE" w:bidi="ar_AE"/>
        </w:rPr>
        <w:t xml:space="preserve">انظر: </w:t>
      </w:r>
      <w:r>
        <w:rPr>
          <w:rtl/>
          <w:cs/>
          <w:lang w:val="ar_AE" w:bidi="ar_AE"/>
        </w:rPr>
        <w:t>الضمائر — متى تستخدمها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15: 14 (#3)</w:t>
      </w:r>
      <w:r>
        <w:rPr>
          <w:rtl/>
          <w:cs/>
          <w:lang w:val="ar_AE" w:bidi="ar_AE"/>
        </w:rPr>
      </w:r>
    </w:p>
    <w:p>
      <w:pPr>
        <w:bidi/>
      </w:pPr>
      <w:r>
        <w:rPr>
          <w:rtl/>
          <w:cs/>
          <w:lang w:val="ar_AE" w:bidi="ar_AE"/>
        </w:rPr>
      </w:r>
      <w:r>
        <w:rPr>
          <w:b/>
          <w:rtl/>
          <w:cs/>
          <w:lang w:val="ar_AE" w:bidi="ar_AE"/>
        </w:rPr>
        <w:t>ὁδηγοί εἰσιν τυφλοί τυφλὸς, δὲ τυφλὸν ἐὰν ὁδηγῇ, ἀμφότεροι εἰς βόθυνον πεσοῦνται</w:t>
      </w:r>
    </w:p>
    <w:p>
      <w:pPr>
        <w:bidi/>
      </w:pPr>
      <w:r>
        <w:rPr>
          <w:rtl/>
          <w:cs/>
          <w:lang w:val="ar_AE" w:bidi="ar_AE"/>
        </w:rPr>
      </w:r>
      <w:r>
        <w:rPr>
          <w:b/>
          <w:rtl/>
          <w:cs/>
          <w:lang w:val="ar_AE" w:bidi="ar_AE"/>
        </w:rPr>
        <w:t>"هُمْ عُمْيَانٌ قَادَةُ عُمْيَانٍ. وَإِنْ كَانَ أَعْمَى يَقُودُ أَعْمَى يَسْقُطَانِ كِلَاهُمَا فِي حُفْرَةٍ"</w:t>
      </w:r>
    </w:p>
    <w:p>
      <w:pPr>
        <w:bidi/>
      </w:pPr>
      <w:r>
        <w:rPr>
          <w:rtl/>
          <w:cs/>
          <w:lang w:val="ar_AE" w:bidi="ar_AE"/>
        </w:rPr>
      </w:r>
      <w:r>
        <w:rPr>
          <w:rtl/>
          <w:cs/>
          <w:lang w:val="ar_AE" w:bidi="ar_AE"/>
        </w:rPr>
        <w:t xml:space="preserve">هنا، يتحدث يسوع عن الفريسيين الذين شعروا بالإهانة منه كما لو كانوا </w:t>
      </w:r>
      <w:r>
        <w:rPr>
          <w:b/>
          <w:rtl/>
          <w:cs/>
          <w:lang w:val="ar_AE" w:bidi="ar_AE"/>
        </w:rPr>
        <w:t>قَادَةُ عُمْيَانٍ</w:t>
      </w:r>
      <w:r>
        <w:rPr>
          <w:rtl/>
          <w:cs/>
          <w:lang w:val="ar_AE" w:bidi="ar_AE"/>
        </w:rPr>
        <w:t xml:space="preserve">، ويتحدث عن باقي اليهود كما لو كانوا </w:t>
      </w:r>
      <w:r>
        <w:rPr>
          <w:b/>
          <w:rtl/>
          <w:cs/>
          <w:lang w:val="ar_AE" w:bidi="ar_AE"/>
        </w:rPr>
        <w:t>عُمْيَانٍ</w:t>
      </w:r>
      <w:r>
        <w:rPr>
          <w:rtl/>
          <w:cs/>
          <w:lang w:val="ar_AE" w:bidi="ar_AE"/>
        </w:rPr>
        <w:t>. وهو بذلك يقصد أن لا الفريسيين ولا باقي الناس يعرفون ما هو الصواب، لكن الفريسيين يعلّمون الناس على أي حال، حتى وإن كان ما يعلمونه خطأ. إذا أمكن، حافظ على الاستعارة أو عبر عن الفكرة في صورة تشبيه. ترجمة بديلة: "هم مثل مرشدين عميان. يعلّمون الناس ما هو خطأ، كما يرشد الأعمى أعمى آخر حتى يسقطا معًا في حفرة"</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15: 14 (#4)</w:t>
      </w:r>
      <w:r>
        <w:rPr>
          <w:rtl/>
          <w:cs/>
          <w:lang w:val="ar_AE" w:bidi="ar_AE"/>
        </w:rPr>
      </w:r>
    </w:p>
    <w:p>
      <w:pPr>
        <w:bidi/>
      </w:pPr>
      <w:r>
        <w:rPr>
          <w:rtl/>
          <w:cs/>
          <w:lang w:val="ar_AE" w:bidi="ar_AE"/>
        </w:rPr>
      </w:r>
      <w:r>
        <w:rPr>
          <w:b/>
          <w:rtl/>
          <w:cs/>
          <w:lang w:val="ar_AE" w:bidi="ar_AE"/>
        </w:rPr>
        <w:t>ὁδηγοί εἰσιν τυφλοί</w:t>
      </w:r>
    </w:p>
    <w:p>
      <w:pPr>
        <w:bidi/>
      </w:pPr>
      <w:r>
        <w:rPr>
          <w:rtl/>
          <w:cs/>
          <w:lang w:val="ar_AE" w:bidi="ar_AE"/>
        </w:rPr>
      </w:r>
      <w:r>
        <w:rPr>
          <w:b/>
          <w:rtl/>
          <w:cs/>
          <w:lang w:val="ar_AE" w:bidi="ar_AE"/>
        </w:rPr>
        <w:t>"هُمْ عُمْيَانٌ قَادَةُ"</w:t>
      </w:r>
    </w:p>
    <w:p>
      <w:pPr>
        <w:bidi/>
      </w:pPr>
      <w:r>
        <w:rPr>
          <w:rtl/>
          <w:cs/>
          <w:lang w:val="ar_AE" w:bidi="ar_AE"/>
        </w:rPr>
      </w:r>
      <w:r>
        <w:rPr>
          <w:rtl/>
          <w:cs/>
          <w:lang w:val="ar_AE" w:bidi="ar_AE"/>
        </w:rPr>
        <w:t xml:space="preserve">تقرأ العديد من المخطوطات القديمة </w:t>
      </w:r>
      <w:r>
        <w:rPr>
          <w:b/>
          <w:rtl/>
          <w:cs/>
          <w:lang w:val="ar_AE" w:bidi="ar_AE"/>
        </w:rPr>
        <w:t xml:space="preserve">هُمْ قَادَةُ عُمْيَانٌ </w:t>
      </w:r>
      <w:r>
        <w:rPr>
          <w:rtl/>
          <w:cs/>
          <w:lang w:val="ar_AE" w:bidi="ar_AE"/>
        </w:rPr>
        <w:t>. يتبع ULT هذا القراءة. تقرأ مخطوطات قديمة أخرى "هُمْ عُمْيَانٌ قَادَةُ للعُمْيَانٍ". إذا كانت هناك ترجمة للكتاب المقدس موجودة في منطقتك، قد ترغب في استخدام القراءة التي تستخدمها. إذا لم تكن هناك ترجمة للكتاب المقدس موجودة في منطقتك، قد ترغب في استخدام قراءة ULT.</w:t>
      </w:r>
    </w:p>
    <w:p>
      <w:pPr>
        <w:bidi/>
      </w:pPr>
      <w:r>
        <w:rPr>
          <w:rtl/>
          <w:cs/>
          <w:lang w:val="ar_AE" w:bidi="ar_AE"/>
        </w:rPr>
      </w:r>
      <w:r>
        <w:rPr>
          <w:rtl/>
          <w:cs/>
          <w:lang w:val="ar_AE" w:bidi="ar_AE"/>
        </w:rPr>
        <w:t xml:space="preserve">انظر: </w:t>
      </w:r>
      <w:r>
        <w:rPr>
          <w:rtl/>
          <w:cs/>
          <w:lang w:val="ar_AE" w:bidi="ar_AE"/>
        </w:rPr>
        <w:t>الاختلافات النصية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15: 14 (#5)</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"وَإِنْ"</w:t>
      </w:r>
    </w:p>
    <w:p>
      <w:pPr>
        <w:bidi/>
      </w:pPr>
      <w:r>
        <w:rPr>
          <w:rtl/>
          <w:cs/>
          <w:lang w:val="ar_AE" w:bidi="ar_AE"/>
        </w:rPr>
      </w:r>
      <w:r>
        <w:rPr>
          <w:rtl/>
          <w:cs/>
          <w:lang w:val="ar_AE" w:bidi="ar_AE"/>
        </w:rPr>
        <w:t xml:space="preserve">هنا، تُقدِّم الكلمة </w:t>
      </w:r>
      <w:r>
        <w:rPr>
          <w:b/>
          <w:rtl/>
          <w:cs/>
          <w:lang w:val="ar_AE" w:bidi="ar_AE"/>
        </w:rPr>
        <w:t>وَإِنْ</w:t>
      </w:r>
      <w:r>
        <w:rPr>
          <w:rtl/>
          <w:cs/>
          <w:lang w:val="ar_AE" w:bidi="ar_AE"/>
        </w:rPr>
        <w:t xml:space="preserve"> الفكرة التالية التي يريد يسوع قولها. إذا كان ذلك مفيدًا في لغتك، يمكنك استخدام كلمة أو عبارة تُقدِّم الفكرة التالية، أو يمكنك ترك </w:t>
      </w:r>
      <w:r>
        <w:rPr>
          <w:b/>
          <w:rtl/>
          <w:cs/>
          <w:lang w:val="ar_AE" w:bidi="ar_AE"/>
        </w:rPr>
        <w:t>وَإِنْ</w:t>
      </w:r>
      <w:r>
        <w:rPr>
          <w:rtl/>
          <w:cs/>
          <w:lang w:val="ar_AE" w:bidi="ar_AE"/>
        </w:rPr>
        <w:t xml:space="preserve"> بدون ترجمة. ترجمة بديلة: "إذن،"</w:t>
      </w:r>
    </w:p>
    <w:p>
      <w:pPr>
        <w:bidi/>
      </w:pPr>
      <w:r>
        <w:rPr>
          <w:rtl/>
          <w:cs/>
          <w:lang w:val="ar_AE" w:bidi="ar_AE"/>
        </w:rPr>
      </w:r>
      <w:r>
        <w:rPr>
          <w:rtl/>
          <w:cs/>
          <w:lang w:val="ar_AE" w:bidi="ar_AE"/>
        </w:rPr>
        <w:t xml:space="preserve">انظر: </w:t>
      </w:r>
      <w:r>
        <w:rPr>
          <w:rtl/>
          <w:cs/>
          <w:lang w:val="ar_AE" w:bidi="ar_AE"/>
        </w:rPr>
        <w:t>كلمات وعبارات الربط</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15: 14 (#6)</w:t>
      </w:r>
      <w:r>
        <w:rPr>
          <w:rtl/>
          <w:cs/>
          <w:lang w:val="ar_AE" w:bidi="ar_AE"/>
        </w:rPr>
      </w:r>
    </w:p>
    <w:p>
      <w:pPr>
        <w:bidi/>
      </w:pPr>
      <w:r>
        <w:rPr>
          <w:rtl/>
          <w:cs/>
          <w:lang w:val="ar_AE" w:bidi="ar_AE"/>
        </w:rPr>
      </w:r>
      <w:r>
        <w:rPr>
          <w:b/>
          <w:rtl/>
          <w:cs/>
          <w:lang w:val="ar_AE" w:bidi="ar_AE"/>
        </w:rPr>
        <w:t>τυφλὸς &amp; τυφλὸν ἐὰν ὁδηγῇ, ἀμφότεροι &amp; πεσοῦνται</w:t>
      </w:r>
    </w:p>
    <w:p>
      <w:pPr>
        <w:bidi/>
      </w:pPr>
      <w:r>
        <w:rPr>
          <w:rtl/>
          <w:cs/>
          <w:lang w:val="ar_AE" w:bidi="ar_AE"/>
        </w:rPr>
      </w:r>
      <w:r>
        <w:rPr>
          <w:b/>
          <w:rtl/>
          <w:cs/>
          <w:lang w:val="ar_AE" w:bidi="ar_AE"/>
        </w:rPr>
        <w:t>"وَإِنْ كَانَ أَعْمَى يَقُودُ أَعْمَى يَسْقُطَانِ كِلَاهُمَا"</w:t>
      </w:r>
    </w:p>
    <w:p>
      <w:pPr>
        <w:bidi/>
      </w:pPr>
      <w:r>
        <w:rPr>
          <w:rtl/>
          <w:cs/>
          <w:lang w:val="ar_AE" w:bidi="ar_AE"/>
        </w:rPr>
      </w:r>
      <w:r>
        <w:rPr>
          <w:rtl/>
          <w:cs/>
          <w:lang w:val="ar_AE" w:bidi="ar_AE"/>
        </w:rPr>
        <w:t xml:space="preserve">هنا يستخدم يسوع موقفًا خياليًا للمساعدة في توضيح ما سيحدث إذا قاد شخص </w:t>
      </w:r>
      <w:r>
        <w:rPr>
          <w:b/>
          <w:rtl/>
          <w:cs/>
          <w:lang w:val="ar_AE" w:bidi="ar_AE"/>
        </w:rPr>
        <w:t>أعمى</w:t>
      </w:r>
      <w:r>
        <w:rPr>
          <w:rtl/>
          <w:cs/>
          <w:lang w:val="ar_AE" w:bidi="ar_AE"/>
        </w:rPr>
        <w:t xml:space="preserve"> شخصًا </w:t>
      </w:r>
      <w:r>
        <w:rPr>
          <w:b/>
          <w:rtl/>
          <w:cs/>
          <w:lang w:val="ar_AE" w:bidi="ar_AE"/>
        </w:rPr>
        <w:t>أعمى</w:t>
      </w:r>
      <w:r>
        <w:rPr>
          <w:rtl/>
          <w:cs/>
          <w:lang w:val="ar_AE" w:bidi="ar_AE"/>
        </w:rPr>
        <w:t xml:space="preserve"> آخر. استخدم طريقة مألوفة في لغتك لتقديم موقف خيالي. ترجمة بديلة: "تخيل أعمى يقود أعمى. كلاهما سيسقطان"</w:t>
      </w:r>
    </w:p>
    <w:p>
      <w:pPr>
        <w:bidi/>
      </w:pPr>
      <w:r>
        <w:rPr>
          <w:rtl/>
          <w:cs/>
          <w:lang w:val="ar_AE" w:bidi="ar_AE"/>
        </w:rPr>
      </w:r>
      <w:r>
        <w:rPr>
          <w:rtl/>
          <w:cs/>
          <w:lang w:val="ar_AE" w:bidi="ar_AE"/>
        </w:rPr>
        <w:t xml:space="preserve">انظر: </w:t>
      </w:r>
      <w:r>
        <w:rPr>
          <w:rtl/>
          <w:cs/>
          <w:lang w:val="ar_AE" w:bidi="ar_AE"/>
        </w:rPr>
        <w:t>الربط - الشروط الافتراضية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15:15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"فَـ"</w:t>
      </w:r>
    </w:p>
    <w:p>
      <w:pPr>
        <w:bidi/>
      </w:pPr>
      <w:r>
        <w:rPr>
          <w:rtl/>
          <w:cs/>
          <w:lang w:val="ar_AE" w:bidi="ar_AE"/>
        </w:rPr>
      </w:r>
      <w:r>
        <w:rPr>
          <w:rtl/>
          <w:cs/>
          <w:lang w:val="ar_AE" w:bidi="ar_AE"/>
        </w:rPr>
        <w:t xml:space="preserve">هنا، الحرف </w:t>
      </w:r>
      <w:r>
        <w:rPr>
          <w:b/>
          <w:rtl/>
          <w:cs/>
          <w:lang w:val="ar_AE" w:bidi="ar_AE"/>
        </w:rPr>
        <w:t>فَـ</w:t>
      </w:r>
      <w:r>
        <w:rPr>
          <w:rtl/>
          <w:cs/>
          <w:lang w:val="ar_AE" w:bidi="ar_AE"/>
        </w:rPr>
        <w:t xml:space="preserve"> يقدم الحدث التالي الذي حدث. إذا كان من المفيد في لغتك، يمكنك استخدام كلمة أو عبارة تُقدم الحدث التالي، أو يمكنك ترك </w:t>
      </w:r>
      <w:r>
        <w:rPr>
          <w:b/>
          <w:rtl/>
          <w:cs/>
          <w:lang w:val="ar_AE" w:bidi="ar_AE"/>
        </w:rPr>
        <w:t>فَـ</w:t>
      </w:r>
      <w:r>
        <w:rPr>
          <w:rtl/>
          <w:cs/>
          <w:lang w:val="ar_AE" w:bidi="ar_AE"/>
        </w:rPr>
        <w:t xml:space="preserve"> دون ترجمة. ترجمة بديلة: "ثم،"</w:t>
      </w:r>
    </w:p>
    <w:p>
      <w:pPr>
        <w:bidi/>
      </w:pPr>
      <w:r>
        <w:rPr>
          <w:rtl/>
          <w:cs/>
          <w:lang w:val="ar_AE" w:bidi="ar_AE"/>
        </w:rPr>
      </w:r>
      <w:r>
        <w:rPr>
          <w:rtl/>
          <w:cs/>
          <w:lang w:val="ar_AE" w:bidi="ar_AE"/>
        </w:rPr>
        <w:t xml:space="preserve">انظر: </w:t>
      </w:r>
      <w:r>
        <w:rPr>
          <w:rtl/>
          <w:cs/>
          <w:lang w:val="ar_AE" w:bidi="ar_AE"/>
        </w:rPr>
        <w:t>كلمات وعبارات الربط</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15:15 (#2)</w:t>
      </w:r>
      <w:r>
        <w:rPr>
          <w:rtl/>
          <w:cs/>
          <w:lang w:val="ar_AE" w:bidi="ar_AE"/>
        </w:rPr>
      </w:r>
    </w:p>
    <w:p>
      <w:pPr>
        <w:bidi/>
      </w:pPr>
      <w:r>
        <w:rPr>
          <w:rtl/>
          <w:cs/>
          <w:lang w:val="ar_AE" w:bidi="ar_AE"/>
        </w:rPr>
      </w:r>
      <w:r>
        <w:rPr>
          <w:b/>
          <w:rtl/>
          <w:cs/>
          <w:lang w:val="ar_AE" w:bidi="ar_AE"/>
        </w:rPr>
        <w:t>φράσον</w:t>
      </w:r>
    </w:p>
    <w:p>
      <w:pPr>
        <w:bidi/>
      </w:pPr>
      <w:r>
        <w:rPr>
          <w:rtl/>
          <w:cs/>
          <w:lang w:val="ar_AE" w:bidi="ar_AE"/>
        </w:rPr>
      </w:r>
      <w:r>
        <w:rPr>
          <w:b/>
          <w:rtl/>
          <w:cs/>
          <w:lang w:val="ar_AE" w:bidi="ar_AE"/>
        </w:rPr>
        <w:t>"فَسِّرْ"</w:t>
      </w:r>
    </w:p>
    <w:p>
      <w:pPr>
        <w:bidi/>
      </w:pPr>
      <w:r>
        <w:rPr>
          <w:rtl/>
          <w:cs/>
          <w:lang w:val="ar_AE" w:bidi="ar_AE"/>
        </w:rPr>
      </w:r>
      <w:r>
        <w:rPr>
          <w:rtl/>
          <w:cs/>
          <w:lang w:val="ar_AE" w:bidi="ar_AE"/>
        </w:rPr>
        <w:t>هذا أمر إلزامي، ولكن يجب ترجمته كطلب مهذب بدلاً من كونه أمرًا. قد يكون من المفيد إضافة تعبير مثل "من فضلك" لتوضيح ذلك. ترجمة بديلة: "أطلب منك أن تشرح لنا"</w:t>
      </w:r>
    </w:p>
    <w:p>
      <w:pPr>
        <w:bidi/>
      </w:pPr>
      <w:r>
        <w:rPr>
          <w:rtl/>
          <w:cs/>
          <w:lang w:val="ar_AE" w:bidi="ar_AE"/>
        </w:rPr>
      </w:r>
      <w:r>
        <w:rPr>
          <w:rtl/>
          <w:cs/>
          <w:lang w:val="ar_AE" w:bidi="ar_AE"/>
        </w:rPr>
        <w:t xml:space="preserve">انظر: </w:t>
      </w:r>
      <w:r>
        <w:rPr>
          <w:rtl/>
          <w:cs/>
          <w:lang w:val="ar_AE" w:bidi="ar_AE"/>
        </w:rPr>
        <w:t>أسلوب الأمر — استخدامات أخرى</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15:15 (#3)</w:t>
      </w:r>
      <w:r>
        <w:rPr>
          <w:rtl/>
          <w:cs/>
          <w:lang w:val="ar_AE" w:bidi="ar_AE"/>
        </w:rPr>
      </w:r>
    </w:p>
    <w:p>
      <w:pPr>
        <w:bidi/>
      </w:pPr>
      <w:r>
        <w:rPr>
          <w:rtl/>
          <w:cs/>
          <w:lang w:val="ar_AE" w:bidi="ar_AE"/>
        </w:rPr>
      </w:r>
      <w:r>
        <w:rPr>
          <w:b/>
          <w:rtl/>
          <w:cs/>
          <w:lang w:val="ar_AE" w:bidi="ar_AE"/>
        </w:rPr>
        <w:t>φράσον</w:t>
      </w:r>
    </w:p>
    <w:p>
      <w:pPr>
        <w:bidi/>
      </w:pPr>
      <w:r>
        <w:rPr>
          <w:rtl/>
          <w:cs/>
          <w:lang w:val="ar_AE" w:bidi="ar_AE"/>
        </w:rPr>
      </w:r>
      <w:r>
        <w:rPr>
          <w:b/>
          <w:rtl/>
          <w:cs/>
          <w:lang w:val="ar_AE" w:bidi="ar_AE"/>
        </w:rPr>
        <w:t>"فَسِّرْ"</w:t>
      </w:r>
    </w:p>
    <w:p>
      <w:pPr>
        <w:bidi/>
      </w:pPr>
      <w:r>
        <w:rPr>
          <w:rtl/>
          <w:cs/>
          <w:lang w:val="ar_AE" w:bidi="ar_AE"/>
        </w:rPr>
      </w:r>
      <w:r>
        <w:rPr>
          <w:rtl/>
          <w:cs/>
          <w:lang w:val="ar_AE" w:bidi="ar_AE"/>
        </w:rPr>
        <w:t>هنا، الأمر يأتي في صيغة المفرد لأن بطرس يتحدث إلى يسوع.</w:t>
      </w:r>
    </w:p>
    <w:p>
      <w:pPr>
        <w:bidi/>
      </w:pPr>
      <w:r>
        <w:rPr>
          <w:rtl/>
          <w:cs/>
          <w:lang w:val="ar_AE" w:bidi="ar_AE"/>
        </w:rPr>
      </w:r>
      <w:r>
        <w:rPr>
          <w:rtl/>
          <w:cs/>
          <w:lang w:val="ar_AE" w:bidi="ar_AE"/>
        </w:rPr>
        <w:t xml:space="preserve">انظر: </w:t>
      </w:r>
      <w:r>
        <w:rPr>
          <w:rtl/>
          <w:cs/>
          <w:lang w:val="ar_AE" w:bidi="ar_AE"/>
        </w:rPr>
        <w:t>أشكال "أنت" — المفرد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15: 15 (#4)</w:t>
      </w:r>
      <w:r>
        <w:rPr>
          <w:rtl/>
          <w:cs/>
          <w:lang w:val="ar_AE" w:bidi="ar_AE"/>
        </w:rPr>
      </w:r>
    </w:p>
    <w:p>
      <w:pPr>
        <w:bidi/>
      </w:pPr>
      <w:r>
        <w:rPr>
          <w:rtl/>
          <w:cs/>
          <w:lang w:val="ar_AE" w:bidi="ar_AE"/>
        </w:rPr>
      </w:r>
      <w:r>
        <w:rPr>
          <w:b/>
          <w:rtl/>
          <w:cs/>
          <w:lang w:val="ar_AE" w:bidi="ar_AE"/>
        </w:rPr>
        <w:t>τὴν παραβολήν</w:t>
      </w:r>
    </w:p>
    <w:p>
      <w:pPr>
        <w:bidi/>
      </w:pPr>
      <w:r>
        <w:rPr>
          <w:rtl/>
          <w:cs/>
          <w:lang w:val="ar_AE" w:bidi="ar_AE"/>
        </w:rPr>
      </w:r>
      <w:r>
        <w:rPr>
          <w:b/>
          <w:rtl/>
          <w:cs/>
          <w:lang w:val="ar_AE" w:bidi="ar_AE"/>
        </w:rPr>
        <w:t>"ٱلْمَثَلَ"</w:t>
      </w:r>
    </w:p>
    <w:p>
      <w:pPr>
        <w:bidi/>
      </w:pPr>
      <w:r>
        <w:rPr>
          <w:rtl/>
          <w:cs/>
          <w:lang w:val="ar_AE" w:bidi="ar_AE"/>
        </w:rPr>
      </w:r>
      <w:r>
        <w:rPr>
          <w:rtl/>
          <w:cs/>
          <w:lang w:val="ar_AE" w:bidi="ar_AE"/>
        </w:rPr>
        <w:t xml:space="preserve">هنا قد يشير بطرس إلى: (1) </w:t>
      </w:r>
      <w:r>
        <w:rPr>
          <w:b/>
          <w:rtl/>
          <w:cs/>
          <w:lang w:val="ar_AE" w:bidi="ar_AE"/>
        </w:rPr>
        <w:t>ٱلْمَثَلَ</w:t>
      </w:r>
      <w:r>
        <w:rPr>
          <w:rtl/>
          <w:cs/>
          <w:lang w:val="ar_AE" w:bidi="ar_AE"/>
        </w:rPr>
        <w:t xml:space="preserve"> عن الأشخاص العميان الذين يقودون أشخاصًا عميان آخرين (انظر </w:t>
      </w:r>
      <w:r>
        <w:rPr>
          <w:rtl/>
          <w:cs/>
          <w:lang w:val="ar_AE" w:bidi="ar_AE"/>
        </w:rPr>
        <w:t>15:14</w:t>
      </w:r>
      <w:r>
        <w:rPr>
          <w:rtl/>
          <w:cs/>
          <w:lang w:val="ar_AE" w:bidi="ar_AE"/>
        </w:rPr>
        <w:t xml:space="preserve">). ترجمة بديلة: "المثل عن المرشدين العميان" (2) </w:t>
      </w:r>
      <w:r>
        <w:rPr>
          <w:b/>
          <w:rtl/>
          <w:cs/>
          <w:lang w:val="ar_AE" w:bidi="ar_AE"/>
        </w:rPr>
        <w:t>المثل</w:t>
      </w:r>
      <w:r>
        <w:rPr>
          <w:rtl/>
          <w:cs/>
          <w:lang w:val="ar_AE" w:bidi="ar_AE"/>
        </w:rPr>
        <w:t xml:space="preserve"> عن الأشياء التي تدخل وتخرج من الشخص (انظر </w:t>
      </w:r>
      <w:r>
        <w:rPr>
          <w:rtl/>
          <w:cs/>
          <w:lang w:val="ar_AE" w:bidi="ar_AE"/>
        </w:rPr>
        <w:t>15:11</w:t>
      </w:r>
      <w:r>
        <w:rPr>
          <w:rtl/>
          <w:cs/>
          <w:lang w:val="ar_AE" w:bidi="ar_AE"/>
        </w:rPr>
        <w:t>). ترجمة بديلة: "المثل عما يدخل الشخص"</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15:15 (#5)</w:t>
      </w:r>
      <w:r>
        <w:rPr>
          <w:rtl/>
          <w:cs/>
          <w:lang w:val="ar_AE" w:bidi="ar_AE"/>
        </w:rPr>
      </w:r>
    </w:p>
    <w:p>
      <w:pPr>
        <w:bidi/>
      </w:pPr>
      <w:r>
        <w:rPr>
          <w:rtl/>
          <w:cs/>
          <w:lang w:val="ar_AE" w:bidi="ar_AE"/>
        </w:rPr>
      </w:r>
      <w:r>
        <w:rPr>
          <w:b/>
          <w:rtl/>
          <w:cs/>
          <w:lang w:val="ar_AE" w:bidi="ar_AE"/>
        </w:rPr>
        <w:t>ἡμῖν</w:t>
      </w:r>
    </w:p>
    <w:p>
      <w:pPr>
        <w:bidi/>
      </w:pPr>
      <w:r>
        <w:rPr>
          <w:rtl/>
          <w:cs/>
          <w:lang w:val="ar_AE" w:bidi="ar_AE"/>
        </w:rPr>
      </w:r>
      <w:r>
        <w:rPr>
          <w:b/>
          <w:rtl/>
          <w:cs/>
          <w:lang w:val="ar_AE" w:bidi="ar_AE"/>
        </w:rPr>
        <w:t>"لَنَا"</w:t>
      </w:r>
    </w:p>
    <w:p>
      <w:pPr>
        <w:bidi/>
      </w:pPr>
      <w:r>
        <w:rPr>
          <w:rtl/>
          <w:cs/>
          <w:lang w:val="ar_AE" w:bidi="ar_AE"/>
        </w:rPr>
      </w:r>
      <w:r>
        <w:rPr>
          <w:rtl/>
          <w:cs/>
          <w:lang w:val="ar_AE" w:bidi="ar_AE"/>
        </w:rPr>
        <w:t xml:space="preserve">يقصد بطرس بكلمة </w:t>
      </w:r>
      <w:r>
        <w:rPr>
          <w:b/>
          <w:rtl/>
          <w:cs/>
          <w:lang w:val="ar_AE" w:bidi="ar_AE"/>
        </w:rPr>
        <w:t xml:space="preserve">لَنَا </w:t>
      </w:r>
      <w:r>
        <w:rPr>
          <w:rtl/>
          <w:cs/>
          <w:lang w:val="ar_AE" w:bidi="ar_AE"/>
        </w:rPr>
        <w:t>نفسه والتلاميذ الآخرين ولكن ليس يسوع، لذا استخدم الشكل الحصري لتلك الكلمة في ترجمتك إذا كانت لغتك تميز ذلك.</w:t>
      </w:r>
    </w:p>
    <w:p>
      <w:pPr>
        <w:bidi/>
      </w:pPr>
      <w:r>
        <w:rPr>
          <w:rtl/>
          <w:cs/>
          <w:lang w:val="ar_AE" w:bidi="ar_AE"/>
        </w:rPr>
      </w:r>
      <w:r>
        <w:rPr>
          <w:rtl/>
          <w:cs/>
          <w:lang w:val="ar_AE" w:bidi="ar_AE"/>
        </w:rPr>
        <w:t xml:space="preserve">انظر: </w:t>
      </w:r>
      <w:r>
        <w:rPr>
          <w:rtl/>
          <w:cs/>
          <w:lang w:val="ar_AE" w:bidi="ar_AE"/>
        </w:rPr>
        <w:t>ضمير "نحن" الحصري والشامل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15: 16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"فَـ"</w:t>
      </w:r>
    </w:p>
    <w:p>
      <w:pPr>
        <w:bidi/>
      </w:pPr>
      <w:r>
        <w:rPr>
          <w:rtl/>
          <w:cs/>
          <w:lang w:val="ar_AE" w:bidi="ar_AE"/>
        </w:rPr>
      </w:r>
      <w:r>
        <w:rPr>
          <w:rtl/>
          <w:cs/>
          <w:lang w:val="ar_AE" w:bidi="ar_AE"/>
        </w:rPr>
        <w:t xml:space="preserve">هنا، الكلمة </w:t>
      </w:r>
      <w:r>
        <w:rPr>
          <w:b/>
          <w:rtl/>
          <w:cs/>
          <w:lang w:val="ar_AE" w:bidi="ar_AE"/>
        </w:rPr>
        <w:t>فَـ</w:t>
      </w:r>
      <w:r>
        <w:rPr>
          <w:rtl/>
          <w:cs/>
          <w:lang w:val="ar_AE" w:bidi="ar_AE"/>
        </w:rPr>
        <w:t xml:space="preserve"> تقدم الحدث التالي الذي حدث. إذا كان من المفيد في لغتك، يمكنك استخدام كلمة أو عبارة تقدم الحدث التالي، أو يمكنك ترك </w:t>
      </w:r>
      <w:r>
        <w:rPr>
          <w:b/>
          <w:rtl/>
          <w:cs/>
          <w:lang w:val="ar_AE" w:bidi="ar_AE"/>
        </w:rPr>
        <w:t>فَـ</w:t>
      </w:r>
      <w:r>
        <w:rPr>
          <w:rtl/>
          <w:cs/>
          <w:lang w:val="ar_AE" w:bidi="ar_AE"/>
        </w:rPr>
        <w:t xml:space="preserve"> بدون ترجمة. ترجمة بديلة: "ثم"</w:t>
      </w:r>
    </w:p>
    <w:p>
      <w:pPr>
        <w:bidi/>
      </w:pPr>
      <w:r>
        <w:rPr>
          <w:rtl/>
          <w:cs/>
          <w:lang w:val="ar_AE" w:bidi="ar_AE"/>
        </w:rPr>
      </w:r>
      <w:r>
        <w:rPr>
          <w:rtl/>
          <w:cs/>
          <w:lang w:val="ar_AE" w:bidi="ar_AE"/>
        </w:rPr>
        <w:t xml:space="preserve">انظر: </w:t>
      </w:r>
      <w:r>
        <w:rPr>
          <w:rtl/>
          <w:cs/>
          <w:lang w:val="ar_AE" w:bidi="ar_AE"/>
        </w:rPr>
        <w:t>كلمات وعبارات الربط</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15: 16 (#2)</w:t>
      </w:r>
      <w:r>
        <w:rPr>
          <w:rtl/>
          <w:cs/>
          <w:lang w:val="ar_AE" w:bidi="ar_AE"/>
        </w:rPr>
      </w:r>
    </w:p>
    <w:p>
      <w:pPr>
        <w:bidi/>
      </w:pPr>
      <w:r>
        <w:rPr>
          <w:rtl/>
          <w:cs/>
          <w:lang w:val="ar_AE" w:bidi="ar_AE"/>
        </w:rPr>
      </w:r>
      <w:r>
        <w:rPr>
          <w:b/>
          <w:rtl/>
          <w:cs/>
          <w:lang w:val="ar_AE" w:bidi="ar_AE"/>
        </w:rPr>
        <w:t>ἀκμὴν καὶ ὑμεῖς ἀσύνετοί ἐστε</w:t>
      </w:r>
    </w:p>
    <w:p>
      <w:pPr>
        <w:bidi/>
      </w:pPr>
      <w:r>
        <w:rPr>
          <w:rtl/>
          <w:cs/>
          <w:lang w:val="ar_AE" w:bidi="ar_AE"/>
        </w:rPr>
      </w:r>
      <w:r>
        <w:rPr>
          <w:b/>
          <w:rtl/>
          <w:cs/>
          <w:lang w:val="ar_AE" w:bidi="ar_AE"/>
        </w:rPr>
        <w:t>"هَلْ أَنْتُمْ أَيْضًا حَتَّى ٱلْآنَ غَيْرُ فَاهِمِينَ؟"</w:t>
      </w:r>
    </w:p>
    <w:p>
      <w:pPr>
        <w:bidi/>
      </w:pPr>
      <w:r>
        <w:rPr>
          <w:rtl/>
          <w:cs/>
          <w:lang w:val="ar_AE" w:bidi="ar_AE"/>
        </w:rPr>
      </w:r>
      <w:r>
        <w:rPr>
          <w:rtl/>
          <w:cs/>
          <w:lang w:val="ar_AE" w:bidi="ar_AE"/>
        </w:rPr>
        <w:t>يسوع يستخدم صيغة السؤال لتوبيخ التلاميذ على أنهم لا يزالون لا يفهمون ما يقوله. إذا كنت لن تستخدم صيغة السؤال لهذا الغرض في لغتك، يمكنك ترجمة هذا في صيغة خبرية أو صيغة تعجب. ترجمة بديلة: "أنتم لا تزالون بلا فهم." أو "أنا مندهش أنكم لا تزالون لا تفهمون!"</w:t>
      </w:r>
    </w:p>
    <w:p>
      <w:pPr>
        <w:bidi/>
      </w:pPr>
      <w:r>
        <w:rPr>
          <w:rtl/>
          <w:cs/>
          <w:lang w:val="ar_AE" w:bidi="ar_AE"/>
        </w:rPr>
      </w:r>
      <w:r>
        <w:rPr>
          <w:rtl/>
          <w:cs/>
          <w:lang w:val="ar_AE" w:bidi="ar_AE"/>
        </w:rPr>
        <w:t xml:space="preserve">انظر: </w:t>
      </w:r>
      <w:r>
        <w:rPr>
          <w:rtl/>
          <w:cs/>
          <w:lang w:val="ar_AE" w:bidi="ar_AE"/>
        </w:rPr>
        <w:t>السؤال البلاغي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15: 17 (#1)</w:t>
      </w:r>
      <w:r>
        <w:rPr>
          <w:rtl/>
          <w:cs/>
          <w:lang w:val="ar_AE" w:bidi="ar_AE"/>
        </w:rPr>
      </w:r>
    </w:p>
    <w:p>
      <w:pPr>
        <w:bidi/>
      </w:pPr>
      <w:r>
        <w:rPr>
          <w:rtl/>
          <w:cs/>
          <w:lang w:val="ar_AE" w:bidi="ar_AE"/>
        </w:rPr>
      </w:r>
      <w:r>
        <w:rPr>
          <w:b/>
          <w:rtl/>
          <w:cs/>
          <w:lang w:val="ar_AE" w:bidi="ar_AE"/>
        </w:rPr>
        <w:t>οὔπω νοεῖτε ὅτι πᾶν τὸ εἰσπορευόμενον εἰς τὸ στόμα, εἰς τὴν κοιλίαν χωρεῖ, καὶ εἰς ἀφεδρῶνα ἐκβάλλεται</w:t>
      </w:r>
    </w:p>
    <w:p>
      <w:pPr>
        <w:bidi/>
      </w:pPr>
      <w:r>
        <w:rPr>
          <w:rtl/>
          <w:cs/>
          <w:lang w:val="ar_AE" w:bidi="ar_AE"/>
        </w:rPr>
      </w:r>
      <w:r>
        <w:rPr>
          <w:b/>
          <w:rtl/>
          <w:cs/>
          <w:lang w:val="ar_AE" w:bidi="ar_AE"/>
        </w:rPr>
        <w:t>"أَلَا تَفْهَمُونَ بَعْدُ أَنَّ كُلَّ مَا يَدْخُلُ ٱلْفَمَ يَمْضِي إِلَى ٱلْجَوْفِ وَيَنْدَفِعُ إِلَى ٱلْمَخْرَجِ؟"</w:t>
      </w:r>
    </w:p>
    <w:p>
      <w:pPr>
        <w:bidi/>
      </w:pPr>
      <w:r>
        <w:rPr>
          <w:rtl/>
          <w:cs/>
          <w:lang w:val="ar_AE" w:bidi="ar_AE"/>
        </w:rPr>
      </w:r>
      <w:r>
        <w:rPr>
          <w:rtl/>
          <w:cs/>
          <w:lang w:val="ar_AE" w:bidi="ar_AE"/>
        </w:rPr>
        <w:t>يسوع يستخدم صيغة السؤال لتذكير تلاميذه بما يحدث للطعام الذي يأكله الناس. إذا كنت لن تستخدم صيغة السؤال لهذا الغرض في لغتك، يمكنك ترجمة هذا في صيغة خبرية أو صيغة تعجب. ترجمة بديلة: "يجب أن تفهمون بالفعل أن كل شيء يدخل الفم يمر إلى المعدة ويخرج إلى المرحاض." أو "أنتم تعرفون بالفعل أن كل شيء يدخل الفم يمر إلى المعدة ويخرج إلى المرحاض!"</w:t>
      </w:r>
    </w:p>
    <w:p>
      <w:pPr>
        <w:bidi/>
      </w:pPr>
      <w:r>
        <w:rPr>
          <w:rtl/>
          <w:cs/>
          <w:lang w:val="ar_AE" w:bidi="ar_AE"/>
        </w:rPr>
      </w:r>
      <w:r>
        <w:rPr>
          <w:rtl/>
          <w:cs/>
          <w:lang w:val="ar_AE" w:bidi="ar_AE"/>
        </w:rPr>
        <w:t xml:space="preserve">انظر: </w:t>
      </w:r>
      <w:r>
        <w:rPr>
          <w:rtl/>
          <w:cs/>
          <w:lang w:val="ar_AE" w:bidi="ar_AE"/>
        </w:rPr>
        <w:t>السؤال البلاغي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15: 17 (#2)</w:t>
      </w:r>
      <w:r>
        <w:rPr>
          <w:rtl/>
          <w:cs/>
          <w:lang w:val="ar_AE" w:bidi="ar_AE"/>
        </w:rPr>
      </w:r>
    </w:p>
    <w:p>
      <w:pPr>
        <w:bidi/>
      </w:pPr>
      <w:r>
        <w:rPr>
          <w:rtl/>
          <w:cs/>
          <w:lang w:val="ar_AE" w:bidi="ar_AE"/>
        </w:rPr>
      </w:r>
      <w:r>
        <w:rPr>
          <w:b/>
          <w:rtl/>
          <w:cs/>
          <w:lang w:val="ar_AE" w:bidi="ar_AE"/>
        </w:rPr>
        <w:t>πᾶν τὸ εἰσπορευόμενον εἰς τὸ στόμα</w:t>
      </w:r>
    </w:p>
    <w:p>
      <w:pPr>
        <w:bidi/>
      </w:pPr>
      <w:r>
        <w:rPr>
          <w:rtl/>
          <w:cs/>
          <w:lang w:val="ar_AE" w:bidi="ar_AE"/>
        </w:rPr>
      </w:r>
      <w:r>
        <w:rPr>
          <w:b/>
          <w:rtl/>
          <w:cs/>
          <w:lang w:val="ar_AE" w:bidi="ar_AE"/>
        </w:rPr>
        <w:t>"كُلَّ مَا يَدْخُلُ ٱلْفَمَ"</w:t>
      </w:r>
    </w:p>
    <w:p>
      <w:pPr>
        <w:bidi/>
      </w:pPr>
      <w:r>
        <w:rPr>
          <w:rtl/>
          <w:cs/>
          <w:lang w:val="ar_AE" w:bidi="ar_AE"/>
        </w:rPr>
      </w:r>
      <w:r>
        <w:rPr>
          <w:rtl/>
          <w:cs/>
          <w:lang w:val="ar_AE" w:bidi="ar_AE"/>
        </w:rPr>
        <w:t xml:space="preserve">هنا يشير يسوع إلى الطعام والشراب، وهما ما يضعه الناس في أفواههم. إذا كان من المفيد في لغتك، يمكنك تقديم هذه الفكرة بشكل أوضح. انظر كيف ترجمت العبارة المشابهة في </w:t>
      </w:r>
      <w:r>
        <w:rPr>
          <w:rtl/>
          <w:cs/>
          <w:lang w:val="ar_AE" w:bidi="ar_AE"/>
        </w:rPr>
        <w:t>15:11</w:t>
      </w:r>
      <w:r>
        <w:rPr>
          <w:rtl/>
          <w:cs/>
          <w:lang w:val="ar_AE" w:bidi="ar_AE"/>
        </w:rPr>
        <w:t>. ترجمة بديلة: "كل الطعام والشراب الذي يضعه الشخص في فمه"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15: 17 (#3)</w:t>
      </w:r>
      <w:r>
        <w:rPr>
          <w:rtl/>
          <w:cs/>
          <w:lang w:val="ar_AE" w:bidi="ar_AE"/>
        </w:rPr>
      </w:r>
    </w:p>
    <w:p>
      <w:pPr>
        <w:bidi/>
      </w:pPr>
      <w:r>
        <w:rPr>
          <w:rtl/>
          <w:cs/>
          <w:lang w:val="ar_AE" w:bidi="ar_AE"/>
        </w:rPr>
      </w:r>
      <w:r>
        <w:rPr>
          <w:b/>
          <w:rtl/>
          <w:cs/>
          <w:lang w:val="ar_AE" w:bidi="ar_AE"/>
        </w:rPr>
        <w:t>εἰς τὸ στόμα, εἰς τὴν κοιλίαν</w:t>
      </w:r>
    </w:p>
    <w:p>
      <w:pPr>
        <w:bidi/>
      </w:pPr>
      <w:r>
        <w:rPr>
          <w:rtl/>
          <w:cs/>
          <w:lang w:val="ar_AE" w:bidi="ar_AE"/>
        </w:rPr>
      </w:r>
      <w:r>
        <w:rPr>
          <w:b/>
          <w:rtl/>
          <w:cs/>
          <w:lang w:val="ar_AE" w:bidi="ar_AE"/>
        </w:rPr>
        <w:t xml:space="preserve">"يَدْخُلُ ٱلْفَمَ" </w:t>
      </w:r>
      <w:r>
        <w:rPr>
          <w:rtl/>
          <w:cs/>
          <w:lang w:val="ar_AE" w:bidi="ar_AE"/>
        </w:rPr>
        <w:t xml:space="preserve">- </w:t>
      </w:r>
      <w:r>
        <w:rPr>
          <w:b/>
          <w:rtl/>
          <w:cs/>
          <w:lang w:val="ar_AE" w:bidi="ar_AE"/>
        </w:rPr>
        <w:t>"إِلَى ٱلْجَوْفِ"</w:t>
      </w:r>
    </w:p>
    <w:p>
      <w:pPr>
        <w:bidi/>
      </w:pPr>
      <w:r>
        <w:rPr>
          <w:rtl/>
          <w:cs/>
          <w:lang w:val="ar_AE" w:bidi="ar_AE"/>
        </w:rPr>
      </w:r>
      <w:r>
        <w:rPr>
          <w:rtl/>
          <w:cs/>
          <w:lang w:val="ar_AE" w:bidi="ar_AE"/>
        </w:rPr>
        <w:t xml:space="preserve">عبارات </w:t>
      </w:r>
      <w:r>
        <w:rPr>
          <w:b/>
          <w:rtl/>
          <w:cs/>
          <w:lang w:val="ar_AE" w:bidi="ar_AE"/>
        </w:rPr>
        <w:t>ٱلْفَمَ</w:t>
      </w:r>
      <w:r>
        <w:rPr>
          <w:rtl/>
          <w:cs/>
          <w:lang w:val="ar_AE" w:bidi="ar_AE"/>
        </w:rPr>
        <w:t xml:space="preserve"> و</w:t>
      </w:r>
      <w:r>
        <w:rPr>
          <w:b/>
          <w:rtl/>
          <w:cs/>
          <w:lang w:val="ar_AE" w:bidi="ar_AE"/>
        </w:rPr>
        <w:t>ٱلْجَوْفِ</w:t>
      </w:r>
      <w:r>
        <w:rPr>
          <w:rtl/>
          <w:cs/>
          <w:lang w:val="ar_AE" w:bidi="ar_AE"/>
        </w:rPr>
        <w:t xml:space="preserve"> تمثل الأفواه والمعدات (جمع معدة) بشكل عام، وليس فمًا ومعدة شخص محدد. إذا كان من المفيد في لغتك، يمكنك التعبير عن الفكرة بطريقة أخرى. ترجمة بديلة: "إلى فم شخص ما... إلى معدة ذلك الشخص"</w:t>
      </w:r>
    </w:p>
    <w:p>
      <w:pPr>
        <w:bidi/>
      </w:pPr>
      <w:r>
        <w:rPr>
          <w:rtl/>
          <w:cs/>
          <w:lang w:val="ar_AE" w:bidi="ar_AE"/>
        </w:rPr>
      </w:r>
      <w:r>
        <w:rPr>
          <w:rtl/>
          <w:cs/>
          <w:lang w:val="ar_AE" w:bidi="ar_AE"/>
        </w:rPr>
        <w:t xml:space="preserve">انظر: </w:t>
      </w:r>
      <w:r>
        <w:rPr>
          <w:rtl/>
          <w:cs/>
          <w:lang w:val="ar_AE" w:bidi="ar_AE"/>
        </w:rPr>
        <w:t>العبارات الاسمية العامة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15: 17 (#4)</w:t>
      </w:r>
      <w:r>
        <w:rPr>
          <w:rtl/>
          <w:cs/>
          <w:lang w:val="ar_AE" w:bidi="ar_AE"/>
        </w:rPr>
      </w:r>
    </w:p>
    <w:p>
      <w:pPr>
        <w:bidi/>
      </w:pPr>
      <w:r>
        <w:rPr>
          <w:rtl/>
          <w:cs/>
          <w:lang w:val="ar_AE" w:bidi="ar_AE"/>
        </w:rPr>
      </w:r>
      <w:r>
        <w:rPr>
          <w:b/>
          <w:rtl/>
          <w:cs/>
          <w:lang w:val="ar_AE" w:bidi="ar_AE"/>
        </w:rPr>
        <w:t>εἰς ἀφεδρῶνα ἐκβάλλεται</w:t>
      </w:r>
    </w:p>
    <w:p>
      <w:pPr>
        <w:bidi/>
      </w:pPr>
      <w:r>
        <w:rPr>
          <w:rtl/>
          <w:cs/>
          <w:lang w:val="ar_AE" w:bidi="ar_AE"/>
        </w:rPr>
      </w:r>
      <w:r>
        <w:rPr>
          <w:b/>
          <w:rtl/>
          <w:cs/>
          <w:lang w:val="ar_AE" w:bidi="ar_AE"/>
        </w:rPr>
        <w:t>"وَيَنْدَفِعُ إِلَى ٱلْمَخْرَجِ"</w:t>
      </w:r>
    </w:p>
    <w:p>
      <w:pPr>
        <w:bidi/>
      </w:pPr>
      <w:r>
        <w:rPr>
          <w:rtl/>
          <w:cs/>
          <w:lang w:val="ar_AE" w:bidi="ar_AE"/>
        </w:rPr>
      </w:r>
      <w:r>
        <w:rPr>
          <w:rtl/>
          <w:cs/>
          <w:lang w:val="ar_AE" w:bidi="ar_AE"/>
        </w:rPr>
        <w:t xml:space="preserve">يشير يسوع إلى عملية طرد وإزالة البراز والبول بطريقة مهذبة باستخدام العبارة </w:t>
      </w:r>
      <w:r>
        <w:rPr>
          <w:b/>
          <w:rtl/>
          <w:cs/>
          <w:lang w:val="ar_AE" w:bidi="ar_AE"/>
        </w:rPr>
        <w:t>وَيَنْدَفِعُ إِلَى ٱلْمَخْرَجِ</w:t>
      </w:r>
      <w:r>
        <w:rPr>
          <w:rtl/>
          <w:cs/>
          <w:lang w:val="ar_AE" w:bidi="ar_AE"/>
        </w:rPr>
        <w:t>. إذا كان من المفيد في لغتك، يمكنك استخدام طريقة مهذبة للإشارة إلى ذلك في لغتك، أو يمكنك قول ذلك بشكل واضح. ترجمة بديلة: "يتم إخلاؤها من الأمعاء" أو "تخرج من الجسم كنفايات"</w:t>
      </w:r>
    </w:p>
    <w:p>
      <w:pPr>
        <w:bidi/>
      </w:pPr>
      <w:r>
        <w:rPr>
          <w:rtl/>
          <w:cs/>
          <w:lang w:val="ar_AE" w:bidi="ar_AE"/>
        </w:rPr>
      </w:r>
      <w:r>
        <w:rPr>
          <w:rtl/>
          <w:cs/>
          <w:lang w:val="ar_AE" w:bidi="ar_AE"/>
        </w:rPr>
        <w:t xml:space="preserve">انظر: </w:t>
      </w:r>
      <w:r>
        <w:rPr>
          <w:rtl/>
          <w:cs/>
          <w:lang w:val="ar_AE" w:bidi="ar_AE"/>
        </w:rPr>
        <w:t>الكناية والتلطيف</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15: 17 (#5)</w:t>
      </w:r>
      <w:r>
        <w:rPr>
          <w:rtl/>
          <w:cs/>
          <w:lang w:val="ar_AE" w:bidi="ar_AE"/>
        </w:rPr>
      </w:r>
    </w:p>
    <w:p>
      <w:pPr>
        <w:bidi/>
      </w:pPr>
      <w:r>
        <w:rPr>
          <w:rtl/>
          <w:cs/>
          <w:lang w:val="ar_AE" w:bidi="ar_AE"/>
        </w:rPr>
      </w:r>
      <w:r>
        <w:rPr>
          <w:b/>
          <w:rtl/>
          <w:cs/>
          <w:lang w:val="ar_AE" w:bidi="ar_AE"/>
        </w:rPr>
        <w:t>ἐκβάλλεται</w:t>
      </w:r>
    </w:p>
    <w:p>
      <w:pPr>
        <w:bidi/>
      </w:pPr>
      <w:r>
        <w:rPr>
          <w:rtl/>
          <w:cs/>
          <w:lang w:val="ar_AE" w:bidi="ar_AE"/>
        </w:rPr>
      </w:r>
      <w:r>
        <w:rPr>
          <w:b/>
          <w:rtl/>
          <w:cs/>
          <w:lang w:val="ar_AE" w:bidi="ar_AE"/>
        </w:rPr>
        <w:t>"وَيَنْدَفِعُ"</w:t>
      </w:r>
    </w:p>
    <w:p>
      <w:pPr>
        <w:bidi/>
      </w:pPr>
      <w:r>
        <w:rPr>
          <w:rtl/>
          <w:cs/>
          <w:lang w:val="ar_AE" w:bidi="ar_AE"/>
        </w:rPr>
      </w:r>
      <w:r>
        <w:rPr>
          <w:rtl/>
          <w:cs/>
          <w:lang w:val="ar_AE" w:bidi="ar_AE"/>
        </w:rPr>
        <w:t>إذا لم تكن لغتك تستخدم هذا الشكل المبني للمجهول، يمكنك التعبير عن الفكرة بصيغة المبني للمعلوم أو بطريقة أخرى تكون مألوفة في لغتك. إذا كنت بحاجة إلى توضيح من قام بالفعل، فمن الواضح من السياق أنه جسم الشخص أو أمعاؤه. ترجمة بديلة: "الجسم يخرجها" أو "الأمعاء تخرجها"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15: 17 (#6)</w:t>
      </w:r>
      <w:r>
        <w:rPr>
          <w:rtl/>
          <w:cs/>
          <w:lang w:val="ar_AE" w:bidi="ar_AE"/>
        </w:rPr>
      </w:r>
    </w:p>
    <w:p>
      <w:pPr>
        <w:bidi/>
      </w:pPr>
      <w:r>
        <w:rPr>
          <w:rtl/>
          <w:cs/>
          <w:lang w:val="ar_AE" w:bidi="ar_AE"/>
        </w:rPr>
      </w:r>
      <w:r>
        <w:rPr>
          <w:b/>
          <w:rtl/>
          <w:cs/>
          <w:lang w:val="ar_AE" w:bidi="ar_AE"/>
        </w:rPr>
        <w:t>ἀφεδρῶνα</w:t>
      </w:r>
    </w:p>
    <w:p>
      <w:pPr>
        <w:bidi/>
      </w:pPr>
      <w:r>
        <w:rPr>
          <w:rtl/>
          <w:cs/>
          <w:lang w:val="ar_AE" w:bidi="ar_AE"/>
        </w:rPr>
      </w:r>
      <w:r>
        <w:rPr>
          <w:b/>
          <w:rtl/>
          <w:cs/>
          <w:lang w:val="ar_AE" w:bidi="ar_AE"/>
        </w:rPr>
        <w:t>"ٱلْمَخْرَجِ"</w:t>
      </w:r>
    </w:p>
    <w:p>
      <w:pPr>
        <w:bidi/>
      </w:pPr>
      <w:r>
        <w:rPr>
          <w:rtl/>
          <w:cs/>
          <w:lang w:val="ar_AE" w:bidi="ar_AE"/>
        </w:rPr>
      </w:r>
      <w:r>
        <w:rPr>
          <w:rtl/>
          <w:cs/>
          <w:lang w:val="ar_AE" w:bidi="ar_AE"/>
        </w:rPr>
        <w:t>المرحاض هو مكان حيث يخرج الناس البراز والبول ويتخلصوا منه. إذا لم يكن قرّاؤك على دراية بهذه الكلمة، يمكنك استخدام اسم شيء مشابه في منطقتك أو يمكنك استخدام مصطلح أكثر عمومية. ترجمة بديلة: "الحمام" أو "غرفة المياه"</w:t>
      </w:r>
    </w:p>
    <w:p>
      <w:pPr>
        <w:bidi/>
      </w:pPr>
      <w:r>
        <w:rPr>
          <w:rtl/>
          <w:cs/>
          <w:lang w:val="ar_AE" w:bidi="ar_AE"/>
        </w:rPr>
      </w:r>
      <w:r>
        <w:rPr>
          <w:rtl/>
          <w:cs/>
          <w:lang w:val="ar_AE" w:bidi="ar_AE"/>
        </w:rPr>
        <w:t xml:space="preserve">انظر: </w:t>
      </w:r>
      <w:r>
        <w:rPr>
          <w:rtl/>
          <w:cs/>
          <w:lang w:val="ar_AE" w:bidi="ar_AE"/>
        </w:rPr>
        <w:t>ترجمة المجهولات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15: 18 (#1)</w:t>
      </w:r>
      <w:r>
        <w:rPr>
          <w:rtl/>
          <w:cs/>
          <w:lang w:val="ar_AE" w:bidi="ar_AE"/>
        </w:rPr>
      </w:r>
    </w:p>
    <w:p>
      <w:pPr>
        <w:bidi/>
      </w:pPr>
      <w:r>
        <w:rPr>
          <w:rtl/>
          <w:cs/>
          <w:lang w:val="ar_AE" w:bidi="ar_AE"/>
        </w:rPr>
      </w:r>
      <w:r>
        <w:rPr>
          <w:b/>
          <w:rtl/>
          <w:cs/>
          <w:lang w:val="ar_AE" w:bidi="ar_AE"/>
        </w:rPr>
        <w:t>τὰ &amp; ἐκπορευόμενα ἐκ τοῦ στόματος</w:t>
      </w:r>
    </w:p>
    <w:p>
      <w:pPr>
        <w:bidi/>
      </w:pPr>
      <w:r>
        <w:rPr>
          <w:rtl/>
          <w:cs/>
          <w:lang w:val="ar_AE" w:bidi="ar_AE"/>
        </w:rPr>
      </w:r>
      <w:r>
        <w:rPr>
          <w:b/>
          <w:rtl/>
          <w:cs/>
          <w:lang w:val="ar_AE" w:bidi="ar_AE"/>
        </w:rPr>
        <w:t>"مَا يَخْرُجُ مِنَ ٱلْفَمِ فَمِنَ ٱلْقَلْبِ"</w:t>
      </w:r>
    </w:p>
    <w:p>
      <w:pPr>
        <w:bidi/>
      </w:pPr>
      <w:r>
        <w:rPr>
          <w:rtl/>
          <w:cs/>
          <w:lang w:val="ar_AE" w:bidi="ar_AE"/>
        </w:rPr>
      </w:r>
      <w:r>
        <w:rPr>
          <w:rtl/>
          <w:cs/>
          <w:lang w:val="ar_AE" w:bidi="ar_AE"/>
        </w:rPr>
        <w:t xml:space="preserve">هنا يشير يسوع إلى الكلمات، وهي ما يخرج من أفواه الناس. إذا كان ذلك مفيدًا في لغتك، يمكنك جعل هذه الفكرة أكثر وضوحًا. انظر كيف ترجمت العبارة المشابهة في </w:t>
      </w:r>
      <w:r>
        <w:rPr>
          <w:rtl/>
          <w:cs/>
          <w:lang w:val="ar_AE" w:bidi="ar_AE"/>
        </w:rPr>
        <w:t>15:11</w:t>
      </w:r>
      <w:r>
        <w:rPr>
          <w:rtl/>
          <w:cs/>
          <w:lang w:val="ar_AE" w:bidi="ar_AE"/>
        </w:rPr>
        <w:t>. ترجمة بديلة: "الكلمات التي تخرج من فم الإنسان"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15: 18 (#2)</w:t>
      </w:r>
      <w:r>
        <w:rPr>
          <w:rtl/>
          <w:cs/>
          <w:lang w:val="ar_AE" w:bidi="ar_AE"/>
        </w:rPr>
      </w:r>
    </w:p>
    <w:p>
      <w:pPr>
        <w:bidi/>
      </w:pPr>
      <w:r>
        <w:rPr>
          <w:rtl/>
          <w:cs/>
          <w:lang w:val="ar_AE" w:bidi="ar_AE"/>
        </w:rPr>
      </w:r>
      <w:r>
        <w:rPr>
          <w:b/>
          <w:rtl/>
          <w:cs/>
          <w:lang w:val="ar_AE" w:bidi="ar_AE"/>
        </w:rPr>
        <w:t>ἐκπορευόμενα &amp; ἐξέρχεται</w:t>
      </w:r>
    </w:p>
    <w:p>
      <w:pPr>
        <w:bidi/>
      </w:pPr>
      <w:r>
        <w:rPr>
          <w:rtl/>
          <w:cs/>
          <w:lang w:val="ar_AE" w:bidi="ar_AE"/>
        </w:rPr>
      </w:r>
      <w:r>
        <w:rPr>
          <w:b/>
          <w:rtl/>
          <w:cs/>
          <w:lang w:val="ar_AE" w:bidi="ar_AE"/>
        </w:rPr>
        <w:t>"الخروج"</w:t>
      </w:r>
      <w:r>
        <w:rPr>
          <w:rtl/>
          <w:cs/>
          <w:lang w:val="ar_AE" w:bidi="ar_AE"/>
        </w:rPr>
        <w:t xml:space="preserve"> - </w:t>
      </w:r>
      <w:r>
        <w:rPr>
          <w:b/>
          <w:rtl/>
          <w:cs/>
          <w:lang w:val="ar_AE" w:bidi="ar_AE"/>
        </w:rPr>
        <w:t>"تعال"</w:t>
      </w:r>
    </w:p>
    <w:p>
      <w:pPr>
        <w:bidi/>
      </w:pPr>
      <w:r>
        <w:rPr>
          <w:rtl/>
          <w:cs/>
          <w:lang w:val="ar_AE" w:bidi="ar_AE"/>
        </w:rPr>
      </w:r>
      <w:r>
        <w:rPr>
          <w:rtl/>
          <w:cs/>
          <w:lang w:val="ar_AE" w:bidi="ar_AE"/>
        </w:rPr>
        <w:t xml:space="preserve">في سياق مثل هذا، قد تقول لغتك "يصدر" و"يأتي" بدلاً من </w:t>
      </w:r>
      <w:r>
        <w:rPr>
          <w:b/>
          <w:rtl/>
          <w:cs/>
          <w:lang w:val="ar_AE" w:bidi="ar_AE"/>
        </w:rPr>
        <w:t>يخرج</w:t>
      </w:r>
      <w:r>
        <w:rPr>
          <w:rtl/>
          <w:cs/>
          <w:lang w:val="ar_AE" w:bidi="ar_AE"/>
        </w:rPr>
        <w:t>. ترجمة بديلة: "يصدر... يأتي"</w:t>
      </w:r>
    </w:p>
    <w:p>
      <w:pPr>
        <w:bidi/>
      </w:pPr>
      <w:r>
        <w:rPr>
          <w:rtl/>
          <w:cs/>
          <w:lang w:val="ar_AE" w:bidi="ar_AE"/>
        </w:rPr>
      </w:r>
      <w:r>
        <w:rPr>
          <w:rtl/>
          <w:cs/>
          <w:lang w:val="ar_AE" w:bidi="ar_AE"/>
        </w:rPr>
        <w:t xml:space="preserve">انظر: </w:t>
      </w:r>
      <w:r>
        <w:rPr>
          <w:rtl/>
          <w:cs/>
          <w:lang w:val="ar_AE" w:bidi="ar_AE"/>
        </w:rPr>
        <w:t>اذهب وتعال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15: 18 (#3)</w:t>
      </w:r>
      <w:r>
        <w:rPr>
          <w:rtl/>
          <w:cs/>
          <w:lang w:val="ar_AE" w:bidi="ar_AE"/>
        </w:rPr>
      </w:r>
    </w:p>
    <w:p>
      <w:pPr>
        <w:bidi/>
      </w:pPr>
      <w:r>
        <w:rPr>
          <w:rtl/>
          <w:cs/>
          <w:lang w:val="ar_AE" w:bidi="ar_AE"/>
        </w:rPr>
      </w:r>
      <w:r>
        <w:rPr>
          <w:b/>
          <w:rtl/>
          <w:cs/>
          <w:lang w:val="ar_AE" w:bidi="ar_AE"/>
        </w:rPr>
        <w:t>τοῦ στόματος &amp; τῆς καρδίας &amp; τὸν ἄνθρωπον</w:t>
      </w:r>
    </w:p>
    <w:p>
      <w:pPr>
        <w:bidi/>
      </w:pPr>
      <w:r>
        <w:rPr>
          <w:rtl/>
          <w:cs/>
          <w:lang w:val="ar_AE" w:bidi="ar_AE"/>
        </w:rPr>
      </w:r>
      <w:r>
        <w:rPr>
          <w:b/>
          <w:rtl/>
          <w:cs/>
          <w:lang w:val="ar_AE" w:bidi="ar_AE"/>
        </w:rPr>
        <w:t>"ٱلْفَمِ"</w:t>
      </w:r>
      <w:r>
        <w:rPr>
          <w:rtl/>
          <w:cs/>
          <w:lang w:val="ar_AE" w:bidi="ar_AE"/>
        </w:rPr>
        <w:t xml:space="preserve"> - </w:t>
      </w:r>
      <w:r>
        <w:rPr>
          <w:b/>
          <w:rtl/>
          <w:cs/>
          <w:lang w:val="ar_AE" w:bidi="ar_AE"/>
        </w:rPr>
        <w:t>"ٱلْقَلْبِ"</w:t>
      </w:r>
      <w:r>
        <w:rPr>
          <w:rtl/>
          <w:cs/>
          <w:lang w:val="ar_AE" w:bidi="ar_AE"/>
        </w:rPr>
        <w:t xml:space="preserve"> - </w:t>
      </w:r>
      <w:r>
        <w:rPr>
          <w:b/>
          <w:rtl/>
          <w:cs/>
          <w:lang w:val="ar_AE" w:bidi="ar_AE"/>
        </w:rPr>
        <w:t>"ٱلْإِنْسَانَ"</w:t>
      </w:r>
    </w:p>
    <w:p>
      <w:pPr>
        <w:bidi/>
      </w:pPr>
      <w:r>
        <w:rPr>
          <w:rtl/>
          <w:cs/>
          <w:lang w:val="ar_AE" w:bidi="ar_AE"/>
        </w:rPr>
      </w:r>
      <w:r>
        <w:rPr>
          <w:rtl/>
          <w:cs/>
          <w:lang w:val="ar_AE" w:bidi="ar_AE"/>
        </w:rPr>
        <w:t xml:space="preserve">العبارات </w:t>
      </w:r>
      <w:r>
        <w:rPr>
          <w:b/>
          <w:rtl/>
          <w:cs/>
          <w:lang w:val="ar_AE" w:bidi="ar_AE"/>
        </w:rPr>
        <w:t>ٱلْفَمِ</w:t>
      </w:r>
      <w:r>
        <w:rPr>
          <w:rtl/>
          <w:cs/>
          <w:lang w:val="ar_AE" w:bidi="ar_AE"/>
        </w:rPr>
        <w:t xml:space="preserve">، </w:t>
      </w:r>
      <w:r>
        <w:rPr>
          <w:b/>
          <w:rtl/>
          <w:cs/>
          <w:lang w:val="ar_AE" w:bidi="ar_AE"/>
        </w:rPr>
        <w:t>ٱلْقَلْبِ</w:t>
      </w:r>
      <w:r>
        <w:rPr>
          <w:rtl/>
          <w:cs/>
          <w:lang w:val="ar_AE" w:bidi="ar_AE"/>
        </w:rPr>
        <w:t>، و</w:t>
      </w:r>
      <w:r>
        <w:rPr>
          <w:b/>
          <w:rtl/>
          <w:cs/>
          <w:lang w:val="ar_AE" w:bidi="ar_AE"/>
        </w:rPr>
        <w:t>ٱلْإِنْسَانَ</w:t>
      </w:r>
      <w:r>
        <w:rPr>
          <w:rtl/>
          <w:cs/>
          <w:lang w:val="ar_AE" w:bidi="ar_AE"/>
        </w:rPr>
        <w:t xml:space="preserve"> تمثل كل الناس، وأفواههم، وقلوبهم بشكل عام، وليس شخصًا معينًا وفمه وقلبه. إذا كان ذلك مفيدًا في لغتك، يمكنك التعبير عن الفكرة بطريقة أخرى. ترجمة بديلة: "فم شخص ما... قلب ذلك الشخص... ذلك الشخص"</w:t>
      </w:r>
    </w:p>
    <w:p>
      <w:pPr>
        <w:bidi/>
      </w:pPr>
      <w:r>
        <w:rPr>
          <w:rtl/>
          <w:cs/>
          <w:lang w:val="ar_AE" w:bidi="ar_AE"/>
        </w:rPr>
      </w:r>
      <w:r>
        <w:rPr>
          <w:rtl/>
          <w:cs/>
          <w:lang w:val="ar_AE" w:bidi="ar_AE"/>
        </w:rPr>
        <w:t xml:space="preserve">انظر: </w:t>
      </w:r>
      <w:r>
        <w:rPr>
          <w:rtl/>
          <w:cs/>
          <w:lang w:val="ar_AE" w:bidi="ar_AE"/>
        </w:rPr>
        <w:t>العبارات الاسمية العامة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15: 18 (#4)</w:t>
      </w:r>
      <w:r>
        <w:rPr>
          <w:rtl/>
          <w:cs/>
          <w:lang w:val="ar_AE" w:bidi="ar_AE"/>
        </w:rPr>
      </w:r>
    </w:p>
    <w:p>
      <w:pPr>
        <w:bidi/>
      </w:pPr>
      <w:r>
        <w:rPr>
          <w:rtl/>
          <w:cs/>
          <w:lang w:val="ar_AE" w:bidi="ar_AE"/>
        </w:rPr>
      </w:r>
      <w:r>
        <w:rPr>
          <w:b/>
          <w:rtl/>
          <w:cs/>
          <w:lang w:val="ar_AE" w:bidi="ar_AE"/>
        </w:rPr>
        <w:t>τῆς καρδίας</w:t>
      </w:r>
    </w:p>
    <w:p>
      <w:pPr>
        <w:bidi/>
      </w:pPr>
      <w:r>
        <w:rPr>
          <w:rtl/>
          <w:cs/>
          <w:lang w:val="ar_AE" w:bidi="ar_AE"/>
        </w:rPr>
      </w:r>
      <w:r>
        <w:rPr>
          <w:b/>
          <w:rtl/>
          <w:cs/>
          <w:lang w:val="ar_AE" w:bidi="ar_AE"/>
        </w:rPr>
        <w:t>"ٱلْقَلْبِ"</w:t>
      </w:r>
    </w:p>
    <w:p>
      <w:pPr>
        <w:bidi/>
      </w:pPr>
      <w:r>
        <w:rPr>
          <w:rtl/>
          <w:cs/>
          <w:lang w:val="ar_AE" w:bidi="ar_AE"/>
        </w:rPr>
      </w:r>
      <w:r>
        <w:rPr>
          <w:rtl/>
          <w:cs/>
          <w:lang w:val="ar_AE" w:bidi="ar_AE"/>
        </w:rPr>
        <w:t xml:space="preserve">في ثقافة المؤلف، يُعتبر </w:t>
      </w:r>
      <w:r>
        <w:rPr>
          <w:b/>
          <w:rtl/>
          <w:cs/>
          <w:lang w:val="ar_AE" w:bidi="ar_AE"/>
        </w:rPr>
        <w:t>ٱلْقَلْبِ</w:t>
      </w:r>
      <w:r>
        <w:rPr>
          <w:rtl/>
          <w:cs/>
          <w:lang w:val="ar_AE" w:bidi="ar_AE"/>
        </w:rPr>
        <w:t xml:space="preserve"> هو المكان الذي يفكر به البشر ويشعرون. إذا كان من المفيد في لغتك، يمكنك ترجمة </w:t>
      </w:r>
      <w:r>
        <w:rPr>
          <w:b/>
          <w:rtl/>
          <w:cs/>
          <w:lang w:val="ar_AE" w:bidi="ar_AE"/>
        </w:rPr>
        <w:t>ٱلْقَلْبِ</w:t>
      </w:r>
      <w:r>
        <w:rPr>
          <w:rtl/>
          <w:cs/>
          <w:lang w:val="ar_AE" w:bidi="ar_AE"/>
        </w:rPr>
        <w:t xml:space="preserve"> بالإشارة إلى المكان الذي يفكر به البشر ويشعرون في ثقافتك أو بالتعبير عن الفكرة بشكل واضح. ترجمة بديلة: "العقل" أو "الأفكار"</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15: 18 (#5)</w:t>
      </w:r>
      <w:r>
        <w:rPr>
          <w:rtl/>
          <w:cs/>
          <w:lang w:val="ar_AE" w:bidi="ar_AE"/>
        </w:rPr>
      </w:r>
    </w:p>
    <w:p>
      <w:pPr>
        <w:bidi/>
      </w:pPr>
      <w:r>
        <w:rPr>
          <w:rtl/>
          <w:cs/>
          <w:lang w:val="ar_AE" w:bidi="ar_AE"/>
        </w:rPr>
      </w:r>
      <w:r>
        <w:rPr>
          <w:b/>
          <w:rtl/>
          <w:cs/>
          <w:lang w:val="ar_AE" w:bidi="ar_AE"/>
        </w:rPr>
        <w:t>τὸν ἄνθρωπον</w:t>
      </w:r>
    </w:p>
    <w:p>
      <w:pPr>
        <w:bidi/>
      </w:pPr>
      <w:r>
        <w:rPr>
          <w:rtl/>
          <w:cs/>
          <w:lang w:val="ar_AE" w:bidi="ar_AE"/>
        </w:rPr>
      </w:r>
      <w:r>
        <w:rPr>
          <w:b/>
          <w:rtl/>
          <w:cs/>
          <w:lang w:val="ar_AE" w:bidi="ar_AE"/>
        </w:rPr>
        <w:t>"ٱلْإِنْسَانَ"</w:t>
      </w:r>
    </w:p>
    <w:p>
      <w:pPr>
        <w:bidi/>
      </w:pPr>
      <w:r>
        <w:rPr>
          <w:rtl/>
          <w:cs/>
          <w:lang w:val="ar_AE" w:bidi="ar_AE"/>
        </w:rPr>
      </w:r>
      <w:r>
        <w:rPr>
          <w:rtl/>
          <w:cs/>
          <w:lang w:val="ar_AE" w:bidi="ar_AE"/>
        </w:rPr>
        <w:t xml:space="preserve">على الرغم من أن مصطلح </w:t>
      </w:r>
      <w:r>
        <w:rPr>
          <w:b/>
          <w:rtl/>
          <w:cs/>
          <w:lang w:val="ar_AE" w:bidi="ar_AE"/>
        </w:rPr>
        <w:t>ٱلْإِنْسَانَ</w:t>
      </w:r>
      <w:r>
        <w:rPr>
          <w:rtl/>
          <w:cs/>
          <w:lang w:val="ar_AE" w:bidi="ar_AE"/>
        </w:rPr>
        <w:t xml:space="preserve"> مذكر، إلا أن يسوع يستخدم الكلمة بمعنى عام يشمل كل من الرجال والنساء. إذا كان ذلك سيساعد في لغتك، يمكنك استخدام عبارة توضح ذلك. ترجمة بديلة: "الشخص"</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١٥: ١٩ (#١)</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"لِأَنْ"</w:t>
      </w:r>
    </w:p>
    <w:p>
      <w:pPr>
        <w:bidi/>
      </w:pPr>
      <w:r>
        <w:rPr>
          <w:rtl/>
          <w:cs/>
          <w:lang w:val="ar_AE" w:bidi="ar_AE"/>
        </w:rPr>
      </w:r>
      <w:r>
        <w:rPr>
          <w:rtl/>
          <w:cs/>
          <w:lang w:val="ar_AE" w:bidi="ar_AE"/>
        </w:rPr>
        <w:t xml:space="preserve">هنا، تُقدِّم الكلمة </w:t>
      </w:r>
      <w:r>
        <w:rPr>
          <w:b/>
          <w:rtl/>
          <w:cs/>
          <w:lang w:val="ar_AE" w:bidi="ar_AE"/>
        </w:rPr>
        <w:t>لِأَنْ</w:t>
      </w:r>
      <w:r>
        <w:rPr>
          <w:rtl/>
          <w:cs/>
          <w:lang w:val="ar_AE" w:bidi="ar_AE"/>
        </w:rPr>
        <w:t xml:space="preserve"> أساسًا للادعاء الذي قدمه يسوع في الآية السابقة حول كيف أن ما يخرج من القلب ينجس الشخص. إذا كان من المفيد في لغتك، يمكنك استخدام كلمة أو عبارة تُقدِّم أساسًا لادعاء، أو يمكنك ترك </w:t>
      </w:r>
      <w:r>
        <w:rPr>
          <w:b/>
          <w:rtl/>
          <w:cs/>
          <w:lang w:val="ar_AE" w:bidi="ar_AE"/>
        </w:rPr>
        <w:t>لِأَنْ</w:t>
      </w:r>
      <w:r>
        <w:rPr>
          <w:rtl/>
          <w:cs/>
          <w:lang w:val="ar_AE" w:bidi="ar_AE"/>
        </w:rPr>
        <w:t xml:space="preserve"> بدون ترجمة. ترجمة بديلة: "ذلك لأن" أو "أقول ذلك لأن"</w:t>
      </w:r>
    </w:p>
    <w:p>
      <w:pPr>
        <w:bidi/>
      </w:pPr>
      <w:r>
        <w:rPr>
          <w:rtl/>
          <w:cs/>
          <w:lang w:val="ar_AE" w:bidi="ar_AE"/>
        </w:rPr>
      </w:r>
      <w:r>
        <w:rPr>
          <w:rtl/>
          <w:cs/>
          <w:lang w:val="ar_AE" w:bidi="ar_AE"/>
        </w:rPr>
        <w:t xml:space="preserve">انظر: </w:t>
      </w:r>
      <w:r>
        <w:rPr>
          <w:rtl/>
          <w:cs/>
          <w:lang w:val="ar_AE" w:bidi="ar_AE"/>
        </w:rPr>
        <w:t>كلمات وعبارات الربط</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15: 19 (#2)</w:t>
      </w:r>
      <w:r>
        <w:rPr>
          <w:rtl/>
          <w:cs/>
          <w:lang w:val="ar_AE" w:bidi="ar_AE"/>
        </w:rPr>
      </w:r>
    </w:p>
    <w:p>
      <w:pPr>
        <w:bidi/>
      </w:pPr>
      <w:r>
        <w:rPr>
          <w:rtl/>
          <w:cs/>
          <w:lang w:val="ar_AE" w:bidi="ar_AE"/>
        </w:rPr>
      </w:r>
      <w:r>
        <w:rPr>
          <w:b/>
          <w:rtl/>
          <w:cs/>
          <w:lang w:val="ar_AE" w:bidi="ar_AE"/>
        </w:rPr>
        <w:t>τῆς καρδίας</w:t>
      </w:r>
    </w:p>
    <w:p>
      <w:pPr>
        <w:bidi/>
      </w:pPr>
      <w:r>
        <w:rPr>
          <w:rtl/>
          <w:cs/>
          <w:lang w:val="ar_AE" w:bidi="ar_AE"/>
        </w:rPr>
      </w:r>
      <w:r>
        <w:rPr>
          <w:b/>
          <w:rtl/>
          <w:cs/>
          <w:lang w:val="ar_AE" w:bidi="ar_AE"/>
        </w:rPr>
        <w:t>"ٱلْقَلْبِ"</w:t>
      </w:r>
    </w:p>
    <w:p>
      <w:pPr>
        <w:bidi/>
      </w:pPr>
      <w:r>
        <w:rPr>
          <w:rtl/>
          <w:cs/>
          <w:lang w:val="ar_AE" w:bidi="ar_AE"/>
        </w:rPr>
      </w:r>
      <w:r>
        <w:rPr>
          <w:rtl/>
          <w:cs/>
          <w:lang w:val="ar_AE" w:bidi="ar_AE"/>
        </w:rPr>
        <w:t xml:space="preserve">كلمة </w:t>
      </w:r>
      <w:r>
        <w:rPr>
          <w:b/>
          <w:rtl/>
          <w:cs/>
          <w:lang w:val="ar_AE" w:bidi="ar_AE"/>
        </w:rPr>
        <w:t>ٱلْقَلْبِ</w:t>
      </w:r>
      <w:r>
        <w:rPr>
          <w:rtl/>
          <w:cs/>
          <w:lang w:val="ar_AE" w:bidi="ar_AE"/>
        </w:rPr>
        <w:t xml:space="preserve"> تمثّل القلوب بشكل عام، وليس قلبًا معينًا. إذا كان من المفيد في لغتك، يمكنك التعبير عن الفكرة بطريقة أخرى. ترجمة بديلة: "قلوب الناس"</w:t>
      </w:r>
    </w:p>
    <w:p>
      <w:pPr>
        <w:bidi/>
      </w:pPr>
      <w:r>
        <w:rPr>
          <w:rtl/>
          <w:cs/>
          <w:lang w:val="ar_AE" w:bidi="ar_AE"/>
        </w:rPr>
      </w:r>
      <w:r>
        <w:rPr>
          <w:rtl/>
          <w:cs/>
          <w:lang w:val="ar_AE" w:bidi="ar_AE"/>
        </w:rPr>
        <w:t xml:space="preserve">انظر: </w:t>
      </w:r>
      <w:r>
        <w:rPr>
          <w:rtl/>
          <w:cs/>
          <w:lang w:val="ar_AE" w:bidi="ar_AE"/>
        </w:rPr>
        <w:t>العبارات الأسمية العامة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15: 19 (#3)</w:t>
      </w:r>
      <w:r>
        <w:rPr>
          <w:rtl/>
          <w:cs/>
          <w:lang w:val="ar_AE" w:bidi="ar_AE"/>
        </w:rPr>
      </w:r>
    </w:p>
    <w:p>
      <w:pPr>
        <w:bidi/>
      </w:pPr>
      <w:r>
        <w:rPr>
          <w:rtl/>
          <w:cs/>
          <w:lang w:val="ar_AE" w:bidi="ar_AE"/>
        </w:rPr>
      </w:r>
      <w:r>
        <w:rPr>
          <w:b/>
          <w:rtl/>
          <w:cs/>
          <w:lang w:val="ar_AE" w:bidi="ar_AE"/>
        </w:rPr>
        <w:t>τῆς καρδίας</w:t>
      </w:r>
    </w:p>
    <w:p>
      <w:pPr>
        <w:bidi/>
      </w:pPr>
      <w:r>
        <w:rPr>
          <w:rtl/>
          <w:cs/>
          <w:lang w:val="ar_AE" w:bidi="ar_AE"/>
        </w:rPr>
      </w:r>
      <w:r>
        <w:rPr>
          <w:b/>
          <w:rtl/>
          <w:cs/>
          <w:lang w:val="ar_AE" w:bidi="ar_AE"/>
        </w:rPr>
        <w:t>"ٱلْقَلْبِ"</w:t>
      </w:r>
    </w:p>
    <w:p>
      <w:pPr>
        <w:bidi/>
      </w:pPr>
      <w:r>
        <w:rPr>
          <w:rtl/>
          <w:cs/>
          <w:lang w:val="ar_AE" w:bidi="ar_AE"/>
        </w:rPr>
      </w:r>
      <w:r>
        <w:rPr>
          <w:rtl/>
          <w:cs/>
          <w:lang w:val="ar_AE" w:bidi="ar_AE"/>
        </w:rPr>
        <w:t xml:space="preserve">انظر كيف ترجمت </w:t>
      </w:r>
      <w:r>
        <w:rPr>
          <w:b/>
          <w:rtl/>
          <w:cs/>
          <w:lang w:val="ar_AE" w:bidi="ar_AE"/>
        </w:rPr>
        <w:t>ٱلْقَلْبِ</w:t>
      </w:r>
      <w:r>
        <w:rPr>
          <w:rtl/>
          <w:cs/>
          <w:lang w:val="ar_AE" w:bidi="ar_AE"/>
        </w:rPr>
        <w:t xml:space="preserve"> في </w:t>
      </w:r>
      <w:r>
        <w:rPr>
          <w:rtl/>
          <w:cs/>
          <w:lang w:val="ar_AE" w:bidi="ar_AE"/>
        </w:rPr>
        <w:t>15:18</w:t>
      </w:r>
      <w:r>
        <w:rPr>
          <w:rtl/>
          <w:cs/>
          <w:lang w:val="ar_AE" w:bidi="ar_AE"/>
        </w:rPr>
        <w:t>. ترجمة بديلة: "العقل" أو "الأفكار"</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15: 19 (#4)</w:t>
      </w:r>
      <w:r>
        <w:rPr>
          <w:rtl/>
          <w:cs/>
          <w:lang w:val="ar_AE" w:bidi="ar_AE"/>
        </w:rPr>
      </w:r>
    </w:p>
    <w:p>
      <w:pPr>
        <w:bidi/>
      </w:pPr>
      <w:r>
        <w:rPr>
          <w:rtl/>
          <w:cs/>
          <w:lang w:val="ar_AE" w:bidi="ar_AE"/>
        </w:rPr>
      </w:r>
      <w:r>
        <w:rPr>
          <w:b/>
          <w:rtl/>
          <w:cs/>
          <w:lang w:val="ar_AE" w:bidi="ar_AE"/>
        </w:rPr>
        <w:t>ἐξέρχονται</w:t>
      </w:r>
    </w:p>
    <w:p>
      <w:pPr>
        <w:bidi/>
      </w:pPr>
      <w:r>
        <w:rPr>
          <w:rtl/>
          <w:cs/>
          <w:lang w:val="ar_AE" w:bidi="ar_AE"/>
        </w:rPr>
      </w:r>
      <w:r>
        <w:rPr>
          <w:b/>
          <w:rtl/>
          <w:cs/>
          <w:lang w:val="ar_AE" w:bidi="ar_AE"/>
        </w:rPr>
        <w:t>"تَخْرُجُ"</w:t>
      </w:r>
    </w:p>
    <w:p>
      <w:pPr>
        <w:bidi/>
      </w:pPr>
      <w:r>
        <w:rPr>
          <w:rtl/>
          <w:cs/>
          <w:lang w:val="ar_AE" w:bidi="ar_AE"/>
        </w:rPr>
      </w:r>
      <w:r>
        <w:rPr>
          <w:rtl/>
          <w:cs/>
          <w:lang w:val="ar_AE" w:bidi="ar_AE"/>
        </w:rPr>
        <w:t xml:space="preserve">في سياق مثل هذا، قد تقول لغتك "تصدر" بدلاً من </w:t>
      </w:r>
      <w:r>
        <w:rPr>
          <w:b/>
          <w:rtl/>
          <w:cs/>
          <w:lang w:val="ar_AE" w:bidi="ar_AE"/>
        </w:rPr>
        <w:t>تَخْرُجُ</w:t>
      </w:r>
      <w:r>
        <w:rPr>
          <w:rtl/>
          <w:cs/>
          <w:lang w:val="ar_AE" w:bidi="ar_AE"/>
        </w:rPr>
        <w:t>. ترجمة بديلة: "تصدر"</w:t>
      </w:r>
    </w:p>
    <w:p>
      <w:pPr>
        <w:bidi/>
      </w:pPr>
      <w:r>
        <w:rPr>
          <w:rtl/>
          <w:cs/>
          <w:lang w:val="ar_AE" w:bidi="ar_AE"/>
        </w:rPr>
      </w:r>
      <w:r>
        <w:rPr>
          <w:rtl/>
          <w:cs/>
          <w:lang w:val="ar_AE" w:bidi="ar_AE"/>
        </w:rPr>
        <w:t xml:space="preserve">انظر: </w:t>
      </w:r>
      <w:r>
        <w:rPr>
          <w:rtl/>
          <w:cs/>
          <w:lang w:val="ar_AE" w:bidi="ar_AE"/>
        </w:rPr>
        <w:t>اذهب وتعال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١٥: ١٩ (#٥)</w:t>
      </w:r>
      <w:r>
        <w:rPr>
          <w:rtl/>
          <w:cs/>
          <w:lang w:val="ar_AE" w:bidi="ar_AE"/>
        </w:rPr>
      </w:r>
    </w:p>
    <w:p>
      <w:pPr>
        <w:bidi/>
      </w:pPr>
      <w:r>
        <w:rPr>
          <w:rtl/>
          <w:cs/>
          <w:lang w:val="ar_AE" w:bidi="ar_AE"/>
        </w:rPr>
      </w:r>
      <w:r>
        <w:rPr>
          <w:b/>
          <w:rtl/>
          <w:cs/>
          <w:lang w:val="ar_AE" w:bidi="ar_AE"/>
        </w:rPr>
        <w:t>"أَفْكَارٌ شِرِّيرَةٌ: قَتْلٌ، زِنًى، فِسْقٌ، سِرْقَةٌ، شَهَادَةُ زُورٍ، تَجْدِيفٌ"</w:t>
      </w:r>
    </w:p>
    <w:p>
      <w:pPr>
        <w:bidi/>
      </w:pPr>
      <w:r>
        <w:rPr>
          <w:rtl/>
          <w:cs/>
          <w:lang w:val="ar_AE" w:bidi="ar_AE"/>
        </w:rPr>
      </w:r>
      <w:r>
        <w:rPr>
          <w:rtl/>
          <w:cs/>
          <w:lang w:val="ar_AE" w:bidi="ar_AE"/>
        </w:rPr>
        <w:t>كل عنصر من هذه القائمة يأتي في صيغة الجمع يشير إلى أفعال محددة. إذا كان ذلك مفيدًا في لغتك، يمكنك استخدام صيغة تشير إلى أفعال محددة. ترجمة بديلة: "أفعال نابعة من أفكار شريرة، القتل، الزنا، الفجور الجنسي، السرقة، الشهادة الزور، والتجديف"</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15: 19 (#6)</w:t>
      </w:r>
      <w:r>
        <w:rPr>
          <w:rtl/>
          <w:cs/>
          <w:lang w:val="ar_AE" w:bidi="ar_AE"/>
        </w:rPr>
      </w:r>
    </w:p>
    <w:p>
      <w:pPr>
        <w:bidi/>
      </w:pPr>
      <w:r>
        <w:rPr>
          <w:rtl/>
          <w:cs/>
          <w:lang w:val="ar_AE" w:bidi="ar_AE"/>
        </w:rPr>
      </w:r>
      <w:r>
        <w:rPr>
          <w:b/>
          <w:rtl/>
          <w:cs/>
          <w:lang w:val="ar_AE" w:bidi="ar_AE"/>
        </w:rPr>
        <w:t>διαλογισμοὶ πονηροί, φόνοι, μοιχεῖαι, πορνεῖαι, κλοπαί, ψευδομαρτυρίαι, βλασφημίαι</w:t>
      </w:r>
    </w:p>
    <w:p>
      <w:pPr>
        <w:bidi/>
      </w:pPr>
      <w:r>
        <w:rPr>
          <w:rtl/>
          <w:cs/>
          <w:lang w:val="ar_AE" w:bidi="ar_AE"/>
        </w:rPr>
      </w:r>
      <w:r>
        <w:rPr>
          <w:b/>
          <w:rtl/>
          <w:cs/>
          <w:lang w:val="ar_AE" w:bidi="ar_AE"/>
        </w:rPr>
        <w:t>"أَفْكَارٌ شِرِّيرَةٌ: قَتْلٌ، زِنًى، فِسْقٌ، سِرْقَةٌ، شَهَادَةُ زُورٍ، تَجْدِيفٌ"</w:t>
      </w:r>
    </w:p>
    <w:p>
      <w:pPr>
        <w:bidi/>
      </w:pPr>
      <w:r>
        <w:rPr>
          <w:rtl/>
          <w:cs/>
          <w:lang w:val="ar_AE" w:bidi="ar_AE"/>
        </w:rPr>
      </w:r>
      <w:r>
        <w:rPr>
          <w:rtl/>
          <w:cs/>
          <w:lang w:val="ar_AE" w:bidi="ar_AE"/>
        </w:rPr>
        <w:t>إذا كانت لغتك لا تستخدم الأسماء لبعض أو كل الأفكار في هذه القائمة، يمكنك التعبير عن نفس الأفكار بطريقة أخرى. ترجمة بديلة: "الأشياء الشريرة التي يقوم بها الناس، بما في ذلك الأفكار الشريرة، والقتل، التعامل بطرق وراءها زنى وطرق غير أخلاقية جنسياً، وسرقة الأشياء، والادعاء بأن شيء كاذب هو صحيح، والتجديف"</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15: 20 (#1)</w:t>
      </w:r>
      <w:r>
        <w:rPr>
          <w:rtl/>
          <w:cs/>
          <w:lang w:val="ar_AE" w:bidi="ar_AE"/>
        </w:rPr>
      </w:r>
    </w:p>
    <w:p>
      <w:pPr>
        <w:bidi/>
      </w:pPr>
      <w:r>
        <w:rPr>
          <w:rtl/>
          <w:cs/>
          <w:lang w:val="ar_AE" w:bidi="ar_AE"/>
        </w:rPr>
      </w:r>
      <w:r>
        <w:rPr>
          <w:b/>
          <w:rtl/>
          <w:cs/>
          <w:lang w:val="ar_AE" w:bidi="ar_AE"/>
        </w:rPr>
        <w:t>τὸν ἄνθρωπον &amp; τὸν ἄνθρωπον</w:t>
      </w:r>
    </w:p>
    <w:p>
      <w:pPr>
        <w:bidi/>
      </w:pPr>
      <w:r>
        <w:rPr>
          <w:rtl/>
          <w:cs/>
          <w:lang w:val="ar_AE" w:bidi="ar_AE"/>
        </w:rPr>
      </w:r>
      <w:r>
        <w:rPr>
          <w:b/>
          <w:rtl/>
          <w:cs/>
          <w:lang w:val="ar_AE" w:bidi="ar_AE"/>
        </w:rPr>
        <w:t>"ٱلْإِنْسَانَ</w:t>
      </w:r>
      <w:r>
        <w:rPr>
          <w:rtl/>
          <w:cs/>
          <w:lang w:val="ar_AE" w:bidi="ar_AE"/>
        </w:rPr>
        <w:t xml:space="preserve"> - </w:t>
      </w:r>
      <w:r>
        <w:rPr>
          <w:b/>
          <w:rtl/>
          <w:cs/>
          <w:lang w:val="ar_AE" w:bidi="ar_AE"/>
        </w:rPr>
        <w:t>ٱلْإِنْسَانَ"</w:t>
      </w:r>
    </w:p>
    <w:p>
      <w:pPr>
        <w:bidi/>
      </w:pPr>
      <w:r>
        <w:rPr>
          <w:rtl/>
          <w:cs/>
          <w:lang w:val="ar_AE" w:bidi="ar_AE"/>
        </w:rPr>
      </w:r>
      <w:r>
        <w:rPr>
          <w:rtl/>
          <w:cs/>
          <w:lang w:val="ar_AE" w:bidi="ar_AE"/>
        </w:rPr>
        <w:t xml:space="preserve">كلمة </w:t>
      </w:r>
      <w:r>
        <w:rPr>
          <w:b/>
          <w:rtl/>
          <w:cs/>
          <w:lang w:val="ar_AE" w:bidi="ar_AE"/>
        </w:rPr>
        <w:t>ٱلْإِنْسَانَ</w:t>
      </w:r>
      <w:r>
        <w:rPr>
          <w:rtl/>
          <w:cs/>
          <w:lang w:val="ar_AE" w:bidi="ar_AE"/>
        </w:rPr>
        <w:t xml:space="preserve"> تمثل الناس بشكل عام، وليس شخصًا معينًا. إذا كان ذلك مفيدًا في لغتك، يمكنك التعبير عن الفكرة بطريقة أخرى. ترجمة بديلة: "شخص ما... شخص ما"</w:t>
      </w:r>
    </w:p>
    <w:p>
      <w:pPr>
        <w:bidi/>
      </w:pPr>
      <w:r>
        <w:rPr>
          <w:rtl/>
          <w:cs/>
          <w:lang w:val="ar_AE" w:bidi="ar_AE"/>
        </w:rPr>
      </w:r>
      <w:r>
        <w:rPr>
          <w:rtl/>
          <w:cs/>
          <w:lang w:val="ar_AE" w:bidi="ar_AE"/>
        </w:rPr>
        <w:t xml:space="preserve">انظر: </w:t>
      </w:r>
      <w:r>
        <w:rPr>
          <w:rtl/>
          <w:cs/>
          <w:lang w:val="ar_AE" w:bidi="ar_AE"/>
        </w:rPr>
        <w:t>العبارات الأسمية العامة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15: 20 (#2)</w:t>
      </w:r>
      <w:r>
        <w:rPr>
          <w:rtl/>
          <w:cs/>
          <w:lang w:val="ar_AE" w:bidi="ar_AE"/>
        </w:rPr>
      </w:r>
    </w:p>
    <w:p>
      <w:pPr>
        <w:bidi/>
      </w:pPr>
      <w:r>
        <w:rPr>
          <w:rtl/>
          <w:cs/>
          <w:lang w:val="ar_AE" w:bidi="ar_AE"/>
        </w:rPr>
      </w:r>
      <w:r>
        <w:rPr>
          <w:b/>
          <w:rtl/>
          <w:cs/>
          <w:lang w:val="ar_AE" w:bidi="ar_AE"/>
        </w:rPr>
        <w:t>ἄνθρωπον &amp; ἄνθρωπον</w:t>
      </w:r>
    </w:p>
    <w:p>
      <w:pPr>
        <w:bidi/>
      </w:pPr>
      <w:r>
        <w:rPr>
          <w:rtl/>
          <w:cs/>
          <w:lang w:val="ar_AE" w:bidi="ar_AE"/>
        </w:rPr>
      </w:r>
      <w:r>
        <w:rPr>
          <w:b/>
          <w:rtl/>
          <w:cs/>
          <w:lang w:val="ar_AE" w:bidi="ar_AE"/>
        </w:rPr>
        <w:t xml:space="preserve">"ٱلْإِنْسَانَ" </w:t>
      </w:r>
      <w:r>
        <w:rPr>
          <w:rtl/>
          <w:cs/>
          <w:lang w:val="ar_AE" w:bidi="ar_AE"/>
        </w:rPr>
        <w:t xml:space="preserve">- </w:t>
      </w:r>
      <w:r>
        <w:rPr>
          <w:b/>
          <w:rtl/>
          <w:cs/>
          <w:lang w:val="ar_AE" w:bidi="ar_AE"/>
        </w:rPr>
        <w:t>"ٱلْإِنْسَانَ"</w:t>
      </w:r>
    </w:p>
    <w:p>
      <w:pPr>
        <w:bidi/>
      </w:pPr>
      <w:r>
        <w:rPr>
          <w:rtl/>
          <w:cs/>
          <w:lang w:val="ar_AE" w:bidi="ar_AE"/>
        </w:rPr>
      </w:r>
      <w:r>
        <w:rPr>
          <w:rtl/>
          <w:cs/>
          <w:lang w:val="ar_AE" w:bidi="ar_AE"/>
        </w:rPr>
        <w:t xml:space="preserve">على الرغم من أن مصطلح </w:t>
      </w:r>
      <w:r>
        <w:rPr>
          <w:b/>
          <w:rtl/>
          <w:cs/>
          <w:lang w:val="ar_AE" w:bidi="ar_AE"/>
        </w:rPr>
        <w:t>ٱلْإِنْسَانَ</w:t>
      </w:r>
      <w:r>
        <w:rPr>
          <w:rtl/>
          <w:cs/>
          <w:lang w:val="ar_AE" w:bidi="ar_AE"/>
        </w:rPr>
        <w:t xml:space="preserve"> هو مذكر، إلا أن يسوع يستخدم الكلمة بمعنى عام يشمل كل من الرجال والنساء. إذا كان ذلك مفيدًا في لغتك، يمكنك استخدام عبارة توضح ذلك. ترجمة بديلة: "شخص... شخص"</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15: 20 (#3)</w:t>
      </w:r>
      <w:r>
        <w:rPr>
          <w:rtl/>
          <w:cs/>
          <w:lang w:val="ar_AE" w:bidi="ar_AE"/>
        </w:rPr>
      </w:r>
    </w:p>
    <w:p>
      <w:pPr>
        <w:bidi/>
      </w:pPr>
      <w:r>
        <w:rPr>
          <w:rtl/>
          <w:cs/>
          <w:lang w:val="ar_AE" w:bidi="ar_AE"/>
        </w:rPr>
      </w:r>
      <w:r>
        <w:rPr>
          <w:b/>
          <w:rtl/>
          <w:cs/>
          <w:lang w:val="ar_AE" w:bidi="ar_AE"/>
        </w:rPr>
        <w:t>τὸ &amp; ἀνίπτοις χερσὶν φαγεῖν</w:t>
      </w:r>
    </w:p>
    <w:p>
      <w:pPr>
        <w:bidi/>
      </w:pPr>
      <w:r>
        <w:rPr>
          <w:rtl/>
          <w:cs/>
          <w:lang w:val="ar_AE" w:bidi="ar_AE"/>
        </w:rPr>
      </w:r>
      <w:r>
        <w:rPr>
          <w:b/>
          <w:rtl/>
          <w:cs/>
          <w:lang w:val="ar_AE" w:bidi="ar_AE"/>
        </w:rPr>
        <w:t>"ٱلْأَكْلُ بِأَيْدٍ غَيْرِ مَغْسُولَةٍ"</w:t>
      </w:r>
    </w:p>
    <w:p>
      <w:pPr>
        <w:bidi/>
      </w:pPr>
      <w:r>
        <w:rPr>
          <w:rtl/>
          <w:cs/>
          <w:lang w:val="ar_AE" w:bidi="ar_AE"/>
        </w:rPr>
      </w:r>
      <w:r>
        <w:rPr>
          <w:rtl/>
          <w:cs/>
          <w:lang w:val="ar_AE" w:bidi="ar_AE"/>
        </w:rPr>
        <w:t xml:space="preserve">هنا يشير يسوع إلى كيفية غسل الناس لأيديهم بالماء لجعلها نظيفة طقسيًا أو بحسب الشريعة. انظر مقدمة الاصحاح لمزيد من المعلومات حول هذا النوع من الغسل. عبّر عن الفكرة كما فعلت في </w:t>
      </w:r>
      <w:r>
        <w:rPr>
          <w:rtl/>
          <w:cs/>
          <w:lang w:val="ar_AE" w:bidi="ar_AE"/>
        </w:rPr>
        <w:t>15:2</w:t>
      </w:r>
      <w:r>
        <w:rPr>
          <w:rtl/>
          <w:cs/>
          <w:lang w:val="ar_AE" w:bidi="ar_AE"/>
        </w:rPr>
        <w:t>. ترجمة بديلة: "تناول الطعام دون غسل الأيدي بالماء بشكل طقسي"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15: 21 (#1)</w:t>
      </w:r>
      <w:r>
        <w:rPr>
          <w:rtl/>
          <w:cs/>
          <w:lang w:val="ar_AE" w:bidi="ar_AE"/>
        </w:rPr>
      </w:r>
    </w:p>
    <w:p>
      <w:pPr>
        <w:bidi/>
      </w:pPr>
      <w:r>
        <w:rPr>
          <w:rtl/>
          <w:cs/>
          <w:lang w:val="ar_AE" w:bidi="ar_AE"/>
        </w:rPr>
      </w:r>
      <w:r>
        <w:rPr>
          <w:b/>
          <w:rtl/>
          <w:cs/>
          <w:lang w:val="ar_AE" w:bidi="ar_AE"/>
        </w:rPr>
        <w:t>καὶ ἐξελθὼν ἐκεῖθεν</w:t>
      </w:r>
    </w:p>
    <w:p>
      <w:pPr>
        <w:bidi/>
      </w:pPr>
      <w:r>
        <w:rPr>
          <w:rtl/>
          <w:cs/>
          <w:lang w:val="ar_AE" w:bidi="ar_AE"/>
        </w:rPr>
      </w:r>
      <w:r>
        <w:rPr>
          <w:b/>
          <w:rtl/>
          <w:cs/>
          <w:lang w:val="ar_AE" w:bidi="ar_AE"/>
        </w:rPr>
        <w:t>"ثُمَّ خَرَجَ يَسُوعُ مِنْ هُنَاكَ"</w:t>
      </w:r>
    </w:p>
    <w:p>
      <w:pPr>
        <w:bidi/>
      </w:pPr>
      <w:r>
        <w:rPr>
          <w:rtl/>
          <w:cs/>
          <w:lang w:val="ar_AE" w:bidi="ar_AE"/>
        </w:rPr>
      </w:r>
      <w:r>
        <w:rPr>
          <w:rtl/>
          <w:cs/>
          <w:lang w:val="ar_AE" w:bidi="ar_AE"/>
        </w:rPr>
        <w:t xml:space="preserve">هنا، عبارة </w:t>
      </w:r>
      <w:r>
        <w:rPr>
          <w:b/>
          <w:rtl/>
          <w:cs/>
          <w:lang w:val="ar_AE" w:bidi="ar_AE"/>
        </w:rPr>
        <w:t>ثُمَّ خَرَجَ يَسُوعُ مِنْ هُنَاكَ</w:t>
      </w:r>
      <w:r>
        <w:rPr>
          <w:rtl/>
          <w:cs/>
          <w:lang w:val="ar_AE" w:bidi="ar_AE"/>
        </w:rPr>
        <w:t xml:space="preserve"> تقدم الحدث الرئيسي التالي في القصة. إذا كان من المفيد في لغتك، يمكنك استخدام صيغة تقدم حدثًا جديدًا. ترجمة بديلة: "بعد أن قال يسوع تلك الأشياء، خرج من هناك. ثم"</w:t>
      </w:r>
    </w:p>
    <w:p>
      <w:pPr>
        <w:bidi/>
      </w:pPr>
      <w:r>
        <w:rPr>
          <w:rtl/>
          <w:cs/>
          <w:lang w:val="ar_AE" w:bidi="ar_AE"/>
        </w:rPr>
      </w:r>
      <w:r>
        <w:rPr>
          <w:rtl/>
          <w:cs/>
          <w:lang w:val="ar_AE" w:bidi="ar_AE"/>
        </w:rPr>
        <w:t xml:space="preserve">انظر: </w:t>
      </w:r>
      <w:r>
        <w:rPr>
          <w:rtl/>
          <w:cs/>
          <w:lang w:val="ar_AE" w:bidi="ar_AE"/>
        </w:rPr>
        <w:t>تقديم حدث جديد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15: 21 (#2)</w:t>
      </w:r>
      <w:r>
        <w:rPr>
          <w:rtl/>
          <w:cs/>
          <w:lang w:val="ar_AE" w:bidi="ar_AE"/>
        </w:rPr>
      </w:r>
    </w:p>
    <w:p>
      <w:pPr>
        <w:bidi/>
      </w:pPr>
      <w:r>
        <w:rPr>
          <w:rtl/>
          <w:cs/>
          <w:lang w:val="ar_AE" w:bidi="ar_AE"/>
        </w:rPr>
      </w:r>
      <w:r>
        <w:rPr>
          <w:b/>
          <w:rtl/>
          <w:cs/>
          <w:lang w:val="ar_AE" w:bidi="ar_AE"/>
        </w:rPr>
        <w:t>ἐξελθὼν</w:t>
      </w:r>
    </w:p>
    <w:p>
      <w:pPr>
        <w:bidi/>
      </w:pPr>
      <w:r>
        <w:rPr>
          <w:rtl/>
          <w:cs/>
          <w:lang w:val="ar_AE" w:bidi="ar_AE"/>
        </w:rPr>
      </w:r>
      <w:r>
        <w:rPr>
          <w:b/>
          <w:rtl/>
          <w:cs/>
          <w:lang w:val="ar_AE" w:bidi="ar_AE"/>
        </w:rPr>
        <w:t>"ثُمَّ خَرَجَ"</w:t>
      </w:r>
    </w:p>
    <w:p>
      <w:pPr>
        <w:bidi/>
      </w:pPr>
      <w:r>
        <w:rPr>
          <w:rtl/>
          <w:cs/>
          <w:lang w:val="ar_AE" w:bidi="ar_AE"/>
        </w:rPr>
      </w:r>
      <w:r>
        <w:rPr>
          <w:rtl/>
          <w:cs/>
          <w:lang w:val="ar_AE" w:bidi="ar_AE"/>
        </w:rPr>
        <w:t xml:space="preserve">في سياق مثل هذا، قد تقول لغتك "ذهب" بدلاً من </w:t>
      </w:r>
      <w:r>
        <w:rPr>
          <w:b/>
          <w:rtl/>
          <w:cs/>
          <w:lang w:val="ar_AE" w:bidi="ar_AE"/>
        </w:rPr>
        <w:t>خَرَجَ</w:t>
      </w:r>
      <w:r>
        <w:rPr>
          <w:rtl/>
          <w:cs/>
          <w:lang w:val="ar_AE" w:bidi="ar_AE"/>
        </w:rPr>
        <w:t>. ترجمة بديلة: "بعد أن ذهب"</w:t>
      </w:r>
    </w:p>
    <w:p>
      <w:pPr>
        <w:bidi/>
      </w:pPr>
      <w:r>
        <w:rPr>
          <w:rtl/>
          <w:cs/>
          <w:lang w:val="ar_AE" w:bidi="ar_AE"/>
        </w:rPr>
      </w:r>
      <w:r>
        <w:rPr>
          <w:rtl/>
          <w:cs/>
          <w:lang w:val="ar_AE" w:bidi="ar_AE"/>
        </w:rPr>
        <w:t xml:space="preserve">انظر: </w:t>
      </w:r>
      <w:r>
        <w:rPr>
          <w:rtl/>
          <w:cs/>
          <w:lang w:val="ar_AE" w:bidi="ar_AE"/>
        </w:rPr>
        <w:t>اذهب وتعال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15: 21 (#3)</w:t>
      </w:r>
      <w:r>
        <w:rPr>
          <w:rtl/>
          <w:cs/>
          <w:lang w:val="ar_AE" w:bidi="ar_AE"/>
        </w:rPr>
      </w:r>
    </w:p>
    <w:p>
      <w:pPr>
        <w:bidi/>
      </w:pPr>
      <w:r>
        <w:rPr>
          <w:rtl/>
          <w:cs/>
          <w:lang w:val="ar_AE" w:bidi="ar_AE"/>
        </w:rPr>
      </w:r>
      <w:r>
        <w:rPr>
          <w:b/>
          <w:rtl/>
          <w:cs/>
          <w:lang w:val="ar_AE" w:bidi="ar_AE"/>
        </w:rPr>
        <w:t>ἐκεῖθεν</w:t>
      </w:r>
    </w:p>
    <w:p>
      <w:pPr>
        <w:bidi/>
      </w:pPr>
      <w:r>
        <w:rPr>
          <w:rtl/>
          <w:cs/>
          <w:lang w:val="ar_AE" w:bidi="ar_AE"/>
        </w:rPr>
      </w:r>
      <w:r>
        <w:rPr>
          <w:b/>
          <w:rtl/>
          <w:cs/>
          <w:lang w:val="ar_AE" w:bidi="ar_AE"/>
        </w:rPr>
        <w:t>"مِنْ هُنَاكَ"</w:t>
      </w:r>
    </w:p>
    <w:p>
      <w:pPr>
        <w:bidi/>
      </w:pPr>
      <w:r>
        <w:rPr>
          <w:rtl/>
          <w:cs/>
          <w:lang w:val="ar_AE" w:bidi="ar_AE"/>
        </w:rPr>
      </w:r>
      <w:r>
        <w:rPr>
          <w:rtl/>
          <w:cs/>
          <w:lang w:val="ar_AE" w:bidi="ar_AE"/>
        </w:rPr>
        <w:t xml:space="preserve">هنا، تشير الكلمة </w:t>
      </w:r>
      <w:r>
        <w:rPr>
          <w:b/>
          <w:rtl/>
          <w:cs/>
          <w:lang w:val="ar_AE" w:bidi="ar_AE"/>
        </w:rPr>
        <w:t>هُنَاكَ</w:t>
      </w:r>
      <w:r>
        <w:rPr>
          <w:rtl/>
          <w:cs/>
          <w:lang w:val="ar_AE" w:bidi="ar_AE"/>
        </w:rPr>
        <w:t xml:space="preserve"> إلى منطقة جينيسارت (انظر </w:t>
      </w:r>
      <w:r>
        <w:rPr>
          <w:rtl/>
          <w:cs/>
          <w:lang w:val="ar_AE" w:bidi="ar_AE"/>
        </w:rPr>
        <w:t>14:34</w:t>
      </w:r>
      <w:r>
        <w:rPr>
          <w:rtl/>
          <w:cs/>
          <w:lang w:val="ar_AE" w:bidi="ar_AE"/>
        </w:rPr>
        <w:t>)، وهي المكان الذي كان فيه يسوع يعلم التلاميذ. إذا كان ذلك مفيدًا في لغتك، يمكنك جعل هذه الفكرة أكثر وضوحًا. ترجمة بديلة: "من حيث كان" أو "من جينيسارت"</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15: 21 (#4)</w:t>
      </w:r>
      <w:r>
        <w:rPr>
          <w:rtl/>
          <w:cs/>
          <w:lang w:val="ar_AE" w:bidi="ar_AE"/>
        </w:rPr>
      </w:r>
    </w:p>
    <w:p>
      <w:pPr>
        <w:bidi/>
      </w:pPr>
      <w:r>
        <w:rPr>
          <w:rtl/>
          <w:cs/>
          <w:lang w:val="ar_AE" w:bidi="ar_AE"/>
        </w:rPr>
      </w:r>
      <w:r>
        <w:rPr>
          <w:b/>
          <w:rtl/>
          <w:cs/>
          <w:lang w:val="ar_AE" w:bidi="ar_AE"/>
        </w:rPr>
        <w:t>ὁ Ἰησοῦς ἀνεχώρησεν</w:t>
      </w:r>
    </w:p>
    <w:p>
      <w:pPr>
        <w:bidi/>
      </w:pPr>
      <w:r>
        <w:rPr>
          <w:rtl/>
          <w:cs/>
          <w:lang w:val="ar_AE" w:bidi="ar_AE"/>
        </w:rPr>
      </w:r>
      <w:r>
        <w:rPr>
          <w:b/>
          <w:rtl/>
          <w:cs/>
          <w:lang w:val="ar_AE" w:bidi="ar_AE"/>
        </w:rPr>
        <w:t>"وَٱنْصَرَفَ"</w:t>
      </w:r>
    </w:p>
    <w:p>
      <w:pPr>
        <w:bidi/>
      </w:pPr>
      <w:r>
        <w:rPr>
          <w:rtl/>
          <w:cs/>
          <w:lang w:val="ar_AE" w:bidi="ar_AE"/>
        </w:rPr>
      </w:r>
      <w:r>
        <w:rPr>
          <w:rtl/>
          <w:cs/>
          <w:lang w:val="ar_AE" w:bidi="ar_AE"/>
        </w:rPr>
        <w:t>متّى يلمح إلى أن التلاميذ ذهبوا مع يسوع. إذا كان ذلك سيساعد قرّاءك، يمكنك توضيح هذه الفكرة بشكل أكثر صراحة. ترجمة بديلة: "يسوع وتلاميذه"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15: 22 (#1)</w:t>
      </w:r>
      <w:r>
        <w:rPr>
          <w:rtl/>
          <w:cs/>
          <w:lang w:val="ar_AE" w:bidi="ar_AE"/>
        </w:rPr>
      </w:r>
    </w:p>
    <w:p>
      <w:pPr>
        <w:bidi/>
      </w:pPr>
      <w:r>
        <w:rPr>
          <w:rtl/>
          <w:cs/>
          <w:lang w:val="ar_AE" w:bidi="ar_AE"/>
        </w:rPr>
      </w:r>
      <w:r>
        <w:rPr>
          <w:b/>
          <w:rtl/>
          <w:cs/>
          <w:lang w:val="ar_AE" w:bidi="ar_AE"/>
        </w:rPr>
        <w:t>ἰδοὺ, γυνὴ Χαναναία ἀπὸ τῶν ὁρίων ἐκείνων ἐξελθοῦσα, ἔκραζεν</w:t>
      </w:r>
    </w:p>
    <w:p>
      <w:pPr>
        <w:bidi/>
      </w:pPr>
      <w:r>
        <w:rPr>
          <w:rtl/>
          <w:cs/>
          <w:lang w:val="ar_AE" w:bidi="ar_AE"/>
        </w:rPr>
      </w:r>
      <w:r>
        <w:rPr>
          <w:b/>
          <w:rtl/>
          <w:cs/>
          <w:lang w:val="ar_AE" w:bidi="ar_AE"/>
        </w:rPr>
        <w:t>"وَإِذَا ٱمْرَأَةٌ كَنْعَانِيَّةٌ خَارِجَةٌ مِنْ تِلْكَ ٱلتُّخُومِ صَرَخَتْ"</w:t>
      </w:r>
    </w:p>
    <w:p>
      <w:pPr>
        <w:bidi/>
      </w:pPr>
      <w:r>
        <w:rPr>
          <w:rtl/>
          <w:cs/>
          <w:lang w:val="ar_AE" w:bidi="ar_AE"/>
        </w:rPr>
      </w:r>
      <w:r>
        <w:rPr>
          <w:rtl/>
          <w:cs/>
          <w:lang w:val="ar_AE" w:bidi="ar_AE"/>
        </w:rPr>
        <w:t xml:space="preserve">هنا يقدم متّى </w:t>
      </w:r>
      <w:r>
        <w:rPr>
          <w:b/>
          <w:rtl/>
          <w:cs/>
          <w:lang w:val="ar_AE" w:bidi="ar_AE"/>
        </w:rPr>
        <w:t>ٱمْرَأَةٌ كَنْعَانِيَّةٌ</w:t>
      </w:r>
      <w:r>
        <w:rPr>
          <w:rtl/>
          <w:cs/>
          <w:lang w:val="ar_AE" w:bidi="ar_AE"/>
        </w:rPr>
        <w:t xml:space="preserve"> كشخصية جديدة في القصة. استخدم صيغة مألوفة في لغتك لتقديم شخصية جديدة. ترجمة بديلة: "كانت هناك امرأة كنعانية. خرجت من تلك المناطق إلى يسوع، وكانت تصرخ"</w:t>
      </w:r>
    </w:p>
    <w:p>
      <w:pPr>
        <w:bidi/>
      </w:pPr>
      <w:r>
        <w:rPr>
          <w:rtl/>
          <w:cs/>
          <w:lang w:val="ar_AE" w:bidi="ar_AE"/>
        </w:rPr>
      </w:r>
      <w:r>
        <w:rPr>
          <w:rtl/>
          <w:cs/>
          <w:lang w:val="ar_AE" w:bidi="ar_AE"/>
        </w:rPr>
        <w:t xml:space="preserve">انظر: </w:t>
      </w:r>
      <w:r>
        <w:rPr>
          <w:rtl/>
          <w:cs/>
          <w:lang w:val="ar_AE" w:bidi="ar_AE"/>
        </w:rPr>
        <w:t>تقديم المشاركين الجدد والقدامى</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15: 22 (#2)</w:t>
      </w:r>
      <w:r>
        <w:rPr>
          <w:rtl/>
          <w:cs/>
          <w:lang w:val="ar_AE" w:bidi="ar_AE"/>
        </w:rPr>
      </w:r>
    </w:p>
    <w:p>
      <w:pPr>
        <w:bidi/>
      </w:pPr>
      <w:r>
        <w:rPr>
          <w:rtl/>
          <w:cs/>
          <w:lang w:val="ar_AE" w:bidi="ar_AE"/>
        </w:rPr>
      </w:r>
      <w:r>
        <w:rPr>
          <w:b/>
          <w:rtl/>
          <w:cs/>
          <w:lang w:val="ar_AE" w:bidi="ar_AE"/>
        </w:rPr>
        <w:t>ἰδοὺ</w:t>
      </w:r>
    </w:p>
    <w:p>
      <w:pPr>
        <w:bidi/>
      </w:pPr>
      <w:r>
        <w:rPr>
          <w:rtl/>
          <w:cs/>
          <w:lang w:val="ar_AE" w:bidi="ar_AE"/>
        </w:rPr>
      </w:r>
      <w:r>
        <w:rPr>
          <w:b/>
          <w:rtl/>
          <w:cs/>
          <w:lang w:val="ar_AE" w:bidi="ar_AE"/>
        </w:rPr>
        <w:t>"وَإِذَا"</w:t>
      </w:r>
    </w:p>
    <w:p>
      <w:pPr>
        <w:bidi/>
      </w:pPr>
      <w:r>
        <w:rPr>
          <w:rtl/>
          <w:cs/>
          <w:lang w:val="ar_AE" w:bidi="ar_AE"/>
        </w:rPr>
      </w:r>
      <w:r>
        <w:rPr>
          <w:rtl/>
          <w:cs/>
          <w:lang w:val="ar_AE" w:bidi="ar_AE"/>
        </w:rPr>
        <w:t xml:space="preserve">هنا، كلمة </w:t>
      </w:r>
      <w:r>
        <w:rPr>
          <w:b/>
          <w:rtl/>
          <w:cs/>
          <w:lang w:val="ar_AE" w:bidi="ar_AE"/>
        </w:rPr>
        <w:t>وَإِذَا</w:t>
      </w:r>
      <w:r>
        <w:rPr>
          <w:rtl/>
          <w:cs/>
          <w:lang w:val="ar_AE" w:bidi="ar_AE"/>
        </w:rPr>
        <w:t xml:space="preserve"> تجذب انتباه الجمهور وتطلب منهم الاستماع بعناية. إذا كان ذلك مفيدًا في لغتك، يمكنك التعبير عن </w:t>
      </w:r>
      <w:r>
        <w:rPr>
          <w:b/>
          <w:rtl/>
          <w:cs/>
          <w:lang w:val="ar_AE" w:bidi="ar_AE"/>
        </w:rPr>
        <w:t>وَإِذَا</w:t>
      </w:r>
      <w:r>
        <w:rPr>
          <w:rtl/>
          <w:cs/>
          <w:lang w:val="ar_AE" w:bidi="ar_AE"/>
        </w:rPr>
        <w:t xml:space="preserve"> بكلمة أو عبارة تطلب من الجمهور الإصغاء، أو يمكنك جذب انتباههم بطريقة أخرى. ترجمة بديلة: "تصوروا ما حدث" أو "فجأة"</w:t>
      </w:r>
    </w:p>
    <w:p>
      <w:pPr>
        <w:bidi/>
      </w:pPr>
      <w:r>
        <w:rPr>
          <w:rtl/>
          <w:cs/>
          <w:lang w:val="ar_AE" w:bidi="ar_AE"/>
        </w:rPr>
      </w:r>
      <w:r>
        <w:rPr>
          <w:rtl/>
          <w:cs/>
          <w:lang w:val="ar_AE" w:bidi="ar_AE"/>
        </w:rPr>
        <w:t xml:space="preserve">انظر: </w:t>
      </w:r>
      <w:r>
        <w:rPr>
          <w:rtl/>
          <w:cs/>
          <w:lang w:val="ar_AE" w:bidi="ar_AE"/>
        </w:rPr>
        <w:t>عبارات التعجب</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15: 22 (#3)</w:t>
      </w:r>
      <w:r>
        <w:rPr>
          <w:rtl/>
          <w:cs/>
          <w:lang w:val="ar_AE" w:bidi="ar_AE"/>
        </w:rPr>
      </w:r>
    </w:p>
    <w:p>
      <w:pPr>
        <w:bidi/>
      </w:pPr>
      <w:r>
        <w:rPr>
          <w:rtl/>
          <w:cs/>
          <w:lang w:val="ar_AE" w:bidi="ar_AE"/>
        </w:rPr>
      </w:r>
      <w:r>
        <w:rPr>
          <w:b/>
          <w:rtl/>
          <w:cs/>
          <w:lang w:val="ar_AE" w:bidi="ar_AE"/>
        </w:rPr>
        <w:t>ἀπὸ τῶν ὁρίων ἐκείνων ἐξελθοῦσα</w:t>
      </w:r>
    </w:p>
    <w:p>
      <w:pPr>
        <w:bidi/>
      </w:pPr>
      <w:r>
        <w:rPr>
          <w:rtl/>
          <w:cs/>
          <w:lang w:val="ar_AE" w:bidi="ar_AE"/>
        </w:rPr>
      </w:r>
      <w:r>
        <w:rPr>
          <w:b/>
          <w:rtl/>
          <w:cs/>
          <w:lang w:val="ar_AE" w:bidi="ar_AE"/>
        </w:rPr>
        <w:t>"خَارِجَةٌ مِنْ تِلْكَ ٱلتُّخُومِ"</w:t>
      </w:r>
    </w:p>
    <w:p>
      <w:pPr>
        <w:bidi/>
      </w:pPr>
      <w:r>
        <w:rPr>
          <w:rtl/>
          <w:cs/>
          <w:lang w:val="ar_AE" w:bidi="ar_AE"/>
        </w:rPr>
      </w:r>
      <w:r>
        <w:rPr>
          <w:rtl/>
          <w:cs/>
          <w:lang w:val="ar_AE" w:bidi="ar_AE"/>
        </w:rPr>
        <w:t>هنا يشير متّى إلى أن المرأة غادرت منزلها وذهبت إلى حيث كان يسوع. إذا كان من المفيد في لغتك، يمكنك تقديم هذه الفكرة بشكل أوضح. ترجمة بديلة: "بعد أن خرجت من منزلها في تلك المناطق إلى حيث كان يسوع"</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15: 22 (#4)</w:t>
      </w:r>
      <w:r>
        <w:rPr>
          <w:rtl/>
          <w:cs/>
          <w:lang w:val="ar_AE" w:bidi="ar_AE"/>
        </w:rPr>
      </w:r>
    </w:p>
    <w:p>
      <w:pPr>
        <w:bidi/>
      </w:pPr>
      <w:r>
        <w:rPr>
          <w:rtl/>
          <w:cs/>
          <w:lang w:val="ar_AE" w:bidi="ar_AE"/>
        </w:rPr>
      </w:r>
      <w:r>
        <w:rPr>
          <w:b/>
          <w:rtl/>
          <w:cs/>
          <w:lang w:val="ar_AE" w:bidi="ar_AE"/>
        </w:rPr>
        <w:t>ἐξελθοῦσα</w:t>
      </w:r>
    </w:p>
    <w:p>
      <w:pPr>
        <w:bidi/>
      </w:pPr>
      <w:r>
        <w:rPr>
          <w:rtl/>
          <w:cs/>
          <w:lang w:val="ar_AE" w:bidi="ar_AE"/>
        </w:rPr>
      </w:r>
      <w:r>
        <w:rPr>
          <w:b/>
          <w:rtl/>
          <w:cs/>
          <w:lang w:val="ar_AE" w:bidi="ar_AE"/>
        </w:rPr>
        <w:t>"خَارِجَةٌ"</w:t>
      </w:r>
    </w:p>
    <w:p>
      <w:pPr>
        <w:bidi/>
      </w:pPr>
      <w:r>
        <w:rPr>
          <w:rtl/>
          <w:cs/>
          <w:lang w:val="ar_AE" w:bidi="ar_AE"/>
        </w:rPr>
      </w:r>
      <w:r>
        <w:rPr>
          <w:rtl/>
          <w:cs/>
          <w:lang w:val="ar_AE" w:bidi="ar_AE"/>
        </w:rPr>
        <w:t xml:space="preserve">في سياق مثل هذا، قد تقول لغتك "آتية" بدلاً من </w:t>
      </w:r>
      <w:r>
        <w:rPr>
          <w:b/>
          <w:rtl/>
          <w:cs/>
          <w:lang w:val="ar_AE" w:bidi="ar_AE"/>
        </w:rPr>
        <w:t>خَارِجَةٌ</w:t>
      </w:r>
      <w:r>
        <w:rPr>
          <w:rtl/>
          <w:cs/>
          <w:lang w:val="ar_AE" w:bidi="ar_AE"/>
        </w:rPr>
        <w:t>. ترجمة بديلة: "بعد أن أتت"</w:t>
      </w:r>
    </w:p>
    <w:p>
      <w:pPr>
        <w:bidi/>
      </w:pPr>
      <w:r>
        <w:rPr>
          <w:rtl/>
          <w:cs/>
          <w:lang w:val="ar_AE" w:bidi="ar_AE"/>
        </w:rPr>
      </w:r>
      <w:r>
        <w:rPr>
          <w:rtl/>
          <w:cs/>
          <w:lang w:val="ar_AE" w:bidi="ar_AE"/>
        </w:rPr>
        <w:t xml:space="preserve">انظر: </w:t>
      </w:r>
      <w:r>
        <w:rPr>
          <w:rtl/>
          <w:cs/>
          <w:lang w:val="ar_AE" w:bidi="ar_AE"/>
        </w:rPr>
        <w:t>اذهب وتعال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15: 22 (#5)</w:t>
      </w:r>
      <w:r>
        <w:rPr>
          <w:rtl/>
          <w:cs/>
          <w:lang w:val="ar_AE" w:bidi="ar_AE"/>
        </w:rPr>
      </w:r>
    </w:p>
    <w:p>
      <w:pPr>
        <w:bidi/>
      </w:pPr>
      <w:r>
        <w:rPr>
          <w:rtl/>
          <w:cs/>
          <w:lang w:val="ar_AE" w:bidi="ar_AE"/>
        </w:rPr>
      </w:r>
      <w:r>
        <w:rPr>
          <w:b/>
          <w:rtl/>
          <w:cs/>
          <w:lang w:val="ar_AE" w:bidi="ar_AE"/>
        </w:rPr>
        <w:t>λέγουσα</w:t>
      </w:r>
    </w:p>
    <w:p>
      <w:pPr>
        <w:bidi/>
      </w:pPr>
      <w:r>
        <w:rPr>
          <w:rtl/>
          <w:cs/>
          <w:lang w:val="ar_AE" w:bidi="ar_AE"/>
        </w:rPr>
      </w:r>
      <w:r>
        <w:rPr>
          <w:b/>
          <w:rtl/>
          <w:cs/>
          <w:lang w:val="ar_AE" w:bidi="ar_AE"/>
        </w:rPr>
        <w:t>"قَائِلَةً"</w:t>
      </w:r>
    </w:p>
    <w:p>
      <w:pPr>
        <w:bidi/>
      </w:pPr>
      <w:r>
        <w:rPr>
          <w:rtl/>
          <w:cs/>
          <w:lang w:val="ar_AE" w:bidi="ar_AE"/>
        </w:rPr>
      </w:r>
      <w:r>
        <w:rPr>
          <w:rtl/>
          <w:cs/>
          <w:lang w:val="ar_AE" w:bidi="ar_AE"/>
        </w:rPr>
        <w:t>فكّر في الطرق المألوفة لتقديم الاقتباسات المباشرة في لغتك. ترجمة بديلة: "وقالت"</w:t>
      </w:r>
    </w:p>
    <w:p>
      <w:pPr>
        <w:bidi/>
      </w:pPr>
      <w:r>
        <w:rPr>
          <w:rtl/>
          <w:cs/>
          <w:lang w:val="ar_AE" w:bidi="ar_AE"/>
        </w:rPr>
      </w:r>
      <w:r>
        <w:rPr>
          <w:rtl/>
          <w:cs/>
          <w:lang w:val="ar_AE" w:bidi="ar_AE"/>
        </w:rPr>
        <w:t xml:space="preserve">انظر: </w:t>
      </w:r>
      <w:r>
        <w:rPr>
          <w:rtl/>
          <w:cs/>
          <w:lang w:val="ar_AE" w:bidi="ar_AE"/>
        </w:rPr>
        <w:t>الاقتباسات وحواشي الاقتباس</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15: 22 (#6)</w:t>
      </w:r>
      <w:r>
        <w:rPr>
          <w:rtl/>
          <w:cs/>
          <w:lang w:val="ar_AE" w:bidi="ar_AE"/>
        </w:rPr>
      </w:r>
    </w:p>
    <w:p>
      <w:pPr>
        <w:bidi/>
      </w:pPr>
      <w:r>
        <w:rPr>
          <w:rtl/>
          <w:cs/>
          <w:lang w:val="ar_AE" w:bidi="ar_AE"/>
        </w:rPr>
      </w:r>
      <w:r>
        <w:rPr>
          <w:b/>
          <w:rtl/>
          <w:cs/>
          <w:lang w:val="ar_AE" w:bidi="ar_AE"/>
        </w:rPr>
        <w:t>ἐλέησόν με, Κύριε, Υἱὸς Δαυείδ; ἡ θυγάτηρ μου κακῶς δαιμονίζεται</w:t>
      </w:r>
    </w:p>
    <w:p>
      <w:pPr>
        <w:bidi/>
      </w:pPr>
      <w:r>
        <w:rPr>
          <w:rtl/>
          <w:cs/>
          <w:lang w:val="ar_AE" w:bidi="ar_AE"/>
        </w:rPr>
      </w:r>
      <w:r>
        <w:rPr>
          <w:b/>
          <w:rtl/>
          <w:cs/>
          <w:lang w:val="ar_AE" w:bidi="ar_AE"/>
        </w:rPr>
        <w:t>"ٱرْحَمْنِي، يا سَيِّدُ، يا ٱبْنَ دَاوُدَ! اِبْنَتِي مَجْنُونَةٌ جِدًّا"</w:t>
      </w:r>
    </w:p>
    <w:p>
      <w:pPr>
        <w:bidi/>
      </w:pPr>
      <w:r>
        <w:rPr>
          <w:rtl/>
          <w:cs/>
          <w:lang w:val="ar_AE" w:bidi="ar_AE"/>
        </w:rPr>
      </w:r>
      <w:r>
        <w:rPr>
          <w:rtl/>
          <w:cs/>
          <w:lang w:val="ar_AE" w:bidi="ar_AE"/>
        </w:rPr>
        <w:t xml:space="preserve">هنا تطلب المرأة من يسوع أن يرحمها قبل أن توضح سبب حاجتها للمساعدة. إذا كان من المفيد في لغتك، يمكنك تضمين سبب حاجتها للمساعدة قبل أن تطلب </w:t>
      </w:r>
      <w:r>
        <w:rPr>
          <w:b/>
          <w:rtl/>
          <w:cs/>
          <w:lang w:val="ar_AE" w:bidi="ar_AE"/>
        </w:rPr>
        <w:t>الرحمة</w:t>
      </w:r>
      <w:r>
        <w:rPr>
          <w:rtl/>
          <w:cs/>
          <w:lang w:val="ar_AE" w:bidi="ar_AE"/>
        </w:rPr>
        <w:t>. ترجمة بديلة: "يا رب، ابنتي ممسوسة بشدة من شيطان. فارحمني، يا ابن داود!"</w:t>
      </w:r>
    </w:p>
    <w:p>
      <w:pPr>
        <w:bidi/>
      </w:pPr>
      <w:r>
        <w:rPr>
          <w:rtl/>
          <w:cs/>
          <w:lang w:val="ar_AE" w:bidi="ar_AE"/>
        </w:rPr>
      </w:r>
      <w:r>
        <w:rPr>
          <w:rtl/>
          <w:cs/>
          <w:lang w:val="ar_AE" w:bidi="ar_AE"/>
        </w:rPr>
        <w:t xml:space="preserve">انظر: </w:t>
      </w:r>
      <w:r>
        <w:rPr>
          <w:rtl/>
          <w:cs/>
          <w:lang w:val="ar_AE" w:bidi="ar_AE"/>
        </w:rPr>
        <w:t>بنية المعلومات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15: 22 (#7)</w:t>
      </w:r>
      <w:r>
        <w:rPr>
          <w:rtl/>
          <w:cs/>
          <w:lang w:val="ar_AE" w:bidi="ar_AE"/>
        </w:rPr>
      </w:r>
    </w:p>
    <w:p>
      <w:pPr>
        <w:bidi/>
      </w:pPr>
      <w:r>
        <w:rPr>
          <w:rtl/>
          <w:cs/>
          <w:lang w:val="ar_AE" w:bidi="ar_AE"/>
        </w:rPr>
      </w:r>
      <w:r>
        <w:rPr>
          <w:b/>
          <w:rtl/>
          <w:cs/>
          <w:lang w:val="ar_AE" w:bidi="ar_AE"/>
        </w:rPr>
        <w:t>ἐλέησόν με</w:t>
      </w:r>
    </w:p>
    <w:p>
      <w:pPr>
        <w:bidi/>
      </w:pPr>
      <w:r>
        <w:rPr>
          <w:rtl/>
          <w:cs/>
          <w:lang w:val="ar_AE" w:bidi="ar_AE"/>
        </w:rPr>
      </w:r>
      <w:r>
        <w:rPr>
          <w:b/>
          <w:rtl/>
          <w:cs/>
          <w:lang w:val="ar_AE" w:bidi="ar_AE"/>
        </w:rPr>
        <w:t>"ٱرْحَمْنِي"</w:t>
      </w:r>
    </w:p>
    <w:p>
      <w:pPr>
        <w:bidi/>
      </w:pPr>
      <w:r>
        <w:rPr>
          <w:rtl/>
          <w:cs/>
          <w:lang w:val="ar_AE" w:bidi="ar_AE"/>
        </w:rPr>
      </w:r>
      <w:r>
        <w:rPr>
          <w:rtl/>
          <w:cs/>
          <w:lang w:val="ar_AE" w:bidi="ar_AE"/>
        </w:rPr>
        <w:t>إذا كانت لغتك لا تستخدم اسمًا مجردًا لفكرة الرحمة، يمكنك التعبير عن نفس الفكرة بطريقة أخرى. ترجمة بديلة: "كن رحيماً بي"</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15: 22 (#8)</w:t>
      </w:r>
      <w:r>
        <w:rPr>
          <w:rtl/>
          <w:cs/>
          <w:lang w:val="ar_AE" w:bidi="ar_AE"/>
        </w:rPr>
      </w:r>
    </w:p>
    <w:p>
      <w:pPr>
        <w:bidi/>
      </w:pPr>
      <w:r>
        <w:rPr>
          <w:rtl/>
          <w:cs/>
          <w:lang w:val="ar_AE" w:bidi="ar_AE"/>
        </w:rPr>
      </w:r>
      <w:r>
        <w:rPr>
          <w:b/>
          <w:rtl/>
          <w:cs/>
          <w:lang w:val="ar_AE" w:bidi="ar_AE"/>
        </w:rPr>
        <w:t>ἐλέησόν</w:t>
      </w:r>
    </w:p>
    <w:p>
      <w:pPr>
        <w:bidi/>
      </w:pPr>
      <w:r>
        <w:rPr>
          <w:rtl/>
          <w:cs/>
          <w:lang w:val="ar_AE" w:bidi="ar_AE"/>
        </w:rPr>
      </w:r>
      <w:r>
        <w:rPr>
          <w:b/>
          <w:rtl/>
          <w:cs/>
          <w:lang w:val="ar_AE" w:bidi="ar_AE"/>
        </w:rPr>
        <w:t>"ٱرْحَمْنِي"</w:t>
      </w:r>
    </w:p>
    <w:p>
      <w:pPr>
        <w:bidi/>
      </w:pPr>
      <w:r>
        <w:rPr>
          <w:rtl/>
          <w:cs/>
          <w:lang w:val="ar_AE" w:bidi="ar_AE"/>
        </w:rPr>
      </w:r>
      <w:r>
        <w:rPr>
          <w:rtl/>
          <w:cs/>
          <w:lang w:val="ar_AE" w:bidi="ar_AE"/>
        </w:rPr>
        <w:t>هنا، الأمر يأتي في صيغة المفرد لأن المرأة تتحدث إلى يسوع.</w:t>
      </w:r>
    </w:p>
    <w:p>
      <w:pPr>
        <w:bidi/>
      </w:pPr>
      <w:r>
        <w:rPr>
          <w:rtl/>
          <w:cs/>
          <w:lang w:val="ar_AE" w:bidi="ar_AE"/>
        </w:rPr>
      </w:r>
      <w:r>
        <w:rPr>
          <w:rtl/>
          <w:cs/>
          <w:lang w:val="ar_AE" w:bidi="ar_AE"/>
        </w:rPr>
        <w:t xml:space="preserve">انظر: </w:t>
      </w:r>
      <w:r>
        <w:rPr>
          <w:rtl/>
          <w:cs/>
          <w:lang w:val="ar_AE" w:bidi="ar_AE"/>
        </w:rPr>
        <w:t>أشكال "أنت" — المفرد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15: 22 (#9)</w:t>
      </w:r>
      <w:r>
        <w:rPr>
          <w:rtl/>
          <w:cs/>
          <w:lang w:val="ar_AE" w:bidi="ar_AE"/>
        </w:rPr>
      </w:r>
    </w:p>
    <w:p>
      <w:pPr>
        <w:bidi/>
      </w:pPr>
      <w:r>
        <w:rPr>
          <w:rtl/>
          <w:cs/>
          <w:lang w:val="ar_AE" w:bidi="ar_AE"/>
        </w:rPr>
      </w:r>
      <w:r>
        <w:rPr>
          <w:b/>
          <w:rtl/>
          <w:cs/>
          <w:lang w:val="ar_AE" w:bidi="ar_AE"/>
        </w:rPr>
        <w:t>Υἱὸς Δαυείδ</w:t>
      </w:r>
    </w:p>
    <w:p>
      <w:pPr>
        <w:bidi/>
      </w:pPr>
      <w:r>
        <w:rPr>
          <w:rtl/>
          <w:cs/>
          <w:lang w:val="ar_AE" w:bidi="ar_AE"/>
        </w:rPr>
      </w:r>
      <w:r>
        <w:rPr>
          <w:b/>
          <w:rtl/>
          <w:cs/>
          <w:lang w:val="ar_AE" w:bidi="ar_AE"/>
        </w:rPr>
        <w:t>"ٱبْنَ دَاوُدَ"</w:t>
      </w:r>
    </w:p>
    <w:p>
      <w:pPr>
        <w:bidi/>
      </w:pPr>
      <w:r>
        <w:rPr>
          <w:rtl/>
          <w:cs/>
          <w:lang w:val="ar_AE" w:bidi="ar_AE"/>
        </w:rPr>
      </w:r>
      <w:r>
        <w:rPr>
          <w:rtl/>
          <w:cs/>
          <w:lang w:val="ar_AE" w:bidi="ar_AE"/>
        </w:rPr>
        <w:t xml:space="preserve">هنا، كلمة </w:t>
      </w:r>
      <w:r>
        <w:rPr>
          <w:b/>
          <w:rtl/>
          <w:cs/>
          <w:lang w:val="ar_AE" w:bidi="ar_AE"/>
        </w:rPr>
        <w:t>ٱبْنَ</w:t>
      </w:r>
      <w:r>
        <w:rPr>
          <w:rtl/>
          <w:cs/>
          <w:lang w:val="ar_AE" w:bidi="ar_AE"/>
        </w:rPr>
        <w:t xml:space="preserve"> تعني نسلًا ذكرًا. وهذا لا يعني أن يسوع كان الابن المباشر لداود. عبّر عن الفكرة كما فعلت في </w:t>
      </w:r>
      <w:r>
        <w:rPr>
          <w:rtl/>
          <w:cs/>
          <w:lang w:val="ar_AE" w:bidi="ar_AE"/>
        </w:rPr>
        <w:t>9:27</w:t>
      </w:r>
      <w:r>
        <w:rPr>
          <w:rtl/>
          <w:cs/>
          <w:lang w:val="ar_AE" w:bidi="ar_AE"/>
        </w:rPr>
        <w:t>. ترجمة بديلة: "يا مَن مِن نسل داود" أو "أنت الذي تنحدر من داود"</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15: 22 (#10)</w:t>
      </w:r>
      <w:r>
        <w:rPr>
          <w:rtl/>
          <w:cs/>
          <w:lang w:val="ar_AE" w:bidi="ar_AE"/>
        </w:rPr>
      </w:r>
    </w:p>
    <w:p>
      <w:pPr>
        <w:bidi/>
      </w:pPr>
      <w:r>
        <w:rPr>
          <w:rtl/>
          <w:cs/>
          <w:lang w:val="ar_AE" w:bidi="ar_AE"/>
        </w:rPr>
      </w:r>
      <w:r>
        <w:rPr>
          <w:b/>
          <w:rtl/>
          <w:cs/>
          <w:lang w:val="ar_AE" w:bidi="ar_AE"/>
        </w:rPr>
        <w:t>ἡ θυγάτηρ μου κακῶς δαιμονίζεται</w:t>
      </w:r>
    </w:p>
    <w:p>
      <w:pPr>
        <w:bidi/>
      </w:pPr>
      <w:r>
        <w:rPr>
          <w:rtl/>
          <w:cs/>
          <w:lang w:val="ar_AE" w:bidi="ar_AE"/>
        </w:rPr>
      </w:r>
      <w:r>
        <w:rPr>
          <w:b/>
          <w:rtl/>
          <w:cs/>
          <w:lang w:val="ar_AE" w:bidi="ar_AE"/>
        </w:rPr>
        <w:t>"اِبْنَتِي مَجْنُونَةٌ جِدًّا"</w:t>
      </w:r>
    </w:p>
    <w:p>
      <w:pPr>
        <w:bidi/>
      </w:pPr>
      <w:r>
        <w:rPr>
          <w:rtl/>
          <w:cs/>
          <w:lang w:val="ar_AE" w:bidi="ar_AE"/>
        </w:rPr>
      </w:r>
      <w:r>
        <w:rPr>
          <w:rtl/>
          <w:cs/>
          <w:lang w:val="ar_AE" w:bidi="ar_AE"/>
        </w:rPr>
        <w:t>إذا كانت لغتك لا تستخدم هذا الشكل المبني للمجهول، يمكنك التعبير عن الفكرة بصيغة المبني للمعلوم أو بطريقة أخرى تكون مألوفة في لغتك. ترجمة بديلة: "شيطان يمتلك ابنتي بشدة"</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15: 22 (#11)</w:t>
      </w:r>
      <w:r>
        <w:rPr>
          <w:rtl/>
          <w:cs/>
          <w:lang w:val="ar_AE" w:bidi="ar_AE"/>
        </w:rPr>
      </w:r>
    </w:p>
    <w:p>
      <w:pPr>
        <w:bidi/>
      </w:pPr>
      <w:r>
        <w:rPr>
          <w:rtl/>
          <w:cs/>
          <w:lang w:val="ar_AE" w:bidi="ar_AE"/>
        </w:rPr>
      </w:r>
      <w:r>
        <w:rPr>
          <w:b/>
          <w:rtl/>
          <w:cs/>
          <w:lang w:val="ar_AE" w:bidi="ar_AE"/>
        </w:rPr>
        <w:t>κακῶς δαιμονίζεται</w:t>
      </w:r>
    </w:p>
    <w:p>
      <w:pPr>
        <w:bidi/>
      </w:pPr>
      <w:r>
        <w:rPr>
          <w:rtl/>
          <w:cs/>
          <w:lang w:val="ar_AE" w:bidi="ar_AE"/>
        </w:rPr>
      </w:r>
      <w:r>
        <w:rPr>
          <w:b/>
          <w:rtl/>
          <w:cs/>
          <w:lang w:val="ar_AE" w:bidi="ar_AE"/>
        </w:rPr>
        <w:t>"مَجْنُونَةٌ جِدًّا"</w:t>
      </w:r>
    </w:p>
    <w:p>
      <w:pPr>
        <w:bidi/>
      </w:pPr>
      <w:r>
        <w:rPr>
          <w:rtl/>
          <w:cs/>
          <w:lang w:val="ar_AE" w:bidi="ar_AE"/>
        </w:rPr>
      </w:r>
      <w:r>
        <w:rPr>
          <w:rtl/>
          <w:cs/>
          <w:lang w:val="ar_AE" w:bidi="ar_AE"/>
        </w:rPr>
        <w:t xml:space="preserve">هنا تشير المرأة إلى أن الشيطان يؤذي أو يجرح </w:t>
      </w:r>
      <w:r>
        <w:rPr>
          <w:b/>
          <w:rtl/>
          <w:cs/>
          <w:lang w:val="ar_AE" w:bidi="ar_AE"/>
        </w:rPr>
        <w:t>اِبْنَتِها</w:t>
      </w:r>
      <w:r>
        <w:rPr>
          <w:rtl/>
          <w:cs/>
          <w:lang w:val="ar_AE" w:bidi="ar_AE"/>
        </w:rPr>
        <w:t>. إذا كان ذلك مفيدًا في لغتك، يمكنك تقديم هذه الفكرة بشكل أوضح. ترجمة بديلة: "ممسوسة بشكل مؤلم للغاية" أو "ممسوسة وتعاني بشدة"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15: 23 (#1)</w:t>
      </w:r>
      <w:r>
        <w:rPr>
          <w:rtl/>
          <w:cs/>
          <w:lang w:val="ar_AE" w:bidi="ar_AE"/>
        </w:rPr>
      </w:r>
    </w:p>
    <w:p>
      <w:pPr>
        <w:bidi/>
      </w:pPr>
      <w:r>
        <w:rPr>
          <w:rtl/>
          <w:cs/>
          <w:lang w:val="ar_AE" w:bidi="ar_AE"/>
        </w:rPr>
      </w:r>
      <w:r>
        <w:rPr>
          <w:b/>
          <w:rtl/>
          <w:cs/>
          <w:lang w:val="ar_AE" w:bidi="ar_AE"/>
        </w:rPr>
        <w:t>οὐκ ἀπεκρίθη αὐτῇ λόγον</w:t>
      </w:r>
    </w:p>
    <w:p>
      <w:pPr>
        <w:bidi/>
      </w:pPr>
      <w:r>
        <w:rPr>
          <w:rtl/>
          <w:cs/>
          <w:lang w:val="ar_AE" w:bidi="ar_AE"/>
        </w:rPr>
      </w:r>
      <w:r>
        <w:rPr>
          <w:b/>
          <w:rtl/>
          <w:cs/>
          <w:lang w:val="ar_AE" w:bidi="ar_AE"/>
        </w:rPr>
        <w:t>"لَمْ يُجِبْهَا بِكَلِمَةٍ"</w:t>
      </w:r>
    </w:p>
    <w:p>
      <w:pPr>
        <w:bidi/>
      </w:pPr>
      <w:r>
        <w:rPr>
          <w:rtl/>
          <w:cs/>
          <w:lang w:val="ar_AE" w:bidi="ar_AE"/>
        </w:rPr>
      </w:r>
      <w:r>
        <w:rPr>
          <w:rtl/>
          <w:cs/>
          <w:lang w:val="ar_AE" w:bidi="ar_AE"/>
        </w:rPr>
        <w:t xml:space="preserve">يستخدم متّى مصطلح </w:t>
      </w:r>
      <w:r>
        <w:rPr>
          <w:b/>
          <w:rtl/>
          <w:cs/>
          <w:lang w:val="ar_AE" w:bidi="ar_AE"/>
        </w:rPr>
        <w:t>كَلِمَةٍ</w:t>
      </w:r>
      <w:r>
        <w:rPr>
          <w:rtl/>
          <w:cs/>
          <w:lang w:val="ar_AE" w:bidi="ar_AE"/>
        </w:rPr>
        <w:t xml:space="preserve"> ليعني شيئًا يُقال بالكلمات. عبارة </w:t>
      </w:r>
      <w:r>
        <w:rPr>
          <w:b/>
          <w:rtl/>
          <w:cs/>
          <w:lang w:val="ar_AE" w:bidi="ar_AE"/>
        </w:rPr>
        <w:t xml:space="preserve">لَمْ يُجِبْهَا بِكَلِمَةٍ </w:t>
      </w:r>
      <w:r>
        <w:rPr>
          <w:rtl/>
          <w:cs/>
          <w:lang w:val="ar_AE" w:bidi="ar_AE"/>
        </w:rPr>
        <w:t>تعني أن يسوع لم يستخدم الكلمات للرد على طلبات المرأة. إذا كان من المفيد في لغتك، يمكنك توضيح المعنى بشكل مباشر. ترجمة بديلة: "التزم الصمت" أو "لم يُجبها بأي طريقة"</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15: 23 (#2)</w:t>
      </w:r>
      <w:r>
        <w:rPr>
          <w:rtl/>
          <w:cs/>
          <w:lang w:val="ar_AE" w:bidi="ar_AE"/>
        </w:rPr>
      </w:r>
    </w:p>
    <w:p>
      <w:pPr>
        <w:bidi/>
      </w:pPr>
      <w:r>
        <w:rPr>
          <w:rtl/>
          <w:cs/>
          <w:lang w:val="ar_AE" w:bidi="ar_AE"/>
        </w:rPr>
      </w:r>
      <w:r>
        <w:rPr>
          <w:b/>
          <w:rtl/>
          <w:cs/>
          <w:lang w:val="ar_AE" w:bidi="ar_AE"/>
        </w:rPr>
        <w:t>προσελθόντες</w:t>
      </w:r>
    </w:p>
    <w:p>
      <w:pPr>
        <w:bidi/>
      </w:pPr>
      <w:r>
        <w:rPr>
          <w:rtl/>
          <w:cs/>
          <w:lang w:val="ar_AE" w:bidi="ar_AE"/>
        </w:rPr>
      </w:r>
      <w:r>
        <w:rPr>
          <w:b/>
          <w:rtl/>
          <w:cs/>
          <w:lang w:val="ar_AE" w:bidi="ar_AE"/>
        </w:rPr>
        <w:t>"فَتَقَدَّمَ"</w:t>
      </w:r>
    </w:p>
    <w:p>
      <w:pPr>
        <w:bidi/>
      </w:pPr>
      <w:r>
        <w:rPr>
          <w:rtl/>
          <w:cs/>
          <w:lang w:val="ar_AE" w:bidi="ar_AE"/>
        </w:rPr>
      </w:r>
      <w:r>
        <w:rPr>
          <w:rtl/>
          <w:cs/>
          <w:lang w:val="ar_AE" w:bidi="ar_AE"/>
        </w:rPr>
        <w:t xml:space="preserve">هنا يلمح متّى إلى أن التلاميذ </w:t>
      </w:r>
      <w:r>
        <w:rPr>
          <w:b/>
          <w:rtl/>
          <w:cs/>
          <w:lang w:val="ar_AE" w:bidi="ar_AE"/>
        </w:rPr>
        <w:t>تَقَدَّمَوا</w:t>
      </w:r>
      <w:r>
        <w:rPr>
          <w:rtl/>
          <w:cs/>
          <w:lang w:val="ar_AE" w:bidi="ar_AE"/>
        </w:rPr>
        <w:t xml:space="preserve"> نحو يسوع. إذا كان من المفيد في لغتك، يمكنك جعل هذه الفكرة أكثر وضوحًا. ترجمة بديلة: "بعد أن اقتربوا من يسوع"</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15: 23 (#3)</w:t>
      </w:r>
      <w:r>
        <w:rPr>
          <w:rtl/>
          <w:cs/>
          <w:lang w:val="ar_AE" w:bidi="ar_AE"/>
        </w:rPr>
      </w:r>
    </w:p>
    <w:p>
      <w:pPr>
        <w:bidi/>
      </w:pPr>
      <w:r>
        <w:rPr>
          <w:rtl/>
          <w:cs/>
          <w:lang w:val="ar_AE" w:bidi="ar_AE"/>
        </w:rPr>
      </w:r>
      <w:r>
        <w:rPr>
          <w:b/>
          <w:rtl/>
          <w:cs/>
          <w:lang w:val="ar_AE" w:bidi="ar_AE"/>
        </w:rPr>
        <w:t>λέγοντες</w:t>
      </w:r>
    </w:p>
    <w:p>
      <w:pPr>
        <w:bidi/>
      </w:pPr>
      <w:r>
        <w:rPr>
          <w:rtl/>
          <w:cs/>
          <w:lang w:val="ar_AE" w:bidi="ar_AE"/>
        </w:rPr>
      </w:r>
      <w:r>
        <w:rPr>
          <w:b/>
          <w:rtl/>
          <w:cs/>
          <w:lang w:val="ar_AE" w:bidi="ar_AE"/>
        </w:rPr>
        <w:t>"قَائِلِينَ"</w:t>
      </w:r>
    </w:p>
    <w:p>
      <w:pPr>
        <w:bidi/>
      </w:pPr>
      <w:r>
        <w:rPr>
          <w:rtl/>
          <w:cs/>
          <w:lang w:val="ar_AE" w:bidi="ar_AE"/>
        </w:rPr>
      </w:r>
      <w:r>
        <w:rPr>
          <w:rtl/>
          <w:cs/>
          <w:lang w:val="ar_AE" w:bidi="ar_AE"/>
        </w:rPr>
        <w:t>فكّر في طرق مألوفة لتقديم الاقتباسات المباشرة في لغتك. ترجمة بديلة بدون الفاصلة السابقة: "وقالوا"</w:t>
      </w:r>
    </w:p>
    <w:p>
      <w:pPr>
        <w:bidi/>
      </w:pPr>
      <w:r>
        <w:rPr>
          <w:rtl/>
          <w:cs/>
          <w:lang w:val="ar_AE" w:bidi="ar_AE"/>
        </w:rPr>
      </w:r>
      <w:r>
        <w:rPr>
          <w:rtl/>
          <w:cs/>
          <w:lang w:val="ar_AE" w:bidi="ar_AE"/>
        </w:rPr>
        <w:t xml:space="preserve">انظر: </w:t>
      </w:r>
      <w:r>
        <w:rPr>
          <w:rtl/>
          <w:cs/>
          <w:lang w:val="ar_AE" w:bidi="ar_AE"/>
        </w:rPr>
        <w:t>الاقتباسات وحواشي الاقتباس</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15: 23 (#4)</w:t>
      </w:r>
      <w:r>
        <w:rPr>
          <w:rtl/>
          <w:cs/>
          <w:lang w:val="ar_AE" w:bidi="ar_AE"/>
        </w:rPr>
      </w:r>
    </w:p>
    <w:p>
      <w:pPr>
        <w:bidi/>
      </w:pPr>
      <w:r>
        <w:rPr>
          <w:rtl/>
          <w:cs/>
          <w:lang w:val="ar_AE" w:bidi="ar_AE"/>
        </w:rPr>
      </w:r>
      <w:r>
        <w:rPr>
          <w:b/>
          <w:rtl/>
          <w:cs/>
          <w:lang w:val="ar_AE" w:bidi="ar_AE"/>
        </w:rPr>
        <w:t>ἀπόλυσον αὐτήν, ὅτι κράζει ὄπισθεν ἡμῶν</w:t>
      </w:r>
    </w:p>
    <w:p>
      <w:pPr>
        <w:bidi/>
      </w:pPr>
      <w:r>
        <w:rPr>
          <w:rtl/>
          <w:cs/>
          <w:lang w:val="ar_AE" w:bidi="ar_AE"/>
        </w:rPr>
      </w:r>
      <w:r>
        <w:rPr>
          <w:b/>
          <w:rtl/>
          <w:cs/>
          <w:lang w:val="ar_AE" w:bidi="ar_AE"/>
        </w:rPr>
        <w:t>"ٱصْرِفْهَا، لِأَنَّهَا تَصِيحُ وَرَاءَنَا"</w:t>
      </w:r>
    </w:p>
    <w:p>
      <w:pPr>
        <w:bidi/>
      </w:pPr>
      <w:r>
        <w:rPr>
          <w:rtl/>
          <w:cs/>
          <w:lang w:val="ar_AE" w:bidi="ar_AE"/>
        </w:rPr>
      </w:r>
      <w:r>
        <w:rPr>
          <w:rtl/>
          <w:cs/>
          <w:lang w:val="ar_AE" w:bidi="ar_AE"/>
        </w:rPr>
        <w:t>إذا كان من المألوف أكثر في لغتك، يمكنك عكس ترتيب هذه الجمل، حيث أن الجملة الثانية تقدم السبب للطلب الذي تعبّر عنه الجملة الأولى. ترجمة بديلة: "إنها تصرخ وراءنا، لذا أرسلها بعيدًا"</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15: 23 (#5)</w:t>
      </w:r>
      <w:r>
        <w:rPr>
          <w:rtl/>
          <w:cs/>
          <w:lang w:val="ar_AE" w:bidi="ar_AE"/>
        </w:rPr>
      </w:r>
    </w:p>
    <w:p>
      <w:pPr>
        <w:bidi/>
      </w:pPr>
      <w:r>
        <w:rPr>
          <w:rtl/>
          <w:cs/>
          <w:lang w:val="ar_AE" w:bidi="ar_AE"/>
        </w:rPr>
      </w:r>
      <w:r>
        <w:rPr>
          <w:b/>
          <w:rtl/>
          <w:cs/>
          <w:lang w:val="ar_AE" w:bidi="ar_AE"/>
        </w:rPr>
        <w:t>ἀπόλυσον αὐτήν</w:t>
      </w:r>
    </w:p>
    <w:p>
      <w:pPr>
        <w:bidi/>
      </w:pPr>
      <w:r>
        <w:rPr>
          <w:rtl/>
          <w:cs/>
          <w:lang w:val="ar_AE" w:bidi="ar_AE"/>
        </w:rPr>
      </w:r>
      <w:r>
        <w:rPr>
          <w:b/>
          <w:rtl/>
          <w:cs/>
          <w:lang w:val="ar_AE" w:bidi="ar_AE"/>
        </w:rPr>
        <w:t>"ٱصْرِفْهَا"</w:t>
      </w:r>
    </w:p>
    <w:p>
      <w:pPr>
        <w:bidi/>
      </w:pPr>
      <w:r>
        <w:rPr>
          <w:rtl/>
          <w:cs/>
          <w:lang w:val="ar_AE" w:bidi="ar_AE"/>
        </w:rPr>
      </w:r>
      <w:r>
        <w:rPr>
          <w:rtl/>
          <w:cs/>
          <w:lang w:val="ar_AE" w:bidi="ar_AE"/>
        </w:rPr>
        <w:t>هذا طلب مهذب، لذا يجب ترجمته كطلب لطيف بدلاً من أمر. قد يكون من المفيد إضافة تعبير مثل "من فضلك" لتوضيح ذلك. ترجمة بديلة: "نطلب منك أن ترسلها بعيداً"</w:t>
      </w:r>
    </w:p>
    <w:p>
      <w:pPr>
        <w:bidi/>
      </w:pPr>
      <w:r>
        <w:rPr>
          <w:rtl/>
          <w:cs/>
          <w:lang w:val="ar_AE" w:bidi="ar_AE"/>
        </w:rPr>
      </w:r>
      <w:r>
        <w:rPr>
          <w:rtl/>
          <w:cs/>
          <w:lang w:val="ar_AE" w:bidi="ar_AE"/>
        </w:rPr>
        <w:t xml:space="preserve">انظر: </w:t>
      </w:r>
      <w:r>
        <w:rPr>
          <w:rtl/>
          <w:cs/>
          <w:lang w:val="ar_AE" w:bidi="ar_AE"/>
        </w:rPr>
        <w:t>أسلوب الأمر — استخدامات أخرى</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15: 23 (#6)</w:t>
      </w:r>
      <w:r>
        <w:rPr>
          <w:rtl/>
          <w:cs/>
          <w:lang w:val="ar_AE" w:bidi="ar_AE"/>
        </w:rPr>
      </w:r>
    </w:p>
    <w:p>
      <w:pPr>
        <w:bidi/>
      </w:pPr>
      <w:r>
        <w:rPr>
          <w:rtl/>
          <w:cs/>
          <w:lang w:val="ar_AE" w:bidi="ar_AE"/>
        </w:rPr>
      </w:r>
      <w:r>
        <w:rPr>
          <w:b/>
          <w:rtl/>
          <w:cs/>
          <w:lang w:val="ar_AE" w:bidi="ar_AE"/>
        </w:rPr>
        <w:t>ἀπόλυσον αὐτήν</w:t>
      </w:r>
    </w:p>
    <w:p>
      <w:pPr>
        <w:bidi/>
      </w:pPr>
      <w:r>
        <w:rPr>
          <w:rtl/>
          <w:cs/>
          <w:lang w:val="ar_AE" w:bidi="ar_AE"/>
        </w:rPr>
      </w:r>
      <w:r>
        <w:rPr>
          <w:b/>
          <w:rtl/>
          <w:cs/>
          <w:lang w:val="ar_AE" w:bidi="ar_AE"/>
        </w:rPr>
        <w:t>"ٱصْرِفْهَا"</w:t>
      </w:r>
    </w:p>
    <w:p>
      <w:pPr>
        <w:bidi/>
      </w:pPr>
      <w:r>
        <w:rPr>
          <w:rtl/>
          <w:cs/>
          <w:lang w:val="ar_AE" w:bidi="ar_AE"/>
        </w:rPr>
      </w:r>
      <w:r>
        <w:rPr>
          <w:rtl/>
          <w:cs/>
          <w:lang w:val="ar_AE" w:bidi="ar_AE"/>
        </w:rPr>
        <w:t>هنا يمكن أن يكون التلاميذ يطلبون من يسوع: (1) أن يخبر النساء بتركهم وشأنهم والذهاب بعيدًا. ترجمة بديلة: "اجعلها تتركنا وشأننا" (2) أن يطرد الشيطان من ابنة المرأة ويخبرها بالعودة إلى المنزل. ترجمة بديلة: "اطرد الشيطان من ابنتها وأرسلها بعيدًا"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15: 23 (#7)</w:t>
      </w:r>
      <w:r>
        <w:rPr>
          <w:rtl/>
          <w:cs/>
          <w:lang w:val="ar_AE" w:bidi="ar_AE"/>
        </w:rPr>
      </w:r>
    </w:p>
    <w:p>
      <w:pPr>
        <w:bidi/>
      </w:pPr>
      <w:r>
        <w:rPr>
          <w:rtl/>
          <w:cs/>
          <w:lang w:val="ar_AE" w:bidi="ar_AE"/>
        </w:rPr>
      </w:r>
      <w:r>
        <w:rPr>
          <w:b/>
          <w:rtl/>
          <w:cs/>
          <w:lang w:val="ar_AE" w:bidi="ar_AE"/>
        </w:rPr>
        <w:t>ἀπόλυσον αὐτήν</w:t>
      </w:r>
    </w:p>
    <w:p>
      <w:pPr>
        <w:bidi/>
      </w:pPr>
      <w:r>
        <w:rPr>
          <w:rtl/>
          <w:cs/>
          <w:lang w:val="ar_AE" w:bidi="ar_AE"/>
        </w:rPr>
      </w:r>
      <w:r>
        <w:rPr>
          <w:b/>
          <w:rtl/>
          <w:cs/>
          <w:lang w:val="ar_AE" w:bidi="ar_AE"/>
        </w:rPr>
        <w:t>"ٱصْرِفْهَا"</w:t>
      </w:r>
    </w:p>
    <w:p>
      <w:pPr>
        <w:bidi/>
      </w:pPr>
      <w:r>
        <w:rPr>
          <w:rtl/>
          <w:cs/>
          <w:lang w:val="ar_AE" w:bidi="ar_AE"/>
        </w:rPr>
      </w:r>
      <w:r>
        <w:rPr>
          <w:rtl/>
          <w:cs/>
          <w:lang w:val="ar_AE" w:bidi="ar_AE"/>
        </w:rPr>
        <w:t>هنا، الأمر يأتي في صيغة المفرد لأن التلاميذ يتحدثون إلى يسوع.</w:t>
      </w:r>
    </w:p>
    <w:p>
      <w:pPr>
        <w:bidi/>
      </w:pPr>
      <w:r>
        <w:rPr>
          <w:rtl/>
          <w:cs/>
          <w:lang w:val="ar_AE" w:bidi="ar_AE"/>
        </w:rPr>
      </w:r>
      <w:r>
        <w:rPr>
          <w:rtl/>
          <w:cs/>
          <w:lang w:val="ar_AE" w:bidi="ar_AE"/>
        </w:rPr>
        <w:t xml:space="preserve">انظر: </w:t>
      </w:r>
      <w:r>
        <w:rPr>
          <w:rtl/>
          <w:cs/>
          <w:lang w:val="ar_AE" w:bidi="ar_AE"/>
        </w:rPr>
        <w:t>أشكال "أنت" — المفرد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15: 23 (#8)</w:t>
      </w:r>
      <w:r>
        <w:rPr>
          <w:rtl/>
          <w:cs/>
          <w:lang w:val="ar_AE" w:bidi="ar_AE"/>
        </w:rPr>
      </w:r>
    </w:p>
    <w:p>
      <w:pPr>
        <w:bidi/>
      </w:pPr>
      <w:r>
        <w:rPr>
          <w:rtl/>
          <w:cs/>
          <w:lang w:val="ar_AE" w:bidi="ar_AE"/>
        </w:rPr>
      </w:r>
      <w:r>
        <w:rPr>
          <w:b/>
          <w:rtl/>
          <w:cs/>
          <w:lang w:val="ar_AE" w:bidi="ar_AE"/>
        </w:rPr>
        <w:t>κράζει ὄπισθεν ἡμῶν</w:t>
      </w:r>
    </w:p>
    <w:p>
      <w:pPr>
        <w:bidi/>
      </w:pPr>
      <w:r>
        <w:rPr>
          <w:rtl/>
          <w:cs/>
          <w:lang w:val="ar_AE" w:bidi="ar_AE"/>
        </w:rPr>
      </w:r>
      <w:r>
        <w:rPr>
          <w:b/>
          <w:rtl/>
          <w:cs/>
          <w:lang w:val="ar_AE" w:bidi="ar_AE"/>
        </w:rPr>
        <w:t>"لِأَنَّهَا تَصِيحُ وَرَاءَنَا"</w:t>
      </w:r>
    </w:p>
    <w:p>
      <w:pPr>
        <w:bidi/>
      </w:pPr>
      <w:r>
        <w:rPr>
          <w:rtl/>
          <w:cs/>
          <w:lang w:val="ar_AE" w:bidi="ar_AE"/>
        </w:rPr>
      </w:r>
      <w:r>
        <w:rPr>
          <w:rtl/>
          <w:cs/>
          <w:lang w:val="ar_AE" w:bidi="ar_AE"/>
        </w:rPr>
        <w:t>هنا يلمح التلاميذ إلى أن المرأة كانت تسير خلفهم و</w:t>
      </w:r>
      <w:r>
        <w:rPr>
          <w:b/>
          <w:rtl/>
          <w:cs/>
          <w:lang w:val="ar_AE" w:bidi="ar_AE"/>
        </w:rPr>
        <w:t>تَصِيحُ</w:t>
      </w:r>
      <w:r>
        <w:rPr>
          <w:rtl/>
          <w:cs/>
          <w:lang w:val="ar_AE" w:bidi="ar_AE"/>
        </w:rPr>
        <w:t xml:space="preserve"> عدة مرات. وجد التلاميذ هذا مزعجًا جدًا. إذا كان من المفيد في لغتك، يمكنك جعل بعض أو كل هذه المعلومات واضحة. ترجمة بديلة: "إنها تتبعنا وتزعجنا بالصراخ"</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15: 24 (#1)</w:t>
      </w:r>
      <w:r>
        <w:rPr>
          <w:rtl/>
          <w:cs/>
          <w:lang w:val="ar_AE" w:bidi="ar_AE"/>
        </w:rPr>
      </w:r>
    </w:p>
    <w:p>
      <w:pPr>
        <w:bidi/>
      </w:pPr>
      <w:r>
        <w:rPr>
          <w:rtl/>
          <w:cs/>
          <w:lang w:val="ar_AE" w:bidi="ar_AE"/>
        </w:rPr>
      </w:r>
      <w:r>
        <w:rPr>
          <w:b/>
          <w:rtl/>
          <w:cs/>
          <w:lang w:val="ar_AE" w:bidi="ar_AE"/>
        </w:rPr>
        <w:t>εἶπεν</w:t>
      </w:r>
    </w:p>
    <w:p>
      <w:pPr>
        <w:bidi/>
      </w:pPr>
      <w:r>
        <w:rPr>
          <w:rtl/>
          <w:cs/>
          <w:lang w:val="ar_AE" w:bidi="ar_AE"/>
        </w:rPr>
      </w:r>
      <w:r>
        <w:rPr>
          <w:b/>
          <w:rtl/>
          <w:cs/>
          <w:lang w:val="ar_AE" w:bidi="ar_AE"/>
        </w:rPr>
        <w:t>"وَقَالَ"</w:t>
      </w:r>
    </w:p>
    <w:p>
      <w:pPr>
        <w:bidi/>
      </w:pPr>
      <w:r>
        <w:rPr>
          <w:rtl/>
          <w:cs/>
          <w:lang w:val="ar_AE" w:bidi="ar_AE"/>
        </w:rPr>
      </w:r>
      <w:r>
        <w:rPr>
          <w:rtl/>
          <w:cs/>
          <w:lang w:val="ar_AE" w:bidi="ar_AE"/>
        </w:rPr>
        <w:t>هنا لا يحدد متّى لمن قال يسوع هذه الكلمات. من الممكن أن تكون المرأة، أو الأرجح التلاميذ. إذا أمكن، لا تحدد لمن قال يسوع هذه الكلمات. ترجمة بديلة: "قال هذه الكلمات:"</w:t>
      </w:r>
    </w:p>
    <w:p>
      <w:pPr>
        <w:bidi/>
      </w:pPr>
      <w:r>
        <w:rPr>
          <w:rtl/>
          <w:cs/>
          <w:lang w:val="ar_AE" w:bidi="ar_AE"/>
        </w:rPr>
      </w:r>
      <w:r>
        <w:rPr>
          <w:rtl/>
          <w:cs/>
          <w:lang w:val="ar_AE" w:bidi="ar_AE"/>
        </w:rPr>
        <w:t xml:space="preserve">انظر: </w:t>
      </w:r>
      <w:r>
        <w:rPr>
          <w:rtl/>
          <w:cs/>
          <w:lang w:val="ar_AE" w:bidi="ar_AE"/>
        </w:rPr>
        <w:t>متى يجب إبقاء المعلومات 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15: 24 (#2)</w:t>
      </w:r>
      <w:r>
        <w:rPr>
          <w:rtl/>
          <w:cs/>
          <w:lang w:val="ar_AE" w:bidi="ar_AE"/>
        </w:rPr>
      </w:r>
    </w:p>
    <w:p>
      <w:pPr>
        <w:bidi/>
      </w:pPr>
      <w:r>
        <w:rPr>
          <w:rtl/>
          <w:cs/>
          <w:lang w:val="ar_AE" w:bidi="ar_AE"/>
        </w:rPr>
      </w:r>
      <w:r>
        <w:rPr>
          <w:b/>
          <w:rtl/>
          <w:cs/>
          <w:lang w:val="ar_AE" w:bidi="ar_AE"/>
        </w:rPr>
        <w:t>οὐκ ἀπεστάλην εἰ μὴ εἰς τὰ πρόβατα τὰ ἀπολωλότα οἴκου Ἰσραήλ</w:t>
      </w:r>
    </w:p>
    <w:p>
      <w:pPr>
        <w:bidi/>
      </w:pPr>
      <w:r>
        <w:rPr>
          <w:rtl/>
          <w:cs/>
          <w:lang w:val="ar_AE" w:bidi="ar_AE"/>
        </w:rPr>
      </w:r>
      <w:r>
        <w:rPr>
          <w:b/>
          <w:rtl/>
          <w:cs/>
          <w:lang w:val="ar_AE" w:bidi="ar_AE"/>
        </w:rPr>
        <w:t>"لَمْ أُرْسَلْ إِلَّا إِلَى خِرَافِ بَيْتِ إِسْرَائِيلَ ٱلضَّالَّةِ"</w:t>
      </w:r>
    </w:p>
    <w:p>
      <w:pPr>
        <w:bidi/>
      </w:pPr>
      <w:r>
        <w:rPr>
          <w:rtl/>
          <w:cs/>
          <w:lang w:val="ar_AE" w:bidi="ar_AE"/>
        </w:rPr>
      </w:r>
      <w:r>
        <w:rPr>
          <w:rtl/>
          <w:cs/>
          <w:lang w:val="ar_AE" w:bidi="ar_AE"/>
        </w:rPr>
        <w:t>إذا بدا في لغتك أن يسوع كان يُدلي بخبر ما هنا ثم يناقضه، يمكنك إعادة صياغة ذلك لتجنب استخدام عبارة استثنائية. ترجمة بديلة: "لقد أُرسلت فقط إلى الخراف الضالة من بيت إسرائيل"</w:t>
      </w:r>
    </w:p>
    <w:p>
      <w:pPr>
        <w:bidi/>
      </w:pPr>
      <w:r>
        <w:rPr>
          <w:rtl/>
          <w:cs/>
          <w:lang w:val="ar_AE" w:bidi="ar_AE"/>
        </w:rPr>
      </w:r>
      <w:r>
        <w:rPr>
          <w:rtl/>
          <w:cs/>
          <w:lang w:val="ar_AE" w:bidi="ar_AE"/>
        </w:rPr>
        <w:t xml:space="preserve">انظر: </w:t>
      </w:r>
      <w:r>
        <w:rPr>
          <w:rtl/>
          <w:cs/>
          <w:lang w:val="ar_AE" w:bidi="ar_AE"/>
        </w:rPr>
        <w:t>الربط — عبارات لإظهار الاستثناء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15: 24 (#3)</w:t>
      </w:r>
      <w:r>
        <w:rPr>
          <w:rtl/>
          <w:cs/>
          <w:lang w:val="ar_AE" w:bidi="ar_AE"/>
        </w:rPr>
      </w:r>
    </w:p>
    <w:p>
      <w:pPr>
        <w:bidi/>
      </w:pPr>
      <w:r>
        <w:rPr>
          <w:rtl/>
          <w:cs/>
          <w:lang w:val="ar_AE" w:bidi="ar_AE"/>
        </w:rPr>
      </w:r>
      <w:r>
        <w:rPr>
          <w:b/>
          <w:rtl/>
          <w:cs/>
          <w:lang w:val="ar_AE" w:bidi="ar_AE"/>
        </w:rPr>
        <w:t>οὐκ ἀπεστάλην</w:t>
      </w:r>
    </w:p>
    <w:p>
      <w:pPr>
        <w:bidi/>
      </w:pPr>
      <w:r>
        <w:rPr>
          <w:rtl/>
          <w:cs/>
          <w:lang w:val="ar_AE" w:bidi="ar_AE"/>
        </w:rPr>
      </w:r>
      <w:r>
        <w:rPr>
          <w:b/>
          <w:rtl/>
          <w:cs/>
          <w:lang w:val="ar_AE" w:bidi="ar_AE"/>
        </w:rPr>
        <w:t>"لَمْ أُرْسَلْ"</w:t>
      </w:r>
    </w:p>
    <w:p>
      <w:pPr>
        <w:bidi/>
      </w:pPr>
      <w:r>
        <w:rPr>
          <w:rtl/>
          <w:cs/>
          <w:lang w:val="ar_AE" w:bidi="ar_AE"/>
        </w:rPr>
      </w:r>
      <w:r>
        <w:rPr>
          <w:rtl/>
          <w:cs/>
          <w:lang w:val="ar_AE" w:bidi="ar_AE"/>
        </w:rPr>
        <w:t>إذا كانت لغتك لا تستخدم هذا الشكل المبني للمجهول، يمكنك التعبير عن الفكرة بشكل مبني للمعلوم أو بطريقة أخرى تكون مألوفة في لغتك. إذا كنت بحاجة لقول من قام بالفعل، فمن الواضح من السياق أنه كان الله. ترجمة بديلة: "الله لم يرسلني"</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15: 24 (#4)</w:t>
      </w:r>
      <w:r>
        <w:rPr>
          <w:rtl/>
          <w:cs/>
          <w:lang w:val="ar_AE" w:bidi="ar_AE"/>
        </w:rPr>
      </w:r>
    </w:p>
    <w:p>
      <w:pPr>
        <w:bidi/>
      </w:pPr>
      <w:r>
        <w:rPr>
          <w:rtl/>
          <w:cs/>
          <w:lang w:val="ar_AE" w:bidi="ar_AE"/>
        </w:rPr>
      </w:r>
      <w:r>
        <w:rPr>
          <w:b/>
          <w:rtl/>
          <w:cs/>
          <w:lang w:val="ar_AE" w:bidi="ar_AE"/>
        </w:rPr>
        <w:t>τὰ πρόβατα τὰ ἀπολωλότα οἴκου Ἰσραήλ</w:t>
      </w:r>
    </w:p>
    <w:p>
      <w:pPr>
        <w:bidi/>
      </w:pPr>
      <w:r>
        <w:rPr>
          <w:rtl/>
          <w:cs/>
          <w:lang w:val="ar_AE" w:bidi="ar_AE"/>
        </w:rPr>
      </w:r>
      <w:r>
        <w:rPr>
          <w:b/>
          <w:rtl/>
          <w:cs/>
          <w:lang w:val="ar_AE" w:bidi="ar_AE"/>
        </w:rPr>
        <w:t>"خِرَافِ بَيْتِ إِسْرَائِيلَ ٱلضَّالَّةِ"</w:t>
      </w:r>
    </w:p>
    <w:p>
      <w:pPr>
        <w:bidi/>
      </w:pPr>
      <w:r>
        <w:rPr>
          <w:rtl/>
          <w:cs/>
          <w:lang w:val="ar_AE" w:bidi="ar_AE"/>
        </w:rPr>
      </w:r>
      <w:r>
        <w:rPr>
          <w:rtl/>
          <w:cs/>
          <w:lang w:val="ar_AE" w:bidi="ar_AE"/>
        </w:rPr>
        <w:t xml:space="preserve">هنا، قد يكون يسوع يستخدم صيغة الملكية لوصف: (1) كل </w:t>
      </w:r>
      <w:r>
        <w:rPr>
          <w:b/>
          <w:rtl/>
          <w:cs/>
          <w:lang w:val="ar_AE" w:bidi="ar_AE"/>
        </w:rPr>
        <w:t>بيت إسرائيل</w:t>
      </w:r>
      <w:r>
        <w:rPr>
          <w:rtl/>
          <w:cs/>
          <w:lang w:val="ar_AE" w:bidi="ar_AE"/>
        </w:rPr>
        <w:t xml:space="preserve"> كـ</w:t>
      </w:r>
      <w:r>
        <w:rPr>
          <w:b/>
          <w:rtl/>
          <w:cs/>
          <w:lang w:val="ar_AE" w:bidi="ar_AE"/>
        </w:rPr>
        <w:t>الخراف الضالة</w:t>
      </w:r>
      <w:r>
        <w:rPr>
          <w:rtl/>
          <w:cs/>
          <w:lang w:val="ar_AE" w:bidi="ar_AE"/>
        </w:rPr>
        <w:t xml:space="preserve">. ترجمة بديلة: "الخراف الضالة، الذين هم بيت إسرائيل" (2) بعض من </w:t>
      </w:r>
      <w:r>
        <w:rPr>
          <w:b/>
          <w:rtl/>
          <w:cs/>
          <w:lang w:val="ar_AE" w:bidi="ar_AE"/>
        </w:rPr>
        <w:t>بيت إسرائيل</w:t>
      </w:r>
      <w:r>
        <w:rPr>
          <w:rtl/>
          <w:cs/>
          <w:lang w:val="ar_AE" w:bidi="ar_AE"/>
        </w:rPr>
        <w:t xml:space="preserve"> كـ</w:t>
      </w:r>
      <w:r>
        <w:rPr>
          <w:b/>
          <w:rtl/>
          <w:cs/>
          <w:lang w:val="ar_AE" w:bidi="ar_AE"/>
        </w:rPr>
        <w:t>الخراف الضالة</w:t>
      </w:r>
      <w:r>
        <w:rPr>
          <w:rtl/>
          <w:cs/>
          <w:lang w:val="ar_AE" w:bidi="ar_AE"/>
        </w:rPr>
        <w:t>. ترجمة بديلة: "الخراف الضالة التي في بيت إسرائيل"</w:t>
      </w:r>
    </w:p>
    <w:p>
      <w:pPr>
        <w:bidi/>
      </w:pPr>
      <w:r>
        <w:rPr>
          <w:rtl/>
          <w:cs/>
          <w:lang w:val="ar_AE" w:bidi="ar_AE"/>
        </w:rPr>
      </w:r>
      <w:r>
        <w:rPr>
          <w:rtl/>
          <w:cs/>
          <w:lang w:val="ar_AE" w:bidi="ar_AE"/>
        </w:rPr>
        <w:t xml:space="preserve">انظر: </w:t>
      </w:r>
      <w:r>
        <w:rPr>
          <w:rtl/>
          <w:cs/>
          <w:lang w:val="ar_AE" w:bidi="ar_AE"/>
        </w:rPr>
        <w:t>أدوات الملكية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15: 24 (#5)</w:t>
      </w:r>
      <w:r>
        <w:rPr>
          <w:rtl/>
          <w:cs/>
          <w:lang w:val="ar_AE" w:bidi="ar_AE"/>
        </w:rPr>
      </w:r>
    </w:p>
    <w:p>
      <w:pPr>
        <w:bidi/>
      </w:pPr>
      <w:r>
        <w:rPr>
          <w:rtl/>
          <w:cs/>
          <w:lang w:val="ar_AE" w:bidi="ar_AE"/>
        </w:rPr>
      </w:r>
      <w:r>
        <w:rPr>
          <w:b/>
          <w:rtl/>
          <w:cs/>
          <w:lang w:val="ar_AE" w:bidi="ar_AE"/>
        </w:rPr>
        <w:t>τὰ πρόβατα τὰ ἀπολωλότα οἴκου Ἰσραήλ</w:t>
      </w:r>
    </w:p>
    <w:p>
      <w:pPr>
        <w:bidi/>
      </w:pPr>
      <w:r>
        <w:rPr>
          <w:rtl/>
          <w:cs/>
          <w:lang w:val="ar_AE" w:bidi="ar_AE"/>
        </w:rPr>
      </w:r>
      <w:r>
        <w:rPr>
          <w:b/>
          <w:rtl/>
          <w:cs/>
          <w:lang w:val="ar_AE" w:bidi="ar_AE"/>
        </w:rPr>
        <w:t>"خِرَافِ بَيْتِ إِسْرَائِيلَ ٱلضَّالَّةِ"</w:t>
      </w:r>
    </w:p>
    <w:p>
      <w:pPr>
        <w:bidi/>
      </w:pPr>
      <w:r>
        <w:rPr>
          <w:rtl/>
          <w:cs/>
          <w:lang w:val="ar_AE" w:bidi="ar_AE"/>
        </w:rPr>
      </w:r>
      <w:r>
        <w:rPr>
          <w:rtl/>
          <w:cs/>
          <w:lang w:val="ar_AE" w:bidi="ar_AE"/>
        </w:rPr>
        <w:t xml:space="preserve">هنا يتحدث يسوع عن شعبه اليهودي كما لو كانوا </w:t>
      </w:r>
      <w:r>
        <w:rPr>
          <w:b/>
          <w:rtl/>
          <w:cs/>
          <w:lang w:val="ar_AE" w:bidi="ar_AE"/>
        </w:rPr>
        <w:t>خِرَافِ ضَّالَّةِ</w:t>
      </w:r>
      <w:r>
        <w:rPr>
          <w:rtl/>
          <w:cs/>
          <w:lang w:val="ar_AE" w:bidi="ar_AE"/>
        </w:rPr>
        <w:t xml:space="preserve">. وهو يقصد أنهم لا يتبعون الله ويحتاجون إلى المساعدة. هذه استعارة مهمة في الكتاب المقدس، لذا يمكنك الحفاظ على التعبير المجازي أو استخدام صيغة التشبيه. انظر كيف ترجمت هذه العبارة في </w:t>
      </w:r>
      <w:r>
        <w:rPr>
          <w:rtl/>
          <w:cs/>
          <w:lang w:val="ar_AE" w:bidi="ar_AE"/>
        </w:rPr>
        <w:t>10:6</w:t>
      </w:r>
      <w:r>
        <w:rPr>
          <w:rtl/>
          <w:cs/>
          <w:lang w:val="ar_AE" w:bidi="ar_AE"/>
        </w:rPr>
        <w:t>. ترجمة بديلة: "بيت إسرائيل، الذين هم مثل الخراف الضالة" أو "بيت إسرائيل، الذين هم بعيدون عن الله، مثل الخراف الضالة"</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15: 24 (#6)</w:t>
      </w:r>
      <w:r>
        <w:rPr>
          <w:rtl/>
          <w:cs/>
          <w:lang w:val="ar_AE" w:bidi="ar_AE"/>
        </w:rPr>
      </w:r>
    </w:p>
    <w:p>
      <w:pPr>
        <w:bidi/>
      </w:pPr>
      <w:r>
        <w:rPr>
          <w:rtl/>
          <w:cs/>
          <w:lang w:val="ar_AE" w:bidi="ar_AE"/>
        </w:rPr>
      </w:r>
      <w:r>
        <w:rPr>
          <w:b/>
          <w:rtl/>
          <w:cs/>
          <w:lang w:val="ar_AE" w:bidi="ar_AE"/>
        </w:rPr>
        <w:t>οἴκου Ἰσραήλ</w:t>
      </w:r>
    </w:p>
    <w:p>
      <w:pPr>
        <w:bidi/>
      </w:pPr>
      <w:r>
        <w:rPr>
          <w:rtl/>
          <w:cs/>
          <w:lang w:val="ar_AE" w:bidi="ar_AE"/>
        </w:rPr>
      </w:r>
      <w:r>
        <w:rPr>
          <w:b/>
          <w:rtl/>
          <w:cs/>
          <w:lang w:val="ar_AE" w:bidi="ar_AE"/>
        </w:rPr>
        <w:t>"بَيْتِ إِسْرَائِيلَ"</w:t>
      </w:r>
    </w:p>
    <w:p>
      <w:pPr>
        <w:bidi/>
      </w:pPr>
      <w:r>
        <w:rPr>
          <w:rtl/>
          <w:cs/>
          <w:lang w:val="ar_AE" w:bidi="ar_AE"/>
        </w:rPr>
      </w:r>
      <w:r>
        <w:rPr>
          <w:rtl/>
          <w:cs/>
          <w:lang w:val="ar_AE" w:bidi="ar_AE"/>
        </w:rPr>
        <w:t xml:space="preserve">هنا يشير يسوع إلى مجموعة من الناس أو أمة كما لو كانت </w:t>
      </w:r>
      <w:r>
        <w:rPr>
          <w:b/>
          <w:rtl/>
          <w:cs/>
          <w:lang w:val="ar_AE" w:bidi="ar_AE"/>
        </w:rPr>
        <w:t>بَيتًا</w:t>
      </w:r>
      <w:r>
        <w:rPr>
          <w:rtl/>
          <w:cs/>
          <w:lang w:val="ar_AE" w:bidi="ar_AE"/>
        </w:rPr>
        <w:t xml:space="preserve">. إذا كان من المفيد في لغتك، يمكنك استخدام عبارة مماثلة أو توضيح المعنى بشكل مباشر. انظر كيف ترجمت هذه العبارة في </w:t>
      </w:r>
      <w:r>
        <w:rPr>
          <w:rtl/>
          <w:cs/>
          <w:lang w:val="ar_AE" w:bidi="ar_AE"/>
        </w:rPr>
        <w:t>10:6</w:t>
      </w:r>
      <w:r>
        <w:rPr>
          <w:rtl/>
          <w:cs/>
          <w:lang w:val="ar_AE" w:bidi="ar_AE"/>
        </w:rPr>
        <w:t>. ترجمة بديلة: "من أمة إسرائيل" أو "من بني إسرائيل"</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15: 25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"فَـ"</w:t>
      </w:r>
    </w:p>
    <w:p>
      <w:pPr>
        <w:bidi/>
      </w:pPr>
      <w:r>
        <w:rPr>
          <w:rtl/>
          <w:cs/>
          <w:lang w:val="ar_AE" w:bidi="ar_AE"/>
        </w:rPr>
      </w:r>
      <w:r>
        <w:rPr>
          <w:rtl/>
          <w:cs/>
          <w:lang w:val="ar_AE" w:bidi="ar_AE"/>
        </w:rPr>
        <w:t xml:space="preserve">هنا، الحرف </w:t>
      </w:r>
      <w:r>
        <w:rPr>
          <w:b/>
          <w:rtl/>
          <w:cs/>
          <w:lang w:val="ar_AE" w:bidi="ar_AE"/>
        </w:rPr>
        <w:t>فَـ</w:t>
      </w:r>
      <w:r>
        <w:rPr>
          <w:rtl/>
          <w:cs/>
          <w:lang w:val="ar_AE" w:bidi="ar_AE"/>
        </w:rPr>
        <w:t xml:space="preserve"> يقدِّم الحدث التالي الذي وقع. إذا كان ذلك مفيدًا في لغتك، يمكنك استخدام كلمة أو عبارة تُقدِّم الحدث التالي، أو يمكنك ترك </w:t>
      </w:r>
      <w:r>
        <w:rPr>
          <w:b/>
          <w:rtl/>
          <w:cs/>
          <w:lang w:val="ar_AE" w:bidi="ar_AE"/>
        </w:rPr>
        <w:t>فَـ</w:t>
      </w:r>
      <w:r>
        <w:rPr>
          <w:rtl/>
          <w:cs/>
          <w:lang w:val="ar_AE" w:bidi="ar_AE"/>
        </w:rPr>
        <w:t xml:space="preserve"> بدون ترجمة. ترجمة بديلة: "بعد ذلك،"</w:t>
      </w:r>
    </w:p>
    <w:p>
      <w:pPr>
        <w:bidi/>
      </w:pPr>
      <w:r>
        <w:rPr>
          <w:rtl/>
          <w:cs/>
          <w:lang w:val="ar_AE" w:bidi="ar_AE"/>
        </w:rPr>
      </w:r>
      <w:r>
        <w:rPr>
          <w:rtl/>
          <w:cs/>
          <w:lang w:val="ar_AE" w:bidi="ar_AE"/>
        </w:rPr>
        <w:t xml:space="preserve">انظر: </w:t>
      </w:r>
      <w:r>
        <w:rPr>
          <w:rtl/>
          <w:cs/>
          <w:lang w:val="ar_AE" w:bidi="ar_AE"/>
        </w:rPr>
        <w:t>كلمات وعبارات الربط</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15: 25 (#2)</w:t>
      </w:r>
      <w:r>
        <w:rPr>
          <w:rtl/>
          <w:cs/>
          <w:lang w:val="ar_AE" w:bidi="ar_AE"/>
        </w:rPr>
      </w:r>
    </w:p>
    <w:p>
      <w:pPr>
        <w:bidi/>
      </w:pPr>
      <w:r>
        <w:rPr>
          <w:rtl/>
          <w:cs/>
          <w:lang w:val="ar_AE" w:bidi="ar_AE"/>
        </w:rPr>
      </w:r>
      <w:r>
        <w:rPr>
          <w:b/>
          <w:rtl/>
          <w:cs/>
          <w:lang w:val="ar_AE" w:bidi="ar_AE"/>
        </w:rPr>
        <w:t>προσεκύνει αὐτῷ</w:t>
      </w:r>
    </w:p>
    <w:p>
      <w:pPr>
        <w:bidi/>
      </w:pPr>
      <w:r>
        <w:rPr>
          <w:rtl/>
          <w:cs/>
          <w:lang w:val="ar_AE" w:bidi="ar_AE"/>
        </w:rPr>
      </w:r>
      <w:r>
        <w:rPr>
          <w:b/>
          <w:rtl/>
          <w:cs/>
          <w:lang w:val="ar_AE" w:bidi="ar_AE"/>
        </w:rPr>
        <w:t>«سَجَدَتْ لَهُ»</w:t>
      </w:r>
    </w:p>
    <w:p>
      <w:pPr>
        <w:bidi/>
      </w:pPr>
      <w:r>
        <w:rPr>
          <w:rtl/>
          <w:cs/>
          <w:lang w:val="ar_AE" w:bidi="ar_AE"/>
        </w:rPr>
      </w:r>
      <w:r>
        <w:rPr>
          <w:rtl/>
          <w:cs/>
          <w:lang w:val="ar_AE" w:bidi="ar_AE"/>
        </w:rPr>
        <w:t>في ثقافة المرأة، كان الانحناء لشخص ما وسيلة لتكريم شخص أعظم. إذا كان ذلك مفيدًا في لغتك، يمكنك الإشارة إلى فعل مشابه من ثقافتك، أو يمكنك شرح ما يعنيه الانحناء. ترجمة بديلة: "سجدت أمامه" أو "انحنت له احترامًا"</w:t>
      </w:r>
    </w:p>
    <w:p>
      <w:pPr>
        <w:bidi/>
      </w:pPr>
      <w:r>
        <w:rPr>
          <w:rtl/>
          <w:cs/>
          <w:lang w:val="ar_AE" w:bidi="ar_AE"/>
        </w:rPr>
      </w:r>
      <w:r>
        <w:rPr>
          <w:rtl/>
          <w:cs/>
          <w:lang w:val="ar_AE" w:bidi="ar_AE"/>
        </w:rPr>
        <w:t xml:space="preserve">انظر: </w:t>
      </w:r>
      <w:r>
        <w:rPr>
          <w:rtl/>
          <w:cs/>
          <w:lang w:val="ar_AE" w:bidi="ar_AE"/>
        </w:rPr>
        <w:t>الأفعال الرمزية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15: 25 (#3)</w:t>
      </w:r>
      <w:r>
        <w:rPr>
          <w:rtl/>
          <w:cs/>
          <w:lang w:val="ar_AE" w:bidi="ar_AE"/>
        </w:rPr>
      </w:r>
    </w:p>
    <w:p>
      <w:pPr>
        <w:bidi/>
      </w:pPr>
      <w:r>
        <w:rPr>
          <w:rtl/>
          <w:cs/>
          <w:lang w:val="ar_AE" w:bidi="ar_AE"/>
        </w:rPr>
      </w:r>
      <w:r>
        <w:rPr>
          <w:b/>
          <w:rtl/>
          <w:cs/>
          <w:lang w:val="ar_AE" w:bidi="ar_AE"/>
        </w:rPr>
        <w:t>βοήθει</w:t>
      </w:r>
    </w:p>
    <w:p>
      <w:pPr>
        <w:bidi/>
      </w:pPr>
      <w:r>
        <w:rPr>
          <w:rtl/>
          <w:cs/>
          <w:lang w:val="ar_AE" w:bidi="ar_AE"/>
        </w:rPr>
      </w:r>
      <w:r>
        <w:rPr>
          <w:b/>
          <w:rtl/>
          <w:cs/>
          <w:lang w:val="ar_AE" w:bidi="ar_AE"/>
        </w:rPr>
        <w:t>"أَعِنِّي"</w:t>
      </w:r>
    </w:p>
    <w:p>
      <w:pPr>
        <w:bidi/>
      </w:pPr>
      <w:r>
        <w:rPr>
          <w:rtl/>
          <w:cs/>
          <w:lang w:val="ar_AE" w:bidi="ar_AE"/>
        </w:rPr>
      </w:r>
      <w:r>
        <w:rPr>
          <w:rtl/>
          <w:cs/>
          <w:lang w:val="ar_AE" w:bidi="ar_AE"/>
        </w:rPr>
        <w:t>هذا طلب، وليس أمراً، لذا يجب ترجمته كطلب مهذب بدلاً من أمر. قد يكون من المفيد إضافة تعبير مثل "من فضلك" لتوضيح ذلك. ترجمة بديلة: "أطلب منك المساعدة"</w:t>
      </w:r>
    </w:p>
    <w:p>
      <w:pPr>
        <w:bidi/>
      </w:pPr>
      <w:r>
        <w:rPr>
          <w:rtl/>
          <w:cs/>
          <w:lang w:val="ar_AE" w:bidi="ar_AE"/>
        </w:rPr>
      </w:r>
      <w:r>
        <w:rPr>
          <w:rtl/>
          <w:cs/>
          <w:lang w:val="ar_AE" w:bidi="ar_AE"/>
        </w:rPr>
        <w:t xml:space="preserve">انظر: </w:t>
      </w:r>
      <w:r>
        <w:rPr>
          <w:rtl/>
          <w:cs/>
          <w:lang w:val="ar_AE" w:bidi="ar_AE"/>
        </w:rPr>
        <w:t>أسلوب الأمر — استخدامات أخرى</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15: 25 (#4)</w:t>
      </w:r>
      <w:r>
        <w:rPr>
          <w:rtl/>
          <w:cs/>
          <w:lang w:val="ar_AE" w:bidi="ar_AE"/>
        </w:rPr>
      </w:r>
    </w:p>
    <w:p>
      <w:pPr>
        <w:bidi/>
      </w:pPr>
      <w:r>
        <w:rPr>
          <w:rtl/>
          <w:cs/>
          <w:lang w:val="ar_AE" w:bidi="ar_AE"/>
        </w:rPr>
      </w:r>
      <w:r>
        <w:rPr>
          <w:b/>
          <w:rtl/>
          <w:cs/>
          <w:lang w:val="ar_AE" w:bidi="ar_AE"/>
        </w:rPr>
        <w:t>βοήθει</w:t>
      </w:r>
    </w:p>
    <w:p>
      <w:pPr>
        <w:bidi/>
      </w:pPr>
      <w:r>
        <w:rPr>
          <w:rtl/>
          <w:cs/>
          <w:lang w:val="ar_AE" w:bidi="ar_AE"/>
        </w:rPr>
      </w:r>
      <w:r>
        <w:rPr>
          <w:b/>
          <w:rtl/>
          <w:cs/>
          <w:lang w:val="ar_AE" w:bidi="ar_AE"/>
        </w:rPr>
        <w:t>"أَعِنِّي"</w:t>
      </w:r>
    </w:p>
    <w:p>
      <w:pPr>
        <w:bidi/>
      </w:pPr>
      <w:r>
        <w:rPr>
          <w:rtl/>
          <w:cs/>
          <w:lang w:val="ar_AE" w:bidi="ar_AE"/>
        </w:rPr>
      </w:r>
      <w:r>
        <w:rPr>
          <w:rtl/>
          <w:cs/>
          <w:lang w:val="ar_AE" w:bidi="ar_AE"/>
        </w:rPr>
        <w:t>هنا، الأمر بصيغة المفرد لأن المرأة تتحدث إلى يسوع.</w:t>
      </w:r>
    </w:p>
    <w:p>
      <w:pPr>
        <w:bidi/>
      </w:pPr>
      <w:r>
        <w:rPr>
          <w:rtl/>
          <w:cs/>
          <w:lang w:val="ar_AE" w:bidi="ar_AE"/>
        </w:rPr>
      </w:r>
      <w:r>
        <w:rPr>
          <w:rtl/>
          <w:cs/>
          <w:lang w:val="ar_AE" w:bidi="ar_AE"/>
        </w:rPr>
        <w:t xml:space="preserve">انظر: </w:t>
      </w:r>
      <w:r>
        <w:rPr>
          <w:rtl/>
          <w:cs/>
          <w:lang w:val="ar_AE" w:bidi="ar_AE"/>
        </w:rPr>
        <w:t>أشكال "أنت" — المفرد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15: 26 (#1)</w:t>
      </w:r>
      <w:r>
        <w:rPr>
          <w:rtl/>
          <w:cs/>
          <w:lang w:val="ar_AE" w:bidi="ar_AE"/>
        </w:rPr>
      </w:r>
    </w:p>
    <w:p>
      <w:pPr>
        <w:bidi/>
      </w:pPr>
      <w:r>
        <w:rPr>
          <w:rtl/>
          <w:cs/>
          <w:lang w:val="ar_AE" w:bidi="ar_AE"/>
        </w:rPr>
      </w:r>
      <w:r>
        <w:rPr>
          <w:b/>
          <w:rtl/>
          <w:cs/>
          <w:lang w:val="ar_AE" w:bidi="ar_AE"/>
        </w:rPr>
        <w:t>οὐκ ἔστιν καλὸν λαβεῖν τὸν ἄρτον τῶν τέκνων καὶ βαλεῖν τοῖς κυναρίοις</w:t>
      </w:r>
    </w:p>
    <w:p>
      <w:pPr>
        <w:bidi/>
      </w:pPr>
      <w:r>
        <w:rPr>
          <w:rtl/>
          <w:cs/>
          <w:lang w:val="ar_AE" w:bidi="ar_AE"/>
        </w:rPr>
      </w:r>
      <w:r>
        <w:rPr>
          <w:b/>
          <w:rtl/>
          <w:cs/>
          <w:lang w:val="ar_AE" w:bidi="ar_AE"/>
        </w:rPr>
        <w:t>"لَيْسَ حَسَنًا أَنْ يُؤْخَذَ خُبْزُ ٱلْبَنِينَ وَيُطْرَحَ لِلْكِلَابِ"</w:t>
      </w:r>
    </w:p>
    <w:p>
      <w:pPr>
        <w:bidi/>
      </w:pPr>
      <w:r>
        <w:rPr>
          <w:rtl/>
          <w:cs/>
          <w:lang w:val="ar_AE" w:bidi="ar_AE"/>
        </w:rPr>
      </w:r>
      <w:r>
        <w:rPr>
          <w:rtl/>
          <w:cs/>
          <w:lang w:val="ar_AE" w:bidi="ar_AE"/>
        </w:rPr>
        <w:t xml:space="preserve">يقدم يسوع قصة أو توضيحا للمرأة عن سبب عدم مساعدته لها. ففي القصة، يمثل يسوع الشعب اليهودي </w:t>
      </w:r>
      <w:r>
        <w:rPr>
          <w:b/>
          <w:rtl/>
          <w:cs/>
          <w:lang w:val="ar_AE" w:bidi="ar_AE"/>
        </w:rPr>
        <w:t>بٱلْبَنِينَ</w:t>
      </w:r>
      <w:r>
        <w:rPr>
          <w:rtl/>
          <w:cs/>
          <w:lang w:val="ar_AE" w:bidi="ar_AE"/>
        </w:rPr>
        <w:t xml:space="preserve">، ويمثل غير اليهود </w:t>
      </w:r>
      <w:r>
        <w:rPr>
          <w:b/>
          <w:rtl/>
          <w:cs/>
          <w:lang w:val="ar_AE" w:bidi="ar_AE"/>
        </w:rPr>
        <w:t>بالْكِلَابِ الصغيرة</w:t>
      </w:r>
      <w:r>
        <w:rPr>
          <w:rtl/>
          <w:cs/>
          <w:lang w:val="ar_AE" w:bidi="ar_AE"/>
        </w:rPr>
        <w:t xml:space="preserve">، ويمثل </w:t>
      </w:r>
      <w:r>
        <w:rPr>
          <w:b/>
          <w:rtl/>
          <w:cs/>
          <w:lang w:val="ar_AE" w:bidi="ar_AE"/>
        </w:rPr>
        <w:t>الخُبْزُ ب</w:t>
      </w:r>
      <w:r>
        <w:rPr>
          <w:rtl/>
          <w:cs/>
          <w:lang w:val="ar_AE" w:bidi="ar_AE"/>
        </w:rPr>
        <w:t>المساعدة التي يقدمها يسوع للناس. إذا كان من المفيد في لغتك، يمكنك الإشارة إلى أن هذه قصة ذات رسالة محددة، أو يمكنك شرح ما يعنيه المثل. ترجمة بديلة: "استمع إلى هذه القصة: ليس من الجيد أخذ خبز الأطفال وإلقاءه إلى الكلاب الصغيرة" أو "ليس من الجيد أخذ خبز الأطفال ورميه إلى الكلاب الصغيرة. فهذا ما سيكون عليه مساعدتك بدلاً من إخوتي اليهود"</w:t>
      </w:r>
    </w:p>
    <w:p>
      <w:pPr>
        <w:bidi/>
      </w:pPr>
      <w:r>
        <w:rPr>
          <w:rtl/>
          <w:cs/>
          <w:lang w:val="ar_AE" w:bidi="ar_AE"/>
        </w:rPr>
      </w:r>
      <w:r>
        <w:rPr>
          <w:rtl/>
          <w:cs/>
          <w:lang w:val="ar_AE" w:bidi="ar_AE"/>
        </w:rPr>
        <w:t xml:space="preserve">انظر: </w:t>
      </w:r>
      <w:r>
        <w:rPr>
          <w:rtl/>
          <w:cs/>
          <w:lang w:val="ar_AE" w:bidi="ar_AE"/>
        </w:rPr>
        <w:t>الأمثال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15: 26 (#2)</w:t>
      </w:r>
      <w:r>
        <w:rPr>
          <w:rtl/>
          <w:cs/>
          <w:lang w:val="ar_AE" w:bidi="ar_AE"/>
        </w:rPr>
      </w:r>
    </w:p>
    <w:p>
      <w:pPr>
        <w:bidi/>
      </w:pPr>
      <w:r>
        <w:rPr>
          <w:rtl/>
          <w:cs/>
          <w:lang w:val="ar_AE" w:bidi="ar_AE"/>
        </w:rPr>
      </w:r>
      <w:r>
        <w:rPr>
          <w:b/>
          <w:rtl/>
          <w:cs/>
          <w:lang w:val="ar_AE" w:bidi="ar_AE"/>
        </w:rPr>
        <w:t>τὸν ἄρτον τῶν τέκνων</w:t>
      </w:r>
    </w:p>
    <w:p>
      <w:pPr>
        <w:bidi/>
      </w:pPr>
      <w:r>
        <w:rPr>
          <w:rtl/>
          <w:cs/>
          <w:lang w:val="ar_AE" w:bidi="ar_AE"/>
        </w:rPr>
      </w:r>
      <w:r>
        <w:rPr>
          <w:b/>
          <w:rtl/>
          <w:cs/>
          <w:lang w:val="ar_AE" w:bidi="ar_AE"/>
        </w:rPr>
        <w:t>"خُبْزُ ٱلْبَنِينَ"</w:t>
      </w:r>
    </w:p>
    <w:p>
      <w:pPr>
        <w:bidi/>
      </w:pPr>
      <w:r>
        <w:rPr>
          <w:rtl/>
          <w:cs/>
          <w:lang w:val="ar_AE" w:bidi="ar_AE"/>
        </w:rPr>
      </w:r>
      <w:r>
        <w:rPr>
          <w:rtl/>
          <w:cs/>
          <w:lang w:val="ar_AE" w:bidi="ar_AE"/>
        </w:rPr>
        <w:t xml:space="preserve">هنا، يستخدم يسوع صيغة الملكية لوصف </w:t>
      </w:r>
      <w:r>
        <w:rPr>
          <w:b/>
          <w:rtl/>
          <w:cs/>
          <w:lang w:val="ar_AE" w:bidi="ar_AE"/>
        </w:rPr>
        <w:t xml:space="preserve">الخُبْزُ </w:t>
      </w:r>
      <w:r>
        <w:rPr>
          <w:rtl/>
          <w:cs/>
          <w:lang w:val="ar_AE" w:bidi="ar_AE"/>
        </w:rPr>
        <w:t xml:space="preserve">الذي أُعدّ </w:t>
      </w:r>
      <w:r>
        <w:rPr>
          <w:b/>
          <w:rtl/>
          <w:cs/>
          <w:lang w:val="ar_AE" w:bidi="ar_AE"/>
        </w:rPr>
        <w:t xml:space="preserve">للْبَنِينَ </w:t>
      </w:r>
      <w:r>
        <w:rPr>
          <w:rtl/>
          <w:cs/>
          <w:lang w:val="ar_AE" w:bidi="ar_AE"/>
        </w:rPr>
        <w:t xml:space="preserve"> ليأكلوه. إذا لم يكن هذا واضحًا في لغتك، يمكنك التعبير عن الفكرة بطريقة أخرى. ترجمة بديلة: "الطعام المُعدّ للبنين" أو "الطعام الذي كان الأبناء سيأكلونه"</w:t>
      </w:r>
    </w:p>
    <w:p>
      <w:pPr>
        <w:bidi/>
      </w:pPr>
      <w:r>
        <w:rPr>
          <w:rtl/>
          <w:cs/>
          <w:lang w:val="ar_AE" w:bidi="ar_AE"/>
        </w:rPr>
      </w:r>
      <w:r>
        <w:rPr>
          <w:rtl/>
          <w:cs/>
          <w:lang w:val="ar_AE" w:bidi="ar_AE"/>
        </w:rPr>
        <w:t xml:space="preserve">انظر: </w:t>
      </w:r>
      <w:r>
        <w:rPr>
          <w:rtl/>
          <w:cs/>
          <w:lang w:val="ar_AE" w:bidi="ar_AE"/>
        </w:rPr>
        <w:t>أدوات الملكية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15: 26 (#3)</w:t>
      </w:r>
      <w:r>
        <w:rPr>
          <w:rtl/>
          <w:cs/>
          <w:lang w:val="ar_AE" w:bidi="ar_AE"/>
        </w:rPr>
      </w:r>
    </w:p>
    <w:p>
      <w:pPr>
        <w:bidi/>
      </w:pPr>
      <w:r>
        <w:rPr>
          <w:rtl/>
          <w:cs/>
          <w:lang w:val="ar_AE" w:bidi="ar_AE"/>
        </w:rPr>
      </w:r>
      <w:r>
        <w:rPr>
          <w:b/>
          <w:rtl/>
          <w:cs/>
          <w:lang w:val="ar_AE" w:bidi="ar_AE"/>
        </w:rPr>
        <w:t>τὸν ἄρτον</w:t>
      </w:r>
    </w:p>
    <w:p>
      <w:pPr>
        <w:bidi/>
      </w:pPr>
      <w:r>
        <w:rPr>
          <w:rtl/>
          <w:cs/>
          <w:lang w:val="ar_AE" w:bidi="ar_AE"/>
        </w:rPr>
      </w:r>
      <w:r>
        <w:rPr>
          <w:b/>
          <w:rtl/>
          <w:cs/>
          <w:lang w:val="ar_AE" w:bidi="ar_AE"/>
        </w:rPr>
        <w:t>"الخُبْزُ"</w:t>
      </w:r>
    </w:p>
    <w:p>
      <w:pPr>
        <w:bidi/>
      </w:pPr>
      <w:r>
        <w:rPr>
          <w:rtl/>
          <w:cs/>
          <w:lang w:val="ar_AE" w:bidi="ar_AE"/>
        </w:rPr>
      </w:r>
      <w:r>
        <w:rPr>
          <w:rtl/>
          <w:cs/>
          <w:lang w:val="ar_AE" w:bidi="ar_AE"/>
        </w:rPr>
        <w:t xml:space="preserve">يسوع يستخدم </w:t>
      </w:r>
      <w:r>
        <w:rPr>
          <w:b/>
          <w:rtl/>
          <w:cs/>
          <w:lang w:val="ar_AE" w:bidi="ar_AE"/>
        </w:rPr>
        <w:t>الخُبْزُ</w:t>
      </w:r>
      <w:r>
        <w:rPr>
          <w:rtl/>
          <w:cs/>
          <w:lang w:val="ar_AE" w:bidi="ar_AE"/>
        </w:rPr>
        <w:t xml:space="preserve"> ليعبّر عن الطعام. إذا كان ذلك مفيدًا في لغتك، يمكنك استخدام تعبير مماثل من ثقافتك أو توضيح المعنى ببساطة. ترجمة بديلة: "وجبات الطعام"</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15: 26 (#4)</w:t>
      </w:r>
      <w:r>
        <w:rPr>
          <w:rtl/>
          <w:cs/>
          <w:lang w:val="ar_AE" w:bidi="ar_AE"/>
        </w:rPr>
      </w:r>
    </w:p>
    <w:p>
      <w:pPr>
        <w:bidi/>
      </w:pPr>
      <w:r>
        <w:rPr>
          <w:rtl/>
          <w:cs/>
          <w:lang w:val="ar_AE" w:bidi="ar_AE"/>
        </w:rPr>
      </w:r>
      <w:r>
        <w:rPr>
          <w:b/>
          <w:rtl/>
          <w:cs/>
          <w:lang w:val="ar_AE" w:bidi="ar_AE"/>
        </w:rPr>
        <w:t>βαλεῖν τοῖς κυναρίοις</w:t>
      </w:r>
    </w:p>
    <w:p>
      <w:pPr>
        <w:bidi/>
      </w:pPr>
      <w:r>
        <w:rPr>
          <w:rtl/>
          <w:cs/>
          <w:lang w:val="ar_AE" w:bidi="ar_AE"/>
        </w:rPr>
      </w:r>
      <w:r>
        <w:rPr>
          <w:b/>
          <w:rtl/>
          <w:cs/>
          <w:lang w:val="ar_AE" w:bidi="ar_AE"/>
        </w:rPr>
        <w:t>"وَيُطْرَحَ لِلْكِلَابِ"</w:t>
      </w:r>
    </w:p>
    <w:p>
      <w:pPr>
        <w:bidi/>
      </w:pPr>
      <w:r>
        <w:rPr>
          <w:rtl/>
          <w:cs/>
          <w:lang w:val="ar_AE" w:bidi="ar_AE"/>
        </w:rPr>
      </w:r>
      <w:r>
        <w:rPr>
          <w:rtl/>
          <w:cs/>
          <w:lang w:val="ar_AE" w:bidi="ar_AE"/>
        </w:rPr>
        <w:t xml:space="preserve">هنا، يلمح يسوع إلى أن الخبز إنما هو </w:t>
      </w:r>
      <w:r>
        <w:rPr>
          <w:b/>
          <w:rtl/>
          <w:cs/>
          <w:lang w:val="ar_AE" w:bidi="ar_AE"/>
        </w:rPr>
        <w:t>يُطْرَحَ لِلْكِلَابِ</w:t>
      </w:r>
      <w:r>
        <w:rPr>
          <w:rtl/>
          <w:cs/>
          <w:lang w:val="ar_AE" w:bidi="ar_AE"/>
        </w:rPr>
        <w:t xml:space="preserve"> لكي تأكله. إذا كان ذلك مفيدًا في لغتك، يمكنك تقديم هذه الفكرة بشكل أوضح. ترجمة بديلة: "ويُلقى للجراء الصغيرة لتأكله"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15: 26 (#5)</w:t>
      </w:r>
      <w:r>
        <w:rPr>
          <w:rtl/>
          <w:cs/>
          <w:lang w:val="ar_AE" w:bidi="ar_AE"/>
        </w:rPr>
      </w:r>
    </w:p>
    <w:p>
      <w:pPr>
        <w:bidi/>
      </w:pPr>
      <w:r>
        <w:rPr>
          <w:rtl/>
          <w:cs/>
          <w:lang w:val="ar_AE" w:bidi="ar_AE"/>
        </w:rPr>
      </w:r>
      <w:r>
        <w:rPr>
          <w:b/>
          <w:rtl/>
          <w:cs/>
          <w:lang w:val="ar_AE" w:bidi="ar_AE"/>
        </w:rPr>
        <w:t>τοῖς κυναρίοις</w:t>
      </w:r>
    </w:p>
    <w:p>
      <w:pPr>
        <w:bidi/>
      </w:pPr>
      <w:r>
        <w:rPr>
          <w:rtl/>
          <w:cs/>
          <w:lang w:val="ar_AE" w:bidi="ar_AE"/>
        </w:rPr>
      </w:r>
      <w:r>
        <w:rPr>
          <w:b/>
          <w:rtl/>
          <w:cs/>
          <w:lang w:val="ar_AE" w:bidi="ar_AE"/>
        </w:rPr>
        <w:t>"لِلْكِلَابِ"</w:t>
      </w:r>
    </w:p>
    <w:p>
      <w:pPr>
        <w:bidi/>
      </w:pPr>
      <w:r>
        <w:rPr>
          <w:rtl/>
          <w:cs/>
          <w:lang w:val="ar_AE" w:bidi="ar_AE"/>
        </w:rPr>
      </w:r>
      <w:r>
        <w:rPr>
          <w:rtl/>
          <w:cs/>
          <w:lang w:val="ar_AE" w:bidi="ar_AE"/>
        </w:rPr>
        <w:t xml:space="preserve">هنا، يمكن أن تصف العبارة </w:t>
      </w:r>
      <w:r>
        <w:rPr>
          <w:b/>
          <w:rtl/>
          <w:cs/>
          <w:lang w:val="ar_AE" w:bidi="ar_AE"/>
        </w:rPr>
        <w:t>لِلْكِلَابِ</w:t>
      </w:r>
      <w:r>
        <w:rPr>
          <w:rtl/>
          <w:cs/>
          <w:lang w:val="ar_AE" w:bidi="ar_AE"/>
        </w:rPr>
        <w:t>: (1) الحيوانات الأليفة التي تأكل الآفات ويمكنها حماية المنازل والعائلات. يمكنك استخدام اسم حيوان مشابه في منطقتك أو يمكنك استخدام مصطلح أكثر عمومية. ترجمة بديلة: "إلى الحيوانات الأليفة" أو "إلى الحيوانات الحارسة" (2) الحيوانات التي تقتات على الفضلات والتي كانت تُعتبر عمومًا غير نظيفة وقذرة. يمكنك استخدام اسم حيوان مشابه في منطقتك أو يمكنك استخدام مصطلح أكثر عمومية. ترجمة بديلة: "إلى الحيوانات التي تقتات على الفضلات" أو "إلى الحيوانات القذرة"</w:t>
      </w:r>
    </w:p>
    <w:p>
      <w:pPr>
        <w:bidi/>
      </w:pPr>
      <w:r>
        <w:rPr>
          <w:rtl/>
          <w:cs/>
          <w:lang w:val="ar_AE" w:bidi="ar_AE"/>
        </w:rPr>
      </w:r>
      <w:r>
        <w:rPr>
          <w:rtl/>
          <w:cs/>
          <w:lang w:val="ar_AE" w:bidi="ar_AE"/>
        </w:rPr>
        <w:t xml:space="preserve">انظر: </w:t>
      </w:r>
      <w:r>
        <w:rPr>
          <w:rtl/>
          <w:cs/>
          <w:lang w:val="ar_AE" w:bidi="ar_AE"/>
        </w:rPr>
        <w:t>ترجمة المجهولات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15: 27 (#1)</w:t>
      </w:r>
      <w:r>
        <w:rPr>
          <w:rtl/>
          <w:cs/>
          <w:lang w:val="ar_AE" w:bidi="ar_AE"/>
        </w:rPr>
      </w:r>
    </w:p>
    <w:p>
      <w:pPr>
        <w:bidi/>
      </w:pPr>
      <w:r>
        <w:rPr>
          <w:rtl/>
          <w:cs/>
          <w:lang w:val="ar_AE" w:bidi="ar_AE"/>
        </w:rPr>
      </w:r>
      <w:r>
        <w:rPr>
          <w:b/>
          <w:rtl/>
          <w:cs/>
          <w:lang w:val="ar_AE" w:bidi="ar_AE"/>
        </w:rPr>
        <w:t>ναί</w:t>
      </w:r>
    </w:p>
    <w:p>
      <w:pPr>
        <w:bidi/>
      </w:pPr>
      <w:r>
        <w:rPr>
          <w:rtl/>
          <w:cs/>
          <w:lang w:val="ar_AE" w:bidi="ar_AE"/>
        </w:rPr>
      </w:r>
      <w:r>
        <w:rPr>
          <w:b/>
          <w:rtl/>
          <w:cs/>
          <w:lang w:val="ar_AE" w:bidi="ar_AE"/>
        </w:rPr>
        <w:t>"نَعَمْ"</w:t>
      </w:r>
    </w:p>
    <w:p>
      <w:pPr>
        <w:bidi/>
      </w:pPr>
      <w:r>
        <w:rPr>
          <w:rtl/>
          <w:cs/>
          <w:lang w:val="ar_AE" w:bidi="ar_AE"/>
        </w:rPr>
      </w:r>
      <w:r>
        <w:rPr>
          <w:rtl/>
          <w:cs/>
          <w:lang w:val="ar_AE" w:bidi="ar_AE"/>
        </w:rPr>
        <w:t xml:space="preserve">هنا، تستخدم المرأة الكلمة </w:t>
      </w:r>
      <w:r>
        <w:rPr>
          <w:b/>
          <w:rtl/>
          <w:cs/>
          <w:lang w:val="ar_AE" w:bidi="ar_AE"/>
        </w:rPr>
        <w:t>نعم</w:t>
      </w:r>
      <w:r>
        <w:rPr>
          <w:rtl/>
          <w:cs/>
          <w:lang w:val="ar_AE" w:bidi="ar_AE"/>
        </w:rPr>
        <w:t xml:space="preserve"> لتشير إلى أنها تفهم وتتفق مع يسوع. إذا كان ذلك مفيدًا في لغتك، يمكنك جعل هذه الفكرة أكثر وضوحًا. ترجمة بديلة: "نعم، أوافق" أو "نعم، هذا صحيح"</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15: 27 (#2)</w:t>
      </w:r>
      <w:r>
        <w:rPr>
          <w:rtl/>
          <w:cs/>
          <w:lang w:val="ar_AE" w:bidi="ar_AE"/>
        </w:rPr>
      </w:r>
    </w:p>
    <w:p>
      <w:pPr>
        <w:bidi/>
      </w:pPr>
      <w:r>
        <w:rPr>
          <w:rtl/>
          <w:cs/>
          <w:lang w:val="ar_AE" w:bidi="ar_AE"/>
        </w:rPr>
      </w:r>
      <w:r>
        <w:rPr>
          <w:b/>
          <w:rtl/>
          <w:cs/>
          <w:lang w:val="ar_AE" w:bidi="ar_AE"/>
        </w:rPr>
        <w:t>καὶ γὰρ</w:t>
      </w:r>
    </w:p>
    <w:p>
      <w:pPr>
        <w:bidi/>
      </w:pPr>
      <w:r>
        <w:rPr>
          <w:rtl/>
          <w:cs/>
          <w:lang w:val="ar_AE" w:bidi="ar_AE"/>
        </w:rPr>
      </w:r>
      <w:r>
        <w:rPr>
          <w:b/>
          <w:rtl/>
          <w:cs/>
          <w:lang w:val="ar_AE" w:bidi="ar_AE"/>
        </w:rPr>
        <w:t>"وَ ... أَيْضًا"</w:t>
      </w:r>
    </w:p>
    <w:p>
      <w:pPr>
        <w:bidi/>
      </w:pPr>
      <w:r>
        <w:rPr>
          <w:rtl/>
          <w:cs/>
          <w:lang w:val="ar_AE" w:bidi="ar_AE"/>
        </w:rPr>
      </w:r>
      <w:r>
        <w:rPr>
          <w:rtl/>
          <w:cs/>
          <w:lang w:val="ar_AE" w:bidi="ar_AE"/>
        </w:rPr>
        <w:t xml:space="preserve">هنا، العبارة </w:t>
      </w:r>
      <w:r>
        <w:rPr>
          <w:b/>
          <w:rtl/>
          <w:cs/>
          <w:lang w:val="ar_AE" w:bidi="ar_AE"/>
        </w:rPr>
        <w:t>وَ ... أَيْضًا</w:t>
      </w:r>
      <w:r>
        <w:rPr>
          <w:rtl/>
          <w:cs/>
          <w:lang w:val="ar_AE" w:bidi="ar_AE"/>
        </w:rPr>
        <w:t xml:space="preserve"> تقدم تفسيرًا إضافيًا للمرأة حول ما قاله يسوع عن البنين والكلاب الصغيرة. إذا كان ذلك مفيدًا في لغتك، يمكنك استخدام كلمة أو عبارة تقدم تفسيرًا، أو يمكنك ترك </w:t>
      </w:r>
      <w:r>
        <w:rPr>
          <w:b/>
          <w:rtl/>
          <w:cs/>
          <w:lang w:val="ar_AE" w:bidi="ar_AE"/>
        </w:rPr>
        <w:t>وَ ... أَيْضًا</w:t>
      </w:r>
      <w:r>
        <w:rPr>
          <w:rtl/>
          <w:cs/>
          <w:lang w:val="ar_AE" w:bidi="ar_AE"/>
        </w:rPr>
        <w:t xml:space="preserve"> بدون ترجمة. ترجمة بديلة: "ولكنه صحيح أيضًا" أو "بل وأكثر من ذلك"،</w:t>
      </w:r>
    </w:p>
    <w:p>
      <w:pPr>
        <w:bidi/>
      </w:pPr>
      <w:r>
        <w:rPr>
          <w:rtl/>
          <w:cs/>
          <w:lang w:val="ar_AE" w:bidi="ar_AE"/>
        </w:rPr>
      </w:r>
      <w:r>
        <w:rPr>
          <w:rtl/>
          <w:cs/>
          <w:lang w:val="ar_AE" w:bidi="ar_AE"/>
        </w:rPr>
        <w:t xml:space="preserve">انظر: </w:t>
      </w:r>
      <w:r>
        <w:rPr>
          <w:rtl/>
          <w:cs/>
          <w:lang w:val="ar_AE" w:bidi="ar_AE"/>
        </w:rPr>
        <w:t>كلمات وعبارات الربط</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15: 27 (#3)</w:t>
      </w:r>
      <w:r>
        <w:rPr>
          <w:rtl/>
          <w:cs/>
          <w:lang w:val="ar_AE" w:bidi="ar_AE"/>
        </w:rPr>
      </w:r>
    </w:p>
    <w:p>
      <w:pPr>
        <w:bidi/>
      </w:pPr>
      <w:r>
        <w:rPr>
          <w:rtl/>
          <w:cs/>
          <w:lang w:val="ar_AE" w:bidi="ar_AE"/>
        </w:rPr>
      </w:r>
      <w:r>
        <w:rPr>
          <w:b/>
          <w:rtl/>
          <w:cs/>
          <w:lang w:val="ar_AE" w:bidi="ar_AE"/>
        </w:rPr>
        <w:t>καὶ γὰρ τὰ κυνάρια ἐσθίει ἀπὸ τῶν ψιχίων τῶν πιπτόντων ἀπὸ τῆς τραπέζης τῶν κυρίων αὐτῶν</w:t>
      </w:r>
    </w:p>
    <w:p>
      <w:pPr>
        <w:bidi/>
      </w:pPr>
      <w:r>
        <w:rPr>
          <w:rtl/>
          <w:cs/>
          <w:lang w:val="ar_AE" w:bidi="ar_AE"/>
        </w:rPr>
      </w:r>
      <w:r>
        <w:rPr>
          <w:b/>
          <w:rtl/>
          <w:cs/>
          <w:lang w:val="ar_AE" w:bidi="ar_AE"/>
        </w:rPr>
        <w:t>"وَٱلْكِلَابُ أَيْضًا تَأْكُلُ مِنَ ٱلْفُتَاتِ ٱلَّذِي يَسْقُطُ مِنْ مَائِدَةِ أَرْبَابِهَا!"</w:t>
      </w:r>
    </w:p>
    <w:p>
      <w:pPr>
        <w:bidi/>
      </w:pPr>
      <w:r>
        <w:rPr>
          <w:rtl/>
          <w:cs/>
          <w:lang w:val="ar_AE" w:bidi="ar_AE"/>
        </w:rPr>
      </w:r>
      <w:r>
        <w:rPr>
          <w:rtl/>
          <w:cs/>
          <w:lang w:val="ar_AE" w:bidi="ar_AE"/>
        </w:rPr>
        <w:t xml:space="preserve">لكي تطلب المرأة مساعدة يسوع لها، تقدم قصة أو توضيحًا بناءً على المثل الذي قاله يسوع في </w:t>
      </w:r>
      <w:r>
        <w:rPr>
          <w:rtl/>
          <w:cs/>
          <w:lang w:val="ar_AE" w:bidi="ar_AE"/>
        </w:rPr>
        <w:t>15:26</w:t>
      </w:r>
      <w:r>
        <w:rPr>
          <w:rtl/>
          <w:cs/>
          <w:lang w:val="ar_AE" w:bidi="ar_AE"/>
        </w:rPr>
        <w:t xml:space="preserve">. في القصة، تمثل </w:t>
      </w:r>
      <w:r>
        <w:rPr>
          <w:b/>
          <w:rtl/>
          <w:cs/>
          <w:lang w:val="ar_AE" w:bidi="ar_AE"/>
        </w:rPr>
        <w:t xml:space="preserve">لْكِلَابُ </w:t>
      </w:r>
      <w:r>
        <w:rPr>
          <w:rtl/>
          <w:cs/>
          <w:lang w:val="ar_AE" w:bidi="ar_AE"/>
        </w:rPr>
        <w:t xml:space="preserve"> الأشخاص غير اليهود، ويمثل </w:t>
      </w:r>
      <w:r>
        <w:rPr>
          <w:b/>
          <w:rtl/>
          <w:cs/>
          <w:lang w:val="ar_AE" w:bidi="ar_AE"/>
        </w:rPr>
        <w:t>ٱلْفُتَاتِ</w:t>
      </w:r>
      <w:r>
        <w:rPr>
          <w:rtl/>
          <w:cs/>
          <w:lang w:val="ar_AE" w:bidi="ar_AE"/>
        </w:rPr>
        <w:t xml:space="preserve"> المساعدة التي يقدمها يسوع للناس. إذا كان من المفيد في لغتك، يمكنك الإشارة إلى أن هذه قصة تحمل رسالة معينة، أو يمكنك توضيح ما يعنيه المثل. ترجمة بديلة: "وهنا قصة مشابهة: الكلاب الصغيرة تأكل من الفتات الساقط من مائدة أسيادها" أو "لأن الكلاب الصغيرة أيضًا تأكل من الفتات الساقط من مائدة أسيادها. هذا ما سيكون عليه أمر مساعدتي"</w:t>
      </w:r>
    </w:p>
    <w:p>
      <w:pPr>
        <w:bidi/>
      </w:pPr>
      <w:r>
        <w:rPr>
          <w:rtl/>
          <w:cs/>
          <w:lang w:val="ar_AE" w:bidi="ar_AE"/>
        </w:rPr>
      </w:r>
      <w:r>
        <w:rPr>
          <w:rtl/>
          <w:cs/>
          <w:lang w:val="ar_AE" w:bidi="ar_AE"/>
        </w:rPr>
        <w:t xml:space="preserve">انظر: </w:t>
      </w:r>
      <w:r>
        <w:rPr>
          <w:rtl/>
          <w:cs/>
          <w:lang w:val="ar_AE" w:bidi="ar_AE"/>
        </w:rPr>
        <w:t>الأمثال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15: 27 (#4)</w:t>
      </w:r>
      <w:r>
        <w:rPr>
          <w:rtl/>
          <w:cs/>
          <w:lang w:val="ar_AE" w:bidi="ar_AE"/>
        </w:rPr>
      </w:r>
    </w:p>
    <w:p>
      <w:pPr>
        <w:bidi/>
      </w:pPr>
      <w:r>
        <w:rPr>
          <w:rtl/>
          <w:cs/>
          <w:lang w:val="ar_AE" w:bidi="ar_AE"/>
        </w:rPr>
      </w:r>
      <w:r>
        <w:rPr>
          <w:b/>
          <w:rtl/>
          <w:cs/>
          <w:lang w:val="ar_AE" w:bidi="ar_AE"/>
        </w:rPr>
        <w:t>τὰ κυνάρια</w:t>
      </w:r>
    </w:p>
    <w:p>
      <w:pPr>
        <w:bidi/>
      </w:pPr>
      <w:r>
        <w:rPr>
          <w:rtl/>
          <w:cs/>
          <w:lang w:val="ar_AE" w:bidi="ar_AE"/>
        </w:rPr>
      </w:r>
      <w:r>
        <w:rPr>
          <w:b/>
          <w:rtl/>
          <w:cs/>
          <w:lang w:val="ar_AE" w:bidi="ar_AE"/>
        </w:rPr>
        <w:t>"ٱلْكِلَابُ"</w:t>
      </w:r>
    </w:p>
    <w:p>
      <w:pPr>
        <w:bidi/>
      </w:pPr>
      <w:r>
        <w:rPr>
          <w:rtl/>
          <w:cs/>
          <w:lang w:val="ar_AE" w:bidi="ar_AE"/>
        </w:rPr>
      </w:r>
      <w:r>
        <w:rPr>
          <w:rtl/>
          <w:cs/>
          <w:lang w:val="ar_AE" w:bidi="ar_AE"/>
        </w:rPr>
        <w:t xml:space="preserve">انظر كيف ترجمت هذه العبارة في </w:t>
      </w:r>
      <w:r>
        <w:rPr>
          <w:rtl/>
          <w:cs/>
          <w:lang w:val="ar_AE" w:bidi="ar_AE"/>
        </w:rPr>
        <w:t>15:26</w:t>
      </w:r>
      <w:r>
        <w:rPr>
          <w:rtl/>
          <w:cs/>
          <w:lang w:val="ar_AE" w:bidi="ar_AE"/>
        </w:rPr>
        <w:t>. ترجمة بديلة: "إلى الحيوانات الأليفة" أو "إلى الحيوانات التي تتغذى على القمامة"</w:t>
      </w:r>
    </w:p>
    <w:p>
      <w:pPr>
        <w:bidi/>
      </w:pPr>
      <w:r>
        <w:rPr>
          <w:rtl/>
          <w:cs/>
          <w:lang w:val="ar_AE" w:bidi="ar_AE"/>
        </w:rPr>
      </w:r>
      <w:r>
        <w:rPr>
          <w:rtl/>
          <w:cs/>
          <w:lang w:val="ar_AE" w:bidi="ar_AE"/>
        </w:rPr>
        <w:t xml:space="preserve">انظر: </w:t>
      </w:r>
      <w:r>
        <w:rPr>
          <w:rtl/>
          <w:cs/>
          <w:lang w:val="ar_AE" w:bidi="ar_AE"/>
        </w:rPr>
        <w:t>ترجمة المجهولات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15: 27 (#5)</w:t>
      </w:r>
      <w:r>
        <w:rPr>
          <w:rtl/>
          <w:cs/>
          <w:lang w:val="ar_AE" w:bidi="ar_AE"/>
        </w:rPr>
      </w:r>
    </w:p>
    <w:p>
      <w:pPr>
        <w:bidi/>
      </w:pPr>
      <w:r>
        <w:rPr>
          <w:rtl/>
          <w:cs/>
          <w:lang w:val="ar_AE" w:bidi="ar_AE"/>
        </w:rPr>
      </w:r>
      <w:r>
        <w:rPr>
          <w:b/>
          <w:rtl/>
          <w:cs/>
          <w:lang w:val="ar_AE" w:bidi="ar_AE"/>
        </w:rPr>
        <w:t>τῶν ψιχίων τῶν πιπτόντων ἀπὸ τῆς τραπέζης τῶν κυρίων αὐτῶν</w:t>
      </w:r>
    </w:p>
    <w:p>
      <w:pPr>
        <w:bidi/>
      </w:pPr>
      <w:r>
        <w:rPr>
          <w:rtl/>
          <w:cs/>
          <w:lang w:val="ar_AE" w:bidi="ar_AE"/>
        </w:rPr>
      </w:r>
      <w:r>
        <w:rPr>
          <w:b/>
          <w:rtl/>
          <w:cs/>
          <w:lang w:val="ar_AE" w:bidi="ar_AE"/>
        </w:rPr>
        <w:t>"ٱلْفُتَاتِ ٱلَّذِي يَسْقُطُ مِنْ مَائِدَةِ أَرْبَابِهَا"</w:t>
      </w:r>
    </w:p>
    <w:p>
      <w:pPr>
        <w:bidi/>
      </w:pPr>
      <w:r>
        <w:rPr>
          <w:rtl/>
          <w:cs/>
          <w:lang w:val="ar_AE" w:bidi="ar_AE"/>
        </w:rPr>
      </w:r>
      <w:r>
        <w:rPr>
          <w:rtl/>
          <w:cs/>
          <w:lang w:val="ar_AE" w:bidi="ar_AE"/>
        </w:rPr>
        <w:t xml:space="preserve">هنا تشير المرأة إلى كيف أن </w:t>
      </w:r>
      <w:r>
        <w:rPr>
          <w:b/>
          <w:rtl/>
          <w:cs/>
          <w:lang w:val="ar_AE" w:bidi="ar_AE"/>
        </w:rPr>
        <w:t>ٱلْكِلَابُ</w:t>
      </w:r>
      <w:r>
        <w:rPr>
          <w:rtl/>
          <w:cs/>
          <w:lang w:val="ar_AE" w:bidi="ar_AE"/>
        </w:rPr>
        <w:t xml:space="preserve"> غالبًا ما تأكل قطع الطعام التي تسقط من </w:t>
      </w:r>
      <w:r>
        <w:rPr>
          <w:b/>
          <w:rtl/>
          <w:cs/>
          <w:lang w:val="ar_AE" w:bidi="ar_AE"/>
        </w:rPr>
        <w:t>المَائِدَةِ</w:t>
      </w:r>
      <w:r>
        <w:rPr>
          <w:rtl/>
          <w:cs/>
          <w:lang w:val="ar_AE" w:bidi="ar_AE"/>
        </w:rPr>
        <w:t xml:space="preserve"> حيث يأكل أصحاب الكلاب. إذا كان من المفيد في لغتك، يمكنك جعل هذه الفكرة أكثر وضوحًا. ترجمة بديلة: "كِسَر الطعام التي تسقط من على المكان الذي يأكل عليه أسيادهم"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15: 27 (#6)</w:t>
      </w:r>
      <w:r>
        <w:rPr>
          <w:rtl/>
          <w:cs/>
          <w:lang w:val="ar_AE" w:bidi="ar_AE"/>
        </w:rPr>
      </w:r>
    </w:p>
    <w:p>
      <w:pPr>
        <w:bidi/>
      </w:pPr>
      <w:r>
        <w:rPr>
          <w:rtl/>
          <w:cs/>
          <w:lang w:val="ar_AE" w:bidi="ar_AE"/>
        </w:rPr>
      </w:r>
      <w:r>
        <w:rPr>
          <w:b/>
          <w:rtl/>
          <w:cs/>
          <w:lang w:val="ar_AE" w:bidi="ar_AE"/>
        </w:rPr>
        <w:t>τῆς τραπέζης</w:t>
      </w:r>
    </w:p>
    <w:p>
      <w:pPr>
        <w:bidi/>
      </w:pPr>
      <w:r>
        <w:rPr>
          <w:rtl/>
          <w:cs/>
          <w:lang w:val="ar_AE" w:bidi="ar_AE"/>
        </w:rPr>
      </w:r>
      <w:r>
        <w:rPr>
          <w:b/>
          <w:rtl/>
          <w:cs/>
          <w:lang w:val="ar_AE" w:bidi="ar_AE"/>
        </w:rPr>
        <w:t>"الطاولة"</w:t>
      </w:r>
    </w:p>
    <w:p>
      <w:pPr>
        <w:bidi/>
      </w:pPr>
      <w:r>
        <w:rPr>
          <w:rtl/>
          <w:cs/>
          <w:lang w:val="ar_AE" w:bidi="ar_AE"/>
        </w:rPr>
      </w:r>
      <w:r>
        <w:rPr>
          <w:rtl/>
          <w:cs/>
          <w:lang w:val="ar_AE" w:bidi="ar_AE"/>
        </w:rPr>
        <w:t xml:space="preserve">في هذه الآية، الكلمة </w:t>
      </w:r>
      <w:r>
        <w:rPr>
          <w:b/>
          <w:rtl/>
          <w:cs/>
          <w:lang w:val="ar_AE" w:bidi="ar_AE"/>
        </w:rPr>
        <w:t xml:space="preserve">مَائِدَةِ </w:t>
      </w:r>
      <w:r>
        <w:rPr>
          <w:rtl/>
          <w:cs/>
          <w:lang w:val="ar_AE" w:bidi="ar_AE"/>
        </w:rPr>
        <w:t>هي في صيغة المفرد، لكنها تشير إلى جميع طاولات أسيادهم كمجموعة. إذا كان ذلك مفيدًا في لغتك، يمكنك قول ذلك ببساطة. ترجمة بديلة: "الموائد" أو "الطاولات"</w:t>
      </w:r>
    </w:p>
    <w:p>
      <w:pPr>
        <w:bidi/>
      </w:pPr>
      <w:r>
        <w:rPr>
          <w:rtl/>
          <w:cs/>
          <w:lang w:val="ar_AE" w:bidi="ar_AE"/>
        </w:rPr>
      </w:r>
      <w:r>
        <w:rPr>
          <w:rtl/>
          <w:cs/>
          <w:lang w:val="ar_AE" w:bidi="ar_AE"/>
        </w:rPr>
        <w:t xml:space="preserve">انظر: </w:t>
      </w:r>
      <w:r>
        <w:rPr>
          <w:rtl/>
          <w:cs/>
          <w:lang w:val="ar_AE" w:bidi="ar_AE"/>
        </w:rPr>
        <w:t>أسماء الجموع</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15: 28 (#1)</w:t>
      </w:r>
      <w:r>
        <w:rPr>
          <w:rtl/>
          <w:cs/>
          <w:lang w:val="ar_AE" w:bidi="ar_AE"/>
        </w:rPr>
      </w:r>
    </w:p>
    <w:p>
      <w:pPr>
        <w:bidi/>
      </w:pPr>
      <w:r>
        <w:rPr>
          <w:rtl/>
          <w:cs/>
          <w:lang w:val="ar_AE" w:bidi="ar_AE"/>
        </w:rPr>
      </w:r>
      <w:r>
        <w:rPr>
          <w:b/>
          <w:rtl/>
          <w:cs/>
          <w:lang w:val="ar_AE" w:bidi="ar_AE"/>
        </w:rPr>
        <w:t>ὦ γύναι</w:t>
      </w:r>
    </w:p>
    <w:p>
      <w:pPr>
        <w:bidi/>
      </w:pPr>
      <w:r>
        <w:rPr>
          <w:rtl/>
          <w:cs/>
          <w:lang w:val="ar_AE" w:bidi="ar_AE"/>
        </w:rPr>
      </w:r>
      <w:r>
        <w:rPr>
          <w:b/>
          <w:rtl/>
          <w:cs/>
          <w:lang w:val="ar_AE" w:bidi="ar_AE"/>
        </w:rPr>
        <w:t>"يَا ٱمْرَأَةُ"</w:t>
      </w:r>
    </w:p>
    <w:p>
      <w:pPr>
        <w:bidi/>
      </w:pPr>
      <w:r>
        <w:rPr>
          <w:rtl/>
          <w:cs/>
          <w:lang w:val="ar_AE" w:bidi="ar_AE"/>
        </w:rPr>
      </w:r>
      <w:r>
        <w:rPr>
          <w:rtl/>
          <w:cs/>
          <w:lang w:val="ar_AE" w:bidi="ar_AE"/>
        </w:rPr>
        <w:t xml:space="preserve">هنا يستخدم يسوع العبارة </w:t>
      </w:r>
      <w:r>
        <w:rPr>
          <w:b/>
          <w:rtl/>
          <w:cs/>
          <w:lang w:val="ar_AE" w:bidi="ar_AE"/>
        </w:rPr>
        <w:t>يَا ٱمْرَأَةُ</w:t>
      </w:r>
      <w:r>
        <w:rPr>
          <w:rtl/>
          <w:cs/>
          <w:lang w:val="ar_AE" w:bidi="ar_AE"/>
        </w:rPr>
        <w:t xml:space="preserve"> لمخاطبة المرأة الكنعانية. كانت هذه العبارة طريقة مهذبة للإشارة إلى شخص ما، ويستخدمها يسوع ليظهر مدى إعجابه بما قالته المرأة. إذا كان ذلك مفيدًا في لغتك، يمكنك استخدام صيغة تشير بأدب إلى امرأة لديها ابنة. ترجمة بديلة: "يا سيدتي العزيزة" أو "يا سيدتي"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15: 28 (#2)</w:t>
      </w:r>
      <w:r>
        <w:rPr>
          <w:rtl/>
          <w:cs/>
          <w:lang w:val="ar_AE" w:bidi="ar_AE"/>
        </w:rPr>
      </w:r>
    </w:p>
    <w:p>
      <w:pPr>
        <w:bidi/>
      </w:pPr>
      <w:r>
        <w:rPr>
          <w:rtl/>
          <w:cs/>
          <w:lang w:val="ar_AE" w:bidi="ar_AE"/>
        </w:rPr>
      </w:r>
      <w:r>
        <w:rPr>
          <w:b/>
          <w:rtl/>
          <w:cs/>
          <w:lang w:val="ar_AE" w:bidi="ar_AE"/>
        </w:rPr>
        <w:t>μεγάλη σου ἡ πίστις</w:t>
      </w:r>
    </w:p>
    <w:p>
      <w:pPr>
        <w:bidi/>
      </w:pPr>
      <w:r>
        <w:rPr>
          <w:rtl/>
          <w:cs/>
          <w:lang w:val="ar_AE" w:bidi="ar_AE"/>
        </w:rPr>
      </w:r>
      <w:r>
        <w:rPr>
          <w:b/>
          <w:rtl/>
          <w:cs/>
          <w:lang w:val="ar_AE" w:bidi="ar_AE"/>
        </w:rPr>
        <w:t>"عَظِيمٌ إِيمَانُكِ"</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الإيمان</w:t>
      </w:r>
      <w:r>
        <w:rPr>
          <w:rtl/>
          <w:cs/>
          <w:lang w:val="ar_AE" w:bidi="ar_AE"/>
        </w:rPr>
        <w:t>، يمكنك التعبير عن نفس الفكرة بطريقة أخرى. ترجمة بديلة: "لقد آمنت كثيرًا"</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15: 28 (#3)</w:t>
      </w:r>
      <w:r>
        <w:rPr>
          <w:rtl/>
          <w:cs/>
          <w:lang w:val="ar_AE" w:bidi="ar_AE"/>
        </w:rPr>
      </w:r>
    </w:p>
    <w:p>
      <w:pPr>
        <w:bidi/>
      </w:pPr>
      <w:r>
        <w:rPr>
          <w:rtl/>
          <w:cs/>
          <w:lang w:val="ar_AE" w:bidi="ar_AE"/>
        </w:rPr>
      </w:r>
      <w:r>
        <w:rPr>
          <w:b/>
          <w:rtl/>
          <w:cs/>
          <w:lang w:val="ar_AE" w:bidi="ar_AE"/>
        </w:rPr>
        <w:t>σου &amp; σοι &amp; θέλεις</w:t>
      </w:r>
    </w:p>
    <w:p>
      <w:pPr>
        <w:bidi/>
      </w:pPr>
      <w:r>
        <w:rPr>
          <w:rtl/>
          <w:cs/>
          <w:lang w:val="ar_AE" w:bidi="ar_AE"/>
        </w:rPr>
      </w:r>
      <w:r>
        <w:rPr>
          <w:b/>
          <w:rtl/>
          <w:cs/>
          <w:lang w:val="ar_AE" w:bidi="ar_AE"/>
        </w:rPr>
        <w:t>"إِيمَانُكِ"</w:t>
      </w:r>
      <w:r>
        <w:rPr>
          <w:rtl/>
          <w:cs/>
          <w:lang w:val="ar_AE" w:bidi="ar_AE"/>
        </w:rPr>
        <w:t xml:space="preserve"> - </w:t>
      </w:r>
      <w:r>
        <w:rPr>
          <w:b/>
          <w:rtl/>
          <w:cs/>
          <w:lang w:val="ar_AE" w:bidi="ar_AE"/>
        </w:rPr>
        <w:t>"لَكِ"</w:t>
      </w:r>
      <w:r>
        <w:rPr>
          <w:rtl/>
          <w:cs/>
          <w:lang w:val="ar_AE" w:bidi="ar_AE"/>
        </w:rPr>
        <w:t xml:space="preserve"> - </w:t>
      </w:r>
      <w:r>
        <w:rPr>
          <w:b/>
          <w:rtl/>
          <w:cs/>
          <w:lang w:val="ar_AE" w:bidi="ar_AE"/>
        </w:rPr>
        <w:t>"تُرِيدِينَ"</w:t>
      </w:r>
    </w:p>
    <w:p>
      <w:pPr>
        <w:bidi/>
      </w:pPr>
      <w:r>
        <w:rPr>
          <w:rtl/>
          <w:cs/>
          <w:lang w:val="ar_AE" w:bidi="ar_AE"/>
        </w:rPr>
      </w:r>
      <w:r>
        <w:rPr>
          <w:rtl/>
          <w:cs/>
          <w:lang w:val="ar_AE" w:bidi="ar_AE"/>
        </w:rPr>
        <w:t xml:space="preserve">هنا، الكلمات </w:t>
      </w:r>
      <w:r>
        <w:rPr>
          <w:b/>
          <w:rtl/>
          <w:cs/>
          <w:lang w:val="ar_AE" w:bidi="ar_AE"/>
        </w:rPr>
        <w:t>إِيمَانُكِ، لَكِ، تُرِيدِينَ</w:t>
      </w:r>
      <w:r>
        <w:rPr>
          <w:rtl/>
          <w:cs/>
          <w:lang w:val="ar_AE" w:bidi="ar_AE"/>
        </w:rPr>
        <w:t xml:space="preserve"> تأتي في صيغة المفرد لأن يسوع يتحدث إلى المرأة.</w:t>
      </w:r>
    </w:p>
    <w:p>
      <w:pPr>
        <w:bidi/>
      </w:pPr>
      <w:r>
        <w:rPr>
          <w:rtl/>
          <w:cs/>
          <w:lang w:val="ar_AE" w:bidi="ar_AE"/>
        </w:rPr>
      </w:r>
      <w:r>
        <w:rPr>
          <w:rtl/>
          <w:cs/>
          <w:lang w:val="ar_AE" w:bidi="ar_AE"/>
        </w:rPr>
        <w:t xml:space="preserve">انظر: </w:t>
      </w:r>
      <w:r>
        <w:rPr>
          <w:rtl/>
          <w:cs/>
          <w:lang w:val="ar_AE" w:bidi="ar_AE"/>
        </w:rPr>
        <w:t>أشكال "أنت" — المفرد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15: 28 (#4)</w:t>
      </w:r>
      <w:r>
        <w:rPr>
          <w:rtl/>
          <w:cs/>
          <w:lang w:val="ar_AE" w:bidi="ar_AE"/>
        </w:rPr>
      </w:r>
    </w:p>
    <w:p>
      <w:pPr>
        <w:bidi/>
      </w:pPr>
      <w:r>
        <w:rPr>
          <w:rtl/>
          <w:cs/>
          <w:lang w:val="ar_AE" w:bidi="ar_AE"/>
        </w:rPr>
      </w:r>
      <w:r>
        <w:rPr>
          <w:b/>
          <w:rtl/>
          <w:cs/>
          <w:lang w:val="ar_AE" w:bidi="ar_AE"/>
        </w:rPr>
        <w:t>γενηθήτω</w:t>
      </w:r>
    </w:p>
    <w:p>
      <w:pPr>
        <w:bidi/>
      </w:pPr>
      <w:r>
        <w:rPr>
          <w:rtl/>
          <w:cs/>
          <w:lang w:val="ar_AE" w:bidi="ar_AE"/>
        </w:rPr>
      </w:r>
      <w:r>
        <w:rPr>
          <w:b/>
          <w:rtl/>
          <w:cs/>
          <w:lang w:val="ar_AE" w:bidi="ar_AE"/>
        </w:rPr>
        <w:t>"لِيَكُنْ"</w:t>
      </w:r>
    </w:p>
    <w:p>
      <w:pPr>
        <w:bidi/>
      </w:pPr>
      <w:r>
        <w:rPr>
          <w:rtl/>
          <w:cs/>
          <w:lang w:val="ar_AE" w:bidi="ar_AE"/>
        </w:rPr>
      </w:r>
      <w:r>
        <w:rPr>
          <w:rtl/>
          <w:cs/>
          <w:lang w:val="ar_AE" w:bidi="ar_AE"/>
        </w:rPr>
        <w:t>إذا لم تكن لغتك تستخدم صيغة الأمر للغائب بهذه الطريقة، يمكنك التعبير عن ذلك بطريقة أخرى تكون مألوفة في لغتك. ترجمة بديلة: "سيتم ذلك" أو "أنا أقوم بذلك"</w:t>
      </w:r>
    </w:p>
    <w:p>
      <w:pPr>
        <w:bidi/>
      </w:pPr>
      <w:r>
        <w:rPr>
          <w:rtl/>
          <w:cs/>
          <w:lang w:val="ar_AE" w:bidi="ar_AE"/>
        </w:rPr>
      </w:r>
      <w:r>
        <w:rPr>
          <w:rtl/>
          <w:cs/>
          <w:lang w:val="ar_AE" w:bidi="ar_AE"/>
        </w:rPr>
        <w:t xml:space="preserve">انظر: </w:t>
      </w:r>
      <w:r>
        <w:rPr>
          <w:rtl/>
          <w:cs/>
          <w:lang w:val="ar_AE" w:bidi="ar_AE"/>
        </w:rPr>
        <w:t>أسلوب الأمر بصيغة الغائب</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15: 28 (#5)</w:t>
      </w:r>
      <w:r>
        <w:rPr>
          <w:rtl/>
          <w:cs/>
          <w:lang w:val="ar_AE" w:bidi="ar_AE"/>
        </w:rPr>
      </w:r>
    </w:p>
    <w:p>
      <w:pPr>
        <w:bidi/>
      </w:pPr>
      <w:r>
        <w:rPr>
          <w:rtl/>
          <w:cs/>
          <w:lang w:val="ar_AE" w:bidi="ar_AE"/>
        </w:rPr>
      </w:r>
      <w:r>
        <w:rPr>
          <w:b/>
          <w:rtl/>
          <w:cs/>
          <w:lang w:val="ar_AE" w:bidi="ar_AE"/>
        </w:rPr>
        <w:t>γενηθήτω</w:t>
      </w:r>
    </w:p>
    <w:p>
      <w:pPr>
        <w:bidi/>
      </w:pPr>
      <w:r>
        <w:rPr>
          <w:rtl/>
          <w:cs/>
          <w:lang w:val="ar_AE" w:bidi="ar_AE"/>
        </w:rPr>
      </w:r>
      <w:r>
        <w:rPr>
          <w:b/>
          <w:rtl/>
          <w:cs/>
          <w:lang w:val="ar_AE" w:bidi="ar_AE"/>
        </w:rPr>
        <w:t>"لِيَكُنْ"</w:t>
      </w:r>
    </w:p>
    <w:p>
      <w:pPr>
        <w:bidi/>
      </w:pPr>
      <w:r>
        <w:rPr>
          <w:rtl/>
          <w:cs/>
          <w:lang w:val="ar_AE" w:bidi="ar_AE"/>
        </w:rPr>
      </w:r>
      <w:r>
        <w:rPr>
          <w:rtl/>
          <w:cs/>
          <w:lang w:val="ar_AE" w:bidi="ar_AE"/>
        </w:rPr>
        <w:t>إذا كانت لغتك لا تستخدم صيغة المبني للمجهول بهذه الطريقة، يمكنك التعبير عنها بصيغة المبني للمعلوم أو بطريقة أخرى تكون مألوفة في لغتك. ترجمة بديلة: "لندع هذا يحدث" أو "دع الله يفعل ذلك"</w:t>
      </w:r>
    </w:p>
    <w:p>
      <w:pPr>
        <w:bidi/>
      </w:pPr>
      <w:r>
        <w:rPr>
          <w:rtl/>
          <w:cs/>
          <w:lang w:val="ar_AE" w:bidi="ar_AE"/>
        </w:rPr>
      </w:r>
      <w:r>
        <w:rPr>
          <w:rtl/>
          <w:cs/>
          <w:lang w:val="ar_AE" w:bidi="ar_AE"/>
        </w:rPr>
        <w:t xml:space="preserve">انظر: </w:t>
      </w:r>
      <w:r>
        <w:rPr>
          <w:rtl/>
          <w:cs/>
          <w:lang w:val="ar_AE" w:bidi="ar_AE"/>
        </w:rPr>
        <w:t>المبني للمعلوم والمبني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15: 28 (#6)</w:t>
      </w:r>
      <w:r>
        <w:rPr>
          <w:rtl/>
          <w:cs/>
          <w:lang w:val="ar_AE" w:bidi="ar_AE"/>
        </w:rPr>
      </w:r>
    </w:p>
    <w:p>
      <w:pPr>
        <w:bidi/>
      </w:pPr>
      <w:r>
        <w:rPr>
          <w:rtl/>
          <w:cs/>
          <w:lang w:val="ar_AE" w:bidi="ar_AE"/>
        </w:rPr>
      </w:r>
      <w:r>
        <w:rPr>
          <w:b/>
          <w:rtl/>
          <w:cs/>
          <w:lang w:val="ar_AE" w:bidi="ar_AE"/>
        </w:rPr>
        <w:t>ἰάθη ἡ θυγάτηρ αὐτῆς</w:t>
      </w:r>
    </w:p>
    <w:p>
      <w:pPr>
        <w:bidi/>
      </w:pPr>
      <w:r>
        <w:rPr>
          <w:rtl/>
          <w:cs/>
          <w:lang w:val="ar_AE" w:bidi="ar_AE"/>
        </w:rPr>
      </w:r>
      <w:r>
        <w:rPr>
          <w:b/>
          <w:rtl/>
          <w:cs/>
          <w:lang w:val="ar_AE" w:bidi="ar_AE"/>
        </w:rPr>
        <w:t>"فَشُفِيَتِ ٱبْنَتُهَا"</w:t>
      </w:r>
    </w:p>
    <w:p>
      <w:pPr>
        <w:bidi/>
      </w:pPr>
      <w:r>
        <w:rPr>
          <w:rtl/>
          <w:cs/>
          <w:lang w:val="ar_AE" w:bidi="ar_AE"/>
        </w:rPr>
      </w:r>
      <w:r>
        <w:rPr>
          <w:rtl/>
          <w:cs/>
          <w:lang w:val="ar_AE" w:bidi="ar_AE"/>
        </w:rPr>
        <w:t>إذا لم تكن لغتك تستخدم هذه الصيغة المبنية للمجهول، يمكنك التعبير عن الفكرة بصيغة المبني للمعلوم أو بطريقة أخرى تكون مألوفة في لغتك. إذا كنت بحاجة لذكر من قام بالفعل، فمن الواضح من السياق أنه كان يسوع. ترجمة بديلة: "فشفى يسوع ابنتها"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15: 28 (#7)</w:t>
      </w:r>
      <w:r>
        <w:rPr>
          <w:rtl/>
          <w:cs/>
          <w:lang w:val="ar_AE" w:bidi="ar_AE"/>
        </w:rPr>
      </w:r>
    </w:p>
    <w:p>
      <w:pPr>
        <w:bidi/>
      </w:pPr>
      <w:r>
        <w:rPr>
          <w:rtl/>
          <w:cs/>
          <w:lang w:val="ar_AE" w:bidi="ar_AE"/>
        </w:rPr>
      </w:r>
      <w:r>
        <w:rPr>
          <w:b/>
          <w:rtl/>
          <w:cs/>
          <w:lang w:val="ar_AE" w:bidi="ar_AE"/>
        </w:rPr>
        <w:t>ἀπὸ τῆς ὥρας ἐκείνης</w:t>
      </w:r>
    </w:p>
    <w:p>
      <w:pPr>
        <w:bidi/>
      </w:pPr>
      <w:r>
        <w:rPr>
          <w:rtl/>
          <w:cs/>
          <w:lang w:val="ar_AE" w:bidi="ar_AE"/>
        </w:rPr>
      </w:r>
      <w:r>
        <w:rPr>
          <w:b/>
          <w:rtl/>
          <w:cs/>
          <w:lang w:val="ar_AE" w:bidi="ar_AE"/>
        </w:rPr>
        <w:t>"مِنْ تِلْكَ ٱلسَّاعَةِ."</w:t>
      </w:r>
    </w:p>
    <w:p>
      <w:pPr>
        <w:bidi/>
      </w:pPr>
      <w:r>
        <w:rPr>
          <w:rtl/>
          <w:cs/>
          <w:lang w:val="ar_AE" w:bidi="ar_AE"/>
        </w:rPr>
      </w:r>
      <w:r>
        <w:rPr>
          <w:rtl/>
          <w:cs/>
          <w:lang w:val="ar_AE" w:bidi="ar_AE"/>
        </w:rPr>
        <w:t xml:space="preserve">هنا، تشير العبارة </w:t>
      </w:r>
      <w:r>
        <w:rPr>
          <w:b/>
          <w:rtl/>
          <w:cs/>
          <w:lang w:val="ar_AE" w:bidi="ar_AE"/>
        </w:rPr>
        <w:t>مِنْ تِلْكَ ٱلسَّاعَةِ.</w:t>
      </w:r>
      <w:r>
        <w:rPr>
          <w:rtl/>
          <w:cs/>
          <w:lang w:val="ar_AE" w:bidi="ar_AE"/>
        </w:rPr>
        <w:t xml:space="preserve"> إلى أن ابنة المرأة </w:t>
      </w:r>
      <w:r>
        <w:rPr>
          <w:b/>
          <w:rtl/>
          <w:cs/>
          <w:lang w:val="ar_AE" w:bidi="ar_AE"/>
        </w:rPr>
        <w:t>شُفيت</w:t>
      </w:r>
      <w:r>
        <w:rPr>
          <w:rtl/>
          <w:cs/>
          <w:lang w:val="ar_AE" w:bidi="ar_AE"/>
        </w:rPr>
        <w:t xml:space="preserve"> في الوقت الذي قال فيه يسوع تلك الكلمات. إذا كان من المفيد في لغتك، يمكنك استخدام تعبير مشابه أو توضيح المعنى ببساطة. ترجمة بديلة: "في تلك اللحظة" أو "في ذلك الوقت"</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15: 29 (#1)</w:t>
      </w:r>
      <w:r>
        <w:rPr>
          <w:rtl/>
          <w:cs/>
          <w:lang w:val="ar_AE" w:bidi="ar_AE"/>
        </w:rPr>
      </w:r>
    </w:p>
    <w:p>
      <w:pPr>
        <w:bidi/>
      </w:pPr>
      <w:r>
        <w:rPr>
          <w:rtl/>
          <w:cs/>
          <w:lang w:val="ar_AE" w:bidi="ar_AE"/>
        </w:rPr>
      </w:r>
      <w:r>
        <w:rPr>
          <w:b/>
          <w:rtl/>
          <w:cs/>
          <w:lang w:val="ar_AE" w:bidi="ar_AE"/>
        </w:rPr>
        <w:t>καὶ μεταβὰς ἐκεῖθεν, ὁ Ἰησοῦς</w:t>
      </w:r>
    </w:p>
    <w:p>
      <w:pPr>
        <w:bidi/>
      </w:pPr>
      <w:r>
        <w:rPr>
          <w:rtl/>
          <w:cs/>
          <w:lang w:val="ar_AE" w:bidi="ar_AE"/>
        </w:rPr>
      </w:r>
      <w:r>
        <w:rPr>
          <w:b/>
          <w:rtl/>
          <w:cs/>
          <w:lang w:val="ar_AE" w:bidi="ar_AE"/>
        </w:rPr>
        <w:t>"ثُمَّ ٱنْتَقَلَ يَسُوعُ مِنْ هُنَاكَ"</w:t>
      </w:r>
    </w:p>
    <w:p>
      <w:pPr>
        <w:bidi/>
      </w:pPr>
      <w:r>
        <w:rPr>
          <w:rtl/>
          <w:cs/>
          <w:lang w:val="ar_AE" w:bidi="ar_AE"/>
        </w:rPr>
      </w:r>
      <w:r>
        <w:rPr>
          <w:rtl/>
          <w:cs/>
          <w:lang w:val="ar_AE" w:bidi="ar_AE"/>
        </w:rPr>
        <w:t xml:space="preserve">هنا، العبارة </w:t>
      </w:r>
      <w:r>
        <w:rPr>
          <w:b/>
          <w:rtl/>
          <w:cs/>
          <w:lang w:val="ar_AE" w:bidi="ar_AE"/>
        </w:rPr>
        <w:t>ثُمَّ ٱنْتَقَلَ يَسُوعُ مِنْ هُنَاكَ</w:t>
      </w:r>
      <w:r>
        <w:rPr>
          <w:rtl/>
          <w:cs/>
          <w:lang w:val="ar_AE" w:bidi="ar_AE"/>
        </w:rPr>
        <w:t xml:space="preserve"> تقدم الحدث الرئيسي التالي في القصة. إذا كان ذلك مفيدًا في لغتك، يمكنك استخدام كلمة أو عبارة تقدم الحدث التالي. ترجمة بديلة: "ثم غادر يسوع ذلك المكان. هو"</w:t>
      </w:r>
    </w:p>
    <w:p>
      <w:pPr>
        <w:bidi/>
      </w:pPr>
      <w:r>
        <w:rPr>
          <w:rtl/>
          <w:cs/>
          <w:lang w:val="ar_AE" w:bidi="ar_AE"/>
        </w:rPr>
      </w:r>
      <w:r>
        <w:rPr>
          <w:rtl/>
          <w:cs/>
          <w:lang w:val="ar_AE" w:bidi="ar_AE"/>
        </w:rPr>
        <w:t xml:space="preserve">انظر: </w:t>
      </w:r>
      <w:r>
        <w:rPr>
          <w:rtl/>
          <w:cs/>
          <w:lang w:val="ar_AE" w:bidi="ar_AE"/>
        </w:rPr>
        <w:t>تقديم حدث جديد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15: 29 (#2)</w:t>
      </w:r>
      <w:r>
        <w:rPr>
          <w:rtl/>
          <w:cs/>
          <w:lang w:val="ar_AE" w:bidi="ar_AE"/>
        </w:rPr>
      </w:r>
    </w:p>
    <w:p>
      <w:pPr>
        <w:bidi/>
      </w:pPr>
      <w:r>
        <w:rPr>
          <w:rtl/>
          <w:cs/>
          <w:lang w:val="ar_AE" w:bidi="ar_AE"/>
        </w:rPr>
      </w:r>
      <w:r>
        <w:rPr>
          <w:b/>
          <w:rtl/>
          <w:cs/>
          <w:lang w:val="ar_AE" w:bidi="ar_AE"/>
        </w:rPr>
        <w:t>ἐκεῖθεν</w:t>
      </w:r>
    </w:p>
    <w:p>
      <w:pPr>
        <w:bidi/>
      </w:pPr>
      <w:r>
        <w:rPr>
          <w:rtl/>
          <w:cs/>
          <w:lang w:val="ar_AE" w:bidi="ar_AE"/>
        </w:rPr>
      </w:r>
      <w:r>
        <w:rPr>
          <w:b/>
          <w:rtl/>
          <w:cs/>
          <w:lang w:val="ar_AE" w:bidi="ar_AE"/>
        </w:rPr>
        <w:t>"مِنْ هُنَاكَ"</w:t>
      </w:r>
    </w:p>
    <w:p>
      <w:pPr>
        <w:bidi/>
      </w:pPr>
      <w:r>
        <w:rPr>
          <w:rtl/>
          <w:cs/>
          <w:lang w:val="ar_AE" w:bidi="ar_AE"/>
        </w:rPr>
      </w:r>
      <w:r>
        <w:rPr>
          <w:rtl/>
          <w:cs/>
          <w:lang w:val="ar_AE" w:bidi="ar_AE"/>
        </w:rPr>
        <w:t xml:space="preserve">هنا، تشير الكلمة </w:t>
      </w:r>
      <w:r>
        <w:rPr>
          <w:b/>
          <w:rtl/>
          <w:cs/>
          <w:lang w:val="ar_AE" w:bidi="ar_AE"/>
        </w:rPr>
        <w:t>هُنَاكَ</w:t>
      </w:r>
      <w:r>
        <w:rPr>
          <w:rtl/>
          <w:cs/>
          <w:lang w:val="ar_AE" w:bidi="ar_AE"/>
        </w:rPr>
        <w:t xml:space="preserve"> إلى المناطق القريبة من مدينتي صور وصيدا (انظر </w:t>
      </w:r>
      <w:r>
        <w:rPr>
          <w:rtl/>
          <w:cs/>
          <w:lang w:val="ar_AE" w:bidi="ar_AE"/>
        </w:rPr>
        <w:t>15:21</w:t>
      </w:r>
      <w:r>
        <w:rPr>
          <w:rtl/>
          <w:cs/>
          <w:lang w:val="ar_AE" w:bidi="ar_AE"/>
        </w:rPr>
        <w:t>)، حيث كان يسوع عندما تحدث مع المرأة الكنعانية. إذا كان من المفيد في لغتك، يمكنك جعل هذه الفكرة أكثر وضوحًا. ترجمة بديلة: "من منطقة صور وصيدا" أو "من حيث التقى بالمرأة الكنعانية"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15: 29 (#3)</w:t>
      </w:r>
      <w:r>
        <w:rPr>
          <w:rtl/>
          <w:cs/>
          <w:lang w:val="ar_AE" w:bidi="ar_AE"/>
        </w:rPr>
      </w:r>
    </w:p>
    <w:p>
      <w:pPr>
        <w:bidi/>
      </w:pPr>
      <w:r>
        <w:rPr>
          <w:rtl/>
          <w:cs/>
          <w:lang w:val="ar_AE" w:bidi="ar_AE"/>
        </w:rPr>
      </w:r>
      <w:r>
        <w:rPr>
          <w:b/>
          <w:rtl/>
          <w:cs/>
          <w:lang w:val="ar_AE" w:bidi="ar_AE"/>
        </w:rPr>
        <w:t>ὁ Ἰησοῦς ἦλθεν</w:t>
      </w:r>
    </w:p>
    <w:p>
      <w:pPr>
        <w:bidi/>
      </w:pPr>
      <w:r>
        <w:rPr>
          <w:rtl/>
          <w:cs/>
          <w:lang w:val="ar_AE" w:bidi="ar_AE"/>
        </w:rPr>
      </w:r>
      <w:r>
        <w:rPr>
          <w:b/>
          <w:rtl/>
          <w:cs/>
          <w:lang w:val="ar_AE" w:bidi="ar_AE"/>
        </w:rPr>
        <w:t>"ٱنْتَقَلَ يَسُوعُ"</w:t>
      </w:r>
    </w:p>
    <w:p>
      <w:pPr>
        <w:bidi/>
      </w:pPr>
      <w:r>
        <w:rPr>
          <w:rtl/>
          <w:cs/>
          <w:lang w:val="ar_AE" w:bidi="ar_AE"/>
        </w:rPr>
      </w:r>
      <w:r>
        <w:rPr>
          <w:rtl/>
          <w:cs/>
          <w:lang w:val="ar_AE" w:bidi="ar_AE"/>
        </w:rPr>
        <w:t xml:space="preserve">هنا يلمح متّى إلى أن التلاميذ كانوا يسافرون مع </w:t>
      </w:r>
      <w:r>
        <w:rPr>
          <w:b/>
          <w:rtl/>
          <w:cs/>
          <w:lang w:val="ar_AE" w:bidi="ar_AE"/>
        </w:rPr>
        <w:t>يَسُوعُ</w:t>
      </w:r>
      <w:r>
        <w:rPr>
          <w:rtl/>
          <w:cs/>
          <w:lang w:val="ar_AE" w:bidi="ar_AE"/>
        </w:rPr>
        <w:t>. إذا كان من المفيد في لغتك، يمكنك تقديم هذه الفكرة بشكل أوضح. ترجمة بديلة: "ذهب يسوع وتلاميذه"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15: 29 (#4)</w:t>
      </w:r>
      <w:r>
        <w:rPr>
          <w:rtl/>
          <w:cs/>
          <w:lang w:val="ar_AE" w:bidi="ar_AE"/>
        </w:rPr>
      </w:r>
    </w:p>
    <w:p>
      <w:pPr>
        <w:bidi/>
      </w:pPr>
      <w:r>
        <w:rPr>
          <w:rtl/>
          <w:cs/>
          <w:lang w:val="ar_AE" w:bidi="ar_AE"/>
        </w:rPr>
      </w:r>
      <w:r>
        <w:rPr>
          <w:b/>
          <w:rtl/>
          <w:cs/>
          <w:lang w:val="ar_AE" w:bidi="ar_AE"/>
        </w:rPr>
        <w:t>ἀναβὰς</w:t>
      </w:r>
    </w:p>
    <w:p>
      <w:pPr>
        <w:bidi/>
      </w:pPr>
      <w:r>
        <w:rPr>
          <w:rtl/>
          <w:cs/>
          <w:lang w:val="ar_AE" w:bidi="ar_AE"/>
        </w:rPr>
      </w:r>
      <w:r>
        <w:rPr>
          <w:b/>
          <w:rtl/>
          <w:cs/>
          <w:lang w:val="ar_AE" w:bidi="ar_AE"/>
        </w:rPr>
        <w:t>"وَصَعِدَ إِلَى"</w:t>
      </w:r>
    </w:p>
    <w:p>
      <w:pPr>
        <w:bidi/>
      </w:pPr>
      <w:r>
        <w:rPr>
          <w:rtl/>
          <w:cs/>
          <w:lang w:val="ar_AE" w:bidi="ar_AE"/>
        </w:rPr>
      </w:r>
      <w:r>
        <w:rPr>
          <w:rtl/>
          <w:cs/>
          <w:lang w:val="ar_AE" w:bidi="ar_AE"/>
        </w:rPr>
        <w:t xml:space="preserve">في سياق مثل هذا، قد تقول لغتك "ذهب" بدلاً من </w:t>
      </w:r>
      <w:r>
        <w:rPr>
          <w:b/>
          <w:rtl/>
          <w:cs/>
          <w:lang w:val="ar_AE" w:bidi="ar_AE"/>
        </w:rPr>
        <w:t>صَعِدَ</w:t>
      </w:r>
      <w:r>
        <w:rPr>
          <w:rtl/>
          <w:cs/>
          <w:lang w:val="ar_AE" w:bidi="ar_AE"/>
        </w:rPr>
        <w:t>. ترجمة بديلة: "بعد أن ذهب"</w:t>
      </w:r>
    </w:p>
    <w:p>
      <w:pPr>
        <w:bidi/>
      </w:pPr>
      <w:r>
        <w:rPr>
          <w:rtl/>
          <w:cs/>
          <w:lang w:val="ar_AE" w:bidi="ar_AE"/>
        </w:rPr>
      </w:r>
      <w:r>
        <w:rPr>
          <w:rtl/>
          <w:cs/>
          <w:lang w:val="ar_AE" w:bidi="ar_AE"/>
        </w:rPr>
        <w:t xml:space="preserve">انظر: </w:t>
      </w:r>
      <w:r>
        <w:rPr>
          <w:rtl/>
          <w:cs/>
          <w:lang w:val="ar_AE" w:bidi="ar_AE"/>
        </w:rPr>
        <w:t>اذهب وتعال</w:t>
      </w:r>
    </w:p>
    <w:p>
      <w:pPr>
        <w:bidi/>
      </w:pPr>
      <w:r>
        <w:rPr>
          <w:rtl/>
          <w:cs/>
          <w:lang w:val="ar_AE" w:bidi="ar_AE"/>
        </w:rPr>
      </w:r>
      <w:r>
        <w:rPr>
          <w:b/>
          <w:rtl/>
          <w:cs/>
          <w:lang w:val="ar_AE" w:bidi="ar_AE"/>
        </w:rPr>
        <w:t>ثُمَّ ٱنْتَقَلَ يَسُوعُ مِنْ هُنَاكَ وَجَاءَ إِلَى جَانِبِ بَحْرِ ٱلْجَلِيلِ، وَصَعِدَ إِلَى ٱلْجَبَلِ وَجَلَسَ هُنَاكَ.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15: 29 (#5)</w:t>
      </w:r>
      <w:r>
        <w:rPr>
          <w:rtl/>
          <w:cs/>
          <w:lang w:val="ar_AE" w:bidi="ar_AE"/>
        </w:rPr>
      </w:r>
    </w:p>
    <w:p>
      <w:pPr>
        <w:bidi/>
      </w:pPr>
      <w:r>
        <w:rPr>
          <w:rtl/>
          <w:cs/>
          <w:lang w:val="ar_AE" w:bidi="ar_AE"/>
        </w:rPr>
      </w:r>
      <w:r>
        <w:rPr>
          <w:b/>
          <w:rtl/>
          <w:cs/>
          <w:lang w:val="ar_AE" w:bidi="ar_AE"/>
        </w:rPr>
        <w:t>τὸ ὄρος</w:t>
      </w:r>
    </w:p>
    <w:p>
      <w:pPr>
        <w:bidi/>
      </w:pPr>
      <w:r>
        <w:rPr>
          <w:rtl/>
          <w:cs/>
          <w:lang w:val="ar_AE" w:bidi="ar_AE"/>
        </w:rPr>
      </w:r>
      <w:r>
        <w:rPr>
          <w:b/>
          <w:rtl/>
          <w:cs/>
          <w:lang w:val="ar_AE" w:bidi="ar_AE"/>
        </w:rPr>
        <w:t>"ٱلْجَبَلِ"</w:t>
      </w:r>
    </w:p>
    <w:p>
      <w:pPr>
        <w:bidi/>
      </w:pPr>
      <w:r>
        <w:rPr>
          <w:rtl/>
          <w:cs/>
          <w:lang w:val="ar_AE" w:bidi="ar_AE"/>
        </w:rPr>
      </w:r>
      <w:r>
        <w:rPr>
          <w:rtl/>
          <w:cs/>
          <w:lang w:val="ar_AE" w:bidi="ar_AE"/>
        </w:rPr>
        <w:t xml:space="preserve">لا يوضح متّى ما هو </w:t>
      </w:r>
      <w:r>
        <w:rPr>
          <w:b/>
          <w:rtl/>
          <w:cs/>
          <w:lang w:val="ar_AE" w:bidi="ar_AE"/>
        </w:rPr>
        <w:t xml:space="preserve">ٱلْجَبَلِ </w:t>
      </w:r>
      <w:r>
        <w:rPr>
          <w:rtl/>
          <w:cs/>
          <w:lang w:val="ar_AE" w:bidi="ar_AE"/>
        </w:rPr>
        <w:t>هذا أو مدى ارتفاعه. إذا أمكن، استخدم كلمة عامة لتشير إلى تل أو جبل صغير دون تحديد مكان معين. ترجمة بديلة: "مكان مرتفع" أو "جبل صغير"</w:t>
      </w:r>
    </w:p>
    <w:p>
      <w:pPr>
        <w:bidi/>
      </w:pPr>
      <w:r>
        <w:rPr>
          <w:rtl/>
          <w:cs/>
          <w:lang w:val="ar_AE" w:bidi="ar_AE"/>
        </w:rPr>
      </w:r>
      <w:r>
        <w:rPr>
          <w:rtl/>
          <w:cs/>
          <w:lang w:val="ar_AE" w:bidi="ar_AE"/>
        </w:rPr>
        <w:t xml:space="preserve">انظر: </w:t>
      </w:r>
      <w:r>
        <w:rPr>
          <w:rtl/>
          <w:cs/>
          <w:lang w:val="ar_AE" w:bidi="ar_AE"/>
        </w:rPr>
        <w:t>متى يجب إبقاء المعلومات 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15: 30 (#1)</w:t>
      </w:r>
      <w:r>
        <w:rPr>
          <w:rtl/>
          <w:cs/>
          <w:lang w:val="ar_AE" w:bidi="ar_AE"/>
        </w:rPr>
      </w:r>
    </w:p>
    <w:p>
      <w:pPr>
        <w:bidi/>
      </w:pPr>
      <w:r>
        <w:rPr>
          <w:rtl/>
          <w:cs/>
          <w:lang w:val="ar_AE" w:bidi="ar_AE"/>
        </w:rPr>
      </w:r>
      <w:r>
        <w:rPr>
          <w:b/>
          <w:rtl/>
          <w:cs/>
          <w:lang w:val="ar_AE" w:bidi="ar_AE"/>
        </w:rPr>
        <w:t>χωλούς, τυφλούς, κυλλούς, κωφούς</w:t>
      </w:r>
    </w:p>
    <w:p>
      <w:pPr>
        <w:bidi/>
      </w:pPr>
      <w:r>
        <w:rPr>
          <w:rtl/>
          <w:cs/>
          <w:lang w:val="ar_AE" w:bidi="ar_AE"/>
        </w:rPr>
      </w:r>
      <w:r>
        <w:rPr>
          <w:b/>
          <w:rtl/>
          <w:cs/>
          <w:lang w:val="ar_AE" w:bidi="ar_AE"/>
        </w:rPr>
        <w:t>"عُرْجٌ وَعُمْيٌ وَخُرْسٌ وَشُلٌّ"</w:t>
      </w:r>
    </w:p>
    <w:p>
      <w:pPr>
        <w:bidi/>
      </w:pPr>
      <w:r>
        <w:rPr>
          <w:rtl/>
          <w:cs/>
          <w:lang w:val="ar_AE" w:bidi="ar_AE"/>
        </w:rPr>
      </w:r>
      <w:r>
        <w:rPr>
          <w:rtl/>
          <w:cs/>
          <w:lang w:val="ar_AE" w:bidi="ar_AE"/>
        </w:rPr>
        <w:t xml:space="preserve">متّى يستخدم الصفات </w:t>
      </w:r>
      <w:r>
        <w:rPr>
          <w:b/>
          <w:rtl/>
          <w:cs/>
          <w:lang w:val="ar_AE" w:bidi="ar_AE"/>
        </w:rPr>
        <w:t>عُرْجٌ وَعُمْيٌ وَخُرْسٌ وَشُلٌّ</w:t>
      </w:r>
      <w:r>
        <w:rPr>
          <w:rtl/>
          <w:cs/>
          <w:lang w:val="ar_AE" w:bidi="ar_AE"/>
        </w:rPr>
        <w:t xml:space="preserve"> كأسماء ليعني الأشخاص الذين كانوا مرضى بهذه الإعاقات. قد تستخدم لغتك الصفات بنفس الطريقة. إذا لم يكن الأمر كذلك، يمكنك ترجمة هذه الكلمات بعبارات مماثلة. ترجمة بديلة: "الأشخاص الذين كانوا يعرجون، لا يبصرون، مشلولين، ولا يسمعون".</w:t>
      </w:r>
    </w:p>
    <w:p>
      <w:pPr>
        <w:bidi/>
      </w:pPr>
      <w:r>
        <w:rPr>
          <w:rtl/>
          <w:cs/>
          <w:lang w:val="ar_AE" w:bidi="ar_AE"/>
        </w:rPr>
      </w:r>
      <w:r>
        <w:rPr>
          <w:rtl/>
          <w:cs/>
          <w:lang w:val="ar_AE" w:bidi="ar_AE"/>
        </w:rPr>
        <w:t xml:space="preserve">انظر: </w:t>
      </w:r>
      <w:r>
        <w:rPr>
          <w:rtl/>
          <w:cs/>
          <w:lang w:val="ar_AE" w:bidi="ar_AE"/>
        </w:rPr>
        <w:t>الصفات الاسمية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15: 30 (#2)</w:t>
      </w:r>
      <w:r>
        <w:rPr>
          <w:rtl/>
          <w:cs/>
          <w:lang w:val="ar_AE" w:bidi="ar_AE"/>
        </w:rPr>
      </w:r>
    </w:p>
    <w:p>
      <w:pPr>
        <w:bidi/>
      </w:pPr>
      <w:r>
        <w:rPr>
          <w:rtl/>
          <w:cs/>
          <w:lang w:val="ar_AE" w:bidi="ar_AE"/>
        </w:rPr>
      </w:r>
      <w:r>
        <w:rPr>
          <w:b/>
          <w:rtl/>
          <w:cs/>
          <w:lang w:val="ar_AE" w:bidi="ar_AE"/>
        </w:rPr>
        <w:t>ἑτέρους πολλούς</w:t>
      </w:r>
    </w:p>
    <w:p>
      <w:pPr>
        <w:bidi/>
      </w:pPr>
      <w:r>
        <w:rPr>
          <w:rtl/>
          <w:cs/>
          <w:lang w:val="ar_AE" w:bidi="ar_AE"/>
        </w:rPr>
      </w:r>
      <w:r>
        <w:rPr>
          <w:b/>
          <w:rtl/>
          <w:cs/>
          <w:lang w:val="ar_AE" w:bidi="ar_AE"/>
        </w:rPr>
        <w:t>"وَآخَرُونَ كَثِيرُونَ"</w:t>
      </w:r>
    </w:p>
    <w:p>
      <w:pPr>
        <w:bidi/>
      </w:pPr>
      <w:r>
        <w:rPr>
          <w:rtl/>
          <w:cs/>
          <w:lang w:val="ar_AE" w:bidi="ar_AE"/>
        </w:rPr>
      </w:r>
      <w:r>
        <w:rPr>
          <w:rtl/>
          <w:cs/>
          <w:lang w:val="ar_AE" w:bidi="ar_AE"/>
        </w:rPr>
        <w:t>هنا يلمح متّى إلى أن هؤلاء الأشخاص كانوا مرضى بطرق أخرى. إذا كان ذلك مفيدًا في لغتك، يمكنك تقديم هذه الفكرة بشكل أوضح. ترجمة بديلة: "العديد من الأشخاص المرضى الآخرين" أو "العديد من الذين كانوا مرضى بطرق أخرى متنوعة"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15: 30 (#3)</w:t>
      </w:r>
      <w:r>
        <w:rPr>
          <w:rtl/>
          <w:cs/>
          <w:lang w:val="ar_AE" w:bidi="ar_AE"/>
        </w:rPr>
      </w:r>
    </w:p>
    <w:p>
      <w:pPr>
        <w:bidi/>
      </w:pPr>
      <w:r>
        <w:rPr>
          <w:rtl/>
          <w:cs/>
          <w:lang w:val="ar_AE" w:bidi="ar_AE"/>
        </w:rPr>
      </w:r>
      <w:r>
        <w:rPr>
          <w:b/>
          <w:rtl/>
          <w:cs/>
          <w:lang w:val="ar_AE" w:bidi="ar_AE"/>
        </w:rPr>
        <w:t>ἔρριψαν αὐτοὺς παρὰ τοὺς πόδας αὐτοῦ</w:t>
      </w:r>
    </w:p>
    <w:p>
      <w:pPr>
        <w:bidi/>
      </w:pPr>
      <w:r>
        <w:rPr>
          <w:rtl/>
          <w:cs/>
          <w:lang w:val="ar_AE" w:bidi="ar_AE"/>
        </w:rPr>
      </w:r>
      <w:r>
        <w:rPr>
          <w:b/>
          <w:rtl/>
          <w:cs/>
          <w:lang w:val="ar_AE" w:bidi="ar_AE"/>
        </w:rPr>
        <w:t>"وَطَرَحُوهُمْ عِنْدَ قَدَمَيْ يَسُوعَ"</w:t>
      </w:r>
    </w:p>
    <w:p>
      <w:pPr>
        <w:bidi/>
      </w:pPr>
      <w:r>
        <w:rPr>
          <w:rtl/>
          <w:cs/>
          <w:lang w:val="ar_AE" w:bidi="ar_AE"/>
        </w:rPr>
      </w:r>
      <w:r>
        <w:rPr>
          <w:rtl/>
          <w:cs/>
          <w:lang w:val="ar_AE" w:bidi="ar_AE"/>
        </w:rPr>
        <w:t xml:space="preserve">هنا، عبارة </w:t>
      </w:r>
      <w:r>
        <w:rPr>
          <w:b/>
          <w:rtl/>
          <w:cs/>
          <w:lang w:val="ar_AE" w:bidi="ar_AE"/>
        </w:rPr>
        <w:t>وَطَرَحُوهُمْ عِنْدَ قَدَمَيْ يَسُوعَ تعني</w:t>
      </w:r>
      <w:r>
        <w:rPr>
          <w:rtl/>
          <w:cs/>
          <w:lang w:val="ar_AE" w:bidi="ar_AE"/>
        </w:rPr>
        <w:t xml:space="preserve"> أن الجموع وضعت المرضى أمام يسوع. إذا كان ذلك مفيدًا في لغتك، يمكنك استخدام عبارة مشابهة أو توضيح المعنى ببساطة. ترجمة بديلة: "وضعوهم أمامه"</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15: 30 (#4)</w:t>
      </w:r>
      <w:r>
        <w:rPr>
          <w:rtl/>
          <w:cs/>
          <w:lang w:val="ar_AE" w:bidi="ar_AE"/>
        </w:rPr>
      </w:r>
    </w:p>
    <w:p>
      <w:pPr>
        <w:bidi/>
      </w:pPr>
      <w:r>
        <w:rPr>
          <w:rtl/>
          <w:cs/>
          <w:lang w:val="ar_AE" w:bidi="ar_AE"/>
        </w:rPr>
      </w:r>
      <w:r>
        <w:rPr>
          <w:b/>
          <w:rtl/>
          <w:cs/>
          <w:lang w:val="ar_AE" w:bidi="ar_AE"/>
        </w:rPr>
        <w:t>ἔρριψαν αὐτοὺς &amp; αὐτούς</w:t>
      </w:r>
    </w:p>
    <w:p>
      <w:pPr>
        <w:bidi/>
      </w:pPr>
      <w:r>
        <w:rPr>
          <w:rtl/>
          <w:cs/>
          <w:lang w:val="ar_AE" w:bidi="ar_AE"/>
        </w:rPr>
      </w:r>
      <w:r>
        <w:rPr>
          <w:b/>
          <w:rtl/>
          <w:cs/>
          <w:lang w:val="ar_AE" w:bidi="ar_AE"/>
        </w:rPr>
        <w:t>"وَطَرَحُوهُمْ"</w:t>
      </w:r>
      <w:r>
        <w:rPr>
          <w:rtl/>
          <w:cs/>
          <w:lang w:val="ar_AE" w:bidi="ar_AE"/>
        </w:rPr>
        <w:t xml:space="preserve"> - </w:t>
      </w:r>
      <w:r>
        <w:rPr>
          <w:b/>
          <w:rtl/>
          <w:cs/>
          <w:lang w:val="ar_AE" w:bidi="ar_AE"/>
        </w:rPr>
        <w:t>"فَشَفَاهُمْ"</w:t>
      </w:r>
    </w:p>
    <w:p>
      <w:pPr>
        <w:bidi/>
      </w:pPr>
      <w:r>
        <w:rPr>
          <w:rtl/>
          <w:cs/>
          <w:lang w:val="ar_AE" w:bidi="ar_AE"/>
        </w:rPr>
      </w:r>
      <w:r>
        <w:rPr>
          <w:rtl/>
          <w:cs/>
          <w:lang w:val="ar_AE" w:bidi="ar_AE"/>
        </w:rPr>
        <w:t xml:space="preserve">هنا، يشير الضمير في كلمة </w:t>
      </w:r>
      <w:r>
        <w:rPr>
          <w:b/>
          <w:rtl/>
          <w:cs/>
          <w:lang w:val="ar_AE" w:bidi="ar_AE"/>
        </w:rPr>
        <w:t>طَرَحُوهُمْ</w:t>
      </w:r>
      <w:r>
        <w:rPr>
          <w:rtl/>
          <w:cs/>
          <w:lang w:val="ar_AE" w:bidi="ar_AE"/>
        </w:rPr>
        <w:t xml:space="preserve"> إلى </w:t>
      </w:r>
      <w:r>
        <w:rPr>
          <w:b/>
          <w:rtl/>
          <w:cs/>
          <w:lang w:val="ar_AE" w:bidi="ar_AE"/>
        </w:rPr>
        <w:t>الجُمُوعٌ الكَثِيرَةٌ</w:t>
      </w:r>
      <w:r>
        <w:rPr>
          <w:rtl/>
          <w:cs/>
          <w:lang w:val="ar_AE" w:bidi="ar_AE"/>
        </w:rPr>
        <w:t xml:space="preserve">، ويشير الضمير في كلمة </w:t>
      </w:r>
      <w:r>
        <w:rPr>
          <w:b/>
          <w:rtl/>
          <w:cs/>
          <w:lang w:val="ar_AE" w:bidi="ar_AE"/>
        </w:rPr>
        <w:t xml:space="preserve">فَشَفَاهُمْ </w:t>
      </w:r>
      <w:r>
        <w:rPr>
          <w:rtl/>
          <w:cs/>
          <w:lang w:val="ar_AE" w:bidi="ar_AE"/>
        </w:rPr>
        <w:t>إلى المرضى. إذا كان ذلك مفيدًا في لغتك، يمكنك الإشارة إلى هؤلاء الأشخاص بشكل أكثر مباشرة. ترجمة بديلة: "الحشود وضعت المرضى... هؤلاء المرضى"</w:t>
      </w:r>
    </w:p>
    <w:p>
      <w:pPr>
        <w:bidi/>
      </w:pPr>
      <w:r>
        <w:rPr>
          <w:rtl/>
          <w:cs/>
          <w:lang w:val="ar_AE" w:bidi="ar_AE"/>
        </w:rPr>
      </w:r>
      <w:r>
        <w:rPr>
          <w:rtl/>
          <w:cs/>
          <w:lang w:val="ar_AE" w:bidi="ar_AE"/>
        </w:rPr>
        <w:t xml:space="preserve">انظر: </w:t>
      </w:r>
      <w:r>
        <w:rPr>
          <w:rtl/>
          <w:cs/>
          <w:lang w:val="ar_AE" w:bidi="ar_AE"/>
        </w:rPr>
        <w:t>الضمائر — متى تستخدمها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15 :31 (#1)</w:t>
      </w:r>
      <w:r>
        <w:rPr>
          <w:rtl/>
          <w:cs/>
          <w:lang w:val="ar_AE" w:bidi="ar_AE"/>
        </w:rPr>
      </w:r>
    </w:p>
    <w:p>
      <w:pPr>
        <w:bidi/>
      </w:pPr>
      <w:r>
        <w:rPr>
          <w:rtl/>
          <w:cs/>
          <w:lang w:val="ar_AE" w:bidi="ar_AE"/>
        </w:rPr>
      </w:r>
      <w:r>
        <w:rPr>
          <w:b/>
          <w:rtl/>
          <w:cs/>
          <w:lang w:val="ar_AE" w:bidi="ar_AE"/>
        </w:rPr>
        <w:t>ὥστε</w:t>
      </w:r>
    </w:p>
    <w:p>
      <w:pPr>
        <w:bidi/>
      </w:pPr>
      <w:r>
        <w:rPr>
          <w:rtl/>
          <w:cs/>
          <w:lang w:val="ar_AE" w:bidi="ar_AE"/>
        </w:rPr>
      </w:r>
      <w:r>
        <w:rPr>
          <w:b/>
          <w:rtl/>
          <w:cs/>
          <w:lang w:val="ar_AE" w:bidi="ar_AE"/>
        </w:rPr>
        <w:t>"حَتَّى"</w:t>
      </w:r>
    </w:p>
    <w:p>
      <w:pPr>
        <w:bidi/>
      </w:pPr>
      <w:r>
        <w:rPr>
          <w:rtl/>
          <w:cs/>
          <w:lang w:val="ar_AE" w:bidi="ar_AE"/>
        </w:rPr>
      </w:r>
      <w:r>
        <w:rPr>
          <w:rtl/>
          <w:cs/>
          <w:lang w:val="ar_AE" w:bidi="ar_AE"/>
        </w:rPr>
        <w:t xml:space="preserve">هنا، كلمة </w:t>
      </w:r>
      <w:r>
        <w:rPr>
          <w:b/>
          <w:rtl/>
          <w:cs/>
          <w:lang w:val="ar_AE" w:bidi="ar_AE"/>
        </w:rPr>
        <w:t>حَتَّى</w:t>
      </w:r>
      <w:r>
        <w:rPr>
          <w:rtl/>
          <w:cs/>
          <w:lang w:val="ar_AE" w:bidi="ar_AE"/>
        </w:rPr>
        <w:t xml:space="preserve"> تُظهر نتيجة شفاء يسوع للعديد من المرضى. إذا كان ذلك مفيدًا في لغتك، يمكنك استخدام كلمة أو عبارة مختلفة تُظهر نتيجة. ترجمة بديلة: "ونتيجة لذلك"</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15: 31 (#2)</w:t>
      </w:r>
      <w:r>
        <w:rPr>
          <w:rtl/>
          <w:cs/>
          <w:lang w:val="ar_AE" w:bidi="ar_AE"/>
        </w:rPr>
      </w:r>
    </w:p>
    <w:p>
      <w:pPr>
        <w:bidi/>
      </w:pPr>
      <w:r>
        <w:rPr>
          <w:rtl/>
          <w:cs/>
          <w:lang w:val="ar_AE" w:bidi="ar_AE"/>
        </w:rPr>
      </w:r>
      <w:r>
        <w:rPr>
          <w:b/>
          <w:rtl/>
          <w:cs/>
          <w:lang w:val="ar_AE" w:bidi="ar_AE"/>
        </w:rPr>
        <w:t>κωφοὺς &amp; κυλλοὺς &amp; χωλοὺς &amp; τυφλοὺς</w:t>
      </w:r>
    </w:p>
    <w:p>
      <w:pPr>
        <w:bidi/>
      </w:pPr>
      <w:r>
        <w:rPr>
          <w:rtl/>
          <w:cs/>
          <w:lang w:val="ar_AE" w:bidi="ar_AE"/>
        </w:rPr>
      </w:r>
      <w:r>
        <w:rPr>
          <w:b/>
          <w:rtl/>
          <w:cs/>
          <w:lang w:val="ar_AE" w:bidi="ar_AE"/>
        </w:rPr>
        <w:t>"ٱلْخُرْسَ"</w:t>
      </w:r>
      <w:r>
        <w:rPr>
          <w:rtl/>
          <w:cs/>
          <w:lang w:val="ar_AE" w:bidi="ar_AE"/>
        </w:rPr>
        <w:t xml:space="preserve"> - </w:t>
      </w:r>
      <w:r>
        <w:rPr>
          <w:b/>
          <w:rtl/>
          <w:cs/>
          <w:lang w:val="ar_AE" w:bidi="ar_AE"/>
        </w:rPr>
        <w:t>"ٱلشُّلَّ"</w:t>
      </w:r>
      <w:r>
        <w:rPr>
          <w:rtl/>
          <w:cs/>
          <w:lang w:val="ar_AE" w:bidi="ar_AE"/>
        </w:rPr>
        <w:t xml:space="preserve"> - </w:t>
      </w:r>
      <w:r>
        <w:rPr>
          <w:b/>
          <w:rtl/>
          <w:cs/>
          <w:lang w:val="ar_AE" w:bidi="ar_AE"/>
        </w:rPr>
        <w:t>"ٱلْعُرْجَ"</w:t>
      </w:r>
      <w:r>
        <w:rPr>
          <w:rtl/>
          <w:cs/>
          <w:lang w:val="ar_AE" w:bidi="ar_AE"/>
        </w:rPr>
        <w:t xml:space="preserve"> - </w:t>
      </w:r>
      <w:r>
        <w:rPr>
          <w:b/>
          <w:rtl/>
          <w:cs/>
          <w:lang w:val="ar_AE" w:bidi="ar_AE"/>
        </w:rPr>
        <w:t>"ٱلْعُمْيَ"</w:t>
      </w:r>
    </w:p>
    <w:p>
      <w:pPr>
        <w:bidi/>
      </w:pPr>
      <w:r>
        <w:rPr>
          <w:rtl/>
          <w:cs/>
          <w:lang w:val="ar_AE" w:bidi="ar_AE"/>
        </w:rPr>
      </w:r>
      <w:r>
        <w:rPr>
          <w:rtl/>
          <w:cs/>
          <w:lang w:val="ar_AE" w:bidi="ar_AE"/>
        </w:rPr>
        <w:t xml:space="preserve">انظر كيف ترجمت هذه العبارات في </w:t>
      </w:r>
      <w:r>
        <w:rPr>
          <w:rtl/>
          <w:cs/>
          <w:lang w:val="ar_AE" w:bidi="ar_AE"/>
        </w:rPr>
        <w:t>15:30</w:t>
      </w:r>
      <w:r>
        <w:rPr>
          <w:rtl/>
          <w:cs/>
          <w:lang w:val="ar_AE" w:bidi="ar_AE"/>
        </w:rPr>
        <w:t>. ترجمة بديلة: "أشخاص كانوا بكمًا ... أشخاص كانوا مشلولين ... أشخاص كانوا عرجًا ... أشخاص كانوا عميانًا"</w:t>
      </w:r>
    </w:p>
    <w:p>
      <w:pPr>
        <w:bidi/>
      </w:pPr>
      <w:r>
        <w:rPr>
          <w:rtl/>
          <w:cs/>
          <w:lang w:val="ar_AE" w:bidi="ar_AE"/>
        </w:rPr>
      </w:r>
      <w:r>
        <w:rPr>
          <w:rtl/>
          <w:cs/>
          <w:lang w:val="ar_AE" w:bidi="ar_AE"/>
        </w:rPr>
        <w:t xml:space="preserve">انظر: </w:t>
      </w:r>
      <w:r>
        <w:rPr>
          <w:rtl/>
          <w:cs/>
          <w:lang w:val="ar_AE" w:bidi="ar_AE"/>
        </w:rPr>
        <w:t>الصفات الاسمية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15: 31 (#3)</w:t>
      </w:r>
      <w:r>
        <w:rPr>
          <w:rtl/>
          <w:cs/>
          <w:lang w:val="ar_AE" w:bidi="ar_AE"/>
        </w:rPr>
      </w:r>
    </w:p>
    <w:p>
      <w:pPr>
        <w:bidi/>
      </w:pPr>
      <w:r>
        <w:rPr>
          <w:rtl/>
          <w:cs/>
          <w:lang w:val="ar_AE" w:bidi="ar_AE"/>
        </w:rPr>
      </w:r>
      <w:r>
        <w:rPr>
          <w:b/>
          <w:rtl/>
          <w:cs/>
          <w:lang w:val="ar_AE" w:bidi="ar_AE"/>
        </w:rPr>
        <w:t>τὸν Θεὸν Ἰσραήλ</w:t>
      </w:r>
    </w:p>
    <w:p>
      <w:pPr>
        <w:bidi/>
      </w:pPr>
      <w:r>
        <w:rPr>
          <w:rtl/>
          <w:cs/>
          <w:lang w:val="ar_AE" w:bidi="ar_AE"/>
        </w:rPr>
      </w:r>
      <w:r>
        <w:rPr>
          <w:b/>
          <w:rtl/>
          <w:cs/>
          <w:lang w:val="ar_AE" w:bidi="ar_AE"/>
        </w:rPr>
        <w:t>"إِلَهَ إِسْرَائِيلَ"</w:t>
      </w:r>
    </w:p>
    <w:p>
      <w:pPr>
        <w:bidi/>
      </w:pPr>
      <w:r>
        <w:rPr>
          <w:rtl/>
          <w:cs/>
          <w:lang w:val="ar_AE" w:bidi="ar_AE"/>
        </w:rPr>
      </w:r>
      <w:r>
        <w:rPr>
          <w:rtl/>
          <w:cs/>
          <w:lang w:val="ar_AE" w:bidi="ar_AE"/>
        </w:rPr>
        <w:t xml:space="preserve">هنا، يستخدم متّى صيغة الملكية لوصف </w:t>
      </w:r>
      <w:r>
        <w:rPr>
          <w:b/>
          <w:rtl/>
          <w:cs/>
          <w:lang w:val="ar_AE" w:bidi="ar_AE"/>
        </w:rPr>
        <w:t xml:space="preserve">الإله </w:t>
      </w:r>
      <w:r>
        <w:rPr>
          <w:rtl/>
          <w:cs/>
          <w:lang w:val="ar_AE" w:bidi="ar_AE"/>
        </w:rPr>
        <w:t xml:space="preserve">الذي يعبده </w:t>
      </w:r>
      <w:r>
        <w:rPr>
          <w:b/>
          <w:rtl/>
          <w:cs/>
          <w:lang w:val="ar_AE" w:bidi="ar_AE"/>
        </w:rPr>
        <w:t>إسرائيل</w:t>
      </w:r>
      <w:r>
        <w:rPr>
          <w:rtl/>
          <w:cs/>
          <w:lang w:val="ar_AE" w:bidi="ar_AE"/>
        </w:rPr>
        <w:t>. إذا لم يكن هذا واضحًا في لغتك، يمكنك التعبير عن الفكرة بطريقة أخرى. ترجمة بديلة: "الإله الذي يعبده إسرائيل"</w:t>
      </w:r>
    </w:p>
    <w:p>
      <w:pPr>
        <w:bidi/>
      </w:pPr>
      <w:r>
        <w:rPr>
          <w:rtl/>
          <w:cs/>
          <w:lang w:val="ar_AE" w:bidi="ar_AE"/>
        </w:rPr>
      </w:r>
      <w:r>
        <w:rPr>
          <w:rtl/>
          <w:cs/>
          <w:lang w:val="ar_AE" w:bidi="ar_AE"/>
        </w:rPr>
        <w:t xml:space="preserve">انظر: </w:t>
      </w:r>
      <w:r>
        <w:rPr>
          <w:rtl/>
          <w:cs/>
          <w:lang w:val="ar_AE" w:bidi="ar_AE"/>
        </w:rPr>
        <w:t>أدوات الملكية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15: 31 (#4)</w:t>
      </w:r>
      <w:r>
        <w:rPr>
          <w:rtl/>
          <w:cs/>
          <w:lang w:val="ar_AE" w:bidi="ar_AE"/>
        </w:rPr>
      </w:r>
    </w:p>
    <w:p>
      <w:pPr>
        <w:bidi/>
      </w:pPr>
      <w:r>
        <w:rPr>
          <w:rtl/>
          <w:cs/>
          <w:lang w:val="ar_AE" w:bidi="ar_AE"/>
        </w:rPr>
      </w:r>
      <w:r>
        <w:rPr>
          <w:b/>
          <w:rtl/>
          <w:cs/>
          <w:lang w:val="ar_AE" w:bidi="ar_AE"/>
        </w:rPr>
        <w:t>Ἰσραήλ</w:t>
      </w:r>
    </w:p>
    <w:p>
      <w:pPr>
        <w:bidi/>
      </w:pPr>
      <w:r>
        <w:rPr>
          <w:rtl/>
          <w:cs/>
          <w:lang w:val="ar_AE" w:bidi="ar_AE"/>
        </w:rPr>
      </w:r>
      <w:r>
        <w:rPr>
          <w:b/>
          <w:rtl/>
          <w:cs/>
          <w:lang w:val="ar_AE" w:bidi="ar_AE"/>
        </w:rPr>
        <w:t>"إِسْرَائِيلَ"</w:t>
      </w:r>
    </w:p>
    <w:p>
      <w:pPr>
        <w:bidi/>
      </w:pPr>
      <w:r>
        <w:rPr>
          <w:rtl/>
          <w:cs/>
          <w:lang w:val="ar_AE" w:bidi="ar_AE"/>
        </w:rPr>
      </w:r>
      <w:r>
        <w:rPr>
          <w:rtl/>
          <w:cs/>
          <w:lang w:val="ar_AE" w:bidi="ar_AE"/>
        </w:rPr>
        <w:t xml:space="preserve">هنا، تشير كلمة </w:t>
      </w:r>
      <w:r>
        <w:rPr>
          <w:b/>
          <w:rtl/>
          <w:cs/>
          <w:lang w:val="ar_AE" w:bidi="ar_AE"/>
        </w:rPr>
        <w:t>إِسْرَائِيلَ</w:t>
      </w:r>
      <w:r>
        <w:rPr>
          <w:rtl/>
          <w:cs/>
          <w:lang w:val="ar_AE" w:bidi="ar_AE"/>
        </w:rPr>
        <w:t xml:space="preserve"> إلى شعب إسرائيل. إذا كان من المفيد في لغتك، يمكنك استخدام تعبير مماثل من لغتك أو توضيح المعنى ببساطة. ترجمة بديلة: "الذي لشعب إسرائيل"</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15: 32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"وَأَمَّا"</w:t>
      </w:r>
    </w:p>
    <w:p>
      <w:pPr>
        <w:bidi/>
      </w:pPr>
      <w:r>
        <w:rPr>
          <w:rtl/>
          <w:cs/>
          <w:lang w:val="ar_AE" w:bidi="ar_AE"/>
        </w:rPr>
      </w:r>
      <w:r>
        <w:rPr>
          <w:rtl/>
          <w:cs/>
          <w:lang w:val="ar_AE" w:bidi="ar_AE"/>
        </w:rPr>
        <w:t xml:space="preserve">هنا، الكلمة </w:t>
      </w:r>
      <w:r>
        <w:rPr>
          <w:b/>
          <w:rtl/>
          <w:cs/>
          <w:lang w:val="ar_AE" w:bidi="ar_AE"/>
        </w:rPr>
        <w:t>وَأَمَّا</w:t>
      </w:r>
      <w:r>
        <w:rPr>
          <w:rtl/>
          <w:cs/>
          <w:lang w:val="ar_AE" w:bidi="ar_AE"/>
        </w:rPr>
        <w:t xml:space="preserve"> تُقدِّم الحدث التالي الذي وقع. إذا كان ذلك مفيدًا في لغتك، يمكنك استخدام كلمة أو عبارة تُقدِّم الحدث التالي، أو يمكنك ترك </w:t>
      </w:r>
      <w:r>
        <w:rPr>
          <w:b/>
          <w:rtl/>
          <w:cs/>
          <w:lang w:val="ar_AE" w:bidi="ar_AE"/>
        </w:rPr>
        <w:t>وَأَمَّا</w:t>
      </w:r>
      <w:r>
        <w:rPr>
          <w:rtl/>
          <w:cs/>
          <w:lang w:val="ar_AE" w:bidi="ar_AE"/>
        </w:rPr>
        <w:t xml:space="preserve"> دون ترجمة. ترجمة بديلة: "ثم"</w:t>
      </w:r>
    </w:p>
    <w:p>
      <w:pPr>
        <w:bidi/>
      </w:pPr>
      <w:r>
        <w:rPr>
          <w:rtl/>
          <w:cs/>
          <w:lang w:val="ar_AE" w:bidi="ar_AE"/>
        </w:rPr>
      </w:r>
      <w:r>
        <w:rPr>
          <w:rtl/>
          <w:cs/>
          <w:lang w:val="ar_AE" w:bidi="ar_AE"/>
        </w:rPr>
        <w:t xml:space="preserve">انظر: </w:t>
      </w:r>
      <w:r>
        <w:rPr>
          <w:rtl/>
          <w:cs/>
          <w:lang w:val="ar_AE" w:bidi="ar_AE"/>
        </w:rPr>
        <w:t>كلمات وعبارات الربط</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15: 32 (#2)</w:t>
      </w:r>
      <w:r>
        <w:rPr>
          <w:rtl/>
          <w:cs/>
          <w:lang w:val="ar_AE" w:bidi="ar_AE"/>
        </w:rPr>
      </w:r>
    </w:p>
    <w:p>
      <w:pPr>
        <w:bidi/>
      </w:pPr>
      <w:r>
        <w:rPr>
          <w:rtl/>
          <w:cs/>
          <w:lang w:val="ar_AE" w:bidi="ar_AE"/>
        </w:rPr>
      </w:r>
      <w:r>
        <w:rPr>
          <w:b/>
          <w:rtl/>
          <w:cs/>
          <w:lang w:val="ar_AE" w:bidi="ar_AE"/>
        </w:rPr>
        <w:t>σπλαγχνίζομαι ἐπὶ τὸν ὄχλον, ὅτι ἤδη ἡμέραι τρεῖς προσμένουσίν μοι, καὶ οὐκ ἔχουσιν τι φάγωσιν</w:t>
      </w:r>
    </w:p>
    <w:p>
      <w:pPr>
        <w:bidi/>
      </w:pPr>
      <w:r>
        <w:rPr>
          <w:rtl/>
          <w:cs/>
          <w:lang w:val="ar_AE" w:bidi="ar_AE"/>
        </w:rPr>
      </w:r>
      <w:r>
        <w:rPr>
          <w:b/>
          <w:rtl/>
          <w:cs/>
          <w:lang w:val="ar_AE" w:bidi="ar_AE"/>
        </w:rPr>
        <w:t>"إِنِّي أُشْفِقُ عَلَى ٱلْجَمْعِ، لِأَنَّ ٱلْآنَ لَهُمْ ثَلَاثَةَ أَيَّامٍ يَمْكُثُونَ مَعِي وَلَيْسَ لَهُمْ مَا يَأْكُلُونَ"</w:t>
      </w:r>
    </w:p>
    <w:p>
      <w:pPr>
        <w:bidi/>
      </w:pPr>
      <w:r>
        <w:rPr>
          <w:rtl/>
          <w:cs/>
          <w:lang w:val="ar_AE" w:bidi="ar_AE"/>
        </w:rPr>
      </w:r>
      <w:r>
        <w:rPr>
          <w:rtl/>
          <w:cs/>
          <w:lang w:val="ar_AE" w:bidi="ar_AE"/>
        </w:rPr>
        <w:t>إذا كان من المألوف أكثر في لغتك، يمكنك عكس ترتيب هذه الجمل، حيث أن الجملة الثانية تعطي السبب للنتيجة التي تصفها الجملة الأولى. ترجمة بديلة: "لقد مكثت الجموع معي بالفعل ثلاثة أيام وليس لديهم شيء ليأكلوه، لذلك أشفق عليهم"</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١٥: ٣٢ (#٣)</w:t>
      </w:r>
      <w:r>
        <w:rPr>
          <w:rtl/>
          <w:cs/>
          <w:lang w:val="ar_AE" w:bidi="ar_AE"/>
        </w:rPr>
      </w:r>
    </w:p>
    <w:p>
      <w:pPr>
        <w:bidi/>
      </w:pPr>
      <w:r>
        <w:rPr>
          <w:rtl/>
          <w:cs/>
          <w:lang w:val="ar_AE" w:bidi="ar_AE"/>
        </w:rPr>
      </w:r>
      <w:r>
        <w:rPr>
          <w:b/>
          <w:rtl/>
          <w:cs/>
          <w:lang w:val="ar_AE" w:bidi="ar_AE"/>
        </w:rPr>
        <w:t>σπλαγχνίζομαι ἐπὶ</w:t>
      </w:r>
    </w:p>
    <w:p>
      <w:pPr>
        <w:bidi/>
      </w:pPr>
      <w:r>
        <w:rPr>
          <w:rtl/>
          <w:cs/>
          <w:lang w:val="ar_AE" w:bidi="ar_AE"/>
        </w:rPr>
      </w:r>
      <w:r>
        <w:rPr>
          <w:b/>
          <w:rtl/>
          <w:cs/>
          <w:lang w:val="ar_AE" w:bidi="ar_AE"/>
        </w:rPr>
        <w:t>"إِنِّي أُشْفِقُ عَلَى"</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الشفقة</w:t>
      </w:r>
      <w:r>
        <w:rPr>
          <w:rtl/>
          <w:cs/>
          <w:lang w:val="ar_AE" w:bidi="ar_AE"/>
        </w:rPr>
        <w:t>، يمكنك التعبير عن نفس الفكرة بطريقة أخرى. ترجمة بديلة: "أنا أتعاطف مع"</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15: 32 (#4)</w:t>
      </w:r>
      <w:r>
        <w:rPr>
          <w:rtl/>
          <w:cs/>
          <w:lang w:val="ar_AE" w:bidi="ar_AE"/>
        </w:rPr>
      </w:r>
    </w:p>
    <w:p>
      <w:pPr>
        <w:bidi/>
      </w:pPr>
      <w:r>
        <w:rPr>
          <w:rtl/>
          <w:cs/>
          <w:lang w:val="ar_AE" w:bidi="ar_AE"/>
        </w:rPr>
      </w:r>
      <w:r>
        <w:rPr>
          <w:b/>
          <w:rtl/>
          <w:cs/>
          <w:lang w:val="ar_AE" w:bidi="ar_AE"/>
        </w:rPr>
        <w:t>ἐκλυθῶσιν</w:t>
      </w:r>
    </w:p>
    <w:p>
      <w:pPr>
        <w:bidi/>
      </w:pPr>
      <w:r>
        <w:rPr>
          <w:rtl/>
          <w:cs/>
          <w:lang w:val="ar_AE" w:bidi="ar_AE"/>
        </w:rPr>
      </w:r>
      <w:r>
        <w:rPr>
          <w:b/>
          <w:rtl/>
          <w:cs/>
          <w:lang w:val="ar_AE" w:bidi="ar_AE"/>
        </w:rPr>
        <w:t>"لِئَلَّا يُخَوِّرُوا"</w:t>
      </w:r>
    </w:p>
    <w:p>
      <w:pPr>
        <w:bidi/>
      </w:pPr>
      <w:r>
        <w:rPr>
          <w:rtl/>
          <w:cs/>
          <w:lang w:val="ar_AE" w:bidi="ar_AE"/>
        </w:rPr>
      </w:r>
      <w:r>
        <w:rPr>
          <w:rtl/>
          <w:cs/>
          <w:lang w:val="ar_AE" w:bidi="ar_AE"/>
        </w:rPr>
        <w:t>ترجمة بديلة: "قد يصبحون متعبين" أو "قد يفقدون قوتهم"</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15: 32 (#5)</w:t>
      </w:r>
      <w:r>
        <w:rPr>
          <w:rtl/>
          <w:cs/>
          <w:lang w:val="ar_AE" w:bidi="ar_AE"/>
        </w:rPr>
      </w:r>
    </w:p>
    <w:p>
      <w:pPr>
        <w:bidi/>
      </w:pPr>
      <w:r>
        <w:rPr>
          <w:rtl/>
          <w:cs/>
          <w:lang w:val="ar_AE" w:bidi="ar_AE"/>
        </w:rPr>
      </w:r>
      <w:r>
        <w:rPr>
          <w:b/>
          <w:rtl/>
          <w:cs/>
          <w:lang w:val="ar_AE" w:bidi="ar_AE"/>
        </w:rPr>
        <w:t>ἐν τῇ ὁδῷ</w:t>
      </w:r>
    </w:p>
    <w:p>
      <w:pPr>
        <w:bidi/>
      </w:pPr>
      <w:r>
        <w:rPr>
          <w:rtl/>
          <w:cs/>
          <w:lang w:val="ar_AE" w:bidi="ar_AE"/>
        </w:rPr>
      </w:r>
      <w:r>
        <w:rPr>
          <w:b/>
          <w:rtl/>
          <w:cs/>
          <w:lang w:val="ar_AE" w:bidi="ar_AE"/>
        </w:rPr>
        <w:t>"فِي ٱلطَّرِيقِ"</w:t>
      </w:r>
    </w:p>
    <w:p>
      <w:pPr>
        <w:bidi/>
      </w:pPr>
      <w:r>
        <w:rPr>
          <w:rtl/>
          <w:cs/>
          <w:lang w:val="ar_AE" w:bidi="ar_AE"/>
        </w:rPr>
      </w:r>
      <w:r>
        <w:rPr>
          <w:rtl/>
          <w:cs/>
          <w:lang w:val="ar_AE" w:bidi="ar_AE"/>
        </w:rPr>
        <w:t xml:space="preserve">هنا، يلمح يسوع إلى أن الناس سيسيرون </w:t>
      </w:r>
      <w:r>
        <w:rPr>
          <w:b/>
          <w:rtl/>
          <w:cs/>
          <w:lang w:val="ar_AE" w:bidi="ar_AE"/>
        </w:rPr>
        <w:t>في الطريق</w:t>
      </w:r>
      <w:r>
        <w:rPr>
          <w:rtl/>
          <w:cs/>
          <w:lang w:val="ar_AE" w:bidi="ar_AE"/>
        </w:rPr>
        <w:t xml:space="preserve"> إلى منازلهم. إذا كان من المفيد في لغتك، يمكنك تقديم هذه الفكرة بشكل أوضح. ترجمة بديلة: "في الطريق إلى منازلهم" أو "بينما هم ذاهبون إلى منازلهم"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15: 33 (#1)</w:t>
      </w:r>
      <w:r>
        <w:rPr>
          <w:rtl/>
          <w:cs/>
          <w:lang w:val="ar_AE" w:bidi="ar_AE"/>
        </w:rPr>
      </w:r>
    </w:p>
    <w:p>
      <w:pPr>
        <w:bidi/>
      </w:pPr>
      <w:r>
        <w:rPr>
          <w:rtl/>
          <w:cs/>
          <w:lang w:val="ar_AE" w:bidi="ar_AE"/>
        </w:rPr>
      </w:r>
      <w:r>
        <w:rPr>
          <w:b/>
          <w:rtl/>
          <w:cs/>
          <w:lang w:val="ar_AE" w:bidi="ar_AE"/>
        </w:rPr>
        <w:t>λέγουσιν</w:t>
      </w:r>
    </w:p>
    <w:p>
      <w:pPr>
        <w:bidi/>
      </w:pPr>
      <w:r>
        <w:rPr>
          <w:rtl/>
          <w:cs/>
          <w:lang w:val="ar_AE" w:bidi="ar_AE"/>
        </w:rPr>
      </w:r>
      <w:r>
        <w:rPr>
          <w:b/>
          <w:rtl/>
          <w:cs/>
          <w:lang w:val="ar_AE" w:bidi="ar_AE"/>
        </w:rPr>
        <w:t>"فَقَالَ"</w:t>
      </w:r>
    </w:p>
    <w:p>
      <w:pPr>
        <w:bidi/>
      </w:pPr>
      <w:r>
        <w:rPr>
          <w:rtl/>
          <w:cs/>
          <w:lang w:val="ar_AE" w:bidi="ar_AE"/>
        </w:rPr>
      </w:r>
      <w:r>
        <w:rPr>
          <w:rtl/>
          <w:cs/>
          <w:lang w:val="ar_AE" w:bidi="ar_AE"/>
        </w:rPr>
        <w:t>للإشارة إلى التطور الحادث في القصة، يستخدم متّى الزمن الماضي. إذا لم يكن من المألوف القيام بذلك في لغتك، يمكنك استخدام الزمن الماضي التام في الترجمة. ترجمة بديلة: "وقد قال"</w:t>
      </w:r>
    </w:p>
    <w:p>
      <w:pPr>
        <w:bidi/>
      </w:pPr>
      <w:r>
        <w:rPr>
          <w:rtl/>
          <w:cs/>
          <w:lang w:val="ar_AE" w:bidi="ar_AE"/>
        </w:rPr>
      </w:r>
      <w:r>
        <w:rPr>
          <w:rtl/>
          <w:cs/>
          <w:lang w:val="ar_AE" w:bidi="ar_AE"/>
        </w:rPr>
        <w:t xml:space="preserve">انظر: </w:t>
      </w:r>
      <w:r>
        <w:rPr>
          <w:rtl/>
          <w:cs/>
          <w:lang w:val="ar_AE" w:bidi="ar_AE"/>
        </w:rPr>
        <w:t>الاستخدامات الاستثنائية للأزمنة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15: 33 (#2)</w:t>
      </w:r>
      <w:r>
        <w:rPr>
          <w:rtl/>
          <w:cs/>
          <w:lang w:val="ar_AE" w:bidi="ar_AE"/>
        </w:rPr>
      </w:r>
    </w:p>
    <w:p>
      <w:pPr>
        <w:bidi/>
      </w:pPr>
      <w:r>
        <w:rPr>
          <w:rtl/>
          <w:cs/>
          <w:lang w:val="ar_AE" w:bidi="ar_AE"/>
        </w:rPr>
      </w:r>
      <w:r>
        <w:rPr>
          <w:b/>
          <w:rtl/>
          <w:cs/>
          <w:lang w:val="ar_AE" w:bidi="ar_AE"/>
        </w:rPr>
        <w:t>πόθεν ἡμῖν ἐν ἐρημίᾳ, ἄρτοι τοσοῦτοι ὥστε χορτάσαι ὄχλον τοσοῦτον</w:t>
      </w:r>
    </w:p>
    <w:p>
      <w:pPr>
        <w:bidi/>
      </w:pPr>
      <w:r>
        <w:rPr>
          <w:rtl/>
          <w:cs/>
          <w:lang w:val="ar_AE" w:bidi="ar_AE"/>
        </w:rPr>
      </w:r>
      <w:r>
        <w:rPr>
          <w:b/>
          <w:rtl/>
          <w:cs/>
          <w:lang w:val="ar_AE" w:bidi="ar_AE"/>
        </w:rPr>
        <w:t>"مِنْ أَيْنَ لَنَا فِي ٱلْبَرِّيَّةِ خُبْزٌ بِهَذَا ٱلْمِقْدَارِ، حَتَّى يُشْبِعَ جَمْعًا هَذَا عَدَدُهُ؟"</w:t>
      </w:r>
    </w:p>
    <w:p>
      <w:pPr>
        <w:bidi/>
      </w:pPr>
      <w:r>
        <w:rPr>
          <w:rtl/>
          <w:cs/>
          <w:lang w:val="ar_AE" w:bidi="ar_AE"/>
        </w:rPr>
      </w:r>
      <w:r>
        <w:rPr>
          <w:rtl/>
          <w:cs/>
          <w:lang w:val="ar_AE" w:bidi="ar_AE"/>
        </w:rPr>
        <w:t>التلاميذ يستخدمون صيغة السؤال ليخبروا يسوع أنهم لا يملكون طعامًا كافيًا للجمع. إذا لم تكن تستخدم صيغة السؤال لهذا الغرض في لغتك، يمكنك ترجمة هذا في صيغة خبرية أو صيغة تعجب. ترجمة بديلة: "من المستحيل بالنسبة لنا في مكان قفر أن نجد ما يكفي من الأرغفة لإشباع جمع كبير كهذا." أو "لا يوجد بالتأكيد مكان في هذه المنطقة القفراء حيث يمكننا الحصول على ما يكفي من الأرغفة لإشباع جمع كبير كهذا!"</w:t>
      </w:r>
    </w:p>
    <w:p>
      <w:pPr>
        <w:bidi/>
      </w:pPr>
      <w:r>
        <w:rPr>
          <w:rtl/>
          <w:cs/>
          <w:lang w:val="ar_AE" w:bidi="ar_AE"/>
        </w:rPr>
      </w:r>
      <w:r>
        <w:rPr>
          <w:rtl/>
          <w:cs/>
          <w:lang w:val="ar_AE" w:bidi="ar_AE"/>
        </w:rPr>
        <w:t xml:space="preserve">انظر: </w:t>
      </w:r>
      <w:r>
        <w:rPr>
          <w:rtl/>
          <w:cs/>
          <w:lang w:val="ar_AE" w:bidi="ar_AE"/>
        </w:rPr>
        <w:t>السؤال البلاغي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15: 33 (#3)</w:t>
      </w:r>
      <w:r>
        <w:rPr>
          <w:rtl/>
          <w:cs/>
          <w:lang w:val="ar_AE" w:bidi="ar_AE"/>
        </w:rPr>
      </w:r>
    </w:p>
    <w:p>
      <w:pPr>
        <w:bidi/>
      </w:pPr>
      <w:r>
        <w:rPr>
          <w:rtl/>
          <w:cs/>
          <w:lang w:val="ar_AE" w:bidi="ar_AE"/>
        </w:rPr>
      </w:r>
      <w:r>
        <w:rPr>
          <w:b/>
          <w:rtl/>
          <w:cs/>
          <w:lang w:val="ar_AE" w:bidi="ar_AE"/>
        </w:rPr>
        <w:t>ἄρτοι</w:t>
      </w:r>
    </w:p>
    <w:p>
      <w:pPr>
        <w:bidi/>
      </w:pPr>
      <w:r>
        <w:rPr>
          <w:rtl/>
          <w:cs/>
          <w:lang w:val="ar_AE" w:bidi="ar_AE"/>
        </w:rPr>
      </w:r>
      <w:r>
        <w:rPr>
          <w:b/>
          <w:rtl/>
          <w:cs/>
          <w:lang w:val="ar_AE" w:bidi="ar_AE"/>
        </w:rPr>
        <w:t>"خُبْزٌ"</w:t>
      </w:r>
    </w:p>
    <w:p>
      <w:pPr>
        <w:bidi/>
      </w:pPr>
      <w:r>
        <w:rPr>
          <w:rtl/>
          <w:cs/>
          <w:lang w:val="ar_AE" w:bidi="ar_AE"/>
        </w:rPr>
      </w:r>
      <w:r>
        <w:rPr>
          <w:rtl/>
          <w:cs/>
          <w:lang w:val="ar_AE" w:bidi="ar_AE"/>
        </w:rPr>
        <w:t xml:space="preserve">يستخدم التلاميذ </w:t>
      </w:r>
      <w:r>
        <w:rPr>
          <w:b/>
          <w:rtl/>
          <w:cs/>
          <w:lang w:val="ar_AE" w:bidi="ar_AE"/>
        </w:rPr>
        <w:t xml:space="preserve">الخُبْزٌ </w:t>
      </w:r>
      <w:r>
        <w:rPr>
          <w:rtl/>
          <w:cs/>
          <w:lang w:val="ar_AE" w:bidi="ar_AE"/>
        </w:rPr>
        <w:t>ليعبّروا عن</w:t>
      </w:r>
      <w:r>
        <w:rPr>
          <w:b/>
          <w:rtl/>
          <w:cs/>
          <w:lang w:val="ar_AE" w:bidi="ar_AE"/>
        </w:rPr>
        <w:t xml:space="preserve"> </w:t>
      </w:r>
      <w:r>
        <w:rPr>
          <w:rtl/>
          <w:cs/>
          <w:lang w:val="ar_AE" w:bidi="ar_AE"/>
        </w:rPr>
        <w:t>أي طعام. إذا كان من المفيد في لغتك، يمكنك استخدام تعبير مماثل من ثقافتك أو توضيح المعنى ببساطة. ترجمة بديلة: "طعام"</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15: 34 (#1)</w:t>
      </w:r>
      <w:r>
        <w:rPr>
          <w:rtl/>
          <w:cs/>
          <w:lang w:val="ar_AE" w:bidi="ar_AE"/>
        </w:rPr>
      </w:r>
    </w:p>
    <w:p>
      <w:pPr>
        <w:bidi/>
      </w:pPr>
      <w:r>
        <w:rPr>
          <w:rtl/>
          <w:cs/>
          <w:lang w:val="ar_AE" w:bidi="ar_AE"/>
        </w:rPr>
      </w:r>
      <w:r>
        <w:rPr>
          <w:b/>
          <w:rtl/>
          <w:cs/>
          <w:lang w:val="ar_AE" w:bidi="ar_AE"/>
        </w:rPr>
        <w:t>λέγει</w:t>
      </w:r>
    </w:p>
    <w:p>
      <w:pPr>
        <w:bidi/>
      </w:pPr>
      <w:r>
        <w:rPr>
          <w:rtl/>
          <w:cs/>
          <w:lang w:val="ar_AE" w:bidi="ar_AE"/>
        </w:rPr>
      </w:r>
      <w:r>
        <w:rPr>
          <w:b/>
          <w:rtl/>
          <w:cs/>
          <w:lang w:val="ar_AE" w:bidi="ar_AE"/>
        </w:rPr>
        <w:t>"فَقَالَ"</w:t>
      </w:r>
    </w:p>
    <w:p>
      <w:pPr>
        <w:bidi/>
      </w:pPr>
      <w:r>
        <w:rPr>
          <w:rtl/>
          <w:cs/>
          <w:lang w:val="ar_AE" w:bidi="ar_AE"/>
        </w:rPr>
      </w:r>
      <w:r>
        <w:rPr>
          <w:rtl/>
          <w:cs/>
          <w:lang w:val="ar_AE" w:bidi="ar_AE"/>
        </w:rPr>
        <w:t>للإشارة إلى التطور في القصة، يستخدم متّى الزمن الماضي في السرد. إذا لم يكن من المألوف القيام بذلك في لغتك، يمكنك استخدام الزمن الماضي التام في ترجمتك. ترجمة بديلة: "وقد قال"</w:t>
      </w:r>
    </w:p>
    <w:p>
      <w:pPr>
        <w:bidi/>
      </w:pPr>
      <w:r>
        <w:rPr>
          <w:rtl/>
          <w:cs/>
          <w:lang w:val="ar_AE" w:bidi="ar_AE"/>
        </w:rPr>
      </w:r>
      <w:r>
        <w:rPr>
          <w:rtl/>
          <w:cs/>
          <w:lang w:val="ar_AE" w:bidi="ar_AE"/>
        </w:rPr>
        <w:t xml:space="preserve">انظر: </w:t>
      </w:r>
      <w:r>
        <w:rPr>
          <w:rtl/>
          <w:cs/>
          <w:lang w:val="ar_AE" w:bidi="ar_AE"/>
        </w:rPr>
        <w:t>الاستخدامات الاستثنائية للأزمنة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15: 34 (#2)</w:t>
      </w:r>
      <w:r>
        <w:rPr>
          <w:rtl/>
          <w:cs/>
          <w:lang w:val="ar_AE" w:bidi="ar_AE"/>
        </w:rPr>
      </w:r>
    </w:p>
    <w:p>
      <w:pPr>
        <w:bidi/>
      </w:pPr>
      <w:r>
        <w:rPr>
          <w:rtl/>
          <w:cs/>
          <w:lang w:val="ar_AE" w:bidi="ar_AE"/>
        </w:rPr>
      </w:r>
      <w:r>
        <w:rPr>
          <w:b/>
          <w:rtl/>
          <w:cs/>
          <w:lang w:val="ar_AE" w:bidi="ar_AE"/>
        </w:rPr>
        <w:t>ἄρτους</w:t>
      </w:r>
    </w:p>
    <w:p>
      <w:pPr>
        <w:bidi/>
      </w:pPr>
      <w:r>
        <w:rPr>
          <w:rtl/>
          <w:cs/>
          <w:lang w:val="ar_AE" w:bidi="ar_AE"/>
        </w:rPr>
      </w:r>
      <w:r>
        <w:rPr>
          <w:b/>
          <w:rtl/>
          <w:cs/>
          <w:lang w:val="ar_AE" w:bidi="ar_AE"/>
        </w:rPr>
        <w:t>"ٱلْخُبْزِ"</w:t>
      </w:r>
    </w:p>
    <w:p>
      <w:pPr>
        <w:bidi/>
      </w:pPr>
      <w:r>
        <w:rPr>
          <w:rtl/>
          <w:cs/>
          <w:lang w:val="ar_AE" w:bidi="ar_AE"/>
        </w:rPr>
      </w:r>
      <w:r>
        <w:rPr>
          <w:rtl/>
          <w:cs/>
          <w:lang w:val="ar_AE" w:bidi="ar_AE"/>
        </w:rPr>
        <w:t xml:space="preserve">انظر كيف ترجمت </w:t>
      </w:r>
      <w:r>
        <w:rPr>
          <w:b/>
          <w:rtl/>
          <w:cs/>
          <w:lang w:val="ar_AE" w:bidi="ar_AE"/>
        </w:rPr>
        <w:t xml:space="preserve">ٱلْخُبْزِ </w:t>
      </w:r>
      <w:r>
        <w:rPr>
          <w:rtl/>
          <w:cs/>
          <w:lang w:val="ar_AE" w:bidi="ar_AE"/>
        </w:rPr>
        <w:t xml:space="preserve">في </w:t>
      </w:r>
      <w:r>
        <w:rPr>
          <w:rtl/>
          <w:cs/>
          <w:lang w:val="ar_AE" w:bidi="ar_AE"/>
        </w:rPr>
        <w:t>14:17</w:t>
      </w:r>
      <w:r>
        <w:rPr>
          <w:rtl/>
          <w:cs/>
          <w:lang w:val="ar_AE" w:bidi="ar_AE"/>
        </w:rPr>
        <w:t>. ترجمة بديلة: "قطع كبيرة من الخبز"</w:t>
      </w:r>
    </w:p>
    <w:p>
      <w:pPr>
        <w:bidi/>
      </w:pPr>
      <w:r>
        <w:rPr>
          <w:rtl/>
          <w:cs/>
          <w:lang w:val="ar_AE" w:bidi="ar_AE"/>
        </w:rPr>
      </w:r>
      <w:r>
        <w:rPr>
          <w:rtl/>
          <w:cs/>
          <w:lang w:val="ar_AE" w:bidi="ar_AE"/>
        </w:rPr>
        <w:t xml:space="preserve">انظر: </w:t>
      </w:r>
      <w:r>
        <w:rPr>
          <w:rtl/>
          <w:cs/>
          <w:lang w:val="ar_AE" w:bidi="ar_AE"/>
        </w:rPr>
        <w:t>ترجمة المجهولات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15: 34 (#3)</w:t>
      </w:r>
      <w:r>
        <w:rPr>
          <w:rtl/>
          <w:cs/>
          <w:lang w:val="ar_AE" w:bidi="ar_AE"/>
        </w:rPr>
      </w:r>
    </w:p>
    <w:p>
      <w:pPr>
        <w:bidi/>
      </w:pPr>
      <w:r>
        <w:rPr>
          <w:rtl/>
          <w:cs/>
          <w:lang w:val="ar_AE" w:bidi="ar_AE"/>
        </w:rPr>
      </w:r>
      <w:r>
        <w:rPr>
          <w:b/>
          <w:rtl/>
          <w:cs/>
          <w:lang w:val="ar_AE" w:bidi="ar_AE"/>
        </w:rPr>
        <w:t>ἑπτά, καὶ</w:t>
      </w:r>
    </w:p>
    <w:p>
      <w:pPr>
        <w:bidi/>
      </w:pPr>
      <w:r>
        <w:rPr>
          <w:rtl/>
          <w:cs/>
          <w:lang w:val="ar_AE" w:bidi="ar_AE"/>
        </w:rPr>
      </w:r>
      <w:r>
        <w:rPr>
          <w:b/>
          <w:rtl/>
          <w:cs/>
          <w:lang w:val="ar_AE" w:bidi="ar_AE"/>
        </w:rPr>
        <w:t>"سَبْعَةٌ ، وَ"</w:t>
      </w:r>
    </w:p>
    <w:p>
      <w:pPr>
        <w:bidi/>
      </w:pPr>
      <w:r>
        <w:rPr>
          <w:rtl/>
          <w:cs/>
          <w:lang w:val="ar_AE" w:bidi="ar_AE"/>
        </w:rPr>
      </w:r>
      <w:r>
        <w:rPr>
          <w:rtl/>
          <w:cs/>
          <w:lang w:val="ar_AE" w:bidi="ar_AE"/>
        </w:rPr>
        <w:t>التلاميذ يتركون بعض الكلمات التي تحتاجها الجملة في العديد من اللغات الأخرى لتكون جملًا كاملة. يمكنك تزويد هذه الكلمات من الآية السابقة إذا كان ذلك أوضح في لغتك. ترجمة بديلة: "لدينا سبعة أرغفة و"</w:t>
      </w:r>
    </w:p>
    <w:p>
      <w:pPr>
        <w:bidi/>
      </w:pPr>
      <w:r>
        <w:rPr>
          <w:rtl/>
          <w:cs/>
          <w:lang w:val="ar_AE" w:bidi="ar_AE"/>
        </w:rPr>
      </w:r>
      <w:r>
        <w:rPr>
          <w:rtl/>
          <w:cs/>
          <w:lang w:val="ar_AE" w:bidi="ar_AE"/>
        </w:rPr>
        <w:t xml:space="preserve">انظر: </w:t>
      </w:r>
      <w:r>
        <w:rPr>
          <w:rtl/>
          <w:cs/>
          <w:lang w:val="ar_AE" w:bidi="ar_AE"/>
        </w:rPr>
        <w:t>الحذف</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15: 35 (#1)</w:t>
      </w:r>
      <w:r>
        <w:rPr>
          <w:rtl/>
          <w:cs/>
          <w:lang w:val="ar_AE" w:bidi="ar_AE"/>
        </w:rPr>
      </w:r>
    </w:p>
    <w:p>
      <w:pPr>
        <w:bidi/>
      </w:pPr>
      <w:r>
        <w:rPr>
          <w:rtl/>
          <w:cs/>
          <w:lang w:val="ar_AE" w:bidi="ar_AE"/>
        </w:rPr>
      </w:r>
      <w:r>
        <w:rPr>
          <w:b/>
          <w:rtl/>
          <w:cs/>
          <w:lang w:val="ar_AE" w:bidi="ar_AE"/>
        </w:rPr>
        <w:t>ἀναπεσεῖν ἐπὶ τὴν γῆν</w:t>
      </w:r>
    </w:p>
    <w:p>
      <w:pPr>
        <w:bidi/>
      </w:pPr>
      <w:r>
        <w:rPr>
          <w:rtl/>
          <w:cs/>
          <w:lang w:val="ar_AE" w:bidi="ar_AE"/>
        </w:rPr>
      </w:r>
      <w:r>
        <w:rPr>
          <w:b/>
          <w:rtl/>
          <w:cs/>
          <w:lang w:val="ar_AE" w:bidi="ar_AE"/>
        </w:rPr>
        <w:t>"يَتَّكِئُوا عَلَى ٱلْأَرْضِ"</w:t>
      </w:r>
    </w:p>
    <w:p>
      <w:pPr>
        <w:bidi/>
      </w:pPr>
      <w:r>
        <w:rPr>
          <w:rtl/>
          <w:cs/>
          <w:lang w:val="ar_AE" w:bidi="ar_AE"/>
        </w:rPr>
      </w:r>
      <w:r>
        <w:rPr>
          <w:rtl/>
          <w:cs/>
          <w:lang w:val="ar_AE" w:bidi="ar_AE"/>
        </w:rPr>
        <w:t xml:space="preserve">في الثقافة في ز من يسوع، كان الناس عادة </w:t>
      </w:r>
      <w:r>
        <w:rPr>
          <w:b/>
          <w:rtl/>
          <w:cs/>
          <w:lang w:val="ar_AE" w:bidi="ar_AE"/>
        </w:rPr>
        <w:t>يَتَّكِئُوا عَلَى ٱلْأَرْضِ</w:t>
      </w:r>
      <w:r>
        <w:rPr>
          <w:rtl/>
          <w:cs/>
          <w:lang w:val="ar_AE" w:bidi="ar_AE"/>
        </w:rPr>
        <w:t>، أو ينامون على جانب واحد، عندما كانوا يأكلون. إذا كان ذلك مفيدًا في لغتك، يمكنك الإشارة إلى الوضع الذي يأكل فيه الناس في ثقافتك، أو يمكنك فقط الإشارة إلى الأكل. ترجمة بديلة: "يستعدوا للأكل على الأرض"</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15: 36 (#1)</w:t>
      </w:r>
      <w:r>
        <w:rPr>
          <w:rtl/>
          <w:cs/>
          <w:lang w:val="ar_AE" w:bidi="ar_AE"/>
        </w:rPr>
      </w:r>
    </w:p>
    <w:p>
      <w:pPr>
        <w:bidi/>
      </w:pPr>
      <w:r>
        <w:rPr>
          <w:rtl/>
          <w:cs/>
          <w:lang w:val="ar_AE" w:bidi="ar_AE"/>
        </w:rPr>
      </w:r>
      <w:r>
        <w:rPr>
          <w:b/>
          <w:rtl/>
          <w:cs/>
          <w:lang w:val="ar_AE" w:bidi="ar_AE"/>
        </w:rPr>
        <w:t>ἄρτους</w:t>
      </w:r>
    </w:p>
    <w:p>
      <w:pPr>
        <w:bidi/>
      </w:pPr>
      <w:r>
        <w:rPr>
          <w:rtl/>
          <w:cs/>
          <w:lang w:val="ar_AE" w:bidi="ar_AE"/>
        </w:rPr>
      </w:r>
      <w:r>
        <w:rPr>
          <w:b/>
          <w:rtl/>
          <w:cs/>
          <w:lang w:val="ar_AE" w:bidi="ar_AE"/>
        </w:rPr>
        <w:t>"خُبْزَاتٍ"</w:t>
      </w:r>
    </w:p>
    <w:p>
      <w:pPr>
        <w:bidi/>
      </w:pPr>
      <w:r>
        <w:rPr>
          <w:rtl/>
          <w:cs/>
          <w:lang w:val="ar_AE" w:bidi="ar_AE"/>
        </w:rPr>
      </w:r>
      <w:r>
        <w:rPr>
          <w:rtl/>
          <w:cs/>
          <w:lang w:val="ar_AE" w:bidi="ar_AE"/>
        </w:rPr>
        <w:t>انظر كيف ترجمت ال</w:t>
      </w:r>
      <w:r>
        <w:rPr>
          <w:b/>
          <w:rtl/>
          <w:cs/>
          <w:lang w:val="ar_AE" w:bidi="ar_AE"/>
        </w:rPr>
        <w:t>خُبْز</w:t>
      </w:r>
      <w:r>
        <w:rPr>
          <w:rtl/>
          <w:cs/>
          <w:lang w:val="ar_AE" w:bidi="ar_AE"/>
        </w:rPr>
        <w:t xml:space="preserve"> في </w:t>
      </w:r>
      <w:r>
        <w:rPr>
          <w:rtl/>
          <w:cs/>
          <w:lang w:val="ar_AE" w:bidi="ar_AE"/>
        </w:rPr>
        <w:t>14:17</w:t>
      </w:r>
      <w:r>
        <w:rPr>
          <w:rtl/>
          <w:cs/>
          <w:lang w:val="ar_AE" w:bidi="ar_AE"/>
        </w:rPr>
        <w:t>. ترجمة بديلة: "قطع كبيرة من الخبز"</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15: 36 (#2)</w:t>
      </w:r>
      <w:r>
        <w:rPr>
          <w:rtl/>
          <w:cs/>
          <w:lang w:val="ar_AE" w:bidi="ar_AE"/>
        </w:rPr>
      </w:r>
    </w:p>
    <w:p>
      <w:pPr>
        <w:bidi/>
      </w:pPr>
      <w:r>
        <w:rPr>
          <w:rtl/>
          <w:cs/>
          <w:lang w:val="ar_AE" w:bidi="ar_AE"/>
        </w:rPr>
      </w:r>
      <w:r>
        <w:rPr>
          <w:b/>
          <w:rtl/>
          <w:cs/>
          <w:lang w:val="ar_AE" w:bidi="ar_AE"/>
        </w:rPr>
        <w:t>ἔκλασεν καὶ ἐδίδου</w:t>
      </w:r>
    </w:p>
    <w:p>
      <w:pPr>
        <w:bidi/>
      </w:pPr>
      <w:r>
        <w:rPr>
          <w:rtl/>
          <w:cs/>
          <w:lang w:val="ar_AE" w:bidi="ar_AE"/>
        </w:rPr>
      </w:r>
      <w:r>
        <w:rPr>
          <w:b/>
          <w:rtl/>
          <w:cs/>
          <w:lang w:val="ar_AE" w:bidi="ar_AE"/>
        </w:rPr>
        <w:t>"كَسَّرَ وَأَعْطَى تَلَامِيذَهُ"</w:t>
      </w:r>
    </w:p>
    <w:p>
      <w:pPr>
        <w:bidi/>
      </w:pPr>
      <w:r>
        <w:rPr>
          <w:rtl/>
          <w:cs/>
          <w:lang w:val="ar_AE" w:bidi="ar_AE"/>
        </w:rPr>
      </w:r>
      <w:r>
        <w:rPr>
          <w:rtl/>
          <w:cs/>
          <w:lang w:val="ar_AE" w:bidi="ar_AE"/>
        </w:rPr>
        <w:t xml:space="preserve">هنا يقصد متّى أن يسوع </w:t>
      </w:r>
      <w:r>
        <w:rPr>
          <w:b/>
          <w:rtl/>
          <w:cs/>
          <w:lang w:val="ar_AE" w:bidi="ar_AE"/>
        </w:rPr>
        <w:t xml:space="preserve">كَسَّرَ </w:t>
      </w:r>
      <w:r>
        <w:rPr>
          <w:rtl/>
          <w:cs/>
          <w:lang w:val="ar_AE" w:bidi="ar_AE"/>
        </w:rPr>
        <w:t>أرغفة الخبز إلى قطع حتى يمكن تقديمها للجموع. كان هذا ممارسة عادية في الثقافة في ذلك الزمن. إذا كان من المفيد في لغتك، يمكنك تقديم هذه الفكرة بشكل أوضح. ترجمة بديلة: "قسّم الأرغفة إلى كسر وكان يعطيها لهم" أو "قسّم الأرغفة إلى قطع أصغر وكان يعطي القطع"</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15: 36 (#3)</w:t>
      </w:r>
      <w:r>
        <w:rPr>
          <w:rtl/>
          <w:cs/>
          <w:lang w:val="ar_AE" w:bidi="ar_AE"/>
        </w:rPr>
      </w:r>
    </w:p>
    <w:p>
      <w:pPr>
        <w:bidi/>
      </w:pPr>
      <w:r>
        <w:rPr>
          <w:rtl/>
          <w:cs/>
          <w:lang w:val="ar_AE" w:bidi="ar_AE"/>
        </w:rPr>
      </w:r>
      <w:r>
        <w:rPr>
          <w:b/>
          <w:rtl/>
          <w:cs/>
          <w:lang w:val="ar_AE" w:bidi="ar_AE"/>
        </w:rPr>
        <w:t>οἱ &amp; μαθηταὶ τοῖς ὄχλοις</w:t>
      </w:r>
    </w:p>
    <w:p>
      <w:pPr>
        <w:bidi/>
      </w:pPr>
      <w:r>
        <w:rPr>
          <w:rtl/>
          <w:cs/>
          <w:lang w:val="ar_AE" w:bidi="ar_AE"/>
        </w:rPr>
      </w:r>
      <w:r>
        <w:rPr>
          <w:b/>
          <w:rtl/>
          <w:cs/>
          <w:lang w:val="ar_AE" w:bidi="ar_AE"/>
        </w:rPr>
        <w:t>"ٱلتَّلَامِيذُ أَعْطَوْا ٱلْجَمْعَ"</w:t>
      </w:r>
    </w:p>
    <w:p>
      <w:pPr>
        <w:bidi/>
      </w:pPr>
      <w:r>
        <w:rPr>
          <w:rtl/>
          <w:cs/>
          <w:lang w:val="ar_AE" w:bidi="ar_AE"/>
        </w:rPr>
      </w:r>
      <w:r>
        <w:rPr>
          <w:rtl/>
          <w:cs/>
          <w:lang w:val="ar_AE" w:bidi="ar_AE"/>
        </w:rPr>
        <w:t>يحذف متّآ بعض الكلمات التي تحتاجها الجملة في العديد من اللغات الأخرى لتكون جملًا كاملة. يمكنك توفير هذه الكلمات من الجملة السابقة إذا كان ذلك أوضح في لغتك. ترجمة بديلة: "وأعطى التلاميذ الخبز للجموع"</w:t>
      </w:r>
    </w:p>
    <w:p>
      <w:pPr>
        <w:bidi/>
      </w:pPr>
      <w:r>
        <w:rPr>
          <w:rtl/>
          <w:cs/>
          <w:lang w:val="ar_AE" w:bidi="ar_AE"/>
        </w:rPr>
      </w:r>
      <w:r>
        <w:rPr>
          <w:rtl/>
          <w:cs/>
          <w:lang w:val="ar_AE" w:bidi="ar_AE"/>
        </w:rPr>
        <w:t xml:space="preserve">انظر: </w:t>
      </w:r>
      <w:r>
        <w:rPr>
          <w:rtl/>
          <w:cs/>
          <w:lang w:val="ar_AE" w:bidi="ar_AE"/>
        </w:rPr>
        <w:t>الحذف</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15: 37 (#1)</w:t>
      </w:r>
      <w:r>
        <w:rPr>
          <w:rtl/>
          <w:cs/>
          <w:lang w:val="ar_AE" w:bidi="ar_AE"/>
        </w:rPr>
      </w:r>
    </w:p>
    <w:p>
      <w:pPr>
        <w:bidi/>
      </w:pPr>
      <w:r>
        <w:rPr>
          <w:rtl/>
          <w:cs/>
          <w:lang w:val="ar_AE" w:bidi="ar_AE"/>
        </w:rPr>
      </w:r>
      <w:r>
        <w:rPr>
          <w:b/>
          <w:rtl/>
          <w:cs/>
          <w:lang w:val="ar_AE" w:bidi="ar_AE"/>
        </w:rPr>
        <w:t>ἔφαγον πάντες &amp; ἦραν</w:t>
      </w:r>
    </w:p>
    <w:p>
      <w:pPr>
        <w:bidi/>
      </w:pPr>
      <w:r>
        <w:rPr>
          <w:rtl/>
          <w:cs/>
          <w:lang w:val="ar_AE" w:bidi="ar_AE"/>
        </w:rPr>
      </w:r>
      <w:r>
        <w:rPr>
          <w:b/>
          <w:rtl/>
          <w:cs/>
          <w:lang w:val="ar_AE" w:bidi="ar_AE"/>
        </w:rPr>
        <w:t>"أَكَلَ ٱلْجَمِيعُ"</w:t>
      </w:r>
      <w:r>
        <w:rPr>
          <w:rtl/>
          <w:cs/>
          <w:lang w:val="ar_AE" w:bidi="ar_AE"/>
        </w:rPr>
        <w:t xml:space="preserve"> - </w:t>
      </w:r>
      <w:r>
        <w:rPr>
          <w:b/>
          <w:rtl/>
          <w:cs/>
          <w:lang w:val="ar_AE" w:bidi="ar_AE"/>
        </w:rPr>
        <w:t>"رَفَعُوا"</w:t>
      </w:r>
    </w:p>
    <w:p>
      <w:pPr>
        <w:bidi/>
      </w:pPr>
      <w:r>
        <w:rPr>
          <w:rtl/>
          <w:cs/>
          <w:lang w:val="ar_AE" w:bidi="ar_AE"/>
        </w:rPr>
      </w:r>
      <w:r>
        <w:rPr>
          <w:rtl/>
          <w:cs/>
          <w:lang w:val="ar_AE" w:bidi="ar_AE"/>
        </w:rPr>
        <w:t xml:space="preserve">الإشارة في العبارة </w:t>
      </w:r>
      <w:r>
        <w:rPr>
          <w:b/>
          <w:rtl/>
          <w:cs/>
          <w:lang w:val="ar_AE" w:bidi="ar_AE"/>
        </w:rPr>
        <w:t>أَكَلَ ٱلْجَمِيعُ</w:t>
      </w:r>
      <w:r>
        <w:rPr>
          <w:rtl/>
          <w:cs/>
          <w:lang w:val="ar_AE" w:bidi="ar_AE"/>
        </w:rPr>
        <w:t xml:space="preserve"> إلى الجموع. الضمير </w:t>
      </w:r>
      <w:r>
        <w:rPr>
          <w:b/>
          <w:rtl/>
          <w:cs/>
          <w:lang w:val="ar_AE" w:bidi="ar_AE"/>
        </w:rPr>
        <w:t>هم</w:t>
      </w:r>
      <w:r>
        <w:rPr>
          <w:rtl/>
          <w:cs/>
          <w:lang w:val="ar_AE" w:bidi="ar_AE"/>
        </w:rPr>
        <w:t xml:space="preserve"> في كلمة </w:t>
      </w:r>
      <w:r>
        <w:rPr>
          <w:b/>
          <w:rtl/>
          <w:cs/>
          <w:lang w:val="ar_AE" w:bidi="ar_AE"/>
        </w:rPr>
        <w:t>رَفَعُوا</w:t>
      </w:r>
      <w:r>
        <w:rPr>
          <w:rtl/>
          <w:cs/>
          <w:lang w:val="ar_AE" w:bidi="ar_AE"/>
        </w:rPr>
        <w:t xml:space="preserve"> يشير إلى التلاميذ. إذا لم يكن هذا واضحًا لقرّائك، يمكنك الإشارة إلى هؤلاء الأشخاص بشكل أكثر مباشرة. ترجمة بديلة: "الجموع جميعًا أكلوا ... والتلاميذ جمعوا"</w:t>
      </w:r>
    </w:p>
    <w:p>
      <w:pPr>
        <w:bidi/>
      </w:pPr>
      <w:r>
        <w:rPr>
          <w:rtl/>
          <w:cs/>
          <w:lang w:val="ar_AE" w:bidi="ar_AE"/>
        </w:rPr>
      </w:r>
      <w:r>
        <w:rPr>
          <w:rtl/>
          <w:cs/>
          <w:lang w:val="ar_AE" w:bidi="ar_AE"/>
        </w:rPr>
        <w:t xml:space="preserve">انظر: </w:t>
      </w:r>
      <w:r>
        <w:rPr>
          <w:rtl/>
          <w:cs/>
          <w:lang w:val="ar_AE" w:bidi="ar_AE"/>
        </w:rPr>
        <w:t>الضمائر — متى تستخدمها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15: 37 (#2)</w:t>
      </w:r>
      <w:r>
        <w:rPr>
          <w:rtl/>
          <w:cs/>
          <w:lang w:val="ar_AE" w:bidi="ar_AE"/>
        </w:rPr>
      </w:r>
    </w:p>
    <w:p>
      <w:pPr>
        <w:bidi/>
      </w:pPr>
      <w:r>
        <w:rPr>
          <w:rtl/>
          <w:cs/>
          <w:lang w:val="ar_AE" w:bidi="ar_AE"/>
        </w:rPr>
      </w:r>
      <w:r>
        <w:rPr>
          <w:b/>
          <w:rtl/>
          <w:cs/>
          <w:lang w:val="ar_AE" w:bidi="ar_AE"/>
        </w:rPr>
        <w:t>καὶ ἐχορτάσθησαν</w:t>
      </w:r>
    </w:p>
    <w:p>
      <w:pPr>
        <w:bidi/>
      </w:pPr>
      <w:r>
        <w:rPr>
          <w:rtl/>
          <w:cs/>
          <w:lang w:val="ar_AE" w:bidi="ar_AE"/>
        </w:rPr>
      </w:r>
      <w:r>
        <w:rPr>
          <w:b/>
          <w:rtl/>
          <w:cs/>
          <w:lang w:val="ar_AE" w:bidi="ar_AE"/>
        </w:rPr>
        <w:t>"وَشَبِعُوا"</w:t>
      </w:r>
    </w:p>
    <w:p>
      <w:pPr>
        <w:bidi/>
      </w:pPr>
      <w:r>
        <w:rPr>
          <w:rtl/>
          <w:cs/>
          <w:lang w:val="ar_AE" w:bidi="ar_AE"/>
        </w:rPr>
      </w:r>
      <w:r>
        <w:rPr>
          <w:rtl/>
          <w:cs/>
          <w:lang w:val="ar_AE" w:bidi="ar_AE"/>
        </w:rPr>
        <w:t>إذا كانت لغتك لا تستخدم هذا الشكل المبني للمجهول، يمكنك التعبير عن الفكرة بصيغة المبني للمعلوم أو بطريقة أخرى تكون مألوفة في لغتك. ترجمة بديلة: "حتى امتلأوا"</w:t>
      </w:r>
    </w:p>
    <w:p>
      <w:pPr>
        <w:bidi/>
      </w:pPr>
      <w:r>
        <w:rPr>
          <w:rtl/>
          <w:cs/>
          <w:lang w:val="ar_AE" w:bidi="ar_AE"/>
        </w:rPr>
      </w:r>
      <w:r>
        <w:rPr>
          <w:rtl/>
          <w:cs/>
          <w:lang w:val="ar_AE" w:bidi="ar_AE"/>
        </w:rPr>
        <w:t xml:space="preserve">انظر: </w:t>
      </w:r>
      <w:r>
        <w:rPr>
          <w:rtl/>
          <w:cs/>
          <w:lang w:val="ar_AE" w:bidi="ar_AE"/>
        </w:rPr>
        <w:t>مبني للمعلوم أو 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15: 37 (#3)</w:t>
      </w:r>
      <w:r>
        <w:rPr>
          <w:rtl/>
          <w:cs/>
          <w:lang w:val="ar_AE" w:bidi="ar_AE"/>
        </w:rPr>
      </w:r>
    </w:p>
    <w:p>
      <w:pPr>
        <w:bidi/>
      </w:pPr>
      <w:r>
        <w:rPr>
          <w:rtl/>
          <w:cs/>
          <w:lang w:val="ar_AE" w:bidi="ar_AE"/>
        </w:rPr>
      </w:r>
      <w:r>
        <w:rPr>
          <w:b/>
          <w:rtl/>
          <w:cs/>
          <w:lang w:val="ar_AE" w:bidi="ar_AE"/>
        </w:rPr>
        <w:t>τὸ περισσεῦον τῶν κλασμάτων</w:t>
      </w:r>
    </w:p>
    <w:p>
      <w:pPr>
        <w:bidi/>
      </w:pPr>
      <w:r>
        <w:rPr>
          <w:rtl/>
          <w:cs/>
          <w:lang w:val="ar_AE" w:bidi="ar_AE"/>
        </w:rPr>
      </w:r>
      <w:r>
        <w:rPr>
          <w:b/>
          <w:rtl/>
          <w:cs/>
          <w:lang w:val="ar_AE" w:bidi="ar_AE"/>
        </w:rPr>
        <w:t>"مَا فَضَلَ مِنَ ٱلْكِسَرِ"</w:t>
      </w:r>
    </w:p>
    <w:p>
      <w:pPr>
        <w:bidi/>
      </w:pPr>
      <w:r>
        <w:rPr>
          <w:rtl/>
          <w:cs/>
          <w:lang w:val="ar_AE" w:bidi="ar_AE"/>
        </w:rPr>
      </w:r>
      <w:r>
        <w:rPr>
          <w:rtl/>
          <w:cs/>
          <w:lang w:val="ar_AE" w:bidi="ar_AE"/>
        </w:rPr>
        <w:t xml:space="preserve">هنا، تشير العبارة </w:t>
      </w:r>
      <w:r>
        <w:rPr>
          <w:b/>
          <w:rtl/>
          <w:cs/>
          <w:lang w:val="ar_AE" w:bidi="ar_AE"/>
        </w:rPr>
        <w:t xml:space="preserve">مَا فَضَلَ مِنَ ٱلْكِسَرِ </w:t>
      </w:r>
      <w:r>
        <w:rPr>
          <w:rtl/>
          <w:cs/>
          <w:lang w:val="ar_AE" w:bidi="ar_AE"/>
        </w:rPr>
        <w:t>إلى ما تبقى بعد أن أكل الجميع. إذا كان من المفيد في لغتك، يمكنك استخدام عبارة مشابهة أو توضيح المعنى ببساطة. ترجمة بديلة: "البقايا" أو "ما تبقى من القطع المكسورة"</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15: 37 (#4)</w:t>
      </w:r>
      <w:r>
        <w:rPr>
          <w:rtl/>
          <w:cs/>
          <w:lang w:val="ar_AE" w:bidi="ar_AE"/>
        </w:rPr>
      </w:r>
    </w:p>
    <w:p>
      <w:pPr>
        <w:bidi/>
      </w:pPr>
      <w:r>
        <w:rPr>
          <w:rtl/>
          <w:cs/>
          <w:lang w:val="ar_AE" w:bidi="ar_AE"/>
        </w:rPr>
      </w:r>
      <w:r>
        <w:rPr>
          <w:b/>
          <w:rtl/>
          <w:cs/>
          <w:lang w:val="ar_AE" w:bidi="ar_AE"/>
        </w:rPr>
        <w:t>σπυρίδας</w:t>
      </w:r>
    </w:p>
    <w:p>
      <w:pPr>
        <w:bidi/>
      </w:pPr>
      <w:r>
        <w:rPr>
          <w:rtl/>
          <w:cs/>
          <w:lang w:val="ar_AE" w:bidi="ar_AE"/>
        </w:rPr>
      </w:r>
      <w:r>
        <w:rPr>
          <w:b/>
          <w:rtl/>
          <w:cs/>
          <w:lang w:val="ar_AE" w:bidi="ar_AE"/>
        </w:rPr>
        <w:t>"سِلَالٍ"</w:t>
      </w:r>
    </w:p>
    <w:p>
      <w:pPr>
        <w:bidi/>
      </w:pPr>
      <w:r>
        <w:rPr>
          <w:rtl/>
          <w:cs/>
          <w:lang w:val="ar_AE" w:bidi="ar_AE"/>
        </w:rPr>
      </w:r>
      <w:r>
        <w:rPr>
          <w:rtl/>
          <w:cs/>
          <w:lang w:val="ar_AE" w:bidi="ar_AE"/>
        </w:rPr>
        <w:t xml:space="preserve">تشير كلمة </w:t>
      </w:r>
      <w:r>
        <w:rPr>
          <w:b/>
          <w:rtl/>
          <w:cs/>
          <w:lang w:val="ar_AE" w:bidi="ar_AE"/>
        </w:rPr>
        <w:t>السِلَالٍ</w:t>
      </w:r>
      <w:r>
        <w:rPr>
          <w:rtl/>
          <w:cs/>
          <w:lang w:val="ar_AE" w:bidi="ar_AE"/>
        </w:rPr>
        <w:t xml:space="preserve"> إلى حاويات دائرية كبيرة لتخزين الطعام أو أشياء أخرى. إذا لم يكن قرّاؤك على دراية بهذا النوع من الحاويات، يمكنك استخدام اسم شيء مشابه في منطقتك، أو يمكنك استخدام مصطلح أكثر عمومية. ترجمة بديلة: "صناديق" أو "حاويات"</w:t>
      </w:r>
    </w:p>
    <w:p>
      <w:pPr>
        <w:bidi/>
      </w:pPr>
      <w:r>
        <w:rPr>
          <w:rtl/>
          <w:cs/>
          <w:lang w:val="ar_AE" w:bidi="ar_AE"/>
        </w:rPr>
      </w:r>
      <w:r>
        <w:rPr>
          <w:rtl/>
          <w:cs/>
          <w:lang w:val="ar_AE" w:bidi="ar_AE"/>
        </w:rPr>
        <w:t xml:space="preserve">انظر: </w:t>
      </w:r>
      <w:r>
        <w:rPr>
          <w:rtl/>
          <w:cs/>
          <w:lang w:val="ar_AE" w:bidi="ar_AE"/>
        </w:rPr>
        <w:t>ترجمة المجهولات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15: 38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"وَ"</w:t>
      </w:r>
    </w:p>
    <w:p>
      <w:pPr>
        <w:bidi/>
      </w:pPr>
      <w:r>
        <w:rPr>
          <w:rtl/>
          <w:cs/>
          <w:lang w:val="ar_AE" w:bidi="ar_AE"/>
        </w:rPr>
      </w:r>
      <w:r>
        <w:rPr>
          <w:rtl/>
          <w:cs/>
          <w:lang w:val="ar_AE" w:bidi="ar_AE"/>
        </w:rPr>
        <w:t xml:space="preserve">يستخدم متّى حرب الـ </w:t>
      </w:r>
      <w:r>
        <w:rPr>
          <w:b/>
          <w:rtl/>
          <w:cs/>
          <w:lang w:val="ar_AE" w:bidi="ar_AE"/>
        </w:rPr>
        <w:t xml:space="preserve">وَ </w:t>
      </w:r>
      <w:r>
        <w:rPr>
          <w:rtl/>
          <w:cs/>
          <w:lang w:val="ar_AE" w:bidi="ar_AE"/>
        </w:rPr>
        <w:t>لتقديم معلومات خلفية تساعد القرّاء على فهم مدى روعة ما فعله يسوع. الكلمة لا تقدم حدثًا آخر في القصة. استخدم صيغة مألوفة في لغتك لتقديم المعلومات الخلفية. ترجمة بديلة: "أما بالنسبة لعدد الأشخاص الذين كانوا هناك"، أو "في النهاية،"</w:t>
      </w:r>
    </w:p>
    <w:p>
      <w:pPr>
        <w:bidi/>
      </w:pPr>
      <w:r>
        <w:rPr>
          <w:rtl/>
          <w:cs/>
          <w:lang w:val="ar_AE" w:bidi="ar_AE"/>
        </w:rPr>
      </w:r>
      <w:r>
        <w:rPr>
          <w:rtl/>
          <w:cs/>
          <w:lang w:val="ar_AE" w:bidi="ar_AE"/>
        </w:rPr>
        <w:t xml:space="preserve">انظر: </w:t>
      </w:r>
      <w:r>
        <w:rPr>
          <w:rtl/>
          <w:cs/>
          <w:lang w:val="ar_AE" w:bidi="ar_AE"/>
        </w:rPr>
        <w:t>معلومات الخلفية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15: 38 (#2)</w:t>
      </w:r>
      <w:r>
        <w:rPr>
          <w:rtl/>
          <w:cs/>
          <w:lang w:val="ar_AE" w:bidi="ar_AE"/>
        </w:rPr>
      </w:r>
    </w:p>
    <w:p>
      <w:pPr>
        <w:bidi/>
      </w:pPr>
      <w:r>
        <w:rPr>
          <w:rtl/>
          <w:cs/>
          <w:lang w:val="ar_AE" w:bidi="ar_AE"/>
        </w:rPr>
      </w:r>
      <w:r>
        <w:rPr>
          <w:b/>
          <w:rtl/>
          <w:cs/>
          <w:lang w:val="ar_AE" w:bidi="ar_AE"/>
        </w:rPr>
        <w:t>χωρὶς γυναικῶν καὶ παιδίων</w:t>
      </w:r>
    </w:p>
    <w:p>
      <w:pPr>
        <w:bidi/>
      </w:pPr>
      <w:r>
        <w:rPr>
          <w:rtl/>
          <w:cs/>
          <w:lang w:val="ar_AE" w:bidi="ar_AE"/>
        </w:rPr>
      </w:r>
      <w:r>
        <w:rPr>
          <w:b/>
          <w:rtl/>
          <w:cs/>
          <w:lang w:val="ar_AE" w:bidi="ar_AE"/>
        </w:rPr>
        <w:t>"مَا عَدَا ٱلنِّسَاءَ وَٱلْأَوْلَادَ"</w:t>
      </w:r>
    </w:p>
    <w:p>
      <w:pPr>
        <w:bidi/>
      </w:pPr>
      <w:r>
        <w:rPr>
          <w:rtl/>
          <w:cs/>
          <w:lang w:val="ar_AE" w:bidi="ar_AE"/>
        </w:rPr>
      </w:r>
      <w:r>
        <w:rPr>
          <w:rtl/>
          <w:cs/>
          <w:lang w:val="ar_AE" w:bidi="ar_AE"/>
        </w:rPr>
        <w:t xml:space="preserve">هنا يقصد متّى أن العدد الذي ذكره لا يشمل </w:t>
      </w:r>
      <w:r>
        <w:rPr>
          <w:b/>
          <w:rtl/>
          <w:cs/>
          <w:lang w:val="ar_AE" w:bidi="ar_AE"/>
        </w:rPr>
        <w:t xml:space="preserve"> ٱلنِّسَاءَ وَٱلْأَوْلَادَ</w:t>
      </w:r>
      <w:r>
        <w:rPr>
          <w:rtl/>
          <w:cs/>
          <w:lang w:val="ar_AE" w:bidi="ar_AE"/>
        </w:rPr>
        <w:t>. إذا كان من المفيد في لغتك، يمكنك تقديم هذه الفكرة بشكل أوضح. ترجمة بديلة: "والذي لا يشمل النساء والأطفال"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15: 39 (#1)</w:t>
      </w:r>
      <w:r>
        <w:rPr>
          <w:rtl/>
          <w:cs/>
          <w:lang w:val="ar_AE" w:bidi="ar_AE"/>
        </w:rPr>
      </w:r>
    </w:p>
    <w:p>
      <w:pPr>
        <w:bidi/>
      </w:pPr>
      <w:r>
        <w:rPr>
          <w:rtl/>
          <w:cs/>
          <w:lang w:val="ar_AE" w:bidi="ar_AE"/>
        </w:rPr>
      </w:r>
      <w:r>
        <w:rPr>
          <w:b/>
          <w:rtl/>
          <w:cs/>
          <w:lang w:val="ar_AE" w:bidi="ar_AE"/>
        </w:rPr>
        <w:t>ἐνέβη</w:t>
      </w:r>
    </w:p>
    <w:p>
      <w:pPr>
        <w:bidi/>
      </w:pPr>
      <w:r>
        <w:rPr>
          <w:rtl/>
          <w:cs/>
          <w:lang w:val="ar_AE" w:bidi="ar_AE"/>
        </w:rPr>
      </w:r>
      <w:r>
        <w:rPr>
          <w:b/>
          <w:rtl/>
          <w:cs/>
          <w:lang w:val="ar_AE" w:bidi="ar_AE"/>
        </w:rPr>
        <w:t>"وَصَعِدَ "</w:t>
      </w:r>
    </w:p>
    <w:p>
      <w:pPr>
        <w:bidi/>
      </w:pPr>
      <w:r>
        <w:rPr>
          <w:rtl/>
          <w:cs/>
          <w:lang w:val="ar_AE" w:bidi="ar_AE"/>
        </w:rPr>
      </w:r>
      <w:r>
        <w:rPr>
          <w:rtl/>
          <w:cs/>
          <w:lang w:val="ar_AE" w:bidi="ar_AE"/>
        </w:rPr>
        <w:t>هنا يلمح متّى إلى أن التلاميذ كانوا يسافرون مع يسوع. إذا كان ذلك مفيدًا في لغتك، يمكنك تقديم هذه الفكرة بشكل أوضح. ترجمة بديلة: "يسوع وتلاميذه صعدوا"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15: 39 (#2)</w:t>
      </w:r>
      <w:r>
        <w:rPr>
          <w:rtl/>
          <w:cs/>
          <w:lang w:val="ar_AE" w:bidi="ar_AE"/>
        </w:rPr>
      </w:r>
    </w:p>
    <w:p>
      <w:pPr>
        <w:bidi/>
      </w:pPr>
      <w:r>
        <w:rPr>
          <w:rtl/>
          <w:cs/>
          <w:lang w:val="ar_AE" w:bidi="ar_AE"/>
        </w:rPr>
      </w:r>
      <w:r>
        <w:rPr>
          <w:b/>
          <w:rtl/>
          <w:cs/>
          <w:lang w:val="ar_AE" w:bidi="ar_AE"/>
        </w:rPr>
        <w:t>ἦλθεν</w:t>
      </w:r>
    </w:p>
    <w:p>
      <w:pPr>
        <w:bidi/>
      </w:pPr>
      <w:r>
        <w:rPr>
          <w:rtl/>
          <w:cs/>
          <w:lang w:val="ar_AE" w:bidi="ar_AE"/>
        </w:rPr>
      </w:r>
      <w:r>
        <w:rPr>
          <w:b/>
          <w:rtl/>
          <w:cs/>
          <w:lang w:val="ar_AE" w:bidi="ar_AE"/>
        </w:rPr>
        <w:t>"وَجَاءَ"</w:t>
      </w:r>
    </w:p>
    <w:p>
      <w:pPr>
        <w:bidi/>
      </w:pPr>
      <w:r>
        <w:rPr>
          <w:rtl/>
          <w:cs/>
          <w:lang w:val="ar_AE" w:bidi="ar_AE"/>
        </w:rPr>
      </w:r>
      <w:r>
        <w:rPr>
          <w:rtl/>
          <w:cs/>
          <w:lang w:val="ar_AE" w:bidi="ar_AE"/>
        </w:rPr>
        <w:t xml:space="preserve">في سياق مثل هذا، قد تقول لغتك "ذهب" بدلاً من </w:t>
      </w:r>
      <w:r>
        <w:rPr>
          <w:b/>
          <w:rtl/>
          <w:cs/>
          <w:lang w:val="ar_AE" w:bidi="ar_AE"/>
        </w:rPr>
        <w:t xml:space="preserve">جَاءَ </w:t>
      </w:r>
      <w:r>
        <w:rPr>
          <w:rtl/>
          <w:cs/>
          <w:lang w:val="ar_AE" w:bidi="ar_AE"/>
        </w:rPr>
        <w:t>. ترجمة بديلة: "ذهب"</w:t>
      </w:r>
    </w:p>
    <w:p>
      <w:pPr>
        <w:bidi/>
      </w:pPr>
      <w:r>
        <w:rPr>
          <w:rtl/>
          <w:cs/>
          <w:lang w:val="ar_AE" w:bidi="ar_AE"/>
        </w:rPr>
      </w:r>
      <w:r>
        <w:rPr>
          <w:rtl/>
          <w:cs/>
          <w:lang w:val="ar_AE" w:bidi="ar_AE"/>
        </w:rPr>
        <w:t xml:space="preserve">انظر: </w:t>
      </w:r>
      <w:r>
        <w:rPr>
          <w:rtl/>
          <w:cs/>
          <w:lang w:val="ar_AE" w:bidi="ar_AE"/>
        </w:rPr>
        <w:t>اذهب وتعال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15: 39 (#3)</w:t>
      </w:r>
      <w:r>
        <w:rPr>
          <w:rtl/>
          <w:cs/>
          <w:lang w:val="ar_AE" w:bidi="ar_AE"/>
        </w:rPr>
      </w:r>
    </w:p>
    <w:p>
      <w:pPr>
        <w:bidi/>
      </w:pPr>
      <w:r>
        <w:rPr>
          <w:rtl/>
          <w:cs/>
          <w:lang w:val="ar_AE" w:bidi="ar_AE"/>
        </w:rPr>
      </w:r>
      <w:r>
        <w:rPr>
          <w:b/>
          <w:rtl/>
          <w:cs/>
          <w:lang w:val="ar_AE" w:bidi="ar_AE"/>
        </w:rPr>
        <w:t>Μαγαδάν</w:t>
      </w:r>
    </w:p>
    <w:p>
      <w:pPr>
        <w:bidi/>
      </w:pPr>
      <w:r>
        <w:rPr>
          <w:rtl/>
          <w:cs/>
          <w:lang w:val="ar_AE" w:bidi="ar_AE"/>
        </w:rPr>
      </w:r>
      <w:r>
        <w:rPr>
          <w:b/>
          <w:rtl/>
          <w:cs/>
          <w:lang w:val="ar_AE" w:bidi="ar_AE"/>
        </w:rPr>
        <w:t>"تُخُومِ مَجْدَلَ"</w:t>
      </w:r>
    </w:p>
    <w:p>
      <w:pPr>
        <w:bidi/>
      </w:pPr>
      <w:r>
        <w:rPr>
          <w:rtl/>
          <w:cs/>
          <w:lang w:val="ar_AE" w:bidi="ar_AE"/>
        </w:rPr>
      </w:r>
      <w:r>
        <w:rPr>
          <w:rtl/>
          <w:cs/>
          <w:lang w:val="ar_AE" w:bidi="ar_AE"/>
        </w:rPr>
        <w:t xml:space="preserve">يمكن أن تكون كلمة </w:t>
      </w:r>
      <w:r>
        <w:rPr>
          <w:b/>
          <w:rtl/>
          <w:cs/>
          <w:lang w:val="ar_AE" w:bidi="ar_AE"/>
        </w:rPr>
        <w:t>مَجْدَلَ</w:t>
      </w:r>
      <w:r>
        <w:rPr>
          <w:rtl/>
          <w:cs/>
          <w:lang w:val="ar_AE" w:bidi="ar_AE"/>
        </w:rPr>
        <w:t xml:space="preserve"> اسمًا لـ: (1) قرية صغيرة. الترجمة البديلة: "إلى قرية مَجْدَلَ" (2) منطقة أو حيّ. الترجمة البديلة: "من منطقة مَجْدَلَ"</w:t>
      </w:r>
    </w:p>
    <w:p>
      <w:pPr>
        <w:bidi/>
      </w:pPr>
      <w:r>
        <w:rPr>
          <w:rtl/>
          <w:cs/>
          <w:lang w:val="ar_AE" w:bidi="ar_AE"/>
        </w:rPr>
      </w:r>
      <w:r>
        <w:rPr>
          <w:rtl/>
          <w:cs/>
          <w:lang w:val="ar_AE" w:bidi="ar_AE"/>
        </w:rPr>
        <w:t xml:space="preserve">انظر: </w:t>
      </w:r>
      <w:r>
        <w:rPr>
          <w:rtl/>
          <w:cs/>
          <w:lang w:val="ar_AE" w:bidi="ar_AE"/>
        </w:rPr>
        <w:t>كيفية ترجمة الأسماء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15: 39 (#4)</w:t>
      </w:r>
      <w:r>
        <w:rPr>
          <w:rtl/>
          <w:cs/>
          <w:lang w:val="ar_AE" w:bidi="ar_AE"/>
        </w:rPr>
      </w:r>
    </w:p>
    <w:p>
      <w:pPr>
        <w:bidi/>
      </w:pPr>
      <w:r>
        <w:rPr>
          <w:rtl/>
          <w:cs/>
          <w:lang w:val="ar_AE" w:bidi="ar_AE"/>
        </w:rPr>
      </w:r>
      <w:r>
        <w:rPr>
          <w:b/>
          <w:rtl/>
          <w:cs/>
          <w:lang w:val="ar_AE" w:bidi="ar_AE"/>
        </w:rPr>
        <w:t>Μαγαδάν</w:t>
      </w:r>
    </w:p>
    <w:p>
      <w:pPr>
        <w:bidi/>
      </w:pPr>
      <w:r>
        <w:rPr>
          <w:rtl/>
          <w:cs/>
          <w:lang w:val="ar_AE" w:bidi="ar_AE"/>
        </w:rPr>
      </w:r>
      <w:r>
        <w:rPr>
          <w:b/>
          <w:rtl/>
          <w:cs/>
          <w:lang w:val="ar_AE" w:bidi="ar_AE"/>
        </w:rPr>
        <w:t>"تُخُومِ مَجْدَلَ"</w:t>
      </w:r>
    </w:p>
    <w:p>
      <w:pPr>
        <w:bidi/>
      </w:pPr>
      <w:r>
        <w:rPr>
          <w:rtl/>
          <w:cs/>
          <w:lang w:val="ar_AE" w:bidi="ar_AE"/>
        </w:rPr>
      </w:r>
      <w:r>
        <w:rPr>
          <w:rtl/>
          <w:cs/>
          <w:lang w:val="ar_AE" w:bidi="ar_AE"/>
        </w:rPr>
        <w:t xml:space="preserve">تقرأ العديد من المخطوطات القديمة </w:t>
      </w:r>
      <w:r>
        <w:rPr>
          <w:b/>
          <w:rtl/>
          <w:cs/>
          <w:lang w:val="ar_AE" w:bidi="ar_AE"/>
        </w:rPr>
        <w:t>مَجْدَلَ</w:t>
      </w:r>
      <w:r>
        <w:rPr>
          <w:rtl/>
          <w:cs/>
          <w:lang w:val="ar_AE" w:bidi="ar_AE"/>
        </w:rPr>
        <w:t>. يتبع ULT هذه القراءة. تقرأ مخطوطات قديمة أخرى "مجدلة". إذا كان هناك ترجمة للكتاب المقدس في منطقتك، فقد ترغب في استخدام القراءة التي تستخدمها. إذا لم تكن هناك ترجمة للكتاب المقدس في منطقتك، فقد ترغب في استخدام قراءة ULT.</w:t>
      </w:r>
    </w:p>
    <w:p>
      <w:pPr>
        <w:bidi/>
      </w:pPr>
      <w:r>
        <w:rPr>
          <w:rtl/>
          <w:cs/>
          <w:lang w:val="ar_AE" w:bidi="ar_AE"/>
        </w:rPr>
      </w:r>
      <w:r>
        <w:rPr>
          <w:rtl/>
          <w:cs/>
          <w:lang w:val="ar_AE" w:bidi="ar_AE"/>
        </w:rPr>
        <w:t xml:space="preserve">انظر: </w:t>
      </w:r>
      <w:r>
        <w:rPr>
          <w:rtl/>
          <w:cs/>
          <w:lang w:val="ar_AE" w:bidi="ar_AE"/>
        </w:rPr>
        <w:t>الاختلافات النصية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16: 1 (#1)</w:t>
      </w:r>
      <w:r>
        <w:rPr>
          <w:rtl/>
          <w:cs/>
          <w:lang w:val="ar_AE" w:bidi="ar_AE"/>
        </w:rPr>
      </w:r>
    </w:p>
    <w:p>
      <w:pPr>
        <w:bidi/>
      </w:pPr>
      <w:r>
        <w:rPr>
          <w:rtl/>
          <w:cs/>
          <w:lang w:val="ar_AE" w:bidi="ar_AE"/>
        </w:rPr>
      </w:r>
      <w:r>
        <w:rPr>
          <w:b/>
          <w:rtl/>
          <w:cs/>
          <w:lang w:val="ar_AE" w:bidi="ar_AE"/>
        </w:rPr>
        <w:t>καὶ</w:t>
      </w:r>
    </w:p>
    <w:p>
      <w:pPr>
        <w:bidi/>
      </w:pPr>
      <w:r>
        <w:rPr>
          <w:rtl/>
          <w:cs/>
          <w:lang w:val="ar_AE" w:bidi="ar_AE"/>
        </w:rPr>
      </w:r>
      <w:r>
        <w:rPr>
          <w:b/>
          <w:rtl/>
          <w:cs/>
          <w:lang w:val="ar_AE" w:bidi="ar_AE"/>
        </w:rPr>
        <w:t>"وَ"</w:t>
      </w:r>
    </w:p>
    <w:p>
      <w:pPr>
        <w:bidi/>
      </w:pPr>
      <w:r>
        <w:rPr>
          <w:rtl/>
          <w:cs/>
          <w:lang w:val="ar_AE" w:bidi="ar_AE"/>
        </w:rPr>
      </w:r>
      <w:r>
        <w:rPr>
          <w:rtl/>
          <w:cs/>
          <w:lang w:val="ar_AE" w:bidi="ar_AE"/>
        </w:rPr>
        <w:t xml:space="preserve">هنا، حرف الـ </w:t>
      </w:r>
      <w:r>
        <w:rPr>
          <w:b/>
          <w:rtl/>
          <w:cs/>
          <w:lang w:val="ar_AE" w:bidi="ar_AE"/>
        </w:rPr>
        <w:t>وَ</w:t>
      </w:r>
      <w:r>
        <w:rPr>
          <w:rtl/>
          <w:cs/>
          <w:lang w:val="ar_AE" w:bidi="ar_AE"/>
        </w:rPr>
        <w:t xml:space="preserve"> يقدِّم الحدث الرئيسي التالي في القصة. إذا كان ذلك مفيدًا في لغتك، يمكنك استخدام كلمة أو عبارة تُقدِّم الحدث التالي، أو يمكنك ترك </w:t>
      </w:r>
      <w:r>
        <w:rPr>
          <w:b/>
          <w:rtl/>
          <w:cs/>
          <w:lang w:val="ar_AE" w:bidi="ar_AE"/>
        </w:rPr>
        <w:t>وَ</w:t>
      </w:r>
      <w:r>
        <w:rPr>
          <w:rtl/>
          <w:cs/>
          <w:lang w:val="ar_AE" w:bidi="ar_AE"/>
        </w:rPr>
        <w:t xml:space="preserve"> دون ترجمة. ترجمة بديلة: "ثم،"</w:t>
      </w:r>
    </w:p>
    <w:p>
      <w:pPr>
        <w:bidi/>
      </w:pPr>
      <w:r>
        <w:rPr>
          <w:rtl/>
          <w:cs/>
          <w:lang w:val="ar_AE" w:bidi="ar_AE"/>
        </w:rPr>
      </w:r>
      <w:r>
        <w:rPr>
          <w:rtl/>
          <w:cs/>
          <w:lang w:val="ar_AE" w:bidi="ar_AE"/>
        </w:rPr>
        <w:t xml:space="preserve">انظر: </w:t>
      </w:r>
      <w:r>
        <w:rPr>
          <w:rtl/>
          <w:cs/>
          <w:lang w:val="ar_AE" w:bidi="ar_AE"/>
        </w:rPr>
        <w:t>تقديم حدث جديد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16: 1 (#2)</w:t>
      </w:r>
      <w:r>
        <w:rPr>
          <w:rtl/>
          <w:cs/>
          <w:lang w:val="ar_AE" w:bidi="ar_AE"/>
        </w:rPr>
      </w:r>
    </w:p>
    <w:p>
      <w:pPr>
        <w:bidi/>
      </w:pPr>
      <w:r>
        <w:rPr>
          <w:rtl/>
          <w:cs/>
          <w:lang w:val="ar_AE" w:bidi="ar_AE"/>
        </w:rPr>
      </w:r>
      <w:r>
        <w:rPr>
          <w:b/>
          <w:rtl/>
          <w:cs/>
          <w:lang w:val="ar_AE" w:bidi="ar_AE"/>
        </w:rPr>
        <w:t>προσελθόντες &amp; πειράζοντες</w:t>
      </w:r>
    </w:p>
    <w:p>
      <w:pPr>
        <w:bidi/>
      </w:pPr>
      <w:r>
        <w:rPr>
          <w:rtl/>
          <w:cs/>
          <w:lang w:val="ar_AE" w:bidi="ar_AE"/>
        </w:rPr>
      </w:r>
      <w:r>
        <w:rPr>
          <w:b/>
          <w:rtl/>
          <w:cs/>
          <w:lang w:val="ar_AE" w:bidi="ar_AE"/>
        </w:rPr>
        <w:t>"وَجَاءَ إِلَيْهِ ... لِيُجَرِّبُوهُ"</w:t>
      </w:r>
    </w:p>
    <w:p>
      <w:pPr>
        <w:bidi/>
      </w:pPr>
      <w:r>
        <w:rPr>
          <w:rtl/>
          <w:cs/>
          <w:lang w:val="ar_AE" w:bidi="ar_AE"/>
        </w:rPr>
      </w:r>
      <w:r>
        <w:rPr>
          <w:rtl/>
          <w:cs/>
          <w:lang w:val="ar_AE" w:bidi="ar_AE"/>
        </w:rPr>
        <w:t xml:space="preserve">هنا، تُقدِّم كلمة </w:t>
      </w:r>
      <w:r>
        <w:rPr>
          <w:b/>
          <w:rtl/>
          <w:cs/>
          <w:lang w:val="ar_AE" w:bidi="ar_AE"/>
        </w:rPr>
        <w:t xml:space="preserve">يُجَرِّبُوهُ </w:t>
      </w:r>
      <w:r>
        <w:rPr>
          <w:rtl/>
          <w:cs/>
          <w:lang w:val="ar_AE" w:bidi="ar_AE"/>
        </w:rPr>
        <w:t xml:space="preserve">الغرض الذي من أجله </w:t>
      </w:r>
      <w:r>
        <w:rPr>
          <w:b/>
          <w:rtl/>
          <w:cs/>
          <w:lang w:val="ar_AE" w:bidi="ar_AE"/>
        </w:rPr>
        <w:t>جَاء</w:t>
      </w:r>
      <w:r>
        <w:rPr>
          <w:rtl/>
          <w:cs/>
          <w:lang w:val="ar_AE" w:bidi="ar_AE"/>
        </w:rPr>
        <w:t xml:space="preserve"> الفريسيون والصدوقيون إلى يسوع. إذا كان ذلك مفيدًا في لغتك، يمكنك استخدام كلمة أو عبارة تُقدِّم غرضًا. ترجمة بديلة: "اقتربوا إليه بهدف اختباره"</w:t>
      </w:r>
    </w:p>
    <w:p>
      <w:pPr>
        <w:bidi/>
      </w:pPr>
      <w:r>
        <w:rPr>
          <w:rtl/>
          <w:cs/>
          <w:lang w:val="ar_AE" w:bidi="ar_AE"/>
        </w:rPr>
      </w:r>
      <w:r>
        <w:rPr>
          <w:rtl/>
          <w:cs/>
          <w:lang w:val="ar_AE" w:bidi="ar_AE"/>
        </w:rPr>
        <w:t xml:space="preserve">انظر: </w:t>
      </w:r>
      <w:r>
        <w:rPr>
          <w:rtl/>
          <w:cs/>
          <w:lang w:val="ar_AE" w:bidi="ar_AE"/>
        </w:rPr>
        <w:t>الربط — لإظهار الهدف (الغرض)</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16: 1 (#3)</w:t>
      </w:r>
      <w:r>
        <w:rPr>
          <w:rtl/>
          <w:cs/>
          <w:lang w:val="ar_AE" w:bidi="ar_AE"/>
        </w:rPr>
      </w:r>
    </w:p>
    <w:p>
      <w:pPr>
        <w:bidi/>
      </w:pPr>
      <w:r>
        <w:rPr>
          <w:rtl/>
          <w:cs/>
          <w:lang w:val="ar_AE" w:bidi="ar_AE"/>
        </w:rPr>
      </w:r>
      <w:r>
        <w:rPr>
          <w:b/>
          <w:rtl/>
          <w:cs/>
          <w:lang w:val="ar_AE" w:bidi="ar_AE"/>
        </w:rPr>
        <w:t>ἐπηρώτησαν αὐτὸν σημεῖον ἐκ τοῦ οὐρανοῦ ἐπιδεῖξαι αὐτοῖς</w:t>
      </w:r>
    </w:p>
    <w:p>
      <w:pPr>
        <w:bidi/>
      </w:pPr>
      <w:r>
        <w:rPr>
          <w:rtl/>
          <w:cs/>
          <w:lang w:val="ar_AE" w:bidi="ar_AE"/>
        </w:rPr>
      </w:r>
      <w:r>
        <w:rPr>
          <w:b/>
          <w:rtl/>
          <w:cs/>
          <w:lang w:val="ar_AE" w:bidi="ar_AE"/>
        </w:rPr>
        <w:t>"فَسَأَلُوهُ أَنْ يُرِيَهُمْ آيَةً مِنَ ٱلسَّمَاءِ"</w:t>
      </w:r>
    </w:p>
    <w:p>
      <w:pPr>
        <w:bidi/>
      </w:pPr>
      <w:r>
        <w:rPr>
          <w:rtl/>
          <w:cs/>
          <w:lang w:val="ar_AE" w:bidi="ar_AE"/>
        </w:rPr>
      </w:r>
      <w:r>
        <w:rPr>
          <w:rtl/>
          <w:cs/>
          <w:lang w:val="ar_AE" w:bidi="ar_AE"/>
        </w:rPr>
        <w:t>قد يكون من المألوف في لغتك أن يكون هناك اقتباس مباشر هنا. ترجمة بديلة: "طلبوا منه، 'أرنا آية من السماء!'"</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16: 1 (#4)</w:t>
      </w:r>
      <w:r>
        <w:rPr>
          <w:rtl/>
          <w:cs/>
          <w:lang w:val="ar_AE" w:bidi="ar_AE"/>
        </w:rPr>
      </w:r>
    </w:p>
    <w:p>
      <w:pPr>
        <w:bidi/>
      </w:pPr>
      <w:r>
        <w:rPr>
          <w:rtl/>
          <w:cs/>
          <w:lang w:val="ar_AE" w:bidi="ar_AE"/>
        </w:rPr>
      </w:r>
      <w:r>
        <w:rPr>
          <w:b/>
          <w:rtl/>
          <w:cs/>
          <w:lang w:val="ar_AE" w:bidi="ar_AE"/>
        </w:rPr>
        <w:t>σημεῖον ἐκ τοῦ οὐρανοῦ</w:t>
      </w:r>
    </w:p>
    <w:p>
      <w:pPr>
        <w:bidi/>
      </w:pPr>
      <w:r>
        <w:rPr>
          <w:rtl/>
          <w:cs/>
          <w:lang w:val="ar_AE" w:bidi="ar_AE"/>
        </w:rPr>
      </w:r>
      <w:r>
        <w:rPr>
          <w:b/>
          <w:rtl/>
          <w:cs/>
          <w:lang w:val="ar_AE" w:bidi="ar_AE"/>
        </w:rPr>
        <w:t>"آيَةً مِنَ ٱلسَّمَاءِ"</w:t>
      </w:r>
    </w:p>
    <w:p>
      <w:pPr>
        <w:bidi/>
      </w:pPr>
      <w:r>
        <w:rPr>
          <w:rtl/>
          <w:cs/>
          <w:lang w:val="ar_AE" w:bidi="ar_AE"/>
        </w:rPr>
      </w:r>
      <w:r>
        <w:rPr>
          <w:rtl/>
          <w:cs/>
          <w:lang w:val="ar_AE" w:bidi="ar_AE"/>
        </w:rPr>
        <w:t>الإشارة هنا هي أن الفريسيين والصدوقيين أرادوا من يسوع أن يقوم بمعجزة لإثبات أن سلطانه هو من الله. إذا كان من المفيد في لغتك، يمكنك جعل هذه الفكرة أكثر وضوحًا. ترجمة بديلة: "معجزة من السماء تثبت أن سلطانه هو من الله"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16: 1 (#5)</w:t>
      </w:r>
      <w:r>
        <w:rPr>
          <w:rtl/>
          <w:cs/>
          <w:lang w:val="ar_AE" w:bidi="ar_AE"/>
        </w:rPr>
      </w:r>
    </w:p>
    <w:p>
      <w:pPr>
        <w:bidi/>
      </w:pPr>
      <w:r>
        <w:rPr>
          <w:rtl/>
          <w:cs/>
          <w:lang w:val="ar_AE" w:bidi="ar_AE"/>
        </w:rPr>
      </w:r>
      <w:r>
        <w:rPr>
          <w:b/>
          <w:rtl/>
          <w:cs/>
          <w:lang w:val="ar_AE" w:bidi="ar_AE"/>
        </w:rPr>
        <w:t>ἐκ τοῦ οὐρανοῦ</w:t>
      </w:r>
    </w:p>
    <w:p>
      <w:pPr>
        <w:bidi/>
      </w:pPr>
      <w:r>
        <w:rPr>
          <w:rtl/>
          <w:cs/>
          <w:lang w:val="ar_AE" w:bidi="ar_AE"/>
        </w:rPr>
      </w:r>
      <w:r>
        <w:rPr>
          <w:b/>
          <w:rtl/>
          <w:cs/>
          <w:lang w:val="ar_AE" w:bidi="ar_AE"/>
        </w:rPr>
        <w:t>"مِنَ ٱلسَّمَاءِ"</w:t>
      </w:r>
    </w:p>
    <w:p>
      <w:pPr>
        <w:bidi/>
      </w:pPr>
      <w:r>
        <w:rPr>
          <w:rtl/>
          <w:cs/>
          <w:lang w:val="ar_AE" w:bidi="ar_AE"/>
        </w:rPr>
      </w:r>
      <w:r>
        <w:rPr>
          <w:rtl/>
          <w:cs/>
          <w:lang w:val="ar_AE" w:bidi="ar_AE"/>
        </w:rPr>
        <w:t xml:space="preserve">هنا، تشير عبارة </w:t>
      </w:r>
      <w:r>
        <w:rPr>
          <w:b/>
          <w:rtl/>
          <w:cs/>
          <w:lang w:val="ar_AE" w:bidi="ar_AE"/>
        </w:rPr>
        <w:t>مِنَ ٱلسَّمَاءِ</w:t>
      </w:r>
      <w:r>
        <w:rPr>
          <w:rtl/>
          <w:cs/>
          <w:lang w:val="ar_AE" w:bidi="ar_AE"/>
        </w:rPr>
        <w:t xml:space="preserve"> إلى أن </w:t>
      </w:r>
      <w:r>
        <w:rPr>
          <w:b/>
          <w:rtl/>
          <w:cs/>
          <w:lang w:val="ar_AE" w:bidi="ar_AE"/>
        </w:rPr>
        <w:t xml:space="preserve">الآيَةً </w:t>
      </w:r>
      <w:r>
        <w:rPr>
          <w:rtl/>
          <w:cs/>
          <w:lang w:val="ar_AE" w:bidi="ar_AE"/>
        </w:rPr>
        <w:t xml:space="preserve">تكون من </w:t>
      </w:r>
      <w:r>
        <w:rPr>
          <w:b/>
          <w:rtl/>
          <w:cs/>
          <w:lang w:val="ar_AE" w:bidi="ar_AE"/>
        </w:rPr>
        <w:t>ٱلسَّمَاءِ</w:t>
      </w:r>
      <w:r>
        <w:rPr>
          <w:rtl/>
          <w:cs/>
          <w:lang w:val="ar_AE" w:bidi="ar_AE"/>
        </w:rPr>
        <w:t>، حيث يحكم الله. إذا كان من المفيد في لغتك، يمكنك تقديم هذه الفكرة بشكل أوضح. ترجمة بديلة: "من السماء، حيث يحكم الله" أو "تأتي من حيث يوجد الله"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16: 2 (#1)</w:t>
      </w:r>
      <w:r>
        <w:rPr>
          <w:rtl/>
          <w:cs/>
          <w:lang w:val="ar_AE" w:bidi="ar_AE"/>
        </w:rPr>
      </w:r>
    </w:p>
    <w:p>
      <w:pPr>
        <w:bidi/>
      </w:pPr>
      <w:r>
        <w:rPr>
          <w:rtl/>
          <w:cs/>
          <w:lang w:val="ar_AE" w:bidi="ar_AE"/>
        </w:rPr>
      </w:r>
      <w:r>
        <w:rPr>
          <w:b/>
          <w:rtl/>
          <w:cs/>
          <w:lang w:val="ar_AE" w:bidi="ar_AE"/>
        </w:rPr>
        <w:t>λέγετε, εὐδία; πυρράζει γὰρ ὁ οὐρανός</w:t>
      </w:r>
    </w:p>
    <w:p>
      <w:pPr>
        <w:bidi/>
      </w:pPr>
      <w:r>
        <w:rPr>
          <w:rtl/>
          <w:cs/>
          <w:lang w:val="ar_AE" w:bidi="ar_AE"/>
        </w:rPr>
      </w:r>
      <w:r>
        <w:rPr>
          <w:b/>
          <w:rtl/>
          <w:cs/>
          <w:lang w:val="ar_AE" w:bidi="ar_AE"/>
        </w:rPr>
        <w:t>"قَالَ لَهُمْ: «إِذَا كَانَ ٱلْمَسَاءُ قُلْتُمْ: صَحْوٌ لِأَنَّ ٱلسَّمَاءَ مُحْمَرَّةٌ."</w:t>
      </w:r>
    </w:p>
    <w:p>
      <w:pPr>
        <w:bidi/>
      </w:pPr>
      <w:r>
        <w:rPr>
          <w:rtl/>
          <w:cs/>
          <w:lang w:val="ar_AE" w:bidi="ar_AE"/>
        </w:rPr>
      </w:r>
      <w:r>
        <w:rPr>
          <w:rtl/>
          <w:cs/>
          <w:lang w:val="ar_AE" w:bidi="ar_AE"/>
        </w:rPr>
        <w:t>إذا كان ذلك أوضح في لغتك، يمكنك ترجمة هذا بحيث لا يكون هناك اقتباس داخل اقتباس. ترجمة بديلة: "تقولون إنه سيكون الطقس جميلاً، لأن السماء حمراء."</w:t>
      </w:r>
    </w:p>
    <w:p>
      <w:pPr>
        <w:bidi/>
      </w:pPr>
      <w:r>
        <w:rPr>
          <w:rtl/>
          <w:cs/>
          <w:lang w:val="ar_AE" w:bidi="ar_AE"/>
        </w:rPr>
      </w:r>
      <w:r>
        <w:rPr>
          <w:rtl/>
          <w:cs/>
          <w:lang w:val="ar_AE" w:bidi="ar_AE"/>
        </w:rPr>
        <w:t xml:space="preserve">انظر: </w:t>
      </w:r>
      <w:r>
        <w:rPr>
          <w:rtl/>
          <w:cs/>
          <w:lang w:val="ar_AE" w:bidi="ar_AE"/>
        </w:rPr>
        <w:t>اقتباسات داخل اقتباسات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16: 2 (#2)</w:t>
      </w:r>
      <w:r>
        <w:rPr>
          <w:rtl/>
          <w:cs/>
          <w:lang w:val="ar_AE" w:bidi="ar_AE"/>
        </w:rPr>
      </w:r>
    </w:p>
    <w:p>
      <w:pPr>
        <w:bidi/>
      </w:pPr>
      <w:r>
        <w:rPr>
          <w:rtl/>
          <w:cs/>
          <w:lang w:val="ar_AE" w:bidi="ar_AE"/>
        </w:rPr>
      </w:r>
      <w:r>
        <w:rPr>
          <w:b/>
          <w:rtl/>
          <w:cs/>
          <w:lang w:val="ar_AE" w:bidi="ar_AE"/>
        </w:rPr>
        <w:t>εὐδία; πυρράζει γὰρ ὁ οὐρανός</w:t>
      </w:r>
    </w:p>
    <w:p>
      <w:pPr>
        <w:bidi/>
      </w:pPr>
      <w:r>
        <w:rPr>
          <w:rtl/>
          <w:cs/>
          <w:lang w:val="ar_AE" w:bidi="ar_AE"/>
        </w:rPr>
      </w:r>
      <w:r>
        <w:rPr>
          <w:b/>
          <w:rtl/>
          <w:cs/>
          <w:lang w:val="ar_AE" w:bidi="ar_AE"/>
        </w:rPr>
        <w:t>"صَحْوٌ لِأَنَّ ٱلسَّمَاءَ مُحْمَرَّةٌ"</w:t>
      </w:r>
    </w:p>
    <w:p>
      <w:pPr>
        <w:bidi/>
      </w:pPr>
      <w:r>
        <w:rPr>
          <w:rtl/>
          <w:cs/>
          <w:lang w:val="ar_AE" w:bidi="ar_AE"/>
        </w:rPr>
      </w:r>
      <w:r>
        <w:rPr>
          <w:rtl/>
          <w:cs/>
          <w:lang w:val="ar_AE" w:bidi="ar_AE"/>
        </w:rPr>
        <w:t>إذا كان من المألوف أكثر في لغتك، يمكنك عكس ترتيب هذه الجمل، حيث أن الجملة الثانية تعطي السبب للنتيجة التي تصفها الجملة الأولى. ترجمة بديلة: "السماء حمراء، لذا سيكون الطقس جميلاً"</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16 :2 (#3)</w:t>
      </w:r>
      <w:r>
        <w:rPr>
          <w:rtl/>
          <w:cs/>
          <w:lang w:val="ar_AE" w:bidi="ar_AE"/>
        </w:rPr>
      </w:r>
    </w:p>
    <w:p>
      <w:pPr>
        <w:bidi/>
      </w:pPr>
      <w:r>
        <w:rPr>
          <w:rtl/>
          <w:cs/>
          <w:lang w:val="ar_AE" w:bidi="ar_AE"/>
        </w:rPr>
      </w:r>
      <w:r>
        <w:rPr>
          <w:b/>
          <w:rtl/>
          <w:cs/>
          <w:lang w:val="ar_AE" w:bidi="ar_AE"/>
        </w:rPr>
        <w:t>εὐδία</w:t>
      </w:r>
    </w:p>
    <w:p>
      <w:pPr>
        <w:bidi/>
      </w:pPr>
      <w:r>
        <w:rPr>
          <w:rtl/>
          <w:cs/>
          <w:lang w:val="ar_AE" w:bidi="ar_AE"/>
        </w:rPr>
      </w:r>
      <w:r>
        <w:rPr>
          <w:b/>
          <w:rtl/>
          <w:cs/>
          <w:lang w:val="ar_AE" w:bidi="ar_AE"/>
        </w:rPr>
        <w:t>"صَحْوٌ"</w:t>
      </w:r>
    </w:p>
    <w:p>
      <w:pPr>
        <w:bidi/>
      </w:pPr>
      <w:r>
        <w:rPr>
          <w:rtl/>
          <w:cs/>
          <w:lang w:val="ar_AE" w:bidi="ar_AE"/>
        </w:rPr>
      </w:r>
      <w:r>
        <w:rPr>
          <w:rtl/>
          <w:cs/>
          <w:lang w:val="ar_AE" w:bidi="ar_AE"/>
        </w:rPr>
        <w:t xml:space="preserve">هنا يتحدث الناس مشيرين إلى أن الطقس </w:t>
      </w:r>
      <w:r>
        <w:rPr>
          <w:b/>
          <w:rtl/>
          <w:cs/>
          <w:lang w:val="ar_AE" w:bidi="ar_AE"/>
        </w:rPr>
        <w:t>الصَحْوٌ</w:t>
      </w:r>
      <w:r>
        <w:rPr>
          <w:rtl/>
          <w:cs/>
          <w:lang w:val="ar_AE" w:bidi="ar_AE"/>
        </w:rPr>
        <w:t xml:space="preserve"> سيحدث في اليوم التالي. إذا كان ذلك مفيدًا في لغتك، يمكنك جعل هذه الفكرة أكثر وضوحًا. ترجمة بديلة: "الطقس جيد غدًا"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16: 2–3 (#1)</w:t>
      </w:r>
      <w:r>
        <w:rPr>
          <w:rtl/>
          <w:cs/>
          <w:lang w:val="ar_AE" w:bidi="ar_AE"/>
        </w:rPr>
      </w:r>
    </w:p>
    <w:p>
      <w:pPr>
        <w:bidi/>
      </w:pPr>
      <w:r>
        <w:rPr>
          <w:rtl/>
          <w:cs/>
          <w:lang w:val="ar_AE" w:bidi="ar_AE"/>
        </w:rPr>
      </w:r>
      <w:r>
        <w:rPr>
          <w:b/>
          <w:rtl/>
          <w:cs/>
          <w:lang w:val="ar_AE" w:bidi="ar_AE"/>
        </w:rPr>
        <w:t>ὀψίας γενομένης λέγετε, εὐδία; πυρράζει γὰρ ὁ οὐρανός. καὶ πρωΐ, σήμερον χειμών; πυρράζει γὰρ στυγνάζων ὁ οὐρανός. τὸ &amp; πρόσωπον τοῦ οὐρανοῦ γινώσκετε διακρίνειν τὰ δὲ σημεῖα τῶν καιρῶν οὐ δύνασθε</w:t>
      </w:r>
    </w:p>
    <w:p>
      <w:pPr>
        <w:bidi/>
      </w:pPr>
      <w:r>
        <w:rPr>
          <w:rtl/>
          <w:cs/>
          <w:lang w:val="ar_AE" w:bidi="ar_AE"/>
        </w:rPr>
      </w:r>
      <w:r>
        <w:rPr>
          <w:b/>
          <w:rtl/>
          <w:cs/>
          <w:lang w:val="ar_AE" w:bidi="ar_AE"/>
        </w:rPr>
        <w:t>""</w:t>
      </w:r>
    </w:p>
    <w:p>
      <w:pPr>
        <w:bidi/>
      </w:pPr>
      <w:r>
        <w:rPr>
          <w:rtl/>
          <w:cs/>
          <w:lang w:val="ar_AE" w:bidi="ar_AE"/>
        </w:rPr>
      </w:r>
      <w:r>
        <w:rPr>
          <w:rtl/>
          <w:cs/>
          <w:lang w:val="ar_AE" w:bidi="ar_AE"/>
        </w:rPr>
        <w:t xml:space="preserve">راجع مناقشة القضايا النصية في نهاية الملاحظات العامة لهذا الإصحاح لتقرر ما إذا كنت ستُشمل </w:t>
      </w:r>
      <w:r>
        <w:rPr>
          <w:rtl/>
          <w:cs/>
          <w:lang w:val="ar_AE" w:bidi="ar_AE"/>
        </w:rPr>
        <w:t>16:2–3</w:t>
      </w:r>
      <w:r>
        <w:rPr>
          <w:rtl/>
          <w:cs/>
          <w:lang w:val="ar_AE" w:bidi="ar_AE"/>
        </w:rPr>
        <w:t xml:space="preserve"> في ترجمتك. تناقش الملاحظات أدناه القضايا الخاصة بالترجمة في هذه الآيات، وتقدمها لأولئك الذين يقررون تضمينها.</w:t>
      </w:r>
    </w:p>
    <w:p>
      <w:pPr>
        <w:bidi/>
      </w:pPr>
      <w:r>
        <w:rPr>
          <w:rtl/>
          <w:cs/>
          <w:lang w:val="ar_AE" w:bidi="ar_AE"/>
        </w:rPr>
      </w:r>
      <w:r>
        <w:rPr>
          <w:rtl/>
          <w:cs/>
          <w:lang w:val="ar_AE" w:bidi="ar_AE"/>
        </w:rPr>
        <w:t xml:space="preserve">انظر: </w:t>
      </w:r>
      <w:r>
        <w:rPr>
          <w:rtl/>
          <w:cs/>
          <w:lang w:val="ar_AE" w:bidi="ar_AE"/>
        </w:rPr>
        <w:t>الاختلافات النصية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16: 3 (#1)</w:t>
      </w:r>
      <w:r>
        <w:rPr>
          <w:rtl/>
          <w:cs/>
          <w:lang w:val="ar_AE" w:bidi="ar_AE"/>
        </w:rPr>
      </w:r>
    </w:p>
    <w:p>
      <w:pPr>
        <w:bidi/>
      </w:pPr>
      <w:r>
        <w:rPr>
          <w:rtl/>
          <w:cs/>
          <w:lang w:val="ar_AE" w:bidi="ar_AE"/>
        </w:rPr>
      </w:r>
      <w:r>
        <w:rPr>
          <w:b/>
          <w:rtl/>
          <w:cs/>
          <w:lang w:val="ar_AE" w:bidi="ar_AE"/>
        </w:rPr>
        <w:t>πρωΐ, σήμερον χειμών; πυρράζει γὰρ στυγνάζων ὁ οὐρανός</w:t>
      </w:r>
    </w:p>
    <w:p>
      <w:pPr>
        <w:bidi/>
      </w:pPr>
      <w:r>
        <w:rPr>
          <w:rtl/>
          <w:cs/>
          <w:lang w:val="ar_AE" w:bidi="ar_AE"/>
        </w:rPr>
      </w:r>
      <w:r>
        <w:rPr>
          <w:b/>
          <w:rtl/>
          <w:cs/>
          <w:lang w:val="ar_AE" w:bidi="ar_AE"/>
        </w:rPr>
        <w:t>"وَفِي ٱلصَّبَاحِ: ٱلْيَوْمَ شِتَاءٌ لِأَنَّ ٱلسَّمَاءَ مُحْمَرَّةٌ بِعُبُوسَةٍ"</w:t>
      </w:r>
    </w:p>
    <w:p>
      <w:pPr>
        <w:bidi/>
      </w:pPr>
      <w:r>
        <w:rPr>
          <w:rtl/>
          <w:cs/>
          <w:lang w:val="ar_AE" w:bidi="ar_AE"/>
        </w:rPr>
      </w:r>
      <w:r>
        <w:rPr>
          <w:rtl/>
          <w:cs/>
          <w:lang w:val="ar_AE" w:bidi="ar_AE"/>
        </w:rPr>
        <w:t>إذا كان ذلك أوضح في لغتك، يمكنك ترجمة هذا بحيث لا يكون هناك اقتباس داخل اقتباس. ترجمة بديلة: "في الصباح الباكر تقولون إن اليوم سيكون عاصفًا، لأن السماء حمراء، ملبدة بالغيوم."</w:t>
      </w:r>
    </w:p>
    <w:p>
      <w:pPr>
        <w:bidi/>
      </w:pPr>
      <w:r>
        <w:rPr>
          <w:rtl/>
          <w:cs/>
          <w:lang w:val="ar_AE" w:bidi="ar_AE"/>
        </w:rPr>
      </w:r>
      <w:r>
        <w:rPr>
          <w:rtl/>
          <w:cs/>
          <w:lang w:val="ar_AE" w:bidi="ar_AE"/>
        </w:rPr>
        <w:t xml:space="preserve">انظر: </w:t>
      </w:r>
      <w:r>
        <w:rPr>
          <w:rtl/>
          <w:cs/>
          <w:lang w:val="ar_AE" w:bidi="ar_AE"/>
        </w:rPr>
        <w:t>اقتباسات داخل اقتباسات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16: 3 (#2)</w:t>
      </w:r>
      <w:r>
        <w:rPr>
          <w:rtl/>
          <w:cs/>
          <w:lang w:val="ar_AE" w:bidi="ar_AE"/>
        </w:rPr>
      </w:r>
    </w:p>
    <w:p>
      <w:pPr>
        <w:bidi/>
      </w:pPr>
      <w:r>
        <w:rPr>
          <w:rtl/>
          <w:cs/>
          <w:lang w:val="ar_AE" w:bidi="ar_AE"/>
        </w:rPr>
      </w:r>
      <w:r>
        <w:rPr>
          <w:b/>
          <w:rtl/>
          <w:cs/>
          <w:lang w:val="ar_AE" w:bidi="ar_AE"/>
        </w:rPr>
        <w:t>πρωΐ, σήμερον</w:t>
      </w:r>
    </w:p>
    <w:p>
      <w:pPr>
        <w:bidi/>
      </w:pPr>
      <w:r>
        <w:rPr>
          <w:rtl/>
          <w:cs/>
          <w:lang w:val="ar_AE" w:bidi="ar_AE"/>
        </w:rPr>
      </w:r>
      <w:r>
        <w:rPr>
          <w:b/>
          <w:rtl/>
          <w:cs/>
          <w:lang w:val="ar_AE" w:bidi="ar_AE"/>
        </w:rPr>
        <w:t>"وَفِي ٱلصَّبَاحِ: ٱلْيَوْمَ"</w:t>
      </w:r>
    </w:p>
    <w:p>
      <w:pPr>
        <w:bidi/>
      </w:pPr>
      <w:r>
        <w:rPr>
          <w:rtl/>
          <w:cs/>
          <w:lang w:val="ar_AE" w:bidi="ar_AE"/>
        </w:rPr>
      </w:r>
      <w:r>
        <w:rPr>
          <w:rtl/>
          <w:cs/>
          <w:lang w:val="ar_AE" w:bidi="ar_AE"/>
        </w:rPr>
        <w:t>يسوع يترك بعض الكلمات التي تحتاجها الجملة لتكون جملًا كاملة في العديد من اللغات الأخرى. يمكنك إضافة هذه الكلمات من الجملة السابقة إذا كان ذلك أوضح في لغتك. ترجمة بديلة: "في الصباح الباكر، تقول، 'اليوم'</w:t>
      </w:r>
    </w:p>
    <w:p>
      <w:pPr>
        <w:bidi/>
      </w:pPr>
      <w:r>
        <w:rPr>
          <w:rtl/>
          <w:cs/>
          <w:lang w:val="ar_AE" w:bidi="ar_AE"/>
        </w:rPr>
      </w:r>
      <w:r>
        <w:rPr>
          <w:rtl/>
          <w:cs/>
          <w:lang w:val="ar_AE" w:bidi="ar_AE"/>
        </w:rPr>
        <w:t xml:space="preserve">انظر: </w:t>
      </w:r>
      <w:r>
        <w:rPr>
          <w:rtl/>
          <w:cs/>
          <w:lang w:val="ar_AE" w:bidi="ar_AE"/>
        </w:rPr>
        <w:t>الحذف</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16: 3 (#3)</w:t>
      </w:r>
      <w:r>
        <w:rPr>
          <w:rtl/>
          <w:cs/>
          <w:lang w:val="ar_AE" w:bidi="ar_AE"/>
        </w:rPr>
      </w:r>
    </w:p>
    <w:p>
      <w:pPr>
        <w:bidi/>
      </w:pPr>
      <w:r>
        <w:rPr>
          <w:rtl/>
          <w:cs/>
          <w:lang w:val="ar_AE" w:bidi="ar_AE"/>
        </w:rPr>
      </w:r>
      <w:r>
        <w:rPr>
          <w:b/>
          <w:rtl/>
          <w:cs/>
          <w:lang w:val="ar_AE" w:bidi="ar_AE"/>
        </w:rPr>
        <w:t>σήμερον χειμών; πυρράζει γὰρ στυγνάζων ὁ οὐρανός</w:t>
      </w:r>
    </w:p>
    <w:p>
      <w:pPr>
        <w:bidi/>
      </w:pPr>
      <w:r>
        <w:rPr>
          <w:rtl/>
          <w:cs/>
          <w:lang w:val="ar_AE" w:bidi="ar_AE"/>
        </w:rPr>
      </w:r>
      <w:r>
        <w:rPr>
          <w:b/>
          <w:rtl/>
          <w:cs/>
          <w:lang w:val="ar_AE" w:bidi="ar_AE"/>
        </w:rPr>
        <w:t>"ٱلْيَوْمَ شِتَاءٌ لِأَنَّ ٱلسَّمَاءَ مُحْمَرَّةٌ بِعُبُوسَةٍ"</w:t>
      </w:r>
    </w:p>
    <w:p>
      <w:pPr>
        <w:bidi/>
      </w:pPr>
      <w:r>
        <w:rPr>
          <w:rtl/>
          <w:cs/>
          <w:lang w:val="ar_AE" w:bidi="ar_AE"/>
        </w:rPr>
      </w:r>
      <w:r>
        <w:rPr>
          <w:rtl/>
          <w:cs/>
          <w:lang w:val="ar_AE" w:bidi="ar_AE"/>
        </w:rPr>
        <w:t>إذا كان من المألوف أكثر في لغتك، يمكنك عكس ترتيب هذه الجمل، حيث أن الجملة الثانية تقدم السبب للنتيجة التي تصفها الجملة الأولى. ترجمة بديلة: "السماء حمراء، لأنها ملبدة بالغيوم، لذا سيكون اليوم عاصفًا"</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16: 3 (#4)</w:t>
      </w:r>
      <w:r>
        <w:rPr>
          <w:rtl/>
          <w:cs/>
          <w:lang w:val="ar_AE" w:bidi="ar_AE"/>
        </w:rPr>
      </w:r>
    </w:p>
    <w:p>
      <w:pPr>
        <w:bidi/>
      </w:pPr>
      <w:r>
        <w:rPr>
          <w:rtl/>
          <w:cs/>
          <w:lang w:val="ar_AE" w:bidi="ar_AE"/>
        </w:rPr>
      </w:r>
      <w:r>
        <w:rPr>
          <w:b/>
          <w:rtl/>
          <w:cs/>
          <w:lang w:val="ar_AE" w:bidi="ar_AE"/>
        </w:rPr>
        <w:t>τὸ &amp; πρόσωπον</w:t>
      </w:r>
    </w:p>
    <w:p>
      <w:pPr>
        <w:bidi/>
      </w:pPr>
      <w:r>
        <w:rPr>
          <w:rtl/>
          <w:cs/>
          <w:lang w:val="ar_AE" w:bidi="ar_AE"/>
        </w:rPr>
      </w:r>
      <w:r>
        <w:rPr>
          <w:b/>
          <w:rtl/>
          <w:cs/>
          <w:lang w:val="ar_AE" w:bidi="ar_AE"/>
        </w:rPr>
        <w:t>"وَجْهَ"</w:t>
      </w:r>
    </w:p>
    <w:p>
      <w:pPr>
        <w:bidi/>
      </w:pPr>
      <w:r>
        <w:rPr>
          <w:rtl/>
          <w:cs/>
          <w:lang w:val="ar_AE" w:bidi="ar_AE"/>
        </w:rPr>
      </w:r>
      <w:r>
        <w:rPr>
          <w:rtl/>
          <w:cs/>
          <w:lang w:val="ar_AE" w:bidi="ar_AE"/>
        </w:rPr>
        <w:t xml:space="preserve">هنا يتحدث يسوع كما لو أن </w:t>
      </w:r>
      <w:r>
        <w:rPr>
          <w:b/>
          <w:rtl/>
          <w:cs/>
          <w:lang w:val="ar_AE" w:bidi="ar_AE"/>
        </w:rPr>
        <w:t>للسَّمَاءَ وَجْهَ</w:t>
      </w:r>
      <w:r>
        <w:rPr>
          <w:rtl/>
          <w:cs/>
          <w:lang w:val="ar_AE" w:bidi="ar_AE"/>
        </w:rPr>
        <w:t>. يشير يسوع إلى كيف تبدو السماء من الأرض. إذا كان من المفيد في لغتك، يمكنك استخدام تعبير مشابه أو توضيح المعنى ببساطة. ترجمة بديلة: "مظهر" أو "شكل"</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16: 3 (#5)</w:t>
      </w:r>
      <w:r>
        <w:rPr>
          <w:rtl/>
          <w:cs/>
          <w:lang w:val="ar_AE" w:bidi="ar_AE"/>
        </w:rPr>
      </w:r>
    </w:p>
    <w:p>
      <w:pPr>
        <w:bidi/>
      </w:pPr>
      <w:r>
        <w:rPr>
          <w:rtl/>
          <w:cs/>
          <w:lang w:val="ar_AE" w:bidi="ar_AE"/>
        </w:rPr>
      </w:r>
      <w:r>
        <w:rPr>
          <w:b/>
          <w:rtl/>
          <w:cs/>
          <w:lang w:val="ar_AE" w:bidi="ar_AE"/>
        </w:rPr>
        <w:t>τὰ δὲ σημεῖα τῶν καιρῶν οὐ δύνασθε</w:t>
      </w:r>
    </w:p>
    <w:p>
      <w:pPr>
        <w:bidi/>
      </w:pPr>
      <w:r>
        <w:rPr>
          <w:rtl/>
          <w:cs/>
          <w:lang w:val="ar_AE" w:bidi="ar_AE"/>
        </w:rPr>
      </w:r>
      <w:r>
        <w:rPr>
          <w:b/>
          <w:rtl/>
          <w:cs/>
          <w:lang w:val="ar_AE" w:bidi="ar_AE"/>
        </w:rPr>
        <w:t>"وَأَمَّا عَلَامَاتُ ٱلْأَزْمِنَةِ فَلَا تَسْتَطِيعُونَ!"</w:t>
      </w:r>
    </w:p>
    <w:p>
      <w:pPr>
        <w:bidi/>
      </w:pPr>
      <w:r>
        <w:rPr>
          <w:rtl/>
          <w:cs/>
          <w:lang w:val="ar_AE" w:bidi="ar_AE"/>
        </w:rPr>
      </w:r>
      <w:r>
        <w:rPr>
          <w:rtl/>
          <w:cs/>
          <w:lang w:val="ar_AE" w:bidi="ar_AE"/>
        </w:rPr>
        <w:t>قد تكون هذه العبارة: (1) بيانًا يوبخ الفريسيين والصدوقيين. ترجمة بديلة: "لكنكم غير قادرين على تفسير علامات الزمن." (2) سؤالًا بلاغيًا يوبخ الفريسيين والصدوقيين. ترجمة بديلة: "لكن ألا تستطيعون تفسير علامات الأزمنة؟"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16: 3 (#6)</w:t>
      </w:r>
      <w:r>
        <w:rPr>
          <w:rtl/>
          <w:cs/>
          <w:lang w:val="ar_AE" w:bidi="ar_AE"/>
        </w:rPr>
      </w:r>
    </w:p>
    <w:p>
      <w:pPr>
        <w:bidi/>
      </w:pPr>
      <w:r>
        <w:rPr>
          <w:rtl/>
          <w:cs/>
          <w:lang w:val="ar_AE" w:bidi="ar_AE"/>
        </w:rPr>
      </w:r>
      <w:r>
        <w:rPr>
          <w:b/>
          <w:rtl/>
          <w:cs/>
          <w:lang w:val="ar_AE" w:bidi="ar_AE"/>
        </w:rPr>
        <w:t>τὰ &amp; σημεῖα τῶν καιρῶν</w:t>
      </w:r>
    </w:p>
    <w:p>
      <w:pPr>
        <w:bidi/>
      </w:pPr>
      <w:r>
        <w:rPr>
          <w:rtl/>
          <w:cs/>
          <w:lang w:val="ar_AE" w:bidi="ar_AE"/>
        </w:rPr>
      </w:r>
      <w:r>
        <w:rPr>
          <w:b/>
          <w:rtl/>
          <w:cs/>
          <w:lang w:val="ar_AE" w:bidi="ar_AE"/>
        </w:rPr>
        <w:t>"عَلَامَاتُ ٱلْأَزْمِنَةِ"</w:t>
      </w:r>
    </w:p>
    <w:p>
      <w:pPr>
        <w:bidi/>
      </w:pPr>
      <w:r>
        <w:rPr>
          <w:rtl/>
          <w:cs/>
          <w:lang w:val="ar_AE" w:bidi="ar_AE"/>
        </w:rPr>
      </w:r>
      <w:r>
        <w:rPr>
          <w:rtl/>
          <w:cs/>
          <w:lang w:val="ar_AE" w:bidi="ar_AE"/>
        </w:rPr>
        <w:t xml:space="preserve">هنا، قد يكون يسوع يستخدم صيغة الملكية لوصف </w:t>
      </w:r>
      <w:r>
        <w:rPr>
          <w:b/>
          <w:rtl/>
          <w:cs/>
          <w:lang w:val="ar_AE" w:bidi="ar_AE"/>
        </w:rPr>
        <w:t xml:space="preserve">العَلَامَاتُ </w:t>
      </w:r>
      <w:r>
        <w:rPr>
          <w:rtl/>
          <w:cs/>
          <w:lang w:val="ar_AE" w:bidi="ar_AE"/>
        </w:rPr>
        <w:t xml:space="preserve">التي: (1) تحدث خلال </w:t>
      </w:r>
      <w:r>
        <w:rPr>
          <w:b/>
          <w:rtl/>
          <w:cs/>
          <w:lang w:val="ar_AE" w:bidi="ar_AE"/>
        </w:rPr>
        <w:t>ٱلْأَزْمِنَةِ</w:t>
      </w:r>
      <w:r>
        <w:rPr>
          <w:rtl/>
          <w:cs/>
          <w:lang w:val="ar_AE" w:bidi="ar_AE"/>
        </w:rPr>
        <w:t xml:space="preserve">. ترجمة بديلة: "العلامات التي تحدث خلال هذه الأوقات" (2) تشير إلى أن </w:t>
      </w:r>
      <w:r>
        <w:rPr>
          <w:b/>
          <w:rtl/>
          <w:cs/>
          <w:lang w:val="ar_AE" w:bidi="ar_AE"/>
        </w:rPr>
        <w:t>ٱلْأَزْمِنَةِ</w:t>
      </w:r>
      <w:r>
        <w:rPr>
          <w:rtl/>
          <w:cs/>
          <w:lang w:val="ar_AE" w:bidi="ar_AE"/>
        </w:rPr>
        <w:t>المحددة قد حانت. ترجمة بديلة: "العلامات التي تظهر أن الأوقات هي هنا"</w:t>
      </w:r>
    </w:p>
    <w:p>
      <w:pPr>
        <w:bidi/>
      </w:pPr>
      <w:r>
        <w:rPr>
          <w:rtl/>
          <w:cs/>
          <w:lang w:val="ar_AE" w:bidi="ar_AE"/>
        </w:rPr>
      </w:r>
      <w:r>
        <w:rPr>
          <w:rtl/>
          <w:cs/>
          <w:lang w:val="ar_AE" w:bidi="ar_AE"/>
        </w:rPr>
        <w:t xml:space="preserve">انظر: </w:t>
      </w:r>
      <w:r>
        <w:rPr>
          <w:rtl/>
          <w:cs/>
          <w:lang w:val="ar_AE" w:bidi="ar_AE"/>
        </w:rPr>
        <w:t>أدوات الملكية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16: 3 (#7)</w:t>
      </w:r>
      <w:r>
        <w:rPr>
          <w:rtl/>
          <w:cs/>
          <w:lang w:val="ar_AE" w:bidi="ar_AE"/>
        </w:rPr>
      </w:r>
    </w:p>
    <w:p>
      <w:pPr>
        <w:bidi/>
      </w:pPr>
      <w:r>
        <w:rPr>
          <w:rtl/>
          <w:cs/>
          <w:lang w:val="ar_AE" w:bidi="ar_AE"/>
        </w:rPr>
      </w:r>
      <w:r>
        <w:rPr>
          <w:b/>
          <w:rtl/>
          <w:cs/>
          <w:lang w:val="ar_AE" w:bidi="ar_AE"/>
        </w:rPr>
        <w:t>οὐ δύνασθε</w:t>
      </w:r>
    </w:p>
    <w:p>
      <w:pPr>
        <w:bidi/>
      </w:pPr>
      <w:r>
        <w:rPr>
          <w:rtl/>
          <w:cs/>
          <w:lang w:val="ar_AE" w:bidi="ar_AE"/>
        </w:rPr>
      </w:r>
      <w:r>
        <w:rPr>
          <w:b/>
          <w:rtl/>
          <w:cs/>
          <w:lang w:val="ar_AE" w:bidi="ar_AE"/>
        </w:rPr>
        <w:t>"فَلَا تَسْتَطِيعُونَ"</w:t>
      </w:r>
    </w:p>
    <w:p>
      <w:pPr>
        <w:bidi/>
      </w:pPr>
      <w:r>
        <w:rPr>
          <w:rtl/>
          <w:cs/>
          <w:lang w:val="ar_AE" w:bidi="ar_AE"/>
        </w:rPr>
      </w:r>
      <w:r>
        <w:rPr>
          <w:rtl/>
          <w:cs/>
          <w:lang w:val="ar_AE" w:bidi="ar_AE"/>
        </w:rPr>
        <w:t>يسوع يترك بعض الكلمات التي تحتاجها الجملة في العديد من اللغات الأخرى لتكون جمل كاملة. يمكنك تزويد هذه الكلمات من الجملة السابقة إذا كان ذلك أوضح في لغتك. ترجمة بديلة: "أنتم غير قادرين على تفسيرها"</w:t>
      </w:r>
    </w:p>
    <w:p>
      <w:pPr>
        <w:bidi/>
      </w:pPr>
      <w:r>
        <w:rPr>
          <w:rtl/>
          <w:cs/>
          <w:lang w:val="ar_AE" w:bidi="ar_AE"/>
        </w:rPr>
      </w:r>
      <w:r>
        <w:rPr>
          <w:rtl/>
          <w:cs/>
          <w:lang w:val="ar_AE" w:bidi="ar_AE"/>
        </w:rPr>
        <w:t xml:space="preserve">انظر: </w:t>
      </w:r>
      <w:r>
        <w:rPr>
          <w:rtl/>
          <w:cs/>
          <w:lang w:val="ar_AE" w:bidi="ar_AE"/>
        </w:rPr>
        <w:t>الحذف</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16: 4 (#1)</w:t>
      </w:r>
      <w:r>
        <w:rPr>
          <w:rtl/>
          <w:cs/>
          <w:lang w:val="ar_AE" w:bidi="ar_AE"/>
        </w:rPr>
      </w:r>
    </w:p>
    <w:p>
      <w:pPr>
        <w:bidi/>
      </w:pPr>
      <w:r>
        <w:rPr>
          <w:rtl/>
          <w:cs/>
          <w:lang w:val="ar_AE" w:bidi="ar_AE"/>
        </w:rPr>
      </w:r>
      <w:r>
        <w:rPr>
          <w:b/>
          <w:rtl/>
          <w:cs/>
          <w:lang w:val="ar_AE" w:bidi="ar_AE"/>
        </w:rPr>
        <w:t>γενεὰ πονηρὰ καὶ μοιχαλὶς σημεῖον ἐπιζητεῖ, καὶ σημεῖον οὐ δοθήσεται αὐτῇ, εἰ μὴ τὸ σημεῖον Ἰωνᾶ</w:t>
      </w:r>
    </w:p>
    <w:p>
      <w:pPr>
        <w:bidi/>
      </w:pPr>
      <w:r>
        <w:rPr>
          <w:rtl/>
          <w:cs/>
          <w:lang w:val="ar_AE" w:bidi="ar_AE"/>
        </w:rPr>
      </w:r>
      <w:r>
        <w:rPr>
          <w:b/>
          <w:rtl/>
          <w:cs/>
          <w:lang w:val="ar_AE" w:bidi="ar_AE"/>
        </w:rPr>
        <w:t>"جِيلٌ شِرِّيرٌ فَاسِقٌ يَلْتَمِسُ آيَةً، وَلَا تُعْطَى لَهُ آيَةٌ إِلَّا آيَةَ يُونَانَ"</w:t>
      </w:r>
    </w:p>
    <w:p>
      <w:pPr>
        <w:bidi/>
      </w:pPr>
      <w:r>
        <w:rPr>
          <w:rtl/>
          <w:cs/>
          <w:lang w:val="ar_AE" w:bidi="ar_AE"/>
        </w:rPr>
      </w:r>
      <w:r>
        <w:rPr>
          <w:rtl/>
          <w:cs/>
          <w:lang w:val="ar_AE" w:bidi="ar_AE"/>
        </w:rPr>
        <w:t xml:space="preserve">ما يقوله يسوع هنا مطابق لما قاله في </w:t>
      </w:r>
      <w:r>
        <w:rPr>
          <w:rtl/>
          <w:cs/>
          <w:lang w:val="ar_AE" w:bidi="ar_AE"/>
        </w:rPr>
        <w:t>12:39</w:t>
      </w:r>
      <w:r>
        <w:rPr>
          <w:rtl/>
          <w:cs/>
          <w:lang w:val="ar_AE" w:bidi="ar_AE"/>
        </w:rPr>
        <w:t xml:space="preserve"> باستثناء العبارة "النبي" قبل الاسم </w:t>
      </w:r>
      <w:r>
        <w:rPr>
          <w:b/>
          <w:rtl/>
          <w:cs/>
          <w:lang w:val="ar_AE" w:bidi="ar_AE"/>
        </w:rPr>
        <w:t>يُونَانَ</w:t>
      </w:r>
      <w:r>
        <w:rPr>
          <w:rtl/>
          <w:cs/>
          <w:lang w:val="ar_AE" w:bidi="ar_AE"/>
        </w:rPr>
        <w:t xml:space="preserve">. ترجم هذه الجملة كما فعلت في </w:t>
      </w:r>
      <w:r>
        <w:rPr>
          <w:rtl/>
          <w:cs/>
          <w:lang w:val="ar_AE" w:bidi="ar_AE"/>
        </w:rPr>
        <w:t>12:39</w:t>
      </w:r>
      <w:r>
        <w:rPr>
          <w:rtl/>
          <w:cs/>
          <w:lang w:val="ar_AE" w:bidi="ar_AE"/>
        </w:rPr>
        <w:t>.</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16: 4 (#2)</w:t>
      </w:r>
      <w:r>
        <w:rPr>
          <w:rtl/>
          <w:cs/>
          <w:lang w:val="ar_AE" w:bidi="ar_AE"/>
        </w:rPr>
      </w:r>
    </w:p>
    <w:p>
      <w:pPr>
        <w:bidi/>
      </w:pPr>
      <w:r>
        <w:rPr>
          <w:rtl/>
          <w:cs/>
          <w:lang w:val="ar_AE" w:bidi="ar_AE"/>
        </w:rPr>
      </w:r>
      <w:r>
        <w:rPr>
          <w:b/>
          <w:rtl/>
          <w:cs/>
          <w:lang w:val="ar_AE" w:bidi="ar_AE"/>
        </w:rPr>
        <w:t>αὐτοὺς</w:t>
      </w:r>
    </w:p>
    <w:p>
      <w:pPr>
        <w:bidi/>
      </w:pPr>
      <w:r>
        <w:rPr>
          <w:rtl/>
          <w:cs/>
          <w:lang w:val="ar_AE" w:bidi="ar_AE"/>
        </w:rPr>
      </w:r>
      <w:r>
        <w:rPr>
          <w:b/>
          <w:rtl/>
          <w:cs/>
          <w:lang w:val="ar_AE" w:bidi="ar_AE"/>
        </w:rPr>
        <w:t>"تَرَكَهُمْ"</w:t>
      </w:r>
    </w:p>
    <w:p>
      <w:pPr>
        <w:bidi/>
      </w:pPr>
      <w:r>
        <w:rPr>
          <w:rtl/>
          <w:cs/>
          <w:lang w:val="ar_AE" w:bidi="ar_AE"/>
        </w:rPr>
      </w:r>
      <w:r>
        <w:rPr>
          <w:rtl/>
          <w:cs/>
          <w:lang w:val="ar_AE" w:bidi="ar_AE"/>
        </w:rPr>
        <w:t xml:space="preserve">الضمير </w:t>
      </w:r>
      <w:r>
        <w:rPr>
          <w:b/>
          <w:rtl/>
          <w:cs/>
          <w:lang w:val="ar_AE" w:bidi="ar_AE"/>
        </w:rPr>
        <w:t>هم</w:t>
      </w:r>
      <w:r>
        <w:rPr>
          <w:rtl/>
          <w:cs/>
          <w:lang w:val="ar_AE" w:bidi="ar_AE"/>
        </w:rPr>
        <w:t xml:space="preserve"> في كلمة </w:t>
      </w:r>
      <w:r>
        <w:rPr>
          <w:b/>
          <w:rtl/>
          <w:cs/>
          <w:lang w:val="ar_AE" w:bidi="ar_AE"/>
        </w:rPr>
        <w:t xml:space="preserve">تَرَكَهُمْ </w:t>
      </w:r>
      <w:r>
        <w:rPr>
          <w:rtl/>
          <w:cs/>
          <w:lang w:val="ar_AE" w:bidi="ar_AE"/>
        </w:rPr>
        <w:t xml:space="preserve">يشير إلى الفريسيين والصدوقيين الذين طلبوا آية (انظر </w:t>
      </w:r>
      <w:r>
        <w:rPr>
          <w:rtl/>
          <w:cs/>
          <w:lang w:val="ar_AE" w:bidi="ar_AE"/>
        </w:rPr>
        <w:t>16:1</w:t>
      </w:r>
      <w:r>
        <w:rPr>
          <w:rtl/>
          <w:cs/>
          <w:lang w:val="ar_AE" w:bidi="ar_AE"/>
        </w:rPr>
        <w:t>). إذا لم يكن هذا واضحًا لقرّائك، يمكنك الإشارة إلى هؤلاء الأشخاص بشكل أكثر مباشرة. ترجمة بديلة: "الأشخاص الذين طلبوا منه علامة" أو "أولئك الفريسيين والصدوقيين"</w:t>
      </w:r>
    </w:p>
    <w:p>
      <w:pPr>
        <w:bidi/>
      </w:pPr>
      <w:r>
        <w:rPr>
          <w:rtl/>
          <w:cs/>
          <w:lang w:val="ar_AE" w:bidi="ar_AE"/>
        </w:rPr>
      </w:r>
      <w:r>
        <w:rPr>
          <w:rtl/>
          <w:cs/>
          <w:lang w:val="ar_AE" w:bidi="ar_AE"/>
        </w:rPr>
        <w:t xml:space="preserve">انظر: </w:t>
      </w:r>
      <w:r>
        <w:rPr>
          <w:rtl/>
          <w:cs/>
          <w:lang w:val="ar_AE" w:bidi="ar_AE"/>
        </w:rPr>
        <w:t>الضمائر — متى تستخدمها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16: 4 (#3)</w:t>
      </w:r>
      <w:r>
        <w:rPr>
          <w:rtl/>
          <w:cs/>
          <w:lang w:val="ar_AE" w:bidi="ar_AE"/>
        </w:rPr>
      </w:r>
    </w:p>
    <w:p>
      <w:pPr>
        <w:bidi/>
      </w:pPr>
      <w:r>
        <w:rPr>
          <w:rtl/>
          <w:cs/>
          <w:lang w:val="ar_AE" w:bidi="ar_AE"/>
        </w:rPr>
      </w:r>
      <w:r>
        <w:rPr>
          <w:b/>
          <w:rtl/>
          <w:cs/>
          <w:lang w:val="ar_AE" w:bidi="ar_AE"/>
        </w:rPr>
        <w:t>ἀπῆλθεν</w:t>
      </w:r>
    </w:p>
    <w:p>
      <w:pPr>
        <w:bidi/>
      </w:pPr>
      <w:r>
        <w:rPr>
          <w:rtl/>
          <w:cs/>
          <w:lang w:val="ar_AE" w:bidi="ar_AE"/>
        </w:rPr>
      </w:r>
      <w:r>
        <w:rPr>
          <w:b/>
          <w:rtl/>
          <w:cs/>
          <w:lang w:val="ar_AE" w:bidi="ar_AE"/>
        </w:rPr>
        <w:t>"وَمَضَى"</w:t>
      </w:r>
    </w:p>
    <w:p>
      <w:pPr>
        <w:bidi/>
      </w:pPr>
      <w:r>
        <w:rPr>
          <w:rtl/>
          <w:cs/>
          <w:lang w:val="ar_AE" w:bidi="ar_AE"/>
        </w:rPr>
      </w:r>
      <w:r>
        <w:rPr>
          <w:rtl/>
          <w:cs/>
          <w:lang w:val="ar_AE" w:bidi="ar_AE"/>
        </w:rPr>
        <w:t>هنا يلمح متّى إلى أن التلاميذ كانوا يسافرون مع يسوع. إذا كان ذلك مفيدًا في لغتك، يمكنك تقديم هذه الفكرة بشكل أوضح. ترجمة بديلة: "ذهب يسوع وتلاميذه"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16: 5 (#1)</w:t>
      </w:r>
      <w:r>
        <w:rPr>
          <w:rtl/>
          <w:cs/>
          <w:lang w:val="ar_AE" w:bidi="ar_AE"/>
        </w:rPr>
      </w:r>
    </w:p>
    <w:p>
      <w:pPr>
        <w:bidi/>
      </w:pPr>
      <w:r>
        <w:rPr>
          <w:rtl/>
          <w:cs/>
          <w:lang w:val="ar_AE" w:bidi="ar_AE"/>
        </w:rPr>
      </w:r>
      <w:r>
        <w:rPr>
          <w:b/>
          <w:rtl/>
          <w:cs/>
          <w:lang w:val="ar_AE" w:bidi="ar_AE"/>
        </w:rPr>
        <w:t>καὶ</w:t>
      </w:r>
    </w:p>
    <w:p>
      <w:pPr>
        <w:bidi/>
      </w:pPr>
      <w:r>
        <w:rPr>
          <w:rtl/>
          <w:cs/>
          <w:lang w:val="ar_AE" w:bidi="ar_AE"/>
        </w:rPr>
      </w:r>
      <w:r>
        <w:rPr>
          <w:b/>
          <w:rtl/>
          <w:cs/>
          <w:lang w:val="ar_AE" w:bidi="ar_AE"/>
        </w:rPr>
        <w:t>"وَ"</w:t>
      </w:r>
    </w:p>
    <w:p>
      <w:pPr>
        <w:bidi/>
      </w:pPr>
      <w:r>
        <w:rPr>
          <w:rtl/>
          <w:cs/>
          <w:lang w:val="ar_AE" w:bidi="ar_AE"/>
        </w:rPr>
      </w:r>
      <w:r>
        <w:rPr>
          <w:rtl/>
          <w:cs/>
          <w:lang w:val="ar_AE" w:bidi="ar_AE"/>
        </w:rPr>
        <w:t xml:space="preserve">هنا، يُقدِّم الحرف </w:t>
      </w:r>
      <w:r>
        <w:rPr>
          <w:b/>
          <w:rtl/>
          <w:cs/>
          <w:lang w:val="ar_AE" w:bidi="ar_AE"/>
        </w:rPr>
        <w:t>وَ</w:t>
      </w:r>
      <w:r>
        <w:rPr>
          <w:rtl/>
          <w:cs/>
          <w:lang w:val="ar_AE" w:bidi="ar_AE"/>
        </w:rPr>
        <w:t xml:space="preserve"> الحدث الرئيسي التالي في القصة. إذا كان ذلك مفيدًا في لغتك، يمكنك استخدام كلمة أو عبارة تُقدِّم الحدث التالي، أو يمكنك ترك </w:t>
      </w:r>
      <w:r>
        <w:rPr>
          <w:b/>
          <w:rtl/>
          <w:cs/>
          <w:lang w:val="ar_AE" w:bidi="ar_AE"/>
        </w:rPr>
        <w:t>وَ</w:t>
      </w:r>
      <w:r>
        <w:rPr>
          <w:rtl/>
          <w:cs/>
          <w:lang w:val="ar_AE" w:bidi="ar_AE"/>
        </w:rPr>
        <w:t xml:space="preserve"> دون ترجمة. ترجمة بديلة: "ثم"</w:t>
      </w:r>
    </w:p>
    <w:p>
      <w:pPr>
        <w:bidi/>
      </w:pPr>
      <w:r>
        <w:rPr>
          <w:rtl/>
          <w:cs/>
          <w:lang w:val="ar_AE" w:bidi="ar_AE"/>
        </w:rPr>
      </w:r>
      <w:r>
        <w:rPr>
          <w:rtl/>
          <w:cs/>
          <w:lang w:val="ar_AE" w:bidi="ar_AE"/>
        </w:rPr>
        <w:t xml:space="preserve">انظر: </w:t>
      </w:r>
      <w:r>
        <w:rPr>
          <w:rtl/>
          <w:cs/>
          <w:lang w:val="ar_AE" w:bidi="ar_AE"/>
        </w:rPr>
        <w:t>تقديم حدث جديد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16: 5 (#2)</w:t>
      </w:r>
      <w:r>
        <w:rPr>
          <w:rtl/>
          <w:cs/>
          <w:lang w:val="ar_AE" w:bidi="ar_AE"/>
        </w:rPr>
      </w:r>
    </w:p>
    <w:p>
      <w:pPr>
        <w:bidi/>
      </w:pPr>
      <w:r>
        <w:rPr>
          <w:rtl/>
          <w:cs/>
          <w:lang w:val="ar_AE" w:bidi="ar_AE"/>
        </w:rPr>
      </w:r>
      <w:r>
        <w:rPr>
          <w:b/>
          <w:rtl/>
          <w:cs/>
          <w:lang w:val="ar_AE" w:bidi="ar_AE"/>
        </w:rPr>
        <w:t>ἐλθόντες οἱ μαθηταὶ εἰς τὸ πέραν, ἐπελάθοντο ἄρτους λαβεῖν</w:t>
      </w:r>
    </w:p>
    <w:p>
      <w:pPr>
        <w:bidi/>
      </w:pPr>
      <w:r>
        <w:rPr>
          <w:rtl/>
          <w:cs/>
          <w:lang w:val="ar_AE" w:bidi="ar_AE"/>
        </w:rPr>
      </w:r>
      <w:r>
        <w:rPr>
          <w:b/>
          <w:rtl/>
          <w:cs/>
          <w:lang w:val="ar_AE" w:bidi="ar_AE"/>
        </w:rPr>
        <w:t>"وَلَمَّا جَاءَ تَلَامِيذُهُ إِلَى ٱلْعَبْرِ نَسُوا أَنْ يَأْخُذُوا خُبْزًا"</w:t>
      </w:r>
    </w:p>
    <w:p>
      <w:pPr>
        <w:bidi/>
      </w:pPr>
      <w:r>
        <w:rPr>
          <w:rtl/>
          <w:cs/>
          <w:lang w:val="ar_AE" w:bidi="ar_AE"/>
        </w:rPr>
      </w:r>
      <w:r>
        <w:rPr>
          <w:rtl/>
          <w:cs/>
          <w:lang w:val="ar_AE" w:bidi="ar_AE"/>
        </w:rPr>
        <w:t xml:space="preserve">هنا يلمح متّى إلى أن التلاميذ </w:t>
      </w:r>
      <w:r>
        <w:rPr>
          <w:b/>
          <w:rtl/>
          <w:cs/>
          <w:lang w:val="ar_AE" w:bidi="ar_AE"/>
        </w:rPr>
        <w:t>نَسُوا الخُبز</w:t>
      </w:r>
      <w:r>
        <w:rPr>
          <w:rtl/>
          <w:cs/>
          <w:lang w:val="ar_AE" w:bidi="ar_AE"/>
        </w:rPr>
        <w:t xml:space="preserve"> قبل أن يسافروا </w:t>
      </w:r>
      <w:r>
        <w:rPr>
          <w:b/>
          <w:rtl/>
          <w:cs/>
          <w:lang w:val="ar_AE" w:bidi="ar_AE"/>
        </w:rPr>
        <w:t>إِلَى ٱلْعَبْرِ</w:t>
      </w:r>
      <w:r>
        <w:rPr>
          <w:rtl/>
          <w:cs/>
          <w:lang w:val="ar_AE" w:bidi="ar_AE"/>
        </w:rPr>
        <w:t xml:space="preserve">، لكنهم أدركوا أنهم قد نسوه عندما وصلوا </w:t>
      </w:r>
      <w:r>
        <w:rPr>
          <w:b/>
          <w:rtl/>
          <w:cs/>
          <w:lang w:val="ar_AE" w:bidi="ar_AE"/>
        </w:rPr>
        <w:t>إِلَى ٱلْعَبْرِ</w:t>
      </w:r>
      <w:r>
        <w:rPr>
          <w:rtl/>
          <w:cs/>
          <w:lang w:val="ar_AE" w:bidi="ar_AE"/>
        </w:rPr>
        <w:t>. إذا كان من المفيد في لغتك، يمكنك جعل هذه الفكرة أكثر وضوحًا. ترجمة بديلة: "نسى التلاميذ أن يأخذوا الخبز معهم، وعندما وصلوا إلى الجانب الآخر، أدركوا أنهم قد نسوه" أو "أدرك التلاميذ، بعد وصولهم إلى الجانب الآخر، أنهم نسوا أن يأخذوا الخبز"</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16: 5 (#3)</w:t>
      </w:r>
      <w:r>
        <w:rPr>
          <w:rtl/>
          <w:cs/>
          <w:lang w:val="ar_AE" w:bidi="ar_AE"/>
        </w:rPr>
      </w:r>
    </w:p>
    <w:p>
      <w:pPr>
        <w:bidi/>
      </w:pPr>
      <w:r>
        <w:rPr>
          <w:rtl/>
          <w:cs/>
          <w:lang w:val="ar_AE" w:bidi="ar_AE"/>
        </w:rPr>
      </w:r>
      <w:r>
        <w:rPr>
          <w:b/>
          <w:rtl/>
          <w:cs/>
          <w:lang w:val="ar_AE" w:bidi="ar_AE"/>
        </w:rPr>
        <w:t>ἐλθόντες</w:t>
      </w:r>
    </w:p>
    <w:p>
      <w:pPr>
        <w:bidi/>
      </w:pPr>
      <w:r>
        <w:rPr>
          <w:rtl/>
          <w:cs/>
          <w:lang w:val="ar_AE" w:bidi="ar_AE"/>
        </w:rPr>
      </w:r>
      <w:r>
        <w:rPr>
          <w:b/>
          <w:rtl/>
          <w:cs/>
          <w:lang w:val="ar_AE" w:bidi="ar_AE"/>
        </w:rPr>
        <w:t>"وَلَمَّا جَاءَ"</w:t>
      </w:r>
    </w:p>
    <w:p>
      <w:pPr>
        <w:bidi/>
      </w:pPr>
      <w:r>
        <w:rPr>
          <w:rtl/>
          <w:cs/>
          <w:lang w:val="ar_AE" w:bidi="ar_AE"/>
        </w:rPr>
      </w:r>
      <w:r>
        <w:rPr>
          <w:rtl/>
          <w:cs/>
          <w:lang w:val="ar_AE" w:bidi="ar_AE"/>
        </w:rPr>
        <w:t>هنا يلمح متّى إلى أن التلاميذ ويسوع جاءوا إلى الجانب الآخر. إذا كان ذلك مفيدًا في لغتك، يمكنك جعل هذه الفكرة أكثر وضوحًا. ترجمة بديلة: "عندما جاءوا هم ويسوع"</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16: 5 (#4)</w:t>
      </w:r>
      <w:r>
        <w:rPr>
          <w:rtl/>
          <w:cs/>
          <w:lang w:val="ar_AE" w:bidi="ar_AE"/>
        </w:rPr>
      </w:r>
    </w:p>
    <w:p>
      <w:pPr>
        <w:bidi/>
      </w:pPr>
      <w:r>
        <w:rPr>
          <w:rtl/>
          <w:cs/>
          <w:lang w:val="ar_AE" w:bidi="ar_AE"/>
        </w:rPr>
      </w:r>
      <w:r>
        <w:rPr>
          <w:b/>
          <w:rtl/>
          <w:cs/>
          <w:lang w:val="ar_AE" w:bidi="ar_AE"/>
        </w:rPr>
        <w:t>ἐλθόντες</w:t>
      </w:r>
    </w:p>
    <w:p>
      <w:pPr>
        <w:bidi/>
      </w:pPr>
      <w:r>
        <w:rPr>
          <w:rtl/>
          <w:cs/>
          <w:lang w:val="ar_AE" w:bidi="ar_AE"/>
        </w:rPr>
      </w:r>
      <w:r>
        <w:rPr>
          <w:b/>
          <w:rtl/>
          <w:cs/>
          <w:lang w:val="ar_AE" w:bidi="ar_AE"/>
        </w:rPr>
        <w:t>"وَلَمَّا جَاءَ"</w:t>
      </w:r>
    </w:p>
    <w:p>
      <w:pPr>
        <w:bidi/>
      </w:pPr>
      <w:r>
        <w:rPr>
          <w:rtl/>
          <w:cs/>
          <w:lang w:val="ar_AE" w:bidi="ar_AE"/>
        </w:rPr>
      </w:r>
      <w:r>
        <w:rPr>
          <w:rtl/>
          <w:cs/>
          <w:lang w:val="ar_AE" w:bidi="ar_AE"/>
        </w:rPr>
        <w:t xml:space="preserve">في سياق مثل هذا، قد تقول لغتك "ذهب" بدلاً من </w:t>
      </w:r>
      <w:r>
        <w:rPr>
          <w:b/>
          <w:rtl/>
          <w:cs/>
          <w:lang w:val="ar_AE" w:bidi="ar_AE"/>
        </w:rPr>
        <w:t>جاء</w:t>
      </w:r>
      <w:r>
        <w:rPr>
          <w:rtl/>
          <w:cs/>
          <w:lang w:val="ar_AE" w:bidi="ar_AE"/>
        </w:rPr>
        <w:t>. ترجمة بديلة: "بعد أن ذهب"</w:t>
      </w:r>
    </w:p>
    <w:p>
      <w:pPr>
        <w:bidi/>
      </w:pPr>
      <w:r>
        <w:rPr>
          <w:rtl/>
          <w:cs/>
          <w:lang w:val="ar_AE" w:bidi="ar_AE"/>
        </w:rPr>
      </w:r>
      <w:r>
        <w:rPr>
          <w:rtl/>
          <w:cs/>
          <w:lang w:val="ar_AE" w:bidi="ar_AE"/>
        </w:rPr>
        <w:t xml:space="preserve">انظر: </w:t>
      </w:r>
      <w:r>
        <w:rPr>
          <w:rtl/>
          <w:cs/>
          <w:lang w:val="ar_AE" w:bidi="ar_AE"/>
        </w:rPr>
        <w:t>اذهب وتعال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16: 5 (#5)</w:t>
      </w:r>
      <w:r>
        <w:rPr>
          <w:rtl/>
          <w:cs/>
          <w:lang w:val="ar_AE" w:bidi="ar_AE"/>
        </w:rPr>
      </w:r>
    </w:p>
    <w:p>
      <w:pPr>
        <w:bidi/>
      </w:pPr>
      <w:r>
        <w:rPr>
          <w:rtl/>
          <w:cs/>
          <w:lang w:val="ar_AE" w:bidi="ar_AE"/>
        </w:rPr>
      </w:r>
      <w:r>
        <w:rPr>
          <w:b/>
          <w:rtl/>
          <w:cs/>
          <w:lang w:val="ar_AE" w:bidi="ar_AE"/>
        </w:rPr>
        <w:t>τὸ πέραν</w:t>
      </w:r>
    </w:p>
    <w:p>
      <w:pPr>
        <w:bidi/>
      </w:pPr>
      <w:r>
        <w:rPr>
          <w:rtl/>
          <w:cs/>
          <w:lang w:val="ar_AE" w:bidi="ar_AE"/>
        </w:rPr>
      </w:r>
      <w:r>
        <w:rPr>
          <w:b/>
          <w:rtl/>
          <w:cs/>
          <w:lang w:val="ar_AE" w:bidi="ar_AE"/>
        </w:rPr>
        <w:t>"إِلَى ٱلْعَبْرِ"</w:t>
      </w:r>
    </w:p>
    <w:p>
      <w:pPr>
        <w:bidi/>
      </w:pPr>
      <w:r>
        <w:rPr>
          <w:rtl/>
          <w:cs/>
          <w:lang w:val="ar_AE" w:bidi="ar_AE"/>
        </w:rPr>
      </w:r>
      <w:r>
        <w:rPr>
          <w:rtl/>
          <w:cs/>
          <w:lang w:val="ar_AE" w:bidi="ar_AE"/>
        </w:rPr>
        <w:t xml:space="preserve">هنا يلمح متّى إلى أنهم سافروا </w:t>
      </w:r>
      <w:r>
        <w:rPr>
          <w:b/>
          <w:rtl/>
          <w:cs/>
          <w:lang w:val="ar_AE" w:bidi="ar_AE"/>
        </w:rPr>
        <w:t>إِلَى عَبْرِ</w:t>
      </w:r>
      <w:r>
        <w:rPr>
          <w:rtl/>
          <w:cs/>
          <w:lang w:val="ar_AE" w:bidi="ar_AE"/>
        </w:rPr>
        <w:t xml:space="preserve"> بحر الجليل. إذا كان ذلك مفيدًا في لغتك، يمكنك تقديم هذه الفكرة بشكل أوضح. ترجمة بديلة: "الجانب الآخر من البحيرة"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16: 6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"وَ"</w:t>
      </w:r>
    </w:p>
    <w:p>
      <w:pPr>
        <w:bidi/>
      </w:pPr>
      <w:r>
        <w:rPr>
          <w:rtl/>
          <w:cs/>
          <w:lang w:val="ar_AE" w:bidi="ar_AE"/>
        </w:rPr>
      </w:r>
      <w:r>
        <w:rPr>
          <w:rtl/>
          <w:cs/>
          <w:lang w:val="ar_AE" w:bidi="ar_AE"/>
        </w:rPr>
        <w:t xml:space="preserve">هنا، يقدم حرف الـ </w:t>
      </w:r>
      <w:r>
        <w:rPr>
          <w:b/>
          <w:rtl/>
          <w:cs/>
          <w:lang w:val="ar_AE" w:bidi="ar_AE"/>
        </w:rPr>
        <w:t>وَ</w:t>
      </w:r>
      <w:r>
        <w:rPr>
          <w:rtl/>
          <w:cs/>
          <w:lang w:val="ar_AE" w:bidi="ar_AE"/>
        </w:rPr>
        <w:t xml:space="preserve"> تدم الشيء التالي الذي حدث. إذا كان من المفيد في لغتك، يمكنك استخدام كلمة أو عبارة تقدم الحدث التالي، أو يمكنك ترك </w:t>
      </w:r>
      <w:r>
        <w:rPr>
          <w:b/>
          <w:rtl/>
          <w:cs/>
          <w:lang w:val="ar_AE" w:bidi="ar_AE"/>
        </w:rPr>
        <w:t xml:space="preserve">وَ </w:t>
      </w:r>
      <w:r>
        <w:rPr>
          <w:rtl/>
          <w:cs/>
          <w:lang w:val="ar_AE" w:bidi="ar_AE"/>
        </w:rPr>
        <w:t>بدون ترجمة. ترجمة بديلة: "ثم"</w:t>
      </w:r>
    </w:p>
    <w:p>
      <w:pPr>
        <w:bidi/>
      </w:pPr>
      <w:r>
        <w:rPr>
          <w:rtl/>
          <w:cs/>
          <w:lang w:val="ar_AE" w:bidi="ar_AE"/>
        </w:rPr>
      </w:r>
      <w:r>
        <w:rPr>
          <w:rtl/>
          <w:cs/>
          <w:lang w:val="ar_AE" w:bidi="ar_AE"/>
        </w:rPr>
        <w:t xml:space="preserve">انظر: </w:t>
      </w:r>
      <w:r>
        <w:rPr>
          <w:rtl/>
          <w:cs/>
          <w:lang w:val="ar_AE" w:bidi="ar_AE"/>
        </w:rPr>
        <w:t>كلمات وعبارات الربط</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16: 6 (#2)</w:t>
      </w:r>
      <w:r>
        <w:rPr>
          <w:rtl/>
          <w:cs/>
          <w:lang w:val="ar_AE" w:bidi="ar_AE"/>
        </w:rPr>
      </w:r>
    </w:p>
    <w:p>
      <w:pPr>
        <w:bidi/>
      </w:pPr>
      <w:r>
        <w:rPr>
          <w:rtl/>
          <w:cs/>
          <w:lang w:val="ar_AE" w:bidi="ar_AE"/>
        </w:rPr>
      </w:r>
      <w:r>
        <w:rPr>
          <w:b/>
          <w:rtl/>
          <w:cs/>
          <w:lang w:val="ar_AE" w:bidi="ar_AE"/>
        </w:rPr>
        <w:t>ὁρᾶτε καὶ προσέχετε ἀπὸ</w:t>
      </w:r>
    </w:p>
    <w:p>
      <w:pPr>
        <w:bidi/>
      </w:pPr>
      <w:r>
        <w:rPr>
          <w:rtl/>
          <w:cs/>
          <w:lang w:val="ar_AE" w:bidi="ar_AE"/>
        </w:rPr>
      </w:r>
      <w:r>
        <w:rPr>
          <w:b/>
          <w:rtl/>
          <w:cs/>
          <w:lang w:val="ar_AE" w:bidi="ar_AE"/>
        </w:rPr>
        <w:t>"انْظُرُوا، وَتَحَرَّزُوا مِنْ"</w:t>
      </w:r>
    </w:p>
    <w:p>
      <w:pPr>
        <w:bidi/>
      </w:pPr>
      <w:r>
        <w:rPr>
          <w:rtl/>
          <w:cs/>
          <w:lang w:val="ar_AE" w:bidi="ar_AE"/>
        </w:rPr>
      </w:r>
      <w:r>
        <w:rPr>
          <w:rtl/>
          <w:cs/>
          <w:lang w:val="ar_AE" w:bidi="ar_AE"/>
        </w:rPr>
        <w:t xml:space="preserve">المصطلحان </w:t>
      </w:r>
      <w:r>
        <w:rPr>
          <w:b/>
          <w:rtl/>
          <w:cs/>
          <w:lang w:val="ar_AE" w:bidi="ar_AE"/>
        </w:rPr>
        <w:t>انْظُرُوا، وَتَحَرَّزُوا</w:t>
      </w:r>
      <w:r>
        <w:rPr>
          <w:rtl/>
          <w:cs/>
          <w:lang w:val="ar_AE" w:bidi="ar_AE"/>
        </w:rPr>
        <w:t xml:space="preserve"> يعنيان أشياء متشابهة. يستخدم يسوع المصطلحين معًا للتأكيد. إذا كان ذلك أوضح لقرّائك، يمكنك التعبير عن التأكيد بعبارة واحدة. ترجمة بديلة: "احترسوا من" أو "ابتعدوا عن"</w:t>
      </w:r>
    </w:p>
    <w:p>
      <w:pPr>
        <w:bidi/>
      </w:pPr>
      <w:r>
        <w:rPr>
          <w:rtl/>
          <w:cs/>
          <w:lang w:val="ar_AE" w:bidi="ar_AE"/>
        </w:rPr>
      </w:r>
      <w:r>
        <w:rPr>
          <w:rtl/>
          <w:cs/>
          <w:lang w:val="ar_AE" w:bidi="ar_AE"/>
        </w:rPr>
        <w:t xml:space="preserve">انظر: </w:t>
      </w:r>
      <w:r>
        <w:rPr>
          <w:rtl/>
          <w:cs/>
          <w:lang w:val="ar_AE" w:bidi="ar_AE"/>
        </w:rPr>
        <w:t>نظير لغوي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16: 6 (#3)</w:t>
      </w:r>
      <w:r>
        <w:rPr>
          <w:rtl/>
          <w:cs/>
          <w:lang w:val="ar_AE" w:bidi="ar_AE"/>
        </w:rPr>
      </w:r>
    </w:p>
    <w:p>
      <w:pPr>
        <w:bidi/>
      </w:pPr>
      <w:r>
        <w:rPr>
          <w:rtl/>
          <w:cs/>
          <w:lang w:val="ar_AE" w:bidi="ar_AE"/>
        </w:rPr>
      </w:r>
      <w:r>
        <w:rPr>
          <w:b/>
          <w:rtl/>
          <w:cs/>
          <w:lang w:val="ar_AE" w:bidi="ar_AE"/>
        </w:rPr>
        <w:t>ὁρᾶτε καὶ</w:t>
      </w:r>
    </w:p>
    <w:p>
      <w:pPr>
        <w:bidi/>
      </w:pPr>
      <w:r>
        <w:rPr>
          <w:rtl/>
          <w:cs/>
          <w:lang w:val="ar_AE" w:bidi="ar_AE"/>
        </w:rPr>
      </w:r>
      <w:r>
        <w:rPr>
          <w:b/>
          <w:rtl/>
          <w:cs/>
          <w:lang w:val="ar_AE" w:bidi="ar_AE"/>
        </w:rPr>
        <w:t>"ٱنْظُرُوا، وَ"</w:t>
      </w:r>
    </w:p>
    <w:p>
      <w:pPr>
        <w:bidi/>
      </w:pPr>
      <w:r>
        <w:rPr>
          <w:rtl/>
          <w:cs/>
          <w:lang w:val="ar_AE" w:bidi="ar_AE"/>
        </w:rPr>
      </w:r>
      <w:r>
        <w:rPr>
          <w:rtl/>
          <w:cs/>
          <w:lang w:val="ar_AE" w:bidi="ar_AE"/>
        </w:rPr>
        <w:t xml:space="preserve">هنا، كلمة </w:t>
      </w:r>
      <w:r>
        <w:rPr>
          <w:b/>
          <w:rtl/>
          <w:cs/>
          <w:lang w:val="ar_AE" w:bidi="ar_AE"/>
        </w:rPr>
        <w:t xml:space="preserve">ٱنْظُرُوا </w:t>
      </w:r>
      <w:r>
        <w:rPr>
          <w:rtl/>
          <w:cs/>
          <w:lang w:val="ar_AE" w:bidi="ar_AE"/>
        </w:rPr>
        <w:t>تعني أن التلاميذ بحاجة إلى التأكد من حدوث شيء ما أو عدم حدوثه. إذا كان ذلك مفيدًا في لغتك، يمكنك استخدام صيغة مشابهة أو توضيح المعنى بشكل مباشر. ترجمة بديلة: "تأكدوا من أنكم"</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16: 6 (#4)</w:t>
      </w:r>
      <w:r>
        <w:rPr>
          <w:rtl/>
          <w:cs/>
          <w:lang w:val="ar_AE" w:bidi="ar_AE"/>
        </w:rPr>
      </w:r>
    </w:p>
    <w:p>
      <w:pPr>
        <w:bidi/>
      </w:pPr>
      <w:r>
        <w:rPr>
          <w:rtl/>
          <w:cs/>
          <w:lang w:val="ar_AE" w:bidi="ar_AE"/>
        </w:rPr>
      </w:r>
      <w:r>
        <w:rPr>
          <w:b/>
          <w:rtl/>
          <w:cs/>
          <w:lang w:val="ar_AE" w:bidi="ar_AE"/>
        </w:rPr>
        <w:t>τῆς ζύμης τῶν Φαρισαίων καὶ Σαδδουκαίων</w:t>
      </w:r>
    </w:p>
    <w:p>
      <w:pPr>
        <w:bidi/>
      </w:pPr>
      <w:r>
        <w:rPr>
          <w:rtl/>
          <w:cs/>
          <w:lang w:val="ar_AE" w:bidi="ar_AE"/>
        </w:rPr>
      </w:r>
      <w:r>
        <w:rPr>
          <w:b/>
          <w:rtl/>
          <w:cs/>
          <w:lang w:val="ar_AE" w:bidi="ar_AE"/>
        </w:rPr>
        <w:t>"خَمِيرِ ٱلْفَرِّيسِيِّينَ وَٱلصَّدُّوقِيِّينَ"</w:t>
      </w:r>
    </w:p>
    <w:p>
      <w:pPr>
        <w:bidi/>
      </w:pPr>
      <w:r>
        <w:rPr>
          <w:rtl/>
          <w:cs/>
          <w:lang w:val="ar_AE" w:bidi="ar_AE"/>
        </w:rPr>
      </w:r>
      <w:r>
        <w:rPr>
          <w:rtl/>
          <w:cs/>
          <w:lang w:val="ar_AE" w:bidi="ar_AE"/>
        </w:rPr>
        <w:t xml:space="preserve">هنا، يستخدم يسوع صيغة الملكية لوصف </w:t>
      </w:r>
      <w:r>
        <w:rPr>
          <w:b/>
          <w:rtl/>
          <w:cs/>
          <w:lang w:val="ar_AE" w:bidi="ar_AE"/>
        </w:rPr>
        <w:t>الخَمِيرِ</w:t>
      </w:r>
      <w:r>
        <w:rPr>
          <w:rtl/>
          <w:cs/>
          <w:lang w:val="ar_AE" w:bidi="ar_AE"/>
        </w:rPr>
        <w:t xml:space="preserve"> التي يمتلكها أو يستخدمها </w:t>
      </w:r>
      <w:r>
        <w:rPr>
          <w:b/>
          <w:rtl/>
          <w:cs/>
          <w:lang w:val="ar_AE" w:bidi="ar_AE"/>
        </w:rPr>
        <w:t>الفريسيون والصدوقيون</w:t>
      </w:r>
      <w:r>
        <w:rPr>
          <w:rtl/>
          <w:cs/>
          <w:lang w:val="ar_AE" w:bidi="ar_AE"/>
        </w:rPr>
        <w:t>. إذا لم يكن هذا واضحًا في لغتك، يمكنك التعبير عن الفكرة بطريقة أخرى. ترجمة بديلة: "الخميرة التي لدى الفريسيون والصدوقيون"</w:t>
      </w:r>
    </w:p>
    <w:p>
      <w:pPr>
        <w:bidi/>
      </w:pPr>
      <w:r>
        <w:rPr>
          <w:rtl/>
          <w:cs/>
          <w:lang w:val="ar_AE" w:bidi="ar_AE"/>
        </w:rPr>
      </w:r>
      <w:r>
        <w:rPr>
          <w:rtl/>
          <w:cs/>
          <w:lang w:val="ar_AE" w:bidi="ar_AE"/>
        </w:rPr>
        <w:t xml:space="preserve">انظر: </w:t>
      </w:r>
      <w:r>
        <w:rPr>
          <w:rtl/>
          <w:cs/>
          <w:lang w:val="ar_AE" w:bidi="ar_AE"/>
        </w:rPr>
        <w:t>أدوات الملكية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16: 6 (#5)</w:t>
      </w:r>
      <w:r>
        <w:rPr>
          <w:rtl/>
          <w:cs/>
          <w:lang w:val="ar_AE" w:bidi="ar_AE"/>
        </w:rPr>
      </w:r>
    </w:p>
    <w:p>
      <w:pPr>
        <w:bidi/>
      </w:pPr>
      <w:r>
        <w:rPr>
          <w:rtl/>
          <w:cs/>
          <w:lang w:val="ar_AE" w:bidi="ar_AE"/>
        </w:rPr>
      </w:r>
      <w:r>
        <w:rPr>
          <w:b/>
          <w:rtl/>
          <w:cs/>
          <w:lang w:val="ar_AE" w:bidi="ar_AE"/>
        </w:rPr>
        <w:t>τῆς ζύμης τῶν Φαρισαίων καὶ Σαδδουκαίων</w:t>
      </w:r>
    </w:p>
    <w:p>
      <w:pPr>
        <w:bidi/>
      </w:pPr>
      <w:r>
        <w:rPr>
          <w:rtl/>
          <w:cs/>
          <w:lang w:val="ar_AE" w:bidi="ar_AE"/>
        </w:rPr>
      </w:r>
      <w:r>
        <w:rPr>
          <w:b/>
          <w:rtl/>
          <w:cs/>
          <w:lang w:val="ar_AE" w:bidi="ar_AE"/>
        </w:rPr>
        <w:t>"خَمِيرِ ٱلْفَرِّيسِيِّينَ وَٱلصَّدُّوقِيِّينَ"</w:t>
      </w:r>
    </w:p>
    <w:p>
      <w:pPr>
        <w:bidi/>
      </w:pPr>
      <w:r>
        <w:rPr>
          <w:rtl/>
          <w:cs/>
          <w:lang w:val="ar_AE" w:bidi="ar_AE"/>
        </w:rPr>
      </w:r>
      <w:r>
        <w:rPr>
          <w:rtl/>
          <w:cs/>
          <w:lang w:val="ar_AE" w:bidi="ar_AE"/>
        </w:rPr>
        <w:t xml:space="preserve">هنا، </w:t>
      </w:r>
      <w:r>
        <w:rPr>
          <w:b/>
          <w:rtl/>
          <w:cs/>
          <w:lang w:val="ar_AE" w:bidi="ar_AE"/>
        </w:rPr>
        <w:t xml:space="preserve">الخَمِيرِ </w:t>
      </w:r>
      <w:r>
        <w:rPr>
          <w:rtl/>
          <w:cs/>
          <w:lang w:val="ar_AE" w:bidi="ar_AE"/>
        </w:rPr>
        <w:t xml:space="preserve">يحمل استعارة تشير إلى ما يعلّمه الفريسيون والصدوقيون. ومع ذلك، لم يفهم التلاميذ على الفور أن يسوع كان يستخدم استعارة؛ بدلاً من ذلك، لم يدركوا إلى ماذا يشير </w:t>
      </w:r>
      <w:r>
        <w:rPr>
          <w:b/>
          <w:rtl/>
          <w:cs/>
          <w:lang w:val="ar_AE" w:bidi="ar_AE"/>
        </w:rPr>
        <w:t xml:space="preserve">الخَمِيرِ </w:t>
      </w:r>
      <w:r>
        <w:rPr>
          <w:rtl/>
          <w:cs/>
          <w:lang w:val="ar_AE" w:bidi="ar_AE"/>
        </w:rPr>
        <w:t xml:space="preserve">حتى نقرأ عدد </w:t>
      </w:r>
      <w:r>
        <w:rPr>
          <w:rtl/>
          <w:cs/>
          <w:lang w:val="ar_AE" w:bidi="ar_AE"/>
        </w:rPr>
        <w:t>16:12</w:t>
      </w:r>
      <w:r>
        <w:rPr>
          <w:rtl/>
          <w:cs/>
          <w:lang w:val="ar_AE" w:bidi="ar_AE"/>
        </w:rPr>
        <w:t xml:space="preserve">. لذا، يجب عليك الحفاظ على الاستعارة هنا دون شرح معناها، حيث سيقدم متّى تفسيرًا لها في </w:t>
      </w:r>
      <w:r>
        <w:rPr>
          <w:rtl/>
          <w:cs/>
          <w:lang w:val="ar_AE" w:bidi="ar_AE"/>
        </w:rPr>
        <w:t>16:12</w:t>
      </w:r>
      <w:r>
        <w:rPr>
          <w:rtl/>
          <w:cs/>
          <w:lang w:val="ar_AE" w:bidi="ar_AE"/>
        </w:rPr>
        <w:t>.</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16: 7 (#1)</w:t>
      </w:r>
      <w:r>
        <w:rPr>
          <w:rtl/>
          <w:cs/>
          <w:lang w:val="ar_AE" w:bidi="ar_AE"/>
        </w:rPr>
      </w:r>
    </w:p>
    <w:p>
      <w:pPr>
        <w:bidi/>
      </w:pPr>
      <w:r>
        <w:rPr>
          <w:rtl/>
          <w:cs/>
          <w:lang w:val="ar_AE" w:bidi="ar_AE"/>
        </w:rPr>
      </w:r>
      <w:r>
        <w:rPr>
          <w:b/>
          <w:rtl/>
          <w:cs/>
          <w:lang w:val="ar_AE" w:bidi="ar_AE"/>
        </w:rPr>
        <w:t>ἐν ἑαυτοῖς</w:t>
      </w:r>
    </w:p>
    <w:p>
      <w:pPr>
        <w:bidi/>
      </w:pPr>
      <w:r>
        <w:rPr>
          <w:rtl/>
          <w:cs/>
          <w:lang w:val="ar_AE" w:bidi="ar_AE"/>
        </w:rPr>
      </w:r>
      <w:r>
        <w:rPr>
          <w:b/>
          <w:rtl/>
          <w:cs/>
          <w:lang w:val="ar_AE" w:bidi="ar_AE"/>
        </w:rPr>
        <w:t>"فِي أَنْفُسِهِمْ"</w:t>
      </w:r>
    </w:p>
    <w:p>
      <w:pPr>
        <w:bidi/>
      </w:pPr>
      <w:r>
        <w:rPr>
          <w:rtl/>
          <w:cs/>
          <w:lang w:val="ar_AE" w:bidi="ar_AE"/>
        </w:rPr>
      </w:r>
      <w:r>
        <w:rPr>
          <w:rtl/>
          <w:cs/>
          <w:lang w:val="ar_AE" w:bidi="ar_AE"/>
        </w:rPr>
        <w:t xml:space="preserve">هنا، يمكن أن تعني عبارة </w:t>
      </w:r>
      <w:r>
        <w:rPr>
          <w:b/>
          <w:rtl/>
          <w:cs/>
          <w:lang w:val="ar_AE" w:bidi="ar_AE"/>
        </w:rPr>
        <w:t>فِي أَنْفُسِهِمْ</w:t>
      </w:r>
      <w:r>
        <w:rPr>
          <w:rtl/>
          <w:cs/>
          <w:lang w:val="ar_AE" w:bidi="ar_AE"/>
        </w:rPr>
        <w:t xml:space="preserve">: (1) أن التلاميذ </w:t>
      </w:r>
      <w:r>
        <w:rPr>
          <w:b/>
          <w:rtl/>
          <w:cs/>
          <w:lang w:val="ar_AE" w:bidi="ar_AE"/>
        </w:rPr>
        <w:t>كانوا يفَكَّرُون</w:t>
      </w:r>
      <w:r>
        <w:rPr>
          <w:rtl/>
          <w:cs/>
          <w:lang w:val="ar_AE" w:bidi="ar_AE"/>
        </w:rPr>
        <w:t xml:space="preserve"> مع بعضهم البعض. ترجمة بديلة: "مع بعضهم البعض" (2) أن التلاميذ كانوا يفكرون في ذلك دون أن يقولوه. ترجمة بديلة: "داخل أنفسهم"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16: 7 (#2)</w:t>
      </w:r>
      <w:r>
        <w:rPr>
          <w:rtl/>
          <w:cs/>
          <w:lang w:val="ar_AE" w:bidi="ar_AE"/>
        </w:rPr>
      </w:r>
    </w:p>
    <w:p>
      <w:pPr>
        <w:bidi/>
      </w:pPr>
      <w:r>
        <w:rPr>
          <w:rtl/>
          <w:cs/>
          <w:lang w:val="ar_AE" w:bidi="ar_AE"/>
        </w:rPr>
      </w:r>
      <w:r>
        <w:rPr>
          <w:b/>
          <w:rtl/>
          <w:cs/>
          <w:lang w:val="ar_AE" w:bidi="ar_AE"/>
        </w:rPr>
        <w:t>λέγοντες, ὅτι ἄρτους οὐκ ἐλάβομεν</w:t>
      </w:r>
    </w:p>
    <w:p>
      <w:pPr>
        <w:bidi/>
      </w:pPr>
      <w:r>
        <w:rPr>
          <w:rtl/>
          <w:cs/>
          <w:lang w:val="ar_AE" w:bidi="ar_AE"/>
        </w:rPr>
      </w:r>
      <w:r>
        <w:rPr>
          <w:b/>
          <w:rtl/>
          <w:cs/>
          <w:lang w:val="ar_AE" w:bidi="ar_AE"/>
        </w:rPr>
        <w:t>"قَائِلِينَ: «إِنَّنَا لَمْ نَأْخُذْ خُبْزًا»."</w:t>
      </w:r>
    </w:p>
    <w:p>
      <w:pPr>
        <w:bidi/>
      </w:pPr>
      <w:r>
        <w:rPr>
          <w:rtl/>
          <w:cs/>
          <w:lang w:val="ar_AE" w:bidi="ar_AE"/>
        </w:rPr>
      </w:r>
      <w:r>
        <w:rPr>
          <w:rtl/>
          <w:cs/>
          <w:lang w:val="ar_AE" w:bidi="ar_AE"/>
        </w:rPr>
        <w:t xml:space="preserve">هنا، الكلمة المترجمة </w:t>
      </w:r>
      <w:r>
        <w:rPr>
          <w:b/>
          <w:rtl/>
          <w:cs/>
          <w:lang w:val="ar_AE" w:bidi="ar_AE"/>
        </w:rPr>
        <w:t xml:space="preserve">إِنَّنَا </w:t>
      </w:r>
      <w:r>
        <w:rPr>
          <w:rtl/>
          <w:cs/>
          <w:lang w:val="ar_AE" w:bidi="ar_AE"/>
        </w:rPr>
        <w:t>يمكن أن تُقدِّم: (1) ما يعتقد التلاميذ أنه قد يكون السبب وراء قول يسوع ما قاله عن الخميرة. ترجمة بديلة: "قائلين، 'قال ذلك لأننا لم نحضر الأرغفة'" (2) ما يقوله التلاميذ. ترجمة بديلة: "قائلين، 'إننا لم نحضر الأرغفة'"</w:t>
      </w:r>
    </w:p>
    <w:p>
      <w:pPr>
        <w:bidi/>
      </w:pPr>
      <w:r>
        <w:rPr>
          <w:rtl/>
          <w:cs/>
          <w:lang w:val="ar_AE" w:bidi="ar_AE"/>
        </w:rPr>
      </w:r>
      <w:r>
        <w:rPr>
          <w:rtl/>
          <w:cs/>
          <w:lang w:val="ar_AE" w:bidi="ar_AE"/>
        </w:rPr>
        <w:t xml:space="preserve">انظر: </w:t>
      </w:r>
      <w:r>
        <w:rPr>
          <w:rtl/>
          <w:cs/>
          <w:lang w:val="ar_AE" w:bidi="ar_AE"/>
        </w:rPr>
        <w:t>الاقتباسات وحواشي الاقتباس</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16 :7 (#3)</w:t>
      </w:r>
      <w:r>
        <w:rPr>
          <w:rtl/>
          <w:cs/>
          <w:lang w:val="ar_AE" w:bidi="ar_AE"/>
        </w:rPr>
      </w:r>
    </w:p>
    <w:p>
      <w:pPr>
        <w:bidi/>
      </w:pPr>
      <w:r>
        <w:rPr>
          <w:rtl/>
          <w:cs/>
          <w:lang w:val="ar_AE" w:bidi="ar_AE"/>
        </w:rPr>
      </w:r>
      <w:r>
        <w:rPr>
          <w:b/>
          <w:rtl/>
          <w:cs/>
          <w:lang w:val="ar_AE" w:bidi="ar_AE"/>
        </w:rPr>
        <w:t>λέγοντες, ὅτι ἄρτους οὐκ ἐλάβομεν</w:t>
      </w:r>
    </w:p>
    <w:p>
      <w:pPr>
        <w:bidi/>
      </w:pPr>
      <w:r>
        <w:rPr>
          <w:rtl/>
          <w:cs/>
          <w:lang w:val="ar_AE" w:bidi="ar_AE"/>
        </w:rPr>
      </w:r>
      <w:r>
        <w:rPr>
          <w:b/>
          <w:rtl/>
          <w:cs/>
          <w:lang w:val="ar_AE" w:bidi="ar_AE"/>
        </w:rPr>
        <w:t>"قَائِلِينَ: «إِنَّنَا لَمْ نَأْخُذْ خُبْزًا»."</w:t>
      </w:r>
    </w:p>
    <w:p>
      <w:pPr>
        <w:bidi/>
      </w:pPr>
      <w:r>
        <w:rPr>
          <w:rtl/>
          <w:cs/>
          <w:lang w:val="ar_AE" w:bidi="ar_AE"/>
        </w:rPr>
      </w:r>
      <w:r>
        <w:rPr>
          <w:rtl/>
          <w:cs/>
          <w:lang w:val="ar_AE" w:bidi="ar_AE"/>
        </w:rPr>
        <w:t>قد يكون من المألوف أكثر في لغتك استخدام اقتباس غير مباشر هنا. ترجمة بديلة: "قائلين إن هذا كان بسبب أنهم لم يأخذوا الأرغفة"</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16: 7 (#4)</w:t>
      </w:r>
      <w:r>
        <w:rPr>
          <w:rtl/>
          <w:cs/>
          <w:lang w:val="ar_AE" w:bidi="ar_AE"/>
        </w:rPr>
      </w:r>
    </w:p>
    <w:p>
      <w:pPr>
        <w:bidi/>
      </w:pPr>
      <w:r>
        <w:rPr>
          <w:rtl/>
          <w:cs/>
          <w:lang w:val="ar_AE" w:bidi="ar_AE"/>
        </w:rPr>
      </w:r>
      <w:r>
        <w:rPr>
          <w:b/>
          <w:rtl/>
          <w:cs/>
          <w:lang w:val="ar_AE" w:bidi="ar_AE"/>
        </w:rPr>
        <w:t>ὅτι</w:t>
      </w:r>
    </w:p>
    <w:p>
      <w:pPr>
        <w:bidi/>
      </w:pPr>
      <w:r>
        <w:rPr>
          <w:rtl/>
          <w:cs/>
          <w:lang w:val="ar_AE" w:bidi="ar_AE"/>
        </w:rPr>
      </w:r>
      <w:r>
        <w:rPr>
          <w:b/>
          <w:rtl/>
          <w:cs/>
          <w:lang w:val="ar_AE" w:bidi="ar_AE"/>
        </w:rPr>
        <w:t>"إِنَّنَا"</w:t>
      </w:r>
    </w:p>
    <w:p>
      <w:pPr>
        <w:bidi/>
      </w:pPr>
      <w:r>
        <w:rPr>
          <w:rtl/>
          <w:cs/>
          <w:lang w:val="ar_AE" w:bidi="ar_AE"/>
        </w:rPr>
      </w:r>
      <w:r>
        <w:rPr>
          <w:rtl/>
          <w:cs/>
          <w:lang w:val="ar_AE" w:bidi="ar_AE"/>
        </w:rPr>
        <w:t>هنا يلمح التلاميذ إلى أنهم يقدمون سببًا لقول يسوع ما قاله عن الخميرة. إذا كان من المفيد في لغتك، يمكنك جعل هذه الفكرة أكثر وضوحًا. ترجمة بديلة: "لقد تحدث يسوع عن الخميرة لأننا"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16: 7 (#5)</w:t>
      </w:r>
      <w:r>
        <w:rPr>
          <w:rtl/>
          <w:cs/>
          <w:lang w:val="ar_AE" w:bidi="ar_AE"/>
        </w:rPr>
      </w:r>
    </w:p>
    <w:p>
      <w:pPr>
        <w:bidi/>
      </w:pPr>
      <w:r>
        <w:rPr>
          <w:rtl/>
          <w:cs/>
          <w:lang w:val="ar_AE" w:bidi="ar_AE"/>
        </w:rPr>
      </w:r>
      <w:r>
        <w:rPr>
          <w:b/>
          <w:rtl/>
          <w:cs/>
          <w:lang w:val="ar_AE" w:bidi="ar_AE"/>
        </w:rPr>
        <w:t>οὐκ ἐλάβομεν</w:t>
      </w:r>
    </w:p>
    <w:p>
      <w:pPr>
        <w:bidi/>
      </w:pPr>
      <w:r>
        <w:rPr>
          <w:rtl/>
          <w:cs/>
          <w:lang w:val="ar_AE" w:bidi="ar_AE"/>
        </w:rPr>
      </w:r>
      <w:r>
        <w:rPr>
          <w:b/>
          <w:rtl/>
          <w:cs/>
          <w:lang w:val="ar_AE" w:bidi="ar_AE"/>
        </w:rPr>
        <w:t>"لَمْ نَأْخُذْ"</w:t>
      </w:r>
    </w:p>
    <w:p>
      <w:pPr>
        <w:bidi/>
      </w:pPr>
      <w:r>
        <w:rPr>
          <w:rtl/>
          <w:cs/>
          <w:lang w:val="ar_AE" w:bidi="ar_AE"/>
        </w:rPr>
      </w:r>
      <w:r>
        <w:rPr>
          <w:rtl/>
          <w:cs/>
          <w:lang w:val="ar_AE" w:bidi="ar_AE"/>
        </w:rPr>
        <w:t xml:space="preserve">يقصد التلاميذ أنفسهم من عبارة </w:t>
      </w:r>
      <w:r>
        <w:rPr>
          <w:b/>
          <w:rtl/>
          <w:cs/>
          <w:lang w:val="ar_AE" w:bidi="ar_AE"/>
        </w:rPr>
        <w:t xml:space="preserve">لَمْ نَأْخُذْ </w:t>
      </w:r>
      <w:r>
        <w:rPr>
          <w:rtl/>
          <w:cs/>
          <w:lang w:val="ar_AE" w:bidi="ar_AE"/>
        </w:rPr>
        <w:t>ولكن ليس يسوع، لذا استخدم الشكل الحصري لهذه الكلمة في ترجمتك إذا كانت لغتك تميّز هذا الاختلاف.</w:t>
      </w:r>
    </w:p>
    <w:p>
      <w:pPr>
        <w:bidi/>
      </w:pPr>
      <w:r>
        <w:rPr>
          <w:rtl/>
          <w:cs/>
          <w:lang w:val="ar_AE" w:bidi="ar_AE"/>
        </w:rPr>
      </w:r>
      <w:r>
        <w:rPr>
          <w:rtl/>
          <w:cs/>
          <w:lang w:val="ar_AE" w:bidi="ar_AE"/>
        </w:rPr>
        <w:t xml:space="preserve">انظر: </w:t>
      </w:r>
      <w:r>
        <w:rPr>
          <w:rtl/>
          <w:cs/>
          <w:lang w:val="ar_AE" w:bidi="ar_AE"/>
        </w:rPr>
        <w:t>ضمير "نحن" الحصري والشامل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16: 8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"فَـ"</w:t>
      </w:r>
    </w:p>
    <w:p>
      <w:pPr>
        <w:bidi/>
      </w:pPr>
      <w:r>
        <w:rPr>
          <w:rtl/>
          <w:cs/>
          <w:lang w:val="ar_AE" w:bidi="ar_AE"/>
        </w:rPr>
      </w:r>
      <w:r>
        <w:rPr>
          <w:rtl/>
          <w:cs/>
          <w:lang w:val="ar_AE" w:bidi="ar_AE"/>
        </w:rPr>
        <w:t xml:space="preserve">هنا، حرف </w:t>
      </w:r>
      <w:r>
        <w:rPr>
          <w:b/>
          <w:rtl/>
          <w:cs/>
          <w:lang w:val="ar_AE" w:bidi="ar_AE"/>
        </w:rPr>
        <w:t>فَـ</w:t>
      </w:r>
      <w:r>
        <w:rPr>
          <w:rtl/>
          <w:cs/>
          <w:lang w:val="ar_AE" w:bidi="ar_AE"/>
        </w:rPr>
        <w:t xml:space="preserve"> يُقدّم الشيء التالي الذي حدث. إذا كان من المفيد في لغتك، يمكنك استخدام كلمة أو عبارة تُقدّم الحدث التالي، أو يمكنك ترك </w:t>
      </w:r>
      <w:r>
        <w:rPr>
          <w:b/>
          <w:rtl/>
          <w:cs/>
          <w:lang w:val="ar_AE" w:bidi="ar_AE"/>
        </w:rPr>
        <w:t>فَـ</w:t>
      </w:r>
      <w:r>
        <w:rPr>
          <w:rtl/>
          <w:cs/>
          <w:lang w:val="ar_AE" w:bidi="ar_AE"/>
        </w:rPr>
        <w:t xml:space="preserve"> دون ترجمة. ترجمة بديلة: "ثم،"</w:t>
      </w:r>
    </w:p>
    <w:p>
      <w:pPr>
        <w:bidi/>
      </w:pPr>
      <w:r>
        <w:rPr>
          <w:rtl/>
          <w:cs/>
          <w:lang w:val="ar_AE" w:bidi="ar_AE"/>
        </w:rPr>
      </w:r>
      <w:r>
        <w:rPr>
          <w:rtl/>
          <w:cs/>
          <w:lang w:val="ar_AE" w:bidi="ar_AE"/>
        </w:rPr>
        <w:t xml:space="preserve">انظر: </w:t>
      </w:r>
      <w:r>
        <w:rPr>
          <w:rtl/>
          <w:cs/>
          <w:lang w:val="ar_AE" w:bidi="ar_AE"/>
        </w:rPr>
        <w:t>كلمات وعبارات الربط</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16: 8 (#2)</w:t>
      </w:r>
      <w:r>
        <w:rPr>
          <w:rtl/>
          <w:cs/>
          <w:lang w:val="ar_AE" w:bidi="ar_AE"/>
        </w:rPr>
      </w:r>
    </w:p>
    <w:p>
      <w:pPr>
        <w:bidi/>
      </w:pPr>
      <w:r>
        <w:rPr>
          <w:rtl/>
          <w:cs/>
          <w:lang w:val="ar_AE" w:bidi="ar_AE"/>
        </w:rPr>
      </w:r>
      <w:r>
        <w:rPr>
          <w:b/>
          <w:rtl/>
          <w:cs/>
          <w:lang w:val="ar_AE" w:bidi="ar_AE"/>
        </w:rPr>
        <w:t>τί διαλογίζεσθε ἐν ἑαυτοῖς, ὀλιγόπιστοι, ὅτι ἄρτους οὐκ ἔχετε</w:t>
      </w:r>
    </w:p>
    <w:p>
      <w:pPr>
        <w:bidi/>
      </w:pPr>
      <w:r>
        <w:rPr>
          <w:rtl/>
          <w:cs/>
          <w:lang w:val="ar_AE" w:bidi="ar_AE"/>
        </w:rPr>
      </w:r>
      <w:r>
        <w:rPr>
          <w:b/>
          <w:rtl/>
          <w:cs/>
          <w:lang w:val="ar_AE" w:bidi="ar_AE"/>
        </w:rPr>
        <w:t>"لِمَاذَا تُفَكِّرُونَ فِي أَنْفُسِكُمْ يا قَلِيلِي ٱلْإِيمَانِ أَنَّكُمْ لَمْ تَأْخُذُوا خُبْزًا؟"</w:t>
      </w:r>
    </w:p>
    <w:p>
      <w:pPr>
        <w:bidi/>
      </w:pPr>
      <w:r>
        <w:rPr>
          <w:rtl/>
          <w:cs/>
          <w:lang w:val="ar_AE" w:bidi="ar_AE"/>
        </w:rPr>
      </w:r>
      <w:r>
        <w:rPr>
          <w:rtl/>
          <w:cs/>
          <w:lang w:val="ar_AE" w:bidi="ar_AE"/>
        </w:rPr>
        <w:t>يسوع يستخدم صيغة السؤال لتوبيخ التلاميذ. إذا كنت لن تستخدم صيغة السؤال لهذا الغرض في لغتك، يمكنك ترجمة ذلك في صيغة خبرية أو صيغة تعجب. ترجمة بديلة: "يا قليلي الإيمان! لا تتجادلوا فيما بينكم بأنكم لا تملكون أرغفة!" أو "يا قليلي الإيمان، من الخطأ أن تتجادلوا فيما بينكم بأنكم لا تملكون أرغفة."</w:t>
      </w:r>
    </w:p>
    <w:p>
      <w:pPr>
        <w:bidi/>
      </w:pPr>
      <w:r>
        <w:rPr>
          <w:rtl/>
          <w:cs/>
          <w:lang w:val="ar_AE" w:bidi="ar_AE"/>
        </w:rPr>
      </w:r>
      <w:r>
        <w:rPr>
          <w:rtl/>
          <w:cs/>
          <w:lang w:val="ar_AE" w:bidi="ar_AE"/>
        </w:rPr>
        <w:t xml:space="preserve">انظر: </w:t>
      </w:r>
      <w:r>
        <w:rPr>
          <w:rtl/>
          <w:cs/>
          <w:lang w:val="ar_AE" w:bidi="ar_AE"/>
        </w:rPr>
        <w:t>السؤال البلاغي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16: 8 (#3)</w:t>
      </w:r>
      <w:r>
        <w:rPr>
          <w:rtl/>
          <w:cs/>
          <w:lang w:val="ar_AE" w:bidi="ar_AE"/>
        </w:rPr>
      </w:r>
    </w:p>
    <w:p>
      <w:pPr>
        <w:bidi/>
      </w:pPr>
      <w:r>
        <w:rPr>
          <w:rtl/>
          <w:cs/>
          <w:lang w:val="ar_AE" w:bidi="ar_AE"/>
        </w:rPr>
      </w:r>
      <w:r>
        <w:rPr>
          <w:b/>
          <w:rtl/>
          <w:cs/>
          <w:lang w:val="ar_AE" w:bidi="ar_AE"/>
        </w:rPr>
        <w:t>ὀλιγόπιστοι</w:t>
      </w:r>
    </w:p>
    <w:p>
      <w:pPr>
        <w:bidi/>
      </w:pPr>
      <w:r>
        <w:rPr>
          <w:rtl/>
          <w:cs/>
          <w:lang w:val="ar_AE" w:bidi="ar_AE"/>
        </w:rPr>
      </w:r>
      <w:r>
        <w:rPr>
          <w:b/>
          <w:rtl/>
          <w:cs/>
          <w:lang w:val="ar_AE" w:bidi="ar_AE"/>
        </w:rPr>
        <w:t>"يا قَلِيلِي ٱلْإِيمَانِ"</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ٱلْإِيمَانِ</w:t>
      </w:r>
      <w:r>
        <w:rPr>
          <w:rtl/>
          <w:cs/>
          <w:lang w:val="ar_AE" w:bidi="ar_AE"/>
        </w:rPr>
        <w:t>، يمكنك التعبير عن نفس الفكرة بطريقة أخرى. ترجمة بديلة: "أنتم الذين تؤمنون قليلاً"</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16: 8 (#4)</w:t>
      </w:r>
      <w:r>
        <w:rPr>
          <w:rtl/>
          <w:cs/>
          <w:lang w:val="ar_AE" w:bidi="ar_AE"/>
        </w:rPr>
      </w:r>
    </w:p>
    <w:p>
      <w:pPr>
        <w:bidi/>
      </w:pPr>
      <w:r>
        <w:rPr>
          <w:rtl/>
          <w:cs/>
          <w:lang w:val="ar_AE" w:bidi="ar_AE"/>
        </w:rPr>
      </w:r>
      <w:r>
        <w:rPr>
          <w:b/>
          <w:rtl/>
          <w:cs/>
          <w:lang w:val="ar_AE" w:bidi="ar_AE"/>
        </w:rPr>
        <w:t>ἐν ἑαυτοῖς</w:t>
      </w:r>
    </w:p>
    <w:p>
      <w:pPr>
        <w:bidi/>
      </w:pPr>
      <w:r>
        <w:rPr>
          <w:rtl/>
          <w:cs/>
          <w:lang w:val="ar_AE" w:bidi="ar_AE"/>
        </w:rPr>
      </w:r>
      <w:r>
        <w:rPr>
          <w:b/>
          <w:rtl/>
          <w:cs/>
          <w:lang w:val="ar_AE" w:bidi="ar_AE"/>
        </w:rPr>
        <w:t>"فِي أَنْفُسِكُمْ"</w:t>
      </w:r>
    </w:p>
    <w:p>
      <w:pPr>
        <w:bidi/>
      </w:pPr>
      <w:r>
        <w:rPr>
          <w:rtl/>
          <w:cs/>
          <w:lang w:val="ar_AE" w:bidi="ar_AE"/>
        </w:rPr>
      </w:r>
      <w:r>
        <w:rPr>
          <w:rtl/>
          <w:cs/>
          <w:lang w:val="ar_AE" w:bidi="ar_AE"/>
        </w:rPr>
        <w:t xml:space="preserve">هنا، كما في </w:t>
      </w:r>
      <w:r>
        <w:rPr>
          <w:rtl/>
          <w:cs/>
          <w:lang w:val="ar_AE" w:bidi="ar_AE"/>
        </w:rPr>
        <w:t>16:7</w:t>
      </w:r>
      <w:r>
        <w:rPr>
          <w:rtl/>
          <w:cs/>
          <w:lang w:val="ar_AE" w:bidi="ar_AE"/>
        </w:rPr>
        <w:t xml:space="preserve">، يمكن أن تعني العبارة </w:t>
      </w:r>
      <w:r>
        <w:rPr>
          <w:b/>
          <w:rtl/>
          <w:cs/>
          <w:lang w:val="ar_AE" w:bidi="ar_AE"/>
        </w:rPr>
        <w:t>فِي أَنْفُسِكُمْ</w:t>
      </w:r>
      <w:r>
        <w:rPr>
          <w:rtl/>
          <w:cs/>
          <w:lang w:val="ar_AE" w:bidi="ar_AE"/>
        </w:rPr>
        <w:t xml:space="preserve">: (1) أن التلاميذ كانوا </w:t>
      </w:r>
      <w:r>
        <w:rPr>
          <w:b/>
          <w:rtl/>
          <w:cs/>
          <w:lang w:val="ar_AE" w:bidi="ar_AE"/>
        </w:rPr>
        <w:t xml:space="preserve">يُفَكِّرُونَ </w:t>
      </w:r>
      <w:r>
        <w:rPr>
          <w:rtl/>
          <w:cs/>
          <w:lang w:val="ar_AE" w:bidi="ar_AE"/>
        </w:rPr>
        <w:t xml:space="preserve">مع بعضهم البعض. ترجمة بديلة: "مع بعضهم البعض" (2) أن التلاميذ كانوا </w:t>
      </w:r>
      <w:r>
        <w:rPr>
          <w:b/>
          <w:rtl/>
          <w:cs/>
          <w:lang w:val="ar_AE" w:bidi="ar_AE"/>
        </w:rPr>
        <w:t xml:space="preserve">يُفَكِّرُونَ </w:t>
      </w:r>
      <w:r>
        <w:rPr>
          <w:rtl/>
          <w:cs/>
          <w:lang w:val="ar_AE" w:bidi="ar_AE"/>
        </w:rPr>
        <w:t>في ذلك دون أن يقولوه. ترجمة بديلة: "داخل أنفسكم"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16: 9 (#1)</w:t>
      </w:r>
      <w:r>
        <w:rPr>
          <w:rtl/>
          <w:cs/>
          <w:lang w:val="ar_AE" w:bidi="ar_AE"/>
        </w:rPr>
      </w:r>
    </w:p>
    <w:p>
      <w:pPr>
        <w:bidi/>
      </w:pPr>
      <w:r>
        <w:rPr>
          <w:rtl/>
          <w:cs/>
          <w:lang w:val="ar_AE" w:bidi="ar_AE"/>
        </w:rPr>
      </w:r>
      <w:r>
        <w:rPr>
          <w:b/>
          <w:rtl/>
          <w:cs/>
          <w:lang w:val="ar_AE" w:bidi="ar_AE"/>
        </w:rPr>
        <w:t>οὔπω νοεῖτε, οὐδὲ μνημονεύετε τοὺς πέντε ἄρτους τῶν πεντακισχιλίων, καὶ πόσους κοφίνους ἐλάβετε</w:t>
      </w:r>
    </w:p>
    <w:p>
      <w:pPr>
        <w:bidi/>
      </w:pPr>
      <w:r>
        <w:rPr>
          <w:rtl/>
          <w:cs/>
          <w:lang w:val="ar_AE" w:bidi="ar_AE"/>
        </w:rPr>
      </w:r>
      <w:r>
        <w:rPr>
          <w:b/>
          <w:rtl/>
          <w:cs/>
          <w:lang w:val="ar_AE" w:bidi="ar_AE"/>
        </w:rPr>
        <w:t>"أَحَتَّى ٱلْآنَ لَا تَفْهَمُونَ؟ وَلَا تَذْكُرُونَ خَمْسَ خُبْزَاتِ ٱلْخَمْسَةِ ٱلْآلَافِ وَكَمْ قُفَّةً أَخَذْتُمْ؟"</w:t>
      </w:r>
    </w:p>
    <w:p>
      <w:pPr>
        <w:bidi/>
      </w:pPr>
      <w:r>
        <w:rPr>
          <w:rtl/>
          <w:cs/>
          <w:lang w:val="ar_AE" w:bidi="ar_AE"/>
        </w:rPr>
      </w:r>
      <w:r>
        <w:rPr>
          <w:rtl/>
          <w:cs/>
          <w:lang w:val="ar_AE" w:bidi="ar_AE"/>
        </w:rPr>
        <w:t>يسوع يستخدم صيغة السؤال لتوبيخ التلاميذ. إذا كنت لن تستخدم صيغة السؤال لهذا الغرض في لغتك، يمكنك ترجمة ذلك في صيغة خبرية أو صيغة تعجب. ترجمة بديلة: "ألا تدركون بعد ولا تتذكرون الخمسة أرغفة التي أشبعت الخمسة آلاف، وكم سلة حصلتم عليها!" أو "أنا مستاء لأنكم لا تدركون بعد ولا تتذكرون الخمسة أرغفة التي أشبعت الخمسة آلاف، وكم سلة حصلتم عليها."</w:t>
      </w:r>
    </w:p>
    <w:p>
      <w:pPr>
        <w:bidi/>
      </w:pPr>
      <w:r>
        <w:rPr>
          <w:rtl/>
          <w:cs/>
          <w:lang w:val="ar_AE" w:bidi="ar_AE"/>
        </w:rPr>
      </w:r>
      <w:r>
        <w:rPr>
          <w:rtl/>
          <w:cs/>
          <w:lang w:val="ar_AE" w:bidi="ar_AE"/>
        </w:rPr>
        <w:t xml:space="preserve">انظر: </w:t>
      </w:r>
      <w:r>
        <w:rPr>
          <w:rtl/>
          <w:cs/>
          <w:lang w:val="ar_AE" w:bidi="ar_AE"/>
        </w:rPr>
        <w:t>السؤال البلاغي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16: 9 (#2)</w:t>
      </w:r>
      <w:r>
        <w:rPr>
          <w:rtl/>
          <w:cs/>
          <w:lang w:val="ar_AE" w:bidi="ar_AE"/>
        </w:rPr>
      </w:r>
    </w:p>
    <w:p>
      <w:pPr>
        <w:bidi/>
      </w:pPr>
      <w:r>
        <w:rPr>
          <w:rtl/>
          <w:cs/>
          <w:lang w:val="ar_AE" w:bidi="ar_AE"/>
        </w:rPr>
      </w:r>
      <w:r>
        <w:rPr>
          <w:b/>
          <w:rtl/>
          <w:cs/>
          <w:lang w:val="ar_AE" w:bidi="ar_AE"/>
        </w:rPr>
        <w:t>τοὺς πέντε ἄρτους τῶν πεντακισχιλίων</w:t>
      </w:r>
    </w:p>
    <w:p>
      <w:pPr>
        <w:bidi/>
      </w:pPr>
      <w:r>
        <w:rPr>
          <w:rtl/>
          <w:cs/>
          <w:lang w:val="ar_AE" w:bidi="ar_AE"/>
        </w:rPr>
      </w:r>
      <w:r>
        <w:rPr>
          <w:b/>
          <w:rtl/>
          <w:cs/>
          <w:lang w:val="ar_AE" w:bidi="ar_AE"/>
        </w:rPr>
        <w:t>"خَمْسَ خُبْزَاتِ ٱلْخَمْسَةِ ٱلْآلَافِ"</w:t>
      </w:r>
    </w:p>
    <w:p>
      <w:pPr>
        <w:bidi/>
      </w:pPr>
      <w:r>
        <w:rPr>
          <w:rtl/>
          <w:cs/>
          <w:lang w:val="ar_AE" w:bidi="ar_AE"/>
        </w:rPr>
      </w:r>
      <w:r>
        <w:rPr>
          <w:rtl/>
          <w:cs/>
          <w:lang w:val="ar_AE" w:bidi="ar_AE"/>
        </w:rPr>
        <w:t xml:space="preserve">هنا، يستخدم يسوع صيغة الملكية للإشارة إلى </w:t>
      </w:r>
      <w:r>
        <w:rPr>
          <w:b/>
          <w:rtl/>
          <w:cs/>
          <w:lang w:val="ar_AE" w:bidi="ar_AE"/>
        </w:rPr>
        <w:t>خَمْسَ خُبْزَاتِ</w:t>
      </w:r>
      <w:r>
        <w:rPr>
          <w:rtl/>
          <w:cs/>
          <w:lang w:val="ar_AE" w:bidi="ar_AE"/>
        </w:rPr>
        <w:t xml:space="preserve"> التي استخدمها لإطعام </w:t>
      </w:r>
      <w:r>
        <w:rPr>
          <w:b/>
          <w:rtl/>
          <w:cs/>
          <w:lang w:val="ar_AE" w:bidi="ar_AE"/>
        </w:rPr>
        <w:t>ٱلْخَمْسَةِ ٱلْآلَافِ</w:t>
      </w:r>
      <w:r>
        <w:rPr>
          <w:rtl/>
          <w:cs/>
          <w:lang w:val="ar_AE" w:bidi="ar_AE"/>
        </w:rPr>
        <w:t>. إذا لم يكن هذا واضحًا في لغتك، يمكنك التعبير عن الفكرة بطريقة أخرى. ترجمة بديلة: "الخمسة أرغفة التي أطعمت الخمسة آلاف"</w:t>
      </w:r>
    </w:p>
    <w:p>
      <w:pPr>
        <w:bidi/>
      </w:pPr>
      <w:r>
        <w:rPr>
          <w:rtl/>
          <w:cs/>
          <w:lang w:val="ar_AE" w:bidi="ar_AE"/>
        </w:rPr>
      </w:r>
      <w:r>
        <w:rPr>
          <w:rtl/>
          <w:cs/>
          <w:lang w:val="ar_AE" w:bidi="ar_AE"/>
        </w:rPr>
        <w:t xml:space="preserve">انظر: </w:t>
      </w:r>
      <w:r>
        <w:rPr>
          <w:rtl/>
          <w:cs/>
          <w:lang w:val="ar_AE" w:bidi="ar_AE"/>
        </w:rPr>
        <w:t>أدوات الملكية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16: 9 (#3)</w:t>
      </w:r>
      <w:r>
        <w:rPr>
          <w:rtl/>
          <w:cs/>
          <w:lang w:val="ar_AE" w:bidi="ar_AE"/>
        </w:rPr>
      </w:r>
    </w:p>
    <w:p>
      <w:pPr>
        <w:bidi/>
      </w:pPr>
      <w:r>
        <w:rPr>
          <w:rtl/>
          <w:cs/>
          <w:lang w:val="ar_AE" w:bidi="ar_AE"/>
        </w:rPr>
      </w:r>
      <w:r>
        <w:rPr>
          <w:b/>
          <w:rtl/>
          <w:cs/>
          <w:lang w:val="ar_AE" w:bidi="ar_AE"/>
        </w:rPr>
        <w:t>τῶν πεντακισχιλίων</w:t>
      </w:r>
    </w:p>
    <w:p>
      <w:pPr>
        <w:bidi/>
      </w:pPr>
      <w:r>
        <w:rPr>
          <w:rtl/>
          <w:cs/>
          <w:lang w:val="ar_AE" w:bidi="ar_AE"/>
        </w:rPr>
      </w:r>
      <w:r>
        <w:rPr>
          <w:b/>
          <w:rtl/>
          <w:cs/>
          <w:lang w:val="ar_AE" w:bidi="ar_AE"/>
        </w:rPr>
        <w:t>"ٱلْخَمْسَةِ ٱلْآلَافِ"</w:t>
      </w:r>
    </w:p>
    <w:p>
      <w:pPr>
        <w:bidi/>
      </w:pPr>
      <w:r>
        <w:rPr>
          <w:rtl/>
          <w:cs/>
          <w:lang w:val="ar_AE" w:bidi="ar_AE"/>
        </w:rPr>
      </w:r>
      <w:r>
        <w:rPr>
          <w:rtl/>
          <w:cs/>
          <w:lang w:val="ar_AE" w:bidi="ar_AE"/>
        </w:rPr>
        <w:t xml:space="preserve">يستخدم متّى الرقم </w:t>
      </w:r>
      <w:r>
        <w:rPr>
          <w:b/>
          <w:rtl/>
          <w:cs/>
          <w:lang w:val="ar_AE" w:bidi="ar_AE"/>
        </w:rPr>
        <w:t>5,000</w:t>
      </w:r>
      <w:r>
        <w:rPr>
          <w:rtl/>
          <w:cs/>
          <w:lang w:val="ar_AE" w:bidi="ar_AE"/>
        </w:rPr>
        <w:t xml:space="preserve"> كاسم ليقصد 5,000 رجل. قد تستخدم لغتك الأرقام بنفس الطريقة. إذا لم يكن الأمر كذلك، يمكنك ترجمة هذا بعبارة مماثلة. ترجمة بديلة: "التي أطعمت الـ 5,000 رجل"</w:t>
      </w:r>
    </w:p>
    <w:p>
      <w:pPr>
        <w:bidi/>
      </w:pPr>
      <w:r>
        <w:rPr>
          <w:rtl/>
          <w:cs/>
          <w:lang w:val="ar_AE" w:bidi="ar_AE"/>
        </w:rPr>
      </w:r>
      <w:r>
        <w:rPr>
          <w:rtl/>
          <w:cs/>
          <w:lang w:val="ar_AE" w:bidi="ar_AE"/>
        </w:rPr>
        <w:t xml:space="preserve">انظر: </w:t>
      </w:r>
      <w:r>
        <w:rPr>
          <w:rtl/>
          <w:cs/>
          <w:lang w:val="ar_AE" w:bidi="ar_AE"/>
        </w:rPr>
        <w:t>الصفات الاسمية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16: 9 (#4)</w:t>
      </w:r>
      <w:r>
        <w:rPr>
          <w:rtl/>
          <w:cs/>
          <w:lang w:val="ar_AE" w:bidi="ar_AE"/>
        </w:rPr>
      </w:r>
    </w:p>
    <w:p>
      <w:pPr>
        <w:bidi/>
      </w:pPr>
      <w:r>
        <w:rPr>
          <w:rtl/>
          <w:cs/>
          <w:lang w:val="ar_AE" w:bidi="ar_AE"/>
        </w:rPr>
      </w:r>
      <w:r>
        <w:rPr>
          <w:b/>
          <w:rtl/>
          <w:cs/>
          <w:lang w:val="ar_AE" w:bidi="ar_AE"/>
        </w:rPr>
        <w:t>ἄρτους</w:t>
      </w:r>
    </w:p>
    <w:p>
      <w:pPr>
        <w:bidi/>
      </w:pPr>
      <w:r>
        <w:rPr>
          <w:rtl/>
          <w:cs/>
          <w:lang w:val="ar_AE" w:bidi="ar_AE"/>
        </w:rPr>
      </w:r>
      <w:r>
        <w:rPr>
          <w:b/>
          <w:rtl/>
          <w:cs/>
          <w:lang w:val="ar_AE" w:bidi="ar_AE"/>
        </w:rPr>
        <w:t>"خُبْزَاتِ"</w:t>
      </w:r>
    </w:p>
    <w:p>
      <w:pPr>
        <w:bidi/>
      </w:pPr>
      <w:r>
        <w:rPr>
          <w:rtl/>
          <w:cs/>
          <w:lang w:val="ar_AE" w:bidi="ar_AE"/>
        </w:rPr>
      </w:r>
      <w:r>
        <w:rPr>
          <w:rtl/>
          <w:cs/>
          <w:lang w:val="ar_AE" w:bidi="ar_AE"/>
        </w:rPr>
        <w:t xml:space="preserve">انظر كيف ترجمت </w:t>
      </w:r>
      <w:r>
        <w:rPr>
          <w:b/>
          <w:rtl/>
          <w:cs/>
          <w:lang w:val="ar_AE" w:bidi="ar_AE"/>
        </w:rPr>
        <w:t>خُبْزَاتِ</w:t>
      </w:r>
      <w:r>
        <w:rPr>
          <w:rtl/>
          <w:cs/>
          <w:lang w:val="ar_AE" w:bidi="ar_AE"/>
        </w:rPr>
        <w:t xml:space="preserve"> في </w:t>
      </w:r>
      <w:r>
        <w:rPr>
          <w:rtl/>
          <w:cs/>
          <w:lang w:val="ar_AE" w:bidi="ar_AE"/>
        </w:rPr>
        <w:t>14:17</w:t>
      </w:r>
      <w:r>
        <w:rPr>
          <w:rtl/>
          <w:cs/>
          <w:lang w:val="ar_AE" w:bidi="ar_AE"/>
        </w:rPr>
        <w:t>. ترجمة بديلة: "قطع كبيرة من الخبز"</w:t>
      </w:r>
    </w:p>
    <w:p>
      <w:pPr>
        <w:bidi/>
      </w:pPr>
      <w:r>
        <w:rPr>
          <w:rtl/>
          <w:cs/>
          <w:lang w:val="ar_AE" w:bidi="ar_AE"/>
        </w:rPr>
      </w:r>
      <w:r>
        <w:rPr>
          <w:rtl/>
          <w:cs/>
          <w:lang w:val="ar_AE" w:bidi="ar_AE"/>
        </w:rPr>
        <w:t xml:space="preserve">انظر: </w:t>
      </w:r>
      <w:r>
        <w:rPr>
          <w:rtl/>
          <w:cs/>
          <w:lang w:val="ar_AE" w:bidi="ar_AE"/>
        </w:rPr>
        <w:t>ترجمة المجهولات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16: 9 (#5)</w:t>
      </w:r>
      <w:r>
        <w:rPr>
          <w:rtl/>
          <w:cs/>
          <w:lang w:val="ar_AE" w:bidi="ar_AE"/>
        </w:rPr>
      </w:r>
    </w:p>
    <w:p>
      <w:pPr>
        <w:bidi/>
      </w:pPr>
      <w:r>
        <w:rPr>
          <w:rtl/>
          <w:cs/>
          <w:lang w:val="ar_AE" w:bidi="ar_AE"/>
        </w:rPr>
      </w:r>
      <w:r>
        <w:rPr>
          <w:b/>
          <w:rtl/>
          <w:cs/>
          <w:lang w:val="ar_AE" w:bidi="ar_AE"/>
        </w:rPr>
        <w:t>κοφίνους</w:t>
      </w:r>
    </w:p>
    <w:p>
      <w:pPr>
        <w:bidi/>
      </w:pPr>
      <w:r>
        <w:rPr>
          <w:rtl/>
          <w:cs/>
          <w:lang w:val="ar_AE" w:bidi="ar_AE"/>
        </w:rPr>
      </w:r>
      <w:r>
        <w:rPr>
          <w:b/>
          <w:rtl/>
          <w:cs/>
          <w:lang w:val="ar_AE" w:bidi="ar_AE"/>
        </w:rPr>
        <w:t>"قُفَّةً"</w:t>
      </w:r>
    </w:p>
    <w:p>
      <w:pPr>
        <w:bidi/>
      </w:pPr>
      <w:r>
        <w:rPr>
          <w:rtl/>
          <w:cs/>
          <w:lang w:val="ar_AE" w:bidi="ar_AE"/>
        </w:rPr>
      </w:r>
      <w:r>
        <w:rPr>
          <w:rtl/>
          <w:cs/>
          <w:lang w:val="ar_AE" w:bidi="ar_AE"/>
        </w:rPr>
        <w:t xml:space="preserve">هنا يشير يسوع إلى أن </w:t>
      </w:r>
      <w:r>
        <w:rPr>
          <w:b/>
          <w:rtl/>
          <w:cs/>
          <w:lang w:val="ar_AE" w:bidi="ar_AE"/>
        </w:rPr>
        <w:t>القُفَّةً</w:t>
      </w:r>
      <w:r>
        <w:rPr>
          <w:rtl/>
          <w:cs/>
          <w:lang w:val="ar_AE" w:bidi="ar_AE"/>
        </w:rPr>
        <w:t xml:space="preserve"> كانت مليئة بالطعام المتبقي. إذا كان ذلك مفيدًا في لغتك، يمكنك تقديم هذه الفكرة بشكل أوضح. ترجمة بديلة: "سلال مليئة بما تبقى من طعام"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16: 9 (#6)</w:t>
      </w:r>
      <w:r>
        <w:rPr>
          <w:rtl/>
          <w:cs/>
          <w:lang w:val="ar_AE" w:bidi="ar_AE"/>
        </w:rPr>
      </w:r>
    </w:p>
    <w:p>
      <w:pPr>
        <w:bidi/>
      </w:pPr>
      <w:r>
        <w:rPr>
          <w:rtl/>
          <w:cs/>
          <w:lang w:val="ar_AE" w:bidi="ar_AE"/>
        </w:rPr>
      </w:r>
      <w:r>
        <w:rPr>
          <w:b/>
          <w:rtl/>
          <w:cs/>
          <w:lang w:val="ar_AE" w:bidi="ar_AE"/>
        </w:rPr>
        <w:t>κοφίνους</w:t>
      </w:r>
    </w:p>
    <w:p>
      <w:pPr>
        <w:bidi/>
      </w:pPr>
      <w:r>
        <w:rPr>
          <w:rtl/>
          <w:cs/>
          <w:lang w:val="ar_AE" w:bidi="ar_AE"/>
        </w:rPr>
      </w:r>
      <w:r>
        <w:rPr>
          <w:b/>
          <w:rtl/>
          <w:cs/>
          <w:lang w:val="ar_AE" w:bidi="ar_AE"/>
        </w:rPr>
        <w:t>"قُفَّةً"</w:t>
      </w:r>
    </w:p>
    <w:p>
      <w:pPr>
        <w:bidi/>
      </w:pPr>
      <w:r>
        <w:rPr>
          <w:rtl/>
          <w:cs/>
          <w:lang w:val="ar_AE" w:bidi="ar_AE"/>
        </w:rPr>
      </w:r>
      <w:r>
        <w:rPr>
          <w:rtl/>
          <w:cs/>
          <w:lang w:val="ar_AE" w:bidi="ar_AE"/>
        </w:rPr>
        <w:t xml:space="preserve">انظر كيف ترجمت </w:t>
      </w:r>
      <w:r>
        <w:rPr>
          <w:b/>
          <w:rtl/>
          <w:cs/>
          <w:lang w:val="ar_AE" w:bidi="ar_AE"/>
        </w:rPr>
        <w:t>قُفَّةً</w:t>
      </w:r>
      <w:r>
        <w:rPr>
          <w:rtl/>
          <w:cs/>
          <w:lang w:val="ar_AE" w:bidi="ar_AE"/>
        </w:rPr>
        <w:t xml:space="preserve"> في </w:t>
      </w:r>
      <w:r>
        <w:rPr>
          <w:rtl/>
          <w:cs/>
          <w:lang w:val="ar_AE" w:bidi="ar_AE"/>
        </w:rPr>
        <w:t>14:20</w:t>
      </w:r>
      <w:r>
        <w:rPr>
          <w:rtl/>
          <w:cs/>
          <w:lang w:val="ar_AE" w:bidi="ar_AE"/>
        </w:rPr>
        <w:t>. ترجمة بديلة: "صناديق" أو "حاويات"</w:t>
      </w:r>
    </w:p>
    <w:p>
      <w:pPr>
        <w:bidi/>
      </w:pPr>
      <w:r>
        <w:rPr>
          <w:rtl/>
          <w:cs/>
          <w:lang w:val="ar_AE" w:bidi="ar_AE"/>
        </w:rPr>
      </w:r>
      <w:r>
        <w:rPr>
          <w:rtl/>
          <w:cs/>
          <w:lang w:val="ar_AE" w:bidi="ar_AE"/>
        </w:rPr>
        <w:t xml:space="preserve">انظر: </w:t>
      </w:r>
      <w:r>
        <w:rPr>
          <w:rtl/>
          <w:cs/>
          <w:lang w:val="ar_AE" w:bidi="ar_AE"/>
        </w:rPr>
        <w:t>ترجمة المجهولات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16: 10 (#1)</w:t>
      </w:r>
      <w:r>
        <w:rPr>
          <w:rtl/>
          <w:cs/>
          <w:lang w:val="ar_AE" w:bidi="ar_AE"/>
        </w:rPr>
      </w:r>
    </w:p>
    <w:p>
      <w:pPr>
        <w:bidi/>
      </w:pPr>
      <w:r>
        <w:rPr>
          <w:rtl/>
          <w:cs/>
          <w:lang w:val="ar_AE" w:bidi="ar_AE"/>
        </w:rPr>
      </w:r>
      <w:r>
        <w:rPr>
          <w:b/>
          <w:rtl/>
          <w:cs/>
          <w:lang w:val="ar_AE" w:bidi="ar_AE"/>
        </w:rPr>
        <w:t>οὐδὲ τοὺς ἑπτὰ ἄρτους τῶν τετρακισχιλίων, καὶ πόσας σπυρίδας ἐλάβετε</w:t>
      </w:r>
    </w:p>
    <w:p>
      <w:pPr>
        <w:bidi/>
      </w:pPr>
      <w:r>
        <w:rPr>
          <w:rtl/>
          <w:cs/>
          <w:lang w:val="ar_AE" w:bidi="ar_AE"/>
        </w:rPr>
      </w:r>
      <w:r>
        <w:rPr>
          <w:b/>
          <w:rtl/>
          <w:cs/>
          <w:lang w:val="ar_AE" w:bidi="ar_AE"/>
        </w:rPr>
        <w:t>"وَلَا سَبْعَ خُبْزَاتِ ٱلْأَرْبَعَةِ ٱلْآلَافِ وَكَمْ سَلًّا أَخَذْتُمْ؟"</w:t>
      </w:r>
    </w:p>
    <w:p>
      <w:pPr>
        <w:bidi/>
      </w:pPr>
      <w:r>
        <w:rPr>
          <w:rtl/>
          <w:cs/>
          <w:lang w:val="ar_AE" w:bidi="ar_AE"/>
        </w:rPr>
      </w:r>
      <w:r>
        <w:rPr>
          <w:rtl/>
          <w:cs/>
          <w:lang w:val="ar_AE" w:bidi="ar_AE"/>
        </w:rPr>
        <w:t>يسوع يستخدم صيغة السؤال لتوبيخ التلاميذ. إذا كنت لن تستخدم صيغة السؤال لهذا الغرض في لغتك، يمكنك ترجمة ذلك في صيغة خبرية أو صيغة تعجب. ترجمة بديلة: "ألا تدركون أو تتذكرون الأرغفة السبعة للأربعة آلاف، وكم سلة أخذتم!" أو "أنا أيضًا مستاء لأنكم لم تدركوا بعد ولا تتذكروا الأرغفة السبعة للأربعة آلاف، وكم سلة جمعتم."</w:t>
      </w:r>
    </w:p>
    <w:p>
      <w:pPr>
        <w:bidi/>
      </w:pPr>
      <w:r>
        <w:rPr>
          <w:rtl/>
          <w:cs/>
          <w:lang w:val="ar_AE" w:bidi="ar_AE"/>
        </w:rPr>
      </w:r>
      <w:r>
        <w:rPr>
          <w:rtl/>
          <w:cs/>
          <w:lang w:val="ar_AE" w:bidi="ar_AE"/>
        </w:rPr>
        <w:t xml:space="preserve">انظر: </w:t>
      </w:r>
      <w:r>
        <w:rPr>
          <w:rtl/>
          <w:cs/>
          <w:lang w:val="ar_AE" w:bidi="ar_AE"/>
        </w:rPr>
        <w:t>السؤال البلاغي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16: 10 (#2)</w:t>
      </w:r>
      <w:r>
        <w:rPr>
          <w:rtl/>
          <w:cs/>
          <w:lang w:val="ar_AE" w:bidi="ar_AE"/>
        </w:rPr>
      </w:r>
    </w:p>
    <w:p>
      <w:pPr>
        <w:bidi/>
      </w:pPr>
      <w:r>
        <w:rPr>
          <w:rtl/>
          <w:cs/>
          <w:lang w:val="ar_AE" w:bidi="ar_AE"/>
        </w:rPr>
      </w:r>
      <w:r>
        <w:rPr>
          <w:b/>
          <w:rtl/>
          <w:cs/>
          <w:lang w:val="ar_AE" w:bidi="ar_AE"/>
        </w:rPr>
        <w:t>οὐδὲ</w:t>
      </w:r>
    </w:p>
    <w:p>
      <w:pPr>
        <w:bidi/>
      </w:pPr>
      <w:r>
        <w:rPr>
          <w:rtl/>
          <w:cs/>
          <w:lang w:val="ar_AE" w:bidi="ar_AE"/>
        </w:rPr>
      </w:r>
      <w:r>
        <w:rPr>
          <w:b/>
          <w:rtl/>
          <w:cs/>
          <w:lang w:val="ar_AE" w:bidi="ar_AE"/>
        </w:rPr>
        <w:t>"وَلَا"</w:t>
      </w:r>
    </w:p>
    <w:p>
      <w:pPr>
        <w:bidi/>
      </w:pPr>
      <w:r>
        <w:rPr>
          <w:rtl/>
          <w:cs/>
          <w:lang w:val="ar_AE" w:bidi="ar_AE"/>
        </w:rPr>
      </w:r>
      <w:r>
        <w:rPr>
          <w:rtl/>
          <w:cs/>
          <w:lang w:val="ar_AE" w:bidi="ar_AE"/>
        </w:rPr>
        <w:t>يسوع يترك بعض الكلمات التي تحتاجها الجملة في العديد من اللغات الأخرى لتكون جمل كاملة. يمكنك تزويد هذه الكلمات من الآية السابقة إذا كان ذلك أوضح في لغتك. ترجمة بديلة: "ولا تفهمون أو تتذكرون"</w:t>
      </w:r>
    </w:p>
    <w:p>
      <w:pPr>
        <w:bidi/>
      </w:pPr>
      <w:r>
        <w:rPr>
          <w:rtl/>
          <w:cs/>
          <w:lang w:val="ar_AE" w:bidi="ar_AE"/>
        </w:rPr>
      </w:r>
      <w:r>
        <w:rPr>
          <w:rtl/>
          <w:cs/>
          <w:lang w:val="ar_AE" w:bidi="ar_AE"/>
        </w:rPr>
        <w:t xml:space="preserve">انظر: </w:t>
      </w:r>
      <w:r>
        <w:rPr>
          <w:rtl/>
          <w:cs/>
          <w:lang w:val="ar_AE" w:bidi="ar_AE"/>
        </w:rPr>
        <w:t>الحذف</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16: 10 (#3)</w:t>
      </w:r>
      <w:r>
        <w:rPr>
          <w:rtl/>
          <w:cs/>
          <w:lang w:val="ar_AE" w:bidi="ar_AE"/>
        </w:rPr>
      </w:r>
    </w:p>
    <w:p>
      <w:pPr>
        <w:bidi/>
      </w:pPr>
      <w:r>
        <w:rPr>
          <w:rtl/>
          <w:cs/>
          <w:lang w:val="ar_AE" w:bidi="ar_AE"/>
        </w:rPr>
      </w:r>
      <w:r>
        <w:rPr>
          <w:b/>
          <w:rtl/>
          <w:cs/>
          <w:lang w:val="ar_AE" w:bidi="ar_AE"/>
        </w:rPr>
        <w:t>τοὺς ἑπτὰ ἄρτους τῶν τετρακισχιλίων</w:t>
      </w:r>
    </w:p>
    <w:p>
      <w:pPr>
        <w:bidi/>
      </w:pPr>
      <w:r>
        <w:rPr>
          <w:rtl/>
          <w:cs/>
          <w:lang w:val="ar_AE" w:bidi="ar_AE"/>
        </w:rPr>
      </w:r>
      <w:r>
        <w:rPr>
          <w:b/>
          <w:rtl/>
          <w:cs/>
          <w:lang w:val="ar_AE" w:bidi="ar_AE"/>
        </w:rPr>
        <w:t>"سَبْعَ خُبْزَاتِ ٱلْأَرْبَعَةِ ٱلْآلَافِ"</w:t>
      </w:r>
    </w:p>
    <w:p>
      <w:pPr>
        <w:bidi/>
      </w:pPr>
      <w:r>
        <w:rPr>
          <w:rtl/>
          <w:cs/>
          <w:lang w:val="ar_AE" w:bidi="ar_AE"/>
        </w:rPr>
      </w:r>
      <w:r>
        <w:rPr>
          <w:rtl/>
          <w:cs/>
          <w:lang w:val="ar_AE" w:bidi="ar_AE"/>
        </w:rPr>
        <w:t xml:space="preserve">هنا، يستخدم يسوع صيغة الملكية للإشارة إلى </w:t>
      </w:r>
      <w:r>
        <w:rPr>
          <w:b/>
          <w:rtl/>
          <w:cs/>
          <w:lang w:val="ar_AE" w:bidi="ar_AE"/>
        </w:rPr>
        <w:t>سَبْعَ خُبْزَاتِ</w:t>
      </w:r>
      <w:r>
        <w:rPr>
          <w:rtl/>
          <w:cs/>
          <w:lang w:val="ar_AE" w:bidi="ar_AE"/>
        </w:rPr>
        <w:t xml:space="preserve"> التي استخدمها لإطعام </w:t>
      </w:r>
      <w:r>
        <w:rPr>
          <w:b/>
          <w:rtl/>
          <w:cs/>
          <w:lang w:val="ar_AE" w:bidi="ar_AE"/>
        </w:rPr>
        <w:t>ٱلْأَرْبَعَةِ ٱلْآلَافِ</w:t>
      </w:r>
      <w:r>
        <w:rPr>
          <w:rtl/>
          <w:cs/>
          <w:lang w:val="ar_AE" w:bidi="ar_AE"/>
        </w:rPr>
        <w:t>. إذا لم يكن هذا واضحًا في لغتك، يمكنك التعبير عن الفكرة بطريقة أخرى. ترجمة بديلة: "السبعة أرغفة التي أطعمت الأربعة آلاف"</w:t>
      </w:r>
    </w:p>
    <w:p>
      <w:pPr>
        <w:bidi/>
      </w:pPr>
      <w:r>
        <w:rPr>
          <w:rtl/>
          <w:cs/>
          <w:lang w:val="ar_AE" w:bidi="ar_AE"/>
        </w:rPr>
      </w:r>
      <w:r>
        <w:rPr>
          <w:rtl/>
          <w:cs/>
          <w:lang w:val="ar_AE" w:bidi="ar_AE"/>
        </w:rPr>
        <w:t xml:space="preserve">انظر: </w:t>
      </w:r>
      <w:r>
        <w:rPr>
          <w:rtl/>
          <w:cs/>
          <w:lang w:val="ar_AE" w:bidi="ar_AE"/>
        </w:rPr>
        <w:t>أدوات الملكية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16: 10 (#4)</w:t>
      </w:r>
      <w:r>
        <w:rPr>
          <w:rtl/>
          <w:cs/>
          <w:lang w:val="ar_AE" w:bidi="ar_AE"/>
        </w:rPr>
      </w:r>
    </w:p>
    <w:p>
      <w:pPr>
        <w:bidi/>
      </w:pPr>
      <w:r>
        <w:rPr>
          <w:rtl/>
          <w:cs/>
          <w:lang w:val="ar_AE" w:bidi="ar_AE"/>
        </w:rPr>
      </w:r>
      <w:r>
        <w:rPr>
          <w:b/>
          <w:rtl/>
          <w:cs/>
          <w:lang w:val="ar_AE" w:bidi="ar_AE"/>
        </w:rPr>
        <w:t>ἄρτους</w:t>
      </w:r>
    </w:p>
    <w:p>
      <w:pPr>
        <w:bidi/>
      </w:pPr>
      <w:r>
        <w:rPr>
          <w:rtl/>
          <w:cs/>
          <w:lang w:val="ar_AE" w:bidi="ar_AE"/>
        </w:rPr>
      </w:r>
      <w:r>
        <w:rPr>
          <w:b/>
          <w:rtl/>
          <w:cs/>
          <w:lang w:val="ar_AE" w:bidi="ar_AE"/>
        </w:rPr>
        <w:t>"خُبْزَاتِ"</w:t>
      </w:r>
    </w:p>
    <w:p>
      <w:pPr>
        <w:bidi/>
      </w:pPr>
      <w:r>
        <w:rPr>
          <w:rtl/>
          <w:cs/>
          <w:lang w:val="ar_AE" w:bidi="ar_AE"/>
        </w:rPr>
      </w:r>
      <w:r>
        <w:rPr>
          <w:rtl/>
          <w:cs/>
          <w:lang w:val="ar_AE" w:bidi="ar_AE"/>
        </w:rPr>
        <w:t xml:space="preserve">انظر كيف ترجمت </w:t>
      </w:r>
      <w:r>
        <w:rPr>
          <w:b/>
          <w:rtl/>
          <w:cs/>
          <w:lang w:val="ar_AE" w:bidi="ar_AE"/>
        </w:rPr>
        <w:t>خُبْزَاتِ</w:t>
      </w:r>
      <w:r>
        <w:rPr>
          <w:rtl/>
          <w:cs/>
          <w:lang w:val="ar_AE" w:bidi="ar_AE"/>
        </w:rPr>
        <w:t xml:space="preserve"> في </w:t>
      </w:r>
      <w:r>
        <w:rPr>
          <w:rtl/>
          <w:cs/>
          <w:lang w:val="ar_AE" w:bidi="ar_AE"/>
        </w:rPr>
        <w:t>14:17</w:t>
      </w:r>
      <w:r>
        <w:rPr>
          <w:rtl/>
          <w:cs/>
          <w:lang w:val="ar_AE" w:bidi="ar_AE"/>
        </w:rPr>
        <w:t>. ترجمة بديلة: "قطع كبيرة من الخبز"</w:t>
      </w:r>
    </w:p>
    <w:p>
      <w:pPr>
        <w:bidi/>
      </w:pPr>
      <w:r>
        <w:rPr>
          <w:rtl/>
          <w:cs/>
          <w:lang w:val="ar_AE" w:bidi="ar_AE"/>
        </w:rPr>
      </w:r>
      <w:r>
        <w:rPr>
          <w:rtl/>
          <w:cs/>
          <w:lang w:val="ar_AE" w:bidi="ar_AE"/>
        </w:rPr>
        <w:t xml:space="preserve">انظر: </w:t>
      </w:r>
      <w:r>
        <w:rPr>
          <w:rtl/>
          <w:cs/>
          <w:lang w:val="ar_AE" w:bidi="ar_AE"/>
        </w:rPr>
        <w:t>ترجمة المجهولات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16: 10 (#5)</w:t>
      </w:r>
      <w:r>
        <w:rPr>
          <w:rtl/>
          <w:cs/>
          <w:lang w:val="ar_AE" w:bidi="ar_AE"/>
        </w:rPr>
      </w:r>
    </w:p>
    <w:p>
      <w:pPr>
        <w:bidi/>
      </w:pPr>
      <w:r>
        <w:rPr>
          <w:rtl/>
          <w:cs/>
          <w:lang w:val="ar_AE" w:bidi="ar_AE"/>
        </w:rPr>
      </w:r>
      <w:r>
        <w:rPr>
          <w:b/>
          <w:rtl/>
          <w:cs/>
          <w:lang w:val="ar_AE" w:bidi="ar_AE"/>
        </w:rPr>
        <w:t>τῶν τετρακισχιλίων</w:t>
      </w:r>
    </w:p>
    <w:p>
      <w:pPr>
        <w:bidi/>
      </w:pPr>
      <w:r>
        <w:rPr>
          <w:rtl/>
          <w:cs/>
          <w:lang w:val="ar_AE" w:bidi="ar_AE"/>
        </w:rPr>
      </w:r>
      <w:r>
        <w:rPr>
          <w:b/>
          <w:rtl/>
          <w:cs/>
          <w:lang w:val="ar_AE" w:bidi="ar_AE"/>
        </w:rPr>
        <w:t>"ٱلْأَرْبَعَةِ ٱلْآلَافِ"</w:t>
      </w:r>
    </w:p>
    <w:p>
      <w:pPr>
        <w:bidi/>
      </w:pPr>
      <w:r>
        <w:rPr>
          <w:rtl/>
          <w:cs/>
          <w:lang w:val="ar_AE" w:bidi="ar_AE"/>
        </w:rPr>
      </w:r>
      <w:r>
        <w:rPr>
          <w:rtl/>
          <w:cs/>
          <w:lang w:val="ar_AE" w:bidi="ar_AE"/>
        </w:rPr>
        <w:t xml:space="preserve">يستخدم متّى الرقم </w:t>
      </w:r>
      <w:r>
        <w:rPr>
          <w:b/>
          <w:rtl/>
          <w:cs/>
          <w:lang w:val="ar_AE" w:bidi="ar_AE"/>
        </w:rPr>
        <w:t>4,000</w:t>
      </w:r>
      <w:r>
        <w:rPr>
          <w:rtl/>
          <w:cs/>
          <w:lang w:val="ar_AE" w:bidi="ar_AE"/>
        </w:rPr>
        <w:t xml:space="preserve"> كاسم ليعني 4,000 رجل. قد تستخدم لغتك الأرقام بنفس الطريقة. إذا لم يكن الأمر كذلك، يمكنك ترجمة هذا بعبارة مماثلة. ترجمة بديلة: "أطعمت الـ 4,000 رجل"</w:t>
      </w:r>
    </w:p>
    <w:p>
      <w:pPr>
        <w:bidi/>
      </w:pPr>
      <w:r>
        <w:rPr>
          <w:rtl/>
          <w:cs/>
          <w:lang w:val="ar_AE" w:bidi="ar_AE"/>
        </w:rPr>
      </w:r>
      <w:r>
        <w:rPr>
          <w:rtl/>
          <w:cs/>
          <w:lang w:val="ar_AE" w:bidi="ar_AE"/>
        </w:rPr>
        <w:t xml:space="preserve">انظر: </w:t>
      </w:r>
      <w:r>
        <w:rPr>
          <w:rtl/>
          <w:cs/>
          <w:lang w:val="ar_AE" w:bidi="ar_AE"/>
        </w:rPr>
        <w:t>الصفات الاسمية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16: 10 (#6)</w:t>
      </w:r>
      <w:r>
        <w:rPr>
          <w:rtl/>
          <w:cs/>
          <w:lang w:val="ar_AE" w:bidi="ar_AE"/>
        </w:rPr>
      </w:r>
    </w:p>
    <w:p>
      <w:pPr>
        <w:bidi/>
      </w:pPr>
      <w:r>
        <w:rPr>
          <w:rtl/>
          <w:cs/>
          <w:lang w:val="ar_AE" w:bidi="ar_AE"/>
        </w:rPr>
      </w:r>
      <w:r>
        <w:rPr>
          <w:b/>
          <w:rtl/>
          <w:cs/>
          <w:lang w:val="ar_AE" w:bidi="ar_AE"/>
        </w:rPr>
        <w:t>σπυρίδας</w:t>
      </w:r>
    </w:p>
    <w:p>
      <w:pPr>
        <w:bidi/>
      </w:pPr>
      <w:r>
        <w:rPr>
          <w:rtl/>
          <w:cs/>
          <w:lang w:val="ar_AE" w:bidi="ar_AE"/>
        </w:rPr>
      </w:r>
      <w:r>
        <w:rPr>
          <w:b/>
          <w:rtl/>
          <w:cs/>
          <w:lang w:val="ar_AE" w:bidi="ar_AE"/>
        </w:rPr>
        <w:t>"سَلًّا"</w:t>
      </w:r>
    </w:p>
    <w:p>
      <w:pPr>
        <w:bidi/>
      </w:pPr>
      <w:r>
        <w:rPr>
          <w:rtl/>
          <w:cs/>
          <w:lang w:val="ar_AE" w:bidi="ar_AE"/>
        </w:rPr>
      </w:r>
      <w:r>
        <w:rPr>
          <w:rtl/>
          <w:cs/>
          <w:lang w:val="ar_AE" w:bidi="ar_AE"/>
        </w:rPr>
        <w:t xml:space="preserve">هنا يشير يسوع إلى أن </w:t>
      </w:r>
      <w:r>
        <w:rPr>
          <w:b/>
          <w:rtl/>
          <w:cs/>
          <w:lang w:val="ar_AE" w:bidi="ar_AE"/>
        </w:rPr>
        <w:t>السَلًّا</w:t>
      </w:r>
      <w:r>
        <w:rPr>
          <w:rtl/>
          <w:cs/>
          <w:lang w:val="ar_AE" w:bidi="ar_AE"/>
        </w:rPr>
        <w:t xml:space="preserve"> كانت مليئة بالطعام المتبقي. إذا كان ذلك مفيدًا في لغتك، يمكنك تقديم هذه الفكرة بشكل أوضح. ترجمة بديلة: "سلال مليئة ببقايا الطعام"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16: 10 (#7)</w:t>
      </w:r>
      <w:r>
        <w:rPr>
          <w:rtl/>
          <w:cs/>
          <w:lang w:val="ar_AE" w:bidi="ar_AE"/>
        </w:rPr>
      </w:r>
    </w:p>
    <w:p>
      <w:pPr>
        <w:bidi/>
      </w:pPr>
      <w:r>
        <w:rPr>
          <w:rtl/>
          <w:cs/>
          <w:lang w:val="ar_AE" w:bidi="ar_AE"/>
        </w:rPr>
      </w:r>
      <w:r>
        <w:rPr>
          <w:b/>
          <w:rtl/>
          <w:cs/>
          <w:lang w:val="ar_AE" w:bidi="ar_AE"/>
        </w:rPr>
        <w:t>σπυρίδας</w:t>
      </w:r>
    </w:p>
    <w:p>
      <w:pPr>
        <w:bidi/>
      </w:pPr>
      <w:r>
        <w:rPr>
          <w:rtl/>
          <w:cs/>
          <w:lang w:val="ar_AE" w:bidi="ar_AE"/>
        </w:rPr>
      </w:r>
      <w:r>
        <w:rPr>
          <w:b/>
          <w:rtl/>
          <w:cs/>
          <w:lang w:val="ar_AE" w:bidi="ar_AE"/>
        </w:rPr>
        <w:t>"سَلًّا"</w:t>
      </w:r>
    </w:p>
    <w:p>
      <w:pPr>
        <w:bidi/>
      </w:pPr>
      <w:r>
        <w:rPr>
          <w:rtl/>
          <w:cs/>
          <w:lang w:val="ar_AE" w:bidi="ar_AE"/>
        </w:rPr>
      </w:r>
      <w:r>
        <w:rPr>
          <w:rtl/>
          <w:cs/>
          <w:lang w:val="ar_AE" w:bidi="ar_AE"/>
        </w:rPr>
        <w:t xml:space="preserve">انظر كيف ترجمت </w:t>
      </w:r>
      <w:r>
        <w:rPr>
          <w:b/>
          <w:rtl/>
          <w:cs/>
          <w:lang w:val="ar_AE" w:bidi="ar_AE"/>
        </w:rPr>
        <w:t>سَلًّا</w:t>
      </w:r>
      <w:r>
        <w:rPr>
          <w:rtl/>
          <w:cs/>
          <w:lang w:val="ar_AE" w:bidi="ar_AE"/>
        </w:rPr>
        <w:t xml:space="preserve"> في </w:t>
      </w:r>
      <w:r>
        <w:rPr>
          <w:rtl/>
          <w:cs/>
          <w:lang w:val="ar_AE" w:bidi="ar_AE"/>
        </w:rPr>
        <w:t>15:37</w:t>
      </w:r>
      <w:r>
        <w:rPr>
          <w:rtl/>
          <w:cs/>
          <w:lang w:val="ar_AE" w:bidi="ar_AE"/>
        </w:rPr>
        <w:t>. ترجمة بديلة: "صناديق" أو "حاويات"</w:t>
      </w:r>
    </w:p>
    <w:p>
      <w:pPr>
        <w:bidi/>
      </w:pPr>
      <w:r>
        <w:rPr>
          <w:rtl/>
          <w:cs/>
          <w:lang w:val="ar_AE" w:bidi="ar_AE"/>
        </w:rPr>
      </w:r>
      <w:r>
        <w:rPr>
          <w:rtl/>
          <w:cs/>
          <w:lang w:val="ar_AE" w:bidi="ar_AE"/>
        </w:rPr>
        <w:t xml:space="preserve">انظر: </w:t>
      </w:r>
      <w:r>
        <w:rPr>
          <w:rtl/>
          <w:cs/>
          <w:lang w:val="ar_AE" w:bidi="ar_AE"/>
        </w:rPr>
        <w:t>ترجمة المجهولات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16: 11 (#1)</w:t>
      </w:r>
      <w:r>
        <w:rPr>
          <w:rtl/>
          <w:cs/>
          <w:lang w:val="ar_AE" w:bidi="ar_AE"/>
        </w:rPr>
      </w:r>
    </w:p>
    <w:p>
      <w:pPr>
        <w:bidi/>
      </w:pPr>
      <w:r>
        <w:rPr>
          <w:rtl/>
          <w:cs/>
          <w:lang w:val="ar_AE" w:bidi="ar_AE"/>
        </w:rPr>
      </w:r>
      <w:r>
        <w:rPr>
          <w:b/>
          <w:rtl/>
          <w:cs/>
          <w:lang w:val="ar_AE" w:bidi="ar_AE"/>
        </w:rPr>
        <w:t>πῶς οὐ νοεῖτε, ὅτι οὐ περὶ ἄρτων εἶπον ὑμῖν</w:t>
      </w:r>
    </w:p>
    <w:p>
      <w:pPr>
        <w:bidi/>
      </w:pPr>
      <w:r>
        <w:rPr>
          <w:rtl/>
          <w:cs/>
          <w:lang w:val="ar_AE" w:bidi="ar_AE"/>
        </w:rPr>
      </w:r>
      <w:r>
        <w:rPr>
          <w:b/>
          <w:rtl/>
          <w:cs/>
          <w:lang w:val="ar_AE" w:bidi="ar_AE"/>
        </w:rPr>
        <w:t>"كَيْفَ لَا تَفْهَمُونَ أَنِّي لَيْسَ عَنِ ٱلْخُبْزِ قُلْتُ لَكُمْ"</w:t>
      </w:r>
    </w:p>
    <w:p>
      <w:pPr>
        <w:bidi/>
      </w:pPr>
      <w:r>
        <w:rPr>
          <w:rtl/>
          <w:cs/>
          <w:lang w:val="ar_AE" w:bidi="ar_AE"/>
        </w:rPr>
      </w:r>
      <w:r>
        <w:rPr>
          <w:rtl/>
          <w:cs/>
          <w:lang w:val="ar_AE" w:bidi="ar_AE"/>
        </w:rPr>
        <w:t>يسوع يستخدم صيغة السؤال لتوبيخ التلاميذ. إذا كنت لن تستخدم صيغة السؤال لهذا الغرض في لغتك، يمكنك ترجمتها في صيغة جملة خبرية أو صيغة تعجب. ترجمة بديلة: "ألا تدركون أنني لم أتحدث إليكم عن الأرغفة!" أو "أنا مستاء لأنكم لا تدركون أنني لم أتحدث إليكم عن الأرغفة."</w:t>
      </w:r>
    </w:p>
    <w:p>
      <w:pPr>
        <w:bidi/>
      </w:pPr>
      <w:r>
        <w:rPr>
          <w:rtl/>
          <w:cs/>
          <w:lang w:val="ar_AE" w:bidi="ar_AE"/>
        </w:rPr>
      </w:r>
      <w:r>
        <w:rPr>
          <w:rtl/>
          <w:cs/>
          <w:lang w:val="ar_AE" w:bidi="ar_AE"/>
        </w:rPr>
        <w:t xml:space="preserve">انظر: </w:t>
      </w:r>
      <w:r>
        <w:rPr>
          <w:rtl/>
          <w:cs/>
          <w:lang w:val="ar_AE" w:bidi="ar_AE"/>
        </w:rPr>
        <w:t>السؤال البلاغي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16: 11 (#2)</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"لَيْسَ عَنِ"</w:t>
      </w:r>
    </w:p>
    <w:p>
      <w:pPr>
        <w:bidi/>
      </w:pPr>
      <w:r>
        <w:rPr>
          <w:rtl/>
          <w:cs/>
          <w:lang w:val="ar_AE" w:bidi="ar_AE"/>
        </w:rPr>
      </w:r>
      <w:r>
        <w:rPr>
          <w:rtl/>
          <w:cs/>
          <w:lang w:val="ar_AE" w:bidi="ar_AE"/>
        </w:rPr>
        <w:t>هنا، تُقدِّم الكلمات "</w:t>
      </w:r>
      <w:r>
        <w:rPr>
          <w:b/>
          <w:rtl/>
          <w:cs/>
          <w:lang w:val="ar_AE" w:bidi="ar_AE"/>
        </w:rPr>
        <w:t xml:space="preserve">لَيْسَ عَنِ" </w:t>
      </w:r>
      <w:r>
        <w:rPr>
          <w:rtl/>
          <w:cs/>
          <w:lang w:val="ar_AE" w:bidi="ar_AE"/>
        </w:rPr>
        <w:t xml:space="preserve">ما يريد يسوع قوله حقًا عن </w:t>
      </w:r>
      <w:r>
        <w:rPr>
          <w:b/>
          <w:rtl/>
          <w:cs/>
          <w:lang w:val="ar_AE" w:bidi="ar_AE"/>
        </w:rPr>
        <w:t>الخميرة</w:t>
      </w:r>
      <w:r>
        <w:rPr>
          <w:rtl/>
          <w:cs/>
          <w:lang w:val="ar_AE" w:bidi="ar_AE"/>
        </w:rPr>
        <w:t xml:space="preserve"> وذلك مقارنة مع مجرد الحديث </w:t>
      </w:r>
      <w:r>
        <w:rPr>
          <w:b/>
          <w:rtl/>
          <w:cs/>
          <w:lang w:val="ar_AE" w:bidi="ar_AE"/>
        </w:rPr>
        <w:t>عَنِ ٱلْخُبْزِ</w:t>
      </w:r>
      <w:r>
        <w:rPr>
          <w:rtl/>
          <w:cs/>
          <w:lang w:val="ar_AE" w:bidi="ar_AE"/>
        </w:rPr>
        <w:t xml:space="preserve">. إذا كان ذلك مفيدًا في لغتك، يمكنك استخدام كلمة أو عبارة تُقدِّم هذا النوع من التباين، أو يمكنك ترك </w:t>
      </w:r>
      <w:r>
        <w:rPr>
          <w:b/>
          <w:rtl/>
          <w:cs/>
          <w:lang w:val="ar_AE" w:bidi="ar_AE"/>
        </w:rPr>
        <w:t xml:space="preserve">لَيْسَ عَن </w:t>
      </w:r>
      <w:r>
        <w:rPr>
          <w:rtl/>
          <w:cs/>
          <w:lang w:val="ar_AE" w:bidi="ar_AE"/>
        </w:rPr>
        <w:t xml:space="preserve">بدون ترجمة. </w:t>
      </w:r>
    </w:p>
    <w:p>
      <w:pPr>
        <w:bidi/>
      </w:pPr>
      <w:r>
        <w:rPr>
          <w:rtl/>
          <w:cs/>
          <w:lang w:val="ar_AE" w:bidi="ar_AE"/>
        </w:rPr>
      </w:r>
      <w:r>
        <w:rPr>
          <w:rtl/>
          <w:cs/>
          <w:lang w:val="ar_AE" w:bidi="ar_AE"/>
        </w:rPr>
        <w:t xml:space="preserve">انظر: </w:t>
      </w:r>
      <w:r>
        <w:rPr>
          <w:rtl/>
          <w:cs/>
          <w:lang w:val="ar_AE" w:bidi="ar_AE"/>
        </w:rPr>
        <w:t>الربط - لإظهار التضاد والتباين</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16: 11 (#3)</w:t>
      </w:r>
      <w:r>
        <w:rPr>
          <w:rtl/>
          <w:cs/>
          <w:lang w:val="ar_AE" w:bidi="ar_AE"/>
        </w:rPr>
      </w:r>
    </w:p>
    <w:p>
      <w:pPr>
        <w:bidi/>
      </w:pPr>
      <w:r>
        <w:rPr>
          <w:rtl/>
          <w:cs/>
          <w:lang w:val="ar_AE" w:bidi="ar_AE"/>
        </w:rPr>
      </w:r>
      <w:r>
        <w:rPr>
          <w:b/>
          <w:rtl/>
          <w:cs/>
          <w:lang w:val="ar_AE" w:bidi="ar_AE"/>
        </w:rPr>
        <w:t>τῆς ζύμης τῶν Φαρισαίων καὶ Σαδδουκαίων</w:t>
      </w:r>
    </w:p>
    <w:p>
      <w:pPr>
        <w:bidi/>
      </w:pPr>
      <w:r>
        <w:rPr>
          <w:rtl/>
          <w:cs/>
          <w:lang w:val="ar_AE" w:bidi="ar_AE"/>
        </w:rPr>
      </w:r>
      <w:r>
        <w:rPr>
          <w:b/>
          <w:rtl/>
          <w:cs/>
          <w:lang w:val="ar_AE" w:bidi="ar_AE"/>
        </w:rPr>
        <w:t>"خَمِيرِ ٱلْفَرِّيسِيِّينَ وَٱلصَّدُّوقِيِّينَ"</w:t>
      </w:r>
    </w:p>
    <w:p>
      <w:pPr>
        <w:bidi/>
      </w:pPr>
      <w:r>
        <w:rPr>
          <w:rtl/>
          <w:cs/>
          <w:lang w:val="ar_AE" w:bidi="ar_AE"/>
        </w:rPr>
      </w:r>
      <w:r>
        <w:rPr>
          <w:rtl/>
          <w:cs/>
          <w:lang w:val="ar_AE" w:bidi="ar_AE"/>
        </w:rPr>
        <w:t xml:space="preserve">هنا، كما في </w:t>
      </w:r>
      <w:r>
        <w:rPr>
          <w:rtl/>
          <w:cs/>
          <w:lang w:val="ar_AE" w:bidi="ar_AE"/>
        </w:rPr>
        <w:t>16:6</w:t>
      </w:r>
      <w:r>
        <w:rPr>
          <w:rtl/>
          <w:cs/>
          <w:lang w:val="ar_AE" w:bidi="ar_AE"/>
        </w:rPr>
        <w:t xml:space="preserve">، يستخدم يسوع صيغة الملكية لوصف </w:t>
      </w:r>
      <w:r>
        <w:rPr>
          <w:b/>
          <w:rtl/>
          <w:cs/>
          <w:lang w:val="ar_AE" w:bidi="ar_AE"/>
        </w:rPr>
        <w:t>الخَمِيرِ</w:t>
      </w:r>
      <w:r>
        <w:rPr>
          <w:rtl/>
          <w:cs/>
          <w:lang w:val="ar_AE" w:bidi="ar_AE"/>
        </w:rPr>
        <w:t xml:space="preserve"> التي </w:t>
      </w:r>
      <w:r>
        <w:rPr>
          <w:b/>
          <w:rtl/>
          <w:cs/>
          <w:lang w:val="ar_AE" w:bidi="ar_AE"/>
        </w:rPr>
        <w:t>للْفَرِّيسِيِّينَ وَٱلصَّدُّوقِيِّينَ أ</w:t>
      </w:r>
      <w:r>
        <w:rPr>
          <w:rtl/>
          <w:cs/>
          <w:lang w:val="ar_AE" w:bidi="ar_AE"/>
        </w:rPr>
        <w:t>و التي يستخدمونها. إذا لم يكن هذا واضحًا في لغتك، يمكنك التعبير عن الفكرة بطريقة أخرى. ترجمة بديلة: "الخمير الذي لدى الفريسيون والصدوقيون"</w:t>
      </w:r>
    </w:p>
    <w:p>
      <w:pPr>
        <w:bidi/>
      </w:pPr>
      <w:r>
        <w:rPr>
          <w:rtl/>
          <w:cs/>
          <w:lang w:val="ar_AE" w:bidi="ar_AE"/>
        </w:rPr>
      </w:r>
      <w:r>
        <w:rPr>
          <w:rtl/>
          <w:cs/>
          <w:lang w:val="ar_AE" w:bidi="ar_AE"/>
        </w:rPr>
        <w:t xml:space="preserve">انظر: </w:t>
      </w:r>
      <w:r>
        <w:rPr>
          <w:rtl/>
          <w:cs/>
          <w:lang w:val="ar_AE" w:bidi="ar_AE"/>
        </w:rPr>
        <w:t>أدوات الملكية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16: 11 (#4)</w:t>
      </w:r>
      <w:r>
        <w:rPr>
          <w:rtl/>
          <w:cs/>
          <w:lang w:val="ar_AE" w:bidi="ar_AE"/>
        </w:rPr>
      </w:r>
    </w:p>
    <w:p>
      <w:pPr>
        <w:bidi/>
      </w:pPr>
      <w:r>
        <w:rPr>
          <w:rtl/>
          <w:cs/>
          <w:lang w:val="ar_AE" w:bidi="ar_AE"/>
        </w:rPr>
      </w:r>
      <w:r>
        <w:rPr>
          <w:b/>
          <w:rtl/>
          <w:cs/>
          <w:lang w:val="ar_AE" w:bidi="ar_AE"/>
        </w:rPr>
        <w:t>τῆς ζύμης τῶν Φαρισαίων καὶ Σαδδουκαίων</w:t>
      </w:r>
    </w:p>
    <w:p>
      <w:pPr>
        <w:bidi/>
      </w:pPr>
      <w:r>
        <w:rPr>
          <w:rtl/>
          <w:cs/>
          <w:lang w:val="ar_AE" w:bidi="ar_AE"/>
        </w:rPr>
      </w:r>
      <w:r>
        <w:rPr>
          <w:b/>
          <w:rtl/>
          <w:cs/>
          <w:lang w:val="ar_AE" w:bidi="ar_AE"/>
        </w:rPr>
        <w:t>"خَمِيرِ ٱلْفَرِّيسِيِّينَ وَٱلصَّدُّوقِيِّينَ"</w:t>
      </w:r>
    </w:p>
    <w:p>
      <w:pPr>
        <w:bidi/>
      </w:pPr>
      <w:r>
        <w:rPr>
          <w:rtl/>
          <w:cs/>
          <w:lang w:val="ar_AE" w:bidi="ar_AE"/>
        </w:rPr>
      </w:r>
      <w:r>
        <w:rPr>
          <w:rtl/>
          <w:cs/>
          <w:lang w:val="ar_AE" w:bidi="ar_AE"/>
        </w:rPr>
        <w:t xml:space="preserve">هنا، كما في </w:t>
      </w:r>
      <w:r>
        <w:rPr>
          <w:rtl/>
          <w:cs/>
          <w:lang w:val="ar_AE" w:bidi="ar_AE"/>
        </w:rPr>
        <w:t>16:6</w:t>
      </w:r>
      <w:r>
        <w:rPr>
          <w:rtl/>
          <w:cs/>
          <w:lang w:val="ar_AE" w:bidi="ar_AE"/>
        </w:rPr>
        <w:t xml:space="preserve">، </w:t>
      </w:r>
      <w:r>
        <w:rPr>
          <w:b/>
          <w:rtl/>
          <w:cs/>
          <w:lang w:val="ar_AE" w:bidi="ar_AE"/>
        </w:rPr>
        <w:t xml:space="preserve">الخَمِيرِ </w:t>
      </w:r>
      <w:r>
        <w:rPr>
          <w:rtl/>
          <w:cs/>
          <w:lang w:val="ar_AE" w:bidi="ar_AE"/>
        </w:rPr>
        <w:t xml:space="preserve">هو اسلوب استعارة يشير إلى ما يعلّمه الفريسيون والصدوقيون. ومع ذلك، لم يفهم التلاميذ على الفور أن يسوع كان يستخدم استعارة؛ بدلاً من ذلك، لم يدركوا إلى ماذا تشير </w:t>
      </w:r>
      <w:r>
        <w:rPr>
          <w:b/>
          <w:rtl/>
          <w:cs/>
          <w:lang w:val="ar_AE" w:bidi="ar_AE"/>
        </w:rPr>
        <w:t>الخَمِيرِ</w:t>
      </w:r>
      <w:r>
        <w:rPr>
          <w:rtl/>
          <w:cs/>
          <w:lang w:val="ar_AE" w:bidi="ar_AE"/>
        </w:rPr>
        <w:t xml:space="preserve"> حتى الآية </w:t>
      </w:r>
      <w:r>
        <w:rPr>
          <w:rtl/>
          <w:cs/>
          <w:lang w:val="ar_AE" w:bidi="ar_AE"/>
        </w:rPr>
        <w:t>16:12</w:t>
      </w:r>
      <w:r>
        <w:rPr>
          <w:rtl/>
          <w:cs/>
          <w:lang w:val="ar_AE" w:bidi="ar_AE"/>
        </w:rPr>
        <w:t xml:space="preserve">. لذا، يجب عليك الحفاظ على الاستعارة هنا دون شرح معناها، حيث سيقدم متّى شرحًا في </w:t>
      </w:r>
      <w:r>
        <w:rPr>
          <w:rtl/>
          <w:cs/>
          <w:lang w:val="ar_AE" w:bidi="ar_AE"/>
        </w:rPr>
        <w:t>16:12</w:t>
      </w:r>
      <w:r>
        <w:rPr>
          <w:rtl/>
          <w:cs/>
          <w:lang w:val="ar_AE" w:bidi="ar_AE"/>
        </w:rPr>
        <w:t>.\n</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16: 12 (#1)</w:t>
      </w:r>
      <w:r>
        <w:rPr>
          <w:rtl/>
          <w:cs/>
          <w:lang w:val="ar_AE" w:bidi="ar_AE"/>
        </w:rPr>
      </w:r>
    </w:p>
    <w:p>
      <w:pPr>
        <w:bidi/>
      </w:pPr>
      <w:r>
        <w:rPr>
          <w:rtl/>
          <w:cs/>
          <w:lang w:val="ar_AE" w:bidi="ar_AE"/>
        </w:rPr>
      </w:r>
      <w:r>
        <w:rPr>
          <w:b/>
          <w:rtl/>
          <w:cs/>
          <w:lang w:val="ar_AE" w:bidi="ar_AE"/>
        </w:rPr>
        <w:t>συνῆκαν</w:t>
      </w:r>
    </w:p>
    <w:p>
      <w:pPr>
        <w:bidi/>
      </w:pPr>
      <w:r>
        <w:rPr>
          <w:rtl/>
          <w:cs/>
          <w:lang w:val="ar_AE" w:bidi="ar_AE"/>
        </w:rPr>
      </w:r>
      <w:r>
        <w:rPr>
          <w:b/>
          <w:rtl/>
          <w:cs/>
          <w:lang w:val="ar_AE" w:bidi="ar_AE"/>
        </w:rPr>
        <w:t>"فَهِمُوا"</w:t>
      </w:r>
    </w:p>
    <w:p>
      <w:pPr>
        <w:bidi/>
      </w:pPr>
      <w:r>
        <w:rPr>
          <w:rtl/>
          <w:cs/>
          <w:lang w:val="ar_AE" w:bidi="ar_AE"/>
        </w:rPr>
      </w:r>
      <w:r>
        <w:rPr>
          <w:rtl/>
          <w:cs/>
          <w:lang w:val="ar_AE" w:bidi="ar_AE"/>
        </w:rPr>
        <w:t xml:space="preserve">الضمير </w:t>
      </w:r>
      <w:r>
        <w:rPr>
          <w:b/>
          <w:rtl/>
          <w:cs/>
          <w:lang w:val="ar_AE" w:bidi="ar_AE"/>
        </w:rPr>
        <w:t>هم</w:t>
      </w:r>
      <w:r>
        <w:rPr>
          <w:rtl/>
          <w:cs/>
          <w:lang w:val="ar_AE" w:bidi="ar_AE"/>
        </w:rPr>
        <w:t xml:space="preserve"> في كلمة </w:t>
      </w:r>
      <w:r>
        <w:rPr>
          <w:b/>
          <w:rtl/>
          <w:cs/>
          <w:lang w:val="ar_AE" w:bidi="ar_AE"/>
        </w:rPr>
        <w:t xml:space="preserve">فَهِمُوا </w:t>
      </w:r>
      <w:r>
        <w:rPr>
          <w:rtl/>
          <w:cs/>
          <w:lang w:val="ar_AE" w:bidi="ar_AE"/>
        </w:rPr>
        <w:t>يشير إلى التلاميذ. إذا لم يكن هذا واضحًا لقرّائك، يمكنك الإشارة إليهم بشكل أكثر مباشرة. ترجمة بديلة: "فهم التلاميذ"</w:t>
      </w:r>
    </w:p>
    <w:p>
      <w:pPr>
        <w:bidi/>
      </w:pPr>
      <w:r>
        <w:rPr>
          <w:rtl/>
          <w:cs/>
          <w:lang w:val="ar_AE" w:bidi="ar_AE"/>
        </w:rPr>
      </w:r>
      <w:r>
        <w:rPr>
          <w:rtl/>
          <w:cs/>
          <w:lang w:val="ar_AE" w:bidi="ar_AE"/>
        </w:rPr>
        <w:t xml:space="preserve">انظر: </w:t>
      </w:r>
      <w:r>
        <w:rPr>
          <w:rtl/>
          <w:cs/>
          <w:lang w:val="ar_AE" w:bidi="ar_AE"/>
        </w:rPr>
        <w:t>الضمائر — متى تستخدمها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16: 12 (#2)</w:t>
      </w:r>
      <w:r>
        <w:rPr>
          <w:rtl/>
          <w:cs/>
          <w:lang w:val="ar_AE" w:bidi="ar_AE"/>
        </w:rPr>
      </w:r>
    </w:p>
    <w:p>
      <w:pPr>
        <w:bidi/>
      </w:pPr>
      <w:r>
        <w:rPr>
          <w:rtl/>
          <w:cs/>
          <w:lang w:val="ar_AE" w:bidi="ar_AE"/>
        </w:rPr>
      </w:r>
      <w:r>
        <w:rPr>
          <w:b/>
          <w:rtl/>
          <w:cs/>
          <w:lang w:val="ar_AE" w:bidi="ar_AE"/>
        </w:rPr>
        <w:t>οὐκ εἶπεν προσέχειν ἀπὸ τῆς ζύμης τῶν ἄρτων, ἀλλὰ ἀπὸ τῆς διδαχῆς τῶν Φαρισαίων καὶ Σαδδουκαίων</w:t>
      </w:r>
    </w:p>
    <w:p>
      <w:pPr>
        <w:bidi/>
      </w:pPr>
      <w:r>
        <w:rPr>
          <w:rtl/>
          <w:cs/>
          <w:lang w:val="ar_AE" w:bidi="ar_AE"/>
        </w:rPr>
      </w:r>
      <w:r>
        <w:rPr>
          <w:b/>
          <w:rtl/>
          <w:cs/>
          <w:lang w:val="ar_AE" w:bidi="ar_AE"/>
        </w:rPr>
        <w:t>"لَمْ يَقُلْ أَنْ يَتَحَرَّزُوا مِنْ خَمِيرِ ٱلْخُبْزِ، بَلْ مِنْ تَعْلِيمِ ٱلْفَرِّيسِيِّينَ وَٱلصَّدُّوقِيِّينَ"</w:t>
      </w:r>
    </w:p>
    <w:p>
      <w:pPr>
        <w:bidi/>
      </w:pPr>
      <w:r>
        <w:rPr>
          <w:rtl/>
          <w:cs/>
          <w:lang w:val="ar_AE" w:bidi="ar_AE"/>
        </w:rPr>
      </w:r>
      <w:r>
        <w:rPr>
          <w:rtl/>
          <w:cs/>
          <w:lang w:val="ar_AE" w:bidi="ar_AE"/>
        </w:rPr>
        <w:t>إذا كانت لغتك لا تضع الجملة السلبية قبل الجملة الإيجابية بشكل مألوف، يمكنك عكس الجملتين هنا. الترجمة البديلة: "لقد أخبرهم أن يحذروا من تعليم الفريسيين والصدوقيين، وليس من خميرة الأرغفة"</w:t>
      </w:r>
    </w:p>
    <w:p>
      <w:pPr>
        <w:bidi/>
      </w:pPr>
      <w:r>
        <w:rPr>
          <w:rtl/>
          <w:cs/>
          <w:lang w:val="ar_AE" w:bidi="ar_AE"/>
        </w:rPr>
      </w:r>
      <w:r>
        <w:rPr>
          <w:rtl/>
          <w:cs/>
          <w:lang w:val="ar_AE" w:bidi="ar_AE"/>
        </w:rPr>
        <w:t xml:space="preserve">انظر: </w:t>
      </w:r>
      <w:r>
        <w:rPr>
          <w:rtl/>
          <w:cs/>
          <w:lang w:val="ar_AE" w:bidi="ar_AE"/>
        </w:rPr>
        <w:t>بنية المعلومات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16: 12 (#3)</w:t>
      </w:r>
      <w:r>
        <w:rPr>
          <w:rtl/>
          <w:cs/>
          <w:lang w:val="ar_AE" w:bidi="ar_AE"/>
        </w:rPr>
      </w:r>
    </w:p>
    <w:p>
      <w:pPr>
        <w:bidi/>
      </w:pPr>
      <w:r>
        <w:rPr>
          <w:rtl/>
          <w:cs/>
          <w:lang w:val="ar_AE" w:bidi="ar_AE"/>
        </w:rPr>
      </w:r>
      <w:r>
        <w:rPr>
          <w:b/>
          <w:rtl/>
          <w:cs/>
          <w:lang w:val="ar_AE" w:bidi="ar_AE"/>
        </w:rPr>
        <w:t>τῆς ζύμης τῶν ἄρτων</w:t>
      </w:r>
    </w:p>
    <w:p>
      <w:pPr>
        <w:bidi/>
      </w:pPr>
      <w:r>
        <w:rPr>
          <w:rtl/>
          <w:cs/>
          <w:lang w:val="ar_AE" w:bidi="ar_AE"/>
        </w:rPr>
      </w:r>
      <w:r>
        <w:rPr>
          <w:b/>
          <w:rtl/>
          <w:cs/>
          <w:lang w:val="ar_AE" w:bidi="ar_AE"/>
        </w:rPr>
        <w:t>"خَمِيرِ ٱلْخُبْزِ"</w:t>
      </w:r>
    </w:p>
    <w:p>
      <w:pPr>
        <w:bidi/>
      </w:pPr>
      <w:r>
        <w:rPr>
          <w:rtl/>
          <w:cs/>
          <w:lang w:val="ar_AE" w:bidi="ar_AE"/>
        </w:rPr>
      </w:r>
      <w:r>
        <w:rPr>
          <w:rtl/>
          <w:cs/>
          <w:lang w:val="ar_AE" w:bidi="ar_AE"/>
        </w:rPr>
        <w:t xml:space="preserve">هنا، يستخدم متّى صيغة الملكية لوصف </w:t>
      </w:r>
      <w:r>
        <w:rPr>
          <w:b/>
          <w:rtl/>
          <w:cs/>
          <w:lang w:val="ar_AE" w:bidi="ar_AE"/>
        </w:rPr>
        <w:t>الخَمِيرِ</w:t>
      </w:r>
      <w:r>
        <w:rPr>
          <w:rtl/>
          <w:cs/>
          <w:lang w:val="ar_AE" w:bidi="ar_AE"/>
        </w:rPr>
        <w:t xml:space="preserve"> التي يستخدمها الناس لصنع </w:t>
      </w:r>
      <w:r>
        <w:rPr>
          <w:b/>
          <w:rtl/>
          <w:cs/>
          <w:lang w:val="ar_AE" w:bidi="ar_AE"/>
        </w:rPr>
        <w:t>ٱلْخُبْزِ</w:t>
      </w:r>
      <w:r>
        <w:rPr>
          <w:rtl/>
          <w:cs/>
          <w:lang w:val="ar_AE" w:bidi="ar_AE"/>
        </w:rPr>
        <w:t>. إذا لم يكن هذا واضحًا في لغتك، يمكنك التعبير عن الفكرة بطريقة أخرى. ترجمة بديلة: "الخميرة المستخدمة لصنع الأرغفة"</w:t>
      </w:r>
    </w:p>
    <w:p>
      <w:pPr>
        <w:bidi/>
      </w:pPr>
      <w:r>
        <w:rPr>
          <w:rtl/>
          <w:cs/>
          <w:lang w:val="ar_AE" w:bidi="ar_AE"/>
        </w:rPr>
      </w:r>
      <w:r>
        <w:rPr>
          <w:rtl/>
          <w:cs/>
          <w:lang w:val="ar_AE" w:bidi="ar_AE"/>
        </w:rPr>
        <w:t xml:space="preserve">انظر: </w:t>
      </w:r>
      <w:r>
        <w:rPr>
          <w:rtl/>
          <w:cs/>
          <w:lang w:val="ar_AE" w:bidi="ar_AE"/>
        </w:rPr>
        <w:t>أدوات الملكية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16: 12 (#4)</w:t>
      </w:r>
      <w:r>
        <w:rPr>
          <w:rtl/>
          <w:cs/>
          <w:lang w:val="ar_AE" w:bidi="ar_AE"/>
        </w:rPr>
      </w:r>
    </w:p>
    <w:p>
      <w:pPr>
        <w:bidi/>
      </w:pPr>
      <w:r>
        <w:rPr>
          <w:rtl/>
          <w:cs/>
          <w:lang w:val="ar_AE" w:bidi="ar_AE"/>
        </w:rPr>
      </w:r>
      <w:r>
        <w:rPr>
          <w:b/>
          <w:rtl/>
          <w:cs/>
          <w:lang w:val="ar_AE" w:bidi="ar_AE"/>
        </w:rPr>
        <w:t>ἀλλὰ ἀπὸ</w:t>
      </w:r>
    </w:p>
    <w:p>
      <w:pPr>
        <w:bidi/>
      </w:pPr>
      <w:r>
        <w:rPr>
          <w:rtl/>
          <w:cs/>
          <w:lang w:val="ar_AE" w:bidi="ar_AE"/>
        </w:rPr>
      </w:r>
      <w:r>
        <w:rPr>
          <w:b/>
          <w:rtl/>
          <w:cs/>
          <w:lang w:val="ar_AE" w:bidi="ar_AE"/>
        </w:rPr>
        <w:t>"بَلْ مِنْ"</w:t>
      </w:r>
    </w:p>
    <w:p>
      <w:pPr>
        <w:bidi/>
      </w:pPr>
      <w:r>
        <w:rPr>
          <w:rtl/>
          <w:cs/>
          <w:lang w:val="ar_AE" w:bidi="ar_AE"/>
        </w:rPr>
      </w:r>
      <w:r>
        <w:rPr>
          <w:rtl/>
          <w:cs/>
          <w:lang w:val="ar_AE" w:bidi="ar_AE"/>
        </w:rPr>
        <w:t>متّي يترك بعض الكلمات التي تحتاجها الجملة في العديد من اللغات الأخرى لتكون جمل كاملة. يمكنك تزويد هذه الكلمات من بداية الجملة إذا كان ذلك أوضح في لغتك. ترجمة بديلة: "ولكن أن يحترسوا من"</w:t>
      </w:r>
    </w:p>
    <w:p>
      <w:pPr>
        <w:bidi/>
      </w:pPr>
      <w:r>
        <w:rPr>
          <w:rtl/>
          <w:cs/>
          <w:lang w:val="ar_AE" w:bidi="ar_AE"/>
        </w:rPr>
      </w:r>
      <w:r>
        <w:rPr>
          <w:rtl/>
          <w:cs/>
          <w:lang w:val="ar_AE" w:bidi="ar_AE"/>
        </w:rPr>
        <w:t xml:space="preserve">انظر: </w:t>
      </w:r>
      <w:r>
        <w:rPr>
          <w:rtl/>
          <w:cs/>
          <w:lang w:val="ar_AE" w:bidi="ar_AE"/>
        </w:rPr>
        <w:t>الحذف</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16: 12 (#5)</w:t>
      </w:r>
      <w:r>
        <w:rPr>
          <w:rtl/>
          <w:cs/>
          <w:lang w:val="ar_AE" w:bidi="ar_AE"/>
        </w:rPr>
      </w:r>
    </w:p>
    <w:p>
      <w:pPr>
        <w:bidi/>
      </w:pPr>
      <w:r>
        <w:rPr>
          <w:rtl/>
          <w:cs/>
          <w:lang w:val="ar_AE" w:bidi="ar_AE"/>
        </w:rPr>
      </w:r>
      <w:r>
        <w:rPr>
          <w:b/>
          <w:rtl/>
          <w:cs/>
          <w:lang w:val="ar_AE" w:bidi="ar_AE"/>
        </w:rPr>
        <w:t>τῆς διδαχῆς τῶν Φαρισαίων καὶ Σαδδουκαίων</w:t>
      </w:r>
    </w:p>
    <w:p>
      <w:pPr>
        <w:bidi/>
      </w:pPr>
      <w:r>
        <w:rPr>
          <w:rtl/>
          <w:cs/>
          <w:lang w:val="ar_AE" w:bidi="ar_AE"/>
        </w:rPr>
      </w:r>
      <w:r>
        <w:rPr>
          <w:b/>
          <w:rtl/>
          <w:cs/>
          <w:lang w:val="ar_AE" w:bidi="ar_AE"/>
        </w:rPr>
        <w:t>"تَعْلِيمِ ٱلْفَرِّيسِيِّينَ وَٱلصَّدُّوقِيِّينَ"</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التَعْلِيمِ</w:t>
      </w:r>
      <w:r>
        <w:rPr>
          <w:rtl/>
          <w:cs/>
          <w:lang w:val="ar_AE" w:bidi="ar_AE"/>
        </w:rPr>
        <w:t>، يمكنك التعبير عن نفس الفكرة بطريقة أخرى. ترجمة بديلة: "الأمور التي علّمها الفريسيون والصدوقيون"</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16: 13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"وَلَمَّا"</w:t>
      </w:r>
    </w:p>
    <w:p>
      <w:pPr>
        <w:bidi/>
      </w:pPr>
      <w:r>
        <w:rPr>
          <w:rtl/>
          <w:cs/>
          <w:lang w:val="ar_AE" w:bidi="ar_AE"/>
        </w:rPr>
      </w:r>
      <w:r>
        <w:rPr>
          <w:rtl/>
          <w:cs/>
          <w:lang w:val="ar_AE" w:bidi="ar_AE"/>
        </w:rPr>
        <w:t xml:space="preserve">هنا، تُقدِّم كلمة </w:t>
      </w:r>
      <w:r>
        <w:rPr>
          <w:b/>
          <w:rtl/>
          <w:cs/>
          <w:lang w:val="ar_AE" w:bidi="ar_AE"/>
        </w:rPr>
        <w:t>وَلَمَّا</w:t>
      </w:r>
      <w:r>
        <w:rPr>
          <w:rtl/>
          <w:cs/>
          <w:lang w:val="ar_AE" w:bidi="ar_AE"/>
        </w:rPr>
        <w:t xml:space="preserve"> الحدث الرئيسي التالي في القصة. إذا كان من المفيد في لغتك، يمكنك استخدام كلمة أو عبارة تُقدِّم الحدث التالي، أو يمكنك ترك </w:t>
      </w:r>
      <w:r>
        <w:rPr>
          <w:b/>
          <w:rtl/>
          <w:cs/>
          <w:lang w:val="ar_AE" w:bidi="ar_AE"/>
        </w:rPr>
        <w:t>وَلَمَّا</w:t>
      </w:r>
      <w:r>
        <w:rPr>
          <w:rtl/>
          <w:cs/>
          <w:lang w:val="ar_AE" w:bidi="ar_AE"/>
        </w:rPr>
        <w:t xml:space="preserve"> دون ترجمة. ترجمة بديلة: "ثم"</w:t>
      </w:r>
    </w:p>
    <w:p>
      <w:pPr>
        <w:bidi/>
      </w:pPr>
      <w:r>
        <w:rPr>
          <w:rtl/>
          <w:cs/>
          <w:lang w:val="ar_AE" w:bidi="ar_AE"/>
        </w:rPr>
      </w:r>
      <w:r>
        <w:rPr>
          <w:rtl/>
          <w:cs/>
          <w:lang w:val="ar_AE" w:bidi="ar_AE"/>
        </w:rPr>
        <w:t xml:space="preserve">انظر: </w:t>
      </w:r>
      <w:r>
        <w:rPr>
          <w:rtl/>
          <w:cs/>
          <w:lang w:val="ar_AE" w:bidi="ar_AE"/>
        </w:rPr>
        <w:t>تقديم حدث جديد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16: 13 (#2)</w:t>
      </w:r>
      <w:r>
        <w:rPr>
          <w:rtl/>
          <w:cs/>
          <w:lang w:val="ar_AE" w:bidi="ar_AE"/>
        </w:rPr>
      </w:r>
    </w:p>
    <w:p>
      <w:pPr>
        <w:bidi/>
      </w:pPr>
      <w:r>
        <w:rPr>
          <w:rtl/>
          <w:cs/>
          <w:lang w:val="ar_AE" w:bidi="ar_AE"/>
        </w:rPr>
      </w:r>
      <w:r>
        <w:rPr>
          <w:b/>
          <w:rtl/>
          <w:cs/>
          <w:lang w:val="ar_AE" w:bidi="ar_AE"/>
        </w:rPr>
        <w:t>ἐλθὼν</w:t>
      </w:r>
    </w:p>
    <w:p>
      <w:pPr>
        <w:bidi/>
      </w:pPr>
      <w:r>
        <w:rPr>
          <w:rtl/>
          <w:cs/>
          <w:lang w:val="ar_AE" w:bidi="ar_AE"/>
        </w:rPr>
      </w:r>
      <w:r>
        <w:rPr>
          <w:b/>
          <w:rtl/>
          <w:cs/>
          <w:lang w:val="ar_AE" w:bidi="ar_AE"/>
        </w:rPr>
        <w:t>"وَلَمَّا جَاءَ"</w:t>
      </w:r>
    </w:p>
    <w:p>
      <w:pPr>
        <w:bidi/>
      </w:pPr>
      <w:r>
        <w:rPr>
          <w:rtl/>
          <w:cs/>
          <w:lang w:val="ar_AE" w:bidi="ar_AE"/>
        </w:rPr>
      </w:r>
      <w:r>
        <w:rPr>
          <w:rtl/>
          <w:cs/>
          <w:lang w:val="ar_AE" w:bidi="ar_AE"/>
        </w:rPr>
        <w:t>هنا يلمح متّى إلى أن التلاميذ كانوا يسافرون مع يسوع. إذا كان من المفيد في لغتك، يمكنك تقديم هذه الفكرة بشكل أوضح. ترجمة بديلة: "عندما جاء هو وتلاميذه"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16: 13 (#3)</w:t>
      </w:r>
      <w:r>
        <w:rPr>
          <w:rtl/>
          <w:cs/>
          <w:lang w:val="ar_AE" w:bidi="ar_AE"/>
        </w:rPr>
      </w:r>
    </w:p>
    <w:p>
      <w:pPr>
        <w:bidi/>
      </w:pPr>
      <w:r>
        <w:rPr>
          <w:rtl/>
          <w:cs/>
          <w:lang w:val="ar_AE" w:bidi="ar_AE"/>
        </w:rPr>
      </w:r>
      <w:r>
        <w:rPr>
          <w:b/>
          <w:rtl/>
          <w:cs/>
          <w:lang w:val="ar_AE" w:bidi="ar_AE"/>
        </w:rPr>
        <w:t>ἐλθὼν</w:t>
      </w:r>
    </w:p>
    <w:p>
      <w:pPr>
        <w:bidi/>
      </w:pPr>
      <w:r>
        <w:rPr>
          <w:rtl/>
          <w:cs/>
          <w:lang w:val="ar_AE" w:bidi="ar_AE"/>
        </w:rPr>
      </w:r>
      <w:r>
        <w:rPr>
          <w:b/>
          <w:rtl/>
          <w:cs/>
          <w:lang w:val="ar_AE" w:bidi="ar_AE"/>
        </w:rPr>
        <w:t>"وَلَمَّا جَاءَ"</w:t>
      </w:r>
    </w:p>
    <w:p>
      <w:pPr>
        <w:bidi/>
      </w:pPr>
      <w:r>
        <w:rPr>
          <w:rtl/>
          <w:cs/>
          <w:lang w:val="ar_AE" w:bidi="ar_AE"/>
        </w:rPr>
      </w:r>
      <w:r>
        <w:rPr>
          <w:rtl/>
          <w:cs/>
          <w:lang w:val="ar_AE" w:bidi="ar_AE"/>
        </w:rPr>
        <w:t xml:space="preserve">في سياق مثل هذا، قد تقول لغتك "ذهب" بدلاً من </w:t>
      </w:r>
      <w:r>
        <w:rPr>
          <w:b/>
          <w:rtl/>
          <w:cs/>
          <w:lang w:val="ar_AE" w:bidi="ar_AE"/>
        </w:rPr>
        <w:t>جَاءَ</w:t>
      </w:r>
      <w:r>
        <w:rPr>
          <w:rtl/>
          <w:cs/>
          <w:lang w:val="ar_AE" w:bidi="ar_AE"/>
        </w:rPr>
        <w:t>. ترجمة بديلة: "بعد أن ذهب"</w:t>
      </w:r>
    </w:p>
    <w:p>
      <w:pPr>
        <w:bidi/>
      </w:pPr>
      <w:r>
        <w:rPr>
          <w:rtl/>
          <w:cs/>
          <w:lang w:val="ar_AE" w:bidi="ar_AE"/>
        </w:rPr>
      </w:r>
      <w:r>
        <w:rPr>
          <w:rtl/>
          <w:cs/>
          <w:lang w:val="ar_AE" w:bidi="ar_AE"/>
        </w:rPr>
        <w:t xml:space="preserve">انظر: </w:t>
      </w:r>
      <w:r>
        <w:rPr>
          <w:rtl/>
          <w:cs/>
          <w:lang w:val="ar_AE" w:bidi="ar_AE"/>
        </w:rPr>
        <w:t>اذهب وتعال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16: 13 (#4)</w:t>
      </w:r>
      <w:r>
        <w:rPr>
          <w:rtl/>
          <w:cs/>
          <w:lang w:val="ar_AE" w:bidi="ar_AE"/>
        </w:rPr>
      </w:r>
    </w:p>
    <w:p>
      <w:pPr>
        <w:bidi/>
      </w:pPr>
      <w:r>
        <w:rPr>
          <w:rtl/>
          <w:cs/>
          <w:lang w:val="ar_AE" w:bidi="ar_AE"/>
        </w:rPr>
      </w:r>
      <w:r>
        <w:rPr>
          <w:b/>
          <w:rtl/>
          <w:cs/>
          <w:lang w:val="ar_AE" w:bidi="ar_AE"/>
        </w:rPr>
        <w:t>λέγων</w:t>
      </w:r>
    </w:p>
    <w:p>
      <w:pPr>
        <w:bidi/>
      </w:pPr>
      <w:r>
        <w:rPr>
          <w:rtl/>
          <w:cs/>
          <w:lang w:val="ar_AE" w:bidi="ar_AE"/>
        </w:rPr>
      </w:r>
      <w:r>
        <w:rPr>
          <w:b/>
          <w:rtl/>
          <w:cs/>
          <w:lang w:val="ar_AE" w:bidi="ar_AE"/>
        </w:rPr>
        <w:t>"قَائِلًا"</w:t>
      </w:r>
    </w:p>
    <w:p>
      <w:pPr>
        <w:bidi/>
      </w:pPr>
      <w:r>
        <w:rPr>
          <w:rtl/>
          <w:cs/>
          <w:lang w:val="ar_AE" w:bidi="ar_AE"/>
        </w:rPr>
      </w:r>
      <w:r>
        <w:rPr>
          <w:rtl/>
          <w:cs/>
          <w:lang w:val="ar_AE" w:bidi="ar_AE"/>
        </w:rPr>
        <w:t>فكر في طرق مألوفة لتقديم الاقتباسات المباشرة في لغتك. ترجمة بديلة: "وقال"</w:t>
      </w:r>
    </w:p>
    <w:p>
      <w:pPr>
        <w:bidi/>
      </w:pPr>
      <w:r>
        <w:rPr>
          <w:rtl/>
          <w:cs/>
          <w:lang w:val="ar_AE" w:bidi="ar_AE"/>
        </w:rPr>
      </w:r>
      <w:r>
        <w:rPr>
          <w:rtl/>
          <w:cs/>
          <w:lang w:val="ar_AE" w:bidi="ar_AE"/>
        </w:rPr>
        <w:t xml:space="preserve">انظر: </w:t>
      </w:r>
      <w:r>
        <w:rPr>
          <w:rtl/>
          <w:cs/>
          <w:lang w:val="ar_AE" w:bidi="ar_AE"/>
        </w:rPr>
        <w:t>الاقتباسات وحواشي الاقتباس</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16: 13 (#5)</w:t>
      </w:r>
      <w:r>
        <w:rPr>
          <w:rtl/>
          <w:cs/>
          <w:lang w:val="ar_AE" w:bidi="ar_AE"/>
        </w:rPr>
      </w:r>
    </w:p>
    <w:p>
      <w:pPr>
        <w:bidi/>
      </w:pPr>
      <w:r>
        <w:rPr>
          <w:rtl/>
          <w:cs/>
          <w:lang w:val="ar_AE" w:bidi="ar_AE"/>
        </w:rPr>
      </w:r>
      <w:r>
        <w:rPr>
          <w:b/>
          <w:rtl/>
          <w:cs/>
          <w:lang w:val="ar_AE" w:bidi="ar_AE"/>
        </w:rPr>
        <w:t>οἱ ἄνθρωποι</w:t>
      </w:r>
    </w:p>
    <w:p>
      <w:pPr>
        <w:bidi/>
      </w:pPr>
      <w:r>
        <w:rPr>
          <w:rtl/>
          <w:cs/>
          <w:lang w:val="ar_AE" w:bidi="ar_AE"/>
        </w:rPr>
      </w:r>
      <w:r>
        <w:rPr>
          <w:b/>
          <w:rtl/>
          <w:cs/>
          <w:lang w:val="ar_AE" w:bidi="ar_AE"/>
        </w:rPr>
        <w:t>"ٱلنَّاسُ"</w:t>
      </w:r>
    </w:p>
    <w:p>
      <w:pPr>
        <w:bidi/>
      </w:pPr>
      <w:r>
        <w:rPr>
          <w:rtl/>
          <w:cs/>
          <w:lang w:val="ar_AE" w:bidi="ar_AE"/>
        </w:rPr>
      </w:r>
      <w:r>
        <w:rPr>
          <w:rtl/>
          <w:cs/>
          <w:lang w:val="ar_AE" w:bidi="ar_AE"/>
        </w:rPr>
        <w:t xml:space="preserve">على الرغم من أن مصطلح </w:t>
      </w:r>
      <w:r>
        <w:rPr>
          <w:b/>
          <w:rtl/>
          <w:cs/>
          <w:lang w:val="ar_AE" w:bidi="ar_AE"/>
        </w:rPr>
        <w:t>ٱلنَّاسُ</w:t>
      </w:r>
      <w:r>
        <w:rPr>
          <w:rtl/>
          <w:cs/>
          <w:lang w:val="ar_AE" w:bidi="ar_AE"/>
        </w:rPr>
        <w:t xml:space="preserve"> هو مصطلح مذكر، إلا أن يسوع يستخدم الكلمة بمعنى عام يشمل كل من الرجال والنساء. إذا كان ذلك مفيدًا في لغتك، يمكنك استخدام عبارة توضح ذلك. ترجمة بديلة: "الرجال والنساء"</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16: 13 (#6)</w:t>
      </w:r>
      <w:r>
        <w:rPr>
          <w:rtl/>
          <w:cs/>
          <w:lang w:val="ar_AE" w:bidi="ar_AE"/>
        </w:rPr>
      </w:r>
    </w:p>
    <w:p>
      <w:pPr>
        <w:bidi/>
      </w:pPr>
      <w:r>
        <w:rPr>
          <w:rtl/>
          <w:cs/>
          <w:lang w:val="ar_AE" w:bidi="ar_AE"/>
        </w:rPr>
      </w:r>
      <w:r>
        <w:rPr>
          <w:b/>
          <w:rtl/>
          <w:cs/>
          <w:lang w:val="ar_AE" w:bidi="ar_AE"/>
        </w:rPr>
        <w:t>εἶναι τὸν Υἱὸν τοῦ Ἀνθρώπου</w:t>
      </w:r>
    </w:p>
    <w:p>
      <w:pPr>
        <w:bidi/>
      </w:pPr>
      <w:r>
        <w:rPr>
          <w:rtl/>
          <w:cs/>
          <w:lang w:val="ar_AE" w:bidi="ar_AE"/>
        </w:rPr>
      </w:r>
      <w:r>
        <w:rPr>
          <w:b/>
          <w:rtl/>
          <w:cs/>
          <w:lang w:val="ar_AE" w:bidi="ar_AE"/>
        </w:rPr>
        <w:t>"ٱبْنُ ٱلْإِنْسَانِ"</w:t>
      </w:r>
    </w:p>
    <w:p>
      <w:pPr>
        <w:bidi/>
      </w:pPr>
      <w:r>
        <w:rPr>
          <w:rtl/>
          <w:cs/>
          <w:lang w:val="ar_AE" w:bidi="ar_AE"/>
        </w:rPr>
      </w:r>
      <w:r>
        <w:rPr>
          <w:rtl/>
          <w:cs/>
          <w:lang w:val="ar_AE" w:bidi="ar_AE"/>
        </w:rPr>
        <w:t>هنا يتحدث يسوع عن نفسه بصيغة الغائب. إذا كان من المفيد في لغتك، يمكنك استخدام صيغة المتكلم. ترجمة بديلة: "أنا، الذي هو ابن الإنسان، يكون"</w:t>
      </w:r>
    </w:p>
    <w:p>
      <w:pPr>
        <w:bidi/>
      </w:pPr>
      <w:r>
        <w:rPr>
          <w:rtl/>
          <w:cs/>
          <w:lang w:val="ar_AE" w:bidi="ar_AE"/>
        </w:rPr>
      </w:r>
      <w:r>
        <w:rPr>
          <w:rtl/>
          <w:cs/>
          <w:lang w:val="ar_AE" w:bidi="ar_AE"/>
        </w:rPr>
        <w:t xml:space="preserve">انظر: </w:t>
      </w:r>
      <w:r>
        <w:rPr>
          <w:rtl/>
          <w:cs/>
          <w:lang w:val="ar_AE" w:bidi="ar_AE"/>
        </w:rPr>
        <w:t>صيغة المتكلم والمخاطب والغائب</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16: 13 (#7)</w:t>
      </w:r>
      <w:r>
        <w:rPr>
          <w:rtl/>
          <w:cs/>
          <w:lang w:val="ar_AE" w:bidi="ar_AE"/>
        </w:rPr>
      </w:r>
    </w:p>
    <w:p>
      <w:pPr>
        <w:bidi/>
      </w:pPr>
      <w:r>
        <w:rPr>
          <w:rtl/>
          <w:cs/>
          <w:lang w:val="ar_AE" w:bidi="ar_AE"/>
        </w:rPr>
      </w:r>
      <w:r>
        <w:rPr>
          <w:b/>
          <w:rtl/>
          <w:cs/>
          <w:lang w:val="ar_AE" w:bidi="ar_AE"/>
        </w:rPr>
        <w:t>τὸν Υἱὸν τοῦ Ἀνθρώπου</w:t>
      </w:r>
    </w:p>
    <w:p>
      <w:pPr>
        <w:bidi/>
      </w:pPr>
      <w:r>
        <w:rPr>
          <w:rtl/>
          <w:cs/>
          <w:lang w:val="ar_AE" w:bidi="ar_AE"/>
        </w:rPr>
      </w:r>
      <w:r>
        <w:rPr>
          <w:b/>
          <w:rtl/>
          <w:cs/>
          <w:lang w:val="ar_AE" w:bidi="ar_AE"/>
        </w:rPr>
        <w:t>"ٱبْنُ ٱلْإِنْسَانِ"</w:t>
      </w:r>
    </w:p>
    <w:p>
      <w:pPr>
        <w:bidi/>
      </w:pPr>
      <w:r>
        <w:rPr>
          <w:rtl/>
          <w:cs/>
          <w:lang w:val="ar_AE" w:bidi="ar_AE"/>
        </w:rPr>
      </w:r>
      <w:r>
        <w:rPr>
          <w:rtl/>
          <w:cs/>
          <w:lang w:val="ar_AE" w:bidi="ar_AE"/>
        </w:rPr>
        <w:t xml:space="preserve">قد يشير لقب </w:t>
      </w:r>
      <w:r>
        <w:rPr>
          <w:b/>
          <w:rtl/>
          <w:cs/>
          <w:lang w:val="ar_AE" w:bidi="ar_AE"/>
        </w:rPr>
        <w:t>ٱبْنُ ٱلْإِنْسَانِ</w:t>
      </w:r>
      <w:r>
        <w:rPr>
          <w:rtl/>
          <w:cs/>
          <w:lang w:val="ar_AE" w:bidi="ar_AE"/>
        </w:rPr>
        <w:t xml:space="preserve"> إلى شخص خاص، ربما المسيا، الذي كان الناس يتوقعون وصوله. ومع ذلك، بما أن يسوع يسأل عن من يقول الناس أن </w:t>
      </w:r>
      <w:r>
        <w:rPr>
          <w:b/>
          <w:rtl/>
          <w:cs/>
          <w:lang w:val="ar_AE" w:bidi="ar_AE"/>
        </w:rPr>
        <w:t>ٱبْنُ ٱلْإِنْسَانِ</w:t>
      </w:r>
      <w:r>
        <w:rPr>
          <w:rtl/>
          <w:cs/>
          <w:lang w:val="ar_AE" w:bidi="ar_AE"/>
        </w:rPr>
        <w:t xml:space="preserve"> هو، فإذا كان ممكنًا يجب ألا تشرح ما يعنيه اللقب. ترجمة بديلة: "الإنسان"</w:t>
      </w:r>
    </w:p>
    <w:p>
      <w:pPr>
        <w:bidi/>
      </w:pPr>
      <w:r>
        <w:rPr>
          <w:rtl/>
          <w:cs/>
          <w:lang w:val="ar_AE" w:bidi="ar_AE"/>
        </w:rPr>
      </w:r>
      <w:r>
        <w:rPr>
          <w:rtl/>
          <w:cs/>
          <w:lang w:val="ar_AE" w:bidi="ar_AE"/>
        </w:rPr>
        <w:t xml:space="preserve">انظر: </w:t>
      </w:r>
      <w:r>
        <w:rPr>
          <w:rtl/>
          <w:cs/>
          <w:lang w:val="ar_AE" w:bidi="ar_AE"/>
        </w:rPr>
        <w:t>متى يجب إبقاء المعلومات 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16: 14 (#1)</w:t>
      </w:r>
      <w:r>
        <w:rPr>
          <w:rtl/>
          <w:cs/>
          <w:lang w:val="ar_AE" w:bidi="ar_AE"/>
        </w:rPr>
      </w:r>
    </w:p>
    <w:p>
      <w:pPr>
        <w:bidi/>
      </w:pPr>
      <w:r>
        <w:rPr>
          <w:rtl/>
          <w:cs/>
          <w:lang w:val="ar_AE" w:bidi="ar_AE"/>
        </w:rPr>
      </w:r>
      <w:r>
        <w:rPr>
          <w:b/>
          <w:rtl/>
          <w:cs/>
          <w:lang w:val="ar_AE" w:bidi="ar_AE"/>
        </w:rPr>
        <w:t>οἱ &amp; Ἰωάννην τὸν Βαπτιστήν; ἄλλοι δὲ Ἠλείαν; ἕτεροι δὲ Ἰερεμίαν ἢ ἕνα τῶν προφητῶν</w:t>
      </w:r>
    </w:p>
    <w:p>
      <w:pPr>
        <w:bidi/>
      </w:pPr>
      <w:r>
        <w:rPr>
          <w:rtl/>
          <w:cs/>
          <w:lang w:val="ar_AE" w:bidi="ar_AE"/>
        </w:rPr>
      </w:r>
      <w:r>
        <w:rPr>
          <w:b/>
          <w:rtl/>
          <w:cs/>
          <w:lang w:val="ar_AE" w:bidi="ar_AE"/>
        </w:rPr>
        <w:t>"قَوْمٌ: يُوحَنَّا ٱلْمَعْمَدَانُ، وَآخَرُونَ: إِيلِيَّا، وَآخَرُونَ: إِرْمِيَا أَوْ وَاحِدٌ مِنَ ٱلْأَنْبِيَاءِ"</w:t>
      </w:r>
    </w:p>
    <w:p>
      <w:pPr>
        <w:bidi/>
      </w:pPr>
      <w:r>
        <w:rPr>
          <w:rtl/>
          <w:cs/>
          <w:lang w:val="ar_AE" w:bidi="ar_AE"/>
        </w:rPr>
      </w:r>
      <w:r>
        <w:rPr>
          <w:rtl/>
          <w:cs/>
          <w:lang w:val="ar_AE" w:bidi="ar_AE"/>
        </w:rPr>
        <w:t>بما أن كل هؤلاء الناس والأنبياء قد ماتوا قبل الوقت الذي فيه أجاب التلاميذ على هذا السؤال، فإن التلاميذ يشيرون إلى أن الناس يعتقدون أن يسوع هو واحد من هؤلاء الأشخاص الذين عادوا إلى الحياة. إذا كان من المفيد في لغتك، يمكنك تقديم هذه الفكرة بشكل أوضح. ترجمة بديلة: "البعض، يقول أن يوحنا المعمدان عاد إلى الحياة؛ والبعض، إيليا عاد إلى الحياة؛ وآخرون، إرميا أو واحد من الأنبياء عاد إلى الحياة"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16: 14 (#2)</w:t>
      </w:r>
      <w:r>
        <w:rPr>
          <w:rtl/>
          <w:cs/>
          <w:lang w:val="ar_AE" w:bidi="ar_AE"/>
        </w:rPr>
      </w:r>
    </w:p>
    <w:p>
      <w:pPr>
        <w:bidi/>
      </w:pPr>
      <w:r>
        <w:rPr>
          <w:rtl/>
          <w:cs/>
          <w:lang w:val="ar_AE" w:bidi="ar_AE"/>
        </w:rPr>
      </w:r>
      <w:r>
        <w:rPr>
          <w:b/>
          <w:rtl/>
          <w:cs/>
          <w:lang w:val="ar_AE" w:bidi="ar_AE"/>
        </w:rPr>
        <w:t>οἱ &amp; Ἰωάννην τὸν Βαπτιστήν; ἄλλοι δὲ Ἠλείαν; ἕτεροι δὲ Ἰερεμίαν</w:t>
      </w:r>
    </w:p>
    <w:p>
      <w:pPr>
        <w:bidi/>
      </w:pPr>
      <w:r>
        <w:rPr>
          <w:rtl/>
          <w:cs/>
          <w:lang w:val="ar_AE" w:bidi="ar_AE"/>
        </w:rPr>
      </w:r>
      <w:r>
        <w:rPr>
          <w:b/>
          <w:rtl/>
          <w:cs/>
          <w:lang w:val="ar_AE" w:bidi="ar_AE"/>
        </w:rPr>
        <w:t>"قَوْمٌ: يُوحَنَّا ٱلْمَعْمَدَانُ، وَآخَرُونَ: إِيلِيَّا، وَآخَرُونَ: إِرْمِيَا"</w:t>
      </w:r>
    </w:p>
    <w:p>
      <w:pPr>
        <w:bidi/>
      </w:pPr>
      <w:r>
        <w:rPr>
          <w:rtl/>
          <w:cs/>
          <w:lang w:val="ar_AE" w:bidi="ar_AE"/>
        </w:rPr>
      </w:r>
      <w:r>
        <w:rPr>
          <w:rtl/>
          <w:cs/>
          <w:lang w:val="ar_AE" w:bidi="ar_AE"/>
        </w:rPr>
        <w:t>التلاميذ يتركون بعض الكلمات التي تحتاجها الجملة لتكون جمل كاملة في العديد من اللغات الأخرى. يمكنك إضافة هذه الكلمات من الآية السابقة إذا كان ذلك أوضح في لغتك. ترجمة بديلة: "البعض يقول يوحنا المعمدان؛ والبعض يقول إيليا؛ وآخرون يقولون إرميا"</w:t>
      </w:r>
    </w:p>
    <w:p>
      <w:pPr>
        <w:bidi/>
      </w:pPr>
      <w:r>
        <w:rPr>
          <w:rtl/>
          <w:cs/>
          <w:lang w:val="ar_AE" w:bidi="ar_AE"/>
        </w:rPr>
      </w:r>
      <w:r>
        <w:rPr>
          <w:rtl/>
          <w:cs/>
          <w:lang w:val="ar_AE" w:bidi="ar_AE"/>
        </w:rPr>
        <w:t xml:space="preserve">انظر: </w:t>
      </w:r>
      <w:r>
        <w:rPr>
          <w:rtl/>
          <w:cs/>
          <w:lang w:val="ar_AE" w:bidi="ar_AE"/>
        </w:rPr>
        <w:t>الحذف</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16: 14 (#3)</w:t>
      </w:r>
      <w:r>
        <w:rPr>
          <w:rtl/>
          <w:cs/>
          <w:lang w:val="ar_AE" w:bidi="ar_AE"/>
        </w:rPr>
      </w:r>
    </w:p>
    <w:p>
      <w:pPr>
        <w:bidi/>
      </w:pPr>
      <w:r>
        <w:rPr>
          <w:rtl/>
          <w:cs/>
          <w:lang w:val="ar_AE" w:bidi="ar_AE"/>
        </w:rPr>
      </w:r>
      <w:r>
        <w:rPr>
          <w:b/>
          <w:rtl/>
          <w:cs/>
          <w:lang w:val="ar_AE" w:bidi="ar_AE"/>
        </w:rPr>
        <w:t>οἱ &amp; ἄλλοι &amp; ἕτεροι</w:t>
      </w:r>
    </w:p>
    <w:p>
      <w:pPr>
        <w:bidi/>
      </w:pPr>
      <w:r>
        <w:rPr>
          <w:rtl/>
          <w:cs/>
          <w:lang w:val="ar_AE" w:bidi="ar_AE"/>
        </w:rPr>
      </w:r>
      <w:r>
        <w:rPr>
          <w:b/>
          <w:rtl/>
          <w:cs/>
          <w:lang w:val="ar_AE" w:bidi="ar_AE"/>
        </w:rPr>
        <w:t>"قَوْمٌ،"</w:t>
      </w:r>
      <w:r>
        <w:rPr>
          <w:rtl/>
          <w:cs/>
          <w:lang w:val="ar_AE" w:bidi="ar_AE"/>
        </w:rPr>
        <w:t xml:space="preserve"> - </w:t>
      </w:r>
      <w:r>
        <w:rPr>
          <w:b/>
          <w:rtl/>
          <w:cs/>
          <w:lang w:val="ar_AE" w:bidi="ar_AE"/>
        </w:rPr>
        <w:t>"آخَرُونَ،"</w:t>
      </w:r>
      <w:r>
        <w:rPr>
          <w:rtl/>
          <w:cs/>
          <w:lang w:val="ar_AE" w:bidi="ar_AE"/>
        </w:rPr>
        <w:t xml:space="preserve"> - </w:t>
      </w:r>
      <w:r>
        <w:rPr>
          <w:b/>
          <w:rtl/>
          <w:cs/>
          <w:lang w:val="ar_AE" w:bidi="ar_AE"/>
        </w:rPr>
        <w:t>"وَآخَرُونَ"</w:t>
      </w:r>
    </w:p>
    <w:p>
      <w:pPr>
        <w:bidi/>
      </w:pPr>
      <w:r>
        <w:rPr>
          <w:rtl/>
          <w:cs/>
          <w:lang w:val="ar_AE" w:bidi="ar_AE"/>
        </w:rPr>
      </w:r>
      <w:r>
        <w:rPr>
          <w:rtl/>
          <w:cs/>
          <w:lang w:val="ar_AE" w:bidi="ar_AE"/>
        </w:rPr>
        <w:t xml:space="preserve">التلاميذ يستخدمون الصفات </w:t>
      </w:r>
      <w:r>
        <w:rPr>
          <w:b/>
          <w:rtl/>
          <w:cs/>
          <w:lang w:val="ar_AE" w:bidi="ar_AE"/>
        </w:rPr>
        <w:t>قَوْمٌ</w:t>
      </w:r>
      <w:r>
        <w:rPr>
          <w:rtl/>
          <w:cs/>
          <w:lang w:val="ar_AE" w:bidi="ar_AE"/>
        </w:rPr>
        <w:t xml:space="preserve">، </w:t>
      </w:r>
      <w:r>
        <w:rPr>
          <w:b/>
          <w:rtl/>
          <w:cs/>
          <w:lang w:val="ar_AE" w:bidi="ar_AE"/>
        </w:rPr>
        <w:t>آخَرُونَ</w:t>
      </w:r>
      <w:r>
        <w:rPr>
          <w:rtl/>
          <w:cs/>
          <w:lang w:val="ar_AE" w:bidi="ar_AE"/>
        </w:rPr>
        <w:t xml:space="preserve">، </w:t>
      </w:r>
      <w:r>
        <w:rPr>
          <w:b/>
          <w:rtl/>
          <w:cs/>
          <w:lang w:val="ar_AE" w:bidi="ar_AE"/>
        </w:rPr>
        <w:t>وَآخَرُونَ</w:t>
      </w:r>
      <w:r>
        <w:rPr>
          <w:rtl/>
          <w:cs/>
          <w:lang w:val="ar_AE" w:bidi="ar_AE"/>
        </w:rPr>
        <w:t xml:space="preserve"> كأسماء لتعني مجموعات مختلفة من الناس. قد تستخدم لغتك الصفات بنفس الطريقة. إذا لم يكن الأمر كذلك، يمكنك ترجمة هذه الكلمات بعبارات مماثلة. ترجمة بديلة: "بعض من الناس... بعض من الناس... آخرون من الناس"</w:t>
      </w:r>
    </w:p>
    <w:p>
      <w:pPr>
        <w:bidi/>
      </w:pPr>
      <w:r>
        <w:rPr>
          <w:rtl/>
          <w:cs/>
          <w:lang w:val="ar_AE" w:bidi="ar_AE"/>
        </w:rPr>
      </w:r>
      <w:r>
        <w:rPr>
          <w:rtl/>
          <w:cs/>
          <w:lang w:val="ar_AE" w:bidi="ar_AE"/>
        </w:rPr>
        <w:t xml:space="preserve">انظر: </w:t>
      </w:r>
      <w:r>
        <w:rPr>
          <w:rtl/>
          <w:cs/>
          <w:lang w:val="ar_AE" w:bidi="ar_AE"/>
        </w:rPr>
        <w:t>الصفات الاسمية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16: 14 (#4)</w:t>
      </w:r>
      <w:r>
        <w:rPr>
          <w:rtl/>
          <w:cs/>
          <w:lang w:val="ar_AE" w:bidi="ar_AE"/>
        </w:rPr>
      </w:r>
    </w:p>
    <w:p>
      <w:pPr>
        <w:bidi/>
      </w:pPr>
      <w:r>
        <w:rPr>
          <w:rtl/>
          <w:cs/>
          <w:lang w:val="ar_AE" w:bidi="ar_AE"/>
        </w:rPr>
      </w:r>
      <w:r>
        <w:rPr>
          <w:b/>
          <w:rtl/>
          <w:cs/>
          <w:lang w:val="ar_AE" w:bidi="ar_AE"/>
        </w:rPr>
        <w:t>ἕνα τῶν προφητῶν</w:t>
      </w:r>
    </w:p>
    <w:p>
      <w:pPr>
        <w:bidi/>
      </w:pPr>
      <w:r>
        <w:rPr>
          <w:rtl/>
          <w:cs/>
          <w:lang w:val="ar_AE" w:bidi="ar_AE"/>
        </w:rPr>
      </w:r>
      <w:r>
        <w:rPr>
          <w:b/>
          <w:rtl/>
          <w:cs/>
          <w:lang w:val="ar_AE" w:bidi="ar_AE"/>
        </w:rPr>
        <w:t>"وَاحِدٌ مِنَ ٱلْأَنْبِيَاءِ"</w:t>
      </w:r>
    </w:p>
    <w:p>
      <w:pPr>
        <w:bidi/>
      </w:pPr>
      <w:r>
        <w:rPr>
          <w:rtl/>
          <w:cs/>
          <w:lang w:val="ar_AE" w:bidi="ar_AE"/>
        </w:rPr>
      </w:r>
      <w:r>
        <w:rPr>
          <w:rtl/>
          <w:cs/>
          <w:lang w:val="ar_AE" w:bidi="ar_AE"/>
        </w:rPr>
        <w:t xml:space="preserve">هنا التلاميذ لا يستبعدون </w:t>
      </w:r>
      <w:r>
        <w:rPr>
          <w:b/>
          <w:rtl/>
          <w:cs/>
          <w:lang w:val="ar_AE" w:bidi="ar_AE"/>
        </w:rPr>
        <w:t>يُوحَنَّا ٱلْمَعْمَدَانُ، إِيلِيَّا، وَإِرْمِيَا أَوْ وَاحِدٌ مِنَ ٱلْأَنْبِيَاءِ</w:t>
      </w:r>
      <w:r>
        <w:rPr>
          <w:rtl/>
          <w:cs/>
          <w:lang w:val="ar_AE" w:bidi="ar_AE"/>
        </w:rPr>
        <w:t xml:space="preserve">. بدلاً من ذلك، يشيرون إلى العديد من </w:t>
      </w:r>
      <w:r>
        <w:rPr>
          <w:b/>
          <w:rtl/>
          <w:cs/>
          <w:lang w:val="ar_AE" w:bidi="ar_AE"/>
        </w:rPr>
        <w:t>ٱلْأَنْبِيَاءِ</w:t>
      </w:r>
      <w:r>
        <w:rPr>
          <w:rtl/>
          <w:cs/>
          <w:lang w:val="ar_AE" w:bidi="ar_AE"/>
        </w:rPr>
        <w:t xml:space="preserve"> الآخرين الذين أرسلهم الله. إذا كان ذلك مفيدًا في لغتك، يمكنك تقديم هذه الفكرة بشكل أوضح. ترجمة بديلة: "نبي آخر من الأنبياء"</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16: 15 (#1)</w:t>
      </w:r>
      <w:r>
        <w:rPr>
          <w:rtl/>
          <w:cs/>
          <w:lang w:val="ar_AE" w:bidi="ar_AE"/>
        </w:rPr>
      </w:r>
    </w:p>
    <w:p>
      <w:pPr>
        <w:bidi/>
      </w:pPr>
      <w:r>
        <w:rPr>
          <w:rtl/>
          <w:cs/>
          <w:lang w:val="ar_AE" w:bidi="ar_AE"/>
        </w:rPr>
      </w:r>
      <w:r>
        <w:rPr>
          <w:b/>
          <w:rtl/>
          <w:cs/>
          <w:lang w:val="ar_AE" w:bidi="ar_AE"/>
        </w:rPr>
        <w:t>λέγει</w:t>
      </w:r>
    </w:p>
    <w:p>
      <w:pPr>
        <w:bidi/>
      </w:pPr>
      <w:r>
        <w:rPr>
          <w:rtl/>
          <w:cs/>
          <w:lang w:val="ar_AE" w:bidi="ar_AE"/>
        </w:rPr>
      </w:r>
      <w:r>
        <w:rPr>
          <w:b/>
          <w:rtl/>
          <w:cs/>
          <w:lang w:val="ar_AE" w:bidi="ar_AE"/>
        </w:rPr>
        <w:t>"قَالَ"</w:t>
      </w:r>
    </w:p>
    <w:p>
      <w:pPr>
        <w:bidi/>
      </w:pPr>
      <w:r>
        <w:rPr>
          <w:rtl/>
          <w:cs/>
          <w:lang w:val="ar_AE" w:bidi="ar_AE"/>
        </w:rPr>
      </w:r>
      <w:r>
        <w:rPr>
          <w:rtl/>
          <w:cs/>
          <w:lang w:val="ar_AE" w:bidi="ar_AE"/>
        </w:rPr>
        <w:t>للإشارة إلى التطور الحادث في القصة، يستخدم متّي الزمن الماضي في سرده. إذا لم يكن ذلك مألوف في لغتك، يمكنك استخدام الزمن الماضي التام في ترجمتك. ترجمة بديلة: "وقد قال"</w:t>
      </w:r>
    </w:p>
    <w:p>
      <w:pPr>
        <w:bidi/>
      </w:pPr>
      <w:r>
        <w:rPr>
          <w:rtl/>
          <w:cs/>
          <w:lang w:val="ar_AE" w:bidi="ar_AE"/>
        </w:rPr>
      </w:r>
      <w:r>
        <w:rPr>
          <w:rtl/>
          <w:cs/>
          <w:lang w:val="ar_AE" w:bidi="ar_AE"/>
        </w:rPr>
        <w:t xml:space="preserve">انظر: </w:t>
      </w:r>
      <w:r>
        <w:rPr>
          <w:rtl/>
          <w:cs/>
          <w:lang w:val="ar_AE" w:bidi="ar_AE"/>
        </w:rPr>
        <w:t>الاستخدامات الاستثنائية للأزمنة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16: 16 (#1)</w:t>
      </w:r>
      <w:r>
        <w:rPr>
          <w:rtl/>
          <w:cs/>
          <w:lang w:val="ar_AE" w:bidi="ar_AE"/>
        </w:rPr>
      </w:r>
    </w:p>
    <w:p>
      <w:pPr>
        <w:bidi/>
      </w:pPr>
      <w:r>
        <w:rPr>
          <w:rtl/>
          <w:cs/>
          <w:lang w:val="ar_AE" w:bidi="ar_AE"/>
        </w:rPr>
      </w:r>
      <w:r>
        <w:rPr>
          <w:b/>
          <w:rtl/>
          <w:cs/>
          <w:lang w:val="ar_AE" w:bidi="ar_AE"/>
        </w:rPr>
        <w:t>σὺ</w:t>
      </w:r>
    </w:p>
    <w:p>
      <w:pPr>
        <w:bidi/>
      </w:pPr>
      <w:r>
        <w:rPr>
          <w:rtl/>
          <w:cs/>
          <w:lang w:val="ar_AE" w:bidi="ar_AE"/>
        </w:rPr>
      </w:r>
      <w:r>
        <w:rPr>
          <w:b/>
          <w:rtl/>
          <w:cs/>
          <w:lang w:val="ar_AE" w:bidi="ar_AE"/>
        </w:rPr>
        <w:t>"أَنْتَ"</w:t>
      </w:r>
    </w:p>
    <w:p>
      <w:pPr>
        <w:bidi/>
      </w:pPr>
      <w:r>
        <w:rPr>
          <w:rtl/>
          <w:cs/>
          <w:lang w:val="ar_AE" w:bidi="ar_AE"/>
        </w:rPr>
      </w:r>
      <w:r>
        <w:rPr>
          <w:rtl/>
          <w:cs/>
          <w:lang w:val="ar_AE" w:bidi="ar_AE"/>
        </w:rPr>
        <w:t xml:space="preserve">بما أن بطرس يتحدث إلى يسوع، فإن الكلمة </w:t>
      </w:r>
      <w:r>
        <w:rPr>
          <w:b/>
          <w:rtl/>
          <w:cs/>
          <w:lang w:val="ar_AE" w:bidi="ar_AE"/>
        </w:rPr>
        <w:t xml:space="preserve">أَنْتَ </w:t>
      </w:r>
      <w:r>
        <w:rPr>
          <w:rtl/>
          <w:cs/>
          <w:lang w:val="ar_AE" w:bidi="ar_AE"/>
        </w:rPr>
        <w:t>هنا تأتي في صيغة المفرد.</w:t>
      </w:r>
    </w:p>
    <w:p>
      <w:pPr>
        <w:bidi/>
      </w:pPr>
      <w:r>
        <w:rPr>
          <w:rtl/>
          <w:cs/>
          <w:lang w:val="ar_AE" w:bidi="ar_AE"/>
        </w:rPr>
      </w:r>
      <w:r>
        <w:rPr>
          <w:rtl/>
          <w:cs/>
          <w:lang w:val="ar_AE" w:bidi="ar_AE"/>
        </w:rPr>
        <w:t xml:space="preserve">انظر: </w:t>
      </w:r>
      <w:r>
        <w:rPr>
          <w:rtl/>
          <w:cs/>
          <w:lang w:val="ar_AE" w:bidi="ar_AE"/>
        </w:rPr>
        <w:t>أشكال "أنت" — المفرد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16: 16 (#2)</w:t>
      </w:r>
      <w:r>
        <w:rPr>
          <w:rtl/>
          <w:cs/>
          <w:lang w:val="ar_AE" w:bidi="ar_AE"/>
        </w:rPr>
      </w:r>
    </w:p>
    <w:p>
      <w:pPr>
        <w:bidi/>
      </w:pPr>
      <w:r>
        <w:rPr>
          <w:rtl/>
          <w:cs/>
          <w:lang w:val="ar_AE" w:bidi="ar_AE"/>
        </w:rPr>
      </w:r>
      <w:r>
        <w:rPr>
          <w:b/>
          <w:rtl/>
          <w:cs/>
          <w:lang w:val="ar_AE" w:bidi="ar_AE"/>
        </w:rPr>
        <w:t>ὁ Υἱὸς τοῦ Θεοῦ τοῦ ζῶντος</w:t>
      </w:r>
    </w:p>
    <w:p>
      <w:pPr>
        <w:bidi/>
      </w:pPr>
      <w:r>
        <w:rPr>
          <w:rtl/>
          <w:cs/>
          <w:lang w:val="ar_AE" w:bidi="ar_AE"/>
        </w:rPr>
      </w:r>
      <w:r>
        <w:rPr>
          <w:b/>
          <w:rtl/>
          <w:cs/>
          <w:lang w:val="ar_AE" w:bidi="ar_AE"/>
        </w:rPr>
        <w:t>"ٱبْنُ ٱللهِ ٱلْحَيِّ!"</w:t>
      </w:r>
    </w:p>
    <w:p>
      <w:pPr>
        <w:bidi/>
      </w:pPr>
      <w:r>
        <w:rPr>
          <w:rtl/>
          <w:cs/>
          <w:lang w:val="ar_AE" w:bidi="ar_AE"/>
        </w:rPr>
      </w:r>
      <w:r>
        <w:rPr>
          <w:b/>
          <w:rtl/>
          <w:cs/>
          <w:lang w:val="ar_AE" w:bidi="ar_AE"/>
        </w:rPr>
        <w:t>الٱبْنُ</w:t>
      </w:r>
      <w:r>
        <w:rPr>
          <w:rtl/>
          <w:cs/>
          <w:lang w:val="ar_AE" w:bidi="ar_AE"/>
        </w:rPr>
        <w:t xml:space="preserve"> هو لقب مهم ليسوع يصف علاقته بالله الآب.</w:t>
      </w:r>
    </w:p>
    <w:p>
      <w:pPr>
        <w:bidi/>
      </w:pPr>
      <w:r>
        <w:rPr>
          <w:rtl/>
          <w:cs/>
          <w:lang w:val="ar_AE" w:bidi="ar_AE"/>
        </w:rPr>
      </w:r>
      <w:r>
        <w:rPr>
          <w:rtl/>
          <w:cs/>
          <w:lang w:val="ar_AE" w:bidi="ar_AE"/>
        </w:rPr>
        <w:t xml:space="preserve">انظر: </w:t>
      </w:r>
      <w:r>
        <w:rPr>
          <w:rtl/>
          <w:cs/>
          <w:lang w:val="ar_AE" w:bidi="ar_AE"/>
        </w:rPr>
        <w:t>ترجمة الابن والآب</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16:16 (#3)</w:t>
      </w:r>
      <w:r>
        <w:rPr>
          <w:rtl/>
          <w:cs/>
          <w:lang w:val="ar_AE" w:bidi="ar_AE"/>
        </w:rPr>
      </w:r>
    </w:p>
    <w:p>
      <w:pPr>
        <w:bidi/>
      </w:pPr>
      <w:r>
        <w:rPr>
          <w:rtl/>
          <w:cs/>
          <w:lang w:val="ar_AE" w:bidi="ar_AE"/>
        </w:rPr>
      </w:r>
      <w:r>
        <w:rPr>
          <w:b/>
          <w:rtl/>
          <w:cs/>
          <w:lang w:val="ar_AE" w:bidi="ar_AE"/>
        </w:rPr>
        <w:t>τοῦ Θεοῦ τοῦ ζῶντος</w:t>
      </w:r>
    </w:p>
    <w:p>
      <w:pPr>
        <w:bidi/>
      </w:pPr>
      <w:r>
        <w:rPr>
          <w:rtl/>
          <w:cs/>
          <w:lang w:val="ar_AE" w:bidi="ar_AE"/>
        </w:rPr>
      </w:r>
      <w:r>
        <w:rPr>
          <w:b/>
          <w:rtl/>
          <w:cs/>
          <w:lang w:val="ar_AE" w:bidi="ar_AE"/>
        </w:rPr>
        <w:t>"ٱللهِ ٱلْحَيِّ"</w:t>
      </w:r>
    </w:p>
    <w:p>
      <w:pPr>
        <w:bidi/>
      </w:pPr>
      <w:r>
        <w:rPr>
          <w:rtl/>
          <w:cs/>
          <w:lang w:val="ar_AE" w:bidi="ar_AE"/>
        </w:rPr>
      </w:r>
      <w:r>
        <w:rPr>
          <w:rtl/>
          <w:cs/>
          <w:lang w:val="ar_AE" w:bidi="ar_AE"/>
        </w:rPr>
        <w:t xml:space="preserve">هنا، عبارة </w:t>
      </w:r>
      <w:r>
        <w:rPr>
          <w:b/>
          <w:rtl/>
          <w:cs/>
          <w:lang w:val="ar_AE" w:bidi="ar_AE"/>
        </w:rPr>
        <w:t>ٱللهِ ٱلْحَيِّ</w:t>
      </w:r>
      <w:r>
        <w:rPr>
          <w:rtl/>
          <w:cs/>
          <w:lang w:val="ar_AE" w:bidi="ar_AE"/>
        </w:rPr>
        <w:t xml:space="preserve"> تحدد الله كمن "يعيش". النقطة الأساسية هي أن الله بالفعل "يعيش"، على عكس الأصنام والأشياء الأخرى التي يسميها الناس "إله". إذا كان من المفيد في لغتك، يمكنك استخدام كلمة أو عبارة تؤكد أن الله حقًا "يعيش". ترجمة بديلة: "الإله الذي يعيش" أو "الإله الحقيقي"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16: 17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"فَـ"</w:t>
      </w:r>
    </w:p>
    <w:p>
      <w:pPr>
        <w:bidi/>
      </w:pPr>
      <w:r>
        <w:rPr>
          <w:rtl/>
          <w:cs/>
          <w:lang w:val="ar_AE" w:bidi="ar_AE"/>
        </w:rPr>
      </w:r>
      <w:r>
        <w:rPr>
          <w:rtl/>
          <w:cs/>
          <w:lang w:val="ar_AE" w:bidi="ar_AE"/>
        </w:rPr>
        <w:t xml:space="preserve">هنا، يقدِّم حرف الـ </w:t>
      </w:r>
      <w:r>
        <w:rPr>
          <w:b/>
          <w:rtl/>
          <w:cs/>
          <w:lang w:val="ar_AE" w:bidi="ar_AE"/>
        </w:rPr>
        <w:t>فَـ</w:t>
      </w:r>
      <w:r>
        <w:rPr>
          <w:rtl/>
          <w:cs/>
          <w:lang w:val="ar_AE" w:bidi="ar_AE"/>
        </w:rPr>
        <w:t xml:space="preserve"> الحدث التالي الذي وقع. إذا كان من المفيد في لغتك، يمكنك استخدام كلمة أو عبارة تُقدِّم الحدث التالي، أو يمكنك ترك </w:t>
      </w:r>
      <w:r>
        <w:rPr>
          <w:b/>
          <w:rtl/>
          <w:cs/>
          <w:lang w:val="ar_AE" w:bidi="ar_AE"/>
        </w:rPr>
        <w:t>فَـ</w:t>
      </w:r>
      <w:r>
        <w:rPr>
          <w:rtl/>
          <w:cs/>
          <w:lang w:val="ar_AE" w:bidi="ar_AE"/>
        </w:rPr>
        <w:t xml:space="preserve"> دون ترجمة. ترجمة بديلة: "ثم"</w:t>
      </w:r>
    </w:p>
    <w:p>
      <w:pPr>
        <w:bidi/>
      </w:pPr>
      <w:r>
        <w:rPr>
          <w:rtl/>
          <w:cs/>
          <w:lang w:val="ar_AE" w:bidi="ar_AE"/>
        </w:rPr>
      </w:r>
      <w:r>
        <w:rPr>
          <w:rtl/>
          <w:cs/>
          <w:lang w:val="ar_AE" w:bidi="ar_AE"/>
        </w:rPr>
        <w:t xml:space="preserve">انظر: </w:t>
      </w:r>
      <w:r>
        <w:rPr>
          <w:rtl/>
          <w:cs/>
          <w:lang w:val="ar_AE" w:bidi="ar_AE"/>
        </w:rPr>
        <w:t>كلمات وعبارات الربط</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16: 17 (#2)</w:t>
      </w:r>
      <w:r>
        <w:rPr>
          <w:rtl/>
          <w:cs/>
          <w:lang w:val="ar_AE" w:bidi="ar_AE"/>
        </w:rPr>
      </w:r>
    </w:p>
    <w:p>
      <w:pPr>
        <w:bidi/>
      </w:pPr>
      <w:r>
        <w:rPr>
          <w:rtl/>
          <w:cs/>
          <w:lang w:val="ar_AE" w:bidi="ar_AE"/>
        </w:rPr>
      </w:r>
      <w:r>
        <w:rPr>
          <w:b/>
          <w:rtl/>
          <w:cs/>
          <w:lang w:val="ar_AE" w:bidi="ar_AE"/>
        </w:rPr>
        <w:t>μακάριος εἶ, Σίμων Βαριωνᾶ, ὅτι σὰρξ καὶ αἷμα οὐκ ἀπεκάλυψέν σοι, ἀλλ’ ὁ Πατήρ μου &amp; ἐν τοῖς οὐρανοῖς</w:t>
      </w:r>
    </w:p>
    <w:p>
      <w:pPr>
        <w:bidi/>
      </w:pPr>
      <w:r>
        <w:rPr>
          <w:rtl/>
          <w:cs/>
          <w:lang w:val="ar_AE" w:bidi="ar_AE"/>
        </w:rPr>
      </w:r>
      <w:r>
        <w:rPr>
          <w:b/>
          <w:rtl/>
          <w:cs/>
          <w:lang w:val="ar_AE" w:bidi="ar_AE"/>
        </w:rPr>
        <w:t>"طُوبَى لَكَ يا سِمْعَانُ بْنَ يُونَا، إِنَّ لَحْمًا وَدَمًا لَمْ يُعْلِنْ لَكَ، لَكِنَّ أَبِي ٱلَّذِي فِي ٱلسَّمَاوَاتِ"</w:t>
      </w:r>
    </w:p>
    <w:p>
      <w:pPr>
        <w:bidi/>
      </w:pPr>
      <w:r>
        <w:rPr>
          <w:rtl/>
          <w:cs/>
          <w:lang w:val="ar_AE" w:bidi="ar_AE"/>
        </w:rPr>
      </w:r>
      <w:r>
        <w:rPr>
          <w:rtl/>
          <w:cs/>
          <w:lang w:val="ar_AE" w:bidi="ar_AE"/>
        </w:rPr>
        <w:t>إذا كان من المألوف أكثر في لغتك، يمكنك عكس ترتيب هذه الجمل لأن الجملة الأخيرة تعطي السبب للنتيجة التي تصفها الجملة الأولى. ترجمة بديلة: "لأن اللحم والدم لم يكشفا لك هذا، بل أبي الذي في السماوات، فأنت مبارك، يا سمعان بن يونا"</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16: 17 (#3)</w:t>
      </w:r>
      <w:r>
        <w:rPr>
          <w:rtl/>
          <w:cs/>
          <w:lang w:val="ar_AE" w:bidi="ar_AE"/>
        </w:rPr>
      </w:r>
    </w:p>
    <w:p>
      <w:pPr>
        <w:bidi/>
      </w:pPr>
      <w:r>
        <w:rPr>
          <w:rtl/>
          <w:cs/>
          <w:lang w:val="ar_AE" w:bidi="ar_AE"/>
        </w:rPr>
      </w:r>
      <w:r>
        <w:rPr>
          <w:b/>
          <w:rtl/>
          <w:cs/>
          <w:lang w:val="ar_AE" w:bidi="ar_AE"/>
        </w:rPr>
        <w:t>μακάριος εἶ</w:t>
      </w:r>
    </w:p>
    <w:p>
      <w:pPr>
        <w:bidi/>
      </w:pPr>
      <w:r>
        <w:rPr>
          <w:rtl/>
          <w:cs/>
          <w:lang w:val="ar_AE" w:bidi="ar_AE"/>
        </w:rPr>
      </w:r>
      <w:r>
        <w:rPr>
          <w:b/>
          <w:rtl/>
          <w:cs/>
          <w:lang w:val="ar_AE" w:bidi="ar_AE"/>
        </w:rPr>
        <w:t>"طُوبَى لَكَ"</w:t>
      </w:r>
    </w:p>
    <w:p>
      <w:pPr>
        <w:bidi/>
      </w:pPr>
      <w:r>
        <w:rPr>
          <w:rtl/>
          <w:cs/>
          <w:lang w:val="ar_AE" w:bidi="ar_AE"/>
        </w:rPr>
      </w:r>
      <w:r>
        <w:rPr>
          <w:rtl/>
          <w:cs/>
          <w:lang w:val="ar_AE" w:bidi="ar_AE"/>
        </w:rPr>
        <w:t>إذا لم تستخدم لغتك هذا الشكل المبني للمجهول، يمكنك التعبير عن الفكرة بصيغة المبني للمعلوم أو بطريقة أخرى تكون مألوفة في لغتك. إذا كنت بحاجة لذِكر من قام بالفعل، فمن الواضح من السياق أنه كان الله. ترجمة بديلة: "سوف يباركك الله"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16: 17 (#4)</w:t>
      </w:r>
      <w:r>
        <w:rPr>
          <w:rtl/>
          <w:cs/>
          <w:lang w:val="ar_AE" w:bidi="ar_AE"/>
        </w:rPr>
      </w:r>
    </w:p>
    <w:p>
      <w:pPr>
        <w:bidi/>
      </w:pPr>
      <w:r>
        <w:rPr>
          <w:rtl/>
          <w:cs/>
          <w:lang w:val="ar_AE" w:bidi="ar_AE"/>
        </w:rPr>
      </w:r>
      <w:r>
        <w:rPr>
          <w:b/>
          <w:rtl/>
          <w:cs/>
          <w:lang w:val="ar_AE" w:bidi="ar_AE"/>
        </w:rPr>
        <w:t>εἶ &amp; σοι</w:t>
      </w:r>
    </w:p>
    <w:p>
      <w:pPr>
        <w:bidi/>
      </w:pPr>
      <w:r>
        <w:rPr>
          <w:rtl/>
          <w:cs/>
          <w:lang w:val="ar_AE" w:bidi="ar_AE"/>
        </w:rPr>
      </w:r>
      <w:r>
        <w:rPr>
          <w:b/>
          <w:rtl/>
          <w:cs/>
          <w:lang w:val="ar_AE" w:bidi="ar_AE"/>
        </w:rPr>
        <w:t>"لَكَ"</w:t>
      </w:r>
      <w:r>
        <w:rPr>
          <w:rtl/>
          <w:cs/>
          <w:lang w:val="ar_AE" w:bidi="ar_AE"/>
        </w:rPr>
        <w:t xml:space="preserve"> - </w:t>
      </w:r>
      <w:r>
        <w:rPr>
          <w:b/>
          <w:rtl/>
          <w:cs/>
          <w:lang w:val="ar_AE" w:bidi="ar_AE"/>
        </w:rPr>
        <w:t>"لَكَ"</w:t>
      </w:r>
    </w:p>
    <w:p>
      <w:pPr>
        <w:bidi/>
      </w:pPr>
      <w:r>
        <w:rPr>
          <w:rtl/>
          <w:cs/>
          <w:lang w:val="ar_AE" w:bidi="ar_AE"/>
        </w:rPr>
      </w:r>
      <w:r>
        <w:rPr>
          <w:rtl/>
          <w:cs/>
          <w:lang w:val="ar_AE" w:bidi="ar_AE"/>
        </w:rPr>
        <w:t xml:space="preserve">بما أن يسوع يتحدث إلى بطرس، فإن كلمة </w:t>
      </w:r>
      <w:r>
        <w:rPr>
          <w:b/>
          <w:rtl/>
          <w:cs/>
          <w:lang w:val="ar_AE" w:bidi="ar_AE"/>
        </w:rPr>
        <w:t>لَكَ</w:t>
      </w:r>
      <w:r>
        <w:rPr>
          <w:rtl/>
          <w:cs/>
          <w:lang w:val="ar_AE" w:bidi="ar_AE"/>
        </w:rPr>
        <w:t xml:space="preserve"> في هذه الآية تأتي في صيغة المفرد.</w:t>
      </w:r>
    </w:p>
    <w:p>
      <w:pPr>
        <w:bidi/>
      </w:pPr>
      <w:r>
        <w:rPr>
          <w:rtl/>
          <w:cs/>
          <w:lang w:val="ar_AE" w:bidi="ar_AE"/>
        </w:rPr>
      </w:r>
      <w:r>
        <w:rPr>
          <w:rtl/>
          <w:cs/>
          <w:lang w:val="ar_AE" w:bidi="ar_AE"/>
        </w:rPr>
        <w:t xml:space="preserve">انظر: </w:t>
      </w:r>
      <w:r>
        <w:rPr>
          <w:rtl/>
          <w:cs/>
          <w:lang w:val="ar_AE" w:bidi="ar_AE"/>
        </w:rPr>
        <w:t>أشكال "أنت" — المفرد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16: 17 (#5)</w:t>
      </w:r>
      <w:r>
        <w:rPr>
          <w:rtl/>
          <w:cs/>
          <w:lang w:val="ar_AE" w:bidi="ar_AE"/>
        </w:rPr>
      </w:r>
    </w:p>
    <w:p>
      <w:pPr>
        <w:bidi/>
      </w:pPr>
      <w:r>
        <w:rPr>
          <w:rtl/>
          <w:cs/>
          <w:lang w:val="ar_AE" w:bidi="ar_AE"/>
        </w:rPr>
      </w:r>
      <w:r>
        <w:rPr>
          <w:b/>
          <w:rtl/>
          <w:cs/>
          <w:lang w:val="ar_AE" w:bidi="ar_AE"/>
        </w:rPr>
        <w:t>Σίμων Βαριωνᾶ</w:t>
      </w:r>
    </w:p>
    <w:p>
      <w:pPr>
        <w:bidi/>
      </w:pPr>
      <w:r>
        <w:rPr>
          <w:rtl/>
          <w:cs/>
          <w:lang w:val="ar_AE" w:bidi="ar_AE"/>
        </w:rPr>
      </w:r>
      <w:r>
        <w:rPr>
          <w:b/>
          <w:rtl/>
          <w:cs/>
          <w:lang w:val="ar_AE" w:bidi="ar_AE"/>
        </w:rPr>
        <w:t>"سِمْعَانُ بْنَ يُونَا"</w:t>
      </w:r>
    </w:p>
    <w:p>
      <w:pPr>
        <w:bidi/>
      </w:pPr>
      <w:r>
        <w:rPr>
          <w:rtl/>
          <w:cs/>
          <w:lang w:val="ar_AE" w:bidi="ar_AE"/>
        </w:rPr>
      </w:r>
      <w:r>
        <w:rPr>
          <w:b/>
          <w:rtl/>
          <w:cs/>
          <w:lang w:val="ar_AE" w:bidi="ar_AE"/>
        </w:rPr>
        <w:t>بْنَ</w:t>
      </w:r>
      <w:r>
        <w:rPr>
          <w:rtl/>
          <w:cs/>
          <w:lang w:val="ar_AE" w:bidi="ar_AE"/>
        </w:rPr>
        <w:t xml:space="preserve"> هي كلمة مستعارة من الآرامية. ستحتاج إلى أن تقرر ما إذا كنت ستستعير هذه الكلمة إلى لغتك أيضًا أو إذا كنت ستترجم المعنى. كلا النهجين يحظى بدعم واسع. إذا استعرت الكلمة، يمكنك كتابتها بالطريقة التي تُنطق بها في لغتك ثم وضع الترجمة في حاشية. الترجمة البديلة: "سمعان ابن يونا"\n</w:t>
      </w:r>
    </w:p>
    <w:p>
      <w:pPr>
        <w:bidi/>
      </w:pPr>
      <w:r>
        <w:rPr>
          <w:rtl/>
          <w:cs/>
          <w:lang w:val="ar_AE" w:bidi="ar_AE"/>
        </w:rPr>
      </w:r>
      <w:r>
        <w:rPr>
          <w:rtl/>
          <w:cs/>
          <w:lang w:val="ar_AE" w:bidi="ar_AE"/>
        </w:rPr>
        <w:t xml:space="preserve">انظر: </w:t>
      </w:r>
      <w:r>
        <w:rPr>
          <w:rtl/>
          <w:cs/>
          <w:lang w:val="ar_AE" w:bidi="ar_AE"/>
        </w:rPr>
        <w:t>نسخ أو استعارة الكلمات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16: 17 (#6)</w:t>
      </w:r>
      <w:r>
        <w:rPr>
          <w:rtl/>
          <w:cs/>
          <w:lang w:val="ar_AE" w:bidi="ar_AE"/>
        </w:rPr>
      </w:r>
    </w:p>
    <w:p>
      <w:pPr>
        <w:bidi/>
      </w:pPr>
      <w:r>
        <w:rPr>
          <w:rtl/>
          <w:cs/>
          <w:lang w:val="ar_AE" w:bidi="ar_AE"/>
        </w:rPr>
      </w:r>
      <w:r>
        <w:rPr>
          <w:b/>
          <w:rtl/>
          <w:cs/>
          <w:lang w:val="ar_AE" w:bidi="ar_AE"/>
        </w:rPr>
        <w:t>Βαριωνᾶ</w:t>
      </w:r>
    </w:p>
    <w:p>
      <w:pPr>
        <w:bidi/>
      </w:pPr>
      <w:r>
        <w:rPr>
          <w:rtl/>
          <w:cs/>
          <w:lang w:val="ar_AE" w:bidi="ar_AE"/>
        </w:rPr>
      </w:r>
      <w:r>
        <w:rPr>
          <w:b/>
          <w:rtl/>
          <w:cs/>
          <w:lang w:val="ar_AE" w:bidi="ar_AE"/>
        </w:rPr>
        <w:t>"بْنَ يُونَا"</w:t>
      </w:r>
    </w:p>
    <w:p>
      <w:pPr>
        <w:bidi/>
      </w:pPr>
      <w:r>
        <w:rPr>
          <w:rtl/>
          <w:cs/>
          <w:lang w:val="ar_AE" w:bidi="ar_AE"/>
        </w:rPr>
      </w:r>
      <w:r>
        <w:rPr>
          <w:rtl/>
          <w:cs/>
          <w:lang w:val="ar_AE" w:bidi="ar_AE"/>
        </w:rPr>
        <w:t xml:space="preserve">كلمة </w:t>
      </w:r>
      <w:r>
        <w:rPr>
          <w:b/>
          <w:rtl/>
          <w:cs/>
          <w:lang w:val="ar_AE" w:bidi="ar_AE"/>
        </w:rPr>
        <w:t>يُونَا</w:t>
      </w:r>
      <w:r>
        <w:rPr>
          <w:rtl/>
          <w:cs/>
          <w:lang w:val="ar_AE" w:bidi="ar_AE"/>
        </w:rPr>
        <w:t xml:space="preserve"> هي اسم رجل.</w:t>
      </w:r>
    </w:p>
    <w:p>
      <w:pPr>
        <w:bidi/>
      </w:pPr>
      <w:r>
        <w:rPr>
          <w:rtl/>
          <w:cs/>
          <w:lang w:val="ar_AE" w:bidi="ar_AE"/>
        </w:rPr>
      </w:r>
      <w:r>
        <w:rPr>
          <w:rtl/>
          <w:cs/>
          <w:lang w:val="ar_AE" w:bidi="ar_AE"/>
        </w:rPr>
        <w:t xml:space="preserve">انظر: </w:t>
      </w:r>
      <w:r>
        <w:rPr>
          <w:rtl/>
          <w:cs/>
          <w:lang w:val="ar_AE" w:bidi="ar_AE"/>
        </w:rPr>
        <w:t>كيفية ترجمة الأسماء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16: 17 (#7)</w:t>
      </w:r>
      <w:r>
        <w:rPr>
          <w:rtl/>
          <w:cs/>
          <w:lang w:val="ar_AE" w:bidi="ar_AE"/>
        </w:rPr>
      </w:r>
    </w:p>
    <w:p>
      <w:pPr>
        <w:bidi/>
      </w:pPr>
      <w:r>
        <w:rPr>
          <w:rtl/>
          <w:cs/>
          <w:lang w:val="ar_AE" w:bidi="ar_AE"/>
        </w:rPr>
      </w:r>
      <w:r>
        <w:rPr>
          <w:b/>
          <w:rtl/>
          <w:cs/>
          <w:lang w:val="ar_AE" w:bidi="ar_AE"/>
        </w:rPr>
        <w:t>σὰρξ καὶ αἷμα οὐκ ἀπεκάλυψέν σοι, ἀλλ’ ὁ Πατήρ μου &amp; ἐν τοῖς οὐρανοῖς</w:t>
      </w:r>
    </w:p>
    <w:p>
      <w:pPr>
        <w:bidi/>
      </w:pPr>
      <w:r>
        <w:rPr>
          <w:rtl/>
          <w:cs/>
          <w:lang w:val="ar_AE" w:bidi="ar_AE"/>
        </w:rPr>
      </w:r>
      <w:r>
        <w:rPr>
          <w:b/>
          <w:rtl/>
          <w:cs/>
          <w:lang w:val="ar_AE" w:bidi="ar_AE"/>
        </w:rPr>
        <w:t>"إِنَّ لَحْمًا وَدَمًا لَمْ يُعْلِنْ لَكَ، لَكِنَّ أَبِي ٱلَّذِي فِي ٱلسَّمَاوَاتِ"</w:t>
      </w:r>
    </w:p>
    <w:p>
      <w:pPr>
        <w:bidi/>
      </w:pPr>
      <w:r>
        <w:rPr>
          <w:rtl/>
          <w:cs/>
          <w:lang w:val="ar_AE" w:bidi="ar_AE"/>
        </w:rPr>
      </w:r>
      <w:r>
        <w:rPr>
          <w:rtl/>
          <w:cs/>
          <w:lang w:val="ar_AE" w:bidi="ar_AE"/>
        </w:rPr>
        <w:t>إذا كانت لغتك لا تضع الجملة السلبية قبل الجملة الإيجابية بشكل مألوف، يمكنك عكس الجملتين هنا. ترجمة بديلة: "أبي في السماوات كشف لك هذا، وليس إنسان من لحم ودم"</w:t>
      </w:r>
    </w:p>
    <w:p>
      <w:pPr>
        <w:bidi/>
      </w:pPr>
      <w:r>
        <w:rPr>
          <w:rtl/>
          <w:cs/>
          <w:lang w:val="ar_AE" w:bidi="ar_AE"/>
        </w:rPr>
      </w:r>
      <w:r>
        <w:rPr>
          <w:rtl/>
          <w:cs/>
          <w:lang w:val="ar_AE" w:bidi="ar_AE"/>
        </w:rPr>
        <w:t xml:space="preserve">انظر: </w:t>
      </w:r>
      <w:r>
        <w:rPr>
          <w:rtl/>
          <w:cs/>
          <w:lang w:val="ar_AE" w:bidi="ar_AE"/>
        </w:rPr>
        <w:t>بنية المعلومات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16: 17 (#8)</w:t>
      </w:r>
      <w:r>
        <w:rPr>
          <w:rtl/>
          <w:cs/>
          <w:lang w:val="ar_AE" w:bidi="ar_AE"/>
        </w:rPr>
      </w:r>
    </w:p>
    <w:p>
      <w:pPr>
        <w:bidi/>
      </w:pPr>
      <w:r>
        <w:rPr>
          <w:rtl/>
          <w:cs/>
          <w:lang w:val="ar_AE" w:bidi="ar_AE"/>
        </w:rPr>
      </w:r>
      <w:r>
        <w:rPr>
          <w:b/>
          <w:rtl/>
          <w:cs/>
          <w:lang w:val="ar_AE" w:bidi="ar_AE"/>
        </w:rPr>
        <w:t>σὰρξ καὶ αἷμα οὐκ ἀπεκάλυψέν</w:t>
      </w:r>
    </w:p>
    <w:p>
      <w:pPr>
        <w:bidi/>
      </w:pPr>
      <w:r>
        <w:rPr>
          <w:rtl/>
          <w:cs/>
          <w:lang w:val="ar_AE" w:bidi="ar_AE"/>
        </w:rPr>
      </w:r>
      <w:r>
        <w:rPr>
          <w:b/>
          <w:rtl/>
          <w:cs/>
          <w:lang w:val="ar_AE" w:bidi="ar_AE"/>
        </w:rPr>
        <w:t>"لَحْمًا وَدَمًا لَمْ يُعْلِنْ لَكَ"</w:t>
      </w:r>
    </w:p>
    <w:p>
      <w:pPr>
        <w:bidi/>
      </w:pPr>
      <w:r>
        <w:rPr>
          <w:rtl/>
          <w:cs/>
          <w:lang w:val="ar_AE" w:bidi="ar_AE"/>
        </w:rPr>
      </w:r>
      <w:r>
        <w:rPr>
          <w:rtl/>
          <w:cs/>
          <w:lang w:val="ar_AE" w:bidi="ar_AE"/>
        </w:rPr>
        <w:t xml:space="preserve">تعبّر هذه العبارة عن فكرة واحدة باستخدام كلمتين متصلتين بـ و. تحدد الكلمات </w:t>
      </w:r>
      <w:r>
        <w:rPr>
          <w:b/>
          <w:rtl/>
          <w:cs/>
          <w:lang w:val="ar_AE" w:bidi="ar_AE"/>
        </w:rPr>
        <w:t>لَحْمًا وَدَمًا</w:t>
      </w:r>
      <w:r>
        <w:rPr>
          <w:rtl/>
          <w:cs/>
          <w:lang w:val="ar_AE" w:bidi="ar_AE"/>
        </w:rPr>
        <w:t xml:space="preserve"> معًا ما يعنيه أن تكون إنسانًا. إذا كان ذلك مفيدًا في لغتك، يمكنك التعبير عن هذا المعنى بعبارة مماثلة لا تستخدم </w:t>
      </w:r>
      <w:r>
        <w:rPr>
          <w:b/>
          <w:rtl/>
          <w:cs/>
          <w:lang w:val="ar_AE" w:bidi="ar_AE"/>
        </w:rPr>
        <w:t>وَ</w:t>
      </w:r>
      <w:r>
        <w:rPr>
          <w:rtl/>
          <w:cs/>
          <w:lang w:val="ar_AE" w:bidi="ar_AE"/>
        </w:rPr>
        <w:t>. ترجمة بديلة: "لم يكشف لك البشر عن هذا" أو "لم يكشف أي إنسان لك عن هذا"</w:t>
      </w:r>
    </w:p>
    <w:p>
      <w:pPr>
        <w:bidi/>
      </w:pPr>
      <w:r>
        <w:rPr>
          <w:rtl/>
          <w:cs/>
          <w:lang w:val="ar_AE" w:bidi="ar_AE"/>
        </w:rPr>
      </w:r>
      <w:r>
        <w:rPr>
          <w:rtl/>
          <w:cs/>
          <w:lang w:val="ar_AE" w:bidi="ar_AE"/>
        </w:rPr>
        <w:t xml:space="preserve">انظر: </w:t>
      </w:r>
      <w:r>
        <w:rPr>
          <w:rtl/>
          <w:cs/>
          <w:lang w:val="ar_AE" w:bidi="ar_AE"/>
        </w:rPr>
        <w:t>عطف البيان</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16: 17 (#9)</w:t>
      </w:r>
      <w:r>
        <w:rPr>
          <w:rtl/>
          <w:cs/>
          <w:lang w:val="ar_AE" w:bidi="ar_AE"/>
        </w:rPr>
      </w:r>
    </w:p>
    <w:p>
      <w:pPr>
        <w:bidi/>
      </w:pPr>
      <w:r>
        <w:rPr>
          <w:rtl/>
          <w:cs/>
          <w:lang w:val="ar_AE" w:bidi="ar_AE"/>
        </w:rPr>
      </w:r>
      <w:r>
        <w:rPr>
          <w:b/>
          <w:rtl/>
          <w:cs/>
          <w:lang w:val="ar_AE" w:bidi="ar_AE"/>
        </w:rPr>
        <w:t>οὐκ ἀπεκάλυψέν σοι</w:t>
      </w:r>
    </w:p>
    <w:p>
      <w:pPr>
        <w:bidi/>
      </w:pPr>
      <w:r>
        <w:rPr>
          <w:rtl/>
          <w:cs/>
          <w:lang w:val="ar_AE" w:bidi="ar_AE"/>
        </w:rPr>
      </w:r>
      <w:r>
        <w:rPr>
          <w:b/>
          <w:rtl/>
          <w:cs/>
          <w:lang w:val="ar_AE" w:bidi="ar_AE"/>
        </w:rPr>
        <w:t>"لَمْ يُعْلِنْ لَكَ"</w:t>
      </w:r>
    </w:p>
    <w:p>
      <w:pPr>
        <w:bidi/>
      </w:pPr>
      <w:r>
        <w:rPr>
          <w:rtl/>
          <w:cs/>
          <w:lang w:val="ar_AE" w:bidi="ar_AE"/>
        </w:rPr>
      </w:r>
      <w:r>
        <w:rPr>
          <w:rtl/>
          <w:cs/>
          <w:lang w:val="ar_AE" w:bidi="ar_AE"/>
        </w:rPr>
        <w:t xml:space="preserve">الضمير الغائب </w:t>
      </w:r>
      <w:r>
        <w:rPr>
          <w:b/>
          <w:rtl/>
          <w:cs/>
          <w:lang w:val="ar_AE" w:bidi="ar_AE"/>
        </w:rPr>
        <w:t>هذا</w:t>
      </w:r>
      <w:r>
        <w:rPr>
          <w:rtl/>
          <w:cs/>
          <w:lang w:val="ar_AE" w:bidi="ar_AE"/>
        </w:rPr>
        <w:t xml:space="preserve"> يشير إلى الإعلان الذي استقبله بطرس في الآية السابقة وهو أن يسوع هو المسيح، ابن الله الحي. إذا لم يكن هذا واضحًا لقرّائك، يمكنك الإشارة إلى ذلك الإعلان بشكل أكثر مباشرة. ترجمة بديلة: "لم يكشف لك أنني المسيح" أو "لم يكشف لك ما قلته للتو"</w:t>
      </w:r>
    </w:p>
    <w:p>
      <w:pPr>
        <w:bidi/>
      </w:pPr>
      <w:r>
        <w:rPr>
          <w:rtl/>
          <w:cs/>
          <w:lang w:val="ar_AE" w:bidi="ar_AE"/>
        </w:rPr>
      </w:r>
      <w:r>
        <w:rPr>
          <w:rtl/>
          <w:cs/>
          <w:lang w:val="ar_AE" w:bidi="ar_AE"/>
        </w:rPr>
        <w:t xml:space="preserve">انظر: </w:t>
      </w:r>
      <w:r>
        <w:rPr>
          <w:rtl/>
          <w:cs/>
          <w:lang w:val="ar_AE" w:bidi="ar_AE"/>
        </w:rPr>
        <w:t>الضمائر — متى تستخدمها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16: 17 (#10)</w:t>
      </w:r>
      <w:r>
        <w:rPr>
          <w:rtl/>
          <w:cs/>
          <w:lang w:val="ar_AE" w:bidi="ar_AE"/>
        </w:rPr>
      </w:r>
    </w:p>
    <w:p>
      <w:pPr>
        <w:bidi/>
      </w:pPr>
      <w:r>
        <w:rPr>
          <w:rtl/>
          <w:cs/>
          <w:lang w:val="ar_AE" w:bidi="ar_AE"/>
        </w:rPr>
      </w:r>
      <w:r>
        <w:rPr>
          <w:b/>
          <w:rtl/>
          <w:cs/>
          <w:lang w:val="ar_AE" w:bidi="ar_AE"/>
        </w:rPr>
        <w:t>ἀλλ’ ὁ Πατήρ μου &amp; ἐν τοῖς οὐρανοῖς</w:t>
      </w:r>
    </w:p>
    <w:p>
      <w:pPr>
        <w:bidi/>
      </w:pPr>
      <w:r>
        <w:rPr>
          <w:rtl/>
          <w:cs/>
          <w:lang w:val="ar_AE" w:bidi="ar_AE"/>
        </w:rPr>
      </w:r>
      <w:r>
        <w:rPr>
          <w:b/>
          <w:rtl/>
          <w:cs/>
          <w:lang w:val="ar_AE" w:bidi="ar_AE"/>
        </w:rPr>
        <w:t>"لَكِنَّ أَبِي ٱلَّذِي فِي ٱلسَّمَاوَاتِ"</w:t>
      </w:r>
    </w:p>
    <w:p>
      <w:pPr>
        <w:bidi/>
      </w:pPr>
      <w:r>
        <w:rPr>
          <w:rtl/>
          <w:cs/>
          <w:lang w:val="ar_AE" w:bidi="ar_AE"/>
        </w:rPr>
      </w:r>
      <w:r>
        <w:rPr>
          <w:rtl/>
          <w:cs/>
          <w:lang w:val="ar_AE" w:bidi="ar_AE"/>
        </w:rPr>
        <w:t>يسوع يترك بعض الكلمات التي تحتاجها الجملة في العديد من اللغات الأخرى لتكون مكتملة. يمكنك تزويد هذه الكلمات من الجملة السابقة إذا كان ذلك أوضح في لغتك. ترجمة بديلة: "لكن أبي في السماوات أعلنها لك"</w:t>
      </w:r>
    </w:p>
    <w:p>
      <w:pPr>
        <w:bidi/>
      </w:pPr>
      <w:r>
        <w:rPr>
          <w:rtl/>
          <w:cs/>
          <w:lang w:val="ar_AE" w:bidi="ar_AE"/>
        </w:rPr>
      </w:r>
      <w:r>
        <w:rPr>
          <w:rtl/>
          <w:cs/>
          <w:lang w:val="ar_AE" w:bidi="ar_AE"/>
        </w:rPr>
        <w:t xml:space="preserve">انظر: </w:t>
      </w:r>
      <w:r>
        <w:rPr>
          <w:rtl/>
          <w:cs/>
          <w:lang w:val="ar_AE" w:bidi="ar_AE"/>
        </w:rPr>
        <w:t>الحذف</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16: 17 (#11)</w:t>
      </w:r>
      <w:r>
        <w:rPr>
          <w:rtl/>
          <w:cs/>
          <w:lang w:val="ar_AE" w:bidi="ar_AE"/>
        </w:rPr>
      </w:r>
    </w:p>
    <w:p>
      <w:pPr>
        <w:bidi/>
      </w:pPr>
      <w:r>
        <w:rPr>
          <w:rtl/>
          <w:cs/>
          <w:lang w:val="ar_AE" w:bidi="ar_AE"/>
        </w:rPr>
      </w:r>
      <w:r>
        <w:rPr>
          <w:b/>
          <w:rtl/>
          <w:cs/>
          <w:lang w:val="ar_AE" w:bidi="ar_AE"/>
        </w:rPr>
        <w:t>ὁ Πατήρ μου</w:t>
      </w:r>
    </w:p>
    <w:p>
      <w:pPr>
        <w:bidi/>
      </w:pPr>
      <w:r>
        <w:rPr>
          <w:rtl/>
          <w:cs/>
          <w:lang w:val="ar_AE" w:bidi="ar_AE"/>
        </w:rPr>
      </w:r>
      <w:r>
        <w:rPr>
          <w:b/>
          <w:rtl/>
          <w:cs/>
          <w:lang w:val="ar_AE" w:bidi="ar_AE"/>
        </w:rPr>
        <w:t>"أَبِي"</w:t>
      </w:r>
    </w:p>
    <w:p>
      <w:pPr>
        <w:bidi/>
      </w:pPr>
      <w:r>
        <w:rPr>
          <w:rtl/>
          <w:cs/>
          <w:lang w:val="ar_AE" w:bidi="ar_AE"/>
        </w:rPr>
      </w:r>
      <w:r>
        <w:rPr>
          <w:b/>
          <w:rtl/>
          <w:cs/>
          <w:lang w:val="ar_AE" w:bidi="ar_AE"/>
        </w:rPr>
        <w:t>الآبِ</w:t>
      </w:r>
      <w:r>
        <w:rPr>
          <w:rtl/>
          <w:cs/>
          <w:lang w:val="ar_AE" w:bidi="ar_AE"/>
        </w:rPr>
        <w:t xml:space="preserve"> هو لقب مهم يصف العلاقة بين الله </w:t>
      </w:r>
      <w:r>
        <w:rPr>
          <w:b/>
          <w:rtl/>
          <w:cs/>
          <w:lang w:val="ar_AE" w:bidi="ar_AE"/>
        </w:rPr>
        <w:t>الآبِ</w:t>
      </w:r>
      <w:r>
        <w:rPr>
          <w:rtl/>
          <w:cs/>
          <w:lang w:val="ar_AE" w:bidi="ar_AE"/>
        </w:rPr>
        <w:t xml:space="preserve"> ويسوع ابنه.</w:t>
      </w:r>
    </w:p>
    <w:p>
      <w:pPr>
        <w:bidi/>
      </w:pPr>
      <w:r>
        <w:rPr>
          <w:rtl/>
          <w:cs/>
          <w:lang w:val="ar_AE" w:bidi="ar_AE"/>
        </w:rPr>
      </w:r>
      <w:r>
        <w:rPr>
          <w:rtl/>
          <w:cs/>
          <w:lang w:val="ar_AE" w:bidi="ar_AE"/>
        </w:rPr>
        <w:t xml:space="preserve">انظر: </w:t>
      </w:r>
      <w:r>
        <w:rPr>
          <w:rtl/>
          <w:cs/>
          <w:lang w:val="ar_AE" w:bidi="ar_AE"/>
        </w:rPr>
        <w:t>ترجمة الابن والآب</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16: 17 (#12)</w:t>
      </w:r>
      <w:r>
        <w:rPr>
          <w:rtl/>
          <w:cs/>
          <w:lang w:val="ar_AE" w:bidi="ar_AE"/>
        </w:rPr>
      </w:r>
    </w:p>
    <w:p>
      <w:pPr>
        <w:bidi/>
      </w:pPr>
      <w:r>
        <w:rPr>
          <w:rtl/>
          <w:cs/>
          <w:lang w:val="ar_AE" w:bidi="ar_AE"/>
        </w:rPr>
      </w:r>
      <w:r>
        <w:rPr>
          <w:b/>
          <w:rtl/>
          <w:cs/>
          <w:lang w:val="ar_AE" w:bidi="ar_AE"/>
        </w:rPr>
        <w:t>ἐν τοῖς οὐρανοῖς</w:t>
      </w:r>
    </w:p>
    <w:p>
      <w:pPr>
        <w:bidi/>
      </w:pPr>
      <w:r>
        <w:rPr>
          <w:rtl/>
          <w:cs/>
          <w:lang w:val="ar_AE" w:bidi="ar_AE"/>
        </w:rPr>
      </w:r>
      <w:r>
        <w:rPr>
          <w:b/>
          <w:rtl/>
          <w:cs/>
          <w:lang w:val="ar_AE" w:bidi="ar_AE"/>
        </w:rPr>
        <w:t>"فِي ٱلسَّمَاوَاتِ"</w:t>
      </w:r>
    </w:p>
    <w:p>
      <w:pPr>
        <w:bidi/>
      </w:pPr>
      <w:r>
        <w:rPr>
          <w:rtl/>
          <w:cs/>
          <w:lang w:val="ar_AE" w:bidi="ar_AE"/>
        </w:rPr>
      </w:r>
      <w:r>
        <w:rPr>
          <w:rtl/>
          <w:cs/>
          <w:lang w:val="ar_AE" w:bidi="ar_AE"/>
        </w:rPr>
        <w:t xml:space="preserve">هنا، تعبّر العبارة </w:t>
      </w:r>
      <w:r>
        <w:rPr>
          <w:b/>
          <w:rtl/>
          <w:cs/>
          <w:lang w:val="ar_AE" w:bidi="ar_AE"/>
        </w:rPr>
        <w:t>فِي ٱلسَّمَاوَاتِ</w:t>
      </w:r>
      <w:r>
        <w:rPr>
          <w:rtl/>
          <w:cs/>
          <w:lang w:val="ar_AE" w:bidi="ar_AE"/>
        </w:rPr>
        <w:t xml:space="preserve"> عن المكان الذي يتواجد فيه الله الآب بشكل خاص ومنه يسود. إذا كان من المفيد في لغتك، يمكنك جعل هذه الفكرة أكثر وضوحًا. ترجمة بديلة: "الكائن في السماوات"</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16: 18 (#1)</w:t>
      </w:r>
      <w:r>
        <w:rPr>
          <w:rtl/>
          <w:cs/>
          <w:lang w:val="ar_AE" w:bidi="ar_AE"/>
        </w:rPr>
      </w:r>
    </w:p>
    <w:p>
      <w:pPr>
        <w:bidi/>
      </w:pPr>
      <w:r>
        <w:rPr>
          <w:rtl/>
          <w:cs/>
          <w:lang w:val="ar_AE" w:bidi="ar_AE"/>
        </w:rPr>
      </w:r>
      <w:r>
        <w:rPr>
          <w:b/>
          <w:rtl/>
          <w:cs/>
          <w:lang w:val="ar_AE" w:bidi="ar_AE"/>
        </w:rPr>
        <w:t>κἀγὼ &amp; σοι λέγω</w:t>
      </w:r>
    </w:p>
    <w:p>
      <w:pPr>
        <w:bidi/>
      </w:pPr>
      <w:r>
        <w:rPr>
          <w:rtl/>
          <w:cs/>
          <w:lang w:val="ar_AE" w:bidi="ar_AE"/>
        </w:rPr>
      </w:r>
      <w:r>
        <w:rPr>
          <w:b/>
          <w:rtl/>
          <w:cs/>
          <w:lang w:val="ar_AE" w:bidi="ar_AE"/>
        </w:rPr>
        <w:t>"وَأَنَا أَقُولُ لَكَ أَيْضًا"</w:t>
      </w:r>
    </w:p>
    <w:p>
      <w:pPr>
        <w:bidi/>
      </w:pPr>
      <w:r>
        <w:rPr>
          <w:rtl/>
          <w:cs/>
          <w:lang w:val="ar_AE" w:bidi="ar_AE"/>
        </w:rPr>
      </w:r>
      <w:r>
        <w:rPr>
          <w:rtl/>
          <w:cs/>
          <w:lang w:val="ar_AE" w:bidi="ar_AE"/>
        </w:rPr>
        <w:t xml:space="preserve">يستخدم يسوع عبارة </w:t>
      </w:r>
      <w:r>
        <w:rPr>
          <w:b/>
          <w:rtl/>
          <w:cs/>
          <w:lang w:val="ar_AE" w:bidi="ar_AE"/>
        </w:rPr>
        <w:t>وَأَنَا أَقُولُ لَكَ أَيْضًا</w:t>
      </w:r>
      <w:r>
        <w:rPr>
          <w:rtl/>
          <w:cs/>
          <w:lang w:val="ar_AE" w:bidi="ar_AE"/>
        </w:rPr>
        <w:t xml:space="preserve"> لتأكيد ما يقوله لبطرس. استخدم صيغة مألوفة في لغتك لتأكيد الحقيقة وأهمية ما سيعلنه يسوع. ترجمة بديلة: "أريدك أن تعرف أيضًا"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16: 18 (#2)</w:t>
      </w:r>
      <w:r>
        <w:rPr>
          <w:rtl/>
          <w:cs/>
          <w:lang w:val="ar_AE" w:bidi="ar_AE"/>
        </w:rPr>
      </w:r>
    </w:p>
    <w:p>
      <w:pPr>
        <w:bidi/>
      </w:pPr>
      <w:r>
        <w:rPr>
          <w:rtl/>
          <w:cs/>
          <w:lang w:val="ar_AE" w:bidi="ar_AE"/>
        </w:rPr>
      </w:r>
      <w:r>
        <w:rPr>
          <w:b/>
          <w:rtl/>
          <w:cs/>
          <w:lang w:val="ar_AE" w:bidi="ar_AE"/>
        </w:rPr>
        <w:t>σοι &amp; σὺ</w:t>
      </w:r>
    </w:p>
    <w:p>
      <w:pPr>
        <w:bidi/>
      </w:pPr>
      <w:r>
        <w:rPr>
          <w:rtl/>
          <w:cs/>
          <w:lang w:val="ar_AE" w:bidi="ar_AE"/>
        </w:rPr>
      </w:r>
      <w:r>
        <w:rPr>
          <w:b/>
          <w:rtl/>
          <w:cs/>
          <w:lang w:val="ar_AE" w:bidi="ar_AE"/>
        </w:rPr>
        <w:t>"لَكَ"</w:t>
      </w:r>
      <w:r>
        <w:rPr>
          <w:rtl/>
          <w:cs/>
          <w:lang w:val="ar_AE" w:bidi="ar_AE"/>
        </w:rPr>
        <w:t xml:space="preserve"> - </w:t>
      </w:r>
      <w:r>
        <w:rPr>
          <w:b/>
          <w:rtl/>
          <w:cs/>
          <w:lang w:val="ar_AE" w:bidi="ar_AE"/>
        </w:rPr>
        <w:t>"أَنْتَ"</w:t>
      </w:r>
    </w:p>
    <w:p>
      <w:pPr>
        <w:bidi/>
      </w:pPr>
      <w:r>
        <w:rPr>
          <w:rtl/>
          <w:cs/>
          <w:lang w:val="ar_AE" w:bidi="ar_AE"/>
        </w:rPr>
      </w:r>
      <w:r>
        <w:rPr>
          <w:rtl/>
          <w:cs/>
          <w:lang w:val="ar_AE" w:bidi="ar_AE"/>
        </w:rPr>
        <w:t xml:space="preserve">بما أن يسوع يتحدث إلى بطرس، فإن كلمة </w:t>
      </w:r>
      <w:r>
        <w:rPr>
          <w:b/>
          <w:rtl/>
          <w:cs/>
          <w:lang w:val="ar_AE" w:bidi="ar_AE"/>
        </w:rPr>
        <w:t>أَنْتَ</w:t>
      </w:r>
      <w:r>
        <w:rPr>
          <w:rtl/>
          <w:cs/>
          <w:lang w:val="ar_AE" w:bidi="ar_AE"/>
        </w:rPr>
        <w:t xml:space="preserve"> في هذه الآية تأتي في صيغة المفرد.</w:t>
      </w:r>
    </w:p>
    <w:p>
      <w:pPr>
        <w:bidi/>
      </w:pPr>
      <w:r>
        <w:rPr>
          <w:rtl/>
          <w:cs/>
          <w:lang w:val="ar_AE" w:bidi="ar_AE"/>
        </w:rPr>
      </w:r>
      <w:r>
        <w:rPr>
          <w:rtl/>
          <w:cs/>
          <w:lang w:val="ar_AE" w:bidi="ar_AE"/>
        </w:rPr>
        <w:t xml:space="preserve">انظر: </w:t>
      </w:r>
      <w:r>
        <w:rPr>
          <w:rtl/>
          <w:cs/>
          <w:lang w:val="ar_AE" w:bidi="ar_AE"/>
        </w:rPr>
        <w:t>أشكال "أنت" — المفرد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16: 18 (#3)</w:t>
      </w:r>
      <w:r>
        <w:rPr>
          <w:rtl/>
          <w:cs/>
          <w:lang w:val="ar_AE" w:bidi="ar_AE"/>
        </w:rPr>
      </w:r>
    </w:p>
    <w:p>
      <w:pPr>
        <w:bidi/>
      </w:pPr>
      <w:r>
        <w:rPr>
          <w:rtl/>
          <w:cs/>
          <w:lang w:val="ar_AE" w:bidi="ar_AE"/>
        </w:rPr>
      </w:r>
      <w:r>
        <w:rPr>
          <w:b/>
          <w:rtl/>
          <w:cs/>
          <w:lang w:val="ar_AE" w:bidi="ar_AE"/>
        </w:rPr>
        <w:t>σὺ εἶ Πέτρος</w:t>
      </w:r>
    </w:p>
    <w:p>
      <w:pPr>
        <w:bidi/>
      </w:pPr>
      <w:r>
        <w:rPr>
          <w:rtl/>
          <w:cs/>
          <w:lang w:val="ar_AE" w:bidi="ar_AE"/>
        </w:rPr>
      </w:r>
      <w:r>
        <w:rPr>
          <w:b/>
          <w:rtl/>
          <w:cs/>
          <w:lang w:val="ar_AE" w:bidi="ar_AE"/>
        </w:rPr>
        <w:t>"أَنْتَ بُطْرُسُ"</w:t>
      </w:r>
    </w:p>
    <w:p>
      <w:pPr>
        <w:bidi/>
      </w:pPr>
      <w:r>
        <w:rPr>
          <w:rtl/>
          <w:cs/>
          <w:lang w:val="ar_AE" w:bidi="ar_AE"/>
        </w:rPr>
      </w:r>
      <w:r>
        <w:rPr>
          <w:rtl/>
          <w:cs/>
          <w:lang w:val="ar_AE" w:bidi="ar_AE"/>
        </w:rPr>
        <w:t xml:space="preserve">اسم </w:t>
      </w:r>
      <w:r>
        <w:rPr>
          <w:b/>
          <w:rtl/>
          <w:cs/>
          <w:lang w:val="ar_AE" w:bidi="ar_AE"/>
        </w:rPr>
        <w:t>بُطْرُسُ</w:t>
      </w:r>
      <w:r>
        <w:rPr>
          <w:rtl/>
          <w:cs/>
          <w:lang w:val="ar_AE" w:bidi="ar_AE"/>
        </w:rPr>
        <w:t xml:space="preserve"> يعني "صخرة". إذا كان ذلك مفيدًا في لغتك، يمكنك تقديم هذه الفكرة بشكل أوضح. ترجمة بديلة: "اسمك بطرس، والذي يعني 'صخرة'"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16: 18 (#4)</w:t>
      </w:r>
      <w:r>
        <w:rPr>
          <w:rtl/>
          <w:cs/>
          <w:lang w:val="ar_AE" w:bidi="ar_AE"/>
        </w:rPr>
      </w:r>
    </w:p>
    <w:p>
      <w:pPr>
        <w:bidi/>
      </w:pPr>
      <w:r>
        <w:rPr>
          <w:rtl/>
          <w:cs/>
          <w:lang w:val="ar_AE" w:bidi="ar_AE"/>
        </w:rPr>
      </w:r>
      <w:r>
        <w:rPr>
          <w:b/>
          <w:rtl/>
          <w:cs/>
          <w:lang w:val="ar_AE" w:bidi="ar_AE"/>
        </w:rPr>
        <w:t>ἐπὶ ταύτῃ τῇ πέτρᾳ</w:t>
      </w:r>
    </w:p>
    <w:p>
      <w:pPr>
        <w:bidi/>
      </w:pPr>
      <w:r>
        <w:rPr>
          <w:rtl/>
          <w:cs/>
          <w:lang w:val="ar_AE" w:bidi="ar_AE"/>
        </w:rPr>
      </w:r>
      <w:r>
        <w:rPr>
          <w:b/>
          <w:rtl/>
          <w:cs/>
          <w:lang w:val="ar_AE" w:bidi="ar_AE"/>
        </w:rPr>
        <w:t>"عَلَى هَذِهِ ٱلصَّخْرَةِ"</w:t>
      </w:r>
    </w:p>
    <w:p>
      <w:pPr>
        <w:bidi/>
      </w:pPr>
      <w:r>
        <w:rPr>
          <w:rtl/>
          <w:cs/>
          <w:lang w:val="ar_AE" w:bidi="ar_AE"/>
        </w:rPr>
      </w:r>
      <w:r>
        <w:rPr>
          <w:rtl/>
          <w:cs/>
          <w:lang w:val="ar_AE" w:bidi="ar_AE"/>
        </w:rPr>
        <w:t xml:space="preserve">هنا قد يشير يسوع إلى </w:t>
      </w:r>
      <w:r>
        <w:rPr>
          <w:b/>
          <w:rtl/>
          <w:cs/>
          <w:lang w:val="ar_AE" w:bidi="ar_AE"/>
        </w:rPr>
        <w:t>هَذِهِ ٱلصَّخْرَةِ</w:t>
      </w:r>
      <w:r>
        <w:rPr>
          <w:rtl/>
          <w:cs/>
          <w:lang w:val="ar_AE" w:bidi="ar_AE"/>
        </w:rPr>
        <w:t xml:space="preserve"> من أجل: (1) وصف </w:t>
      </w:r>
      <w:r>
        <w:rPr>
          <w:b/>
          <w:rtl/>
          <w:cs/>
          <w:lang w:val="ar_AE" w:bidi="ar_AE"/>
        </w:rPr>
        <w:t>بُطْرُسُ</w:t>
      </w:r>
      <w:r>
        <w:rPr>
          <w:rtl/>
          <w:cs/>
          <w:lang w:val="ar_AE" w:bidi="ar_AE"/>
        </w:rPr>
        <w:t>، الذي يعني اسمه "صخرة"، كأساس صلب، و</w:t>
      </w:r>
      <w:r>
        <w:rPr>
          <w:b/>
          <w:rtl/>
          <w:cs/>
          <w:lang w:val="ar_AE" w:bidi="ar_AE"/>
        </w:rPr>
        <w:t>صَّخْرَةِ</w:t>
      </w:r>
      <w:r>
        <w:rPr>
          <w:rtl/>
          <w:cs/>
          <w:lang w:val="ar_AE" w:bidi="ar_AE"/>
        </w:rPr>
        <w:t xml:space="preserve">، للكنيسة. ترجمة بديلة: "عليك، الذي يشبه الصخرة"، أو "عليك" (2) الإشارة إلى ما قاله بطرس عن يسوع (أنه هو المسيح) كأساس صلب أو </w:t>
      </w:r>
      <w:r>
        <w:rPr>
          <w:b/>
          <w:rtl/>
          <w:cs/>
          <w:lang w:val="ar_AE" w:bidi="ar_AE"/>
        </w:rPr>
        <w:t>صَّخْرَةِ</w:t>
      </w:r>
      <w:r>
        <w:rPr>
          <w:rtl/>
          <w:cs/>
          <w:lang w:val="ar_AE" w:bidi="ar_AE"/>
        </w:rPr>
        <w:t xml:space="preserve"> للكنيسة. ترجمة بديلة: "على اعترافك، الذي يشبه الصخرة"، أو "على اعترافك"</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16: 18 (#5)</w:t>
      </w:r>
      <w:r>
        <w:rPr>
          <w:rtl/>
          <w:cs/>
          <w:lang w:val="ar_AE" w:bidi="ar_AE"/>
        </w:rPr>
      </w:r>
    </w:p>
    <w:p>
      <w:pPr>
        <w:bidi/>
      </w:pPr>
      <w:r>
        <w:rPr>
          <w:rtl/>
          <w:cs/>
          <w:lang w:val="ar_AE" w:bidi="ar_AE"/>
        </w:rPr>
      </w:r>
      <w:r>
        <w:rPr>
          <w:b/>
          <w:rtl/>
          <w:cs/>
          <w:lang w:val="ar_AE" w:bidi="ar_AE"/>
        </w:rPr>
        <w:t>οἰκοδομήσω μου τὴν ἐκκλησίαν</w:t>
      </w:r>
    </w:p>
    <w:p>
      <w:pPr>
        <w:bidi/>
      </w:pPr>
      <w:r>
        <w:rPr>
          <w:rtl/>
          <w:cs/>
          <w:lang w:val="ar_AE" w:bidi="ar_AE"/>
        </w:rPr>
      </w:r>
      <w:r>
        <w:rPr>
          <w:b/>
          <w:rtl/>
          <w:cs/>
          <w:lang w:val="ar_AE" w:bidi="ar_AE"/>
        </w:rPr>
        <w:t>"أَبْنِي كَنِيسَتِي"</w:t>
      </w:r>
    </w:p>
    <w:p>
      <w:pPr>
        <w:bidi/>
      </w:pPr>
      <w:r>
        <w:rPr>
          <w:rtl/>
          <w:cs/>
          <w:lang w:val="ar_AE" w:bidi="ar_AE"/>
        </w:rPr>
      </w:r>
      <w:r>
        <w:rPr>
          <w:rtl/>
          <w:cs/>
          <w:lang w:val="ar_AE" w:bidi="ar_AE"/>
        </w:rPr>
        <w:t xml:space="preserve">يتحدث يسوع هنا كما لو أن </w:t>
      </w:r>
      <w:r>
        <w:rPr>
          <w:b/>
          <w:rtl/>
          <w:cs/>
          <w:lang w:val="ar_AE" w:bidi="ar_AE"/>
        </w:rPr>
        <w:t>الكَنِيسَة</w:t>
      </w:r>
      <w:r>
        <w:rPr>
          <w:rtl/>
          <w:cs/>
          <w:lang w:val="ar_AE" w:bidi="ar_AE"/>
        </w:rPr>
        <w:t xml:space="preserve"> كانت مبنى يمكن لأحدهم </w:t>
      </w:r>
      <w:r>
        <w:rPr>
          <w:b/>
          <w:rtl/>
          <w:cs/>
          <w:lang w:val="ar_AE" w:bidi="ar_AE"/>
        </w:rPr>
        <w:t>بناؤه</w:t>
      </w:r>
      <w:r>
        <w:rPr>
          <w:rtl/>
          <w:cs/>
          <w:lang w:val="ar_AE" w:bidi="ar_AE"/>
        </w:rPr>
        <w:t xml:space="preserve">. بهذه الاستعارة، يشير إلى جعل </w:t>
      </w:r>
      <w:r>
        <w:rPr>
          <w:b/>
          <w:rtl/>
          <w:cs/>
          <w:lang w:val="ar_AE" w:bidi="ar_AE"/>
        </w:rPr>
        <w:t>الكَنِيسَة</w:t>
      </w:r>
      <w:r>
        <w:rPr>
          <w:rtl/>
          <w:cs/>
          <w:lang w:val="ar_AE" w:bidi="ar_AE"/>
        </w:rPr>
        <w:t xml:space="preserve"> أقوى وأكثر نضجًا، تمامًا مثل الشخص الذي يبني منزلًا يجعله قويًا ومكتملًا. إذا كان ذلك مفيدًا في لغتك، يمكنك استخدام صيغة التشبيه أو توضيح المعنى بشكل مباشر. ترجمة بديلة: "سأقوّي كنيستي كما لو كنت أبنيها" أو "سأجعل كنيستي قوية"</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16: 18 (#6)</w:t>
      </w:r>
      <w:r>
        <w:rPr>
          <w:rtl/>
          <w:cs/>
          <w:lang w:val="ar_AE" w:bidi="ar_AE"/>
        </w:rPr>
      </w:r>
    </w:p>
    <w:p>
      <w:pPr>
        <w:bidi/>
      </w:pPr>
      <w:r>
        <w:rPr>
          <w:rtl/>
          <w:cs/>
          <w:lang w:val="ar_AE" w:bidi="ar_AE"/>
        </w:rPr>
      </w:r>
      <w:r>
        <w:rPr>
          <w:b/>
          <w:rtl/>
          <w:cs/>
          <w:lang w:val="ar_AE" w:bidi="ar_AE"/>
        </w:rPr>
        <w:t>πύλαι ᾍδου</w:t>
      </w:r>
    </w:p>
    <w:p>
      <w:pPr>
        <w:bidi/>
      </w:pPr>
      <w:r>
        <w:rPr>
          <w:rtl/>
          <w:cs/>
          <w:lang w:val="ar_AE" w:bidi="ar_AE"/>
        </w:rPr>
      </w:r>
      <w:r>
        <w:rPr>
          <w:b/>
          <w:rtl/>
          <w:cs/>
          <w:lang w:val="ar_AE" w:bidi="ar_AE"/>
        </w:rPr>
        <w:t>"أَبْوَابُ ٱلْجَحِيمِ"</w:t>
      </w:r>
    </w:p>
    <w:p>
      <w:pPr>
        <w:bidi/>
      </w:pPr>
      <w:r>
        <w:rPr>
          <w:rtl/>
          <w:cs/>
          <w:lang w:val="ar_AE" w:bidi="ar_AE"/>
        </w:rPr>
      </w:r>
      <w:r>
        <w:rPr>
          <w:rtl/>
          <w:cs/>
          <w:lang w:val="ar_AE" w:bidi="ar_AE"/>
        </w:rPr>
        <w:t xml:space="preserve">هنا، قد يكون يسوع يشير إلى </w:t>
      </w:r>
      <w:r>
        <w:rPr>
          <w:b/>
          <w:rtl/>
          <w:cs/>
          <w:lang w:val="ar_AE" w:bidi="ar_AE"/>
        </w:rPr>
        <w:t>أَبْوَابُ ٱلْجَحِيمِ</w:t>
      </w:r>
      <w:r>
        <w:rPr>
          <w:rtl/>
          <w:cs/>
          <w:lang w:val="ar_AE" w:bidi="ar_AE"/>
        </w:rPr>
        <w:t xml:space="preserve"> من أجل: (1) التحدث عن كيف، عندما يدخل الناس من خلال </w:t>
      </w:r>
      <w:r>
        <w:rPr>
          <w:b/>
          <w:rtl/>
          <w:cs/>
          <w:lang w:val="ar_AE" w:bidi="ar_AE"/>
        </w:rPr>
        <w:t>أَبْوَابُ ٱلْجَحِيمِ</w:t>
      </w:r>
      <w:r>
        <w:rPr>
          <w:rtl/>
          <w:cs/>
          <w:lang w:val="ar_AE" w:bidi="ar_AE"/>
        </w:rPr>
        <w:t xml:space="preserve">، يموتون. ترجمة بديلة: "الموت" أو "قوة الموت" (2) التحدث عن القوى الشريرة التي تخرج من خلال </w:t>
      </w:r>
      <w:r>
        <w:rPr>
          <w:b/>
          <w:rtl/>
          <w:cs/>
          <w:lang w:val="ar_AE" w:bidi="ar_AE"/>
        </w:rPr>
        <w:t>أَبْوَابُ ٱلْجَحِيمِ</w:t>
      </w:r>
      <w:r>
        <w:rPr>
          <w:rtl/>
          <w:cs/>
          <w:lang w:val="ar_AE" w:bidi="ar_AE"/>
        </w:rPr>
        <w:t>. ترجمة بديلة: "قوى الجحيم" أو "القوى الشريرة"</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16: 18 (#7)</w:t>
      </w:r>
      <w:r>
        <w:rPr>
          <w:rtl/>
          <w:cs/>
          <w:lang w:val="ar_AE" w:bidi="ar_AE"/>
        </w:rPr>
      </w:r>
    </w:p>
    <w:p>
      <w:pPr>
        <w:bidi/>
      </w:pPr>
      <w:r>
        <w:rPr>
          <w:rtl/>
          <w:cs/>
          <w:lang w:val="ar_AE" w:bidi="ar_AE"/>
        </w:rPr>
      </w:r>
      <w:r>
        <w:rPr>
          <w:b/>
          <w:rtl/>
          <w:cs/>
          <w:lang w:val="ar_AE" w:bidi="ar_AE"/>
        </w:rPr>
        <w:t>αὐτῆς</w:t>
      </w:r>
    </w:p>
    <w:p>
      <w:pPr>
        <w:bidi/>
      </w:pPr>
      <w:r>
        <w:rPr>
          <w:rtl/>
          <w:cs/>
          <w:lang w:val="ar_AE" w:bidi="ar_AE"/>
        </w:rPr>
      </w:r>
      <w:r>
        <w:rPr>
          <w:b/>
          <w:rtl/>
          <w:cs/>
          <w:lang w:val="ar_AE" w:bidi="ar_AE"/>
        </w:rPr>
        <w:t>"عَلَيْهَا"</w:t>
      </w:r>
    </w:p>
    <w:p>
      <w:pPr>
        <w:bidi/>
      </w:pPr>
      <w:r>
        <w:rPr>
          <w:rtl/>
          <w:cs/>
          <w:lang w:val="ar_AE" w:bidi="ar_AE"/>
        </w:rPr>
      </w:r>
      <w:r>
        <w:rPr>
          <w:rtl/>
          <w:cs/>
          <w:lang w:val="ar_AE" w:bidi="ar_AE"/>
        </w:rPr>
        <w:t xml:space="preserve">الضمير في كلمة </w:t>
      </w:r>
      <w:r>
        <w:rPr>
          <w:b/>
          <w:rtl/>
          <w:cs/>
          <w:lang w:val="ar_AE" w:bidi="ar_AE"/>
        </w:rPr>
        <w:t>عَلَيْهَا</w:t>
      </w:r>
      <w:r>
        <w:rPr>
          <w:rtl/>
          <w:cs/>
          <w:lang w:val="ar_AE" w:bidi="ar_AE"/>
        </w:rPr>
        <w:t xml:space="preserve"> يشير إلى "</w:t>
      </w:r>
      <w:r>
        <w:rPr>
          <w:b/>
          <w:rtl/>
          <w:cs/>
          <w:lang w:val="ar_AE" w:bidi="ar_AE"/>
        </w:rPr>
        <w:t>كَنِيسَتِي"</w:t>
      </w:r>
      <w:r>
        <w:rPr>
          <w:rtl/>
          <w:cs/>
          <w:lang w:val="ar_AE" w:bidi="ar_AE"/>
        </w:rPr>
        <w:t>. إذا لم يكن هذا واضحًا لقرّائك، يمكنك الإشارة بشكل أكثر مباشرة إلى الكنيسة. ترجمة بديلة: "على كنيستي"</w:t>
      </w:r>
    </w:p>
    <w:p>
      <w:pPr>
        <w:bidi/>
      </w:pPr>
      <w:r>
        <w:rPr>
          <w:rtl/>
          <w:cs/>
          <w:lang w:val="ar_AE" w:bidi="ar_AE"/>
        </w:rPr>
      </w:r>
      <w:r>
        <w:rPr>
          <w:rtl/>
          <w:cs/>
          <w:lang w:val="ar_AE" w:bidi="ar_AE"/>
        </w:rPr>
        <w:t xml:space="preserve">انظر: </w:t>
      </w:r>
      <w:r>
        <w:rPr>
          <w:rtl/>
          <w:cs/>
          <w:lang w:val="ar_AE" w:bidi="ar_AE"/>
        </w:rPr>
        <w:t>الضمائر — متى تستخدمها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16: 19 (#1)</w:t>
      </w:r>
      <w:r>
        <w:rPr>
          <w:rtl/>
          <w:cs/>
          <w:lang w:val="ar_AE" w:bidi="ar_AE"/>
        </w:rPr>
      </w:r>
    </w:p>
    <w:p>
      <w:pPr>
        <w:bidi/>
      </w:pPr>
      <w:r>
        <w:rPr>
          <w:rtl/>
          <w:cs/>
          <w:lang w:val="ar_AE" w:bidi="ar_AE"/>
        </w:rPr>
      </w:r>
      <w:r>
        <w:rPr>
          <w:b/>
          <w:rtl/>
          <w:cs/>
          <w:lang w:val="ar_AE" w:bidi="ar_AE"/>
        </w:rPr>
        <w:t>δώσω σοι τὰς κλεῖδας τῆς Βασιλείας τῶν Οὐρανῶν</w:t>
      </w:r>
    </w:p>
    <w:p>
      <w:pPr>
        <w:bidi/>
      </w:pPr>
      <w:r>
        <w:rPr>
          <w:rtl/>
          <w:cs/>
          <w:lang w:val="ar_AE" w:bidi="ar_AE"/>
        </w:rPr>
      </w:r>
      <w:r>
        <w:rPr>
          <w:b/>
          <w:rtl/>
          <w:cs/>
          <w:lang w:val="ar_AE" w:bidi="ar_AE"/>
        </w:rPr>
        <w:t>"وَأُعْطِيكَ مَفَاتِيحَ مَلَكُوتِ ٱلسَّمَاوَاتِ"</w:t>
      </w:r>
    </w:p>
    <w:p>
      <w:pPr>
        <w:bidi/>
      </w:pPr>
      <w:r>
        <w:rPr>
          <w:rtl/>
          <w:cs/>
          <w:lang w:val="ar_AE" w:bidi="ar_AE"/>
        </w:rPr>
      </w:r>
      <w:r>
        <w:rPr>
          <w:rtl/>
          <w:cs/>
          <w:lang w:val="ar_AE" w:bidi="ar_AE"/>
        </w:rPr>
        <w:t>هنا يتحدث يسوع عن منح سلطان لبطرس كما لو كان يعطيه</w:t>
      </w:r>
      <w:r>
        <w:rPr>
          <w:b/>
          <w:rtl/>
          <w:cs/>
          <w:lang w:val="ar_AE" w:bidi="ar_AE"/>
        </w:rPr>
        <w:t xml:space="preserve"> مَفَاتِيحَ مَلَكُوتِ ٱلسَّمَاوَاتِ</w:t>
      </w:r>
      <w:r>
        <w:rPr>
          <w:rtl/>
          <w:cs/>
          <w:lang w:val="ar_AE" w:bidi="ar_AE"/>
        </w:rPr>
        <w:t>. يناقش المسيحيون نوع هذا السلطان، لذا إذا أمكن، يجب الحفاظ على الاستعارة أو الإشارة ببساطة إلى نوع ما من السلطان. ترجمة بديلة: "سأعطيك مفاتيح ملكوت السماوات لكي يكون لديك سلطان" أو "سأمنحك سلطان في ملكوت السماوات"</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16: 19 (#2)</w:t>
      </w:r>
      <w:r>
        <w:rPr>
          <w:rtl/>
          <w:cs/>
          <w:lang w:val="ar_AE" w:bidi="ar_AE"/>
        </w:rPr>
      </w:r>
    </w:p>
    <w:p>
      <w:pPr>
        <w:bidi/>
      </w:pPr>
      <w:r>
        <w:rPr>
          <w:rtl/>
          <w:cs/>
          <w:lang w:val="ar_AE" w:bidi="ar_AE"/>
        </w:rPr>
      </w:r>
      <w:r>
        <w:rPr>
          <w:b/>
          <w:rtl/>
          <w:cs/>
          <w:lang w:val="ar_AE" w:bidi="ar_AE"/>
        </w:rPr>
        <w:t>σοι &amp; δήσῃς &amp; λύσῃς</w:t>
      </w:r>
    </w:p>
    <w:p>
      <w:pPr>
        <w:bidi/>
      </w:pPr>
      <w:r>
        <w:rPr>
          <w:rtl/>
          <w:cs/>
          <w:lang w:val="ar_AE" w:bidi="ar_AE"/>
        </w:rPr>
      </w:r>
      <w:r>
        <w:rPr>
          <w:b/>
          <w:rtl/>
          <w:cs/>
          <w:lang w:val="ar_AE" w:bidi="ar_AE"/>
        </w:rPr>
        <w:t>"أُعْطِيكَ"</w:t>
      </w:r>
      <w:r>
        <w:rPr>
          <w:rtl/>
          <w:cs/>
          <w:lang w:val="ar_AE" w:bidi="ar_AE"/>
        </w:rPr>
        <w:t xml:space="preserve"> - </w:t>
      </w:r>
      <w:r>
        <w:rPr>
          <w:b/>
          <w:rtl/>
          <w:cs/>
          <w:lang w:val="ar_AE" w:bidi="ar_AE"/>
        </w:rPr>
        <w:t>"مَا تَرْبِطُهُ"</w:t>
      </w:r>
      <w:r>
        <w:rPr>
          <w:rtl/>
          <w:cs/>
          <w:lang w:val="ar_AE" w:bidi="ar_AE"/>
        </w:rPr>
        <w:t xml:space="preserve"> - </w:t>
      </w:r>
      <w:r>
        <w:rPr>
          <w:b/>
          <w:rtl/>
          <w:cs/>
          <w:lang w:val="ar_AE" w:bidi="ar_AE"/>
        </w:rPr>
        <w:t>"مَا تَحُلُّهُ"</w:t>
      </w:r>
    </w:p>
    <w:p>
      <w:pPr>
        <w:bidi/>
      </w:pPr>
      <w:r>
        <w:rPr>
          <w:rtl/>
          <w:cs/>
          <w:lang w:val="ar_AE" w:bidi="ar_AE"/>
        </w:rPr>
      </w:r>
      <w:r>
        <w:rPr>
          <w:rtl/>
          <w:cs/>
          <w:lang w:val="ar_AE" w:bidi="ar_AE"/>
        </w:rPr>
        <w:t xml:space="preserve">بما أن يسوع يتحدث إلى بطرس، فإن كلمة </w:t>
      </w:r>
      <w:r>
        <w:rPr>
          <w:b/>
          <w:rtl/>
          <w:cs/>
          <w:lang w:val="ar_AE" w:bidi="ar_AE"/>
        </w:rPr>
        <w:t>أنت</w:t>
      </w:r>
      <w:r>
        <w:rPr>
          <w:rtl/>
          <w:cs/>
          <w:lang w:val="ar_AE" w:bidi="ar_AE"/>
        </w:rPr>
        <w:t xml:space="preserve"> في هذه الآية تأتي في صيغة المفرد.</w:t>
      </w:r>
    </w:p>
    <w:p>
      <w:pPr>
        <w:bidi/>
      </w:pPr>
      <w:r>
        <w:rPr>
          <w:rtl/>
          <w:cs/>
          <w:lang w:val="ar_AE" w:bidi="ar_AE"/>
        </w:rPr>
      </w:r>
      <w:r>
        <w:rPr>
          <w:rtl/>
          <w:cs/>
          <w:lang w:val="ar_AE" w:bidi="ar_AE"/>
        </w:rPr>
        <w:t xml:space="preserve">انظر: </w:t>
      </w:r>
      <w:r>
        <w:rPr>
          <w:rtl/>
          <w:cs/>
          <w:lang w:val="ar_AE" w:bidi="ar_AE"/>
        </w:rPr>
        <w:t>أشكال "أنت" — المفرد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16: 19 (#3)</w:t>
      </w:r>
      <w:r>
        <w:rPr>
          <w:rtl/>
          <w:cs/>
          <w:lang w:val="ar_AE" w:bidi="ar_AE"/>
        </w:rPr>
      </w:r>
    </w:p>
    <w:p>
      <w:pPr>
        <w:bidi/>
      </w:pPr>
      <w:r>
        <w:rPr>
          <w:rtl/>
          <w:cs/>
          <w:lang w:val="ar_AE" w:bidi="ar_AE"/>
        </w:rPr>
      </w:r>
      <w:r>
        <w:rPr>
          <w:b/>
          <w:rtl/>
          <w:cs/>
          <w:lang w:val="ar_AE" w:bidi="ar_AE"/>
        </w:rPr>
        <w:t>τὰς κλεῖδας τῆς Βασιλείας</w:t>
      </w:r>
    </w:p>
    <w:p>
      <w:pPr>
        <w:bidi/>
      </w:pPr>
      <w:r>
        <w:rPr>
          <w:rtl/>
          <w:cs/>
          <w:lang w:val="ar_AE" w:bidi="ar_AE"/>
        </w:rPr>
      </w:r>
      <w:r>
        <w:rPr>
          <w:b/>
          <w:rtl/>
          <w:cs/>
          <w:lang w:val="ar_AE" w:bidi="ar_AE"/>
        </w:rPr>
        <w:t>"مَفَاتِيحَ مَلَكُوتِ"</w:t>
      </w:r>
    </w:p>
    <w:p>
      <w:pPr>
        <w:bidi/>
      </w:pPr>
      <w:r>
        <w:rPr>
          <w:rtl/>
          <w:cs/>
          <w:lang w:val="ar_AE" w:bidi="ar_AE"/>
        </w:rPr>
      </w:r>
      <w:r>
        <w:rPr>
          <w:rtl/>
          <w:cs/>
          <w:lang w:val="ar_AE" w:bidi="ar_AE"/>
        </w:rPr>
        <w:t xml:space="preserve">تشير كلمة </w:t>
      </w:r>
      <w:r>
        <w:rPr>
          <w:b/>
          <w:rtl/>
          <w:cs/>
          <w:lang w:val="ar_AE" w:bidi="ar_AE"/>
        </w:rPr>
        <w:t>المَفَاتِيحَ</w:t>
      </w:r>
      <w:r>
        <w:rPr>
          <w:rtl/>
          <w:cs/>
          <w:lang w:val="ar_AE" w:bidi="ar_AE"/>
        </w:rPr>
        <w:t xml:space="preserve"> إلى الأدوات التي تُستخدم لغلق وفتح الأشياء، خاصة الأبواب والبوابات. إذا كان قرّاؤك لا يألفون هذا النوع من الأدوات، يمكنك استخدام اسم شيء مشابه في منطقتك أو يمكنك استخدام مصطلح أكثر عمومية. ترجمة بديلة: "الأدوات لغلق وفتح الملكوت" أو "ما يفتح الملكوت"</w:t>
      </w:r>
    </w:p>
    <w:p>
      <w:pPr>
        <w:bidi/>
      </w:pPr>
      <w:r>
        <w:rPr>
          <w:rtl/>
          <w:cs/>
          <w:lang w:val="ar_AE" w:bidi="ar_AE"/>
        </w:rPr>
      </w:r>
      <w:r>
        <w:rPr>
          <w:rtl/>
          <w:cs/>
          <w:lang w:val="ar_AE" w:bidi="ar_AE"/>
        </w:rPr>
        <w:t xml:space="preserve">انظر: </w:t>
      </w:r>
      <w:r>
        <w:rPr>
          <w:rtl/>
          <w:cs/>
          <w:lang w:val="ar_AE" w:bidi="ar_AE"/>
        </w:rPr>
        <w:t>ترجمة المجهولات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١٦: ١٩ (#٤)</w:t>
      </w:r>
      <w:r>
        <w:rPr>
          <w:rtl/>
          <w:cs/>
          <w:lang w:val="ar_AE" w:bidi="ar_AE"/>
        </w:rPr>
      </w:r>
    </w:p>
    <w:p>
      <w:pPr>
        <w:bidi/>
      </w:pPr>
      <w:r>
        <w:rPr>
          <w:rtl/>
          <w:cs/>
          <w:lang w:val="ar_AE" w:bidi="ar_AE"/>
        </w:rPr>
      </w:r>
      <w:r>
        <w:rPr>
          <w:b/>
          <w:rtl/>
          <w:cs/>
          <w:lang w:val="ar_AE" w:bidi="ar_AE"/>
        </w:rPr>
        <w:t>καὶ</w:t>
      </w:r>
    </w:p>
    <w:p>
      <w:pPr>
        <w:bidi/>
      </w:pPr>
      <w:r>
        <w:rPr>
          <w:rtl/>
          <w:cs/>
          <w:lang w:val="ar_AE" w:bidi="ar_AE"/>
        </w:rPr>
      </w:r>
      <w:r>
        <w:rPr>
          <w:b/>
          <w:rtl/>
          <w:cs/>
          <w:lang w:val="ar_AE" w:bidi="ar_AE"/>
        </w:rPr>
        <w:t>"وَ"</w:t>
      </w:r>
    </w:p>
    <w:p>
      <w:pPr>
        <w:bidi/>
      </w:pPr>
      <w:r>
        <w:rPr>
          <w:rtl/>
          <w:cs/>
          <w:lang w:val="ar_AE" w:bidi="ar_AE"/>
        </w:rPr>
      </w:r>
      <w:r>
        <w:rPr>
          <w:rtl/>
          <w:cs/>
          <w:lang w:val="ar_AE" w:bidi="ar_AE"/>
        </w:rPr>
        <w:t xml:space="preserve">هنا، حرف الـ </w:t>
      </w:r>
      <w:r>
        <w:rPr>
          <w:b/>
          <w:rtl/>
          <w:cs/>
          <w:lang w:val="ar_AE" w:bidi="ar_AE"/>
        </w:rPr>
        <w:t>وَ ي</w:t>
      </w:r>
      <w:r>
        <w:rPr>
          <w:rtl/>
          <w:cs/>
          <w:lang w:val="ar_AE" w:bidi="ar_AE"/>
        </w:rPr>
        <w:t>قدِّم كيفية ممارسة بطرس للسلطان الذي سيمنحه له يسوع. إذا كان ذلك مفيدًا في لغتك، يمكنك استخدام كلمة أو عبارة تُقدِّم نتيجة أو هدفًا. ترجمة بديلة: "لكي"</w:t>
      </w:r>
    </w:p>
    <w:p>
      <w:pPr>
        <w:bidi/>
      </w:pPr>
      <w:r>
        <w:rPr>
          <w:rtl/>
          <w:cs/>
          <w:lang w:val="ar_AE" w:bidi="ar_AE"/>
        </w:rPr>
      </w:r>
      <w:r>
        <w:rPr>
          <w:rtl/>
          <w:cs/>
          <w:lang w:val="ar_AE" w:bidi="ar_AE"/>
        </w:rPr>
        <w:t xml:space="preserve">انظر: </w:t>
      </w:r>
      <w:r>
        <w:rPr>
          <w:rtl/>
          <w:cs/>
          <w:lang w:val="ar_AE" w:bidi="ar_AE"/>
        </w:rPr>
        <w:t>كلمات وعبارات الربط</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16: 19 (#5)</w:t>
      </w:r>
      <w:r>
        <w:rPr>
          <w:rtl/>
          <w:cs/>
          <w:lang w:val="ar_AE" w:bidi="ar_AE"/>
        </w:rPr>
      </w:r>
    </w:p>
    <w:p>
      <w:pPr>
        <w:bidi/>
      </w:pPr>
      <w:r>
        <w:rPr>
          <w:rtl/>
          <w:cs/>
          <w:lang w:val="ar_AE" w:bidi="ar_AE"/>
        </w:rPr>
      </w:r>
      <w:r>
        <w:rPr>
          <w:b/>
          <w:rtl/>
          <w:cs/>
          <w:lang w:val="ar_AE" w:bidi="ar_AE"/>
        </w:rPr>
        <w:t>ὃ ἐὰν δήσῃς ἐπὶ τῆς γῆς, ἔσται δεδεμένον ἐν τοῖς οὐρανοῖς</w:t>
      </w:r>
    </w:p>
    <w:p>
      <w:pPr>
        <w:bidi/>
      </w:pPr>
      <w:r>
        <w:rPr>
          <w:rtl/>
          <w:cs/>
          <w:lang w:val="ar_AE" w:bidi="ar_AE"/>
        </w:rPr>
      </w:r>
      <w:r>
        <w:rPr>
          <w:b/>
          <w:rtl/>
          <w:cs/>
          <w:lang w:val="ar_AE" w:bidi="ar_AE"/>
        </w:rPr>
        <w:t>"كُلُّ مَا تَرْبِطُهُ عَلَى ٱلْأَرْضِ يَكُونُ مَرْبُوطًا فِي ٱلسَّمَاوَاتِ"</w:t>
      </w:r>
    </w:p>
    <w:p>
      <w:pPr>
        <w:bidi/>
      </w:pPr>
      <w:r>
        <w:rPr>
          <w:rtl/>
          <w:cs/>
          <w:lang w:val="ar_AE" w:bidi="ar_AE"/>
        </w:rPr>
      </w:r>
      <w:r>
        <w:rPr>
          <w:rtl/>
          <w:cs/>
          <w:lang w:val="ar_AE" w:bidi="ar_AE"/>
        </w:rPr>
        <w:t>هنا يتحدث يسوع عن القرارات التي يتخذها بطرس والله كما لو كانوا يربطون شيئًا. هذه القرارات تتعلق تحديدًا بفرض أو إلزام شيء ما. إذا كان من المفيد في لغتك، يمكنك استخدام تعبير مشابه أو توضيح المعنى بشكل مباشر. بما أن يسوع يستخدم لغة عامة جدًا، يجب أن تكون ترجمتك أيضًا عامة جدًا. ترجمة بديلة: "كل ما تُلزمونه على الأرض سيكون قد أُلزم في السماوات" أو "كل ما تفرضونه على الأرض سيكون قد فُرض في السماوات"</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16: 19 (#6)</w:t>
      </w:r>
      <w:r>
        <w:rPr>
          <w:rtl/>
          <w:cs/>
          <w:lang w:val="ar_AE" w:bidi="ar_AE"/>
        </w:rPr>
      </w:r>
    </w:p>
    <w:p>
      <w:pPr>
        <w:bidi/>
      </w:pPr>
      <w:r>
        <w:rPr>
          <w:rtl/>
          <w:cs/>
          <w:lang w:val="ar_AE" w:bidi="ar_AE"/>
        </w:rPr>
      </w:r>
      <w:r>
        <w:rPr>
          <w:b/>
          <w:rtl/>
          <w:cs/>
          <w:lang w:val="ar_AE" w:bidi="ar_AE"/>
        </w:rPr>
        <w:t>ἔσται δεδεμένον &amp; ἔσται λελυμένον</w:t>
      </w:r>
    </w:p>
    <w:p>
      <w:pPr>
        <w:bidi/>
      </w:pPr>
      <w:r>
        <w:rPr>
          <w:rtl/>
          <w:cs/>
          <w:lang w:val="ar_AE" w:bidi="ar_AE"/>
        </w:rPr>
      </w:r>
      <w:r>
        <w:rPr>
          <w:b/>
          <w:rtl/>
          <w:cs/>
          <w:lang w:val="ar_AE" w:bidi="ar_AE"/>
        </w:rPr>
        <w:t>"يَكُونُ مَرْبُوطًا فِي ٱلسَّمَاوَاتِ"</w:t>
      </w:r>
      <w:r>
        <w:rPr>
          <w:rtl/>
          <w:cs/>
          <w:lang w:val="ar_AE" w:bidi="ar_AE"/>
        </w:rPr>
        <w:t xml:space="preserve"> - </w:t>
      </w:r>
      <w:r>
        <w:rPr>
          <w:b/>
          <w:rtl/>
          <w:cs/>
          <w:lang w:val="ar_AE" w:bidi="ar_AE"/>
        </w:rPr>
        <w:t>"يَكُونُ مَحْلُولًا فِي ٱلسَّمَاوَاتِ"</w:t>
      </w:r>
    </w:p>
    <w:p>
      <w:pPr>
        <w:bidi/>
      </w:pPr>
      <w:r>
        <w:rPr>
          <w:rtl/>
          <w:cs/>
          <w:lang w:val="ar_AE" w:bidi="ar_AE"/>
        </w:rPr>
      </w:r>
      <w:r>
        <w:rPr>
          <w:rtl/>
          <w:cs/>
          <w:lang w:val="ar_AE" w:bidi="ar_AE"/>
        </w:rPr>
        <w:t>إذا كانت لغتك لا تستخدم هذا الشكل المبني للمجهول، يمكنك التعبير عن الفكرة بصيغة المبني للمعلوم أو بطريقة أخرى تكون مألوفة في لغتك. إذا كنت بحاجة لذِكر من قام بالفعل، فمن الواضح من السياق أنه كان الله. ترجمة بديلة: "الله سيربط ... الله سيحل"</w:t>
      </w:r>
    </w:p>
    <w:p>
      <w:pPr>
        <w:bidi/>
      </w:pPr>
      <w:r>
        <w:rPr>
          <w:rtl/>
          <w:cs/>
          <w:lang w:val="ar_AE" w:bidi="ar_AE"/>
        </w:rPr>
      </w:r>
      <w:r>
        <w:rPr>
          <w:rtl/>
          <w:cs/>
          <w:lang w:val="ar_AE" w:bidi="ar_AE"/>
        </w:rPr>
        <w:t xml:space="preserve">انظر: </w:t>
      </w:r>
      <w:r>
        <w:rPr>
          <w:rtl/>
          <w:cs/>
          <w:lang w:val="ar_AE" w:bidi="ar_AE"/>
        </w:rPr>
        <w:t>مبني للمعلوم أو 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16: 19 (#7)</w:t>
      </w:r>
      <w:r>
        <w:rPr>
          <w:rtl/>
          <w:cs/>
          <w:lang w:val="ar_AE" w:bidi="ar_AE"/>
        </w:rPr>
      </w:r>
    </w:p>
    <w:p>
      <w:pPr>
        <w:bidi/>
      </w:pPr>
      <w:r>
        <w:rPr>
          <w:rtl/>
          <w:cs/>
          <w:lang w:val="ar_AE" w:bidi="ar_AE"/>
        </w:rPr>
      </w:r>
      <w:r>
        <w:rPr>
          <w:b/>
          <w:rtl/>
          <w:cs/>
          <w:lang w:val="ar_AE" w:bidi="ar_AE"/>
        </w:rPr>
        <w:t>ὃ ἐὰν λύσῃς ἐπὶ τῆς γῆς, ἔσται λελυμένον ἐν τοῖς οὐρανοῖς</w:t>
      </w:r>
    </w:p>
    <w:p>
      <w:pPr>
        <w:bidi/>
      </w:pPr>
      <w:r>
        <w:rPr>
          <w:rtl/>
          <w:cs/>
          <w:lang w:val="ar_AE" w:bidi="ar_AE"/>
        </w:rPr>
      </w:r>
      <w:r>
        <w:rPr>
          <w:b/>
          <w:rtl/>
          <w:cs/>
          <w:lang w:val="ar_AE" w:bidi="ar_AE"/>
        </w:rPr>
        <w:t>"وَكُلُّ مَا تَحُلُّهُ عَلَى ٱلْأَرْضِ يَكُونُ مَحْلُولًا فِي ٱلسَّمَاوَاتِ"</w:t>
      </w:r>
    </w:p>
    <w:p>
      <w:pPr>
        <w:bidi/>
      </w:pPr>
      <w:r>
        <w:rPr>
          <w:rtl/>
          <w:cs/>
          <w:lang w:val="ar_AE" w:bidi="ar_AE"/>
        </w:rPr>
      </w:r>
      <w:r>
        <w:rPr>
          <w:rtl/>
          <w:cs/>
          <w:lang w:val="ar_AE" w:bidi="ar_AE"/>
        </w:rPr>
        <w:t>هنا يتحدث يسوع عن القرارات التي يتخذها بطرس والله كما لو كانوا يربطون شيئًا ما. هذه القرارات تتعلق تحديدًا بالسماح بشيء أو إلغائه. إذا كان من المفيد في لغتك، يمكنك استخدام تعبير مشابه أو توضيح المعنى بشكل مباشر. بما أن يسوع يستخدم لغة عامة جدًا، يجب أن تكون ترجمتك أيضًا عامة جدًا. ترجمة بديلة: "كل ما تسمح به على الأرض سيكون قد سُمح به في السماوات" أو "كل ما تلغيه على الأرض سيكون قد أُلغي في السماوات"</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16: 20 (#1)</w:t>
      </w:r>
      <w:r>
        <w:rPr>
          <w:rtl/>
          <w:cs/>
          <w:lang w:val="ar_AE" w:bidi="ar_AE"/>
        </w:rPr>
      </w:r>
    </w:p>
    <w:p>
      <w:pPr>
        <w:bidi/>
      </w:pPr>
      <w:r>
        <w:rPr>
          <w:rtl/>
          <w:cs/>
          <w:lang w:val="ar_AE" w:bidi="ar_AE"/>
        </w:rPr>
      </w:r>
      <w:r>
        <w:rPr>
          <w:b/>
          <w:rtl/>
          <w:cs/>
          <w:lang w:val="ar_AE" w:bidi="ar_AE"/>
        </w:rPr>
        <w:t>τοῖς μαθηταῖς, ἵνα μηδενὶ εἴπωσιν ὅτι αὐτός ἐστιν ὁ Χριστός</w:t>
      </w:r>
    </w:p>
    <w:p>
      <w:pPr>
        <w:bidi/>
      </w:pPr>
      <w:r>
        <w:rPr>
          <w:rtl/>
          <w:cs/>
          <w:lang w:val="ar_AE" w:bidi="ar_AE"/>
        </w:rPr>
      </w:r>
      <w:r>
        <w:rPr>
          <w:b/>
          <w:rtl/>
          <w:cs/>
          <w:lang w:val="ar_AE" w:bidi="ar_AE"/>
        </w:rPr>
        <w:t>"تَلَامِيذَهُ أَنْ لَا يَقُولُوا لِأَحَدٍ إِنَّهُ يَسُوعُ ٱلْمَسِيحُ"</w:t>
      </w:r>
    </w:p>
    <w:p>
      <w:pPr>
        <w:bidi/>
      </w:pPr>
      <w:r>
        <w:rPr>
          <w:rtl/>
          <w:cs/>
          <w:lang w:val="ar_AE" w:bidi="ar_AE"/>
        </w:rPr>
      </w:r>
      <w:r>
        <w:rPr>
          <w:rtl/>
          <w:cs/>
          <w:lang w:val="ar_AE" w:bidi="ar_AE"/>
        </w:rPr>
        <w:t>قد يكون من المألوف في لغتك أن يكون هناك اقتباس مباشر هنا. ترجمة بديلة: "التلاميذ، 'لا تخبروا أحدًا أنني المسيح'"</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16: 20 (#2)</w:t>
      </w:r>
      <w:r>
        <w:rPr>
          <w:rtl/>
          <w:cs/>
          <w:lang w:val="ar_AE" w:bidi="ar_AE"/>
        </w:rPr>
      </w:r>
    </w:p>
    <w:p>
      <w:pPr>
        <w:bidi/>
      </w:pPr>
      <w:r>
        <w:rPr>
          <w:rtl/>
          <w:cs/>
          <w:lang w:val="ar_AE" w:bidi="ar_AE"/>
        </w:rPr>
      </w:r>
      <w:r>
        <w:rPr>
          <w:b/>
          <w:rtl/>
          <w:cs/>
          <w:lang w:val="ar_AE" w:bidi="ar_AE"/>
        </w:rPr>
        <w:t>μηδενὶ εἴπωσιν ὅτι αὐτός ἐστιν ὁ Χριστός</w:t>
      </w:r>
    </w:p>
    <w:p>
      <w:pPr>
        <w:bidi/>
      </w:pPr>
      <w:r>
        <w:rPr>
          <w:rtl/>
          <w:cs/>
          <w:lang w:val="ar_AE" w:bidi="ar_AE"/>
        </w:rPr>
      </w:r>
      <w:r>
        <w:rPr>
          <w:b/>
          <w:rtl/>
          <w:cs/>
          <w:lang w:val="ar_AE" w:bidi="ar_AE"/>
        </w:rPr>
        <w:t>"لَا يَقُولُوا لِأَحَدٍ إِنَّهُ يَسُوعُ ٱلْمَسِيحُ"</w:t>
      </w:r>
    </w:p>
    <w:p>
      <w:pPr>
        <w:bidi/>
      </w:pPr>
      <w:r>
        <w:rPr>
          <w:rtl/>
          <w:cs/>
          <w:lang w:val="ar_AE" w:bidi="ar_AE"/>
        </w:rPr>
      </w:r>
      <w:r>
        <w:rPr>
          <w:rtl/>
          <w:cs/>
          <w:lang w:val="ar_AE" w:bidi="ar_AE"/>
        </w:rPr>
        <w:t>قد يكون من المألوف في لغتك أن يكون هناك اقتباس مباشر هنا. ترجمة بديلة: "لا يخبرون أحدًا، 'إنه المسيح'"</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16: 21 (#1)</w:t>
      </w:r>
      <w:r>
        <w:rPr>
          <w:rtl/>
          <w:cs/>
          <w:lang w:val="ar_AE" w:bidi="ar_AE"/>
        </w:rPr>
      </w:r>
    </w:p>
    <w:p>
      <w:pPr>
        <w:bidi/>
      </w:pPr>
      <w:r>
        <w:rPr>
          <w:rtl/>
          <w:cs/>
          <w:lang w:val="ar_AE" w:bidi="ar_AE"/>
        </w:rPr>
      </w:r>
      <w:r>
        <w:rPr>
          <w:b/>
          <w:rtl/>
          <w:cs/>
          <w:lang w:val="ar_AE" w:bidi="ar_AE"/>
        </w:rPr>
        <w:t>τοῖς μαθηταῖς αὐτοῦ ὅτι δεῖ αὐτὸν εἰς Ἱεροσόλυμα ἀπελθεῖν, καὶ πολλὰ παθεῖν ἀπὸ τῶν πρεσβυτέρων, καὶ ἀρχιερέων, καὶ γραμματέων, καὶ ἀποκτανθῆναι καὶ τῇ τρίτῃ ἡμέρᾳ ἐγερθῆναι</w:t>
      </w:r>
    </w:p>
    <w:p>
      <w:pPr>
        <w:bidi/>
      </w:pPr>
      <w:r>
        <w:rPr>
          <w:rtl/>
          <w:cs/>
          <w:lang w:val="ar_AE" w:bidi="ar_AE"/>
        </w:rPr>
      </w:r>
      <w:r>
        <w:rPr>
          <w:b/>
          <w:rtl/>
          <w:cs/>
          <w:lang w:val="ar_AE" w:bidi="ar_AE"/>
        </w:rPr>
        <w:t>"يُظْهِرُ لِتَلَامِيذِهِ أَنَّهُ يَنْبَغِي أَنْ يَذْهَبَ إِلَى أُورُشَلِيمَ وَيَتَأَلَّمَ كَثِيرًا مِنَ ٱلشُّيُوخِ وَرُؤَسَاءِ ٱلْكَهَنَةِ وَٱلْكَتَبَةِ، وَيُقْتَلَ، وَفِي ٱلْيَوْمِ ٱلثَّالِثِ يَقُومَ."</w:t>
      </w:r>
    </w:p>
    <w:p>
      <w:pPr>
        <w:bidi/>
      </w:pPr>
      <w:r>
        <w:rPr>
          <w:rtl/>
          <w:cs/>
          <w:lang w:val="ar_AE" w:bidi="ar_AE"/>
        </w:rPr>
      </w:r>
      <w:r>
        <w:rPr>
          <w:rtl/>
          <w:cs/>
          <w:lang w:val="ar_AE" w:bidi="ar_AE"/>
        </w:rPr>
        <w:t>قد يكون من المألوف في لغتك أن يكون هناك اقتباس مباشر هنا. ترجمة بديلة: "إلى تلاميذه قائلاً: 'من الضروري أن أذهب إلى أورشليم وأن أعاني كثيراً من الشيوخ ورؤساء الكهنة والكتبة وأن أُقتل وأن أقوم في اليوم الثالث'"</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16: 21 (#2)</w:t>
      </w:r>
      <w:r>
        <w:rPr>
          <w:rtl/>
          <w:cs/>
          <w:lang w:val="ar_AE" w:bidi="ar_AE"/>
        </w:rPr>
      </w:r>
    </w:p>
    <w:p>
      <w:pPr>
        <w:bidi/>
      </w:pPr>
      <w:r>
        <w:rPr>
          <w:rtl/>
          <w:cs/>
          <w:lang w:val="ar_AE" w:bidi="ar_AE"/>
        </w:rPr>
      </w:r>
      <w:r>
        <w:rPr>
          <w:b/>
          <w:rtl/>
          <w:cs/>
          <w:lang w:val="ar_AE" w:bidi="ar_AE"/>
        </w:rPr>
        <w:t>ἀποκτανθῆναι</w:t>
      </w:r>
    </w:p>
    <w:p>
      <w:pPr>
        <w:bidi/>
      </w:pPr>
      <w:r>
        <w:rPr>
          <w:rtl/>
          <w:cs/>
          <w:lang w:val="ar_AE" w:bidi="ar_AE"/>
        </w:rPr>
      </w:r>
      <w:r>
        <w:rPr>
          <w:b/>
          <w:rtl/>
          <w:cs/>
          <w:lang w:val="ar_AE" w:bidi="ar_AE"/>
        </w:rPr>
        <w:t>"وَيُقْتَلَ"</w:t>
      </w:r>
    </w:p>
    <w:p>
      <w:pPr>
        <w:bidi/>
      </w:pPr>
      <w:r>
        <w:rPr>
          <w:rtl/>
          <w:cs/>
          <w:lang w:val="ar_AE" w:bidi="ar_AE"/>
        </w:rPr>
      </w:r>
      <w:r>
        <w:rPr>
          <w:rtl/>
          <w:cs/>
          <w:lang w:val="ar_AE" w:bidi="ar_AE"/>
        </w:rPr>
        <w:t xml:space="preserve">إذا لم تستخدم لغتك هذه الصيغة المبنية للمجهول، يمكنك التعبير عن الفكرة بصيغة مبنية للمعلوم أو بطريقة أخرى تكون مألوفة في لغتك. إذا كنت بحاجة لقول من قام بالفعل، فمن الواضح من السياق أن </w:t>
      </w:r>
      <w:r>
        <w:rPr>
          <w:b/>
          <w:rtl/>
          <w:cs/>
          <w:lang w:val="ar_AE" w:bidi="ar_AE"/>
        </w:rPr>
        <w:t>ٱلشُّيُوخِ وَرُؤَسَاءِ ٱلْكَهَنَةِ وَٱلْكَتَبَةِ</w:t>
      </w:r>
      <w:r>
        <w:rPr>
          <w:rtl/>
          <w:cs/>
          <w:lang w:val="ar_AE" w:bidi="ar_AE"/>
        </w:rPr>
        <w:t xml:space="preserve"> سيأمرون شخصًا بفعل ذلك. ترجمة بديلة: "ليموت" أو "ليقتلوه"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16: 21 (#3)</w:t>
      </w:r>
      <w:r>
        <w:rPr>
          <w:rtl/>
          <w:cs/>
          <w:lang w:val="ar_AE" w:bidi="ar_AE"/>
        </w:rPr>
      </w:r>
    </w:p>
    <w:p>
      <w:pPr>
        <w:bidi/>
      </w:pPr>
      <w:r>
        <w:rPr>
          <w:rtl/>
          <w:cs/>
          <w:lang w:val="ar_AE" w:bidi="ar_AE"/>
        </w:rPr>
      </w:r>
      <w:r>
        <w:rPr>
          <w:b/>
          <w:rtl/>
          <w:cs/>
          <w:lang w:val="ar_AE" w:bidi="ar_AE"/>
        </w:rPr>
        <w:t>ἐγερθῆναι</w:t>
      </w:r>
    </w:p>
    <w:p>
      <w:pPr>
        <w:bidi/>
      </w:pPr>
      <w:r>
        <w:rPr>
          <w:rtl/>
          <w:cs/>
          <w:lang w:val="ar_AE" w:bidi="ar_AE"/>
        </w:rPr>
      </w:r>
      <w:r>
        <w:rPr>
          <w:b/>
          <w:rtl/>
          <w:cs/>
          <w:lang w:val="ar_AE" w:bidi="ar_AE"/>
        </w:rPr>
        <w:t>"يَقُومَ."</w:t>
      </w:r>
    </w:p>
    <w:p>
      <w:pPr>
        <w:bidi/>
      </w:pPr>
      <w:r>
        <w:rPr>
          <w:rtl/>
          <w:cs/>
          <w:lang w:val="ar_AE" w:bidi="ar_AE"/>
        </w:rPr>
      </w:r>
      <w:r>
        <w:rPr>
          <w:rtl/>
          <w:cs/>
          <w:lang w:val="ar_AE" w:bidi="ar_AE"/>
        </w:rPr>
        <w:t xml:space="preserve">هنا، تشير الكلمة </w:t>
      </w:r>
      <w:r>
        <w:rPr>
          <w:b/>
          <w:rtl/>
          <w:cs/>
          <w:lang w:val="ar_AE" w:bidi="ar_AE"/>
        </w:rPr>
        <w:t>يَقُومَ</w:t>
      </w:r>
      <w:r>
        <w:rPr>
          <w:rtl/>
          <w:cs/>
          <w:lang w:val="ar_AE" w:bidi="ar_AE"/>
        </w:rPr>
        <w:t xml:space="preserve"> إلى شخص مات وعاد إلى الحياة. إذا كان من المفيد في لغتك، يمكنك استخدام كلمة مشابهة أو توضيح المعنى ببساطة. ترجمة بديلة: "أن يُعاد إلى الحياة"</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16: 21 (#4)</w:t>
      </w:r>
      <w:r>
        <w:rPr>
          <w:rtl/>
          <w:cs/>
          <w:lang w:val="ar_AE" w:bidi="ar_AE"/>
        </w:rPr>
      </w:r>
    </w:p>
    <w:p>
      <w:pPr>
        <w:bidi/>
      </w:pPr>
      <w:r>
        <w:rPr>
          <w:rtl/>
          <w:cs/>
          <w:lang w:val="ar_AE" w:bidi="ar_AE"/>
        </w:rPr>
      </w:r>
      <w:r>
        <w:rPr>
          <w:b/>
          <w:rtl/>
          <w:cs/>
          <w:lang w:val="ar_AE" w:bidi="ar_AE"/>
        </w:rPr>
        <w:t>ἐγερθῆναι</w:t>
      </w:r>
    </w:p>
    <w:p>
      <w:pPr>
        <w:bidi/>
      </w:pPr>
      <w:r>
        <w:rPr>
          <w:rtl/>
          <w:cs/>
          <w:lang w:val="ar_AE" w:bidi="ar_AE"/>
        </w:rPr>
      </w:r>
      <w:r>
        <w:rPr>
          <w:b/>
          <w:rtl/>
          <w:cs/>
          <w:lang w:val="ar_AE" w:bidi="ar_AE"/>
        </w:rPr>
        <w:t>"يَقُومَ"</w:t>
      </w:r>
    </w:p>
    <w:p>
      <w:pPr>
        <w:bidi/>
      </w:pPr>
      <w:r>
        <w:rPr>
          <w:rtl/>
          <w:cs/>
          <w:lang w:val="ar_AE" w:bidi="ar_AE"/>
        </w:rPr>
      </w:r>
      <w:r>
        <w:rPr>
          <w:rtl/>
          <w:cs/>
          <w:lang w:val="ar_AE" w:bidi="ar_AE"/>
        </w:rPr>
        <w:t>إذا كانت لغتك لا تستخدم هذا الشكل المبني للمجهول، يمكنك التعبير عن الفكرة بصيغة المبني للمعلوم أو بطريقة أخرى تكون مألوفة في لغتك. إذا كنت بحاجة لذِكر من قام بالفعل، فقد يكون متّى يلمح إلى أن: (1) الله قام بذلك. ترجمة بديلة: "يقيمه الله " أو "أن الله يقيمه" (2) يسوع نفسه قام بذلك. ترجمة بديلة: "أقوم بنفسي"</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16: 21 (#5)</w:t>
      </w:r>
      <w:r>
        <w:rPr>
          <w:rtl/>
          <w:cs/>
          <w:lang w:val="ar_AE" w:bidi="ar_AE"/>
        </w:rPr>
      </w:r>
    </w:p>
    <w:p>
      <w:pPr>
        <w:bidi/>
      </w:pPr>
      <w:r>
        <w:rPr>
          <w:rtl/>
          <w:cs/>
          <w:lang w:val="ar_AE" w:bidi="ar_AE"/>
        </w:rPr>
      </w:r>
      <w:r>
        <w:rPr>
          <w:b/>
          <w:rtl/>
          <w:cs/>
          <w:lang w:val="ar_AE" w:bidi="ar_AE"/>
        </w:rPr>
        <w:t>τῇ τρίτῃ ἡμέρᾳ</w:t>
      </w:r>
    </w:p>
    <w:p>
      <w:pPr>
        <w:bidi/>
      </w:pPr>
      <w:r>
        <w:rPr>
          <w:rtl/>
          <w:cs/>
          <w:lang w:val="ar_AE" w:bidi="ar_AE"/>
        </w:rPr>
      </w:r>
      <w:r>
        <w:rPr>
          <w:b/>
          <w:rtl/>
          <w:cs/>
          <w:lang w:val="ar_AE" w:bidi="ar_AE"/>
        </w:rPr>
        <w:t>"وَفِي ٱلْيَوْمِ ٱلثَّالِثِ"</w:t>
      </w:r>
    </w:p>
    <w:p>
      <w:pPr>
        <w:bidi/>
      </w:pPr>
      <w:r>
        <w:rPr>
          <w:rtl/>
          <w:cs/>
          <w:lang w:val="ar_AE" w:bidi="ar_AE"/>
        </w:rPr>
      </w:r>
      <w:r>
        <w:rPr>
          <w:rtl/>
          <w:cs/>
          <w:lang w:val="ar_AE" w:bidi="ar_AE"/>
        </w:rPr>
        <w:t xml:space="preserve">هنا، تشير عبارة </w:t>
      </w:r>
      <w:r>
        <w:rPr>
          <w:b/>
          <w:rtl/>
          <w:cs/>
          <w:lang w:val="ar_AE" w:bidi="ar_AE"/>
        </w:rPr>
        <w:t>وَفِي ٱلْيَوْمِ ٱلثَّالِثِ</w:t>
      </w:r>
      <w:r>
        <w:rPr>
          <w:rtl/>
          <w:cs/>
          <w:lang w:val="ar_AE" w:bidi="ar_AE"/>
        </w:rPr>
        <w:t xml:space="preserve"> إلى اليوم بعد الغد. كان الناس في الثقافة في زمن يسوع يعدون اليوم الحالي كيوم أول، والغد كيوم ثانٍ، واليوم بعد الغد كيوم </w:t>
      </w:r>
      <w:r>
        <w:rPr>
          <w:b/>
          <w:rtl/>
          <w:cs/>
          <w:lang w:val="ar_AE" w:bidi="ar_AE"/>
        </w:rPr>
        <w:t>ثَّالِثِ</w:t>
      </w:r>
      <w:r>
        <w:rPr>
          <w:rtl/>
          <w:cs/>
          <w:lang w:val="ar_AE" w:bidi="ar_AE"/>
        </w:rPr>
        <w:t>. إذا كان ذلك مفيدًا في لغتك، يمكنك استخدام كلمة أو عبارة تشير إلى اليوم بعد الغد. ترجمة بديلة: "في اليوم بعد اليوم التالي" أو "بعد يومين"</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16: 21 (#6)</w:t>
      </w:r>
      <w:r>
        <w:rPr>
          <w:rtl/>
          <w:cs/>
          <w:lang w:val="ar_AE" w:bidi="ar_AE"/>
        </w:rPr>
      </w:r>
    </w:p>
    <w:p>
      <w:pPr>
        <w:bidi/>
      </w:pPr>
      <w:r>
        <w:rPr>
          <w:rtl/>
          <w:cs/>
          <w:lang w:val="ar_AE" w:bidi="ar_AE"/>
        </w:rPr>
      </w:r>
      <w:r>
        <w:rPr>
          <w:b/>
          <w:rtl/>
          <w:cs/>
          <w:lang w:val="ar_AE" w:bidi="ar_AE"/>
        </w:rPr>
        <w:t>τῇ τρίτῃ ἡμέρᾳ</w:t>
      </w:r>
    </w:p>
    <w:p>
      <w:pPr>
        <w:bidi/>
      </w:pPr>
      <w:r>
        <w:rPr>
          <w:rtl/>
          <w:cs/>
          <w:lang w:val="ar_AE" w:bidi="ar_AE"/>
        </w:rPr>
      </w:r>
      <w:r>
        <w:rPr>
          <w:b/>
          <w:rtl/>
          <w:cs/>
          <w:lang w:val="ar_AE" w:bidi="ar_AE"/>
        </w:rPr>
        <w:t>"وَفِي ٱلْيَوْمِ ٱلثَّالِثِ"</w:t>
      </w:r>
    </w:p>
    <w:p>
      <w:pPr>
        <w:bidi/>
      </w:pPr>
      <w:r>
        <w:rPr>
          <w:rtl/>
          <w:cs/>
          <w:lang w:val="ar_AE" w:bidi="ar_AE"/>
        </w:rPr>
      </w:r>
      <w:r>
        <w:rPr>
          <w:rtl/>
          <w:cs/>
          <w:lang w:val="ar_AE" w:bidi="ar_AE"/>
        </w:rPr>
        <w:t>إذا كانت لغتك لا تستخدم الأعداد الترتيبية، يمكنك استخدام عدد أصلي هنا أو تعبير مواز. ترجمة بديلة: "في ثالث يوم"</w:t>
      </w:r>
    </w:p>
    <w:p>
      <w:pPr>
        <w:bidi/>
      </w:pPr>
      <w:r>
        <w:rPr>
          <w:rtl/>
          <w:cs/>
          <w:lang w:val="ar_AE" w:bidi="ar_AE"/>
        </w:rPr>
      </w:r>
      <w:r>
        <w:rPr>
          <w:rtl/>
          <w:cs/>
          <w:lang w:val="ar_AE" w:bidi="ar_AE"/>
        </w:rPr>
        <w:t xml:space="preserve">انظر: </w:t>
      </w:r>
      <w:r>
        <w:rPr>
          <w:rtl/>
          <w:cs/>
          <w:lang w:val="ar_AE" w:bidi="ar_AE"/>
        </w:rPr>
        <w:t>الأعداد الترتيبية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16: 22 (#1)</w:t>
      </w:r>
      <w:r>
        <w:rPr>
          <w:rtl/>
          <w:cs/>
          <w:lang w:val="ar_AE" w:bidi="ar_AE"/>
        </w:rPr>
      </w:r>
    </w:p>
    <w:p>
      <w:pPr>
        <w:bidi/>
      </w:pPr>
      <w:r>
        <w:rPr>
          <w:rtl/>
          <w:cs/>
          <w:lang w:val="ar_AE" w:bidi="ar_AE"/>
        </w:rPr>
      </w:r>
      <w:r>
        <w:rPr>
          <w:b/>
          <w:rtl/>
          <w:cs/>
          <w:lang w:val="ar_AE" w:bidi="ar_AE"/>
        </w:rPr>
        <w:t>λέγων</w:t>
      </w:r>
    </w:p>
    <w:p>
      <w:pPr>
        <w:bidi/>
      </w:pPr>
      <w:r>
        <w:rPr>
          <w:rtl/>
          <w:cs/>
          <w:lang w:val="ar_AE" w:bidi="ar_AE"/>
        </w:rPr>
      </w:r>
      <w:r>
        <w:rPr>
          <w:b/>
          <w:rtl/>
          <w:cs/>
          <w:lang w:val="ar_AE" w:bidi="ar_AE"/>
        </w:rPr>
        <w:t>"قَائِلًا"</w:t>
      </w:r>
    </w:p>
    <w:p>
      <w:pPr>
        <w:bidi/>
      </w:pPr>
      <w:r>
        <w:rPr>
          <w:rtl/>
          <w:cs/>
          <w:lang w:val="ar_AE" w:bidi="ar_AE"/>
        </w:rPr>
      </w:r>
      <w:r>
        <w:rPr>
          <w:rtl/>
          <w:cs/>
          <w:lang w:val="ar_AE" w:bidi="ar_AE"/>
        </w:rPr>
        <w:t>فكّر في الطرق المألوفة لتقديم الاقتباسات المباشرة في لغتك. ترجمة بديلة: "وقال"</w:t>
      </w:r>
    </w:p>
    <w:p>
      <w:pPr>
        <w:bidi/>
      </w:pPr>
      <w:r>
        <w:rPr>
          <w:rtl/>
          <w:cs/>
          <w:lang w:val="ar_AE" w:bidi="ar_AE"/>
        </w:rPr>
      </w:r>
      <w:r>
        <w:rPr>
          <w:rtl/>
          <w:cs/>
          <w:lang w:val="ar_AE" w:bidi="ar_AE"/>
        </w:rPr>
        <w:t xml:space="preserve">انظر: </w:t>
      </w:r>
      <w:r>
        <w:rPr>
          <w:rtl/>
          <w:cs/>
          <w:lang w:val="ar_AE" w:bidi="ar_AE"/>
        </w:rPr>
        <w:t>الاقتباسات وحواشي الاقتباس</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16: 22 (#2)</w:t>
      </w:r>
      <w:r>
        <w:rPr>
          <w:rtl/>
          <w:cs/>
          <w:lang w:val="ar_AE" w:bidi="ar_AE"/>
        </w:rPr>
      </w:r>
    </w:p>
    <w:p>
      <w:pPr>
        <w:bidi/>
      </w:pPr>
      <w:r>
        <w:rPr>
          <w:rtl/>
          <w:cs/>
          <w:lang w:val="ar_AE" w:bidi="ar_AE"/>
        </w:rPr>
      </w:r>
      <w:r>
        <w:rPr>
          <w:b/>
          <w:rtl/>
          <w:cs/>
          <w:lang w:val="ar_AE" w:bidi="ar_AE"/>
        </w:rPr>
        <w:t>ἵλεώς σοι</w:t>
      </w:r>
    </w:p>
    <w:p>
      <w:pPr>
        <w:bidi/>
      </w:pPr>
      <w:r>
        <w:rPr>
          <w:rtl/>
          <w:cs/>
          <w:lang w:val="ar_AE" w:bidi="ar_AE"/>
        </w:rPr>
      </w:r>
      <w:r>
        <w:rPr>
          <w:b/>
          <w:rtl/>
          <w:cs/>
          <w:lang w:val="ar_AE" w:bidi="ar_AE"/>
        </w:rPr>
        <w:t>"حَاشَاكَ"</w:t>
      </w:r>
    </w:p>
    <w:p>
      <w:pPr>
        <w:bidi/>
      </w:pPr>
      <w:r>
        <w:rPr>
          <w:rtl/>
          <w:cs/>
          <w:lang w:val="ar_AE" w:bidi="ar_AE"/>
        </w:rPr>
      </w:r>
      <w:r>
        <w:rPr>
          <w:rtl/>
          <w:cs/>
          <w:lang w:val="ar_AE" w:bidi="ar_AE"/>
        </w:rPr>
        <w:t xml:space="preserve">هنا، يمكن أن تعني كلمة </w:t>
      </w:r>
      <w:r>
        <w:rPr>
          <w:b/>
          <w:rtl/>
          <w:cs/>
          <w:lang w:val="ar_AE" w:bidi="ar_AE"/>
        </w:rPr>
        <w:t>حَاشَاكَ</w:t>
      </w:r>
      <w:r>
        <w:rPr>
          <w:rtl/>
          <w:cs/>
          <w:lang w:val="ar_AE" w:bidi="ar_AE"/>
        </w:rPr>
        <w:t>: (1) أن يسوع لا ينبغي أن يفكر أو يتحدث عما تنبأ بحدوثه. ترجمة بديلة: "حاشا لك" أو "توقف عن قول هذه الأشياء" (2) أنه يعتقد أن الله سيرحم يسوع ويحميه مما تنبأ يسوع بحدوثه. ترجمة بديلة: "سيرحمك الله" أو "ليكن الله رحيماً بك"</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16: 22 (#3)</w:t>
      </w:r>
      <w:r>
        <w:rPr>
          <w:rtl/>
          <w:cs/>
          <w:lang w:val="ar_AE" w:bidi="ar_AE"/>
        </w:rPr>
      </w:r>
    </w:p>
    <w:p>
      <w:pPr>
        <w:bidi/>
      </w:pPr>
      <w:r>
        <w:rPr>
          <w:rtl/>
          <w:cs/>
          <w:lang w:val="ar_AE" w:bidi="ar_AE"/>
        </w:rPr>
      </w:r>
      <w:r>
        <w:rPr>
          <w:b/>
          <w:rtl/>
          <w:cs/>
          <w:lang w:val="ar_AE" w:bidi="ar_AE"/>
        </w:rPr>
        <w:t>σοι</w:t>
      </w:r>
    </w:p>
    <w:p>
      <w:pPr>
        <w:bidi/>
      </w:pPr>
      <w:r>
        <w:rPr>
          <w:rtl/>
          <w:cs/>
          <w:lang w:val="ar_AE" w:bidi="ar_AE"/>
        </w:rPr>
      </w:r>
      <w:r>
        <w:rPr>
          <w:b/>
          <w:rtl/>
          <w:cs/>
          <w:lang w:val="ar_AE" w:bidi="ar_AE"/>
        </w:rPr>
        <w:t>"حَاشَاكَ،"</w:t>
      </w:r>
      <w:r>
        <w:rPr>
          <w:rtl/>
          <w:cs/>
          <w:lang w:val="ar_AE" w:bidi="ar_AE"/>
        </w:rPr>
        <w:t xml:space="preserve"> - </w:t>
      </w:r>
      <w:r>
        <w:rPr>
          <w:b/>
          <w:rtl/>
          <w:cs/>
          <w:lang w:val="ar_AE" w:bidi="ar_AE"/>
        </w:rPr>
        <w:t>"لَكَ"</w:t>
      </w:r>
    </w:p>
    <w:p>
      <w:pPr>
        <w:bidi/>
      </w:pPr>
      <w:r>
        <w:rPr>
          <w:rtl/>
          <w:cs/>
          <w:lang w:val="ar_AE" w:bidi="ar_AE"/>
        </w:rPr>
      </w:r>
      <w:r>
        <w:rPr>
          <w:rtl/>
          <w:cs/>
          <w:lang w:val="ar_AE" w:bidi="ar_AE"/>
        </w:rPr>
        <w:t xml:space="preserve">بما أن بطرس يتحدث إلى يسوع، فإن كلمة </w:t>
      </w:r>
      <w:r>
        <w:rPr>
          <w:b/>
          <w:rtl/>
          <w:cs/>
          <w:lang w:val="ar_AE" w:bidi="ar_AE"/>
        </w:rPr>
        <w:t xml:space="preserve">لَكَ </w:t>
      </w:r>
      <w:r>
        <w:rPr>
          <w:rtl/>
          <w:cs/>
          <w:lang w:val="ar_AE" w:bidi="ar_AE"/>
        </w:rPr>
        <w:t>في هذه الآية تأتي في صيغة المفرد.</w:t>
      </w:r>
    </w:p>
    <w:p>
      <w:pPr>
        <w:bidi/>
      </w:pPr>
      <w:r>
        <w:rPr>
          <w:rtl/>
          <w:cs/>
          <w:lang w:val="ar_AE" w:bidi="ar_AE"/>
        </w:rPr>
      </w:r>
      <w:r>
        <w:rPr>
          <w:rtl/>
          <w:cs/>
          <w:lang w:val="ar_AE" w:bidi="ar_AE"/>
        </w:rPr>
        <w:t xml:space="preserve">انظر: </w:t>
      </w:r>
      <w:r>
        <w:rPr>
          <w:rtl/>
          <w:cs/>
          <w:lang w:val="ar_AE" w:bidi="ar_AE"/>
        </w:rPr>
        <w:t>أشكال "أنت" — المفرد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16: 22 (#4)</w:t>
      </w:r>
      <w:r>
        <w:rPr>
          <w:rtl/>
          <w:cs/>
          <w:lang w:val="ar_AE" w:bidi="ar_AE"/>
        </w:rPr>
      </w:r>
    </w:p>
    <w:p>
      <w:pPr>
        <w:bidi/>
      </w:pPr>
      <w:r>
        <w:rPr>
          <w:rtl/>
          <w:cs/>
          <w:lang w:val="ar_AE" w:bidi="ar_AE"/>
        </w:rPr>
      </w:r>
      <w:r>
        <w:rPr>
          <w:b/>
          <w:rtl/>
          <w:cs/>
          <w:lang w:val="ar_AE" w:bidi="ar_AE"/>
        </w:rPr>
        <w:t>τοῦτο</w:t>
      </w:r>
    </w:p>
    <w:p>
      <w:pPr>
        <w:bidi/>
      </w:pPr>
      <w:r>
        <w:rPr>
          <w:rtl/>
          <w:cs/>
          <w:lang w:val="ar_AE" w:bidi="ar_AE"/>
        </w:rPr>
      </w:r>
      <w:r>
        <w:rPr>
          <w:b/>
          <w:rtl/>
          <w:cs/>
          <w:lang w:val="ar_AE" w:bidi="ar_AE"/>
        </w:rPr>
        <w:t>"هَذَا!"</w:t>
      </w:r>
    </w:p>
    <w:p>
      <w:pPr>
        <w:bidi/>
      </w:pPr>
      <w:r>
        <w:rPr>
          <w:rtl/>
          <w:cs/>
          <w:lang w:val="ar_AE" w:bidi="ar_AE"/>
        </w:rPr>
      </w:r>
      <w:r>
        <w:rPr>
          <w:rtl/>
          <w:cs/>
          <w:lang w:val="ar_AE" w:bidi="ar_AE"/>
        </w:rPr>
        <w:t xml:space="preserve">الضمير </w:t>
      </w:r>
      <w:r>
        <w:rPr>
          <w:b/>
          <w:rtl/>
          <w:cs/>
          <w:lang w:val="ar_AE" w:bidi="ar_AE"/>
        </w:rPr>
        <w:t>هَذَا</w:t>
      </w:r>
      <w:r>
        <w:rPr>
          <w:rtl/>
          <w:cs/>
          <w:lang w:val="ar_AE" w:bidi="ar_AE"/>
        </w:rPr>
        <w:t xml:space="preserve"> يشير إلى الأمور التي تحدث عنها يسوع بشأن ما سيحدث له. إذا لم يكن هذا واضحًا لقرّائك، يمكنك الإشارة إلى تلك الأمور بشكل أكثر مباشرة. ترجمة بديلة: "تلك الأمور" أو "ما قلته"</w:t>
      </w:r>
    </w:p>
    <w:p>
      <w:pPr>
        <w:bidi/>
      </w:pPr>
      <w:r>
        <w:rPr>
          <w:rtl/>
          <w:cs/>
          <w:lang w:val="ar_AE" w:bidi="ar_AE"/>
        </w:rPr>
      </w:r>
      <w:r>
        <w:rPr>
          <w:rtl/>
          <w:cs/>
          <w:lang w:val="ar_AE" w:bidi="ar_AE"/>
        </w:rPr>
        <w:t xml:space="preserve">انظر: </w:t>
      </w:r>
      <w:r>
        <w:rPr>
          <w:rtl/>
          <w:cs/>
          <w:lang w:val="ar_AE" w:bidi="ar_AE"/>
        </w:rPr>
        <w:t>الضمائر — متى تستخدمها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16: 22 (#5)</w:t>
      </w:r>
      <w:r>
        <w:rPr>
          <w:rtl/>
          <w:cs/>
          <w:lang w:val="ar_AE" w:bidi="ar_AE"/>
        </w:rPr>
      </w:r>
    </w:p>
    <w:p>
      <w:pPr>
        <w:bidi/>
      </w:pPr>
      <w:r>
        <w:rPr>
          <w:rtl/>
          <w:cs/>
          <w:lang w:val="ar_AE" w:bidi="ar_AE"/>
        </w:rPr>
      </w:r>
      <w:r>
        <w:rPr>
          <w:b/>
          <w:rtl/>
          <w:cs/>
          <w:lang w:val="ar_AE" w:bidi="ar_AE"/>
        </w:rPr>
        <w:t>οὐ μὴ</w:t>
      </w:r>
    </w:p>
    <w:p>
      <w:pPr>
        <w:bidi/>
      </w:pPr>
      <w:r>
        <w:rPr>
          <w:rtl/>
          <w:cs/>
          <w:lang w:val="ar_AE" w:bidi="ar_AE"/>
        </w:rPr>
      </w:r>
      <w:r>
        <w:rPr>
          <w:b/>
          <w:rtl/>
          <w:cs/>
          <w:lang w:val="ar_AE" w:bidi="ar_AE"/>
        </w:rPr>
        <w:t>"حَاشَاكَ ... لَا يَكُونُ"</w:t>
      </w:r>
    </w:p>
    <w:p>
      <w:pPr>
        <w:bidi/>
      </w:pPr>
      <w:r>
        <w:rPr>
          <w:rtl/>
          <w:cs/>
          <w:lang w:val="ar_AE" w:bidi="ar_AE"/>
        </w:rPr>
      </w:r>
      <w:r>
        <w:rPr>
          <w:rtl/>
          <w:cs/>
          <w:lang w:val="ar_AE" w:bidi="ar_AE"/>
        </w:rPr>
        <w:t xml:space="preserve">الكلمات المترجمة </w:t>
      </w:r>
      <w:r>
        <w:rPr>
          <w:b/>
          <w:rtl/>
          <w:cs/>
          <w:lang w:val="ar_AE" w:bidi="ar_AE"/>
        </w:rPr>
        <w:t xml:space="preserve">حَاشَاكَ، </w:t>
      </w:r>
      <w:r>
        <w:rPr>
          <w:rtl/>
          <w:cs/>
          <w:lang w:val="ar_AE" w:bidi="ar_AE"/>
        </w:rPr>
        <w:t>و</w:t>
      </w:r>
      <w:r>
        <w:rPr>
          <w:b/>
          <w:rtl/>
          <w:cs/>
          <w:lang w:val="ar_AE" w:bidi="ar_AE"/>
        </w:rPr>
        <w:t xml:space="preserve"> لَا يَكُونُ</w:t>
      </w:r>
      <w:r>
        <w:rPr>
          <w:rtl/>
          <w:cs/>
          <w:lang w:val="ar_AE" w:bidi="ar_AE"/>
        </w:rPr>
        <w:t xml:space="preserve"> كلمتان سلبيتان. في هذا التركيب، لا تلغي الكلمة السلبية الثانية الأولى لتخلق معنى إيجابيًا. بدلاً من ذلك، فهما يعطيان تأكيدًا أكبر للمعنى السلبي. إذا كان يمكن أن تستخدم في لغتك كلمتين سلبيتين لا تلغي إحداهما الأخرى لتخلق معنى إيجابيًا، يمكنك استخدام النفي المزدوج هنا. إذا كانت لغتك لا تستخدم كلمتين سلبيتين بهذه الطريقة، يمكنك الترجمة بكلمة سلبية قوية واحدة، كما يفعل ULT. ترجمة بديلة: "بأي حال من الأحوال"</w:t>
      </w:r>
    </w:p>
    <w:p>
      <w:pPr>
        <w:bidi/>
      </w:pPr>
      <w:r>
        <w:rPr>
          <w:rtl/>
          <w:cs/>
          <w:lang w:val="ar_AE" w:bidi="ar_AE"/>
        </w:rPr>
      </w:r>
      <w:r>
        <w:rPr>
          <w:rtl/>
          <w:cs/>
          <w:lang w:val="ar_AE" w:bidi="ar_AE"/>
        </w:rPr>
        <w:t xml:space="preserve">انظر: </w:t>
      </w:r>
      <w:r>
        <w:rPr>
          <w:rtl/>
          <w:cs/>
          <w:lang w:val="ar_AE" w:bidi="ar_AE"/>
        </w:rPr>
        <w:t>النفي المزدوج</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16: 23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"فَـ"</w:t>
      </w:r>
    </w:p>
    <w:p>
      <w:pPr>
        <w:bidi/>
      </w:pPr>
      <w:r>
        <w:rPr>
          <w:rtl/>
          <w:cs/>
          <w:lang w:val="ar_AE" w:bidi="ar_AE"/>
        </w:rPr>
      </w:r>
      <w:r>
        <w:rPr>
          <w:rtl/>
          <w:cs/>
          <w:lang w:val="ar_AE" w:bidi="ar_AE"/>
        </w:rPr>
        <w:t xml:space="preserve">هنا، الحرف </w:t>
      </w:r>
      <w:r>
        <w:rPr>
          <w:b/>
          <w:rtl/>
          <w:cs/>
          <w:lang w:val="ar_AE" w:bidi="ar_AE"/>
        </w:rPr>
        <w:t>فَـ</w:t>
      </w:r>
      <w:r>
        <w:rPr>
          <w:rtl/>
          <w:cs/>
          <w:lang w:val="ar_AE" w:bidi="ar_AE"/>
        </w:rPr>
        <w:t xml:space="preserve"> يقدم الحدث التالي الذي حدث. إذا كان من المفيد في لغتك، يمكنك استخدام كلمة أو عبارة تقدم الحدث التالي، أو يمكنك ترك </w:t>
      </w:r>
      <w:r>
        <w:rPr>
          <w:b/>
          <w:rtl/>
          <w:cs/>
          <w:lang w:val="ar_AE" w:bidi="ar_AE"/>
        </w:rPr>
        <w:t>فَـ</w:t>
      </w:r>
      <w:r>
        <w:rPr>
          <w:rtl/>
          <w:cs/>
          <w:lang w:val="ar_AE" w:bidi="ar_AE"/>
        </w:rPr>
        <w:t xml:space="preserve"> دون ترجمة. ترجمة بديلة: "بعد ذلك"</w:t>
      </w:r>
    </w:p>
    <w:p>
      <w:pPr>
        <w:bidi/>
      </w:pPr>
      <w:r>
        <w:rPr>
          <w:rtl/>
          <w:cs/>
          <w:lang w:val="ar_AE" w:bidi="ar_AE"/>
        </w:rPr>
      </w:r>
      <w:r>
        <w:rPr>
          <w:rtl/>
          <w:cs/>
          <w:lang w:val="ar_AE" w:bidi="ar_AE"/>
        </w:rPr>
        <w:t xml:space="preserve">انظر: </w:t>
      </w:r>
      <w:r>
        <w:rPr>
          <w:rtl/>
          <w:cs/>
          <w:lang w:val="ar_AE" w:bidi="ar_AE"/>
        </w:rPr>
        <w:t>كلمات وعبارات الربط</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16: 23 (#2)</w:t>
      </w:r>
      <w:r>
        <w:rPr>
          <w:rtl/>
          <w:cs/>
          <w:lang w:val="ar_AE" w:bidi="ar_AE"/>
        </w:rPr>
      </w:r>
    </w:p>
    <w:p>
      <w:pPr>
        <w:bidi/>
      </w:pPr>
      <w:r>
        <w:rPr>
          <w:rtl/>
          <w:cs/>
          <w:lang w:val="ar_AE" w:bidi="ar_AE"/>
        </w:rPr>
      </w:r>
      <w:r>
        <w:rPr>
          <w:b/>
          <w:rtl/>
          <w:cs/>
          <w:lang w:val="ar_AE" w:bidi="ar_AE"/>
        </w:rPr>
        <w:t>στραφεὶς</w:t>
      </w:r>
    </w:p>
    <w:p>
      <w:pPr>
        <w:bidi/>
      </w:pPr>
      <w:r>
        <w:rPr>
          <w:rtl/>
          <w:cs/>
          <w:lang w:val="ar_AE" w:bidi="ar_AE"/>
        </w:rPr>
      </w:r>
      <w:r>
        <w:rPr>
          <w:b/>
          <w:rtl/>
          <w:cs/>
          <w:lang w:val="ar_AE" w:bidi="ar_AE"/>
        </w:rPr>
        <w:t>"فَٱلْتَفَتَ"</w:t>
      </w:r>
    </w:p>
    <w:p>
      <w:pPr>
        <w:bidi/>
      </w:pPr>
      <w:r>
        <w:rPr>
          <w:rtl/>
          <w:cs/>
          <w:lang w:val="ar_AE" w:bidi="ar_AE"/>
        </w:rPr>
      </w:r>
      <w:r>
        <w:rPr>
          <w:rtl/>
          <w:cs/>
          <w:lang w:val="ar_AE" w:bidi="ar_AE"/>
        </w:rPr>
        <w:t xml:space="preserve">هنا قد يكون متّى يشير إلى أن يسوع </w:t>
      </w:r>
      <w:r>
        <w:rPr>
          <w:b/>
          <w:rtl/>
          <w:cs/>
          <w:lang w:val="ar_AE" w:bidi="ar_AE"/>
        </w:rPr>
        <w:t>ٱلْتَفَتَ</w:t>
      </w:r>
      <w:r>
        <w:rPr>
          <w:rtl/>
          <w:cs/>
          <w:lang w:val="ar_AE" w:bidi="ar_AE"/>
        </w:rPr>
        <w:t>: (1) لمواجهة بطرس. ترجمة بديلة: "بعد أن استدار نحو بطرس" (2) بعيدًا عن بطرس. ترجمة بديلة: "بعد أن استدار بعيدًا عن بطرس"</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16: 23 (#3)</w:t>
      </w:r>
      <w:r>
        <w:rPr>
          <w:rtl/>
          <w:cs/>
          <w:lang w:val="ar_AE" w:bidi="ar_AE"/>
        </w:rPr>
      </w:r>
    </w:p>
    <w:p>
      <w:pPr>
        <w:bidi/>
      </w:pPr>
      <w:r>
        <w:rPr>
          <w:rtl/>
          <w:cs/>
          <w:lang w:val="ar_AE" w:bidi="ar_AE"/>
        </w:rPr>
      </w:r>
      <w:r>
        <w:rPr>
          <w:b/>
          <w:rtl/>
          <w:cs/>
          <w:lang w:val="ar_AE" w:bidi="ar_AE"/>
        </w:rPr>
        <w:t>ὕπαγε ὀπίσω μου</w:t>
      </w:r>
    </w:p>
    <w:p>
      <w:pPr>
        <w:bidi/>
      </w:pPr>
      <w:r>
        <w:rPr>
          <w:rtl/>
          <w:cs/>
          <w:lang w:val="ar_AE" w:bidi="ar_AE"/>
        </w:rPr>
      </w:r>
      <w:r>
        <w:rPr>
          <w:b/>
          <w:rtl/>
          <w:cs/>
          <w:lang w:val="ar_AE" w:bidi="ar_AE"/>
        </w:rPr>
        <w:t>"ٱذْهَبْ عَنِّي"</w:t>
      </w:r>
    </w:p>
    <w:p>
      <w:pPr>
        <w:bidi/>
      </w:pPr>
      <w:r>
        <w:rPr>
          <w:rtl/>
          <w:cs/>
          <w:lang w:val="ar_AE" w:bidi="ar_AE"/>
        </w:rPr>
      </w:r>
      <w:r>
        <w:rPr>
          <w:rtl/>
          <w:cs/>
          <w:lang w:val="ar_AE" w:bidi="ar_AE"/>
        </w:rPr>
        <w:t xml:space="preserve">هنا يتحدث يسوع كما لو أنه يريد من بطرس أن </w:t>
      </w:r>
      <w:r>
        <w:rPr>
          <w:b/>
          <w:rtl/>
          <w:cs/>
          <w:lang w:val="ar_AE" w:bidi="ar_AE"/>
        </w:rPr>
        <w:t>يذْهَبْ عَنّه</w:t>
      </w:r>
      <w:r>
        <w:rPr>
          <w:rtl/>
          <w:cs/>
          <w:lang w:val="ar_AE" w:bidi="ar_AE"/>
        </w:rPr>
        <w:t>. وهو يقصد بذلك أن بطرس لا يجب أن ينتهره بل عليه أن يقبل ما يقوله يسوع. إذا كان من المفيد في لغتك، يمكنك استخدام تعبير مشابه أو توضيح المعنى بشكل مباشر. ترجمة بديلة: "لا تقف في طريقي" أو "لا توبخني"</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16: 23 (#4)</w:t>
      </w:r>
      <w:r>
        <w:rPr>
          <w:rtl/>
          <w:cs/>
          <w:lang w:val="ar_AE" w:bidi="ar_AE"/>
        </w:rPr>
      </w:r>
    </w:p>
    <w:p>
      <w:pPr>
        <w:bidi/>
      </w:pPr>
      <w:r>
        <w:rPr>
          <w:rtl/>
          <w:cs/>
          <w:lang w:val="ar_AE" w:bidi="ar_AE"/>
        </w:rPr>
      </w:r>
      <w:r>
        <w:rPr>
          <w:b/>
          <w:rtl/>
          <w:cs/>
          <w:lang w:val="ar_AE" w:bidi="ar_AE"/>
        </w:rPr>
        <w:t>Σατανᾶ</w:t>
      </w:r>
    </w:p>
    <w:p>
      <w:pPr>
        <w:bidi/>
      </w:pPr>
      <w:r>
        <w:rPr>
          <w:rtl/>
          <w:cs/>
          <w:lang w:val="ar_AE" w:bidi="ar_AE"/>
        </w:rPr>
      </w:r>
      <w:r>
        <w:rPr>
          <w:b/>
          <w:rtl/>
          <w:cs/>
          <w:lang w:val="ar_AE" w:bidi="ar_AE"/>
        </w:rPr>
        <w:t>"شَيْطَانُ"</w:t>
      </w:r>
    </w:p>
    <w:p>
      <w:pPr>
        <w:bidi/>
      </w:pPr>
      <w:r>
        <w:rPr>
          <w:rtl/>
          <w:cs/>
          <w:lang w:val="ar_AE" w:bidi="ar_AE"/>
        </w:rPr>
      </w:r>
      <w:r>
        <w:rPr>
          <w:rtl/>
          <w:cs/>
          <w:lang w:val="ar_AE" w:bidi="ar_AE"/>
        </w:rPr>
        <w:t xml:space="preserve">هنا يسوع يدعو بطرس </w:t>
      </w:r>
      <w:r>
        <w:rPr>
          <w:b/>
          <w:rtl/>
          <w:cs/>
          <w:lang w:val="ar_AE" w:bidi="ar_AE"/>
        </w:rPr>
        <w:t>شَيْطَانُ</w:t>
      </w:r>
      <w:r>
        <w:rPr>
          <w:rtl/>
          <w:cs/>
          <w:lang w:val="ar_AE" w:bidi="ar_AE"/>
        </w:rPr>
        <w:t xml:space="preserve"> لأن بطرس يتصرف مثل </w:t>
      </w:r>
      <w:r>
        <w:rPr>
          <w:b/>
          <w:rtl/>
          <w:cs/>
          <w:lang w:val="ar_AE" w:bidi="ar_AE"/>
        </w:rPr>
        <w:t>الشَيْطَانُ</w:t>
      </w:r>
      <w:r>
        <w:rPr>
          <w:rtl/>
          <w:cs/>
          <w:lang w:val="ar_AE" w:bidi="ar_AE"/>
        </w:rPr>
        <w:t xml:space="preserve"> بإغراء يسوع لعصيان الله. إذا كان ذلك مفيدًا في لغتك، يمكنك استخدام صيغة التشبيه أو شرح الاستعارة. ترجمة بديلة: "أنت الذي تتصرف مثل الشيطان" أو "لأنك تغريني كما يفعل الشيطان"</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16: 23 (#5)</w:t>
      </w:r>
      <w:r>
        <w:rPr>
          <w:rtl/>
          <w:cs/>
          <w:lang w:val="ar_AE" w:bidi="ar_AE"/>
        </w:rPr>
      </w:r>
    </w:p>
    <w:p>
      <w:pPr>
        <w:bidi/>
      </w:pPr>
      <w:r>
        <w:rPr>
          <w:rtl/>
          <w:cs/>
          <w:lang w:val="ar_AE" w:bidi="ar_AE"/>
        </w:rPr>
      </w:r>
      <w:r>
        <w:rPr>
          <w:b/>
          <w:rtl/>
          <w:cs/>
          <w:lang w:val="ar_AE" w:bidi="ar_AE"/>
        </w:rPr>
        <w:t>σκάνδαλον εἶ ἐμοῦ, ὅτι οὐ φρονεῖς τὰ τοῦ Θεοῦ, ἀλλὰ τὰ τῶν ἀνθρώπων</w:t>
      </w:r>
    </w:p>
    <w:p>
      <w:pPr>
        <w:bidi/>
      </w:pPr>
      <w:r>
        <w:rPr>
          <w:rtl/>
          <w:cs/>
          <w:lang w:val="ar_AE" w:bidi="ar_AE"/>
        </w:rPr>
      </w:r>
      <w:r>
        <w:rPr>
          <w:b/>
          <w:rtl/>
          <w:cs/>
          <w:lang w:val="ar_AE" w:bidi="ar_AE"/>
        </w:rPr>
        <w:t>"أَنْتَ مَعْثَرَةٌ لِي، لِأَنَّكَ لَا تَهْتَمُّ بِمَا لِلهِ لَكِنْ بِمَا لِلنَّاسِ"</w:t>
      </w:r>
    </w:p>
    <w:p>
      <w:pPr>
        <w:bidi/>
      </w:pPr>
      <w:r>
        <w:rPr>
          <w:rtl/>
          <w:cs/>
          <w:lang w:val="ar_AE" w:bidi="ar_AE"/>
        </w:rPr>
      </w:r>
      <w:r>
        <w:rPr>
          <w:rtl/>
          <w:cs/>
          <w:lang w:val="ar_AE" w:bidi="ar_AE"/>
        </w:rPr>
        <w:t>إذا كان مألوف أكثر في لغتك، يمكنك عكس ترتيب هذه الجمل، حيث أن الجملة الثانية تعطي السبب للنتيجة التي تصفها الجملة الأولى. ترجمة بديلة: "حيث أنك لا تفكر في أمور الله، بل في أمور البشر، فأنت عثرة لي"</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16: 23 (#6)</w:t>
      </w:r>
      <w:r>
        <w:rPr>
          <w:rtl/>
          <w:cs/>
          <w:lang w:val="ar_AE" w:bidi="ar_AE"/>
        </w:rPr>
      </w:r>
    </w:p>
    <w:p>
      <w:pPr>
        <w:bidi/>
      </w:pPr>
      <w:r>
        <w:rPr>
          <w:rtl/>
          <w:cs/>
          <w:lang w:val="ar_AE" w:bidi="ar_AE"/>
        </w:rPr>
      </w:r>
      <w:r>
        <w:rPr>
          <w:b/>
          <w:rtl/>
          <w:cs/>
          <w:lang w:val="ar_AE" w:bidi="ar_AE"/>
        </w:rPr>
        <w:t>σκάνδαλον εἶ ἐμοῦ</w:t>
      </w:r>
    </w:p>
    <w:p>
      <w:pPr>
        <w:bidi/>
      </w:pPr>
      <w:r>
        <w:rPr>
          <w:rtl/>
          <w:cs/>
          <w:lang w:val="ar_AE" w:bidi="ar_AE"/>
        </w:rPr>
      </w:r>
      <w:r>
        <w:rPr>
          <w:b/>
          <w:rtl/>
          <w:cs/>
          <w:lang w:val="ar_AE" w:bidi="ar_AE"/>
        </w:rPr>
        <w:t>"أَنْتَ مَعْثَرَةٌ لِي"</w:t>
      </w:r>
    </w:p>
    <w:p>
      <w:pPr>
        <w:bidi/>
      </w:pPr>
      <w:r>
        <w:rPr>
          <w:rtl/>
          <w:cs/>
          <w:lang w:val="ar_AE" w:bidi="ar_AE"/>
        </w:rPr>
      </w:r>
      <w:r>
        <w:rPr>
          <w:rtl/>
          <w:cs/>
          <w:lang w:val="ar_AE" w:bidi="ar_AE"/>
        </w:rPr>
        <w:t xml:space="preserve">هنا، يتحدث يسوع عن شخص يغري الآخرين للخطأ كما لو كان ذلك الشخص </w:t>
      </w:r>
      <w:r>
        <w:rPr>
          <w:b/>
          <w:rtl/>
          <w:cs/>
          <w:lang w:val="ar_AE" w:bidi="ar_AE"/>
        </w:rPr>
        <w:t>حجر عثرة</w:t>
      </w:r>
      <w:r>
        <w:rPr>
          <w:rtl/>
          <w:cs/>
          <w:lang w:val="ar_AE" w:bidi="ar_AE"/>
        </w:rPr>
        <w:t>. إذا كان من الواضح أكثر في لغتك، يمكنك توضيح المعنى ببساطة. ترجمة بديلة: "أنت تغريني لأفعل ما هو خطأ"</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16: 23 (#7)</w:t>
      </w:r>
      <w:r>
        <w:rPr>
          <w:rtl/>
          <w:cs/>
          <w:lang w:val="ar_AE" w:bidi="ar_AE"/>
        </w:rPr>
      </w:r>
    </w:p>
    <w:p>
      <w:pPr>
        <w:bidi/>
      </w:pPr>
      <w:r>
        <w:rPr>
          <w:rtl/>
          <w:cs/>
          <w:lang w:val="ar_AE" w:bidi="ar_AE"/>
        </w:rPr>
      </w:r>
      <w:r>
        <w:rPr>
          <w:b/>
          <w:rtl/>
          <w:cs/>
          <w:lang w:val="ar_AE" w:bidi="ar_AE"/>
        </w:rPr>
        <w:t>εἶ &amp; οὐ φρονεῖς</w:t>
      </w:r>
    </w:p>
    <w:p>
      <w:pPr>
        <w:bidi/>
      </w:pPr>
      <w:r>
        <w:rPr>
          <w:rtl/>
          <w:cs/>
          <w:lang w:val="ar_AE" w:bidi="ar_AE"/>
        </w:rPr>
      </w:r>
      <w:r>
        <w:rPr>
          <w:b/>
          <w:rtl/>
          <w:cs/>
          <w:lang w:val="ar_AE" w:bidi="ar_AE"/>
        </w:rPr>
        <w:t>"أَنْتَ"</w:t>
      </w:r>
      <w:r>
        <w:rPr>
          <w:rtl/>
          <w:cs/>
          <w:lang w:val="ar_AE" w:bidi="ar_AE"/>
        </w:rPr>
        <w:t xml:space="preserve"> - </w:t>
      </w:r>
      <w:r>
        <w:rPr>
          <w:b/>
          <w:rtl/>
          <w:cs/>
          <w:lang w:val="ar_AE" w:bidi="ar_AE"/>
        </w:rPr>
        <w:t>"لَا تَهْتَمُّ"</w:t>
      </w:r>
    </w:p>
    <w:p>
      <w:pPr>
        <w:bidi/>
      </w:pPr>
      <w:r>
        <w:rPr>
          <w:rtl/>
          <w:cs/>
          <w:lang w:val="ar_AE" w:bidi="ar_AE"/>
        </w:rPr>
      </w:r>
      <w:r>
        <w:rPr>
          <w:rtl/>
          <w:cs/>
          <w:lang w:val="ar_AE" w:bidi="ar_AE"/>
        </w:rPr>
        <w:t xml:space="preserve">بما أن يسوع يتحدث إلى بطرس، فإن الكلمات </w:t>
      </w:r>
      <w:r>
        <w:rPr>
          <w:b/>
          <w:rtl/>
          <w:cs/>
          <w:lang w:val="ar_AE" w:bidi="ar_AE"/>
        </w:rPr>
        <w:t>أَنْتَ</w:t>
      </w:r>
      <w:r>
        <w:rPr>
          <w:rtl/>
          <w:cs/>
          <w:lang w:val="ar_AE" w:bidi="ar_AE"/>
        </w:rPr>
        <w:t xml:space="preserve"> و</w:t>
      </w:r>
      <w:r>
        <w:rPr>
          <w:b/>
          <w:rtl/>
          <w:cs/>
          <w:lang w:val="ar_AE" w:bidi="ar_AE"/>
        </w:rPr>
        <w:t>تَهْتَمُّ</w:t>
      </w:r>
      <w:r>
        <w:rPr>
          <w:rtl/>
          <w:cs/>
          <w:lang w:val="ar_AE" w:bidi="ar_AE"/>
        </w:rPr>
        <w:t xml:space="preserve"> هما في صيغة المفرد.</w:t>
      </w:r>
    </w:p>
    <w:p>
      <w:pPr>
        <w:bidi/>
      </w:pPr>
      <w:r>
        <w:rPr>
          <w:rtl/>
          <w:cs/>
          <w:lang w:val="ar_AE" w:bidi="ar_AE"/>
        </w:rPr>
      </w:r>
      <w:r>
        <w:rPr>
          <w:rtl/>
          <w:cs/>
          <w:lang w:val="ar_AE" w:bidi="ar_AE"/>
        </w:rPr>
        <w:t xml:space="preserve">انظر: </w:t>
      </w:r>
      <w:r>
        <w:rPr>
          <w:rtl/>
          <w:cs/>
          <w:lang w:val="ar_AE" w:bidi="ar_AE"/>
        </w:rPr>
        <w:t>أشكال "أنت" — المفرد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16: 23 (#8)</w:t>
      </w:r>
      <w:r>
        <w:rPr>
          <w:rtl/>
          <w:cs/>
          <w:lang w:val="ar_AE" w:bidi="ar_AE"/>
        </w:rPr>
      </w:r>
    </w:p>
    <w:p>
      <w:pPr>
        <w:bidi/>
      </w:pPr>
      <w:r>
        <w:rPr>
          <w:rtl/>
          <w:cs/>
          <w:lang w:val="ar_AE" w:bidi="ar_AE"/>
        </w:rPr>
      </w:r>
      <w:r>
        <w:rPr>
          <w:b/>
          <w:rtl/>
          <w:cs/>
          <w:lang w:val="ar_AE" w:bidi="ar_AE"/>
        </w:rPr>
        <w:t>οὐ φρονεῖς τὰ τοῦ Θεοῦ, ἀλλὰ τὰ τῶν ἀνθρώπων</w:t>
      </w:r>
    </w:p>
    <w:p>
      <w:pPr>
        <w:bidi/>
      </w:pPr>
      <w:r>
        <w:rPr>
          <w:rtl/>
          <w:cs/>
          <w:lang w:val="ar_AE" w:bidi="ar_AE"/>
        </w:rPr>
      </w:r>
      <w:r>
        <w:rPr>
          <w:b/>
          <w:rtl/>
          <w:cs/>
          <w:lang w:val="ar_AE" w:bidi="ar_AE"/>
        </w:rPr>
        <w:t>"لِأَنَّكَ لَا تَهْتَمُّ بِمَا لِلهِ لَكِنْ بِمَا لِلنَّاسِ"</w:t>
      </w:r>
    </w:p>
    <w:p>
      <w:pPr>
        <w:bidi/>
      </w:pPr>
      <w:r>
        <w:rPr>
          <w:rtl/>
          <w:cs/>
          <w:lang w:val="ar_AE" w:bidi="ar_AE"/>
        </w:rPr>
      </w:r>
      <w:r>
        <w:rPr>
          <w:rtl/>
          <w:cs/>
          <w:lang w:val="ar_AE" w:bidi="ar_AE"/>
        </w:rPr>
        <w:t>إذا كانت لغتك لا تضع الجملة السلبية قبل الجملة الإيجابية بشكل مألوف، فيمكنك عكس الجملتين هنا. ترجمة بديلة: "أنت تفكر في أمور البشر، وليس في أمور الله"</w:t>
      </w:r>
    </w:p>
    <w:p>
      <w:pPr>
        <w:bidi/>
      </w:pPr>
      <w:r>
        <w:rPr>
          <w:rtl/>
          <w:cs/>
          <w:lang w:val="ar_AE" w:bidi="ar_AE"/>
        </w:rPr>
      </w:r>
      <w:r>
        <w:rPr>
          <w:rtl/>
          <w:cs/>
          <w:lang w:val="ar_AE" w:bidi="ar_AE"/>
        </w:rPr>
        <w:t xml:space="preserve">انظر: </w:t>
      </w:r>
      <w:r>
        <w:rPr>
          <w:rtl/>
          <w:cs/>
          <w:lang w:val="ar_AE" w:bidi="ar_AE"/>
        </w:rPr>
        <w:t>بينة المعلومات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16: 23 (#9)</w:t>
      </w:r>
      <w:r>
        <w:rPr>
          <w:rtl/>
          <w:cs/>
          <w:lang w:val="ar_AE" w:bidi="ar_AE"/>
        </w:rPr>
      </w:r>
    </w:p>
    <w:p>
      <w:pPr>
        <w:bidi/>
      </w:pPr>
      <w:r>
        <w:rPr>
          <w:rtl/>
          <w:cs/>
          <w:lang w:val="ar_AE" w:bidi="ar_AE"/>
        </w:rPr>
      </w:r>
      <w:r>
        <w:rPr>
          <w:b/>
          <w:rtl/>
          <w:cs/>
          <w:lang w:val="ar_AE" w:bidi="ar_AE"/>
        </w:rPr>
        <w:t>ἀλλὰ τὰ</w:t>
      </w:r>
    </w:p>
    <w:p>
      <w:pPr>
        <w:bidi/>
      </w:pPr>
      <w:r>
        <w:rPr>
          <w:rtl/>
          <w:cs/>
          <w:lang w:val="ar_AE" w:bidi="ar_AE"/>
        </w:rPr>
      </w:r>
      <w:r>
        <w:rPr>
          <w:b/>
          <w:rtl/>
          <w:cs/>
          <w:lang w:val="ar_AE" w:bidi="ar_AE"/>
        </w:rPr>
        <w:t>"لَكِنْ بِمَا"</w:t>
      </w:r>
    </w:p>
    <w:p>
      <w:pPr>
        <w:bidi/>
      </w:pPr>
      <w:r>
        <w:rPr>
          <w:rtl/>
          <w:cs/>
          <w:lang w:val="ar_AE" w:bidi="ar_AE"/>
        </w:rPr>
      </w:r>
      <w:r>
        <w:rPr>
          <w:rtl/>
          <w:cs/>
          <w:lang w:val="ar_AE" w:bidi="ar_AE"/>
        </w:rPr>
        <w:t>يسوع يترك بعض الكلمات التي تحتاجها الجملة لتكون كاملة في العديد من اللغات الأخرى. يمكنك توفير هذه الكلمات من الجملة السابقة إذا كان ذلك أوضح في لغتك. ترجمة بديلة: "لكنكم تفكرون في الأمور التي"</w:t>
      </w:r>
    </w:p>
    <w:p>
      <w:pPr>
        <w:bidi/>
      </w:pPr>
      <w:r>
        <w:rPr>
          <w:rtl/>
          <w:cs/>
          <w:lang w:val="ar_AE" w:bidi="ar_AE"/>
        </w:rPr>
      </w:r>
      <w:r>
        <w:rPr>
          <w:rtl/>
          <w:cs/>
          <w:lang w:val="ar_AE" w:bidi="ar_AE"/>
        </w:rPr>
        <w:t xml:space="preserve">انظر: </w:t>
      </w:r>
      <w:r>
        <w:rPr>
          <w:rtl/>
          <w:cs/>
          <w:lang w:val="ar_AE" w:bidi="ar_AE"/>
        </w:rPr>
        <w:t>الحذف</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16: 23 (#10)</w:t>
      </w:r>
      <w:r>
        <w:rPr>
          <w:rtl/>
          <w:cs/>
          <w:lang w:val="ar_AE" w:bidi="ar_AE"/>
        </w:rPr>
      </w:r>
    </w:p>
    <w:p>
      <w:pPr>
        <w:bidi/>
      </w:pPr>
      <w:r>
        <w:rPr>
          <w:rtl/>
          <w:cs/>
          <w:lang w:val="ar_AE" w:bidi="ar_AE"/>
        </w:rPr>
      </w:r>
      <w:r>
        <w:rPr>
          <w:b/>
          <w:rtl/>
          <w:cs/>
          <w:lang w:val="ar_AE" w:bidi="ar_AE"/>
        </w:rPr>
        <w:t>τῶν ἀνθρώπων</w:t>
      </w:r>
    </w:p>
    <w:p>
      <w:pPr>
        <w:bidi/>
      </w:pPr>
      <w:r>
        <w:rPr>
          <w:rtl/>
          <w:cs/>
          <w:lang w:val="ar_AE" w:bidi="ar_AE"/>
        </w:rPr>
      </w:r>
      <w:r>
        <w:rPr>
          <w:b/>
          <w:rtl/>
          <w:cs/>
          <w:lang w:val="ar_AE" w:bidi="ar_AE"/>
        </w:rPr>
        <w:t>"لِلنَّاسِ"</w:t>
      </w:r>
    </w:p>
    <w:p>
      <w:pPr>
        <w:bidi/>
      </w:pPr>
      <w:r>
        <w:rPr>
          <w:rtl/>
          <w:cs/>
          <w:lang w:val="ar_AE" w:bidi="ar_AE"/>
        </w:rPr>
      </w:r>
      <w:r>
        <w:rPr>
          <w:rtl/>
          <w:cs/>
          <w:lang w:val="ar_AE" w:bidi="ar_AE"/>
        </w:rPr>
        <w:t xml:space="preserve">على الرغم من أن مصطلح </w:t>
      </w:r>
      <w:r>
        <w:rPr>
          <w:b/>
          <w:rtl/>
          <w:cs/>
          <w:lang w:val="ar_AE" w:bidi="ar_AE"/>
        </w:rPr>
        <w:t>لِلنَّاسِ</w:t>
      </w:r>
      <w:r>
        <w:rPr>
          <w:rtl/>
          <w:cs/>
          <w:lang w:val="ar_AE" w:bidi="ar_AE"/>
        </w:rPr>
        <w:t xml:space="preserve"> هو مذكر، إلا أن يسوع يستخدم الكلمة بمعنى عام يشمل كل من الرجال والنساء. إذا كان من المفيد في لغتك، يمكنك استخدام عبارة توضح ذلك. ترجمة بديلة: "للبشر"</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16: 24 (#1)</w:t>
      </w:r>
      <w:r>
        <w:rPr>
          <w:rtl/>
          <w:cs/>
          <w:lang w:val="ar_AE" w:bidi="ar_AE"/>
        </w:rPr>
      </w:r>
    </w:p>
    <w:p>
      <w:pPr>
        <w:bidi/>
      </w:pPr>
      <w:r>
        <w:rPr>
          <w:rtl/>
          <w:cs/>
          <w:lang w:val="ar_AE" w:bidi="ar_AE"/>
        </w:rPr>
      </w:r>
      <w:r>
        <w:rPr>
          <w:b/>
          <w:rtl/>
          <w:cs/>
          <w:lang w:val="ar_AE" w:bidi="ar_AE"/>
        </w:rPr>
        <w:t>εἴ τις θέλει</w:t>
      </w:r>
    </w:p>
    <w:p>
      <w:pPr>
        <w:bidi/>
      </w:pPr>
      <w:r>
        <w:rPr>
          <w:rtl/>
          <w:cs/>
          <w:lang w:val="ar_AE" w:bidi="ar_AE"/>
        </w:rPr>
      </w:r>
      <w:r>
        <w:rPr>
          <w:b/>
          <w:rtl/>
          <w:cs/>
          <w:lang w:val="ar_AE" w:bidi="ar_AE"/>
        </w:rPr>
        <w:t>"إِنْ أَرَادَ أَحَدٌ"</w:t>
      </w:r>
    </w:p>
    <w:p>
      <w:pPr>
        <w:bidi/>
      </w:pPr>
      <w:r>
        <w:rPr>
          <w:rtl/>
          <w:cs/>
          <w:lang w:val="ar_AE" w:bidi="ar_AE"/>
        </w:rPr>
      </w:r>
      <w:r>
        <w:rPr>
          <w:rtl/>
          <w:cs/>
          <w:lang w:val="ar_AE" w:bidi="ar_AE"/>
        </w:rPr>
        <w:t xml:space="preserve">هنا يستخدم يسوع الشكل الشرطي للإشارة إلى </w:t>
      </w:r>
      <w:r>
        <w:rPr>
          <w:b/>
          <w:rtl/>
          <w:cs/>
          <w:lang w:val="ar_AE" w:bidi="ar_AE"/>
        </w:rPr>
        <w:t>أي شخص</w:t>
      </w:r>
      <w:r>
        <w:rPr>
          <w:rtl/>
          <w:cs/>
          <w:lang w:val="ar_AE" w:bidi="ar_AE"/>
        </w:rPr>
        <w:t xml:space="preserve"> </w:t>
      </w:r>
      <w:r>
        <w:rPr>
          <w:b/>
          <w:rtl/>
          <w:cs/>
          <w:lang w:val="ar_AE" w:bidi="ar_AE"/>
        </w:rPr>
        <w:t>يريد أن يتبعه</w:t>
      </w:r>
      <w:r>
        <w:rPr>
          <w:rtl/>
          <w:cs/>
          <w:lang w:val="ar_AE" w:bidi="ar_AE"/>
        </w:rPr>
        <w:t>. إذا كان من المفيد في لغتك، يمكنك استخدام أي شكل يقدم بشكل مألوف أي شخص يريد اتباع يسوع. ترجمة بديلة: "أي شخص يريد" أو "عندما يريد شخص ما"</w:t>
      </w:r>
    </w:p>
    <w:p>
      <w:pPr>
        <w:bidi/>
      </w:pPr>
      <w:r>
        <w:rPr>
          <w:rtl/>
          <w:cs/>
          <w:lang w:val="ar_AE" w:bidi="ar_AE"/>
        </w:rPr>
      </w:r>
      <w:r>
        <w:rPr>
          <w:rtl/>
          <w:cs/>
          <w:lang w:val="ar_AE" w:bidi="ar_AE"/>
        </w:rPr>
        <w:t xml:space="preserve">انظر: </w:t>
      </w:r>
      <w:r>
        <w:rPr>
          <w:rtl/>
          <w:cs/>
          <w:lang w:val="ar_AE" w:bidi="ar_AE"/>
        </w:rPr>
        <w:t>الربط — الشروط الافتراضية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16: 24 (#2)</w:t>
      </w:r>
      <w:r>
        <w:rPr>
          <w:rtl/>
          <w:cs/>
          <w:lang w:val="ar_AE" w:bidi="ar_AE"/>
        </w:rPr>
      </w:r>
    </w:p>
    <w:p>
      <w:pPr>
        <w:bidi/>
      </w:pPr>
      <w:r>
        <w:rPr>
          <w:rtl/>
          <w:cs/>
          <w:lang w:val="ar_AE" w:bidi="ar_AE"/>
        </w:rPr>
      </w:r>
      <w:r>
        <w:rPr>
          <w:b/>
          <w:rtl/>
          <w:cs/>
          <w:lang w:val="ar_AE" w:bidi="ar_AE"/>
        </w:rPr>
        <w:t>ὀπίσω μου ἐλθεῖν</w:t>
      </w:r>
    </w:p>
    <w:p>
      <w:pPr>
        <w:bidi/>
      </w:pPr>
      <w:r>
        <w:rPr>
          <w:rtl/>
          <w:cs/>
          <w:lang w:val="ar_AE" w:bidi="ar_AE"/>
        </w:rPr>
      </w:r>
      <w:r>
        <w:rPr>
          <w:b/>
          <w:rtl/>
          <w:cs/>
          <w:lang w:val="ar_AE" w:bidi="ar_AE"/>
        </w:rPr>
        <w:t>"أَنْ يَأْتِيَ وَرَائِي"</w:t>
      </w:r>
    </w:p>
    <w:p>
      <w:pPr>
        <w:bidi/>
      </w:pPr>
      <w:r>
        <w:rPr>
          <w:rtl/>
          <w:cs/>
          <w:lang w:val="ar_AE" w:bidi="ar_AE"/>
        </w:rPr>
      </w:r>
      <w:r>
        <w:rPr>
          <w:rtl/>
          <w:cs/>
          <w:lang w:val="ar_AE" w:bidi="ar_AE"/>
        </w:rPr>
        <w:t xml:space="preserve">هنا، تشير عبارة </w:t>
      </w:r>
      <w:r>
        <w:rPr>
          <w:b/>
          <w:rtl/>
          <w:cs/>
          <w:lang w:val="ar_AE" w:bidi="ar_AE"/>
        </w:rPr>
        <w:t>أَنْ يَأْتِيَ وَرَائِي</w:t>
      </w:r>
      <w:r>
        <w:rPr>
          <w:rtl/>
          <w:cs/>
          <w:lang w:val="ar_AE" w:bidi="ar_AE"/>
        </w:rPr>
        <w:t xml:space="preserve"> إلى التحرك مع يسوع وأن يكون تلميذًا. إذا كان من المفيد في لغتك، يمكنك استخدام عبارة مشابهة أو توضيح المعنى بشكل مباشر. ترجمة بديلة: "أن يكون من تلاميذي" أو "أن يتبعني كتلميذ لي"</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16: 24 (#3)</w:t>
      </w:r>
      <w:r>
        <w:rPr>
          <w:rtl/>
          <w:cs/>
          <w:lang w:val="ar_AE" w:bidi="ar_AE"/>
        </w:rPr>
      </w:r>
    </w:p>
    <w:p>
      <w:pPr>
        <w:bidi/>
      </w:pPr>
      <w:r>
        <w:rPr>
          <w:rtl/>
          <w:cs/>
          <w:lang w:val="ar_AE" w:bidi="ar_AE"/>
        </w:rPr>
      </w:r>
      <w:r>
        <w:rPr>
          <w:b/>
          <w:rtl/>
          <w:cs/>
          <w:lang w:val="ar_AE" w:bidi="ar_AE"/>
        </w:rPr>
        <w:t>ἀπαρνησάσθω ἑαυτὸν, καὶ ἀράτω τὸν σταυρὸν αὐτοῦ, καὶ ἀκολουθείτω μοι</w:t>
      </w:r>
    </w:p>
    <w:p>
      <w:pPr>
        <w:bidi/>
      </w:pPr>
      <w:r>
        <w:rPr>
          <w:rtl/>
          <w:cs/>
          <w:lang w:val="ar_AE" w:bidi="ar_AE"/>
        </w:rPr>
      </w:r>
      <w:r>
        <w:rPr>
          <w:b/>
          <w:rtl/>
          <w:cs/>
          <w:lang w:val="ar_AE" w:bidi="ar_AE"/>
        </w:rPr>
        <w:t>"فَلْيُنْكِرْ نَفْسَهُ وَيَحْمِلْ صَلِيبَهُ وَيَتْبَعْنِي"</w:t>
      </w:r>
    </w:p>
    <w:p>
      <w:pPr>
        <w:bidi/>
      </w:pPr>
      <w:r>
        <w:rPr>
          <w:rtl/>
          <w:cs/>
          <w:lang w:val="ar_AE" w:bidi="ar_AE"/>
        </w:rPr>
      </w:r>
      <w:r>
        <w:rPr>
          <w:rtl/>
          <w:cs/>
          <w:lang w:val="ar_AE" w:bidi="ar_AE"/>
        </w:rPr>
        <w:t>إذا كانت لغتك لا تستخدم صيغة الأمر للغائب بهذه الطريقة، يمكنك التعبير عن ذلك بطريقة أخرى تكون مألوفة في لغتك. ترجمة بديلة: "يجب على الشخص أن ينكر نفسه ويحمل صليبه ويتبعني"</w:t>
      </w:r>
    </w:p>
    <w:p>
      <w:pPr>
        <w:bidi/>
      </w:pPr>
      <w:r>
        <w:rPr>
          <w:rtl/>
          <w:cs/>
          <w:lang w:val="ar_AE" w:bidi="ar_AE"/>
        </w:rPr>
      </w:r>
      <w:r>
        <w:rPr>
          <w:rtl/>
          <w:cs/>
          <w:lang w:val="ar_AE" w:bidi="ar_AE"/>
        </w:rPr>
        <w:t xml:space="preserve">انظر: </w:t>
      </w:r>
      <w:r>
        <w:rPr>
          <w:rtl/>
          <w:cs/>
          <w:lang w:val="ar_AE" w:bidi="ar_AE"/>
        </w:rPr>
        <w:t>أسلوب الأمر بصيغة الغائب</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16: 24 (#4)</w:t>
      </w:r>
      <w:r>
        <w:rPr>
          <w:rtl/>
          <w:cs/>
          <w:lang w:val="ar_AE" w:bidi="ar_AE"/>
        </w:rPr>
      </w:r>
    </w:p>
    <w:p>
      <w:pPr>
        <w:bidi/>
      </w:pPr>
      <w:r>
        <w:rPr>
          <w:rtl/>
          <w:cs/>
          <w:lang w:val="ar_AE" w:bidi="ar_AE"/>
        </w:rPr>
      </w:r>
      <w:r>
        <w:rPr>
          <w:b/>
          <w:rtl/>
          <w:cs/>
          <w:lang w:val="ar_AE" w:bidi="ar_AE"/>
        </w:rPr>
        <w:t>ἀπαρνησάσθω ἑαυτὸν &amp; αὐτοῦ</w:t>
      </w:r>
    </w:p>
    <w:p>
      <w:pPr>
        <w:bidi/>
      </w:pPr>
      <w:r>
        <w:rPr>
          <w:rtl/>
          <w:cs/>
          <w:lang w:val="ar_AE" w:bidi="ar_AE"/>
        </w:rPr>
      </w:r>
      <w:r>
        <w:rPr>
          <w:b/>
          <w:rtl/>
          <w:cs/>
          <w:lang w:val="ar_AE" w:bidi="ar_AE"/>
        </w:rPr>
        <w:t>"فَلْيُنْكِرْ نَفْسَهُ"</w:t>
      </w:r>
      <w:r>
        <w:rPr>
          <w:rtl/>
          <w:cs/>
          <w:lang w:val="ar_AE" w:bidi="ar_AE"/>
        </w:rPr>
        <w:t xml:space="preserve"> - </w:t>
      </w:r>
      <w:r>
        <w:rPr>
          <w:b/>
          <w:rtl/>
          <w:cs/>
          <w:lang w:val="ar_AE" w:bidi="ar_AE"/>
        </w:rPr>
        <w:t>"صَلِيبَهُ"</w:t>
      </w:r>
    </w:p>
    <w:p>
      <w:pPr>
        <w:bidi/>
      </w:pPr>
      <w:r>
        <w:rPr>
          <w:rtl/>
          <w:cs/>
          <w:lang w:val="ar_AE" w:bidi="ar_AE"/>
        </w:rPr>
      </w:r>
      <w:r>
        <w:rPr>
          <w:rtl/>
          <w:cs/>
          <w:lang w:val="ar_AE" w:bidi="ar_AE"/>
        </w:rPr>
        <w:t xml:space="preserve">على الرغم من أن المصطلحات </w:t>
      </w:r>
      <w:r>
        <w:rPr>
          <w:b/>
          <w:rtl/>
          <w:cs/>
          <w:lang w:val="ar_AE" w:bidi="ar_AE"/>
        </w:rPr>
        <w:t>فَلْيُنْكِرْ</w:t>
      </w:r>
      <w:r>
        <w:rPr>
          <w:rtl/>
          <w:cs/>
          <w:lang w:val="ar_AE" w:bidi="ar_AE"/>
        </w:rPr>
        <w:t xml:space="preserve">، </w:t>
      </w:r>
      <w:r>
        <w:rPr>
          <w:b/>
          <w:rtl/>
          <w:cs/>
          <w:lang w:val="ar_AE" w:bidi="ar_AE"/>
        </w:rPr>
        <w:t>نَفْسَهُ</w:t>
      </w:r>
      <w:r>
        <w:rPr>
          <w:rtl/>
          <w:cs/>
          <w:lang w:val="ar_AE" w:bidi="ar_AE"/>
        </w:rPr>
        <w:t>، و</w:t>
      </w:r>
      <w:r>
        <w:rPr>
          <w:b/>
          <w:rtl/>
          <w:cs/>
          <w:lang w:val="ar_AE" w:bidi="ar_AE"/>
        </w:rPr>
        <w:t>صَلِيبَهُ</w:t>
      </w:r>
      <w:r>
        <w:rPr>
          <w:rtl/>
          <w:cs/>
          <w:lang w:val="ar_AE" w:bidi="ar_AE"/>
        </w:rPr>
        <w:t xml:space="preserve"> فيها اشارة للمذكر، إلا أن يسوع يستخدم الكلمات بمعنى عام يشمل الرجال والنساء. إذا كان ذلك مفيدًا في لغتك، يمكنك استخدام عبارات توضح ذلك. ترجمة بديلة: "ليُنكر ذلك الشخص نفسه أو نفسها... صليبه أو صليبها"</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16: 24 (#5)</w:t>
      </w:r>
      <w:r>
        <w:rPr>
          <w:rtl/>
          <w:cs/>
          <w:lang w:val="ar_AE" w:bidi="ar_AE"/>
        </w:rPr>
      </w:r>
    </w:p>
    <w:p>
      <w:pPr>
        <w:bidi/>
      </w:pPr>
      <w:r>
        <w:rPr>
          <w:rtl/>
          <w:cs/>
          <w:lang w:val="ar_AE" w:bidi="ar_AE"/>
        </w:rPr>
      </w:r>
      <w:r>
        <w:rPr>
          <w:b/>
          <w:rtl/>
          <w:cs/>
          <w:lang w:val="ar_AE" w:bidi="ar_AE"/>
        </w:rPr>
        <w:t>ἀπαρνησάσθω ἑαυτὸν</w:t>
      </w:r>
    </w:p>
    <w:p>
      <w:pPr>
        <w:bidi/>
      </w:pPr>
      <w:r>
        <w:rPr>
          <w:rtl/>
          <w:cs/>
          <w:lang w:val="ar_AE" w:bidi="ar_AE"/>
        </w:rPr>
      </w:r>
      <w:r>
        <w:rPr>
          <w:b/>
          <w:rtl/>
          <w:cs/>
          <w:lang w:val="ar_AE" w:bidi="ar_AE"/>
        </w:rPr>
        <w:t>"فَلْيُنْكِرْ نَفْسَهُ"</w:t>
      </w:r>
    </w:p>
    <w:p>
      <w:pPr>
        <w:bidi/>
      </w:pPr>
      <w:r>
        <w:rPr>
          <w:rtl/>
          <w:cs/>
          <w:lang w:val="ar_AE" w:bidi="ar_AE"/>
        </w:rPr>
      </w:r>
      <w:r>
        <w:rPr>
          <w:rtl/>
          <w:cs/>
          <w:lang w:val="ar_AE" w:bidi="ar_AE"/>
        </w:rPr>
        <w:t xml:space="preserve">هنا، تشير العبارة </w:t>
      </w:r>
      <w:r>
        <w:rPr>
          <w:b/>
          <w:rtl/>
          <w:cs/>
          <w:lang w:val="ar_AE" w:bidi="ar_AE"/>
        </w:rPr>
        <w:t>يُنْكِرْ نَفْسَهُ</w:t>
      </w:r>
      <w:r>
        <w:rPr>
          <w:rtl/>
          <w:cs/>
          <w:lang w:val="ar_AE" w:bidi="ar_AE"/>
        </w:rPr>
        <w:t xml:space="preserve"> إلى شخص يختار عدم القيام بما كان سيفعله بشكل طبيعي. إذا كان من المفيد في لغتك، يمكنك استخدام عبارة مماثلة أو توضيح المعنى ببساطة. ترجمة بديلة: "ليمارس ضبط النفس" أو "يختار عدم القيام بأمور طبيعية يرغب فيه"</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16: 24 (#6)</w:t>
      </w:r>
      <w:r>
        <w:rPr>
          <w:rtl/>
          <w:cs/>
          <w:lang w:val="ar_AE" w:bidi="ar_AE"/>
        </w:rPr>
      </w:r>
    </w:p>
    <w:p>
      <w:pPr>
        <w:bidi/>
      </w:pPr>
      <w:r>
        <w:rPr>
          <w:rtl/>
          <w:cs/>
          <w:lang w:val="ar_AE" w:bidi="ar_AE"/>
        </w:rPr>
      </w:r>
      <w:r>
        <w:rPr>
          <w:b/>
          <w:rtl/>
          <w:cs/>
          <w:lang w:val="ar_AE" w:bidi="ar_AE"/>
        </w:rPr>
        <w:t>ἀράτω τὸν σταυρὸν αὐτοῦ</w:t>
      </w:r>
    </w:p>
    <w:p>
      <w:pPr>
        <w:bidi/>
      </w:pPr>
      <w:r>
        <w:rPr>
          <w:rtl/>
          <w:cs/>
          <w:lang w:val="ar_AE" w:bidi="ar_AE"/>
        </w:rPr>
      </w:r>
      <w:r>
        <w:rPr>
          <w:b/>
          <w:rtl/>
          <w:cs/>
          <w:lang w:val="ar_AE" w:bidi="ar_AE"/>
        </w:rPr>
        <w:t>"يَحْمِلْ صَلِيبَهُ"</w:t>
      </w:r>
    </w:p>
    <w:p>
      <w:pPr>
        <w:bidi/>
      </w:pPr>
      <w:r>
        <w:rPr>
          <w:rtl/>
          <w:cs/>
          <w:lang w:val="ar_AE" w:bidi="ar_AE"/>
        </w:rPr>
      </w:r>
      <w:r>
        <w:rPr>
          <w:rtl/>
          <w:cs/>
          <w:lang w:val="ar_AE" w:bidi="ar_AE"/>
        </w:rPr>
        <w:t>يفترض يسوع أن التلاميذ سيعرفون أن الرومان أعدموا بعض المجرمين بتثبيتهم على عارضة خشبية مع عارضة عرضية تم وضعها بشكل عمودي بحيث يختنق المجرمون ببطء. ويفترض يسوع أيضًا أن التلاميذ سيعرفون أن الرومان جعلوا هؤلاء المجرمين يحملون هذه الصلبان الخشبية عبر الشوارع إلى المكان الذي سيتم إعدامهم فيه. إذا كان من المفيد في لغتك، يمكنك جعل بعض هذه المعلومات أكثر وضوحًا. ترجمة بديلة: "يحمل الصليب الخشبي الذي سيتم إعدامه عليه"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16: 24 (#7)</w:t>
      </w:r>
      <w:r>
        <w:rPr>
          <w:rtl/>
          <w:cs/>
          <w:lang w:val="ar_AE" w:bidi="ar_AE"/>
        </w:rPr>
      </w:r>
    </w:p>
    <w:p>
      <w:pPr>
        <w:bidi/>
      </w:pPr>
      <w:r>
        <w:rPr>
          <w:rtl/>
          <w:cs/>
          <w:lang w:val="ar_AE" w:bidi="ar_AE"/>
        </w:rPr>
      </w:r>
      <w:r>
        <w:rPr>
          <w:b/>
          <w:rtl/>
          <w:cs/>
          <w:lang w:val="ar_AE" w:bidi="ar_AE"/>
        </w:rPr>
        <w:t>ἀράτω τὸν σταυρὸν αὐτοῦ</w:t>
      </w:r>
    </w:p>
    <w:p>
      <w:pPr>
        <w:bidi/>
      </w:pPr>
      <w:r>
        <w:rPr>
          <w:rtl/>
          <w:cs/>
          <w:lang w:val="ar_AE" w:bidi="ar_AE"/>
        </w:rPr>
      </w:r>
      <w:r>
        <w:rPr>
          <w:b/>
          <w:rtl/>
          <w:cs/>
          <w:lang w:val="ar_AE" w:bidi="ar_AE"/>
        </w:rPr>
        <w:t>"يَحْمِلْ صَلِيبَهُ"</w:t>
      </w:r>
    </w:p>
    <w:p>
      <w:pPr>
        <w:bidi/>
      </w:pPr>
      <w:r>
        <w:rPr>
          <w:rtl/>
          <w:cs/>
          <w:lang w:val="ar_AE" w:bidi="ar_AE"/>
        </w:rPr>
      </w:r>
      <w:r>
        <w:rPr>
          <w:rtl/>
          <w:cs/>
          <w:lang w:val="ar_AE" w:bidi="ar_AE"/>
        </w:rPr>
        <w:t xml:space="preserve">هنا يتحدث يسوع عن حمل </w:t>
      </w:r>
      <w:r>
        <w:rPr>
          <w:b/>
          <w:rtl/>
          <w:cs/>
          <w:lang w:val="ar_AE" w:bidi="ar_AE"/>
        </w:rPr>
        <w:t>الصَلِيبَ</w:t>
      </w:r>
      <w:r>
        <w:rPr>
          <w:rtl/>
          <w:cs/>
          <w:lang w:val="ar_AE" w:bidi="ar_AE"/>
        </w:rPr>
        <w:t xml:space="preserve"> لوصف الأشخاص المستعدين والراغبين في تحمل الألم حتى الموت لأنهم يتبعون يسوع. نظرًا لأن هذه الاستعارة مرتبطة بكيفية موت يسوع نفسه على </w:t>
      </w:r>
      <w:r>
        <w:rPr>
          <w:b/>
          <w:rtl/>
          <w:cs/>
          <w:lang w:val="ar_AE" w:bidi="ar_AE"/>
        </w:rPr>
        <w:t>الصَلِيبَ</w:t>
      </w:r>
      <w:r>
        <w:rPr>
          <w:rtl/>
          <w:cs/>
          <w:lang w:val="ar_AE" w:bidi="ar_AE"/>
        </w:rPr>
        <w:t xml:space="preserve">، إذا أمكن، يجب الحفاظ على الاستعارة أو التعبير عن الفكرة في شكل تشبيه. انظر كيف ترجمت التعبير المماثل في </w:t>
      </w:r>
      <w:r>
        <w:rPr>
          <w:rtl/>
          <w:cs/>
          <w:lang w:val="ar_AE" w:bidi="ar_AE"/>
        </w:rPr>
        <w:t>10:38</w:t>
      </w:r>
      <w:r>
        <w:rPr>
          <w:rtl/>
          <w:cs/>
          <w:lang w:val="ar_AE" w:bidi="ar_AE"/>
        </w:rPr>
        <w:t>. ترجمة بديلة: "يكون مستعدًا للمعاناة، كحمل صليبه"، أو "يحمل صليبه، ويكون مستعدًا لتحمل الألم أو الموت،"</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16: 25 (#1)</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"فَإِنَّ"</w:t>
      </w:r>
    </w:p>
    <w:p>
      <w:pPr>
        <w:bidi/>
      </w:pPr>
      <w:r>
        <w:rPr>
          <w:rtl/>
          <w:cs/>
          <w:lang w:val="ar_AE" w:bidi="ar_AE"/>
        </w:rPr>
      </w:r>
      <w:r>
        <w:rPr>
          <w:rtl/>
          <w:cs/>
          <w:lang w:val="ar_AE" w:bidi="ar_AE"/>
        </w:rPr>
        <w:t xml:space="preserve">هنا، تُقدِّم الكلمة </w:t>
      </w:r>
      <w:r>
        <w:rPr>
          <w:b/>
          <w:rtl/>
          <w:cs/>
          <w:lang w:val="ar_AE" w:bidi="ar_AE"/>
        </w:rPr>
        <w:t>فَإِنَّ</w:t>
      </w:r>
      <w:r>
        <w:rPr>
          <w:rtl/>
          <w:cs/>
          <w:lang w:val="ar_AE" w:bidi="ar_AE"/>
        </w:rPr>
        <w:t xml:space="preserve"> أساسًا لما قاله يسوع في الآية السابقة. إذا كان من المفيد في لغتك، يمكنك استخدام كلمة أو عبارة تُقدِّم سببًا أو أساسًا لادعاء، أو يمكنك ترك </w:t>
      </w:r>
      <w:r>
        <w:rPr>
          <w:b/>
          <w:rtl/>
          <w:cs/>
          <w:lang w:val="ar_AE" w:bidi="ar_AE"/>
        </w:rPr>
        <w:t>فَإِنَّ</w:t>
      </w:r>
      <w:r>
        <w:rPr>
          <w:rtl/>
          <w:cs/>
          <w:lang w:val="ar_AE" w:bidi="ar_AE"/>
        </w:rPr>
        <w:t xml:space="preserve"> دون ترجمة. ترجمة بديلة: "أقول ذلك لأن" أو "في الواقع، إن"</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16: 25 (#2)</w:t>
      </w:r>
      <w:r>
        <w:rPr>
          <w:rtl/>
          <w:cs/>
          <w:lang w:val="ar_AE" w:bidi="ar_AE"/>
        </w:rPr>
      </w:r>
    </w:p>
    <w:p>
      <w:pPr>
        <w:bidi/>
      </w:pPr>
      <w:r>
        <w:rPr>
          <w:rtl/>
          <w:cs/>
          <w:lang w:val="ar_AE" w:bidi="ar_AE"/>
        </w:rPr>
      </w:r>
      <w:r>
        <w:rPr>
          <w:b/>
          <w:rtl/>
          <w:cs/>
          <w:lang w:val="ar_AE" w:bidi="ar_AE"/>
        </w:rPr>
        <w:t>ὃς &amp; ἐὰν θέλῃ τὴν ψυχὴν αὐτοῦ σῶσαι, ἀπολέσει αὐτήν; ὃς δ’ ἂν ἀπολέσῃ τὴν ψυχὴν αὐτοῦ ἕνεκεν ἐμοῦ, εὑρήσει αὐτήν</w:t>
      </w:r>
    </w:p>
    <w:p>
      <w:pPr>
        <w:bidi/>
      </w:pPr>
      <w:r>
        <w:rPr>
          <w:rtl/>
          <w:cs/>
          <w:lang w:val="ar_AE" w:bidi="ar_AE"/>
        </w:rPr>
      </w:r>
      <w:r>
        <w:rPr>
          <w:b/>
          <w:rtl/>
          <w:cs/>
          <w:lang w:val="ar_AE" w:bidi="ar_AE"/>
        </w:rPr>
        <w:t>"مَنْ أَرَادَ أَنْ يُخَلِّصَ نَفْسَهُ يُهْلِكُهَا، وَمَنْ يُهْلِكُ نَفْسَهُ مِنْ أَجْلِي يَجِدُهَا"</w:t>
      </w:r>
    </w:p>
    <w:p>
      <w:pPr>
        <w:bidi/>
      </w:pPr>
      <w:r>
        <w:rPr>
          <w:rtl/>
          <w:cs/>
          <w:lang w:val="ar_AE" w:bidi="ar_AE"/>
        </w:rPr>
      </w:r>
      <w:r>
        <w:rPr>
          <w:rtl/>
          <w:cs/>
          <w:lang w:val="ar_AE" w:bidi="ar_AE"/>
        </w:rPr>
        <w:t xml:space="preserve">هنا يتحدث يسوع عن كيفية تأثير مواقف الناس تجاه حياتهم الحالية على حياتهم الأبدية بعد قيامتهم. يعني أن الذين يريدون </w:t>
      </w:r>
      <w:r>
        <w:rPr>
          <w:b/>
          <w:rtl/>
          <w:cs/>
          <w:lang w:val="ar_AE" w:bidi="ar_AE"/>
        </w:rPr>
        <w:t>أَنْ</w:t>
      </w:r>
      <w:r>
        <w:rPr>
          <w:rtl/>
          <w:cs/>
          <w:lang w:val="ar_AE" w:bidi="ar_AE"/>
        </w:rPr>
        <w:t xml:space="preserve"> </w:t>
      </w:r>
      <w:r>
        <w:rPr>
          <w:b/>
          <w:rtl/>
          <w:cs/>
          <w:lang w:val="ar_AE" w:bidi="ar_AE"/>
        </w:rPr>
        <w:t>يُخَلِّصَوا</w:t>
      </w:r>
      <w:r>
        <w:rPr>
          <w:rtl/>
          <w:cs/>
          <w:lang w:val="ar_AE" w:bidi="ar_AE"/>
        </w:rPr>
        <w:t xml:space="preserve"> حياتهم الحالية سيفقدون حياتهم الأبدية، وحياتهم بعد القيامة، وأن الذين فقدوا حياتهم الحالية سيجدون حياتهم الأبدية، وحياتهم بعد القيامة. إذا كان من المفيد في لغتك، يمكنك جعل هذه الفكرة أكثر وضوحًا. انظر كيف ترجمت الأفكار المشابهة في </w:t>
      </w:r>
      <w:r>
        <w:rPr>
          <w:rtl/>
          <w:cs/>
          <w:lang w:val="ar_AE" w:bidi="ar_AE"/>
        </w:rPr>
        <w:t>10:39</w:t>
      </w:r>
      <w:r>
        <w:rPr>
          <w:rtl/>
          <w:cs/>
          <w:lang w:val="ar_AE" w:bidi="ar_AE"/>
        </w:rPr>
        <w:t>. ترجمة بديلة: "من يريد إنقاذ حياته الحالية سيفقدها إلى الأبد، ولكن من يفقد حياته الحالية من أجلي سيجدها إلى الأبد"</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16: 25 (#3)</w:t>
      </w:r>
      <w:r>
        <w:rPr>
          <w:rtl/>
          <w:cs/>
          <w:lang w:val="ar_AE" w:bidi="ar_AE"/>
        </w:rPr>
      </w:r>
    </w:p>
    <w:p>
      <w:pPr>
        <w:bidi/>
      </w:pPr>
      <w:r>
        <w:rPr>
          <w:rtl/>
          <w:cs/>
          <w:lang w:val="ar_AE" w:bidi="ar_AE"/>
        </w:rPr>
      </w:r>
      <w:r>
        <w:rPr>
          <w:b/>
          <w:rtl/>
          <w:cs/>
          <w:lang w:val="ar_AE" w:bidi="ar_AE"/>
        </w:rPr>
        <w:t>θέλῃ τὴν ψυχὴν αὐτοῦ σῶσαι, ἀπολέσει αὐτήν</w:t>
      </w:r>
    </w:p>
    <w:p>
      <w:pPr>
        <w:bidi/>
      </w:pPr>
      <w:r>
        <w:rPr>
          <w:rtl/>
          <w:cs/>
          <w:lang w:val="ar_AE" w:bidi="ar_AE"/>
        </w:rPr>
      </w:r>
      <w:r>
        <w:rPr>
          <w:b/>
          <w:rtl/>
          <w:cs/>
          <w:lang w:val="ar_AE" w:bidi="ar_AE"/>
        </w:rPr>
        <w:t>"مَنْ أَرَادَ أَنْ يُخَلِّصَ نَفْسَهُ يُهْلِكُهَا"</w:t>
      </w:r>
    </w:p>
    <w:p>
      <w:pPr>
        <w:bidi/>
      </w:pPr>
      <w:r>
        <w:rPr>
          <w:rtl/>
          <w:cs/>
          <w:lang w:val="ar_AE" w:bidi="ar_AE"/>
        </w:rPr>
      </w:r>
      <w:r>
        <w:rPr>
          <w:rtl/>
          <w:cs/>
          <w:lang w:val="ar_AE" w:bidi="ar_AE"/>
        </w:rPr>
        <w:t xml:space="preserve">هنا يتحدث يسوع عن محاولة الحفاظ على </w:t>
      </w:r>
      <w:r>
        <w:rPr>
          <w:b/>
          <w:rtl/>
          <w:cs/>
          <w:lang w:val="ar_AE" w:bidi="ar_AE"/>
        </w:rPr>
        <w:t>الحياة</w:t>
      </w:r>
      <w:r>
        <w:rPr>
          <w:rtl/>
          <w:cs/>
          <w:lang w:val="ar_AE" w:bidi="ar_AE"/>
        </w:rPr>
        <w:t xml:space="preserve"> كما لو كان الإنسان يحفظها حفظًا. ويتحدث عن الموت كما لو كان فقدان</w:t>
      </w:r>
      <w:r>
        <w:rPr>
          <w:b/>
          <w:rtl/>
          <w:cs/>
          <w:lang w:val="ar_AE" w:bidi="ar_AE"/>
        </w:rPr>
        <w:t xml:space="preserve"> للحياة</w:t>
      </w:r>
      <w:r>
        <w:rPr>
          <w:rtl/>
          <w:cs/>
          <w:lang w:val="ar_AE" w:bidi="ar_AE"/>
        </w:rPr>
        <w:t xml:space="preserve">. إذا كان من المفيد في لغتك، يمكنك استخدام تعبير مشابه أو توضيح المعنى بشكل مباشر. انظر كيف ترجمت الجملة المشابهة في </w:t>
      </w:r>
      <w:r>
        <w:rPr>
          <w:rtl/>
          <w:cs/>
          <w:lang w:val="ar_AE" w:bidi="ar_AE"/>
        </w:rPr>
        <w:t>10:39</w:t>
      </w:r>
      <w:r>
        <w:rPr>
          <w:rtl/>
          <w:cs/>
          <w:lang w:val="ar_AE" w:bidi="ar_AE"/>
        </w:rPr>
        <w:t>. ترجمة بديلة: "من يريد الحفاظ على حياته سيموت"</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16: 25 (#4)</w:t>
      </w:r>
      <w:r>
        <w:rPr>
          <w:rtl/>
          <w:cs/>
          <w:lang w:val="ar_AE" w:bidi="ar_AE"/>
        </w:rPr>
      </w:r>
    </w:p>
    <w:p>
      <w:pPr>
        <w:bidi/>
      </w:pPr>
      <w:r>
        <w:rPr>
          <w:rtl/>
          <w:cs/>
          <w:lang w:val="ar_AE" w:bidi="ar_AE"/>
        </w:rPr>
      </w:r>
      <w:r>
        <w:rPr>
          <w:b/>
          <w:rtl/>
          <w:cs/>
          <w:lang w:val="ar_AE" w:bidi="ar_AE"/>
        </w:rPr>
        <w:t>αὐτοῦ</w:t>
      </w:r>
    </w:p>
    <w:p>
      <w:pPr>
        <w:bidi/>
      </w:pPr>
      <w:r>
        <w:rPr>
          <w:rtl/>
          <w:cs/>
          <w:lang w:val="ar_AE" w:bidi="ar_AE"/>
        </w:rPr>
      </w:r>
      <w:r>
        <w:rPr>
          <w:b/>
          <w:rtl/>
          <w:cs/>
          <w:lang w:val="ar_AE" w:bidi="ar_AE"/>
        </w:rPr>
        <w:t>"نَفْسَهُ"</w:t>
      </w:r>
      <w:r>
        <w:rPr>
          <w:rtl/>
          <w:cs/>
          <w:lang w:val="ar_AE" w:bidi="ar_AE"/>
        </w:rPr>
        <w:t xml:space="preserve"> - </w:t>
      </w:r>
      <w:r>
        <w:rPr>
          <w:b/>
          <w:rtl/>
          <w:cs/>
          <w:lang w:val="ar_AE" w:bidi="ar_AE"/>
        </w:rPr>
        <w:t>"نَفْسَهُ"</w:t>
      </w:r>
    </w:p>
    <w:p>
      <w:pPr>
        <w:bidi/>
      </w:pPr>
      <w:r>
        <w:rPr>
          <w:rtl/>
          <w:cs/>
          <w:lang w:val="ar_AE" w:bidi="ar_AE"/>
        </w:rPr>
      </w:r>
      <w:r>
        <w:rPr>
          <w:rtl/>
          <w:cs/>
          <w:lang w:val="ar_AE" w:bidi="ar_AE"/>
        </w:rPr>
        <w:t xml:space="preserve">على الرغم من أن مصطلح </w:t>
      </w:r>
      <w:r>
        <w:rPr>
          <w:b/>
          <w:rtl/>
          <w:cs/>
          <w:lang w:val="ar_AE" w:bidi="ar_AE"/>
        </w:rPr>
        <w:t xml:space="preserve">نَفْسَهُ </w:t>
      </w:r>
      <w:r>
        <w:rPr>
          <w:rtl/>
          <w:cs/>
          <w:lang w:val="ar_AE" w:bidi="ar_AE"/>
        </w:rPr>
        <w:t>هو مذكر، فإن يسوع يستخدم الكلمة بمعنى عام يشمل الرجال والنساء. إذا كان من المفيد في لغتك، يمكنك استخدام عبارة توضح ذلك. ترجمة بديلة: "نفسه أو نفسها ... نفسه أو نفسها"</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16: 25 (#5)</w:t>
      </w:r>
      <w:r>
        <w:rPr>
          <w:rtl/>
          <w:cs/>
          <w:lang w:val="ar_AE" w:bidi="ar_AE"/>
        </w:rPr>
      </w:r>
    </w:p>
    <w:p>
      <w:pPr>
        <w:bidi/>
      </w:pPr>
      <w:r>
        <w:rPr>
          <w:rtl/>
          <w:cs/>
          <w:lang w:val="ar_AE" w:bidi="ar_AE"/>
        </w:rPr>
      </w:r>
      <w:r>
        <w:rPr>
          <w:b/>
          <w:rtl/>
          <w:cs/>
          <w:lang w:val="ar_AE" w:bidi="ar_AE"/>
        </w:rPr>
        <w:t>ὃς δ’ ἂν ἀπολέσῃ τὴν ψυχὴν αὐτοῦ ἕνεκεν ἐμοῦ, εὑρήσει αὐτήν</w:t>
      </w:r>
    </w:p>
    <w:p>
      <w:pPr>
        <w:bidi/>
      </w:pPr>
      <w:r>
        <w:rPr>
          <w:rtl/>
          <w:cs/>
          <w:lang w:val="ar_AE" w:bidi="ar_AE"/>
        </w:rPr>
      </w:r>
      <w:r>
        <w:rPr>
          <w:b/>
          <w:rtl/>
          <w:cs/>
          <w:lang w:val="ar_AE" w:bidi="ar_AE"/>
        </w:rPr>
        <w:t>"وَمَنْ يُهْلِكُ نَفْسَهُ مِنْ أَجْلِي يَجِدُهَا"</w:t>
      </w:r>
    </w:p>
    <w:p>
      <w:pPr>
        <w:bidi/>
      </w:pPr>
      <w:r>
        <w:rPr>
          <w:rtl/>
          <w:cs/>
          <w:lang w:val="ar_AE" w:bidi="ar_AE"/>
        </w:rPr>
      </w:r>
      <w:r>
        <w:rPr>
          <w:rtl/>
          <w:cs/>
          <w:lang w:val="ar_AE" w:bidi="ar_AE"/>
        </w:rPr>
        <w:t xml:space="preserve">هنا يتحدث يسوع عن الموت أو الاستعداد للموت على أنه فقدان </w:t>
      </w:r>
      <w:r>
        <w:rPr>
          <w:b/>
          <w:rtl/>
          <w:cs/>
          <w:lang w:val="ar_AE" w:bidi="ar_AE"/>
        </w:rPr>
        <w:t>للنَفْسَ</w:t>
      </w:r>
      <w:r>
        <w:rPr>
          <w:rtl/>
          <w:cs/>
          <w:lang w:val="ar_AE" w:bidi="ar_AE"/>
        </w:rPr>
        <w:t xml:space="preserve">. ويتحدث عن خبرة الحياة الأبدية كما لو كانت العثور على </w:t>
      </w:r>
      <w:r>
        <w:rPr>
          <w:b/>
          <w:rtl/>
          <w:cs/>
          <w:lang w:val="ar_AE" w:bidi="ar_AE"/>
        </w:rPr>
        <w:t>النَفْسَ</w:t>
      </w:r>
      <w:r>
        <w:rPr>
          <w:rtl/>
          <w:cs/>
          <w:lang w:val="ar_AE" w:bidi="ar_AE"/>
        </w:rPr>
        <w:t xml:space="preserve">. إذا كان من المفيد في لغتك، يمكنك استخدام تعبير مشابه أو تقديم المعنى بوضوح. انظر كيف ترجمت العبارة المشابهة في </w:t>
      </w:r>
      <w:r>
        <w:rPr>
          <w:rtl/>
          <w:cs/>
          <w:lang w:val="ar_AE" w:bidi="ar_AE"/>
        </w:rPr>
        <w:t>10:39</w:t>
      </w:r>
      <w:r>
        <w:rPr>
          <w:rtl/>
          <w:cs/>
          <w:lang w:val="ar_AE" w:bidi="ar_AE"/>
        </w:rPr>
        <w:t>. ترجمة بديلة: "ولكن من مات من أجلي سيحظى بالحياة الأبدية"</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16: 25 (#6)</w:t>
      </w:r>
      <w:r>
        <w:rPr>
          <w:rtl/>
          <w:cs/>
          <w:lang w:val="ar_AE" w:bidi="ar_AE"/>
        </w:rPr>
      </w:r>
    </w:p>
    <w:p>
      <w:pPr>
        <w:bidi/>
      </w:pPr>
      <w:r>
        <w:rPr>
          <w:rtl/>
          <w:cs/>
          <w:lang w:val="ar_AE" w:bidi="ar_AE"/>
        </w:rPr>
      </w:r>
      <w:r>
        <w:rPr>
          <w:b/>
          <w:rtl/>
          <w:cs/>
          <w:lang w:val="ar_AE" w:bidi="ar_AE"/>
        </w:rPr>
        <w:t>ἕνεκεν ἐμοῦ</w:t>
      </w:r>
    </w:p>
    <w:p>
      <w:pPr>
        <w:bidi/>
      </w:pPr>
      <w:r>
        <w:rPr>
          <w:rtl/>
          <w:cs/>
          <w:lang w:val="ar_AE" w:bidi="ar_AE"/>
        </w:rPr>
      </w:r>
      <w:r>
        <w:rPr>
          <w:b/>
          <w:rtl/>
          <w:cs/>
          <w:lang w:val="ar_AE" w:bidi="ar_AE"/>
        </w:rPr>
        <w:t>"مِنْ أَجْلِي"</w:t>
      </w:r>
    </w:p>
    <w:p>
      <w:pPr>
        <w:bidi/>
      </w:pPr>
      <w:r>
        <w:rPr>
          <w:rtl/>
          <w:cs/>
          <w:lang w:val="ar_AE" w:bidi="ar_AE"/>
        </w:rPr>
      </w:r>
      <w:r>
        <w:rPr>
          <w:rtl/>
          <w:cs/>
          <w:lang w:val="ar_AE" w:bidi="ar_AE"/>
        </w:rPr>
        <w:t xml:space="preserve">عندما يقول يسوع </w:t>
      </w:r>
      <w:r>
        <w:rPr>
          <w:b/>
          <w:rtl/>
          <w:cs/>
          <w:lang w:val="ar_AE" w:bidi="ar_AE"/>
        </w:rPr>
        <w:t>مِنْ أَجْلِي</w:t>
      </w:r>
      <w:r>
        <w:rPr>
          <w:rtl/>
          <w:cs/>
          <w:lang w:val="ar_AE" w:bidi="ar_AE"/>
        </w:rPr>
        <w:t>، فهو يقصد أن بعض الناس سيفقدون حياتهم لأنهم تلاميذه. إذا كان من المفيد لقرّائك، يمكنك تقديم هذه الفكرة بشكل أوضح. ترجمة بديلة: "لأنه تلميذي" أو "لأنه يؤمن بي"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16: 26 (#1)</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"لِأَنَّهُ"</w:t>
      </w:r>
    </w:p>
    <w:p>
      <w:pPr>
        <w:bidi/>
      </w:pPr>
      <w:r>
        <w:rPr>
          <w:rtl/>
          <w:cs/>
          <w:lang w:val="ar_AE" w:bidi="ar_AE"/>
        </w:rPr>
      </w:r>
      <w:r>
        <w:rPr>
          <w:rtl/>
          <w:cs/>
          <w:lang w:val="ar_AE" w:bidi="ar_AE"/>
        </w:rPr>
        <w:t xml:space="preserve">هنا، تُقدِّم الكلمة </w:t>
      </w:r>
      <w:r>
        <w:rPr>
          <w:b/>
          <w:rtl/>
          <w:cs/>
          <w:lang w:val="ar_AE" w:bidi="ar_AE"/>
        </w:rPr>
        <w:t>لِأَنَّهُ</w:t>
      </w:r>
      <w:r>
        <w:rPr>
          <w:rtl/>
          <w:cs/>
          <w:lang w:val="ar_AE" w:bidi="ar_AE"/>
        </w:rPr>
        <w:t xml:space="preserve"> أساسًا آخر لما قاله يسوع في </w:t>
      </w:r>
      <w:r>
        <w:rPr>
          <w:rtl/>
          <w:cs/>
          <w:lang w:val="ar_AE" w:bidi="ar_AE"/>
        </w:rPr>
        <w:t>16:24</w:t>
      </w:r>
      <w:r>
        <w:rPr>
          <w:rtl/>
          <w:cs/>
          <w:lang w:val="ar_AE" w:bidi="ar_AE"/>
        </w:rPr>
        <w:t xml:space="preserve">. إذا كان ذلك مفيدًا في لغتك، يمكنك استخدام كلمة أو عبارة تُقدِّم سببًا أو أساسًا لادعاء، أو يمكنك ترك </w:t>
      </w:r>
      <w:r>
        <w:rPr>
          <w:b/>
          <w:rtl/>
          <w:cs/>
          <w:lang w:val="ar_AE" w:bidi="ar_AE"/>
        </w:rPr>
        <w:t>لِأَنَّهُ</w:t>
      </w:r>
      <w:r>
        <w:rPr>
          <w:rtl/>
          <w:cs/>
          <w:lang w:val="ar_AE" w:bidi="ar_AE"/>
        </w:rPr>
        <w:t xml:space="preserve"> بدون ترجمة. ترجمة بديلة: "سبب آخر أقول ذلك هو لأن" أو "علاوة على ذلك،"</w:t>
      </w:r>
    </w:p>
    <w:p>
      <w:pPr>
        <w:bidi/>
      </w:pPr>
      <w:r>
        <w:rPr>
          <w:rtl/>
          <w:cs/>
          <w:lang w:val="ar_AE" w:bidi="ar_AE"/>
        </w:rPr>
      </w:r>
      <w:r>
        <w:rPr>
          <w:rtl/>
          <w:cs/>
          <w:lang w:val="ar_AE" w:bidi="ar_AE"/>
        </w:rPr>
        <w:t xml:space="preserve">انظر: </w:t>
      </w:r>
      <w:r>
        <w:rPr>
          <w:rtl/>
          <w:cs/>
          <w:lang w:val="ar_AE" w:bidi="ar_AE"/>
        </w:rPr>
        <w:t>كلمات وعبارات الربط</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16: 26 (#2)</w:t>
      </w:r>
      <w:r>
        <w:rPr>
          <w:rtl/>
          <w:cs/>
          <w:lang w:val="ar_AE" w:bidi="ar_AE"/>
        </w:rPr>
      </w:r>
    </w:p>
    <w:p>
      <w:pPr>
        <w:bidi/>
      </w:pPr>
      <w:r>
        <w:rPr>
          <w:rtl/>
          <w:cs/>
          <w:lang w:val="ar_AE" w:bidi="ar_AE"/>
        </w:rPr>
      </w:r>
      <w:r>
        <w:rPr>
          <w:b/>
          <w:rtl/>
          <w:cs/>
          <w:lang w:val="ar_AE" w:bidi="ar_AE"/>
        </w:rPr>
        <w:t>τί &amp; ὠφεληθήσεται ἄνθρωπος, ἐὰν τὸν κόσμον ὅλον κερδήσῃ, τὴν δὲ ψυχὴν αὐτοῦ ζημιωθῇ</w:t>
      </w:r>
    </w:p>
    <w:p>
      <w:pPr>
        <w:bidi/>
      </w:pPr>
      <w:r>
        <w:rPr>
          <w:rtl/>
          <w:cs/>
          <w:lang w:val="ar_AE" w:bidi="ar_AE"/>
        </w:rPr>
      </w:r>
      <w:r>
        <w:rPr>
          <w:b/>
          <w:rtl/>
          <w:cs/>
          <w:lang w:val="ar_AE" w:bidi="ar_AE"/>
        </w:rPr>
        <w:t>"مَاذَا يَنْتَفِعُ ٱلْإِنْسَانُ لَوْ رَبِحَ ٱلْعَالَمَ كُلَّهُ وَخَسِرَ نَفْسَهُ"</w:t>
      </w:r>
    </w:p>
    <w:p>
      <w:pPr>
        <w:bidi/>
      </w:pPr>
      <w:r>
        <w:rPr>
          <w:rtl/>
          <w:cs/>
          <w:lang w:val="ar_AE" w:bidi="ar_AE"/>
        </w:rPr>
      </w:r>
      <w:r>
        <w:rPr>
          <w:rtl/>
          <w:cs/>
          <w:lang w:val="ar_AE" w:bidi="ar_AE"/>
        </w:rPr>
        <w:t>يسوع يستخدم صيغة السؤال لتعليم تلاميذه. إذا كنت لن تستخدم صيغة السؤال لهذا الغرض في لغتك، يمكنك ترجمتها في صيغة خبرية أو صيغة تعجب. ترجمة بديلة: "لن يستفيد الإنسان شيئًا إذا ربح العالم كله ولكنه خسر حياته." أو "لن يستفيد الإنسان أبدًا شيئًا إذا ربح العالم كله ولكنه خسر حياته!"</w:t>
      </w:r>
    </w:p>
    <w:p>
      <w:pPr>
        <w:bidi/>
      </w:pPr>
      <w:r>
        <w:rPr>
          <w:rtl/>
          <w:cs/>
          <w:lang w:val="ar_AE" w:bidi="ar_AE"/>
        </w:rPr>
      </w:r>
      <w:r>
        <w:rPr>
          <w:rtl/>
          <w:cs/>
          <w:lang w:val="ar_AE" w:bidi="ar_AE"/>
        </w:rPr>
        <w:t xml:space="preserve">انظر: </w:t>
      </w:r>
      <w:r>
        <w:rPr>
          <w:rtl/>
          <w:cs/>
          <w:lang w:val="ar_AE" w:bidi="ar_AE"/>
        </w:rPr>
        <w:t>السؤال البلاغي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16: 26 (#3)</w:t>
      </w:r>
      <w:r>
        <w:rPr>
          <w:rtl/>
          <w:cs/>
          <w:lang w:val="ar_AE" w:bidi="ar_AE"/>
        </w:rPr>
      </w:r>
    </w:p>
    <w:p>
      <w:pPr>
        <w:bidi/>
      </w:pPr>
      <w:r>
        <w:rPr>
          <w:rtl/>
          <w:cs/>
          <w:lang w:val="ar_AE" w:bidi="ar_AE"/>
        </w:rPr>
      </w:r>
      <w:r>
        <w:rPr>
          <w:b/>
          <w:rtl/>
          <w:cs/>
          <w:lang w:val="ar_AE" w:bidi="ar_AE"/>
        </w:rPr>
        <w:t>τί &amp; ὠφεληθήσεται ἄνθρωπος, ἐὰν τὸν κόσμον ὅλον κερδήσῃ, τὴν δὲ ψυχὴν αὐτοῦ ζημιωθῇ</w:t>
      </w:r>
    </w:p>
    <w:p>
      <w:pPr>
        <w:bidi/>
      </w:pPr>
      <w:r>
        <w:rPr>
          <w:rtl/>
          <w:cs/>
          <w:lang w:val="ar_AE" w:bidi="ar_AE"/>
        </w:rPr>
      </w:r>
      <w:r>
        <w:rPr>
          <w:b/>
          <w:rtl/>
          <w:cs/>
          <w:lang w:val="ar_AE" w:bidi="ar_AE"/>
        </w:rPr>
        <w:t>"مَاذَا يَنْتَفِعُ ٱلْإِنْسَانُ لَوْ رَبِحَ ٱلْعَالَمَ كُلَّهُ وَخَسِرَ نَفْسَهُ"</w:t>
      </w:r>
    </w:p>
    <w:p>
      <w:pPr>
        <w:bidi/>
      </w:pPr>
      <w:r>
        <w:rPr>
          <w:rtl/>
          <w:cs/>
          <w:lang w:val="ar_AE" w:bidi="ar_AE"/>
        </w:rPr>
      </w:r>
      <w:r>
        <w:rPr>
          <w:rtl/>
          <w:cs/>
          <w:lang w:val="ar_AE" w:bidi="ar_AE"/>
        </w:rPr>
        <w:t xml:space="preserve">هنا يستخدم يسوع موقفًا خياليًا ليظهر أن فقدان </w:t>
      </w:r>
      <w:r>
        <w:rPr>
          <w:b/>
          <w:rtl/>
          <w:cs/>
          <w:lang w:val="ar_AE" w:bidi="ar_AE"/>
        </w:rPr>
        <w:t>النَفْسَ</w:t>
      </w:r>
      <w:r>
        <w:rPr>
          <w:rtl/>
          <w:cs/>
          <w:lang w:val="ar_AE" w:bidi="ar_AE"/>
        </w:rPr>
        <w:t xml:space="preserve"> أمر سيء لدرجة أن كسب أي شيء آخر لا يمكن أن يعوضه. استخدم طريقة مألوفة في لغتك لتقديم موقف خيالي. ترجمة بديلة: "تخيل رجلًا كسب العالم كله لكنه فقد حياته. ماذا سيستفيد ذلك الرجل؟"</w:t>
      </w:r>
    </w:p>
    <w:p>
      <w:pPr>
        <w:bidi/>
      </w:pPr>
      <w:r>
        <w:rPr>
          <w:rtl/>
          <w:cs/>
          <w:lang w:val="ar_AE" w:bidi="ar_AE"/>
        </w:rPr>
      </w:r>
      <w:r>
        <w:rPr>
          <w:rtl/>
          <w:cs/>
          <w:lang w:val="ar_AE" w:bidi="ar_AE"/>
        </w:rPr>
        <w:t xml:space="preserve">انظر: </w:t>
      </w:r>
      <w:r>
        <w:rPr>
          <w:rtl/>
          <w:cs/>
          <w:lang w:val="ar_AE" w:bidi="ar_AE"/>
        </w:rPr>
        <w:t>المواقف الافتراضية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16: 26 (#4)</w:t>
      </w:r>
      <w:r>
        <w:rPr>
          <w:rtl/>
          <w:cs/>
          <w:lang w:val="ar_AE" w:bidi="ar_AE"/>
        </w:rPr>
      </w:r>
    </w:p>
    <w:p>
      <w:pPr>
        <w:bidi/>
      </w:pPr>
      <w:r>
        <w:rPr>
          <w:rtl/>
          <w:cs/>
          <w:lang w:val="ar_AE" w:bidi="ar_AE"/>
        </w:rPr>
      </w:r>
      <w:r>
        <w:rPr>
          <w:b/>
          <w:rtl/>
          <w:cs/>
          <w:lang w:val="ar_AE" w:bidi="ar_AE"/>
        </w:rPr>
        <w:t>ἄνθρωπος &amp; κερδήσῃ &amp; αὐτοῦ &amp; ἄνθρωπος &amp; αὐτοῦ</w:t>
      </w:r>
    </w:p>
    <w:p>
      <w:pPr>
        <w:bidi/>
      </w:pPr>
      <w:r>
        <w:rPr>
          <w:rtl/>
          <w:cs/>
          <w:lang w:val="ar_AE" w:bidi="ar_AE"/>
        </w:rPr>
      </w:r>
      <w:r>
        <w:rPr>
          <w:b/>
          <w:rtl/>
          <w:cs/>
          <w:lang w:val="ar_AE" w:bidi="ar_AE"/>
        </w:rPr>
        <w:t>"ٱلْإِنْسَانُ"</w:t>
      </w:r>
      <w:r>
        <w:rPr>
          <w:rtl/>
          <w:cs/>
          <w:lang w:val="ar_AE" w:bidi="ar_AE"/>
        </w:rPr>
        <w:t xml:space="preserve"> - </w:t>
      </w:r>
      <w:r>
        <w:rPr>
          <w:b/>
          <w:rtl/>
          <w:cs/>
          <w:lang w:val="ar_AE" w:bidi="ar_AE"/>
        </w:rPr>
        <w:t>"رَبِحَ"</w:t>
      </w:r>
      <w:r>
        <w:rPr>
          <w:rtl/>
          <w:cs/>
          <w:lang w:val="ar_AE" w:bidi="ar_AE"/>
        </w:rPr>
        <w:t xml:space="preserve"> - </w:t>
      </w:r>
      <w:r>
        <w:rPr>
          <w:b/>
          <w:rtl/>
          <w:cs/>
          <w:lang w:val="ar_AE" w:bidi="ar_AE"/>
        </w:rPr>
        <w:t>"نَفْسَهُ"</w:t>
      </w:r>
      <w:r>
        <w:rPr>
          <w:rtl/>
          <w:cs/>
          <w:lang w:val="ar_AE" w:bidi="ar_AE"/>
        </w:rPr>
        <w:t xml:space="preserve"> - </w:t>
      </w:r>
      <w:r>
        <w:rPr>
          <w:b/>
          <w:rtl/>
          <w:cs/>
          <w:lang w:val="ar_AE" w:bidi="ar_AE"/>
        </w:rPr>
        <w:t>"ٱلْإِنْسَانُ"</w:t>
      </w:r>
      <w:r>
        <w:rPr>
          <w:rtl/>
          <w:cs/>
          <w:lang w:val="ar_AE" w:bidi="ar_AE"/>
        </w:rPr>
        <w:t xml:space="preserve"> - </w:t>
      </w:r>
      <w:r>
        <w:rPr>
          <w:b/>
          <w:rtl/>
          <w:cs/>
          <w:lang w:val="ar_AE" w:bidi="ar_AE"/>
        </w:rPr>
        <w:t>"نَفْسَهُ"</w:t>
      </w:r>
    </w:p>
    <w:p>
      <w:pPr>
        <w:bidi/>
      </w:pPr>
      <w:r>
        <w:rPr>
          <w:rtl/>
          <w:cs/>
          <w:lang w:val="ar_AE" w:bidi="ar_AE"/>
        </w:rPr>
      </w:r>
      <w:r>
        <w:rPr>
          <w:rtl/>
          <w:cs/>
          <w:lang w:val="ar_AE" w:bidi="ar_AE"/>
        </w:rPr>
        <w:t xml:space="preserve">على الرغم من أن المصطلحات </w:t>
      </w:r>
      <w:r>
        <w:rPr>
          <w:b/>
          <w:rtl/>
          <w:cs/>
          <w:lang w:val="ar_AE" w:bidi="ar_AE"/>
        </w:rPr>
        <w:t>ٱلْإِنْسَانُ</w:t>
      </w:r>
      <w:r>
        <w:rPr>
          <w:rtl/>
          <w:cs/>
          <w:lang w:val="ar_AE" w:bidi="ar_AE"/>
        </w:rPr>
        <w:t xml:space="preserve">، </w:t>
      </w:r>
      <w:r>
        <w:rPr>
          <w:b/>
          <w:rtl/>
          <w:cs/>
          <w:lang w:val="ar_AE" w:bidi="ar_AE"/>
        </w:rPr>
        <w:t>هو</w:t>
      </w:r>
      <w:r>
        <w:rPr>
          <w:rtl/>
          <w:cs/>
          <w:lang w:val="ar_AE" w:bidi="ar_AE"/>
        </w:rPr>
        <w:t>، و</w:t>
      </w:r>
      <w:r>
        <w:rPr>
          <w:b/>
          <w:rtl/>
          <w:cs/>
          <w:lang w:val="ar_AE" w:bidi="ar_AE"/>
        </w:rPr>
        <w:t>نَفْسَهُ</w:t>
      </w:r>
      <w:r>
        <w:rPr>
          <w:rtl/>
          <w:cs/>
          <w:lang w:val="ar_AE" w:bidi="ar_AE"/>
        </w:rPr>
        <w:t xml:space="preserve"> هي كلها مذكرة، إلا أن يسوع يستخدم الكلمات بمعنى عام يشمل كل من الرجال والنساء. إذا كان من المفيد في لغتك، يمكنك استخدام عبارات توضح ذلك. ترجمة بديلة: "الشخص ... ربح هو أو هي ... نفسه أو نفسها ... الشخص ... نفسه أو نفسها"</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16: 26 (#5)</w:t>
      </w:r>
      <w:r>
        <w:rPr>
          <w:rtl/>
          <w:cs/>
          <w:lang w:val="ar_AE" w:bidi="ar_AE"/>
        </w:rPr>
      </w:r>
    </w:p>
    <w:p>
      <w:pPr>
        <w:bidi/>
      </w:pPr>
      <w:r>
        <w:rPr>
          <w:rtl/>
          <w:cs/>
          <w:lang w:val="ar_AE" w:bidi="ar_AE"/>
        </w:rPr>
      </w:r>
      <w:r>
        <w:rPr>
          <w:b/>
          <w:rtl/>
          <w:cs/>
          <w:lang w:val="ar_AE" w:bidi="ar_AE"/>
        </w:rPr>
        <w:t>τὴν &amp; ψυχὴν αὐτοῦ &amp; τῆς ψυχῆς αὐτοῦ</w:t>
      </w:r>
    </w:p>
    <w:p>
      <w:pPr>
        <w:bidi/>
      </w:pPr>
      <w:r>
        <w:rPr>
          <w:rtl/>
          <w:cs/>
          <w:lang w:val="ar_AE" w:bidi="ar_AE"/>
        </w:rPr>
      </w:r>
      <w:r>
        <w:rPr>
          <w:b/>
          <w:rtl/>
          <w:cs/>
          <w:lang w:val="ar_AE" w:bidi="ar_AE"/>
        </w:rPr>
        <w:t>"نَفْسَهُ؟"</w:t>
      </w:r>
      <w:r>
        <w:rPr>
          <w:rtl/>
          <w:cs/>
          <w:lang w:val="ar_AE" w:bidi="ar_AE"/>
        </w:rPr>
        <w:t xml:space="preserve"> - </w:t>
      </w:r>
      <w:r>
        <w:rPr>
          <w:b/>
          <w:rtl/>
          <w:cs/>
          <w:lang w:val="ar_AE" w:bidi="ar_AE"/>
        </w:rPr>
        <w:t>"فِدَاءً عَنْ نَفْسِهِ"</w:t>
      </w:r>
    </w:p>
    <w:p>
      <w:pPr>
        <w:bidi/>
      </w:pPr>
      <w:r>
        <w:rPr>
          <w:rtl/>
          <w:cs/>
          <w:lang w:val="ar_AE" w:bidi="ar_AE"/>
        </w:rPr>
      </w:r>
      <w:r>
        <w:rPr>
          <w:rtl/>
          <w:cs/>
          <w:lang w:val="ar_AE" w:bidi="ar_AE"/>
        </w:rPr>
        <w:t>ترجمة بديلة: "حياته ... عن روحه"</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16: 26 (#6)</w:t>
      </w:r>
      <w:r>
        <w:rPr>
          <w:rtl/>
          <w:cs/>
          <w:lang w:val="ar_AE" w:bidi="ar_AE"/>
        </w:rPr>
      </w:r>
    </w:p>
    <w:p>
      <w:pPr>
        <w:bidi/>
      </w:pPr>
      <w:r>
        <w:rPr>
          <w:rtl/>
          <w:cs/>
          <w:lang w:val="ar_AE" w:bidi="ar_AE"/>
        </w:rPr>
      </w:r>
      <w:r>
        <w:rPr>
          <w:b/>
          <w:rtl/>
          <w:cs/>
          <w:lang w:val="ar_AE" w:bidi="ar_AE"/>
        </w:rPr>
        <w:t>ἢ</w:t>
      </w:r>
    </w:p>
    <w:p>
      <w:pPr>
        <w:bidi/>
      </w:pPr>
      <w:r>
        <w:rPr>
          <w:rtl/>
          <w:cs/>
          <w:lang w:val="ar_AE" w:bidi="ar_AE"/>
        </w:rPr>
      </w:r>
      <w:r>
        <w:rPr>
          <w:b/>
          <w:rtl/>
          <w:cs/>
          <w:lang w:val="ar_AE" w:bidi="ar_AE"/>
        </w:rPr>
        <w:t>"أَوْ"</w:t>
      </w:r>
    </w:p>
    <w:p>
      <w:pPr>
        <w:bidi/>
      </w:pPr>
      <w:r>
        <w:rPr>
          <w:rtl/>
          <w:cs/>
          <w:lang w:val="ar_AE" w:bidi="ar_AE"/>
        </w:rPr>
      </w:r>
      <w:r>
        <w:rPr>
          <w:rtl/>
          <w:cs/>
          <w:lang w:val="ar_AE" w:bidi="ar_AE"/>
        </w:rPr>
        <w:t xml:space="preserve">هنا، تُقدِّم كلمة </w:t>
      </w:r>
      <w:r>
        <w:rPr>
          <w:b/>
          <w:rtl/>
          <w:cs/>
          <w:lang w:val="ar_AE" w:bidi="ar_AE"/>
        </w:rPr>
        <w:t xml:space="preserve">أَوْ </w:t>
      </w:r>
      <w:r>
        <w:rPr>
          <w:rtl/>
          <w:cs/>
          <w:lang w:val="ar_AE" w:bidi="ar_AE"/>
        </w:rPr>
        <w:t xml:space="preserve">سؤالًا ثانيًا يُؤكِّد مرة أخرى على مدى أهمية </w:t>
      </w:r>
      <w:r>
        <w:rPr>
          <w:b/>
          <w:rtl/>
          <w:cs/>
          <w:lang w:val="ar_AE" w:bidi="ar_AE"/>
        </w:rPr>
        <w:t>نَفْسَ</w:t>
      </w:r>
      <w:r>
        <w:rPr>
          <w:rtl/>
          <w:cs/>
          <w:lang w:val="ar_AE" w:bidi="ar_AE"/>
        </w:rPr>
        <w:t xml:space="preserve"> الشخص. إذا كان ذلك مفيدًا في لغتك، يمكنك استخدام كلمة أو عبارة تُقدِّم فكرة مشابهة، أو يمكنك ترك </w:t>
      </w:r>
      <w:r>
        <w:rPr>
          <w:b/>
          <w:rtl/>
          <w:cs/>
          <w:lang w:val="ar_AE" w:bidi="ar_AE"/>
        </w:rPr>
        <w:t xml:space="preserve">أَوْ </w:t>
      </w:r>
      <w:r>
        <w:rPr>
          <w:rtl/>
          <w:cs/>
          <w:lang w:val="ar_AE" w:bidi="ar_AE"/>
        </w:rPr>
        <w:t>دون ترجمة. ترجمة بديلة: "مرة أخرى"، أو "حتى أكثر من ذلك"،</w:t>
      </w:r>
    </w:p>
    <w:p>
      <w:pPr>
        <w:bidi/>
      </w:pPr>
      <w:r>
        <w:rPr>
          <w:rtl/>
          <w:cs/>
          <w:lang w:val="ar_AE" w:bidi="ar_AE"/>
        </w:rPr>
      </w:r>
      <w:r>
        <w:rPr>
          <w:rtl/>
          <w:cs/>
          <w:lang w:val="ar_AE" w:bidi="ar_AE"/>
        </w:rPr>
        <w:t xml:space="preserve">انظر: </w:t>
      </w:r>
      <w:r>
        <w:rPr>
          <w:rtl/>
          <w:cs/>
          <w:lang w:val="ar_AE" w:bidi="ar_AE"/>
        </w:rPr>
        <w:t>كلمات وعبارات الربط</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16: 26 (#7)</w:t>
      </w:r>
      <w:r>
        <w:rPr>
          <w:rtl/>
          <w:cs/>
          <w:lang w:val="ar_AE" w:bidi="ar_AE"/>
        </w:rPr>
      </w:r>
    </w:p>
    <w:p>
      <w:pPr>
        <w:bidi/>
      </w:pPr>
      <w:r>
        <w:rPr>
          <w:rtl/>
          <w:cs/>
          <w:lang w:val="ar_AE" w:bidi="ar_AE"/>
        </w:rPr>
      </w:r>
      <w:r>
        <w:rPr>
          <w:b/>
          <w:rtl/>
          <w:cs/>
          <w:lang w:val="ar_AE" w:bidi="ar_AE"/>
        </w:rPr>
        <w:t>ἢ τί δώσει ἄνθρωπος ἀντάλλαγμα τῆς ψυχῆς αὐτοῦ</w:t>
      </w:r>
    </w:p>
    <w:p>
      <w:pPr>
        <w:bidi/>
      </w:pPr>
      <w:r>
        <w:rPr>
          <w:rtl/>
          <w:cs/>
          <w:lang w:val="ar_AE" w:bidi="ar_AE"/>
        </w:rPr>
      </w:r>
      <w:r>
        <w:rPr>
          <w:b/>
          <w:rtl/>
          <w:cs/>
          <w:lang w:val="ar_AE" w:bidi="ar_AE"/>
        </w:rPr>
        <w:t>"أَوْ مَاذَا يُعْطِي ٱلْإِنْسَانُ فِدَاءً عَنْ نَفْسِهِ"</w:t>
      </w:r>
    </w:p>
    <w:p>
      <w:pPr>
        <w:bidi/>
      </w:pPr>
      <w:r>
        <w:rPr>
          <w:rtl/>
          <w:cs/>
          <w:lang w:val="ar_AE" w:bidi="ar_AE"/>
        </w:rPr>
      </w:r>
      <w:r>
        <w:rPr>
          <w:rtl/>
          <w:cs/>
          <w:lang w:val="ar_AE" w:bidi="ar_AE"/>
        </w:rPr>
        <w:t>يسوع يستخدم صيغة السؤال لتعليم تلاميذه. إذا كنت لن تستخدم صيغة السؤال لهذا الغرض في لغتك، يمكنك ترجمة ذلك في صيغة خبرية أو صيغة تعجب. ترجمة بديلة: "لا يمكن للإنسان أن يعطي شيئًا مقابل حياته." أو "لا يمكن للإنسان أن يعطي أي شيء مقابل حياته!"</w:t>
      </w:r>
    </w:p>
    <w:p>
      <w:pPr>
        <w:bidi/>
      </w:pPr>
      <w:r>
        <w:rPr>
          <w:rtl/>
          <w:cs/>
          <w:lang w:val="ar_AE" w:bidi="ar_AE"/>
        </w:rPr>
      </w:r>
      <w:r>
        <w:rPr>
          <w:rtl/>
          <w:cs/>
          <w:lang w:val="ar_AE" w:bidi="ar_AE"/>
        </w:rPr>
        <w:t xml:space="preserve">انظر: </w:t>
      </w:r>
      <w:r>
        <w:rPr>
          <w:rtl/>
          <w:cs/>
          <w:lang w:val="ar_AE" w:bidi="ar_AE"/>
        </w:rPr>
        <w:t>السؤال البلاغي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16: 26 (#8)</w:t>
      </w:r>
      <w:r>
        <w:rPr>
          <w:rtl/>
          <w:cs/>
          <w:lang w:val="ar_AE" w:bidi="ar_AE"/>
        </w:rPr>
      </w:r>
    </w:p>
    <w:p>
      <w:pPr>
        <w:bidi/>
      </w:pPr>
      <w:r>
        <w:rPr>
          <w:rtl/>
          <w:cs/>
          <w:lang w:val="ar_AE" w:bidi="ar_AE"/>
        </w:rPr>
      </w:r>
      <w:r>
        <w:rPr>
          <w:b/>
          <w:rtl/>
          <w:cs/>
          <w:lang w:val="ar_AE" w:bidi="ar_AE"/>
        </w:rPr>
        <w:t>ἀντάλλαγμα τῆς ψυχῆς αὐτοῦ</w:t>
      </w:r>
    </w:p>
    <w:p>
      <w:pPr>
        <w:bidi/>
      </w:pPr>
      <w:r>
        <w:rPr>
          <w:rtl/>
          <w:cs/>
          <w:lang w:val="ar_AE" w:bidi="ar_AE"/>
        </w:rPr>
      </w:r>
      <w:r>
        <w:rPr>
          <w:b/>
          <w:rtl/>
          <w:cs/>
          <w:lang w:val="ar_AE" w:bidi="ar_AE"/>
        </w:rPr>
        <w:t>"فِدَاءً عَنْ نَفْسِهِ"</w:t>
      </w:r>
    </w:p>
    <w:p>
      <w:pPr>
        <w:bidi/>
      </w:pPr>
      <w:r>
        <w:rPr>
          <w:rtl/>
          <w:cs/>
          <w:lang w:val="ar_AE" w:bidi="ar_AE"/>
        </w:rPr>
      </w:r>
      <w:r>
        <w:rPr>
          <w:rtl/>
          <w:cs/>
          <w:lang w:val="ar_AE" w:bidi="ar_AE"/>
        </w:rPr>
        <w:t xml:space="preserve">هنا قد يكون يسوع يشير إلى: (1) أنه لا يوجد شيء يساوي قيمة </w:t>
      </w:r>
      <w:r>
        <w:rPr>
          <w:b/>
          <w:rtl/>
          <w:cs/>
          <w:lang w:val="ar_AE" w:bidi="ar_AE"/>
        </w:rPr>
        <w:t>نَفْسِ</w:t>
      </w:r>
      <w:r>
        <w:rPr>
          <w:rtl/>
          <w:cs/>
          <w:lang w:val="ar_AE" w:bidi="ar_AE"/>
        </w:rPr>
        <w:t xml:space="preserve"> الإنسان. ترجمة بديلة: "الذي يساوي قيمة نفسه" (2) أنه لا يوجد شيء ذو قيمة كافية لاسترداد </w:t>
      </w:r>
      <w:r>
        <w:rPr>
          <w:b/>
          <w:rtl/>
          <w:cs/>
          <w:lang w:val="ar_AE" w:bidi="ar_AE"/>
        </w:rPr>
        <w:t>نَفْسِ</w:t>
      </w:r>
      <w:r>
        <w:rPr>
          <w:rtl/>
          <w:cs/>
          <w:lang w:val="ar_AE" w:bidi="ar_AE"/>
        </w:rPr>
        <w:t xml:space="preserve"> الشخص عندما تكون قد ضاعت. ترجمة بديلة: "يمكن أن يشتري ويسترد به نفسه مرة أخرى"</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16: 27 (#1)</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"فَإِنَّ"</w:t>
      </w:r>
    </w:p>
    <w:p>
      <w:pPr>
        <w:bidi/>
      </w:pPr>
      <w:r>
        <w:rPr>
          <w:rtl/>
          <w:cs/>
          <w:lang w:val="ar_AE" w:bidi="ar_AE"/>
        </w:rPr>
      </w:r>
      <w:r>
        <w:rPr>
          <w:rtl/>
          <w:cs/>
          <w:lang w:val="ar_AE" w:bidi="ar_AE"/>
        </w:rPr>
        <w:t xml:space="preserve">هنا، تُقدِّم الكلمة </w:t>
      </w:r>
      <w:r>
        <w:rPr>
          <w:b/>
          <w:rtl/>
          <w:cs/>
          <w:lang w:val="ar_AE" w:bidi="ar_AE"/>
        </w:rPr>
        <w:t>فَإِنَّ</w:t>
      </w:r>
      <w:r>
        <w:rPr>
          <w:rtl/>
          <w:cs/>
          <w:lang w:val="ar_AE" w:bidi="ar_AE"/>
        </w:rPr>
        <w:t xml:space="preserve"> أساسًا لما قاله يسوع. إذا كان من المفيد في لغتك، يمكنك استخدام كلمة أو عبارة تُقدِّم سببًا أو أساسًا لادعاء، أو يمكنك ترك </w:t>
      </w:r>
      <w:r>
        <w:rPr>
          <w:b/>
          <w:rtl/>
          <w:cs/>
          <w:lang w:val="ar_AE" w:bidi="ar_AE"/>
        </w:rPr>
        <w:t>فَإِنَّ</w:t>
      </w:r>
      <w:r>
        <w:rPr>
          <w:rtl/>
          <w:cs/>
          <w:lang w:val="ar_AE" w:bidi="ar_AE"/>
        </w:rPr>
        <w:t xml:space="preserve"> دون ترجمة. بشكل أكثر تحديدًا، يمكن أن تُقدِّم كلمة </w:t>
      </w:r>
      <w:r>
        <w:rPr>
          <w:b/>
          <w:rtl/>
          <w:cs/>
          <w:lang w:val="ar_AE" w:bidi="ar_AE"/>
        </w:rPr>
        <w:t>فَإِنَّ</w:t>
      </w:r>
      <w:r>
        <w:rPr>
          <w:rtl/>
          <w:cs/>
          <w:lang w:val="ar_AE" w:bidi="ar_AE"/>
        </w:rPr>
        <w:t xml:space="preserve"> أساسًا لـ: (1) ما قاله يسوع في </w:t>
      </w:r>
      <w:r>
        <w:rPr>
          <w:rtl/>
          <w:cs/>
          <w:lang w:val="ar_AE" w:bidi="ar_AE"/>
        </w:rPr>
        <w:t>16:26</w:t>
      </w:r>
      <w:r>
        <w:rPr>
          <w:rtl/>
          <w:cs/>
          <w:lang w:val="ar_AE" w:bidi="ar_AE"/>
        </w:rPr>
        <w:t xml:space="preserve"> حول كيف أن لا شيء يساوي قيمة نفس الإنسان. ترجمة بديلة: "يجب أن تفكر في نفسك لأن" (2) ما قاله يسوع في </w:t>
      </w:r>
      <w:r>
        <w:rPr>
          <w:rtl/>
          <w:cs/>
          <w:lang w:val="ar_AE" w:bidi="ar_AE"/>
        </w:rPr>
        <w:t>16:24–26</w:t>
      </w:r>
      <w:r>
        <w:rPr>
          <w:rtl/>
          <w:cs/>
          <w:lang w:val="ar_AE" w:bidi="ar_AE"/>
        </w:rPr>
        <w:t>. ترجمة بديلة: "لقد قلت كل تلك الأشياء لأن"</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16: 27 (#2)</w:t>
      </w:r>
      <w:r>
        <w:rPr>
          <w:rtl/>
          <w:cs/>
          <w:lang w:val="ar_AE" w:bidi="ar_AE"/>
        </w:rPr>
      </w:r>
    </w:p>
    <w:p>
      <w:pPr>
        <w:bidi/>
      </w:pPr>
      <w:r>
        <w:rPr>
          <w:rtl/>
          <w:cs/>
          <w:lang w:val="ar_AE" w:bidi="ar_AE"/>
        </w:rPr>
      </w:r>
      <w:r>
        <w:rPr>
          <w:b/>
          <w:rtl/>
          <w:cs/>
          <w:lang w:val="ar_AE" w:bidi="ar_AE"/>
        </w:rPr>
        <w:t>μέλλει &amp; ὁ Υἱὸς τοῦ Ἀνθρώπου &amp; αὐτοῦ &amp; αὐτοῦ &amp; ἀποδώσει</w:t>
      </w:r>
    </w:p>
    <w:p>
      <w:pPr>
        <w:bidi/>
      </w:pPr>
      <w:r>
        <w:rPr>
          <w:rtl/>
          <w:cs/>
          <w:lang w:val="ar_AE" w:bidi="ar_AE"/>
        </w:rPr>
      </w:r>
      <w:r>
        <w:rPr>
          <w:b/>
          <w:rtl/>
          <w:cs/>
          <w:lang w:val="ar_AE" w:bidi="ar_AE"/>
        </w:rPr>
        <w:t>"ٱبْنَ ٱلْإِنْسَانِ سَوْفَ يَأْتِي"</w:t>
      </w:r>
      <w:r>
        <w:rPr>
          <w:rtl/>
          <w:cs/>
          <w:lang w:val="ar_AE" w:bidi="ar_AE"/>
        </w:rPr>
        <w:t xml:space="preserve"> - </w:t>
      </w:r>
      <w:r>
        <w:rPr>
          <w:b/>
          <w:rtl/>
          <w:cs/>
          <w:lang w:val="ar_AE" w:bidi="ar_AE"/>
        </w:rPr>
        <w:t>"أَبِيهِ"</w:t>
      </w:r>
      <w:r>
        <w:rPr>
          <w:rtl/>
          <w:cs/>
          <w:lang w:val="ar_AE" w:bidi="ar_AE"/>
        </w:rPr>
        <w:t xml:space="preserve"> - </w:t>
      </w:r>
      <w:r>
        <w:rPr>
          <w:b/>
          <w:rtl/>
          <w:cs/>
          <w:lang w:val="ar_AE" w:bidi="ar_AE"/>
        </w:rPr>
        <w:t>"مَلَائِكَتِهِ"</w:t>
      </w:r>
      <w:r>
        <w:rPr>
          <w:rtl/>
          <w:cs/>
          <w:lang w:val="ar_AE" w:bidi="ar_AE"/>
        </w:rPr>
        <w:t xml:space="preserve"> - </w:t>
      </w:r>
      <w:r>
        <w:rPr>
          <w:b/>
          <w:rtl/>
          <w:cs/>
          <w:lang w:val="ar_AE" w:bidi="ar_AE"/>
        </w:rPr>
        <w:t>"حِينَئِذٍ يُجَازِي"</w:t>
      </w:r>
    </w:p>
    <w:p>
      <w:pPr>
        <w:bidi/>
      </w:pPr>
      <w:r>
        <w:rPr>
          <w:rtl/>
          <w:cs/>
          <w:lang w:val="ar_AE" w:bidi="ar_AE"/>
        </w:rPr>
      </w:r>
      <w:r>
        <w:rPr>
          <w:rtl/>
          <w:cs/>
          <w:lang w:val="ar_AE" w:bidi="ar_AE"/>
        </w:rPr>
        <w:t>هنا يتحدث يسوع عن نفسه بصيغة الغائب. إذا كان من المفيد في لغتك، يمكنك استخدام صيغة المتكلم. ترجمة بديلة: "أنا، الذي هو ابن الإنسان، على وشك ... أني ... أبي ... سأجازي"</w:t>
      </w:r>
    </w:p>
    <w:p>
      <w:pPr>
        <w:bidi/>
      </w:pPr>
      <w:r>
        <w:rPr>
          <w:rtl/>
          <w:cs/>
          <w:lang w:val="ar_AE" w:bidi="ar_AE"/>
        </w:rPr>
      </w:r>
      <w:r>
        <w:rPr>
          <w:rtl/>
          <w:cs/>
          <w:lang w:val="ar_AE" w:bidi="ar_AE"/>
        </w:rPr>
        <w:t xml:space="preserve">انظر: </w:t>
      </w:r>
      <w:r>
        <w:rPr>
          <w:rtl/>
          <w:cs/>
          <w:lang w:val="ar_AE" w:bidi="ar_AE"/>
        </w:rPr>
        <w:t>صيغة المتكلم والمخاطب والغائب</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16: 27 (#3)</w:t>
      </w:r>
      <w:r>
        <w:rPr>
          <w:rtl/>
          <w:cs/>
          <w:lang w:val="ar_AE" w:bidi="ar_AE"/>
        </w:rPr>
      </w:r>
    </w:p>
    <w:p>
      <w:pPr>
        <w:bidi/>
      </w:pPr>
      <w:r>
        <w:rPr>
          <w:rtl/>
          <w:cs/>
          <w:lang w:val="ar_AE" w:bidi="ar_AE"/>
        </w:rPr>
      </w:r>
      <w:r>
        <w:rPr>
          <w:b/>
          <w:rtl/>
          <w:cs/>
          <w:lang w:val="ar_AE" w:bidi="ar_AE"/>
        </w:rPr>
        <w:t>μέλλει &amp; ἔρχεσθαι</w:t>
      </w:r>
    </w:p>
    <w:p>
      <w:pPr>
        <w:bidi/>
      </w:pPr>
      <w:r>
        <w:rPr>
          <w:rtl/>
          <w:cs/>
          <w:lang w:val="ar_AE" w:bidi="ar_AE"/>
        </w:rPr>
      </w:r>
      <w:r>
        <w:rPr>
          <w:b/>
          <w:rtl/>
          <w:cs/>
          <w:lang w:val="ar_AE" w:bidi="ar_AE"/>
        </w:rPr>
        <w:t>سَوْفَ يَأْتِي</w:t>
      </w:r>
    </w:p>
    <w:p>
      <w:pPr>
        <w:bidi/>
      </w:pPr>
      <w:r>
        <w:rPr>
          <w:rtl/>
          <w:cs/>
          <w:lang w:val="ar_AE" w:bidi="ar_AE"/>
        </w:rPr>
      </w:r>
      <w:r>
        <w:rPr>
          <w:rtl/>
          <w:cs/>
          <w:lang w:val="ar_AE" w:bidi="ar_AE"/>
        </w:rPr>
        <w:t xml:space="preserve">هنا يشير يسوع إلى أنه، </w:t>
      </w:r>
      <w:r>
        <w:rPr>
          <w:b/>
          <w:rtl/>
          <w:cs/>
          <w:lang w:val="ar_AE" w:bidi="ar_AE"/>
        </w:rPr>
        <w:t>ٱبْنَ ٱلْإِنْسَانِ</w:t>
      </w:r>
      <w:r>
        <w:rPr>
          <w:rtl/>
          <w:cs/>
          <w:lang w:val="ar_AE" w:bidi="ar_AE"/>
        </w:rPr>
        <w:t>، و</w:t>
      </w:r>
      <w:r>
        <w:rPr>
          <w:b/>
          <w:rtl/>
          <w:cs/>
          <w:lang w:val="ar_AE" w:bidi="ar_AE"/>
        </w:rPr>
        <w:t>سَوْفَ يَأْتِي</w:t>
      </w:r>
      <w:r>
        <w:rPr>
          <w:rtl/>
          <w:cs/>
          <w:lang w:val="ar_AE" w:bidi="ar_AE"/>
        </w:rPr>
        <w:t xml:space="preserve"> إلى هذا العالم في وقت ما في المستقبل. كما يشير إلى أنه سيغادر هذا العالم قبل أن يأتي ثانية. إذا كان من المفيد في لغتك، يمكنك جعل بعض أو كل هذه الأفكار أكثر وضوحًا. ترجمة بديلة: "على وشك العودة إلى هذا العالم" أو "سيغادر هذا العالم، لكنه على وشك العودة ثانية"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16: 27 (#4)</w:t>
      </w:r>
      <w:r>
        <w:rPr>
          <w:rtl/>
          <w:cs/>
          <w:lang w:val="ar_AE" w:bidi="ar_AE"/>
        </w:rPr>
      </w:r>
    </w:p>
    <w:p>
      <w:pPr>
        <w:bidi/>
      </w:pPr>
      <w:r>
        <w:rPr>
          <w:rtl/>
          <w:cs/>
          <w:lang w:val="ar_AE" w:bidi="ar_AE"/>
        </w:rPr>
      </w:r>
      <w:r>
        <w:rPr>
          <w:b/>
          <w:rtl/>
          <w:cs/>
          <w:lang w:val="ar_AE" w:bidi="ar_AE"/>
        </w:rPr>
        <w:t>ἐν τῇ δόξῃ τοῦ Πατρὸς αὐτοῦ</w:t>
      </w:r>
    </w:p>
    <w:p>
      <w:pPr>
        <w:bidi/>
      </w:pPr>
      <w:r>
        <w:rPr>
          <w:rtl/>
          <w:cs/>
          <w:lang w:val="ar_AE" w:bidi="ar_AE"/>
        </w:rPr>
      </w:r>
      <w:r>
        <w:rPr>
          <w:b/>
          <w:rtl/>
          <w:cs/>
          <w:lang w:val="ar_AE" w:bidi="ar_AE"/>
        </w:rPr>
        <w:t>" فِي مَجْدِ أَبِيهِ"</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المَجْدِ</w:t>
      </w:r>
      <w:r>
        <w:rPr>
          <w:rtl/>
          <w:cs/>
          <w:lang w:val="ar_AE" w:bidi="ar_AE"/>
        </w:rPr>
        <w:t>، يمكنك التعبير عن الفكرة نفسها بطريقة أخرى. ترجمة بديلة: "بطريقة جعلها أبيه مجيدة" أو "في عظمة مثل عظمة أبيه"</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16: 27 (#5)</w:t>
      </w:r>
      <w:r>
        <w:rPr>
          <w:rtl/>
          <w:cs/>
          <w:lang w:val="ar_AE" w:bidi="ar_AE"/>
        </w:rPr>
      </w:r>
    </w:p>
    <w:p>
      <w:pPr>
        <w:bidi/>
      </w:pPr>
      <w:r>
        <w:rPr>
          <w:rtl/>
          <w:cs/>
          <w:lang w:val="ar_AE" w:bidi="ar_AE"/>
        </w:rPr>
      </w:r>
      <w:r>
        <w:rPr>
          <w:b/>
          <w:rtl/>
          <w:cs/>
          <w:lang w:val="ar_AE" w:bidi="ar_AE"/>
        </w:rPr>
        <w:t>τοῦ Πατρὸς αὐτοῦ</w:t>
      </w:r>
    </w:p>
    <w:p>
      <w:pPr>
        <w:bidi/>
      </w:pPr>
      <w:r>
        <w:rPr>
          <w:rtl/>
          <w:cs/>
          <w:lang w:val="ar_AE" w:bidi="ar_AE"/>
        </w:rPr>
      </w:r>
      <w:r>
        <w:rPr>
          <w:b/>
          <w:rtl/>
          <w:cs/>
          <w:lang w:val="ar_AE" w:bidi="ar_AE"/>
        </w:rPr>
        <w:t>"أَبِيهِ"</w:t>
      </w:r>
    </w:p>
    <w:p>
      <w:pPr>
        <w:bidi/>
      </w:pPr>
      <w:r>
        <w:rPr>
          <w:rtl/>
          <w:cs/>
          <w:lang w:val="ar_AE" w:bidi="ar_AE"/>
        </w:rPr>
      </w:r>
      <w:r>
        <w:rPr>
          <w:b/>
          <w:rtl/>
          <w:cs/>
          <w:lang w:val="ar_AE" w:bidi="ar_AE"/>
        </w:rPr>
        <w:t>الآبِ</w:t>
      </w:r>
      <w:r>
        <w:rPr>
          <w:rtl/>
          <w:cs/>
          <w:lang w:val="ar_AE" w:bidi="ar_AE"/>
        </w:rPr>
        <w:t xml:space="preserve"> هو لقب مهم يصف العلاقة بين الله </w:t>
      </w:r>
      <w:r>
        <w:rPr>
          <w:b/>
          <w:rtl/>
          <w:cs/>
          <w:lang w:val="ar_AE" w:bidi="ar_AE"/>
        </w:rPr>
        <w:t>الآبِ</w:t>
      </w:r>
      <w:r>
        <w:rPr>
          <w:rtl/>
          <w:cs/>
          <w:lang w:val="ar_AE" w:bidi="ar_AE"/>
        </w:rPr>
        <w:t xml:space="preserve"> ويسوع ابنه.</w:t>
      </w:r>
    </w:p>
    <w:p>
      <w:pPr>
        <w:bidi/>
      </w:pPr>
      <w:r>
        <w:rPr>
          <w:rtl/>
          <w:cs/>
          <w:lang w:val="ar_AE" w:bidi="ar_AE"/>
        </w:rPr>
      </w:r>
      <w:r>
        <w:rPr>
          <w:rtl/>
          <w:cs/>
          <w:lang w:val="ar_AE" w:bidi="ar_AE"/>
        </w:rPr>
        <w:t xml:space="preserve">انظر: </w:t>
      </w:r>
      <w:r>
        <w:rPr>
          <w:rtl/>
          <w:cs/>
          <w:lang w:val="ar_AE" w:bidi="ar_AE"/>
        </w:rPr>
        <w:t>ترجمة الابن والآب</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16: 27 (#6)</w:t>
      </w:r>
      <w:r>
        <w:rPr>
          <w:rtl/>
          <w:cs/>
          <w:lang w:val="ar_AE" w:bidi="ar_AE"/>
        </w:rPr>
      </w:r>
    </w:p>
    <w:p>
      <w:pPr>
        <w:bidi/>
      </w:pPr>
      <w:r>
        <w:rPr>
          <w:rtl/>
          <w:cs/>
          <w:lang w:val="ar_AE" w:bidi="ar_AE"/>
        </w:rPr>
      </w:r>
      <w:r>
        <w:rPr>
          <w:b/>
          <w:rtl/>
          <w:cs/>
          <w:lang w:val="ar_AE" w:bidi="ar_AE"/>
        </w:rPr>
        <w:t>τῶν ἀγγέλων αὐτοῦ</w:t>
      </w:r>
    </w:p>
    <w:p>
      <w:pPr>
        <w:bidi/>
      </w:pPr>
      <w:r>
        <w:rPr>
          <w:rtl/>
          <w:cs/>
          <w:lang w:val="ar_AE" w:bidi="ar_AE"/>
        </w:rPr>
      </w:r>
      <w:r>
        <w:rPr>
          <w:b/>
          <w:rtl/>
          <w:cs/>
          <w:lang w:val="ar_AE" w:bidi="ar_AE"/>
        </w:rPr>
        <w:t>"مَلَائِكَتِهِ"</w:t>
      </w:r>
    </w:p>
    <w:p>
      <w:pPr>
        <w:bidi/>
      </w:pPr>
      <w:r>
        <w:rPr>
          <w:rtl/>
          <w:cs/>
          <w:lang w:val="ar_AE" w:bidi="ar_AE"/>
        </w:rPr>
      </w:r>
      <w:r>
        <w:rPr>
          <w:rtl/>
          <w:cs/>
          <w:lang w:val="ar_AE" w:bidi="ar_AE"/>
        </w:rPr>
        <w:t xml:space="preserve">يمكن أن يشير الضمير في كلمة </w:t>
      </w:r>
      <w:r>
        <w:rPr>
          <w:b/>
          <w:rtl/>
          <w:cs/>
          <w:lang w:val="ar_AE" w:bidi="ar_AE"/>
        </w:rPr>
        <w:t>مَلَائِكَتِهِ</w:t>
      </w:r>
      <w:r>
        <w:rPr>
          <w:rtl/>
          <w:cs/>
          <w:lang w:val="ar_AE" w:bidi="ar_AE"/>
        </w:rPr>
        <w:t xml:space="preserve"> إلى: (1) </w:t>
      </w:r>
      <w:r>
        <w:rPr>
          <w:b/>
          <w:rtl/>
          <w:cs/>
          <w:lang w:val="ar_AE" w:bidi="ar_AE"/>
        </w:rPr>
        <w:t>ٱبْنَ ٱلْإِنْسَانِ</w:t>
      </w:r>
      <w:r>
        <w:rPr>
          <w:rtl/>
          <w:cs/>
          <w:lang w:val="ar_AE" w:bidi="ar_AE"/>
        </w:rPr>
        <w:t xml:space="preserve">. ترجمة بديلة: "ملائكة ابن الإنسان" (2) </w:t>
      </w:r>
      <w:r>
        <w:rPr>
          <w:b/>
          <w:rtl/>
          <w:cs/>
          <w:lang w:val="ar_AE" w:bidi="ar_AE"/>
        </w:rPr>
        <w:t>الآبِ</w:t>
      </w:r>
      <w:r>
        <w:rPr>
          <w:rtl/>
          <w:cs/>
          <w:lang w:val="ar_AE" w:bidi="ar_AE"/>
        </w:rPr>
        <w:t>. ترجمة بديلة: "ملائكة أبيه"</w:t>
      </w:r>
    </w:p>
    <w:p>
      <w:pPr>
        <w:bidi/>
      </w:pPr>
      <w:r>
        <w:rPr>
          <w:rtl/>
          <w:cs/>
          <w:lang w:val="ar_AE" w:bidi="ar_AE"/>
        </w:rPr>
      </w:r>
      <w:r>
        <w:rPr>
          <w:rtl/>
          <w:cs/>
          <w:lang w:val="ar_AE" w:bidi="ar_AE"/>
        </w:rPr>
        <w:t xml:space="preserve">انظر: </w:t>
      </w:r>
      <w:r>
        <w:rPr>
          <w:rtl/>
          <w:cs/>
          <w:lang w:val="ar_AE" w:bidi="ar_AE"/>
        </w:rPr>
        <w:t>الضمائر — متى تستخدمها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16: 27 (#7)</w:t>
      </w:r>
      <w:r>
        <w:rPr>
          <w:rtl/>
          <w:cs/>
          <w:lang w:val="ar_AE" w:bidi="ar_AE"/>
        </w:rPr>
      </w:r>
    </w:p>
    <w:p>
      <w:pPr>
        <w:bidi/>
      </w:pPr>
      <w:r>
        <w:rPr>
          <w:rtl/>
          <w:cs/>
          <w:lang w:val="ar_AE" w:bidi="ar_AE"/>
        </w:rPr>
      </w:r>
      <w:r>
        <w:rPr>
          <w:b/>
          <w:rtl/>
          <w:cs/>
          <w:lang w:val="ar_AE" w:bidi="ar_AE"/>
        </w:rPr>
        <w:t>ἀποδώσει</w:t>
      </w:r>
    </w:p>
    <w:p>
      <w:pPr>
        <w:bidi/>
      </w:pPr>
      <w:r>
        <w:rPr>
          <w:rtl/>
          <w:cs/>
          <w:lang w:val="ar_AE" w:bidi="ar_AE"/>
        </w:rPr>
      </w:r>
      <w:r>
        <w:rPr>
          <w:b/>
          <w:rtl/>
          <w:cs/>
          <w:lang w:val="ar_AE" w:bidi="ar_AE"/>
        </w:rPr>
        <w:t>"وَحِينَئِذٍ يُجَازِي"</w:t>
      </w:r>
    </w:p>
    <w:p>
      <w:pPr>
        <w:bidi/>
      </w:pPr>
      <w:r>
        <w:rPr>
          <w:rtl/>
          <w:cs/>
          <w:lang w:val="ar_AE" w:bidi="ar_AE"/>
        </w:rPr>
      </w:r>
      <w:r>
        <w:rPr>
          <w:rtl/>
          <w:cs/>
          <w:lang w:val="ar_AE" w:bidi="ar_AE"/>
        </w:rPr>
        <w:t>الضمير في كلمة</w:t>
      </w:r>
      <w:r>
        <w:rPr>
          <w:b/>
          <w:rtl/>
          <w:cs/>
          <w:lang w:val="ar_AE" w:bidi="ar_AE"/>
        </w:rPr>
        <w:t xml:space="preserve"> يُجَازِي </w:t>
      </w:r>
      <w:r>
        <w:rPr>
          <w:rtl/>
          <w:cs/>
          <w:lang w:val="ar_AE" w:bidi="ar_AE"/>
        </w:rPr>
        <w:t xml:space="preserve">يشير إلى </w:t>
      </w:r>
      <w:r>
        <w:rPr>
          <w:b/>
          <w:rtl/>
          <w:cs/>
          <w:lang w:val="ar_AE" w:bidi="ar_AE"/>
        </w:rPr>
        <w:t>ٱبْنَ ٱلْإِنْسَانِ</w:t>
      </w:r>
      <w:r>
        <w:rPr>
          <w:rtl/>
          <w:cs/>
          <w:lang w:val="ar_AE" w:bidi="ar_AE"/>
        </w:rPr>
        <w:t>. إذا لم يكن هذا واضحًا لقرّائك، يمكنك استخدام اسم الشخص هنا. ترجمة بديلة: "ابن الإنسان سيجازي"</w:t>
      </w:r>
    </w:p>
    <w:p>
      <w:pPr>
        <w:bidi/>
      </w:pPr>
      <w:r>
        <w:rPr>
          <w:rtl/>
          <w:cs/>
          <w:lang w:val="ar_AE" w:bidi="ar_AE"/>
        </w:rPr>
      </w:r>
      <w:r>
        <w:rPr>
          <w:rtl/>
          <w:cs/>
          <w:lang w:val="ar_AE" w:bidi="ar_AE"/>
        </w:rPr>
        <w:t xml:space="preserve">انظر: </w:t>
      </w:r>
      <w:r>
        <w:rPr>
          <w:rtl/>
          <w:cs/>
          <w:lang w:val="ar_AE" w:bidi="ar_AE"/>
        </w:rPr>
        <w:t>الضمائر — متى تستخدمها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16: 27 (#8)</w:t>
      </w:r>
      <w:r>
        <w:rPr>
          <w:rtl/>
          <w:cs/>
          <w:lang w:val="ar_AE" w:bidi="ar_AE"/>
        </w:rPr>
      </w:r>
    </w:p>
    <w:p>
      <w:pPr>
        <w:bidi/>
      </w:pPr>
      <w:r>
        <w:rPr>
          <w:rtl/>
          <w:cs/>
          <w:lang w:val="ar_AE" w:bidi="ar_AE"/>
        </w:rPr>
      </w:r>
      <w:r>
        <w:rPr>
          <w:b/>
          <w:rtl/>
          <w:cs/>
          <w:lang w:val="ar_AE" w:bidi="ar_AE"/>
        </w:rPr>
        <w:t>ἀποδώσει</w:t>
      </w:r>
    </w:p>
    <w:p>
      <w:pPr>
        <w:bidi/>
      </w:pPr>
      <w:r>
        <w:rPr>
          <w:rtl/>
          <w:cs/>
          <w:lang w:val="ar_AE" w:bidi="ar_AE"/>
        </w:rPr>
      </w:r>
      <w:r>
        <w:rPr>
          <w:b/>
          <w:rtl/>
          <w:cs/>
          <w:lang w:val="ar_AE" w:bidi="ar_AE"/>
        </w:rPr>
        <w:t>"وَحِينَئِذٍ يُجَازِي"</w:t>
      </w:r>
    </w:p>
    <w:p>
      <w:pPr>
        <w:bidi/>
      </w:pPr>
      <w:r>
        <w:rPr>
          <w:rtl/>
          <w:cs/>
          <w:lang w:val="ar_AE" w:bidi="ar_AE"/>
        </w:rPr>
      </w:r>
      <w:r>
        <w:rPr>
          <w:rtl/>
          <w:cs/>
          <w:lang w:val="ar_AE" w:bidi="ar_AE"/>
        </w:rPr>
        <w:t xml:space="preserve">هنا يستخدم يسوع </w:t>
      </w:r>
      <w:r>
        <w:rPr>
          <w:b/>
          <w:rtl/>
          <w:cs/>
          <w:lang w:val="ar_AE" w:bidi="ar_AE"/>
        </w:rPr>
        <w:t>يُجَازِي</w:t>
      </w:r>
      <w:r>
        <w:rPr>
          <w:rtl/>
          <w:cs/>
          <w:lang w:val="ar_AE" w:bidi="ar_AE"/>
        </w:rPr>
        <w:t xml:space="preserve"> للإشارة إلى معاقبة أو مكافأة شخص ما بشكل مناسب كما لو كانت العقوبة أو المكافأة هي دفع شيء مقابل أفعال ذلك الشخص. إذا كان من المفيد في لغتك، يمكنك التعبير عن المعنى ببساطة. ترجمة بديلة: "سوف يقرر بماذا سيعامل الناس،"</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16: 27 (#9)</w:t>
      </w:r>
      <w:r>
        <w:rPr>
          <w:rtl/>
          <w:cs/>
          <w:lang w:val="ar_AE" w:bidi="ar_AE"/>
        </w:rPr>
      </w:r>
    </w:p>
    <w:p>
      <w:pPr>
        <w:bidi/>
      </w:pPr>
      <w:r>
        <w:rPr>
          <w:rtl/>
          <w:cs/>
          <w:lang w:val="ar_AE" w:bidi="ar_AE"/>
        </w:rPr>
      </w:r>
      <w:r>
        <w:rPr>
          <w:b/>
          <w:rtl/>
          <w:cs/>
          <w:lang w:val="ar_AE" w:bidi="ar_AE"/>
        </w:rPr>
        <w:t>τὴν πρᾶξιν αὐτοῦ</w:t>
      </w:r>
    </w:p>
    <w:p>
      <w:pPr>
        <w:bidi/>
      </w:pPr>
      <w:r>
        <w:rPr>
          <w:rtl/>
          <w:cs/>
          <w:lang w:val="ar_AE" w:bidi="ar_AE"/>
        </w:rPr>
      </w:r>
      <w:r>
        <w:rPr>
          <w:b/>
          <w:rtl/>
          <w:cs/>
          <w:lang w:val="ar_AE" w:bidi="ar_AE"/>
        </w:rPr>
        <w:t>"عَمَلِهِ"</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العَمَلِ</w:t>
      </w:r>
      <w:r>
        <w:rPr>
          <w:rtl/>
          <w:cs/>
          <w:lang w:val="ar_AE" w:bidi="ar_AE"/>
        </w:rPr>
        <w:t>، يمكنك التعبير عن نفس الفكرة بطريقة أخرى. ترجمة بديلة: "الأشياء التي فعلها"</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16: 27 (#10)</w:t>
      </w:r>
      <w:r>
        <w:rPr>
          <w:rtl/>
          <w:cs/>
          <w:lang w:val="ar_AE" w:bidi="ar_AE"/>
        </w:rPr>
      </w:r>
    </w:p>
    <w:p>
      <w:pPr>
        <w:bidi/>
      </w:pPr>
      <w:r>
        <w:rPr>
          <w:rtl/>
          <w:cs/>
          <w:lang w:val="ar_AE" w:bidi="ar_AE"/>
        </w:rPr>
      </w:r>
      <w:r>
        <w:rPr>
          <w:b/>
          <w:rtl/>
          <w:cs/>
          <w:lang w:val="ar_AE" w:bidi="ar_AE"/>
        </w:rPr>
        <w:t>αὐτοῦ</w:t>
      </w:r>
    </w:p>
    <w:p>
      <w:pPr>
        <w:bidi/>
      </w:pPr>
      <w:r>
        <w:rPr>
          <w:rtl/>
          <w:cs/>
          <w:lang w:val="ar_AE" w:bidi="ar_AE"/>
        </w:rPr>
      </w:r>
      <w:r>
        <w:rPr>
          <w:b/>
          <w:rtl/>
          <w:cs/>
          <w:lang w:val="ar_AE" w:bidi="ar_AE"/>
        </w:rPr>
        <w:t>"عَمَلِهِ"</w:t>
      </w:r>
    </w:p>
    <w:p>
      <w:pPr>
        <w:bidi/>
      </w:pPr>
      <w:r>
        <w:rPr>
          <w:rtl/>
          <w:cs/>
          <w:lang w:val="ar_AE" w:bidi="ar_AE"/>
        </w:rPr>
      </w:r>
      <w:r>
        <w:rPr>
          <w:rtl/>
          <w:cs/>
          <w:lang w:val="ar_AE" w:bidi="ar_AE"/>
        </w:rPr>
        <w:t xml:space="preserve">على الرغم من أن مصطلح </w:t>
      </w:r>
      <w:r>
        <w:rPr>
          <w:b/>
          <w:rtl/>
          <w:cs/>
          <w:lang w:val="ar_AE" w:bidi="ar_AE"/>
        </w:rPr>
        <w:t>عَمَلِهِ</w:t>
      </w:r>
      <w:r>
        <w:rPr>
          <w:rtl/>
          <w:cs/>
          <w:lang w:val="ar_AE" w:bidi="ar_AE"/>
        </w:rPr>
        <w:t xml:space="preserve"> هو مذكر، إلا أن يسوع يستخدم الكلمة بمعنى عام يشمل كل من الرجال والنساء. إذا كان ذلك مفيدًا في لغتك، يمكنك استخدام عبارة توضح ذلك. ترجمة بديلة: "عمله أو عملها"</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16: 28 (#1)</w:t>
      </w:r>
      <w:r>
        <w:rPr>
          <w:rtl/>
          <w:cs/>
          <w:lang w:val="ar_AE" w:bidi="ar_AE"/>
        </w:rPr>
      </w:r>
    </w:p>
    <w:p>
      <w:pPr>
        <w:bidi/>
      </w:pPr>
      <w:r>
        <w:rPr>
          <w:rtl/>
          <w:cs/>
          <w:lang w:val="ar_AE" w:bidi="ar_AE"/>
        </w:rPr>
      </w:r>
      <w:r>
        <w:rPr>
          <w:b/>
          <w:rtl/>
          <w:cs/>
          <w:lang w:val="ar_AE" w:bidi="ar_AE"/>
        </w:rPr>
        <w:t>οὐ μὴ γεύσωνται θανάτου</w:t>
      </w:r>
    </w:p>
    <w:p>
      <w:pPr>
        <w:bidi/>
      </w:pPr>
      <w:r>
        <w:rPr>
          <w:rtl/>
          <w:cs/>
          <w:lang w:val="ar_AE" w:bidi="ar_AE"/>
        </w:rPr>
      </w:r>
      <w:r>
        <w:rPr>
          <w:b/>
          <w:rtl/>
          <w:cs/>
          <w:lang w:val="ar_AE" w:bidi="ar_AE"/>
        </w:rPr>
        <w:t>"لَا يَذُوقُونَ ٱلْمَوْتَ"</w:t>
      </w:r>
    </w:p>
    <w:p>
      <w:pPr>
        <w:bidi/>
      </w:pPr>
      <w:r>
        <w:rPr>
          <w:rtl/>
          <w:cs/>
          <w:lang w:val="ar_AE" w:bidi="ar_AE"/>
        </w:rPr>
      </w:r>
      <w:r>
        <w:rPr>
          <w:rtl/>
          <w:cs/>
          <w:lang w:val="ar_AE" w:bidi="ar_AE"/>
        </w:rPr>
        <w:t xml:space="preserve">هنا يتحدث يسوع كما لو أن </w:t>
      </w:r>
      <w:r>
        <w:rPr>
          <w:b/>
          <w:rtl/>
          <w:cs/>
          <w:lang w:val="ar_AE" w:bidi="ar_AE"/>
        </w:rPr>
        <w:t>ٱلْمَوْتَ</w:t>
      </w:r>
      <w:r>
        <w:rPr>
          <w:rtl/>
          <w:cs/>
          <w:lang w:val="ar_AE" w:bidi="ar_AE"/>
        </w:rPr>
        <w:t xml:space="preserve"> كان طعامًا يمكن للناس أن </w:t>
      </w:r>
      <w:r>
        <w:rPr>
          <w:b/>
          <w:rtl/>
          <w:cs/>
          <w:lang w:val="ar_AE" w:bidi="ar_AE"/>
        </w:rPr>
        <w:t>يَذُوقُوه</w:t>
      </w:r>
      <w:r>
        <w:rPr>
          <w:rtl/>
          <w:cs/>
          <w:lang w:val="ar_AE" w:bidi="ar_AE"/>
        </w:rPr>
        <w:t xml:space="preserve">. أولئك الذين </w:t>
      </w:r>
      <w:r>
        <w:rPr>
          <w:b/>
          <w:rtl/>
          <w:cs/>
          <w:lang w:val="ar_AE" w:bidi="ar_AE"/>
        </w:rPr>
        <w:t>يَذُوقُونَ ٱلْمَوْتَ</w:t>
      </w:r>
      <w:r>
        <w:rPr>
          <w:rtl/>
          <w:cs/>
          <w:lang w:val="ar_AE" w:bidi="ar_AE"/>
        </w:rPr>
        <w:t xml:space="preserve"> يختبرون </w:t>
      </w:r>
      <w:r>
        <w:rPr>
          <w:b/>
          <w:rtl/>
          <w:cs/>
          <w:lang w:val="ar_AE" w:bidi="ar_AE"/>
        </w:rPr>
        <w:t>ٱلْمَوْتَ</w:t>
      </w:r>
      <w:r>
        <w:rPr>
          <w:rtl/>
          <w:cs/>
          <w:lang w:val="ar_AE" w:bidi="ar_AE"/>
        </w:rPr>
        <w:t xml:space="preserve"> حقًا بقدر ما يختبر ويذوق الشخص الطعام الذي يأكله. إذا كان من المفيد في لغتك، يمكنك توضيح المعنى ببساطة. ترجمة بديلة: "لن يختبروا الموت بالتأكيد" أو "لن يشاركوا في الموت بالتأكيد"</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16: 28 (#2)</w:t>
      </w:r>
      <w:r>
        <w:rPr>
          <w:rtl/>
          <w:cs/>
          <w:lang w:val="ar_AE" w:bidi="ar_AE"/>
        </w:rPr>
      </w:r>
    </w:p>
    <w:p>
      <w:pPr>
        <w:bidi/>
      </w:pPr>
      <w:r>
        <w:rPr>
          <w:rtl/>
          <w:cs/>
          <w:lang w:val="ar_AE" w:bidi="ar_AE"/>
        </w:rPr>
      </w:r>
      <w:r>
        <w:rPr>
          <w:b/>
          <w:rtl/>
          <w:cs/>
          <w:lang w:val="ar_AE" w:bidi="ar_AE"/>
        </w:rPr>
        <w:t>οὐ μὴ γεύσωνται θανάτου</w:t>
      </w:r>
    </w:p>
    <w:p>
      <w:pPr>
        <w:bidi/>
      </w:pPr>
      <w:r>
        <w:rPr>
          <w:rtl/>
          <w:cs/>
          <w:lang w:val="ar_AE" w:bidi="ar_AE"/>
        </w:rPr>
      </w:r>
      <w:r>
        <w:rPr>
          <w:b/>
          <w:rtl/>
          <w:cs/>
          <w:lang w:val="ar_AE" w:bidi="ar_AE"/>
        </w:rPr>
        <w:t>"لَا يَذُوقُونَ ٱلْمَوْتَ"</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ٱلْمَوْتَ</w:t>
      </w:r>
      <w:r>
        <w:rPr>
          <w:rtl/>
          <w:cs/>
          <w:lang w:val="ar_AE" w:bidi="ar_AE"/>
        </w:rPr>
        <w:t>، يمكنك التعبير عن نفس الفكرة بطريقة أخرى. ترجمة بديلة: "لن يموتوا بالتأكيد"</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16: 28 (#3)</w:t>
      </w:r>
      <w:r>
        <w:rPr>
          <w:rtl/>
          <w:cs/>
          <w:lang w:val="ar_AE" w:bidi="ar_AE"/>
        </w:rPr>
      </w:r>
    </w:p>
    <w:p>
      <w:pPr>
        <w:bidi/>
      </w:pPr>
      <w:r>
        <w:rPr>
          <w:rtl/>
          <w:cs/>
          <w:lang w:val="ar_AE" w:bidi="ar_AE"/>
        </w:rPr>
      </w:r>
      <w:r>
        <w:rPr>
          <w:b/>
          <w:rtl/>
          <w:cs/>
          <w:lang w:val="ar_AE" w:bidi="ar_AE"/>
        </w:rPr>
        <w:t>οὐ μὴ</w:t>
      </w:r>
    </w:p>
    <w:p>
      <w:pPr>
        <w:bidi/>
      </w:pPr>
      <w:r>
        <w:rPr>
          <w:rtl/>
          <w:cs/>
          <w:lang w:val="ar_AE" w:bidi="ar_AE"/>
        </w:rPr>
      </w:r>
      <w:r>
        <w:rPr>
          <w:b/>
          <w:rtl/>
          <w:cs/>
          <w:lang w:val="ar_AE" w:bidi="ar_AE"/>
        </w:rPr>
        <w:t>"لَا ... حَتَّى"</w:t>
      </w:r>
    </w:p>
    <w:p>
      <w:pPr>
        <w:bidi/>
      </w:pPr>
      <w:r>
        <w:rPr>
          <w:rtl/>
          <w:cs/>
          <w:lang w:val="ar_AE" w:bidi="ar_AE"/>
        </w:rPr>
      </w:r>
      <w:r>
        <w:rPr>
          <w:rtl/>
          <w:cs/>
          <w:lang w:val="ar_AE" w:bidi="ar_AE"/>
        </w:rPr>
        <w:t xml:space="preserve">الكلمات المترجمة </w:t>
      </w:r>
      <w:r>
        <w:rPr>
          <w:b/>
          <w:rtl/>
          <w:cs/>
          <w:lang w:val="ar_AE" w:bidi="ar_AE"/>
        </w:rPr>
        <w:t>لَا ... حَتَّى</w:t>
      </w:r>
      <w:r>
        <w:rPr>
          <w:rtl/>
          <w:cs/>
          <w:lang w:val="ar_AE" w:bidi="ar_AE"/>
        </w:rPr>
        <w:t xml:space="preserve"> هما كلمتان تخلقان معنى إيجابيًا مؤكدًأ. هما يعطيان تأكيدًا أكبر للنفي الأول. إذا كانت لغتك يمكن أن تستخدم مثل هذا الأسلوب لتخلق معنى إيجابيًا، يمكنك استخدام سلبية مزدوجة هنا. إذا كانت لغتك لا تستخدم سلبيتين بهذه الطريقة، يمكنك الترجمة بسلبية قوية واحدة، كما يفعل ULT. ترجمة بديلة: "بأي حال من الأحوال"</w:t>
      </w:r>
    </w:p>
    <w:p>
      <w:pPr>
        <w:bidi/>
      </w:pPr>
      <w:r>
        <w:rPr>
          <w:rtl/>
          <w:cs/>
          <w:lang w:val="ar_AE" w:bidi="ar_AE"/>
        </w:rPr>
      </w:r>
      <w:r>
        <w:rPr>
          <w:rtl/>
          <w:cs/>
          <w:lang w:val="ar_AE" w:bidi="ar_AE"/>
        </w:rPr>
        <w:t xml:space="preserve">انظر: </w:t>
      </w:r>
      <w:r>
        <w:rPr>
          <w:rtl/>
          <w:cs/>
          <w:lang w:val="ar_AE" w:bidi="ar_AE"/>
        </w:rPr>
        <w:t>النفي المزدوج</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16: 28 (#4)</w:t>
      </w:r>
      <w:r>
        <w:rPr>
          <w:rtl/>
          <w:cs/>
          <w:lang w:val="ar_AE" w:bidi="ar_AE"/>
        </w:rPr>
      </w:r>
    </w:p>
    <w:p>
      <w:pPr>
        <w:bidi/>
      </w:pPr>
      <w:r>
        <w:rPr>
          <w:rtl/>
          <w:cs/>
          <w:lang w:val="ar_AE" w:bidi="ar_AE"/>
        </w:rPr>
      </w:r>
      <w:r>
        <w:rPr>
          <w:b/>
          <w:rtl/>
          <w:cs/>
          <w:lang w:val="ar_AE" w:bidi="ar_AE"/>
        </w:rPr>
        <w:t>τὸν Υἱὸν τοῦ Ἀνθρώπου ἐρχόμενον ἐν τῇ βασιλείᾳ αὐτοῦ</w:t>
      </w:r>
    </w:p>
    <w:p>
      <w:pPr>
        <w:bidi/>
      </w:pPr>
      <w:r>
        <w:rPr>
          <w:rtl/>
          <w:cs/>
          <w:lang w:val="ar_AE" w:bidi="ar_AE"/>
        </w:rPr>
      </w:r>
      <w:r>
        <w:rPr>
          <w:b/>
          <w:rtl/>
          <w:cs/>
          <w:lang w:val="ar_AE" w:bidi="ar_AE"/>
        </w:rPr>
        <w:t>"ٱبْنَ ٱلْإِنْسَانِ آتِيًا فِي مَلَكُوتِهِ"</w:t>
      </w:r>
    </w:p>
    <w:p>
      <w:pPr>
        <w:bidi/>
      </w:pPr>
      <w:r>
        <w:rPr>
          <w:rtl/>
          <w:cs/>
          <w:lang w:val="ar_AE" w:bidi="ar_AE"/>
        </w:rPr>
      </w:r>
      <w:r>
        <w:rPr>
          <w:rtl/>
          <w:cs/>
          <w:lang w:val="ar_AE" w:bidi="ar_AE"/>
        </w:rPr>
        <w:t>هنا يتحدث يسوع عن نفسه بصيغة الغائب. إذا كان من المفيد في لغتك، يمكنك استخدام صيغة المتكلم. ترجمة بديلة: "أنا، الذي هو ابن الإنسان، آتي في مملكتي"</w:t>
      </w:r>
    </w:p>
    <w:p>
      <w:pPr>
        <w:bidi/>
      </w:pPr>
      <w:r>
        <w:rPr>
          <w:rtl/>
          <w:cs/>
          <w:lang w:val="ar_AE" w:bidi="ar_AE"/>
        </w:rPr>
      </w:r>
      <w:r>
        <w:rPr>
          <w:rtl/>
          <w:cs/>
          <w:lang w:val="ar_AE" w:bidi="ar_AE"/>
        </w:rPr>
        <w:t xml:space="preserve">انظر: </w:t>
      </w:r>
      <w:r>
        <w:rPr>
          <w:rtl/>
          <w:cs/>
          <w:lang w:val="ar_AE" w:bidi="ar_AE"/>
        </w:rPr>
        <w:t>صيغة المتكلم والمخاطب والغائب</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16: 28 (#5)</w:t>
      </w:r>
      <w:r>
        <w:rPr>
          <w:rtl/>
          <w:cs/>
          <w:lang w:val="ar_AE" w:bidi="ar_AE"/>
        </w:rPr>
      </w:r>
    </w:p>
    <w:p>
      <w:pPr>
        <w:bidi/>
      </w:pPr>
      <w:r>
        <w:rPr>
          <w:rtl/>
          <w:cs/>
          <w:lang w:val="ar_AE" w:bidi="ar_AE"/>
        </w:rPr>
      </w:r>
      <w:r>
        <w:rPr>
          <w:b/>
          <w:rtl/>
          <w:cs/>
          <w:lang w:val="ar_AE" w:bidi="ar_AE"/>
        </w:rPr>
        <w:t>ἐρχόμενον ἐν τῇ βασιλείᾳ αὐτοῦ</w:t>
      </w:r>
    </w:p>
    <w:p>
      <w:pPr>
        <w:bidi/>
      </w:pPr>
      <w:r>
        <w:rPr>
          <w:rtl/>
          <w:cs/>
          <w:lang w:val="ar_AE" w:bidi="ar_AE"/>
        </w:rPr>
      </w:r>
      <w:r>
        <w:rPr>
          <w:b/>
          <w:rtl/>
          <w:cs/>
          <w:lang w:val="ar_AE" w:bidi="ar_AE"/>
        </w:rPr>
        <w:t>"آتِيًا فِي مَلَكُوتِهِ"</w:t>
      </w:r>
    </w:p>
    <w:p>
      <w:pPr>
        <w:bidi/>
      </w:pPr>
      <w:r>
        <w:rPr>
          <w:rtl/>
          <w:cs/>
          <w:lang w:val="ar_AE" w:bidi="ar_AE"/>
        </w:rPr>
      </w:r>
      <w:r>
        <w:rPr>
          <w:rtl/>
          <w:cs/>
          <w:lang w:val="ar_AE" w:bidi="ar_AE"/>
        </w:rPr>
        <w:t xml:space="preserve">يختلف المسيحيون حول معنى عبارة </w:t>
      </w:r>
      <w:r>
        <w:rPr>
          <w:b/>
          <w:rtl/>
          <w:cs/>
          <w:lang w:val="ar_AE" w:bidi="ar_AE"/>
        </w:rPr>
        <w:t>آتِيًا فِي مَلَكُوتِهِ</w:t>
      </w:r>
      <w:r>
        <w:rPr>
          <w:rtl/>
          <w:cs/>
          <w:lang w:val="ar_AE" w:bidi="ar_AE"/>
        </w:rPr>
        <w:t xml:space="preserve">. قد تشير إلى واحد أو عدة من الأحداث التالية: تجلّي يسوع (انظر </w:t>
      </w:r>
      <w:r>
        <w:rPr>
          <w:rtl/>
          <w:cs/>
          <w:lang w:val="ar_AE" w:bidi="ar_AE"/>
        </w:rPr>
        <w:t>17:1–8</w:t>
      </w:r>
      <w:r>
        <w:rPr>
          <w:rtl/>
          <w:cs/>
          <w:lang w:val="ar_AE" w:bidi="ar_AE"/>
        </w:rPr>
        <w:t>), قيامة يسوع وسيادته في السماء، تمكين ونمو الكنيسة، تدمير أورشليم، والعودة الأخيرة ليسوع. إذا أمكن، عبر عن الفكرة بطريقة تجعل معظم أو كل هذه التفسيرات ممكنة. ترجمة بديلة: "يتصرف كملك في مملكته" أو "يملك ويمارس ملكه في مملكته"</w:t>
      </w:r>
    </w:p>
    <w:p>
      <w:pPr>
        <w:bidi/>
      </w:pPr>
      <w:r>
        <w:rPr>
          <w:rtl/>
          <w:cs/>
          <w:lang w:val="ar_AE" w:bidi="ar_AE"/>
        </w:rPr>
      </w:r>
      <w:r>
        <w:rPr>
          <w:rtl/>
          <w:cs/>
          <w:lang w:val="ar_AE" w:bidi="ar_AE"/>
        </w:rPr>
        <w:t xml:space="preserve">انظر: </w:t>
      </w:r>
      <w:r>
        <w:rPr>
          <w:rtl/>
          <w:cs/>
          <w:lang w:val="ar_AE" w:bidi="ar_AE"/>
        </w:rPr>
        <w:t>متى يجب إبقاء المعلومات 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17: 1 (#1)</w:t>
      </w:r>
      <w:r>
        <w:rPr>
          <w:rtl/>
          <w:cs/>
          <w:lang w:val="ar_AE" w:bidi="ar_AE"/>
        </w:rPr>
      </w:r>
    </w:p>
    <w:p>
      <w:pPr>
        <w:bidi/>
      </w:pPr>
      <w:r>
        <w:rPr>
          <w:rtl/>
          <w:cs/>
          <w:lang w:val="ar_AE" w:bidi="ar_AE"/>
        </w:rPr>
      </w:r>
      <w:r>
        <w:rPr>
          <w:b/>
          <w:rtl/>
          <w:cs/>
          <w:lang w:val="ar_AE" w:bidi="ar_AE"/>
        </w:rPr>
        <w:t>καὶ μεθ’ ἡμέρας ἓξ</w:t>
      </w:r>
    </w:p>
    <w:p>
      <w:pPr>
        <w:bidi/>
      </w:pPr>
      <w:r>
        <w:rPr>
          <w:rtl/>
          <w:cs/>
          <w:lang w:val="ar_AE" w:bidi="ar_AE"/>
        </w:rPr>
      </w:r>
      <w:r>
        <w:rPr>
          <w:b/>
          <w:rtl/>
          <w:cs/>
          <w:lang w:val="ar_AE" w:bidi="ar_AE"/>
        </w:rPr>
        <w:t>"وَبَعْدَ سِتَّةِ أَيَّامٍ"</w:t>
      </w:r>
    </w:p>
    <w:p>
      <w:pPr>
        <w:bidi/>
      </w:pPr>
      <w:r>
        <w:rPr>
          <w:rtl/>
          <w:cs/>
          <w:lang w:val="ar_AE" w:bidi="ar_AE"/>
        </w:rPr>
      </w:r>
      <w:r>
        <w:rPr>
          <w:rtl/>
          <w:cs/>
          <w:lang w:val="ar_AE" w:bidi="ar_AE"/>
        </w:rPr>
        <w:t xml:space="preserve">هنا، العبارة </w:t>
      </w:r>
      <w:r>
        <w:rPr>
          <w:b/>
          <w:rtl/>
          <w:cs/>
          <w:lang w:val="ar_AE" w:bidi="ar_AE"/>
        </w:rPr>
        <w:t>وَبَعْدَ سِتَّةِ أَيَّامٍ</w:t>
      </w:r>
      <w:r>
        <w:rPr>
          <w:rtl/>
          <w:cs/>
          <w:lang w:val="ar_AE" w:bidi="ar_AE"/>
        </w:rPr>
        <w:t xml:space="preserve"> تقدم الحدث الرئيسي التالي في القصة. إذا كان من المفيد في لغتك، يمكنك استخدام كلمة أو عبارة تقدم الحدث التالي. ترجمة بديلة: "ثم، بعد مرور ستة أيام"، أو "بعد ستة أيام من حدوث تلك الأشياء"،</w:t>
      </w:r>
    </w:p>
    <w:p>
      <w:pPr>
        <w:bidi/>
      </w:pPr>
      <w:r>
        <w:rPr>
          <w:rtl/>
          <w:cs/>
          <w:lang w:val="ar_AE" w:bidi="ar_AE"/>
        </w:rPr>
      </w:r>
      <w:r>
        <w:rPr>
          <w:rtl/>
          <w:cs/>
          <w:lang w:val="ar_AE" w:bidi="ar_AE"/>
        </w:rPr>
        <w:t xml:space="preserve">انظر: </w:t>
      </w:r>
      <w:r>
        <w:rPr>
          <w:rtl/>
          <w:cs/>
          <w:lang w:val="ar_AE" w:bidi="ar_AE"/>
        </w:rPr>
        <w:t>مقدمة لحدث جديد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17: 1 (#2)</w:t>
      </w:r>
      <w:r>
        <w:rPr>
          <w:rtl/>
          <w:cs/>
          <w:lang w:val="ar_AE" w:bidi="ar_AE"/>
        </w:rPr>
      </w:r>
    </w:p>
    <w:p>
      <w:pPr>
        <w:bidi/>
      </w:pPr>
      <w:r>
        <w:rPr>
          <w:rtl/>
          <w:cs/>
          <w:lang w:val="ar_AE" w:bidi="ar_AE"/>
        </w:rPr>
      </w:r>
      <w:r>
        <w:rPr>
          <w:b/>
          <w:rtl/>
          <w:cs/>
          <w:lang w:val="ar_AE" w:bidi="ar_AE"/>
        </w:rPr>
        <w:t>παραλαμβάνει &amp; ἀναφέρει αὐτοὺς</w:t>
      </w:r>
    </w:p>
    <w:p>
      <w:pPr>
        <w:bidi/>
      </w:pPr>
      <w:r>
        <w:rPr>
          <w:rtl/>
          <w:cs/>
          <w:lang w:val="ar_AE" w:bidi="ar_AE"/>
        </w:rPr>
      </w:r>
      <w:r>
        <w:rPr>
          <w:b/>
          <w:rtl/>
          <w:cs/>
          <w:lang w:val="ar_AE" w:bidi="ar_AE"/>
        </w:rPr>
        <w:t>"أَخَذَ"</w:t>
      </w:r>
      <w:r>
        <w:rPr>
          <w:rtl/>
          <w:cs/>
          <w:lang w:val="ar_AE" w:bidi="ar_AE"/>
        </w:rPr>
        <w:t xml:space="preserve"> - </w:t>
      </w:r>
      <w:r>
        <w:rPr>
          <w:b/>
          <w:rtl/>
          <w:cs/>
          <w:lang w:val="ar_AE" w:bidi="ar_AE"/>
        </w:rPr>
        <w:t>"صَعِدَ بِهِمْ"</w:t>
      </w:r>
    </w:p>
    <w:p>
      <w:pPr>
        <w:bidi/>
      </w:pPr>
      <w:r>
        <w:rPr>
          <w:rtl/>
          <w:cs/>
          <w:lang w:val="ar_AE" w:bidi="ar_AE"/>
        </w:rPr>
      </w:r>
      <w:r>
        <w:rPr>
          <w:rtl/>
          <w:cs/>
          <w:lang w:val="ar_AE" w:bidi="ar_AE"/>
        </w:rPr>
        <w:t>للإشارة إلى تطور في القصة، يستخدم متي الزمن الماضي في السرد. ترجمة بديلة: "أخذ ... جلبهم"</w:t>
      </w:r>
    </w:p>
    <w:p>
      <w:pPr>
        <w:bidi/>
      </w:pPr>
      <w:r>
        <w:rPr>
          <w:rtl/>
          <w:cs/>
          <w:lang w:val="ar_AE" w:bidi="ar_AE"/>
        </w:rPr>
      </w:r>
      <w:r>
        <w:rPr>
          <w:rtl/>
          <w:cs/>
          <w:lang w:val="ar_AE" w:bidi="ar_AE"/>
        </w:rPr>
        <w:t xml:space="preserve">انظر: </w:t>
      </w:r>
      <w:r>
        <w:rPr>
          <w:rtl/>
          <w:cs/>
          <w:lang w:val="ar_AE" w:bidi="ar_AE"/>
        </w:rPr>
        <w:t>الاستخدامات الاستثنائية للأزمنة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17: 1 (#3)</w:t>
      </w:r>
      <w:r>
        <w:rPr>
          <w:rtl/>
          <w:cs/>
          <w:lang w:val="ar_AE" w:bidi="ar_AE"/>
        </w:rPr>
      </w:r>
    </w:p>
    <w:p>
      <w:pPr>
        <w:bidi/>
      </w:pPr>
      <w:r>
        <w:rPr>
          <w:rtl/>
          <w:cs/>
          <w:lang w:val="ar_AE" w:bidi="ar_AE"/>
        </w:rPr>
      </w:r>
      <w:r>
        <w:rPr>
          <w:b/>
          <w:rtl/>
          <w:cs/>
          <w:lang w:val="ar_AE" w:bidi="ar_AE"/>
        </w:rPr>
        <w:t>τὸν ἀδελφὸν αὐτοῦ</w:t>
      </w:r>
    </w:p>
    <w:p>
      <w:pPr>
        <w:bidi/>
      </w:pPr>
      <w:r>
        <w:rPr>
          <w:rtl/>
          <w:cs/>
          <w:lang w:val="ar_AE" w:bidi="ar_AE"/>
        </w:rPr>
      </w:r>
      <w:r>
        <w:rPr>
          <w:b/>
          <w:rtl/>
          <w:cs/>
          <w:lang w:val="ar_AE" w:bidi="ar_AE"/>
        </w:rPr>
        <w:t>"أَخَاهُ"</w:t>
      </w:r>
    </w:p>
    <w:p>
      <w:pPr>
        <w:bidi/>
      </w:pPr>
      <w:r>
        <w:rPr>
          <w:rtl/>
          <w:cs/>
          <w:lang w:val="ar_AE" w:bidi="ar_AE"/>
        </w:rPr>
      </w:r>
      <w:r>
        <w:rPr>
          <w:rtl/>
          <w:cs/>
          <w:lang w:val="ar_AE" w:bidi="ar_AE"/>
        </w:rPr>
        <w:t xml:space="preserve">لا يذكر متي أبدًا ما إذا كان </w:t>
      </w:r>
      <w:r>
        <w:rPr>
          <w:b/>
          <w:rtl/>
          <w:cs/>
          <w:lang w:val="ar_AE" w:bidi="ar_AE"/>
        </w:rPr>
        <w:t>يَعْقُوبَ</w:t>
      </w:r>
      <w:r>
        <w:rPr>
          <w:rtl/>
          <w:cs/>
          <w:lang w:val="ar_AE" w:bidi="ar_AE"/>
        </w:rPr>
        <w:t xml:space="preserve"> </w:t>
      </w:r>
      <w:r>
        <w:rPr>
          <w:b/>
          <w:rtl/>
          <w:cs/>
          <w:lang w:val="ar_AE" w:bidi="ar_AE"/>
        </w:rPr>
        <w:t xml:space="preserve">أو يُوحَنَّا </w:t>
      </w:r>
      <w:r>
        <w:rPr>
          <w:rtl/>
          <w:cs/>
          <w:lang w:val="ar_AE" w:bidi="ar_AE"/>
        </w:rPr>
        <w:t xml:space="preserve">أكبر سنًا، لكنه يذكر </w:t>
      </w:r>
      <w:r>
        <w:rPr>
          <w:b/>
          <w:rtl/>
          <w:cs/>
          <w:lang w:val="ar_AE" w:bidi="ar_AE"/>
        </w:rPr>
        <w:t>يَعْقُوبَ</w:t>
      </w:r>
      <w:r>
        <w:rPr>
          <w:rtl/>
          <w:cs/>
          <w:lang w:val="ar_AE" w:bidi="ar_AE"/>
        </w:rPr>
        <w:t xml:space="preserve"> أولاً، مما قد يعني أنه كان الأخ الأكبر. إذا كان عليك استخدام صيغة تشير إلى الأخ الأكبر أو الأصغر، يمكنك القول إن </w:t>
      </w:r>
      <w:r>
        <w:rPr>
          <w:b/>
          <w:rtl/>
          <w:cs/>
          <w:lang w:val="ar_AE" w:bidi="ar_AE"/>
        </w:rPr>
        <w:t xml:space="preserve">يُوحَنَّا </w:t>
      </w:r>
      <w:r>
        <w:rPr>
          <w:rtl/>
          <w:cs/>
          <w:lang w:val="ar_AE" w:bidi="ar_AE"/>
        </w:rPr>
        <w:t>كان الأصغر. ترجمة بديلة: "أخيه الأصغر"</w:t>
      </w:r>
    </w:p>
    <w:p>
      <w:pPr>
        <w:bidi/>
      </w:pPr>
      <w:r>
        <w:rPr>
          <w:rtl/>
          <w:cs/>
          <w:lang w:val="ar_AE" w:bidi="ar_AE"/>
        </w:rPr>
      </w:r>
      <w:r>
        <w:rPr>
          <w:rtl/>
          <w:cs/>
          <w:lang w:val="ar_AE" w:bidi="ar_AE"/>
        </w:rPr>
        <w:t xml:space="preserve">انظر: </w:t>
      </w:r>
      <w:r>
        <w:rPr>
          <w:rtl/>
          <w:cs/>
          <w:lang w:val="ar_AE" w:bidi="ar_AE"/>
        </w:rPr>
        <w:t>صلة القرابة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17: 2 (#1)</w:t>
      </w:r>
      <w:r>
        <w:rPr>
          <w:rtl/>
          <w:cs/>
          <w:lang w:val="ar_AE" w:bidi="ar_AE"/>
        </w:rPr>
      </w:r>
    </w:p>
    <w:p>
      <w:pPr>
        <w:bidi/>
      </w:pPr>
      <w:r>
        <w:rPr>
          <w:rtl/>
          <w:cs/>
          <w:lang w:val="ar_AE" w:bidi="ar_AE"/>
        </w:rPr>
      </w:r>
      <w:r>
        <w:rPr>
          <w:b/>
          <w:rtl/>
          <w:cs/>
          <w:lang w:val="ar_AE" w:bidi="ar_AE"/>
        </w:rPr>
        <w:t>μετεμορφώθη</w:t>
      </w:r>
    </w:p>
    <w:p>
      <w:pPr>
        <w:bidi/>
      </w:pPr>
      <w:r>
        <w:rPr>
          <w:rtl/>
          <w:cs/>
          <w:lang w:val="ar_AE" w:bidi="ar_AE"/>
        </w:rPr>
      </w:r>
      <w:r>
        <w:rPr>
          <w:b/>
          <w:rtl/>
          <w:cs/>
          <w:lang w:val="ar_AE" w:bidi="ar_AE"/>
        </w:rPr>
        <w:t>"تَغَيَّرَتْ"</w:t>
      </w:r>
    </w:p>
    <w:p>
      <w:pPr>
        <w:bidi/>
      </w:pPr>
      <w:r>
        <w:rPr>
          <w:rtl/>
          <w:cs/>
          <w:lang w:val="ar_AE" w:bidi="ar_AE"/>
        </w:rPr>
      </w:r>
      <w:r>
        <w:rPr>
          <w:rtl/>
          <w:cs/>
          <w:lang w:val="ar_AE" w:bidi="ar_AE"/>
        </w:rPr>
        <w:t xml:space="preserve">كلمة </w:t>
      </w:r>
      <w:r>
        <w:rPr>
          <w:b/>
          <w:rtl/>
          <w:cs/>
          <w:lang w:val="ar_AE" w:bidi="ar_AE"/>
        </w:rPr>
        <w:t>تَغَيَّرَتْ</w:t>
      </w:r>
      <w:r>
        <w:rPr>
          <w:rtl/>
          <w:cs/>
          <w:lang w:val="ar_AE" w:bidi="ar_AE"/>
        </w:rPr>
        <w:t xml:space="preserve"> تعني أن تم تغيير المظهر أو الهيئة. إذا كان قرّاؤك لا يألوفون معنى هذه الكلمة، يمكنك التعبير عن الفكرة بعبارة قصيرة. ترجمة بديلة: "تغير مظهره" أو "بدأ يبدو مختلفًا"</w:t>
      </w:r>
    </w:p>
    <w:p>
      <w:pPr>
        <w:bidi/>
      </w:pPr>
      <w:r>
        <w:rPr>
          <w:rtl/>
          <w:cs/>
          <w:lang w:val="ar_AE" w:bidi="ar_AE"/>
        </w:rPr>
      </w:r>
      <w:r>
        <w:rPr>
          <w:rtl/>
          <w:cs/>
          <w:lang w:val="ar_AE" w:bidi="ar_AE"/>
        </w:rPr>
        <w:t xml:space="preserve">انظر: </w:t>
      </w:r>
      <w:r>
        <w:rPr>
          <w:rtl/>
          <w:cs/>
          <w:lang w:val="ar_AE" w:bidi="ar_AE"/>
        </w:rPr>
        <w:t>ترجمة المجهولات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17: 2 (#2)</w:t>
      </w:r>
      <w:r>
        <w:rPr>
          <w:rtl/>
          <w:cs/>
          <w:lang w:val="ar_AE" w:bidi="ar_AE"/>
        </w:rPr>
      </w:r>
    </w:p>
    <w:p>
      <w:pPr>
        <w:bidi/>
      </w:pPr>
      <w:r>
        <w:rPr>
          <w:rtl/>
          <w:cs/>
          <w:lang w:val="ar_AE" w:bidi="ar_AE"/>
        </w:rPr>
      </w:r>
      <w:r>
        <w:rPr>
          <w:b/>
          <w:rtl/>
          <w:cs/>
          <w:lang w:val="ar_AE" w:bidi="ar_AE"/>
        </w:rPr>
        <w:t>μετεμορφώθη</w:t>
      </w:r>
    </w:p>
    <w:p>
      <w:pPr>
        <w:bidi/>
      </w:pPr>
      <w:r>
        <w:rPr>
          <w:rtl/>
          <w:cs/>
          <w:lang w:val="ar_AE" w:bidi="ar_AE"/>
        </w:rPr>
      </w:r>
      <w:r>
        <w:rPr>
          <w:b/>
          <w:rtl/>
          <w:cs/>
          <w:lang w:val="ar_AE" w:bidi="ar_AE"/>
        </w:rPr>
        <w:t>"تَغَيَّرَتْ"</w:t>
      </w:r>
    </w:p>
    <w:p>
      <w:pPr>
        <w:bidi/>
      </w:pPr>
      <w:r>
        <w:rPr>
          <w:rtl/>
          <w:cs/>
          <w:lang w:val="ar_AE" w:bidi="ar_AE"/>
        </w:rPr>
      </w:r>
      <w:r>
        <w:rPr>
          <w:rtl/>
          <w:cs/>
          <w:lang w:val="ar_AE" w:bidi="ar_AE"/>
        </w:rPr>
        <w:t>إذا كانت لغتك لا تستخدم هذا الشكل المبني للمجهول، يمكنك التعبير عن الفكرة بشكل مبني للمعلوم أو بطريقة أخرى تكون مألوفة في لغتك. قد يكون متّى هنا، يلمح إلى أن: (1) يسوع هو من قام بهذا الفعل بنفسه . ترجمة بديلة: "وحول بنفسه هيئته" (2) الله قام بهذا الفعل. ترجمة بديلة: "الله غير هيئته"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17: 2 (#3)</w:t>
      </w:r>
      <w:r>
        <w:rPr>
          <w:rtl/>
          <w:cs/>
          <w:lang w:val="ar_AE" w:bidi="ar_AE"/>
        </w:rPr>
      </w:r>
    </w:p>
    <w:p>
      <w:pPr>
        <w:bidi/>
      </w:pPr>
      <w:r>
        <w:rPr>
          <w:rtl/>
          <w:cs/>
          <w:lang w:val="ar_AE" w:bidi="ar_AE"/>
        </w:rPr>
      </w:r>
      <w:r>
        <w:rPr>
          <w:b/>
          <w:rtl/>
          <w:cs/>
          <w:lang w:val="ar_AE" w:bidi="ar_AE"/>
        </w:rPr>
        <w:t>ἔμπροσθεν αὐτῶν</w:t>
      </w:r>
    </w:p>
    <w:p>
      <w:pPr>
        <w:bidi/>
      </w:pPr>
      <w:r>
        <w:rPr>
          <w:rtl/>
          <w:cs/>
          <w:lang w:val="ar_AE" w:bidi="ar_AE"/>
        </w:rPr>
      </w:r>
      <w:r>
        <w:rPr>
          <w:b/>
          <w:rtl/>
          <w:cs/>
          <w:lang w:val="ar_AE" w:bidi="ar_AE"/>
        </w:rPr>
        <w:t>"قُدَّامَهُمْ"</w:t>
      </w:r>
    </w:p>
    <w:p>
      <w:pPr>
        <w:bidi/>
      </w:pPr>
      <w:r>
        <w:rPr>
          <w:rtl/>
          <w:cs/>
          <w:lang w:val="ar_AE" w:bidi="ar_AE"/>
        </w:rPr>
      </w:r>
      <w:r>
        <w:rPr>
          <w:rtl/>
          <w:cs/>
          <w:lang w:val="ar_AE" w:bidi="ar_AE"/>
        </w:rPr>
        <w:t>ترجمة بديلة: "أمامهم" أو "بينما هم كانوا يشاهدون"</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17: 2 (#4)</w:t>
      </w:r>
      <w:r>
        <w:rPr>
          <w:rtl/>
          <w:cs/>
          <w:lang w:val="ar_AE" w:bidi="ar_AE"/>
        </w:rPr>
      </w:r>
    </w:p>
    <w:p>
      <w:pPr>
        <w:bidi/>
      </w:pPr>
      <w:r>
        <w:rPr>
          <w:rtl/>
          <w:cs/>
          <w:lang w:val="ar_AE" w:bidi="ar_AE"/>
        </w:rPr>
      </w:r>
      <w:r>
        <w:rPr>
          <w:b/>
          <w:rtl/>
          <w:cs/>
          <w:lang w:val="ar_AE" w:bidi="ar_AE"/>
        </w:rPr>
        <w:t>ἔλαμψεν τὸ πρόσωπον αὐτοῦ ὡς ὁ ἥλιος</w:t>
      </w:r>
    </w:p>
    <w:p>
      <w:pPr>
        <w:bidi/>
      </w:pPr>
      <w:r>
        <w:rPr>
          <w:rtl/>
          <w:cs/>
          <w:lang w:val="ar_AE" w:bidi="ar_AE"/>
        </w:rPr>
      </w:r>
      <w:r>
        <w:rPr>
          <w:b/>
          <w:rtl/>
          <w:cs/>
          <w:lang w:val="ar_AE" w:bidi="ar_AE"/>
        </w:rPr>
        <w:t>"أَضَاءَ وَجْهُهُ كَٱلشَّمْسِ"</w:t>
      </w:r>
    </w:p>
    <w:p>
      <w:pPr>
        <w:bidi/>
      </w:pPr>
      <w:r>
        <w:rPr>
          <w:rtl/>
          <w:cs/>
          <w:lang w:val="ar_AE" w:bidi="ar_AE"/>
        </w:rPr>
      </w:r>
      <w:r>
        <w:rPr>
          <w:rtl/>
          <w:cs/>
          <w:lang w:val="ar_AE" w:bidi="ar_AE"/>
        </w:rPr>
        <w:t xml:space="preserve">يقول متّى أن </w:t>
      </w:r>
      <w:r>
        <w:rPr>
          <w:b/>
          <w:rtl/>
          <w:cs/>
          <w:lang w:val="ar_AE" w:bidi="ar_AE"/>
        </w:rPr>
        <w:t>وَجْهُ</w:t>
      </w:r>
      <w:r>
        <w:rPr>
          <w:rtl/>
          <w:cs/>
          <w:lang w:val="ar_AE" w:bidi="ar_AE"/>
        </w:rPr>
        <w:t xml:space="preserve"> يسوع مثل </w:t>
      </w:r>
      <w:r>
        <w:rPr>
          <w:b/>
          <w:rtl/>
          <w:cs/>
          <w:lang w:val="ar_AE" w:bidi="ar_AE"/>
        </w:rPr>
        <w:t>ٱلشَّمْسِ</w:t>
      </w:r>
      <w:r>
        <w:rPr>
          <w:rtl/>
          <w:cs/>
          <w:lang w:val="ar_AE" w:bidi="ar_AE"/>
        </w:rPr>
        <w:t xml:space="preserve"> لأن كلاهما يضيء بسطوع. إذا كان ذلك سيكون مفيدًا في لغتك، يمكنك توضيح ذلك بشكل صريح. ترجمة بديلة: "وجهه أضاء بسطوع تمامًا مثل الشمس"</w:t>
      </w:r>
    </w:p>
    <w:p>
      <w:pPr>
        <w:bidi/>
      </w:pPr>
      <w:r>
        <w:rPr>
          <w:rtl/>
          <w:cs/>
          <w:lang w:val="ar_AE" w:bidi="ar_AE"/>
        </w:rPr>
      </w:r>
      <w:r>
        <w:rPr>
          <w:rtl/>
          <w:cs/>
          <w:lang w:val="ar_AE" w:bidi="ar_AE"/>
        </w:rPr>
        <w:t xml:space="preserve">انظر: </w:t>
      </w:r>
      <w:r>
        <w:rPr>
          <w:rtl/>
          <w:cs/>
          <w:lang w:val="ar_AE" w:bidi="ar_AE"/>
        </w:rPr>
        <w:t>تشبيه</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17: 2 (#5)</w:t>
      </w:r>
      <w:r>
        <w:rPr>
          <w:rtl/>
          <w:cs/>
          <w:lang w:val="ar_AE" w:bidi="ar_AE"/>
        </w:rPr>
      </w:r>
    </w:p>
    <w:p>
      <w:pPr>
        <w:bidi/>
      </w:pPr>
      <w:r>
        <w:rPr>
          <w:rtl/>
          <w:cs/>
          <w:lang w:val="ar_AE" w:bidi="ar_AE"/>
        </w:rPr>
      </w:r>
      <w:r>
        <w:rPr>
          <w:b/>
          <w:rtl/>
          <w:cs/>
          <w:lang w:val="ar_AE" w:bidi="ar_AE"/>
        </w:rPr>
        <w:t>λευκὰ ὡς τὸ φῶς</w:t>
      </w:r>
    </w:p>
    <w:p>
      <w:pPr>
        <w:bidi/>
      </w:pPr>
      <w:r>
        <w:rPr>
          <w:rtl/>
          <w:cs/>
          <w:lang w:val="ar_AE" w:bidi="ar_AE"/>
        </w:rPr>
      </w:r>
      <w:r>
        <w:rPr>
          <w:b/>
          <w:rtl/>
          <w:cs/>
          <w:lang w:val="ar_AE" w:bidi="ar_AE"/>
        </w:rPr>
        <w:t>"بَيْضَاءَ كَٱلنُّورِ"</w:t>
      </w:r>
    </w:p>
    <w:p>
      <w:pPr>
        <w:bidi/>
      </w:pPr>
      <w:r>
        <w:rPr>
          <w:rtl/>
          <w:cs/>
          <w:lang w:val="ar_AE" w:bidi="ar_AE"/>
        </w:rPr>
      </w:r>
      <w:r>
        <w:rPr>
          <w:rtl/>
          <w:cs/>
          <w:lang w:val="ar_AE" w:bidi="ar_AE"/>
        </w:rPr>
        <w:t xml:space="preserve">يقول متّى إن ملابس يسوع </w:t>
      </w:r>
      <w:r>
        <w:rPr>
          <w:b/>
          <w:rtl/>
          <w:cs/>
          <w:lang w:val="ar_AE" w:bidi="ar_AE"/>
        </w:rPr>
        <w:t>البَيْضَاءَ</w:t>
      </w:r>
      <w:r>
        <w:rPr>
          <w:rtl/>
          <w:cs/>
          <w:lang w:val="ar_AE" w:bidi="ar_AE"/>
        </w:rPr>
        <w:t xml:space="preserve"> تشبه </w:t>
      </w:r>
      <w:r>
        <w:rPr>
          <w:b/>
          <w:rtl/>
          <w:cs/>
          <w:lang w:val="ar_AE" w:bidi="ar_AE"/>
        </w:rPr>
        <w:t>ٱلنُّورِ</w:t>
      </w:r>
      <w:r>
        <w:rPr>
          <w:rtl/>
          <w:cs/>
          <w:lang w:val="ar_AE" w:bidi="ar_AE"/>
        </w:rPr>
        <w:t xml:space="preserve"> لأن كلاهما ساطع. إذا كان ذلك مفيدًا في لغتك، يمكنك توضيح ذلك بشكل صريح. ترجمة بديلة: "بيضاء مثل النور الذي يضيء بسطوع"</w:t>
      </w:r>
    </w:p>
    <w:p>
      <w:pPr>
        <w:bidi/>
      </w:pPr>
      <w:r>
        <w:rPr>
          <w:rtl/>
          <w:cs/>
          <w:lang w:val="ar_AE" w:bidi="ar_AE"/>
        </w:rPr>
      </w:r>
      <w:r>
        <w:rPr>
          <w:rtl/>
          <w:cs/>
          <w:lang w:val="ar_AE" w:bidi="ar_AE"/>
        </w:rPr>
        <w:t xml:space="preserve">انظر: </w:t>
      </w:r>
      <w:r>
        <w:rPr>
          <w:rtl/>
          <w:cs/>
          <w:lang w:val="ar_AE" w:bidi="ar_AE"/>
        </w:rPr>
        <w:t>تشبيه</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17: 3 (#1)</w:t>
      </w:r>
      <w:r>
        <w:rPr>
          <w:rtl/>
          <w:cs/>
          <w:lang w:val="ar_AE" w:bidi="ar_AE"/>
        </w:rPr>
      </w:r>
    </w:p>
    <w:p>
      <w:pPr>
        <w:bidi/>
      </w:pPr>
      <w:r>
        <w:rPr>
          <w:rtl/>
          <w:cs/>
          <w:lang w:val="ar_AE" w:bidi="ar_AE"/>
        </w:rPr>
      </w:r>
      <w:r>
        <w:rPr>
          <w:b/>
          <w:rtl/>
          <w:cs/>
          <w:lang w:val="ar_AE" w:bidi="ar_AE"/>
        </w:rPr>
        <w:t>ἰδοὺ</w:t>
      </w:r>
    </w:p>
    <w:p>
      <w:pPr>
        <w:bidi/>
      </w:pPr>
      <w:r>
        <w:rPr>
          <w:rtl/>
          <w:cs/>
          <w:lang w:val="ar_AE" w:bidi="ar_AE"/>
        </w:rPr>
      </w:r>
      <w:r>
        <w:rPr>
          <w:b/>
          <w:rtl/>
          <w:cs/>
          <w:lang w:val="ar_AE" w:bidi="ar_AE"/>
        </w:rPr>
        <w:t>"وَإِذَا"</w:t>
      </w:r>
    </w:p>
    <w:p>
      <w:pPr>
        <w:bidi/>
      </w:pPr>
      <w:r>
        <w:rPr>
          <w:rtl/>
          <w:cs/>
          <w:lang w:val="ar_AE" w:bidi="ar_AE"/>
        </w:rPr>
      </w:r>
      <w:r>
        <w:rPr>
          <w:rtl/>
          <w:cs/>
          <w:lang w:val="ar_AE" w:bidi="ar_AE"/>
        </w:rPr>
        <w:t xml:space="preserve">هنا، كلمة </w:t>
      </w:r>
      <w:r>
        <w:rPr>
          <w:b/>
          <w:rtl/>
          <w:cs/>
          <w:lang w:val="ar_AE" w:bidi="ar_AE"/>
        </w:rPr>
        <w:t>وَإِذَا</w:t>
      </w:r>
      <w:r>
        <w:rPr>
          <w:rtl/>
          <w:cs/>
          <w:lang w:val="ar_AE" w:bidi="ar_AE"/>
        </w:rPr>
        <w:t xml:space="preserve"> تلفت انتباه الجمهور وتطلب منهم الاستماع بعناية. إذا كان ذلك مفيدًا في لغتك، يمكنك التعبير عن </w:t>
      </w:r>
      <w:r>
        <w:rPr>
          <w:b/>
          <w:rtl/>
          <w:cs/>
          <w:lang w:val="ar_AE" w:bidi="ar_AE"/>
        </w:rPr>
        <w:t xml:space="preserve">وَإِذَا </w:t>
      </w:r>
      <w:r>
        <w:rPr>
          <w:rtl/>
          <w:cs/>
          <w:lang w:val="ar_AE" w:bidi="ar_AE"/>
        </w:rPr>
        <w:t>بكلمة أو عبارة تطلب من الجمهور الأنتباه، أو يمكنك لفت انتباههم بطريقة أخرى. ترجمة بديلة: "تخيلوا ما حدث" أو "فجأة"</w:t>
      </w:r>
    </w:p>
    <w:p>
      <w:pPr>
        <w:bidi/>
      </w:pPr>
      <w:r>
        <w:rPr>
          <w:rtl/>
          <w:cs/>
          <w:lang w:val="ar_AE" w:bidi="ar_AE"/>
        </w:rPr>
      </w:r>
      <w:r>
        <w:rPr>
          <w:rtl/>
          <w:cs/>
          <w:lang w:val="ar_AE" w:bidi="ar_AE"/>
        </w:rPr>
        <w:t xml:space="preserve">انظر: </w:t>
      </w:r>
      <w:r>
        <w:rPr>
          <w:rtl/>
          <w:cs/>
          <w:lang w:val="ar_AE" w:bidi="ar_AE"/>
        </w:rPr>
        <w:t>أسلوب التعجب</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17: 3 (#2)</w:t>
      </w:r>
      <w:r>
        <w:rPr>
          <w:rtl/>
          <w:cs/>
          <w:lang w:val="ar_AE" w:bidi="ar_AE"/>
        </w:rPr>
      </w:r>
    </w:p>
    <w:p>
      <w:pPr>
        <w:bidi/>
      </w:pPr>
      <w:r>
        <w:rPr>
          <w:rtl/>
          <w:cs/>
          <w:lang w:val="ar_AE" w:bidi="ar_AE"/>
        </w:rPr>
      </w:r>
      <w:r>
        <w:rPr>
          <w:b/>
          <w:rtl/>
          <w:cs/>
          <w:lang w:val="ar_AE" w:bidi="ar_AE"/>
        </w:rPr>
        <w:t>ὤφθη αὐτοῖς Μωϋσῆς καὶ Ἠλείας</w:t>
      </w:r>
    </w:p>
    <w:p>
      <w:pPr>
        <w:bidi/>
      </w:pPr>
      <w:r>
        <w:rPr>
          <w:rtl/>
          <w:cs/>
          <w:lang w:val="ar_AE" w:bidi="ar_AE"/>
        </w:rPr>
      </w:r>
      <w:r>
        <w:rPr>
          <w:b/>
          <w:rtl/>
          <w:cs/>
          <w:lang w:val="ar_AE" w:bidi="ar_AE"/>
        </w:rPr>
        <w:t>"مُوسَى وَإِيلِيَّا قَدْ ظَهَرَا "</w:t>
      </w:r>
    </w:p>
    <w:p>
      <w:pPr>
        <w:bidi/>
      </w:pPr>
      <w:r>
        <w:rPr>
          <w:rtl/>
          <w:cs/>
          <w:lang w:val="ar_AE" w:bidi="ar_AE"/>
        </w:rPr>
      </w:r>
      <w:r>
        <w:rPr>
          <w:rtl/>
          <w:cs/>
          <w:lang w:val="ar_AE" w:bidi="ar_AE"/>
        </w:rPr>
        <w:t>إذا كانت لغتك لا تستخدم هذا الشكل المبني للمجهول، يمكنك التعبير عن الفكرة بصيغة المبني للمعلوم أو بطريقة أخرى تكون مألوفة في لغتك. ترجمة بديلة: "رأوا موسى وإيليا"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17: 3 (#3)</w:t>
      </w:r>
      <w:r>
        <w:rPr>
          <w:rtl/>
          <w:cs/>
          <w:lang w:val="ar_AE" w:bidi="ar_AE"/>
        </w:rPr>
      </w:r>
    </w:p>
    <w:p>
      <w:pPr>
        <w:bidi/>
      </w:pPr>
      <w:r>
        <w:rPr>
          <w:rtl/>
          <w:cs/>
          <w:lang w:val="ar_AE" w:bidi="ar_AE"/>
        </w:rPr>
      </w:r>
      <w:r>
        <w:rPr>
          <w:b/>
          <w:rtl/>
          <w:cs/>
          <w:lang w:val="ar_AE" w:bidi="ar_AE"/>
        </w:rPr>
        <w:t>συνλαλοῦντες</w:t>
      </w:r>
    </w:p>
    <w:p>
      <w:pPr>
        <w:bidi/>
      </w:pPr>
      <w:r>
        <w:rPr>
          <w:rtl/>
          <w:cs/>
          <w:lang w:val="ar_AE" w:bidi="ar_AE"/>
        </w:rPr>
      </w:r>
      <w:r>
        <w:rPr>
          <w:b/>
          <w:rtl/>
          <w:cs/>
          <w:lang w:val="ar_AE" w:bidi="ar_AE"/>
        </w:rPr>
        <w:t>"يَتَكَلَّمَانِ"</w:t>
      </w:r>
    </w:p>
    <w:p>
      <w:pPr>
        <w:bidi/>
      </w:pPr>
      <w:r>
        <w:rPr>
          <w:rtl/>
          <w:cs/>
          <w:lang w:val="ar_AE" w:bidi="ar_AE"/>
        </w:rPr>
      </w:r>
      <w:r>
        <w:rPr>
          <w:rtl/>
          <w:cs/>
          <w:lang w:val="ar_AE" w:bidi="ar_AE"/>
        </w:rPr>
        <w:t xml:space="preserve">هنا، متّى يقصد أن </w:t>
      </w:r>
      <w:r>
        <w:rPr>
          <w:b/>
          <w:rtl/>
          <w:cs/>
          <w:lang w:val="ar_AE" w:bidi="ar_AE"/>
        </w:rPr>
        <w:t>مُوسَى وَإِيلِيَّا كانا يَتَكَلَّمَانِ مَعَ</w:t>
      </w:r>
      <w:r>
        <w:rPr>
          <w:rtl/>
          <w:cs/>
          <w:lang w:val="ar_AE" w:bidi="ar_AE"/>
        </w:rPr>
        <w:t xml:space="preserve"> يسوع. إذا كان من المفيد في لغتك، يمكنك تقديم هذه الفكرة بشكل أوضح. ترجمة بديلة: "وكان الاثنان يتحدثان"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17: 3 (#4)</w:t>
      </w:r>
      <w:r>
        <w:rPr>
          <w:rtl/>
          <w:cs/>
          <w:lang w:val="ar_AE" w:bidi="ar_AE"/>
        </w:rPr>
      </w:r>
    </w:p>
    <w:p>
      <w:pPr>
        <w:bidi/>
      </w:pPr>
      <w:r>
        <w:rPr>
          <w:rtl/>
          <w:cs/>
          <w:lang w:val="ar_AE" w:bidi="ar_AE"/>
        </w:rPr>
      </w:r>
      <w:r>
        <w:rPr>
          <w:b/>
          <w:rtl/>
          <w:cs/>
          <w:lang w:val="ar_AE" w:bidi="ar_AE"/>
        </w:rPr>
        <w:t>αὐτοῦ</w:t>
      </w:r>
    </w:p>
    <w:p>
      <w:pPr>
        <w:bidi/>
      </w:pPr>
      <w:r>
        <w:rPr>
          <w:rtl/>
          <w:cs/>
          <w:lang w:val="ar_AE" w:bidi="ar_AE"/>
        </w:rPr>
      </w:r>
      <w:r>
        <w:rPr>
          <w:b/>
          <w:rtl/>
          <w:cs/>
          <w:lang w:val="ar_AE" w:bidi="ar_AE"/>
        </w:rPr>
        <w:t>"مَعَهُ"</w:t>
      </w:r>
    </w:p>
    <w:p>
      <w:pPr>
        <w:bidi/>
      </w:pPr>
      <w:r>
        <w:rPr>
          <w:rtl/>
          <w:cs/>
          <w:lang w:val="ar_AE" w:bidi="ar_AE"/>
        </w:rPr>
      </w:r>
      <w:r>
        <w:rPr>
          <w:rtl/>
          <w:cs/>
          <w:lang w:val="ar_AE" w:bidi="ar_AE"/>
        </w:rPr>
        <w:t xml:space="preserve">الضمير </w:t>
      </w:r>
      <w:r>
        <w:rPr>
          <w:b/>
          <w:rtl/>
          <w:cs/>
          <w:lang w:val="ar_AE" w:bidi="ar_AE"/>
        </w:rPr>
        <w:t>مَعَهُ</w:t>
      </w:r>
      <w:r>
        <w:rPr>
          <w:rtl/>
          <w:cs/>
          <w:lang w:val="ar_AE" w:bidi="ar_AE"/>
        </w:rPr>
        <w:t xml:space="preserve"> يشير إلى يسوع. إذا لم يكن هذا واضحًا لقرّائك، يمكنك استخدام اسم الشخص هنا. ترجمة بديلة: "مع يسوع"</w:t>
      </w:r>
    </w:p>
    <w:p>
      <w:pPr>
        <w:bidi/>
      </w:pPr>
      <w:r>
        <w:rPr>
          <w:rtl/>
          <w:cs/>
          <w:lang w:val="ar_AE" w:bidi="ar_AE"/>
        </w:rPr>
      </w:r>
      <w:r>
        <w:rPr>
          <w:rtl/>
          <w:cs/>
          <w:lang w:val="ar_AE" w:bidi="ar_AE"/>
        </w:rPr>
        <w:t xml:space="preserve">انظر: </w:t>
      </w:r>
      <w:r>
        <w:rPr>
          <w:rtl/>
          <w:cs/>
          <w:lang w:val="ar_AE" w:bidi="ar_AE"/>
        </w:rPr>
        <w:t>الضمائر — متى تستخدمها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17: 4 (#1)</w:t>
      </w:r>
      <w:r>
        <w:rPr>
          <w:rtl/>
          <w:cs/>
          <w:lang w:val="ar_AE" w:bidi="ar_AE"/>
        </w:rPr>
      </w:r>
    </w:p>
    <w:p>
      <w:pPr>
        <w:bidi/>
      </w:pPr>
      <w:r>
        <w:rPr>
          <w:rtl/>
          <w:cs/>
          <w:lang w:val="ar_AE" w:bidi="ar_AE"/>
        </w:rPr>
      </w:r>
      <w:r>
        <w:rPr>
          <w:b/>
          <w:rtl/>
          <w:cs/>
          <w:lang w:val="ar_AE" w:bidi="ar_AE"/>
        </w:rPr>
        <w:t>ἀποκριθεὶς</w:t>
      </w:r>
    </w:p>
    <w:p>
      <w:pPr>
        <w:bidi/>
      </w:pPr>
      <w:r>
        <w:rPr>
          <w:rtl/>
          <w:cs/>
          <w:lang w:val="ar_AE" w:bidi="ar_AE"/>
        </w:rPr>
      </w:r>
      <w:r>
        <w:rPr>
          <w:b/>
          <w:rtl/>
          <w:cs/>
          <w:lang w:val="ar_AE" w:bidi="ar_AE"/>
        </w:rPr>
        <w:t>"فَجَعَلَ ... يَقُولُ"</w:t>
      </w:r>
    </w:p>
    <w:p>
      <w:pPr>
        <w:bidi/>
      </w:pPr>
      <w:r>
        <w:rPr>
          <w:rtl/>
          <w:cs/>
          <w:lang w:val="ar_AE" w:bidi="ar_AE"/>
        </w:rPr>
      </w:r>
      <w:r>
        <w:rPr>
          <w:rtl/>
          <w:cs/>
          <w:lang w:val="ar_AE" w:bidi="ar_AE"/>
        </w:rPr>
        <w:t xml:space="preserve">هنا، تشير كلمة </w:t>
      </w:r>
      <w:r>
        <w:rPr>
          <w:b/>
          <w:rtl/>
          <w:cs/>
          <w:lang w:val="ar_AE" w:bidi="ar_AE"/>
        </w:rPr>
        <w:t>يَقُولُ</w:t>
      </w:r>
      <w:r>
        <w:rPr>
          <w:rtl/>
          <w:cs/>
          <w:lang w:val="ar_AE" w:bidi="ar_AE"/>
        </w:rPr>
        <w:t xml:space="preserve"> إلى أن بطرس كان رد فعل على ما رآه. لم يكن يجيب على سؤال. إذا كان من المفيد في لغتك، يمكنك جعل هذه الفكرة أكثر وضوحًا. ترجمة بديلة: "ردًا على رؤية تلك الأمور"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17: 4 (#2)</w:t>
      </w:r>
      <w:r>
        <w:rPr>
          <w:rtl/>
          <w:cs/>
          <w:lang w:val="ar_AE" w:bidi="ar_AE"/>
        </w:rPr>
      </w:r>
    </w:p>
    <w:p>
      <w:pPr>
        <w:bidi/>
      </w:pPr>
      <w:r>
        <w:rPr>
          <w:rtl/>
          <w:cs/>
          <w:lang w:val="ar_AE" w:bidi="ar_AE"/>
        </w:rPr>
      </w:r>
      <w:r>
        <w:rPr>
          <w:b/>
          <w:rtl/>
          <w:cs/>
          <w:lang w:val="ar_AE" w:bidi="ar_AE"/>
        </w:rPr>
        <w:t>ἡμᾶς</w:t>
      </w:r>
    </w:p>
    <w:p>
      <w:pPr>
        <w:bidi/>
      </w:pPr>
      <w:r>
        <w:rPr>
          <w:rtl/>
          <w:cs/>
          <w:lang w:val="ar_AE" w:bidi="ar_AE"/>
        </w:rPr>
      </w:r>
      <w:r>
        <w:rPr>
          <w:b/>
          <w:rtl/>
          <w:cs/>
          <w:lang w:val="ar_AE" w:bidi="ar_AE"/>
        </w:rPr>
        <w:t>"نَكُونَ "</w:t>
      </w:r>
    </w:p>
    <w:p>
      <w:pPr>
        <w:bidi/>
      </w:pPr>
      <w:r>
        <w:rPr>
          <w:rtl/>
          <w:cs/>
          <w:lang w:val="ar_AE" w:bidi="ar_AE"/>
        </w:rPr>
      </w:r>
      <w:r>
        <w:rPr>
          <w:rtl/>
          <w:cs/>
          <w:lang w:val="ar_AE" w:bidi="ar_AE"/>
        </w:rPr>
        <w:t xml:space="preserve">هنا، كلمة </w:t>
      </w:r>
      <w:r>
        <w:rPr>
          <w:b/>
          <w:rtl/>
          <w:cs/>
          <w:lang w:val="ar_AE" w:bidi="ar_AE"/>
        </w:rPr>
        <w:t>نَكُونَ</w:t>
      </w:r>
      <w:r>
        <w:rPr>
          <w:rtl/>
          <w:cs/>
          <w:lang w:val="ar_AE" w:bidi="ar_AE"/>
        </w:rPr>
        <w:t>، يمكن أن يقصد بها بطرس: (1) كل من كان هناك، بما في ذلك نفسه، والتلميذين الآخرين، ويسوع، وموسى، وإيليا. ترجمة بديلة: "نكون جميعًا" (2) فقط نفسه والتلميذين الآخرين. ترجمة بديلة: "نكون نحن التلاميذ"</w:t>
      </w:r>
    </w:p>
    <w:p>
      <w:pPr>
        <w:bidi/>
      </w:pPr>
      <w:r>
        <w:rPr>
          <w:rtl/>
          <w:cs/>
          <w:lang w:val="ar_AE" w:bidi="ar_AE"/>
        </w:rPr>
      </w:r>
      <w:r>
        <w:rPr>
          <w:rtl/>
          <w:cs/>
          <w:lang w:val="ar_AE" w:bidi="ar_AE"/>
        </w:rPr>
        <w:t xml:space="preserve">انظر: </w:t>
      </w:r>
      <w:r>
        <w:rPr>
          <w:rtl/>
          <w:cs/>
          <w:lang w:val="ar_AE" w:bidi="ar_AE"/>
        </w:rPr>
        <w:t>ضمير "نحن" الحصري والشامل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17: 4 (#3)</w:t>
      </w:r>
      <w:r>
        <w:rPr>
          <w:rtl/>
          <w:cs/>
          <w:lang w:val="ar_AE" w:bidi="ar_AE"/>
        </w:rPr>
      </w:r>
    </w:p>
    <w:p>
      <w:pPr>
        <w:bidi/>
      </w:pPr>
      <w:r>
        <w:rPr>
          <w:rtl/>
          <w:cs/>
          <w:lang w:val="ar_AE" w:bidi="ar_AE"/>
        </w:rPr>
      </w:r>
      <w:r>
        <w:rPr>
          <w:b/>
          <w:rtl/>
          <w:cs/>
          <w:lang w:val="ar_AE" w:bidi="ar_AE"/>
        </w:rPr>
        <w:t>θέλεις &amp; σοὶ</w:t>
      </w:r>
    </w:p>
    <w:p>
      <w:pPr>
        <w:bidi/>
      </w:pPr>
      <w:r>
        <w:rPr>
          <w:rtl/>
          <w:cs/>
          <w:lang w:val="ar_AE" w:bidi="ar_AE"/>
        </w:rPr>
      </w:r>
      <w:r>
        <w:rPr>
          <w:b/>
          <w:rtl/>
          <w:cs/>
          <w:lang w:val="ar_AE" w:bidi="ar_AE"/>
        </w:rPr>
        <w:t>"شِئْتَ،"</w:t>
      </w:r>
      <w:r>
        <w:rPr>
          <w:rtl/>
          <w:cs/>
          <w:lang w:val="ar_AE" w:bidi="ar_AE"/>
        </w:rPr>
        <w:t xml:space="preserve"> - </w:t>
      </w:r>
      <w:r>
        <w:rPr>
          <w:b/>
          <w:rtl/>
          <w:cs/>
          <w:lang w:val="ar_AE" w:bidi="ar_AE"/>
        </w:rPr>
        <w:t>"لَكَ"</w:t>
      </w:r>
    </w:p>
    <w:p>
      <w:pPr>
        <w:bidi/>
      </w:pPr>
      <w:r>
        <w:rPr>
          <w:rtl/>
          <w:cs/>
          <w:lang w:val="ar_AE" w:bidi="ar_AE"/>
        </w:rPr>
      </w:r>
      <w:r>
        <w:rPr>
          <w:rtl/>
          <w:cs/>
          <w:lang w:val="ar_AE" w:bidi="ar_AE"/>
        </w:rPr>
        <w:t xml:space="preserve">بما أن بطرس يتحدث إلى يسوع، فإن كلمة </w:t>
      </w:r>
      <w:r>
        <w:rPr>
          <w:b/>
          <w:rtl/>
          <w:cs/>
          <w:lang w:val="ar_AE" w:bidi="ar_AE"/>
        </w:rPr>
        <w:t>لَكَ</w:t>
      </w:r>
      <w:r>
        <w:rPr>
          <w:rtl/>
          <w:cs/>
          <w:lang w:val="ar_AE" w:bidi="ar_AE"/>
        </w:rPr>
        <w:t xml:space="preserve"> في هذه الآية تأتي في صيغة المفرد.</w:t>
      </w:r>
    </w:p>
    <w:p>
      <w:pPr>
        <w:bidi/>
      </w:pPr>
      <w:r>
        <w:rPr>
          <w:rtl/>
          <w:cs/>
          <w:lang w:val="ar_AE" w:bidi="ar_AE"/>
        </w:rPr>
      </w:r>
      <w:r>
        <w:rPr>
          <w:rtl/>
          <w:cs/>
          <w:lang w:val="ar_AE" w:bidi="ar_AE"/>
        </w:rPr>
        <w:t xml:space="preserve">انظر: </w:t>
      </w:r>
      <w:r>
        <w:rPr>
          <w:rtl/>
          <w:cs/>
          <w:lang w:val="ar_AE" w:bidi="ar_AE"/>
        </w:rPr>
        <w:t>أشكال "أنت" — المفرد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17: 4 (#4)</w:t>
      </w:r>
      <w:r>
        <w:rPr>
          <w:rtl/>
          <w:cs/>
          <w:lang w:val="ar_AE" w:bidi="ar_AE"/>
        </w:rPr>
      </w:r>
    </w:p>
    <w:p>
      <w:pPr>
        <w:bidi/>
      </w:pPr>
      <w:r>
        <w:rPr>
          <w:rtl/>
          <w:cs/>
          <w:lang w:val="ar_AE" w:bidi="ar_AE"/>
        </w:rPr>
      </w:r>
      <w:r>
        <w:rPr>
          <w:b/>
          <w:rtl/>
          <w:cs/>
          <w:lang w:val="ar_AE" w:bidi="ar_AE"/>
        </w:rPr>
        <w:t>ποιήσω</w:t>
      </w:r>
    </w:p>
    <w:p>
      <w:pPr>
        <w:bidi/>
      </w:pPr>
      <w:r>
        <w:rPr>
          <w:rtl/>
          <w:cs/>
          <w:lang w:val="ar_AE" w:bidi="ar_AE"/>
        </w:rPr>
      </w:r>
      <w:r>
        <w:rPr>
          <w:b/>
          <w:rtl/>
          <w:cs/>
          <w:lang w:val="ar_AE" w:bidi="ar_AE"/>
        </w:rPr>
        <w:t>"نَصْنَعْ"</w:t>
      </w:r>
    </w:p>
    <w:p>
      <w:pPr>
        <w:bidi/>
      </w:pPr>
      <w:r>
        <w:rPr>
          <w:rtl/>
          <w:cs/>
          <w:lang w:val="ar_AE" w:bidi="ar_AE"/>
        </w:rPr>
      </w:r>
      <w:r>
        <w:rPr>
          <w:rtl/>
          <w:cs/>
          <w:lang w:val="ar_AE" w:bidi="ar_AE"/>
        </w:rPr>
        <w:t xml:space="preserve">تقرأ العديد من المخطوطات القديمة </w:t>
      </w:r>
      <w:r>
        <w:rPr>
          <w:b/>
          <w:rtl/>
          <w:cs/>
          <w:lang w:val="ar_AE" w:bidi="ar_AE"/>
        </w:rPr>
        <w:t>سأصْنَعْ</w:t>
      </w:r>
      <w:r>
        <w:rPr>
          <w:rtl/>
          <w:cs/>
          <w:lang w:val="ar_AE" w:bidi="ar_AE"/>
        </w:rPr>
        <w:t>. يتبع ULT هذا القراءة. تقرأ مخطوطات قديمة أخرى "لنصنع". إذا كانت هناك ترجمة للكتاب المقدس في منطقتك، قد ترغب في استخدام القراءة التي تستخدمها. إذا لم تكن هناك ترجمة للكتاب المقدس في منطقتك، قد ترغب في استخدام قراءة ULT.</w:t>
      </w:r>
    </w:p>
    <w:p>
      <w:pPr>
        <w:bidi/>
      </w:pPr>
      <w:r>
        <w:rPr>
          <w:rtl/>
          <w:cs/>
          <w:lang w:val="ar_AE" w:bidi="ar_AE"/>
        </w:rPr>
      </w:r>
      <w:r>
        <w:rPr>
          <w:rtl/>
          <w:cs/>
          <w:lang w:val="ar_AE" w:bidi="ar_AE"/>
        </w:rPr>
        <w:t xml:space="preserve">انظر: </w:t>
      </w:r>
      <w:r>
        <w:rPr>
          <w:rtl/>
          <w:cs/>
          <w:lang w:val="ar_AE" w:bidi="ar_AE"/>
        </w:rPr>
        <w:t>الاختلافات النصية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17: 4 (#5)</w:t>
      </w:r>
      <w:r>
        <w:rPr>
          <w:rtl/>
          <w:cs/>
          <w:lang w:val="ar_AE" w:bidi="ar_AE"/>
        </w:rPr>
      </w:r>
    </w:p>
    <w:p>
      <w:pPr>
        <w:bidi/>
      </w:pPr>
      <w:r>
        <w:rPr>
          <w:rtl/>
          <w:cs/>
          <w:lang w:val="ar_AE" w:bidi="ar_AE"/>
        </w:rPr>
      </w:r>
      <w:r>
        <w:rPr>
          <w:b/>
          <w:rtl/>
          <w:cs/>
          <w:lang w:val="ar_AE" w:bidi="ar_AE"/>
        </w:rPr>
        <w:t>σκηνάς</w:t>
      </w:r>
    </w:p>
    <w:p>
      <w:pPr>
        <w:bidi/>
      </w:pPr>
      <w:r>
        <w:rPr>
          <w:rtl/>
          <w:cs/>
          <w:lang w:val="ar_AE" w:bidi="ar_AE"/>
        </w:rPr>
      </w:r>
      <w:r>
        <w:rPr>
          <w:b/>
          <w:rtl/>
          <w:cs/>
          <w:lang w:val="ar_AE" w:bidi="ar_AE"/>
        </w:rPr>
        <w:t>"مَظَالَّ"</w:t>
      </w:r>
    </w:p>
    <w:p>
      <w:pPr>
        <w:bidi/>
      </w:pPr>
      <w:r>
        <w:rPr>
          <w:rtl/>
          <w:cs/>
          <w:lang w:val="ar_AE" w:bidi="ar_AE"/>
        </w:rPr>
      </w:r>
      <w:r>
        <w:rPr>
          <w:rtl/>
          <w:cs/>
          <w:lang w:val="ar_AE" w:bidi="ar_AE"/>
        </w:rPr>
        <w:t xml:space="preserve">يشير مصطلح </w:t>
      </w:r>
      <w:r>
        <w:rPr>
          <w:b/>
          <w:rtl/>
          <w:cs/>
          <w:lang w:val="ar_AE" w:bidi="ar_AE"/>
        </w:rPr>
        <w:t>المَظَالَّ</w:t>
      </w:r>
      <w:r>
        <w:rPr>
          <w:rtl/>
          <w:cs/>
          <w:lang w:val="ar_AE" w:bidi="ar_AE"/>
        </w:rPr>
        <w:t xml:space="preserve"> إلى أماكن بسيطة ومؤقتة للجلوس أو النوم تحتها. ربما كان بطرس يفكر في أنه سيبنيها من المواد المتاحة على الجبل مثل أغصان الأشجار. إذا كان ذلك مفيدًا في لغتك، يمكنك استخدام كلمة أو عبارة تشير إلى هذا النوع من المأوى المؤقت. ترجمة بديلة: "أكشاك"</w:t>
      </w:r>
    </w:p>
    <w:p>
      <w:pPr>
        <w:bidi/>
      </w:pPr>
      <w:r>
        <w:rPr>
          <w:rtl/>
          <w:cs/>
          <w:lang w:val="ar_AE" w:bidi="ar_AE"/>
        </w:rPr>
      </w:r>
      <w:r>
        <w:rPr>
          <w:rtl/>
          <w:cs/>
          <w:lang w:val="ar_AE" w:bidi="ar_AE"/>
        </w:rPr>
        <w:t xml:space="preserve">انظر: </w:t>
      </w:r>
      <w:r>
        <w:rPr>
          <w:rtl/>
          <w:cs/>
          <w:lang w:val="ar_AE" w:bidi="ar_AE"/>
        </w:rPr>
        <w:t>ترجمة المجهولات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17: 5 (#1)</w:t>
      </w:r>
      <w:r>
        <w:rPr>
          <w:rtl/>
          <w:cs/>
          <w:lang w:val="ar_AE" w:bidi="ar_AE"/>
        </w:rPr>
      </w:r>
    </w:p>
    <w:p>
      <w:pPr>
        <w:bidi/>
      </w:pPr>
      <w:r>
        <w:rPr>
          <w:rtl/>
          <w:cs/>
          <w:lang w:val="ar_AE" w:bidi="ar_AE"/>
        </w:rPr>
      </w:r>
      <w:r>
        <w:rPr>
          <w:b/>
          <w:rtl/>
          <w:cs/>
          <w:lang w:val="ar_AE" w:bidi="ar_AE"/>
        </w:rPr>
        <w:t>ἰδοὺ</w:t>
      </w:r>
    </w:p>
    <w:p>
      <w:pPr>
        <w:bidi/>
      </w:pPr>
      <w:r>
        <w:rPr>
          <w:rtl/>
          <w:cs/>
          <w:lang w:val="ar_AE" w:bidi="ar_AE"/>
        </w:rPr>
      </w:r>
      <w:r>
        <w:rPr>
          <w:b/>
          <w:rtl/>
          <w:cs/>
          <w:lang w:val="ar_AE" w:bidi="ar_AE"/>
        </w:rPr>
        <w:t>"وَفِيمَا،"</w:t>
      </w:r>
      <w:r>
        <w:rPr>
          <w:rtl/>
          <w:cs/>
          <w:lang w:val="ar_AE" w:bidi="ar_AE"/>
        </w:rPr>
        <w:t xml:space="preserve"> - </w:t>
      </w:r>
      <w:r>
        <w:rPr>
          <w:b/>
          <w:rtl/>
          <w:cs/>
          <w:lang w:val="ar_AE" w:bidi="ar_AE"/>
        </w:rPr>
        <w:t>"إِذَا"</w:t>
      </w:r>
    </w:p>
    <w:p>
      <w:pPr>
        <w:bidi/>
      </w:pPr>
      <w:r>
        <w:rPr>
          <w:rtl/>
          <w:cs/>
          <w:lang w:val="ar_AE" w:bidi="ar_AE"/>
        </w:rPr>
      </w:r>
      <w:r>
        <w:rPr>
          <w:rtl/>
          <w:cs/>
          <w:lang w:val="ar_AE" w:bidi="ar_AE"/>
        </w:rPr>
        <w:t xml:space="preserve">كلا الكلمتين، </w:t>
      </w:r>
      <w:r>
        <w:rPr>
          <w:b/>
          <w:rtl/>
          <w:cs/>
          <w:lang w:val="ar_AE" w:bidi="ar_AE"/>
        </w:rPr>
        <w:t>وَفِيمَا</w:t>
      </w:r>
      <w:r>
        <w:rPr>
          <w:rtl/>
          <w:cs/>
          <w:lang w:val="ar_AE" w:bidi="ar_AE"/>
        </w:rPr>
        <w:t xml:space="preserve"> ، </w:t>
      </w:r>
      <w:r>
        <w:rPr>
          <w:b/>
          <w:rtl/>
          <w:cs/>
          <w:lang w:val="ar_AE" w:bidi="ar_AE"/>
        </w:rPr>
        <w:t xml:space="preserve">إِذَا يلفتان </w:t>
      </w:r>
      <w:r>
        <w:rPr>
          <w:rtl/>
          <w:cs/>
          <w:lang w:val="ar_AE" w:bidi="ar_AE"/>
        </w:rPr>
        <w:t xml:space="preserve">انتباه الجمهور وتطلبان منهم الانتباه بعناية. إذا كان من المفيد في لغتك، يمكنك التعبير عن </w:t>
      </w:r>
      <w:r>
        <w:rPr>
          <w:b/>
          <w:rtl/>
          <w:cs/>
          <w:lang w:val="ar_AE" w:bidi="ar_AE"/>
        </w:rPr>
        <w:t>وَفِيمَا</w:t>
      </w:r>
      <w:r>
        <w:rPr>
          <w:rtl/>
          <w:cs/>
          <w:lang w:val="ar_AE" w:bidi="ar_AE"/>
        </w:rPr>
        <w:t xml:space="preserve"> بكلمة أو عبارة تنبه المستمعين أن يصغوا، أو يمكنك لفت انتباههم بطريقة أخرى. ترجمة بديلة: "تخيلوا ... فجأة" أو "فجأة... تخيلوا أن"</w:t>
      </w:r>
    </w:p>
    <w:p>
      <w:pPr>
        <w:bidi/>
      </w:pPr>
      <w:r>
        <w:rPr>
          <w:rtl/>
          <w:cs/>
          <w:lang w:val="ar_AE" w:bidi="ar_AE"/>
        </w:rPr>
      </w:r>
      <w:r>
        <w:rPr>
          <w:rtl/>
          <w:cs/>
          <w:lang w:val="ar_AE" w:bidi="ar_AE"/>
        </w:rPr>
        <w:t xml:space="preserve">انظر: </w:t>
      </w:r>
      <w:r>
        <w:rPr>
          <w:rtl/>
          <w:cs/>
          <w:lang w:val="ar_AE" w:bidi="ar_AE"/>
        </w:rPr>
        <w:t>أسلوب التعجب</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17: 5 (#2)</w:t>
      </w:r>
      <w:r>
        <w:rPr>
          <w:rtl/>
          <w:cs/>
          <w:lang w:val="ar_AE" w:bidi="ar_AE"/>
        </w:rPr>
      </w:r>
    </w:p>
    <w:p>
      <w:pPr>
        <w:bidi/>
      </w:pPr>
      <w:r>
        <w:rPr>
          <w:rtl/>
          <w:cs/>
          <w:lang w:val="ar_AE" w:bidi="ar_AE"/>
        </w:rPr>
      </w:r>
      <w:r>
        <w:rPr>
          <w:b/>
          <w:rtl/>
          <w:cs/>
          <w:lang w:val="ar_AE" w:bidi="ar_AE"/>
        </w:rPr>
        <w:t>νεφέλη φωτεινὴ</w:t>
      </w:r>
    </w:p>
    <w:p>
      <w:pPr>
        <w:bidi/>
      </w:pPr>
      <w:r>
        <w:rPr>
          <w:rtl/>
          <w:cs/>
          <w:lang w:val="ar_AE" w:bidi="ar_AE"/>
        </w:rPr>
      </w:r>
      <w:r>
        <w:rPr>
          <w:b/>
          <w:rtl/>
          <w:cs/>
          <w:lang w:val="ar_AE" w:bidi="ar_AE"/>
        </w:rPr>
        <w:t>"سَحَابَةٌ نَيِّرَةٌ"</w:t>
      </w:r>
    </w:p>
    <w:p>
      <w:pPr>
        <w:bidi/>
      </w:pPr>
      <w:r>
        <w:rPr>
          <w:rtl/>
          <w:cs/>
          <w:lang w:val="ar_AE" w:bidi="ar_AE"/>
        </w:rPr>
      </w:r>
      <w:r>
        <w:rPr>
          <w:rtl/>
          <w:cs/>
          <w:lang w:val="ar_AE" w:bidi="ar_AE"/>
        </w:rPr>
        <w:t>هنا، المقصود ب</w:t>
      </w:r>
      <w:r>
        <w:rPr>
          <w:b/>
          <w:rtl/>
          <w:cs/>
          <w:lang w:val="ar_AE" w:bidi="ar_AE"/>
        </w:rPr>
        <w:t>السَحَابَةٌ النَيِّرَةٌ</w:t>
      </w:r>
      <w:r>
        <w:rPr>
          <w:rtl/>
          <w:cs/>
          <w:lang w:val="ar_AE" w:bidi="ar_AE"/>
        </w:rPr>
        <w:t xml:space="preserve"> هي التي تكون بيضاء وتعكس ضوء الشمس بقوة كبيرة. إذا كان ذلك مفيدًا في لغتك، يمكنك تقديم هذه الفكرة بشكل أوضح. ترجمة بديلة: "سحابة لامعة" أو "سحابة ناصعة البياض"</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17: 5 (#3)</w:t>
      </w:r>
      <w:r>
        <w:rPr>
          <w:rtl/>
          <w:cs/>
          <w:lang w:val="ar_AE" w:bidi="ar_AE"/>
        </w:rPr>
      </w:r>
    </w:p>
    <w:p>
      <w:pPr>
        <w:bidi/>
      </w:pPr>
      <w:r>
        <w:rPr>
          <w:rtl/>
          <w:cs/>
          <w:lang w:val="ar_AE" w:bidi="ar_AE"/>
        </w:rPr>
      </w:r>
      <w:r>
        <w:rPr>
          <w:b/>
          <w:rtl/>
          <w:cs/>
          <w:lang w:val="ar_AE" w:bidi="ar_AE"/>
        </w:rPr>
        <w:t>ἐπεσκίασεν</w:t>
      </w:r>
    </w:p>
    <w:p>
      <w:pPr>
        <w:bidi/>
      </w:pPr>
      <w:r>
        <w:rPr>
          <w:rtl/>
          <w:cs/>
          <w:lang w:val="ar_AE" w:bidi="ar_AE"/>
        </w:rPr>
      </w:r>
      <w:r>
        <w:rPr>
          <w:b/>
          <w:rtl/>
          <w:cs/>
          <w:lang w:val="ar_AE" w:bidi="ar_AE"/>
        </w:rPr>
        <w:t>"ظَلَّلَتْهُمْ"</w:t>
      </w:r>
    </w:p>
    <w:p>
      <w:pPr>
        <w:bidi/>
      </w:pPr>
      <w:r>
        <w:rPr>
          <w:rtl/>
          <w:cs/>
          <w:lang w:val="ar_AE" w:bidi="ar_AE"/>
        </w:rPr>
      </w:r>
      <w:r>
        <w:rPr>
          <w:rtl/>
          <w:cs/>
          <w:lang w:val="ar_AE" w:bidi="ar_AE"/>
        </w:rPr>
        <w:t>هنا، قد يكون متّي يشير إلى أن: (1) السحابة أحاطت بهم أو غمرتهم. ترجمة بديلة: "التفت بهم" أو "أحاطت بهم" (2) السحابة ألقت بظل عليهم. ترجمة بديلة: "ألقت بظل على"</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17: 5 (#4)</w:t>
      </w:r>
      <w:r>
        <w:rPr>
          <w:rtl/>
          <w:cs/>
          <w:lang w:val="ar_AE" w:bidi="ar_AE"/>
        </w:rPr>
      </w:r>
    </w:p>
    <w:p>
      <w:pPr>
        <w:bidi/>
      </w:pPr>
      <w:r>
        <w:rPr>
          <w:rtl/>
          <w:cs/>
          <w:lang w:val="ar_AE" w:bidi="ar_AE"/>
        </w:rPr>
      </w:r>
      <w:r>
        <w:rPr>
          <w:b/>
          <w:rtl/>
          <w:cs/>
          <w:lang w:val="ar_AE" w:bidi="ar_AE"/>
        </w:rPr>
        <w:t>αὐτούς</w:t>
      </w:r>
    </w:p>
    <w:p>
      <w:pPr>
        <w:bidi/>
      </w:pPr>
      <w:r>
        <w:rPr>
          <w:rtl/>
          <w:cs/>
          <w:lang w:val="ar_AE" w:bidi="ar_AE"/>
        </w:rPr>
      </w:r>
      <w:r>
        <w:rPr>
          <w:b/>
          <w:rtl/>
          <w:cs/>
          <w:lang w:val="ar_AE" w:bidi="ar_AE"/>
        </w:rPr>
        <w:t>"ظَلَّلَتْهُمْ"</w:t>
      </w:r>
    </w:p>
    <w:p>
      <w:pPr>
        <w:bidi/>
      </w:pPr>
      <w:r>
        <w:rPr>
          <w:rtl/>
          <w:cs/>
          <w:lang w:val="ar_AE" w:bidi="ar_AE"/>
        </w:rPr>
      </w:r>
      <w:r>
        <w:rPr>
          <w:rtl/>
          <w:cs/>
          <w:lang w:val="ar_AE" w:bidi="ar_AE"/>
        </w:rPr>
        <w:t>يمكن أن يشير الضمير في كلمة</w:t>
      </w:r>
      <w:r>
        <w:rPr>
          <w:b/>
          <w:rtl/>
          <w:cs/>
          <w:lang w:val="ar_AE" w:bidi="ar_AE"/>
        </w:rPr>
        <w:t xml:space="preserve"> ظَلَّلَتْهُمْ</w:t>
      </w:r>
      <w:r>
        <w:rPr>
          <w:rtl/>
          <w:cs/>
          <w:lang w:val="ar_AE" w:bidi="ar_AE"/>
        </w:rPr>
        <w:t xml:space="preserve"> إلى: (1) التلاميذ الثلاثة، يسوع، موسى، وإيليا. ترجمة بديلة: "ظللتهم جميعًا" (2) فقط يسوع، موسى، وإيليا. ترجمة بديلة: "ظللت يسوع، موسى، وإيليا"</w:t>
      </w:r>
    </w:p>
    <w:p>
      <w:pPr>
        <w:bidi/>
      </w:pPr>
      <w:r>
        <w:rPr>
          <w:rtl/>
          <w:cs/>
          <w:lang w:val="ar_AE" w:bidi="ar_AE"/>
        </w:rPr>
      </w:r>
      <w:r>
        <w:rPr>
          <w:rtl/>
          <w:cs/>
          <w:lang w:val="ar_AE" w:bidi="ar_AE"/>
        </w:rPr>
        <w:t xml:space="preserve">انظر: </w:t>
      </w:r>
      <w:r>
        <w:rPr>
          <w:rtl/>
          <w:cs/>
          <w:lang w:val="ar_AE" w:bidi="ar_AE"/>
        </w:rPr>
        <w:t>الضمائر — متى تستخدمها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17: 5 (#5)</w:t>
      </w:r>
      <w:r>
        <w:rPr>
          <w:rtl/>
          <w:cs/>
          <w:lang w:val="ar_AE" w:bidi="ar_AE"/>
        </w:rPr>
      </w:r>
    </w:p>
    <w:p>
      <w:pPr>
        <w:bidi/>
      </w:pPr>
      <w:r>
        <w:rPr>
          <w:rtl/>
          <w:cs/>
          <w:lang w:val="ar_AE" w:bidi="ar_AE"/>
        </w:rPr>
      </w:r>
      <w:r>
        <w:rPr>
          <w:b/>
          <w:rtl/>
          <w:cs/>
          <w:lang w:val="ar_AE" w:bidi="ar_AE"/>
        </w:rPr>
        <w:t>φωνὴ</w:t>
      </w:r>
    </w:p>
    <w:p>
      <w:pPr>
        <w:bidi/>
      </w:pPr>
      <w:r>
        <w:rPr>
          <w:rtl/>
          <w:cs/>
          <w:lang w:val="ar_AE" w:bidi="ar_AE"/>
        </w:rPr>
      </w:r>
      <w:r>
        <w:rPr>
          <w:b/>
          <w:rtl/>
          <w:cs/>
          <w:lang w:val="ar_AE" w:bidi="ar_AE"/>
        </w:rPr>
        <w:t>"صَوْتٌ"</w:t>
      </w:r>
    </w:p>
    <w:p>
      <w:pPr>
        <w:bidi/>
      </w:pPr>
      <w:r>
        <w:rPr>
          <w:rtl/>
          <w:cs/>
          <w:lang w:val="ar_AE" w:bidi="ar_AE"/>
        </w:rPr>
      </w:r>
      <w:r>
        <w:rPr>
          <w:rtl/>
          <w:cs/>
          <w:lang w:val="ar_AE" w:bidi="ar_AE"/>
        </w:rPr>
        <w:t xml:space="preserve">يستخدم متّى </w:t>
      </w:r>
      <w:r>
        <w:rPr>
          <w:b/>
          <w:rtl/>
          <w:cs/>
          <w:lang w:val="ar_AE" w:bidi="ar_AE"/>
        </w:rPr>
        <w:t>الصَوْتٌ</w:t>
      </w:r>
      <w:r>
        <w:rPr>
          <w:rtl/>
          <w:cs/>
          <w:lang w:val="ar_AE" w:bidi="ar_AE"/>
        </w:rPr>
        <w:t xml:space="preserve"> لتمثيل الشخص الذي يتحدث، وهو الله الآب. إذا كان ذلك مفيدًا في لغتك، يمكنك استخدام تعبير مماثل من ثقافتك أو توضيح المعنى ببساطة. ترجمة بديلة: "شخص يتحدث" أو "الله الآب تحدث"</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17: 5 (#6)</w:t>
      </w:r>
      <w:r>
        <w:rPr>
          <w:rtl/>
          <w:cs/>
          <w:lang w:val="ar_AE" w:bidi="ar_AE"/>
        </w:rPr>
      </w:r>
    </w:p>
    <w:p>
      <w:pPr>
        <w:bidi/>
      </w:pPr>
      <w:r>
        <w:rPr>
          <w:rtl/>
          <w:cs/>
          <w:lang w:val="ar_AE" w:bidi="ar_AE"/>
        </w:rPr>
      </w:r>
      <w:r>
        <w:rPr>
          <w:b/>
          <w:rtl/>
          <w:cs/>
          <w:lang w:val="ar_AE" w:bidi="ar_AE"/>
        </w:rPr>
        <w:t>λέγουσα</w:t>
      </w:r>
    </w:p>
    <w:p>
      <w:pPr>
        <w:bidi/>
      </w:pPr>
      <w:r>
        <w:rPr>
          <w:rtl/>
          <w:cs/>
          <w:lang w:val="ar_AE" w:bidi="ar_AE"/>
        </w:rPr>
      </w:r>
      <w:r>
        <w:rPr>
          <w:b/>
          <w:rtl/>
          <w:cs/>
          <w:lang w:val="ar_AE" w:bidi="ar_AE"/>
        </w:rPr>
        <w:t>"قَائِلًا"</w:t>
      </w:r>
    </w:p>
    <w:p>
      <w:pPr>
        <w:bidi/>
      </w:pPr>
      <w:r>
        <w:rPr>
          <w:rtl/>
          <w:cs/>
          <w:lang w:val="ar_AE" w:bidi="ar_AE"/>
        </w:rPr>
      </w:r>
      <w:r>
        <w:rPr>
          <w:rtl/>
          <w:cs/>
          <w:lang w:val="ar_AE" w:bidi="ar_AE"/>
        </w:rPr>
        <w:t>فكّر في طرق مألوفة لتقديم الاقتباسات المباشرة في لغتك. ترجمة بديلة: "وقال"</w:t>
      </w:r>
    </w:p>
    <w:p>
      <w:pPr>
        <w:bidi/>
      </w:pPr>
      <w:r>
        <w:rPr>
          <w:rtl/>
          <w:cs/>
          <w:lang w:val="ar_AE" w:bidi="ar_AE"/>
        </w:rPr>
      </w:r>
      <w:r>
        <w:rPr>
          <w:rtl/>
          <w:cs/>
          <w:lang w:val="ar_AE" w:bidi="ar_AE"/>
        </w:rPr>
        <w:t xml:space="preserve">انظر: </w:t>
      </w:r>
      <w:r>
        <w:rPr>
          <w:rtl/>
          <w:cs/>
          <w:lang w:val="ar_AE" w:bidi="ar_AE"/>
        </w:rPr>
        <w:t>الاقتباسات وحواشي الاقتباس</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17: 5 (#7)</w:t>
      </w:r>
      <w:r>
        <w:rPr>
          <w:rtl/>
          <w:cs/>
          <w:lang w:val="ar_AE" w:bidi="ar_AE"/>
        </w:rPr>
      </w:r>
    </w:p>
    <w:p>
      <w:pPr>
        <w:bidi/>
      </w:pPr>
      <w:r>
        <w:rPr>
          <w:rtl/>
          <w:cs/>
          <w:lang w:val="ar_AE" w:bidi="ar_AE"/>
        </w:rPr>
      </w:r>
      <w:r>
        <w:rPr>
          <w:b/>
          <w:rtl/>
          <w:cs/>
          <w:lang w:val="ar_AE" w:bidi="ar_AE"/>
        </w:rPr>
        <w:t>οὗτός ἐστιν ὁ Υἱός μου, ὁ ἀγαπητός &amp; ᾧ εὐδόκησα</w:t>
      </w:r>
    </w:p>
    <w:p>
      <w:pPr>
        <w:bidi/>
      </w:pPr>
      <w:r>
        <w:rPr>
          <w:rtl/>
          <w:cs/>
          <w:lang w:val="ar_AE" w:bidi="ar_AE"/>
        </w:rPr>
      </w:r>
      <w:r>
        <w:rPr>
          <w:b/>
          <w:rtl/>
          <w:cs/>
          <w:lang w:val="ar_AE" w:bidi="ar_AE"/>
        </w:rPr>
        <w:t>"هَذَا هُوَ ٱبْنِي ٱلْحَبِيبُ ٱلَّذِي بِهِ سُرِرْتُ"</w:t>
      </w:r>
    </w:p>
    <w:p>
      <w:pPr>
        <w:bidi/>
      </w:pPr>
      <w:r>
        <w:rPr>
          <w:rtl/>
          <w:cs/>
          <w:lang w:val="ar_AE" w:bidi="ar_AE"/>
        </w:rPr>
      </w:r>
      <w:r>
        <w:rPr>
          <w:rtl/>
          <w:cs/>
          <w:lang w:val="ar_AE" w:bidi="ar_AE"/>
        </w:rPr>
        <w:t xml:space="preserve">انظر كيف ترجمت الجملة المطابقة في </w:t>
      </w:r>
      <w:r>
        <w:rPr>
          <w:rtl/>
          <w:cs/>
          <w:lang w:val="ar_AE" w:bidi="ar_AE"/>
        </w:rPr>
        <w:t>3:17</w:t>
      </w:r>
      <w:r>
        <w:rPr>
          <w:rtl/>
          <w:cs/>
          <w:lang w:val="ar_AE" w:bidi="ar_AE"/>
        </w:rPr>
        <w:t>.</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17: 6 (#1)</w:t>
      </w:r>
      <w:r>
        <w:rPr>
          <w:rtl/>
          <w:cs/>
          <w:lang w:val="ar_AE" w:bidi="ar_AE"/>
        </w:rPr>
      </w:r>
    </w:p>
    <w:p>
      <w:pPr>
        <w:bidi/>
      </w:pPr>
      <w:r>
        <w:rPr>
          <w:rtl/>
          <w:cs/>
          <w:lang w:val="ar_AE" w:bidi="ar_AE"/>
        </w:rPr>
      </w:r>
      <w:r>
        <w:rPr>
          <w:b/>
          <w:rtl/>
          <w:cs/>
          <w:lang w:val="ar_AE" w:bidi="ar_AE"/>
        </w:rPr>
        <w:t>οἱ μαθηταὶ ἔπεσαν ἐπὶ πρόσωπον αὐτῶν καὶ ἐφοβήθησαν σφόδρα</w:t>
      </w:r>
    </w:p>
    <w:p>
      <w:pPr>
        <w:bidi/>
      </w:pPr>
      <w:r>
        <w:rPr>
          <w:rtl/>
          <w:cs/>
          <w:lang w:val="ar_AE" w:bidi="ar_AE"/>
        </w:rPr>
      </w:r>
      <w:r>
        <w:rPr>
          <w:b/>
          <w:rtl/>
          <w:cs/>
          <w:lang w:val="ar_AE" w:bidi="ar_AE"/>
        </w:rPr>
        <w:t>"سَقَطُوا عَلَى وُجُوهِهِمْ وَخَافُوا جِدًّا"</w:t>
      </w:r>
    </w:p>
    <w:p>
      <w:pPr>
        <w:bidi/>
      </w:pPr>
      <w:r>
        <w:rPr>
          <w:rtl/>
          <w:cs/>
          <w:lang w:val="ar_AE" w:bidi="ar_AE"/>
        </w:rPr>
      </w:r>
      <w:r>
        <w:rPr>
          <w:rtl/>
          <w:cs/>
          <w:lang w:val="ar_AE" w:bidi="ar_AE"/>
        </w:rPr>
        <w:t>إذا كان من المألوف أكثر في لغتك، يمكنك عكس ترتيب هاتين الجملتين، حيث أن الجملة الثانية تصف شيئًا حدث قبل ما تصفه الجملة الأولى. ترجمة بديلة: "كان التلاميذ خائفين جدًا وسقطوا على وجوههم"</w:t>
      </w:r>
    </w:p>
    <w:p>
      <w:pPr>
        <w:bidi/>
      </w:pPr>
      <w:r>
        <w:rPr>
          <w:rtl/>
          <w:cs/>
          <w:lang w:val="ar_AE" w:bidi="ar_AE"/>
        </w:rPr>
      </w:r>
      <w:r>
        <w:rPr>
          <w:rtl/>
          <w:cs/>
          <w:lang w:val="ar_AE" w:bidi="ar_AE"/>
        </w:rPr>
        <w:t xml:space="preserve">انظر: </w:t>
      </w:r>
      <w:r>
        <w:rPr>
          <w:rtl/>
          <w:cs/>
          <w:lang w:val="ar_AE" w:bidi="ar_AE"/>
        </w:rPr>
        <w:t>الربط- لإظهار علاقة زمنية متتابعة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17: 6 (#2)</w:t>
      </w:r>
      <w:r>
        <w:rPr>
          <w:rtl/>
          <w:cs/>
          <w:lang w:val="ar_AE" w:bidi="ar_AE"/>
        </w:rPr>
      </w:r>
    </w:p>
    <w:p>
      <w:pPr>
        <w:bidi/>
      </w:pPr>
      <w:r>
        <w:rPr>
          <w:rtl/>
          <w:cs/>
          <w:lang w:val="ar_AE" w:bidi="ar_AE"/>
        </w:rPr>
      </w:r>
      <w:r>
        <w:rPr>
          <w:b/>
          <w:rtl/>
          <w:cs/>
          <w:lang w:val="ar_AE" w:bidi="ar_AE"/>
        </w:rPr>
        <w:t>ἔπεσαν ἐπὶ πρόσωπον αὐτῶν</w:t>
      </w:r>
    </w:p>
    <w:p>
      <w:pPr>
        <w:bidi/>
      </w:pPr>
      <w:r>
        <w:rPr>
          <w:rtl/>
          <w:cs/>
          <w:lang w:val="ar_AE" w:bidi="ar_AE"/>
        </w:rPr>
      </w:r>
      <w:r>
        <w:rPr>
          <w:b/>
          <w:rtl/>
          <w:cs/>
          <w:lang w:val="ar_AE" w:bidi="ar_AE"/>
        </w:rPr>
        <w:t>"سَقَطُوا عَلَى وُجُوهِهِمْ"</w:t>
      </w:r>
    </w:p>
    <w:p>
      <w:pPr>
        <w:bidi/>
      </w:pPr>
      <w:r>
        <w:rPr>
          <w:rtl/>
          <w:cs/>
          <w:lang w:val="ar_AE" w:bidi="ar_AE"/>
        </w:rPr>
      </w:r>
      <w:r>
        <w:rPr>
          <w:rtl/>
          <w:cs/>
          <w:lang w:val="ar_AE" w:bidi="ar_AE"/>
        </w:rPr>
        <w:t xml:space="preserve">في الثقافة في زمن متّي، يشير "السقوط" على </w:t>
      </w:r>
      <w:r>
        <w:rPr>
          <w:b/>
          <w:rtl/>
          <w:cs/>
          <w:lang w:val="ar_AE" w:bidi="ar_AE"/>
        </w:rPr>
        <w:t>الوُجُه</w:t>
      </w:r>
      <w:r>
        <w:rPr>
          <w:rtl/>
          <w:cs/>
          <w:lang w:val="ar_AE" w:bidi="ar_AE"/>
        </w:rPr>
        <w:t xml:space="preserve"> إلى الركوع ووضع الوجه قريبًا من الأرض. كانت هذه وضعية تُستخدم لإظهار الاحترام والتبجيل. إذا كان من المفيد في لغتك، يمكنك استخدام تعبير مشابه لوضعية جسدية تُستخدم لإظهار الاحترام أو العبادة، أو يمكنك التعبير عن الفكرة ببساطة. ترجمة بديلة: "انحنوا" أو "استلقوا أرضًا احترامًا"</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17: 6 (#3)</w:t>
      </w:r>
      <w:r>
        <w:rPr>
          <w:rtl/>
          <w:cs/>
          <w:lang w:val="ar_AE" w:bidi="ar_AE"/>
        </w:rPr>
      </w:r>
    </w:p>
    <w:p>
      <w:pPr>
        <w:bidi/>
      </w:pPr>
      <w:r>
        <w:rPr>
          <w:rtl/>
          <w:cs/>
          <w:lang w:val="ar_AE" w:bidi="ar_AE"/>
        </w:rPr>
      </w:r>
      <w:r>
        <w:rPr>
          <w:b/>
          <w:rtl/>
          <w:cs/>
          <w:lang w:val="ar_AE" w:bidi="ar_AE"/>
        </w:rPr>
        <w:t>πρόσωπον αὐτῶν</w:t>
      </w:r>
    </w:p>
    <w:p>
      <w:pPr>
        <w:bidi/>
      </w:pPr>
      <w:r>
        <w:rPr>
          <w:rtl/>
          <w:cs/>
          <w:lang w:val="ar_AE" w:bidi="ar_AE"/>
        </w:rPr>
      </w:r>
      <w:r>
        <w:rPr>
          <w:b/>
          <w:rtl/>
          <w:cs/>
          <w:lang w:val="ar_AE" w:bidi="ar_AE"/>
        </w:rPr>
        <w:t>"وُجُوهِهِمْ"</w:t>
      </w:r>
    </w:p>
    <w:p>
      <w:pPr>
        <w:bidi/>
      </w:pPr>
      <w:r>
        <w:rPr>
          <w:rtl/>
          <w:cs/>
          <w:lang w:val="ar_AE" w:bidi="ar_AE"/>
        </w:rPr>
      </w:r>
      <w:r>
        <w:rPr>
          <w:rtl/>
          <w:cs/>
          <w:lang w:val="ar_AE" w:bidi="ar_AE"/>
        </w:rPr>
        <w:t xml:space="preserve">في بعض الترجمات تأتي كلمة </w:t>
      </w:r>
      <w:r>
        <w:rPr>
          <w:b/>
          <w:rtl/>
          <w:cs/>
          <w:lang w:val="ar_AE" w:bidi="ar_AE"/>
        </w:rPr>
        <w:t xml:space="preserve">وُجُوهِهِمْ </w:t>
      </w:r>
      <w:r>
        <w:rPr>
          <w:rtl/>
          <w:cs/>
          <w:lang w:val="ar_AE" w:bidi="ar_AE"/>
        </w:rPr>
        <w:t xml:space="preserve">بالمفرد. إذا لم يكن من المألوف في لغتك التحدث كما لو أن مجموعة من الناس لديهم </w:t>
      </w:r>
      <w:r>
        <w:rPr>
          <w:b/>
          <w:rtl/>
          <w:cs/>
          <w:lang w:val="ar_AE" w:bidi="ar_AE"/>
        </w:rPr>
        <w:t>وُجه</w:t>
      </w:r>
      <w:r>
        <w:rPr>
          <w:rtl/>
          <w:cs/>
          <w:lang w:val="ar_AE" w:bidi="ar_AE"/>
        </w:rPr>
        <w:t xml:space="preserve"> واحد فقط، يمكنك استخدام صيغة الجمع لهذه الكلمة في الترجمة. إذا كان لديك ترجمة في منطقتك يمكنك أن تتبع تلك الترجمة. ترجمة بديلة: "وجوههم"</w:t>
      </w:r>
    </w:p>
    <w:p>
      <w:pPr>
        <w:bidi/>
      </w:pPr>
      <w:r>
        <w:rPr>
          <w:rtl/>
          <w:cs/>
          <w:lang w:val="ar_AE" w:bidi="ar_AE"/>
        </w:rPr>
      </w:r>
      <w:r>
        <w:rPr>
          <w:rtl/>
          <w:cs/>
          <w:lang w:val="ar_AE" w:bidi="ar_AE"/>
        </w:rPr>
        <w:t xml:space="preserve">انظر: </w:t>
      </w:r>
      <w:r>
        <w:rPr>
          <w:rtl/>
          <w:cs/>
          <w:lang w:val="ar_AE" w:bidi="ar_AE"/>
        </w:rPr>
        <w:t>أسماء الجموع</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17: 7 (#1)</w:t>
      </w:r>
      <w:r>
        <w:rPr>
          <w:rtl/>
          <w:cs/>
          <w:lang w:val="ar_AE" w:bidi="ar_AE"/>
        </w:rPr>
      </w:r>
    </w:p>
    <w:p>
      <w:pPr>
        <w:bidi/>
      </w:pPr>
      <w:r>
        <w:rPr>
          <w:rtl/>
          <w:cs/>
          <w:lang w:val="ar_AE" w:bidi="ar_AE"/>
        </w:rPr>
      </w:r>
      <w:r>
        <w:rPr>
          <w:b/>
          <w:rtl/>
          <w:cs/>
          <w:lang w:val="ar_AE" w:bidi="ar_AE"/>
        </w:rPr>
        <w:t>εἶπεν, ἐγέρθητε καὶ μὴ φοβεῖσθε</w:t>
      </w:r>
    </w:p>
    <w:p>
      <w:pPr>
        <w:bidi/>
      </w:pPr>
      <w:r>
        <w:rPr>
          <w:rtl/>
          <w:cs/>
          <w:lang w:val="ar_AE" w:bidi="ar_AE"/>
        </w:rPr>
      </w:r>
      <w:r>
        <w:rPr>
          <w:b/>
          <w:rtl/>
          <w:cs/>
          <w:lang w:val="ar_AE" w:bidi="ar_AE"/>
        </w:rPr>
        <w:t>"وَقَالَ: «قُومُوا، وَلَا تَخَافُوا»"</w:t>
      </w:r>
    </w:p>
    <w:p>
      <w:pPr>
        <w:bidi/>
      </w:pPr>
      <w:r>
        <w:rPr>
          <w:rtl/>
          <w:cs/>
          <w:lang w:val="ar_AE" w:bidi="ar_AE"/>
        </w:rPr>
      </w:r>
      <w:r>
        <w:rPr>
          <w:rtl/>
          <w:cs/>
          <w:lang w:val="ar_AE" w:bidi="ar_AE"/>
        </w:rPr>
        <w:t>قد يكون من المألوف أكثر في لغتك استخدام اقتباس غير مباشر هنا. ترجمة بديلة: "قال إنه ينبغي عليهم النهوض وعدم الخوف"</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١٧: ٧ (#٢)</w:t>
      </w:r>
      <w:r>
        <w:rPr>
          <w:rtl/>
          <w:cs/>
          <w:lang w:val="ar_AE" w:bidi="ar_AE"/>
        </w:rPr>
      </w:r>
    </w:p>
    <w:p>
      <w:pPr>
        <w:bidi/>
      </w:pPr>
      <w:r>
        <w:rPr>
          <w:rtl/>
          <w:cs/>
          <w:lang w:val="ar_AE" w:bidi="ar_AE"/>
        </w:rPr>
      </w:r>
      <w:r>
        <w:rPr>
          <w:b/>
          <w:rtl/>
          <w:cs/>
          <w:lang w:val="ar_AE" w:bidi="ar_AE"/>
        </w:rPr>
        <w:t>ἐγέρθητε καὶ μὴ φοβεῖσθε</w:t>
      </w:r>
    </w:p>
    <w:p>
      <w:pPr>
        <w:bidi/>
      </w:pPr>
      <w:r>
        <w:rPr>
          <w:rtl/>
          <w:cs/>
          <w:lang w:val="ar_AE" w:bidi="ar_AE"/>
        </w:rPr>
      </w:r>
      <w:r>
        <w:rPr>
          <w:b/>
          <w:rtl/>
          <w:cs/>
          <w:lang w:val="ar_AE" w:bidi="ar_AE"/>
        </w:rPr>
        <w:t>"«قُومُوا، وَلَا تَخَافُوا»"</w:t>
      </w:r>
    </w:p>
    <w:p>
      <w:pPr>
        <w:bidi/>
      </w:pPr>
      <w:r>
        <w:rPr>
          <w:rtl/>
          <w:cs/>
          <w:lang w:val="ar_AE" w:bidi="ar_AE"/>
        </w:rPr>
      </w:r>
      <w:r>
        <w:rPr>
          <w:rtl/>
          <w:cs/>
          <w:lang w:val="ar_AE" w:bidi="ar_AE"/>
        </w:rPr>
        <w:t>إذا كان من المألوف أكثر في لغتك، يمكنك عكس ترتيب هاتين الجملتين. ترجمة بديلة: "لا تخافوا؛ وانهضوا"</w:t>
      </w:r>
    </w:p>
    <w:p>
      <w:pPr>
        <w:bidi/>
      </w:pPr>
      <w:r>
        <w:rPr>
          <w:rtl/>
          <w:cs/>
          <w:lang w:val="ar_AE" w:bidi="ar_AE"/>
        </w:rPr>
      </w:r>
      <w:r>
        <w:rPr>
          <w:rtl/>
          <w:cs/>
          <w:lang w:val="ar_AE" w:bidi="ar_AE"/>
        </w:rPr>
        <w:t xml:space="preserve">انظر: </w:t>
      </w:r>
      <w:r>
        <w:rPr>
          <w:rtl/>
          <w:cs/>
          <w:lang w:val="ar_AE" w:bidi="ar_AE"/>
        </w:rPr>
        <w:t>بينة المعلومات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17: 8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"فَـ"</w:t>
      </w:r>
    </w:p>
    <w:p>
      <w:pPr>
        <w:bidi/>
      </w:pPr>
      <w:r>
        <w:rPr>
          <w:rtl/>
          <w:cs/>
          <w:lang w:val="ar_AE" w:bidi="ar_AE"/>
        </w:rPr>
      </w:r>
      <w:r>
        <w:rPr>
          <w:rtl/>
          <w:cs/>
          <w:lang w:val="ar_AE" w:bidi="ar_AE"/>
        </w:rPr>
        <w:t xml:space="preserve">هنا، الحرف </w:t>
      </w:r>
      <w:r>
        <w:rPr>
          <w:b/>
          <w:rtl/>
          <w:cs/>
          <w:lang w:val="ar_AE" w:bidi="ar_AE"/>
        </w:rPr>
        <w:t>فَـ</w:t>
      </w:r>
      <w:r>
        <w:rPr>
          <w:rtl/>
          <w:cs/>
          <w:lang w:val="ar_AE" w:bidi="ar_AE"/>
        </w:rPr>
        <w:t xml:space="preserve"> يقدِّم الحدث التالي الذي وقع. إذا كان من المفيد في لغتك، يمكنك استخدام كلمة أو عبارة تُقدِّم الحدث التالي، أو يمكنك ترك </w:t>
      </w:r>
      <w:r>
        <w:rPr>
          <w:b/>
          <w:rtl/>
          <w:cs/>
          <w:lang w:val="ar_AE" w:bidi="ar_AE"/>
        </w:rPr>
        <w:t xml:space="preserve">فَـ </w:t>
      </w:r>
      <w:r>
        <w:rPr>
          <w:rtl/>
          <w:cs/>
          <w:lang w:val="ar_AE" w:bidi="ar_AE"/>
        </w:rPr>
        <w:t>دون ترجمة. ترجمة بديلة: "ثم"</w:t>
      </w:r>
    </w:p>
    <w:p>
      <w:pPr>
        <w:bidi/>
      </w:pPr>
      <w:r>
        <w:rPr>
          <w:rtl/>
          <w:cs/>
          <w:lang w:val="ar_AE" w:bidi="ar_AE"/>
        </w:rPr>
      </w:r>
      <w:r>
        <w:rPr>
          <w:rtl/>
          <w:cs/>
          <w:lang w:val="ar_AE" w:bidi="ar_AE"/>
        </w:rPr>
        <w:t xml:space="preserve">انظر: </w:t>
      </w:r>
      <w:r>
        <w:rPr>
          <w:rtl/>
          <w:cs/>
          <w:lang w:val="ar_AE" w:bidi="ar_AE"/>
        </w:rPr>
        <w:t>كلمات وعبارات الربط</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17: 8 (#2)</w:t>
      </w:r>
      <w:r>
        <w:rPr>
          <w:rtl/>
          <w:cs/>
          <w:lang w:val="ar_AE" w:bidi="ar_AE"/>
        </w:rPr>
      </w:r>
    </w:p>
    <w:p>
      <w:pPr>
        <w:bidi/>
      </w:pPr>
      <w:r>
        <w:rPr>
          <w:rtl/>
          <w:cs/>
          <w:lang w:val="ar_AE" w:bidi="ar_AE"/>
        </w:rPr>
      </w:r>
      <w:r>
        <w:rPr>
          <w:b/>
          <w:rtl/>
          <w:cs/>
          <w:lang w:val="ar_AE" w:bidi="ar_AE"/>
        </w:rPr>
        <w:t>ἐπάραντες &amp; τοὺς ὀφθαλμοὺς αὐτῶν</w:t>
      </w:r>
    </w:p>
    <w:p>
      <w:pPr>
        <w:bidi/>
      </w:pPr>
      <w:r>
        <w:rPr>
          <w:rtl/>
          <w:cs/>
          <w:lang w:val="ar_AE" w:bidi="ar_AE"/>
        </w:rPr>
      </w:r>
      <w:r>
        <w:rPr>
          <w:b/>
          <w:rtl/>
          <w:cs/>
          <w:lang w:val="ar_AE" w:bidi="ar_AE"/>
        </w:rPr>
        <w:t>"فَرَفَعُوا أَعْيُنَهُمْ"</w:t>
      </w:r>
    </w:p>
    <w:p>
      <w:pPr>
        <w:bidi/>
      </w:pPr>
      <w:r>
        <w:rPr>
          <w:rtl/>
          <w:cs/>
          <w:lang w:val="ar_AE" w:bidi="ar_AE"/>
        </w:rPr>
      </w:r>
      <w:r>
        <w:rPr>
          <w:rtl/>
          <w:cs/>
          <w:lang w:val="ar_AE" w:bidi="ar_AE"/>
        </w:rPr>
        <w:t xml:space="preserve">هنا، عبارة </w:t>
      </w:r>
      <w:r>
        <w:rPr>
          <w:b/>
          <w:rtl/>
          <w:cs/>
          <w:lang w:val="ar_AE" w:bidi="ar_AE"/>
        </w:rPr>
        <w:t>فَرَفَعُوا أَعْيُنَهُمْ</w:t>
      </w:r>
      <w:r>
        <w:rPr>
          <w:rtl/>
          <w:cs/>
          <w:lang w:val="ar_AE" w:bidi="ar_AE"/>
        </w:rPr>
        <w:t xml:space="preserve"> تعني أنهم توقفوا عن النظر إلى الأرض ورفعوا نظرهم إلى ما كان يحدث حولهم. إذا كان من المفيد في لغتك، يمكنك استخدام عبارة مشابهة أو توضيح المعنى بشكل مباشر. ترجمة بديلة: "بعد أن رفعوا نظرهم عن الأرض" أو "بعد أن نظروا حولهم"</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17: 8 (#3)</w:t>
      </w:r>
      <w:r>
        <w:rPr>
          <w:rtl/>
          <w:cs/>
          <w:lang w:val="ar_AE" w:bidi="ar_AE"/>
        </w:rPr>
      </w:r>
    </w:p>
    <w:p>
      <w:pPr>
        <w:bidi/>
      </w:pPr>
      <w:r>
        <w:rPr>
          <w:rtl/>
          <w:cs/>
          <w:lang w:val="ar_AE" w:bidi="ar_AE"/>
        </w:rPr>
      </w:r>
      <w:r>
        <w:rPr>
          <w:b/>
          <w:rtl/>
          <w:cs/>
          <w:lang w:val="ar_AE" w:bidi="ar_AE"/>
        </w:rPr>
        <w:t>οὐδένα εἶδον εἰ μὴ αὐτὸν Ἰησοῦν μόνον</w:t>
      </w:r>
    </w:p>
    <w:p>
      <w:pPr>
        <w:bidi/>
      </w:pPr>
      <w:r>
        <w:rPr>
          <w:rtl/>
          <w:cs/>
          <w:lang w:val="ar_AE" w:bidi="ar_AE"/>
        </w:rPr>
      </w:r>
      <w:r>
        <w:rPr>
          <w:b/>
          <w:rtl/>
          <w:cs/>
          <w:lang w:val="ar_AE" w:bidi="ar_AE"/>
        </w:rPr>
        <w:t>"وَلَمْ يَرَوْا أَحَدًا إِلَّا يَسُوعَ وَحْدَهُ"</w:t>
      </w:r>
    </w:p>
    <w:p>
      <w:pPr>
        <w:bidi/>
      </w:pPr>
      <w:r>
        <w:rPr>
          <w:rtl/>
          <w:cs/>
          <w:lang w:val="ar_AE" w:bidi="ar_AE"/>
        </w:rPr>
      </w:r>
      <w:r>
        <w:rPr>
          <w:rtl/>
          <w:cs/>
          <w:lang w:val="ar_AE" w:bidi="ar_AE"/>
        </w:rPr>
        <w:t>إذا بدا في لغتك أن متّى كان يدلي ببيان هنا ثم يناقضه، يمكنك إعادة صياغة هذا لتجنب استخدام عبارة استثناء. ترجمة بديلة: "لم يروا سوى يسوع نفسه"</w:t>
      </w:r>
    </w:p>
    <w:p>
      <w:pPr>
        <w:bidi/>
      </w:pPr>
      <w:r>
        <w:rPr>
          <w:rtl/>
          <w:cs/>
          <w:lang w:val="ar_AE" w:bidi="ar_AE"/>
        </w:rPr>
      </w:r>
      <w:r>
        <w:rPr>
          <w:rtl/>
          <w:cs/>
          <w:lang w:val="ar_AE" w:bidi="ar_AE"/>
        </w:rPr>
        <w:t xml:space="preserve">انظر: </w:t>
      </w:r>
      <w:r>
        <w:rPr>
          <w:rtl/>
          <w:cs/>
          <w:lang w:val="ar_AE" w:bidi="ar_AE"/>
        </w:rPr>
        <w:t>الربط — عبارات لإظهار الاستثناء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17: 8 (#4)</w:t>
      </w:r>
      <w:r>
        <w:rPr>
          <w:rtl/>
          <w:cs/>
          <w:lang w:val="ar_AE" w:bidi="ar_AE"/>
        </w:rPr>
      </w:r>
    </w:p>
    <w:p>
      <w:pPr>
        <w:bidi/>
      </w:pPr>
      <w:r>
        <w:rPr>
          <w:rtl/>
          <w:cs/>
          <w:lang w:val="ar_AE" w:bidi="ar_AE"/>
        </w:rPr>
      </w:r>
      <w:r>
        <w:rPr>
          <w:b/>
          <w:rtl/>
          <w:cs/>
          <w:lang w:val="ar_AE" w:bidi="ar_AE"/>
        </w:rPr>
        <w:t>αὐτὸν Ἰησοῦν</w:t>
      </w:r>
    </w:p>
    <w:p>
      <w:pPr>
        <w:bidi/>
      </w:pPr>
      <w:r>
        <w:rPr>
          <w:rtl/>
          <w:cs/>
          <w:lang w:val="ar_AE" w:bidi="ar_AE"/>
        </w:rPr>
      </w:r>
      <w:r>
        <w:rPr>
          <w:b/>
          <w:rtl/>
          <w:cs/>
          <w:lang w:val="ar_AE" w:bidi="ar_AE"/>
        </w:rPr>
        <w:t>"يَسُوعَ وَحْدَهُ"</w:t>
      </w:r>
    </w:p>
    <w:p>
      <w:pPr>
        <w:bidi/>
      </w:pPr>
      <w:r>
        <w:rPr>
          <w:rtl/>
          <w:cs/>
          <w:lang w:val="ar_AE" w:bidi="ar_AE"/>
        </w:rPr>
      </w:r>
      <w:r>
        <w:rPr>
          <w:rtl/>
          <w:cs/>
          <w:lang w:val="ar_AE" w:bidi="ar_AE"/>
        </w:rPr>
        <w:t xml:space="preserve">هنا، الكلمة المترجمة </w:t>
      </w:r>
      <w:r>
        <w:rPr>
          <w:b/>
          <w:rtl/>
          <w:cs/>
          <w:lang w:val="ar_AE" w:bidi="ar_AE"/>
        </w:rPr>
        <w:t>وَحْدَهُ</w:t>
      </w:r>
      <w:r>
        <w:rPr>
          <w:rtl/>
          <w:cs/>
          <w:lang w:val="ar_AE" w:bidi="ar_AE"/>
        </w:rPr>
        <w:t xml:space="preserve"> تؤكد على </w:t>
      </w:r>
      <w:r>
        <w:rPr>
          <w:b/>
          <w:rtl/>
          <w:cs/>
          <w:lang w:val="ar_AE" w:bidi="ar_AE"/>
        </w:rPr>
        <w:t>يَسُوعَ</w:t>
      </w:r>
      <w:r>
        <w:rPr>
          <w:rtl/>
          <w:cs/>
          <w:lang w:val="ar_AE" w:bidi="ar_AE"/>
        </w:rPr>
        <w:t xml:space="preserve">. فكِّر في استخدام طريقة مألوفة للتأكيد على </w:t>
      </w:r>
      <w:r>
        <w:rPr>
          <w:b/>
          <w:rtl/>
          <w:cs/>
          <w:lang w:val="ar_AE" w:bidi="ar_AE"/>
        </w:rPr>
        <w:t>يَسُوعَ</w:t>
      </w:r>
      <w:r>
        <w:rPr>
          <w:rtl/>
          <w:cs/>
          <w:lang w:val="ar_AE" w:bidi="ar_AE"/>
        </w:rPr>
        <w:t xml:space="preserve"> في لغتك. ترجمة بديلة: "هو، أي يسوع فقط"</w:t>
      </w:r>
    </w:p>
    <w:p>
      <w:pPr>
        <w:bidi/>
      </w:pPr>
      <w:r>
        <w:rPr>
          <w:rtl/>
          <w:cs/>
          <w:lang w:val="ar_AE" w:bidi="ar_AE"/>
        </w:rPr>
      </w:r>
      <w:r>
        <w:rPr>
          <w:rtl/>
          <w:cs/>
          <w:lang w:val="ar_AE" w:bidi="ar_AE"/>
        </w:rPr>
        <w:t xml:space="preserve">انظر: </w:t>
      </w:r>
      <w:r>
        <w:rPr>
          <w:rtl/>
          <w:cs/>
          <w:lang w:val="ar_AE" w:bidi="ar_AE"/>
        </w:rPr>
        <w:t>الضمائر المنعكسة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17: 9 (#1)</w:t>
      </w:r>
      <w:r>
        <w:rPr>
          <w:rtl/>
          <w:cs/>
          <w:lang w:val="ar_AE" w:bidi="ar_AE"/>
        </w:rPr>
      </w:r>
    </w:p>
    <w:p>
      <w:pPr>
        <w:bidi/>
      </w:pPr>
      <w:r>
        <w:rPr>
          <w:rtl/>
          <w:cs/>
          <w:lang w:val="ar_AE" w:bidi="ar_AE"/>
        </w:rPr>
      </w:r>
      <w:r>
        <w:rPr>
          <w:b/>
          <w:rtl/>
          <w:cs/>
          <w:lang w:val="ar_AE" w:bidi="ar_AE"/>
        </w:rPr>
        <w:t>καταβαινόντων αὐτῶν</w:t>
      </w:r>
    </w:p>
    <w:p>
      <w:pPr>
        <w:bidi/>
      </w:pPr>
      <w:r>
        <w:rPr>
          <w:rtl/>
          <w:cs/>
          <w:lang w:val="ar_AE" w:bidi="ar_AE"/>
        </w:rPr>
      </w:r>
      <w:r>
        <w:rPr>
          <w:b/>
          <w:rtl/>
          <w:cs/>
          <w:lang w:val="ar_AE" w:bidi="ar_AE"/>
        </w:rPr>
        <w:t>"وَفِيمَا هُمْ نَازِلُونَ"</w:t>
      </w:r>
    </w:p>
    <w:p>
      <w:pPr>
        <w:bidi/>
      </w:pPr>
      <w:r>
        <w:rPr>
          <w:rtl/>
          <w:cs/>
          <w:lang w:val="ar_AE" w:bidi="ar_AE"/>
        </w:rPr>
      </w:r>
      <w:r>
        <w:rPr>
          <w:rtl/>
          <w:cs/>
          <w:lang w:val="ar_AE" w:bidi="ar_AE"/>
        </w:rPr>
        <w:t xml:space="preserve">في سياق مثل هذا، قد تقول لغتك "راجعون" بدلاً من </w:t>
      </w:r>
      <w:r>
        <w:rPr>
          <w:b/>
          <w:rtl/>
          <w:cs/>
          <w:lang w:val="ar_AE" w:bidi="ar_AE"/>
        </w:rPr>
        <w:t>نَازِلُون</w:t>
      </w:r>
      <w:r>
        <w:rPr>
          <w:rtl/>
          <w:cs/>
          <w:lang w:val="ar_AE" w:bidi="ar_AE"/>
        </w:rPr>
        <w:t>. ترجمة بديلة: "بينما كانوا راجعون"</w:t>
      </w:r>
    </w:p>
    <w:p>
      <w:pPr>
        <w:bidi/>
      </w:pPr>
      <w:r>
        <w:rPr>
          <w:rtl/>
          <w:cs/>
          <w:lang w:val="ar_AE" w:bidi="ar_AE"/>
        </w:rPr>
      </w:r>
      <w:r>
        <w:rPr>
          <w:rtl/>
          <w:cs/>
          <w:lang w:val="ar_AE" w:bidi="ar_AE"/>
        </w:rPr>
        <w:t xml:space="preserve">انظر: </w:t>
      </w:r>
      <w:r>
        <w:rPr>
          <w:rtl/>
          <w:cs/>
          <w:lang w:val="ar_AE" w:bidi="ar_AE"/>
        </w:rPr>
        <w:t>اذهب وتعال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17: 9 (#2)</w:t>
      </w:r>
      <w:r>
        <w:rPr>
          <w:rtl/>
          <w:cs/>
          <w:lang w:val="ar_AE" w:bidi="ar_AE"/>
        </w:rPr>
      </w:r>
    </w:p>
    <w:p>
      <w:pPr>
        <w:bidi/>
      </w:pPr>
      <w:r>
        <w:rPr>
          <w:rtl/>
          <w:cs/>
          <w:lang w:val="ar_AE" w:bidi="ar_AE"/>
        </w:rPr>
      </w:r>
      <w:r>
        <w:rPr>
          <w:b/>
          <w:rtl/>
          <w:cs/>
          <w:lang w:val="ar_AE" w:bidi="ar_AE"/>
        </w:rPr>
        <w:t>λέγων, μηδενὶ εἴπητε τὸ ὅραμα, ἕως οὗ ὁ Υἱὸς τοῦ Ἀνθρώπου ἐκ νεκρῶν ἀναστῇ</w:t>
      </w:r>
    </w:p>
    <w:p>
      <w:pPr>
        <w:bidi/>
      </w:pPr>
      <w:r>
        <w:rPr>
          <w:rtl/>
          <w:cs/>
          <w:lang w:val="ar_AE" w:bidi="ar_AE"/>
        </w:rPr>
      </w:r>
      <w:r>
        <w:rPr>
          <w:b/>
          <w:rtl/>
          <w:cs/>
          <w:lang w:val="ar_AE" w:bidi="ar_AE"/>
        </w:rPr>
        <w:t>قَائِلًا: «لَا تُعْلِمُوا أَحَدًا بِمَا رَأَيْتُمْ حَتَّى يَقُومَ ٱبْنُ ٱلْإِنْسَانِ مِنَ ٱلْأَمْوَاتِ»"</w:t>
      </w:r>
    </w:p>
    <w:p>
      <w:pPr>
        <w:bidi/>
      </w:pPr>
      <w:r>
        <w:rPr>
          <w:rtl/>
          <w:cs/>
          <w:lang w:val="ar_AE" w:bidi="ar_AE"/>
        </w:rPr>
      </w:r>
      <w:r>
        <w:rPr>
          <w:rtl/>
          <w:cs/>
          <w:lang w:val="ar_AE" w:bidi="ar_AE"/>
        </w:rPr>
        <w:t>قد يكون من المألوف أكثر في لغتك استخدام اقتباس غير مباشر هنا. ترجمة بديلة: "قائلاً إنه ينبغي عليهم ألا يخبروا أحدًا بالرؤية حتى يقوم ابن الإنسان من بين الأموات"</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17: 9 (#3)</w:t>
      </w:r>
      <w:r>
        <w:rPr>
          <w:rtl/>
          <w:cs/>
          <w:lang w:val="ar_AE" w:bidi="ar_AE"/>
        </w:rPr>
      </w:r>
    </w:p>
    <w:p>
      <w:pPr>
        <w:bidi/>
      </w:pPr>
      <w:r>
        <w:rPr>
          <w:rtl/>
          <w:cs/>
          <w:lang w:val="ar_AE" w:bidi="ar_AE"/>
        </w:rPr>
      </w:r>
      <w:r>
        <w:rPr>
          <w:b/>
          <w:rtl/>
          <w:cs/>
          <w:lang w:val="ar_AE" w:bidi="ar_AE"/>
        </w:rPr>
        <w:t>λέγων</w:t>
      </w:r>
    </w:p>
    <w:p>
      <w:pPr>
        <w:bidi/>
      </w:pPr>
      <w:r>
        <w:rPr>
          <w:rtl/>
          <w:cs/>
          <w:lang w:val="ar_AE" w:bidi="ar_AE"/>
        </w:rPr>
      </w:r>
      <w:r>
        <w:rPr>
          <w:b/>
          <w:rtl/>
          <w:cs/>
          <w:lang w:val="ar_AE" w:bidi="ar_AE"/>
        </w:rPr>
        <w:t>"قَائِلًا"</w:t>
      </w:r>
    </w:p>
    <w:p>
      <w:pPr>
        <w:bidi/>
      </w:pPr>
      <w:r>
        <w:rPr>
          <w:rtl/>
          <w:cs/>
          <w:lang w:val="ar_AE" w:bidi="ar_AE"/>
        </w:rPr>
      </w:r>
      <w:r>
        <w:rPr>
          <w:rtl/>
          <w:cs/>
          <w:lang w:val="ar_AE" w:bidi="ar_AE"/>
        </w:rPr>
        <w:t>فكِّر في طرق مألوفة لتقديم الاقتباسات المباشرة في لغتك. ترجمة بديلة: "وقال"</w:t>
      </w:r>
    </w:p>
    <w:p>
      <w:pPr>
        <w:bidi/>
      </w:pPr>
      <w:r>
        <w:rPr>
          <w:rtl/>
          <w:cs/>
          <w:lang w:val="ar_AE" w:bidi="ar_AE"/>
        </w:rPr>
      </w:r>
      <w:r>
        <w:rPr>
          <w:rtl/>
          <w:cs/>
          <w:lang w:val="ar_AE" w:bidi="ar_AE"/>
        </w:rPr>
        <w:t xml:space="preserve">انظر: </w:t>
      </w:r>
      <w:r>
        <w:rPr>
          <w:rtl/>
          <w:cs/>
          <w:lang w:val="ar_AE" w:bidi="ar_AE"/>
        </w:rPr>
        <w:t>الاقتباسات وحواشي الاقتباس</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17: 9 (#4)</w:t>
      </w:r>
      <w:r>
        <w:rPr>
          <w:rtl/>
          <w:cs/>
          <w:lang w:val="ar_AE" w:bidi="ar_AE"/>
        </w:rPr>
      </w:r>
    </w:p>
    <w:p>
      <w:pPr>
        <w:bidi/>
      </w:pPr>
      <w:r>
        <w:rPr>
          <w:rtl/>
          <w:cs/>
          <w:lang w:val="ar_AE" w:bidi="ar_AE"/>
        </w:rPr>
      </w:r>
      <w:r>
        <w:rPr>
          <w:b/>
          <w:rtl/>
          <w:cs/>
          <w:lang w:val="ar_AE" w:bidi="ar_AE"/>
        </w:rPr>
        <w:t>ὁ Υἱὸς τοῦ Ἀνθρώπου</w:t>
      </w:r>
    </w:p>
    <w:p>
      <w:pPr>
        <w:bidi/>
      </w:pPr>
      <w:r>
        <w:rPr>
          <w:rtl/>
          <w:cs/>
          <w:lang w:val="ar_AE" w:bidi="ar_AE"/>
        </w:rPr>
      </w:r>
      <w:r>
        <w:rPr>
          <w:b/>
          <w:rtl/>
          <w:cs/>
          <w:lang w:val="ar_AE" w:bidi="ar_AE"/>
        </w:rPr>
        <w:t>"ٱبْنُ ٱلْإِنْسَانِ"</w:t>
      </w:r>
    </w:p>
    <w:p>
      <w:pPr>
        <w:bidi/>
      </w:pPr>
      <w:r>
        <w:rPr>
          <w:rtl/>
          <w:cs/>
          <w:lang w:val="ar_AE" w:bidi="ar_AE"/>
        </w:rPr>
      </w:r>
      <w:r>
        <w:rPr>
          <w:rtl/>
          <w:cs/>
          <w:lang w:val="ar_AE" w:bidi="ar_AE"/>
        </w:rPr>
        <w:t>هنا يتحدث يسوع عن نفسه بصيغة الغائب. إذا كان من المفيد في لغتك، يمكنك استخدام صيغة المتكلم. ترجمة بديلة: "أنا، الذي هو ابن الإنسان،"</w:t>
      </w:r>
    </w:p>
    <w:p>
      <w:pPr>
        <w:bidi/>
      </w:pPr>
      <w:r>
        <w:rPr>
          <w:rtl/>
          <w:cs/>
          <w:lang w:val="ar_AE" w:bidi="ar_AE"/>
        </w:rPr>
      </w:r>
      <w:r>
        <w:rPr>
          <w:rtl/>
          <w:cs/>
          <w:lang w:val="ar_AE" w:bidi="ar_AE"/>
        </w:rPr>
        <w:t xml:space="preserve">انظر: </w:t>
      </w:r>
      <w:r>
        <w:rPr>
          <w:rtl/>
          <w:cs/>
          <w:lang w:val="ar_AE" w:bidi="ar_AE"/>
        </w:rPr>
        <w:t>صيغة المتكلم والمخاطب والغائب</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17: 9 (#5)</w:t>
      </w:r>
      <w:r>
        <w:rPr>
          <w:rtl/>
          <w:cs/>
          <w:lang w:val="ar_AE" w:bidi="ar_AE"/>
        </w:rPr>
      </w:r>
    </w:p>
    <w:p>
      <w:pPr>
        <w:bidi/>
      </w:pPr>
      <w:r>
        <w:rPr>
          <w:rtl/>
          <w:cs/>
          <w:lang w:val="ar_AE" w:bidi="ar_AE"/>
        </w:rPr>
      </w:r>
      <w:r>
        <w:rPr>
          <w:b/>
          <w:rtl/>
          <w:cs/>
          <w:lang w:val="ar_AE" w:bidi="ar_AE"/>
        </w:rPr>
        <w:t>ἐκ νεκρῶν ἀναστῇ</w:t>
      </w:r>
    </w:p>
    <w:p>
      <w:pPr>
        <w:bidi/>
      </w:pPr>
      <w:r>
        <w:rPr>
          <w:rtl/>
          <w:cs/>
          <w:lang w:val="ar_AE" w:bidi="ar_AE"/>
        </w:rPr>
      </w:r>
      <w:r>
        <w:rPr>
          <w:b/>
          <w:rtl/>
          <w:cs/>
          <w:lang w:val="ar_AE" w:bidi="ar_AE"/>
        </w:rPr>
        <w:t>"حَتَّى يَقُومَ ٱبْنُ ٱلْإِنْسَانِ مِنَ ٱلْأَمْوَاتِ"</w:t>
      </w:r>
    </w:p>
    <w:p>
      <w:pPr>
        <w:bidi/>
      </w:pPr>
      <w:r>
        <w:rPr>
          <w:rtl/>
          <w:cs/>
          <w:lang w:val="ar_AE" w:bidi="ar_AE"/>
        </w:rPr>
      </w:r>
      <w:r>
        <w:rPr>
          <w:rtl/>
          <w:cs/>
          <w:lang w:val="ar_AE" w:bidi="ar_AE"/>
        </w:rPr>
        <w:t xml:space="preserve">هنا، تشير عبارة </w:t>
      </w:r>
      <w:r>
        <w:rPr>
          <w:b/>
          <w:rtl/>
          <w:cs/>
          <w:lang w:val="ar_AE" w:bidi="ar_AE"/>
        </w:rPr>
        <w:t>يَقُومَ مِنَ ٱلْأَمْوَاتِ</w:t>
      </w:r>
      <w:r>
        <w:rPr>
          <w:rtl/>
          <w:cs/>
          <w:lang w:val="ar_AE" w:bidi="ar_AE"/>
        </w:rPr>
        <w:t xml:space="preserve"> إلى الأشخاص الذين ماتوا ثم عادوا إلى الحياة. إذا كان من المفيد في لغتك، يمكنك استخدام عبارة مماثلة أو التعبير عن الفكرة ببساطة. ترجمة بديلة: "يكون قد أُعيد إلى الحياة" أو "يكون قد قام من الموت".</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17: 9 (#6)</w:t>
      </w:r>
      <w:r>
        <w:rPr>
          <w:rtl/>
          <w:cs/>
          <w:lang w:val="ar_AE" w:bidi="ar_AE"/>
        </w:rPr>
      </w:r>
    </w:p>
    <w:p>
      <w:pPr>
        <w:bidi/>
      </w:pPr>
      <w:r>
        <w:rPr>
          <w:rtl/>
          <w:cs/>
          <w:lang w:val="ar_AE" w:bidi="ar_AE"/>
        </w:rPr>
      </w:r>
      <w:r>
        <w:rPr>
          <w:b/>
          <w:rtl/>
          <w:cs/>
          <w:lang w:val="ar_AE" w:bidi="ar_AE"/>
        </w:rPr>
        <w:t>νεκρῶν</w:t>
      </w:r>
    </w:p>
    <w:p>
      <w:pPr>
        <w:bidi/>
      </w:pPr>
      <w:r>
        <w:rPr>
          <w:rtl/>
          <w:cs/>
          <w:lang w:val="ar_AE" w:bidi="ar_AE"/>
        </w:rPr>
      </w:r>
      <w:r>
        <w:rPr>
          <w:b/>
          <w:rtl/>
          <w:cs/>
          <w:lang w:val="ar_AE" w:bidi="ar_AE"/>
        </w:rPr>
        <w:t>"ٱلْأَمْوَاتِ"</w:t>
      </w:r>
    </w:p>
    <w:p>
      <w:pPr>
        <w:bidi/>
      </w:pPr>
      <w:r>
        <w:rPr>
          <w:rtl/>
          <w:cs/>
          <w:lang w:val="ar_AE" w:bidi="ar_AE"/>
        </w:rPr>
      </w:r>
      <w:r>
        <w:rPr>
          <w:rtl/>
          <w:cs/>
          <w:lang w:val="ar_AE" w:bidi="ar_AE"/>
        </w:rPr>
        <w:t xml:space="preserve">يسوع يستخدم الصفة </w:t>
      </w:r>
      <w:r>
        <w:rPr>
          <w:b/>
          <w:rtl/>
          <w:cs/>
          <w:lang w:val="ar_AE" w:bidi="ar_AE"/>
        </w:rPr>
        <w:t>ٱلْأَمْوَاتِ</w:t>
      </w:r>
      <w:r>
        <w:rPr>
          <w:rtl/>
          <w:cs/>
          <w:lang w:val="ar_AE" w:bidi="ar_AE"/>
        </w:rPr>
        <w:t xml:space="preserve"> كاسم ليعني الأشخاص الذين ماتوا. قد تستخدم لغتك الصفات بنفس الطريقة. إذا لم يكن الأمر كذلك، يمكنك ترجمة هذه الكلمة بعبارة مكافئة. ترجمة بديلة: "الأشخاص الميتون" أو "الجثث"</w:t>
      </w:r>
    </w:p>
    <w:p>
      <w:pPr>
        <w:bidi/>
      </w:pPr>
      <w:r>
        <w:rPr>
          <w:rtl/>
          <w:cs/>
          <w:lang w:val="ar_AE" w:bidi="ar_AE"/>
        </w:rPr>
      </w:r>
      <w:r>
        <w:rPr>
          <w:rtl/>
          <w:cs/>
          <w:lang w:val="ar_AE" w:bidi="ar_AE"/>
        </w:rPr>
        <w:t xml:space="preserve">انظر: </w:t>
      </w:r>
      <w:r>
        <w:rPr>
          <w:rtl/>
          <w:cs/>
          <w:lang w:val="ar_AE" w:bidi="ar_AE"/>
        </w:rPr>
        <w:t>الصفات الاسمية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17: 10 (#1)</w:t>
      </w:r>
      <w:r>
        <w:rPr>
          <w:rtl/>
          <w:cs/>
          <w:lang w:val="ar_AE" w:bidi="ar_AE"/>
        </w:rPr>
      </w:r>
    </w:p>
    <w:p>
      <w:pPr>
        <w:bidi/>
      </w:pPr>
      <w:r>
        <w:rPr>
          <w:rtl/>
          <w:cs/>
          <w:lang w:val="ar_AE" w:bidi="ar_AE"/>
        </w:rPr>
      </w:r>
      <w:r>
        <w:rPr>
          <w:b/>
          <w:rtl/>
          <w:cs/>
          <w:lang w:val="ar_AE" w:bidi="ar_AE"/>
        </w:rPr>
        <w:t>οἱ μαθηταὶ αὐτοῦ</w:t>
      </w:r>
    </w:p>
    <w:p>
      <w:pPr>
        <w:bidi/>
      </w:pPr>
      <w:r>
        <w:rPr>
          <w:rtl/>
          <w:cs/>
          <w:lang w:val="ar_AE" w:bidi="ar_AE"/>
        </w:rPr>
      </w:r>
      <w:r>
        <w:rPr>
          <w:b/>
          <w:rtl/>
          <w:cs/>
          <w:lang w:val="ar_AE" w:bidi="ar_AE"/>
        </w:rPr>
        <w:t>"تَلَامِيذُهُ"</w:t>
      </w:r>
    </w:p>
    <w:p>
      <w:pPr>
        <w:bidi/>
      </w:pPr>
      <w:r>
        <w:rPr>
          <w:rtl/>
          <w:cs/>
          <w:lang w:val="ar_AE" w:bidi="ar_AE"/>
        </w:rPr>
      </w:r>
      <w:r>
        <w:rPr>
          <w:rtl/>
          <w:cs/>
          <w:lang w:val="ar_AE" w:bidi="ar_AE"/>
        </w:rPr>
        <w:t>هنا يواصل متّى الإشارة إلى بطرس ويعقوب ويوحنا، التلاميذ الثلاثة الذين صعدوا إلى الجبل مع يسوع. إذا كان من المفيد في لغتك، يمكنك تقديم هذه الفكرة بشكل أوضح. ترجمة بديلة: "بطرس ويعقوب ويوحنا"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17: 10 (#2)</w:t>
      </w:r>
      <w:r>
        <w:rPr>
          <w:rtl/>
          <w:cs/>
          <w:lang w:val="ar_AE" w:bidi="ar_AE"/>
        </w:rPr>
      </w:r>
    </w:p>
    <w:p>
      <w:pPr>
        <w:bidi/>
      </w:pPr>
      <w:r>
        <w:rPr>
          <w:rtl/>
          <w:cs/>
          <w:lang w:val="ar_AE" w:bidi="ar_AE"/>
        </w:rPr>
      </w:r>
      <w:r>
        <w:rPr>
          <w:b/>
          <w:rtl/>
          <w:cs/>
          <w:lang w:val="ar_AE" w:bidi="ar_AE"/>
        </w:rPr>
        <w:t>λέγοντες</w:t>
      </w:r>
    </w:p>
    <w:p>
      <w:pPr>
        <w:bidi/>
      </w:pPr>
      <w:r>
        <w:rPr>
          <w:rtl/>
          <w:cs/>
          <w:lang w:val="ar_AE" w:bidi="ar_AE"/>
        </w:rPr>
      </w:r>
      <w:r>
        <w:rPr>
          <w:b/>
          <w:rtl/>
          <w:cs/>
          <w:lang w:val="ar_AE" w:bidi="ar_AE"/>
        </w:rPr>
        <w:t>"قَائِلِينَ"</w:t>
      </w:r>
    </w:p>
    <w:p>
      <w:pPr>
        <w:bidi/>
      </w:pPr>
      <w:r>
        <w:rPr>
          <w:rtl/>
          <w:cs/>
          <w:lang w:val="ar_AE" w:bidi="ar_AE"/>
        </w:rPr>
      </w:r>
      <w:r>
        <w:rPr>
          <w:rtl/>
          <w:cs/>
          <w:lang w:val="ar_AE" w:bidi="ar_AE"/>
        </w:rPr>
        <w:t>فكِّر في الطرق المألوفة لإدخال الاقتباسات المباشرة في لغتك. الترجمة البديلة: "وسألوا"</w:t>
      </w:r>
    </w:p>
    <w:p>
      <w:pPr>
        <w:bidi/>
      </w:pPr>
      <w:r>
        <w:rPr>
          <w:rtl/>
          <w:cs/>
          <w:lang w:val="ar_AE" w:bidi="ar_AE"/>
        </w:rPr>
      </w:r>
      <w:r>
        <w:rPr>
          <w:rtl/>
          <w:cs/>
          <w:lang w:val="ar_AE" w:bidi="ar_AE"/>
        </w:rPr>
        <w:t xml:space="preserve">انظر: </w:t>
      </w:r>
      <w:r>
        <w:rPr>
          <w:rtl/>
          <w:cs/>
          <w:lang w:val="ar_AE" w:bidi="ar_AE"/>
        </w:rPr>
        <w:t>الاقتباسات وحواشي الاقتباس</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17: 10 (#3)</w:t>
      </w:r>
      <w:r>
        <w:rPr>
          <w:rtl/>
          <w:cs/>
          <w:lang w:val="ar_AE" w:bidi="ar_AE"/>
        </w:rPr>
      </w:r>
    </w:p>
    <w:p>
      <w:pPr>
        <w:bidi/>
      </w:pPr>
      <w:r>
        <w:rPr>
          <w:rtl/>
          <w:cs/>
          <w:lang w:val="ar_AE" w:bidi="ar_AE"/>
        </w:rPr>
      </w:r>
      <w:r>
        <w:rPr>
          <w:b/>
          <w:rtl/>
          <w:cs/>
          <w:lang w:val="ar_AE" w:bidi="ar_AE"/>
        </w:rPr>
        <w:t>τί οὖν</w:t>
      </w:r>
    </w:p>
    <w:p>
      <w:pPr>
        <w:bidi/>
      </w:pPr>
      <w:r>
        <w:rPr>
          <w:rtl/>
          <w:cs/>
          <w:lang w:val="ar_AE" w:bidi="ar_AE"/>
        </w:rPr>
      </w:r>
      <w:r>
        <w:rPr>
          <w:b/>
          <w:rtl/>
          <w:cs/>
          <w:lang w:val="ar_AE" w:bidi="ar_AE"/>
        </w:rPr>
        <w:t>"فَلِمَاذَا"</w:t>
      </w:r>
    </w:p>
    <w:p>
      <w:pPr>
        <w:bidi/>
      </w:pPr>
      <w:r>
        <w:rPr>
          <w:rtl/>
          <w:cs/>
          <w:lang w:val="ar_AE" w:bidi="ar_AE"/>
        </w:rPr>
      </w:r>
      <w:r>
        <w:rPr>
          <w:rtl/>
          <w:cs/>
          <w:lang w:val="ar_AE" w:bidi="ar_AE"/>
        </w:rPr>
        <w:t xml:space="preserve">هنا، تشير كلمة </w:t>
      </w:r>
      <w:r>
        <w:rPr>
          <w:b/>
          <w:rtl/>
          <w:cs/>
          <w:lang w:val="ar_AE" w:bidi="ar_AE"/>
        </w:rPr>
        <w:t>فَلِمَاذَا</w:t>
      </w:r>
      <w:r>
        <w:rPr>
          <w:rtl/>
          <w:cs/>
          <w:lang w:val="ar_AE" w:bidi="ar_AE"/>
        </w:rPr>
        <w:t xml:space="preserve"> إلى أن التلاميذ يطرحون هذا السؤال بسبب ما رأوه على الجبل. بشكل أكثر تحديدًا، يطرحون السؤال لأنهم قد رأوا </w:t>
      </w:r>
      <w:r>
        <w:rPr>
          <w:b/>
          <w:rtl/>
          <w:cs/>
          <w:lang w:val="ar_AE" w:bidi="ar_AE"/>
        </w:rPr>
        <w:t>إِيلِيَّا</w:t>
      </w:r>
      <w:r>
        <w:rPr>
          <w:rtl/>
          <w:cs/>
          <w:lang w:val="ar_AE" w:bidi="ar_AE"/>
        </w:rPr>
        <w:t xml:space="preserve"> وتساءلوا لماذا ظهر بعد مجيء يسوع المسيح وليس قبله. إذا كان ذلك مفيدًا في لغتك، يمكنك جعل بعض أو كل هذه الأفكار أكثر وضوحًا. ترجمة بديلة: "بسبب ما رأيناه على الجبل، لدينا سؤال: لماذا" أو "لقد رأينا للتو إيليا يظهر بعد أن قد أتيت بالفعل أنت، المسيح. لماذا إذن"</w:t>
      </w:r>
    </w:p>
    <w:p>
      <w:pPr>
        <w:bidi/>
      </w:pPr>
      <w:r>
        <w:rPr>
          <w:rtl/>
          <w:cs/>
          <w:lang w:val="ar_AE" w:bidi="ar_AE"/>
        </w:rPr>
      </w:r>
      <w:r>
        <w:rPr>
          <w:rtl/>
          <w:cs/>
          <w:lang w:val="ar_AE" w:bidi="ar_AE"/>
        </w:rPr>
        <w:t xml:space="preserve">انظر: </w:t>
      </w:r>
      <w:r>
        <w:rPr>
          <w:rtl/>
          <w:cs/>
          <w:lang w:val="ar_AE" w:bidi="ar_AE"/>
        </w:rPr>
        <w:t>الربط— لإظهار علاقة السبب والنتيجة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17: 10 (#4)</w:t>
      </w:r>
      <w:r>
        <w:rPr>
          <w:rtl/>
          <w:cs/>
          <w:lang w:val="ar_AE" w:bidi="ar_AE"/>
        </w:rPr>
      </w:r>
    </w:p>
    <w:p>
      <w:pPr>
        <w:bidi/>
      </w:pPr>
      <w:r>
        <w:rPr>
          <w:rtl/>
          <w:cs/>
          <w:lang w:val="ar_AE" w:bidi="ar_AE"/>
        </w:rPr>
      </w:r>
      <w:r>
        <w:rPr>
          <w:b/>
          <w:rtl/>
          <w:cs/>
          <w:lang w:val="ar_AE" w:bidi="ar_AE"/>
        </w:rPr>
        <w:t>Ἠλείαν δεῖ ἐλθεῖν</w:t>
      </w:r>
    </w:p>
    <w:p>
      <w:pPr>
        <w:bidi/>
      </w:pPr>
      <w:r>
        <w:rPr>
          <w:rtl/>
          <w:cs/>
          <w:lang w:val="ar_AE" w:bidi="ar_AE"/>
        </w:rPr>
      </w:r>
      <w:r>
        <w:rPr>
          <w:b/>
          <w:rtl/>
          <w:cs/>
          <w:lang w:val="ar_AE" w:bidi="ar_AE"/>
        </w:rPr>
        <w:t>"إِنَّ إِيلِيَّا يَنْبَغِي أَنْ يَأْتِيَ أَوَّلًا"</w:t>
      </w:r>
    </w:p>
    <w:p>
      <w:pPr>
        <w:bidi/>
      </w:pPr>
      <w:r>
        <w:rPr>
          <w:rtl/>
          <w:cs/>
          <w:lang w:val="ar_AE" w:bidi="ar_AE"/>
        </w:rPr>
      </w:r>
      <w:r>
        <w:rPr>
          <w:rtl/>
          <w:cs/>
          <w:lang w:val="ar_AE" w:bidi="ar_AE"/>
        </w:rPr>
        <w:t xml:space="preserve">هنا يشير التلاميذ إلى نبوءة في </w:t>
      </w:r>
      <w:r>
        <w:rPr>
          <w:rtl/>
          <w:cs/>
          <w:lang w:val="ar_AE" w:bidi="ar_AE"/>
        </w:rPr>
        <w:t>ملاخي 4:5–6</w:t>
      </w:r>
      <w:r>
        <w:rPr>
          <w:rtl/>
          <w:cs/>
          <w:lang w:val="ar_AE" w:bidi="ar_AE"/>
        </w:rPr>
        <w:t xml:space="preserve">. تنص هذه النبوءة على أن الله سيرسل إيليا قبل أن يأتي يوم الرب، وسيقوم بإعداد الناس. كان إيليا نبيًا قام بأشياء قوية كثيرة قبل وقت طويل من كتابة ملاخي لهذه النبوءة. ولهذا يُعلم </w:t>
      </w:r>
      <w:r>
        <w:rPr>
          <w:b/>
          <w:rtl/>
          <w:cs/>
          <w:lang w:val="ar_AE" w:bidi="ar_AE"/>
        </w:rPr>
        <w:t>ٱلْكَتَبَةُ</w:t>
      </w:r>
      <w:r>
        <w:rPr>
          <w:rtl/>
          <w:cs/>
          <w:lang w:val="ar_AE" w:bidi="ar_AE"/>
        </w:rPr>
        <w:t xml:space="preserve"> أن هذا يعني أن </w:t>
      </w:r>
      <w:r>
        <w:rPr>
          <w:b/>
          <w:rtl/>
          <w:cs/>
          <w:lang w:val="ar_AE" w:bidi="ar_AE"/>
        </w:rPr>
        <w:t>إِيلِيَّا</w:t>
      </w:r>
      <w:r>
        <w:rPr>
          <w:rtl/>
          <w:cs/>
          <w:lang w:val="ar_AE" w:bidi="ar_AE"/>
        </w:rPr>
        <w:t xml:space="preserve"> يجب أن يأتي قبل أن يأتي المسيح. إذا كان من المفيد في لغتك، يمكنك جعل هذه الفكرة أكثر وضوحًا. ترجمة بديلة: "من الضروري أن يأتي إيليا، الذي كان نبيًا منذ زمن بعيد" أو "تشير الكتب المقدسة إلى أنه من الضروري أن يأتي إيليا النبي"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17: 10 (#5)</w:t>
      </w:r>
      <w:r>
        <w:rPr>
          <w:rtl/>
          <w:cs/>
          <w:lang w:val="ar_AE" w:bidi="ar_AE"/>
        </w:rPr>
      </w:r>
    </w:p>
    <w:p>
      <w:pPr>
        <w:bidi/>
      </w:pPr>
      <w:r>
        <w:rPr>
          <w:rtl/>
          <w:cs/>
          <w:lang w:val="ar_AE" w:bidi="ar_AE"/>
        </w:rPr>
      </w:r>
      <w:r>
        <w:rPr>
          <w:b/>
          <w:rtl/>
          <w:cs/>
          <w:lang w:val="ar_AE" w:bidi="ar_AE"/>
        </w:rPr>
        <w:t>ἐλθεῖν</w:t>
      </w:r>
    </w:p>
    <w:p>
      <w:pPr>
        <w:bidi/>
      </w:pPr>
      <w:r>
        <w:rPr>
          <w:rtl/>
          <w:cs/>
          <w:lang w:val="ar_AE" w:bidi="ar_AE"/>
        </w:rPr>
      </w:r>
      <w:r>
        <w:rPr>
          <w:b/>
          <w:rtl/>
          <w:cs/>
          <w:lang w:val="ar_AE" w:bidi="ar_AE"/>
        </w:rPr>
        <w:t>"يَأْتِيَ"</w:t>
      </w:r>
    </w:p>
    <w:p>
      <w:pPr>
        <w:bidi/>
      </w:pPr>
      <w:r>
        <w:rPr>
          <w:rtl/>
          <w:cs/>
          <w:lang w:val="ar_AE" w:bidi="ar_AE"/>
        </w:rPr>
      </w:r>
      <w:r>
        <w:rPr>
          <w:rtl/>
          <w:cs/>
          <w:lang w:val="ar_AE" w:bidi="ar_AE"/>
        </w:rPr>
        <w:t xml:space="preserve">هنا، تشير كلمة </w:t>
      </w:r>
      <w:r>
        <w:rPr>
          <w:b/>
          <w:rtl/>
          <w:cs/>
          <w:lang w:val="ar_AE" w:bidi="ar_AE"/>
        </w:rPr>
        <w:t>يَأْتِيَ</w:t>
      </w:r>
      <w:r>
        <w:rPr>
          <w:rtl/>
          <w:cs/>
          <w:lang w:val="ar_AE" w:bidi="ar_AE"/>
        </w:rPr>
        <w:t xml:space="preserve"> إلى ظهور </w:t>
      </w:r>
      <w:r>
        <w:rPr>
          <w:b/>
          <w:rtl/>
          <w:cs/>
          <w:lang w:val="ar_AE" w:bidi="ar_AE"/>
        </w:rPr>
        <w:t>إِيلِيَّا</w:t>
      </w:r>
      <w:r>
        <w:rPr>
          <w:rtl/>
          <w:cs/>
          <w:lang w:val="ar_AE" w:bidi="ar_AE"/>
        </w:rPr>
        <w:t xml:space="preserve"> بحسب الكلمة وقيامه بما دعاه الله لفعله. إذا كان ذلك مفيدًا في لغتك، يمكنك استخدام عبارة مشابهة أو توضيح المعنى بشكل مباشر. ترجمة بديلة: "ليظهر" أو "للقيام بما هو متوقع منه"</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17: 10 (#6)</w:t>
      </w:r>
      <w:r>
        <w:rPr>
          <w:rtl/>
          <w:cs/>
          <w:lang w:val="ar_AE" w:bidi="ar_AE"/>
        </w:rPr>
      </w:r>
    </w:p>
    <w:p>
      <w:pPr>
        <w:bidi/>
      </w:pPr>
      <w:r>
        <w:rPr>
          <w:rtl/>
          <w:cs/>
          <w:lang w:val="ar_AE" w:bidi="ar_AE"/>
        </w:rPr>
      </w:r>
      <w:r>
        <w:rPr>
          <w:b/>
          <w:rtl/>
          <w:cs/>
          <w:lang w:val="ar_AE" w:bidi="ar_AE"/>
        </w:rPr>
        <w:t>πρῶτον</w:t>
      </w:r>
    </w:p>
    <w:p>
      <w:pPr>
        <w:bidi/>
      </w:pPr>
      <w:r>
        <w:rPr>
          <w:rtl/>
          <w:cs/>
          <w:lang w:val="ar_AE" w:bidi="ar_AE"/>
        </w:rPr>
      </w:r>
      <w:r>
        <w:rPr>
          <w:b/>
          <w:rtl/>
          <w:cs/>
          <w:lang w:val="ar_AE" w:bidi="ar_AE"/>
        </w:rPr>
        <w:t>"أَوَّلًا"</w:t>
      </w:r>
    </w:p>
    <w:p>
      <w:pPr>
        <w:bidi/>
      </w:pPr>
      <w:r>
        <w:rPr>
          <w:rtl/>
          <w:cs/>
          <w:lang w:val="ar_AE" w:bidi="ar_AE"/>
        </w:rPr>
      </w:r>
      <w:r>
        <w:rPr>
          <w:rtl/>
          <w:cs/>
          <w:lang w:val="ar_AE" w:bidi="ar_AE"/>
        </w:rPr>
        <w:t xml:space="preserve">هنا يُلمّح التلاميذ إلى أن </w:t>
      </w:r>
      <w:r>
        <w:rPr>
          <w:b/>
          <w:rtl/>
          <w:cs/>
          <w:lang w:val="ar_AE" w:bidi="ar_AE"/>
        </w:rPr>
        <w:t>إِيلِيَّا</w:t>
      </w:r>
      <w:r>
        <w:rPr>
          <w:rtl/>
          <w:cs/>
          <w:lang w:val="ar_AE" w:bidi="ar_AE"/>
        </w:rPr>
        <w:t xml:space="preserve"> يأتي </w:t>
      </w:r>
      <w:r>
        <w:rPr>
          <w:b/>
          <w:rtl/>
          <w:cs/>
          <w:lang w:val="ar_AE" w:bidi="ar_AE"/>
        </w:rPr>
        <w:t>أَوَّلًا</w:t>
      </w:r>
      <w:r>
        <w:rPr>
          <w:rtl/>
          <w:cs/>
          <w:lang w:val="ar_AE" w:bidi="ar_AE"/>
        </w:rPr>
        <w:t xml:space="preserve"> لأنه يأتي قبل مجيء المسيح. إذا كان ذلك مفيدًا في لغتك، يمكنك تقديم هذه الفكرة بشكل أوضح. ترجمة بديلة: "أولاً، قبل مجيء المسيح"</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17: 11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"فَـ"</w:t>
      </w:r>
    </w:p>
    <w:p>
      <w:pPr>
        <w:bidi/>
      </w:pPr>
      <w:r>
        <w:rPr>
          <w:rtl/>
          <w:cs/>
          <w:lang w:val="ar_AE" w:bidi="ar_AE"/>
        </w:rPr>
      </w:r>
      <w:r>
        <w:rPr>
          <w:rtl/>
          <w:cs/>
          <w:lang w:val="ar_AE" w:bidi="ar_AE"/>
        </w:rPr>
        <w:t xml:space="preserve">هنا، يُقدِّم الحرف </w:t>
      </w:r>
      <w:r>
        <w:rPr>
          <w:b/>
          <w:rtl/>
          <w:cs/>
          <w:lang w:val="ar_AE" w:bidi="ar_AE"/>
        </w:rPr>
        <w:t>فَـ</w:t>
      </w:r>
      <w:r>
        <w:rPr>
          <w:rtl/>
          <w:cs/>
          <w:lang w:val="ar_AE" w:bidi="ar_AE"/>
        </w:rPr>
        <w:t xml:space="preserve"> الحدث التالي الذي وقع. إذا كان ذلك مفيدًا في لغتك، يمكنك استخدام كلمة أو عبارة تُقدِّم الحدث التالي، أو يمكنك ترك </w:t>
      </w:r>
      <w:r>
        <w:rPr>
          <w:b/>
          <w:rtl/>
          <w:cs/>
          <w:lang w:val="ar_AE" w:bidi="ar_AE"/>
        </w:rPr>
        <w:t>فَـ</w:t>
      </w:r>
      <w:r>
        <w:rPr>
          <w:rtl/>
          <w:cs/>
          <w:lang w:val="ar_AE" w:bidi="ar_AE"/>
        </w:rPr>
        <w:t xml:space="preserve"> بدون ترجمة. ترجمة بديلة: "ثم"</w:t>
      </w:r>
    </w:p>
    <w:p>
      <w:pPr>
        <w:bidi/>
      </w:pPr>
      <w:r>
        <w:rPr>
          <w:rtl/>
          <w:cs/>
          <w:lang w:val="ar_AE" w:bidi="ar_AE"/>
        </w:rPr>
      </w:r>
      <w:r>
        <w:rPr>
          <w:rtl/>
          <w:cs/>
          <w:lang w:val="ar_AE" w:bidi="ar_AE"/>
        </w:rPr>
        <w:t xml:space="preserve">انظر: </w:t>
      </w:r>
      <w:r>
        <w:rPr>
          <w:rtl/>
          <w:cs/>
          <w:lang w:val="ar_AE" w:bidi="ar_AE"/>
        </w:rPr>
        <w:t>كلمات وعبارات الربط</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17: 11 (#2)</w:t>
      </w:r>
      <w:r>
        <w:rPr>
          <w:rtl/>
          <w:cs/>
          <w:lang w:val="ar_AE" w:bidi="ar_AE"/>
        </w:rPr>
      </w:r>
    </w:p>
    <w:p>
      <w:pPr>
        <w:bidi/>
      </w:pPr>
      <w:r>
        <w:rPr>
          <w:rtl/>
          <w:cs/>
          <w:lang w:val="ar_AE" w:bidi="ar_AE"/>
        </w:rPr>
      </w:r>
      <w:r>
        <w:rPr>
          <w:b/>
          <w:rtl/>
          <w:cs/>
          <w:lang w:val="ar_AE" w:bidi="ar_AE"/>
        </w:rPr>
        <w:t>ἔρχεται</w:t>
      </w:r>
    </w:p>
    <w:p>
      <w:pPr>
        <w:bidi/>
      </w:pPr>
      <w:r>
        <w:rPr>
          <w:rtl/>
          <w:cs/>
          <w:lang w:val="ar_AE" w:bidi="ar_AE"/>
        </w:rPr>
      </w:r>
      <w:r>
        <w:rPr>
          <w:b/>
          <w:rtl/>
          <w:cs/>
          <w:lang w:val="ar_AE" w:bidi="ar_AE"/>
        </w:rPr>
        <w:t>"يَأْتِي"</w:t>
      </w:r>
    </w:p>
    <w:p>
      <w:pPr>
        <w:bidi/>
      </w:pPr>
      <w:r>
        <w:rPr>
          <w:rtl/>
          <w:cs/>
          <w:lang w:val="ar_AE" w:bidi="ar_AE"/>
        </w:rPr>
      </w:r>
      <w:r>
        <w:rPr>
          <w:rtl/>
          <w:cs/>
          <w:lang w:val="ar_AE" w:bidi="ar_AE"/>
        </w:rPr>
        <w:t xml:space="preserve">انظر كيف ترجمت "يأتي" في </w:t>
      </w:r>
      <w:r>
        <w:rPr>
          <w:rtl/>
          <w:cs/>
          <w:lang w:val="ar_AE" w:bidi="ar_AE"/>
        </w:rPr>
        <w:t>17:10</w:t>
      </w:r>
      <w:r>
        <w:rPr>
          <w:rtl/>
          <w:cs/>
          <w:lang w:val="ar_AE" w:bidi="ar_AE"/>
        </w:rPr>
        <w:t>. ترجمة بديلة: "يظهر" أو "يفعل ما هو متوقع منه"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17: 11 (#3)</w:t>
      </w:r>
      <w:r>
        <w:rPr>
          <w:rtl/>
          <w:cs/>
          <w:lang w:val="ar_AE" w:bidi="ar_AE"/>
        </w:rPr>
      </w:r>
    </w:p>
    <w:p>
      <w:pPr>
        <w:bidi/>
      </w:pPr>
      <w:r>
        <w:rPr>
          <w:rtl/>
          <w:cs/>
          <w:lang w:val="ar_AE" w:bidi="ar_AE"/>
        </w:rPr>
      </w:r>
      <w:r>
        <w:rPr>
          <w:b/>
          <w:rtl/>
          <w:cs/>
          <w:lang w:val="ar_AE" w:bidi="ar_AE"/>
        </w:rPr>
        <w:t>ἔρχεται</w:t>
      </w:r>
    </w:p>
    <w:p>
      <w:pPr>
        <w:bidi/>
      </w:pPr>
      <w:r>
        <w:rPr>
          <w:rtl/>
          <w:cs/>
          <w:lang w:val="ar_AE" w:bidi="ar_AE"/>
        </w:rPr>
      </w:r>
      <w:r>
        <w:rPr>
          <w:b/>
          <w:rtl/>
          <w:cs/>
          <w:lang w:val="ar_AE" w:bidi="ar_AE"/>
        </w:rPr>
        <w:t>"يَأْتِي"</w:t>
      </w:r>
    </w:p>
    <w:p>
      <w:pPr>
        <w:bidi/>
      </w:pPr>
      <w:r>
        <w:rPr>
          <w:rtl/>
          <w:cs/>
          <w:lang w:val="ar_AE" w:bidi="ar_AE"/>
        </w:rPr>
      </w:r>
      <w:r>
        <w:rPr>
          <w:rtl/>
          <w:cs/>
          <w:lang w:val="ar_AE" w:bidi="ar_AE"/>
        </w:rPr>
        <w:t>هنا يستخدم يسوع الزمن الحاضر ليقول شيئًا صحيحًا بشكل عام: الكتبة على حق بأن إيليا يجب أن يأتي قبل أن يأتي المسيح. إذا كان من المفيد في لغتك، يمكنك استخدام أي صيغة تشير إلى أن يسوع يوافق الكتبة بشأن إيليا. ترجمة بديلة: "يجب أن يأتي" أو "لابد وأن يأتي"</w:t>
      </w:r>
    </w:p>
    <w:p>
      <w:pPr>
        <w:bidi/>
      </w:pPr>
      <w:r>
        <w:rPr>
          <w:rtl/>
          <w:cs/>
          <w:lang w:val="ar_AE" w:bidi="ar_AE"/>
        </w:rPr>
      </w:r>
      <w:r>
        <w:rPr>
          <w:rtl/>
          <w:cs/>
          <w:lang w:val="ar_AE" w:bidi="ar_AE"/>
        </w:rPr>
        <w:t xml:space="preserve">انظر: </w:t>
      </w:r>
      <w:r>
        <w:rPr>
          <w:rtl/>
          <w:cs/>
          <w:lang w:val="ar_AE" w:bidi="ar_AE"/>
        </w:rPr>
        <w:t>الاستخدامات الاستثنائية للأزمنة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17: 12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"لَكِنِّي"</w:t>
      </w:r>
    </w:p>
    <w:p>
      <w:pPr>
        <w:bidi/>
      </w:pPr>
      <w:r>
        <w:rPr>
          <w:rtl/>
          <w:cs/>
          <w:lang w:val="ar_AE" w:bidi="ar_AE"/>
        </w:rPr>
      </w:r>
      <w:r>
        <w:rPr>
          <w:rtl/>
          <w:cs/>
          <w:lang w:val="ar_AE" w:bidi="ar_AE"/>
        </w:rPr>
        <w:t xml:space="preserve">هنا، كلمة </w:t>
      </w:r>
      <w:r>
        <w:rPr>
          <w:b/>
          <w:rtl/>
          <w:cs/>
          <w:lang w:val="ar_AE" w:bidi="ar_AE"/>
        </w:rPr>
        <w:t>لَكِنِّي</w:t>
      </w:r>
      <w:r>
        <w:rPr>
          <w:rtl/>
          <w:cs/>
          <w:lang w:val="ar_AE" w:bidi="ar_AE"/>
        </w:rPr>
        <w:t xml:space="preserve"> تقدم تناقضًا مع ما قاله يسوع عن كيفية مجيء إيليا. هنا، يشير إلى أن إيليا قد جاء بالفعل. إذا كان من المفيد في لغتك، يمكنك استخدام كلمة أو عبارة تقدم هذا النوع من التناقض، أو يمكنك ترك </w:t>
      </w:r>
      <w:r>
        <w:rPr>
          <w:b/>
          <w:rtl/>
          <w:cs/>
          <w:lang w:val="ar_AE" w:bidi="ar_AE"/>
        </w:rPr>
        <w:t>لَكِنِّي</w:t>
      </w:r>
      <w:r>
        <w:rPr>
          <w:rtl/>
          <w:cs/>
          <w:lang w:val="ar_AE" w:bidi="ar_AE"/>
        </w:rPr>
        <w:t xml:space="preserve"> دون ترجمة. ترجمة بديلة: "ومع ذلك"، أو "أكثر من ذلك"،</w:t>
      </w:r>
    </w:p>
    <w:p>
      <w:pPr>
        <w:bidi/>
      </w:pPr>
      <w:r>
        <w:rPr>
          <w:rtl/>
          <w:cs/>
          <w:lang w:val="ar_AE" w:bidi="ar_AE"/>
        </w:rPr>
      </w:r>
      <w:r>
        <w:rPr>
          <w:rtl/>
          <w:cs/>
          <w:lang w:val="ar_AE" w:bidi="ar_AE"/>
        </w:rPr>
        <w:t xml:space="preserve">انظر: </w:t>
      </w:r>
      <w:r>
        <w:rPr>
          <w:rtl/>
          <w:cs/>
          <w:lang w:val="ar_AE" w:bidi="ar_AE"/>
        </w:rPr>
        <w:t>الربط - لإظهار التضاد والتباين</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١٧: ١٢ (#٢)</w:t>
      </w:r>
      <w:r>
        <w:rPr>
          <w:rtl/>
          <w:cs/>
          <w:lang w:val="ar_AE" w:bidi="ar_AE"/>
        </w:rPr>
      </w:r>
    </w:p>
    <w:p>
      <w:pPr>
        <w:bidi/>
      </w:pPr>
      <w:r>
        <w:rPr>
          <w:rtl/>
          <w:cs/>
          <w:lang w:val="ar_AE" w:bidi="ar_AE"/>
        </w:rPr>
      </w:r>
      <w:r>
        <w:rPr>
          <w:b/>
          <w:rtl/>
          <w:cs/>
          <w:lang w:val="ar_AE" w:bidi="ar_AE"/>
        </w:rPr>
        <w:t>ἦλθεν</w:t>
      </w:r>
    </w:p>
    <w:p>
      <w:pPr>
        <w:bidi/>
      </w:pPr>
      <w:r>
        <w:rPr>
          <w:rtl/>
          <w:cs/>
          <w:lang w:val="ar_AE" w:bidi="ar_AE"/>
        </w:rPr>
      </w:r>
      <w:r>
        <w:rPr>
          <w:b/>
          <w:rtl/>
          <w:cs/>
          <w:lang w:val="ar_AE" w:bidi="ar_AE"/>
        </w:rPr>
        <w:t>"جَاءَ"</w:t>
      </w:r>
    </w:p>
    <w:p>
      <w:pPr>
        <w:bidi/>
      </w:pPr>
      <w:r>
        <w:rPr>
          <w:rtl/>
          <w:cs/>
          <w:lang w:val="ar_AE" w:bidi="ar_AE"/>
        </w:rPr>
      </w:r>
      <w:r>
        <w:rPr>
          <w:rtl/>
          <w:cs/>
          <w:lang w:val="ar_AE" w:bidi="ar_AE"/>
        </w:rPr>
        <w:t xml:space="preserve">انظر كيف ترجمت "جَاءَ" في </w:t>
      </w:r>
      <w:r>
        <w:rPr>
          <w:rtl/>
          <w:cs/>
          <w:lang w:val="ar_AE" w:bidi="ar_AE"/>
        </w:rPr>
        <w:t>17:10</w:t>
      </w:r>
      <w:r>
        <w:rPr>
          <w:rtl/>
          <w:cs/>
          <w:lang w:val="ar_AE" w:bidi="ar_AE"/>
        </w:rPr>
        <w:t>. ترجمة بديلة: "ظهر" أو "فعل ما كان متوقعًا أن يفعله"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17: 12 (#3)</w:t>
      </w:r>
      <w:r>
        <w:rPr>
          <w:rtl/>
          <w:cs/>
          <w:lang w:val="ar_AE" w:bidi="ar_AE"/>
        </w:rPr>
      </w:r>
    </w:p>
    <w:p>
      <w:pPr>
        <w:bidi/>
      </w:pPr>
      <w:r>
        <w:rPr>
          <w:rtl/>
          <w:cs/>
          <w:lang w:val="ar_AE" w:bidi="ar_AE"/>
        </w:rPr>
      </w:r>
      <w:r>
        <w:rPr>
          <w:b/>
          <w:rtl/>
          <w:cs/>
          <w:lang w:val="ar_AE" w:bidi="ar_AE"/>
        </w:rPr>
        <w:t>οὐκ ἐπέγνωσαν &amp; ἐποίησαν &amp; αὐτῶν</w:t>
      </w:r>
    </w:p>
    <w:p>
      <w:pPr>
        <w:bidi/>
      </w:pPr>
      <w:r>
        <w:rPr>
          <w:rtl/>
          <w:cs/>
          <w:lang w:val="ar_AE" w:bidi="ar_AE"/>
        </w:rPr>
      </w:r>
      <w:r>
        <w:rPr>
          <w:b/>
          <w:rtl/>
          <w:cs/>
          <w:lang w:val="ar_AE" w:bidi="ar_AE"/>
        </w:rPr>
        <w:t xml:space="preserve">"لَمْ يَعْرِفُوهُ" </w:t>
      </w:r>
      <w:r>
        <w:rPr>
          <w:rtl/>
          <w:cs/>
          <w:lang w:val="ar_AE" w:bidi="ar_AE"/>
        </w:rPr>
        <w:t xml:space="preserve">- </w:t>
      </w:r>
      <w:r>
        <w:rPr>
          <w:b/>
          <w:rtl/>
          <w:cs/>
          <w:lang w:val="ar_AE" w:bidi="ar_AE"/>
        </w:rPr>
        <w:t xml:space="preserve">"عَمِلُوا" </w:t>
      </w:r>
      <w:r>
        <w:rPr>
          <w:rtl/>
          <w:cs/>
          <w:lang w:val="ar_AE" w:bidi="ar_AE"/>
        </w:rPr>
        <w:t xml:space="preserve">- </w:t>
      </w:r>
      <w:r>
        <w:rPr>
          <w:b/>
          <w:rtl/>
          <w:cs/>
          <w:lang w:val="ar_AE" w:bidi="ar_AE"/>
        </w:rPr>
        <w:t>"أَرَادُوا"</w:t>
      </w:r>
    </w:p>
    <w:p>
      <w:pPr>
        <w:bidi/>
      </w:pPr>
      <w:r>
        <w:rPr>
          <w:rtl/>
          <w:cs/>
          <w:lang w:val="ar_AE" w:bidi="ar_AE"/>
        </w:rPr>
      </w:r>
      <w:r>
        <w:rPr>
          <w:rtl/>
          <w:cs/>
          <w:lang w:val="ar_AE" w:bidi="ar_AE"/>
        </w:rPr>
        <w:t xml:space="preserve">يمكن أن تشير الضمائر </w:t>
      </w:r>
      <w:r>
        <w:rPr>
          <w:b/>
          <w:rtl/>
          <w:cs/>
          <w:lang w:val="ar_AE" w:bidi="ar_AE"/>
        </w:rPr>
        <w:t>هم في الكلمات يَعْرِفُوهُ</w:t>
      </w:r>
      <w:r>
        <w:rPr>
          <w:rtl/>
          <w:cs/>
          <w:lang w:val="ar_AE" w:bidi="ar_AE"/>
        </w:rPr>
        <w:t>،</w:t>
      </w:r>
      <w:r>
        <w:rPr>
          <w:b/>
          <w:rtl/>
          <w:cs/>
          <w:lang w:val="ar_AE" w:bidi="ar_AE"/>
        </w:rPr>
        <w:t xml:space="preserve"> عَمِلُوا </w:t>
      </w:r>
      <w:r>
        <w:rPr>
          <w:rtl/>
          <w:cs/>
          <w:lang w:val="ar_AE" w:bidi="ar_AE"/>
        </w:rPr>
        <w:t>،</w:t>
      </w:r>
      <w:r>
        <w:rPr>
          <w:b/>
          <w:rtl/>
          <w:cs/>
          <w:lang w:val="ar_AE" w:bidi="ar_AE"/>
        </w:rPr>
        <w:t xml:space="preserve"> أَرَادُوا</w:t>
      </w:r>
      <w:r>
        <w:rPr>
          <w:rtl/>
          <w:cs/>
          <w:lang w:val="ar_AE" w:bidi="ar_AE"/>
        </w:rPr>
        <w:t xml:space="preserve"> إلى: (1) الأشخاص بشكل عام الذين لم يتعرفوا على إيليا وأساءوا معاملته. ترجمة بديلة: "معظم الناس لم يتعرفوا ... هؤلاء الناس فعلوا ... هم" (2) القادة الدينيون اليهود. ترجمة بديلة: "القادة الدينيون لم يتعرفوا ... هم فعلوا ... هؤلاء القادة أنفسهم"</w:t>
      </w:r>
    </w:p>
    <w:p>
      <w:pPr>
        <w:bidi/>
      </w:pPr>
      <w:r>
        <w:rPr>
          <w:rtl/>
          <w:cs/>
          <w:lang w:val="ar_AE" w:bidi="ar_AE"/>
        </w:rPr>
      </w:r>
      <w:r>
        <w:rPr>
          <w:rtl/>
          <w:cs/>
          <w:lang w:val="ar_AE" w:bidi="ar_AE"/>
        </w:rPr>
        <w:t xml:space="preserve">انظر: </w:t>
      </w:r>
      <w:r>
        <w:rPr>
          <w:rtl/>
          <w:cs/>
          <w:lang w:val="ar_AE" w:bidi="ar_AE"/>
        </w:rPr>
        <w:t>الضمائر — متى تستخدمها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17: 12 (#4)</w:t>
      </w:r>
      <w:r>
        <w:rPr>
          <w:rtl/>
          <w:cs/>
          <w:lang w:val="ar_AE" w:bidi="ar_AE"/>
        </w:rPr>
      </w:r>
    </w:p>
    <w:p>
      <w:pPr>
        <w:bidi/>
      </w:pPr>
      <w:r>
        <w:rPr>
          <w:rtl/>
          <w:cs/>
          <w:lang w:val="ar_AE" w:bidi="ar_AE"/>
        </w:rPr>
      </w:r>
      <w:r>
        <w:rPr>
          <w:b/>
          <w:rtl/>
          <w:cs/>
          <w:lang w:val="ar_AE" w:bidi="ar_AE"/>
        </w:rPr>
        <w:t>ὅσα ἠθέλησαν</w:t>
      </w:r>
    </w:p>
    <w:p>
      <w:pPr>
        <w:bidi/>
      </w:pPr>
      <w:r>
        <w:rPr>
          <w:rtl/>
          <w:cs/>
          <w:lang w:val="ar_AE" w:bidi="ar_AE"/>
        </w:rPr>
      </w:r>
      <w:r>
        <w:rPr>
          <w:b/>
          <w:rtl/>
          <w:cs/>
          <w:lang w:val="ar_AE" w:bidi="ar_AE"/>
        </w:rPr>
        <w:t>"مَا أَرَادُوا"</w:t>
      </w:r>
    </w:p>
    <w:p>
      <w:pPr>
        <w:bidi/>
      </w:pPr>
      <w:r>
        <w:rPr>
          <w:rtl/>
          <w:cs/>
          <w:lang w:val="ar_AE" w:bidi="ar_AE"/>
        </w:rPr>
      </w:r>
      <w:r>
        <w:rPr>
          <w:rtl/>
          <w:cs/>
          <w:lang w:val="ar_AE" w:bidi="ar_AE"/>
        </w:rPr>
        <w:t xml:space="preserve">هنا يشير يسوع إلى أنهم </w:t>
      </w:r>
      <w:r>
        <w:rPr>
          <w:b/>
          <w:rtl/>
          <w:cs/>
          <w:lang w:val="ar_AE" w:bidi="ar_AE"/>
        </w:rPr>
        <w:t>أَرَادُوا</w:t>
      </w:r>
      <w:r>
        <w:rPr>
          <w:rtl/>
          <w:cs/>
          <w:lang w:val="ar_AE" w:bidi="ar_AE"/>
        </w:rPr>
        <w:t xml:space="preserve"> الإساءة وإلحاق الأذى </w:t>
      </w:r>
      <w:r>
        <w:rPr>
          <w:b/>
          <w:rtl/>
          <w:cs/>
          <w:lang w:val="ar_AE" w:bidi="ar_AE"/>
        </w:rPr>
        <w:t xml:space="preserve">بإِيلِيَّا </w:t>
      </w:r>
      <w:r>
        <w:rPr>
          <w:rtl/>
          <w:cs/>
          <w:lang w:val="ar_AE" w:bidi="ar_AE"/>
        </w:rPr>
        <w:t>هذا. إذا كان من المفيد في لغتك، يمكنك تقديم هذه الفكرة بشكل أوضح. ترجمة بديلة: "أي أشياء ضارة أرادوا القيام بها" أو "أي أشياء شريرة أرادوا القيام بها"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17: 12 (#5)</w:t>
      </w:r>
      <w:r>
        <w:rPr>
          <w:rtl/>
          <w:cs/>
          <w:lang w:val="ar_AE" w:bidi="ar_AE"/>
        </w:rPr>
      </w:r>
    </w:p>
    <w:p>
      <w:pPr>
        <w:bidi/>
      </w:pPr>
      <w:r>
        <w:rPr>
          <w:rtl/>
          <w:cs/>
          <w:lang w:val="ar_AE" w:bidi="ar_AE"/>
        </w:rPr>
      </w:r>
      <w:r>
        <w:rPr>
          <w:b/>
          <w:rtl/>
          <w:cs/>
          <w:lang w:val="ar_AE" w:bidi="ar_AE"/>
        </w:rPr>
        <w:t>ὁ Υἱὸς τοῦ Ἀνθρώπου μέλλει</w:t>
      </w:r>
    </w:p>
    <w:p>
      <w:pPr>
        <w:bidi/>
      </w:pPr>
      <w:r>
        <w:rPr>
          <w:rtl/>
          <w:cs/>
          <w:lang w:val="ar_AE" w:bidi="ar_AE"/>
        </w:rPr>
      </w:r>
      <w:r>
        <w:rPr>
          <w:b/>
          <w:rtl/>
          <w:cs/>
          <w:lang w:val="ar_AE" w:bidi="ar_AE"/>
        </w:rPr>
        <w:t>"ٱبْنُ ٱلْإِنْسَانِ أَيْضًا سَوْفَ"</w:t>
      </w:r>
    </w:p>
    <w:p>
      <w:pPr>
        <w:bidi/>
      </w:pPr>
      <w:r>
        <w:rPr>
          <w:rtl/>
          <w:cs/>
          <w:lang w:val="ar_AE" w:bidi="ar_AE"/>
        </w:rPr>
      </w:r>
      <w:r>
        <w:rPr>
          <w:rtl/>
          <w:cs/>
          <w:lang w:val="ar_AE" w:bidi="ar_AE"/>
        </w:rPr>
        <w:t>هنا يتحدث يسوع عن نفسه بصيغة الغائب. إذا كان من المفيد في لغتك، يمكنك استخدام صيغة المتكلم. ترجمة بديلة: "أنا، الذي هو ابن الإنسان، على وشك"</w:t>
      </w:r>
    </w:p>
    <w:p>
      <w:pPr>
        <w:bidi/>
      </w:pPr>
      <w:r>
        <w:rPr>
          <w:rtl/>
          <w:cs/>
          <w:lang w:val="ar_AE" w:bidi="ar_AE"/>
        </w:rPr>
      </w:r>
      <w:r>
        <w:rPr>
          <w:rtl/>
          <w:cs/>
          <w:lang w:val="ar_AE" w:bidi="ar_AE"/>
        </w:rPr>
        <w:t xml:space="preserve">انظر: </w:t>
      </w:r>
      <w:r>
        <w:rPr>
          <w:rtl/>
          <w:cs/>
          <w:lang w:val="ar_AE" w:bidi="ar_AE"/>
        </w:rPr>
        <w:t>صيغة المتكلم والمخاطب والغائب</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١٧: ١٣ (#١)</w:t>
      </w:r>
      <w:r>
        <w:rPr>
          <w:rtl/>
          <w:cs/>
          <w:lang w:val="ar_AE" w:bidi="ar_AE"/>
        </w:rPr>
      </w:r>
    </w:p>
    <w:p>
      <w:pPr>
        <w:bidi/>
      </w:pPr>
      <w:r>
        <w:rPr>
          <w:rtl/>
          <w:cs/>
          <w:lang w:val="ar_AE" w:bidi="ar_AE"/>
        </w:rPr>
      </w:r>
      <w:r>
        <w:rPr>
          <w:b/>
          <w:rtl/>
          <w:cs/>
          <w:lang w:val="ar_AE" w:bidi="ar_AE"/>
        </w:rPr>
        <w:t>οἱ μαθηταὶ</w:t>
      </w:r>
    </w:p>
    <w:p>
      <w:pPr>
        <w:bidi/>
      </w:pPr>
      <w:r>
        <w:rPr>
          <w:rtl/>
          <w:cs/>
          <w:lang w:val="ar_AE" w:bidi="ar_AE"/>
        </w:rPr>
      </w:r>
      <w:r>
        <w:rPr>
          <w:b/>
          <w:rtl/>
          <w:cs/>
          <w:lang w:val="ar_AE" w:bidi="ar_AE"/>
        </w:rPr>
        <w:t>"ٱلتَّلَامِيذُ"</w:t>
      </w:r>
    </w:p>
    <w:p>
      <w:pPr>
        <w:bidi/>
      </w:pPr>
      <w:r>
        <w:rPr>
          <w:rtl/>
          <w:cs/>
          <w:lang w:val="ar_AE" w:bidi="ar_AE"/>
        </w:rPr>
      </w:r>
      <w:r>
        <w:rPr>
          <w:rtl/>
          <w:cs/>
          <w:lang w:val="ar_AE" w:bidi="ar_AE"/>
        </w:rPr>
        <w:t xml:space="preserve">هنا يواصل متى الإشارة إلى بطرس ويعقوب ويوحنا، الثلاثة </w:t>
      </w:r>
      <w:r>
        <w:rPr>
          <w:b/>
          <w:rtl/>
          <w:cs/>
          <w:lang w:val="ar_AE" w:bidi="ar_AE"/>
        </w:rPr>
        <w:t>ٱلتَّلَامِيذُ</w:t>
      </w:r>
      <w:r>
        <w:rPr>
          <w:rtl/>
          <w:cs/>
          <w:lang w:val="ar_AE" w:bidi="ar_AE"/>
        </w:rPr>
        <w:t xml:space="preserve"> الذين صعدوا إلى الجبل مع يسوع. إذا كان من المفيد في لغتك، يمكنك جعل هذه الفكرة أكثر وضوحًا. ترجمة بديلة: "بطرس ويعقوب ويوحنا"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17: 13 (#2)</w:t>
      </w:r>
      <w:r>
        <w:rPr>
          <w:rtl/>
          <w:cs/>
          <w:lang w:val="ar_AE" w:bidi="ar_AE"/>
        </w:rPr>
      </w:r>
    </w:p>
    <w:p>
      <w:pPr>
        <w:bidi/>
      </w:pPr>
      <w:r>
        <w:rPr>
          <w:rtl/>
          <w:cs/>
          <w:lang w:val="ar_AE" w:bidi="ar_AE"/>
        </w:rPr>
      </w:r>
      <w:r>
        <w:rPr>
          <w:b/>
          <w:rtl/>
          <w:cs/>
          <w:lang w:val="ar_AE" w:bidi="ar_AE"/>
        </w:rPr>
        <w:t>περὶ Ἰωάννου τοῦ Βαπτιστοῦ εἶπεν αὐτοῖς</w:t>
      </w:r>
    </w:p>
    <w:p>
      <w:pPr>
        <w:bidi/>
      </w:pPr>
      <w:r>
        <w:rPr>
          <w:rtl/>
          <w:cs/>
          <w:lang w:val="ar_AE" w:bidi="ar_AE"/>
        </w:rPr>
      </w:r>
      <w:r>
        <w:rPr>
          <w:b/>
          <w:rtl/>
          <w:cs/>
          <w:lang w:val="ar_AE" w:bidi="ar_AE"/>
        </w:rPr>
        <w:t>"قَالَ لَهُمْ عَنْ يُوحَنَّا ٱلْمَعْمَدَانِ."</w:t>
      </w:r>
    </w:p>
    <w:p>
      <w:pPr>
        <w:bidi/>
      </w:pPr>
      <w:r>
        <w:rPr>
          <w:rtl/>
          <w:cs/>
          <w:lang w:val="ar_AE" w:bidi="ar_AE"/>
        </w:rPr>
      </w:r>
      <w:r>
        <w:rPr>
          <w:rtl/>
          <w:cs/>
          <w:lang w:val="ar_AE" w:bidi="ar_AE"/>
        </w:rPr>
        <w:t xml:space="preserve">هنا يُلمّح متّى إلى أن التلاميذ أدركوا أن يسوع كان يستخدم اسم "إيليا" للإشارة إلى </w:t>
      </w:r>
      <w:r>
        <w:rPr>
          <w:b/>
          <w:rtl/>
          <w:cs/>
          <w:lang w:val="ar_AE" w:bidi="ar_AE"/>
        </w:rPr>
        <w:t>يُوحَنَّا ٱلْمَعْمَدَانِ</w:t>
      </w:r>
      <w:r>
        <w:rPr>
          <w:rtl/>
          <w:cs/>
          <w:lang w:val="ar_AE" w:bidi="ar_AE"/>
        </w:rPr>
        <w:t>. إذا كان ذلك مفيدًا في لغتك، يمكنك تقديم هذه الفكرة بشكل أوضح. ترجمة بديلة: "عندما كان يتحدث عن إيليا، كان يتحدث إليهم عن يوحنا المعمدان" أو "كان يقول إن إيليا هو يوحنا المعمدان"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17: 14 (#1)</w:t>
      </w:r>
      <w:r>
        <w:rPr>
          <w:rtl/>
          <w:cs/>
          <w:lang w:val="ar_AE" w:bidi="ar_AE"/>
        </w:rPr>
      </w:r>
    </w:p>
    <w:p>
      <w:pPr>
        <w:bidi/>
      </w:pPr>
      <w:r>
        <w:rPr>
          <w:rtl/>
          <w:cs/>
          <w:lang w:val="ar_AE" w:bidi="ar_AE"/>
        </w:rPr>
      </w:r>
      <w:r>
        <w:rPr>
          <w:b/>
          <w:rtl/>
          <w:cs/>
          <w:lang w:val="ar_AE" w:bidi="ar_AE"/>
        </w:rPr>
        <w:t>ἐλθόντων</w:t>
      </w:r>
    </w:p>
    <w:p>
      <w:pPr>
        <w:bidi/>
      </w:pPr>
      <w:r>
        <w:rPr>
          <w:rtl/>
          <w:cs/>
          <w:lang w:val="ar_AE" w:bidi="ar_AE"/>
        </w:rPr>
      </w:r>
      <w:r>
        <w:rPr>
          <w:b/>
          <w:rtl/>
          <w:cs/>
          <w:lang w:val="ar_AE" w:bidi="ar_AE"/>
        </w:rPr>
        <w:t>"وَلَمَّا جَاءُوا"</w:t>
      </w:r>
    </w:p>
    <w:p>
      <w:pPr>
        <w:bidi/>
      </w:pPr>
      <w:r>
        <w:rPr>
          <w:rtl/>
          <w:cs/>
          <w:lang w:val="ar_AE" w:bidi="ar_AE"/>
        </w:rPr>
      </w:r>
      <w:r>
        <w:rPr>
          <w:rtl/>
          <w:cs/>
          <w:lang w:val="ar_AE" w:bidi="ar_AE"/>
        </w:rPr>
        <w:t>هنا يقصد متّى أن يسوع والتلاميذ الثلاثة جاءوا إلى الجموع. إذا كان ذلك سيكون مفيدًا في لغتك، يمكنك تقديم هذه الفكرة بشكل أوضح. ترجمة بديلة: "عندما جاء يسوع والتلاميذ"</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17: 14 (#2)</w:t>
      </w:r>
      <w:r>
        <w:rPr>
          <w:rtl/>
          <w:cs/>
          <w:lang w:val="ar_AE" w:bidi="ar_AE"/>
        </w:rPr>
      </w:r>
    </w:p>
    <w:p>
      <w:pPr>
        <w:bidi/>
      </w:pPr>
      <w:r>
        <w:rPr>
          <w:rtl/>
          <w:cs/>
          <w:lang w:val="ar_AE" w:bidi="ar_AE"/>
        </w:rPr>
      </w:r>
      <w:r>
        <w:rPr>
          <w:b/>
          <w:rtl/>
          <w:cs/>
          <w:lang w:val="ar_AE" w:bidi="ar_AE"/>
        </w:rPr>
        <w:t>ἐλθόντων</w:t>
      </w:r>
    </w:p>
    <w:p>
      <w:pPr>
        <w:bidi/>
      </w:pPr>
      <w:r>
        <w:rPr>
          <w:rtl/>
          <w:cs/>
          <w:lang w:val="ar_AE" w:bidi="ar_AE"/>
        </w:rPr>
      </w:r>
      <w:r>
        <w:rPr>
          <w:b/>
          <w:rtl/>
          <w:cs/>
          <w:lang w:val="ar_AE" w:bidi="ar_AE"/>
        </w:rPr>
        <w:t>"وَلَمَّا جَاءُوا"</w:t>
      </w:r>
    </w:p>
    <w:p>
      <w:pPr>
        <w:bidi/>
      </w:pPr>
      <w:r>
        <w:rPr>
          <w:rtl/>
          <w:cs/>
          <w:lang w:val="ar_AE" w:bidi="ar_AE"/>
        </w:rPr>
      </w:r>
      <w:r>
        <w:rPr>
          <w:rtl/>
          <w:cs/>
          <w:lang w:val="ar_AE" w:bidi="ar_AE"/>
        </w:rPr>
        <w:t xml:space="preserve">في سياق مثل هذا، قد تقول لغتك "ذهبوا" بدلاً من </w:t>
      </w:r>
      <w:r>
        <w:rPr>
          <w:b/>
          <w:rtl/>
          <w:cs/>
          <w:lang w:val="ar_AE" w:bidi="ar_AE"/>
        </w:rPr>
        <w:t>جَاءُوا</w:t>
      </w:r>
      <w:r>
        <w:rPr>
          <w:rtl/>
          <w:cs/>
          <w:lang w:val="ar_AE" w:bidi="ar_AE"/>
        </w:rPr>
        <w:t>. ترجمة بديلة: "بعد أن ذهبوا"</w:t>
      </w:r>
    </w:p>
    <w:p>
      <w:pPr>
        <w:bidi/>
      </w:pPr>
      <w:r>
        <w:rPr>
          <w:rtl/>
          <w:cs/>
          <w:lang w:val="ar_AE" w:bidi="ar_AE"/>
        </w:rPr>
      </w:r>
      <w:r>
        <w:rPr>
          <w:rtl/>
          <w:cs/>
          <w:lang w:val="ar_AE" w:bidi="ar_AE"/>
        </w:rPr>
        <w:t xml:space="preserve">انظر: </w:t>
      </w:r>
      <w:r>
        <w:rPr>
          <w:rtl/>
          <w:cs/>
          <w:lang w:val="ar_AE" w:bidi="ar_AE"/>
        </w:rPr>
        <w:t>اذهب وتعال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17: 14 (#3)</w:t>
      </w:r>
      <w:r>
        <w:rPr>
          <w:rtl/>
          <w:cs/>
          <w:lang w:val="ar_AE" w:bidi="ar_AE"/>
        </w:rPr>
      </w:r>
    </w:p>
    <w:p>
      <w:pPr>
        <w:bidi/>
      </w:pPr>
      <w:r>
        <w:rPr>
          <w:rtl/>
          <w:cs/>
          <w:lang w:val="ar_AE" w:bidi="ar_AE"/>
        </w:rPr>
      </w:r>
      <w:r>
        <w:rPr>
          <w:b/>
          <w:rtl/>
          <w:cs/>
          <w:lang w:val="ar_AE" w:bidi="ar_AE"/>
        </w:rPr>
        <w:t>γονυπετῶν αὐτὸν</w:t>
      </w:r>
    </w:p>
    <w:p>
      <w:pPr>
        <w:bidi/>
      </w:pPr>
      <w:r>
        <w:rPr>
          <w:rtl/>
          <w:cs/>
          <w:lang w:val="ar_AE" w:bidi="ar_AE"/>
        </w:rPr>
      </w:r>
      <w:r>
        <w:rPr>
          <w:b/>
          <w:rtl/>
          <w:cs/>
          <w:lang w:val="ar_AE" w:bidi="ar_AE"/>
        </w:rPr>
        <w:t>"جَاثِيًا لَهُ"</w:t>
      </w:r>
    </w:p>
    <w:p>
      <w:pPr>
        <w:bidi/>
      </w:pPr>
      <w:r>
        <w:rPr>
          <w:rtl/>
          <w:cs/>
          <w:lang w:val="ar_AE" w:bidi="ar_AE"/>
        </w:rPr>
      </w:r>
      <w:r>
        <w:rPr>
          <w:rtl/>
          <w:cs/>
          <w:lang w:val="ar_AE" w:bidi="ar_AE"/>
        </w:rPr>
        <w:t xml:space="preserve">في الثقافة في زمن يسوع، كان </w:t>
      </w:r>
      <w:r>
        <w:rPr>
          <w:b/>
          <w:rtl/>
          <w:cs/>
          <w:lang w:val="ar_AE" w:bidi="ar_AE"/>
        </w:rPr>
        <w:t>الركوع أمام</w:t>
      </w:r>
      <w:r>
        <w:rPr>
          <w:rtl/>
          <w:cs/>
          <w:lang w:val="ar_AE" w:bidi="ar_AE"/>
        </w:rPr>
        <w:t xml:space="preserve"> شخص ما وسيلة لاحترام شخص أعظم، خاصة عند طلب خدمة من الشخص الأعظم. إذا كان ذلك مفيدًا في لغتك، يمكنك الإشارة إلى عمل مشابه من ثقافتك، أو يمكنك شرح ما يعنيه </w:t>
      </w:r>
      <w:r>
        <w:rPr>
          <w:b/>
          <w:rtl/>
          <w:cs/>
          <w:lang w:val="ar_AE" w:bidi="ar_AE"/>
        </w:rPr>
        <w:t>الركوع</w:t>
      </w:r>
      <w:r>
        <w:rPr>
          <w:rtl/>
          <w:cs/>
          <w:lang w:val="ar_AE" w:bidi="ar_AE"/>
        </w:rPr>
        <w:t>. ترجمة بديلة: "السجود أمامه" أو "الركوع أمامه لطلب خدمة"</w:t>
      </w:r>
    </w:p>
    <w:p>
      <w:pPr>
        <w:bidi/>
      </w:pPr>
      <w:r>
        <w:rPr>
          <w:rtl/>
          <w:cs/>
          <w:lang w:val="ar_AE" w:bidi="ar_AE"/>
        </w:rPr>
      </w:r>
      <w:r>
        <w:rPr>
          <w:rtl/>
          <w:cs/>
          <w:lang w:val="ar_AE" w:bidi="ar_AE"/>
        </w:rPr>
        <w:t xml:space="preserve">انظر: </w:t>
      </w:r>
      <w:r>
        <w:rPr>
          <w:rtl/>
          <w:cs/>
          <w:lang w:val="ar_AE" w:bidi="ar_AE"/>
        </w:rPr>
        <w:t>الأفعال الرمزية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17: 15 (#1)</w:t>
      </w:r>
      <w:r>
        <w:rPr>
          <w:rtl/>
          <w:cs/>
          <w:lang w:val="ar_AE" w:bidi="ar_AE"/>
        </w:rPr>
      </w:r>
    </w:p>
    <w:p>
      <w:pPr>
        <w:bidi/>
      </w:pPr>
      <w:r>
        <w:rPr>
          <w:rtl/>
          <w:cs/>
          <w:lang w:val="ar_AE" w:bidi="ar_AE"/>
        </w:rPr>
      </w:r>
      <w:r>
        <w:rPr>
          <w:b/>
          <w:rtl/>
          <w:cs/>
          <w:lang w:val="ar_AE" w:bidi="ar_AE"/>
        </w:rPr>
        <w:t>Κύριε, ἐλέησόν μου τὸν υἱόν, ὅτι σεληνιάζεται καὶ κακῶς ἔχει, πολλάκις γὰρ πίπτει εἰς τὸ πῦρ, καὶ πολλάκις εἰς τὸ ὕδωρ</w:t>
      </w:r>
    </w:p>
    <w:p>
      <w:pPr>
        <w:bidi/>
      </w:pPr>
      <w:r>
        <w:rPr>
          <w:rtl/>
          <w:cs/>
          <w:lang w:val="ar_AE" w:bidi="ar_AE"/>
        </w:rPr>
      </w:r>
      <w:r>
        <w:rPr>
          <w:b/>
          <w:rtl/>
          <w:cs/>
          <w:lang w:val="ar_AE" w:bidi="ar_AE"/>
        </w:rPr>
        <w:t>"يَا سَيِّدُ، ٱرْحَمِ ٱبْنِي فَإِنَّهُ يُصْرَعُ وَيَتَأَلَّمُ شَدِيدًا، وَيَقَعُ كَثِيرًا فِي ٱلنَّارِ وَكَثِيرًا فِي ٱلْمَاءِ."</w:t>
      </w:r>
    </w:p>
    <w:p>
      <w:pPr>
        <w:bidi/>
      </w:pPr>
      <w:r>
        <w:rPr>
          <w:rtl/>
          <w:cs/>
          <w:lang w:val="ar_AE" w:bidi="ar_AE"/>
        </w:rPr>
      </w:r>
      <w:r>
        <w:rPr>
          <w:rtl/>
          <w:cs/>
          <w:lang w:val="ar_AE" w:bidi="ar_AE"/>
        </w:rPr>
        <w:t>هنا يطلب الرجل من يسوع أن يرحم ابنه قبل أن يوضح سبب حاجة ابنه للمساعدة. إذا كان ذلك مفيدًا في لغتك، يمكنك أن تذكر سبب حاجة الابن للمساعدة قبل أن يطلب الأب الرحمة. ترجمة بديلة: "يا رب، ابني مصاب بالصرع ولديه مرض، لأنه غالبًا ما يسقط في النار وغالبًا في الماء. ارحمه!"</w:t>
      </w:r>
    </w:p>
    <w:p>
      <w:pPr>
        <w:bidi/>
      </w:pPr>
      <w:r>
        <w:rPr>
          <w:rtl/>
          <w:cs/>
          <w:lang w:val="ar_AE" w:bidi="ar_AE"/>
        </w:rPr>
      </w:r>
      <w:r>
        <w:rPr>
          <w:rtl/>
          <w:cs/>
          <w:lang w:val="ar_AE" w:bidi="ar_AE"/>
        </w:rPr>
        <w:t xml:space="preserve">انظر: </w:t>
      </w:r>
      <w:r>
        <w:rPr>
          <w:rtl/>
          <w:cs/>
          <w:lang w:val="ar_AE" w:bidi="ar_AE"/>
        </w:rPr>
        <w:t>بنية المعلومات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17: 15 (#2)</w:t>
      </w:r>
      <w:r>
        <w:rPr>
          <w:rtl/>
          <w:cs/>
          <w:lang w:val="ar_AE" w:bidi="ar_AE"/>
        </w:rPr>
      </w:r>
    </w:p>
    <w:p>
      <w:pPr>
        <w:bidi/>
      </w:pPr>
      <w:r>
        <w:rPr>
          <w:rtl/>
          <w:cs/>
          <w:lang w:val="ar_AE" w:bidi="ar_AE"/>
        </w:rPr>
      </w:r>
      <w:r>
        <w:rPr>
          <w:b/>
          <w:rtl/>
          <w:cs/>
          <w:lang w:val="ar_AE" w:bidi="ar_AE"/>
        </w:rPr>
        <w:t>ἐλέησόν μου τὸν υἱόν</w:t>
      </w:r>
    </w:p>
    <w:p>
      <w:pPr>
        <w:bidi/>
      </w:pPr>
      <w:r>
        <w:rPr>
          <w:rtl/>
          <w:cs/>
          <w:lang w:val="ar_AE" w:bidi="ar_AE"/>
        </w:rPr>
      </w:r>
      <w:r>
        <w:rPr>
          <w:b/>
          <w:rtl/>
          <w:cs/>
          <w:lang w:val="ar_AE" w:bidi="ar_AE"/>
        </w:rPr>
        <w:t>"ٱرْحَمِ ٱبْنِي"</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الرحمة</w:t>
      </w:r>
      <w:r>
        <w:rPr>
          <w:rtl/>
          <w:cs/>
          <w:lang w:val="ar_AE" w:bidi="ar_AE"/>
        </w:rPr>
        <w:t>، يمكنك التعبير عن نفس الفكرة بطريقة أخرى. ترجمة بديلة: "كن رحيمًا بابني"\n</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17: 15 (#3)</w:t>
      </w:r>
      <w:r>
        <w:rPr>
          <w:rtl/>
          <w:cs/>
          <w:lang w:val="ar_AE" w:bidi="ar_AE"/>
        </w:rPr>
      </w:r>
    </w:p>
    <w:p>
      <w:pPr>
        <w:bidi/>
      </w:pPr>
      <w:r>
        <w:rPr>
          <w:rtl/>
          <w:cs/>
          <w:lang w:val="ar_AE" w:bidi="ar_AE"/>
        </w:rPr>
      </w:r>
      <w:r>
        <w:rPr>
          <w:b/>
          <w:rtl/>
          <w:cs/>
          <w:lang w:val="ar_AE" w:bidi="ar_AE"/>
        </w:rPr>
        <w:t>ἐλέησόν</w:t>
      </w:r>
    </w:p>
    <w:p>
      <w:pPr>
        <w:bidi/>
      </w:pPr>
      <w:r>
        <w:rPr>
          <w:rtl/>
          <w:cs/>
          <w:lang w:val="ar_AE" w:bidi="ar_AE"/>
        </w:rPr>
      </w:r>
      <w:r>
        <w:rPr>
          <w:b/>
          <w:rtl/>
          <w:cs/>
          <w:lang w:val="ar_AE" w:bidi="ar_AE"/>
        </w:rPr>
        <w:t>ٱرْحَمِ</w:t>
      </w:r>
    </w:p>
    <w:p>
      <w:pPr>
        <w:bidi/>
      </w:pPr>
      <w:r>
        <w:rPr>
          <w:rtl/>
          <w:cs/>
          <w:lang w:val="ar_AE" w:bidi="ar_AE"/>
        </w:rPr>
      </w:r>
      <w:r>
        <w:rPr>
          <w:rtl/>
          <w:cs/>
          <w:lang w:val="ar_AE" w:bidi="ar_AE"/>
        </w:rPr>
        <w:t>هذا أمر، ولكن يجب ترجمته كطلب مهذب بدلاً من كونه أمرًا. قد يكون من المفيد إضافة تعبير مثل "من فضلك" لتوضيح ذلك. ترجمة بديلة: "أطلب منك أن ترحم"</w:t>
      </w:r>
    </w:p>
    <w:p>
      <w:pPr>
        <w:bidi/>
      </w:pPr>
      <w:r>
        <w:rPr>
          <w:rtl/>
          <w:cs/>
          <w:lang w:val="ar_AE" w:bidi="ar_AE"/>
        </w:rPr>
      </w:r>
      <w:r>
        <w:rPr>
          <w:rtl/>
          <w:cs/>
          <w:lang w:val="ar_AE" w:bidi="ar_AE"/>
        </w:rPr>
        <w:t xml:space="preserve">انظر: </w:t>
      </w:r>
      <w:r>
        <w:rPr>
          <w:rtl/>
          <w:cs/>
          <w:lang w:val="ar_AE" w:bidi="ar_AE"/>
        </w:rPr>
        <w:t>أسلوب الأمر— استخدامات أخرى</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17: 15 (#4)</w:t>
      </w:r>
      <w:r>
        <w:rPr>
          <w:rtl/>
          <w:cs/>
          <w:lang w:val="ar_AE" w:bidi="ar_AE"/>
        </w:rPr>
      </w:r>
    </w:p>
    <w:p>
      <w:pPr>
        <w:bidi/>
      </w:pPr>
      <w:r>
        <w:rPr>
          <w:rtl/>
          <w:cs/>
          <w:lang w:val="ar_AE" w:bidi="ar_AE"/>
        </w:rPr>
      </w:r>
      <w:r>
        <w:rPr>
          <w:b/>
          <w:rtl/>
          <w:cs/>
          <w:lang w:val="ar_AE" w:bidi="ar_AE"/>
        </w:rPr>
        <w:t>ἐλέησόν</w:t>
      </w:r>
    </w:p>
    <w:p>
      <w:pPr>
        <w:bidi/>
      </w:pPr>
      <w:r>
        <w:rPr>
          <w:rtl/>
          <w:cs/>
          <w:lang w:val="ar_AE" w:bidi="ar_AE"/>
        </w:rPr>
      </w:r>
      <w:r>
        <w:rPr>
          <w:b/>
          <w:rtl/>
          <w:cs/>
          <w:lang w:val="ar_AE" w:bidi="ar_AE"/>
        </w:rPr>
        <w:t>ٱرْحَمِ</w:t>
      </w:r>
    </w:p>
    <w:p>
      <w:pPr>
        <w:bidi/>
      </w:pPr>
      <w:r>
        <w:rPr>
          <w:rtl/>
          <w:cs/>
          <w:lang w:val="ar_AE" w:bidi="ar_AE"/>
        </w:rPr>
      </w:r>
      <w:r>
        <w:rPr>
          <w:rtl/>
          <w:cs/>
          <w:lang w:val="ar_AE" w:bidi="ar_AE"/>
        </w:rPr>
        <w:t>بما أن الرجل يتحدث إلى يسوع، فإن صيغة الأمر هنا تأتي في صيغة المفرد.</w:t>
      </w:r>
    </w:p>
    <w:p>
      <w:pPr>
        <w:bidi/>
      </w:pPr>
      <w:r>
        <w:rPr>
          <w:rtl/>
          <w:cs/>
          <w:lang w:val="ar_AE" w:bidi="ar_AE"/>
        </w:rPr>
      </w:r>
      <w:r>
        <w:rPr>
          <w:rtl/>
          <w:cs/>
          <w:lang w:val="ar_AE" w:bidi="ar_AE"/>
        </w:rPr>
        <w:t xml:space="preserve">انظر: </w:t>
      </w:r>
      <w:r>
        <w:rPr>
          <w:rtl/>
          <w:cs/>
          <w:lang w:val="ar_AE" w:bidi="ar_AE"/>
        </w:rPr>
        <w:t>أشكال "أنت" — المفرد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17: 15 (#5)</w:t>
      </w:r>
      <w:r>
        <w:rPr>
          <w:rtl/>
          <w:cs/>
          <w:lang w:val="ar_AE" w:bidi="ar_AE"/>
        </w:rPr>
      </w:r>
    </w:p>
    <w:p>
      <w:pPr>
        <w:bidi/>
      </w:pPr>
      <w:r>
        <w:rPr>
          <w:rtl/>
          <w:cs/>
          <w:lang w:val="ar_AE" w:bidi="ar_AE"/>
        </w:rPr>
      </w:r>
      <w:r>
        <w:rPr>
          <w:b/>
          <w:rtl/>
          <w:cs/>
          <w:lang w:val="ar_AE" w:bidi="ar_AE"/>
        </w:rPr>
        <w:t>σεληνιάζεται καὶ κακῶς ἔχει</w:t>
      </w:r>
    </w:p>
    <w:p>
      <w:pPr>
        <w:bidi/>
      </w:pPr>
      <w:r>
        <w:rPr>
          <w:rtl/>
          <w:cs/>
          <w:lang w:val="ar_AE" w:bidi="ar_AE"/>
        </w:rPr>
      </w:r>
      <w:r>
        <w:rPr>
          <w:b/>
          <w:rtl/>
          <w:cs/>
          <w:lang w:val="ar_AE" w:bidi="ar_AE"/>
        </w:rPr>
        <w:t>"فَإِنَّهُ يُصْرَعُ وَيَتَأَلَّمُ شَدِيدًا"</w:t>
      </w:r>
    </w:p>
    <w:p>
      <w:pPr>
        <w:bidi/>
      </w:pPr>
      <w:r>
        <w:rPr>
          <w:rtl/>
          <w:cs/>
          <w:lang w:val="ar_AE" w:bidi="ar_AE"/>
        </w:rPr>
      </w:r>
      <w:r>
        <w:rPr>
          <w:rtl/>
          <w:cs/>
          <w:lang w:val="ar_AE" w:bidi="ar_AE"/>
        </w:rPr>
        <w:t>هنا يذكر الرجل نوع المرض المحدد قبل أن يذكر أن ابنه مريض. إذا كان من المفيد في لغتك، يمكنك عكس الترتيب بحيث يظهر الكلام العام الذي يقوله الرجل قبل الكلام المحدد. ترجمة بديلة: "لديه مرض وهو مصاب بالصرع" أو "لديه مرض، وتحديدًا مرض الصرع"</w:t>
      </w:r>
    </w:p>
    <w:p>
      <w:pPr>
        <w:bidi/>
      </w:pPr>
      <w:r>
        <w:rPr>
          <w:rtl/>
          <w:cs/>
          <w:lang w:val="ar_AE" w:bidi="ar_AE"/>
        </w:rPr>
      </w:r>
      <w:r>
        <w:rPr>
          <w:rtl/>
          <w:cs/>
          <w:lang w:val="ar_AE" w:bidi="ar_AE"/>
        </w:rPr>
        <w:t xml:space="preserve">انظر: </w:t>
      </w:r>
      <w:r>
        <w:rPr>
          <w:rtl/>
          <w:cs/>
          <w:lang w:val="ar_AE" w:bidi="ar_AE"/>
        </w:rPr>
        <w:t>بنية المعلومات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17: 15 (#6)</w:t>
      </w:r>
      <w:r>
        <w:rPr>
          <w:rtl/>
          <w:cs/>
          <w:lang w:val="ar_AE" w:bidi="ar_AE"/>
        </w:rPr>
      </w:r>
    </w:p>
    <w:p>
      <w:pPr>
        <w:bidi/>
      </w:pPr>
      <w:r>
        <w:rPr>
          <w:rtl/>
          <w:cs/>
          <w:lang w:val="ar_AE" w:bidi="ar_AE"/>
        </w:rPr>
      </w:r>
      <w:r>
        <w:rPr>
          <w:b/>
          <w:rtl/>
          <w:cs/>
          <w:lang w:val="ar_AE" w:bidi="ar_AE"/>
        </w:rPr>
        <w:t>σεληνιάζεται</w:t>
      </w:r>
    </w:p>
    <w:p>
      <w:pPr>
        <w:bidi/>
      </w:pPr>
      <w:r>
        <w:rPr>
          <w:rtl/>
          <w:cs/>
          <w:lang w:val="ar_AE" w:bidi="ar_AE"/>
        </w:rPr>
      </w:r>
      <w:r>
        <w:rPr>
          <w:b/>
          <w:rtl/>
          <w:cs/>
          <w:lang w:val="ar_AE" w:bidi="ar_AE"/>
        </w:rPr>
        <w:t>"فَإِنَّهُ يُصْرَعُ"</w:t>
      </w:r>
    </w:p>
    <w:p>
      <w:pPr>
        <w:bidi/>
      </w:pPr>
      <w:r>
        <w:rPr>
          <w:rtl/>
          <w:cs/>
          <w:lang w:val="ar_AE" w:bidi="ar_AE"/>
        </w:rPr>
      </w:r>
      <w:r>
        <w:rPr>
          <w:rtl/>
          <w:cs/>
          <w:lang w:val="ar_AE" w:bidi="ar_AE"/>
        </w:rPr>
        <w:t xml:space="preserve">المصاب بالصرع هو شخص يفقد الوعي أحيانًا ثم يتحرك بشكل لا إرادي. إذا كان قراؤك غير مألوفين بهذا المرض، يمكنك استخدام اسم لشيء مشابه من لغتك، أو يمكنك استخدام تعبير عام. انظر كيف ترجمت المصطلح المشابه في </w:t>
      </w:r>
      <w:r>
        <w:rPr>
          <w:rtl/>
          <w:cs/>
          <w:lang w:val="ar_AE" w:bidi="ar_AE"/>
        </w:rPr>
        <w:t>4:24</w:t>
      </w:r>
      <w:r>
        <w:rPr>
          <w:rtl/>
          <w:cs/>
          <w:lang w:val="ar_AE" w:bidi="ar_AE"/>
        </w:rPr>
        <w:t>. ترجمة بديلة: "يعاني من نوبات" أو "يفقد الوعي أحيانًا ويتحرك بشكل لا إرادي"</w:t>
      </w:r>
    </w:p>
    <w:p>
      <w:pPr>
        <w:bidi/>
      </w:pPr>
      <w:r>
        <w:rPr>
          <w:rtl/>
          <w:cs/>
          <w:lang w:val="ar_AE" w:bidi="ar_AE"/>
        </w:rPr>
      </w:r>
      <w:r>
        <w:rPr>
          <w:rtl/>
          <w:cs/>
          <w:lang w:val="ar_AE" w:bidi="ar_AE"/>
        </w:rPr>
        <w:t xml:space="preserve">انظر: </w:t>
      </w:r>
      <w:r>
        <w:rPr>
          <w:rtl/>
          <w:cs/>
          <w:lang w:val="ar_AE" w:bidi="ar_AE"/>
        </w:rPr>
        <w:t>ترجمة غير المعروفين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17: 15 (#7)</w:t>
      </w:r>
      <w:r>
        <w:rPr>
          <w:rtl/>
          <w:cs/>
          <w:lang w:val="ar_AE" w:bidi="ar_AE"/>
        </w:rPr>
      </w:r>
    </w:p>
    <w:p>
      <w:pPr>
        <w:bidi/>
      </w:pPr>
      <w:r>
        <w:rPr>
          <w:rtl/>
          <w:cs/>
          <w:lang w:val="ar_AE" w:bidi="ar_AE"/>
        </w:rPr>
      </w:r>
      <w:r>
        <w:rPr>
          <w:b/>
          <w:rtl/>
          <w:cs/>
          <w:lang w:val="ar_AE" w:bidi="ar_AE"/>
        </w:rPr>
        <w:t>κακῶς ἔχει</w:t>
      </w:r>
    </w:p>
    <w:p>
      <w:pPr>
        <w:bidi/>
      </w:pPr>
      <w:r>
        <w:rPr>
          <w:rtl/>
          <w:cs/>
          <w:lang w:val="ar_AE" w:bidi="ar_AE"/>
        </w:rPr>
      </w:r>
      <w:r>
        <w:rPr>
          <w:b/>
          <w:rtl/>
          <w:cs/>
          <w:lang w:val="ar_AE" w:bidi="ar_AE"/>
        </w:rPr>
        <w:t>"وَيَتَأَلَّمُ شَدِيدًا،"</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المرض</w:t>
      </w:r>
      <w:r>
        <w:rPr>
          <w:rtl/>
          <w:cs/>
          <w:lang w:val="ar_AE" w:bidi="ar_AE"/>
        </w:rPr>
        <w:t>، يمكنك التعبير عن نفس الفكرة بطريقة أخرى. ترجمة بديلة: "مريض"</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١٧: ١٥ (#٨)</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فَـ</w:t>
      </w:r>
    </w:p>
    <w:p>
      <w:pPr>
        <w:bidi/>
      </w:pPr>
      <w:r>
        <w:rPr>
          <w:rtl/>
          <w:cs/>
          <w:lang w:val="ar_AE" w:bidi="ar_AE"/>
        </w:rPr>
      </w:r>
      <w:r>
        <w:rPr>
          <w:rtl/>
          <w:cs/>
          <w:lang w:val="ar_AE" w:bidi="ar_AE"/>
        </w:rPr>
        <w:t xml:space="preserve">هنا، يُستخدم حرف الـ </w:t>
      </w:r>
      <w:r>
        <w:rPr>
          <w:b/>
          <w:rtl/>
          <w:cs/>
          <w:lang w:val="ar_AE" w:bidi="ar_AE"/>
        </w:rPr>
        <w:t>فَـ</w:t>
      </w:r>
      <w:r>
        <w:rPr>
          <w:rtl/>
          <w:cs/>
          <w:lang w:val="ar_AE" w:bidi="ar_AE"/>
        </w:rPr>
        <w:t xml:space="preserve"> لتقديم تفسير لكيفية إصابة الابن بـ</w:t>
      </w:r>
      <w:r>
        <w:rPr>
          <w:b/>
          <w:rtl/>
          <w:cs/>
          <w:lang w:val="ar_AE" w:bidi="ar_AE"/>
        </w:rPr>
        <w:t>المرض</w:t>
      </w:r>
      <w:r>
        <w:rPr>
          <w:rtl/>
          <w:cs/>
          <w:lang w:val="ar_AE" w:bidi="ar_AE"/>
        </w:rPr>
        <w:t xml:space="preserve">. إذا كان ذلك مفيدًا في لغتك، يمكنك استخدام كلمة أو عبارة تقدم تفسيرًا، أو يمكنك ترك </w:t>
      </w:r>
      <w:r>
        <w:rPr>
          <w:b/>
          <w:rtl/>
          <w:cs/>
          <w:lang w:val="ar_AE" w:bidi="ar_AE"/>
        </w:rPr>
        <w:t>فَـ</w:t>
      </w:r>
      <w:r>
        <w:rPr>
          <w:rtl/>
          <w:cs/>
          <w:lang w:val="ar_AE" w:bidi="ar_AE"/>
        </w:rPr>
        <w:t xml:space="preserve"> بدون ترجمة. ترجمة بديلة: "هذا يعني أنه"</w:t>
      </w:r>
    </w:p>
    <w:p>
      <w:pPr>
        <w:bidi/>
      </w:pPr>
      <w:r>
        <w:rPr>
          <w:rtl/>
          <w:cs/>
          <w:lang w:val="ar_AE" w:bidi="ar_AE"/>
        </w:rPr>
      </w:r>
      <w:r>
        <w:rPr>
          <w:rtl/>
          <w:cs/>
          <w:lang w:val="ar_AE" w:bidi="ar_AE"/>
        </w:rPr>
        <w:t xml:space="preserve">انظر: </w:t>
      </w:r>
      <w:r>
        <w:rPr>
          <w:rtl/>
          <w:cs/>
          <w:lang w:val="ar_AE" w:bidi="ar_AE"/>
        </w:rPr>
        <w:t>كلمات وعبارات الربط</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17: 15 (#9)</w:t>
      </w:r>
      <w:r>
        <w:rPr>
          <w:rtl/>
          <w:cs/>
          <w:lang w:val="ar_AE" w:bidi="ar_AE"/>
        </w:rPr>
      </w:r>
    </w:p>
    <w:p>
      <w:pPr>
        <w:bidi/>
      </w:pPr>
      <w:r>
        <w:rPr>
          <w:rtl/>
          <w:cs/>
          <w:lang w:val="ar_AE" w:bidi="ar_AE"/>
        </w:rPr>
      </w:r>
      <w:r>
        <w:rPr>
          <w:b/>
          <w:rtl/>
          <w:cs/>
          <w:lang w:val="ar_AE" w:bidi="ar_AE"/>
        </w:rPr>
        <w:t>τὸ πῦρ &amp; τὸ ὕδωρ</w:t>
      </w:r>
    </w:p>
    <w:p>
      <w:pPr>
        <w:bidi/>
      </w:pPr>
      <w:r>
        <w:rPr>
          <w:rtl/>
          <w:cs/>
          <w:lang w:val="ar_AE" w:bidi="ar_AE"/>
        </w:rPr>
      </w:r>
      <w:r>
        <w:rPr>
          <w:b/>
          <w:rtl/>
          <w:cs/>
          <w:lang w:val="ar_AE" w:bidi="ar_AE"/>
        </w:rPr>
        <w:t>"ٱلنَّارِ"</w:t>
      </w:r>
      <w:r>
        <w:rPr>
          <w:rtl/>
          <w:cs/>
          <w:lang w:val="ar_AE" w:bidi="ar_AE"/>
        </w:rPr>
        <w:t xml:space="preserve"> - </w:t>
      </w:r>
      <w:r>
        <w:rPr>
          <w:b/>
          <w:rtl/>
          <w:cs/>
          <w:lang w:val="ar_AE" w:bidi="ar_AE"/>
        </w:rPr>
        <w:t>"ٱلْمَاءِ"</w:t>
      </w:r>
    </w:p>
    <w:p>
      <w:pPr>
        <w:bidi/>
      </w:pPr>
      <w:r>
        <w:rPr>
          <w:rtl/>
          <w:cs/>
          <w:lang w:val="ar_AE" w:bidi="ar_AE"/>
        </w:rPr>
      </w:r>
      <w:r>
        <w:rPr>
          <w:rtl/>
          <w:cs/>
          <w:lang w:val="ar_AE" w:bidi="ar_AE"/>
        </w:rPr>
        <w:t xml:space="preserve">الكلمات </w:t>
      </w:r>
      <w:r>
        <w:rPr>
          <w:b/>
          <w:rtl/>
          <w:cs/>
          <w:lang w:val="ar_AE" w:bidi="ar_AE"/>
        </w:rPr>
        <w:t>ٱلنَّارِ</w:t>
      </w:r>
      <w:r>
        <w:rPr>
          <w:rtl/>
          <w:cs/>
          <w:lang w:val="ar_AE" w:bidi="ar_AE"/>
        </w:rPr>
        <w:t xml:space="preserve"> و</w:t>
      </w:r>
      <w:r>
        <w:rPr>
          <w:b/>
          <w:rtl/>
          <w:cs/>
          <w:lang w:val="ar_AE" w:bidi="ar_AE"/>
        </w:rPr>
        <w:t>ٱلْمَاءِ</w:t>
      </w:r>
      <w:r>
        <w:rPr>
          <w:rtl/>
          <w:cs/>
          <w:lang w:val="ar_AE" w:bidi="ar_AE"/>
        </w:rPr>
        <w:t xml:space="preserve"> تمثل النار والماء بشكل عام، وليس حريقًا معينًا أو جسمًا مائيًا معينًا. إذا كان ذلك مفيدًا في لغتك، يمكنك التعبير عن الفكرة بطريقة أخرى. ترجمة بديلة: "حرائق... أنهار وبحيرات"</w:t>
      </w:r>
    </w:p>
    <w:p>
      <w:pPr>
        <w:bidi/>
      </w:pPr>
      <w:r>
        <w:rPr>
          <w:rtl/>
          <w:cs/>
          <w:lang w:val="ar_AE" w:bidi="ar_AE"/>
        </w:rPr>
      </w:r>
      <w:r>
        <w:rPr>
          <w:rtl/>
          <w:cs/>
          <w:lang w:val="ar_AE" w:bidi="ar_AE"/>
        </w:rPr>
        <w:t xml:space="preserve">انظر: </w:t>
      </w:r>
      <w:r>
        <w:rPr>
          <w:rtl/>
          <w:cs/>
          <w:lang w:val="ar_AE" w:bidi="ar_AE"/>
        </w:rPr>
        <w:t>العبارات الأسمية العامة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17: 15 (#10)</w:t>
      </w:r>
      <w:r>
        <w:rPr>
          <w:rtl/>
          <w:cs/>
          <w:lang w:val="ar_AE" w:bidi="ar_AE"/>
        </w:rPr>
      </w:r>
    </w:p>
    <w:p>
      <w:pPr>
        <w:bidi/>
      </w:pPr>
      <w:r>
        <w:rPr>
          <w:rtl/>
          <w:cs/>
          <w:lang w:val="ar_AE" w:bidi="ar_AE"/>
        </w:rPr>
      </w:r>
      <w:r>
        <w:rPr>
          <w:b/>
          <w:rtl/>
          <w:cs/>
          <w:lang w:val="ar_AE" w:bidi="ar_AE"/>
        </w:rPr>
        <w:t>πολλάκις εἰς</w:t>
      </w:r>
    </w:p>
    <w:p>
      <w:pPr>
        <w:bidi/>
      </w:pPr>
      <w:r>
        <w:rPr>
          <w:rtl/>
          <w:cs/>
          <w:lang w:val="ar_AE" w:bidi="ar_AE"/>
        </w:rPr>
      </w:r>
      <w:r>
        <w:rPr>
          <w:b/>
          <w:rtl/>
          <w:cs/>
          <w:lang w:val="ar_AE" w:bidi="ar_AE"/>
        </w:rPr>
        <w:t>"كَثِيرًا"</w:t>
      </w:r>
    </w:p>
    <w:p>
      <w:pPr>
        <w:bidi/>
      </w:pPr>
      <w:r>
        <w:rPr>
          <w:rtl/>
          <w:cs/>
          <w:lang w:val="ar_AE" w:bidi="ar_AE"/>
        </w:rPr>
      </w:r>
      <w:r>
        <w:rPr>
          <w:rtl/>
          <w:cs/>
          <w:lang w:val="ar_AE" w:bidi="ar_AE"/>
        </w:rPr>
        <w:t>الرجل يترك بعض الكلمات التي تحتاجها الجملة في العديد من اللغات الأخرى لتكون جمل كاملة. يمكنك تزويد هذه الكلمات من الجملة السابقة إذا كان ذلك أوضح في لغتك. ترجمة بديلة: "غالبًا ما يقع في"</w:t>
      </w:r>
    </w:p>
    <w:p>
      <w:pPr>
        <w:bidi/>
      </w:pPr>
      <w:r>
        <w:rPr>
          <w:rtl/>
          <w:cs/>
          <w:lang w:val="ar_AE" w:bidi="ar_AE"/>
        </w:rPr>
      </w:r>
      <w:r>
        <w:rPr>
          <w:rtl/>
          <w:cs/>
          <w:lang w:val="ar_AE" w:bidi="ar_AE"/>
        </w:rPr>
        <w:t xml:space="preserve">انظر: </w:t>
      </w:r>
      <w:r>
        <w:rPr>
          <w:rtl/>
          <w:cs/>
          <w:lang w:val="ar_AE" w:bidi="ar_AE"/>
        </w:rPr>
        <w:t>الحذف</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17: 16 (#1)</w:t>
      </w:r>
      <w:r>
        <w:rPr>
          <w:rtl/>
          <w:cs/>
          <w:lang w:val="ar_AE" w:bidi="ar_AE"/>
        </w:rPr>
      </w:r>
    </w:p>
    <w:p>
      <w:pPr>
        <w:bidi/>
      </w:pPr>
      <w:r>
        <w:rPr>
          <w:rtl/>
          <w:cs/>
          <w:lang w:val="ar_AE" w:bidi="ar_AE"/>
        </w:rPr>
      </w:r>
      <w:r>
        <w:rPr>
          <w:b/>
          <w:rtl/>
          <w:cs/>
          <w:lang w:val="ar_AE" w:bidi="ar_AE"/>
        </w:rPr>
        <w:t>προσήνεγκα αὐτὸν τοῖς μαθηταῖς σου</w:t>
      </w:r>
    </w:p>
    <w:p>
      <w:pPr>
        <w:bidi/>
      </w:pPr>
      <w:r>
        <w:rPr>
          <w:rtl/>
          <w:cs/>
          <w:lang w:val="ar_AE" w:bidi="ar_AE"/>
        </w:rPr>
      </w:r>
      <w:r>
        <w:rPr>
          <w:b/>
          <w:rtl/>
          <w:cs/>
          <w:lang w:val="ar_AE" w:bidi="ar_AE"/>
        </w:rPr>
        <w:t>"أَحْضَرْتُهُ إِلَى تَلَامِيذِكَ"</w:t>
      </w:r>
    </w:p>
    <w:p>
      <w:pPr>
        <w:bidi/>
      </w:pPr>
      <w:r>
        <w:rPr>
          <w:rtl/>
          <w:cs/>
          <w:lang w:val="ar_AE" w:bidi="ar_AE"/>
        </w:rPr>
      </w:r>
      <w:r>
        <w:rPr>
          <w:rtl/>
          <w:cs/>
          <w:lang w:val="ar_AE" w:bidi="ar_AE"/>
        </w:rPr>
        <w:t xml:space="preserve">هنا يشير الرجل إلى أنه </w:t>
      </w:r>
      <w:r>
        <w:rPr>
          <w:b/>
          <w:rtl/>
          <w:cs/>
          <w:lang w:val="ar_AE" w:bidi="ar_AE"/>
        </w:rPr>
        <w:t>أَحْضَرْ</w:t>
      </w:r>
      <w:r>
        <w:rPr>
          <w:rtl/>
          <w:cs/>
          <w:lang w:val="ar_AE" w:bidi="ar_AE"/>
        </w:rPr>
        <w:t xml:space="preserve"> ابنه حتى يتمكن </w:t>
      </w:r>
      <w:r>
        <w:rPr>
          <w:b/>
          <w:rtl/>
          <w:cs/>
          <w:lang w:val="ar_AE" w:bidi="ar_AE"/>
        </w:rPr>
        <w:t>تَلَامِيذِ</w:t>
      </w:r>
      <w:r>
        <w:rPr>
          <w:rtl/>
          <w:cs/>
          <w:lang w:val="ar_AE" w:bidi="ar_AE"/>
        </w:rPr>
        <w:t xml:space="preserve"> يسوع من شفائه. إذا كان من المفيد في لغتك، يمكنك توضيح هذه الفكرة بشكل أكبر. ترجمة بديلة: "أحضرته إلى تلاميذك ليُشفى"</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17: 16 (#2)</w:t>
      </w:r>
      <w:r>
        <w:rPr>
          <w:rtl/>
          <w:cs/>
          <w:lang w:val="ar_AE" w:bidi="ar_AE"/>
        </w:rPr>
      </w:r>
    </w:p>
    <w:p>
      <w:pPr>
        <w:bidi/>
      </w:pPr>
      <w:r>
        <w:rPr>
          <w:rtl/>
          <w:cs/>
          <w:lang w:val="ar_AE" w:bidi="ar_AE"/>
        </w:rPr>
      </w:r>
      <w:r>
        <w:rPr>
          <w:b/>
          <w:rtl/>
          <w:cs/>
          <w:lang w:val="ar_AE" w:bidi="ar_AE"/>
        </w:rPr>
        <w:t>σου</w:t>
      </w:r>
    </w:p>
    <w:p>
      <w:pPr>
        <w:bidi/>
      </w:pPr>
      <w:r>
        <w:rPr>
          <w:rtl/>
          <w:cs/>
          <w:lang w:val="ar_AE" w:bidi="ar_AE"/>
        </w:rPr>
      </w:r>
      <w:r>
        <w:rPr>
          <w:b/>
          <w:rtl/>
          <w:cs/>
          <w:lang w:val="ar_AE" w:bidi="ar_AE"/>
        </w:rPr>
        <w:t>"تَلَامِيذِكَ"</w:t>
      </w:r>
    </w:p>
    <w:p>
      <w:pPr>
        <w:bidi/>
      </w:pPr>
      <w:r>
        <w:rPr>
          <w:rtl/>
          <w:cs/>
          <w:lang w:val="ar_AE" w:bidi="ar_AE"/>
        </w:rPr>
      </w:r>
      <w:r>
        <w:rPr>
          <w:rtl/>
          <w:cs/>
          <w:lang w:val="ar_AE" w:bidi="ar_AE"/>
        </w:rPr>
        <w:t xml:space="preserve">الرجل بطرس يتحدث إلى يسوع، كلمة </w:t>
      </w:r>
      <w:r>
        <w:rPr>
          <w:b/>
          <w:rtl/>
          <w:cs/>
          <w:lang w:val="ar_AE" w:bidi="ar_AE"/>
        </w:rPr>
        <w:t>تَلَامِيذِكَ</w:t>
      </w:r>
      <w:r>
        <w:rPr>
          <w:rtl/>
          <w:cs/>
          <w:lang w:val="ar_AE" w:bidi="ar_AE"/>
        </w:rPr>
        <w:t xml:space="preserve"> تأتي هنا في صيغة المفرد.</w:t>
      </w:r>
    </w:p>
    <w:p>
      <w:pPr>
        <w:bidi/>
      </w:pPr>
      <w:r>
        <w:rPr>
          <w:rtl/>
          <w:cs/>
          <w:lang w:val="ar_AE" w:bidi="ar_AE"/>
        </w:rPr>
      </w:r>
      <w:r>
        <w:rPr>
          <w:rtl/>
          <w:cs/>
          <w:lang w:val="ar_AE" w:bidi="ar_AE"/>
        </w:rPr>
        <w:t xml:space="preserve">انظر: </w:t>
      </w:r>
      <w:r>
        <w:rPr>
          <w:rtl/>
          <w:cs/>
          <w:lang w:val="ar_AE" w:bidi="ar_AE"/>
        </w:rPr>
        <w:t>أشكال "أنت" — المفرد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17: 16 (#3)</w:t>
      </w:r>
      <w:r>
        <w:rPr>
          <w:rtl/>
          <w:cs/>
          <w:lang w:val="ar_AE" w:bidi="ar_AE"/>
        </w:rPr>
      </w:r>
    </w:p>
    <w:p>
      <w:pPr>
        <w:bidi/>
      </w:pPr>
      <w:r>
        <w:rPr>
          <w:rtl/>
          <w:cs/>
          <w:lang w:val="ar_AE" w:bidi="ar_AE"/>
        </w:rPr>
      </w:r>
      <w:r>
        <w:rPr>
          <w:b/>
          <w:rtl/>
          <w:cs/>
          <w:lang w:val="ar_AE" w:bidi="ar_AE"/>
        </w:rPr>
        <w:t>καὶ</w:t>
      </w:r>
    </w:p>
    <w:p>
      <w:pPr>
        <w:bidi/>
      </w:pPr>
      <w:r>
        <w:rPr>
          <w:rtl/>
          <w:cs/>
          <w:lang w:val="ar_AE" w:bidi="ar_AE"/>
        </w:rPr>
      </w:r>
      <w:r>
        <w:rPr>
          <w:b/>
          <w:rtl/>
          <w:cs/>
          <w:lang w:val="ar_AE" w:bidi="ar_AE"/>
        </w:rPr>
        <w:t>"فَـ"</w:t>
      </w:r>
    </w:p>
    <w:p>
      <w:pPr>
        <w:bidi/>
      </w:pPr>
      <w:r>
        <w:rPr>
          <w:rtl/>
          <w:cs/>
          <w:lang w:val="ar_AE" w:bidi="ar_AE"/>
        </w:rPr>
      </w:r>
      <w:r>
        <w:rPr>
          <w:rtl/>
          <w:cs/>
          <w:lang w:val="ar_AE" w:bidi="ar_AE"/>
        </w:rPr>
        <w:t xml:space="preserve">هنا، يُقدم الحرف </w:t>
      </w:r>
      <w:r>
        <w:rPr>
          <w:b/>
          <w:rtl/>
          <w:cs/>
          <w:lang w:val="ar_AE" w:bidi="ar_AE"/>
        </w:rPr>
        <w:t xml:space="preserve">فَـ </w:t>
      </w:r>
      <w:r>
        <w:rPr>
          <w:rtl/>
          <w:cs/>
          <w:lang w:val="ar_AE" w:bidi="ar_AE"/>
        </w:rPr>
        <w:t>ما كان التلاميذ قادرين على فعله فعليًا في مقابل ما أراد الرجل منهم فعله. إذا كان ذلك مفيدًا في لغتك، يمكنك استخدام كلمة أو عبارة تُقدِّم تباينًا. ترجمة بديلة: "لكن"</w:t>
      </w:r>
    </w:p>
    <w:p>
      <w:pPr>
        <w:bidi/>
      </w:pPr>
      <w:r>
        <w:rPr>
          <w:rtl/>
          <w:cs/>
          <w:lang w:val="ar_AE" w:bidi="ar_AE"/>
        </w:rPr>
      </w:r>
      <w:r>
        <w:rPr>
          <w:rtl/>
          <w:cs/>
          <w:lang w:val="ar_AE" w:bidi="ar_AE"/>
        </w:rPr>
        <w:t xml:space="preserve">انظر: </w:t>
      </w:r>
      <w:r>
        <w:rPr>
          <w:rtl/>
          <w:cs/>
          <w:lang w:val="ar_AE" w:bidi="ar_AE"/>
        </w:rPr>
        <w:t>كلمات وعبارات الربط</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17:17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"فَـ"</w:t>
      </w:r>
    </w:p>
    <w:p>
      <w:pPr>
        <w:bidi/>
      </w:pPr>
      <w:r>
        <w:rPr>
          <w:rtl/>
          <w:cs/>
          <w:lang w:val="ar_AE" w:bidi="ar_AE"/>
        </w:rPr>
      </w:r>
      <w:r>
        <w:rPr>
          <w:rtl/>
          <w:cs/>
          <w:lang w:val="ar_AE" w:bidi="ar_AE"/>
        </w:rPr>
        <w:t xml:space="preserve">هنا، حرف الـ </w:t>
      </w:r>
      <w:r>
        <w:rPr>
          <w:b/>
          <w:rtl/>
          <w:cs/>
          <w:lang w:val="ar_AE" w:bidi="ar_AE"/>
        </w:rPr>
        <w:t>فَـ</w:t>
      </w:r>
      <w:r>
        <w:rPr>
          <w:rtl/>
          <w:cs/>
          <w:lang w:val="ar_AE" w:bidi="ar_AE"/>
        </w:rPr>
        <w:t xml:space="preserve"> يُقدِّم الحدث التالي الذي وقع. إذا كان من المفيد في لغتك، يمكنك استخدام كلمة أو عبارة تُقدِّم الحدث التالي، أو يمكنك ترك </w:t>
      </w:r>
      <w:r>
        <w:rPr>
          <w:b/>
          <w:rtl/>
          <w:cs/>
          <w:lang w:val="ar_AE" w:bidi="ar_AE"/>
        </w:rPr>
        <w:t>فَـ</w:t>
      </w:r>
      <w:r>
        <w:rPr>
          <w:rtl/>
          <w:cs/>
          <w:lang w:val="ar_AE" w:bidi="ar_AE"/>
        </w:rPr>
        <w:t xml:space="preserve"> بدون ترجمة. ترجمة بديلة: "ثم"</w:t>
      </w:r>
    </w:p>
    <w:p>
      <w:pPr>
        <w:bidi/>
      </w:pPr>
      <w:r>
        <w:rPr>
          <w:rtl/>
          <w:cs/>
          <w:lang w:val="ar_AE" w:bidi="ar_AE"/>
        </w:rPr>
      </w:r>
      <w:r>
        <w:rPr>
          <w:rtl/>
          <w:cs/>
          <w:lang w:val="ar_AE" w:bidi="ar_AE"/>
        </w:rPr>
        <w:t xml:space="preserve">انظر: </w:t>
      </w:r>
      <w:r>
        <w:rPr>
          <w:rtl/>
          <w:cs/>
          <w:lang w:val="ar_AE" w:bidi="ar_AE"/>
        </w:rPr>
        <w:t>كلمات وعبارات الربط</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17:17 (#2)</w:t>
      </w:r>
      <w:r>
        <w:rPr>
          <w:rtl/>
          <w:cs/>
          <w:lang w:val="ar_AE" w:bidi="ar_AE"/>
        </w:rPr>
      </w:r>
    </w:p>
    <w:p>
      <w:pPr>
        <w:bidi/>
      </w:pPr>
      <w:r>
        <w:rPr>
          <w:rtl/>
          <w:cs/>
          <w:lang w:val="ar_AE" w:bidi="ar_AE"/>
        </w:rPr>
      </w:r>
      <w:r>
        <w:rPr>
          <w:b/>
          <w:rtl/>
          <w:cs/>
          <w:lang w:val="ar_AE" w:bidi="ar_AE"/>
        </w:rPr>
        <w:t>ὦ γενεὰ ἄπιστος καὶ διεστραμμένη, ἕως πότε μεθ’ ὑμῶν ἔσομαι? ἕως πότε ἀνέξομαι ὑμῶν</w:t>
      </w:r>
    </w:p>
    <w:p>
      <w:pPr>
        <w:bidi/>
      </w:pPr>
      <w:r>
        <w:rPr>
          <w:rtl/>
          <w:cs/>
          <w:lang w:val="ar_AE" w:bidi="ar_AE"/>
        </w:rPr>
      </w:r>
      <w:r>
        <w:rPr>
          <w:b/>
          <w:rtl/>
          <w:cs/>
          <w:lang w:val="ar_AE" w:bidi="ar_AE"/>
        </w:rPr>
        <w:t>"أَيُّهَا ٱلْجِيلُ غَيْرُ ٱلْمُؤْمِنِ، ٱلْمُلْتَوِي، إِلَى مَتَى أَكُونُ مَعَكُمْ؟ إِلَى مَتَى أَحْتَمِلُكُمْ؟"</w:t>
      </w:r>
    </w:p>
    <w:p>
      <w:pPr>
        <w:bidi/>
      </w:pPr>
      <w:r>
        <w:rPr>
          <w:rtl/>
          <w:cs/>
          <w:lang w:val="ar_AE" w:bidi="ar_AE"/>
        </w:rPr>
      </w:r>
      <w:r>
        <w:rPr>
          <w:rtl/>
          <w:cs/>
          <w:lang w:val="ar_AE" w:bidi="ar_AE"/>
        </w:rPr>
        <w:t xml:space="preserve">يسوع يتحدث إلى شيء يعرف أنه لا يمكنه سماعه. إنه يخاطب </w:t>
      </w:r>
      <w:r>
        <w:rPr>
          <w:b/>
          <w:rtl/>
          <w:cs/>
          <w:lang w:val="ar_AE" w:bidi="ar_AE"/>
        </w:rPr>
        <w:t>ٱلْجِيلُ</w:t>
      </w:r>
      <w:r>
        <w:rPr>
          <w:rtl/>
          <w:cs/>
          <w:lang w:val="ar_AE" w:bidi="ar_AE"/>
        </w:rPr>
        <w:t xml:space="preserve"> بأكمله من الناس الذين كانوا يعيشون في ذلك الوقت، وليسوا جميعًا حاضرين لسماعه. إنه يفعل ذلك ليظهر بطريقة قوية جدًا كيف يشعر تجاه هذا </w:t>
      </w:r>
      <w:r>
        <w:rPr>
          <w:b/>
          <w:rtl/>
          <w:cs/>
          <w:lang w:val="ar_AE" w:bidi="ar_AE"/>
        </w:rPr>
        <w:t>ٱلْجِيلُ</w:t>
      </w:r>
      <w:r>
        <w:rPr>
          <w:rtl/>
          <w:cs/>
          <w:lang w:val="ar_AE" w:bidi="ar_AE"/>
        </w:rPr>
        <w:t xml:space="preserve">. إنه في الواقع يتحدث إلى الناس الذين يمكنهم سماعه، الحشد الذي تجمع هناك. إذا كان ذلك مفيدًا في لغتك، يمكنك ترجمة كلمات يسوع كما لو كان يتحدث مباشرة إلى التلاميذ والحشد، لأنهم مشمولون في </w:t>
      </w:r>
      <w:r>
        <w:rPr>
          <w:b/>
          <w:rtl/>
          <w:cs/>
          <w:lang w:val="ar_AE" w:bidi="ar_AE"/>
        </w:rPr>
        <w:t>ٱلْجِيلُ</w:t>
      </w:r>
      <w:r>
        <w:rPr>
          <w:rtl/>
          <w:cs/>
          <w:lang w:val="ar_AE" w:bidi="ar_AE"/>
        </w:rPr>
        <w:t xml:space="preserve"> الذي يخاطبه يسوع. ترجمة بديلة: "أنتم الذين تنتمون إلى هذا الجيل غير المؤمن والمنحرف، إلى متى سأكون معكم؟ إلى متى سأتحملكم؟"</w:t>
      </w:r>
    </w:p>
    <w:p>
      <w:pPr>
        <w:bidi/>
      </w:pPr>
      <w:r>
        <w:rPr>
          <w:rtl/>
          <w:cs/>
          <w:lang w:val="ar_AE" w:bidi="ar_AE"/>
        </w:rPr>
      </w:r>
      <w:r>
        <w:rPr>
          <w:rtl/>
          <w:cs/>
          <w:lang w:val="ar_AE" w:bidi="ar_AE"/>
        </w:rPr>
        <w:t xml:space="preserve">انظر: </w:t>
      </w:r>
      <w:r>
        <w:rPr>
          <w:rtl/>
          <w:cs/>
          <w:lang w:val="ar_AE" w:bidi="ar_AE"/>
        </w:rPr>
        <w:t>الفاصلة العلوية أو</w:t>
      </w:r>
      <w:r>
        <w:rPr>
          <w:rtl/>
          <w:cs/>
          <w:lang w:val="ar_AE" w:bidi="ar_AE"/>
        </w:rPr>
        <w:t xml:space="preserve"> (في الإطار البلاغي "الاستغاثة أو النداء")</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17:17 (#3)</w:t>
      </w:r>
      <w:r>
        <w:rPr>
          <w:rtl/>
          <w:cs/>
          <w:lang w:val="ar_AE" w:bidi="ar_AE"/>
        </w:rPr>
      </w:r>
    </w:p>
    <w:p>
      <w:pPr>
        <w:bidi/>
      </w:pPr>
      <w:r>
        <w:rPr>
          <w:rtl/>
          <w:cs/>
          <w:lang w:val="ar_AE" w:bidi="ar_AE"/>
        </w:rPr>
      </w:r>
      <w:r>
        <w:rPr>
          <w:b/>
          <w:rtl/>
          <w:cs/>
          <w:lang w:val="ar_AE" w:bidi="ar_AE"/>
        </w:rPr>
        <w:t>ὦ γενεὰ ἄπιστος καὶ διεστραμμένη</w:t>
      </w:r>
    </w:p>
    <w:p>
      <w:pPr>
        <w:bidi/>
      </w:pPr>
      <w:r>
        <w:rPr>
          <w:rtl/>
          <w:cs/>
          <w:lang w:val="ar_AE" w:bidi="ar_AE"/>
        </w:rPr>
      </w:r>
      <w:r>
        <w:rPr>
          <w:b/>
          <w:rtl/>
          <w:cs/>
          <w:lang w:val="ar_AE" w:bidi="ar_AE"/>
        </w:rPr>
        <w:t>"أَيُّهَا ٱلْجِيلُ غَيْرُ ٱلْمُؤْمِنِ، ٱلْمُلْتَوِي"</w:t>
      </w:r>
    </w:p>
    <w:p>
      <w:pPr>
        <w:bidi/>
      </w:pPr>
      <w:r>
        <w:rPr>
          <w:rtl/>
          <w:cs/>
          <w:lang w:val="ar_AE" w:bidi="ar_AE"/>
        </w:rPr>
      </w:r>
      <w:r>
        <w:rPr>
          <w:rtl/>
          <w:cs/>
          <w:lang w:val="ar_AE" w:bidi="ar_AE"/>
        </w:rPr>
        <w:t xml:space="preserve">هنا، </w:t>
      </w:r>
      <w:r>
        <w:rPr>
          <w:b/>
          <w:rtl/>
          <w:cs/>
          <w:lang w:val="ar_AE" w:bidi="ar_AE"/>
        </w:rPr>
        <w:t>ٱلْجِيلُ</w:t>
      </w:r>
      <w:r>
        <w:rPr>
          <w:rtl/>
          <w:cs/>
          <w:lang w:val="ar_AE" w:bidi="ar_AE"/>
        </w:rPr>
        <w:t xml:space="preserve"> يمثل الأشخاص الذين هم جزء من هذا </w:t>
      </w:r>
      <w:r>
        <w:rPr>
          <w:b/>
          <w:rtl/>
          <w:cs/>
          <w:lang w:val="ar_AE" w:bidi="ar_AE"/>
        </w:rPr>
        <w:t>ٱلْجِيلُ</w:t>
      </w:r>
      <w:r>
        <w:rPr>
          <w:rtl/>
          <w:cs/>
          <w:lang w:val="ar_AE" w:bidi="ar_AE"/>
        </w:rPr>
        <w:t xml:space="preserve">، مما يعني أنهم بالغون يعيشون حاليًا. إذا كان ذلك مفيدًا في لغتك، يمكنك استخدام تعبير مماثل من لغتك أو توضيح المعنى ببساطة. انظر كيف ترجمت التعبير المماثل في </w:t>
      </w:r>
      <w:r>
        <w:rPr>
          <w:rtl/>
          <w:cs/>
          <w:lang w:val="ar_AE" w:bidi="ar_AE"/>
        </w:rPr>
        <w:t>11:16</w:t>
      </w:r>
      <w:r>
        <w:rPr>
          <w:rtl/>
          <w:cs/>
          <w:lang w:val="ar_AE" w:bidi="ar_AE"/>
        </w:rPr>
        <w:t>. ترجمة بديلة: "يا أيها الناس، يا من تعيشون اليوم ولا تؤمنون، أنتم المنحرفون" أو "يا أيها الناس غير المؤمنين والمنحرفين من هذا الجيل"</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17:17 (#4)</w:t>
      </w:r>
      <w:r>
        <w:rPr>
          <w:rtl/>
          <w:cs/>
          <w:lang w:val="ar_AE" w:bidi="ar_AE"/>
        </w:rPr>
      </w:r>
    </w:p>
    <w:p>
      <w:pPr>
        <w:bidi/>
      </w:pPr>
      <w:r>
        <w:rPr>
          <w:rtl/>
          <w:cs/>
          <w:lang w:val="ar_AE" w:bidi="ar_AE"/>
        </w:rPr>
      </w:r>
      <w:r>
        <w:rPr>
          <w:b/>
          <w:rtl/>
          <w:cs/>
          <w:lang w:val="ar_AE" w:bidi="ar_AE"/>
        </w:rPr>
        <w:t>ἕως πότε μεθ’ ὑμῶν ἔσομαι? ἕως πότε ἀνέξομαι ὑμῶν</w:t>
      </w:r>
    </w:p>
    <w:p>
      <w:pPr>
        <w:bidi/>
      </w:pPr>
      <w:r>
        <w:rPr>
          <w:rtl/>
          <w:cs/>
          <w:lang w:val="ar_AE" w:bidi="ar_AE"/>
        </w:rPr>
      </w:r>
      <w:r>
        <w:rPr>
          <w:b/>
          <w:rtl/>
          <w:cs/>
          <w:lang w:val="ar_AE" w:bidi="ar_AE"/>
        </w:rPr>
        <w:t>"إِلَى مَتَى أَكُونُ مَعَكُمْ؟ إِلَى مَتَى أَحْتَمِلُكُمْ؟"</w:t>
      </w:r>
    </w:p>
    <w:p>
      <w:pPr>
        <w:bidi/>
      </w:pPr>
      <w:r>
        <w:rPr>
          <w:rtl/>
          <w:cs/>
          <w:lang w:val="ar_AE" w:bidi="ar_AE"/>
        </w:rPr>
      </w:r>
      <w:r>
        <w:rPr>
          <w:rtl/>
          <w:cs/>
          <w:lang w:val="ar_AE" w:bidi="ar_AE"/>
        </w:rPr>
        <w:t>يسوع يستخدم صيغة السؤال لتوبيخ التلاميذ والجماهير ولإظهار مدى خيبة أمله فيهم. إذا كنت لن تستخدم صيغة السؤال لهذا الغرض في لغتك، يمكنك ترجمته في صيغة خبرية أو صيغة تعجب. ترجمة بديلة: "لا أريد أن أكون معكم لفترة طويلة. لا أريد أن أتحمل هذا معكم لفترة طويلة." أو "أريد أن أترككم! أريد أن أتوقف عن تحملكم!"</w:t>
      </w:r>
    </w:p>
    <w:p>
      <w:pPr>
        <w:bidi/>
      </w:pPr>
      <w:r>
        <w:rPr>
          <w:rtl/>
          <w:cs/>
          <w:lang w:val="ar_AE" w:bidi="ar_AE"/>
        </w:rPr>
      </w:r>
      <w:r>
        <w:rPr>
          <w:rtl/>
          <w:cs/>
          <w:lang w:val="ar_AE" w:bidi="ar_AE"/>
        </w:rPr>
        <w:t xml:space="preserve">انظر: </w:t>
      </w:r>
      <w:r>
        <w:rPr>
          <w:rtl/>
          <w:cs/>
          <w:lang w:val="ar_AE" w:bidi="ar_AE"/>
        </w:rPr>
        <w:t>السؤال البلاغي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17:17 (#5)</w:t>
      </w:r>
      <w:r>
        <w:rPr>
          <w:rtl/>
          <w:cs/>
          <w:lang w:val="ar_AE" w:bidi="ar_AE"/>
        </w:rPr>
      </w:r>
    </w:p>
    <w:p>
      <w:pPr>
        <w:bidi/>
      </w:pPr>
      <w:r>
        <w:rPr>
          <w:rtl/>
          <w:cs/>
          <w:lang w:val="ar_AE" w:bidi="ar_AE"/>
        </w:rPr>
      </w:r>
      <w:r>
        <w:rPr>
          <w:b/>
          <w:rtl/>
          <w:cs/>
          <w:lang w:val="ar_AE" w:bidi="ar_AE"/>
        </w:rPr>
        <w:t>ἕως πότε</w:t>
      </w:r>
    </w:p>
    <w:p>
      <w:pPr>
        <w:bidi/>
      </w:pPr>
      <w:r>
        <w:rPr>
          <w:rtl/>
          <w:cs/>
          <w:lang w:val="ar_AE" w:bidi="ar_AE"/>
        </w:rPr>
      </w:r>
      <w:r>
        <w:rPr>
          <w:b/>
          <w:rtl/>
          <w:cs/>
          <w:lang w:val="ar_AE" w:bidi="ar_AE"/>
        </w:rPr>
        <w:t>"إِلَى مَتَى"</w:t>
      </w:r>
      <w:r>
        <w:rPr>
          <w:rtl/>
          <w:cs/>
          <w:lang w:val="ar_AE" w:bidi="ar_AE"/>
        </w:rPr>
        <w:t xml:space="preserve"> - </w:t>
      </w:r>
      <w:r>
        <w:rPr>
          <w:b/>
          <w:rtl/>
          <w:cs/>
          <w:lang w:val="ar_AE" w:bidi="ar_AE"/>
        </w:rPr>
        <w:t>"إِلَى مَتَى"</w:t>
      </w:r>
    </w:p>
    <w:p>
      <w:pPr>
        <w:bidi/>
      </w:pPr>
      <w:r>
        <w:rPr>
          <w:rtl/>
          <w:cs/>
          <w:lang w:val="ar_AE" w:bidi="ar_AE"/>
        </w:rPr>
      </w:r>
      <w:r>
        <w:rPr>
          <w:rtl/>
          <w:cs/>
          <w:lang w:val="ar_AE" w:bidi="ar_AE"/>
        </w:rPr>
        <w:t>ترجمة بديلة: "إلى متى ... إلى متى"</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١٧:١٧ (#٦)</w:t>
      </w:r>
      <w:r>
        <w:rPr>
          <w:rtl/>
          <w:cs/>
          <w:lang w:val="ar_AE" w:bidi="ar_AE"/>
        </w:rPr>
      </w:r>
    </w:p>
    <w:p>
      <w:pPr>
        <w:bidi/>
      </w:pPr>
      <w:r>
        <w:rPr>
          <w:rtl/>
          <w:cs/>
          <w:lang w:val="ar_AE" w:bidi="ar_AE"/>
        </w:rPr>
      </w:r>
      <w:r>
        <w:rPr>
          <w:b/>
          <w:rtl/>
          <w:cs/>
          <w:lang w:val="ar_AE" w:bidi="ar_AE"/>
        </w:rPr>
        <w:t>ἀνέξομαι ὑμῶν</w:t>
      </w:r>
    </w:p>
    <w:p>
      <w:pPr>
        <w:bidi/>
      </w:pPr>
      <w:r>
        <w:rPr>
          <w:rtl/>
          <w:cs/>
          <w:lang w:val="ar_AE" w:bidi="ar_AE"/>
        </w:rPr>
      </w:r>
      <w:r>
        <w:rPr>
          <w:b/>
          <w:rtl/>
          <w:cs/>
          <w:lang w:val="ar_AE" w:bidi="ar_AE"/>
        </w:rPr>
        <w:t>"إِلَى مَتَى أَحْتَمِلُكُمْ"</w:t>
      </w:r>
    </w:p>
    <w:p>
      <w:pPr>
        <w:bidi/>
      </w:pPr>
      <w:r>
        <w:rPr>
          <w:rtl/>
          <w:cs/>
          <w:lang w:val="ar_AE" w:bidi="ar_AE"/>
        </w:rPr>
      </w:r>
      <w:r>
        <w:rPr>
          <w:rtl/>
          <w:cs/>
          <w:lang w:val="ar_AE" w:bidi="ar_AE"/>
        </w:rPr>
        <w:t xml:space="preserve">هنا، تشير عبارة </w:t>
      </w:r>
      <w:r>
        <w:rPr>
          <w:b/>
          <w:rtl/>
          <w:cs/>
          <w:lang w:val="ar_AE" w:bidi="ar_AE"/>
        </w:rPr>
        <w:t>أَحْتَمِلُكُمْ</w:t>
      </w:r>
      <w:r>
        <w:rPr>
          <w:rtl/>
          <w:cs/>
          <w:lang w:val="ar_AE" w:bidi="ar_AE"/>
        </w:rPr>
        <w:t xml:space="preserve"> إلى أن تكون خيِّرًا أو لطيفًا مع شخص ما. إذا كان من المفيد في لغتك، يمكنك استخدام عبارة مماثلة. ترجمة بديلة: "هل سأكون خيريًا معكم" أو "هل سأتصرف بلطف معكم"</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17:17 (#7)</w:t>
      </w:r>
      <w:r>
        <w:rPr>
          <w:rtl/>
          <w:cs/>
          <w:lang w:val="ar_AE" w:bidi="ar_AE"/>
        </w:rPr>
      </w:r>
    </w:p>
    <w:p>
      <w:pPr>
        <w:bidi/>
      </w:pPr>
      <w:r>
        <w:rPr>
          <w:rtl/>
          <w:cs/>
          <w:lang w:val="ar_AE" w:bidi="ar_AE"/>
        </w:rPr>
      </w:r>
      <w:r>
        <w:rPr>
          <w:b/>
          <w:rtl/>
          <w:cs/>
          <w:lang w:val="ar_AE" w:bidi="ar_AE"/>
        </w:rPr>
        <w:t>αὐτὸν</w:t>
      </w:r>
    </w:p>
    <w:p>
      <w:pPr>
        <w:bidi/>
      </w:pPr>
      <w:r>
        <w:rPr>
          <w:rtl/>
          <w:cs/>
          <w:lang w:val="ar_AE" w:bidi="ar_AE"/>
        </w:rPr>
      </w:r>
      <w:r>
        <w:rPr>
          <w:b/>
          <w:rtl/>
          <w:cs/>
          <w:lang w:val="ar_AE" w:bidi="ar_AE"/>
        </w:rPr>
        <w:t>"قَدِّمُوهُ"</w:t>
      </w:r>
    </w:p>
    <w:p>
      <w:pPr>
        <w:bidi/>
      </w:pPr>
      <w:r>
        <w:rPr>
          <w:rtl/>
          <w:cs/>
          <w:lang w:val="ar_AE" w:bidi="ar_AE"/>
        </w:rPr>
      </w:r>
      <w:r>
        <w:rPr>
          <w:rtl/>
          <w:cs/>
          <w:lang w:val="ar_AE" w:bidi="ar_AE"/>
        </w:rPr>
        <w:t xml:space="preserve">الضمير </w:t>
      </w:r>
      <w:r>
        <w:rPr>
          <w:b/>
          <w:rtl/>
          <w:cs/>
          <w:lang w:val="ar_AE" w:bidi="ar_AE"/>
        </w:rPr>
        <w:t>قَدِّمُوهُ</w:t>
      </w:r>
      <w:r>
        <w:rPr>
          <w:rtl/>
          <w:cs/>
          <w:lang w:val="ar_AE" w:bidi="ar_AE"/>
        </w:rPr>
        <w:t xml:space="preserve"> يشير إلى الصبي الذي كان مصابًا بالصرع. إذا لم يكن هذا واضحًا لقرّائك، يمكنك الإشارة إليه بشكل أكثر مباشرة. ترجمة بديلة: "قدموا الصبي" أو "قدموا المصاب بالصرع"</w:t>
      </w:r>
    </w:p>
    <w:p>
      <w:pPr>
        <w:bidi/>
      </w:pPr>
      <w:r>
        <w:rPr>
          <w:rtl/>
          <w:cs/>
          <w:lang w:val="ar_AE" w:bidi="ar_AE"/>
        </w:rPr>
      </w:r>
      <w:r>
        <w:rPr>
          <w:rtl/>
          <w:cs/>
          <w:lang w:val="ar_AE" w:bidi="ar_AE"/>
        </w:rPr>
        <w:t xml:space="preserve">انظر: </w:t>
      </w:r>
      <w:r>
        <w:rPr>
          <w:rtl/>
          <w:cs/>
          <w:lang w:val="ar_AE" w:bidi="ar_AE"/>
        </w:rPr>
        <w:t>الضمائر — متى تستخدمها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17: 18 (#1)</w:t>
      </w:r>
      <w:r>
        <w:rPr>
          <w:rtl/>
          <w:cs/>
          <w:lang w:val="ar_AE" w:bidi="ar_AE"/>
        </w:rPr>
      </w:r>
    </w:p>
    <w:p>
      <w:pPr>
        <w:bidi/>
      </w:pPr>
      <w:r>
        <w:rPr>
          <w:rtl/>
          <w:cs/>
          <w:lang w:val="ar_AE" w:bidi="ar_AE"/>
        </w:rPr>
      </w:r>
      <w:r>
        <w:rPr>
          <w:b/>
          <w:rtl/>
          <w:cs/>
          <w:lang w:val="ar_AE" w:bidi="ar_AE"/>
        </w:rPr>
        <w:t>αὐτῷ</w:t>
      </w:r>
    </w:p>
    <w:p>
      <w:pPr>
        <w:bidi/>
      </w:pPr>
      <w:r>
        <w:rPr>
          <w:rtl/>
          <w:cs/>
          <w:lang w:val="ar_AE" w:bidi="ar_AE"/>
        </w:rPr>
      </w:r>
      <w:r>
        <w:rPr>
          <w:b/>
          <w:rtl/>
          <w:cs/>
          <w:lang w:val="ar_AE" w:bidi="ar_AE"/>
        </w:rPr>
        <w:t>"فَٱنْتَهَرَهُ"</w:t>
      </w:r>
    </w:p>
    <w:p>
      <w:pPr>
        <w:bidi/>
      </w:pPr>
      <w:r>
        <w:rPr>
          <w:rtl/>
          <w:cs/>
          <w:lang w:val="ar_AE" w:bidi="ar_AE"/>
        </w:rPr>
      </w:r>
      <w:r>
        <w:rPr>
          <w:rtl/>
          <w:cs/>
          <w:lang w:val="ar_AE" w:bidi="ar_AE"/>
        </w:rPr>
        <w:t xml:space="preserve">يمكن أن يشير الضمير المترجم </w:t>
      </w:r>
      <w:r>
        <w:rPr>
          <w:b/>
          <w:rtl/>
          <w:cs/>
          <w:lang w:val="ar_AE" w:bidi="ar_AE"/>
        </w:rPr>
        <w:t>هو في كلمة فٱنْتَهَرَهُ</w:t>
      </w:r>
      <w:r>
        <w:rPr>
          <w:rtl/>
          <w:cs/>
          <w:lang w:val="ar_AE" w:bidi="ar_AE"/>
        </w:rPr>
        <w:t xml:space="preserve"> إلى: (1) </w:t>
      </w:r>
      <w:r>
        <w:rPr>
          <w:b/>
          <w:rtl/>
          <w:cs/>
          <w:lang w:val="ar_AE" w:bidi="ar_AE"/>
        </w:rPr>
        <w:t>الشيطان</w:t>
      </w:r>
      <w:r>
        <w:rPr>
          <w:rtl/>
          <w:cs/>
          <w:lang w:val="ar_AE" w:bidi="ar_AE"/>
        </w:rPr>
        <w:t xml:space="preserve"> الذي كان يتملك الصبي. ترجمة بديلة: "انتهر الشيطان" (2) </w:t>
      </w:r>
      <w:r>
        <w:rPr>
          <w:b/>
          <w:rtl/>
          <w:cs/>
          <w:lang w:val="ar_AE" w:bidi="ar_AE"/>
        </w:rPr>
        <w:t>ٱلْغُلَامُ</w:t>
      </w:r>
      <w:r>
        <w:rPr>
          <w:rtl/>
          <w:cs/>
          <w:lang w:val="ar_AE" w:bidi="ar_AE"/>
        </w:rPr>
        <w:t>. ترجمة بديلة: "الصبي"</w:t>
      </w:r>
    </w:p>
    <w:p>
      <w:pPr>
        <w:bidi/>
      </w:pPr>
      <w:r>
        <w:rPr>
          <w:rtl/>
          <w:cs/>
          <w:lang w:val="ar_AE" w:bidi="ar_AE"/>
        </w:rPr>
      </w:r>
      <w:r>
        <w:rPr>
          <w:rtl/>
          <w:cs/>
          <w:lang w:val="ar_AE" w:bidi="ar_AE"/>
        </w:rPr>
        <w:t xml:space="preserve">انظر: </w:t>
      </w:r>
      <w:r>
        <w:rPr>
          <w:rtl/>
          <w:cs/>
          <w:lang w:val="ar_AE" w:bidi="ar_AE"/>
        </w:rPr>
        <w:t>الضمائر — متى تستخدمها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17: 18 (#2)</w:t>
      </w:r>
      <w:r>
        <w:rPr>
          <w:rtl/>
          <w:cs/>
          <w:lang w:val="ar_AE" w:bidi="ar_AE"/>
        </w:rPr>
      </w:r>
    </w:p>
    <w:p>
      <w:pPr>
        <w:bidi/>
      </w:pPr>
      <w:r>
        <w:rPr>
          <w:rtl/>
          <w:cs/>
          <w:lang w:val="ar_AE" w:bidi="ar_AE"/>
        </w:rPr>
      </w:r>
      <w:r>
        <w:rPr>
          <w:b/>
          <w:rtl/>
          <w:cs/>
          <w:lang w:val="ar_AE" w:bidi="ar_AE"/>
        </w:rPr>
        <w:t>τὸ δαιμόνιον</w:t>
      </w:r>
    </w:p>
    <w:p>
      <w:pPr>
        <w:bidi/>
      </w:pPr>
      <w:r>
        <w:rPr>
          <w:rtl/>
          <w:cs/>
          <w:lang w:val="ar_AE" w:bidi="ar_AE"/>
        </w:rPr>
      </w:r>
      <w:r>
        <w:rPr>
          <w:b/>
          <w:rtl/>
          <w:cs/>
          <w:lang w:val="ar_AE" w:bidi="ar_AE"/>
        </w:rPr>
        <w:t>"ٱلشَّيْطَانُ"</w:t>
      </w:r>
    </w:p>
    <w:p>
      <w:pPr>
        <w:bidi/>
      </w:pPr>
      <w:r>
        <w:rPr>
          <w:rtl/>
          <w:cs/>
          <w:lang w:val="ar_AE" w:bidi="ar_AE"/>
        </w:rPr>
      </w:r>
      <w:r>
        <w:rPr>
          <w:rtl/>
          <w:cs/>
          <w:lang w:val="ar_AE" w:bidi="ar_AE"/>
        </w:rPr>
        <w:t>هنا يُلمّح متّى إلى أن يسوع كان يعلم أن شيطانًا هو الذي كان يسبب إصابة ابن الرجل بالصرع. إذا كان ذلك مفيدًا في لغتك، يمكنك تقديم هذه الفكرة بشكل أوضح. ترجمة بديلة: "الشيطان الذي كان يسبب للولد الصرع" أو "الشيطان الذي كان يمرض الصبي"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17: 18 (#3)</w:t>
      </w:r>
      <w:r>
        <w:rPr>
          <w:rtl/>
          <w:cs/>
          <w:lang w:val="ar_AE" w:bidi="ar_AE"/>
        </w:rPr>
      </w:r>
    </w:p>
    <w:p>
      <w:pPr>
        <w:bidi/>
      </w:pPr>
      <w:r>
        <w:rPr>
          <w:rtl/>
          <w:cs/>
          <w:lang w:val="ar_AE" w:bidi="ar_AE"/>
        </w:rPr>
      </w:r>
      <w:r>
        <w:rPr>
          <w:b/>
          <w:rtl/>
          <w:cs/>
          <w:lang w:val="ar_AE" w:bidi="ar_AE"/>
        </w:rPr>
        <w:t>αὐτοῦ</w:t>
      </w:r>
    </w:p>
    <w:p>
      <w:pPr>
        <w:bidi/>
      </w:pPr>
      <w:r>
        <w:rPr>
          <w:rtl/>
          <w:cs/>
          <w:lang w:val="ar_AE" w:bidi="ar_AE"/>
        </w:rPr>
      </w:r>
      <w:r>
        <w:rPr>
          <w:b/>
          <w:rtl/>
          <w:cs/>
          <w:lang w:val="ar_AE" w:bidi="ar_AE"/>
        </w:rPr>
        <w:t>"مِنْهُ"</w:t>
      </w:r>
    </w:p>
    <w:p>
      <w:pPr>
        <w:bidi/>
      </w:pPr>
      <w:r>
        <w:rPr>
          <w:rtl/>
          <w:cs/>
          <w:lang w:val="ar_AE" w:bidi="ar_AE"/>
        </w:rPr>
      </w:r>
      <w:r>
        <w:rPr>
          <w:rtl/>
          <w:cs/>
          <w:lang w:val="ar_AE" w:bidi="ar_AE"/>
        </w:rPr>
        <w:t xml:space="preserve">الضمير </w:t>
      </w:r>
      <w:r>
        <w:rPr>
          <w:b/>
          <w:rtl/>
          <w:cs/>
          <w:lang w:val="ar_AE" w:bidi="ar_AE"/>
        </w:rPr>
        <w:t xml:space="preserve">هو </w:t>
      </w:r>
      <w:r>
        <w:rPr>
          <w:rtl/>
          <w:cs/>
          <w:lang w:val="ar_AE" w:bidi="ar_AE"/>
        </w:rPr>
        <w:t>في كلمة</w:t>
      </w:r>
      <w:r>
        <w:rPr>
          <w:b/>
          <w:rtl/>
          <w:cs/>
          <w:lang w:val="ar_AE" w:bidi="ar_AE"/>
        </w:rPr>
        <w:t xml:space="preserve"> مِنْهُ</w:t>
      </w:r>
      <w:r>
        <w:rPr>
          <w:rtl/>
          <w:cs/>
          <w:lang w:val="ar_AE" w:bidi="ar_AE"/>
        </w:rPr>
        <w:t xml:space="preserve"> يشير إلى الصبي الذي كان مصابًا بالصرع. إذا لم يكن هذا واضحًا لقرّائك، يمكنك الإشارة إليه بشكل أكثر مباشرة. ترجمة بديلة: "من المصاب بالصرع" أو "من الصبي"</w:t>
      </w:r>
    </w:p>
    <w:p>
      <w:pPr>
        <w:bidi/>
      </w:pPr>
      <w:r>
        <w:rPr>
          <w:rtl/>
          <w:cs/>
          <w:lang w:val="ar_AE" w:bidi="ar_AE"/>
        </w:rPr>
      </w:r>
      <w:r>
        <w:rPr>
          <w:rtl/>
          <w:cs/>
          <w:lang w:val="ar_AE" w:bidi="ar_AE"/>
        </w:rPr>
        <w:t xml:space="preserve">انظر: </w:t>
      </w:r>
      <w:r>
        <w:rPr>
          <w:rtl/>
          <w:cs/>
          <w:lang w:val="ar_AE" w:bidi="ar_AE"/>
        </w:rPr>
        <w:t>الضمائر — متى تستخدمها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17: 18 (#4)</w:t>
      </w:r>
      <w:r>
        <w:rPr>
          <w:rtl/>
          <w:cs/>
          <w:lang w:val="ar_AE" w:bidi="ar_AE"/>
        </w:rPr>
      </w:r>
    </w:p>
    <w:p>
      <w:pPr>
        <w:bidi/>
      </w:pPr>
      <w:r>
        <w:rPr>
          <w:rtl/>
          <w:cs/>
          <w:lang w:val="ar_AE" w:bidi="ar_AE"/>
        </w:rPr>
      </w:r>
      <w:r>
        <w:rPr>
          <w:b/>
          <w:rtl/>
          <w:cs/>
          <w:lang w:val="ar_AE" w:bidi="ar_AE"/>
        </w:rPr>
        <w:t>ἐθεραπεύθη ὁ παῖς</w:t>
      </w:r>
    </w:p>
    <w:p>
      <w:pPr>
        <w:bidi/>
      </w:pPr>
      <w:r>
        <w:rPr>
          <w:rtl/>
          <w:cs/>
          <w:lang w:val="ar_AE" w:bidi="ar_AE"/>
        </w:rPr>
      </w:r>
      <w:r>
        <w:rPr>
          <w:b/>
          <w:rtl/>
          <w:cs/>
          <w:lang w:val="ar_AE" w:bidi="ar_AE"/>
        </w:rPr>
        <w:t>"فَشُفِيَ ٱلْغُلَامُ"</w:t>
      </w:r>
    </w:p>
    <w:p>
      <w:pPr>
        <w:bidi/>
      </w:pPr>
      <w:r>
        <w:rPr>
          <w:rtl/>
          <w:cs/>
          <w:lang w:val="ar_AE" w:bidi="ar_AE"/>
        </w:rPr>
      </w:r>
      <w:r>
        <w:rPr>
          <w:rtl/>
          <w:cs/>
          <w:lang w:val="ar_AE" w:bidi="ar_AE"/>
        </w:rPr>
        <w:t>إذا لم تكن لغتك تستخدم هذا الشكل المبني للمجهول، يمكنك التعبير عن الفكرة بصيغة المبني للمعلوم أو بطريقة أخرى تكون مألوفة في لغتك. إذا كنت بحاجة لذِكر من قام بالفعل، فمن الواضح من السياق أنه كان يسوع. ترجمة بديلة: "يسوع شفى الصبي"</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17: 18 (#5)</w:t>
      </w:r>
      <w:r>
        <w:rPr>
          <w:rtl/>
          <w:cs/>
          <w:lang w:val="ar_AE" w:bidi="ar_AE"/>
        </w:rPr>
      </w:r>
    </w:p>
    <w:p>
      <w:pPr>
        <w:bidi/>
      </w:pPr>
      <w:r>
        <w:rPr>
          <w:rtl/>
          <w:cs/>
          <w:lang w:val="ar_AE" w:bidi="ar_AE"/>
        </w:rPr>
      </w:r>
      <w:r>
        <w:rPr>
          <w:b/>
          <w:rtl/>
          <w:cs/>
          <w:lang w:val="ar_AE" w:bidi="ar_AE"/>
        </w:rPr>
        <w:t>ἀπὸ τῆς ὥρας ἐκείνης</w:t>
      </w:r>
    </w:p>
    <w:p>
      <w:pPr>
        <w:bidi/>
      </w:pPr>
      <w:r>
        <w:rPr>
          <w:rtl/>
          <w:cs/>
          <w:lang w:val="ar_AE" w:bidi="ar_AE"/>
        </w:rPr>
      </w:r>
      <w:r>
        <w:rPr>
          <w:b/>
          <w:rtl/>
          <w:cs/>
          <w:lang w:val="ar_AE" w:bidi="ar_AE"/>
        </w:rPr>
        <w:t>"مِنْ تِلْكَ ٱلسَّاعَةِ"</w:t>
      </w:r>
    </w:p>
    <w:p>
      <w:pPr>
        <w:bidi/>
      </w:pPr>
      <w:r>
        <w:rPr>
          <w:rtl/>
          <w:cs/>
          <w:lang w:val="ar_AE" w:bidi="ar_AE"/>
        </w:rPr>
      </w:r>
      <w:r>
        <w:rPr>
          <w:rtl/>
          <w:cs/>
          <w:lang w:val="ar_AE" w:bidi="ar_AE"/>
        </w:rPr>
        <w:t xml:space="preserve">هنا، تشير العبارة </w:t>
      </w:r>
      <w:r>
        <w:rPr>
          <w:b/>
          <w:rtl/>
          <w:cs/>
          <w:lang w:val="ar_AE" w:bidi="ar_AE"/>
        </w:rPr>
        <w:t>مِنْ تِلْكَ ٱلسَّاعَةِ</w:t>
      </w:r>
      <w:r>
        <w:rPr>
          <w:rtl/>
          <w:cs/>
          <w:lang w:val="ar_AE" w:bidi="ar_AE"/>
        </w:rPr>
        <w:t xml:space="preserve"> إلى أن </w:t>
      </w:r>
      <w:r>
        <w:rPr>
          <w:b/>
          <w:rtl/>
          <w:cs/>
          <w:lang w:val="ar_AE" w:bidi="ar_AE"/>
        </w:rPr>
        <w:t>ٱلْغُلَامُ</w:t>
      </w:r>
      <w:r>
        <w:rPr>
          <w:rtl/>
          <w:cs/>
          <w:lang w:val="ar_AE" w:bidi="ar_AE"/>
        </w:rPr>
        <w:t xml:space="preserve"> قد </w:t>
      </w:r>
      <w:r>
        <w:rPr>
          <w:b/>
          <w:rtl/>
          <w:cs/>
          <w:lang w:val="ar_AE" w:bidi="ar_AE"/>
        </w:rPr>
        <w:t xml:space="preserve">شُفِيَ </w:t>
      </w:r>
      <w:r>
        <w:rPr>
          <w:rtl/>
          <w:cs/>
          <w:lang w:val="ar_AE" w:bidi="ar_AE"/>
        </w:rPr>
        <w:t>في الوقت الذي انتهر فيه يسوع الشيطان. إذا كان ذلك مفيدًا في لغتك، يمكنك استخدام تعبير مشابه أو توضيح المعنى بشكل مباشر. ترجمة بديلة: "في تلك اللحظة" أو "في ذلك الوقت"</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17: 19 (#1)</w:t>
      </w:r>
      <w:r>
        <w:rPr>
          <w:rtl/>
          <w:cs/>
          <w:lang w:val="ar_AE" w:bidi="ar_AE"/>
        </w:rPr>
      </w:r>
    </w:p>
    <w:p>
      <w:pPr>
        <w:bidi/>
      </w:pPr>
      <w:r>
        <w:rPr>
          <w:rtl/>
          <w:cs/>
          <w:lang w:val="ar_AE" w:bidi="ar_AE"/>
        </w:rPr>
      </w:r>
      <w:r>
        <w:rPr>
          <w:b/>
          <w:rtl/>
          <w:cs/>
          <w:lang w:val="ar_AE" w:bidi="ar_AE"/>
        </w:rPr>
        <w:t>εἶπον, διὰ τί ἡμεῖς οὐκ ἠδυνήθημεν ἐκβαλεῖν αὐτό</w:t>
      </w:r>
    </w:p>
    <w:p>
      <w:pPr>
        <w:bidi/>
      </w:pPr>
      <w:r>
        <w:rPr>
          <w:rtl/>
          <w:cs/>
          <w:lang w:val="ar_AE" w:bidi="ar_AE"/>
        </w:rPr>
      </w:r>
      <w:r>
        <w:rPr>
          <w:b/>
          <w:rtl/>
          <w:cs/>
          <w:lang w:val="ar_AE" w:bidi="ar_AE"/>
        </w:rPr>
        <w:t>"وَقَالُوا: «لِمَاذَا لَمْ نَقْدِرْ نَحْنُ أَنْ نُخْرِجَهُ؟"</w:t>
      </w:r>
    </w:p>
    <w:p>
      <w:pPr>
        <w:bidi/>
      </w:pPr>
      <w:r>
        <w:rPr>
          <w:rtl/>
          <w:cs/>
          <w:lang w:val="ar_AE" w:bidi="ar_AE"/>
        </w:rPr>
      </w:r>
      <w:r>
        <w:rPr>
          <w:rtl/>
          <w:cs/>
          <w:lang w:val="ar_AE" w:bidi="ar_AE"/>
        </w:rPr>
        <w:t>قد يكون من المألوف أكثر في لغتك استخدام اقتباس غير مباشر هنا. ترجمة بديلة: "سئلوا لماذا لم يتمكنوا هم من طرد الشيطان."</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17: 19 (#2)</w:t>
      </w:r>
      <w:r>
        <w:rPr>
          <w:rtl/>
          <w:cs/>
          <w:lang w:val="ar_AE" w:bidi="ar_AE"/>
        </w:rPr>
      </w:r>
    </w:p>
    <w:p>
      <w:pPr>
        <w:bidi/>
      </w:pPr>
      <w:r>
        <w:rPr>
          <w:rtl/>
          <w:cs/>
          <w:lang w:val="ar_AE" w:bidi="ar_AE"/>
        </w:rPr>
      </w:r>
      <w:r>
        <w:rPr>
          <w:b/>
          <w:rtl/>
          <w:cs/>
          <w:lang w:val="ar_AE" w:bidi="ar_AE"/>
        </w:rPr>
        <w:t>ἡμεῖς</w:t>
      </w:r>
    </w:p>
    <w:p>
      <w:pPr>
        <w:bidi/>
      </w:pPr>
      <w:r>
        <w:rPr>
          <w:rtl/>
          <w:cs/>
          <w:lang w:val="ar_AE" w:bidi="ar_AE"/>
        </w:rPr>
      </w:r>
      <w:r>
        <w:rPr>
          <w:b/>
          <w:rtl/>
          <w:cs/>
          <w:lang w:val="ar_AE" w:bidi="ar_AE"/>
        </w:rPr>
        <w:t>"نَقْدِرْ"</w:t>
      </w:r>
    </w:p>
    <w:p>
      <w:pPr>
        <w:bidi/>
      </w:pPr>
      <w:r>
        <w:rPr>
          <w:rtl/>
          <w:cs/>
          <w:lang w:val="ar_AE" w:bidi="ar_AE"/>
        </w:rPr>
      </w:r>
      <w:r>
        <w:rPr>
          <w:rtl/>
          <w:cs/>
          <w:lang w:val="ar_AE" w:bidi="ar_AE"/>
        </w:rPr>
        <w:t xml:space="preserve">بكلمة </w:t>
      </w:r>
      <w:r>
        <w:rPr>
          <w:b/>
          <w:rtl/>
          <w:cs/>
          <w:lang w:val="ar_AE" w:bidi="ar_AE"/>
        </w:rPr>
        <w:t>نَقْدِرْ</w:t>
      </w:r>
      <w:r>
        <w:rPr>
          <w:rtl/>
          <w:cs/>
          <w:lang w:val="ar_AE" w:bidi="ar_AE"/>
        </w:rPr>
        <w:t>، يقصد المتحدث نفسه وبقية التلاميذ ولكن ليس يسوع، لذا استخدم الصيغة الحصرية لتلك الكلمة في ترجمتك إذا كانت لغتك تميز ذلك.</w:t>
      </w:r>
    </w:p>
    <w:p>
      <w:pPr>
        <w:bidi/>
      </w:pPr>
      <w:r>
        <w:rPr>
          <w:rtl/>
          <w:cs/>
          <w:lang w:val="ar_AE" w:bidi="ar_AE"/>
        </w:rPr>
      </w:r>
      <w:r>
        <w:rPr>
          <w:rtl/>
          <w:cs/>
          <w:lang w:val="ar_AE" w:bidi="ar_AE"/>
        </w:rPr>
        <w:t xml:space="preserve">انظر: </w:t>
      </w:r>
      <w:r>
        <w:rPr>
          <w:rtl/>
          <w:cs/>
          <w:lang w:val="ar_AE" w:bidi="ar_AE"/>
        </w:rPr>
        <w:t>ضمير "نحن" الحصري والشامل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١٧: ١٩ (#٣)</w:t>
      </w:r>
      <w:r>
        <w:rPr>
          <w:rtl/>
          <w:cs/>
          <w:lang w:val="ar_AE" w:bidi="ar_AE"/>
        </w:rPr>
      </w:r>
    </w:p>
    <w:p>
      <w:pPr>
        <w:bidi/>
      </w:pPr>
      <w:r>
        <w:rPr>
          <w:rtl/>
          <w:cs/>
          <w:lang w:val="ar_AE" w:bidi="ar_AE"/>
        </w:rPr>
      </w:r>
      <w:r>
        <w:rPr>
          <w:b/>
          <w:rtl/>
          <w:cs/>
          <w:lang w:val="ar_AE" w:bidi="ar_AE"/>
        </w:rPr>
        <w:t>αὐτό</w:t>
      </w:r>
    </w:p>
    <w:p>
      <w:pPr>
        <w:bidi/>
      </w:pPr>
      <w:r>
        <w:rPr>
          <w:rtl/>
          <w:cs/>
          <w:lang w:val="ar_AE" w:bidi="ar_AE"/>
        </w:rPr>
      </w:r>
      <w:r>
        <w:rPr>
          <w:b/>
          <w:rtl/>
          <w:cs/>
          <w:lang w:val="ar_AE" w:bidi="ar_AE"/>
        </w:rPr>
        <w:t>"نُخْرِجَهُ"</w:t>
      </w:r>
    </w:p>
    <w:p>
      <w:pPr>
        <w:bidi/>
      </w:pPr>
      <w:r>
        <w:rPr>
          <w:rtl/>
          <w:cs/>
          <w:lang w:val="ar_AE" w:bidi="ar_AE"/>
        </w:rPr>
      </w:r>
      <w:r>
        <w:rPr>
          <w:rtl/>
          <w:cs/>
          <w:lang w:val="ar_AE" w:bidi="ar_AE"/>
        </w:rPr>
        <w:t xml:space="preserve">الضمير </w:t>
      </w:r>
      <w:r>
        <w:rPr>
          <w:b/>
          <w:rtl/>
          <w:cs/>
          <w:lang w:val="ar_AE" w:bidi="ar_AE"/>
        </w:rPr>
        <w:t>هو</w:t>
      </w:r>
      <w:r>
        <w:rPr>
          <w:rtl/>
          <w:cs/>
          <w:lang w:val="ar_AE" w:bidi="ar_AE"/>
        </w:rPr>
        <w:t xml:space="preserve"> في كلمة </w:t>
      </w:r>
      <w:r>
        <w:rPr>
          <w:b/>
          <w:rtl/>
          <w:cs/>
          <w:lang w:val="ar_AE" w:bidi="ar_AE"/>
        </w:rPr>
        <w:t>نُخْرِجَهُ</w:t>
      </w:r>
      <w:r>
        <w:rPr>
          <w:rtl/>
          <w:cs/>
          <w:lang w:val="ar_AE" w:bidi="ar_AE"/>
        </w:rPr>
        <w:t xml:space="preserve"> يشير إلى الشيطان الذي طرده يسوع من الصبي. إذا كان ذلك مفيدًا في لغتك، يمكنك الإشارة إلى الشيطان بشكل مباشر أكثر. ترجمة بديلة: "الشيطان"</w:t>
      </w:r>
    </w:p>
    <w:p>
      <w:pPr>
        <w:bidi/>
      </w:pPr>
      <w:r>
        <w:rPr>
          <w:rtl/>
          <w:cs/>
          <w:lang w:val="ar_AE" w:bidi="ar_AE"/>
        </w:rPr>
      </w:r>
      <w:r>
        <w:rPr>
          <w:rtl/>
          <w:cs/>
          <w:lang w:val="ar_AE" w:bidi="ar_AE"/>
        </w:rPr>
        <w:t xml:space="preserve">انظر: </w:t>
      </w:r>
      <w:r>
        <w:rPr>
          <w:rtl/>
          <w:cs/>
          <w:lang w:val="ar_AE" w:bidi="ar_AE"/>
        </w:rPr>
        <w:t>الضمائر — متى تستخدمها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17: 20 (#1)</w:t>
      </w:r>
      <w:r>
        <w:rPr>
          <w:rtl/>
          <w:cs/>
          <w:lang w:val="ar_AE" w:bidi="ar_AE"/>
        </w:rPr>
      </w:r>
    </w:p>
    <w:p>
      <w:pPr>
        <w:bidi/>
      </w:pPr>
      <w:r>
        <w:rPr>
          <w:rtl/>
          <w:cs/>
          <w:lang w:val="ar_AE" w:bidi="ar_AE"/>
        </w:rPr>
      </w:r>
      <w:r>
        <w:rPr>
          <w:b/>
          <w:rtl/>
          <w:cs/>
          <w:lang w:val="ar_AE" w:bidi="ar_AE"/>
        </w:rPr>
        <w:t>λέγει</w:t>
      </w:r>
    </w:p>
    <w:p>
      <w:pPr>
        <w:bidi/>
      </w:pPr>
      <w:r>
        <w:rPr>
          <w:rtl/>
          <w:cs/>
          <w:lang w:val="ar_AE" w:bidi="ar_AE"/>
        </w:rPr>
      </w:r>
      <w:r>
        <w:rPr>
          <w:b/>
          <w:rtl/>
          <w:cs/>
          <w:lang w:val="ar_AE" w:bidi="ar_AE"/>
        </w:rPr>
        <w:t>"فَقَالَ"</w:t>
      </w:r>
    </w:p>
    <w:p>
      <w:pPr>
        <w:bidi/>
      </w:pPr>
      <w:r>
        <w:rPr>
          <w:rtl/>
          <w:cs/>
          <w:lang w:val="ar_AE" w:bidi="ar_AE"/>
        </w:rPr>
      </w:r>
      <w:r>
        <w:rPr>
          <w:rtl/>
          <w:cs/>
          <w:lang w:val="ar_AE" w:bidi="ar_AE"/>
        </w:rPr>
        <w:t>للإشارة إلى التطور الحادث في القصة، يستخدم متّى في السرد الزمن الماضي. إذا لم يكن من المألوف القيام بذلك في لغتك، يمكنك استخدام الزمن المضارع في ترجمتك. ترجمة بديلة: "فيقول لهم"</w:t>
      </w:r>
    </w:p>
    <w:p>
      <w:pPr>
        <w:bidi/>
      </w:pPr>
      <w:r>
        <w:rPr>
          <w:rtl/>
          <w:cs/>
          <w:lang w:val="ar_AE" w:bidi="ar_AE"/>
        </w:rPr>
      </w:r>
      <w:r>
        <w:rPr>
          <w:rtl/>
          <w:cs/>
          <w:lang w:val="ar_AE" w:bidi="ar_AE"/>
        </w:rPr>
        <w:t xml:space="preserve">انظر: </w:t>
      </w:r>
      <w:r>
        <w:rPr>
          <w:rtl/>
          <w:cs/>
          <w:lang w:val="ar_AE" w:bidi="ar_AE"/>
        </w:rPr>
        <w:t>الاستخدامات الاستثنائية للأزمنة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17: 20 (#2)</w:t>
      </w:r>
      <w:r>
        <w:rPr>
          <w:rtl/>
          <w:cs/>
          <w:lang w:val="ar_AE" w:bidi="ar_AE"/>
        </w:rPr>
      </w:r>
    </w:p>
    <w:p>
      <w:pPr>
        <w:bidi/>
      </w:pPr>
      <w:r>
        <w:rPr>
          <w:rtl/>
          <w:cs/>
          <w:lang w:val="ar_AE" w:bidi="ar_AE"/>
        </w:rPr>
      </w:r>
      <w:r>
        <w:rPr>
          <w:b/>
          <w:rtl/>
          <w:cs/>
          <w:lang w:val="ar_AE" w:bidi="ar_AE"/>
        </w:rPr>
        <w:t>διὰ τὴν ὀλιγοπιστίαν ὑμῶν</w:t>
      </w:r>
    </w:p>
    <w:p>
      <w:pPr>
        <w:bidi/>
      </w:pPr>
      <w:r>
        <w:rPr>
          <w:rtl/>
          <w:cs/>
          <w:lang w:val="ar_AE" w:bidi="ar_AE"/>
        </w:rPr>
      </w:r>
      <w:r>
        <w:rPr>
          <w:b/>
          <w:rtl/>
          <w:cs/>
          <w:lang w:val="ar_AE" w:bidi="ar_AE"/>
        </w:rPr>
        <w:t>"لِعَدَمِ إِيمَانِكُمْ"</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الإِيمَانِ</w:t>
      </w:r>
      <w:r>
        <w:rPr>
          <w:rtl/>
          <w:cs/>
          <w:lang w:val="ar_AE" w:bidi="ar_AE"/>
        </w:rPr>
        <w:t>، يمكنك التعبير عن نفس الفكرة بطريقة أخرى. ترجمة بديلة: "لأنكم تؤمنون قليلاً"</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17: 20 (#3)</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"لِـ"</w:t>
      </w:r>
    </w:p>
    <w:p>
      <w:pPr>
        <w:bidi/>
      </w:pPr>
      <w:r>
        <w:rPr>
          <w:rtl/>
          <w:cs/>
          <w:lang w:val="ar_AE" w:bidi="ar_AE"/>
        </w:rPr>
      </w:r>
      <w:r>
        <w:rPr>
          <w:rtl/>
          <w:cs/>
          <w:lang w:val="ar_AE" w:bidi="ar_AE"/>
        </w:rPr>
        <w:t xml:space="preserve">هنا، الحرف </w:t>
      </w:r>
      <w:r>
        <w:rPr>
          <w:b/>
          <w:rtl/>
          <w:cs/>
          <w:lang w:val="ar_AE" w:bidi="ar_AE"/>
        </w:rPr>
        <w:t>لِـ</w:t>
      </w:r>
      <w:r>
        <w:rPr>
          <w:rtl/>
          <w:cs/>
          <w:lang w:val="ar_AE" w:bidi="ar_AE"/>
        </w:rPr>
        <w:t xml:space="preserve"> يقدم تفسيرًا حول مقدار </w:t>
      </w:r>
      <w:r>
        <w:rPr>
          <w:b/>
          <w:rtl/>
          <w:cs/>
          <w:lang w:val="ar_AE" w:bidi="ar_AE"/>
        </w:rPr>
        <w:t>الإيمان</w:t>
      </w:r>
      <w:r>
        <w:rPr>
          <w:rtl/>
          <w:cs/>
          <w:lang w:val="ar_AE" w:bidi="ar_AE"/>
        </w:rPr>
        <w:t xml:space="preserve"> الذي يحتاجه التلاميذ. إذا كان من المفيد في لغتك، يمكنك استخدام كلمة أو عبارة تقدم تفسيرًا، أو يمكنك ترك </w:t>
      </w:r>
      <w:r>
        <w:rPr>
          <w:b/>
          <w:rtl/>
          <w:cs/>
          <w:lang w:val="ar_AE" w:bidi="ar_AE"/>
        </w:rPr>
        <w:t>لِـ</w:t>
      </w:r>
      <w:r>
        <w:rPr>
          <w:rtl/>
          <w:cs/>
          <w:lang w:val="ar_AE" w:bidi="ar_AE"/>
        </w:rPr>
        <w:t xml:space="preserve"> بدون ترجمة. ترجمة بديلة: "في الواقع،" أو "إليك ما أعنيه:"</w:t>
      </w:r>
    </w:p>
    <w:p>
      <w:pPr>
        <w:bidi/>
      </w:pPr>
      <w:r>
        <w:rPr>
          <w:rtl/>
          <w:cs/>
          <w:lang w:val="ar_AE" w:bidi="ar_AE"/>
        </w:rPr>
      </w:r>
      <w:r>
        <w:rPr>
          <w:rtl/>
          <w:cs/>
          <w:lang w:val="ar_AE" w:bidi="ar_AE"/>
        </w:rPr>
        <w:t xml:space="preserve">انظر: </w:t>
      </w:r>
      <w:r>
        <w:rPr>
          <w:rtl/>
          <w:cs/>
          <w:lang w:val="ar_AE" w:bidi="ar_AE"/>
        </w:rPr>
        <w:t>كلمات وعبارات الربط.</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17: 20 (#4)</w:t>
      </w:r>
      <w:r>
        <w:rPr>
          <w:rtl/>
          <w:cs/>
          <w:lang w:val="ar_AE" w:bidi="ar_AE"/>
        </w:rPr>
      </w:r>
    </w:p>
    <w:p>
      <w:pPr>
        <w:bidi/>
      </w:pPr>
      <w:r>
        <w:rPr>
          <w:rtl/>
          <w:cs/>
          <w:lang w:val="ar_AE" w:bidi="ar_AE"/>
        </w:rPr>
      </w:r>
      <w:r>
        <w:rPr>
          <w:b/>
          <w:rtl/>
          <w:cs/>
          <w:lang w:val="ar_AE" w:bidi="ar_AE"/>
        </w:rPr>
        <w:t>ἐὰν ἔχητε πίστιν ὡς κόκκον σινάπεως, ἐρεῖτε τῷ ὄρει τούτῳ, μετάβα ἔνθεν ἐκεῖ, καὶ μεταβήσεται, καὶ οὐδὲν ἀδυνατήσει ὑμῖν</w:t>
      </w:r>
    </w:p>
    <w:p>
      <w:pPr>
        <w:bidi/>
      </w:pPr>
      <w:r>
        <w:rPr>
          <w:rtl/>
          <w:cs/>
          <w:lang w:val="ar_AE" w:bidi="ar_AE"/>
        </w:rPr>
      </w:r>
      <w:r>
        <w:rPr>
          <w:b/>
          <w:rtl/>
          <w:cs/>
          <w:lang w:val="ar_AE" w:bidi="ar_AE"/>
        </w:rPr>
        <w:t>"لَوْ كَانَ لَكُمْ إِيمَانٌ مِثْلُ حَبَّةِ خَرْدَلٍ لَكُنْتُمْ تَقُولُونَ لِهَذَا ٱلْجَبَلِ: ٱنْتَقِلْ مِنْ هُنَا إِلَى هُنَاكَ فَيَنْتَقِلُ، وَلَا يَكُونُ شَيْءٌ غَيْرَ مُمْكِنٍ لَدَيْكُمْ."</w:t>
      </w:r>
    </w:p>
    <w:p>
      <w:pPr>
        <w:bidi/>
      </w:pPr>
      <w:r>
        <w:rPr>
          <w:rtl/>
          <w:cs/>
          <w:lang w:val="ar_AE" w:bidi="ar_AE"/>
        </w:rPr>
      </w:r>
      <w:r>
        <w:rPr>
          <w:rtl/>
          <w:cs/>
          <w:lang w:val="ar_AE" w:bidi="ar_AE"/>
        </w:rPr>
        <w:t xml:space="preserve">هنا يستخدم يسوع وضعًا خياليًا ليظهر أن الشخص الذي لديه حتى القليل من </w:t>
      </w:r>
      <w:r>
        <w:rPr>
          <w:b/>
          <w:rtl/>
          <w:cs/>
          <w:lang w:val="ar_AE" w:bidi="ar_AE"/>
        </w:rPr>
        <w:t>الإيمان</w:t>
      </w:r>
      <w:r>
        <w:rPr>
          <w:rtl/>
          <w:cs/>
          <w:lang w:val="ar_AE" w:bidi="ar_AE"/>
        </w:rPr>
        <w:t xml:space="preserve"> يمكنه أن يفعل أشياء مذهلة، مثل جعل </w:t>
      </w:r>
      <w:r>
        <w:rPr>
          <w:b/>
          <w:rtl/>
          <w:cs/>
          <w:lang w:val="ar_AE" w:bidi="ar_AE"/>
        </w:rPr>
        <w:t>ٱلْجَبَلِ</w:t>
      </w:r>
      <w:r>
        <w:rPr>
          <w:rtl/>
          <w:cs/>
          <w:lang w:val="ar_AE" w:bidi="ar_AE"/>
        </w:rPr>
        <w:t xml:space="preserve"> يتحرك. استخدم طريقة مألوفة في لغتك لتقديم موقف خيالي. ترجمة بديلة: "تخيل أن لديك إيمانًا مثل حبة الخردل. في هذه الحالة، يمكنك حتى أن تقول لهذا الجبل، 'انتقل من هنا إلى هناك'، وسينتقل، ولن يكون هناك شيء مستحيل بالنسبة لك"</w:t>
      </w:r>
    </w:p>
    <w:p>
      <w:pPr>
        <w:bidi/>
      </w:pPr>
      <w:r>
        <w:rPr>
          <w:rtl/>
          <w:cs/>
          <w:lang w:val="ar_AE" w:bidi="ar_AE"/>
        </w:rPr>
      </w:r>
      <w:r>
        <w:rPr>
          <w:rtl/>
          <w:cs/>
          <w:lang w:val="ar_AE" w:bidi="ar_AE"/>
        </w:rPr>
        <w:t xml:space="preserve">انظر: </w:t>
      </w:r>
      <w:r>
        <w:rPr>
          <w:rtl/>
          <w:cs/>
          <w:lang w:val="ar_AE" w:bidi="ar_AE"/>
        </w:rPr>
        <w:t>المواقف الافتراضية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17: 20 (#5)</w:t>
      </w:r>
      <w:r>
        <w:rPr>
          <w:rtl/>
          <w:cs/>
          <w:lang w:val="ar_AE" w:bidi="ar_AE"/>
        </w:rPr>
      </w:r>
    </w:p>
    <w:p>
      <w:pPr>
        <w:bidi/>
      </w:pPr>
      <w:r>
        <w:rPr>
          <w:rtl/>
          <w:cs/>
          <w:lang w:val="ar_AE" w:bidi="ar_AE"/>
        </w:rPr>
      </w:r>
      <w:r>
        <w:rPr>
          <w:b/>
          <w:rtl/>
          <w:cs/>
          <w:lang w:val="ar_AE" w:bidi="ar_AE"/>
        </w:rPr>
        <w:t>πίστιν ὡς κόκκον σινάπεως</w:t>
      </w:r>
    </w:p>
    <w:p>
      <w:pPr>
        <w:bidi/>
      </w:pPr>
      <w:r>
        <w:rPr>
          <w:rtl/>
          <w:cs/>
          <w:lang w:val="ar_AE" w:bidi="ar_AE"/>
        </w:rPr>
      </w:r>
      <w:r>
        <w:rPr>
          <w:b/>
          <w:rtl/>
          <w:cs/>
          <w:lang w:val="ar_AE" w:bidi="ar_AE"/>
        </w:rPr>
        <w:t>"إِيمَانٌ مِثْلُ حَبَّةِ خَرْدَلٍ"</w:t>
      </w:r>
    </w:p>
    <w:p>
      <w:pPr>
        <w:bidi/>
      </w:pPr>
      <w:r>
        <w:rPr>
          <w:rtl/>
          <w:cs/>
          <w:lang w:val="ar_AE" w:bidi="ar_AE"/>
        </w:rPr>
      </w:r>
      <w:r>
        <w:rPr>
          <w:rtl/>
          <w:cs/>
          <w:lang w:val="ar_AE" w:bidi="ar_AE"/>
        </w:rPr>
        <w:t xml:space="preserve">يسوع يقول إن </w:t>
      </w:r>
      <w:r>
        <w:rPr>
          <w:b/>
          <w:rtl/>
          <w:cs/>
          <w:lang w:val="ar_AE" w:bidi="ar_AE"/>
        </w:rPr>
        <w:t>إِيمَانٌهم</w:t>
      </w:r>
      <w:r>
        <w:rPr>
          <w:rtl/>
          <w:cs/>
          <w:lang w:val="ar_AE" w:bidi="ar_AE"/>
        </w:rPr>
        <w:t xml:space="preserve"> قد يكون مثل </w:t>
      </w:r>
      <w:r>
        <w:rPr>
          <w:b/>
          <w:rtl/>
          <w:cs/>
          <w:lang w:val="ar_AE" w:bidi="ar_AE"/>
        </w:rPr>
        <w:t>حَبَّةِ خَرْدَلٍ</w:t>
      </w:r>
      <w:r>
        <w:rPr>
          <w:rtl/>
          <w:cs/>
          <w:lang w:val="ar_AE" w:bidi="ar_AE"/>
        </w:rPr>
        <w:t xml:space="preserve"> لأن كلاهما سيكون صغيرًا جدًا. إذا كان ذلك مفيدًا في لغتك، يمكنك توضيح ذلك بشكل صريح. ترجمة بديلة: "إيمان صغير مثل حبة خردل"</w:t>
      </w:r>
    </w:p>
    <w:p>
      <w:pPr>
        <w:bidi/>
      </w:pPr>
      <w:r>
        <w:rPr>
          <w:rtl/>
          <w:cs/>
          <w:lang w:val="ar_AE" w:bidi="ar_AE"/>
        </w:rPr>
      </w:r>
      <w:r>
        <w:rPr>
          <w:rtl/>
          <w:cs/>
          <w:lang w:val="ar_AE" w:bidi="ar_AE"/>
        </w:rPr>
        <w:t xml:space="preserve">انظر: </w:t>
      </w:r>
      <w:r>
        <w:rPr>
          <w:rtl/>
          <w:cs/>
          <w:lang w:val="ar_AE" w:bidi="ar_AE"/>
        </w:rPr>
        <w:t>تشبيه</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17: 20 (#6)</w:t>
      </w:r>
      <w:r>
        <w:rPr>
          <w:rtl/>
          <w:cs/>
          <w:lang w:val="ar_AE" w:bidi="ar_AE"/>
        </w:rPr>
      </w:r>
    </w:p>
    <w:p>
      <w:pPr>
        <w:bidi/>
      </w:pPr>
      <w:r>
        <w:rPr>
          <w:rtl/>
          <w:cs/>
          <w:lang w:val="ar_AE" w:bidi="ar_AE"/>
        </w:rPr>
      </w:r>
      <w:r>
        <w:rPr>
          <w:b/>
          <w:rtl/>
          <w:cs/>
          <w:lang w:val="ar_AE" w:bidi="ar_AE"/>
        </w:rPr>
        <w:t>κόκκον σινάπεως</w:t>
      </w:r>
    </w:p>
    <w:p>
      <w:pPr>
        <w:bidi/>
      </w:pPr>
      <w:r>
        <w:rPr>
          <w:rtl/>
          <w:cs/>
          <w:lang w:val="ar_AE" w:bidi="ar_AE"/>
        </w:rPr>
      </w:r>
      <w:r>
        <w:rPr>
          <w:b/>
          <w:rtl/>
          <w:cs/>
          <w:lang w:val="ar_AE" w:bidi="ar_AE"/>
        </w:rPr>
        <w:t>"حَبَّةِ خَرْدَلٍ"</w:t>
      </w:r>
    </w:p>
    <w:p>
      <w:pPr>
        <w:bidi/>
      </w:pPr>
      <w:r>
        <w:rPr>
          <w:rtl/>
          <w:cs/>
          <w:lang w:val="ar_AE" w:bidi="ar_AE"/>
        </w:rPr>
      </w:r>
      <w:r>
        <w:rPr>
          <w:b/>
          <w:rtl/>
          <w:cs/>
          <w:lang w:val="ar_AE" w:bidi="ar_AE"/>
        </w:rPr>
        <w:t>حَبَّةِ خَرْدَلٍ</w:t>
      </w:r>
      <w:r>
        <w:rPr>
          <w:rtl/>
          <w:cs/>
          <w:lang w:val="ar_AE" w:bidi="ar_AE"/>
        </w:rPr>
        <w:t xml:space="preserve"> هذه بذرة صغيرة جدًا تنمو لتصبح نباتًا كبيرًا. إذا لم يكن قرّاؤك على دراية بهذا النوع من البذور، يمكنك في ترجمتك استخدام اسم بذرة أخرى مشابهة، أو يمكنك استخدام عبارة عامة. ترجمة بديلة: "بذرة صغيرة جدًا"</w:t>
      </w:r>
    </w:p>
    <w:p>
      <w:pPr>
        <w:bidi/>
      </w:pPr>
      <w:r>
        <w:rPr>
          <w:rtl/>
          <w:cs/>
          <w:lang w:val="ar_AE" w:bidi="ar_AE"/>
        </w:rPr>
      </w:r>
      <w:r>
        <w:rPr>
          <w:rtl/>
          <w:cs/>
          <w:lang w:val="ar_AE" w:bidi="ar_AE"/>
        </w:rPr>
        <w:t xml:space="preserve">انظر: </w:t>
      </w:r>
      <w:r>
        <w:rPr>
          <w:rtl/>
          <w:cs/>
          <w:lang w:val="ar_AE" w:bidi="ar_AE"/>
        </w:rPr>
        <w:t>ترجمة المجهولات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17: 20 (#7)</w:t>
      </w:r>
      <w:r>
        <w:rPr>
          <w:rtl/>
          <w:cs/>
          <w:lang w:val="ar_AE" w:bidi="ar_AE"/>
        </w:rPr>
      </w:r>
    </w:p>
    <w:p>
      <w:pPr>
        <w:bidi/>
      </w:pPr>
      <w:r>
        <w:rPr>
          <w:rtl/>
          <w:cs/>
          <w:lang w:val="ar_AE" w:bidi="ar_AE"/>
        </w:rPr>
      </w:r>
      <w:r>
        <w:rPr>
          <w:b/>
          <w:rtl/>
          <w:cs/>
          <w:lang w:val="ar_AE" w:bidi="ar_AE"/>
        </w:rPr>
        <w:t>τῷ ὄρει τούτῳ, μετάβα ἔνθεν ἐκεῖ, καὶ</w:t>
      </w:r>
    </w:p>
    <w:p>
      <w:pPr>
        <w:bidi/>
      </w:pPr>
      <w:r>
        <w:rPr>
          <w:rtl/>
          <w:cs/>
          <w:lang w:val="ar_AE" w:bidi="ar_AE"/>
        </w:rPr>
      </w:r>
      <w:r>
        <w:rPr>
          <w:b/>
          <w:rtl/>
          <w:cs/>
          <w:lang w:val="ar_AE" w:bidi="ar_AE"/>
        </w:rPr>
        <w:t>«لِهَذَا ٱلْجَبَلِ: ٱنْتَقِلْ مِنْ هُنَا إِلَى هُنَاكَ»</w:t>
      </w:r>
    </w:p>
    <w:p>
      <w:pPr>
        <w:bidi/>
      </w:pPr>
      <w:r>
        <w:rPr>
          <w:rtl/>
          <w:cs/>
          <w:lang w:val="ar_AE" w:bidi="ar_AE"/>
        </w:rPr>
      </w:r>
      <w:r>
        <w:rPr>
          <w:rtl/>
          <w:cs/>
          <w:lang w:val="ar_AE" w:bidi="ar_AE"/>
        </w:rPr>
        <w:t>قد يكون من المألوف في لغتك أن يكون هناك اقتباس غير مباشر هنا. ترجمة بديلة: "إلى هذا الجبل الذي تريدون أن يتحرك من هنا إلى هناك، فيتحرك"</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17: 20 (#8)</w:t>
      </w:r>
      <w:r>
        <w:rPr>
          <w:rtl/>
          <w:cs/>
          <w:lang w:val="ar_AE" w:bidi="ar_AE"/>
        </w:rPr>
      </w:r>
    </w:p>
    <w:p>
      <w:pPr>
        <w:bidi/>
      </w:pPr>
      <w:r>
        <w:rPr>
          <w:rtl/>
          <w:cs/>
          <w:lang w:val="ar_AE" w:bidi="ar_AE"/>
        </w:rPr>
      </w:r>
      <w:r>
        <w:rPr>
          <w:b/>
          <w:rtl/>
          <w:cs/>
          <w:lang w:val="ar_AE" w:bidi="ar_AE"/>
        </w:rPr>
        <w:t>τῷ ὄρει τούτῳ</w:t>
      </w:r>
    </w:p>
    <w:p>
      <w:pPr>
        <w:bidi/>
      </w:pPr>
      <w:r>
        <w:rPr>
          <w:rtl/>
          <w:cs/>
          <w:lang w:val="ar_AE" w:bidi="ar_AE"/>
        </w:rPr>
      </w:r>
      <w:r>
        <w:rPr>
          <w:b/>
          <w:rtl/>
          <w:cs/>
          <w:lang w:val="ar_AE" w:bidi="ar_AE"/>
        </w:rPr>
        <w:t>"لِهَذَا ٱلْجَبَلِ"</w:t>
      </w:r>
    </w:p>
    <w:p>
      <w:pPr>
        <w:bidi/>
      </w:pPr>
      <w:r>
        <w:rPr>
          <w:rtl/>
          <w:cs/>
          <w:lang w:val="ar_AE" w:bidi="ar_AE"/>
        </w:rPr>
      </w:r>
      <w:r>
        <w:rPr>
          <w:rtl/>
          <w:cs/>
          <w:lang w:val="ar_AE" w:bidi="ar_AE"/>
        </w:rPr>
        <w:t xml:space="preserve">هنا، تشير عبارة </w:t>
      </w:r>
      <w:r>
        <w:rPr>
          <w:b/>
          <w:rtl/>
          <w:cs/>
          <w:lang w:val="ar_AE" w:bidi="ar_AE"/>
        </w:rPr>
        <w:t>لِهَذَا ٱلْجَبَلِ</w:t>
      </w:r>
      <w:r>
        <w:rPr>
          <w:rtl/>
          <w:cs/>
          <w:lang w:val="ar_AE" w:bidi="ar_AE"/>
        </w:rPr>
        <w:t xml:space="preserve"> إلى الجبل الذي نزل منه يسوع وثلاثة من تلاميذه للتو. إذا كان من المفيد في لغتك، يمكنك جعل هذه الفكرة أكثر وضوحًا. ترجمة بديلة: "إلى الجبل الذي كنت عليه للتو"</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17: 20 (#9)</w:t>
      </w:r>
      <w:r>
        <w:rPr>
          <w:rtl/>
          <w:cs/>
          <w:lang w:val="ar_AE" w:bidi="ar_AE"/>
        </w:rPr>
      </w:r>
    </w:p>
    <w:p>
      <w:pPr>
        <w:bidi/>
      </w:pPr>
      <w:r>
        <w:rPr>
          <w:rtl/>
          <w:cs/>
          <w:lang w:val="ar_AE" w:bidi="ar_AE"/>
        </w:rPr>
      </w:r>
      <w:r>
        <w:rPr>
          <w:b/>
          <w:rtl/>
          <w:cs/>
          <w:lang w:val="ar_AE" w:bidi="ar_AE"/>
        </w:rPr>
        <w:t>μετάβα</w:t>
      </w:r>
    </w:p>
    <w:p>
      <w:pPr>
        <w:bidi/>
      </w:pPr>
      <w:r>
        <w:rPr>
          <w:rtl/>
          <w:cs/>
          <w:lang w:val="ar_AE" w:bidi="ar_AE"/>
        </w:rPr>
      </w:r>
      <w:r>
        <w:rPr>
          <w:b/>
          <w:rtl/>
          <w:cs/>
          <w:lang w:val="ar_AE" w:bidi="ar_AE"/>
        </w:rPr>
        <w:t>"ٱنْتَقِلْ"</w:t>
      </w:r>
    </w:p>
    <w:p>
      <w:pPr>
        <w:bidi/>
      </w:pPr>
      <w:r>
        <w:rPr>
          <w:rtl/>
          <w:cs/>
          <w:lang w:val="ar_AE" w:bidi="ar_AE"/>
        </w:rPr>
      </w:r>
      <w:r>
        <w:rPr>
          <w:rtl/>
          <w:cs/>
          <w:lang w:val="ar_AE" w:bidi="ar_AE"/>
        </w:rPr>
        <w:t>هنا، الأمر يأتي في صيغة المفرد لأن شخصًا يتحدث إلى جبل واحد.</w:t>
      </w:r>
    </w:p>
    <w:p>
      <w:pPr>
        <w:bidi/>
      </w:pPr>
      <w:r>
        <w:rPr>
          <w:rtl/>
          <w:cs/>
          <w:lang w:val="ar_AE" w:bidi="ar_AE"/>
        </w:rPr>
      </w:r>
      <w:r>
        <w:rPr>
          <w:rtl/>
          <w:cs/>
          <w:lang w:val="ar_AE" w:bidi="ar_AE"/>
        </w:rPr>
        <w:t xml:space="preserve">انظر: </w:t>
      </w:r>
      <w:r>
        <w:rPr>
          <w:rtl/>
          <w:cs/>
          <w:lang w:val="ar_AE" w:bidi="ar_AE"/>
        </w:rPr>
        <w:t>أشكال "أنت" — المفرد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17: 20 (#10)</w:t>
      </w:r>
      <w:r>
        <w:rPr>
          <w:rtl/>
          <w:cs/>
          <w:lang w:val="ar_AE" w:bidi="ar_AE"/>
        </w:rPr>
      </w:r>
    </w:p>
    <w:p>
      <w:pPr>
        <w:bidi/>
      </w:pPr>
      <w:r>
        <w:rPr>
          <w:rtl/>
          <w:cs/>
          <w:lang w:val="ar_AE" w:bidi="ar_AE"/>
        </w:rPr>
      </w:r>
      <w:r>
        <w:rPr>
          <w:b/>
          <w:rtl/>
          <w:cs/>
          <w:lang w:val="ar_AE" w:bidi="ar_AE"/>
        </w:rPr>
        <w:t>ἔνθεν ἐκεῖ</w:t>
      </w:r>
    </w:p>
    <w:p>
      <w:pPr>
        <w:bidi/>
      </w:pPr>
      <w:r>
        <w:rPr>
          <w:rtl/>
          <w:cs/>
          <w:lang w:val="ar_AE" w:bidi="ar_AE"/>
        </w:rPr>
      </w:r>
      <w:r>
        <w:rPr>
          <w:b/>
          <w:rtl/>
          <w:cs/>
          <w:lang w:val="ar_AE" w:bidi="ar_AE"/>
        </w:rPr>
        <w:t>"مِنْ هُنَا إِلَى هُنَاكَ"</w:t>
      </w:r>
    </w:p>
    <w:p>
      <w:pPr>
        <w:bidi/>
      </w:pPr>
      <w:r>
        <w:rPr>
          <w:rtl/>
          <w:cs/>
          <w:lang w:val="ar_AE" w:bidi="ar_AE"/>
        </w:rPr>
      </w:r>
      <w:r>
        <w:rPr>
          <w:rtl/>
          <w:cs/>
          <w:lang w:val="ar_AE" w:bidi="ar_AE"/>
        </w:rPr>
        <w:t>هنا لا يشير يسوع إلى مواقع محددة. بدلاً من ذلك، يشير إلى أمر الجبل بالانتقال من مكانه إلى مكان آخر. استخدم صيغة تشير إلى تغيير المواقع دون تحديد تلك المواقع. ترجمة بديلة: "من هذا المكان إلى مكان آخر"</w:t>
      </w:r>
    </w:p>
    <w:p>
      <w:pPr>
        <w:bidi/>
      </w:pPr>
      <w:r>
        <w:rPr>
          <w:rtl/>
          <w:cs/>
          <w:lang w:val="ar_AE" w:bidi="ar_AE"/>
        </w:rPr>
      </w:r>
      <w:r>
        <w:rPr>
          <w:rtl/>
          <w:cs/>
          <w:lang w:val="ar_AE" w:bidi="ar_AE"/>
        </w:rPr>
        <w:t xml:space="preserve">انظر: </w:t>
      </w:r>
      <w:r>
        <w:rPr>
          <w:rtl/>
          <w:cs/>
          <w:lang w:val="ar_AE" w:bidi="ar_AE"/>
        </w:rPr>
        <w:t>متى يجب إبقاء المعلومات 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17: 20 (#11)</w:t>
      </w:r>
      <w:r>
        <w:rPr>
          <w:rtl/>
          <w:cs/>
          <w:lang w:val="ar_AE" w:bidi="ar_AE"/>
        </w:rPr>
      </w:r>
    </w:p>
    <w:p>
      <w:pPr>
        <w:bidi/>
      </w:pPr>
      <w:r>
        <w:rPr>
          <w:rtl/>
          <w:cs/>
          <w:lang w:val="ar_AE" w:bidi="ar_AE"/>
        </w:rPr>
      </w:r>
      <w:r>
        <w:rPr>
          <w:b/>
          <w:rtl/>
          <w:cs/>
          <w:lang w:val="ar_AE" w:bidi="ar_AE"/>
        </w:rPr>
        <w:t>οὐδὲν ἀδυνατήσει</w:t>
      </w:r>
    </w:p>
    <w:p>
      <w:pPr>
        <w:bidi/>
      </w:pPr>
      <w:r>
        <w:rPr>
          <w:rtl/>
          <w:cs/>
          <w:lang w:val="ar_AE" w:bidi="ar_AE"/>
        </w:rPr>
      </w:r>
      <w:r>
        <w:rPr>
          <w:b/>
          <w:rtl/>
          <w:cs/>
          <w:lang w:val="ar_AE" w:bidi="ar_AE"/>
        </w:rPr>
        <w:t>"وَلَا يَكُونُ شَيْءٌ غَيْرَ مُمْكِنٍ لَدَيْكُمْ"</w:t>
      </w:r>
    </w:p>
    <w:p>
      <w:pPr>
        <w:bidi/>
      </w:pPr>
      <w:r>
        <w:rPr>
          <w:rtl/>
          <w:cs/>
          <w:lang w:val="ar_AE" w:bidi="ar_AE"/>
        </w:rPr>
      </w:r>
      <w:r>
        <w:rPr>
          <w:rtl/>
          <w:cs/>
          <w:lang w:val="ar_AE" w:bidi="ar_AE"/>
        </w:rPr>
        <w:t xml:space="preserve">إذا كان ذلك أوضح في لغتك، يمكنك استخدام تعبير إيجابي لترجمة هذه العبارة السلبية المزدوجة التي تتكون من الكلمة السلبية </w:t>
      </w:r>
      <w:r>
        <w:rPr>
          <w:b/>
          <w:rtl/>
          <w:cs/>
          <w:lang w:val="ar_AE" w:bidi="ar_AE"/>
        </w:rPr>
        <w:t>لَا يَكُونُ شَيْءٌ</w:t>
      </w:r>
      <w:r>
        <w:rPr>
          <w:rtl/>
          <w:cs/>
          <w:lang w:val="ar_AE" w:bidi="ar_AE"/>
        </w:rPr>
        <w:t xml:space="preserve"> والكلمة السلبية </w:t>
      </w:r>
      <w:r>
        <w:rPr>
          <w:b/>
          <w:rtl/>
          <w:cs/>
          <w:lang w:val="ar_AE" w:bidi="ar_AE"/>
        </w:rPr>
        <w:t>غَيْرَ مُمْكِنٍ</w:t>
      </w:r>
      <w:r>
        <w:rPr>
          <w:rtl/>
          <w:cs/>
          <w:lang w:val="ar_AE" w:bidi="ar_AE"/>
        </w:rPr>
        <w:t>. ترجمة بديلة: "كل شيء سيكون ممكنًا"</w:t>
      </w:r>
    </w:p>
    <w:p>
      <w:pPr>
        <w:bidi/>
      </w:pPr>
      <w:r>
        <w:rPr>
          <w:rtl/>
          <w:cs/>
          <w:lang w:val="ar_AE" w:bidi="ar_AE"/>
        </w:rPr>
      </w:r>
      <w:r>
        <w:rPr>
          <w:rtl/>
          <w:cs/>
          <w:lang w:val="ar_AE" w:bidi="ar_AE"/>
        </w:rPr>
        <w:t xml:space="preserve">انظر: </w:t>
      </w:r>
      <w:r>
        <w:rPr>
          <w:rtl/>
          <w:cs/>
          <w:lang w:val="ar_AE" w:bidi="ar_AE"/>
        </w:rPr>
        <w:t>النفي المزدوج</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17: 21 (#1)</w:t>
      </w:r>
      <w:r>
        <w:rPr>
          <w:rtl/>
          <w:cs/>
          <w:lang w:val="ar_AE" w:bidi="ar_AE"/>
        </w:rPr>
      </w:r>
    </w:p>
    <w:p>
      <w:pPr>
        <w:bidi/>
      </w:pPr>
      <w:r>
        <w:rPr>
          <w:rtl/>
          <w:cs/>
          <w:lang w:val="ar_AE" w:bidi="ar_AE"/>
        </w:rPr>
      </w:r>
      <w:r>
        <w:rPr>
          <w:b/>
          <w:rtl/>
          <w:cs/>
          <w:lang w:val="ar_AE" w:bidi="ar_AE"/>
        </w:rPr>
        <w:t>Τοῦτο δὲ τὸ γένος οὐκ ἐκπορεύεται εἰ μὴ ἐν προσευχῇ καὶ νηστείᾳ</w:t>
      </w:r>
    </w:p>
    <w:p>
      <w:pPr>
        <w:bidi/>
      </w:pPr>
      <w:r>
        <w:rPr>
          <w:rtl/>
          <w:cs/>
          <w:lang w:val="ar_AE" w:bidi="ar_AE"/>
        </w:rPr>
      </w:r>
      <w:r>
        <w:rPr>
          <w:b/>
          <w:rtl/>
          <w:cs/>
          <w:lang w:val="ar_AE" w:bidi="ar_AE"/>
        </w:rPr>
        <w:t>"وَأَمَّا هَذَا ٱلْجِنْسُ فَلَا يَخْرُجُ إِلَّا بِٱلصَّلَاةِ وَٱلصَّوْمِ"</w:t>
      </w:r>
    </w:p>
    <w:p>
      <w:pPr>
        <w:bidi/>
      </w:pPr>
      <w:r>
        <w:rPr>
          <w:rtl/>
          <w:cs/>
          <w:lang w:val="ar_AE" w:bidi="ar_AE"/>
        </w:rPr>
      </w:r>
      <w:r>
        <w:rPr>
          <w:rtl/>
          <w:cs/>
          <w:lang w:val="ar_AE" w:bidi="ar_AE"/>
        </w:rPr>
        <w:t>راجع مناقشة القضايا النصية في نهاية الملاحظات العامة لهذا الإصحاح لتقرر ما إذا كنت ستُضمِّن هذه الآية في ترجمتك. تناقش الملاحظات أدناه ما يتعلق بقضايا الترجمة الخاصة بهذه الآية، لأولئك الذين يقررون تضمينها.</w:t>
      </w:r>
    </w:p>
    <w:p>
      <w:pPr>
        <w:bidi/>
      </w:pPr>
      <w:r>
        <w:rPr>
          <w:rtl/>
          <w:cs/>
          <w:lang w:val="ar_AE" w:bidi="ar_AE"/>
        </w:rPr>
      </w:r>
      <w:r>
        <w:rPr>
          <w:rtl/>
          <w:cs/>
          <w:lang w:val="ar_AE" w:bidi="ar_AE"/>
        </w:rPr>
        <w:t xml:space="preserve">انظر: </w:t>
      </w:r>
      <w:r>
        <w:rPr>
          <w:rtl/>
          <w:cs/>
          <w:lang w:val="ar_AE" w:bidi="ar_AE"/>
        </w:rPr>
        <w:t>الاختلافات النصية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17: 21 (#2)</w:t>
      </w:r>
      <w:r>
        <w:rPr>
          <w:rtl/>
          <w:cs/>
          <w:lang w:val="ar_AE" w:bidi="ar_AE"/>
        </w:rPr>
      </w:r>
    </w:p>
    <w:p>
      <w:pPr>
        <w:bidi/>
      </w:pPr>
      <w:r>
        <w:rPr>
          <w:rtl/>
          <w:cs/>
          <w:lang w:val="ar_AE" w:bidi="ar_AE"/>
        </w:rPr>
      </w:r>
      <w:r>
        <w:rPr>
          <w:b/>
          <w:rtl/>
          <w:cs/>
          <w:lang w:val="ar_AE" w:bidi="ar_AE"/>
        </w:rPr>
        <w:t>Τοῦτο &amp; τὸ γένος</w:t>
      </w:r>
    </w:p>
    <w:p>
      <w:pPr>
        <w:bidi/>
      </w:pPr>
      <w:r>
        <w:rPr>
          <w:rtl/>
          <w:cs/>
          <w:lang w:val="ar_AE" w:bidi="ar_AE"/>
        </w:rPr>
      </w:r>
      <w:r>
        <w:rPr>
          <w:b/>
          <w:rtl/>
          <w:cs/>
          <w:lang w:val="ar_AE" w:bidi="ar_AE"/>
        </w:rPr>
        <w:t>"هَذَا ٱلْجِنْسُ"</w:t>
      </w:r>
    </w:p>
    <w:p>
      <w:pPr>
        <w:bidi/>
      </w:pPr>
      <w:r>
        <w:rPr>
          <w:rtl/>
          <w:cs/>
          <w:lang w:val="ar_AE" w:bidi="ar_AE"/>
        </w:rPr>
      </w:r>
      <w:r>
        <w:rPr>
          <w:rtl/>
          <w:cs/>
          <w:lang w:val="ar_AE" w:bidi="ar_AE"/>
        </w:rPr>
        <w:t xml:space="preserve">هنا يشير يسوع إلى أنه يتحدث عن </w:t>
      </w:r>
      <w:r>
        <w:rPr>
          <w:b/>
          <w:rtl/>
          <w:cs/>
          <w:lang w:val="ar_AE" w:bidi="ar_AE"/>
        </w:rPr>
        <w:t>جِنْسُ</w:t>
      </w:r>
      <w:r>
        <w:rPr>
          <w:rtl/>
          <w:cs/>
          <w:lang w:val="ar_AE" w:bidi="ar_AE"/>
        </w:rPr>
        <w:t xml:space="preserve"> من الشياطين. إذا كان ذلك مفيدًا في لغتك، يمكنك تقديم هذه الفكرة بشكل أوضح. ترجمة بديلة: "هذا النوع من الشياطين"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17: 21 (#3)</w:t>
      </w:r>
      <w:r>
        <w:rPr>
          <w:rtl/>
          <w:cs/>
          <w:lang w:val="ar_AE" w:bidi="ar_AE"/>
        </w:rPr>
      </w:r>
    </w:p>
    <w:p>
      <w:pPr>
        <w:bidi/>
      </w:pPr>
      <w:r>
        <w:rPr>
          <w:rtl/>
          <w:cs/>
          <w:lang w:val="ar_AE" w:bidi="ar_AE"/>
        </w:rPr>
      </w:r>
      <w:r>
        <w:rPr>
          <w:b/>
          <w:rtl/>
          <w:cs/>
          <w:lang w:val="ar_AE" w:bidi="ar_AE"/>
        </w:rPr>
        <w:t>οὐκ ἐκπορεύεται εἰ μὴ ἐν προσευχῇ καὶ νηστείᾳ</w:t>
      </w:r>
    </w:p>
    <w:p>
      <w:pPr>
        <w:bidi/>
      </w:pPr>
      <w:r>
        <w:rPr>
          <w:rtl/>
          <w:cs/>
          <w:lang w:val="ar_AE" w:bidi="ar_AE"/>
        </w:rPr>
      </w:r>
      <w:r>
        <w:rPr>
          <w:b/>
          <w:rtl/>
          <w:cs/>
          <w:lang w:val="ar_AE" w:bidi="ar_AE"/>
        </w:rPr>
        <w:t>"لَا يَخْرُجُ إِلَّا بِٱلصَّلَاةِ وَٱلصَّوْمِ"</w:t>
      </w:r>
    </w:p>
    <w:p>
      <w:pPr>
        <w:bidi/>
      </w:pPr>
      <w:r>
        <w:rPr>
          <w:rtl/>
          <w:cs/>
          <w:lang w:val="ar_AE" w:bidi="ar_AE"/>
        </w:rPr>
      </w:r>
      <w:r>
        <w:rPr>
          <w:rtl/>
          <w:cs/>
          <w:lang w:val="ar_AE" w:bidi="ar_AE"/>
        </w:rPr>
        <w:t>إذا بدا في لغتك أن يسوع كان يدلي هنا بتصريح أو بيان ثم يناقضه، يمكنك إعادة صياغة هذا لتجنب استخدام عبارة الاستثناء. ترجمة بديلة: "يخرج فقط بالصلاة والصوم"</w:t>
      </w:r>
    </w:p>
    <w:p>
      <w:pPr>
        <w:bidi/>
      </w:pPr>
      <w:r>
        <w:rPr>
          <w:rtl/>
          <w:cs/>
          <w:lang w:val="ar_AE" w:bidi="ar_AE"/>
        </w:rPr>
      </w:r>
      <w:r>
        <w:rPr>
          <w:rtl/>
          <w:cs/>
          <w:lang w:val="ar_AE" w:bidi="ar_AE"/>
        </w:rPr>
        <w:t xml:space="preserve">انظر: </w:t>
      </w:r>
      <w:r>
        <w:rPr>
          <w:rtl/>
          <w:cs/>
          <w:lang w:val="ar_AE" w:bidi="ar_AE"/>
        </w:rPr>
        <w:t>الربط — عبارات لإظهار الاستثناء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17: 22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"وَفِيمَا"</w:t>
      </w:r>
    </w:p>
    <w:p>
      <w:pPr>
        <w:bidi/>
      </w:pPr>
      <w:r>
        <w:rPr>
          <w:rtl/>
          <w:cs/>
          <w:lang w:val="ar_AE" w:bidi="ar_AE"/>
        </w:rPr>
      </w:r>
      <w:r>
        <w:rPr>
          <w:rtl/>
          <w:cs/>
          <w:lang w:val="ar_AE" w:bidi="ar_AE"/>
        </w:rPr>
        <w:t xml:space="preserve">هنا، تُقدِّم كلمة </w:t>
      </w:r>
      <w:r>
        <w:rPr>
          <w:b/>
          <w:rtl/>
          <w:cs/>
          <w:lang w:val="ar_AE" w:bidi="ar_AE"/>
        </w:rPr>
        <w:t>وَفِيمَا</w:t>
      </w:r>
      <w:r>
        <w:rPr>
          <w:rtl/>
          <w:cs/>
          <w:lang w:val="ar_AE" w:bidi="ar_AE"/>
        </w:rPr>
        <w:t xml:space="preserve"> الحدث الرئيسي التالي في القصة. إذا كان ذلك مفيدًا في لغتك، يمكنك استخدام كلمة أو عبارة تُقدِّم الحدث التالي، أو يمكنك ترك </w:t>
      </w:r>
      <w:r>
        <w:rPr>
          <w:b/>
          <w:rtl/>
          <w:cs/>
          <w:lang w:val="ar_AE" w:bidi="ar_AE"/>
        </w:rPr>
        <w:t>وَفِيمَا</w:t>
      </w:r>
      <w:r>
        <w:rPr>
          <w:rtl/>
          <w:cs/>
          <w:lang w:val="ar_AE" w:bidi="ar_AE"/>
        </w:rPr>
        <w:t xml:space="preserve"> بدون ترجمة. ترجمة بديلة: "بعد ذلك،"</w:t>
      </w:r>
    </w:p>
    <w:p>
      <w:pPr>
        <w:bidi/>
      </w:pPr>
      <w:r>
        <w:rPr>
          <w:rtl/>
          <w:cs/>
          <w:lang w:val="ar_AE" w:bidi="ar_AE"/>
        </w:rPr>
      </w:r>
      <w:r>
        <w:rPr>
          <w:rtl/>
          <w:cs/>
          <w:lang w:val="ar_AE" w:bidi="ar_AE"/>
        </w:rPr>
        <w:t xml:space="preserve">انظر: </w:t>
      </w:r>
      <w:r>
        <w:rPr>
          <w:rtl/>
          <w:cs/>
          <w:lang w:val="ar_AE" w:bidi="ar_AE"/>
        </w:rPr>
        <w:t>تقديم حدث جديد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17: 22 (#2)</w:t>
      </w:r>
      <w:r>
        <w:rPr>
          <w:rtl/>
          <w:cs/>
          <w:lang w:val="ar_AE" w:bidi="ar_AE"/>
        </w:rPr>
      </w:r>
    </w:p>
    <w:p>
      <w:pPr>
        <w:bidi/>
      </w:pPr>
      <w:r>
        <w:rPr>
          <w:rtl/>
          <w:cs/>
          <w:lang w:val="ar_AE" w:bidi="ar_AE"/>
        </w:rPr>
      </w:r>
      <w:r>
        <w:rPr>
          <w:b/>
          <w:rtl/>
          <w:cs/>
          <w:lang w:val="ar_AE" w:bidi="ar_AE"/>
        </w:rPr>
        <w:t>αὐτῶν</w:t>
      </w:r>
    </w:p>
    <w:p>
      <w:pPr>
        <w:bidi/>
      </w:pPr>
      <w:r>
        <w:rPr>
          <w:rtl/>
          <w:cs/>
          <w:lang w:val="ar_AE" w:bidi="ar_AE"/>
        </w:rPr>
      </w:r>
      <w:r>
        <w:rPr>
          <w:b/>
          <w:rtl/>
          <w:cs/>
          <w:lang w:val="ar_AE" w:bidi="ar_AE"/>
        </w:rPr>
        <w:t>"هُمْ"</w:t>
      </w:r>
    </w:p>
    <w:p>
      <w:pPr>
        <w:bidi/>
      </w:pPr>
      <w:r>
        <w:rPr>
          <w:rtl/>
          <w:cs/>
          <w:lang w:val="ar_AE" w:bidi="ar_AE"/>
        </w:rPr>
      </w:r>
      <w:r>
        <w:rPr>
          <w:rtl/>
          <w:cs/>
          <w:lang w:val="ar_AE" w:bidi="ar_AE"/>
        </w:rPr>
        <w:t xml:space="preserve">يمكن أن يشير الضمير </w:t>
      </w:r>
      <w:r>
        <w:rPr>
          <w:b/>
          <w:rtl/>
          <w:cs/>
          <w:lang w:val="ar_AE" w:bidi="ar_AE"/>
        </w:rPr>
        <w:t>هُمْ</w:t>
      </w:r>
      <w:r>
        <w:rPr>
          <w:rtl/>
          <w:cs/>
          <w:lang w:val="ar_AE" w:bidi="ar_AE"/>
        </w:rPr>
        <w:t xml:space="preserve"> إلى: (1) التلاميذ. ترجمة بديلة: "التلاميذ" (2) يسوع والتلاميذ. ترجمة بديلة: "يسوع والتلاميذ"</w:t>
      </w:r>
    </w:p>
    <w:p>
      <w:pPr>
        <w:bidi/>
      </w:pPr>
      <w:r>
        <w:rPr>
          <w:rtl/>
          <w:cs/>
          <w:lang w:val="ar_AE" w:bidi="ar_AE"/>
        </w:rPr>
      </w:r>
      <w:r>
        <w:rPr>
          <w:rtl/>
          <w:cs/>
          <w:lang w:val="ar_AE" w:bidi="ar_AE"/>
        </w:rPr>
        <w:t xml:space="preserve">انظر: </w:t>
      </w:r>
      <w:r>
        <w:rPr>
          <w:rtl/>
          <w:cs/>
          <w:lang w:val="ar_AE" w:bidi="ar_AE"/>
        </w:rPr>
        <w:t>الضمائر — متى تستخدمها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17: 22 (#3)</w:t>
      </w:r>
      <w:r>
        <w:rPr>
          <w:rtl/>
          <w:cs/>
          <w:lang w:val="ar_AE" w:bidi="ar_AE"/>
        </w:rPr>
      </w:r>
    </w:p>
    <w:p>
      <w:pPr>
        <w:bidi/>
      </w:pPr>
      <w:r>
        <w:rPr>
          <w:rtl/>
          <w:cs/>
          <w:lang w:val="ar_AE" w:bidi="ar_AE"/>
        </w:rPr>
      </w:r>
      <w:r>
        <w:rPr>
          <w:b/>
          <w:rtl/>
          <w:cs/>
          <w:lang w:val="ar_AE" w:bidi="ar_AE"/>
        </w:rPr>
        <w:t>συστρεφομένων</w:t>
      </w:r>
    </w:p>
    <w:p>
      <w:pPr>
        <w:bidi/>
      </w:pPr>
      <w:r>
        <w:rPr>
          <w:rtl/>
          <w:cs/>
          <w:lang w:val="ar_AE" w:bidi="ar_AE"/>
        </w:rPr>
      </w:r>
      <w:r>
        <w:rPr>
          <w:b/>
          <w:rtl/>
          <w:cs/>
          <w:lang w:val="ar_AE" w:bidi="ar_AE"/>
        </w:rPr>
        <w:t>"يَتَرَدَّدُونَ"</w:t>
      </w:r>
    </w:p>
    <w:p>
      <w:pPr>
        <w:bidi/>
      </w:pPr>
      <w:r>
        <w:rPr>
          <w:rtl/>
          <w:cs/>
          <w:lang w:val="ar_AE" w:bidi="ar_AE"/>
        </w:rPr>
      </w:r>
      <w:r>
        <w:rPr>
          <w:rtl/>
          <w:cs/>
          <w:lang w:val="ar_AE" w:bidi="ar_AE"/>
        </w:rPr>
        <w:t>إذا كانت لغتك لا تستخدم هذا الشكل المبني للمجهول، يمكنك التعبير عن الفكرة بصيغة المبني للمعلوم أو بطريقة أخرى تكون مألوفة في لغتك. ترجمة بديلة: "يتجمعون معًا"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17: 22 (#4)</w:t>
      </w:r>
      <w:r>
        <w:rPr>
          <w:rtl/>
          <w:cs/>
          <w:lang w:val="ar_AE" w:bidi="ar_AE"/>
        </w:rPr>
      </w:r>
    </w:p>
    <w:p>
      <w:pPr>
        <w:bidi/>
      </w:pPr>
      <w:r>
        <w:rPr>
          <w:rtl/>
          <w:cs/>
          <w:lang w:val="ar_AE" w:bidi="ar_AE"/>
        </w:rPr>
      </w:r>
      <w:r>
        <w:rPr>
          <w:b/>
          <w:rtl/>
          <w:cs/>
          <w:lang w:val="ar_AE" w:bidi="ar_AE"/>
        </w:rPr>
        <w:t>μέλλει ὁ Υἱὸς τοῦ Ἀνθρώπου παραδίδοσθαι</w:t>
      </w:r>
    </w:p>
    <w:p>
      <w:pPr>
        <w:bidi/>
      </w:pPr>
      <w:r>
        <w:rPr>
          <w:rtl/>
          <w:cs/>
          <w:lang w:val="ar_AE" w:bidi="ar_AE"/>
        </w:rPr>
      </w:r>
      <w:r>
        <w:rPr>
          <w:b/>
          <w:rtl/>
          <w:cs/>
          <w:lang w:val="ar_AE" w:bidi="ar_AE"/>
        </w:rPr>
        <w:t>"ٱبْنُ ٱلْإِنْسَانِ سَوْفَ يُسَلَّمُ"</w:t>
      </w:r>
    </w:p>
    <w:p>
      <w:pPr>
        <w:bidi/>
      </w:pPr>
      <w:r>
        <w:rPr>
          <w:rtl/>
          <w:cs/>
          <w:lang w:val="ar_AE" w:bidi="ar_AE"/>
        </w:rPr>
      </w:r>
      <w:r>
        <w:rPr>
          <w:rtl/>
          <w:cs/>
          <w:lang w:val="ar_AE" w:bidi="ar_AE"/>
        </w:rPr>
        <w:t>إذا كانت لغتك لا تستخدم هذه الصيغة المبنية للمجهول، يمكنك التعبير عن الفكرة بصيغة المبني للمعلوم أو بطريقة أخرى تكون مألوفة في لغتك. إذا كنت بحاجة لذِكر من قام بالفعل، يمكنك استخدام فاعل غير محدد. ترجمة بديلة: "شخص ما على وشك تسليم ابن الإنسان"</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17: 22 (#5)</w:t>
      </w:r>
      <w:r>
        <w:rPr>
          <w:rtl/>
          <w:cs/>
          <w:lang w:val="ar_AE" w:bidi="ar_AE"/>
        </w:rPr>
      </w:r>
    </w:p>
    <w:p>
      <w:pPr>
        <w:bidi/>
      </w:pPr>
      <w:r>
        <w:rPr>
          <w:rtl/>
          <w:cs/>
          <w:lang w:val="ar_AE" w:bidi="ar_AE"/>
        </w:rPr>
      </w:r>
      <w:r>
        <w:rPr>
          <w:b/>
          <w:rtl/>
          <w:cs/>
          <w:lang w:val="ar_AE" w:bidi="ar_AE"/>
        </w:rPr>
        <w:t>εἰς χεῖρας</w:t>
      </w:r>
    </w:p>
    <w:p>
      <w:pPr>
        <w:bidi/>
      </w:pPr>
      <w:r>
        <w:rPr>
          <w:rtl/>
          <w:cs/>
          <w:lang w:val="ar_AE" w:bidi="ar_AE"/>
        </w:rPr>
      </w:r>
      <w:r>
        <w:rPr>
          <w:b/>
          <w:rtl/>
          <w:cs/>
          <w:lang w:val="ar_AE" w:bidi="ar_AE"/>
        </w:rPr>
        <w:t>"إِلَى أَيْدِي"</w:t>
      </w:r>
    </w:p>
    <w:p>
      <w:pPr>
        <w:bidi/>
      </w:pPr>
      <w:r>
        <w:rPr>
          <w:rtl/>
          <w:cs/>
          <w:lang w:val="ar_AE" w:bidi="ar_AE"/>
        </w:rPr>
      </w:r>
      <w:r>
        <w:rPr>
          <w:rtl/>
          <w:cs/>
          <w:lang w:val="ar_AE" w:bidi="ar_AE"/>
        </w:rPr>
        <w:t xml:space="preserve">يشير مصطلح </w:t>
      </w:r>
      <w:r>
        <w:rPr>
          <w:b/>
          <w:rtl/>
          <w:cs/>
          <w:lang w:val="ar_AE" w:bidi="ar_AE"/>
        </w:rPr>
        <w:t>الأَيْدِي</w:t>
      </w:r>
      <w:r>
        <w:rPr>
          <w:rtl/>
          <w:cs/>
          <w:lang w:val="ar_AE" w:bidi="ar_AE"/>
        </w:rPr>
        <w:t xml:space="preserve"> إلى القوة والسيطرة. إذا كان ذلك مفيدًا في لغتك، يمكنك توضيح المعنى ببساطة. ترجمة بديلة: "إلى قوة" أو "إلى سيطرة"</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17: 22 (#6)</w:t>
      </w:r>
      <w:r>
        <w:rPr>
          <w:rtl/>
          <w:cs/>
          <w:lang w:val="ar_AE" w:bidi="ar_AE"/>
        </w:rPr>
      </w:r>
    </w:p>
    <w:p>
      <w:pPr>
        <w:bidi/>
      </w:pPr>
      <w:r>
        <w:rPr>
          <w:rtl/>
          <w:cs/>
          <w:lang w:val="ar_AE" w:bidi="ar_AE"/>
        </w:rPr>
      </w:r>
      <w:r>
        <w:rPr>
          <w:b/>
          <w:rtl/>
          <w:cs/>
          <w:lang w:val="ar_AE" w:bidi="ar_AE"/>
        </w:rPr>
        <w:t>ἀνθρώπων</w:t>
      </w:r>
    </w:p>
    <w:p>
      <w:pPr>
        <w:bidi/>
      </w:pPr>
      <w:r>
        <w:rPr>
          <w:rtl/>
          <w:cs/>
          <w:lang w:val="ar_AE" w:bidi="ar_AE"/>
        </w:rPr>
      </w:r>
      <w:r>
        <w:rPr>
          <w:b/>
          <w:rtl/>
          <w:cs/>
          <w:lang w:val="ar_AE" w:bidi="ar_AE"/>
        </w:rPr>
        <w:t>"ٱلنَّاسِ"</w:t>
      </w:r>
    </w:p>
    <w:p>
      <w:pPr>
        <w:bidi/>
      </w:pPr>
      <w:r>
        <w:rPr>
          <w:rtl/>
          <w:cs/>
          <w:lang w:val="ar_AE" w:bidi="ar_AE"/>
        </w:rPr>
      </w:r>
      <w:r>
        <w:rPr>
          <w:rtl/>
          <w:cs/>
          <w:lang w:val="ar_AE" w:bidi="ar_AE"/>
        </w:rPr>
        <w:t xml:space="preserve">هنا، تشير كلمة </w:t>
      </w:r>
      <w:r>
        <w:rPr>
          <w:b/>
          <w:rtl/>
          <w:cs/>
          <w:lang w:val="ar_AE" w:bidi="ar_AE"/>
        </w:rPr>
        <w:t>ٱلنَّاسِ</w:t>
      </w:r>
      <w:r>
        <w:rPr>
          <w:rtl/>
          <w:cs/>
          <w:lang w:val="ar_AE" w:bidi="ar_AE"/>
        </w:rPr>
        <w:t xml:space="preserve"> إلى الأشخاص الذين لديهم سلطة والذين يريدون التخلّص من يسوع. إذا كان من المفيد في لغتك، يمكنك تقديم هذه الفكرة بشكل أوضح. ترجمة بديلة: "أشخاص ذو قوة" أو "الأشخاص الذين يكرهونه"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17: 22–23 (#1)</w:t>
      </w:r>
      <w:r>
        <w:rPr>
          <w:rtl/>
          <w:cs/>
          <w:lang w:val="ar_AE" w:bidi="ar_AE"/>
        </w:rPr>
      </w:r>
    </w:p>
    <w:p>
      <w:pPr>
        <w:bidi/>
      </w:pPr>
      <w:r>
        <w:rPr>
          <w:rtl/>
          <w:cs/>
          <w:lang w:val="ar_AE" w:bidi="ar_AE"/>
        </w:rPr>
      </w:r>
      <w:r>
        <w:rPr>
          <w:b/>
          <w:rtl/>
          <w:cs/>
          <w:lang w:val="ar_AE" w:bidi="ar_AE"/>
        </w:rPr>
        <w:t>μέλλει ὁ Υἱὸς τοῦ Ἀνθρώπου &amp; αὐτόν &amp; ἐγερθήσεται</w:t>
      </w:r>
    </w:p>
    <w:p>
      <w:pPr>
        <w:bidi/>
      </w:pPr>
      <w:r>
        <w:rPr>
          <w:rtl/>
          <w:cs/>
          <w:lang w:val="ar_AE" w:bidi="ar_AE"/>
        </w:rPr>
      </w:r>
      <w:r>
        <w:rPr>
          <w:b/>
          <w:rtl/>
          <w:cs/>
          <w:lang w:val="ar_AE" w:bidi="ar_AE"/>
        </w:rPr>
        <w:t>"ٱبْنُ ٱلْإِنْسَانِ سَوْفَ"</w:t>
      </w:r>
      <w:r>
        <w:rPr>
          <w:rtl/>
          <w:cs/>
          <w:lang w:val="ar_AE" w:bidi="ar_AE"/>
        </w:rPr>
        <w:t xml:space="preserve"> - </w:t>
      </w:r>
      <w:r>
        <w:rPr>
          <w:b/>
          <w:rtl/>
          <w:cs/>
          <w:lang w:val="ar_AE" w:bidi="ar_AE"/>
        </w:rPr>
        <w:t>"فَيَقْتُلُونَهُ"</w:t>
      </w:r>
      <w:r>
        <w:rPr>
          <w:rtl/>
          <w:cs/>
          <w:lang w:val="ar_AE" w:bidi="ar_AE"/>
        </w:rPr>
        <w:t xml:space="preserve"> - </w:t>
      </w:r>
      <w:r>
        <w:rPr>
          <w:b/>
          <w:rtl/>
          <w:cs/>
          <w:lang w:val="ar_AE" w:bidi="ar_AE"/>
        </w:rPr>
        <w:t>"يَقُومُ"</w:t>
      </w:r>
    </w:p>
    <w:p>
      <w:pPr>
        <w:bidi/>
      </w:pPr>
      <w:r>
        <w:rPr>
          <w:rtl/>
          <w:cs/>
          <w:lang w:val="ar_AE" w:bidi="ar_AE"/>
        </w:rPr>
      </w:r>
      <w:r>
        <w:rPr>
          <w:rtl/>
          <w:cs/>
          <w:lang w:val="ar_AE" w:bidi="ar_AE"/>
        </w:rPr>
        <w:t>هنا يتحدث يسوع عن نفسه بصيغة الغائب. إذا كان ذلك مفيدًا في لغتك، يمكنك استخدام صيغة المتكلم. ترجمة بديلة: "أنا، الذي هو ابن الإنسان، أنا على وشك ... أنا ... سأقوم ثانية"</w:t>
      </w:r>
    </w:p>
    <w:p>
      <w:pPr>
        <w:bidi/>
      </w:pPr>
      <w:r>
        <w:rPr>
          <w:rtl/>
          <w:cs/>
          <w:lang w:val="ar_AE" w:bidi="ar_AE"/>
        </w:rPr>
      </w:r>
      <w:r>
        <w:rPr>
          <w:rtl/>
          <w:cs/>
          <w:lang w:val="ar_AE" w:bidi="ar_AE"/>
        </w:rPr>
        <w:t xml:space="preserve">انظر: </w:t>
      </w:r>
      <w:r>
        <w:rPr>
          <w:rtl/>
          <w:cs/>
          <w:lang w:val="ar_AE" w:bidi="ar_AE"/>
        </w:rPr>
        <w:t>صيغة المتكلم والمخاطب والغائب</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17: 23 (#1)</w:t>
      </w:r>
      <w:r>
        <w:rPr>
          <w:rtl/>
          <w:cs/>
          <w:lang w:val="ar_AE" w:bidi="ar_AE"/>
        </w:rPr>
      </w:r>
    </w:p>
    <w:p>
      <w:pPr>
        <w:bidi/>
      </w:pPr>
      <w:r>
        <w:rPr>
          <w:rtl/>
          <w:cs/>
          <w:lang w:val="ar_AE" w:bidi="ar_AE"/>
        </w:rPr>
      </w:r>
      <w:r>
        <w:rPr>
          <w:b/>
          <w:rtl/>
          <w:cs/>
          <w:lang w:val="ar_AE" w:bidi="ar_AE"/>
        </w:rPr>
        <w:t>τῇ τρίτῃ ἡμέρᾳ</w:t>
      </w:r>
    </w:p>
    <w:p>
      <w:pPr>
        <w:bidi/>
      </w:pPr>
      <w:r>
        <w:rPr>
          <w:rtl/>
          <w:cs/>
          <w:lang w:val="ar_AE" w:bidi="ar_AE"/>
        </w:rPr>
      </w:r>
      <w:r>
        <w:rPr>
          <w:b/>
          <w:rtl/>
          <w:cs/>
          <w:lang w:val="ar_AE" w:bidi="ar_AE"/>
        </w:rPr>
        <w:t>"فِي ٱلْيَوْمِ ٱلثَّالِثِ"</w:t>
      </w:r>
    </w:p>
    <w:p>
      <w:pPr>
        <w:bidi/>
      </w:pPr>
      <w:r>
        <w:rPr>
          <w:rtl/>
          <w:cs/>
          <w:lang w:val="ar_AE" w:bidi="ar_AE"/>
        </w:rPr>
      </w:r>
      <w:r>
        <w:rPr>
          <w:rtl/>
          <w:cs/>
          <w:lang w:val="ar_AE" w:bidi="ar_AE"/>
        </w:rPr>
        <w:t xml:space="preserve">هنا، تشير العبارة </w:t>
      </w:r>
      <w:r>
        <w:rPr>
          <w:b/>
          <w:rtl/>
          <w:cs/>
          <w:lang w:val="ar_AE" w:bidi="ar_AE"/>
        </w:rPr>
        <w:t>فِي ٱلْيَوْمِ ٱلثَّالِثِ</w:t>
      </w:r>
      <w:r>
        <w:rPr>
          <w:rtl/>
          <w:cs/>
          <w:lang w:val="ar_AE" w:bidi="ar_AE"/>
        </w:rPr>
        <w:t xml:space="preserve"> إلى اليوم بعد الغد. في الثقافة في زن يسوع، كانوا يعدّون اليوم الحالي كيوم أول، والغد كيوم ثانٍ، واليوم بعد الغد كيوم ثالث. إذا كان ذلك مفيدًا في لغتك، يمكنك استخدام كلمة أو عبارة تشير إلى اليوم بعد الغد. ترجمة بديلة: "في اليوم بعد اليوم التالي" أو "بعد يومين"</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17: 23 (#2)</w:t>
      </w:r>
      <w:r>
        <w:rPr>
          <w:rtl/>
          <w:cs/>
          <w:lang w:val="ar_AE" w:bidi="ar_AE"/>
        </w:rPr>
      </w:r>
    </w:p>
    <w:p>
      <w:pPr>
        <w:bidi/>
      </w:pPr>
      <w:r>
        <w:rPr>
          <w:rtl/>
          <w:cs/>
          <w:lang w:val="ar_AE" w:bidi="ar_AE"/>
        </w:rPr>
      </w:r>
      <w:r>
        <w:rPr>
          <w:b/>
          <w:rtl/>
          <w:cs/>
          <w:lang w:val="ar_AE" w:bidi="ar_AE"/>
        </w:rPr>
        <w:t>τῇ τρίτῃ ἡμέρᾳ</w:t>
      </w:r>
    </w:p>
    <w:p>
      <w:pPr>
        <w:bidi/>
      </w:pPr>
      <w:r>
        <w:rPr>
          <w:rtl/>
          <w:cs/>
          <w:lang w:val="ar_AE" w:bidi="ar_AE"/>
        </w:rPr>
      </w:r>
      <w:r>
        <w:rPr>
          <w:b/>
          <w:rtl/>
          <w:cs/>
          <w:lang w:val="ar_AE" w:bidi="ar_AE"/>
        </w:rPr>
        <w:t>"فِي ٱلْيَوْمِ ٱلثَّالِثِ"</w:t>
      </w:r>
    </w:p>
    <w:p>
      <w:pPr>
        <w:bidi/>
      </w:pPr>
      <w:r>
        <w:rPr>
          <w:rtl/>
          <w:cs/>
          <w:lang w:val="ar_AE" w:bidi="ar_AE"/>
        </w:rPr>
      </w:r>
      <w:r>
        <w:rPr>
          <w:rtl/>
          <w:cs/>
          <w:lang w:val="ar_AE" w:bidi="ar_AE"/>
        </w:rPr>
        <w:t>إذا كانت لغتك لا تستخدم الأعداد الترتيبية، يمكنك استخدام عدد أصلي هنا أو تعبير مماثل. ترجمة بديلة: "بعد ثلاثة أيام"</w:t>
      </w:r>
    </w:p>
    <w:p>
      <w:pPr>
        <w:bidi/>
      </w:pPr>
      <w:r>
        <w:rPr>
          <w:rtl/>
          <w:cs/>
          <w:lang w:val="ar_AE" w:bidi="ar_AE"/>
        </w:rPr>
      </w:r>
      <w:r>
        <w:rPr>
          <w:rtl/>
          <w:cs/>
          <w:lang w:val="ar_AE" w:bidi="ar_AE"/>
        </w:rPr>
        <w:t xml:space="preserve">انظر: </w:t>
      </w:r>
      <w:r>
        <w:rPr>
          <w:rtl/>
          <w:cs/>
          <w:lang w:val="ar_AE" w:bidi="ar_AE"/>
        </w:rPr>
        <w:t>الأعداد الترتيبية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١٧: ٢٣ (#٣)</w:t>
      </w:r>
      <w:r>
        <w:rPr>
          <w:rtl/>
          <w:cs/>
          <w:lang w:val="ar_AE" w:bidi="ar_AE"/>
        </w:rPr>
      </w:r>
    </w:p>
    <w:p>
      <w:pPr>
        <w:bidi/>
      </w:pPr>
      <w:r>
        <w:rPr>
          <w:rtl/>
          <w:cs/>
          <w:lang w:val="ar_AE" w:bidi="ar_AE"/>
        </w:rPr>
      </w:r>
      <w:r>
        <w:rPr>
          <w:b/>
          <w:rtl/>
          <w:cs/>
          <w:lang w:val="ar_AE" w:bidi="ar_AE"/>
        </w:rPr>
        <w:t>ἐγερθήσεται</w:t>
      </w:r>
    </w:p>
    <w:p>
      <w:pPr>
        <w:bidi/>
      </w:pPr>
      <w:r>
        <w:rPr>
          <w:rtl/>
          <w:cs/>
          <w:lang w:val="ar_AE" w:bidi="ar_AE"/>
        </w:rPr>
      </w:r>
      <w:r>
        <w:rPr>
          <w:b/>
          <w:rtl/>
          <w:cs/>
          <w:lang w:val="ar_AE" w:bidi="ar_AE"/>
        </w:rPr>
        <w:t>"يَقُومُ"</w:t>
      </w:r>
    </w:p>
    <w:p>
      <w:pPr>
        <w:bidi/>
      </w:pPr>
      <w:r>
        <w:rPr>
          <w:rtl/>
          <w:cs/>
          <w:lang w:val="ar_AE" w:bidi="ar_AE"/>
        </w:rPr>
      </w:r>
      <w:r>
        <w:rPr>
          <w:rtl/>
          <w:cs/>
          <w:lang w:val="ar_AE" w:bidi="ar_AE"/>
        </w:rPr>
        <w:t xml:space="preserve">هنا، تشير كلمة </w:t>
      </w:r>
      <w:r>
        <w:rPr>
          <w:b/>
          <w:rtl/>
          <w:cs/>
          <w:lang w:val="ar_AE" w:bidi="ar_AE"/>
        </w:rPr>
        <w:t>يَقُومُ</w:t>
      </w:r>
      <w:r>
        <w:rPr>
          <w:rtl/>
          <w:cs/>
          <w:lang w:val="ar_AE" w:bidi="ar_AE"/>
        </w:rPr>
        <w:t xml:space="preserve"> إلى شخص مات وعاد إلى الحياة. إذا كان من المفيد في لغتك، يمكنك استخدام كلمة مشابهة أو توضيح المعنى ببساطة. ترجمة بديلة: "سيُعاد إلى الحياة"</w:t>
      </w:r>
    </w:p>
    <w:p>
      <w:pPr>
        <w:bidi/>
      </w:pPr>
      <w:r>
        <w:rPr>
          <w:rtl/>
          <w:cs/>
          <w:lang w:val="ar_AE" w:bidi="ar_AE"/>
        </w:rPr>
      </w:r>
      <w:r>
        <w:rPr>
          <w:rtl/>
          <w:cs/>
          <w:lang w:val="ar_AE" w:bidi="ar_AE"/>
        </w:rPr>
        <w:t xml:space="preserve">انظر: </w:t>
      </w:r>
      <w:r>
        <w:rPr>
          <w:rtl/>
          <w:cs/>
          <w:lang w:val="ar_AE" w:bidi="ar_AE"/>
        </w:rPr>
        <w:t>تعبير اصطلااحي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17: 23 (#4)</w:t>
      </w:r>
      <w:r>
        <w:rPr>
          <w:rtl/>
          <w:cs/>
          <w:lang w:val="ar_AE" w:bidi="ar_AE"/>
        </w:rPr>
      </w:r>
    </w:p>
    <w:p>
      <w:pPr>
        <w:bidi/>
      </w:pPr>
      <w:r>
        <w:rPr>
          <w:rtl/>
          <w:cs/>
          <w:lang w:val="ar_AE" w:bidi="ar_AE"/>
        </w:rPr>
      </w:r>
      <w:r>
        <w:rPr>
          <w:b/>
          <w:rtl/>
          <w:cs/>
          <w:lang w:val="ar_AE" w:bidi="ar_AE"/>
        </w:rPr>
        <w:t>ἐγερθήσεται</w:t>
      </w:r>
    </w:p>
    <w:p>
      <w:pPr>
        <w:bidi/>
      </w:pPr>
      <w:r>
        <w:rPr>
          <w:rtl/>
          <w:cs/>
          <w:lang w:val="ar_AE" w:bidi="ar_AE"/>
        </w:rPr>
      </w:r>
      <w:r>
        <w:rPr>
          <w:b/>
          <w:rtl/>
          <w:cs/>
          <w:lang w:val="ar_AE" w:bidi="ar_AE"/>
        </w:rPr>
        <w:t>" يَقُومُ"</w:t>
      </w:r>
    </w:p>
    <w:p>
      <w:pPr>
        <w:bidi/>
      </w:pPr>
      <w:r>
        <w:rPr>
          <w:rtl/>
          <w:cs/>
          <w:lang w:val="ar_AE" w:bidi="ar_AE"/>
        </w:rPr>
      </w:r>
      <w:r>
        <w:rPr>
          <w:rtl/>
          <w:cs/>
          <w:lang w:val="ar_AE" w:bidi="ar_AE"/>
        </w:rPr>
        <w:t>إذا كانت لغتك لا تستخدم هذا الشكل المبني للمجهول، يمكنك التعبير عن الفكرة بصيغة المبني للمعلوم أو بطريقة أخرى تكون مألوفة في لغتك. إذا كنت بحاجة لقول من سيقوم بالفعل، قد يكون يسوع يشير إلى أن: (1) الله سيفعل ذلك. ترجمة بديلة: "الله سيقيمه" (2) يسوع نفسه سيفعل ذلك. ترجمة بديلة: "سيقوم بنفسه"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17: 23 (#5)</w:t>
      </w:r>
      <w:r>
        <w:rPr>
          <w:rtl/>
          <w:cs/>
          <w:lang w:val="ar_AE" w:bidi="ar_AE"/>
        </w:rPr>
      </w:r>
    </w:p>
    <w:p>
      <w:pPr>
        <w:bidi/>
      </w:pPr>
      <w:r>
        <w:rPr>
          <w:rtl/>
          <w:cs/>
          <w:lang w:val="ar_AE" w:bidi="ar_AE"/>
        </w:rPr>
      </w:r>
      <w:r>
        <w:rPr>
          <w:b/>
          <w:rtl/>
          <w:cs/>
          <w:lang w:val="ar_AE" w:bidi="ar_AE"/>
        </w:rPr>
        <w:t>ἐλυπήθησαν σφόδρα</w:t>
      </w:r>
    </w:p>
    <w:p>
      <w:pPr>
        <w:bidi/>
      </w:pPr>
      <w:r>
        <w:rPr>
          <w:rtl/>
          <w:cs/>
          <w:lang w:val="ar_AE" w:bidi="ar_AE"/>
        </w:rPr>
      </w:r>
      <w:r>
        <w:rPr>
          <w:b/>
          <w:rtl/>
          <w:cs/>
          <w:lang w:val="ar_AE" w:bidi="ar_AE"/>
        </w:rPr>
        <w:t>"فَحَزِنُوا جِدًّا"</w:t>
      </w:r>
    </w:p>
    <w:p>
      <w:pPr>
        <w:bidi/>
      </w:pPr>
      <w:r>
        <w:rPr>
          <w:rtl/>
          <w:cs/>
          <w:lang w:val="ar_AE" w:bidi="ar_AE"/>
        </w:rPr>
      </w:r>
      <w:r>
        <w:rPr>
          <w:rtl/>
          <w:cs/>
          <w:lang w:val="ar_AE" w:bidi="ar_AE"/>
        </w:rPr>
        <w:t>"إذا كانت لغتك لا تستخدم الصيغة المبنية للمجهول، يمكنك التعبير عن الفكرة بصيغة مبنية للمعلوم أو بطريقة مألوفة للغتك. وإذا كان من الضروري توضيح من قام بالفعل، فإنه من الواضح من السياق أن يسوع هو الذي قال ذلك. ترجمة بديلة يمكن أن تكون: 'ما قاله يسوع أحزنهم بشدة'."</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17: 24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"وَلَمَّا"</w:t>
      </w:r>
    </w:p>
    <w:p>
      <w:pPr>
        <w:bidi/>
      </w:pPr>
      <w:r>
        <w:rPr>
          <w:rtl/>
          <w:cs/>
          <w:lang w:val="ar_AE" w:bidi="ar_AE"/>
        </w:rPr>
      </w:r>
      <w:r>
        <w:rPr>
          <w:rtl/>
          <w:cs/>
          <w:lang w:val="ar_AE" w:bidi="ar_AE"/>
        </w:rPr>
        <w:t xml:space="preserve">هنا، تُقدِّم كلمة </w:t>
      </w:r>
      <w:r>
        <w:rPr>
          <w:b/>
          <w:rtl/>
          <w:cs/>
          <w:lang w:val="ar_AE" w:bidi="ar_AE"/>
        </w:rPr>
        <w:t>وَلَمَّا</w:t>
      </w:r>
      <w:r>
        <w:rPr>
          <w:rtl/>
          <w:cs/>
          <w:lang w:val="ar_AE" w:bidi="ar_AE"/>
        </w:rPr>
        <w:t xml:space="preserve"> الحدث الرئيسي التالي في القصة. إذا كان من المفيد في لغتك، يمكنك استخدام كلمة أو عبارة تُقدِّم الحدث التالي، أو يمكنك ترك </w:t>
      </w:r>
      <w:r>
        <w:rPr>
          <w:b/>
          <w:rtl/>
          <w:cs/>
          <w:lang w:val="ar_AE" w:bidi="ar_AE"/>
        </w:rPr>
        <w:t>وَلَمَّا</w:t>
      </w:r>
      <w:r>
        <w:rPr>
          <w:rtl/>
          <w:cs/>
          <w:lang w:val="ar_AE" w:bidi="ar_AE"/>
        </w:rPr>
        <w:t xml:space="preserve"> دون ترجمة. ترجمة بديلة: "ثم،"</w:t>
      </w:r>
    </w:p>
    <w:p>
      <w:pPr>
        <w:bidi/>
      </w:pPr>
      <w:r>
        <w:rPr>
          <w:rtl/>
          <w:cs/>
          <w:lang w:val="ar_AE" w:bidi="ar_AE"/>
        </w:rPr>
      </w:r>
      <w:r>
        <w:rPr>
          <w:rtl/>
          <w:cs/>
          <w:lang w:val="ar_AE" w:bidi="ar_AE"/>
        </w:rPr>
        <w:t xml:space="preserve">انظر: </w:t>
      </w:r>
      <w:r>
        <w:rPr>
          <w:rtl/>
          <w:cs/>
          <w:lang w:val="ar_AE" w:bidi="ar_AE"/>
        </w:rPr>
        <w:t>تقديم حدث جديد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17: 24 (#2)</w:t>
      </w:r>
      <w:r>
        <w:rPr>
          <w:rtl/>
          <w:cs/>
          <w:lang w:val="ar_AE" w:bidi="ar_AE"/>
        </w:rPr>
      </w:r>
    </w:p>
    <w:p>
      <w:pPr>
        <w:bidi/>
      </w:pPr>
      <w:r>
        <w:rPr>
          <w:rtl/>
          <w:cs/>
          <w:lang w:val="ar_AE" w:bidi="ar_AE"/>
        </w:rPr>
      </w:r>
      <w:r>
        <w:rPr>
          <w:b/>
          <w:rtl/>
          <w:cs/>
          <w:lang w:val="ar_AE" w:bidi="ar_AE"/>
        </w:rPr>
        <w:t>ἐλθόντων &amp; αὐτῶν</w:t>
      </w:r>
    </w:p>
    <w:p>
      <w:pPr>
        <w:bidi/>
      </w:pPr>
      <w:r>
        <w:rPr>
          <w:rtl/>
          <w:cs/>
          <w:lang w:val="ar_AE" w:bidi="ar_AE"/>
        </w:rPr>
      </w:r>
      <w:r>
        <w:rPr>
          <w:b/>
          <w:rtl/>
          <w:cs/>
          <w:lang w:val="ar_AE" w:bidi="ar_AE"/>
        </w:rPr>
        <w:t>"وَلَمَّا جَاءُوا"</w:t>
      </w:r>
    </w:p>
    <w:p>
      <w:pPr>
        <w:bidi/>
      </w:pPr>
      <w:r>
        <w:rPr>
          <w:rtl/>
          <w:cs/>
          <w:lang w:val="ar_AE" w:bidi="ar_AE"/>
        </w:rPr>
      </w:r>
      <w:r>
        <w:rPr>
          <w:rtl/>
          <w:cs/>
          <w:lang w:val="ar_AE" w:bidi="ar_AE"/>
        </w:rPr>
        <w:t xml:space="preserve">في سياق مثل هذا، قد تقول لغتك "ذهبوا" بدلاً من </w:t>
      </w:r>
      <w:r>
        <w:rPr>
          <w:b/>
          <w:rtl/>
          <w:cs/>
          <w:lang w:val="ar_AE" w:bidi="ar_AE"/>
        </w:rPr>
        <w:t>جَاءُوا</w:t>
      </w:r>
      <w:r>
        <w:rPr>
          <w:rtl/>
          <w:cs/>
          <w:lang w:val="ar_AE" w:bidi="ar_AE"/>
        </w:rPr>
        <w:t>. ترجمة بديلة: "لما ذهبوا"</w:t>
      </w:r>
    </w:p>
    <w:p>
      <w:pPr>
        <w:bidi/>
      </w:pPr>
      <w:r>
        <w:rPr>
          <w:rtl/>
          <w:cs/>
          <w:lang w:val="ar_AE" w:bidi="ar_AE"/>
        </w:rPr>
      </w:r>
      <w:r>
        <w:rPr>
          <w:rtl/>
          <w:cs/>
          <w:lang w:val="ar_AE" w:bidi="ar_AE"/>
        </w:rPr>
        <w:t xml:space="preserve">انظر: </w:t>
      </w:r>
      <w:r>
        <w:rPr>
          <w:rtl/>
          <w:cs/>
          <w:lang w:val="ar_AE" w:bidi="ar_AE"/>
        </w:rPr>
        <w:t>اذهب وتعال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17: 24 (#3)</w:t>
      </w:r>
      <w:r>
        <w:rPr>
          <w:rtl/>
          <w:cs/>
          <w:lang w:val="ar_AE" w:bidi="ar_AE"/>
        </w:rPr>
      </w:r>
    </w:p>
    <w:p>
      <w:pPr>
        <w:bidi/>
      </w:pPr>
      <w:r>
        <w:rPr>
          <w:rtl/>
          <w:cs/>
          <w:lang w:val="ar_AE" w:bidi="ar_AE"/>
        </w:rPr>
      </w:r>
      <w:r>
        <w:rPr>
          <w:b/>
          <w:rtl/>
          <w:cs/>
          <w:lang w:val="ar_AE" w:bidi="ar_AE"/>
        </w:rPr>
        <w:t>αὐτῶν</w:t>
      </w:r>
    </w:p>
    <w:p>
      <w:pPr>
        <w:bidi/>
      </w:pPr>
      <w:r>
        <w:rPr>
          <w:rtl/>
          <w:cs/>
          <w:lang w:val="ar_AE" w:bidi="ar_AE"/>
        </w:rPr>
      </w:r>
      <w:r>
        <w:rPr>
          <w:b/>
          <w:rtl/>
          <w:cs/>
          <w:lang w:val="ar_AE" w:bidi="ar_AE"/>
        </w:rPr>
        <w:t>"جَاءُوا"</w:t>
      </w:r>
    </w:p>
    <w:p>
      <w:pPr>
        <w:bidi/>
      </w:pPr>
      <w:r>
        <w:rPr>
          <w:rtl/>
          <w:cs/>
          <w:lang w:val="ar_AE" w:bidi="ar_AE"/>
        </w:rPr>
      </w:r>
      <w:r>
        <w:rPr>
          <w:rtl/>
          <w:cs/>
          <w:lang w:val="ar_AE" w:bidi="ar_AE"/>
        </w:rPr>
        <w:t xml:space="preserve">الضمير </w:t>
      </w:r>
      <w:r>
        <w:rPr>
          <w:b/>
          <w:rtl/>
          <w:cs/>
          <w:lang w:val="ar_AE" w:bidi="ar_AE"/>
        </w:rPr>
        <w:t>هم</w:t>
      </w:r>
      <w:r>
        <w:rPr>
          <w:rtl/>
          <w:cs/>
          <w:lang w:val="ar_AE" w:bidi="ar_AE"/>
        </w:rPr>
        <w:t xml:space="preserve"> في كلمة </w:t>
      </w:r>
      <w:r>
        <w:rPr>
          <w:b/>
          <w:rtl/>
          <w:cs/>
          <w:lang w:val="ar_AE" w:bidi="ar_AE"/>
        </w:rPr>
        <w:t xml:space="preserve">جَاءُوا </w:t>
      </w:r>
      <w:r>
        <w:rPr>
          <w:rtl/>
          <w:cs/>
          <w:lang w:val="ar_AE" w:bidi="ar_AE"/>
        </w:rPr>
        <w:t>يشير إلى يسوع والتلاميذ. إذا لم يكن هذا واضحًا لقرّائك، يمكنك الإشارة إليهم بشكل أكثر مباشرة. ترجمة بديلة: "التلاميذ ويسوع"</w:t>
      </w:r>
    </w:p>
    <w:p>
      <w:pPr>
        <w:bidi/>
      </w:pPr>
      <w:r>
        <w:rPr>
          <w:rtl/>
          <w:cs/>
          <w:lang w:val="ar_AE" w:bidi="ar_AE"/>
        </w:rPr>
      </w:r>
      <w:r>
        <w:rPr>
          <w:rtl/>
          <w:cs/>
          <w:lang w:val="ar_AE" w:bidi="ar_AE"/>
        </w:rPr>
        <w:t xml:space="preserve">انظر: </w:t>
      </w:r>
      <w:r>
        <w:rPr>
          <w:rtl/>
          <w:cs/>
          <w:lang w:val="ar_AE" w:bidi="ar_AE"/>
        </w:rPr>
        <w:t>الضمائر — متى تستخدمها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17: 24 (#4)</w:t>
      </w:r>
      <w:r>
        <w:rPr>
          <w:rtl/>
          <w:cs/>
          <w:lang w:val="ar_AE" w:bidi="ar_AE"/>
        </w:rPr>
      </w:r>
    </w:p>
    <w:p>
      <w:pPr>
        <w:bidi/>
      </w:pPr>
      <w:r>
        <w:rPr>
          <w:rtl/>
          <w:cs/>
          <w:lang w:val="ar_AE" w:bidi="ar_AE"/>
        </w:rPr>
      </w:r>
      <w:r>
        <w:rPr>
          <w:b/>
          <w:rtl/>
          <w:cs/>
          <w:lang w:val="ar_AE" w:bidi="ar_AE"/>
        </w:rPr>
        <w:t>τὰ δίδραχμα</w:t>
      </w:r>
    </w:p>
    <w:p>
      <w:pPr>
        <w:bidi/>
      </w:pPr>
      <w:r>
        <w:rPr>
          <w:rtl/>
          <w:cs/>
          <w:lang w:val="ar_AE" w:bidi="ar_AE"/>
        </w:rPr>
      </w:r>
      <w:r>
        <w:rPr>
          <w:b/>
          <w:rtl/>
          <w:cs/>
          <w:lang w:val="ar_AE" w:bidi="ar_AE"/>
        </w:rPr>
        <w:t>"ٱلدِّرْهَمَيْنِ"</w:t>
      </w:r>
      <w:r>
        <w:rPr>
          <w:rtl/>
          <w:cs/>
          <w:lang w:val="ar_AE" w:bidi="ar_AE"/>
        </w:rPr>
        <w:t xml:space="preserve"> - </w:t>
      </w:r>
      <w:r>
        <w:rPr>
          <w:b/>
          <w:rtl/>
          <w:cs/>
          <w:lang w:val="ar_AE" w:bidi="ar_AE"/>
        </w:rPr>
        <w:t>"ٱلدِّرْهَمَيْنِ"</w:t>
      </w:r>
    </w:p>
    <w:p>
      <w:pPr>
        <w:bidi/>
      </w:pPr>
      <w:r>
        <w:rPr>
          <w:rtl/>
          <w:cs/>
          <w:lang w:val="ar_AE" w:bidi="ar_AE"/>
        </w:rPr>
      </w:r>
      <w:r>
        <w:rPr>
          <w:rtl/>
          <w:cs/>
          <w:lang w:val="ar_AE" w:bidi="ar_AE"/>
        </w:rPr>
        <w:t xml:space="preserve">هنا، تشير عبارة </w:t>
      </w:r>
      <w:r>
        <w:rPr>
          <w:b/>
          <w:rtl/>
          <w:cs/>
          <w:lang w:val="ar_AE" w:bidi="ar_AE"/>
        </w:rPr>
        <w:t>ٱلدِّرْهَمَيْنِ</w:t>
      </w:r>
      <w:r>
        <w:rPr>
          <w:rtl/>
          <w:cs/>
          <w:lang w:val="ar_AE" w:bidi="ar_AE"/>
        </w:rPr>
        <w:t xml:space="preserve"> إلى ضريبة كان الناس يدفعونها للمساعدة في دعم الهيكل في أورشليم. إذا كان من المفيد لقراّئك، يمكنك تقديم هذه الفكرة بشكل أوضح. ترجمة بديلة: "ضريبة الدرهمين لدعم الهيكل ... ضريبة الدرهمين لدعم الهيكل"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17: 24 (#5)</w:t>
      </w:r>
      <w:r>
        <w:rPr>
          <w:rtl/>
          <w:cs/>
          <w:lang w:val="ar_AE" w:bidi="ar_AE"/>
        </w:rPr>
      </w:r>
    </w:p>
    <w:p>
      <w:pPr>
        <w:bidi/>
      </w:pPr>
      <w:r>
        <w:rPr>
          <w:rtl/>
          <w:cs/>
          <w:lang w:val="ar_AE" w:bidi="ar_AE"/>
        </w:rPr>
      </w:r>
      <w:r>
        <w:rPr>
          <w:b/>
          <w:rtl/>
          <w:cs/>
          <w:lang w:val="ar_AE" w:bidi="ar_AE"/>
        </w:rPr>
        <w:t>τὰ δίδραχμα</w:t>
      </w:r>
    </w:p>
    <w:p>
      <w:pPr>
        <w:bidi/>
      </w:pPr>
      <w:r>
        <w:rPr>
          <w:rtl/>
          <w:cs/>
          <w:lang w:val="ar_AE" w:bidi="ar_AE"/>
        </w:rPr>
      </w:r>
      <w:r>
        <w:rPr>
          <w:b/>
          <w:rtl/>
          <w:cs/>
          <w:lang w:val="ar_AE" w:bidi="ar_AE"/>
        </w:rPr>
        <w:t>ٱلدِّرْهَمَيْنِ</w:t>
      </w:r>
      <w:r>
        <w:rPr>
          <w:rtl/>
          <w:cs/>
          <w:lang w:val="ar_AE" w:bidi="ar_AE"/>
        </w:rPr>
        <w:t xml:space="preserve"> - </w:t>
      </w:r>
      <w:r>
        <w:rPr>
          <w:b/>
          <w:rtl/>
          <w:cs/>
          <w:lang w:val="ar_AE" w:bidi="ar_AE"/>
        </w:rPr>
        <w:t>ٱلدِّرْهَمَيْنِ</w:t>
      </w:r>
    </w:p>
    <w:p>
      <w:pPr>
        <w:bidi/>
      </w:pPr>
      <w:r>
        <w:rPr>
          <w:rtl/>
          <w:cs/>
          <w:lang w:val="ar_AE" w:bidi="ar_AE"/>
        </w:rPr>
      </w:r>
      <w:r>
        <w:rPr>
          <w:rtl/>
          <w:cs/>
          <w:lang w:val="ar_AE" w:bidi="ar_AE"/>
        </w:rPr>
        <w:t xml:space="preserve">كان </w:t>
      </w:r>
      <w:r>
        <w:rPr>
          <w:b/>
          <w:rtl/>
          <w:cs/>
          <w:lang w:val="ar_AE" w:bidi="ar_AE"/>
        </w:rPr>
        <w:t>ٱلدِّرْهَمَ</w:t>
      </w:r>
      <w:r>
        <w:rPr>
          <w:rtl/>
          <w:cs/>
          <w:lang w:val="ar_AE" w:bidi="ar_AE"/>
        </w:rPr>
        <w:t xml:space="preserve"> عملة فضية تعادل أجر يوم. يمكنك محاولة التعبير عن هذا المبلغ من حيث القيم النقدية الحالية، ولكن قد يؤدي ذلك إلى أن تصبح ترجمة الكتاب المقدس قديمة وغير دقيقة، حيث يمكن أن تتغير هذه القيم بمرور الوقت. لذا بدلاً من ذلك، يمكنك ذكر شيء أكثر عمومية أو إعطاء ما يعادل الأجور. ترجمة بديلة: "ضريبة قطعتين فضيتين ثمينتين ... ضريبة قطعتين فضيتين ثمينتين" أو "ضريبة قطعتين كل منهما تساوي أجر يوم ... ضريبة قطعتين كل منهما تساوي أجر يوم"</w:t>
      </w:r>
    </w:p>
    <w:p>
      <w:pPr>
        <w:bidi/>
      </w:pPr>
      <w:r>
        <w:rPr>
          <w:rtl/>
          <w:cs/>
          <w:lang w:val="ar_AE" w:bidi="ar_AE"/>
        </w:rPr>
      </w:r>
      <w:r>
        <w:rPr>
          <w:rtl/>
          <w:cs/>
          <w:lang w:val="ar_AE" w:bidi="ar_AE"/>
        </w:rPr>
        <w:t xml:space="preserve">انظر: </w:t>
      </w:r>
      <w:r>
        <w:rPr>
          <w:rtl/>
          <w:cs/>
          <w:lang w:val="ar_AE" w:bidi="ar_AE"/>
        </w:rPr>
        <w:t>المال في الكتاب المقدس</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17: 25 (#1)</w:t>
      </w:r>
      <w:r>
        <w:rPr>
          <w:rtl/>
          <w:cs/>
          <w:lang w:val="ar_AE" w:bidi="ar_AE"/>
        </w:rPr>
      </w:r>
    </w:p>
    <w:p>
      <w:pPr>
        <w:bidi/>
      </w:pPr>
      <w:r>
        <w:rPr>
          <w:rtl/>
          <w:cs/>
          <w:lang w:val="ar_AE" w:bidi="ar_AE"/>
        </w:rPr>
      </w:r>
      <w:r>
        <w:rPr>
          <w:b/>
          <w:rtl/>
          <w:cs/>
          <w:lang w:val="ar_AE" w:bidi="ar_AE"/>
        </w:rPr>
        <w:t>λέγει</w:t>
      </w:r>
    </w:p>
    <w:p>
      <w:pPr>
        <w:bidi/>
      </w:pPr>
      <w:r>
        <w:rPr>
          <w:rtl/>
          <w:cs/>
          <w:lang w:val="ar_AE" w:bidi="ar_AE"/>
        </w:rPr>
      </w:r>
      <w:r>
        <w:rPr>
          <w:b/>
          <w:rtl/>
          <w:cs/>
          <w:lang w:val="ar_AE" w:bidi="ar_AE"/>
        </w:rPr>
        <w:t>"قَالَ"</w:t>
      </w:r>
    </w:p>
    <w:p>
      <w:pPr>
        <w:bidi/>
      </w:pPr>
      <w:r>
        <w:rPr>
          <w:rtl/>
          <w:cs/>
          <w:lang w:val="ar_AE" w:bidi="ar_AE"/>
        </w:rPr>
      </w:r>
      <w:r>
        <w:rPr>
          <w:rtl/>
          <w:cs/>
          <w:lang w:val="ar_AE" w:bidi="ar_AE"/>
        </w:rPr>
        <w:t xml:space="preserve">للإشارة إلى التطور الحادث في القصة، يستخدم متّي الزمن الماضي في السرد . </w:t>
      </w:r>
    </w:p>
    <w:p>
      <w:pPr>
        <w:bidi/>
      </w:pPr>
      <w:r>
        <w:rPr>
          <w:rtl/>
          <w:cs/>
          <w:lang w:val="ar_AE" w:bidi="ar_AE"/>
        </w:rPr>
      </w:r>
      <w:r>
        <w:rPr>
          <w:rtl/>
          <w:cs/>
          <w:lang w:val="ar_AE" w:bidi="ar_AE"/>
        </w:rPr>
        <w:t xml:space="preserve">انظر: </w:t>
      </w:r>
      <w:r>
        <w:rPr>
          <w:rtl/>
          <w:cs/>
          <w:lang w:val="ar_AE" w:bidi="ar_AE"/>
        </w:rPr>
        <w:t>الاستخدامات الاستثنائية للأزمنة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17: 25 (#2)</w:t>
      </w:r>
      <w:r>
        <w:rPr>
          <w:rtl/>
          <w:cs/>
          <w:lang w:val="ar_AE" w:bidi="ar_AE"/>
        </w:rPr>
      </w:r>
    </w:p>
    <w:p>
      <w:pPr>
        <w:bidi/>
      </w:pPr>
      <w:r>
        <w:rPr>
          <w:rtl/>
          <w:cs/>
          <w:lang w:val="ar_AE" w:bidi="ar_AE"/>
        </w:rPr>
      </w:r>
      <w:r>
        <w:rPr>
          <w:b/>
          <w:rtl/>
          <w:cs/>
          <w:lang w:val="ar_AE" w:bidi="ar_AE"/>
        </w:rPr>
        <w:t>εἰσελθόντα εἰς τὴν οἰκίαν</w:t>
      </w:r>
    </w:p>
    <w:p>
      <w:pPr>
        <w:bidi/>
      </w:pPr>
      <w:r>
        <w:rPr>
          <w:rtl/>
          <w:cs/>
          <w:lang w:val="ar_AE" w:bidi="ar_AE"/>
        </w:rPr>
      </w:r>
      <w:r>
        <w:rPr>
          <w:b/>
          <w:rtl/>
          <w:cs/>
          <w:lang w:val="ar_AE" w:bidi="ar_AE"/>
        </w:rPr>
        <w:t>"فَلَمَّا دَخَلَ ٱلْبَيْتَ"</w:t>
      </w:r>
    </w:p>
    <w:p>
      <w:pPr>
        <w:bidi/>
      </w:pPr>
      <w:r>
        <w:rPr>
          <w:rtl/>
          <w:cs/>
          <w:lang w:val="ar_AE" w:bidi="ar_AE"/>
        </w:rPr>
      </w:r>
      <w:r>
        <w:rPr>
          <w:rtl/>
          <w:cs/>
          <w:lang w:val="ar_AE" w:bidi="ar_AE"/>
        </w:rPr>
        <w:t xml:space="preserve">هنا متّى يقصد أن بطرس </w:t>
      </w:r>
      <w:r>
        <w:rPr>
          <w:b/>
          <w:rtl/>
          <w:cs/>
          <w:lang w:val="ar_AE" w:bidi="ar_AE"/>
        </w:rPr>
        <w:t>دَخَلَ ٱلْبَيْتَ</w:t>
      </w:r>
      <w:r>
        <w:rPr>
          <w:rtl/>
          <w:cs/>
          <w:lang w:val="ar_AE" w:bidi="ar_AE"/>
        </w:rPr>
        <w:t>. إذا كان من المفيد في لغتك، يمكنك تقديم هذه الفكرة بشكل أوضح. ترجمة بديلة: "عندما دخل بطرس إلى المنزل"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17: 25 (#3)</w:t>
      </w:r>
      <w:r>
        <w:rPr>
          <w:rtl/>
          <w:cs/>
          <w:lang w:val="ar_AE" w:bidi="ar_AE"/>
        </w:rPr>
      </w:r>
    </w:p>
    <w:p>
      <w:pPr>
        <w:bidi/>
      </w:pPr>
      <w:r>
        <w:rPr>
          <w:rtl/>
          <w:cs/>
          <w:lang w:val="ar_AE" w:bidi="ar_AE"/>
        </w:rPr>
      </w:r>
      <w:r>
        <w:rPr>
          <w:b/>
          <w:rtl/>
          <w:cs/>
          <w:lang w:val="ar_AE" w:bidi="ar_AE"/>
        </w:rPr>
        <w:t>τὴν οἰκίαν</w:t>
      </w:r>
    </w:p>
    <w:p>
      <w:pPr>
        <w:bidi/>
      </w:pPr>
      <w:r>
        <w:rPr>
          <w:rtl/>
          <w:cs/>
          <w:lang w:val="ar_AE" w:bidi="ar_AE"/>
        </w:rPr>
      </w:r>
      <w:r>
        <w:rPr>
          <w:b/>
          <w:rtl/>
          <w:cs/>
          <w:lang w:val="ar_AE" w:bidi="ar_AE"/>
        </w:rPr>
        <w:t>"ٱلْبَيْتَ"</w:t>
      </w:r>
    </w:p>
    <w:p>
      <w:pPr>
        <w:bidi/>
      </w:pPr>
      <w:r>
        <w:rPr>
          <w:rtl/>
          <w:cs/>
          <w:lang w:val="ar_AE" w:bidi="ar_AE"/>
        </w:rPr>
      </w:r>
      <w:r>
        <w:rPr>
          <w:rtl/>
          <w:cs/>
          <w:lang w:val="ar_AE" w:bidi="ar_AE"/>
        </w:rPr>
        <w:t xml:space="preserve">هنا، تشير كلمة </w:t>
      </w:r>
      <w:r>
        <w:rPr>
          <w:b/>
          <w:rtl/>
          <w:cs/>
          <w:lang w:val="ar_AE" w:bidi="ar_AE"/>
        </w:rPr>
        <w:t>ٱلْبَيْتَ</w:t>
      </w:r>
      <w:r>
        <w:rPr>
          <w:rtl/>
          <w:cs/>
          <w:lang w:val="ar_AE" w:bidi="ar_AE"/>
        </w:rPr>
        <w:t xml:space="preserve"> إلى المكان الذي كان يسوع يقيم فيه. لم يكن يملك البيت، بل كان شخص ما يسمح له بالعيش هناك. إذا كان من المفيد في لغتك، يمكنك تقديم هذه الفكرة بشكل أوضح. ترجمة بديلة: "البيت الذي كان يسوع يعيش فيه"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17: 25 (#4)</w:t>
      </w:r>
      <w:r>
        <w:rPr>
          <w:rtl/>
          <w:cs/>
          <w:lang w:val="ar_AE" w:bidi="ar_AE"/>
        </w:rPr>
      </w:r>
    </w:p>
    <w:p>
      <w:pPr>
        <w:bidi/>
      </w:pPr>
      <w:r>
        <w:rPr>
          <w:rtl/>
          <w:cs/>
          <w:lang w:val="ar_AE" w:bidi="ar_AE"/>
        </w:rPr>
      </w:r>
      <w:r>
        <w:rPr>
          <w:b/>
          <w:rtl/>
          <w:cs/>
          <w:lang w:val="ar_AE" w:bidi="ar_AE"/>
        </w:rPr>
        <w:t>προέφθασεν αὐτὸν ὁ Ἰησοῦς</w:t>
      </w:r>
    </w:p>
    <w:p>
      <w:pPr>
        <w:bidi/>
      </w:pPr>
      <w:r>
        <w:rPr>
          <w:rtl/>
          <w:cs/>
          <w:lang w:val="ar_AE" w:bidi="ar_AE"/>
        </w:rPr>
      </w:r>
      <w:r>
        <w:rPr>
          <w:b/>
          <w:rtl/>
          <w:cs/>
          <w:lang w:val="ar_AE" w:bidi="ar_AE"/>
        </w:rPr>
        <w:t>"سَبَقَهُ يَسُوعُ"</w:t>
      </w:r>
    </w:p>
    <w:p>
      <w:pPr>
        <w:bidi/>
      </w:pPr>
      <w:r>
        <w:rPr>
          <w:rtl/>
          <w:cs/>
          <w:lang w:val="ar_AE" w:bidi="ar_AE"/>
        </w:rPr>
      </w:r>
      <w:r>
        <w:rPr>
          <w:rtl/>
          <w:cs/>
          <w:lang w:val="ar_AE" w:bidi="ar_AE"/>
        </w:rPr>
        <w:t>هنا يقصد متّى أن بطرس كان على وشك أن يسأل يسوع عن الضريبة، لكن يسوع سأله أولاً. الإشارة هي أن يسوع كان يعلم أن بطرس كان سيسأل عن الأمر. إذا كان من المفيد في لغتك، يمكنك جعل هذه الأفكار أكثر وضوحًا. ترجمة بديلة: "كان يسوع يعلم ما كان يفكر فيه فتحدث هو إليه أولاً" أو "تعامل يسوع من الأمر قبل أن يتمكن بطرس من سؤاله"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17: 25 (#5)</w:t>
      </w:r>
      <w:r>
        <w:rPr>
          <w:rtl/>
          <w:cs/>
          <w:lang w:val="ar_AE" w:bidi="ar_AE"/>
        </w:rPr>
      </w:r>
    </w:p>
    <w:p>
      <w:pPr>
        <w:bidi/>
      </w:pPr>
      <w:r>
        <w:rPr>
          <w:rtl/>
          <w:cs/>
          <w:lang w:val="ar_AE" w:bidi="ar_AE"/>
        </w:rPr>
      </w:r>
      <w:r>
        <w:rPr>
          <w:b/>
          <w:rtl/>
          <w:cs/>
          <w:lang w:val="ar_AE" w:bidi="ar_AE"/>
        </w:rPr>
        <w:t>λέγων</w:t>
      </w:r>
    </w:p>
    <w:p>
      <w:pPr>
        <w:bidi/>
      </w:pPr>
      <w:r>
        <w:rPr>
          <w:rtl/>
          <w:cs/>
          <w:lang w:val="ar_AE" w:bidi="ar_AE"/>
        </w:rPr>
      </w:r>
      <w:r>
        <w:rPr>
          <w:b/>
          <w:rtl/>
          <w:cs/>
          <w:lang w:val="ar_AE" w:bidi="ar_AE"/>
        </w:rPr>
        <w:t>"قَائِلًا"</w:t>
      </w:r>
    </w:p>
    <w:p>
      <w:pPr>
        <w:bidi/>
      </w:pPr>
      <w:r>
        <w:rPr>
          <w:rtl/>
          <w:cs/>
          <w:lang w:val="ar_AE" w:bidi="ar_AE"/>
        </w:rPr>
      </w:r>
      <w:r>
        <w:rPr>
          <w:rtl/>
          <w:cs/>
          <w:lang w:val="ar_AE" w:bidi="ar_AE"/>
        </w:rPr>
        <w:t>فكِّر في طرق مألوفة لتقديم الاقتباسات المباشرة في لغتك. ترجمة بديلة: "وقال"</w:t>
      </w:r>
    </w:p>
    <w:p>
      <w:pPr>
        <w:bidi/>
      </w:pPr>
      <w:r>
        <w:rPr>
          <w:rtl/>
          <w:cs/>
          <w:lang w:val="ar_AE" w:bidi="ar_AE"/>
        </w:rPr>
      </w:r>
      <w:r>
        <w:rPr>
          <w:rtl/>
          <w:cs/>
          <w:lang w:val="ar_AE" w:bidi="ar_AE"/>
        </w:rPr>
        <w:t xml:space="preserve">انظر: </w:t>
      </w:r>
      <w:r>
        <w:rPr>
          <w:rtl/>
          <w:cs/>
          <w:lang w:val="ar_AE" w:bidi="ar_AE"/>
        </w:rPr>
        <w:t>الاقتباسات وحواشي الاقتباس</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17: 25 (#6)</w:t>
      </w:r>
      <w:r>
        <w:rPr>
          <w:rtl/>
          <w:cs/>
          <w:lang w:val="ar_AE" w:bidi="ar_AE"/>
        </w:rPr>
      </w:r>
    </w:p>
    <w:p>
      <w:pPr>
        <w:bidi/>
      </w:pPr>
      <w:r>
        <w:rPr>
          <w:rtl/>
          <w:cs/>
          <w:lang w:val="ar_AE" w:bidi="ar_AE"/>
        </w:rPr>
      </w:r>
      <w:r>
        <w:rPr>
          <w:b/>
          <w:rtl/>
          <w:cs/>
          <w:lang w:val="ar_AE" w:bidi="ar_AE"/>
        </w:rPr>
        <w:t>σοι</w:t>
      </w:r>
    </w:p>
    <w:p>
      <w:pPr>
        <w:bidi/>
      </w:pPr>
      <w:r>
        <w:rPr>
          <w:rtl/>
          <w:cs/>
          <w:lang w:val="ar_AE" w:bidi="ar_AE"/>
        </w:rPr>
      </w:r>
      <w:r>
        <w:rPr>
          <w:b/>
          <w:rtl/>
          <w:cs/>
          <w:lang w:val="ar_AE" w:bidi="ar_AE"/>
        </w:rPr>
        <w:t>"تَظُنُّ"</w:t>
      </w:r>
    </w:p>
    <w:p>
      <w:pPr>
        <w:bidi/>
      </w:pPr>
      <w:r>
        <w:rPr>
          <w:rtl/>
          <w:cs/>
          <w:lang w:val="ar_AE" w:bidi="ar_AE"/>
        </w:rPr>
      </w:r>
      <w:r>
        <w:rPr>
          <w:rtl/>
          <w:cs/>
          <w:lang w:val="ar_AE" w:bidi="ar_AE"/>
        </w:rPr>
        <w:t xml:space="preserve">هنا، كلمة </w:t>
      </w:r>
      <w:r>
        <w:rPr>
          <w:b/>
          <w:rtl/>
          <w:cs/>
          <w:lang w:val="ar_AE" w:bidi="ar_AE"/>
        </w:rPr>
        <w:t>تَظُنُّ</w:t>
      </w:r>
      <w:r>
        <w:rPr>
          <w:rtl/>
          <w:cs/>
          <w:lang w:val="ar_AE" w:bidi="ar_AE"/>
        </w:rPr>
        <w:t xml:space="preserve"> تأتي في صيغة المفرد لأن يسوع يتحدث إلى بطرس.</w:t>
      </w:r>
    </w:p>
    <w:p>
      <w:pPr>
        <w:bidi/>
      </w:pPr>
      <w:r>
        <w:rPr>
          <w:rtl/>
          <w:cs/>
          <w:lang w:val="ar_AE" w:bidi="ar_AE"/>
        </w:rPr>
      </w:r>
      <w:r>
        <w:rPr>
          <w:rtl/>
          <w:cs/>
          <w:lang w:val="ar_AE" w:bidi="ar_AE"/>
        </w:rPr>
        <w:t xml:space="preserve">انظر: </w:t>
      </w:r>
      <w:r>
        <w:rPr>
          <w:rtl/>
          <w:cs/>
          <w:lang w:val="ar_AE" w:bidi="ar_AE"/>
        </w:rPr>
        <w:t>أشكال الضمير "أنت" — المفرد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17: 25 (#7)</w:t>
      </w:r>
      <w:r>
        <w:rPr>
          <w:rtl/>
          <w:cs/>
          <w:lang w:val="ar_AE" w:bidi="ar_AE"/>
        </w:rPr>
      </w:r>
    </w:p>
    <w:p>
      <w:pPr>
        <w:bidi/>
      </w:pPr>
      <w:r>
        <w:rPr>
          <w:rtl/>
          <w:cs/>
          <w:lang w:val="ar_AE" w:bidi="ar_AE"/>
        </w:rPr>
      </w:r>
      <w:r>
        <w:rPr>
          <w:b/>
          <w:rtl/>
          <w:cs/>
          <w:lang w:val="ar_AE" w:bidi="ar_AE"/>
        </w:rPr>
        <w:t>οἱ βασιλεῖς τῆς γῆς</w:t>
      </w:r>
    </w:p>
    <w:p>
      <w:pPr>
        <w:bidi/>
      </w:pPr>
      <w:r>
        <w:rPr>
          <w:rtl/>
          <w:cs/>
          <w:lang w:val="ar_AE" w:bidi="ar_AE"/>
        </w:rPr>
      </w:r>
      <w:r>
        <w:rPr>
          <w:b/>
          <w:rtl/>
          <w:cs/>
          <w:lang w:val="ar_AE" w:bidi="ar_AE"/>
        </w:rPr>
        <w:t>"مُلُوكُ ٱلْأَرْضِ"</w:t>
      </w:r>
    </w:p>
    <w:p>
      <w:pPr>
        <w:bidi/>
      </w:pPr>
      <w:r>
        <w:rPr>
          <w:rtl/>
          <w:cs/>
          <w:lang w:val="ar_AE" w:bidi="ar_AE"/>
        </w:rPr>
      </w:r>
      <w:r>
        <w:rPr>
          <w:rtl/>
          <w:cs/>
          <w:lang w:val="ar_AE" w:bidi="ar_AE"/>
        </w:rPr>
        <w:t xml:space="preserve">هنا، يستخدم يسوع صيغة الملكية لوصف </w:t>
      </w:r>
      <w:r>
        <w:rPr>
          <w:b/>
          <w:rtl/>
          <w:cs/>
          <w:lang w:val="ar_AE" w:bidi="ar_AE"/>
        </w:rPr>
        <w:t>المُلُوكُ</w:t>
      </w:r>
      <w:r>
        <w:rPr>
          <w:rtl/>
          <w:cs/>
          <w:lang w:val="ar_AE" w:bidi="ar_AE"/>
        </w:rPr>
        <w:t xml:space="preserve"> الذين يحكمون على </w:t>
      </w:r>
      <w:r>
        <w:rPr>
          <w:b/>
          <w:rtl/>
          <w:cs/>
          <w:lang w:val="ar_AE" w:bidi="ar_AE"/>
        </w:rPr>
        <w:t>ٱلْأَرْضِ</w:t>
      </w:r>
      <w:r>
        <w:rPr>
          <w:rtl/>
          <w:cs/>
          <w:lang w:val="ar_AE" w:bidi="ar_AE"/>
        </w:rPr>
        <w:t>. إذا لم يكن هذا واضحًا في لغتك، يمكنك التعبير عن الفكرة بطريقة أخرى. ترجمة بديلة: "الملوك الذين يحكمون على الأرض"</w:t>
      </w:r>
    </w:p>
    <w:p>
      <w:pPr>
        <w:bidi/>
      </w:pPr>
      <w:r>
        <w:rPr>
          <w:rtl/>
          <w:cs/>
          <w:lang w:val="ar_AE" w:bidi="ar_AE"/>
        </w:rPr>
      </w:r>
      <w:r>
        <w:rPr>
          <w:rtl/>
          <w:cs/>
          <w:lang w:val="ar_AE" w:bidi="ar_AE"/>
        </w:rPr>
        <w:t xml:space="preserve">انظر: </w:t>
      </w:r>
      <w:r>
        <w:rPr>
          <w:rtl/>
          <w:cs/>
          <w:lang w:val="ar_AE" w:bidi="ar_AE"/>
        </w:rPr>
        <w:t>أدوات الملكية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17: 25 (#8)</w:t>
      </w:r>
      <w:r>
        <w:rPr>
          <w:rtl/>
          <w:cs/>
          <w:lang w:val="ar_AE" w:bidi="ar_AE"/>
        </w:rPr>
      </w:r>
    </w:p>
    <w:p>
      <w:pPr>
        <w:bidi/>
      </w:pPr>
      <w:r>
        <w:rPr>
          <w:rtl/>
          <w:cs/>
          <w:lang w:val="ar_AE" w:bidi="ar_AE"/>
        </w:rPr>
      </w:r>
      <w:r>
        <w:rPr>
          <w:b/>
          <w:rtl/>
          <w:cs/>
          <w:lang w:val="ar_AE" w:bidi="ar_AE"/>
        </w:rPr>
        <w:t>τέλη ἢ κῆνσον</w:t>
      </w:r>
    </w:p>
    <w:p>
      <w:pPr>
        <w:bidi/>
      </w:pPr>
      <w:r>
        <w:rPr>
          <w:rtl/>
          <w:cs/>
          <w:lang w:val="ar_AE" w:bidi="ar_AE"/>
        </w:rPr>
      </w:r>
      <w:r>
        <w:rPr>
          <w:b/>
          <w:rtl/>
          <w:cs/>
          <w:lang w:val="ar_AE" w:bidi="ar_AE"/>
        </w:rPr>
        <w:t>"ٱلْجِبَايَةَ أَوِ ٱلْجِزْيَةَ"</w:t>
      </w:r>
    </w:p>
    <w:p>
      <w:pPr>
        <w:bidi/>
      </w:pPr>
      <w:r>
        <w:rPr>
          <w:rtl/>
          <w:cs/>
          <w:lang w:val="ar_AE" w:bidi="ar_AE"/>
        </w:rPr>
      </w:r>
      <w:r>
        <w:rPr>
          <w:rtl/>
          <w:cs/>
          <w:lang w:val="ar_AE" w:bidi="ar_AE"/>
        </w:rPr>
        <w:t xml:space="preserve">مصطلحات </w:t>
      </w:r>
      <w:r>
        <w:rPr>
          <w:b/>
          <w:rtl/>
          <w:cs/>
          <w:lang w:val="ar_AE" w:bidi="ar_AE"/>
        </w:rPr>
        <w:t>ٱلْجِبَايَةَ أَوِ ٱلْجِزْيَةَ</w:t>
      </w:r>
      <w:r>
        <w:rPr>
          <w:rtl/>
          <w:cs/>
          <w:lang w:val="ar_AE" w:bidi="ar_AE"/>
        </w:rPr>
        <w:t xml:space="preserve"> تعني أشياء متشابهة. يستخدم يسوع المصطلحين معًا للتأكيد. إذا كان ذلك أوضح لقرّائك، يمكنك التعبير عن التأكيد بعبارة واحدة. ترجمة بديلة: "أي نوع من الضرائب"</w:t>
      </w:r>
    </w:p>
    <w:p>
      <w:pPr>
        <w:bidi/>
      </w:pPr>
      <w:r>
        <w:rPr>
          <w:rtl/>
          <w:cs/>
          <w:lang w:val="ar_AE" w:bidi="ar_AE"/>
        </w:rPr>
      </w:r>
      <w:r>
        <w:rPr>
          <w:rtl/>
          <w:cs/>
          <w:lang w:val="ar_AE" w:bidi="ar_AE"/>
        </w:rPr>
        <w:t xml:space="preserve">انظر: </w:t>
      </w:r>
      <w:r>
        <w:rPr>
          <w:rtl/>
          <w:cs/>
          <w:lang w:val="ar_AE" w:bidi="ar_AE"/>
        </w:rPr>
        <w:t>نظير لغوي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17: 25 (#9)</w:t>
      </w:r>
      <w:r>
        <w:rPr>
          <w:rtl/>
          <w:cs/>
          <w:lang w:val="ar_AE" w:bidi="ar_AE"/>
        </w:rPr>
      </w:r>
    </w:p>
    <w:p>
      <w:pPr>
        <w:bidi/>
      </w:pPr>
      <w:r>
        <w:rPr>
          <w:rtl/>
          <w:cs/>
          <w:lang w:val="ar_AE" w:bidi="ar_AE"/>
        </w:rPr>
      </w:r>
      <w:r>
        <w:rPr>
          <w:b/>
          <w:rtl/>
          <w:cs/>
          <w:lang w:val="ar_AE" w:bidi="ar_AE"/>
        </w:rPr>
        <w:t>ἀπὸ τῶν υἱῶν αὐτῶν ἢ ἀπὸ τῶν ἀλλοτρίων</w:t>
      </w:r>
    </w:p>
    <w:p>
      <w:pPr>
        <w:bidi/>
      </w:pPr>
      <w:r>
        <w:rPr>
          <w:rtl/>
          <w:cs/>
          <w:lang w:val="ar_AE" w:bidi="ar_AE"/>
        </w:rPr>
      </w:r>
      <w:r>
        <w:rPr>
          <w:b/>
          <w:rtl/>
          <w:cs/>
          <w:lang w:val="ar_AE" w:bidi="ar_AE"/>
        </w:rPr>
        <w:t>"أَمِنْ بَنِيهِمْ أَمْ مِنَ ٱلْأَجَانِبِ"</w:t>
      </w:r>
    </w:p>
    <w:p>
      <w:pPr>
        <w:bidi/>
      </w:pPr>
      <w:r>
        <w:rPr>
          <w:rtl/>
          <w:cs/>
          <w:lang w:val="ar_AE" w:bidi="ar_AE"/>
        </w:rPr>
      </w:r>
      <w:r>
        <w:rPr>
          <w:rtl/>
          <w:cs/>
          <w:lang w:val="ar_AE" w:bidi="ar_AE"/>
        </w:rPr>
        <w:t>هنا، قد يكون يسوع يقارن بين: (1) أبناء الملوك مقابل بقية الناس الذين يحكمهم الملوك. ترجمة بديلة: "من عائلاتهم أو من المواطنين الآخرين" (2) مواطني المملكة مقابل الشعوب المنهزمة. ترجمة بديلة: "من مواطنيهم أو من الشعوب التي غزوها"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17: 26 (#1)</w:t>
      </w:r>
      <w:r>
        <w:rPr>
          <w:rtl/>
          <w:cs/>
          <w:lang w:val="ar_AE" w:bidi="ar_AE"/>
        </w:rPr>
      </w:r>
    </w:p>
    <w:p>
      <w:pPr>
        <w:bidi/>
      </w:pPr>
      <w:r>
        <w:rPr>
          <w:rtl/>
          <w:cs/>
          <w:lang w:val="ar_AE" w:bidi="ar_AE"/>
        </w:rPr>
      </w:r>
      <w:r>
        <w:rPr>
          <w:b/>
          <w:rtl/>
          <w:cs/>
          <w:lang w:val="ar_AE" w:bidi="ar_AE"/>
        </w:rPr>
        <w:t>δέ</w:t>
      </w:r>
    </w:p>
    <w:p>
      <w:pPr>
        <w:bidi/>
      </w:pPr>
      <w:r>
        <w:rPr>
          <w:rtl/>
          <w:cs/>
          <w:lang w:val="ar_AE" w:bidi="ar_AE"/>
        </w:rPr>
      </w:r>
      <w:r>
        <w:rPr>
          <w:b/>
          <w:rtl/>
          <w:cs/>
          <w:lang w:val="ar_AE" w:bidi="ar_AE"/>
        </w:rPr>
        <w:t>"..."</w:t>
      </w:r>
    </w:p>
    <w:p>
      <w:pPr>
        <w:bidi/>
      </w:pPr>
      <w:r>
        <w:rPr>
          <w:rtl/>
          <w:cs/>
          <w:lang w:val="ar_AE" w:bidi="ar_AE"/>
        </w:rPr>
      </w:r>
      <w:r>
        <w:rPr>
          <w:rtl/>
          <w:cs/>
          <w:lang w:val="ar_AE" w:bidi="ar_AE"/>
        </w:rPr>
        <w:t>هنا، ينتقل متّى إلى الحدث التالي الذي حدث. إذا كان من المفيد في لغتك، يمكنك استخدام كلمة أو عبارة تقدم الحدث التالي، ترجمة بديلة: "ثم،"</w:t>
      </w:r>
    </w:p>
    <w:p>
      <w:pPr>
        <w:bidi/>
      </w:pPr>
      <w:r>
        <w:rPr>
          <w:rtl/>
          <w:cs/>
          <w:lang w:val="ar_AE" w:bidi="ar_AE"/>
        </w:rPr>
      </w:r>
      <w:r>
        <w:rPr>
          <w:rtl/>
          <w:cs/>
          <w:lang w:val="ar_AE" w:bidi="ar_AE"/>
        </w:rPr>
        <w:t xml:space="preserve">انظر: </w:t>
      </w:r>
      <w:r>
        <w:rPr>
          <w:rtl/>
          <w:cs/>
          <w:lang w:val="ar_AE" w:bidi="ar_AE"/>
        </w:rPr>
        <w:t>كلمات وعبارات الربط</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17: 26 (#2)</w:t>
      </w:r>
      <w:r>
        <w:rPr>
          <w:rtl/>
          <w:cs/>
          <w:lang w:val="ar_AE" w:bidi="ar_AE"/>
        </w:rPr>
      </w:r>
    </w:p>
    <w:p>
      <w:pPr>
        <w:bidi/>
      </w:pPr>
      <w:r>
        <w:rPr>
          <w:rtl/>
          <w:cs/>
          <w:lang w:val="ar_AE" w:bidi="ar_AE"/>
        </w:rPr>
      </w:r>
      <w:r>
        <w:rPr>
          <w:b/>
          <w:rtl/>
          <w:cs/>
          <w:lang w:val="ar_AE" w:bidi="ar_AE"/>
        </w:rPr>
        <w:t>εἰπόντος</w:t>
      </w:r>
    </w:p>
    <w:p>
      <w:pPr>
        <w:bidi/>
      </w:pPr>
      <w:r>
        <w:rPr>
          <w:rtl/>
          <w:cs/>
          <w:lang w:val="ar_AE" w:bidi="ar_AE"/>
        </w:rPr>
      </w:r>
      <w:r>
        <w:rPr>
          <w:b/>
          <w:rtl/>
          <w:cs/>
          <w:lang w:val="ar_AE" w:bidi="ar_AE"/>
        </w:rPr>
        <w:t>"قَالَ لَهُ"</w:t>
      </w:r>
    </w:p>
    <w:p>
      <w:pPr>
        <w:bidi/>
      </w:pPr>
      <w:r>
        <w:rPr>
          <w:rtl/>
          <w:cs/>
          <w:lang w:val="ar_AE" w:bidi="ar_AE"/>
        </w:rPr>
      </w:r>
      <w:r>
        <w:rPr>
          <w:rtl/>
          <w:cs/>
          <w:lang w:val="ar_AE" w:bidi="ar_AE"/>
        </w:rPr>
        <w:t>هنا يلمح متّي إلى أن بطرس هو المتحدث. إذا كان ذلك مفيدًا في لغتك، يمكنك تقديم هذه الفكرة بشكل أوضح. ترجمة بديلة: "عندما قال بطرس"</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17: 26 (#3)</w:t>
      </w:r>
      <w:r>
        <w:rPr>
          <w:rtl/>
          <w:cs/>
          <w:lang w:val="ar_AE" w:bidi="ar_AE"/>
        </w:rPr>
      </w:r>
    </w:p>
    <w:p>
      <w:pPr>
        <w:bidi/>
      </w:pPr>
      <w:r>
        <w:rPr>
          <w:rtl/>
          <w:cs/>
          <w:lang w:val="ar_AE" w:bidi="ar_AE"/>
        </w:rPr>
      </w:r>
      <w:r>
        <w:rPr>
          <w:b/>
          <w:rtl/>
          <w:cs/>
          <w:lang w:val="ar_AE" w:bidi="ar_AE"/>
        </w:rPr>
        <w:t>τῶν ἀλλοτρίων &amp; οἱ υἱοί</w:t>
      </w:r>
    </w:p>
    <w:p>
      <w:pPr>
        <w:bidi/>
      </w:pPr>
      <w:r>
        <w:rPr>
          <w:rtl/>
          <w:cs/>
          <w:lang w:val="ar_AE" w:bidi="ar_AE"/>
        </w:rPr>
      </w:r>
      <w:r>
        <w:rPr>
          <w:b/>
          <w:rtl/>
          <w:cs/>
          <w:lang w:val="ar_AE" w:bidi="ar_AE"/>
        </w:rPr>
        <w:t>"«مِنَ ٱلْأَجَانِبِ»"</w:t>
      </w:r>
    </w:p>
    <w:p>
      <w:pPr>
        <w:bidi/>
      </w:pPr>
      <w:r>
        <w:rPr>
          <w:rtl/>
          <w:cs/>
          <w:lang w:val="ar_AE" w:bidi="ar_AE"/>
        </w:rPr>
      </w:r>
      <w:r>
        <w:rPr>
          <w:rtl/>
          <w:cs/>
          <w:lang w:val="ar_AE" w:bidi="ar_AE"/>
        </w:rPr>
        <w:t xml:space="preserve">هنا، كما في </w:t>
      </w:r>
      <w:r>
        <w:rPr>
          <w:rtl/>
          <w:cs/>
          <w:lang w:val="ar_AE" w:bidi="ar_AE"/>
        </w:rPr>
        <w:t>17:25</w:t>
      </w:r>
      <w:r>
        <w:rPr>
          <w:rtl/>
          <w:cs/>
          <w:lang w:val="ar_AE" w:bidi="ar_AE"/>
        </w:rPr>
        <w:t xml:space="preserve">، يمكن أن تشير الكلمات </w:t>
      </w:r>
      <w:r>
        <w:rPr>
          <w:b/>
          <w:rtl/>
          <w:cs/>
          <w:lang w:val="ar_AE" w:bidi="ar_AE"/>
        </w:rPr>
        <w:t>ٱلْأَجَانِبِ</w:t>
      </w:r>
      <w:r>
        <w:rPr>
          <w:rtl/>
          <w:cs/>
          <w:lang w:val="ar_AE" w:bidi="ar_AE"/>
        </w:rPr>
        <w:t xml:space="preserve"> و</w:t>
      </w:r>
      <w:r>
        <w:rPr>
          <w:b/>
          <w:rtl/>
          <w:cs/>
          <w:lang w:val="ar_AE" w:bidi="ar_AE"/>
        </w:rPr>
        <w:t>ٱلْبَنُونَ</w:t>
      </w:r>
      <w:r>
        <w:rPr>
          <w:rtl/>
          <w:cs/>
          <w:lang w:val="ar_AE" w:bidi="ar_AE"/>
        </w:rPr>
        <w:t xml:space="preserve"> إلى: (1) الأشخاص الذين يحكمهم الملوك مقابل من ذويهم. ترجمة بديلة: "المواطنين الآخرين ... عائلاتهم" (2) الأشخاص المنهزمين أمامهم بدلاً من مواطني المملكة. ترجمة بديلة: "الأشخاص الذين غلبوهم ... المواطنون"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17: 26 (#4)</w:t>
      </w:r>
      <w:r>
        <w:rPr>
          <w:rtl/>
          <w:cs/>
          <w:lang w:val="ar_AE" w:bidi="ar_AE"/>
        </w:rPr>
      </w:r>
    </w:p>
    <w:p>
      <w:pPr>
        <w:bidi/>
      </w:pPr>
      <w:r>
        <w:rPr>
          <w:rtl/>
          <w:cs/>
          <w:lang w:val="ar_AE" w:bidi="ar_AE"/>
        </w:rPr>
      </w:r>
      <w:r>
        <w:rPr>
          <w:b/>
          <w:rtl/>
          <w:cs/>
          <w:lang w:val="ar_AE" w:bidi="ar_AE"/>
        </w:rPr>
        <w:t>ἄρα γε ἐλεύθεροί εἰσιν οἱ υἱοί</w:t>
      </w:r>
    </w:p>
    <w:p>
      <w:pPr>
        <w:bidi/>
      </w:pPr>
      <w:r>
        <w:rPr>
          <w:rtl/>
          <w:cs/>
          <w:lang w:val="ar_AE" w:bidi="ar_AE"/>
        </w:rPr>
      </w:r>
      <w:r>
        <w:rPr>
          <w:b/>
          <w:rtl/>
          <w:cs/>
          <w:lang w:val="ar_AE" w:bidi="ar_AE"/>
        </w:rPr>
        <w:t>"فَإِذًا ٱلْبَنُونَ أَحْرَارٌ"</w:t>
      </w:r>
    </w:p>
    <w:p>
      <w:pPr>
        <w:bidi/>
      </w:pPr>
      <w:r>
        <w:rPr>
          <w:rtl/>
          <w:cs/>
          <w:lang w:val="ar_AE" w:bidi="ar_AE"/>
        </w:rPr>
      </w:r>
      <w:r>
        <w:rPr>
          <w:rtl/>
          <w:cs/>
          <w:lang w:val="ar_AE" w:bidi="ar_AE"/>
        </w:rPr>
        <w:t>هنا يشير يسوع إلى أنه يوافق على إجابة بطرس. إذا كان ذلك مفيدًا في لغتك، يمكنك جعل هذه الفكرة أكثر وضوحًا. ترجمة بديلة: "أنت محق، وبالتالي فإن الأبناء أحرار"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17: 26 (#5)</w:t>
      </w:r>
      <w:r>
        <w:rPr>
          <w:rtl/>
          <w:cs/>
          <w:lang w:val="ar_AE" w:bidi="ar_AE"/>
        </w:rPr>
      </w:r>
    </w:p>
    <w:p>
      <w:pPr>
        <w:bidi/>
      </w:pPr>
      <w:r>
        <w:rPr>
          <w:rtl/>
          <w:cs/>
          <w:lang w:val="ar_AE" w:bidi="ar_AE"/>
        </w:rPr>
      </w:r>
      <w:r>
        <w:rPr>
          <w:b/>
          <w:rtl/>
          <w:cs/>
          <w:lang w:val="ar_AE" w:bidi="ar_AE"/>
        </w:rPr>
        <w:t>γε ἐλεύθεροί εἰσιν οἱ υἱοί</w:t>
      </w:r>
    </w:p>
    <w:p>
      <w:pPr>
        <w:bidi/>
      </w:pPr>
      <w:r>
        <w:rPr>
          <w:rtl/>
          <w:cs/>
          <w:lang w:val="ar_AE" w:bidi="ar_AE"/>
        </w:rPr>
      </w:r>
      <w:r>
        <w:rPr>
          <w:b/>
          <w:rtl/>
          <w:cs/>
          <w:lang w:val="ar_AE" w:bidi="ar_AE"/>
        </w:rPr>
        <w:t>"ٱلْبَنُونَ أَحْرَارٌ"</w:t>
      </w:r>
    </w:p>
    <w:p>
      <w:pPr>
        <w:bidi/>
      </w:pPr>
      <w:r>
        <w:rPr>
          <w:rtl/>
          <w:cs/>
          <w:lang w:val="ar_AE" w:bidi="ar_AE"/>
        </w:rPr>
      </w:r>
      <w:r>
        <w:rPr>
          <w:rtl/>
          <w:cs/>
          <w:lang w:val="ar_AE" w:bidi="ar_AE"/>
        </w:rPr>
        <w:t xml:space="preserve">هنا يشير يسوع إلى أنه وبطرس مثل </w:t>
      </w:r>
      <w:r>
        <w:rPr>
          <w:b/>
          <w:rtl/>
          <w:cs/>
          <w:lang w:val="ar_AE" w:bidi="ar_AE"/>
        </w:rPr>
        <w:t>ٱلْبَنُونَ</w:t>
      </w:r>
      <w:r>
        <w:rPr>
          <w:rtl/>
          <w:cs/>
          <w:lang w:val="ar_AE" w:bidi="ar_AE"/>
        </w:rPr>
        <w:t xml:space="preserve"> ولذلك لا يتعين عليهم دفع الضريبة. إذا كان ذلك سيكون مفيدًا في لغتك، يمكنك تقديم هذه الفكرة بشكل أوضح. ترجمة بديلة: "الأبناء أحرار، ونحن مثل هؤلاء الأبناء" أو "الأبناء أحرار، مما يعني أنك وأنا أيضًا لا يتعين علينا الدفع"</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17: 27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"لَكِنْ"</w:t>
      </w:r>
    </w:p>
    <w:p>
      <w:pPr>
        <w:bidi/>
      </w:pPr>
      <w:r>
        <w:rPr>
          <w:rtl/>
          <w:cs/>
          <w:lang w:val="ar_AE" w:bidi="ar_AE"/>
        </w:rPr>
      </w:r>
      <w:r>
        <w:rPr>
          <w:rtl/>
          <w:cs/>
          <w:lang w:val="ar_AE" w:bidi="ar_AE"/>
        </w:rPr>
        <w:t xml:space="preserve">هنا كلمة </w:t>
      </w:r>
      <w:r>
        <w:rPr>
          <w:b/>
          <w:rtl/>
          <w:cs/>
          <w:lang w:val="ar_AE" w:bidi="ar_AE"/>
        </w:rPr>
        <w:t>لَكِنْ</w:t>
      </w:r>
      <w:r>
        <w:rPr>
          <w:rtl/>
          <w:cs/>
          <w:lang w:val="ar_AE" w:bidi="ar_AE"/>
        </w:rPr>
        <w:t xml:space="preserve"> تقدم ما يريد يسوع لبطرس أن يفعله على النقيض مما قاله عن أن "الأبناء أحرار" (انظر </w:t>
      </w:r>
      <w:r>
        <w:rPr>
          <w:rtl/>
          <w:cs/>
          <w:lang w:val="ar_AE" w:bidi="ar_AE"/>
        </w:rPr>
        <w:t>17:26</w:t>
      </w:r>
      <w:r>
        <w:rPr>
          <w:rtl/>
          <w:cs/>
          <w:lang w:val="ar_AE" w:bidi="ar_AE"/>
        </w:rPr>
        <w:t>). إذا كان من المفيد في لغتك، يمكنك استخدام كلمة أو عبارة تقدم هذا النوع من التباين. ترجمة بديلة: "على الرغم من ذلك"، أو "حتى وإن كان ذلك صحيحًا"،</w:t>
      </w:r>
    </w:p>
    <w:p>
      <w:pPr>
        <w:bidi/>
      </w:pPr>
      <w:r>
        <w:rPr>
          <w:rtl/>
          <w:cs/>
          <w:lang w:val="ar_AE" w:bidi="ar_AE"/>
        </w:rPr>
      </w:r>
      <w:r>
        <w:rPr>
          <w:rtl/>
          <w:cs/>
          <w:lang w:val="ar_AE" w:bidi="ar_AE"/>
        </w:rPr>
        <w:t xml:space="preserve">انظر: </w:t>
      </w:r>
      <w:r>
        <w:rPr>
          <w:rtl/>
          <w:cs/>
          <w:lang w:val="ar_AE" w:bidi="ar_AE"/>
        </w:rPr>
        <w:t>الربط - لإظهار التضاد والتباين</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17: 27 (#2)</w:t>
      </w:r>
      <w:r>
        <w:rPr>
          <w:rtl/>
          <w:cs/>
          <w:lang w:val="ar_AE" w:bidi="ar_AE"/>
        </w:rPr>
      </w:r>
    </w:p>
    <w:p>
      <w:pPr>
        <w:bidi/>
      </w:pPr>
      <w:r>
        <w:rPr>
          <w:rtl/>
          <w:cs/>
          <w:lang w:val="ar_AE" w:bidi="ar_AE"/>
        </w:rPr>
      </w:r>
      <w:r>
        <w:rPr>
          <w:b/>
          <w:rtl/>
          <w:cs/>
          <w:lang w:val="ar_AE" w:bidi="ar_AE"/>
        </w:rPr>
        <w:t>μὴ σκανδαλίσωμεν αὐτούς</w:t>
      </w:r>
    </w:p>
    <w:p>
      <w:pPr>
        <w:bidi/>
      </w:pPr>
      <w:r>
        <w:rPr>
          <w:rtl/>
          <w:cs/>
          <w:lang w:val="ar_AE" w:bidi="ar_AE"/>
        </w:rPr>
      </w:r>
      <w:r>
        <w:rPr>
          <w:b/>
          <w:rtl/>
          <w:cs/>
          <w:lang w:val="ar_AE" w:bidi="ar_AE"/>
        </w:rPr>
        <w:t>"وَلَكِنْ لِئَلَّا نُعْثِرَهُمُ"</w:t>
      </w:r>
    </w:p>
    <w:p>
      <w:pPr>
        <w:bidi/>
      </w:pPr>
      <w:r>
        <w:rPr>
          <w:rtl/>
          <w:cs/>
          <w:lang w:val="ar_AE" w:bidi="ar_AE"/>
        </w:rPr>
      </w:r>
      <w:r>
        <w:rPr>
          <w:rtl/>
          <w:cs/>
          <w:lang w:val="ar_AE" w:bidi="ar_AE"/>
        </w:rPr>
        <w:t xml:space="preserve">هنا يتحدث يسوع كما لو أنه هو وبطرس مثل تلال أو صخور قد </w:t>
      </w:r>
      <w:r>
        <w:rPr>
          <w:b/>
          <w:rtl/>
          <w:cs/>
          <w:lang w:val="ar_AE" w:bidi="ar_AE"/>
        </w:rPr>
        <w:t>يتعْثِرَ</w:t>
      </w:r>
      <w:r>
        <w:rPr>
          <w:rtl/>
          <w:cs/>
          <w:lang w:val="ar_AE" w:bidi="ar_AE"/>
        </w:rPr>
        <w:t xml:space="preserve"> عليها جباة الضرائب. وهو يقصد أن جباة الضرائب قد يشعرون بالإهانة منه ومن بطرس إذا لم يدفعوا الضريبة. إذا كان ذلك مفيدًا في لغتك، يمكنك توضيح المعنى ببساطة. ترجمة بديلة: "لكي لا نسيء إليهم"</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17: 27 (#3)</w:t>
      </w:r>
      <w:r>
        <w:rPr>
          <w:rtl/>
          <w:cs/>
          <w:lang w:val="ar_AE" w:bidi="ar_AE"/>
        </w:rPr>
      </w:r>
    </w:p>
    <w:p>
      <w:pPr>
        <w:bidi/>
      </w:pPr>
      <w:r>
        <w:rPr>
          <w:rtl/>
          <w:cs/>
          <w:lang w:val="ar_AE" w:bidi="ar_AE"/>
        </w:rPr>
      </w:r>
      <w:r>
        <w:rPr>
          <w:b/>
          <w:rtl/>
          <w:cs/>
          <w:lang w:val="ar_AE" w:bidi="ar_AE"/>
        </w:rPr>
        <w:t>αὐτούς &amp; αὐτοῖς</w:t>
      </w:r>
    </w:p>
    <w:p>
      <w:pPr>
        <w:bidi/>
      </w:pPr>
      <w:r>
        <w:rPr>
          <w:rtl/>
          <w:cs/>
          <w:lang w:val="ar_AE" w:bidi="ar_AE"/>
        </w:rPr>
      </w:r>
      <w:r>
        <w:rPr>
          <w:b/>
          <w:rtl/>
          <w:cs/>
          <w:lang w:val="ar_AE" w:bidi="ar_AE"/>
        </w:rPr>
        <w:t>"نُعْثِرَهُمُ"</w:t>
      </w:r>
      <w:r>
        <w:rPr>
          <w:rtl/>
          <w:cs/>
          <w:lang w:val="ar_AE" w:bidi="ar_AE"/>
        </w:rPr>
        <w:t xml:space="preserve"> - </w:t>
      </w:r>
      <w:r>
        <w:rPr>
          <w:b/>
          <w:rtl/>
          <w:cs/>
          <w:lang w:val="ar_AE" w:bidi="ar_AE"/>
        </w:rPr>
        <w:t>"أَعْطِهِمْ"</w:t>
      </w:r>
    </w:p>
    <w:p>
      <w:pPr>
        <w:bidi/>
      </w:pPr>
      <w:r>
        <w:rPr>
          <w:rtl/>
          <w:cs/>
          <w:lang w:val="ar_AE" w:bidi="ar_AE"/>
        </w:rPr>
      </w:r>
      <w:r>
        <w:rPr>
          <w:rtl/>
          <w:cs/>
          <w:lang w:val="ar_AE" w:bidi="ar_AE"/>
        </w:rPr>
        <w:t xml:space="preserve">الضمير </w:t>
      </w:r>
      <w:r>
        <w:rPr>
          <w:b/>
          <w:rtl/>
          <w:cs/>
          <w:lang w:val="ar_AE" w:bidi="ar_AE"/>
        </w:rPr>
        <w:t>هم</w:t>
      </w:r>
      <w:r>
        <w:rPr>
          <w:rtl/>
          <w:cs/>
          <w:lang w:val="ar_AE" w:bidi="ar_AE"/>
        </w:rPr>
        <w:t xml:space="preserve"> في كلا الموضعين يشير إلى الأشخاص الذين كانوا يجمعون الضرائب. إذا لم يكن هذا واضحًا لقراّئك، يمكنك الإشارة إلى هؤلاء الأشخاص بشكل أكثر مباشرة. ترجمة بديلة: "الذين يجمعون الضرائب ... إلى الذين يجمعون الضرائب" أو "جامعي الضرائب ... إلى جامعي الضرائب"</w:t>
      </w:r>
    </w:p>
    <w:p>
      <w:pPr>
        <w:bidi/>
      </w:pPr>
      <w:r>
        <w:rPr>
          <w:rtl/>
          <w:cs/>
          <w:lang w:val="ar_AE" w:bidi="ar_AE"/>
        </w:rPr>
      </w:r>
      <w:r>
        <w:rPr>
          <w:rtl/>
          <w:cs/>
          <w:lang w:val="ar_AE" w:bidi="ar_AE"/>
        </w:rPr>
        <w:t xml:space="preserve">انظر: </w:t>
      </w:r>
      <w:r>
        <w:rPr>
          <w:rtl/>
          <w:cs/>
          <w:lang w:val="ar_AE" w:bidi="ar_AE"/>
        </w:rPr>
        <w:t>الضمائر — متى تستخدمها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17: 27 (#4)</w:t>
      </w:r>
      <w:r>
        <w:rPr>
          <w:rtl/>
          <w:cs/>
          <w:lang w:val="ar_AE" w:bidi="ar_AE"/>
        </w:rPr>
      </w:r>
    </w:p>
    <w:p>
      <w:pPr>
        <w:bidi/>
      </w:pPr>
      <w:r>
        <w:rPr>
          <w:rtl/>
          <w:cs/>
          <w:lang w:val="ar_AE" w:bidi="ar_AE"/>
        </w:rPr>
      </w:r>
      <w:r>
        <w:rPr>
          <w:b/>
          <w:rtl/>
          <w:cs/>
          <w:lang w:val="ar_AE" w:bidi="ar_AE"/>
        </w:rPr>
        <w:t>πορευθεὶς</w:t>
      </w:r>
    </w:p>
    <w:p>
      <w:pPr>
        <w:bidi/>
      </w:pPr>
      <w:r>
        <w:rPr>
          <w:rtl/>
          <w:cs/>
          <w:lang w:val="ar_AE" w:bidi="ar_AE"/>
        </w:rPr>
      </w:r>
      <w:r>
        <w:rPr>
          <w:b/>
          <w:rtl/>
          <w:cs/>
          <w:lang w:val="ar_AE" w:bidi="ar_AE"/>
        </w:rPr>
        <w:t>"ٱذْهَبْ"</w:t>
      </w:r>
    </w:p>
    <w:p>
      <w:pPr>
        <w:bidi/>
      </w:pPr>
      <w:r>
        <w:rPr>
          <w:rtl/>
          <w:cs/>
          <w:lang w:val="ar_AE" w:bidi="ar_AE"/>
        </w:rPr>
      </w:r>
      <w:r>
        <w:rPr>
          <w:rtl/>
          <w:cs/>
          <w:lang w:val="ar_AE" w:bidi="ar_AE"/>
        </w:rPr>
        <w:t xml:space="preserve">في سياق مثل هذا، قد تقول لغتك "اخرج" بدلاً من </w:t>
      </w:r>
      <w:r>
        <w:rPr>
          <w:b/>
          <w:rtl/>
          <w:cs/>
          <w:lang w:val="ar_AE" w:bidi="ar_AE"/>
        </w:rPr>
        <w:t>ٱذْهَبْ</w:t>
      </w:r>
      <w:r>
        <w:rPr>
          <w:rtl/>
          <w:cs/>
          <w:lang w:val="ar_AE" w:bidi="ar_AE"/>
        </w:rPr>
        <w:t>. ترجمة بديلة: "اخرج"</w:t>
      </w:r>
    </w:p>
    <w:p>
      <w:pPr>
        <w:bidi/>
      </w:pPr>
      <w:r>
        <w:rPr>
          <w:rtl/>
          <w:cs/>
          <w:lang w:val="ar_AE" w:bidi="ar_AE"/>
        </w:rPr>
      </w:r>
      <w:r>
        <w:rPr>
          <w:rtl/>
          <w:cs/>
          <w:lang w:val="ar_AE" w:bidi="ar_AE"/>
        </w:rPr>
        <w:t xml:space="preserve">انظر: </w:t>
      </w:r>
      <w:r>
        <w:rPr>
          <w:rtl/>
          <w:cs/>
          <w:lang w:val="ar_AE" w:bidi="ar_AE"/>
        </w:rPr>
        <w:t>اذهب وتعال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17: 27 (#5)</w:t>
      </w:r>
      <w:r>
        <w:rPr>
          <w:rtl/>
          <w:cs/>
          <w:lang w:val="ar_AE" w:bidi="ar_AE"/>
        </w:rPr>
      </w:r>
    </w:p>
    <w:p>
      <w:pPr>
        <w:bidi/>
      </w:pPr>
      <w:r>
        <w:rPr>
          <w:rtl/>
          <w:cs/>
          <w:lang w:val="ar_AE" w:bidi="ar_AE"/>
        </w:rPr>
      </w:r>
      <w:r>
        <w:rPr>
          <w:b/>
          <w:rtl/>
          <w:cs/>
          <w:lang w:val="ar_AE" w:bidi="ar_AE"/>
        </w:rPr>
        <w:t>βάλε &amp; ἆρον &amp; εὑρήσεις &amp; δὸς &amp; σοῦ</w:t>
      </w:r>
    </w:p>
    <w:p>
      <w:pPr>
        <w:bidi/>
      </w:pPr>
      <w:r>
        <w:rPr>
          <w:rtl/>
          <w:cs/>
          <w:lang w:val="ar_AE" w:bidi="ar_AE"/>
        </w:rPr>
      </w:r>
      <w:r>
        <w:rPr>
          <w:b/>
          <w:rtl/>
          <w:cs/>
          <w:lang w:val="ar_AE" w:bidi="ar_AE"/>
        </w:rPr>
        <w:t>أَلْقِ</w:t>
      </w:r>
      <w:r>
        <w:rPr>
          <w:rtl/>
          <w:cs/>
          <w:lang w:val="ar_AE" w:bidi="ar_AE"/>
        </w:rPr>
        <w:t xml:space="preserve"> - </w:t>
      </w:r>
      <w:r>
        <w:rPr>
          <w:b/>
          <w:rtl/>
          <w:cs/>
          <w:lang w:val="ar_AE" w:bidi="ar_AE"/>
        </w:rPr>
        <w:t>خُذْ -</w:t>
      </w:r>
      <w:r>
        <w:rPr>
          <w:rtl/>
          <w:cs/>
          <w:lang w:val="ar_AE" w:bidi="ar_AE"/>
        </w:rPr>
        <w:t xml:space="preserve">- </w:t>
      </w:r>
      <w:r>
        <w:rPr>
          <w:b/>
          <w:rtl/>
          <w:cs/>
          <w:lang w:val="ar_AE" w:bidi="ar_AE"/>
        </w:rPr>
        <w:t>تَجِدْ</w:t>
      </w:r>
      <w:r>
        <w:rPr>
          <w:rtl/>
          <w:cs/>
          <w:lang w:val="ar_AE" w:bidi="ar_AE"/>
        </w:rPr>
        <w:t xml:space="preserve"> - </w:t>
      </w:r>
      <w:r>
        <w:rPr>
          <w:b/>
          <w:rtl/>
          <w:cs/>
          <w:lang w:val="ar_AE" w:bidi="ar_AE"/>
        </w:rPr>
        <w:t>أَعْطِ {ذلك}</w:t>
      </w:r>
      <w:r>
        <w:rPr>
          <w:rtl/>
          <w:cs/>
          <w:lang w:val="ar_AE" w:bidi="ar_AE"/>
        </w:rPr>
        <w:t xml:space="preserve"> - </w:t>
      </w:r>
      <w:r>
        <w:rPr>
          <w:b/>
          <w:rtl/>
          <w:cs/>
          <w:lang w:val="ar_AE" w:bidi="ar_AE"/>
        </w:rPr>
        <w:t>عَنْكَ</w:t>
      </w:r>
    </w:p>
    <w:p>
      <w:pPr>
        <w:bidi/>
      </w:pPr>
      <w:r>
        <w:rPr>
          <w:rtl/>
          <w:cs/>
          <w:lang w:val="ar_AE" w:bidi="ar_AE"/>
        </w:rPr>
      </w:r>
      <w:r>
        <w:rPr>
          <w:rtl/>
          <w:cs/>
          <w:lang w:val="ar_AE" w:bidi="ar_AE"/>
        </w:rPr>
        <w:t>لأن يسوع يتحدث إلى بطرس، فإن الأوامر وكل ضمير مخاطب "</w:t>
      </w:r>
      <w:r>
        <w:rPr>
          <w:b/>
          <w:rtl/>
          <w:cs/>
          <w:lang w:val="ar_AE" w:bidi="ar_AE"/>
        </w:rPr>
        <w:t xml:space="preserve">أنت" </w:t>
      </w:r>
      <w:r>
        <w:rPr>
          <w:rtl/>
          <w:cs/>
          <w:lang w:val="ar_AE" w:bidi="ar_AE"/>
        </w:rPr>
        <w:t>في هذه الآية يأتي في صيغة المفرد.</w:t>
      </w:r>
    </w:p>
    <w:p>
      <w:pPr>
        <w:bidi/>
      </w:pPr>
      <w:r>
        <w:rPr>
          <w:rtl/>
          <w:cs/>
          <w:lang w:val="ar_AE" w:bidi="ar_AE"/>
        </w:rPr>
      </w:r>
      <w:r>
        <w:rPr>
          <w:rtl/>
          <w:cs/>
          <w:lang w:val="ar_AE" w:bidi="ar_AE"/>
        </w:rPr>
        <w:t xml:space="preserve">انظر: </w:t>
      </w:r>
      <w:r>
        <w:rPr>
          <w:rtl/>
          <w:cs/>
          <w:lang w:val="ar_AE" w:bidi="ar_AE"/>
        </w:rPr>
        <w:t>أشكال الضمير "أنت" — المفرد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17: 27 (#6)</w:t>
      </w:r>
      <w:r>
        <w:rPr>
          <w:rtl/>
          <w:cs/>
          <w:lang w:val="ar_AE" w:bidi="ar_AE"/>
        </w:rPr>
      </w:r>
    </w:p>
    <w:p>
      <w:pPr>
        <w:bidi/>
      </w:pPr>
      <w:r>
        <w:rPr>
          <w:rtl/>
          <w:cs/>
          <w:lang w:val="ar_AE" w:bidi="ar_AE"/>
        </w:rPr>
      </w:r>
      <w:r>
        <w:rPr>
          <w:b/>
          <w:rtl/>
          <w:cs/>
          <w:lang w:val="ar_AE" w:bidi="ar_AE"/>
        </w:rPr>
        <w:t>βάλε ἄγκιστρον</w:t>
      </w:r>
    </w:p>
    <w:p>
      <w:pPr>
        <w:bidi/>
      </w:pPr>
      <w:r>
        <w:rPr>
          <w:rtl/>
          <w:cs/>
          <w:lang w:val="ar_AE" w:bidi="ar_AE"/>
        </w:rPr>
      </w:r>
      <w:r>
        <w:rPr>
          <w:b/>
          <w:rtl/>
          <w:cs/>
          <w:lang w:val="ar_AE" w:bidi="ar_AE"/>
        </w:rPr>
        <w:t>"أَلْقِ صِنَّارَةً"</w:t>
      </w:r>
    </w:p>
    <w:p>
      <w:pPr>
        <w:bidi/>
      </w:pPr>
      <w:r>
        <w:rPr>
          <w:rtl/>
          <w:cs/>
          <w:lang w:val="ar_AE" w:bidi="ar_AE"/>
        </w:rPr>
      </w:r>
      <w:r>
        <w:rPr>
          <w:rtl/>
          <w:cs/>
          <w:lang w:val="ar_AE" w:bidi="ar_AE"/>
        </w:rPr>
        <w:t>ال</w:t>
      </w:r>
      <w:r>
        <w:rPr>
          <w:b/>
          <w:rtl/>
          <w:cs/>
          <w:lang w:val="ar_AE" w:bidi="ar_AE"/>
        </w:rPr>
        <w:t>صِنَّارَةً</w:t>
      </w:r>
      <w:r>
        <w:rPr>
          <w:rtl/>
          <w:cs/>
          <w:lang w:val="ar_AE" w:bidi="ar_AE"/>
        </w:rPr>
        <w:t xml:space="preserve"> هي جسم حاد منحني يربط الصيادون بنهايته حبل أو خيط لصيد السمك. إذا لم يكن قرّاؤك على دراية بهذا النوع من أدوات الصيد، يمكنك استخدام اسم شيء مشابه في منطقتك أو يمكنك الإشارة بشكل عام إلى الصيد. ترجمة بديلة: "ارمِ شصك" أو "اذهب للصيد"</w:t>
      </w:r>
    </w:p>
    <w:p>
      <w:pPr>
        <w:bidi/>
      </w:pPr>
      <w:r>
        <w:rPr>
          <w:rtl/>
          <w:cs/>
          <w:lang w:val="ar_AE" w:bidi="ar_AE"/>
        </w:rPr>
      </w:r>
      <w:r>
        <w:rPr>
          <w:rtl/>
          <w:cs/>
          <w:lang w:val="ar_AE" w:bidi="ar_AE"/>
        </w:rPr>
        <w:t xml:space="preserve">انظر: </w:t>
      </w:r>
      <w:r>
        <w:rPr>
          <w:rtl/>
          <w:cs/>
          <w:lang w:val="ar_AE" w:bidi="ar_AE"/>
        </w:rPr>
        <w:t>ترجمة المجهولات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17: 27 (#7)</w:t>
      </w:r>
      <w:r>
        <w:rPr>
          <w:rtl/>
          <w:cs/>
          <w:lang w:val="ar_AE" w:bidi="ar_AE"/>
        </w:rPr>
      </w:r>
    </w:p>
    <w:p>
      <w:pPr>
        <w:bidi/>
      </w:pPr>
      <w:r>
        <w:rPr>
          <w:rtl/>
          <w:cs/>
          <w:lang w:val="ar_AE" w:bidi="ar_AE"/>
        </w:rPr>
      </w:r>
      <w:r>
        <w:rPr>
          <w:b/>
          <w:rtl/>
          <w:cs/>
          <w:lang w:val="ar_AE" w:bidi="ar_AE"/>
        </w:rPr>
        <w:t>τὸν ἀναβάντα πρῶτον ἰχθὺν ἆρον</w:t>
      </w:r>
    </w:p>
    <w:p>
      <w:pPr>
        <w:bidi/>
      </w:pPr>
      <w:r>
        <w:rPr>
          <w:rtl/>
          <w:cs/>
          <w:lang w:val="ar_AE" w:bidi="ar_AE"/>
        </w:rPr>
      </w:r>
      <w:r>
        <w:rPr>
          <w:b/>
          <w:rtl/>
          <w:cs/>
          <w:lang w:val="ar_AE" w:bidi="ar_AE"/>
        </w:rPr>
        <w:t>"وَٱلسَّمَكَةُ ٱلَّتِي تَطْلُعُ أَوَّلًا"</w:t>
      </w:r>
    </w:p>
    <w:p>
      <w:pPr>
        <w:bidi/>
      </w:pPr>
      <w:r>
        <w:rPr>
          <w:rtl/>
          <w:cs/>
          <w:lang w:val="ar_AE" w:bidi="ar_AE"/>
        </w:rPr>
      </w:r>
      <w:r>
        <w:rPr>
          <w:rtl/>
          <w:cs/>
          <w:lang w:val="ar_AE" w:bidi="ar_AE"/>
        </w:rPr>
        <w:t xml:space="preserve">هنا يسوع يقصد أن بطرس يجب أن يأخذ أول سمكة يصطادها بصنارته الخاصة بالصيد. يجب أن </w:t>
      </w:r>
      <w:r>
        <w:rPr>
          <w:b/>
          <w:rtl/>
          <w:cs/>
          <w:lang w:val="ar_AE" w:bidi="ar_AE"/>
        </w:rPr>
        <w:t>تَطْلُعُ</w:t>
      </w:r>
      <w:r>
        <w:rPr>
          <w:rtl/>
          <w:cs/>
          <w:lang w:val="ar_AE" w:bidi="ar_AE"/>
        </w:rPr>
        <w:t xml:space="preserve"> السمكة من أعماق الماء ليتم اصطيادها بالصنارة. إذا كان ذلك مفيدًا في لغتك، يمكنك تقديم هذه الفكرة بشكل أوضح. ترجمة بديلة: "خذ أول سمكة تصطادها"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17: 27 (#8)</w:t>
      </w:r>
      <w:r>
        <w:rPr>
          <w:rtl/>
          <w:cs/>
          <w:lang w:val="ar_AE" w:bidi="ar_AE"/>
        </w:rPr>
      </w:r>
    </w:p>
    <w:p>
      <w:pPr>
        <w:bidi/>
      </w:pPr>
      <w:r>
        <w:rPr>
          <w:rtl/>
          <w:cs/>
          <w:lang w:val="ar_AE" w:bidi="ar_AE"/>
        </w:rPr>
      </w:r>
      <w:r>
        <w:rPr>
          <w:b/>
          <w:rtl/>
          <w:cs/>
          <w:lang w:val="ar_AE" w:bidi="ar_AE"/>
        </w:rPr>
        <w:t>στατῆρα</w:t>
      </w:r>
    </w:p>
    <w:p>
      <w:pPr>
        <w:bidi/>
      </w:pPr>
      <w:r>
        <w:rPr>
          <w:rtl/>
          <w:cs/>
          <w:lang w:val="ar_AE" w:bidi="ar_AE"/>
        </w:rPr>
      </w:r>
      <w:r>
        <w:rPr>
          <w:b/>
          <w:rtl/>
          <w:cs/>
          <w:lang w:val="ar_AE" w:bidi="ar_AE"/>
        </w:rPr>
        <w:t>"إِسْتَارًا،"</w:t>
      </w:r>
    </w:p>
    <w:p>
      <w:pPr>
        <w:bidi/>
      </w:pPr>
      <w:r>
        <w:rPr>
          <w:rtl/>
          <w:cs/>
          <w:lang w:val="ar_AE" w:bidi="ar_AE"/>
        </w:rPr>
      </w:r>
      <w:r>
        <w:rPr>
          <w:rtl/>
          <w:cs/>
          <w:lang w:val="ar_AE" w:bidi="ar_AE"/>
        </w:rPr>
        <w:t xml:space="preserve">كان </w:t>
      </w:r>
      <w:r>
        <w:rPr>
          <w:b/>
          <w:rtl/>
          <w:cs/>
          <w:lang w:val="ar_AE" w:bidi="ar_AE"/>
        </w:rPr>
        <w:t>الإِسْتَارًا،</w:t>
      </w:r>
      <w:r>
        <w:rPr>
          <w:rtl/>
          <w:cs/>
          <w:lang w:val="ar_AE" w:bidi="ar_AE"/>
        </w:rPr>
        <w:t xml:space="preserve"> عملة فضية تعادل حوالي أربعة دراهم (انظر </w:t>
      </w:r>
      <w:r>
        <w:rPr>
          <w:rtl/>
          <w:cs/>
          <w:lang w:val="ar_AE" w:bidi="ar_AE"/>
        </w:rPr>
        <w:t>17:24</w:t>
      </w:r>
      <w:r>
        <w:rPr>
          <w:rtl/>
          <w:cs/>
          <w:lang w:val="ar_AE" w:bidi="ar_AE"/>
        </w:rPr>
        <w:t>)، أي ما يعادل تقريبًا أربعة أيام من الأجور. يمكنك محاولة التعبير عن هذا المبلغ من حيث القيم النقدية الحالية، ولكن قد يتسبب ذلك في أن تصبح ترجمة الكتاب المقدس قديمة وغير دقيقة، حيث يمكن أن تتغير تلك القيم بمرور الوقت. لذلك، بدلاً من ذلك، يمكنك ذِكر شيء أكثر عمومية أو إعطاء ما يعادله بالأجور. ترجمة بديلة: "عملة بأربعة دراهم" أو "عملة تساوي أجور أربعة أيام من العمل"</w:t>
      </w:r>
    </w:p>
    <w:p>
      <w:pPr>
        <w:bidi/>
      </w:pPr>
      <w:r>
        <w:rPr>
          <w:rtl/>
          <w:cs/>
          <w:lang w:val="ar_AE" w:bidi="ar_AE"/>
        </w:rPr>
      </w:r>
      <w:r>
        <w:rPr>
          <w:rtl/>
          <w:cs/>
          <w:lang w:val="ar_AE" w:bidi="ar_AE"/>
        </w:rPr>
        <w:t xml:space="preserve">انظر: </w:t>
      </w:r>
      <w:r>
        <w:rPr>
          <w:rtl/>
          <w:cs/>
          <w:lang w:val="ar_AE" w:bidi="ar_AE"/>
        </w:rPr>
        <w:t>المال في الكتاب المقدس</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17: 27 (#9)</w:t>
      </w:r>
      <w:r>
        <w:rPr>
          <w:rtl/>
          <w:cs/>
          <w:lang w:val="ar_AE" w:bidi="ar_AE"/>
        </w:rPr>
      </w:r>
    </w:p>
    <w:p>
      <w:pPr>
        <w:bidi/>
      </w:pPr>
      <w:r>
        <w:rPr>
          <w:rtl/>
          <w:cs/>
          <w:lang w:val="ar_AE" w:bidi="ar_AE"/>
        </w:rPr>
      </w:r>
      <w:r>
        <w:rPr>
          <w:b/>
          <w:rtl/>
          <w:cs/>
          <w:lang w:val="ar_AE" w:bidi="ar_AE"/>
        </w:rPr>
        <w:t>ἀντὶ ἐμοῦ καὶ σοῦ</w:t>
      </w:r>
    </w:p>
    <w:p>
      <w:pPr>
        <w:bidi/>
      </w:pPr>
      <w:r>
        <w:rPr>
          <w:rtl/>
          <w:cs/>
          <w:lang w:val="ar_AE" w:bidi="ar_AE"/>
        </w:rPr>
      </w:r>
      <w:r>
        <w:rPr>
          <w:b/>
          <w:rtl/>
          <w:cs/>
          <w:lang w:val="ar_AE" w:bidi="ar_AE"/>
        </w:rPr>
        <w:t>"أَعْطِهِمْ عَنِّي وَعَنْكَ"</w:t>
      </w:r>
    </w:p>
    <w:p>
      <w:pPr>
        <w:bidi/>
      </w:pPr>
      <w:r>
        <w:rPr>
          <w:rtl/>
          <w:cs/>
          <w:lang w:val="ar_AE" w:bidi="ar_AE"/>
        </w:rPr>
      </w:r>
      <w:r>
        <w:rPr>
          <w:rtl/>
          <w:cs/>
          <w:lang w:val="ar_AE" w:bidi="ar_AE"/>
        </w:rPr>
        <w:t>هنا يسوع يقصد أن هذه العملة ستدفع ضريبة الدراهم له ولبطرس. إذا كان ذلك مفيدًا في لغتك، يمكنك تقديم هذه الفكرة بشكل أوضح. ترجمة بديلة: "لتدفع عن ضريبتي وضريبتك"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18: 1 (#1)</w:t>
      </w:r>
      <w:r>
        <w:rPr>
          <w:rtl/>
          <w:cs/>
          <w:lang w:val="ar_AE" w:bidi="ar_AE"/>
        </w:rPr>
      </w:r>
    </w:p>
    <w:p>
      <w:pPr>
        <w:bidi/>
      </w:pPr>
      <w:r>
        <w:rPr>
          <w:rtl/>
          <w:cs/>
          <w:lang w:val="ar_AE" w:bidi="ar_AE"/>
        </w:rPr>
      </w:r>
      <w:r>
        <w:rPr>
          <w:b/>
          <w:rtl/>
          <w:cs/>
          <w:lang w:val="ar_AE" w:bidi="ar_AE"/>
        </w:rPr>
        <w:t>ἐν ἐκείνῃ τῇ ὥρᾳ</w:t>
      </w:r>
    </w:p>
    <w:p>
      <w:pPr>
        <w:bidi/>
      </w:pPr>
      <w:r>
        <w:rPr>
          <w:rtl/>
          <w:cs/>
          <w:lang w:val="ar_AE" w:bidi="ar_AE"/>
        </w:rPr>
      </w:r>
      <w:r>
        <w:rPr>
          <w:b/>
          <w:rtl/>
          <w:cs/>
          <w:lang w:val="ar_AE" w:bidi="ar_AE"/>
        </w:rPr>
        <w:t>"فِي تِلْكَ ٱلسَّاعَةِ"</w:t>
      </w:r>
    </w:p>
    <w:p>
      <w:pPr>
        <w:bidi/>
      </w:pPr>
      <w:r>
        <w:rPr>
          <w:rtl/>
          <w:cs/>
          <w:lang w:val="ar_AE" w:bidi="ar_AE"/>
        </w:rPr>
      </w:r>
      <w:r>
        <w:rPr>
          <w:rtl/>
          <w:cs/>
          <w:lang w:val="ar_AE" w:bidi="ar_AE"/>
        </w:rPr>
        <w:t xml:space="preserve">هنا، تُقدِّم عبارة </w:t>
      </w:r>
      <w:r>
        <w:rPr>
          <w:b/>
          <w:rtl/>
          <w:cs/>
          <w:lang w:val="ar_AE" w:bidi="ar_AE"/>
        </w:rPr>
        <w:t>فِي تِلْكَ ٱلسَّاعَةِ</w:t>
      </w:r>
      <w:r>
        <w:rPr>
          <w:rtl/>
          <w:cs/>
          <w:lang w:val="ar_AE" w:bidi="ar_AE"/>
        </w:rPr>
        <w:t xml:space="preserve"> الحدث الرئيسي التالي في القصة. توضح العبارة أن هذا الحدث الجديد حدث مباشرة بعد الحدث السابق. إذا كان من المفيد في لغتك، يمكنك استخدام كلمة أو عبارة تُقدِّم الحدث التالي الذي حدث مباشرة بعد الحدث السابق. ترجمة بديلة: "مباشرة بعد ذلك"، أو "ثم، بعد ذلك بوقت قصير"،</w:t>
      </w:r>
    </w:p>
    <w:p>
      <w:pPr>
        <w:bidi/>
      </w:pPr>
      <w:r>
        <w:rPr>
          <w:rtl/>
          <w:cs/>
          <w:lang w:val="ar_AE" w:bidi="ar_AE"/>
        </w:rPr>
      </w:r>
      <w:r>
        <w:rPr>
          <w:rtl/>
          <w:cs/>
          <w:lang w:val="ar_AE" w:bidi="ar_AE"/>
        </w:rPr>
        <w:t xml:space="preserve">انظر: </w:t>
      </w:r>
      <w:r>
        <w:rPr>
          <w:rtl/>
          <w:cs/>
          <w:lang w:val="ar_AE" w:bidi="ar_AE"/>
        </w:rPr>
        <w:t>تقديم حدث جديد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18: 1 (#2)</w:t>
      </w:r>
      <w:r>
        <w:rPr>
          <w:rtl/>
          <w:cs/>
          <w:lang w:val="ar_AE" w:bidi="ar_AE"/>
        </w:rPr>
      </w:r>
    </w:p>
    <w:p>
      <w:pPr>
        <w:bidi/>
      </w:pPr>
      <w:r>
        <w:rPr>
          <w:rtl/>
          <w:cs/>
          <w:lang w:val="ar_AE" w:bidi="ar_AE"/>
        </w:rPr>
      </w:r>
      <w:r>
        <w:rPr>
          <w:b/>
          <w:rtl/>
          <w:cs/>
          <w:lang w:val="ar_AE" w:bidi="ar_AE"/>
        </w:rPr>
        <w:t>λέγοντες</w:t>
      </w:r>
    </w:p>
    <w:p>
      <w:pPr>
        <w:bidi/>
      </w:pPr>
      <w:r>
        <w:rPr>
          <w:rtl/>
          <w:cs/>
          <w:lang w:val="ar_AE" w:bidi="ar_AE"/>
        </w:rPr>
      </w:r>
      <w:r>
        <w:rPr>
          <w:b/>
          <w:rtl/>
          <w:cs/>
          <w:lang w:val="ar_AE" w:bidi="ar_AE"/>
        </w:rPr>
        <w:t>"قَائِلِينَ"</w:t>
      </w:r>
    </w:p>
    <w:p>
      <w:pPr>
        <w:bidi/>
      </w:pPr>
      <w:r>
        <w:rPr>
          <w:rtl/>
          <w:cs/>
          <w:lang w:val="ar_AE" w:bidi="ar_AE"/>
        </w:rPr>
      </w:r>
      <w:r>
        <w:rPr>
          <w:rtl/>
          <w:cs/>
          <w:lang w:val="ar_AE" w:bidi="ar_AE"/>
        </w:rPr>
        <w:t>فكّر في طرق مألوفة لتقديم الاقتباسات المباشرة في لغتك. ترجمة بديلة: "وقالوا"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18: 1 (#3)</w:t>
      </w:r>
      <w:r>
        <w:rPr>
          <w:rtl/>
          <w:cs/>
          <w:lang w:val="ar_AE" w:bidi="ar_AE"/>
        </w:rPr>
      </w:r>
    </w:p>
    <w:p>
      <w:pPr>
        <w:bidi/>
      </w:pPr>
      <w:r>
        <w:rPr>
          <w:rtl/>
          <w:cs/>
          <w:lang w:val="ar_AE" w:bidi="ar_AE"/>
        </w:rPr>
      </w:r>
      <w:r>
        <w:rPr>
          <w:b/>
          <w:rtl/>
          <w:cs/>
          <w:lang w:val="ar_AE" w:bidi="ar_AE"/>
        </w:rPr>
        <w:t>τίς ἄρα</w:t>
      </w:r>
    </w:p>
    <w:p>
      <w:pPr>
        <w:bidi/>
      </w:pPr>
      <w:r>
        <w:rPr>
          <w:rtl/>
          <w:cs/>
          <w:lang w:val="ar_AE" w:bidi="ar_AE"/>
        </w:rPr>
      </w:r>
      <w:r>
        <w:rPr>
          <w:b/>
          <w:rtl/>
          <w:cs/>
          <w:lang w:val="ar_AE" w:bidi="ar_AE"/>
        </w:rPr>
        <w:t>"فَمَنْ هُوَ"</w:t>
      </w:r>
    </w:p>
    <w:p>
      <w:pPr>
        <w:bidi/>
      </w:pPr>
      <w:r>
        <w:rPr>
          <w:rtl/>
          <w:cs/>
          <w:lang w:val="ar_AE" w:bidi="ar_AE"/>
        </w:rPr>
      </w:r>
      <w:r>
        <w:rPr>
          <w:rtl/>
          <w:cs/>
          <w:lang w:val="ar_AE" w:bidi="ar_AE"/>
        </w:rPr>
        <w:t xml:space="preserve">هنا، يمكن أن تشير كلمة </w:t>
      </w:r>
      <w:r>
        <w:rPr>
          <w:b/>
          <w:rtl/>
          <w:cs/>
          <w:lang w:val="ar_AE" w:bidi="ar_AE"/>
        </w:rPr>
        <w:t>فَمَنْ</w:t>
      </w:r>
      <w:r>
        <w:rPr>
          <w:rtl/>
          <w:cs/>
          <w:lang w:val="ar_AE" w:bidi="ar_AE"/>
        </w:rPr>
        <w:t xml:space="preserve"> إلى: (1) أن التلاميذ يطرحون السؤال بسبب شيء حدث للتو. قد يكون ذلك بسبب إشارة يسوع إلى أن التلاميذ مهمون بما يكفي ليكونوا معفيين من دفع الضرائب، أو قد يكون بسبب تمييز يسوع لبطرس كتلميذ مهم، أو قد يكون شيئًا آخر قد اختبره التلاميذ. ترجمة بديلة: "بسبب ما حدث للتو، نريد أن نسأل هذا: من" (2) جعل السؤال أقوى أو أكثر إلحاحًا. ترجمة بديلة: "من هو الذي" أو "أخبرنا! من"</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18: 2 (#1)</w:t>
      </w:r>
      <w:r>
        <w:rPr>
          <w:rtl/>
          <w:cs/>
          <w:lang w:val="ar_AE" w:bidi="ar_AE"/>
        </w:rPr>
      </w:r>
    </w:p>
    <w:p>
      <w:pPr>
        <w:bidi/>
      </w:pPr>
      <w:r>
        <w:rPr>
          <w:rtl/>
          <w:cs/>
          <w:lang w:val="ar_AE" w:bidi="ar_AE"/>
        </w:rPr>
      </w:r>
      <w:r>
        <w:rPr>
          <w:b/>
          <w:rtl/>
          <w:cs/>
          <w:lang w:val="ar_AE" w:bidi="ar_AE"/>
        </w:rPr>
        <w:t>προσκαλεσάμενος παιδίον, ἔστησεν</w:t>
      </w:r>
    </w:p>
    <w:p>
      <w:pPr>
        <w:bidi/>
      </w:pPr>
      <w:r>
        <w:rPr>
          <w:rtl/>
          <w:cs/>
          <w:lang w:val="ar_AE" w:bidi="ar_AE"/>
        </w:rPr>
      </w:r>
      <w:r>
        <w:rPr>
          <w:b/>
          <w:rtl/>
          <w:cs/>
          <w:lang w:val="ar_AE" w:bidi="ar_AE"/>
        </w:rPr>
        <w:t>"فَدَعَا يَسُوعُ إِلَيْهِ وَلَدًا وَأَقَامَهُ فِي وَسْطِهِمْ"</w:t>
      </w:r>
    </w:p>
    <w:p>
      <w:pPr>
        <w:bidi/>
      </w:pPr>
      <w:r>
        <w:rPr>
          <w:rtl/>
          <w:cs/>
          <w:lang w:val="ar_AE" w:bidi="ar_AE"/>
        </w:rPr>
      </w:r>
      <w:r>
        <w:rPr>
          <w:rtl/>
          <w:cs/>
          <w:lang w:val="ar_AE" w:bidi="ar_AE"/>
        </w:rPr>
        <w:t>قد يكون من المألوف في لغتك أن يكون هناك اقتباس مباشر هنا. ترجمة بديلة: "بعد أن قال لطفل صغير، 'تعال هنا'، وضعه"</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18: 2 (#2)</w:t>
      </w:r>
      <w:r>
        <w:rPr>
          <w:rtl/>
          <w:cs/>
          <w:lang w:val="ar_AE" w:bidi="ar_AE"/>
        </w:rPr>
      </w:r>
    </w:p>
    <w:p>
      <w:pPr>
        <w:bidi/>
      </w:pPr>
      <w:r>
        <w:rPr>
          <w:rtl/>
          <w:cs/>
          <w:lang w:val="ar_AE" w:bidi="ar_AE"/>
        </w:rPr>
      </w:r>
      <w:r>
        <w:rPr>
          <w:b/>
          <w:rtl/>
          <w:cs/>
          <w:lang w:val="ar_AE" w:bidi="ar_AE"/>
        </w:rPr>
        <w:t>αὐτὸ</w:t>
      </w:r>
    </w:p>
    <w:p>
      <w:pPr>
        <w:bidi/>
      </w:pPr>
      <w:r>
        <w:rPr>
          <w:rtl/>
          <w:cs/>
          <w:lang w:val="ar_AE" w:bidi="ar_AE"/>
        </w:rPr>
      </w:r>
      <w:r>
        <w:rPr>
          <w:b/>
          <w:rtl/>
          <w:cs/>
          <w:lang w:val="ar_AE" w:bidi="ar_AE"/>
        </w:rPr>
        <w:t>"أَقَامَهُ"</w:t>
      </w:r>
    </w:p>
    <w:p>
      <w:pPr>
        <w:bidi/>
      </w:pPr>
      <w:r>
        <w:rPr>
          <w:rtl/>
          <w:cs/>
          <w:lang w:val="ar_AE" w:bidi="ar_AE"/>
        </w:rPr>
      </w:r>
      <w:r>
        <w:rPr>
          <w:rtl/>
          <w:cs/>
          <w:lang w:val="ar_AE" w:bidi="ar_AE"/>
        </w:rPr>
        <w:t>هنا، تشير الضمير الوارد في كلمة "</w:t>
      </w:r>
      <w:r>
        <w:rPr>
          <w:b/>
          <w:rtl/>
          <w:cs/>
          <w:lang w:val="ar_AE" w:bidi="ar_AE"/>
        </w:rPr>
        <w:t>أَقَامَهُ</w:t>
      </w:r>
      <w:r>
        <w:rPr>
          <w:rtl/>
          <w:cs/>
          <w:lang w:val="ar_AE" w:bidi="ar_AE"/>
        </w:rPr>
        <w:t>" إلى الطفل دون تحديد ما إذا كان الطفل ذكرًا أو أنثى. إذا كان من المفيد في لغتك، يمكنك استخدام عبارة توضح هذا الأمر، مثل "هذا الطفل".</w:t>
      </w:r>
    </w:p>
    <w:p>
      <w:pPr>
        <w:bidi/>
      </w:pPr>
      <w:r>
        <w:rPr>
          <w:rtl/>
          <w:cs/>
          <w:lang w:val="ar_AE" w:bidi="ar_AE"/>
        </w:rPr>
      </w:r>
      <w:r>
        <w:rPr>
          <w:rtl/>
          <w:cs/>
          <w:lang w:val="ar_AE" w:bidi="ar_AE"/>
        </w:rPr>
        <w:t xml:space="preserve">انظر: </w:t>
      </w:r>
      <w:r>
        <w:rPr>
          <w:rtl/>
          <w:cs/>
          <w:lang w:val="ar_AE" w:bidi="ar_AE"/>
        </w:rPr>
        <w:t xml:space="preserve"> التغليب </w:t>
      </w:r>
      <w:r>
        <w:rPr>
          <w:rtl/>
          <w:cs/>
          <w:lang w:val="ar_AE" w:bidi="ar_AE"/>
        </w:rPr>
        <w:t>- عندما تشمل الكلمات المذكرة النساء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18: 3 (#1)</w:t>
      </w:r>
      <w:r>
        <w:rPr>
          <w:rtl/>
          <w:cs/>
          <w:lang w:val="ar_AE" w:bidi="ar_AE"/>
        </w:rPr>
      </w:r>
    </w:p>
    <w:p>
      <w:pPr>
        <w:bidi/>
      </w:pPr>
      <w:r>
        <w:rPr>
          <w:rtl/>
          <w:cs/>
          <w:lang w:val="ar_AE" w:bidi="ar_AE"/>
        </w:rPr>
      </w:r>
      <w:r>
        <w:rPr>
          <w:b/>
          <w:rtl/>
          <w:cs/>
          <w:lang w:val="ar_AE" w:bidi="ar_AE"/>
        </w:rPr>
        <w:t>ἐὰν μὴ στραφῆτε καὶ γένησθε ὡς τὰ παιδία, οὐ μὴ εἰσέλθητε εἰς τὴν Βασιλείαν τῶν Οὐρανῶν</w:t>
      </w:r>
    </w:p>
    <w:p>
      <w:pPr>
        <w:bidi/>
      </w:pPr>
      <w:r>
        <w:rPr>
          <w:rtl/>
          <w:cs/>
          <w:lang w:val="ar_AE" w:bidi="ar_AE"/>
        </w:rPr>
      </w:r>
      <w:r>
        <w:rPr>
          <w:b/>
          <w:rtl/>
          <w:cs/>
          <w:lang w:val="ar_AE" w:bidi="ar_AE"/>
        </w:rPr>
        <w:t>"إِنْ لَمْ تَرْجِعُوا وَتَصِيرُوا مِثْلَ ٱلْأَوْلَادِ فَلَنْ تَدْخُلُوا مَلَكُوتَ ٱلسَّمَاوَاتِ"</w:t>
      </w:r>
    </w:p>
    <w:p>
      <w:pPr>
        <w:bidi/>
      </w:pPr>
      <w:r>
        <w:rPr>
          <w:rtl/>
          <w:cs/>
          <w:lang w:val="ar_AE" w:bidi="ar_AE"/>
        </w:rPr>
      </w:r>
      <w:r>
        <w:rPr>
          <w:rtl/>
          <w:cs/>
          <w:lang w:val="ar_AE" w:bidi="ar_AE"/>
        </w:rPr>
        <w:t>إذا كان يبدو في لغتك أن يسوع يناقض بيانًا كان على وشك الإدلاء به، يمكنك إعادة صياغة ذلك لتجنب استخدام جملة استثنائية. ترجمة بديلة: "لن تدخلوا ملكوت السماوات إلا إذا تغيرتم وأصبحتم مثل الأطفال الصغار"</w:t>
      </w:r>
    </w:p>
    <w:p>
      <w:pPr>
        <w:bidi/>
      </w:pPr>
      <w:r>
        <w:rPr>
          <w:rtl/>
          <w:cs/>
          <w:lang w:val="ar_AE" w:bidi="ar_AE"/>
        </w:rPr>
      </w:r>
      <w:r>
        <w:rPr>
          <w:rtl/>
          <w:cs/>
          <w:lang w:val="ar_AE" w:bidi="ar_AE"/>
        </w:rPr>
        <w:t xml:space="preserve">انظر: </w:t>
      </w:r>
      <w:r>
        <w:rPr>
          <w:rtl/>
          <w:cs/>
          <w:lang w:val="ar_AE" w:bidi="ar_AE"/>
        </w:rPr>
        <w:t>الربط — عبارات تظهر الاستثناء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18: 3 (#2)</w:t>
      </w:r>
      <w:r>
        <w:rPr>
          <w:rtl/>
          <w:cs/>
          <w:lang w:val="ar_AE" w:bidi="ar_AE"/>
        </w:rPr>
      </w:r>
    </w:p>
    <w:p>
      <w:pPr>
        <w:bidi/>
      </w:pPr>
      <w:r>
        <w:rPr>
          <w:rtl/>
          <w:cs/>
          <w:lang w:val="ar_AE" w:bidi="ar_AE"/>
        </w:rPr>
      </w:r>
      <w:r>
        <w:rPr>
          <w:b/>
          <w:rtl/>
          <w:cs/>
          <w:lang w:val="ar_AE" w:bidi="ar_AE"/>
        </w:rPr>
        <w:t>ὑμῖν &amp; στραφῆτε &amp; οὐ μὴ εἰσέλθητε</w:t>
      </w:r>
    </w:p>
    <w:p>
      <w:pPr>
        <w:bidi/>
      </w:pPr>
      <w:r>
        <w:rPr>
          <w:rtl/>
          <w:cs/>
          <w:lang w:val="ar_AE" w:bidi="ar_AE"/>
        </w:rPr>
      </w:r>
      <w:r>
        <w:rPr>
          <w:b/>
          <w:rtl/>
          <w:cs/>
          <w:lang w:val="ar_AE" w:bidi="ar_AE"/>
        </w:rPr>
        <w:t>لَكُمْ،</w:t>
      </w:r>
      <w:r>
        <w:rPr>
          <w:rtl/>
          <w:cs/>
          <w:lang w:val="ar_AE" w:bidi="ar_AE"/>
        </w:rPr>
        <w:t xml:space="preserve"> - </w:t>
      </w:r>
      <w:r>
        <w:rPr>
          <w:b/>
          <w:rtl/>
          <w:cs/>
          <w:lang w:val="ar_AE" w:bidi="ar_AE"/>
        </w:rPr>
        <w:t>تَرْجِعُوا</w:t>
      </w:r>
      <w:r>
        <w:rPr>
          <w:rtl/>
          <w:cs/>
          <w:lang w:val="ar_AE" w:bidi="ar_AE"/>
        </w:rPr>
        <w:t xml:space="preserve"> - </w:t>
      </w:r>
      <w:r>
        <w:rPr>
          <w:b/>
          <w:rtl/>
          <w:cs/>
          <w:lang w:val="ar_AE" w:bidi="ar_AE"/>
        </w:rPr>
        <w:t xml:space="preserve">فَلَنْ تَدْخُلُوا </w:t>
      </w:r>
    </w:p>
    <w:p>
      <w:pPr>
        <w:bidi/>
      </w:pPr>
      <w:r>
        <w:rPr>
          <w:rtl/>
          <w:cs/>
          <w:lang w:val="ar_AE" w:bidi="ar_AE"/>
        </w:rPr>
      </w:r>
      <w:r>
        <w:rPr>
          <w:rtl/>
          <w:cs/>
          <w:lang w:val="ar_AE" w:bidi="ar_AE"/>
        </w:rPr>
        <w:t xml:space="preserve">في هذه الآية، الضمير </w:t>
      </w:r>
      <w:r>
        <w:rPr>
          <w:b/>
          <w:rtl/>
          <w:cs/>
          <w:lang w:val="ar_AE" w:bidi="ar_AE"/>
        </w:rPr>
        <w:t>أنتم</w:t>
      </w:r>
      <w:r>
        <w:rPr>
          <w:rtl/>
          <w:cs/>
          <w:lang w:val="ar_AE" w:bidi="ar_AE"/>
        </w:rPr>
        <w:t xml:space="preserve"> الوارد في الكلمات بهذه الآية يأتي في صيغة الجمع لأن يسوع يتحدث إلى تلاميذه.</w:t>
      </w:r>
    </w:p>
    <w:p>
      <w:pPr>
        <w:bidi/>
      </w:pPr>
      <w:r>
        <w:rPr>
          <w:rtl/>
          <w:cs/>
          <w:lang w:val="ar_AE" w:bidi="ar_AE"/>
        </w:rPr>
      </w:r>
      <w:r>
        <w:rPr>
          <w:rtl/>
          <w:cs/>
          <w:lang w:val="ar_AE" w:bidi="ar_AE"/>
        </w:rPr>
        <w:t xml:space="preserve">انظر: </w:t>
      </w:r>
      <w:r>
        <w:rPr>
          <w:rtl/>
          <w:cs/>
          <w:lang w:val="ar_AE" w:bidi="ar_AE"/>
        </w:rPr>
        <w:t>أشكال ضمير "أنت" — المفرد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18: 3 (#3)</w:t>
      </w:r>
      <w:r>
        <w:rPr>
          <w:rtl/>
          <w:cs/>
          <w:lang w:val="ar_AE" w:bidi="ar_AE"/>
        </w:rPr>
      </w:r>
    </w:p>
    <w:p>
      <w:pPr>
        <w:bidi/>
      </w:pPr>
      <w:r>
        <w:rPr>
          <w:rtl/>
          <w:cs/>
          <w:lang w:val="ar_AE" w:bidi="ar_AE"/>
        </w:rPr>
      </w:r>
      <w:r>
        <w:rPr>
          <w:b/>
          <w:rtl/>
          <w:cs/>
          <w:lang w:val="ar_AE" w:bidi="ar_AE"/>
        </w:rPr>
        <w:t>στραφῆτε</w:t>
      </w:r>
    </w:p>
    <w:p>
      <w:pPr>
        <w:bidi/>
      </w:pPr>
      <w:r>
        <w:rPr>
          <w:rtl/>
          <w:cs/>
          <w:lang w:val="ar_AE" w:bidi="ar_AE"/>
        </w:rPr>
      </w:r>
      <w:r>
        <w:rPr>
          <w:b/>
          <w:rtl/>
          <w:cs/>
          <w:lang w:val="ar_AE" w:bidi="ar_AE"/>
        </w:rPr>
        <w:t>" تَرْجِعُوا"</w:t>
      </w:r>
    </w:p>
    <w:p>
      <w:pPr>
        <w:bidi/>
      </w:pPr>
      <w:r>
        <w:rPr>
          <w:rtl/>
          <w:cs/>
          <w:lang w:val="ar_AE" w:bidi="ar_AE"/>
        </w:rPr>
      </w:r>
      <w:r>
        <w:rPr>
          <w:rtl/>
          <w:cs/>
          <w:lang w:val="ar_AE" w:bidi="ar_AE"/>
        </w:rPr>
        <w:t>هنا، يتحدث يسوع عن تغيير المرء لموقفه وسلوكه كما لو كان يتحول جسديًا. إذا كان ذلك أوضح في لغتك، يمكنك توضيح المعنى ببساطة. ترجمة بديلة: "تغيروا موقفكم" أو "تتصرفوا بشكل مختلف"</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18: 3 (#4)</w:t>
      </w:r>
      <w:r>
        <w:rPr>
          <w:rtl/>
          <w:cs/>
          <w:lang w:val="ar_AE" w:bidi="ar_AE"/>
        </w:rPr>
      </w:r>
    </w:p>
    <w:p>
      <w:pPr>
        <w:bidi/>
      </w:pPr>
      <w:r>
        <w:rPr>
          <w:rtl/>
          <w:cs/>
          <w:lang w:val="ar_AE" w:bidi="ar_AE"/>
        </w:rPr>
      </w:r>
      <w:r>
        <w:rPr>
          <w:b/>
          <w:rtl/>
          <w:cs/>
          <w:lang w:val="ar_AE" w:bidi="ar_AE"/>
        </w:rPr>
        <w:t>καὶ γένησθε</w:t>
      </w:r>
    </w:p>
    <w:p>
      <w:pPr>
        <w:bidi/>
      </w:pPr>
      <w:r>
        <w:rPr>
          <w:rtl/>
          <w:cs/>
          <w:lang w:val="ar_AE" w:bidi="ar_AE"/>
        </w:rPr>
      </w:r>
      <w:r>
        <w:rPr>
          <w:b/>
          <w:rtl/>
          <w:cs/>
          <w:lang w:val="ar_AE" w:bidi="ar_AE"/>
        </w:rPr>
        <w:t>"وَتَصِيرُوا"</w:t>
      </w:r>
    </w:p>
    <w:p>
      <w:pPr>
        <w:bidi/>
      </w:pPr>
      <w:r>
        <w:rPr>
          <w:rtl/>
          <w:cs/>
          <w:lang w:val="ar_AE" w:bidi="ar_AE"/>
        </w:rPr>
      </w:r>
      <w:r>
        <w:rPr>
          <w:rtl/>
          <w:cs/>
          <w:lang w:val="ar_AE" w:bidi="ar_AE"/>
        </w:rPr>
        <w:t xml:space="preserve">هنا، يُقدِّم حرف الـ </w:t>
      </w:r>
      <w:r>
        <w:rPr>
          <w:b/>
          <w:rtl/>
          <w:cs/>
          <w:lang w:val="ar_AE" w:bidi="ar_AE"/>
        </w:rPr>
        <w:t>وَ</w:t>
      </w:r>
      <w:r>
        <w:rPr>
          <w:rtl/>
          <w:cs/>
          <w:lang w:val="ar_AE" w:bidi="ar_AE"/>
        </w:rPr>
        <w:t xml:space="preserve"> الهدف الذي يجب لأجله </w:t>
      </w:r>
      <w:r>
        <w:rPr>
          <w:b/>
          <w:rtl/>
          <w:cs/>
          <w:lang w:val="ar_AE" w:bidi="ar_AE"/>
        </w:rPr>
        <w:t>يَرجِعُ</w:t>
      </w:r>
      <w:r>
        <w:rPr>
          <w:rtl/>
          <w:cs/>
          <w:lang w:val="ar_AE" w:bidi="ar_AE"/>
        </w:rPr>
        <w:t xml:space="preserve"> التلاميذ ويتغيروا. إذا كان ذلك مفيدًا في لغتك، يمكنك استخدام كلمة أو عبارة تُقدِّم هدفًا. ترجمة بديلة: "لكي تصبحوا"</w:t>
      </w:r>
    </w:p>
    <w:p>
      <w:pPr>
        <w:bidi/>
      </w:pPr>
      <w:r>
        <w:rPr>
          <w:rtl/>
          <w:cs/>
          <w:lang w:val="ar_AE" w:bidi="ar_AE"/>
        </w:rPr>
      </w:r>
      <w:r>
        <w:rPr>
          <w:rtl/>
          <w:cs/>
          <w:lang w:val="ar_AE" w:bidi="ar_AE"/>
        </w:rPr>
        <w:t xml:space="preserve">انظر: </w:t>
      </w:r>
      <w:r>
        <w:rPr>
          <w:rtl/>
          <w:cs/>
          <w:lang w:val="ar_AE" w:bidi="ar_AE"/>
        </w:rPr>
        <w:t>كلمات وعبارات الربط</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18: 3 (#5)</w:t>
      </w:r>
      <w:r>
        <w:rPr>
          <w:rtl/>
          <w:cs/>
          <w:lang w:val="ar_AE" w:bidi="ar_AE"/>
        </w:rPr>
      </w:r>
    </w:p>
    <w:p>
      <w:pPr>
        <w:bidi/>
      </w:pPr>
      <w:r>
        <w:rPr>
          <w:rtl/>
          <w:cs/>
          <w:lang w:val="ar_AE" w:bidi="ar_AE"/>
        </w:rPr>
      </w:r>
      <w:r>
        <w:rPr>
          <w:b/>
          <w:rtl/>
          <w:cs/>
          <w:lang w:val="ar_AE" w:bidi="ar_AE"/>
        </w:rPr>
        <w:t>γένησθε ὡς τὰ παιδία</w:t>
      </w:r>
    </w:p>
    <w:p>
      <w:pPr>
        <w:bidi/>
      </w:pPr>
      <w:r>
        <w:rPr>
          <w:rtl/>
          <w:cs/>
          <w:lang w:val="ar_AE" w:bidi="ar_AE"/>
        </w:rPr>
      </w:r>
      <w:r>
        <w:rPr>
          <w:b/>
          <w:rtl/>
          <w:cs/>
          <w:lang w:val="ar_AE" w:bidi="ar_AE"/>
        </w:rPr>
        <w:t>"تَصِيرُوا مِثْلَ ٱلْأَوْلَادِ"</w:t>
      </w:r>
    </w:p>
    <w:p>
      <w:pPr>
        <w:bidi/>
      </w:pPr>
      <w:r>
        <w:rPr>
          <w:rtl/>
          <w:cs/>
          <w:lang w:val="ar_AE" w:bidi="ar_AE"/>
        </w:rPr>
      </w:r>
      <w:r>
        <w:rPr>
          <w:rtl/>
          <w:cs/>
          <w:lang w:val="ar_AE" w:bidi="ar_AE"/>
        </w:rPr>
        <w:t>يقول يسوع إن تلاميذه يجب أن يكونوا</w:t>
      </w:r>
      <w:r>
        <w:rPr>
          <w:b/>
          <w:rtl/>
          <w:cs/>
          <w:lang w:val="ar_AE" w:bidi="ar_AE"/>
        </w:rPr>
        <w:t xml:space="preserve"> مِثْلَ ٱلْأَوْلَادِ</w:t>
      </w:r>
      <w:r>
        <w:rPr>
          <w:rtl/>
          <w:cs/>
          <w:lang w:val="ar_AE" w:bidi="ar_AE"/>
        </w:rPr>
        <w:t xml:space="preserve"> لأن </w:t>
      </w:r>
      <w:r>
        <w:rPr>
          <w:b/>
          <w:rtl/>
          <w:cs/>
          <w:lang w:val="ar_AE" w:bidi="ar_AE"/>
        </w:rPr>
        <w:t>ٱلْأَوْلَادِ</w:t>
      </w:r>
      <w:r>
        <w:rPr>
          <w:rtl/>
          <w:cs/>
          <w:lang w:val="ar_AE" w:bidi="ar_AE"/>
        </w:rPr>
        <w:t xml:space="preserve"> متواضعون. يوضح يسوع هذا المعنى في الآية التالية، لذا إذا أمكن يجب ألا تذكر هذا صراحة هنا. ترجمة بديلة: "تتصرفوا كما يتصرف الأطفال الصغار"</w:t>
      </w:r>
    </w:p>
    <w:p>
      <w:pPr>
        <w:bidi/>
      </w:pPr>
      <w:r>
        <w:rPr>
          <w:rtl/>
          <w:cs/>
          <w:lang w:val="ar_AE" w:bidi="ar_AE"/>
        </w:rPr>
      </w:r>
      <w:r>
        <w:rPr>
          <w:rtl/>
          <w:cs/>
          <w:lang w:val="ar_AE" w:bidi="ar_AE"/>
        </w:rPr>
        <w:t xml:space="preserve">انظر: </w:t>
      </w:r>
      <w:r>
        <w:rPr>
          <w:rtl/>
          <w:cs/>
          <w:lang w:val="ar_AE" w:bidi="ar_AE"/>
        </w:rPr>
        <w:t>تشبيه</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18: 3 (#6)</w:t>
      </w:r>
      <w:r>
        <w:rPr>
          <w:rtl/>
          <w:cs/>
          <w:lang w:val="ar_AE" w:bidi="ar_AE"/>
        </w:rPr>
      </w:r>
    </w:p>
    <w:p>
      <w:pPr>
        <w:bidi/>
      </w:pPr>
      <w:r>
        <w:rPr>
          <w:rtl/>
          <w:cs/>
          <w:lang w:val="ar_AE" w:bidi="ar_AE"/>
        </w:rPr>
      </w:r>
      <w:r>
        <w:rPr>
          <w:b/>
          <w:rtl/>
          <w:cs/>
          <w:lang w:val="ar_AE" w:bidi="ar_AE"/>
        </w:rPr>
        <w:t>οὐ μὴ</w:t>
      </w:r>
    </w:p>
    <w:p>
      <w:pPr>
        <w:bidi/>
      </w:pPr>
      <w:r>
        <w:rPr>
          <w:rtl/>
          <w:cs/>
          <w:lang w:val="ar_AE" w:bidi="ar_AE"/>
        </w:rPr>
      </w:r>
      <w:r>
        <w:rPr>
          <w:b/>
          <w:rtl/>
          <w:cs/>
          <w:lang w:val="ar_AE" w:bidi="ar_AE"/>
        </w:rPr>
        <w:t>"إِنْ لَمْ ... فَلَنْ"</w:t>
      </w:r>
    </w:p>
    <w:p>
      <w:pPr>
        <w:bidi/>
      </w:pPr>
      <w:r>
        <w:rPr>
          <w:rtl/>
          <w:cs/>
          <w:lang w:val="ar_AE" w:bidi="ar_AE"/>
        </w:rPr>
      </w:r>
      <w:r>
        <w:rPr>
          <w:rtl/>
          <w:cs/>
          <w:lang w:val="ar_AE" w:bidi="ar_AE"/>
        </w:rPr>
        <w:t xml:space="preserve">الكلمات المترجمة </w:t>
      </w:r>
      <w:r>
        <w:rPr>
          <w:b/>
          <w:rtl/>
          <w:cs/>
          <w:lang w:val="ar_AE" w:bidi="ar_AE"/>
        </w:rPr>
        <w:t>إِنْ لَمْ ... فَلَنْ</w:t>
      </w:r>
      <w:r>
        <w:rPr>
          <w:rtl/>
          <w:cs/>
          <w:lang w:val="ar_AE" w:bidi="ar_AE"/>
        </w:rPr>
        <w:t xml:space="preserve"> هي كلمات سلبية. وفي هذا البناء، لا تلغي السلبية الثانية الأولى لتخلق معنى إيجابيًا. بدلاً من ذلك، تعطي تأكيدًا أكبر للسلبية. إذا كانت لغتك يمكن أن تستخدم سلبيتين لا تلغي إحداهما الأخرى لتخلق معنى إيجابيًا، يمكنك استخدام نفي مزدوجة هنا. إذا كانت لغتك لا تستخدم النفي المزدوج بهذه الطريقة، يمكنك الترجمة بنفي واحد قوي، كما يفعل ULT. ترجمة بديلة: "بأي حال من الأحوال، لن"</w:t>
      </w:r>
    </w:p>
    <w:p>
      <w:pPr>
        <w:bidi/>
      </w:pPr>
      <w:r>
        <w:rPr>
          <w:rtl/>
          <w:cs/>
          <w:lang w:val="ar_AE" w:bidi="ar_AE"/>
        </w:rPr>
      </w:r>
      <w:r>
        <w:rPr>
          <w:rtl/>
          <w:cs/>
          <w:lang w:val="ar_AE" w:bidi="ar_AE"/>
        </w:rPr>
        <w:t xml:space="preserve">انظر: </w:t>
      </w:r>
      <w:r>
        <w:rPr>
          <w:rtl/>
          <w:cs/>
          <w:lang w:val="ar_AE" w:bidi="ar_AE"/>
        </w:rPr>
        <w:t>النفي المزدوج</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18 :4 (#1)</w:t>
      </w:r>
      <w:r>
        <w:rPr>
          <w:rtl/>
          <w:cs/>
          <w:lang w:val="ar_AE" w:bidi="ar_AE"/>
        </w:rPr>
      </w:r>
    </w:p>
    <w:p>
      <w:pPr>
        <w:bidi/>
      </w:pPr>
      <w:r>
        <w:rPr>
          <w:rtl/>
          <w:cs/>
          <w:lang w:val="ar_AE" w:bidi="ar_AE"/>
        </w:rPr>
      </w:r>
      <w:r>
        <w:rPr>
          <w:b/>
          <w:rtl/>
          <w:cs/>
          <w:lang w:val="ar_AE" w:bidi="ar_AE"/>
        </w:rPr>
        <w:t>οὖν</w:t>
      </w:r>
    </w:p>
    <w:p>
      <w:pPr>
        <w:bidi/>
      </w:pPr>
      <w:r>
        <w:rPr>
          <w:rtl/>
          <w:cs/>
          <w:lang w:val="ar_AE" w:bidi="ar_AE"/>
        </w:rPr>
      </w:r>
      <w:r>
        <w:rPr>
          <w:b/>
          <w:rtl/>
          <w:cs/>
          <w:lang w:val="ar_AE" w:bidi="ar_AE"/>
        </w:rPr>
        <w:t>"فَمَنْ"</w:t>
      </w:r>
    </w:p>
    <w:p>
      <w:pPr>
        <w:bidi/>
      </w:pPr>
      <w:r>
        <w:rPr>
          <w:rtl/>
          <w:cs/>
          <w:lang w:val="ar_AE" w:bidi="ar_AE"/>
        </w:rPr>
      </w:r>
      <w:r>
        <w:rPr>
          <w:rtl/>
          <w:cs/>
          <w:lang w:val="ar_AE" w:bidi="ar_AE"/>
        </w:rPr>
        <w:t xml:space="preserve">هنا، تُقدِّم كلمة </w:t>
      </w:r>
      <w:r>
        <w:rPr>
          <w:b/>
          <w:rtl/>
          <w:cs/>
          <w:lang w:val="ar_AE" w:bidi="ar_AE"/>
        </w:rPr>
        <w:t>فَمَنْ</w:t>
      </w:r>
      <w:r>
        <w:rPr>
          <w:rtl/>
          <w:cs/>
          <w:lang w:val="ar_AE" w:bidi="ar_AE"/>
        </w:rPr>
        <w:t xml:space="preserve"> تطبيق يسوع لما قاله في </w:t>
      </w:r>
      <w:r>
        <w:rPr>
          <w:rtl/>
          <w:cs/>
          <w:lang w:val="ar_AE" w:bidi="ar_AE"/>
        </w:rPr>
        <w:t>18:3</w:t>
      </w:r>
      <w:r>
        <w:rPr>
          <w:rtl/>
          <w:cs/>
          <w:lang w:val="ar_AE" w:bidi="ar_AE"/>
        </w:rPr>
        <w:t xml:space="preserve"> على ما سأله التلاميذ عن من هو الأعظم. إذا كان من المفيد في لغتك، يمكنك استخدام كلمة أو عبارة تُقدِّم هذا النوع من التطبيق. ترجمة بديلة: "هذا ما يعنيه ما قلت:" أو "بالتالي"</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18: 4 (#2)</w:t>
      </w:r>
      <w:r>
        <w:rPr>
          <w:rtl/>
          <w:cs/>
          <w:lang w:val="ar_AE" w:bidi="ar_AE"/>
        </w:rPr>
      </w:r>
    </w:p>
    <w:p>
      <w:pPr>
        <w:bidi/>
      </w:pPr>
      <w:r>
        <w:rPr>
          <w:rtl/>
          <w:cs/>
          <w:lang w:val="ar_AE" w:bidi="ar_AE"/>
        </w:rPr>
      </w:r>
      <w:r>
        <w:rPr>
          <w:b/>
          <w:rtl/>
          <w:cs/>
          <w:lang w:val="ar_AE" w:bidi="ar_AE"/>
        </w:rPr>
        <w:t>ἑαυτὸν &amp; οὗτός</w:t>
      </w:r>
    </w:p>
    <w:p>
      <w:pPr>
        <w:bidi/>
      </w:pPr>
      <w:r>
        <w:rPr>
          <w:rtl/>
          <w:cs/>
          <w:lang w:val="ar_AE" w:bidi="ar_AE"/>
        </w:rPr>
      </w:r>
      <w:r>
        <w:rPr>
          <w:b/>
          <w:rtl/>
          <w:cs/>
          <w:lang w:val="ar_AE" w:bidi="ar_AE"/>
        </w:rPr>
        <w:t>"نَفْسَهُ"</w:t>
      </w:r>
      <w:r>
        <w:rPr>
          <w:rtl/>
          <w:cs/>
          <w:lang w:val="ar_AE" w:bidi="ar_AE"/>
        </w:rPr>
        <w:t xml:space="preserve"> - </w:t>
      </w:r>
      <w:r>
        <w:rPr>
          <w:b/>
          <w:rtl/>
          <w:cs/>
          <w:lang w:val="ar_AE" w:bidi="ar_AE"/>
        </w:rPr>
        <w:t>"فَهُوَ"</w:t>
      </w:r>
    </w:p>
    <w:p>
      <w:pPr>
        <w:bidi/>
      </w:pPr>
      <w:r>
        <w:rPr>
          <w:rtl/>
          <w:cs/>
          <w:lang w:val="ar_AE" w:bidi="ar_AE"/>
        </w:rPr>
      </w:r>
      <w:r>
        <w:rPr>
          <w:rtl/>
          <w:cs/>
          <w:lang w:val="ar_AE" w:bidi="ar_AE"/>
        </w:rPr>
        <w:t xml:space="preserve">على الرغم من أن المصطلحين </w:t>
      </w:r>
      <w:r>
        <w:rPr>
          <w:b/>
          <w:rtl/>
          <w:cs/>
          <w:lang w:val="ar_AE" w:bidi="ar_AE"/>
        </w:rPr>
        <w:t>نَفْسَهُ</w:t>
      </w:r>
      <w:r>
        <w:rPr>
          <w:rtl/>
          <w:cs/>
          <w:lang w:val="ar_AE" w:bidi="ar_AE"/>
        </w:rPr>
        <w:t xml:space="preserve"> و</w:t>
      </w:r>
      <w:r>
        <w:rPr>
          <w:b/>
          <w:rtl/>
          <w:cs/>
          <w:lang w:val="ar_AE" w:bidi="ar_AE"/>
        </w:rPr>
        <w:t>فَهُوَ</w:t>
      </w:r>
      <w:r>
        <w:rPr>
          <w:rtl/>
          <w:cs/>
          <w:lang w:val="ar_AE" w:bidi="ar_AE"/>
        </w:rPr>
        <w:t xml:space="preserve"> هما للمذكر، إلا أن يسوع يستخدم الكلمات بمعنى عام يشمل الرجال والنساء. إذا كان ذلك مفيدًا في لغتك، يمكنك استخدام عبارة توضح ذلك. ترجمة بديلة: "نفسه أو نفسها ... ذلك الشخص" أو "نفسه أو نفسها ... هو أو هي"</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18: 4 (#3)</w:t>
      </w:r>
      <w:r>
        <w:rPr>
          <w:rtl/>
          <w:cs/>
          <w:lang w:val="ar_AE" w:bidi="ar_AE"/>
        </w:rPr>
      </w:r>
    </w:p>
    <w:p>
      <w:pPr>
        <w:bidi/>
      </w:pPr>
      <w:r>
        <w:rPr>
          <w:rtl/>
          <w:cs/>
          <w:lang w:val="ar_AE" w:bidi="ar_AE"/>
        </w:rPr>
      </w:r>
      <w:r>
        <w:rPr>
          <w:b/>
          <w:rtl/>
          <w:cs/>
          <w:lang w:val="ar_AE" w:bidi="ar_AE"/>
        </w:rPr>
        <w:t>ταπεινώσει ἑαυτὸν ὡς τὸ παιδίον τοῦτο</w:t>
      </w:r>
    </w:p>
    <w:p>
      <w:pPr>
        <w:bidi/>
      </w:pPr>
      <w:r>
        <w:rPr>
          <w:rtl/>
          <w:cs/>
          <w:lang w:val="ar_AE" w:bidi="ar_AE"/>
        </w:rPr>
      </w:r>
      <w:r>
        <w:rPr>
          <w:b/>
          <w:rtl/>
          <w:cs/>
          <w:lang w:val="ar_AE" w:bidi="ar_AE"/>
        </w:rPr>
        <w:t>"وَضَعَ نَفْسَهُ مِثْلَ هَذَا ٱلْوَلَدِ"</w:t>
      </w:r>
    </w:p>
    <w:p>
      <w:pPr>
        <w:bidi/>
      </w:pPr>
      <w:r>
        <w:rPr>
          <w:rtl/>
          <w:cs/>
          <w:lang w:val="ar_AE" w:bidi="ar_AE"/>
        </w:rPr>
      </w:r>
      <w:r>
        <w:rPr>
          <w:rtl/>
          <w:cs/>
          <w:lang w:val="ar_AE" w:bidi="ar_AE"/>
        </w:rPr>
        <w:t xml:space="preserve">يقول يسوع إن الناس يجب أن يتواضعوا </w:t>
      </w:r>
      <w:r>
        <w:rPr>
          <w:b/>
          <w:rtl/>
          <w:cs/>
          <w:lang w:val="ar_AE" w:bidi="ar_AE"/>
        </w:rPr>
        <w:t>مِثْلَ هَذَا ٱلْوَلَدِ</w:t>
      </w:r>
      <w:r>
        <w:rPr>
          <w:rtl/>
          <w:cs/>
          <w:lang w:val="ar_AE" w:bidi="ar_AE"/>
        </w:rPr>
        <w:t xml:space="preserve"> لأن </w:t>
      </w:r>
      <w:r>
        <w:rPr>
          <w:b/>
          <w:rtl/>
          <w:cs/>
          <w:lang w:val="ar_AE" w:bidi="ar_AE"/>
        </w:rPr>
        <w:t xml:space="preserve">ٱلْوَلَدِ </w:t>
      </w:r>
      <w:r>
        <w:rPr>
          <w:rtl/>
          <w:cs/>
          <w:lang w:val="ar_AE" w:bidi="ar_AE"/>
        </w:rPr>
        <w:t>متواضع. إذا كان ذلك مفيدًا في لغتك، يمكنك توضيح ذلك بشكل صريح. ترجمة بديلة: "سيجعل نفسه متواضعًا كما أن هذا الطفل الصغير متواضع" أو "سيتواضع بحيث يكون متواضعًا مثل هذا الطفل الصغير"</w:t>
      </w:r>
    </w:p>
    <w:p>
      <w:pPr>
        <w:bidi/>
      </w:pPr>
      <w:r>
        <w:rPr>
          <w:rtl/>
          <w:cs/>
          <w:lang w:val="ar_AE" w:bidi="ar_AE"/>
        </w:rPr>
      </w:r>
      <w:r>
        <w:rPr>
          <w:rtl/>
          <w:cs/>
          <w:lang w:val="ar_AE" w:bidi="ar_AE"/>
        </w:rPr>
        <w:t xml:space="preserve">انظر: </w:t>
      </w:r>
      <w:r>
        <w:rPr>
          <w:rtl/>
          <w:cs/>
          <w:lang w:val="ar_AE" w:bidi="ar_AE"/>
        </w:rPr>
        <w:t>تشبيه</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18: 4 (#4)</w:t>
      </w:r>
      <w:r>
        <w:rPr>
          <w:rtl/>
          <w:cs/>
          <w:lang w:val="ar_AE" w:bidi="ar_AE"/>
        </w:rPr>
      </w:r>
    </w:p>
    <w:p>
      <w:pPr>
        <w:bidi/>
      </w:pPr>
      <w:r>
        <w:rPr>
          <w:rtl/>
          <w:cs/>
          <w:lang w:val="ar_AE" w:bidi="ar_AE"/>
        </w:rPr>
      </w:r>
      <w:r>
        <w:rPr>
          <w:b/>
          <w:rtl/>
          <w:cs/>
          <w:lang w:val="ar_AE" w:bidi="ar_AE"/>
        </w:rPr>
        <w:t>τὸ παιδίον τοῦτο</w:t>
      </w:r>
    </w:p>
    <w:p>
      <w:pPr>
        <w:bidi/>
      </w:pPr>
      <w:r>
        <w:rPr>
          <w:rtl/>
          <w:cs/>
          <w:lang w:val="ar_AE" w:bidi="ar_AE"/>
        </w:rPr>
      </w:r>
      <w:r>
        <w:rPr>
          <w:b/>
          <w:rtl/>
          <w:cs/>
          <w:lang w:val="ar_AE" w:bidi="ar_AE"/>
        </w:rPr>
        <w:t>"هَذَا ٱلْوَلَدِ"</w:t>
      </w:r>
    </w:p>
    <w:p>
      <w:pPr>
        <w:bidi/>
      </w:pPr>
      <w:r>
        <w:rPr>
          <w:rtl/>
          <w:cs/>
          <w:lang w:val="ar_AE" w:bidi="ar_AE"/>
        </w:rPr>
      </w:r>
      <w:r>
        <w:rPr>
          <w:rtl/>
          <w:cs/>
          <w:lang w:val="ar_AE" w:bidi="ar_AE"/>
        </w:rPr>
        <w:t xml:space="preserve">هنا، تشير العبارة </w:t>
      </w:r>
      <w:r>
        <w:rPr>
          <w:b/>
          <w:rtl/>
          <w:cs/>
          <w:lang w:val="ar_AE" w:bidi="ar_AE"/>
        </w:rPr>
        <w:t>هَذَا ٱلْوَلَدِ</w:t>
      </w:r>
      <w:r>
        <w:rPr>
          <w:rtl/>
          <w:cs/>
          <w:lang w:val="ar_AE" w:bidi="ar_AE"/>
        </w:rPr>
        <w:t xml:space="preserve"> إلى الطفل الذي وضعه يسوع في وسطهم (انظر </w:t>
      </w:r>
      <w:r>
        <w:rPr>
          <w:rtl/>
          <w:cs/>
          <w:lang w:val="ar_AE" w:bidi="ar_AE"/>
        </w:rPr>
        <w:t>18:2</w:t>
      </w:r>
      <w:r>
        <w:rPr>
          <w:rtl/>
          <w:cs/>
          <w:lang w:val="ar_AE" w:bidi="ar_AE"/>
        </w:rPr>
        <w:t>). إذا كان ذلك مفيدًا في لغتك، يمكنك تقديم هذه الفكرة بشكل أوضح. ترجمة بديلة: "هذا الطفل الصغير الذي في وسطنا" أو "هذا الطفل الصغير الذي قد استدعيتُه"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18: 4 (#5)</w:t>
      </w:r>
      <w:r>
        <w:rPr>
          <w:rtl/>
          <w:cs/>
          <w:lang w:val="ar_AE" w:bidi="ar_AE"/>
        </w:rPr>
      </w:r>
    </w:p>
    <w:p>
      <w:pPr>
        <w:bidi/>
      </w:pPr>
      <w:r>
        <w:rPr>
          <w:rtl/>
          <w:cs/>
          <w:lang w:val="ar_AE" w:bidi="ar_AE"/>
        </w:rPr>
      </w:r>
      <w:r>
        <w:rPr>
          <w:b/>
          <w:rtl/>
          <w:cs/>
          <w:lang w:val="ar_AE" w:bidi="ar_AE"/>
        </w:rPr>
        <w:t>ὁ μείζων</w:t>
      </w:r>
    </w:p>
    <w:p>
      <w:pPr>
        <w:bidi/>
      </w:pPr>
      <w:r>
        <w:rPr>
          <w:rtl/>
          <w:cs/>
          <w:lang w:val="ar_AE" w:bidi="ar_AE"/>
        </w:rPr>
      </w:r>
      <w:r>
        <w:rPr>
          <w:b/>
          <w:rtl/>
          <w:cs/>
          <w:lang w:val="ar_AE" w:bidi="ar_AE"/>
        </w:rPr>
        <w:t>"ٱلْأَعْظَمُ"</w:t>
      </w:r>
    </w:p>
    <w:p>
      <w:pPr>
        <w:bidi/>
      </w:pPr>
      <w:r>
        <w:rPr>
          <w:rtl/>
          <w:cs/>
          <w:lang w:val="ar_AE" w:bidi="ar_AE"/>
        </w:rPr>
      </w:r>
      <w:r>
        <w:rPr>
          <w:rtl/>
          <w:cs/>
          <w:lang w:val="ar_AE" w:bidi="ar_AE"/>
        </w:rPr>
        <w:t xml:space="preserve">يسوع يستخدم صفة </w:t>
      </w:r>
      <w:r>
        <w:rPr>
          <w:b/>
          <w:rtl/>
          <w:cs/>
          <w:lang w:val="ar_AE" w:bidi="ar_AE"/>
        </w:rPr>
        <w:t>ٱلْأَعْظَمُ</w:t>
      </w:r>
      <w:r>
        <w:rPr>
          <w:rtl/>
          <w:cs/>
          <w:lang w:val="ar_AE" w:bidi="ar_AE"/>
        </w:rPr>
        <w:t xml:space="preserve"> كاسم ليعني الشخص الأعظم. قد تستخدم لغتك الصفات بنفس الطريقة. إذا لم يكن الأمر كذلك، يمكنك ترجمة هذه الكلمة بعبارة مماثلة. ترجمة بديلة: "الشخص الأعظم"</w:t>
      </w:r>
    </w:p>
    <w:p>
      <w:pPr>
        <w:bidi/>
      </w:pPr>
      <w:r>
        <w:rPr>
          <w:rtl/>
          <w:cs/>
          <w:lang w:val="ar_AE" w:bidi="ar_AE"/>
        </w:rPr>
      </w:r>
      <w:r>
        <w:rPr>
          <w:rtl/>
          <w:cs/>
          <w:lang w:val="ar_AE" w:bidi="ar_AE"/>
        </w:rPr>
        <w:t xml:space="preserve">انظر: </w:t>
      </w:r>
      <w:r>
        <w:rPr>
          <w:rtl/>
          <w:cs/>
          <w:lang w:val="ar_AE" w:bidi="ar_AE"/>
        </w:rPr>
        <w:t>الصفات الاسمية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18: 5 (#1)</w:t>
      </w:r>
      <w:r>
        <w:rPr>
          <w:rtl/>
          <w:cs/>
          <w:lang w:val="ar_AE" w:bidi="ar_AE"/>
        </w:rPr>
      </w:r>
    </w:p>
    <w:p>
      <w:pPr>
        <w:bidi/>
      </w:pPr>
      <w:r>
        <w:rPr>
          <w:rtl/>
          <w:cs/>
          <w:lang w:val="ar_AE" w:bidi="ar_AE"/>
        </w:rPr>
      </w:r>
      <w:r>
        <w:rPr>
          <w:b/>
          <w:rtl/>
          <w:cs/>
          <w:lang w:val="ar_AE" w:bidi="ar_AE"/>
        </w:rPr>
        <w:t>ὃς ἐὰν δέξηται ἓν παιδίον τοιοῦτο ἐπὶ τῷ ὀνόματί μου, ἐμὲ δέχεται</w:t>
      </w:r>
    </w:p>
    <w:p>
      <w:pPr>
        <w:bidi/>
      </w:pPr>
      <w:r>
        <w:rPr>
          <w:rtl/>
          <w:cs/>
          <w:lang w:val="ar_AE" w:bidi="ar_AE"/>
        </w:rPr>
      </w:r>
      <w:r>
        <w:rPr>
          <w:b/>
          <w:rtl/>
          <w:cs/>
          <w:lang w:val="ar_AE" w:bidi="ar_AE"/>
        </w:rPr>
        <w:t>"وَمَنْ قَبِلَ وَلَدًا وَاحِدًا مِثْلَ هَذَا بِٱسْمِي فَقَدْ قَبِلَنِي"</w:t>
      </w:r>
    </w:p>
    <w:p>
      <w:pPr>
        <w:bidi/>
      </w:pPr>
      <w:r>
        <w:rPr>
          <w:rtl/>
          <w:cs/>
          <w:lang w:val="ar_AE" w:bidi="ar_AE"/>
        </w:rPr>
      </w:r>
      <w:r>
        <w:rPr>
          <w:rtl/>
          <w:cs/>
          <w:lang w:val="ar_AE" w:bidi="ar_AE"/>
        </w:rPr>
        <w:t xml:space="preserve">هنا يتحدث يسوع كما لو أن الأشخاص الذين يستقبلون </w:t>
      </w:r>
      <w:r>
        <w:rPr>
          <w:b/>
          <w:rtl/>
          <w:cs/>
          <w:lang w:val="ar_AE" w:bidi="ar_AE"/>
        </w:rPr>
        <w:t>وَلَدًا وَاحِدًا مِثْلَ هَذَا</w:t>
      </w:r>
      <w:r>
        <w:rPr>
          <w:rtl/>
          <w:cs/>
          <w:lang w:val="ar_AE" w:bidi="ar_AE"/>
        </w:rPr>
        <w:t xml:space="preserve"> فهم في الواقع يستقبلونه. يعني أن هؤلاء الأشخاص، باستقبالهم </w:t>
      </w:r>
      <w:r>
        <w:rPr>
          <w:b/>
          <w:rtl/>
          <w:cs/>
          <w:lang w:val="ar_AE" w:bidi="ar_AE"/>
        </w:rPr>
        <w:t xml:space="preserve">الوَلَدً هم </w:t>
      </w:r>
      <w:r>
        <w:rPr>
          <w:rtl/>
          <w:cs/>
          <w:lang w:val="ar_AE" w:bidi="ar_AE"/>
        </w:rPr>
        <w:t>يظهرون أنهم سيستقبلون يسوع أيضًا. إذا كان من المفيد في لغتك، يمكنك التعبير عن الفكرة في شكل تشبيه أو توضيح المعنى بشكل مباشر. ترجمة بديلة: "من يستقبل طفلًا صغيرًا مثل هذا باسمي، فكأنه استقبلني" أو "من يستقبل طفلًا صغيرًا مثل هذا باسمي يثبت أنه سيستقبلني".</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18: 5 (#2)</w:t>
      </w:r>
      <w:r>
        <w:rPr>
          <w:rtl/>
          <w:cs/>
          <w:lang w:val="ar_AE" w:bidi="ar_AE"/>
        </w:rPr>
      </w:r>
    </w:p>
    <w:p>
      <w:pPr>
        <w:bidi/>
      </w:pPr>
      <w:r>
        <w:rPr>
          <w:rtl/>
          <w:cs/>
          <w:lang w:val="ar_AE" w:bidi="ar_AE"/>
        </w:rPr>
      </w:r>
      <w:r>
        <w:rPr>
          <w:b/>
          <w:rtl/>
          <w:cs/>
          <w:lang w:val="ar_AE" w:bidi="ar_AE"/>
        </w:rPr>
        <w:t>ἓν παιδίον τοιοῦτο</w:t>
      </w:r>
    </w:p>
    <w:p>
      <w:pPr>
        <w:bidi/>
      </w:pPr>
      <w:r>
        <w:rPr>
          <w:rtl/>
          <w:cs/>
          <w:lang w:val="ar_AE" w:bidi="ar_AE"/>
        </w:rPr>
      </w:r>
      <w:r>
        <w:rPr>
          <w:b/>
          <w:rtl/>
          <w:cs/>
          <w:lang w:val="ar_AE" w:bidi="ar_AE"/>
        </w:rPr>
        <w:t>"وَلَدًا وَاحِدًا مِثْلَ هَذَا"</w:t>
      </w:r>
    </w:p>
    <w:p>
      <w:pPr>
        <w:bidi/>
      </w:pPr>
      <w:r>
        <w:rPr>
          <w:rtl/>
          <w:cs/>
          <w:lang w:val="ar_AE" w:bidi="ar_AE"/>
        </w:rPr>
      </w:r>
      <w:r>
        <w:rPr>
          <w:rtl/>
          <w:cs/>
          <w:lang w:val="ar_AE" w:bidi="ar_AE"/>
        </w:rPr>
        <w:t xml:space="preserve">هنا يشير يسوع مرة أخرى إلى </w:t>
      </w:r>
      <w:r>
        <w:rPr>
          <w:b/>
          <w:rtl/>
          <w:cs/>
          <w:lang w:val="ar_AE" w:bidi="ar_AE"/>
        </w:rPr>
        <w:t>الوَلَد</w:t>
      </w:r>
      <w:r>
        <w:rPr>
          <w:rtl/>
          <w:cs/>
          <w:lang w:val="ar_AE" w:bidi="ar_AE"/>
        </w:rPr>
        <w:t xml:space="preserve"> الذي وضعه في وسطهم (انظر </w:t>
      </w:r>
      <w:r>
        <w:rPr>
          <w:rtl/>
          <w:cs/>
          <w:lang w:val="ar_AE" w:bidi="ar_AE"/>
        </w:rPr>
        <w:t>18:2</w:t>
      </w:r>
      <w:r>
        <w:rPr>
          <w:rtl/>
          <w:cs/>
          <w:lang w:val="ar_AE" w:bidi="ar_AE"/>
        </w:rPr>
        <w:t>). إذا كان من المفيد في لغتك، يمكنك تقديم هذه الفكرة بشكل أوضح. ترجمة بديلة: "طفل صغير مثل الذي يقف هنا" أو "طفل صغير، مثل هذا الذي استدعيتُه."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18: 5 (#3)</w:t>
      </w:r>
      <w:r>
        <w:rPr>
          <w:rtl/>
          <w:cs/>
          <w:lang w:val="ar_AE" w:bidi="ar_AE"/>
        </w:rPr>
      </w:r>
    </w:p>
    <w:p>
      <w:pPr>
        <w:bidi/>
      </w:pPr>
      <w:r>
        <w:rPr>
          <w:rtl/>
          <w:cs/>
          <w:lang w:val="ar_AE" w:bidi="ar_AE"/>
        </w:rPr>
      </w:r>
      <w:r>
        <w:rPr>
          <w:b/>
          <w:rtl/>
          <w:cs/>
          <w:lang w:val="ar_AE" w:bidi="ar_AE"/>
        </w:rPr>
        <w:t>ἐπὶ τῷ ὀνόματί μου</w:t>
      </w:r>
    </w:p>
    <w:p>
      <w:pPr>
        <w:bidi/>
      </w:pPr>
      <w:r>
        <w:rPr>
          <w:rtl/>
          <w:cs/>
          <w:lang w:val="ar_AE" w:bidi="ar_AE"/>
        </w:rPr>
      </w:r>
      <w:r>
        <w:rPr>
          <w:b/>
          <w:rtl/>
          <w:cs/>
          <w:lang w:val="ar_AE" w:bidi="ar_AE"/>
        </w:rPr>
        <w:t>"بِٱسْمِي"</w:t>
      </w:r>
    </w:p>
    <w:p>
      <w:pPr>
        <w:bidi/>
      </w:pPr>
      <w:r>
        <w:rPr>
          <w:rtl/>
          <w:cs/>
          <w:lang w:val="ar_AE" w:bidi="ar_AE"/>
        </w:rPr>
      </w:r>
      <w:r>
        <w:rPr>
          <w:rtl/>
          <w:cs/>
          <w:lang w:val="ar_AE" w:bidi="ar_AE"/>
        </w:rPr>
        <w:t xml:space="preserve">هنا، يمكن أن تعني كلمة </w:t>
      </w:r>
      <w:r>
        <w:rPr>
          <w:b/>
          <w:rtl/>
          <w:cs/>
          <w:lang w:val="ar_AE" w:bidi="ar_AE"/>
        </w:rPr>
        <w:t>بِٱسْمِي</w:t>
      </w:r>
      <w:r>
        <w:rPr>
          <w:rtl/>
          <w:cs/>
          <w:lang w:val="ar_AE" w:bidi="ar_AE"/>
        </w:rPr>
        <w:t xml:space="preserve"> أن: (1) الشخص </w:t>
      </w:r>
      <w:r>
        <w:rPr>
          <w:b/>
          <w:rtl/>
          <w:cs/>
          <w:lang w:val="ar_AE" w:bidi="ar_AE"/>
        </w:rPr>
        <w:t xml:space="preserve">يقَبِلَ وَلَدًا </w:t>
      </w:r>
      <w:r>
        <w:rPr>
          <w:rtl/>
          <w:cs/>
          <w:lang w:val="ar_AE" w:bidi="ar_AE"/>
        </w:rPr>
        <w:t xml:space="preserve">لأن الشخص يتبع يسوع. ترجمة بديلة: "لأن ذلك الشخص يتصرف كتلميذي" (2) الشخص </w:t>
      </w:r>
      <w:r>
        <w:rPr>
          <w:b/>
          <w:rtl/>
          <w:cs/>
          <w:lang w:val="ar_AE" w:bidi="ar_AE"/>
        </w:rPr>
        <w:t>يقَبِلَ وَلَدًا</w:t>
      </w:r>
      <w:r>
        <w:rPr>
          <w:rtl/>
          <w:cs/>
          <w:lang w:val="ar_AE" w:bidi="ar_AE"/>
        </w:rPr>
        <w:t xml:space="preserve"> لأن </w:t>
      </w:r>
      <w:r>
        <w:rPr>
          <w:b/>
          <w:rtl/>
          <w:cs/>
          <w:lang w:val="ar_AE" w:bidi="ar_AE"/>
        </w:rPr>
        <w:t xml:space="preserve">الوَلَد </w:t>
      </w:r>
      <w:r>
        <w:rPr>
          <w:rtl/>
          <w:cs/>
          <w:lang w:val="ar_AE" w:bidi="ar_AE"/>
        </w:rPr>
        <w:t>يتبع يسوع. ترجمة بديلة: "لأن الطفل هو تلميذي"</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18: 6 (#1)</w:t>
      </w:r>
      <w:r>
        <w:rPr>
          <w:rtl/>
          <w:cs/>
          <w:lang w:val="ar_AE" w:bidi="ar_AE"/>
        </w:rPr>
      </w:r>
    </w:p>
    <w:p>
      <w:pPr>
        <w:bidi/>
      </w:pPr>
      <w:r>
        <w:rPr>
          <w:rtl/>
          <w:cs/>
          <w:lang w:val="ar_AE" w:bidi="ar_AE"/>
        </w:rPr>
      </w:r>
      <w:r>
        <w:rPr>
          <w:b/>
          <w:rtl/>
          <w:cs/>
          <w:lang w:val="ar_AE" w:bidi="ar_AE"/>
        </w:rPr>
        <w:t>σκανδαλίσῃ ἕνα τῶν μικρῶν τούτων τῶν πιστευόντων εἰς ἐμέ</w:t>
      </w:r>
    </w:p>
    <w:p>
      <w:pPr>
        <w:bidi/>
      </w:pPr>
      <w:r>
        <w:rPr>
          <w:rtl/>
          <w:cs/>
          <w:lang w:val="ar_AE" w:bidi="ar_AE"/>
        </w:rPr>
      </w:r>
      <w:r>
        <w:rPr>
          <w:b/>
          <w:rtl/>
          <w:cs/>
          <w:lang w:val="ar_AE" w:bidi="ar_AE"/>
        </w:rPr>
        <w:t>"وَمَنْ أَعْثَرَ أَحَدَ هَؤُلَاءِ ٱلصِّغَارِ ٱلْمُؤْمِنِينَ بِي"</w:t>
      </w:r>
    </w:p>
    <w:p>
      <w:pPr>
        <w:bidi/>
      </w:pPr>
      <w:r>
        <w:rPr>
          <w:rtl/>
          <w:cs/>
          <w:lang w:val="ar_AE" w:bidi="ar_AE"/>
        </w:rPr>
      </w:r>
      <w:r>
        <w:rPr>
          <w:rtl/>
          <w:cs/>
          <w:lang w:val="ar_AE" w:bidi="ar_AE"/>
        </w:rPr>
        <w:t>هنا، يتحدث يسوع عن الخطية وكأنها تعثر الآخرين. إذا كان من الأنسب في لغتك توضيح المعنى بشكل مباشر، يمكنك التعبير عنه بالقول: "يجعل أحد هؤلاء الصغار الذين يؤمنون بي يخطئ."</w:t>
      </w:r>
    </w:p>
    <w:p>
      <w:pPr>
        <w:bidi/>
      </w:pPr>
      <w:r>
        <w:rPr>
          <w:rtl/>
          <w:cs/>
          <w:lang w:val="ar_AE" w:bidi="ar_AE"/>
        </w:rPr>
      </w:r>
      <w:r>
        <w:rPr>
          <w:b/>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18: 6 (#2)</w:t>
      </w:r>
      <w:r>
        <w:rPr>
          <w:rtl/>
          <w:cs/>
          <w:lang w:val="ar_AE" w:bidi="ar_AE"/>
        </w:rPr>
      </w:r>
    </w:p>
    <w:p>
      <w:pPr>
        <w:bidi/>
      </w:pPr>
      <w:r>
        <w:rPr>
          <w:rtl/>
          <w:cs/>
          <w:lang w:val="ar_AE" w:bidi="ar_AE"/>
        </w:rPr>
      </w:r>
      <w:r>
        <w:rPr>
          <w:b/>
          <w:rtl/>
          <w:cs/>
          <w:lang w:val="ar_AE" w:bidi="ar_AE"/>
        </w:rPr>
        <w:t>ἕνα τῶν μικρῶν τούτων τῶν πιστευόντων εἰς ἐμέ</w:t>
      </w:r>
    </w:p>
    <w:p>
      <w:pPr>
        <w:bidi/>
      </w:pPr>
      <w:r>
        <w:rPr>
          <w:rtl/>
          <w:cs/>
          <w:lang w:val="ar_AE" w:bidi="ar_AE"/>
        </w:rPr>
      </w:r>
      <w:r>
        <w:rPr>
          <w:b/>
          <w:rtl/>
          <w:cs/>
          <w:lang w:val="ar_AE" w:bidi="ar_AE"/>
        </w:rPr>
        <w:t>"أَحَدَ هَؤُلَاءِ ٱلصِّغَارِ ٱلْمُؤْمِنِينَ بِي"</w:t>
      </w:r>
    </w:p>
    <w:p>
      <w:pPr>
        <w:bidi/>
      </w:pPr>
      <w:r>
        <w:rPr>
          <w:rtl/>
          <w:cs/>
          <w:lang w:val="ar_AE" w:bidi="ar_AE"/>
        </w:rPr>
      </w:r>
      <w:r>
        <w:rPr>
          <w:rtl/>
          <w:cs/>
          <w:lang w:val="ar_AE" w:bidi="ar_AE"/>
        </w:rPr>
        <w:t xml:space="preserve">يمكن أن تشير عبارة </w:t>
      </w:r>
      <w:r>
        <w:rPr>
          <w:b/>
          <w:rtl/>
          <w:cs/>
          <w:lang w:val="ar_AE" w:bidi="ar_AE"/>
        </w:rPr>
        <w:t>هَؤُلَاءِ ٱلصِّغَارِ</w:t>
      </w:r>
      <w:r>
        <w:rPr>
          <w:rtl/>
          <w:cs/>
          <w:lang w:val="ar_AE" w:bidi="ar_AE"/>
        </w:rPr>
        <w:t xml:space="preserve"> إلى: (1) الأشخاص الذين ليسوا مهمين من منظور إنساني. ترجمة بديلة: "أحد هؤلاء الأشخاص غير المهمين الذين يؤمنون بي" (2) الأطفال الذين يحبون يسوع والذين هم </w:t>
      </w:r>
      <w:r>
        <w:rPr>
          <w:b/>
          <w:rtl/>
          <w:cs/>
          <w:lang w:val="ar_AE" w:bidi="ar_AE"/>
        </w:rPr>
        <w:t>صِّغَارِ</w:t>
      </w:r>
      <w:r>
        <w:rPr>
          <w:rtl/>
          <w:cs/>
          <w:lang w:val="ar_AE" w:bidi="ar_AE"/>
        </w:rPr>
        <w:t xml:space="preserve"> جسديًا مقارنة بالبالغين. ترجمة بديلة: "أحد هؤلاء الأطفال الذين يؤمنون بي" (3) الأشخاص الذين إيمانهم جديد ولم يصبح ناضجًا وقويًا بعد. ترجمة بديلة: "أحد هؤلاء الأشخاص الذين آمنوا بي مؤخرًا"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18: 6 (#3)</w:t>
      </w:r>
      <w:r>
        <w:rPr>
          <w:rtl/>
          <w:cs/>
          <w:lang w:val="ar_AE" w:bidi="ar_AE"/>
        </w:rPr>
      </w:r>
    </w:p>
    <w:p>
      <w:pPr>
        <w:bidi/>
      </w:pPr>
      <w:r>
        <w:rPr>
          <w:rtl/>
          <w:cs/>
          <w:lang w:val="ar_AE" w:bidi="ar_AE"/>
        </w:rPr>
      </w:r>
      <w:r>
        <w:rPr>
          <w:b/>
          <w:rtl/>
          <w:cs/>
          <w:lang w:val="ar_AE" w:bidi="ar_AE"/>
        </w:rPr>
        <w:t>συμφέρει αὐτῷ ἵνα</w:t>
      </w:r>
    </w:p>
    <w:p>
      <w:pPr>
        <w:bidi/>
      </w:pPr>
      <w:r>
        <w:rPr>
          <w:rtl/>
          <w:cs/>
          <w:lang w:val="ar_AE" w:bidi="ar_AE"/>
        </w:rPr>
      </w:r>
      <w:r>
        <w:rPr>
          <w:b/>
          <w:rtl/>
          <w:cs/>
          <w:lang w:val="ar_AE" w:bidi="ar_AE"/>
        </w:rPr>
        <w:t>"فَخَيْرٌ لَهُ أَنْ"</w:t>
      </w:r>
    </w:p>
    <w:p>
      <w:pPr>
        <w:bidi/>
      </w:pPr>
      <w:r>
        <w:rPr>
          <w:rtl/>
          <w:cs/>
          <w:lang w:val="ar_AE" w:bidi="ar_AE"/>
        </w:rPr>
      </w:r>
      <w:r>
        <w:rPr>
          <w:rtl/>
          <w:cs/>
          <w:lang w:val="ar_AE" w:bidi="ar_AE"/>
        </w:rPr>
        <w:t xml:space="preserve">هنا يشير يسوع إلى أن ما هو على وشك وصفه بأنه </w:t>
      </w:r>
      <w:r>
        <w:rPr>
          <w:b/>
          <w:rtl/>
          <w:cs/>
          <w:lang w:val="ar_AE" w:bidi="ar_AE"/>
        </w:rPr>
        <w:t xml:space="preserve">خَيْرٌ </w:t>
      </w:r>
      <w:r>
        <w:rPr>
          <w:rtl/>
          <w:cs/>
          <w:lang w:val="ar_AE" w:bidi="ar_AE"/>
        </w:rPr>
        <w:t xml:space="preserve">للشخص من أن يُعاقب من الله بسبب </w:t>
      </w:r>
      <w:r>
        <w:rPr>
          <w:b/>
          <w:rtl/>
          <w:cs/>
          <w:lang w:val="ar_AE" w:bidi="ar_AE"/>
        </w:rPr>
        <w:t xml:space="preserve">أَحَدَ هَؤُلَاءِ ٱلصِّغَارِ </w:t>
      </w:r>
      <w:r>
        <w:rPr>
          <w:rtl/>
          <w:cs/>
          <w:lang w:val="ar_AE" w:bidi="ar_AE"/>
        </w:rPr>
        <w:t>الذي تسبب في أن يخطئ. إذا كان ذلك مفيدًا في لغتك، يمكنك تقديم هذه الفكرة بشكل أوضح. ترجمة بديلة: "بدلاً من أن يُعاقب من الله على فعل ذلك، من الأفضل له أن"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18: 6 (#4)</w:t>
      </w:r>
      <w:r>
        <w:rPr>
          <w:rtl/>
          <w:cs/>
          <w:lang w:val="ar_AE" w:bidi="ar_AE"/>
        </w:rPr>
      </w:r>
    </w:p>
    <w:p>
      <w:pPr>
        <w:bidi/>
      </w:pPr>
      <w:r>
        <w:rPr>
          <w:rtl/>
          <w:cs/>
          <w:lang w:val="ar_AE" w:bidi="ar_AE"/>
        </w:rPr>
      </w:r>
      <w:r>
        <w:rPr>
          <w:b/>
          <w:rtl/>
          <w:cs/>
          <w:lang w:val="ar_AE" w:bidi="ar_AE"/>
        </w:rPr>
        <w:t>αὐτῷ &amp; αὐτοῦ &amp; καταποντισθῇ</w:t>
      </w:r>
    </w:p>
    <w:p>
      <w:pPr>
        <w:bidi/>
      </w:pPr>
      <w:r>
        <w:rPr>
          <w:rtl/>
          <w:cs/>
          <w:lang w:val="ar_AE" w:bidi="ar_AE"/>
        </w:rPr>
      </w:r>
      <w:r>
        <w:rPr>
          <w:b/>
          <w:rtl/>
          <w:cs/>
          <w:lang w:val="ar_AE" w:bidi="ar_AE"/>
        </w:rPr>
        <w:t>"لَهُ"</w:t>
      </w:r>
      <w:r>
        <w:rPr>
          <w:rtl/>
          <w:cs/>
          <w:lang w:val="ar_AE" w:bidi="ar_AE"/>
        </w:rPr>
        <w:t xml:space="preserve"> - </w:t>
      </w:r>
      <w:r>
        <w:rPr>
          <w:b/>
          <w:rtl/>
          <w:cs/>
          <w:lang w:val="ar_AE" w:bidi="ar_AE"/>
        </w:rPr>
        <w:t>"عُنُقِهِ"</w:t>
      </w:r>
      <w:r>
        <w:rPr>
          <w:rtl/>
          <w:cs/>
          <w:lang w:val="ar_AE" w:bidi="ar_AE"/>
        </w:rPr>
        <w:t xml:space="preserve"> - </w:t>
      </w:r>
      <w:r>
        <w:rPr>
          <w:b/>
          <w:rtl/>
          <w:cs/>
          <w:lang w:val="ar_AE" w:bidi="ar_AE"/>
        </w:rPr>
        <w:t>"وَيُغْرَقَ"</w:t>
      </w:r>
    </w:p>
    <w:p>
      <w:pPr>
        <w:bidi/>
      </w:pPr>
      <w:r>
        <w:rPr>
          <w:rtl/>
          <w:cs/>
          <w:lang w:val="ar_AE" w:bidi="ar_AE"/>
        </w:rPr>
      </w:r>
      <w:r>
        <w:rPr>
          <w:rtl/>
          <w:cs/>
          <w:lang w:val="ar_AE" w:bidi="ar_AE"/>
        </w:rPr>
        <w:t xml:space="preserve">على الرغم من أن المصطلحات </w:t>
      </w:r>
      <w:r>
        <w:rPr>
          <w:b/>
          <w:rtl/>
          <w:cs/>
          <w:lang w:val="ar_AE" w:bidi="ar_AE"/>
        </w:rPr>
        <w:t>لَهُ</w:t>
      </w:r>
      <w:r>
        <w:rPr>
          <w:rtl/>
          <w:cs/>
          <w:lang w:val="ar_AE" w:bidi="ar_AE"/>
        </w:rPr>
        <w:t xml:space="preserve"> و</w:t>
      </w:r>
      <w:r>
        <w:rPr>
          <w:b/>
          <w:rtl/>
          <w:cs/>
          <w:lang w:val="ar_AE" w:bidi="ar_AE"/>
        </w:rPr>
        <w:t>عُنُقِهِ</w:t>
      </w:r>
      <w:r>
        <w:rPr>
          <w:rtl/>
          <w:cs/>
          <w:lang w:val="ar_AE" w:bidi="ar_AE"/>
        </w:rPr>
        <w:t xml:space="preserve"> و</w:t>
      </w:r>
      <w:r>
        <w:rPr>
          <w:b/>
          <w:rtl/>
          <w:cs/>
          <w:lang w:val="ar_AE" w:bidi="ar_AE"/>
        </w:rPr>
        <w:t>يُغْرَقَ</w:t>
      </w:r>
      <w:r>
        <w:rPr>
          <w:rtl/>
          <w:cs/>
          <w:lang w:val="ar_AE" w:bidi="ar_AE"/>
        </w:rPr>
        <w:t xml:space="preserve"> كلها تأتي في صيغة المذكر، إلا أن يسوع يستخدم الكلمات بمعنى عام يشمل الرجال والنساء. إذا كان ذلك مفيدًا في لغتك، يمكنك استخدام عبارة توضح هذا. ترجمة بديلة: "لهذا الشخص ... له أو لها ... هو أو هي كان سيغرق"</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18: 6 (#5)</w:t>
      </w:r>
      <w:r>
        <w:rPr>
          <w:rtl/>
          <w:cs/>
          <w:lang w:val="ar_AE" w:bidi="ar_AE"/>
        </w:rPr>
      </w:r>
    </w:p>
    <w:p>
      <w:pPr>
        <w:bidi/>
      </w:pPr>
      <w:r>
        <w:rPr>
          <w:rtl/>
          <w:cs/>
          <w:lang w:val="ar_AE" w:bidi="ar_AE"/>
        </w:rPr>
      </w:r>
      <w:r>
        <w:rPr>
          <w:b/>
          <w:rtl/>
          <w:cs/>
          <w:lang w:val="ar_AE" w:bidi="ar_AE"/>
        </w:rPr>
        <w:t>ἵνα κρεμασθῇ μύλος ὀνικὸς περὶ τὸν τράχηλον αὐτοῦ, καὶ καταποντισθῇ ἐν τῷ πελάγει τῆς θαλάσσης</w:t>
      </w:r>
    </w:p>
    <w:p>
      <w:pPr>
        <w:bidi/>
      </w:pPr>
      <w:r>
        <w:rPr>
          <w:rtl/>
          <w:cs/>
          <w:lang w:val="ar_AE" w:bidi="ar_AE"/>
        </w:rPr>
      </w:r>
      <w:r>
        <w:rPr>
          <w:b/>
          <w:rtl/>
          <w:cs/>
          <w:lang w:val="ar_AE" w:bidi="ar_AE"/>
        </w:rPr>
        <w:t>"أَنْ يُعَلَّقَ فِي عُنُقِهِ حَجَرُ ٱلرَّحَى وَيُغْرَقَ فِي لُجَّةِ ٱلْبَحْرِ"</w:t>
      </w:r>
    </w:p>
    <w:p>
      <w:pPr>
        <w:bidi/>
      </w:pPr>
      <w:r>
        <w:rPr>
          <w:rtl/>
          <w:cs/>
          <w:lang w:val="ar_AE" w:bidi="ar_AE"/>
        </w:rPr>
      </w:r>
      <w:r>
        <w:rPr>
          <w:rtl/>
          <w:cs/>
          <w:lang w:val="ar_AE" w:bidi="ar_AE"/>
        </w:rPr>
        <w:t>إذا لم تكن لغتك تستخدم هذا الشكل المبني للمجهول، يمكنك التعبير عن الفكرة بشكل مبني للمعلوم أو بطريقة أخرى تكون مألوفة في لغتك. إذا كنت بحاجة لذِكر من قام بالفعل، يمكنك استخدام فاعل غير محدد. ترجمة بديلة: "أن يعلق الناس حجر رحى حول عنقه ويغرقونه في عمق البحر"</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18: 6 (#6)</w:t>
      </w:r>
      <w:r>
        <w:rPr>
          <w:rtl/>
          <w:cs/>
          <w:lang w:val="ar_AE" w:bidi="ar_AE"/>
        </w:rPr>
      </w:r>
    </w:p>
    <w:p>
      <w:pPr>
        <w:bidi/>
      </w:pPr>
      <w:r>
        <w:rPr>
          <w:rtl/>
          <w:cs/>
          <w:lang w:val="ar_AE" w:bidi="ar_AE"/>
        </w:rPr>
      </w:r>
      <w:r>
        <w:rPr>
          <w:b/>
          <w:rtl/>
          <w:cs/>
          <w:lang w:val="ar_AE" w:bidi="ar_AE"/>
        </w:rPr>
        <w:t>μύλος ὀνικὸς</w:t>
      </w:r>
    </w:p>
    <w:p>
      <w:pPr>
        <w:bidi/>
      </w:pPr>
      <w:r>
        <w:rPr>
          <w:rtl/>
          <w:cs/>
          <w:lang w:val="ar_AE" w:bidi="ar_AE"/>
        </w:rPr>
      </w:r>
      <w:r>
        <w:rPr>
          <w:b/>
          <w:rtl/>
          <w:cs/>
          <w:lang w:val="ar_AE" w:bidi="ar_AE"/>
        </w:rPr>
        <w:t>"حَجَرُ ٱلرَّحَى"</w:t>
      </w:r>
    </w:p>
    <w:p>
      <w:pPr>
        <w:bidi/>
      </w:pPr>
      <w:r>
        <w:rPr>
          <w:rtl/>
          <w:cs/>
          <w:lang w:val="ar_AE" w:bidi="ar_AE"/>
        </w:rPr>
      </w:r>
      <w:r>
        <w:rPr>
          <w:rtl/>
          <w:cs/>
          <w:lang w:val="ar_AE" w:bidi="ar_AE"/>
        </w:rPr>
        <w:t xml:space="preserve">كان </w:t>
      </w:r>
      <w:r>
        <w:rPr>
          <w:b/>
          <w:rtl/>
          <w:cs/>
          <w:lang w:val="ar_AE" w:bidi="ar_AE"/>
        </w:rPr>
        <w:t>ٱلرَّحَى</w:t>
      </w:r>
      <w:r>
        <w:rPr>
          <w:rtl/>
          <w:cs/>
          <w:lang w:val="ar_AE" w:bidi="ar_AE"/>
        </w:rPr>
        <w:t xml:space="preserve"> حجرًا دائريًا يُستخدم لطحن الحبوب إلى دقيق. تشير كلمة </w:t>
      </w:r>
      <w:r>
        <w:rPr>
          <w:b/>
          <w:rtl/>
          <w:cs/>
          <w:lang w:val="ar_AE" w:bidi="ar_AE"/>
        </w:rPr>
        <w:t>للحمار</w:t>
      </w:r>
      <w:r>
        <w:rPr>
          <w:rtl/>
          <w:cs/>
          <w:lang w:val="ar_AE" w:bidi="ar_AE"/>
        </w:rPr>
        <w:t xml:space="preserve"> في بعض الترجمات إلى أن هذا النوع من </w:t>
      </w:r>
      <w:r>
        <w:rPr>
          <w:b/>
          <w:rtl/>
          <w:cs/>
          <w:lang w:val="ar_AE" w:bidi="ar_AE"/>
        </w:rPr>
        <w:t>الرحى</w:t>
      </w:r>
      <w:r>
        <w:rPr>
          <w:rtl/>
          <w:cs/>
          <w:lang w:val="ar_AE" w:bidi="ar_AE"/>
        </w:rPr>
        <w:t xml:space="preserve"> كان ثقيلًا بما يكفي ليتطلب </w:t>
      </w:r>
      <w:r>
        <w:rPr>
          <w:b/>
          <w:rtl/>
          <w:cs/>
          <w:lang w:val="ar_AE" w:bidi="ar_AE"/>
        </w:rPr>
        <w:t>حمارًا</w:t>
      </w:r>
      <w:r>
        <w:rPr>
          <w:rtl/>
          <w:cs/>
          <w:lang w:val="ar_AE" w:bidi="ar_AE"/>
        </w:rPr>
        <w:t xml:space="preserve"> لتحريكه. إذا لم يكن القرّاء على دراية بهذا النوع من الحجارة، يمكنك استخدام اسم شيء مشابه في منطقتك أو يمكنك استخدام مصطلح أكثر عمومية. ترجمة بديلة: "صخرة كبيرة جدًا" أو "جسم ثقيل جدًا"</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18: 6 (#7)</w:t>
      </w:r>
      <w:r>
        <w:rPr>
          <w:rtl/>
          <w:cs/>
          <w:lang w:val="ar_AE" w:bidi="ar_AE"/>
        </w:rPr>
      </w:r>
    </w:p>
    <w:p>
      <w:pPr>
        <w:bidi/>
      </w:pPr>
      <w:r>
        <w:rPr>
          <w:rtl/>
          <w:cs/>
          <w:lang w:val="ar_AE" w:bidi="ar_AE"/>
        </w:rPr>
      </w:r>
      <w:r>
        <w:rPr>
          <w:b/>
          <w:rtl/>
          <w:cs/>
          <w:lang w:val="ar_AE" w:bidi="ar_AE"/>
        </w:rPr>
        <w:t>κρεμασθῇ &amp; περὶ τὸν τράχηλον αὐτοῦ</w:t>
      </w:r>
    </w:p>
    <w:p>
      <w:pPr>
        <w:bidi/>
      </w:pPr>
      <w:r>
        <w:rPr>
          <w:rtl/>
          <w:cs/>
          <w:lang w:val="ar_AE" w:bidi="ar_AE"/>
        </w:rPr>
      </w:r>
      <w:r>
        <w:rPr>
          <w:b/>
          <w:rtl/>
          <w:cs/>
          <w:lang w:val="ar_AE" w:bidi="ar_AE"/>
        </w:rPr>
        <w:t>"أَنْ يُعَلَّقَ فِي عُنُقِهِ"</w:t>
      </w:r>
    </w:p>
    <w:p>
      <w:pPr>
        <w:bidi/>
      </w:pPr>
      <w:r>
        <w:rPr>
          <w:rtl/>
          <w:cs/>
          <w:lang w:val="ar_AE" w:bidi="ar_AE"/>
        </w:rPr>
      </w:r>
      <w:r>
        <w:rPr>
          <w:rtl/>
          <w:cs/>
          <w:lang w:val="ar_AE" w:bidi="ar_AE"/>
        </w:rPr>
        <w:t xml:space="preserve">التلميح هو أن شخصًا ما سيربط </w:t>
      </w:r>
      <w:r>
        <w:rPr>
          <w:b/>
          <w:rtl/>
          <w:cs/>
          <w:lang w:val="ar_AE" w:bidi="ar_AE"/>
        </w:rPr>
        <w:t>حَجَرُ ٱلرَّحَى</w:t>
      </w:r>
      <w:r>
        <w:rPr>
          <w:rtl/>
          <w:cs/>
          <w:lang w:val="ar_AE" w:bidi="ar_AE"/>
        </w:rPr>
        <w:t xml:space="preserve"> حول عنق الشخص. إذا كان من المفيد في لغتك، يمكنك تقديم هذه الفكرة بشكل أوضح. ترجمة بديلة: "كان قد تم ربطه من عنقه"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18: 6 (#8)</w:t>
      </w:r>
      <w:r>
        <w:rPr>
          <w:rtl/>
          <w:cs/>
          <w:lang w:val="ar_AE" w:bidi="ar_AE"/>
        </w:rPr>
      </w:r>
    </w:p>
    <w:p>
      <w:pPr>
        <w:bidi/>
      </w:pPr>
      <w:r>
        <w:rPr>
          <w:rtl/>
          <w:cs/>
          <w:lang w:val="ar_AE" w:bidi="ar_AE"/>
        </w:rPr>
      </w:r>
      <w:r>
        <w:rPr>
          <w:b/>
          <w:rtl/>
          <w:cs/>
          <w:lang w:val="ar_AE" w:bidi="ar_AE"/>
        </w:rPr>
        <w:t>τῷ πελάγει τῆς θαλάσσης</w:t>
      </w:r>
    </w:p>
    <w:p>
      <w:pPr>
        <w:bidi/>
      </w:pPr>
      <w:r>
        <w:rPr>
          <w:rtl/>
          <w:cs/>
          <w:lang w:val="ar_AE" w:bidi="ar_AE"/>
        </w:rPr>
      </w:r>
      <w:r>
        <w:rPr>
          <w:b/>
          <w:rtl/>
          <w:cs/>
          <w:lang w:val="ar_AE" w:bidi="ar_AE"/>
        </w:rPr>
        <w:t>"لُجَّةِ ٱلْبَحْرِ"</w:t>
      </w:r>
    </w:p>
    <w:p>
      <w:pPr>
        <w:bidi/>
      </w:pPr>
      <w:r>
        <w:rPr>
          <w:rtl/>
          <w:cs/>
          <w:lang w:val="ar_AE" w:bidi="ar_AE"/>
        </w:rPr>
      </w:r>
      <w:r>
        <w:rPr>
          <w:rtl/>
          <w:cs/>
          <w:lang w:val="ar_AE" w:bidi="ar_AE"/>
        </w:rPr>
        <w:t xml:space="preserve">هنا، تشير عبارة </w:t>
      </w:r>
      <w:r>
        <w:rPr>
          <w:b/>
          <w:rtl/>
          <w:cs/>
          <w:lang w:val="ar_AE" w:bidi="ar_AE"/>
        </w:rPr>
        <w:t>لُجَّةِ ٱلْبَحْرِ</w:t>
      </w:r>
      <w:r>
        <w:rPr>
          <w:rtl/>
          <w:cs/>
          <w:lang w:val="ar_AE" w:bidi="ar_AE"/>
        </w:rPr>
        <w:t xml:space="preserve"> إلى كتل الماء التي تكون عميقة وبعيدة عن اليابسة. إذا كان قرّاؤك لا يألفون ما تصفه هذه العبارة، يمكنك استخدام اسم لشيء مشابه في منطقتك أو يمكنك استخدام مصطلح أكثر عمومية. ترجمة بديلة: "المياه العميقة" أو "مياه البحر البعيدة عن اليابسة"</w:t>
      </w:r>
    </w:p>
    <w:p>
      <w:pPr>
        <w:bidi/>
      </w:pPr>
      <w:r>
        <w:rPr>
          <w:rtl/>
          <w:cs/>
          <w:lang w:val="ar_AE" w:bidi="ar_AE"/>
        </w:rPr>
      </w:r>
      <w:r>
        <w:rPr>
          <w:rtl/>
          <w:cs/>
          <w:lang w:val="ar_AE" w:bidi="ar_AE"/>
        </w:rPr>
        <w:t xml:space="preserve">انظر: </w:t>
      </w:r>
      <w:r>
        <w:rPr>
          <w:rtl/>
          <w:cs/>
          <w:lang w:val="ar_AE" w:bidi="ar_AE"/>
        </w:rPr>
        <w:t>ترجمة المجهولات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18: 6 (#9)</w:t>
      </w:r>
      <w:r>
        <w:rPr>
          <w:rtl/>
          <w:cs/>
          <w:lang w:val="ar_AE" w:bidi="ar_AE"/>
        </w:rPr>
      </w:r>
    </w:p>
    <w:p>
      <w:pPr>
        <w:bidi/>
      </w:pPr>
      <w:r>
        <w:rPr>
          <w:rtl/>
          <w:cs/>
          <w:lang w:val="ar_AE" w:bidi="ar_AE"/>
        </w:rPr>
      </w:r>
      <w:r>
        <w:rPr>
          <w:b/>
          <w:rtl/>
          <w:cs/>
          <w:lang w:val="ar_AE" w:bidi="ar_AE"/>
        </w:rPr>
        <w:t>τῷ πελάγει</w:t>
      </w:r>
    </w:p>
    <w:p>
      <w:pPr>
        <w:bidi/>
      </w:pPr>
      <w:r>
        <w:rPr>
          <w:rtl/>
          <w:cs/>
          <w:lang w:val="ar_AE" w:bidi="ar_AE"/>
        </w:rPr>
      </w:r>
      <w:r>
        <w:rPr>
          <w:b/>
          <w:rtl/>
          <w:cs/>
          <w:lang w:val="ar_AE" w:bidi="ar_AE"/>
        </w:rPr>
        <w:t>"لُجَّةِ"</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اللُجَّةِ</w:t>
      </w:r>
      <w:r>
        <w:rPr>
          <w:rtl/>
          <w:cs/>
          <w:lang w:val="ar_AE" w:bidi="ar_AE"/>
        </w:rPr>
        <w:t>، يمكنك التعبير عن نفس الفكرة بطريقة أخرى. ترجمة بديلة: "الأجزاء العميقة"</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18: 7 (#1)</w:t>
      </w:r>
      <w:r>
        <w:rPr>
          <w:rtl/>
          <w:cs/>
          <w:lang w:val="ar_AE" w:bidi="ar_AE"/>
        </w:rPr>
      </w:r>
    </w:p>
    <w:p>
      <w:pPr>
        <w:bidi/>
      </w:pPr>
      <w:r>
        <w:rPr>
          <w:rtl/>
          <w:cs/>
          <w:lang w:val="ar_AE" w:bidi="ar_AE"/>
        </w:rPr>
      </w:r>
      <w:r>
        <w:rPr>
          <w:b/>
          <w:rtl/>
          <w:cs/>
          <w:lang w:val="ar_AE" w:bidi="ar_AE"/>
        </w:rPr>
        <w:t>οὐαὶ τῷ κόσμῳ &amp; οὐαὶ τῷ ἀνθρώπῳ</w:t>
      </w:r>
    </w:p>
    <w:p>
      <w:pPr>
        <w:bidi/>
      </w:pPr>
      <w:r>
        <w:rPr>
          <w:rtl/>
          <w:cs/>
          <w:lang w:val="ar_AE" w:bidi="ar_AE"/>
        </w:rPr>
      </w:r>
      <w:r>
        <w:rPr>
          <w:b/>
          <w:rtl/>
          <w:cs/>
          <w:lang w:val="ar_AE" w:bidi="ar_AE"/>
        </w:rPr>
        <w:t>"وَيْلٌ لِلْعَالَمِ"</w:t>
      </w:r>
      <w:r>
        <w:rPr>
          <w:rtl/>
          <w:cs/>
          <w:lang w:val="ar_AE" w:bidi="ar_AE"/>
        </w:rPr>
        <w:t xml:space="preserve"> - </w:t>
      </w:r>
      <w:r>
        <w:rPr>
          <w:b/>
          <w:rtl/>
          <w:cs/>
          <w:lang w:val="ar_AE" w:bidi="ar_AE"/>
        </w:rPr>
        <w:t>"وَيْلٌ لِذَلِكَ ٱلْإِنْسَانِ"</w:t>
      </w:r>
    </w:p>
    <w:p>
      <w:pPr>
        <w:bidi/>
      </w:pPr>
      <w:r>
        <w:rPr>
          <w:rtl/>
          <w:cs/>
          <w:lang w:val="ar_AE" w:bidi="ar_AE"/>
        </w:rPr>
      </w:r>
      <w:r>
        <w:rPr>
          <w:rtl/>
          <w:cs/>
          <w:lang w:val="ar_AE" w:bidi="ar_AE"/>
        </w:rPr>
        <w:t xml:space="preserve">العبارات </w:t>
      </w:r>
      <w:r>
        <w:rPr>
          <w:b/>
          <w:rtl/>
          <w:cs/>
          <w:lang w:val="ar_AE" w:bidi="ar_AE"/>
        </w:rPr>
        <w:t>وَيْلٌ لِلْعَالَمِ</w:t>
      </w:r>
      <w:r>
        <w:rPr>
          <w:rtl/>
          <w:cs/>
          <w:lang w:val="ar_AE" w:bidi="ar_AE"/>
        </w:rPr>
        <w:t xml:space="preserve"> و</w:t>
      </w:r>
      <w:r>
        <w:rPr>
          <w:b/>
          <w:rtl/>
          <w:cs/>
          <w:lang w:val="ar_AE" w:bidi="ar_AE"/>
        </w:rPr>
        <w:t>وَيْلٌ لِذَلِكَ ٱلْإِنْسَانِ</w:t>
      </w:r>
      <w:r>
        <w:rPr>
          <w:rtl/>
          <w:cs/>
          <w:lang w:val="ar_AE" w:bidi="ar_AE"/>
        </w:rPr>
        <w:t xml:space="preserve"> هي عكس مبارك </w:t>
      </w:r>
      <w:r>
        <w:rPr>
          <w:b/>
          <w:rtl/>
          <w:cs/>
          <w:lang w:val="ar_AE" w:bidi="ar_AE"/>
        </w:rPr>
        <w:t>الْعَالَمِ</w:t>
      </w:r>
      <w:r>
        <w:rPr>
          <w:rtl/>
          <w:cs/>
          <w:lang w:val="ar_AE" w:bidi="ar_AE"/>
        </w:rPr>
        <w:t xml:space="preserve"> و</w:t>
      </w:r>
      <w:r>
        <w:rPr>
          <w:b/>
          <w:rtl/>
          <w:cs/>
          <w:lang w:val="ar_AE" w:bidi="ar_AE"/>
        </w:rPr>
        <w:t>ٱلْإِنْسَانِ</w:t>
      </w:r>
      <w:r>
        <w:rPr>
          <w:rtl/>
          <w:cs/>
          <w:lang w:val="ar_AE" w:bidi="ar_AE"/>
        </w:rPr>
        <w:t>. تشير العبارات إلى أن أشياء سيئة ستحدث للأشخاص الذين يتم مخاطبتهم. إذا كان ذلك مفيدًا في لغتك، يمكنك استخدام عبارة مشابهة أو توضيح المعنى ببساطة. ترجمة بديلة: "كم هو سيء للعالم... كم هو سيء للرجل" أو "ستأتي المتاعب للعالم... ستأتي المتاعب للرجل"</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18: 7 (#2)</w:t>
      </w:r>
      <w:r>
        <w:rPr>
          <w:rtl/>
          <w:cs/>
          <w:lang w:val="ar_AE" w:bidi="ar_AE"/>
        </w:rPr>
      </w:r>
    </w:p>
    <w:p>
      <w:pPr>
        <w:bidi/>
      </w:pPr>
      <w:r>
        <w:rPr>
          <w:rtl/>
          <w:cs/>
          <w:lang w:val="ar_AE" w:bidi="ar_AE"/>
        </w:rPr>
      </w:r>
      <w:r>
        <w:rPr>
          <w:b/>
          <w:rtl/>
          <w:cs/>
          <w:lang w:val="ar_AE" w:bidi="ar_AE"/>
        </w:rPr>
        <w:t>τῷ κόσμῳ</w:t>
      </w:r>
    </w:p>
    <w:p>
      <w:pPr>
        <w:bidi/>
      </w:pPr>
      <w:r>
        <w:rPr>
          <w:rtl/>
          <w:cs/>
          <w:lang w:val="ar_AE" w:bidi="ar_AE"/>
        </w:rPr>
      </w:r>
      <w:r>
        <w:rPr>
          <w:b/>
          <w:rtl/>
          <w:cs/>
          <w:lang w:val="ar_AE" w:bidi="ar_AE"/>
        </w:rPr>
        <w:t>"لِلْعَالَمِ"</w:t>
      </w:r>
    </w:p>
    <w:p>
      <w:pPr>
        <w:bidi/>
      </w:pPr>
      <w:r>
        <w:rPr>
          <w:rtl/>
          <w:cs/>
          <w:lang w:val="ar_AE" w:bidi="ar_AE"/>
        </w:rPr>
      </w:r>
      <w:r>
        <w:rPr>
          <w:rtl/>
          <w:cs/>
          <w:lang w:val="ar_AE" w:bidi="ar_AE"/>
        </w:rPr>
        <w:t xml:space="preserve">هنا، تشير كلمة </w:t>
      </w:r>
      <w:r>
        <w:rPr>
          <w:b/>
          <w:rtl/>
          <w:cs/>
          <w:lang w:val="ar_AE" w:bidi="ar_AE"/>
        </w:rPr>
        <w:t>العَالَمِ</w:t>
      </w:r>
      <w:r>
        <w:rPr>
          <w:rtl/>
          <w:cs/>
          <w:lang w:val="ar_AE" w:bidi="ar_AE"/>
        </w:rPr>
        <w:t xml:space="preserve"> بشكل أساسي إلى الأشخاص الذين يعيشون في العالم. إذا كان ذلك مفيدًا في لغتك، يمكنك الإشارة تحديدًا إلى الأشخاص هنا. ترجمة بديلة: "للأشخاص الذين يعيشون في العالم" أو "للناس"</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18: 7 (#3)</w:t>
      </w:r>
      <w:r>
        <w:rPr>
          <w:rtl/>
          <w:cs/>
          <w:lang w:val="ar_AE" w:bidi="ar_AE"/>
        </w:rPr>
      </w:r>
    </w:p>
    <w:p>
      <w:pPr>
        <w:bidi/>
      </w:pPr>
      <w:r>
        <w:rPr>
          <w:rtl/>
          <w:cs/>
          <w:lang w:val="ar_AE" w:bidi="ar_AE"/>
        </w:rPr>
      </w:r>
      <w:r>
        <w:rPr>
          <w:b/>
          <w:rtl/>
          <w:cs/>
          <w:lang w:val="ar_AE" w:bidi="ar_AE"/>
        </w:rPr>
        <w:t>τῶν σκανδάλων &amp; τὰ σκάνδαλα &amp; τὸ σκάνδαλον</w:t>
      </w:r>
    </w:p>
    <w:p>
      <w:pPr>
        <w:bidi/>
      </w:pPr>
      <w:r>
        <w:rPr>
          <w:rtl/>
          <w:cs/>
          <w:lang w:val="ar_AE" w:bidi="ar_AE"/>
        </w:rPr>
      </w:r>
      <w:r>
        <w:rPr>
          <w:b/>
          <w:rtl/>
          <w:cs/>
          <w:lang w:val="ar_AE" w:bidi="ar_AE"/>
        </w:rPr>
        <w:t>"ٱلْعَثَرَاتِ!"</w:t>
      </w:r>
      <w:r>
        <w:rPr>
          <w:rtl/>
          <w:cs/>
          <w:lang w:val="ar_AE" w:bidi="ar_AE"/>
        </w:rPr>
        <w:t xml:space="preserve"> - </w:t>
      </w:r>
      <w:r>
        <w:rPr>
          <w:b/>
          <w:rtl/>
          <w:cs/>
          <w:lang w:val="ar_AE" w:bidi="ar_AE"/>
        </w:rPr>
        <w:t>"ٱلْعَثَرَاتُ"</w:t>
      </w:r>
      <w:r>
        <w:rPr>
          <w:rtl/>
          <w:cs/>
          <w:lang w:val="ar_AE" w:bidi="ar_AE"/>
        </w:rPr>
        <w:t xml:space="preserve"> - </w:t>
      </w:r>
      <w:r>
        <w:rPr>
          <w:b/>
          <w:rtl/>
          <w:cs/>
          <w:lang w:val="ar_AE" w:bidi="ar_AE"/>
        </w:rPr>
        <w:t>"ٱلْعَثْرَةُ"</w:t>
      </w:r>
    </w:p>
    <w:p>
      <w:pPr>
        <w:bidi/>
      </w:pPr>
      <w:r>
        <w:rPr>
          <w:rtl/>
          <w:cs/>
          <w:lang w:val="ar_AE" w:bidi="ar_AE"/>
        </w:rPr>
      </w:r>
      <w:r>
        <w:rPr>
          <w:rtl/>
          <w:cs/>
          <w:lang w:val="ar_AE" w:bidi="ar_AE"/>
        </w:rPr>
        <w:t xml:space="preserve">هنا، يتحدث يسوع عن الأشياء التي تسبب للناس أن يخطئوا كما لو كانوا هم </w:t>
      </w:r>
      <w:r>
        <w:rPr>
          <w:b/>
          <w:rtl/>
          <w:cs/>
          <w:lang w:val="ar_AE" w:bidi="ar_AE"/>
        </w:rPr>
        <w:t>ٱلْعَثَرَاتُ</w:t>
      </w:r>
      <w:r>
        <w:rPr>
          <w:rtl/>
          <w:cs/>
          <w:lang w:val="ar_AE" w:bidi="ar_AE"/>
        </w:rPr>
        <w:t>. إذا كان ذلك أوضح في لغتك، يمكنك توضيح المعنى ببساطة. ترجمة بديلة: "الأشياء التي تقود الناس لعدم الطاعة... الأشياء التي تقود الناس للعصيان... الإنسان الذي يقود الناس لعدم الطاعة"</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18: 7 (#4)</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"فَلَابُدَّ"</w:t>
      </w:r>
    </w:p>
    <w:p>
      <w:pPr>
        <w:bidi/>
      </w:pPr>
      <w:r>
        <w:rPr>
          <w:rtl/>
          <w:cs/>
          <w:lang w:val="ar_AE" w:bidi="ar_AE"/>
        </w:rPr>
      </w:r>
      <w:r>
        <w:rPr>
          <w:rtl/>
          <w:cs/>
          <w:lang w:val="ar_AE" w:bidi="ar_AE"/>
        </w:rPr>
        <w:t xml:space="preserve">هنا، كلمة </w:t>
      </w:r>
      <w:r>
        <w:rPr>
          <w:b/>
          <w:rtl/>
          <w:cs/>
          <w:lang w:val="ar_AE" w:bidi="ar_AE"/>
        </w:rPr>
        <w:t>فَلَابُدَّ</w:t>
      </w:r>
      <w:r>
        <w:rPr>
          <w:rtl/>
          <w:cs/>
          <w:lang w:val="ar_AE" w:bidi="ar_AE"/>
        </w:rPr>
        <w:t xml:space="preserve"> تقدم تفسيرًا إضافيًا حول </w:t>
      </w:r>
      <w:r>
        <w:rPr>
          <w:b/>
          <w:rtl/>
          <w:cs/>
          <w:lang w:val="ar_AE" w:bidi="ar_AE"/>
        </w:rPr>
        <w:t>ٱلْعَثَرَاتُ</w:t>
      </w:r>
      <w:r>
        <w:rPr>
          <w:rtl/>
          <w:cs/>
          <w:lang w:val="ar_AE" w:bidi="ar_AE"/>
        </w:rPr>
        <w:t>. إذا كان ذلك مفيدًا في لغتك، يمكنك استخدام كلمة أو عبارة تقدم تفسيرًا، أو يمكنك ترك "</w:t>
      </w:r>
      <w:r>
        <w:rPr>
          <w:b/>
          <w:rtl/>
          <w:cs/>
          <w:lang w:val="ar_AE" w:bidi="ar_AE"/>
        </w:rPr>
        <w:t>فَلَابُدَّ"</w:t>
      </w:r>
      <w:r>
        <w:rPr>
          <w:rtl/>
          <w:cs/>
          <w:lang w:val="ar_AE" w:bidi="ar_AE"/>
        </w:rPr>
        <w:t xml:space="preserve"> بدون ترجمة. ترجمة بديلة: "هذا ما أعنيه:" أو "إضافة إلى ذلك،"</w:t>
      </w:r>
    </w:p>
    <w:p>
      <w:pPr>
        <w:bidi/>
      </w:pPr>
      <w:r>
        <w:rPr>
          <w:rtl/>
          <w:cs/>
          <w:lang w:val="ar_AE" w:bidi="ar_AE"/>
        </w:rPr>
      </w:r>
      <w:r>
        <w:rPr>
          <w:rtl/>
          <w:cs/>
          <w:lang w:val="ar_AE" w:bidi="ar_AE"/>
        </w:rPr>
        <w:t xml:space="preserve">انظر: </w:t>
      </w:r>
      <w:r>
        <w:rPr>
          <w:rtl/>
          <w:cs/>
          <w:lang w:val="ar_AE" w:bidi="ar_AE"/>
        </w:rPr>
        <w:t>كلمات وعبارات الربط</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18: 7 (#5)</w:t>
      </w:r>
      <w:r>
        <w:rPr>
          <w:rtl/>
          <w:cs/>
          <w:lang w:val="ar_AE" w:bidi="ar_AE"/>
        </w:rPr>
      </w:r>
    </w:p>
    <w:p>
      <w:pPr>
        <w:bidi/>
      </w:pPr>
      <w:r>
        <w:rPr>
          <w:rtl/>
          <w:cs/>
          <w:lang w:val="ar_AE" w:bidi="ar_AE"/>
        </w:rPr>
      </w:r>
      <w:r>
        <w:rPr>
          <w:b/>
          <w:rtl/>
          <w:cs/>
          <w:lang w:val="ar_AE" w:bidi="ar_AE"/>
        </w:rPr>
        <w:t>τῷ ἀνθρώπῳ &amp; τὸ σκάνδαλον</w:t>
      </w:r>
    </w:p>
    <w:p>
      <w:pPr>
        <w:bidi/>
      </w:pPr>
      <w:r>
        <w:rPr>
          <w:rtl/>
          <w:cs/>
          <w:lang w:val="ar_AE" w:bidi="ar_AE"/>
        </w:rPr>
      </w:r>
      <w:r>
        <w:rPr>
          <w:b/>
          <w:rtl/>
          <w:cs/>
          <w:lang w:val="ar_AE" w:bidi="ar_AE"/>
        </w:rPr>
        <w:t>"لِذَلِكَ ٱلْإِنْسَانِ"</w:t>
      </w:r>
      <w:r>
        <w:rPr>
          <w:rtl/>
          <w:cs/>
          <w:lang w:val="ar_AE" w:bidi="ar_AE"/>
        </w:rPr>
        <w:t xml:space="preserve"> - </w:t>
      </w:r>
      <w:r>
        <w:rPr>
          <w:b/>
          <w:rtl/>
          <w:cs/>
          <w:lang w:val="ar_AE" w:bidi="ar_AE"/>
        </w:rPr>
        <w:t>"ٱلْعَثْرَةُ"</w:t>
      </w:r>
    </w:p>
    <w:p>
      <w:pPr>
        <w:bidi/>
      </w:pPr>
      <w:r>
        <w:rPr>
          <w:rtl/>
          <w:cs/>
          <w:lang w:val="ar_AE" w:bidi="ar_AE"/>
        </w:rPr>
      </w:r>
      <w:r>
        <w:rPr>
          <w:rtl/>
          <w:cs/>
          <w:lang w:val="ar_AE" w:bidi="ar_AE"/>
        </w:rPr>
        <w:t xml:space="preserve">الكلمات </w:t>
      </w:r>
      <w:r>
        <w:rPr>
          <w:b/>
          <w:rtl/>
          <w:cs/>
          <w:lang w:val="ar_AE" w:bidi="ar_AE"/>
        </w:rPr>
        <w:t>ٱلْإِنْسَانِ</w:t>
      </w:r>
      <w:r>
        <w:rPr>
          <w:rtl/>
          <w:cs/>
          <w:lang w:val="ar_AE" w:bidi="ar_AE"/>
        </w:rPr>
        <w:t xml:space="preserve"> و</w:t>
      </w:r>
      <w:r>
        <w:rPr>
          <w:b/>
          <w:rtl/>
          <w:cs/>
          <w:lang w:val="ar_AE" w:bidi="ar_AE"/>
        </w:rPr>
        <w:t>ٱلْعَثْرَةُ</w:t>
      </w:r>
      <w:r>
        <w:rPr>
          <w:rtl/>
          <w:cs/>
          <w:lang w:val="ar_AE" w:bidi="ar_AE"/>
        </w:rPr>
        <w:t xml:space="preserve"> تمثلان الرجال والعقبات بشكل عام، وليس رجلًا أو عقبة معينة. إذا كان من المفيد في لغتك، يمكنك التعبير عن الفكرة بطريقة أخرى. ترجمة بديلة: "لأي رجل ... عقبة ما"</w:t>
      </w:r>
    </w:p>
    <w:p>
      <w:pPr>
        <w:bidi/>
      </w:pPr>
      <w:r>
        <w:rPr>
          <w:rtl/>
          <w:cs/>
          <w:lang w:val="ar_AE" w:bidi="ar_AE"/>
        </w:rPr>
      </w:r>
      <w:r>
        <w:rPr>
          <w:rtl/>
          <w:cs/>
          <w:lang w:val="ar_AE" w:bidi="ar_AE"/>
        </w:rPr>
        <w:t xml:space="preserve">انظر: </w:t>
      </w:r>
      <w:r>
        <w:rPr>
          <w:rtl/>
          <w:cs/>
          <w:lang w:val="ar_AE" w:bidi="ar_AE"/>
        </w:rPr>
        <w:t>عبارات الأسمية العامة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18: 7 (#6)</w:t>
      </w:r>
      <w:r>
        <w:rPr>
          <w:rtl/>
          <w:cs/>
          <w:lang w:val="ar_AE" w:bidi="ar_AE"/>
        </w:rPr>
      </w:r>
    </w:p>
    <w:p>
      <w:pPr>
        <w:bidi/>
      </w:pPr>
      <w:r>
        <w:rPr>
          <w:rtl/>
          <w:cs/>
          <w:lang w:val="ar_AE" w:bidi="ar_AE"/>
        </w:rPr>
      </w:r>
      <w:r>
        <w:rPr>
          <w:b/>
          <w:rtl/>
          <w:cs/>
          <w:lang w:val="ar_AE" w:bidi="ar_AE"/>
        </w:rPr>
        <w:t>τῷ ἀνθρώπῳ</w:t>
      </w:r>
    </w:p>
    <w:p>
      <w:pPr>
        <w:bidi/>
      </w:pPr>
      <w:r>
        <w:rPr>
          <w:rtl/>
          <w:cs/>
          <w:lang w:val="ar_AE" w:bidi="ar_AE"/>
        </w:rPr>
      </w:r>
      <w:r>
        <w:rPr>
          <w:b/>
          <w:rtl/>
          <w:cs/>
          <w:lang w:val="ar_AE" w:bidi="ar_AE"/>
        </w:rPr>
        <w:t>"لِذَلِكَ ٱلْإِنْسَانِ"</w:t>
      </w:r>
    </w:p>
    <w:p>
      <w:pPr>
        <w:bidi/>
      </w:pPr>
      <w:r>
        <w:rPr>
          <w:rtl/>
          <w:cs/>
          <w:lang w:val="ar_AE" w:bidi="ar_AE"/>
        </w:rPr>
      </w:r>
      <w:r>
        <w:rPr>
          <w:rtl/>
          <w:cs/>
          <w:lang w:val="ar_AE" w:bidi="ar_AE"/>
        </w:rPr>
        <w:t xml:space="preserve">على الرغم من أن مصطلح </w:t>
      </w:r>
      <w:r>
        <w:rPr>
          <w:b/>
          <w:rtl/>
          <w:cs/>
          <w:lang w:val="ar_AE" w:bidi="ar_AE"/>
        </w:rPr>
        <w:t>ٱلْإِنْسَانِ</w:t>
      </w:r>
      <w:r>
        <w:rPr>
          <w:rtl/>
          <w:cs/>
          <w:lang w:val="ar_AE" w:bidi="ar_AE"/>
        </w:rPr>
        <w:t xml:space="preserve"> هو مذكر، إلا أن يسوع يستخدم الكلمة بمعنى عام يشمل كل من الرجال والنساء. إذا كان ذلك مفيدًا في لغتك، يمكنك استخدام عبارة توضح هذا. ترجمة بديلة: "إلى الشخص" أو "إلى الرجل أو المرأة"</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18: 8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"فَـ"</w:t>
      </w:r>
    </w:p>
    <w:p>
      <w:pPr>
        <w:bidi/>
      </w:pPr>
      <w:r>
        <w:rPr>
          <w:rtl/>
          <w:cs/>
          <w:lang w:val="ar_AE" w:bidi="ar_AE"/>
        </w:rPr>
      </w:r>
      <w:r>
        <w:rPr>
          <w:rtl/>
          <w:cs/>
          <w:lang w:val="ar_AE" w:bidi="ar_AE"/>
        </w:rPr>
        <w:t xml:space="preserve">هنا، يُقدِّم حرف </w:t>
      </w:r>
      <w:r>
        <w:rPr>
          <w:b/>
          <w:rtl/>
          <w:cs/>
          <w:lang w:val="ar_AE" w:bidi="ar_AE"/>
        </w:rPr>
        <w:t>فَـ</w:t>
      </w:r>
      <w:r>
        <w:rPr>
          <w:rtl/>
          <w:cs/>
          <w:lang w:val="ar_AE" w:bidi="ar_AE"/>
        </w:rPr>
        <w:t xml:space="preserve"> الموضوع التالي الذي سيتحدث عنه يسوع. إذا كان من المفيد في لغتك، يمكنك استخدام كلمة أو عبارة تُقدِّم الموضوع التالي، أو يمكنك ترك </w:t>
      </w:r>
      <w:r>
        <w:rPr>
          <w:b/>
          <w:rtl/>
          <w:cs/>
          <w:lang w:val="ar_AE" w:bidi="ar_AE"/>
        </w:rPr>
        <w:t>فَـ</w:t>
      </w:r>
      <w:r>
        <w:rPr>
          <w:rtl/>
          <w:cs/>
          <w:lang w:val="ar_AE" w:bidi="ar_AE"/>
        </w:rPr>
        <w:t xml:space="preserve"> بدون ترجمة. ترجمة بديلة: "والآن،"</w:t>
      </w:r>
    </w:p>
    <w:p>
      <w:pPr>
        <w:bidi/>
      </w:pPr>
      <w:r>
        <w:rPr>
          <w:rtl/>
          <w:cs/>
          <w:lang w:val="ar_AE" w:bidi="ar_AE"/>
        </w:rPr>
      </w:r>
      <w:r>
        <w:rPr>
          <w:rtl/>
          <w:cs/>
          <w:lang w:val="ar_AE" w:bidi="ar_AE"/>
        </w:rPr>
        <w:t xml:space="preserve">انظر: </w:t>
      </w:r>
      <w:r>
        <w:rPr>
          <w:rtl/>
          <w:cs/>
          <w:lang w:val="ar_AE" w:bidi="ar_AE"/>
        </w:rPr>
        <w:t>كلمات وعبارات الربط</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18 :8 (#2)</w:t>
      </w:r>
      <w:r>
        <w:rPr>
          <w:rtl/>
          <w:cs/>
          <w:lang w:val="ar_AE" w:bidi="ar_AE"/>
        </w:rPr>
      </w:r>
    </w:p>
    <w:p>
      <w:pPr>
        <w:bidi/>
      </w:pPr>
      <w:r>
        <w:rPr>
          <w:rtl/>
          <w:cs/>
          <w:lang w:val="ar_AE" w:bidi="ar_AE"/>
        </w:rPr>
      </w:r>
      <w:r>
        <w:rPr>
          <w:b/>
          <w:rtl/>
          <w:cs/>
          <w:lang w:val="ar_AE" w:bidi="ar_AE"/>
        </w:rPr>
        <w:t>εἰ &amp; ἡ χείρ σου ἢ ὁ πούς σου σκανδαλίζει σε</w:t>
      </w:r>
    </w:p>
    <w:p>
      <w:pPr>
        <w:bidi/>
      </w:pPr>
      <w:r>
        <w:rPr>
          <w:rtl/>
          <w:cs/>
          <w:lang w:val="ar_AE" w:bidi="ar_AE"/>
        </w:rPr>
      </w:r>
      <w:r>
        <w:rPr>
          <w:b/>
          <w:rtl/>
          <w:cs/>
          <w:lang w:val="ar_AE" w:bidi="ar_AE"/>
        </w:rPr>
        <w:t>"إِنْ أَعْثَرَتْكَ يَدُكَ أَوْ رِجْلُكَ"</w:t>
      </w:r>
    </w:p>
    <w:p>
      <w:pPr>
        <w:bidi/>
      </w:pPr>
      <w:r>
        <w:rPr>
          <w:rtl/>
          <w:cs/>
          <w:lang w:val="ar_AE" w:bidi="ar_AE"/>
        </w:rPr>
      </w:r>
      <w:r>
        <w:rPr>
          <w:rtl/>
          <w:cs/>
          <w:lang w:val="ar_AE" w:bidi="ar_AE"/>
        </w:rPr>
        <w:t xml:space="preserve">يقترح يسوع أن هذا موقف افتراضي، فقد يختبر التلاميذ فيه أن </w:t>
      </w:r>
      <w:r>
        <w:rPr>
          <w:b/>
          <w:rtl/>
          <w:cs/>
          <w:lang w:val="ar_AE" w:bidi="ar_AE"/>
        </w:rPr>
        <w:t>اليد</w:t>
      </w:r>
      <w:r>
        <w:rPr>
          <w:rtl/>
          <w:cs/>
          <w:lang w:val="ar_AE" w:bidi="ar_AE"/>
        </w:rPr>
        <w:t xml:space="preserve"> أو </w:t>
      </w:r>
      <w:r>
        <w:rPr>
          <w:b/>
          <w:rtl/>
          <w:cs/>
          <w:lang w:val="ar_AE" w:bidi="ar_AE"/>
        </w:rPr>
        <w:t>القدم</w:t>
      </w:r>
      <w:r>
        <w:rPr>
          <w:rtl/>
          <w:cs/>
          <w:lang w:val="ar_AE" w:bidi="ar_AE"/>
        </w:rPr>
        <w:t xml:space="preserve"> تعثرهم، أن تسبب لهم </w:t>
      </w:r>
      <w:r>
        <w:rPr>
          <w:b/>
          <w:rtl/>
          <w:cs/>
          <w:lang w:val="ar_AE" w:bidi="ar_AE"/>
        </w:rPr>
        <w:t>أن يتعثروا</w:t>
      </w:r>
      <w:r>
        <w:rPr>
          <w:rtl/>
          <w:cs/>
          <w:lang w:val="ar_AE" w:bidi="ar_AE"/>
        </w:rPr>
        <w:t xml:space="preserve">. استخدم صيغة مألوفة في لغتك لتقديم موقف قد يحدث. انظر كيف ترجمت العبارات المماثلة في </w:t>
      </w:r>
      <w:r>
        <w:rPr>
          <w:rtl/>
          <w:cs/>
          <w:lang w:val="ar_AE" w:bidi="ar_AE"/>
        </w:rPr>
        <w:t>5:29–30</w:t>
      </w:r>
      <w:r>
        <w:rPr>
          <w:rtl/>
          <w:cs/>
          <w:lang w:val="ar_AE" w:bidi="ar_AE"/>
        </w:rPr>
        <w:t>. ترجمة بديلة: "اعتبر هذا الموقف: يدك أو قدمك تسبب لك التعثر. فإذا حدث ذلك"</w:t>
      </w:r>
    </w:p>
    <w:p>
      <w:pPr>
        <w:bidi/>
      </w:pPr>
      <w:r>
        <w:rPr>
          <w:rtl/>
          <w:cs/>
          <w:lang w:val="ar_AE" w:bidi="ar_AE"/>
        </w:rPr>
      </w:r>
      <w:r>
        <w:rPr>
          <w:rtl/>
          <w:cs/>
          <w:lang w:val="ar_AE" w:bidi="ar_AE"/>
        </w:rPr>
        <w:t xml:space="preserve">انظر: </w:t>
      </w:r>
      <w:r>
        <w:rPr>
          <w:rtl/>
          <w:cs/>
          <w:lang w:val="ar_AE" w:bidi="ar_AE"/>
        </w:rPr>
        <w:t>الربط — المواقف الافتراضية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18: 8 (#3)</w:t>
      </w:r>
      <w:r>
        <w:rPr>
          <w:rtl/>
          <w:cs/>
          <w:lang w:val="ar_AE" w:bidi="ar_AE"/>
        </w:rPr>
      </w:r>
    </w:p>
    <w:p>
      <w:pPr>
        <w:bidi/>
      </w:pPr>
      <w:r>
        <w:rPr>
          <w:rtl/>
          <w:cs/>
          <w:lang w:val="ar_AE" w:bidi="ar_AE"/>
        </w:rPr>
      </w:r>
      <w:r>
        <w:rPr>
          <w:b/>
          <w:rtl/>
          <w:cs/>
          <w:lang w:val="ar_AE" w:bidi="ar_AE"/>
        </w:rPr>
        <w:t>ἡ χείρ σου ἢ ὁ πούς σου σκανδαλίζει σε</w:t>
      </w:r>
    </w:p>
    <w:p>
      <w:pPr>
        <w:bidi/>
      </w:pPr>
      <w:r>
        <w:rPr>
          <w:rtl/>
          <w:cs/>
          <w:lang w:val="ar_AE" w:bidi="ar_AE"/>
        </w:rPr>
      </w:r>
      <w:r>
        <w:rPr>
          <w:b/>
          <w:rtl/>
          <w:cs/>
          <w:lang w:val="ar_AE" w:bidi="ar_AE"/>
        </w:rPr>
        <w:t>"أَعْثَرَتْكَ يَدُكَ أَوْ رِجْلُكَ"</w:t>
      </w:r>
    </w:p>
    <w:p>
      <w:pPr>
        <w:bidi/>
      </w:pPr>
      <w:r>
        <w:rPr>
          <w:rtl/>
          <w:cs/>
          <w:lang w:val="ar_AE" w:bidi="ar_AE"/>
        </w:rPr>
      </w:r>
      <w:r>
        <w:rPr>
          <w:rtl/>
          <w:cs/>
          <w:lang w:val="ar_AE" w:bidi="ar_AE"/>
        </w:rPr>
        <w:t xml:space="preserve">هنا، يتحدث يسوع عن </w:t>
      </w:r>
      <w:r>
        <w:rPr>
          <w:b/>
          <w:rtl/>
          <w:cs/>
          <w:lang w:val="ar_AE" w:bidi="ar_AE"/>
        </w:rPr>
        <w:t>يَدُكَ</w:t>
      </w:r>
      <w:r>
        <w:rPr>
          <w:rtl/>
          <w:cs/>
          <w:lang w:val="ar_AE" w:bidi="ar_AE"/>
        </w:rPr>
        <w:t xml:space="preserve"> و</w:t>
      </w:r>
      <w:r>
        <w:rPr>
          <w:b/>
          <w:rtl/>
          <w:cs/>
          <w:lang w:val="ar_AE" w:bidi="ar_AE"/>
        </w:rPr>
        <w:t>رِجْلُكَ</w:t>
      </w:r>
      <w:r>
        <w:rPr>
          <w:rtl/>
          <w:cs/>
          <w:lang w:val="ar_AE" w:bidi="ar_AE"/>
        </w:rPr>
        <w:t xml:space="preserve"> كما لو كانا أشخاصًا يمكنهم أن يتسببوا في </w:t>
      </w:r>
      <w:r>
        <w:rPr>
          <w:b/>
          <w:rtl/>
          <w:cs/>
          <w:lang w:val="ar_AE" w:bidi="ar_AE"/>
        </w:rPr>
        <w:t>تعْثَرَكَ</w:t>
      </w:r>
      <w:r>
        <w:rPr>
          <w:rtl/>
          <w:cs/>
          <w:lang w:val="ar_AE" w:bidi="ar_AE"/>
        </w:rPr>
        <w:t xml:space="preserve">. يقصد أن </w:t>
      </w:r>
      <w:r>
        <w:rPr>
          <w:b/>
          <w:rtl/>
          <w:cs/>
          <w:lang w:val="ar_AE" w:bidi="ar_AE"/>
        </w:rPr>
        <w:t>اليَدُ</w:t>
      </w:r>
      <w:r>
        <w:rPr>
          <w:rtl/>
          <w:cs/>
          <w:lang w:val="ar_AE" w:bidi="ar_AE"/>
        </w:rPr>
        <w:t xml:space="preserve"> أو </w:t>
      </w:r>
      <w:r>
        <w:rPr>
          <w:b/>
          <w:rtl/>
          <w:cs/>
          <w:lang w:val="ar_AE" w:bidi="ar_AE"/>
        </w:rPr>
        <w:t xml:space="preserve">الرِجْلُ </w:t>
      </w:r>
      <w:r>
        <w:rPr>
          <w:rtl/>
          <w:cs/>
          <w:lang w:val="ar_AE" w:bidi="ar_AE"/>
        </w:rPr>
        <w:t>هما الجزء من الجسم الذي يشارك في التعثر. إذا كان من المفيد في لغتك، يمكنك توضيح المعنى ببساطة. ترجمة بديلة: "إنه خطأ يدك أو قدمك أنك تتعثر" أو "فإن تعثرت بواسطة يدك أو قدمك"</w:t>
      </w:r>
    </w:p>
    <w:p>
      <w:pPr>
        <w:bidi/>
      </w:pPr>
      <w:r>
        <w:rPr>
          <w:rtl/>
          <w:cs/>
          <w:lang w:val="ar_AE" w:bidi="ar_AE"/>
        </w:rPr>
      </w:r>
      <w:r>
        <w:rPr>
          <w:rtl/>
          <w:cs/>
          <w:lang w:val="ar_AE" w:bidi="ar_AE"/>
        </w:rPr>
        <w:t xml:space="preserve">انظر: </w:t>
      </w:r>
      <w:r>
        <w:rPr>
          <w:rtl/>
          <w:cs/>
          <w:lang w:val="ar_AE" w:bidi="ar_AE"/>
        </w:rPr>
        <w:t>التشخيص</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18: 8 (#4)</w:t>
      </w:r>
      <w:r>
        <w:rPr>
          <w:rtl/>
          <w:cs/>
          <w:lang w:val="ar_AE" w:bidi="ar_AE"/>
        </w:rPr>
      </w:r>
    </w:p>
    <w:p>
      <w:pPr>
        <w:bidi/>
      </w:pPr>
      <w:r>
        <w:rPr>
          <w:rtl/>
          <w:cs/>
          <w:lang w:val="ar_AE" w:bidi="ar_AE"/>
        </w:rPr>
      </w:r>
      <w:r>
        <w:rPr>
          <w:b/>
          <w:rtl/>
          <w:cs/>
          <w:lang w:val="ar_AE" w:bidi="ar_AE"/>
        </w:rPr>
        <w:t>σου &amp; σου &amp; σε &amp; σοῦ &amp; σοί</w:t>
      </w:r>
    </w:p>
    <w:p>
      <w:pPr>
        <w:bidi/>
      </w:pPr>
      <w:r>
        <w:rPr>
          <w:rtl/>
          <w:cs/>
          <w:lang w:val="ar_AE" w:bidi="ar_AE"/>
        </w:rPr>
      </w:r>
      <w:r>
        <w:rPr>
          <w:b/>
          <w:rtl/>
          <w:cs/>
          <w:lang w:val="ar_AE" w:bidi="ar_AE"/>
        </w:rPr>
        <w:t>"يَدُكَ"</w:t>
      </w:r>
      <w:r>
        <w:rPr>
          <w:rtl/>
          <w:cs/>
          <w:lang w:val="ar_AE" w:bidi="ar_AE"/>
        </w:rPr>
        <w:t xml:space="preserve"> - </w:t>
      </w:r>
      <w:r>
        <w:rPr>
          <w:b/>
          <w:rtl/>
          <w:cs/>
          <w:lang w:val="ar_AE" w:bidi="ar_AE"/>
        </w:rPr>
        <w:t>"رِجْلُكَ"</w:t>
      </w:r>
      <w:r>
        <w:rPr>
          <w:rtl/>
          <w:cs/>
          <w:lang w:val="ar_AE" w:bidi="ar_AE"/>
        </w:rPr>
        <w:t xml:space="preserve">- </w:t>
      </w:r>
      <w:r>
        <w:rPr>
          <w:b/>
          <w:rtl/>
          <w:cs/>
          <w:lang w:val="ar_AE" w:bidi="ar_AE"/>
        </w:rPr>
        <w:t>"خَيْرٌ لَكَ"</w:t>
      </w:r>
      <w:r>
        <w:rPr>
          <w:rtl/>
          <w:cs/>
          <w:lang w:val="ar_AE" w:bidi="ar_AE"/>
        </w:rPr>
        <w:t xml:space="preserve"> - </w:t>
      </w:r>
      <w:r>
        <w:rPr>
          <w:b/>
          <w:rtl/>
          <w:cs/>
          <w:lang w:val="ar_AE" w:bidi="ar_AE"/>
        </w:rPr>
        <w:t>"تَدْخُلَ"</w:t>
      </w:r>
      <w:r>
        <w:rPr>
          <w:rtl/>
          <w:cs/>
          <w:lang w:val="ar_AE" w:bidi="ar_AE"/>
        </w:rPr>
        <w:t xml:space="preserve"> - </w:t>
      </w:r>
      <w:r>
        <w:rPr>
          <w:b/>
          <w:rtl/>
          <w:cs/>
          <w:lang w:val="ar_AE" w:bidi="ar_AE"/>
        </w:rPr>
        <w:t>"تُلْقَى"</w:t>
      </w:r>
      <w:r>
        <w:rPr>
          <w:rtl/>
          <w:cs/>
          <w:lang w:val="ar_AE" w:bidi="ar_AE"/>
        </w:rPr>
        <w:t xml:space="preserve"> </w:t>
      </w:r>
    </w:p>
    <w:p>
      <w:pPr>
        <w:bidi/>
      </w:pPr>
      <w:r>
        <w:rPr>
          <w:rtl/>
          <w:cs/>
          <w:lang w:val="ar_AE" w:bidi="ar_AE"/>
        </w:rPr>
      </w:r>
      <w:r>
        <w:rPr>
          <w:rtl/>
          <w:cs/>
          <w:lang w:val="ar_AE" w:bidi="ar_AE"/>
        </w:rPr>
        <w:t xml:space="preserve">على الرغم من أن يسوع يتحدث إلى العديد من التلاميذ، إلا أنه يتناول موقفًا فرديًا، لذا فإن </w:t>
      </w:r>
      <w:r>
        <w:rPr>
          <w:b/>
          <w:rtl/>
          <w:cs/>
          <w:lang w:val="ar_AE" w:bidi="ar_AE"/>
        </w:rPr>
        <w:t>ضمائر المخاطب</w:t>
      </w:r>
      <w:r>
        <w:rPr>
          <w:rtl/>
          <w:cs/>
          <w:lang w:val="ar_AE" w:bidi="ar_AE"/>
        </w:rPr>
        <w:t xml:space="preserve"> تأتي في صيغة المفرد طوال هذه الآية. ولكن إذا لم تكن صيغة المفرد مألوفة في لغتك لشخص يتحدث إلى مجموعة من الناس، يمكنك استخدام صيغ الجمع لتلك </w:t>
      </w:r>
      <w:r>
        <w:rPr>
          <w:b/>
          <w:rtl/>
          <w:cs/>
          <w:lang w:val="ar_AE" w:bidi="ar_AE"/>
        </w:rPr>
        <w:t>الضمائر</w:t>
      </w:r>
      <w:r>
        <w:rPr>
          <w:rtl/>
          <w:cs/>
          <w:lang w:val="ar_AE" w:bidi="ar_AE"/>
        </w:rPr>
        <w:t xml:space="preserve"> في ترجمتك. إذا فعلت ذلك، قد تحتاج أيضًا إلى جعل بعض الكلمات الأخرى بصيغة الجمع.</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18: 8 (#5)</w:t>
      </w:r>
      <w:r>
        <w:rPr>
          <w:rtl/>
          <w:cs/>
          <w:lang w:val="ar_AE" w:bidi="ar_AE"/>
        </w:rPr>
      </w:r>
    </w:p>
    <w:p>
      <w:pPr>
        <w:bidi/>
      </w:pPr>
      <w:r>
        <w:rPr>
          <w:rtl/>
          <w:cs/>
          <w:lang w:val="ar_AE" w:bidi="ar_AE"/>
        </w:rPr>
      </w:r>
      <w:r>
        <w:rPr>
          <w:b/>
          <w:rtl/>
          <w:cs/>
          <w:lang w:val="ar_AE" w:bidi="ar_AE"/>
        </w:rPr>
        <w:t>σκανδαλίζει σε</w:t>
      </w:r>
    </w:p>
    <w:p>
      <w:pPr>
        <w:bidi/>
      </w:pPr>
      <w:r>
        <w:rPr>
          <w:rtl/>
          <w:cs/>
          <w:lang w:val="ar_AE" w:bidi="ar_AE"/>
        </w:rPr>
      </w:r>
      <w:r>
        <w:rPr>
          <w:b/>
          <w:rtl/>
          <w:cs/>
          <w:lang w:val="ar_AE" w:bidi="ar_AE"/>
        </w:rPr>
        <w:t>"أَعْثَرَتْكَ"</w:t>
      </w:r>
    </w:p>
    <w:p>
      <w:pPr>
        <w:bidi/>
      </w:pPr>
      <w:r>
        <w:rPr>
          <w:rtl/>
          <w:cs/>
          <w:lang w:val="ar_AE" w:bidi="ar_AE"/>
        </w:rPr>
      </w:r>
      <w:r>
        <w:rPr>
          <w:rtl/>
          <w:cs/>
          <w:lang w:val="ar_AE" w:bidi="ar_AE"/>
        </w:rPr>
        <w:t>هنا، يتحدث يسوع عن الخطية كما لو كانت تعثرًا. إذا كان من الواضح أكثر في لغتك، يمكنك توضيح المعنى ببساطة. ترجمة بديلة: "تجعلك تخطئ"</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18: 8 (#6)</w:t>
      </w:r>
      <w:r>
        <w:rPr>
          <w:rtl/>
          <w:cs/>
          <w:lang w:val="ar_AE" w:bidi="ar_AE"/>
        </w:rPr>
      </w:r>
    </w:p>
    <w:p>
      <w:pPr>
        <w:bidi/>
      </w:pPr>
      <w:r>
        <w:rPr>
          <w:rtl/>
          <w:cs/>
          <w:lang w:val="ar_AE" w:bidi="ar_AE"/>
        </w:rPr>
      </w:r>
      <w:r>
        <w:rPr>
          <w:b/>
          <w:rtl/>
          <w:cs/>
          <w:lang w:val="ar_AE" w:bidi="ar_AE"/>
        </w:rPr>
        <w:t>ἔκκοψον αὐτὸν καὶ βάλε ἀπὸ σοῦ</w:t>
      </w:r>
    </w:p>
    <w:p>
      <w:pPr>
        <w:bidi/>
      </w:pPr>
      <w:r>
        <w:rPr>
          <w:rtl/>
          <w:cs/>
          <w:lang w:val="ar_AE" w:bidi="ar_AE"/>
        </w:rPr>
      </w:r>
      <w:r>
        <w:rPr>
          <w:b/>
          <w:rtl/>
          <w:cs/>
          <w:lang w:val="ar_AE" w:bidi="ar_AE"/>
        </w:rPr>
        <w:t>"فَٱقْطَعْهَا وَأَلْقِهَا عَنْكَ"</w:t>
      </w:r>
    </w:p>
    <w:p>
      <w:pPr>
        <w:bidi/>
      </w:pPr>
      <w:r>
        <w:rPr>
          <w:rtl/>
          <w:cs/>
          <w:lang w:val="ar_AE" w:bidi="ar_AE"/>
        </w:rPr>
      </w:r>
      <w:r>
        <w:rPr>
          <w:rtl/>
          <w:cs/>
          <w:lang w:val="ar_AE" w:bidi="ar_AE"/>
        </w:rPr>
        <w:t>هنا يقدم يسوع الرد الأكثر تطرفاً على الخطية. وهو لا يقصد أن يكون هذا الأسلوب هو العادي للتعامل مع الخطية. يجب أن تحافظ على اللغة المتطرفة التي يستخدمها يسوع، ولكن استخدم صيغة تشير إلى أن هذا هو المثال الأكثر تطرفاً. انظر كيف ترجمت تراكيب مشابهة في 5:29–30. ترجمة بديلة: "إن لزم الأمر، ينبغي حتى أن تقطعها وتلقيها بعيداً عنك!"</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18: 8 (#7)</w:t>
      </w:r>
      <w:r>
        <w:rPr>
          <w:rtl/>
          <w:cs/>
          <w:lang w:val="ar_AE" w:bidi="ar_AE"/>
        </w:rPr>
      </w:r>
    </w:p>
    <w:p>
      <w:pPr>
        <w:bidi/>
      </w:pPr>
      <w:r>
        <w:rPr>
          <w:rtl/>
          <w:cs/>
          <w:lang w:val="ar_AE" w:bidi="ar_AE"/>
        </w:rPr>
      </w:r>
      <w:r>
        <w:rPr>
          <w:b/>
          <w:rtl/>
          <w:cs/>
          <w:lang w:val="ar_AE" w:bidi="ar_AE"/>
        </w:rPr>
        <w:t>εἰσελθεῖν εἰς τὴν ζωὴν</w:t>
      </w:r>
    </w:p>
    <w:p>
      <w:pPr>
        <w:bidi/>
      </w:pPr>
      <w:r>
        <w:rPr>
          <w:rtl/>
          <w:cs/>
          <w:lang w:val="ar_AE" w:bidi="ar_AE"/>
        </w:rPr>
      </w:r>
      <w:r>
        <w:rPr>
          <w:b/>
          <w:rtl/>
          <w:cs/>
          <w:lang w:val="ar_AE" w:bidi="ar_AE"/>
        </w:rPr>
        <w:t>"تَدْخُلَ ٱلْحَيَاةَ"</w:t>
      </w:r>
    </w:p>
    <w:p>
      <w:pPr>
        <w:bidi/>
      </w:pPr>
      <w:r>
        <w:rPr>
          <w:rtl/>
          <w:cs/>
          <w:lang w:val="ar_AE" w:bidi="ar_AE"/>
        </w:rPr>
      </w:r>
      <w:r>
        <w:rPr>
          <w:rtl/>
          <w:cs/>
          <w:lang w:val="ar_AE" w:bidi="ar_AE"/>
        </w:rPr>
        <w:t xml:space="preserve">هنا يتحدث يسوع كما لو أن </w:t>
      </w:r>
      <w:r>
        <w:rPr>
          <w:b/>
          <w:rtl/>
          <w:cs/>
          <w:lang w:val="ar_AE" w:bidi="ar_AE"/>
        </w:rPr>
        <w:t>ٱلْحَيَاةَ</w:t>
      </w:r>
      <w:r>
        <w:rPr>
          <w:rtl/>
          <w:cs/>
          <w:lang w:val="ar_AE" w:bidi="ar_AE"/>
        </w:rPr>
        <w:t xml:space="preserve"> كانت بيتًا يمكن لشخص ما أن </w:t>
      </w:r>
      <w:r>
        <w:rPr>
          <w:b/>
          <w:rtl/>
          <w:cs/>
          <w:lang w:val="ar_AE" w:bidi="ar_AE"/>
        </w:rPr>
        <w:t>يَدْخُلَه</w:t>
      </w:r>
      <w:r>
        <w:rPr>
          <w:rtl/>
          <w:cs/>
          <w:lang w:val="ar_AE" w:bidi="ar_AE"/>
        </w:rPr>
        <w:t xml:space="preserve">. إنه يشير إلى اختبار أو قبول </w:t>
      </w:r>
      <w:r>
        <w:rPr>
          <w:b/>
          <w:rtl/>
          <w:cs/>
          <w:lang w:val="ar_AE" w:bidi="ar_AE"/>
        </w:rPr>
        <w:t>ٱلْحَيَاةَ</w:t>
      </w:r>
      <w:r>
        <w:rPr>
          <w:rtl/>
          <w:cs/>
          <w:lang w:val="ar_AE" w:bidi="ar_AE"/>
        </w:rPr>
        <w:t>. إذا كان من المفيد في لغتك، يمكنك توضيح المعنى ببساطة. ترجمة بديلة: "تختبر الحياة" أو "تستقبل الحياة"</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18: 8 (#8)</w:t>
      </w:r>
      <w:r>
        <w:rPr>
          <w:rtl/>
          <w:cs/>
          <w:lang w:val="ar_AE" w:bidi="ar_AE"/>
        </w:rPr>
      </w:r>
    </w:p>
    <w:p>
      <w:pPr>
        <w:bidi/>
      </w:pPr>
      <w:r>
        <w:rPr>
          <w:rtl/>
          <w:cs/>
          <w:lang w:val="ar_AE" w:bidi="ar_AE"/>
        </w:rPr>
      </w:r>
      <w:r>
        <w:rPr>
          <w:b/>
          <w:rtl/>
          <w:cs/>
          <w:lang w:val="ar_AE" w:bidi="ar_AE"/>
        </w:rPr>
        <w:t>εἰσελθεῖν εἰς τὴν ζωὴν</w:t>
      </w:r>
    </w:p>
    <w:p>
      <w:pPr>
        <w:bidi/>
      </w:pPr>
      <w:r>
        <w:rPr>
          <w:rtl/>
          <w:cs/>
          <w:lang w:val="ar_AE" w:bidi="ar_AE"/>
        </w:rPr>
      </w:r>
      <w:r>
        <w:rPr>
          <w:b/>
          <w:rtl/>
          <w:cs/>
          <w:lang w:val="ar_AE" w:bidi="ar_AE"/>
        </w:rPr>
        <w:t>"تَدْخُلَ ٱلْحَيَاةَ"</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ٱلْحَيَاةَ</w:t>
      </w:r>
      <w:r>
        <w:rPr>
          <w:rtl/>
          <w:cs/>
          <w:lang w:val="ar_AE" w:bidi="ar_AE"/>
        </w:rPr>
        <w:t>، يمكنك التعبير عن نفس الفكرة بطريقة أخرى. ترجمة بديلة: "أن تكون قادرًا على العيش"</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18: 8 (#9)</w:t>
      </w:r>
      <w:r>
        <w:rPr>
          <w:rtl/>
          <w:cs/>
          <w:lang w:val="ar_AE" w:bidi="ar_AE"/>
        </w:rPr>
      </w:r>
    </w:p>
    <w:p>
      <w:pPr>
        <w:bidi/>
      </w:pPr>
      <w:r>
        <w:rPr>
          <w:rtl/>
          <w:cs/>
          <w:lang w:val="ar_AE" w:bidi="ar_AE"/>
        </w:rPr>
      </w:r>
      <w:r>
        <w:rPr>
          <w:b/>
          <w:rtl/>
          <w:cs/>
          <w:lang w:val="ar_AE" w:bidi="ar_AE"/>
        </w:rPr>
        <w:t>τὴν ζωὴν</w:t>
      </w:r>
    </w:p>
    <w:p>
      <w:pPr>
        <w:bidi/>
      </w:pPr>
      <w:r>
        <w:rPr>
          <w:rtl/>
          <w:cs/>
          <w:lang w:val="ar_AE" w:bidi="ar_AE"/>
        </w:rPr>
      </w:r>
      <w:r>
        <w:rPr>
          <w:b/>
          <w:rtl/>
          <w:cs/>
          <w:lang w:val="ar_AE" w:bidi="ar_AE"/>
        </w:rPr>
        <w:t>"ٱلْحَيَاةَ"</w:t>
      </w:r>
    </w:p>
    <w:p>
      <w:pPr>
        <w:bidi/>
      </w:pPr>
      <w:r>
        <w:rPr>
          <w:rtl/>
          <w:cs/>
          <w:lang w:val="ar_AE" w:bidi="ar_AE"/>
        </w:rPr>
      </w:r>
      <w:r>
        <w:rPr>
          <w:rtl/>
          <w:cs/>
          <w:lang w:val="ar_AE" w:bidi="ar_AE"/>
        </w:rPr>
        <w:t xml:space="preserve">هنا يشير يسوع إلى أن هذه </w:t>
      </w:r>
      <w:r>
        <w:rPr>
          <w:b/>
          <w:rtl/>
          <w:cs/>
          <w:lang w:val="ar_AE" w:bidi="ar_AE"/>
        </w:rPr>
        <w:t>ٱلْحَيَاةَ</w:t>
      </w:r>
      <w:r>
        <w:rPr>
          <w:rtl/>
          <w:cs/>
          <w:lang w:val="ar_AE" w:bidi="ar_AE"/>
        </w:rPr>
        <w:t xml:space="preserve"> هي حياة أبدية أو حياة لا تموت. إذا كان من المفيد في لغتك، يمكنك جعل هذه الفكرة أكثر وضوحًا. ترجمة بديلة: "الحياة الحقيقية" أو "الحياة الأبدية"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18: 8 (#10)</w:t>
      </w:r>
      <w:r>
        <w:rPr>
          <w:rtl/>
          <w:cs/>
          <w:lang w:val="ar_AE" w:bidi="ar_AE"/>
        </w:rPr>
      </w:r>
    </w:p>
    <w:p>
      <w:pPr>
        <w:bidi/>
      </w:pPr>
      <w:r>
        <w:rPr>
          <w:rtl/>
          <w:cs/>
          <w:lang w:val="ar_AE" w:bidi="ar_AE"/>
        </w:rPr>
      </w:r>
      <w:r>
        <w:rPr>
          <w:b/>
          <w:rtl/>
          <w:cs/>
          <w:lang w:val="ar_AE" w:bidi="ar_AE"/>
        </w:rPr>
        <w:t>βληθῆναι</w:t>
      </w:r>
    </w:p>
    <w:p>
      <w:pPr>
        <w:bidi/>
      </w:pPr>
      <w:r>
        <w:rPr>
          <w:rtl/>
          <w:cs/>
          <w:lang w:val="ar_AE" w:bidi="ar_AE"/>
        </w:rPr>
      </w:r>
      <w:r>
        <w:rPr>
          <w:b/>
          <w:rtl/>
          <w:cs/>
          <w:lang w:val="ar_AE" w:bidi="ar_AE"/>
        </w:rPr>
        <w:t>"أَنْ تُلْقَى"</w:t>
      </w:r>
    </w:p>
    <w:p>
      <w:pPr>
        <w:bidi/>
      </w:pPr>
      <w:r>
        <w:rPr>
          <w:rtl/>
          <w:cs/>
          <w:lang w:val="ar_AE" w:bidi="ar_AE"/>
        </w:rPr>
      </w:r>
      <w:r>
        <w:rPr>
          <w:rtl/>
          <w:cs/>
          <w:lang w:val="ar_AE" w:bidi="ar_AE"/>
        </w:rPr>
        <w:t>إذا لم تستخدم لغتك هذا الشكل المبني للمجهول، يمكنك التعبير عن الفكرة بصيغة المبني للمعلوم أو بطريقة أخرى تكون مألوفة في لغتك. إذا كنت بحاجة لذِكر من قام بالفعل، فمن الواضح من السياق أنه كان الله. ترجمة بديلة: "من أن يلقيك الله"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18: 8 (#11)</w:t>
      </w:r>
      <w:r>
        <w:rPr>
          <w:rtl/>
          <w:cs/>
          <w:lang w:val="ar_AE" w:bidi="ar_AE"/>
        </w:rPr>
      </w:r>
    </w:p>
    <w:p>
      <w:pPr>
        <w:bidi/>
      </w:pPr>
      <w:r>
        <w:rPr>
          <w:rtl/>
          <w:cs/>
          <w:lang w:val="ar_AE" w:bidi="ar_AE"/>
        </w:rPr>
      </w:r>
      <w:r>
        <w:rPr>
          <w:b/>
          <w:rtl/>
          <w:cs/>
          <w:lang w:val="ar_AE" w:bidi="ar_AE"/>
        </w:rPr>
        <w:t>τὸ πῦρ τὸ αἰώνιον</w:t>
      </w:r>
    </w:p>
    <w:p>
      <w:pPr>
        <w:bidi/>
      </w:pPr>
      <w:r>
        <w:rPr>
          <w:rtl/>
          <w:cs/>
          <w:lang w:val="ar_AE" w:bidi="ar_AE"/>
        </w:rPr>
      </w:r>
      <w:r>
        <w:rPr>
          <w:b/>
          <w:rtl/>
          <w:cs/>
          <w:lang w:val="ar_AE" w:bidi="ar_AE"/>
        </w:rPr>
        <w:t>"ٱلنَّارِ ٱلْأَبَدِيَّةِ"</w:t>
      </w:r>
    </w:p>
    <w:p>
      <w:pPr>
        <w:bidi/>
      </w:pPr>
      <w:r>
        <w:rPr>
          <w:rtl/>
          <w:cs/>
          <w:lang w:val="ar_AE" w:bidi="ar_AE"/>
        </w:rPr>
      </w:r>
      <w:r>
        <w:rPr>
          <w:rtl/>
          <w:cs/>
          <w:lang w:val="ar_AE" w:bidi="ar_AE"/>
        </w:rPr>
        <w:t xml:space="preserve">هنا، تشير عبارة </w:t>
      </w:r>
      <w:r>
        <w:rPr>
          <w:b/>
          <w:rtl/>
          <w:cs/>
          <w:lang w:val="ar_AE" w:bidi="ar_AE"/>
        </w:rPr>
        <w:t>ٱلنَّارِ ٱلْأَبَدِيَّةِ</w:t>
      </w:r>
      <w:r>
        <w:rPr>
          <w:rtl/>
          <w:cs/>
          <w:lang w:val="ar_AE" w:bidi="ar_AE"/>
        </w:rPr>
        <w:t xml:space="preserve"> إلى الجحيم وتصفه كمكان غير مُسر للغاية. إذا كان من المفيد في لغتك، يمكنك التعبير عن الفكرة في شكل تشبيه أو توضيح المعنى ببساطة. ترجمة بديلة: "الجحيم، الذي هو حار للغاية مثل النار الأبدية" أو "الجحيم"</w:t>
      </w:r>
    </w:p>
    <w:p>
      <w:pPr>
        <w:bidi/>
      </w:pPr>
      <w:r>
        <w:rPr>
          <w:rtl/>
          <w:cs/>
          <w:lang w:val="ar_AE" w:bidi="ar_AE"/>
        </w:rPr>
      </w:r>
      <w:r>
        <w:rPr>
          <w:rtl/>
          <w:cs/>
          <w:lang w:val="ar_AE" w:bidi="ar_AE"/>
        </w:rPr>
        <w:t xml:space="preserve">انظر: </w:t>
      </w:r>
      <w:r>
        <w:rPr>
          <w:rtl/>
          <w:cs/>
          <w:lang w:val="ar_AE" w:bidi="ar_AE"/>
        </w:rPr>
        <w:t xml:space="preserve">الاستعارة </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18: 9 (#1)</w:t>
      </w:r>
      <w:r>
        <w:rPr>
          <w:rtl/>
          <w:cs/>
          <w:lang w:val="ar_AE" w:bidi="ar_AE"/>
        </w:rPr>
      </w:r>
    </w:p>
    <w:p>
      <w:pPr>
        <w:bidi/>
      </w:pPr>
      <w:r>
        <w:rPr>
          <w:rtl/>
          <w:cs/>
          <w:lang w:val="ar_AE" w:bidi="ar_AE"/>
        </w:rPr>
      </w:r>
      <w:r>
        <w:rPr>
          <w:b/>
          <w:rtl/>
          <w:cs/>
          <w:lang w:val="ar_AE" w:bidi="ar_AE"/>
        </w:rPr>
        <w:t>εἰ ὁ ὀφθαλμός σου σκανδαλίζει σε</w:t>
      </w:r>
    </w:p>
    <w:p>
      <w:pPr>
        <w:bidi/>
      </w:pPr>
      <w:r>
        <w:rPr>
          <w:rtl/>
          <w:cs/>
          <w:lang w:val="ar_AE" w:bidi="ar_AE"/>
        </w:rPr>
      </w:r>
      <w:r>
        <w:rPr>
          <w:b/>
          <w:rtl/>
          <w:cs/>
          <w:lang w:val="ar_AE" w:bidi="ar_AE"/>
        </w:rPr>
        <w:t>"وَإِنْ أَعْثَرَتْكَ عَيْنُكَ"</w:t>
      </w:r>
    </w:p>
    <w:p>
      <w:pPr>
        <w:bidi/>
      </w:pPr>
      <w:r>
        <w:rPr>
          <w:rtl/>
          <w:cs/>
          <w:lang w:val="ar_AE" w:bidi="ar_AE"/>
        </w:rPr>
      </w:r>
      <w:r>
        <w:rPr>
          <w:rtl/>
          <w:cs/>
          <w:lang w:val="ar_AE" w:bidi="ar_AE"/>
        </w:rPr>
        <w:t xml:space="preserve">يقترح يسوع أن هذا هو موقف افتراضي، قد يختبر التلاميذ في موقف ما أن </w:t>
      </w:r>
      <w:r>
        <w:rPr>
          <w:b/>
          <w:rtl/>
          <w:cs/>
          <w:lang w:val="ar_AE" w:bidi="ar_AE"/>
        </w:rPr>
        <w:t>عَيْنُهم</w:t>
      </w:r>
      <w:r>
        <w:rPr>
          <w:rtl/>
          <w:cs/>
          <w:lang w:val="ar_AE" w:bidi="ar_AE"/>
        </w:rPr>
        <w:t xml:space="preserve"> تسبب لهم </w:t>
      </w:r>
      <w:r>
        <w:rPr>
          <w:b/>
          <w:rtl/>
          <w:cs/>
          <w:lang w:val="ar_AE" w:bidi="ar_AE"/>
        </w:rPr>
        <w:t>التعثر</w:t>
      </w:r>
      <w:r>
        <w:rPr>
          <w:rtl/>
          <w:cs/>
          <w:lang w:val="ar_AE" w:bidi="ar_AE"/>
        </w:rPr>
        <w:t xml:space="preserve">. استخدم صيغة مألوفة في لغتك لتقديم موقف قد يحدث. انظر كيف ترجمت الجملة المشابهة في </w:t>
      </w:r>
      <w:r>
        <w:rPr>
          <w:rtl/>
          <w:cs/>
          <w:lang w:val="ar_AE" w:bidi="ar_AE"/>
        </w:rPr>
        <w:t>18:8</w:t>
      </w:r>
      <w:r>
        <w:rPr>
          <w:rtl/>
          <w:cs/>
          <w:lang w:val="ar_AE" w:bidi="ar_AE"/>
        </w:rPr>
        <w:t>. ترجمة بديلة: "اعتبر هذا الوضع: أن تسبب لك عينك أن تتعثر. فإذا حدث ذلك"</w:t>
      </w:r>
    </w:p>
    <w:p>
      <w:pPr>
        <w:bidi/>
      </w:pPr>
      <w:r>
        <w:rPr>
          <w:rtl/>
          <w:cs/>
          <w:lang w:val="ar_AE" w:bidi="ar_AE"/>
        </w:rPr>
      </w:r>
      <w:r>
        <w:rPr>
          <w:rtl/>
          <w:cs/>
          <w:lang w:val="ar_AE" w:bidi="ar_AE"/>
        </w:rPr>
        <w:t xml:space="preserve">انظر: </w:t>
      </w:r>
      <w:r>
        <w:rPr>
          <w:rtl/>
          <w:cs/>
          <w:lang w:val="ar_AE" w:bidi="ar_AE"/>
        </w:rPr>
        <w:t>الربط — المواقف الافتراضية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18: 9 (#2)</w:t>
      </w:r>
      <w:r>
        <w:rPr>
          <w:rtl/>
          <w:cs/>
          <w:lang w:val="ar_AE" w:bidi="ar_AE"/>
        </w:rPr>
      </w:r>
    </w:p>
    <w:p>
      <w:pPr>
        <w:bidi/>
      </w:pPr>
      <w:r>
        <w:rPr>
          <w:rtl/>
          <w:cs/>
          <w:lang w:val="ar_AE" w:bidi="ar_AE"/>
        </w:rPr>
      </w:r>
      <w:r>
        <w:rPr>
          <w:b/>
          <w:rtl/>
          <w:cs/>
          <w:lang w:val="ar_AE" w:bidi="ar_AE"/>
        </w:rPr>
        <w:t>ὁ ὀφθαλμός σου σκανδαλίζει σε</w:t>
      </w:r>
    </w:p>
    <w:p>
      <w:pPr>
        <w:bidi/>
      </w:pPr>
      <w:r>
        <w:rPr>
          <w:rtl/>
          <w:cs/>
          <w:lang w:val="ar_AE" w:bidi="ar_AE"/>
        </w:rPr>
      </w:r>
      <w:r>
        <w:rPr>
          <w:b/>
          <w:rtl/>
          <w:cs/>
          <w:lang w:val="ar_AE" w:bidi="ar_AE"/>
        </w:rPr>
        <w:t>"وَإِنْ أَعْثَرَتْكَ عَيْنُكَ"</w:t>
      </w:r>
    </w:p>
    <w:p>
      <w:pPr>
        <w:bidi/>
      </w:pPr>
      <w:r>
        <w:rPr>
          <w:rtl/>
          <w:cs/>
          <w:lang w:val="ar_AE" w:bidi="ar_AE"/>
        </w:rPr>
      </w:r>
      <w:r>
        <w:rPr>
          <w:rtl/>
          <w:cs/>
          <w:lang w:val="ar_AE" w:bidi="ar_AE"/>
        </w:rPr>
        <w:t xml:space="preserve">هنا، يتحدث يسوع عن </w:t>
      </w:r>
      <w:r>
        <w:rPr>
          <w:b/>
          <w:rtl/>
          <w:cs/>
          <w:lang w:val="ar_AE" w:bidi="ar_AE"/>
        </w:rPr>
        <w:t>عَيْنُكَ</w:t>
      </w:r>
      <w:r>
        <w:rPr>
          <w:rtl/>
          <w:cs/>
          <w:lang w:val="ar_AE" w:bidi="ar_AE"/>
        </w:rPr>
        <w:t xml:space="preserve"> كما لو كانت شخصًا يمكن أن </w:t>
      </w:r>
      <w:r>
        <w:rPr>
          <w:b/>
          <w:rtl/>
          <w:cs/>
          <w:lang w:val="ar_AE" w:bidi="ar_AE"/>
        </w:rPr>
        <w:t>يعثرك</w:t>
      </w:r>
      <w:r>
        <w:rPr>
          <w:rtl/>
          <w:cs/>
          <w:lang w:val="ar_AE" w:bidi="ar_AE"/>
        </w:rPr>
        <w:t xml:space="preserve">. وهو يقصد أن </w:t>
      </w:r>
      <w:r>
        <w:rPr>
          <w:b/>
          <w:rtl/>
          <w:cs/>
          <w:lang w:val="ar_AE" w:bidi="ar_AE"/>
        </w:rPr>
        <w:t>العَيْنُ</w:t>
      </w:r>
      <w:r>
        <w:rPr>
          <w:rtl/>
          <w:cs/>
          <w:lang w:val="ar_AE" w:bidi="ar_AE"/>
        </w:rPr>
        <w:t xml:space="preserve"> هي الجزء الذي من الجسم يشارك في تعثرك. إذا كان من المفيد في لغتك، يمكنك توضيح المعنى ببساطة. انظر كيف ترجمت العبارة المشابهة في </w:t>
      </w:r>
      <w:r>
        <w:rPr>
          <w:rtl/>
          <w:cs/>
          <w:lang w:val="ar_AE" w:bidi="ar_AE"/>
        </w:rPr>
        <w:t>18:8</w:t>
      </w:r>
      <w:r>
        <w:rPr>
          <w:rtl/>
          <w:cs/>
          <w:lang w:val="ar_AE" w:bidi="ar_AE"/>
        </w:rPr>
        <w:t>. ترجمة بديلة: "إنه خطأ عينك الذي سبب لك أن تتعثر" أو "تتعثر بعينك"</w:t>
      </w:r>
    </w:p>
    <w:p>
      <w:pPr>
        <w:bidi/>
      </w:pPr>
      <w:r>
        <w:rPr>
          <w:rtl/>
          <w:cs/>
          <w:lang w:val="ar_AE" w:bidi="ar_AE"/>
        </w:rPr>
      </w:r>
      <w:r>
        <w:rPr>
          <w:rtl/>
          <w:cs/>
          <w:lang w:val="ar_AE" w:bidi="ar_AE"/>
        </w:rPr>
        <w:t xml:space="preserve">انظر: </w:t>
      </w:r>
      <w:r>
        <w:rPr>
          <w:rtl/>
          <w:cs/>
          <w:lang w:val="ar_AE" w:bidi="ar_AE"/>
        </w:rPr>
        <w:t>التشخيص</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18: 9 (#3)</w:t>
      </w:r>
      <w:r>
        <w:rPr>
          <w:rtl/>
          <w:cs/>
          <w:lang w:val="ar_AE" w:bidi="ar_AE"/>
        </w:rPr>
      </w:r>
    </w:p>
    <w:p>
      <w:pPr>
        <w:bidi/>
      </w:pPr>
      <w:r>
        <w:rPr>
          <w:rtl/>
          <w:cs/>
          <w:lang w:val="ar_AE" w:bidi="ar_AE"/>
        </w:rPr>
      </w:r>
      <w:r>
        <w:rPr>
          <w:b/>
          <w:rtl/>
          <w:cs/>
          <w:lang w:val="ar_AE" w:bidi="ar_AE"/>
        </w:rPr>
        <w:t>σου &amp; σε &amp; σοῦ &amp; σοί</w:t>
      </w:r>
    </w:p>
    <w:p>
      <w:pPr>
        <w:bidi/>
      </w:pPr>
      <w:r>
        <w:rPr>
          <w:rtl/>
          <w:cs/>
          <w:lang w:val="ar_AE" w:bidi="ar_AE"/>
        </w:rPr>
      </w:r>
      <w:r>
        <w:rPr>
          <w:b/>
          <w:rtl/>
          <w:cs/>
          <w:lang w:val="ar_AE" w:bidi="ar_AE"/>
        </w:rPr>
        <w:t>"عَيْنُكَ"</w:t>
      </w:r>
      <w:r>
        <w:rPr>
          <w:rtl/>
          <w:cs/>
          <w:lang w:val="ar_AE" w:bidi="ar_AE"/>
        </w:rPr>
        <w:t xml:space="preserve"> - </w:t>
      </w:r>
      <w:r>
        <w:rPr>
          <w:b/>
          <w:rtl/>
          <w:cs/>
          <w:lang w:val="ar_AE" w:bidi="ar_AE"/>
        </w:rPr>
        <w:t>"فَٱقْلَعْهَا"</w:t>
      </w:r>
      <w:r>
        <w:rPr>
          <w:rtl/>
          <w:cs/>
          <w:lang w:val="ar_AE" w:bidi="ar_AE"/>
        </w:rPr>
        <w:t xml:space="preserve">- </w:t>
      </w:r>
      <w:r>
        <w:rPr>
          <w:b/>
          <w:rtl/>
          <w:cs/>
          <w:lang w:val="ar_AE" w:bidi="ar_AE"/>
        </w:rPr>
        <w:t>"خَيْرٌ لَكَ"</w:t>
      </w:r>
      <w:r>
        <w:rPr>
          <w:rtl/>
          <w:cs/>
          <w:lang w:val="ar_AE" w:bidi="ar_AE"/>
        </w:rPr>
        <w:t xml:space="preserve"> - </w:t>
      </w:r>
      <w:r>
        <w:rPr>
          <w:b/>
          <w:rtl/>
          <w:cs/>
          <w:lang w:val="ar_AE" w:bidi="ar_AE"/>
        </w:rPr>
        <w:t>"أَلْقِهَا."</w:t>
      </w:r>
      <w:r>
        <w:rPr>
          <w:rtl/>
          <w:cs/>
          <w:lang w:val="ar_AE" w:bidi="ar_AE"/>
        </w:rPr>
        <w:t xml:space="preserve"> </w:t>
      </w:r>
    </w:p>
    <w:p>
      <w:pPr>
        <w:bidi/>
      </w:pPr>
      <w:r>
        <w:rPr>
          <w:rtl/>
          <w:cs/>
          <w:lang w:val="ar_AE" w:bidi="ar_AE"/>
        </w:rPr>
      </w:r>
      <w:r>
        <w:rPr>
          <w:rtl/>
          <w:cs/>
          <w:lang w:val="ar_AE" w:bidi="ar_AE"/>
        </w:rPr>
        <w:t xml:space="preserve">على الرغم من أن يسوع يتحدث إلى العديد من التلاميذ، إلا أنه يتناول موقفًا فرديًا، لذا فإن </w:t>
      </w:r>
      <w:r>
        <w:rPr>
          <w:b/>
          <w:rtl/>
          <w:cs/>
          <w:lang w:val="ar_AE" w:bidi="ar_AE"/>
        </w:rPr>
        <w:t>ضمير المخاطب</w:t>
      </w:r>
      <w:r>
        <w:rPr>
          <w:rtl/>
          <w:cs/>
          <w:lang w:val="ar_AE" w:bidi="ar_AE"/>
        </w:rPr>
        <w:t xml:space="preserve"> يأتي هنا بصيغة المفرد طوال هذه الآية. ولكن إذا لم تكن صيغة المفرد مألوفة في لغتك لشخص يتحدث إلى مجموعة من الناس، يمكنك استخدام صيغ الجمع للضمائر في ترجمتك. إذا فعلت ذلك، قد تحتاج أيضًا إلى جعل بعض الكلمات الأخرى بصيغة الجمع.</w:t>
      </w:r>
    </w:p>
    <w:p>
      <w:pPr>
        <w:bidi/>
      </w:pPr>
      <w:r>
        <w:rPr>
          <w:rtl/>
          <w:cs/>
          <w:lang w:val="ar_AE" w:bidi="ar_AE"/>
        </w:rPr>
      </w:r>
      <w:r>
        <w:rPr>
          <w:rtl/>
          <w:cs/>
          <w:lang w:val="ar_AE" w:bidi="ar_AE"/>
        </w:rPr>
        <w:t xml:space="preserve">انظر: </w:t>
      </w:r>
      <w:r>
        <w:rPr>
          <w:rtl/>
          <w:cs/>
          <w:lang w:val="ar_AE" w:bidi="ar_AE"/>
        </w:rPr>
        <w:t>الضمائر المفردة التي تشير إلى مجموعات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18 :9 (#4)</w:t>
      </w:r>
      <w:r>
        <w:rPr>
          <w:rtl/>
          <w:cs/>
          <w:lang w:val="ar_AE" w:bidi="ar_AE"/>
        </w:rPr>
      </w:r>
    </w:p>
    <w:p>
      <w:pPr>
        <w:bidi/>
      </w:pPr>
      <w:r>
        <w:rPr>
          <w:rtl/>
          <w:cs/>
          <w:lang w:val="ar_AE" w:bidi="ar_AE"/>
        </w:rPr>
      </w:r>
      <w:r>
        <w:rPr>
          <w:b/>
          <w:rtl/>
          <w:cs/>
          <w:lang w:val="ar_AE" w:bidi="ar_AE"/>
        </w:rPr>
        <w:t>σκανδαλίζει σε</w:t>
      </w:r>
    </w:p>
    <w:p>
      <w:pPr>
        <w:bidi/>
      </w:pPr>
      <w:r>
        <w:rPr>
          <w:rtl/>
          <w:cs/>
          <w:lang w:val="ar_AE" w:bidi="ar_AE"/>
        </w:rPr>
      </w:r>
      <w:r>
        <w:rPr>
          <w:b/>
          <w:rtl/>
          <w:cs/>
          <w:lang w:val="ar_AE" w:bidi="ar_AE"/>
        </w:rPr>
        <w:t>"إِنْ أَعْثَرَتْكَ"</w:t>
      </w:r>
    </w:p>
    <w:p>
      <w:pPr>
        <w:bidi/>
      </w:pPr>
      <w:r>
        <w:rPr>
          <w:rtl/>
          <w:cs/>
          <w:lang w:val="ar_AE" w:bidi="ar_AE"/>
        </w:rPr>
      </w:r>
      <w:r>
        <w:rPr>
          <w:rtl/>
          <w:cs/>
          <w:lang w:val="ar_AE" w:bidi="ar_AE"/>
        </w:rPr>
        <w:t xml:space="preserve">هنا، يتحدث يسوع عن الخطية كما لو كانت هي التي تعثر. إذا كان من الواضح أكثر في لغتك، يمكنك توضيح المعنى ببساطة. انظر كيف ترجمت هذه العبارة في </w:t>
      </w:r>
      <w:r>
        <w:rPr>
          <w:rtl/>
          <w:cs/>
          <w:lang w:val="ar_AE" w:bidi="ar_AE"/>
        </w:rPr>
        <w:t>18:8</w:t>
      </w:r>
      <w:r>
        <w:rPr>
          <w:rtl/>
          <w:cs/>
          <w:lang w:val="ar_AE" w:bidi="ar_AE"/>
        </w:rPr>
        <w:t>. ترجمة بديلة: "جعلتك تخطئ"</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18: 9 (#5)</w:t>
      </w:r>
      <w:r>
        <w:rPr>
          <w:rtl/>
          <w:cs/>
          <w:lang w:val="ar_AE" w:bidi="ar_AE"/>
        </w:rPr>
      </w:r>
    </w:p>
    <w:p>
      <w:pPr>
        <w:bidi/>
      </w:pPr>
      <w:r>
        <w:rPr>
          <w:rtl/>
          <w:cs/>
          <w:lang w:val="ar_AE" w:bidi="ar_AE"/>
        </w:rPr>
      </w:r>
      <w:r>
        <w:rPr>
          <w:b/>
          <w:rtl/>
          <w:cs/>
          <w:lang w:val="ar_AE" w:bidi="ar_AE"/>
        </w:rPr>
        <w:t>ἔξελε αὐτὸν καὶ βάλε ἀπὸ σοῦ</w:t>
      </w:r>
    </w:p>
    <w:p>
      <w:pPr>
        <w:bidi/>
      </w:pPr>
      <w:r>
        <w:rPr>
          <w:rtl/>
          <w:cs/>
          <w:lang w:val="ar_AE" w:bidi="ar_AE"/>
        </w:rPr>
      </w:r>
      <w:r>
        <w:rPr>
          <w:b/>
          <w:rtl/>
          <w:cs/>
          <w:lang w:val="ar_AE" w:bidi="ar_AE"/>
        </w:rPr>
        <w:t>"فَٱقْلَعْهَا وَأَلْقِهَا عَنْكَ"</w:t>
      </w:r>
    </w:p>
    <w:p>
      <w:pPr>
        <w:bidi/>
      </w:pPr>
      <w:r>
        <w:rPr>
          <w:rtl/>
          <w:cs/>
          <w:lang w:val="ar_AE" w:bidi="ar_AE"/>
        </w:rPr>
      </w:r>
      <w:r>
        <w:rPr>
          <w:rtl/>
          <w:cs/>
          <w:lang w:val="ar_AE" w:bidi="ar_AE"/>
        </w:rPr>
        <w:t xml:space="preserve">هنا يقدم يسوع الرد الأكثر تطرفًا على الخطية. هو لا يقصد أن يكون هذا هو الطريقة العادية للتعامل مع الخطية. ومع ذلك، فيجب أن تحافظ على اللغة المتطرفة التي يستخدمها يسوع، ولكن استخدم صيغة تشير إلى أن هذا هو المثال الأكثر تطرفًا. انظر كيف ترجمت البناء المشابه في </w:t>
      </w:r>
      <w:r>
        <w:rPr>
          <w:rtl/>
          <w:cs/>
          <w:lang w:val="ar_AE" w:bidi="ar_AE"/>
        </w:rPr>
        <w:t>18:8</w:t>
      </w:r>
      <w:r>
        <w:rPr>
          <w:rtl/>
          <w:cs/>
          <w:lang w:val="ar_AE" w:bidi="ar_AE"/>
        </w:rPr>
        <w:t>. ترجمة بديلة: "إذا لزم الأمر، يجب عليك حتى أن تقتلعها وترميها بعيدًا عنك!"</w:t>
      </w:r>
    </w:p>
    <w:p>
      <w:pPr>
        <w:bidi/>
      </w:pPr>
      <w:r>
        <w:rPr>
          <w:rtl/>
          <w:cs/>
          <w:lang w:val="ar_AE" w:bidi="ar_AE"/>
        </w:rPr>
      </w:r>
      <w:r>
        <w:rPr>
          <w:rtl/>
          <w:cs/>
          <w:lang w:val="ar_AE" w:bidi="ar_AE"/>
        </w:rPr>
        <w:t xml:space="preserve">انظر: </w:t>
      </w:r>
      <w:r>
        <w:rPr>
          <w:rtl/>
          <w:cs/>
          <w:lang w:val="ar_AE" w:bidi="ar_AE"/>
        </w:rPr>
        <w:t>أسلوب المبالغة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18: 9 (#6)</w:t>
      </w:r>
      <w:r>
        <w:rPr>
          <w:rtl/>
          <w:cs/>
          <w:lang w:val="ar_AE" w:bidi="ar_AE"/>
        </w:rPr>
      </w:r>
    </w:p>
    <w:p>
      <w:pPr>
        <w:bidi/>
      </w:pPr>
      <w:r>
        <w:rPr>
          <w:rtl/>
          <w:cs/>
          <w:lang w:val="ar_AE" w:bidi="ar_AE"/>
        </w:rPr>
      </w:r>
      <w:r>
        <w:rPr>
          <w:b/>
          <w:rtl/>
          <w:cs/>
          <w:lang w:val="ar_AE" w:bidi="ar_AE"/>
        </w:rPr>
        <w:t>εἰς τὴν ζωὴν εἰσελθεῖν</w:t>
      </w:r>
    </w:p>
    <w:p>
      <w:pPr>
        <w:bidi/>
      </w:pPr>
      <w:r>
        <w:rPr>
          <w:rtl/>
          <w:cs/>
          <w:lang w:val="ar_AE" w:bidi="ar_AE"/>
        </w:rPr>
      </w:r>
      <w:r>
        <w:rPr>
          <w:b/>
          <w:rtl/>
          <w:cs/>
          <w:lang w:val="ar_AE" w:bidi="ar_AE"/>
        </w:rPr>
        <w:t>"تَدْخُلَ ٱلْحَيَاةَ"</w:t>
      </w:r>
    </w:p>
    <w:p>
      <w:pPr>
        <w:bidi/>
      </w:pPr>
      <w:r>
        <w:rPr>
          <w:rtl/>
          <w:cs/>
          <w:lang w:val="ar_AE" w:bidi="ar_AE"/>
        </w:rPr>
      </w:r>
      <w:r>
        <w:rPr>
          <w:rtl/>
          <w:cs/>
          <w:lang w:val="ar_AE" w:bidi="ar_AE"/>
        </w:rPr>
        <w:t xml:space="preserve">هنا يتحدث يسوع كما لو أن </w:t>
      </w:r>
      <w:r>
        <w:rPr>
          <w:b/>
          <w:rtl/>
          <w:cs/>
          <w:lang w:val="ar_AE" w:bidi="ar_AE"/>
        </w:rPr>
        <w:t>ٱلْحَيَاةَ</w:t>
      </w:r>
      <w:r>
        <w:rPr>
          <w:rtl/>
          <w:cs/>
          <w:lang w:val="ar_AE" w:bidi="ar_AE"/>
        </w:rPr>
        <w:t xml:space="preserve"> كانت بيتًا يمكن لشخص ما أن </w:t>
      </w:r>
      <w:r>
        <w:rPr>
          <w:b/>
          <w:rtl/>
          <w:cs/>
          <w:lang w:val="ar_AE" w:bidi="ar_AE"/>
        </w:rPr>
        <w:t>يدْخُلَ</w:t>
      </w:r>
      <w:r>
        <w:rPr>
          <w:rtl/>
          <w:cs/>
          <w:lang w:val="ar_AE" w:bidi="ar_AE"/>
        </w:rPr>
        <w:t xml:space="preserve"> إليه. إنه يشير إلى خبرة أو قبول </w:t>
      </w:r>
      <w:r>
        <w:rPr>
          <w:b/>
          <w:rtl/>
          <w:cs/>
          <w:lang w:val="ar_AE" w:bidi="ar_AE"/>
        </w:rPr>
        <w:t>ٱلْحَيَاةَ</w:t>
      </w:r>
      <w:r>
        <w:rPr>
          <w:rtl/>
          <w:cs/>
          <w:lang w:val="ar_AE" w:bidi="ar_AE"/>
        </w:rPr>
        <w:t xml:space="preserve">. إذا كان من المفيد في لغتك، يمكنك توضيح المعنى بشكل مباشر. انظر كيف ترجمت هذه العبارة في </w:t>
      </w:r>
      <w:r>
        <w:rPr>
          <w:rtl/>
          <w:cs/>
          <w:lang w:val="ar_AE" w:bidi="ar_AE"/>
        </w:rPr>
        <w:t>18:8</w:t>
      </w:r>
      <w:r>
        <w:rPr>
          <w:rtl/>
          <w:cs/>
          <w:lang w:val="ar_AE" w:bidi="ar_AE"/>
        </w:rPr>
        <w:t>. ترجمة بديلة: "لكي تختبر الحياة" أو "لتستقبل الحياة"</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18: 9 (#7)</w:t>
      </w:r>
      <w:r>
        <w:rPr>
          <w:rtl/>
          <w:cs/>
          <w:lang w:val="ar_AE" w:bidi="ar_AE"/>
        </w:rPr>
      </w:r>
    </w:p>
    <w:p>
      <w:pPr>
        <w:bidi/>
      </w:pPr>
      <w:r>
        <w:rPr>
          <w:rtl/>
          <w:cs/>
          <w:lang w:val="ar_AE" w:bidi="ar_AE"/>
        </w:rPr>
      </w:r>
      <w:r>
        <w:rPr>
          <w:b/>
          <w:rtl/>
          <w:cs/>
          <w:lang w:val="ar_AE" w:bidi="ar_AE"/>
        </w:rPr>
        <w:t>εἰς τὴν ζωὴν εἰσελθεῖν</w:t>
      </w:r>
    </w:p>
    <w:p>
      <w:pPr>
        <w:bidi/>
      </w:pPr>
      <w:r>
        <w:rPr>
          <w:rtl/>
          <w:cs/>
          <w:lang w:val="ar_AE" w:bidi="ar_AE"/>
        </w:rPr>
      </w:r>
      <w:r>
        <w:rPr>
          <w:b/>
          <w:rtl/>
          <w:cs/>
          <w:lang w:val="ar_AE" w:bidi="ar_AE"/>
        </w:rPr>
        <w:t>"تَدْخُلَ ٱلْحَيَاةَ"</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ٱلْحَيَاةَ</w:t>
      </w:r>
      <w:r>
        <w:rPr>
          <w:rtl/>
          <w:cs/>
          <w:lang w:val="ar_AE" w:bidi="ar_AE"/>
        </w:rPr>
        <w:t>، يمكنك التعبير عن نفس الفكرة بطريقة أخرى. ترجمة بديلة: "أن تكون قادرًا على العيش"</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18: 9 (#8)</w:t>
      </w:r>
      <w:r>
        <w:rPr>
          <w:rtl/>
          <w:cs/>
          <w:lang w:val="ar_AE" w:bidi="ar_AE"/>
        </w:rPr>
      </w:r>
    </w:p>
    <w:p>
      <w:pPr>
        <w:bidi/>
      </w:pPr>
      <w:r>
        <w:rPr>
          <w:rtl/>
          <w:cs/>
          <w:lang w:val="ar_AE" w:bidi="ar_AE"/>
        </w:rPr>
      </w:r>
      <w:r>
        <w:rPr>
          <w:b/>
          <w:rtl/>
          <w:cs/>
          <w:lang w:val="ar_AE" w:bidi="ar_AE"/>
        </w:rPr>
        <w:t>τὴν ζωὴν</w:t>
      </w:r>
    </w:p>
    <w:p>
      <w:pPr>
        <w:bidi/>
      </w:pPr>
      <w:r>
        <w:rPr>
          <w:rtl/>
          <w:cs/>
          <w:lang w:val="ar_AE" w:bidi="ar_AE"/>
        </w:rPr>
      </w:r>
      <w:r>
        <w:rPr>
          <w:b/>
          <w:rtl/>
          <w:cs/>
          <w:lang w:val="ar_AE" w:bidi="ar_AE"/>
        </w:rPr>
        <w:t>"ٱلْحَيَاةَ"</w:t>
      </w:r>
    </w:p>
    <w:p>
      <w:pPr>
        <w:bidi/>
      </w:pPr>
      <w:r>
        <w:rPr>
          <w:rtl/>
          <w:cs/>
          <w:lang w:val="ar_AE" w:bidi="ar_AE"/>
        </w:rPr>
      </w:r>
      <w:r>
        <w:rPr>
          <w:rtl/>
          <w:cs/>
          <w:lang w:val="ar_AE" w:bidi="ar_AE"/>
        </w:rPr>
        <w:t xml:space="preserve">هنا يشير يسوع إلى أن هذه </w:t>
      </w:r>
      <w:r>
        <w:rPr>
          <w:b/>
          <w:rtl/>
          <w:cs/>
          <w:lang w:val="ar_AE" w:bidi="ar_AE"/>
        </w:rPr>
        <w:t>ٱلْحَيَاةَ</w:t>
      </w:r>
      <w:r>
        <w:rPr>
          <w:rtl/>
          <w:cs/>
          <w:lang w:val="ar_AE" w:bidi="ar_AE"/>
        </w:rPr>
        <w:t xml:space="preserve"> هي حياة أبدية أو غير مائتة. إذا كان من المفيد في لغتك، يمكنك جعل هذه الفكرة أكثر وضوحًا. انظر كيف ترجمت الفكرة في </w:t>
      </w:r>
      <w:r>
        <w:rPr>
          <w:rtl/>
          <w:cs/>
          <w:lang w:val="ar_AE" w:bidi="ar_AE"/>
        </w:rPr>
        <w:t>18:8</w:t>
      </w:r>
      <w:r>
        <w:rPr>
          <w:rtl/>
          <w:cs/>
          <w:lang w:val="ar_AE" w:bidi="ar_AE"/>
        </w:rPr>
        <w:t>. ترجمة بديلة: "الحياة الحقيقية" أو "الحياة الأبدية"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18: 9 (#9)</w:t>
      </w:r>
      <w:r>
        <w:rPr>
          <w:rtl/>
          <w:cs/>
          <w:lang w:val="ar_AE" w:bidi="ar_AE"/>
        </w:rPr>
      </w:r>
    </w:p>
    <w:p>
      <w:pPr>
        <w:bidi/>
      </w:pPr>
      <w:r>
        <w:rPr>
          <w:rtl/>
          <w:cs/>
          <w:lang w:val="ar_AE" w:bidi="ar_AE"/>
        </w:rPr>
      </w:r>
      <w:r>
        <w:rPr>
          <w:b/>
          <w:rtl/>
          <w:cs/>
          <w:lang w:val="ar_AE" w:bidi="ar_AE"/>
        </w:rPr>
        <w:t>βληθῆναι</w:t>
      </w:r>
    </w:p>
    <w:p>
      <w:pPr>
        <w:bidi/>
      </w:pPr>
      <w:r>
        <w:rPr>
          <w:rtl/>
          <w:cs/>
          <w:lang w:val="ar_AE" w:bidi="ar_AE"/>
        </w:rPr>
      </w:r>
      <w:r>
        <w:rPr>
          <w:b/>
          <w:rtl/>
          <w:cs/>
          <w:lang w:val="ar_AE" w:bidi="ar_AE"/>
        </w:rPr>
        <w:t>"أَنْ تُلْقَى"</w:t>
      </w:r>
    </w:p>
    <w:p>
      <w:pPr>
        <w:bidi/>
      </w:pPr>
      <w:r>
        <w:rPr>
          <w:rtl/>
          <w:cs/>
          <w:lang w:val="ar_AE" w:bidi="ar_AE"/>
        </w:rPr>
      </w:r>
      <w:r>
        <w:rPr>
          <w:rtl/>
          <w:cs/>
          <w:lang w:val="ar_AE" w:bidi="ar_AE"/>
        </w:rPr>
        <w:t>إذا كانت لغتك لا تستخدم هذا الشكل المبني للمجهول، يمكنك التعبير عن الفكرة بصيغة المبني للمعلوم أو بطريقة أخرى تكون مألوفة في لغتك. إذا كنت بحاجة لذكر من قام بالفعل، فمن الواضح من السياق أنه كان الله. ترجمة بديلة: "من أن يرميك الله"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18: 9 (#10)</w:t>
      </w:r>
      <w:r>
        <w:rPr>
          <w:rtl/>
          <w:cs/>
          <w:lang w:val="ar_AE" w:bidi="ar_AE"/>
        </w:rPr>
      </w:r>
    </w:p>
    <w:p>
      <w:pPr>
        <w:bidi/>
      </w:pPr>
      <w:r>
        <w:rPr>
          <w:rtl/>
          <w:cs/>
          <w:lang w:val="ar_AE" w:bidi="ar_AE"/>
        </w:rPr>
      </w:r>
      <w:r>
        <w:rPr>
          <w:b/>
          <w:rtl/>
          <w:cs/>
          <w:lang w:val="ar_AE" w:bidi="ar_AE"/>
        </w:rPr>
        <w:t>τὴν Γέενναν τοῦ πυρός</w:t>
      </w:r>
    </w:p>
    <w:p>
      <w:pPr>
        <w:bidi/>
      </w:pPr>
      <w:r>
        <w:rPr>
          <w:rtl/>
          <w:cs/>
          <w:lang w:val="ar_AE" w:bidi="ar_AE"/>
        </w:rPr>
      </w:r>
      <w:r>
        <w:rPr>
          <w:b/>
          <w:rtl/>
          <w:cs/>
          <w:lang w:val="ar_AE" w:bidi="ar_AE"/>
        </w:rPr>
        <w:t>"جَهَنَّمِ ٱلنَّارِ"</w:t>
      </w:r>
    </w:p>
    <w:p>
      <w:pPr>
        <w:bidi/>
      </w:pPr>
      <w:r>
        <w:rPr>
          <w:rtl/>
          <w:cs/>
          <w:lang w:val="ar_AE" w:bidi="ar_AE"/>
        </w:rPr>
      </w:r>
      <w:r>
        <w:rPr>
          <w:rtl/>
          <w:cs/>
          <w:lang w:val="ar_AE" w:bidi="ar_AE"/>
        </w:rPr>
        <w:t xml:space="preserve">هنا يستخدم يسوع اسم </w:t>
      </w:r>
      <w:r>
        <w:rPr>
          <w:b/>
          <w:rtl/>
          <w:cs/>
          <w:lang w:val="ar_AE" w:bidi="ar_AE"/>
        </w:rPr>
        <w:t>جَهَنَّمِ</w:t>
      </w:r>
      <w:r>
        <w:rPr>
          <w:rtl/>
          <w:cs/>
          <w:lang w:val="ar_AE" w:bidi="ar_AE"/>
        </w:rPr>
        <w:t xml:space="preserve"> للإشارة إلى الجحيم. كان الوادي المسمى </w:t>
      </w:r>
      <w:r>
        <w:rPr>
          <w:b/>
          <w:rtl/>
          <w:cs/>
          <w:lang w:val="ar_AE" w:bidi="ar_AE"/>
        </w:rPr>
        <w:t>جَهَنَّمِ</w:t>
      </w:r>
      <w:r>
        <w:rPr>
          <w:rtl/>
          <w:cs/>
          <w:lang w:val="ar_AE" w:bidi="ar_AE"/>
        </w:rPr>
        <w:t xml:space="preserve"> يقع خارج مدينة أورشليم وكان مكانًا يُلقي فيه الناس القمامة ويحرقونها. إذا كان ذلك مفيدًا في لغتك، يمكنك استخدام تشبيه أو توضيح المعنى بشكل مباشر. ترجمة بديلة: "مكان من نار مثل وادي جهنم" أو "الجحيم الناري، الذي يشبه وادي جهنم"</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18 :9 (#11)</w:t>
      </w:r>
      <w:r>
        <w:rPr>
          <w:rtl/>
          <w:cs/>
          <w:lang w:val="ar_AE" w:bidi="ar_AE"/>
        </w:rPr>
      </w:r>
    </w:p>
    <w:p>
      <w:pPr>
        <w:bidi/>
      </w:pPr>
      <w:r>
        <w:rPr>
          <w:rtl/>
          <w:cs/>
          <w:lang w:val="ar_AE" w:bidi="ar_AE"/>
        </w:rPr>
      </w:r>
      <w:r>
        <w:rPr>
          <w:b/>
          <w:rtl/>
          <w:cs/>
          <w:lang w:val="ar_AE" w:bidi="ar_AE"/>
        </w:rPr>
        <w:t>τὴν Γέενναν τοῦ πυρός</w:t>
      </w:r>
    </w:p>
    <w:p>
      <w:pPr>
        <w:bidi/>
      </w:pPr>
      <w:r>
        <w:rPr>
          <w:rtl/>
          <w:cs/>
          <w:lang w:val="ar_AE" w:bidi="ar_AE"/>
        </w:rPr>
      </w:r>
      <w:r>
        <w:rPr>
          <w:b/>
          <w:rtl/>
          <w:cs/>
          <w:lang w:val="ar_AE" w:bidi="ar_AE"/>
        </w:rPr>
        <w:t>"جَهَنَّمِ ٱلنَّارِ"</w:t>
      </w:r>
    </w:p>
    <w:p>
      <w:pPr>
        <w:bidi/>
      </w:pPr>
      <w:r>
        <w:rPr>
          <w:rtl/>
          <w:cs/>
          <w:lang w:val="ar_AE" w:bidi="ar_AE"/>
        </w:rPr>
      </w:r>
      <w:r>
        <w:rPr>
          <w:rtl/>
          <w:cs/>
          <w:lang w:val="ar_AE" w:bidi="ar_AE"/>
        </w:rPr>
        <w:t xml:space="preserve">هنا، يستخدم يسوع صيغة الملكية لوصف </w:t>
      </w:r>
      <w:r>
        <w:rPr>
          <w:b/>
          <w:rtl/>
          <w:cs/>
          <w:lang w:val="ar_AE" w:bidi="ar_AE"/>
        </w:rPr>
        <w:t>جَهَنَّمِ</w:t>
      </w:r>
      <w:r>
        <w:rPr>
          <w:rtl/>
          <w:cs/>
          <w:lang w:val="ar_AE" w:bidi="ar_AE"/>
        </w:rPr>
        <w:t xml:space="preserve"> كمكان يحتوي على </w:t>
      </w:r>
      <w:r>
        <w:rPr>
          <w:b/>
          <w:rtl/>
          <w:cs/>
          <w:lang w:val="ar_AE" w:bidi="ar_AE"/>
        </w:rPr>
        <w:t xml:space="preserve">نَّارِ </w:t>
      </w:r>
      <w:r>
        <w:rPr>
          <w:rtl/>
          <w:cs/>
          <w:lang w:val="ar_AE" w:bidi="ar_AE"/>
        </w:rPr>
        <w:t>كثيفة. إذا لم يكن هذا واضحًا في لغتك، يمكنك التعبير عن الفكرة بطريقة أخرى. ترجمة بديلة: "جهنم النارية" أو "النيران في جهنم"</w:t>
      </w:r>
    </w:p>
    <w:p>
      <w:pPr>
        <w:bidi/>
      </w:pPr>
      <w:r>
        <w:rPr>
          <w:rtl/>
          <w:cs/>
          <w:lang w:val="ar_AE" w:bidi="ar_AE"/>
        </w:rPr>
      </w:r>
      <w:r>
        <w:rPr>
          <w:rtl/>
          <w:cs/>
          <w:lang w:val="ar_AE" w:bidi="ar_AE"/>
        </w:rPr>
        <w:t xml:space="preserve">انظر: </w:t>
      </w:r>
      <w:r>
        <w:rPr>
          <w:rtl/>
          <w:cs/>
          <w:lang w:val="ar_AE" w:bidi="ar_AE"/>
        </w:rPr>
        <w:t>أسلوب الملكية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18: 10 (#1)</w:t>
      </w:r>
      <w:r>
        <w:rPr>
          <w:rtl/>
          <w:cs/>
          <w:lang w:val="ar_AE" w:bidi="ar_AE"/>
        </w:rPr>
      </w:r>
    </w:p>
    <w:p>
      <w:pPr>
        <w:bidi/>
      </w:pPr>
      <w:r>
        <w:rPr>
          <w:rtl/>
          <w:cs/>
          <w:lang w:val="ar_AE" w:bidi="ar_AE"/>
        </w:rPr>
      </w:r>
      <w:r>
        <w:rPr>
          <w:b/>
          <w:rtl/>
          <w:cs/>
          <w:lang w:val="ar_AE" w:bidi="ar_AE"/>
        </w:rPr>
        <w:t>ὁρᾶτε μὴ καταφρονήσητε &amp; ὑμῖν</w:t>
      </w:r>
    </w:p>
    <w:p>
      <w:pPr>
        <w:bidi/>
      </w:pPr>
      <w:r>
        <w:rPr>
          <w:rtl/>
          <w:cs/>
          <w:lang w:val="ar_AE" w:bidi="ar_AE"/>
        </w:rPr>
      </w:r>
      <w:r>
        <w:rPr>
          <w:b/>
          <w:rtl/>
          <w:cs/>
          <w:lang w:val="ar_AE" w:bidi="ar_AE"/>
        </w:rPr>
        <w:t>"اُنْظُرُوا، لَا تَحْتَقِرُوا"</w:t>
      </w:r>
      <w:r>
        <w:rPr>
          <w:rtl/>
          <w:cs/>
          <w:lang w:val="ar_AE" w:bidi="ar_AE"/>
        </w:rPr>
        <w:t xml:space="preserve"> - </w:t>
      </w:r>
      <w:r>
        <w:rPr>
          <w:b/>
          <w:rtl/>
          <w:cs/>
          <w:lang w:val="ar_AE" w:bidi="ar_AE"/>
        </w:rPr>
        <w:t>"لَكُمْ"</w:t>
      </w:r>
    </w:p>
    <w:p>
      <w:pPr>
        <w:bidi/>
      </w:pPr>
      <w:r>
        <w:rPr>
          <w:rtl/>
          <w:cs/>
          <w:lang w:val="ar_AE" w:bidi="ar_AE"/>
        </w:rPr>
      </w:r>
      <w:r>
        <w:rPr>
          <w:rtl/>
          <w:cs/>
          <w:lang w:val="ar_AE" w:bidi="ar_AE"/>
        </w:rPr>
        <w:t xml:space="preserve">الأمر </w:t>
      </w:r>
      <w:r>
        <w:rPr>
          <w:b/>
          <w:rtl/>
          <w:cs/>
          <w:lang w:val="ar_AE" w:bidi="ar_AE"/>
        </w:rPr>
        <w:t xml:space="preserve">اُنْظُرُوا، </w:t>
      </w:r>
      <w:r>
        <w:rPr>
          <w:rtl/>
          <w:cs/>
          <w:lang w:val="ar_AE" w:bidi="ar_AE"/>
        </w:rPr>
        <w:t xml:space="preserve">وكلمة </w:t>
      </w:r>
      <w:r>
        <w:rPr>
          <w:b/>
          <w:rtl/>
          <w:cs/>
          <w:lang w:val="ar_AE" w:bidi="ar_AE"/>
        </w:rPr>
        <w:t>لَكُمْ</w:t>
      </w:r>
      <w:r>
        <w:rPr>
          <w:rtl/>
          <w:cs/>
          <w:lang w:val="ar_AE" w:bidi="ar_AE"/>
        </w:rPr>
        <w:t xml:space="preserve"> في هذه الآية هم في صيغة الجمع لأن يسوع يتحدث إلى تلاميذه.</w:t>
      </w:r>
    </w:p>
    <w:p>
      <w:pPr>
        <w:bidi/>
      </w:pPr>
      <w:r>
        <w:rPr>
          <w:rtl/>
          <w:cs/>
          <w:lang w:val="ar_AE" w:bidi="ar_AE"/>
        </w:rPr>
      </w:r>
      <w:r>
        <w:rPr>
          <w:rtl/>
          <w:cs/>
          <w:lang w:val="ar_AE" w:bidi="ar_AE"/>
        </w:rPr>
        <w:t xml:space="preserve">انظر: </w:t>
      </w:r>
      <w:r>
        <w:rPr>
          <w:rtl/>
          <w:cs/>
          <w:lang w:val="ar_AE" w:bidi="ar_AE"/>
        </w:rPr>
        <w:t>أشكال ضمير "أنت" — المفرد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18: 10 (#2)</w:t>
      </w:r>
      <w:r>
        <w:rPr>
          <w:rtl/>
          <w:cs/>
          <w:lang w:val="ar_AE" w:bidi="ar_AE"/>
        </w:rPr>
      </w:r>
    </w:p>
    <w:p>
      <w:pPr>
        <w:bidi/>
      </w:pPr>
      <w:r>
        <w:rPr>
          <w:rtl/>
          <w:cs/>
          <w:lang w:val="ar_AE" w:bidi="ar_AE"/>
        </w:rPr>
      </w:r>
      <w:r>
        <w:rPr>
          <w:b/>
          <w:rtl/>
          <w:cs/>
          <w:lang w:val="ar_AE" w:bidi="ar_AE"/>
        </w:rPr>
        <w:t>ὁρᾶτε</w:t>
      </w:r>
    </w:p>
    <w:p>
      <w:pPr>
        <w:bidi/>
      </w:pPr>
      <w:r>
        <w:rPr>
          <w:rtl/>
          <w:cs/>
          <w:lang w:val="ar_AE" w:bidi="ar_AE"/>
        </w:rPr>
      </w:r>
      <w:r>
        <w:rPr>
          <w:b/>
          <w:rtl/>
          <w:cs/>
          <w:lang w:val="ar_AE" w:bidi="ar_AE"/>
        </w:rPr>
        <w:t>"اُنْظُرُوا،"</w:t>
      </w:r>
    </w:p>
    <w:p>
      <w:pPr>
        <w:bidi/>
      </w:pPr>
      <w:r>
        <w:rPr>
          <w:rtl/>
          <w:cs/>
          <w:lang w:val="ar_AE" w:bidi="ar_AE"/>
        </w:rPr>
      </w:r>
      <w:r>
        <w:rPr>
          <w:rtl/>
          <w:cs/>
          <w:lang w:val="ar_AE" w:bidi="ar_AE"/>
        </w:rPr>
        <w:t xml:space="preserve">هنا، كلمة </w:t>
      </w:r>
      <w:r>
        <w:rPr>
          <w:b/>
          <w:rtl/>
          <w:cs/>
          <w:lang w:val="ar_AE" w:bidi="ar_AE"/>
        </w:rPr>
        <w:t>اُنْظُرُوا</w:t>
      </w:r>
      <w:r>
        <w:rPr>
          <w:rtl/>
          <w:cs/>
          <w:lang w:val="ar_AE" w:bidi="ar_AE"/>
        </w:rPr>
        <w:t xml:space="preserve"> تعني أن التلاميذ بحاجة إلى التأكد من حدوث شيء ما أو عدم حدوثه. إذا كان من المفيد في لغتك، يمكنك استخدام صيغة مشابهة أو توضيح المعنى ببساطة. ترجمة بديلة: "تأكدوا من"</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18: 10 (#3)</w:t>
      </w:r>
      <w:r>
        <w:rPr>
          <w:rtl/>
          <w:cs/>
          <w:lang w:val="ar_AE" w:bidi="ar_AE"/>
        </w:rPr>
      </w:r>
    </w:p>
    <w:p>
      <w:pPr>
        <w:bidi/>
      </w:pPr>
      <w:r>
        <w:rPr>
          <w:rtl/>
          <w:cs/>
          <w:lang w:val="ar_AE" w:bidi="ar_AE"/>
        </w:rPr>
      </w:r>
      <w:r>
        <w:rPr>
          <w:b/>
          <w:rtl/>
          <w:cs/>
          <w:lang w:val="ar_AE" w:bidi="ar_AE"/>
        </w:rPr>
        <w:t>ἑνὸς τῶν μικρῶν τούτων</w:t>
      </w:r>
    </w:p>
    <w:p>
      <w:pPr>
        <w:bidi/>
      </w:pPr>
      <w:r>
        <w:rPr>
          <w:rtl/>
          <w:cs/>
          <w:lang w:val="ar_AE" w:bidi="ar_AE"/>
        </w:rPr>
      </w:r>
      <w:r>
        <w:rPr>
          <w:b/>
          <w:rtl/>
          <w:cs/>
          <w:lang w:val="ar_AE" w:bidi="ar_AE"/>
        </w:rPr>
        <w:t>"أَحَدَ هَؤُلَاءِ ٱلصِّغَارِ"</w:t>
      </w:r>
    </w:p>
    <w:p>
      <w:pPr>
        <w:bidi/>
      </w:pPr>
      <w:r>
        <w:rPr>
          <w:rtl/>
          <w:cs/>
          <w:lang w:val="ar_AE" w:bidi="ar_AE"/>
        </w:rPr>
      </w:r>
      <w:r>
        <w:rPr>
          <w:rtl/>
          <w:cs/>
          <w:lang w:val="ar_AE" w:bidi="ar_AE"/>
        </w:rPr>
        <w:t xml:space="preserve">انظر كيف ترجمت </w:t>
      </w:r>
      <w:r>
        <w:rPr>
          <w:b/>
          <w:rtl/>
          <w:cs/>
          <w:lang w:val="ar_AE" w:bidi="ar_AE"/>
        </w:rPr>
        <w:t>ٱلصِّغَارِ</w:t>
      </w:r>
      <w:r>
        <w:rPr>
          <w:rtl/>
          <w:cs/>
          <w:lang w:val="ar_AE" w:bidi="ar_AE"/>
        </w:rPr>
        <w:t xml:space="preserve"> في </w:t>
      </w:r>
      <w:r>
        <w:rPr>
          <w:rtl/>
          <w:cs/>
          <w:lang w:val="ar_AE" w:bidi="ar_AE"/>
        </w:rPr>
        <w:t>18:6</w:t>
      </w:r>
      <w:r>
        <w:rPr>
          <w:rtl/>
          <w:cs/>
          <w:lang w:val="ar_AE" w:bidi="ar_AE"/>
        </w:rPr>
        <w:t xml:space="preserve">. يمكن أن تشير العبارة إلى: (1) الأشخاص الذين ليسوا مهمين من منظور بشري. ترجمة بديلة: "أحد هؤلاء الأشخاص غير المهمين الذين يؤمنون بي" (2) الأطفال الذين يحبون يسوع والذين هم </w:t>
      </w:r>
      <w:r>
        <w:rPr>
          <w:b/>
          <w:rtl/>
          <w:cs/>
          <w:lang w:val="ar_AE" w:bidi="ar_AE"/>
        </w:rPr>
        <w:t>صِّغَارِ</w:t>
      </w:r>
      <w:r>
        <w:rPr>
          <w:rtl/>
          <w:cs/>
          <w:lang w:val="ar_AE" w:bidi="ar_AE"/>
        </w:rPr>
        <w:t xml:space="preserve"> جسديًا مقارنة بالبالغين. ترجمة بديلة: "أحد هؤلاء الأطفال الذين يؤمنون بي" (3) الأشخاص الذين إيمانهم جديد ولم يصبح ناضجًا وقويًا بعد. ترجمة بديلة: "أحد هؤلاء الأشخاص الذين آمنوا بي مؤخرًا"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18: 10 (#4)</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 لِأَنِّي"</w:t>
      </w:r>
    </w:p>
    <w:p>
      <w:pPr>
        <w:bidi/>
      </w:pPr>
      <w:r>
        <w:rPr>
          <w:rtl/>
          <w:cs/>
          <w:lang w:val="ar_AE" w:bidi="ar_AE"/>
        </w:rPr>
      </w:r>
      <w:r>
        <w:rPr>
          <w:rtl/>
          <w:cs/>
          <w:lang w:val="ar_AE" w:bidi="ar_AE"/>
        </w:rPr>
        <w:t xml:space="preserve">هنا، تُقدِّم كلمة </w:t>
      </w:r>
      <w:r>
        <w:rPr>
          <w:b/>
          <w:rtl/>
          <w:cs/>
          <w:lang w:val="ar_AE" w:bidi="ar_AE"/>
        </w:rPr>
        <w:t xml:space="preserve"> لِأَنِّي</w:t>
      </w:r>
      <w:r>
        <w:rPr>
          <w:rtl/>
          <w:cs/>
          <w:lang w:val="ar_AE" w:bidi="ar_AE"/>
        </w:rPr>
        <w:t xml:space="preserve"> سببًا لعدم ازدراء التلاميذ </w:t>
      </w:r>
      <w:r>
        <w:rPr>
          <w:b/>
          <w:rtl/>
          <w:cs/>
          <w:lang w:val="ar_AE" w:bidi="ar_AE"/>
        </w:rPr>
        <w:t>بأَحَدَ هَؤُلَاءِ ٱلصِّغَارِ</w:t>
      </w:r>
      <w:r>
        <w:rPr>
          <w:rtl/>
          <w:cs/>
          <w:lang w:val="ar_AE" w:bidi="ar_AE"/>
        </w:rPr>
        <w:t xml:space="preserve">. إذا كان من المفيد في لغتك، يمكنك استخدام كلمة أو عبارة تُقدِّم سببًا أو أساسًا لادعاء، أو يمكنك ترك </w:t>
      </w:r>
      <w:r>
        <w:rPr>
          <w:b/>
          <w:rtl/>
          <w:cs/>
          <w:lang w:val="ar_AE" w:bidi="ar_AE"/>
        </w:rPr>
        <w:t>لِأَنِّ</w:t>
      </w:r>
      <w:r>
        <w:rPr>
          <w:rtl/>
          <w:cs/>
          <w:lang w:val="ar_AE" w:bidi="ar_AE"/>
        </w:rPr>
        <w:t xml:space="preserve"> دون ترجمة. ترجمة بديلة: "إليكم السبب:" أو "حقًا،"</w:t>
      </w:r>
    </w:p>
    <w:p>
      <w:pPr>
        <w:bidi/>
      </w:pPr>
      <w:r>
        <w:rPr>
          <w:rtl/>
          <w:cs/>
          <w:lang w:val="ar_AE" w:bidi="ar_AE"/>
        </w:rPr>
      </w:r>
      <w:r>
        <w:rPr>
          <w:rtl/>
          <w:cs/>
          <w:lang w:val="ar_AE" w:bidi="ar_AE"/>
        </w:rPr>
        <w:t>انظر:</w:t>
      </w:r>
      <w:r>
        <w:rPr>
          <w:rtl/>
          <w:cs/>
          <w:lang w:val="ar_AE" w:bidi="ar_AE"/>
        </w:rPr>
        <w:t xml:space="preserve"> الربط - لإظهار علاقة السبب والنتيجة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18: 10 (#5)</w:t>
      </w:r>
      <w:r>
        <w:rPr>
          <w:rtl/>
          <w:cs/>
          <w:lang w:val="ar_AE" w:bidi="ar_AE"/>
        </w:rPr>
      </w:r>
    </w:p>
    <w:p>
      <w:pPr>
        <w:bidi/>
      </w:pPr>
      <w:r>
        <w:rPr>
          <w:rtl/>
          <w:cs/>
          <w:lang w:val="ar_AE" w:bidi="ar_AE"/>
        </w:rPr>
      </w:r>
      <w:r>
        <w:rPr>
          <w:b/>
          <w:rtl/>
          <w:cs/>
          <w:lang w:val="ar_AE" w:bidi="ar_AE"/>
        </w:rPr>
        <w:t>οἱ ἄγγελοι αὐτῶν</w:t>
      </w:r>
    </w:p>
    <w:p>
      <w:pPr>
        <w:bidi/>
      </w:pPr>
      <w:r>
        <w:rPr>
          <w:rtl/>
          <w:cs/>
          <w:lang w:val="ar_AE" w:bidi="ar_AE"/>
        </w:rPr>
      </w:r>
      <w:r>
        <w:rPr>
          <w:b/>
          <w:rtl/>
          <w:cs/>
          <w:lang w:val="ar_AE" w:bidi="ar_AE"/>
        </w:rPr>
        <w:t>"مَلَائِكَتَهُمْ"</w:t>
      </w:r>
    </w:p>
    <w:p>
      <w:pPr>
        <w:bidi/>
      </w:pPr>
      <w:r>
        <w:rPr>
          <w:rtl/>
          <w:cs/>
          <w:lang w:val="ar_AE" w:bidi="ar_AE"/>
        </w:rPr>
      </w:r>
      <w:r>
        <w:rPr>
          <w:rtl/>
          <w:cs/>
          <w:lang w:val="ar_AE" w:bidi="ar_AE"/>
        </w:rPr>
        <w:t xml:space="preserve">هنا، يستخدم يسوع صيغة الملكية لوصف </w:t>
      </w:r>
      <w:r>
        <w:rPr>
          <w:b/>
          <w:rtl/>
          <w:cs/>
          <w:lang w:val="ar_AE" w:bidi="ar_AE"/>
        </w:rPr>
        <w:t>المَلَائِكَهُ</w:t>
      </w:r>
      <w:r>
        <w:rPr>
          <w:rtl/>
          <w:cs/>
          <w:lang w:val="ar_AE" w:bidi="ar_AE"/>
        </w:rPr>
        <w:t xml:space="preserve"> الذين يحمون أو يحرسون </w:t>
      </w:r>
      <w:r>
        <w:rPr>
          <w:b/>
          <w:rtl/>
          <w:cs/>
          <w:lang w:val="ar_AE" w:bidi="ar_AE"/>
        </w:rPr>
        <w:t>ٱلصِّغَارِ</w:t>
      </w:r>
      <w:r>
        <w:rPr>
          <w:rtl/>
          <w:cs/>
          <w:lang w:val="ar_AE" w:bidi="ar_AE"/>
        </w:rPr>
        <w:t>. إذا لم يكن هذا واضحًا في لغتك، يمكنك التعبير عن الفكرة بطريقة أخرى. ترجمة بديلة: "الملائكة الذين يحرسونهم"</w:t>
      </w:r>
    </w:p>
    <w:p>
      <w:pPr>
        <w:bidi/>
      </w:pPr>
      <w:r>
        <w:rPr>
          <w:rtl/>
          <w:cs/>
          <w:lang w:val="ar_AE" w:bidi="ar_AE"/>
        </w:rPr>
      </w:r>
      <w:r>
        <w:rPr>
          <w:rtl/>
          <w:cs/>
          <w:lang w:val="ar_AE" w:bidi="ar_AE"/>
        </w:rPr>
        <w:t xml:space="preserve">انظر: </w:t>
      </w:r>
      <w:r>
        <w:rPr>
          <w:rtl/>
          <w:cs/>
          <w:lang w:val="ar_AE" w:bidi="ar_AE"/>
        </w:rPr>
        <w:t>أدوات الملكية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18: 10 (#6)</w:t>
      </w:r>
      <w:r>
        <w:rPr>
          <w:rtl/>
          <w:cs/>
          <w:lang w:val="ar_AE" w:bidi="ar_AE"/>
        </w:rPr>
      </w:r>
    </w:p>
    <w:p>
      <w:pPr>
        <w:bidi/>
      </w:pPr>
      <w:r>
        <w:rPr>
          <w:rtl/>
          <w:cs/>
          <w:lang w:val="ar_AE" w:bidi="ar_AE"/>
        </w:rPr>
      </w:r>
      <w:r>
        <w:rPr>
          <w:b/>
          <w:rtl/>
          <w:cs/>
          <w:lang w:val="ar_AE" w:bidi="ar_AE"/>
        </w:rPr>
        <w:t>βλέπουσι τὸ πρόσωπον τοῦ Πατρός μου</w:t>
      </w:r>
    </w:p>
    <w:p>
      <w:pPr>
        <w:bidi/>
      </w:pPr>
      <w:r>
        <w:rPr>
          <w:rtl/>
          <w:cs/>
          <w:lang w:val="ar_AE" w:bidi="ar_AE"/>
        </w:rPr>
      </w:r>
      <w:r>
        <w:rPr>
          <w:b/>
          <w:rtl/>
          <w:cs/>
          <w:lang w:val="ar_AE" w:bidi="ar_AE"/>
        </w:rPr>
        <w:t>"يَنْظُرُونَ وَجْهَ أَبِي"</w:t>
      </w:r>
    </w:p>
    <w:p>
      <w:pPr>
        <w:bidi/>
      </w:pPr>
      <w:r>
        <w:rPr>
          <w:rtl/>
          <w:cs/>
          <w:lang w:val="ar_AE" w:bidi="ar_AE"/>
        </w:rPr>
      </w:r>
      <w:r>
        <w:rPr>
          <w:rtl/>
          <w:cs/>
          <w:lang w:val="ar_AE" w:bidi="ar_AE"/>
        </w:rPr>
        <w:t>هنا يقصد يسوع أن الملائكة هم مع الله، أي في حضرة الله. إذا كان من المفيد في لغتك، يمكنك استخدام عبارة مشابهة أو توضيح المعنى ببساطة. ترجمة بديلة: "أمام أبي" أو "قريبون بما يكفي لرؤية أبي"</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18: 10 (#7)</w:t>
      </w:r>
      <w:r>
        <w:rPr>
          <w:rtl/>
          <w:cs/>
          <w:lang w:val="ar_AE" w:bidi="ar_AE"/>
        </w:rPr>
      </w:r>
    </w:p>
    <w:p>
      <w:pPr>
        <w:bidi/>
      </w:pPr>
      <w:r>
        <w:rPr>
          <w:rtl/>
          <w:cs/>
          <w:lang w:val="ar_AE" w:bidi="ar_AE"/>
        </w:rPr>
      </w:r>
      <w:r>
        <w:rPr>
          <w:b/>
          <w:rtl/>
          <w:cs/>
          <w:lang w:val="ar_AE" w:bidi="ar_AE"/>
        </w:rPr>
        <w:t>τοῦ Πατρός μου</w:t>
      </w:r>
    </w:p>
    <w:p>
      <w:pPr>
        <w:bidi/>
      </w:pPr>
      <w:r>
        <w:rPr>
          <w:rtl/>
          <w:cs/>
          <w:lang w:val="ar_AE" w:bidi="ar_AE"/>
        </w:rPr>
      </w:r>
      <w:r>
        <w:rPr>
          <w:b/>
          <w:rtl/>
          <w:cs/>
          <w:lang w:val="ar_AE" w:bidi="ar_AE"/>
        </w:rPr>
        <w:t>"أَبِي"</w:t>
      </w:r>
    </w:p>
    <w:p>
      <w:pPr>
        <w:bidi/>
      </w:pPr>
      <w:r>
        <w:rPr>
          <w:rtl/>
          <w:cs/>
          <w:lang w:val="ar_AE" w:bidi="ar_AE"/>
        </w:rPr>
      </w:r>
      <w:r>
        <w:rPr>
          <w:b/>
          <w:rtl/>
          <w:cs/>
          <w:lang w:val="ar_AE" w:bidi="ar_AE"/>
        </w:rPr>
        <w:t>الآبِ</w:t>
      </w:r>
      <w:r>
        <w:rPr>
          <w:rtl/>
          <w:cs/>
          <w:lang w:val="ar_AE" w:bidi="ar_AE"/>
        </w:rPr>
        <w:t xml:space="preserve"> هو لقب مهم يصف العلاقة بين الله </w:t>
      </w:r>
      <w:r>
        <w:rPr>
          <w:b/>
          <w:rtl/>
          <w:cs/>
          <w:lang w:val="ar_AE" w:bidi="ar_AE"/>
        </w:rPr>
        <w:t>الآبِ</w:t>
      </w:r>
      <w:r>
        <w:rPr>
          <w:rtl/>
          <w:cs/>
          <w:lang w:val="ar_AE" w:bidi="ar_AE"/>
        </w:rPr>
        <w:t xml:space="preserve"> ويسوع ابنه.</w:t>
      </w:r>
    </w:p>
    <w:p>
      <w:pPr>
        <w:bidi/>
      </w:pPr>
      <w:r>
        <w:rPr>
          <w:rtl/>
          <w:cs/>
          <w:lang w:val="ar_AE" w:bidi="ar_AE"/>
        </w:rPr>
      </w:r>
      <w:r>
        <w:rPr>
          <w:rtl/>
          <w:cs/>
          <w:lang w:val="ar_AE" w:bidi="ar_AE"/>
        </w:rPr>
        <w:t xml:space="preserve">انظر: </w:t>
      </w:r>
      <w:r>
        <w:rPr>
          <w:rtl/>
          <w:cs/>
          <w:lang w:val="ar_AE" w:bidi="ar_AE"/>
        </w:rPr>
        <w:t>ترجمة الابن والآب</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18: 10 (#8)</w:t>
      </w:r>
      <w:r>
        <w:rPr>
          <w:rtl/>
          <w:cs/>
          <w:lang w:val="ar_AE" w:bidi="ar_AE"/>
        </w:rPr>
      </w:r>
    </w:p>
    <w:p>
      <w:pPr>
        <w:bidi/>
      </w:pPr>
      <w:r>
        <w:rPr>
          <w:rtl/>
          <w:cs/>
          <w:lang w:val="ar_AE" w:bidi="ar_AE"/>
        </w:rPr>
      </w:r>
      <w:r>
        <w:rPr>
          <w:b/>
          <w:rtl/>
          <w:cs/>
          <w:lang w:val="ar_AE" w:bidi="ar_AE"/>
        </w:rPr>
        <w:t>ἐν οὐρανοῖς</w:t>
      </w:r>
    </w:p>
    <w:p>
      <w:pPr>
        <w:bidi/>
      </w:pPr>
      <w:r>
        <w:rPr>
          <w:rtl/>
          <w:cs/>
          <w:lang w:val="ar_AE" w:bidi="ar_AE"/>
        </w:rPr>
      </w:r>
      <w:r>
        <w:rPr>
          <w:b/>
          <w:rtl/>
          <w:cs/>
          <w:lang w:val="ar_AE" w:bidi="ar_AE"/>
        </w:rPr>
        <w:t>"فِي ٱلسَّمَاوَاتِ"</w:t>
      </w:r>
    </w:p>
    <w:p>
      <w:pPr>
        <w:bidi/>
      </w:pPr>
      <w:r>
        <w:rPr>
          <w:rtl/>
          <w:cs/>
          <w:lang w:val="ar_AE" w:bidi="ar_AE"/>
        </w:rPr>
      </w:r>
      <w:r>
        <w:rPr>
          <w:rtl/>
          <w:cs/>
          <w:lang w:val="ar_AE" w:bidi="ar_AE"/>
        </w:rPr>
        <w:t xml:space="preserve">هنا، تشير العبارة </w:t>
      </w:r>
      <w:r>
        <w:rPr>
          <w:b/>
          <w:rtl/>
          <w:cs/>
          <w:lang w:val="ar_AE" w:bidi="ar_AE"/>
        </w:rPr>
        <w:t>فِي ٱلسَّمَاوَاتِ</w:t>
      </w:r>
      <w:r>
        <w:rPr>
          <w:rtl/>
          <w:cs/>
          <w:lang w:val="ar_AE" w:bidi="ar_AE"/>
        </w:rPr>
        <w:t xml:space="preserve"> إلى المكان الذي يتواجد فيه الله الآب بشكل خاص ومنه يحكم. إذا كان من المفيد في لغتك، يمكنك جعل هذه الفكرة أكثر وضوحًا. ترجمة بديلة: "الذي الكائن في السماوات"</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18: 11 (#1)</w:t>
      </w:r>
      <w:r>
        <w:rPr>
          <w:rtl/>
          <w:cs/>
          <w:lang w:val="ar_AE" w:bidi="ar_AE"/>
        </w:rPr>
      </w:r>
    </w:p>
    <w:p>
      <w:pPr>
        <w:bidi/>
      </w:pPr>
      <w:r>
        <w:rPr>
          <w:rtl/>
          <w:cs/>
          <w:lang w:val="ar_AE" w:bidi="ar_AE"/>
        </w:rPr>
      </w:r>
      <w:r>
        <w:rPr>
          <w:b/>
          <w:rtl/>
          <w:cs/>
          <w:lang w:val="ar_AE" w:bidi="ar_AE"/>
        </w:rPr>
        <w:t>Ἦλθεν γὰρ ὁ υἱὸς τοῦ ἀνθρώπου σῶσαι τὸ ἀπολωλός</w:t>
      </w:r>
    </w:p>
    <w:p>
      <w:pPr>
        <w:bidi/>
      </w:pPr>
      <w:r>
        <w:rPr>
          <w:rtl/>
          <w:cs/>
          <w:lang w:val="ar_AE" w:bidi="ar_AE"/>
        </w:rPr>
      </w:r>
      <w:r>
        <w:rPr>
          <w:b/>
          <w:rtl/>
          <w:cs/>
          <w:lang w:val="ar_AE" w:bidi="ar_AE"/>
        </w:rPr>
        <w:t>"لِأَنَّ ٱبْنَ ٱلْإِنْسَانِ قَدْ جَاءَ لِكَيْ يُخَلِّصَ مَا قَدْ هَلَكَ"</w:t>
      </w:r>
    </w:p>
    <w:p>
      <w:pPr>
        <w:bidi/>
      </w:pPr>
      <w:r>
        <w:rPr>
          <w:rtl/>
          <w:cs/>
          <w:lang w:val="ar_AE" w:bidi="ar_AE"/>
        </w:rPr>
      </w:r>
      <w:r>
        <w:rPr>
          <w:rtl/>
          <w:cs/>
          <w:lang w:val="ar_AE" w:bidi="ar_AE"/>
        </w:rPr>
        <w:t>راجع مناقشة القضايا النصية في نهاية الملاحظات العامة لهذا الإصحاح لتقرر ما إذا كنت ستضمّن هذه الآية في ترجمتك. تناقش الملاحظات أدناه قضايا الترجمة في هذه الآية، لأولئك الذين يقررون تضمينها.</w:t>
      </w:r>
    </w:p>
    <w:p>
      <w:pPr>
        <w:bidi/>
      </w:pPr>
      <w:r>
        <w:rPr>
          <w:rtl/>
          <w:cs/>
          <w:lang w:val="ar_AE" w:bidi="ar_AE"/>
        </w:rPr>
      </w:r>
      <w:r>
        <w:rPr>
          <w:rtl/>
          <w:cs/>
          <w:lang w:val="ar_AE" w:bidi="ar_AE"/>
        </w:rPr>
        <w:t xml:space="preserve">انظر: </w:t>
      </w:r>
      <w:r>
        <w:rPr>
          <w:rtl/>
          <w:cs/>
          <w:lang w:val="ar_AE" w:bidi="ar_AE"/>
        </w:rPr>
        <w:t>الاختلافات النصية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18: 11 (#2)</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"لِأَنَّ"</w:t>
      </w:r>
    </w:p>
    <w:p>
      <w:pPr>
        <w:bidi/>
      </w:pPr>
      <w:r>
        <w:rPr>
          <w:rtl/>
          <w:cs/>
          <w:lang w:val="ar_AE" w:bidi="ar_AE"/>
        </w:rPr>
      </w:r>
      <w:r>
        <w:rPr>
          <w:rtl/>
          <w:cs/>
          <w:lang w:val="ar_AE" w:bidi="ar_AE"/>
        </w:rPr>
        <w:t xml:space="preserve">هنا، تُقدِّم كلمة </w:t>
      </w:r>
      <w:r>
        <w:rPr>
          <w:b/>
          <w:rtl/>
          <w:cs/>
          <w:lang w:val="ar_AE" w:bidi="ar_AE"/>
        </w:rPr>
        <w:t>لِأَنَّ</w:t>
      </w:r>
      <w:r>
        <w:rPr>
          <w:rtl/>
          <w:cs/>
          <w:lang w:val="ar_AE" w:bidi="ar_AE"/>
        </w:rPr>
        <w:t xml:space="preserve"> سببًا آخر لعدم ازدراء التلاميذ للصغار (انظر </w:t>
      </w:r>
      <w:r>
        <w:rPr>
          <w:rtl/>
          <w:cs/>
          <w:lang w:val="ar_AE" w:bidi="ar_AE"/>
        </w:rPr>
        <w:t>18:10</w:t>
      </w:r>
      <w:r>
        <w:rPr>
          <w:rtl/>
          <w:cs/>
          <w:lang w:val="ar_AE" w:bidi="ar_AE"/>
        </w:rPr>
        <w:t xml:space="preserve">). إذا كان ذلك مفيدًا في لغتك، يمكنك استخدام كلمة أو عبارة تُقدِّم سببًا أو أساسًا لادعاء، أو يمكنك ترك </w:t>
      </w:r>
      <w:r>
        <w:rPr>
          <w:b/>
          <w:rtl/>
          <w:cs/>
          <w:lang w:val="ar_AE" w:bidi="ar_AE"/>
        </w:rPr>
        <w:t>لِأَنَّ</w:t>
      </w:r>
      <w:r>
        <w:rPr>
          <w:rtl/>
          <w:cs/>
          <w:lang w:val="ar_AE" w:bidi="ar_AE"/>
        </w:rPr>
        <w:t xml:space="preserve"> دون ترجمة. ترجمة بديلة: "بالفعل"، أو "علاوة على ذلك"،</w:t>
      </w:r>
    </w:p>
    <w:p>
      <w:pPr>
        <w:bidi/>
      </w:pPr>
      <w:r>
        <w:rPr>
          <w:rtl/>
          <w:cs/>
          <w:lang w:val="ar_AE" w:bidi="ar_AE"/>
        </w:rPr>
      </w:r>
      <w:r>
        <w:rPr>
          <w:rtl/>
          <w:cs/>
          <w:lang w:val="ar_AE" w:bidi="ar_AE"/>
        </w:rPr>
        <w:t xml:space="preserve">انظر: </w:t>
      </w:r>
      <w:r>
        <w:rPr>
          <w:rtl/>
          <w:cs/>
          <w:lang w:val="ar_AE" w:bidi="ar_AE"/>
        </w:rPr>
        <w:t>كلمات وعبارات الربط</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18: 11 (#3)</w:t>
      </w:r>
      <w:r>
        <w:rPr>
          <w:rtl/>
          <w:cs/>
          <w:lang w:val="ar_AE" w:bidi="ar_AE"/>
        </w:rPr>
      </w:r>
    </w:p>
    <w:p>
      <w:pPr>
        <w:bidi/>
      </w:pPr>
      <w:r>
        <w:rPr>
          <w:rtl/>
          <w:cs/>
          <w:lang w:val="ar_AE" w:bidi="ar_AE"/>
        </w:rPr>
      </w:r>
      <w:r>
        <w:rPr>
          <w:b/>
          <w:rtl/>
          <w:cs/>
          <w:lang w:val="ar_AE" w:bidi="ar_AE"/>
        </w:rPr>
        <w:t>ὁ υἱὸς τοῦ ἀνθρώπου</w:t>
      </w:r>
    </w:p>
    <w:p>
      <w:pPr>
        <w:bidi/>
      </w:pPr>
      <w:r>
        <w:rPr>
          <w:rtl/>
          <w:cs/>
          <w:lang w:val="ar_AE" w:bidi="ar_AE"/>
        </w:rPr>
      </w:r>
      <w:r>
        <w:rPr>
          <w:b/>
          <w:rtl/>
          <w:cs/>
          <w:lang w:val="ar_AE" w:bidi="ar_AE"/>
        </w:rPr>
        <w:t>"ٱبْنَ ٱلْإِنْسَانِ"</w:t>
      </w:r>
    </w:p>
    <w:p>
      <w:pPr>
        <w:bidi/>
      </w:pPr>
      <w:r>
        <w:rPr>
          <w:rtl/>
          <w:cs/>
          <w:lang w:val="ar_AE" w:bidi="ar_AE"/>
        </w:rPr>
      </w:r>
      <w:r>
        <w:rPr>
          <w:rtl/>
          <w:cs/>
          <w:lang w:val="ar_AE" w:bidi="ar_AE"/>
        </w:rPr>
        <w:t>هنا يتحدث يسوع عن نفسه بصيغة الغائب. إذا كان ذلك مفيدًا في لغتك، يمكنك استخدام صيغة المتكلم. ترجمة بديلة: "أنا، الذي هو ابن الإنسان،"</w:t>
      </w:r>
    </w:p>
    <w:p>
      <w:pPr>
        <w:bidi/>
      </w:pPr>
      <w:r>
        <w:rPr>
          <w:rtl/>
          <w:cs/>
          <w:lang w:val="ar_AE" w:bidi="ar_AE"/>
        </w:rPr>
      </w:r>
      <w:r>
        <w:rPr>
          <w:rtl/>
          <w:cs/>
          <w:lang w:val="ar_AE" w:bidi="ar_AE"/>
        </w:rPr>
        <w:t xml:space="preserve">انظر: </w:t>
      </w:r>
      <w:r>
        <w:rPr>
          <w:rtl/>
          <w:cs/>
          <w:lang w:val="ar_AE" w:bidi="ar_AE"/>
        </w:rPr>
        <w:t>صيغة المتكلم والمخاطب والغائب</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18: 11 (#4)</w:t>
      </w:r>
      <w:r>
        <w:rPr>
          <w:rtl/>
          <w:cs/>
          <w:lang w:val="ar_AE" w:bidi="ar_AE"/>
        </w:rPr>
      </w:r>
    </w:p>
    <w:p>
      <w:pPr>
        <w:bidi/>
      </w:pPr>
      <w:r>
        <w:rPr>
          <w:rtl/>
          <w:cs/>
          <w:lang w:val="ar_AE" w:bidi="ar_AE"/>
        </w:rPr>
      </w:r>
      <w:r>
        <w:rPr>
          <w:b/>
          <w:rtl/>
          <w:cs/>
          <w:lang w:val="ar_AE" w:bidi="ar_AE"/>
        </w:rPr>
        <w:t>Ἦλθεν</w:t>
      </w:r>
    </w:p>
    <w:p>
      <w:pPr>
        <w:bidi/>
      </w:pPr>
      <w:r>
        <w:rPr>
          <w:rtl/>
          <w:cs/>
          <w:lang w:val="ar_AE" w:bidi="ar_AE"/>
        </w:rPr>
      </w:r>
      <w:r>
        <w:rPr>
          <w:b/>
          <w:rtl/>
          <w:cs/>
          <w:lang w:val="ar_AE" w:bidi="ar_AE"/>
        </w:rPr>
        <w:t>"جَاءَ"</w:t>
      </w:r>
    </w:p>
    <w:p>
      <w:pPr>
        <w:bidi/>
      </w:pPr>
      <w:r>
        <w:rPr>
          <w:rtl/>
          <w:cs/>
          <w:lang w:val="ar_AE" w:bidi="ar_AE"/>
        </w:rPr>
      </w:r>
      <w:r>
        <w:rPr>
          <w:rtl/>
          <w:cs/>
          <w:lang w:val="ar_AE" w:bidi="ar_AE"/>
        </w:rPr>
        <w:t xml:space="preserve">هنا، تشير الكلمة </w:t>
      </w:r>
      <w:r>
        <w:rPr>
          <w:b/>
          <w:rtl/>
          <w:cs/>
          <w:lang w:val="ar_AE" w:bidi="ar_AE"/>
        </w:rPr>
        <w:t>جَاءَ</w:t>
      </w:r>
      <w:r>
        <w:rPr>
          <w:rtl/>
          <w:cs/>
          <w:lang w:val="ar_AE" w:bidi="ar_AE"/>
        </w:rPr>
        <w:t xml:space="preserve"> إلى دخول يسوع إلى هذا العالم كإنسان للقيام بما دعاه الله للقيام به. إذا كان من المفيد في لغتك، يمكنك استخدام عبارة مشابهة أو توضيح المعنى ببساطة. ترجمة بديلة: "جاء إلى هذا العالم" أو "بدأ يعيش هنا في العالم"</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18: 11 (#5)</w:t>
      </w:r>
      <w:r>
        <w:rPr>
          <w:rtl/>
          <w:cs/>
          <w:lang w:val="ar_AE" w:bidi="ar_AE"/>
        </w:rPr>
      </w:r>
    </w:p>
    <w:p>
      <w:pPr>
        <w:bidi/>
      </w:pPr>
      <w:r>
        <w:rPr>
          <w:rtl/>
          <w:cs/>
          <w:lang w:val="ar_AE" w:bidi="ar_AE"/>
        </w:rPr>
      </w:r>
      <w:r>
        <w:rPr>
          <w:b/>
          <w:rtl/>
          <w:cs/>
          <w:lang w:val="ar_AE" w:bidi="ar_AE"/>
        </w:rPr>
        <w:t>τὸ ἀπολωλός</w:t>
      </w:r>
    </w:p>
    <w:p>
      <w:pPr>
        <w:bidi/>
      </w:pPr>
      <w:r>
        <w:rPr>
          <w:rtl/>
          <w:cs/>
          <w:lang w:val="ar_AE" w:bidi="ar_AE"/>
        </w:rPr>
      </w:r>
      <w:r>
        <w:rPr>
          <w:b/>
          <w:rtl/>
          <w:cs/>
          <w:lang w:val="ar_AE" w:bidi="ar_AE"/>
        </w:rPr>
        <w:t>"مَا قَدْ هَلَكَ"</w:t>
      </w:r>
    </w:p>
    <w:p>
      <w:pPr>
        <w:bidi/>
      </w:pPr>
      <w:r>
        <w:rPr>
          <w:rtl/>
          <w:cs/>
          <w:lang w:val="ar_AE" w:bidi="ar_AE"/>
        </w:rPr>
      </w:r>
      <w:r>
        <w:rPr>
          <w:rtl/>
          <w:cs/>
          <w:lang w:val="ar_AE" w:bidi="ar_AE"/>
        </w:rPr>
        <w:t xml:space="preserve">هنا يتحدث يسوع عن بعض الناس كما لو أنهم </w:t>
      </w:r>
      <w:r>
        <w:rPr>
          <w:b/>
          <w:rtl/>
          <w:cs/>
          <w:lang w:val="ar_AE" w:bidi="ar_AE"/>
        </w:rPr>
        <w:t>هَالَكَون</w:t>
      </w:r>
      <w:r>
        <w:rPr>
          <w:rtl/>
          <w:cs/>
          <w:lang w:val="ar_AE" w:bidi="ar_AE"/>
        </w:rPr>
        <w:t>. هو يقصد أنهم لا يتبعون الله ويحتاجون إلى المعونة. إذا كان من المفيد في لغتك، يمكنك استخدام تعبير مشابه أو توضيح المعنى بشكل مباشر. ترجمة بديلة: "الشخص الذي هو بعيدًا عن الله" أو "الشخص الذي لا يتبع الله"</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18: 11 (#6)</w:t>
      </w:r>
      <w:r>
        <w:rPr>
          <w:rtl/>
          <w:cs/>
          <w:lang w:val="ar_AE" w:bidi="ar_AE"/>
        </w:rPr>
      </w:r>
    </w:p>
    <w:p>
      <w:pPr>
        <w:bidi/>
      </w:pPr>
      <w:r>
        <w:rPr>
          <w:rtl/>
          <w:cs/>
          <w:lang w:val="ar_AE" w:bidi="ar_AE"/>
        </w:rPr>
      </w:r>
      <w:r>
        <w:rPr>
          <w:b/>
          <w:rtl/>
          <w:cs/>
          <w:lang w:val="ar_AE" w:bidi="ar_AE"/>
        </w:rPr>
        <w:t>τὸ ἀπολωλός</w:t>
      </w:r>
    </w:p>
    <w:p>
      <w:pPr>
        <w:bidi/>
      </w:pPr>
      <w:r>
        <w:rPr>
          <w:rtl/>
          <w:cs/>
          <w:lang w:val="ar_AE" w:bidi="ar_AE"/>
        </w:rPr>
      </w:r>
      <w:r>
        <w:rPr>
          <w:b/>
          <w:rtl/>
          <w:cs/>
          <w:lang w:val="ar_AE" w:bidi="ar_AE"/>
        </w:rPr>
        <w:t>"مَا قَدْ هَلَكَ"</w:t>
      </w:r>
    </w:p>
    <w:p>
      <w:pPr>
        <w:bidi/>
      </w:pPr>
      <w:r>
        <w:rPr>
          <w:rtl/>
          <w:cs/>
          <w:lang w:val="ar_AE" w:bidi="ar_AE"/>
        </w:rPr>
      </w:r>
      <w:r>
        <w:rPr>
          <w:rtl/>
          <w:cs/>
          <w:lang w:val="ar_AE" w:bidi="ar_AE"/>
        </w:rPr>
        <w:t xml:space="preserve">العبارة </w:t>
      </w:r>
      <w:r>
        <w:rPr>
          <w:b/>
          <w:rtl/>
          <w:cs/>
          <w:lang w:val="ar_AE" w:bidi="ar_AE"/>
        </w:rPr>
        <w:t>مَا قَدْ هَلَكَ</w:t>
      </w:r>
      <w:r>
        <w:rPr>
          <w:rtl/>
          <w:cs/>
          <w:lang w:val="ar_AE" w:bidi="ar_AE"/>
        </w:rPr>
        <w:t xml:space="preserve"> تمثل الأشخاص الهالكين بشكل عام، وليس شخصًا ضالًا بعينه. إذا كان ذلك مفيدًا في لغتك، يمكنك التعبير عن الفكرة بطريقة أخرى. ترجمة بديلة: "أي شخص كان ضال"</w:t>
      </w:r>
    </w:p>
    <w:p>
      <w:pPr>
        <w:bidi/>
      </w:pPr>
      <w:r>
        <w:rPr>
          <w:rtl/>
          <w:cs/>
          <w:lang w:val="ar_AE" w:bidi="ar_AE"/>
        </w:rPr>
      </w:r>
      <w:r>
        <w:rPr>
          <w:rtl/>
          <w:cs/>
          <w:lang w:val="ar_AE" w:bidi="ar_AE"/>
        </w:rPr>
        <w:t xml:space="preserve">انظر: </w:t>
      </w:r>
      <w:r>
        <w:rPr>
          <w:rtl/>
          <w:cs/>
          <w:lang w:val="ar_AE" w:bidi="ar_AE"/>
        </w:rPr>
        <w:t>العبارات الأسمية العامة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18: 12 (#1)</w:t>
      </w:r>
      <w:r>
        <w:rPr>
          <w:rtl/>
          <w:cs/>
          <w:lang w:val="ar_AE" w:bidi="ar_AE"/>
        </w:rPr>
      </w:r>
    </w:p>
    <w:p>
      <w:pPr>
        <w:bidi/>
      </w:pPr>
      <w:r>
        <w:rPr>
          <w:rtl/>
          <w:cs/>
          <w:lang w:val="ar_AE" w:bidi="ar_AE"/>
        </w:rPr>
      </w:r>
      <w:r>
        <w:rPr>
          <w:b/>
          <w:rtl/>
          <w:cs/>
          <w:lang w:val="ar_AE" w:bidi="ar_AE"/>
        </w:rPr>
        <w:t>τί ὑμῖν δοκεῖ</w:t>
      </w:r>
    </w:p>
    <w:p>
      <w:pPr>
        <w:bidi/>
      </w:pPr>
      <w:r>
        <w:rPr>
          <w:rtl/>
          <w:cs/>
          <w:lang w:val="ar_AE" w:bidi="ar_AE"/>
        </w:rPr>
      </w:r>
      <w:r>
        <w:rPr>
          <w:b/>
          <w:rtl/>
          <w:cs/>
          <w:lang w:val="ar_AE" w:bidi="ar_AE"/>
        </w:rPr>
        <w:t>"مَاذَا تَظُنُّونَ"</w:t>
      </w:r>
    </w:p>
    <w:p>
      <w:pPr>
        <w:bidi/>
      </w:pPr>
      <w:r>
        <w:rPr>
          <w:rtl/>
          <w:cs/>
          <w:lang w:val="ar_AE" w:bidi="ar_AE"/>
        </w:rPr>
      </w:r>
      <w:r>
        <w:rPr>
          <w:rtl/>
          <w:cs/>
          <w:lang w:val="ar_AE" w:bidi="ar_AE"/>
        </w:rPr>
        <w:t>يسوع يستخدم صيغة السؤال لجذب انتباه التلاميذ. إذا كنت لن تستخدم صيغة السؤال لهذا الغرض في لغتك، يمكنك ترجمة ذلك في صيغة خبرية أو صيغة تعجب. ترجمة بديلة: "أريدكم أن تنتبهوا لما سأقوله الآن." أو "استمعوا إلى هذا!"</w:t>
      </w:r>
    </w:p>
    <w:p>
      <w:pPr>
        <w:bidi/>
      </w:pPr>
      <w:r>
        <w:rPr>
          <w:rtl/>
          <w:cs/>
          <w:lang w:val="ar_AE" w:bidi="ar_AE"/>
        </w:rPr>
      </w:r>
      <w:r>
        <w:rPr>
          <w:rtl/>
          <w:cs/>
          <w:lang w:val="ar_AE" w:bidi="ar_AE"/>
        </w:rPr>
        <w:t xml:space="preserve">انظر: </w:t>
      </w:r>
      <w:r>
        <w:rPr>
          <w:rtl/>
          <w:cs/>
          <w:lang w:val="ar_AE" w:bidi="ar_AE"/>
        </w:rPr>
        <w:t>السؤال البلاغي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18: 12 (#2)</w:t>
      </w:r>
      <w:r>
        <w:rPr>
          <w:rtl/>
          <w:cs/>
          <w:lang w:val="ar_AE" w:bidi="ar_AE"/>
        </w:rPr>
      </w:r>
    </w:p>
    <w:p>
      <w:pPr>
        <w:bidi/>
      </w:pPr>
      <w:r>
        <w:rPr>
          <w:rtl/>
          <w:cs/>
          <w:lang w:val="ar_AE" w:bidi="ar_AE"/>
        </w:rPr>
      </w:r>
      <w:r>
        <w:rPr>
          <w:b/>
          <w:rtl/>
          <w:cs/>
          <w:lang w:val="ar_AE" w:bidi="ar_AE"/>
        </w:rPr>
        <w:t>ὑμῖν</w:t>
      </w:r>
    </w:p>
    <w:p>
      <w:pPr>
        <w:bidi/>
      </w:pPr>
      <w:r>
        <w:rPr>
          <w:rtl/>
          <w:cs/>
          <w:lang w:val="ar_AE" w:bidi="ar_AE"/>
        </w:rPr>
      </w:r>
      <w:r>
        <w:rPr>
          <w:b/>
          <w:rtl/>
          <w:cs/>
          <w:lang w:val="ar_AE" w:bidi="ar_AE"/>
        </w:rPr>
        <w:t>"تَظُنُّونَ"</w:t>
      </w:r>
    </w:p>
    <w:p>
      <w:pPr>
        <w:bidi/>
      </w:pPr>
      <w:r>
        <w:rPr>
          <w:rtl/>
          <w:cs/>
          <w:lang w:val="ar_AE" w:bidi="ar_AE"/>
        </w:rPr>
      </w:r>
      <w:r>
        <w:rPr>
          <w:rtl/>
          <w:cs/>
          <w:lang w:val="ar_AE" w:bidi="ar_AE"/>
        </w:rPr>
        <w:t xml:space="preserve">كلمة </w:t>
      </w:r>
      <w:r>
        <w:rPr>
          <w:b/>
          <w:rtl/>
          <w:cs/>
          <w:lang w:val="ar_AE" w:bidi="ar_AE"/>
        </w:rPr>
        <w:t>تَظُنُّونَ</w:t>
      </w:r>
      <w:r>
        <w:rPr>
          <w:rtl/>
          <w:cs/>
          <w:lang w:val="ar_AE" w:bidi="ar_AE"/>
        </w:rPr>
        <w:t xml:space="preserve"> هي في صيغة الجمع لأن يسوع يتحدث إلى تلاميذه.</w:t>
      </w:r>
    </w:p>
    <w:p>
      <w:pPr>
        <w:bidi/>
      </w:pPr>
      <w:r>
        <w:rPr>
          <w:rtl/>
          <w:cs/>
          <w:lang w:val="ar_AE" w:bidi="ar_AE"/>
        </w:rPr>
      </w:r>
      <w:r>
        <w:rPr>
          <w:rtl/>
          <w:cs/>
          <w:lang w:val="ar_AE" w:bidi="ar_AE"/>
        </w:rPr>
        <w:t xml:space="preserve">انظر: </w:t>
      </w:r>
      <w:r>
        <w:rPr>
          <w:rtl/>
          <w:cs/>
          <w:lang w:val="ar_AE" w:bidi="ar_AE"/>
        </w:rPr>
        <w:t>أشكال ضمير "أنت" — المفرد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18: 12 (#3)</w:t>
      </w:r>
      <w:r>
        <w:rPr>
          <w:rtl/>
          <w:cs/>
          <w:lang w:val="ar_AE" w:bidi="ar_AE"/>
        </w:rPr>
      </w:r>
    </w:p>
    <w:p>
      <w:pPr>
        <w:bidi/>
      </w:pPr>
      <w:r>
        <w:rPr>
          <w:rtl/>
          <w:cs/>
          <w:lang w:val="ar_AE" w:bidi="ar_AE"/>
        </w:rPr>
      </w:r>
      <w:r>
        <w:rPr>
          <w:b/>
          <w:rtl/>
          <w:cs/>
          <w:lang w:val="ar_AE" w:bidi="ar_AE"/>
        </w:rPr>
        <w:t>ἐὰν γένηταί τινι ἀνθρώπῳ ἑκατὸν πρόβατα</w:t>
      </w:r>
    </w:p>
    <w:p>
      <w:pPr>
        <w:bidi/>
      </w:pPr>
      <w:r>
        <w:rPr>
          <w:rtl/>
          <w:cs/>
          <w:lang w:val="ar_AE" w:bidi="ar_AE"/>
        </w:rPr>
      </w:r>
      <w:r>
        <w:rPr>
          <w:b/>
          <w:rtl/>
          <w:cs/>
          <w:lang w:val="ar_AE" w:bidi="ar_AE"/>
        </w:rPr>
        <w:t>"إِنْ كَانَ لِإِنْسَانٍ مِئَةُ خَرُوفٍ"</w:t>
      </w:r>
    </w:p>
    <w:p>
      <w:pPr>
        <w:bidi/>
      </w:pPr>
      <w:r>
        <w:rPr>
          <w:rtl/>
          <w:cs/>
          <w:lang w:val="ar_AE" w:bidi="ar_AE"/>
        </w:rPr>
      </w:r>
      <w:r>
        <w:rPr>
          <w:rtl/>
          <w:cs/>
          <w:lang w:val="ar_AE" w:bidi="ar_AE"/>
        </w:rPr>
        <w:t>لتعليم التلاميذ، يقدم يسوع قصة أو توضيحًا. إذا كان ذلك سيفيد قرّاءك، يمكنك الإشارة إلى ذلك بشكل صريح. ترجمة بديلة: "استمعوا إلى هذه القصة: إذا كان لدى رجل معين 100 خروف"</w:t>
      </w:r>
    </w:p>
    <w:p>
      <w:pPr>
        <w:bidi/>
      </w:pPr>
      <w:r>
        <w:rPr>
          <w:rtl/>
          <w:cs/>
          <w:lang w:val="ar_AE" w:bidi="ar_AE"/>
        </w:rPr>
      </w:r>
      <w:r>
        <w:rPr>
          <w:rtl/>
          <w:cs/>
          <w:lang w:val="ar_AE" w:bidi="ar_AE"/>
        </w:rPr>
        <w:t xml:space="preserve">انظر: </w:t>
      </w:r>
      <w:r>
        <w:rPr>
          <w:rtl/>
          <w:cs/>
          <w:lang w:val="ar_AE" w:bidi="ar_AE"/>
        </w:rPr>
        <w:t>الأمثال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18: 12 (#4)</w:t>
      </w:r>
      <w:r>
        <w:rPr>
          <w:rtl/>
          <w:cs/>
          <w:lang w:val="ar_AE" w:bidi="ar_AE"/>
        </w:rPr>
      </w:r>
    </w:p>
    <w:p>
      <w:pPr>
        <w:bidi/>
      </w:pPr>
      <w:r>
        <w:rPr>
          <w:rtl/>
          <w:cs/>
          <w:lang w:val="ar_AE" w:bidi="ar_AE"/>
        </w:rPr>
      </w:r>
      <w:r>
        <w:rPr>
          <w:b/>
          <w:rtl/>
          <w:cs/>
          <w:lang w:val="ar_AE" w:bidi="ar_AE"/>
        </w:rPr>
        <w:t>ἐὰν γένηταί τινι ἀνθρώπῳ ἑκατὸν πρόβατα, καὶ πλανηθῇ ἓν ἐξ αὐτῶν &amp; ἀφείς</w:t>
      </w:r>
    </w:p>
    <w:p>
      <w:pPr>
        <w:bidi/>
      </w:pPr>
      <w:r>
        <w:rPr>
          <w:rtl/>
          <w:cs/>
          <w:lang w:val="ar_AE" w:bidi="ar_AE"/>
        </w:rPr>
      </w:r>
      <w:r>
        <w:rPr>
          <w:b/>
          <w:rtl/>
          <w:cs/>
          <w:lang w:val="ar_AE" w:bidi="ar_AE"/>
        </w:rPr>
        <w:t>"إِنْ كَانَ لِإِنْسَانٍ مِئَةُ خَرُوفٍ، وَضَلَّ وَاحِدٌ مِنْهَا"</w:t>
      </w:r>
    </w:p>
    <w:p>
      <w:pPr>
        <w:bidi/>
      </w:pPr>
      <w:r>
        <w:rPr>
          <w:rtl/>
          <w:cs/>
          <w:lang w:val="ar_AE" w:bidi="ar_AE"/>
        </w:rPr>
      </w:r>
      <w:r>
        <w:rPr>
          <w:rtl/>
          <w:cs/>
          <w:lang w:val="ar_AE" w:bidi="ar_AE"/>
        </w:rPr>
        <w:t xml:space="preserve">هنا يستخدم يسوع موقفًا خياليًا ليساعد في توضيح ما سيحدث إذا كان لدى شخص </w:t>
      </w:r>
      <w:r>
        <w:rPr>
          <w:b/>
          <w:rtl/>
          <w:cs/>
          <w:lang w:val="ar_AE" w:bidi="ar_AE"/>
        </w:rPr>
        <w:t>مِئَةُ خَرُوفٍ</w:t>
      </w:r>
      <w:r>
        <w:rPr>
          <w:rtl/>
          <w:cs/>
          <w:lang w:val="ar_AE" w:bidi="ar_AE"/>
        </w:rPr>
        <w:t>، ولكن واحدًا منهم ضلّ الطريق. استخدم طريقة مألوفة في لغتك لتقديم موقف خيالي. ترجمة بديلة: "تخيلوا أن رجلاً لديه 100 خروف. ومع ذلك، يضلّ واحد منهم. فإذ به قد ترك"</w:t>
      </w:r>
    </w:p>
    <w:p>
      <w:pPr>
        <w:bidi/>
      </w:pPr>
      <w:r>
        <w:rPr>
          <w:rtl/>
          <w:cs/>
          <w:lang w:val="ar_AE" w:bidi="ar_AE"/>
        </w:rPr>
      </w:r>
      <w:r>
        <w:rPr>
          <w:rtl/>
          <w:cs/>
          <w:lang w:val="ar_AE" w:bidi="ar_AE"/>
        </w:rPr>
        <w:t xml:space="preserve">انظر: </w:t>
      </w:r>
      <w:r>
        <w:rPr>
          <w:rtl/>
          <w:cs/>
          <w:lang w:val="ar_AE" w:bidi="ar_AE"/>
        </w:rPr>
        <w:t>المواقف الافتراضية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18: 12 (#5)</w:t>
      </w:r>
      <w:r>
        <w:rPr>
          <w:rtl/>
          <w:cs/>
          <w:lang w:val="ar_AE" w:bidi="ar_AE"/>
        </w:rPr>
      </w:r>
    </w:p>
    <w:p>
      <w:pPr>
        <w:bidi/>
      </w:pPr>
      <w:r>
        <w:rPr>
          <w:rtl/>
          <w:cs/>
          <w:lang w:val="ar_AE" w:bidi="ar_AE"/>
        </w:rPr>
      </w:r>
      <w:r>
        <w:rPr>
          <w:b/>
          <w:rtl/>
          <w:cs/>
          <w:lang w:val="ar_AE" w:bidi="ar_AE"/>
        </w:rPr>
        <w:t>οὐχὶ ἀφείς τὰ ἐνενήκοντα ἐννέα ἐπὶ τὰ ὄρη, καὶ πορευθεὶς ζητεῖ τὸ πλανώμενον</w:t>
      </w:r>
    </w:p>
    <w:p>
      <w:pPr>
        <w:bidi/>
      </w:pPr>
      <w:r>
        <w:rPr>
          <w:rtl/>
          <w:cs/>
          <w:lang w:val="ar_AE" w:bidi="ar_AE"/>
        </w:rPr>
      </w:r>
      <w:r>
        <w:rPr>
          <w:b/>
          <w:rtl/>
          <w:cs/>
          <w:lang w:val="ar_AE" w:bidi="ar_AE"/>
        </w:rPr>
        <w:t>"أَفَلَا يَتْرُكُ ٱلتِّسْعَةَ وَٱلتِّسْعِينَ عَلَى ٱلْجِبَالِ وَيَذْهَبُ يَطْلُبُ ٱلضَّالَّ؟"</w:t>
      </w:r>
    </w:p>
    <w:p>
      <w:pPr>
        <w:bidi/>
      </w:pPr>
      <w:r>
        <w:rPr>
          <w:rtl/>
          <w:cs/>
          <w:lang w:val="ar_AE" w:bidi="ar_AE"/>
        </w:rPr>
      </w:r>
      <w:r>
        <w:rPr>
          <w:rtl/>
          <w:cs/>
          <w:lang w:val="ar_AE" w:bidi="ar_AE"/>
        </w:rPr>
        <w:t>يسوع يستخدم صيغة السؤال لتعليم التلاميذ. إذا كنت لن تستخدم صيغة السؤال لهذا الغرض في لغتك، يمكنك ترجمة ذلك في صيغة خبرية أو صيغة تعجب. ترجمة بديلة: "وإذ ترك التسعة والتسعين على الجبال وخرج، ليبحث عن الضال" أو "بعد أن ترك التسعة والتسعين على الجبال وخرج، سيبحث بالتأكيد عن الضال!"</w:t>
      </w:r>
    </w:p>
    <w:p>
      <w:pPr>
        <w:bidi/>
      </w:pPr>
      <w:r>
        <w:rPr>
          <w:rtl/>
          <w:cs/>
          <w:lang w:val="ar_AE" w:bidi="ar_AE"/>
        </w:rPr>
      </w:r>
      <w:r>
        <w:rPr>
          <w:rtl/>
          <w:cs/>
          <w:lang w:val="ar_AE" w:bidi="ar_AE"/>
        </w:rPr>
        <w:t xml:space="preserve">انظر: </w:t>
      </w:r>
      <w:r>
        <w:rPr>
          <w:rtl/>
          <w:cs/>
          <w:lang w:val="ar_AE" w:bidi="ar_AE"/>
        </w:rPr>
        <w:t>السؤال البلاغي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18: 12 (#6)</w:t>
      </w:r>
      <w:r>
        <w:rPr>
          <w:rtl/>
          <w:cs/>
          <w:lang w:val="ar_AE" w:bidi="ar_AE"/>
        </w:rPr>
      </w:r>
    </w:p>
    <w:p>
      <w:pPr>
        <w:bidi/>
      </w:pPr>
      <w:r>
        <w:rPr>
          <w:rtl/>
          <w:cs/>
          <w:lang w:val="ar_AE" w:bidi="ar_AE"/>
        </w:rPr>
      </w:r>
      <w:r>
        <w:rPr>
          <w:b/>
          <w:rtl/>
          <w:cs/>
          <w:lang w:val="ar_AE" w:bidi="ar_AE"/>
        </w:rPr>
        <w:t>τὰ ἐνενήκοντα ἐννέα</w:t>
      </w:r>
    </w:p>
    <w:p>
      <w:pPr>
        <w:bidi/>
      </w:pPr>
      <w:r>
        <w:rPr>
          <w:rtl/>
          <w:cs/>
          <w:lang w:val="ar_AE" w:bidi="ar_AE"/>
        </w:rPr>
      </w:r>
      <w:r>
        <w:rPr>
          <w:b/>
          <w:rtl/>
          <w:cs/>
          <w:lang w:val="ar_AE" w:bidi="ar_AE"/>
        </w:rPr>
        <w:t>"ٱلتِّسْعَةَ وَٱلتِّسْعِينَ"</w:t>
      </w:r>
    </w:p>
    <w:p>
      <w:pPr>
        <w:bidi/>
      </w:pPr>
      <w:r>
        <w:rPr>
          <w:rtl/>
          <w:cs/>
          <w:lang w:val="ar_AE" w:bidi="ar_AE"/>
        </w:rPr>
      </w:r>
      <w:r>
        <w:rPr>
          <w:rtl/>
          <w:cs/>
          <w:lang w:val="ar_AE" w:bidi="ar_AE"/>
        </w:rPr>
        <w:t xml:space="preserve">يسوع يستخدم الرقم </w:t>
      </w:r>
      <w:r>
        <w:rPr>
          <w:b/>
          <w:rtl/>
          <w:cs/>
          <w:lang w:val="ar_AE" w:bidi="ar_AE"/>
        </w:rPr>
        <w:t>ٱلتِّسْعَةَ وَٱلتِّسْعِينَ</w:t>
      </w:r>
      <w:r>
        <w:rPr>
          <w:rtl/>
          <w:cs/>
          <w:lang w:val="ar_AE" w:bidi="ar_AE"/>
        </w:rPr>
        <w:t xml:space="preserve"> كاسم ليعني 99 خروفًا. قد تستخدم لغتك الأرقام بنفس الطريقة. إذا لم يكن الأمر كذلك، يمكنك ترجمة هذا بعبارة مماثلة. ترجمة بديلة: "الخراف الـ 99"</w:t>
      </w:r>
    </w:p>
    <w:p>
      <w:pPr>
        <w:bidi/>
      </w:pPr>
      <w:r>
        <w:rPr>
          <w:rtl/>
          <w:cs/>
          <w:lang w:val="ar_AE" w:bidi="ar_AE"/>
        </w:rPr>
      </w:r>
      <w:r>
        <w:rPr>
          <w:rtl/>
          <w:cs/>
          <w:lang w:val="ar_AE" w:bidi="ar_AE"/>
        </w:rPr>
        <w:t xml:space="preserve">انظر: </w:t>
      </w:r>
      <w:r>
        <w:rPr>
          <w:rtl/>
          <w:cs/>
          <w:lang w:val="ar_AE" w:bidi="ar_AE"/>
        </w:rPr>
        <w:t>الصفات الاسمية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18: 12 (#7)</w:t>
      </w:r>
      <w:r>
        <w:rPr>
          <w:rtl/>
          <w:cs/>
          <w:lang w:val="ar_AE" w:bidi="ar_AE"/>
        </w:rPr>
      </w:r>
    </w:p>
    <w:p>
      <w:pPr>
        <w:bidi/>
      </w:pPr>
      <w:r>
        <w:rPr>
          <w:rtl/>
          <w:cs/>
          <w:lang w:val="ar_AE" w:bidi="ar_AE"/>
        </w:rPr>
      </w:r>
      <w:r>
        <w:rPr>
          <w:b/>
          <w:rtl/>
          <w:cs/>
          <w:lang w:val="ar_AE" w:bidi="ar_AE"/>
        </w:rPr>
        <w:t>ἐπὶ τὰ ὄρη</w:t>
      </w:r>
    </w:p>
    <w:p>
      <w:pPr>
        <w:bidi/>
      </w:pPr>
      <w:r>
        <w:rPr>
          <w:rtl/>
          <w:cs/>
          <w:lang w:val="ar_AE" w:bidi="ar_AE"/>
        </w:rPr>
      </w:r>
      <w:r>
        <w:rPr>
          <w:b/>
          <w:rtl/>
          <w:cs/>
          <w:lang w:val="ar_AE" w:bidi="ar_AE"/>
        </w:rPr>
        <w:t>"عَلَى ٱلْجِبَالِ"</w:t>
      </w:r>
    </w:p>
    <w:p>
      <w:pPr>
        <w:bidi/>
      </w:pPr>
      <w:r>
        <w:rPr>
          <w:rtl/>
          <w:cs/>
          <w:lang w:val="ar_AE" w:bidi="ar_AE"/>
        </w:rPr>
      </w:r>
      <w:r>
        <w:rPr>
          <w:rtl/>
          <w:cs/>
          <w:lang w:val="ar_AE" w:bidi="ar_AE"/>
        </w:rPr>
        <w:t xml:space="preserve">هنا، تشير كلمة </w:t>
      </w:r>
      <w:r>
        <w:rPr>
          <w:b/>
          <w:rtl/>
          <w:cs/>
          <w:lang w:val="ar_AE" w:bidi="ar_AE"/>
        </w:rPr>
        <w:t>ٱلْجِبَالِ</w:t>
      </w:r>
      <w:r>
        <w:rPr>
          <w:rtl/>
          <w:cs/>
          <w:lang w:val="ar_AE" w:bidi="ar_AE"/>
        </w:rPr>
        <w:t xml:space="preserve"> إلى المناطق التلالية أو الجبلية بشكل عام، وليس إلى جبال معينة. إذا أمكن، استخدم كلمة عامة لمنطقة تلالية أو جبلية دون الإشارة إلى مكان معين. ترجمة بديلة: "في منطقة التلال" أو "في منطقة جبلية"</w:t>
      </w:r>
    </w:p>
    <w:p>
      <w:pPr>
        <w:bidi/>
      </w:pPr>
      <w:r>
        <w:rPr>
          <w:rtl/>
          <w:cs/>
          <w:lang w:val="ar_AE" w:bidi="ar_AE"/>
        </w:rPr>
      </w:r>
      <w:r>
        <w:rPr>
          <w:rtl/>
          <w:cs/>
          <w:lang w:val="ar_AE" w:bidi="ar_AE"/>
        </w:rPr>
        <w:t xml:space="preserve">انظر: </w:t>
      </w:r>
      <w:r>
        <w:rPr>
          <w:rtl/>
          <w:cs/>
          <w:lang w:val="ar_AE" w:bidi="ar_AE"/>
        </w:rPr>
        <w:t>متى يجب إبقاء المعلومات 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18: 12 (#8)</w:t>
      </w:r>
      <w:r>
        <w:rPr>
          <w:rtl/>
          <w:cs/>
          <w:lang w:val="ar_AE" w:bidi="ar_AE"/>
        </w:rPr>
      </w:r>
    </w:p>
    <w:p>
      <w:pPr>
        <w:bidi/>
      </w:pPr>
      <w:r>
        <w:rPr>
          <w:rtl/>
          <w:cs/>
          <w:lang w:val="ar_AE" w:bidi="ar_AE"/>
        </w:rPr>
      </w:r>
      <w:r>
        <w:rPr>
          <w:b/>
          <w:rtl/>
          <w:cs/>
          <w:lang w:val="ar_AE" w:bidi="ar_AE"/>
        </w:rPr>
        <w:t>πορευθεὶς</w:t>
      </w:r>
    </w:p>
    <w:p>
      <w:pPr>
        <w:bidi/>
      </w:pPr>
      <w:r>
        <w:rPr>
          <w:rtl/>
          <w:cs/>
          <w:lang w:val="ar_AE" w:bidi="ar_AE"/>
        </w:rPr>
      </w:r>
      <w:r>
        <w:rPr>
          <w:b/>
          <w:rtl/>
          <w:cs/>
          <w:lang w:val="ar_AE" w:bidi="ar_AE"/>
        </w:rPr>
        <w:t>"وَيَذْهَبُ يَطْلُبُ ٱلضَّالَّ؟"</w:t>
      </w:r>
    </w:p>
    <w:p>
      <w:pPr>
        <w:bidi/>
      </w:pPr>
      <w:r>
        <w:rPr>
          <w:rtl/>
          <w:cs/>
          <w:lang w:val="ar_AE" w:bidi="ar_AE"/>
        </w:rPr>
      </w:r>
      <w:r>
        <w:rPr>
          <w:rtl/>
          <w:cs/>
          <w:lang w:val="ar_AE" w:bidi="ar_AE"/>
        </w:rPr>
        <w:t xml:space="preserve">في سياق مثل هذا، قد تقول لغتك "يخرج" بدلاً من </w:t>
      </w:r>
      <w:r>
        <w:rPr>
          <w:b/>
          <w:rtl/>
          <w:cs/>
          <w:lang w:val="ar_AE" w:bidi="ar_AE"/>
        </w:rPr>
        <w:t>ذهب</w:t>
      </w:r>
      <w:r>
        <w:rPr>
          <w:rtl/>
          <w:cs/>
          <w:lang w:val="ar_AE" w:bidi="ar_AE"/>
        </w:rPr>
        <w:t>. ترجمة بديلة: "ويخرج"</w:t>
      </w:r>
    </w:p>
    <w:p>
      <w:pPr>
        <w:bidi/>
      </w:pPr>
      <w:r>
        <w:rPr>
          <w:rtl/>
          <w:cs/>
          <w:lang w:val="ar_AE" w:bidi="ar_AE"/>
        </w:rPr>
      </w:r>
      <w:r>
        <w:rPr>
          <w:rtl/>
          <w:cs/>
          <w:lang w:val="ar_AE" w:bidi="ar_AE"/>
        </w:rPr>
        <w:t xml:space="preserve">انظر: </w:t>
      </w:r>
      <w:r>
        <w:rPr>
          <w:rtl/>
          <w:cs/>
          <w:lang w:val="ar_AE" w:bidi="ar_AE"/>
        </w:rPr>
        <w:t>اذهب وتعال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18: 13 (#1)</w:t>
      </w:r>
      <w:r>
        <w:rPr>
          <w:rtl/>
          <w:cs/>
          <w:lang w:val="ar_AE" w:bidi="ar_AE"/>
        </w:rPr>
      </w:r>
    </w:p>
    <w:p>
      <w:pPr>
        <w:bidi/>
      </w:pPr>
      <w:r>
        <w:rPr>
          <w:rtl/>
          <w:cs/>
          <w:lang w:val="ar_AE" w:bidi="ar_AE"/>
        </w:rPr>
      </w:r>
      <w:r>
        <w:rPr>
          <w:b/>
          <w:rtl/>
          <w:cs/>
          <w:lang w:val="ar_AE" w:bidi="ar_AE"/>
        </w:rPr>
        <w:t>ἐὰν γένηται εὑρεῖν αὐτό &amp; χαίρει</w:t>
      </w:r>
    </w:p>
    <w:p>
      <w:pPr>
        <w:bidi/>
      </w:pPr>
      <w:r>
        <w:rPr>
          <w:rtl/>
          <w:cs/>
          <w:lang w:val="ar_AE" w:bidi="ar_AE"/>
        </w:rPr>
      </w:r>
      <w:r>
        <w:rPr>
          <w:b/>
          <w:rtl/>
          <w:cs/>
          <w:lang w:val="ar_AE" w:bidi="ar_AE"/>
        </w:rPr>
        <w:t>"وَإِنِ ٱتَّفَقَ أَنْ يَجِدَهُ"</w:t>
      </w:r>
      <w:r>
        <w:rPr>
          <w:rtl/>
          <w:cs/>
          <w:lang w:val="ar_AE" w:bidi="ar_AE"/>
        </w:rPr>
        <w:t xml:space="preserve"> - </w:t>
      </w:r>
      <w:r>
        <w:rPr>
          <w:b/>
          <w:rtl/>
          <w:cs/>
          <w:lang w:val="ar_AE" w:bidi="ar_AE"/>
        </w:rPr>
        <w:t>"إِنَّهُ يَفْرَحُ"</w:t>
      </w:r>
    </w:p>
    <w:p>
      <w:pPr>
        <w:bidi/>
      </w:pPr>
      <w:r>
        <w:rPr>
          <w:rtl/>
          <w:cs/>
          <w:lang w:val="ar_AE" w:bidi="ar_AE"/>
        </w:rPr>
      </w:r>
      <w:r>
        <w:rPr>
          <w:rtl/>
          <w:cs/>
          <w:lang w:val="ar_AE" w:bidi="ar_AE"/>
        </w:rPr>
        <w:t xml:space="preserve">يقترح يسوع أن هذه حالة افتراضية، أن الرجل قد </w:t>
      </w:r>
      <w:r>
        <w:rPr>
          <w:b/>
          <w:rtl/>
          <w:cs/>
          <w:lang w:val="ar_AE" w:bidi="ar_AE"/>
        </w:rPr>
        <w:t>يَجِدَ</w:t>
      </w:r>
      <w:r>
        <w:rPr>
          <w:rtl/>
          <w:cs/>
          <w:lang w:val="ar_AE" w:bidi="ar_AE"/>
        </w:rPr>
        <w:t xml:space="preserve"> تلك الخروف الذي ضل. استخدم صيغة مألوفة في لغتك لتقديم موقف قد يحدث. ترجمة بديلة: "إذا وجده... فسوف يفرح"</w:t>
      </w:r>
    </w:p>
    <w:p>
      <w:pPr>
        <w:bidi/>
      </w:pPr>
      <w:r>
        <w:rPr>
          <w:rtl/>
          <w:cs/>
          <w:lang w:val="ar_AE" w:bidi="ar_AE"/>
        </w:rPr>
      </w:r>
      <w:r>
        <w:rPr>
          <w:rtl/>
          <w:cs/>
          <w:lang w:val="ar_AE" w:bidi="ar_AE"/>
        </w:rPr>
        <w:t xml:space="preserve">انظر: </w:t>
      </w:r>
      <w:r>
        <w:rPr>
          <w:rtl/>
          <w:cs/>
          <w:lang w:val="ar_AE" w:bidi="ar_AE"/>
        </w:rPr>
        <w:t>الربط — المواقف الافتراضية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18: 13 (#2)</w:t>
      </w:r>
      <w:r>
        <w:rPr>
          <w:rtl/>
          <w:cs/>
          <w:lang w:val="ar_AE" w:bidi="ar_AE"/>
        </w:rPr>
      </w:r>
    </w:p>
    <w:p>
      <w:pPr>
        <w:bidi/>
      </w:pPr>
      <w:r>
        <w:rPr>
          <w:rtl/>
          <w:cs/>
          <w:lang w:val="ar_AE" w:bidi="ar_AE"/>
        </w:rPr>
      </w:r>
      <w:r>
        <w:rPr>
          <w:b/>
          <w:rtl/>
          <w:cs/>
          <w:lang w:val="ar_AE" w:bidi="ar_AE"/>
        </w:rPr>
        <w:t>ὑμῖν</w:t>
      </w:r>
    </w:p>
    <w:p>
      <w:pPr>
        <w:bidi/>
      </w:pPr>
      <w:r>
        <w:rPr>
          <w:rtl/>
          <w:cs/>
          <w:lang w:val="ar_AE" w:bidi="ar_AE"/>
        </w:rPr>
      </w:r>
      <w:r>
        <w:rPr>
          <w:b/>
          <w:rtl/>
          <w:cs/>
          <w:lang w:val="ar_AE" w:bidi="ar_AE"/>
        </w:rPr>
        <w:t>"لَكُمْ"</w:t>
      </w:r>
    </w:p>
    <w:p>
      <w:pPr>
        <w:bidi/>
      </w:pPr>
      <w:r>
        <w:rPr>
          <w:rtl/>
          <w:cs/>
          <w:lang w:val="ar_AE" w:bidi="ar_AE"/>
        </w:rPr>
      </w:r>
      <w:r>
        <w:rPr>
          <w:rtl/>
          <w:cs/>
          <w:lang w:val="ar_AE" w:bidi="ar_AE"/>
        </w:rPr>
        <w:t xml:space="preserve">كلمة </w:t>
      </w:r>
      <w:r>
        <w:rPr>
          <w:b/>
          <w:rtl/>
          <w:cs/>
          <w:lang w:val="ar_AE" w:bidi="ar_AE"/>
        </w:rPr>
        <w:t xml:space="preserve"> لَكُمْ</w:t>
      </w:r>
      <w:r>
        <w:rPr>
          <w:rtl/>
          <w:cs/>
          <w:lang w:val="ar_AE" w:bidi="ar_AE"/>
        </w:rPr>
        <w:t xml:space="preserve"> هي في صيغة الجمع لأن يسوع يتحدث إلى تلاميذه.</w:t>
      </w:r>
    </w:p>
    <w:p>
      <w:pPr>
        <w:bidi/>
      </w:pPr>
      <w:r>
        <w:rPr>
          <w:rtl/>
          <w:cs/>
          <w:lang w:val="ar_AE" w:bidi="ar_AE"/>
        </w:rPr>
      </w:r>
      <w:r>
        <w:rPr>
          <w:rtl/>
          <w:cs/>
          <w:lang w:val="ar_AE" w:bidi="ar_AE"/>
        </w:rPr>
        <w:t xml:space="preserve">انظر: </w:t>
      </w:r>
      <w:r>
        <w:rPr>
          <w:rtl/>
          <w:cs/>
          <w:lang w:val="ar_AE" w:bidi="ar_AE"/>
        </w:rPr>
        <w:t>أشكال ضمير "أنت" — المفرد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18: 13 (#3)</w:t>
      </w:r>
      <w:r>
        <w:rPr>
          <w:rtl/>
          <w:cs/>
          <w:lang w:val="ar_AE" w:bidi="ar_AE"/>
        </w:rPr>
      </w:r>
    </w:p>
    <w:p>
      <w:pPr>
        <w:bidi/>
      </w:pPr>
      <w:r>
        <w:rPr>
          <w:rtl/>
          <w:cs/>
          <w:lang w:val="ar_AE" w:bidi="ar_AE"/>
        </w:rPr>
      </w:r>
      <w:r>
        <w:rPr>
          <w:b/>
          <w:rtl/>
          <w:cs/>
          <w:lang w:val="ar_AE" w:bidi="ar_AE"/>
        </w:rPr>
        <w:t>μᾶλλον ἢ ἐπὶ</w:t>
      </w:r>
    </w:p>
    <w:p>
      <w:pPr>
        <w:bidi/>
      </w:pPr>
      <w:r>
        <w:rPr>
          <w:rtl/>
          <w:cs/>
          <w:lang w:val="ar_AE" w:bidi="ar_AE"/>
        </w:rPr>
      </w:r>
      <w:r>
        <w:rPr>
          <w:b/>
          <w:rtl/>
          <w:cs/>
          <w:lang w:val="ar_AE" w:bidi="ar_AE"/>
        </w:rPr>
        <w:t>"أَكْثَرَ مِنَ"</w:t>
      </w:r>
    </w:p>
    <w:p>
      <w:pPr>
        <w:bidi/>
      </w:pPr>
      <w:r>
        <w:rPr>
          <w:rtl/>
          <w:cs/>
          <w:lang w:val="ar_AE" w:bidi="ar_AE"/>
        </w:rPr>
      </w:r>
      <w:r>
        <w:rPr>
          <w:rtl/>
          <w:cs/>
          <w:lang w:val="ar_AE" w:bidi="ar_AE"/>
        </w:rPr>
        <w:t>يسوع يحذف بعض الكلمات التي تحتاجها الجملة في العديد من اللغات الأخرى لتكون جمل كاملة. يمكنك توفير هذه الكلمات من الجملة السابقة إذا كان ذلك أوضح في لغتك. ترجمة بديلة: "أكثر مما يفرح بـ"</w:t>
      </w:r>
    </w:p>
    <w:p>
      <w:pPr>
        <w:bidi/>
      </w:pPr>
      <w:r>
        <w:rPr>
          <w:rtl/>
          <w:cs/>
          <w:lang w:val="ar_AE" w:bidi="ar_AE"/>
        </w:rPr>
      </w:r>
      <w:r>
        <w:rPr>
          <w:rtl/>
          <w:cs/>
          <w:lang w:val="ar_AE" w:bidi="ar_AE"/>
        </w:rPr>
        <w:t xml:space="preserve">انظر: </w:t>
      </w:r>
      <w:r>
        <w:rPr>
          <w:rtl/>
          <w:cs/>
          <w:lang w:val="ar_AE" w:bidi="ar_AE"/>
        </w:rPr>
        <w:t>الحذف</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18: 13 (#4)</w:t>
      </w:r>
      <w:r>
        <w:rPr>
          <w:rtl/>
          <w:cs/>
          <w:lang w:val="ar_AE" w:bidi="ar_AE"/>
        </w:rPr>
      </w:r>
    </w:p>
    <w:p>
      <w:pPr>
        <w:bidi/>
      </w:pPr>
      <w:r>
        <w:rPr>
          <w:rtl/>
          <w:cs/>
          <w:lang w:val="ar_AE" w:bidi="ar_AE"/>
        </w:rPr>
      </w:r>
      <w:r>
        <w:rPr>
          <w:b/>
          <w:rtl/>
          <w:cs/>
          <w:lang w:val="ar_AE" w:bidi="ar_AE"/>
        </w:rPr>
        <w:t>τοῖς ἐνενήκοντα ἐννέα</w:t>
      </w:r>
    </w:p>
    <w:p>
      <w:pPr>
        <w:bidi/>
      </w:pPr>
      <w:r>
        <w:rPr>
          <w:rtl/>
          <w:cs/>
          <w:lang w:val="ar_AE" w:bidi="ar_AE"/>
        </w:rPr>
      </w:r>
      <w:r>
        <w:rPr>
          <w:b/>
          <w:rtl/>
          <w:cs/>
          <w:lang w:val="ar_AE" w:bidi="ar_AE"/>
        </w:rPr>
        <w:t>"ٱلتِّسْعَةِ وَٱلتِّسْعِينَ"</w:t>
      </w:r>
    </w:p>
    <w:p>
      <w:pPr>
        <w:bidi/>
      </w:pPr>
      <w:r>
        <w:rPr>
          <w:rtl/>
          <w:cs/>
          <w:lang w:val="ar_AE" w:bidi="ar_AE"/>
        </w:rPr>
      </w:r>
      <w:r>
        <w:rPr>
          <w:rtl/>
          <w:cs/>
          <w:lang w:val="ar_AE" w:bidi="ar_AE"/>
        </w:rPr>
        <w:t xml:space="preserve">يسوع يستخدم الرقم </w:t>
      </w:r>
      <w:r>
        <w:rPr>
          <w:b/>
          <w:rtl/>
          <w:cs/>
          <w:lang w:val="ar_AE" w:bidi="ar_AE"/>
        </w:rPr>
        <w:t>ٱلتِّسْعَةِ وَٱلتِّسْعِينَ</w:t>
      </w:r>
      <w:r>
        <w:rPr>
          <w:rtl/>
          <w:cs/>
          <w:lang w:val="ar_AE" w:bidi="ar_AE"/>
        </w:rPr>
        <w:t xml:space="preserve"> كاسم ليعني 99 خروفًا. قد تستخدم لغتك الأرقام بنفس الطريقة. إذا لم يكن الأمر كذلك، يمكنك ترجمة هذا بعبارة مماثلة. ترجمة بديلة: "الخراف الـ99"</w:t>
      </w:r>
    </w:p>
    <w:p>
      <w:pPr>
        <w:bidi/>
      </w:pPr>
      <w:r>
        <w:rPr>
          <w:rtl/>
          <w:cs/>
          <w:lang w:val="ar_AE" w:bidi="ar_AE"/>
        </w:rPr>
      </w:r>
      <w:r>
        <w:rPr>
          <w:rtl/>
          <w:cs/>
          <w:lang w:val="ar_AE" w:bidi="ar_AE"/>
        </w:rPr>
        <w:t xml:space="preserve">انظر: </w:t>
      </w:r>
      <w:r>
        <w:rPr>
          <w:rtl/>
          <w:cs/>
          <w:lang w:val="ar_AE" w:bidi="ar_AE"/>
        </w:rPr>
        <w:t>الصفات الاسمية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18: 14 (#1)</w:t>
      </w:r>
      <w:r>
        <w:rPr>
          <w:rtl/>
          <w:cs/>
          <w:lang w:val="ar_AE" w:bidi="ar_AE"/>
        </w:rPr>
      </w:r>
    </w:p>
    <w:p>
      <w:pPr>
        <w:bidi/>
      </w:pPr>
      <w:r>
        <w:rPr>
          <w:rtl/>
          <w:cs/>
          <w:lang w:val="ar_AE" w:bidi="ar_AE"/>
        </w:rPr>
      </w:r>
      <w:r>
        <w:rPr>
          <w:b/>
          <w:rtl/>
          <w:cs/>
          <w:lang w:val="ar_AE" w:bidi="ar_AE"/>
        </w:rPr>
        <w:t>οὕτως</w:t>
      </w:r>
    </w:p>
    <w:p>
      <w:pPr>
        <w:bidi/>
      </w:pPr>
      <w:r>
        <w:rPr>
          <w:rtl/>
          <w:cs/>
          <w:lang w:val="ar_AE" w:bidi="ar_AE"/>
        </w:rPr>
      </w:r>
      <w:r>
        <w:rPr>
          <w:b/>
          <w:rtl/>
          <w:cs/>
          <w:lang w:val="ar_AE" w:bidi="ar_AE"/>
        </w:rPr>
        <w:t>"هَكَذَا"</w:t>
      </w:r>
    </w:p>
    <w:p>
      <w:pPr>
        <w:bidi/>
      </w:pPr>
      <w:r>
        <w:rPr>
          <w:rtl/>
          <w:cs/>
          <w:lang w:val="ar_AE" w:bidi="ar_AE"/>
        </w:rPr>
      </w:r>
      <w:r>
        <w:rPr>
          <w:rtl/>
          <w:cs/>
          <w:lang w:val="ar_AE" w:bidi="ar_AE"/>
        </w:rPr>
        <w:t xml:space="preserve">هنا، تشير كلمة </w:t>
      </w:r>
      <w:r>
        <w:rPr>
          <w:b/>
          <w:rtl/>
          <w:cs/>
          <w:lang w:val="ar_AE" w:bidi="ar_AE"/>
        </w:rPr>
        <w:t>هَكَذَا</w:t>
      </w:r>
      <w:r>
        <w:rPr>
          <w:rtl/>
          <w:cs/>
          <w:lang w:val="ar_AE" w:bidi="ar_AE"/>
        </w:rPr>
        <w:t xml:space="preserve"> إلى أن يسوع يقارن الله بالرجل الذي وجد الخروف الضائع. يلمح إلى أن الله يشبه الرجل لأنهما يفرحان عندما يتم يستردوا شيء مفقود. إذا كان ذلك مفيدًا في لغتك، يمكنك توضيح ذلك بشكل صريح. ترجمة بديلة: "مثل ذلك الرجل الذي أراد أن يجد خروفه الضائع" أو "تمامًا كما فرح ذلك الرجل بالخروف الذي وجده"</w:t>
      </w:r>
    </w:p>
    <w:p>
      <w:pPr>
        <w:bidi/>
      </w:pPr>
      <w:r>
        <w:rPr>
          <w:rtl/>
          <w:cs/>
          <w:lang w:val="ar_AE" w:bidi="ar_AE"/>
        </w:rPr>
      </w:r>
      <w:r>
        <w:rPr>
          <w:rtl/>
          <w:cs/>
          <w:lang w:val="ar_AE" w:bidi="ar_AE"/>
        </w:rPr>
        <w:t xml:space="preserve">انظر: </w:t>
      </w:r>
      <w:r>
        <w:rPr>
          <w:rtl/>
          <w:cs/>
          <w:lang w:val="ar_AE" w:bidi="ar_AE"/>
        </w:rPr>
        <w:t>تشبيه</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18: 14 (#2)</w:t>
      </w:r>
      <w:r>
        <w:rPr>
          <w:rtl/>
          <w:cs/>
          <w:lang w:val="ar_AE" w:bidi="ar_AE"/>
        </w:rPr>
      </w:r>
    </w:p>
    <w:p>
      <w:pPr>
        <w:bidi/>
      </w:pPr>
      <w:r>
        <w:rPr>
          <w:rtl/>
          <w:cs/>
          <w:lang w:val="ar_AE" w:bidi="ar_AE"/>
        </w:rPr>
      </w:r>
      <w:r>
        <w:rPr>
          <w:b/>
          <w:rtl/>
          <w:cs/>
          <w:lang w:val="ar_AE" w:bidi="ar_AE"/>
        </w:rPr>
        <w:t>θέλημα ἔμπροσθεν τοῦ Πατρὸς ὑμῶν &amp; ἐν οὐρανοῖς</w:t>
      </w:r>
    </w:p>
    <w:p>
      <w:pPr>
        <w:bidi/>
      </w:pPr>
      <w:r>
        <w:rPr>
          <w:rtl/>
          <w:cs/>
          <w:lang w:val="ar_AE" w:bidi="ar_AE"/>
        </w:rPr>
      </w:r>
      <w:r>
        <w:rPr>
          <w:b/>
          <w:rtl/>
          <w:cs/>
          <w:lang w:val="ar_AE" w:bidi="ar_AE"/>
        </w:rPr>
        <w:t>"مَشِيئَةً أَمَامَ أَبِيكُمُ ٱلَّذِي فِي ٱلسَّمَاوَاتِ"</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المَشِيئَةً</w:t>
      </w:r>
      <w:r>
        <w:rPr>
          <w:rtl/>
          <w:cs/>
          <w:lang w:val="ar_AE" w:bidi="ar_AE"/>
        </w:rPr>
        <w:t>، يمكنك التعبير عن نفس الفكرة بطريقة أخرى. ترجمة بديلة: "ما يرغب فيه أبوكم الذي في السماوات"</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18: 14 (#3)</w:t>
      </w:r>
      <w:r>
        <w:rPr>
          <w:rtl/>
          <w:cs/>
          <w:lang w:val="ar_AE" w:bidi="ar_AE"/>
        </w:rPr>
      </w:r>
    </w:p>
    <w:p>
      <w:pPr>
        <w:bidi/>
      </w:pPr>
      <w:r>
        <w:rPr>
          <w:rtl/>
          <w:cs/>
          <w:lang w:val="ar_AE" w:bidi="ar_AE"/>
        </w:rPr>
      </w:r>
      <w:r>
        <w:rPr>
          <w:b/>
          <w:rtl/>
          <w:cs/>
          <w:lang w:val="ar_AE" w:bidi="ar_AE"/>
        </w:rPr>
        <w:t>θέλημα ἔμπροσθεν τοῦ Πατρὸς ὑμῶν</w:t>
      </w:r>
    </w:p>
    <w:p>
      <w:pPr>
        <w:bidi/>
      </w:pPr>
      <w:r>
        <w:rPr>
          <w:rtl/>
          <w:cs/>
          <w:lang w:val="ar_AE" w:bidi="ar_AE"/>
        </w:rPr>
      </w:r>
      <w:r>
        <w:rPr>
          <w:b/>
          <w:rtl/>
          <w:cs/>
          <w:lang w:val="ar_AE" w:bidi="ar_AE"/>
        </w:rPr>
        <w:t>"مَشِيئَةً أَمَامَ أَبِيكُمُ ٱلَّذِي فِي ٱلسَّمَاوَاتِ"</w:t>
      </w:r>
    </w:p>
    <w:p>
      <w:pPr>
        <w:bidi/>
      </w:pPr>
      <w:r>
        <w:rPr>
          <w:rtl/>
          <w:cs/>
          <w:lang w:val="ar_AE" w:bidi="ar_AE"/>
        </w:rPr>
      </w:r>
      <w:r>
        <w:rPr>
          <w:rtl/>
          <w:cs/>
          <w:lang w:val="ar_AE" w:bidi="ar_AE"/>
        </w:rPr>
        <w:t xml:space="preserve">هنا، تشير العبارة </w:t>
      </w:r>
      <w:r>
        <w:rPr>
          <w:b/>
          <w:rtl/>
          <w:cs/>
          <w:lang w:val="ar_AE" w:bidi="ar_AE"/>
        </w:rPr>
        <w:t>المَشِيئَةً أَمَامَ أَبِيكُمُ</w:t>
      </w:r>
      <w:r>
        <w:rPr>
          <w:rtl/>
          <w:cs/>
          <w:lang w:val="ar_AE" w:bidi="ar_AE"/>
        </w:rPr>
        <w:t xml:space="preserve"> إلى ما هو </w:t>
      </w:r>
      <w:r>
        <w:rPr>
          <w:b/>
          <w:rtl/>
          <w:cs/>
          <w:lang w:val="ar_AE" w:bidi="ar_AE"/>
        </w:rPr>
        <w:t>مَشِيئَةً الآَبِ</w:t>
      </w:r>
      <w:r>
        <w:rPr>
          <w:rtl/>
          <w:cs/>
          <w:lang w:val="ar_AE" w:bidi="ar_AE"/>
        </w:rPr>
        <w:t>. إذا كان ذلك مفيدًا في لغتك، يمكنك استخدام عبارة مماثلة أو توضيح المعنى ببساطة. ترجمة بديلة: "إرادة أبيكم" أو "الإرادة التي لأبيكم"</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18: 14 (#4)</w:t>
      </w:r>
      <w:r>
        <w:rPr>
          <w:rtl/>
          <w:cs/>
          <w:lang w:val="ar_AE" w:bidi="ar_AE"/>
        </w:rPr>
      </w:r>
    </w:p>
    <w:p>
      <w:pPr>
        <w:bidi/>
      </w:pPr>
      <w:r>
        <w:rPr>
          <w:rtl/>
          <w:cs/>
          <w:lang w:val="ar_AE" w:bidi="ar_AE"/>
        </w:rPr>
      </w:r>
      <w:r>
        <w:rPr>
          <w:b/>
          <w:rtl/>
          <w:cs/>
          <w:lang w:val="ar_AE" w:bidi="ar_AE"/>
        </w:rPr>
        <w:t>τοῦ Πατρὸς ὑμῶν &amp; ἐν οὐρανοῖς</w:t>
      </w:r>
    </w:p>
    <w:p>
      <w:pPr>
        <w:bidi/>
      </w:pPr>
      <w:r>
        <w:rPr>
          <w:rtl/>
          <w:cs/>
          <w:lang w:val="ar_AE" w:bidi="ar_AE"/>
        </w:rPr>
      </w:r>
      <w:r>
        <w:rPr>
          <w:b/>
          <w:rtl/>
          <w:cs/>
          <w:lang w:val="ar_AE" w:bidi="ar_AE"/>
        </w:rPr>
        <w:t>"أَبِيكُمُ ٱلَّذِي فِي ٱلسَّمَاوَاتِ"</w:t>
      </w:r>
    </w:p>
    <w:p>
      <w:pPr>
        <w:bidi/>
      </w:pPr>
      <w:r>
        <w:rPr>
          <w:rtl/>
          <w:cs/>
          <w:lang w:val="ar_AE" w:bidi="ar_AE"/>
        </w:rPr>
      </w:r>
      <w:r>
        <w:rPr>
          <w:rtl/>
          <w:cs/>
          <w:lang w:val="ar_AE" w:bidi="ar_AE"/>
        </w:rPr>
        <w:t xml:space="preserve">هذا تعبير مجازي. الله ليس </w:t>
      </w:r>
      <w:r>
        <w:rPr>
          <w:b/>
          <w:rtl/>
          <w:cs/>
          <w:lang w:val="ar_AE" w:bidi="ar_AE"/>
        </w:rPr>
        <w:t>الأَبِ</w:t>
      </w:r>
      <w:r>
        <w:rPr>
          <w:rtl/>
          <w:cs/>
          <w:lang w:val="ar_AE" w:bidi="ar_AE"/>
        </w:rPr>
        <w:t xml:space="preserve"> للبشر بنفس الطريقة الحقيقية التي هو بها أب ليسوع. ومع ذلك، من الأفضل على الأرجح ترجمة </w:t>
      </w:r>
      <w:r>
        <w:rPr>
          <w:b/>
          <w:rtl/>
          <w:cs/>
          <w:lang w:val="ar_AE" w:bidi="ar_AE"/>
        </w:rPr>
        <w:t>الأَبِ</w:t>
      </w:r>
      <w:r>
        <w:rPr>
          <w:rtl/>
          <w:cs/>
          <w:lang w:val="ar_AE" w:bidi="ar_AE"/>
        </w:rPr>
        <w:t xml:space="preserve"> بنفس الكلمة التي تستخدمها لغتك بشكل مألوف للإشارة إلى الأب البشري. إذا كان ذلك سيساعد قرّاءك، يمكنك الإشارة إلى أن هذا يعني الله. ترجمة بديلة: "الله، الذي هو أبوك الذي في السماوات،"</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18: 14 (#5)</w:t>
      </w:r>
      <w:r>
        <w:rPr>
          <w:rtl/>
          <w:cs/>
          <w:lang w:val="ar_AE" w:bidi="ar_AE"/>
        </w:rPr>
      </w:r>
    </w:p>
    <w:p>
      <w:pPr>
        <w:bidi/>
      </w:pPr>
      <w:r>
        <w:rPr>
          <w:rtl/>
          <w:cs/>
          <w:lang w:val="ar_AE" w:bidi="ar_AE"/>
        </w:rPr>
      </w:r>
      <w:r>
        <w:rPr>
          <w:b/>
          <w:rtl/>
          <w:cs/>
          <w:lang w:val="ar_AE" w:bidi="ar_AE"/>
        </w:rPr>
        <w:t>τοῦ Πατρὸς ὑμῶν</w:t>
      </w:r>
    </w:p>
    <w:p>
      <w:pPr>
        <w:bidi/>
      </w:pPr>
      <w:r>
        <w:rPr>
          <w:rtl/>
          <w:cs/>
          <w:lang w:val="ar_AE" w:bidi="ar_AE"/>
        </w:rPr>
      </w:r>
      <w:r>
        <w:rPr>
          <w:b/>
          <w:rtl/>
          <w:cs/>
          <w:lang w:val="ar_AE" w:bidi="ar_AE"/>
        </w:rPr>
        <w:t>"أَبِيكُمُ"</w:t>
      </w:r>
    </w:p>
    <w:p>
      <w:pPr>
        <w:bidi/>
      </w:pPr>
      <w:r>
        <w:rPr>
          <w:rtl/>
          <w:cs/>
          <w:lang w:val="ar_AE" w:bidi="ar_AE"/>
        </w:rPr>
      </w:r>
      <w:r>
        <w:rPr>
          <w:rtl/>
          <w:cs/>
          <w:lang w:val="ar_AE" w:bidi="ar_AE"/>
        </w:rPr>
        <w:t xml:space="preserve">تقرأ العديد من المخطوطات القديمة </w:t>
      </w:r>
      <w:r>
        <w:rPr>
          <w:b/>
          <w:rtl/>
          <w:cs/>
          <w:lang w:val="ar_AE" w:bidi="ar_AE"/>
        </w:rPr>
        <w:t>أَبِيكُمُ</w:t>
      </w:r>
      <w:r>
        <w:rPr>
          <w:rtl/>
          <w:cs/>
          <w:lang w:val="ar_AE" w:bidi="ar_AE"/>
        </w:rPr>
        <w:t>. يتبع ULT هذه القراءة. تقرأ مخطوطات قديمة أخرى "أبي". إذا كانت هناك ترجمة للكتاب المقدس موجودة في منطقتك، فقد ترغب في استخدام القراءة التي تستخدمها. إذا لم تكن هناك ترجمة للكتاب المقدس في منطقتك، فقد ترغب في استخدام قراءة ULT.</w:t>
      </w:r>
    </w:p>
    <w:p>
      <w:pPr>
        <w:bidi/>
      </w:pPr>
      <w:r>
        <w:rPr>
          <w:rtl/>
          <w:cs/>
          <w:lang w:val="ar_AE" w:bidi="ar_AE"/>
        </w:rPr>
      </w:r>
      <w:r>
        <w:rPr>
          <w:rtl/>
          <w:cs/>
          <w:lang w:val="ar_AE" w:bidi="ar_AE"/>
        </w:rPr>
        <w:t xml:space="preserve">انظر: </w:t>
      </w:r>
      <w:r>
        <w:rPr>
          <w:rtl/>
          <w:cs/>
          <w:lang w:val="ar_AE" w:bidi="ar_AE"/>
        </w:rPr>
        <w:t>الاختلافات النصية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18: 14 (#6)</w:t>
      </w:r>
      <w:r>
        <w:rPr>
          <w:rtl/>
          <w:cs/>
          <w:lang w:val="ar_AE" w:bidi="ar_AE"/>
        </w:rPr>
      </w:r>
    </w:p>
    <w:p>
      <w:pPr>
        <w:bidi/>
      </w:pPr>
      <w:r>
        <w:rPr>
          <w:rtl/>
          <w:cs/>
          <w:lang w:val="ar_AE" w:bidi="ar_AE"/>
        </w:rPr>
      </w:r>
      <w:r>
        <w:rPr>
          <w:b/>
          <w:rtl/>
          <w:cs/>
          <w:lang w:val="ar_AE" w:bidi="ar_AE"/>
        </w:rPr>
        <w:t>ὑμῶν</w:t>
      </w:r>
    </w:p>
    <w:p>
      <w:pPr>
        <w:bidi/>
      </w:pPr>
      <w:r>
        <w:rPr>
          <w:rtl/>
          <w:cs/>
          <w:lang w:val="ar_AE" w:bidi="ar_AE"/>
        </w:rPr>
      </w:r>
      <w:r>
        <w:rPr>
          <w:b/>
          <w:rtl/>
          <w:cs/>
          <w:lang w:val="ar_AE" w:bidi="ar_AE"/>
        </w:rPr>
        <w:t>"أَبِيكُمُ"</w:t>
      </w:r>
    </w:p>
    <w:p>
      <w:pPr>
        <w:bidi/>
      </w:pPr>
      <w:r>
        <w:rPr>
          <w:rtl/>
          <w:cs/>
          <w:lang w:val="ar_AE" w:bidi="ar_AE"/>
        </w:rPr>
      </w:r>
      <w:r>
        <w:rPr>
          <w:rtl/>
          <w:cs/>
          <w:lang w:val="ar_AE" w:bidi="ar_AE"/>
        </w:rPr>
        <w:t xml:space="preserve">كلمة </w:t>
      </w:r>
      <w:r>
        <w:rPr>
          <w:b/>
          <w:rtl/>
          <w:cs/>
          <w:lang w:val="ar_AE" w:bidi="ar_AE"/>
        </w:rPr>
        <w:t>أَبِيكُمُ</w:t>
      </w:r>
      <w:r>
        <w:rPr>
          <w:rtl/>
          <w:cs/>
          <w:lang w:val="ar_AE" w:bidi="ar_AE"/>
        </w:rPr>
        <w:t xml:space="preserve"> هي في صيغة الجمع لأن يسوع يتحدث إلى تلاميذه.</w:t>
      </w:r>
    </w:p>
    <w:p>
      <w:pPr>
        <w:bidi/>
      </w:pPr>
      <w:r>
        <w:rPr>
          <w:rtl/>
          <w:cs/>
          <w:lang w:val="ar_AE" w:bidi="ar_AE"/>
        </w:rPr>
      </w:r>
      <w:r>
        <w:rPr>
          <w:rtl/>
          <w:cs/>
          <w:lang w:val="ar_AE" w:bidi="ar_AE"/>
        </w:rPr>
        <w:t xml:space="preserve">انظر: </w:t>
      </w:r>
      <w:r>
        <w:rPr>
          <w:rtl/>
          <w:cs/>
          <w:lang w:val="ar_AE" w:bidi="ar_AE"/>
        </w:rPr>
        <w:t>أشكال ضمير "أنت" — المفرد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18: 14 (#7)</w:t>
      </w:r>
      <w:r>
        <w:rPr>
          <w:rtl/>
          <w:cs/>
          <w:lang w:val="ar_AE" w:bidi="ar_AE"/>
        </w:rPr>
      </w:r>
    </w:p>
    <w:p>
      <w:pPr>
        <w:bidi/>
      </w:pPr>
      <w:r>
        <w:rPr>
          <w:rtl/>
          <w:cs/>
          <w:lang w:val="ar_AE" w:bidi="ar_AE"/>
        </w:rPr>
      </w:r>
      <w:r>
        <w:rPr>
          <w:b/>
          <w:rtl/>
          <w:cs/>
          <w:lang w:val="ar_AE" w:bidi="ar_AE"/>
        </w:rPr>
        <w:t>ἐν οὐρανοῖς</w:t>
      </w:r>
    </w:p>
    <w:p>
      <w:pPr>
        <w:bidi/>
      </w:pPr>
      <w:r>
        <w:rPr>
          <w:rtl/>
          <w:cs/>
          <w:lang w:val="ar_AE" w:bidi="ar_AE"/>
        </w:rPr>
      </w:r>
      <w:r>
        <w:rPr>
          <w:b/>
          <w:rtl/>
          <w:cs/>
          <w:lang w:val="ar_AE" w:bidi="ar_AE"/>
        </w:rPr>
        <w:t>"ٱلَّذِي فِي ٱلسَّمَاوَاتِ"</w:t>
      </w:r>
    </w:p>
    <w:p>
      <w:pPr>
        <w:bidi/>
      </w:pPr>
      <w:r>
        <w:rPr>
          <w:rtl/>
          <w:cs/>
          <w:lang w:val="ar_AE" w:bidi="ar_AE"/>
        </w:rPr>
      </w:r>
      <w:r>
        <w:rPr>
          <w:rtl/>
          <w:cs/>
          <w:lang w:val="ar_AE" w:bidi="ar_AE"/>
        </w:rPr>
        <w:t xml:space="preserve">هنا، تشير عبارة </w:t>
      </w:r>
      <w:r>
        <w:rPr>
          <w:b/>
          <w:rtl/>
          <w:cs/>
          <w:lang w:val="ar_AE" w:bidi="ar_AE"/>
        </w:rPr>
        <w:t>فِي ٱلسَّمَاوَاتِ</w:t>
      </w:r>
      <w:r>
        <w:rPr>
          <w:rtl/>
          <w:cs/>
          <w:lang w:val="ar_AE" w:bidi="ar_AE"/>
        </w:rPr>
        <w:t xml:space="preserve"> إلى المكان الذي هو كائن فيه الله الآب بشكل خاص والذي منه يحكم. إذا كان من المفيد في لغتك، يمكنك جعل هذه الفكرة أكثر وضوحًا. ترجمة بديلة: "الذي هو في السماوات"</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18: 14 (#8)</w:t>
      </w:r>
      <w:r>
        <w:rPr>
          <w:rtl/>
          <w:cs/>
          <w:lang w:val="ar_AE" w:bidi="ar_AE"/>
        </w:rPr>
      </w:r>
    </w:p>
    <w:p>
      <w:pPr>
        <w:bidi/>
      </w:pPr>
      <w:r>
        <w:rPr>
          <w:rtl/>
          <w:cs/>
          <w:lang w:val="ar_AE" w:bidi="ar_AE"/>
        </w:rPr>
      </w:r>
      <w:r>
        <w:rPr>
          <w:b/>
          <w:rtl/>
          <w:cs/>
          <w:lang w:val="ar_AE" w:bidi="ar_AE"/>
        </w:rPr>
        <w:t>ἓν τῶν μικρῶν τούτων</w:t>
      </w:r>
    </w:p>
    <w:p>
      <w:pPr>
        <w:bidi/>
      </w:pPr>
      <w:r>
        <w:rPr>
          <w:rtl/>
          <w:cs/>
          <w:lang w:val="ar_AE" w:bidi="ar_AE"/>
        </w:rPr>
      </w:r>
      <w:r>
        <w:rPr>
          <w:b/>
          <w:rtl/>
          <w:cs/>
          <w:lang w:val="ar_AE" w:bidi="ar_AE"/>
        </w:rPr>
        <w:t>"أَحَدُ هَؤُلَاءِ ٱلصِّغَارِ"</w:t>
      </w:r>
    </w:p>
    <w:p>
      <w:pPr>
        <w:bidi/>
      </w:pPr>
      <w:r>
        <w:rPr>
          <w:rtl/>
          <w:cs/>
          <w:lang w:val="ar_AE" w:bidi="ar_AE"/>
        </w:rPr>
      </w:r>
      <w:r>
        <w:rPr>
          <w:rtl/>
          <w:cs/>
          <w:lang w:val="ar_AE" w:bidi="ar_AE"/>
        </w:rPr>
        <w:t xml:space="preserve">انظر كيف ترجمت </w:t>
      </w:r>
      <w:r>
        <w:rPr>
          <w:b/>
          <w:rtl/>
          <w:cs/>
          <w:lang w:val="ar_AE" w:bidi="ar_AE"/>
        </w:rPr>
        <w:t xml:space="preserve">ٱلصِّغَارِ </w:t>
      </w:r>
      <w:r>
        <w:rPr>
          <w:rtl/>
          <w:cs/>
          <w:lang w:val="ar_AE" w:bidi="ar_AE"/>
        </w:rPr>
        <w:t xml:space="preserve">في </w:t>
      </w:r>
      <w:r>
        <w:rPr>
          <w:rtl/>
          <w:cs/>
          <w:lang w:val="ar_AE" w:bidi="ar_AE"/>
        </w:rPr>
        <w:t>18:6</w:t>
      </w:r>
      <w:r>
        <w:rPr>
          <w:rtl/>
          <w:cs/>
          <w:lang w:val="ar_AE" w:bidi="ar_AE"/>
        </w:rPr>
        <w:t>. يمكن أن تشير العبارة إلى: (1) الأشخاص الذين ليسوا مهمين من منظور بشري. ترجمة بديلة: "واحد من هؤلاء الأشخاص غير المهمين" (2) الأطفال الذين يحبون يسوع والذين هم جسديًا أصغر مقارنة بالبالغين. ترجمة بديلة: "واحد من هؤلاء الأطفال" (3) الأشخاص الذين إيمانهم جديد ولم يصبح ناضجًا وقويًا بعد. ترجمة بديلة: "واحد من هؤلاء الأشخاص الذين آمنوا بي مؤخرًا"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18: 15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"وَ"</w:t>
      </w:r>
    </w:p>
    <w:p>
      <w:pPr>
        <w:bidi/>
      </w:pPr>
      <w:r>
        <w:rPr>
          <w:rtl/>
          <w:cs/>
          <w:lang w:val="ar_AE" w:bidi="ar_AE"/>
        </w:rPr>
      </w:r>
      <w:r>
        <w:rPr>
          <w:rtl/>
          <w:cs/>
          <w:lang w:val="ar_AE" w:bidi="ar_AE"/>
        </w:rPr>
        <w:t xml:space="preserve">هنا، يقدم حرف الـ </w:t>
      </w:r>
      <w:r>
        <w:rPr>
          <w:b/>
          <w:rtl/>
          <w:cs/>
          <w:lang w:val="ar_AE" w:bidi="ar_AE"/>
        </w:rPr>
        <w:t xml:space="preserve">وَ </w:t>
      </w:r>
      <w:r>
        <w:rPr>
          <w:rtl/>
          <w:cs/>
          <w:lang w:val="ar_AE" w:bidi="ar_AE"/>
        </w:rPr>
        <w:t xml:space="preserve">الموضوع التالي الذي يرغب يسوع في التحدث عنه. إذا كان ذلك مفيدًا في لغتك، يمكنك استخدام كلمة أو عبارة تُقدّم الموضوع التالي، أو يمكنك ترك </w:t>
      </w:r>
      <w:r>
        <w:rPr>
          <w:b/>
          <w:rtl/>
          <w:cs/>
          <w:lang w:val="ar_AE" w:bidi="ar_AE"/>
        </w:rPr>
        <w:t xml:space="preserve">وَ </w:t>
      </w:r>
      <w:r>
        <w:rPr>
          <w:rtl/>
          <w:cs/>
          <w:lang w:val="ar_AE" w:bidi="ar_AE"/>
        </w:rPr>
        <w:t>بدون ترجمة. ترجمة بديلة: "التالي،"</w:t>
      </w:r>
    </w:p>
    <w:p>
      <w:pPr>
        <w:bidi/>
      </w:pPr>
      <w:r>
        <w:rPr>
          <w:rtl/>
          <w:cs/>
          <w:lang w:val="ar_AE" w:bidi="ar_AE"/>
        </w:rPr>
      </w:r>
      <w:r>
        <w:rPr>
          <w:rtl/>
          <w:cs/>
          <w:lang w:val="ar_AE" w:bidi="ar_AE"/>
        </w:rPr>
        <w:t xml:space="preserve">انظر: </w:t>
      </w:r>
      <w:r>
        <w:rPr>
          <w:rtl/>
          <w:cs/>
          <w:lang w:val="ar_AE" w:bidi="ar_AE"/>
        </w:rPr>
        <w:t>كلمات وعبارات الربط</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18: 15 (#2)</w:t>
      </w:r>
      <w:r>
        <w:rPr>
          <w:rtl/>
          <w:cs/>
          <w:lang w:val="ar_AE" w:bidi="ar_AE"/>
        </w:rPr>
      </w:r>
    </w:p>
    <w:p>
      <w:pPr>
        <w:bidi/>
      </w:pPr>
      <w:r>
        <w:rPr>
          <w:rtl/>
          <w:cs/>
          <w:lang w:val="ar_AE" w:bidi="ar_AE"/>
        </w:rPr>
      </w:r>
      <w:r>
        <w:rPr>
          <w:b/>
          <w:rtl/>
          <w:cs/>
          <w:lang w:val="ar_AE" w:bidi="ar_AE"/>
        </w:rPr>
        <w:t>ὁ ἀδελφός σου</w:t>
      </w:r>
    </w:p>
    <w:p>
      <w:pPr>
        <w:bidi/>
      </w:pPr>
      <w:r>
        <w:rPr>
          <w:rtl/>
          <w:cs/>
          <w:lang w:val="ar_AE" w:bidi="ar_AE"/>
        </w:rPr>
      </w:r>
      <w:r>
        <w:rPr>
          <w:b/>
          <w:rtl/>
          <w:cs/>
          <w:lang w:val="ar_AE" w:bidi="ar_AE"/>
        </w:rPr>
        <w:t>"أَخُوكَ"</w:t>
      </w:r>
    </w:p>
    <w:p>
      <w:pPr>
        <w:bidi/>
      </w:pPr>
      <w:r>
        <w:rPr>
          <w:rtl/>
          <w:cs/>
          <w:lang w:val="ar_AE" w:bidi="ar_AE"/>
        </w:rPr>
      </w:r>
      <w:r>
        <w:rPr>
          <w:rtl/>
          <w:cs/>
          <w:lang w:val="ar_AE" w:bidi="ar_AE"/>
        </w:rPr>
        <w:t xml:space="preserve">يسوع يستخدم مصطلح </w:t>
      </w:r>
      <w:r>
        <w:rPr>
          <w:b/>
          <w:rtl/>
          <w:cs/>
          <w:lang w:val="ar_AE" w:bidi="ar_AE"/>
        </w:rPr>
        <w:t>الأَخُ</w:t>
      </w:r>
      <w:r>
        <w:rPr>
          <w:rtl/>
          <w:cs/>
          <w:lang w:val="ar_AE" w:bidi="ar_AE"/>
        </w:rPr>
        <w:t xml:space="preserve"> ليعني شخصًا يشارك نفس الإيمان. إذا كان ذلك مفيدًا في لغتك، يمكنك توضيح المعنى ببساطة. ترجمة بديلة: "التلميذ شريكك في الإيمان"</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18: 15 (#3)</w:t>
      </w:r>
      <w:r>
        <w:rPr>
          <w:rtl/>
          <w:cs/>
          <w:lang w:val="ar_AE" w:bidi="ar_AE"/>
        </w:rPr>
      </w:r>
    </w:p>
    <w:p>
      <w:pPr>
        <w:bidi/>
      </w:pPr>
      <w:r>
        <w:rPr>
          <w:rtl/>
          <w:cs/>
          <w:lang w:val="ar_AE" w:bidi="ar_AE"/>
        </w:rPr>
      </w:r>
      <w:r>
        <w:rPr>
          <w:b/>
          <w:rtl/>
          <w:cs/>
          <w:lang w:val="ar_AE" w:bidi="ar_AE"/>
        </w:rPr>
        <w:t>σὲ &amp; σου &amp; σοῦ &amp; σου &amp; ἐκέρδησας &amp; σου</w:t>
      </w:r>
    </w:p>
    <w:p>
      <w:pPr>
        <w:bidi/>
      </w:pPr>
      <w:r>
        <w:rPr>
          <w:rtl/>
          <w:cs/>
          <w:lang w:val="ar_AE" w:bidi="ar_AE"/>
        </w:rPr>
      </w:r>
      <w:r>
        <w:rPr>
          <w:b/>
          <w:rtl/>
          <w:cs/>
          <w:lang w:val="ar_AE" w:bidi="ar_AE"/>
        </w:rPr>
        <w:t>"أَخُوكَ"</w:t>
      </w:r>
      <w:r>
        <w:rPr>
          <w:rtl/>
          <w:cs/>
          <w:lang w:val="ar_AE" w:bidi="ar_AE"/>
        </w:rPr>
        <w:t xml:space="preserve"> - </w:t>
      </w:r>
      <w:r>
        <w:rPr>
          <w:b/>
          <w:rtl/>
          <w:cs/>
          <w:lang w:val="ar_AE" w:bidi="ar_AE"/>
        </w:rPr>
        <w:t>"إِلَيْكَ"</w:t>
      </w:r>
      <w:r>
        <w:rPr>
          <w:rtl/>
          <w:cs/>
          <w:lang w:val="ar_AE" w:bidi="ar_AE"/>
        </w:rPr>
        <w:t xml:space="preserve"> - </w:t>
      </w:r>
      <w:r>
        <w:rPr>
          <w:b/>
          <w:rtl/>
          <w:cs/>
          <w:lang w:val="ar_AE" w:bidi="ar_AE"/>
        </w:rPr>
        <w:t>"بَيْنَكَ"</w:t>
      </w:r>
      <w:r>
        <w:rPr>
          <w:rtl/>
          <w:cs/>
          <w:lang w:val="ar_AE" w:bidi="ar_AE"/>
        </w:rPr>
        <w:t xml:space="preserve"> - </w:t>
      </w:r>
      <w:r>
        <w:rPr>
          <w:b/>
          <w:rtl/>
          <w:cs/>
          <w:lang w:val="ar_AE" w:bidi="ar_AE"/>
        </w:rPr>
        <w:t>"مِنْكَ فَقَدْ رَبِحْتَ أَخَاكَ"</w:t>
      </w:r>
    </w:p>
    <w:p>
      <w:pPr>
        <w:bidi/>
      </w:pPr>
      <w:r>
        <w:rPr>
          <w:rtl/>
          <w:cs/>
          <w:lang w:val="ar_AE" w:bidi="ar_AE"/>
        </w:rPr>
      </w:r>
      <w:r>
        <w:rPr>
          <w:rtl/>
          <w:cs/>
          <w:lang w:val="ar_AE" w:bidi="ar_AE"/>
        </w:rPr>
        <w:t xml:space="preserve">على الرغم من أن يسوع يتحدث إلى العديد من التلاميذ، إلا أنه يتناول موقفًا فرديًا، لذا فإن </w:t>
      </w:r>
      <w:r>
        <w:rPr>
          <w:b/>
          <w:rtl/>
          <w:cs/>
          <w:lang w:val="ar_AE" w:bidi="ar_AE"/>
        </w:rPr>
        <w:t>ضمائر المخاطب</w:t>
      </w:r>
      <w:r>
        <w:rPr>
          <w:rtl/>
          <w:cs/>
          <w:lang w:val="ar_AE" w:bidi="ar_AE"/>
        </w:rPr>
        <w:t xml:space="preserve"> تأتي كلها بصيغة المفرد في هذه الآية. ولكن إذا لم تكن صيغة المفرد مألوفة في لغتك لشخص يتحدث إلى مجموعة من الناس، يمكنك استخدام صيغ الجمع لكل ضمير مخاطب في ترجمتك. إذا قمت بذلك، قد تحتاج أيضًا إلى جعل بعض الكلمات الأخرى بصيغة الجمع.</w:t>
      </w:r>
    </w:p>
    <w:p>
      <w:pPr>
        <w:bidi/>
      </w:pPr>
      <w:r>
        <w:rPr>
          <w:rtl/>
          <w:cs/>
          <w:lang w:val="ar_AE" w:bidi="ar_AE"/>
        </w:rPr>
      </w:r>
      <w:r>
        <w:rPr>
          <w:rtl/>
          <w:cs/>
          <w:lang w:val="ar_AE" w:bidi="ar_AE"/>
        </w:rPr>
        <w:t xml:space="preserve">انظر: </w:t>
      </w:r>
      <w:r>
        <w:rPr>
          <w:rtl/>
          <w:cs/>
          <w:lang w:val="ar_AE" w:bidi="ar_AE"/>
        </w:rPr>
        <w:t>الضمائر المفردة التي تشير إلى مجموعات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18: 15 (#4)</w:t>
      </w:r>
      <w:r>
        <w:rPr>
          <w:rtl/>
          <w:cs/>
          <w:lang w:val="ar_AE" w:bidi="ar_AE"/>
        </w:rPr>
      </w:r>
    </w:p>
    <w:p>
      <w:pPr>
        <w:bidi/>
      </w:pPr>
      <w:r>
        <w:rPr>
          <w:rtl/>
          <w:cs/>
          <w:lang w:val="ar_AE" w:bidi="ar_AE"/>
        </w:rPr>
      </w:r>
      <w:r>
        <w:rPr>
          <w:b/>
          <w:rtl/>
          <w:cs/>
          <w:lang w:val="ar_AE" w:bidi="ar_AE"/>
        </w:rPr>
        <w:t>ὁ ἀδελφός &amp; αὐτὸν &amp; αὐτοῦ &amp; ἀκούσῃ &amp; τὸν ἀδελφόν</w:t>
      </w:r>
    </w:p>
    <w:p>
      <w:pPr>
        <w:bidi/>
      </w:pPr>
      <w:r>
        <w:rPr>
          <w:rtl/>
          <w:cs/>
          <w:lang w:val="ar_AE" w:bidi="ar_AE"/>
        </w:rPr>
      </w:r>
      <w:r>
        <w:rPr>
          <w:b/>
          <w:rtl/>
          <w:cs/>
          <w:lang w:val="ar_AE" w:bidi="ar_AE"/>
        </w:rPr>
        <w:t>"أَخُوكَ"</w:t>
      </w:r>
      <w:r>
        <w:rPr>
          <w:rtl/>
          <w:cs/>
          <w:lang w:val="ar_AE" w:bidi="ar_AE"/>
        </w:rPr>
        <w:t xml:space="preserve"> - </w:t>
      </w:r>
      <w:r>
        <w:rPr>
          <w:b/>
          <w:rtl/>
          <w:cs/>
          <w:lang w:val="ar_AE" w:bidi="ar_AE"/>
        </w:rPr>
        <w:t>"عَاتِبْهُ"</w:t>
      </w:r>
      <w:r>
        <w:rPr>
          <w:rtl/>
          <w:cs/>
          <w:lang w:val="ar_AE" w:bidi="ar_AE"/>
        </w:rPr>
        <w:t xml:space="preserve"> - </w:t>
      </w:r>
      <w:r>
        <w:rPr>
          <w:b/>
          <w:rtl/>
          <w:cs/>
          <w:lang w:val="ar_AE" w:bidi="ar_AE"/>
        </w:rPr>
        <w:t>"بَيْنَهُ"</w:t>
      </w:r>
      <w:r>
        <w:rPr>
          <w:rtl/>
          <w:cs/>
          <w:lang w:val="ar_AE" w:bidi="ar_AE"/>
        </w:rPr>
        <w:t xml:space="preserve"> - </w:t>
      </w:r>
      <w:r>
        <w:rPr>
          <w:b/>
          <w:rtl/>
          <w:cs/>
          <w:lang w:val="ar_AE" w:bidi="ar_AE"/>
        </w:rPr>
        <w:t>"إِنْ سَمِعَ"</w:t>
      </w:r>
      <w:r>
        <w:rPr>
          <w:rtl/>
          <w:cs/>
          <w:lang w:val="ar_AE" w:bidi="ar_AE"/>
        </w:rPr>
        <w:t xml:space="preserve"> - </w:t>
      </w:r>
      <w:r>
        <w:rPr>
          <w:b/>
          <w:rtl/>
          <w:cs/>
          <w:lang w:val="ar_AE" w:bidi="ar_AE"/>
        </w:rPr>
        <w:t>"أَخَاكَ"</w:t>
      </w:r>
    </w:p>
    <w:p>
      <w:pPr>
        <w:bidi/>
      </w:pPr>
      <w:r>
        <w:rPr>
          <w:rtl/>
          <w:cs/>
          <w:lang w:val="ar_AE" w:bidi="ar_AE"/>
        </w:rPr>
      </w:r>
      <w:r>
        <w:rPr>
          <w:rtl/>
          <w:cs/>
          <w:lang w:val="ar_AE" w:bidi="ar_AE"/>
        </w:rPr>
        <w:t xml:space="preserve">على الرغم من أن المصطلحات </w:t>
      </w:r>
      <w:r>
        <w:rPr>
          <w:b/>
          <w:rtl/>
          <w:cs/>
          <w:lang w:val="ar_AE" w:bidi="ar_AE"/>
        </w:rPr>
        <w:t>أَخُوكَ</w:t>
      </w:r>
      <w:r>
        <w:rPr>
          <w:rtl/>
          <w:cs/>
          <w:lang w:val="ar_AE" w:bidi="ar_AE"/>
        </w:rPr>
        <w:t xml:space="preserve">، </w:t>
      </w:r>
      <w:r>
        <w:rPr>
          <w:b/>
          <w:rtl/>
          <w:cs/>
          <w:lang w:val="ar_AE" w:bidi="ar_AE"/>
        </w:rPr>
        <w:t>عَاتِبْهُ</w:t>
      </w:r>
      <w:r>
        <w:rPr>
          <w:rtl/>
          <w:cs/>
          <w:lang w:val="ar_AE" w:bidi="ar_AE"/>
        </w:rPr>
        <w:t xml:space="preserve">، </w:t>
      </w:r>
      <w:r>
        <w:rPr>
          <w:b/>
          <w:rtl/>
          <w:cs/>
          <w:lang w:val="ar_AE" w:bidi="ar_AE"/>
        </w:rPr>
        <w:t>بَيْنَهُ</w:t>
      </w:r>
      <w:r>
        <w:rPr>
          <w:rtl/>
          <w:cs/>
          <w:lang w:val="ar_AE" w:bidi="ar_AE"/>
        </w:rPr>
        <w:t>، و</w:t>
      </w:r>
      <w:r>
        <w:rPr>
          <w:b/>
          <w:rtl/>
          <w:cs/>
          <w:lang w:val="ar_AE" w:bidi="ar_AE"/>
        </w:rPr>
        <w:t>أَخَاكَ</w:t>
      </w:r>
      <w:r>
        <w:rPr>
          <w:rtl/>
          <w:cs/>
          <w:lang w:val="ar_AE" w:bidi="ar_AE"/>
        </w:rPr>
        <w:t xml:space="preserve"> هي مصطلحات في صيغة المذكر، إلا أن يسوع يستخدم الكلمات بمعنى عام يشمل الرجال والنساء على حد سواء. إذا كان من المفيد في لغتك، يمكنك استخدام عبارات توضح ذلك. ترجمة بديلة: "أخ أو أخت ... عاتبه أو عاتبها... بينهأو بينها... سمع أو سمعت... أخاك أو أختك"</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18: 15 (#5)</w:t>
      </w:r>
      <w:r>
        <w:rPr>
          <w:rtl/>
          <w:cs/>
          <w:lang w:val="ar_AE" w:bidi="ar_AE"/>
        </w:rPr>
      </w:r>
    </w:p>
    <w:p>
      <w:pPr>
        <w:bidi/>
      </w:pPr>
      <w:r>
        <w:rPr>
          <w:rtl/>
          <w:cs/>
          <w:lang w:val="ar_AE" w:bidi="ar_AE"/>
        </w:rPr>
      </w:r>
      <w:r>
        <w:rPr>
          <w:b/>
          <w:rtl/>
          <w:cs/>
          <w:lang w:val="ar_AE" w:bidi="ar_AE"/>
        </w:rPr>
        <w:t>εἰς σὲ</w:t>
      </w:r>
    </w:p>
    <w:p>
      <w:pPr>
        <w:bidi/>
      </w:pPr>
      <w:r>
        <w:rPr>
          <w:rtl/>
          <w:cs/>
          <w:lang w:val="ar_AE" w:bidi="ar_AE"/>
        </w:rPr>
      </w:r>
      <w:r>
        <w:rPr>
          <w:b/>
          <w:rtl/>
          <w:cs/>
          <w:lang w:val="ar_AE" w:bidi="ar_AE"/>
        </w:rPr>
        <w:t>"أَخْطَأَ إِلَيْكَ"</w:t>
      </w:r>
    </w:p>
    <w:p>
      <w:pPr>
        <w:bidi/>
      </w:pPr>
      <w:r>
        <w:rPr>
          <w:rtl/>
          <w:cs/>
          <w:lang w:val="ar_AE" w:bidi="ar_AE"/>
        </w:rPr>
      </w:r>
      <w:r>
        <w:rPr>
          <w:rtl/>
          <w:cs/>
          <w:lang w:val="ar_AE" w:bidi="ar_AE"/>
        </w:rPr>
        <w:t xml:space="preserve">تقرأ العديد من المخطوطات القديمة </w:t>
      </w:r>
      <w:r>
        <w:rPr>
          <w:b/>
          <w:rtl/>
          <w:cs/>
          <w:lang w:val="ar_AE" w:bidi="ar_AE"/>
        </w:rPr>
        <w:t>أَخْطَأَ إِلَيْكَ</w:t>
      </w:r>
      <w:r>
        <w:rPr>
          <w:rtl/>
          <w:cs/>
          <w:lang w:val="ar_AE" w:bidi="ar_AE"/>
        </w:rPr>
        <w:t>. يتبع ULT هذه القراءة. لا تتضمن مخطوطات قديمة أخرى هذه الكلمات. إذا كانت هناك ترجمة للكتاب المقدس موجودة في منطقتك، فقد ترغب في استخدام القراءة التي تستخدمها. إذا لم تكن هناك ترجمة للكتاب المقدس موجودة في منطقتك، فقد ترغب في استخدام قراءة ULT.</w:t>
      </w:r>
    </w:p>
    <w:p>
      <w:pPr>
        <w:bidi/>
      </w:pPr>
      <w:r>
        <w:rPr>
          <w:rtl/>
          <w:cs/>
          <w:lang w:val="ar_AE" w:bidi="ar_AE"/>
        </w:rPr>
      </w:r>
      <w:r>
        <w:rPr>
          <w:rtl/>
          <w:cs/>
          <w:lang w:val="ar_AE" w:bidi="ar_AE"/>
        </w:rPr>
        <w:t xml:space="preserve">انظر: </w:t>
      </w:r>
      <w:r>
        <w:rPr>
          <w:rtl/>
          <w:cs/>
          <w:lang w:val="ar_AE" w:bidi="ar_AE"/>
        </w:rPr>
        <w:t>الاختلافات النصية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18: 15 (#6)</w:t>
      </w:r>
      <w:r>
        <w:rPr>
          <w:rtl/>
          <w:cs/>
          <w:lang w:val="ar_AE" w:bidi="ar_AE"/>
        </w:rPr>
      </w:r>
    </w:p>
    <w:p>
      <w:pPr>
        <w:bidi/>
      </w:pPr>
      <w:r>
        <w:rPr>
          <w:rtl/>
          <w:cs/>
          <w:lang w:val="ar_AE" w:bidi="ar_AE"/>
        </w:rPr>
      </w:r>
      <w:r>
        <w:rPr>
          <w:b/>
          <w:rtl/>
          <w:cs/>
          <w:lang w:val="ar_AE" w:bidi="ar_AE"/>
        </w:rPr>
        <w:t>μεταξὺ σοῦ καὶ αὐτοῦ μόνου</w:t>
      </w:r>
    </w:p>
    <w:p>
      <w:pPr>
        <w:bidi/>
      </w:pPr>
      <w:r>
        <w:rPr>
          <w:rtl/>
          <w:cs/>
          <w:lang w:val="ar_AE" w:bidi="ar_AE"/>
        </w:rPr>
      </w:r>
      <w:r>
        <w:rPr>
          <w:b/>
          <w:rtl/>
          <w:cs/>
          <w:lang w:val="ar_AE" w:bidi="ar_AE"/>
        </w:rPr>
        <w:t>"بَيْنَكَ وَبَيْنَهُ وَحْدَكُمَا"</w:t>
      </w:r>
    </w:p>
    <w:p>
      <w:pPr>
        <w:bidi/>
      </w:pPr>
      <w:r>
        <w:rPr>
          <w:rtl/>
          <w:cs/>
          <w:lang w:val="ar_AE" w:bidi="ar_AE"/>
        </w:rPr>
      </w:r>
      <w:r>
        <w:rPr>
          <w:rtl/>
          <w:cs/>
          <w:lang w:val="ar_AE" w:bidi="ar_AE"/>
        </w:rPr>
        <w:t xml:space="preserve">هنا، عبارة </w:t>
      </w:r>
      <w:r>
        <w:rPr>
          <w:b/>
          <w:rtl/>
          <w:cs/>
          <w:lang w:val="ar_AE" w:bidi="ar_AE"/>
        </w:rPr>
        <w:t>بَيْنَكَ وَبَيْنَهُ وَحْدَكُمَا</w:t>
      </w:r>
      <w:r>
        <w:rPr>
          <w:rtl/>
          <w:cs/>
          <w:lang w:val="ar_AE" w:bidi="ar_AE"/>
        </w:rPr>
        <w:t xml:space="preserve"> تعني أن الشخصين وحدهما، دون أن يستمع أحد آخر. إذا كان من المفيد في لغتك، يمكنك استخدام عبارة مشابهة أو توضيح المعنى ببساطة. ترجمة بديلة: "عندما تكونان وحدكما" أو "عندما تكون وحدك معه"</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18: 15 (#7)</w:t>
      </w:r>
      <w:r>
        <w:rPr>
          <w:rtl/>
          <w:cs/>
          <w:lang w:val="ar_AE" w:bidi="ar_AE"/>
        </w:rPr>
      </w:r>
    </w:p>
    <w:p>
      <w:pPr>
        <w:bidi/>
      </w:pPr>
      <w:r>
        <w:rPr>
          <w:rtl/>
          <w:cs/>
          <w:lang w:val="ar_AE" w:bidi="ar_AE"/>
        </w:rPr>
      </w:r>
      <w:r>
        <w:rPr>
          <w:b/>
          <w:rtl/>
          <w:cs/>
          <w:lang w:val="ar_AE" w:bidi="ar_AE"/>
        </w:rPr>
        <w:t>ἐκέρδησας τὸν ἀδελφόν σου</w:t>
      </w:r>
    </w:p>
    <w:p>
      <w:pPr>
        <w:bidi/>
      </w:pPr>
      <w:r>
        <w:rPr>
          <w:rtl/>
          <w:cs/>
          <w:lang w:val="ar_AE" w:bidi="ar_AE"/>
        </w:rPr>
      </w:r>
      <w:r>
        <w:rPr>
          <w:b/>
          <w:rtl/>
          <w:cs/>
          <w:lang w:val="ar_AE" w:bidi="ar_AE"/>
        </w:rPr>
        <w:t>"فَقَدْ رَبِحْتَ أَخَاكَ"</w:t>
      </w:r>
    </w:p>
    <w:p>
      <w:pPr>
        <w:bidi/>
      </w:pPr>
      <w:r>
        <w:rPr>
          <w:rtl/>
          <w:cs/>
          <w:lang w:val="ar_AE" w:bidi="ar_AE"/>
        </w:rPr>
      </w:r>
      <w:r>
        <w:rPr>
          <w:rtl/>
          <w:cs/>
          <w:lang w:val="ar_AE" w:bidi="ar_AE"/>
        </w:rPr>
        <w:t xml:space="preserve">هنا، يتحدث يسوع عن استعادة العلاقة مع </w:t>
      </w:r>
      <w:r>
        <w:rPr>
          <w:b/>
          <w:rtl/>
          <w:cs/>
          <w:lang w:val="ar_AE" w:bidi="ar_AE"/>
        </w:rPr>
        <w:t>أخيك</w:t>
      </w:r>
      <w:r>
        <w:rPr>
          <w:rtl/>
          <w:cs/>
          <w:lang w:val="ar_AE" w:bidi="ar_AE"/>
        </w:rPr>
        <w:t xml:space="preserve"> كما لو كانت</w:t>
      </w:r>
      <w:r>
        <w:rPr>
          <w:b/>
          <w:rtl/>
          <w:cs/>
          <w:lang w:val="ar_AE" w:bidi="ar_AE"/>
        </w:rPr>
        <w:t xml:space="preserve"> رَبِحْتَ أَخَاكَ.</w:t>
      </w:r>
      <w:r>
        <w:rPr>
          <w:rtl/>
          <w:cs/>
          <w:lang w:val="ar_AE" w:bidi="ar_AE"/>
        </w:rPr>
        <w:t>. إذا كان ذلك أوضح في لغتك، يمكنك توضيح المعنى ببساطة. ترجمة بديلة: "لقد استعدت العلاقة مع أخيك" أو "لقد جعلت ذلك الشخص أخاً مرة أخرى لك"</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18: 16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"وَإِنْ"</w:t>
      </w:r>
    </w:p>
    <w:p>
      <w:pPr>
        <w:bidi/>
      </w:pPr>
      <w:r>
        <w:rPr>
          <w:rtl/>
          <w:cs/>
          <w:lang w:val="ar_AE" w:bidi="ar_AE"/>
        </w:rPr>
      </w:r>
      <w:r>
        <w:rPr>
          <w:rtl/>
          <w:cs/>
          <w:lang w:val="ar_AE" w:bidi="ar_AE"/>
        </w:rPr>
        <w:t xml:space="preserve">هنا تُقدّم الكلمة </w:t>
      </w:r>
      <w:r>
        <w:rPr>
          <w:b/>
          <w:rtl/>
          <w:cs/>
          <w:lang w:val="ar_AE" w:bidi="ar_AE"/>
        </w:rPr>
        <w:t>وَإِنْ</w:t>
      </w:r>
      <w:r>
        <w:rPr>
          <w:rtl/>
          <w:cs/>
          <w:lang w:val="ar_AE" w:bidi="ar_AE"/>
        </w:rPr>
        <w:t xml:space="preserve"> حقيقة أن الأخ ربما </w:t>
      </w:r>
      <w:r>
        <w:rPr>
          <w:b/>
          <w:rtl/>
          <w:cs/>
          <w:lang w:val="ar_AE" w:bidi="ar_AE"/>
        </w:rPr>
        <w:t>لَمْ يَسْمَعْ</w:t>
      </w:r>
      <w:r>
        <w:rPr>
          <w:rtl/>
          <w:cs/>
          <w:lang w:val="ar_AE" w:bidi="ar_AE"/>
        </w:rPr>
        <w:t xml:space="preserve"> على النقيض من الأخ الذي "يستمع" إلى التوبيخ (انظر </w:t>
      </w:r>
      <w:r>
        <w:rPr>
          <w:rtl/>
          <w:cs/>
          <w:lang w:val="ar_AE" w:bidi="ar_AE"/>
        </w:rPr>
        <w:t>18:16</w:t>
      </w:r>
      <w:r>
        <w:rPr>
          <w:rtl/>
          <w:cs/>
          <w:lang w:val="ar_AE" w:bidi="ar_AE"/>
        </w:rPr>
        <w:t>). إذا كان من المفيد في لغتك، يمكنك استخدام كلمة أو عبارة تُقدّم هذا النوع من التباين. ترجمة بديلة: "من ناحية أخرى،"</w:t>
      </w:r>
    </w:p>
    <w:p>
      <w:pPr>
        <w:bidi/>
      </w:pPr>
      <w:r>
        <w:rPr>
          <w:rtl/>
          <w:cs/>
          <w:lang w:val="ar_AE" w:bidi="ar_AE"/>
        </w:rPr>
      </w:r>
      <w:r>
        <w:rPr>
          <w:rtl/>
          <w:cs/>
          <w:lang w:val="ar_AE" w:bidi="ar_AE"/>
        </w:rPr>
        <w:t xml:space="preserve">انظر: </w:t>
      </w:r>
      <w:r>
        <w:rPr>
          <w:rtl/>
          <w:cs/>
          <w:lang w:val="ar_AE" w:bidi="ar_AE"/>
        </w:rPr>
        <w:t>الربط - لإظهار التضاد والتباين</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18: 16 (#2)</w:t>
      </w:r>
      <w:r>
        <w:rPr>
          <w:rtl/>
          <w:cs/>
          <w:lang w:val="ar_AE" w:bidi="ar_AE"/>
        </w:rPr>
      </w:r>
    </w:p>
    <w:p>
      <w:pPr>
        <w:bidi/>
      </w:pPr>
      <w:r>
        <w:rPr>
          <w:rtl/>
          <w:cs/>
          <w:lang w:val="ar_AE" w:bidi="ar_AE"/>
        </w:rPr>
      </w:r>
      <w:r>
        <w:rPr>
          <w:b/>
          <w:rtl/>
          <w:cs/>
          <w:lang w:val="ar_AE" w:bidi="ar_AE"/>
        </w:rPr>
        <w:t>μὴ ἀκούσῃ</w:t>
      </w:r>
    </w:p>
    <w:p>
      <w:pPr>
        <w:bidi/>
      </w:pPr>
      <w:r>
        <w:rPr>
          <w:rtl/>
          <w:cs/>
          <w:lang w:val="ar_AE" w:bidi="ar_AE"/>
        </w:rPr>
      </w:r>
      <w:r>
        <w:rPr>
          <w:b/>
          <w:rtl/>
          <w:cs/>
          <w:lang w:val="ar_AE" w:bidi="ar_AE"/>
        </w:rPr>
        <w:t>"لَمْ يَسْمَعْ"</w:t>
      </w:r>
    </w:p>
    <w:p>
      <w:pPr>
        <w:bidi/>
      </w:pPr>
      <w:r>
        <w:rPr>
          <w:rtl/>
          <w:cs/>
          <w:lang w:val="ar_AE" w:bidi="ar_AE"/>
        </w:rPr>
      </w:r>
      <w:r>
        <w:rPr>
          <w:rtl/>
          <w:cs/>
          <w:lang w:val="ar_AE" w:bidi="ar_AE"/>
        </w:rPr>
        <w:t xml:space="preserve">على الرغم من أن المصطلح </w:t>
      </w:r>
      <w:r>
        <w:rPr>
          <w:b/>
          <w:rtl/>
          <w:cs/>
          <w:lang w:val="ar_AE" w:bidi="ar_AE"/>
        </w:rPr>
        <w:t>يَسْمَعْ</w:t>
      </w:r>
      <w:r>
        <w:rPr>
          <w:rtl/>
          <w:cs/>
          <w:lang w:val="ar_AE" w:bidi="ar_AE"/>
        </w:rPr>
        <w:t xml:space="preserve"> يأتي في صيغة المذكر، إلا أن يسوع يستخدم الكلمة بمعنى عام يشمل كل من الرجال والنساء. إذا كان ذلك مفيدًا في لغتك، يمكنك استخدام عبارة توضح ذلك. ترجمة بديلة: "لم يسمع أو تسمع"</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18: 16 (#3)</w:t>
      </w:r>
      <w:r>
        <w:rPr>
          <w:rtl/>
          <w:cs/>
          <w:lang w:val="ar_AE" w:bidi="ar_AE"/>
        </w:rPr>
      </w:r>
    </w:p>
    <w:p>
      <w:pPr>
        <w:bidi/>
      </w:pPr>
      <w:r>
        <w:rPr>
          <w:rtl/>
          <w:cs/>
          <w:lang w:val="ar_AE" w:bidi="ar_AE"/>
        </w:rPr>
      </w:r>
      <w:r>
        <w:rPr>
          <w:b/>
          <w:rtl/>
          <w:cs/>
          <w:lang w:val="ar_AE" w:bidi="ar_AE"/>
        </w:rPr>
        <w:t>παράλαβε μετὰ σοῦ ἔτι, ἕνα ἢ δύο</w:t>
      </w:r>
    </w:p>
    <w:p>
      <w:pPr>
        <w:bidi/>
      </w:pPr>
      <w:r>
        <w:rPr>
          <w:rtl/>
          <w:cs/>
          <w:lang w:val="ar_AE" w:bidi="ar_AE"/>
        </w:rPr>
      </w:r>
      <w:r>
        <w:rPr>
          <w:b/>
          <w:rtl/>
          <w:cs/>
          <w:lang w:val="ar_AE" w:bidi="ar_AE"/>
        </w:rPr>
        <w:t>"فَخُذْ مَعَكَ أَيْضًا وَاحِدًا أَوِ ٱثْنَيْنِ"</w:t>
      </w:r>
    </w:p>
    <w:p>
      <w:pPr>
        <w:bidi/>
      </w:pPr>
      <w:r>
        <w:rPr>
          <w:rtl/>
          <w:cs/>
          <w:lang w:val="ar_AE" w:bidi="ar_AE"/>
        </w:rPr>
      </w:r>
      <w:r>
        <w:rPr>
          <w:rtl/>
          <w:cs/>
          <w:lang w:val="ar_AE" w:bidi="ar_AE"/>
        </w:rPr>
        <w:t xml:space="preserve">هنا يشير يسوع إلى أن </w:t>
      </w:r>
      <w:r>
        <w:rPr>
          <w:b/>
          <w:rtl/>
          <w:cs/>
          <w:lang w:val="ar_AE" w:bidi="ar_AE"/>
        </w:rPr>
        <w:t>مَعَكَ</w:t>
      </w:r>
      <w:r>
        <w:rPr>
          <w:rtl/>
          <w:cs/>
          <w:lang w:val="ar_AE" w:bidi="ar_AE"/>
        </w:rPr>
        <w:t xml:space="preserve"> تشير أنك تعود إلى الشخص الآخر وتوبخه مرة أخرى. إذا كان ذلك سيساعد في لغتك، يمكنك جعل بعض أو كل هذه الأفكار أكثر وضوحًا. ترجمة بديلة: "ارجع إليه، واصطحب معك واحدًا أو اثنين آخرين" أو "اصطحب معك واحدًا أو اثنين آخرين ووبخه مرة أخرى"</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18: 16 (#4)</w:t>
      </w:r>
      <w:r>
        <w:rPr>
          <w:rtl/>
          <w:cs/>
          <w:lang w:val="ar_AE" w:bidi="ar_AE"/>
        </w:rPr>
      </w:r>
    </w:p>
    <w:p>
      <w:pPr>
        <w:bidi/>
      </w:pPr>
      <w:r>
        <w:rPr>
          <w:rtl/>
          <w:cs/>
          <w:lang w:val="ar_AE" w:bidi="ar_AE"/>
        </w:rPr>
      </w:r>
      <w:r>
        <w:rPr>
          <w:b/>
          <w:rtl/>
          <w:cs/>
          <w:lang w:val="ar_AE" w:bidi="ar_AE"/>
        </w:rPr>
        <w:t>σοῦ</w:t>
      </w:r>
    </w:p>
    <w:p>
      <w:pPr>
        <w:bidi/>
      </w:pPr>
      <w:r>
        <w:rPr>
          <w:rtl/>
          <w:cs/>
          <w:lang w:val="ar_AE" w:bidi="ar_AE"/>
        </w:rPr>
      </w:r>
      <w:r>
        <w:rPr>
          <w:b/>
          <w:rtl/>
          <w:cs/>
          <w:lang w:val="ar_AE" w:bidi="ar_AE"/>
        </w:rPr>
        <w:t>"مَعَكَ"</w:t>
      </w:r>
    </w:p>
    <w:p>
      <w:pPr>
        <w:bidi/>
      </w:pPr>
      <w:r>
        <w:rPr>
          <w:rtl/>
          <w:cs/>
          <w:lang w:val="ar_AE" w:bidi="ar_AE"/>
        </w:rPr>
      </w:r>
      <w:r>
        <w:rPr>
          <w:rtl/>
          <w:cs/>
          <w:lang w:val="ar_AE" w:bidi="ar_AE"/>
        </w:rPr>
        <w:t xml:space="preserve">على الرغم من أن يسوع يتحدث إلى العديد من التلاميذ، إلا أنه يتناول موقفًا فرديًا، لذا فإن كلمة </w:t>
      </w:r>
      <w:r>
        <w:rPr>
          <w:b/>
          <w:rtl/>
          <w:cs/>
          <w:lang w:val="ar_AE" w:bidi="ar_AE"/>
        </w:rPr>
        <w:t>مَعَكَ</w:t>
      </w:r>
      <w:r>
        <w:rPr>
          <w:rtl/>
          <w:cs/>
          <w:lang w:val="ar_AE" w:bidi="ar_AE"/>
        </w:rPr>
        <w:t xml:space="preserve"> تأتي في صيغة المفرد في هذه الآية. ولكن إذا لم تكن صيغة المفرد مناسبة في لغتك لشخص يتحدث إلى مجموعة من الناس، يمكنك استخدام صيغة الجمع لكلمة </w:t>
      </w:r>
      <w:r>
        <w:rPr>
          <w:b/>
          <w:rtl/>
          <w:cs/>
          <w:lang w:val="ar_AE" w:bidi="ar_AE"/>
        </w:rPr>
        <w:t>مَعَكَ</w:t>
      </w:r>
      <w:r>
        <w:rPr>
          <w:rtl/>
          <w:cs/>
          <w:lang w:val="ar_AE" w:bidi="ar_AE"/>
        </w:rPr>
        <w:t xml:space="preserve"> في ترجمتك. إذا فعلت ذلك، قد تحتاج أيضًا إلى جعل بعض الكلمات الأخرى بصيغة الجمع.</w:t>
      </w:r>
    </w:p>
    <w:p>
      <w:pPr>
        <w:bidi/>
      </w:pPr>
      <w:r>
        <w:rPr>
          <w:rtl/>
          <w:cs/>
          <w:lang w:val="ar_AE" w:bidi="ar_AE"/>
        </w:rPr>
      </w:r>
      <w:r>
        <w:rPr>
          <w:rtl/>
          <w:cs/>
          <w:lang w:val="ar_AE" w:bidi="ar_AE"/>
        </w:rPr>
        <w:t xml:space="preserve">انظر: </w:t>
      </w:r>
      <w:r>
        <w:rPr>
          <w:rtl/>
          <w:cs/>
          <w:lang w:val="ar_AE" w:bidi="ar_AE"/>
        </w:rPr>
        <w:t>الضمائر المفردة التي تشير إلى مجموعات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18: 16 (#5)</w:t>
      </w:r>
      <w:r>
        <w:rPr>
          <w:rtl/>
          <w:cs/>
          <w:lang w:val="ar_AE" w:bidi="ar_AE"/>
        </w:rPr>
      </w:r>
    </w:p>
    <w:p>
      <w:pPr>
        <w:bidi/>
      </w:pPr>
      <w:r>
        <w:rPr>
          <w:rtl/>
          <w:cs/>
          <w:lang w:val="ar_AE" w:bidi="ar_AE"/>
        </w:rPr>
      </w:r>
      <w:r>
        <w:rPr>
          <w:b/>
          <w:rtl/>
          <w:cs/>
          <w:lang w:val="ar_AE" w:bidi="ar_AE"/>
        </w:rPr>
        <w:t>ἵνα ἐπὶ στόματος δύο μαρτύρων ἢ τριῶν, σταθῇ πᾶν ῥῆμα</w:t>
      </w:r>
    </w:p>
    <w:p>
      <w:pPr>
        <w:bidi/>
      </w:pPr>
      <w:r>
        <w:rPr>
          <w:rtl/>
          <w:cs/>
          <w:lang w:val="ar_AE" w:bidi="ar_AE"/>
        </w:rPr>
      </w:r>
      <w:r>
        <w:rPr>
          <w:b/>
          <w:rtl/>
          <w:cs/>
          <w:lang w:val="ar_AE" w:bidi="ar_AE"/>
        </w:rPr>
        <w:t>"لِكَيْ تَقُومَ كُلُّ كَلِمَةٍ عَلَى فَمِ شَاهِدَيْنِ أَوْ ثَلَاثَةٍ"</w:t>
      </w:r>
    </w:p>
    <w:p>
      <w:pPr>
        <w:bidi/>
      </w:pPr>
      <w:r>
        <w:rPr>
          <w:rtl/>
          <w:cs/>
          <w:lang w:val="ar_AE" w:bidi="ar_AE"/>
        </w:rPr>
      </w:r>
      <w:r>
        <w:rPr>
          <w:rtl/>
          <w:cs/>
          <w:lang w:val="ar_AE" w:bidi="ar_AE"/>
        </w:rPr>
        <w:t xml:space="preserve">هنا يقتبس يسوع من الكتابات المقدسة في العهد القديم، وتحديدًا من </w:t>
      </w:r>
      <w:r>
        <w:rPr>
          <w:rtl/>
          <w:cs/>
          <w:lang w:val="ar_AE" w:bidi="ar_AE"/>
        </w:rPr>
        <w:t>19:15</w:t>
      </w:r>
      <w:r>
        <w:rPr>
          <w:rtl/>
          <w:cs/>
          <w:lang w:val="ar_AE" w:bidi="ar_AE"/>
        </w:rPr>
        <w:t>. إذا كان ذلك سيساعد قرّاءك، يمكنك تنسيق هذه الكلمات بطريقة مختلفة وتضمين هذه المعلومات في حاشية. ترجمة بديلة: "لكي، كما يمكنك أن تقرأ في الكتاب المقدس، 'فتُثبت بفم شاهدين أو ثلاثة كل كلمة'" أو "لكي تقوم بما طلبه الله في الشريعة، أي أن كل كلمة قد تُثبت بفم شاهدين أو ثلاثة"</w:t>
      </w:r>
    </w:p>
    <w:p>
      <w:pPr>
        <w:bidi/>
      </w:pPr>
      <w:r>
        <w:rPr>
          <w:rtl/>
          <w:cs/>
          <w:lang w:val="ar_AE" w:bidi="ar_AE"/>
        </w:rPr>
      </w:r>
      <w:r>
        <w:rPr>
          <w:rtl/>
          <w:cs/>
          <w:lang w:val="ar_AE" w:bidi="ar_AE"/>
        </w:rPr>
        <w:t xml:space="preserve">انظر: </w:t>
      </w:r>
      <w:r>
        <w:rPr>
          <w:rtl/>
          <w:cs/>
          <w:lang w:val="ar_AE" w:bidi="ar_AE"/>
        </w:rPr>
        <w:t>الاقتباسات وحواشي الاقتباس</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18: 16 (#6)</w:t>
      </w:r>
      <w:r>
        <w:rPr>
          <w:rtl/>
          <w:cs/>
          <w:lang w:val="ar_AE" w:bidi="ar_AE"/>
        </w:rPr>
      </w:r>
    </w:p>
    <w:p>
      <w:pPr>
        <w:bidi/>
      </w:pPr>
      <w:r>
        <w:rPr>
          <w:rtl/>
          <w:cs/>
          <w:lang w:val="ar_AE" w:bidi="ar_AE"/>
        </w:rPr>
      </w:r>
      <w:r>
        <w:rPr>
          <w:b/>
          <w:rtl/>
          <w:cs/>
          <w:lang w:val="ar_AE" w:bidi="ar_AE"/>
        </w:rPr>
        <w:t>ἐπὶ στόματος δύο μαρτύρων ἢ τριῶν, σταθῇ πᾶν ῥῆμα</w:t>
      </w:r>
    </w:p>
    <w:p>
      <w:pPr>
        <w:bidi/>
      </w:pPr>
      <w:r>
        <w:rPr>
          <w:rtl/>
          <w:cs/>
          <w:lang w:val="ar_AE" w:bidi="ar_AE"/>
        </w:rPr>
      </w:r>
      <w:r>
        <w:rPr>
          <w:b/>
          <w:rtl/>
          <w:cs/>
          <w:lang w:val="ar_AE" w:bidi="ar_AE"/>
        </w:rPr>
        <w:t>"لِكَيْ تَقُومَ كُلُّ كَلِمَةٍ عَلَى فَمِ شَاهِدَيْنِ أَوْ ثَلَاثَةٍ"</w:t>
      </w:r>
    </w:p>
    <w:p>
      <w:pPr>
        <w:bidi/>
      </w:pPr>
      <w:r>
        <w:rPr>
          <w:rtl/>
          <w:cs/>
          <w:lang w:val="ar_AE" w:bidi="ar_AE"/>
        </w:rPr>
      </w:r>
      <w:r>
        <w:rPr>
          <w:rtl/>
          <w:cs/>
          <w:lang w:val="ar_AE" w:bidi="ar_AE"/>
        </w:rPr>
        <w:t>إذا لم تستخدم لغتك هذه الصيغة المبنية للمجهول، يمكنك التعبير عن الفكرة بصيغة المبني للمعلوم أو بطريقة أخرى تكون مألوفة في لغتك. ترجمة بديلة: "للتحقق من كل كلمة بفم شاهدين أو ثلاثة"</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18: 16 (#7)</w:t>
      </w:r>
      <w:r>
        <w:rPr>
          <w:rtl/>
          <w:cs/>
          <w:lang w:val="ar_AE" w:bidi="ar_AE"/>
        </w:rPr>
      </w:r>
    </w:p>
    <w:p>
      <w:pPr>
        <w:bidi/>
      </w:pPr>
      <w:r>
        <w:rPr>
          <w:rtl/>
          <w:cs/>
          <w:lang w:val="ar_AE" w:bidi="ar_AE"/>
        </w:rPr>
      </w:r>
      <w:r>
        <w:rPr>
          <w:b/>
          <w:rtl/>
          <w:cs/>
          <w:lang w:val="ar_AE" w:bidi="ar_AE"/>
        </w:rPr>
        <w:t>στόματος</w:t>
      </w:r>
    </w:p>
    <w:p>
      <w:pPr>
        <w:bidi/>
      </w:pPr>
      <w:r>
        <w:rPr>
          <w:rtl/>
          <w:cs/>
          <w:lang w:val="ar_AE" w:bidi="ar_AE"/>
        </w:rPr>
      </w:r>
      <w:r>
        <w:rPr>
          <w:b/>
          <w:rtl/>
          <w:cs/>
          <w:lang w:val="ar_AE" w:bidi="ar_AE"/>
        </w:rPr>
        <w:t>"فَمِ"</w:t>
      </w:r>
    </w:p>
    <w:p>
      <w:pPr>
        <w:bidi/>
      </w:pPr>
      <w:r>
        <w:rPr>
          <w:rtl/>
          <w:cs/>
          <w:lang w:val="ar_AE" w:bidi="ar_AE"/>
        </w:rPr>
      </w:r>
      <w:r>
        <w:rPr>
          <w:rtl/>
          <w:cs/>
          <w:lang w:val="ar_AE" w:bidi="ar_AE"/>
        </w:rPr>
        <w:t xml:space="preserve">هنا، </w:t>
      </w:r>
      <w:r>
        <w:rPr>
          <w:b/>
          <w:rtl/>
          <w:cs/>
          <w:lang w:val="ar_AE" w:bidi="ar_AE"/>
        </w:rPr>
        <w:t>الفَمِ</w:t>
      </w:r>
      <w:r>
        <w:rPr>
          <w:rtl/>
          <w:cs/>
          <w:lang w:val="ar_AE" w:bidi="ar_AE"/>
        </w:rPr>
        <w:t xml:space="preserve"> يمثّل ما يقوله الشخص. إذا كان ذلك مفيدًا في لغتك، يمكنك استخدام تعبير مماثل من لغتك أو توضيح المعنى ببساطة. ترجمة بديلة: "كلمات" أو "بشهادة"</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18: 16 (#8)</w:t>
      </w:r>
      <w:r>
        <w:rPr>
          <w:rtl/>
          <w:cs/>
          <w:lang w:val="ar_AE" w:bidi="ar_AE"/>
        </w:rPr>
      </w:r>
    </w:p>
    <w:p>
      <w:pPr>
        <w:bidi/>
      </w:pPr>
      <w:r>
        <w:rPr>
          <w:rtl/>
          <w:cs/>
          <w:lang w:val="ar_AE" w:bidi="ar_AE"/>
        </w:rPr>
      </w:r>
      <w:r>
        <w:rPr>
          <w:b/>
          <w:rtl/>
          <w:cs/>
          <w:lang w:val="ar_AE" w:bidi="ar_AE"/>
        </w:rPr>
        <w:t>πᾶν ῥῆμα</w:t>
      </w:r>
    </w:p>
    <w:p>
      <w:pPr>
        <w:bidi/>
      </w:pPr>
      <w:r>
        <w:rPr>
          <w:rtl/>
          <w:cs/>
          <w:lang w:val="ar_AE" w:bidi="ar_AE"/>
        </w:rPr>
      </w:r>
      <w:r>
        <w:rPr>
          <w:b/>
          <w:rtl/>
          <w:cs/>
          <w:lang w:val="ar_AE" w:bidi="ar_AE"/>
        </w:rPr>
        <w:t>"كُلُّ كَلِمَةٍ"</w:t>
      </w:r>
    </w:p>
    <w:p>
      <w:pPr>
        <w:bidi/>
      </w:pPr>
      <w:r>
        <w:rPr>
          <w:rtl/>
          <w:cs/>
          <w:lang w:val="ar_AE" w:bidi="ar_AE"/>
        </w:rPr>
      </w:r>
      <w:r>
        <w:rPr>
          <w:rtl/>
          <w:cs/>
          <w:lang w:val="ar_AE" w:bidi="ar_AE"/>
        </w:rPr>
        <w:t xml:space="preserve">هنا، </w:t>
      </w:r>
      <w:r>
        <w:rPr>
          <w:b/>
          <w:rtl/>
          <w:cs/>
          <w:lang w:val="ar_AE" w:bidi="ar_AE"/>
        </w:rPr>
        <w:t xml:space="preserve">"كَلِمَةٍ" </w:t>
      </w:r>
      <w:r>
        <w:rPr>
          <w:rtl/>
          <w:cs/>
          <w:lang w:val="ar_AE" w:bidi="ar_AE"/>
        </w:rPr>
        <w:t>تمثل ما يقوله الشخص باستخدام الكلمات. إذا كان ذلك مفيدًا في لغتك، يمكنك استخدام تعبير مماثل من لغتك أو توضيح المعنى بشكل بسيط. ترجمة بديلة: "كل ما يقوله" أو "كل ما يدعيه الناس"</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18: 17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"وَ"</w:t>
      </w:r>
    </w:p>
    <w:p>
      <w:pPr>
        <w:bidi/>
      </w:pPr>
      <w:r>
        <w:rPr>
          <w:rtl/>
          <w:cs/>
          <w:lang w:val="ar_AE" w:bidi="ar_AE"/>
        </w:rPr>
      </w:r>
      <w:r>
        <w:rPr>
          <w:rtl/>
          <w:cs/>
          <w:lang w:val="ar_AE" w:bidi="ar_AE"/>
        </w:rPr>
        <w:t xml:space="preserve">هنا، حرف الـ </w:t>
      </w:r>
      <w:r>
        <w:rPr>
          <w:b/>
          <w:rtl/>
          <w:cs/>
          <w:lang w:val="ar_AE" w:bidi="ar_AE"/>
        </w:rPr>
        <w:t xml:space="preserve">وَ </w:t>
      </w:r>
      <w:r>
        <w:rPr>
          <w:rtl/>
          <w:cs/>
          <w:lang w:val="ar_AE" w:bidi="ar_AE"/>
        </w:rPr>
        <w:t xml:space="preserve">يقدم الشيء التالي الذي قد يحدث. إذا كان من المفيد في لغتك، يمكنك استخدام كلمة أو عبارة تقدم الحدث التالي، أو يمكنك ترك </w:t>
      </w:r>
      <w:r>
        <w:rPr>
          <w:b/>
          <w:rtl/>
          <w:cs/>
          <w:lang w:val="ar_AE" w:bidi="ar_AE"/>
        </w:rPr>
        <w:t xml:space="preserve">وَ </w:t>
      </w:r>
      <w:r>
        <w:rPr>
          <w:rtl/>
          <w:cs/>
          <w:lang w:val="ar_AE" w:bidi="ar_AE"/>
        </w:rPr>
        <w:t>دون ترجمة. ترجمة بديلة: "ثم،"</w:t>
      </w:r>
    </w:p>
    <w:p>
      <w:pPr>
        <w:bidi/>
      </w:pPr>
      <w:r>
        <w:rPr>
          <w:rtl/>
          <w:cs/>
          <w:lang w:val="ar_AE" w:bidi="ar_AE"/>
        </w:rPr>
      </w:r>
      <w:r>
        <w:rPr>
          <w:rtl/>
          <w:cs/>
          <w:lang w:val="ar_AE" w:bidi="ar_AE"/>
        </w:rPr>
        <w:t xml:space="preserve">انظر: </w:t>
      </w:r>
      <w:r>
        <w:rPr>
          <w:rtl/>
          <w:cs/>
          <w:lang w:val="ar_AE" w:bidi="ar_AE"/>
        </w:rPr>
        <w:t>كلمات وعبارات الربط</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18: 17 (#2)</w:t>
      </w:r>
      <w:r>
        <w:rPr>
          <w:rtl/>
          <w:cs/>
          <w:lang w:val="ar_AE" w:bidi="ar_AE"/>
        </w:rPr>
      </w:r>
    </w:p>
    <w:p>
      <w:pPr>
        <w:bidi/>
      </w:pPr>
      <w:r>
        <w:rPr>
          <w:rtl/>
          <w:cs/>
          <w:lang w:val="ar_AE" w:bidi="ar_AE"/>
        </w:rPr>
      </w:r>
      <w:r>
        <w:rPr>
          <w:b/>
          <w:rtl/>
          <w:cs/>
          <w:lang w:val="ar_AE" w:bidi="ar_AE"/>
        </w:rPr>
        <w:t>παρακούσῃ &amp; καὶ &amp; παρακούσῃ, ἔστω</w:t>
      </w:r>
    </w:p>
    <w:p>
      <w:pPr>
        <w:bidi/>
      </w:pPr>
      <w:r>
        <w:rPr>
          <w:rtl/>
          <w:cs/>
          <w:lang w:val="ar_AE" w:bidi="ar_AE"/>
        </w:rPr>
      </w:r>
      <w:r>
        <w:rPr>
          <w:b/>
          <w:rtl/>
          <w:cs/>
          <w:lang w:val="ar_AE" w:bidi="ar_AE"/>
        </w:rPr>
        <w:t>"لَمْ يَسْمَعْ مِنْهُمْ"</w:t>
      </w:r>
      <w:r>
        <w:rPr>
          <w:rtl/>
          <w:cs/>
          <w:lang w:val="ar_AE" w:bidi="ar_AE"/>
        </w:rPr>
        <w:t xml:space="preserve"> - </w:t>
      </w:r>
      <w:r>
        <w:rPr>
          <w:b/>
          <w:rtl/>
          <w:cs/>
          <w:lang w:val="ar_AE" w:bidi="ar_AE"/>
        </w:rPr>
        <w:t>"لَمْ يَسْمَعْ مِنَ"</w:t>
      </w:r>
      <w:r>
        <w:rPr>
          <w:rtl/>
          <w:cs/>
          <w:lang w:val="ar_AE" w:bidi="ar_AE"/>
        </w:rPr>
        <w:t xml:space="preserve"> - </w:t>
      </w:r>
      <w:r>
        <w:rPr>
          <w:b/>
          <w:rtl/>
          <w:cs/>
          <w:lang w:val="ar_AE" w:bidi="ar_AE"/>
        </w:rPr>
        <w:t>"لْيَكُنْ"</w:t>
      </w:r>
    </w:p>
    <w:p>
      <w:pPr>
        <w:bidi/>
      </w:pPr>
      <w:r>
        <w:rPr>
          <w:rtl/>
          <w:cs/>
          <w:lang w:val="ar_AE" w:bidi="ar_AE"/>
        </w:rPr>
      </w:r>
      <w:r>
        <w:rPr>
          <w:rtl/>
          <w:cs/>
          <w:lang w:val="ar_AE" w:bidi="ar_AE"/>
        </w:rPr>
        <w:t xml:space="preserve">على الرغم من أن المصطلحات </w:t>
      </w:r>
      <w:r>
        <w:rPr>
          <w:b/>
          <w:rtl/>
          <w:cs/>
          <w:lang w:val="ar_AE" w:bidi="ar_AE"/>
        </w:rPr>
        <w:t>يَسْمَعْ</w:t>
      </w:r>
      <w:r>
        <w:rPr>
          <w:rtl/>
          <w:cs/>
          <w:lang w:val="ar_AE" w:bidi="ar_AE"/>
        </w:rPr>
        <w:t xml:space="preserve"> و</w:t>
      </w:r>
      <w:r>
        <w:rPr>
          <w:b/>
          <w:rtl/>
          <w:cs/>
          <w:lang w:val="ar_AE" w:bidi="ar_AE"/>
        </w:rPr>
        <w:t>يَسْمَعْ</w:t>
      </w:r>
      <w:r>
        <w:rPr>
          <w:rtl/>
          <w:cs/>
          <w:lang w:val="ar_AE" w:bidi="ar_AE"/>
        </w:rPr>
        <w:t xml:space="preserve"> </w:t>
      </w:r>
      <w:r>
        <w:rPr>
          <w:b/>
          <w:rtl/>
          <w:cs/>
          <w:lang w:val="ar_AE" w:bidi="ar_AE"/>
        </w:rPr>
        <w:t xml:space="preserve">و لْيَكُنْ </w:t>
      </w:r>
      <w:r>
        <w:rPr>
          <w:rtl/>
          <w:cs/>
          <w:lang w:val="ar_AE" w:bidi="ar_AE"/>
        </w:rPr>
        <w:t>هي مصطلحات مذكرة، إلا أن يسوع يستخدم الكلمات بمعنى عام يشمل كلا من الرجال والنساء. إذا كان ذلك مفيدًا في لغتك، يمكنك استخدام عبارات توضح ذلك. ترجمة بديلة: "رفض هو أو هي الاستماع إليك... رفض هو أو هي أيضًا الاستماع إلى... دعه أو دعها يكون"</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18: 17 (#3)</w:t>
      </w:r>
      <w:r>
        <w:rPr>
          <w:rtl/>
          <w:cs/>
          <w:lang w:val="ar_AE" w:bidi="ar_AE"/>
        </w:rPr>
      </w:r>
    </w:p>
    <w:p>
      <w:pPr>
        <w:bidi/>
      </w:pPr>
      <w:r>
        <w:rPr>
          <w:rtl/>
          <w:cs/>
          <w:lang w:val="ar_AE" w:bidi="ar_AE"/>
        </w:rPr>
      </w:r>
      <w:r>
        <w:rPr>
          <w:b/>
          <w:rtl/>
          <w:cs/>
          <w:lang w:val="ar_AE" w:bidi="ar_AE"/>
        </w:rPr>
        <w:t>αὐτῶν</w:t>
      </w:r>
    </w:p>
    <w:p>
      <w:pPr>
        <w:bidi/>
      </w:pPr>
      <w:r>
        <w:rPr>
          <w:rtl/>
          <w:cs/>
          <w:lang w:val="ar_AE" w:bidi="ar_AE"/>
        </w:rPr>
      </w:r>
      <w:r>
        <w:rPr>
          <w:b/>
          <w:rtl/>
          <w:cs/>
          <w:lang w:val="ar_AE" w:bidi="ar_AE"/>
        </w:rPr>
        <w:t>"مِنْهُمْ"</w:t>
      </w:r>
    </w:p>
    <w:p>
      <w:pPr>
        <w:bidi/>
      </w:pPr>
      <w:r>
        <w:rPr>
          <w:rtl/>
          <w:cs/>
          <w:lang w:val="ar_AE" w:bidi="ar_AE"/>
        </w:rPr>
      </w:r>
      <w:r>
        <w:rPr>
          <w:rtl/>
          <w:cs/>
          <w:lang w:val="ar_AE" w:bidi="ar_AE"/>
        </w:rPr>
        <w:t xml:space="preserve">الضمير </w:t>
      </w:r>
      <w:r>
        <w:rPr>
          <w:b/>
          <w:rtl/>
          <w:cs/>
          <w:lang w:val="ar_AE" w:bidi="ar_AE"/>
        </w:rPr>
        <w:t>مِنْهُمْ</w:t>
      </w:r>
      <w:r>
        <w:rPr>
          <w:rtl/>
          <w:cs/>
          <w:lang w:val="ar_AE" w:bidi="ar_AE"/>
        </w:rPr>
        <w:t xml:space="preserve"> يشير إلى "الواحد أو الاثنين الآخرين" الذين أخذهم الشخص الذي تم ارتكاب الخطية ضده لمقابلة الشخص الذي ارتكب الخطية (انظر </w:t>
      </w:r>
      <w:r>
        <w:rPr>
          <w:rtl/>
          <w:cs/>
          <w:lang w:val="ar_AE" w:bidi="ar_AE"/>
        </w:rPr>
        <w:t>18:16</w:t>
      </w:r>
      <w:r>
        <w:rPr>
          <w:rtl/>
          <w:cs/>
          <w:lang w:val="ar_AE" w:bidi="ar_AE"/>
        </w:rPr>
        <w:t>). إذا لم يكن هذا واضحًا لقرّائك، يمكنك الإشارة إلى هؤلاء الأشخاص بشكل أكثر مباشرة. ترجمة بديلة: "الواحد أو الاثنين الآخرين الذين أخذتهم معك"</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18: 17 (#4)</w:t>
      </w:r>
      <w:r>
        <w:rPr>
          <w:rtl/>
          <w:cs/>
          <w:lang w:val="ar_AE" w:bidi="ar_AE"/>
        </w:rPr>
      </w:r>
    </w:p>
    <w:p>
      <w:pPr>
        <w:bidi/>
      </w:pPr>
      <w:r>
        <w:rPr>
          <w:rtl/>
          <w:cs/>
          <w:lang w:val="ar_AE" w:bidi="ar_AE"/>
        </w:rPr>
      </w:r>
      <w:r>
        <w:rPr>
          <w:b/>
          <w:rtl/>
          <w:cs/>
          <w:lang w:val="ar_AE" w:bidi="ar_AE"/>
        </w:rPr>
        <w:t>εἰπὲ</w:t>
      </w:r>
    </w:p>
    <w:p>
      <w:pPr>
        <w:bidi/>
      </w:pPr>
      <w:r>
        <w:rPr>
          <w:rtl/>
          <w:cs/>
          <w:lang w:val="ar_AE" w:bidi="ar_AE"/>
        </w:rPr>
      </w:r>
      <w:r>
        <w:rPr>
          <w:b/>
          <w:rtl/>
          <w:cs/>
          <w:lang w:val="ar_AE" w:bidi="ar_AE"/>
        </w:rPr>
        <w:t>"قُلْ"</w:t>
      </w:r>
    </w:p>
    <w:p>
      <w:pPr>
        <w:bidi/>
      </w:pPr>
      <w:r>
        <w:rPr>
          <w:rtl/>
          <w:cs/>
          <w:lang w:val="ar_AE" w:bidi="ar_AE"/>
        </w:rPr>
      </w:r>
      <w:r>
        <w:rPr>
          <w:rtl/>
          <w:cs/>
          <w:lang w:val="ar_AE" w:bidi="ar_AE"/>
        </w:rPr>
        <w:t>هنا يشير يسوع إلى أن الشخص يجب أن ي</w:t>
      </w:r>
      <w:r>
        <w:rPr>
          <w:b/>
          <w:rtl/>
          <w:cs/>
          <w:lang w:val="ar_AE" w:bidi="ar_AE"/>
        </w:rPr>
        <w:t>قُولْ</w:t>
      </w:r>
      <w:r>
        <w:rPr>
          <w:rtl/>
          <w:cs/>
          <w:lang w:val="ar_AE" w:bidi="ar_AE"/>
        </w:rPr>
        <w:t xml:space="preserve"> الكيفية التي قد تم الخطأ ضده، وكيف حاول التحدث إلى الشخص الآخر بشأن ذلك. إذا كان ذلك مفيدًا في لغتك، يمكنك جعل هذه الفكرة أكثر وضوحًا. ترجمة بديلة: "تحدث عن ذلك" أو "تحدث عن الخطية التي حدثت ضدك وما حدث منذ ذلك الحين"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18: 17 (#5)</w:t>
      </w:r>
      <w:r>
        <w:rPr>
          <w:rtl/>
          <w:cs/>
          <w:lang w:val="ar_AE" w:bidi="ar_AE"/>
        </w:rPr>
      </w:r>
    </w:p>
    <w:p>
      <w:pPr>
        <w:bidi/>
      </w:pPr>
      <w:r>
        <w:rPr>
          <w:rtl/>
          <w:cs/>
          <w:lang w:val="ar_AE" w:bidi="ar_AE"/>
        </w:rPr>
      </w:r>
      <w:r>
        <w:rPr>
          <w:b/>
          <w:rtl/>
          <w:cs/>
          <w:lang w:val="ar_AE" w:bidi="ar_AE"/>
        </w:rPr>
        <w:t>σοι</w:t>
      </w:r>
    </w:p>
    <w:p>
      <w:pPr>
        <w:bidi/>
      </w:pPr>
      <w:r>
        <w:rPr>
          <w:rtl/>
          <w:cs/>
          <w:lang w:val="ar_AE" w:bidi="ar_AE"/>
        </w:rPr>
      </w:r>
      <w:r>
        <w:rPr>
          <w:b/>
          <w:rtl/>
          <w:cs/>
          <w:lang w:val="ar_AE" w:bidi="ar_AE"/>
        </w:rPr>
        <w:t>"عِنْدَكَ"</w:t>
      </w:r>
    </w:p>
    <w:p>
      <w:pPr>
        <w:bidi/>
      </w:pPr>
      <w:r>
        <w:rPr>
          <w:rtl/>
          <w:cs/>
          <w:lang w:val="ar_AE" w:bidi="ar_AE"/>
        </w:rPr>
      </w:r>
      <w:r>
        <w:rPr>
          <w:rtl/>
          <w:cs/>
          <w:lang w:val="ar_AE" w:bidi="ar_AE"/>
        </w:rPr>
        <w:t xml:space="preserve">على الرغم من أن يسوع يتحدث إلى العديد من التلاميذ، إلا أنه يتناول موقفًا فرديًا، لذا فإن كلمة </w:t>
      </w:r>
      <w:r>
        <w:rPr>
          <w:b/>
          <w:rtl/>
          <w:cs/>
          <w:lang w:val="ar_AE" w:bidi="ar_AE"/>
        </w:rPr>
        <w:t>عِنْدَكَ</w:t>
      </w:r>
      <w:r>
        <w:rPr>
          <w:rtl/>
          <w:cs/>
          <w:lang w:val="ar_AE" w:bidi="ar_AE"/>
        </w:rPr>
        <w:t xml:space="preserve"> تأتي في صيغة المفرد طوال هذه الآية. ولكن إذا لم تكن صيغة المفرد مألوفة في لغتك لشخص يتحدث إلى مجموعة من الناس، يمكنك استخدام صيغة الجمع لضمير المخاطب في ترجمتك. إذا فعلت ذلك، قد تحتاج أيضًا إلى جعل بعض الكلمات الأخرى بصيغة الجمع.</w:t>
      </w:r>
    </w:p>
    <w:p>
      <w:pPr>
        <w:bidi/>
      </w:pPr>
      <w:r>
        <w:rPr>
          <w:rtl/>
          <w:cs/>
          <w:lang w:val="ar_AE" w:bidi="ar_AE"/>
        </w:rPr>
      </w:r>
      <w:r>
        <w:rPr>
          <w:rtl/>
          <w:cs/>
          <w:lang w:val="ar_AE" w:bidi="ar_AE"/>
        </w:rPr>
        <w:t xml:space="preserve">انظر: </w:t>
      </w:r>
      <w:r>
        <w:rPr>
          <w:rtl/>
          <w:cs/>
          <w:lang w:val="ar_AE" w:bidi="ar_AE"/>
        </w:rPr>
        <w:t>الضمائر المفردة التي تشير إلى مجموعات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18: 17 (#6)</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"وَ"</w:t>
      </w:r>
    </w:p>
    <w:p>
      <w:pPr>
        <w:bidi/>
      </w:pPr>
      <w:r>
        <w:rPr>
          <w:rtl/>
          <w:cs/>
          <w:lang w:val="ar_AE" w:bidi="ar_AE"/>
        </w:rPr>
      </w:r>
      <w:r>
        <w:rPr>
          <w:rtl/>
          <w:cs/>
          <w:lang w:val="ar_AE" w:bidi="ar_AE"/>
        </w:rPr>
        <w:t xml:space="preserve">هنا، يقدم الحرف </w:t>
      </w:r>
      <w:r>
        <w:rPr>
          <w:b/>
          <w:rtl/>
          <w:cs/>
          <w:lang w:val="ar_AE" w:bidi="ar_AE"/>
        </w:rPr>
        <w:t>وَ</w:t>
      </w:r>
      <w:r>
        <w:rPr>
          <w:rtl/>
          <w:cs/>
          <w:lang w:val="ar_AE" w:bidi="ar_AE"/>
        </w:rPr>
        <w:t xml:space="preserve"> الشيء التالي الذي قد يحدث. إذا كان من المفيد في لغتك، يمكنك استخدام كلمة أو عبارة تقدم الحدث التالي، أو يمكنك ترك </w:t>
      </w:r>
      <w:r>
        <w:rPr>
          <w:b/>
          <w:rtl/>
          <w:cs/>
          <w:lang w:val="ar_AE" w:bidi="ar_AE"/>
        </w:rPr>
        <w:t>وَ</w:t>
      </w:r>
      <w:r>
        <w:rPr>
          <w:rtl/>
          <w:cs/>
          <w:lang w:val="ar_AE" w:bidi="ar_AE"/>
        </w:rPr>
        <w:t xml:space="preserve"> دون ترجمة. ترجمة بديلة: "ثم،"</w:t>
      </w:r>
    </w:p>
    <w:p>
      <w:pPr>
        <w:bidi/>
      </w:pPr>
      <w:r>
        <w:rPr>
          <w:rtl/>
          <w:cs/>
          <w:lang w:val="ar_AE" w:bidi="ar_AE"/>
        </w:rPr>
      </w:r>
      <w:r>
        <w:rPr>
          <w:rtl/>
          <w:cs/>
          <w:lang w:val="ar_AE" w:bidi="ar_AE"/>
        </w:rPr>
        <w:t xml:space="preserve">انظر: </w:t>
      </w:r>
      <w:r>
        <w:rPr>
          <w:rtl/>
          <w:cs/>
          <w:lang w:val="ar_AE" w:bidi="ar_AE"/>
        </w:rPr>
        <w:t>كلمات وعبارات الربط</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18: 17 (#7)</w:t>
      </w:r>
      <w:r>
        <w:rPr>
          <w:rtl/>
          <w:cs/>
          <w:lang w:val="ar_AE" w:bidi="ar_AE"/>
        </w:rPr>
      </w:r>
    </w:p>
    <w:p>
      <w:pPr>
        <w:bidi/>
      </w:pPr>
      <w:r>
        <w:rPr>
          <w:rtl/>
          <w:cs/>
          <w:lang w:val="ar_AE" w:bidi="ar_AE"/>
        </w:rPr>
      </w:r>
      <w:r>
        <w:rPr>
          <w:b/>
          <w:rtl/>
          <w:cs/>
          <w:lang w:val="ar_AE" w:bidi="ar_AE"/>
        </w:rPr>
        <w:t>ἔστω σοι ὥσπερ ὁ ἐθνικὸς καὶ ὁ τελώνης</w:t>
      </w:r>
    </w:p>
    <w:p>
      <w:pPr>
        <w:bidi/>
      </w:pPr>
      <w:r>
        <w:rPr>
          <w:rtl/>
          <w:cs/>
          <w:lang w:val="ar_AE" w:bidi="ar_AE"/>
        </w:rPr>
      </w:r>
      <w:r>
        <w:rPr>
          <w:b/>
          <w:rtl/>
          <w:cs/>
          <w:lang w:val="ar_AE" w:bidi="ar_AE"/>
        </w:rPr>
        <w:t>"فَلْيَكُنْ عِنْدَكَ كَٱلْوَثَنِيِّ وَٱلْعَشَّارِ"</w:t>
      </w:r>
    </w:p>
    <w:p>
      <w:pPr>
        <w:bidi/>
      </w:pPr>
      <w:r>
        <w:rPr>
          <w:rtl/>
          <w:cs/>
          <w:lang w:val="ar_AE" w:bidi="ar_AE"/>
        </w:rPr>
      </w:r>
      <w:r>
        <w:rPr>
          <w:rtl/>
          <w:cs/>
          <w:lang w:val="ar_AE" w:bidi="ar_AE"/>
        </w:rPr>
        <w:t xml:space="preserve">يقول يسوع إن الشخص الذي أخطأ ورفض الاستماع يجب أن يُعامل مثل </w:t>
      </w:r>
      <w:r>
        <w:rPr>
          <w:b/>
          <w:rtl/>
          <w:cs/>
          <w:lang w:val="ar_AE" w:bidi="ar_AE"/>
        </w:rPr>
        <w:t>كَٱلْوَثَنِيِّ وَٱلْعَشَّارِ</w:t>
      </w:r>
      <w:r>
        <w:rPr>
          <w:rtl/>
          <w:cs/>
          <w:lang w:val="ar_AE" w:bidi="ar_AE"/>
        </w:rPr>
        <w:t xml:space="preserve"> لأنهم جميعًا أشخاص لا يتعاملون كأعضاء في شعب الله. إذا كان من المفيد في لغتك، يمكنك توضيح ذلك صراحة. ترجمة بديلة: "ليكن لك كما الأممي وجابي الضرائب الذين ليسوا مؤمنين" أو "ليكن لك كغير مؤمن، مثل الأممي أو جابي الضرائب"</w:t>
      </w:r>
    </w:p>
    <w:p>
      <w:pPr>
        <w:bidi/>
      </w:pPr>
      <w:r>
        <w:rPr>
          <w:rtl/>
          <w:cs/>
          <w:lang w:val="ar_AE" w:bidi="ar_AE"/>
        </w:rPr>
      </w:r>
      <w:r>
        <w:rPr>
          <w:rtl/>
          <w:cs/>
          <w:lang w:val="ar_AE" w:bidi="ar_AE"/>
        </w:rPr>
        <w:t xml:space="preserve">انظر: </w:t>
      </w:r>
      <w:r>
        <w:rPr>
          <w:rtl/>
          <w:cs/>
          <w:lang w:val="ar_AE" w:bidi="ar_AE"/>
        </w:rPr>
        <w:t>تشبيه</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18: 17 (#8)</w:t>
      </w:r>
      <w:r>
        <w:rPr>
          <w:rtl/>
          <w:cs/>
          <w:lang w:val="ar_AE" w:bidi="ar_AE"/>
        </w:rPr>
      </w:r>
    </w:p>
    <w:p>
      <w:pPr>
        <w:bidi/>
      </w:pPr>
      <w:r>
        <w:rPr>
          <w:rtl/>
          <w:cs/>
          <w:lang w:val="ar_AE" w:bidi="ar_AE"/>
        </w:rPr>
      </w:r>
      <w:r>
        <w:rPr>
          <w:b/>
          <w:rtl/>
          <w:cs/>
          <w:lang w:val="ar_AE" w:bidi="ar_AE"/>
        </w:rPr>
        <w:t>ἔστω</w:t>
      </w:r>
    </w:p>
    <w:p>
      <w:pPr>
        <w:bidi/>
      </w:pPr>
      <w:r>
        <w:rPr>
          <w:rtl/>
          <w:cs/>
          <w:lang w:val="ar_AE" w:bidi="ar_AE"/>
        </w:rPr>
      </w:r>
      <w:r>
        <w:rPr>
          <w:b/>
          <w:rtl/>
          <w:cs/>
          <w:lang w:val="ar_AE" w:bidi="ar_AE"/>
        </w:rPr>
        <w:t>"فَلْيَكُنْ عِنْدَكَ"</w:t>
      </w:r>
    </w:p>
    <w:p>
      <w:pPr>
        <w:bidi/>
      </w:pPr>
      <w:r>
        <w:rPr>
          <w:rtl/>
          <w:cs/>
          <w:lang w:val="ar_AE" w:bidi="ar_AE"/>
        </w:rPr>
      </w:r>
      <w:r>
        <w:rPr>
          <w:rtl/>
          <w:cs/>
          <w:lang w:val="ar_AE" w:bidi="ar_AE"/>
        </w:rPr>
        <w:t>إذا كانت لغتك لا تستخدم صيغة الأمر للغائب بهذه الطريقة، يمكنك التعبير عن ذلك بطريقة أخرى تكون مألوفة في لغتك. ترجمة بديلة: "يجب أن يكون"</w:t>
      </w:r>
    </w:p>
    <w:p>
      <w:pPr>
        <w:bidi/>
      </w:pPr>
      <w:r>
        <w:rPr>
          <w:rtl/>
          <w:cs/>
          <w:lang w:val="ar_AE" w:bidi="ar_AE"/>
        </w:rPr>
      </w:r>
      <w:r>
        <w:rPr>
          <w:rtl/>
          <w:cs/>
          <w:lang w:val="ar_AE" w:bidi="ar_AE"/>
        </w:rPr>
        <w:t xml:space="preserve">انظر: </w:t>
      </w:r>
      <w:r>
        <w:rPr>
          <w:rtl/>
          <w:cs/>
          <w:lang w:val="ar_AE" w:bidi="ar_AE"/>
        </w:rPr>
        <w:t>أسلوب الأمر بصيغة الغائب</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18: 17 (#9)</w:t>
      </w:r>
      <w:r>
        <w:rPr>
          <w:rtl/>
          <w:cs/>
          <w:lang w:val="ar_AE" w:bidi="ar_AE"/>
        </w:rPr>
      </w:r>
    </w:p>
    <w:p>
      <w:pPr>
        <w:bidi/>
      </w:pPr>
      <w:r>
        <w:rPr>
          <w:rtl/>
          <w:cs/>
          <w:lang w:val="ar_AE" w:bidi="ar_AE"/>
        </w:rPr>
      </w:r>
      <w:r>
        <w:rPr>
          <w:b/>
          <w:rtl/>
          <w:cs/>
          <w:lang w:val="ar_AE" w:bidi="ar_AE"/>
        </w:rPr>
        <w:t>ὁ ἐθνικὸς καὶ ὁ τελώνης</w:t>
      </w:r>
    </w:p>
    <w:p>
      <w:pPr>
        <w:bidi/>
      </w:pPr>
      <w:r>
        <w:rPr>
          <w:rtl/>
          <w:cs/>
          <w:lang w:val="ar_AE" w:bidi="ar_AE"/>
        </w:rPr>
      </w:r>
      <w:r>
        <w:rPr>
          <w:b/>
          <w:rtl/>
          <w:cs/>
          <w:lang w:val="ar_AE" w:bidi="ar_AE"/>
        </w:rPr>
        <w:t>"كَٱلْوَثَنِيِّ وَٱلْعَشَّارِ"</w:t>
      </w:r>
    </w:p>
    <w:p>
      <w:pPr>
        <w:bidi/>
      </w:pPr>
      <w:r>
        <w:rPr>
          <w:rtl/>
          <w:cs/>
          <w:lang w:val="ar_AE" w:bidi="ar_AE"/>
        </w:rPr>
      </w:r>
      <w:r>
        <w:rPr>
          <w:rtl/>
          <w:cs/>
          <w:lang w:val="ar_AE" w:bidi="ar_AE"/>
        </w:rPr>
        <w:t xml:space="preserve">الكلمات </w:t>
      </w:r>
      <w:r>
        <w:rPr>
          <w:b/>
          <w:rtl/>
          <w:cs/>
          <w:lang w:val="ar_AE" w:bidi="ar_AE"/>
        </w:rPr>
        <w:t>كَٱلْوَثَنِيِّ وَٱلْعَشَّارِ</w:t>
      </w:r>
      <w:r>
        <w:rPr>
          <w:rtl/>
          <w:cs/>
          <w:lang w:val="ar_AE" w:bidi="ar_AE"/>
        </w:rPr>
        <w:t xml:space="preserve"> تمثل الأمميين وجباة الضرائب بشكل عام، وليس أمميًا واحدًا أو جابي ضرائب واحدًا بعينه. إذا كان ذلك مفيدًا في لغتك، يمكنك التعبير عن الفكرة بطريقة أخرى. ترجمة بديلة: "الأمميون وجباة الضرائب" أو "أي أممي أو أي جابي ضرائب"</w:t>
      </w:r>
    </w:p>
    <w:p>
      <w:pPr>
        <w:bidi/>
      </w:pPr>
      <w:r>
        <w:rPr>
          <w:rtl/>
          <w:cs/>
          <w:lang w:val="ar_AE" w:bidi="ar_AE"/>
        </w:rPr>
      </w:r>
      <w:r>
        <w:rPr>
          <w:rtl/>
          <w:cs/>
          <w:lang w:val="ar_AE" w:bidi="ar_AE"/>
        </w:rPr>
        <w:t xml:space="preserve">انظر: </w:t>
      </w:r>
      <w:r>
        <w:rPr>
          <w:rtl/>
          <w:cs/>
          <w:lang w:val="ar_AE" w:bidi="ar_AE"/>
        </w:rPr>
        <w:t>العبارات الأسمية العامة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18:18 (#1)</w:t>
      </w:r>
      <w:r>
        <w:rPr>
          <w:rtl/>
          <w:cs/>
          <w:lang w:val="ar_AE" w:bidi="ar_AE"/>
        </w:rPr>
      </w:r>
    </w:p>
    <w:p>
      <w:pPr>
        <w:bidi/>
      </w:pPr>
      <w:r>
        <w:rPr>
          <w:rtl/>
          <w:cs/>
          <w:lang w:val="ar_AE" w:bidi="ar_AE"/>
        </w:rPr>
      </w:r>
      <w:r>
        <w:rPr>
          <w:b/>
          <w:rtl/>
          <w:cs/>
          <w:lang w:val="ar_AE" w:bidi="ar_AE"/>
        </w:rPr>
        <w:t>ὑμῖν &amp; δήσητε &amp; λύσητε</w:t>
      </w:r>
    </w:p>
    <w:p>
      <w:pPr>
        <w:bidi/>
      </w:pPr>
      <w:r>
        <w:rPr>
          <w:rtl/>
          <w:cs/>
          <w:lang w:val="ar_AE" w:bidi="ar_AE"/>
        </w:rPr>
      </w:r>
      <w:r>
        <w:rPr>
          <w:b/>
          <w:rtl/>
          <w:cs/>
          <w:lang w:val="ar_AE" w:bidi="ar_AE"/>
        </w:rPr>
        <w:t>"لَكُمْ"</w:t>
      </w:r>
      <w:r>
        <w:rPr>
          <w:rtl/>
          <w:cs/>
          <w:lang w:val="ar_AE" w:bidi="ar_AE"/>
        </w:rPr>
        <w:t xml:space="preserve"> - </w:t>
      </w:r>
      <w:r>
        <w:rPr>
          <w:b/>
          <w:rtl/>
          <w:cs/>
          <w:lang w:val="ar_AE" w:bidi="ar_AE"/>
        </w:rPr>
        <w:t>"تَرْبِطُونَهُ"</w:t>
      </w:r>
      <w:r>
        <w:rPr>
          <w:rtl/>
          <w:cs/>
          <w:lang w:val="ar_AE" w:bidi="ar_AE"/>
        </w:rPr>
        <w:t xml:space="preserve"> - </w:t>
      </w:r>
      <w:r>
        <w:rPr>
          <w:b/>
          <w:rtl/>
          <w:cs/>
          <w:lang w:val="ar_AE" w:bidi="ar_AE"/>
        </w:rPr>
        <w:t>"تَحُلُّونَهُ"</w:t>
      </w:r>
    </w:p>
    <w:p>
      <w:pPr>
        <w:bidi/>
      </w:pPr>
      <w:r>
        <w:rPr>
          <w:rtl/>
          <w:cs/>
          <w:lang w:val="ar_AE" w:bidi="ar_AE"/>
        </w:rPr>
      </w:r>
      <w:r>
        <w:rPr>
          <w:rtl/>
          <w:cs/>
          <w:lang w:val="ar_AE" w:bidi="ar_AE"/>
        </w:rPr>
        <w:t xml:space="preserve">ضمائر </w:t>
      </w:r>
      <w:r>
        <w:rPr>
          <w:b/>
          <w:rtl/>
          <w:cs/>
          <w:lang w:val="ar_AE" w:bidi="ar_AE"/>
        </w:rPr>
        <w:t>المخاطب</w:t>
      </w:r>
      <w:r>
        <w:rPr>
          <w:rtl/>
          <w:cs/>
          <w:lang w:val="ar_AE" w:bidi="ar_AE"/>
        </w:rPr>
        <w:t xml:space="preserve"> في هذا الآية تأتي في صيغة الجمع لأن يسوع يتحدث إلى تلاميذه.</w:t>
      </w:r>
    </w:p>
    <w:p>
      <w:pPr>
        <w:bidi/>
      </w:pPr>
      <w:r>
        <w:rPr>
          <w:rtl/>
          <w:cs/>
          <w:lang w:val="ar_AE" w:bidi="ar_AE"/>
        </w:rPr>
      </w:r>
      <w:r>
        <w:rPr>
          <w:rtl/>
          <w:cs/>
          <w:lang w:val="ar_AE" w:bidi="ar_AE"/>
        </w:rPr>
        <w:t xml:space="preserve">انظر: </w:t>
      </w:r>
      <w:r>
        <w:rPr>
          <w:rtl/>
          <w:cs/>
          <w:lang w:val="ar_AE" w:bidi="ar_AE"/>
        </w:rPr>
        <w:t>أشكال ضمير "أنت" — المفرد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18:18 (#2)</w:t>
      </w:r>
      <w:r>
        <w:rPr>
          <w:rtl/>
          <w:cs/>
          <w:lang w:val="ar_AE" w:bidi="ar_AE"/>
        </w:rPr>
      </w:r>
    </w:p>
    <w:p>
      <w:pPr>
        <w:bidi/>
      </w:pPr>
      <w:r>
        <w:rPr>
          <w:rtl/>
          <w:cs/>
          <w:lang w:val="ar_AE" w:bidi="ar_AE"/>
        </w:rPr>
      </w:r>
      <w:r>
        <w:rPr>
          <w:b/>
          <w:rtl/>
          <w:cs/>
          <w:lang w:val="ar_AE" w:bidi="ar_AE"/>
        </w:rPr>
        <w:t>ὅσα ἐὰν δήσητε ἐπὶ τῆς γῆς, ἔσται δεδεμένα ἐν οὐρανῷ, καὶ ὅσα ἐὰν λύσητε ἐπὶ τῆς γῆς, ἔσται λελυμένα ἐν οὐρανῷ</w:t>
      </w:r>
    </w:p>
    <w:p>
      <w:pPr>
        <w:bidi/>
      </w:pPr>
      <w:r>
        <w:rPr>
          <w:rtl/>
          <w:cs/>
          <w:lang w:val="ar_AE" w:bidi="ar_AE"/>
        </w:rPr>
      </w:r>
      <w:r>
        <w:rPr>
          <w:b/>
          <w:rtl/>
          <w:cs/>
          <w:lang w:val="ar_AE" w:bidi="ar_AE"/>
        </w:rPr>
        <w:t>"كُلُّ مَا تَرْبِطُونَهُ عَلَى ٱلْأَرْضِ يَكُونُ مَرْبُوطًا فِي ٱلسَّمَاءِ، وَكُلُّ مَا تَحُلُّونَهُ عَلَى ٱلْأَرْضِ يَكُونُ مَحْلُولًا فِي ٱلسَّمَاءِ."</w:t>
      </w:r>
    </w:p>
    <w:p>
      <w:pPr>
        <w:bidi/>
      </w:pPr>
      <w:r>
        <w:rPr>
          <w:rtl/>
          <w:cs/>
          <w:lang w:val="ar_AE" w:bidi="ar_AE"/>
        </w:rPr>
      </w:r>
      <w:r>
        <w:rPr>
          <w:rtl/>
          <w:cs/>
          <w:lang w:val="ar_AE" w:bidi="ar_AE"/>
        </w:rPr>
        <w:t xml:space="preserve">انظر كيف ترجمت الجملة المتطابقة تقريبًا في </w:t>
      </w:r>
      <w:r>
        <w:rPr>
          <w:rtl/>
          <w:cs/>
          <w:lang w:val="ar_AE" w:bidi="ar_AE"/>
        </w:rPr>
        <w:t>16:19</w:t>
      </w:r>
      <w:r>
        <w:rPr>
          <w:rtl/>
          <w:cs/>
          <w:lang w:val="ar_AE" w:bidi="ar_AE"/>
        </w:rPr>
        <w:t xml:space="preserve">. الاختلافات الوحيدة هي أن الكلمات </w:t>
      </w:r>
      <w:r>
        <w:rPr>
          <w:b/>
          <w:rtl/>
          <w:cs/>
          <w:lang w:val="ar_AE" w:bidi="ar_AE"/>
        </w:rPr>
        <w:t>كُلُّ مَا</w:t>
      </w:r>
      <w:r>
        <w:rPr>
          <w:rtl/>
          <w:cs/>
          <w:lang w:val="ar_AE" w:bidi="ar_AE"/>
        </w:rPr>
        <w:t xml:space="preserve"> </w:t>
      </w:r>
      <w:r>
        <w:rPr>
          <w:b/>
          <w:rtl/>
          <w:cs/>
          <w:lang w:val="ar_AE" w:bidi="ar_AE"/>
        </w:rPr>
        <w:t>تَرْبِطُونَهُ</w:t>
      </w:r>
      <w:r>
        <w:rPr>
          <w:rtl/>
          <w:cs/>
          <w:lang w:val="ar_AE" w:bidi="ar_AE"/>
        </w:rPr>
        <w:t xml:space="preserve"> في هذه الآية تأتي في صيغة الجمع، و</w:t>
      </w:r>
      <w:r>
        <w:rPr>
          <w:rtl/>
          <w:cs/>
          <w:lang w:val="ar_AE" w:bidi="ar_AE"/>
        </w:rPr>
        <w:t>16:19</w:t>
      </w:r>
      <w:r>
        <w:rPr>
          <w:rtl/>
          <w:cs/>
          <w:lang w:val="ar_AE" w:bidi="ar_AE"/>
        </w:rPr>
        <w:t xml:space="preserve"> تحتوي على العبارة "في السماوات" بدلاً من العبارة </w:t>
      </w:r>
      <w:r>
        <w:rPr>
          <w:b/>
          <w:rtl/>
          <w:cs/>
          <w:lang w:val="ar_AE" w:bidi="ar_AE"/>
        </w:rPr>
        <w:t>فِي ٱلسَّمَاءِ</w:t>
      </w:r>
      <w:r>
        <w:rPr>
          <w:rtl/>
          <w:cs/>
          <w:lang w:val="ar_AE" w:bidi="ar_AE"/>
        </w:rPr>
        <w:t xml:space="preserve">. عبّر عن الفكرة كما فعلت في </w:t>
      </w:r>
      <w:r>
        <w:rPr>
          <w:rtl/>
          <w:cs/>
          <w:lang w:val="ar_AE" w:bidi="ar_AE"/>
        </w:rPr>
        <w:t>16:19</w:t>
      </w:r>
      <w:r>
        <w:rPr>
          <w:rtl/>
          <w:cs/>
          <w:lang w:val="ar_AE" w:bidi="ar_AE"/>
        </w:rPr>
        <w:t xml:space="preserve">، ولكن تأكد من إجراء أي تعديلات لازمة للكلمات بصيغة الجمع وعبارة </w:t>
      </w:r>
      <w:r>
        <w:rPr>
          <w:b/>
          <w:rtl/>
          <w:cs/>
          <w:lang w:val="ar_AE" w:bidi="ar_AE"/>
        </w:rPr>
        <w:t>فِي ٱلسَّمَاءِ</w:t>
      </w:r>
      <w:r>
        <w:rPr>
          <w:rtl/>
          <w:cs/>
          <w:lang w:val="ar_AE" w:bidi="ar_AE"/>
        </w:rPr>
        <w:t>.</w:t>
      </w:r>
    </w:p>
    <w:p>
      <w:pPr>
        <w:bidi/>
      </w:pPr>
      <w:r>
        <w:rPr>
          <w:rtl/>
          <w:cs/>
          <w:lang w:val="ar_AE" w:bidi="ar_AE"/>
        </w:rPr>
      </w:r>
      <w:r>
        <w:rPr>
          <w:rtl/>
          <w:cs/>
          <w:lang w:val="ar_AE" w:bidi="ar_AE"/>
        </w:rPr>
        <w:t xml:space="preserve">انظر: </w:t>
      </w:r>
      <w:r>
        <w:rPr>
          <w:rtl/>
          <w:cs/>
          <w:lang w:val="ar_AE" w:bidi="ar_AE"/>
        </w:rPr>
        <w:t>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18: 19 (#1)</w:t>
      </w:r>
      <w:r>
        <w:rPr>
          <w:rtl/>
          <w:cs/>
          <w:lang w:val="ar_AE" w:bidi="ar_AE"/>
        </w:rPr>
      </w:r>
    </w:p>
    <w:p>
      <w:pPr>
        <w:bidi/>
      </w:pPr>
      <w:r>
        <w:rPr>
          <w:rtl/>
          <w:cs/>
          <w:lang w:val="ar_AE" w:bidi="ar_AE"/>
        </w:rPr>
      </w:r>
      <w:r>
        <w:rPr>
          <w:b/>
          <w:rtl/>
          <w:cs/>
          <w:lang w:val="ar_AE" w:bidi="ar_AE"/>
        </w:rPr>
        <w:t>πάλιν</w:t>
      </w:r>
    </w:p>
    <w:p>
      <w:pPr>
        <w:bidi/>
      </w:pPr>
      <w:r>
        <w:rPr>
          <w:rtl/>
          <w:cs/>
          <w:lang w:val="ar_AE" w:bidi="ar_AE"/>
        </w:rPr>
      </w:r>
      <w:r>
        <w:rPr>
          <w:b/>
          <w:rtl/>
          <w:cs/>
          <w:lang w:val="ar_AE" w:bidi="ar_AE"/>
        </w:rPr>
        <w:t>"أَيْضًا"</w:t>
      </w:r>
    </w:p>
    <w:p>
      <w:pPr>
        <w:bidi/>
      </w:pPr>
      <w:r>
        <w:rPr>
          <w:rtl/>
          <w:cs/>
          <w:lang w:val="ar_AE" w:bidi="ar_AE"/>
        </w:rPr>
      </w:r>
      <w:r>
        <w:rPr>
          <w:rtl/>
          <w:cs/>
          <w:lang w:val="ar_AE" w:bidi="ar_AE"/>
        </w:rPr>
        <w:t xml:space="preserve">هنا، تُقدِّم كلمة </w:t>
      </w:r>
      <w:r>
        <w:rPr>
          <w:b/>
          <w:rtl/>
          <w:cs/>
          <w:lang w:val="ar_AE" w:bidi="ar_AE"/>
        </w:rPr>
        <w:t>أَيْضًا</w:t>
      </w:r>
      <w:r>
        <w:rPr>
          <w:rtl/>
          <w:cs/>
          <w:lang w:val="ar_AE" w:bidi="ar_AE"/>
        </w:rPr>
        <w:t xml:space="preserve"> جملة مرتبطة بما قاله يسوع في الآية السابقة. إذا كان من المفيد في لغتك، يمكنك استخدام كلمة أو عبارة تُقدِّم جملة مشابهة أو ذات صلة، أو يمكنك ترك </w:t>
      </w:r>
      <w:r>
        <w:rPr>
          <w:b/>
          <w:rtl/>
          <w:cs/>
          <w:lang w:val="ar_AE" w:bidi="ar_AE"/>
        </w:rPr>
        <w:t>أَيْضًا</w:t>
      </w:r>
      <w:r>
        <w:rPr>
          <w:rtl/>
          <w:cs/>
          <w:lang w:val="ar_AE" w:bidi="ar_AE"/>
        </w:rPr>
        <w:t xml:space="preserve"> دون ترجمة. ترجمة بديلة: "بالإضافة إلى ذلك،"</w:t>
      </w:r>
    </w:p>
    <w:p>
      <w:pPr>
        <w:bidi/>
      </w:pPr>
      <w:r>
        <w:rPr>
          <w:rtl/>
          <w:cs/>
          <w:lang w:val="ar_AE" w:bidi="ar_AE"/>
        </w:rPr>
      </w:r>
      <w:r>
        <w:rPr>
          <w:rtl/>
          <w:cs/>
          <w:lang w:val="ar_AE" w:bidi="ar_AE"/>
        </w:rPr>
        <w:t xml:space="preserve">انظر: </w:t>
      </w:r>
      <w:r>
        <w:rPr>
          <w:rtl/>
          <w:cs/>
          <w:lang w:val="ar_AE" w:bidi="ar_AE"/>
        </w:rPr>
        <w:t>كلمات وعبارات الربط</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18: 19 (#2)</w:t>
      </w:r>
      <w:r>
        <w:rPr>
          <w:rtl/>
          <w:cs/>
          <w:lang w:val="ar_AE" w:bidi="ar_AE"/>
        </w:rPr>
      </w:r>
    </w:p>
    <w:p>
      <w:pPr>
        <w:bidi/>
      </w:pPr>
      <w:r>
        <w:rPr>
          <w:rtl/>
          <w:cs/>
          <w:lang w:val="ar_AE" w:bidi="ar_AE"/>
        </w:rPr>
      </w:r>
      <w:r>
        <w:rPr>
          <w:b/>
          <w:rtl/>
          <w:cs/>
          <w:lang w:val="ar_AE" w:bidi="ar_AE"/>
        </w:rPr>
        <w:t>ὑμῖν &amp; ὑμῶν</w:t>
      </w:r>
    </w:p>
    <w:p>
      <w:pPr>
        <w:bidi/>
      </w:pPr>
      <w:r>
        <w:rPr>
          <w:rtl/>
          <w:cs/>
          <w:lang w:val="ar_AE" w:bidi="ar_AE"/>
        </w:rPr>
      </w:r>
      <w:r>
        <w:rPr>
          <w:b/>
          <w:rtl/>
          <w:cs/>
          <w:lang w:val="ar_AE" w:bidi="ar_AE"/>
        </w:rPr>
        <w:t>"لَكُمْ"</w:t>
      </w:r>
      <w:r>
        <w:rPr>
          <w:rtl/>
          <w:cs/>
          <w:lang w:val="ar_AE" w:bidi="ar_AE"/>
        </w:rPr>
        <w:t xml:space="preserve"> - </w:t>
      </w:r>
      <w:r>
        <w:rPr>
          <w:b/>
          <w:rtl/>
          <w:cs/>
          <w:lang w:val="ar_AE" w:bidi="ar_AE"/>
        </w:rPr>
        <w:t>"ٱتَّفَقَ"</w:t>
      </w:r>
    </w:p>
    <w:p>
      <w:pPr>
        <w:bidi/>
      </w:pPr>
      <w:r>
        <w:rPr>
          <w:rtl/>
          <w:cs/>
          <w:lang w:val="ar_AE" w:bidi="ar_AE"/>
        </w:rPr>
      </w:r>
      <w:r>
        <w:rPr>
          <w:rtl/>
          <w:cs/>
          <w:lang w:val="ar_AE" w:bidi="ar_AE"/>
        </w:rPr>
        <w:t xml:space="preserve">كلمة </w:t>
      </w:r>
      <w:r>
        <w:rPr>
          <w:b/>
          <w:rtl/>
          <w:cs/>
          <w:lang w:val="ar_AE" w:bidi="ar_AE"/>
        </w:rPr>
        <w:t xml:space="preserve">لَكُم </w:t>
      </w:r>
      <w:r>
        <w:rPr>
          <w:rtl/>
          <w:cs/>
          <w:lang w:val="ar_AE" w:bidi="ar_AE"/>
        </w:rPr>
        <w:t>في هذه الآية تأتي في صيغة الجمع لأن يسوع يتحدث إلى تلاميذه.</w:t>
      </w:r>
    </w:p>
    <w:p>
      <w:pPr>
        <w:bidi/>
      </w:pPr>
      <w:r>
        <w:rPr>
          <w:rtl/>
          <w:cs/>
          <w:lang w:val="ar_AE" w:bidi="ar_AE"/>
        </w:rPr>
      </w:r>
      <w:r>
        <w:rPr>
          <w:rtl/>
          <w:cs/>
          <w:lang w:val="ar_AE" w:bidi="ar_AE"/>
        </w:rPr>
        <w:t xml:space="preserve">انظر: </w:t>
      </w:r>
      <w:r>
        <w:rPr>
          <w:rtl/>
          <w:cs/>
          <w:lang w:val="ar_AE" w:bidi="ar_AE"/>
        </w:rPr>
        <w:t>أشكال ضمير "أنت" — المفرد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18: 19 (#3)</w:t>
      </w:r>
      <w:r>
        <w:rPr>
          <w:rtl/>
          <w:cs/>
          <w:lang w:val="ar_AE" w:bidi="ar_AE"/>
        </w:rPr>
      </w:r>
    </w:p>
    <w:p>
      <w:pPr>
        <w:bidi/>
      </w:pPr>
      <w:r>
        <w:rPr>
          <w:rtl/>
          <w:cs/>
          <w:lang w:val="ar_AE" w:bidi="ar_AE"/>
        </w:rPr>
      </w:r>
      <w:r>
        <w:rPr>
          <w:b/>
          <w:rtl/>
          <w:cs/>
          <w:lang w:val="ar_AE" w:bidi="ar_AE"/>
        </w:rPr>
        <w:t>ἐὰν δύο &amp; ἐξ ὑμῶν</w:t>
      </w:r>
    </w:p>
    <w:p>
      <w:pPr>
        <w:bidi/>
      </w:pPr>
      <w:r>
        <w:rPr>
          <w:rtl/>
          <w:cs/>
          <w:lang w:val="ar_AE" w:bidi="ar_AE"/>
        </w:rPr>
      </w:r>
      <w:r>
        <w:rPr>
          <w:b/>
          <w:rtl/>
          <w:cs/>
          <w:lang w:val="ar_AE" w:bidi="ar_AE"/>
        </w:rPr>
        <w:t>"إِنِ ٱتَّفَقَ ٱثْنَانِ مِنْكُمْ"</w:t>
      </w:r>
    </w:p>
    <w:p>
      <w:pPr>
        <w:bidi/>
      </w:pPr>
      <w:r>
        <w:rPr>
          <w:rtl/>
          <w:cs/>
          <w:lang w:val="ar_AE" w:bidi="ar_AE"/>
        </w:rPr>
      </w:r>
      <w:r>
        <w:rPr>
          <w:rtl/>
          <w:cs/>
          <w:lang w:val="ar_AE" w:bidi="ar_AE"/>
        </w:rPr>
        <w:t xml:space="preserve">هنا لا يشير يسوع إلى أنه يقصد فقط </w:t>
      </w:r>
      <w:r>
        <w:rPr>
          <w:b/>
          <w:rtl/>
          <w:cs/>
          <w:lang w:val="ar_AE" w:bidi="ar_AE"/>
        </w:rPr>
        <w:t>ٱثْنَانِ</w:t>
      </w:r>
      <w:r>
        <w:rPr>
          <w:rtl/>
          <w:cs/>
          <w:lang w:val="ar_AE" w:bidi="ar_AE"/>
        </w:rPr>
        <w:t>، بل اثنين أو أكثر من الأشخاص. إذا كان ذلك سيفيد قرّاءك، يمكنك تقديم هذه الفكرة بشكل أوضح. ترجمة بديلة: "إذا كان اثنان أو أكثر منكم"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18: 19 (#4)</w:t>
      </w:r>
      <w:r>
        <w:rPr>
          <w:rtl/>
          <w:cs/>
          <w:lang w:val="ar_AE" w:bidi="ar_AE"/>
        </w:rPr>
      </w:r>
    </w:p>
    <w:p>
      <w:pPr>
        <w:bidi/>
      </w:pPr>
      <w:r>
        <w:rPr>
          <w:rtl/>
          <w:cs/>
          <w:lang w:val="ar_AE" w:bidi="ar_AE"/>
        </w:rPr>
      </w:r>
      <w:r>
        <w:rPr>
          <w:b/>
          <w:rtl/>
          <w:cs/>
          <w:lang w:val="ar_AE" w:bidi="ar_AE"/>
        </w:rPr>
        <w:t>αἰτήσωνται &amp; αὐτοῖς</w:t>
      </w:r>
    </w:p>
    <w:p>
      <w:pPr>
        <w:bidi/>
      </w:pPr>
      <w:r>
        <w:rPr>
          <w:rtl/>
          <w:cs/>
          <w:lang w:val="ar_AE" w:bidi="ar_AE"/>
        </w:rPr>
      </w:r>
      <w:r>
        <w:rPr>
          <w:b/>
          <w:rtl/>
          <w:cs/>
          <w:lang w:val="ar_AE" w:bidi="ar_AE"/>
        </w:rPr>
        <w:t>"يَطْلُبَانِهِ،"</w:t>
      </w:r>
      <w:r>
        <w:rPr>
          <w:rtl/>
          <w:cs/>
          <w:lang w:val="ar_AE" w:bidi="ar_AE"/>
        </w:rPr>
        <w:t xml:space="preserve"> - </w:t>
      </w:r>
      <w:r>
        <w:rPr>
          <w:b/>
          <w:rtl/>
          <w:cs/>
          <w:lang w:val="ar_AE" w:bidi="ar_AE"/>
        </w:rPr>
        <w:t>"لَهُمَا"</w:t>
      </w:r>
    </w:p>
    <w:p>
      <w:pPr>
        <w:bidi/>
      </w:pPr>
      <w:r>
        <w:rPr>
          <w:rtl/>
          <w:cs/>
          <w:lang w:val="ar_AE" w:bidi="ar_AE"/>
        </w:rPr>
      </w:r>
      <w:r>
        <w:rPr>
          <w:rtl/>
          <w:cs/>
          <w:lang w:val="ar_AE" w:bidi="ar_AE"/>
        </w:rPr>
        <w:t xml:space="preserve">بما أن يسوع يبدأ الجملة بالإشارة إلى </w:t>
      </w:r>
      <w:r>
        <w:rPr>
          <w:b/>
          <w:rtl/>
          <w:cs/>
          <w:lang w:val="ar_AE" w:bidi="ar_AE"/>
        </w:rPr>
        <w:t>ٱثْنَانِ مِنْكُمْ</w:t>
      </w:r>
      <w:r>
        <w:rPr>
          <w:rtl/>
          <w:cs/>
          <w:lang w:val="ar_AE" w:bidi="ar_AE"/>
        </w:rPr>
        <w:t>، إذا كان ذلك مفيدًا في لغتك، يمكنك الاستمرار في الإشارة إلى هؤلاء الأشخاص بصيغة المخاطب. ترجمة بديلة: "قد تطلبانه ... لكما"</w:t>
      </w:r>
    </w:p>
    <w:p>
      <w:pPr>
        <w:bidi/>
      </w:pPr>
      <w:r>
        <w:rPr>
          <w:rtl/>
          <w:cs/>
          <w:lang w:val="ar_AE" w:bidi="ar_AE"/>
        </w:rPr>
      </w:r>
      <w:r>
        <w:rPr>
          <w:rtl/>
          <w:cs/>
          <w:lang w:val="ar_AE" w:bidi="ar_AE"/>
        </w:rPr>
        <w:t xml:space="preserve">انظر: </w:t>
      </w:r>
      <w:r>
        <w:rPr>
          <w:rtl/>
          <w:cs/>
          <w:lang w:val="ar_AE" w:bidi="ar_AE"/>
        </w:rPr>
        <w:t>صيغة المتكلم والمخاطب والغائب</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18: 19 (#5)</w:t>
      </w:r>
      <w:r>
        <w:rPr>
          <w:rtl/>
          <w:cs/>
          <w:lang w:val="ar_AE" w:bidi="ar_AE"/>
        </w:rPr>
      </w:r>
    </w:p>
    <w:p>
      <w:pPr>
        <w:bidi/>
      </w:pPr>
      <w:r>
        <w:rPr>
          <w:rtl/>
          <w:cs/>
          <w:lang w:val="ar_AE" w:bidi="ar_AE"/>
        </w:rPr>
      </w:r>
      <w:r>
        <w:rPr>
          <w:b/>
          <w:rtl/>
          <w:cs/>
          <w:lang w:val="ar_AE" w:bidi="ar_AE"/>
        </w:rPr>
        <w:t>γενήσεται αὐτοῖς παρὰ τοῦ Πατρός μου &amp; ἐν οὐρανοῖς</w:t>
      </w:r>
    </w:p>
    <w:p>
      <w:pPr>
        <w:bidi/>
      </w:pPr>
      <w:r>
        <w:rPr>
          <w:rtl/>
          <w:cs/>
          <w:lang w:val="ar_AE" w:bidi="ar_AE"/>
        </w:rPr>
      </w:r>
      <w:r>
        <w:rPr>
          <w:b/>
          <w:rtl/>
          <w:cs/>
          <w:lang w:val="ar_AE" w:bidi="ar_AE"/>
        </w:rPr>
        <w:t>"يَكُونُ لَهُمَا مِنْ قِبَلِ أَبِي ٱلَّذِي فِي ٱلسَّمَاوَاتِ،"</w:t>
      </w:r>
    </w:p>
    <w:p>
      <w:pPr>
        <w:bidi/>
      </w:pPr>
      <w:r>
        <w:rPr>
          <w:rtl/>
          <w:cs/>
          <w:lang w:val="ar_AE" w:bidi="ar_AE"/>
        </w:rPr>
      </w:r>
      <w:r>
        <w:rPr>
          <w:rtl/>
          <w:cs/>
          <w:lang w:val="ar_AE" w:bidi="ar_AE"/>
        </w:rPr>
        <w:t>إذا كانت لغتك لا تستخدم هذا الشكل المبني للمجهول، يمكنك التعبير عن الفكرة بصيغة المبني للمعلوم أو بطريقة أخرى تكون مألوفة في لغتك. ترجمة بديلة: "أبي في السماوات سيفعل ذلك لهم"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18: 19 (#6)</w:t>
      </w:r>
      <w:r>
        <w:rPr>
          <w:rtl/>
          <w:cs/>
          <w:lang w:val="ar_AE" w:bidi="ar_AE"/>
        </w:rPr>
      </w:r>
    </w:p>
    <w:p>
      <w:pPr>
        <w:bidi/>
      </w:pPr>
      <w:r>
        <w:rPr>
          <w:rtl/>
          <w:cs/>
          <w:lang w:val="ar_AE" w:bidi="ar_AE"/>
        </w:rPr>
      </w:r>
      <w:r>
        <w:rPr>
          <w:b/>
          <w:rtl/>
          <w:cs/>
          <w:lang w:val="ar_AE" w:bidi="ar_AE"/>
        </w:rPr>
        <w:t>τοῦ Πατρός μου</w:t>
      </w:r>
    </w:p>
    <w:p>
      <w:pPr>
        <w:bidi/>
      </w:pPr>
      <w:r>
        <w:rPr>
          <w:rtl/>
          <w:cs/>
          <w:lang w:val="ar_AE" w:bidi="ar_AE"/>
        </w:rPr>
      </w:r>
      <w:r>
        <w:rPr>
          <w:b/>
          <w:rtl/>
          <w:cs/>
          <w:lang w:val="ar_AE" w:bidi="ar_AE"/>
        </w:rPr>
        <w:t>"أَبِي"</w:t>
      </w:r>
    </w:p>
    <w:p>
      <w:pPr>
        <w:bidi/>
      </w:pPr>
      <w:r>
        <w:rPr>
          <w:rtl/>
          <w:cs/>
          <w:lang w:val="ar_AE" w:bidi="ar_AE"/>
        </w:rPr>
      </w:r>
      <w:r>
        <w:rPr>
          <w:b/>
          <w:rtl/>
          <w:cs/>
          <w:lang w:val="ar_AE" w:bidi="ar_AE"/>
        </w:rPr>
        <w:t>الأَبِ</w:t>
      </w:r>
      <w:r>
        <w:rPr>
          <w:rtl/>
          <w:cs/>
          <w:lang w:val="ar_AE" w:bidi="ar_AE"/>
        </w:rPr>
        <w:t xml:space="preserve"> هو لقب مهم يصف العلاقة بين الله </w:t>
      </w:r>
      <w:r>
        <w:rPr>
          <w:b/>
          <w:rtl/>
          <w:cs/>
          <w:lang w:val="ar_AE" w:bidi="ar_AE"/>
        </w:rPr>
        <w:t>الأَبِ</w:t>
      </w:r>
      <w:r>
        <w:rPr>
          <w:rtl/>
          <w:cs/>
          <w:lang w:val="ar_AE" w:bidi="ar_AE"/>
        </w:rPr>
        <w:t xml:space="preserve"> ويسوع ابنه.</w:t>
      </w:r>
    </w:p>
    <w:p>
      <w:pPr>
        <w:bidi/>
      </w:pPr>
      <w:r>
        <w:rPr>
          <w:rtl/>
          <w:cs/>
          <w:lang w:val="ar_AE" w:bidi="ar_AE"/>
        </w:rPr>
      </w:r>
      <w:r>
        <w:rPr>
          <w:rtl/>
          <w:cs/>
          <w:lang w:val="ar_AE" w:bidi="ar_AE"/>
        </w:rPr>
        <w:t xml:space="preserve">انظر: </w:t>
      </w:r>
      <w:r>
        <w:rPr>
          <w:rtl/>
          <w:cs/>
          <w:lang w:val="ar_AE" w:bidi="ar_AE"/>
        </w:rPr>
        <w:t>ترجمة الابن والآب</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18: 19 (#7)</w:t>
      </w:r>
      <w:r>
        <w:rPr>
          <w:rtl/>
          <w:cs/>
          <w:lang w:val="ar_AE" w:bidi="ar_AE"/>
        </w:rPr>
      </w:r>
    </w:p>
    <w:p>
      <w:pPr>
        <w:bidi/>
      </w:pPr>
      <w:r>
        <w:rPr>
          <w:rtl/>
          <w:cs/>
          <w:lang w:val="ar_AE" w:bidi="ar_AE"/>
        </w:rPr>
      </w:r>
      <w:r>
        <w:rPr>
          <w:b/>
          <w:rtl/>
          <w:cs/>
          <w:lang w:val="ar_AE" w:bidi="ar_AE"/>
        </w:rPr>
        <w:t>ἐν οὐρανοῖς</w:t>
      </w:r>
    </w:p>
    <w:p>
      <w:pPr>
        <w:bidi/>
      </w:pPr>
      <w:r>
        <w:rPr>
          <w:rtl/>
          <w:cs/>
          <w:lang w:val="ar_AE" w:bidi="ar_AE"/>
        </w:rPr>
      </w:r>
      <w:r>
        <w:rPr>
          <w:b/>
          <w:rtl/>
          <w:cs/>
          <w:lang w:val="ar_AE" w:bidi="ar_AE"/>
        </w:rPr>
        <w:t>"فِي ٱلسَّمَاوَاتِ،"</w:t>
      </w:r>
    </w:p>
    <w:p>
      <w:pPr>
        <w:bidi/>
      </w:pPr>
      <w:r>
        <w:rPr>
          <w:rtl/>
          <w:cs/>
          <w:lang w:val="ar_AE" w:bidi="ar_AE"/>
        </w:rPr>
      </w:r>
      <w:r>
        <w:rPr>
          <w:rtl/>
          <w:cs/>
          <w:lang w:val="ar_AE" w:bidi="ar_AE"/>
        </w:rPr>
        <w:t xml:space="preserve">هنا، عبارة </w:t>
      </w:r>
      <w:r>
        <w:rPr>
          <w:b/>
          <w:rtl/>
          <w:cs/>
          <w:lang w:val="ar_AE" w:bidi="ar_AE"/>
        </w:rPr>
        <w:t>فِي ٱلسَّمَاوَاتِ،</w:t>
      </w:r>
      <w:r>
        <w:rPr>
          <w:rtl/>
          <w:cs/>
          <w:lang w:val="ar_AE" w:bidi="ar_AE"/>
        </w:rPr>
        <w:t xml:space="preserve"> تحدد المكان الذي يتواجد فيه الله الآب بشكل خاص ومنه يحكم. إذا كان من المفيد في لغتك، يمكنك جعل هذه الفكرة أكثر وضوحًا. ترجمة بديلة: "الكائن في السماوات"</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18: 20 (#1)</w:t>
      </w:r>
      <w:r>
        <w:rPr>
          <w:rtl/>
          <w:cs/>
          <w:lang w:val="ar_AE" w:bidi="ar_AE"/>
        </w:rPr>
      </w:r>
    </w:p>
    <w:p>
      <w:pPr>
        <w:bidi/>
      </w:pPr>
      <w:r>
        <w:rPr>
          <w:rtl/>
          <w:cs/>
          <w:lang w:val="ar_AE" w:bidi="ar_AE"/>
        </w:rPr>
      </w:r>
      <w:r>
        <w:rPr>
          <w:b/>
          <w:rtl/>
          <w:cs/>
          <w:lang w:val="ar_AE" w:bidi="ar_AE"/>
        </w:rPr>
        <w:t>γάρ</w:t>
      </w:r>
    </w:p>
    <w:p>
      <w:pPr>
        <w:bidi/>
      </w:pPr>
      <w:r>
        <w:rPr>
          <w:rtl/>
          <w:cs/>
          <w:lang w:val="ar_AE" w:bidi="ar_AE"/>
        </w:rPr>
      </w:r>
      <w:r>
        <w:rPr>
          <w:b/>
          <w:rtl/>
          <w:cs/>
          <w:lang w:val="ar_AE" w:bidi="ar_AE"/>
        </w:rPr>
        <w:t>"لِأَنَّهُ"</w:t>
      </w:r>
    </w:p>
    <w:p>
      <w:pPr>
        <w:bidi/>
      </w:pPr>
      <w:r>
        <w:rPr>
          <w:rtl/>
          <w:cs/>
          <w:lang w:val="ar_AE" w:bidi="ar_AE"/>
        </w:rPr>
      </w:r>
      <w:r>
        <w:rPr>
          <w:rtl/>
          <w:cs/>
          <w:lang w:val="ar_AE" w:bidi="ar_AE"/>
        </w:rPr>
        <w:t xml:space="preserve">هنا، كلمة </w:t>
      </w:r>
      <w:r>
        <w:rPr>
          <w:b/>
          <w:rtl/>
          <w:cs/>
          <w:lang w:val="ar_AE" w:bidi="ar_AE"/>
        </w:rPr>
        <w:t xml:space="preserve">لِأَنَّهُ </w:t>
      </w:r>
      <w:r>
        <w:rPr>
          <w:rtl/>
          <w:cs/>
          <w:lang w:val="ar_AE" w:bidi="ar_AE"/>
        </w:rPr>
        <w:t xml:space="preserve">تقدم سببًا لماذا سيفعل الله ما يتفق على طلبه اثنان من التلاميذ (انظر </w:t>
      </w:r>
      <w:r>
        <w:rPr>
          <w:rtl/>
          <w:cs/>
          <w:lang w:val="ar_AE" w:bidi="ar_AE"/>
        </w:rPr>
        <w:t>18:19</w:t>
      </w:r>
      <w:r>
        <w:rPr>
          <w:rtl/>
          <w:cs/>
          <w:lang w:val="ar_AE" w:bidi="ar_AE"/>
        </w:rPr>
        <w:t xml:space="preserve">). إذا كان من المفيد في لغتك، يمكنك استخدام كلمة أو عبارة تقدم سببًا أو أساسًا لادعاء، أو يمكنك ترك </w:t>
      </w:r>
      <w:r>
        <w:rPr>
          <w:b/>
          <w:rtl/>
          <w:cs/>
          <w:lang w:val="ar_AE" w:bidi="ar_AE"/>
        </w:rPr>
        <w:t>لِأَنَّهُ</w:t>
      </w:r>
      <w:r>
        <w:rPr>
          <w:rtl/>
          <w:cs/>
          <w:lang w:val="ar_AE" w:bidi="ar_AE"/>
        </w:rPr>
        <w:t xml:space="preserve"> دون ترجمة. ترجمة بديلة: "ذلك لأن" أو "إليكم السبب:"</w:t>
      </w:r>
    </w:p>
    <w:p>
      <w:pPr>
        <w:bidi/>
      </w:pPr>
      <w:r>
        <w:rPr>
          <w:rtl/>
          <w:cs/>
          <w:lang w:val="ar_AE" w:bidi="ar_AE"/>
        </w:rPr>
      </w:r>
      <w:r>
        <w:rPr>
          <w:rtl/>
          <w:cs/>
          <w:lang w:val="ar_AE" w:bidi="ar_AE"/>
        </w:rPr>
        <w:t xml:space="preserve">انظر: </w:t>
      </w:r>
      <w:r>
        <w:rPr>
          <w:rtl/>
          <w:cs/>
          <w:lang w:val="ar_AE" w:bidi="ar_AE"/>
        </w:rPr>
        <w:t>الربط- لإظهار علاقة السبب والنتيجة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18: 20 (#2)</w:t>
      </w:r>
      <w:r>
        <w:rPr>
          <w:rtl/>
          <w:cs/>
          <w:lang w:val="ar_AE" w:bidi="ar_AE"/>
        </w:rPr>
      </w:r>
    </w:p>
    <w:p>
      <w:pPr>
        <w:bidi/>
      </w:pPr>
      <w:r>
        <w:rPr>
          <w:rtl/>
          <w:cs/>
          <w:lang w:val="ar_AE" w:bidi="ar_AE"/>
        </w:rPr>
      </w:r>
      <w:r>
        <w:rPr>
          <w:b/>
          <w:rtl/>
          <w:cs/>
          <w:lang w:val="ar_AE" w:bidi="ar_AE"/>
        </w:rPr>
        <w:t>δύο ἢ τρεῖς</w:t>
      </w:r>
    </w:p>
    <w:p>
      <w:pPr>
        <w:bidi/>
      </w:pPr>
      <w:r>
        <w:rPr>
          <w:rtl/>
          <w:cs/>
          <w:lang w:val="ar_AE" w:bidi="ar_AE"/>
        </w:rPr>
      </w:r>
      <w:r>
        <w:rPr>
          <w:b/>
          <w:rtl/>
          <w:cs/>
          <w:lang w:val="ar_AE" w:bidi="ar_AE"/>
        </w:rPr>
        <w:t>"ٱثْنَانِ أَوْ ثَلَاثَةٌ"</w:t>
      </w:r>
    </w:p>
    <w:p>
      <w:pPr>
        <w:bidi/>
      </w:pPr>
      <w:r>
        <w:rPr>
          <w:rtl/>
          <w:cs/>
          <w:lang w:val="ar_AE" w:bidi="ar_AE"/>
        </w:rPr>
      </w:r>
      <w:r>
        <w:rPr>
          <w:rtl/>
          <w:cs/>
          <w:lang w:val="ar_AE" w:bidi="ar_AE"/>
        </w:rPr>
        <w:t xml:space="preserve">هنا يشير يسوع إلى أنه يعني ليس فقط </w:t>
      </w:r>
      <w:r>
        <w:rPr>
          <w:b/>
          <w:rtl/>
          <w:cs/>
          <w:lang w:val="ar_AE" w:bidi="ar_AE"/>
        </w:rPr>
        <w:t>ٱثْنَانِ أَوْ ثَلَاثَةٌ</w:t>
      </w:r>
      <w:r>
        <w:rPr>
          <w:rtl/>
          <w:cs/>
          <w:lang w:val="ar_AE" w:bidi="ar_AE"/>
        </w:rPr>
        <w:t>، بل اثنين أو ثلاثة أو أشخاص أكثر. إذا كان ذلك سيساعد قرّاءك، يمكنك تقديم هذه الفكرة بشكل أوضح. ترجمة بديلة: "اثنين أو ثلاثة أو أكثر"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18: 20 (#3)</w:t>
      </w:r>
      <w:r>
        <w:rPr>
          <w:rtl/>
          <w:cs/>
          <w:lang w:val="ar_AE" w:bidi="ar_AE"/>
        </w:rPr>
      </w:r>
    </w:p>
    <w:p>
      <w:pPr>
        <w:bidi/>
      </w:pPr>
      <w:r>
        <w:rPr>
          <w:rtl/>
          <w:cs/>
          <w:lang w:val="ar_AE" w:bidi="ar_AE"/>
        </w:rPr>
      </w:r>
      <w:r>
        <w:rPr>
          <w:b/>
          <w:rtl/>
          <w:cs/>
          <w:lang w:val="ar_AE" w:bidi="ar_AE"/>
        </w:rPr>
        <w:t>δύο ἢ τρεῖς</w:t>
      </w:r>
    </w:p>
    <w:p>
      <w:pPr>
        <w:bidi/>
      </w:pPr>
      <w:r>
        <w:rPr>
          <w:rtl/>
          <w:cs/>
          <w:lang w:val="ar_AE" w:bidi="ar_AE"/>
        </w:rPr>
      </w:r>
      <w:r>
        <w:rPr>
          <w:b/>
          <w:rtl/>
          <w:cs/>
          <w:lang w:val="ar_AE" w:bidi="ar_AE"/>
        </w:rPr>
        <w:t>"ٱثْنَانِ أَوْ ثَلَاثَةٌ"</w:t>
      </w:r>
    </w:p>
    <w:p>
      <w:pPr>
        <w:bidi/>
      </w:pPr>
      <w:r>
        <w:rPr>
          <w:rtl/>
          <w:cs/>
          <w:lang w:val="ar_AE" w:bidi="ar_AE"/>
        </w:rPr>
      </w:r>
      <w:r>
        <w:rPr>
          <w:rtl/>
          <w:cs/>
          <w:lang w:val="ar_AE" w:bidi="ar_AE"/>
        </w:rPr>
        <w:t xml:space="preserve">يسوع يستخدم الأرقام </w:t>
      </w:r>
      <w:r>
        <w:rPr>
          <w:b/>
          <w:rtl/>
          <w:cs/>
          <w:lang w:val="ar_AE" w:bidi="ar_AE"/>
        </w:rPr>
        <w:t>ٱثْنَانِ وْ ثَلَاثَةٌ</w:t>
      </w:r>
      <w:r>
        <w:rPr>
          <w:rtl/>
          <w:cs/>
          <w:lang w:val="ar_AE" w:bidi="ar_AE"/>
        </w:rPr>
        <w:t xml:space="preserve"> كأسماء لتعني اثنين وثلاثة من المؤمنين. قد تستخدم لغتك الأرقام بنفس الطريقة. إذا لم يكن كذلك، يمكنك ترجمة هذا بعبارة مماثلة. ترجمة بديلة: "اثنين أو ثلاثة من المؤمنين"</w:t>
      </w:r>
    </w:p>
    <w:p>
      <w:pPr>
        <w:bidi/>
      </w:pPr>
      <w:r>
        <w:rPr>
          <w:rtl/>
          <w:cs/>
          <w:lang w:val="ar_AE" w:bidi="ar_AE"/>
        </w:rPr>
      </w:r>
      <w:r>
        <w:rPr>
          <w:rtl/>
          <w:cs/>
          <w:lang w:val="ar_AE" w:bidi="ar_AE"/>
        </w:rPr>
        <w:t xml:space="preserve">انظر: </w:t>
      </w:r>
      <w:r>
        <w:rPr>
          <w:rtl/>
          <w:cs/>
          <w:lang w:val="ar_AE" w:bidi="ar_AE"/>
        </w:rPr>
        <w:t>الصفات الاسمية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18: 20 (#4)</w:t>
      </w:r>
      <w:r>
        <w:rPr>
          <w:rtl/>
          <w:cs/>
          <w:lang w:val="ar_AE" w:bidi="ar_AE"/>
        </w:rPr>
      </w:r>
    </w:p>
    <w:p>
      <w:pPr>
        <w:bidi/>
      </w:pPr>
      <w:r>
        <w:rPr>
          <w:rtl/>
          <w:cs/>
          <w:lang w:val="ar_AE" w:bidi="ar_AE"/>
        </w:rPr>
      </w:r>
      <w:r>
        <w:rPr>
          <w:b/>
          <w:rtl/>
          <w:cs/>
          <w:lang w:val="ar_AE" w:bidi="ar_AE"/>
        </w:rPr>
        <w:t>εἰσιν &amp; συνηγμένοι</w:t>
      </w:r>
    </w:p>
    <w:p>
      <w:pPr>
        <w:bidi/>
      </w:pPr>
      <w:r>
        <w:rPr>
          <w:rtl/>
          <w:cs/>
          <w:lang w:val="ar_AE" w:bidi="ar_AE"/>
        </w:rPr>
      </w:r>
      <w:r>
        <w:rPr>
          <w:b/>
          <w:rtl/>
          <w:cs/>
          <w:lang w:val="ar_AE" w:bidi="ar_AE"/>
        </w:rPr>
        <w:t>"ٱجْتَمَعَ"</w:t>
      </w:r>
    </w:p>
    <w:p>
      <w:pPr>
        <w:bidi/>
      </w:pPr>
      <w:r>
        <w:rPr>
          <w:rtl/>
          <w:cs/>
          <w:lang w:val="ar_AE" w:bidi="ar_AE"/>
        </w:rPr>
      </w:r>
      <w:r>
        <w:rPr>
          <w:rtl/>
          <w:cs/>
          <w:lang w:val="ar_AE" w:bidi="ar_AE"/>
        </w:rPr>
        <w:t>إذا كانت لغتك لا تستخدم هذا الشكل المبني للمجهول، يمكنك التعبير عن الفكرة بصيغة المبني للمعلوم أو بطريقة أخرى تكون مألوفة في لغتك. ترجمة بديلة: "اجتمعوا معًا" أو "تجمعوا معًا"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18: 20 (#5)</w:t>
      </w:r>
      <w:r>
        <w:rPr>
          <w:rtl/>
          <w:cs/>
          <w:lang w:val="ar_AE" w:bidi="ar_AE"/>
        </w:rPr>
      </w:r>
    </w:p>
    <w:p>
      <w:pPr>
        <w:bidi/>
      </w:pPr>
      <w:r>
        <w:rPr>
          <w:rtl/>
          <w:cs/>
          <w:lang w:val="ar_AE" w:bidi="ar_AE"/>
        </w:rPr>
      </w:r>
      <w:r>
        <w:rPr>
          <w:b/>
          <w:rtl/>
          <w:cs/>
          <w:lang w:val="ar_AE" w:bidi="ar_AE"/>
        </w:rPr>
        <w:t>εἰς τὸ ἐμὸν ὄνομα</w:t>
      </w:r>
    </w:p>
    <w:p>
      <w:pPr>
        <w:bidi/>
      </w:pPr>
      <w:r>
        <w:rPr>
          <w:rtl/>
          <w:cs/>
          <w:lang w:val="ar_AE" w:bidi="ar_AE"/>
        </w:rPr>
      </w:r>
      <w:r>
        <w:rPr>
          <w:b/>
          <w:rtl/>
          <w:cs/>
          <w:lang w:val="ar_AE" w:bidi="ar_AE"/>
        </w:rPr>
        <w:t>"بِٱسْمِي"</w:t>
      </w:r>
    </w:p>
    <w:p>
      <w:pPr>
        <w:bidi/>
      </w:pPr>
      <w:r>
        <w:rPr>
          <w:rtl/>
          <w:cs/>
          <w:lang w:val="ar_AE" w:bidi="ar_AE"/>
        </w:rPr>
      </w:r>
      <w:r>
        <w:rPr>
          <w:rtl/>
          <w:cs/>
          <w:lang w:val="ar_AE" w:bidi="ar_AE"/>
        </w:rPr>
        <w:t xml:space="preserve">هنا، </w:t>
      </w:r>
      <w:r>
        <w:rPr>
          <w:b/>
          <w:rtl/>
          <w:cs/>
          <w:lang w:val="ar_AE" w:bidi="ar_AE"/>
        </w:rPr>
        <w:t xml:space="preserve">الٱسْمِ </w:t>
      </w:r>
      <w:r>
        <w:rPr>
          <w:rtl/>
          <w:cs/>
          <w:lang w:val="ar_AE" w:bidi="ar_AE"/>
        </w:rPr>
        <w:t xml:space="preserve">يمثل الشخص الذي يُذكر اسمه. ويسوع يقصد أنهم </w:t>
      </w:r>
      <w:r>
        <w:rPr>
          <w:b/>
          <w:rtl/>
          <w:cs/>
          <w:lang w:val="ar_AE" w:bidi="ar_AE"/>
        </w:rPr>
        <w:t>ٱجْتَمَعَوا</w:t>
      </w:r>
      <w:r>
        <w:rPr>
          <w:rtl/>
          <w:cs/>
          <w:lang w:val="ar_AE" w:bidi="ar_AE"/>
        </w:rPr>
        <w:t xml:space="preserve"> بسببه. إذا كان من المفيد في لغتك، يمكنك استخدام تعبير مماثل في لغتك أو توضيح المعنى ببساطة. ترجمة بديلة: "لأجلي"</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18: 20 (#6)</w:t>
      </w:r>
      <w:r>
        <w:rPr>
          <w:rtl/>
          <w:cs/>
          <w:lang w:val="ar_AE" w:bidi="ar_AE"/>
        </w:rPr>
      </w:r>
    </w:p>
    <w:p>
      <w:pPr>
        <w:bidi/>
      </w:pPr>
      <w:r>
        <w:rPr>
          <w:rtl/>
          <w:cs/>
          <w:lang w:val="ar_AE" w:bidi="ar_AE"/>
        </w:rPr>
      </w:r>
      <w:r>
        <w:rPr>
          <w:b/>
          <w:rtl/>
          <w:cs/>
          <w:lang w:val="ar_AE" w:bidi="ar_AE"/>
        </w:rPr>
        <w:t>ἐκεῖ εἰμι ἐν μέσῳ αὐτῶν</w:t>
      </w:r>
    </w:p>
    <w:p>
      <w:pPr>
        <w:bidi/>
      </w:pPr>
      <w:r>
        <w:rPr>
          <w:rtl/>
          <w:cs/>
          <w:lang w:val="ar_AE" w:bidi="ar_AE"/>
        </w:rPr>
      </w:r>
      <w:r>
        <w:rPr>
          <w:b/>
          <w:rtl/>
          <w:cs/>
          <w:lang w:val="ar_AE" w:bidi="ar_AE"/>
        </w:rPr>
        <w:t>"فَهُنَاكَ أَكُونُ فِي وَسْطِهِمْ"</w:t>
      </w:r>
    </w:p>
    <w:p>
      <w:pPr>
        <w:bidi/>
      </w:pPr>
      <w:r>
        <w:rPr>
          <w:rtl/>
          <w:cs/>
          <w:lang w:val="ar_AE" w:bidi="ar_AE"/>
        </w:rPr>
      </w:r>
      <w:r>
        <w:rPr>
          <w:rtl/>
          <w:cs/>
          <w:lang w:val="ar_AE" w:bidi="ar_AE"/>
        </w:rPr>
        <w:t xml:space="preserve">هنا، يتحدث يسوع عن كونه حاضرًا بشكل روحي مع المؤمنين كما لو كان </w:t>
      </w:r>
      <w:r>
        <w:rPr>
          <w:b/>
          <w:rtl/>
          <w:cs/>
          <w:lang w:val="ar_AE" w:bidi="ar_AE"/>
        </w:rPr>
        <w:t>فِي وَسْطِهِمْ</w:t>
      </w:r>
      <w:r>
        <w:rPr>
          <w:rtl/>
          <w:cs/>
          <w:lang w:val="ar_AE" w:bidi="ar_AE"/>
        </w:rPr>
        <w:t xml:space="preserve"> جسديًا. إذا كان ذلك أوضح في لغتك، يمكنك استخدام صيغة التشبيه أو توضيح المعنى ببساطة. ترجمة بديلة: "كما لو أنني هناك في وسطهم" أو "هناك في وسطهم روحيًا"</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18: 21 (#1)</w:t>
      </w:r>
      <w:r>
        <w:rPr>
          <w:rtl/>
          <w:cs/>
          <w:lang w:val="ar_AE" w:bidi="ar_AE"/>
        </w:rPr>
      </w:r>
    </w:p>
    <w:p>
      <w:pPr>
        <w:bidi/>
      </w:pPr>
      <w:r>
        <w:rPr>
          <w:rtl/>
          <w:cs/>
          <w:lang w:val="ar_AE" w:bidi="ar_AE"/>
        </w:rPr>
      </w:r>
      <w:r>
        <w:rPr>
          <w:b/>
          <w:rtl/>
          <w:cs/>
          <w:lang w:val="ar_AE" w:bidi="ar_AE"/>
        </w:rPr>
        <w:t>ποσάκις ἁμαρτήσει εἰς ἐμὲ ὁ ἀδελφός μου, καὶ ἀφήσω αὐτῷ</w:t>
      </w:r>
    </w:p>
    <w:p>
      <w:pPr>
        <w:bidi/>
      </w:pPr>
      <w:r>
        <w:rPr>
          <w:rtl/>
          <w:cs/>
          <w:lang w:val="ar_AE" w:bidi="ar_AE"/>
        </w:rPr>
      </w:r>
      <w:r>
        <w:rPr>
          <w:b/>
          <w:rtl/>
          <w:cs/>
          <w:lang w:val="ar_AE" w:bidi="ar_AE"/>
        </w:rPr>
        <w:t>"كَمْ مَرَّةً يُخْطِئُ إِلَيَّ أَخِي وَأَنَا أَغْفِرُ لَهُ"</w:t>
      </w:r>
    </w:p>
    <w:p>
      <w:pPr>
        <w:bidi/>
      </w:pPr>
      <w:r>
        <w:rPr>
          <w:rtl/>
          <w:cs/>
          <w:lang w:val="ar_AE" w:bidi="ar_AE"/>
        </w:rPr>
      </w:r>
      <w:r>
        <w:rPr>
          <w:rtl/>
          <w:cs/>
          <w:lang w:val="ar_AE" w:bidi="ar_AE"/>
        </w:rPr>
        <w:t>إذا كان من المألوف أكثر في لغتك، يمكنك الإشارة إلى الغفران قبل ارتكاب الخطية. ترجمة بديلة: "كم مرة سأغفر لأخي عندما يخطئ في حقي"</w:t>
      </w:r>
    </w:p>
    <w:p>
      <w:pPr>
        <w:bidi/>
      </w:pPr>
      <w:r>
        <w:rPr>
          <w:rtl/>
          <w:cs/>
          <w:lang w:val="ar_AE" w:bidi="ar_AE"/>
        </w:rPr>
      </w:r>
      <w:r>
        <w:rPr>
          <w:rtl/>
          <w:cs/>
          <w:lang w:val="ar_AE" w:bidi="ar_AE"/>
        </w:rPr>
        <w:t xml:space="preserve">انظر: </w:t>
      </w:r>
      <w:r>
        <w:rPr>
          <w:rtl/>
          <w:cs/>
          <w:lang w:val="ar_AE" w:bidi="ar_AE"/>
        </w:rPr>
        <w:t>بنية المعلومات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18: 21 (#2)</w:t>
      </w:r>
      <w:r>
        <w:rPr>
          <w:rtl/>
          <w:cs/>
          <w:lang w:val="ar_AE" w:bidi="ar_AE"/>
        </w:rPr>
      </w:r>
    </w:p>
    <w:p>
      <w:pPr>
        <w:bidi/>
      </w:pPr>
      <w:r>
        <w:rPr>
          <w:rtl/>
          <w:cs/>
          <w:lang w:val="ar_AE" w:bidi="ar_AE"/>
        </w:rPr>
      </w:r>
      <w:r>
        <w:rPr>
          <w:b/>
          <w:rtl/>
          <w:cs/>
          <w:lang w:val="ar_AE" w:bidi="ar_AE"/>
        </w:rPr>
        <w:t>ἁμαρτήσει εἰς ἐμὲ ὁ ἀδελφός μου, καὶ ἀφήσω</w:t>
      </w:r>
    </w:p>
    <w:p>
      <w:pPr>
        <w:bidi/>
      </w:pPr>
      <w:r>
        <w:rPr>
          <w:rtl/>
          <w:cs/>
          <w:lang w:val="ar_AE" w:bidi="ar_AE"/>
        </w:rPr>
      </w:r>
      <w:r>
        <w:rPr>
          <w:b/>
          <w:rtl/>
          <w:cs/>
          <w:lang w:val="ar_AE" w:bidi="ar_AE"/>
        </w:rPr>
        <w:t>"يُخْطِئُ إِلَيَّ أَخِي وَأَنَا أَغْفِرُ لَهُ؟"</w:t>
      </w:r>
    </w:p>
    <w:p>
      <w:pPr>
        <w:bidi/>
      </w:pPr>
      <w:r>
        <w:rPr>
          <w:rtl/>
          <w:cs/>
          <w:lang w:val="ar_AE" w:bidi="ar_AE"/>
        </w:rPr>
      </w:r>
      <w:r>
        <w:rPr>
          <w:rtl/>
          <w:cs/>
          <w:lang w:val="ar_AE" w:bidi="ar_AE"/>
        </w:rPr>
        <w:t>يستخدم بطرس صيغة تشير إلى المستقبل لطرح سؤال حول ما يجب عليه فعله. إذا كان من المفيد في لغتك، يمكنك التعبير عن الفكرة باستخدام صيغة تسأل عن التزام من جهتك. ترجمة بديلة: "هل يمكن لأخي أن يخطئ في حقي ويجب أن أغفر" أو "هل يمكن لأخي أن يخطئ في حقي وينبغي أن أغفر"</w:t>
      </w:r>
    </w:p>
    <w:p>
      <w:pPr>
        <w:bidi/>
      </w:pPr>
      <w:r>
        <w:rPr>
          <w:rtl/>
          <w:cs/>
          <w:lang w:val="ar_AE" w:bidi="ar_AE"/>
        </w:rPr>
      </w:r>
      <w:r>
        <w:rPr>
          <w:rtl/>
          <w:cs/>
          <w:lang w:val="ar_AE" w:bidi="ar_AE"/>
        </w:rPr>
        <w:t xml:space="preserve">انظر: </w:t>
      </w:r>
      <w:r>
        <w:rPr>
          <w:rtl/>
          <w:cs/>
          <w:lang w:val="ar_AE" w:bidi="ar_AE"/>
        </w:rPr>
        <w:t>التصريحات— استخدامات أخرى</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18: 21 (#3)</w:t>
      </w:r>
      <w:r>
        <w:rPr>
          <w:rtl/>
          <w:cs/>
          <w:lang w:val="ar_AE" w:bidi="ar_AE"/>
        </w:rPr>
      </w:r>
    </w:p>
    <w:p>
      <w:pPr>
        <w:bidi/>
      </w:pPr>
      <w:r>
        <w:rPr>
          <w:rtl/>
          <w:cs/>
          <w:lang w:val="ar_AE" w:bidi="ar_AE"/>
        </w:rPr>
      </w:r>
      <w:r>
        <w:rPr>
          <w:b/>
          <w:rtl/>
          <w:cs/>
          <w:lang w:val="ar_AE" w:bidi="ar_AE"/>
        </w:rPr>
        <w:t>ὁ ἀδελφός μου</w:t>
      </w:r>
    </w:p>
    <w:p>
      <w:pPr>
        <w:bidi/>
      </w:pPr>
      <w:r>
        <w:rPr>
          <w:rtl/>
          <w:cs/>
          <w:lang w:val="ar_AE" w:bidi="ar_AE"/>
        </w:rPr>
      </w:r>
      <w:r>
        <w:rPr>
          <w:b/>
          <w:rtl/>
          <w:cs/>
          <w:lang w:val="ar_AE" w:bidi="ar_AE"/>
        </w:rPr>
        <w:t>"أَخِي"</w:t>
      </w:r>
    </w:p>
    <w:p>
      <w:pPr>
        <w:bidi/>
      </w:pPr>
      <w:r>
        <w:rPr>
          <w:rtl/>
          <w:cs/>
          <w:lang w:val="ar_AE" w:bidi="ar_AE"/>
        </w:rPr>
      </w:r>
      <w:r>
        <w:rPr>
          <w:rtl/>
          <w:cs/>
          <w:lang w:val="ar_AE" w:bidi="ar_AE"/>
        </w:rPr>
        <w:t xml:space="preserve">يسوع يستخدم مصطلح </w:t>
      </w:r>
      <w:r>
        <w:rPr>
          <w:b/>
          <w:rtl/>
          <w:cs/>
          <w:lang w:val="ar_AE" w:bidi="ar_AE"/>
        </w:rPr>
        <w:t xml:space="preserve">أَخِي </w:t>
      </w:r>
      <w:r>
        <w:rPr>
          <w:rtl/>
          <w:cs/>
          <w:lang w:val="ar_AE" w:bidi="ar_AE"/>
        </w:rPr>
        <w:t>ليعني شخصًا يشارك نفس الإيمان. إذا كان ذلك مفيدًا في لغتك، يمكنك توضيح المعنى بشكل مباشر. ترجمة بديلة: "التلميذ شريكي في الإيمان"</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18: 21 (#4)</w:t>
      </w:r>
      <w:r>
        <w:rPr>
          <w:rtl/>
          <w:cs/>
          <w:lang w:val="ar_AE" w:bidi="ar_AE"/>
        </w:rPr>
      </w:r>
    </w:p>
    <w:p>
      <w:pPr>
        <w:bidi/>
      </w:pPr>
      <w:r>
        <w:rPr>
          <w:rtl/>
          <w:cs/>
          <w:lang w:val="ar_AE" w:bidi="ar_AE"/>
        </w:rPr>
      </w:r>
      <w:r>
        <w:rPr>
          <w:b/>
          <w:rtl/>
          <w:cs/>
          <w:lang w:val="ar_AE" w:bidi="ar_AE"/>
        </w:rPr>
        <w:t>ὁ ἀδελφός &amp; αὐτῷ</w:t>
      </w:r>
    </w:p>
    <w:p>
      <w:pPr>
        <w:bidi/>
      </w:pPr>
      <w:r>
        <w:rPr>
          <w:rtl/>
          <w:cs/>
          <w:lang w:val="ar_AE" w:bidi="ar_AE"/>
        </w:rPr>
      </w:r>
      <w:r>
        <w:rPr>
          <w:b/>
          <w:rtl/>
          <w:cs/>
          <w:lang w:val="ar_AE" w:bidi="ar_AE"/>
        </w:rPr>
        <w:t>"أَخِي"</w:t>
      </w:r>
      <w:r>
        <w:rPr>
          <w:rtl/>
          <w:cs/>
          <w:lang w:val="ar_AE" w:bidi="ar_AE"/>
        </w:rPr>
        <w:t xml:space="preserve"> - </w:t>
      </w:r>
      <w:r>
        <w:rPr>
          <w:b/>
          <w:rtl/>
          <w:cs/>
          <w:lang w:val="ar_AE" w:bidi="ar_AE"/>
        </w:rPr>
        <w:t>"لَهُ"</w:t>
      </w:r>
    </w:p>
    <w:p>
      <w:pPr>
        <w:bidi/>
      </w:pPr>
      <w:r>
        <w:rPr>
          <w:rtl/>
          <w:cs/>
          <w:lang w:val="ar_AE" w:bidi="ar_AE"/>
        </w:rPr>
      </w:r>
      <w:r>
        <w:rPr>
          <w:rtl/>
          <w:cs/>
          <w:lang w:val="ar_AE" w:bidi="ar_AE"/>
        </w:rPr>
        <w:t xml:space="preserve">على الرغم من أن المصطلحين </w:t>
      </w:r>
      <w:r>
        <w:rPr>
          <w:b/>
          <w:rtl/>
          <w:cs/>
          <w:lang w:val="ar_AE" w:bidi="ar_AE"/>
        </w:rPr>
        <w:t>أَخِي</w:t>
      </w:r>
      <w:r>
        <w:rPr>
          <w:rtl/>
          <w:cs/>
          <w:lang w:val="ar_AE" w:bidi="ar_AE"/>
        </w:rPr>
        <w:t xml:space="preserve"> و</w:t>
      </w:r>
      <w:r>
        <w:rPr>
          <w:b/>
          <w:rtl/>
          <w:cs/>
          <w:lang w:val="ar_AE" w:bidi="ar_AE"/>
        </w:rPr>
        <w:t>لَهُ</w:t>
      </w:r>
      <w:r>
        <w:rPr>
          <w:rtl/>
          <w:cs/>
          <w:lang w:val="ar_AE" w:bidi="ar_AE"/>
        </w:rPr>
        <w:t xml:space="preserve"> هما للمذكر، إلا أن يسوع يستخدم الكلمات بمعنى عام يشمل كل من الرجال والنساء. إذا كان من المفيد في لغتك، يمكنك استخدام عبارات توضح ذلك. ترجمة بديلة: "أخ أو أخت... له أو لها"</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18: 21 (#5)</w:t>
      </w:r>
      <w:r>
        <w:rPr>
          <w:rtl/>
          <w:cs/>
          <w:lang w:val="ar_AE" w:bidi="ar_AE"/>
        </w:rPr>
      </w:r>
    </w:p>
    <w:p>
      <w:pPr>
        <w:bidi/>
      </w:pPr>
      <w:r>
        <w:rPr>
          <w:rtl/>
          <w:cs/>
          <w:lang w:val="ar_AE" w:bidi="ar_AE"/>
        </w:rPr>
      </w:r>
      <w:r>
        <w:rPr>
          <w:b/>
          <w:rtl/>
          <w:cs/>
          <w:lang w:val="ar_AE" w:bidi="ar_AE"/>
        </w:rPr>
        <w:t>ἕως ἑπτάκις</w:t>
      </w:r>
    </w:p>
    <w:p>
      <w:pPr>
        <w:bidi/>
      </w:pPr>
      <w:r>
        <w:rPr>
          <w:rtl/>
          <w:cs/>
          <w:lang w:val="ar_AE" w:bidi="ar_AE"/>
        </w:rPr>
      </w:r>
      <w:r>
        <w:rPr>
          <w:b/>
          <w:rtl/>
          <w:cs/>
          <w:lang w:val="ar_AE" w:bidi="ar_AE"/>
        </w:rPr>
        <w:t>"إِلَى سَبْعِ مَرَّاتٍ"</w:t>
      </w:r>
    </w:p>
    <w:p>
      <w:pPr>
        <w:bidi/>
      </w:pPr>
      <w:r>
        <w:rPr>
          <w:rtl/>
          <w:cs/>
          <w:lang w:val="ar_AE" w:bidi="ar_AE"/>
        </w:rPr>
      </w:r>
      <w:r>
        <w:rPr>
          <w:rtl/>
          <w:cs/>
          <w:lang w:val="ar_AE" w:bidi="ar_AE"/>
        </w:rPr>
        <w:t>يترك بطرس هنا بعض الكلمات التي تحتاجها الجملة في العديد من اللغات الأخرى لتكون جمل كاملة. يمكنك تزويد هذه الكلمات من السؤال السابق إذا كان ذلك أوضح في لغتك. ترجمة بديلة: "هل سأغفر له حتى سبع مرات"</w:t>
      </w:r>
    </w:p>
    <w:p>
      <w:pPr>
        <w:bidi/>
      </w:pPr>
      <w:r>
        <w:rPr>
          <w:rtl/>
          <w:cs/>
          <w:lang w:val="ar_AE" w:bidi="ar_AE"/>
        </w:rPr>
      </w:r>
      <w:r>
        <w:rPr>
          <w:rtl/>
          <w:cs/>
          <w:lang w:val="ar_AE" w:bidi="ar_AE"/>
        </w:rPr>
        <w:t xml:space="preserve">انظر: </w:t>
      </w:r>
      <w:r>
        <w:rPr>
          <w:rtl/>
          <w:cs/>
          <w:lang w:val="ar_AE" w:bidi="ar_AE"/>
        </w:rPr>
        <w:t>الحذف</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18: 21 (#6)</w:t>
      </w:r>
      <w:r>
        <w:rPr>
          <w:rtl/>
          <w:cs/>
          <w:lang w:val="ar_AE" w:bidi="ar_AE"/>
        </w:rPr>
      </w:r>
    </w:p>
    <w:p>
      <w:pPr>
        <w:bidi/>
      </w:pPr>
      <w:r>
        <w:rPr>
          <w:rtl/>
          <w:cs/>
          <w:lang w:val="ar_AE" w:bidi="ar_AE"/>
        </w:rPr>
      </w:r>
      <w:r>
        <w:rPr>
          <w:b/>
          <w:rtl/>
          <w:cs/>
          <w:lang w:val="ar_AE" w:bidi="ar_AE"/>
        </w:rPr>
        <w:t>ἕως ἑπτάκις</w:t>
      </w:r>
    </w:p>
    <w:p>
      <w:pPr>
        <w:bidi/>
      </w:pPr>
      <w:r>
        <w:rPr>
          <w:rtl/>
          <w:cs/>
          <w:lang w:val="ar_AE" w:bidi="ar_AE"/>
        </w:rPr>
      </w:r>
      <w:r>
        <w:rPr>
          <w:b/>
          <w:rtl/>
          <w:cs/>
          <w:lang w:val="ar_AE" w:bidi="ar_AE"/>
        </w:rPr>
        <w:t>"إِلَى سَبْعِ مَرَّاتٍ"</w:t>
      </w:r>
    </w:p>
    <w:p>
      <w:pPr>
        <w:bidi/>
      </w:pPr>
      <w:r>
        <w:rPr>
          <w:rtl/>
          <w:cs/>
          <w:lang w:val="ar_AE" w:bidi="ar_AE"/>
        </w:rPr>
      </w:r>
      <w:r>
        <w:rPr>
          <w:rtl/>
          <w:cs/>
          <w:lang w:val="ar_AE" w:bidi="ar_AE"/>
        </w:rPr>
        <w:t>ترجمة بديلة: "حتى سبع مرات"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18: 22 (#1)</w:t>
      </w:r>
      <w:r>
        <w:rPr>
          <w:rtl/>
          <w:cs/>
          <w:lang w:val="ar_AE" w:bidi="ar_AE"/>
        </w:rPr>
      </w:r>
    </w:p>
    <w:p>
      <w:pPr>
        <w:bidi/>
      </w:pPr>
      <w:r>
        <w:rPr>
          <w:rtl/>
          <w:cs/>
          <w:lang w:val="ar_AE" w:bidi="ar_AE"/>
        </w:rPr>
      </w:r>
      <w:r>
        <w:rPr>
          <w:b/>
          <w:rtl/>
          <w:cs/>
          <w:lang w:val="ar_AE" w:bidi="ar_AE"/>
        </w:rPr>
        <w:t>λέγει</w:t>
      </w:r>
    </w:p>
    <w:p>
      <w:pPr>
        <w:bidi/>
      </w:pPr>
      <w:r>
        <w:rPr>
          <w:rtl/>
          <w:cs/>
          <w:lang w:val="ar_AE" w:bidi="ar_AE"/>
        </w:rPr>
      </w:r>
      <w:r>
        <w:rPr>
          <w:b/>
          <w:rtl/>
          <w:cs/>
          <w:lang w:val="ar_AE" w:bidi="ar_AE"/>
        </w:rPr>
        <w:t>"قَالَ"</w:t>
      </w:r>
    </w:p>
    <w:p>
      <w:pPr>
        <w:bidi/>
      </w:pPr>
      <w:r>
        <w:rPr>
          <w:rtl/>
          <w:cs/>
          <w:lang w:val="ar_AE" w:bidi="ar_AE"/>
        </w:rPr>
      </w:r>
      <w:r>
        <w:rPr>
          <w:rtl/>
          <w:cs/>
          <w:lang w:val="ar_AE" w:bidi="ar_AE"/>
        </w:rPr>
        <w:t>للإشارة إلى التطور الحادث في القصة، يستخدم متّي الزمن الماضي. إذا لم يكن من المألوف القيام بذلك في لغتك، يمكنك استخدام الزمن الماضي التام في ترجمتك. ترجمة بديلة: "وقد قال"</w:t>
      </w:r>
    </w:p>
    <w:p>
      <w:pPr>
        <w:bidi/>
      </w:pPr>
      <w:r>
        <w:rPr>
          <w:rtl/>
          <w:cs/>
          <w:lang w:val="ar_AE" w:bidi="ar_AE"/>
        </w:rPr>
      </w:r>
      <w:r>
        <w:rPr>
          <w:rtl/>
          <w:cs/>
          <w:lang w:val="ar_AE" w:bidi="ar_AE"/>
        </w:rPr>
        <w:t xml:space="preserve">انظر: </w:t>
      </w:r>
      <w:r>
        <w:rPr>
          <w:rtl/>
          <w:cs/>
          <w:lang w:val="ar_AE" w:bidi="ar_AE"/>
        </w:rPr>
        <w:t>الاستخدامات الاستثنائية للأزمنة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18: 22 (#2)</w:t>
      </w:r>
      <w:r>
        <w:rPr>
          <w:rtl/>
          <w:cs/>
          <w:lang w:val="ar_AE" w:bidi="ar_AE"/>
        </w:rPr>
      </w:r>
    </w:p>
    <w:p>
      <w:pPr>
        <w:bidi/>
      </w:pPr>
      <w:r>
        <w:rPr>
          <w:rtl/>
          <w:cs/>
          <w:lang w:val="ar_AE" w:bidi="ar_AE"/>
        </w:rPr>
      </w:r>
      <w:r>
        <w:rPr>
          <w:b/>
          <w:rtl/>
          <w:cs/>
          <w:lang w:val="ar_AE" w:bidi="ar_AE"/>
        </w:rPr>
        <w:t>οὐ λέγω σοι ἕως ἑπτάκις, ἀλλὰ ἕως ἑβδομηκοντάκις ἑπτά</w:t>
      </w:r>
    </w:p>
    <w:p>
      <w:pPr>
        <w:bidi/>
      </w:pPr>
      <w:r>
        <w:rPr>
          <w:rtl/>
          <w:cs/>
          <w:lang w:val="ar_AE" w:bidi="ar_AE"/>
        </w:rPr>
      </w:r>
      <w:r>
        <w:rPr>
          <w:b/>
          <w:rtl/>
          <w:cs/>
          <w:lang w:val="ar_AE" w:bidi="ar_AE"/>
        </w:rPr>
        <w:t>"لَا أَقُولُ لَكَ إِلَى سَبْعِ مَرَّاتٍ، بَلْ إِلَى سَبْعِينَ مَرَّةً سَبْعَ مَرَّاتٍ"</w:t>
      </w:r>
    </w:p>
    <w:p>
      <w:pPr>
        <w:bidi/>
      </w:pPr>
      <w:r>
        <w:rPr>
          <w:rtl/>
          <w:cs/>
          <w:lang w:val="ar_AE" w:bidi="ar_AE"/>
        </w:rPr>
      </w:r>
      <w:r>
        <w:rPr>
          <w:rtl/>
          <w:cs/>
          <w:lang w:val="ar_AE" w:bidi="ar_AE"/>
        </w:rPr>
        <w:t>إذا كانت لغتك لا تضع الجملة السلبية قبل الجملة الإيجابية بشكل مألوف ، يمكنك عكس الجملتين هنا. ترجمة بديلة: "أقول لك حتى 77 مرة، وليس حتى سبع مرات"</w:t>
      </w:r>
    </w:p>
    <w:p>
      <w:pPr>
        <w:bidi/>
      </w:pPr>
      <w:r>
        <w:rPr>
          <w:rtl/>
          <w:cs/>
          <w:lang w:val="ar_AE" w:bidi="ar_AE"/>
        </w:rPr>
      </w:r>
      <w:r>
        <w:rPr>
          <w:rtl/>
          <w:cs/>
          <w:lang w:val="ar_AE" w:bidi="ar_AE"/>
        </w:rPr>
        <w:t xml:space="preserve">انظر: </w:t>
      </w:r>
      <w:r>
        <w:rPr>
          <w:rtl/>
          <w:cs/>
          <w:lang w:val="ar_AE" w:bidi="ar_AE"/>
        </w:rPr>
        <w:t>بنية المعلومات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18: 22 (#3)</w:t>
      </w:r>
      <w:r>
        <w:rPr>
          <w:rtl/>
          <w:cs/>
          <w:lang w:val="ar_AE" w:bidi="ar_AE"/>
        </w:rPr>
      </w:r>
    </w:p>
    <w:p>
      <w:pPr>
        <w:bidi/>
      </w:pPr>
      <w:r>
        <w:rPr>
          <w:rtl/>
          <w:cs/>
          <w:lang w:val="ar_AE" w:bidi="ar_AE"/>
        </w:rPr>
      </w:r>
      <w:r>
        <w:rPr>
          <w:b/>
          <w:rtl/>
          <w:cs/>
          <w:lang w:val="ar_AE" w:bidi="ar_AE"/>
        </w:rPr>
        <w:t>ἕως ἑπτάκις, ἀλλὰ ἕως ἑβδομηκοντάκις ἑπτά</w:t>
      </w:r>
    </w:p>
    <w:p>
      <w:pPr>
        <w:bidi/>
      </w:pPr>
      <w:r>
        <w:rPr>
          <w:rtl/>
          <w:cs/>
          <w:lang w:val="ar_AE" w:bidi="ar_AE"/>
        </w:rPr>
      </w:r>
      <w:r>
        <w:rPr>
          <w:b/>
          <w:rtl/>
          <w:cs/>
          <w:lang w:val="ar_AE" w:bidi="ar_AE"/>
        </w:rPr>
        <w:t>"بَلْ إِلَى سَبْعِينَ مَرَّةً سَبْعَ مَرَّاتٍ"</w:t>
      </w:r>
    </w:p>
    <w:p>
      <w:pPr>
        <w:bidi/>
      </w:pPr>
      <w:r>
        <w:rPr>
          <w:rtl/>
          <w:cs/>
          <w:lang w:val="ar_AE" w:bidi="ar_AE"/>
        </w:rPr>
      </w:r>
      <w:r>
        <w:rPr>
          <w:rtl/>
          <w:cs/>
          <w:lang w:val="ar_AE" w:bidi="ar_AE"/>
        </w:rPr>
        <w:t>يسوع يترك بعض الكلمات التي تحتاجها الجملة في العديد من اللغات الأخرى لتكون مكتملة. يمكنك توفير هذه الكلمات من الآية السابقة إذا كان ذلك أوضح في لغتك. ترجمة بديلة: "لا أن تغفر لأخيك حتى سبع مرات، ولكن تغفر له حتى 77 مرة"</w:t>
      </w:r>
    </w:p>
    <w:p>
      <w:pPr>
        <w:bidi/>
      </w:pPr>
      <w:r>
        <w:rPr>
          <w:rtl/>
          <w:cs/>
          <w:lang w:val="ar_AE" w:bidi="ar_AE"/>
        </w:rPr>
      </w:r>
      <w:r>
        <w:rPr>
          <w:rtl/>
          <w:cs/>
          <w:lang w:val="ar_AE" w:bidi="ar_AE"/>
        </w:rPr>
        <w:t xml:space="preserve">انظر: </w:t>
      </w:r>
      <w:r>
        <w:rPr>
          <w:rtl/>
          <w:cs/>
          <w:lang w:val="ar_AE" w:bidi="ar_AE"/>
        </w:rPr>
        <w:t>الحذف</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18: 22 (#4)</w:t>
      </w:r>
      <w:r>
        <w:rPr>
          <w:rtl/>
          <w:cs/>
          <w:lang w:val="ar_AE" w:bidi="ar_AE"/>
        </w:rPr>
      </w:r>
    </w:p>
    <w:p>
      <w:pPr>
        <w:bidi/>
      </w:pPr>
      <w:r>
        <w:rPr>
          <w:rtl/>
          <w:cs/>
          <w:lang w:val="ar_AE" w:bidi="ar_AE"/>
        </w:rPr>
      </w:r>
      <w:r>
        <w:rPr>
          <w:b/>
          <w:rtl/>
          <w:cs/>
          <w:lang w:val="ar_AE" w:bidi="ar_AE"/>
        </w:rPr>
        <w:t>ἑβδομηκοντάκις ἑπτά</w:t>
      </w:r>
    </w:p>
    <w:p>
      <w:pPr>
        <w:bidi/>
      </w:pPr>
      <w:r>
        <w:rPr>
          <w:rtl/>
          <w:cs/>
          <w:lang w:val="ar_AE" w:bidi="ar_AE"/>
        </w:rPr>
      </w:r>
      <w:r>
        <w:rPr>
          <w:b/>
          <w:rtl/>
          <w:cs/>
          <w:lang w:val="ar_AE" w:bidi="ar_AE"/>
        </w:rPr>
        <w:t>" سَبْعِينَ مَرَّةً سَبْعَ مَرَّاتٍ"</w:t>
      </w:r>
    </w:p>
    <w:p>
      <w:pPr>
        <w:bidi/>
      </w:pPr>
      <w:r>
        <w:rPr>
          <w:rtl/>
          <w:cs/>
          <w:lang w:val="ar_AE" w:bidi="ar_AE"/>
        </w:rPr>
      </w:r>
      <w:r>
        <w:rPr>
          <w:rtl/>
          <w:cs/>
          <w:lang w:val="ar_AE" w:bidi="ar_AE"/>
        </w:rPr>
        <w:t xml:space="preserve">هنا يستخدم يسوع الرقم الكبير </w:t>
      </w:r>
      <w:r>
        <w:rPr>
          <w:b/>
          <w:rtl/>
          <w:cs/>
          <w:lang w:val="ar_AE" w:bidi="ar_AE"/>
        </w:rPr>
        <w:t>77</w:t>
      </w:r>
      <w:r>
        <w:rPr>
          <w:rtl/>
          <w:cs/>
          <w:lang w:val="ar_AE" w:bidi="ar_AE"/>
        </w:rPr>
        <w:t xml:space="preserve"> ليشير إلى أن بطرس وجميع المؤمنين يجب أن يغفروا دائمًا للآخرين. لا يقصد يسوع أن يعدوا حتى </w:t>
      </w:r>
      <w:r>
        <w:rPr>
          <w:b/>
          <w:rtl/>
          <w:cs/>
          <w:lang w:val="ar_AE" w:bidi="ar_AE"/>
        </w:rPr>
        <w:t>77</w:t>
      </w:r>
      <w:r>
        <w:rPr>
          <w:rtl/>
          <w:cs/>
          <w:lang w:val="ar_AE" w:bidi="ar_AE"/>
        </w:rPr>
        <w:t xml:space="preserve"> ثم يتوقفوا عن الغفران للآخرين. إذا كان ذلك مفيدًا في لغتك، يمكنك تقديم هذه الفكرة بشكل أوضح. ترجمة بديلة: "77 مرة وما بعدها" أو "77 مرة، وأعني بذلك أن تغفروا دائمًا"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18: 22 (#5)</w:t>
      </w:r>
      <w:r>
        <w:rPr>
          <w:rtl/>
          <w:cs/>
          <w:lang w:val="ar_AE" w:bidi="ar_AE"/>
        </w:rPr>
      </w:r>
    </w:p>
    <w:p>
      <w:pPr>
        <w:bidi/>
      </w:pPr>
      <w:r>
        <w:rPr>
          <w:rtl/>
          <w:cs/>
          <w:lang w:val="ar_AE" w:bidi="ar_AE"/>
        </w:rPr>
      </w:r>
      <w:r>
        <w:rPr>
          <w:b/>
          <w:rtl/>
          <w:cs/>
          <w:lang w:val="ar_AE" w:bidi="ar_AE"/>
        </w:rPr>
        <w:t>"سَبْعِينَ مَرَّةً سَبْعَ مَرَّاتٍ"</w:t>
      </w:r>
    </w:p>
    <w:p>
      <w:pPr>
        <w:bidi/>
      </w:pPr>
      <w:r>
        <w:rPr>
          <w:rtl/>
          <w:cs/>
          <w:lang w:val="ar_AE" w:bidi="ar_AE"/>
        </w:rPr>
      </w:r>
      <w:r>
        <w:rPr>
          <w:rtl/>
          <w:cs/>
          <w:lang w:val="ar_AE" w:bidi="ar_AE"/>
        </w:rPr>
        <w:t xml:space="preserve">هنا، العبارة المترجمة كـ </w:t>
      </w:r>
      <w:r>
        <w:rPr>
          <w:b/>
          <w:rtl/>
          <w:cs/>
          <w:lang w:val="ar_AE" w:bidi="ar_AE"/>
        </w:rPr>
        <w:t>77 مرة</w:t>
      </w:r>
      <w:r>
        <w:rPr>
          <w:rtl/>
          <w:cs/>
          <w:lang w:val="ar_AE" w:bidi="ar_AE"/>
        </w:rPr>
        <w:t xml:space="preserve"> قد تشير إلى: (1) 70 مرة بالإضافة إلى سبع مرات. ترجمة بديلة: "70 مرة بالإضافة إلى سبع مرات" (2) 70 مرة مضروبة في سبع مرات. ترجمة بديلة: "70 مرة سبع مرات"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18: 23 (#1)</w:t>
      </w:r>
      <w:r>
        <w:rPr>
          <w:rtl/>
          <w:cs/>
          <w:lang w:val="ar_AE" w:bidi="ar_AE"/>
        </w:rPr>
      </w:r>
    </w:p>
    <w:p>
      <w:pPr>
        <w:bidi/>
      </w:pPr>
      <w:r>
        <w:rPr>
          <w:rtl/>
          <w:cs/>
          <w:lang w:val="ar_AE" w:bidi="ar_AE"/>
        </w:rPr>
      </w:r>
      <w:r>
        <w:rPr>
          <w:b/>
          <w:rtl/>
          <w:cs/>
          <w:lang w:val="ar_AE" w:bidi="ar_AE"/>
        </w:rPr>
        <w:t>διὰ τοῦτο ὡμοιώθη ἡ Βασιλεία τῶν Οὐρανῶν ἀνθρώπῳ</w:t>
      </w:r>
    </w:p>
    <w:p>
      <w:pPr>
        <w:bidi/>
      </w:pPr>
      <w:r>
        <w:rPr>
          <w:rtl/>
          <w:cs/>
          <w:lang w:val="ar_AE" w:bidi="ar_AE"/>
        </w:rPr>
      </w:r>
      <w:r>
        <w:rPr>
          <w:b/>
          <w:rtl/>
          <w:cs/>
          <w:lang w:val="ar_AE" w:bidi="ar_AE"/>
        </w:rPr>
        <w:t>"لِذَلِكَ يُشْبِهُ مَلَكُوتُ ٱلسَّمَاوَاتِ إِنْسَانًا"</w:t>
      </w:r>
    </w:p>
    <w:p>
      <w:pPr>
        <w:bidi/>
      </w:pPr>
      <w:r>
        <w:rPr>
          <w:rtl/>
          <w:cs/>
          <w:lang w:val="ar_AE" w:bidi="ar_AE"/>
        </w:rPr>
      </w:r>
      <w:r>
        <w:rPr>
          <w:rtl/>
          <w:cs/>
          <w:lang w:val="ar_AE" w:bidi="ar_AE"/>
        </w:rPr>
        <w:t>لتعليم تلاميذه، يقدم يسوع قصة أو توضيحًا. إذا كان ذلك مفيدًا لقرّائك، يمكنك الإشارة إلى ذلك بشكل صريح. ترجمة بديلة: "استمع إلى هذه القصة: بالنظر إلى ما قلته للتو، يُشبّه ملكوت السماوات برجل"</w:t>
      </w:r>
    </w:p>
    <w:p>
      <w:pPr>
        <w:bidi/>
      </w:pPr>
      <w:r>
        <w:rPr>
          <w:rtl/>
          <w:cs/>
          <w:lang w:val="ar_AE" w:bidi="ar_AE"/>
        </w:rPr>
      </w:r>
      <w:r>
        <w:rPr>
          <w:rtl/>
          <w:cs/>
          <w:lang w:val="ar_AE" w:bidi="ar_AE"/>
        </w:rPr>
        <w:t xml:space="preserve">انظر: </w:t>
      </w:r>
      <w:r>
        <w:rPr>
          <w:rtl/>
          <w:cs/>
          <w:lang w:val="ar_AE" w:bidi="ar_AE"/>
        </w:rPr>
        <w:t>الأمثال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18: 23 (#2)</w:t>
      </w:r>
      <w:r>
        <w:rPr>
          <w:rtl/>
          <w:cs/>
          <w:lang w:val="ar_AE" w:bidi="ar_AE"/>
        </w:rPr>
      </w:r>
    </w:p>
    <w:p>
      <w:pPr>
        <w:bidi/>
      </w:pPr>
      <w:r>
        <w:rPr>
          <w:rtl/>
          <w:cs/>
          <w:lang w:val="ar_AE" w:bidi="ar_AE"/>
        </w:rPr>
      </w:r>
      <w:r>
        <w:rPr>
          <w:b/>
          <w:rtl/>
          <w:cs/>
          <w:lang w:val="ar_AE" w:bidi="ar_AE"/>
        </w:rPr>
        <w:t>διὰ τοῦτο</w:t>
      </w:r>
    </w:p>
    <w:p>
      <w:pPr>
        <w:bidi/>
      </w:pPr>
      <w:r>
        <w:rPr>
          <w:rtl/>
          <w:cs/>
          <w:lang w:val="ar_AE" w:bidi="ar_AE"/>
        </w:rPr>
      </w:r>
      <w:r>
        <w:rPr>
          <w:b/>
          <w:rtl/>
          <w:cs/>
          <w:lang w:val="ar_AE" w:bidi="ar_AE"/>
        </w:rPr>
        <w:t>"لِذَلِكَ"</w:t>
      </w:r>
    </w:p>
    <w:p>
      <w:pPr>
        <w:bidi/>
      </w:pPr>
      <w:r>
        <w:rPr>
          <w:rtl/>
          <w:cs/>
          <w:lang w:val="ar_AE" w:bidi="ar_AE"/>
        </w:rPr>
      </w:r>
      <w:r>
        <w:rPr>
          <w:rtl/>
          <w:cs/>
          <w:lang w:val="ar_AE" w:bidi="ar_AE"/>
        </w:rPr>
        <w:t xml:space="preserve">هنا، كلمة </w:t>
      </w:r>
      <w:r>
        <w:rPr>
          <w:b/>
          <w:rtl/>
          <w:cs/>
          <w:lang w:val="ar_AE" w:bidi="ar_AE"/>
        </w:rPr>
        <w:t>لِذَلِكَ</w:t>
      </w:r>
      <w:r>
        <w:rPr>
          <w:rtl/>
          <w:cs/>
          <w:lang w:val="ar_AE" w:bidi="ar_AE"/>
        </w:rPr>
        <w:t xml:space="preserve"> تشير إلى استنتاج أو استدلال بناءً على ما قاله يسوع عن كيفية مغفرة تلاميذه للآخرين. إذا كان من المفيد في لغتك، يمكنك استخدام كلمة أو عبارة مختلفة تقدم استنتاجًا أو استدلالًا. ترجمة بديلة: "بسبب ذلك" أو "نظرًا لكل ذلك"</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18: 23 (#3)</w:t>
      </w:r>
      <w:r>
        <w:rPr>
          <w:rtl/>
          <w:cs/>
          <w:lang w:val="ar_AE" w:bidi="ar_AE"/>
        </w:rPr>
      </w:r>
    </w:p>
    <w:p>
      <w:pPr>
        <w:bidi/>
      </w:pPr>
      <w:r>
        <w:rPr>
          <w:rtl/>
          <w:cs/>
          <w:lang w:val="ar_AE" w:bidi="ar_AE"/>
        </w:rPr>
      </w:r>
      <w:r>
        <w:rPr>
          <w:b/>
          <w:rtl/>
          <w:cs/>
          <w:lang w:val="ar_AE" w:bidi="ar_AE"/>
        </w:rPr>
        <w:t>ὡμοιώθη ἡ Βασιλεία τῶν Οὐρανῶν</w:t>
      </w:r>
    </w:p>
    <w:p>
      <w:pPr>
        <w:bidi/>
      </w:pPr>
      <w:r>
        <w:rPr>
          <w:rtl/>
          <w:cs/>
          <w:lang w:val="ar_AE" w:bidi="ar_AE"/>
        </w:rPr>
      </w:r>
      <w:r>
        <w:rPr>
          <w:b/>
          <w:rtl/>
          <w:cs/>
          <w:lang w:val="ar_AE" w:bidi="ar_AE"/>
        </w:rPr>
        <w:t>"يُشْبِهُ مَلَكُوتُ ٱلسَّمَاوَاتِ"</w:t>
      </w:r>
    </w:p>
    <w:p>
      <w:pPr>
        <w:bidi/>
      </w:pPr>
      <w:r>
        <w:rPr>
          <w:rtl/>
          <w:cs/>
          <w:lang w:val="ar_AE" w:bidi="ar_AE"/>
        </w:rPr>
      </w:r>
      <w:r>
        <w:rPr>
          <w:rtl/>
          <w:cs/>
          <w:lang w:val="ar_AE" w:bidi="ar_AE"/>
        </w:rPr>
        <w:t>إذا كانت لغتك لا تستخدم هذه الصيغة المبنية للمجهول، يمكنك التعبير عن الفكرة بصيغة المبني للمعلوم أو بطريقة أخرى تكون مألوفة في لغتك. إذا كنت بحاجة إلى توضيح من يقوم بالمقارنة، فمن الواضح من السياق أنه يسوع نفسه. ترجمة بديلة: "أقارن ملكوت السماوات بـ" أو "ملكوت السماوات يمكن مقارنته بـ"</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18: 23 (#4)</w:t>
      </w:r>
      <w:r>
        <w:rPr>
          <w:rtl/>
          <w:cs/>
          <w:lang w:val="ar_AE" w:bidi="ar_AE"/>
        </w:rPr>
      </w:r>
    </w:p>
    <w:p>
      <w:pPr>
        <w:bidi/>
      </w:pPr>
      <w:r>
        <w:rPr>
          <w:rtl/>
          <w:cs/>
          <w:lang w:val="ar_AE" w:bidi="ar_AE"/>
        </w:rPr>
      </w:r>
      <w:r>
        <w:rPr>
          <w:b/>
          <w:rtl/>
          <w:cs/>
          <w:lang w:val="ar_AE" w:bidi="ar_AE"/>
        </w:rPr>
        <w:t>συνᾶραι λόγον</w:t>
      </w:r>
    </w:p>
    <w:p>
      <w:pPr>
        <w:bidi/>
      </w:pPr>
      <w:r>
        <w:rPr>
          <w:rtl/>
          <w:cs/>
          <w:lang w:val="ar_AE" w:bidi="ar_AE"/>
        </w:rPr>
      </w:r>
      <w:r>
        <w:rPr>
          <w:b/>
          <w:rtl/>
          <w:cs/>
          <w:lang w:val="ar_AE" w:bidi="ar_AE"/>
        </w:rPr>
        <w:t>" يُحَاسِبَ عَبِيدَهُ"</w:t>
      </w:r>
    </w:p>
    <w:p>
      <w:pPr>
        <w:bidi/>
      </w:pPr>
      <w:r>
        <w:rPr>
          <w:rtl/>
          <w:cs/>
          <w:lang w:val="ar_AE" w:bidi="ar_AE"/>
        </w:rPr>
      </w:r>
      <w:r>
        <w:rPr>
          <w:rtl/>
          <w:cs/>
          <w:lang w:val="ar_AE" w:bidi="ar_AE"/>
        </w:rPr>
        <w:t xml:space="preserve">هنا، تشير العبارة </w:t>
      </w:r>
      <w:r>
        <w:rPr>
          <w:b/>
          <w:rtl/>
          <w:cs/>
          <w:lang w:val="ar_AE" w:bidi="ar_AE"/>
        </w:rPr>
        <w:t xml:space="preserve"> يُحَاسِبَ عَبِيدَهُ</w:t>
      </w:r>
      <w:r>
        <w:rPr>
          <w:rtl/>
          <w:cs/>
          <w:lang w:val="ar_AE" w:bidi="ar_AE"/>
        </w:rPr>
        <w:t xml:space="preserve"> إلى تسوية الحسابات، أي حل أي ديون أو قروض بين الناس. إذا كان من المفيد في لغتك، يمكنك استخدام عبارة مماثلة أو توضيح المعنى بشكل مباشر. ترجمة بديلة: "تسوية الحسابات"</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18: 24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"فَـ"</w:t>
      </w:r>
    </w:p>
    <w:p>
      <w:pPr>
        <w:bidi/>
      </w:pPr>
      <w:r>
        <w:rPr>
          <w:rtl/>
          <w:cs/>
          <w:lang w:val="ar_AE" w:bidi="ar_AE"/>
        </w:rPr>
      </w:r>
      <w:r>
        <w:rPr>
          <w:rtl/>
          <w:cs/>
          <w:lang w:val="ar_AE" w:bidi="ar_AE"/>
        </w:rPr>
        <w:t xml:space="preserve">هنا، يُستخدم حرف </w:t>
      </w:r>
      <w:r>
        <w:rPr>
          <w:b/>
          <w:rtl/>
          <w:cs/>
          <w:lang w:val="ar_AE" w:bidi="ar_AE"/>
        </w:rPr>
        <w:t>فَـ</w:t>
      </w:r>
      <w:r>
        <w:rPr>
          <w:rtl/>
          <w:cs/>
          <w:lang w:val="ar_AE" w:bidi="ar_AE"/>
        </w:rPr>
        <w:t xml:space="preserve"> لتقديم الحدث التالي الذي وقع. إذا كان من المفيد في لغتك، يمكنك استخدام كلمة أو عبارة تقدم الحدث التالي، أو يمكنك ترك </w:t>
      </w:r>
      <w:r>
        <w:rPr>
          <w:b/>
          <w:rtl/>
          <w:cs/>
          <w:lang w:val="ar_AE" w:bidi="ar_AE"/>
        </w:rPr>
        <w:t>فَـ</w:t>
      </w:r>
      <w:r>
        <w:rPr>
          <w:rtl/>
          <w:cs/>
          <w:lang w:val="ar_AE" w:bidi="ar_AE"/>
        </w:rPr>
        <w:t xml:space="preserve"> بدون ترجمة. ترجمة بديلة: "ثم،"</w:t>
      </w:r>
    </w:p>
    <w:p>
      <w:pPr>
        <w:bidi/>
      </w:pPr>
      <w:r>
        <w:rPr>
          <w:rtl/>
          <w:cs/>
          <w:lang w:val="ar_AE" w:bidi="ar_AE"/>
        </w:rPr>
      </w:r>
      <w:r>
        <w:rPr>
          <w:rtl/>
          <w:cs/>
          <w:lang w:val="ar_AE" w:bidi="ar_AE"/>
        </w:rPr>
        <w:t xml:space="preserve">انظر: </w:t>
      </w:r>
      <w:r>
        <w:rPr>
          <w:rtl/>
          <w:cs/>
          <w:lang w:val="ar_AE" w:bidi="ar_AE"/>
        </w:rPr>
        <w:t>كلمات وعبارات الربط</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18: 24 (#2)</w:t>
      </w:r>
      <w:r>
        <w:rPr>
          <w:rtl/>
          <w:cs/>
          <w:lang w:val="ar_AE" w:bidi="ar_AE"/>
        </w:rPr>
      </w:r>
    </w:p>
    <w:p>
      <w:pPr>
        <w:bidi/>
      </w:pPr>
      <w:r>
        <w:rPr>
          <w:rtl/>
          <w:cs/>
          <w:lang w:val="ar_AE" w:bidi="ar_AE"/>
        </w:rPr>
      </w:r>
      <w:r>
        <w:rPr>
          <w:b/>
          <w:rtl/>
          <w:cs/>
          <w:lang w:val="ar_AE" w:bidi="ar_AE"/>
        </w:rPr>
        <w:t>συναίρειν</w:t>
      </w:r>
    </w:p>
    <w:p>
      <w:pPr>
        <w:bidi/>
      </w:pPr>
      <w:r>
        <w:rPr>
          <w:rtl/>
          <w:cs/>
          <w:lang w:val="ar_AE" w:bidi="ar_AE"/>
        </w:rPr>
      </w:r>
      <w:r>
        <w:rPr>
          <w:b/>
          <w:rtl/>
          <w:cs/>
          <w:lang w:val="ar_AE" w:bidi="ar_AE"/>
        </w:rPr>
        <w:t>"ٱلْمُحَاسَبَةِ"</w:t>
      </w:r>
    </w:p>
    <w:p>
      <w:pPr>
        <w:bidi/>
      </w:pPr>
      <w:r>
        <w:rPr>
          <w:rtl/>
          <w:cs/>
          <w:lang w:val="ar_AE" w:bidi="ar_AE"/>
        </w:rPr>
      </w:r>
      <w:r>
        <w:rPr>
          <w:rtl/>
          <w:cs/>
          <w:lang w:val="ar_AE" w:bidi="ar_AE"/>
        </w:rPr>
        <w:t xml:space="preserve">هنا، تشير كلمة </w:t>
      </w:r>
      <w:r>
        <w:rPr>
          <w:b/>
          <w:rtl/>
          <w:cs/>
          <w:lang w:val="ar_AE" w:bidi="ar_AE"/>
        </w:rPr>
        <w:t>ٱلْمُحَاسَبَةِ</w:t>
      </w:r>
      <w:r>
        <w:rPr>
          <w:rtl/>
          <w:cs/>
          <w:lang w:val="ar_AE" w:bidi="ar_AE"/>
        </w:rPr>
        <w:t xml:space="preserve"> إلى تسوية الحسابات، أي حل أي ديون أو قروض بين الناس. انظر كيف ترجمت العبارة المشابهة في </w:t>
      </w:r>
      <w:r>
        <w:rPr>
          <w:rtl/>
          <w:cs/>
          <w:lang w:val="ar_AE" w:bidi="ar_AE"/>
        </w:rPr>
        <w:t>18:23</w:t>
      </w:r>
      <w:r>
        <w:rPr>
          <w:rtl/>
          <w:cs/>
          <w:lang w:val="ar_AE" w:bidi="ar_AE"/>
        </w:rPr>
        <w:t>. ترجمة بديلة: "التسوية"</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18: 24 (#3)</w:t>
      </w:r>
      <w:r>
        <w:rPr>
          <w:rtl/>
          <w:cs/>
          <w:lang w:val="ar_AE" w:bidi="ar_AE"/>
        </w:rPr>
      </w:r>
    </w:p>
    <w:p>
      <w:pPr>
        <w:bidi/>
      </w:pPr>
      <w:r>
        <w:rPr>
          <w:rtl/>
          <w:cs/>
          <w:lang w:val="ar_AE" w:bidi="ar_AE"/>
        </w:rPr>
      </w:r>
      <w:r>
        <w:rPr>
          <w:b/>
          <w:rtl/>
          <w:cs/>
          <w:lang w:val="ar_AE" w:bidi="ar_AE"/>
        </w:rPr>
        <w:t>προσηνέχθη εἷς αὐτῷ ὀφειλέτης μυρίων ταλάντων</w:t>
      </w:r>
    </w:p>
    <w:p>
      <w:pPr>
        <w:bidi/>
      </w:pPr>
      <w:r>
        <w:rPr>
          <w:rtl/>
          <w:cs/>
          <w:lang w:val="ar_AE" w:bidi="ar_AE"/>
        </w:rPr>
      </w:r>
      <w:r>
        <w:rPr>
          <w:b/>
          <w:rtl/>
          <w:cs/>
          <w:lang w:val="ar_AE" w:bidi="ar_AE"/>
        </w:rPr>
        <w:t>"قُدِّمَ إِلَيْهِ وَاحِدٌ مَدْيُونٌ بِعَشَرِ آلَافِ وَزْنَةٍ"</w:t>
      </w:r>
    </w:p>
    <w:p>
      <w:pPr>
        <w:bidi/>
      </w:pPr>
      <w:r>
        <w:rPr>
          <w:rtl/>
          <w:cs/>
          <w:lang w:val="ar_AE" w:bidi="ar_AE"/>
        </w:rPr>
      </w:r>
      <w:r>
        <w:rPr>
          <w:rtl/>
          <w:cs/>
          <w:lang w:val="ar_AE" w:bidi="ar_AE"/>
        </w:rPr>
        <w:t>إذا كانت لغتك لا تستخدم هذا الشكل المبني للمجهول، يمكنك التعبير عن الفكرة بصيغة المبني للمعلوم أو بطريقة أخرى تكون مألوفة في لغتك. إذا كنت بحاجة لذِكر من قام بالفعل، يمكنك استخدام فاعل غير محدد. ترجمة بديلة: "أحضروا إليه مدينًا بعشرة آلاف وزنة"</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18: 24 (#4)</w:t>
      </w:r>
      <w:r>
        <w:rPr>
          <w:rtl/>
          <w:cs/>
          <w:lang w:val="ar_AE" w:bidi="ar_AE"/>
        </w:rPr>
      </w:r>
    </w:p>
    <w:p>
      <w:pPr>
        <w:bidi/>
      </w:pPr>
      <w:r>
        <w:rPr>
          <w:rtl/>
          <w:cs/>
          <w:lang w:val="ar_AE" w:bidi="ar_AE"/>
        </w:rPr>
      </w:r>
      <w:r>
        <w:rPr>
          <w:b/>
          <w:rtl/>
          <w:cs/>
          <w:lang w:val="ar_AE" w:bidi="ar_AE"/>
        </w:rPr>
        <w:t>ὀφειλέτης μυρίων ταλάντων</w:t>
      </w:r>
    </w:p>
    <w:p>
      <w:pPr>
        <w:bidi/>
      </w:pPr>
      <w:r>
        <w:rPr>
          <w:rtl/>
          <w:cs/>
          <w:lang w:val="ar_AE" w:bidi="ar_AE"/>
        </w:rPr>
      </w:r>
      <w:r>
        <w:rPr>
          <w:b/>
          <w:rtl/>
          <w:cs/>
          <w:lang w:val="ar_AE" w:bidi="ar_AE"/>
        </w:rPr>
        <w:t>"مَدْيُونٌ بِعَشَرِ آلَافِ وَزْنَةٍ"</w:t>
      </w:r>
    </w:p>
    <w:p>
      <w:pPr>
        <w:bidi/>
      </w:pPr>
      <w:r>
        <w:rPr>
          <w:rtl/>
          <w:cs/>
          <w:lang w:val="ar_AE" w:bidi="ar_AE"/>
        </w:rPr>
      </w:r>
      <w:r>
        <w:rPr>
          <w:rtl/>
          <w:cs/>
          <w:lang w:val="ar_AE" w:bidi="ar_AE"/>
        </w:rPr>
        <w:t>هنا، يستخدم يسوع صيغة الملكية لوصف ال</w:t>
      </w:r>
      <w:r>
        <w:rPr>
          <w:b/>
          <w:rtl/>
          <w:cs/>
          <w:lang w:val="ar_AE" w:bidi="ar_AE"/>
        </w:rPr>
        <w:t>مديون</w:t>
      </w:r>
      <w:r>
        <w:rPr>
          <w:rtl/>
          <w:cs/>
          <w:lang w:val="ar_AE" w:bidi="ar_AE"/>
        </w:rPr>
        <w:t xml:space="preserve"> بدين قيمته </w:t>
      </w:r>
      <w:r>
        <w:rPr>
          <w:b/>
          <w:rtl/>
          <w:cs/>
          <w:lang w:val="ar_AE" w:bidi="ar_AE"/>
        </w:rPr>
        <w:t>عَشَرِ آلَافِ وَزْنَةٍ</w:t>
      </w:r>
      <w:r>
        <w:rPr>
          <w:rtl/>
          <w:cs/>
          <w:lang w:val="ar_AE" w:bidi="ar_AE"/>
        </w:rPr>
        <w:t>. إذا لم يكن هذا واضحًا في لغتك، يمكنك التعبير عن الفكرة بطريقة أخرى. ترجمة بديلة: "مدين كان يدين بـ10,000 وزنة"</w:t>
      </w:r>
    </w:p>
    <w:p>
      <w:pPr>
        <w:bidi/>
      </w:pPr>
      <w:r>
        <w:rPr>
          <w:rtl/>
          <w:cs/>
          <w:lang w:val="ar_AE" w:bidi="ar_AE"/>
        </w:rPr>
      </w:r>
      <w:r>
        <w:rPr>
          <w:rtl/>
          <w:cs/>
          <w:lang w:val="ar_AE" w:bidi="ar_AE"/>
        </w:rPr>
        <w:t xml:space="preserve">انظر: </w:t>
      </w:r>
      <w:r>
        <w:rPr>
          <w:rtl/>
          <w:cs/>
          <w:lang w:val="ar_AE" w:bidi="ar_AE"/>
        </w:rPr>
        <w:t>أدوات الملكية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18: 24 (#5)</w:t>
      </w:r>
      <w:r>
        <w:rPr>
          <w:rtl/>
          <w:cs/>
          <w:lang w:val="ar_AE" w:bidi="ar_AE"/>
        </w:rPr>
      </w:r>
    </w:p>
    <w:p>
      <w:pPr>
        <w:bidi/>
      </w:pPr>
      <w:r>
        <w:rPr>
          <w:rtl/>
          <w:cs/>
          <w:lang w:val="ar_AE" w:bidi="ar_AE"/>
        </w:rPr>
      </w:r>
      <w:r>
        <w:rPr>
          <w:b/>
          <w:rtl/>
          <w:cs/>
          <w:lang w:val="ar_AE" w:bidi="ar_AE"/>
        </w:rPr>
        <w:t>μυρίων ταλάντων</w:t>
      </w:r>
    </w:p>
    <w:p>
      <w:pPr>
        <w:bidi/>
      </w:pPr>
      <w:r>
        <w:rPr>
          <w:rtl/>
          <w:cs/>
          <w:lang w:val="ar_AE" w:bidi="ar_AE"/>
        </w:rPr>
      </w:r>
      <w:r>
        <w:rPr>
          <w:b/>
          <w:rtl/>
          <w:cs/>
          <w:lang w:val="ar_AE" w:bidi="ar_AE"/>
        </w:rPr>
        <w:t>"بِعَشَرِ آلَافِ وَزْنَةٍ"</w:t>
      </w:r>
    </w:p>
    <w:p>
      <w:pPr>
        <w:bidi/>
      </w:pPr>
      <w:r>
        <w:rPr>
          <w:rtl/>
          <w:cs/>
          <w:lang w:val="ar_AE" w:bidi="ar_AE"/>
        </w:rPr>
      </w:r>
      <w:r>
        <w:rPr>
          <w:rtl/>
          <w:cs/>
          <w:lang w:val="ar_AE" w:bidi="ar_AE"/>
        </w:rPr>
        <w:t>كانت الوزنة الواحدة من المال تعادل حوالي 6,000 دينار، أي ما يعادل حوالي 6,000 يوم من الأجور لعامل مأجور. كان هذا مبلغًا كبيرًا جدًا، يكاد يكون غير قابل للحساب. يمكنك محاولة التعبير عن هذا المبلغ من حيث القيم النقدية الحالية، ولكن قد يتسبب ذلك في أن تصبح ترجمة الكتاب المقدس قديمة وغير دقيقة، نظرًا لأن هذه القيم يمكن أن تتغير مع مرور الوقت. لذا بدلاً من ذلك، يمكنك ذكر شيء أكثر عمومية أو إعطاء قيمة ما تقابله بالأجور في ذلك الوقت. تأكد من أن ترجمتك تُظهر أن هذا مبلغ كبير جدًا من المال. ترجمة بديلة: "مبلغ ضخم من المال" أو "60 مليون يوم من الأجور"</w:t>
      </w:r>
    </w:p>
    <w:p>
      <w:pPr>
        <w:bidi/>
      </w:pPr>
      <w:r>
        <w:rPr>
          <w:rtl/>
          <w:cs/>
          <w:lang w:val="ar_AE" w:bidi="ar_AE"/>
        </w:rPr>
      </w:r>
      <w:r>
        <w:rPr>
          <w:rtl/>
          <w:cs/>
          <w:lang w:val="ar_AE" w:bidi="ar_AE"/>
        </w:rPr>
        <w:t xml:space="preserve">انظر: </w:t>
      </w:r>
      <w:r>
        <w:rPr>
          <w:rtl/>
          <w:cs/>
          <w:lang w:val="ar_AE" w:bidi="ar_AE"/>
        </w:rPr>
        <w:t>المال في الكتاب المقدس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18: 25 (#1)</w:t>
      </w:r>
      <w:r>
        <w:rPr>
          <w:rtl/>
          <w:cs/>
          <w:lang w:val="ar_AE" w:bidi="ar_AE"/>
        </w:rPr>
      </w:r>
    </w:p>
    <w:p>
      <w:pPr>
        <w:bidi/>
      </w:pPr>
      <w:r>
        <w:rPr>
          <w:rtl/>
          <w:cs/>
          <w:lang w:val="ar_AE" w:bidi="ar_AE"/>
        </w:rPr>
      </w:r>
      <w:r>
        <w:rPr>
          <w:b/>
          <w:rtl/>
          <w:cs/>
          <w:lang w:val="ar_AE" w:bidi="ar_AE"/>
        </w:rPr>
        <w:t>μὴ ἔχοντος δὲ αὐτοῦ ἀποδοῦναι &amp; ὁ κύριος</w:t>
      </w:r>
    </w:p>
    <w:p>
      <w:pPr>
        <w:bidi/>
      </w:pPr>
      <w:r>
        <w:rPr>
          <w:rtl/>
          <w:cs/>
          <w:lang w:val="ar_AE" w:bidi="ar_AE"/>
        </w:rPr>
      </w:r>
      <w:r>
        <w:rPr>
          <w:b/>
          <w:rtl/>
          <w:cs/>
          <w:lang w:val="ar_AE" w:bidi="ar_AE"/>
        </w:rPr>
        <w:t>"وَإِذْ لَمْ يَكُنْ لَهُ مَا يُوفِي أَمَرَ سَيِّدُهُ"</w:t>
      </w:r>
    </w:p>
    <w:p>
      <w:pPr>
        <w:bidi/>
      </w:pPr>
      <w:r>
        <w:rPr>
          <w:rtl/>
          <w:cs/>
          <w:lang w:val="ar_AE" w:bidi="ar_AE"/>
        </w:rPr>
      </w:r>
      <w:r>
        <w:rPr>
          <w:rtl/>
          <w:cs/>
          <w:lang w:val="ar_AE" w:bidi="ar_AE"/>
        </w:rPr>
        <w:t xml:space="preserve">هنا، تُقدِّم الكلمة </w:t>
      </w:r>
      <w:r>
        <w:rPr>
          <w:b/>
          <w:rtl/>
          <w:cs/>
          <w:lang w:val="ar_AE" w:bidi="ar_AE"/>
        </w:rPr>
        <w:t>وَإِذْ</w:t>
      </w:r>
      <w:r>
        <w:rPr>
          <w:rtl/>
          <w:cs/>
          <w:lang w:val="ar_AE" w:bidi="ar_AE"/>
        </w:rPr>
        <w:t xml:space="preserve"> حقيقة أن الخادم لم يستطع أن</w:t>
      </w:r>
      <w:r>
        <w:rPr>
          <w:b/>
          <w:rtl/>
          <w:cs/>
          <w:lang w:val="ar_AE" w:bidi="ar_AE"/>
        </w:rPr>
        <w:t xml:space="preserve"> يُوفِي</w:t>
      </w:r>
      <w:r>
        <w:rPr>
          <w:rtl/>
          <w:cs/>
          <w:lang w:val="ar_AE" w:bidi="ar_AE"/>
        </w:rPr>
        <w:t xml:space="preserve"> ما عليه وهو أمر على نقيض كونه يدين بهذا المقدار للملك. إذا كان من المفيد في لغتك، يمكنك استخدام كلمة أو عبارة مختلفة تُقدِّم التباين، أو يمكنك ترك </w:t>
      </w:r>
      <w:r>
        <w:rPr>
          <w:b/>
          <w:rtl/>
          <w:cs/>
          <w:lang w:val="ar_AE" w:bidi="ar_AE"/>
        </w:rPr>
        <w:t>وَإِذْ</w:t>
      </w:r>
      <w:r>
        <w:rPr>
          <w:rtl/>
          <w:cs/>
          <w:lang w:val="ar_AE" w:bidi="ar_AE"/>
        </w:rPr>
        <w:t xml:space="preserve"> دون ترجمة. ترجمة بديلة: "على الرغم من أن لديه هذا الدين، لم يكن قادرًا على السداد، لذا قام السيد"</w:t>
      </w:r>
    </w:p>
    <w:p>
      <w:pPr>
        <w:bidi/>
      </w:pPr>
      <w:r>
        <w:rPr>
          <w:rtl/>
          <w:cs/>
          <w:lang w:val="ar_AE" w:bidi="ar_AE"/>
        </w:rPr>
      </w:r>
      <w:r>
        <w:rPr>
          <w:rtl/>
          <w:cs/>
          <w:lang w:val="ar_AE" w:bidi="ar_AE"/>
        </w:rPr>
        <w:t xml:space="preserve">انظر: </w:t>
      </w:r>
      <w:r>
        <w:rPr>
          <w:rtl/>
          <w:cs/>
          <w:lang w:val="ar_AE" w:bidi="ar_AE"/>
        </w:rPr>
        <w:t>الربط - لإظهار التضاد والتباين</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18: 25 (#2)</w:t>
      </w:r>
      <w:r>
        <w:rPr>
          <w:rtl/>
          <w:cs/>
          <w:lang w:val="ar_AE" w:bidi="ar_AE"/>
        </w:rPr>
      </w:r>
    </w:p>
    <w:p>
      <w:pPr>
        <w:bidi/>
      </w:pPr>
      <w:r>
        <w:rPr>
          <w:rtl/>
          <w:cs/>
          <w:lang w:val="ar_AE" w:bidi="ar_AE"/>
        </w:rPr>
      </w:r>
      <w:r>
        <w:rPr>
          <w:b/>
          <w:rtl/>
          <w:cs/>
          <w:lang w:val="ar_AE" w:bidi="ar_AE"/>
        </w:rPr>
        <w:t>ὁ κύριος</w:t>
      </w:r>
    </w:p>
    <w:p>
      <w:pPr>
        <w:bidi/>
      </w:pPr>
      <w:r>
        <w:rPr>
          <w:rtl/>
          <w:cs/>
          <w:lang w:val="ar_AE" w:bidi="ar_AE"/>
        </w:rPr>
      </w:r>
      <w:r>
        <w:rPr>
          <w:b/>
          <w:rtl/>
          <w:cs/>
          <w:lang w:val="ar_AE" w:bidi="ar_AE"/>
        </w:rPr>
        <w:t>"السَيِّدُ"</w:t>
      </w:r>
    </w:p>
    <w:p>
      <w:pPr>
        <w:bidi/>
      </w:pPr>
      <w:r>
        <w:rPr>
          <w:rtl/>
          <w:cs/>
          <w:lang w:val="ar_AE" w:bidi="ar_AE"/>
        </w:rPr>
      </w:r>
      <w:r>
        <w:rPr>
          <w:rtl/>
          <w:cs/>
          <w:lang w:val="ar_AE" w:bidi="ar_AE"/>
        </w:rPr>
        <w:t xml:space="preserve">هنا يشير يسوع إلى الملك باعتباره </w:t>
      </w:r>
      <w:r>
        <w:rPr>
          <w:b/>
          <w:rtl/>
          <w:cs/>
          <w:lang w:val="ar_AE" w:bidi="ar_AE"/>
        </w:rPr>
        <w:t>السَيِّدُ</w:t>
      </w:r>
      <w:r>
        <w:rPr>
          <w:rtl/>
          <w:cs/>
          <w:lang w:val="ar_AE" w:bidi="ar_AE"/>
        </w:rPr>
        <w:t xml:space="preserve">. إذا كان من المفيد في لغتك، يمكنك توضيح أن هذا هو نفس الشخص الذي يُشار إليه كـ "الملك" في </w:t>
      </w:r>
      <w:r>
        <w:rPr>
          <w:rtl/>
          <w:cs/>
          <w:lang w:val="ar_AE" w:bidi="ar_AE"/>
        </w:rPr>
        <w:t>18:23</w:t>
      </w:r>
      <w:r>
        <w:rPr>
          <w:rtl/>
          <w:cs/>
          <w:lang w:val="ar_AE" w:bidi="ar_AE"/>
        </w:rPr>
        <w:t>. ترجمة بديلة: "سيده الملك"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18: 25 (#3)</w:t>
      </w:r>
      <w:r>
        <w:rPr>
          <w:rtl/>
          <w:cs/>
          <w:lang w:val="ar_AE" w:bidi="ar_AE"/>
        </w:rPr>
      </w:r>
    </w:p>
    <w:p>
      <w:pPr>
        <w:bidi/>
      </w:pPr>
      <w:r>
        <w:rPr>
          <w:rtl/>
          <w:cs/>
          <w:lang w:val="ar_AE" w:bidi="ar_AE"/>
        </w:rPr>
      </w:r>
      <w:r>
        <w:rPr>
          <w:b/>
          <w:rtl/>
          <w:cs/>
          <w:lang w:val="ar_AE" w:bidi="ar_AE"/>
        </w:rPr>
        <w:t>ἐκέλευσεν αὐτὸν &amp; πραθῆναι, καὶ τὴν γυναῖκα, καὶ τὰ τέκνα, καὶ πάντα ὅσα εἶχεν, καὶ ἀποδοθῆναι</w:t>
      </w:r>
    </w:p>
    <w:p>
      <w:pPr>
        <w:bidi/>
      </w:pPr>
      <w:r>
        <w:rPr>
          <w:rtl/>
          <w:cs/>
          <w:lang w:val="ar_AE" w:bidi="ar_AE"/>
        </w:rPr>
      </w:r>
      <w:r>
        <w:rPr>
          <w:b/>
          <w:rtl/>
          <w:cs/>
          <w:lang w:val="ar_AE" w:bidi="ar_AE"/>
        </w:rPr>
        <w:t>"أَمَرَ سَيِّدُهُ أَنْ يُبَاعَ هُوَ وَٱمْرَأَتُهُ وَأَوْلَادُهُ وَكُلُّ مَا لَهُ، وَيُوفَي ٱلدَّيْنُ"</w:t>
      </w:r>
    </w:p>
    <w:p>
      <w:pPr>
        <w:bidi/>
      </w:pPr>
      <w:r>
        <w:rPr>
          <w:rtl/>
          <w:cs/>
          <w:lang w:val="ar_AE" w:bidi="ar_AE"/>
        </w:rPr>
      </w:r>
      <w:r>
        <w:rPr>
          <w:rtl/>
          <w:cs/>
          <w:lang w:val="ar_AE" w:bidi="ar_AE"/>
        </w:rPr>
        <w:t>قد يكون من المألوف في لغتك أن يكون هناك اقتباس مباشر هنا. ترجمة بديلة: "أمر قائلاً: 'دعه يُباع مع زوجته وأطفاله وكل شيء، وكل ما لديه، وليتم السداد'"</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18: 25 (#4)</w:t>
      </w:r>
      <w:r>
        <w:rPr>
          <w:rtl/>
          <w:cs/>
          <w:lang w:val="ar_AE" w:bidi="ar_AE"/>
        </w:rPr>
      </w:r>
    </w:p>
    <w:p>
      <w:pPr>
        <w:bidi/>
      </w:pPr>
      <w:r>
        <w:rPr>
          <w:rtl/>
          <w:cs/>
          <w:lang w:val="ar_AE" w:bidi="ar_AE"/>
        </w:rPr>
      </w:r>
      <w:r>
        <w:rPr>
          <w:b/>
          <w:rtl/>
          <w:cs/>
          <w:lang w:val="ar_AE" w:bidi="ar_AE"/>
        </w:rPr>
        <w:t>αὐτὸν &amp; πραθῆναι, καὶ τὴν γυναῖκα, καὶ τὰ τέκνα, καὶ πάντα ὅσα εἶχεν, καὶ ἀποδοθῆναι</w:t>
      </w:r>
    </w:p>
    <w:p>
      <w:pPr>
        <w:bidi/>
      </w:pPr>
      <w:r>
        <w:rPr>
          <w:rtl/>
          <w:cs/>
          <w:lang w:val="ar_AE" w:bidi="ar_AE"/>
        </w:rPr>
      </w:r>
      <w:r>
        <w:rPr>
          <w:b/>
          <w:rtl/>
          <w:cs/>
          <w:lang w:val="ar_AE" w:bidi="ar_AE"/>
        </w:rPr>
        <w:t>"أَنْ يُبَاعَ هُوَ وَٱمْرَأَتُهُ وَأَوْلَادُهُ وَكُلُّ مَا لَهُ، وَيُوفَي ٱلدَّيْنُ"</w:t>
      </w:r>
    </w:p>
    <w:p>
      <w:pPr>
        <w:bidi/>
      </w:pPr>
      <w:r>
        <w:rPr>
          <w:rtl/>
          <w:cs/>
          <w:lang w:val="ar_AE" w:bidi="ar_AE"/>
        </w:rPr>
      </w:r>
      <w:r>
        <w:rPr>
          <w:rtl/>
          <w:cs/>
          <w:lang w:val="ar_AE" w:bidi="ar_AE"/>
        </w:rPr>
        <w:t>إذا كانت لغتك لا تستخدم هذا الشكل المبني للمجهول، يمكنك التعبير عن الفكرة بصيغة المبني للمعلوم أو بطريقة أخرى تكون مألوفة في لغتك. إذا كنت بحاجة لذِكر من سيقوم بالفعل، فمن الواضح من السياق أنه كان بعض الخدم الآخرين للملك سيقومون بهذا. ترجمة بديلة: "دع بعض الخدم الآخرين يبيعوه، مع زوجته وأطفاله وكل شيء، وكل ما لديه، ويسددوا المديونية"</w:t>
      </w:r>
    </w:p>
    <w:p>
      <w:pPr>
        <w:bidi/>
      </w:pPr>
      <w:r>
        <w:rPr>
          <w:rtl/>
          <w:cs/>
          <w:lang w:val="ar_AE" w:bidi="ar_AE"/>
        </w:rPr>
      </w:r>
      <w:r>
        <w:rPr>
          <w:rtl/>
          <w:cs/>
          <w:lang w:val="ar_AE" w:bidi="ar_AE"/>
        </w:rPr>
        <w:t xml:space="preserve">انظر: </w:t>
      </w:r>
      <w:r>
        <w:rPr>
          <w:rtl/>
          <w:cs/>
          <w:lang w:val="ar_AE" w:bidi="ar_AE"/>
        </w:rPr>
        <w:t>مبني للمعلوم أو 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18: 25 (#5)</w:t>
      </w:r>
      <w:r>
        <w:rPr>
          <w:rtl/>
          <w:cs/>
          <w:lang w:val="ar_AE" w:bidi="ar_AE"/>
        </w:rPr>
      </w:r>
    </w:p>
    <w:p>
      <w:pPr>
        <w:bidi/>
      </w:pPr>
      <w:r>
        <w:rPr>
          <w:rtl/>
          <w:cs/>
          <w:lang w:val="ar_AE" w:bidi="ar_AE"/>
        </w:rPr>
      </w:r>
      <w:r>
        <w:rPr>
          <w:b/>
          <w:rtl/>
          <w:cs/>
          <w:lang w:val="ar_AE" w:bidi="ar_AE"/>
        </w:rPr>
        <w:t>πάντα ὅσα εἶχεν</w:t>
      </w:r>
    </w:p>
    <w:p>
      <w:pPr>
        <w:bidi/>
      </w:pPr>
      <w:r>
        <w:rPr>
          <w:rtl/>
          <w:cs/>
          <w:lang w:val="ar_AE" w:bidi="ar_AE"/>
        </w:rPr>
      </w:r>
      <w:r>
        <w:rPr>
          <w:b/>
          <w:rtl/>
          <w:cs/>
          <w:lang w:val="ar_AE" w:bidi="ar_AE"/>
        </w:rPr>
        <w:t>"وَكُلُّ مَا لَهُ"</w:t>
      </w:r>
    </w:p>
    <w:p>
      <w:pPr>
        <w:bidi/>
      </w:pPr>
      <w:r>
        <w:rPr>
          <w:rtl/>
          <w:cs/>
          <w:lang w:val="ar_AE" w:bidi="ar_AE"/>
        </w:rPr>
      </w:r>
      <w:r>
        <w:rPr>
          <w:rtl/>
          <w:cs/>
          <w:lang w:val="ar_AE" w:bidi="ar_AE"/>
        </w:rPr>
        <w:t xml:space="preserve">التعبير </w:t>
      </w:r>
      <w:r>
        <w:rPr>
          <w:b/>
          <w:rtl/>
          <w:cs/>
          <w:lang w:val="ar_AE" w:bidi="ar_AE"/>
        </w:rPr>
        <w:t>وَكُلُّ مَا لَهُ</w:t>
      </w:r>
      <w:r>
        <w:rPr>
          <w:rtl/>
          <w:cs/>
          <w:lang w:val="ar_AE" w:bidi="ar_AE"/>
        </w:rPr>
        <w:t xml:space="preserve"> يحتوي على معلومات إضافية قد يكون من غير المألوف التعبير عنها في بعض اللغات. إذا كان هذا صحيحًا بالنسبة للغتك، يمكنك تقصير التعبير. ترجمة بديلة: "كل ما كان لديه"</w:t>
      </w:r>
    </w:p>
    <w:p>
      <w:pPr>
        <w:bidi/>
      </w:pPr>
      <w:r>
        <w:rPr>
          <w:rtl/>
          <w:cs/>
          <w:lang w:val="ar_AE" w:bidi="ar_AE"/>
        </w:rPr>
      </w:r>
      <w:r>
        <w:rPr>
          <w:rtl/>
          <w:cs/>
          <w:lang w:val="ar_AE" w:bidi="ar_AE"/>
        </w:rPr>
        <w:t xml:space="preserve">انظر: </w:t>
      </w:r>
      <w:r>
        <w:rPr>
          <w:rtl/>
          <w:cs/>
          <w:lang w:val="ar_AE" w:bidi="ar_AE"/>
        </w:rPr>
        <w:t>جعل المعرفة المفترضة والمعلومات الضمنية صريحة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18: 25 (#6)</w:t>
      </w:r>
      <w:r>
        <w:rPr>
          <w:rtl/>
          <w:cs/>
          <w:lang w:val="ar_AE" w:bidi="ar_AE"/>
        </w:rPr>
      </w:r>
    </w:p>
    <w:p>
      <w:pPr>
        <w:bidi/>
      </w:pPr>
      <w:r>
        <w:rPr>
          <w:rtl/>
          <w:cs/>
          <w:lang w:val="ar_AE" w:bidi="ar_AE"/>
        </w:rPr>
      </w:r>
      <w:r>
        <w:rPr>
          <w:b/>
          <w:rtl/>
          <w:cs/>
          <w:lang w:val="ar_AE" w:bidi="ar_AE"/>
        </w:rPr>
        <w:t>ἀποδοθῆναι</w:t>
      </w:r>
    </w:p>
    <w:p>
      <w:pPr>
        <w:bidi/>
      </w:pPr>
      <w:r>
        <w:rPr>
          <w:rtl/>
          <w:cs/>
          <w:lang w:val="ar_AE" w:bidi="ar_AE"/>
        </w:rPr>
      </w:r>
      <w:r>
        <w:rPr>
          <w:b/>
          <w:rtl/>
          <w:cs/>
          <w:lang w:val="ar_AE" w:bidi="ar_AE"/>
        </w:rPr>
        <w:t>"وَيُوفَي ٱلدَّيْنُ"</w:t>
      </w:r>
    </w:p>
    <w:p>
      <w:pPr>
        <w:bidi/>
      </w:pPr>
      <w:r>
        <w:rPr>
          <w:rtl/>
          <w:cs/>
          <w:lang w:val="ar_AE" w:bidi="ar_AE"/>
        </w:rPr>
      </w:r>
      <w:r>
        <w:rPr>
          <w:rtl/>
          <w:cs/>
          <w:lang w:val="ar_AE" w:bidi="ar_AE"/>
        </w:rPr>
        <w:t xml:space="preserve">إذا كانت لغتك لا تستخدم اسمًا مجردًا لفكرة أن </w:t>
      </w:r>
      <w:r>
        <w:rPr>
          <w:b/>
          <w:rtl/>
          <w:cs/>
          <w:lang w:val="ar_AE" w:bidi="ar_AE"/>
        </w:rPr>
        <w:t>وفاء ٱلدَّيْنُ</w:t>
      </w:r>
      <w:r>
        <w:rPr>
          <w:rtl/>
          <w:cs/>
          <w:lang w:val="ar_AE" w:bidi="ar_AE"/>
        </w:rPr>
        <w:t>، يمكنك التعبير عن نفس الفكرة بطريقة أخرى. ترجمة بديلة: "ليتم السداد"</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18: 26 (#1)</w:t>
      </w:r>
      <w:r>
        <w:rPr>
          <w:rtl/>
          <w:cs/>
          <w:lang w:val="ar_AE" w:bidi="ar_AE"/>
        </w:rPr>
      </w:r>
    </w:p>
    <w:p>
      <w:pPr>
        <w:bidi/>
      </w:pPr>
      <w:r>
        <w:rPr>
          <w:rtl/>
          <w:cs/>
          <w:lang w:val="ar_AE" w:bidi="ar_AE"/>
        </w:rPr>
      </w:r>
      <w:r>
        <w:rPr>
          <w:b/>
          <w:rtl/>
          <w:cs/>
          <w:lang w:val="ar_AE" w:bidi="ar_AE"/>
        </w:rPr>
        <w:t>οὖν</w:t>
      </w:r>
    </w:p>
    <w:p>
      <w:pPr>
        <w:bidi/>
      </w:pPr>
      <w:r>
        <w:rPr>
          <w:rtl/>
          <w:cs/>
          <w:lang w:val="ar_AE" w:bidi="ar_AE"/>
        </w:rPr>
      </w:r>
      <w:r>
        <w:rPr>
          <w:b/>
          <w:rtl/>
          <w:cs/>
          <w:lang w:val="ar_AE" w:bidi="ar_AE"/>
        </w:rPr>
        <w:t>"فَـ"</w:t>
      </w:r>
    </w:p>
    <w:p>
      <w:pPr>
        <w:bidi/>
      </w:pPr>
      <w:r>
        <w:rPr>
          <w:rtl/>
          <w:cs/>
          <w:lang w:val="ar_AE" w:bidi="ar_AE"/>
        </w:rPr>
      </w:r>
      <w:r>
        <w:rPr>
          <w:rtl/>
          <w:cs/>
          <w:lang w:val="ar_AE" w:bidi="ar_AE"/>
        </w:rPr>
        <w:t xml:space="preserve">هنا، يقدم حرف </w:t>
      </w:r>
      <w:r>
        <w:rPr>
          <w:b/>
          <w:rtl/>
          <w:cs/>
          <w:lang w:val="ar_AE" w:bidi="ar_AE"/>
        </w:rPr>
        <w:t>فَـ</w:t>
      </w:r>
      <w:r>
        <w:rPr>
          <w:rtl/>
          <w:cs/>
          <w:lang w:val="ar_AE" w:bidi="ar_AE"/>
        </w:rPr>
        <w:t xml:space="preserve"> ما فعله الخادم كرد فعل لأمر الملك. إذا كان من المفيد في لغتك، يمكنك استخدام كلمة أو عبارة تُقدِّم تجاوب أو رد فعل، أو يمكنك ترك </w:t>
      </w:r>
      <w:r>
        <w:rPr>
          <w:b/>
          <w:rtl/>
          <w:cs/>
          <w:lang w:val="ar_AE" w:bidi="ar_AE"/>
        </w:rPr>
        <w:t>فَـ</w:t>
      </w:r>
      <w:r>
        <w:rPr>
          <w:rtl/>
          <w:cs/>
          <w:lang w:val="ar_AE" w:bidi="ar_AE"/>
        </w:rPr>
        <w:t xml:space="preserve"> دون ترجمة. ترجمة بديلة: "ردًأ على ذلك"</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18: 26 (#2)</w:t>
      </w:r>
      <w:r>
        <w:rPr>
          <w:rtl/>
          <w:cs/>
          <w:lang w:val="ar_AE" w:bidi="ar_AE"/>
        </w:rPr>
      </w:r>
    </w:p>
    <w:p>
      <w:pPr>
        <w:bidi/>
      </w:pPr>
      <w:r>
        <w:rPr>
          <w:rtl/>
          <w:cs/>
          <w:lang w:val="ar_AE" w:bidi="ar_AE"/>
        </w:rPr>
      </w:r>
      <w:r>
        <w:rPr>
          <w:b/>
          <w:rtl/>
          <w:cs/>
          <w:lang w:val="ar_AE" w:bidi="ar_AE"/>
        </w:rPr>
        <w:t>πεσὼν &amp; ὁ δοῦλος προσεκύνει</w:t>
      </w:r>
    </w:p>
    <w:p>
      <w:pPr>
        <w:bidi/>
      </w:pPr>
      <w:r>
        <w:rPr>
          <w:rtl/>
          <w:cs/>
          <w:lang w:val="ar_AE" w:bidi="ar_AE"/>
        </w:rPr>
      </w:r>
      <w:r>
        <w:rPr>
          <w:b/>
          <w:rtl/>
          <w:cs/>
          <w:lang w:val="ar_AE" w:bidi="ar_AE"/>
        </w:rPr>
        <w:t>"فَخَرَّ ٱلْعَبْدُ وَسَجَدَ لَهُ"</w:t>
      </w:r>
    </w:p>
    <w:p>
      <w:pPr>
        <w:bidi/>
      </w:pPr>
      <w:r>
        <w:rPr>
          <w:rtl/>
          <w:cs/>
          <w:lang w:val="ar_AE" w:bidi="ar_AE"/>
        </w:rPr>
      </w:r>
      <w:r>
        <w:rPr>
          <w:rtl/>
          <w:cs/>
          <w:lang w:val="ar_AE" w:bidi="ar_AE"/>
        </w:rPr>
        <w:t xml:space="preserve">في الثقافة في زمن متّي، تشير العبارات </w:t>
      </w:r>
      <w:r>
        <w:rPr>
          <w:b/>
          <w:rtl/>
          <w:cs/>
          <w:lang w:val="ar_AE" w:bidi="ar_AE"/>
        </w:rPr>
        <w:t>خَرَّ</w:t>
      </w:r>
      <w:r>
        <w:rPr>
          <w:rtl/>
          <w:cs/>
          <w:lang w:val="ar_AE" w:bidi="ar_AE"/>
        </w:rPr>
        <w:t xml:space="preserve"> و</w:t>
      </w:r>
      <w:r>
        <w:rPr>
          <w:b/>
          <w:rtl/>
          <w:cs/>
          <w:lang w:val="ar_AE" w:bidi="ar_AE"/>
        </w:rPr>
        <w:t>سَجَدَ</w:t>
      </w:r>
      <w:r>
        <w:rPr>
          <w:rtl/>
          <w:cs/>
          <w:lang w:val="ar_AE" w:bidi="ar_AE"/>
        </w:rPr>
        <w:t xml:space="preserve"> إلى الركوع ووضع الوجه قريبًا من الأرض. كان هذا وضعًا يُستخدم لإظهار الاحترام والتبجيل. إذا كان من المفيد في لغتك، يمكنك استخدام تعبير مشابه لوصف وضع جسدي يُستخدم لإظهار الاحترام أو العبادة، أو يمكنك التعبير عن الفكرة ببساطة. ترجمة بديلة: "ألقى العبد نفسه على الأرض، وصار يسجد أمامه" أو "بعد أن ركع، وأظهر العبد الاحترام لـ"</w:t>
      </w:r>
    </w:p>
    <w:p>
      <w:pPr>
        <w:bidi/>
      </w:pPr>
      <w:r>
        <w:rPr>
          <w:rtl/>
          <w:cs/>
          <w:lang w:val="ar_AE" w:bidi="ar_AE"/>
        </w:rPr>
      </w:r>
      <w:r>
        <w:rPr>
          <w:rtl/>
          <w:cs/>
          <w:lang w:val="ar_AE" w:bidi="ar_AE"/>
        </w:rPr>
        <w:t xml:space="preserve">انظر: </w:t>
      </w:r>
      <w:r>
        <w:rPr>
          <w:rtl/>
          <w:cs/>
          <w:lang w:val="ar_AE" w:bidi="ar_AE"/>
        </w:rPr>
        <w:t>الأفعال الرمزية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18: 26 (#3)</w:t>
      </w:r>
      <w:r>
        <w:rPr>
          <w:rtl/>
          <w:cs/>
          <w:lang w:val="ar_AE" w:bidi="ar_AE"/>
        </w:rPr>
      </w:r>
    </w:p>
    <w:p>
      <w:pPr>
        <w:bidi/>
      </w:pPr>
      <w:r>
        <w:rPr>
          <w:rtl/>
          <w:cs/>
          <w:lang w:val="ar_AE" w:bidi="ar_AE"/>
        </w:rPr>
      </w:r>
      <w:r>
        <w:rPr>
          <w:b/>
          <w:rtl/>
          <w:cs/>
          <w:lang w:val="ar_AE" w:bidi="ar_AE"/>
        </w:rPr>
        <w:t>λέγων</w:t>
      </w:r>
    </w:p>
    <w:p>
      <w:pPr>
        <w:bidi/>
      </w:pPr>
      <w:r>
        <w:rPr>
          <w:rtl/>
          <w:cs/>
          <w:lang w:val="ar_AE" w:bidi="ar_AE"/>
        </w:rPr>
      </w:r>
      <w:r>
        <w:rPr>
          <w:b/>
          <w:rtl/>
          <w:cs/>
          <w:lang w:val="ar_AE" w:bidi="ar_AE"/>
        </w:rPr>
        <w:t>"قَائِلًا"</w:t>
      </w:r>
    </w:p>
    <w:p>
      <w:pPr>
        <w:bidi/>
      </w:pPr>
      <w:r>
        <w:rPr>
          <w:rtl/>
          <w:cs/>
          <w:lang w:val="ar_AE" w:bidi="ar_AE"/>
        </w:rPr>
      </w:r>
      <w:r>
        <w:rPr>
          <w:rtl/>
          <w:cs/>
          <w:lang w:val="ar_AE" w:bidi="ar_AE"/>
        </w:rPr>
        <w:t>فكّر في طرق مألوفة لإدخال الاقتباسات المباشرة في لغتك. ترجمة بديلة: "وقال"</w:t>
      </w:r>
    </w:p>
    <w:p>
      <w:pPr>
        <w:bidi/>
      </w:pPr>
      <w:r>
        <w:rPr>
          <w:rtl/>
          <w:cs/>
          <w:lang w:val="ar_AE" w:bidi="ar_AE"/>
        </w:rPr>
      </w:r>
      <w:r>
        <w:rPr>
          <w:rtl/>
          <w:cs/>
          <w:lang w:val="ar_AE" w:bidi="ar_AE"/>
        </w:rPr>
        <w:t xml:space="preserve">انظر: </w:t>
      </w:r>
      <w:r>
        <w:rPr>
          <w:rtl/>
          <w:cs/>
          <w:lang w:val="ar_AE" w:bidi="ar_AE"/>
        </w:rPr>
        <w:t>الاقتباسات وحواشي الاقتباس</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18: 26 (#4)</w:t>
      </w:r>
      <w:r>
        <w:rPr>
          <w:rtl/>
          <w:cs/>
          <w:lang w:val="ar_AE" w:bidi="ar_AE"/>
        </w:rPr>
      </w:r>
    </w:p>
    <w:p>
      <w:pPr>
        <w:bidi/>
      </w:pPr>
      <w:r>
        <w:rPr>
          <w:rtl/>
          <w:cs/>
          <w:lang w:val="ar_AE" w:bidi="ar_AE"/>
        </w:rPr>
      </w:r>
      <w:r>
        <w:rPr>
          <w:b/>
          <w:rtl/>
          <w:cs/>
          <w:lang w:val="ar_AE" w:bidi="ar_AE"/>
        </w:rPr>
        <w:t>μακροθύμησον</w:t>
      </w:r>
    </w:p>
    <w:p>
      <w:pPr>
        <w:bidi/>
      </w:pPr>
      <w:r>
        <w:rPr>
          <w:rtl/>
          <w:cs/>
          <w:lang w:val="ar_AE" w:bidi="ar_AE"/>
        </w:rPr>
      </w:r>
      <w:r>
        <w:rPr>
          <w:b/>
          <w:rtl/>
          <w:cs/>
          <w:lang w:val="ar_AE" w:bidi="ar_AE"/>
        </w:rPr>
        <w:t>"تَمَهَّلْ عَلَيَّ"</w:t>
      </w:r>
    </w:p>
    <w:p>
      <w:pPr>
        <w:bidi/>
      </w:pPr>
      <w:r>
        <w:rPr>
          <w:rtl/>
          <w:cs/>
          <w:lang w:val="ar_AE" w:bidi="ar_AE"/>
        </w:rPr>
      </w:r>
      <w:r>
        <w:rPr>
          <w:rtl/>
          <w:cs/>
          <w:lang w:val="ar_AE" w:bidi="ar_AE"/>
        </w:rPr>
        <w:t>هذا أمر إلزامي، ولكن يجب ترجمته كطلب مهذب بدلاً من كونه أمرًا. قد يكون من المفيد إضافة تعبير مثل "من فضلك" لتوضيح ذلك. ترجمة بديلة: "أطلب منك التحلّي بالصبر"</w:t>
      </w:r>
    </w:p>
    <w:p>
      <w:pPr>
        <w:bidi/>
      </w:pPr>
      <w:r>
        <w:rPr>
          <w:rtl/>
          <w:cs/>
          <w:lang w:val="ar_AE" w:bidi="ar_AE"/>
        </w:rPr>
      </w:r>
      <w:r>
        <w:rPr>
          <w:rtl/>
          <w:cs/>
          <w:lang w:val="ar_AE" w:bidi="ar_AE"/>
        </w:rPr>
        <w:t xml:space="preserve">انظر: </w:t>
      </w:r>
      <w:r>
        <w:rPr>
          <w:rtl/>
          <w:cs/>
          <w:lang w:val="ar_AE" w:bidi="ar_AE"/>
        </w:rPr>
        <w:t>أسلوب الأمر — استخدامات أخرى</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18: 26 (#5)</w:t>
      </w:r>
      <w:r>
        <w:rPr>
          <w:rtl/>
          <w:cs/>
          <w:lang w:val="ar_AE" w:bidi="ar_AE"/>
        </w:rPr>
      </w:r>
    </w:p>
    <w:p>
      <w:pPr>
        <w:bidi/>
      </w:pPr>
      <w:r>
        <w:rPr>
          <w:rtl/>
          <w:cs/>
          <w:lang w:val="ar_AE" w:bidi="ar_AE"/>
        </w:rPr>
      </w:r>
      <w:r>
        <w:rPr>
          <w:b/>
          <w:rtl/>
          <w:cs/>
          <w:lang w:val="ar_AE" w:bidi="ar_AE"/>
        </w:rPr>
        <w:t>μακροθύμησον</w:t>
      </w:r>
    </w:p>
    <w:p>
      <w:pPr>
        <w:bidi/>
      </w:pPr>
      <w:r>
        <w:rPr>
          <w:rtl/>
          <w:cs/>
          <w:lang w:val="ar_AE" w:bidi="ar_AE"/>
        </w:rPr>
      </w:r>
      <w:r>
        <w:rPr>
          <w:b/>
          <w:rtl/>
          <w:cs/>
          <w:lang w:val="ar_AE" w:bidi="ar_AE"/>
        </w:rPr>
        <w:t>"تَمَهَّلْ عَلَيَّ"</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التَمَهَّلْ</w:t>
      </w:r>
      <w:r>
        <w:rPr>
          <w:rtl/>
          <w:cs/>
          <w:lang w:val="ar_AE" w:bidi="ar_AE"/>
        </w:rPr>
        <w:t>، يمكنك التعبير عن نفس الفكرة بطريقة أخرى. ترجمة بديلة: "كن صبورًا"</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18: 27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"فَـ"</w:t>
      </w:r>
    </w:p>
    <w:p>
      <w:pPr>
        <w:bidi/>
      </w:pPr>
      <w:r>
        <w:rPr>
          <w:rtl/>
          <w:cs/>
          <w:lang w:val="ar_AE" w:bidi="ar_AE"/>
        </w:rPr>
      </w:r>
      <w:r>
        <w:rPr>
          <w:rtl/>
          <w:cs/>
          <w:lang w:val="ar_AE" w:bidi="ar_AE"/>
        </w:rPr>
        <w:t xml:space="preserve">هنا، يقدم حرف الـ </w:t>
      </w:r>
      <w:r>
        <w:rPr>
          <w:b/>
          <w:rtl/>
          <w:cs/>
          <w:lang w:val="ar_AE" w:bidi="ar_AE"/>
        </w:rPr>
        <w:t>فَـ</w:t>
      </w:r>
      <w:r>
        <w:rPr>
          <w:rtl/>
          <w:cs/>
          <w:lang w:val="ar_AE" w:bidi="ar_AE"/>
        </w:rPr>
        <w:t xml:space="preserve"> الحدث التالي الذي وقع. إذا كان من المفيد في لغتك، يمكنك استخدام كلمة أو عبارة تُقدِّم الحدث التالي، أو يمكنك ترك </w:t>
      </w:r>
      <w:r>
        <w:rPr>
          <w:b/>
          <w:rtl/>
          <w:cs/>
          <w:lang w:val="ar_AE" w:bidi="ar_AE"/>
        </w:rPr>
        <w:t>فَـ</w:t>
      </w:r>
      <w:r>
        <w:rPr>
          <w:rtl/>
          <w:cs/>
          <w:lang w:val="ar_AE" w:bidi="ar_AE"/>
        </w:rPr>
        <w:t xml:space="preserve"> دون ترجمة. ترجمة بديلة: "ثم،"</w:t>
      </w:r>
    </w:p>
    <w:p>
      <w:pPr>
        <w:bidi/>
      </w:pPr>
      <w:r>
        <w:rPr>
          <w:rtl/>
          <w:cs/>
          <w:lang w:val="ar_AE" w:bidi="ar_AE"/>
        </w:rPr>
      </w:r>
      <w:r>
        <w:rPr>
          <w:rtl/>
          <w:cs/>
          <w:lang w:val="ar_AE" w:bidi="ar_AE"/>
        </w:rPr>
        <w:t xml:space="preserve">انظر: </w:t>
      </w:r>
      <w:r>
        <w:rPr>
          <w:rtl/>
          <w:cs/>
          <w:lang w:val="ar_AE" w:bidi="ar_AE"/>
        </w:rPr>
        <w:t>كلمات وعبارات الربط</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18: 27 (#2)</w:t>
      </w:r>
      <w:r>
        <w:rPr>
          <w:rtl/>
          <w:cs/>
          <w:lang w:val="ar_AE" w:bidi="ar_AE"/>
        </w:rPr>
      </w:r>
    </w:p>
    <w:p>
      <w:pPr>
        <w:bidi/>
      </w:pPr>
      <w:r>
        <w:rPr>
          <w:rtl/>
          <w:cs/>
          <w:lang w:val="ar_AE" w:bidi="ar_AE"/>
        </w:rPr>
      </w:r>
      <w:r>
        <w:rPr>
          <w:b/>
          <w:rtl/>
          <w:cs/>
          <w:lang w:val="ar_AE" w:bidi="ar_AE"/>
        </w:rPr>
        <w:t>σπλαγχνισθεὶς</w:t>
      </w:r>
    </w:p>
    <w:p>
      <w:pPr>
        <w:bidi/>
      </w:pPr>
      <w:r>
        <w:rPr>
          <w:rtl/>
          <w:cs/>
          <w:lang w:val="ar_AE" w:bidi="ar_AE"/>
        </w:rPr>
      </w:r>
      <w:r>
        <w:rPr>
          <w:b/>
          <w:rtl/>
          <w:cs/>
          <w:lang w:val="ar_AE" w:bidi="ar_AE"/>
        </w:rPr>
        <w:t>"فَتَحَنَّنَ"</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التَحَنَّنَ</w:t>
      </w:r>
      <w:r>
        <w:rPr>
          <w:rtl/>
          <w:cs/>
          <w:lang w:val="ar_AE" w:bidi="ar_AE"/>
        </w:rPr>
        <w:t>، يمكنك التعبير عن نفس الفكرة بطريقة أخرى. ترجمة بديلة: "بعد أن تعاطف مع العبد"</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18 :27 (#3)</w:t>
      </w:r>
      <w:r>
        <w:rPr>
          <w:rtl/>
          <w:cs/>
          <w:lang w:val="ar_AE" w:bidi="ar_AE"/>
        </w:rPr>
      </w:r>
    </w:p>
    <w:p>
      <w:pPr>
        <w:bidi/>
      </w:pPr>
      <w:r>
        <w:rPr>
          <w:rtl/>
          <w:cs/>
          <w:lang w:val="ar_AE" w:bidi="ar_AE"/>
        </w:rPr>
      </w:r>
      <w:r>
        <w:rPr>
          <w:b/>
          <w:rtl/>
          <w:cs/>
          <w:lang w:val="ar_AE" w:bidi="ar_AE"/>
        </w:rPr>
        <w:t>ὁ κύριος τοῦ δούλου ἐκείνου</w:t>
      </w:r>
    </w:p>
    <w:p>
      <w:pPr>
        <w:bidi/>
      </w:pPr>
      <w:r>
        <w:rPr>
          <w:rtl/>
          <w:cs/>
          <w:lang w:val="ar_AE" w:bidi="ar_AE"/>
        </w:rPr>
      </w:r>
      <w:r>
        <w:rPr>
          <w:b/>
          <w:rtl/>
          <w:cs/>
          <w:lang w:val="ar_AE" w:bidi="ar_AE"/>
        </w:rPr>
        <w:t>"سَيِّدُ ذَلِكَ ٱلْعَبْدِ"</w:t>
      </w:r>
    </w:p>
    <w:p>
      <w:pPr>
        <w:bidi/>
      </w:pPr>
      <w:r>
        <w:rPr>
          <w:rtl/>
          <w:cs/>
          <w:lang w:val="ar_AE" w:bidi="ar_AE"/>
        </w:rPr>
      </w:r>
      <w:r>
        <w:rPr>
          <w:rtl/>
          <w:cs/>
          <w:lang w:val="ar_AE" w:bidi="ar_AE"/>
        </w:rPr>
        <w:t xml:space="preserve">هنا يشير يسوع مرة أخرى إلى الملك باعتباره </w:t>
      </w:r>
      <w:r>
        <w:rPr>
          <w:b/>
          <w:rtl/>
          <w:cs/>
          <w:lang w:val="ar_AE" w:bidi="ar_AE"/>
        </w:rPr>
        <w:t>السَيِّدُ</w:t>
      </w:r>
      <w:r>
        <w:rPr>
          <w:rtl/>
          <w:cs/>
          <w:lang w:val="ar_AE" w:bidi="ar_AE"/>
        </w:rPr>
        <w:t xml:space="preserve">. إذا كان من المفيد في لغتك، يمكنك توضيح أن هذا هو نفس الشخص الذي يُشار إليه باسم "الملك" في </w:t>
      </w:r>
      <w:r>
        <w:rPr>
          <w:rtl/>
          <w:cs/>
          <w:lang w:val="ar_AE" w:bidi="ar_AE"/>
        </w:rPr>
        <w:t>18:23</w:t>
      </w:r>
      <w:r>
        <w:rPr>
          <w:rtl/>
          <w:cs/>
          <w:lang w:val="ar_AE" w:bidi="ar_AE"/>
        </w:rPr>
        <w:t xml:space="preserve">. انظر كيف ترجمت "السيد" في </w:t>
      </w:r>
      <w:r>
        <w:rPr>
          <w:rtl/>
          <w:cs/>
          <w:lang w:val="ar_AE" w:bidi="ar_AE"/>
        </w:rPr>
        <w:t>18:25</w:t>
      </w:r>
      <w:r>
        <w:rPr>
          <w:rtl/>
          <w:cs/>
          <w:lang w:val="ar_AE" w:bidi="ar_AE"/>
        </w:rPr>
        <w:t>. ترجمة بديلة: "سيد العبد، الملك،"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18: 27 (#4)</w:t>
      </w:r>
      <w:r>
        <w:rPr>
          <w:rtl/>
          <w:cs/>
          <w:lang w:val="ar_AE" w:bidi="ar_AE"/>
        </w:rPr>
      </w:r>
    </w:p>
    <w:p>
      <w:pPr>
        <w:bidi/>
      </w:pPr>
      <w:r>
        <w:rPr>
          <w:rtl/>
          <w:cs/>
          <w:lang w:val="ar_AE" w:bidi="ar_AE"/>
        </w:rPr>
      </w:r>
      <w:r>
        <w:rPr>
          <w:b/>
          <w:rtl/>
          <w:cs/>
          <w:lang w:val="ar_AE" w:bidi="ar_AE"/>
        </w:rPr>
        <w:t>τὸ δάνιον ἀφῆκεν αὐτῷ</w:t>
      </w:r>
    </w:p>
    <w:p>
      <w:pPr>
        <w:bidi/>
      </w:pPr>
      <w:r>
        <w:rPr>
          <w:rtl/>
          <w:cs/>
          <w:lang w:val="ar_AE" w:bidi="ar_AE"/>
        </w:rPr>
      </w:r>
      <w:r>
        <w:rPr>
          <w:b/>
          <w:rtl/>
          <w:cs/>
          <w:lang w:val="ar_AE" w:bidi="ar_AE"/>
        </w:rPr>
        <w:t>"وَتَرَكَ لَهُ ٱلدَّيْنَ"</w:t>
      </w:r>
    </w:p>
    <w:p>
      <w:pPr>
        <w:bidi/>
      </w:pPr>
      <w:r>
        <w:rPr>
          <w:rtl/>
          <w:cs/>
          <w:lang w:val="ar_AE" w:bidi="ar_AE"/>
        </w:rPr>
      </w:r>
      <w:r>
        <w:rPr>
          <w:rtl/>
          <w:cs/>
          <w:lang w:val="ar_AE" w:bidi="ar_AE"/>
        </w:rPr>
        <w:t xml:space="preserve">هنا، تشير العبارة </w:t>
      </w:r>
      <w:r>
        <w:rPr>
          <w:b/>
          <w:rtl/>
          <w:cs/>
          <w:lang w:val="ar_AE" w:bidi="ar_AE"/>
        </w:rPr>
        <w:t>تَرَكَ لَهُ ٱلدَّيْنَ</w:t>
      </w:r>
      <w:r>
        <w:rPr>
          <w:rtl/>
          <w:cs/>
          <w:lang w:val="ar_AE" w:bidi="ar_AE"/>
        </w:rPr>
        <w:t xml:space="preserve"> إلى أن الملك لن يطلب من العبد دفع </w:t>
      </w:r>
      <w:r>
        <w:rPr>
          <w:b/>
          <w:rtl/>
          <w:cs/>
          <w:lang w:val="ar_AE" w:bidi="ar_AE"/>
        </w:rPr>
        <w:t>ٱلدَّيْنَ</w:t>
      </w:r>
      <w:r>
        <w:rPr>
          <w:rtl/>
          <w:cs/>
          <w:lang w:val="ar_AE" w:bidi="ar_AE"/>
        </w:rPr>
        <w:t xml:space="preserve"> بعد الآن. إذا كان ذلك مفيدًا في لغتك، يمكنك استخدام عبارة مشابهة أو توضيح المعنى بشكل مباشر. ترجمة بديلة: "ألغى الدين" أو "أخبره بعدم سداد الدين"</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18: 28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"وَ"</w:t>
      </w:r>
    </w:p>
    <w:p>
      <w:pPr>
        <w:bidi/>
      </w:pPr>
      <w:r>
        <w:rPr>
          <w:rtl/>
          <w:cs/>
          <w:lang w:val="ar_AE" w:bidi="ar_AE"/>
        </w:rPr>
      </w:r>
      <w:r>
        <w:rPr>
          <w:rtl/>
          <w:cs/>
          <w:lang w:val="ar_AE" w:bidi="ar_AE"/>
        </w:rPr>
        <w:t xml:space="preserve">هنا، يقدم حرف </w:t>
      </w:r>
      <w:r>
        <w:rPr>
          <w:b/>
          <w:rtl/>
          <w:cs/>
          <w:lang w:val="ar_AE" w:bidi="ar_AE"/>
        </w:rPr>
        <w:t>وَ</w:t>
      </w:r>
      <w:r>
        <w:rPr>
          <w:rtl/>
          <w:cs/>
          <w:lang w:val="ar_AE" w:bidi="ar_AE"/>
        </w:rPr>
        <w:t xml:space="preserve"> الشيء التالي الذي حدث. إذا كان من المفيد في لغتك، يمكنك استخدام كلمة أو عبارة تقدم الحدث التالي، أو يمكنك ترك </w:t>
      </w:r>
      <w:r>
        <w:rPr>
          <w:b/>
          <w:rtl/>
          <w:cs/>
          <w:lang w:val="ar_AE" w:bidi="ar_AE"/>
        </w:rPr>
        <w:t>وَ</w:t>
      </w:r>
      <w:r>
        <w:rPr>
          <w:rtl/>
          <w:cs/>
          <w:lang w:val="ar_AE" w:bidi="ar_AE"/>
        </w:rPr>
        <w:t xml:space="preserve"> بدون ترجمة. ترجمة بديلة: "ثم،"</w:t>
      </w:r>
    </w:p>
    <w:p>
      <w:pPr>
        <w:bidi/>
      </w:pPr>
      <w:r>
        <w:rPr>
          <w:rtl/>
          <w:cs/>
          <w:lang w:val="ar_AE" w:bidi="ar_AE"/>
        </w:rPr>
      </w:r>
      <w:r>
        <w:rPr>
          <w:rtl/>
          <w:cs/>
          <w:lang w:val="ar_AE" w:bidi="ar_AE"/>
        </w:rPr>
        <w:t xml:space="preserve">انظر: </w:t>
      </w:r>
      <w:r>
        <w:rPr>
          <w:rtl/>
          <w:cs/>
          <w:lang w:val="ar_AE" w:bidi="ar_AE"/>
        </w:rPr>
        <w:t>كلمات وعبارات الربط</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18: 28 (#2)</w:t>
      </w:r>
      <w:r>
        <w:rPr>
          <w:rtl/>
          <w:cs/>
          <w:lang w:val="ar_AE" w:bidi="ar_AE"/>
        </w:rPr>
      </w:r>
    </w:p>
    <w:p>
      <w:pPr>
        <w:bidi/>
      </w:pPr>
      <w:r>
        <w:rPr>
          <w:rtl/>
          <w:cs/>
          <w:lang w:val="ar_AE" w:bidi="ar_AE"/>
        </w:rPr>
      </w:r>
      <w:r>
        <w:rPr>
          <w:b/>
          <w:rtl/>
          <w:cs/>
          <w:lang w:val="ar_AE" w:bidi="ar_AE"/>
        </w:rPr>
        <w:t>ἐξελθὼν</w:t>
      </w:r>
    </w:p>
    <w:p>
      <w:pPr>
        <w:bidi/>
      </w:pPr>
      <w:r>
        <w:rPr>
          <w:rtl/>
          <w:cs/>
          <w:lang w:val="ar_AE" w:bidi="ar_AE"/>
        </w:rPr>
      </w:r>
      <w:r>
        <w:rPr>
          <w:b/>
          <w:rtl/>
          <w:cs/>
          <w:lang w:val="ar_AE" w:bidi="ar_AE"/>
        </w:rPr>
        <w:t>"وَلَمَّا خَرَجَ"</w:t>
      </w:r>
    </w:p>
    <w:p>
      <w:pPr>
        <w:bidi/>
      </w:pPr>
      <w:r>
        <w:rPr>
          <w:rtl/>
          <w:cs/>
          <w:lang w:val="ar_AE" w:bidi="ar_AE"/>
        </w:rPr>
      </w:r>
      <w:r>
        <w:rPr>
          <w:rtl/>
          <w:cs/>
          <w:lang w:val="ar_AE" w:bidi="ar_AE"/>
        </w:rPr>
        <w:t xml:space="preserve">في سياق مثل هذا، قد تقول لغتك "ذهب" بدلاً من </w:t>
      </w:r>
      <w:r>
        <w:rPr>
          <w:b/>
          <w:rtl/>
          <w:cs/>
          <w:lang w:val="ar_AE" w:bidi="ar_AE"/>
        </w:rPr>
        <w:t>خَرَجَ</w:t>
      </w:r>
      <w:r>
        <w:rPr>
          <w:rtl/>
          <w:cs/>
          <w:lang w:val="ar_AE" w:bidi="ar_AE"/>
        </w:rPr>
        <w:t>. ترجمة بديلة: "بعد أن ذهب"</w:t>
      </w:r>
    </w:p>
    <w:p>
      <w:pPr>
        <w:bidi/>
      </w:pPr>
      <w:r>
        <w:rPr>
          <w:rtl/>
          <w:cs/>
          <w:lang w:val="ar_AE" w:bidi="ar_AE"/>
        </w:rPr>
      </w:r>
      <w:r>
        <w:rPr>
          <w:rtl/>
          <w:cs/>
          <w:lang w:val="ar_AE" w:bidi="ar_AE"/>
        </w:rPr>
        <w:t xml:space="preserve">انظر: </w:t>
      </w:r>
      <w:r>
        <w:rPr>
          <w:rtl/>
          <w:cs/>
          <w:lang w:val="ar_AE" w:bidi="ar_AE"/>
        </w:rPr>
        <w:t>اذهب وتعال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18: 28 (#3)</w:t>
      </w:r>
      <w:r>
        <w:rPr>
          <w:rtl/>
          <w:cs/>
          <w:lang w:val="ar_AE" w:bidi="ar_AE"/>
        </w:rPr>
      </w:r>
    </w:p>
    <w:p>
      <w:pPr>
        <w:bidi/>
      </w:pPr>
      <w:r>
        <w:rPr>
          <w:rtl/>
          <w:cs/>
          <w:lang w:val="ar_AE" w:bidi="ar_AE"/>
        </w:rPr>
      </w:r>
      <w:r>
        <w:rPr>
          <w:b/>
          <w:rtl/>
          <w:cs/>
          <w:lang w:val="ar_AE" w:bidi="ar_AE"/>
        </w:rPr>
        <w:t>εὗρεν</w:t>
      </w:r>
    </w:p>
    <w:p>
      <w:pPr>
        <w:bidi/>
      </w:pPr>
      <w:r>
        <w:rPr>
          <w:rtl/>
          <w:cs/>
          <w:lang w:val="ar_AE" w:bidi="ar_AE"/>
        </w:rPr>
      </w:r>
      <w:r>
        <w:rPr>
          <w:b/>
          <w:rtl/>
          <w:cs/>
          <w:lang w:val="ar_AE" w:bidi="ar_AE"/>
        </w:rPr>
        <w:t>"وَجَدَ"</w:t>
      </w:r>
    </w:p>
    <w:p>
      <w:pPr>
        <w:bidi/>
      </w:pPr>
      <w:r>
        <w:rPr>
          <w:rtl/>
          <w:cs/>
          <w:lang w:val="ar_AE" w:bidi="ar_AE"/>
        </w:rPr>
      </w:r>
      <w:r>
        <w:rPr>
          <w:rtl/>
          <w:cs/>
          <w:lang w:val="ar_AE" w:bidi="ar_AE"/>
        </w:rPr>
        <w:t xml:space="preserve">هنا يمكن أن يقصد يسوع أن </w:t>
      </w:r>
      <w:r>
        <w:rPr>
          <w:b/>
          <w:rtl/>
          <w:cs/>
          <w:lang w:val="ar_AE" w:bidi="ar_AE"/>
        </w:rPr>
        <w:t xml:space="preserve">ٱلْعَبْدُ </w:t>
      </w:r>
      <w:r>
        <w:rPr>
          <w:rtl/>
          <w:cs/>
          <w:lang w:val="ar_AE" w:bidi="ar_AE"/>
        </w:rPr>
        <w:t>: (1) صادف العبد زميله. ترجمة بديلة: "التقى" (2) بحث عن العبد الزميل بشكل متعمد. ترجمة بديلة: "بحث عن"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18: 28 (#4)</w:t>
      </w:r>
      <w:r>
        <w:rPr>
          <w:rtl/>
          <w:cs/>
          <w:lang w:val="ar_AE" w:bidi="ar_AE"/>
        </w:rPr>
      </w:r>
    </w:p>
    <w:p>
      <w:pPr>
        <w:bidi/>
      </w:pPr>
      <w:r>
        <w:rPr>
          <w:rtl/>
          <w:cs/>
          <w:lang w:val="ar_AE" w:bidi="ar_AE"/>
        </w:rPr>
      </w:r>
      <w:r>
        <w:rPr>
          <w:b/>
          <w:rtl/>
          <w:cs/>
          <w:lang w:val="ar_AE" w:bidi="ar_AE"/>
        </w:rPr>
        <w:t>ἑκατὸν δηνάρια</w:t>
      </w:r>
    </w:p>
    <w:p>
      <w:pPr>
        <w:bidi/>
      </w:pPr>
      <w:r>
        <w:rPr>
          <w:rtl/>
          <w:cs/>
          <w:lang w:val="ar_AE" w:bidi="ar_AE"/>
        </w:rPr>
      </w:r>
      <w:r>
        <w:rPr>
          <w:b/>
          <w:rtl/>
          <w:cs/>
          <w:lang w:val="ar_AE" w:bidi="ar_AE"/>
        </w:rPr>
        <w:t>"بِمِئَةِ دِينَارٍ"</w:t>
      </w:r>
    </w:p>
    <w:p>
      <w:pPr>
        <w:bidi/>
      </w:pPr>
      <w:r>
        <w:rPr>
          <w:rtl/>
          <w:cs/>
          <w:lang w:val="ar_AE" w:bidi="ar_AE"/>
        </w:rPr>
      </w:r>
      <w:r>
        <w:rPr>
          <w:rtl/>
          <w:cs/>
          <w:lang w:val="ar_AE" w:bidi="ar_AE"/>
        </w:rPr>
        <w:t>كان الدينار عملة فضية تعادل أجر يوم واحد للعامل المستأجر. يمكنك محاولة التعبير عن هذا المبلغ من حيث القيم النقدية الحالية، ولكن قد يتسبب ذلك في أن تصبح ترجمة الكتاب المقدس قديمة وغير دقيقة، نظرًا لأن تلك القيم يمكن أن تتغير بمرور الوقت. لذا بدلاً من ذلك، يمكنك ذِكر شيء أكثر عمومية أو تقديم هذه القيمة بما يعادل الأجور اليومية. هذا مبلغ أصغر بكثير من 10,000 وزنة التي كان العبد الأول مدينًا بها، لذا تأكد من أن هذا واضح في ترجمتك. ترجمة بديلة: "100 قطعة فضية" أو "فقط ما يعادل أجور 100 يوم"</w:t>
      </w:r>
    </w:p>
    <w:p>
      <w:pPr>
        <w:bidi/>
      </w:pPr>
      <w:r>
        <w:rPr>
          <w:rtl/>
          <w:cs/>
          <w:lang w:val="ar_AE" w:bidi="ar_AE"/>
        </w:rPr>
      </w:r>
      <w:r>
        <w:rPr>
          <w:rtl/>
          <w:cs/>
          <w:lang w:val="ar_AE" w:bidi="ar_AE"/>
        </w:rPr>
        <w:t xml:space="preserve">انظر: </w:t>
      </w:r>
      <w:r>
        <w:rPr>
          <w:rtl/>
          <w:cs/>
          <w:lang w:val="ar_AE" w:bidi="ar_AE"/>
        </w:rPr>
        <w:t>المال في الكتاب المقدس</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18: 28 (#5)</w:t>
      </w:r>
      <w:r>
        <w:rPr>
          <w:rtl/>
          <w:cs/>
          <w:lang w:val="ar_AE" w:bidi="ar_AE"/>
        </w:rPr>
      </w:r>
    </w:p>
    <w:p>
      <w:pPr>
        <w:bidi/>
      </w:pPr>
      <w:r>
        <w:rPr>
          <w:rtl/>
          <w:cs/>
          <w:lang w:val="ar_AE" w:bidi="ar_AE"/>
        </w:rPr>
      </w:r>
      <w:r>
        <w:rPr>
          <w:b/>
          <w:rtl/>
          <w:cs/>
          <w:lang w:val="ar_AE" w:bidi="ar_AE"/>
        </w:rPr>
        <w:t>κρατήσας αὐτὸν ἔπνιγεν</w:t>
      </w:r>
    </w:p>
    <w:p>
      <w:pPr>
        <w:bidi/>
      </w:pPr>
      <w:r>
        <w:rPr>
          <w:rtl/>
          <w:cs/>
          <w:lang w:val="ar_AE" w:bidi="ar_AE"/>
        </w:rPr>
      </w:r>
      <w:r>
        <w:rPr>
          <w:b/>
          <w:rtl/>
          <w:cs/>
          <w:lang w:val="ar_AE" w:bidi="ar_AE"/>
        </w:rPr>
        <w:t>"فَأَمْسَكَهُ وَأَخَذَ بِعُنُقِهِ"</w:t>
      </w:r>
    </w:p>
    <w:p>
      <w:pPr>
        <w:bidi/>
      </w:pPr>
      <w:r>
        <w:rPr>
          <w:rtl/>
          <w:cs/>
          <w:lang w:val="ar_AE" w:bidi="ar_AE"/>
        </w:rPr>
      </w:r>
      <w:r>
        <w:rPr>
          <w:rtl/>
          <w:cs/>
          <w:lang w:val="ar_AE" w:bidi="ar_AE"/>
        </w:rPr>
        <w:t xml:space="preserve">هنا قد يشير يسوع إلى أن </w:t>
      </w:r>
      <w:r>
        <w:rPr>
          <w:b/>
          <w:rtl/>
          <w:cs/>
          <w:lang w:val="ar_AE" w:bidi="ar_AE"/>
        </w:rPr>
        <w:t xml:space="preserve">ٱلْعَبْدُ </w:t>
      </w:r>
      <w:r>
        <w:rPr>
          <w:rtl/>
          <w:cs/>
          <w:lang w:val="ar_AE" w:bidi="ar_AE"/>
        </w:rPr>
        <w:t xml:space="preserve">قام بـ: (1) فعل واحد، وهو الإمساك بزميله العبد حول الرقبة بحيث </w:t>
      </w:r>
      <w:r>
        <w:rPr>
          <w:b/>
          <w:rtl/>
          <w:cs/>
          <w:lang w:val="ar_AE" w:bidi="ar_AE"/>
        </w:rPr>
        <w:t>خنقه</w:t>
      </w:r>
      <w:r>
        <w:rPr>
          <w:rtl/>
          <w:cs/>
          <w:lang w:val="ar_AE" w:bidi="ar_AE"/>
        </w:rPr>
        <w:t>. ترجمة بديلة: "خنقه بالإمساك به حول الرقبة" (2) فعلين، أحدهما كان الإمساك بزميله العبد والآخر كان خنقه. ترجمة بديلة: "أمسك به وكان يخنقه"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18: 28 (#6)</w:t>
      </w:r>
      <w:r>
        <w:rPr>
          <w:rtl/>
          <w:cs/>
          <w:lang w:val="ar_AE" w:bidi="ar_AE"/>
        </w:rPr>
      </w:r>
    </w:p>
    <w:p>
      <w:pPr>
        <w:bidi/>
      </w:pPr>
      <w:r>
        <w:rPr>
          <w:rtl/>
          <w:cs/>
          <w:lang w:val="ar_AE" w:bidi="ar_AE"/>
        </w:rPr>
      </w:r>
      <w:r>
        <w:rPr>
          <w:b/>
          <w:rtl/>
          <w:cs/>
          <w:lang w:val="ar_AE" w:bidi="ar_AE"/>
        </w:rPr>
        <w:t>ἔπνιγεν</w:t>
      </w:r>
    </w:p>
    <w:p>
      <w:pPr>
        <w:bidi/>
      </w:pPr>
      <w:r>
        <w:rPr>
          <w:rtl/>
          <w:cs/>
          <w:lang w:val="ar_AE" w:bidi="ar_AE"/>
        </w:rPr>
      </w:r>
      <w:r>
        <w:rPr>
          <w:b/>
          <w:rtl/>
          <w:cs/>
          <w:lang w:val="ar_AE" w:bidi="ar_AE"/>
        </w:rPr>
        <w:t>"أَخَذَ بِعُنُقِهِ"</w:t>
      </w:r>
    </w:p>
    <w:p>
      <w:pPr>
        <w:bidi/>
      </w:pPr>
      <w:r>
        <w:rPr>
          <w:rtl/>
          <w:cs/>
          <w:lang w:val="ar_AE" w:bidi="ar_AE"/>
        </w:rPr>
      </w:r>
      <w:r>
        <w:rPr>
          <w:rtl/>
          <w:cs/>
          <w:lang w:val="ar_AE" w:bidi="ar_AE"/>
        </w:rPr>
        <w:t xml:space="preserve">هنا يقصد يسوع أن </w:t>
      </w:r>
      <w:r>
        <w:rPr>
          <w:b/>
          <w:rtl/>
          <w:cs/>
          <w:lang w:val="ar_AE" w:bidi="ar_AE"/>
        </w:rPr>
        <w:t>ٱلْعَبْدُ</w:t>
      </w:r>
      <w:r>
        <w:rPr>
          <w:rtl/>
          <w:cs/>
          <w:lang w:val="ar_AE" w:bidi="ar_AE"/>
        </w:rPr>
        <w:t xml:space="preserve"> أمسك زميله العبد من عنقه وجعل التنفس صعبًا عليه. إذا كان من المفيد في لغتك، يمكنك تقديم هذه الفكرة بشكل أوضح. ترجمة بديلة: "بدأ يخنقه"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18: 28 (#7)</w:t>
      </w:r>
      <w:r>
        <w:rPr>
          <w:rtl/>
          <w:cs/>
          <w:lang w:val="ar_AE" w:bidi="ar_AE"/>
        </w:rPr>
      </w:r>
    </w:p>
    <w:p>
      <w:pPr>
        <w:bidi/>
      </w:pPr>
      <w:r>
        <w:rPr>
          <w:rtl/>
          <w:cs/>
          <w:lang w:val="ar_AE" w:bidi="ar_AE"/>
        </w:rPr>
      </w:r>
      <w:r>
        <w:rPr>
          <w:b/>
          <w:rtl/>
          <w:cs/>
          <w:lang w:val="ar_AE" w:bidi="ar_AE"/>
        </w:rPr>
        <w:t>λέγων, ἀπόδος εἴ τι ὀφείλεις</w:t>
      </w:r>
    </w:p>
    <w:p>
      <w:pPr>
        <w:bidi/>
      </w:pPr>
      <w:r>
        <w:rPr>
          <w:rtl/>
          <w:cs/>
          <w:lang w:val="ar_AE" w:bidi="ar_AE"/>
        </w:rPr>
      </w:r>
      <w:r>
        <w:rPr>
          <w:b/>
          <w:rtl/>
          <w:cs/>
          <w:lang w:val="ar_AE" w:bidi="ar_AE"/>
        </w:rPr>
        <w:t>"قَائِلًا: أَوْفِنِي مَا لِي عَلَيْكَ"</w:t>
      </w:r>
    </w:p>
    <w:p>
      <w:pPr>
        <w:bidi/>
      </w:pPr>
      <w:r>
        <w:rPr>
          <w:rtl/>
          <w:cs/>
          <w:lang w:val="ar_AE" w:bidi="ar_AE"/>
        </w:rPr>
      </w:r>
      <w:r>
        <w:rPr>
          <w:rtl/>
          <w:cs/>
          <w:lang w:val="ar_AE" w:bidi="ar_AE"/>
        </w:rPr>
        <w:t>قد يكون من المألوف في لغتك استخدام اقتباس غير مباشر هنا. ترجمة بديلة: "قائلاً إنه يحتاج إلى سداد ما يدين به"</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18: 28 (#8)</w:t>
      </w:r>
      <w:r>
        <w:rPr>
          <w:rtl/>
          <w:cs/>
          <w:lang w:val="ar_AE" w:bidi="ar_AE"/>
        </w:rPr>
      </w:r>
    </w:p>
    <w:p>
      <w:pPr>
        <w:bidi/>
      </w:pPr>
      <w:r>
        <w:rPr>
          <w:rtl/>
          <w:cs/>
          <w:lang w:val="ar_AE" w:bidi="ar_AE"/>
        </w:rPr>
      </w:r>
      <w:r>
        <w:rPr>
          <w:b/>
          <w:rtl/>
          <w:cs/>
          <w:lang w:val="ar_AE" w:bidi="ar_AE"/>
        </w:rPr>
        <w:t>λέγων</w:t>
      </w:r>
    </w:p>
    <w:p>
      <w:pPr>
        <w:bidi/>
      </w:pPr>
      <w:r>
        <w:rPr>
          <w:rtl/>
          <w:cs/>
          <w:lang w:val="ar_AE" w:bidi="ar_AE"/>
        </w:rPr>
      </w:r>
      <w:r>
        <w:rPr>
          <w:b/>
          <w:rtl/>
          <w:cs/>
          <w:lang w:val="ar_AE" w:bidi="ar_AE"/>
        </w:rPr>
        <w:t>"قَائِلًا"</w:t>
      </w:r>
    </w:p>
    <w:p>
      <w:pPr>
        <w:bidi/>
      </w:pPr>
      <w:r>
        <w:rPr>
          <w:rtl/>
          <w:cs/>
          <w:lang w:val="ar_AE" w:bidi="ar_AE"/>
        </w:rPr>
      </w:r>
      <w:r>
        <w:rPr>
          <w:rtl/>
          <w:cs/>
          <w:lang w:val="ar_AE" w:bidi="ar_AE"/>
        </w:rPr>
        <w:t>فكر في طرق مألوفة لتقديم الاقتباسات المباشرة في لغتك. ترجمة بديلة: "وقال"</w:t>
      </w:r>
    </w:p>
    <w:p>
      <w:pPr>
        <w:bidi/>
      </w:pPr>
      <w:r>
        <w:rPr>
          <w:rtl/>
          <w:cs/>
          <w:lang w:val="ar_AE" w:bidi="ar_AE"/>
        </w:rPr>
      </w:r>
      <w:r>
        <w:rPr>
          <w:rtl/>
          <w:cs/>
          <w:lang w:val="ar_AE" w:bidi="ar_AE"/>
        </w:rPr>
        <w:t xml:space="preserve">انظر: </w:t>
      </w:r>
      <w:r>
        <w:rPr>
          <w:rtl/>
          <w:cs/>
          <w:lang w:val="ar_AE" w:bidi="ar_AE"/>
        </w:rPr>
        <w:t>الاقتباسات وحواشي الاقتباس</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18: 29 (#1)</w:t>
      </w:r>
      <w:r>
        <w:rPr>
          <w:rtl/>
          <w:cs/>
          <w:lang w:val="ar_AE" w:bidi="ar_AE"/>
        </w:rPr>
      </w:r>
    </w:p>
    <w:p>
      <w:pPr>
        <w:bidi/>
      </w:pPr>
      <w:r>
        <w:rPr>
          <w:rtl/>
          <w:cs/>
          <w:lang w:val="ar_AE" w:bidi="ar_AE"/>
        </w:rPr>
      </w:r>
      <w:r>
        <w:rPr>
          <w:b/>
          <w:rtl/>
          <w:cs/>
          <w:lang w:val="ar_AE" w:bidi="ar_AE"/>
        </w:rPr>
        <w:t>οὖν</w:t>
      </w:r>
    </w:p>
    <w:p>
      <w:pPr>
        <w:bidi/>
      </w:pPr>
      <w:r>
        <w:rPr>
          <w:rtl/>
          <w:cs/>
          <w:lang w:val="ar_AE" w:bidi="ar_AE"/>
        </w:rPr>
      </w:r>
      <w:r>
        <w:rPr>
          <w:b/>
          <w:rtl/>
          <w:cs/>
          <w:lang w:val="ar_AE" w:bidi="ar_AE"/>
        </w:rPr>
        <w:t>"فَـ "</w:t>
      </w:r>
    </w:p>
    <w:p>
      <w:pPr>
        <w:bidi/>
      </w:pPr>
      <w:r>
        <w:rPr>
          <w:rtl/>
          <w:cs/>
          <w:lang w:val="ar_AE" w:bidi="ar_AE"/>
        </w:rPr>
      </w:r>
      <w:r>
        <w:rPr>
          <w:rtl/>
          <w:cs/>
          <w:lang w:val="ar_AE" w:bidi="ar_AE"/>
        </w:rPr>
        <w:t xml:space="preserve">هنا، يقدِّم حرف الـ </w:t>
      </w:r>
      <w:r>
        <w:rPr>
          <w:b/>
          <w:rtl/>
          <w:cs/>
          <w:lang w:val="ar_AE" w:bidi="ar_AE"/>
        </w:rPr>
        <w:t>فَـ</w:t>
      </w:r>
      <w:r>
        <w:rPr>
          <w:rtl/>
          <w:cs/>
          <w:lang w:val="ar_AE" w:bidi="ar_AE"/>
        </w:rPr>
        <w:t xml:space="preserve"> ما فعله </w:t>
      </w:r>
      <w:r>
        <w:rPr>
          <w:b/>
          <w:rtl/>
          <w:cs/>
          <w:lang w:val="ar_AE" w:bidi="ar_AE"/>
        </w:rPr>
        <w:t>ٱلْعَبْدُ رَفِيقُهُ</w:t>
      </w:r>
      <w:r>
        <w:rPr>
          <w:rtl/>
          <w:cs/>
          <w:lang w:val="ar_AE" w:bidi="ar_AE"/>
        </w:rPr>
        <w:t xml:space="preserve"> كرد فعل على ما قاله العبد الأول. إذا كان من المفيد في لغتك، يمكنك استخدام كلمة أو عبارة تُقدِّم رد فعل أو طريقة تجاوب، أو يمكنك ترك فَـ دون ترجمة. ترجمة بديلة: "كرد فعل"</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18: 29 (#2)</w:t>
      </w:r>
      <w:r>
        <w:rPr>
          <w:rtl/>
          <w:cs/>
          <w:lang w:val="ar_AE" w:bidi="ar_AE"/>
        </w:rPr>
      </w:r>
    </w:p>
    <w:p>
      <w:pPr>
        <w:bidi/>
      </w:pPr>
      <w:r>
        <w:rPr>
          <w:rtl/>
          <w:cs/>
          <w:lang w:val="ar_AE" w:bidi="ar_AE"/>
        </w:rPr>
      </w:r>
      <w:r>
        <w:rPr>
          <w:b/>
          <w:rtl/>
          <w:cs/>
          <w:lang w:val="ar_AE" w:bidi="ar_AE"/>
        </w:rPr>
        <w:t>πεσὼν</w:t>
      </w:r>
    </w:p>
    <w:p>
      <w:pPr>
        <w:bidi/>
      </w:pPr>
      <w:r>
        <w:rPr>
          <w:rtl/>
          <w:cs/>
          <w:lang w:val="ar_AE" w:bidi="ar_AE"/>
        </w:rPr>
      </w:r>
      <w:r>
        <w:rPr>
          <w:b/>
          <w:rtl/>
          <w:cs/>
          <w:lang w:val="ar_AE" w:bidi="ar_AE"/>
        </w:rPr>
        <w:t>"فَخَرَّ"</w:t>
      </w:r>
    </w:p>
    <w:p>
      <w:pPr>
        <w:bidi/>
      </w:pPr>
      <w:r>
        <w:rPr>
          <w:rtl/>
          <w:cs/>
          <w:lang w:val="ar_AE" w:bidi="ar_AE"/>
        </w:rPr>
      </w:r>
      <w:r>
        <w:rPr>
          <w:rtl/>
          <w:cs/>
          <w:lang w:val="ar_AE" w:bidi="ar_AE"/>
        </w:rPr>
        <w:t xml:space="preserve">في الثقافة في زمن متّي، تشير عبارة </w:t>
      </w:r>
      <w:r>
        <w:rPr>
          <w:b/>
          <w:rtl/>
          <w:cs/>
          <w:lang w:val="ar_AE" w:bidi="ar_AE"/>
        </w:rPr>
        <w:t>فَخَرَّ</w:t>
      </w:r>
      <w:r>
        <w:rPr>
          <w:rtl/>
          <w:cs/>
          <w:lang w:val="ar_AE" w:bidi="ar_AE"/>
        </w:rPr>
        <w:t xml:space="preserve"> إلى الركوع ووضع الوجه قريبًا من الأرض. كانت هذه وضعية تُستخدم لإظهار الاحترام والتبجيل. إذا كان من المفيد في لغتك، يمكنك استخدام تعبير مشابه لوصف وضعية جسدية تُستخدم لإظهار الاحترام أو العبادة، أو يمكنك التعبير عن الفكرة بشكل واضح. انظر كيف ترجمت هذه العبارة في </w:t>
      </w:r>
      <w:r>
        <w:rPr>
          <w:rtl/>
          <w:cs/>
          <w:lang w:val="ar_AE" w:bidi="ar_AE"/>
        </w:rPr>
        <w:t>18:26</w:t>
      </w:r>
      <w:r>
        <w:rPr>
          <w:rtl/>
          <w:cs/>
          <w:lang w:val="ar_AE" w:bidi="ar_AE"/>
        </w:rPr>
        <w:t>. ترجمة بديلة: "ألقى نفسه على الأرض" أو "ألقى نفسه أرضًا لإظهار الاحترام"</w:t>
      </w:r>
    </w:p>
    <w:p>
      <w:pPr>
        <w:bidi/>
      </w:pPr>
      <w:r>
        <w:rPr>
          <w:rtl/>
          <w:cs/>
          <w:lang w:val="ar_AE" w:bidi="ar_AE"/>
        </w:rPr>
      </w:r>
      <w:r>
        <w:rPr>
          <w:rtl/>
          <w:cs/>
          <w:lang w:val="ar_AE" w:bidi="ar_AE"/>
        </w:rPr>
        <w:t xml:space="preserve">انظر: </w:t>
      </w:r>
      <w:r>
        <w:rPr>
          <w:rtl/>
          <w:cs/>
          <w:lang w:val="ar_AE" w:bidi="ar_AE"/>
        </w:rPr>
        <w:t>الأفعال الرمزية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18: 29 (#3)</w:t>
      </w:r>
      <w:r>
        <w:rPr>
          <w:rtl/>
          <w:cs/>
          <w:lang w:val="ar_AE" w:bidi="ar_AE"/>
        </w:rPr>
      </w:r>
    </w:p>
    <w:p>
      <w:pPr>
        <w:bidi/>
      </w:pPr>
      <w:r>
        <w:rPr>
          <w:rtl/>
          <w:cs/>
          <w:lang w:val="ar_AE" w:bidi="ar_AE"/>
        </w:rPr>
      </w:r>
      <w:r>
        <w:rPr>
          <w:b/>
          <w:rtl/>
          <w:cs/>
          <w:lang w:val="ar_AE" w:bidi="ar_AE"/>
        </w:rPr>
        <w:t>λέγων</w:t>
      </w:r>
    </w:p>
    <w:p>
      <w:pPr>
        <w:bidi/>
      </w:pPr>
      <w:r>
        <w:rPr>
          <w:rtl/>
          <w:cs/>
          <w:lang w:val="ar_AE" w:bidi="ar_AE"/>
        </w:rPr>
      </w:r>
      <w:r>
        <w:rPr>
          <w:b/>
          <w:rtl/>
          <w:cs/>
          <w:lang w:val="ar_AE" w:bidi="ar_AE"/>
        </w:rPr>
        <w:t>"قَائِلًا"</w:t>
      </w:r>
    </w:p>
    <w:p>
      <w:pPr>
        <w:bidi/>
      </w:pPr>
      <w:r>
        <w:rPr>
          <w:rtl/>
          <w:cs/>
          <w:lang w:val="ar_AE" w:bidi="ar_AE"/>
        </w:rPr>
      </w:r>
      <w:r>
        <w:rPr>
          <w:rtl/>
          <w:cs/>
          <w:lang w:val="ar_AE" w:bidi="ar_AE"/>
        </w:rPr>
        <w:t>فكِّر في طرق مألوفة لإدخال الاقتباسات المباشرة في لغتك. ترجمة بديلة: "وقال"</w:t>
      </w:r>
    </w:p>
    <w:p>
      <w:pPr>
        <w:bidi/>
      </w:pPr>
      <w:r>
        <w:rPr>
          <w:rtl/>
          <w:cs/>
          <w:lang w:val="ar_AE" w:bidi="ar_AE"/>
        </w:rPr>
      </w:r>
      <w:r>
        <w:rPr>
          <w:rtl/>
          <w:cs/>
          <w:lang w:val="ar_AE" w:bidi="ar_AE"/>
        </w:rPr>
        <w:t xml:space="preserve">انظر: </w:t>
      </w:r>
      <w:r>
        <w:rPr>
          <w:rtl/>
          <w:cs/>
          <w:lang w:val="ar_AE" w:bidi="ar_AE"/>
        </w:rPr>
        <w:t>الاقتباسات وحواشي الاقتباس</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18: 29 (#4)</w:t>
      </w:r>
      <w:r>
        <w:rPr>
          <w:rtl/>
          <w:cs/>
          <w:lang w:val="ar_AE" w:bidi="ar_AE"/>
        </w:rPr>
      </w:r>
    </w:p>
    <w:p>
      <w:pPr>
        <w:bidi/>
      </w:pPr>
      <w:r>
        <w:rPr>
          <w:rtl/>
          <w:cs/>
          <w:lang w:val="ar_AE" w:bidi="ar_AE"/>
        </w:rPr>
      </w:r>
      <w:r>
        <w:rPr>
          <w:b/>
          <w:rtl/>
          <w:cs/>
          <w:lang w:val="ar_AE" w:bidi="ar_AE"/>
        </w:rPr>
        <w:t>μακροθύμησον</w:t>
      </w:r>
    </w:p>
    <w:p>
      <w:pPr>
        <w:bidi/>
      </w:pPr>
      <w:r>
        <w:rPr>
          <w:rtl/>
          <w:cs/>
          <w:lang w:val="ar_AE" w:bidi="ar_AE"/>
        </w:rPr>
      </w:r>
      <w:r>
        <w:rPr>
          <w:b/>
          <w:rtl/>
          <w:cs/>
          <w:lang w:val="ar_AE" w:bidi="ar_AE"/>
        </w:rPr>
        <w:t>"تَمَهَّلْ"</w:t>
      </w:r>
    </w:p>
    <w:p>
      <w:pPr>
        <w:bidi/>
      </w:pPr>
      <w:r>
        <w:rPr>
          <w:rtl/>
          <w:cs/>
          <w:lang w:val="ar_AE" w:bidi="ar_AE"/>
        </w:rPr>
      </w:r>
      <w:r>
        <w:rPr>
          <w:rtl/>
          <w:cs/>
          <w:lang w:val="ar_AE" w:bidi="ar_AE"/>
        </w:rPr>
        <w:t xml:space="preserve">هذا أسلوب أمر، ولكن يجب ترجمته كطلب مهذب بدلاً من كونه أمراً. قد يكون من المفيد إضافة تعبير مثل "من فضلك" لتوضيح ذلك. انظر كيف ترجمت العبارة في </w:t>
      </w:r>
      <w:r>
        <w:rPr>
          <w:rtl/>
          <w:cs/>
          <w:lang w:val="ar_AE" w:bidi="ar_AE"/>
        </w:rPr>
        <w:t>18:26</w:t>
      </w:r>
      <w:r>
        <w:rPr>
          <w:rtl/>
          <w:cs/>
          <w:lang w:val="ar_AE" w:bidi="ar_AE"/>
        </w:rPr>
        <w:t>. ترجمة بديلة: "أطلب منك التحلّي بالصبر"</w:t>
      </w:r>
    </w:p>
    <w:p>
      <w:pPr>
        <w:bidi/>
      </w:pPr>
      <w:r>
        <w:rPr>
          <w:rtl/>
          <w:cs/>
          <w:lang w:val="ar_AE" w:bidi="ar_AE"/>
        </w:rPr>
      </w:r>
      <w:r>
        <w:rPr>
          <w:rtl/>
          <w:cs/>
          <w:lang w:val="ar_AE" w:bidi="ar_AE"/>
        </w:rPr>
        <w:t xml:space="preserve">انظر: </w:t>
      </w:r>
      <w:r>
        <w:rPr>
          <w:rtl/>
          <w:cs/>
          <w:lang w:val="ar_AE" w:bidi="ar_AE"/>
        </w:rPr>
        <w:t>أسلوب الأمر— استخدامات أخرى</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18: 29 (#5)</w:t>
      </w:r>
      <w:r>
        <w:rPr>
          <w:rtl/>
          <w:cs/>
          <w:lang w:val="ar_AE" w:bidi="ar_AE"/>
        </w:rPr>
      </w:r>
    </w:p>
    <w:p>
      <w:pPr>
        <w:bidi/>
      </w:pPr>
      <w:r>
        <w:rPr>
          <w:rtl/>
          <w:cs/>
          <w:lang w:val="ar_AE" w:bidi="ar_AE"/>
        </w:rPr>
      </w:r>
      <w:r>
        <w:rPr>
          <w:b/>
          <w:rtl/>
          <w:cs/>
          <w:lang w:val="ar_AE" w:bidi="ar_AE"/>
        </w:rPr>
        <w:t>μακροθύμησον</w:t>
      </w:r>
    </w:p>
    <w:p>
      <w:pPr>
        <w:bidi/>
      </w:pPr>
      <w:r>
        <w:rPr>
          <w:rtl/>
          <w:cs/>
          <w:lang w:val="ar_AE" w:bidi="ar_AE"/>
        </w:rPr>
      </w:r>
      <w:r>
        <w:rPr>
          <w:b/>
          <w:rtl/>
          <w:cs/>
          <w:lang w:val="ar_AE" w:bidi="ar_AE"/>
        </w:rPr>
        <w:t>"تَمَهَّلْ"</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التَمَهَّلْ</w:t>
      </w:r>
      <w:r>
        <w:rPr>
          <w:rtl/>
          <w:cs/>
          <w:lang w:val="ar_AE" w:bidi="ar_AE"/>
        </w:rPr>
        <w:t>، يمكنك التعبير عن نفس الفكرة بطريقة أخرى. ترجمة بديلة: "كن صبورًا"</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18: 30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"فَـ"</w:t>
      </w:r>
    </w:p>
    <w:p>
      <w:pPr>
        <w:bidi/>
      </w:pPr>
      <w:r>
        <w:rPr>
          <w:rtl/>
          <w:cs/>
          <w:lang w:val="ar_AE" w:bidi="ar_AE"/>
        </w:rPr>
      </w:r>
      <w:r>
        <w:rPr>
          <w:rtl/>
          <w:cs/>
          <w:lang w:val="ar_AE" w:bidi="ar_AE"/>
        </w:rPr>
        <w:t xml:space="preserve">هنا، يقدم حرف الـ </w:t>
      </w:r>
      <w:r>
        <w:rPr>
          <w:b/>
          <w:rtl/>
          <w:cs/>
          <w:lang w:val="ar_AE" w:bidi="ar_AE"/>
        </w:rPr>
        <w:t>فَـ</w:t>
      </w:r>
      <w:r>
        <w:rPr>
          <w:rtl/>
          <w:cs/>
          <w:lang w:val="ar_AE" w:bidi="ar_AE"/>
        </w:rPr>
        <w:t xml:space="preserve"> ما فعله العبد الأول في تناقض مع طلب العبد الآخر (انظر </w:t>
      </w:r>
      <w:r>
        <w:rPr>
          <w:rtl/>
          <w:cs/>
          <w:lang w:val="ar_AE" w:bidi="ar_AE"/>
        </w:rPr>
        <w:t>18:29</w:t>
      </w:r>
      <w:r>
        <w:rPr>
          <w:rtl/>
          <w:cs/>
          <w:lang w:val="ar_AE" w:bidi="ar_AE"/>
        </w:rPr>
        <w:t xml:space="preserve">). إذا كان ذلك مفيدًا في لغتك، يمكنك استخدام كلمة أو عبارة أخرى تُقدِّم تناقضًا، أو يمكنك ترك </w:t>
      </w:r>
      <w:r>
        <w:rPr>
          <w:b/>
          <w:rtl/>
          <w:cs/>
          <w:lang w:val="ar_AE" w:bidi="ar_AE"/>
        </w:rPr>
        <w:t>فَـ</w:t>
      </w:r>
      <w:r>
        <w:rPr>
          <w:rtl/>
          <w:cs/>
          <w:lang w:val="ar_AE" w:bidi="ar_AE"/>
        </w:rPr>
        <w:t xml:space="preserve"> بدون ترجمة. ترجمة بديلة: "رغم ذلك،"</w:t>
      </w:r>
    </w:p>
    <w:p>
      <w:pPr>
        <w:bidi/>
      </w:pPr>
      <w:r>
        <w:rPr>
          <w:rtl/>
          <w:cs/>
          <w:lang w:val="ar_AE" w:bidi="ar_AE"/>
        </w:rPr>
      </w:r>
      <w:r>
        <w:rPr>
          <w:rtl/>
          <w:cs/>
          <w:lang w:val="ar_AE" w:bidi="ar_AE"/>
        </w:rPr>
        <w:t xml:space="preserve">انظر: </w:t>
      </w:r>
      <w:r>
        <w:rPr>
          <w:rtl/>
          <w:cs/>
          <w:lang w:val="ar_AE" w:bidi="ar_AE"/>
        </w:rPr>
        <w:t>الربط - لإظهار التضاد والتباين</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18: 30 (#2)</w:t>
      </w:r>
      <w:r>
        <w:rPr>
          <w:rtl/>
          <w:cs/>
          <w:lang w:val="ar_AE" w:bidi="ar_AE"/>
        </w:rPr>
      </w:r>
    </w:p>
    <w:p>
      <w:pPr>
        <w:bidi/>
      </w:pPr>
      <w:r>
        <w:rPr>
          <w:rtl/>
          <w:cs/>
          <w:lang w:val="ar_AE" w:bidi="ar_AE"/>
        </w:rPr>
      </w:r>
      <w:r>
        <w:rPr>
          <w:b/>
          <w:rtl/>
          <w:cs/>
          <w:lang w:val="ar_AE" w:bidi="ar_AE"/>
        </w:rPr>
        <w:t>ὁ &amp; οὐκ ἤθελεν &amp; ἔβαλεν αὐτὸν &amp; ἀποδῷ</w:t>
      </w:r>
    </w:p>
    <w:p>
      <w:pPr>
        <w:bidi/>
      </w:pPr>
      <w:r>
        <w:rPr>
          <w:rtl/>
          <w:cs/>
          <w:lang w:val="ar_AE" w:bidi="ar_AE"/>
        </w:rPr>
      </w:r>
      <w:r>
        <w:rPr>
          <w:b/>
          <w:rtl/>
          <w:cs/>
          <w:lang w:val="ar_AE" w:bidi="ar_AE"/>
        </w:rPr>
        <w:t>"فَلَمْ يُرِدْ"</w:t>
      </w:r>
      <w:r>
        <w:rPr>
          <w:rtl/>
          <w:cs/>
          <w:lang w:val="ar_AE" w:bidi="ar_AE"/>
        </w:rPr>
        <w:t xml:space="preserve"> - </w:t>
      </w:r>
      <w:r>
        <w:rPr>
          <w:b/>
          <w:rtl/>
          <w:cs/>
          <w:lang w:val="ar_AE" w:bidi="ar_AE"/>
        </w:rPr>
        <w:t>"أَلْقَاهُ"</w:t>
      </w:r>
      <w:r>
        <w:rPr>
          <w:rtl/>
          <w:cs/>
          <w:lang w:val="ar_AE" w:bidi="ar_AE"/>
        </w:rPr>
        <w:t xml:space="preserve"> - </w:t>
      </w:r>
      <w:r>
        <w:rPr>
          <w:b/>
          <w:rtl/>
          <w:cs/>
          <w:lang w:val="ar_AE" w:bidi="ar_AE"/>
        </w:rPr>
        <w:t>"حَتَّى يُوفِيَ"</w:t>
      </w:r>
    </w:p>
    <w:p>
      <w:pPr>
        <w:bidi/>
      </w:pPr>
      <w:r>
        <w:rPr>
          <w:rtl/>
          <w:cs/>
          <w:lang w:val="ar_AE" w:bidi="ar_AE"/>
        </w:rPr>
      </w:r>
      <w:r>
        <w:rPr>
          <w:rtl/>
          <w:cs/>
          <w:lang w:val="ar_AE" w:bidi="ar_AE"/>
        </w:rPr>
        <w:t xml:space="preserve">هنا، الضمير </w:t>
      </w:r>
      <w:r>
        <w:rPr>
          <w:b/>
          <w:rtl/>
          <w:cs/>
          <w:lang w:val="ar_AE" w:bidi="ar_AE"/>
        </w:rPr>
        <w:t>هو</w:t>
      </w:r>
      <w:r>
        <w:rPr>
          <w:rtl/>
          <w:cs/>
          <w:lang w:val="ar_AE" w:bidi="ar_AE"/>
        </w:rPr>
        <w:t xml:space="preserve"> في العبارة </w:t>
      </w:r>
      <w:r>
        <w:rPr>
          <w:b/>
          <w:rtl/>
          <w:cs/>
          <w:lang w:val="ar_AE" w:bidi="ar_AE"/>
        </w:rPr>
        <w:t>هو فَلَمْ يُرِدْ</w:t>
      </w:r>
      <w:r>
        <w:rPr>
          <w:rtl/>
          <w:cs/>
          <w:lang w:val="ar_AE" w:bidi="ar_AE"/>
        </w:rPr>
        <w:t xml:space="preserve"> والضمير </w:t>
      </w:r>
      <w:r>
        <w:rPr>
          <w:b/>
          <w:rtl/>
          <w:cs/>
          <w:lang w:val="ar_AE" w:bidi="ar_AE"/>
        </w:rPr>
        <w:t>هو</w:t>
      </w:r>
      <w:r>
        <w:rPr>
          <w:rtl/>
          <w:cs/>
          <w:lang w:val="ar_AE" w:bidi="ar_AE"/>
        </w:rPr>
        <w:t xml:space="preserve"> في العبارة </w:t>
      </w:r>
      <w:r>
        <w:rPr>
          <w:b/>
          <w:rtl/>
          <w:cs/>
          <w:lang w:val="ar_AE" w:bidi="ar_AE"/>
        </w:rPr>
        <w:t>أَلْقَاهُ</w:t>
      </w:r>
      <w:r>
        <w:rPr>
          <w:rtl/>
          <w:cs/>
          <w:lang w:val="ar_AE" w:bidi="ar_AE"/>
        </w:rPr>
        <w:t xml:space="preserve"> يشيران إلى العبد الأول. الضمير والضمير الثاني </w:t>
      </w:r>
      <w:r>
        <w:rPr>
          <w:b/>
          <w:rtl/>
          <w:cs/>
          <w:lang w:val="ar_AE" w:bidi="ar_AE"/>
        </w:rPr>
        <w:t>هو</w:t>
      </w:r>
      <w:r>
        <w:rPr>
          <w:rtl/>
          <w:cs/>
          <w:lang w:val="ar_AE" w:bidi="ar_AE"/>
        </w:rPr>
        <w:t xml:space="preserve"> في كلمة </w:t>
      </w:r>
      <w:r>
        <w:rPr>
          <w:b/>
          <w:rtl/>
          <w:cs/>
          <w:lang w:val="ar_AE" w:bidi="ar_AE"/>
        </w:rPr>
        <w:t>أَلْقَاهُ</w:t>
      </w:r>
      <w:r>
        <w:rPr>
          <w:rtl/>
          <w:cs/>
          <w:lang w:val="ar_AE" w:bidi="ar_AE"/>
        </w:rPr>
        <w:t xml:space="preserve"> ، وهو في كلمة </w:t>
      </w:r>
      <w:r>
        <w:rPr>
          <w:b/>
          <w:rtl/>
          <w:cs/>
          <w:lang w:val="ar_AE" w:bidi="ar_AE"/>
        </w:rPr>
        <w:t>يُوفِيَ</w:t>
      </w:r>
      <w:r>
        <w:rPr>
          <w:rtl/>
          <w:cs/>
          <w:lang w:val="ar_AE" w:bidi="ar_AE"/>
        </w:rPr>
        <w:t xml:space="preserve"> يشير إلى زميله العبد. إذا كان من المفيد في لغتك، يمكنك الإشارة إلى هؤلاء الأشخاص بشكل أكثر مباشرة. ترجمة بديلة: "العبد الأول لم يكن راغبًا ... ألقى زميله العبد ... قد يسدد زميله العبد"</w:t>
      </w:r>
    </w:p>
    <w:p>
      <w:pPr>
        <w:bidi/>
      </w:pPr>
      <w:r>
        <w:rPr>
          <w:rtl/>
          <w:cs/>
          <w:lang w:val="ar_AE" w:bidi="ar_AE"/>
        </w:rPr>
      </w:r>
      <w:r>
        <w:rPr>
          <w:rtl/>
          <w:cs/>
          <w:lang w:val="ar_AE" w:bidi="ar_AE"/>
        </w:rPr>
        <w:t xml:space="preserve">انظر: </w:t>
      </w:r>
      <w:r>
        <w:rPr>
          <w:rtl/>
          <w:cs/>
          <w:lang w:val="ar_AE" w:bidi="ar_AE"/>
        </w:rPr>
        <w:t>الضمائر — متى تستخدمها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18: 30 (#3)</w:t>
      </w:r>
      <w:r>
        <w:rPr>
          <w:rtl/>
          <w:cs/>
          <w:lang w:val="ar_AE" w:bidi="ar_AE"/>
        </w:rPr>
      </w:r>
    </w:p>
    <w:p>
      <w:pPr>
        <w:bidi/>
      </w:pPr>
      <w:r>
        <w:rPr>
          <w:rtl/>
          <w:cs/>
          <w:lang w:val="ar_AE" w:bidi="ar_AE"/>
        </w:rPr>
      </w:r>
      <w:r>
        <w:rPr>
          <w:b/>
          <w:rtl/>
          <w:cs/>
          <w:lang w:val="ar_AE" w:bidi="ar_AE"/>
        </w:rPr>
        <w:t>οὐκ ἤθελεν</w:t>
      </w:r>
    </w:p>
    <w:p>
      <w:pPr>
        <w:bidi/>
      </w:pPr>
      <w:r>
        <w:rPr>
          <w:rtl/>
          <w:cs/>
          <w:lang w:val="ar_AE" w:bidi="ar_AE"/>
        </w:rPr>
      </w:r>
      <w:r>
        <w:rPr>
          <w:b/>
          <w:rtl/>
          <w:cs/>
          <w:lang w:val="ar_AE" w:bidi="ar_AE"/>
        </w:rPr>
        <w:t>فَلَمْ يُرِدْ</w:t>
      </w:r>
    </w:p>
    <w:p>
      <w:pPr>
        <w:bidi/>
      </w:pPr>
      <w:r>
        <w:rPr>
          <w:rtl/>
          <w:cs/>
          <w:lang w:val="ar_AE" w:bidi="ar_AE"/>
        </w:rPr>
      </w:r>
      <w:r>
        <w:rPr>
          <w:rtl/>
          <w:cs/>
          <w:lang w:val="ar_AE" w:bidi="ar_AE"/>
        </w:rPr>
        <w:t xml:space="preserve">هنا يشير يسوع إلى أن العبد الأول </w:t>
      </w:r>
      <w:r>
        <w:rPr>
          <w:b/>
          <w:rtl/>
          <w:cs/>
          <w:lang w:val="ar_AE" w:bidi="ar_AE"/>
        </w:rPr>
        <w:t>لَمْ يُرِدْ</w:t>
      </w:r>
      <w:r>
        <w:rPr>
          <w:rtl/>
          <w:cs/>
          <w:lang w:val="ar_AE" w:bidi="ar_AE"/>
        </w:rPr>
        <w:t xml:space="preserve"> أن يصبر وينتظر حتى يسدد له العبد الآخر. إذا كان ذلك مفيدًا في لغتك، يمكنك تقديم هذه الفكرة بشكل أوضح. ترجمة بديلة: "لم يكن مستعدًا أن يصبر"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18: 30 (#4)</w:t>
      </w:r>
      <w:r>
        <w:rPr>
          <w:rtl/>
          <w:cs/>
          <w:lang w:val="ar_AE" w:bidi="ar_AE"/>
        </w:rPr>
      </w:r>
    </w:p>
    <w:p>
      <w:pPr>
        <w:bidi/>
      </w:pPr>
      <w:r>
        <w:rPr>
          <w:rtl/>
          <w:cs/>
          <w:lang w:val="ar_AE" w:bidi="ar_AE"/>
        </w:rPr>
      </w:r>
      <w:r>
        <w:rPr>
          <w:b/>
          <w:rtl/>
          <w:cs/>
          <w:lang w:val="ar_AE" w:bidi="ar_AE"/>
        </w:rPr>
        <w:t>ἀπελθὼν</w:t>
      </w:r>
    </w:p>
    <w:p>
      <w:pPr>
        <w:bidi/>
      </w:pPr>
      <w:r>
        <w:rPr>
          <w:rtl/>
          <w:cs/>
          <w:lang w:val="ar_AE" w:bidi="ar_AE"/>
        </w:rPr>
      </w:r>
      <w:r>
        <w:rPr>
          <w:b/>
          <w:rtl/>
          <w:cs/>
          <w:lang w:val="ar_AE" w:bidi="ar_AE"/>
        </w:rPr>
        <w:t>"بَلْ مَضَى"</w:t>
      </w:r>
    </w:p>
    <w:p>
      <w:pPr>
        <w:bidi/>
      </w:pPr>
      <w:r>
        <w:rPr>
          <w:rtl/>
          <w:cs/>
          <w:lang w:val="ar_AE" w:bidi="ar_AE"/>
        </w:rPr>
      </w:r>
      <w:r>
        <w:rPr>
          <w:rtl/>
          <w:cs/>
          <w:lang w:val="ar_AE" w:bidi="ar_AE"/>
        </w:rPr>
        <w:t>في سياق مثل هذا، قد تقول لغتك "ذهب" بدلاً من</w:t>
      </w:r>
      <w:r>
        <w:rPr>
          <w:b/>
          <w:rtl/>
          <w:cs/>
          <w:lang w:val="ar_AE" w:bidi="ar_AE"/>
        </w:rPr>
        <w:t xml:space="preserve"> مَضَى</w:t>
      </w:r>
      <w:r>
        <w:rPr>
          <w:rtl/>
          <w:cs/>
          <w:lang w:val="ar_AE" w:bidi="ar_AE"/>
        </w:rPr>
        <w:t>. ترجمة بديلة: "بعد أن ذهب"</w:t>
      </w:r>
    </w:p>
    <w:p>
      <w:pPr>
        <w:bidi/>
      </w:pPr>
      <w:r>
        <w:rPr>
          <w:rtl/>
          <w:cs/>
          <w:lang w:val="ar_AE" w:bidi="ar_AE"/>
        </w:rPr>
      </w:r>
      <w:r>
        <w:rPr>
          <w:rtl/>
          <w:cs/>
          <w:lang w:val="ar_AE" w:bidi="ar_AE"/>
        </w:rPr>
        <w:t xml:space="preserve">انظر: </w:t>
      </w:r>
      <w:r>
        <w:rPr>
          <w:rtl/>
          <w:cs/>
          <w:lang w:val="ar_AE" w:bidi="ar_AE"/>
        </w:rPr>
        <w:t>اذهب وتعال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18: 30 (#5)</w:t>
      </w:r>
      <w:r>
        <w:rPr>
          <w:rtl/>
          <w:cs/>
          <w:lang w:val="ar_AE" w:bidi="ar_AE"/>
        </w:rPr>
      </w:r>
    </w:p>
    <w:p>
      <w:pPr>
        <w:bidi/>
      </w:pPr>
      <w:r>
        <w:rPr>
          <w:rtl/>
          <w:cs/>
          <w:lang w:val="ar_AE" w:bidi="ar_AE"/>
        </w:rPr>
      </w:r>
      <w:r>
        <w:rPr>
          <w:b/>
          <w:rtl/>
          <w:cs/>
          <w:lang w:val="ar_AE" w:bidi="ar_AE"/>
        </w:rPr>
        <w:t>ἔβαλεν αὐτὸν εἰς φυλακὴν</w:t>
      </w:r>
    </w:p>
    <w:p>
      <w:pPr>
        <w:bidi/>
      </w:pPr>
      <w:r>
        <w:rPr>
          <w:rtl/>
          <w:cs/>
          <w:lang w:val="ar_AE" w:bidi="ar_AE"/>
        </w:rPr>
      </w:r>
      <w:r>
        <w:rPr>
          <w:b/>
          <w:rtl/>
          <w:cs/>
          <w:lang w:val="ar_AE" w:bidi="ar_AE"/>
        </w:rPr>
        <w:t>"أأَلْقَاهُ فِي سِجْنٍ"</w:t>
      </w:r>
    </w:p>
    <w:p>
      <w:pPr>
        <w:bidi/>
      </w:pPr>
      <w:r>
        <w:rPr>
          <w:rtl/>
          <w:cs/>
          <w:lang w:val="ar_AE" w:bidi="ar_AE"/>
        </w:rPr>
      </w:r>
      <w:r>
        <w:rPr>
          <w:rtl/>
          <w:cs/>
          <w:lang w:val="ar_AE" w:bidi="ar_AE"/>
        </w:rPr>
        <w:t xml:space="preserve">هنا، تشير عبارة </w:t>
      </w:r>
      <w:r>
        <w:rPr>
          <w:b/>
          <w:rtl/>
          <w:cs/>
          <w:lang w:val="ar_AE" w:bidi="ar_AE"/>
        </w:rPr>
        <w:t>أَلْقَاهُ فِي سِجْنٍ</w:t>
      </w:r>
      <w:r>
        <w:rPr>
          <w:rtl/>
          <w:cs/>
          <w:lang w:val="ar_AE" w:bidi="ar_AE"/>
        </w:rPr>
        <w:t xml:space="preserve"> إلى حبس شخص ما في السجن. إذا كان من المفيد في لغتك، يمكنك استخدام عبارة مماثلة أو توضيح المعنى بشكل مباشر. ترجمة بديلة: "وضعه في السجن" أو "حبسه في السجن"</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18: 30 (#6)</w:t>
      </w:r>
      <w:r>
        <w:rPr>
          <w:rtl/>
          <w:cs/>
          <w:lang w:val="ar_AE" w:bidi="ar_AE"/>
        </w:rPr>
      </w:r>
    </w:p>
    <w:p>
      <w:pPr>
        <w:bidi/>
      </w:pPr>
      <w:r>
        <w:rPr>
          <w:rtl/>
          <w:cs/>
          <w:lang w:val="ar_AE" w:bidi="ar_AE"/>
        </w:rPr>
      </w:r>
      <w:r>
        <w:rPr>
          <w:b/>
          <w:rtl/>
          <w:cs/>
          <w:lang w:val="ar_AE" w:bidi="ar_AE"/>
        </w:rPr>
        <w:t>ἔβαλεν αὐτὸν</w:t>
      </w:r>
    </w:p>
    <w:p>
      <w:pPr>
        <w:bidi/>
      </w:pPr>
      <w:r>
        <w:rPr>
          <w:rtl/>
          <w:cs/>
          <w:lang w:val="ar_AE" w:bidi="ar_AE"/>
        </w:rPr>
      </w:r>
      <w:r>
        <w:rPr>
          <w:b/>
          <w:rtl/>
          <w:cs/>
          <w:lang w:val="ar_AE" w:bidi="ar_AE"/>
        </w:rPr>
        <w:t>"أَلْقَاهُ"</w:t>
      </w:r>
    </w:p>
    <w:p>
      <w:pPr>
        <w:bidi/>
      </w:pPr>
      <w:r>
        <w:rPr>
          <w:rtl/>
          <w:cs/>
          <w:lang w:val="ar_AE" w:bidi="ar_AE"/>
        </w:rPr>
      </w:r>
      <w:r>
        <w:rPr>
          <w:rtl/>
          <w:cs/>
          <w:lang w:val="ar_AE" w:bidi="ar_AE"/>
        </w:rPr>
        <w:t>هنا يشير يسوع إلى أن العبد أرسل شخصًا آخر للقيام بذلك. إذا كان من المفيد في لغتك، يمكنك تقديم هذه الفكرة بشكل أوضح: ترجمة بديلة: "جعل الناس يلقونه"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18: 30 (#7)</w:t>
      </w:r>
      <w:r>
        <w:rPr>
          <w:rtl/>
          <w:cs/>
          <w:lang w:val="ar_AE" w:bidi="ar_AE"/>
        </w:rPr>
      </w:r>
    </w:p>
    <w:p>
      <w:pPr>
        <w:bidi/>
      </w:pPr>
      <w:r>
        <w:rPr>
          <w:rtl/>
          <w:cs/>
          <w:lang w:val="ar_AE" w:bidi="ar_AE"/>
        </w:rPr>
      </w:r>
      <w:r>
        <w:rPr>
          <w:b/>
          <w:rtl/>
          <w:cs/>
          <w:lang w:val="ar_AE" w:bidi="ar_AE"/>
        </w:rPr>
        <w:t>τὸ ὀφειλόμενον</w:t>
      </w:r>
    </w:p>
    <w:p>
      <w:pPr>
        <w:bidi/>
      </w:pPr>
      <w:r>
        <w:rPr>
          <w:rtl/>
          <w:cs/>
          <w:lang w:val="ar_AE" w:bidi="ar_AE"/>
        </w:rPr>
      </w:r>
      <w:r>
        <w:rPr>
          <w:b/>
          <w:rtl/>
          <w:cs/>
          <w:lang w:val="ar_AE" w:bidi="ar_AE"/>
        </w:rPr>
        <w:t>"حَتَّى يُوفِيَ ٱلدَّيْنَ"</w:t>
      </w:r>
    </w:p>
    <w:p>
      <w:pPr>
        <w:bidi/>
      </w:pPr>
      <w:r>
        <w:rPr>
          <w:rtl/>
          <w:cs/>
          <w:lang w:val="ar_AE" w:bidi="ar_AE"/>
        </w:rPr>
      </w:r>
      <w:r>
        <w:rPr>
          <w:rtl/>
          <w:cs/>
          <w:lang w:val="ar_AE" w:bidi="ar_AE"/>
        </w:rPr>
        <w:t>إذا لم تستخدم لغتك هذا الشكل المبني للمجهول، يمكنك التعبير عن الفكرة بصيغة المبني للمعلوم أو بطريقة أخرى تكون مألوفة في لغتك. إذا كنت بحاجة إلى ذِكر من قام بالفعل، فمن الواضح من السياق أنه كان العبد الزميل. ترجمة بديلة: "ما كان مدينًا به"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18: 31 (#1)</w:t>
      </w:r>
      <w:r>
        <w:rPr>
          <w:rtl/>
          <w:cs/>
          <w:lang w:val="ar_AE" w:bidi="ar_AE"/>
        </w:rPr>
      </w:r>
    </w:p>
    <w:p>
      <w:pPr>
        <w:bidi/>
      </w:pPr>
      <w:r>
        <w:rPr>
          <w:rtl/>
          <w:cs/>
          <w:lang w:val="ar_AE" w:bidi="ar_AE"/>
        </w:rPr>
      </w:r>
      <w:r>
        <w:rPr>
          <w:b/>
          <w:rtl/>
          <w:cs/>
          <w:lang w:val="ar_AE" w:bidi="ar_AE"/>
        </w:rPr>
        <w:t>οὖν</w:t>
      </w:r>
    </w:p>
    <w:p>
      <w:pPr>
        <w:bidi/>
      </w:pPr>
      <w:r>
        <w:rPr>
          <w:rtl/>
          <w:cs/>
          <w:lang w:val="ar_AE" w:bidi="ar_AE"/>
        </w:rPr>
      </w:r>
      <w:r>
        <w:rPr>
          <w:b/>
          <w:rtl/>
          <w:cs/>
          <w:lang w:val="ar_AE" w:bidi="ar_AE"/>
        </w:rPr>
        <w:t>"فَـ"</w:t>
      </w:r>
    </w:p>
    <w:p>
      <w:pPr>
        <w:bidi/>
      </w:pPr>
      <w:r>
        <w:rPr>
          <w:rtl/>
          <w:cs/>
          <w:lang w:val="ar_AE" w:bidi="ar_AE"/>
        </w:rPr>
      </w:r>
      <w:r>
        <w:rPr>
          <w:rtl/>
          <w:cs/>
          <w:lang w:val="ar_AE" w:bidi="ar_AE"/>
        </w:rPr>
        <w:t xml:space="preserve">هنا، يقدم الحرف </w:t>
      </w:r>
      <w:r>
        <w:rPr>
          <w:b/>
          <w:rtl/>
          <w:cs/>
          <w:lang w:val="ar_AE" w:bidi="ar_AE"/>
        </w:rPr>
        <w:t>فَـ</w:t>
      </w:r>
      <w:r>
        <w:rPr>
          <w:rtl/>
          <w:cs/>
          <w:lang w:val="ar_AE" w:bidi="ar_AE"/>
        </w:rPr>
        <w:t xml:space="preserve"> الطريقة التي بها استجاب </w:t>
      </w:r>
      <w:r>
        <w:rPr>
          <w:b/>
          <w:rtl/>
          <w:cs/>
          <w:lang w:val="ar_AE" w:bidi="ar_AE"/>
        </w:rPr>
        <w:t>ٱلْعَبِيدُ</w:t>
      </w:r>
      <w:r>
        <w:rPr>
          <w:rtl/>
          <w:cs/>
          <w:lang w:val="ar_AE" w:bidi="ar_AE"/>
        </w:rPr>
        <w:t xml:space="preserve"> الآخرون لما فعله العبد الأول. إذا كان ذلك مفيدًا في لغتك، يمكنك استخدام كلمة أو عبارة تقدم تجاوب أو رد فعل، أو يمكنك ترك </w:t>
      </w:r>
      <w:r>
        <w:rPr>
          <w:b/>
          <w:rtl/>
          <w:cs/>
          <w:lang w:val="ar_AE" w:bidi="ar_AE"/>
        </w:rPr>
        <w:t>فَـ</w:t>
      </w:r>
      <w:r>
        <w:rPr>
          <w:rtl/>
          <w:cs/>
          <w:lang w:val="ar_AE" w:bidi="ar_AE"/>
        </w:rPr>
        <w:t xml:space="preserve"> بدون ترجمة. ترجمة بديلة: "كرد فعل لذلك"</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18: 31 (#2)</w:t>
      </w:r>
      <w:r>
        <w:rPr>
          <w:rtl/>
          <w:cs/>
          <w:lang w:val="ar_AE" w:bidi="ar_AE"/>
        </w:rPr>
      </w:r>
    </w:p>
    <w:p>
      <w:pPr>
        <w:bidi/>
      </w:pPr>
      <w:r>
        <w:rPr>
          <w:rtl/>
          <w:cs/>
          <w:lang w:val="ar_AE" w:bidi="ar_AE"/>
        </w:rPr>
      </w:r>
      <w:r>
        <w:rPr>
          <w:b/>
          <w:rtl/>
          <w:cs/>
          <w:lang w:val="ar_AE" w:bidi="ar_AE"/>
        </w:rPr>
        <w:t>ἰδόντες &amp; οἱ σύνδουλοι αὐτοῦ τὰ γενόμενα, ἐλυπήθησαν σφόδρα</w:t>
      </w:r>
    </w:p>
    <w:p>
      <w:pPr>
        <w:bidi/>
      </w:pPr>
      <w:r>
        <w:rPr>
          <w:rtl/>
          <w:cs/>
          <w:lang w:val="ar_AE" w:bidi="ar_AE"/>
        </w:rPr>
      </w:r>
      <w:r>
        <w:rPr>
          <w:b/>
          <w:rtl/>
          <w:cs/>
          <w:lang w:val="ar_AE" w:bidi="ar_AE"/>
        </w:rPr>
        <w:t>"فَلَمَّا رَأَى ٱلْعَبِيدُ رُفَقَاؤُهُ مَا كَانَ، حَزِنُوا جِدًّا"</w:t>
      </w:r>
    </w:p>
    <w:p>
      <w:pPr>
        <w:bidi/>
      </w:pPr>
      <w:r>
        <w:rPr>
          <w:rtl/>
          <w:cs/>
          <w:lang w:val="ar_AE" w:bidi="ar_AE"/>
        </w:rPr>
      </w:r>
      <w:r>
        <w:rPr>
          <w:rtl/>
          <w:cs/>
          <w:lang w:val="ar_AE" w:bidi="ar_AE"/>
        </w:rPr>
        <w:t>إذا كانت لغتك لا تستخدم هذا الشكل المبني للمجهول، يمكنك التعبير عن الفكرة بصيغة المبني للمعلوم أو بطريقة أخرى تكون مألوفة في لغتك. إذا كنت بحاجة لذِكر من قام بالفعل الذي أحزن العبيد رفقاؤه، فمن الواضح من السياق أنه كان ما قاله وفعله العبد الأول. ترجمة بديلة: "ما حدث أحزن زملاءه العبيد كثيرًا عندما رأوه"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18: 31 (#3)</w:t>
      </w:r>
      <w:r>
        <w:rPr>
          <w:rtl/>
          <w:cs/>
          <w:lang w:val="ar_AE" w:bidi="ar_AE"/>
        </w:rPr>
      </w:r>
    </w:p>
    <w:p>
      <w:pPr>
        <w:bidi/>
      </w:pPr>
      <w:r>
        <w:rPr>
          <w:rtl/>
          <w:cs/>
          <w:lang w:val="ar_AE" w:bidi="ar_AE"/>
        </w:rPr>
      </w:r>
      <w:r>
        <w:rPr>
          <w:b/>
          <w:rtl/>
          <w:cs/>
          <w:lang w:val="ar_AE" w:bidi="ar_AE"/>
        </w:rPr>
        <w:t>ἐλθόντες</w:t>
      </w:r>
    </w:p>
    <w:p>
      <w:pPr>
        <w:bidi/>
      </w:pPr>
      <w:r>
        <w:rPr>
          <w:rtl/>
          <w:cs/>
          <w:lang w:val="ar_AE" w:bidi="ar_AE"/>
        </w:rPr>
      </w:r>
      <w:r>
        <w:rPr>
          <w:b/>
          <w:rtl/>
          <w:cs/>
          <w:lang w:val="ar_AE" w:bidi="ar_AE"/>
        </w:rPr>
        <w:t>"أَتَوْا "</w:t>
      </w:r>
    </w:p>
    <w:p>
      <w:pPr>
        <w:bidi/>
      </w:pPr>
      <w:r>
        <w:rPr>
          <w:rtl/>
          <w:cs/>
          <w:lang w:val="ar_AE" w:bidi="ar_AE"/>
        </w:rPr>
      </w:r>
      <w:r>
        <w:rPr>
          <w:rtl/>
          <w:cs/>
          <w:lang w:val="ar_AE" w:bidi="ar_AE"/>
        </w:rPr>
        <w:t xml:space="preserve">في سياق مثل هذا، قد تقول لغتك "ذهبوا" بدلاً من </w:t>
      </w:r>
      <w:r>
        <w:rPr>
          <w:b/>
          <w:rtl/>
          <w:cs/>
          <w:lang w:val="ar_AE" w:bidi="ar_AE"/>
        </w:rPr>
        <w:t>أَتَوْا</w:t>
      </w:r>
      <w:r>
        <w:rPr>
          <w:rtl/>
          <w:cs/>
          <w:lang w:val="ar_AE" w:bidi="ar_AE"/>
        </w:rPr>
        <w:t>. ترجمة بديلة: "إذا أتوا"</w:t>
      </w:r>
    </w:p>
    <w:p>
      <w:pPr>
        <w:bidi/>
      </w:pPr>
      <w:r>
        <w:rPr>
          <w:rtl/>
          <w:cs/>
          <w:lang w:val="ar_AE" w:bidi="ar_AE"/>
        </w:rPr>
      </w:r>
      <w:r>
        <w:rPr>
          <w:rtl/>
          <w:cs/>
          <w:lang w:val="ar_AE" w:bidi="ar_AE"/>
        </w:rPr>
        <w:t xml:space="preserve">انظر: </w:t>
      </w:r>
      <w:r>
        <w:rPr>
          <w:rtl/>
          <w:cs/>
          <w:lang w:val="ar_AE" w:bidi="ar_AE"/>
        </w:rPr>
        <w:t>اذهب وتعال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18: 31 (#4)</w:t>
      </w:r>
      <w:r>
        <w:rPr>
          <w:rtl/>
          <w:cs/>
          <w:lang w:val="ar_AE" w:bidi="ar_AE"/>
        </w:rPr>
      </w:r>
    </w:p>
    <w:p>
      <w:pPr>
        <w:bidi/>
      </w:pPr>
      <w:r>
        <w:rPr>
          <w:rtl/>
          <w:cs/>
          <w:lang w:val="ar_AE" w:bidi="ar_AE"/>
        </w:rPr>
      </w:r>
      <w:r>
        <w:rPr>
          <w:b/>
          <w:rtl/>
          <w:cs/>
          <w:lang w:val="ar_AE" w:bidi="ar_AE"/>
        </w:rPr>
        <w:t>τῷ κυρίῳ ἑαυτῶν</w:t>
      </w:r>
    </w:p>
    <w:p>
      <w:pPr>
        <w:bidi/>
      </w:pPr>
      <w:r>
        <w:rPr>
          <w:rtl/>
          <w:cs/>
          <w:lang w:val="ar_AE" w:bidi="ar_AE"/>
        </w:rPr>
      </w:r>
      <w:r>
        <w:rPr>
          <w:b/>
          <w:rtl/>
          <w:cs/>
          <w:lang w:val="ar_AE" w:bidi="ar_AE"/>
        </w:rPr>
        <w:t>"سَيِّدِهِمْ"</w:t>
      </w:r>
    </w:p>
    <w:p>
      <w:pPr>
        <w:bidi/>
      </w:pPr>
      <w:r>
        <w:rPr>
          <w:rtl/>
          <w:cs/>
          <w:lang w:val="ar_AE" w:bidi="ar_AE"/>
        </w:rPr>
      </w:r>
      <w:r>
        <w:rPr>
          <w:rtl/>
          <w:cs/>
          <w:lang w:val="ar_AE" w:bidi="ar_AE"/>
        </w:rPr>
        <w:t xml:space="preserve">هنا يشير يسوع مرة أخرى إلى الملك باعتباره </w:t>
      </w:r>
      <w:r>
        <w:rPr>
          <w:b/>
          <w:rtl/>
          <w:cs/>
          <w:lang w:val="ar_AE" w:bidi="ar_AE"/>
        </w:rPr>
        <w:t>السَيِّدِ</w:t>
      </w:r>
      <w:r>
        <w:rPr>
          <w:rtl/>
          <w:cs/>
          <w:lang w:val="ar_AE" w:bidi="ar_AE"/>
        </w:rPr>
        <w:t xml:space="preserve">. إذا كان من المفيد في لغتك، يمكنك توضيح أن هذا هو نفس الشخص الذي يُشار إليه كـ"ملك" في </w:t>
      </w:r>
      <w:r>
        <w:rPr>
          <w:rtl/>
          <w:cs/>
          <w:lang w:val="ar_AE" w:bidi="ar_AE"/>
        </w:rPr>
        <w:t>18:23</w:t>
      </w:r>
      <w:r>
        <w:rPr>
          <w:rtl/>
          <w:cs/>
          <w:lang w:val="ar_AE" w:bidi="ar_AE"/>
        </w:rPr>
        <w:t xml:space="preserve">. انظر كيف ترجمت "السيد" في </w:t>
      </w:r>
      <w:r>
        <w:rPr>
          <w:rtl/>
          <w:cs/>
          <w:lang w:val="ar_AE" w:bidi="ar_AE"/>
        </w:rPr>
        <w:t>18:25</w:t>
      </w:r>
      <w:r>
        <w:rPr>
          <w:rtl/>
          <w:cs/>
          <w:lang w:val="ar_AE" w:bidi="ar_AE"/>
        </w:rPr>
        <w:t>. ترجمة بديلة: "سيدهم الملك"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18: 32 (#1)</w:t>
      </w:r>
      <w:r>
        <w:rPr>
          <w:rtl/>
          <w:cs/>
          <w:lang w:val="ar_AE" w:bidi="ar_AE"/>
        </w:rPr>
      </w:r>
    </w:p>
    <w:p>
      <w:pPr>
        <w:bidi/>
      </w:pPr>
      <w:r>
        <w:rPr>
          <w:rtl/>
          <w:cs/>
          <w:lang w:val="ar_AE" w:bidi="ar_AE"/>
        </w:rPr>
      </w:r>
      <w:r>
        <w:rPr>
          <w:b/>
          <w:rtl/>
          <w:cs/>
          <w:lang w:val="ar_AE" w:bidi="ar_AE"/>
        </w:rPr>
        <w:t>αὐτὸν &amp; αὐτοῦ &amp; αὐτῷ</w:t>
      </w:r>
    </w:p>
    <w:p>
      <w:pPr>
        <w:bidi/>
      </w:pPr>
      <w:r>
        <w:rPr>
          <w:rtl/>
          <w:cs/>
          <w:lang w:val="ar_AE" w:bidi="ar_AE"/>
        </w:rPr>
      </w:r>
      <w:r>
        <w:rPr>
          <w:b/>
          <w:rtl/>
          <w:cs/>
          <w:lang w:val="ar_AE" w:bidi="ar_AE"/>
        </w:rPr>
        <w:t>"فَدَعَاهُ، سَيِّدُهُ"</w:t>
      </w:r>
      <w:r>
        <w:rPr>
          <w:rtl/>
          <w:cs/>
          <w:lang w:val="ar_AE" w:bidi="ar_AE"/>
        </w:rPr>
        <w:t xml:space="preserve"> - </w:t>
      </w:r>
      <w:r>
        <w:rPr>
          <w:b/>
          <w:rtl/>
          <w:cs/>
          <w:lang w:val="ar_AE" w:bidi="ar_AE"/>
        </w:rPr>
        <w:t>"لَهُ"</w:t>
      </w:r>
    </w:p>
    <w:p>
      <w:pPr>
        <w:bidi/>
      </w:pPr>
      <w:r>
        <w:rPr>
          <w:rtl/>
          <w:cs/>
          <w:lang w:val="ar_AE" w:bidi="ar_AE"/>
        </w:rPr>
      </w:r>
      <w:r>
        <w:rPr>
          <w:rtl/>
          <w:cs/>
          <w:lang w:val="ar_AE" w:bidi="ar_AE"/>
        </w:rPr>
        <w:t>الضمير هو الثاني في كلمة</w:t>
      </w:r>
      <w:r>
        <w:rPr>
          <w:b/>
          <w:rtl/>
          <w:cs/>
          <w:lang w:val="ar_AE" w:bidi="ar_AE"/>
        </w:rPr>
        <w:t xml:space="preserve"> دَعَاهُ</w:t>
      </w:r>
      <w:r>
        <w:rPr>
          <w:rtl/>
          <w:cs/>
          <w:lang w:val="ar_AE" w:bidi="ar_AE"/>
        </w:rPr>
        <w:t xml:space="preserve">، و </w:t>
      </w:r>
      <w:r>
        <w:rPr>
          <w:b/>
          <w:rtl/>
          <w:cs/>
          <w:lang w:val="ar_AE" w:bidi="ar_AE"/>
        </w:rPr>
        <w:t>سَيِّدُهُ</w:t>
      </w:r>
      <w:r>
        <w:rPr>
          <w:rtl/>
          <w:cs/>
          <w:lang w:val="ar_AE" w:bidi="ar_AE"/>
        </w:rPr>
        <w:t>، و</w:t>
      </w:r>
      <w:r>
        <w:rPr>
          <w:b/>
          <w:rtl/>
          <w:cs/>
          <w:lang w:val="ar_AE" w:bidi="ar_AE"/>
        </w:rPr>
        <w:t>لَهُ</w:t>
      </w:r>
      <w:r>
        <w:rPr>
          <w:rtl/>
          <w:cs/>
          <w:lang w:val="ar_AE" w:bidi="ar_AE"/>
        </w:rPr>
        <w:t xml:space="preserve"> تشير إلى العبد الأول. إذا لم يكن هذا واضحًا لقرّائك، يمكنك الإشارة إليه بشكل أكثر مباشرة. ترجمة بديلة: "فدعى العبد الأول، سيد ذلك العبد ... إليه"</w:t>
      </w:r>
    </w:p>
    <w:p>
      <w:pPr>
        <w:bidi/>
      </w:pPr>
      <w:r>
        <w:rPr>
          <w:rtl/>
          <w:cs/>
          <w:lang w:val="ar_AE" w:bidi="ar_AE"/>
        </w:rPr>
      </w:r>
      <w:r>
        <w:rPr>
          <w:rtl/>
          <w:cs/>
          <w:lang w:val="ar_AE" w:bidi="ar_AE"/>
        </w:rPr>
        <w:t xml:space="preserve">انظر: </w:t>
      </w:r>
      <w:r>
        <w:rPr>
          <w:rtl/>
          <w:cs/>
          <w:lang w:val="ar_AE" w:bidi="ar_AE"/>
        </w:rPr>
        <w:t>الضمائر — متى تستخدمها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18: 32 (#2)</w:t>
      </w:r>
      <w:r>
        <w:rPr>
          <w:rtl/>
          <w:cs/>
          <w:lang w:val="ar_AE" w:bidi="ar_AE"/>
        </w:rPr>
      </w:r>
    </w:p>
    <w:p>
      <w:pPr>
        <w:bidi/>
      </w:pPr>
      <w:r>
        <w:rPr>
          <w:rtl/>
          <w:cs/>
          <w:lang w:val="ar_AE" w:bidi="ar_AE"/>
        </w:rPr>
      </w:r>
      <w:r>
        <w:rPr>
          <w:b/>
          <w:rtl/>
          <w:cs/>
          <w:lang w:val="ar_AE" w:bidi="ar_AE"/>
        </w:rPr>
        <w:t>ὁ κύριος αὐτοῦ</w:t>
      </w:r>
    </w:p>
    <w:p>
      <w:pPr>
        <w:bidi/>
      </w:pPr>
      <w:r>
        <w:rPr>
          <w:rtl/>
          <w:cs/>
          <w:lang w:val="ar_AE" w:bidi="ar_AE"/>
        </w:rPr>
      </w:r>
      <w:r>
        <w:rPr>
          <w:b/>
          <w:rtl/>
          <w:cs/>
          <w:lang w:val="ar_AE" w:bidi="ar_AE"/>
        </w:rPr>
        <w:t>"سَيِّدُهُ"</w:t>
      </w:r>
    </w:p>
    <w:p>
      <w:pPr>
        <w:bidi/>
      </w:pPr>
      <w:r>
        <w:rPr>
          <w:rtl/>
          <w:cs/>
          <w:lang w:val="ar_AE" w:bidi="ar_AE"/>
        </w:rPr>
      </w:r>
      <w:r>
        <w:rPr>
          <w:rtl/>
          <w:cs/>
          <w:lang w:val="ar_AE" w:bidi="ar_AE"/>
        </w:rPr>
        <w:t xml:space="preserve">هنا يشير يسوع مرة أخرى إلى الملك باعتباره </w:t>
      </w:r>
      <w:r>
        <w:rPr>
          <w:b/>
          <w:rtl/>
          <w:cs/>
          <w:lang w:val="ar_AE" w:bidi="ar_AE"/>
        </w:rPr>
        <w:t>السَيِّدُ</w:t>
      </w:r>
      <w:r>
        <w:rPr>
          <w:rtl/>
          <w:cs/>
          <w:lang w:val="ar_AE" w:bidi="ar_AE"/>
        </w:rPr>
        <w:t xml:space="preserve">. إذا كان من المفيد في لغتك، يمكنك توضيح أن هذا هو نفس الشخص الذي يُشار إليه باسم "الملك" في </w:t>
      </w:r>
      <w:r>
        <w:rPr>
          <w:rtl/>
          <w:cs/>
          <w:lang w:val="ar_AE" w:bidi="ar_AE"/>
        </w:rPr>
        <w:t>18:23</w:t>
      </w:r>
      <w:r>
        <w:rPr>
          <w:rtl/>
          <w:cs/>
          <w:lang w:val="ar_AE" w:bidi="ar_AE"/>
        </w:rPr>
        <w:t xml:space="preserve">. انظر كيف ترجمت "السيد" في </w:t>
      </w:r>
      <w:r>
        <w:rPr>
          <w:rtl/>
          <w:cs/>
          <w:lang w:val="ar_AE" w:bidi="ar_AE"/>
        </w:rPr>
        <w:t>18:25</w:t>
      </w:r>
      <w:r>
        <w:rPr>
          <w:rtl/>
          <w:cs/>
          <w:lang w:val="ar_AE" w:bidi="ar_AE"/>
        </w:rPr>
        <w:t>. ترجمة بديلة: "سيده الملك"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18: 32 (#3)</w:t>
      </w:r>
      <w:r>
        <w:rPr>
          <w:rtl/>
          <w:cs/>
          <w:lang w:val="ar_AE" w:bidi="ar_AE"/>
        </w:rPr>
      </w:r>
    </w:p>
    <w:p>
      <w:pPr>
        <w:bidi/>
      </w:pPr>
      <w:r>
        <w:rPr>
          <w:rtl/>
          <w:cs/>
          <w:lang w:val="ar_AE" w:bidi="ar_AE"/>
        </w:rPr>
      </w:r>
      <w:r>
        <w:rPr>
          <w:b/>
          <w:rtl/>
          <w:cs/>
          <w:lang w:val="ar_AE" w:bidi="ar_AE"/>
        </w:rPr>
        <w:t>λέγει</w:t>
      </w:r>
    </w:p>
    <w:p>
      <w:pPr>
        <w:bidi/>
      </w:pPr>
      <w:r>
        <w:rPr>
          <w:rtl/>
          <w:cs/>
          <w:lang w:val="ar_AE" w:bidi="ar_AE"/>
        </w:rPr>
      </w:r>
      <w:r>
        <w:rPr>
          <w:b/>
          <w:rtl/>
          <w:cs/>
          <w:lang w:val="ar_AE" w:bidi="ar_AE"/>
        </w:rPr>
        <w:t>"قَالَ"</w:t>
      </w:r>
    </w:p>
    <w:p>
      <w:pPr>
        <w:bidi/>
      </w:pPr>
      <w:r>
        <w:rPr>
          <w:rtl/>
          <w:cs/>
          <w:lang w:val="ar_AE" w:bidi="ar_AE"/>
        </w:rPr>
      </w:r>
      <w:r>
        <w:rPr>
          <w:rtl/>
          <w:cs/>
          <w:lang w:val="ar_AE" w:bidi="ar_AE"/>
        </w:rPr>
        <w:t>للإشارة إلى التطور الحادث في القصة، يستخدم يسوع في السرد الزمن الماضي. إذا لم يكن من المألوف القيام بذلك في لغتك، يمكنك استخدام الزمن الماضي التام في ترجمتك. ترجمة بديلة: "وقد قال له"</w:t>
      </w:r>
    </w:p>
    <w:p>
      <w:pPr>
        <w:bidi/>
      </w:pPr>
      <w:r>
        <w:rPr>
          <w:rtl/>
          <w:cs/>
          <w:lang w:val="ar_AE" w:bidi="ar_AE"/>
        </w:rPr>
      </w:r>
      <w:r>
        <w:rPr>
          <w:rtl/>
          <w:cs/>
          <w:lang w:val="ar_AE" w:bidi="ar_AE"/>
        </w:rPr>
        <w:t xml:space="preserve">انظر: </w:t>
      </w:r>
      <w:r>
        <w:rPr>
          <w:rtl/>
          <w:cs/>
          <w:lang w:val="ar_AE" w:bidi="ar_AE"/>
        </w:rPr>
        <w:t>الاستخدامات الاستثنائية للأزمنة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18: 32 (#4)</w:t>
      </w:r>
      <w:r>
        <w:rPr>
          <w:rtl/>
          <w:cs/>
          <w:lang w:val="ar_AE" w:bidi="ar_AE"/>
        </w:rPr>
      </w:r>
    </w:p>
    <w:p>
      <w:pPr>
        <w:bidi/>
      </w:pPr>
      <w:r>
        <w:rPr>
          <w:rtl/>
          <w:cs/>
          <w:lang w:val="ar_AE" w:bidi="ar_AE"/>
        </w:rPr>
      </w:r>
      <w:r>
        <w:rPr>
          <w:b/>
          <w:rtl/>
          <w:cs/>
          <w:lang w:val="ar_AE" w:bidi="ar_AE"/>
        </w:rPr>
        <w:t>πᾶσαν τὴν ὀφειλὴν ἐκείνην ἀφῆκά σοι, ἐπεὶ παρεκάλεσάς με</w:t>
      </w:r>
    </w:p>
    <w:p>
      <w:pPr>
        <w:bidi/>
      </w:pPr>
      <w:r>
        <w:rPr>
          <w:rtl/>
          <w:cs/>
          <w:lang w:val="ar_AE" w:bidi="ar_AE"/>
        </w:rPr>
      </w:r>
      <w:r>
        <w:rPr>
          <w:b/>
          <w:rtl/>
          <w:cs/>
          <w:lang w:val="ar_AE" w:bidi="ar_AE"/>
        </w:rPr>
        <w:t>" كُلُّ ذَلِكَ ٱلدَّيْنِ تَرَكْتُهُ لَكَ لِأَنَّكَ طَلَبْتَ إِلَيَّ"</w:t>
      </w:r>
    </w:p>
    <w:p>
      <w:pPr>
        <w:bidi/>
      </w:pPr>
      <w:r>
        <w:rPr>
          <w:rtl/>
          <w:cs/>
          <w:lang w:val="ar_AE" w:bidi="ar_AE"/>
        </w:rPr>
      </w:r>
      <w:r>
        <w:rPr>
          <w:rtl/>
          <w:cs/>
          <w:lang w:val="ar_AE" w:bidi="ar_AE"/>
        </w:rPr>
        <w:t>إذا كان من المألوف أكثر في لغتك، يمكنك عكس ترتيب هذه الجمل، حيث أن الجملة الثانية تقدم السبب للنتيجة التي تصفها الجملة الأولى. ترجمة بديلة: "لأنك توسلت إلي، سامحتك على كل ذلك الدين"</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18: 32 (#5)</w:t>
      </w:r>
      <w:r>
        <w:rPr>
          <w:rtl/>
          <w:cs/>
          <w:lang w:val="ar_AE" w:bidi="ar_AE"/>
        </w:rPr>
      </w:r>
    </w:p>
    <w:p>
      <w:pPr>
        <w:bidi/>
      </w:pPr>
      <w:r>
        <w:rPr>
          <w:rtl/>
          <w:cs/>
          <w:lang w:val="ar_AE" w:bidi="ar_AE"/>
        </w:rPr>
      </w:r>
      <w:r>
        <w:rPr>
          <w:b/>
          <w:rtl/>
          <w:cs/>
          <w:lang w:val="ar_AE" w:bidi="ar_AE"/>
        </w:rPr>
        <w:t>πᾶσαν τὴν ὀφειλὴν ἐκείνην ἀφῆκά σοι</w:t>
      </w:r>
    </w:p>
    <w:p>
      <w:pPr>
        <w:bidi/>
      </w:pPr>
      <w:r>
        <w:rPr>
          <w:rtl/>
          <w:cs/>
          <w:lang w:val="ar_AE" w:bidi="ar_AE"/>
        </w:rPr>
      </w:r>
      <w:r>
        <w:rPr>
          <w:b/>
          <w:rtl/>
          <w:cs/>
          <w:lang w:val="ar_AE" w:bidi="ar_AE"/>
        </w:rPr>
        <w:t>"كُلُّ ذَلِكَ ٱلدَّيْنِ تَرَكْتُهُ لَكَ"</w:t>
      </w:r>
    </w:p>
    <w:p>
      <w:pPr>
        <w:bidi/>
      </w:pPr>
      <w:r>
        <w:rPr>
          <w:rtl/>
          <w:cs/>
          <w:lang w:val="ar_AE" w:bidi="ar_AE"/>
        </w:rPr>
      </w:r>
      <w:r>
        <w:rPr>
          <w:rtl/>
          <w:cs/>
          <w:lang w:val="ar_AE" w:bidi="ar_AE"/>
        </w:rPr>
        <w:t xml:space="preserve">هنا، تشير عبارة </w:t>
      </w:r>
      <w:r>
        <w:rPr>
          <w:b/>
          <w:rtl/>
          <w:cs/>
          <w:lang w:val="ar_AE" w:bidi="ar_AE"/>
        </w:rPr>
        <w:t>ٱلدَّيْنِ تَرَكْتُهُ لَكَ</w:t>
      </w:r>
      <w:r>
        <w:rPr>
          <w:rtl/>
          <w:cs/>
          <w:lang w:val="ar_AE" w:bidi="ar_AE"/>
        </w:rPr>
        <w:t xml:space="preserve"> إلى أن الملك لم يعد يطلب من العبد سداد الدين. إذا كان ذلك مفيدًا في لغتك، يمكنك استخدام عبارة مشابهة أو توضيح المعنى ببساطة. ترجمة بديلة: "ألغيت لك كل ذلك الدين" أو "قلت لك ألا تسدد كل ذلك الدين"</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18: 32 (#6)</w:t>
      </w:r>
      <w:r>
        <w:rPr>
          <w:rtl/>
          <w:cs/>
          <w:lang w:val="ar_AE" w:bidi="ar_AE"/>
        </w:rPr>
      </w:r>
    </w:p>
    <w:p>
      <w:pPr>
        <w:bidi/>
      </w:pPr>
      <w:r>
        <w:rPr>
          <w:rtl/>
          <w:cs/>
          <w:lang w:val="ar_AE" w:bidi="ar_AE"/>
        </w:rPr>
      </w:r>
      <w:r>
        <w:rPr>
          <w:b/>
          <w:rtl/>
          <w:cs/>
          <w:lang w:val="ar_AE" w:bidi="ar_AE"/>
        </w:rPr>
        <w:t>παρεκάλεσάς με</w:t>
      </w:r>
    </w:p>
    <w:p>
      <w:pPr>
        <w:bidi/>
      </w:pPr>
      <w:r>
        <w:rPr>
          <w:rtl/>
          <w:cs/>
          <w:lang w:val="ar_AE" w:bidi="ar_AE"/>
        </w:rPr>
      </w:r>
      <w:r>
        <w:rPr>
          <w:b/>
          <w:rtl/>
          <w:cs/>
          <w:lang w:val="ar_AE" w:bidi="ar_AE"/>
        </w:rPr>
        <w:t>"لِأَنَّكَ طَلَبْتَ إِلَيَّ"</w:t>
      </w:r>
    </w:p>
    <w:p>
      <w:pPr>
        <w:bidi/>
      </w:pPr>
      <w:r>
        <w:rPr>
          <w:rtl/>
          <w:cs/>
          <w:lang w:val="ar_AE" w:bidi="ar_AE"/>
        </w:rPr>
      </w:r>
      <w:r>
        <w:rPr>
          <w:rtl/>
          <w:cs/>
          <w:lang w:val="ar_AE" w:bidi="ar_AE"/>
        </w:rPr>
        <w:t xml:space="preserve">هنا يشير السيد إلى أن العبد كان قد </w:t>
      </w:r>
      <w:r>
        <w:rPr>
          <w:b/>
          <w:rtl/>
          <w:cs/>
          <w:lang w:val="ar_AE" w:bidi="ar_AE"/>
        </w:rPr>
        <w:t>طَلَبْ</w:t>
      </w:r>
      <w:r>
        <w:rPr>
          <w:rtl/>
          <w:cs/>
          <w:lang w:val="ar_AE" w:bidi="ar_AE"/>
        </w:rPr>
        <w:t xml:space="preserve"> إليه أن يكون صبورًا. إذا كان ذلك مفيدًا في لغتك، يمكنك تقديم هذه الفكرة بشكل أوضح. ترجمة بديلة: "لقد توسلت إليّ لأكون صبورًا"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18: 33 (#1)</w:t>
      </w:r>
      <w:r>
        <w:rPr>
          <w:rtl/>
          <w:cs/>
          <w:lang w:val="ar_AE" w:bidi="ar_AE"/>
        </w:rPr>
      </w:r>
    </w:p>
    <w:p>
      <w:pPr>
        <w:bidi/>
      </w:pPr>
      <w:r>
        <w:rPr>
          <w:rtl/>
          <w:cs/>
          <w:lang w:val="ar_AE" w:bidi="ar_AE"/>
        </w:rPr>
      </w:r>
      <w:r>
        <w:rPr>
          <w:b/>
          <w:rtl/>
          <w:cs/>
          <w:lang w:val="ar_AE" w:bidi="ar_AE"/>
        </w:rPr>
        <w:t>οὐκ ἔδει καὶ σὲ ἐλεῆσαι τὸν σύνδουλόν σου, ὡς κἀγὼ σὲ ἠλέησα</w:t>
      </w:r>
    </w:p>
    <w:p>
      <w:pPr>
        <w:bidi/>
      </w:pPr>
      <w:r>
        <w:rPr>
          <w:rtl/>
          <w:cs/>
          <w:lang w:val="ar_AE" w:bidi="ar_AE"/>
        </w:rPr>
      </w:r>
      <w:r>
        <w:rPr>
          <w:b/>
          <w:rtl/>
          <w:cs/>
          <w:lang w:val="ar_AE" w:bidi="ar_AE"/>
        </w:rPr>
        <w:t>"أَفَمَا كَانَ يَنْبَغِي أَنَّكَ أَنْتَ أَيْضًا تَرْحَمُ ٱلْعَبْدَ رَفِيقَكَ كَمَا رَحِمْتُكَ أَنَا؟"</w:t>
      </w:r>
    </w:p>
    <w:p>
      <w:pPr>
        <w:bidi/>
      </w:pPr>
      <w:r>
        <w:rPr>
          <w:rtl/>
          <w:cs/>
          <w:lang w:val="ar_AE" w:bidi="ar_AE"/>
        </w:rPr>
      </w:r>
      <w:r>
        <w:rPr>
          <w:rtl/>
          <w:cs/>
          <w:lang w:val="ar_AE" w:bidi="ar_AE"/>
        </w:rPr>
        <w:t>سيد العبد يستخدم صيغة السؤال لتوبيخ العبد. إذا كنت لن تستخدم صيغة السؤال لهذا الغرض في لغتك، يمكنك ترجمة ذلك في صيغة خبرية أو صيغة تعجب. ترجمة بديلة: "كان من الضروري أن تكون لديك رحمة على زميلك العبد، كما كانت لدي رحمة عليك." أو "من المؤكد أنه كان من الضروري أن تكون لديك رحمة على زميلك العبد، كما كانت لدي رحمة عليك!"</w:t>
      </w:r>
    </w:p>
    <w:p>
      <w:pPr>
        <w:bidi/>
      </w:pPr>
      <w:r>
        <w:rPr>
          <w:rtl/>
          <w:cs/>
          <w:lang w:val="ar_AE" w:bidi="ar_AE"/>
        </w:rPr>
      </w:r>
      <w:r>
        <w:rPr>
          <w:rtl/>
          <w:cs/>
          <w:lang w:val="ar_AE" w:bidi="ar_AE"/>
        </w:rPr>
        <w:t xml:space="preserve">انظر: </w:t>
      </w:r>
      <w:r>
        <w:rPr>
          <w:rtl/>
          <w:cs/>
          <w:lang w:val="ar_AE" w:bidi="ar_AE"/>
        </w:rPr>
        <w:t>السؤال البلاغي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18: 33 (#2)</w:t>
      </w:r>
      <w:r>
        <w:rPr>
          <w:rtl/>
          <w:cs/>
          <w:lang w:val="ar_AE" w:bidi="ar_AE"/>
        </w:rPr>
      </w:r>
    </w:p>
    <w:p>
      <w:pPr>
        <w:bidi/>
      </w:pPr>
      <w:r>
        <w:rPr>
          <w:rtl/>
          <w:cs/>
          <w:lang w:val="ar_AE" w:bidi="ar_AE"/>
        </w:rPr>
      </w:r>
      <w:r>
        <w:rPr>
          <w:b/>
          <w:rtl/>
          <w:cs/>
          <w:lang w:val="ar_AE" w:bidi="ar_AE"/>
        </w:rPr>
        <w:t>ἐλεῆσαι τὸν σύνδουλόν σου &amp; σὲ ἠλέησα</w:t>
      </w:r>
    </w:p>
    <w:p>
      <w:pPr>
        <w:bidi/>
      </w:pPr>
      <w:r>
        <w:rPr>
          <w:rtl/>
          <w:cs/>
          <w:lang w:val="ar_AE" w:bidi="ar_AE"/>
        </w:rPr>
      </w:r>
      <w:r>
        <w:rPr>
          <w:b/>
          <w:rtl/>
          <w:cs/>
          <w:lang w:val="ar_AE" w:bidi="ar_AE"/>
        </w:rPr>
        <w:t>"أَنَّكَ أَنْتَ أَيْضًا تَرْحَمُ ٱلْعَبْدَ رَفِيقَكَ"</w:t>
      </w:r>
      <w:r>
        <w:rPr>
          <w:rtl/>
          <w:cs/>
          <w:lang w:val="ar_AE" w:bidi="ar_AE"/>
        </w:rPr>
        <w:t xml:space="preserve"> - </w:t>
      </w:r>
      <w:r>
        <w:rPr>
          <w:b/>
          <w:rtl/>
          <w:cs/>
          <w:lang w:val="ar_AE" w:bidi="ar_AE"/>
        </w:rPr>
        <w:t>"رَحِمْتُكَ"</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الرَحِمْة</w:t>
      </w:r>
      <w:r>
        <w:rPr>
          <w:rtl/>
          <w:cs/>
          <w:lang w:val="ar_AE" w:bidi="ar_AE"/>
        </w:rPr>
        <w:t>، يمكنك التعبير عن نفس الفكرة بطريقة أخرى. ترجمة بديلة: "أن تكون رحيمًا بزميلك العبد ... كنت أنا رحيمًا بك"</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18: 34 (#1)</w:t>
      </w:r>
      <w:r>
        <w:rPr>
          <w:rtl/>
          <w:cs/>
          <w:lang w:val="ar_AE" w:bidi="ar_AE"/>
        </w:rPr>
      </w:r>
    </w:p>
    <w:p>
      <w:pPr>
        <w:bidi/>
      </w:pPr>
      <w:r>
        <w:rPr>
          <w:rtl/>
          <w:cs/>
          <w:lang w:val="ar_AE" w:bidi="ar_AE"/>
        </w:rPr>
      </w:r>
      <w:r>
        <w:rPr>
          <w:b/>
          <w:rtl/>
          <w:cs/>
          <w:lang w:val="ar_AE" w:bidi="ar_AE"/>
        </w:rPr>
        <w:t>ὁ κύριος αὐτοῦ</w:t>
      </w:r>
    </w:p>
    <w:p>
      <w:pPr>
        <w:bidi/>
      </w:pPr>
      <w:r>
        <w:rPr>
          <w:rtl/>
          <w:cs/>
          <w:lang w:val="ar_AE" w:bidi="ar_AE"/>
        </w:rPr>
      </w:r>
      <w:r>
        <w:rPr>
          <w:b/>
          <w:rtl/>
          <w:cs/>
          <w:lang w:val="ar_AE" w:bidi="ar_AE"/>
        </w:rPr>
        <w:t>"سَيِّدُهُ"</w:t>
      </w:r>
    </w:p>
    <w:p>
      <w:pPr>
        <w:bidi/>
      </w:pPr>
      <w:r>
        <w:rPr>
          <w:rtl/>
          <w:cs/>
          <w:lang w:val="ar_AE" w:bidi="ar_AE"/>
        </w:rPr>
      </w:r>
      <w:r>
        <w:rPr>
          <w:rtl/>
          <w:cs/>
          <w:lang w:val="ar_AE" w:bidi="ar_AE"/>
        </w:rPr>
        <w:t xml:space="preserve">هنا يشير يسوع مرة أخرى إلى الملك باعتباره </w:t>
      </w:r>
      <w:r>
        <w:rPr>
          <w:b/>
          <w:rtl/>
          <w:cs/>
          <w:lang w:val="ar_AE" w:bidi="ar_AE"/>
        </w:rPr>
        <w:t>السَيِّدُ</w:t>
      </w:r>
      <w:r>
        <w:rPr>
          <w:rtl/>
          <w:cs/>
          <w:lang w:val="ar_AE" w:bidi="ar_AE"/>
        </w:rPr>
        <w:t xml:space="preserve">. إذا كان من المفيد في لغتك، يمكنك توضيح أن هذا هو نفس الشخص الذي يُشار إليه باسم "الملك" في </w:t>
      </w:r>
      <w:r>
        <w:rPr>
          <w:rtl/>
          <w:cs/>
          <w:lang w:val="ar_AE" w:bidi="ar_AE"/>
        </w:rPr>
        <w:t>18:23</w:t>
      </w:r>
      <w:r>
        <w:rPr>
          <w:rtl/>
          <w:cs/>
          <w:lang w:val="ar_AE" w:bidi="ar_AE"/>
        </w:rPr>
        <w:t xml:space="preserve">. انظر كيف ترجمت "السيد" في </w:t>
      </w:r>
      <w:r>
        <w:rPr>
          <w:rtl/>
          <w:cs/>
          <w:lang w:val="ar_AE" w:bidi="ar_AE"/>
        </w:rPr>
        <w:t>18:25</w:t>
      </w:r>
      <w:r>
        <w:rPr>
          <w:rtl/>
          <w:cs/>
          <w:lang w:val="ar_AE" w:bidi="ar_AE"/>
        </w:rPr>
        <w:t>. ترجمة بديلة: "سيده الملك"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18: 34 (#2)</w:t>
      </w:r>
      <w:r>
        <w:rPr>
          <w:rtl/>
          <w:cs/>
          <w:lang w:val="ar_AE" w:bidi="ar_AE"/>
        </w:rPr>
      </w:r>
    </w:p>
    <w:p>
      <w:pPr>
        <w:bidi/>
      </w:pPr>
      <w:r>
        <w:rPr>
          <w:rtl/>
          <w:cs/>
          <w:lang w:val="ar_AE" w:bidi="ar_AE"/>
        </w:rPr>
      </w:r>
      <w:r>
        <w:rPr>
          <w:b/>
          <w:rtl/>
          <w:cs/>
          <w:lang w:val="ar_AE" w:bidi="ar_AE"/>
        </w:rPr>
        <w:t>παρέδωκεν αὐτὸν</w:t>
      </w:r>
    </w:p>
    <w:p>
      <w:pPr>
        <w:bidi/>
      </w:pPr>
      <w:r>
        <w:rPr>
          <w:rtl/>
          <w:cs/>
          <w:lang w:val="ar_AE" w:bidi="ar_AE"/>
        </w:rPr>
      </w:r>
      <w:r>
        <w:rPr>
          <w:b/>
          <w:rtl/>
          <w:cs/>
          <w:lang w:val="ar_AE" w:bidi="ar_AE"/>
        </w:rPr>
        <w:t>"سَلَّمَهُ"</w:t>
      </w:r>
    </w:p>
    <w:p>
      <w:pPr>
        <w:bidi/>
      </w:pPr>
      <w:r>
        <w:rPr>
          <w:rtl/>
          <w:cs/>
          <w:lang w:val="ar_AE" w:bidi="ar_AE"/>
        </w:rPr>
      </w:r>
      <w:r>
        <w:rPr>
          <w:rtl/>
          <w:cs/>
          <w:lang w:val="ar_AE" w:bidi="ar_AE"/>
        </w:rPr>
        <w:t xml:space="preserve">هنا، تشير العبارة </w:t>
      </w:r>
      <w:r>
        <w:rPr>
          <w:b/>
          <w:rtl/>
          <w:cs/>
          <w:lang w:val="ar_AE" w:bidi="ar_AE"/>
        </w:rPr>
        <w:t>سَلَّمَهُ</w:t>
      </w:r>
      <w:r>
        <w:rPr>
          <w:rtl/>
          <w:cs/>
          <w:lang w:val="ar_AE" w:bidi="ar_AE"/>
        </w:rPr>
        <w:t xml:space="preserve"> إلى وضع شخص تحت سلطة وسيطرة أشخاص آخرين. إذا كان ذلك مفيدًا في لغتك، يمكنك استخدام عبارة مشابهة أو توضيح المعنى ببساطة. ترجمة بديلة: "أرسله" أو "قدمه"</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18: 34 (#3)</w:t>
      </w:r>
      <w:r>
        <w:rPr>
          <w:rtl/>
          <w:cs/>
          <w:lang w:val="ar_AE" w:bidi="ar_AE"/>
        </w:rPr>
      </w:r>
    </w:p>
    <w:p>
      <w:pPr>
        <w:bidi/>
      </w:pPr>
      <w:r>
        <w:rPr>
          <w:rtl/>
          <w:cs/>
          <w:lang w:val="ar_AE" w:bidi="ar_AE"/>
        </w:rPr>
      </w:r>
      <w:r>
        <w:rPr>
          <w:b/>
          <w:rtl/>
          <w:cs/>
          <w:lang w:val="ar_AE" w:bidi="ar_AE"/>
        </w:rPr>
        <w:t>τοῖς βασανισταῖς</w:t>
      </w:r>
    </w:p>
    <w:p>
      <w:pPr>
        <w:bidi/>
      </w:pPr>
      <w:r>
        <w:rPr>
          <w:rtl/>
          <w:cs/>
          <w:lang w:val="ar_AE" w:bidi="ar_AE"/>
        </w:rPr>
      </w:r>
      <w:r>
        <w:rPr>
          <w:b/>
          <w:rtl/>
          <w:cs/>
          <w:lang w:val="ar_AE" w:bidi="ar_AE"/>
        </w:rPr>
        <w:t>"إِلَى ٱلْمُعَذِّبِينَ"</w:t>
      </w:r>
    </w:p>
    <w:p>
      <w:pPr>
        <w:bidi/>
      </w:pPr>
      <w:r>
        <w:rPr>
          <w:rtl/>
          <w:cs/>
          <w:lang w:val="ar_AE" w:bidi="ar_AE"/>
        </w:rPr>
      </w:r>
      <w:r>
        <w:rPr>
          <w:rtl/>
          <w:cs/>
          <w:lang w:val="ar_AE" w:bidi="ar_AE"/>
        </w:rPr>
        <w:t>هنا قد يشير يسوع إلى: (1) حراس السجن الذين كانت وظيفتهم تعذيب بعض السجناء. ترجمة بديلة: "إلى الحراس الذين عذبوا السجناء" (2) حراس السجن بشكل عام. ترجمة بديلة: "إلى السجانين" أو "إلى حراس السجن"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18: 34 (#4)</w:t>
      </w:r>
      <w:r>
        <w:rPr>
          <w:rtl/>
          <w:cs/>
          <w:lang w:val="ar_AE" w:bidi="ar_AE"/>
        </w:rPr>
      </w:r>
    </w:p>
    <w:p>
      <w:pPr>
        <w:bidi/>
      </w:pPr>
      <w:r>
        <w:rPr>
          <w:rtl/>
          <w:cs/>
          <w:lang w:val="ar_AE" w:bidi="ar_AE"/>
        </w:rPr>
      </w:r>
      <w:r>
        <w:rPr>
          <w:b/>
          <w:rtl/>
          <w:cs/>
          <w:lang w:val="ar_AE" w:bidi="ar_AE"/>
        </w:rPr>
        <w:t>πᾶν τὸ ὀφειλόμενον</w:t>
      </w:r>
    </w:p>
    <w:p>
      <w:pPr>
        <w:bidi/>
      </w:pPr>
      <w:r>
        <w:rPr>
          <w:rtl/>
          <w:cs/>
          <w:lang w:val="ar_AE" w:bidi="ar_AE"/>
        </w:rPr>
      </w:r>
      <w:r>
        <w:rPr>
          <w:b/>
          <w:rtl/>
          <w:cs/>
          <w:lang w:val="ar_AE" w:bidi="ar_AE"/>
        </w:rPr>
        <w:t>"كُلَّ مَا كَانَ لَهُ عَلَيْهِ"</w:t>
      </w:r>
    </w:p>
    <w:p>
      <w:pPr>
        <w:bidi/>
      </w:pPr>
      <w:r>
        <w:rPr>
          <w:rtl/>
          <w:cs/>
          <w:lang w:val="ar_AE" w:bidi="ar_AE"/>
        </w:rPr>
      </w:r>
      <w:r>
        <w:rPr>
          <w:rtl/>
          <w:cs/>
          <w:lang w:val="ar_AE" w:bidi="ar_AE"/>
        </w:rPr>
        <w:t>إذا كانت لغتك لا تستخدم هذا الشكل المبني للمجهول، يمكنك التعبير عن الفكرة بصيغة المبني للمعلوم أو بطريقة أخرى تكون مألوفة في لغتك. إذا كنت بحاجة إلى ذِكر من قام بالفعل، فمن الواضح من السياق أنه كان العبد الزميل. ترجمة بديلة: "كل ما كان يدين به"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18: 35 (#1)</w:t>
      </w:r>
      <w:r>
        <w:rPr>
          <w:rtl/>
          <w:cs/>
          <w:lang w:val="ar_AE" w:bidi="ar_AE"/>
        </w:rPr>
      </w:r>
    </w:p>
    <w:p>
      <w:pPr>
        <w:bidi/>
      </w:pPr>
      <w:r>
        <w:rPr>
          <w:rtl/>
          <w:cs/>
          <w:lang w:val="ar_AE" w:bidi="ar_AE"/>
        </w:rPr>
      </w:r>
      <w:r>
        <w:rPr>
          <w:b/>
          <w:rtl/>
          <w:cs/>
          <w:lang w:val="ar_AE" w:bidi="ar_AE"/>
        </w:rPr>
        <w:t>ὁ Πατήρ μου ὁ οὐράνιος</w:t>
      </w:r>
    </w:p>
    <w:p>
      <w:pPr>
        <w:bidi/>
      </w:pPr>
      <w:r>
        <w:rPr>
          <w:rtl/>
          <w:cs/>
          <w:lang w:val="ar_AE" w:bidi="ar_AE"/>
        </w:rPr>
      </w:r>
      <w:r>
        <w:rPr>
          <w:b/>
          <w:rtl/>
          <w:cs/>
          <w:lang w:val="ar_AE" w:bidi="ar_AE"/>
        </w:rPr>
        <w:t>"أَبِي ٱلسَّمَاوِيُّ"</w:t>
      </w:r>
    </w:p>
    <w:p>
      <w:pPr>
        <w:bidi/>
      </w:pPr>
      <w:r>
        <w:rPr>
          <w:rtl/>
          <w:cs/>
          <w:lang w:val="ar_AE" w:bidi="ar_AE"/>
        </w:rPr>
      </w:r>
      <w:r>
        <w:rPr>
          <w:b/>
          <w:rtl/>
          <w:cs/>
          <w:lang w:val="ar_AE" w:bidi="ar_AE"/>
        </w:rPr>
        <w:t>الأب</w:t>
      </w:r>
      <w:r>
        <w:rPr>
          <w:rtl/>
          <w:cs/>
          <w:lang w:val="ar_AE" w:bidi="ar_AE"/>
        </w:rPr>
        <w:t xml:space="preserve"> هو لقب مهم يصف العلاقة بين الله </w:t>
      </w:r>
      <w:r>
        <w:rPr>
          <w:b/>
          <w:rtl/>
          <w:cs/>
          <w:lang w:val="ar_AE" w:bidi="ar_AE"/>
        </w:rPr>
        <w:t>الآبِ</w:t>
      </w:r>
      <w:r>
        <w:rPr>
          <w:rtl/>
          <w:cs/>
          <w:lang w:val="ar_AE" w:bidi="ar_AE"/>
        </w:rPr>
        <w:t xml:space="preserve"> ويسوع ابنه.</w:t>
      </w:r>
    </w:p>
    <w:p>
      <w:pPr>
        <w:bidi/>
      </w:pPr>
      <w:r>
        <w:rPr>
          <w:rtl/>
          <w:cs/>
          <w:lang w:val="ar_AE" w:bidi="ar_AE"/>
        </w:rPr>
      </w:r>
      <w:r>
        <w:rPr>
          <w:rtl/>
          <w:cs/>
          <w:lang w:val="ar_AE" w:bidi="ar_AE"/>
        </w:rPr>
        <w:t xml:space="preserve">انظر: </w:t>
      </w:r>
      <w:r>
        <w:rPr>
          <w:rtl/>
          <w:cs/>
          <w:lang w:val="ar_AE" w:bidi="ar_AE"/>
        </w:rPr>
        <w:t>ترجمة الابن والآب</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18: 35 (#2)</w:t>
      </w:r>
      <w:r>
        <w:rPr>
          <w:rtl/>
          <w:cs/>
          <w:lang w:val="ar_AE" w:bidi="ar_AE"/>
        </w:rPr>
      </w:r>
    </w:p>
    <w:p>
      <w:pPr>
        <w:bidi/>
      </w:pPr>
      <w:r>
        <w:rPr>
          <w:rtl/>
          <w:cs/>
          <w:lang w:val="ar_AE" w:bidi="ar_AE"/>
        </w:rPr>
      </w:r>
      <w:r>
        <w:rPr>
          <w:b/>
          <w:rtl/>
          <w:cs/>
          <w:lang w:val="ar_AE" w:bidi="ar_AE"/>
        </w:rPr>
        <w:t>ὑμῖν &amp; ἕκαστος &amp; ὑμῶν</w:t>
      </w:r>
    </w:p>
    <w:p>
      <w:pPr>
        <w:bidi/>
      </w:pPr>
      <w:r>
        <w:rPr>
          <w:rtl/>
          <w:cs/>
          <w:lang w:val="ar_AE" w:bidi="ar_AE"/>
        </w:rPr>
      </w:r>
      <w:r>
        <w:rPr>
          <w:b/>
          <w:rtl/>
          <w:cs/>
          <w:lang w:val="ar_AE" w:bidi="ar_AE"/>
        </w:rPr>
        <w:t>"بِكُمْ"</w:t>
      </w:r>
      <w:r>
        <w:rPr>
          <w:rtl/>
          <w:cs/>
          <w:lang w:val="ar_AE" w:bidi="ar_AE"/>
        </w:rPr>
        <w:t xml:space="preserve"> - </w:t>
      </w:r>
      <w:r>
        <w:rPr>
          <w:b/>
          <w:rtl/>
          <w:cs/>
          <w:lang w:val="ar_AE" w:bidi="ar_AE"/>
        </w:rPr>
        <w:t>"كُلُّ وَاحِدٍ"</w:t>
      </w:r>
      <w:r>
        <w:rPr>
          <w:rtl/>
          <w:cs/>
          <w:lang w:val="ar_AE" w:bidi="ar_AE"/>
        </w:rPr>
        <w:t xml:space="preserve"> - </w:t>
      </w:r>
      <w:r>
        <w:rPr>
          <w:b/>
          <w:rtl/>
          <w:cs/>
          <w:lang w:val="ar_AE" w:bidi="ar_AE"/>
        </w:rPr>
        <w:t>"لِأَخِيهِ"</w:t>
      </w:r>
    </w:p>
    <w:p>
      <w:pPr>
        <w:bidi/>
      </w:pPr>
      <w:r>
        <w:rPr>
          <w:rtl/>
          <w:cs/>
          <w:lang w:val="ar_AE" w:bidi="ar_AE"/>
        </w:rPr>
      </w:r>
      <w:r>
        <w:rPr>
          <w:rtl/>
          <w:cs/>
          <w:lang w:val="ar_AE" w:bidi="ar_AE"/>
        </w:rPr>
        <w:t xml:space="preserve">هنا، الكلمات </w:t>
      </w:r>
      <w:r>
        <w:rPr>
          <w:b/>
          <w:rtl/>
          <w:cs/>
          <w:lang w:val="ar_AE" w:bidi="ar_AE"/>
        </w:rPr>
        <w:t>بِكُمْ</w:t>
      </w:r>
      <w:r>
        <w:rPr>
          <w:rtl/>
          <w:cs/>
          <w:lang w:val="ar_AE" w:bidi="ar_AE"/>
        </w:rPr>
        <w:t xml:space="preserve">، </w:t>
      </w:r>
      <w:r>
        <w:rPr>
          <w:b/>
          <w:rtl/>
          <w:cs/>
          <w:lang w:val="ar_AE" w:bidi="ar_AE"/>
        </w:rPr>
        <w:t>كُلُّ وَاحِدٍ</w:t>
      </w:r>
      <w:r>
        <w:rPr>
          <w:rtl/>
          <w:cs/>
          <w:lang w:val="ar_AE" w:bidi="ar_AE"/>
        </w:rPr>
        <w:t>، و</w:t>
      </w:r>
      <w:r>
        <w:rPr>
          <w:b/>
          <w:rtl/>
          <w:cs/>
          <w:lang w:val="ar_AE" w:bidi="ar_AE"/>
        </w:rPr>
        <w:t>لِأَخِيهِ</w:t>
      </w:r>
      <w:r>
        <w:rPr>
          <w:rtl/>
          <w:cs/>
          <w:lang w:val="ar_AE" w:bidi="ar_AE"/>
        </w:rPr>
        <w:t xml:space="preserve"> هي بصيغة الجمع لأن يسوع يتحدث إلى تلاميذه.</w:t>
      </w:r>
    </w:p>
    <w:p>
      <w:pPr>
        <w:bidi/>
      </w:pPr>
      <w:r>
        <w:rPr>
          <w:rtl/>
          <w:cs/>
          <w:lang w:val="ar_AE" w:bidi="ar_AE"/>
        </w:rPr>
      </w:r>
      <w:r>
        <w:rPr>
          <w:rtl/>
          <w:cs/>
          <w:lang w:val="ar_AE" w:bidi="ar_AE"/>
        </w:rPr>
        <w:t xml:space="preserve">انظر: </w:t>
      </w:r>
      <w:r>
        <w:rPr>
          <w:rtl/>
          <w:cs/>
          <w:lang w:val="ar_AE" w:bidi="ar_AE"/>
        </w:rPr>
        <w:t>أشكال ضمير "أنت" — المفرد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18: 35 (#3)</w:t>
      </w:r>
      <w:r>
        <w:rPr>
          <w:rtl/>
          <w:cs/>
          <w:lang w:val="ar_AE" w:bidi="ar_AE"/>
        </w:rPr>
      </w:r>
    </w:p>
    <w:p>
      <w:pPr>
        <w:bidi/>
      </w:pPr>
      <w:r>
        <w:rPr>
          <w:rtl/>
          <w:cs/>
          <w:lang w:val="ar_AE" w:bidi="ar_AE"/>
        </w:rPr>
      </w:r>
      <w:r>
        <w:rPr>
          <w:b/>
          <w:rtl/>
          <w:cs/>
          <w:lang w:val="ar_AE" w:bidi="ar_AE"/>
        </w:rPr>
        <w:t>ἐὰν</w:t>
      </w:r>
    </w:p>
    <w:p>
      <w:pPr>
        <w:bidi/>
      </w:pPr>
      <w:r>
        <w:rPr>
          <w:rtl/>
          <w:cs/>
          <w:lang w:val="ar_AE" w:bidi="ar_AE"/>
        </w:rPr>
      </w:r>
      <w:r>
        <w:rPr>
          <w:b/>
          <w:rtl/>
          <w:cs/>
          <w:lang w:val="ar_AE" w:bidi="ar_AE"/>
        </w:rPr>
        <w:t>إِنْ</w:t>
      </w:r>
    </w:p>
    <w:p>
      <w:pPr>
        <w:bidi/>
      </w:pPr>
      <w:r>
        <w:rPr>
          <w:rtl/>
          <w:cs/>
          <w:lang w:val="ar_AE" w:bidi="ar_AE"/>
        </w:rPr>
      </w:r>
      <w:r>
        <w:rPr>
          <w:rtl/>
          <w:cs/>
          <w:lang w:val="ar_AE" w:bidi="ar_AE"/>
        </w:rPr>
        <w:t xml:space="preserve">يقترح يسوع أن هذا هو شرط افتراضي، أنك قد لا </w:t>
      </w:r>
      <w:r>
        <w:rPr>
          <w:b/>
          <w:rtl/>
          <w:cs/>
          <w:lang w:val="ar_AE" w:bidi="ar_AE"/>
        </w:rPr>
        <w:t>تَتْرُكُ</w:t>
      </w:r>
      <w:r>
        <w:rPr>
          <w:rtl/>
          <w:cs/>
          <w:lang w:val="ar_AE" w:bidi="ar_AE"/>
        </w:rPr>
        <w:t xml:space="preserve"> لأخيك. استخدم صيغة مألوفة في لغتك لتقديم موقف قد يحدث. ترجمة بديلة: "طالما" أو "على افتراض أن"</w:t>
      </w:r>
    </w:p>
    <w:p>
      <w:pPr>
        <w:bidi/>
      </w:pPr>
      <w:r>
        <w:rPr>
          <w:rtl/>
          <w:cs/>
          <w:lang w:val="ar_AE" w:bidi="ar_AE"/>
        </w:rPr>
      </w:r>
      <w:r>
        <w:rPr>
          <w:rtl/>
          <w:cs/>
          <w:lang w:val="ar_AE" w:bidi="ar_AE"/>
        </w:rPr>
        <w:t xml:space="preserve">انظر: </w:t>
      </w:r>
      <w:r>
        <w:rPr>
          <w:rtl/>
          <w:cs/>
          <w:lang w:val="ar_AE" w:bidi="ar_AE"/>
        </w:rPr>
        <w:t>الربط — المواقف الافتراضية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18: 35 (#4)</w:t>
      </w:r>
      <w:r>
        <w:rPr>
          <w:rtl/>
          <w:cs/>
          <w:lang w:val="ar_AE" w:bidi="ar_AE"/>
        </w:rPr>
      </w:r>
    </w:p>
    <w:p>
      <w:pPr>
        <w:bidi/>
      </w:pPr>
      <w:r>
        <w:rPr>
          <w:rtl/>
          <w:cs/>
          <w:lang w:val="ar_AE" w:bidi="ar_AE"/>
        </w:rPr>
      </w:r>
      <w:r>
        <w:rPr>
          <w:b/>
          <w:rtl/>
          <w:cs/>
          <w:lang w:val="ar_AE" w:bidi="ar_AE"/>
        </w:rPr>
        <w:t>τῷ ἀδελφῷ αὐτοῦ</w:t>
      </w:r>
    </w:p>
    <w:p>
      <w:pPr>
        <w:bidi/>
      </w:pPr>
      <w:r>
        <w:rPr>
          <w:rtl/>
          <w:cs/>
          <w:lang w:val="ar_AE" w:bidi="ar_AE"/>
        </w:rPr>
      </w:r>
      <w:r>
        <w:rPr>
          <w:b/>
          <w:rtl/>
          <w:cs/>
          <w:lang w:val="ar_AE" w:bidi="ar_AE"/>
        </w:rPr>
        <w:t>"أَخِيهِ"</w:t>
      </w:r>
    </w:p>
    <w:p>
      <w:pPr>
        <w:bidi/>
      </w:pPr>
      <w:r>
        <w:rPr>
          <w:rtl/>
          <w:cs/>
          <w:lang w:val="ar_AE" w:bidi="ar_AE"/>
        </w:rPr>
      </w:r>
      <w:r>
        <w:rPr>
          <w:rtl/>
          <w:cs/>
          <w:lang w:val="ar_AE" w:bidi="ar_AE"/>
        </w:rPr>
        <w:t xml:space="preserve">يستخدم يسوع مصطلح </w:t>
      </w:r>
      <w:r>
        <w:rPr>
          <w:b/>
          <w:rtl/>
          <w:cs/>
          <w:lang w:val="ar_AE" w:bidi="ar_AE"/>
        </w:rPr>
        <w:t>أَخِيهِ</w:t>
      </w:r>
      <w:r>
        <w:rPr>
          <w:rtl/>
          <w:cs/>
          <w:lang w:val="ar_AE" w:bidi="ar_AE"/>
        </w:rPr>
        <w:t xml:space="preserve"> ليعني شخصًا يشارك نفس الإيمان. إذا كان من المفيد في لغتك، يمكنك توضيح المعنى ببساطة. ترجمة بديلة: "التلميذ شريكك في الإيمان"</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18: 35 (#5)</w:t>
      </w:r>
      <w:r>
        <w:rPr>
          <w:rtl/>
          <w:cs/>
          <w:lang w:val="ar_AE" w:bidi="ar_AE"/>
        </w:rPr>
      </w:r>
    </w:p>
    <w:p>
      <w:pPr>
        <w:bidi/>
      </w:pPr>
      <w:r>
        <w:rPr>
          <w:rtl/>
          <w:cs/>
          <w:lang w:val="ar_AE" w:bidi="ar_AE"/>
        </w:rPr>
      </w:r>
      <w:r>
        <w:rPr>
          <w:b/>
          <w:rtl/>
          <w:cs/>
          <w:lang w:val="ar_AE" w:bidi="ar_AE"/>
        </w:rPr>
        <w:t>τῷ ἀδελφῷ</w:t>
      </w:r>
    </w:p>
    <w:p>
      <w:pPr>
        <w:bidi/>
      </w:pPr>
      <w:r>
        <w:rPr>
          <w:rtl/>
          <w:cs/>
          <w:lang w:val="ar_AE" w:bidi="ar_AE"/>
        </w:rPr>
      </w:r>
      <w:r>
        <w:rPr>
          <w:b/>
          <w:rtl/>
          <w:cs/>
          <w:lang w:val="ar_AE" w:bidi="ar_AE"/>
        </w:rPr>
        <w:t>"أَخِيهِ"</w:t>
      </w:r>
    </w:p>
    <w:p>
      <w:pPr>
        <w:bidi/>
      </w:pPr>
      <w:r>
        <w:rPr>
          <w:rtl/>
          <w:cs/>
          <w:lang w:val="ar_AE" w:bidi="ar_AE"/>
        </w:rPr>
      </w:r>
      <w:r>
        <w:rPr>
          <w:rtl/>
          <w:cs/>
          <w:lang w:val="ar_AE" w:bidi="ar_AE"/>
        </w:rPr>
        <w:t xml:space="preserve">على الرغم من أن مصطلح </w:t>
      </w:r>
      <w:r>
        <w:rPr>
          <w:b/>
          <w:rtl/>
          <w:cs/>
          <w:lang w:val="ar_AE" w:bidi="ar_AE"/>
        </w:rPr>
        <w:t>أَخِيهِ</w:t>
      </w:r>
      <w:r>
        <w:rPr>
          <w:rtl/>
          <w:cs/>
          <w:lang w:val="ar_AE" w:bidi="ar_AE"/>
        </w:rPr>
        <w:t xml:space="preserve"> هو مذكر، إلا أن يسوع يستخدم الكلمة بمعنى عام يشمل الرجال والنساء. إذا احتفظت بالاستعارة في ترجمتك، وإذا كان ذلك مفيدًا في لغتك، يمكنك أن تقول "لأخيه أو أخته" للإشارة إلى ذلك. ترجمة بديلة: "لأخيه أو أخته"</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18: 35 (#6)</w:t>
      </w:r>
      <w:r>
        <w:rPr>
          <w:rtl/>
          <w:cs/>
          <w:lang w:val="ar_AE" w:bidi="ar_AE"/>
        </w:rPr>
      </w:r>
    </w:p>
    <w:p>
      <w:pPr>
        <w:bidi/>
      </w:pPr>
      <w:r>
        <w:rPr>
          <w:rtl/>
          <w:cs/>
          <w:lang w:val="ar_AE" w:bidi="ar_AE"/>
        </w:rPr>
      </w:r>
      <w:r>
        <w:rPr>
          <w:b/>
          <w:rtl/>
          <w:cs/>
          <w:lang w:val="ar_AE" w:bidi="ar_AE"/>
        </w:rPr>
        <w:t>αὐτοῦ</w:t>
      </w:r>
    </w:p>
    <w:p>
      <w:pPr>
        <w:bidi/>
      </w:pPr>
      <w:r>
        <w:rPr>
          <w:rtl/>
          <w:cs/>
          <w:lang w:val="ar_AE" w:bidi="ar_AE"/>
        </w:rPr>
      </w:r>
      <w:r>
        <w:rPr>
          <w:b/>
          <w:rtl/>
          <w:cs/>
          <w:lang w:val="ar_AE" w:bidi="ar_AE"/>
        </w:rPr>
        <w:t>"لِأَخِيهِ"</w:t>
      </w:r>
    </w:p>
    <w:p>
      <w:pPr>
        <w:bidi/>
      </w:pPr>
      <w:r>
        <w:rPr>
          <w:rtl/>
          <w:cs/>
          <w:lang w:val="ar_AE" w:bidi="ar_AE"/>
        </w:rPr>
      </w:r>
      <w:r>
        <w:rPr>
          <w:rtl/>
          <w:cs/>
          <w:lang w:val="ar_AE" w:bidi="ar_AE"/>
        </w:rPr>
        <w:t xml:space="preserve">بما أن يسوع قد أشار بالفعل إلى </w:t>
      </w:r>
      <w:r>
        <w:rPr>
          <w:b/>
          <w:rtl/>
          <w:cs/>
          <w:lang w:val="ar_AE" w:bidi="ar_AE"/>
        </w:rPr>
        <w:t>كُلُّ وَاحِدٍ</w:t>
      </w:r>
      <w:r>
        <w:rPr>
          <w:rtl/>
          <w:cs/>
          <w:lang w:val="ar_AE" w:bidi="ar_AE"/>
        </w:rPr>
        <w:t>، إذا كان ذلك مفيدًا في لغتكم، يمكنكم الاستمرار في الإشارة إلى هؤلاء الأشخاص بصيغة المخاطب. ترجمة بديلة: "لأخيكم زلاته"</w:t>
      </w:r>
    </w:p>
    <w:p>
      <w:pPr>
        <w:bidi/>
      </w:pPr>
      <w:r>
        <w:rPr>
          <w:rtl/>
          <w:cs/>
          <w:lang w:val="ar_AE" w:bidi="ar_AE"/>
        </w:rPr>
      </w:r>
      <w:r>
        <w:rPr>
          <w:rtl/>
          <w:cs/>
          <w:lang w:val="ar_AE" w:bidi="ar_AE"/>
        </w:rPr>
        <w:t xml:space="preserve">انظر: </w:t>
      </w:r>
      <w:r>
        <w:rPr>
          <w:rtl/>
          <w:cs/>
          <w:lang w:val="ar_AE" w:bidi="ar_AE"/>
        </w:rPr>
        <w:t>صيغة المتكلم والمخاطب والغائب</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18: 35 (#7)</w:t>
      </w:r>
      <w:r>
        <w:rPr>
          <w:rtl/>
          <w:cs/>
          <w:lang w:val="ar_AE" w:bidi="ar_AE"/>
        </w:rPr>
      </w:r>
    </w:p>
    <w:p>
      <w:pPr>
        <w:bidi/>
      </w:pPr>
      <w:r>
        <w:rPr>
          <w:rtl/>
          <w:cs/>
          <w:lang w:val="ar_AE" w:bidi="ar_AE"/>
        </w:rPr>
      </w:r>
      <w:r>
        <w:rPr>
          <w:b/>
          <w:rtl/>
          <w:cs/>
          <w:lang w:val="ar_AE" w:bidi="ar_AE"/>
        </w:rPr>
        <w:t>ἀπὸ τῶν καρδιῶν ὑμῶν</w:t>
      </w:r>
    </w:p>
    <w:p>
      <w:pPr>
        <w:bidi/>
      </w:pPr>
      <w:r>
        <w:rPr>
          <w:rtl/>
          <w:cs/>
          <w:lang w:val="ar_AE" w:bidi="ar_AE"/>
        </w:rPr>
      </w:r>
      <w:r>
        <w:rPr>
          <w:b/>
          <w:rtl/>
          <w:cs/>
          <w:lang w:val="ar_AE" w:bidi="ar_AE"/>
        </w:rPr>
        <w:t>مِنْ قُلُوبِكُمْ</w:t>
      </w:r>
    </w:p>
    <w:p>
      <w:pPr>
        <w:bidi/>
      </w:pPr>
      <w:r>
        <w:rPr>
          <w:rtl/>
          <w:cs/>
          <w:lang w:val="ar_AE" w:bidi="ar_AE"/>
        </w:rPr>
      </w:r>
      <w:r>
        <w:rPr>
          <w:rtl/>
          <w:cs/>
          <w:lang w:val="ar_AE" w:bidi="ar_AE"/>
        </w:rPr>
        <w:t xml:space="preserve">هنا، تشير العبارة </w:t>
      </w:r>
      <w:r>
        <w:rPr>
          <w:b/>
          <w:rtl/>
          <w:cs/>
          <w:lang w:val="ar_AE" w:bidi="ar_AE"/>
        </w:rPr>
        <w:t>مِنْ قُلُوبِكُمْ</w:t>
      </w:r>
      <w:r>
        <w:rPr>
          <w:rtl/>
          <w:cs/>
          <w:lang w:val="ar_AE" w:bidi="ar_AE"/>
        </w:rPr>
        <w:t xml:space="preserve"> إلى أن الشخص قد فعل شيئًا بصدق أو بشكل كامل. إذا كان ذلك مفيدًا في لغتك، يمكنك استخدام عبارة مماثلة أو توضيح المعنى ببساطة. ترجمة بديلة: "بكل إخلاص" أو "بصدق"</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19: 1 (#1)</w:t>
      </w:r>
      <w:r>
        <w:rPr>
          <w:rtl/>
          <w:cs/>
          <w:lang w:val="ar_AE" w:bidi="ar_AE"/>
        </w:rPr>
      </w:r>
    </w:p>
    <w:p>
      <w:pPr>
        <w:bidi/>
      </w:pPr>
      <w:r>
        <w:rPr>
          <w:rtl/>
          <w:cs/>
          <w:lang w:val="ar_AE" w:bidi="ar_AE"/>
        </w:rPr>
      </w:r>
      <w:r>
        <w:rPr>
          <w:b/>
          <w:rtl/>
          <w:cs/>
          <w:lang w:val="ar_AE" w:bidi="ar_AE"/>
        </w:rPr>
        <w:t>καὶ ἐγένετο, ὅτε ἐτέλεσεν ὁ Ἰησοῦς τοὺς λόγους τούτους, μετῆρεν</w:t>
      </w:r>
    </w:p>
    <w:p>
      <w:pPr>
        <w:bidi/>
      </w:pPr>
      <w:r>
        <w:rPr>
          <w:rtl/>
          <w:cs/>
          <w:lang w:val="ar_AE" w:bidi="ar_AE"/>
        </w:rPr>
      </w:r>
      <w:r>
        <w:rPr>
          <w:b/>
          <w:rtl/>
          <w:cs/>
          <w:lang w:val="ar_AE" w:bidi="ar_AE"/>
        </w:rPr>
        <w:t>"وَلَمَّا أَكْمَلَ يَسُوعُ هَذَا ٱلْكَلَامَ ٱنْتَقَلَ"</w:t>
      </w:r>
    </w:p>
    <w:p>
      <w:pPr>
        <w:bidi/>
      </w:pPr>
      <w:r>
        <w:rPr>
          <w:rtl/>
          <w:cs/>
          <w:lang w:val="ar_AE" w:bidi="ar_AE"/>
        </w:rPr>
      </w:r>
      <w:r>
        <w:rPr>
          <w:rtl/>
          <w:cs/>
          <w:lang w:val="ar_AE" w:bidi="ar_AE"/>
        </w:rPr>
        <w:t>تُشير هذه الفقرات إلى نهاية تعليم يسوع، وذلك بذكر أن يسوع أنهى حديثه مع تلاميذه ثم وصف ما فعله بعد ذلك. استخدم صيغة مألوفة في لغتك للتعبير عن ختام القصة. ترجمة بديلة: "في ذلك الوقت، أنهى يسوع حديثه بهذه الكلمات. ثم غادر"</w:t>
      </w:r>
    </w:p>
    <w:p>
      <w:pPr>
        <w:bidi/>
      </w:pPr>
      <w:r>
        <w:rPr>
          <w:rtl/>
          <w:cs/>
          <w:lang w:val="ar_AE" w:bidi="ar_AE"/>
        </w:rPr>
      </w:r>
      <w:r>
        <w:rPr>
          <w:rtl/>
          <w:cs/>
          <w:lang w:val="ar_AE" w:bidi="ar_AE"/>
        </w:rPr>
        <w:t xml:space="preserve">انظر: </w:t>
      </w:r>
      <w:r>
        <w:rPr>
          <w:rtl/>
          <w:cs/>
          <w:lang w:val="ar_AE" w:bidi="ar_AE"/>
        </w:rPr>
        <w:t>نهاية القصة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19: 1 (#2)</w:t>
      </w:r>
      <w:r>
        <w:rPr>
          <w:rtl/>
          <w:cs/>
          <w:lang w:val="ar_AE" w:bidi="ar_AE"/>
        </w:rPr>
      </w:r>
    </w:p>
    <w:p>
      <w:pPr>
        <w:bidi/>
      </w:pPr>
      <w:r>
        <w:rPr>
          <w:rtl/>
          <w:cs/>
          <w:lang w:val="ar_AE" w:bidi="ar_AE"/>
        </w:rPr>
      </w:r>
      <w:r>
        <w:rPr>
          <w:b/>
          <w:rtl/>
          <w:cs/>
          <w:lang w:val="ar_AE" w:bidi="ar_AE"/>
        </w:rPr>
        <w:t>τοὺς λόγους τούτους</w:t>
      </w:r>
    </w:p>
    <w:p>
      <w:pPr>
        <w:bidi/>
      </w:pPr>
      <w:r>
        <w:rPr>
          <w:rtl/>
          <w:cs/>
          <w:lang w:val="ar_AE" w:bidi="ar_AE"/>
        </w:rPr>
      </w:r>
      <w:r>
        <w:rPr>
          <w:b/>
          <w:rtl/>
          <w:cs/>
          <w:lang w:val="ar_AE" w:bidi="ar_AE"/>
        </w:rPr>
        <w:t>"هَذَا ٱلْكَلَامَ"</w:t>
      </w:r>
    </w:p>
    <w:p>
      <w:pPr>
        <w:bidi/>
      </w:pPr>
      <w:r>
        <w:rPr>
          <w:rtl/>
          <w:cs/>
          <w:lang w:val="ar_AE" w:bidi="ar_AE"/>
        </w:rPr>
      </w:r>
      <w:r>
        <w:rPr>
          <w:rtl/>
          <w:cs/>
          <w:lang w:val="ar_AE" w:bidi="ar_AE"/>
        </w:rPr>
        <w:t xml:space="preserve">هنا يستخدم متّى مصطلح </w:t>
      </w:r>
      <w:r>
        <w:rPr>
          <w:b/>
          <w:rtl/>
          <w:cs/>
          <w:lang w:val="ar_AE" w:bidi="ar_AE"/>
        </w:rPr>
        <w:t>ٱلْكَلَامَ</w:t>
      </w:r>
      <w:r>
        <w:rPr>
          <w:rtl/>
          <w:cs/>
          <w:lang w:val="ar_AE" w:bidi="ar_AE"/>
        </w:rPr>
        <w:t xml:space="preserve"> للإشارة إلى ما قاله يسوع. إذا كان من المفيد في لغتك، يمكنك توضيح المعنى ببساطة. ترجمة بديلة: "قائلاً هذه الكلمات"</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19: 1 (#3)</w:t>
      </w:r>
      <w:r>
        <w:rPr>
          <w:rtl/>
          <w:cs/>
          <w:lang w:val="ar_AE" w:bidi="ar_AE"/>
        </w:rPr>
      </w:r>
    </w:p>
    <w:p>
      <w:pPr>
        <w:bidi/>
      </w:pPr>
      <w:r>
        <w:rPr>
          <w:rtl/>
          <w:cs/>
          <w:lang w:val="ar_AE" w:bidi="ar_AE"/>
        </w:rPr>
      </w:r>
      <w:r>
        <w:rPr>
          <w:b/>
          <w:rtl/>
          <w:cs/>
          <w:lang w:val="ar_AE" w:bidi="ar_AE"/>
        </w:rPr>
        <w:t>μετῆρεν</w:t>
      </w:r>
    </w:p>
    <w:p>
      <w:pPr>
        <w:bidi/>
      </w:pPr>
      <w:r>
        <w:rPr>
          <w:rtl/>
          <w:cs/>
          <w:lang w:val="ar_AE" w:bidi="ar_AE"/>
        </w:rPr>
      </w:r>
      <w:r>
        <w:rPr>
          <w:b/>
          <w:rtl/>
          <w:cs/>
          <w:lang w:val="ar_AE" w:bidi="ar_AE"/>
        </w:rPr>
        <w:t>"ٱنْتَقَلَ"</w:t>
      </w:r>
    </w:p>
    <w:p>
      <w:pPr>
        <w:bidi/>
      </w:pPr>
      <w:r>
        <w:rPr>
          <w:rtl/>
          <w:cs/>
          <w:lang w:val="ar_AE" w:bidi="ar_AE"/>
        </w:rPr>
      </w:r>
      <w:r>
        <w:rPr>
          <w:rtl/>
          <w:cs/>
          <w:lang w:val="ar_AE" w:bidi="ar_AE"/>
        </w:rPr>
        <w:t>هنا يُلمح متّى إلى أن التلاميذ كانوا يسافرون مع يسوع. إذا كان ذلك مفيدًا في لغتك، يمكنك تقديم هذه الفكرة بشكل أوضح. ترجمة بديلة: "غادر هو وتلاميذه"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19: 1 (#4)</w:t>
      </w:r>
      <w:r>
        <w:rPr>
          <w:rtl/>
          <w:cs/>
          <w:lang w:val="ar_AE" w:bidi="ar_AE"/>
        </w:rPr>
      </w:r>
    </w:p>
    <w:p>
      <w:pPr>
        <w:bidi/>
      </w:pPr>
      <w:r>
        <w:rPr>
          <w:rtl/>
          <w:cs/>
          <w:lang w:val="ar_AE" w:bidi="ar_AE"/>
        </w:rPr>
      </w:r>
      <w:r>
        <w:rPr>
          <w:b/>
          <w:rtl/>
          <w:cs/>
          <w:lang w:val="ar_AE" w:bidi="ar_AE"/>
        </w:rPr>
        <w:t>ἦλθεν</w:t>
      </w:r>
    </w:p>
    <w:p>
      <w:pPr>
        <w:bidi/>
      </w:pPr>
      <w:r>
        <w:rPr>
          <w:rtl/>
          <w:cs/>
          <w:lang w:val="ar_AE" w:bidi="ar_AE"/>
        </w:rPr>
      </w:r>
      <w:r>
        <w:rPr>
          <w:b/>
          <w:rtl/>
          <w:cs/>
          <w:lang w:val="ar_AE" w:bidi="ar_AE"/>
        </w:rPr>
        <w:t>"جَاءَ"</w:t>
      </w:r>
    </w:p>
    <w:p>
      <w:pPr>
        <w:bidi/>
      </w:pPr>
      <w:r>
        <w:rPr>
          <w:rtl/>
          <w:cs/>
          <w:lang w:val="ar_AE" w:bidi="ar_AE"/>
        </w:rPr>
      </w:r>
      <w:r>
        <w:rPr>
          <w:rtl/>
          <w:cs/>
          <w:lang w:val="ar_AE" w:bidi="ar_AE"/>
        </w:rPr>
        <w:t xml:space="preserve">في سياق مثل هذا، قد تقول لغتك "ذهب" بدلاً من </w:t>
      </w:r>
      <w:r>
        <w:rPr>
          <w:b/>
          <w:rtl/>
          <w:cs/>
          <w:lang w:val="ar_AE" w:bidi="ar_AE"/>
        </w:rPr>
        <w:t>جَاءَ</w:t>
      </w:r>
      <w:r>
        <w:rPr>
          <w:rtl/>
          <w:cs/>
          <w:lang w:val="ar_AE" w:bidi="ar_AE"/>
        </w:rPr>
        <w:t>. ترجمة بديلة: "ذهب"</w:t>
      </w:r>
    </w:p>
    <w:p>
      <w:pPr>
        <w:bidi/>
      </w:pPr>
      <w:r>
        <w:rPr>
          <w:rtl/>
          <w:cs/>
          <w:lang w:val="ar_AE" w:bidi="ar_AE"/>
        </w:rPr>
      </w:r>
      <w:r>
        <w:rPr>
          <w:rtl/>
          <w:cs/>
          <w:lang w:val="ar_AE" w:bidi="ar_AE"/>
        </w:rPr>
        <w:t xml:space="preserve">انظر: </w:t>
      </w:r>
      <w:r>
        <w:rPr>
          <w:rtl/>
          <w:cs/>
          <w:lang w:val="ar_AE" w:bidi="ar_AE"/>
        </w:rPr>
        <w:t>اذهب وتعال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19: 1 (#5)</w:t>
      </w:r>
      <w:r>
        <w:rPr>
          <w:rtl/>
          <w:cs/>
          <w:lang w:val="ar_AE" w:bidi="ar_AE"/>
        </w:rPr>
      </w:r>
    </w:p>
    <w:p>
      <w:pPr>
        <w:bidi/>
      </w:pPr>
      <w:r>
        <w:rPr>
          <w:rtl/>
          <w:cs/>
          <w:lang w:val="ar_AE" w:bidi="ar_AE"/>
        </w:rPr>
      </w:r>
      <w:r>
        <w:rPr>
          <w:b/>
          <w:rtl/>
          <w:cs/>
          <w:lang w:val="ar_AE" w:bidi="ar_AE"/>
        </w:rPr>
        <w:t>πέραν τοῦ Ἰορδάνου</w:t>
      </w:r>
    </w:p>
    <w:p>
      <w:pPr>
        <w:bidi/>
      </w:pPr>
      <w:r>
        <w:rPr>
          <w:rtl/>
          <w:cs/>
          <w:lang w:val="ar_AE" w:bidi="ar_AE"/>
        </w:rPr>
      </w:r>
      <w:r>
        <w:rPr>
          <w:b/>
          <w:rtl/>
          <w:cs/>
          <w:lang w:val="ar_AE" w:bidi="ar_AE"/>
        </w:rPr>
        <w:t>"مِنْ عَبْرِ ٱلْأُرْدُنِّ"</w:t>
      </w:r>
    </w:p>
    <w:p>
      <w:pPr>
        <w:bidi/>
      </w:pPr>
      <w:r>
        <w:rPr>
          <w:rtl/>
          <w:cs/>
          <w:lang w:val="ar_AE" w:bidi="ar_AE"/>
        </w:rPr>
      </w:r>
      <w:r>
        <w:rPr>
          <w:rtl/>
          <w:cs/>
          <w:lang w:val="ar_AE" w:bidi="ar_AE"/>
        </w:rPr>
        <w:t xml:space="preserve">هنا، يمكن أن تشير عبارة </w:t>
      </w:r>
      <w:r>
        <w:rPr>
          <w:b/>
          <w:rtl/>
          <w:cs/>
          <w:lang w:val="ar_AE" w:bidi="ar_AE"/>
        </w:rPr>
        <w:t>مِنْ عَبْرِ ٱلْأُرْدُنِّ</w:t>
      </w:r>
      <w:r>
        <w:rPr>
          <w:rtl/>
          <w:cs/>
          <w:lang w:val="ar_AE" w:bidi="ar_AE"/>
        </w:rPr>
        <w:t xml:space="preserve"> إلى: (1) المناطق الواقعة غرب نهر الأردن. في هذه الحالة، متّى يقصد أن يسوع سافر على الجانب الشرقي من نهر الأردن ثم عاد عبر الأردن للوصول إلى </w:t>
      </w:r>
      <w:r>
        <w:rPr>
          <w:b/>
          <w:rtl/>
          <w:cs/>
          <w:lang w:val="ar_AE" w:bidi="ar_AE"/>
        </w:rPr>
        <w:t>ٱلْيَهُودِيَّةِ</w:t>
      </w:r>
      <w:r>
        <w:rPr>
          <w:rtl/>
          <w:cs/>
          <w:lang w:val="ar_AE" w:bidi="ar_AE"/>
        </w:rPr>
        <w:t xml:space="preserve">. ترجمة بديلة: "على الجانب الغربي من الأردن" (2) المناطق الواقعة شرق نهر الأردن. في هذه الحالة، يقصد متّى أن بعض المناطق على الجانب الشرقي من نهر الأردن يمكن أن تُسمى </w:t>
      </w:r>
      <w:r>
        <w:rPr>
          <w:b/>
          <w:rtl/>
          <w:cs/>
          <w:lang w:val="ar_AE" w:bidi="ar_AE"/>
        </w:rPr>
        <w:t>ٱلْيَهُودِيَّةِ</w:t>
      </w:r>
      <w:r>
        <w:rPr>
          <w:rtl/>
          <w:cs/>
          <w:lang w:val="ar_AE" w:bidi="ar_AE"/>
        </w:rPr>
        <w:t>. ترجمة بديلة: "على الجانب الشرقي من الأردن"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19: 2 (#1)</w:t>
      </w:r>
      <w:r>
        <w:rPr>
          <w:rtl/>
          <w:cs/>
          <w:lang w:val="ar_AE" w:bidi="ar_AE"/>
        </w:rPr>
      </w:r>
    </w:p>
    <w:p>
      <w:pPr>
        <w:bidi/>
      </w:pPr>
      <w:r>
        <w:rPr>
          <w:rtl/>
          <w:cs/>
          <w:lang w:val="ar_AE" w:bidi="ar_AE"/>
        </w:rPr>
      </w:r>
      <w:r>
        <w:rPr>
          <w:b/>
          <w:rtl/>
          <w:cs/>
          <w:lang w:val="ar_AE" w:bidi="ar_AE"/>
        </w:rPr>
        <w:t>αὐτοὺς</w:t>
      </w:r>
    </w:p>
    <w:p>
      <w:pPr>
        <w:bidi/>
      </w:pPr>
      <w:r>
        <w:rPr>
          <w:rtl/>
          <w:cs/>
          <w:lang w:val="ar_AE" w:bidi="ar_AE"/>
        </w:rPr>
      </w:r>
      <w:r>
        <w:rPr>
          <w:b/>
          <w:rtl/>
          <w:cs/>
          <w:lang w:val="ar_AE" w:bidi="ar_AE"/>
        </w:rPr>
        <w:t>"فَشَفَاهُمْ"</w:t>
      </w:r>
    </w:p>
    <w:p>
      <w:pPr>
        <w:bidi/>
      </w:pPr>
      <w:r>
        <w:rPr>
          <w:rtl/>
          <w:cs/>
          <w:lang w:val="ar_AE" w:bidi="ar_AE"/>
        </w:rPr>
      </w:r>
      <w:r>
        <w:rPr>
          <w:rtl/>
          <w:cs/>
          <w:lang w:val="ar_AE" w:bidi="ar_AE"/>
        </w:rPr>
        <w:t xml:space="preserve">هنا يُلمّح متّى إلى أن يسوع </w:t>
      </w:r>
      <w:r>
        <w:rPr>
          <w:b/>
          <w:rtl/>
          <w:cs/>
          <w:lang w:val="ar_AE" w:bidi="ar_AE"/>
        </w:rPr>
        <w:t>شَفَي</w:t>
      </w:r>
      <w:r>
        <w:rPr>
          <w:rtl/>
          <w:cs/>
          <w:lang w:val="ar_AE" w:bidi="ar_AE"/>
        </w:rPr>
        <w:t xml:space="preserve"> الناس الذين كانوا مرضى. إذا كان من المفيد في لغتك، يمكنك جعل هذه الفكرة أكثر وضوحًا. ترجمة بديلة: "فشفى أولئك الذين كانوا يعانون من الأمراض"</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19: 3 (#1)</w:t>
      </w:r>
      <w:r>
        <w:rPr>
          <w:rtl/>
          <w:cs/>
          <w:lang w:val="ar_AE" w:bidi="ar_AE"/>
        </w:rPr>
      </w:r>
    </w:p>
    <w:p>
      <w:pPr>
        <w:bidi/>
      </w:pPr>
      <w:r>
        <w:rPr>
          <w:rtl/>
          <w:cs/>
          <w:lang w:val="ar_AE" w:bidi="ar_AE"/>
        </w:rPr>
      </w:r>
      <w:r>
        <w:rPr>
          <w:b/>
          <w:rtl/>
          <w:cs/>
          <w:lang w:val="ar_AE" w:bidi="ar_AE"/>
        </w:rPr>
        <w:t>προσῆλθον αὐτῷ &amp; πειράζοντες αὐτὸν καὶ λέγοντες</w:t>
      </w:r>
    </w:p>
    <w:p>
      <w:pPr>
        <w:bidi/>
      </w:pPr>
      <w:r>
        <w:rPr>
          <w:rtl/>
          <w:cs/>
          <w:lang w:val="ar_AE" w:bidi="ar_AE"/>
        </w:rPr>
      </w:r>
      <w:r>
        <w:rPr>
          <w:b/>
          <w:rtl/>
          <w:cs/>
          <w:lang w:val="ar_AE" w:bidi="ar_AE"/>
        </w:rPr>
        <w:t>"وَجَاءَ إِلَيْهِ ٱلْفَرِّيسِيُّونَ لِيُجَرِّبُوهُ قَائِلِينَ لَهُ"</w:t>
      </w:r>
    </w:p>
    <w:p>
      <w:pPr>
        <w:bidi/>
      </w:pPr>
      <w:r>
        <w:rPr>
          <w:rtl/>
          <w:cs/>
          <w:lang w:val="ar_AE" w:bidi="ar_AE"/>
        </w:rPr>
      </w:r>
      <w:r>
        <w:rPr>
          <w:rtl/>
          <w:cs/>
          <w:lang w:val="ar_AE" w:bidi="ar_AE"/>
        </w:rPr>
        <w:t xml:space="preserve">هنا، كلمة </w:t>
      </w:r>
      <w:r>
        <w:rPr>
          <w:b/>
          <w:rtl/>
          <w:cs/>
          <w:lang w:val="ar_AE" w:bidi="ar_AE"/>
        </w:rPr>
        <w:t xml:space="preserve">لِيُجَرِّبُوهُ </w:t>
      </w:r>
      <w:r>
        <w:rPr>
          <w:rtl/>
          <w:cs/>
          <w:lang w:val="ar_AE" w:bidi="ar_AE"/>
        </w:rPr>
        <w:t xml:space="preserve">تُقدِّم الغرض الذي من أجله </w:t>
      </w:r>
      <w:r>
        <w:rPr>
          <w:b/>
          <w:rtl/>
          <w:cs/>
          <w:lang w:val="ar_AE" w:bidi="ar_AE"/>
        </w:rPr>
        <w:t>جَاءَ إِلَيْهِ ٱلْفَرِّيسِيُّونَ</w:t>
      </w:r>
      <w:r>
        <w:rPr>
          <w:rtl/>
          <w:cs/>
          <w:lang w:val="ar_AE" w:bidi="ar_AE"/>
        </w:rPr>
        <w:t xml:space="preserve"> من يسوع. إذا كان ذلك مفيدًا في لغتك، يمكنك استخدام كلمة أو عبارة تُقدِّم الغرض. ترجمة بديلة: "اقتربوا منه بهدف اختباره، قائلين"</w:t>
      </w:r>
    </w:p>
    <w:p>
      <w:pPr>
        <w:bidi/>
      </w:pPr>
      <w:r>
        <w:rPr>
          <w:rtl/>
          <w:cs/>
          <w:lang w:val="ar_AE" w:bidi="ar_AE"/>
        </w:rPr>
      </w:r>
      <w:r>
        <w:rPr>
          <w:rtl/>
          <w:cs/>
          <w:lang w:val="ar_AE" w:bidi="ar_AE"/>
        </w:rPr>
        <w:t xml:space="preserve">انظر: </w:t>
      </w:r>
      <w:r>
        <w:rPr>
          <w:rtl/>
          <w:cs/>
          <w:lang w:val="ar_AE" w:bidi="ar_AE"/>
        </w:rPr>
        <w:t>الربط — لإظهار الهدف (الغرض)</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19: 3 (#2)</w:t>
      </w:r>
      <w:r>
        <w:rPr>
          <w:rtl/>
          <w:cs/>
          <w:lang w:val="ar_AE" w:bidi="ar_AE"/>
        </w:rPr>
      </w:r>
    </w:p>
    <w:p>
      <w:pPr>
        <w:bidi/>
      </w:pPr>
      <w:r>
        <w:rPr>
          <w:rtl/>
          <w:cs/>
          <w:lang w:val="ar_AE" w:bidi="ar_AE"/>
        </w:rPr>
      </w:r>
      <w:r>
        <w:rPr>
          <w:b/>
          <w:rtl/>
          <w:cs/>
          <w:lang w:val="ar_AE" w:bidi="ar_AE"/>
        </w:rPr>
        <w:t>λέγοντες, εἰ ἔξεστιν ἀνθρώπῳ ἀπολῦσαι τὴν γυναῖκα αὐτοῦ κατὰ πᾶσαν αἰτίαν</w:t>
      </w:r>
    </w:p>
    <w:p>
      <w:pPr>
        <w:bidi/>
      </w:pPr>
      <w:r>
        <w:rPr>
          <w:rtl/>
          <w:cs/>
          <w:lang w:val="ar_AE" w:bidi="ar_AE"/>
        </w:rPr>
      </w:r>
      <w:r>
        <w:rPr>
          <w:b/>
          <w:rtl/>
          <w:cs/>
          <w:lang w:val="ar_AE" w:bidi="ar_AE"/>
        </w:rPr>
        <w:t>"قَائِلِينَ لَهُ: «هَلْ يَحِلُّ لِلرَّجُلِ أَنْ يُطَلِّقَ ٱمْرَأَتَهُ لِكُلِّ سَبَبٍ؟»"</w:t>
      </w:r>
    </w:p>
    <w:p>
      <w:pPr>
        <w:bidi/>
      </w:pPr>
      <w:r>
        <w:rPr>
          <w:rtl/>
          <w:cs/>
          <w:lang w:val="ar_AE" w:bidi="ar_AE"/>
        </w:rPr>
      </w:r>
      <w:r>
        <w:rPr>
          <w:rtl/>
          <w:cs/>
          <w:lang w:val="ar_AE" w:bidi="ar_AE"/>
        </w:rPr>
        <w:t>قد يكون من المألوف أكثر في لغتك أن يكون هناك اقتباس مباشر هنا. ترجمة بديلة: "قائلين، 'هل يجوز للرجل أن يطلق زوجته لأي سبب؟'"</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19: 4 (#1)</w:t>
      </w:r>
      <w:r>
        <w:rPr>
          <w:rtl/>
          <w:cs/>
          <w:lang w:val="ar_AE" w:bidi="ar_AE"/>
        </w:rPr>
      </w:r>
    </w:p>
    <w:p>
      <w:pPr>
        <w:bidi/>
      </w:pPr>
      <w:r>
        <w:rPr>
          <w:rtl/>
          <w:cs/>
          <w:lang w:val="ar_AE" w:bidi="ar_AE"/>
        </w:rPr>
      </w:r>
      <w:r>
        <w:rPr>
          <w:b/>
          <w:rtl/>
          <w:cs/>
          <w:lang w:val="ar_AE" w:bidi="ar_AE"/>
        </w:rPr>
        <w:t>οὐκ ἀνέγνωτε</w:t>
      </w:r>
    </w:p>
    <w:p>
      <w:pPr>
        <w:bidi/>
      </w:pPr>
      <w:r>
        <w:rPr>
          <w:rtl/>
          <w:cs/>
          <w:lang w:val="ar_AE" w:bidi="ar_AE"/>
        </w:rPr>
      </w:r>
      <w:r>
        <w:rPr>
          <w:b/>
          <w:rtl/>
          <w:cs/>
          <w:lang w:val="ar_AE" w:bidi="ar_AE"/>
        </w:rPr>
        <w:t>"أَمَا قَرَأْتُمْ"</w:t>
      </w:r>
    </w:p>
    <w:p>
      <w:pPr>
        <w:bidi/>
      </w:pPr>
      <w:r>
        <w:rPr>
          <w:rtl/>
          <w:cs/>
          <w:lang w:val="ar_AE" w:bidi="ar_AE"/>
        </w:rPr>
      </w:r>
      <w:r>
        <w:rPr>
          <w:rtl/>
          <w:cs/>
          <w:lang w:val="ar_AE" w:bidi="ar_AE"/>
        </w:rPr>
        <w:t>هنا يشير يسوع إلى قراءة شيء مكتوب في الكتب المقدسة. إذا كان من المفيد في لغتك، يمكنك جعل هذه الفكرة أكثر وضوحًا. ترجمة بديلة: "ألم تقرأوا في الكتب المقدسة"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19: 4 (#2)</w:t>
      </w:r>
      <w:r>
        <w:rPr>
          <w:rtl/>
          <w:cs/>
          <w:lang w:val="ar_AE" w:bidi="ar_AE"/>
        </w:rPr>
      </w:r>
    </w:p>
    <w:p>
      <w:pPr>
        <w:bidi/>
      </w:pPr>
      <w:r>
        <w:rPr>
          <w:rtl/>
          <w:cs/>
          <w:lang w:val="ar_AE" w:bidi="ar_AE"/>
        </w:rPr>
      </w:r>
      <w:r>
        <w:rPr>
          <w:b/>
          <w:rtl/>
          <w:cs/>
          <w:lang w:val="ar_AE" w:bidi="ar_AE"/>
        </w:rPr>
        <w:t>ὁ ποιήσας ἀπ’ ἀρχῆς</w:t>
      </w:r>
    </w:p>
    <w:p>
      <w:pPr>
        <w:bidi/>
      </w:pPr>
      <w:r>
        <w:rPr>
          <w:rtl/>
          <w:cs/>
          <w:lang w:val="ar_AE" w:bidi="ar_AE"/>
        </w:rPr>
      </w:r>
      <w:r>
        <w:rPr>
          <w:b/>
          <w:rtl/>
          <w:cs/>
          <w:lang w:val="ar_AE" w:bidi="ar_AE"/>
        </w:rPr>
        <w:t>"أَنَّ ٱلَّذِي خَلَقَ مِنَ ٱلْبَدْءِ"</w:t>
      </w:r>
    </w:p>
    <w:p>
      <w:pPr>
        <w:bidi/>
      </w:pPr>
      <w:r>
        <w:rPr>
          <w:rtl/>
          <w:cs/>
          <w:lang w:val="ar_AE" w:bidi="ar_AE"/>
        </w:rPr>
      </w:r>
      <w:r>
        <w:rPr>
          <w:rtl/>
          <w:cs/>
          <w:lang w:val="ar_AE" w:bidi="ar_AE"/>
        </w:rPr>
        <w:t xml:space="preserve">هنا، تشير عبارة </w:t>
      </w:r>
      <w:r>
        <w:rPr>
          <w:b/>
          <w:rtl/>
          <w:cs/>
          <w:lang w:val="ar_AE" w:bidi="ar_AE"/>
        </w:rPr>
        <w:t>ٱلَّذِي خَلَقَ</w:t>
      </w:r>
      <w:r>
        <w:rPr>
          <w:rtl/>
          <w:cs/>
          <w:lang w:val="ar_AE" w:bidi="ar_AE"/>
        </w:rPr>
        <w:t xml:space="preserve"> إلى الله. إذا كان ذلك مفيدًا في لغتك، يمكنك تقديم هذه الفكرة بشكل أوضح. ترجمة بديلة: "الذي خلقهم منذ البداية، أي الله،"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19: 4 (#3)</w:t>
      </w:r>
      <w:r>
        <w:rPr>
          <w:rtl/>
          <w:cs/>
          <w:lang w:val="ar_AE" w:bidi="ar_AE"/>
        </w:rPr>
      </w:r>
    </w:p>
    <w:p>
      <w:pPr>
        <w:bidi/>
      </w:pPr>
      <w:r>
        <w:rPr>
          <w:rtl/>
          <w:cs/>
          <w:lang w:val="ar_AE" w:bidi="ar_AE"/>
        </w:rPr>
      </w:r>
      <w:r>
        <w:rPr>
          <w:b/>
          <w:rtl/>
          <w:cs/>
          <w:lang w:val="ar_AE" w:bidi="ar_AE"/>
        </w:rPr>
        <w:t>ἀπ’ ἀρχῆς</w:t>
      </w:r>
    </w:p>
    <w:p>
      <w:pPr>
        <w:bidi/>
      </w:pPr>
      <w:r>
        <w:rPr>
          <w:rtl/>
          <w:cs/>
          <w:lang w:val="ar_AE" w:bidi="ar_AE"/>
        </w:rPr>
      </w:r>
      <w:r>
        <w:rPr>
          <w:b/>
          <w:rtl/>
          <w:cs/>
          <w:lang w:val="ar_AE" w:bidi="ar_AE"/>
        </w:rPr>
        <w:t>"مِنَ ٱلْبَدْءِ"</w:t>
      </w:r>
    </w:p>
    <w:p>
      <w:pPr>
        <w:bidi/>
      </w:pPr>
      <w:r>
        <w:rPr>
          <w:rtl/>
          <w:cs/>
          <w:lang w:val="ar_AE" w:bidi="ar_AE"/>
        </w:rPr>
      </w:r>
      <w:r>
        <w:rPr>
          <w:rtl/>
          <w:cs/>
          <w:lang w:val="ar_AE" w:bidi="ar_AE"/>
        </w:rPr>
        <w:t xml:space="preserve">هنا، تشير عبارة </w:t>
      </w:r>
      <w:r>
        <w:rPr>
          <w:b/>
          <w:rtl/>
          <w:cs/>
          <w:lang w:val="ar_AE" w:bidi="ar_AE"/>
        </w:rPr>
        <w:t>مِنَ ٱلْبَدْءِ</w:t>
      </w:r>
      <w:r>
        <w:rPr>
          <w:rtl/>
          <w:cs/>
          <w:lang w:val="ar_AE" w:bidi="ar_AE"/>
        </w:rPr>
        <w:t xml:space="preserve"> إلى الوقت الذي خلق فيه الله كل ما هو كائن. إذا كان من المفيد في لغتك، يمكنك جعل هذه الفكرة أكثر وضوحًا. ترجمة بديلة: "في بداية العالم" أو "في بداية الخلق"</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19: 4 (#4)</w:t>
      </w:r>
      <w:r>
        <w:rPr>
          <w:rtl/>
          <w:cs/>
          <w:lang w:val="ar_AE" w:bidi="ar_AE"/>
        </w:rPr>
      </w:r>
    </w:p>
    <w:p>
      <w:pPr>
        <w:bidi/>
      </w:pPr>
      <w:r>
        <w:rPr>
          <w:rtl/>
          <w:cs/>
          <w:lang w:val="ar_AE" w:bidi="ar_AE"/>
        </w:rPr>
      </w:r>
      <w:r>
        <w:rPr>
          <w:b/>
          <w:rtl/>
          <w:cs/>
          <w:lang w:val="ar_AE" w:bidi="ar_AE"/>
        </w:rPr>
        <w:t>ἀπ’ ἀρχῆς, ἄρσεν καὶ θῆλυ, ἐποίησεν αὐτοὺς</w:t>
      </w:r>
    </w:p>
    <w:p>
      <w:pPr>
        <w:bidi/>
      </w:pPr>
      <w:r>
        <w:rPr>
          <w:rtl/>
          <w:cs/>
          <w:lang w:val="ar_AE" w:bidi="ar_AE"/>
        </w:rPr>
      </w:r>
      <w:r>
        <w:rPr>
          <w:b/>
          <w:rtl/>
          <w:cs/>
          <w:lang w:val="ar_AE" w:bidi="ar_AE"/>
        </w:rPr>
        <w:t>"مِنَ ٱلْبَدْءِ خَلَقَهُمَا ذَكَرًا وَأُنْثَى؟"</w:t>
      </w:r>
    </w:p>
    <w:p>
      <w:pPr>
        <w:bidi/>
      </w:pPr>
      <w:r>
        <w:rPr>
          <w:rtl/>
          <w:cs/>
          <w:lang w:val="ar_AE" w:bidi="ar_AE"/>
        </w:rPr>
      </w:r>
      <w:r>
        <w:rPr>
          <w:rtl/>
          <w:cs/>
          <w:lang w:val="ar_AE" w:bidi="ar_AE"/>
        </w:rPr>
        <w:t xml:space="preserve">هنا يقتبس يسوع من نصوص العهد القديم، تحديدًا من </w:t>
      </w:r>
      <w:r>
        <w:rPr>
          <w:rtl/>
          <w:cs/>
          <w:lang w:val="ar_AE" w:bidi="ar_AE"/>
        </w:rPr>
        <w:t>1:27</w:t>
      </w:r>
      <w:r>
        <w:rPr>
          <w:rtl/>
          <w:cs/>
          <w:lang w:val="ar_AE" w:bidi="ar_AE"/>
        </w:rPr>
        <w:t>. إذا كان ذلك مفيدًا لقرّائك، يمكنك تنسيق هذه الكلمات بطريقة مختلفة وضم هذه المعلومات في حاشية. ترجمة بديلة: "من البداية، بحسب كلمات الوحي المقدس، 'جعلهم ذكرًا وأنثى'"</w:t>
      </w:r>
    </w:p>
    <w:p>
      <w:pPr>
        <w:bidi/>
      </w:pPr>
      <w:r>
        <w:rPr>
          <w:rtl/>
          <w:cs/>
          <w:lang w:val="ar_AE" w:bidi="ar_AE"/>
        </w:rPr>
      </w:r>
      <w:r>
        <w:rPr>
          <w:rtl/>
          <w:cs/>
          <w:lang w:val="ar_AE" w:bidi="ar_AE"/>
        </w:rPr>
        <w:t xml:space="preserve">انظر: </w:t>
      </w:r>
      <w:r>
        <w:rPr>
          <w:rtl/>
          <w:cs/>
          <w:lang w:val="ar_AE" w:bidi="ar_AE"/>
        </w:rPr>
        <w:t>الاقتباسات وحواشي الاقتباس</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19: 4–5 (#1)</w:t>
      </w:r>
      <w:r>
        <w:rPr>
          <w:rtl/>
          <w:cs/>
          <w:lang w:val="ar_AE" w:bidi="ar_AE"/>
        </w:rPr>
      </w:r>
    </w:p>
    <w:p>
      <w:pPr>
        <w:bidi/>
      </w:pPr>
      <w:r>
        <w:rPr>
          <w:rtl/>
          <w:cs/>
          <w:lang w:val="ar_AE" w:bidi="ar_AE"/>
        </w:rPr>
      </w:r>
      <w:r>
        <w:rPr>
          <w:b/>
          <w:rtl/>
          <w:cs/>
          <w:lang w:val="ar_AE" w:bidi="ar_AE"/>
        </w:rPr>
        <w:t>οὐκ ἀνέγνωτε, ὅτι ὁ ποιήσας ἀπ’ ἀρχῆς, ἄρσεν καὶ θῆλυ, ἐποίησεν αὐτοὺς? καὶ εἶπεν, ἕνεκα τούτου καταλείψει ἄνθρωπος τὸν πατέρα καὶ τὴν μητέρα, καὶ κολληθήσεται τῇ γυναικὶ αὐτοῦ, καὶ ἔσονται οἱ δύο εἰς σάρκα μίαν</w:t>
      </w:r>
    </w:p>
    <w:p>
      <w:pPr>
        <w:bidi/>
      </w:pPr>
      <w:r>
        <w:rPr>
          <w:rtl/>
          <w:cs/>
          <w:lang w:val="ar_AE" w:bidi="ar_AE"/>
        </w:rPr>
      </w:r>
      <w:r>
        <w:rPr>
          <w:b/>
          <w:rtl/>
          <w:cs/>
          <w:lang w:val="ar_AE" w:bidi="ar_AE"/>
        </w:rPr>
        <w:t>"</w:t>
      </w:r>
      <w:r>
        <w:rPr>
          <w:b/>
          <w:rtl/>
          <w:cs/>
          <w:lang w:val="ar_AE" w:bidi="ar_AE"/>
        </w:rPr>
        <w:t>فَأَجَابَ وَقَالَ لَهُمْ: «أَمَا قَرَأْتُمْ أَنَّ ٱلَّذِي خَلَقَ مِنَ ٱلْبَدْءِ خَلَقَهُمَا ذَكَرًا وَأُنْثَى؟" - "وَقَالَ: مِنْ أَجْلِ هَذَا يَتْرُكُ ٱلرَّجُلُ أَبَاهُ وَأُمَّهُ وَيَلْتَصِقُ بِٱمْرَأَتِهِ، وَيَكُونُ ٱلِٱثْنَانِ جَسَدًا وَاحِدًا</w:t>
      </w:r>
      <w:r>
        <w:rPr>
          <w:b/>
          <w:rtl/>
          <w:cs/>
          <w:lang w:val="ar_AE" w:bidi="ar_AE"/>
        </w:rPr>
        <w:t>"</w:t>
      </w:r>
    </w:p>
    <w:p>
      <w:pPr>
        <w:bidi/>
      </w:pPr>
      <w:r>
        <w:rPr>
          <w:rtl/>
          <w:cs/>
          <w:lang w:val="ar_AE" w:bidi="ar_AE"/>
        </w:rPr>
      </w:r>
      <w:r>
        <w:rPr>
          <w:rtl/>
          <w:cs/>
          <w:lang w:val="ar_AE" w:bidi="ar_AE"/>
        </w:rPr>
        <w:t>يسوع يستخدم صيغة السؤال لتوبيخ الفريسيين وتعليمهم. إذا لم تكن تستخدم صيغة السؤال لهذا الغرض في لغتك، يمكنك ترجمتها في صيغة خبرية أو صيغة تعجب. ترجمة بديلة: "أعلم أنكم قد قرأتم أن الذي خلقهم منذ البداية 'خلهم ذكراً وأنثى' وقال، 'لهذا السبب، سيترك الرجل أباه وأمه ويلتصق بزوجته، ويصبح الاثنان جسداً واحداً.'" أو "بالتأكيد قد قرأتم أن الذي خلقهم منذ البداية 'خلقهم ذكراً وأنثى' وقال، 'لهذا السبب، سيترك الرجل أباه وأمه ويلتصق بزوجته، ويصبح الاثنان جسداً واحداً'!"</w:t>
      </w:r>
    </w:p>
    <w:p>
      <w:pPr>
        <w:bidi/>
      </w:pPr>
      <w:r>
        <w:rPr>
          <w:rtl/>
          <w:cs/>
          <w:lang w:val="ar_AE" w:bidi="ar_AE"/>
        </w:rPr>
      </w:r>
      <w:r>
        <w:rPr>
          <w:rtl/>
          <w:cs/>
          <w:lang w:val="ar_AE" w:bidi="ar_AE"/>
        </w:rPr>
        <w:t xml:space="preserve">انظر: </w:t>
      </w:r>
      <w:r>
        <w:rPr>
          <w:rtl/>
          <w:cs/>
          <w:lang w:val="ar_AE" w:bidi="ar_AE"/>
        </w:rPr>
        <w:t>السؤال البلاغي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19: 5 (#1)</w:t>
      </w:r>
      <w:r>
        <w:rPr>
          <w:rtl/>
          <w:cs/>
          <w:lang w:val="ar_AE" w:bidi="ar_AE"/>
        </w:rPr>
      </w:r>
    </w:p>
    <w:p>
      <w:pPr>
        <w:bidi/>
      </w:pPr>
      <w:r>
        <w:rPr>
          <w:rtl/>
          <w:cs/>
          <w:lang w:val="ar_AE" w:bidi="ar_AE"/>
        </w:rPr>
      </w:r>
      <w:r>
        <w:rPr>
          <w:b/>
          <w:rtl/>
          <w:cs/>
          <w:lang w:val="ar_AE" w:bidi="ar_AE"/>
        </w:rPr>
        <w:t>καὶ εἶπεν</w:t>
      </w:r>
    </w:p>
    <w:p>
      <w:pPr>
        <w:bidi/>
      </w:pPr>
      <w:r>
        <w:rPr>
          <w:rtl/>
          <w:cs/>
          <w:lang w:val="ar_AE" w:bidi="ar_AE"/>
        </w:rPr>
      </w:r>
      <w:r>
        <w:rPr>
          <w:b/>
          <w:rtl/>
          <w:cs/>
          <w:lang w:val="ar_AE" w:bidi="ar_AE"/>
        </w:rPr>
        <w:t>"وَقَالَ"</w:t>
      </w:r>
    </w:p>
    <w:p>
      <w:pPr>
        <w:bidi/>
      </w:pPr>
      <w:r>
        <w:rPr>
          <w:rtl/>
          <w:cs/>
          <w:lang w:val="ar_AE" w:bidi="ar_AE"/>
        </w:rPr>
      </w:r>
      <w:r>
        <w:rPr>
          <w:rtl/>
          <w:cs/>
          <w:lang w:val="ar_AE" w:bidi="ar_AE"/>
        </w:rPr>
        <w:t xml:space="preserve">هنا يقدم يسوع اقتباسًا من نص مهم، في هذه الحالة، من سفر التكوين في العهد القديم (انظر </w:t>
      </w:r>
      <w:r>
        <w:rPr>
          <w:rtl/>
          <w:cs/>
          <w:lang w:val="ar_AE" w:bidi="ar_AE"/>
        </w:rPr>
        <w:t>2:24</w:t>
      </w:r>
      <w:r>
        <w:rPr>
          <w:rtl/>
          <w:cs/>
          <w:lang w:val="ar_AE" w:bidi="ar_AE"/>
        </w:rPr>
        <w:t>). إذا كان ذلك مفيدًا في لغتك، يمكنك استخدام عبارة مشابهة تشير إلى أن يسوع يقتبس من نص مهم. ترجمة بديلة: "وقال، كما يمكنك أن تقرأ في سفر التكوين"، أو "وقال في الكتب المقدسة"</w:t>
      </w:r>
    </w:p>
    <w:p>
      <w:pPr>
        <w:bidi/>
      </w:pPr>
      <w:r>
        <w:rPr>
          <w:rtl/>
          <w:cs/>
          <w:lang w:val="ar_AE" w:bidi="ar_AE"/>
        </w:rPr>
      </w:r>
      <w:r>
        <w:rPr>
          <w:rtl/>
          <w:cs/>
          <w:lang w:val="ar_AE" w:bidi="ar_AE"/>
        </w:rPr>
        <w:t xml:space="preserve">انظر: </w:t>
      </w:r>
      <w:r>
        <w:rPr>
          <w:rtl/>
          <w:cs/>
          <w:lang w:val="ar_AE" w:bidi="ar_AE"/>
        </w:rPr>
        <w:t>الاقتباسات وحواشي الاقتباس</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19: 5 (#2)</w:t>
      </w:r>
      <w:r>
        <w:rPr>
          <w:rtl/>
          <w:cs/>
          <w:lang w:val="ar_AE" w:bidi="ar_AE"/>
        </w:rPr>
      </w:r>
    </w:p>
    <w:p>
      <w:pPr>
        <w:bidi/>
      </w:pPr>
      <w:r>
        <w:rPr>
          <w:rtl/>
          <w:cs/>
          <w:lang w:val="ar_AE" w:bidi="ar_AE"/>
        </w:rPr>
      </w:r>
      <w:r>
        <w:rPr>
          <w:b/>
          <w:rtl/>
          <w:cs/>
          <w:lang w:val="ar_AE" w:bidi="ar_AE"/>
        </w:rPr>
        <w:t>ἕνεκα τούτου</w:t>
      </w:r>
    </w:p>
    <w:p>
      <w:pPr>
        <w:bidi/>
      </w:pPr>
      <w:r>
        <w:rPr>
          <w:rtl/>
          <w:cs/>
          <w:lang w:val="ar_AE" w:bidi="ar_AE"/>
        </w:rPr>
      </w:r>
      <w:r>
        <w:rPr>
          <w:b/>
          <w:rtl/>
          <w:cs/>
          <w:lang w:val="ar_AE" w:bidi="ar_AE"/>
        </w:rPr>
        <w:t>"مِنْ أَجْلِ هَذَا"</w:t>
      </w:r>
    </w:p>
    <w:p>
      <w:pPr>
        <w:bidi/>
      </w:pPr>
      <w:r>
        <w:rPr>
          <w:rtl/>
          <w:cs/>
          <w:lang w:val="ar_AE" w:bidi="ar_AE"/>
        </w:rPr>
      </w:r>
      <w:r>
        <w:rPr>
          <w:rtl/>
          <w:cs/>
          <w:lang w:val="ar_AE" w:bidi="ar_AE"/>
        </w:rPr>
        <w:t xml:space="preserve">الضمير </w:t>
      </w:r>
      <w:r>
        <w:rPr>
          <w:b/>
          <w:rtl/>
          <w:cs/>
          <w:lang w:val="ar_AE" w:bidi="ar_AE"/>
        </w:rPr>
        <w:t xml:space="preserve"> هَذَا</w:t>
      </w:r>
      <w:r>
        <w:rPr>
          <w:rtl/>
          <w:cs/>
          <w:lang w:val="ar_AE" w:bidi="ar_AE"/>
        </w:rPr>
        <w:t xml:space="preserve"> يشير إلى ما تضمنته الآية السابقة حول كيفية خلق الله الناس ذكورًا وإناثًا (انظر </w:t>
      </w:r>
      <w:r>
        <w:rPr>
          <w:rtl/>
          <w:cs/>
          <w:lang w:val="ar_AE" w:bidi="ar_AE"/>
        </w:rPr>
        <w:t>19:4</w:t>
      </w:r>
      <w:r>
        <w:rPr>
          <w:rtl/>
          <w:cs/>
          <w:lang w:val="ar_AE" w:bidi="ar_AE"/>
        </w:rPr>
        <w:t>). إذا لم يكن هذا واضحًا لقرّائك، يمكنك الإشارة إلى تلك الأفكار بشكل أكثر مباشرة. ترجمة بديلة: "لأن الله خلق الناس بهذه الطريقة"</w:t>
      </w:r>
    </w:p>
    <w:p>
      <w:pPr>
        <w:bidi/>
      </w:pPr>
      <w:r>
        <w:rPr>
          <w:rtl/>
          <w:cs/>
          <w:lang w:val="ar_AE" w:bidi="ar_AE"/>
        </w:rPr>
      </w:r>
      <w:r>
        <w:rPr>
          <w:rtl/>
          <w:cs/>
          <w:lang w:val="ar_AE" w:bidi="ar_AE"/>
        </w:rPr>
        <w:t xml:space="preserve">انظر: </w:t>
      </w:r>
      <w:r>
        <w:rPr>
          <w:rtl/>
          <w:cs/>
          <w:lang w:val="ar_AE" w:bidi="ar_AE"/>
        </w:rPr>
        <w:t>الضمائر — متى تستخدمها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19: 5 (#3)</w:t>
      </w:r>
      <w:r>
        <w:rPr>
          <w:rtl/>
          <w:cs/>
          <w:lang w:val="ar_AE" w:bidi="ar_AE"/>
        </w:rPr>
      </w:r>
    </w:p>
    <w:p>
      <w:pPr>
        <w:bidi/>
      </w:pPr>
      <w:r>
        <w:rPr>
          <w:rtl/>
          <w:cs/>
          <w:lang w:val="ar_AE" w:bidi="ar_AE"/>
        </w:rPr>
      </w:r>
      <w:r>
        <w:rPr>
          <w:b/>
          <w:rtl/>
          <w:cs/>
          <w:lang w:val="ar_AE" w:bidi="ar_AE"/>
        </w:rPr>
        <w:t>καταλείψει ἄνθρωπος</w:t>
      </w:r>
    </w:p>
    <w:p>
      <w:pPr>
        <w:bidi/>
      </w:pPr>
      <w:r>
        <w:rPr>
          <w:rtl/>
          <w:cs/>
          <w:lang w:val="ar_AE" w:bidi="ar_AE"/>
        </w:rPr>
      </w:r>
      <w:r>
        <w:rPr>
          <w:b/>
          <w:rtl/>
          <w:cs/>
          <w:lang w:val="ar_AE" w:bidi="ar_AE"/>
        </w:rPr>
        <w:t>"يَتْرُكُ ٱلرَّجُلُ"</w:t>
      </w:r>
    </w:p>
    <w:p>
      <w:pPr>
        <w:bidi/>
      </w:pPr>
      <w:r>
        <w:rPr>
          <w:rtl/>
          <w:cs/>
          <w:lang w:val="ar_AE" w:bidi="ar_AE"/>
        </w:rPr>
      </w:r>
      <w:r>
        <w:rPr>
          <w:rtl/>
          <w:cs/>
          <w:lang w:val="ar_AE" w:bidi="ar_AE"/>
        </w:rPr>
        <w:t xml:space="preserve">هنا يشير مؤلف الاقتباس إلى أن هذا يحدث عندما </w:t>
      </w:r>
      <w:r>
        <w:rPr>
          <w:b/>
          <w:rtl/>
          <w:cs/>
          <w:lang w:val="ar_AE" w:bidi="ar_AE"/>
        </w:rPr>
        <w:t>يتزوج الرجل</w:t>
      </w:r>
      <w:r>
        <w:rPr>
          <w:rtl/>
          <w:cs/>
          <w:lang w:val="ar_AE" w:bidi="ar_AE"/>
        </w:rPr>
        <w:t>. إذا كان من المفيد في لغتك، يمكنك جعل هذه الفكرة أكثر وضوحًا. ترجمة بديلة: "عندما يتزوج الرجل، سيترك"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19: 5 (#4)</w:t>
      </w:r>
      <w:r>
        <w:rPr>
          <w:rtl/>
          <w:cs/>
          <w:lang w:val="ar_AE" w:bidi="ar_AE"/>
        </w:rPr>
      </w:r>
    </w:p>
    <w:p>
      <w:pPr>
        <w:bidi/>
      </w:pPr>
      <w:r>
        <w:rPr>
          <w:rtl/>
          <w:cs/>
          <w:lang w:val="ar_AE" w:bidi="ar_AE"/>
        </w:rPr>
      </w:r>
      <w:r>
        <w:rPr>
          <w:b/>
          <w:rtl/>
          <w:cs/>
          <w:lang w:val="ar_AE" w:bidi="ar_AE"/>
        </w:rPr>
        <w:t>καταλείψει &amp; κολληθήσεται &amp; ἔσονται</w:t>
      </w:r>
    </w:p>
    <w:p>
      <w:pPr>
        <w:bidi/>
      </w:pPr>
      <w:r>
        <w:rPr>
          <w:rtl/>
          <w:cs/>
          <w:lang w:val="ar_AE" w:bidi="ar_AE"/>
        </w:rPr>
      </w:r>
      <w:r>
        <w:rPr>
          <w:b/>
          <w:rtl/>
          <w:cs/>
          <w:lang w:val="ar_AE" w:bidi="ar_AE"/>
        </w:rPr>
        <w:t>"يَتْرُكُ"</w:t>
      </w:r>
      <w:r>
        <w:rPr>
          <w:rtl/>
          <w:cs/>
          <w:lang w:val="ar_AE" w:bidi="ar_AE"/>
        </w:rPr>
        <w:t xml:space="preserve"> - </w:t>
      </w:r>
      <w:r>
        <w:rPr>
          <w:b/>
          <w:rtl/>
          <w:cs/>
          <w:lang w:val="ar_AE" w:bidi="ar_AE"/>
        </w:rPr>
        <w:t>"يَلْتَصِقُ"</w:t>
      </w:r>
      <w:r>
        <w:rPr>
          <w:rtl/>
          <w:cs/>
          <w:lang w:val="ar_AE" w:bidi="ar_AE"/>
        </w:rPr>
        <w:t xml:space="preserve"> - </w:t>
      </w:r>
      <w:r>
        <w:rPr>
          <w:b/>
          <w:rtl/>
          <w:cs/>
          <w:lang w:val="ar_AE" w:bidi="ar_AE"/>
        </w:rPr>
        <w:t>"يَكُونُ"</w:t>
      </w:r>
    </w:p>
    <w:p>
      <w:pPr>
        <w:bidi/>
      </w:pPr>
      <w:r>
        <w:rPr>
          <w:rtl/>
          <w:cs/>
          <w:lang w:val="ar_AE" w:bidi="ar_AE"/>
        </w:rPr>
      </w:r>
      <w:r>
        <w:rPr>
          <w:rtl/>
          <w:cs/>
          <w:lang w:val="ar_AE" w:bidi="ar_AE"/>
        </w:rPr>
        <w:t>هنا يستخدم يسوع الزمن المضارع للحديث عن شيء حقيقي بشكل عام. إذا كان ذلك مفيدًا في لغتك، يمكنك استخدام الزمن المستقبل أو الزمن الذي يعبر بشكل مألوف عن حقيقة عامة. ترجمة بديلة: "سيترك ... سينضم ... سيكون"</w:t>
      </w:r>
    </w:p>
    <w:p>
      <w:pPr>
        <w:bidi/>
      </w:pPr>
      <w:r>
        <w:rPr>
          <w:rtl/>
          <w:cs/>
          <w:lang w:val="ar_AE" w:bidi="ar_AE"/>
        </w:rPr>
      </w:r>
      <w:r>
        <w:rPr>
          <w:rtl/>
          <w:cs/>
          <w:lang w:val="ar_AE" w:bidi="ar_AE"/>
        </w:rPr>
        <w:t xml:space="preserve">انظر: </w:t>
      </w:r>
      <w:r>
        <w:rPr>
          <w:rtl/>
          <w:cs/>
          <w:lang w:val="ar_AE" w:bidi="ar_AE"/>
        </w:rPr>
        <w:t>الاستخدامات الاستثنائية للأزمنة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19: 5 (#5)</w:t>
      </w:r>
      <w:r>
        <w:rPr>
          <w:rtl/>
          <w:cs/>
          <w:lang w:val="ar_AE" w:bidi="ar_AE"/>
        </w:rPr>
      </w:r>
    </w:p>
    <w:p>
      <w:pPr>
        <w:bidi/>
      </w:pPr>
      <w:r>
        <w:rPr>
          <w:rtl/>
          <w:cs/>
          <w:lang w:val="ar_AE" w:bidi="ar_AE"/>
        </w:rPr>
      </w:r>
      <w:r>
        <w:rPr>
          <w:b/>
          <w:rtl/>
          <w:cs/>
          <w:lang w:val="ar_AE" w:bidi="ar_AE"/>
        </w:rPr>
        <w:t>κολληθήσεται τῇ γυναικὶ αὐτοῦ</w:t>
      </w:r>
    </w:p>
    <w:p>
      <w:pPr>
        <w:bidi/>
      </w:pPr>
      <w:r>
        <w:rPr>
          <w:rtl/>
          <w:cs/>
          <w:lang w:val="ar_AE" w:bidi="ar_AE"/>
        </w:rPr>
      </w:r>
      <w:r>
        <w:rPr>
          <w:b/>
          <w:rtl/>
          <w:cs/>
          <w:lang w:val="ar_AE" w:bidi="ar_AE"/>
        </w:rPr>
        <w:t>"وَيَلْتَصِقُ بِٱمْرَأَتِهِ"</w:t>
      </w:r>
    </w:p>
    <w:p>
      <w:pPr>
        <w:bidi/>
      </w:pPr>
      <w:r>
        <w:rPr>
          <w:rtl/>
          <w:cs/>
          <w:lang w:val="ar_AE" w:bidi="ar_AE"/>
        </w:rPr>
      </w:r>
      <w:r>
        <w:rPr>
          <w:rtl/>
          <w:cs/>
          <w:lang w:val="ar_AE" w:bidi="ar_AE"/>
        </w:rPr>
        <w:t>إذا كانت لغتك لا تستخدم هذا الشكل المبني للمجهول، يمكنك التعبير عن الفكرة بصيغة المبني للمعلوم أو بطريقة أخرى تكون طبيعية في لغتك. ترجمة بديلة: "سيتحد مع زوجته" أو "سينضم إلى زوجته"</w:t>
      </w:r>
    </w:p>
    <w:p>
      <w:pPr>
        <w:bidi/>
      </w:pPr>
      <w:r>
        <w:rPr>
          <w:rtl/>
          <w:cs/>
          <w:lang w:val="ar_AE" w:bidi="ar_AE"/>
        </w:rPr>
      </w:r>
      <w:r>
        <w:rPr>
          <w:rtl/>
          <w:cs/>
          <w:lang w:val="ar_AE" w:bidi="ar_AE"/>
        </w:rPr>
        <w:t xml:space="preserve">انظر: </w:t>
      </w:r>
      <w:r>
        <w:rPr>
          <w:rtl/>
          <w:cs/>
          <w:lang w:val="ar_AE" w:bidi="ar_AE"/>
        </w:rPr>
        <w:t>نشط أو خامل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19: 5 (#6)</w:t>
      </w:r>
      <w:r>
        <w:rPr>
          <w:rtl/>
          <w:cs/>
          <w:lang w:val="ar_AE" w:bidi="ar_AE"/>
        </w:rPr>
      </w:r>
    </w:p>
    <w:p>
      <w:pPr>
        <w:bidi/>
      </w:pPr>
      <w:r>
        <w:rPr>
          <w:rtl/>
          <w:cs/>
          <w:lang w:val="ar_AE" w:bidi="ar_AE"/>
        </w:rPr>
      </w:r>
      <w:r>
        <w:rPr>
          <w:b/>
          <w:rtl/>
          <w:cs/>
          <w:lang w:val="ar_AE" w:bidi="ar_AE"/>
        </w:rPr>
        <w:t>ἔσονται οἱ δύο εἰς σάρκα μίαν</w:t>
      </w:r>
    </w:p>
    <w:p>
      <w:pPr>
        <w:bidi/>
      </w:pPr>
      <w:r>
        <w:rPr>
          <w:rtl/>
          <w:cs/>
          <w:lang w:val="ar_AE" w:bidi="ar_AE"/>
        </w:rPr>
      </w:r>
      <w:r>
        <w:rPr>
          <w:b/>
          <w:rtl/>
          <w:cs/>
          <w:lang w:val="ar_AE" w:bidi="ar_AE"/>
        </w:rPr>
        <w:t>"يَكُونُ ٱلِٱثْنَانِ جَسَدًا وَاحِدًا"</w:t>
      </w:r>
    </w:p>
    <w:p>
      <w:pPr>
        <w:bidi/>
      </w:pPr>
      <w:r>
        <w:rPr>
          <w:rtl/>
          <w:cs/>
          <w:lang w:val="ar_AE" w:bidi="ar_AE"/>
        </w:rPr>
      </w:r>
      <w:r>
        <w:rPr>
          <w:rtl/>
          <w:cs/>
          <w:lang w:val="ar_AE" w:bidi="ar_AE"/>
        </w:rPr>
        <w:t xml:space="preserve">هنا يتحدث مؤلف الاقتباس كما لو أن </w:t>
      </w:r>
      <w:r>
        <w:rPr>
          <w:b/>
          <w:rtl/>
          <w:cs/>
          <w:lang w:val="ar_AE" w:bidi="ar_AE"/>
        </w:rPr>
        <w:t>ٱلِٱثْنَانِ</w:t>
      </w:r>
      <w:r>
        <w:rPr>
          <w:rtl/>
          <w:cs/>
          <w:lang w:val="ar_AE" w:bidi="ar_AE"/>
        </w:rPr>
        <w:t xml:space="preserve"> هما </w:t>
      </w:r>
      <w:r>
        <w:rPr>
          <w:b/>
          <w:rtl/>
          <w:cs/>
          <w:lang w:val="ar_AE" w:bidi="ar_AE"/>
        </w:rPr>
        <w:t>جَسَدًا وَاحِدًا</w:t>
      </w:r>
      <w:r>
        <w:rPr>
          <w:rtl/>
          <w:cs/>
          <w:lang w:val="ar_AE" w:bidi="ar_AE"/>
        </w:rPr>
        <w:t xml:space="preserve">. يعني أن الزوج والزوجة مرتبطان بشكل وثيق </w:t>
      </w:r>
      <w:r>
        <w:rPr>
          <w:b/>
          <w:rtl/>
          <w:cs/>
          <w:lang w:val="ar_AE" w:bidi="ar_AE"/>
        </w:rPr>
        <w:t>لدرجة</w:t>
      </w:r>
      <w:r>
        <w:rPr>
          <w:rtl/>
          <w:cs/>
          <w:lang w:val="ar_AE" w:bidi="ar_AE"/>
        </w:rPr>
        <w:t xml:space="preserve"> أنهما كما لو كان لديهما </w:t>
      </w:r>
      <w:r>
        <w:rPr>
          <w:b/>
          <w:rtl/>
          <w:cs/>
          <w:lang w:val="ar_AE" w:bidi="ar_AE"/>
        </w:rPr>
        <w:t>جَسَدًا وَاحِدًا</w:t>
      </w:r>
      <w:r>
        <w:rPr>
          <w:rtl/>
          <w:cs/>
          <w:lang w:val="ar_AE" w:bidi="ar_AE"/>
        </w:rPr>
        <w:t xml:space="preserve"> أو جسم واحد بينهما. إذا كان ذلك مفيدًا في لغتك، يمكنك استخدام صيغة التشبيه أو توضيح المعنى ببساطة. ترجمة بديلة: "سيكون الاثنان مثل جسد واحد" أو "سيكون الاثنان متحدين بأقصى درجة ممكنة"</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19: 5 (#7)</w:t>
      </w:r>
      <w:r>
        <w:rPr>
          <w:rtl/>
          <w:cs/>
          <w:lang w:val="ar_AE" w:bidi="ar_AE"/>
        </w:rPr>
      </w:r>
    </w:p>
    <w:p>
      <w:pPr>
        <w:bidi/>
      </w:pPr>
      <w:r>
        <w:rPr>
          <w:rtl/>
          <w:cs/>
          <w:lang w:val="ar_AE" w:bidi="ar_AE"/>
        </w:rPr>
      </w:r>
      <w:r>
        <w:rPr>
          <w:b/>
          <w:rtl/>
          <w:cs/>
          <w:lang w:val="ar_AE" w:bidi="ar_AE"/>
        </w:rPr>
        <w:t>οἱ δύο</w:t>
      </w:r>
    </w:p>
    <w:p>
      <w:pPr>
        <w:bidi/>
      </w:pPr>
      <w:r>
        <w:rPr>
          <w:rtl/>
          <w:cs/>
          <w:lang w:val="ar_AE" w:bidi="ar_AE"/>
        </w:rPr>
      </w:r>
      <w:r>
        <w:rPr>
          <w:b/>
          <w:rtl/>
          <w:cs/>
          <w:lang w:val="ar_AE" w:bidi="ar_AE"/>
        </w:rPr>
        <w:t>"ٱلِٱثْنَانِ"</w:t>
      </w:r>
    </w:p>
    <w:p>
      <w:pPr>
        <w:bidi/>
      </w:pPr>
      <w:r>
        <w:rPr>
          <w:rtl/>
          <w:cs/>
          <w:lang w:val="ar_AE" w:bidi="ar_AE"/>
        </w:rPr>
      </w:r>
      <w:r>
        <w:rPr>
          <w:rtl/>
          <w:cs/>
          <w:lang w:val="ar_AE" w:bidi="ar_AE"/>
        </w:rPr>
        <w:t xml:space="preserve">يستخدم يسوع الرقم </w:t>
      </w:r>
      <w:r>
        <w:rPr>
          <w:b/>
          <w:rtl/>
          <w:cs/>
          <w:lang w:val="ar_AE" w:bidi="ar_AE"/>
        </w:rPr>
        <w:t>ٱثْنَانِ</w:t>
      </w:r>
      <w:r>
        <w:rPr>
          <w:rtl/>
          <w:cs/>
          <w:lang w:val="ar_AE" w:bidi="ar_AE"/>
        </w:rPr>
        <w:t xml:space="preserve"> كاسم للإشارة إلى الزوج والزوجة معًا. قد تستخدم لغتك الصفات بنفس الطريقة. إذا لم يكن كذلك، يمكنك ترجمة هذا الرقم بعبارة مماثلة. ترجمة بديلة: "الاثنان معًا" أو "الزوجان"</w:t>
      </w:r>
    </w:p>
    <w:p>
      <w:pPr>
        <w:bidi/>
      </w:pPr>
      <w:r>
        <w:rPr>
          <w:rtl/>
          <w:cs/>
          <w:lang w:val="ar_AE" w:bidi="ar_AE"/>
        </w:rPr>
      </w:r>
      <w:r>
        <w:rPr>
          <w:rtl/>
          <w:cs/>
          <w:lang w:val="ar_AE" w:bidi="ar_AE"/>
        </w:rPr>
        <w:t xml:space="preserve">انظر: </w:t>
      </w:r>
      <w:r>
        <w:rPr>
          <w:rtl/>
          <w:cs/>
          <w:lang w:val="ar_AE" w:bidi="ar_AE"/>
        </w:rPr>
        <w:t>الصفات الاسمية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19: 6 (#1)</w:t>
      </w:r>
      <w:r>
        <w:rPr>
          <w:rtl/>
          <w:cs/>
          <w:lang w:val="ar_AE" w:bidi="ar_AE"/>
        </w:rPr>
      </w:r>
    </w:p>
    <w:p>
      <w:pPr>
        <w:bidi/>
      </w:pPr>
      <w:r>
        <w:rPr>
          <w:rtl/>
          <w:cs/>
          <w:lang w:val="ar_AE" w:bidi="ar_AE"/>
        </w:rPr>
      </w:r>
      <w:r>
        <w:rPr>
          <w:b/>
          <w:rtl/>
          <w:cs/>
          <w:lang w:val="ar_AE" w:bidi="ar_AE"/>
        </w:rPr>
        <w:t>ὥστε</w:t>
      </w:r>
    </w:p>
    <w:p>
      <w:pPr>
        <w:bidi/>
      </w:pPr>
      <w:r>
        <w:rPr>
          <w:rtl/>
          <w:cs/>
          <w:lang w:val="ar_AE" w:bidi="ar_AE"/>
        </w:rPr>
      </w:r>
      <w:r>
        <w:rPr>
          <w:b/>
          <w:rtl/>
          <w:cs/>
          <w:lang w:val="ar_AE" w:bidi="ar_AE"/>
        </w:rPr>
        <w:t>"إِذًا"</w:t>
      </w:r>
    </w:p>
    <w:p>
      <w:pPr>
        <w:bidi/>
      </w:pPr>
      <w:r>
        <w:rPr>
          <w:rtl/>
          <w:cs/>
          <w:lang w:val="ar_AE" w:bidi="ar_AE"/>
        </w:rPr>
      </w:r>
      <w:r>
        <w:rPr>
          <w:rtl/>
          <w:cs/>
          <w:lang w:val="ar_AE" w:bidi="ar_AE"/>
        </w:rPr>
        <w:t xml:space="preserve">هنا، كلمة </w:t>
      </w:r>
      <w:r>
        <w:rPr>
          <w:b/>
          <w:rtl/>
          <w:cs/>
          <w:lang w:val="ar_AE" w:bidi="ar_AE"/>
        </w:rPr>
        <w:t>إِذًا</w:t>
      </w:r>
      <w:r>
        <w:rPr>
          <w:rtl/>
          <w:cs/>
          <w:lang w:val="ar_AE" w:bidi="ar_AE"/>
        </w:rPr>
        <w:t xml:space="preserve"> تقدم استنتاجًا أو استدلالًا بناءً على الكلمات التي اقتبسها يسوع للتو. إذا كان من المفيد في لغتك، يمكنك استخدام كلمة أو عبارة مختلفة تقدم استنتاجًا أو استدلالًا. ترجمة بديلة: "بسبب ذلك" أو "كما ترون"</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19: 6 (#2)</w:t>
      </w:r>
      <w:r>
        <w:rPr>
          <w:rtl/>
          <w:cs/>
          <w:lang w:val="ar_AE" w:bidi="ar_AE"/>
        </w:rPr>
      </w:r>
    </w:p>
    <w:p>
      <w:pPr>
        <w:bidi/>
      </w:pPr>
      <w:r>
        <w:rPr>
          <w:rtl/>
          <w:cs/>
          <w:lang w:val="ar_AE" w:bidi="ar_AE"/>
        </w:rPr>
      </w:r>
      <w:r>
        <w:rPr>
          <w:b/>
          <w:rtl/>
          <w:cs/>
          <w:lang w:val="ar_AE" w:bidi="ar_AE"/>
        </w:rPr>
        <w:t>οὐκέτι εἰσὶν δύο, ἀλλὰ σὰρξ μία</w:t>
      </w:r>
    </w:p>
    <w:p>
      <w:pPr>
        <w:bidi/>
      </w:pPr>
      <w:r>
        <w:rPr>
          <w:rtl/>
          <w:cs/>
          <w:lang w:val="ar_AE" w:bidi="ar_AE"/>
        </w:rPr>
      </w:r>
      <w:r>
        <w:rPr>
          <w:b/>
          <w:rtl/>
          <w:cs/>
          <w:lang w:val="ar_AE" w:bidi="ar_AE"/>
        </w:rPr>
        <w:t>"لَيْسَا بَعْدُ ٱثْنَيْنِ بَلْ جَسَدٌ وَاحِدٌ."</w:t>
      </w:r>
    </w:p>
    <w:p>
      <w:pPr>
        <w:bidi/>
      </w:pPr>
      <w:r>
        <w:rPr>
          <w:rtl/>
          <w:cs/>
          <w:lang w:val="ar_AE" w:bidi="ar_AE"/>
        </w:rPr>
      </w:r>
      <w:r>
        <w:rPr>
          <w:rtl/>
          <w:cs/>
          <w:lang w:val="ar_AE" w:bidi="ar_AE"/>
        </w:rPr>
        <w:t xml:space="preserve">هنا يكرر يسوع بشكل مختلف كلمات التعبير المجازي في نهاية الآية السابقة (انظر </w:t>
      </w:r>
      <w:r>
        <w:rPr>
          <w:rtl/>
          <w:cs/>
          <w:lang w:val="ar_AE" w:bidi="ar_AE"/>
        </w:rPr>
        <w:t>19:5</w:t>
      </w:r>
      <w:r>
        <w:rPr>
          <w:rtl/>
          <w:cs/>
          <w:lang w:val="ar_AE" w:bidi="ar_AE"/>
        </w:rPr>
        <w:t xml:space="preserve">). وهو يقصد أن الزوج والزوجة مرتبطان بشكل وثيق </w:t>
      </w:r>
      <w:r>
        <w:rPr>
          <w:b/>
          <w:rtl/>
          <w:cs/>
          <w:lang w:val="ar_AE" w:bidi="ar_AE"/>
        </w:rPr>
        <w:t>لدرجة</w:t>
      </w:r>
      <w:r>
        <w:rPr>
          <w:rtl/>
          <w:cs/>
          <w:lang w:val="ar_AE" w:bidi="ar_AE"/>
        </w:rPr>
        <w:t xml:space="preserve"> أنه كما لو كان لديهما </w:t>
      </w:r>
      <w:r>
        <w:rPr>
          <w:b/>
          <w:rtl/>
          <w:cs/>
          <w:lang w:val="ar_AE" w:bidi="ar_AE"/>
        </w:rPr>
        <w:t>جَسَدٌ</w:t>
      </w:r>
      <w:r>
        <w:rPr>
          <w:rtl/>
          <w:cs/>
          <w:lang w:val="ar_AE" w:bidi="ar_AE"/>
        </w:rPr>
        <w:t xml:space="preserve"> واحد أو جسم واحد بينهما. عبِّر عن الفكرة كما فعلت في </w:t>
      </w:r>
      <w:r>
        <w:rPr>
          <w:rtl/>
          <w:cs/>
          <w:lang w:val="ar_AE" w:bidi="ar_AE"/>
        </w:rPr>
        <w:t>19:5</w:t>
      </w:r>
      <w:r>
        <w:rPr>
          <w:rtl/>
          <w:cs/>
          <w:lang w:val="ar_AE" w:bidi="ar_AE"/>
        </w:rPr>
        <w:t>. ترجمة بديلة: "كأنهما لم يعودا اثنين، بل أصبحا جسدًا واحدًا" أو "لم يعودا شخصين منفصلين، بل متحدان بشكل وثيق إلى أقصى حد ممكن".</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19: 6 (#3)</w:t>
      </w:r>
      <w:r>
        <w:rPr>
          <w:rtl/>
          <w:cs/>
          <w:lang w:val="ar_AE" w:bidi="ar_AE"/>
        </w:rPr>
      </w:r>
    </w:p>
    <w:p>
      <w:pPr>
        <w:bidi/>
      </w:pPr>
      <w:r>
        <w:rPr>
          <w:rtl/>
          <w:cs/>
          <w:lang w:val="ar_AE" w:bidi="ar_AE"/>
        </w:rPr>
      </w:r>
      <w:r>
        <w:rPr>
          <w:b/>
          <w:rtl/>
          <w:cs/>
          <w:lang w:val="ar_AE" w:bidi="ar_AE"/>
        </w:rPr>
        <w:t>οὖν</w:t>
      </w:r>
    </w:p>
    <w:p>
      <w:pPr>
        <w:bidi/>
      </w:pPr>
      <w:r>
        <w:rPr>
          <w:rtl/>
          <w:cs/>
          <w:lang w:val="ar_AE" w:bidi="ar_AE"/>
        </w:rPr>
      </w:r>
      <w:r>
        <w:rPr>
          <w:b/>
          <w:rtl/>
          <w:cs/>
          <w:lang w:val="ar_AE" w:bidi="ar_AE"/>
        </w:rPr>
        <w:t>"إِذًا"</w:t>
      </w:r>
    </w:p>
    <w:p>
      <w:pPr>
        <w:bidi/>
      </w:pPr>
      <w:r>
        <w:rPr>
          <w:rtl/>
          <w:cs/>
          <w:lang w:val="ar_AE" w:bidi="ar_AE"/>
        </w:rPr>
      </w:r>
      <w:r>
        <w:rPr>
          <w:rtl/>
          <w:cs/>
          <w:lang w:val="ar_AE" w:bidi="ar_AE"/>
        </w:rPr>
        <w:t xml:space="preserve">هنا، تُستخدم الكلمة </w:t>
      </w:r>
      <w:r>
        <w:rPr>
          <w:b/>
          <w:rtl/>
          <w:cs/>
          <w:lang w:val="ar_AE" w:bidi="ar_AE"/>
        </w:rPr>
        <w:t>إِذًا</w:t>
      </w:r>
      <w:r>
        <w:rPr>
          <w:rtl/>
          <w:cs/>
          <w:lang w:val="ar_AE" w:bidi="ar_AE"/>
        </w:rPr>
        <w:t xml:space="preserve"> لتقديم استنتاج أو استدلال بناءً على ما قاله يسوع عن الزواج. إذا كان من المفيد في لغتك، يمكنك استخدام كلمة أو عبارة مختلفة تقدم استنتاجًا أو استدلالًا. ترجمة بديلة: "بسبب ذلك" أو "إذن"</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19: 6 (#4)</w:t>
      </w:r>
      <w:r>
        <w:rPr>
          <w:rtl/>
          <w:cs/>
          <w:lang w:val="ar_AE" w:bidi="ar_AE"/>
        </w:rPr>
      </w:r>
    </w:p>
    <w:p>
      <w:pPr>
        <w:bidi/>
      </w:pPr>
      <w:r>
        <w:rPr>
          <w:rtl/>
          <w:cs/>
          <w:lang w:val="ar_AE" w:bidi="ar_AE"/>
        </w:rPr>
      </w:r>
      <w:r>
        <w:rPr>
          <w:b/>
          <w:rtl/>
          <w:cs/>
          <w:lang w:val="ar_AE" w:bidi="ar_AE"/>
        </w:rPr>
        <w:t>ἄνθρωπος μὴ χωριζέτω</w:t>
      </w:r>
    </w:p>
    <w:p>
      <w:pPr>
        <w:bidi/>
      </w:pPr>
      <w:r>
        <w:rPr>
          <w:rtl/>
          <w:cs/>
          <w:lang w:val="ar_AE" w:bidi="ar_AE"/>
        </w:rPr>
      </w:r>
      <w:r>
        <w:rPr>
          <w:b/>
          <w:rtl/>
          <w:cs/>
          <w:lang w:val="ar_AE" w:bidi="ar_AE"/>
        </w:rPr>
        <w:t>"لَا يُفَرِّقُهُ إِنْسَانٌ"</w:t>
      </w:r>
    </w:p>
    <w:p>
      <w:pPr>
        <w:bidi/>
      </w:pPr>
      <w:r>
        <w:rPr>
          <w:rtl/>
          <w:cs/>
          <w:lang w:val="ar_AE" w:bidi="ar_AE"/>
        </w:rPr>
      </w:r>
      <w:r>
        <w:rPr>
          <w:rtl/>
          <w:cs/>
          <w:lang w:val="ar_AE" w:bidi="ar_AE"/>
        </w:rPr>
        <w:t>إذا كانت لغتك لا تستخدم صيغة الأمر للغائب بهذه الطريقة، يمكنك التعبير عن ذلك بطريقة أخرى تكون مالوفة في لغتك. ترجمة بديلة: "لا ينبغي للإنسان أن ينفصل"</w:t>
      </w:r>
    </w:p>
    <w:p>
      <w:pPr>
        <w:bidi/>
      </w:pPr>
      <w:r>
        <w:rPr>
          <w:rtl/>
          <w:cs/>
          <w:lang w:val="ar_AE" w:bidi="ar_AE"/>
        </w:rPr>
      </w:r>
      <w:r>
        <w:rPr>
          <w:rtl/>
          <w:cs/>
          <w:lang w:val="ar_AE" w:bidi="ar_AE"/>
        </w:rPr>
        <w:t xml:space="preserve">انظر: </w:t>
      </w:r>
      <w:r>
        <w:rPr>
          <w:rtl/>
          <w:cs/>
          <w:lang w:val="ar_AE" w:bidi="ar_AE"/>
        </w:rPr>
        <w:t>أسلوب الأمر بصيغة الغائب.</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19: 6 (#5)</w:t>
      </w:r>
      <w:r>
        <w:rPr>
          <w:rtl/>
          <w:cs/>
          <w:lang w:val="ar_AE" w:bidi="ar_AE"/>
        </w:rPr>
      </w:r>
    </w:p>
    <w:p>
      <w:pPr>
        <w:bidi/>
      </w:pPr>
      <w:r>
        <w:rPr>
          <w:rtl/>
          <w:cs/>
          <w:lang w:val="ar_AE" w:bidi="ar_AE"/>
        </w:rPr>
      </w:r>
      <w:r>
        <w:rPr>
          <w:b/>
          <w:rtl/>
          <w:cs/>
          <w:lang w:val="ar_AE" w:bidi="ar_AE"/>
        </w:rPr>
        <w:t>ἄνθρωπος</w:t>
      </w:r>
    </w:p>
    <w:p>
      <w:pPr>
        <w:bidi/>
      </w:pPr>
      <w:r>
        <w:rPr>
          <w:rtl/>
          <w:cs/>
          <w:lang w:val="ar_AE" w:bidi="ar_AE"/>
        </w:rPr>
      </w:r>
      <w:r>
        <w:rPr>
          <w:b/>
          <w:rtl/>
          <w:cs/>
          <w:lang w:val="ar_AE" w:bidi="ar_AE"/>
        </w:rPr>
        <w:t>"إِنْسَانٌ"</w:t>
      </w:r>
    </w:p>
    <w:p>
      <w:pPr>
        <w:bidi/>
      </w:pPr>
      <w:r>
        <w:rPr>
          <w:rtl/>
          <w:cs/>
          <w:lang w:val="ar_AE" w:bidi="ar_AE"/>
        </w:rPr>
      </w:r>
      <w:r>
        <w:rPr>
          <w:rtl/>
          <w:cs/>
          <w:lang w:val="ar_AE" w:bidi="ar_AE"/>
        </w:rPr>
        <w:t xml:space="preserve">على الرغم من أن مصطلح </w:t>
      </w:r>
      <w:r>
        <w:rPr>
          <w:b/>
          <w:rtl/>
          <w:cs/>
          <w:lang w:val="ar_AE" w:bidi="ar_AE"/>
        </w:rPr>
        <w:t xml:space="preserve"> إِنْسَانٌ</w:t>
      </w:r>
      <w:r>
        <w:rPr>
          <w:rtl/>
          <w:cs/>
          <w:lang w:val="ar_AE" w:bidi="ar_AE"/>
        </w:rPr>
        <w:t xml:space="preserve"> هو مصطلح مُذكر، إلا أن يسوع يستخدم الكلمة بمعنى عام يشمل كل من الرجال والنساء. إذا كان ذلك سيكون مفيدًا في لغتك، يمكنك استخدام عبارة توضح هذا. ترجمة بديلة: "شخص" أو "البشر"</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19: 7 (#1)</w:t>
      </w:r>
      <w:r>
        <w:rPr>
          <w:rtl/>
          <w:cs/>
          <w:lang w:val="ar_AE" w:bidi="ar_AE"/>
        </w:rPr>
      </w:r>
    </w:p>
    <w:p>
      <w:pPr>
        <w:bidi/>
      </w:pPr>
      <w:r>
        <w:rPr>
          <w:rtl/>
          <w:cs/>
          <w:lang w:val="ar_AE" w:bidi="ar_AE"/>
        </w:rPr>
      </w:r>
      <w:r>
        <w:rPr>
          <w:b/>
          <w:rtl/>
          <w:cs/>
          <w:lang w:val="ar_AE" w:bidi="ar_AE"/>
        </w:rPr>
        <w:t>λέγουσιν</w:t>
      </w:r>
    </w:p>
    <w:p>
      <w:pPr>
        <w:bidi/>
      </w:pPr>
      <w:r>
        <w:rPr>
          <w:rtl/>
          <w:cs/>
          <w:lang w:val="ar_AE" w:bidi="ar_AE"/>
        </w:rPr>
      </w:r>
      <w:r>
        <w:rPr>
          <w:b/>
          <w:rtl/>
          <w:cs/>
          <w:lang w:val="ar_AE" w:bidi="ar_AE"/>
        </w:rPr>
        <w:t>"قَالُوا"</w:t>
      </w:r>
    </w:p>
    <w:p>
      <w:pPr>
        <w:bidi/>
      </w:pPr>
      <w:r>
        <w:rPr>
          <w:rtl/>
          <w:cs/>
          <w:lang w:val="ar_AE" w:bidi="ar_AE"/>
        </w:rPr>
      </w:r>
      <w:r>
        <w:rPr>
          <w:rtl/>
          <w:cs/>
          <w:lang w:val="ar_AE" w:bidi="ar_AE"/>
        </w:rPr>
        <w:t xml:space="preserve">للإشارة إلى التطور الحادث في القصة، يستخدم متّى في السرد الزمن الماضي. إذا لم يكن من المألوف القيام بذلك في لغتك، يمكنك استخدام الزمن المناسب في ترجمتك. </w:t>
      </w:r>
    </w:p>
    <w:p>
      <w:pPr>
        <w:bidi/>
      </w:pPr>
      <w:r>
        <w:rPr>
          <w:rtl/>
          <w:cs/>
          <w:lang w:val="ar_AE" w:bidi="ar_AE"/>
        </w:rPr>
      </w:r>
      <w:r>
        <w:rPr>
          <w:rtl/>
          <w:cs/>
          <w:lang w:val="ar_AE" w:bidi="ar_AE"/>
        </w:rPr>
        <w:t xml:space="preserve">انظر: </w:t>
      </w:r>
      <w:r>
        <w:rPr>
          <w:rtl/>
          <w:cs/>
          <w:lang w:val="ar_AE" w:bidi="ar_AE"/>
        </w:rPr>
        <w:t>الاستخدامات الاستثنائية للأزمنة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19: 7 (#2)</w:t>
      </w:r>
      <w:r>
        <w:rPr>
          <w:rtl/>
          <w:cs/>
          <w:lang w:val="ar_AE" w:bidi="ar_AE"/>
        </w:rPr>
      </w:r>
    </w:p>
    <w:p>
      <w:pPr>
        <w:bidi/>
      </w:pPr>
      <w:r>
        <w:rPr>
          <w:rtl/>
          <w:cs/>
          <w:lang w:val="ar_AE" w:bidi="ar_AE"/>
        </w:rPr>
      </w:r>
      <w:r>
        <w:rPr>
          <w:b/>
          <w:rtl/>
          <w:cs/>
          <w:lang w:val="ar_AE" w:bidi="ar_AE"/>
        </w:rPr>
        <w:t>τί οὖν</w:t>
      </w:r>
    </w:p>
    <w:p>
      <w:pPr>
        <w:bidi/>
      </w:pPr>
      <w:r>
        <w:rPr>
          <w:rtl/>
          <w:cs/>
          <w:lang w:val="ar_AE" w:bidi="ar_AE"/>
        </w:rPr>
      </w:r>
      <w:r>
        <w:rPr>
          <w:b/>
          <w:rtl/>
          <w:cs/>
          <w:lang w:val="ar_AE" w:bidi="ar_AE"/>
        </w:rPr>
        <w:t>"فَلِمَاذَا"</w:t>
      </w:r>
    </w:p>
    <w:p>
      <w:pPr>
        <w:bidi/>
      </w:pPr>
      <w:r>
        <w:rPr>
          <w:rtl/>
          <w:cs/>
          <w:lang w:val="ar_AE" w:bidi="ar_AE"/>
        </w:rPr>
      </w:r>
      <w:r>
        <w:rPr>
          <w:rtl/>
          <w:cs/>
          <w:lang w:val="ar_AE" w:bidi="ar_AE"/>
        </w:rPr>
        <w:t xml:space="preserve">هنا، تشير كلمة </w:t>
      </w:r>
      <w:r>
        <w:rPr>
          <w:b/>
          <w:rtl/>
          <w:cs/>
          <w:lang w:val="ar_AE" w:bidi="ar_AE"/>
        </w:rPr>
        <w:t>فَلِمَاذَا</w:t>
      </w:r>
      <w:r>
        <w:rPr>
          <w:rtl/>
          <w:cs/>
          <w:lang w:val="ar_AE" w:bidi="ar_AE"/>
        </w:rPr>
        <w:t xml:space="preserve"> إلى أن الفريسيين يطرحون سؤالًا بناءً على ما قاله يسوع للتو. يقترح هذا السؤال أن هناك دليلًا ضد ما قاله يسوع. إذا كان من المفيد في لغتك، يمكنك استخدام كلمة أو عبارة تقدم هذا النوع من الأسئلة. ترجمة بديلة: "إذا كنت محقًا، لماذا إذًا"</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19: 7 (#3)</w:t>
      </w:r>
      <w:r>
        <w:rPr>
          <w:rtl/>
          <w:cs/>
          <w:lang w:val="ar_AE" w:bidi="ar_AE"/>
        </w:rPr>
      </w:r>
    </w:p>
    <w:p>
      <w:pPr>
        <w:bidi/>
      </w:pPr>
      <w:r>
        <w:rPr>
          <w:rtl/>
          <w:cs/>
          <w:lang w:val="ar_AE" w:bidi="ar_AE"/>
        </w:rPr>
      </w:r>
      <w:r>
        <w:rPr>
          <w:b/>
          <w:rtl/>
          <w:cs/>
          <w:lang w:val="ar_AE" w:bidi="ar_AE"/>
        </w:rPr>
        <w:t>τί οὖν Μωϋσῆς ἐνετείλατο δοῦναι βιβλίον ἀποστασίου καὶ ἀπολῦσαι αὐτήν</w:t>
      </w:r>
    </w:p>
    <w:p>
      <w:pPr>
        <w:bidi/>
      </w:pPr>
      <w:r>
        <w:rPr>
          <w:rtl/>
          <w:cs/>
          <w:lang w:val="ar_AE" w:bidi="ar_AE"/>
        </w:rPr>
      </w:r>
      <w:r>
        <w:rPr>
          <w:b/>
          <w:rtl/>
          <w:cs/>
          <w:lang w:val="ar_AE" w:bidi="ar_AE"/>
        </w:rPr>
        <w:t>"فَلِمَاذَا أَوْصَى مُوسَى أَنْ يُعْطَى كِتَابُ طَلَاقٍ فَتُطَلَّقُ"</w:t>
      </w:r>
    </w:p>
    <w:p>
      <w:pPr>
        <w:bidi/>
      </w:pPr>
      <w:r>
        <w:rPr>
          <w:rtl/>
          <w:cs/>
          <w:lang w:val="ar_AE" w:bidi="ar_AE"/>
        </w:rPr>
      </w:r>
      <w:r>
        <w:rPr>
          <w:rtl/>
          <w:cs/>
          <w:lang w:val="ar_AE" w:bidi="ar_AE"/>
        </w:rPr>
        <w:t xml:space="preserve">هنا يشير الفريسيون إلى قسم محدد في الشريعة التي أعطاها الله لموسى (انظر </w:t>
      </w:r>
      <w:r>
        <w:rPr>
          <w:rtl/>
          <w:cs/>
          <w:lang w:val="ar_AE" w:bidi="ar_AE"/>
        </w:rPr>
        <w:t>تثنية 24:1–4</w:t>
      </w:r>
      <w:r>
        <w:rPr>
          <w:rtl/>
          <w:cs/>
          <w:lang w:val="ar_AE" w:bidi="ar_AE"/>
        </w:rPr>
        <w:t xml:space="preserve">). يناقش هذا المقطع الطلاق والزواج مرة أخرى، ويذكر استخدام </w:t>
      </w:r>
      <w:r>
        <w:rPr>
          <w:b/>
          <w:rtl/>
          <w:cs/>
          <w:lang w:val="ar_AE" w:bidi="ar_AE"/>
        </w:rPr>
        <w:t>كِتَابُ طَلَاقٍ</w:t>
      </w:r>
      <w:r>
        <w:rPr>
          <w:rtl/>
          <w:cs/>
          <w:lang w:val="ar_AE" w:bidi="ar_AE"/>
        </w:rPr>
        <w:t xml:space="preserve">. فسّر الفريسيون هذا المقطع على أنه يقصد أن الرجال يمكنهم تطليق زوجاتهم، ولكن يجب عليهم استخدام </w:t>
      </w:r>
      <w:r>
        <w:rPr>
          <w:b/>
          <w:rtl/>
          <w:cs/>
          <w:lang w:val="ar_AE" w:bidi="ar_AE"/>
        </w:rPr>
        <w:t>كِتَابُ طَلَاقٍ</w:t>
      </w:r>
      <w:r>
        <w:rPr>
          <w:rtl/>
          <w:cs/>
          <w:lang w:val="ar_AE" w:bidi="ar_AE"/>
        </w:rPr>
        <w:t xml:space="preserve">. لم يعتقدوا بأن </w:t>
      </w:r>
      <w:r>
        <w:rPr>
          <w:b/>
          <w:rtl/>
          <w:cs/>
          <w:lang w:val="ar_AE" w:bidi="ar_AE"/>
        </w:rPr>
        <w:t>مُوسَى</w:t>
      </w:r>
      <w:r>
        <w:rPr>
          <w:rtl/>
          <w:cs/>
          <w:lang w:val="ar_AE" w:bidi="ar_AE"/>
        </w:rPr>
        <w:t xml:space="preserve"> </w:t>
      </w:r>
      <w:r>
        <w:rPr>
          <w:b/>
          <w:rtl/>
          <w:cs/>
          <w:lang w:val="ar_AE" w:bidi="ar_AE"/>
        </w:rPr>
        <w:t xml:space="preserve">أَوْصَى </w:t>
      </w:r>
      <w:r>
        <w:rPr>
          <w:rtl/>
          <w:cs/>
          <w:lang w:val="ar_AE" w:bidi="ar_AE"/>
        </w:rPr>
        <w:t>بأن الرجال يجب أن يطلقوا زوجاتهم. إذا كان من المفيد في لغتك، يمكنك تضمين بعض هذه المعلومات في ترجمتك أو في حاشية. ترجمة بديلة: "لماذا إذًا أمر موسى في الشريعة بأن الرجل الذي يريد تطليق زوجته يجب أن يعطيها شهادة الطلاق ثم يمكنه تطليقها"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19: 7 (#4)</w:t>
      </w:r>
      <w:r>
        <w:rPr>
          <w:rtl/>
          <w:cs/>
          <w:lang w:val="ar_AE" w:bidi="ar_AE"/>
        </w:rPr>
      </w:r>
    </w:p>
    <w:p>
      <w:pPr>
        <w:bidi/>
      </w:pPr>
      <w:r>
        <w:rPr>
          <w:rtl/>
          <w:cs/>
          <w:lang w:val="ar_AE" w:bidi="ar_AE"/>
        </w:rPr>
      </w:r>
      <w:r>
        <w:rPr>
          <w:b/>
          <w:rtl/>
          <w:cs/>
          <w:lang w:val="ar_AE" w:bidi="ar_AE"/>
        </w:rPr>
        <w:t>βιβλίον ἀποστασίου</w:t>
      </w:r>
    </w:p>
    <w:p>
      <w:pPr>
        <w:bidi/>
      </w:pPr>
      <w:r>
        <w:rPr>
          <w:rtl/>
          <w:cs/>
          <w:lang w:val="ar_AE" w:bidi="ar_AE"/>
        </w:rPr>
      </w:r>
      <w:r>
        <w:rPr>
          <w:b/>
          <w:rtl/>
          <w:cs/>
          <w:lang w:val="ar_AE" w:bidi="ar_AE"/>
        </w:rPr>
        <w:t>"كِتَابُ طَلَاقٍ"</w:t>
      </w:r>
    </w:p>
    <w:p>
      <w:pPr>
        <w:bidi/>
      </w:pPr>
      <w:r>
        <w:rPr>
          <w:rtl/>
          <w:cs/>
          <w:lang w:val="ar_AE" w:bidi="ar_AE"/>
        </w:rPr>
      </w:r>
      <w:r>
        <w:rPr>
          <w:b/>
          <w:rtl/>
          <w:cs/>
          <w:lang w:val="ar_AE" w:bidi="ar_AE"/>
        </w:rPr>
        <w:t>كِتَابُ طَلَاقٍ</w:t>
      </w:r>
      <w:r>
        <w:rPr>
          <w:rtl/>
          <w:cs/>
          <w:lang w:val="ar_AE" w:bidi="ar_AE"/>
        </w:rPr>
        <w:t xml:space="preserve"> هي وثيقة مكتوبة تجعل الطلاق رسميًا. إذا كان قرّاؤك لا يألوفون بهذا النوع من الوثائق، يمكنك استخدام اسم شيء مشابه في منطقتك أو يمكنك استخدام مصطلح أكثر عمومية. انظر كيف ترجمت هذه العبارة في </w:t>
      </w:r>
      <w:r>
        <w:rPr>
          <w:rtl/>
          <w:cs/>
          <w:lang w:val="ar_AE" w:bidi="ar_AE"/>
        </w:rPr>
        <w:t>5:31</w:t>
      </w:r>
      <w:r>
        <w:rPr>
          <w:rtl/>
          <w:cs/>
          <w:lang w:val="ar_AE" w:bidi="ar_AE"/>
        </w:rPr>
        <w:t>. ترجمة بديلة: "ورقة مكتوبة تشهد على الطلاق"</w:t>
      </w:r>
    </w:p>
    <w:p>
      <w:pPr>
        <w:bidi/>
      </w:pPr>
      <w:r>
        <w:rPr>
          <w:rtl/>
          <w:cs/>
          <w:lang w:val="ar_AE" w:bidi="ar_AE"/>
        </w:rPr>
      </w:r>
      <w:r>
        <w:rPr>
          <w:rtl/>
          <w:cs/>
          <w:lang w:val="ar_AE" w:bidi="ar_AE"/>
        </w:rPr>
        <w:t xml:space="preserve">انظر: </w:t>
      </w:r>
      <w:r>
        <w:rPr>
          <w:rtl/>
          <w:cs/>
          <w:lang w:val="ar_AE" w:bidi="ar_AE"/>
        </w:rPr>
        <w:t>ترجمة المجهولات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19: 8 (#1)</w:t>
      </w:r>
      <w:r>
        <w:rPr>
          <w:rtl/>
          <w:cs/>
          <w:lang w:val="ar_AE" w:bidi="ar_AE"/>
        </w:rPr>
      </w:r>
    </w:p>
    <w:p>
      <w:pPr>
        <w:bidi/>
      </w:pPr>
      <w:r>
        <w:rPr>
          <w:rtl/>
          <w:cs/>
          <w:lang w:val="ar_AE" w:bidi="ar_AE"/>
        </w:rPr>
      </w:r>
      <w:r>
        <w:rPr>
          <w:b/>
          <w:rtl/>
          <w:cs/>
          <w:lang w:val="ar_AE" w:bidi="ar_AE"/>
        </w:rPr>
        <w:t>λέγει</w:t>
      </w:r>
    </w:p>
    <w:p>
      <w:pPr>
        <w:bidi/>
      </w:pPr>
      <w:r>
        <w:rPr>
          <w:rtl/>
          <w:cs/>
          <w:lang w:val="ar_AE" w:bidi="ar_AE"/>
        </w:rPr>
      </w:r>
      <w:r>
        <w:rPr>
          <w:b/>
          <w:rtl/>
          <w:cs/>
          <w:lang w:val="ar_AE" w:bidi="ar_AE"/>
        </w:rPr>
        <w:t>"قَالَ"</w:t>
      </w:r>
    </w:p>
    <w:p>
      <w:pPr>
        <w:bidi/>
      </w:pPr>
      <w:r>
        <w:rPr>
          <w:rtl/>
          <w:cs/>
          <w:lang w:val="ar_AE" w:bidi="ar_AE"/>
        </w:rPr>
      </w:r>
      <w:r>
        <w:rPr>
          <w:rtl/>
          <w:cs/>
          <w:lang w:val="ar_AE" w:bidi="ar_AE"/>
        </w:rPr>
        <w:t>للإشارة إلى التطور الحادث في القصة، يستخدم متّى الزمن الماضي في السرد. إذا لم يكن من المألوف القيام بذلك في لغتك، يمكنك استخدام الزمن المناسب في ترجمتك.</w:t>
      </w:r>
    </w:p>
    <w:p>
      <w:pPr>
        <w:bidi/>
      </w:pPr>
      <w:r>
        <w:rPr>
          <w:rtl/>
          <w:cs/>
          <w:lang w:val="ar_AE" w:bidi="ar_AE"/>
        </w:rPr>
      </w:r>
      <w:r>
        <w:rPr>
          <w:rtl/>
          <w:cs/>
          <w:lang w:val="ar_AE" w:bidi="ar_AE"/>
        </w:rPr>
        <w:t xml:space="preserve">انظر: </w:t>
      </w:r>
      <w:r>
        <w:rPr>
          <w:rtl/>
          <w:cs/>
          <w:lang w:val="ar_AE" w:bidi="ar_AE"/>
        </w:rPr>
        <w:t>الاستخدامات الاستثنائية للأزمنة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19: 8 (#2)</w:t>
      </w:r>
      <w:r>
        <w:rPr>
          <w:rtl/>
          <w:cs/>
          <w:lang w:val="ar_AE" w:bidi="ar_AE"/>
        </w:rPr>
      </w:r>
    </w:p>
    <w:p>
      <w:pPr>
        <w:bidi/>
      </w:pPr>
      <w:r>
        <w:rPr>
          <w:rtl/>
          <w:cs/>
          <w:lang w:val="ar_AE" w:bidi="ar_AE"/>
        </w:rPr>
      </w:r>
      <w:r>
        <w:rPr>
          <w:b/>
          <w:rtl/>
          <w:cs/>
          <w:lang w:val="ar_AE" w:bidi="ar_AE"/>
        </w:rPr>
        <w:t>πρὸς τὴν σκληροκαρδίαν ὑμῶν</w:t>
      </w:r>
    </w:p>
    <w:p>
      <w:pPr>
        <w:bidi/>
      </w:pPr>
      <w:r>
        <w:rPr>
          <w:rtl/>
          <w:cs/>
          <w:lang w:val="ar_AE" w:bidi="ar_AE"/>
        </w:rPr>
      </w:r>
      <w:r>
        <w:rPr>
          <w:b/>
          <w:rtl/>
          <w:cs/>
          <w:lang w:val="ar_AE" w:bidi="ar_AE"/>
        </w:rPr>
        <w:t>"مِنْ أَجْلِ قَسَاوَةِ قُلُوبِكُمْ"</w:t>
      </w:r>
    </w:p>
    <w:p>
      <w:pPr>
        <w:bidi/>
      </w:pPr>
      <w:r>
        <w:rPr>
          <w:rtl/>
          <w:cs/>
          <w:lang w:val="ar_AE" w:bidi="ar_AE"/>
        </w:rPr>
      </w:r>
      <w:r>
        <w:rPr>
          <w:rtl/>
          <w:cs/>
          <w:lang w:val="ar_AE" w:bidi="ar_AE"/>
        </w:rPr>
        <w:t xml:space="preserve">هنا، تشير عبارة </w:t>
      </w:r>
      <w:r>
        <w:rPr>
          <w:b/>
          <w:rtl/>
          <w:cs/>
          <w:lang w:val="ar_AE" w:bidi="ar_AE"/>
        </w:rPr>
        <w:t>قَسَاوَةِ قُلُوبِكُمْ</w:t>
      </w:r>
      <w:r>
        <w:rPr>
          <w:rtl/>
          <w:cs/>
          <w:lang w:val="ar_AE" w:bidi="ar_AE"/>
        </w:rPr>
        <w:t xml:space="preserve"> إلى العناد أو عدم الرغبة في الاستماع والطاعة. إذا كان من المفيد في لغتك، يمكنك استخدام تعبير مشابه أو توضيح المعنى بشكل مباشر. ترجمة بديلة: "لأنكم عنيدين" أو "لأنكم متصلبي الرأي" ترجمة بديلة: "لأن أذهانكم صلبة ومتقسية" أو "لأنكم عنيدون للغاية"</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19: 8 (#3)</w:t>
      </w:r>
      <w:r>
        <w:rPr>
          <w:rtl/>
          <w:cs/>
          <w:lang w:val="ar_AE" w:bidi="ar_AE"/>
        </w:rPr>
      </w:r>
    </w:p>
    <w:p>
      <w:pPr>
        <w:bidi/>
      </w:pPr>
      <w:r>
        <w:rPr>
          <w:rtl/>
          <w:cs/>
          <w:lang w:val="ar_AE" w:bidi="ar_AE"/>
        </w:rPr>
      </w:r>
      <w:r>
        <w:rPr>
          <w:b/>
          <w:rtl/>
          <w:cs/>
          <w:lang w:val="ar_AE" w:bidi="ar_AE"/>
        </w:rPr>
        <w:t>ἀπ’ ἀρχῆς</w:t>
      </w:r>
    </w:p>
    <w:p>
      <w:pPr>
        <w:bidi/>
      </w:pPr>
      <w:r>
        <w:rPr>
          <w:rtl/>
          <w:cs/>
          <w:lang w:val="ar_AE" w:bidi="ar_AE"/>
        </w:rPr>
      </w:r>
      <w:r>
        <w:rPr>
          <w:b/>
          <w:rtl/>
          <w:cs/>
          <w:lang w:val="ar_AE" w:bidi="ar_AE"/>
        </w:rPr>
        <w:t>"مِنَ ٱلْبَدْءِ"</w:t>
      </w:r>
    </w:p>
    <w:p>
      <w:pPr>
        <w:bidi/>
      </w:pPr>
      <w:r>
        <w:rPr>
          <w:rtl/>
          <w:cs/>
          <w:lang w:val="ar_AE" w:bidi="ar_AE"/>
        </w:rPr>
      </w:r>
      <w:r>
        <w:rPr>
          <w:rtl/>
          <w:cs/>
          <w:lang w:val="ar_AE" w:bidi="ar_AE"/>
        </w:rPr>
        <w:t xml:space="preserve">هنا، تشير عبارة </w:t>
      </w:r>
      <w:r>
        <w:rPr>
          <w:b/>
          <w:rtl/>
          <w:cs/>
          <w:lang w:val="ar_AE" w:bidi="ar_AE"/>
        </w:rPr>
        <w:t>مِنَ ٱلْبَدْءِ</w:t>
      </w:r>
      <w:r>
        <w:rPr>
          <w:rtl/>
          <w:cs/>
          <w:lang w:val="ar_AE" w:bidi="ar_AE"/>
        </w:rPr>
        <w:t xml:space="preserve"> إلى الوقت الذي خلق فيه الله كل ما هو كائن. إذا كان من المفيد في لغتك، يمكنك جعل هذه الفكرة أكثر وضوحًا. انظر كيف ترجمت هذه العبارة في </w:t>
      </w:r>
      <w:r>
        <w:rPr>
          <w:rtl/>
          <w:cs/>
          <w:lang w:val="ar_AE" w:bidi="ar_AE"/>
        </w:rPr>
        <w:t>19:4</w:t>
      </w:r>
      <w:r>
        <w:rPr>
          <w:rtl/>
          <w:cs/>
          <w:lang w:val="ar_AE" w:bidi="ar_AE"/>
        </w:rPr>
        <w:t>. ترجمة بديلة: "منذ بداية العالم" أو "من بداية الخليقة"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19: 9 (#1)</w:t>
      </w:r>
      <w:r>
        <w:rPr>
          <w:rtl/>
          <w:cs/>
          <w:lang w:val="ar_AE" w:bidi="ar_AE"/>
        </w:rPr>
      </w:r>
    </w:p>
    <w:p>
      <w:pPr>
        <w:bidi/>
      </w:pPr>
      <w:r>
        <w:rPr>
          <w:rtl/>
          <w:cs/>
          <w:lang w:val="ar_AE" w:bidi="ar_AE"/>
        </w:rPr>
      </w:r>
      <w:r>
        <w:rPr>
          <w:b/>
          <w:rtl/>
          <w:cs/>
          <w:lang w:val="ar_AE" w:bidi="ar_AE"/>
        </w:rPr>
        <w:t>"وَأَقُولُ لَكُمْ: إِنَّ مَنْ طَلَّقَ ٱمْرَأَتَهُ إِلَّا بِسَبَبِ ٱلزِّنَا وَتَزَوَّجَ بِأُخْرَى يَزْنِي، وَٱلَّذِي يَتَزَوَّجُ بِمُطَلَّقَةٍ يَزْنِي»."</w:t>
      </w:r>
    </w:p>
    <w:p>
      <w:pPr>
        <w:bidi/>
      </w:pPr>
      <w:r>
        <w:rPr>
          <w:rtl/>
          <w:cs/>
          <w:lang w:val="ar_AE" w:bidi="ar_AE"/>
        </w:rPr>
      </w:r>
      <w:r>
        <w:rPr>
          <w:rtl/>
          <w:cs/>
          <w:lang w:val="ar_AE" w:bidi="ar_AE"/>
        </w:rPr>
        <w:t xml:space="preserve">هذه الآية مشابهة لـ </w:t>
      </w:r>
      <w:r>
        <w:rPr>
          <w:rtl/>
          <w:cs/>
          <w:lang w:val="ar_AE" w:bidi="ar_AE"/>
        </w:rPr>
        <w:t>5:32</w:t>
      </w:r>
      <w:r>
        <w:rPr>
          <w:rtl/>
          <w:cs/>
          <w:lang w:val="ar_AE" w:bidi="ar_AE"/>
        </w:rPr>
        <w:t>، على الرغم من وجود بعض الاختلافات الهامة. انظر كيف ترجمت تلك الآية للمساعدة في ترجمة هذه الآية.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19: 9 (#2)</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"وَ"</w:t>
      </w:r>
    </w:p>
    <w:p>
      <w:pPr>
        <w:bidi/>
      </w:pPr>
      <w:r>
        <w:rPr>
          <w:rtl/>
          <w:cs/>
          <w:lang w:val="ar_AE" w:bidi="ar_AE"/>
        </w:rPr>
      </w:r>
      <w:r>
        <w:rPr>
          <w:rtl/>
          <w:cs/>
          <w:lang w:val="ar_AE" w:bidi="ar_AE"/>
        </w:rPr>
        <w:t xml:space="preserve">هنا، حرف الـ </w:t>
      </w:r>
      <w:r>
        <w:rPr>
          <w:b/>
          <w:rtl/>
          <w:cs/>
          <w:lang w:val="ar_AE" w:bidi="ar_AE"/>
        </w:rPr>
        <w:t>وَ ي</w:t>
      </w:r>
      <w:r>
        <w:rPr>
          <w:rtl/>
          <w:cs/>
          <w:lang w:val="ar_AE" w:bidi="ar_AE"/>
        </w:rPr>
        <w:t xml:space="preserve">قدم ما يرغب يسوع في قوله عن الطلاق على النقيض مما سمح به موسى (انظر </w:t>
      </w:r>
      <w:r>
        <w:rPr>
          <w:rtl/>
          <w:cs/>
          <w:lang w:val="ar_AE" w:bidi="ar_AE"/>
        </w:rPr>
        <w:t>19:8</w:t>
      </w:r>
      <w:r>
        <w:rPr>
          <w:rtl/>
          <w:cs/>
          <w:lang w:val="ar_AE" w:bidi="ar_AE"/>
        </w:rPr>
        <w:t xml:space="preserve">). إذا كان من المفيد في لغتك، يمكنك استخدام كلمة أو عبارة مختلفة تقدم التباين، أو يمكنك ترك </w:t>
      </w:r>
      <w:r>
        <w:rPr>
          <w:b/>
          <w:rtl/>
          <w:cs/>
          <w:lang w:val="ar_AE" w:bidi="ar_AE"/>
        </w:rPr>
        <w:t xml:space="preserve">وَ </w:t>
      </w:r>
      <w:r>
        <w:rPr>
          <w:rtl/>
          <w:cs/>
          <w:lang w:val="ar_AE" w:bidi="ar_AE"/>
        </w:rPr>
        <w:t>دون ترجمة. ترجمة بديلة: "على النقيض،"</w:t>
      </w:r>
    </w:p>
    <w:p>
      <w:pPr>
        <w:bidi/>
      </w:pPr>
      <w:r>
        <w:rPr>
          <w:rtl/>
          <w:cs/>
          <w:lang w:val="ar_AE" w:bidi="ar_AE"/>
        </w:rPr>
      </w:r>
      <w:r>
        <w:rPr>
          <w:rtl/>
          <w:cs/>
          <w:lang w:val="ar_AE" w:bidi="ar_AE"/>
        </w:rPr>
        <w:t xml:space="preserve">انظر: </w:t>
      </w:r>
      <w:r>
        <w:rPr>
          <w:rtl/>
          <w:cs/>
          <w:lang w:val="ar_AE" w:bidi="ar_AE"/>
        </w:rPr>
        <w:t>الربط — لإظهار التضاد والتباين</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19: 9 (#3)</w:t>
      </w:r>
      <w:r>
        <w:rPr>
          <w:rtl/>
          <w:cs/>
          <w:lang w:val="ar_AE" w:bidi="ar_AE"/>
        </w:rPr>
      </w:r>
    </w:p>
    <w:p>
      <w:pPr>
        <w:bidi/>
      </w:pPr>
      <w:r>
        <w:rPr>
          <w:rtl/>
          <w:cs/>
          <w:lang w:val="ar_AE" w:bidi="ar_AE"/>
        </w:rPr>
      </w:r>
      <w:r>
        <w:rPr>
          <w:b/>
          <w:rtl/>
          <w:cs/>
          <w:lang w:val="ar_AE" w:bidi="ar_AE"/>
        </w:rPr>
        <w:t>λέγω &amp; ὑμῖν</w:t>
      </w:r>
    </w:p>
    <w:p>
      <w:pPr>
        <w:bidi/>
      </w:pPr>
      <w:r>
        <w:rPr>
          <w:rtl/>
          <w:cs/>
          <w:lang w:val="ar_AE" w:bidi="ar_AE"/>
        </w:rPr>
      </w:r>
      <w:r>
        <w:rPr>
          <w:b/>
          <w:rtl/>
          <w:cs/>
          <w:lang w:val="ar_AE" w:bidi="ar_AE"/>
        </w:rPr>
        <w:t>"وَأَقُولُ لَكُمْ"</w:t>
      </w:r>
    </w:p>
    <w:p>
      <w:pPr>
        <w:bidi/>
      </w:pPr>
      <w:r>
        <w:rPr>
          <w:rtl/>
          <w:cs/>
          <w:lang w:val="ar_AE" w:bidi="ar_AE"/>
        </w:rPr>
      </w:r>
      <w:r>
        <w:rPr>
          <w:rtl/>
          <w:cs/>
          <w:lang w:val="ar_AE" w:bidi="ar_AE"/>
        </w:rPr>
        <w:t xml:space="preserve">يستخدم يسوع عبارة </w:t>
      </w:r>
      <w:r>
        <w:rPr>
          <w:b/>
          <w:rtl/>
          <w:cs/>
          <w:lang w:val="ar_AE" w:bidi="ar_AE"/>
        </w:rPr>
        <w:t>وَأَقُولُ لَكُمْ</w:t>
      </w:r>
      <w:r>
        <w:rPr>
          <w:rtl/>
          <w:cs/>
          <w:lang w:val="ar_AE" w:bidi="ar_AE"/>
        </w:rPr>
        <w:t xml:space="preserve"> لتأكيد ما يقوله للفريسيين. استخدم صيغة مألوفة في لغتك لتأكيد الحقيقة وأهمية التصريح الذي يقوله يسوع. ترجمة بديلة: "أريدكم أن تعرفوا"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19: 9 (#4)</w:t>
      </w:r>
      <w:r>
        <w:rPr>
          <w:rtl/>
          <w:cs/>
          <w:lang w:val="ar_AE" w:bidi="ar_AE"/>
        </w:rPr>
      </w:r>
    </w:p>
    <w:p>
      <w:pPr>
        <w:bidi/>
      </w:pPr>
      <w:r>
        <w:rPr>
          <w:rtl/>
          <w:cs/>
          <w:lang w:val="ar_AE" w:bidi="ar_AE"/>
        </w:rPr>
      </w:r>
      <w:r>
        <w:rPr>
          <w:b/>
          <w:rtl/>
          <w:cs/>
          <w:lang w:val="ar_AE" w:bidi="ar_AE"/>
        </w:rPr>
        <w:t>ὃς ἂν ἀπολύσῃ τὴν γυναῖκα αὐτοῦ μὴ ἐπὶ πορνείᾳ, καὶ γαμήσῃ ἄλλην, μοιχᾶται</w:t>
      </w:r>
    </w:p>
    <w:p>
      <w:pPr>
        <w:bidi/>
      </w:pPr>
      <w:r>
        <w:rPr>
          <w:rtl/>
          <w:cs/>
          <w:lang w:val="ar_AE" w:bidi="ar_AE"/>
        </w:rPr>
      </w:r>
      <w:r>
        <w:rPr>
          <w:b/>
          <w:rtl/>
          <w:cs/>
          <w:lang w:val="ar_AE" w:bidi="ar_AE"/>
        </w:rPr>
        <w:t>"مَنْ طَلَّقَ ٱمْرَأَتَهُ إِلَّا بِسَبَبِ ٱلزِّنَا وَتَزَوَّجَ بِأُخْرَى يَزْنِي"</w:t>
      </w:r>
    </w:p>
    <w:p>
      <w:pPr>
        <w:bidi/>
      </w:pPr>
      <w:r>
        <w:rPr>
          <w:rtl/>
          <w:cs/>
          <w:lang w:val="ar_AE" w:bidi="ar_AE"/>
        </w:rPr>
      </w:r>
      <w:r>
        <w:rPr>
          <w:rtl/>
          <w:cs/>
          <w:lang w:val="ar_AE" w:bidi="ar_AE"/>
        </w:rPr>
        <w:t>إذا بدا في لغتك أن يسوع كان يدلي بتصريح هنا ثم يناقضه، يمكنك إعادة صياغة ذلك لتجنب استخدام عبارة الاستثناء. ترجمة بديلة: "الوقت الوحيد الذي يُسمح فيه للرجل بتطليق زوجته هو عندما يكون هناك انحراف جنسي (زنا). وإلا، عندما يطلقها ويتزوج أخرى، فإنه يرتكب الزنا"</w:t>
      </w:r>
    </w:p>
    <w:p>
      <w:pPr>
        <w:bidi/>
      </w:pPr>
      <w:r>
        <w:rPr>
          <w:rtl/>
          <w:cs/>
          <w:lang w:val="ar_AE" w:bidi="ar_AE"/>
        </w:rPr>
      </w:r>
      <w:r>
        <w:rPr>
          <w:rtl/>
          <w:cs/>
          <w:lang w:val="ar_AE" w:bidi="ar_AE"/>
        </w:rPr>
        <w:t xml:space="preserve">انظر: </w:t>
      </w:r>
      <w:r>
        <w:rPr>
          <w:rtl/>
          <w:cs/>
          <w:lang w:val="ar_AE" w:bidi="ar_AE"/>
        </w:rPr>
        <w:t>الربط — عبارات الاستثناء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19: 9 (#5)</w:t>
      </w:r>
      <w:r>
        <w:rPr>
          <w:rtl/>
          <w:cs/>
          <w:lang w:val="ar_AE" w:bidi="ar_AE"/>
        </w:rPr>
      </w:r>
    </w:p>
    <w:p>
      <w:pPr>
        <w:bidi/>
      </w:pPr>
      <w:r>
        <w:rPr>
          <w:rtl/>
          <w:cs/>
          <w:lang w:val="ar_AE" w:bidi="ar_AE"/>
        </w:rPr>
      </w:r>
      <w:r>
        <w:rPr>
          <w:b/>
          <w:rtl/>
          <w:cs/>
          <w:lang w:val="ar_AE" w:bidi="ar_AE"/>
        </w:rPr>
        <w:t>πορνείᾳ</w:t>
      </w:r>
    </w:p>
    <w:p>
      <w:pPr>
        <w:bidi/>
      </w:pPr>
      <w:r>
        <w:rPr>
          <w:rtl/>
          <w:cs/>
          <w:lang w:val="ar_AE" w:bidi="ar_AE"/>
        </w:rPr>
      </w:r>
      <w:r>
        <w:rPr>
          <w:b/>
          <w:rtl/>
          <w:cs/>
          <w:lang w:val="ar_AE" w:bidi="ar_AE"/>
        </w:rPr>
        <w:t>"ٱلزِّنَا"</w:t>
      </w:r>
    </w:p>
    <w:p>
      <w:pPr>
        <w:bidi/>
      </w:pPr>
      <w:r>
        <w:rPr>
          <w:rtl/>
          <w:cs/>
          <w:lang w:val="ar_AE" w:bidi="ar_AE"/>
        </w:rPr>
      </w:r>
      <w:r>
        <w:rPr>
          <w:rtl/>
          <w:cs/>
          <w:lang w:val="ar_AE" w:bidi="ar_AE"/>
        </w:rPr>
        <w:t xml:space="preserve">إذا كانت لغتك لا تستخدم اسمًا مجردًا للفكرة </w:t>
      </w:r>
      <w:r>
        <w:rPr>
          <w:b/>
          <w:rtl/>
          <w:cs/>
          <w:lang w:val="ar_AE" w:bidi="ar_AE"/>
        </w:rPr>
        <w:t>ٱلزِّنَا</w:t>
      </w:r>
      <w:r>
        <w:rPr>
          <w:rtl/>
          <w:cs/>
          <w:lang w:val="ar_AE" w:bidi="ar_AE"/>
        </w:rPr>
        <w:t>، يمكنك التعبير عن الفكرة بطريقة أخرى. ترجمة بديلة: "ما هو غير أخلاقي جنسيًا" أو "السلوك غير الأخلاقي جنسيًا"</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19: 9 (#6)</w:t>
      </w:r>
      <w:r>
        <w:rPr>
          <w:rtl/>
          <w:cs/>
          <w:lang w:val="ar_AE" w:bidi="ar_AE"/>
        </w:rPr>
      </w:r>
    </w:p>
    <w:p>
      <w:pPr>
        <w:bidi/>
      </w:pPr>
      <w:r>
        <w:rPr>
          <w:rtl/>
          <w:cs/>
          <w:lang w:val="ar_AE" w:bidi="ar_AE"/>
        </w:rPr>
      </w:r>
      <w:r>
        <w:rPr>
          <w:b/>
          <w:rtl/>
          <w:cs/>
          <w:lang w:val="ar_AE" w:bidi="ar_AE"/>
        </w:rPr>
        <w:t>ἄλλην</w:t>
      </w:r>
    </w:p>
    <w:p>
      <w:pPr>
        <w:bidi/>
      </w:pPr>
      <w:r>
        <w:rPr>
          <w:rtl/>
          <w:cs/>
          <w:lang w:val="ar_AE" w:bidi="ar_AE"/>
        </w:rPr>
      </w:r>
      <w:r>
        <w:rPr>
          <w:b/>
          <w:rtl/>
          <w:cs/>
          <w:lang w:val="ar_AE" w:bidi="ar_AE"/>
        </w:rPr>
        <w:t>"أُخْرَى"</w:t>
      </w:r>
    </w:p>
    <w:p>
      <w:pPr>
        <w:bidi/>
      </w:pPr>
      <w:r>
        <w:rPr>
          <w:rtl/>
          <w:cs/>
          <w:lang w:val="ar_AE" w:bidi="ar_AE"/>
        </w:rPr>
      </w:r>
      <w:r>
        <w:rPr>
          <w:rtl/>
          <w:cs/>
          <w:lang w:val="ar_AE" w:bidi="ar_AE"/>
        </w:rPr>
        <w:t xml:space="preserve">يسوع يستخدم الصفة </w:t>
      </w:r>
      <w:r>
        <w:rPr>
          <w:b/>
          <w:rtl/>
          <w:cs/>
          <w:lang w:val="ar_AE" w:bidi="ar_AE"/>
        </w:rPr>
        <w:t>أُخْرَى</w:t>
      </w:r>
      <w:r>
        <w:rPr>
          <w:rtl/>
          <w:cs/>
          <w:lang w:val="ar_AE" w:bidi="ar_AE"/>
        </w:rPr>
        <w:t xml:space="preserve"> كاسم ليعني امرأة أخرى. قد تستخدم لغتك الصفات بنفس الطريقة. إذا لم يكن الأمر كذلك، يمكنك ترجمة هذه الكلمة بعبارة مماثلة. ترجمة بديلة: "بشخص آخر"</w:t>
      </w:r>
    </w:p>
    <w:p>
      <w:pPr>
        <w:bidi/>
      </w:pPr>
      <w:r>
        <w:rPr>
          <w:rtl/>
          <w:cs/>
          <w:lang w:val="ar_AE" w:bidi="ar_AE"/>
        </w:rPr>
      </w:r>
      <w:r>
        <w:rPr>
          <w:rtl/>
          <w:cs/>
          <w:lang w:val="ar_AE" w:bidi="ar_AE"/>
        </w:rPr>
        <w:t xml:space="preserve">انظر: </w:t>
      </w:r>
      <w:r>
        <w:rPr>
          <w:rtl/>
          <w:cs/>
          <w:lang w:val="ar_AE" w:bidi="ar_AE"/>
        </w:rPr>
        <w:t>الصفات الاسمية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19: 9 (#7)</w:t>
      </w:r>
      <w:r>
        <w:rPr>
          <w:rtl/>
          <w:cs/>
          <w:lang w:val="ar_AE" w:bidi="ar_AE"/>
        </w:rPr>
      </w:r>
    </w:p>
    <w:p>
      <w:pPr>
        <w:bidi/>
      </w:pPr>
      <w:r>
        <w:rPr>
          <w:rtl/>
          <w:cs/>
          <w:lang w:val="ar_AE" w:bidi="ar_AE"/>
        </w:rPr>
      </w:r>
      <w:r>
        <w:rPr>
          <w:b/>
          <w:rtl/>
          <w:cs/>
          <w:lang w:val="ar_AE" w:bidi="ar_AE"/>
        </w:rPr>
        <w:t>μοιχᾶται</w:t>
      </w:r>
    </w:p>
    <w:p>
      <w:pPr>
        <w:bidi/>
      </w:pPr>
      <w:r>
        <w:rPr>
          <w:rtl/>
          <w:cs/>
          <w:lang w:val="ar_AE" w:bidi="ar_AE"/>
        </w:rPr>
      </w:r>
      <w:r>
        <w:rPr>
          <w:b/>
          <w:rtl/>
          <w:cs/>
          <w:lang w:val="ar_AE" w:bidi="ar_AE"/>
        </w:rPr>
        <w:t>"يَزْنِي"</w:t>
      </w:r>
      <w:r>
        <w:rPr>
          <w:rtl/>
          <w:cs/>
          <w:lang w:val="ar_AE" w:bidi="ar_AE"/>
        </w:rPr>
        <w:t xml:space="preserve"> - </w:t>
      </w:r>
      <w:r>
        <w:rPr>
          <w:b/>
          <w:rtl/>
          <w:cs/>
          <w:lang w:val="ar_AE" w:bidi="ar_AE"/>
        </w:rPr>
        <w:t>"يَزْنِي"</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ٱلزِّنَا</w:t>
      </w:r>
      <w:r>
        <w:rPr>
          <w:rtl/>
          <w:cs/>
          <w:lang w:val="ar_AE" w:bidi="ar_AE"/>
        </w:rPr>
        <w:t>، يمكنك التعبير عن نفس الفكرة بطريقة أخرى. ترجمة بديلة: "يصبح زانيًا ... يصبح زانيًا" أو "يرتكب هو الزنا ... يرتكب هو الزنا"</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19: 9 (#8)</w:t>
      </w:r>
      <w:r>
        <w:rPr>
          <w:rtl/>
          <w:cs/>
          <w:lang w:val="ar_AE" w:bidi="ar_AE"/>
        </w:rPr>
      </w:r>
    </w:p>
    <w:p>
      <w:pPr>
        <w:bidi/>
      </w:pPr>
      <w:r>
        <w:rPr>
          <w:rtl/>
          <w:cs/>
          <w:lang w:val="ar_AE" w:bidi="ar_AE"/>
        </w:rPr>
      </w:r>
      <w:r>
        <w:rPr>
          <w:b/>
          <w:rtl/>
          <w:cs/>
          <w:lang w:val="ar_AE" w:bidi="ar_AE"/>
        </w:rPr>
        <w:t>καὶ ὁ ἀπολελυμένην γαμήσας μοιχᾶται</w:t>
      </w:r>
    </w:p>
    <w:p>
      <w:pPr>
        <w:bidi/>
      </w:pPr>
      <w:r>
        <w:rPr>
          <w:rtl/>
          <w:cs/>
          <w:lang w:val="ar_AE" w:bidi="ar_AE"/>
        </w:rPr>
      </w:r>
      <w:r>
        <w:rPr>
          <w:b/>
          <w:rtl/>
          <w:cs/>
          <w:lang w:val="ar_AE" w:bidi="ar_AE"/>
        </w:rPr>
        <w:t>"وَٱلَّذِي يَتَزَوَّجُ بِمُطَلَّقَةٍ يَزْنِي"</w:t>
      </w:r>
    </w:p>
    <w:p>
      <w:pPr>
        <w:bidi/>
      </w:pPr>
      <w:r>
        <w:rPr>
          <w:rtl/>
          <w:cs/>
          <w:lang w:val="ar_AE" w:bidi="ar_AE"/>
        </w:rPr>
      </w:r>
      <w:r>
        <w:rPr>
          <w:rtl/>
          <w:cs/>
          <w:lang w:val="ar_AE" w:bidi="ar_AE"/>
        </w:rPr>
        <w:t xml:space="preserve">تتضمن العديد من المخطوطات القديمة الكلمات </w:t>
      </w:r>
      <w:r>
        <w:rPr>
          <w:b/>
          <w:rtl/>
          <w:cs/>
          <w:lang w:val="ar_AE" w:bidi="ar_AE"/>
        </w:rPr>
        <w:t>وَٱلَّذِي يَتَزَوَّجُ بِمُطَلَّقَةٍ يَزْنِي</w:t>
      </w:r>
      <w:r>
        <w:rPr>
          <w:rtl/>
          <w:cs/>
          <w:lang w:val="ar_AE" w:bidi="ar_AE"/>
        </w:rPr>
        <w:t>. يتبع ULT هذه القراءة. لا تتضمن مخطوطات قديمة أخرى هذه الكلمات. إذا كانت هناك ترجمة للكتاب المقدس موجودة في منطقتك، فقد ترغب في استخدام القراءة التي تستخدمها. إذا لم تكن هناك ترجمة للكتاب المقدس في منطقتك، فقد ترغب في استخدام قراءة ULT.</w:t>
      </w:r>
    </w:p>
    <w:p>
      <w:pPr>
        <w:bidi/>
      </w:pPr>
      <w:r>
        <w:rPr>
          <w:rtl/>
          <w:cs/>
          <w:lang w:val="ar_AE" w:bidi="ar_AE"/>
        </w:rPr>
      </w:r>
      <w:r>
        <w:rPr>
          <w:rtl/>
          <w:cs/>
          <w:lang w:val="ar_AE" w:bidi="ar_AE"/>
        </w:rPr>
        <w:t xml:space="preserve">انظر: </w:t>
      </w:r>
      <w:r>
        <w:rPr>
          <w:rtl/>
          <w:cs/>
          <w:lang w:val="ar_AE" w:bidi="ar_AE"/>
        </w:rPr>
        <w:t>الاختلافات النصية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19: 9 (#9)</w:t>
      </w:r>
      <w:r>
        <w:rPr>
          <w:rtl/>
          <w:cs/>
          <w:lang w:val="ar_AE" w:bidi="ar_AE"/>
        </w:rPr>
      </w:r>
    </w:p>
    <w:p>
      <w:pPr>
        <w:bidi/>
      </w:pPr>
      <w:r>
        <w:rPr>
          <w:rtl/>
          <w:cs/>
          <w:lang w:val="ar_AE" w:bidi="ar_AE"/>
        </w:rPr>
      </w:r>
      <w:r>
        <w:rPr>
          <w:b/>
          <w:rtl/>
          <w:cs/>
          <w:lang w:val="ar_AE" w:bidi="ar_AE"/>
        </w:rPr>
        <w:t>ἀπολελυμένην</w:t>
      </w:r>
    </w:p>
    <w:p>
      <w:pPr>
        <w:bidi/>
      </w:pPr>
      <w:r>
        <w:rPr>
          <w:rtl/>
          <w:cs/>
          <w:lang w:val="ar_AE" w:bidi="ar_AE"/>
        </w:rPr>
      </w:r>
      <w:r>
        <w:rPr>
          <w:b/>
          <w:rtl/>
          <w:cs/>
          <w:lang w:val="ar_AE" w:bidi="ar_AE"/>
        </w:rPr>
        <w:t>"بِمُطَلَّقَةٍ"</w:t>
      </w:r>
    </w:p>
    <w:p>
      <w:pPr>
        <w:bidi/>
      </w:pPr>
      <w:r>
        <w:rPr>
          <w:rtl/>
          <w:cs/>
          <w:lang w:val="ar_AE" w:bidi="ar_AE"/>
        </w:rPr>
      </w:r>
      <w:r>
        <w:rPr>
          <w:rtl/>
          <w:cs/>
          <w:lang w:val="ar_AE" w:bidi="ar_AE"/>
        </w:rPr>
        <w:t>إذا لم تستخدم لغتك صيغة المبني للمجهول بهذه الطريقة، يمكنك التعبير عن المعنى في صيغة المبني للمعلوم أو بطريقة أخرى مألوفة في لغتك. إذا كنت بحاجة لذِكر من قام بالفعل، فمن الواضح من السياق أنه كان زوج المرأة. ترجمة بديلة: "التي طلقها زوجها"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19: 10 (#1)</w:t>
      </w:r>
      <w:r>
        <w:rPr>
          <w:rtl/>
          <w:cs/>
          <w:lang w:val="ar_AE" w:bidi="ar_AE"/>
        </w:rPr>
      </w:r>
    </w:p>
    <w:p>
      <w:pPr>
        <w:bidi/>
      </w:pPr>
      <w:r>
        <w:rPr>
          <w:rtl/>
          <w:cs/>
          <w:lang w:val="ar_AE" w:bidi="ar_AE"/>
        </w:rPr>
      </w:r>
      <w:r>
        <w:rPr>
          <w:b/>
          <w:rtl/>
          <w:cs/>
          <w:lang w:val="ar_AE" w:bidi="ar_AE"/>
        </w:rPr>
        <w:t>λέγουσιν</w:t>
      </w:r>
    </w:p>
    <w:p>
      <w:pPr>
        <w:bidi/>
      </w:pPr>
      <w:r>
        <w:rPr>
          <w:rtl/>
          <w:cs/>
          <w:lang w:val="ar_AE" w:bidi="ar_AE"/>
        </w:rPr>
      </w:r>
      <w:r>
        <w:rPr>
          <w:b/>
          <w:rtl/>
          <w:cs/>
          <w:lang w:val="ar_AE" w:bidi="ar_AE"/>
        </w:rPr>
        <w:t>"قَالَ"</w:t>
      </w:r>
    </w:p>
    <w:p>
      <w:pPr>
        <w:bidi/>
      </w:pPr>
      <w:r>
        <w:rPr>
          <w:rtl/>
          <w:cs/>
          <w:lang w:val="ar_AE" w:bidi="ar_AE"/>
        </w:rPr>
      </w:r>
      <w:r>
        <w:rPr>
          <w:rtl/>
          <w:cs/>
          <w:lang w:val="ar_AE" w:bidi="ar_AE"/>
        </w:rPr>
        <w:t xml:space="preserve">للإشارة إلى التطور الحادث في القصة، يستخدم متّي الزمن الماضي في السرد. إذا لم يكن من المالوف القيام بذلك في لغتك، يمكنك استخدام الزمن المناسب في ترجمتك. </w:t>
      </w:r>
    </w:p>
    <w:p>
      <w:pPr>
        <w:bidi/>
      </w:pPr>
      <w:r>
        <w:rPr>
          <w:rtl/>
          <w:cs/>
          <w:lang w:val="ar_AE" w:bidi="ar_AE"/>
        </w:rPr>
      </w:r>
      <w:r>
        <w:rPr>
          <w:rtl/>
          <w:cs/>
          <w:lang w:val="ar_AE" w:bidi="ar_AE"/>
        </w:rPr>
        <w:t xml:space="preserve">انظر: </w:t>
      </w:r>
      <w:r>
        <w:rPr>
          <w:rtl/>
          <w:cs/>
          <w:lang w:val="ar_AE" w:bidi="ar_AE"/>
        </w:rPr>
        <w:t>الاستخدامات الاستثنائية للأزمنة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19: 10 (#2)</w:t>
      </w:r>
      <w:r>
        <w:rPr>
          <w:rtl/>
          <w:cs/>
          <w:lang w:val="ar_AE" w:bidi="ar_AE"/>
        </w:rPr>
      </w:r>
    </w:p>
    <w:p>
      <w:pPr>
        <w:bidi/>
      </w:pPr>
      <w:r>
        <w:rPr>
          <w:rtl/>
          <w:cs/>
          <w:lang w:val="ar_AE" w:bidi="ar_AE"/>
        </w:rPr>
      </w:r>
      <w:r>
        <w:rPr>
          <w:b/>
          <w:rtl/>
          <w:cs/>
          <w:lang w:val="ar_AE" w:bidi="ar_AE"/>
        </w:rPr>
        <w:t>οὕτως</w:t>
      </w:r>
    </w:p>
    <w:p>
      <w:pPr>
        <w:bidi/>
      </w:pPr>
      <w:r>
        <w:rPr>
          <w:rtl/>
          <w:cs/>
          <w:lang w:val="ar_AE" w:bidi="ar_AE"/>
        </w:rPr>
      </w:r>
      <w:r>
        <w:rPr>
          <w:b/>
          <w:rtl/>
          <w:cs/>
          <w:lang w:val="ar_AE" w:bidi="ar_AE"/>
        </w:rPr>
        <w:t>"إِنْ كَانَ هَكَذَا"</w:t>
      </w:r>
    </w:p>
    <w:p>
      <w:pPr>
        <w:bidi/>
      </w:pPr>
      <w:r>
        <w:rPr>
          <w:rtl/>
          <w:cs/>
          <w:lang w:val="ar_AE" w:bidi="ar_AE"/>
        </w:rPr>
      </w:r>
      <w:r>
        <w:rPr>
          <w:rtl/>
          <w:cs/>
          <w:lang w:val="ar_AE" w:bidi="ar_AE"/>
        </w:rPr>
        <w:t xml:space="preserve">هنا، تشير الكلمة </w:t>
      </w:r>
      <w:r>
        <w:rPr>
          <w:b/>
          <w:rtl/>
          <w:cs/>
          <w:lang w:val="ar_AE" w:bidi="ar_AE"/>
        </w:rPr>
        <w:t>هَكَذَا</w:t>
      </w:r>
      <w:r>
        <w:rPr>
          <w:rtl/>
          <w:cs/>
          <w:lang w:val="ar_AE" w:bidi="ar_AE"/>
        </w:rPr>
        <w:t xml:space="preserve"> إلى ما قاله يسوع عن الطلاق والزواج مرة أخرى. إذا كان ذلك مفيدًا في لغتك، يمكنك جعل هذه الفكرة أكثر وضوحًا. ترجمة بديلة: "ما وصفته" أو "ما أمرت به"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19: 10 (#3)</w:t>
      </w:r>
      <w:r>
        <w:rPr>
          <w:rtl/>
          <w:cs/>
          <w:lang w:val="ar_AE" w:bidi="ar_AE"/>
        </w:rPr>
      </w:r>
    </w:p>
    <w:p>
      <w:pPr>
        <w:bidi/>
      </w:pPr>
      <w:r>
        <w:rPr>
          <w:rtl/>
          <w:cs/>
          <w:lang w:val="ar_AE" w:bidi="ar_AE"/>
        </w:rPr>
      </w:r>
      <w:r>
        <w:rPr>
          <w:b/>
          <w:rtl/>
          <w:cs/>
          <w:lang w:val="ar_AE" w:bidi="ar_AE"/>
        </w:rPr>
        <w:t>ἡ αἰτία τοῦ ἀνθρώπου μετὰ τῆς γυναικός</w:t>
      </w:r>
    </w:p>
    <w:p>
      <w:pPr>
        <w:bidi/>
      </w:pPr>
      <w:r>
        <w:rPr>
          <w:rtl/>
          <w:cs/>
          <w:lang w:val="ar_AE" w:bidi="ar_AE"/>
        </w:rPr>
      </w:r>
      <w:r>
        <w:rPr>
          <w:b/>
          <w:rtl/>
          <w:cs/>
          <w:lang w:val="ar_AE" w:bidi="ar_AE"/>
        </w:rPr>
        <w:t>" أَمْرُ ٱلرَّجُلِ مَعَ ٱلْمَرْأَةِ"</w:t>
      </w:r>
    </w:p>
    <w:p>
      <w:pPr>
        <w:bidi/>
      </w:pPr>
      <w:r>
        <w:rPr>
          <w:rtl/>
          <w:cs/>
          <w:lang w:val="ar_AE" w:bidi="ar_AE"/>
        </w:rPr>
      </w:r>
      <w:r>
        <w:rPr>
          <w:rtl/>
          <w:cs/>
          <w:lang w:val="ar_AE" w:bidi="ar_AE"/>
        </w:rPr>
        <w:t xml:space="preserve">هنا، يمكن أن تشير كلمة </w:t>
      </w:r>
      <w:r>
        <w:rPr>
          <w:b/>
          <w:rtl/>
          <w:cs/>
          <w:lang w:val="ar_AE" w:bidi="ar_AE"/>
        </w:rPr>
        <w:t xml:space="preserve"> أَمْرُ</w:t>
      </w:r>
      <w:r>
        <w:rPr>
          <w:rtl/>
          <w:cs/>
          <w:lang w:val="ar_AE" w:bidi="ar_AE"/>
        </w:rPr>
        <w:t xml:space="preserve"> إلى: (1) الأساس الذي يمكن أن </w:t>
      </w:r>
      <w:r>
        <w:rPr>
          <w:b/>
          <w:rtl/>
          <w:cs/>
          <w:lang w:val="ar_AE" w:bidi="ar_AE"/>
        </w:rPr>
        <w:t>يُطلق</w:t>
      </w:r>
      <w:r>
        <w:rPr>
          <w:rtl/>
          <w:cs/>
          <w:lang w:val="ar_AE" w:bidi="ar_AE"/>
        </w:rPr>
        <w:t xml:space="preserve"> عليه </w:t>
      </w:r>
      <w:r>
        <w:rPr>
          <w:b/>
          <w:rtl/>
          <w:cs/>
          <w:lang w:val="ar_AE" w:bidi="ar_AE"/>
        </w:rPr>
        <w:t>ٱلرَّجُلِ</w:t>
      </w:r>
      <w:r>
        <w:rPr>
          <w:rtl/>
          <w:cs/>
          <w:lang w:val="ar_AE" w:bidi="ar_AE"/>
        </w:rPr>
        <w:t xml:space="preserve"> </w:t>
      </w:r>
      <w:r>
        <w:rPr>
          <w:b/>
          <w:rtl/>
          <w:cs/>
          <w:lang w:val="ar_AE" w:bidi="ar_AE"/>
        </w:rPr>
        <w:t>امَرْأَته</w:t>
      </w:r>
      <w:r>
        <w:rPr>
          <w:rtl/>
          <w:cs/>
          <w:lang w:val="ar_AE" w:bidi="ar_AE"/>
        </w:rPr>
        <w:t xml:space="preserve">. ترجمة بديلة: "السبب الوحيد لكي يُطلق الرجل زوجته" (2) الاتهام ضد </w:t>
      </w:r>
      <w:r>
        <w:rPr>
          <w:b/>
          <w:rtl/>
          <w:cs/>
          <w:lang w:val="ar_AE" w:bidi="ar_AE"/>
        </w:rPr>
        <w:t>ٱلرَّجُلِ</w:t>
      </w:r>
      <w:r>
        <w:rPr>
          <w:rtl/>
          <w:cs/>
          <w:lang w:val="ar_AE" w:bidi="ar_AE"/>
        </w:rPr>
        <w:t xml:space="preserve"> الذي </w:t>
      </w:r>
      <w:r>
        <w:rPr>
          <w:b/>
          <w:rtl/>
          <w:cs/>
          <w:lang w:val="ar_AE" w:bidi="ar_AE"/>
        </w:rPr>
        <w:t>يُطلق</w:t>
      </w:r>
      <w:r>
        <w:rPr>
          <w:rtl/>
          <w:cs/>
          <w:lang w:val="ar_AE" w:bidi="ar_AE"/>
        </w:rPr>
        <w:t xml:space="preserve"> </w:t>
      </w:r>
      <w:r>
        <w:rPr>
          <w:b/>
          <w:rtl/>
          <w:cs/>
          <w:lang w:val="ar_AE" w:bidi="ar_AE"/>
        </w:rPr>
        <w:t>امَرْأَته</w:t>
      </w:r>
      <w:r>
        <w:rPr>
          <w:rtl/>
          <w:cs/>
          <w:lang w:val="ar_AE" w:bidi="ar_AE"/>
        </w:rPr>
        <w:t xml:space="preserve">. ترجمة بديلة: "التهمة ضد الرجل الذي يُطلق زوجته" (3) الوضع أو العلاقة بين </w:t>
      </w:r>
      <w:r>
        <w:rPr>
          <w:b/>
          <w:rtl/>
          <w:cs/>
          <w:lang w:val="ar_AE" w:bidi="ar_AE"/>
        </w:rPr>
        <w:t>ٱلرَّجُلِ</w:t>
      </w:r>
      <w:r>
        <w:rPr>
          <w:rtl/>
          <w:cs/>
          <w:lang w:val="ar_AE" w:bidi="ar_AE"/>
        </w:rPr>
        <w:t xml:space="preserve"> و</w:t>
      </w:r>
      <w:r>
        <w:rPr>
          <w:b/>
          <w:rtl/>
          <w:cs/>
          <w:lang w:val="ar_AE" w:bidi="ar_AE"/>
        </w:rPr>
        <w:t>امَرْأَته</w:t>
      </w:r>
      <w:r>
        <w:rPr>
          <w:rtl/>
          <w:cs/>
          <w:lang w:val="ar_AE" w:bidi="ar_AE"/>
        </w:rPr>
        <w:t>. ترجمة بديلة: "وضع الرجل مع زوجته"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19: 10 (#4)</w:t>
      </w:r>
      <w:r>
        <w:rPr>
          <w:rtl/>
          <w:cs/>
          <w:lang w:val="ar_AE" w:bidi="ar_AE"/>
        </w:rPr>
      </w:r>
    </w:p>
    <w:p>
      <w:pPr>
        <w:bidi/>
      </w:pPr>
      <w:r>
        <w:rPr>
          <w:rtl/>
          <w:cs/>
          <w:lang w:val="ar_AE" w:bidi="ar_AE"/>
        </w:rPr>
      </w:r>
      <w:r>
        <w:rPr>
          <w:b/>
          <w:rtl/>
          <w:cs/>
          <w:lang w:val="ar_AE" w:bidi="ar_AE"/>
        </w:rPr>
        <w:t>τοῦ ἀνθρώπου μετὰ τῆς γυναικός</w:t>
      </w:r>
    </w:p>
    <w:p>
      <w:pPr>
        <w:bidi/>
      </w:pPr>
      <w:r>
        <w:rPr>
          <w:rtl/>
          <w:cs/>
          <w:lang w:val="ar_AE" w:bidi="ar_AE"/>
        </w:rPr>
      </w:r>
      <w:r>
        <w:rPr>
          <w:b/>
          <w:rtl/>
          <w:cs/>
          <w:lang w:val="ar_AE" w:bidi="ar_AE"/>
        </w:rPr>
        <w:t>"ٱلرَّجُلِ مَعَ ٱلْمَرْأَةِ"</w:t>
      </w:r>
    </w:p>
    <w:p>
      <w:pPr>
        <w:bidi/>
      </w:pPr>
      <w:r>
        <w:rPr>
          <w:rtl/>
          <w:cs/>
          <w:lang w:val="ar_AE" w:bidi="ar_AE"/>
        </w:rPr>
      </w:r>
      <w:r>
        <w:rPr>
          <w:rtl/>
          <w:cs/>
          <w:lang w:val="ar_AE" w:bidi="ar_AE"/>
        </w:rPr>
        <w:t xml:space="preserve">كلمات </w:t>
      </w:r>
      <w:r>
        <w:rPr>
          <w:b/>
          <w:rtl/>
          <w:cs/>
          <w:lang w:val="ar_AE" w:bidi="ar_AE"/>
        </w:rPr>
        <w:t>ٱلرَّجُلِ وٱلْمَرْأَةِ</w:t>
      </w:r>
      <w:r>
        <w:rPr>
          <w:rtl/>
          <w:cs/>
          <w:lang w:val="ar_AE" w:bidi="ar_AE"/>
        </w:rPr>
        <w:t xml:space="preserve"> تمثل الرجال وزوجاتهم بشكل عام، وليس رجلًا معينًا وزوجته. إذا كان من المفيد في لغتك، يمكنك التعبير عن الفكرة بطريقة أخرى. ترجمة بديلة: "أي رجل مع زوجته"</w:t>
      </w:r>
    </w:p>
    <w:p>
      <w:pPr>
        <w:bidi/>
      </w:pPr>
      <w:r>
        <w:rPr>
          <w:rtl/>
          <w:cs/>
          <w:lang w:val="ar_AE" w:bidi="ar_AE"/>
        </w:rPr>
      </w:r>
      <w:r>
        <w:rPr>
          <w:rtl/>
          <w:cs/>
          <w:lang w:val="ar_AE" w:bidi="ar_AE"/>
        </w:rPr>
        <w:t xml:space="preserve">انظر: </w:t>
      </w:r>
      <w:r>
        <w:rPr>
          <w:rtl/>
          <w:cs/>
          <w:lang w:val="ar_AE" w:bidi="ar_AE"/>
        </w:rPr>
        <w:t>العبارات الأسمية العامة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19: 11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"فَـ"</w:t>
      </w:r>
    </w:p>
    <w:p>
      <w:pPr>
        <w:bidi/>
      </w:pPr>
      <w:r>
        <w:rPr>
          <w:rtl/>
          <w:cs/>
          <w:lang w:val="ar_AE" w:bidi="ar_AE"/>
        </w:rPr>
      </w:r>
      <w:r>
        <w:rPr>
          <w:rtl/>
          <w:cs/>
          <w:lang w:val="ar_AE" w:bidi="ar_AE"/>
        </w:rPr>
        <w:t xml:space="preserve">هنا، كلمة </w:t>
      </w:r>
      <w:r>
        <w:rPr>
          <w:b/>
          <w:rtl/>
          <w:cs/>
          <w:lang w:val="ar_AE" w:bidi="ar_AE"/>
        </w:rPr>
        <w:t>فَـ</w:t>
      </w:r>
      <w:r>
        <w:rPr>
          <w:rtl/>
          <w:cs/>
          <w:lang w:val="ar_AE" w:bidi="ar_AE"/>
        </w:rPr>
        <w:t xml:space="preserve"> تُقدّم الحدث التالي الذي وقع. إذا كان من المفيد في لغتك، يمكنك استخدام كلمة أو عبارة تُقدّم الحدث التالي، أو يمكنك ترك </w:t>
      </w:r>
      <w:r>
        <w:rPr>
          <w:b/>
          <w:rtl/>
          <w:cs/>
          <w:lang w:val="ar_AE" w:bidi="ar_AE"/>
        </w:rPr>
        <w:t>فَـ</w:t>
      </w:r>
      <w:r>
        <w:rPr>
          <w:rtl/>
          <w:cs/>
          <w:lang w:val="ar_AE" w:bidi="ar_AE"/>
        </w:rPr>
        <w:t xml:space="preserve"> بدون ترجمة. ترجمة بديلة: "ثم"</w:t>
      </w:r>
    </w:p>
    <w:p>
      <w:pPr>
        <w:bidi/>
      </w:pPr>
      <w:r>
        <w:rPr>
          <w:rtl/>
          <w:cs/>
          <w:lang w:val="ar_AE" w:bidi="ar_AE"/>
        </w:rPr>
      </w:r>
      <w:r>
        <w:rPr>
          <w:rtl/>
          <w:cs/>
          <w:lang w:val="ar_AE" w:bidi="ar_AE"/>
        </w:rPr>
        <w:t xml:space="preserve">انظر: </w:t>
      </w:r>
      <w:r>
        <w:rPr>
          <w:rtl/>
          <w:cs/>
          <w:lang w:val="ar_AE" w:bidi="ar_AE"/>
        </w:rPr>
        <w:t>كلمات وعبارات الربط</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19: 11 (#2)</w:t>
      </w:r>
      <w:r>
        <w:rPr>
          <w:rtl/>
          <w:cs/>
          <w:lang w:val="ar_AE" w:bidi="ar_AE"/>
        </w:rPr>
      </w:r>
    </w:p>
    <w:p>
      <w:pPr>
        <w:bidi/>
      </w:pPr>
      <w:r>
        <w:rPr>
          <w:rtl/>
          <w:cs/>
          <w:lang w:val="ar_AE" w:bidi="ar_AE"/>
        </w:rPr>
      </w:r>
      <w:r>
        <w:rPr>
          <w:b/>
          <w:rtl/>
          <w:cs/>
          <w:lang w:val="ar_AE" w:bidi="ar_AE"/>
        </w:rPr>
        <w:t>πάντες</w:t>
      </w:r>
    </w:p>
    <w:p>
      <w:pPr>
        <w:bidi/>
      </w:pPr>
      <w:r>
        <w:rPr>
          <w:rtl/>
          <w:cs/>
          <w:lang w:val="ar_AE" w:bidi="ar_AE"/>
        </w:rPr>
      </w:r>
      <w:r>
        <w:rPr>
          <w:b/>
          <w:rtl/>
          <w:cs/>
          <w:lang w:val="ar_AE" w:bidi="ar_AE"/>
        </w:rPr>
        <w:t>"ٱلْجَمِيعُ"</w:t>
      </w:r>
    </w:p>
    <w:p>
      <w:pPr>
        <w:bidi/>
      </w:pPr>
      <w:r>
        <w:rPr>
          <w:rtl/>
          <w:cs/>
          <w:lang w:val="ar_AE" w:bidi="ar_AE"/>
        </w:rPr>
      </w:r>
      <w:r>
        <w:rPr>
          <w:rtl/>
          <w:cs/>
          <w:lang w:val="ar_AE" w:bidi="ar_AE"/>
        </w:rPr>
        <w:t xml:space="preserve">يسوع يستخدم صفة </w:t>
      </w:r>
      <w:r>
        <w:rPr>
          <w:b/>
          <w:rtl/>
          <w:cs/>
          <w:lang w:val="ar_AE" w:bidi="ar_AE"/>
        </w:rPr>
        <w:t>ٱلْجَمِيعُ</w:t>
      </w:r>
      <w:r>
        <w:rPr>
          <w:rtl/>
          <w:cs/>
          <w:lang w:val="ar_AE" w:bidi="ar_AE"/>
        </w:rPr>
        <w:t xml:space="preserve"> كاسم ليعني جميع الناس. قد تستخدم لغتك الصفات بنفس الطريقة. إذا لم يكن الأمر كذلك، يمكنك ترجمة هذه الكلمة بعبارة مماثلة. ترجمة بديلة: "جميع الناس"</w:t>
      </w:r>
    </w:p>
    <w:p>
      <w:pPr>
        <w:bidi/>
      </w:pPr>
      <w:r>
        <w:rPr>
          <w:rtl/>
          <w:cs/>
          <w:lang w:val="ar_AE" w:bidi="ar_AE"/>
        </w:rPr>
      </w:r>
      <w:r>
        <w:rPr>
          <w:rtl/>
          <w:cs/>
          <w:lang w:val="ar_AE" w:bidi="ar_AE"/>
        </w:rPr>
        <w:t xml:space="preserve">انظر: </w:t>
      </w:r>
      <w:r>
        <w:rPr>
          <w:rtl/>
          <w:cs/>
          <w:lang w:val="ar_AE" w:bidi="ar_AE"/>
        </w:rPr>
        <w:t>الصفات الاسمية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19: 11 (#3)</w:t>
      </w:r>
      <w:r>
        <w:rPr>
          <w:rtl/>
          <w:cs/>
          <w:lang w:val="ar_AE" w:bidi="ar_AE"/>
        </w:rPr>
      </w:r>
    </w:p>
    <w:p>
      <w:pPr>
        <w:bidi/>
      </w:pPr>
      <w:r>
        <w:rPr>
          <w:rtl/>
          <w:cs/>
          <w:lang w:val="ar_AE" w:bidi="ar_AE"/>
        </w:rPr>
      </w:r>
      <w:r>
        <w:rPr>
          <w:b/>
          <w:rtl/>
          <w:cs/>
          <w:lang w:val="ar_AE" w:bidi="ar_AE"/>
        </w:rPr>
        <w:t>τὸν λόγον τοῦτον</w:t>
      </w:r>
    </w:p>
    <w:p>
      <w:pPr>
        <w:bidi/>
      </w:pPr>
      <w:r>
        <w:rPr>
          <w:rtl/>
          <w:cs/>
          <w:lang w:val="ar_AE" w:bidi="ar_AE"/>
        </w:rPr>
      </w:r>
      <w:r>
        <w:rPr>
          <w:b/>
          <w:rtl/>
          <w:cs/>
          <w:lang w:val="ar_AE" w:bidi="ar_AE"/>
        </w:rPr>
        <w:t>"هَذَا ٱلْكَلَامَ"</w:t>
      </w:r>
    </w:p>
    <w:p>
      <w:pPr>
        <w:bidi/>
      </w:pPr>
      <w:r>
        <w:rPr>
          <w:rtl/>
          <w:cs/>
          <w:lang w:val="ar_AE" w:bidi="ar_AE"/>
        </w:rPr>
      </w:r>
      <w:r>
        <w:rPr>
          <w:rtl/>
          <w:cs/>
          <w:lang w:val="ar_AE" w:bidi="ar_AE"/>
        </w:rPr>
        <w:t xml:space="preserve">هنا، يمكن أن تشير عبارة </w:t>
      </w:r>
      <w:r>
        <w:rPr>
          <w:b/>
          <w:rtl/>
          <w:cs/>
          <w:lang w:val="ar_AE" w:bidi="ar_AE"/>
        </w:rPr>
        <w:t>هَذَا ٱلْكَلَامَ</w:t>
      </w:r>
      <w:r>
        <w:rPr>
          <w:rtl/>
          <w:cs/>
          <w:lang w:val="ar_AE" w:bidi="ar_AE"/>
        </w:rPr>
        <w:t xml:space="preserve"> إلى: (1) ما قاله التلاميذ للتو. ترجمة بديلة: "ما قلتوه للتو" (2) ما قاله يسوع سابقًا عن الطلاق والزواج مرة أخرى. ترجمة بديلة: "الكلام الذي علمته" أو "ما قلته عن الطلاق"</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19: 11 (#4)</w:t>
      </w:r>
      <w:r>
        <w:rPr>
          <w:rtl/>
          <w:cs/>
          <w:lang w:val="ar_AE" w:bidi="ar_AE"/>
        </w:rPr>
      </w:r>
    </w:p>
    <w:p>
      <w:pPr>
        <w:bidi/>
      </w:pPr>
      <w:r>
        <w:rPr>
          <w:rtl/>
          <w:cs/>
          <w:lang w:val="ar_AE" w:bidi="ar_AE"/>
        </w:rPr>
      </w:r>
      <w:r>
        <w:rPr>
          <w:b/>
          <w:rtl/>
          <w:cs/>
          <w:lang w:val="ar_AE" w:bidi="ar_AE"/>
        </w:rPr>
        <w:t>τὸν λόγον τοῦτον</w:t>
      </w:r>
    </w:p>
    <w:p>
      <w:pPr>
        <w:bidi/>
      </w:pPr>
      <w:r>
        <w:rPr>
          <w:rtl/>
          <w:cs/>
          <w:lang w:val="ar_AE" w:bidi="ar_AE"/>
        </w:rPr>
      </w:r>
      <w:r>
        <w:rPr>
          <w:b/>
          <w:rtl/>
          <w:cs/>
          <w:lang w:val="ar_AE" w:bidi="ar_AE"/>
        </w:rPr>
        <w:t>"هَذَا ٱلْكَلَامَ"</w:t>
      </w:r>
    </w:p>
    <w:p>
      <w:pPr>
        <w:bidi/>
      </w:pPr>
      <w:r>
        <w:rPr>
          <w:rtl/>
          <w:cs/>
          <w:lang w:val="ar_AE" w:bidi="ar_AE"/>
        </w:rPr>
      </w:r>
      <w:r>
        <w:rPr>
          <w:rtl/>
          <w:cs/>
          <w:lang w:val="ar_AE" w:bidi="ar_AE"/>
        </w:rPr>
        <w:t xml:space="preserve">يسوع يستخدم مصطلح </w:t>
      </w:r>
      <w:r>
        <w:rPr>
          <w:b/>
          <w:rtl/>
          <w:cs/>
          <w:lang w:val="ar_AE" w:bidi="ar_AE"/>
        </w:rPr>
        <w:t>ٱلْكَلَامَ</w:t>
      </w:r>
      <w:r>
        <w:rPr>
          <w:rtl/>
          <w:cs/>
          <w:lang w:val="ar_AE" w:bidi="ar_AE"/>
        </w:rPr>
        <w:t xml:space="preserve"> للإشارة إلى ما قاله شخص ما. إذا كان من المفيد في لغتك، يمكنك توضيح المعنى ببساطة. تأكد من أن ترجمتك تتناسب مع الخيار الذي اخترته في الملاحظة السابقة. ترجمة بديلة: "ما قيل للتو" أو "ما تحدثتم به"</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19: 11 (#5)</w:t>
      </w:r>
      <w:r>
        <w:rPr>
          <w:rtl/>
          <w:cs/>
          <w:lang w:val="ar_AE" w:bidi="ar_AE"/>
        </w:rPr>
      </w:r>
    </w:p>
    <w:p>
      <w:pPr>
        <w:bidi/>
      </w:pPr>
      <w:r>
        <w:rPr>
          <w:rtl/>
          <w:cs/>
          <w:lang w:val="ar_AE" w:bidi="ar_AE"/>
        </w:rPr>
      </w:r>
      <w:r>
        <w:rPr>
          <w:b/>
          <w:rtl/>
          <w:cs/>
          <w:lang w:val="ar_AE" w:bidi="ar_AE"/>
        </w:rPr>
        <w:t>ἀλλ’ οἷς δέδοται</w:t>
      </w:r>
    </w:p>
    <w:p>
      <w:pPr>
        <w:bidi/>
      </w:pPr>
      <w:r>
        <w:rPr>
          <w:rtl/>
          <w:cs/>
          <w:lang w:val="ar_AE" w:bidi="ar_AE"/>
        </w:rPr>
      </w:r>
      <w:r>
        <w:rPr>
          <w:b/>
          <w:rtl/>
          <w:cs/>
          <w:lang w:val="ar_AE" w:bidi="ar_AE"/>
        </w:rPr>
        <w:t>"بَلِ ٱلَّذِينَ أُعْطِيَ لَهُم"</w:t>
      </w:r>
    </w:p>
    <w:p>
      <w:pPr>
        <w:bidi/>
      </w:pPr>
      <w:r>
        <w:rPr>
          <w:rtl/>
          <w:cs/>
          <w:lang w:val="ar_AE" w:bidi="ar_AE"/>
        </w:rPr>
      </w:r>
      <w:r>
        <w:rPr>
          <w:rtl/>
          <w:cs/>
          <w:lang w:val="ar_AE" w:bidi="ar_AE"/>
        </w:rPr>
        <w:t>يسوع يترك بعض الكلمات التي تحتاجها الجملة في العديد من اللغات الأخرى لتكون جمل كاملة. يمكنك توفير هذه الكلمات من الجملة السابقة إذا كان ذلك أوضح في لغتك. ترجمة بديلة: "لكن الذين أُعطي لهم يقبلونه"</w:t>
      </w:r>
    </w:p>
    <w:p>
      <w:pPr>
        <w:bidi/>
      </w:pPr>
      <w:r>
        <w:rPr>
          <w:rtl/>
          <w:cs/>
          <w:lang w:val="ar_AE" w:bidi="ar_AE"/>
        </w:rPr>
      </w:r>
      <w:r>
        <w:rPr>
          <w:rtl/>
          <w:cs/>
          <w:lang w:val="ar_AE" w:bidi="ar_AE"/>
        </w:rPr>
        <w:t xml:space="preserve">انظر: </w:t>
      </w:r>
      <w:r>
        <w:rPr>
          <w:rtl/>
          <w:cs/>
          <w:lang w:val="ar_AE" w:bidi="ar_AE"/>
        </w:rPr>
        <w:t>الحذف</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19: 11 (#6)</w:t>
      </w:r>
      <w:r>
        <w:rPr>
          <w:rtl/>
          <w:cs/>
          <w:lang w:val="ar_AE" w:bidi="ar_AE"/>
        </w:rPr>
      </w:r>
    </w:p>
    <w:p>
      <w:pPr>
        <w:bidi/>
      </w:pPr>
      <w:r>
        <w:rPr>
          <w:rtl/>
          <w:cs/>
          <w:lang w:val="ar_AE" w:bidi="ar_AE"/>
        </w:rPr>
      </w:r>
      <w:r>
        <w:rPr>
          <w:b/>
          <w:rtl/>
          <w:cs/>
          <w:lang w:val="ar_AE" w:bidi="ar_AE"/>
        </w:rPr>
        <w:t>δέδοται</w:t>
      </w:r>
    </w:p>
    <w:p>
      <w:pPr>
        <w:bidi/>
      </w:pPr>
      <w:r>
        <w:rPr>
          <w:rtl/>
          <w:cs/>
          <w:lang w:val="ar_AE" w:bidi="ar_AE"/>
        </w:rPr>
      </w:r>
      <w:r>
        <w:rPr>
          <w:b/>
          <w:rtl/>
          <w:cs/>
          <w:lang w:val="ar_AE" w:bidi="ar_AE"/>
        </w:rPr>
        <w:t>"ٱلَّذِينَ أُعْطِيَ لَهُم"</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مألوفة في لغتك. إذا كنت بحاجة لذِكر من قام بالفعل، فمن الواضح من السياق أنه كان الله. ترجمة بديلة: "الله قد أعطاهم"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19: 12 (#1)</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"لِأَنَّهُ"</w:t>
      </w:r>
    </w:p>
    <w:p>
      <w:pPr>
        <w:bidi/>
      </w:pPr>
      <w:r>
        <w:rPr>
          <w:rtl/>
          <w:cs/>
          <w:lang w:val="ar_AE" w:bidi="ar_AE"/>
        </w:rPr>
      </w:r>
      <w:r>
        <w:rPr>
          <w:rtl/>
          <w:cs/>
          <w:lang w:val="ar_AE" w:bidi="ar_AE"/>
        </w:rPr>
        <w:t xml:space="preserve">هنا، تقدم كلمة </w:t>
      </w:r>
      <w:r>
        <w:rPr>
          <w:b/>
          <w:rtl/>
          <w:cs/>
          <w:lang w:val="ar_AE" w:bidi="ar_AE"/>
        </w:rPr>
        <w:t>لِأَنَّهُ</w:t>
      </w:r>
      <w:r>
        <w:rPr>
          <w:rtl/>
          <w:cs/>
          <w:lang w:val="ar_AE" w:bidi="ar_AE"/>
        </w:rPr>
        <w:t xml:space="preserve"> تفسيرًا لما قاله يسوع عن كيفية أن بعض الناس فقط يمكنهم "استقبال" ما قاله التلاميذ (انظر </w:t>
      </w:r>
      <w:r>
        <w:rPr>
          <w:rtl/>
          <w:cs/>
          <w:lang w:val="ar_AE" w:bidi="ar_AE"/>
        </w:rPr>
        <w:t>19:11</w:t>
      </w:r>
      <w:r>
        <w:rPr>
          <w:rtl/>
          <w:cs/>
          <w:lang w:val="ar_AE" w:bidi="ar_AE"/>
        </w:rPr>
        <w:t xml:space="preserve">). إذا كان ذلك مفيدًا في لغتك، يمكنك استخدام كلمة أو عبارة تقدم تفسيرًا، أو يمكنك ترك </w:t>
      </w:r>
      <w:r>
        <w:rPr>
          <w:b/>
          <w:rtl/>
          <w:cs/>
          <w:lang w:val="ar_AE" w:bidi="ar_AE"/>
        </w:rPr>
        <w:t>لِأَنَّهُ</w:t>
      </w:r>
      <w:r>
        <w:rPr>
          <w:rtl/>
          <w:cs/>
          <w:lang w:val="ar_AE" w:bidi="ar_AE"/>
        </w:rPr>
        <w:t xml:space="preserve"> بدون ترجمة. ترجمة بديلة: "بشكل أكثر تحديدًا"، أو "بالفعل،"</w:t>
      </w:r>
    </w:p>
    <w:p>
      <w:pPr>
        <w:bidi/>
      </w:pPr>
      <w:r>
        <w:rPr>
          <w:rtl/>
          <w:cs/>
          <w:lang w:val="ar_AE" w:bidi="ar_AE"/>
        </w:rPr>
      </w:r>
      <w:r>
        <w:rPr>
          <w:rtl/>
          <w:cs/>
          <w:lang w:val="ar_AE" w:bidi="ar_AE"/>
        </w:rPr>
        <w:t xml:space="preserve">انظر: </w:t>
      </w:r>
      <w:r>
        <w:rPr>
          <w:rtl/>
          <w:cs/>
          <w:lang w:val="ar_AE" w:bidi="ar_AE"/>
        </w:rPr>
        <w:t>كلمات وعبارات الربط</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19: 12 (#2)</w:t>
      </w:r>
      <w:r>
        <w:rPr>
          <w:rtl/>
          <w:cs/>
          <w:lang w:val="ar_AE" w:bidi="ar_AE"/>
        </w:rPr>
      </w:r>
    </w:p>
    <w:p>
      <w:pPr>
        <w:bidi/>
      </w:pPr>
      <w:r>
        <w:rPr>
          <w:rtl/>
          <w:cs/>
          <w:lang w:val="ar_AE" w:bidi="ar_AE"/>
        </w:rPr>
      </w:r>
      <w:r>
        <w:rPr>
          <w:b/>
          <w:rtl/>
          <w:cs/>
          <w:lang w:val="ar_AE" w:bidi="ar_AE"/>
        </w:rPr>
        <w:t>οἵτινες ἐκ κοιλίας μητρὸς ἐγεννήθησαν οὕτως</w:t>
      </w:r>
    </w:p>
    <w:p>
      <w:pPr>
        <w:bidi/>
      </w:pPr>
      <w:r>
        <w:rPr>
          <w:rtl/>
          <w:cs/>
          <w:lang w:val="ar_AE" w:bidi="ar_AE"/>
        </w:rPr>
      </w:r>
      <w:r>
        <w:rPr>
          <w:b/>
          <w:rtl/>
          <w:cs/>
          <w:lang w:val="ar_AE" w:bidi="ar_AE"/>
        </w:rPr>
        <w:t>"وُلِدُوا هَكَذَا مِنْ بُطُونِ أُمَّهَاتِهِمْ"</w:t>
      </w:r>
    </w:p>
    <w:p>
      <w:pPr>
        <w:bidi/>
      </w:pPr>
      <w:r>
        <w:rPr>
          <w:rtl/>
          <w:cs/>
          <w:lang w:val="ar_AE" w:bidi="ar_AE"/>
        </w:rPr>
      </w:r>
      <w:r>
        <w:rPr>
          <w:rtl/>
          <w:cs/>
          <w:lang w:val="ar_AE" w:bidi="ar_AE"/>
        </w:rPr>
        <w:t>إذا لم تكن لغتك تستخدم هذه الصيغة للمبني للمجهول، يمكنك التعبير عن الفكرة بصيغة المبني للمعلوم أو بطريقة أخرى تكون مألوفة في لغتك. ترجمة بديلة: "أنجبتهن أمهاتهن هكذا"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19: 12 (#3)</w:t>
      </w:r>
      <w:r>
        <w:rPr>
          <w:rtl/>
          <w:cs/>
          <w:lang w:val="ar_AE" w:bidi="ar_AE"/>
        </w:rPr>
      </w:r>
    </w:p>
    <w:p>
      <w:pPr>
        <w:bidi/>
      </w:pPr>
      <w:r>
        <w:rPr>
          <w:rtl/>
          <w:cs/>
          <w:lang w:val="ar_AE" w:bidi="ar_AE"/>
        </w:rPr>
      </w:r>
      <w:r>
        <w:rPr>
          <w:b/>
          <w:rtl/>
          <w:cs/>
          <w:lang w:val="ar_AE" w:bidi="ar_AE"/>
        </w:rPr>
        <w:t>ἐκ κοιλίας μητρὸς</w:t>
      </w:r>
    </w:p>
    <w:p>
      <w:pPr>
        <w:bidi/>
      </w:pPr>
      <w:r>
        <w:rPr>
          <w:rtl/>
          <w:cs/>
          <w:lang w:val="ar_AE" w:bidi="ar_AE"/>
        </w:rPr>
      </w:r>
      <w:r>
        <w:rPr>
          <w:b/>
          <w:rtl/>
          <w:cs/>
          <w:lang w:val="ar_AE" w:bidi="ar_AE"/>
        </w:rPr>
        <w:t>" مِنْ بُطُونِ أُمَّهَاتِهِمْ"</w:t>
      </w:r>
    </w:p>
    <w:p>
      <w:pPr>
        <w:bidi/>
      </w:pPr>
      <w:r>
        <w:rPr>
          <w:rtl/>
          <w:cs/>
          <w:lang w:val="ar_AE" w:bidi="ar_AE"/>
        </w:rPr>
      </w:r>
      <w:r>
        <w:rPr>
          <w:rtl/>
          <w:cs/>
          <w:lang w:val="ar_AE" w:bidi="ar_AE"/>
        </w:rPr>
        <w:t xml:space="preserve">هنا، تشير عبارة </w:t>
      </w:r>
      <w:r>
        <w:rPr>
          <w:b/>
          <w:rtl/>
          <w:cs/>
          <w:lang w:val="ar_AE" w:bidi="ar_AE"/>
        </w:rPr>
        <w:t>مِنْ بُطُونِ أُمَّهَاتِهِمْ</w:t>
      </w:r>
      <w:r>
        <w:rPr>
          <w:rtl/>
          <w:cs/>
          <w:lang w:val="ar_AE" w:bidi="ar_AE"/>
        </w:rPr>
        <w:t xml:space="preserve"> إلى أن هؤلاء الأشخاص كانوا </w:t>
      </w:r>
      <w:r>
        <w:rPr>
          <w:b/>
          <w:rtl/>
          <w:cs/>
          <w:lang w:val="ar_AE" w:bidi="ar_AE"/>
        </w:rPr>
        <w:t>خِصْيَانٌ</w:t>
      </w:r>
      <w:r>
        <w:rPr>
          <w:rtl/>
          <w:cs/>
          <w:lang w:val="ar_AE" w:bidi="ar_AE"/>
        </w:rPr>
        <w:t xml:space="preserve"> بالفعل عندما </w:t>
      </w:r>
      <w:r>
        <w:rPr>
          <w:b/>
          <w:rtl/>
          <w:cs/>
          <w:lang w:val="ar_AE" w:bidi="ar_AE"/>
        </w:rPr>
        <w:t>وُلِدُوا</w:t>
      </w:r>
      <w:r>
        <w:rPr>
          <w:rtl/>
          <w:cs/>
          <w:lang w:val="ar_AE" w:bidi="ar_AE"/>
        </w:rPr>
        <w:t>. إذا كان ذلك مفيدًا في لغتك، يمكنك استخدام عبارة مماثلة أو توضيح المعنى ببساطة. ترجمة بديلة: "من ولادتهم" أو "من بداية حياتهم"</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19: 12 (#4)</w:t>
      </w:r>
      <w:r>
        <w:rPr>
          <w:rtl/>
          <w:cs/>
          <w:lang w:val="ar_AE" w:bidi="ar_AE"/>
        </w:rPr>
      </w:r>
    </w:p>
    <w:p>
      <w:pPr>
        <w:bidi/>
      </w:pPr>
      <w:r>
        <w:rPr>
          <w:rtl/>
          <w:cs/>
          <w:lang w:val="ar_AE" w:bidi="ar_AE"/>
        </w:rPr>
      </w:r>
      <w:r>
        <w:rPr>
          <w:b/>
          <w:rtl/>
          <w:cs/>
          <w:lang w:val="ar_AE" w:bidi="ar_AE"/>
        </w:rPr>
        <w:t>οἵτινες εὐνουχίσθησαν ὑπὸ τῶν ἀνθρώπων</w:t>
      </w:r>
    </w:p>
    <w:p>
      <w:pPr>
        <w:bidi/>
      </w:pPr>
      <w:r>
        <w:rPr>
          <w:rtl/>
          <w:cs/>
          <w:lang w:val="ar_AE" w:bidi="ar_AE"/>
        </w:rPr>
      </w:r>
      <w:r>
        <w:rPr>
          <w:b/>
          <w:rtl/>
          <w:cs/>
          <w:lang w:val="ar_AE" w:bidi="ar_AE"/>
        </w:rPr>
        <w:t>"خَصَاهُمُ ٱلنَّاسُ"</w:t>
      </w:r>
    </w:p>
    <w:p>
      <w:pPr>
        <w:bidi/>
      </w:pPr>
      <w:r>
        <w:rPr>
          <w:rtl/>
          <w:cs/>
          <w:lang w:val="ar_AE" w:bidi="ar_AE"/>
        </w:rPr>
      </w:r>
      <w:r>
        <w:rPr>
          <w:rtl/>
          <w:cs/>
          <w:lang w:val="ar_AE" w:bidi="ar_AE"/>
        </w:rPr>
        <w:t>إذا كانت لغتك لا تستخدم المبني للمجهول، يمكنك التعبير عن الفكرة بصيغة المبني للمعلوم أو بطريقة أخرى تكون مألوفة في لغتك. ترجمة بديلة: "جعلهم الرجال خصيانًا"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19: 12 (#5)</w:t>
      </w:r>
      <w:r>
        <w:rPr>
          <w:rtl/>
          <w:cs/>
          <w:lang w:val="ar_AE" w:bidi="ar_AE"/>
        </w:rPr>
      </w:r>
    </w:p>
    <w:p>
      <w:pPr>
        <w:bidi/>
      </w:pPr>
      <w:r>
        <w:rPr>
          <w:rtl/>
          <w:cs/>
          <w:lang w:val="ar_AE" w:bidi="ar_AE"/>
        </w:rPr>
      </w:r>
      <w:r>
        <w:rPr>
          <w:b/>
          <w:rtl/>
          <w:cs/>
          <w:lang w:val="ar_AE" w:bidi="ar_AE"/>
        </w:rPr>
        <w:t>τῶν ἀνθρώπων</w:t>
      </w:r>
    </w:p>
    <w:p>
      <w:pPr>
        <w:bidi/>
      </w:pPr>
      <w:r>
        <w:rPr>
          <w:rtl/>
          <w:cs/>
          <w:lang w:val="ar_AE" w:bidi="ar_AE"/>
        </w:rPr>
      </w:r>
      <w:r>
        <w:rPr>
          <w:b/>
          <w:rtl/>
          <w:cs/>
          <w:lang w:val="ar_AE" w:bidi="ar_AE"/>
        </w:rPr>
        <w:t>"ٱلنَّاسُ"</w:t>
      </w:r>
    </w:p>
    <w:p>
      <w:pPr>
        <w:bidi/>
      </w:pPr>
      <w:r>
        <w:rPr>
          <w:rtl/>
          <w:cs/>
          <w:lang w:val="ar_AE" w:bidi="ar_AE"/>
        </w:rPr>
      </w:r>
      <w:r>
        <w:rPr>
          <w:rtl/>
          <w:cs/>
          <w:lang w:val="ar_AE" w:bidi="ar_AE"/>
        </w:rPr>
        <w:t xml:space="preserve">على الرغم من أن مصطلح </w:t>
      </w:r>
      <w:r>
        <w:rPr>
          <w:b/>
          <w:rtl/>
          <w:cs/>
          <w:lang w:val="ar_AE" w:bidi="ar_AE"/>
        </w:rPr>
        <w:t>ٱلنَّاسُ</w:t>
      </w:r>
      <w:r>
        <w:rPr>
          <w:rtl/>
          <w:cs/>
          <w:lang w:val="ar_AE" w:bidi="ar_AE"/>
        </w:rPr>
        <w:t xml:space="preserve"> هو مصطلح مُذكر، إلا أن يسوع يستخدم الكلمة بمعنى عام يشمل كل من الرجال والنساء. إذا كان ذلك مفيدًا في لغتك، يمكنك استخدام عبارة توضح هذا. ترجمة بديلة: "البشر"</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19: 12 (#6)</w:t>
      </w:r>
      <w:r>
        <w:rPr>
          <w:rtl/>
          <w:cs/>
          <w:lang w:val="ar_AE" w:bidi="ar_AE"/>
        </w:rPr>
      </w:r>
    </w:p>
    <w:p>
      <w:pPr>
        <w:bidi/>
      </w:pPr>
      <w:r>
        <w:rPr>
          <w:rtl/>
          <w:cs/>
          <w:lang w:val="ar_AE" w:bidi="ar_AE"/>
        </w:rPr>
      </w:r>
      <w:r>
        <w:rPr>
          <w:b/>
          <w:rtl/>
          <w:cs/>
          <w:lang w:val="ar_AE" w:bidi="ar_AE"/>
        </w:rPr>
        <w:t>εὐνοῦχοι οἵτινες εὐνούχισαν ἑαυτοὺς</w:t>
      </w:r>
    </w:p>
    <w:p>
      <w:pPr>
        <w:bidi/>
      </w:pPr>
      <w:r>
        <w:rPr>
          <w:rtl/>
          <w:cs/>
          <w:lang w:val="ar_AE" w:bidi="ar_AE"/>
        </w:rPr>
      </w:r>
      <w:r>
        <w:rPr>
          <w:b/>
          <w:rtl/>
          <w:cs/>
          <w:lang w:val="ar_AE" w:bidi="ar_AE"/>
        </w:rPr>
        <w:t>"يُوجَدُ خِصْيَانٌ خَصَوْا أَنْفُسَهُمْ"</w:t>
      </w:r>
    </w:p>
    <w:p>
      <w:pPr>
        <w:bidi/>
      </w:pPr>
      <w:r>
        <w:rPr>
          <w:rtl/>
          <w:cs/>
          <w:lang w:val="ar_AE" w:bidi="ar_AE"/>
        </w:rPr>
      </w:r>
      <w:r>
        <w:rPr>
          <w:rtl/>
          <w:cs/>
          <w:lang w:val="ar_AE" w:bidi="ar_AE"/>
        </w:rPr>
        <w:t xml:space="preserve">هنا يتحدث يسوع كما لو أن الناس قد </w:t>
      </w:r>
      <w:r>
        <w:rPr>
          <w:b/>
          <w:rtl/>
          <w:cs/>
          <w:lang w:val="ar_AE" w:bidi="ar_AE"/>
        </w:rPr>
        <w:t>خَصَوْا أَنْفُسَهُمْ</w:t>
      </w:r>
      <w:r>
        <w:rPr>
          <w:rtl/>
          <w:cs/>
          <w:lang w:val="ar_AE" w:bidi="ar_AE"/>
        </w:rPr>
        <w:t xml:space="preserve"> لوصف الأشخاص الذين يعيشون مثل الخصيان، أي أنهم لا يتزوجون أو ينجبون أطفالًا. نظرًا لأن هذه استعارة مهمة في السياق، إذا أمكن، حافظ على الاستعارة أو عبّر عن الفكرة في شكل تشبيه. ترجمة بديلة: "أشخاص مثل الخصيان الذين جعلوا أنفسهم كذلك" أو "أشخاص جعلوا أنفسهم مثل الخصيان"</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19: 12 (#7)</w:t>
      </w:r>
      <w:r>
        <w:rPr>
          <w:rtl/>
          <w:cs/>
          <w:lang w:val="ar_AE" w:bidi="ar_AE"/>
        </w:rPr>
      </w:r>
    </w:p>
    <w:p>
      <w:pPr>
        <w:bidi/>
      </w:pPr>
      <w:r>
        <w:rPr>
          <w:rtl/>
          <w:cs/>
          <w:lang w:val="ar_AE" w:bidi="ar_AE"/>
        </w:rPr>
      </w:r>
      <w:r>
        <w:rPr>
          <w:b/>
          <w:rtl/>
          <w:cs/>
          <w:lang w:val="ar_AE" w:bidi="ar_AE"/>
        </w:rPr>
        <w:t>διὰ</w:t>
      </w:r>
    </w:p>
    <w:p>
      <w:pPr>
        <w:bidi/>
      </w:pPr>
      <w:r>
        <w:rPr>
          <w:rtl/>
          <w:cs/>
          <w:lang w:val="ar_AE" w:bidi="ar_AE"/>
        </w:rPr>
      </w:r>
      <w:r>
        <w:rPr>
          <w:b/>
          <w:rtl/>
          <w:cs/>
          <w:lang w:val="ar_AE" w:bidi="ar_AE"/>
        </w:rPr>
        <w:t>"لِأَجْلِ"</w:t>
      </w:r>
    </w:p>
    <w:p>
      <w:pPr>
        <w:bidi/>
      </w:pPr>
      <w:r>
        <w:rPr>
          <w:rtl/>
          <w:cs/>
          <w:lang w:val="ar_AE" w:bidi="ar_AE"/>
        </w:rPr>
      </w:r>
      <w:r>
        <w:rPr>
          <w:rtl/>
          <w:cs/>
          <w:lang w:val="ar_AE" w:bidi="ar_AE"/>
        </w:rPr>
        <w:t xml:space="preserve">هنا، يمكن أن تعني كلمة </w:t>
      </w:r>
      <w:r>
        <w:rPr>
          <w:b/>
          <w:rtl/>
          <w:cs/>
          <w:lang w:val="ar_AE" w:bidi="ar_AE"/>
        </w:rPr>
        <w:t>لِأَجْلِ</w:t>
      </w:r>
      <w:r>
        <w:rPr>
          <w:rtl/>
          <w:cs/>
          <w:lang w:val="ar_AE" w:bidi="ar_AE"/>
        </w:rPr>
        <w:t xml:space="preserve"> أن: (1) هم يجعلون أنفسهم خصيانًا من أجل العمل أو الخدمة لصالح </w:t>
      </w:r>
      <w:r>
        <w:rPr>
          <w:b/>
          <w:rtl/>
          <w:cs/>
          <w:lang w:val="ar_AE" w:bidi="ar_AE"/>
        </w:rPr>
        <w:t>مَلَكُوتِ ٱلسَّمَاوَاتِ</w:t>
      </w:r>
      <w:r>
        <w:rPr>
          <w:rtl/>
          <w:cs/>
          <w:lang w:val="ar_AE" w:bidi="ar_AE"/>
        </w:rPr>
        <w:t xml:space="preserve">. ترجمة بديلة: "من أجل" أو "من أجل العمل لـ" (2) هم يجعلون أنفسهم خصيانًا من أجل دخول </w:t>
      </w:r>
      <w:r>
        <w:rPr>
          <w:b/>
          <w:rtl/>
          <w:cs/>
          <w:lang w:val="ar_AE" w:bidi="ar_AE"/>
        </w:rPr>
        <w:t>مَلَكُوتِ ٱلسَّمَاوَاتِ</w:t>
      </w:r>
      <w:r>
        <w:rPr>
          <w:rtl/>
          <w:cs/>
          <w:lang w:val="ar_AE" w:bidi="ar_AE"/>
        </w:rPr>
        <w:t>. ترجمة بديلة: "للمشاركة في" أو "من أجل الدخول"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19: 12 (#8)</w:t>
      </w:r>
      <w:r>
        <w:rPr>
          <w:rtl/>
          <w:cs/>
          <w:lang w:val="ar_AE" w:bidi="ar_AE"/>
        </w:rPr>
      </w:r>
    </w:p>
    <w:p>
      <w:pPr>
        <w:bidi/>
      </w:pPr>
      <w:r>
        <w:rPr>
          <w:rtl/>
          <w:cs/>
          <w:lang w:val="ar_AE" w:bidi="ar_AE"/>
        </w:rPr>
      </w:r>
      <w:r>
        <w:rPr>
          <w:b/>
          <w:rtl/>
          <w:cs/>
          <w:lang w:val="ar_AE" w:bidi="ar_AE"/>
        </w:rPr>
        <w:t>ὁ δυνάμενος χωρεῖν, χωρείτω</w:t>
      </w:r>
    </w:p>
    <w:p>
      <w:pPr>
        <w:bidi/>
      </w:pPr>
      <w:r>
        <w:rPr>
          <w:rtl/>
          <w:cs/>
          <w:lang w:val="ar_AE" w:bidi="ar_AE"/>
        </w:rPr>
      </w:r>
      <w:r>
        <w:rPr>
          <w:b/>
          <w:rtl/>
          <w:cs/>
          <w:lang w:val="ar_AE" w:bidi="ar_AE"/>
        </w:rPr>
        <w:t>"مَنِ ٱسْتَطَاعَ أَنْ يَقْبَلَ فَلْيَقْبَلْ"</w:t>
      </w:r>
    </w:p>
    <w:p>
      <w:pPr>
        <w:bidi/>
      </w:pPr>
      <w:r>
        <w:rPr>
          <w:rtl/>
          <w:cs/>
          <w:lang w:val="ar_AE" w:bidi="ar_AE"/>
        </w:rPr>
      </w:r>
      <w:r>
        <w:rPr>
          <w:rtl/>
          <w:cs/>
          <w:lang w:val="ar_AE" w:bidi="ar_AE"/>
        </w:rPr>
        <w:t>إذا كانت لغتك لا تستخدم صيغة الأمر للغائب بهذه الطريقة، يمكنك التعبير عن ذلك بطريقة أخرى تكون مألوفة في لغتك. ترجمة بديلة: "الشخص الذي يجب أن يقبل هذا يجب أن يقبله"</w:t>
      </w:r>
    </w:p>
    <w:p>
      <w:pPr>
        <w:bidi/>
      </w:pPr>
      <w:r>
        <w:rPr>
          <w:rtl/>
          <w:cs/>
          <w:lang w:val="ar_AE" w:bidi="ar_AE"/>
        </w:rPr>
      </w:r>
      <w:r>
        <w:rPr>
          <w:rtl/>
          <w:cs/>
          <w:lang w:val="ar_AE" w:bidi="ar_AE"/>
        </w:rPr>
        <w:t xml:space="preserve">انظر: </w:t>
      </w:r>
      <w:r>
        <w:rPr>
          <w:rtl/>
          <w:cs/>
          <w:lang w:val="ar_AE" w:bidi="ar_AE"/>
        </w:rPr>
        <w:t>أسلوب الأمر بصيغة الغائب</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19: 12 (#9)</w:t>
      </w:r>
      <w:r>
        <w:rPr>
          <w:rtl/>
          <w:cs/>
          <w:lang w:val="ar_AE" w:bidi="ar_AE"/>
        </w:rPr>
      </w:r>
    </w:p>
    <w:p>
      <w:pPr>
        <w:bidi/>
      </w:pPr>
      <w:r>
        <w:rPr>
          <w:rtl/>
          <w:cs/>
          <w:lang w:val="ar_AE" w:bidi="ar_AE"/>
        </w:rPr>
      </w:r>
      <w:r>
        <w:rPr>
          <w:b/>
          <w:rtl/>
          <w:cs/>
          <w:lang w:val="ar_AE" w:bidi="ar_AE"/>
        </w:rPr>
        <w:t>χωρείτω</w:t>
      </w:r>
    </w:p>
    <w:p>
      <w:pPr>
        <w:bidi/>
      </w:pPr>
      <w:r>
        <w:rPr>
          <w:rtl/>
          <w:cs/>
          <w:lang w:val="ar_AE" w:bidi="ar_AE"/>
        </w:rPr>
      </w:r>
      <w:r>
        <w:rPr>
          <w:b/>
          <w:rtl/>
          <w:cs/>
          <w:lang w:val="ar_AE" w:bidi="ar_AE"/>
        </w:rPr>
        <w:t>"فَلْيَقْبَلْ"</w:t>
      </w:r>
    </w:p>
    <w:p>
      <w:pPr>
        <w:bidi/>
      </w:pPr>
      <w:r>
        <w:rPr>
          <w:rtl/>
          <w:cs/>
          <w:lang w:val="ar_AE" w:bidi="ar_AE"/>
        </w:rPr>
      </w:r>
      <w:r>
        <w:rPr>
          <w:rtl/>
          <w:cs/>
          <w:lang w:val="ar_AE" w:bidi="ar_AE"/>
        </w:rPr>
        <w:t xml:space="preserve">على الرغم من أن مصطلح </w:t>
      </w:r>
      <w:r>
        <w:rPr>
          <w:b/>
          <w:rtl/>
          <w:cs/>
          <w:lang w:val="ar_AE" w:bidi="ar_AE"/>
        </w:rPr>
        <w:t>فَلْيَقْبَلْ</w:t>
      </w:r>
      <w:r>
        <w:rPr>
          <w:rtl/>
          <w:cs/>
          <w:lang w:val="ar_AE" w:bidi="ar_AE"/>
        </w:rPr>
        <w:t xml:space="preserve"> مُذكر، إلا أن يسوع يستخدم الكلمة بمعنى عام يشمل الرجال والنساء. إذا كان ذلك مفيدًا في لغتك، يمكنك استخدام عبارة توضح ذلك. ترجمة بديلة: "فليقبل ذلك الشخص"</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19: 13 (#1)</w:t>
      </w:r>
      <w:r>
        <w:rPr>
          <w:rtl/>
          <w:cs/>
          <w:lang w:val="ar_AE" w:bidi="ar_AE"/>
        </w:rPr>
      </w:r>
    </w:p>
    <w:p>
      <w:pPr>
        <w:bidi/>
      </w:pPr>
      <w:r>
        <w:rPr>
          <w:rtl/>
          <w:cs/>
          <w:lang w:val="ar_AE" w:bidi="ar_AE"/>
        </w:rPr>
      </w:r>
      <w:r>
        <w:rPr>
          <w:b/>
          <w:rtl/>
          <w:cs/>
          <w:lang w:val="ar_AE" w:bidi="ar_AE"/>
        </w:rPr>
        <w:t>τότε</w:t>
      </w:r>
    </w:p>
    <w:p>
      <w:pPr>
        <w:bidi/>
      </w:pPr>
      <w:r>
        <w:rPr>
          <w:rtl/>
          <w:cs/>
          <w:lang w:val="ar_AE" w:bidi="ar_AE"/>
        </w:rPr>
      </w:r>
      <w:r>
        <w:rPr>
          <w:b/>
          <w:rtl/>
          <w:cs/>
          <w:lang w:val="ar_AE" w:bidi="ar_AE"/>
        </w:rPr>
        <w:t>"حِينَئِذٍ"</w:t>
      </w:r>
    </w:p>
    <w:p>
      <w:pPr>
        <w:bidi/>
      </w:pPr>
      <w:r>
        <w:rPr>
          <w:rtl/>
          <w:cs/>
          <w:lang w:val="ar_AE" w:bidi="ar_AE"/>
        </w:rPr>
      </w:r>
      <w:r>
        <w:rPr>
          <w:rtl/>
          <w:cs/>
          <w:lang w:val="ar_AE" w:bidi="ar_AE"/>
        </w:rPr>
        <w:t xml:space="preserve">هنا، تُقدِّم كلمة </w:t>
      </w:r>
      <w:r>
        <w:rPr>
          <w:b/>
          <w:rtl/>
          <w:cs/>
          <w:lang w:val="ar_AE" w:bidi="ar_AE"/>
        </w:rPr>
        <w:t xml:space="preserve">حِينَئِذٍ </w:t>
      </w:r>
      <w:r>
        <w:rPr>
          <w:rtl/>
          <w:cs/>
          <w:lang w:val="ar_AE" w:bidi="ar_AE"/>
        </w:rPr>
        <w:t xml:space="preserve">الحدث الرئيسي التالي في القصة. إذا كان من المفيد في لغتك، يمكنك استخدام كلمة أو عبارة تُقدِّم الحدث التالي، أو يمكنك ترك </w:t>
      </w:r>
      <w:r>
        <w:rPr>
          <w:b/>
          <w:rtl/>
          <w:cs/>
          <w:lang w:val="ar_AE" w:bidi="ar_AE"/>
        </w:rPr>
        <w:t>حِينَئِذٍ</w:t>
      </w:r>
      <w:r>
        <w:rPr>
          <w:rtl/>
          <w:cs/>
          <w:lang w:val="ar_AE" w:bidi="ar_AE"/>
        </w:rPr>
        <w:t xml:space="preserve"> دون ترجمة. ترجمة بديلة: "بعد فترة من الوقت،"</w:t>
      </w:r>
    </w:p>
    <w:p>
      <w:pPr>
        <w:bidi/>
      </w:pPr>
      <w:r>
        <w:rPr>
          <w:rtl/>
          <w:cs/>
          <w:lang w:val="ar_AE" w:bidi="ar_AE"/>
        </w:rPr>
      </w:r>
      <w:r>
        <w:rPr>
          <w:rtl/>
          <w:cs/>
          <w:lang w:val="ar_AE" w:bidi="ar_AE"/>
        </w:rPr>
        <w:t xml:space="preserve">انظر: </w:t>
      </w:r>
      <w:r>
        <w:rPr>
          <w:rtl/>
          <w:cs/>
          <w:lang w:val="ar_AE" w:bidi="ar_AE"/>
        </w:rPr>
        <w:t>تقديم حدث جديد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19: 13 (#2)</w:t>
      </w:r>
      <w:r>
        <w:rPr>
          <w:rtl/>
          <w:cs/>
          <w:lang w:val="ar_AE" w:bidi="ar_AE"/>
        </w:rPr>
      </w:r>
    </w:p>
    <w:p>
      <w:pPr>
        <w:bidi/>
      </w:pPr>
      <w:r>
        <w:rPr>
          <w:rtl/>
          <w:cs/>
          <w:lang w:val="ar_AE" w:bidi="ar_AE"/>
        </w:rPr>
      </w:r>
      <w:r>
        <w:rPr>
          <w:b/>
          <w:rtl/>
          <w:cs/>
          <w:lang w:val="ar_AE" w:bidi="ar_AE"/>
        </w:rPr>
        <w:t>προσηνέχθησαν &amp; παιδία</w:t>
      </w:r>
    </w:p>
    <w:p>
      <w:pPr>
        <w:bidi/>
      </w:pPr>
      <w:r>
        <w:rPr>
          <w:rtl/>
          <w:cs/>
          <w:lang w:val="ar_AE" w:bidi="ar_AE"/>
        </w:rPr>
      </w:r>
      <w:r>
        <w:rPr>
          <w:b/>
          <w:rtl/>
          <w:cs/>
          <w:lang w:val="ar_AE" w:bidi="ar_AE"/>
        </w:rPr>
        <w:t>"قُدِّمَ إِلَيْهِ أَوْلَادٌ"</w:t>
      </w:r>
    </w:p>
    <w:p>
      <w:pPr>
        <w:bidi/>
      </w:pPr>
      <w:r>
        <w:rPr>
          <w:rtl/>
          <w:cs/>
          <w:lang w:val="ar_AE" w:bidi="ar_AE"/>
        </w:rPr>
      </w:r>
      <w:r>
        <w:rPr>
          <w:rtl/>
          <w:cs/>
          <w:lang w:val="ar_AE" w:bidi="ar_AE"/>
        </w:rPr>
        <w:t>إذا كانت لغتك لا تستخدم هذه الصيغة للمبني للمجهول، يمكنك التعبير عن الفكرة بشكل مبني للمعلوم أو بطريقة أخرى تكون مألوفة في لغتك. إذا كنت بحاجة لذِكر من قام بالفعل، يمكنك استخدام فاعل غير محدد. ترجمة بديلة: "لقد أحضروا الأطفال الصغار إلى"</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19: 13 (#3)</w:t>
      </w:r>
      <w:r>
        <w:rPr>
          <w:rtl/>
          <w:cs/>
          <w:lang w:val="ar_AE" w:bidi="ar_AE"/>
        </w:rPr>
      </w:r>
    </w:p>
    <w:p>
      <w:pPr>
        <w:bidi/>
      </w:pPr>
      <w:r>
        <w:rPr>
          <w:rtl/>
          <w:cs/>
          <w:lang w:val="ar_AE" w:bidi="ar_AE"/>
        </w:rPr>
      </w:r>
      <w:r>
        <w:rPr>
          <w:b/>
          <w:rtl/>
          <w:cs/>
          <w:lang w:val="ar_AE" w:bidi="ar_AE"/>
        </w:rPr>
        <w:t>τὰς χεῖρας ἐπιθῇ αὐτοῖς</w:t>
      </w:r>
    </w:p>
    <w:p>
      <w:pPr>
        <w:bidi/>
      </w:pPr>
      <w:r>
        <w:rPr>
          <w:rtl/>
          <w:cs/>
          <w:lang w:val="ar_AE" w:bidi="ar_AE"/>
        </w:rPr>
      </w:r>
      <w:r>
        <w:rPr>
          <w:b/>
          <w:rtl/>
          <w:cs/>
          <w:lang w:val="ar_AE" w:bidi="ar_AE"/>
        </w:rPr>
        <w:t>"لِكَيْ يَضَعَ يَدَيْهِ عَلَيْهِمْ"</w:t>
      </w:r>
    </w:p>
    <w:p>
      <w:pPr>
        <w:bidi/>
      </w:pPr>
      <w:r>
        <w:rPr>
          <w:rtl/>
          <w:cs/>
          <w:lang w:val="ar_AE" w:bidi="ar_AE"/>
        </w:rPr>
      </w:r>
      <w:r>
        <w:rPr>
          <w:rtl/>
          <w:cs/>
          <w:lang w:val="ar_AE" w:bidi="ar_AE"/>
        </w:rPr>
        <w:t xml:space="preserve">في الثقافة في زمن متّى، عندما </w:t>
      </w:r>
      <w:r>
        <w:rPr>
          <w:b/>
          <w:rtl/>
          <w:cs/>
          <w:lang w:val="ar_AE" w:bidi="ar_AE"/>
        </w:rPr>
        <w:t>يَضَعَ يسوع يَدَيْهِ عَلَيْ</w:t>
      </w:r>
      <w:r>
        <w:rPr>
          <w:rtl/>
          <w:cs/>
          <w:lang w:val="ar_AE" w:bidi="ar_AE"/>
        </w:rPr>
        <w:t xml:space="preserve"> الأطفال الصغار، كان ذلك يعبّر عن محبة الله لهم وينقل بركة الله إليهم. إذا كان من المفيد في لغتك، يمكنك الإشارة إلى فعل مشابه من ثقافتك، أو يمكنك شرح ما يعنيه وضع </w:t>
      </w:r>
      <w:r>
        <w:rPr>
          <w:b/>
          <w:rtl/>
          <w:cs/>
          <w:lang w:val="ar_AE" w:bidi="ar_AE"/>
        </w:rPr>
        <w:t>يَدَيْهِ عَلَيْهِمْ</w:t>
      </w:r>
      <w:r>
        <w:rPr>
          <w:rtl/>
          <w:cs/>
          <w:lang w:val="ar_AE" w:bidi="ar_AE"/>
        </w:rPr>
        <w:t>. ترجمة بديلة: "كان يمد يديه نحوهم" أو "كان يضع يديه عليهم ليباركهم"</w:t>
      </w:r>
    </w:p>
    <w:p>
      <w:pPr>
        <w:bidi/>
      </w:pPr>
      <w:r>
        <w:rPr>
          <w:rtl/>
          <w:cs/>
          <w:lang w:val="ar_AE" w:bidi="ar_AE"/>
        </w:rPr>
      </w:r>
      <w:r>
        <w:rPr>
          <w:rtl/>
          <w:cs/>
          <w:lang w:val="ar_AE" w:bidi="ar_AE"/>
        </w:rPr>
        <w:t xml:space="preserve">انظر: </w:t>
      </w:r>
      <w:r>
        <w:rPr>
          <w:rtl/>
          <w:cs/>
          <w:lang w:val="ar_AE" w:bidi="ar_AE"/>
        </w:rPr>
        <w:t>الأفعال الرمزية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19: 13 (#4)</w:t>
      </w:r>
      <w:r>
        <w:rPr>
          <w:rtl/>
          <w:cs/>
          <w:lang w:val="ar_AE" w:bidi="ar_AE"/>
        </w:rPr>
      </w:r>
    </w:p>
    <w:p>
      <w:pPr>
        <w:bidi/>
      </w:pPr>
      <w:r>
        <w:rPr>
          <w:rtl/>
          <w:cs/>
          <w:lang w:val="ar_AE" w:bidi="ar_AE"/>
        </w:rPr>
      </w:r>
      <w:r>
        <w:rPr>
          <w:b/>
          <w:rtl/>
          <w:cs/>
          <w:lang w:val="ar_AE" w:bidi="ar_AE"/>
        </w:rPr>
        <w:t>προσεύξηται</w:t>
      </w:r>
    </w:p>
    <w:p>
      <w:pPr>
        <w:bidi/>
      </w:pPr>
      <w:r>
        <w:rPr>
          <w:rtl/>
          <w:cs/>
          <w:lang w:val="ar_AE" w:bidi="ar_AE"/>
        </w:rPr>
      </w:r>
      <w:r>
        <w:rPr>
          <w:b/>
          <w:rtl/>
          <w:cs/>
          <w:lang w:val="ar_AE" w:bidi="ar_AE"/>
        </w:rPr>
        <w:t>"وَيُصَلِّيَ"</w:t>
      </w:r>
    </w:p>
    <w:p>
      <w:pPr>
        <w:bidi/>
      </w:pPr>
      <w:r>
        <w:rPr>
          <w:rtl/>
          <w:cs/>
          <w:lang w:val="ar_AE" w:bidi="ar_AE"/>
        </w:rPr>
      </w:r>
      <w:r>
        <w:rPr>
          <w:rtl/>
          <w:cs/>
          <w:lang w:val="ar_AE" w:bidi="ar_AE"/>
        </w:rPr>
        <w:t xml:space="preserve">هنا الأشخاص الذين جلبوا الأطفال الصغار يريدون من يسوع أن </w:t>
      </w:r>
      <w:r>
        <w:rPr>
          <w:b/>
          <w:rtl/>
          <w:cs/>
          <w:lang w:val="ar_AE" w:bidi="ar_AE"/>
        </w:rPr>
        <w:t>يُصَلِّيَ</w:t>
      </w:r>
      <w:r>
        <w:rPr>
          <w:rtl/>
          <w:cs/>
          <w:lang w:val="ar_AE" w:bidi="ar_AE"/>
        </w:rPr>
        <w:t xml:space="preserve"> لكي يبارك الله الأطفال. إذا كان من المفيد في لغتك، يمكنك تقديم هذه الفكرة بشكل أوضح. ترجمة بديلة: "يصلي لكي يباركهم الله"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19: 13 (#5)</w:t>
      </w:r>
      <w:r>
        <w:rPr>
          <w:rtl/>
          <w:cs/>
          <w:lang w:val="ar_AE" w:bidi="ar_AE"/>
        </w:rPr>
      </w:r>
    </w:p>
    <w:p>
      <w:pPr>
        <w:bidi/>
      </w:pPr>
      <w:r>
        <w:rPr>
          <w:rtl/>
          <w:cs/>
          <w:lang w:val="ar_AE" w:bidi="ar_AE"/>
        </w:rPr>
      </w:r>
      <w:r>
        <w:rPr>
          <w:b/>
          <w:rtl/>
          <w:cs/>
          <w:lang w:val="ar_AE" w:bidi="ar_AE"/>
        </w:rPr>
        <w:t>αὐτοῖς</w:t>
      </w:r>
    </w:p>
    <w:p>
      <w:pPr>
        <w:bidi/>
      </w:pPr>
      <w:r>
        <w:rPr>
          <w:rtl/>
          <w:cs/>
          <w:lang w:val="ar_AE" w:bidi="ar_AE"/>
        </w:rPr>
      </w:r>
      <w:r>
        <w:rPr>
          <w:b/>
          <w:rtl/>
          <w:cs/>
          <w:lang w:val="ar_AE" w:bidi="ar_AE"/>
        </w:rPr>
        <w:t>"فَٱنْتَهَرَهُمُ"</w:t>
      </w:r>
    </w:p>
    <w:p>
      <w:pPr>
        <w:bidi/>
      </w:pPr>
      <w:r>
        <w:rPr>
          <w:rtl/>
          <w:cs/>
          <w:lang w:val="ar_AE" w:bidi="ar_AE"/>
        </w:rPr>
      </w:r>
      <w:r>
        <w:rPr>
          <w:rtl/>
          <w:cs/>
          <w:lang w:val="ar_AE" w:bidi="ar_AE"/>
        </w:rPr>
        <w:t xml:space="preserve">الضمير </w:t>
      </w:r>
      <w:r>
        <w:rPr>
          <w:b/>
          <w:rtl/>
          <w:cs/>
          <w:lang w:val="ar_AE" w:bidi="ar_AE"/>
        </w:rPr>
        <w:t xml:space="preserve">هم </w:t>
      </w:r>
      <w:r>
        <w:rPr>
          <w:rtl/>
          <w:cs/>
          <w:lang w:val="ar_AE" w:bidi="ar_AE"/>
        </w:rPr>
        <w:t>في كلمة</w:t>
      </w:r>
      <w:r>
        <w:rPr>
          <w:b/>
          <w:rtl/>
          <w:cs/>
          <w:lang w:val="ar_AE" w:bidi="ar_AE"/>
        </w:rPr>
        <w:t xml:space="preserve"> ٱنْتَهَرَهُمُ</w:t>
      </w:r>
      <w:r>
        <w:rPr>
          <w:rtl/>
          <w:cs/>
          <w:lang w:val="ar_AE" w:bidi="ar_AE"/>
        </w:rPr>
        <w:t xml:space="preserve"> يشير إلى الأشخاص الذين كانوا يجلبون الأطفال الصغار. إذا لم يكن هذا واضحًا لقرّائك، يمكنك الإشارة إلى هؤلاء الأشخاص بشكل أكثر مباشرة. ترجمة بديلة: "الأشخاص الذين كانوا يأتون بالأطفال الصغار"</w:t>
      </w:r>
    </w:p>
    <w:p>
      <w:pPr>
        <w:bidi/>
      </w:pPr>
      <w:r>
        <w:rPr>
          <w:rtl/>
          <w:cs/>
          <w:lang w:val="ar_AE" w:bidi="ar_AE"/>
        </w:rPr>
      </w:r>
      <w:r>
        <w:rPr>
          <w:rtl/>
          <w:cs/>
          <w:lang w:val="ar_AE" w:bidi="ar_AE"/>
        </w:rPr>
        <w:t xml:space="preserve">انظر: </w:t>
      </w:r>
      <w:r>
        <w:rPr>
          <w:rtl/>
          <w:cs/>
          <w:lang w:val="ar_AE" w:bidi="ar_AE"/>
        </w:rPr>
        <w:t>الضمائر — متى تستخدمها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19: 14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"أَمَّا"</w:t>
      </w:r>
    </w:p>
    <w:p>
      <w:pPr>
        <w:bidi/>
      </w:pPr>
      <w:r>
        <w:rPr>
          <w:rtl/>
          <w:cs/>
          <w:lang w:val="ar_AE" w:bidi="ar_AE"/>
        </w:rPr>
      </w:r>
      <w:r>
        <w:rPr>
          <w:rtl/>
          <w:cs/>
          <w:lang w:val="ar_AE" w:bidi="ar_AE"/>
        </w:rPr>
        <w:t xml:space="preserve">هنا، كلمة </w:t>
      </w:r>
      <w:r>
        <w:rPr>
          <w:b/>
          <w:rtl/>
          <w:cs/>
          <w:lang w:val="ar_AE" w:bidi="ar_AE"/>
        </w:rPr>
        <w:t>أَمَّا</w:t>
      </w:r>
      <w:r>
        <w:rPr>
          <w:rtl/>
          <w:cs/>
          <w:lang w:val="ar_AE" w:bidi="ar_AE"/>
        </w:rPr>
        <w:t xml:space="preserve"> تُقدِّم ما قاله يسوع في مقابل ما كان يفعله التلاميذ. إذا كان من المفيد في لغتك، يمكنك استخدام كلمة أو عبارة تُقدِّم هذا النوع من التباين، أو يمكنك ترك </w:t>
      </w:r>
      <w:r>
        <w:rPr>
          <w:b/>
          <w:rtl/>
          <w:cs/>
          <w:lang w:val="ar_AE" w:bidi="ar_AE"/>
        </w:rPr>
        <w:t>أَمَّا</w:t>
      </w:r>
      <w:r>
        <w:rPr>
          <w:rtl/>
          <w:cs/>
          <w:lang w:val="ar_AE" w:bidi="ar_AE"/>
        </w:rPr>
        <w:t xml:space="preserve"> دون ترجمة. ترجمة بديلة: "وعلى النقيض،"</w:t>
      </w:r>
    </w:p>
    <w:p>
      <w:pPr>
        <w:bidi/>
      </w:pPr>
      <w:r>
        <w:rPr>
          <w:rtl/>
          <w:cs/>
          <w:lang w:val="ar_AE" w:bidi="ar_AE"/>
        </w:rPr>
      </w:r>
      <w:r>
        <w:rPr>
          <w:rtl/>
          <w:cs/>
          <w:lang w:val="ar_AE" w:bidi="ar_AE"/>
        </w:rPr>
        <w:t xml:space="preserve">انظر: </w:t>
      </w:r>
      <w:r>
        <w:rPr>
          <w:rtl/>
          <w:cs/>
          <w:lang w:val="ar_AE" w:bidi="ar_AE"/>
        </w:rPr>
        <w:t>الربط— لإظهار التضاد والتباين</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19: 14 (#2)</w:t>
      </w:r>
      <w:r>
        <w:rPr>
          <w:rtl/>
          <w:cs/>
          <w:lang w:val="ar_AE" w:bidi="ar_AE"/>
        </w:rPr>
      </w:r>
    </w:p>
    <w:p>
      <w:pPr>
        <w:bidi/>
      </w:pPr>
      <w:r>
        <w:rPr>
          <w:rtl/>
          <w:cs/>
          <w:lang w:val="ar_AE" w:bidi="ar_AE"/>
        </w:rPr>
      </w:r>
      <w:r>
        <w:rPr>
          <w:b/>
          <w:rtl/>
          <w:cs/>
          <w:lang w:val="ar_AE" w:bidi="ar_AE"/>
        </w:rPr>
        <w:t>ἄφετε τὰ παιδία καὶ μὴ κωλύετε αὐτὰ ἐλθεῖν πρός με</w:t>
      </w:r>
    </w:p>
    <w:p>
      <w:pPr>
        <w:bidi/>
      </w:pPr>
      <w:r>
        <w:rPr>
          <w:rtl/>
          <w:cs/>
          <w:lang w:val="ar_AE" w:bidi="ar_AE"/>
        </w:rPr>
      </w:r>
      <w:r>
        <w:rPr>
          <w:b/>
          <w:rtl/>
          <w:cs/>
          <w:lang w:val="ar_AE" w:bidi="ar_AE"/>
        </w:rPr>
        <w:t>"دَعُوا ٱلْأَوْلَادَ يَأْتُونَ إِلَيَّ وَلَا تَمْنَعُوهُمْ"</w:t>
      </w:r>
    </w:p>
    <w:p>
      <w:pPr>
        <w:bidi/>
      </w:pPr>
      <w:r>
        <w:rPr>
          <w:rtl/>
          <w:cs/>
          <w:lang w:val="ar_AE" w:bidi="ar_AE"/>
        </w:rPr>
      </w:r>
      <w:r>
        <w:rPr>
          <w:rtl/>
          <w:cs/>
          <w:lang w:val="ar_AE" w:bidi="ar_AE"/>
        </w:rPr>
        <w:t xml:space="preserve">هاتان الجملتان تعنيان في الأساس نفس الشيء. الثانية تؤكد معنى الأولى بتكرار نفس الفكرة بكلمات مختلفة. إذا كان ذلك سيفيد قرّاءك، يمكنك ربط العبارات بكلمة غير </w:t>
      </w:r>
      <w:r>
        <w:rPr>
          <w:b/>
          <w:rtl/>
          <w:cs/>
          <w:lang w:val="ar_AE" w:bidi="ar_AE"/>
        </w:rPr>
        <w:t>وَ</w:t>
      </w:r>
      <w:r>
        <w:rPr>
          <w:rtl/>
          <w:cs/>
          <w:lang w:val="ar_AE" w:bidi="ar_AE"/>
        </w:rPr>
        <w:t xml:space="preserve"> لإظهار أن العبارة الثانية تكرر الأولى، وليس قول شيء إضافي. بدلاً من ذلك، يمكنك دمج الجملتين. ترجمة بديلة: "اسمحوا للأطفال الصغار؛ نعم، لا تمنعوهم من المجيء إلي" أو "اسمحوا للأطفال الصغار بالمجيء إلي"</w:t>
      </w:r>
    </w:p>
    <w:p>
      <w:pPr>
        <w:bidi/>
      </w:pPr>
      <w:r>
        <w:rPr>
          <w:rtl/>
          <w:cs/>
          <w:lang w:val="ar_AE" w:bidi="ar_AE"/>
        </w:rPr>
      </w:r>
      <w:r>
        <w:rPr>
          <w:rtl/>
          <w:cs/>
          <w:lang w:val="ar_AE" w:bidi="ar_AE"/>
        </w:rPr>
        <w:t xml:space="preserve">انظر: </w:t>
      </w:r>
      <w:r>
        <w:rPr>
          <w:rtl/>
          <w:cs/>
          <w:lang w:val="ar_AE" w:bidi="ar_AE"/>
        </w:rPr>
        <w:t>التوازي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19: 14 (#3)</w:t>
      </w:r>
      <w:r>
        <w:rPr>
          <w:rtl/>
          <w:cs/>
          <w:lang w:val="ar_AE" w:bidi="ar_AE"/>
        </w:rPr>
      </w:r>
    </w:p>
    <w:p>
      <w:pPr>
        <w:bidi/>
      </w:pPr>
      <w:r>
        <w:rPr>
          <w:rtl/>
          <w:cs/>
          <w:lang w:val="ar_AE" w:bidi="ar_AE"/>
        </w:rPr>
      </w:r>
      <w:r>
        <w:rPr>
          <w:b/>
          <w:rtl/>
          <w:cs/>
          <w:lang w:val="ar_AE" w:bidi="ar_AE"/>
        </w:rPr>
        <w:t>ἐλθεῖν</w:t>
      </w:r>
    </w:p>
    <w:p>
      <w:pPr>
        <w:bidi/>
      </w:pPr>
      <w:r>
        <w:rPr>
          <w:rtl/>
          <w:cs/>
          <w:lang w:val="ar_AE" w:bidi="ar_AE"/>
        </w:rPr>
      </w:r>
      <w:r>
        <w:rPr>
          <w:b/>
          <w:rtl/>
          <w:cs/>
          <w:lang w:val="ar_AE" w:bidi="ar_AE"/>
        </w:rPr>
        <w:t>"يَأْتُونَ"</w:t>
      </w:r>
    </w:p>
    <w:p>
      <w:pPr>
        <w:bidi/>
      </w:pPr>
      <w:r>
        <w:rPr>
          <w:rtl/>
          <w:cs/>
          <w:lang w:val="ar_AE" w:bidi="ar_AE"/>
        </w:rPr>
      </w:r>
      <w:r>
        <w:rPr>
          <w:rtl/>
          <w:cs/>
          <w:lang w:val="ar_AE" w:bidi="ar_AE"/>
        </w:rPr>
        <w:t xml:space="preserve">في سياق مثل هذا، قد تقول لغتك "يجيئون" بدلاً من </w:t>
      </w:r>
      <w:r>
        <w:rPr>
          <w:b/>
          <w:rtl/>
          <w:cs/>
          <w:lang w:val="ar_AE" w:bidi="ar_AE"/>
        </w:rPr>
        <w:t>يَأْتُونَ</w:t>
      </w:r>
      <w:r>
        <w:rPr>
          <w:rtl/>
          <w:cs/>
          <w:lang w:val="ar_AE" w:bidi="ar_AE"/>
        </w:rPr>
        <w:t>. ترجمة بديلة: "يجيئون"</w:t>
      </w:r>
    </w:p>
    <w:p>
      <w:pPr>
        <w:bidi/>
      </w:pPr>
      <w:r>
        <w:rPr>
          <w:rtl/>
          <w:cs/>
          <w:lang w:val="ar_AE" w:bidi="ar_AE"/>
        </w:rPr>
      </w:r>
      <w:r>
        <w:rPr>
          <w:rtl/>
          <w:cs/>
          <w:lang w:val="ar_AE" w:bidi="ar_AE"/>
        </w:rPr>
        <w:t xml:space="preserve">انظر: </w:t>
      </w:r>
      <w:r>
        <w:rPr>
          <w:rtl/>
          <w:cs/>
          <w:lang w:val="ar_AE" w:bidi="ar_AE"/>
        </w:rPr>
        <w:t>اذهب وتعال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19: 14 (#4)</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"لِأَنَّ"</w:t>
      </w:r>
    </w:p>
    <w:p>
      <w:pPr>
        <w:bidi/>
      </w:pPr>
      <w:r>
        <w:rPr>
          <w:rtl/>
          <w:cs/>
          <w:lang w:val="ar_AE" w:bidi="ar_AE"/>
        </w:rPr>
      </w:r>
      <w:r>
        <w:rPr>
          <w:rtl/>
          <w:cs/>
          <w:lang w:val="ar_AE" w:bidi="ar_AE"/>
        </w:rPr>
        <w:t xml:space="preserve">هنا، الكلمة </w:t>
      </w:r>
      <w:r>
        <w:rPr>
          <w:b/>
          <w:rtl/>
          <w:cs/>
          <w:lang w:val="ar_AE" w:bidi="ar_AE"/>
        </w:rPr>
        <w:t>لِأَنَّ</w:t>
      </w:r>
      <w:r>
        <w:rPr>
          <w:rtl/>
          <w:cs/>
          <w:lang w:val="ar_AE" w:bidi="ar_AE"/>
        </w:rPr>
        <w:t xml:space="preserve"> تقدم سببًا لماذا يجب السماح للأطفال الصغار بالقدوم إلى يسوع. إذا كان ذلك مفيدًا في لغتك، يمكنك استخدام كلمة أو عبارة تقدم سببًا أو أساسًا لادعاء، أو يمكنك ترك </w:t>
      </w:r>
      <w:r>
        <w:rPr>
          <w:b/>
          <w:rtl/>
          <w:cs/>
          <w:lang w:val="ar_AE" w:bidi="ar_AE"/>
        </w:rPr>
        <w:t>لِأَنَّ</w:t>
      </w:r>
      <w:r>
        <w:rPr>
          <w:rtl/>
          <w:cs/>
          <w:lang w:val="ar_AE" w:bidi="ar_AE"/>
        </w:rPr>
        <w:t xml:space="preserve"> دون ترجمة. ترجمة بديلة: "ذلك بسبب أن" أو "أوصي بذلك بسبب"</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19:14 (#5)</w:t>
      </w:r>
      <w:r>
        <w:rPr>
          <w:rtl/>
          <w:cs/>
          <w:lang w:val="ar_AE" w:bidi="ar_AE"/>
        </w:rPr>
      </w:r>
    </w:p>
    <w:p>
      <w:pPr>
        <w:bidi/>
      </w:pPr>
      <w:r>
        <w:rPr>
          <w:rtl/>
          <w:cs/>
          <w:lang w:val="ar_AE" w:bidi="ar_AE"/>
        </w:rPr>
      </w:r>
      <w:r>
        <w:rPr>
          <w:b/>
          <w:rtl/>
          <w:cs/>
          <w:lang w:val="ar_AE" w:bidi="ar_AE"/>
        </w:rPr>
        <w:t>τῶν &amp; τοιούτων ἐστὶν ἡ Βασιλεία τῶν Οὐρανῶν</w:t>
      </w:r>
    </w:p>
    <w:p>
      <w:pPr>
        <w:bidi/>
      </w:pPr>
      <w:r>
        <w:rPr>
          <w:rtl/>
          <w:cs/>
          <w:lang w:val="ar_AE" w:bidi="ar_AE"/>
        </w:rPr>
      </w:r>
      <w:r>
        <w:rPr>
          <w:b/>
          <w:rtl/>
          <w:cs/>
          <w:lang w:val="ar_AE" w:bidi="ar_AE"/>
        </w:rPr>
        <w:t>"لِمِثْلِ هَؤُلَاءِ مَلَكُوتَ ٱلسَّمَاوَاتِ"</w:t>
      </w:r>
    </w:p>
    <w:p>
      <w:pPr>
        <w:bidi/>
      </w:pPr>
      <w:r>
        <w:rPr>
          <w:rtl/>
          <w:cs/>
          <w:lang w:val="ar_AE" w:bidi="ar_AE"/>
        </w:rPr>
      </w:r>
      <w:r>
        <w:rPr>
          <w:rtl/>
          <w:cs/>
          <w:lang w:val="ar_AE" w:bidi="ar_AE"/>
        </w:rPr>
        <w:t xml:space="preserve">هنا، يستخدم يسوع صيغة الملكية لوصف الأشخاص الذين ينتمون إلى </w:t>
      </w:r>
      <w:r>
        <w:rPr>
          <w:b/>
          <w:rtl/>
          <w:cs/>
          <w:lang w:val="ar_AE" w:bidi="ar_AE"/>
        </w:rPr>
        <w:t>مَلَكُوتَ ٱلسَّمَاوَاتِ</w:t>
      </w:r>
      <w:r>
        <w:rPr>
          <w:rtl/>
          <w:cs/>
          <w:lang w:val="ar_AE" w:bidi="ar_AE"/>
        </w:rPr>
        <w:t xml:space="preserve">. إذا لم يكن هذا واضحًا في لغتك، يمكنك التعبير عن الفكرة بطريقة أخرى. انظر كيف ترجمت البناء المشابه في </w:t>
      </w:r>
      <w:r>
        <w:rPr>
          <w:rtl/>
          <w:cs/>
          <w:lang w:val="ar_AE" w:bidi="ar_AE"/>
        </w:rPr>
        <w:t>5:3</w:t>
      </w:r>
      <w:r>
        <w:rPr>
          <w:rtl/>
          <w:cs/>
          <w:lang w:val="ar_AE" w:bidi="ar_AE"/>
        </w:rPr>
        <w:t>. ترجمة بديلة: "ملكوت السماوات هو يخص مثل هؤلاء" أو "مثل هؤلاء ينتمون إلى ملكوت السماوات"</w:t>
      </w:r>
    </w:p>
    <w:p>
      <w:pPr>
        <w:bidi/>
      </w:pPr>
      <w:r>
        <w:rPr>
          <w:rtl/>
          <w:cs/>
          <w:lang w:val="ar_AE" w:bidi="ar_AE"/>
        </w:rPr>
      </w:r>
      <w:r>
        <w:rPr>
          <w:rtl/>
          <w:cs/>
          <w:lang w:val="ar_AE" w:bidi="ar_AE"/>
        </w:rPr>
        <w:t xml:space="preserve">انظر: </w:t>
      </w:r>
      <w:r>
        <w:rPr>
          <w:rtl/>
          <w:cs/>
          <w:lang w:val="ar_AE" w:bidi="ar_AE"/>
        </w:rPr>
        <w:t>أدوات الملكية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19: 14 (#6)</w:t>
      </w:r>
      <w:r>
        <w:rPr>
          <w:rtl/>
          <w:cs/>
          <w:lang w:val="ar_AE" w:bidi="ar_AE"/>
        </w:rPr>
      </w:r>
    </w:p>
    <w:p>
      <w:pPr>
        <w:bidi/>
      </w:pPr>
      <w:r>
        <w:rPr>
          <w:rtl/>
          <w:cs/>
          <w:lang w:val="ar_AE" w:bidi="ar_AE"/>
        </w:rPr>
      </w:r>
      <w:r>
        <w:rPr>
          <w:b/>
          <w:rtl/>
          <w:cs/>
          <w:lang w:val="ar_AE" w:bidi="ar_AE"/>
        </w:rPr>
        <w:t>τοιούτων</w:t>
      </w:r>
    </w:p>
    <w:p>
      <w:pPr>
        <w:bidi/>
      </w:pPr>
      <w:r>
        <w:rPr>
          <w:rtl/>
          <w:cs/>
          <w:lang w:val="ar_AE" w:bidi="ar_AE"/>
        </w:rPr>
      </w:r>
      <w:r>
        <w:rPr>
          <w:b/>
          <w:rtl/>
          <w:cs/>
          <w:lang w:val="ar_AE" w:bidi="ar_AE"/>
        </w:rPr>
        <w:t>"مِثْلِ هَؤُلَاءِ"</w:t>
      </w:r>
      <w:r>
        <w:rPr>
          <w:rtl/>
          <w:cs/>
          <w:lang w:val="ar_AE" w:bidi="ar_AE"/>
        </w:rPr>
        <w:t xml:space="preserve"> - </w:t>
      </w:r>
      <w:r>
        <w:rPr>
          <w:b/>
          <w:rtl/>
          <w:cs/>
          <w:lang w:val="ar_AE" w:bidi="ar_AE"/>
        </w:rPr>
        <w:t>"من"</w:t>
      </w:r>
    </w:p>
    <w:p>
      <w:pPr>
        <w:bidi/>
      </w:pPr>
      <w:r>
        <w:rPr>
          <w:rtl/>
          <w:cs/>
          <w:lang w:val="ar_AE" w:bidi="ar_AE"/>
        </w:rPr>
      </w:r>
      <w:r>
        <w:rPr>
          <w:rtl/>
          <w:cs/>
          <w:lang w:val="ar_AE" w:bidi="ar_AE"/>
        </w:rPr>
        <w:t xml:space="preserve">الضمير </w:t>
      </w:r>
      <w:r>
        <w:rPr>
          <w:b/>
          <w:rtl/>
          <w:cs/>
          <w:lang w:val="ar_AE" w:bidi="ar_AE"/>
        </w:rPr>
        <w:t>هَؤُلَاءِ</w:t>
      </w:r>
      <w:r>
        <w:rPr>
          <w:rtl/>
          <w:cs/>
          <w:lang w:val="ar_AE" w:bidi="ar_AE"/>
        </w:rPr>
        <w:t xml:space="preserve"> يشير إلى الأطفال الصغار. إذا لم يكن هذا واضحًا لقرّائك، يمكنك الإشارة إلى الأطفال الصغار بشكل أكثر مباشرة. ترجمة بديلة: "لأولئك مثل هؤلاء الأطفال الصغار"</w:t>
      </w:r>
    </w:p>
    <w:p>
      <w:pPr>
        <w:bidi/>
      </w:pPr>
      <w:r>
        <w:rPr>
          <w:rtl/>
          <w:cs/>
          <w:lang w:val="ar_AE" w:bidi="ar_AE"/>
        </w:rPr>
      </w:r>
      <w:r>
        <w:rPr>
          <w:rtl/>
          <w:cs/>
          <w:lang w:val="ar_AE" w:bidi="ar_AE"/>
        </w:rPr>
        <w:t xml:space="preserve">انظر: </w:t>
      </w:r>
      <w:r>
        <w:rPr>
          <w:rtl/>
          <w:cs/>
          <w:lang w:val="ar_AE" w:bidi="ar_AE"/>
        </w:rPr>
        <w:t>الضمائر - متى تستخدمها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19: 14 (#7)</w:t>
      </w:r>
      <w:r>
        <w:rPr>
          <w:rtl/>
          <w:cs/>
          <w:lang w:val="ar_AE" w:bidi="ar_AE"/>
        </w:rPr>
      </w:r>
    </w:p>
    <w:p>
      <w:pPr>
        <w:bidi/>
      </w:pPr>
      <w:r>
        <w:rPr>
          <w:rtl/>
          <w:cs/>
          <w:lang w:val="ar_AE" w:bidi="ar_AE"/>
        </w:rPr>
      </w:r>
      <w:r>
        <w:rPr>
          <w:b/>
          <w:rtl/>
          <w:cs/>
          <w:lang w:val="ar_AE" w:bidi="ar_AE"/>
        </w:rPr>
        <w:t>τῶν &amp; τοιούτων</w:t>
      </w:r>
    </w:p>
    <w:p>
      <w:pPr>
        <w:bidi/>
      </w:pPr>
      <w:r>
        <w:rPr>
          <w:rtl/>
          <w:cs/>
          <w:lang w:val="ar_AE" w:bidi="ar_AE"/>
        </w:rPr>
      </w:r>
      <w:r>
        <w:rPr>
          <w:b/>
          <w:rtl/>
          <w:cs/>
          <w:lang w:val="ar_AE" w:bidi="ar_AE"/>
        </w:rPr>
        <w:t>"مِثْلِ هَؤُلَاءِ"</w:t>
      </w:r>
      <w:r>
        <w:rPr>
          <w:rtl/>
          <w:cs/>
          <w:lang w:val="ar_AE" w:bidi="ar_AE"/>
        </w:rPr>
        <w:t xml:space="preserve"> - "</w:t>
      </w:r>
      <w:r>
        <w:rPr>
          <w:b/>
          <w:rtl/>
          <w:cs/>
          <w:lang w:val="ar_AE" w:bidi="ar_AE"/>
        </w:rPr>
        <w:t>لـ</w:t>
      </w:r>
      <w:r>
        <w:rPr>
          <w:rtl/>
          <w:cs/>
          <w:lang w:val="ar_AE" w:bidi="ar_AE"/>
        </w:rPr>
        <w:t>"</w:t>
      </w:r>
    </w:p>
    <w:p>
      <w:pPr>
        <w:bidi/>
      </w:pPr>
      <w:r>
        <w:rPr>
          <w:rtl/>
          <w:cs/>
          <w:lang w:val="ar_AE" w:bidi="ar_AE"/>
        </w:rPr>
      </w:r>
      <w:r>
        <w:rPr>
          <w:rtl/>
          <w:cs/>
          <w:lang w:val="ar_AE" w:bidi="ar_AE"/>
        </w:rPr>
        <w:t xml:space="preserve">يشير يسوع إلى </w:t>
      </w:r>
      <w:r>
        <w:rPr>
          <w:b/>
          <w:rtl/>
          <w:cs/>
          <w:lang w:val="ar_AE" w:bidi="ar_AE"/>
        </w:rPr>
        <w:t>ٱلْأَوْلَادَ</w:t>
      </w:r>
      <w:r>
        <w:rPr>
          <w:rtl/>
          <w:cs/>
          <w:lang w:val="ar_AE" w:bidi="ar_AE"/>
        </w:rPr>
        <w:t xml:space="preserve"> وإلى الأشخاص الذين يشبهونهم. لا يوضح بالضبط كيف يشبه هؤلاء الأشخاص </w:t>
      </w:r>
      <w:r>
        <w:rPr>
          <w:b/>
          <w:rtl/>
          <w:cs/>
          <w:lang w:val="ar_AE" w:bidi="ar_AE"/>
        </w:rPr>
        <w:t>ٱلْأَوْلَادَ</w:t>
      </w:r>
      <w:r>
        <w:rPr>
          <w:rtl/>
          <w:cs/>
          <w:lang w:val="ar_AE" w:bidi="ar_AE"/>
        </w:rPr>
        <w:t>، لذا إذا أمكن، عبّر عن الفكرة في شكل تشبيه. ترجمة بديلة: "للأشخاص الذين يشبهون هؤلاء"</w:t>
      </w:r>
    </w:p>
    <w:p>
      <w:pPr>
        <w:bidi/>
      </w:pPr>
      <w:r>
        <w:rPr>
          <w:rtl/>
          <w:cs/>
          <w:lang w:val="ar_AE" w:bidi="ar_AE"/>
        </w:rPr>
      </w:r>
      <w:r>
        <w:rPr>
          <w:rtl/>
          <w:cs/>
          <w:lang w:val="ar_AE" w:bidi="ar_AE"/>
        </w:rPr>
        <w:t xml:space="preserve">انظر: </w:t>
      </w:r>
      <w:r>
        <w:rPr>
          <w:rtl/>
          <w:cs/>
          <w:lang w:val="ar_AE" w:bidi="ar_AE"/>
        </w:rPr>
        <w:t>تشبيه</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19: 15 (#1)</w:t>
      </w:r>
      <w:r>
        <w:rPr>
          <w:rtl/>
          <w:cs/>
          <w:lang w:val="ar_AE" w:bidi="ar_AE"/>
        </w:rPr>
      </w:r>
    </w:p>
    <w:p>
      <w:pPr>
        <w:bidi/>
      </w:pPr>
      <w:r>
        <w:rPr>
          <w:rtl/>
          <w:cs/>
          <w:lang w:val="ar_AE" w:bidi="ar_AE"/>
        </w:rPr>
      </w:r>
      <w:r>
        <w:rPr>
          <w:b/>
          <w:rtl/>
          <w:cs/>
          <w:lang w:val="ar_AE" w:bidi="ar_AE"/>
        </w:rPr>
        <w:t>ἐπιθεὶς τὰς χεῖρας αὐτοῖς</w:t>
      </w:r>
    </w:p>
    <w:p>
      <w:pPr>
        <w:bidi/>
      </w:pPr>
      <w:r>
        <w:rPr>
          <w:rtl/>
          <w:cs/>
          <w:lang w:val="ar_AE" w:bidi="ar_AE"/>
        </w:rPr>
      </w:r>
      <w:r>
        <w:rPr>
          <w:b/>
          <w:rtl/>
          <w:cs/>
          <w:lang w:val="ar_AE" w:bidi="ar_AE"/>
        </w:rPr>
        <w:t>"فَوَضَعَ يَدَيْهِ عَلَيْهِمْ"</w:t>
      </w:r>
    </w:p>
    <w:p>
      <w:pPr>
        <w:bidi/>
      </w:pPr>
      <w:r>
        <w:rPr>
          <w:rtl/>
          <w:cs/>
          <w:lang w:val="ar_AE" w:bidi="ar_AE"/>
        </w:rPr>
      </w:r>
      <w:r>
        <w:rPr>
          <w:rtl/>
          <w:cs/>
          <w:lang w:val="ar_AE" w:bidi="ar_AE"/>
        </w:rPr>
        <w:t xml:space="preserve">في الثقافة في زمن متّى، عندما </w:t>
      </w:r>
      <w:r>
        <w:rPr>
          <w:b/>
          <w:rtl/>
          <w:cs/>
          <w:lang w:val="ar_AE" w:bidi="ar_AE"/>
        </w:rPr>
        <w:t>وَضَعَ يسوع يَدَيْهِ</w:t>
      </w:r>
      <w:r>
        <w:rPr>
          <w:rtl/>
          <w:cs/>
          <w:lang w:val="ar_AE" w:bidi="ar_AE"/>
        </w:rPr>
        <w:t xml:space="preserve"> على الأطفال الصغار، كان ذلك يعبّر عن محبة الله لهم وينقل بركة الله إليهم. إذا كان من المفيد في لغتك، يمكنك الإشارة إلى عمل مشابه من ثقافتك، أو يمكنك توضيح ما يعنيه </w:t>
      </w:r>
      <w:r>
        <w:rPr>
          <w:b/>
          <w:rtl/>
          <w:cs/>
          <w:lang w:val="ar_AE" w:bidi="ar_AE"/>
        </w:rPr>
        <w:t>وَضَعَ يَدَيْهِ عَلَيْهِمْ</w:t>
      </w:r>
      <w:r>
        <w:rPr>
          <w:rtl/>
          <w:cs/>
          <w:lang w:val="ar_AE" w:bidi="ar_AE"/>
        </w:rPr>
        <w:t xml:space="preserve">. انظر كيف ترجمت العبارة المشابهة في </w:t>
      </w:r>
      <w:r>
        <w:rPr>
          <w:rtl/>
          <w:cs/>
          <w:lang w:val="ar_AE" w:bidi="ar_AE"/>
        </w:rPr>
        <w:t>19:13</w:t>
      </w:r>
      <w:r>
        <w:rPr>
          <w:rtl/>
          <w:cs/>
          <w:lang w:val="ar_AE" w:bidi="ar_AE"/>
        </w:rPr>
        <w:t>. ترجمة بديلة: "بعد أن مد يديه نحوهم" أو "بعد أن وضع يديه عليهم ليباركهم"</w:t>
      </w:r>
    </w:p>
    <w:p>
      <w:pPr>
        <w:bidi/>
      </w:pPr>
      <w:r>
        <w:rPr>
          <w:rtl/>
          <w:cs/>
          <w:lang w:val="ar_AE" w:bidi="ar_AE"/>
        </w:rPr>
      </w:r>
      <w:r>
        <w:rPr>
          <w:rtl/>
          <w:cs/>
          <w:lang w:val="ar_AE" w:bidi="ar_AE"/>
        </w:rPr>
        <w:t xml:space="preserve">انظر: </w:t>
      </w:r>
      <w:r>
        <w:rPr>
          <w:rtl/>
          <w:cs/>
          <w:lang w:val="ar_AE" w:bidi="ar_AE"/>
        </w:rPr>
        <w:t>الأفعال الرمزية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19: 15 (#2)</w:t>
      </w:r>
      <w:r>
        <w:rPr>
          <w:rtl/>
          <w:cs/>
          <w:lang w:val="ar_AE" w:bidi="ar_AE"/>
        </w:rPr>
      </w:r>
    </w:p>
    <w:p>
      <w:pPr>
        <w:bidi/>
      </w:pPr>
      <w:r>
        <w:rPr>
          <w:rtl/>
          <w:cs/>
          <w:lang w:val="ar_AE" w:bidi="ar_AE"/>
        </w:rPr>
      </w:r>
      <w:r>
        <w:rPr>
          <w:b/>
          <w:rtl/>
          <w:cs/>
          <w:lang w:val="ar_AE" w:bidi="ar_AE"/>
        </w:rPr>
        <w:t>ἐκεῖθεν</w:t>
      </w:r>
    </w:p>
    <w:p>
      <w:pPr>
        <w:bidi/>
      </w:pPr>
      <w:r>
        <w:rPr>
          <w:rtl/>
          <w:cs/>
          <w:lang w:val="ar_AE" w:bidi="ar_AE"/>
        </w:rPr>
      </w:r>
      <w:r>
        <w:rPr>
          <w:b/>
          <w:rtl/>
          <w:cs/>
          <w:lang w:val="ar_AE" w:bidi="ar_AE"/>
        </w:rPr>
        <w:t>"مِنْ هُنَاكَ"</w:t>
      </w:r>
    </w:p>
    <w:p>
      <w:pPr>
        <w:bidi/>
      </w:pPr>
      <w:r>
        <w:rPr>
          <w:rtl/>
          <w:cs/>
          <w:lang w:val="ar_AE" w:bidi="ar_AE"/>
        </w:rPr>
      </w:r>
      <w:r>
        <w:rPr>
          <w:rtl/>
          <w:cs/>
          <w:lang w:val="ar_AE" w:bidi="ar_AE"/>
        </w:rPr>
        <w:t xml:space="preserve">هنا، تشير الكلمة </w:t>
      </w:r>
      <w:r>
        <w:rPr>
          <w:b/>
          <w:rtl/>
          <w:cs/>
          <w:lang w:val="ar_AE" w:bidi="ar_AE"/>
        </w:rPr>
        <w:t>هُنَاكَ</w:t>
      </w:r>
      <w:r>
        <w:rPr>
          <w:rtl/>
          <w:cs/>
          <w:lang w:val="ar_AE" w:bidi="ar_AE"/>
        </w:rPr>
        <w:t xml:space="preserve"> إلى المكان الذي </w:t>
      </w:r>
      <w:r>
        <w:rPr>
          <w:b/>
          <w:rtl/>
          <w:cs/>
          <w:lang w:val="ar_AE" w:bidi="ar_AE"/>
        </w:rPr>
        <w:t>وَضَعَ فيه يسوع يَدَيْهِ</w:t>
      </w:r>
      <w:r>
        <w:rPr>
          <w:rtl/>
          <w:cs/>
          <w:lang w:val="ar_AE" w:bidi="ar_AE"/>
        </w:rPr>
        <w:t xml:space="preserve"> على الأطفال الصغار. إذا كان ذلك مفيدًا في لغتك، يمكنك جعل هذه الفكرة أكثر وضوحًا. ترجمة بديلة: "من حيث كان وفعل ذلك"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19: 16 (#1)</w:t>
      </w:r>
      <w:r>
        <w:rPr>
          <w:rtl/>
          <w:cs/>
          <w:lang w:val="ar_AE" w:bidi="ar_AE"/>
        </w:rPr>
      </w:r>
    </w:p>
    <w:p>
      <w:pPr>
        <w:bidi/>
      </w:pPr>
      <w:r>
        <w:rPr>
          <w:rtl/>
          <w:cs/>
          <w:lang w:val="ar_AE" w:bidi="ar_AE"/>
        </w:rPr>
      </w:r>
      <w:r>
        <w:rPr>
          <w:b/>
          <w:rtl/>
          <w:cs/>
          <w:lang w:val="ar_AE" w:bidi="ar_AE"/>
        </w:rPr>
        <w:t>ἰδοὺ</w:t>
      </w:r>
    </w:p>
    <w:p>
      <w:pPr>
        <w:bidi/>
      </w:pPr>
      <w:r>
        <w:rPr>
          <w:rtl/>
          <w:cs/>
          <w:lang w:val="ar_AE" w:bidi="ar_AE"/>
        </w:rPr>
      </w:r>
      <w:r>
        <w:rPr>
          <w:b/>
          <w:rtl/>
          <w:cs/>
          <w:lang w:val="ar_AE" w:bidi="ar_AE"/>
        </w:rPr>
        <w:t>"وَإِذَا"</w:t>
      </w:r>
    </w:p>
    <w:p>
      <w:pPr>
        <w:bidi/>
      </w:pPr>
      <w:r>
        <w:rPr>
          <w:rtl/>
          <w:cs/>
          <w:lang w:val="ar_AE" w:bidi="ar_AE"/>
        </w:rPr>
      </w:r>
      <w:r>
        <w:rPr>
          <w:rtl/>
          <w:cs/>
          <w:lang w:val="ar_AE" w:bidi="ar_AE"/>
        </w:rPr>
        <w:t>هنا، الكلمة وَ</w:t>
      </w:r>
      <w:r>
        <w:rPr>
          <w:b/>
          <w:rtl/>
          <w:cs/>
          <w:lang w:val="ar_AE" w:bidi="ar_AE"/>
        </w:rPr>
        <w:t>إِذَا</w:t>
      </w:r>
      <w:r>
        <w:rPr>
          <w:rtl/>
          <w:cs/>
          <w:lang w:val="ar_AE" w:bidi="ar_AE"/>
        </w:rPr>
        <w:t xml:space="preserve"> تلفت انتباه الجمهور وتطلب منهم الاستماع بعناية. إذا كان ذلك مفيدًا في لغتك، يمكنك التعبير عن </w:t>
      </w:r>
      <w:r>
        <w:rPr>
          <w:b/>
          <w:rtl/>
          <w:cs/>
          <w:lang w:val="ar_AE" w:bidi="ar_AE"/>
        </w:rPr>
        <w:t>إِذَا</w:t>
      </w:r>
      <w:r>
        <w:rPr>
          <w:rtl/>
          <w:cs/>
          <w:lang w:val="ar_AE" w:bidi="ar_AE"/>
        </w:rPr>
        <w:t xml:space="preserve"> بكلمة أو عبارة تطلب من الجمهور الإصغاء، أو يمكنك لفت انتباههم بطريقة أخرى. ترجمة بديلة: "وتخيلوا أن" أو "فجأة"</w:t>
      </w:r>
    </w:p>
    <w:p>
      <w:pPr>
        <w:bidi/>
      </w:pPr>
      <w:r>
        <w:rPr>
          <w:rtl/>
          <w:cs/>
          <w:lang w:val="ar_AE" w:bidi="ar_AE"/>
        </w:rPr>
      </w:r>
      <w:r>
        <w:rPr>
          <w:rtl/>
          <w:cs/>
          <w:lang w:val="ar_AE" w:bidi="ar_AE"/>
        </w:rPr>
        <w:t xml:space="preserve">انظر: </w:t>
      </w:r>
      <w:r>
        <w:rPr>
          <w:rtl/>
          <w:cs/>
          <w:lang w:val="ar_AE" w:bidi="ar_AE"/>
        </w:rPr>
        <w:t>أسلوب التعجب</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19: 16 (#2)</w:t>
      </w:r>
      <w:r>
        <w:rPr>
          <w:rtl/>
          <w:cs/>
          <w:lang w:val="ar_AE" w:bidi="ar_AE"/>
        </w:rPr>
      </w:r>
    </w:p>
    <w:p>
      <w:pPr>
        <w:bidi/>
      </w:pPr>
      <w:r>
        <w:rPr>
          <w:rtl/>
          <w:cs/>
          <w:lang w:val="ar_AE" w:bidi="ar_AE"/>
        </w:rPr>
      </w:r>
      <w:r>
        <w:rPr>
          <w:b/>
          <w:rtl/>
          <w:cs/>
          <w:lang w:val="ar_AE" w:bidi="ar_AE"/>
        </w:rPr>
        <w:t>εἷς</w:t>
      </w:r>
    </w:p>
    <w:p>
      <w:pPr>
        <w:bidi/>
      </w:pPr>
      <w:r>
        <w:rPr>
          <w:rtl/>
          <w:cs/>
          <w:lang w:val="ar_AE" w:bidi="ar_AE"/>
        </w:rPr>
      </w:r>
      <w:r>
        <w:rPr>
          <w:b/>
          <w:rtl/>
          <w:cs/>
          <w:lang w:val="ar_AE" w:bidi="ar_AE"/>
        </w:rPr>
        <w:t>"وَاحِدٌ"</w:t>
      </w:r>
    </w:p>
    <w:p>
      <w:pPr>
        <w:bidi/>
      </w:pPr>
      <w:r>
        <w:rPr>
          <w:rtl/>
          <w:cs/>
          <w:lang w:val="ar_AE" w:bidi="ar_AE"/>
        </w:rPr>
      </w:r>
      <w:r>
        <w:rPr>
          <w:rtl/>
          <w:cs/>
          <w:lang w:val="ar_AE" w:bidi="ar_AE"/>
        </w:rPr>
        <w:t xml:space="preserve">يستخدم متّى الرقم </w:t>
      </w:r>
      <w:r>
        <w:rPr>
          <w:b/>
          <w:rtl/>
          <w:cs/>
          <w:lang w:val="ar_AE" w:bidi="ar_AE"/>
        </w:rPr>
        <w:t>وَاحِدٌ</w:t>
      </w:r>
      <w:r>
        <w:rPr>
          <w:rtl/>
          <w:cs/>
          <w:lang w:val="ar_AE" w:bidi="ar_AE"/>
        </w:rPr>
        <w:t xml:space="preserve"> كاسم ليعني شخصًا واحدًا. قد تستخدم لغتك الأرقام بنفس الطريقة. إذا لم يكن كذلك، يمكنك ترجمة هذا الواحد بعبارة مماثلة. ترجمة بديلة: "رجل واحد"</w:t>
      </w:r>
    </w:p>
    <w:p>
      <w:pPr>
        <w:bidi/>
      </w:pPr>
      <w:r>
        <w:rPr>
          <w:rtl/>
          <w:cs/>
          <w:lang w:val="ar_AE" w:bidi="ar_AE"/>
        </w:rPr>
      </w:r>
      <w:r>
        <w:rPr>
          <w:rtl/>
          <w:cs/>
          <w:lang w:val="ar_AE" w:bidi="ar_AE"/>
        </w:rPr>
        <w:t xml:space="preserve">انظر: </w:t>
      </w:r>
      <w:r>
        <w:rPr>
          <w:rtl/>
          <w:cs/>
          <w:lang w:val="ar_AE" w:bidi="ar_AE"/>
        </w:rPr>
        <w:t>الصفات الاسمية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19: 16 (#3)</w:t>
      </w:r>
      <w:r>
        <w:rPr>
          <w:rtl/>
          <w:cs/>
          <w:lang w:val="ar_AE" w:bidi="ar_AE"/>
        </w:rPr>
      </w:r>
    </w:p>
    <w:p>
      <w:pPr>
        <w:bidi/>
      </w:pPr>
      <w:r>
        <w:rPr>
          <w:rtl/>
          <w:cs/>
          <w:lang w:val="ar_AE" w:bidi="ar_AE"/>
        </w:rPr>
      </w:r>
      <w:r>
        <w:rPr>
          <w:b/>
          <w:rtl/>
          <w:cs/>
          <w:lang w:val="ar_AE" w:bidi="ar_AE"/>
        </w:rPr>
        <w:t>σχῶ ζωὴν αἰώνιον</w:t>
      </w:r>
    </w:p>
    <w:p>
      <w:pPr>
        <w:bidi/>
      </w:pPr>
      <w:r>
        <w:rPr>
          <w:rtl/>
          <w:cs/>
          <w:lang w:val="ar_AE" w:bidi="ar_AE"/>
        </w:rPr>
      </w:r>
      <w:r>
        <w:rPr>
          <w:b/>
          <w:rtl/>
          <w:cs/>
          <w:lang w:val="ar_AE" w:bidi="ar_AE"/>
        </w:rPr>
        <w:t>"لِتَكُونَ لِيَ ٱلْحَيَاةُ ٱلْأَبَدِيَّةُ"</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ٱلْحَيَاةُ</w:t>
      </w:r>
      <w:r>
        <w:rPr>
          <w:rtl/>
          <w:cs/>
          <w:lang w:val="ar_AE" w:bidi="ar_AE"/>
        </w:rPr>
        <w:t>، يمكنك التعبير عن نفس الفكرة بطريقة أخرى. ترجمة بديلة: "لعلي أعيش إلى الأبد"</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19: 17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"فَـ"</w:t>
      </w:r>
    </w:p>
    <w:p>
      <w:pPr>
        <w:bidi/>
      </w:pPr>
      <w:r>
        <w:rPr>
          <w:rtl/>
          <w:cs/>
          <w:lang w:val="ar_AE" w:bidi="ar_AE"/>
        </w:rPr>
      </w:r>
      <w:r>
        <w:rPr>
          <w:rtl/>
          <w:cs/>
          <w:lang w:val="ar_AE" w:bidi="ar_AE"/>
        </w:rPr>
        <w:t xml:space="preserve">هنا، الحرف </w:t>
      </w:r>
      <w:r>
        <w:rPr>
          <w:b/>
          <w:rtl/>
          <w:cs/>
          <w:lang w:val="ar_AE" w:bidi="ar_AE"/>
        </w:rPr>
        <w:t>فَـ</w:t>
      </w:r>
      <w:r>
        <w:rPr>
          <w:rtl/>
          <w:cs/>
          <w:lang w:val="ar_AE" w:bidi="ar_AE"/>
        </w:rPr>
        <w:t xml:space="preserve"> يقدّم الحدث التالي الذي وقع. إذا كان من المفيد في لغتك، يمكنك استخدام كلمة أو عبارة تُقدّم الحدث التالي، أو يمكنك ترك </w:t>
      </w:r>
      <w:r>
        <w:rPr>
          <w:b/>
          <w:rtl/>
          <w:cs/>
          <w:lang w:val="ar_AE" w:bidi="ar_AE"/>
        </w:rPr>
        <w:t>فَـ</w:t>
      </w:r>
      <w:r>
        <w:rPr>
          <w:rtl/>
          <w:cs/>
          <w:lang w:val="ar_AE" w:bidi="ar_AE"/>
        </w:rPr>
        <w:t xml:space="preserve"> بدون ترجمة. ترجمة بديلة: "ثم"</w:t>
      </w:r>
    </w:p>
    <w:p>
      <w:pPr>
        <w:bidi/>
      </w:pPr>
      <w:r>
        <w:rPr>
          <w:rtl/>
          <w:cs/>
          <w:lang w:val="ar_AE" w:bidi="ar_AE"/>
        </w:rPr>
      </w:r>
      <w:r>
        <w:rPr>
          <w:rtl/>
          <w:cs/>
          <w:lang w:val="ar_AE" w:bidi="ar_AE"/>
        </w:rPr>
        <w:t xml:space="preserve">انظر: </w:t>
      </w:r>
      <w:r>
        <w:rPr>
          <w:rtl/>
          <w:cs/>
          <w:lang w:val="ar_AE" w:bidi="ar_AE"/>
        </w:rPr>
        <w:t>كلمات وعبارات الربط</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19: 17 (#2)</w:t>
      </w:r>
      <w:r>
        <w:rPr>
          <w:rtl/>
          <w:cs/>
          <w:lang w:val="ar_AE" w:bidi="ar_AE"/>
        </w:rPr>
      </w:r>
    </w:p>
    <w:p>
      <w:pPr>
        <w:bidi/>
      </w:pPr>
      <w:r>
        <w:rPr>
          <w:rtl/>
          <w:cs/>
          <w:lang w:val="ar_AE" w:bidi="ar_AE"/>
        </w:rPr>
      </w:r>
      <w:r>
        <w:rPr>
          <w:b/>
          <w:rtl/>
          <w:cs/>
          <w:lang w:val="ar_AE" w:bidi="ar_AE"/>
        </w:rPr>
        <w:t>ὁ &amp; εἶπεν αὐτῷ</w:t>
      </w:r>
    </w:p>
    <w:p>
      <w:pPr>
        <w:bidi/>
      </w:pPr>
      <w:r>
        <w:rPr>
          <w:rtl/>
          <w:cs/>
          <w:lang w:val="ar_AE" w:bidi="ar_AE"/>
        </w:rPr>
      </w:r>
      <w:r>
        <w:rPr>
          <w:b/>
          <w:rtl/>
          <w:cs/>
          <w:lang w:val="ar_AE" w:bidi="ar_AE"/>
        </w:rPr>
        <w:t>"فَقَالَ لَهُ"</w:t>
      </w:r>
    </w:p>
    <w:p>
      <w:pPr>
        <w:bidi/>
      </w:pPr>
      <w:r>
        <w:rPr>
          <w:rtl/>
          <w:cs/>
          <w:lang w:val="ar_AE" w:bidi="ar_AE"/>
        </w:rPr>
      </w:r>
      <w:r>
        <w:rPr>
          <w:rtl/>
          <w:cs/>
          <w:lang w:val="ar_AE" w:bidi="ar_AE"/>
        </w:rPr>
        <w:t>الضمير</w:t>
      </w:r>
      <w:r>
        <w:rPr>
          <w:b/>
          <w:rtl/>
          <w:cs/>
          <w:lang w:val="ar_AE" w:bidi="ar_AE"/>
        </w:rPr>
        <w:t xml:space="preserve"> هو في كلمة فَقَالَ </w:t>
      </w:r>
      <w:r>
        <w:rPr>
          <w:rtl/>
          <w:cs/>
          <w:lang w:val="ar_AE" w:bidi="ar_AE"/>
        </w:rPr>
        <w:t xml:space="preserve">يشير إلى يسوع، والضمير </w:t>
      </w:r>
      <w:r>
        <w:rPr>
          <w:b/>
          <w:rtl/>
          <w:cs/>
          <w:lang w:val="ar_AE" w:bidi="ar_AE"/>
        </w:rPr>
        <w:t>لَهُ</w:t>
      </w:r>
      <w:r>
        <w:rPr>
          <w:rtl/>
          <w:cs/>
          <w:lang w:val="ar_AE" w:bidi="ar_AE"/>
        </w:rPr>
        <w:t xml:space="preserve"> يشير إلى الرجل الذي سأل يسوع السؤال. إذا لم يكن هذا واضحًا لقرّائك، يمكنك الإشارة إلى هؤلاء الأشخاص بشكل أكثر مباشرة. ترجمة بديلة: "قال يسوع للرجل"</w:t>
      </w:r>
    </w:p>
    <w:p>
      <w:pPr>
        <w:bidi/>
      </w:pPr>
      <w:r>
        <w:rPr>
          <w:rtl/>
          <w:cs/>
          <w:lang w:val="ar_AE" w:bidi="ar_AE"/>
        </w:rPr>
      </w:r>
      <w:r>
        <w:rPr>
          <w:rtl/>
          <w:cs/>
          <w:lang w:val="ar_AE" w:bidi="ar_AE"/>
        </w:rPr>
        <w:t xml:space="preserve">انظر: </w:t>
      </w:r>
      <w:r>
        <w:rPr>
          <w:rtl/>
          <w:cs/>
          <w:lang w:val="ar_AE" w:bidi="ar_AE"/>
        </w:rPr>
        <w:t>الضمائر — متى تستخدمها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19:17 (#3)</w:t>
      </w:r>
      <w:r>
        <w:rPr>
          <w:rtl/>
          <w:cs/>
          <w:lang w:val="ar_AE" w:bidi="ar_AE"/>
        </w:rPr>
      </w:r>
    </w:p>
    <w:p>
      <w:pPr>
        <w:bidi/>
      </w:pPr>
      <w:r>
        <w:rPr>
          <w:rtl/>
          <w:cs/>
          <w:lang w:val="ar_AE" w:bidi="ar_AE"/>
        </w:rPr>
      </w:r>
      <w:r>
        <w:rPr>
          <w:b/>
          <w:rtl/>
          <w:cs/>
          <w:lang w:val="ar_AE" w:bidi="ar_AE"/>
        </w:rPr>
        <w:t>τί με ἐρωτᾷς περὶ τοῦ ἀγαθοῦ</w:t>
      </w:r>
    </w:p>
    <w:p>
      <w:pPr>
        <w:bidi/>
      </w:pPr>
      <w:r>
        <w:rPr>
          <w:rtl/>
          <w:cs/>
          <w:lang w:val="ar_AE" w:bidi="ar_AE"/>
        </w:rPr>
      </w:r>
      <w:r>
        <w:rPr>
          <w:b/>
          <w:rtl/>
          <w:cs/>
          <w:lang w:val="ar_AE" w:bidi="ar_AE"/>
        </w:rPr>
        <w:t>"لِمَاذَا تَدْعُونِي صَالِحًا؟"</w:t>
      </w:r>
    </w:p>
    <w:p>
      <w:pPr>
        <w:bidi/>
      </w:pPr>
      <w:r>
        <w:rPr>
          <w:rtl/>
          <w:cs/>
          <w:lang w:val="ar_AE" w:bidi="ar_AE"/>
        </w:rPr>
      </w:r>
      <w:r>
        <w:rPr>
          <w:rtl/>
          <w:cs/>
          <w:lang w:val="ar_AE" w:bidi="ar_AE"/>
        </w:rPr>
        <w:t>يسوع يستخدم صيغة السؤال لتوبيخ الرجل. إذا كنت لن تستخدم صيغة السؤال لهذا الغرض في لغتك، يمكنك ترجمة ذلك كجملة خبرية أو في صيغة تعجب. ترجمة بديلة: "لا تسألني عن ما هو صالح." أو "لا ينبغي لك أن تسألني عن ما هو جيد!"</w:t>
      </w:r>
    </w:p>
    <w:p>
      <w:pPr>
        <w:bidi/>
      </w:pPr>
      <w:r>
        <w:rPr>
          <w:rtl/>
          <w:cs/>
          <w:lang w:val="ar_AE" w:bidi="ar_AE"/>
        </w:rPr>
      </w:r>
      <w:r>
        <w:rPr>
          <w:rtl/>
          <w:cs/>
          <w:lang w:val="ar_AE" w:bidi="ar_AE"/>
        </w:rPr>
        <w:t xml:space="preserve">انظر: </w:t>
      </w:r>
      <w:r>
        <w:rPr>
          <w:rtl/>
          <w:cs/>
          <w:lang w:val="ar_AE" w:bidi="ar_AE"/>
        </w:rPr>
        <w:t>السؤال البلاغي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19: 17 (#4)</w:t>
      </w:r>
      <w:r>
        <w:rPr>
          <w:rtl/>
          <w:cs/>
          <w:lang w:val="ar_AE" w:bidi="ar_AE"/>
        </w:rPr>
      </w:r>
    </w:p>
    <w:p>
      <w:pPr>
        <w:bidi/>
      </w:pPr>
      <w:r>
        <w:rPr>
          <w:rtl/>
          <w:cs/>
          <w:lang w:val="ar_AE" w:bidi="ar_AE"/>
        </w:rPr>
      </w:r>
      <w:r>
        <w:rPr>
          <w:b/>
          <w:rtl/>
          <w:cs/>
          <w:lang w:val="ar_AE" w:bidi="ar_AE"/>
        </w:rPr>
        <w:t>ἐρωτᾷς &amp; θέλεις &amp; τήρησον</w:t>
      </w:r>
    </w:p>
    <w:p>
      <w:pPr>
        <w:bidi/>
      </w:pPr>
      <w:r>
        <w:rPr>
          <w:rtl/>
          <w:cs/>
          <w:lang w:val="ar_AE" w:bidi="ar_AE"/>
        </w:rPr>
      </w:r>
      <w:r>
        <w:rPr>
          <w:b/>
          <w:rtl/>
          <w:cs/>
          <w:lang w:val="ar_AE" w:bidi="ar_AE"/>
        </w:rPr>
        <w:t>"إِنْ أَرَدْتَ"</w:t>
      </w:r>
      <w:r>
        <w:rPr>
          <w:rtl/>
          <w:cs/>
          <w:lang w:val="ar_AE" w:bidi="ar_AE"/>
        </w:rPr>
        <w:t xml:space="preserve"> - </w:t>
      </w:r>
      <w:r>
        <w:rPr>
          <w:b/>
          <w:rtl/>
          <w:cs/>
          <w:lang w:val="ar_AE" w:bidi="ar_AE"/>
        </w:rPr>
        <w:t>"فَٱحْفَظِ"</w:t>
      </w:r>
    </w:p>
    <w:p>
      <w:pPr>
        <w:bidi/>
      </w:pPr>
      <w:r>
        <w:rPr>
          <w:rtl/>
          <w:cs/>
          <w:lang w:val="ar_AE" w:bidi="ar_AE"/>
        </w:rPr>
      </w:r>
      <w:r>
        <w:rPr>
          <w:rtl/>
          <w:cs/>
          <w:lang w:val="ar_AE" w:bidi="ar_AE"/>
        </w:rPr>
        <w:t>في هذه الآية، كلمة</w:t>
      </w:r>
      <w:r>
        <w:rPr>
          <w:b/>
          <w:rtl/>
          <w:cs/>
          <w:lang w:val="ar_AE" w:bidi="ar_AE"/>
        </w:rPr>
        <w:t xml:space="preserve"> أَرَدْتَ</w:t>
      </w:r>
      <w:r>
        <w:rPr>
          <w:rtl/>
          <w:cs/>
          <w:lang w:val="ar_AE" w:bidi="ar_AE"/>
        </w:rPr>
        <w:t xml:space="preserve"> والأمر </w:t>
      </w:r>
      <w:r>
        <w:rPr>
          <w:b/>
          <w:rtl/>
          <w:cs/>
          <w:lang w:val="ar_AE" w:bidi="ar_AE"/>
        </w:rPr>
        <w:t xml:space="preserve">ٱحْفَظِ </w:t>
      </w:r>
      <w:r>
        <w:rPr>
          <w:rtl/>
          <w:cs/>
          <w:lang w:val="ar_AE" w:bidi="ar_AE"/>
        </w:rPr>
        <w:t>يأتيان في صيغة</w:t>
      </w:r>
      <w:r>
        <w:rPr>
          <w:b/>
          <w:rtl/>
          <w:cs/>
          <w:lang w:val="ar_AE" w:bidi="ar_AE"/>
        </w:rPr>
        <w:t xml:space="preserve"> </w:t>
      </w:r>
      <w:r>
        <w:rPr>
          <w:rtl/>
          <w:cs/>
          <w:lang w:val="ar_AE" w:bidi="ar_AE"/>
        </w:rPr>
        <w:t>المفرد لأن يسوع يتحدث إلى الشاب.</w:t>
      </w:r>
    </w:p>
    <w:p>
      <w:pPr>
        <w:bidi/>
      </w:pPr>
      <w:r>
        <w:rPr>
          <w:rtl/>
          <w:cs/>
          <w:lang w:val="ar_AE" w:bidi="ar_AE"/>
        </w:rPr>
      </w:r>
      <w:r>
        <w:rPr>
          <w:rtl/>
          <w:cs/>
          <w:lang w:val="ar_AE" w:bidi="ar_AE"/>
        </w:rPr>
        <w:t xml:space="preserve">انظر: </w:t>
      </w:r>
      <w:r>
        <w:rPr>
          <w:rtl/>
          <w:cs/>
          <w:lang w:val="ar_AE" w:bidi="ar_AE"/>
        </w:rPr>
        <w:t>أشكال الضمير "أنت" — المفرد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19: 17 (#5)</w:t>
      </w:r>
      <w:r>
        <w:rPr>
          <w:rtl/>
          <w:cs/>
          <w:lang w:val="ar_AE" w:bidi="ar_AE"/>
        </w:rPr>
      </w:r>
    </w:p>
    <w:p>
      <w:pPr>
        <w:bidi/>
      </w:pPr>
      <w:r>
        <w:rPr>
          <w:rtl/>
          <w:cs/>
          <w:lang w:val="ar_AE" w:bidi="ar_AE"/>
        </w:rPr>
      </w:r>
      <w:r>
        <w:rPr>
          <w:b/>
          <w:rtl/>
          <w:cs/>
          <w:lang w:val="ar_AE" w:bidi="ar_AE"/>
        </w:rPr>
        <w:t>εἷς ἐστιν ὁ ἀγαθός</w:t>
      </w:r>
    </w:p>
    <w:p>
      <w:pPr>
        <w:bidi/>
      </w:pPr>
      <w:r>
        <w:rPr>
          <w:rtl/>
          <w:cs/>
          <w:lang w:val="ar_AE" w:bidi="ar_AE"/>
        </w:rPr>
      </w:r>
      <w:r>
        <w:rPr>
          <w:b/>
          <w:rtl/>
          <w:cs/>
          <w:lang w:val="ar_AE" w:bidi="ar_AE"/>
        </w:rPr>
        <w:t>"لَيْسَ أَحَدٌ صَالِحًا إِلَّا وَاحِدٌ"</w:t>
      </w:r>
    </w:p>
    <w:p>
      <w:pPr>
        <w:bidi/>
      </w:pPr>
      <w:r>
        <w:rPr>
          <w:rtl/>
          <w:cs/>
          <w:lang w:val="ar_AE" w:bidi="ar_AE"/>
        </w:rPr>
      </w:r>
      <w:r>
        <w:rPr>
          <w:rtl/>
          <w:cs/>
          <w:lang w:val="ar_AE" w:bidi="ar_AE"/>
        </w:rPr>
        <w:t xml:space="preserve">عندما يقول يسوع </w:t>
      </w:r>
      <w:r>
        <w:rPr>
          <w:b/>
          <w:rtl/>
          <w:cs/>
          <w:lang w:val="ar_AE" w:bidi="ar_AE"/>
        </w:rPr>
        <w:t>لَيْسَ أَحَدٌ صَالِحًا إِلَّا وَاحِدٌ</w:t>
      </w:r>
      <w:r>
        <w:rPr>
          <w:rtl/>
          <w:cs/>
          <w:lang w:val="ar_AE" w:bidi="ar_AE"/>
        </w:rPr>
        <w:t>، فإنه يشير إلى الله. إذا كان ذلك سيفيد قرّاءك، يمكنك تقديم هذه الفكرة بشكل أوضح. ترجمة بديلة: "واحد هو الصالح، أي الله" أو "الله وحده هو الصالح"</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19: 17 (#6)</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"لَكِنْ"</w:t>
      </w:r>
    </w:p>
    <w:p>
      <w:pPr>
        <w:bidi/>
      </w:pPr>
      <w:r>
        <w:rPr>
          <w:rtl/>
          <w:cs/>
          <w:lang w:val="ar_AE" w:bidi="ar_AE"/>
        </w:rPr>
      </w:r>
      <w:r>
        <w:rPr>
          <w:rtl/>
          <w:cs/>
          <w:lang w:val="ar_AE" w:bidi="ar_AE"/>
        </w:rPr>
        <w:t xml:space="preserve">هنا، تشير كلمة </w:t>
      </w:r>
      <w:r>
        <w:rPr>
          <w:b/>
          <w:rtl/>
          <w:cs/>
          <w:lang w:val="ar_AE" w:bidi="ar_AE"/>
        </w:rPr>
        <w:t>لَكِنْ</w:t>
      </w:r>
      <w:r>
        <w:rPr>
          <w:rtl/>
          <w:cs/>
          <w:lang w:val="ar_AE" w:bidi="ar_AE"/>
        </w:rPr>
        <w:t xml:space="preserve"> إلى أن يسوع على وشك التوقف عن تحليل ما قاله الرجل وسينتقل للإجابة على سؤال الرجل. إذا كان من المفيد في لغتك، يمكنك استخدام كلمة أو عبارة تشير إلى هذا النوع من الانتقال، أو يمكنك ترك </w:t>
      </w:r>
      <w:r>
        <w:rPr>
          <w:b/>
          <w:rtl/>
          <w:cs/>
          <w:lang w:val="ar_AE" w:bidi="ar_AE"/>
        </w:rPr>
        <w:t>لَكِنْ</w:t>
      </w:r>
      <w:r>
        <w:rPr>
          <w:rtl/>
          <w:cs/>
          <w:lang w:val="ar_AE" w:bidi="ar_AE"/>
        </w:rPr>
        <w:t xml:space="preserve"> دون ترجمة. ترجمة بديلة: "ولكن بخصوص ما سألت عنه"، أو "ولكن بالنسبة لسؤالك،"</w:t>
      </w:r>
    </w:p>
    <w:p>
      <w:pPr>
        <w:bidi/>
      </w:pPr>
      <w:r>
        <w:rPr>
          <w:rtl/>
          <w:cs/>
          <w:lang w:val="ar_AE" w:bidi="ar_AE"/>
        </w:rPr>
      </w:r>
      <w:r>
        <w:rPr>
          <w:rtl/>
          <w:cs/>
          <w:lang w:val="ar_AE" w:bidi="ar_AE"/>
        </w:rPr>
        <w:t xml:space="preserve">انظر: </w:t>
      </w:r>
      <w:r>
        <w:rPr>
          <w:rtl/>
          <w:cs/>
          <w:lang w:val="ar_AE" w:bidi="ar_AE"/>
        </w:rPr>
        <w:t>كلمات وعبارات الربط</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19: 17 (#7)</w:t>
      </w:r>
      <w:r>
        <w:rPr>
          <w:rtl/>
          <w:cs/>
          <w:lang w:val="ar_AE" w:bidi="ar_AE"/>
        </w:rPr>
      </w:r>
    </w:p>
    <w:p>
      <w:pPr>
        <w:bidi/>
      </w:pPr>
      <w:r>
        <w:rPr>
          <w:rtl/>
          <w:cs/>
          <w:lang w:val="ar_AE" w:bidi="ar_AE"/>
        </w:rPr>
      </w:r>
      <w:r>
        <w:rPr>
          <w:b/>
          <w:rtl/>
          <w:cs/>
          <w:lang w:val="ar_AE" w:bidi="ar_AE"/>
        </w:rPr>
        <w:t>εἰ</w:t>
      </w:r>
    </w:p>
    <w:p>
      <w:pPr>
        <w:bidi/>
      </w:pPr>
      <w:r>
        <w:rPr>
          <w:rtl/>
          <w:cs/>
          <w:lang w:val="ar_AE" w:bidi="ar_AE"/>
        </w:rPr>
      </w:r>
      <w:r>
        <w:rPr>
          <w:b/>
          <w:rtl/>
          <w:cs/>
          <w:lang w:val="ar_AE" w:bidi="ar_AE"/>
        </w:rPr>
        <w:t>"إِنْ"</w:t>
      </w:r>
    </w:p>
    <w:p>
      <w:pPr>
        <w:bidi/>
      </w:pPr>
      <w:r>
        <w:rPr>
          <w:rtl/>
          <w:cs/>
          <w:lang w:val="ar_AE" w:bidi="ar_AE"/>
        </w:rPr>
      </w:r>
      <w:r>
        <w:rPr>
          <w:rtl/>
          <w:cs/>
          <w:lang w:val="ar_AE" w:bidi="ar_AE"/>
        </w:rPr>
        <w:t>يتحدث يسوع كما لو كانت هذه حالة افتراضية، لكنه يعني أنها حقيقية. إذا كانت لغتك لا تعبّر عن شيء كشرط إذا كان مؤكدًا أو حقيقيًا، وإذا كان قرّاؤك قد يظنون أن ما يقوله يسوع غير مؤكد، فيمكنك ترجمة كلماته في صيغة خبرية تأكيدية. ترجمة بديلة: "لأن"</w:t>
      </w:r>
    </w:p>
    <w:p>
      <w:pPr>
        <w:bidi/>
      </w:pPr>
      <w:r>
        <w:rPr>
          <w:rtl/>
          <w:cs/>
          <w:lang w:val="ar_AE" w:bidi="ar_AE"/>
        </w:rPr>
      </w:r>
      <w:r>
        <w:rPr>
          <w:rtl/>
          <w:cs/>
          <w:lang w:val="ar_AE" w:bidi="ar_AE"/>
        </w:rPr>
        <w:t xml:space="preserve">انظر: </w:t>
      </w:r>
      <w:r>
        <w:rPr>
          <w:rtl/>
          <w:cs/>
          <w:lang w:val="ar_AE" w:bidi="ar_AE"/>
        </w:rPr>
        <w:t>الربط — الشروط الفعلية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19: 17 (#8)</w:t>
      </w:r>
      <w:r>
        <w:rPr>
          <w:rtl/>
          <w:cs/>
          <w:lang w:val="ar_AE" w:bidi="ar_AE"/>
        </w:rPr>
      </w:r>
    </w:p>
    <w:p>
      <w:pPr>
        <w:bidi/>
      </w:pPr>
      <w:r>
        <w:rPr>
          <w:rtl/>
          <w:cs/>
          <w:lang w:val="ar_AE" w:bidi="ar_AE"/>
        </w:rPr>
      </w:r>
      <w:r>
        <w:rPr>
          <w:b/>
          <w:rtl/>
          <w:cs/>
          <w:lang w:val="ar_AE" w:bidi="ar_AE"/>
        </w:rPr>
        <w:t>εἰς τὴν ζωὴν εἰσελθεῖν</w:t>
      </w:r>
    </w:p>
    <w:p>
      <w:pPr>
        <w:bidi/>
      </w:pPr>
      <w:r>
        <w:rPr>
          <w:rtl/>
          <w:cs/>
          <w:lang w:val="ar_AE" w:bidi="ar_AE"/>
        </w:rPr>
      </w:r>
      <w:r>
        <w:rPr>
          <w:b/>
          <w:rtl/>
          <w:cs/>
          <w:lang w:val="ar_AE" w:bidi="ar_AE"/>
        </w:rPr>
        <w:t>"تَدْخُلَ ٱلْحَيَاةَ"</w:t>
      </w:r>
    </w:p>
    <w:p>
      <w:pPr>
        <w:bidi/>
      </w:pPr>
      <w:r>
        <w:rPr>
          <w:rtl/>
          <w:cs/>
          <w:lang w:val="ar_AE" w:bidi="ar_AE"/>
        </w:rPr>
      </w:r>
      <w:r>
        <w:rPr>
          <w:rtl/>
          <w:cs/>
          <w:lang w:val="ar_AE" w:bidi="ar_AE"/>
        </w:rPr>
        <w:t xml:space="preserve">هنا يتحدث يسوع كما لو أن </w:t>
      </w:r>
      <w:r>
        <w:rPr>
          <w:b/>
          <w:rtl/>
          <w:cs/>
          <w:lang w:val="ar_AE" w:bidi="ar_AE"/>
        </w:rPr>
        <w:t>ٱلْحَيَاةَ</w:t>
      </w:r>
      <w:r>
        <w:rPr>
          <w:rtl/>
          <w:cs/>
          <w:lang w:val="ar_AE" w:bidi="ar_AE"/>
        </w:rPr>
        <w:t xml:space="preserve"> كانت بيتًا يمكن لشخص ما أن </w:t>
      </w:r>
      <w:r>
        <w:rPr>
          <w:b/>
          <w:rtl/>
          <w:cs/>
          <w:lang w:val="ar_AE" w:bidi="ar_AE"/>
        </w:rPr>
        <w:t>يدْخُلَ</w:t>
      </w:r>
      <w:r>
        <w:rPr>
          <w:rtl/>
          <w:cs/>
          <w:lang w:val="ar_AE" w:bidi="ar_AE"/>
        </w:rPr>
        <w:t xml:space="preserve"> إليه. إنه يشير إلى اختبار الحياة أو استقبال </w:t>
      </w:r>
      <w:r>
        <w:rPr>
          <w:b/>
          <w:rtl/>
          <w:cs/>
          <w:lang w:val="ar_AE" w:bidi="ar_AE"/>
        </w:rPr>
        <w:t>ٱلْحَيَاةَ</w:t>
      </w:r>
      <w:r>
        <w:rPr>
          <w:rtl/>
          <w:cs/>
          <w:lang w:val="ar_AE" w:bidi="ar_AE"/>
        </w:rPr>
        <w:t>. إذا كان ذلك مفيدًا في لغتك، يمكنك توضيح المعنى ببساطة. ترجمة بديلة: "اختبار الحياة" أو "استقبال الحياة"</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19: 17 (#9)</w:t>
      </w:r>
      <w:r>
        <w:rPr>
          <w:rtl/>
          <w:cs/>
          <w:lang w:val="ar_AE" w:bidi="ar_AE"/>
        </w:rPr>
      </w:r>
    </w:p>
    <w:p>
      <w:pPr>
        <w:bidi/>
      </w:pPr>
      <w:r>
        <w:rPr>
          <w:rtl/>
          <w:cs/>
          <w:lang w:val="ar_AE" w:bidi="ar_AE"/>
        </w:rPr>
      </w:r>
      <w:r>
        <w:rPr>
          <w:b/>
          <w:rtl/>
          <w:cs/>
          <w:lang w:val="ar_AE" w:bidi="ar_AE"/>
        </w:rPr>
        <w:t>εἰς τὴν ζωὴν εἰσελθεῖν</w:t>
      </w:r>
    </w:p>
    <w:p>
      <w:pPr>
        <w:bidi/>
      </w:pPr>
      <w:r>
        <w:rPr>
          <w:rtl/>
          <w:cs/>
          <w:lang w:val="ar_AE" w:bidi="ar_AE"/>
        </w:rPr>
      </w:r>
      <w:r>
        <w:rPr>
          <w:b/>
          <w:rtl/>
          <w:cs/>
          <w:lang w:val="ar_AE" w:bidi="ar_AE"/>
        </w:rPr>
        <w:t>"تَدْخُلَ ٱلْحَيَاةَ"</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ٱلْحَيَاةَ</w:t>
      </w:r>
      <w:r>
        <w:rPr>
          <w:rtl/>
          <w:cs/>
          <w:lang w:val="ar_AE" w:bidi="ar_AE"/>
        </w:rPr>
        <w:t>، يمكنك التعبير عن نفس الفكرة بطريقة أخرى. ترجمة بديلة: "أن تكون قادرًا على العيش"</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19: 18 (#1)</w:t>
      </w:r>
      <w:r>
        <w:rPr>
          <w:rtl/>
          <w:cs/>
          <w:lang w:val="ar_AE" w:bidi="ar_AE"/>
        </w:rPr>
      </w:r>
    </w:p>
    <w:p>
      <w:pPr>
        <w:bidi/>
      </w:pPr>
      <w:r>
        <w:rPr>
          <w:rtl/>
          <w:cs/>
          <w:lang w:val="ar_AE" w:bidi="ar_AE"/>
        </w:rPr>
      </w:r>
      <w:r>
        <w:rPr>
          <w:b/>
          <w:rtl/>
          <w:cs/>
          <w:lang w:val="ar_AE" w:bidi="ar_AE"/>
        </w:rPr>
        <w:t>λέγει αὐτῷ</w:t>
      </w:r>
    </w:p>
    <w:p>
      <w:pPr>
        <w:bidi/>
      </w:pPr>
      <w:r>
        <w:rPr>
          <w:rtl/>
          <w:cs/>
          <w:lang w:val="ar_AE" w:bidi="ar_AE"/>
        </w:rPr>
      </w:r>
      <w:r>
        <w:rPr>
          <w:b/>
          <w:rtl/>
          <w:cs/>
          <w:lang w:val="ar_AE" w:bidi="ar_AE"/>
        </w:rPr>
        <w:t>"قَالَ لَهُ"</w:t>
      </w:r>
    </w:p>
    <w:p>
      <w:pPr>
        <w:bidi/>
      </w:pPr>
      <w:r>
        <w:rPr>
          <w:rtl/>
          <w:cs/>
          <w:lang w:val="ar_AE" w:bidi="ar_AE"/>
        </w:rPr>
      </w:r>
      <w:r>
        <w:rPr>
          <w:rtl/>
          <w:cs/>
          <w:lang w:val="ar_AE" w:bidi="ar_AE"/>
        </w:rPr>
        <w:t xml:space="preserve">الضمير </w:t>
      </w:r>
      <w:r>
        <w:rPr>
          <w:b/>
          <w:rtl/>
          <w:cs/>
          <w:lang w:val="ar_AE" w:bidi="ar_AE"/>
        </w:rPr>
        <w:t xml:space="preserve">هو </w:t>
      </w:r>
      <w:r>
        <w:rPr>
          <w:rtl/>
          <w:cs/>
          <w:lang w:val="ar_AE" w:bidi="ar_AE"/>
        </w:rPr>
        <w:t>في كلمة</w:t>
      </w:r>
      <w:r>
        <w:rPr>
          <w:b/>
          <w:rtl/>
          <w:cs/>
          <w:lang w:val="ar_AE" w:bidi="ar_AE"/>
        </w:rPr>
        <w:t xml:space="preserve"> قَالَ </w:t>
      </w:r>
      <w:r>
        <w:rPr>
          <w:rtl/>
          <w:cs/>
          <w:lang w:val="ar_AE" w:bidi="ar_AE"/>
        </w:rPr>
        <w:t xml:space="preserve">يشير إلى الرجل، والضمير </w:t>
      </w:r>
      <w:r>
        <w:rPr>
          <w:b/>
          <w:rtl/>
          <w:cs/>
          <w:lang w:val="ar_AE" w:bidi="ar_AE"/>
        </w:rPr>
        <w:t>لَهُ</w:t>
      </w:r>
      <w:r>
        <w:rPr>
          <w:rtl/>
          <w:cs/>
          <w:lang w:val="ar_AE" w:bidi="ar_AE"/>
        </w:rPr>
        <w:t xml:space="preserve"> يشير إلى يسوع. إذا لم يكن هذا واضحًا لقرّائك، يمكنك الإشارة إلى هؤلاء الأشخاص بشكل أكثر مباشرة. ترجمة بديلة: "قال الرجل ليسوع"</w:t>
      </w:r>
    </w:p>
    <w:p>
      <w:pPr>
        <w:bidi/>
      </w:pPr>
      <w:r>
        <w:rPr>
          <w:rtl/>
          <w:cs/>
          <w:lang w:val="ar_AE" w:bidi="ar_AE"/>
        </w:rPr>
      </w:r>
      <w:r>
        <w:rPr>
          <w:rtl/>
          <w:cs/>
          <w:lang w:val="ar_AE" w:bidi="ar_AE"/>
        </w:rPr>
        <w:t xml:space="preserve">انظر: </w:t>
      </w:r>
      <w:r>
        <w:rPr>
          <w:rtl/>
          <w:cs/>
          <w:lang w:val="ar_AE" w:bidi="ar_AE"/>
        </w:rPr>
        <w:t>الضمائر — متى تستخدمها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19: 18 (#2)</w:t>
      </w:r>
      <w:r>
        <w:rPr>
          <w:rtl/>
          <w:cs/>
          <w:lang w:val="ar_AE" w:bidi="ar_AE"/>
        </w:rPr>
      </w:r>
    </w:p>
    <w:p>
      <w:pPr>
        <w:bidi/>
      </w:pPr>
      <w:r>
        <w:rPr>
          <w:rtl/>
          <w:cs/>
          <w:lang w:val="ar_AE" w:bidi="ar_AE"/>
        </w:rPr>
      </w:r>
      <w:r>
        <w:rPr>
          <w:b/>
          <w:rtl/>
          <w:cs/>
          <w:lang w:val="ar_AE" w:bidi="ar_AE"/>
        </w:rPr>
        <w:t>λέγει</w:t>
      </w:r>
    </w:p>
    <w:p>
      <w:pPr>
        <w:bidi/>
      </w:pPr>
      <w:r>
        <w:rPr>
          <w:rtl/>
          <w:cs/>
          <w:lang w:val="ar_AE" w:bidi="ar_AE"/>
        </w:rPr>
      </w:r>
      <w:r>
        <w:rPr>
          <w:b/>
          <w:rtl/>
          <w:cs/>
          <w:lang w:val="ar_AE" w:bidi="ar_AE"/>
        </w:rPr>
        <w:t>"فَقَالَ"</w:t>
      </w:r>
    </w:p>
    <w:p>
      <w:pPr>
        <w:bidi/>
      </w:pPr>
      <w:r>
        <w:rPr>
          <w:rtl/>
          <w:cs/>
          <w:lang w:val="ar_AE" w:bidi="ar_AE"/>
        </w:rPr>
      </w:r>
      <w:r>
        <w:rPr>
          <w:rtl/>
          <w:cs/>
          <w:lang w:val="ar_AE" w:bidi="ar_AE"/>
        </w:rPr>
        <w:t xml:space="preserve">للإشارة إلى التطور الحادث في القصة، يستخدم متّي الزمن الماضي في السرد. إذا لم يكن من المألوف القيام بذلك في لغتك، يمكنك استخدام الزمن المناسب في ترجمتك. </w:t>
      </w:r>
    </w:p>
    <w:p>
      <w:pPr>
        <w:bidi/>
      </w:pPr>
      <w:r>
        <w:rPr>
          <w:rtl/>
          <w:cs/>
          <w:lang w:val="ar_AE" w:bidi="ar_AE"/>
        </w:rPr>
      </w:r>
      <w:r>
        <w:rPr>
          <w:rtl/>
          <w:cs/>
          <w:lang w:val="ar_AE" w:bidi="ar_AE"/>
        </w:rPr>
        <w:t xml:space="preserve">انظر: </w:t>
      </w:r>
      <w:r>
        <w:rPr>
          <w:rtl/>
          <w:cs/>
          <w:lang w:val="ar_AE" w:bidi="ar_AE"/>
        </w:rPr>
        <w:t>الاستخدامات الاستثنائية للأزمنة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19: 18 (#3)</w:t>
      </w:r>
      <w:r>
        <w:rPr>
          <w:rtl/>
          <w:cs/>
          <w:lang w:val="ar_AE" w:bidi="ar_AE"/>
        </w:rPr>
      </w:r>
    </w:p>
    <w:p>
      <w:pPr>
        <w:bidi/>
      </w:pPr>
      <w:r>
        <w:rPr>
          <w:rtl/>
          <w:cs/>
          <w:lang w:val="ar_AE" w:bidi="ar_AE"/>
        </w:rPr>
      </w:r>
      <w:r>
        <w:rPr>
          <w:b/>
          <w:rtl/>
          <w:cs/>
          <w:lang w:val="ar_AE" w:bidi="ar_AE"/>
        </w:rPr>
        <w:t>τὸ οὐ φονεύσεις, οὐ μοιχεύσεις, οὐ κλέψεις, οὐ ψευδομαρτυρήσεις</w:t>
      </w:r>
    </w:p>
    <w:p>
      <w:pPr>
        <w:bidi/>
      </w:pPr>
      <w:r>
        <w:rPr>
          <w:rtl/>
          <w:cs/>
          <w:lang w:val="ar_AE" w:bidi="ar_AE"/>
        </w:rPr>
      </w:r>
      <w:r>
        <w:rPr>
          <w:b/>
          <w:rtl/>
          <w:cs/>
          <w:lang w:val="ar_AE" w:bidi="ar_AE"/>
        </w:rPr>
        <w:t>"لَا تَقْتُلْ. لَا تَزْنِ. لَا تَسْرِقْ. لَا تَشْهَدْ بِٱلزُّورِ."</w:t>
      </w:r>
    </w:p>
    <w:p>
      <w:pPr>
        <w:bidi/>
      </w:pPr>
      <w:r>
        <w:rPr>
          <w:rtl/>
          <w:cs/>
          <w:lang w:val="ar_AE" w:bidi="ar_AE"/>
        </w:rPr>
      </w:r>
      <w:r>
        <w:rPr>
          <w:rtl/>
          <w:cs/>
          <w:lang w:val="ar_AE" w:bidi="ar_AE"/>
        </w:rPr>
        <w:t>بما أن الله في هذه الأوامر يخاطب كل شخص بعينه كجزء من شعب الله، فإن الأوامر تأتي بصيغة المفرد.</w:t>
      </w:r>
    </w:p>
    <w:p>
      <w:pPr>
        <w:bidi/>
      </w:pPr>
      <w:r>
        <w:rPr>
          <w:rtl/>
          <w:cs/>
          <w:lang w:val="ar_AE" w:bidi="ar_AE"/>
        </w:rPr>
      </w:r>
      <w:r>
        <w:rPr>
          <w:rtl/>
          <w:cs/>
          <w:lang w:val="ar_AE" w:bidi="ar_AE"/>
        </w:rPr>
        <w:t xml:space="preserve">انظر: </w:t>
      </w:r>
      <w:r>
        <w:rPr>
          <w:rtl/>
          <w:cs/>
          <w:lang w:val="ar_AE" w:bidi="ar_AE"/>
        </w:rPr>
        <w:t>أشكال الضمير "أنت" — المفرد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19: 18 (#4)</w:t>
      </w:r>
      <w:r>
        <w:rPr>
          <w:rtl/>
          <w:cs/>
          <w:lang w:val="ar_AE" w:bidi="ar_AE"/>
        </w:rPr>
      </w:r>
    </w:p>
    <w:p>
      <w:pPr>
        <w:bidi/>
      </w:pPr>
      <w:r>
        <w:rPr>
          <w:rtl/>
          <w:cs/>
          <w:lang w:val="ar_AE" w:bidi="ar_AE"/>
        </w:rPr>
      </w:r>
      <w:r>
        <w:rPr>
          <w:b/>
          <w:rtl/>
          <w:cs/>
          <w:lang w:val="ar_AE" w:bidi="ar_AE"/>
        </w:rPr>
        <w:t>οὐ μοιχεύσεις</w:t>
      </w:r>
    </w:p>
    <w:p>
      <w:pPr>
        <w:bidi/>
      </w:pPr>
      <w:r>
        <w:rPr>
          <w:rtl/>
          <w:cs/>
          <w:lang w:val="ar_AE" w:bidi="ar_AE"/>
        </w:rPr>
      </w:r>
      <w:r>
        <w:rPr>
          <w:b/>
          <w:rtl/>
          <w:cs/>
          <w:lang w:val="ar_AE" w:bidi="ar_AE"/>
        </w:rPr>
        <w:t>"لَا تَزْنِ"</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الزنا</w:t>
      </w:r>
      <w:r>
        <w:rPr>
          <w:rtl/>
          <w:cs/>
          <w:lang w:val="ar_AE" w:bidi="ar_AE"/>
        </w:rPr>
        <w:t>، يمكنك التعبير عن نفس الفكرة بطريقة أخرى. ترجمة بديلة: "لا تكن زانيًا أو زانية" أو "لا تفعل ما هو زنا"</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19: 18–19 (#1)</w:t>
      </w:r>
      <w:r>
        <w:rPr>
          <w:rtl/>
          <w:cs/>
          <w:lang w:val="ar_AE" w:bidi="ar_AE"/>
        </w:rPr>
      </w:r>
    </w:p>
    <w:p>
      <w:pPr>
        <w:bidi/>
      </w:pPr>
      <w:r>
        <w:rPr>
          <w:rtl/>
          <w:cs/>
          <w:lang w:val="ar_AE" w:bidi="ar_AE"/>
        </w:rPr>
      </w:r>
      <w:r>
        <w:rPr>
          <w:b/>
          <w:rtl/>
          <w:cs/>
          <w:lang w:val="ar_AE" w:bidi="ar_AE"/>
        </w:rPr>
        <w:t>τὸ οὐ φονεύσεις, οὐ μοιχεύσεις, οὐ κλέψεις, οὐ ψευδομαρτυρήσεις, τίμα τὸν πατέρα καὶ τὴν μητέρα, καὶ, ἀγαπήσεις τὸν πλησίον σου ὡς σεαυτόν</w:t>
      </w:r>
    </w:p>
    <w:p>
      <w:pPr>
        <w:bidi/>
      </w:pPr>
      <w:r>
        <w:rPr>
          <w:rtl/>
          <w:cs/>
          <w:lang w:val="ar_AE" w:bidi="ar_AE"/>
        </w:rPr>
      </w:r>
      <w:r>
        <w:rPr>
          <w:b/>
          <w:rtl/>
          <w:cs/>
          <w:lang w:val="ar_AE" w:bidi="ar_AE"/>
        </w:rPr>
        <w:t>"لَا تَقْتُلْ. لَا تَزْنِ. لَا تَسْرِقْ. لَا تَشْهَدْ بِٱلزُّورِ." - " أَكْرِمْ أَبَاكَ وَأُمَّكَ، وَأَحِبَّ قَرِيبَكَ كَنَفْسِكَ"</w:t>
      </w:r>
    </w:p>
    <w:p>
      <w:pPr>
        <w:bidi/>
      </w:pPr>
      <w:r>
        <w:rPr>
          <w:rtl/>
          <w:cs/>
          <w:lang w:val="ar_AE" w:bidi="ar_AE"/>
        </w:rPr>
      </w:r>
      <w:r>
        <w:rPr>
          <w:rtl/>
          <w:cs/>
          <w:lang w:val="ar_AE" w:bidi="ar_AE"/>
        </w:rPr>
        <w:t xml:space="preserve">هنا يقتبس يسوع وصايا من الشريعة التي أعطاها الله لموسى. تأتي الوصايا الخمسة الأولى من </w:t>
      </w:r>
      <w:r>
        <w:rPr>
          <w:rtl/>
          <w:cs/>
          <w:lang w:val="ar_AE" w:bidi="ar_AE"/>
        </w:rPr>
        <w:t>خروج 20:12–16</w:t>
      </w:r>
      <w:r>
        <w:rPr>
          <w:rtl/>
          <w:cs/>
          <w:lang w:val="ar_AE" w:bidi="ar_AE"/>
        </w:rPr>
        <w:t xml:space="preserve"> أو </w:t>
      </w:r>
      <w:r>
        <w:rPr>
          <w:rtl/>
          <w:cs/>
          <w:lang w:val="ar_AE" w:bidi="ar_AE"/>
        </w:rPr>
        <w:t xml:space="preserve">تثنية 5:16–20، </w:t>
      </w:r>
      <w:r>
        <w:rPr>
          <w:rtl/>
          <w:cs/>
          <w:lang w:val="ar_AE" w:bidi="ar_AE"/>
        </w:rPr>
        <w:t xml:space="preserve">بينما تأتي الوصية الأخيرة من </w:t>
      </w:r>
      <w:r>
        <w:rPr>
          <w:rtl/>
          <w:cs/>
          <w:lang w:val="ar_AE" w:bidi="ar_AE"/>
        </w:rPr>
        <w:t>19:18</w:t>
      </w:r>
      <w:r>
        <w:rPr>
          <w:rtl/>
          <w:cs/>
          <w:lang w:val="ar_AE" w:bidi="ar_AE"/>
        </w:rPr>
        <w:t>. إذا كان من المفيد لقرّائك، يمكنك تنسيق هذه الكلمات بطريقة مختلفة وتضمين هذه المعلومات في حاشية. ترجمة بديلة: "هذه هي الوصايا: 'لا تقتل، لا تزن، لا تسرق، لا تشهد بالزور، أكرم أباك وأمك، وأحب قريبك كنفسك'"</w:t>
      </w:r>
    </w:p>
    <w:p>
      <w:pPr>
        <w:bidi/>
      </w:pPr>
      <w:r>
        <w:rPr>
          <w:rtl/>
          <w:cs/>
          <w:lang w:val="ar_AE" w:bidi="ar_AE"/>
        </w:rPr>
      </w:r>
      <w:r>
        <w:rPr>
          <w:rtl/>
          <w:cs/>
          <w:lang w:val="ar_AE" w:bidi="ar_AE"/>
        </w:rPr>
        <w:t xml:space="preserve">انظر: </w:t>
      </w:r>
      <w:r>
        <w:rPr>
          <w:rtl/>
          <w:cs/>
          <w:lang w:val="ar_AE" w:bidi="ar_AE"/>
        </w:rPr>
        <w:t>الاقتباسات وحواشي الاقتباس</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19: 19 (#1)</w:t>
      </w:r>
      <w:r>
        <w:rPr>
          <w:rtl/>
          <w:cs/>
          <w:lang w:val="ar_AE" w:bidi="ar_AE"/>
        </w:rPr>
      </w:r>
    </w:p>
    <w:p>
      <w:pPr>
        <w:bidi/>
      </w:pPr>
      <w:r>
        <w:rPr>
          <w:rtl/>
          <w:cs/>
          <w:lang w:val="ar_AE" w:bidi="ar_AE"/>
        </w:rPr>
      </w:r>
      <w:r>
        <w:rPr>
          <w:b/>
          <w:rtl/>
          <w:cs/>
          <w:lang w:val="ar_AE" w:bidi="ar_AE"/>
        </w:rPr>
        <w:t>τίμα τὸν &amp; τὴν &amp; ἀγαπήσεις &amp; σου</w:t>
      </w:r>
    </w:p>
    <w:p>
      <w:pPr>
        <w:bidi/>
      </w:pPr>
      <w:r>
        <w:rPr>
          <w:rtl/>
          <w:cs/>
          <w:lang w:val="ar_AE" w:bidi="ar_AE"/>
        </w:rPr>
      </w:r>
      <w:r>
        <w:rPr>
          <w:b/>
          <w:rtl/>
          <w:cs/>
          <w:lang w:val="ar_AE" w:bidi="ar_AE"/>
        </w:rPr>
        <w:t>أَكْرِمْ</w:t>
      </w:r>
      <w:r>
        <w:rPr>
          <w:rtl/>
          <w:cs/>
          <w:lang w:val="ar_AE" w:bidi="ar_AE"/>
        </w:rPr>
        <w:t xml:space="preserve"> - </w:t>
      </w:r>
      <w:r>
        <w:rPr>
          <w:b/>
          <w:rtl/>
          <w:cs/>
          <w:lang w:val="ar_AE" w:bidi="ar_AE"/>
        </w:rPr>
        <w:t>أَبَاكَ- أُمَّكَ</w:t>
      </w:r>
      <w:r>
        <w:rPr>
          <w:rtl/>
          <w:cs/>
          <w:lang w:val="ar_AE" w:bidi="ar_AE"/>
        </w:rPr>
        <w:t xml:space="preserve"> - </w:t>
      </w:r>
      <w:r>
        <w:rPr>
          <w:b/>
          <w:rtl/>
          <w:cs/>
          <w:lang w:val="ar_AE" w:bidi="ar_AE"/>
        </w:rPr>
        <w:t>أَحِبَّ</w:t>
      </w:r>
    </w:p>
    <w:p>
      <w:pPr>
        <w:bidi/>
      </w:pPr>
      <w:r>
        <w:rPr>
          <w:rtl/>
          <w:cs/>
          <w:lang w:val="ar_AE" w:bidi="ar_AE"/>
        </w:rPr>
      </w:r>
      <w:r>
        <w:rPr>
          <w:rtl/>
          <w:cs/>
          <w:lang w:val="ar_AE" w:bidi="ar_AE"/>
        </w:rPr>
        <w:t xml:space="preserve">بما أن الله في هذه الوصايا يخاطب كل شخص بعينه من شعب الله، فإن كلمة </w:t>
      </w:r>
      <w:r>
        <w:rPr>
          <w:b/>
          <w:rtl/>
          <w:cs/>
          <w:lang w:val="ar_AE" w:bidi="ar_AE"/>
        </w:rPr>
        <w:t xml:space="preserve">أَبَاكَ </w:t>
      </w:r>
      <w:r>
        <w:rPr>
          <w:rtl/>
          <w:cs/>
          <w:lang w:val="ar_AE" w:bidi="ar_AE"/>
        </w:rPr>
        <w:t>و</w:t>
      </w:r>
      <w:r>
        <w:rPr>
          <w:b/>
          <w:rtl/>
          <w:cs/>
          <w:lang w:val="ar_AE" w:bidi="ar_AE"/>
        </w:rPr>
        <w:t>أُمَّكَ</w:t>
      </w:r>
      <w:r>
        <w:rPr>
          <w:rtl/>
          <w:cs/>
          <w:lang w:val="ar_AE" w:bidi="ar_AE"/>
        </w:rPr>
        <w:t xml:space="preserve"> والأوامر تكون في بصيغة المفرد طوال هذه الآية.</w:t>
      </w:r>
    </w:p>
    <w:p>
      <w:pPr>
        <w:bidi/>
      </w:pPr>
      <w:r>
        <w:rPr>
          <w:rtl/>
          <w:cs/>
          <w:lang w:val="ar_AE" w:bidi="ar_AE"/>
        </w:rPr>
      </w:r>
      <w:r>
        <w:rPr>
          <w:rtl/>
          <w:cs/>
          <w:lang w:val="ar_AE" w:bidi="ar_AE"/>
        </w:rPr>
        <w:t xml:space="preserve">انظر: </w:t>
      </w:r>
      <w:r>
        <w:rPr>
          <w:rtl/>
          <w:cs/>
          <w:lang w:val="ar_AE" w:bidi="ar_AE"/>
        </w:rPr>
        <w:t>أشكال الضمير "أنت" — المفرد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19: 19 (#2)</w:t>
      </w:r>
      <w:r>
        <w:rPr>
          <w:rtl/>
          <w:cs/>
          <w:lang w:val="ar_AE" w:bidi="ar_AE"/>
        </w:rPr>
      </w:r>
    </w:p>
    <w:p>
      <w:pPr>
        <w:bidi/>
      </w:pPr>
      <w:r>
        <w:rPr>
          <w:rtl/>
          <w:cs/>
          <w:lang w:val="ar_AE" w:bidi="ar_AE"/>
        </w:rPr>
      </w:r>
      <w:r>
        <w:rPr>
          <w:b/>
          <w:rtl/>
          <w:cs/>
          <w:lang w:val="ar_AE" w:bidi="ar_AE"/>
        </w:rPr>
        <w:t>ὡς σεαυτόν</w:t>
      </w:r>
    </w:p>
    <w:p>
      <w:pPr>
        <w:bidi/>
      </w:pPr>
      <w:r>
        <w:rPr>
          <w:rtl/>
          <w:cs/>
          <w:lang w:val="ar_AE" w:bidi="ar_AE"/>
        </w:rPr>
      </w:r>
      <w:r>
        <w:rPr>
          <w:b/>
          <w:rtl/>
          <w:cs/>
          <w:lang w:val="ar_AE" w:bidi="ar_AE"/>
        </w:rPr>
        <w:t>"كَنَفْسِكَ"</w:t>
      </w:r>
    </w:p>
    <w:p>
      <w:pPr>
        <w:bidi/>
      </w:pPr>
      <w:r>
        <w:rPr>
          <w:rtl/>
          <w:cs/>
          <w:lang w:val="ar_AE" w:bidi="ar_AE"/>
        </w:rPr>
      </w:r>
      <w:r>
        <w:rPr>
          <w:rtl/>
          <w:cs/>
          <w:lang w:val="ar_AE" w:bidi="ar_AE"/>
        </w:rPr>
        <w:t>يسوع يترك بعض الكلمات التي تحتاجها الجملة في العديد من اللغات الأخرى لتكون جمل كاملة. يمكنك توفير هذه الكلمات من الجملة السابقة إذا كان ذلك أوضح في لغتك. ترجمة بديلة: "كما تحب نفسك"</w:t>
      </w:r>
    </w:p>
    <w:p>
      <w:pPr>
        <w:bidi/>
      </w:pPr>
      <w:r>
        <w:rPr>
          <w:rtl/>
          <w:cs/>
          <w:lang w:val="ar_AE" w:bidi="ar_AE"/>
        </w:rPr>
      </w:r>
      <w:r>
        <w:rPr>
          <w:rtl/>
          <w:cs/>
          <w:lang w:val="ar_AE" w:bidi="ar_AE"/>
        </w:rPr>
        <w:t xml:space="preserve">انظر: </w:t>
      </w:r>
      <w:r>
        <w:rPr>
          <w:rtl/>
          <w:cs/>
          <w:lang w:val="ar_AE" w:bidi="ar_AE"/>
        </w:rPr>
        <w:t>الحذف</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19: 19 (#3)</w:t>
      </w:r>
      <w:r>
        <w:rPr>
          <w:rtl/>
          <w:cs/>
          <w:lang w:val="ar_AE" w:bidi="ar_AE"/>
        </w:rPr>
      </w:r>
    </w:p>
    <w:p>
      <w:pPr>
        <w:bidi/>
      </w:pPr>
      <w:r>
        <w:rPr>
          <w:rtl/>
          <w:cs/>
          <w:lang w:val="ar_AE" w:bidi="ar_AE"/>
        </w:rPr>
      </w:r>
      <w:r>
        <w:rPr>
          <w:b/>
          <w:rtl/>
          <w:cs/>
          <w:lang w:val="ar_AE" w:bidi="ar_AE"/>
        </w:rPr>
        <w:t>ὡς σεαυτόν</w:t>
      </w:r>
    </w:p>
    <w:p>
      <w:pPr>
        <w:bidi/>
      </w:pPr>
      <w:r>
        <w:rPr>
          <w:rtl/>
          <w:cs/>
          <w:lang w:val="ar_AE" w:bidi="ar_AE"/>
        </w:rPr>
      </w:r>
      <w:r>
        <w:rPr>
          <w:b/>
          <w:rtl/>
          <w:cs/>
          <w:lang w:val="ar_AE" w:bidi="ar_AE"/>
        </w:rPr>
        <w:t>"كَنَفْسِكَ"</w:t>
      </w:r>
    </w:p>
    <w:p>
      <w:pPr>
        <w:bidi/>
      </w:pPr>
      <w:r>
        <w:rPr>
          <w:rtl/>
          <w:cs/>
          <w:lang w:val="ar_AE" w:bidi="ar_AE"/>
        </w:rPr>
      </w:r>
      <w:r>
        <w:rPr>
          <w:rtl/>
          <w:cs/>
          <w:lang w:val="ar_AE" w:bidi="ar_AE"/>
        </w:rPr>
        <w:t>يفترض يسوع أن الناس يحبون أنفسهم، لذلك يريد من هؤلاء الناس أن يحبوا جيرانهم بنفس القدر. إذا كان من المفيد في لغتك، يمكنك أن توضح ذلك بشكل صريح. ترجمة بديلة: "بقدر ما تحب نفسك"</w:t>
      </w:r>
    </w:p>
    <w:p>
      <w:pPr>
        <w:bidi/>
      </w:pPr>
      <w:r>
        <w:rPr>
          <w:rtl/>
          <w:cs/>
          <w:lang w:val="ar_AE" w:bidi="ar_AE"/>
        </w:rPr>
      </w:r>
      <w:r>
        <w:rPr>
          <w:rtl/>
          <w:cs/>
          <w:lang w:val="ar_AE" w:bidi="ar_AE"/>
        </w:rPr>
        <w:t xml:space="preserve">انظر: </w:t>
      </w:r>
      <w:r>
        <w:rPr>
          <w:rtl/>
          <w:cs/>
          <w:lang w:val="ar_AE" w:bidi="ar_AE"/>
        </w:rPr>
        <w:t>تشبيه</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19: 20 (#1)</w:t>
      </w:r>
      <w:r>
        <w:rPr>
          <w:rtl/>
          <w:cs/>
          <w:lang w:val="ar_AE" w:bidi="ar_AE"/>
        </w:rPr>
      </w:r>
    </w:p>
    <w:p>
      <w:pPr>
        <w:bidi/>
      </w:pPr>
      <w:r>
        <w:rPr>
          <w:rtl/>
          <w:cs/>
          <w:lang w:val="ar_AE" w:bidi="ar_AE"/>
        </w:rPr>
      </w:r>
      <w:r>
        <w:rPr>
          <w:b/>
          <w:rtl/>
          <w:cs/>
          <w:lang w:val="ar_AE" w:bidi="ar_AE"/>
        </w:rPr>
        <w:t>λέγει</w:t>
      </w:r>
    </w:p>
    <w:p>
      <w:pPr>
        <w:bidi/>
      </w:pPr>
      <w:r>
        <w:rPr>
          <w:rtl/>
          <w:cs/>
          <w:lang w:val="ar_AE" w:bidi="ar_AE"/>
        </w:rPr>
      </w:r>
      <w:r>
        <w:rPr>
          <w:b/>
          <w:rtl/>
          <w:cs/>
          <w:lang w:val="ar_AE" w:bidi="ar_AE"/>
        </w:rPr>
        <w:t>"قَالَ"</w:t>
      </w:r>
    </w:p>
    <w:p>
      <w:pPr>
        <w:bidi/>
      </w:pPr>
      <w:r>
        <w:rPr>
          <w:rtl/>
          <w:cs/>
          <w:lang w:val="ar_AE" w:bidi="ar_AE"/>
        </w:rPr>
      </w:r>
      <w:r>
        <w:rPr>
          <w:rtl/>
          <w:cs/>
          <w:lang w:val="ar_AE" w:bidi="ar_AE"/>
        </w:rPr>
        <w:t xml:space="preserve">للإشارة إلى تطور في القصة، يستخدم متّى الزمن الماضي في السرد . إذا لم يكن من المألوف القيام بذلك في لغتك، يمكنك استخدام الزمن المناسب في ترجمتك. </w:t>
      </w:r>
    </w:p>
    <w:p>
      <w:pPr>
        <w:bidi/>
      </w:pPr>
      <w:r>
        <w:rPr>
          <w:rtl/>
          <w:cs/>
          <w:lang w:val="ar_AE" w:bidi="ar_AE"/>
        </w:rPr>
      </w:r>
      <w:r>
        <w:rPr>
          <w:rtl/>
          <w:cs/>
          <w:lang w:val="ar_AE" w:bidi="ar_AE"/>
        </w:rPr>
        <w:t xml:space="preserve">انظر: </w:t>
      </w:r>
      <w:r>
        <w:rPr>
          <w:rtl/>
          <w:cs/>
          <w:lang w:val="ar_AE" w:bidi="ar_AE"/>
        </w:rPr>
        <w:t>الاستخدامات الاستثنائية للأزمنة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19: 20 (#2)</w:t>
      </w:r>
      <w:r>
        <w:rPr>
          <w:rtl/>
          <w:cs/>
          <w:lang w:val="ar_AE" w:bidi="ar_AE"/>
        </w:rPr>
      </w:r>
    </w:p>
    <w:p>
      <w:pPr>
        <w:bidi/>
      </w:pPr>
      <w:r>
        <w:rPr>
          <w:rtl/>
          <w:cs/>
          <w:lang w:val="ar_AE" w:bidi="ar_AE"/>
        </w:rPr>
      </w:r>
      <w:r>
        <w:rPr>
          <w:b/>
          <w:rtl/>
          <w:cs/>
          <w:lang w:val="ar_AE" w:bidi="ar_AE"/>
        </w:rPr>
        <w:t>τί ἔτι ὑστερῶ</w:t>
      </w:r>
    </w:p>
    <w:p>
      <w:pPr>
        <w:bidi/>
      </w:pPr>
      <w:r>
        <w:rPr>
          <w:rtl/>
          <w:cs/>
          <w:lang w:val="ar_AE" w:bidi="ar_AE"/>
        </w:rPr>
      </w:r>
      <w:r>
        <w:rPr>
          <w:b/>
          <w:rtl/>
          <w:cs/>
          <w:lang w:val="ar_AE" w:bidi="ar_AE"/>
        </w:rPr>
        <w:t>"فَمَاذَا يُعْوِزُنِي بَعْدُ"</w:t>
      </w:r>
    </w:p>
    <w:p>
      <w:pPr>
        <w:bidi/>
      </w:pPr>
      <w:r>
        <w:rPr>
          <w:rtl/>
          <w:cs/>
          <w:lang w:val="ar_AE" w:bidi="ar_AE"/>
        </w:rPr>
      </w:r>
      <w:r>
        <w:rPr>
          <w:rtl/>
          <w:cs/>
          <w:lang w:val="ar_AE" w:bidi="ar_AE"/>
        </w:rPr>
        <w:t xml:space="preserve">هنا، يسأل الرجل عما ينقصه لكي يحصل على ما يريده، الذي هو الحياة الأبدية (انظر </w:t>
      </w:r>
      <w:r>
        <w:rPr>
          <w:rtl/>
          <w:cs/>
          <w:lang w:val="ar_AE" w:bidi="ar_AE"/>
        </w:rPr>
        <w:t>19:16</w:t>
      </w:r>
      <w:r>
        <w:rPr>
          <w:rtl/>
          <w:cs/>
          <w:lang w:val="ar_AE" w:bidi="ar_AE"/>
        </w:rPr>
        <w:t>). إذا كان من المفيد في لغتك، يمكنك جعل هذه الفكرة أكثر وضوحًا. ترجمة بديلة: "ماذا ينقصني قبل أن أحصل على الحياة الأبدية"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19: 21 (#1)</w:t>
      </w:r>
      <w:r>
        <w:rPr>
          <w:rtl/>
          <w:cs/>
          <w:lang w:val="ar_AE" w:bidi="ar_AE"/>
        </w:rPr>
      </w:r>
    </w:p>
    <w:p>
      <w:pPr>
        <w:bidi/>
      </w:pPr>
      <w:r>
        <w:rPr>
          <w:rtl/>
          <w:cs/>
          <w:lang w:val="ar_AE" w:bidi="ar_AE"/>
        </w:rPr>
      </w:r>
      <w:r>
        <w:rPr>
          <w:b/>
          <w:rtl/>
          <w:cs/>
          <w:lang w:val="ar_AE" w:bidi="ar_AE"/>
        </w:rPr>
        <w:t>εἰ</w:t>
      </w:r>
    </w:p>
    <w:p>
      <w:pPr>
        <w:bidi/>
      </w:pPr>
      <w:r>
        <w:rPr>
          <w:rtl/>
          <w:cs/>
          <w:lang w:val="ar_AE" w:bidi="ar_AE"/>
        </w:rPr>
      </w:r>
      <w:r>
        <w:rPr>
          <w:b/>
          <w:rtl/>
          <w:cs/>
          <w:lang w:val="ar_AE" w:bidi="ar_AE"/>
        </w:rPr>
        <w:t>"إِنْ"</w:t>
      </w:r>
    </w:p>
    <w:p>
      <w:pPr>
        <w:bidi/>
      </w:pPr>
      <w:r>
        <w:rPr>
          <w:rtl/>
          <w:cs/>
          <w:lang w:val="ar_AE" w:bidi="ar_AE"/>
        </w:rPr>
      </w:r>
      <w:r>
        <w:rPr>
          <w:rtl/>
          <w:cs/>
          <w:lang w:val="ar_AE" w:bidi="ar_AE"/>
        </w:rPr>
        <w:t>يتحدث يسوع كما لو كانت هذه حالة افتراضية، لكنه يقصد أنه يعرف جيدًا أنها حقيقية. إذا كانت لغتك لا تعبّر عن شيء كشرط إذا كان مؤكدًا أو حقيقيًا، وإذا كان قرّاؤك قد يظنون أن ما يقوله يسوع غير مؤكد، فيمكنك ترجمة كلماته كتصريح في صيغة خبرية تأكيدية. ترجمة بديلة: "لأنه"</w:t>
      </w:r>
    </w:p>
    <w:p>
      <w:pPr>
        <w:bidi/>
      </w:pPr>
      <w:r>
        <w:rPr>
          <w:rtl/>
          <w:cs/>
          <w:lang w:val="ar_AE" w:bidi="ar_AE"/>
        </w:rPr>
      </w:r>
      <w:r>
        <w:rPr>
          <w:rtl/>
          <w:cs/>
          <w:lang w:val="ar_AE" w:bidi="ar_AE"/>
        </w:rPr>
        <w:t xml:space="preserve">انظر: </w:t>
      </w:r>
      <w:r>
        <w:rPr>
          <w:rtl/>
          <w:cs/>
          <w:lang w:val="ar_AE" w:bidi="ar_AE"/>
        </w:rPr>
        <w:t>الربط — الشروط الفعلية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19: 21 (#2)</w:t>
      </w:r>
      <w:r>
        <w:rPr>
          <w:rtl/>
          <w:cs/>
          <w:lang w:val="ar_AE" w:bidi="ar_AE"/>
        </w:rPr>
      </w:r>
    </w:p>
    <w:p>
      <w:pPr>
        <w:bidi/>
      </w:pPr>
      <w:r>
        <w:rPr>
          <w:rtl/>
          <w:cs/>
          <w:lang w:val="ar_AE" w:bidi="ar_AE"/>
        </w:rPr>
      </w:r>
      <w:r>
        <w:rPr>
          <w:b/>
          <w:rtl/>
          <w:cs/>
          <w:lang w:val="ar_AE" w:bidi="ar_AE"/>
        </w:rPr>
        <w:t>θέλεις &amp; ὕπαγε πώλησόν σου &amp; δὸς &amp; ἕξεις &amp; δεῦρο, ἀκολούθει</w:t>
      </w:r>
    </w:p>
    <w:p>
      <w:pPr>
        <w:bidi/>
      </w:pPr>
      <w:r>
        <w:rPr>
          <w:rtl/>
          <w:cs/>
          <w:lang w:val="ar_AE" w:bidi="ar_AE"/>
        </w:rPr>
      </w:r>
      <w:r>
        <w:rPr>
          <w:b/>
          <w:rtl/>
          <w:cs/>
          <w:lang w:val="ar_AE" w:bidi="ar_AE"/>
        </w:rPr>
        <w:t>"إِنْ أَرَدْتَ"</w:t>
      </w:r>
      <w:r>
        <w:rPr>
          <w:rtl/>
          <w:cs/>
          <w:lang w:val="ar_AE" w:bidi="ar_AE"/>
        </w:rPr>
        <w:t xml:space="preserve"> - </w:t>
      </w:r>
      <w:r>
        <w:rPr>
          <w:b/>
          <w:rtl/>
          <w:cs/>
          <w:lang w:val="ar_AE" w:bidi="ar_AE"/>
        </w:rPr>
        <w:t>"ٱذْهَبْ، وَبِعْ أَمْلَاكَكَ"</w:t>
      </w:r>
      <w:r>
        <w:rPr>
          <w:rtl/>
          <w:cs/>
          <w:lang w:val="ar_AE" w:bidi="ar_AE"/>
        </w:rPr>
        <w:t xml:space="preserve"> - </w:t>
      </w:r>
      <w:r>
        <w:rPr>
          <w:b/>
          <w:rtl/>
          <w:cs/>
          <w:lang w:val="ar_AE" w:bidi="ar_AE"/>
        </w:rPr>
        <w:t>"أَعْطِ"</w:t>
      </w:r>
      <w:r>
        <w:rPr>
          <w:rtl/>
          <w:cs/>
          <w:lang w:val="ar_AE" w:bidi="ar_AE"/>
        </w:rPr>
        <w:t xml:space="preserve"> - </w:t>
      </w:r>
      <w:r>
        <w:rPr>
          <w:b/>
          <w:rtl/>
          <w:cs/>
          <w:lang w:val="ar_AE" w:bidi="ar_AE"/>
        </w:rPr>
        <w:t>"فَيَكُونَ لَكَ"</w:t>
      </w:r>
      <w:r>
        <w:rPr>
          <w:rtl/>
          <w:cs/>
          <w:lang w:val="ar_AE" w:bidi="ar_AE"/>
        </w:rPr>
        <w:t xml:space="preserve"> - </w:t>
      </w:r>
      <w:r>
        <w:rPr>
          <w:b/>
          <w:rtl/>
          <w:cs/>
          <w:lang w:val="ar_AE" w:bidi="ar_AE"/>
        </w:rPr>
        <w:t>"تَعَالَ ٱتْبَعْنِي"</w:t>
      </w:r>
    </w:p>
    <w:p>
      <w:pPr>
        <w:bidi/>
      </w:pPr>
      <w:r>
        <w:rPr>
          <w:rtl/>
          <w:cs/>
          <w:lang w:val="ar_AE" w:bidi="ar_AE"/>
        </w:rPr>
      </w:r>
      <w:r>
        <w:rPr>
          <w:rtl/>
          <w:cs/>
          <w:lang w:val="ar_AE" w:bidi="ar_AE"/>
        </w:rPr>
        <w:t xml:space="preserve">في هذه الآية، الكلمات </w:t>
      </w:r>
      <w:r>
        <w:rPr>
          <w:b/>
          <w:rtl/>
          <w:cs/>
          <w:lang w:val="ar_AE" w:bidi="ar_AE"/>
        </w:rPr>
        <w:t>أَرَدْتَ</w:t>
      </w:r>
      <w:r>
        <w:rPr>
          <w:rtl/>
          <w:cs/>
          <w:lang w:val="ar_AE" w:bidi="ar_AE"/>
        </w:rPr>
        <w:t xml:space="preserve">، </w:t>
      </w:r>
      <w:r>
        <w:rPr>
          <w:b/>
          <w:rtl/>
          <w:cs/>
          <w:lang w:val="ar_AE" w:bidi="ar_AE"/>
        </w:rPr>
        <w:t xml:space="preserve">ٱذْهَبْ أَعْطِ </w:t>
      </w:r>
      <w:r>
        <w:rPr>
          <w:rtl/>
          <w:cs/>
          <w:lang w:val="ar_AE" w:bidi="ar_AE"/>
        </w:rPr>
        <w:t xml:space="preserve">والكلمة </w:t>
      </w:r>
      <w:r>
        <w:rPr>
          <w:b/>
          <w:rtl/>
          <w:cs/>
          <w:lang w:val="ar_AE" w:bidi="ar_AE"/>
        </w:rPr>
        <w:t>لَكَ</w:t>
      </w:r>
      <w:r>
        <w:rPr>
          <w:rtl/>
          <w:cs/>
          <w:lang w:val="ar_AE" w:bidi="ar_AE"/>
        </w:rPr>
        <w:t>، والأوامر كلها تأتي في صيغة المفرد لأن يسوع يتحدث إلى الشاب.</w:t>
      </w:r>
    </w:p>
    <w:p>
      <w:pPr>
        <w:bidi/>
      </w:pPr>
      <w:r>
        <w:rPr>
          <w:rtl/>
          <w:cs/>
          <w:lang w:val="ar_AE" w:bidi="ar_AE"/>
        </w:rPr>
      </w:r>
      <w:r>
        <w:rPr>
          <w:rtl/>
          <w:cs/>
          <w:lang w:val="ar_AE" w:bidi="ar_AE"/>
        </w:rPr>
        <w:t xml:space="preserve">انظر: </w:t>
      </w:r>
      <w:r>
        <w:rPr>
          <w:rtl/>
          <w:cs/>
          <w:lang w:val="ar_AE" w:bidi="ar_AE"/>
        </w:rPr>
        <w:t>أشكال الضمير "أنت" — المفرد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19: 21 (#3)</w:t>
      </w:r>
      <w:r>
        <w:rPr>
          <w:rtl/>
          <w:cs/>
          <w:lang w:val="ar_AE" w:bidi="ar_AE"/>
        </w:rPr>
      </w:r>
    </w:p>
    <w:p>
      <w:pPr>
        <w:bidi/>
      </w:pPr>
      <w:r>
        <w:rPr>
          <w:rtl/>
          <w:cs/>
          <w:lang w:val="ar_AE" w:bidi="ar_AE"/>
        </w:rPr>
      </w:r>
      <w:r>
        <w:rPr>
          <w:b/>
          <w:rtl/>
          <w:cs/>
          <w:lang w:val="ar_AE" w:bidi="ar_AE"/>
        </w:rPr>
        <w:t>πτωχοῖς</w:t>
      </w:r>
    </w:p>
    <w:p>
      <w:pPr>
        <w:bidi/>
      </w:pPr>
      <w:r>
        <w:rPr>
          <w:rtl/>
          <w:cs/>
          <w:lang w:val="ar_AE" w:bidi="ar_AE"/>
        </w:rPr>
      </w:r>
      <w:r>
        <w:rPr>
          <w:b/>
          <w:rtl/>
          <w:cs/>
          <w:lang w:val="ar_AE" w:bidi="ar_AE"/>
        </w:rPr>
        <w:t>"ٱلْفُقَرَاءَ"</w:t>
      </w:r>
    </w:p>
    <w:p>
      <w:pPr>
        <w:bidi/>
      </w:pPr>
      <w:r>
        <w:rPr>
          <w:rtl/>
          <w:cs/>
          <w:lang w:val="ar_AE" w:bidi="ar_AE"/>
        </w:rPr>
      </w:r>
      <w:r>
        <w:rPr>
          <w:rtl/>
          <w:cs/>
          <w:lang w:val="ar_AE" w:bidi="ar_AE"/>
        </w:rPr>
        <w:t>يسوع يستخدم صفة</w:t>
      </w:r>
      <w:r>
        <w:rPr>
          <w:b/>
          <w:rtl/>
          <w:cs/>
          <w:lang w:val="ar_AE" w:bidi="ar_AE"/>
        </w:rPr>
        <w:t xml:space="preserve"> ٱلْفُقَرَاءَ</w:t>
      </w:r>
      <w:r>
        <w:rPr>
          <w:rtl/>
          <w:cs/>
          <w:lang w:val="ar_AE" w:bidi="ar_AE"/>
        </w:rPr>
        <w:t xml:space="preserve"> كاسم ليعني الأشخاص الفقراء. قد تستخدم لغتك الصفات بنفس الطريقة. إذا لم يكن كذلك، يمكنك ترجمة هذه الكلمة بعبارة مماثلة. ترجمة بديلة: "للأشخاص الذين هم فقراء"</w:t>
      </w:r>
    </w:p>
    <w:p>
      <w:pPr>
        <w:bidi/>
      </w:pPr>
      <w:r>
        <w:rPr>
          <w:rtl/>
          <w:cs/>
          <w:lang w:val="ar_AE" w:bidi="ar_AE"/>
        </w:rPr>
      </w:r>
      <w:r>
        <w:rPr>
          <w:rtl/>
          <w:cs/>
          <w:lang w:val="ar_AE" w:bidi="ar_AE"/>
        </w:rPr>
        <w:t xml:space="preserve">انظر: </w:t>
      </w:r>
      <w:r>
        <w:rPr>
          <w:rtl/>
          <w:cs/>
          <w:lang w:val="ar_AE" w:bidi="ar_AE"/>
        </w:rPr>
        <w:t>الصفات الاسمية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19: 21 (#4)</w:t>
      </w:r>
      <w:r>
        <w:rPr>
          <w:rtl/>
          <w:cs/>
          <w:lang w:val="ar_AE" w:bidi="ar_AE"/>
        </w:rPr>
      </w:r>
    </w:p>
    <w:p>
      <w:pPr>
        <w:bidi/>
      </w:pPr>
      <w:r>
        <w:rPr>
          <w:rtl/>
          <w:cs/>
          <w:lang w:val="ar_AE" w:bidi="ar_AE"/>
        </w:rPr>
      </w:r>
      <w:r>
        <w:rPr>
          <w:b/>
          <w:rtl/>
          <w:cs/>
          <w:lang w:val="ar_AE" w:bidi="ar_AE"/>
        </w:rPr>
        <w:t>καὶ</w:t>
      </w:r>
    </w:p>
    <w:p>
      <w:pPr>
        <w:bidi/>
      </w:pPr>
      <w:r>
        <w:rPr>
          <w:rtl/>
          <w:cs/>
          <w:lang w:val="ar_AE" w:bidi="ar_AE"/>
        </w:rPr>
      </w:r>
      <w:r>
        <w:rPr>
          <w:b/>
          <w:rtl/>
          <w:cs/>
          <w:lang w:val="ar_AE" w:bidi="ar_AE"/>
        </w:rPr>
        <w:t>"و"</w:t>
      </w:r>
    </w:p>
    <w:p>
      <w:pPr>
        <w:bidi/>
      </w:pPr>
      <w:r>
        <w:rPr>
          <w:rtl/>
          <w:cs/>
          <w:lang w:val="ar_AE" w:bidi="ar_AE"/>
        </w:rPr>
      </w:r>
      <w:r>
        <w:rPr>
          <w:rtl/>
          <w:cs/>
          <w:lang w:val="ar_AE" w:bidi="ar_AE"/>
        </w:rPr>
        <w:t xml:space="preserve">هنا، تُقدِّم الكلمة </w:t>
      </w:r>
      <w:r>
        <w:rPr>
          <w:b/>
          <w:rtl/>
          <w:cs/>
          <w:lang w:val="ar_AE" w:bidi="ar_AE"/>
        </w:rPr>
        <w:t>وَ</w:t>
      </w:r>
      <w:r>
        <w:rPr>
          <w:rtl/>
          <w:cs/>
          <w:lang w:val="ar_AE" w:bidi="ar_AE"/>
        </w:rPr>
        <w:t xml:space="preserve"> النتيجة التي ستتبع إذا باع الرجل ممتلكاته و</w:t>
      </w:r>
      <w:r>
        <w:rPr>
          <w:b/>
          <w:rtl/>
          <w:cs/>
          <w:lang w:val="ar_AE" w:bidi="ar_AE"/>
        </w:rPr>
        <w:t>أعطى للفقراء</w:t>
      </w:r>
      <w:r>
        <w:rPr>
          <w:rtl/>
          <w:cs/>
          <w:lang w:val="ar_AE" w:bidi="ar_AE"/>
        </w:rPr>
        <w:t>. إذا كان ذلك مفيدًا في لغتك، يمكنك استخدام كلمة أو عبارة تُقدِّم النتيجة. ترجمة بديلة: "وكنتيجة لذلك"</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19: 21 (#5)</w:t>
      </w:r>
      <w:r>
        <w:rPr>
          <w:rtl/>
          <w:cs/>
          <w:lang w:val="ar_AE" w:bidi="ar_AE"/>
        </w:rPr>
      </w:r>
    </w:p>
    <w:p>
      <w:pPr>
        <w:bidi/>
      </w:pPr>
      <w:r>
        <w:rPr>
          <w:rtl/>
          <w:cs/>
          <w:lang w:val="ar_AE" w:bidi="ar_AE"/>
        </w:rPr>
      </w:r>
      <w:r>
        <w:rPr>
          <w:b/>
          <w:rtl/>
          <w:cs/>
          <w:lang w:val="ar_AE" w:bidi="ar_AE"/>
        </w:rPr>
        <w:t>δεῦρο, ἀκολούθει μοι</w:t>
      </w:r>
    </w:p>
    <w:p>
      <w:pPr>
        <w:bidi/>
      </w:pPr>
      <w:r>
        <w:rPr>
          <w:rtl/>
          <w:cs/>
          <w:lang w:val="ar_AE" w:bidi="ar_AE"/>
        </w:rPr>
      </w:r>
      <w:r>
        <w:rPr>
          <w:b/>
          <w:rtl/>
          <w:cs/>
          <w:lang w:val="ar_AE" w:bidi="ar_AE"/>
        </w:rPr>
        <w:t>"تَعَالَ ٱتْبَعْنِي"</w:t>
      </w:r>
    </w:p>
    <w:p>
      <w:pPr>
        <w:bidi/>
      </w:pPr>
      <w:r>
        <w:rPr>
          <w:rtl/>
          <w:cs/>
          <w:lang w:val="ar_AE" w:bidi="ar_AE"/>
        </w:rPr>
      </w:r>
      <w:r>
        <w:rPr>
          <w:rtl/>
          <w:cs/>
          <w:lang w:val="ar_AE" w:bidi="ar_AE"/>
        </w:rPr>
        <w:t xml:space="preserve">هنا، عبارة </w:t>
      </w:r>
      <w:r>
        <w:rPr>
          <w:b/>
          <w:rtl/>
          <w:cs/>
          <w:lang w:val="ar_AE" w:bidi="ar_AE"/>
        </w:rPr>
        <w:t>تَعَالَ ٱتْبَعْنِي</w:t>
      </w:r>
      <w:r>
        <w:rPr>
          <w:rtl/>
          <w:cs/>
          <w:lang w:val="ar_AE" w:bidi="ar_AE"/>
        </w:rPr>
        <w:t xml:space="preserve"> هي أمر بالتحرك مع يسوع وأن يكون تلميذه. إذا كان من المفيد في لغتك، يمكنك استخدام عبارة مشابهة أو توضيح المعنى ببساطة. ترجمة بديلة: "كن تلميذي" أو "تعال معي كتلميذ لي"</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19: 22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"فَـ"</w:t>
      </w:r>
    </w:p>
    <w:p>
      <w:pPr>
        <w:bidi/>
      </w:pPr>
      <w:r>
        <w:rPr>
          <w:rtl/>
          <w:cs/>
          <w:lang w:val="ar_AE" w:bidi="ar_AE"/>
        </w:rPr>
      </w:r>
      <w:r>
        <w:rPr>
          <w:rtl/>
          <w:cs/>
          <w:lang w:val="ar_AE" w:bidi="ar_AE"/>
        </w:rPr>
        <w:t xml:space="preserve">هنا، حرف الـ </w:t>
      </w:r>
      <w:r>
        <w:rPr>
          <w:b/>
          <w:rtl/>
          <w:cs/>
          <w:lang w:val="ar_AE" w:bidi="ar_AE"/>
        </w:rPr>
        <w:t>فَـ</w:t>
      </w:r>
      <w:r>
        <w:rPr>
          <w:rtl/>
          <w:cs/>
          <w:lang w:val="ar_AE" w:bidi="ar_AE"/>
        </w:rPr>
        <w:t xml:space="preserve"> يُقدم الحدث التالي الذي حدث. إذا كان من المفيد في لغتك، يمكنك استخدام كلمة أو عبارة تقدم الحدث التالي، أو يمكنك ترك </w:t>
      </w:r>
      <w:r>
        <w:rPr>
          <w:b/>
          <w:rtl/>
          <w:cs/>
          <w:lang w:val="ar_AE" w:bidi="ar_AE"/>
        </w:rPr>
        <w:t>فَـ</w:t>
      </w:r>
      <w:r>
        <w:rPr>
          <w:rtl/>
          <w:cs/>
          <w:lang w:val="ar_AE" w:bidi="ar_AE"/>
        </w:rPr>
        <w:t xml:space="preserve"> دون ترجمة. ترجمة بديلة: "عندئذ"</w:t>
      </w:r>
    </w:p>
    <w:p>
      <w:pPr>
        <w:bidi/>
      </w:pPr>
      <w:r>
        <w:rPr>
          <w:rtl/>
          <w:cs/>
          <w:lang w:val="ar_AE" w:bidi="ar_AE"/>
        </w:rPr>
      </w:r>
      <w:r>
        <w:rPr>
          <w:rtl/>
          <w:cs/>
          <w:lang w:val="ar_AE" w:bidi="ar_AE"/>
        </w:rPr>
        <w:t xml:space="preserve">انظر: </w:t>
      </w:r>
      <w:r>
        <w:rPr>
          <w:rtl/>
          <w:cs/>
          <w:lang w:val="ar_AE" w:bidi="ar_AE"/>
        </w:rPr>
        <w:t>كلمات وعبارات الربط</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19: 22 (#2)</w:t>
      </w:r>
      <w:r>
        <w:rPr>
          <w:rtl/>
          <w:cs/>
          <w:lang w:val="ar_AE" w:bidi="ar_AE"/>
        </w:rPr>
      </w:r>
    </w:p>
    <w:p>
      <w:pPr>
        <w:bidi/>
      </w:pPr>
      <w:r>
        <w:rPr>
          <w:rtl/>
          <w:cs/>
          <w:lang w:val="ar_AE" w:bidi="ar_AE"/>
        </w:rPr>
      </w:r>
      <w:r>
        <w:rPr>
          <w:b/>
          <w:rtl/>
          <w:cs/>
          <w:lang w:val="ar_AE" w:bidi="ar_AE"/>
        </w:rPr>
        <w:t>τὸν λόγον</w:t>
      </w:r>
    </w:p>
    <w:p>
      <w:pPr>
        <w:bidi/>
      </w:pPr>
      <w:r>
        <w:rPr>
          <w:rtl/>
          <w:cs/>
          <w:lang w:val="ar_AE" w:bidi="ar_AE"/>
        </w:rPr>
      </w:r>
      <w:r>
        <w:rPr>
          <w:b/>
          <w:rtl/>
          <w:cs/>
          <w:lang w:val="ar_AE" w:bidi="ar_AE"/>
        </w:rPr>
        <w:t>"ٱلْكَلِمَةَ"</w:t>
      </w:r>
    </w:p>
    <w:p>
      <w:pPr>
        <w:bidi/>
      </w:pPr>
      <w:r>
        <w:rPr>
          <w:rtl/>
          <w:cs/>
          <w:lang w:val="ar_AE" w:bidi="ar_AE"/>
        </w:rPr>
      </w:r>
      <w:r>
        <w:rPr>
          <w:rtl/>
          <w:cs/>
          <w:lang w:val="ar_AE" w:bidi="ar_AE"/>
        </w:rPr>
        <w:t xml:space="preserve">هنا، </w:t>
      </w:r>
      <w:r>
        <w:rPr>
          <w:b/>
          <w:rtl/>
          <w:cs/>
          <w:lang w:val="ar_AE" w:bidi="ar_AE"/>
        </w:rPr>
        <w:t>ٱلْكَلِمَةَ</w:t>
      </w:r>
      <w:r>
        <w:rPr>
          <w:rtl/>
          <w:cs/>
          <w:lang w:val="ar_AE" w:bidi="ar_AE"/>
        </w:rPr>
        <w:t xml:space="preserve"> تُمثّل ما قاله يسوع للتو باستخدام الكلمات. إذا كان ذلك مفيدًا في لغتك، يمكنك استخدام تعبير مماثل من لغتك أو توضيح المعنى ببساطة. ترجمة بديلة: "تصريح يسوع" أو "الكلمات التي قالها يسوع"</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19: 22 (#3)</w:t>
      </w:r>
      <w:r>
        <w:rPr>
          <w:rtl/>
          <w:cs/>
          <w:lang w:val="ar_AE" w:bidi="ar_AE"/>
        </w:rPr>
      </w:r>
    </w:p>
    <w:p>
      <w:pPr>
        <w:bidi/>
      </w:pPr>
      <w:r>
        <w:rPr>
          <w:rtl/>
          <w:cs/>
          <w:lang w:val="ar_AE" w:bidi="ar_AE"/>
        </w:rPr>
      </w:r>
      <w:r>
        <w:rPr>
          <w:b/>
          <w:rtl/>
          <w:cs/>
          <w:lang w:val="ar_AE" w:bidi="ar_AE"/>
        </w:rPr>
        <w:t>λυπούμενος</w:t>
      </w:r>
    </w:p>
    <w:p>
      <w:pPr>
        <w:bidi/>
      </w:pPr>
      <w:r>
        <w:rPr>
          <w:rtl/>
          <w:cs/>
          <w:lang w:val="ar_AE" w:bidi="ar_AE"/>
        </w:rPr>
      </w:r>
      <w:r>
        <w:rPr>
          <w:b/>
          <w:rtl/>
          <w:cs/>
          <w:lang w:val="ar_AE" w:bidi="ar_AE"/>
        </w:rPr>
        <w:t>"حَزِينًا"</w:t>
      </w:r>
    </w:p>
    <w:p>
      <w:pPr>
        <w:bidi/>
      </w:pPr>
      <w:r>
        <w:rPr>
          <w:rtl/>
          <w:cs/>
          <w:lang w:val="ar_AE" w:bidi="ar_AE"/>
        </w:rPr>
      </w:r>
      <w:r>
        <w:rPr>
          <w:rtl/>
          <w:cs/>
          <w:lang w:val="ar_AE" w:bidi="ar_AE"/>
        </w:rPr>
        <w:t>إذا كانت لغتك لا تستخدم صيغة المبني للمجهول، يمكنك التعبير عن الفكرة في صيغة المبني للمعلوم أو بطريقة أخرى تكون مألوفة في لغتك. ترجمة بديلة: "وهو يشعر بحزن شديد"</w:t>
      </w:r>
    </w:p>
    <w:p>
      <w:pPr>
        <w:bidi/>
      </w:pPr>
      <w:r>
        <w:rPr>
          <w:rtl/>
          <w:cs/>
          <w:lang w:val="ar_AE" w:bidi="ar_AE"/>
        </w:rPr>
      </w:r>
      <w:r>
        <w:rPr>
          <w:rtl/>
          <w:cs/>
          <w:lang w:val="ar_AE" w:bidi="ar_AE"/>
        </w:rPr>
        <w:t xml:space="preserve">انظر: </w:t>
      </w:r>
      <w:r>
        <w:rPr>
          <w:rtl/>
          <w:cs/>
          <w:lang w:val="ar_AE" w:bidi="ar_AE"/>
        </w:rPr>
        <w:t>المبني للعلوم والمبني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19: 22 (#4)</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"لِأَنَّهُ"</w:t>
      </w:r>
    </w:p>
    <w:p>
      <w:pPr>
        <w:bidi/>
      </w:pPr>
      <w:r>
        <w:rPr>
          <w:rtl/>
          <w:cs/>
          <w:lang w:val="ar_AE" w:bidi="ar_AE"/>
        </w:rPr>
      </w:r>
      <w:r>
        <w:rPr>
          <w:rtl/>
          <w:cs/>
          <w:lang w:val="ar_AE" w:bidi="ar_AE"/>
        </w:rPr>
        <w:t xml:space="preserve">هنا، تُقدِّم كلمة </w:t>
      </w:r>
      <w:r>
        <w:rPr>
          <w:b/>
          <w:rtl/>
          <w:cs/>
          <w:lang w:val="ar_AE" w:bidi="ar_AE"/>
        </w:rPr>
        <w:t>لِأَنَّهُ</w:t>
      </w:r>
      <w:r>
        <w:rPr>
          <w:rtl/>
          <w:cs/>
          <w:lang w:val="ar_AE" w:bidi="ar_AE"/>
        </w:rPr>
        <w:t xml:space="preserve"> سببًا لكون الشاب </w:t>
      </w:r>
      <w:r>
        <w:rPr>
          <w:b/>
          <w:rtl/>
          <w:cs/>
          <w:lang w:val="ar_AE" w:bidi="ar_AE"/>
        </w:rPr>
        <w:t>حَزِينًا</w:t>
      </w:r>
      <w:r>
        <w:rPr>
          <w:rtl/>
          <w:cs/>
          <w:lang w:val="ar_AE" w:bidi="ar_AE"/>
        </w:rPr>
        <w:t xml:space="preserve">. إذا كان من المفيد في لغتك، يمكنك استخدام كلمة أو عبارة تُقدِّم سببًا أو أساسًا لادعاء، أو يمكنك ترك </w:t>
      </w:r>
      <w:r>
        <w:rPr>
          <w:b/>
          <w:rtl/>
          <w:cs/>
          <w:lang w:val="ar_AE" w:bidi="ar_AE"/>
        </w:rPr>
        <w:t>لِأَنَّهُ</w:t>
      </w:r>
      <w:r>
        <w:rPr>
          <w:rtl/>
          <w:cs/>
          <w:lang w:val="ar_AE" w:bidi="ar_AE"/>
        </w:rPr>
        <w:t xml:space="preserve"> دون ترجمة. ترجمة بديلة: "بسبب أن" أو "حيث أن"</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19: 22 (#5)</w:t>
      </w:r>
      <w:r>
        <w:rPr>
          <w:rtl/>
          <w:cs/>
          <w:lang w:val="ar_AE" w:bidi="ar_AE"/>
        </w:rPr>
      </w:r>
    </w:p>
    <w:p>
      <w:pPr>
        <w:bidi/>
      </w:pPr>
      <w:r>
        <w:rPr>
          <w:rtl/>
          <w:cs/>
          <w:lang w:val="ar_AE" w:bidi="ar_AE"/>
        </w:rPr>
      </w:r>
      <w:r>
        <w:rPr>
          <w:b/>
          <w:rtl/>
          <w:cs/>
          <w:lang w:val="ar_AE" w:bidi="ar_AE"/>
        </w:rPr>
        <w:t>ἦν &amp; ἔχων κτήματα πολλά</w:t>
      </w:r>
    </w:p>
    <w:p>
      <w:pPr>
        <w:bidi/>
      </w:pPr>
      <w:r>
        <w:rPr>
          <w:rtl/>
          <w:cs/>
          <w:lang w:val="ar_AE" w:bidi="ar_AE"/>
        </w:rPr>
      </w:r>
      <w:r>
        <w:rPr>
          <w:b/>
          <w:rtl/>
          <w:cs/>
          <w:lang w:val="ar_AE" w:bidi="ar_AE"/>
        </w:rPr>
        <w:t>"لِأَنَّهُ كَانَ ذَا أَمْوَالٍ كَثِيرَةٍ."</w:t>
      </w:r>
    </w:p>
    <w:p>
      <w:pPr>
        <w:bidi/>
      </w:pPr>
      <w:r>
        <w:rPr>
          <w:rtl/>
          <w:cs/>
          <w:lang w:val="ar_AE" w:bidi="ar_AE"/>
        </w:rPr>
      </w:r>
      <w:r>
        <w:rPr>
          <w:rtl/>
          <w:cs/>
          <w:lang w:val="ar_AE" w:bidi="ar_AE"/>
        </w:rPr>
        <w:t>هنا يُلمّح متّي إلى أن الشاب لم يكن يريد بيع هذه الممتلكات. إذا كان من المفيد في لغتك، يمكنك تقديم هذه الفكرة بشكل أوضح. ترجمة بديلة: "كان لديه العديد من الممتلكات التي لم يكن يريد بيعها"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19: 23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"فَـ"</w:t>
      </w:r>
    </w:p>
    <w:p>
      <w:pPr>
        <w:bidi/>
      </w:pPr>
      <w:r>
        <w:rPr>
          <w:rtl/>
          <w:cs/>
          <w:lang w:val="ar_AE" w:bidi="ar_AE"/>
        </w:rPr>
      </w:r>
      <w:r>
        <w:rPr>
          <w:rtl/>
          <w:cs/>
          <w:lang w:val="ar_AE" w:bidi="ar_AE"/>
        </w:rPr>
        <w:t xml:space="preserve">هنا، تُقدِّم الـ </w:t>
      </w:r>
      <w:r>
        <w:rPr>
          <w:b/>
          <w:rtl/>
          <w:cs/>
          <w:lang w:val="ar_AE" w:bidi="ar_AE"/>
        </w:rPr>
        <w:t>فَـ</w:t>
      </w:r>
      <w:r>
        <w:rPr>
          <w:rtl/>
          <w:cs/>
          <w:lang w:val="ar_AE" w:bidi="ar_AE"/>
        </w:rPr>
        <w:t xml:space="preserve"> الحدث التالي الذي وقع. إذا كان من المفيد في لغتك، يمكنك استخدام كلمة أو عبارة تُقدِّم الحدث التالي، أو يمكنك ترك </w:t>
      </w:r>
      <w:r>
        <w:rPr>
          <w:b/>
          <w:rtl/>
          <w:cs/>
          <w:lang w:val="ar_AE" w:bidi="ar_AE"/>
        </w:rPr>
        <w:t>فَـ</w:t>
      </w:r>
      <w:r>
        <w:rPr>
          <w:rtl/>
          <w:cs/>
          <w:lang w:val="ar_AE" w:bidi="ar_AE"/>
        </w:rPr>
        <w:t xml:space="preserve"> دون ترجمة. ترجمة بديلة: "ثم"</w:t>
      </w:r>
    </w:p>
    <w:p>
      <w:pPr>
        <w:bidi/>
      </w:pPr>
      <w:r>
        <w:rPr>
          <w:rtl/>
          <w:cs/>
          <w:lang w:val="ar_AE" w:bidi="ar_AE"/>
        </w:rPr>
      </w:r>
      <w:r>
        <w:rPr>
          <w:rtl/>
          <w:cs/>
          <w:lang w:val="ar_AE" w:bidi="ar_AE"/>
        </w:rPr>
        <w:t xml:space="preserve">انظر: </w:t>
      </w:r>
      <w:r>
        <w:rPr>
          <w:rtl/>
          <w:cs/>
          <w:lang w:val="ar_AE" w:bidi="ar_AE"/>
        </w:rPr>
        <w:t>كلمات وعبارات الربط</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19: 23 (#2)</w:t>
      </w:r>
      <w:r>
        <w:rPr>
          <w:rtl/>
          <w:cs/>
          <w:lang w:val="ar_AE" w:bidi="ar_AE"/>
        </w:rPr>
      </w:r>
    </w:p>
    <w:p>
      <w:pPr>
        <w:bidi/>
      </w:pPr>
      <w:r>
        <w:rPr>
          <w:rtl/>
          <w:cs/>
          <w:lang w:val="ar_AE" w:bidi="ar_AE"/>
        </w:rPr>
      </w:r>
      <w:r>
        <w:rPr>
          <w:b/>
          <w:rtl/>
          <w:cs/>
          <w:lang w:val="ar_AE" w:bidi="ar_AE"/>
        </w:rPr>
        <w:t>εἰσελεύσεται</w:t>
      </w:r>
    </w:p>
    <w:p>
      <w:pPr>
        <w:bidi/>
      </w:pPr>
      <w:r>
        <w:rPr>
          <w:rtl/>
          <w:cs/>
          <w:lang w:val="ar_AE" w:bidi="ar_AE"/>
        </w:rPr>
      </w:r>
      <w:r>
        <w:rPr>
          <w:b/>
          <w:rtl/>
          <w:cs/>
          <w:lang w:val="ar_AE" w:bidi="ar_AE"/>
        </w:rPr>
        <w:t>"يَدْخُلَ"</w:t>
      </w:r>
    </w:p>
    <w:p>
      <w:pPr>
        <w:bidi/>
      </w:pPr>
      <w:r>
        <w:rPr>
          <w:rtl/>
          <w:cs/>
          <w:lang w:val="ar_AE" w:bidi="ar_AE"/>
        </w:rPr>
      </w:r>
      <w:r>
        <w:rPr>
          <w:rtl/>
          <w:cs/>
          <w:lang w:val="ar_AE" w:bidi="ar_AE"/>
        </w:rPr>
        <w:t>هنا يستخدم يسوع الزمن المضارع للحديث عن شيء يعتبر عمومًا صحيحًا. إذا كان ذلك مفيدًا في لغتك، يمكنك استخدام الزمن الذي يعبر بشكل مألوف عن حقيقة عامة. ترجمة بديلة: "لن يدخل"</w:t>
      </w:r>
    </w:p>
    <w:p>
      <w:pPr>
        <w:bidi/>
      </w:pPr>
      <w:r>
        <w:rPr>
          <w:rtl/>
          <w:cs/>
          <w:lang w:val="ar_AE" w:bidi="ar_AE"/>
        </w:rPr>
      </w:r>
      <w:r>
        <w:rPr>
          <w:rtl/>
          <w:cs/>
          <w:lang w:val="ar_AE" w:bidi="ar_AE"/>
        </w:rPr>
        <w:t xml:space="preserve">انظر: </w:t>
      </w:r>
      <w:r>
        <w:rPr>
          <w:rtl/>
          <w:cs/>
          <w:lang w:val="ar_AE" w:bidi="ar_AE"/>
        </w:rPr>
        <w:t>الاستخدامات الاستثنائية للأزمنة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19: 24 (#1)</w:t>
      </w:r>
      <w:r>
        <w:rPr>
          <w:rtl/>
          <w:cs/>
          <w:lang w:val="ar_AE" w:bidi="ar_AE"/>
        </w:rPr>
      </w:r>
    </w:p>
    <w:p>
      <w:pPr>
        <w:bidi/>
      </w:pPr>
      <w:r>
        <w:rPr>
          <w:rtl/>
          <w:cs/>
          <w:lang w:val="ar_AE" w:bidi="ar_AE"/>
        </w:rPr>
      </w:r>
      <w:r>
        <w:rPr>
          <w:b/>
          <w:rtl/>
          <w:cs/>
          <w:lang w:val="ar_AE" w:bidi="ar_AE"/>
        </w:rPr>
        <w:t>πάλιν δὲ</w:t>
      </w:r>
    </w:p>
    <w:p>
      <w:pPr>
        <w:bidi/>
      </w:pPr>
      <w:r>
        <w:rPr>
          <w:rtl/>
          <w:cs/>
          <w:lang w:val="ar_AE" w:bidi="ar_AE"/>
        </w:rPr>
      </w:r>
      <w:r>
        <w:rPr>
          <w:b/>
          <w:rtl/>
          <w:cs/>
          <w:lang w:val="ar_AE" w:bidi="ar_AE"/>
        </w:rPr>
        <w:t>"أَيْضًا"</w:t>
      </w:r>
    </w:p>
    <w:p>
      <w:pPr>
        <w:bidi/>
      </w:pPr>
      <w:r>
        <w:rPr>
          <w:rtl/>
          <w:cs/>
          <w:lang w:val="ar_AE" w:bidi="ar_AE"/>
        </w:rPr>
      </w:r>
      <w:r>
        <w:rPr>
          <w:rtl/>
          <w:cs/>
          <w:lang w:val="ar_AE" w:bidi="ar_AE"/>
        </w:rPr>
        <w:t xml:space="preserve">هنا، تقدم كلمة </w:t>
      </w:r>
      <w:r>
        <w:rPr>
          <w:b/>
          <w:rtl/>
          <w:cs/>
          <w:lang w:val="ar_AE" w:bidi="ar_AE"/>
        </w:rPr>
        <w:t>أَيْضًا</w:t>
      </w:r>
      <w:r>
        <w:rPr>
          <w:rtl/>
          <w:cs/>
          <w:lang w:val="ar_AE" w:bidi="ar_AE"/>
        </w:rPr>
        <w:t xml:space="preserve"> إعادة صياغة لما قاله يسوع في الآية السابقة. إذا كان ذلك مفيدًا في لغتك، يمكنك استخدام كلمة أو عبارة تُقدِّم إعادة صياغة، أو يمكنك ترك </w:t>
      </w:r>
      <w:r>
        <w:rPr>
          <w:b/>
          <w:rtl/>
          <w:cs/>
          <w:lang w:val="ar_AE" w:bidi="ar_AE"/>
        </w:rPr>
        <w:t>أَيْضًا</w:t>
      </w:r>
      <w:r>
        <w:rPr>
          <w:rtl/>
          <w:cs/>
          <w:lang w:val="ar_AE" w:bidi="ar_AE"/>
        </w:rPr>
        <w:t xml:space="preserve"> دون ترجمة. ترجمة بديلة: "لتكرار ما قلت:" أو "بالفعل"</w:t>
      </w:r>
    </w:p>
    <w:p>
      <w:pPr>
        <w:bidi/>
      </w:pPr>
      <w:r>
        <w:rPr>
          <w:rtl/>
          <w:cs/>
          <w:lang w:val="ar_AE" w:bidi="ar_AE"/>
        </w:rPr>
      </w:r>
      <w:r>
        <w:rPr>
          <w:rtl/>
          <w:cs/>
          <w:lang w:val="ar_AE" w:bidi="ar_AE"/>
        </w:rPr>
        <w:t xml:space="preserve">انظر: </w:t>
      </w:r>
      <w:r>
        <w:rPr>
          <w:rtl/>
          <w:cs/>
          <w:lang w:val="ar_AE" w:bidi="ar_AE"/>
        </w:rPr>
        <w:t>كلمات وعبارات الربط</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19: 24 (#2)</w:t>
      </w:r>
      <w:r>
        <w:rPr>
          <w:rtl/>
          <w:cs/>
          <w:lang w:val="ar_AE" w:bidi="ar_AE"/>
        </w:rPr>
      </w:r>
    </w:p>
    <w:p>
      <w:pPr>
        <w:bidi/>
      </w:pPr>
      <w:r>
        <w:rPr>
          <w:rtl/>
          <w:cs/>
          <w:lang w:val="ar_AE" w:bidi="ar_AE"/>
        </w:rPr>
      </w:r>
      <w:r>
        <w:rPr>
          <w:b/>
          <w:rtl/>
          <w:cs/>
          <w:lang w:val="ar_AE" w:bidi="ar_AE"/>
        </w:rPr>
        <w:t>εὐκοπώτερόν ἐστιν κάμηλον διὰ τρήματος ῥαφίδος διελθεῖν ἢ πλούσιον εἰσελθεῖν εἰς τὴν Βασιλείαν Θεοῦ</w:t>
      </w:r>
    </w:p>
    <w:p>
      <w:pPr>
        <w:bidi/>
      </w:pPr>
      <w:r>
        <w:rPr>
          <w:rtl/>
          <w:cs/>
          <w:lang w:val="ar_AE" w:bidi="ar_AE"/>
        </w:rPr>
      </w:r>
      <w:r>
        <w:rPr>
          <w:b/>
          <w:rtl/>
          <w:cs/>
          <w:lang w:val="ar_AE" w:bidi="ar_AE"/>
        </w:rPr>
        <w:t>" إِنَّ مُرُورَ جَمَلٍ مِنْ ثَقْبِ إِبْرَةٍ أَيْسَرُ مِنْ أَنْ يَدْخُلَ غَنِيٌّ إِلَى مَلَكُوتِ ٱللهِ!"</w:t>
      </w:r>
    </w:p>
    <w:p>
      <w:pPr>
        <w:bidi/>
      </w:pPr>
      <w:r>
        <w:rPr>
          <w:rtl/>
          <w:cs/>
          <w:lang w:val="ar_AE" w:bidi="ar_AE"/>
        </w:rPr>
      </w:r>
      <w:r>
        <w:rPr>
          <w:rtl/>
          <w:cs/>
          <w:lang w:val="ar_AE" w:bidi="ar_AE"/>
        </w:rPr>
        <w:t xml:space="preserve">هنا يقارن يسوع </w:t>
      </w:r>
      <w:r>
        <w:rPr>
          <w:b/>
          <w:rtl/>
          <w:cs/>
          <w:lang w:val="ar_AE" w:bidi="ar_AE"/>
        </w:rPr>
        <w:t xml:space="preserve">شخصًا غَنِيٌّ </w:t>
      </w:r>
      <w:r>
        <w:rPr>
          <w:rtl/>
          <w:cs/>
          <w:lang w:val="ar_AE" w:bidi="ar_AE"/>
        </w:rPr>
        <w:t xml:space="preserve">يدخل </w:t>
      </w:r>
      <w:r>
        <w:rPr>
          <w:b/>
          <w:rtl/>
          <w:cs/>
          <w:lang w:val="ar_AE" w:bidi="ar_AE"/>
        </w:rPr>
        <w:t>مَلَكُوتِ ٱللهِ</w:t>
      </w:r>
      <w:r>
        <w:rPr>
          <w:rtl/>
          <w:cs/>
          <w:lang w:val="ar_AE" w:bidi="ar_AE"/>
        </w:rPr>
        <w:t xml:space="preserve"> بشيء مستحيل: </w:t>
      </w:r>
      <w:r>
        <w:rPr>
          <w:b/>
          <w:rtl/>
          <w:cs/>
          <w:lang w:val="ar_AE" w:bidi="ar_AE"/>
        </w:rPr>
        <w:t>مُرُورَ جَمَلٍ مِنْ ثَقْبِ إِبْرَةٍ.</w:t>
      </w:r>
      <w:r>
        <w:rPr>
          <w:rtl/>
          <w:cs/>
          <w:lang w:val="ar_AE" w:bidi="ar_AE"/>
        </w:rPr>
        <w:t xml:space="preserve"> يفعل يسوع ذلك للتأكيد على مدى صعوبة </w:t>
      </w:r>
      <w:r>
        <w:rPr>
          <w:b/>
          <w:rtl/>
          <w:cs/>
          <w:lang w:val="ar_AE" w:bidi="ar_AE"/>
        </w:rPr>
        <w:t>أَنْ يَدْخُلَ شخص غَنِيٌّ إلى مَلَكُوتِ ٱللهِ</w:t>
      </w:r>
      <w:r>
        <w:rPr>
          <w:rtl/>
          <w:cs/>
          <w:lang w:val="ar_AE" w:bidi="ar_AE"/>
        </w:rPr>
        <w:t xml:space="preserve">. كما يوضح لنا </w:t>
      </w:r>
      <w:r>
        <w:rPr>
          <w:rtl/>
          <w:cs/>
          <w:lang w:val="ar_AE" w:bidi="ar_AE"/>
        </w:rPr>
        <w:t>19:26</w:t>
      </w:r>
      <w:r>
        <w:rPr>
          <w:rtl/>
          <w:cs/>
          <w:lang w:val="ar_AE" w:bidi="ar_AE"/>
        </w:rPr>
        <w:t xml:space="preserve">، فإن يسوع لا يعتقد أن هذا مستحيل تمامًا. إذا كان من المفيد في لغتك، يمكنك التعبير عن الفكرة هنا بطريقة لا تبدو كما لو أنها مستحيلة تمامًا </w:t>
      </w:r>
      <w:r>
        <w:rPr>
          <w:b/>
          <w:rtl/>
          <w:cs/>
          <w:lang w:val="ar_AE" w:bidi="ar_AE"/>
        </w:rPr>
        <w:t>لشخص غَنِيٌّ أَنْ يَدْخُلَ مَلَكُوتِ ٱللهِ</w:t>
      </w:r>
      <w:r>
        <w:rPr>
          <w:rtl/>
          <w:cs/>
          <w:lang w:val="ar_AE" w:bidi="ar_AE"/>
        </w:rPr>
        <w:t>. ترجمة بديلة: "تأملوا مدى صعوبة مرور جمل عبر عين الإبرة. هذا يوضح مدى صعوبة دخول شخص غني إلى ملكوت الله"</w:t>
      </w:r>
    </w:p>
    <w:p>
      <w:pPr>
        <w:bidi/>
      </w:pPr>
      <w:r>
        <w:rPr>
          <w:rtl/>
          <w:cs/>
          <w:lang w:val="ar_AE" w:bidi="ar_AE"/>
        </w:rPr>
      </w:r>
      <w:r>
        <w:rPr>
          <w:rtl/>
          <w:cs/>
          <w:lang w:val="ar_AE" w:bidi="ar_AE"/>
        </w:rPr>
        <w:t xml:space="preserve">انظر: </w:t>
      </w:r>
      <w:r>
        <w:rPr>
          <w:rtl/>
          <w:cs/>
          <w:lang w:val="ar_AE" w:bidi="ar_AE"/>
        </w:rPr>
        <w:t>أسلوب المبالغة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19: 24 (#3)</w:t>
      </w:r>
      <w:r>
        <w:rPr>
          <w:rtl/>
          <w:cs/>
          <w:lang w:val="ar_AE" w:bidi="ar_AE"/>
        </w:rPr>
      </w:r>
    </w:p>
    <w:p>
      <w:pPr>
        <w:bidi/>
      </w:pPr>
      <w:r>
        <w:rPr>
          <w:rtl/>
          <w:cs/>
          <w:lang w:val="ar_AE" w:bidi="ar_AE"/>
        </w:rPr>
      </w:r>
      <w:r>
        <w:rPr>
          <w:b/>
          <w:rtl/>
          <w:cs/>
          <w:lang w:val="ar_AE" w:bidi="ar_AE"/>
        </w:rPr>
        <w:t>τρήματος ῥαφίδος</w:t>
      </w:r>
    </w:p>
    <w:p>
      <w:pPr>
        <w:bidi/>
      </w:pPr>
      <w:r>
        <w:rPr>
          <w:rtl/>
          <w:cs/>
          <w:lang w:val="ar_AE" w:bidi="ar_AE"/>
        </w:rPr>
      </w:r>
      <w:r>
        <w:rPr>
          <w:b/>
          <w:rtl/>
          <w:cs/>
          <w:lang w:val="ar_AE" w:bidi="ar_AE"/>
        </w:rPr>
        <w:t>"ثَقْبِ إِبْرَةٍ"</w:t>
      </w:r>
    </w:p>
    <w:p>
      <w:pPr>
        <w:bidi/>
      </w:pPr>
      <w:r>
        <w:rPr>
          <w:rtl/>
          <w:cs/>
          <w:lang w:val="ar_AE" w:bidi="ar_AE"/>
        </w:rPr>
      </w:r>
      <w:r>
        <w:rPr>
          <w:rtl/>
          <w:cs/>
          <w:lang w:val="ar_AE" w:bidi="ar_AE"/>
        </w:rPr>
        <w:t xml:space="preserve">تشير عبارة </w:t>
      </w:r>
      <w:r>
        <w:rPr>
          <w:b/>
          <w:rtl/>
          <w:cs/>
          <w:lang w:val="ar_AE" w:bidi="ar_AE"/>
        </w:rPr>
        <w:t>ثَقْبِ إِبْرَةٍ</w:t>
      </w:r>
      <w:r>
        <w:rPr>
          <w:rtl/>
          <w:cs/>
          <w:lang w:val="ar_AE" w:bidi="ar_AE"/>
        </w:rPr>
        <w:t xml:space="preserve"> إلى الفتحة الصغيرة في نهاية إبرة الخياطة التي يمر من خلالها الخيط. إذا لم يكن القرّاء لديك على دراية بهذا النوع من الأدوات أو بحجم هذه الفتحة التي في الأبرة، يمكنك استخدام اسم شيء مشابه في منطقتك أو يمكنك استخدام مصطلح أكثر عمومية لفتحة صغيرة. ترجمة بديلة: "الفتحة الصغيرة في نهاية الإبرة" أو "فتحة صغيرة جدًا"</w:t>
      </w:r>
    </w:p>
    <w:p>
      <w:pPr>
        <w:bidi/>
      </w:pPr>
      <w:r>
        <w:rPr>
          <w:rtl/>
          <w:cs/>
          <w:lang w:val="ar_AE" w:bidi="ar_AE"/>
        </w:rPr>
      </w:r>
      <w:r>
        <w:rPr>
          <w:rtl/>
          <w:cs/>
          <w:lang w:val="ar_AE" w:bidi="ar_AE"/>
        </w:rPr>
        <w:t xml:space="preserve">انظر: </w:t>
      </w:r>
      <w:r>
        <w:rPr>
          <w:rtl/>
          <w:cs/>
          <w:lang w:val="ar_AE" w:bidi="ar_AE"/>
        </w:rPr>
        <w:t>ترجمة المجهولات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19: 25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"فَـ"</w:t>
      </w:r>
    </w:p>
    <w:p>
      <w:pPr>
        <w:bidi/>
      </w:pPr>
      <w:r>
        <w:rPr>
          <w:rtl/>
          <w:cs/>
          <w:lang w:val="ar_AE" w:bidi="ar_AE"/>
        </w:rPr>
      </w:r>
      <w:r>
        <w:rPr>
          <w:rtl/>
          <w:cs/>
          <w:lang w:val="ar_AE" w:bidi="ar_AE"/>
        </w:rPr>
        <w:t xml:space="preserve">هنا، يستخدم حرف الـ </w:t>
      </w:r>
      <w:r>
        <w:rPr>
          <w:b/>
          <w:rtl/>
          <w:cs/>
          <w:lang w:val="ar_AE" w:bidi="ar_AE"/>
        </w:rPr>
        <w:t>فَـ</w:t>
      </w:r>
      <w:r>
        <w:rPr>
          <w:rtl/>
          <w:cs/>
          <w:lang w:val="ar_AE" w:bidi="ar_AE"/>
        </w:rPr>
        <w:t xml:space="preserve"> لتقديم الحدث التالي. إذا كان ذلك مفيدًا في لغتك، يمكنك استخدام كلمة أو عبارة تُقدم الحدث التالي، أو يمكنك ترك </w:t>
      </w:r>
      <w:r>
        <w:rPr>
          <w:b/>
          <w:rtl/>
          <w:cs/>
          <w:lang w:val="ar_AE" w:bidi="ar_AE"/>
        </w:rPr>
        <w:t>فَـ</w:t>
      </w:r>
      <w:r>
        <w:rPr>
          <w:rtl/>
          <w:cs/>
          <w:lang w:val="ar_AE" w:bidi="ar_AE"/>
        </w:rPr>
        <w:t xml:space="preserve"> بدون ترجمة. ترجمة بديلة: "عندئذ،"</w:t>
      </w:r>
    </w:p>
    <w:p>
      <w:pPr>
        <w:bidi/>
      </w:pPr>
      <w:r>
        <w:rPr>
          <w:rtl/>
          <w:cs/>
          <w:lang w:val="ar_AE" w:bidi="ar_AE"/>
        </w:rPr>
      </w:r>
      <w:r>
        <w:rPr>
          <w:rtl/>
          <w:cs/>
          <w:lang w:val="ar_AE" w:bidi="ar_AE"/>
        </w:rPr>
        <w:t xml:space="preserve">انظر: </w:t>
      </w:r>
      <w:r>
        <w:rPr>
          <w:rtl/>
          <w:cs/>
          <w:lang w:val="ar_AE" w:bidi="ar_AE"/>
        </w:rPr>
        <w:t>كلمات وعبارات الربط</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19: 25 (#2)</w:t>
      </w:r>
      <w:r>
        <w:rPr>
          <w:rtl/>
          <w:cs/>
          <w:lang w:val="ar_AE" w:bidi="ar_AE"/>
        </w:rPr>
      </w:r>
    </w:p>
    <w:p>
      <w:pPr>
        <w:bidi/>
      </w:pPr>
      <w:r>
        <w:rPr>
          <w:rtl/>
          <w:cs/>
          <w:lang w:val="ar_AE" w:bidi="ar_AE"/>
        </w:rPr>
      </w:r>
      <w:r>
        <w:rPr>
          <w:b/>
          <w:rtl/>
          <w:cs/>
          <w:lang w:val="ar_AE" w:bidi="ar_AE"/>
        </w:rPr>
        <w:t>ἀκούσαντες &amp; οἱ μαθηταὶ ἐξεπλήσσοντο σφόδρα λέγοντες</w:t>
      </w:r>
    </w:p>
    <w:p>
      <w:pPr>
        <w:bidi/>
      </w:pPr>
      <w:r>
        <w:rPr>
          <w:rtl/>
          <w:cs/>
          <w:lang w:val="ar_AE" w:bidi="ar_AE"/>
        </w:rPr>
      </w:r>
      <w:r>
        <w:rPr>
          <w:b/>
          <w:rtl/>
          <w:cs/>
          <w:lang w:val="ar_AE" w:bidi="ar_AE"/>
        </w:rPr>
        <w:t>"لَمَّا سَمِعَ تَلَامِيذُهُ بُهِتُوا جِدًّا قَائِلِينَ"</w:t>
      </w:r>
    </w:p>
    <w:p>
      <w:pPr>
        <w:bidi/>
      </w:pPr>
      <w:r>
        <w:rPr>
          <w:rtl/>
          <w:cs/>
          <w:lang w:val="ar_AE" w:bidi="ar_AE"/>
        </w:rPr>
      </w:r>
      <w:r>
        <w:rPr>
          <w:rtl/>
          <w:cs/>
          <w:lang w:val="ar_AE" w:bidi="ar_AE"/>
        </w:rPr>
        <w:t>إذا لم تكن لغتك تستخدم صيغة المبني للمجهول، يمكنك التعبير عن الفكرة بصيغة المبني للمعلوم أو بطريقة أخرى تكون مألوفة في لغتك. إذا كنت بحاجة إلى توضيح من قام بالفعل، فمن الواضح من السياق أنه كان ما قاله يسوع. ترجمة بديلة: "ما سمعه التلاميذ أدهشهم كثيرًا، وقالوا"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19: 25 (#3)</w:t>
      </w:r>
      <w:r>
        <w:rPr>
          <w:rtl/>
          <w:cs/>
          <w:lang w:val="ar_AE" w:bidi="ar_AE"/>
        </w:rPr>
      </w:r>
    </w:p>
    <w:p>
      <w:pPr>
        <w:bidi/>
      </w:pPr>
      <w:r>
        <w:rPr>
          <w:rtl/>
          <w:cs/>
          <w:lang w:val="ar_AE" w:bidi="ar_AE"/>
        </w:rPr>
      </w:r>
      <w:r>
        <w:rPr>
          <w:b/>
          <w:rtl/>
          <w:cs/>
          <w:lang w:val="ar_AE" w:bidi="ar_AE"/>
        </w:rPr>
        <w:t>λέγοντες</w:t>
      </w:r>
    </w:p>
    <w:p>
      <w:pPr>
        <w:bidi/>
      </w:pPr>
      <w:r>
        <w:rPr>
          <w:rtl/>
          <w:cs/>
          <w:lang w:val="ar_AE" w:bidi="ar_AE"/>
        </w:rPr>
      </w:r>
      <w:r>
        <w:rPr>
          <w:b/>
          <w:rtl/>
          <w:cs/>
          <w:lang w:val="ar_AE" w:bidi="ar_AE"/>
        </w:rPr>
        <w:t>"قَائِلِينَ"</w:t>
      </w:r>
    </w:p>
    <w:p>
      <w:pPr>
        <w:bidi/>
      </w:pPr>
      <w:r>
        <w:rPr>
          <w:rtl/>
          <w:cs/>
          <w:lang w:val="ar_AE" w:bidi="ar_AE"/>
        </w:rPr>
      </w:r>
      <w:r>
        <w:rPr>
          <w:rtl/>
          <w:cs/>
          <w:lang w:val="ar_AE" w:bidi="ar_AE"/>
        </w:rPr>
        <w:t>فكِّر في الطرق المألوفة لتقديم الاقتباسات المباشرة في لغتك. ترجمة بديلة: "وقالوا"</w:t>
      </w:r>
    </w:p>
    <w:p>
      <w:pPr>
        <w:bidi/>
      </w:pPr>
      <w:r>
        <w:rPr>
          <w:rtl/>
          <w:cs/>
          <w:lang w:val="ar_AE" w:bidi="ar_AE"/>
        </w:rPr>
      </w:r>
      <w:r>
        <w:rPr>
          <w:rtl/>
          <w:cs/>
          <w:lang w:val="ar_AE" w:bidi="ar_AE"/>
        </w:rPr>
        <w:t xml:space="preserve">انظر: </w:t>
      </w:r>
      <w:r>
        <w:rPr>
          <w:rtl/>
          <w:cs/>
          <w:lang w:val="ar_AE" w:bidi="ar_AE"/>
        </w:rPr>
        <w:t>الاقتباسات وحواشي الاقتباس</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19: 25 (#4)</w:t>
      </w:r>
      <w:r>
        <w:rPr>
          <w:rtl/>
          <w:cs/>
          <w:lang w:val="ar_AE" w:bidi="ar_AE"/>
        </w:rPr>
      </w:r>
    </w:p>
    <w:p>
      <w:pPr>
        <w:bidi/>
      </w:pPr>
      <w:r>
        <w:rPr>
          <w:rtl/>
          <w:cs/>
          <w:lang w:val="ar_AE" w:bidi="ar_AE"/>
        </w:rPr>
      </w:r>
      <w:r>
        <w:rPr>
          <w:b/>
          <w:rtl/>
          <w:cs/>
          <w:lang w:val="ar_AE" w:bidi="ar_AE"/>
        </w:rPr>
        <w:t>τίς ἄρα δύναται σωθῆναι</w:t>
      </w:r>
    </w:p>
    <w:p>
      <w:pPr>
        <w:bidi/>
      </w:pPr>
      <w:r>
        <w:rPr>
          <w:rtl/>
          <w:cs/>
          <w:lang w:val="ar_AE" w:bidi="ar_AE"/>
        </w:rPr>
      </w:r>
      <w:r>
        <w:rPr>
          <w:b/>
          <w:rtl/>
          <w:cs/>
          <w:lang w:val="ar_AE" w:bidi="ar_AE"/>
        </w:rPr>
        <w:t>"إِذًا مَنْ يَسْتَطِيعُ أَنْ يَخْلُصَ؟"</w:t>
      </w:r>
    </w:p>
    <w:p>
      <w:pPr>
        <w:bidi/>
      </w:pPr>
      <w:r>
        <w:rPr>
          <w:rtl/>
          <w:cs/>
          <w:lang w:val="ar_AE" w:bidi="ar_AE"/>
        </w:rPr>
      </w:r>
      <w:r>
        <w:rPr>
          <w:rtl/>
          <w:cs/>
          <w:lang w:val="ar_AE" w:bidi="ar_AE"/>
        </w:rPr>
        <w:t>يستخدم التلاميذ صيغة السؤال للتعبير عن دهشتهم. إذا كنت لن تستخدم صيغة السؤال لهذا الغرض في لغتك، يمكنك ترجمة ذلك في صيغة خبرية أو صيغة تعجب. ترجمة بديلة: "يبدو إذًا أنه لا أحد يستطيع أن يخلص." أو "لا أحد إذًا يستطيع أن يخلص!"</w:t>
      </w:r>
    </w:p>
    <w:p>
      <w:pPr>
        <w:bidi/>
      </w:pPr>
      <w:r>
        <w:rPr>
          <w:rtl/>
          <w:cs/>
          <w:lang w:val="ar_AE" w:bidi="ar_AE"/>
        </w:rPr>
      </w:r>
      <w:r>
        <w:rPr>
          <w:rtl/>
          <w:cs/>
          <w:lang w:val="ar_AE" w:bidi="ar_AE"/>
        </w:rPr>
        <w:t xml:space="preserve">انظر: </w:t>
      </w:r>
      <w:r>
        <w:rPr>
          <w:rtl/>
          <w:cs/>
          <w:lang w:val="ar_AE" w:bidi="ar_AE"/>
        </w:rPr>
        <w:t>السؤال البلاغي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19: 25 (#5)</w:t>
      </w:r>
      <w:r>
        <w:rPr>
          <w:rtl/>
          <w:cs/>
          <w:lang w:val="ar_AE" w:bidi="ar_AE"/>
        </w:rPr>
      </w:r>
    </w:p>
    <w:p>
      <w:pPr>
        <w:bidi/>
      </w:pPr>
      <w:r>
        <w:rPr>
          <w:rtl/>
          <w:cs/>
          <w:lang w:val="ar_AE" w:bidi="ar_AE"/>
        </w:rPr>
      </w:r>
      <w:r>
        <w:rPr>
          <w:b/>
          <w:rtl/>
          <w:cs/>
          <w:lang w:val="ar_AE" w:bidi="ar_AE"/>
        </w:rPr>
        <w:t>τίς ἄρα δύναται σωθῆναι</w:t>
      </w:r>
    </w:p>
    <w:p>
      <w:pPr>
        <w:bidi/>
      </w:pPr>
      <w:r>
        <w:rPr>
          <w:rtl/>
          <w:cs/>
          <w:lang w:val="ar_AE" w:bidi="ar_AE"/>
        </w:rPr>
      </w:r>
      <w:r>
        <w:rPr>
          <w:b/>
          <w:rtl/>
          <w:cs/>
          <w:lang w:val="ar_AE" w:bidi="ar_AE"/>
        </w:rPr>
        <w:t>"إِذًا مَنْ يَسْتَطِيعُ أَنْ يَخْلُصَ؟"</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مألوفة في لغتك. إذا كنت بحاجة لقول من سيقوم بالفعل، فمن الواضح من السياق أنه سيكون الله. ترجمة بديلة: "من إذًا يمكنه الحصول على الخلاص" أو "من إذًا سيخلّصه الله"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19: 25 (#6)</w:t>
      </w:r>
      <w:r>
        <w:rPr>
          <w:rtl/>
          <w:cs/>
          <w:lang w:val="ar_AE" w:bidi="ar_AE"/>
        </w:rPr>
      </w:r>
    </w:p>
    <w:p>
      <w:pPr>
        <w:bidi/>
      </w:pPr>
      <w:r>
        <w:rPr>
          <w:rtl/>
          <w:cs/>
          <w:lang w:val="ar_AE" w:bidi="ar_AE"/>
        </w:rPr>
      </w:r>
      <w:r>
        <w:rPr>
          <w:b/>
          <w:rtl/>
          <w:cs/>
          <w:lang w:val="ar_AE" w:bidi="ar_AE"/>
        </w:rPr>
        <w:t>τίς ἄρα</w:t>
      </w:r>
    </w:p>
    <w:p>
      <w:pPr>
        <w:bidi/>
      </w:pPr>
      <w:r>
        <w:rPr>
          <w:rtl/>
          <w:cs/>
          <w:lang w:val="ar_AE" w:bidi="ar_AE"/>
        </w:rPr>
      </w:r>
      <w:r>
        <w:rPr>
          <w:b/>
          <w:rtl/>
          <w:cs/>
          <w:lang w:val="ar_AE" w:bidi="ar_AE"/>
        </w:rPr>
        <w:t>"إِذًا مَنْ"</w:t>
      </w:r>
    </w:p>
    <w:p>
      <w:pPr>
        <w:bidi/>
      </w:pPr>
      <w:r>
        <w:rPr>
          <w:rtl/>
          <w:cs/>
          <w:lang w:val="ar_AE" w:bidi="ar_AE"/>
        </w:rPr>
      </w:r>
      <w:r>
        <w:rPr>
          <w:rtl/>
          <w:cs/>
          <w:lang w:val="ar_AE" w:bidi="ar_AE"/>
        </w:rPr>
        <w:t xml:space="preserve">هنا، تشير كلمة </w:t>
      </w:r>
      <w:r>
        <w:rPr>
          <w:b/>
          <w:rtl/>
          <w:cs/>
          <w:lang w:val="ar_AE" w:bidi="ar_AE"/>
        </w:rPr>
        <w:t>إِذًا</w:t>
      </w:r>
      <w:r>
        <w:rPr>
          <w:rtl/>
          <w:cs/>
          <w:lang w:val="ar_AE" w:bidi="ar_AE"/>
        </w:rPr>
        <w:t xml:space="preserve"> إلى أن التلاميذ يطرحون هذا السؤال ردًا على ما قاله يسوع للتو. إذا كان ذلك مفيدًا في لغتك، يمكنك جعل هذه الفكرة أكثر وضوحًا. ترجمة بديلة: "إذا كان ذلك صحيحًا، فمن" أو "بناءً على ذلك، من"</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19: 26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"فَـ"</w:t>
      </w:r>
    </w:p>
    <w:p>
      <w:pPr>
        <w:bidi/>
      </w:pPr>
      <w:r>
        <w:rPr>
          <w:rtl/>
          <w:cs/>
          <w:lang w:val="ar_AE" w:bidi="ar_AE"/>
        </w:rPr>
      </w:r>
      <w:r>
        <w:rPr>
          <w:rtl/>
          <w:cs/>
          <w:lang w:val="ar_AE" w:bidi="ar_AE"/>
        </w:rPr>
        <w:t xml:space="preserve">هنا، الحرف </w:t>
      </w:r>
      <w:r>
        <w:rPr>
          <w:b/>
          <w:rtl/>
          <w:cs/>
          <w:lang w:val="ar_AE" w:bidi="ar_AE"/>
        </w:rPr>
        <w:t>فَـ</w:t>
      </w:r>
      <w:r>
        <w:rPr>
          <w:rtl/>
          <w:cs/>
          <w:lang w:val="ar_AE" w:bidi="ar_AE"/>
        </w:rPr>
        <w:t xml:space="preserve"> يقدم الحدث التالي الذي حدث. إذا كان من المفيد في لغتك، يمكنك استخدام كلمة أو عبارة تقدم الحدث التالي، أو يمكنك ترك </w:t>
      </w:r>
      <w:r>
        <w:rPr>
          <w:b/>
          <w:rtl/>
          <w:cs/>
          <w:lang w:val="ar_AE" w:bidi="ar_AE"/>
        </w:rPr>
        <w:t xml:space="preserve">فَـ </w:t>
      </w:r>
      <w:r>
        <w:rPr>
          <w:rtl/>
          <w:cs/>
          <w:lang w:val="ar_AE" w:bidi="ar_AE"/>
        </w:rPr>
        <w:t>بدون ترجمة. ترجمة بديلة: "عندئذ"</w:t>
      </w:r>
    </w:p>
    <w:p>
      <w:pPr>
        <w:bidi/>
      </w:pPr>
      <w:r>
        <w:rPr>
          <w:rtl/>
          <w:cs/>
          <w:lang w:val="ar_AE" w:bidi="ar_AE"/>
        </w:rPr>
      </w:r>
      <w:r>
        <w:rPr>
          <w:rtl/>
          <w:cs/>
          <w:lang w:val="ar_AE" w:bidi="ar_AE"/>
        </w:rPr>
        <w:t xml:space="preserve">انظر: </w:t>
      </w:r>
      <w:r>
        <w:rPr>
          <w:rtl/>
          <w:cs/>
          <w:lang w:val="ar_AE" w:bidi="ar_AE"/>
        </w:rPr>
        <w:t>كلمات وعبارات الربط</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19: 26 (#2)</w:t>
      </w:r>
      <w:r>
        <w:rPr>
          <w:rtl/>
          <w:cs/>
          <w:lang w:val="ar_AE" w:bidi="ar_AE"/>
        </w:rPr>
      </w:r>
    </w:p>
    <w:p>
      <w:pPr>
        <w:bidi/>
      </w:pPr>
      <w:r>
        <w:rPr>
          <w:rtl/>
          <w:cs/>
          <w:lang w:val="ar_AE" w:bidi="ar_AE"/>
        </w:rPr>
      </w:r>
      <w:r>
        <w:rPr>
          <w:b/>
          <w:rtl/>
          <w:cs/>
          <w:lang w:val="ar_AE" w:bidi="ar_AE"/>
        </w:rPr>
        <w:t>παρὰ ἀνθρώποις &amp; παρὰ &amp; Θεῷ</w:t>
      </w:r>
    </w:p>
    <w:p>
      <w:pPr>
        <w:bidi/>
      </w:pPr>
      <w:r>
        <w:rPr>
          <w:rtl/>
          <w:cs/>
          <w:lang w:val="ar_AE" w:bidi="ar_AE"/>
        </w:rPr>
      </w:r>
      <w:r>
        <w:rPr>
          <w:b/>
          <w:rtl/>
          <w:cs/>
          <w:lang w:val="ar_AE" w:bidi="ar_AE"/>
        </w:rPr>
        <w:t>"عِنْدَ ٱلنَّاسِ"</w:t>
      </w:r>
      <w:r>
        <w:rPr>
          <w:rtl/>
          <w:cs/>
          <w:lang w:val="ar_AE" w:bidi="ar_AE"/>
        </w:rPr>
        <w:t xml:space="preserve"> - </w:t>
      </w:r>
      <w:r>
        <w:rPr>
          <w:b/>
          <w:rtl/>
          <w:cs/>
          <w:lang w:val="ar_AE" w:bidi="ar_AE"/>
        </w:rPr>
        <w:t>"عِنْدَ ٱللهِ"</w:t>
      </w:r>
    </w:p>
    <w:p>
      <w:pPr>
        <w:bidi/>
      </w:pPr>
      <w:r>
        <w:rPr>
          <w:rtl/>
          <w:cs/>
          <w:lang w:val="ar_AE" w:bidi="ar_AE"/>
        </w:rPr>
      </w:r>
      <w:r>
        <w:rPr>
          <w:rtl/>
          <w:cs/>
          <w:lang w:val="ar_AE" w:bidi="ar_AE"/>
        </w:rPr>
        <w:t>ترجمة بديلة: "للناس ... لله"</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19: 26 (#3)</w:t>
      </w:r>
      <w:r>
        <w:rPr>
          <w:rtl/>
          <w:cs/>
          <w:lang w:val="ar_AE" w:bidi="ar_AE"/>
        </w:rPr>
      </w:r>
    </w:p>
    <w:p>
      <w:pPr>
        <w:bidi/>
      </w:pPr>
      <w:r>
        <w:rPr>
          <w:rtl/>
          <w:cs/>
          <w:lang w:val="ar_AE" w:bidi="ar_AE"/>
        </w:rPr>
      </w:r>
      <w:r>
        <w:rPr>
          <w:b/>
          <w:rtl/>
          <w:cs/>
          <w:lang w:val="ar_AE" w:bidi="ar_AE"/>
        </w:rPr>
        <w:t>ἀνθρώποις</w:t>
      </w:r>
    </w:p>
    <w:p>
      <w:pPr>
        <w:bidi/>
      </w:pPr>
      <w:r>
        <w:rPr>
          <w:rtl/>
          <w:cs/>
          <w:lang w:val="ar_AE" w:bidi="ar_AE"/>
        </w:rPr>
      </w:r>
      <w:r>
        <w:rPr>
          <w:b/>
          <w:rtl/>
          <w:cs/>
          <w:lang w:val="ar_AE" w:bidi="ar_AE"/>
        </w:rPr>
        <w:t>"ٱلنَّاسِ"</w:t>
      </w:r>
    </w:p>
    <w:p>
      <w:pPr>
        <w:bidi/>
      </w:pPr>
      <w:r>
        <w:rPr>
          <w:rtl/>
          <w:cs/>
          <w:lang w:val="ar_AE" w:bidi="ar_AE"/>
        </w:rPr>
      </w:r>
      <w:r>
        <w:rPr>
          <w:rtl/>
          <w:cs/>
          <w:lang w:val="ar_AE" w:bidi="ar_AE"/>
        </w:rPr>
        <w:t xml:space="preserve">على الرغم من أن مصطلح </w:t>
      </w:r>
      <w:r>
        <w:rPr>
          <w:b/>
          <w:rtl/>
          <w:cs/>
          <w:lang w:val="ar_AE" w:bidi="ar_AE"/>
        </w:rPr>
        <w:t>ٱلنَّاسِ</w:t>
      </w:r>
      <w:r>
        <w:rPr>
          <w:rtl/>
          <w:cs/>
          <w:lang w:val="ar_AE" w:bidi="ar_AE"/>
        </w:rPr>
        <w:t xml:space="preserve"> هو مُذكر، إلا أن يسوع يستخدم الكلمة بمعنى عام يشمل كل من الرجال والنساء. إذا كان من المفيد في لغتك، يمكنك استخدام عبارة توضح ذلك. ترجمة بديلة: "البشر"</w:t>
      </w:r>
    </w:p>
    <w:p>
      <w:pPr>
        <w:bidi/>
      </w:pPr>
      <w:r>
        <w:rPr>
          <w:rtl/>
          <w:cs/>
          <w:lang w:val="ar_AE" w:bidi="ar_AE"/>
        </w:rPr>
      </w:r>
      <w:r>
        <w:rPr>
          <w:rtl/>
          <w:cs/>
          <w:lang w:val="ar_AE" w:bidi="ar_AE"/>
        </w:rPr>
        <w:t xml:space="preserve">انظر: </w:t>
      </w:r>
      <w:r>
        <w:rPr>
          <w:rtl/>
          <w:cs/>
          <w:lang w:val="ar_AE" w:bidi="ar_AE"/>
        </w:rPr>
        <w:t>التغليب - عندما تشمل الكلمات الذكورية النساء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19: 26 (#4)</w:t>
      </w:r>
      <w:r>
        <w:rPr>
          <w:rtl/>
          <w:cs/>
          <w:lang w:val="ar_AE" w:bidi="ar_AE"/>
        </w:rPr>
      </w:r>
    </w:p>
    <w:p>
      <w:pPr>
        <w:bidi/>
      </w:pPr>
      <w:r>
        <w:rPr>
          <w:rtl/>
          <w:cs/>
          <w:lang w:val="ar_AE" w:bidi="ar_AE"/>
        </w:rPr>
      </w:r>
      <w:r>
        <w:rPr>
          <w:b/>
          <w:rtl/>
          <w:cs/>
          <w:lang w:val="ar_AE" w:bidi="ar_AE"/>
        </w:rPr>
        <w:t>τοῦτο</w:t>
      </w:r>
    </w:p>
    <w:p>
      <w:pPr>
        <w:bidi/>
      </w:pPr>
      <w:r>
        <w:rPr>
          <w:rtl/>
          <w:cs/>
          <w:lang w:val="ar_AE" w:bidi="ar_AE"/>
        </w:rPr>
      </w:r>
      <w:r>
        <w:rPr>
          <w:b/>
          <w:rtl/>
          <w:cs/>
          <w:lang w:val="ar_AE" w:bidi="ar_AE"/>
        </w:rPr>
        <w:t>"هَذَا "</w:t>
      </w:r>
    </w:p>
    <w:p>
      <w:pPr>
        <w:bidi/>
      </w:pPr>
      <w:r>
        <w:rPr>
          <w:rtl/>
          <w:cs/>
          <w:lang w:val="ar_AE" w:bidi="ar_AE"/>
        </w:rPr>
      </w:r>
      <w:r>
        <w:rPr>
          <w:rtl/>
          <w:cs/>
          <w:lang w:val="ar_AE" w:bidi="ar_AE"/>
        </w:rPr>
        <w:t xml:space="preserve">الضمير </w:t>
      </w:r>
      <w:r>
        <w:rPr>
          <w:b/>
          <w:rtl/>
          <w:cs/>
          <w:lang w:val="ar_AE" w:bidi="ar_AE"/>
        </w:rPr>
        <w:t xml:space="preserve">هَذَا </w:t>
      </w:r>
      <w:r>
        <w:rPr>
          <w:rtl/>
          <w:cs/>
          <w:lang w:val="ar_AE" w:bidi="ar_AE"/>
        </w:rPr>
        <w:t xml:space="preserve">يشير إلى القدرة على النجاة (انظر </w:t>
      </w:r>
      <w:r>
        <w:rPr>
          <w:rtl/>
          <w:cs/>
          <w:lang w:val="ar_AE" w:bidi="ar_AE"/>
        </w:rPr>
        <w:t>19:25</w:t>
      </w:r>
      <w:r>
        <w:rPr>
          <w:rtl/>
          <w:cs/>
          <w:lang w:val="ar_AE" w:bidi="ar_AE"/>
        </w:rPr>
        <w:t>). إذا لم يكن هذا واضحًا لقرّائك، يمكنك الإشارة إلى تلك الفكرة بشكل أكثر مباشرة. ترجمة بديلة: "النجاة"</w:t>
      </w:r>
    </w:p>
    <w:p>
      <w:pPr>
        <w:bidi/>
      </w:pPr>
      <w:r>
        <w:rPr>
          <w:rtl/>
          <w:cs/>
          <w:lang w:val="ar_AE" w:bidi="ar_AE"/>
        </w:rPr>
      </w:r>
      <w:r>
        <w:rPr>
          <w:rtl/>
          <w:cs/>
          <w:lang w:val="ar_AE" w:bidi="ar_AE"/>
        </w:rPr>
        <w:t xml:space="preserve">انظر: </w:t>
      </w:r>
      <w:r>
        <w:rPr>
          <w:rtl/>
          <w:cs/>
          <w:lang w:val="ar_AE" w:bidi="ar_AE"/>
        </w:rPr>
        <w:t>الضمائر — متى تستخدمها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19: 27 (#1)</w:t>
      </w:r>
      <w:r>
        <w:rPr>
          <w:rtl/>
          <w:cs/>
          <w:lang w:val="ar_AE" w:bidi="ar_AE"/>
        </w:rPr>
      </w:r>
    </w:p>
    <w:p>
      <w:pPr>
        <w:bidi/>
      </w:pPr>
      <w:r>
        <w:rPr>
          <w:rtl/>
          <w:cs/>
          <w:lang w:val="ar_AE" w:bidi="ar_AE"/>
        </w:rPr>
      </w:r>
      <w:r>
        <w:rPr>
          <w:b/>
          <w:rtl/>
          <w:cs/>
          <w:lang w:val="ar_AE" w:bidi="ar_AE"/>
        </w:rPr>
        <w:t>ἰδοὺ</w:t>
      </w:r>
    </w:p>
    <w:p>
      <w:pPr>
        <w:bidi/>
      </w:pPr>
      <w:r>
        <w:rPr>
          <w:rtl/>
          <w:cs/>
          <w:lang w:val="ar_AE" w:bidi="ar_AE"/>
        </w:rPr>
      </w:r>
      <w:r>
        <w:rPr>
          <w:b/>
          <w:rtl/>
          <w:cs/>
          <w:lang w:val="ar_AE" w:bidi="ar_AE"/>
        </w:rPr>
        <w:t>"هَا"</w:t>
      </w:r>
    </w:p>
    <w:p>
      <w:pPr>
        <w:bidi/>
      </w:pPr>
      <w:r>
        <w:rPr>
          <w:rtl/>
          <w:cs/>
          <w:lang w:val="ar_AE" w:bidi="ar_AE"/>
        </w:rPr>
      </w:r>
      <w:r>
        <w:rPr>
          <w:rtl/>
          <w:cs/>
          <w:lang w:val="ar_AE" w:bidi="ar_AE"/>
        </w:rPr>
        <w:t xml:space="preserve">هنا، الكلمة </w:t>
      </w:r>
      <w:r>
        <w:rPr>
          <w:b/>
          <w:rtl/>
          <w:cs/>
          <w:lang w:val="ar_AE" w:bidi="ar_AE"/>
        </w:rPr>
        <w:t>هَا</w:t>
      </w:r>
      <w:r>
        <w:rPr>
          <w:rtl/>
          <w:cs/>
          <w:lang w:val="ar_AE" w:bidi="ar_AE"/>
        </w:rPr>
        <w:t xml:space="preserve"> تهدف إلى لفت انتباه يسوع وطلب منه الاستماع بعناية. إذا كان من المفيد في لغتك، يمكنك التعبير عن </w:t>
      </w:r>
      <w:r>
        <w:rPr>
          <w:b/>
          <w:rtl/>
          <w:cs/>
          <w:lang w:val="ar_AE" w:bidi="ar_AE"/>
        </w:rPr>
        <w:t xml:space="preserve">هَا </w:t>
      </w:r>
      <w:r>
        <w:rPr>
          <w:rtl/>
          <w:cs/>
          <w:lang w:val="ar_AE" w:bidi="ar_AE"/>
        </w:rPr>
        <w:t>بكلمة أو عبارة تطلب من شخص ما الاستماع أو الانتباه. ترجمة بديلة: "استمع" أو "عذرًا"</w:t>
      </w:r>
    </w:p>
    <w:p>
      <w:pPr>
        <w:bidi/>
      </w:pPr>
      <w:r>
        <w:rPr>
          <w:rtl/>
          <w:cs/>
          <w:lang w:val="ar_AE" w:bidi="ar_AE"/>
        </w:rPr>
      </w:r>
      <w:r>
        <w:rPr>
          <w:rtl/>
          <w:cs/>
          <w:lang w:val="ar_AE" w:bidi="ar_AE"/>
        </w:rPr>
        <w:t xml:space="preserve">انظر: </w:t>
      </w:r>
      <w:r>
        <w:rPr>
          <w:rtl/>
          <w:cs/>
          <w:lang w:val="ar_AE" w:bidi="ar_AE"/>
        </w:rPr>
        <w:t>عبارات التعجب</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19: 27 (#2)</w:t>
      </w:r>
      <w:r>
        <w:rPr>
          <w:rtl/>
          <w:cs/>
          <w:lang w:val="ar_AE" w:bidi="ar_AE"/>
        </w:rPr>
      </w:r>
    </w:p>
    <w:p>
      <w:pPr>
        <w:bidi/>
      </w:pPr>
      <w:r>
        <w:rPr>
          <w:rtl/>
          <w:cs/>
          <w:lang w:val="ar_AE" w:bidi="ar_AE"/>
        </w:rPr>
      </w:r>
      <w:r>
        <w:rPr>
          <w:b/>
          <w:rtl/>
          <w:cs/>
          <w:lang w:val="ar_AE" w:bidi="ar_AE"/>
        </w:rPr>
        <w:t>ἡμεῖς &amp; ἡμῖν</w:t>
      </w:r>
    </w:p>
    <w:p>
      <w:pPr>
        <w:bidi/>
      </w:pPr>
      <w:r>
        <w:rPr>
          <w:rtl/>
          <w:cs/>
          <w:lang w:val="ar_AE" w:bidi="ar_AE"/>
        </w:rPr>
      </w:r>
      <w:r>
        <w:rPr>
          <w:b/>
          <w:rtl/>
          <w:cs/>
          <w:lang w:val="ar_AE" w:bidi="ar_AE"/>
        </w:rPr>
        <w:t>"نَحْنُ"</w:t>
      </w:r>
      <w:r>
        <w:rPr>
          <w:rtl/>
          <w:cs/>
          <w:lang w:val="ar_AE" w:bidi="ar_AE"/>
        </w:rPr>
        <w:t xml:space="preserve"> - </w:t>
      </w:r>
      <w:r>
        <w:rPr>
          <w:b/>
          <w:rtl/>
          <w:cs/>
          <w:lang w:val="ar_AE" w:bidi="ar_AE"/>
        </w:rPr>
        <w:t>"لَنَا"</w:t>
      </w:r>
    </w:p>
    <w:p>
      <w:pPr>
        <w:bidi/>
      </w:pPr>
      <w:r>
        <w:rPr>
          <w:rtl/>
          <w:cs/>
          <w:lang w:val="ar_AE" w:bidi="ar_AE"/>
        </w:rPr>
      </w:r>
      <w:r>
        <w:rPr>
          <w:rtl/>
          <w:cs/>
          <w:lang w:val="ar_AE" w:bidi="ar_AE"/>
        </w:rPr>
        <w:t xml:space="preserve">بواسطة </w:t>
      </w:r>
      <w:r>
        <w:rPr>
          <w:b/>
          <w:rtl/>
          <w:cs/>
          <w:lang w:val="ar_AE" w:bidi="ar_AE"/>
        </w:rPr>
        <w:t>نَحْنُ</w:t>
      </w:r>
      <w:r>
        <w:rPr>
          <w:rtl/>
          <w:cs/>
          <w:lang w:val="ar_AE" w:bidi="ar_AE"/>
        </w:rPr>
        <w:t xml:space="preserve"> و</w:t>
      </w:r>
      <w:r>
        <w:rPr>
          <w:b/>
          <w:rtl/>
          <w:cs/>
          <w:lang w:val="ar_AE" w:bidi="ar_AE"/>
        </w:rPr>
        <w:t>لَنَا</w:t>
      </w:r>
      <w:r>
        <w:rPr>
          <w:rtl/>
          <w:cs/>
          <w:lang w:val="ar_AE" w:bidi="ar_AE"/>
        </w:rPr>
        <w:t>، يقصد بطرس نفسه والتلاميذ ولكن ليس يسوع، لذا استخدم الأشكال الحصرية لتلك الكلمات في ترجمتك إذا كانت لغتك تميز ذلك.</w:t>
      </w:r>
    </w:p>
    <w:p>
      <w:pPr>
        <w:bidi/>
      </w:pPr>
      <w:r>
        <w:rPr>
          <w:rtl/>
          <w:cs/>
          <w:lang w:val="ar_AE" w:bidi="ar_AE"/>
        </w:rPr>
      </w:r>
      <w:r>
        <w:rPr>
          <w:rtl/>
          <w:cs/>
          <w:lang w:val="ar_AE" w:bidi="ar_AE"/>
        </w:rPr>
        <w:t xml:space="preserve">انظر: </w:t>
      </w:r>
      <w:r>
        <w:rPr>
          <w:rtl/>
          <w:cs/>
          <w:lang w:val="ar_AE" w:bidi="ar_AE"/>
        </w:rPr>
        <w:t>ضمير "نحن" الحصري والشامل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19: 27 (#3)</w:t>
      </w:r>
      <w:r>
        <w:rPr>
          <w:rtl/>
          <w:cs/>
          <w:lang w:val="ar_AE" w:bidi="ar_AE"/>
        </w:rPr>
      </w:r>
    </w:p>
    <w:p>
      <w:pPr>
        <w:bidi/>
      </w:pPr>
      <w:r>
        <w:rPr>
          <w:rtl/>
          <w:cs/>
          <w:lang w:val="ar_AE" w:bidi="ar_AE"/>
        </w:rPr>
      </w:r>
      <w:r>
        <w:rPr>
          <w:b/>
          <w:rtl/>
          <w:cs/>
          <w:lang w:val="ar_AE" w:bidi="ar_AE"/>
        </w:rPr>
        <w:t>ἠκολουθήσαμέν σοι</w:t>
      </w:r>
    </w:p>
    <w:p>
      <w:pPr>
        <w:bidi/>
      </w:pPr>
      <w:r>
        <w:rPr>
          <w:rtl/>
          <w:cs/>
          <w:lang w:val="ar_AE" w:bidi="ar_AE"/>
        </w:rPr>
      </w:r>
      <w:r>
        <w:rPr>
          <w:b/>
          <w:rtl/>
          <w:cs/>
          <w:lang w:val="ar_AE" w:bidi="ar_AE"/>
        </w:rPr>
        <w:t>"تَبِعْنَاكَ"</w:t>
      </w:r>
    </w:p>
    <w:p>
      <w:pPr>
        <w:bidi/>
      </w:pPr>
      <w:r>
        <w:rPr>
          <w:rtl/>
          <w:cs/>
          <w:lang w:val="ar_AE" w:bidi="ar_AE"/>
        </w:rPr>
      </w:r>
      <w:r>
        <w:rPr>
          <w:rtl/>
          <w:cs/>
          <w:lang w:val="ar_AE" w:bidi="ar_AE"/>
        </w:rPr>
        <w:t xml:space="preserve">هنا، تشير كلمة </w:t>
      </w:r>
      <w:r>
        <w:rPr>
          <w:b/>
          <w:rtl/>
          <w:cs/>
          <w:lang w:val="ar_AE" w:bidi="ar_AE"/>
        </w:rPr>
        <w:t>تَبِعْنَاكَ</w:t>
      </w:r>
      <w:r>
        <w:rPr>
          <w:rtl/>
          <w:cs/>
          <w:lang w:val="ar_AE" w:bidi="ar_AE"/>
        </w:rPr>
        <w:t xml:space="preserve"> إلى أن التلاميذ تحركوا مع يسوع وكانوا تلاميذه. إذا كان ذلك مفيدًا في لغتك، يمكنك استخدام عبارة مشابهة أو توضيح المعنى ببساطة. ترجمة بديلة: "أصبحنا تلاميذك" أو "تحركنا معك كتلاميذ لك"</w:t>
      </w:r>
    </w:p>
    <w:p>
      <w:pPr>
        <w:bidi/>
      </w:pPr>
      <w:r>
        <w:rPr>
          <w:rtl/>
          <w:cs/>
          <w:lang w:val="ar_AE" w:bidi="ar_AE"/>
        </w:rPr>
      </w:r>
      <w:r>
        <w:rPr>
          <w:rtl/>
          <w:cs/>
          <w:lang w:val="ar_AE" w:bidi="ar_AE"/>
        </w:rPr>
        <w:t xml:space="preserve">انظر: </w:t>
      </w:r>
      <w:r>
        <w:rPr>
          <w:rtl/>
          <w:cs/>
          <w:lang w:val="ar_AE" w:bidi="ar_AE"/>
        </w:rPr>
        <w:t>تعبير إصطلاحي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19: 27 (#4)</w:t>
      </w:r>
      <w:r>
        <w:rPr>
          <w:rtl/>
          <w:cs/>
          <w:lang w:val="ar_AE" w:bidi="ar_AE"/>
        </w:rPr>
      </w:r>
    </w:p>
    <w:p>
      <w:pPr>
        <w:bidi/>
      </w:pPr>
      <w:r>
        <w:rPr>
          <w:rtl/>
          <w:cs/>
          <w:lang w:val="ar_AE" w:bidi="ar_AE"/>
        </w:rPr>
      </w:r>
      <w:r>
        <w:rPr>
          <w:b/>
          <w:rtl/>
          <w:cs/>
          <w:lang w:val="ar_AE" w:bidi="ar_AE"/>
        </w:rPr>
        <w:t>σοι</w:t>
      </w:r>
    </w:p>
    <w:p>
      <w:pPr>
        <w:bidi/>
      </w:pPr>
      <w:r>
        <w:rPr>
          <w:rtl/>
          <w:cs/>
          <w:lang w:val="ar_AE" w:bidi="ar_AE"/>
        </w:rPr>
      </w:r>
      <w:r>
        <w:rPr>
          <w:b/>
          <w:rtl/>
          <w:cs/>
          <w:lang w:val="ar_AE" w:bidi="ar_AE"/>
        </w:rPr>
        <w:t>"تَبِعْنَاكَ"</w:t>
      </w:r>
    </w:p>
    <w:p>
      <w:pPr>
        <w:bidi/>
      </w:pPr>
      <w:r>
        <w:rPr>
          <w:rtl/>
          <w:cs/>
          <w:lang w:val="ar_AE" w:bidi="ar_AE"/>
        </w:rPr>
      </w:r>
      <w:r>
        <w:rPr>
          <w:rtl/>
          <w:cs/>
          <w:lang w:val="ar_AE" w:bidi="ar_AE"/>
        </w:rPr>
        <w:t xml:space="preserve">هنا، الضمير المخاطب في كلمة </w:t>
      </w:r>
      <w:r>
        <w:rPr>
          <w:b/>
          <w:rtl/>
          <w:cs/>
          <w:lang w:val="ar_AE" w:bidi="ar_AE"/>
        </w:rPr>
        <w:t>تَبِعْنَاكَ</w:t>
      </w:r>
      <w:r>
        <w:rPr>
          <w:rtl/>
          <w:cs/>
          <w:lang w:val="ar_AE" w:bidi="ar_AE"/>
        </w:rPr>
        <w:t xml:space="preserve"> يأتي في صيغة مفردة لأن بطرس يتحدث إلى يسوع.</w:t>
      </w:r>
    </w:p>
    <w:p>
      <w:pPr>
        <w:bidi/>
      </w:pPr>
      <w:r>
        <w:rPr>
          <w:rtl/>
          <w:cs/>
          <w:lang w:val="ar_AE" w:bidi="ar_AE"/>
        </w:rPr>
      </w:r>
      <w:r>
        <w:rPr>
          <w:rtl/>
          <w:cs/>
          <w:lang w:val="ar_AE" w:bidi="ar_AE"/>
        </w:rPr>
        <w:t xml:space="preserve">انظر: </w:t>
      </w:r>
      <w:r>
        <w:rPr>
          <w:rtl/>
          <w:cs/>
          <w:lang w:val="ar_AE" w:bidi="ar_AE"/>
        </w:rPr>
        <w:t>أشكال ضمير "أنت" — المفرد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19: 27 (#5)</w:t>
      </w:r>
      <w:r>
        <w:rPr>
          <w:rtl/>
          <w:cs/>
          <w:lang w:val="ar_AE" w:bidi="ar_AE"/>
        </w:rPr>
      </w:r>
    </w:p>
    <w:p>
      <w:pPr>
        <w:bidi/>
      </w:pPr>
      <w:r>
        <w:rPr>
          <w:rtl/>
          <w:cs/>
          <w:lang w:val="ar_AE" w:bidi="ar_AE"/>
        </w:rPr>
      </w:r>
      <w:r>
        <w:rPr>
          <w:b/>
          <w:rtl/>
          <w:cs/>
          <w:lang w:val="ar_AE" w:bidi="ar_AE"/>
        </w:rPr>
        <w:t>τί ἄρα ἔσται ἡμῖν</w:t>
      </w:r>
    </w:p>
    <w:p>
      <w:pPr>
        <w:bidi/>
      </w:pPr>
      <w:r>
        <w:rPr>
          <w:rtl/>
          <w:cs/>
          <w:lang w:val="ar_AE" w:bidi="ar_AE"/>
        </w:rPr>
      </w:r>
      <w:r>
        <w:rPr>
          <w:b/>
          <w:rtl/>
          <w:cs/>
          <w:lang w:val="ar_AE" w:bidi="ar_AE"/>
        </w:rPr>
        <w:t>"فَمَاذَا يَكُونُ لَنَا"</w:t>
      </w:r>
    </w:p>
    <w:p>
      <w:pPr>
        <w:bidi/>
      </w:pPr>
      <w:r>
        <w:rPr>
          <w:rtl/>
          <w:cs/>
          <w:lang w:val="ar_AE" w:bidi="ar_AE"/>
        </w:rPr>
      </w:r>
      <w:r>
        <w:rPr>
          <w:rtl/>
          <w:cs/>
          <w:lang w:val="ar_AE" w:bidi="ar_AE"/>
        </w:rPr>
        <w:t xml:space="preserve">هنا يسأل بطرس عما سيحصل عليه هو ورفقائه التلاميذ لأنهم </w:t>
      </w:r>
      <w:r>
        <w:rPr>
          <w:b/>
          <w:rtl/>
          <w:cs/>
          <w:lang w:val="ar_AE" w:bidi="ar_AE"/>
        </w:rPr>
        <w:t>تَرَكْوا كُلَّ شَيْءٍ</w:t>
      </w:r>
      <w:r>
        <w:rPr>
          <w:rtl/>
          <w:cs/>
          <w:lang w:val="ar_AE" w:bidi="ar_AE"/>
        </w:rPr>
        <w:t>. إذا كان من المفيد في لغتك، يمكنك جعل هذه الفكرة أكثر وضوحًا. ترجمة بديلة: "ماذا سننال إذًا" أو "ما هو الأجر الذي سيكون لنا إذًا"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19: 27 (#6)</w:t>
      </w:r>
      <w:r>
        <w:rPr>
          <w:rtl/>
          <w:cs/>
          <w:lang w:val="ar_AE" w:bidi="ar_AE"/>
        </w:rPr>
      </w:r>
    </w:p>
    <w:p>
      <w:pPr>
        <w:bidi/>
      </w:pPr>
      <w:r>
        <w:rPr>
          <w:rtl/>
          <w:cs/>
          <w:lang w:val="ar_AE" w:bidi="ar_AE"/>
        </w:rPr>
      </w:r>
      <w:r>
        <w:rPr>
          <w:b/>
          <w:rtl/>
          <w:cs/>
          <w:lang w:val="ar_AE" w:bidi="ar_AE"/>
        </w:rPr>
        <w:t>τί ἄρα</w:t>
      </w:r>
    </w:p>
    <w:p>
      <w:pPr>
        <w:bidi/>
      </w:pPr>
      <w:r>
        <w:rPr>
          <w:rtl/>
          <w:cs/>
          <w:lang w:val="ar_AE" w:bidi="ar_AE"/>
        </w:rPr>
      </w:r>
      <w:r>
        <w:rPr>
          <w:b/>
          <w:rtl/>
          <w:cs/>
          <w:lang w:val="ar_AE" w:bidi="ar_AE"/>
        </w:rPr>
        <w:t>"فَمَاذَا"</w:t>
      </w:r>
    </w:p>
    <w:p>
      <w:pPr>
        <w:bidi/>
      </w:pPr>
      <w:r>
        <w:rPr>
          <w:rtl/>
          <w:cs/>
          <w:lang w:val="ar_AE" w:bidi="ar_AE"/>
        </w:rPr>
      </w:r>
      <w:r>
        <w:rPr>
          <w:rtl/>
          <w:cs/>
          <w:lang w:val="ar_AE" w:bidi="ar_AE"/>
        </w:rPr>
        <w:t xml:space="preserve">هنا، تشير كلمة </w:t>
      </w:r>
      <w:r>
        <w:rPr>
          <w:b/>
          <w:rtl/>
          <w:cs/>
          <w:lang w:val="ar_AE" w:bidi="ar_AE"/>
        </w:rPr>
        <w:t>فَمَاذَا</w:t>
      </w:r>
      <w:r>
        <w:rPr>
          <w:rtl/>
          <w:cs/>
          <w:lang w:val="ar_AE" w:bidi="ar_AE"/>
        </w:rPr>
        <w:t xml:space="preserve"> إلى أن بطرس يطرح هذا السؤال كرد فعل على ما قاله للتو. إذا كان ذلك مفيدًا في لغتك، يمكنك جعل هذه الفكرة أكثر وضوحًا. ترجمة بديلة: "بما أننا فعلنا ذلك، ماذا" أو "نظرًا لما فعلناه، ماذا"</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19: 28 (#1)</w:t>
      </w:r>
      <w:r>
        <w:rPr>
          <w:rtl/>
          <w:cs/>
          <w:lang w:val="ar_AE" w:bidi="ar_AE"/>
        </w:rPr>
      </w:r>
    </w:p>
    <w:p>
      <w:pPr>
        <w:bidi/>
      </w:pPr>
      <w:r>
        <w:rPr>
          <w:rtl/>
          <w:cs/>
          <w:lang w:val="ar_AE" w:bidi="ar_AE"/>
        </w:rPr>
      </w:r>
      <w:r>
        <w:rPr>
          <w:b/>
          <w:rtl/>
          <w:cs/>
          <w:lang w:val="ar_AE" w:bidi="ar_AE"/>
        </w:rPr>
        <w:t>ἐν τῇ παλιγγενεσίᾳ</w:t>
      </w:r>
    </w:p>
    <w:p>
      <w:pPr>
        <w:bidi/>
      </w:pPr>
      <w:r>
        <w:rPr>
          <w:rtl/>
          <w:cs/>
          <w:lang w:val="ar_AE" w:bidi="ar_AE"/>
        </w:rPr>
      </w:r>
      <w:r>
        <w:rPr>
          <w:b/>
          <w:rtl/>
          <w:cs/>
          <w:lang w:val="ar_AE" w:bidi="ar_AE"/>
        </w:rPr>
        <w:t>" فِي ٱلتَّجْدِيدِ"</w:t>
      </w:r>
    </w:p>
    <w:p>
      <w:pPr>
        <w:bidi/>
      </w:pPr>
      <w:r>
        <w:rPr>
          <w:rtl/>
          <w:cs/>
          <w:lang w:val="ar_AE" w:bidi="ar_AE"/>
        </w:rPr>
      </w:r>
      <w:r>
        <w:rPr>
          <w:rtl/>
          <w:cs/>
          <w:lang w:val="ar_AE" w:bidi="ar_AE"/>
        </w:rPr>
        <w:t xml:space="preserve">هنا، تشير عبارة </w:t>
      </w:r>
      <w:r>
        <w:rPr>
          <w:b/>
          <w:rtl/>
          <w:cs/>
          <w:lang w:val="ar_AE" w:bidi="ar_AE"/>
        </w:rPr>
        <w:t>فِي ٱلتَّجْدِيدِ،</w:t>
      </w:r>
      <w:r>
        <w:rPr>
          <w:rtl/>
          <w:cs/>
          <w:lang w:val="ar_AE" w:bidi="ar_AE"/>
        </w:rPr>
        <w:t xml:space="preserve"> إلى الوقت الذي سيجدد فيه الله أو يعيد خلق كل ما صنعه. إذا كان من المفيد في لغتك، يمكنك تقديم هذه الفكرة بشكل أوضح. ترجمة بديلة: "في الوقت الذي يُعاد فيه خلق الأشياء"، أو "عندما يجعل الله كل شيء جديدًا"،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19: 28 (#2)</w:t>
      </w:r>
      <w:r>
        <w:rPr>
          <w:rtl/>
          <w:cs/>
          <w:lang w:val="ar_AE" w:bidi="ar_AE"/>
        </w:rPr>
      </w:r>
    </w:p>
    <w:p>
      <w:pPr>
        <w:bidi/>
      </w:pPr>
      <w:r>
        <w:rPr>
          <w:rtl/>
          <w:cs/>
          <w:lang w:val="ar_AE" w:bidi="ar_AE"/>
        </w:rPr>
      </w:r>
      <w:r>
        <w:rPr>
          <w:b/>
          <w:rtl/>
          <w:cs/>
          <w:lang w:val="ar_AE" w:bidi="ar_AE"/>
        </w:rPr>
        <w:t>καθίσῃ ὁ Υἱὸς τοῦ Ἀνθρώπου ἐπὶ &amp; αὐτοῦ</w:t>
      </w:r>
    </w:p>
    <w:p>
      <w:pPr>
        <w:bidi/>
      </w:pPr>
      <w:r>
        <w:rPr>
          <w:rtl/>
          <w:cs/>
          <w:lang w:val="ar_AE" w:bidi="ar_AE"/>
        </w:rPr>
      </w:r>
      <w:r>
        <w:rPr>
          <w:b/>
          <w:rtl/>
          <w:cs/>
          <w:lang w:val="ar_AE" w:bidi="ar_AE"/>
        </w:rPr>
        <w:t>"جَلَسَ ٱبْنُ ٱلْإِنْسَانِ عَلَى كُرْسِيِّ مَجْدِهِ"</w:t>
      </w:r>
    </w:p>
    <w:p>
      <w:pPr>
        <w:bidi/>
      </w:pPr>
      <w:r>
        <w:rPr>
          <w:rtl/>
          <w:cs/>
          <w:lang w:val="ar_AE" w:bidi="ar_AE"/>
        </w:rPr>
      </w:r>
      <w:r>
        <w:rPr>
          <w:rtl/>
          <w:cs/>
          <w:lang w:val="ar_AE" w:bidi="ar_AE"/>
        </w:rPr>
        <w:t>هنا يتحدث يسوع عن نفسه بصيغة الغائب. إذا كان ذلك مفيدًا في لغتك، يمكنك استخدام صيغة المتكلم. ترجمة بديلة: "أنا، الذي هو ابن الإنسان، أجلس على"</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19: 28 (#3)</w:t>
      </w:r>
      <w:r>
        <w:rPr>
          <w:rtl/>
          <w:cs/>
          <w:lang w:val="ar_AE" w:bidi="ar_AE"/>
        </w:rPr>
      </w:r>
    </w:p>
    <w:p>
      <w:pPr>
        <w:bidi/>
      </w:pPr>
      <w:r>
        <w:rPr>
          <w:rtl/>
          <w:cs/>
          <w:lang w:val="ar_AE" w:bidi="ar_AE"/>
        </w:rPr>
      </w:r>
      <w:r>
        <w:rPr>
          <w:b/>
          <w:rtl/>
          <w:cs/>
          <w:lang w:val="ar_AE" w:bidi="ar_AE"/>
        </w:rPr>
        <w:t>καθίσῃ &amp; ἐπὶ θρόνου δόξης αὐτοῦ</w:t>
      </w:r>
    </w:p>
    <w:p>
      <w:pPr>
        <w:bidi/>
      </w:pPr>
      <w:r>
        <w:rPr>
          <w:rtl/>
          <w:cs/>
          <w:lang w:val="ar_AE" w:bidi="ar_AE"/>
        </w:rPr>
      </w:r>
      <w:r>
        <w:rPr>
          <w:b/>
          <w:rtl/>
          <w:cs/>
          <w:lang w:val="ar_AE" w:bidi="ar_AE"/>
        </w:rPr>
        <w:t>"جَلَسَ عَلَى كُرْسِيِّ مَجْدِهِ"</w:t>
      </w:r>
    </w:p>
    <w:p>
      <w:pPr>
        <w:bidi/>
      </w:pPr>
      <w:r>
        <w:rPr>
          <w:rtl/>
          <w:cs/>
          <w:lang w:val="ar_AE" w:bidi="ar_AE"/>
        </w:rPr>
      </w:r>
      <w:r>
        <w:rPr>
          <w:rtl/>
          <w:cs/>
          <w:lang w:val="ar_AE" w:bidi="ar_AE"/>
        </w:rPr>
        <w:t xml:space="preserve">عندما </w:t>
      </w:r>
      <w:r>
        <w:rPr>
          <w:b/>
          <w:rtl/>
          <w:cs/>
          <w:lang w:val="ar_AE" w:bidi="ar_AE"/>
        </w:rPr>
        <w:t>يجلس</w:t>
      </w:r>
      <w:r>
        <w:rPr>
          <w:rtl/>
          <w:cs/>
          <w:lang w:val="ar_AE" w:bidi="ar_AE"/>
        </w:rPr>
        <w:t xml:space="preserve"> شخص ما على </w:t>
      </w:r>
      <w:r>
        <w:rPr>
          <w:b/>
          <w:rtl/>
          <w:cs/>
          <w:lang w:val="ar_AE" w:bidi="ar_AE"/>
        </w:rPr>
        <w:t>كُرْسِيِّ المَجْدِ</w:t>
      </w:r>
      <w:r>
        <w:rPr>
          <w:rtl/>
          <w:cs/>
          <w:lang w:val="ar_AE" w:bidi="ar_AE"/>
        </w:rPr>
        <w:t>، فهذا يدل على أن هذا الشخص يحكم. إذا كان من المفيد في لغتك، يمكنك توضيح معنى هذا الفعل. ترجمة بديلة: "يجلس على عرش مجده كملك" أو "يحكم من عرش مجده"</w:t>
      </w:r>
    </w:p>
    <w:p>
      <w:pPr>
        <w:bidi/>
      </w:pPr>
      <w:r>
        <w:rPr>
          <w:rtl/>
          <w:cs/>
          <w:lang w:val="ar_AE" w:bidi="ar_AE"/>
        </w:rPr>
      </w:r>
      <w:r>
        <w:rPr>
          <w:rtl/>
          <w:cs/>
          <w:lang w:val="ar_AE" w:bidi="ar_AE"/>
        </w:rPr>
        <w:t xml:space="preserve">انظر: </w:t>
      </w:r>
      <w:r>
        <w:rPr>
          <w:rtl/>
          <w:cs/>
          <w:lang w:val="ar_AE" w:bidi="ar_AE"/>
        </w:rPr>
        <w:t>الأفعال الرمزية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19: 28 (#4)</w:t>
      </w:r>
      <w:r>
        <w:rPr>
          <w:rtl/>
          <w:cs/>
          <w:lang w:val="ar_AE" w:bidi="ar_AE"/>
        </w:rPr>
      </w:r>
    </w:p>
    <w:p>
      <w:pPr>
        <w:bidi/>
      </w:pPr>
      <w:r>
        <w:rPr>
          <w:rtl/>
          <w:cs/>
          <w:lang w:val="ar_AE" w:bidi="ar_AE"/>
        </w:rPr>
      </w:r>
      <w:r>
        <w:rPr>
          <w:b/>
          <w:rtl/>
          <w:cs/>
          <w:lang w:val="ar_AE" w:bidi="ar_AE"/>
        </w:rPr>
        <w:t>θρόνου δόξης αὐτοῦ</w:t>
      </w:r>
    </w:p>
    <w:p>
      <w:pPr>
        <w:bidi/>
      </w:pPr>
      <w:r>
        <w:rPr>
          <w:rtl/>
          <w:cs/>
          <w:lang w:val="ar_AE" w:bidi="ar_AE"/>
        </w:rPr>
      </w:r>
      <w:r>
        <w:rPr>
          <w:b/>
          <w:rtl/>
          <w:cs/>
          <w:lang w:val="ar_AE" w:bidi="ar_AE"/>
        </w:rPr>
        <w:t>"كُرْسِيِّ مَجْدِهِ"</w:t>
      </w:r>
    </w:p>
    <w:p>
      <w:pPr>
        <w:bidi/>
      </w:pPr>
      <w:r>
        <w:rPr>
          <w:rtl/>
          <w:cs/>
          <w:lang w:val="ar_AE" w:bidi="ar_AE"/>
        </w:rPr>
      </w:r>
      <w:r>
        <w:rPr>
          <w:rtl/>
          <w:cs/>
          <w:lang w:val="ar_AE" w:bidi="ar_AE"/>
        </w:rPr>
        <w:t xml:space="preserve">هنا، يمكن أن يستخدم يسوع صيغة الملكية لوصف </w:t>
      </w:r>
      <w:r>
        <w:rPr>
          <w:b/>
          <w:rtl/>
          <w:cs/>
          <w:lang w:val="ar_AE" w:bidi="ar_AE"/>
        </w:rPr>
        <w:t>عرش</w:t>
      </w:r>
      <w:r>
        <w:rPr>
          <w:rtl/>
          <w:cs/>
          <w:lang w:val="ar_AE" w:bidi="ar_AE"/>
        </w:rPr>
        <w:t xml:space="preserve">: (1) يخص </w:t>
      </w:r>
      <w:r>
        <w:rPr>
          <w:b/>
          <w:rtl/>
          <w:cs/>
          <w:lang w:val="ar_AE" w:bidi="ar_AE"/>
        </w:rPr>
        <w:t>ٱبْنُ ٱلْإِنْسَانِ</w:t>
      </w:r>
      <w:r>
        <w:rPr>
          <w:rtl/>
          <w:cs/>
          <w:lang w:val="ar_AE" w:bidi="ar_AE"/>
        </w:rPr>
        <w:t xml:space="preserve"> ويتميز بـ</w:t>
      </w:r>
      <w:r>
        <w:rPr>
          <w:b/>
          <w:rtl/>
          <w:cs/>
          <w:lang w:val="ar_AE" w:bidi="ar_AE"/>
        </w:rPr>
        <w:t>المَجْدِ</w:t>
      </w:r>
      <w:r>
        <w:rPr>
          <w:rtl/>
          <w:cs/>
          <w:lang w:val="ar_AE" w:bidi="ar_AE"/>
        </w:rPr>
        <w:t xml:space="preserve">. ترجمة بديلة: "عرشه المجيد" (2) يُظهر أو يُوضح </w:t>
      </w:r>
      <w:r>
        <w:rPr>
          <w:b/>
          <w:rtl/>
          <w:cs/>
          <w:lang w:val="ar_AE" w:bidi="ar_AE"/>
        </w:rPr>
        <w:t>المَجْدِ</w:t>
      </w:r>
      <w:r>
        <w:rPr>
          <w:rtl/>
          <w:cs/>
          <w:lang w:val="ar_AE" w:bidi="ar_AE"/>
        </w:rPr>
        <w:t xml:space="preserve"> الذي يمتلكه </w:t>
      </w:r>
      <w:r>
        <w:rPr>
          <w:b/>
          <w:rtl/>
          <w:cs/>
          <w:lang w:val="ar_AE" w:bidi="ar_AE"/>
        </w:rPr>
        <w:t>ٱبْنُ ٱلْإِنْسَانِ</w:t>
      </w:r>
      <w:r>
        <w:rPr>
          <w:rtl/>
          <w:cs/>
          <w:lang w:val="ar_AE" w:bidi="ar_AE"/>
        </w:rPr>
        <w:t>. ترجمة بديلة: "العرش الذي يُظهر مجده"</w:t>
      </w:r>
    </w:p>
    <w:p>
      <w:pPr>
        <w:bidi/>
      </w:pPr>
      <w:r>
        <w:rPr>
          <w:rtl/>
          <w:cs/>
          <w:lang w:val="ar_AE" w:bidi="ar_AE"/>
        </w:rPr>
      </w:r>
      <w:r>
        <w:rPr>
          <w:rtl/>
          <w:cs/>
          <w:lang w:val="ar_AE" w:bidi="ar_AE"/>
        </w:rPr>
        <w:t xml:space="preserve">انظر: </w:t>
      </w:r>
      <w:r>
        <w:rPr>
          <w:rtl/>
          <w:cs/>
          <w:lang w:val="ar_AE" w:bidi="ar_AE"/>
        </w:rPr>
        <w:t>أدوات الملكية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19 :28 (#5)</w:t>
      </w:r>
      <w:r>
        <w:rPr>
          <w:rtl/>
          <w:cs/>
          <w:lang w:val="ar_AE" w:bidi="ar_AE"/>
        </w:rPr>
      </w:r>
    </w:p>
    <w:p>
      <w:pPr>
        <w:bidi/>
      </w:pPr>
      <w:r>
        <w:rPr>
          <w:rtl/>
          <w:cs/>
          <w:lang w:val="ar_AE" w:bidi="ar_AE"/>
        </w:rPr>
      </w:r>
      <w:r>
        <w:rPr>
          <w:b/>
          <w:rtl/>
          <w:cs/>
          <w:lang w:val="ar_AE" w:bidi="ar_AE"/>
        </w:rPr>
        <w:t>θρόνου δόξης</w:t>
      </w:r>
    </w:p>
    <w:p>
      <w:pPr>
        <w:bidi/>
      </w:pPr>
      <w:r>
        <w:rPr>
          <w:rtl/>
          <w:cs/>
          <w:lang w:val="ar_AE" w:bidi="ar_AE"/>
        </w:rPr>
      </w:r>
      <w:r>
        <w:rPr>
          <w:b/>
          <w:rtl/>
          <w:cs/>
          <w:lang w:val="ar_AE" w:bidi="ar_AE"/>
        </w:rPr>
        <w:t>"كُرْسِيِّ المَجْدِ"</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المَجْدِ</w:t>
      </w:r>
      <w:r>
        <w:rPr>
          <w:rtl/>
          <w:cs/>
          <w:lang w:val="ar_AE" w:bidi="ar_AE"/>
        </w:rPr>
        <w:t>، يمكنك التعبير عن نفس الفكرة بطريقة أخرى. ترجمة بديلة: "عرش مجيد"</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19: 28 (#6)</w:t>
      </w:r>
      <w:r>
        <w:rPr>
          <w:rtl/>
          <w:cs/>
          <w:lang w:val="ar_AE" w:bidi="ar_AE"/>
        </w:rPr>
      </w:r>
    </w:p>
    <w:p>
      <w:pPr>
        <w:bidi/>
      </w:pPr>
      <w:r>
        <w:rPr>
          <w:rtl/>
          <w:cs/>
          <w:lang w:val="ar_AE" w:bidi="ar_AE"/>
        </w:rPr>
      </w:r>
      <w:r>
        <w:rPr>
          <w:b/>
          <w:rtl/>
          <w:cs/>
          <w:lang w:val="ar_AE" w:bidi="ar_AE"/>
        </w:rPr>
        <w:t>οἱ ἀκολουθήσαντές μοι</w:t>
      </w:r>
    </w:p>
    <w:p>
      <w:pPr>
        <w:bidi/>
      </w:pPr>
      <w:r>
        <w:rPr>
          <w:rtl/>
          <w:cs/>
          <w:lang w:val="ar_AE" w:bidi="ar_AE"/>
        </w:rPr>
      </w:r>
      <w:r>
        <w:rPr>
          <w:b/>
          <w:rtl/>
          <w:cs/>
          <w:lang w:val="ar_AE" w:bidi="ar_AE"/>
        </w:rPr>
        <w:t>"ٱلَّذِينَ تَبِعْتُمُونِي"</w:t>
      </w:r>
    </w:p>
    <w:p>
      <w:pPr>
        <w:bidi/>
      </w:pPr>
      <w:r>
        <w:rPr>
          <w:rtl/>
          <w:cs/>
          <w:lang w:val="ar_AE" w:bidi="ar_AE"/>
        </w:rPr>
      </w:r>
      <w:r>
        <w:rPr>
          <w:rtl/>
          <w:cs/>
          <w:lang w:val="ar_AE" w:bidi="ar_AE"/>
        </w:rPr>
        <w:t xml:space="preserve">هنا، تشير كلمة </w:t>
      </w:r>
      <w:r>
        <w:rPr>
          <w:b/>
          <w:rtl/>
          <w:cs/>
          <w:lang w:val="ar_AE" w:bidi="ar_AE"/>
        </w:rPr>
        <w:t>تَبِعْتُمُونِي</w:t>
      </w:r>
      <w:r>
        <w:rPr>
          <w:rtl/>
          <w:cs/>
          <w:lang w:val="ar_AE" w:bidi="ar_AE"/>
        </w:rPr>
        <w:t xml:space="preserve"> إلى أن التلاميذ سافروا مع يسوع وكانوا تلاميذه. إذا كان من المفيد في لغتك، يمكنك استخدام عبارة مشابهة أو توضيح المعنى ببساطة. ترجمة بديلة: "الذين أصبحوا تلاميذي" أو "الذين تحركوا معي كتلاميذ لي"</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19: 28 (#7)</w:t>
      </w:r>
      <w:r>
        <w:rPr>
          <w:rtl/>
          <w:cs/>
          <w:lang w:val="ar_AE" w:bidi="ar_AE"/>
        </w:rPr>
      </w:r>
    </w:p>
    <w:p>
      <w:pPr>
        <w:bidi/>
      </w:pPr>
      <w:r>
        <w:rPr>
          <w:rtl/>
          <w:cs/>
          <w:lang w:val="ar_AE" w:bidi="ar_AE"/>
        </w:rPr>
      </w:r>
      <w:r>
        <w:rPr>
          <w:b/>
          <w:rtl/>
          <w:cs/>
          <w:lang w:val="ar_AE" w:bidi="ar_AE"/>
        </w:rPr>
        <w:t>καθήσεσθε &amp; ἐπὶ δώδεκα θρόνους</w:t>
      </w:r>
    </w:p>
    <w:p>
      <w:pPr>
        <w:bidi/>
      </w:pPr>
      <w:r>
        <w:rPr>
          <w:rtl/>
          <w:cs/>
          <w:lang w:val="ar_AE" w:bidi="ar_AE"/>
        </w:rPr>
      </w:r>
      <w:r>
        <w:rPr>
          <w:b/>
          <w:rtl/>
          <w:cs/>
          <w:lang w:val="ar_AE" w:bidi="ar_AE"/>
        </w:rPr>
        <w:t>"تَجْلِسُونَ أَنْتُمْ أَيْضًا عَلَى ٱثْنَيْ عَشَرَ كُرْسِيًّا"</w:t>
      </w:r>
    </w:p>
    <w:p>
      <w:pPr>
        <w:bidi/>
      </w:pPr>
      <w:r>
        <w:rPr>
          <w:rtl/>
          <w:cs/>
          <w:lang w:val="ar_AE" w:bidi="ar_AE"/>
        </w:rPr>
      </w:r>
      <w:r>
        <w:rPr>
          <w:rtl/>
          <w:cs/>
          <w:lang w:val="ar_AE" w:bidi="ar_AE"/>
        </w:rPr>
        <w:t xml:space="preserve">عندما </w:t>
      </w:r>
      <w:r>
        <w:rPr>
          <w:b/>
          <w:rtl/>
          <w:cs/>
          <w:lang w:val="ar_AE" w:bidi="ar_AE"/>
        </w:rPr>
        <w:t>يجْلِسُ</w:t>
      </w:r>
      <w:r>
        <w:rPr>
          <w:rtl/>
          <w:cs/>
          <w:lang w:val="ar_AE" w:bidi="ar_AE"/>
        </w:rPr>
        <w:t xml:space="preserve"> شخص ما على </w:t>
      </w:r>
      <w:r>
        <w:rPr>
          <w:b/>
          <w:rtl/>
          <w:cs/>
          <w:lang w:val="ar_AE" w:bidi="ar_AE"/>
        </w:rPr>
        <w:t>كُرْسِيِّ المَجْدِ</w:t>
      </w:r>
      <w:r>
        <w:rPr>
          <w:rtl/>
          <w:cs/>
          <w:lang w:val="ar_AE" w:bidi="ar_AE"/>
        </w:rPr>
        <w:t>، فهذا يشير إلى أن هذا الشخص يحكم. إذا كان من المفيد في لغتك، يمكنك توضيح معنى هذا الفعل. انظر كيف ترجمت العبارة المشابهة في وقت سابق في الآية. ترجمة بديلة: "سيجلسون على 12 عرشًا كملوك" أو "سيحكمون من 12 عرشًا"</w:t>
      </w:r>
    </w:p>
    <w:p>
      <w:pPr>
        <w:bidi/>
      </w:pPr>
      <w:r>
        <w:rPr>
          <w:rtl/>
          <w:cs/>
          <w:lang w:val="ar_AE" w:bidi="ar_AE"/>
        </w:rPr>
      </w:r>
      <w:r>
        <w:rPr>
          <w:rtl/>
          <w:cs/>
          <w:lang w:val="ar_AE" w:bidi="ar_AE"/>
        </w:rPr>
        <w:t xml:space="preserve">انظر: </w:t>
      </w:r>
      <w:r>
        <w:rPr>
          <w:rtl/>
          <w:cs/>
          <w:lang w:val="ar_AE" w:bidi="ar_AE"/>
        </w:rPr>
        <w:t>الأفعال الرمزية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19: 28 (#8)</w:t>
      </w:r>
      <w:r>
        <w:rPr>
          <w:rtl/>
          <w:cs/>
          <w:lang w:val="ar_AE" w:bidi="ar_AE"/>
        </w:rPr>
      </w:r>
    </w:p>
    <w:p>
      <w:pPr>
        <w:bidi/>
      </w:pPr>
      <w:r>
        <w:rPr>
          <w:rtl/>
          <w:cs/>
          <w:lang w:val="ar_AE" w:bidi="ar_AE"/>
        </w:rPr>
      </w:r>
      <w:r>
        <w:rPr>
          <w:b/>
          <w:rtl/>
          <w:cs/>
          <w:lang w:val="ar_AE" w:bidi="ar_AE"/>
        </w:rPr>
        <w:t>κρίνοντες</w:t>
      </w:r>
    </w:p>
    <w:p>
      <w:pPr>
        <w:bidi/>
      </w:pPr>
      <w:r>
        <w:rPr>
          <w:rtl/>
          <w:cs/>
          <w:lang w:val="ar_AE" w:bidi="ar_AE"/>
        </w:rPr>
      </w:r>
      <w:r>
        <w:rPr>
          <w:b/>
          <w:rtl/>
          <w:cs/>
          <w:lang w:val="ar_AE" w:bidi="ar_AE"/>
        </w:rPr>
        <w:t>"تَدِينُونَ"</w:t>
      </w:r>
    </w:p>
    <w:p>
      <w:pPr>
        <w:bidi/>
      </w:pPr>
      <w:r>
        <w:rPr>
          <w:rtl/>
          <w:cs/>
          <w:lang w:val="ar_AE" w:bidi="ar_AE"/>
        </w:rPr>
      </w:r>
      <w:r>
        <w:rPr>
          <w:rtl/>
          <w:cs/>
          <w:lang w:val="ar_AE" w:bidi="ar_AE"/>
        </w:rPr>
        <w:t xml:space="preserve">هنا، يمكن أن تعني كلمة </w:t>
      </w:r>
      <w:r>
        <w:rPr>
          <w:b/>
          <w:rtl/>
          <w:cs/>
          <w:lang w:val="ar_AE" w:bidi="ar_AE"/>
        </w:rPr>
        <w:t>تَدِينُونَ</w:t>
      </w:r>
      <w:r>
        <w:rPr>
          <w:rtl/>
          <w:cs/>
          <w:lang w:val="ar_AE" w:bidi="ar_AE"/>
        </w:rPr>
        <w:t xml:space="preserve"> أن التلاميذ يتصرفون: (1) كقضاة. ترجمة بديلة: "يتصرفون كقضاة لـ" (2) كحكام. ترجمة بديلة: "يحكمون" أو "يتصرفون كحكام لـ"</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19: 29 (#1)</w:t>
      </w:r>
      <w:r>
        <w:rPr>
          <w:rtl/>
          <w:cs/>
          <w:lang w:val="ar_AE" w:bidi="ar_AE"/>
        </w:rPr>
      </w:r>
    </w:p>
    <w:p>
      <w:pPr>
        <w:bidi/>
      </w:pPr>
      <w:r>
        <w:rPr>
          <w:rtl/>
          <w:cs/>
          <w:lang w:val="ar_AE" w:bidi="ar_AE"/>
        </w:rPr>
      </w:r>
      <w:r>
        <w:rPr>
          <w:b/>
          <w:rtl/>
          <w:cs/>
          <w:lang w:val="ar_AE" w:bidi="ar_AE"/>
        </w:rPr>
        <w:t>ἢ γυναῖκα</w:t>
      </w:r>
    </w:p>
    <w:p>
      <w:pPr>
        <w:bidi/>
      </w:pPr>
      <w:r>
        <w:rPr>
          <w:rtl/>
          <w:cs/>
          <w:lang w:val="ar_AE" w:bidi="ar_AE"/>
        </w:rPr>
      </w:r>
      <w:r>
        <w:rPr>
          <w:b/>
          <w:rtl/>
          <w:cs/>
          <w:lang w:val="ar_AE" w:bidi="ar_AE"/>
        </w:rPr>
        <w:t>"أَوِ ٱمْرَأَةً"</w:t>
      </w:r>
    </w:p>
    <w:p>
      <w:pPr>
        <w:bidi/>
      </w:pPr>
      <w:r>
        <w:rPr>
          <w:rtl/>
          <w:cs/>
          <w:lang w:val="ar_AE" w:bidi="ar_AE"/>
        </w:rPr>
      </w:r>
      <w:r>
        <w:rPr>
          <w:rtl/>
          <w:cs/>
          <w:lang w:val="ar_AE" w:bidi="ar_AE"/>
        </w:rPr>
        <w:t xml:space="preserve">تقرأ العديد من المخطوطات القديمة </w:t>
      </w:r>
      <w:r>
        <w:rPr>
          <w:b/>
          <w:rtl/>
          <w:cs/>
          <w:lang w:val="ar_AE" w:bidi="ar_AE"/>
        </w:rPr>
        <w:t>أَوِ ٱمْرَأَةً</w:t>
      </w:r>
      <w:r>
        <w:rPr>
          <w:rtl/>
          <w:cs/>
          <w:lang w:val="ar_AE" w:bidi="ar_AE"/>
        </w:rPr>
        <w:t>. يتبع ULT هذه القراءة. لا تتضمن مخطوطات قديمة أخرى هذه الكلمات. إذا كانت هناك ترجمة للكتاب المقدس في منطقتك، فقد ترغب في استخدام القراءة التي تستخدمها. إذا لم تكن هناك ترجمة للكتاب المقدس في منطقتك، فقد ترغب في استخدام قراءة ULT.</w:t>
      </w:r>
    </w:p>
    <w:p>
      <w:pPr>
        <w:bidi/>
      </w:pPr>
      <w:r>
        <w:rPr>
          <w:rtl/>
          <w:cs/>
          <w:lang w:val="ar_AE" w:bidi="ar_AE"/>
        </w:rPr>
      </w:r>
      <w:r>
        <w:rPr>
          <w:rtl/>
          <w:cs/>
          <w:lang w:val="ar_AE" w:bidi="ar_AE"/>
        </w:rPr>
        <w:t xml:space="preserve">انظر: </w:t>
      </w:r>
      <w:r>
        <w:rPr>
          <w:rtl/>
          <w:cs/>
          <w:lang w:val="ar_AE" w:bidi="ar_AE"/>
        </w:rPr>
        <w:t>الاختلافات النصية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19: 29 (#2)</w:t>
      </w:r>
      <w:r>
        <w:rPr>
          <w:rtl/>
          <w:cs/>
          <w:lang w:val="ar_AE" w:bidi="ar_AE"/>
        </w:rPr>
      </w:r>
    </w:p>
    <w:p>
      <w:pPr>
        <w:bidi/>
      </w:pPr>
      <w:r>
        <w:rPr>
          <w:rtl/>
          <w:cs/>
          <w:lang w:val="ar_AE" w:bidi="ar_AE"/>
        </w:rPr>
      </w:r>
      <w:r>
        <w:rPr>
          <w:b/>
          <w:rtl/>
          <w:cs/>
          <w:lang w:val="ar_AE" w:bidi="ar_AE"/>
        </w:rPr>
        <w:t>ἕνεκεν τοῦ ἐμοῦ ὀνόματός</w:t>
      </w:r>
    </w:p>
    <w:p>
      <w:pPr>
        <w:bidi/>
      </w:pPr>
      <w:r>
        <w:rPr>
          <w:rtl/>
          <w:cs/>
          <w:lang w:val="ar_AE" w:bidi="ar_AE"/>
        </w:rPr>
      </w:r>
      <w:r>
        <w:rPr>
          <w:b/>
          <w:rtl/>
          <w:cs/>
          <w:lang w:val="ar_AE" w:bidi="ar_AE"/>
        </w:rPr>
        <w:t>"مِنْ أَجْلِ ٱسْمِي"</w:t>
      </w:r>
    </w:p>
    <w:p>
      <w:pPr>
        <w:bidi/>
      </w:pPr>
      <w:r>
        <w:rPr>
          <w:rtl/>
          <w:cs/>
          <w:lang w:val="ar_AE" w:bidi="ar_AE"/>
        </w:rPr>
      </w:r>
      <w:r>
        <w:rPr>
          <w:rtl/>
          <w:cs/>
          <w:lang w:val="ar_AE" w:bidi="ar_AE"/>
        </w:rPr>
        <w:t xml:space="preserve">هنا، كلمة </w:t>
      </w:r>
      <w:r>
        <w:rPr>
          <w:b/>
          <w:rtl/>
          <w:cs/>
          <w:lang w:val="ar_AE" w:bidi="ar_AE"/>
        </w:rPr>
        <w:t>ٱسْمِي</w:t>
      </w:r>
      <w:r>
        <w:rPr>
          <w:rtl/>
          <w:cs/>
          <w:lang w:val="ar_AE" w:bidi="ar_AE"/>
        </w:rPr>
        <w:t xml:space="preserve"> تمثل الشخص الذي يُذكر اسمه. يسوع يقصد أنهم قد </w:t>
      </w:r>
      <w:r>
        <w:rPr>
          <w:b/>
          <w:rtl/>
          <w:cs/>
          <w:lang w:val="ar_AE" w:bidi="ar_AE"/>
        </w:rPr>
        <w:t>تَرَكَوا</w:t>
      </w:r>
      <w:r>
        <w:rPr>
          <w:rtl/>
          <w:cs/>
          <w:lang w:val="ar_AE" w:bidi="ar_AE"/>
        </w:rPr>
        <w:t xml:space="preserve"> كل هذه الأشياء بسببه. إذا كان من المفيد في لغتك، يمكنك استخدام تعبير مماثل من لغتك أو توضيح المعنى ببساطة. ترجمة بديلة: "من أجلي"</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19: 29 (#3)</w:t>
      </w:r>
      <w:r>
        <w:rPr>
          <w:rtl/>
          <w:cs/>
          <w:lang w:val="ar_AE" w:bidi="ar_AE"/>
        </w:rPr>
      </w:r>
    </w:p>
    <w:p>
      <w:pPr>
        <w:bidi/>
      </w:pPr>
      <w:r>
        <w:rPr>
          <w:rtl/>
          <w:cs/>
          <w:lang w:val="ar_AE" w:bidi="ar_AE"/>
        </w:rPr>
      </w:r>
      <w:r>
        <w:rPr>
          <w:b/>
          <w:rtl/>
          <w:cs/>
          <w:lang w:val="ar_AE" w:bidi="ar_AE"/>
        </w:rPr>
        <w:t>ἑκατονταπλασίονα</w:t>
      </w:r>
    </w:p>
    <w:p>
      <w:pPr>
        <w:bidi/>
      </w:pPr>
      <w:r>
        <w:rPr>
          <w:rtl/>
          <w:cs/>
          <w:lang w:val="ar_AE" w:bidi="ar_AE"/>
        </w:rPr>
      </w:r>
      <w:r>
        <w:rPr>
          <w:b/>
          <w:rtl/>
          <w:cs/>
          <w:lang w:val="ar_AE" w:bidi="ar_AE"/>
        </w:rPr>
        <w:t>"مِئَةَ ضِعْفٍ"</w:t>
      </w:r>
    </w:p>
    <w:p>
      <w:pPr>
        <w:bidi/>
      </w:pPr>
      <w:r>
        <w:rPr>
          <w:rtl/>
          <w:cs/>
          <w:lang w:val="ar_AE" w:bidi="ar_AE"/>
        </w:rPr>
      </w:r>
      <w:r>
        <w:rPr>
          <w:rtl/>
          <w:cs/>
          <w:lang w:val="ar_AE" w:bidi="ar_AE"/>
        </w:rPr>
        <w:t>هنا يستخدم يسوع رقماً تقريبياً (</w:t>
      </w:r>
      <w:r>
        <w:rPr>
          <w:b/>
          <w:rtl/>
          <w:cs/>
          <w:lang w:val="ar_AE" w:bidi="ar_AE"/>
        </w:rPr>
        <w:t>مِئَةَ</w:t>
      </w:r>
      <w:r>
        <w:rPr>
          <w:rtl/>
          <w:cs/>
          <w:lang w:val="ar_AE" w:bidi="ar_AE"/>
        </w:rPr>
        <w:t xml:space="preserve">) للإشارة إلى عدد كبير من </w:t>
      </w:r>
      <w:r>
        <w:rPr>
          <w:b/>
          <w:rtl/>
          <w:cs/>
          <w:lang w:val="ar_AE" w:bidi="ar_AE"/>
        </w:rPr>
        <w:t xml:space="preserve">الضِعْفٍ </w:t>
      </w:r>
      <w:r>
        <w:rPr>
          <w:rtl/>
          <w:cs/>
          <w:lang w:val="ar_AE" w:bidi="ar_AE"/>
        </w:rPr>
        <w:t xml:space="preserve">. إذا كان من المفيد في لغتك، يمكنك استخدام تعبير لعدد كبير أو توضيح بشكل أكثر صراحة أن </w:t>
      </w:r>
      <w:r>
        <w:rPr>
          <w:b/>
          <w:rtl/>
          <w:cs/>
          <w:lang w:val="ar_AE" w:bidi="ar_AE"/>
        </w:rPr>
        <w:t>مِئَةَ</w:t>
      </w:r>
      <w:r>
        <w:rPr>
          <w:rtl/>
          <w:cs/>
          <w:lang w:val="ar_AE" w:bidi="ar_AE"/>
        </w:rPr>
        <w:t xml:space="preserve"> هو رقم تقريبي. ترجمة بديلة: "عدد كبير جداً من المرات" أو "شيء مثل مئة ضعف"</w:t>
      </w:r>
    </w:p>
    <w:p>
      <w:pPr>
        <w:bidi/>
      </w:pPr>
      <w:r>
        <w:rPr>
          <w:rtl/>
          <w:cs/>
          <w:lang w:val="ar_AE" w:bidi="ar_AE"/>
        </w:rPr>
      </w:r>
      <w:r>
        <w:rPr>
          <w:rtl/>
          <w:cs/>
          <w:lang w:val="ar_AE" w:bidi="ar_AE"/>
        </w:rPr>
        <w:t xml:space="preserve">انظر: </w:t>
      </w:r>
      <w:r>
        <w:rPr>
          <w:rtl/>
          <w:cs/>
          <w:lang w:val="ar_AE" w:bidi="ar_AE"/>
        </w:rPr>
        <w:t>الأرقام</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19: 29 (#4)</w:t>
      </w:r>
      <w:r>
        <w:rPr>
          <w:rtl/>
          <w:cs/>
          <w:lang w:val="ar_AE" w:bidi="ar_AE"/>
        </w:rPr>
      </w:r>
    </w:p>
    <w:p>
      <w:pPr>
        <w:bidi/>
      </w:pPr>
      <w:r>
        <w:rPr>
          <w:rtl/>
          <w:cs/>
          <w:lang w:val="ar_AE" w:bidi="ar_AE"/>
        </w:rPr>
      </w:r>
      <w:r>
        <w:rPr>
          <w:b/>
          <w:rtl/>
          <w:cs/>
          <w:lang w:val="ar_AE" w:bidi="ar_AE"/>
        </w:rPr>
        <w:t>ζωὴν αἰώνιον κληρονομήσει</w:t>
      </w:r>
    </w:p>
    <w:p>
      <w:pPr>
        <w:bidi/>
      </w:pPr>
      <w:r>
        <w:rPr>
          <w:rtl/>
          <w:cs/>
          <w:lang w:val="ar_AE" w:bidi="ar_AE"/>
        </w:rPr>
      </w:r>
      <w:r>
        <w:rPr>
          <w:b/>
          <w:rtl/>
          <w:cs/>
          <w:lang w:val="ar_AE" w:bidi="ar_AE"/>
        </w:rPr>
        <w:t>"يَرِثُ ٱلْحَيَاةَ ٱلْأَبَدِيَّةَ"</w:t>
      </w:r>
    </w:p>
    <w:p>
      <w:pPr>
        <w:bidi/>
      </w:pPr>
      <w:r>
        <w:rPr>
          <w:rtl/>
          <w:cs/>
          <w:lang w:val="ar_AE" w:bidi="ar_AE"/>
        </w:rPr>
      </w:r>
      <w:r>
        <w:rPr>
          <w:rtl/>
          <w:cs/>
          <w:lang w:val="ar_AE" w:bidi="ar_AE"/>
        </w:rPr>
        <w:t xml:space="preserve">هنا يتحدث الكاتب كما لو أن هؤلاء الناس كانوا أطفالًا سيرثون ممتلكات من شخص قريب لهم. وهو يتحدث بهذه الطريقة ليشير إلى أن هؤلاء الناس سيحصلون على </w:t>
      </w:r>
      <w:r>
        <w:rPr>
          <w:b/>
          <w:rtl/>
          <w:cs/>
          <w:lang w:val="ar_AE" w:bidi="ar_AE"/>
        </w:rPr>
        <w:t>ٱلْحَيَاةَ ٱلْأَبَدِيَّةَ</w:t>
      </w:r>
      <w:r>
        <w:rPr>
          <w:rtl/>
          <w:cs/>
          <w:lang w:val="ar_AE" w:bidi="ar_AE"/>
        </w:rPr>
        <w:t>. إذا كان ذلك مفيدًا في لغتك، يمكنك توضيح المعنى ببساطة. ترجمة بديلة: "سيحصلون على الحياة الأبدية" أو "سيُمنحون الحياة الأبدية"</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19: 29 (#5)</w:t>
      </w:r>
      <w:r>
        <w:rPr>
          <w:rtl/>
          <w:cs/>
          <w:lang w:val="ar_AE" w:bidi="ar_AE"/>
        </w:rPr>
      </w:r>
    </w:p>
    <w:p>
      <w:pPr>
        <w:bidi/>
      </w:pPr>
      <w:r>
        <w:rPr>
          <w:rtl/>
          <w:cs/>
          <w:lang w:val="ar_AE" w:bidi="ar_AE"/>
        </w:rPr>
      </w:r>
      <w:r>
        <w:rPr>
          <w:b/>
          <w:rtl/>
          <w:cs/>
          <w:lang w:val="ar_AE" w:bidi="ar_AE"/>
        </w:rPr>
        <w:t>ζωὴν αἰώνιον κληρονομήσει</w:t>
      </w:r>
    </w:p>
    <w:p>
      <w:pPr>
        <w:bidi/>
      </w:pPr>
      <w:r>
        <w:rPr>
          <w:rtl/>
          <w:cs/>
          <w:lang w:val="ar_AE" w:bidi="ar_AE"/>
        </w:rPr>
      </w:r>
      <w:r>
        <w:rPr>
          <w:b/>
          <w:rtl/>
          <w:cs/>
          <w:lang w:val="ar_AE" w:bidi="ar_AE"/>
        </w:rPr>
        <w:t>"يَرِثُ ٱلْحَيَاةَ ٱلْأَبَدِيَّةَ"</w:t>
      </w:r>
    </w:p>
    <w:p>
      <w:pPr>
        <w:bidi/>
      </w:pPr>
      <w:r>
        <w:rPr>
          <w:rtl/>
          <w:cs/>
          <w:lang w:val="ar_AE" w:bidi="ar_AE"/>
        </w:rPr>
      </w:r>
      <w:r>
        <w:rPr>
          <w:rtl/>
          <w:cs/>
          <w:lang w:val="ar_AE" w:bidi="ar_AE"/>
        </w:rPr>
        <w:t>إذا كانت لغتك لا تستخدم اسمًا مجردًا لفكرة الحياة، يمكنك التعبير عن نفس الفكرة بطريقة أخرى. ترجمة بديلة: "سيكون قادرًا على العيش إلى الأبد"</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19: 30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"لَكِنْ"</w:t>
      </w:r>
    </w:p>
    <w:p>
      <w:pPr>
        <w:bidi/>
      </w:pPr>
      <w:r>
        <w:rPr>
          <w:rtl/>
          <w:cs/>
          <w:lang w:val="ar_AE" w:bidi="ar_AE"/>
        </w:rPr>
      </w:r>
      <w:r>
        <w:rPr>
          <w:rtl/>
          <w:cs/>
          <w:lang w:val="ar_AE" w:bidi="ar_AE"/>
        </w:rPr>
        <w:t xml:space="preserve">هنا، كلمة </w:t>
      </w:r>
      <w:r>
        <w:rPr>
          <w:b/>
          <w:rtl/>
          <w:cs/>
          <w:lang w:val="ar_AE" w:bidi="ar_AE"/>
        </w:rPr>
        <w:t>لَكِنْ</w:t>
      </w:r>
      <w:r>
        <w:rPr>
          <w:rtl/>
          <w:cs/>
          <w:lang w:val="ar_AE" w:bidi="ar_AE"/>
        </w:rPr>
        <w:t xml:space="preserve"> تقدم الشيء التالي الذي يريد يسوع قوله. إذا كان من المفيد في لغتك، يمكنك استخدام كلمة أو عبارة تقدم الشيء التالي، أو يمكنك ترك </w:t>
      </w:r>
      <w:r>
        <w:rPr>
          <w:b/>
          <w:rtl/>
          <w:cs/>
          <w:lang w:val="ar_AE" w:bidi="ar_AE"/>
        </w:rPr>
        <w:t>لَكِنْ</w:t>
      </w:r>
      <w:r>
        <w:rPr>
          <w:rtl/>
          <w:cs/>
          <w:lang w:val="ar_AE" w:bidi="ar_AE"/>
        </w:rPr>
        <w:t xml:space="preserve"> بدون ترجمة. ترجمة بديلة: "نعم"، أو "بالفعل"،</w:t>
      </w:r>
    </w:p>
    <w:p>
      <w:pPr>
        <w:bidi/>
      </w:pPr>
      <w:r>
        <w:rPr>
          <w:rtl/>
          <w:cs/>
          <w:lang w:val="ar_AE" w:bidi="ar_AE"/>
        </w:rPr>
      </w:r>
      <w:r>
        <w:rPr>
          <w:rtl/>
          <w:cs/>
          <w:lang w:val="ar_AE" w:bidi="ar_AE"/>
        </w:rPr>
        <w:t xml:space="preserve">انظر: </w:t>
      </w:r>
      <w:r>
        <w:rPr>
          <w:rtl/>
          <w:cs/>
          <w:lang w:val="ar_AE" w:bidi="ar_AE"/>
        </w:rPr>
        <w:t>كلمات وعبارات الربط</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19: 30 (#2)</w:t>
      </w:r>
      <w:r>
        <w:rPr>
          <w:rtl/>
          <w:cs/>
          <w:lang w:val="ar_AE" w:bidi="ar_AE"/>
        </w:rPr>
      </w:r>
    </w:p>
    <w:p>
      <w:pPr>
        <w:bidi/>
      </w:pPr>
      <w:r>
        <w:rPr>
          <w:rtl/>
          <w:cs/>
          <w:lang w:val="ar_AE" w:bidi="ar_AE"/>
        </w:rPr>
      </w:r>
      <w:r>
        <w:rPr>
          <w:b/>
          <w:rtl/>
          <w:cs/>
          <w:lang w:val="ar_AE" w:bidi="ar_AE"/>
        </w:rPr>
        <w:t>πολλοὶ &amp; ἔσονται πρῶτοι ἔσχατοι, καὶ ἔσχατοι πρῶτοι</w:t>
      </w:r>
    </w:p>
    <w:p>
      <w:pPr>
        <w:bidi/>
      </w:pPr>
      <w:r>
        <w:rPr>
          <w:rtl/>
          <w:cs/>
          <w:lang w:val="ar_AE" w:bidi="ar_AE"/>
        </w:rPr>
      </w:r>
      <w:r>
        <w:rPr>
          <w:b/>
          <w:rtl/>
          <w:cs/>
          <w:lang w:val="ar_AE" w:bidi="ar_AE"/>
        </w:rPr>
        <w:t>"كَثِيرُونَ أَوَّلُونَ يَكُونُونَ آخِرِينَ، وَآخِرُونَ أَوَّلِينَ"</w:t>
      </w:r>
    </w:p>
    <w:p>
      <w:pPr>
        <w:bidi/>
      </w:pPr>
      <w:r>
        <w:rPr>
          <w:rtl/>
          <w:cs/>
          <w:lang w:val="ar_AE" w:bidi="ar_AE"/>
        </w:rPr>
      </w:r>
      <w:r>
        <w:rPr>
          <w:rtl/>
          <w:cs/>
          <w:lang w:val="ar_AE" w:bidi="ar_AE"/>
        </w:rPr>
        <w:t xml:space="preserve">هنا، يتحدث يسوع عن الأشخاص المهمين أو المحترمين كما لو كانوا </w:t>
      </w:r>
      <w:r>
        <w:rPr>
          <w:b/>
          <w:rtl/>
          <w:cs/>
          <w:lang w:val="ar_AE" w:bidi="ar_AE"/>
        </w:rPr>
        <w:t>أَوَّلِينَ</w:t>
      </w:r>
      <w:r>
        <w:rPr>
          <w:rtl/>
          <w:cs/>
          <w:lang w:val="ar_AE" w:bidi="ar_AE"/>
        </w:rPr>
        <w:t xml:space="preserve"> وعن الأشخاص غير المهمين أو غير المحترمين كما لو كانوا </w:t>
      </w:r>
      <w:r>
        <w:rPr>
          <w:b/>
          <w:rtl/>
          <w:cs/>
          <w:lang w:val="ar_AE" w:bidi="ar_AE"/>
        </w:rPr>
        <w:t>آخِرِينَ</w:t>
      </w:r>
      <w:r>
        <w:rPr>
          <w:rtl/>
          <w:cs/>
          <w:lang w:val="ar_AE" w:bidi="ar_AE"/>
        </w:rPr>
        <w:t>. إذا كان ذلك أوضح في لغتك، يمكنك توضيح المعنى ببساطة. ترجمة بديلة: "الكثيرون من المُقدرين سيكونون غير مُقدرين، وغير المُقدرين، سيكونون مُقدرين" أو "الكثير من المهمين سيكونون غير مهمين، وغير المهمين، سيكونون مهمين"</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19: 30 (#3)</w:t>
      </w:r>
      <w:r>
        <w:rPr>
          <w:rtl/>
          <w:cs/>
          <w:lang w:val="ar_AE" w:bidi="ar_AE"/>
        </w:rPr>
      </w:r>
    </w:p>
    <w:p>
      <w:pPr>
        <w:bidi/>
      </w:pPr>
      <w:r>
        <w:rPr>
          <w:rtl/>
          <w:cs/>
          <w:lang w:val="ar_AE" w:bidi="ar_AE"/>
        </w:rPr>
      </w:r>
      <w:r>
        <w:rPr>
          <w:b/>
          <w:rtl/>
          <w:cs/>
          <w:lang w:val="ar_AE" w:bidi="ar_AE"/>
        </w:rPr>
        <w:t>πρῶτοι &amp; καὶ ἔσχατοι</w:t>
      </w:r>
    </w:p>
    <w:p>
      <w:pPr>
        <w:bidi/>
      </w:pPr>
      <w:r>
        <w:rPr>
          <w:rtl/>
          <w:cs/>
          <w:lang w:val="ar_AE" w:bidi="ar_AE"/>
        </w:rPr>
      </w:r>
      <w:r>
        <w:rPr>
          <w:b/>
          <w:rtl/>
          <w:cs/>
          <w:lang w:val="ar_AE" w:bidi="ar_AE"/>
        </w:rPr>
        <w:t>" أَوَّلُونَ"</w:t>
      </w:r>
      <w:r>
        <w:rPr>
          <w:rtl/>
          <w:cs/>
          <w:lang w:val="ar_AE" w:bidi="ar_AE"/>
        </w:rPr>
        <w:t xml:space="preserve"> - </w:t>
      </w:r>
      <w:r>
        <w:rPr>
          <w:b/>
          <w:rtl/>
          <w:cs/>
          <w:lang w:val="ar_AE" w:bidi="ar_AE"/>
        </w:rPr>
        <w:t>"وَآخِرُونَ"</w:t>
      </w:r>
    </w:p>
    <w:p>
      <w:pPr>
        <w:bidi/>
      </w:pPr>
      <w:r>
        <w:rPr>
          <w:rtl/>
          <w:cs/>
          <w:lang w:val="ar_AE" w:bidi="ar_AE"/>
        </w:rPr>
      </w:r>
      <w:r>
        <w:rPr>
          <w:rtl/>
          <w:cs/>
          <w:lang w:val="ar_AE" w:bidi="ar_AE"/>
        </w:rPr>
        <w:t>يسوع يستخدم الصفات</w:t>
      </w:r>
      <w:r>
        <w:rPr>
          <w:b/>
          <w:rtl/>
          <w:cs/>
          <w:lang w:val="ar_AE" w:bidi="ar_AE"/>
        </w:rPr>
        <w:t xml:space="preserve"> أَوَّلُونَ</w:t>
      </w:r>
      <w:r>
        <w:rPr>
          <w:rtl/>
          <w:cs/>
          <w:lang w:val="ar_AE" w:bidi="ar_AE"/>
        </w:rPr>
        <w:t xml:space="preserve"> </w:t>
      </w:r>
      <w:r>
        <w:rPr>
          <w:b/>
          <w:rtl/>
          <w:cs/>
          <w:lang w:val="ar_AE" w:bidi="ar_AE"/>
        </w:rPr>
        <w:t>وَآخِرُونَ</w:t>
      </w:r>
      <w:r>
        <w:rPr>
          <w:rtl/>
          <w:cs/>
          <w:lang w:val="ar_AE" w:bidi="ar_AE"/>
        </w:rPr>
        <w:t xml:space="preserve"> كأسماء ليعني الأشخاص الأولين والآخرين. قد تستخدم لغتك الصفات بنفس الطريقة. إذا لم يكن الأمر كذلك، يمكنك ترجمة هذه الكلمات بعبارات مماثلة. ترجمة بديلة: "الأشخاص الأولين ... والأشخاص الآخرين" أو "الأشخاص الذين هم الأولون ... والأشخاص الذين هم الآخرون"</w:t>
      </w:r>
    </w:p>
    <w:p>
      <w:pPr>
        <w:bidi/>
      </w:pPr>
      <w:r>
        <w:rPr>
          <w:rtl/>
          <w:cs/>
          <w:lang w:val="ar_AE" w:bidi="ar_AE"/>
        </w:rPr>
      </w:r>
      <w:r>
        <w:rPr>
          <w:rtl/>
          <w:cs/>
          <w:lang w:val="ar_AE" w:bidi="ar_AE"/>
        </w:rPr>
        <w:t xml:space="preserve">انظر: </w:t>
      </w:r>
      <w:r>
        <w:rPr>
          <w:rtl/>
          <w:cs/>
          <w:lang w:val="ar_AE" w:bidi="ar_AE"/>
        </w:rPr>
        <w:t>الصفات الاسمية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19: 30 (#4)</w:t>
      </w:r>
      <w:r>
        <w:rPr>
          <w:rtl/>
          <w:cs/>
          <w:lang w:val="ar_AE" w:bidi="ar_AE"/>
        </w:rPr>
      </w:r>
    </w:p>
    <w:p>
      <w:pPr>
        <w:bidi/>
      </w:pPr>
      <w:r>
        <w:rPr>
          <w:rtl/>
          <w:cs/>
          <w:lang w:val="ar_AE" w:bidi="ar_AE"/>
        </w:rPr>
      </w:r>
      <w:r>
        <w:rPr>
          <w:b/>
          <w:rtl/>
          <w:cs/>
          <w:lang w:val="ar_AE" w:bidi="ar_AE"/>
        </w:rPr>
        <w:t>καὶ ἔσχατοι πρῶτοι</w:t>
      </w:r>
    </w:p>
    <w:p>
      <w:pPr>
        <w:bidi/>
      </w:pPr>
      <w:r>
        <w:rPr>
          <w:rtl/>
          <w:cs/>
          <w:lang w:val="ar_AE" w:bidi="ar_AE"/>
        </w:rPr>
      </w:r>
      <w:r>
        <w:rPr>
          <w:b/>
          <w:rtl/>
          <w:cs/>
          <w:lang w:val="ar_AE" w:bidi="ar_AE"/>
        </w:rPr>
        <w:t>"وَآخِرُونَ أَوَّلِينَ"</w:t>
      </w:r>
    </w:p>
    <w:p>
      <w:pPr>
        <w:bidi/>
      </w:pPr>
      <w:r>
        <w:rPr>
          <w:rtl/>
          <w:cs/>
          <w:lang w:val="ar_AE" w:bidi="ar_AE"/>
        </w:rPr>
      </w:r>
      <w:r>
        <w:rPr>
          <w:rtl/>
          <w:cs/>
          <w:lang w:val="ar_AE" w:bidi="ar_AE"/>
        </w:rPr>
        <w:t>يسوع يترك بعض الكلمات التي تحتاجها الجملة في العديد من اللغات الأخرى لتكون جمل كاملة. يمكنك تزويد هذه الكلمات من الجملة السابقة إذا كان ذلك أوضح في لغتك. ترجمة بديلة: "والعديد من الآخرين سيكونون أولاً"</w:t>
      </w:r>
    </w:p>
    <w:p>
      <w:pPr>
        <w:bidi/>
      </w:pPr>
      <w:r>
        <w:rPr>
          <w:rtl/>
          <w:cs/>
          <w:lang w:val="ar_AE" w:bidi="ar_AE"/>
        </w:rPr>
      </w:r>
      <w:r>
        <w:rPr>
          <w:rtl/>
          <w:cs/>
          <w:lang w:val="ar_AE" w:bidi="ar_AE"/>
        </w:rPr>
        <w:t xml:space="preserve">انظر: </w:t>
      </w:r>
      <w:r>
        <w:rPr>
          <w:rtl/>
          <w:cs/>
          <w:lang w:val="ar_AE" w:bidi="ar_AE"/>
        </w:rPr>
        <w:t>الحذف</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20: 1 (#1)</w:t>
      </w:r>
      <w:r>
        <w:rPr>
          <w:rtl/>
          <w:cs/>
          <w:lang w:val="ar_AE" w:bidi="ar_AE"/>
        </w:rPr>
      </w:r>
    </w:p>
    <w:p>
      <w:pPr>
        <w:bidi/>
      </w:pPr>
      <w:r>
        <w:rPr>
          <w:rtl/>
          <w:cs/>
          <w:lang w:val="ar_AE" w:bidi="ar_AE"/>
        </w:rPr>
      </w:r>
      <w:r>
        <w:rPr>
          <w:b/>
          <w:rtl/>
          <w:cs/>
          <w:lang w:val="ar_AE" w:bidi="ar_AE"/>
        </w:rPr>
        <w:t>ὁμοία γάρ ἐστιν ἡ Βασιλεία τῶν Οὐρανῶν ἀνθρώπῳ</w:t>
      </w:r>
    </w:p>
    <w:p>
      <w:pPr>
        <w:bidi/>
      </w:pPr>
      <w:r>
        <w:rPr>
          <w:rtl/>
          <w:cs/>
          <w:lang w:val="ar_AE" w:bidi="ar_AE"/>
        </w:rPr>
      </w:r>
      <w:r>
        <w:rPr>
          <w:b/>
          <w:rtl/>
          <w:cs/>
          <w:lang w:val="ar_AE" w:bidi="ar_AE"/>
        </w:rPr>
        <w:t>"فَإِنَّ مَلَكُوتَ ٱلسَّمَاوَاتِ يُشْبِهُ رَجُلًا"</w:t>
      </w:r>
    </w:p>
    <w:p>
      <w:pPr>
        <w:bidi/>
      </w:pPr>
      <w:r>
        <w:rPr>
          <w:rtl/>
          <w:cs/>
          <w:lang w:val="ar_AE" w:bidi="ar_AE"/>
        </w:rPr>
      </w:r>
      <w:r>
        <w:rPr>
          <w:rtl/>
          <w:cs/>
          <w:lang w:val="ar_AE" w:bidi="ar_AE"/>
        </w:rPr>
        <w:t>لتعليم التلاميذ، يقدم يسوع قصة أو توضيحًا. إذا كان ذلك سيفيد قرّاءك، يمكنك الإشارة إلى ذلك بوضوح. ترجمة بديلة: "الآن استمعوا إلى هذه القصة: ملكوت السماوات يشبه رجلاً"</w:t>
      </w:r>
    </w:p>
    <w:p>
      <w:pPr>
        <w:bidi/>
      </w:pPr>
      <w:r>
        <w:rPr>
          <w:rtl/>
          <w:cs/>
          <w:lang w:val="ar_AE" w:bidi="ar_AE"/>
        </w:rPr>
      </w:r>
      <w:r>
        <w:rPr>
          <w:rtl/>
          <w:cs/>
          <w:lang w:val="ar_AE" w:bidi="ar_AE"/>
        </w:rPr>
        <w:t xml:space="preserve">انظر: </w:t>
      </w:r>
      <w:r>
        <w:rPr>
          <w:rtl/>
          <w:cs/>
          <w:lang w:val="ar_AE" w:bidi="ar_AE"/>
        </w:rPr>
        <w:t>الأمثال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20: 1 (#2)</w:t>
      </w:r>
      <w:r>
        <w:rPr>
          <w:rtl/>
          <w:cs/>
          <w:lang w:val="ar_AE" w:bidi="ar_AE"/>
        </w:rPr>
      </w:r>
    </w:p>
    <w:p>
      <w:pPr>
        <w:bidi/>
      </w:pPr>
      <w:r>
        <w:rPr>
          <w:rtl/>
          <w:cs/>
          <w:lang w:val="ar_AE" w:bidi="ar_AE"/>
        </w:rPr>
      </w:r>
      <w:r>
        <w:rPr>
          <w:b/>
          <w:rtl/>
          <w:cs/>
          <w:lang w:val="ar_AE" w:bidi="ar_AE"/>
        </w:rPr>
        <w:t>γάρ</w:t>
      </w:r>
    </w:p>
    <w:p>
      <w:pPr>
        <w:bidi/>
      </w:pPr>
      <w:r>
        <w:rPr>
          <w:rtl/>
          <w:cs/>
          <w:lang w:val="ar_AE" w:bidi="ar_AE"/>
        </w:rPr>
      </w:r>
      <w:r>
        <w:rPr>
          <w:b/>
          <w:rtl/>
          <w:cs/>
          <w:lang w:val="ar_AE" w:bidi="ar_AE"/>
        </w:rPr>
        <w:t>"فَإِنَّ"</w:t>
      </w:r>
    </w:p>
    <w:p>
      <w:pPr>
        <w:bidi/>
      </w:pPr>
      <w:r>
        <w:rPr>
          <w:rtl/>
          <w:cs/>
          <w:lang w:val="ar_AE" w:bidi="ar_AE"/>
        </w:rPr>
      </w:r>
      <w:r>
        <w:rPr>
          <w:rtl/>
          <w:cs/>
          <w:lang w:val="ar_AE" w:bidi="ar_AE"/>
        </w:rPr>
        <w:t xml:space="preserve">هنا، الكلمة </w:t>
      </w:r>
      <w:r>
        <w:rPr>
          <w:b/>
          <w:rtl/>
          <w:cs/>
          <w:lang w:val="ar_AE" w:bidi="ar_AE"/>
        </w:rPr>
        <w:t>فَإِنَّ</w:t>
      </w:r>
      <w:r>
        <w:rPr>
          <w:rtl/>
          <w:cs/>
          <w:lang w:val="ar_AE" w:bidi="ar_AE"/>
        </w:rPr>
        <w:t xml:space="preserve"> تقدم تفسيرًا لما قاله يسوع عن كيف سيكون الأولون آخرين والآخرون أولين (</w:t>
      </w:r>
      <w:r>
        <w:rPr>
          <w:rtl/>
          <w:cs/>
          <w:lang w:val="ar_AE" w:bidi="ar_AE"/>
        </w:rPr>
        <w:t>19:30</w:t>
      </w:r>
      <w:r>
        <w:rPr>
          <w:rtl/>
          <w:cs/>
          <w:lang w:val="ar_AE" w:bidi="ar_AE"/>
        </w:rPr>
        <w:t xml:space="preserve">). إذا كان من المفيد في لغتك، يمكنك استخدام كلمة أو عبارة تقدم تفسيرًا، أو يمكنك ترك </w:t>
      </w:r>
      <w:r>
        <w:rPr>
          <w:b/>
          <w:rtl/>
          <w:cs/>
          <w:lang w:val="ar_AE" w:bidi="ar_AE"/>
        </w:rPr>
        <w:t>فَإِنَّ</w:t>
      </w:r>
      <w:r>
        <w:rPr>
          <w:rtl/>
          <w:cs/>
          <w:lang w:val="ar_AE" w:bidi="ar_AE"/>
        </w:rPr>
        <w:t xml:space="preserve"> دون ترجمة. ترجمة بديلة: "إليكم ما أقصده:" أو "دعوني أوضح:"</w:t>
      </w:r>
    </w:p>
    <w:p>
      <w:pPr>
        <w:bidi/>
      </w:pPr>
      <w:r>
        <w:rPr>
          <w:rtl/>
          <w:cs/>
          <w:lang w:val="ar_AE" w:bidi="ar_AE"/>
        </w:rPr>
      </w:r>
      <w:r>
        <w:rPr>
          <w:rtl/>
          <w:cs/>
          <w:lang w:val="ar_AE" w:bidi="ar_AE"/>
        </w:rPr>
        <w:t xml:space="preserve">انظر: </w:t>
      </w:r>
      <w:r>
        <w:rPr>
          <w:rtl/>
          <w:cs/>
          <w:lang w:val="ar_AE" w:bidi="ar_AE"/>
        </w:rPr>
        <w:t>كلمات وعبارات الربط</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20: 1 (#3)</w:t>
      </w:r>
      <w:r>
        <w:rPr>
          <w:rtl/>
          <w:cs/>
          <w:lang w:val="ar_AE" w:bidi="ar_AE"/>
        </w:rPr>
      </w:r>
    </w:p>
    <w:p>
      <w:pPr>
        <w:bidi/>
      </w:pPr>
      <w:r>
        <w:rPr>
          <w:rtl/>
          <w:cs/>
          <w:lang w:val="ar_AE" w:bidi="ar_AE"/>
        </w:rPr>
      </w:r>
      <w:r>
        <w:rPr>
          <w:b/>
          <w:rtl/>
          <w:cs/>
          <w:lang w:val="ar_AE" w:bidi="ar_AE"/>
        </w:rPr>
        <w:t>ἐξῆλθεν</w:t>
      </w:r>
    </w:p>
    <w:p>
      <w:pPr>
        <w:bidi/>
      </w:pPr>
      <w:r>
        <w:rPr>
          <w:rtl/>
          <w:cs/>
          <w:lang w:val="ar_AE" w:bidi="ar_AE"/>
        </w:rPr>
      </w:r>
      <w:r>
        <w:rPr>
          <w:b/>
          <w:rtl/>
          <w:cs/>
          <w:lang w:val="ar_AE" w:bidi="ar_AE"/>
        </w:rPr>
        <w:t>"خَرَجَ"</w:t>
      </w:r>
    </w:p>
    <w:p>
      <w:pPr>
        <w:bidi/>
      </w:pPr>
      <w:r>
        <w:rPr>
          <w:rtl/>
          <w:cs/>
          <w:lang w:val="ar_AE" w:bidi="ar_AE"/>
        </w:rPr>
      </w:r>
      <w:r>
        <w:rPr>
          <w:rtl/>
          <w:cs/>
          <w:lang w:val="ar_AE" w:bidi="ar_AE"/>
        </w:rPr>
        <w:t xml:space="preserve">في سياق مثل هذا، قد تقول لغتك "ذهب" بدلاً من </w:t>
      </w:r>
      <w:r>
        <w:rPr>
          <w:b/>
          <w:rtl/>
          <w:cs/>
          <w:lang w:val="ar_AE" w:bidi="ar_AE"/>
        </w:rPr>
        <w:t>خَرَجَ</w:t>
      </w:r>
      <w:r>
        <w:rPr>
          <w:rtl/>
          <w:cs/>
          <w:lang w:val="ar_AE" w:bidi="ar_AE"/>
        </w:rPr>
        <w:t>. ترجمة بديلة: "ذهب"</w:t>
      </w:r>
    </w:p>
    <w:p>
      <w:pPr>
        <w:bidi/>
      </w:pPr>
      <w:r>
        <w:rPr>
          <w:rtl/>
          <w:cs/>
          <w:lang w:val="ar_AE" w:bidi="ar_AE"/>
        </w:rPr>
      </w:r>
      <w:r>
        <w:rPr>
          <w:rtl/>
          <w:cs/>
          <w:lang w:val="ar_AE" w:bidi="ar_AE"/>
        </w:rPr>
        <w:t xml:space="preserve">انظر: </w:t>
      </w:r>
      <w:r>
        <w:rPr>
          <w:rtl/>
          <w:cs/>
          <w:lang w:val="ar_AE" w:bidi="ar_AE"/>
        </w:rPr>
        <w:t>اذهب وتعال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20: 1 (#4)</w:t>
      </w:r>
      <w:r>
        <w:rPr>
          <w:rtl/>
          <w:cs/>
          <w:lang w:val="ar_AE" w:bidi="ar_AE"/>
        </w:rPr>
      </w:r>
    </w:p>
    <w:p>
      <w:pPr>
        <w:bidi/>
      </w:pPr>
      <w:r>
        <w:rPr>
          <w:rtl/>
          <w:cs/>
          <w:lang w:val="ar_AE" w:bidi="ar_AE"/>
        </w:rPr>
      </w:r>
      <w:r>
        <w:rPr>
          <w:b/>
          <w:rtl/>
          <w:cs/>
          <w:lang w:val="ar_AE" w:bidi="ar_AE"/>
        </w:rPr>
        <w:t>ἅμα πρωῒ</w:t>
      </w:r>
    </w:p>
    <w:p>
      <w:pPr>
        <w:bidi/>
      </w:pPr>
      <w:r>
        <w:rPr>
          <w:rtl/>
          <w:cs/>
          <w:lang w:val="ar_AE" w:bidi="ar_AE"/>
        </w:rPr>
      </w:r>
      <w:r>
        <w:rPr>
          <w:b/>
          <w:rtl/>
          <w:cs/>
          <w:lang w:val="ar_AE" w:bidi="ar_AE"/>
        </w:rPr>
        <w:t>"مَعَ ٱلصُّبْحِ"</w:t>
      </w:r>
    </w:p>
    <w:p>
      <w:pPr>
        <w:bidi/>
      </w:pPr>
      <w:r>
        <w:rPr>
          <w:rtl/>
          <w:cs/>
          <w:lang w:val="ar_AE" w:bidi="ar_AE"/>
        </w:rPr>
      </w:r>
      <w:r>
        <w:rPr>
          <w:rtl/>
          <w:cs/>
          <w:lang w:val="ar_AE" w:bidi="ar_AE"/>
        </w:rPr>
        <w:t xml:space="preserve">هنا، عبارة </w:t>
      </w:r>
      <w:r>
        <w:rPr>
          <w:b/>
          <w:rtl/>
          <w:cs/>
          <w:lang w:val="ar_AE" w:bidi="ar_AE"/>
        </w:rPr>
        <w:t>مَعَ ٱلصُّبْحِ</w:t>
      </w:r>
      <w:r>
        <w:rPr>
          <w:rtl/>
          <w:cs/>
          <w:lang w:val="ar_AE" w:bidi="ar_AE"/>
        </w:rPr>
        <w:t xml:space="preserve"> تعني أن </w:t>
      </w:r>
      <w:r>
        <w:rPr>
          <w:b/>
          <w:rtl/>
          <w:cs/>
          <w:lang w:val="ar_AE" w:bidi="ar_AE"/>
        </w:rPr>
        <w:t>رَبَّ البَيْتٍ</w:t>
      </w:r>
      <w:r>
        <w:rPr>
          <w:rtl/>
          <w:cs/>
          <w:lang w:val="ar_AE" w:bidi="ar_AE"/>
        </w:rPr>
        <w:t xml:space="preserve"> غادر بمجرد أن حل الصباح. إذا كان من المفيد في لغتك، يمكنك استخدام عبارة مشابهة أو توضيح المعنى بشكل مباشر. ترجمة بديلة: "بمجرد أن أشرقت الشمس" أو "بمجرد أن حل الصباح"</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20: 2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"فَٱتَّفَقَ"</w:t>
      </w:r>
    </w:p>
    <w:p>
      <w:pPr>
        <w:bidi/>
      </w:pPr>
      <w:r>
        <w:rPr>
          <w:rtl/>
          <w:cs/>
          <w:lang w:val="ar_AE" w:bidi="ar_AE"/>
        </w:rPr>
      </w:r>
      <w:r>
        <w:rPr>
          <w:rtl/>
          <w:cs/>
          <w:lang w:val="ar_AE" w:bidi="ar_AE"/>
        </w:rPr>
        <w:t xml:space="preserve">هنا، يقدم حرف الفاء في كلمة </w:t>
      </w:r>
      <w:r>
        <w:rPr>
          <w:b/>
          <w:rtl/>
          <w:cs/>
          <w:lang w:val="ar_AE" w:bidi="ar_AE"/>
        </w:rPr>
        <w:t>فَٱتَّفَقَ</w:t>
      </w:r>
      <w:r>
        <w:rPr>
          <w:rtl/>
          <w:cs/>
          <w:lang w:val="ar_AE" w:bidi="ar_AE"/>
        </w:rPr>
        <w:t xml:space="preserve"> الحدث التالي الذي وقع. إذا كان من المفيد في لغتك، يمكنك استخدام كلمة أو عبارة تقدم الحدث التالي، أو يمكنك ترك </w:t>
      </w:r>
      <w:r>
        <w:rPr>
          <w:b/>
          <w:rtl/>
          <w:cs/>
          <w:lang w:val="ar_AE" w:bidi="ar_AE"/>
        </w:rPr>
        <w:t>فَـ</w:t>
      </w:r>
      <w:r>
        <w:rPr>
          <w:rtl/>
          <w:cs/>
          <w:lang w:val="ar_AE" w:bidi="ar_AE"/>
        </w:rPr>
        <w:t xml:space="preserve"> دون ترجمة. ترجمة بديلة: "ثم،"</w:t>
      </w:r>
    </w:p>
    <w:p>
      <w:pPr>
        <w:bidi/>
      </w:pPr>
      <w:r>
        <w:rPr>
          <w:rtl/>
          <w:cs/>
          <w:lang w:val="ar_AE" w:bidi="ar_AE"/>
        </w:rPr>
      </w:r>
      <w:r>
        <w:rPr>
          <w:rtl/>
          <w:cs/>
          <w:lang w:val="ar_AE" w:bidi="ar_AE"/>
        </w:rPr>
        <w:t xml:space="preserve">انظر: </w:t>
      </w:r>
      <w:r>
        <w:rPr>
          <w:rtl/>
          <w:cs/>
          <w:lang w:val="ar_AE" w:bidi="ar_AE"/>
        </w:rPr>
        <w:t>كلمات وعبارات الربط</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20: 2 (#2)</w:t>
      </w:r>
      <w:r>
        <w:rPr>
          <w:rtl/>
          <w:cs/>
          <w:lang w:val="ar_AE" w:bidi="ar_AE"/>
        </w:rPr>
      </w:r>
    </w:p>
    <w:p>
      <w:pPr>
        <w:bidi/>
      </w:pPr>
      <w:r>
        <w:rPr>
          <w:rtl/>
          <w:cs/>
          <w:lang w:val="ar_AE" w:bidi="ar_AE"/>
        </w:rPr>
      </w:r>
      <w:r>
        <w:rPr>
          <w:b/>
          <w:rtl/>
          <w:cs/>
          <w:lang w:val="ar_AE" w:bidi="ar_AE"/>
        </w:rPr>
        <w:t>συμφωνήσας &amp; μετὰ τῶν ἐργατῶν ἐκ δηναρίου τὴν ἡμέραν</w:t>
      </w:r>
    </w:p>
    <w:p>
      <w:pPr>
        <w:bidi/>
      </w:pPr>
      <w:r>
        <w:rPr>
          <w:rtl/>
          <w:cs/>
          <w:lang w:val="ar_AE" w:bidi="ar_AE"/>
        </w:rPr>
      </w:r>
      <w:r>
        <w:rPr>
          <w:b/>
          <w:rtl/>
          <w:cs/>
          <w:lang w:val="ar_AE" w:bidi="ar_AE"/>
        </w:rPr>
        <w:t>"فَٱتَّفَقَ مَعَ ٱلْفَعَلَةِ عَلَى دِينَارٍ فِي ٱلْيَوْمِ،"</w:t>
      </w:r>
    </w:p>
    <w:p>
      <w:pPr>
        <w:bidi/>
      </w:pPr>
      <w:r>
        <w:rPr>
          <w:rtl/>
          <w:cs/>
          <w:lang w:val="ar_AE" w:bidi="ar_AE"/>
        </w:rPr>
      </w:r>
      <w:r>
        <w:rPr>
          <w:rtl/>
          <w:cs/>
          <w:lang w:val="ar_AE" w:bidi="ar_AE"/>
        </w:rPr>
        <w:t xml:space="preserve">هنا يشير يسوع إلى أن صاحب المنزل وجد بعض </w:t>
      </w:r>
      <w:r>
        <w:rPr>
          <w:b/>
          <w:rtl/>
          <w:cs/>
          <w:lang w:val="ar_AE" w:bidi="ar_AE"/>
        </w:rPr>
        <w:t>ٱلْفَعَلَةِ</w:t>
      </w:r>
      <w:r>
        <w:rPr>
          <w:rtl/>
          <w:cs/>
          <w:lang w:val="ar_AE" w:bidi="ar_AE"/>
        </w:rPr>
        <w:t xml:space="preserve">، وأخبرهم بما يريدهم أن يقوموا به، ثم </w:t>
      </w:r>
      <w:r>
        <w:rPr>
          <w:b/>
          <w:rtl/>
          <w:cs/>
          <w:lang w:val="ar_AE" w:bidi="ar_AE"/>
        </w:rPr>
        <w:t>ٱتَّفَقَ</w:t>
      </w:r>
      <w:r>
        <w:rPr>
          <w:rtl/>
          <w:cs/>
          <w:lang w:val="ar_AE" w:bidi="ar_AE"/>
        </w:rPr>
        <w:t xml:space="preserve"> معهم على المبلغ الذي سيدفعه لهم. إذا كان من المفيد في لغتك، يمكنك جعل بعض هذه المعلومات أكثر وضوحًا. ترجمة بديلة: "بعد أن وجد بعض العمال واتفق على دفع دينار لهم لليوم"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20: 2 (#3)</w:t>
      </w:r>
      <w:r>
        <w:rPr>
          <w:rtl/>
          <w:cs/>
          <w:lang w:val="ar_AE" w:bidi="ar_AE"/>
        </w:rPr>
      </w:r>
    </w:p>
    <w:p>
      <w:pPr>
        <w:bidi/>
      </w:pPr>
      <w:r>
        <w:rPr>
          <w:rtl/>
          <w:cs/>
          <w:lang w:val="ar_AE" w:bidi="ar_AE"/>
        </w:rPr>
      </w:r>
      <w:r>
        <w:rPr>
          <w:b/>
          <w:rtl/>
          <w:cs/>
          <w:lang w:val="ar_AE" w:bidi="ar_AE"/>
        </w:rPr>
        <w:t>δηναρίου</w:t>
      </w:r>
    </w:p>
    <w:p>
      <w:pPr>
        <w:bidi/>
      </w:pPr>
      <w:r>
        <w:rPr>
          <w:rtl/>
          <w:cs/>
          <w:lang w:val="ar_AE" w:bidi="ar_AE"/>
        </w:rPr>
      </w:r>
      <w:r>
        <w:rPr>
          <w:b/>
          <w:rtl/>
          <w:cs/>
          <w:lang w:val="ar_AE" w:bidi="ar_AE"/>
        </w:rPr>
        <w:t>"دِينَارٍ"</w:t>
      </w:r>
    </w:p>
    <w:p>
      <w:pPr>
        <w:bidi/>
      </w:pPr>
      <w:r>
        <w:rPr>
          <w:rtl/>
          <w:cs/>
          <w:lang w:val="ar_AE" w:bidi="ar_AE"/>
        </w:rPr>
      </w:r>
      <w:r>
        <w:rPr>
          <w:rtl/>
          <w:cs/>
          <w:lang w:val="ar_AE" w:bidi="ar_AE"/>
        </w:rPr>
        <w:t xml:space="preserve">كان </w:t>
      </w:r>
      <w:r>
        <w:rPr>
          <w:b/>
          <w:rtl/>
          <w:cs/>
          <w:lang w:val="ar_AE" w:bidi="ar_AE"/>
        </w:rPr>
        <w:t>الدِينَارٍ</w:t>
      </w:r>
      <w:r>
        <w:rPr>
          <w:rtl/>
          <w:cs/>
          <w:lang w:val="ar_AE" w:bidi="ar_AE"/>
        </w:rPr>
        <w:t xml:space="preserve"> عملة فضية تعادل أجر يوم واحد لعامل مستأجر. يمكنك محاولة التعبير عن هذا المبلغ من حيث القيم النقدية الحالية، ولكن قد يؤدي ذلك إلى أن تصبح ترجمة الكتاب المقدس قديمة وغير دقيقة، حيث يمكن أن تتغير تلك القيم بمرور الوقت. لذا بدلاً من ذلك، يمكنك ذكر شيء أكثر عمومية أو إعطاء ما يعادله بالأجور. ترجمة بديلة: "عملة فضية واحدة" أو "أجر متوسط".</w:t>
      </w:r>
    </w:p>
    <w:p>
      <w:pPr>
        <w:bidi/>
      </w:pPr>
      <w:r>
        <w:rPr>
          <w:rtl/>
          <w:cs/>
          <w:lang w:val="ar_AE" w:bidi="ar_AE"/>
        </w:rPr>
      </w:r>
      <w:r>
        <w:rPr>
          <w:rtl/>
          <w:cs/>
          <w:lang w:val="ar_AE" w:bidi="ar_AE"/>
        </w:rPr>
        <w:t xml:space="preserve">انظر: </w:t>
      </w:r>
      <w:r>
        <w:rPr>
          <w:rtl/>
          <w:cs/>
          <w:lang w:val="ar_AE" w:bidi="ar_AE"/>
        </w:rPr>
        <w:t>المال في الكتاب المقدس</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20: 3 (#1)</w:t>
      </w:r>
      <w:r>
        <w:rPr>
          <w:rtl/>
          <w:cs/>
          <w:lang w:val="ar_AE" w:bidi="ar_AE"/>
        </w:rPr>
      </w:r>
    </w:p>
    <w:p>
      <w:pPr>
        <w:bidi/>
      </w:pPr>
      <w:r>
        <w:rPr>
          <w:rtl/>
          <w:cs/>
          <w:lang w:val="ar_AE" w:bidi="ar_AE"/>
        </w:rPr>
      </w:r>
      <w:r>
        <w:rPr>
          <w:b/>
          <w:rtl/>
          <w:cs/>
          <w:lang w:val="ar_AE" w:bidi="ar_AE"/>
        </w:rPr>
        <w:t>ἐξελθὼν</w:t>
      </w:r>
    </w:p>
    <w:p>
      <w:pPr>
        <w:bidi/>
      </w:pPr>
      <w:r>
        <w:rPr>
          <w:rtl/>
          <w:cs/>
          <w:lang w:val="ar_AE" w:bidi="ar_AE"/>
        </w:rPr>
      </w:r>
      <w:r>
        <w:rPr>
          <w:b/>
          <w:rtl/>
          <w:cs/>
          <w:lang w:val="ar_AE" w:bidi="ar_AE"/>
        </w:rPr>
        <w:t>"ثُمَّ خَرَجَ"</w:t>
      </w:r>
    </w:p>
    <w:p>
      <w:pPr>
        <w:bidi/>
      </w:pPr>
      <w:r>
        <w:rPr>
          <w:rtl/>
          <w:cs/>
          <w:lang w:val="ar_AE" w:bidi="ar_AE"/>
        </w:rPr>
      </w:r>
      <w:r>
        <w:rPr>
          <w:rtl/>
          <w:cs/>
          <w:lang w:val="ar_AE" w:bidi="ar_AE"/>
        </w:rPr>
        <w:t xml:space="preserve">في سياق مثل هذا، قد تقول لغتك "ذهب" بدلاً من </w:t>
      </w:r>
      <w:r>
        <w:rPr>
          <w:b/>
          <w:rtl/>
          <w:cs/>
          <w:lang w:val="ar_AE" w:bidi="ar_AE"/>
        </w:rPr>
        <w:t>خَرَجَ</w:t>
      </w:r>
      <w:r>
        <w:rPr>
          <w:rtl/>
          <w:cs/>
          <w:lang w:val="ar_AE" w:bidi="ar_AE"/>
        </w:rPr>
        <w:t>. ترجمة بديلة: "بعد أن ذهب"</w:t>
      </w:r>
    </w:p>
    <w:p>
      <w:pPr>
        <w:bidi/>
      </w:pPr>
      <w:r>
        <w:rPr>
          <w:rtl/>
          <w:cs/>
          <w:lang w:val="ar_AE" w:bidi="ar_AE"/>
        </w:rPr>
      </w:r>
      <w:r>
        <w:rPr>
          <w:rtl/>
          <w:cs/>
          <w:lang w:val="ar_AE" w:bidi="ar_AE"/>
        </w:rPr>
        <w:t xml:space="preserve">انظر: </w:t>
      </w:r>
      <w:r>
        <w:rPr>
          <w:rtl/>
          <w:cs/>
          <w:lang w:val="ar_AE" w:bidi="ar_AE"/>
        </w:rPr>
        <w:t>اذهب وتعال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20: 3 (#2)</w:t>
      </w:r>
      <w:r>
        <w:rPr>
          <w:rtl/>
          <w:cs/>
          <w:lang w:val="ar_AE" w:bidi="ar_AE"/>
        </w:rPr>
      </w:r>
    </w:p>
    <w:p>
      <w:pPr>
        <w:bidi/>
      </w:pPr>
      <w:r>
        <w:rPr>
          <w:rtl/>
          <w:cs/>
          <w:lang w:val="ar_AE" w:bidi="ar_AE"/>
        </w:rPr>
      </w:r>
      <w:r>
        <w:rPr>
          <w:b/>
          <w:rtl/>
          <w:cs/>
          <w:lang w:val="ar_AE" w:bidi="ar_AE"/>
        </w:rPr>
        <w:t>περὶ τρίτην ὥραν</w:t>
      </w:r>
    </w:p>
    <w:p>
      <w:pPr>
        <w:bidi/>
      </w:pPr>
      <w:r>
        <w:rPr>
          <w:rtl/>
          <w:cs/>
          <w:lang w:val="ar_AE" w:bidi="ar_AE"/>
        </w:rPr>
      </w:r>
      <w:r>
        <w:rPr>
          <w:b/>
          <w:rtl/>
          <w:cs/>
          <w:lang w:val="ar_AE" w:bidi="ar_AE"/>
        </w:rPr>
        <w:t>"نَحْوَ ٱلسَّاعَةِ ٱلثَّالِثَةِ"</w:t>
      </w:r>
    </w:p>
    <w:p>
      <w:pPr>
        <w:bidi/>
      </w:pPr>
      <w:r>
        <w:rPr>
          <w:rtl/>
          <w:cs/>
          <w:lang w:val="ar_AE" w:bidi="ar_AE"/>
        </w:rPr>
      </w:r>
      <w:r>
        <w:rPr>
          <w:rtl/>
          <w:cs/>
          <w:lang w:val="ar_AE" w:bidi="ar_AE"/>
        </w:rPr>
        <w:t xml:space="preserve">في هذه الثقافة، بدأ الناس في عد الساعات كل يوم بدءًا من الفجر في الساعة السادسة صباحًا. لذا، فإن </w:t>
      </w:r>
      <w:r>
        <w:rPr>
          <w:b/>
          <w:rtl/>
          <w:cs/>
          <w:lang w:val="ar_AE" w:bidi="ar_AE"/>
        </w:rPr>
        <w:t>ٱلسَّاعَةِ ٱلثَّالِثَةِ</w:t>
      </w:r>
      <w:r>
        <w:rPr>
          <w:rtl/>
          <w:cs/>
          <w:lang w:val="ar_AE" w:bidi="ar_AE"/>
        </w:rPr>
        <w:t xml:space="preserve"> ستكون حوالي الساعة التاسعة صباحًا. إذا كان ذلك مفيدًا في لغتك، يمكنك التعبير عن ذلك بالطريقة التي يحسب بها الناس في ثقافتك الوقت. ترجمة بديلة: "حوالي الساعة 9:00 صباحًا"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20: 3 (#3)</w:t>
      </w:r>
      <w:r>
        <w:rPr>
          <w:rtl/>
          <w:cs/>
          <w:lang w:val="ar_AE" w:bidi="ar_AE"/>
        </w:rPr>
      </w:r>
    </w:p>
    <w:p>
      <w:pPr>
        <w:bidi/>
      </w:pPr>
      <w:r>
        <w:rPr>
          <w:rtl/>
          <w:cs/>
          <w:lang w:val="ar_AE" w:bidi="ar_AE"/>
        </w:rPr>
      </w:r>
      <w:r>
        <w:rPr>
          <w:b/>
          <w:rtl/>
          <w:cs/>
          <w:lang w:val="ar_AE" w:bidi="ar_AE"/>
        </w:rPr>
        <w:t>τρίτην ὥραν</w:t>
      </w:r>
    </w:p>
    <w:p>
      <w:pPr>
        <w:bidi/>
      </w:pPr>
      <w:r>
        <w:rPr>
          <w:rtl/>
          <w:cs/>
          <w:lang w:val="ar_AE" w:bidi="ar_AE"/>
        </w:rPr>
      </w:r>
      <w:r>
        <w:rPr>
          <w:b/>
          <w:rtl/>
          <w:cs/>
          <w:lang w:val="ar_AE" w:bidi="ar_AE"/>
        </w:rPr>
        <w:t>"ٱلسَّاعَةِ ٱلثَّالِثَةِ"</w:t>
      </w:r>
    </w:p>
    <w:p>
      <w:pPr>
        <w:bidi/>
      </w:pPr>
      <w:r>
        <w:rPr>
          <w:rtl/>
          <w:cs/>
          <w:lang w:val="ar_AE" w:bidi="ar_AE"/>
        </w:rPr>
      </w:r>
      <w:r>
        <w:rPr>
          <w:rtl/>
          <w:cs/>
          <w:lang w:val="ar_AE" w:bidi="ar_AE"/>
        </w:rPr>
        <w:t>إذا كانت لغتك لا تستخدم الأرقام الترتيبية، يمكنك استخدام رقم أساسي هنا أو تعبير مماثل. ترجمة بديلة: "الساعة الثالثة من بدء اليوم"</w:t>
      </w:r>
    </w:p>
    <w:p>
      <w:pPr>
        <w:bidi/>
      </w:pPr>
      <w:r>
        <w:rPr>
          <w:rtl/>
          <w:cs/>
          <w:lang w:val="ar_AE" w:bidi="ar_AE"/>
        </w:rPr>
      </w:r>
      <w:r>
        <w:rPr>
          <w:rtl/>
          <w:cs/>
          <w:lang w:val="ar_AE" w:bidi="ar_AE"/>
        </w:rPr>
        <w:t xml:space="preserve">انظر: </w:t>
      </w:r>
      <w:r>
        <w:rPr>
          <w:rtl/>
          <w:cs/>
          <w:lang w:val="ar_AE" w:bidi="ar_AE"/>
        </w:rPr>
        <w:t>الأعداد الترتيبية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20: 3 (#4)</w:t>
      </w:r>
      <w:r>
        <w:rPr>
          <w:rtl/>
          <w:cs/>
          <w:lang w:val="ar_AE" w:bidi="ar_AE"/>
        </w:rPr>
      </w:r>
    </w:p>
    <w:p>
      <w:pPr>
        <w:bidi/>
      </w:pPr>
      <w:r>
        <w:rPr>
          <w:rtl/>
          <w:cs/>
          <w:lang w:val="ar_AE" w:bidi="ar_AE"/>
        </w:rPr>
      </w:r>
      <w:r>
        <w:rPr>
          <w:b/>
          <w:rtl/>
          <w:cs/>
          <w:lang w:val="ar_AE" w:bidi="ar_AE"/>
        </w:rPr>
        <w:t>ἑστῶτας ἐν τῇ ἀγορᾷ ἀργούς</w:t>
      </w:r>
    </w:p>
    <w:p>
      <w:pPr>
        <w:bidi/>
      </w:pPr>
      <w:r>
        <w:rPr>
          <w:rtl/>
          <w:cs/>
          <w:lang w:val="ar_AE" w:bidi="ar_AE"/>
        </w:rPr>
      </w:r>
      <w:r>
        <w:rPr>
          <w:b/>
          <w:rtl/>
          <w:cs/>
          <w:lang w:val="ar_AE" w:bidi="ar_AE"/>
        </w:rPr>
        <w:t>"قِيَامًا فِي ٱلسُّوقِ بَطَّالِينَ"</w:t>
      </w:r>
    </w:p>
    <w:p>
      <w:pPr>
        <w:bidi/>
      </w:pPr>
      <w:r>
        <w:rPr>
          <w:rtl/>
          <w:cs/>
          <w:lang w:val="ar_AE" w:bidi="ar_AE"/>
        </w:rPr>
      </w:r>
      <w:r>
        <w:rPr>
          <w:rtl/>
          <w:cs/>
          <w:lang w:val="ar_AE" w:bidi="ar_AE"/>
        </w:rPr>
        <w:t xml:space="preserve">في الثقافة في زمن يسوع، كان الناس ينتظرون </w:t>
      </w:r>
      <w:r>
        <w:rPr>
          <w:b/>
          <w:rtl/>
          <w:cs/>
          <w:lang w:val="ar_AE" w:bidi="ar_AE"/>
        </w:rPr>
        <w:t>فِي ٱلسُّوقِ</w:t>
      </w:r>
      <w:r>
        <w:rPr>
          <w:rtl/>
          <w:cs/>
          <w:lang w:val="ar_AE" w:bidi="ar_AE"/>
        </w:rPr>
        <w:t xml:space="preserve"> عندما يرغبون في العثور على عمل. فإذا لم يكونوا قد وجدوا عملاً بعد، فسيكونون </w:t>
      </w:r>
      <w:r>
        <w:rPr>
          <w:b/>
          <w:rtl/>
          <w:cs/>
          <w:lang w:val="ar_AE" w:bidi="ar_AE"/>
        </w:rPr>
        <w:t>واقفين بَطَّالِينَ</w:t>
      </w:r>
      <w:r>
        <w:rPr>
          <w:rtl/>
          <w:cs/>
          <w:lang w:val="ar_AE" w:bidi="ar_AE"/>
        </w:rPr>
        <w:t>. إذا كان من المفيد في لغتك، يمكنك جعل هذه الفكرة أكثر وضوحًا. ترجمة بديلة: "واقفين في السوق لا يزالون يبحثون عن عمل"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20: 3 (#5)</w:t>
      </w:r>
      <w:r>
        <w:rPr>
          <w:rtl/>
          <w:cs/>
          <w:lang w:val="ar_AE" w:bidi="ar_AE"/>
        </w:rPr>
      </w:r>
    </w:p>
    <w:p>
      <w:pPr>
        <w:bidi/>
      </w:pPr>
      <w:r>
        <w:rPr>
          <w:rtl/>
          <w:cs/>
          <w:lang w:val="ar_AE" w:bidi="ar_AE"/>
        </w:rPr>
      </w:r>
      <w:r>
        <w:rPr>
          <w:b/>
          <w:rtl/>
          <w:cs/>
          <w:lang w:val="ar_AE" w:bidi="ar_AE"/>
        </w:rPr>
        <w:t>τῇ ἀγορᾷ</w:t>
      </w:r>
    </w:p>
    <w:p>
      <w:pPr>
        <w:bidi/>
      </w:pPr>
      <w:r>
        <w:rPr>
          <w:rtl/>
          <w:cs/>
          <w:lang w:val="ar_AE" w:bidi="ar_AE"/>
        </w:rPr>
      </w:r>
      <w:r>
        <w:rPr>
          <w:b/>
          <w:rtl/>
          <w:cs/>
          <w:lang w:val="ar_AE" w:bidi="ar_AE"/>
        </w:rPr>
        <w:t>"ٱلسُّوقِ"</w:t>
      </w:r>
    </w:p>
    <w:p>
      <w:pPr>
        <w:bidi/>
      </w:pPr>
      <w:r>
        <w:rPr>
          <w:rtl/>
          <w:cs/>
          <w:lang w:val="ar_AE" w:bidi="ar_AE"/>
        </w:rPr>
      </w:r>
      <w:r>
        <w:rPr>
          <w:rtl/>
          <w:cs/>
          <w:lang w:val="ar_AE" w:bidi="ar_AE"/>
        </w:rPr>
        <w:t xml:space="preserve">السوق هو منطقة كبيرة مفتوحة حيث يشتري الناس ويبيعون البضائع. إذا لم يكن قرّاؤك على دراية بهذا النوع من المناطق، يمكنك استخدام اسم شيء مشابه في منطقتك أو يمكنك استخدام مصطلح أكثر عمومية. انظر كيف ترجمت هذه الكلمة في </w:t>
      </w:r>
      <w:r>
        <w:rPr>
          <w:rtl/>
          <w:cs/>
          <w:lang w:val="ar_AE" w:bidi="ar_AE"/>
        </w:rPr>
        <w:t>11:16</w:t>
      </w:r>
      <w:r>
        <w:rPr>
          <w:rtl/>
          <w:cs/>
          <w:lang w:val="ar_AE" w:bidi="ar_AE"/>
        </w:rPr>
        <w:t>. ترجمة بديلة: "ساحة البلدة" أو "المكان الواسع بالبلدة"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20: 4 (#1)</w:t>
      </w:r>
      <w:r>
        <w:rPr>
          <w:rtl/>
          <w:cs/>
          <w:lang w:val="ar_AE" w:bidi="ar_AE"/>
        </w:rPr>
      </w:r>
    </w:p>
    <w:p>
      <w:pPr>
        <w:bidi/>
      </w:pPr>
      <w:r>
        <w:rPr>
          <w:rtl/>
          <w:cs/>
          <w:lang w:val="ar_AE" w:bidi="ar_AE"/>
        </w:rPr>
      </w:r>
      <w:r>
        <w:rPr>
          <w:b/>
          <w:rtl/>
          <w:cs/>
          <w:lang w:val="ar_AE" w:bidi="ar_AE"/>
        </w:rPr>
        <w:t>εἶπεν, ὑπάγετε καὶ ὑμεῖς εἰς τὸν ἀμπελῶνα, καὶ ὃ ἐὰν ᾖ δίκαιον, δώσω ὑμῖν</w:t>
      </w:r>
    </w:p>
    <w:p>
      <w:pPr>
        <w:bidi/>
      </w:pPr>
      <w:r>
        <w:rPr>
          <w:rtl/>
          <w:cs/>
          <w:lang w:val="ar_AE" w:bidi="ar_AE"/>
        </w:rPr>
      </w:r>
      <w:r>
        <w:rPr>
          <w:b/>
          <w:rtl/>
          <w:cs/>
          <w:lang w:val="ar_AE" w:bidi="ar_AE"/>
        </w:rPr>
        <w:t>"فَقَالَ لَهُمُ: ٱذْهَبُوا أَنْتُمْ أَيْضًا إِلَى ٱلْكَرْمِ فَأُعْطِيَكُمْ مَا يَحِقُّ لَكُمْ"</w:t>
      </w:r>
    </w:p>
    <w:p>
      <w:pPr>
        <w:bidi/>
      </w:pPr>
      <w:r>
        <w:rPr>
          <w:rtl/>
          <w:cs/>
          <w:lang w:val="ar_AE" w:bidi="ar_AE"/>
        </w:rPr>
      </w:r>
      <w:r>
        <w:rPr>
          <w:rtl/>
          <w:cs/>
          <w:lang w:val="ar_AE" w:bidi="ar_AE"/>
        </w:rPr>
        <w:t>إذا كان ذلك أوضح في لغتك، يمكنك ترجمة هذا بحيث لا يكون هناك اقتباس داخل اقتباس. الترجمة البديلة: "قال إنهم أيضًا يجب أن يذهبوا إلى الكرم وأنه سيعطيهم ما هو حق."</w:t>
      </w:r>
    </w:p>
    <w:p>
      <w:pPr>
        <w:bidi/>
      </w:pPr>
      <w:r>
        <w:rPr>
          <w:rtl/>
          <w:cs/>
          <w:lang w:val="ar_AE" w:bidi="ar_AE"/>
        </w:rPr>
      </w:r>
      <w:r>
        <w:rPr>
          <w:rtl/>
          <w:cs/>
          <w:lang w:val="ar_AE" w:bidi="ar_AE"/>
        </w:rPr>
        <w:t xml:space="preserve">انظر: </w:t>
      </w:r>
      <w:r>
        <w:rPr>
          <w:rtl/>
          <w:cs/>
          <w:lang w:val="ar_AE" w:bidi="ar_AE"/>
        </w:rPr>
        <w:t>اقتباسات داخل الاقتباسات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20: 4 (#2)</w:t>
      </w:r>
      <w:r>
        <w:rPr>
          <w:rtl/>
          <w:cs/>
          <w:lang w:val="ar_AE" w:bidi="ar_AE"/>
        </w:rPr>
      </w:r>
    </w:p>
    <w:p>
      <w:pPr>
        <w:bidi/>
      </w:pPr>
      <w:r>
        <w:rPr>
          <w:rtl/>
          <w:cs/>
          <w:lang w:val="ar_AE" w:bidi="ar_AE"/>
        </w:rPr>
      </w:r>
      <w:r>
        <w:rPr>
          <w:b/>
          <w:rtl/>
          <w:cs/>
          <w:lang w:val="ar_AE" w:bidi="ar_AE"/>
        </w:rPr>
        <w:t>ὑπάγετε &amp; εἰς τὸν ἀμπελῶνα</w:t>
      </w:r>
    </w:p>
    <w:p>
      <w:pPr>
        <w:bidi/>
      </w:pPr>
      <w:r>
        <w:rPr>
          <w:rtl/>
          <w:cs/>
          <w:lang w:val="ar_AE" w:bidi="ar_AE"/>
        </w:rPr>
      </w:r>
      <w:r>
        <w:rPr>
          <w:b/>
          <w:rtl/>
          <w:cs/>
          <w:lang w:val="ar_AE" w:bidi="ar_AE"/>
        </w:rPr>
        <w:t>"ٱذْهَبُوا أَنْتُمْ أَيْضًا إِلَى ٱلْكَرْمِ"</w:t>
      </w:r>
    </w:p>
    <w:p>
      <w:pPr>
        <w:bidi/>
      </w:pPr>
      <w:r>
        <w:rPr>
          <w:rtl/>
          <w:cs/>
          <w:lang w:val="ar_AE" w:bidi="ar_AE"/>
        </w:rPr>
      </w:r>
      <w:r>
        <w:rPr>
          <w:rtl/>
          <w:cs/>
          <w:lang w:val="ar_AE" w:bidi="ar_AE"/>
        </w:rPr>
        <w:t xml:space="preserve">هنا يُلمّح رب البيت إلى أنه يريد من هؤلاء الأشخاص العمل في </w:t>
      </w:r>
      <w:r>
        <w:rPr>
          <w:b/>
          <w:rtl/>
          <w:cs/>
          <w:lang w:val="ar_AE" w:bidi="ar_AE"/>
        </w:rPr>
        <w:t>ٱلْكَرْمِ</w:t>
      </w:r>
      <w:r>
        <w:rPr>
          <w:rtl/>
          <w:cs/>
          <w:lang w:val="ar_AE" w:bidi="ar_AE"/>
        </w:rPr>
        <w:t xml:space="preserve"> مع الأشخاص الآخرين الذين قام بتوظيفهم بالفعل. إذا كان ذلك مفيدًا في لغتك، يمكنك تقديم هذه الفكرة بشكل أوضح. ترجمة بديلة: "اذهبوا إلى الكرم واعملوا هناك"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20: 5 (#1)</w:t>
      </w:r>
      <w:r>
        <w:rPr>
          <w:rtl/>
          <w:cs/>
          <w:lang w:val="ar_AE" w:bidi="ar_AE"/>
        </w:rPr>
      </w:r>
    </w:p>
    <w:p>
      <w:pPr>
        <w:bidi/>
      </w:pPr>
      <w:r>
        <w:rPr>
          <w:rtl/>
          <w:cs/>
          <w:lang w:val="ar_AE" w:bidi="ar_AE"/>
        </w:rPr>
      </w:r>
      <w:r>
        <w:rPr>
          <w:b/>
          <w:rtl/>
          <w:cs/>
          <w:lang w:val="ar_AE" w:bidi="ar_AE"/>
        </w:rPr>
        <w:t>οἱ &amp; ἀπῆλθον</w:t>
      </w:r>
    </w:p>
    <w:p>
      <w:pPr>
        <w:bidi/>
      </w:pPr>
      <w:r>
        <w:rPr>
          <w:rtl/>
          <w:cs/>
          <w:lang w:val="ar_AE" w:bidi="ar_AE"/>
        </w:rPr>
      </w:r>
      <w:r>
        <w:rPr>
          <w:b/>
          <w:rtl/>
          <w:cs/>
          <w:lang w:val="ar_AE" w:bidi="ar_AE"/>
        </w:rPr>
        <w:t>"وَخَرَجَ"</w:t>
      </w:r>
    </w:p>
    <w:p>
      <w:pPr>
        <w:bidi/>
      </w:pPr>
      <w:r>
        <w:rPr>
          <w:rtl/>
          <w:cs/>
          <w:lang w:val="ar_AE" w:bidi="ar_AE"/>
        </w:rPr>
      </w:r>
      <w:r>
        <w:rPr>
          <w:rtl/>
          <w:cs/>
          <w:lang w:val="ar_AE" w:bidi="ar_AE"/>
        </w:rPr>
        <w:t xml:space="preserve">هنا يشير يسوع إلى أن الناس </w:t>
      </w:r>
      <w:r>
        <w:rPr>
          <w:b/>
          <w:rtl/>
          <w:cs/>
          <w:lang w:val="ar_AE" w:bidi="ar_AE"/>
        </w:rPr>
        <w:t>خَرَجَوا</w:t>
      </w:r>
      <w:r>
        <w:rPr>
          <w:rtl/>
          <w:cs/>
          <w:lang w:val="ar_AE" w:bidi="ar_AE"/>
        </w:rPr>
        <w:t xml:space="preserve"> إلى الكرم وبدأوا العمل هناك. إذا كان من المفيد في لغتك، يمكنك تقديم هذه الفكرة بشكل أوضح. ترجمة بديلة: "ذهبوا إلى الكرم وعملوا هناك"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20: 5 (#2)</w:t>
      </w:r>
      <w:r>
        <w:rPr>
          <w:rtl/>
          <w:cs/>
          <w:lang w:val="ar_AE" w:bidi="ar_AE"/>
        </w:rPr>
      </w:r>
    </w:p>
    <w:p>
      <w:pPr>
        <w:bidi/>
      </w:pPr>
      <w:r>
        <w:rPr>
          <w:rtl/>
          <w:cs/>
          <w:lang w:val="ar_AE" w:bidi="ar_AE"/>
        </w:rPr>
      </w:r>
      <w:r>
        <w:rPr>
          <w:b/>
          <w:rtl/>
          <w:cs/>
          <w:lang w:val="ar_AE" w:bidi="ar_AE"/>
        </w:rPr>
        <w:t>ἀπῆλθον</w:t>
      </w:r>
    </w:p>
    <w:p>
      <w:pPr>
        <w:bidi/>
      </w:pPr>
      <w:r>
        <w:rPr>
          <w:rtl/>
          <w:cs/>
          <w:lang w:val="ar_AE" w:bidi="ar_AE"/>
        </w:rPr>
      </w:r>
      <w:r>
        <w:rPr>
          <w:b/>
          <w:rtl/>
          <w:cs/>
          <w:lang w:val="ar_AE" w:bidi="ar_AE"/>
        </w:rPr>
        <w:t>خَرَجَ</w:t>
      </w:r>
    </w:p>
    <w:p>
      <w:pPr>
        <w:bidi/>
      </w:pPr>
      <w:r>
        <w:rPr>
          <w:rtl/>
          <w:cs/>
          <w:lang w:val="ar_AE" w:bidi="ar_AE"/>
        </w:rPr>
      </w:r>
      <w:r>
        <w:rPr>
          <w:rtl/>
          <w:cs/>
          <w:lang w:val="ar_AE" w:bidi="ar_AE"/>
        </w:rPr>
        <w:t xml:space="preserve">في سياق مثل هذا، قد تقول لغتك "ذهب" بدلاً من </w:t>
      </w:r>
      <w:r>
        <w:rPr>
          <w:b/>
          <w:rtl/>
          <w:cs/>
          <w:lang w:val="ar_AE" w:bidi="ar_AE"/>
        </w:rPr>
        <w:t>خَرَجَ</w:t>
      </w:r>
      <w:r>
        <w:rPr>
          <w:rtl/>
          <w:cs/>
          <w:lang w:val="ar_AE" w:bidi="ar_AE"/>
        </w:rPr>
        <w:t>. ترجمة بديلة: "ذهب"</w:t>
      </w:r>
    </w:p>
    <w:p>
      <w:pPr>
        <w:bidi/>
      </w:pPr>
      <w:r>
        <w:rPr>
          <w:rtl/>
          <w:cs/>
          <w:lang w:val="ar_AE" w:bidi="ar_AE"/>
        </w:rPr>
      </w:r>
      <w:r>
        <w:rPr>
          <w:rtl/>
          <w:cs/>
          <w:lang w:val="ar_AE" w:bidi="ar_AE"/>
        </w:rPr>
        <w:t xml:space="preserve">انظر: </w:t>
      </w:r>
      <w:r>
        <w:rPr>
          <w:rtl/>
          <w:cs/>
          <w:lang w:val="ar_AE" w:bidi="ar_AE"/>
        </w:rPr>
        <w:t>اذهب وتعال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20: 5 (#3)</w:t>
      </w:r>
      <w:r>
        <w:rPr>
          <w:rtl/>
          <w:cs/>
          <w:lang w:val="ar_AE" w:bidi="ar_AE"/>
        </w:rPr>
      </w:r>
    </w:p>
    <w:p>
      <w:pPr>
        <w:bidi/>
      </w:pPr>
      <w:r>
        <w:rPr>
          <w:rtl/>
          <w:cs/>
          <w:lang w:val="ar_AE" w:bidi="ar_AE"/>
        </w:rPr>
      </w:r>
      <w:r>
        <w:rPr>
          <w:b/>
          <w:rtl/>
          <w:cs/>
          <w:lang w:val="ar_AE" w:bidi="ar_AE"/>
        </w:rPr>
        <w:t>ἐξελθὼν</w:t>
      </w:r>
    </w:p>
    <w:p>
      <w:pPr>
        <w:bidi/>
      </w:pPr>
      <w:r>
        <w:rPr>
          <w:rtl/>
          <w:cs/>
          <w:lang w:val="ar_AE" w:bidi="ar_AE"/>
        </w:rPr>
      </w:r>
      <w:r>
        <w:rPr>
          <w:b/>
          <w:rtl/>
          <w:cs/>
          <w:lang w:val="ar_AE" w:bidi="ar_AE"/>
        </w:rPr>
        <w:t>"وَخَرَجَ أَيْضًا"</w:t>
      </w:r>
    </w:p>
    <w:p>
      <w:pPr>
        <w:bidi/>
      </w:pPr>
      <w:r>
        <w:rPr>
          <w:rtl/>
          <w:cs/>
          <w:lang w:val="ar_AE" w:bidi="ar_AE"/>
        </w:rPr>
      </w:r>
      <w:r>
        <w:rPr>
          <w:rtl/>
          <w:cs/>
          <w:lang w:val="ar_AE" w:bidi="ar_AE"/>
        </w:rPr>
        <w:t xml:space="preserve">في سياق مثل هذا، قد تقول لغتك "ذهب" بدلاً من </w:t>
      </w:r>
      <w:r>
        <w:rPr>
          <w:b/>
          <w:rtl/>
          <w:cs/>
          <w:lang w:val="ar_AE" w:bidi="ar_AE"/>
        </w:rPr>
        <w:t>خَرَجَ</w:t>
      </w:r>
      <w:r>
        <w:rPr>
          <w:rtl/>
          <w:cs/>
          <w:lang w:val="ar_AE" w:bidi="ar_AE"/>
        </w:rPr>
        <w:t>. ترجمة بديلة: "بعد أن ذهب" أو "بعد ذهابه"</w:t>
      </w:r>
    </w:p>
    <w:p>
      <w:pPr>
        <w:bidi/>
      </w:pPr>
      <w:r>
        <w:rPr>
          <w:rtl/>
          <w:cs/>
          <w:lang w:val="ar_AE" w:bidi="ar_AE"/>
        </w:rPr>
      </w:r>
      <w:r>
        <w:rPr>
          <w:rtl/>
          <w:cs/>
          <w:lang w:val="ar_AE" w:bidi="ar_AE"/>
        </w:rPr>
        <w:t xml:space="preserve">انظر: </w:t>
      </w:r>
      <w:r>
        <w:rPr>
          <w:rtl/>
          <w:cs/>
          <w:lang w:val="ar_AE" w:bidi="ar_AE"/>
        </w:rPr>
        <w:t>اذهب وتعال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20: 5 (#4)</w:t>
      </w:r>
      <w:r>
        <w:rPr>
          <w:rtl/>
          <w:cs/>
          <w:lang w:val="ar_AE" w:bidi="ar_AE"/>
        </w:rPr>
      </w:r>
    </w:p>
    <w:p>
      <w:pPr>
        <w:bidi/>
      </w:pPr>
      <w:r>
        <w:rPr>
          <w:rtl/>
          <w:cs/>
          <w:lang w:val="ar_AE" w:bidi="ar_AE"/>
        </w:rPr>
      </w:r>
      <w:r>
        <w:rPr>
          <w:b/>
          <w:rtl/>
          <w:cs/>
          <w:lang w:val="ar_AE" w:bidi="ar_AE"/>
        </w:rPr>
        <w:t>περὶ ἕκτην καὶ ἐνάτην ὥραν</w:t>
      </w:r>
    </w:p>
    <w:p>
      <w:pPr>
        <w:bidi/>
      </w:pPr>
      <w:r>
        <w:rPr>
          <w:rtl/>
          <w:cs/>
          <w:lang w:val="ar_AE" w:bidi="ar_AE"/>
        </w:rPr>
      </w:r>
      <w:r>
        <w:rPr>
          <w:b/>
          <w:rtl/>
          <w:cs/>
          <w:lang w:val="ar_AE" w:bidi="ar_AE"/>
        </w:rPr>
        <w:t>"نَحْوَ ٱلسَّاعَةِ ٱلسَّادِسَةِ وَٱلتَّاسِعَةِ"</w:t>
      </w:r>
    </w:p>
    <w:p>
      <w:pPr>
        <w:bidi/>
      </w:pPr>
      <w:r>
        <w:rPr>
          <w:rtl/>
          <w:cs/>
          <w:lang w:val="ar_AE" w:bidi="ar_AE"/>
        </w:rPr>
      </w:r>
      <w:r>
        <w:rPr>
          <w:rtl/>
          <w:cs/>
          <w:lang w:val="ar_AE" w:bidi="ar_AE"/>
        </w:rPr>
        <w:t xml:space="preserve">في هذه الثقافة في ذلك الوقت، بدأ الناس في عدّ الساعات كل يوم بدءًا من الفجر في الساعة السادسة صباحًا. لذا، فإن </w:t>
      </w:r>
      <w:r>
        <w:rPr>
          <w:b/>
          <w:rtl/>
          <w:cs/>
          <w:lang w:val="ar_AE" w:bidi="ar_AE"/>
        </w:rPr>
        <w:t>ٱلسَّاعَةِ ٱلسَّادِسَةِ</w:t>
      </w:r>
      <w:r>
        <w:rPr>
          <w:rtl/>
          <w:cs/>
          <w:lang w:val="ar_AE" w:bidi="ar_AE"/>
        </w:rPr>
        <w:t xml:space="preserve"> ستكون حوالي الظهر، و</w:t>
      </w:r>
      <w:r>
        <w:rPr>
          <w:b/>
          <w:rtl/>
          <w:cs/>
          <w:lang w:val="ar_AE" w:bidi="ar_AE"/>
        </w:rPr>
        <w:t>ٱلسَّاعَةِ ٱلتَّاسِعَةِ</w:t>
      </w:r>
      <w:r>
        <w:rPr>
          <w:rtl/>
          <w:cs/>
          <w:lang w:val="ar_AE" w:bidi="ar_AE"/>
        </w:rPr>
        <w:t xml:space="preserve"> ستكون حوالي الساعة الثالثة بعد الظهر. إذا كان ذلك مفيدًا في لغتك، يمكنك التعبير عن ذلك بالطريقة التي يحسب بها الناس في ثقافتك الوقت. انظر كيف ترجمت الإشارة الزمنية المماثلة في </w:t>
      </w:r>
      <w:r>
        <w:rPr>
          <w:rtl/>
          <w:cs/>
          <w:lang w:val="ar_AE" w:bidi="ar_AE"/>
        </w:rPr>
        <w:t>20:3</w:t>
      </w:r>
      <w:r>
        <w:rPr>
          <w:rtl/>
          <w:cs/>
          <w:lang w:val="ar_AE" w:bidi="ar_AE"/>
        </w:rPr>
        <w:t>. ترجمة بديلة: "حوالي الساعة 12 ظهرًا و3 مساءً"</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20: 5 (#5)</w:t>
      </w:r>
      <w:r>
        <w:rPr>
          <w:rtl/>
          <w:cs/>
          <w:lang w:val="ar_AE" w:bidi="ar_AE"/>
        </w:rPr>
      </w:r>
    </w:p>
    <w:p>
      <w:pPr>
        <w:bidi/>
      </w:pPr>
      <w:r>
        <w:rPr>
          <w:rtl/>
          <w:cs/>
          <w:lang w:val="ar_AE" w:bidi="ar_AE"/>
        </w:rPr>
      </w:r>
      <w:r>
        <w:rPr>
          <w:b/>
          <w:rtl/>
          <w:cs/>
          <w:lang w:val="ar_AE" w:bidi="ar_AE"/>
        </w:rPr>
        <w:t>ἕκτην καὶ ἐνάτην ὥραν</w:t>
      </w:r>
    </w:p>
    <w:p>
      <w:pPr>
        <w:bidi/>
      </w:pPr>
      <w:r>
        <w:rPr>
          <w:rtl/>
          <w:cs/>
          <w:lang w:val="ar_AE" w:bidi="ar_AE"/>
        </w:rPr>
      </w:r>
      <w:r>
        <w:rPr>
          <w:b/>
          <w:rtl/>
          <w:cs/>
          <w:lang w:val="ar_AE" w:bidi="ar_AE"/>
        </w:rPr>
        <w:t>"ٱلسَّاعَةِ ٱلسَّادِسَةِ وَٱلتَّاسِعَةِ"</w:t>
      </w:r>
    </w:p>
    <w:p>
      <w:pPr>
        <w:bidi/>
      </w:pPr>
      <w:r>
        <w:rPr>
          <w:rtl/>
          <w:cs/>
          <w:lang w:val="ar_AE" w:bidi="ar_AE"/>
        </w:rPr>
      </w:r>
      <w:r>
        <w:rPr>
          <w:rtl/>
          <w:cs/>
          <w:lang w:val="ar_AE" w:bidi="ar_AE"/>
        </w:rPr>
        <w:t>إذا كانت لغتك لا تستخدم الأعداد الترتيبية، يمكنك استخدام عدد أصلي هنا أو تعبير مماثل. ترجمة بديلة: "الساعة السادسة والتاسعة من بدء اليوم"</w:t>
      </w:r>
    </w:p>
    <w:p>
      <w:pPr>
        <w:bidi/>
      </w:pPr>
      <w:r>
        <w:rPr>
          <w:rtl/>
          <w:cs/>
          <w:lang w:val="ar_AE" w:bidi="ar_AE"/>
        </w:rPr>
      </w:r>
      <w:r>
        <w:rPr>
          <w:rtl/>
          <w:cs/>
          <w:lang w:val="ar_AE" w:bidi="ar_AE"/>
        </w:rPr>
        <w:t xml:space="preserve">انظر: </w:t>
      </w:r>
      <w:r>
        <w:rPr>
          <w:rtl/>
          <w:cs/>
          <w:lang w:val="ar_AE" w:bidi="ar_AE"/>
        </w:rPr>
        <w:t>الأعداد الترتيبية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20 :5 (#6)</w:t>
      </w:r>
      <w:r>
        <w:rPr>
          <w:rtl/>
          <w:cs/>
          <w:lang w:val="ar_AE" w:bidi="ar_AE"/>
        </w:rPr>
      </w:r>
    </w:p>
    <w:p>
      <w:pPr>
        <w:bidi/>
      </w:pPr>
      <w:r>
        <w:rPr>
          <w:rtl/>
          <w:cs/>
          <w:lang w:val="ar_AE" w:bidi="ar_AE"/>
        </w:rPr>
      </w:r>
      <w:r>
        <w:rPr>
          <w:b/>
          <w:rtl/>
          <w:cs/>
          <w:lang w:val="ar_AE" w:bidi="ar_AE"/>
        </w:rPr>
        <w:t>ἐποίησεν ὡσαύτως</w:t>
      </w:r>
    </w:p>
    <w:p>
      <w:pPr>
        <w:bidi/>
      </w:pPr>
      <w:r>
        <w:rPr>
          <w:rtl/>
          <w:cs/>
          <w:lang w:val="ar_AE" w:bidi="ar_AE"/>
        </w:rPr>
      </w:r>
      <w:r>
        <w:rPr>
          <w:b/>
          <w:rtl/>
          <w:cs/>
          <w:lang w:val="ar_AE" w:bidi="ar_AE"/>
        </w:rPr>
        <w:t>"وَفَعَلَ كَذَلِكَ"</w:t>
      </w:r>
    </w:p>
    <w:p>
      <w:pPr>
        <w:bidi/>
      </w:pPr>
      <w:r>
        <w:rPr>
          <w:rtl/>
          <w:cs/>
          <w:lang w:val="ar_AE" w:bidi="ar_AE"/>
        </w:rPr>
      </w:r>
      <w:r>
        <w:rPr>
          <w:rtl/>
          <w:cs/>
          <w:lang w:val="ar_AE" w:bidi="ar_AE"/>
        </w:rPr>
        <w:t xml:space="preserve">هنا يقصد يسوع أن رب البيت فعل وقال نفس الأشياء التي قالها وفعلها في "الساعة الثالثة" (انظر </w:t>
      </w:r>
      <w:r>
        <w:rPr>
          <w:rtl/>
          <w:cs/>
          <w:lang w:val="ar_AE" w:bidi="ar_AE"/>
        </w:rPr>
        <w:t>20:3–4</w:t>
      </w:r>
      <w:r>
        <w:rPr>
          <w:rtl/>
          <w:cs/>
          <w:lang w:val="ar_AE" w:bidi="ar_AE"/>
        </w:rPr>
        <w:t>). كما يشير إلى أن هناك أشخاصًا في السوق وافقوا على العمل في كرمه. إذا كان ذلك مفيدًا في لغتك، يمكنك جعل بعض أو كل هذه المعلومات أكثر وضوحًا. ترجمة بديلة: "أخبر المزيد من الناس أنه سيدفع لهم ما هو حق اليوم، ووافقوا هم أيضًا على العمل في كرمه"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20: 6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"ثُمَّ"</w:t>
      </w:r>
    </w:p>
    <w:p>
      <w:pPr>
        <w:bidi/>
      </w:pPr>
      <w:r>
        <w:rPr>
          <w:rtl/>
          <w:cs/>
          <w:lang w:val="ar_AE" w:bidi="ar_AE"/>
        </w:rPr>
      </w:r>
      <w:r>
        <w:rPr>
          <w:rtl/>
          <w:cs/>
          <w:lang w:val="ar_AE" w:bidi="ar_AE"/>
        </w:rPr>
        <w:t xml:space="preserve">هنا، تُستخدم كلمة </w:t>
      </w:r>
      <w:r>
        <w:rPr>
          <w:b/>
          <w:rtl/>
          <w:cs/>
          <w:lang w:val="ar_AE" w:bidi="ar_AE"/>
        </w:rPr>
        <w:t>ثُمَّ</w:t>
      </w:r>
      <w:r>
        <w:rPr>
          <w:rtl/>
          <w:cs/>
          <w:lang w:val="ar_AE" w:bidi="ar_AE"/>
        </w:rPr>
        <w:t xml:space="preserve"> لتقديم الحدث التالي الذي وقع. إذا كان من المفيد في لغتك، يمكنك استخدام كلمة أو عبارة تقدم الحدث التالي، أو يمكنك ترك </w:t>
      </w:r>
      <w:r>
        <w:rPr>
          <w:b/>
          <w:rtl/>
          <w:cs/>
          <w:lang w:val="ar_AE" w:bidi="ar_AE"/>
        </w:rPr>
        <w:t>ثُمَّ</w:t>
      </w:r>
      <w:r>
        <w:rPr>
          <w:rtl/>
          <w:cs/>
          <w:lang w:val="ar_AE" w:bidi="ar_AE"/>
        </w:rPr>
        <w:t xml:space="preserve"> دون ترجمة. ترجمة بديلة: "عندئذ،"</w:t>
      </w:r>
    </w:p>
    <w:p>
      <w:pPr>
        <w:bidi/>
      </w:pPr>
      <w:r>
        <w:rPr>
          <w:rtl/>
          <w:cs/>
          <w:lang w:val="ar_AE" w:bidi="ar_AE"/>
        </w:rPr>
      </w:r>
      <w:r>
        <w:rPr>
          <w:rtl/>
          <w:cs/>
          <w:lang w:val="ar_AE" w:bidi="ar_AE"/>
        </w:rPr>
        <w:t xml:space="preserve">انظر: </w:t>
      </w:r>
      <w:r>
        <w:rPr>
          <w:rtl/>
          <w:cs/>
          <w:lang w:val="ar_AE" w:bidi="ar_AE"/>
        </w:rPr>
        <w:t>كلمات وعبارات الربط</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20: 6 (#2)</w:t>
      </w:r>
      <w:r>
        <w:rPr>
          <w:rtl/>
          <w:cs/>
          <w:lang w:val="ar_AE" w:bidi="ar_AE"/>
        </w:rPr>
      </w:r>
    </w:p>
    <w:p>
      <w:pPr>
        <w:bidi/>
      </w:pPr>
      <w:r>
        <w:rPr>
          <w:rtl/>
          <w:cs/>
          <w:lang w:val="ar_AE" w:bidi="ar_AE"/>
        </w:rPr>
      </w:r>
      <w:r>
        <w:rPr>
          <w:b/>
          <w:rtl/>
          <w:cs/>
          <w:lang w:val="ar_AE" w:bidi="ar_AE"/>
        </w:rPr>
        <w:t>ἐξελθὼν</w:t>
      </w:r>
    </w:p>
    <w:p>
      <w:pPr>
        <w:bidi/>
      </w:pPr>
      <w:r>
        <w:rPr>
          <w:rtl/>
          <w:cs/>
          <w:lang w:val="ar_AE" w:bidi="ar_AE"/>
        </w:rPr>
      </w:r>
      <w:r>
        <w:rPr>
          <w:b/>
          <w:rtl/>
          <w:cs/>
          <w:lang w:val="ar_AE" w:bidi="ar_AE"/>
        </w:rPr>
        <w:t>"خَرَجَ"</w:t>
      </w:r>
    </w:p>
    <w:p>
      <w:pPr>
        <w:bidi/>
      </w:pPr>
      <w:r>
        <w:rPr>
          <w:rtl/>
          <w:cs/>
          <w:lang w:val="ar_AE" w:bidi="ar_AE"/>
        </w:rPr>
      </w:r>
      <w:r>
        <w:rPr>
          <w:rtl/>
          <w:cs/>
          <w:lang w:val="ar_AE" w:bidi="ar_AE"/>
        </w:rPr>
        <w:t xml:space="preserve">في سياق مثل هذا، قد تقول لغتك "ذهب" بدلاً من </w:t>
      </w:r>
      <w:r>
        <w:rPr>
          <w:b/>
          <w:rtl/>
          <w:cs/>
          <w:lang w:val="ar_AE" w:bidi="ar_AE"/>
        </w:rPr>
        <w:t>خَرَجَ</w:t>
      </w:r>
      <w:r>
        <w:rPr>
          <w:rtl/>
          <w:cs/>
          <w:lang w:val="ar_AE" w:bidi="ar_AE"/>
        </w:rPr>
        <w:t>. ترجمة بديلة: "بعد أن ذهب"</w:t>
      </w:r>
    </w:p>
    <w:p>
      <w:pPr>
        <w:bidi/>
      </w:pPr>
      <w:r>
        <w:rPr>
          <w:rtl/>
          <w:cs/>
          <w:lang w:val="ar_AE" w:bidi="ar_AE"/>
        </w:rPr>
      </w:r>
      <w:r>
        <w:rPr>
          <w:rtl/>
          <w:cs/>
          <w:lang w:val="ar_AE" w:bidi="ar_AE"/>
        </w:rPr>
        <w:t xml:space="preserve">انظر: </w:t>
      </w:r>
      <w:r>
        <w:rPr>
          <w:rtl/>
          <w:cs/>
          <w:lang w:val="ar_AE" w:bidi="ar_AE"/>
        </w:rPr>
        <w:t>اذهب وتعال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20: 6 (#3)</w:t>
      </w:r>
      <w:r>
        <w:rPr>
          <w:rtl/>
          <w:cs/>
          <w:lang w:val="ar_AE" w:bidi="ar_AE"/>
        </w:rPr>
      </w:r>
    </w:p>
    <w:p>
      <w:pPr>
        <w:bidi/>
      </w:pPr>
      <w:r>
        <w:rPr>
          <w:rtl/>
          <w:cs/>
          <w:lang w:val="ar_AE" w:bidi="ar_AE"/>
        </w:rPr>
      </w:r>
      <w:r>
        <w:rPr>
          <w:b/>
          <w:rtl/>
          <w:cs/>
          <w:lang w:val="ar_AE" w:bidi="ar_AE"/>
        </w:rPr>
        <w:t>περὶ &amp; τὴν ἑνδεκάτην</w:t>
      </w:r>
    </w:p>
    <w:p>
      <w:pPr>
        <w:bidi/>
      </w:pPr>
      <w:r>
        <w:rPr>
          <w:rtl/>
          <w:cs/>
          <w:lang w:val="ar_AE" w:bidi="ar_AE"/>
        </w:rPr>
      </w:r>
      <w:r>
        <w:rPr>
          <w:b/>
          <w:rtl/>
          <w:cs/>
          <w:lang w:val="ar_AE" w:bidi="ar_AE"/>
        </w:rPr>
        <w:t>"نَحْوَ ٱلسَّاعَةِ ٱلْحَادِيَةَ عَشْرَةَ"</w:t>
      </w:r>
    </w:p>
    <w:p>
      <w:pPr>
        <w:bidi/>
      </w:pPr>
      <w:r>
        <w:rPr>
          <w:rtl/>
          <w:cs/>
          <w:lang w:val="ar_AE" w:bidi="ar_AE"/>
        </w:rPr>
      </w:r>
      <w:r>
        <w:rPr>
          <w:rtl/>
          <w:cs/>
          <w:lang w:val="ar_AE" w:bidi="ar_AE"/>
        </w:rPr>
        <w:t xml:space="preserve">في هذه الثقافة في ذلك الوقت، بدأ الناس في عد الساعات كل يوم بدءًا من الفجر في الساعة السادسة صباحًا. لذا، </w:t>
      </w:r>
      <w:r>
        <w:rPr>
          <w:b/>
          <w:rtl/>
          <w:cs/>
          <w:lang w:val="ar_AE" w:bidi="ar_AE"/>
        </w:rPr>
        <w:t>ٱلسَّاعَةِ ٱلْحَادِيَةَ عَشْرَةَ</w:t>
      </w:r>
      <w:r>
        <w:rPr>
          <w:rtl/>
          <w:cs/>
          <w:lang w:val="ar_AE" w:bidi="ar_AE"/>
        </w:rPr>
        <w:t xml:space="preserve"> ستكون حوالي الساعة الخامسة مساءً. إذا كان من المفيد في لغتك، يمكنك التعبير عن ذلك بالطريقة التي يحسب بها الناس في ثقافتك الوقت. انظر كيف ترجمت الإشارة الزمنية المشابهة في </w:t>
      </w:r>
      <w:r>
        <w:rPr>
          <w:rtl/>
          <w:cs/>
          <w:lang w:val="ar_AE" w:bidi="ar_AE"/>
        </w:rPr>
        <w:t>20:3</w:t>
      </w:r>
      <w:r>
        <w:rPr>
          <w:rtl/>
          <w:cs/>
          <w:lang w:val="ar_AE" w:bidi="ar_AE"/>
        </w:rPr>
        <w:t>. ترجمة بديلة: "حوالي الساعة 5:00 مساءً"</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20: 6 (#4)</w:t>
      </w:r>
      <w:r>
        <w:rPr>
          <w:rtl/>
          <w:cs/>
          <w:lang w:val="ar_AE" w:bidi="ar_AE"/>
        </w:rPr>
      </w:r>
    </w:p>
    <w:p>
      <w:pPr>
        <w:bidi/>
      </w:pPr>
      <w:r>
        <w:rPr>
          <w:rtl/>
          <w:cs/>
          <w:lang w:val="ar_AE" w:bidi="ar_AE"/>
        </w:rPr>
      </w:r>
      <w:r>
        <w:rPr>
          <w:b/>
          <w:rtl/>
          <w:cs/>
          <w:lang w:val="ar_AE" w:bidi="ar_AE"/>
        </w:rPr>
        <w:t>τὴν ἑνδεκάτην</w:t>
      </w:r>
    </w:p>
    <w:p>
      <w:pPr>
        <w:bidi/>
      </w:pPr>
      <w:r>
        <w:rPr>
          <w:rtl/>
          <w:cs/>
          <w:lang w:val="ar_AE" w:bidi="ar_AE"/>
        </w:rPr>
      </w:r>
      <w:r>
        <w:rPr>
          <w:b/>
          <w:rtl/>
          <w:cs/>
          <w:lang w:val="ar_AE" w:bidi="ar_AE"/>
        </w:rPr>
        <w:t>"ٱلسَّاعَةِ ٱلْحَادِيَةَ عَشْرَةَ"</w:t>
      </w:r>
    </w:p>
    <w:p>
      <w:pPr>
        <w:bidi/>
      </w:pPr>
      <w:r>
        <w:rPr>
          <w:rtl/>
          <w:cs/>
          <w:lang w:val="ar_AE" w:bidi="ar_AE"/>
        </w:rPr>
      </w:r>
      <w:r>
        <w:rPr>
          <w:rtl/>
          <w:cs/>
          <w:lang w:val="ar_AE" w:bidi="ar_AE"/>
        </w:rPr>
        <w:t>إذا كانت لغتك لا تستخدم الأعداد الترتيبية، يمكنك استخدام عدد أصلي هنا أو تعبير مماثل. ترجمة بديلة: "الساعة الحادية عشرة من بدء اليوم"</w:t>
      </w:r>
    </w:p>
    <w:p>
      <w:pPr>
        <w:bidi/>
      </w:pPr>
      <w:r>
        <w:rPr>
          <w:rtl/>
          <w:cs/>
          <w:lang w:val="ar_AE" w:bidi="ar_AE"/>
        </w:rPr>
      </w:r>
      <w:r>
        <w:rPr>
          <w:rtl/>
          <w:cs/>
          <w:lang w:val="ar_AE" w:bidi="ar_AE"/>
        </w:rPr>
        <w:t xml:space="preserve">انظر: </w:t>
      </w:r>
      <w:r>
        <w:rPr>
          <w:rtl/>
          <w:cs/>
          <w:lang w:val="ar_AE" w:bidi="ar_AE"/>
        </w:rPr>
        <w:t>الأعداد الترتيبية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20: 6 (#5)</w:t>
      </w:r>
      <w:r>
        <w:rPr>
          <w:rtl/>
          <w:cs/>
          <w:lang w:val="ar_AE" w:bidi="ar_AE"/>
        </w:rPr>
      </w:r>
    </w:p>
    <w:p>
      <w:pPr>
        <w:bidi/>
      </w:pPr>
      <w:r>
        <w:rPr>
          <w:rtl/>
          <w:cs/>
          <w:lang w:val="ar_AE" w:bidi="ar_AE"/>
        </w:rPr>
      </w:r>
      <w:r>
        <w:rPr>
          <w:b/>
          <w:rtl/>
          <w:cs/>
          <w:lang w:val="ar_AE" w:bidi="ar_AE"/>
        </w:rPr>
        <w:t>ἄλλους ἑστῶτας &amp; ὧδε ἑστήκατε &amp; ἀργοί</w:t>
      </w:r>
    </w:p>
    <w:p>
      <w:pPr>
        <w:bidi/>
      </w:pPr>
      <w:r>
        <w:rPr>
          <w:rtl/>
          <w:cs/>
          <w:lang w:val="ar_AE" w:bidi="ar_AE"/>
        </w:rPr>
      </w:r>
      <w:r>
        <w:rPr>
          <w:b/>
          <w:rtl/>
          <w:cs/>
          <w:lang w:val="ar_AE" w:bidi="ar_AE"/>
        </w:rPr>
        <w:t>"آخَرِينَ قِيَامًا،"</w:t>
      </w:r>
      <w:r>
        <w:rPr>
          <w:rtl/>
          <w:cs/>
          <w:lang w:val="ar_AE" w:bidi="ar_AE"/>
        </w:rPr>
        <w:t xml:space="preserve"> - </w:t>
      </w:r>
      <w:r>
        <w:rPr>
          <w:b/>
          <w:rtl/>
          <w:cs/>
          <w:lang w:val="ar_AE" w:bidi="ar_AE"/>
        </w:rPr>
        <w:t>"لِمَاذَا وَقَفْتُمْ هَهُنَا كُلَّ ٱلنَّهَارِ بَطَّالِينَ"</w:t>
      </w:r>
    </w:p>
    <w:p>
      <w:pPr>
        <w:bidi/>
      </w:pPr>
      <w:r>
        <w:rPr>
          <w:rtl/>
          <w:cs/>
          <w:lang w:val="ar_AE" w:bidi="ar_AE"/>
        </w:rPr>
      </w:r>
      <w:r>
        <w:rPr>
          <w:rtl/>
          <w:cs/>
          <w:lang w:val="ar_AE" w:bidi="ar_AE"/>
        </w:rPr>
        <w:t xml:space="preserve">في الثقافة في زمن يسوع، كان الناس ينتظرون في السوق عندما يرغبون في العثور على عمل. إذا لم يكونوا قد وجدوا عملاً بعد، فسيكونون </w:t>
      </w:r>
      <w:r>
        <w:rPr>
          <w:b/>
          <w:rtl/>
          <w:cs/>
          <w:lang w:val="ar_AE" w:bidi="ar_AE"/>
        </w:rPr>
        <w:t>وَاقَفْين بَطَّالِينَ</w:t>
      </w:r>
      <w:r>
        <w:rPr>
          <w:rtl/>
          <w:cs/>
          <w:lang w:val="ar_AE" w:bidi="ar_AE"/>
        </w:rPr>
        <w:t>. إذا كان من المفيد في لغتك، يمكنك جعل هذه الفكرة أكثر وضوحًا. ترجمة بديلة: "آخرون لا يزالون يبحثون عن عمل ... هل أنتم واقفين هنا تبحثون عن عمل"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20: 6 (#6)</w:t>
      </w:r>
      <w:r>
        <w:rPr>
          <w:rtl/>
          <w:cs/>
          <w:lang w:val="ar_AE" w:bidi="ar_AE"/>
        </w:rPr>
      </w:r>
    </w:p>
    <w:p>
      <w:pPr>
        <w:bidi/>
      </w:pPr>
      <w:r>
        <w:rPr>
          <w:rtl/>
          <w:cs/>
          <w:lang w:val="ar_AE" w:bidi="ar_AE"/>
        </w:rPr>
      </w:r>
      <w:r>
        <w:rPr>
          <w:b/>
          <w:rtl/>
          <w:cs/>
          <w:lang w:val="ar_AE" w:bidi="ar_AE"/>
        </w:rPr>
        <w:t>λέγει</w:t>
      </w:r>
    </w:p>
    <w:p>
      <w:pPr>
        <w:bidi/>
      </w:pPr>
      <w:r>
        <w:rPr>
          <w:rtl/>
          <w:cs/>
          <w:lang w:val="ar_AE" w:bidi="ar_AE"/>
        </w:rPr>
      </w:r>
      <w:r>
        <w:rPr>
          <w:b/>
          <w:rtl/>
          <w:cs/>
          <w:lang w:val="ar_AE" w:bidi="ar_AE"/>
        </w:rPr>
        <w:t>"فَقَالَ"</w:t>
      </w:r>
    </w:p>
    <w:p>
      <w:pPr>
        <w:bidi/>
      </w:pPr>
      <w:r>
        <w:rPr>
          <w:rtl/>
          <w:cs/>
          <w:lang w:val="ar_AE" w:bidi="ar_AE"/>
        </w:rPr>
      </w:r>
      <w:r>
        <w:rPr>
          <w:rtl/>
          <w:cs/>
          <w:lang w:val="ar_AE" w:bidi="ar_AE"/>
        </w:rPr>
        <w:t xml:space="preserve">للإشارة إلى التطور الحادث في القصة، يستخدم يسوع زمن الماضي في سرده. إذا لم يكن من المألوف القيام بذلك في لغتك، يمكنك استخدام الزمن المناسب في ترجمتك. </w:t>
      </w:r>
    </w:p>
    <w:p>
      <w:pPr>
        <w:bidi/>
      </w:pPr>
      <w:r>
        <w:rPr>
          <w:rtl/>
          <w:cs/>
          <w:lang w:val="ar_AE" w:bidi="ar_AE"/>
        </w:rPr>
      </w:r>
      <w:r>
        <w:rPr>
          <w:rtl/>
          <w:cs/>
          <w:lang w:val="ar_AE" w:bidi="ar_AE"/>
        </w:rPr>
        <w:t xml:space="preserve">انظر: </w:t>
      </w:r>
      <w:r>
        <w:rPr>
          <w:rtl/>
          <w:cs/>
          <w:lang w:val="ar_AE" w:bidi="ar_AE"/>
        </w:rPr>
        <w:t>الاستخدامات الاستثنائية للأزمنة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20: 6 (#7)</w:t>
      </w:r>
      <w:r>
        <w:rPr>
          <w:rtl/>
          <w:cs/>
          <w:lang w:val="ar_AE" w:bidi="ar_AE"/>
        </w:rPr>
      </w:r>
    </w:p>
    <w:p>
      <w:pPr>
        <w:bidi/>
      </w:pPr>
      <w:r>
        <w:rPr>
          <w:rtl/>
          <w:cs/>
          <w:lang w:val="ar_AE" w:bidi="ar_AE"/>
        </w:rPr>
      </w:r>
      <w:r>
        <w:rPr>
          <w:b/>
          <w:rtl/>
          <w:cs/>
          <w:lang w:val="ar_AE" w:bidi="ar_AE"/>
        </w:rPr>
        <w:t>λέγει αὐτοῖς, τί ὧδε ἑστήκατε ὅλην τὴν ἡμέραν ἀργοί</w:t>
      </w:r>
    </w:p>
    <w:p>
      <w:pPr>
        <w:bidi/>
      </w:pPr>
      <w:r>
        <w:rPr>
          <w:rtl/>
          <w:cs/>
          <w:lang w:val="ar_AE" w:bidi="ar_AE"/>
        </w:rPr>
      </w:r>
      <w:r>
        <w:rPr>
          <w:b/>
          <w:rtl/>
          <w:cs/>
          <w:lang w:val="ar_AE" w:bidi="ar_AE"/>
        </w:rPr>
        <w:t>«فَقَالَ لَهُمْ: لِمَاذَا وَقَفْتُمْ هَهُنَا كُلَّ ٱلنَّهَارِ بَطَّالِينَ؟»</w:t>
      </w:r>
    </w:p>
    <w:p>
      <w:pPr>
        <w:bidi/>
      </w:pPr>
      <w:r>
        <w:rPr>
          <w:rtl/>
          <w:cs/>
          <w:lang w:val="ar_AE" w:bidi="ar_AE"/>
        </w:rPr>
      </w:r>
      <w:r>
        <w:rPr>
          <w:rtl/>
          <w:cs/>
          <w:lang w:val="ar_AE" w:bidi="ar_AE"/>
        </w:rPr>
        <w:t>إذا كان ذلك أوضح في لغتك، يمكنك ترجمة هذا بحيث لا يكون هناك اقتباس داخل اقتباس. ترجمة بديلة: "يسألهم لماذا وقفوا هناك عاطلين طوال اليوم."</w:t>
      </w:r>
    </w:p>
    <w:p>
      <w:pPr>
        <w:bidi/>
      </w:pPr>
      <w:r>
        <w:rPr>
          <w:rtl/>
          <w:cs/>
          <w:lang w:val="ar_AE" w:bidi="ar_AE"/>
        </w:rPr>
      </w:r>
      <w:r>
        <w:rPr>
          <w:rtl/>
          <w:cs/>
          <w:lang w:val="ar_AE" w:bidi="ar_AE"/>
        </w:rPr>
        <w:t xml:space="preserve">انظر: </w:t>
      </w:r>
      <w:r>
        <w:rPr>
          <w:rtl/>
          <w:cs/>
          <w:lang w:val="ar_AE" w:bidi="ar_AE"/>
        </w:rPr>
        <w:t>اقتباسات داخل اقتباسات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20: 7 (#1)</w:t>
      </w:r>
      <w:r>
        <w:rPr>
          <w:rtl/>
          <w:cs/>
          <w:lang w:val="ar_AE" w:bidi="ar_AE"/>
        </w:rPr>
      </w:r>
    </w:p>
    <w:p>
      <w:pPr>
        <w:bidi/>
      </w:pPr>
      <w:r>
        <w:rPr>
          <w:rtl/>
          <w:cs/>
          <w:lang w:val="ar_AE" w:bidi="ar_AE"/>
        </w:rPr>
      </w:r>
      <w:r>
        <w:rPr>
          <w:b/>
          <w:rtl/>
          <w:cs/>
          <w:lang w:val="ar_AE" w:bidi="ar_AE"/>
        </w:rPr>
        <w:t>λέγουσιν &amp; λέγει</w:t>
      </w:r>
    </w:p>
    <w:p>
      <w:pPr>
        <w:bidi/>
      </w:pPr>
      <w:r>
        <w:rPr>
          <w:rtl/>
          <w:cs/>
          <w:lang w:val="ar_AE" w:bidi="ar_AE"/>
        </w:rPr>
      </w:r>
      <w:r>
        <w:rPr>
          <w:b/>
          <w:rtl/>
          <w:cs/>
          <w:lang w:val="ar_AE" w:bidi="ar_AE"/>
        </w:rPr>
        <w:t>"قَالُوا لَهُ"</w:t>
      </w:r>
      <w:r>
        <w:rPr>
          <w:rtl/>
          <w:cs/>
          <w:lang w:val="ar_AE" w:bidi="ar_AE"/>
        </w:rPr>
        <w:t xml:space="preserve"> - </w:t>
      </w:r>
      <w:r>
        <w:rPr>
          <w:b/>
          <w:rtl/>
          <w:cs/>
          <w:lang w:val="ar_AE" w:bidi="ar_AE"/>
        </w:rPr>
        <w:t>"قَالَ لَهُمُ"</w:t>
      </w:r>
    </w:p>
    <w:p>
      <w:pPr>
        <w:bidi/>
      </w:pPr>
      <w:r>
        <w:rPr>
          <w:rtl/>
          <w:cs/>
          <w:lang w:val="ar_AE" w:bidi="ar_AE"/>
        </w:rPr>
      </w:r>
      <w:r>
        <w:rPr>
          <w:rtl/>
          <w:cs/>
          <w:lang w:val="ar_AE" w:bidi="ar_AE"/>
        </w:rPr>
        <w:t xml:space="preserve">للإشارة إلى التطور الحادث في القصة، يستخدم يسوع الزمن الماضي في السرد. إذا لم يكن من المألوف القيام بذلك في لغتك، يمكنك استخدام الزمن المناسب في ترجمتك. </w:t>
      </w:r>
    </w:p>
    <w:p>
      <w:pPr>
        <w:bidi/>
      </w:pPr>
      <w:r>
        <w:rPr>
          <w:rtl/>
          <w:cs/>
          <w:lang w:val="ar_AE" w:bidi="ar_AE"/>
        </w:rPr>
      </w:r>
      <w:r>
        <w:rPr>
          <w:rtl/>
          <w:cs/>
          <w:lang w:val="ar_AE" w:bidi="ar_AE"/>
        </w:rPr>
        <w:t xml:space="preserve">انظر: </w:t>
      </w:r>
      <w:r>
        <w:rPr>
          <w:rtl/>
          <w:cs/>
          <w:lang w:val="ar_AE" w:bidi="ar_AE"/>
        </w:rPr>
        <w:t>الاستخدامات الاستثنائية للأزمنة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20 :7 (#2)</w:t>
      </w:r>
      <w:r>
        <w:rPr>
          <w:rtl/>
          <w:cs/>
          <w:lang w:val="ar_AE" w:bidi="ar_AE"/>
        </w:rPr>
      </w:r>
    </w:p>
    <w:p>
      <w:pPr>
        <w:bidi/>
      </w:pPr>
      <w:r>
        <w:rPr>
          <w:rtl/>
          <w:cs/>
          <w:lang w:val="ar_AE" w:bidi="ar_AE"/>
        </w:rPr>
      </w:r>
      <w:r>
        <w:rPr>
          <w:b/>
          <w:rtl/>
          <w:cs/>
          <w:lang w:val="ar_AE" w:bidi="ar_AE"/>
        </w:rPr>
        <w:t>αὐτῷ, ὅτι οὐδεὶς ἡμᾶς ἐμισθώσατο. λέγει αὐτοῖς, ὑπάγετε καὶ ὑμεῖς εἰς τὸν ἀμπελῶνα</w:t>
      </w:r>
    </w:p>
    <w:p>
      <w:pPr>
        <w:bidi/>
      </w:pPr>
      <w:r>
        <w:rPr>
          <w:rtl/>
          <w:cs/>
          <w:lang w:val="ar_AE" w:bidi="ar_AE"/>
        </w:rPr>
      </w:r>
      <w:r>
        <w:rPr>
          <w:b/>
          <w:rtl/>
          <w:cs/>
          <w:lang w:val="ar_AE" w:bidi="ar_AE"/>
        </w:rPr>
        <w:t>"لَهُ: لِأَنَّهُ لَمْ يَسْتَأْجِرْنَا أَحَدٌ"</w:t>
      </w:r>
    </w:p>
    <w:p>
      <w:pPr>
        <w:bidi/>
      </w:pPr>
      <w:r>
        <w:rPr>
          <w:rtl/>
          <w:cs/>
          <w:lang w:val="ar_AE" w:bidi="ar_AE"/>
        </w:rPr>
      </w:r>
      <w:r>
        <w:rPr>
          <w:rtl/>
          <w:cs/>
          <w:lang w:val="ar_AE" w:bidi="ar_AE"/>
        </w:rPr>
        <w:t>إذا كان ذلك أوضح في لغتك، يمكنك ترجمة هذا بحيث لا توجد اقتباسات داخل اقتباس. ترجمة بديلة: "له ذلك بسبب أنه لم يوجد من يوظفهم. فقال لهم إنه ينبغي عليهم أيضًا الذهاب إلى الكرم."</w:t>
      </w:r>
    </w:p>
    <w:p>
      <w:pPr>
        <w:bidi/>
      </w:pPr>
      <w:r>
        <w:rPr>
          <w:rtl/>
          <w:cs/>
          <w:lang w:val="ar_AE" w:bidi="ar_AE"/>
        </w:rPr>
      </w:r>
      <w:r>
        <w:rPr>
          <w:rtl/>
          <w:cs/>
          <w:lang w:val="ar_AE" w:bidi="ar_AE"/>
        </w:rPr>
        <w:t xml:space="preserve">انظر: </w:t>
      </w:r>
      <w:r>
        <w:rPr>
          <w:rtl/>
          <w:cs/>
          <w:lang w:val="ar_AE" w:bidi="ar_AE"/>
        </w:rPr>
        <w:t>اقتباسات داخل الاقتباسات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20: 7 (#3)</w:t>
      </w:r>
      <w:r>
        <w:rPr>
          <w:rtl/>
          <w:cs/>
          <w:lang w:val="ar_AE" w:bidi="ar_AE"/>
        </w:rPr>
      </w:r>
    </w:p>
    <w:p>
      <w:pPr>
        <w:bidi/>
      </w:pPr>
      <w:r>
        <w:rPr>
          <w:rtl/>
          <w:cs/>
          <w:lang w:val="ar_AE" w:bidi="ar_AE"/>
        </w:rPr>
      </w:r>
      <w:r>
        <w:rPr>
          <w:b/>
          <w:rtl/>
          <w:cs/>
          <w:lang w:val="ar_AE" w:bidi="ar_AE"/>
        </w:rPr>
        <w:t>ὑπάγετε &amp; εἰς τὸν ἀμπελῶνα</w:t>
      </w:r>
    </w:p>
    <w:p>
      <w:pPr>
        <w:bidi/>
      </w:pPr>
      <w:r>
        <w:rPr>
          <w:rtl/>
          <w:cs/>
          <w:lang w:val="ar_AE" w:bidi="ar_AE"/>
        </w:rPr>
      </w:r>
      <w:r>
        <w:rPr>
          <w:b/>
          <w:rtl/>
          <w:cs/>
          <w:lang w:val="ar_AE" w:bidi="ar_AE"/>
        </w:rPr>
        <w:t>"ٱذْهَبُوا أَنْتُمْ أَيْضًا إِلَى ٱلْكَرْمِ"</w:t>
      </w:r>
    </w:p>
    <w:p>
      <w:pPr>
        <w:bidi/>
      </w:pPr>
      <w:r>
        <w:rPr>
          <w:rtl/>
          <w:cs/>
          <w:lang w:val="ar_AE" w:bidi="ar_AE"/>
        </w:rPr>
      </w:r>
      <w:r>
        <w:rPr>
          <w:rtl/>
          <w:cs/>
          <w:lang w:val="ar_AE" w:bidi="ar_AE"/>
        </w:rPr>
        <w:t xml:space="preserve">هنا يشير صاحب المنزل إلى أنه يريد من هؤلاء الأشخاص العمل في </w:t>
      </w:r>
      <w:r>
        <w:rPr>
          <w:b/>
          <w:rtl/>
          <w:cs/>
          <w:lang w:val="ar_AE" w:bidi="ar_AE"/>
        </w:rPr>
        <w:t>ٱلْكَرْمِ</w:t>
      </w:r>
      <w:r>
        <w:rPr>
          <w:rtl/>
          <w:cs/>
          <w:lang w:val="ar_AE" w:bidi="ar_AE"/>
        </w:rPr>
        <w:t xml:space="preserve"> مع الأشخاص الآخرين الذين قام بتوظيفهم بالفعل. إذا كان ذلك مفيدًا في لغتك، يمكنك تقديم هذه الفكرة بشكل أوضح. ترجمة بديلة: "اذهبوا إلى الكرم واعملوا هناك"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20: 8 (#1)</w:t>
      </w:r>
      <w:r>
        <w:rPr>
          <w:rtl/>
          <w:cs/>
          <w:lang w:val="ar_AE" w:bidi="ar_AE"/>
        </w:rPr>
      </w:r>
    </w:p>
    <w:p>
      <w:pPr>
        <w:bidi/>
      </w:pPr>
      <w:r>
        <w:rPr>
          <w:rtl/>
          <w:cs/>
          <w:lang w:val="ar_AE" w:bidi="ar_AE"/>
        </w:rPr>
      </w:r>
      <w:r>
        <w:rPr>
          <w:b/>
          <w:rtl/>
          <w:cs/>
          <w:lang w:val="ar_AE" w:bidi="ar_AE"/>
        </w:rPr>
        <w:t>ὁ κύριος τοῦ ἀμπελῶνος</w:t>
      </w:r>
    </w:p>
    <w:p>
      <w:pPr>
        <w:bidi/>
      </w:pPr>
      <w:r>
        <w:rPr>
          <w:rtl/>
          <w:cs/>
          <w:lang w:val="ar_AE" w:bidi="ar_AE"/>
        </w:rPr>
      </w:r>
      <w:r>
        <w:rPr>
          <w:b/>
          <w:rtl/>
          <w:cs/>
          <w:lang w:val="ar_AE" w:bidi="ar_AE"/>
        </w:rPr>
        <w:t>"صَاحِبُ ٱلْكَرْمِ"</w:t>
      </w:r>
    </w:p>
    <w:p>
      <w:pPr>
        <w:bidi/>
      </w:pPr>
      <w:r>
        <w:rPr>
          <w:rtl/>
          <w:cs/>
          <w:lang w:val="ar_AE" w:bidi="ar_AE"/>
        </w:rPr>
      </w:r>
      <w:r>
        <w:rPr>
          <w:rtl/>
          <w:cs/>
          <w:lang w:val="ar_AE" w:bidi="ar_AE"/>
        </w:rPr>
        <w:t xml:space="preserve">هنا، </w:t>
      </w:r>
      <w:r>
        <w:rPr>
          <w:b/>
          <w:rtl/>
          <w:cs/>
          <w:lang w:val="ar_AE" w:bidi="ar_AE"/>
        </w:rPr>
        <w:t xml:space="preserve">صَاحِبُ ٱلْكَرْمِ </w:t>
      </w:r>
      <w:r>
        <w:rPr>
          <w:rtl/>
          <w:cs/>
          <w:lang w:val="ar_AE" w:bidi="ar_AE"/>
        </w:rPr>
        <w:t xml:space="preserve">هو نفس الشخص الذي أشار إليه يسوع سابقًا بـ "رب البيت" (انظر </w:t>
      </w:r>
      <w:r>
        <w:rPr>
          <w:rtl/>
          <w:cs/>
          <w:lang w:val="ar_AE" w:bidi="ar_AE"/>
        </w:rPr>
        <w:t>20:1</w:t>
      </w:r>
      <w:r>
        <w:rPr>
          <w:rtl/>
          <w:cs/>
          <w:lang w:val="ar_AE" w:bidi="ar_AE"/>
        </w:rPr>
        <w:t>). إذا كان من المفيد في لغتك، يمكنك توضيح أنه نفس الشخص. ترجمة بديلة: "رب البيت، الذي كان يملك الكرم"، أو "رب البيت، الذي كان مسؤولًا عن الكرم"،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20: 8 (#2)</w:t>
      </w:r>
      <w:r>
        <w:rPr>
          <w:rtl/>
          <w:cs/>
          <w:lang w:val="ar_AE" w:bidi="ar_AE"/>
        </w:rPr>
      </w:r>
    </w:p>
    <w:p>
      <w:pPr>
        <w:bidi/>
      </w:pPr>
      <w:r>
        <w:rPr>
          <w:rtl/>
          <w:cs/>
          <w:lang w:val="ar_AE" w:bidi="ar_AE"/>
        </w:rPr>
      </w:r>
      <w:r>
        <w:rPr>
          <w:b/>
          <w:rtl/>
          <w:cs/>
          <w:lang w:val="ar_AE" w:bidi="ar_AE"/>
        </w:rPr>
        <w:t>λέγει</w:t>
      </w:r>
    </w:p>
    <w:p>
      <w:pPr>
        <w:bidi/>
      </w:pPr>
      <w:r>
        <w:rPr>
          <w:rtl/>
          <w:cs/>
          <w:lang w:val="ar_AE" w:bidi="ar_AE"/>
        </w:rPr>
      </w:r>
      <w:r>
        <w:rPr>
          <w:b/>
          <w:rtl/>
          <w:cs/>
          <w:lang w:val="ar_AE" w:bidi="ar_AE"/>
        </w:rPr>
        <w:t>"قَالَ"</w:t>
      </w:r>
    </w:p>
    <w:p>
      <w:pPr>
        <w:bidi/>
      </w:pPr>
      <w:r>
        <w:rPr>
          <w:rtl/>
          <w:cs/>
          <w:lang w:val="ar_AE" w:bidi="ar_AE"/>
        </w:rPr>
      </w:r>
      <w:r>
        <w:rPr>
          <w:rtl/>
          <w:cs/>
          <w:lang w:val="ar_AE" w:bidi="ar_AE"/>
        </w:rPr>
        <w:t xml:space="preserve">للإشارة إلى تطور القصة، يستخدم يسوع الزمن الماضي في السرد. إذا لم يكن من المألوف القيام بذلك في لغتك، يمكنك استخدام الزمن المناسب في ترجمتك. </w:t>
      </w:r>
    </w:p>
    <w:p>
      <w:pPr>
        <w:bidi/>
      </w:pPr>
      <w:r>
        <w:rPr>
          <w:rtl/>
          <w:cs/>
          <w:lang w:val="ar_AE" w:bidi="ar_AE"/>
        </w:rPr>
      </w:r>
      <w:r>
        <w:rPr>
          <w:rtl/>
          <w:cs/>
          <w:lang w:val="ar_AE" w:bidi="ar_AE"/>
        </w:rPr>
        <w:t xml:space="preserve">انظر: </w:t>
      </w:r>
      <w:r>
        <w:rPr>
          <w:rtl/>
          <w:cs/>
          <w:lang w:val="ar_AE" w:bidi="ar_AE"/>
        </w:rPr>
        <w:t>الاستخدامات الاستثنائية للأزمنة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20: 8 (#3)</w:t>
      </w:r>
      <w:r>
        <w:rPr>
          <w:rtl/>
          <w:cs/>
          <w:lang w:val="ar_AE" w:bidi="ar_AE"/>
        </w:rPr>
      </w:r>
    </w:p>
    <w:p>
      <w:pPr>
        <w:bidi/>
      </w:pPr>
      <w:r>
        <w:rPr>
          <w:rtl/>
          <w:cs/>
          <w:lang w:val="ar_AE" w:bidi="ar_AE"/>
        </w:rPr>
      </w:r>
      <w:r>
        <w:rPr>
          <w:b/>
          <w:rtl/>
          <w:cs/>
          <w:lang w:val="ar_AE" w:bidi="ar_AE"/>
        </w:rPr>
        <w:t>τῷ ἐπιτρόπῳ αὐτοῦ</w:t>
      </w:r>
    </w:p>
    <w:p>
      <w:pPr>
        <w:bidi/>
      </w:pPr>
      <w:r>
        <w:rPr>
          <w:rtl/>
          <w:cs/>
          <w:lang w:val="ar_AE" w:bidi="ar_AE"/>
        </w:rPr>
      </w:r>
      <w:r>
        <w:rPr>
          <w:b/>
          <w:rtl/>
          <w:cs/>
          <w:lang w:val="ar_AE" w:bidi="ar_AE"/>
        </w:rPr>
        <w:t>"لِوَكِيلِهِ"</w:t>
      </w:r>
    </w:p>
    <w:p>
      <w:pPr>
        <w:bidi/>
      </w:pPr>
      <w:r>
        <w:rPr>
          <w:rtl/>
          <w:cs/>
          <w:lang w:val="ar_AE" w:bidi="ar_AE"/>
        </w:rPr>
      </w:r>
      <w:r>
        <w:rPr>
          <w:rtl/>
          <w:cs/>
          <w:lang w:val="ar_AE" w:bidi="ar_AE"/>
        </w:rPr>
        <w:t xml:space="preserve">هنا، تشير كلمة </w:t>
      </w:r>
      <w:r>
        <w:rPr>
          <w:b/>
          <w:rtl/>
          <w:cs/>
          <w:lang w:val="ar_AE" w:bidi="ar_AE"/>
        </w:rPr>
        <w:t>وَكِيلِ</w:t>
      </w:r>
      <w:r>
        <w:rPr>
          <w:rtl/>
          <w:cs/>
          <w:lang w:val="ar_AE" w:bidi="ar_AE"/>
        </w:rPr>
        <w:t xml:space="preserve"> إلى عامل أشرف أو أدار العمال الآخرين. إذا كان ذلك سيفيد قرّاءك، يمكنك تقديم هذه الفكرة بشكل أوضح. ترجمة بديلة: "إلى مدير أعماله، الذي كان مسؤولاً عن العمال"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20: 8 (#4)</w:t>
      </w:r>
      <w:r>
        <w:rPr>
          <w:rtl/>
          <w:cs/>
          <w:lang w:val="ar_AE" w:bidi="ar_AE"/>
        </w:rPr>
      </w:r>
    </w:p>
    <w:p>
      <w:pPr>
        <w:bidi/>
      </w:pPr>
      <w:r>
        <w:rPr>
          <w:rtl/>
          <w:cs/>
          <w:lang w:val="ar_AE" w:bidi="ar_AE"/>
        </w:rPr>
      </w:r>
      <w:r>
        <w:rPr>
          <w:b/>
          <w:rtl/>
          <w:cs/>
          <w:lang w:val="ar_AE" w:bidi="ar_AE"/>
        </w:rPr>
        <w:t>κάλεσον &amp; ἀπόδος</w:t>
      </w:r>
    </w:p>
    <w:p>
      <w:pPr>
        <w:bidi/>
      </w:pPr>
      <w:r>
        <w:rPr>
          <w:rtl/>
          <w:cs/>
          <w:lang w:val="ar_AE" w:bidi="ar_AE"/>
        </w:rPr>
      </w:r>
      <w:r>
        <w:rPr>
          <w:b/>
          <w:rtl/>
          <w:cs/>
          <w:lang w:val="ar_AE" w:bidi="ar_AE"/>
        </w:rPr>
        <w:t>"ٱدْعُ"</w:t>
      </w:r>
      <w:r>
        <w:rPr>
          <w:rtl/>
          <w:cs/>
          <w:lang w:val="ar_AE" w:bidi="ar_AE"/>
        </w:rPr>
        <w:t xml:space="preserve"> - </w:t>
      </w:r>
      <w:r>
        <w:rPr>
          <w:b/>
          <w:rtl/>
          <w:cs/>
          <w:lang w:val="ar_AE" w:bidi="ar_AE"/>
        </w:rPr>
        <w:t>"أَعْطِهِمُ"</w:t>
      </w:r>
    </w:p>
    <w:p>
      <w:pPr>
        <w:bidi/>
      </w:pPr>
      <w:r>
        <w:rPr>
          <w:rtl/>
          <w:cs/>
          <w:lang w:val="ar_AE" w:bidi="ar_AE"/>
        </w:rPr>
      </w:r>
      <w:r>
        <w:rPr>
          <w:rtl/>
          <w:cs/>
          <w:lang w:val="ar_AE" w:bidi="ar_AE"/>
        </w:rPr>
        <w:t xml:space="preserve">لأن سيد المنزل يتحدث إلى </w:t>
      </w:r>
      <w:r>
        <w:rPr>
          <w:b/>
          <w:rtl/>
          <w:cs/>
          <w:lang w:val="ar_AE" w:bidi="ar_AE"/>
        </w:rPr>
        <w:t>وَكِيلِهِ</w:t>
      </w:r>
      <w:r>
        <w:rPr>
          <w:rtl/>
          <w:cs/>
          <w:lang w:val="ar_AE" w:bidi="ar_AE"/>
        </w:rPr>
        <w:t>، فإن الأوامر في هذه الآية هي في صيغة المفرد.</w:t>
      </w:r>
    </w:p>
    <w:p>
      <w:pPr>
        <w:bidi/>
      </w:pPr>
      <w:r>
        <w:rPr>
          <w:rtl/>
          <w:cs/>
          <w:lang w:val="ar_AE" w:bidi="ar_AE"/>
        </w:rPr>
      </w:r>
      <w:r>
        <w:rPr>
          <w:rtl/>
          <w:cs/>
          <w:lang w:val="ar_AE" w:bidi="ar_AE"/>
        </w:rPr>
        <w:t xml:space="preserve">انظر: </w:t>
      </w:r>
      <w:r>
        <w:rPr>
          <w:rtl/>
          <w:cs/>
          <w:lang w:val="ar_AE" w:bidi="ar_AE"/>
        </w:rPr>
        <w:t>أشكال الضمير "أنت" — المفرد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20: 8 (#5)</w:t>
      </w:r>
      <w:r>
        <w:rPr>
          <w:rtl/>
          <w:cs/>
          <w:lang w:val="ar_AE" w:bidi="ar_AE"/>
        </w:rPr>
      </w:r>
    </w:p>
    <w:p>
      <w:pPr>
        <w:bidi/>
      </w:pPr>
      <w:r>
        <w:rPr>
          <w:rtl/>
          <w:cs/>
          <w:lang w:val="ar_AE" w:bidi="ar_AE"/>
        </w:rPr>
      </w:r>
      <w:r>
        <w:rPr>
          <w:b/>
          <w:rtl/>
          <w:cs/>
          <w:lang w:val="ar_AE" w:bidi="ar_AE"/>
        </w:rPr>
        <w:t>ἀρξάμενος ἀπὸ τῶν ἐσχάτων ἕως τῶν πρώτων</w:t>
      </w:r>
    </w:p>
    <w:p>
      <w:pPr>
        <w:bidi/>
      </w:pPr>
      <w:r>
        <w:rPr>
          <w:rtl/>
          <w:cs/>
          <w:lang w:val="ar_AE" w:bidi="ar_AE"/>
        </w:rPr>
      </w:r>
      <w:r>
        <w:rPr>
          <w:b/>
          <w:rtl/>
          <w:cs/>
          <w:lang w:val="ar_AE" w:bidi="ar_AE"/>
        </w:rPr>
        <w:t>"مُبْتَدِئًا مِنَ ٱلْآخِرِينَ إِلَى ٱلْأَوَّلِينَ"</w:t>
      </w:r>
    </w:p>
    <w:p>
      <w:pPr>
        <w:bidi/>
      </w:pPr>
      <w:r>
        <w:rPr>
          <w:rtl/>
          <w:cs/>
          <w:lang w:val="ar_AE" w:bidi="ar_AE"/>
        </w:rPr>
      </w:r>
      <w:r>
        <w:rPr>
          <w:rtl/>
          <w:cs/>
          <w:lang w:val="ar_AE" w:bidi="ar_AE"/>
        </w:rPr>
        <w:t>هنا يقصد صاحب الكرم أنه يريد من مديره أن يدفع للعمال بترتيب عكسي للترتيب الذي تم توظيفهم به. إذا كان ذلك مفيدًا في لغتك، يمكنك تقديم هذه الفكرة بشكل أوضح. ترجمة بديلة: "ابدأ من الأخير وانتهِ بالأول" أو "ابتداءً من الأخير ثم الرجوع إلى الأول."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20: 8 (#6)</w:t>
      </w:r>
      <w:r>
        <w:rPr>
          <w:rtl/>
          <w:cs/>
          <w:lang w:val="ar_AE" w:bidi="ar_AE"/>
        </w:rPr>
      </w:r>
    </w:p>
    <w:p>
      <w:pPr>
        <w:bidi/>
      </w:pPr>
      <w:r>
        <w:rPr>
          <w:rtl/>
          <w:cs/>
          <w:lang w:val="ar_AE" w:bidi="ar_AE"/>
        </w:rPr>
      </w:r>
      <w:r>
        <w:rPr>
          <w:b/>
          <w:rtl/>
          <w:cs/>
          <w:lang w:val="ar_AE" w:bidi="ar_AE"/>
        </w:rPr>
        <w:t>τῶν ἐσχάτων &amp; τῶν πρώτων</w:t>
      </w:r>
    </w:p>
    <w:p>
      <w:pPr>
        <w:bidi/>
      </w:pPr>
      <w:r>
        <w:rPr>
          <w:rtl/>
          <w:cs/>
          <w:lang w:val="ar_AE" w:bidi="ar_AE"/>
        </w:rPr>
      </w:r>
      <w:r>
        <w:rPr>
          <w:b/>
          <w:rtl/>
          <w:cs/>
          <w:lang w:val="ar_AE" w:bidi="ar_AE"/>
        </w:rPr>
        <w:t>"ٱلْآخِرِينَ"</w:t>
      </w:r>
      <w:r>
        <w:rPr>
          <w:rtl/>
          <w:cs/>
          <w:lang w:val="ar_AE" w:bidi="ar_AE"/>
        </w:rPr>
        <w:t xml:space="preserve"> - </w:t>
      </w:r>
      <w:r>
        <w:rPr>
          <w:b/>
          <w:rtl/>
          <w:cs/>
          <w:lang w:val="ar_AE" w:bidi="ar_AE"/>
        </w:rPr>
        <w:t>"ٱلْأَوَّلِينَ"</w:t>
      </w:r>
    </w:p>
    <w:p>
      <w:pPr>
        <w:bidi/>
      </w:pPr>
      <w:r>
        <w:rPr>
          <w:rtl/>
          <w:cs/>
          <w:lang w:val="ar_AE" w:bidi="ar_AE"/>
        </w:rPr>
      </w:r>
      <w:r>
        <w:rPr>
          <w:rtl/>
          <w:cs/>
          <w:lang w:val="ar_AE" w:bidi="ar_AE"/>
        </w:rPr>
        <w:t xml:space="preserve">صاحب الكرم يستخدم الصفات </w:t>
      </w:r>
      <w:r>
        <w:rPr>
          <w:b/>
          <w:rtl/>
          <w:cs/>
          <w:lang w:val="ar_AE" w:bidi="ar_AE"/>
        </w:rPr>
        <w:t>ٱلْأَوَّلِينَ</w:t>
      </w:r>
      <w:r>
        <w:rPr>
          <w:rtl/>
          <w:cs/>
          <w:lang w:val="ar_AE" w:bidi="ar_AE"/>
        </w:rPr>
        <w:t xml:space="preserve"> و</w:t>
      </w:r>
      <w:r>
        <w:rPr>
          <w:b/>
          <w:rtl/>
          <w:cs/>
          <w:lang w:val="ar_AE" w:bidi="ar_AE"/>
        </w:rPr>
        <w:t>ٱلْآخِرِينَ</w:t>
      </w:r>
      <w:r>
        <w:rPr>
          <w:rtl/>
          <w:cs/>
          <w:lang w:val="ar_AE" w:bidi="ar_AE"/>
        </w:rPr>
        <w:t xml:space="preserve"> كأسماء ليعني العمال الذين تم توظيفهم </w:t>
      </w:r>
      <w:r>
        <w:rPr>
          <w:b/>
          <w:rtl/>
          <w:cs/>
          <w:lang w:val="ar_AE" w:bidi="ar_AE"/>
        </w:rPr>
        <w:t>أخيرًا</w:t>
      </w:r>
      <w:r>
        <w:rPr>
          <w:rtl/>
          <w:cs/>
          <w:lang w:val="ar_AE" w:bidi="ar_AE"/>
        </w:rPr>
        <w:t xml:space="preserve"> والعمال الذين تم توظيفهم </w:t>
      </w:r>
      <w:r>
        <w:rPr>
          <w:b/>
          <w:rtl/>
          <w:cs/>
          <w:lang w:val="ar_AE" w:bidi="ar_AE"/>
        </w:rPr>
        <w:t>أولاً</w:t>
      </w:r>
      <w:r>
        <w:rPr>
          <w:rtl/>
          <w:cs/>
          <w:lang w:val="ar_AE" w:bidi="ar_AE"/>
        </w:rPr>
        <w:t>. قد تستخدم لغتك الصفات بنفس الطريقة. إذا لم يكن الأمر كذلك، يمكنك ترجمة هذه الكلمات بعبارات مماثلة. ترجمة بديلة: "العمال الأخيرون ... العمال الأولون" أو "العمال الذين تم توظيفهم أخيرًا ... العمال الذين تم توظيفهم أولاً"</w:t>
      </w:r>
    </w:p>
    <w:p>
      <w:pPr>
        <w:bidi/>
      </w:pPr>
      <w:r>
        <w:rPr>
          <w:rtl/>
          <w:cs/>
          <w:lang w:val="ar_AE" w:bidi="ar_AE"/>
        </w:rPr>
      </w:r>
      <w:r>
        <w:rPr>
          <w:rtl/>
          <w:cs/>
          <w:lang w:val="ar_AE" w:bidi="ar_AE"/>
        </w:rPr>
        <w:t xml:space="preserve">انظر: </w:t>
      </w:r>
      <w:r>
        <w:rPr>
          <w:rtl/>
          <w:cs/>
          <w:lang w:val="ar_AE" w:bidi="ar_AE"/>
        </w:rPr>
        <w:t>الصفات الاسمية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20: 9 (#1)</w:t>
      </w:r>
      <w:r>
        <w:rPr>
          <w:rtl/>
          <w:cs/>
          <w:lang w:val="ar_AE" w:bidi="ar_AE"/>
        </w:rPr>
      </w:r>
    </w:p>
    <w:p>
      <w:pPr>
        <w:bidi/>
      </w:pPr>
      <w:r>
        <w:rPr>
          <w:rtl/>
          <w:cs/>
          <w:lang w:val="ar_AE" w:bidi="ar_AE"/>
        </w:rPr>
      </w:r>
      <w:r>
        <w:rPr>
          <w:b/>
          <w:rtl/>
          <w:cs/>
          <w:lang w:val="ar_AE" w:bidi="ar_AE"/>
        </w:rPr>
        <w:t>ἐλθόντες</w:t>
      </w:r>
    </w:p>
    <w:p>
      <w:pPr>
        <w:bidi/>
      </w:pPr>
      <w:r>
        <w:rPr>
          <w:rtl/>
          <w:cs/>
          <w:lang w:val="ar_AE" w:bidi="ar_AE"/>
        </w:rPr>
      </w:r>
      <w:r>
        <w:rPr>
          <w:b/>
          <w:rtl/>
          <w:cs/>
          <w:lang w:val="ar_AE" w:bidi="ar_AE"/>
        </w:rPr>
        <w:t>"فَجَاءَ"</w:t>
      </w:r>
    </w:p>
    <w:p>
      <w:pPr>
        <w:bidi/>
      </w:pPr>
      <w:r>
        <w:rPr>
          <w:rtl/>
          <w:cs/>
          <w:lang w:val="ar_AE" w:bidi="ar_AE"/>
        </w:rPr>
      </w:r>
      <w:r>
        <w:rPr>
          <w:rtl/>
          <w:cs/>
          <w:lang w:val="ar_AE" w:bidi="ar_AE"/>
        </w:rPr>
        <w:t xml:space="preserve">في سياق مثل هذا، قد تقول لغتك "فتقدم" بدلاً من </w:t>
      </w:r>
      <w:r>
        <w:rPr>
          <w:b/>
          <w:rtl/>
          <w:cs/>
          <w:lang w:val="ar_AE" w:bidi="ar_AE"/>
        </w:rPr>
        <w:t>فَجَاءَ</w:t>
      </w:r>
      <w:r>
        <w:rPr>
          <w:rtl/>
          <w:cs/>
          <w:lang w:val="ar_AE" w:bidi="ar_AE"/>
        </w:rPr>
        <w:t>. ترجمة بديلة: "تقدم"</w:t>
      </w:r>
    </w:p>
    <w:p>
      <w:pPr>
        <w:bidi/>
      </w:pPr>
      <w:r>
        <w:rPr>
          <w:rtl/>
          <w:cs/>
          <w:lang w:val="ar_AE" w:bidi="ar_AE"/>
        </w:rPr>
      </w:r>
      <w:r>
        <w:rPr>
          <w:rtl/>
          <w:cs/>
          <w:lang w:val="ar_AE" w:bidi="ar_AE"/>
        </w:rPr>
        <w:t xml:space="preserve">انظر: </w:t>
      </w:r>
      <w:r>
        <w:rPr>
          <w:rtl/>
          <w:cs/>
          <w:lang w:val="ar_AE" w:bidi="ar_AE"/>
        </w:rPr>
        <w:t>اذهب وتعال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20: 9 (#2)</w:t>
      </w:r>
      <w:r>
        <w:rPr>
          <w:rtl/>
          <w:cs/>
          <w:lang w:val="ar_AE" w:bidi="ar_AE"/>
        </w:rPr>
      </w:r>
    </w:p>
    <w:p>
      <w:pPr>
        <w:bidi/>
      </w:pPr>
      <w:r>
        <w:rPr>
          <w:rtl/>
          <w:cs/>
          <w:lang w:val="ar_AE" w:bidi="ar_AE"/>
        </w:rPr>
      </w:r>
      <w:r>
        <w:rPr>
          <w:b/>
          <w:rtl/>
          <w:cs/>
          <w:lang w:val="ar_AE" w:bidi="ar_AE"/>
        </w:rPr>
        <w:t>οἱ περὶ τὴν ἑνδεκάτην ὥραν</w:t>
      </w:r>
    </w:p>
    <w:p>
      <w:pPr>
        <w:bidi/>
      </w:pPr>
      <w:r>
        <w:rPr>
          <w:rtl/>
          <w:cs/>
          <w:lang w:val="ar_AE" w:bidi="ar_AE"/>
        </w:rPr>
      </w:r>
      <w:r>
        <w:rPr>
          <w:b/>
          <w:rtl/>
          <w:cs/>
          <w:lang w:val="ar_AE" w:bidi="ar_AE"/>
        </w:rPr>
        <w:t>"أَصْحَابُ ٱلسَّاعَةِ ٱلْحَادِيَةَ عَشْرَةَ"</w:t>
      </w:r>
    </w:p>
    <w:p>
      <w:pPr>
        <w:bidi/>
      </w:pPr>
      <w:r>
        <w:rPr>
          <w:rtl/>
          <w:cs/>
          <w:lang w:val="ar_AE" w:bidi="ar_AE"/>
        </w:rPr>
      </w:r>
      <w:r>
        <w:rPr>
          <w:rtl/>
          <w:cs/>
          <w:lang w:val="ar_AE" w:bidi="ar_AE"/>
        </w:rPr>
        <w:t>يسوع يترك بعض الكلمات التي تحتاجها الجملة في العديد من اللغات الأخرى لتكون جمل كاملة. يمكنك توفير هذه الكلمات من السياق إذا كان ذلك أوضح في لغتك. ترجمة بديلة: "الذين تم توظيفهم في حوالي الساعة الحادية عشرة"</w:t>
      </w:r>
    </w:p>
    <w:p>
      <w:pPr>
        <w:bidi/>
      </w:pPr>
      <w:r>
        <w:rPr>
          <w:rtl/>
          <w:cs/>
          <w:lang w:val="ar_AE" w:bidi="ar_AE"/>
        </w:rPr>
      </w:r>
      <w:r>
        <w:rPr>
          <w:rtl/>
          <w:cs/>
          <w:lang w:val="ar_AE" w:bidi="ar_AE"/>
        </w:rPr>
        <w:t xml:space="preserve">انظر: </w:t>
      </w:r>
      <w:r>
        <w:rPr>
          <w:rtl/>
          <w:cs/>
          <w:lang w:val="ar_AE" w:bidi="ar_AE"/>
        </w:rPr>
        <w:t>الحذف</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20: 9 (#3)</w:t>
      </w:r>
      <w:r>
        <w:rPr>
          <w:rtl/>
          <w:cs/>
          <w:lang w:val="ar_AE" w:bidi="ar_AE"/>
        </w:rPr>
      </w:r>
    </w:p>
    <w:p>
      <w:pPr>
        <w:bidi/>
      </w:pPr>
      <w:r>
        <w:rPr>
          <w:rtl/>
          <w:cs/>
          <w:lang w:val="ar_AE" w:bidi="ar_AE"/>
        </w:rPr>
      </w:r>
      <w:r>
        <w:rPr>
          <w:b/>
          <w:rtl/>
          <w:cs/>
          <w:lang w:val="ar_AE" w:bidi="ar_AE"/>
        </w:rPr>
        <w:t>περὶ τὴν ἑνδεκάτην ὥραν</w:t>
      </w:r>
    </w:p>
    <w:p>
      <w:pPr>
        <w:bidi/>
      </w:pPr>
      <w:r>
        <w:rPr>
          <w:rtl/>
          <w:cs/>
          <w:lang w:val="ar_AE" w:bidi="ar_AE"/>
        </w:rPr>
      </w:r>
      <w:r>
        <w:rPr>
          <w:b/>
          <w:rtl/>
          <w:cs/>
          <w:lang w:val="ar_AE" w:bidi="ar_AE"/>
        </w:rPr>
        <w:t>"ٱلسَّاعَةِ ٱلْحَادِيَةَ عَشْرَةَ"</w:t>
      </w:r>
    </w:p>
    <w:p>
      <w:pPr>
        <w:bidi/>
      </w:pPr>
      <w:r>
        <w:rPr>
          <w:rtl/>
          <w:cs/>
          <w:lang w:val="ar_AE" w:bidi="ar_AE"/>
        </w:rPr>
      </w:r>
      <w:r>
        <w:rPr>
          <w:rtl/>
          <w:cs/>
          <w:lang w:val="ar_AE" w:bidi="ar_AE"/>
        </w:rPr>
        <w:t xml:space="preserve">انظر كيف ترجمت العبارة </w:t>
      </w:r>
      <w:r>
        <w:rPr>
          <w:b/>
          <w:rtl/>
          <w:cs/>
          <w:lang w:val="ar_AE" w:bidi="ar_AE"/>
        </w:rPr>
        <w:t>ٱلسَّاعَةِ ٱلْحَادِيَةَ عَشْرَةَ</w:t>
      </w:r>
      <w:r>
        <w:rPr>
          <w:rtl/>
          <w:cs/>
          <w:lang w:val="ar_AE" w:bidi="ar_AE"/>
        </w:rPr>
        <w:t xml:space="preserve"> في </w:t>
      </w:r>
      <w:r>
        <w:rPr>
          <w:rtl/>
          <w:cs/>
          <w:lang w:val="ar_AE" w:bidi="ar_AE"/>
        </w:rPr>
        <w:t>20:6</w:t>
      </w:r>
      <w:r>
        <w:rPr>
          <w:rtl/>
          <w:cs/>
          <w:lang w:val="ar_AE" w:bidi="ar_AE"/>
        </w:rPr>
        <w:t>. ترجمة بديلة: "حوالي الساعة 5:00 مساءً"</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20: 9 (#4)</w:t>
      </w:r>
      <w:r>
        <w:rPr>
          <w:rtl/>
          <w:cs/>
          <w:lang w:val="ar_AE" w:bidi="ar_AE"/>
        </w:rPr>
      </w:r>
    </w:p>
    <w:p>
      <w:pPr>
        <w:bidi/>
      </w:pPr>
      <w:r>
        <w:rPr>
          <w:rtl/>
          <w:cs/>
          <w:lang w:val="ar_AE" w:bidi="ar_AE"/>
        </w:rPr>
      </w:r>
      <w:r>
        <w:rPr>
          <w:b/>
          <w:rtl/>
          <w:cs/>
          <w:lang w:val="ar_AE" w:bidi="ar_AE"/>
        </w:rPr>
        <w:t>τὴν ἑνδεκάτην ὥραν</w:t>
      </w:r>
    </w:p>
    <w:p>
      <w:pPr>
        <w:bidi/>
      </w:pPr>
      <w:r>
        <w:rPr>
          <w:rtl/>
          <w:cs/>
          <w:lang w:val="ar_AE" w:bidi="ar_AE"/>
        </w:rPr>
      </w:r>
      <w:r>
        <w:rPr>
          <w:b/>
          <w:rtl/>
          <w:cs/>
          <w:lang w:val="ar_AE" w:bidi="ar_AE"/>
        </w:rPr>
        <w:t>"ٱلسَّاعَةِ ٱلْحَادِيَةَ عَشْرَةَ"</w:t>
      </w:r>
    </w:p>
    <w:p>
      <w:pPr>
        <w:bidi/>
      </w:pPr>
      <w:r>
        <w:rPr>
          <w:rtl/>
          <w:cs/>
          <w:lang w:val="ar_AE" w:bidi="ar_AE"/>
        </w:rPr>
      </w:r>
      <w:r>
        <w:rPr>
          <w:rtl/>
          <w:cs/>
          <w:lang w:val="ar_AE" w:bidi="ar_AE"/>
        </w:rPr>
        <w:t>إذا كانت لغتك لا تستخدم الأعداد الترتيبية، يمكنك استخدام عدد أصلي هنا أو تعبير مماثل. ترجمة بديلة: "الساعة الحادية عشرة من بدء اليوم"</w:t>
      </w:r>
    </w:p>
    <w:p>
      <w:pPr>
        <w:bidi/>
      </w:pPr>
      <w:r>
        <w:rPr>
          <w:rtl/>
          <w:cs/>
          <w:lang w:val="ar_AE" w:bidi="ar_AE"/>
        </w:rPr>
      </w:r>
      <w:r>
        <w:rPr>
          <w:rtl/>
          <w:cs/>
          <w:lang w:val="ar_AE" w:bidi="ar_AE"/>
        </w:rPr>
        <w:t xml:space="preserve">انظر: </w:t>
      </w:r>
      <w:r>
        <w:rPr>
          <w:rtl/>
          <w:cs/>
          <w:lang w:val="ar_AE" w:bidi="ar_AE"/>
        </w:rPr>
        <w:t>الأعداد الترتيبية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20: 9 (#5)</w:t>
      </w:r>
      <w:r>
        <w:rPr>
          <w:rtl/>
          <w:cs/>
          <w:lang w:val="ar_AE" w:bidi="ar_AE"/>
        </w:rPr>
      </w:r>
    </w:p>
    <w:p>
      <w:pPr>
        <w:bidi/>
      </w:pPr>
      <w:r>
        <w:rPr>
          <w:rtl/>
          <w:cs/>
          <w:lang w:val="ar_AE" w:bidi="ar_AE"/>
        </w:rPr>
      </w:r>
      <w:r>
        <w:rPr>
          <w:b/>
          <w:rtl/>
          <w:cs/>
          <w:lang w:val="ar_AE" w:bidi="ar_AE"/>
        </w:rPr>
        <w:t>δηνάριον</w:t>
      </w:r>
    </w:p>
    <w:p>
      <w:pPr>
        <w:bidi/>
      </w:pPr>
      <w:r>
        <w:rPr>
          <w:rtl/>
          <w:cs/>
          <w:lang w:val="ar_AE" w:bidi="ar_AE"/>
        </w:rPr>
      </w:r>
      <w:r>
        <w:rPr>
          <w:b/>
          <w:rtl/>
          <w:cs/>
          <w:lang w:val="ar_AE" w:bidi="ar_AE"/>
        </w:rPr>
        <w:t>"دِينَارًا"</w:t>
      </w:r>
    </w:p>
    <w:p>
      <w:pPr>
        <w:bidi/>
      </w:pPr>
      <w:r>
        <w:rPr>
          <w:rtl/>
          <w:cs/>
          <w:lang w:val="ar_AE" w:bidi="ar_AE"/>
        </w:rPr>
      </w:r>
      <w:r>
        <w:rPr>
          <w:rtl/>
          <w:cs/>
          <w:lang w:val="ar_AE" w:bidi="ar_AE"/>
        </w:rPr>
        <w:t xml:space="preserve">انظر كيف ترجمت الكلمة </w:t>
      </w:r>
      <w:r>
        <w:rPr>
          <w:b/>
          <w:rtl/>
          <w:cs/>
          <w:lang w:val="ar_AE" w:bidi="ar_AE"/>
        </w:rPr>
        <w:t>دِينَارًا</w:t>
      </w:r>
      <w:r>
        <w:rPr>
          <w:rtl/>
          <w:cs/>
          <w:lang w:val="ar_AE" w:bidi="ar_AE"/>
        </w:rPr>
        <w:t xml:space="preserve"> في </w:t>
      </w:r>
      <w:r>
        <w:rPr>
          <w:rtl/>
          <w:cs/>
          <w:lang w:val="ar_AE" w:bidi="ar_AE"/>
        </w:rPr>
        <w:t>20:2</w:t>
      </w:r>
      <w:r>
        <w:rPr>
          <w:rtl/>
          <w:cs/>
          <w:lang w:val="ar_AE" w:bidi="ar_AE"/>
        </w:rPr>
        <w:t>. ترجمة بديلة: "عملة فضية واحدة" أو "أجر متوسط"</w:t>
      </w:r>
    </w:p>
    <w:p>
      <w:pPr>
        <w:bidi/>
      </w:pPr>
      <w:r>
        <w:rPr>
          <w:rtl/>
          <w:cs/>
          <w:lang w:val="ar_AE" w:bidi="ar_AE"/>
        </w:rPr>
      </w:r>
      <w:r>
        <w:rPr>
          <w:rtl/>
          <w:cs/>
          <w:lang w:val="ar_AE" w:bidi="ar_AE"/>
        </w:rPr>
        <w:t xml:space="preserve">انظر: </w:t>
      </w:r>
      <w:r>
        <w:rPr>
          <w:rtl/>
          <w:cs/>
          <w:lang w:val="ar_AE" w:bidi="ar_AE"/>
        </w:rPr>
        <w:t>المال في الكتاب المقدس</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20: 10 (#1)</w:t>
      </w:r>
      <w:r>
        <w:rPr>
          <w:rtl/>
          <w:cs/>
          <w:lang w:val="ar_AE" w:bidi="ar_AE"/>
        </w:rPr>
      </w:r>
    </w:p>
    <w:p>
      <w:pPr>
        <w:bidi/>
      </w:pPr>
      <w:r>
        <w:rPr>
          <w:rtl/>
          <w:cs/>
          <w:lang w:val="ar_AE" w:bidi="ar_AE"/>
        </w:rPr>
      </w:r>
      <w:r>
        <w:rPr>
          <w:b/>
          <w:rtl/>
          <w:cs/>
          <w:lang w:val="ar_AE" w:bidi="ar_AE"/>
        </w:rPr>
        <w:t>ἐλθόντες</w:t>
      </w:r>
    </w:p>
    <w:p>
      <w:pPr>
        <w:bidi/>
      </w:pPr>
      <w:r>
        <w:rPr>
          <w:rtl/>
          <w:cs/>
          <w:lang w:val="ar_AE" w:bidi="ar_AE"/>
        </w:rPr>
      </w:r>
      <w:r>
        <w:rPr>
          <w:b/>
          <w:rtl/>
          <w:cs/>
          <w:lang w:val="ar_AE" w:bidi="ar_AE"/>
        </w:rPr>
        <w:t>"فَلَمَّا جَاءَ"</w:t>
      </w:r>
    </w:p>
    <w:p>
      <w:pPr>
        <w:bidi/>
      </w:pPr>
      <w:r>
        <w:rPr>
          <w:rtl/>
          <w:cs/>
          <w:lang w:val="ar_AE" w:bidi="ar_AE"/>
        </w:rPr>
      </w:r>
      <w:r>
        <w:rPr>
          <w:rtl/>
          <w:cs/>
          <w:lang w:val="ar_AE" w:bidi="ar_AE"/>
        </w:rPr>
        <w:t xml:space="preserve">في سياق مثل هذا، قد تقول لغتك "ذهب" بدلاً من </w:t>
      </w:r>
      <w:r>
        <w:rPr>
          <w:b/>
          <w:rtl/>
          <w:cs/>
          <w:lang w:val="ar_AE" w:bidi="ar_AE"/>
        </w:rPr>
        <w:t>جَاءَ</w:t>
      </w:r>
      <w:r>
        <w:rPr>
          <w:rtl/>
          <w:cs/>
          <w:lang w:val="ar_AE" w:bidi="ar_AE"/>
        </w:rPr>
        <w:t>. ترجمة بديلة: "بعد أن ذهب"</w:t>
      </w:r>
    </w:p>
    <w:p>
      <w:pPr>
        <w:bidi/>
      </w:pPr>
      <w:r>
        <w:rPr>
          <w:rtl/>
          <w:cs/>
          <w:lang w:val="ar_AE" w:bidi="ar_AE"/>
        </w:rPr>
      </w:r>
      <w:r>
        <w:rPr>
          <w:rtl/>
          <w:cs/>
          <w:lang w:val="ar_AE" w:bidi="ar_AE"/>
        </w:rPr>
        <w:t xml:space="preserve">انظر: </w:t>
      </w:r>
      <w:r>
        <w:rPr>
          <w:rtl/>
          <w:cs/>
          <w:lang w:val="ar_AE" w:bidi="ar_AE"/>
        </w:rPr>
        <w:t>اذهب وتعال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20: 10 (#2)</w:t>
      </w:r>
      <w:r>
        <w:rPr>
          <w:rtl/>
          <w:cs/>
          <w:lang w:val="ar_AE" w:bidi="ar_AE"/>
        </w:rPr>
      </w:r>
    </w:p>
    <w:p>
      <w:pPr>
        <w:bidi/>
      </w:pPr>
      <w:r>
        <w:rPr>
          <w:rtl/>
          <w:cs/>
          <w:lang w:val="ar_AE" w:bidi="ar_AE"/>
        </w:rPr>
      </w:r>
      <w:r>
        <w:rPr>
          <w:b/>
          <w:rtl/>
          <w:cs/>
          <w:lang w:val="ar_AE" w:bidi="ar_AE"/>
        </w:rPr>
        <w:t>οἱ πρῶτοι</w:t>
      </w:r>
    </w:p>
    <w:p>
      <w:pPr>
        <w:bidi/>
      </w:pPr>
      <w:r>
        <w:rPr>
          <w:rtl/>
          <w:cs/>
          <w:lang w:val="ar_AE" w:bidi="ar_AE"/>
        </w:rPr>
      </w:r>
      <w:r>
        <w:rPr>
          <w:b/>
          <w:rtl/>
          <w:cs/>
          <w:lang w:val="ar_AE" w:bidi="ar_AE"/>
        </w:rPr>
        <w:t>"ٱلْأَوَّلُونَ"</w:t>
      </w:r>
    </w:p>
    <w:p>
      <w:pPr>
        <w:bidi/>
      </w:pPr>
      <w:r>
        <w:rPr>
          <w:rtl/>
          <w:cs/>
          <w:lang w:val="ar_AE" w:bidi="ar_AE"/>
        </w:rPr>
      </w:r>
      <w:r>
        <w:rPr>
          <w:rtl/>
          <w:cs/>
          <w:lang w:val="ar_AE" w:bidi="ar_AE"/>
        </w:rPr>
        <w:t xml:space="preserve">يستخدم يسوع الصفة </w:t>
      </w:r>
      <w:r>
        <w:rPr>
          <w:b/>
          <w:rtl/>
          <w:cs/>
          <w:lang w:val="ar_AE" w:bidi="ar_AE"/>
        </w:rPr>
        <w:t>ٱلْأَوَّلُونَ</w:t>
      </w:r>
      <w:r>
        <w:rPr>
          <w:rtl/>
          <w:cs/>
          <w:lang w:val="ar_AE" w:bidi="ar_AE"/>
        </w:rPr>
        <w:t xml:space="preserve"> كاسم ليعني العمال الذين تم توظيفهم أولاً. قد تستخدم لغتك الصفات بنفس الطريقة. إذا لم يكن الأمر كذلك، يمكنك ترجمة هذه الكلمة بعبارة مماثلة. ترجمة بديلة: "الذين تم توظيفهم أولاً"</w:t>
      </w:r>
    </w:p>
    <w:p>
      <w:pPr>
        <w:bidi/>
      </w:pPr>
      <w:r>
        <w:rPr>
          <w:rtl/>
          <w:cs/>
          <w:lang w:val="ar_AE" w:bidi="ar_AE"/>
        </w:rPr>
      </w:r>
      <w:r>
        <w:rPr>
          <w:rtl/>
          <w:cs/>
          <w:lang w:val="ar_AE" w:bidi="ar_AE"/>
        </w:rPr>
        <w:t xml:space="preserve">انظر: </w:t>
      </w:r>
      <w:r>
        <w:rPr>
          <w:rtl/>
          <w:cs/>
          <w:lang w:val="ar_AE" w:bidi="ar_AE"/>
        </w:rPr>
        <w:t>الصفات الاسمية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20: 10 (#3)</w:t>
      </w:r>
      <w:r>
        <w:rPr>
          <w:rtl/>
          <w:cs/>
          <w:lang w:val="ar_AE" w:bidi="ar_AE"/>
        </w:rPr>
      </w:r>
    </w:p>
    <w:p>
      <w:pPr>
        <w:bidi/>
      </w:pPr>
      <w:r>
        <w:rPr>
          <w:rtl/>
          <w:cs/>
          <w:lang w:val="ar_AE" w:bidi="ar_AE"/>
        </w:rPr>
      </w:r>
      <w:r>
        <w:rPr>
          <w:b/>
          <w:rtl/>
          <w:cs/>
          <w:lang w:val="ar_AE" w:bidi="ar_AE"/>
        </w:rPr>
        <w:t>ἐνόμισαν ὅτι πλεῖον λήμψονται, καὶ</w:t>
      </w:r>
    </w:p>
    <w:p>
      <w:pPr>
        <w:bidi/>
      </w:pPr>
      <w:r>
        <w:rPr>
          <w:rtl/>
          <w:cs/>
          <w:lang w:val="ar_AE" w:bidi="ar_AE"/>
        </w:rPr>
      </w:r>
      <w:r>
        <w:rPr>
          <w:b/>
          <w:rtl/>
          <w:cs/>
          <w:lang w:val="ar_AE" w:bidi="ar_AE"/>
        </w:rPr>
        <w:t>"ظَنُّوا أَنَّهُمْ يَأْخُذُونَ أَكْثَرَ. فَأَخَذُوا"</w:t>
      </w:r>
    </w:p>
    <w:p>
      <w:pPr>
        <w:bidi/>
      </w:pPr>
      <w:r>
        <w:rPr>
          <w:rtl/>
          <w:cs/>
          <w:lang w:val="ar_AE" w:bidi="ar_AE"/>
        </w:rPr>
      </w:r>
      <w:r>
        <w:rPr>
          <w:rtl/>
          <w:cs/>
          <w:lang w:val="ar_AE" w:bidi="ar_AE"/>
        </w:rPr>
        <w:t>قد يكون من المألوف أكثر في لغتك أن يكون هناك اقتباس مباشر هنا. ترجمة بديلة: "فكّروا، 'سوف نحصل على أكثر منهم.' لكنهم"</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20: 10 (#4)</w:t>
      </w:r>
      <w:r>
        <w:rPr>
          <w:rtl/>
          <w:cs/>
          <w:lang w:val="ar_AE" w:bidi="ar_AE"/>
        </w:rPr>
      </w:r>
    </w:p>
    <w:p>
      <w:pPr>
        <w:bidi/>
      </w:pPr>
      <w:r>
        <w:rPr>
          <w:rtl/>
          <w:cs/>
          <w:lang w:val="ar_AE" w:bidi="ar_AE"/>
        </w:rPr>
      </w:r>
      <w:r>
        <w:rPr>
          <w:b/>
          <w:rtl/>
          <w:cs/>
          <w:lang w:val="ar_AE" w:bidi="ar_AE"/>
        </w:rPr>
        <w:t>πλεῖον</w:t>
      </w:r>
    </w:p>
    <w:p>
      <w:pPr>
        <w:bidi/>
      </w:pPr>
      <w:r>
        <w:rPr>
          <w:rtl/>
          <w:cs/>
          <w:lang w:val="ar_AE" w:bidi="ar_AE"/>
        </w:rPr>
      </w:r>
      <w:r>
        <w:rPr>
          <w:b/>
          <w:rtl/>
          <w:cs/>
          <w:lang w:val="ar_AE" w:bidi="ar_AE"/>
        </w:rPr>
        <w:t>"أَكْثَرَ"</w:t>
      </w:r>
    </w:p>
    <w:p>
      <w:pPr>
        <w:bidi/>
      </w:pPr>
      <w:r>
        <w:rPr>
          <w:rtl/>
          <w:cs/>
          <w:lang w:val="ar_AE" w:bidi="ar_AE"/>
        </w:rPr>
      </w:r>
      <w:r>
        <w:rPr>
          <w:rtl/>
          <w:cs/>
          <w:lang w:val="ar_AE" w:bidi="ar_AE"/>
        </w:rPr>
        <w:t xml:space="preserve">هنا يشير يسوع إلى أن </w:t>
      </w:r>
      <w:r>
        <w:rPr>
          <w:b/>
          <w:rtl/>
          <w:cs/>
          <w:lang w:val="ar_AE" w:bidi="ar_AE"/>
        </w:rPr>
        <w:t>ٱلْأَوَّلُونَ</w:t>
      </w:r>
      <w:r>
        <w:rPr>
          <w:rtl/>
          <w:cs/>
          <w:lang w:val="ar_AE" w:bidi="ar_AE"/>
        </w:rPr>
        <w:t xml:space="preserve"> اعتقدوا أنهم سيحصلون على </w:t>
      </w:r>
      <w:r>
        <w:rPr>
          <w:b/>
          <w:rtl/>
          <w:cs/>
          <w:lang w:val="ar_AE" w:bidi="ar_AE"/>
        </w:rPr>
        <w:t>أَكْثَرَ</w:t>
      </w:r>
      <w:r>
        <w:rPr>
          <w:rtl/>
          <w:cs/>
          <w:lang w:val="ar_AE" w:bidi="ar_AE"/>
        </w:rPr>
        <w:t xml:space="preserve"> من دينار واحد، لأن هذا هو ما حصل عليه العمال الذين بدأوا في نهاية اليوم. إذا كان من المفيد في لغتك، يمكنك تقديم هذه الفكرة بشكل أوضح. ترجمة بديلة: "أكثر من دينار واحد" أو "أكثر مما حصل عليه العمال الذين بدأوا في وقت متأخر"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20: 10 (#5)</w:t>
      </w:r>
      <w:r>
        <w:rPr>
          <w:rtl/>
          <w:cs/>
          <w:lang w:val="ar_AE" w:bidi="ar_AE"/>
        </w:rPr>
      </w:r>
    </w:p>
    <w:p>
      <w:pPr>
        <w:bidi/>
      </w:pPr>
      <w:r>
        <w:rPr>
          <w:rtl/>
          <w:cs/>
          <w:lang w:val="ar_AE" w:bidi="ar_AE"/>
        </w:rPr>
      </w:r>
      <w:r>
        <w:rPr>
          <w:b/>
          <w:rtl/>
          <w:cs/>
          <w:lang w:val="ar_AE" w:bidi="ar_AE"/>
        </w:rPr>
        <w:t>δηνάριον</w:t>
      </w:r>
    </w:p>
    <w:p>
      <w:pPr>
        <w:bidi/>
      </w:pPr>
      <w:r>
        <w:rPr>
          <w:rtl/>
          <w:cs/>
          <w:lang w:val="ar_AE" w:bidi="ar_AE"/>
        </w:rPr>
      </w:r>
      <w:r>
        <w:rPr>
          <w:b/>
          <w:rtl/>
          <w:cs/>
          <w:lang w:val="ar_AE" w:bidi="ar_AE"/>
        </w:rPr>
        <w:t>"دِينَارًا"</w:t>
      </w:r>
    </w:p>
    <w:p>
      <w:pPr>
        <w:bidi/>
      </w:pPr>
      <w:r>
        <w:rPr>
          <w:rtl/>
          <w:cs/>
          <w:lang w:val="ar_AE" w:bidi="ar_AE"/>
        </w:rPr>
      </w:r>
      <w:r>
        <w:rPr>
          <w:rtl/>
          <w:cs/>
          <w:lang w:val="ar_AE" w:bidi="ar_AE"/>
        </w:rPr>
        <w:t xml:space="preserve">انظر كيف ترجمت كلمة </w:t>
      </w:r>
      <w:r>
        <w:rPr>
          <w:b/>
          <w:rtl/>
          <w:cs/>
          <w:lang w:val="ar_AE" w:bidi="ar_AE"/>
        </w:rPr>
        <w:t xml:space="preserve">دِينَارًا </w:t>
      </w:r>
      <w:r>
        <w:rPr>
          <w:rtl/>
          <w:cs/>
          <w:lang w:val="ar_AE" w:bidi="ar_AE"/>
        </w:rPr>
        <w:t xml:space="preserve">في </w:t>
      </w:r>
      <w:r>
        <w:rPr>
          <w:rtl/>
          <w:cs/>
          <w:lang w:val="ar_AE" w:bidi="ar_AE"/>
        </w:rPr>
        <w:t>20:2</w:t>
      </w:r>
      <w:r>
        <w:rPr>
          <w:rtl/>
          <w:cs/>
          <w:lang w:val="ar_AE" w:bidi="ar_AE"/>
        </w:rPr>
        <w:t>. ترجمة بديلة: "عملة فضية واحدة" أو "أجر متوسط"</w:t>
      </w:r>
    </w:p>
    <w:p>
      <w:pPr>
        <w:bidi/>
      </w:pPr>
      <w:r>
        <w:rPr>
          <w:rtl/>
          <w:cs/>
          <w:lang w:val="ar_AE" w:bidi="ar_AE"/>
        </w:rPr>
      </w:r>
      <w:r>
        <w:rPr>
          <w:rtl/>
          <w:cs/>
          <w:lang w:val="ar_AE" w:bidi="ar_AE"/>
        </w:rPr>
        <w:t xml:space="preserve">انظر: </w:t>
      </w:r>
      <w:r>
        <w:rPr>
          <w:rtl/>
          <w:cs/>
          <w:lang w:val="ar_AE" w:bidi="ar_AE"/>
        </w:rPr>
        <w:t>المال في الكتاب المقدس</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20: 11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"وَ"</w:t>
      </w:r>
    </w:p>
    <w:p>
      <w:pPr>
        <w:bidi/>
      </w:pPr>
      <w:r>
        <w:rPr>
          <w:rtl/>
          <w:cs/>
          <w:lang w:val="ar_AE" w:bidi="ar_AE"/>
        </w:rPr>
      </w:r>
      <w:r>
        <w:rPr>
          <w:rtl/>
          <w:cs/>
          <w:lang w:val="ar_AE" w:bidi="ar_AE"/>
        </w:rPr>
        <w:t xml:space="preserve">هنا، الحرف </w:t>
      </w:r>
      <w:r>
        <w:rPr>
          <w:b/>
          <w:rtl/>
          <w:cs/>
          <w:lang w:val="ar_AE" w:bidi="ar_AE"/>
        </w:rPr>
        <w:t>وَ</w:t>
      </w:r>
      <w:r>
        <w:rPr>
          <w:rtl/>
          <w:cs/>
          <w:lang w:val="ar_AE" w:bidi="ar_AE"/>
        </w:rPr>
        <w:t xml:space="preserve"> تُقدّم الحدث التالي الذي وقع. إذا كان ذلك مفيدًا في لغتك، يمكنك استخدام كلمة أو عبارة تُقدّم الحدث التالي، أو يمكنك ترك </w:t>
      </w:r>
      <w:r>
        <w:rPr>
          <w:b/>
          <w:rtl/>
          <w:cs/>
          <w:lang w:val="ar_AE" w:bidi="ar_AE"/>
        </w:rPr>
        <w:t xml:space="preserve">وَ </w:t>
      </w:r>
      <w:r>
        <w:rPr>
          <w:rtl/>
          <w:cs/>
          <w:lang w:val="ar_AE" w:bidi="ar_AE"/>
        </w:rPr>
        <w:t>دون ترجمة. ترجمة بديلة: "ثم،"</w:t>
      </w:r>
    </w:p>
    <w:p>
      <w:pPr>
        <w:bidi/>
      </w:pPr>
      <w:r>
        <w:rPr>
          <w:rtl/>
          <w:cs/>
          <w:lang w:val="ar_AE" w:bidi="ar_AE"/>
        </w:rPr>
      </w:r>
      <w:r>
        <w:rPr>
          <w:rtl/>
          <w:cs/>
          <w:lang w:val="ar_AE" w:bidi="ar_AE"/>
        </w:rPr>
        <w:t xml:space="preserve">انظر: </w:t>
      </w:r>
      <w:r>
        <w:rPr>
          <w:rtl/>
          <w:cs/>
          <w:lang w:val="ar_AE" w:bidi="ar_AE"/>
        </w:rPr>
        <w:t>كلمات وعبارات الربط</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20: 12 (#1)</w:t>
      </w:r>
      <w:r>
        <w:rPr>
          <w:rtl/>
          <w:cs/>
          <w:lang w:val="ar_AE" w:bidi="ar_AE"/>
        </w:rPr>
      </w:r>
    </w:p>
    <w:p>
      <w:pPr>
        <w:bidi/>
      </w:pPr>
      <w:r>
        <w:rPr>
          <w:rtl/>
          <w:cs/>
          <w:lang w:val="ar_AE" w:bidi="ar_AE"/>
        </w:rPr>
      </w:r>
      <w:r>
        <w:rPr>
          <w:b/>
          <w:rtl/>
          <w:cs/>
          <w:lang w:val="ar_AE" w:bidi="ar_AE"/>
        </w:rPr>
        <w:t>λέγοντες, οὗτοι οἱ ἔσχατοι μίαν ὥραν ἐποίησαν, καὶ ἴσους ἡμῖν αὐτοὺς ἐποίησας, τοῖς βαστάσασι τὸ βάρος τῆς ἡμέρας καὶ τὸν καύσωνα</w:t>
      </w:r>
    </w:p>
    <w:p>
      <w:pPr>
        <w:bidi/>
      </w:pPr>
      <w:r>
        <w:rPr>
          <w:rtl/>
          <w:cs/>
          <w:lang w:val="ar_AE" w:bidi="ar_AE"/>
        </w:rPr>
      </w:r>
      <w:r>
        <w:rPr>
          <w:b/>
          <w:rtl/>
          <w:cs/>
          <w:lang w:val="ar_AE" w:bidi="ar_AE"/>
        </w:rPr>
        <w:t>"قَائِلِينَ: هَؤُلَاءِ ٱلْآخِرُونَ عَمِلُوا سَاعَةً وَاحِدَةً، وَقَدْ سَاوَيْتَهُمْ بِنَا نَحْنُ ٱلَّذِينَ ٱحْتَمَلْنَا ثِقَلَ ٱلنَّهَارِ وَٱلْحَرَّ!"</w:t>
      </w:r>
    </w:p>
    <w:p>
      <w:pPr>
        <w:bidi/>
      </w:pPr>
      <w:r>
        <w:rPr>
          <w:rtl/>
          <w:cs/>
          <w:lang w:val="ar_AE" w:bidi="ar_AE"/>
        </w:rPr>
      </w:r>
      <w:r>
        <w:rPr>
          <w:rtl/>
          <w:cs/>
          <w:lang w:val="ar_AE" w:bidi="ar_AE"/>
        </w:rPr>
        <w:t>إذا كان ذلك أوضح في لغتك، يمكنك ترجمة هذا بحيث لا يكون هناك اقتباس داخل اقتباس. ترجمة بديلة: "قائلين إن الآخرين قد عملوا ساعة واحدة، لكن سيد المنزل جعلهم متساوين معهم، هم الذين تحملوا عبء اليوم وحرارة الشمس الحارقة."</w:t>
      </w:r>
    </w:p>
    <w:p>
      <w:pPr>
        <w:bidi/>
      </w:pPr>
      <w:r>
        <w:rPr>
          <w:rtl/>
          <w:cs/>
          <w:lang w:val="ar_AE" w:bidi="ar_AE"/>
        </w:rPr>
      </w:r>
      <w:r>
        <w:rPr>
          <w:rtl/>
          <w:cs/>
          <w:lang w:val="ar_AE" w:bidi="ar_AE"/>
        </w:rPr>
        <w:t xml:space="preserve">انظر: </w:t>
      </w:r>
      <w:r>
        <w:rPr>
          <w:rtl/>
          <w:cs/>
          <w:lang w:val="ar_AE" w:bidi="ar_AE"/>
        </w:rPr>
        <w:t>اقتباسات داخل اقتباسات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20: 12 (#2)</w:t>
      </w:r>
      <w:r>
        <w:rPr>
          <w:rtl/>
          <w:cs/>
          <w:lang w:val="ar_AE" w:bidi="ar_AE"/>
        </w:rPr>
      </w:r>
    </w:p>
    <w:p>
      <w:pPr>
        <w:bidi/>
      </w:pPr>
      <w:r>
        <w:rPr>
          <w:rtl/>
          <w:cs/>
          <w:lang w:val="ar_AE" w:bidi="ar_AE"/>
        </w:rPr>
      </w:r>
      <w:r>
        <w:rPr>
          <w:b/>
          <w:rtl/>
          <w:cs/>
          <w:lang w:val="ar_AE" w:bidi="ar_AE"/>
        </w:rPr>
        <w:t>λέγοντες</w:t>
      </w:r>
    </w:p>
    <w:p>
      <w:pPr>
        <w:bidi/>
      </w:pPr>
      <w:r>
        <w:rPr>
          <w:rtl/>
          <w:cs/>
          <w:lang w:val="ar_AE" w:bidi="ar_AE"/>
        </w:rPr>
      </w:r>
      <w:r>
        <w:rPr>
          <w:b/>
          <w:rtl/>
          <w:cs/>
          <w:lang w:val="ar_AE" w:bidi="ar_AE"/>
        </w:rPr>
        <w:t>"قَائِلِينَ"</w:t>
      </w:r>
    </w:p>
    <w:p>
      <w:pPr>
        <w:bidi/>
      </w:pPr>
      <w:r>
        <w:rPr>
          <w:rtl/>
          <w:cs/>
          <w:lang w:val="ar_AE" w:bidi="ar_AE"/>
        </w:rPr>
      </w:r>
      <w:r>
        <w:rPr>
          <w:rtl/>
          <w:cs/>
          <w:lang w:val="ar_AE" w:bidi="ar_AE"/>
        </w:rPr>
        <w:t>فكّر في طرق مألوفة لتقديم الاقتباسات المباشرة في لغتك. ترجمة بديلة: "وقالوا"</w:t>
      </w:r>
    </w:p>
    <w:p>
      <w:pPr>
        <w:bidi/>
      </w:pPr>
      <w:r>
        <w:rPr>
          <w:rtl/>
          <w:cs/>
          <w:lang w:val="ar_AE" w:bidi="ar_AE"/>
        </w:rPr>
      </w:r>
      <w:r>
        <w:rPr>
          <w:rtl/>
          <w:cs/>
          <w:lang w:val="ar_AE" w:bidi="ar_AE"/>
        </w:rPr>
        <w:t xml:space="preserve">انظر: </w:t>
      </w:r>
      <w:r>
        <w:rPr>
          <w:rtl/>
          <w:cs/>
          <w:lang w:val="ar_AE" w:bidi="ar_AE"/>
        </w:rPr>
        <w:t>الاقتباسات وهوامش الاقتباس</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20: 12 (#3)</w:t>
      </w:r>
      <w:r>
        <w:rPr>
          <w:rtl/>
          <w:cs/>
          <w:lang w:val="ar_AE" w:bidi="ar_AE"/>
        </w:rPr>
      </w:r>
    </w:p>
    <w:p>
      <w:pPr>
        <w:bidi/>
      </w:pPr>
      <w:r>
        <w:rPr>
          <w:rtl/>
          <w:cs/>
          <w:lang w:val="ar_AE" w:bidi="ar_AE"/>
        </w:rPr>
      </w:r>
      <w:r>
        <w:rPr>
          <w:b/>
          <w:rtl/>
          <w:cs/>
          <w:lang w:val="ar_AE" w:bidi="ar_AE"/>
        </w:rPr>
        <w:t>οὗτοι οἱ ἔσχατοι</w:t>
      </w:r>
    </w:p>
    <w:p>
      <w:pPr>
        <w:bidi/>
      </w:pPr>
      <w:r>
        <w:rPr>
          <w:rtl/>
          <w:cs/>
          <w:lang w:val="ar_AE" w:bidi="ar_AE"/>
        </w:rPr>
      </w:r>
      <w:r>
        <w:rPr>
          <w:b/>
          <w:rtl/>
          <w:cs/>
          <w:lang w:val="ar_AE" w:bidi="ar_AE"/>
        </w:rPr>
        <w:t>"هَؤُلَاءِ ٱلْآخِرُونَ"</w:t>
      </w:r>
    </w:p>
    <w:p>
      <w:pPr>
        <w:bidi/>
      </w:pPr>
      <w:r>
        <w:rPr>
          <w:rtl/>
          <w:cs/>
          <w:lang w:val="ar_AE" w:bidi="ar_AE"/>
        </w:rPr>
      </w:r>
      <w:r>
        <w:rPr>
          <w:rtl/>
          <w:cs/>
          <w:lang w:val="ar_AE" w:bidi="ar_AE"/>
        </w:rPr>
        <w:t xml:space="preserve">هنا يشير العمال إلى العمال الآخرين الذين تم توظيفهم </w:t>
      </w:r>
      <w:r>
        <w:rPr>
          <w:b/>
          <w:rtl/>
          <w:cs/>
          <w:lang w:val="ar_AE" w:bidi="ar_AE"/>
        </w:rPr>
        <w:t>أخيرًا</w:t>
      </w:r>
      <w:r>
        <w:rPr>
          <w:rtl/>
          <w:cs/>
          <w:lang w:val="ar_AE" w:bidi="ar_AE"/>
        </w:rPr>
        <w:t>. إذا كان من المفيد في لغتك، يمكنك جعل هذه الفكرة أكثر وضوحًا. ترجمة بديلة: "هؤلاء الذين تم توظيفهم أخيرًا"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20: 12 (#4)</w:t>
      </w:r>
      <w:r>
        <w:rPr>
          <w:rtl/>
          <w:cs/>
          <w:lang w:val="ar_AE" w:bidi="ar_AE"/>
        </w:rPr>
      </w:r>
    </w:p>
    <w:p>
      <w:pPr>
        <w:bidi/>
      </w:pPr>
      <w:r>
        <w:rPr>
          <w:rtl/>
          <w:cs/>
          <w:lang w:val="ar_AE" w:bidi="ar_AE"/>
        </w:rPr>
      </w:r>
      <w:r>
        <w:rPr>
          <w:b/>
          <w:rtl/>
          <w:cs/>
          <w:lang w:val="ar_AE" w:bidi="ar_AE"/>
        </w:rPr>
        <w:t>ἐποίησας</w:t>
      </w:r>
    </w:p>
    <w:p>
      <w:pPr>
        <w:bidi/>
      </w:pPr>
      <w:r>
        <w:rPr>
          <w:rtl/>
          <w:cs/>
          <w:lang w:val="ar_AE" w:bidi="ar_AE"/>
        </w:rPr>
      </w:r>
      <w:r>
        <w:rPr>
          <w:b/>
          <w:rtl/>
          <w:cs/>
          <w:lang w:val="ar_AE" w:bidi="ar_AE"/>
        </w:rPr>
        <w:t>"سَاوَيْتَهُمْ"</w:t>
      </w:r>
    </w:p>
    <w:p>
      <w:pPr>
        <w:bidi/>
      </w:pPr>
      <w:r>
        <w:rPr>
          <w:rtl/>
          <w:cs/>
          <w:lang w:val="ar_AE" w:bidi="ar_AE"/>
        </w:rPr>
      </w:r>
      <w:r>
        <w:rPr>
          <w:rtl/>
          <w:cs/>
          <w:lang w:val="ar_AE" w:bidi="ar_AE"/>
        </w:rPr>
        <w:t xml:space="preserve">لأن العمال يتحدثون إلى رب البيت، فإن كلمة </w:t>
      </w:r>
      <w:r>
        <w:rPr>
          <w:b/>
          <w:rtl/>
          <w:cs/>
          <w:lang w:val="ar_AE" w:bidi="ar_AE"/>
        </w:rPr>
        <w:t>سَاوَيْتَهُمْ</w:t>
      </w:r>
      <w:r>
        <w:rPr>
          <w:rtl/>
          <w:cs/>
          <w:lang w:val="ar_AE" w:bidi="ar_AE"/>
        </w:rPr>
        <w:t xml:space="preserve"> تأتي في صيغة المفرد.</w:t>
      </w:r>
    </w:p>
    <w:p>
      <w:pPr>
        <w:bidi/>
      </w:pPr>
      <w:r>
        <w:rPr>
          <w:rtl/>
          <w:cs/>
          <w:lang w:val="ar_AE" w:bidi="ar_AE"/>
        </w:rPr>
      </w:r>
      <w:r>
        <w:rPr>
          <w:rtl/>
          <w:cs/>
          <w:lang w:val="ar_AE" w:bidi="ar_AE"/>
        </w:rPr>
        <w:t xml:space="preserve">انظر: </w:t>
      </w:r>
      <w:r>
        <w:rPr>
          <w:rtl/>
          <w:cs/>
          <w:lang w:val="ar_AE" w:bidi="ar_AE"/>
        </w:rPr>
        <w:t>أشكال الضمير "أنت" — المفرد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20: 12 (#5)</w:t>
      </w:r>
      <w:r>
        <w:rPr>
          <w:rtl/>
          <w:cs/>
          <w:lang w:val="ar_AE" w:bidi="ar_AE"/>
        </w:rPr>
      </w:r>
    </w:p>
    <w:p>
      <w:pPr>
        <w:bidi/>
      </w:pPr>
      <w:r>
        <w:rPr>
          <w:rtl/>
          <w:cs/>
          <w:lang w:val="ar_AE" w:bidi="ar_AE"/>
        </w:rPr>
      </w:r>
      <w:r>
        <w:rPr>
          <w:b/>
          <w:rtl/>
          <w:cs/>
          <w:lang w:val="ar_AE" w:bidi="ar_AE"/>
        </w:rPr>
        <w:t>ἡμῖν</w:t>
      </w:r>
    </w:p>
    <w:p>
      <w:pPr>
        <w:bidi/>
      </w:pPr>
      <w:r>
        <w:rPr>
          <w:rtl/>
          <w:cs/>
          <w:lang w:val="ar_AE" w:bidi="ar_AE"/>
        </w:rPr>
      </w:r>
      <w:r>
        <w:rPr>
          <w:b/>
          <w:rtl/>
          <w:cs/>
          <w:lang w:val="ar_AE" w:bidi="ar_AE"/>
        </w:rPr>
        <w:t>"بِنَا"</w:t>
      </w:r>
    </w:p>
    <w:p>
      <w:pPr>
        <w:bidi/>
      </w:pPr>
      <w:r>
        <w:rPr>
          <w:rtl/>
          <w:cs/>
          <w:lang w:val="ar_AE" w:bidi="ar_AE"/>
        </w:rPr>
      </w:r>
      <w:r>
        <w:rPr>
          <w:rtl/>
          <w:cs/>
          <w:lang w:val="ar_AE" w:bidi="ar_AE"/>
        </w:rPr>
        <w:t xml:space="preserve">يقصد العمال بكلمة </w:t>
      </w:r>
      <w:r>
        <w:rPr>
          <w:b/>
          <w:rtl/>
          <w:cs/>
          <w:lang w:val="ar_AE" w:bidi="ar_AE"/>
        </w:rPr>
        <w:t>بِنَا</w:t>
      </w:r>
      <w:r>
        <w:rPr>
          <w:rtl/>
          <w:cs/>
          <w:lang w:val="ar_AE" w:bidi="ar_AE"/>
        </w:rPr>
        <w:t>، أي بأنفسهم الذين تم توظيفهم أولاً ولكن ليس أي من العمال الآخرين، لذا استخدم الشكل الحصري لتلك الكلمة في ترجمتك إذا كانت لغتك تميز ذلك.</w:t>
      </w:r>
    </w:p>
    <w:p>
      <w:pPr>
        <w:bidi/>
      </w:pPr>
      <w:r>
        <w:rPr>
          <w:rtl/>
          <w:cs/>
          <w:lang w:val="ar_AE" w:bidi="ar_AE"/>
        </w:rPr>
      </w:r>
      <w:r>
        <w:rPr>
          <w:rtl/>
          <w:cs/>
          <w:lang w:val="ar_AE" w:bidi="ar_AE"/>
        </w:rPr>
        <w:t xml:space="preserve">انظر: </w:t>
      </w:r>
      <w:r>
        <w:rPr>
          <w:rtl/>
          <w:cs/>
          <w:lang w:val="ar_AE" w:bidi="ar_AE"/>
        </w:rPr>
        <w:t>ضمير "نحن" الحصري والشامل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20: 12 (#6)</w:t>
      </w:r>
      <w:r>
        <w:rPr>
          <w:rtl/>
          <w:cs/>
          <w:lang w:val="ar_AE" w:bidi="ar_AE"/>
        </w:rPr>
      </w:r>
    </w:p>
    <w:p>
      <w:pPr>
        <w:bidi/>
      </w:pPr>
      <w:r>
        <w:rPr>
          <w:rtl/>
          <w:cs/>
          <w:lang w:val="ar_AE" w:bidi="ar_AE"/>
        </w:rPr>
      </w:r>
      <w:r>
        <w:rPr>
          <w:b/>
          <w:rtl/>
          <w:cs/>
          <w:lang w:val="ar_AE" w:bidi="ar_AE"/>
        </w:rPr>
        <w:t>τοῖς βαστάσασι τὸ βάρος τῆς ἡμέρας καὶ τὸν καύσωνα</w:t>
      </w:r>
    </w:p>
    <w:p>
      <w:pPr>
        <w:bidi/>
      </w:pPr>
      <w:r>
        <w:rPr>
          <w:rtl/>
          <w:cs/>
          <w:lang w:val="ar_AE" w:bidi="ar_AE"/>
        </w:rPr>
      </w:r>
      <w:r>
        <w:rPr>
          <w:b/>
          <w:rtl/>
          <w:cs/>
          <w:lang w:val="ar_AE" w:bidi="ar_AE"/>
        </w:rPr>
        <w:t>"ٱلَّذِينَ ٱحْتَمَلْنَا ثِقَلَ ٱلنَّهَارِ وَٱلْحَرَّ!"</w:t>
      </w:r>
    </w:p>
    <w:p>
      <w:pPr>
        <w:bidi/>
      </w:pPr>
      <w:r>
        <w:rPr>
          <w:rtl/>
          <w:cs/>
          <w:lang w:val="ar_AE" w:bidi="ar_AE"/>
        </w:rPr>
      </w:r>
      <w:r>
        <w:rPr>
          <w:rtl/>
          <w:cs/>
          <w:lang w:val="ar_AE" w:bidi="ar_AE"/>
        </w:rPr>
        <w:t xml:space="preserve">هنا، يتحدث العمال عن عملهم الشاق كما لو كان </w:t>
      </w:r>
      <w:r>
        <w:rPr>
          <w:b/>
          <w:rtl/>
          <w:cs/>
          <w:lang w:val="ar_AE" w:bidi="ar_AE"/>
        </w:rPr>
        <w:t>ثِقَلَ</w:t>
      </w:r>
      <w:r>
        <w:rPr>
          <w:rtl/>
          <w:cs/>
          <w:lang w:val="ar_AE" w:bidi="ar_AE"/>
        </w:rPr>
        <w:t xml:space="preserve"> قد </w:t>
      </w:r>
      <w:r>
        <w:rPr>
          <w:b/>
          <w:rtl/>
          <w:cs/>
          <w:lang w:val="ar_AE" w:bidi="ar_AE"/>
        </w:rPr>
        <w:t>ٱحْتَمَلْوه</w:t>
      </w:r>
      <w:r>
        <w:rPr>
          <w:rtl/>
          <w:cs/>
          <w:lang w:val="ar_AE" w:bidi="ar_AE"/>
        </w:rPr>
        <w:t xml:space="preserve">. هم يتحدثون كما لو أن </w:t>
      </w:r>
      <w:r>
        <w:rPr>
          <w:b/>
          <w:rtl/>
          <w:cs/>
          <w:lang w:val="ar_AE" w:bidi="ar_AE"/>
        </w:rPr>
        <w:t>ٱلْحَرَّ</w:t>
      </w:r>
      <w:r>
        <w:rPr>
          <w:rtl/>
          <w:cs/>
          <w:lang w:val="ar_AE" w:bidi="ar_AE"/>
        </w:rPr>
        <w:t xml:space="preserve"> كان أيضًا شيئًا قد </w:t>
      </w:r>
      <w:r>
        <w:rPr>
          <w:b/>
          <w:rtl/>
          <w:cs/>
          <w:lang w:val="ar_AE" w:bidi="ar_AE"/>
        </w:rPr>
        <w:t>ٱحْتَمَلْوه</w:t>
      </w:r>
      <w:r>
        <w:rPr>
          <w:rtl/>
          <w:cs/>
          <w:lang w:val="ar_AE" w:bidi="ar_AE"/>
        </w:rPr>
        <w:t>. يقصدون أنهم اضطروا للعمل بجد وتحملوا الشمس الحارقة في منتصف النهار. إذا كان سيكون أوضح في لغتك، يمكنك توضيح المعنى ببساطة. ترجمة بديلة: "الذين عملنا بجد طوال اليوم وتحملنا الحرارة الحارقة"</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20: 12 (#7)</w:t>
      </w:r>
      <w:r>
        <w:rPr>
          <w:rtl/>
          <w:cs/>
          <w:lang w:val="ar_AE" w:bidi="ar_AE"/>
        </w:rPr>
      </w:r>
    </w:p>
    <w:p>
      <w:pPr>
        <w:bidi/>
      </w:pPr>
      <w:r>
        <w:rPr>
          <w:rtl/>
          <w:cs/>
          <w:lang w:val="ar_AE" w:bidi="ar_AE"/>
        </w:rPr>
      </w:r>
      <w:r>
        <w:rPr>
          <w:b/>
          <w:rtl/>
          <w:cs/>
          <w:lang w:val="ar_AE" w:bidi="ar_AE"/>
        </w:rPr>
        <w:t>τὸ βάρος τῆς ἡμέρας</w:t>
      </w:r>
    </w:p>
    <w:p>
      <w:pPr>
        <w:bidi/>
      </w:pPr>
      <w:r>
        <w:rPr>
          <w:rtl/>
          <w:cs/>
          <w:lang w:val="ar_AE" w:bidi="ar_AE"/>
        </w:rPr>
      </w:r>
      <w:r>
        <w:rPr>
          <w:b/>
          <w:rtl/>
          <w:cs/>
          <w:lang w:val="ar_AE" w:bidi="ar_AE"/>
        </w:rPr>
        <w:t>"ثِقَلَ ٱلنَّهَارِ"</w:t>
      </w:r>
    </w:p>
    <w:p>
      <w:pPr>
        <w:bidi/>
      </w:pPr>
      <w:r>
        <w:rPr>
          <w:rtl/>
          <w:cs/>
          <w:lang w:val="ar_AE" w:bidi="ar_AE"/>
        </w:rPr>
      </w:r>
      <w:r>
        <w:rPr>
          <w:rtl/>
          <w:cs/>
          <w:lang w:val="ar_AE" w:bidi="ar_AE"/>
        </w:rPr>
        <w:t xml:space="preserve">هنا، يستخدم العمال صيغة الملكية لوصف </w:t>
      </w:r>
      <w:r>
        <w:rPr>
          <w:b/>
          <w:rtl/>
          <w:cs/>
          <w:lang w:val="ar_AE" w:bidi="ar_AE"/>
        </w:rPr>
        <w:t xml:space="preserve">الثِقَلَ </w:t>
      </w:r>
      <w:r>
        <w:rPr>
          <w:rtl/>
          <w:cs/>
          <w:lang w:val="ar_AE" w:bidi="ar_AE"/>
        </w:rPr>
        <w:t xml:space="preserve">الذي كان عليهم تحمله خلال </w:t>
      </w:r>
      <w:r>
        <w:rPr>
          <w:b/>
          <w:rtl/>
          <w:cs/>
          <w:lang w:val="ar_AE" w:bidi="ar_AE"/>
        </w:rPr>
        <w:t>ٱلنَّهَارِ</w:t>
      </w:r>
      <w:r>
        <w:rPr>
          <w:rtl/>
          <w:cs/>
          <w:lang w:val="ar_AE" w:bidi="ar_AE"/>
        </w:rPr>
        <w:t>. إذا لم يكن هذا واضحًا في لغتك، يمكنك التعبير عن الفكرة بطريقة أخرى. ترجمة بديلة: "الحمل خلال اليوم"</w:t>
      </w:r>
    </w:p>
    <w:p>
      <w:pPr>
        <w:bidi/>
      </w:pPr>
      <w:r>
        <w:rPr>
          <w:rtl/>
          <w:cs/>
          <w:lang w:val="ar_AE" w:bidi="ar_AE"/>
        </w:rPr>
      </w:r>
      <w:r>
        <w:rPr>
          <w:rtl/>
          <w:cs/>
          <w:lang w:val="ar_AE" w:bidi="ar_AE"/>
        </w:rPr>
        <w:t xml:space="preserve">انظر: </w:t>
      </w:r>
      <w:r>
        <w:rPr>
          <w:rtl/>
          <w:cs/>
          <w:lang w:val="ar_AE" w:bidi="ar_AE"/>
        </w:rPr>
        <w:t>أدوات الملكية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20: 13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"فَـ"</w:t>
      </w:r>
    </w:p>
    <w:p>
      <w:pPr>
        <w:bidi/>
      </w:pPr>
      <w:r>
        <w:rPr>
          <w:rtl/>
          <w:cs/>
          <w:lang w:val="ar_AE" w:bidi="ar_AE"/>
        </w:rPr>
      </w:r>
      <w:r>
        <w:rPr>
          <w:rtl/>
          <w:cs/>
          <w:lang w:val="ar_AE" w:bidi="ar_AE"/>
        </w:rPr>
        <w:t xml:space="preserve">هنا، يُستخدم حرف الفاء في كلمة </w:t>
      </w:r>
      <w:r>
        <w:rPr>
          <w:b/>
          <w:rtl/>
          <w:cs/>
          <w:lang w:val="ar_AE" w:bidi="ar_AE"/>
        </w:rPr>
        <w:t>فَأجَابَ</w:t>
      </w:r>
      <w:r>
        <w:rPr>
          <w:rtl/>
          <w:cs/>
          <w:lang w:val="ar_AE" w:bidi="ar_AE"/>
        </w:rPr>
        <w:t xml:space="preserve"> لتقديم ما قاله رب البيت في تناقض مع ما كان يقوله العمال. إذا كان من المفيد في لغتك، يمكنك استخدام كلمة أو عبارة تُظهر هذا النوع من التناقض، أو يمكنك ترك </w:t>
      </w:r>
      <w:r>
        <w:rPr>
          <w:b/>
          <w:rtl/>
          <w:cs/>
          <w:lang w:val="ar_AE" w:bidi="ar_AE"/>
        </w:rPr>
        <w:t>فَأجَابَ</w:t>
      </w:r>
      <w:r>
        <w:rPr>
          <w:rtl/>
          <w:cs/>
          <w:lang w:val="ar_AE" w:bidi="ar_AE"/>
        </w:rPr>
        <w:t xml:space="preserve"> بدون ترجمة. ترجمة بديلة: "ردًا على ذلك"، أو "على النقيض،"</w:t>
      </w:r>
    </w:p>
    <w:p>
      <w:pPr>
        <w:bidi/>
      </w:pPr>
      <w:r>
        <w:rPr>
          <w:rtl/>
          <w:cs/>
          <w:lang w:val="ar_AE" w:bidi="ar_AE"/>
        </w:rPr>
      </w:r>
      <w:r>
        <w:rPr>
          <w:rtl/>
          <w:cs/>
          <w:lang w:val="ar_AE" w:bidi="ar_AE"/>
        </w:rPr>
        <w:t xml:space="preserve">انظر: </w:t>
      </w:r>
      <w:r>
        <w:rPr>
          <w:rtl/>
          <w:cs/>
          <w:lang w:val="ar_AE" w:bidi="ar_AE"/>
        </w:rPr>
        <w:t>الربط - لإظهار التضاد والتباين</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20: 13 (#2)</w:t>
      </w:r>
      <w:r>
        <w:rPr>
          <w:rtl/>
          <w:cs/>
          <w:lang w:val="ar_AE" w:bidi="ar_AE"/>
        </w:rPr>
      </w:r>
    </w:p>
    <w:p>
      <w:pPr>
        <w:bidi/>
      </w:pPr>
      <w:r>
        <w:rPr>
          <w:rtl/>
          <w:cs/>
          <w:lang w:val="ar_AE" w:bidi="ar_AE"/>
        </w:rPr>
      </w:r>
      <w:r>
        <w:rPr>
          <w:b/>
          <w:rtl/>
          <w:cs/>
          <w:lang w:val="ar_AE" w:bidi="ar_AE"/>
        </w:rPr>
        <w:t>ἑνὶ αὐτῶν εἶπεν, ἑταῖρε, οὐκ ἀδικῶ σε. οὐχὶ δηναρίου συνεφώνησάς μοι</w:t>
      </w:r>
    </w:p>
    <w:p>
      <w:pPr>
        <w:bidi/>
      </w:pPr>
      <w:r>
        <w:rPr>
          <w:rtl/>
          <w:cs/>
          <w:lang w:val="ar_AE" w:bidi="ar_AE"/>
        </w:rPr>
      </w:r>
      <w:r>
        <w:rPr>
          <w:b/>
          <w:rtl/>
          <w:cs/>
          <w:lang w:val="ar_AE" w:bidi="ar_AE"/>
        </w:rPr>
        <w:t>""</w:t>
      </w:r>
    </w:p>
    <w:p>
      <w:pPr>
        <w:bidi/>
      </w:pPr>
      <w:r>
        <w:rPr>
          <w:rtl/>
          <w:cs/>
          <w:lang w:val="ar_AE" w:bidi="ar_AE"/>
        </w:rPr>
      </w:r>
      <w:r>
        <w:rPr>
          <w:rtl/>
          <w:cs/>
          <w:lang w:val="ar_AE" w:bidi="ar_AE"/>
        </w:rPr>
        <w:t xml:space="preserve">ترجمة بديلة: "دعا أحدهم صديقًا وقال له إنه لا يظلمه وأنه اتفق معه على دينار واحد." </w:t>
      </w:r>
    </w:p>
    <w:p>
      <w:pPr>
        <w:bidi/>
      </w:pPr>
      <w:r>
        <w:rPr>
          <w:rtl/>
          <w:cs/>
          <w:lang w:val="ar_AE" w:bidi="ar_AE"/>
        </w:rPr>
      </w:r>
      <w:r>
        <w:rPr>
          <w:rtl/>
          <w:cs/>
          <w:lang w:val="ar_AE" w:bidi="ar_AE"/>
        </w:rPr>
        <w:t xml:space="preserve">انظر: </w:t>
      </w:r>
      <w:r>
        <w:rPr>
          <w:rtl/>
          <w:cs/>
          <w:lang w:val="ar_AE" w:bidi="ar_AE"/>
        </w:rPr>
        <w:t>اقتباسات داخل اقتباسات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20: 13 (#3)</w:t>
      </w:r>
      <w:r>
        <w:rPr>
          <w:rtl/>
          <w:cs/>
          <w:lang w:val="ar_AE" w:bidi="ar_AE"/>
        </w:rPr>
      </w:r>
    </w:p>
    <w:p>
      <w:pPr>
        <w:bidi/>
      </w:pPr>
      <w:r>
        <w:rPr>
          <w:rtl/>
          <w:cs/>
          <w:lang w:val="ar_AE" w:bidi="ar_AE"/>
        </w:rPr>
      </w:r>
      <w:r>
        <w:rPr>
          <w:b/>
          <w:rtl/>
          <w:cs/>
          <w:lang w:val="ar_AE" w:bidi="ar_AE"/>
        </w:rPr>
        <w:t>σε &amp; συνεφώνησάς</w:t>
      </w:r>
    </w:p>
    <w:p>
      <w:pPr>
        <w:bidi/>
      </w:pPr>
      <w:r>
        <w:rPr>
          <w:rtl/>
          <w:cs/>
          <w:lang w:val="ar_AE" w:bidi="ar_AE"/>
        </w:rPr>
      </w:r>
      <w:r>
        <w:rPr>
          <w:b/>
          <w:rtl/>
          <w:cs/>
          <w:lang w:val="ar_AE" w:bidi="ar_AE"/>
        </w:rPr>
        <w:t>""</w:t>
      </w:r>
    </w:p>
    <w:p>
      <w:pPr>
        <w:bidi/>
      </w:pPr>
      <w:r>
        <w:rPr>
          <w:rtl/>
          <w:cs/>
          <w:lang w:val="ar_AE" w:bidi="ar_AE"/>
        </w:rPr>
      </w:r>
      <w:r>
        <w:rPr>
          <w:rtl/>
          <w:cs/>
          <w:lang w:val="ar_AE" w:bidi="ar_AE"/>
        </w:rPr>
        <w:t xml:space="preserve">لأن رب البيت يتحدث إلى أحد العمال، فإن كلمة </w:t>
      </w:r>
      <w:r>
        <w:rPr>
          <w:b/>
          <w:rtl/>
          <w:cs/>
          <w:lang w:val="ar_AE" w:bidi="ar_AE"/>
        </w:rPr>
        <w:t>ظَلَمْتُكَ</w:t>
      </w:r>
      <w:r>
        <w:rPr>
          <w:rtl/>
          <w:cs/>
          <w:lang w:val="ar_AE" w:bidi="ar_AE"/>
        </w:rPr>
        <w:t xml:space="preserve"> في هذه الآية هي في صيغة المفرد.</w:t>
      </w:r>
    </w:p>
    <w:p>
      <w:pPr>
        <w:bidi/>
      </w:pPr>
      <w:r>
        <w:rPr>
          <w:rtl/>
          <w:cs/>
          <w:lang w:val="ar_AE" w:bidi="ar_AE"/>
        </w:rPr>
      </w:r>
      <w:r>
        <w:rPr>
          <w:rtl/>
          <w:cs/>
          <w:lang w:val="ar_AE" w:bidi="ar_AE"/>
        </w:rPr>
        <w:t xml:space="preserve">انظر: </w:t>
      </w:r>
      <w:r>
        <w:rPr>
          <w:rtl/>
          <w:cs/>
          <w:lang w:val="ar_AE" w:bidi="ar_AE"/>
        </w:rPr>
        <w:t>أشكال الضمير "أنت" — المفرد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20: 13 (#4)</w:t>
      </w:r>
      <w:r>
        <w:rPr>
          <w:rtl/>
          <w:cs/>
          <w:lang w:val="ar_AE" w:bidi="ar_AE"/>
        </w:rPr>
      </w:r>
    </w:p>
    <w:p>
      <w:pPr>
        <w:bidi/>
      </w:pPr>
      <w:r>
        <w:rPr>
          <w:rtl/>
          <w:cs/>
          <w:lang w:val="ar_AE" w:bidi="ar_AE"/>
        </w:rPr>
      </w:r>
      <w:r>
        <w:rPr>
          <w:b/>
          <w:rtl/>
          <w:cs/>
          <w:lang w:val="ar_AE" w:bidi="ar_AE"/>
        </w:rPr>
        <w:t>οὐχὶ δηναρίου συνεφώνησάς μοι</w:t>
      </w:r>
    </w:p>
    <w:p>
      <w:pPr>
        <w:bidi/>
      </w:pPr>
      <w:r>
        <w:rPr>
          <w:rtl/>
          <w:cs/>
          <w:lang w:val="ar_AE" w:bidi="ar_AE"/>
        </w:rPr>
      </w:r>
      <w:r>
        <w:rPr>
          <w:b/>
          <w:rtl/>
          <w:cs/>
          <w:lang w:val="ar_AE" w:bidi="ar_AE"/>
        </w:rPr>
        <w:t>"أَمَا اتَّفَقْتَ مَعِي عَلَى دِينَارٍ؟"</w:t>
      </w:r>
    </w:p>
    <w:p>
      <w:pPr>
        <w:bidi/>
      </w:pPr>
      <w:r>
        <w:rPr>
          <w:rtl/>
          <w:cs/>
          <w:lang w:val="ar_AE" w:bidi="ar_AE"/>
        </w:rPr>
      </w:r>
      <w:r>
        <w:rPr>
          <w:rtl/>
          <w:cs/>
          <w:lang w:val="ar_AE" w:bidi="ar_AE"/>
        </w:rPr>
        <w:t>يستخدم رب البيت صيغة السؤال لتذكير العامل بما وافق على القيام به. إذا كنت لن تستخدم صيغة السؤال لهذا الغرض في لغتك، يمكنك ترجمة ذلك في صيغة خبرية أو صيغة تعجب. ترجمة بديلة: "أنت تتذكر أنك وافقت معي على دينار" أو "لقد وافقت بالتأكيد معي على دينار!"</w:t>
      </w:r>
    </w:p>
    <w:p>
      <w:pPr>
        <w:bidi/>
      </w:pPr>
      <w:r>
        <w:rPr>
          <w:rtl/>
          <w:cs/>
          <w:lang w:val="ar_AE" w:bidi="ar_AE"/>
        </w:rPr>
      </w:r>
      <w:r>
        <w:rPr>
          <w:rtl/>
          <w:cs/>
          <w:lang w:val="ar_AE" w:bidi="ar_AE"/>
        </w:rPr>
        <w:t xml:space="preserve">انظر: </w:t>
      </w:r>
      <w:r>
        <w:rPr>
          <w:rtl/>
          <w:cs/>
          <w:lang w:val="ar_AE" w:bidi="ar_AE"/>
        </w:rPr>
        <w:t>السؤال البلاغي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20: 13 (#5)</w:t>
      </w:r>
      <w:r>
        <w:rPr>
          <w:rtl/>
          <w:cs/>
          <w:lang w:val="ar_AE" w:bidi="ar_AE"/>
        </w:rPr>
      </w:r>
    </w:p>
    <w:p>
      <w:pPr>
        <w:bidi/>
      </w:pPr>
      <w:r>
        <w:rPr>
          <w:rtl/>
          <w:cs/>
          <w:lang w:val="ar_AE" w:bidi="ar_AE"/>
        </w:rPr>
      </w:r>
      <w:r>
        <w:rPr>
          <w:b/>
          <w:rtl/>
          <w:cs/>
          <w:lang w:val="ar_AE" w:bidi="ar_AE"/>
        </w:rPr>
        <w:t>δηναρίου &amp; μοι</w:t>
      </w:r>
    </w:p>
    <w:p>
      <w:pPr>
        <w:bidi/>
      </w:pPr>
      <w:r>
        <w:rPr>
          <w:rtl/>
          <w:cs/>
          <w:lang w:val="ar_AE" w:bidi="ar_AE"/>
        </w:rPr>
      </w:r>
      <w:r>
        <w:rPr>
          <w:b/>
          <w:rtl/>
          <w:cs/>
          <w:lang w:val="ar_AE" w:bidi="ar_AE"/>
        </w:rPr>
        <w:t>" مَعِي عَلَى دِينَارٍ"</w:t>
      </w:r>
    </w:p>
    <w:p>
      <w:pPr>
        <w:bidi/>
      </w:pPr>
      <w:r>
        <w:rPr>
          <w:rtl/>
          <w:cs/>
          <w:lang w:val="ar_AE" w:bidi="ar_AE"/>
        </w:rPr>
      </w:r>
      <w:r>
        <w:rPr>
          <w:rtl/>
          <w:cs/>
          <w:lang w:val="ar_AE" w:bidi="ar_AE"/>
        </w:rPr>
        <w:t xml:space="preserve">هنا يشير رب البيت إلى أن العامل </w:t>
      </w:r>
      <w:r>
        <w:rPr>
          <w:b/>
          <w:rtl/>
          <w:cs/>
          <w:lang w:val="ar_AE" w:bidi="ar_AE"/>
        </w:rPr>
        <w:t>اتَّفَقْ</w:t>
      </w:r>
      <w:r>
        <w:rPr>
          <w:rtl/>
          <w:cs/>
          <w:lang w:val="ar_AE" w:bidi="ar_AE"/>
        </w:rPr>
        <w:t xml:space="preserve"> على العمل </w:t>
      </w:r>
      <w:r>
        <w:rPr>
          <w:b/>
          <w:rtl/>
          <w:cs/>
          <w:lang w:val="ar_AE" w:bidi="ar_AE"/>
        </w:rPr>
        <w:t>بدِينَارٍ</w:t>
      </w:r>
      <w:r>
        <w:rPr>
          <w:rtl/>
          <w:cs/>
          <w:lang w:val="ar_AE" w:bidi="ar_AE"/>
        </w:rPr>
        <w:t>. إذا كان من المفيد في لغتك، يمكنك تقديم هذه الفكرة بشكل أوضح. ترجمة بديلة: "معي على أن تعمل بدينار"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20: 14 (#1)</w:t>
      </w:r>
      <w:r>
        <w:rPr>
          <w:rtl/>
          <w:cs/>
          <w:lang w:val="ar_AE" w:bidi="ar_AE"/>
        </w:rPr>
      </w:r>
    </w:p>
    <w:p>
      <w:pPr>
        <w:bidi/>
      </w:pPr>
      <w:r>
        <w:rPr>
          <w:rtl/>
          <w:cs/>
          <w:lang w:val="ar_AE" w:bidi="ar_AE"/>
        </w:rPr>
      </w:r>
      <w:r>
        <w:rPr>
          <w:b/>
          <w:rtl/>
          <w:cs/>
          <w:lang w:val="ar_AE" w:bidi="ar_AE"/>
        </w:rPr>
        <w:t>ἆρον τὸ σὸν &amp; ὕπαγε &amp; σοί</w:t>
      </w:r>
    </w:p>
    <w:p>
      <w:pPr>
        <w:bidi/>
      </w:pPr>
      <w:r>
        <w:rPr>
          <w:rtl/>
          <w:cs/>
          <w:lang w:val="ar_AE" w:bidi="ar_AE"/>
        </w:rPr>
      </w:r>
      <w:r>
        <w:rPr>
          <w:b/>
          <w:rtl/>
          <w:cs/>
          <w:lang w:val="ar_AE" w:bidi="ar_AE"/>
        </w:rPr>
        <w:t>"فَخُذِ ٱلَّذِي لَكَ"</w:t>
      </w:r>
      <w:r>
        <w:rPr>
          <w:rtl/>
          <w:cs/>
          <w:lang w:val="ar_AE" w:bidi="ar_AE"/>
        </w:rPr>
        <w:t xml:space="preserve"> - </w:t>
      </w:r>
      <w:r>
        <w:rPr>
          <w:b/>
          <w:rtl/>
          <w:cs/>
          <w:lang w:val="ar_AE" w:bidi="ar_AE"/>
        </w:rPr>
        <w:t>"ٱذْهَبْ."</w:t>
      </w:r>
      <w:r>
        <w:rPr>
          <w:rtl/>
          <w:cs/>
          <w:lang w:val="ar_AE" w:bidi="ar_AE"/>
        </w:rPr>
        <w:t xml:space="preserve"> - </w:t>
      </w:r>
      <w:r>
        <w:rPr>
          <w:b/>
          <w:rtl/>
          <w:cs/>
          <w:lang w:val="ar_AE" w:bidi="ar_AE"/>
        </w:rPr>
        <w:t>"مِثْلَكَ"</w:t>
      </w:r>
    </w:p>
    <w:p>
      <w:pPr>
        <w:bidi/>
      </w:pPr>
      <w:r>
        <w:rPr>
          <w:rtl/>
          <w:cs/>
          <w:lang w:val="ar_AE" w:bidi="ar_AE"/>
        </w:rPr>
      </w:r>
      <w:r>
        <w:rPr>
          <w:rtl/>
          <w:cs/>
          <w:lang w:val="ar_AE" w:bidi="ar_AE"/>
        </w:rPr>
        <w:t xml:space="preserve">لأن رب البيت يتحدث إلى أحد العمال، فإن الأوامر والكلمات </w:t>
      </w:r>
      <w:r>
        <w:rPr>
          <w:b/>
          <w:rtl/>
          <w:cs/>
          <w:lang w:val="ar_AE" w:bidi="ar_AE"/>
        </w:rPr>
        <w:t>لَكَ</w:t>
      </w:r>
      <w:r>
        <w:rPr>
          <w:rtl/>
          <w:cs/>
          <w:lang w:val="ar_AE" w:bidi="ar_AE"/>
        </w:rPr>
        <w:t xml:space="preserve"> و</w:t>
      </w:r>
      <w:r>
        <w:rPr>
          <w:b/>
          <w:rtl/>
          <w:cs/>
          <w:lang w:val="ar_AE" w:bidi="ar_AE"/>
        </w:rPr>
        <w:t>ٱذْهَبْ</w:t>
      </w:r>
      <w:r>
        <w:rPr>
          <w:rtl/>
          <w:cs/>
          <w:lang w:val="ar_AE" w:bidi="ar_AE"/>
        </w:rPr>
        <w:t xml:space="preserve"> في هذه الآية بصيغة المفرد.</w:t>
      </w:r>
    </w:p>
    <w:p>
      <w:pPr>
        <w:bidi/>
      </w:pPr>
      <w:r>
        <w:rPr>
          <w:rtl/>
          <w:cs/>
          <w:lang w:val="ar_AE" w:bidi="ar_AE"/>
        </w:rPr>
      </w:r>
      <w:r>
        <w:rPr>
          <w:rtl/>
          <w:cs/>
          <w:lang w:val="ar_AE" w:bidi="ar_AE"/>
        </w:rPr>
        <w:t xml:space="preserve">انظر: </w:t>
      </w:r>
      <w:r>
        <w:rPr>
          <w:rtl/>
          <w:cs/>
          <w:lang w:val="ar_AE" w:bidi="ar_AE"/>
        </w:rPr>
        <w:t>أشكال ضمير "أنت" — المفرد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20: 14 (#2)</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"فَـ"</w:t>
      </w:r>
    </w:p>
    <w:p>
      <w:pPr>
        <w:bidi/>
      </w:pPr>
      <w:r>
        <w:rPr>
          <w:rtl/>
          <w:cs/>
          <w:lang w:val="ar_AE" w:bidi="ar_AE"/>
        </w:rPr>
      </w:r>
      <w:r>
        <w:rPr>
          <w:rtl/>
          <w:cs/>
          <w:lang w:val="ar_AE" w:bidi="ar_AE"/>
        </w:rPr>
        <w:t xml:space="preserve">هنا، حرف الـ </w:t>
      </w:r>
      <w:r>
        <w:rPr>
          <w:b/>
          <w:rtl/>
          <w:cs/>
          <w:lang w:val="ar_AE" w:bidi="ar_AE"/>
        </w:rPr>
        <w:t>فَـ</w:t>
      </w:r>
      <w:r>
        <w:rPr>
          <w:rtl/>
          <w:cs/>
          <w:lang w:val="ar_AE" w:bidi="ar_AE"/>
        </w:rPr>
        <w:t xml:space="preserve"> يُقدِّم ما سيفعله رب البيت على النقيض مما يتمنى العامل أن يفعله. إذا كان من المفيد في لغتك، يمكنك استخدام كلمة أو عبارة تُقدِّم هذا النوع من التباين، أو يمكنك ترك </w:t>
      </w:r>
      <w:r>
        <w:rPr>
          <w:b/>
          <w:rtl/>
          <w:cs/>
          <w:lang w:val="ar_AE" w:bidi="ar_AE"/>
        </w:rPr>
        <w:t>فَـ</w:t>
      </w:r>
      <w:r>
        <w:rPr>
          <w:rtl/>
          <w:cs/>
          <w:lang w:val="ar_AE" w:bidi="ar_AE"/>
        </w:rPr>
        <w:t xml:space="preserve"> دون ترجمة. ترجمة بديلة: "على الرغم مما تريده،"</w:t>
      </w:r>
    </w:p>
    <w:p>
      <w:pPr>
        <w:bidi/>
      </w:pPr>
      <w:r>
        <w:rPr>
          <w:rtl/>
          <w:cs/>
          <w:lang w:val="ar_AE" w:bidi="ar_AE"/>
        </w:rPr>
      </w:r>
      <w:r>
        <w:rPr>
          <w:rtl/>
          <w:cs/>
          <w:lang w:val="ar_AE" w:bidi="ar_AE"/>
        </w:rPr>
        <w:t xml:space="preserve">انظر: </w:t>
      </w:r>
      <w:r>
        <w:rPr>
          <w:rtl/>
          <w:cs/>
          <w:lang w:val="ar_AE" w:bidi="ar_AE"/>
        </w:rPr>
        <w:t>الربط - لإظهار التضاد والتباين</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20: 14 (#3)</w:t>
      </w:r>
      <w:r>
        <w:rPr>
          <w:rtl/>
          <w:cs/>
          <w:lang w:val="ar_AE" w:bidi="ar_AE"/>
        </w:rPr>
      </w:r>
    </w:p>
    <w:p>
      <w:pPr>
        <w:bidi/>
      </w:pPr>
      <w:r>
        <w:rPr>
          <w:rtl/>
          <w:cs/>
          <w:lang w:val="ar_AE" w:bidi="ar_AE"/>
        </w:rPr>
      </w:r>
      <w:r>
        <w:rPr>
          <w:b/>
          <w:rtl/>
          <w:cs/>
          <w:lang w:val="ar_AE" w:bidi="ar_AE"/>
        </w:rPr>
        <w:t>τούτῳ τῷ ἐσχάτῳ</w:t>
      </w:r>
    </w:p>
    <w:p>
      <w:pPr>
        <w:bidi/>
      </w:pPr>
      <w:r>
        <w:rPr>
          <w:rtl/>
          <w:cs/>
          <w:lang w:val="ar_AE" w:bidi="ar_AE"/>
        </w:rPr>
      </w:r>
      <w:r>
        <w:rPr>
          <w:b/>
          <w:rtl/>
          <w:cs/>
          <w:lang w:val="ar_AE" w:bidi="ar_AE"/>
        </w:rPr>
        <w:t>"هَذَا ٱلْأَخِيرَ"</w:t>
      </w:r>
    </w:p>
    <w:p>
      <w:pPr>
        <w:bidi/>
      </w:pPr>
      <w:r>
        <w:rPr>
          <w:rtl/>
          <w:cs/>
          <w:lang w:val="ar_AE" w:bidi="ar_AE"/>
        </w:rPr>
      </w:r>
      <w:r>
        <w:rPr>
          <w:rtl/>
          <w:cs/>
          <w:lang w:val="ar_AE" w:bidi="ar_AE"/>
        </w:rPr>
        <w:t xml:space="preserve">رب البيت يستخدم صفة </w:t>
      </w:r>
      <w:r>
        <w:rPr>
          <w:b/>
          <w:rtl/>
          <w:cs/>
          <w:lang w:val="ar_AE" w:bidi="ar_AE"/>
        </w:rPr>
        <w:t>ٱلْأَخِيرَ</w:t>
      </w:r>
      <w:r>
        <w:rPr>
          <w:rtl/>
          <w:cs/>
          <w:lang w:val="ar_AE" w:bidi="ar_AE"/>
        </w:rPr>
        <w:t xml:space="preserve"> كاسم ليعني العمال الذين تم توظيفهم أخيرًا. قد تستخدم لغتك الصفات بنفس الطريقة. إذا لم يكن الأمر كذلك، يمكنك ترجمة هذه الكلمة بعبارة مماثلة. ترجمة بديلة: "لهذا العامل الذي تم توظيفه أخيرًا"</w:t>
      </w:r>
    </w:p>
    <w:p>
      <w:pPr>
        <w:bidi/>
      </w:pPr>
      <w:r>
        <w:rPr>
          <w:rtl/>
          <w:cs/>
          <w:lang w:val="ar_AE" w:bidi="ar_AE"/>
        </w:rPr>
      </w:r>
      <w:r>
        <w:rPr>
          <w:rtl/>
          <w:cs/>
          <w:lang w:val="ar_AE" w:bidi="ar_AE"/>
        </w:rPr>
        <w:t xml:space="preserve">انظر: </w:t>
      </w:r>
      <w:r>
        <w:rPr>
          <w:rtl/>
          <w:cs/>
          <w:lang w:val="ar_AE" w:bidi="ar_AE"/>
        </w:rPr>
        <w:t>الصفات الاسمية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20: 14 (#4)</w:t>
      </w:r>
      <w:r>
        <w:rPr>
          <w:rtl/>
          <w:cs/>
          <w:lang w:val="ar_AE" w:bidi="ar_AE"/>
        </w:rPr>
      </w:r>
    </w:p>
    <w:p>
      <w:pPr>
        <w:bidi/>
      </w:pPr>
      <w:r>
        <w:rPr>
          <w:rtl/>
          <w:cs/>
          <w:lang w:val="ar_AE" w:bidi="ar_AE"/>
        </w:rPr>
      </w:r>
      <w:r>
        <w:rPr>
          <w:b/>
          <w:rtl/>
          <w:cs/>
          <w:lang w:val="ar_AE" w:bidi="ar_AE"/>
        </w:rPr>
        <w:t>τούτῳ τῷ ἐσχάτῳ</w:t>
      </w:r>
    </w:p>
    <w:p>
      <w:pPr>
        <w:bidi/>
      </w:pPr>
      <w:r>
        <w:rPr>
          <w:rtl/>
          <w:cs/>
          <w:lang w:val="ar_AE" w:bidi="ar_AE"/>
        </w:rPr>
      </w:r>
      <w:r>
        <w:rPr>
          <w:b/>
          <w:rtl/>
          <w:cs/>
          <w:lang w:val="ar_AE" w:bidi="ar_AE"/>
        </w:rPr>
        <w:t>"هَذَا ٱلْأَخِيرَ"</w:t>
      </w:r>
    </w:p>
    <w:p>
      <w:pPr>
        <w:bidi/>
      </w:pPr>
      <w:r>
        <w:rPr>
          <w:rtl/>
          <w:cs/>
          <w:lang w:val="ar_AE" w:bidi="ar_AE"/>
        </w:rPr>
      </w:r>
      <w:r>
        <w:rPr>
          <w:rtl/>
          <w:cs/>
          <w:lang w:val="ar_AE" w:bidi="ar_AE"/>
        </w:rPr>
        <w:t xml:space="preserve">عبارة </w:t>
      </w:r>
      <w:r>
        <w:rPr>
          <w:b/>
          <w:rtl/>
          <w:cs/>
          <w:lang w:val="ar_AE" w:bidi="ar_AE"/>
        </w:rPr>
        <w:t>هَذَا ٱلْأَخِيرَ</w:t>
      </w:r>
      <w:r>
        <w:rPr>
          <w:rtl/>
          <w:cs/>
          <w:lang w:val="ar_AE" w:bidi="ar_AE"/>
        </w:rPr>
        <w:t xml:space="preserve"> تمثّل العمال الذين تم تعينهم </w:t>
      </w:r>
      <w:r>
        <w:rPr>
          <w:b/>
          <w:rtl/>
          <w:cs/>
          <w:lang w:val="ar_AE" w:bidi="ar_AE"/>
        </w:rPr>
        <w:t>أَخِيرًا</w:t>
      </w:r>
      <w:r>
        <w:rPr>
          <w:rtl/>
          <w:cs/>
          <w:lang w:val="ar_AE" w:bidi="ar_AE"/>
        </w:rPr>
        <w:t xml:space="preserve"> بشكل عام، وليس واحدًا معينًا. إذا كان من المفيد في لغتك، يمكنك التعبير عن الفكرة بطريقة أخرى. ترجمة بديلة: "إلى هؤلاء الأخيرين"</w:t>
      </w:r>
    </w:p>
    <w:p>
      <w:pPr>
        <w:bidi/>
      </w:pPr>
      <w:r>
        <w:rPr>
          <w:rtl/>
          <w:cs/>
          <w:lang w:val="ar_AE" w:bidi="ar_AE"/>
        </w:rPr>
      </w:r>
      <w:r>
        <w:rPr>
          <w:rtl/>
          <w:cs/>
          <w:lang w:val="ar_AE" w:bidi="ar_AE"/>
        </w:rPr>
        <w:t xml:space="preserve">انظر: </w:t>
      </w:r>
      <w:r>
        <w:rPr>
          <w:rtl/>
          <w:cs/>
          <w:lang w:val="ar_AE" w:bidi="ar_AE"/>
        </w:rPr>
        <w:t>العبارات الأسمية العامة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20: 14 (#5)</w:t>
      </w:r>
      <w:r>
        <w:rPr>
          <w:rtl/>
          <w:cs/>
          <w:lang w:val="ar_AE" w:bidi="ar_AE"/>
        </w:rPr>
      </w:r>
    </w:p>
    <w:p>
      <w:pPr>
        <w:bidi/>
      </w:pPr>
      <w:r>
        <w:rPr>
          <w:rtl/>
          <w:cs/>
          <w:lang w:val="ar_AE" w:bidi="ar_AE"/>
        </w:rPr>
      </w:r>
      <w:r>
        <w:rPr>
          <w:b/>
          <w:rtl/>
          <w:cs/>
          <w:lang w:val="ar_AE" w:bidi="ar_AE"/>
        </w:rPr>
        <w:t>ὡς καὶ σοί</w:t>
      </w:r>
    </w:p>
    <w:p>
      <w:pPr>
        <w:bidi/>
      </w:pPr>
      <w:r>
        <w:rPr>
          <w:rtl/>
          <w:cs/>
          <w:lang w:val="ar_AE" w:bidi="ar_AE"/>
        </w:rPr>
      </w:r>
      <w:r>
        <w:rPr>
          <w:b/>
          <w:rtl/>
          <w:cs/>
          <w:lang w:val="ar_AE" w:bidi="ar_AE"/>
        </w:rPr>
        <w:t xml:space="preserve"> "مِثْلَكَ"</w:t>
      </w:r>
    </w:p>
    <w:p>
      <w:pPr>
        <w:bidi/>
      </w:pPr>
      <w:r>
        <w:rPr>
          <w:rtl/>
          <w:cs/>
          <w:lang w:val="ar_AE" w:bidi="ar_AE"/>
        </w:rPr>
      </w:r>
      <w:r>
        <w:rPr>
          <w:rtl/>
          <w:cs/>
          <w:lang w:val="ar_AE" w:bidi="ar_AE"/>
        </w:rPr>
        <w:t>رب البيت يترك بعض الكلمات التي تحتاجها الجملة في العديد من اللغات الأخرى لتكون جمل كاملة. يمكنك تزويد هذه الكلمات من الجملة السابقة إذا كان ذلك أوضح في لغتك. ترجمة بديلة: "كما أعطيك أيضًا"</w:t>
      </w:r>
    </w:p>
    <w:p>
      <w:pPr>
        <w:bidi/>
      </w:pPr>
      <w:r>
        <w:rPr>
          <w:rtl/>
          <w:cs/>
          <w:lang w:val="ar_AE" w:bidi="ar_AE"/>
        </w:rPr>
      </w:r>
      <w:r>
        <w:rPr>
          <w:rtl/>
          <w:cs/>
          <w:lang w:val="ar_AE" w:bidi="ar_AE"/>
        </w:rPr>
        <w:t xml:space="preserve">انظر: </w:t>
      </w:r>
      <w:r>
        <w:rPr>
          <w:rtl/>
          <w:cs/>
          <w:lang w:val="ar_AE" w:bidi="ar_AE"/>
        </w:rPr>
        <w:t>الحذف</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20: 15 (#1)</w:t>
      </w:r>
      <w:r>
        <w:rPr>
          <w:rtl/>
          <w:cs/>
          <w:lang w:val="ar_AE" w:bidi="ar_AE"/>
        </w:rPr>
      </w:r>
    </w:p>
    <w:p>
      <w:pPr>
        <w:bidi/>
      </w:pPr>
      <w:r>
        <w:rPr>
          <w:rtl/>
          <w:cs/>
          <w:lang w:val="ar_AE" w:bidi="ar_AE"/>
        </w:rPr>
      </w:r>
      <w:r>
        <w:rPr>
          <w:b/>
          <w:rtl/>
          <w:cs/>
          <w:lang w:val="ar_AE" w:bidi="ar_AE"/>
        </w:rPr>
        <w:t>ἢ</w:t>
      </w:r>
    </w:p>
    <w:p>
      <w:pPr>
        <w:bidi/>
      </w:pPr>
      <w:r>
        <w:rPr>
          <w:rtl/>
          <w:cs/>
          <w:lang w:val="ar_AE" w:bidi="ar_AE"/>
        </w:rPr>
      </w:r>
      <w:r>
        <w:rPr>
          <w:b/>
          <w:rtl/>
          <w:cs/>
          <w:lang w:val="ar_AE" w:bidi="ar_AE"/>
        </w:rPr>
        <w:t>"أَوَ "</w:t>
      </w:r>
    </w:p>
    <w:p>
      <w:pPr>
        <w:bidi/>
      </w:pPr>
      <w:r>
        <w:rPr>
          <w:rtl/>
          <w:cs/>
          <w:lang w:val="ar_AE" w:bidi="ar_AE"/>
        </w:rPr>
      </w:r>
      <w:r>
        <w:rPr>
          <w:rtl/>
          <w:cs/>
          <w:lang w:val="ar_AE" w:bidi="ar_AE"/>
        </w:rPr>
        <w:t xml:space="preserve">هنا، تُقدِّم كلمة </w:t>
      </w:r>
      <w:r>
        <w:rPr>
          <w:b/>
          <w:rtl/>
          <w:cs/>
          <w:lang w:val="ar_AE" w:bidi="ar_AE"/>
        </w:rPr>
        <w:t xml:space="preserve">أَوَ </w:t>
      </w:r>
      <w:r>
        <w:rPr>
          <w:rtl/>
          <w:cs/>
          <w:lang w:val="ar_AE" w:bidi="ar_AE"/>
        </w:rPr>
        <w:t xml:space="preserve"> بديلاً متناقضًا لما قاله صاحب المنزل حول ما يريد فعله. ثم يستخدم صيغة السؤال ليظهر أن هذا البديل غير صحيح. إذا كان من المفيد في لغتك، يمكنك استخدام كلمة أو عبارة تُقدِّم بديلاً غير حقيقيًا، أو يمكنك ترك </w:t>
      </w:r>
      <w:r>
        <w:rPr>
          <w:b/>
          <w:rtl/>
          <w:cs/>
          <w:lang w:val="ar_AE" w:bidi="ar_AE"/>
        </w:rPr>
        <w:t xml:space="preserve">أَوَ </w:t>
      </w:r>
      <w:r>
        <w:rPr>
          <w:rtl/>
          <w:cs/>
          <w:lang w:val="ar_AE" w:bidi="ar_AE"/>
        </w:rPr>
        <w:t xml:space="preserve"> بدون ترجمة. ترجمة بديلة: "حقًا"، أو "في الحقيقة"،</w:t>
      </w:r>
    </w:p>
    <w:p>
      <w:pPr>
        <w:bidi/>
      </w:pPr>
      <w:r>
        <w:rPr>
          <w:rtl/>
          <w:cs/>
          <w:lang w:val="ar_AE" w:bidi="ar_AE"/>
        </w:rPr>
      </w:r>
      <w:r>
        <w:rPr>
          <w:rtl/>
          <w:cs/>
          <w:lang w:val="ar_AE" w:bidi="ar_AE"/>
        </w:rPr>
        <w:t xml:space="preserve">انظر: </w:t>
      </w:r>
      <w:r>
        <w:rPr>
          <w:rtl/>
          <w:cs/>
          <w:lang w:val="ar_AE" w:bidi="ar_AE"/>
        </w:rPr>
        <w:t>كلمات وعبارات الربط</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20: 15 (#2)</w:t>
      </w:r>
      <w:r>
        <w:rPr>
          <w:rtl/>
          <w:cs/>
          <w:lang w:val="ar_AE" w:bidi="ar_AE"/>
        </w:rPr>
      </w:r>
    </w:p>
    <w:p>
      <w:pPr>
        <w:bidi/>
      </w:pPr>
      <w:r>
        <w:rPr>
          <w:rtl/>
          <w:cs/>
          <w:lang w:val="ar_AE" w:bidi="ar_AE"/>
        </w:rPr>
      </w:r>
      <w:r>
        <w:rPr>
          <w:b/>
          <w:rtl/>
          <w:cs/>
          <w:lang w:val="ar_AE" w:bidi="ar_AE"/>
        </w:rPr>
        <w:t>ἢ οὐκ ἔξεστίν μοι, ὃ θέλω ποιῆσαι ἐν τοῖς ἐμοῖς</w:t>
      </w:r>
    </w:p>
    <w:p>
      <w:pPr>
        <w:bidi/>
      </w:pPr>
      <w:r>
        <w:rPr>
          <w:rtl/>
          <w:cs/>
          <w:lang w:val="ar_AE" w:bidi="ar_AE"/>
        </w:rPr>
      </w:r>
      <w:r>
        <w:rPr>
          <w:b/>
          <w:rtl/>
          <w:cs/>
          <w:lang w:val="ar_AE" w:bidi="ar_AE"/>
        </w:rPr>
        <w:t>"مَا يَحِلُّ لِي أَنْ أَفْعَلَ مَا أُرِيدُ بِمَا لِي"</w:t>
      </w:r>
    </w:p>
    <w:p>
      <w:pPr>
        <w:bidi/>
      </w:pPr>
      <w:r>
        <w:rPr>
          <w:rtl/>
          <w:cs/>
          <w:lang w:val="ar_AE" w:bidi="ar_AE"/>
        </w:rPr>
      </w:r>
      <w:r>
        <w:rPr>
          <w:rtl/>
          <w:cs/>
          <w:lang w:val="ar_AE" w:bidi="ar_AE"/>
        </w:rPr>
        <w:t>يستخدم رب البيت صيغة السؤال لتذكير العامل بأنه يمكنه فعل ما يشاء بأشيائه الخاصة. إذا كنت لن تستخدم صيغة السؤال لهذا الغرض في لغتك، يمكنك ترجمة ذلك في صيغة خبرية أو صيغة تعجب. ترجمة بديلة: "تذكر أنه يحق لي أن أفعل ما أشاء بما هو لي." أو "من المؤكد أنه يحق لي أن أفعل ما أشاء بما هو لي!"</w:t>
      </w:r>
    </w:p>
    <w:p>
      <w:pPr>
        <w:bidi/>
      </w:pPr>
      <w:r>
        <w:rPr>
          <w:rtl/>
          <w:cs/>
          <w:lang w:val="ar_AE" w:bidi="ar_AE"/>
        </w:rPr>
      </w:r>
      <w:r>
        <w:rPr>
          <w:rtl/>
          <w:cs/>
          <w:lang w:val="ar_AE" w:bidi="ar_AE"/>
        </w:rPr>
        <w:t xml:space="preserve">انظر: </w:t>
      </w:r>
      <w:r>
        <w:rPr>
          <w:rtl/>
          <w:cs/>
          <w:lang w:val="ar_AE" w:bidi="ar_AE"/>
        </w:rPr>
        <w:t>السؤال البلاغي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20: 15 (#3)</w:t>
      </w:r>
      <w:r>
        <w:rPr>
          <w:rtl/>
          <w:cs/>
          <w:lang w:val="ar_AE" w:bidi="ar_AE"/>
        </w:rPr>
      </w:r>
    </w:p>
    <w:p>
      <w:pPr>
        <w:bidi/>
      </w:pPr>
      <w:r>
        <w:rPr>
          <w:rtl/>
          <w:cs/>
          <w:lang w:val="ar_AE" w:bidi="ar_AE"/>
        </w:rPr>
      </w:r>
      <w:r>
        <w:rPr>
          <w:b/>
          <w:rtl/>
          <w:cs/>
          <w:lang w:val="ar_AE" w:bidi="ar_AE"/>
        </w:rPr>
        <w:t>ἢ</w:t>
      </w:r>
    </w:p>
    <w:p>
      <w:pPr>
        <w:bidi/>
      </w:pPr>
      <w:r>
        <w:rPr>
          <w:rtl/>
          <w:cs/>
          <w:lang w:val="ar_AE" w:bidi="ar_AE"/>
        </w:rPr>
      </w:r>
      <w:r>
        <w:rPr>
          <w:b/>
          <w:rtl/>
          <w:cs/>
          <w:lang w:val="ar_AE" w:bidi="ar_AE"/>
        </w:rPr>
        <w:t>"أَوَ"</w:t>
      </w:r>
    </w:p>
    <w:p>
      <w:pPr>
        <w:bidi/>
      </w:pPr>
      <w:r>
        <w:rPr>
          <w:rtl/>
          <w:cs/>
          <w:lang w:val="ar_AE" w:bidi="ar_AE"/>
        </w:rPr>
      </w:r>
      <w:r>
        <w:rPr>
          <w:rtl/>
          <w:cs/>
          <w:lang w:val="ar_AE" w:bidi="ar_AE"/>
        </w:rPr>
        <w:t xml:space="preserve">هنا، تُقدِّم كلمة </w:t>
      </w:r>
      <w:r>
        <w:rPr>
          <w:b/>
          <w:rtl/>
          <w:cs/>
          <w:lang w:val="ar_AE" w:bidi="ar_AE"/>
        </w:rPr>
        <w:t>أَوَ</w:t>
      </w:r>
      <w:r>
        <w:rPr>
          <w:rtl/>
          <w:cs/>
          <w:lang w:val="ar_AE" w:bidi="ar_AE"/>
        </w:rPr>
        <w:t xml:space="preserve"> سؤالًا ثانيًا يُظهر مرة أخرى أن العامل لا ينبغي أن يشتكي من كيفية تصرف رب البيت. إذا كان من المفيد في لغتك، يمكنك استخدام كلمة أو عبارة تُقدِّم فكرة مشابهة، أو يمكنك ترك </w:t>
      </w:r>
      <w:r>
        <w:rPr>
          <w:b/>
          <w:rtl/>
          <w:cs/>
          <w:lang w:val="ar_AE" w:bidi="ar_AE"/>
        </w:rPr>
        <w:t xml:space="preserve">أَوَ </w:t>
      </w:r>
      <w:r>
        <w:rPr>
          <w:rtl/>
          <w:cs/>
          <w:lang w:val="ar_AE" w:bidi="ar_AE"/>
        </w:rPr>
        <w:t>دون ترجمة. ترجمة بديلة: "مرة أخرى"، أو "حتى أكثر من ذلك"،</w:t>
      </w:r>
    </w:p>
    <w:p>
      <w:pPr>
        <w:bidi/>
      </w:pPr>
      <w:r>
        <w:rPr>
          <w:rtl/>
          <w:cs/>
          <w:lang w:val="ar_AE" w:bidi="ar_AE"/>
        </w:rPr>
      </w:r>
      <w:r>
        <w:rPr>
          <w:rtl/>
          <w:cs/>
          <w:lang w:val="ar_AE" w:bidi="ar_AE"/>
        </w:rPr>
        <w:t xml:space="preserve">انظر: </w:t>
      </w:r>
      <w:r>
        <w:rPr>
          <w:rtl/>
          <w:cs/>
          <w:lang w:val="ar_AE" w:bidi="ar_AE"/>
        </w:rPr>
        <w:t>كلمات وعبارات الربط</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20: 15 (#4)</w:t>
      </w:r>
      <w:r>
        <w:rPr>
          <w:rtl/>
          <w:cs/>
          <w:lang w:val="ar_AE" w:bidi="ar_AE"/>
        </w:rPr>
      </w:r>
    </w:p>
    <w:p>
      <w:pPr>
        <w:bidi/>
      </w:pPr>
      <w:r>
        <w:rPr>
          <w:rtl/>
          <w:cs/>
          <w:lang w:val="ar_AE" w:bidi="ar_AE"/>
        </w:rPr>
      </w:r>
      <w:r>
        <w:rPr>
          <w:b/>
          <w:rtl/>
          <w:cs/>
          <w:lang w:val="ar_AE" w:bidi="ar_AE"/>
        </w:rPr>
        <w:t>ἢ ὁ ὀφθαλμός σου πονηρός ἐστιν, ὅτι ἐγὼ ἀγαθός εἰμι</w:t>
      </w:r>
    </w:p>
    <w:p>
      <w:pPr>
        <w:bidi/>
      </w:pPr>
      <w:r>
        <w:rPr>
          <w:rtl/>
          <w:cs/>
          <w:lang w:val="ar_AE" w:bidi="ar_AE"/>
        </w:rPr>
      </w:r>
      <w:r>
        <w:rPr>
          <w:b/>
          <w:rtl/>
          <w:cs/>
          <w:lang w:val="ar_AE" w:bidi="ar_AE"/>
        </w:rPr>
        <w:t>"أَمْ عَيْنُكَ شِرِّيرَةٌ لِأَنِّي أَنَا صَالِحٌ"</w:t>
      </w:r>
    </w:p>
    <w:p>
      <w:pPr>
        <w:bidi/>
      </w:pPr>
      <w:r>
        <w:rPr>
          <w:rtl/>
          <w:cs/>
          <w:lang w:val="ar_AE" w:bidi="ar_AE"/>
        </w:rPr>
      </w:r>
      <w:r>
        <w:rPr>
          <w:rtl/>
          <w:cs/>
          <w:lang w:val="ar_AE" w:bidi="ar_AE"/>
        </w:rPr>
        <w:t>رب البيت يستخدم صيغة السؤال لتوبيخ العامل. إذا كنت لن تستخدم صيغة السؤال لهذا الغرض في لغتك، يمكنك ترجمة ذلك في صيغة خبرية أو صيغة تعجب. ترجمة بديلة: "لا ينبغي أن تكون عينك شريرة لأنني شخص جيد." أو "لا تدع عينك تكون شريرة لأنني شخص جيد!"</w:t>
      </w:r>
    </w:p>
    <w:p>
      <w:pPr>
        <w:bidi/>
      </w:pPr>
      <w:r>
        <w:rPr>
          <w:rtl/>
          <w:cs/>
          <w:lang w:val="ar_AE" w:bidi="ar_AE"/>
        </w:rPr>
      </w:r>
      <w:r>
        <w:rPr>
          <w:rtl/>
          <w:cs/>
          <w:lang w:val="ar_AE" w:bidi="ar_AE"/>
        </w:rPr>
        <w:t xml:space="preserve">انظر: </w:t>
      </w:r>
      <w:r>
        <w:rPr>
          <w:rtl/>
          <w:cs/>
          <w:lang w:val="ar_AE" w:bidi="ar_AE"/>
        </w:rPr>
        <w:t>السؤال البلاغي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20: 15 (#5)</w:t>
      </w:r>
      <w:r>
        <w:rPr>
          <w:rtl/>
          <w:cs/>
          <w:lang w:val="ar_AE" w:bidi="ar_AE"/>
        </w:rPr>
      </w:r>
    </w:p>
    <w:p>
      <w:pPr>
        <w:bidi/>
      </w:pPr>
      <w:r>
        <w:rPr>
          <w:rtl/>
          <w:cs/>
          <w:lang w:val="ar_AE" w:bidi="ar_AE"/>
        </w:rPr>
      </w:r>
      <w:r>
        <w:rPr>
          <w:b/>
          <w:rtl/>
          <w:cs/>
          <w:lang w:val="ar_AE" w:bidi="ar_AE"/>
        </w:rPr>
        <w:t>ὁ ὀφθαλμός σου πονηρός ἐστιν</w:t>
      </w:r>
    </w:p>
    <w:p>
      <w:pPr>
        <w:bidi/>
      </w:pPr>
      <w:r>
        <w:rPr>
          <w:rtl/>
          <w:cs/>
          <w:lang w:val="ar_AE" w:bidi="ar_AE"/>
        </w:rPr>
      </w:r>
      <w:r>
        <w:rPr>
          <w:b/>
          <w:rtl/>
          <w:cs/>
          <w:lang w:val="ar_AE" w:bidi="ar_AE"/>
        </w:rPr>
        <w:t>"أَمْ عَيْنُكَ شِرِّيرَةٌ"</w:t>
      </w:r>
    </w:p>
    <w:p>
      <w:pPr>
        <w:bidi/>
      </w:pPr>
      <w:r>
        <w:rPr>
          <w:rtl/>
          <w:cs/>
          <w:lang w:val="ar_AE" w:bidi="ar_AE"/>
        </w:rPr>
      </w:r>
      <w:r>
        <w:rPr>
          <w:rtl/>
          <w:cs/>
          <w:lang w:val="ar_AE" w:bidi="ar_AE"/>
        </w:rPr>
        <w:t xml:space="preserve">هنا، عندما يتحدث رب البيت عن </w:t>
      </w:r>
      <w:r>
        <w:rPr>
          <w:b/>
          <w:rtl/>
          <w:cs/>
          <w:lang w:val="ar_AE" w:bidi="ar_AE"/>
        </w:rPr>
        <w:t>عَيْنُ</w:t>
      </w:r>
      <w:r>
        <w:rPr>
          <w:rtl/>
          <w:cs/>
          <w:lang w:val="ar_AE" w:bidi="ar_AE"/>
        </w:rPr>
        <w:t xml:space="preserve"> الشخص بأنها </w:t>
      </w:r>
      <w:r>
        <w:rPr>
          <w:b/>
          <w:rtl/>
          <w:cs/>
          <w:lang w:val="ar_AE" w:bidi="ar_AE"/>
        </w:rPr>
        <w:t>شِرِّيرَةٌ</w:t>
      </w:r>
      <w:r>
        <w:rPr>
          <w:rtl/>
          <w:cs/>
          <w:lang w:val="ar_AE" w:bidi="ar_AE"/>
        </w:rPr>
        <w:t>، فإنه يقصد أن الشخص يشعر بالغيرة أو الحسد. إذا كان من المفيد في لغتك، يمكنك استخدام عبارة مشابهة أو توضيح المعنى ببساطة. ترجمة بديلة: "هل تشعر بالغيرة" أو "هل أنت حسود"</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20: 15 (#6)</w:t>
      </w:r>
      <w:r>
        <w:rPr>
          <w:rtl/>
          <w:cs/>
          <w:lang w:val="ar_AE" w:bidi="ar_AE"/>
        </w:rPr>
      </w:r>
    </w:p>
    <w:p>
      <w:pPr>
        <w:bidi/>
      </w:pPr>
      <w:r>
        <w:rPr>
          <w:rtl/>
          <w:cs/>
          <w:lang w:val="ar_AE" w:bidi="ar_AE"/>
        </w:rPr>
      </w:r>
      <w:r>
        <w:rPr>
          <w:b/>
          <w:rtl/>
          <w:cs/>
          <w:lang w:val="ar_AE" w:bidi="ar_AE"/>
        </w:rPr>
        <w:t>σου</w:t>
      </w:r>
    </w:p>
    <w:p>
      <w:pPr>
        <w:bidi/>
      </w:pPr>
      <w:r>
        <w:rPr>
          <w:rtl/>
          <w:cs/>
          <w:lang w:val="ar_AE" w:bidi="ar_AE"/>
        </w:rPr>
      </w:r>
      <w:r>
        <w:rPr>
          <w:b/>
          <w:rtl/>
          <w:cs/>
          <w:lang w:val="ar_AE" w:bidi="ar_AE"/>
        </w:rPr>
        <w:t>"عَيْنُكَ"</w:t>
      </w:r>
    </w:p>
    <w:p>
      <w:pPr>
        <w:bidi/>
      </w:pPr>
      <w:r>
        <w:rPr>
          <w:rtl/>
          <w:cs/>
          <w:lang w:val="ar_AE" w:bidi="ar_AE"/>
        </w:rPr>
      </w:r>
      <w:r>
        <w:rPr>
          <w:rtl/>
          <w:cs/>
          <w:lang w:val="ar_AE" w:bidi="ar_AE"/>
        </w:rPr>
        <w:t xml:space="preserve">لأن رب البيت يتحدث إلى أحد العمال، لذلك فكلمة </w:t>
      </w:r>
      <w:r>
        <w:rPr>
          <w:b/>
          <w:rtl/>
          <w:cs/>
          <w:lang w:val="ar_AE" w:bidi="ar_AE"/>
        </w:rPr>
        <w:t>عَيْنُكَ</w:t>
      </w:r>
      <w:r>
        <w:rPr>
          <w:rtl/>
          <w:cs/>
          <w:lang w:val="ar_AE" w:bidi="ar_AE"/>
        </w:rPr>
        <w:t xml:space="preserve"> تأتي في صيغة المفرد.</w:t>
      </w:r>
    </w:p>
    <w:p>
      <w:pPr>
        <w:bidi/>
      </w:pPr>
      <w:r>
        <w:rPr>
          <w:rtl/>
          <w:cs/>
          <w:lang w:val="ar_AE" w:bidi="ar_AE"/>
        </w:rPr>
      </w:r>
      <w:r>
        <w:rPr>
          <w:rtl/>
          <w:cs/>
          <w:lang w:val="ar_AE" w:bidi="ar_AE"/>
        </w:rPr>
        <w:t xml:space="preserve">انظر: </w:t>
      </w:r>
      <w:r>
        <w:rPr>
          <w:rtl/>
          <w:cs/>
          <w:lang w:val="ar_AE" w:bidi="ar_AE"/>
        </w:rPr>
        <w:t>أشكال الضمير "أنت" — المفرد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20: 16 (#1)</w:t>
      </w:r>
      <w:r>
        <w:rPr>
          <w:rtl/>
          <w:cs/>
          <w:lang w:val="ar_AE" w:bidi="ar_AE"/>
        </w:rPr>
      </w:r>
    </w:p>
    <w:p>
      <w:pPr>
        <w:bidi/>
      </w:pPr>
      <w:r>
        <w:rPr>
          <w:rtl/>
          <w:cs/>
          <w:lang w:val="ar_AE" w:bidi="ar_AE"/>
        </w:rPr>
      </w:r>
      <w:r>
        <w:rPr>
          <w:b/>
          <w:rtl/>
          <w:cs/>
          <w:lang w:val="ar_AE" w:bidi="ar_AE"/>
        </w:rPr>
        <w:t>οὕτως</w:t>
      </w:r>
    </w:p>
    <w:p>
      <w:pPr>
        <w:bidi/>
      </w:pPr>
      <w:r>
        <w:rPr>
          <w:rtl/>
          <w:cs/>
          <w:lang w:val="ar_AE" w:bidi="ar_AE"/>
        </w:rPr>
      </w:r>
      <w:r>
        <w:rPr>
          <w:b/>
          <w:rtl/>
          <w:cs/>
          <w:lang w:val="ar_AE" w:bidi="ar_AE"/>
        </w:rPr>
        <w:t>"هَكَذَا"</w:t>
      </w:r>
    </w:p>
    <w:p>
      <w:pPr>
        <w:bidi/>
      </w:pPr>
      <w:r>
        <w:rPr>
          <w:rtl/>
          <w:cs/>
          <w:lang w:val="ar_AE" w:bidi="ar_AE"/>
        </w:rPr>
      </w:r>
      <w:r>
        <w:rPr>
          <w:rtl/>
          <w:cs/>
          <w:lang w:val="ar_AE" w:bidi="ar_AE"/>
        </w:rPr>
        <w:t xml:space="preserve">هنا، كلمة </w:t>
      </w:r>
      <w:r>
        <w:rPr>
          <w:b/>
          <w:rtl/>
          <w:cs/>
          <w:lang w:val="ar_AE" w:bidi="ar_AE"/>
        </w:rPr>
        <w:t>هَكَذَا</w:t>
      </w:r>
      <w:r>
        <w:rPr>
          <w:rtl/>
          <w:cs/>
          <w:lang w:val="ar_AE" w:bidi="ar_AE"/>
        </w:rPr>
        <w:t xml:space="preserve"> تُقدم كيفية تطبيق يسوع للقصة التي رواها للتو. إذا كان ذلك مفيدًا في لغتك، يمكنك جعل هذه الفكرة أكثر وضوحًا. ترجمة بديلة: "تمامًا كما في تلك القصة" أو "هذا ما تعنيه تلك القصة:"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20: 16 (#2)</w:t>
      </w:r>
      <w:r>
        <w:rPr>
          <w:rtl/>
          <w:cs/>
          <w:lang w:val="ar_AE" w:bidi="ar_AE"/>
        </w:rPr>
      </w:r>
    </w:p>
    <w:p>
      <w:pPr>
        <w:bidi/>
      </w:pPr>
      <w:r>
        <w:rPr>
          <w:rtl/>
          <w:cs/>
          <w:lang w:val="ar_AE" w:bidi="ar_AE"/>
        </w:rPr>
      </w:r>
      <w:r>
        <w:rPr>
          <w:b/>
          <w:rtl/>
          <w:cs/>
          <w:lang w:val="ar_AE" w:bidi="ar_AE"/>
        </w:rPr>
        <w:t>ἔσονται οἱ ἔσχατοι πρῶτοι, καὶ οἱ πρῶτοι ἔσχατοι</w:t>
      </w:r>
    </w:p>
    <w:p>
      <w:pPr>
        <w:bidi/>
      </w:pPr>
      <w:r>
        <w:rPr>
          <w:rtl/>
          <w:cs/>
          <w:lang w:val="ar_AE" w:bidi="ar_AE"/>
        </w:rPr>
      </w:r>
      <w:r>
        <w:rPr>
          <w:b/>
          <w:rtl/>
          <w:cs/>
          <w:lang w:val="ar_AE" w:bidi="ar_AE"/>
        </w:rPr>
        <w:t>"يَكُونُ ٱلْآخِرُونَ أَوَّلِينَ وَٱلْأَوَّلُونَ آخِرِينَ"</w:t>
      </w:r>
    </w:p>
    <w:p>
      <w:pPr>
        <w:bidi/>
      </w:pPr>
      <w:r>
        <w:rPr>
          <w:rtl/>
          <w:cs/>
          <w:lang w:val="ar_AE" w:bidi="ar_AE"/>
        </w:rPr>
      </w:r>
      <w:r>
        <w:rPr>
          <w:rtl/>
          <w:cs/>
          <w:lang w:val="ar_AE" w:bidi="ar_AE"/>
        </w:rPr>
        <w:t xml:space="preserve">انظر كيف ترجمت الجملة المشابهة في </w:t>
      </w:r>
      <w:r>
        <w:rPr>
          <w:rtl/>
          <w:cs/>
          <w:lang w:val="ar_AE" w:bidi="ar_AE"/>
        </w:rPr>
        <w:t>19:30</w:t>
      </w:r>
      <w:r>
        <w:rPr>
          <w:rtl/>
          <w:cs/>
          <w:lang w:val="ar_AE" w:bidi="ar_AE"/>
        </w:rPr>
        <w:t>. هناك تغير في ترتيب الجملتين ولا تتضمن كلمة "</w:t>
      </w:r>
      <w:r>
        <w:rPr>
          <w:rtl/>
          <w:cs/>
          <w:lang w:val="ar_AE" w:bidi="ar_AE"/>
        </w:rPr>
        <w:t>كَثِيرِينَ</w:t>
      </w:r>
      <w:r>
        <w:rPr>
          <w:rtl/>
          <w:cs/>
          <w:lang w:val="ar_AE" w:bidi="ar_AE"/>
        </w:rPr>
        <w:t>"، لذا تأكد من تضمين هذه الاختلافات.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20: 16 (#3)</w:t>
      </w:r>
      <w:r>
        <w:rPr>
          <w:rtl/>
          <w:cs/>
          <w:lang w:val="ar_AE" w:bidi="ar_AE"/>
        </w:rPr>
      </w:r>
    </w:p>
    <w:p>
      <w:pPr>
        <w:bidi/>
      </w:pPr>
      <w:r>
        <w:rPr>
          <w:rtl/>
          <w:cs/>
          <w:lang w:val="ar_AE" w:bidi="ar_AE"/>
        </w:rPr>
      </w:r>
      <w:r>
        <w:rPr>
          <w:b/>
          <w:rtl/>
          <w:cs/>
          <w:lang w:val="ar_AE" w:bidi="ar_AE"/>
        </w:rPr>
        <w:t>ἔσχατοι</w:t>
      </w:r>
    </w:p>
    <w:p>
      <w:pPr>
        <w:bidi/>
      </w:pPr>
      <w:r>
        <w:rPr>
          <w:rtl/>
          <w:cs/>
          <w:lang w:val="ar_AE" w:bidi="ar_AE"/>
        </w:rPr>
      </w:r>
      <w:r>
        <w:rPr>
          <w:b/>
          <w:rtl/>
          <w:cs/>
          <w:lang w:val="ar_AE" w:bidi="ar_AE"/>
        </w:rPr>
        <w:t>"ٱلْآخِرُونَ"</w:t>
      </w:r>
    </w:p>
    <w:p>
      <w:pPr>
        <w:bidi/>
      </w:pPr>
      <w:r>
        <w:rPr>
          <w:rtl/>
          <w:cs/>
          <w:lang w:val="ar_AE" w:bidi="ar_AE"/>
        </w:rPr>
      </w:r>
      <w:r>
        <w:rPr>
          <w:rtl/>
          <w:cs/>
          <w:lang w:val="ar_AE" w:bidi="ar_AE"/>
        </w:rPr>
        <w:t xml:space="preserve">بعض المخطوطات القديمة لا تتضمن أي كلمات بعد </w:t>
      </w:r>
      <w:r>
        <w:rPr>
          <w:b/>
          <w:rtl/>
          <w:cs/>
          <w:lang w:val="ar_AE" w:bidi="ar_AE"/>
        </w:rPr>
        <w:t>ٱلْآخِرُونَ</w:t>
      </w:r>
      <w:r>
        <w:rPr>
          <w:rtl/>
          <w:cs/>
          <w:lang w:val="ar_AE" w:bidi="ar_AE"/>
        </w:rPr>
        <w:t>. يتبع ULT هذه القراءة. تتضمن مخطوطات قديمة أخرى الكلمات "</w:t>
      </w:r>
      <w:r>
        <w:rPr>
          <w:b/>
          <w:rtl/>
          <w:cs/>
          <w:lang w:val="ar_AE" w:bidi="ar_AE"/>
        </w:rPr>
        <w:t>لِ</w:t>
      </w:r>
      <w:r>
        <w:rPr>
          <w:rtl/>
          <w:cs/>
          <w:lang w:val="ar_AE" w:bidi="ar_AE"/>
        </w:rPr>
        <w:t xml:space="preserve">أَنَّ كَثِيرِينَ يُدْعَوْنَ وَقَلِيلِينَ يُنْتَخَبُونَ" بعد كلمة </w:t>
      </w:r>
      <w:r>
        <w:rPr>
          <w:b/>
          <w:rtl/>
          <w:cs/>
          <w:lang w:val="ar_AE" w:bidi="ar_AE"/>
        </w:rPr>
        <w:t>آخِرِينَ</w:t>
      </w:r>
      <w:r>
        <w:rPr>
          <w:rtl/>
          <w:cs/>
          <w:lang w:val="ar_AE" w:bidi="ar_AE"/>
        </w:rPr>
        <w:t>. إذا كانت هناك ترجمة للكتاب المقدس في منطقتك، قد ترغب في استخدام القراءة التي تستخدمها. إذا لم تكن هناك ترجمة للكتاب المقدس في منطقتك، قد ترغب في استخدام قراءة ULT.</w:t>
      </w:r>
    </w:p>
    <w:p>
      <w:pPr>
        <w:bidi/>
      </w:pPr>
      <w:r>
        <w:rPr>
          <w:rtl/>
          <w:cs/>
          <w:lang w:val="ar_AE" w:bidi="ar_AE"/>
        </w:rPr>
      </w:r>
      <w:r>
        <w:rPr>
          <w:rtl/>
          <w:cs/>
          <w:lang w:val="ar_AE" w:bidi="ar_AE"/>
        </w:rPr>
        <w:t xml:space="preserve">انظر: </w:t>
      </w:r>
      <w:r>
        <w:rPr>
          <w:rtl/>
          <w:cs/>
          <w:lang w:val="ar_AE" w:bidi="ar_AE"/>
        </w:rPr>
        <w:t>الاختلافات النصية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20: 17 (#1)</w:t>
      </w:r>
      <w:r>
        <w:rPr>
          <w:rtl/>
          <w:cs/>
          <w:lang w:val="ar_AE" w:bidi="ar_AE"/>
        </w:rPr>
      </w:r>
    </w:p>
    <w:p>
      <w:pPr>
        <w:bidi/>
      </w:pPr>
      <w:r>
        <w:rPr>
          <w:rtl/>
          <w:cs/>
          <w:lang w:val="ar_AE" w:bidi="ar_AE"/>
        </w:rPr>
      </w:r>
      <w:r>
        <w:rPr>
          <w:b/>
          <w:rtl/>
          <w:cs/>
          <w:lang w:val="ar_AE" w:bidi="ar_AE"/>
        </w:rPr>
        <w:t>καὶ</w:t>
      </w:r>
    </w:p>
    <w:p>
      <w:pPr>
        <w:bidi/>
      </w:pPr>
      <w:r>
        <w:rPr>
          <w:rtl/>
          <w:cs/>
          <w:lang w:val="ar_AE" w:bidi="ar_AE"/>
        </w:rPr>
      </w:r>
      <w:r>
        <w:rPr>
          <w:b/>
          <w:rtl/>
          <w:cs/>
          <w:lang w:val="ar_AE" w:bidi="ar_AE"/>
        </w:rPr>
        <w:t>"وَ"</w:t>
      </w:r>
    </w:p>
    <w:p>
      <w:pPr>
        <w:bidi/>
      </w:pPr>
      <w:r>
        <w:rPr>
          <w:rtl/>
          <w:cs/>
          <w:lang w:val="ar_AE" w:bidi="ar_AE"/>
        </w:rPr>
      </w:r>
      <w:r>
        <w:rPr>
          <w:rtl/>
          <w:cs/>
          <w:lang w:val="ar_AE" w:bidi="ar_AE"/>
        </w:rPr>
        <w:t xml:space="preserve">هنا، حرف الـ </w:t>
      </w:r>
      <w:r>
        <w:rPr>
          <w:b/>
          <w:rtl/>
          <w:cs/>
          <w:lang w:val="ar_AE" w:bidi="ar_AE"/>
        </w:rPr>
        <w:t>وَ</w:t>
      </w:r>
      <w:r>
        <w:rPr>
          <w:rtl/>
          <w:cs/>
          <w:lang w:val="ar_AE" w:bidi="ar_AE"/>
        </w:rPr>
        <w:t xml:space="preserve"> يُقدِّم الحدث الرئيسي التالي في القصة. إذا كان من المفيد في لغتك، يمكنك استخدام كلمة أو عبارة تُقدِّم الحدث التالي، أو يمكنك ترك </w:t>
      </w:r>
      <w:r>
        <w:rPr>
          <w:b/>
          <w:rtl/>
          <w:cs/>
          <w:lang w:val="ar_AE" w:bidi="ar_AE"/>
        </w:rPr>
        <w:t>وَ</w:t>
      </w:r>
      <w:r>
        <w:rPr>
          <w:rtl/>
          <w:cs/>
          <w:lang w:val="ar_AE" w:bidi="ar_AE"/>
        </w:rPr>
        <w:t xml:space="preserve"> دون ترجمة. ترجمة بديلة: "بعد ذلك"، أو "ثم"</w:t>
      </w:r>
    </w:p>
    <w:p>
      <w:pPr>
        <w:bidi/>
      </w:pPr>
      <w:r>
        <w:rPr>
          <w:rtl/>
          <w:cs/>
          <w:lang w:val="ar_AE" w:bidi="ar_AE"/>
        </w:rPr>
      </w:r>
      <w:r>
        <w:rPr>
          <w:rtl/>
          <w:cs/>
          <w:lang w:val="ar_AE" w:bidi="ar_AE"/>
        </w:rPr>
        <w:t xml:space="preserve">انظر: </w:t>
      </w:r>
      <w:r>
        <w:rPr>
          <w:rtl/>
          <w:cs/>
          <w:lang w:val="ar_AE" w:bidi="ar_AE"/>
        </w:rPr>
        <w:t>تقديم حدث جديد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20: 17 (#2)</w:t>
      </w:r>
      <w:r>
        <w:rPr>
          <w:rtl/>
          <w:cs/>
          <w:lang w:val="ar_AE" w:bidi="ar_AE"/>
        </w:rPr>
      </w:r>
    </w:p>
    <w:p>
      <w:pPr>
        <w:bidi/>
      </w:pPr>
      <w:r>
        <w:rPr>
          <w:rtl/>
          <w:cs/>
          <w:lang w:val="ar_AE" w:bidi="ar_AE"/>
        </w:rPr>
      </w:r>
      <w:r>
        <w:rPr>
          <w:b/>
          <w:rtl/>
          <w:cs/>
          <w:lang w:val="ar_AE" w:bidi="ar_AE"/>
        </w:rPr>
        <w:t>ἀναβαίνων</w:t>
      </w:r>
    </w:p>
    <w:p>
      <w:pPr>
        <w:bidi/>
      </w:pPr>
      <w:r>
        <w:rPr>
          <w:rtl/>
          <w:cs/>
          <w:lang w:val="ar_AE" w:bidi="ar_AE"/>
        </w:rPr>
      </w:r>
      <w:r>
        <w:rPr>
          <w:b/>
          <w:rtl/>
          <w:cs/>
          <w:lang w:val="ar_AE" w:bidi="ar_AE"/>
        </w:rPr>
        <w:t>"صَاعِدًا"</w:t>
      </w:r>
    </w:p>
    <w:p>
      <w:pPr>
        <w:bidi/>
      </w:pPr>
      <w:r>
        <w:rPr>
          <w:rtl/>
          <w:cs/>
          <w:lang w:val="ar_AE" w:bidi="ar_AE"/>
        </w:rPr>
      </w:r>
      <w:r>
        <w:rPr>
          <w:rtl/>
          <w:cs/>
          <w:lang w:val="ar_AE" w:bidi="ar_AE"/>
        </w:rPr>
        <w:t xml:space="preserve">في سياق مثل هذا، قد تقول لغتك "قادمًا" بدلاً من </w:t>
      </w:r>
      <w:r>
        <w:rPr>
          <w:b/>
          <w:rtl/>
          <w:cs/>
          <w:lang w:val="ar_AE" w:bidi="ar_AE"/>
        </w:rPr>
        <w:t>صَاعِدًا</w:t>
      </w:r>
      <w:r>
        <w:rPr>
          <w:rtl/>
          <w:cs/>
          <w:lang w:val="ar_AE" w:bidi="ar_AE"/>
        </w:rPr>
        <w:t>. ترجمة بديلة: "قادمًا"</w:t>
      </w:r>
    </w:p>
    <w:p>
      <w:pPr>
        <w:bidi/>
      </w:pPr>
      <w:r>
        <w:rPr>
          <w:rtl/>
          <w:cs/>
          <w:lang w:val="ar_AE" w:bidi="ar_AE"/>
        </w:rPr>
      </w:r>
      <w:r>
        <w:rPr>
          <w:rtl/>
          <w:cs/>
          <w:lang w:val="ar_AE" w:bidi="ar_AE"/>
        </w:rPr>
        <w:t xml:space="preserve">انظر: </w:t>
      </w:r>
      <w:r>
        <w:rPr>
          <w:rtl/>
          <w:cs/>
          <w:lang w:val="ar_AE" w:bidi="ar_AE"/>
        </w:rPr>
        <w:t>اذهب وتعال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20: 17 (#3)</w:t>
      </w:r>
      <w:r>
        <w:rPr>
          <w:rtl/>
          <w:cs/>
          <w:lang w:val="ar_AE" w:bidi="ar_AE"/>
        </w:rPr>
      </w:r>
    </w:p>
    <w:p>
      <w:pPr>
        <w:bidi/>
      </w:pPr>
      <w:r>
        <w:rPr>
          <w:rtl/>
          <w:cs/>
          <w:lang w:val="ar_AE" w:bidi="ar_AE"/>
        </w:rPr>
      </w:r>
      <w:r>
        <w:rPr>
          <w:b/>
          <w:rtl/>
          <w:cs/>
          <w:lang w:val="ar_AE" w:bidi="ar_AE"/>
        </w:rPr>
        <w:t>ἀναβαίνων</w:t>
      </w:r>
    </w:p>
    <w:p>
      <w:pPr>
        <w:bidi/>
      </w:pPr>
      <w:r>
        <w:rPr>
          <w:rtl/>
          <w:cs/>
          <w:lang w:val="ar_AE" w:bidi="ar_AE"/>
        </w:rPr>
      </w:r>
      <w:r>
        <w:rPr>
          <w:b/>
          <w:rtl/>
          <w:cs/>
          <w:lang w:val="ar_AE" w:bidi="ar_AE"/>
        </w:rPr>
        <w:t>"صَاعِدًا"</w:t>
      </w:r>
    </w:p>
    <w:p>
      <w:pPr>
        <w:bidi/>
      </w:pPr>
      <w:r>
        <w:rPr>
          <w:rtl/>
          <w:cs/>
          <w:lang w:val="ar_AE" w:bidi="ar_AE"/>
        </w:rPr>
      </w:r>
      <w:r>
        <w:rPr>
          <w:rtl/>
          <w:cs/>
          <w:lang w:val="ar_AE" w:bidi="ar_AE"/>
        </w:rPr>
        <w:t>هنا يلمح متّى إلى أن التلاميذ كانوا يسافرون مع يسوع. إذا كان من المفيد في لغتك، يمكنك تقديم هذه الفكرة بشكل أوضح. ترجمة بديلة: "بينما كان هو والتلاميذ يصعدون"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20: 18 (#1)</w:t>
      </w:r>
      <w:r>
        <w:rPr>
          <w:rtl/>
          <w:cs/>
          <w:lang w:val="ar_AE" w:bidi="ar_AE"/>
        </w:rPr>
      </w:r>
    </w:p>
    <w:p>
      <w:pPr>
        <w:bidi/>
      </w:pPr>
      <w:r>
        <w:rPr>
          <w:rtl/>
          <w:cs/>
          <w:lang w:val="ar_AE" w:bidi="ar_AE"/>
        </w:rPr>
      </w:r>
      <w:r>
        <w:rPr>
          <w:b/>
          <w:rtl/>
          <w:cs/>
          <w:lang w:val="ar_AE" w:bidi="ar_AE"/>
        </w:rPr>
        <w:t>ἰδοὺ</w:t>
      </w:r>
    </w:p>
    <w:p>
      <w:pPr>
        <w:bidi/>
      </w:pPr>
      <w:r>
        <w:rPr>
          <w:rtl/>
          <w:cs/>
          <w:lang w:val="ar_AE" w:bidi="ar_AE"/>
        </w:rPr>
      </w:r>
      <w:r>
        <w:rPr>
          <w:b/>
          <w:rtl/>
          <w:cs/>
          <w:lang w:val="ar_AE" w:bidi="ar_AE"/>
        </w:rPr>
        <w:t>"هَا"</w:t>
      </w:r>
    </w:p>
    <w:p>
      <w:pPr>
        <w:bidi/>
      </w:pPr>
      <w:r>
        <w:rPr>
          <w:rtl/>
          <w:cs/>
          <w:lang w:val="ar_AE" w:bidi="ar_AE"/>
        </w:rPr>
      </w:r>
      <w:r>
        <w:rPr>
          <w:rtl/>
          <w:cs/>
          <w:lang w:val="ar_AE" w:bidi="ar_AE"/>
        </w:rPr>
        <w:t xml:space="preserve">هنا، الكلمة </w:t>
      </w:r>
      <w:r>
        <w:rPr>
          <w:b/>
          <w:rtl/>
          <w:cs/>
          <w:lang w:val="ar_AE" w:bidi="ar_AE"/>
        </w:rPr>
        <w:t xml:space="preserve">هَا </w:t>
      </w:r>
      <w:r>
        <w:rPr>
          <w:rtl/>
          <w:cs/>
          <w:lang w:val="ar_AE" w:bidi="ar_AE"/>
        </w:rPr>
        <w:t xml:space="preserve">تلفت انتباه التلاميذ وتطلب منهم الاستماع بعناية. إذا كان من المفيد في لغتك، يمكنك التعبير عن </w:t>
      </w:r>
      <w:r>
        <w:rPr>
          <w:b/>
          <w:rtl/>
          <w:cs/>
          <w:lang w:val="ar_AE" w:bidi="ar_AE"/>
        </w:rPr>
        <w:t xml:space="preserve">هَا </w:t>
      </w:r>
      <w:r>
        <w:rPr>
          <w:rtl/>
          <w:cs/>
          <w:lang w:val="ar_AE" w:bidi="ar_AE"/>
        </w:rPr>
        <w:t>بكلمة أو عبارة تطلب من الجمهور الإصغاء، أو يمكنك لفت انتباههم بطريقة أخرى. ترجمة بديلة: "لاحظوا" أو "انتبهوا:"</w:t>
      </w:r>
    </w:p>
    <w:p>
      <w:pPr>
        <w:bidi/>
      </w:pPr>
      <w:r>
        <w:rPr>
          <w:rtl/>
          <w:cs/>
          <w:lang w:val="ar_AE" w:bidi="ar_AE"/>
        </w:rPr>
      </w:r>
      <w:r>
        <w:rPr>
          <w:rtl/>
          <w:cs/>
          <w:lang w:val="ar_AE" w:bidi="ar_AE"/>
        </w:rPr>
        <w:t xml:space="preserve">انظر: </w:t>
      </w:r>
      <w:r>
        <w:rPr>
          <w:rtl/>
          <w:cs/>
          <w:lang w:val="ar_AE" w:bidi="ar_AE"/>
        </w:rPr>
        <w:t>عبارات التعجب</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20: 18 (#1)</w:t>
      </w:r>
      <w:r>
        <w:rPr>
          <w:rtl/>
          <w:cs/>
          <w:lang w:val="ar_AE" w:bidi="ar_AE"/>
        </w:rPr>
      </w:r>
    </w:p>
    <w:p>
      <w:pPr>
        <w:bidi/>
      </w:pPr>
      <w:r>
        <w:rPr>
          <w:rtl/>
          <w:cs/>
          <w:lang w:val="ar_AE" w:bidi="ar_AE"/>
        </w:rPr>
      </w:r>
      <w:r>
        <w:rPr>
          <w:b/>
          <w:rtl/>
          <w:cs/>
          <w:lang w:val="ar_AE" w:bidi="ar_AE"/>
        </w:rPr>
        <w:t>ἀναβαίνομεν</w:t>
      </w:r>
    </w:p>
    <w:p>
      <w:pPr>
        <w:bidi/>
      </w:pPr>
      <w:r>
        <w:rPr>
          <w:rtl/>
          <w:cs/>
          <w:lang w:val="ar_AE" w:bidi="ar_AE"/>
        </w:rPr>
      </w:r>
      <w:r>
        <w:rPr>
          <w:b/>
          <w:rtl/>
          <w:cs/>
          <w:lang w:val="ar_AE" w:bidi="ar_AE"/>
        </w:rPr>
        <w:t>"نَحْنُ صَاعِدُونَ"</w:t>
      </w:r>
    </w:p>
    <w:p>
      <w:pPr>
        <w:bidi/>
      </w:pPr>
      <w:r>
        <w:rPr>
          <w:rtl/>
          <w:cs/>
          <w:lang w:val="ar_AE" w:bidi="ar_AE"/>
        </w:rPr>
      </w:r>
      <w:r>
        <w:rPr>
          <w:rtl/>
          <w:cs/>
          <w:lang w:val="ar_AE" w:bidi="ar_AE"/>
        </w:rPr>
        <w:t xml:space="preserve">يسوع يستخدم الضمير </w:t>
      </w:r>
      <w:r>
        <w:rPr>
          <w:b/>
          <w:rtl/>
          <w:cs/>
          <w:lang w:val="ar_AE" w:bidi="ar_AE"/>
        </w:rPr>
        <w:t xml:space="preserve">نَحْنُ </w:t>
      </w:r>
      <w:r>
        <w:rPr>
          <w:rtl/>
          <w:cs/>
          <w:lang w:val="ar_AE" w:bidi="ar_AE"/>
        </w:rPr>
        <w:t>للإشارة إلى نفسه والتلاميذ، لذا استخدم الصيغة الشاملة لهذه الكلمة إذا كانت لغتك تميز هذا الاختلاف.</w:t>
      </w:r>
    </w:p>
    <w:p>
      <w:pPr>
        <w:bidi/>
      </w:pPr>
      <w:r>
        <w:rPr>
          <w:rtl/>
          <w:cs/>
          <w:lang w:val="ar_AE" w:bidi="ar_AE"/>
        </w:rPr>
      </w:r>
      <w:r>
        <w:rPr>
          <w:rtl/>
          <w:cs/>
          <w:lang w:val="ar_AE" w:bidi="ar_AE"/>
        </w:rPr>
        <w:t xml:space="preserve">انظر: </w:t>
      </w:r>
      <w:r>
        <w:rPr>
          <w:rtl/>
          <w:cs/>
          <w:lang w:val="ar_AE" w:bidi="ar_AE"/>
        </w:rPr>
        <w:t>ضمير "نحن" الحصري والشامل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20: 18 (#2)</w:t>
      </w:r>
      <w:r>
        <w:rPr>
          <w:rtl/>
          <w:cs/>
          <w:lang w:val="ar_AE" w:bidi="ar_AE"/>
        </w:rPr>
      </w:r>
    </w:p>
    <w:p>
      <w:pPr>
        <w:bidi/>
      </w:pPr>
      <w:r>
        <w:rPr>
          <w:rtl/>
          <w:cs/>
          <w:lang w:val="ar_AE" w:bidi="ar_AE"/>
        </w:rPr>
      </w:r>
      <w:r>
        <w:rPr>
          <w:b/>
          <w:rtl/>
          <w:cs/>
          <w:lang w:val="ar_AE" w:bidi="ar_AE"/>
        </w:rPr>
        <w:t>ἀναβαίνομεν</w:t>
      </w:r>
    </w:p>
    <w:p>
      <w:pPr>
        <w:bidi/>
      </w:pPr>
      <w:r>
        <w:rPr>
          <w:rtl/>
          <w:cs/>
          <w:lang w:val="ar_AE" w:bidi="ar_AE"/>
        </w:rPr>
      </w:r>
      <w:r>
        <w:rPr>
          <w:b/>
          <w:rtl/>
          <w:cs/>
          <w:lang w:val="ar_AE" w:bidi="ar_AE"/>
        </w:rPr>
        <w:t>"نَحْنُ صَاعِدُونَ"</w:t>
      </w:r>
    </w:p>
    <w:p>
      <w:pPr>
        <w:bidi/>
      </w:pPr>
      <w:r>
        <w:rPr>
          <w:rtl/>
          <w:cs/>
          <w:lang w:val="ar_AE" w:bidi="ar_AE"/>
        </w:rPr>
      </w:r>
      <w:r>
        <w:rPr>
          <w:rtl/>
          <w:cs/>
          <w:lang w:val="ar_AE" w:bidi="ar_AE"/>
        </w:rPr>
        <w:t xml:space="preserve">في سياق مثل هذا، قد تقول لغتك "ذاهبون" بدلاً من </w:t>
      </w:r>
      <w:r>
        <w:rPr>
          <w:b/>
          <w:rtl/>
          <w:cs/>
          <w:lang w:val="ar_AE" w:bidi="ar_AE"/>
        </w:rPr>
        <w:t>صَاعِدُونَ</w:t>
      </w:r>
      <w:r>
        <w:rPr>
          <w:rtl/>
          <w:cs/>
          <w:lang w:val="ar_AE" w:bidi="ar_AE"/>
        </w:rPr>
        <w:t>. ترجمة بديلة: "نحن ذاهبون"</w:t>
      </w:r>
    </w:p>
    <w:p>
      <w:pPr>
        <w:bidi/>
      </w:pPr>
      <w:r>
        <w:rPr>
          <w:rtl/>
          <w:cs/>
          <w:lang w:val="ar_AE" w:bidi="ar_AE"/>
        </w:rPr>
      </w:r>
      <w:r>
        <w:rPr>
          <w:rtl/>
          <w:cs/>
          <w:lang w:val="ar_AE" w:bidi="ar_AE"/>
        </w:rPr>
        <w:t xml:space="preserve">انظر: </w:t>
      </w:r>
      <w:r>
        <w:rPr>
          <w:rtl/>
          <w:cs/>
          <w:lang w:val="ar_AE" w:bidi="ar_AE"/>
        </w:rPr>
        <w:t>اذهب وتعال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20: 18 (#3)</w:t>
      </w:r>
      <w:r>
        <w:rPr>
          <w:rtl/>
          <w:cs/>
          <w:lang w:val="ar_AE" w:bidi="ar_AE"/>
        </w:rPr>
      </w:r>
    </w:p>
    <w:p>
      <w:pPr>
        <w:bidi/>
      </w:pPr>
      <w:r>
        <w:rPr>
          <w:rtl/>
          <w:cs/>
          <w:lang w:val="ar_AE" w:bidi="ar_AE"/>
        </w:rPr>
      </w:r>
      <w:r>
        <w:rPr>
          <w:b/>
          <w:rtl/>
          <w:cs/>
          <w:lang w:val="ar_AE" w:bidi="ar_AE"/>
        </w:rPr>
        <w:t>ὁ Υἱὸς τοῦ Ἀνθρώπου παραδοθήσεται</w:t>
      </w:r>
    </w:p>
    <w:p>
      <w:pPr>
        <w:bidi/>
      </w:pPr>
      <w:r>
        <w:rPr>
          <w:rtl/>
          <w:cs/>
          <w:lang w:val="ar_AE" w:bidi="ar_AE"/>
        </w:rPr>
      </w:r>
      <w:r>
        <w:rPr>
          <w:b/>
          <w:rtl/>
          <w:cs/>
          <w:lang w:val="ar_AE" w:bidi="ar_AE"/>
        </w:rPr>
        <w:t>"ٱبْنُ ٱلْإِنْسَانِ يُسَلَّمُ"</w:t>
      </w:r>
    </w:p>
    <w:p>
      <w:pPr>
        <w:bidi/>
      </w:pPr>
      <w:r>
        <w:rPr>
          <w:rtl/>
          <w:cs/>
          <w:lang w:val="ar_AE" w:bidi="ar_AE"/>
        </w:rPr>
      </w:r>
      <w:r>
        <w:rPr>
          <w:rtl/>
          <w:cs/>
          <w:lang w:val="ar_AE" w:bidi="ar_AE"/>
        </w:rPr>
        <w:t>إذا لم تكن لغتك تستخدم هذا الشكل المبني للمجهول، يمكنك التعبير عن الفكرة بصيغة المبني للمعلوم أو بطريقة أخرى تكون مألوفة في لغتك. إذا كنت بحاجة لذِكر من قام بالفعل، يمكنك استخدام فاعل غير محدد. ترجمة بديلة: "شخص ما سيسلم ابن الإنسان"</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20: 18 (#4)</w:t>
      </w:r>
      <w:r>
        <w:rPr>
          <w:rtl/>
          <w:cs/>
          <w:lang w:val="ar_AE" w:bidi="ar_AE"/>
        </w:rPr>
      </w:r>
    </w:p>
    <w:p>
      <w:pPr>
        <w:bidi/>
      </w:pPr>
      <w:r>
        <w:rPr>
          <w:rtl/>
          <w:cs/>
          <w:lang w:val="ar_AE" w:bidi="ar_AE"/>
        </w:rPr>
      </w:r>
      <w:r>
        <w:rPr>
          <w:b/>
          <w:rtl/>
          <w:cs/>
          <w:lang w:val="ar_AE" w:bidi="ar_AE"/>
        </w:rPr>
        <w:t>θανάτῳ</w:t>
      </w:r>
    </w:p>
    <w:p>
      <w:pPr>
        <w:bidi/>
      </w:pPr>
      <w:r>
        <w:rPr>
          <w:rtl/>
          <w:cs/>
          <w:lang w:val="ar_AE" w:bidi="ar_AE"/>
        </w:rPr>
      </w:r>
      <w:r>
        <w:rPr>
          <w:b/>
          <w:rtl/>
          <w:cs/>
          <w:lang w:val="ar_AE" w:bidi="ar_AE"/>
        </w:rPr>
        <w:t>"بِٱلْمَوْتِ،"</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ٱلْمَوْتِ،</w:t>
      </w:r>
      <w:r>
        <w:rPr>
          <w:rtl/>
          <w:cs/>
          <w:lang w:val="ar_AE" w:bidi="ar_AE"/>
        </w:rPr>
        <w:t>، يمكنك التعبير عن نفس الفكرة بطريقة أخرى. ترجمة بديلة: "بأن يموت"</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20: 18–19 (#1)</w:t>
      </w:r>
      <w:r>
        <w:rPr>
          <w:rtl/>
          <w:cs/>
          <w:lang w:val="ar_AE" w:bidi="ar_AE"/>
        </w:rPr>
      </w:r>
    </w:p>
    <w:p>
      <w:pPr>
        <w:bidi/>
      </w:pPr>
      <w:r>
        <w:rPr>
          <w:rtl/>
          <w:cs/>
          <w:lang w:val="ar_AE" w:bidi="ar_AE"/>
        </w:rPr>
      </w:r>
      <w:r>
        <w:rPr>
          <w:b/>
          <w:rtl/>
          <w:cs/>
          <w:lang w:val="ar_AE" w:bidi="ar_AE"/>
        </w:rPr>
        <w:t>ὁ Υἱὸς τοῦ Ἀνθρώπου &amp; αὐτὸν &amp; αὐτὸν &amp; σταυρῶσαι &amp; ἀναστήσεται</w:t>
      </w:r>
    </w:p>
    <w:p>
      <w:pPr>
        <w:bidi/>
      </w:pPr>
      <w:r>
        <w:rPr>
          <w:rtl/>
          <w:cs/>
          <w:lang w:val="ar_AE" w:bidi="ar_AE"/>
        </w:rPr>
      </w:r>
      <w:r>
        <w:rPr>
          <w:b/>
          <w:rtl/>
          <w:cs/>
          <w:lang w:val="ar_AE" w:bidi="ar_AE"/>
        </w:rPr>
        <w:t>"ٱبْنُ ٱلْإِنْسَانِ"</w:t>
      </w:r>
      <w:r>
        <w:rPr>
          <w:rtl/>
          <w:cs/>
          <w:lang w:val="ar_AE" w:bidi="ar_AE"/>
        </w:rPr>
        <w:t xml:space="preserve"> - </w:t>
      </w:r>
      <w:r>
        <w:rPr>
          <w:b/>
          <w:rtl/>
          <w:cs/>
          <w:lang w:val="ar_AE" w:bidi="ar_AE"/>
        </w:rPr>
        <w:t>"عَلَيْهِ"</w:t>
      </w:r>
      <w:r>
        <w:rPr>
          <w:rtl/>
          <w:cs/>
          <w:lang w:val="ar_AE" w:bidi="ar_AE"/>
        </w:rPr>
        <w:t xml:space="preserve"> - </w:t>
      </w:r>
      <w:r>
        <w:rPr>
          <w:b/>
          <w:rtl/>
          <w:cs/>
          <w:lang w:val="ar_AE" w:bidi="ar_AE"/>
        </w:rPr>
        <w:t>" بِهِ"</w:t>
      </w:r>
      <w:r>
        <w:rPr>
          <w:rtl/>
          <w:cs/>
          <w:lang w:val="ar_AE" w:bidi="ar_AE"/>
        </w:rPr>
        <w:t xml:space="preserve"> - </w:t>
      </w:r>
      <w:r>
        <w:rPr>
          <w:b/>
          <w:rtl/>
          <w:cs/>
          <w:lang w:val="ar_AE" w:bidi="ar_AE"/>
        </w:rPr>
        <w:t>"يَصْلِبُوهُ."</w:t>
      </w:r>
      <w:r>
        <w:rPr>
          <w:rtl/>
          <w:cs/>
          <w:lang w:val="ar_AE" w:bidi="ar_AE"/>
        </w:rPr>
        <w:t xml:space="preserve"> - </w:t>
      </w:r>
      <w:r>
        <w:rPr>
          <w:b/>
          <w:rtl/>
          <w:cs/>
          <w:lang w:val="ar_AE" w:bidi="ar_AE"/>
        </w:rPr>
        <w:t>"يَقُومُ"</w:t>
      </w:r>
    </w:p>
    <w:p>
      <w:pPr>
        <w:bidi/>
      </w:pPr>
      <w:r>
        <w:rPr>
          <w:rtl/>
          <w:cs/>
          <w:lang w:val="ar_AE" w:bidi="ar_AE"/>
        </w:rPr>
      </w:r>
      <w:r>
        <w:rPr>
          <w:rtl/>
          <w:cs/>
          <w:lang w:val="ar_AE" w:bidi="ar_AE"/>
        </w:rPr>
        <w:t>هنا يتحدث يسوع عن نفسه بصيغة الغائب. إذا كان من المفيد في لغتك، يمكنك استخدام صيغة المتكلم. ترجمة بديلة: "أنا، الذي هو ابن الإنسان، ... عليّ... بي... ويصلبونني ... أقوم"</w:t>
      </w:r>
    </w:p>
    <w:p>
      <w:pPr>
        <w:bidi/>
      </w:pPr>
      <w:r>
        <w:rPr>
          <w:rtl/>
          <w:cs/>
          <w:lang w:val="ar_AE" w:bidi="ar_AE"/>
        </w:rPr>
      </w:r>
      <w:r>
        <w:rPr>
          <w:rtl/>
          <w:cs/>
          <w:lang w:val="ar_AE" w:bidi="ar_AE"/>
        </w:rPr>
        <w:t xml:space="preserve">انظر: </w:t>
      </w:r>
      <w:r>
        <w:rPr>
          <w:rtl/>
          <w:cs/>
          <w:lang w:val="ar_AE" w:bidi="ar_AE"/>
        </w:rPr>
        <w:t>صيغة المتكلم والمخاطب والغائب</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20: 19 (#1)</w:t>
      </w:r>
      <w:r>
        <w:rPr>
          <w:rtl/>
          <w:cs/>
          <w:lang w:val="ar_AE" w:bidi="ar_AE"/>
        </w:rPr>
      </w:r>
    </w:p>
    <w:p>
      <w:pPr>
        <w:bidi/>
      </w:pPr>
      <w:r>
        <w:rPr>
          <w:rtl/>
          <w:cs/>
          <w:lang w:val="ar_AE" w:bidi="ar_AE"/>
        </w:rPr>
      </w:r>
      <w:r>
        <w:rPr>
          <w:b/>
          <w:rtl/>
          <w:cs/>
          <w:lang w:val="ar_AE" w:bidi="ar_AE"/>
        </w:rPr>
        <w:t>τοῖς ἔθνεσιν</w:t>
      </w:r>
    </w:p>
    <w:p>
      <w:pPr>
        <w:bidi/>
      </w:pPr>
      <w:r>
        <w:rPr>
          <w:rtl/>
          <w:cs/>
          <w:lang w:val="ar_AE" w:bidi="ar_AE"/>
        </w:rPr>
      </w:r>
      <w:r>
        <w:rPr>
          <w:b/>
          <w:rtl/>
          <w:cs/>
          <w:lang w:val="ar_AE" w:bidi="ar_AE"/>
        </w:rPr>
        <w:t>"إِلَى ٱلْأُمَمِ"</w:t>
      </w:r>
    </w:p>
    <w:p>
      <w:pPr>
        <w:bidi/>
      </w:pPr>
      <w:r>
        <w:rPr>
          <w:rtl/>
          <w:cs/>
          <w:lang w:val="ar_AE" w:bidi="ar_AE"/>
        </w:rPr>
      </w:r>
      <w:r>
        <w:rPr>
          <w:rtl/>
          <w:cs/>
          <w:lang w:val="ar_AE" w:bidi="ar_AE"/>
        </w:rPr>
        <w:t xml:space="preserve">هنا يتحدث يسوع بشكل خاص عن </w:t>
      </w:r>
      <w:r>
        <w:rPr>
          <w:b/>
          <w:rtl/>
          <w:cs/>
          <w:lang w:val="ar_AE" w:bidi="ar_AE"/>
        </w:rPr>
        <w:t>ٱلْأُمَمِ</w:t>
      </w:r>
      <w:r>
        <w:rPr>
          <w:rtl/>
          <w:cs/>
          <w:lang w:val="ar_AE" w:bidi="ar_AE"/>
        </w:rPr>
        <w:t xml:space="preserve"> الذين يحكمون أو يسيطرون على مدينة أورشليم. إذا كان من المفيد في لغتك، يمكنك توضيح هذه الفكرة أكثر. ترجمة بديلة: "إلى الأمم الذين يحكمون" أو "إلى الأمم الذين يتولون المسؤولية"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20: 19 (#2)</w:t>
      </w:r>
      <w:r>
        <w:rPr>
          <w:rtl/>
          <w:cs/>
          <w:lang w:val="ar_AE" w:bidi="ar_AE"/>
        </w:rPr>
      </w:r>
    </w:p>
    <w:p>
      <w:pPr>
        <w:bidi/>
      </w:pPr>
      <w:r>
        <w:rPr>
          <w:rtl/>
          <w:cs/>
          <w:lang w:val="ar_AE" w:bidi="ar_AE"/>
        </w:rPr>
      </w:r>
      <w:r>
        <w:rPr>
          <w:b/>
          <w:rtl/>
          <w:cs/>
          <w:lang w:val="ar_AE" w:bidi="ar_AE"/>
        </w:rPr>
        <w:t>τῇ τρίτῃ ἡμέρᾳ</w:t>
      </w:r>
    </w:p>
    <w:p>
      <w:pPr>
        <w:bidi/>
      </w:pPr>
      <w:r>
        <w:rPr>
          <w:rtl/>
          <w:cs/>
          <w:lang w:val="ar_AE" w:bidi="ar_AE"/>
        </w:rPr>
      </w:r>
      <w:r>
        <w:rPr>
          <w:b/>
          <w:rtl/>
          <w:cs/>
          <w:lang w:val="ar_AE" w:bidi="ar_AE"/>
        </w:rPr>
        <w:t>"وَفِي ٱلْيَوْمِ ٱلثَّالِثِ"</w:t>
      </w:r>
    </w:p>
    <w:p>
      <w:pPr>
        <w:bidi/>
      </w:pPr>
      <w:r>
        <w:rPr>
          <w:rtl/>
          <w:cs/>
          <w:lang w:val="ar_AE" w:bidi="ar_AE"/>
        </w:rPr>
      </w:r>
      <w:r>
        <w:rPr>
          <w:rtl/>
          <w:cs/>
          <w:lang w:val="ar_AE" w:bidi="ar_AE"/>
        </w:rPr>
        <w:t xml:space="preserve">هنا، تشير العبارة </w:t>
      </w:r>
      <w:r>
        <w:rPr>
          <w:b/>
          <w:rtl/>
          <w:cs/>
          <w:lang w:val="ar_AE" w:bidi="ar_AE"/>
        </w:rPr>
        <w:t>وَفِي ٱلْيَوْمِ ٱلثَّالِثِ</w:t>
      </w:r>
      <w:r>
        <w:rPr>
          <w:rtl/>
          <w:cs/>
          <w:lang w:val="ar_AE" w:bidi="ar_AE"/>
        </w:rPr>
        <w:t xml:space="preserve"> إلى اليوم بعد الغد. في الثقافة في زمن يسوع، كانوا يعدون اليوم الحالي كيوم أول، والغد كيوم ثانٍ، واليوم بعد الغد كيوم ثالث. إذا كان من المفيد في لغتك، يمكنك استخدام كلمة أو عبارة تشير إلى اليوم بعد الغد. انظر كيف ترجمت هذه العبارة في </w:t>
      </w:r>
      <w:r>
        <w:rPr>
          <w:rtl/>
          <w:cs/>
          <w:lang w:val="ar_AE" w:bidi="ar_AE"/>
        </w:rPr>
        <w:t>17:23</w:t>
      </w:r>
      <w:r>
        <w:rPr>
          <w:rtl/>
          <w:cs/>
          <w:lang w:val="ar_AE" w:bidi="ar_AE"/>
        </w:rPr>
        <w:t>. ترجمة بديلة: "في اليوم بعد اليوم التالي" أو "بعد يومين"</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20: 19 (#3)</w:t>
      </w:r>
      <w:r>
        <w:rPr>
          <w:rtl/>
          <w:cs/>
          <w:lang w:val="ar_AE" w:bidi="ar_AE"/>
        </w:rPr>
      </w:r>
    </w:p>
    <w:p>
      <w:pPr>
        <w:bidi/>
      </w:pPr>
      <w:r>
        <w:rPr>
          <w:rtl/>
          <w:cs/>
          <w:lang w:val="ar_AE" w:bidi="ar_AE"/>
        </w:rPr>
      </w:r>
      <w:r>
        <w:rPr>
          <w:b/>
          <w:rtl/>
          <w:cs/>
          <w:lang w:val="ar_AE" w:bidi="ar_AE"/>
        </w:rPr>
        <w:t>τῇ τρίτῃ ἡμέρᾳ</w:t>
      </w:r>
    </w:p>
    <w:p>
      <w:pPr>
        <w:bidi/>
      </w:pPr>
      <w:r>
        <w:rPr>
          <w:rtl/>
          <w:cs/>
          <w:lang w:val="ar_AE" w:bidi="ar_AE"/>
        </w:rPr>
      </w:r>
      <w:r>
        <w:rPr>
          <w:b/>
          <w:rtl/>
          <w:cs/>
          <w:lang w:val="ar_AE" w:bidi="ar_AE"/>
        </w:rPr>
        <w:t>"وَفِي ٱلْيَوْمِ ٱلثَّالِثِ"</w:t>
      </w:r>
    </w:p>
    <w:p>
      <w:pPr>
        <w:bidi/>
      </w:pPr>
      <w:r>
        <w:rPr>
          <w:rtl/>
          <w:cs/>
          <w:lang w:val="ar_AE" w:bidi="ar_AE"/>
        </w:rPr>
      </w:r>
      <w:r>
        <w:rPr>
          <w:rtl/>
          <w:cs/>
          <w:lang w:val="ar_AE" w:bidi="ar_AE"/>
        </w:rPr>
        <w:t>إذا كانت لغتك لا تستخدم الأرقام الترتيبية، يمكنك استخدام رقم أساسي هنا أو تعبير مماثل. ترجمة بديلة: "بعد ثلاثة أيام"</w:t>
      </w:r>
    </w:p>
    <w:p>
      <w:pPr>
        <w:bidi/>
      </w:pPr>
      <w:r>
        <w:rPr>
          <w:rtl/>
          <w:cs/>
          <w:lang w:val="ar_AE" w:bidi="ar_AE"/>
        </w:rPr>
      </w:r>
      <w:r>
        <w:rPr>
          <w:rtl/>
          <w:cs/>
          <w:lang w:val="ar_AE" w:bidi="ar_AE"/>
        </w:rPr>
        <w:t xml:space="preserve">انظر: </w:t>
      </w:r>
      <w:r>
        <w:rPr>
          <w:rtl/>
          <w:cs/>
          <w:lang w:val="ar_AE" w:bidi="ar_AE"/>
        </w:rPr>
        <w:t>الأعداد الترتيبية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20: 19 (#4)</w:t>
      </w:r>
      <w:r>
        <w:rPr>
          <w:rtl/>
          <w:cs/>
          <w:lang w:val="ar_AE" w:bidi="ar_AE"/>
        </w:rPr>
      </w:r>
    </w:p>
    <w:p>
      <w:pPr>
        <w:bidi/>
      </w:pPr>
      <w:r>
        <w:rPr>
          <w:rtl/>
          <w:cs/>
          <w:lang w:val="ar_AE" w:bidi="ar_AE"/>
        </w:rPr>
      </w:r>
      <w:r>
        <w:rPr>
          <w:b/>
          <w:rtl/>
          <w:cs/>
          <w:lang w:val="ar_AE" w:bidi="ar_AE"/>
        </w:rPr>
        <w:t>ἀναστήσεται</w:t>
      </w:r>
    </w:p>
    <w:p>
      <w:pPr>
        <w:bidi/>
      </w:pPr>
      <w:r>
        <w:rPr>
          <w:rtl/>
          <w:cs/>
          <w:lang w:val="ar_AE" w:bidi="ar_AE"/>
        </w:rPr>
      </w:r>
      <w:r>
        <w:rPr>
          <w:b/>
          <w:rtl/>
          <w:cs/>
          <w:lang w:val="ar_AE" w:bidi="ar_AE"/>
        </w:rPr>
        <w:t>"يَقُومُ"</w:t>
      </w:r>
    </w:p>
    <w:p>
      <w:pPr>
        <w:bidi/>
      </w:pPr>
      <w:r>
        <w:rPr>
          <w:rtl/>
          <w:cs/>
          <w:lang w:val="ar_AE" w:bidi="ar_AE"/>
        </w:rPr>
      </w:r>
      <w:r>
        <w:rPr>
          <w:rtl/>
          <w:cs/>
          <w:lang w:val="ar_AE" w:bidi="ar_AE"/>
        </w:rPr>
        <w:t xml:space="preserve">هنا، تشير كلمة </w:t>
      </w:r>
      <w:r>
        <w:rPr>
          <w:b/>
          <w:rtl/>
          <w:cs/>
          <w:lang w:val="ar_AE" w:bidi="ar_AE"/>
        </w:rPr>
        <w:t>يَقُومُ</w:t>
      </w:r>
      <w:r>
        <w:rPr>
          <w:rtl/>
          <w:cs/>
          <w:lang w:val="ar_AE" w:bidi="ar_AE"/>
        </w:rPr>
        <w:t xml:space="preserve"> إلى شخص مات وعاد إلى الحياة. إذا كان ذلك مفيدًا في لغتك، يمكنك استخدام كلمة مشابهة أو توضيح المعنى ببساطة. ترجمة بديلة: "سيُعاد إلى الحياة"</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20: 19 (#5)</w:t>
      </w:r>
      <w:r>
        <w:rPr>
          <w:rtl/>
          <w:cs/>
          <w:lang w:val="ar_AE" w:bidi="ar_AE"/>
        </w:rPr>
      </w:r>
    </w:p>
    <w:p>
      <w:pPr>
        <w:bidi/>
      </w:pPr>
      <w:r>
        <w:rPr>
          <w:rtl/>
          <w:cs/>
          <w:lang w:val="ar_AE" w:bidi="ar_AE"/>
        </w:rPr>
      </w:r>
      <w:r>
        <w:rPr>
          <w:b/>
          <w:rtl/>
          <w:cs/>
          <w:lang w:val="ar_AE" w:bidi="ar_AE"/>
        </w:rPr>
        <w:t>ἀναστήσεται</w:t>
      </w:r>
    </w:p>
    <w:p>
      <w:pPr>
        <w:bidi/>
      </w:pPr>
      <w:r>
        <w:rPr>
          <w:rtl/>
          <w:cs/>
          <w:lang w:val="ar_AE" w:bidi="ar_AE"/>
        </w:rPr>
      </w:r>
      <w:r>
        <w:rPr>
          <w:b/>
          <w:rtl/>
          <w:cs/>
          <w:lang w:val="ar_AE" w:bidi="ar_AE"/>
        </w:rPr>
        <w:t>"يَقُومُ"</w:t>
      </w:r>
    </w:p>
    <w:p>
      <w:pPr>
        <w:bidi/>
      </w:pPr>
      <w:r>
        <w:rPr>
          <w:rtl/>
          <w:cs/>
          <w:lang w:val="ar_AE" w:bidi="ar_AE"/>
        </w:rPr>
      </w:r>
      <w:r>
        <w:rPr>
          <w:rtl/>
          <w:cs/>
          <w:lang w:val="ar_AE" w:bidi="ar_AE"/>
        </w:rPr>
        <w:t>إذا كانت لغتك لا تستخدم هذه الصيغة المبنية للمجهول، يمكنك التعبير عن الفكرة بصيغة المبني للمعلوم أو بطريقة أخرى تكون مألوفة في لغتك. إذا كنت بحاجة لذِكر من سيقوم بالفعل، قد يكون يسوع يلمح إلى أن: (1) الله سيفعل ذلك. ترجمة بديلة: "الله سيقيمه" (2) يسوع نفسه سيفعل ذلك. ترجمة بديلة: "سيقيم نفسه"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20:20 (#1)</w:t>
      </w:r>
      <w:r>
        <w:rPr>
          <w:rtl/>
          <w:cs/>
          <w:lang w:val="ar_AE" w:bidi="ar_AE"/>
        </w:rPr>
      </w:r>
    </w:p>
    <w:p>
      <w:pPr>
        <w:bidi/>
      </w:pPr>
      <w:r>
        <w:rPr>
          <w:rtl/>
          <w:cs/>
          <w:lang w:val="ar_AE" w:bidi="ar_AE"/>
        </w:rPr>
      </w:r>
      <w:r>
        <w:rPr>
          <w:b/>
          <w:rtl/>
          <w:cs/>
          <w:lang w:val="ar_AE" w:bidi="ar_AE"/>
        </w:rPr>
        <w:t>τότε</w:t>
      </w:r>
    </w:p>
    <w:p>
      <w:pPr>
        <w:bidi/>
      </w:pPr>
      <w:r>
        <w:rPr>
          <w:rtl/>
          <w:cs/>
          <w:lang w:val="ar_AE" w:bidi="ar_AE"/>
        </w:rPr>
      </w:r>
      <w:r>
        <w:rPr>
          <w:b/>
          <w:rtl/>
          <w:cs/>
          <w:lang w:val="ar_AE" w:bidi="ar_AE"/>
        </w:rPr>
        <w:t>"حِينَئِذٍ"</w:t>
      </w:r>
    </w:p>
    <w:p>
      <w:pPr>
        <w:bidi/>
      </w:pPr>
      <w:r>
        <w:rPr>
          <w:rtl/>
          <w:cs/>
          <w:lang w:val="ar_AE" w:bidi="ar_AE"/>
        </w:rPr>
      </w:r>
      <w:r>
        <w:rPr>
          <w:rtl/>
          <w:cs/>
          <w:lang w:val="ar_AE" w:bidi="ar_AE"/>
        </w:rPr>
        <w:t xml:space="preserve">هنا، الكلمة </w:t>
      </w:r>
      <w:r>
        <w:rPr>
          <w:b/>
          <w:rtl/>
          <w:cs/>
          <w:lang w:val="ar_AE" w:bidi="ar_AE"/>
        </w:rPr>
        <w:t xml:space="preserve">حِينَئِذٍ </w:t>
      </w:r>
      <w:r>
        <w:rPr>
          <w:rtl/>
          <w:cs/>
          <w:lang w:val="ar_AE" w:bidi="ar_AE"/>
        </w:rPr>
        <w:t xml:space="preserve">تقدم الحدث الرئيسي التالي في القصة. حدث ذلك بعد فترة قصيرة من حديث يسوع بالكلمات المسجلة في الآيات السابقة. إذا كان من المفيد في لغتك، يمكنك استخدام كلمة أو عبارة تقدم الحدث التالي، أو يمكنك ترك </w:t>
      </w:r>
      <w:r>
        <w:rPr>
          <w:b/>
          <w:rtl/>
          <w:cs/>
          <w:lang w:val="ar_AE" w:bidi="ar_AE"/>
        </w:rPr>
        <w:t xml:space="preserve">حِينَئِذٍ </w:t>
      </w:r>
      <w:r>
        <w:rPr>
          <w:rtl/>
          <w:cs/>
          <w:lang w:val="ar_AE" w:bidi="ar_AE"/>
        </w:rPr>
        <w:t>دون ترجمة. ترجمة بديلة: "بعد ذلك بوقت قصير"، أو "بعد أن قال يسوع تلك الأشياء،"</w:t>
      </w:r>
    </w:p>
    <w:p>
      <w:pPr>
        <w:bidi/>
      </w:pPr>
      <w:r>
        <w:rPr>
          <w:rtl/>
          <w:cs/>
          <w:lang w:val="ar_AE" w:bidi="ar_AE"/>
        </w:rPr>
      </w:r>
      <w:r>
        <w:rPr>
          <w:rtl/>
          <w:cs/>
          <w:lang w:val="ar_AE" w:bidi="ar_AE"/>
        </w:rPr>
        <w:t xml:space="preserve">انظر: </w:t>
      </w:r>
      <w:r>
        <w:rPr>
          <w:rtl/>
          <w:cs/>
          <w:lang w:val="ar_AE" w:bidi="ar_AE"/>
        </w:rPr>
        <w:t>تقديم حدث جديد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20:20 (#2)</w:t>
      </w:r>
      <w:r>
        <w:rPr>
          <w:rtl/>
          <w:cs/>
          <w:lang w:val="ar_AE" w:bidi="ar_AE"/>
        </w:rPr>
      </w:r>
    </w:p>
    <w:p>
      <w:pPr>
        <w:bidi/>
      </w:pPr>
      <w:r>
        <w:rPr>
          <w:rtl/>
          <w:cs/>
          <w:lang w:val="ar_AE" w:bidi="ar_AE"/>
        </w:rPr>
      </w:r>
      <w:r>
        <w:rPr>
          <w:b/>
          <w:rtl/>
          <w:cs/>
          <w:lang w:val="ar_AE" w:bidi="ar_AE"/>
        </w:rPr>
        <w:t>προσῆλθεν αὐτῷ ἡ μήτηρ τῶν υἱῶν Ζεβεδαίου</w:t>
      </w:r>
    </w:p>
    <w:p>
      <w:pPr>
        <w:bidi/>
      </w:pPr>
      <w:r>
        <w:rPr>
          <w:rtl/>
          <w:cs/>
          <w:lang w:val="ar_AE" w:bidi="ar_AE"/>
        </w:rPr>
      </w:r>
      <w:r>
        <w:rPr>
          <w:b/>
          <w:rtl/>
          <w:cs/>
          <w:lang w:val="ar_AE" w:bidi="ar_AE"/>
        </w:rPr>
        <w:t>"تَقَدَّمَتْ إِلَيْهِ أُمُّ ٱبْنَيْ زَبْدِي"</w:t>
      </w:r>
    </w:p>
    <w:p>
      <w:pPr>
        <w:bidi/>
      </w:pPr>
      <w:r>
        <w:rPr>
          <w:rtl/>
          <w:cs/>
          <w:lang w:val="ar_AE" w:bidi="ar_AE"/>
        </w:rPr>
      </w:r>
      <w:r>
        <w:rPr>
          <w:rtl/>
          <w:cs/>
          <w:lang w:val="ar_AE" w:bidi="ar_AE"/>
        </w:rPr>
        <w:t xml:space="preserve">هنا يقدم متّى </w:t>
      </w:r>
      <w:r>
        <w:rPr>
          <w:b/>
          <w:rtl/>
          <w:cs/>
          <w:lang w:val="ar_AE" w:bidi="ar_AE"/>
        </w:rPr>
        <w:t>أُمُّ ٱبْنَيْ زَبْدِي</w:t>
      </w:r>
      <w:r>
        <w:rPr>
          <w:rtl/>
          <w:cs/>
          <w:lang w:val="ar_AE" w:bidi="ar_AE"/>
        </w:rPr>
        <w:t xml:space="preserve"> كشخصية جديدة في القصة. استخدم صيغة مألوفة في لغتك لتقديم شخصية جديدة. ترجمة بديلة: "كانت أم أبني زبدي هناك. اقتربت منه"</w:t>
      </w:r>
    </w:p>
    <w:p>
      <w:pPr>
        <w:bidi/>
      </w:pPr>
      <w:r>
        <w:rPr>
          <w:rtl/>
          <w:cs/>
          <w:lang w:val="ar_AE" w:bidi="ar_AE"/>
        </w:rPr>
      </w:r>
      <w:r>
        <w:rPr>
          <w:rtl/>
          <w:cs/>
          <w:lang w:val="ar_AE" w:bidi="ar_AE"/>
        </w:rPr>
        <w:t xml:space="preserve">انظر: </w:t>
      </w:r>
      <w:r>
        <w:rPr>
          <w:rtl/>
          <w:cs/>
          <w:lang w:val="ar_AE" w:bidi="ar_AE"/>
        </w:rPr>
        <w:t>تقديم المشاركين الجدد والقدامى</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20:20 (#3)</w:t>
      </w:r>
      <w:r>
        <w:rPr>
          <w:rtl/>
          <w:cs/>
          <w:lang w:val="ar_AE" w:bidi="ar_AE"/>
        </w:rPr>
      </w:r>
    </w:p>
    <w:p>
      <w:pPr>
        <w:bidi/>
      </w:pPr>
      <w:r>
        <w:rPr>
          <w:rtl/>
          <w:cs/>
          <w:lang w:val="ar_AE" w:bidi="ar_AE"/>
        </w:rPr>
      </w:r>
      <w:r>
        <w:rPr>
          <w:b/>
          <w:rtl/>
          <w:cs/>
          <w:lang w:val="ar_AE" w:bidi="ar_AE"/>
        </w:rPr>
        <w:t>τῶν υἱῶν Ζεβεδαίου</w:t>
      </w:r>
    </w:p>
    <w:p>
      <w:pPr>
        <w:bidi/>
      </w:pPr>
      <w:r>
        <w:rPr>
          <w:rtl/>
          <w:cs/>
          <w:lang w:val="ar_AE" w:bidi="ar_AE"/>
        </w:rPr>
      </w:r>
      <w:r>
        <w:rPr>
          <w:b/>
          <w:rtl/>
          <w:cs/>
          <w:lang w:val="ar_AE" w:bidi="ar_AE"/>
        </w:rPr>
        <w:t>"ٱبْنَيْ زَبْدِي"</w:t>
      </w:r>
    </w:p>
    <w:p>
      <w:pPr>
        <w:bidi/>
      </w:pPr>
      <w:r>
        <w:rPr>
          <w:rtl/>
          <w:cs/>
          <w:lang w:val="ar_AE" w:bidi="ar_AE"/>
        </w:rPr>
      </w:r>
      <w:r>
        <w:rPr>
          <w:rtl/>
          <w:cs/>
          <w:lang w:val="ar_AE" w:bidi="ar_AE"/>
        </w:rPr>
        <w:t xml:space="preserve">هنا يشير متّى إلى يعقوب ويوحنا، اللذين كانا </w:t>
      </w:r>
      <w:r>
        <w:rPr>
          <w:b/>
          <w:rtl/>
          <w:cs/>
          <w:lang w:val="ar_AE" w:bidi="ar_AE"/>
        </w:rPr>
        <w:t>ٱبْنَيْ زَبْدِي</w:t>
      </w:r>
      <w:r>
        <w:rPr>
          <w:rtl/>
          <w:cs/>
          <w:lang w:val="ar_AE" w:bidi="ar_AE"/>
        </w:rPr>
        <w:t>. إذا كان ذلك مفيدًا في لغتك، يمكنك توضيح هذه الفكرة أكثر. ترجمة بديلة: "يعقوب ويوحنا، ابني زبدي،"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20:20 (#4)</w:t>
      </w:r>
      <w:r>
        <w:rPr>
          <w:rtl/>
          <w:cs/>
          <w:lang w:val="ar_AE" w:bidi="ar_AE"/>
        </w:rPr>
      </w:r>
    </w:p>
    <w:p>
      <w:pPr>
        <w:bidi/>
      </w:pPr>
      <w:r>
        <w:rPr>
          <w:rtl/>
          <w:cs/>
          <w:lang w:val="ar_AE" w:bidi="ar_AE"/>
        </w:rPr>
      </w:r>
      <w:r>
        <w:rPr>
          <w:b/>
          <w:rtl/>
          <w:cs/>
          <w:lang w:val="ar_AE" w:bidi="ar_AE"/>
        </w:rPr>
        <w:t>προσκυνοῦσα</w:t>
      </w:r>
    </w:p>
    <w:p>
      <w:pPr>
        <w:bidi/>
      </w:pPr>
      <w:r>
        <w:rPr>
          <w:rtl/>
          <w:cs/>
          <w:lang w:val="ar_AE" w:bidi="ar_AE"/>
        </w:rPr>
      </w:r>
      <w:r>
        <w:rPr>
          <w:b/>
          <w:rtl/>
          <w:cs/>
          <w:lang w:val="ar_AE" w:bidi="ar_AE"/>
        </w:rPr>
        <w:t>"سَجَدَتْ"</w:t>
      </w:r>
    </w:p>
    <w:p>
      <w:pPr>
        <w:bidi/>
      </w:pPr>
      <w:r>
        <w:rPr>
          <w:rtl/>
          <w:cs/>
          <w:lang w:val="ar_AE" w:bidi="ar_AE"/>
        </w:rPr>
      </w:r>
      <w:r>
        <w:rPr>
          <w:rtl/>
          <w:cs/>
          <w:lang w:val="ar_AE" w:bidi="ar_AE"/>
        </w:rPr>
        <w:t xml:space="preserve">في ثقافة المرأة في ذلك الوقت، كان </w:t>
      </w:r>
      <w:r>
        <w:rPr>
          <w:b/>
          <w:rtl/>
          <w:cs/>
          <w:lang w:val="ar_AE" w:bidi="ar_AE"/>
        </w:rPr>
        <w:t>السَجَود</w:t>
      </w:r>
      <w:r>
        <w:rPr>
          <w:rtl/>
          <w:cs/>
          <w:lang w:val="ar_AE" w:bidi="ar_AE"/>
        </w:rPr>
        <w:t xml:space="preserve"> لشخص وسيلة لتكريم شخص أعظم. إذا كان من المفيد في لغتك، يمكنك الإشارة إلى فعل مشابه من ثقافتك، أو يمكنك شرح ما يعنيه </w:t>
      </w:r>
      <w:r>
        <w:rPr>
          <w:b/>
          <w:rtl/>
          <w:cs/>
          <w:lang w:val="ar_AE" w:bidi="ar_AE"/>
        </w:rPr>
        <w:t>سَجَدَتْ</w:t>
      </w:r>
      <w:r>
        <w:rPr>
          <w:rtl/>
          <w:cs/>
          <w:lang w:val="ar_AE" w:bidi="ar_AE"/>
        </w:rPr>
        <w:t>. ترجمة بديلة: "انحنت" أو "الانحناء له احترامًا"</w:t>
      </w:r>
    </w:p>
    <w:p>
      <w:pPr>
        <w:bidi/>
      </w:pPr>
      <w:r>
        <w:rPr>
          <w:rtl/>
          <w:cs/>
          <w:lang w:val="ar_AE" w:bidi="ar_AE"/>
        </w:rPr>
      </w:r>
      <w:r>
        <w:rPr>
          <w:rtl/>
          <w:cs/>
          <w:lang w:val="ar_AE" w:bidi="ar_AE"/>
        </w:rPr>
        <w:t xml:space="preserve">انظر: </w:t>
      </w:r>
      <w:r>
        <w:rPr>
          <w:rtl/>
          <w:cs/>
          <w:lang w:val="ar_AE" w:bidi="ar_AE"/>
        </w:rPr>
        <w:t>الأفعال الرمزية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20: 20 (#5)</w:t>
      </w:r>
      <w:r>
        <w:rPr>
          <w:rtl/>
          <w:cs/>
          <w:lang w:val="ar_AE" w:bidi="ar_AE"/>
        </w:rPr>
      </w:r>
    </w:p>
    <w:p>
      <w:pPr>
        <w:bidi/>
      </w:pPr>
      <w:r>
        <w:rPr>
          <w:rtl/>
          <w:cs/>
          <w:lang w:val="ar_AE" w:bidi="ar_AE"/>
        </w:rPr>
      </w:r>
      <w:r>
        <w:rPr>
          <w:b/>
          <w:rtl/>
          <w:cs/>
          <w:lang w:val="ar_AE" w:bidi="ar_AE"/>
        </w:rPr>
        <w:t>αἰτοῦσά τι παρ’ αὐτοῦ</w:t>
      </w:r>
    </w:p>
    <w:p>
      <w:pPr>
        <w:bidi/>
      </w:pPr>
      <w:r>
        <w:rPr>
          <w:rtl/>
          <w:cs/>
          <w:lang w:val="ar_AE" w:bidi="ar_AE"/>
        </w:rPr>
      </w:r>
      <w:r>
        <w:rPr>
          <w:b/>
          <w:rtl/>
          <w:cs/>
          <w:lang w:val="ar_AE" w:bidi="ar_AE"/>
        </w:rPr>
        <w:t>"طَلَبَتْ مِنْهُ شَيْئًا."</w:t>
      </w:r>
    </w:p>
    <w:p>
      <w:pPr>
        <w:bidi/>
      </w:pPr>
      <w:r>
        <w:rPr>
          <w:rtl/>
          <w:cs/>
          <w:lang w:val="ar_AE" w:bidi="ar_AE"/>
        </w:rPr>
      </w:r>
      <w:r>
        <w:rPr>
          <w:rtl/>
          <w:cs/>
          <w:lang w:val="ar_AE" w:bidi="ar_AE"/>
        </w:rPr>
        <w:t>قد يكون من المألوف أكثر في لغتك أن يكون هناك اقتباس مباشر هنا. ترجمة بديلة: "طالبة، 'من فضلك افعل شيئًا من أجلي.'"</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20: 21 (#1)</w:t>
      </w:r>
      <w:r>
        <w:rPr>
          <w:rtl/>
          <w:cs/>
          <w:lang w:val="ar_AE" w:bidi="ar_AE"/>
        </w:rPr>
      </w:r>
    </w:p>
    <w:p>
      <w:pPr>
        <w:bidi/>
      </w:pPr>
      <w:r>
        <w:rPr>
          <w:rtl/>
          <w:cs/>
          <w:lang w:val="ar_AE" w:bidi="ar_AE"/>
        </w:rPr>
      </w:r>
      <w:r>
        <w:rPr>
          <w:b/>
          <w:rtl/>
          <w:cs/>
          <w:lang w:val="ar_AE" w:bidi="ar_AE"/>
        </w:rPr>
        <w:t>εἶπεν αὐτῇ, τί θέλεις</w:t>
      </w:r>
    </w:p>
    <w:p>
      <w:pPr>
        <w:bidi/>
      </w:pPr>
      <w:r>
        <w:rPr>
          <w:rtl/>
          <w:cs/>
          <w:lang w:val="ar_AE" w:bidi="ar_AE"/>
        </w:rPr>
      </w:r>
      <w:r>
        <w:rPr>
          <w:b/>
          <w:rtl/>
          <w:cs/>
          <w:lang w:val="ar_AE" w:bidi="ar_AE"/>
        </w:rPr>
        <w:t>"فَقَالَ لَهَا: «مَاذَا تُرِيدِينَ؟"</w:t>
      </w:r>
    </w:p>
    <w:p>
      <w:pPr>
        <w:bidi/>
      </w:pPr>
      <w:r>
        <w:rPr>
          <w:rtl/>
          <w:cs/>
          <w:lang w:val="ar_AE" w:bidi="ar_AE"/>
        </w:rPr>
      </w:r>
      <w:r>
        <w:rPr>
          <w:rtl/>
          <w:cs/>
          <w:lang w:val="ar_AE" w:bidi="ar_AE"/>
        </w:rPr>
        <w:t>قد يكون من المألوف أكثر في لغتك استخدام اقتباس غير مباشر هنا. ترجمة بديلة: "سألها عما تريده."</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20: 21 (#2)</w:t>
      </w:r>
      <w:r>
        <w:rPr>
          <w:rtl/>
          <w:cs/>
          <w:lang w:val="ar_AE" w:bidi="ar_AE"/>
        </w:rPr>
      </w:r>
    </w:p>
    <w:p>
      <w:pPr>
        <w:bidi/>
      </w:pPr>
      <w:r>
        <w:rPr>
          <w:rtl/>
          <w:cs/>
          <w:lang w:val="ar_AE" w:bidi="ar_AE"/>
        </w:rPr>
      </w:r>
      <w:r>
        <w:rPr>
          <w:b/>
          <w:rtl/>
          <w:cs/>
          <w:lang w:val="ar_AE" w:bidi="ar_AE"/>
        </w:rPr>
        <w:t>θέλεις</w:t>
      </w:r>
    </w:p>
    <w:p>
      <w:pPr>
        <w:bidi/>
      </w:pPr>
      <w:r>
        <w:rPr>
          <w:rtl/>
          <w:cs/>
          <w:lang w:val="ar_AE" w:bidi="ar_AE"/>
        </w:rPr>
      </w:r>
      <w:r>
        <w:rPr>
          <w:b/>
          <w:rtl/>
          <w:cs/>
          <w:lang w:val="ar_AE" w:bidi="ar_AE"/>
        </w:rPr>
        <w:t>"«مَاذَا تُرِيدِينَ؟"</w:t>
      </w:r>
    </w:p>
    <w:p>
      <w:pPr>
        <w:bidi/>
      </w:pPr>
      <w:r>
        <w:rPr>
          <w:rtl/>
          <w:cs/>
          <w:lang w:val="ar_AE" w:bidi="ar_AE"/>
        </w:rPr>
      </w:r>
      <w:r>
        <w:rPr>
          <w:rtl/>
          <w:cs/>
          <w:lang w:val="ar_AE" w:bidi="ar_AE"/>
        </w:rPr>
        <w:t xml:space="preserve">لأن يسوع يتحدث إلى أم ابني زبدي، فإن كلمة </w:t>
      </w:r>
      <w:r>
        <w:rPr>
          <w:b/>
          <w:rtl/>
          <w:cs/>
          <w:lang w:val="ar_AE" w:bidi="ar_AE"/>
        </w:rPr>
        <w:t xml:space="preserve"> تُرِيدِينَ</w:t>
      </w:r>
      <w:r>
        <w:rPr>
          <w:rtl/>
          <w:cs/>
          <w:lang w:val="ar_AE" w:bidi="ar_AE"/>
        </w:rPr>
        <w:t xml:space="preserve"> تأتي في صيغة المفرد.</w:t>
      </w:r>
    </w:p>
    <w:p>
      <w:pPr>
        <w:bidi/>
      </w:pPr>
      <w:r>
        <w:rPr>
          <w:rtl/>
          <w:cs/>
          <w:lang w:val="ar_AE" w:bidi="ar_AE"/>
        </w:rPr>
      </w:r>
      <w:r>
        <w:rPr>
          <w:rtl/>
          <w:cs/>
          <w:lang w:val="ar_AE" w:bidi="ar_AE"/>
        </w:rPr>
        <w:t xml:space="preserve">انظر: </w:t>
      </w:r>
      <w:r>
        <w:rPr>
          <w:rtl/>
          <w:cs/>
          <w:lang w:val="ar_AE" w:bidi="ar_AE"/>
        </w:rPr>
        <w:t>أشكال الضمير "أنت" — المفرد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20: 21 (#3)</w:t>
      </w:r>
      <w:r>
        <w:rPr>
          <w:rtl/>
          <w:cs/>
          <w:lang w:val="ar_AE" w:bidi="ar_AE"/>
        </w:rPr>
      </w:r>
    </w:p>
    <w:p>
      <w:pPr>
        <w:bidi/>
      </w:pPr>
      <w:r>
        <w:rPr>
          <w:rtl/>
          <w:cs/>
          <w:lang w:val="ar_AE" w:bidi="ar_AE"/>
        </w:rPr>
      </w:r>
      <w:r>
        <w:rPr>
          <w:b/>
          <w:rtl/>
          <w:cs/>
          <w:lang w:val="ar_AE" w:bidi="ar_AE"/>
        </w:rPr>
        <w:t>λέγει</w:t>
      </w:r>
    </w:p>
    <w:p>
      <w:pPr>
        <w:bidi/>
      </w:pPr>
      <w:r>
        <w:rPr>
          <w:rtl/>
          <w:cs/>
          <w:lang w:val="ar_AE" w:bidi="ar_AE"/>
        </w:rPr>
      </w:r>
      <w:r>
        <w:rPr>
          <w:b/>
          <w:rtl/>
          <w:cs/>
          <w:lang w:val="ar_AE" w:bidi="ar_AE"/>
        </w:rPr>
        <w:t>"قَالَتْ"</w:t>
      </w:r>
    </w:p>
    <w:p>
      <w:pPr>
        <w:bidi/>
      </w:pPr>
      <w:r>
        <w:rPr>
          <w:rtl/>
          <w:cs/>
          <w:lang w:val="ar_AE" w:bidi="ar_AE"/>
        </w:rPr>
      </w:r>
      <w:r>
        <w:rPr>
          <w:rtl/>
          <w:cs/>
          <w:lang w:val="ar_AE" w:bidi="ar_AE"/>
        </w:rPr>
        <w:t>للإشارة إلى تطور القصة، يستخدم متّي الزمن الماضي في السرد. إذا لم يكن من المألوف القيام بذلك في لغتك، يمكنك استخدام الزمن المناسب للإشارة إلى التطور الحادث في القصة.</w:t>
      </w:r>
    </w:p>
    <w:p>
      <w:pPr>
        <w:bidi/>
      </w:pPr>
      <w:r>
        <w:rPr>
          <w:rtl/>
          <w:cs/>
          <w:lang w:val="ar_AE" w:bidi="ar_AE"/>
        </w:rPr>
      </w:r>
      <w:r>
        <w:rPr>
          <w:rtl/>
          <w:cs/>
          <w:lang w:val="ar_AE" w:bidi="ar_AE"/>
        </w:rPr>
        <w:t xml:space="preserve">انظر: </w:t>
      </w:r>
      <w:r>
        <w:rPr>
          <w:rtl/>
          <w:cs/>
          <w:lang w:val="ar_AE" w:bidi="ar_AE"/>
        </w:rPr>
        <w:t>الاستخدامات الاستثنائية للأزمنة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20: 21 (#4)</w:t>
      </w:r>
      <w:r>
        <w:rPr>
          <w:rtl/>
          <w:cs/>
          <w:lang w:val="ar_AE" w:bidi="ar_AE"/>
        </w:rPr>
      </w:r>
    </w:p>
    <w:p>
      <w:pPr>
        <w:bidi/>
      </w:pPr>
      <w:r>
        <w:rPr>
          <w:rtl/>
          <w:cs/>
          <w:lang w:val="ar_AE" w:bidi="ar_AE"/>
        </w:rPr>
      </w:r>
      <w:r>
        <w:rPr>
          <w:b/>
          <w:rtl/>
          <w:cs/>
          <w:lang w:val="ar_AE" w:bidi="ar_AE"/>
        </w:rPr>
        <w:t>εἰπὲ</w:t>
      </w:r>
    </w:p>
    <w:p>
      <w:pPr>
        <w:bidi/>
      </w:pPr>
      <w:r>
        <w:rPr>
          <w:rtl/>
          <w:cs/>
          <w:lang w:val="ar_AE" w:bidi="ar_AE"/>
        </w:rPr>
      </w:r>
      <w:r>
        <w:rPr>
          <w:b/>
          <w:rtl/>
          <w:cs/>
          <w:lang w:val="ar_AE" w:bidi="ar_AE"/>
        </w:rPr>
        <w:t>"قُلْ"</w:t>
      </w:r>
    </w:p>
    <w:p>
      <w:pPr>
        <w:bidi/>
      </w:pPr>
      <w:r>
        <w:rPr>
          <w:rtl/>
          <w:cs/>
          <w:lang w:val="ar_AE" w:bidi="ar_AE"/>
        </w:rPr>
      </w:r>
      <w:r>
        <w:rPr>
          <w:rtl/>
          <w:cs/>
          <w:lang w:val="ar_AE" w:bidi="ar_AE"/>
        </w:rPr>
        <w:t>هذه جملة في صيغة الأمر، ولكن يجب ترجمتها كطلب مهذب بدلاً من أمر. قد يكون من المفيد إضافة تعبير مثل "من فضلك" لتوضيح ذلك. ترجمة بديلة: "أطلب منك أن تقول"</w:t>
      </w:r>
    </w:p>
    <w:p>
      <w:pPr>
        <w:bidi/>
      </w:pPr>
      <w:r>
        <w:rPr>
          <w:rtl/>
          <w:cs/>
          <w:lang w:val="ar_AE" w:bidi="ar_AE"/>
        </w:rPr>
      </w:r>
      <w:r>
        <w:rPr>
          <w:rtl/>
          <w:cs/>
          <w:lang w:val="ar_AE" w:bidi="ar_AE"/>
        </w:rPr>
        <w:t xml:space="preserve">انظر: </w:t>
      </w:r>
      <w:r>
        <w:rPr>
          <w:rtl/>
          <w:cs/>
          <w:lang w:val="ar_AE" w:bidi="ar_AE"/>
        </w:rPr>
        <w:t>أسلوب الأمر — استخدامات أخرى</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20: 21 (#5)</w:t>
      </w:r>
      <w:r>
        <w:rPr>
          <w:rtl/>
          <w:cs/>
          <w:lang w:val="ar_AE" w:bidi="ar_AE"/>
        </w:rPr>
      </w:r>
    </w:p>
    <w:p>
      <w:pPr>
        <w:bidi/>
      </w:pPr>
      <w:r>
        <w:rPr>
          <w:rtl/>
          <w:cs/>
          <w:lang w:val="ar_AE" w:bidi="ar_AE"/>
        </w:rPr>
      </w:r>
      <w:r>
        <w:rPr>
          <w:b/>
          <w:rtl/>
          <w:cs/>
          <w:lang w:val="ar_AE" w:bidi="ar_AE"/>
        </w:rPr>
        <w:t>εἰπὲ &amp; δεξιῶν &amp; σου &amp; σου</w:t>
      </w:r>
    </w:p>
    <w:p>
      <w:pPr>
        <w:bidi/>
      </w:pPr>
      <w:r>
        <w:rPr>
          <w:rtl/>
          <w:cs/>
          <w:lang w:val="ar_AE" w:bidi="ar_AE"/>
        </w:rPr>
      </w:r>
      <w:r>
        <w:rPr>
          <w:b/>
          <w:rtl/>
          <w:cs/>
          <w:lang w:val="ar_AE" w:bidi="ar_AE"/>
        </w:rPr>
        <w:t>"قُلْ"</w:t>
      </w:r>
      <w:r>
        <w:rPr>
          <w:rtl/>
          <w:cs/>
          <w:lang w:val="ar_AE" w:bidi="ar_AE"/>
        </w:rPr>
        <w:t xml:space="preserve"> - </w:t>
      </w:r>
      <w:r>
        <w:rPr>
          <w:b/>
          <w:rtl/>
          <w:cs/>
          <w:lang w:val="ar_AE" w:bidi="ar_AE"/>
        </w:rPr>
        <w:t>" يَمِينِكَ"</w:t>
      </w:r>
      <w:r>
        <w:rPr>
          <w:rtl/>
          <w:cs/>
          <w:lang w:val="ar_AE" w:bidi="ar_AE"/>
        </w:rPr>
        <w:t xml:space="preserve"> - </w:t>
      </w:r>
      <w:r>
        <w:rPr>
          <w:b/>
          <w:rtl/>
          <w:cs/>
          <w:lang w:val="ar_AE" w:bidi="ar_AE"/>
        </w:rPr>
        <w:t>"يَمِينِكَ"</w:t>
      </w:r>
      <w:r>
        <w:rPr>
          <w:rtl/>
          <w:cs/>
          <w:lang w:val="ar_AE" w:bidi="ar_AE"/>
        </w:rPr>
        <w:t xml:space="preserve"> - </w:t>
      </w:r>
      <w:r>
        <w:rPr>
          <w:b/>
          <w:rtl/>
          <w:cs/>
          <w:lang w:val="ar_AE" w:bidi="ar_AE"/>
        </w:rPr>
        <w:t>"مَلَكُوتِكَ"</w:t>
      </w:r>
    </w:p>
    <w:p>
      <w:pPr>
        <w:bidi/>
      </w:pPr>
      <w:r>
        <w:rPr>
          <w:rtl/>
          <w:cs/>
          <w:lang w:val="ar_AE" w:bidi="ar_AE"/>
        </w:rPr>
      </w:r>
      <w:r>
        <w:rPr>
          <w:rtl/>
          <w:cs/>
          <w:lang w:val="ar_AE" w:bidi="ar_AE"/>
        </w:rPr>
        <w:t>لأن أم ابني زبدي تتحدث إلى يسوع، فإن ضمير المخاطب يأتي بصيغة المفرد طوال ما تقوله.</w:t>
      </w:r>
    </w:p>
    <w:p>
      <w:pPr>
        <w:bidi/>
      </w:pPr>
      <w:r>
        <w:rPr>
          <w:rtl/>
          <w:cs/>
          <w:lang w:val="ar_AE" w:bidi="ar_AE"/>
        </w:rPr>
      </w:r>
      <w:r>
        <w:rPr>
          <w:rtl/>
          <w:cs/>
          <w:lang w:val="ar_AE" w:bidi="ar_AE"/>
        </w:rPr>
        <w:t xml:space="preserve">انظر: </w:t>
      </w:r>
      <w:r>
        <w:rPr>
          <w:rtl/>
          <w:cs/>
          <w:lang w:val="ar_AE" w:bidi="ar_AE"/>
        </w:rPr>
        <w:t>أشكال "أنت" — المفرد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20: 21 (#6)</w:t>
      </w:r>
      <w:r>
        <w:rPr>
          <w:rtl/>
          <w:cs/>
          <w:lang w:val="ar_AE" w:bidi="ar_AE"/>
        </w:rPr>
      </w:r>
    </w:p>
    <w:p>
      <w:pPr>
        <w:bidi/>
      </w:pPr>
      <w:r>
        <w:rPr>
          <w:rtl/>
          <w:cs/>
          <w:lang w:val="ar_AE" w:bidi="ar_AE"/>
        </w:rPr>
      </w:r>
      <w:r>
        <w:rPr>
          <w:b/>
          <w:rtl/>
          <w:cs/>
          <w:lang w:val="ar_AE" w:bidi="ar_AE"/>
        </w:rPr>
        <w:t>καθίσωσιν &amp; εἷς ἐκ δεξιῶν καὶ εἷς ἐξ εὐωνύμων σου</w:t>
      </w:r>
    </w:p>
    <w:p>
      <w:pPr>
        <w:bidi/>
      </w:pPr>
      <w:r>
        <w:rPr>
          <w:rtl/>
          <w:cs/>
          <w:lang w:val="ar_AE" w:bidi="ar_AE"/>
        </w:rPr>
      </w:r>
      <w:r>
        <w:rPr>
          <w:b/>
          <w:rtl/>
          <w:cs/>
          <w:lang w:val="ar_AE" w:bidi="ar_AE"/>
        </w:rPr>
        <w:t>"يَجْلِسَ ٱبْنَايَ هَذَانِ وَاحِدٌ عَنْ يَمِينِكَ وَٱلْآخَرُ عَنِ ٱلْيَسَارِ"</w:t>
      </w:r>
    </w:p>
    <w:p>
      <w:pPr>
        <w:bidi/>
      </w:pPr>
      <w:r>
        <w:rPr>
          <w:rtl/>
          <w:cs/>
          <w:lang w:val="ar_AE" w:bidi="ar_AE"/>
        </w:rPr>
      </w:r>
      <w:r>
        <w:rPr>
          <w:rtl/>
          <w:cs/>
          <w:lang w:val="ar_AE" w:bidi="ar_AE"/>
        </w:rPr>
        <w:t xml:space="preserve">عندما يجلس شخص ما على </w:t>
      </w:r>
      <w:r>
        <w:rPr>
          <w:b/>
          <w:rtl/>
          <w:cs/>
          <w:lang w:val="ar_AE" w:bidi="ar_AE"/>
        </w:rPr>
        <w:t>يَمِينِ</w:t>
      </w:r>
      <w:r>
        <w:rPr>
          <w:rtl/>
          <w:cs/>
          <w:lang w:val="ar_AE" w:bidi="ar_AE"/>
        </w:rPr>
        <w:t xml:space="preserve"> أو على </w:t>
      </w:r>
      <w:r>
        <w:rPr>
          <w:b/>
          <w:rtl/>
          <w:cs/>
          <w:lang w:val="ar_AE" w:bidi="ar_AE"/>
        </w:rPr>
        <w:t>يَسَارِ</w:t>
      </w:r>
      <w:r>
        <w:rPr>
          <w:rtl/>
          <w:cs/>
          <w:lang w:val="ar_AE" w:bidi="ar_AE"/>
        </w:rPr>
        <w:t xml:space="preserve"> الحاكم، فإن هذا يرمز إلى شرف ذلك الشخص وسلطته وقدرته على الحكم. إذا كان من المفيد في لغتك، يمكنك التعبير عن الفكرة بشكل صريح. ترجمة بديلة: "قد يجلسا للحكم، واحد على يدك اليمنى وواحد على يدك اليسرى" أو "قد ليأخذا أماكن الشرف والسلطة، واحد على يدك اليمنى وواحد على يدك اليسرى"</w:t>
      </w:r>
    </w:p>
    <w:p>
      <w:pPr>
        <w:bidi/>
      </w:pPr>
      <w:r>
        <w:rPr>
          <w:rtl/>
          <w:cs/>
          <w:lang w:val="ar_AE" w:bidi="ar_AE"/>
        </w:rPr>
      </w:r>
      <w:r>
        <w:rPr>
          <w:rtl/>
          <w:cs/>
          <w:lang w:val="ar_AE" w:bidi="ar_AE"/>
        </w:rPr>
        <w:t xml:space="preserve">انظر: </w:t>
      </w:r>
      <w:r>
        <w:rPr>
          <w:rtl/>
          <w:cs/>
          <w:lang w:val="ar_AE" w:bidi="ar_AE"/>
        </w:rPr>
        <w:t>الأفعال الرمزية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20: 21 (#7)</w:t>
      </w:r>
      <w:r>
        <w:rPr>
          <w:rtl/>
          <w:cs/>
          <w:lang w:val="ar_AE" w:bidi="ar_AE"/>
        </w:rPr>
      </w:r>
    </w:p>
    <w:p>
      <w:pPr>
        <w:bidi/>
      </w:pPr>
      <w:r>
        <w:rPr>
          <w:rtl/>
          <w:cs/>
          <w:lang w:val="ar_AE" w:bidi="ar_AE"/>
        </w:rPr>
      </w:r>
      <w:r>
        <w:rPr>
          <w:b/>
          <w:rtl/>
          <w:cs/>
          <w:lang w:val="ar_AE" w:bidi="ar_AE"/>
        </w:rPr>
        <w:t>εἷς ἐκ δεξιῶν καὶ εἷς ἐξ εὐωνύμων σου</w:t>
      </w:r>
    </w:p>
    <w:p>
      <w:pPr>
        <w:bidi/>
      </w:pPr>
      <w:r>
        <w:rPr>
          <w:rtl/>
          <w:cs/>
          <w:lang w:val="ar_AE" w:bidi="ar_AE"/>
        </w:rPr>
      </w:r>
      <w:r>
        <w:rPr>
          <w:b/>
          <w:rtl/>
          <w:cs/>
          <w:lang w:val="ar_AE" w:bidi="ar_AE"/>
        </w:rPr>
        <w:t>"وَاحِدٌ عَنْ يَمِينِكَ وَٱلْآخَرُ عَنِ ٱلْيَسَارِ"</w:t>
      </w:r>
    </w:p>
    <w:p>
      <w:pPr>
        <w:bidi/>
      </w:pPr>
      <w:r>
        <w:rPr>
          <w:rtl/>
          <w:cs/>
          <w:lang w:val="ar_AE" w:bidi="ar_AE"/>
        </w:rPr>
      </w:r>
      <w:r>
        <w:rPr>
          <w:rtl/>
          <w:cs/>
          <w:lang w:val="ar_AE" w:bidi="ar_AE"/>
        </w:rPr>
        <w:t xml:space="preserve">هنا، تشير العبارات </w:t>
      </w:r>
      <w:r>
        <w:rPr>
          <w:b/>
          <w:rtl/>
          <w:cs/>
          <w:lang w:val="ar_AE" w:bidi="ar_AE"/>
        </w:rPr>
        <w:t>عَنْ يَمِينِكَ</w:t>
      </w:r>
      <w:r>
        <w:rPr>
          <w:rtl/>
          <w:cs/>
          <w:lang w:val="ar_AE" w:bidi="ar_AE"/>
        </w:rPr>
        <w:t xml:space="preserve"> و</w:t>
      </w:r>
      <w:r>
        <w:rPr>
          <w:b/>
          <w:rtl/>
          <w:cs/>
          <w:lang w:val="ar_AE" w:bidi="ar_AE"/>
        </w:rPr>
        <w:t>عَنِ ٱلْيَسَارِ</w:t>
      </w:r>
      <w:r>
        <w:rPr>
          <w:rtl/>
          <w:cs/>
          <w:lang w:val="ar_AE" w:bidi="ar_AE"/>
        </w:rPr>
        <w:t xml:space="preserve"> إلى الأماكن بجانب يدي يسوع اليمنى واليسرى، والتي ستكون الجانب الأيمن والجانب الأيسر. في الثقافة في زمن يسوع، كان هذان الجانبان مرتبطان بالشرف أو السلطة. إذا كان ذلك مفيدًا في لغتك، يمكنك الإشارة إلى "الجانب الأيمن" و"الجانب الأيسر". تأكد من أن يفهم قرّاؤك أن هذه الجوانب تشير إلى أن ابني زبدي سيكون لهما شرف وسلطة عندما يجلسان هناك. ترجمة بديلة: "واحد على جانبك الأيمن وواحد على جانبك الأيسر" أو "واحد في مكان الكرامة على يمينك وواحد في مكان الكرامة على يسارك"</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20: 22 (#1)</w:t>
      </w:r>
      <w:r>
        <w:rPr>
          <w:rtl/>
          <w:cs/>
          <w:lang w:val="ar_AE" w:bidi="ar_AE"/>
        </w:rPr>
      </w:r>
    </w:p>
    <w:p>
      <w:pPr>
        <w:bidi/>
      </w:pPr>
      <w:r>
        <w:rPr>
          <w:rtl/>
          <w:cs/>
          <w:lang w:val="ar_AE" w:bidi="ar_AE"/>
        </w:rPr>
      </w:r>
      <w:r>
        <w:rPr>
          <w:b/>
          <w:rtl/>
          <w:cs/>
          <w:lang w:val="ar_AE" w:bidi="ar_AE"/>
        </w:rPr>
        <w:t>εἶπεν</w:t>
      </w:r>
    </w:p>
    <w:p>
      <w:pPr>
        <w:bidi/>
      </w:pPr>
      <w:r>
        <w:rPr>
          <w:rtl/>
          <w:cs/>
          <w:lang w:val="ar_AE" w:bidi="ar_AE"/>
        </w:rPr>
      </w:r>
      <w:r>
        <w:rPr>
          <w:b/>
          <w:rtl/>
          <w:cs/>
          <w:lang w:val="ar_AE" w:bidi="ar_AE"/>
        </w:rPr>
        <w:t>"وَقَالَ"</w:t>
      </w:r>
    </w:p>
    <w:p>
      <w:pPr>
        <w:bidi/>
      </w:pPr>
      <w:r>
        <w:rPr>
          <w:rtl/>
          <w:cs/>
          <w:lang w:val="ar_AE" w:bidi="ar_AE"/>
        </w:rPr>
      </w:r>
      <w:r>
        <w:rPr>
          <w:rtl/>
          <w:cs/>
          <w:lang w:val="ar_AE" w:bidi="ar_AE"/>
        </w:rPr>
        <w:t>هنا يلمّح متّى إلى أن يسوع يتحدث مباشرة إلى ابني زبدي. إذا كان ذلك مفيدًا في لغتك، يمكنك توضيح هذه الفكرة بشكل صريح. ترجمة بديلة: "قال لابنيها"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20: 22 (#2)</w:t>
      </w:r>
      <w:r>
        <w:rPr>
          <w:rtl/>
          <w:cs/>
          <w:lang w:val="ar_AE" w:bidi="ar_AE"/>
        </w:rPr>
      </w:r>
    </w:p>
    <w:p>
      <w:pPr>
        <w:bidi/>
      </w:pPr>
      <w:r>
        <w:rPr>
          <w:rtl/>
          <w:cs/>
          <w:lang w:val="ar_AE" w:bidi="ar_AE"/>
        </w:rPr>
      </w:r>
      <w:r>
        <w:rPr>
          <w:b/>
          <w:rtl/>
          <w:cs/>
          <w:lang w:val="ar_AE" w:bidi="ar_AE"/>
        </w:rPr>
        <w:t>πιεῖν τὸ ποτήριον ὃ ἐγὼ μέλλω πίνειν</w:t>
      </w:r>
    </w:p>
    <w:p>
      <w:pPr>
        <w:bidi/>
      </w:pPr>
      <w:r>
        <w:rPr>
          <w:rtl/>
          <w:cs/>
          <w:lang w:val="ar_AE" w:bidi="ar_AE"/>
        </w:rPr>
      </w:r>
      <w:r>
        <w:rPr>
          <w:b/>
          <w:rtl/>
          <w:cs/>
          <w:lang w:val="ar_AE" w:bidi="ar_AE"/>
        </w:rPr>
        <w:t>"تَشْرَبَا ٱلْكَأْسَ ٱلَّتِي سَوْفَ أَشْرَبُهَا أَنَا"</w:t>
      </w:r>
    </w:p>
    <w:p>
      <w:pPr>
        <w:bidi/>
      </w:pPr>
      <w:r>
        <w:rPr>
          <w:rtl/>
          <w:cs/>
          <w:lang w:val="ar_AE" w:bidi="ar_AE"/>
        </w:rPr>
      </w:r>
      <w:r>
        <w:rPr>
          <w:rtl/>
          <w:cs/>
          <w:lang w:val="ar_AE" w:bidi="ar_AE"/>
        </w:rPr>
        <w:t xml:space="preserve">هنا يتحدث يسوع عن تجربة الألم والمعاناة كما لو كان يشرب من </w:t>
      </w:r>
      <w:r>
        <w:rPr>
          <w:b/>
          <w:rtl/>
          <w:cs/>
          <w:lang w:val="ar_AE" w:bidi="ar_AE"/>
        </w:rPr>
        <w:t>كَأْسَ</w:t>
      </w:r>
      <w:r>
        <w:rPr>
          <w:rtl/>
          <w:cs/>
          <w:lang w:val="ar_AE" w:bidi="ar_AE"/>
        </w:rPr>
        <w:t>. إذا كان ذلك مفيدًا في لغتك، يمكنك استخدام تعبير مشابه أو توضيح المعنى ببساطة. ترجمة بديلة: "تختبرا الألم الذي سأختبره" أو "تختبرا المعاناة التي سأختبرها"</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20: 22 (#3)</w:t>
      </w:r>
      <w:r>
        <w:rPr>
          <w:rtl/>
          <w:cs/>
          <w:lang w:val="ar_AE" w:bidi="ar_AE"/>
        </w:rPr>
      </w:r>
    </w:p>
    <w:p>
      <w:pPr>
        <w:bidi/>
      </w:pPr>
      <w:r>
        <w:rPr>
          <w:rtl/>
          <w:cs/>
          <w:lang w:val="ar_AE" w:bidi="ar_AE"/>
        </w:rPr>
      </w:r>
      <w:r>
        <w:rPr>
          <w:b/>
          <w:rtl/>
          <w:cs/>
          <w:lang w:val="ar_AE" w:bidi="ar_AE"/>
        </w:rPr>
        <w:t>τὸ ποτήριον</w:t>
      </w:r>
    </w:p>
    <w:p>
      <w:pPr>
        <w:bidi/>
      </w:pPr>
      <w:r>
        <w:rPr>
          <w:rtl/>
          <w:cs/>
          <w:lang w:val="ar_AE" w:bidi="ar_AE"/>
        </w:rPr>
      </w:r>
      <w:r>
        <w:rPr>
          <w:b/>
          <w:rtl/>
          <w:cs/>
          <w:lang w:val="ar_AE" w:bidi="ar_AE"/>
        </w:rPr>
        <w:t>"الكَأْسَ"</w:t>
      </w:r>
    </w:p>
    <w:p>
      <w:pPr>
        <w:bidi/>
      </w:pPr>
      <w:r>
        <w:rPr>
          <w:rtl/>
          <w:cs/>
          <w:lang w:val="ar_AE" w:bidi="ar_AE"/>
        </w:rPr>
      </w:r>
      <w:r>
        <w:rPr>
          <w:rtl/>
          <w:cs/>
          <w:lang w:val="ar_AE" w:bidi="ar_AE"/>
        </w:rPr>
        <w:t xml:space="preserve">هنا، </w:t>
      </w:r>
      <w:r>
        <w:rPr>
          <w:b/>
          <w:rtl/>
          <w:cs/>
          <w:lang w:val="ar_AE" w:bidi="ar_AE"/>
        </w:rPr>
        <w:t xml:space="preserve">الكَأْسَ </w:t>
      </w:r>
      <w:r>
        <w:rPr>
          <w:rtl/>
          <w:cs/>
          <w:lang w:val="ar_AE" w:bidi="ar_AE"/>
        </w:rPr>
        <w:t>تمثل الشراب داخل الكأس، والذي في كان في الثقافة في زمن يسوع من المحتمل أن يكون نبيذًا. إذا كان من المفيد في لغتك، يمكنك استخدام تعبير مماثل من لغتك أو توضيح المعنى ببساطة. ترجمة بديلة: "الشراب" أو "النبيذ الذي في الكأس"</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20: 22 (#4)</w:t>
      </w:r>
      <w:r>
        <w:rPr>
          <w:rtl/>
          <w:cs/>
          <w:lang w:val="ar_AE" w:bidi="ar_AE"/>
        </w:rPr>
      </w:r>
    </w:p>
    <w:p>
      <w:pPr>
        <w:bidi/>
      </w:pPr>
      <w:r>
        <w:rPr>
          <w:rtl/>
          <w:cs/>
          <w:lang w:val="ar_AE" w:bidi="ar_AE"/>
        </w:rPr>
      </w:r>
      <w:r>
        <w:rPr>
          <w:b/>
          <w:rtl/>
          <w:cs/>
          <w:lang w:val="ar_AE" w:bidi="ar_AE"/>
        </w:rPr>
        <w:t>πίνειν</w:t>
      </w:r>
    </w:p>
    <w:p>
      <w:pPr>
        <w:bidi/>
      </w:pPr>
      <w:r>
        <w:rPr>
          <w:rtl/>
          <w:cs/>
          <w:lang w:val="ar_AE" w:bidi="ar_AE"/>
        </w:rPr>
      </w:r>
      <w:r>
        <w:rPr>
          <w:b/>
          <w:rtl/>
          <w:cs/>
          <w:lang w:val="ar_AE" w:bidi="ar_AE"/>
        </w:rPr>
        <w:t>"تَشْرَبَا"</w:t>
      </w:r>
    </w:p>
    <w:p>
      <w:pPr>
        <w:bidi/>
      </w:pPr>
      <w:r>
        <w:rPr>
          <w:rtl/>
          <w:cs/>
          <w:lang w:val="ar_AE" w:bidi="ar_AE"/>
        </w:rPr>
      </w:r>
      <w:r>
        <w:rPr>
          <w:rtl/>
          <w:cs/>
          <w:lang w:val="ar_AE" w:bidi="ar_AE"/>
        </w:rPr>
        <w:t xml:space="preserve">تنتهي العديد من المخطوطات القديمة بالسؤال بكلمة </w:t>
      </w:r>
      <w:r>
        <w:rPr>
          <w:b/>
          <w:rtl/>
          <w:cs/>
          <w:lang w:val="ar_AE" w:bidi="ar_AE"/>
        </w:rPr>
        <w:t>تَشْرَبَا</w:t>
      </w:r>
      <w:r>
        <w:rPr>
          <w:rtl/>
          <w:cs/>
          <w:lang w:val="ar_AE" w:bidi="ar_AE"/>
        </w:rPr>
        <w:t xml:space="preserve">. يتبع ULT هذه القراءة. تتضمن مخطوطات قديمة أخرى بعد كلمة </w:t>
      </w:r>
      <w:r>
        <w:rPr>
          <w:b/>
          <w:rtl/>
          <w:cs/>
          <w:lang w:val="ar_AE" w:bidi="ar_AE"/>
        </w:rPr>
        <w:t>تَشْرَبَا</w:t>
      </w:r>
      <w:r>
        <w:rPr>
          <w:rtl/>
          <w:cs/>
          <w:lang w:val="ar_AE" w:bidi="ar_AE"/>
        </w:rPr>
        <w:t xml:space="preserve"> الكلمات "أو أَنْ تَصْطَبِغَا بِٱلصِّبْغَةِ ٱلَّتِي أَصْطَبِغُ بِهَا أَنَا؟". إذا كانت هناك ترجمة للكتاب المقدس في منطقتك، فقد ترغب في استخدام القراءة التي تستخدمها. إذا لم تكن هناك ترجمة للكتاب المقدس في منطقتك، فقد ترغب في استخدام قراءة ULT.</w:t>
      </w:r>
    </w:p>
    <w:p>
      <w:pPr>
        <w:bidi/>
      </w:pPr>
      <w:r>
        <w:rPr>
          <w:rtl/>
          <w:cs/>
          <w:lang w:val="ar_AE" w:bidi="ar_AE"/>
        </w:rPr>
      </w:r>
      <w:r>
        <w:rPr>
          <w:rtl/>
          <w:cs/>
          <w:lang w:val="ar_AE" w:bidi="ar_AE"/>
        </w:rPr>
        <w:t xml:space="preserve">انظر: </w:t>
      </w:r>
      <w:r>
        <w:rPr>
          <w:rtl/>
          <w:cs/>
          <w:lang w:val="ar_AE" w:bidi="ar_AE"/>
        </w:rPr>
        <w:t>الاختلافات النصية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20: 22 (#5)</w:t>
      </w:r>
      <w:r>
        <w:rPr>
          <w:rtl/>
          <w:cs/>
          <w:lang w:val="ar_AE" w:bidi="ar_AE"/>
        </w:rPr>
      </w:r>
    </w:p>
    <w:p>
      <w:pPr>
        <w:bidi/>
      </w:pPr>
      <w:r>
        <w:rPr>
          <w:rtl/>
          <w:cs/>
          <w:lang w:val="ar_AE" w:bidi="ar_AE"/>
        </w:rPr>
      </w:r>
      <w:r>
        <w:rPr>
          <w:b/>
          <w:rtl/>
          <w:cs/>
          <w:lang w:val="ar_AE" w:bidi="ar_AE"/>
        </w:rPr>
        <w:t>λέγουσιν</w:t>
      </w:r>
    </w:p>
    <w:p>
      <w:pPr>
        <w:bidi/>
      </w:pPr>
      <w:r>
        <w:rPr>
          <w:rtl/>
          <w:cs/>
          <w:lang w:val="ar_AE" w:bidi="ar_AE"/>
        </w:rPr>
      </w:r>
      <w:r>
        <w:rPr>
          <w:b/>
          <w:rtl/>
          <w:cs/>
          <w:lang w:val="ar_AE" w:bidi="ar_AE"/>
        </w:rPr>
        <w:t>"قَالَا"</w:t>
      </w:r>
    </w:p>
    <w:p>
      <w:pPr>
        <w:bidi/>
      </w:pPr>
      <w:r>
        <w:rPr>
          <w:rtl/>
          <w:cs/>
          <w:lang w:val="ar_AE" w:bidi="ar_AE"/>
        </w:rPr>
      </w:r>
      <w:r>
        <w:rPr>
          <w:rtl/>
          <w:cs/>
          <w:lang w:val="ar_AE" w:bidi="ar_AE"/>
        </w:rPr>
        <w:t xml:space="preserve">الضمير في كلمة </w:t>
      </w:r>
      <w:r>
        <w:rPr>
          <w:b/>
          <w:rtl/>
          <w:cs/>
          <w:lang w:val="ar_AE" w:bidi="ar_AE"/>
        </w:rPr>
        <w:t>قَالَا</w:t>
      </w:r>
      <w:r>
        <w:rPr>
          <w:rtl/>
          <w:cs/>
          <w:lang w:val="ar_AE" w:bidi="ar_AE"/>
        </w:rPr>
        <w:t xml:space="preserve"> يشير إلى أبناء زبدي. إذا لم يكن هذا واضحًا لقرّائك، يمكنك استخدام اسم الشخص هنا. ترجمة بديلة: "قالا أبناء زبدي"</w:t>
      </w:r>
    </w:p>
    <w:p>
      <w:pPr>
        <w:bidi/>
      </w:pPr>
      <w:r>
        <w:rPr>
          <w:rtl/>
          <w:cs/>
          <w:lang w:val="ar_AE" w:bidi="ar_AE"/>
        </w:rPr>
      </w:r>
      <w:r>
        <w:rPr>
          <w:rtl/>
          <w:cs/>
          <w:lang w:val="ar_AE" w:bidi="ar_AE"/>
        </w:rPr>
        <w:t xml:space="preserve">انظر: </w:t>
      </w:r>
      <w:r>
        <w:rPr>
          <w:rtl/>
          <w:cs/>
          <w:lang w:val="ar_AE" w:bidi="ar_AE"/>
        </w:rPr>
        <w:t>الضمائر — متى تستخدمها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20: 22 (#6)</w:t>
      </w:r>
      <w:r>
        <w:rPr>
          <w:rtl/>
          <w:cs/>
          <w:lang w:val="ar_AE" w:bidi="ar_AE"/>
        </w:rPr>
      </w:r>
    </w:p>
    <w:p>
      <w:pPr>
        <w:bidi/>
      </w:pPr>
      <w:r>
        <w:rPr>
          <w:rtl/>
          <w:cs/>
          <w:lang w:val="ar_AE" w:bidi="ar_AE"/>
        </w:rPr>
      </w:r>
      <w:r>
        <w:rPr>
          <w:b/>
          <w:rtl/>
          <w:cs/>
          <w:lang w:val="ar_AE" w:bidi="ar_AE"/>
        </w:rPr>
        <w:t>λέγουσιν</w:t>
      </w:r>
    </w:p>
    <w:p>
      <w:pPr>
        <w:bidi/>
      </w:pPr>
      <w:r>
        <w:rPr>
          <w:rtl/>
          <w:cs/>
          <w:lang w:val="ar_AE" w:bidi="ar_AE"/>
        </w:rPr>
      </w:r>
      <w:r>
        <w:rPr>
          <w:b/>
          <w:rtl/>
          <w:cs/>
          <w:lang w:val="ar_AE" w:bidi="ar_AE"/>
        </w:rPr>
        <w:t>"قَالَا"</w:t>
      </w:r>
    </w:p>
    <w:p>
      <w:pPr>
        <w:bidi/>
      </w:pPr>
      <w:r>
        <w:rPr>
          <w:rtl/>
          <w:cs/>
          <w:lang w:val="ar_AE" w:bidi="ar_AE"/>
        </w:rPr>
      </w:r>
      <w:r>
        <w:rPr>
          <w:rtl/>
          <w:cs/>
          <w:lang w:val="ar_AE" w:bidi="ar_AE"/>
        </w:rPr>
        <w:t>للإشارة إلى تطور القصة، يستخدم متّى الزمن الماضي في السرد. إذا لم يكن من المألوف القيام بذلك في لغتك، يمكنك استخدام الزمن المناسب لك.</w:t>
      </w:r>
    </w:p>
    <w:p>
      <w:pPr>
        <w:bidi/>
      </w:pPr>
      <w:r>
        <w:rPr>
          <w:rtl/>
          <w:cs/>
          <w:lang w:val="ar_AE" w:bidi="ar_AE"/>
        </w:rPr>
      </w:r>
      <w:r>
        <w:rPr>
          <w:rtl/>
          <w:cs/>
          <w:lang w:val="ar_AE" w:bidi="ar_AE"/>
        </w:rPr>
        <w:t xml:space="preserve">انظر: </w:t>
      </w:r>
      <w:r>
        <w:rPr>
          <w:rtl/>
          <w:cs/>
          <w:lang w:val="ar_AE" w:bidi="ar_AE"/>
        </w:rPr>
        <w:t>الاستخدامات الاستثنائية للأزمنة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20: 22 (#7)</w:t>
      </w:r>
      <w:r>
        <w:rPr>
          <w:rtl/>
          <w:cs/>
          <w:lang w:val="ar_AE" w:bidi="ar_AE"/>
        </w:rPr>
      </w:r>
    </w:p>
    <w:p>
      <w:pPr>
        <w:bidi/>
      </w:pPr>
      <w:r>
        <w:rPr>
          <w:rtl/>
          <w:cs/>
          <w:lang w:val="ar_AE" w:bidi="ar_AE"/>
        </w:rPr>
      </w:r>
      <w:r>
        <w:rPr>
          <w:b/>
          <w:rtl/>
          <w:cs/>
          <w:lang w:val="ar_AE" w:bidi="ar_AE"/>
        </w:rPr>
        <w:t>δυνάμεθα</w:t>
      </w:r>
    </w:p>
    <w:p>
      <w:pPr>
        <w:bidi/>
      </w:pPr>
      <w:r>
        <w:rPr>
          <w:rtl/>
          <w:cs/>
          <w:lang w:val="ar_AE" w:bidi="ar_AE"/>
        </w:rPr>
      </w:r>
      <w:r>
        <w:rPr>
          <w:b/>
          <w:rtl/>
          <w:cs/>
          <w:lang w:val="ar_AE" w:bidi="ar_AE"/>
        </w:rPr>
        <w:t>"نَسْتَطِيعُ"</w:t>
      </w:r>
    </w:p>
    <w:p>
      <w:pPr>
        <w:bidi/>
      </w:pPr>
      <w:r>
        <w:rPr>
          <w:rtl/>
          <w:cs/>
          <w:lang w:val="ar_AE" w:bidi="ar_AE"/>
        </w:rPr>
      </w:r>
      <w:r>
        <w:rPr>
          <w:rtl/>
          <w:cs/>
          <w:lang w:val="ar_AE" w:bidi="ar_AE"/>
        </w:rPr>
        <w:t xml:space="preserve">أبناء زبدي من خلال كلمة </w:t>
      </w:r>
      <w:r>
        <w:rPr>
          <w:b/>
          <w:rtl/>
          <w:cs/>
          <w:lang w:val="ar_AE" w:bidi="ar_AE"/>
        </w:rPr>
        <w:t xml:space="preserve">نَسْتَطِيعُ </w:t>
      </w:r>
      <w:r>
        <w:rPr>
          <w:rtl/>
          <w:cs/>
          <w:lang w:val="ar_AE" w:bidi="ar_AE"/>
        </w:rPr>
        <w:t>كانا يقصدان</w:t>
      </w:r>
      <w:r>
        <w:rPr>
          <w:b/>
          <w:rtl/>
          <w:cs/>
          <w:lang w:val="ar_AE" w:bidi="ar_AE"/>
        </w:rPr>
        <w:t xml:space="preserve"> </w:t>
      </w:r>
      <w:r>
        <w:rPr>
          <w:rtl/>
          <w:cs/>
          <w:lang w:val="ar_AE" w:bidi="ar_AE"/>
        </w:rPr>
        <w:t>أنفسهما، ولكن ليس والدتنا أو يسوع، لذا استخدم الشكل الحصري لتلك الكلمة في ترجمتك إذا كانت لغتك تميز ذلك الاختلاف.</w:t>
      </w:r>
    </w:p>
    <w:p>
      <w:pPr>
        <w:bidi/>
      </w:pPr>
      <w:r>
        <w:rPr>
          <w:rtl/>
          <w:cs/>
          <w:lang w:val="ar_AE" w:bidi="ar_AE"/>
        </w:rPr>
      </w:r>
      <w:r>
        <w:rPr>
          <w:rtl/>
          <w:cs/>
          <w:lang w:val="ar_AE" w:bidi="ar_AE"/>
        </w:rPr>
        <w:t xml:space="preserve">انظر: </w:t>
      </w:r>
      <w:r>
        <w:rPr>
          <w:rtl/>
          <w:cs/>
          <w:lang w:val="ar_AE" w:bidi="ar_AE"/>
        </w:rPr>
        <w:t>ضمير "نحن" الحصري والشامل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20 :22 (#8)</w:t>
      </w:r>
      <w:r>
        <w:rPr>
          <w:rtl/>
          <w:cs/>
          <w:lang w:val="ar_AE" w:bidi="ar_AE"/>
        </w:rPr>
      </w:r>
    </w:p>
    <w:p>
      <w:pPr>
        <w:bidi/>
      </w:pPr>
      <w:r>
        <w:rPr>
          <w:rtl/>
          <w:cs/>
          <w:lang w:val="ar_AE" w:bidi="ar_AE"/>
        </w:rPr>
      </w:r>
      <w:r>
        <w:rPr>
          <w:b/>
          <w:rtl/>
          <w:cs/>
          <w:lang w:val="ar_AE" w:bidi="ar_AE"/>
        </w:rPr>
        <w:t>δυνάμεθα</w:t>
      </w:r>
    </w:p>
    <w:p>
      <w:pPr>
        <w:bidi/>
      </w:pPr>
      <w:r>
        <w:rPr>
          <w:rtl/>
          <w:cs/>
          <w:lang w:val="ar_AE" w:bidi="ar_AE"/>
        </w:rPr>
      </w:r>
      <w:r>
        <w:rPr>
          <w:b/>
          <w:rtl/>
          <w:cs/>
          <w:lang w:val="ar_AE" w:bidi="ar_AE"/>
        </w:rPr>
        <w:t>"نَسْتَطِيعُ"</w:t>
      </w:r>
    </w:p>
    <w:p>
      <w:pPr>
        <w:bidi/>
      </w:pPr>
      <w:r>
        <w:rPr>
          <w:rtl/>
          <w:cs/>
          <w:lang w:val="ar_AE" w:bidi="ar_AE"/>
        </w:rPr>
      </w:r>
      <w:r>
        <w:rPr>
          <w:rtl/>
          <w:cs/>
          <w:lang w:val="ar_AE" w:bidi="ar_AE"/>
        </w:rPr>
        <w:t>أبناء زبدي يتركون بعض الكلمات التي تحتاجها الجملة في العديد من اللغات الأخرى لتكون جمل مكتملة. يمكنك تزويد هذه الكلمات من الجملة السابقة إذا كان ذلك أوضح في لغتك. ترجمة بديلة: "نستطيع أن نشرب تلك الكأس"</w:t>
      </w:r>
    </w:p>
    <w:p>
      <w:pPr>
        <w:bidi/>
      </w:pPr>
      <w:r>
        <w:rPr>
          <w:rtl/>
          <w:cs/>
          <w:lang w:val="ar_AE" w:bidi="ar_AE"/>
        </w:rPr>
      </w:r>
      <w:r>
        <w:rPr>
          <w:rtl/>
          <w:cs/>
          <w:lang w:val="ar_AE" w:bidi="ar_AE"/>
        </w:rPr>
        <w:t xml:space="preserve">انظر: </w:t>
      </w:r>
      <w:r>
        <w:rPr>
          <w:rtl/>
          <w:cs/>
          <w:lang w:val="ar_AE" w:bidi="ar_AE"/>
        </w:rPr>
        <w:t>الحذف</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20: 23 (#1)</w:t>
      </w:r>
      <w:r>
        <w:rPr>
          <w:rtl/>
          <w:cs/>
          <w:lang w:val="ar_AE" w:bidi="ar_AE"/>
        </w:rPr>
      </w:r>
    </w:p>
    <w:p>
      <w:pPr>
        <w:bidi/>
      </w:pPr>
      <w:r>
        <w:rPr>
          <w:rtl/>
          <w:cs/>
          <w:lang w:val="ar_AE" w:bidi="ar_AE"/>
        </w:rPr>
      </w:r>
      <w:r>
        <w:rPr>
          <w:b/>
          <w:rtl/>
          <w:cs/>
          <w:lang w:val="ar_AE" w:bidi="ar_AE"/>
        </w:rPr>
        <w:t>λέγει</w:t>
      </w:r>
    </w:p>
    <w:p>
      <w:pPr>
        <w:bidi/>
      </w:pPr>
      <w:r>
        <w:rPr>
          <w:rtl/>
          <w:cs/>
          <w:lang w:val="ar_AE" w:bidi="ar_AE"/>
        </w:rPr>
      </w:r>
      <w:r>
        <w:rPr>
          <w:b/>
          <w:rtl/>
          <w:cs/>
          <w:lang w:val="ar_AE" w:bidi="ar_AE"/>
        </w:rPr>
        <w:t>"فَقَالَ"</w:t>
      </w:r>
    </w:p>
    <w:p>
      <w:pPr>
        <w:bidi/>
      </w:pPr>
      <w:r>
        <w:rPr>
          <w:rtl/>
          <w:cs/>
          <w:lang w:val="ar_AE" w:bidi="ar_AE"/>
        </w:rPr>
      </w:r>
      <w:r>
        <w:rPr>
          <w:rtl/>
          <w:cs/>
          <w:lang w:val="ar_AE" w:bidi="ar_AE"/>
        </w:rPr>
        <w:t>للإشارة إلى تطور القصة، يستخدم مت~ى الزمن الماضي في السرد. إذا لم يكن من المألوف القيام بذلك في لغتك، يمكنك استخدام الزمن المناسب لك.</w:t>
      </w:r>
    </w:p>
    <w:p>
      <w:pPr>
        <w:bidi/>
      </w:pPr>
      <w:r>
        <w:rPr>
          <w:rtl/>
          <w:cs/>
          <w:lang w:val="ar_AE" w:bidi="ar_AE"/>
        </w:rPr>
      </w:r>
      <w:r>
        <w:rPr>
          <w:rtl/>
          <w:cs/>
          <w:lang w:val="ar_AE" w:bidi="ar_AE"/>
        </w:rPr>
        <w:t xml:space="preserve">انظر: </w:t>
      </w:r>
      <w:r>
        <w:rPr>
          <w:rtl/>
          <w:cs/>
          <w:lang w:val="ar_AE" w:bidi="ar_AE"/>
        </w:rPr>
        <w:t>الاستخدامات الاستثنائية للأزمنة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20: 23 (#2)</w:t>
      </w:r>
      <w:r>
        <w:rPr>
          <w:rtl/>
          <w:cs/>
          <w:lang w:val="ar_AE" w:bidi="ar_AE"/>
        </w:rPr>
      </w:r>
    </w:p>
    <w:p>
      <w:pPr>
        <w:bidi/>
      </w:pPr>
      <w:r>
        <w:rPr>
          <w:rtl/>
          <w:cs/>
          <w:lang w:val="ar_AE" w:bidi="ar_AE"/>
        </w:rPr>
      </w:r>
      <w:r>
        <w:rPr>
          <w:b/>
          <w:rtl/>
          <w:cs/>
          <w:lang w:val="ar_AE" w:bidi="ar_AE"/>
        </w:rPr>
        <w:t>τὸ μὲν ποτήριόν μου πίεσθε</w:t>
      </w:r>
    </w:p>
    <w:p>
      <w:pPr>
        <w:bidi/>
      </w:pPr>
      <w:r>
        <w:rPr>
          <w:rtl/>
          <w:cs/>
          <w:lang w:val="ar_AE" w:bidi="ar_AE"/>
        </w:rPr>
      </w:r>
      <w:r>
        <w:rPr>
          <w:b/>
          <w:rtl/>
          <w:cs/>
          <w:lang w:val="ar_AE" w:bidi="ar_AE"/>
        </w:rPr>
        <w:t>"كَأْسِي فَتَشْرَبَانِهَا"</w:t>
      </w:r>
    </w:p>
    <w:p>
      <w:pPr>
        <w:bidi/>
      </w:pPr>
      <w:r>
        <w:rPr>
          <w:rtl/>
          <w:cs/>
          <w:lang w:val="ar_AE" w:bidi="ar_AE"/>
        </w:rPr>
      </w:r>
      <w:r>
        <w:rPr>
          <w:rtl/>
          <w:cs/>
          <w:lang w:val="ar_AE" w:bidi="ar_AE"/>
        </w:rPr>
        <w:t xml:space="preserve">هنا يتحدث يسوع مرة أخرى عن تجربة الألم والمعاناة كما لو كان يشرب من </w:t>
      </w:r>
      <w:r>
        <w:rPr>
          <w:b/>
          <w:rtl/>
          <w:cs/>
          <w:lang w:val="ar_AE" w:bidi="ar_AE"/>
        </w:rPr>
        <w:t>كَأْسِ</w:t>
      </w:r>
      <w:r>
        <w:rPr>
          <w:rtl/>
          <w:cs/>
          <w:lang w:val="ar_AE" w:bidi="ar_AE"/>
        </w:rPr>
        <w:t xml:space="preserve">. إذا كان من المفيد في لغتك، يمكنك استخدام تعبير مجازي مشابه أو توضيح المعنى ببساطة. انظر كيف عبّرت عن هذه الفكرة في </w:t>
      </w:r>
      <w:r>
        <w:rPr>
          <w:rtl/>
          <w:cs/>
          <w:lang w:val="ar_AE" w:bidi="ar_AE"/>
        </w:rPr>
        <w:t>20:22</w:t>
      </w:r>
      <w:r>
        <w:rPr>
          <w:rtl/>
          <w:cs/>
          <w:lang w:val="ar_AE" w:bidi="ar_AE"/>
        </w:rPr>
        <w:t>. ترجمة بديلة: "ستختبر الألم الذي أختبره أنا" أو "ستختبر المعاناة التي أختبرها"</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20: 23 (#3)</w:t>
      </w:r>
      <w:r>
        <w:rPr>
          <w:rtl/>
          <w:cs/>
          <w:lang w:val="ar_AE" w:bidi="ar_AE"/>
        </w:rPr>
      </w:r>
    </w:p>
    <w:p>
      <w:pPr>
        <w:bidi/>
      </w:pPr>
      <w:r>
        <w:rPr>
          <w:rtl/>
          <w:cs/>
          <w:lang w:val="ar_AE" w:bidi="ar_AE"/>
        </w:rPr>
      </w:r>
      <w:r>
        <w:rPr>
          <w:b/>
          <w:rtl/>
          <w:cs/>
          <w:lang w:val="ar_AE" w:bidi="ar_AE"/>
        </w:rPr>
        <w:t>τὸ μὲν ποτήριόν μου</w:t>
      </w:r>
    </w:p>
    <w:p>
      <w:pPr>
        <w:bidi/>
      </w:pPr>
      <w:r>
        <w:rPr>
          <w:rtl/>
          <w:cs/>
          <w:lang w:val="ar_AE" w:bidi="ar_AE"/>
        </w:rPr>
      </w:r>
      <w:r>
        <w:rPr>
          <w:b/>
          <w:rtl/>
          <w:cs/>
          <w:lang w:val="ar_AE" w:bidi="ar_AE"/>
        </w:rPr>
        <w:t>"كَأْسِي"</w:t>
      </w:r>
    </w:p>
    <w:p>
      <w:pPr>
        <w:bidi/>
      </w:pPr>
      <w:r>
        <w:rPr>
          <w:rtl/>
          <w:cs/>
          <w:lang w:val="ar_AE" w:bidi="ar_AE"/>
        </w:rPr>
      </w:r>
      <w:r>
        <w:rPr>
          <w:rtl/>
          <w:cs/>
          <w:lang w:val="ar_AE" w:bidi="ar_AE"/>
        </w:rPr>
        <w:t xml:space="preserve">هنا، </w:t>
      </w:r>
      <w:r>
        <w:rPr>
          <w:b/>
          <w:rtl/>
          <w:cs/>
          <w:lang w:val="ar_AE" w:bidi="ar_AE"/>
        </w:rPr>
        <w:t>الكَأْسِ</w:t>
      </w:r>
      <w:r>
        <w:rPr>
          <w:rtl/>
          <w:cs/>
          <w:lang w:val="ar_AE" w:bidi="ar_AE"/>
        </w:rPr>
        <w:t xml:space="preserve"> يمثل الشراب الذي بداخل الكأس، والذي في الثقافة في زمن يسوع كان من المحتمل أن يكون نبيذًا. إذا كان ذلك مفيدًا في لغتك، يمكنك استخدام تعبير مماثل من لغتك أو توضيح المعنى ببساطة. ترجمة بديلة: "شرابي" أو "النبيذ في كأسي"</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20: 23 (#4)</w:t>
      </w:r>
      <w:r>
        <w:rPr>
          <w:rtl/>
          <w:cs/>
          <w:lang w:val="ar_AE" w:bidi="ar_AE"/>
        </w:rPr>
      </w:r>
    </w:p>
    <w:p>
      <w:pPr>
        <w:bidi/>
      </w:pPr>
      <w:r>
        <w:rPr>
          <w:rtl/>
          <w:cs/>
          <w:lang w:val="ar_AE" w:bidi="ar_AE"/>
        </w:rPr>
      </w:r>
      <w:r>
        <w:rPr>
          <w:b/>
          <w:rtl/>
          <w:cs/>
          <w:lang w:val="ar_AE" w:bidi="ar_AE"/>
        </w:rPr>
        <w:t>πίεσθε</w:t>
      </w:r>
    </w:p>
    <w:p>
      <w:pPr>
        <w:bidi/>
      </w:pPr>
      <w:r>
        <w:rPr>
          <w:rtl/>
          <w:cs/>
          <w:lang w:val="ar_AE" w:bidi="ar_AE"/>
        </w:rPr>
      </w:r>
      <w:r>
        <w:rPr>
          <w:b/>
          <w:rtl/>
          <w:cs/>
          <w:lang w:val="ar_AE" w:bidi="ar_AE"/>
        </w:rPr>
        <w:t>"فَتَشْرَبَانِهَا"</w:t>
      </w:r>
    </w:p>
    <w:p>
      <w:pPr>
        <w:bidi/>
      </w:pPr>
      <w:r>
        <w:rPr>
          <w:rtl/>
          <w:cs/>
          <w:lang w:val="ar_AE" w:bidi="ar_AE"/>
        </w:rPr>
      </w:r>
      <w:r>
        <w:rPr>
          <w:rtl/>
          <w:cs/>
          <w:lang w:val="ar_AE" w:bidi="ar_AE"/>
        </w:rPr>
        <w:t xml:space="preserve">تنتهي العديد من المخطوطات القديمة بالسؤال بكلمة </w:t>
      </w:r>
      <w:r>
        <w:rPr>
          <w:b/>
          <w:rtl/>
          <w:cs/>
          <w:lang w:val="ar_AE" w:bidi="ar_AE"/>
        </w:rPr>
        <w:t>فَتَشْرَبَانِهَا</w:t>
      </w:r>
      <w:r>
        <w:rPr>
          <w:rtl/>
          <w:cs/>
          <w:lang w:val="ar_AE" w:bidi="ar_AE"/>
        </w:rPr>
        <w:t xml:space="preserve">. يتبع فاندايك هذه القراءة. تتضمن مخطوطات قديمة أخرى بعد كلمة </w:t>
      </w:r>
      <w:r>
        <w:rPr>
          <w:b/>
          <w:rtl/>
          <w:cs/>
          <w:lang w:val="ar_AE" w:bidi="ar_AE"/>
        </w:rPr>
        <w:t>فَتَشْرَبَانِهَا</w:t>
      </w:r>
      <w:r>
        <w:rPr>
          <w:rtl/>
          <w:cs/>
          <w:lang w:val="ar_AE" w:bidi="ar_AE"/>
        </w:rPr>
        <w:t xml:space="preserve"> الكلمات "وَبِالصِّبْغَةِ ٱلَّتِي أَصْطَبِغُ بِهَا أَنَا تَصْطَبِغَانِ". إذا كانت هناك ترجمة للكتاب المقدس موجودة في منطقتك، فقد ترغب في استخدام القراءة التي تستخدمها. إذا لم تكن هناك ترجمة للكتاب المقدس في منطقتك، فقد ترغب في استخدام قراءة فاندايك.</w:t>
      </w:r>
    </w:p>
    <w:p>
      <w:pPr>
        <w:bidi/>
      </w:pPr>
      <w:r>
        <w:rPr>
          <w:rtl/>
          <w:cs/>
          <w:lang w:val="ar_AE" w:bidi="ar_AE"/>
        </w:rPr>
      </w:r>
      <w:r>
        <w:rPr>
          <w:rtl/>
          <w:cs/>
          <w:lang w:val="ar_AE" w:bidi="ar_AE"/>
        </w:rPr>
        <w:t xml:space="preserve">انظر: </w:t>
      </w:r>
      <w:r>
        <w:rPr>
          <w:rtl/>
          <w:cs/>
          <w:lang w:val="ar_AE" w:bidi="ar_AE"/>
        </w:rPr>
        <w:t>الاختلافات النصية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20: 23 (#5)</w:t>
      </w:r>
      <w:r>
        <w:rPr>
          <w:rtl/>
          <w:cs/>
          <w:lang w:val="ar_AE" w:bidi="ar_AE"/>
        </w:rPr>
      </w:r>
    </w:p>
    <w:p>
      <w:pPr>
        <w:bidi/>
      </w:pPr>
      <w:r>
        <w:rPr>
          <w:rtl/>
          <w:cs/>
          <w:lang w:val="ar_AE" w:bidi="ar_AE"/>
        </w:rPr>
      </w:r>
      <w:r>
        <w:rPr>
          <w:b/>
          <w:rtl/>
          <w:cs/>
          <w:lang w:val="ar_AE" w:bidi="ar_AE"/>
        </w:rPr>
        <w:t>τὸ δὲ καθίσαι ἐκ δεξιῶν μου καὶ ἐξ εὐωνύμων</w:t>
      </w:r>
    </w:p>
    <w:p>
      <w:pPr>
        <w:bidi/>
      </w:pPr>
      <w:r>
        <w:rPr>
          <w:rtl/>
          <w:cs/>
          <w:lang w:val="ar_AE" w:bidi="ar_AE"/>
        </w:rPr>
      </w:r>
      <w:r>
        <w:rPr>
          <w:b/>
          <w:rtl/>
          <w:cs/>
          <w:lang w:val="ar_AE" w:bidi="ar_AE"/>
        </w:rPr>
        <w:t>"أَمَّا ٱلْجُلُوسُ عَنْ يَمِينِي وَعَنْ يَسَارِي"</w:t>
      </w:r>
    </w:p>
    <w:p>
      <w:pPr>
        <w:bidi/>
      </w:pPr>
      <w:r>
        <w:rPr>
          <w:rtl/>
          <w:cs/>
          <w:lang w:val="ar_AE" w:bidi="ar_AE"/>
        </w:rPr>
      </w:r>
      <w:r>
        <w:rPr>
          <w:rtl/>
          <w:cs/>
          <w:lang w:val="ar_AE" w:bidi="ar_AE"/>
        </w:rPr>
        <w:t xml:space="preserve">عندما يجلس شخص ما عند </w:t>
      </w:r>
      <w:r>
        <w:rPr>
          <w:b/>
          <w:rtl/>
          <w:cs/>
          <w:lang w:val="ar_AE" w:bidi="ar_AE"/>
        </w:rPr>
        <w:t xml:space="preserve">يَمِينِ </w:t>
      </w:r>
      <w:r>
        <w:rPr>
          <w:rtl/>
          <w:cs/>
          <w:lang w:val="ar_AE" w:bidi="ar_AE"/>
        </w:rPr>
        <w:t xml:space="preserve">أو </w:t>
      </w:r>
      <w:r>
        <w:rPr>
          <w:b/>
          <w:rtl/>
          <w:cs/>
          <w:lang w:val="ar_AE" w:bidi="ar_AE"/>
        </w:rPr>
        <w:t xml:space="preserve">يَسَارِ </w:t>
      </w:r>
      <w:r>
        <w:rPr>
          <w:rtl/>
          <w:cs/>
          <w:lang w:val="ar_AE" w:bidi="ar_AE"/>
        </w:rPr>
        <w:t xml:space="preserve">حاكم، فإن هذا يرمز إلى شرف ذلك الشخص وسلطته وقدرته على الحكم. انظر كيف ترجمت العبارات المشابهة في </w:t>
      </w:r>
      <w:r>
        <w:rPr>
          <w:rtl/>
          <w:cs/>
          <w:lang w:val="ar_AE" w:bidi="ar_AE"/>
        </w:rPr>
        <w:t>20:21</w:t>
      </w:r>
      <w:r>
        <w:rPr>
          <w:rtl/>
          <w:cs/>
          <w:lang w:val="ar_AE" w:bidi="ar_AE"/>
        </w:rPr>
        <w:t>. ترجمة بديلة: "ولكن للجلوس للحكم بجانب يدي اليمنى وبجانب يدي اليسرى" أو "لأخذ أماكن الشرف والسلطة عند يدي اليمنى وعند يدي اليسرى"</w:t>
      </w:r>
    </w:p>
    <w:p>
      <w:pPr>
        <w:bidi/>
      </w:pPr>
      <w:r>
        <w:rPr>
          <w:rtl/>
          <w:cs/>
          <w:lang w:val="ar_AE" w:bidi="ar_AE"/>
        </w:rPr>
      </w:r>
      <w:r>
        <w:rPr>
          <w:rtl/>
          <w:cs/>
          <w:lang w:val="ar_AE" w:bidi="ar_AE"/>
        </w:rPr>
        <w:t xml:space="preserve">انظر: </w:t>
      </w:r>
      <w:r>
        <w:rPr>
          <w:rtl/>
          <w:cs/>
          <w:lang w:val="ar_AE" w:bidi="ar_AE"/>
        </w:rPr>
        <w:t>الأفعال الرمزية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20: 23 (#6)</w:t>
      </w:r>
      <w:r>
        <w:rPr>
          <w:rtl/>
          <w:cs/>
          <w:lang w:val="ar_AE" w:bidi="ar_AE"/>
        </w:rPr>
      </w:r>
    </w:p>
    <w:p>
      <w:pPr>
        <w:bidi/>
      </w:pPr>
      <w:r>
        <w:rPr>
          <w:rtl/>
          <w:cs/>
          <w:lang w:val="ar_AE" w:bidi="ar_AE"/>
        </w:rPr>
      </w:r>
      <w:r>
        <w:rPr>
          <w:b/>
          <w:rtl/>
          <w:cs/>
          <w:lang w:val="ar_AE" w:bidi="ar_AE"/>
        </w:rPr>
        <w:t>ἐκ δεξιῶν μου καὶ ἐξ εὐωνύμων</w:t>
      </w:r>
    </w:p>
    <w:p>
      <w:pPr>
        <w:bidi/>
      </w:pPr>
      <w:r>
        <w:rPr>
          <w:rtl/>
          <w:cs/>
          <w:lang w:val="ar_AE" w:bidi="ar_AE"/>
        </w:rPr>
      </w:r>
      <w:r>
        <w:rPr>
          <w:b/>
          <w:rtl/>
          <w:cs/>
          <w:lang w:val="ar_AE" w:bidi="ar_AE"/>
        </w:rPr>
        <w:t>"عَنْ يَمِينِي وَعَنْ يَسَارِي"</w:t>
      </w:r>
    </w:p>
    <w:p>
      <w:pPr>
        <w:bidi/>
      </w:pPr>
      <w:r>
        <w:rPr>
          <w:rtl/>
          <w:cs/>
          <w:lang w:val="ar_AE" w:bidi="ar_AE"/>
        </w:rPr>
      </w:r>
      <w:r>
        <w:rPr>
          <w:rtl/>
          <w:cs/>
          <w:lang w:val="ar_AE" w:bidi="ar_AE"/>
        </w:rPr>
        <w:t xml:space="preserve">هنا، تشير العبارات </w:t>
      </w:r>
      <w:r>
        <w:rPr>
          <w:b/>
          <w:rtl/>
          <w:cs/>
          <w:lang w:val="ar_AE" w:bidi="ar_AE"/>
        </w:rPr>
        <w:t>عَنْ يَمِينِي وَعَنْ يَسَارِي</w:t>
      </w:r>
      <w:r>
        <w:rPr>
          <w:rtl/>
          <w:cs/>
          <w:lang w:val="ar_AE" w:bidi="ar_AE"/>
        </w:rPr>
        <w:t xml:space="preserve"> إلى الأماكن بجانب يدي يسوع اليمنى واليسرى، والتي ستكون الجانب الأيمن والجانب الأيسر. في الثقافة في زمن يسوع، كانت هذه الأماكن مرتبطة بالكرامة أو السلطة. انظر كيف عبّرت عن الفكرة في </w:t>
      </w:r>
      <w:r>
        <w:rPr>
          <w:rtl/>
          <w:cs/>
          <w:lang w:val="ar_AE" w:bidi="ar_AE"/>
        </w:rPr>
        <w:t>20:21</w:t>
      </w:r>
      <w:r>
        <w:rPr>
          <w:rtl/>
          <w:cs/>
          <w:lang w:val="ar_AE" w:bidi="ar_AE"/>
        </w:rPr>
        <w:t>. ترجمة بديلة: "على جانبي الأيمن وعلى جانبي الأيسر" أو "في الأماكن ذات الكرامة على يميني ويساري"</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20: 23 (#7)</w:t>
      </w:r>
      <w:r>
        <w:rPr>
          <w:rtl/>
          <w:cs/>
          <w:lang w:val="ar_AE" w:bidi="ar_AE"/>
        </w:rPr>
      </w:r>
    </w:p>
    <w:p>
      <w:pPr>
        <w:bidi/>
      </w:pPr>
      <w:r>
        <w:rPr>
          <w:rtl/>
          <w:cs/>
          <w:lang w:val="ar_AE" w:bidi="ar_AE"/>
        </w:rPr>
      </w:r>
      <w:r>
        <w:rPr>
          <w:b/>
          <w:rtl/>
          <w:cs/>
          <w:lang w:val="ar_AE" w:bidi="ar_AE"/>
        </w:rPr>
        <w:t>ἀλλ’ οἷς</w:t>
      </w:r>
    </w:p>
    <w:p>
      <w:pPr>
        <w:bidi/>
      </w:pPr>
      <w:r>
        <w:rPr>
          <w:rtl/>
          <w:cs/>
          <w:lang w:val="ar_AE" w:bidi="ar_AE"/>
        </w:rPr>
      </w:r>
      <w:r>
        <w:rPr>
          <w:b/>
          <w:rtl/>
          <w:cs/>
          <w:lang w:val="ar_AE" w:bidi="ar_AE"/>
        </w:rPr>
        <w:t>"وَأَمَّا"</w:t>
      </w:r>
    </w:p>
    <w:p>
      <w:pPr>
        <w:bidi/>
      </w:pPr>
      <w:r>
        <w:rPr>
          <w:rtl/>
          <w:cs/>
          <w:lang w:val="ar_AE" w:bidi="ar_AE"/>
        </w:rPr>
      </w:r>
      <w:r>
        <w:rPr>
          <w:rtl/>
          <w:cs/>
          <w:lang w:val="ar_AE" w:bidi="ar_AE"/>
        </w:rPr>
        <w:t>يسوع يترك بعض الكلمات التي تحتاجها الجملة في العديد من اللغات الأخرى لتكون جمل مكتملة. يمكنك توفير هذه الكلمات من الجملة السابقة إذا كان ذلك أوضح في لغتك. ترجمة بديلة: "ولكن سيتم إعطاؤها لأولئك الذين لهم"</w:t>
      </w:r>
    </w:p>
    <w:p>
      <w:pPr>
        <w:bidi/>
      </w:pPr>
      <w:r>
        <w:rPr>
          <w:rtl/>
          <w:cs/>
          <w:lang w:val="ar_AE" w:bidi="ar_AE"/>
        </w:rPr>
      </w:r>
      <w:r>
        <w:rPr>
          <w:rtl/>
          <w:cs/>
          <w:lang w:val="ar_AE" w:bidi="ar_AE"/>
        </w:rPr>
        <w:t xml:space="preserve">انظر: </w:t>
      </w:r>
      <w:r>
        <w:rPr>
          <w:rtl/>
          <w:cs/>
          <w:lang w:val="ar_AE" w:bidi="ar_AE"/>
        </w:rPr>
        <w:t>الحذف</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20: 23 (#8)</w:t>
      </w:r>
      <w:r>
        <w:rPr>
          <w:rtl/>
          <w:cs/>
          <w:lang w:val="ar_AE" w:bidi="ar_AE"/>
        </w:rPr>
      </w:r>
    </w:p>
    <w:p>
      <w:pPr>
        <w:bidi/>
      </w:pPr>
      <w:r>
        <w:rPr>
          <w:rtl/>
          <w:cs/>
          <w:lang w:val="ar_AE" w:bidi="ar_AE"/>
        </w:rPr>
      </w:r>
      <w:r>
        <w:rPr>
          <w:b/>
          <w:rtl/>
          <w:cs/>
          <w:lang w:val="ar_AE" w:bidi="ar_AE"/>
        </w:rPr>
        <w:t>ἡτοίμασται ὑπὸ τοῦ Πατρός μου</w:t>
      </w:r>
    </w:p>
    <w:p>
      <w:pPr>
        <w:bidi/>
      </w:pPr>
      <w:r>
        <w:rPr>
          <w:rtl/>
          <w:cs/>
          <w:lang w:val="ar_AE" w:bidi="ar_AE"/>
        </w:rPr>
      </w:r>
      <w:r>
        <w:rPr>
          <w:b/>
          <w:rtl/>
          <w:cs/>
          <w:lang w:val="ar_AE" w:bidi="ar_AE"/>
        </w:rPr>
        <w:t>" أُعِدَّ لَهُمْ مِنْ أَبِي"</w:t>
      </w:r>
    </w:p>
    <w:p>
      <w:pPr>
        <w:bidi/>
      </w:pPr>
      <w:r>
        <w:rPr>
          <w:rtl/>
          <w:cs/>
          <w:lang w:val="ar_AE" w:bidi="ar_AE"/>
        </w:rPr>
      </w:r>
      <w:r>
        <w:rPr>
          <w:rtl/>
          <w:cs/>
          <w:lang w:val="ar_AE" w:bidi="ar_AE"/>
        </w:rPr>
        <w:t>إذا كانت لغتك لا تستخدم هذا الشكل المبني للمجهول، يمكنك التعبير عن الفكرة بصيغة المبني للمعلوم أو بطريقة أخرى تكون مألوفة في لغتك. ترجمة بديلة: "أعدّه أبي"</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20: 23 (#9)</w:t>
      </w:r>
      <w:r>
        <w:rPr>
          <w:rtl/>
          <w:cs/>
          <w:lang w:val="ar_AE" w:bidi="ar_AE"/>
        </w:rPr>
      </w:r>
    </w:p>
    <w:p>
      <w:pPr>
        <w:bidi/>
      </w:pPr>
      <w:r>
        <w:rPr>
          <w:rtl/>
          <w:cs/>
          <w:lang w:val="ar_AE" w:bidi="ar_AE"/>
        </w:rPr>
      </w:r>
      <w:r>
        <w:rPr>
          <w:b/>
          <w:rtl/>
          <w:cs/>
          <w:lang w:val="ar_AE" w:bidi="ar_AE"/>
        </w:rPr>
        <w:t>τοῦ Πατρός μου</w:t>
      </w:r>
    </w:p>
    <w:p>
      <w:pPr>
        <w:bidi/>
      </w:pPr>
      <w:r>
        <w:rPr>
          <w:rtl/>
          <w:cs/>
          <w:lang w:val="ar_AE" w:bidi="ar_AE"/>
        </w:rPr>
      </w:r>
      <w:r>
        <w:rPr>
          <w:b/>
          <w:rtl/>
          <w:cs/>
          <w:lang w:val="ar_AE" w:bidi="ar_AE"/>
        </w:rPr>
        <w:t>"أَبِي"</w:t>
      </w:r>
    </w:p>
    <w:p>
      <w:pPr>
        <w:bidi/>
      </w:pPr>
      <w:r>
        <w:rPr>
          <w:rtl/>
          <w:cs/>
          <w:lang w:val="ar_AE" w:bidi="ar_AE"/>
        </w:rPr>
      </w:r>
      <w:r>
        <w:rPr>
          <w:b/>
          <w:rtl/>
          <w:cs/>
          <w:lang w:val="ar_AE" w:bidi="ar_AE"/>
        </w:rPr>
        <w:t>الأَبِ</w:t>
      </w:r>
      <w:r>
        <w:rPr>
          <w:rtl/>
          <w:cs/>
          <w:lang w:val="ar_AE" w:bidi="ar_AE"/>
        </w:rPr>
        <w:t xml:space="preserve"> هو لقب مهم يصف العلاقة بين الله </w:t>
      </w:r>
      <w:r>
        <w:rPr>
          <w:b/>
          <w:rtl/>
          <w:cs/>
          <w:lang w:val="ar_AE" w:bidi="ar_AE"/>
        </w:rPr>
        <w:t>الأَبِ</w:t>
      </w:r>
      <w:r>
        <w:rPr>
          <w:rtl/>
          <w:cs/>
          <w:lang w:val="ar_AE" w:bidi="ar_AE"/>
        </w:rPr>
        <w:t xml:space="preserve"> ويسوع ابنه.</w:t>
      </w:r>
    </w:p>
    <w:p>
      <w:pPr>
        <w:bidi/>
      </w:pPr>
      <w:r>
        <w:rPr>
          <w:rtl/>
          <w:cs/>
          <w:lang w:val="ar_AE" w:bidi="ar_AE"/>
        </w:rPr>
      </w:r>
      <w:r>
        <w:rPr>
          <w:rtl/>
          <w:cs/>
          <w:lang w:val="ar_AE" w:bidi="ar_AE"/>
        </w:rPr>
        <w:t xml:space="preserve">انظر: </w:t>
      </w:r>
      <w:r>
        <w:rPr>
          <w:rtl/>
          <w:cs/>
          <w:lang w:val="ar_AE" w:bidi="ar_AE"/>
        </w:rPr>
        <w:t>ترجمة الابن والآب</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20: 24 (#1)</w:t>
      </w:r>
      <w:r>
        <w:rPr>
          <w:rtl/>
          <w:cs/>
          <w:lang w:val="ar_AE" w:bidi="ar_AE"/>
        </w:rPr>
      </w:r>
    </w:p>
    <w:p>
      <w:pPr>
        <w:bidi/>
      </w:pPr>
      <w:r>
        <w:rPr>
          <w:rtl/>
          <w:cs/>
          <w:lang w:val="ar_AE" w:bidi="ar_AE"/>
        </w:rPr>
      </w:r>
      <w:r>
        <w:rPr>
          <w:b/>
          <w:rtl/>
          <w:cs/>
          <w:lang w:val="ar_AE" w:bidi="ar_AE"/>
        </w:rPr>
        <w:t>οἱ δέκα</w:t>
      </w:r>
    </w:p>
    <w:p>
      <w:pPr>
        <w:bidi/>
      </w:pPr>
      <w:r>
        <w:rPr>
          <w:rtl/>
          <w:cs/>
          <w:lang w:val="ar_AE" w:bidi="ar_AE"/>
        </w:rPr>
      </w:r>
      <w:r>
        <w:rPr>
          <w:b/>
          <w:rtl/>
          <w:cs/>
          <w:lang w:val="ar_AE" w:bidi="ar_AE"/>
        </w:rPr>
        <w:t>"ٱلْعَشَرَةُ"</w:t>
      </w:r>
    </w:p>
    <w:p>
      <w:pPr>
        <w:bidi/>
      </w:pPr>
      <w:r>
        <w:rPr>
          <w:rtl/>
          <w:cs/>
          <w:lang w:val="ar_AE" w:bidi="ar_AE"/>
        </w:rPr>
      </w:r>
      <w:r>
        <w:rPr>
          <w:rtl/>
          <w:cs/>
          <w:lang w:val="ar_AE" w:bidi="ar_AE"/>
        </w:rPr>
        <w:t xml:space="preserve">متّى يستخدم الرقم </w:t>
      </w:r>
      <w:r>
        <w:rPr>
          <w:b/>
          <w:rtl/>
          <w:cs/>
          <w:lang w:val="ar_AE" w:bidi="ar_AE"/>
        </w:rPr>
        <w:t xml:space="preserve">عَشَرَةُ </w:t>
      </w:r>
      <w:r>
        <w:rPr>
          <w:rtl/>
          <w:cs/>
          <w:lang w:val="ar_AE" w:bidi="ar_AE"/>
        </w:rPr>
        <w:t>كاسم للإشارة إلى التلاميذ العشرة الآخرين. قد تستخدم لغتك الصفات بنفس الطريقة. إذا لم يكن الأمر كذلك، يمكنك ترجمة هذا الرقم بعبارة مماثلة. ترجمة بديلة: "التلاميذ العشرة الآخرين" أو "بقية التلاميذ"</w:t>
      </w:r>
    </w:p>
    <w:p>
      <w:pPr>
        <w:bidi/>
      </w:pPr>
      <w:r>
        <w:rPr>
          <w:rtl/>
          <w:cs/>
          <w:lang w:val="ar_AE" w:bidi="ar_AE"/>
        </w:rPr>
      </w:r>
      <w:r>
        <w:rPr>
          <w:rtl/>
          <w:cs/>
          <w:lang w:val="ar_AE" w:bidi="ar_AE"/>
        </w:rPr>
        <w:t xml:space="preserve">انظر: </w:t>
      </w:r>
      <w:r>
        <w:rPr>
          <w:rtl/>
          <w:cs/>
          <w:lang w:val="ar_AE" w:bidi="ar_AE"/>
        </w:rPr>
        <w:t>الصفات الاسمية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20: 25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"فَـ"</w:t>
      </w:r>
    </w:p>
    <w:p>
      <w:pPr>
        <w:bidi/>
      </w:pPr>
      <w:r>
        <w:rPr>
          <w:rtl/>
          <w:cs/>
          <w:lang w:val="ar_AE" w:bidi="ar_AE"/>
        </w:rPr>
      </w:r>
      <w:r>
        <w:rPr>
          <w:rtl/>
          <w:cs/>
          <w:lang w:val="ar_AE" w:bidi="ar_AE"/>
        </w:rPr>
        <w:t xml:space="preserve">هنا، حرف الفاء في كلمة </w:t>
      </w:r>
      <w:r>
        <w:rPr>
          <w:b/>
          <w:rtl/>
          <w:cs/>
          <w:lang w:val="ar_AE" w:bidi="ar_AE"/>
        </w:rPr>
        <w:t xml:space="preserve">فَدَعَاهُمْ </w:t>
      </w:r>
      <w:r>
        <w:rPr>
          <w:rtl/>
          <w:cs/>
          <w:lang w:val="ar_AE" w:bidi="ar_AE"/>
        </w:rPr>
        <w:t xml:space="preserve">تُقدِّم الحدث التالي الذي وقع. إذا كان من المفيد في لغتك، يمكنك استخدام كلمة أو عبارة تُقدِّم الحدث التالي، أو يمكنك ترك </w:t>
      </w:r>
      <w:r>
        <w:rPr>
          <w:b/>
          <w:rtl/>
          <w:cs/>
          <w:lang w:val="ar_AE" w:bidi="ar_AE"/>
        </w:rPr>
        <w:t>فَـ</w:t>
      </w:r>
      <w:r>
        <w:rPr>
          <w:rtl/>
          <w:cs/>
          <w:lang w:val="ar_AE" w:bidi="ar_AE"/>
        </w:rPr>
        <w:t xml:space="preserve"> بدون ترجمة. ترجمة بديلة: "ثم"</w:t>
      </w:r>
    </w:p>
    <w:p>
      <w:pPr>
        <w:bidi/>
      </w:pPr>
      <w:r>
        <w:rPr>
          <w:rtl/>
          <w:cs/>
          <w:lang w:val="ar_AE" w:bidi="ar_AE"/>
        </w:rPr>
      </w:r>
      <w:r>
        <w:rPr>
          <w:rtl/>
          <w:cs/>
          <w:lang w:val="ar_AE" w:bidi="ar_AE"/>
        </w:rPr>
        <w:t xml:space="preserve">انظر: </w:t>
      </w:r>
      <w:r>
        <w:rPr>
          <w:rtl/>
          <w:cs/>
          <w:lang w:val="ar_AE" w:bidi="ar_AE"/>
        </w:rPr>
        <w:t>كلمات وعبارات الربط</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20: 25 (#2)</w:t>
      </w:r>
      <w:r>
        <w:rPr>
          <w:rtl/>
          <w:cs/>
          <w:lang w:val="ar_AE" w:bidi="ar_AE"/>
        </w:rPr>
      </w:r>
    </w:p>
    <w:p>
      <w:pPr>
        <w:bidi/>
      </w:pPr>
      <w:r>
        <w:rPr>
          <w:rtl/>
          <w:cs/>
          <w:lang w:val="ar_AE" w:bidi="ar_AE"/>
        </w:rPr>
      </w:r>
      <w:r>
        <w:rPr>
          <w:b/>
          <w:rtl/>
          <w:cs/>
          <w:lang w:val="ar_AE" w:bidi="ar_AE"/>
        </w:rPr>
        <w:t>οἱ ἄρχοντες τῶν ἐθνῶν κατακυριεύουσιν αὐτῶν, καὶ οἱ μεγάλοι κατεξουσιάζουσιν αὐτῶν</w:t>
      </w:r>
    </w:p>
    <w:p>
      <w:pPr>
        <w:bidi/>
      </w:pPr>
      <w:r>
        <w:rPr>
          <w:rtl/>
          <w:cs/>
          <w:lang w:val="ar_AE" w:bidi="ar_AE"/>
        </w:rPr>
      </w:r>
      <w:r>
        <w:rPr>
          <w:b/>
          <w:rtl/>
          <w:cs/>
          <w:lang w:val="ar_AE" w:bidi="ar_AE"/>
        </w:rPr>
        <w:t>" رُؤَسَاءَ ٱلْأُمَمِ يَسُودُونَهُمْ، وَٱلْعُظَمَاءَ يَتَسَلَّطُونَ عَلَيْهِمْ"</w:t>
      </w:r>
    </w:p>
    <w:p>
      <w:pPr>
        <w:bidi/>
      </w:pPr>
      <w:r>
        <w:rPr>
          <w:rtl/>
          <w:cs/>
          <w:lang w:val="ar_AE" w:bidi="ar_AE"/>
        </w:rPr>
      </w:r>
      <w:r>
        <w:rPr>
          <w:rtl/>
          <w:cs/>
          <w:lang w:val="ar_AE" w:bidi="ar_AE"/>
        </w:rPr>
        <w:t xml:space="preserve">هاتان الجملتان تعنيان في الأساس نفس الشيء. الثانية تؤكد معنى الأولى بتكرار نفس الفكرة بكلمات مختلفة. إذا كان ذلك سيفيد قرّاءك، يمكنك ربط الجملتين بكلمة غير </w:t>
      </w:r>
      <w:r>
        <w:rPr>
          <w:b/>
          <w:rtl/>
          <w:cs/>
          <w:lang w:val="ar_AE" w:bidi="ar_AE"/>
        </w:rPr>
        <w:t xml:space="preserve">وَ </w:t>
      </w:r>
      <w:r>
        <w:rPr>
          <w:rtl/>
          <w:cs/>
          <w:lang w:val="ar_AE" w:bidi="ar_AE"/>
        </w:rPr>
        <w:t>لإظهار أن الجملة الثانية تكرر الأولى، وليست لقول شيء إضافي. بدلاً من ذلك، يمكنك دمج الجملتين. ترجمة بديلة: "حكام الأمم يسيطرون عليهم؛ بالفعل، العظماء يمارسون سلطانهم عليهم" أو "حكام الأمم والعظماء يسيطرون عليهم"</w:t>
      </w:r>
    </w:p>
    <w:p>
      <w:pPr>
        <w:bidi/>
      </w:pPr>
      <w:r>
        <w:rPr>
          <w:rtl/>
          <w:cs/>
          <w:lang w:val="ar_AE" w:bidi="ar_AE"/>
        </w:rPr>
      </w:r>
      <w:r>
        <w:rPr>
          <w:rtl/>
          <w:cs/>
          <w:lang w:val="ar_AE" w:bidi="ar_AE"/>
        </w:rPr>
        <w:t xml:space="preserve">انظر: </w:t>
      </w:r>
      <w:r>
        <w:rPr>
          <w:rtl/>
          <w:cs/>
          <w:lang w:val="ar_AE" w:bidi="ar_AE"/>
        </w:rPr>
        <w:t>التوازي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20: 25 (#3)</w:t>
      </w:r>
      <w:r>
        <w:rPr>
          <w:rtl/>
          <w:cs/>
          <w:lang w:val="ar_AE" w:bidi="ar_AE"/>
        </w:rPr>
      </w:r>
    </w:p>
    <w:p>
      <w:pPr>
        <w:bidi/>
      </w:pPr>
      <w:r>
        <w:rPr>
          <w:rtl/>
          <w:cs/>
          <w:lang w:val="ar_AE" w:bidi="ar_AE"/>
        </w:rPr>
      </w:r>
      <w:r>
        <w:rPr>
          <w:b/>
          <w:rtl/>
          <w:cs/>
          <w:lang w:val="ar_AE" w:bidi="ar_AE"/>
        </w:rPr>
        <w:t>κατακυριεύουσιν &amp; κατεξουσιάζουσιν</w:t>
      </w:r>
    </w:p>
    <w:p>
      <w:pPr>
        <w:bidi/>
      </w:pPr>
      <w:r>
        <w:rPr>
          <w:rtl/>
          <w:cs/>
          <w:lang w:val="ar_AE" w:bidi="ar_AE"/>
        </w:rPr>
      </w:r>
      <w:r>
        <w:rPr>
          <w:b/>
          <w:rtl/>
          <w:cs/>
          <w:lang w:val="ar_AE" w:bidi="ar_AE"/>
        </w:rPr>
        <w:t>"يَسُودُونَهُمْ"</w:t>
      </w:r>
      <w:r>
        <w:rPr>
          <w:rtl/>
          <w:cs/>
          <w:lang w:val="ar_AE" w:bidi="ar_AE"/>
        </w:rPr>
        <w:t xml:space="preserve"> - </w:t>
      </w:r>
      <w:r>
        <w:rPr>
          <w:b/>
          <w:rtl/>
          <w:cs/>
          <w:lang w:val="ar_AE" w:bidi="ar_AE"/>
        </w:rPr>
        <w:t>"يَتَسَلَّطُونَ عَلَيْهِمْ"</w:t>
      </w:r>
    </w:p>
    <w:p>
      <w:pPr>
        <w:bidi/>
      </w:pPr>
      <w:r>
        <w:rPr>
          <w:rtl/>
          <w:cs/>
          <w:lang w:val="ar_AE" w:bidi="ar_AE"/>
        </w:rPr>
      </w:r>
      <w:r>
        <w:rPr>
          <w:rtl/>
          <w:cs/>
          <w:lang w:val="ar_AE" w:bidi="ar_AE"/>
        </w:rPr>
        <w:t xml:space="preserve">الكلمات المترجمة </w:t>
      </w:r>
      <w:r>
        <w:rPr>
          <w:b/>
          <w:rtl/>
          <w:cs/>
          <w:lang w:val="ar_AE" w:bidi="ar_AE"/>
        </w:rPr>
        <w:t>يَسُودُونَهُمْ</w:t>
      </w:r>
      <w:r>
        <w:rPr>
          <w:rtl/>
          <w:cs/>
          <w:lang w:val="ar_AE" w:bidi="ar_AE"/>
        </w:rPr>
        <w:t xml:space="preserve"> و</w:t>
      </w:r>
      <w:r>
        <w:rPr>
          <w:b/>
          <w:rtl/>
          <w:cs/>
          <w:lang w:val="ar_AE" w:bidi="ar_AE"/>
        </w:rPr>
        <w:t>يَتَسَلَّطُونَ عَلَيْهِمْ</w:t>
      </w:r>
      <w:r>
        <w:rPr>
          <w:rtl/>
          <w:cs/>
          <w:lang w:val="ar_AE" w:bidi="ar_AE"/>
        </w:rPr>
        <w:t xml:space="preserve"> تشير إلى استخدام القوة للسيطرة والتحكم في الآخرين. الكلمات لا تشير إلى ما إذا كان </w:t>
      </w:r>
      <w:r>
        <w:rPr>
          <w:b/>
          <w:rtl/>
          <w:cs/>
          <w:lang w:val="ar_AE" w:bidi="ar_AE"/>
        </w:rPr>
        <w:t>الرُؤَسَاءَ</w:t>
      </w:r>
      <w:r>
        <w:rPr>
          <w:rtl/>
          <w:cs/>
          <w:lang w:val="ar_AE" w:bidi="ar_AE"/>
        </w:rPr>
        <w:t xml:space="preserve"> </w:t>
      </w:r>
      <w:r>
        <w:rPr>
          <w:b/>
          <w:rtl/>
          <w:cs/>
          <w:lang w:val="ar_AE" w:bidi="ar_AE"/>
        </w:rPr>
        <w:t xml:space="preserve">وَٱلْعُظَمَاءَ </w:t>
      </w:r>
      <w:r>
        <w:rPr>
          <w:rtl/>
          <w:cs/>
          <w:lang w:val="ar_AE" w:bidi="ar_AE"/>
        </w:rPr>
        <w:t>يقومون بأشياء جيدة أو سيئة بسلطتهم. إذا أمكن، استخدم كلمات أو عبارات تشير إلى السيطرة الكاملة والتحكم الكامل ولكن لا تشير إلى استخدام جيد أو سيء لتلك السيطرة والتحكم. ترجمة بديلة: "يحكمون بشكل مطلق على ... لديهم سلطة كاملة على"</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20: 25 (#4)</w:t>
      </w:r>
      <w:r>
        <w:rPr>
          <w:rtl/>
          <w:cs/>
          <w:lang w:val="ar_AE" w:bidi="ar_AE"/>
        </w:rPr>
      </w:r>
    </w:p>
    <w:p>
      <w:pPr>
        <w:bidi/>
      </w:pPr>
      <w:r>
        <w:rPr>
          <w:rtl/>
          <w:cs/>
          <w:lang w:val="ar_AE" w:bidi="ar_AE"/>
        </w:rPr>
      </w:r>
      <w:r>
        <w:rPr>
          <w:b/>
          <w:rtl/>
          <w:cs/>
          <w:lang w:val="ar_AE" w:bidi="ar_AE"/>
        </w:rPr>
        <w:t>κατεξουσιάζουσιν</w:t>
      </w:r>
    </w:p>
    <w:p>
      <w:pPr>
        <w:bidi/>
      </w:pPr>
      <w:r>
        <w:rPr>
          <w:rtl/>
          <w:cs/>
          <w:lang w:val="ar_AE" w:bidi="ar_AE"/>
        </w:rPr>
      </w:r>
      <w:r>
        <w:rPr>
          <w:b/>
          <w:rtl/>
          <w:cs/>
          <w:lang w:val="ar_AE" w:bidi="ar_AE"/>
        </w:rPr>
        <w:t>"يَتَسَلَّطُونَ عَلَيْهِمْ."</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السلطة</w:t>
      </w:r>
      <w:r>
        <w:rPr>
          <w:rtl/>
          <w:cs/>
          <w:lang w:val="ar_AE" w:bidi="ar_AE"/>
        </w:rPr>
        <w:t>، يمكنك التعبير عن نفس الفكرة بطريقة أخرى. ترجمة بديلة: "يحكمونهم" أو "يسيطرون عليهم"</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20: 26 (#1)</w:t>
      </w:r>
      <w:r>
        <w:rPr>
          <w:rtl/>
          <w:cs/>
          <w:lang w:val="ar_AE" w:bidi="ar_AE"/>
        </w:rPr>
      </w:r>
    </w:p>
    <w:p>
      <w:pPr>
        <w:bidi/>
      </w:pPr>
      <w:r>
        <w:rPr>
          <w:rtl/>
          <w:cs/>
          <w:lang w:val="ar_AE" w:bidi="ar_AE"/>
        </w:rPr>
      </w:r>
      <w:r>
        <w:rPr>
          <w:b/>
          <w:rtl/>
          <w:cs/>
          <w:lang w:val="ar_AE" w:bidi="ar_AE"/>
        </w:rPr>
        <w:t>οὐχ οὕτως ἔστιν</w:t>
      </w:r>
    </w:p>
    <w:p>
      <w:pPr>
        <w:bidi/>
      </w:pPr>
      <w:r>
        <w:rPr>
          <w:rtl/>
          <w:cs/>
          <w:lang w:val="ar_AE" w:bidi="ar_AE"/>
        </w:rPr>
      </w:r>
      <w:r>
        <w:rPr>
          <w:b/>
          <w:rtl/>
          <w:cs/>
          <w:lang w:val="ar_AE" w:bidi="ar_AE"/>
        </w:rPr>
        <w:t>"فَلَا يَكُونُ هَكَذَا"</w:t>
      </w:r>
    </w:p>
    <w:p>
      <w:pPr>
        <w:bidi/>
      </w:pPr>
      <w:r>
        <w:rPr>
          <w:rtl/>
          <w:cs/>
          <w:lang w:val="ar_AE" w:bidi="ar_AE"/>
        </w:rPr>
      </w:r>
      <w:r>
        <w:rPr>
          <w:rtl/>
          <w:cs/>
          <w:lang w:val="ar_AE" w:bidi="ar_AE"/>
        </w:rPr>
        <w:t>هنا قد يستخدم يسوع الزمن الحاضر لـ: (1) إعطاء أمر أو تعليمات. ترجمة بديلة: "يجب ألا يكون الأمر كذلك" أو "لا تدعوه يكون كذلك" (2) يوضح كيف تسير الأمور بشكل مختلف بين تلاميذه. ترجمة بديلة: "ليس هذا هو الحال"</w:t>
      </w:r>
    </w:p>
    <w:p>
      <w:pPr>
        <w:bidi/>
      </w:pPr>
      <w:r>
        <w:rPr>
          <w:rtl/>
          <w:cs/>
          <w:lang w:val="ar_AE" w:bidi="ar_AE"/>
        </w:rPr>
      </w:r>
      <w:r>
        <w:rPr>
          <w:rtl/>
          <w:cs/>
          <w:lang w:val="ar_AE" w:bidi="ar_AE"/>
        </w:rPr>
        <w:t xml:space="preserve">انظر: </w:t>
      </w:r>
      <w:r>
        <w:rPr>
          <w:rtl/>
          <w:cs/>
          <w:lang w:val="ar_AE" w:bidi="ar_AE"/>
        </w:rPr>
        <w:t>التصريحات— استخدامات أخرى</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20: 26 (#1)</w:t>
      </w:r>
      <w:r>
        <w:rPr>
          <w:rtl/>
          <w:cs/>
          <w:lang w:val="ar_AE" w:bidi="ar_AE"/>
        </w:rPr>
      </w:r>
    </w:p>
    <w:p>
      <w:pPr>
        <w:bidi/>
      </w:pPr>
      <w:r>
        <w:rPr>
          <w:rtl/>
          <w:cs/>
          <w:lang w:val="ar_AE" w:bidi="ar_AE"/>
        </w:rPr>
      </w:r>
      <w:r>
        <w:rPr>
          <w:b/>
          <w:rtl/>
          <w:cs/>
          <w:lang w:val="ar_AE" w:bidi="ar_AE"/>
        </w:rPr>
        <w:t>ἔσται</w:t>
      </w:r>
    </w:p>
    <w:p>
      <w:pPr>
        <w:bidi/>
      </w:pPr>
      <w:r>
        <w:rPr>
          <w:rtl/>
          <w:cs/>
          <w:lang w:val="ar_AE" w:bidi="ar_AE"/>
        </w:rPr>
      </w:r>
      <w:r>
        <w:rPr>
          <w:b/>
          <w:rtl/>
          <w:cs/>
          <w:lang w:val="ar_AE" w:bidi="ar_AE"/>
        </w:rPr>
        <w:t>"فَلْيَكُنْ"</w:t>
      </w:r>
    </w:p>
    <w:p>
      <w:pPr>
        <w:bidi/>
      </w:pPr>
      <w:r>
        <w:rPr>
          <w:rtl/>
          <w:cs/>
          <w:lang w:val="ar_AE" w:bidi="ar_AE"/>
        </w:rPr>
      </w:r>
      <w:r>
        <w:rPr>
          <w:rtl/>
          <w:cs/>
          <w:lang w:val="ar_AE" w:bidi="ar_AE"/>
        </w:rPr>
        <w:t>يسوع يستخدم صيغة المستقبل لإعطاء أمر. إذا كان ذلك مفيدًا في لغتك، يمكنك التعبير عن الفكرة باستخدام صيغة تعبّر عن أمر أو الزام. ترجمة بديلة: "يجب أن يكون" أو "عليه أن يكون"</w:t>
      </w:r>
    </w:p>
    <w:p>
      <w:pPr>
        <w:bidi/>
      </w:pPr>
      <w:r>
        <w:rPr>
          <w:rtl/>
          <w:cs/>
          <w:lang w:val="ar_AE" w:bidi="ar_AE"/>
        </w:rPr>
      </w:r>
      <w:r>
        <w:rPr>
          <w:rtl/>
          <w:cs/>
          <w:lang w:val="ar_AE" w:bidi="ar_AE"/>
        </w:rPr>
        <w:t xml:space="preserve">انظر: </w:t>
      </w:r>
      <w:r>
        <w:rPr>
          <w:rtl/>
          <w:cs/>
          <w:lang w:val="ar_AE" w:bidi="ar_AE"/>
        </w:rPr>
        <w:t>التصريحات- استخدامات أخرى</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20: 26–27 (#1)</w:t>
      </w:r>
      <w:r>
        <w:rPr>
          <w:rtl/>
          <w:cs/>
          <w:lang w:val="ar_AE" w:bidi="ar_AE"/>
        </w:rPr>
      </w:r>
    </w:p>
    <w:p>
      <w:pPr>
        <w:bidi/>
      </w:pPr>
      <w:r>
        <w:rPr>
          <w:rtl/>
          <w:cs/>
          <w:lang w:val="ar_AE" w:bidi="ar_AE"/>
        </w:rPr>
      </w:r>
      <w:r>
        <w:rPr>
          <w:b/>
          <w:rtl/>
          <w:cs/>
          <w:lang w:val="ar_AE" w:bidi="ar_AE"/>
        </w:rPr>
        <w:t>ὃς ἐὰν θέλῃ ἐν ὑμῖν μέγας γενέσθαι, ἔσται ὑμῶν διάκονος; καὶ ὃς ἂν θέλῃ ἐν ὑμῖν εἶναι πρῶτος, ἔσται ὑμῶν δοῦλος</w:t>
      </w:r>
    </w:p>
    <w:p>
      <w:pPr>
        <w:bidi/>
      </w:pPr>
      <w:r>
        <w:rPr>
          <w:rtl/>
          <w:cs/>
          <w:lang w:val="ar_AE" w:bidi="ar_AE"/>
        </w:rPr>
      </w:r>
      <w:r>
        <w:rPr>
          <w:b/>
          <w:rtl/>
          <w:cs/>
          <w:lang w:val="ar_AE" w:bidi="ar_AE"/>
        </w:rPr>
        <w:t>"مَنْ أَرَادَ أَنْ يَكُونَ فِيكُمْ عَظِيمًا فَلْيَكُنْ لَكُمْ خَادِمًا" - "وَمَنْ أَرَادَ أَنْ يَكُونَ فِيكُمْ أَوَّلًا فَلْيَكُنْ لَكُمْ عَبْدًا،"</w:t>
      </w:r>
    </w:p>
    <w:p>
      <w:pPr>
        <w:bidi/>
      </w:pPr>
      <w:r>
        <w:rPr>
          <w:rtl/>
          <w:cs/>
          <w:lang w:val="ar_AE" w:bidi="ar_AE"/>
        </w:rPr>
      </w:r>
      <w:r>
        <w:rPr>
          <w:rtl/>
          <w:cs/>
          <w:lang w:val="ar_AE" w:bidi="ar_AE"/>
        </w:rPr>
        <w:t xml:space="preserve">هاتان الجملتان تعنيان في الأساس نفس الشيء. الجملة الثانية تؤكد معنى الأولى بتكرار نفس الفكرة بكلمات مختلفة. إذا كان ذلك مفيدًا لقرّائك، يمكنك ربط الجمل بكلمة غير </w:t>
      </w:r>
      <w:r>
        <w:rPr>
          <w:b/>
          <w:rtl/>
          <w:cs/>
          <w:lang w:val="ar_AE" w:bidi="ar_AE"/>
        </w:rPr>
        <w:t>وَ</w:t>
      </w:r>
      <w:r>
        <w:rPr>
          <w:rtl/>
          <w:cs/>
          <w:lang w:val="ar_AE" w:bidi="ar_AE"/>
        </w:rPr>
        <w:t xml:space="preserve"> لإظهار أن الجملة الثانية تكرار للجملة الأولى، وليست لقول شيء إضافي. بدلاً من ذلك، يمكنك دمج الجملتين. ترجمة بديلة: "من يرغب في أن يصبح عظيمًا بينكم سيكون خادمكم؛ بالفعل، من يرغب في أن يكون الأول بينكم سيكون عبدًا لكم" أو "من يرغب في أن يصبح الأول أو العظيم بينكم سيكون خادمكم أو عبدًا لكم"</w:t>
      </w:r>
    </w:p>
    <w:p>
      <w:pPr>
        <w:bidi/>
      </w:pPr>
      <w:r>
        <w:rPr>
          <w:rtl/>
          <w:cs/>
          <w:lang w:val="ar_AE" w:bidi="ar_AE"/>
        </w:rPr>
      </w:r>
      <w:r>
        <w:rPr>
          <w:rtl/>
          <w:cs/>
          <w:lang w:val="ar_AE" w:bidi="ar_AE"/>
        </w:rPr>
        <w:t xml:space="preserve">انظر: </w:t>
      </w:r>
      <w:r>
        <w:rPr>
          <w:rtl/>
          <w:cs/>
          <w:lang w:val="ar_AE" w:bidi="ar_AE"/>
        </w:rPr>
        <w:t>التوازي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20: 27 (#1)</w:t>
      </w:r>
      <w:r>
        <w:rPr>
          <w:rtl/>
          <w:cs/>
          <w:lang w:val="ar_AE" w:bidi="ar_AE"/>
        </w:rPr>
      </w:r>
    </w:p>
    <w:p>
      <w:pPr>
        <w:bidi/>
      </w:pPr>
      <w:r>
        <w:rPr>
          <w:rtl/>
          <w:cs/>
          <w:lang w:val="ar_AE" w:bidi="ar_AE"/>
        </w:rPr>
      </w:r>
      <w:r>
        <w:rPr>
          <w:b/>
          <w:rtl/>
          <w:cs/>
          <w:lang w:val="ar_AE" w:bidi="ar_AE"/>
        </w:rPr>
        <w:t>πρῶτος</w:t>
      </w:r>
    </w:p>
    <w:p>
      <w:pPr>
        <w:bidi/>
      </w:pPr>
      <w:r>
        <w:rPr>
          <w:rtl/>
          <w:cs/>
          <w:lang w:val="ar_AE" w:bidi="ar_AE"/>
        </w:rPr>
      </w:r>
      <w:r>
        <w:rPr>
          <w:b/>
          <w:rtl/>
          <w:cs/>
          <w:lang w:val="ar_AE" w:bidi="ar_AE"/>
        </w:rPr>
        <w:t>"أَوَّلًا"</w:t>
      </w:r>
    </w:p>
    <w:p>
      <w:pPr>
        <w:bidi/>
      </w:pPr>
      <w:r>
        <w:rPr>
          <w:rtl/>
          <w:cs/>
          <w:lang w:val="ar_AE" w:bidi="ar_AE"/>
        </w:rPr>
      </w:r>
      <w:r>
        <w:rPr>
          <w:rtl/>
          <w:cs/>
          <w:lang w:val="ar_AE" w:bidi="ar_AE"/>
        </w:rPr>
        <w:t xml:space="preserve">هنا، يتحدث يسوع عن الأهمية أو الاحترام كما لو كان الأمر يتعلق بأن يكون </w:t>
      </w:r>
      <w:r>
        <w:rPr>
          <w:b/>
          <w:rtl/>
          <w:cs/>
          <w:lang w:val="ar_AE" w:bidi="ar_AE"/>
        </w:rPr>
        <w:t>أَوَّلًا</w:t>
      </w:r>
      <w:r>
        <w:rPr>
          <w:rtl/>
          <w:cs/>
          <w:lang w:val="ar_AE" w:bidi="ar_AE"/>
        </w:rPr>
        <w:t xml:space="preserve">. إذا كان من سيكون أوضح أكثر في لغتك، يمكنك تفسير المعنى ببساطة. انظر كيف ترجمت هذه الكلمة في </w:t>
      </w:r>
      <w:r>
        <w:rPr>
          <w:rtl/>
          <w:cs/>
          <w:lang w:val="ar_AE" w:bidi="ar_AE"/>
        </w:rPr>
        <w:t>19:30</w:t>
      </w:r>
      <w:r>
        <w:rPr>
          <w:rtl/>
          <w:cs/>
          <w:lang w:val="ar_AE" w:bidi="ar_AE"/>
        </w:rPr>
        <w:t>. ترجمة بديلة: "مُقَدّر" أو "مهم"</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20 :27 (#2)</w:t>
      </w:r>
      <w:r>
        <w:rPr>
          <w:rtl/>
          <w:cs/>
          <w:lang w:val="ar_AE" w:bidi="ar_AE"/>
        </w:rPr>
      </w:r>
    </w:p>
    <w:p>
      <w:pPr>
        <w:bidi/>
      </w:pPr>
      <w:r>
        <w:rPr>
          <w:rtl/>
          <w:cs/>
          <w:lang w:val="ar_AE" w:bidi="ar_AE"/>
        </w:rPr>
      </w:r>
      <w:r>
        <w:rPr>
          <w:b/>
          <w:rtl/>
          <w:cs/>
          <w:lang w:val="ar_AE" w:bidi="ar_AE"/>
        </w:rPr>
        <w:t>ἔσται</w:t>
      </w:r>
    </w:p>
    <w:p>
      <w:pPr>
        <w:bidi/>
      </w:pPr>
      <w:r>
        <w:rPr>
          <w:rtl/>
          <w:cs/>
          <w:lang w:val="ar_AE" w:bidi="ar_AE"/>
        </w:rPr>
      </w:r>
      <w:r>
        <w:rPr>
          <w:b/>
          <w:rtl/>
          <w:cs/>
          <w:lang w:val="ar_AE" w:bidi="ar_AE"/>
        </w:rPr>
        <w:t>"فَلْيَكُنْ"</w:t>
      </w:r>
    </w:p>
    <w:p>
      <w:pPr>
        <w:bidi/>
      </w:pPr>
      <w:r>
        <w:rPr>
          <w:rtl/>
          <w:cs/>
          <w:lang w:val="ar_AE" w:bidi="ar_AE"/>
        </w:rPr>
      </w:r>
      <w:r>
        <w:rPr>
          <w:rtl/>
          <w:cs/>
          <w:lang w:val="ar_AE" w:bidi="ar_AE"/>
        </w:rPr>
        <w:t>يسوع يستخدم صيغة المستقبل لإعطاء أمر. إذا كان ذلك مفيدًا في لغتك، يمكنك التعبير عن الفكرة باستخدام صيغة تعبّر عن أمر أو الزام. ترجمة بديلة: "يجب أن يكون" أو "لابد أن يكون"</w:t>
      </w:r>
    </w:p>
    <w:p>
      <w:pPr>
        <w:bidi/>
      </w:pPr>
      <w:r>
        <w:rPr>
          <w:rtl/>
          <w:cs/>
          <w:lang w:val="ar_AE" w:bidi="ar_AE"/>
        </w:rPr>
      </w:r>
      <w:r>
        <w:rPr>
          <w:rtl/>
          <w:cs/>
          <w:lang w:val="ar_AE" w:bidi="ar_AE"/>
        </w:rPr>
        <w:t xml:space="preserve">انظر: </w:t>
      </w:r>
      <w:r>
        <w:rPr>
          <w:rtl/>
          <w:cs/>
          <w:lang w:val="ar_AE" w:bidi="ar_AE"/>
        </w:rPr>
        <w:t>التصريحات— استخدامات أخرى</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20: 28 (#1)</w:t>
      </w:r>
      <w:r>
        <w:rPr>
          <w:rtl/>
          <w:cs/>
          <w:lang w:val="ar_AE" w:bidi="ar_AE"/>
        </w:rPr>
      </w:r>
    </w:p>
    <w:p>
      <w:pPr>
        <w:bidi/>
      </w:pPr>
      <w:r>
        <w:rPr>
          <w:rtl/>
          <w:cs/>
          <w:lang w:val="ar_AE" w:bidi="ar_AE"/>
        </w:rPr>
      </w:r>
      <w:r>
        <w:rPr>
          <w:b/>
          <w:rtl/>
          <w:cs/>
          <w:lang w:val="ar_AE" w:bidi="ar_AE"/>
        </w:rPr>
        <w:t>ὁ Υἱὸς τοῦ Ἀνθρώπου &amp; αὐτοῦ</w:t>
      </w:r>
    </w:p>
    <w:p>
      <w:pPr>
        <w:bidi/>
      </w:pPr>
      <w:r>
        <w:rPr>
          <w:rtl/>
          <w:cs/>
          <w:lang w:val="ar_AE" w:bidi="ar_AE"/>
        </w:rPr>
      </w:r>
      <w:r>
        <w:rPr>
          <w:b/>
          <w:rtl/>
          <w:cs/>
          <w:lang w:val="ar_AE" w:bidi="ar_AE"/>
        </w:rPr>
        <w:t>"ٱبْنَ ٱلْإِنْسَانِ"</w:t>
      </w:r>
      <w:r>
        <w:rPr>
          <w:rtl/>
          <w:cs/>
          <w:lang w:val="ar_AE" w:bidi="ar_AE"/>
        </w:rPr>
        <w:t xml:space="preserve"> - </w:t>
      </w:r>
      <w:r>
        <w:rPr>
          <w:b/>
          <w:rtl/>
          <w:cs/>
          <w:lang w:val="ar_AE" w:bidi="ar_AE"/>
        </w:rPr>
        <w:t>"نَفْسَهُ"</w:t>
      </w:r>
    </w:p>
    <w:p>
      <w:pPr>
        <w:bidi/>
      </w:pPr>
      <w:r>
        <w:rPr>
          <w:rtl/>
          <w:cs/>
          <w:lang w:val="ar_AE" w:bidi="ar_AE"/>
        </w:rPr>
      </w:r>
      <w:r>
        <w:rPr>
          <w:rtl/>
          <w:cs/>
          <w:lang w:val="ar_AE" w:bidi="ar_AE"/>
        </w:rPr>
        <w:t>هنا يتحدث يسوع عن نفسه بصيغة الغائب. إذا كان ذلك مفيدًا في لغتك، يمكنك استخدام صيغة المتكلم. ترجمة بديلة: "أنا، الذي هو ابن الإنسان، ... نفسي"</w:t>
      </w:r>
    </w:p>
    <w:p>
      <w:pPr>
        <w:bidi/>
      </w:pPr>
      <w:r>
        <w:rPr>
          <w:rtl/>
          <w:cs/>
          <w:lang w:val="ar_AE" w:bidi="ar_AE"/>
        </w:rPr>
      </w:r>
      <w:r>
        <w:rPr>
          <w:rtl/>
          <w:cs/>
          <w:lang w:val="ar_AE" w:bidi="ar_AE"/>
        </w:rPr>
        <w:t xml:space="preserve">انظر: </w:t>
      </w:r>
      <w:r>
        <w:rPr>
          <w:rtl/>
          <w:cs/>
          <w:lang w:val="ar_AE" w:bidi="ar_AE"/>
        </w:rPr>
        <w:t>صيغة المتكلم والمخاطب والغائب</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20: 28 (#2)</w:t>
      </w:r>
      <w:r>
        <w:rPr>
          <w:rtl/>
          <w:cs/>
          <w:lang w:val="ar_AE" w:bidi="ar_AE"/>
        </w:rPr>
      </w:r>
    </w:p>
    <w:p>
      <w:pPr>
        <w:bidi/>
      </w:pPr>
      <w:r>
        <w:rPr>
          <w:rtl/>
          <w:cs/>
          <w:lang w:val="ar_AE" w:bidi="ar_AE"/>
        </w:rPr>
      </w:r>
      <w:r>
        <w:rPr>
          <w:b/>
          <w:rtl/>
          <w:cs/>
          <w:lang w:val="ar_AE" w:bidi="ar_AE"/>
        </w:rPr>
        <w:t>οὐκ ἦλθεν διακονηθῆναι, ἀλλὰ διακονῆσαι καὶ δοῦναι τὴν ψυχὴν αὐτοῦ λύτρον ἀντὶ πολλῶν</w:t>
      </w:r>
    </w:p>
    <w:p>
      <w:pPr>
        <w:bidi/>
      </w:pPr>
      <w:r>
        <w:rPr>
          <w:rtl/>
          <w:cs/>
          <w:lang w:val="ar_AE" w:bidi="ar_AE"/>
        </w:rPr>
      </w:r>
      <w:r>
        <w:rPr>
          <w:b/>
          <w:rtl/>
          <w:cs/>
          <w:lang w:val="ar_AE" w:bidi="ar_AE"/>
        </w:rPr>
        <w:t>"لَمْ يَأْتِ لِيُخْدَمَ بَلْ لِيَخْدِمَ، وَلِيَبْذِلَ نَفْسَهُ فِدْيَةً عَنْ كَثِيرِينَ"</w:t>
      </w:r>
    </w:p>
    <w:p>
      <w:pPr>
        <w:bidi/>
      </w:pPr>
      <w:r>
        <w:rPr>
          <w:rtl/>
          <w:cs/>
          <w:lang w:val="ar_AE" w:bidi="ar_AE"/>
        </w:rPr>
      </w:r>
      <w:r>
        <w:rPr>
          <w:rtl/>
          <w:cs/>
          <w:lang w:val="ar_AE" w:bidi="ar_AE"/>
        </w:rPr>
        <w:t>إذا كانت لغتك لا تضع الجملة السلبية قبل الجملة الإيجابية بشكل طبيعي، يمكنك عكس الجملتين هنا. ترجمة بديلة: "جاء ليخدم، وليبذل حياته فدية عن كثيرين، وليس ليُخدم"</w:t>
      </w:r>
    </w:p>
    <w:p>
      <w:pPr>
        <w:bidi/>
      </w:pPr>
      <w:r>
        <w:rPr>
          <w:rtl/>
          <w:cs/>
          <w:lang w:val="ar_AE" w:bidi="ar_AE"/>
        </w:rPr>
      </w:r>
      <w:r>
        <w:rPr>
          <w:rtl/>
          <w:cs/>
          <w:lang w:val="ar_AE" w:bidi="ar_AE"/>
        </w:rPr>
        <w:t xml:space="preserve">انظر: </w:t>
      </w:r>
      <w:r>
        <w:rPr>
          <w:rtl/>
          <w:cs/>
          <w:lang w:val="ar_AE" w:bidi="ar_AE"/>
        </w:rPr>
        <w:t>بنية المعلومات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20: 28 (#3)</w:t>
      </w:r>
      <w:r>
        <w:rPr>
          <w:rtl/>
          <w:cs/>
          <w:lang w:val="ar_AE" w:bidi="ar_AE"/>
        </w:rPr>
      </w:r>
    </w:p>
    <w:p>
      <w:pPr>
        <w:bidi/>
      </w:pPr>
      <w:r>
        <w:rPr>
          <w:rtl/>
          <w:cs/>
          <w:lang w:val="ar_AE" w:bidi="ar_AE"/>
        </w:rPr>
      </w:r>
      <w:r>
        <w:rPr>
          <w:b/>
          <w:rtl/>
          <w:cs/>
          <w:lang w:val="ar_AE" w:bidi="ar_AE"/>
        </w:rPr>
        <w:t>διακονηθῆναι</w:t>
      </w:r>
    </w:p>
    <w:p>
      <w:pPr>
        <w:bidi/>
      </w:pPr>
      <w:r>
        <w:rPr>
          <w:rtl/>
          <w:cs/>
          <w:lang w:val="ar_AE" w:bidi="ar_AE"/>
        </w:rPr>
      </w:r>
      <w:r>
        <w:rPr>
          <w:b/>
          <w:rtl/>
          <w:cs/>
          <w:lang w:val="ar_AE" w:bidi="ar_AE"/>
        </w:rPr>
        <w:t>"لِيُخْدَمَ"</w:t>
      </w:r>
    </w:p>
    <w:p>
      <w:pPr>
        <w:bidi/>
      </w:pPr>
      <w:r>
        <w:rPr>
          <w:rtl/>
          <w:cs/>
          <w:lang w:val="ar_AE" w:bidi="ar_AE"/>
        </w:rPr>
      </w:r>
      <w:r>
        <w:rPr>
          <w:rtl/>
          <w:cs/>
          <w:lang w:val="ar_AE" w:bidi="ar_AE"/>
        </w:rPr>
        <w:t>إذا كانت لغتك لا تستخدم هذا الشكل المبني للمجهول، يمكنك التعبير عن الفكرة بصيغة المبني للمعلوم أو بطريقة أخرى تكون مألوفة في لغتك. إذا كنت بحاجة لذِكر من قام بالفعل، يمكنك استخدام فاعل غير محدد. ترجمة بديلة: "لكي يخدمه الناس"</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20: 28 (#4)</w:t>
      </w:r>
      <w:r>
        <w:rPr>
          <w:rtl/>
          <w:cs/>
          <w:lang w:val="ar_AE" w:bidi="ar_AE"/>
        </w:rPr>
      </w:r>
    </w:p>
    <w:p>
      <w:pPr>
        <w:bidi/>
      </w:pPr>
      <w:r>
        <w:rPr>
          <w:rtl/>
          <w:cs/>
          <w:lang w:val="ar_AE" w:bidi="ar_AE"/>
        </w:rPr>
      </w:r>
      <w:r>
        <w:rPr>
          <w:b/>
          <w:rtl/>
          <w:cs/>
          <w:lang w:val="ar_AE" w:bidi="ar_AE"/>
        </w:rPr>
        <w:t>ἀλλὰ διακονῆσαι</w:t>
      </w:r>
    </w:p>
    <w:p>
      <w:pPr>
        <w:bidi/>
      </w:pPr>
      <w:r>
        <w:rPr>
          <w:rtl/>
          <w:cs/>
          <w:lang w:val="ar_AE" w:bidi="ar_AE"/>
        </w:rPr>
      </w:r>
      <w:r>
        <w:rPr>
          <w:b/>
          <w:rtl/>
          <w:cs/>
          <w:lang w:val="ar_AE" w:bidi="ar_AE"/>
        </w:rPr>
        <w:t>"لِيَخْدِمَ"</w:t>
      </w:r>
    </w:p>
    <w:p>
      <w:pPr>
        <w:bidi/>
      </w:pPr>
      <w:r>
        <w:rPr>
          <w:rtl/>
          <w:cs/>
          <w:lang w:val="ar_AE" w:bidi="ar_AE"/>
        </w:rPr>
      </w:r>
      <w:r>
        <w:rPr>
          <w:rtl/>
          <w:cs/>
          <w:lang w:val="ar_AE" w:bidi="ar_AE"/>
        </w:rPr>
        <w:t>يسوع يترك بعض الكلمات التي تحتاجها الجملة في العديد من اللغات الأخرى لتكون كاملة. يمكنك تزويد هذه الكلمات من الجملة السابقة إذا كان ذلك أوضح في لغتك. ترجمة بديلة: "لكنه جاء ليخدم"</w:t>
      </w:r>
    </w:p>
    <w:p>
      <w:pPr>
        <w:bidi/>
      </w:pPr>
      <w:r>
        <w:rPr>
          <w:rtl/>
          <w:cs/>
          <w:lang w:val="ar_AE" w:bidi="ar_AE"/>
        </w:rPr>
      </w:r>
      <w:r>
        <w:rPr>
          <w:rtl/>
          <w:cs/>
          <w:lang w:val="ar_AE" w:bidi="ar_AE"/>
        </w:rPr>
        <w:t xml:space="preserve">انظر: </w:t>
      </w:r>
      <w:r>
        <w:rPr>
          <w:rtl/>
          <w:cs/>
          <w:lang w:val="ar_AE" w:bidi="ar_AE"/>
        </w:rPr>
        <w:t>الحذف</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20: 28 (#5)</w:t>
      </w:r>
      <w:r>
        <w:rPr>
          <w:rtl/>
          <w:cs/>
          <w:lang w:val="ar_AE" w:bidi="ar_AE"/>
        </w:rPr>
      </w:r>
    </w:p>
    <w:p>
      <w:pPr>
        <w:bidi/>
      </w:pPr>
      <w:r>
        <w:rPr>
          <w:rtl/>
          <w:cs/>
          <w:lang w:val="ar_AE" w:bidi="ar_AE"/>
        </w:rPr>
      </w:r>
      <w:r>
        <w:rPr>
          <w:b/>
          <w:rtl/>
          <w:cs/>
          <w:lang w:val="ar_AE" w:bidi="ar_AE"/>
        </w:rPr>
        <w:t>δοῦναι τὴν ψυχὴν αὐτοῦ λύτρον ἀντὶ πολλῶν</w:t>
      </w:r>
    </w:p>
    <w:p>
      <w:pPr>
        <w:bidi/>
      </w:pPr>
      <w:r>
        <w:rPr>
          <w:rtl/>
          <w:cs/>
          <w:lang w:val="ar_AE" w:bidi="ar_AE"/>
        </w:rPr>
      </w:r>
      <w:r>
        <w:rPr>
          <w:b/>
          <w:rtl/>
          <w:cs/>
          <w:lang w:val="ar_AE" w:bidi="ar_AE"/>
        </w:rPr>
        <w:t>"لِيَبْذِلَ نَفْسَهُ فِدْيَةً عَنْ كَثِيرِينَ"</w:t>
      </w:r>
    </w:p>
    <w:p>
      <w:pPr>
        <w:bidi/>
      </w:pPr>
      <w:r>
        <w:rPr>
          <w:rtl/>
          <w:cs/>
          <w:lang w:val="ar_AE" w:bidi="ar_AE"/>
        </w:rPr>
      </w:r>
      <w:r>
        <w:rPr>
          <w:rtl/>
          <w:cs/>
          <w:lang w:val="ar_AE" w:bidi="ar_AE"/>
        </w:rPr>
        <w:t xml:space="preserve">هنا يتحدث يسوع كما لو أن </w:t>
      </w:r>
      <w:r>
        <w:rPr>
          <w:b/>
          <w:rtl/>
          <w:cs/>
          <w:lang w:val="ar_AE" w:bidi="ar_AE"/>
        </w:rPr>
        <w:t>نَفْسَهُ</w:t>
      </w:r>
      <w:r>
        <w:rPr>
          <w:rtl/>
          <w:cs/>
          <w:lang w:val="ar_AE" w:bidi="ar_AE"/>
        </w:rPr>
        <w:t xml:space="preserve"> كانت ثمناً أو </w:t>
      </w:r>
      <w:r>
        <w:rPr>
          <w:b/>
          <w:rtl/>
          <w:cs/>
          <w:lang w:val="ar_AE" w:bidi="ar_AE"/>
        </w:rPr>
        <w:t>فِدْيَةً</w:t>
      </w:r>
      <w:r>
        <w:rPr>
          <w:rtl/>
          <w:cs/>
          <w:lang w:val="ar_AE" w:bidi="ar_AE"/>
        </w:rPr>
        <w:t xml:space="preserve"> سيقوم </w:t>
      </w:r>
      <w:r>
        <w:rPr>
          <w:b/>
          <w:rtl/>
          <w:cs/>
          <w:lang w:val="ar_AE" w:bidi="ar_AE"/>
        </w:rPr>
        <w:t>ببْذلها</w:t>
      </w:r>
      <w:r>
        <w:rPr>
          <w:rtl/>
          <w:cs/>
          <w:lang w:val="ar_AE" w:bidi="ar_AE"/>
        </w:rPr>
        <w:t xml:space="preserve"> لتحرير </w:t>
      </w:r>
      <w:r>
        <w:rPr>
          <w:b/>
          <w:rtl/>
          <w:cs/>
          <w:lang w:val="ar_AE" w:bidi="ar_AE"/>
        </w:rPr>
        <w:t>الكَثِيرِينَ</w:t>
      </w:r>
      <w:r>
        <w:rPr>
          <w:rtl/>
          <w:cs/>
          <w:lang w:val="ar_AE" w:bidi="ar_AE"/>
        </w:rPr>
        <w:t xml:space="preserve"> من أي شيء أو شخص يملكهم أو يتحكم بهم. هو يقصد بذلك أنه سيحصل على الغفران لخطايا شعبه وسيمنع تلك الخطايا من التحكم بهم. هذه صورة مهمة في الكتاب المقدس، لذا إذا أمكن الحفاظ على الصورة البلاغية أو التعبير عن الفكرة في شكل تشبيه. ترجمة بديلة: "لتقديم حياته كما لو كانت فدية لتحرير الكثيرين من الخطية"</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20: 28 (#6)</w:t>
      </w:r>
      <w:r>
        <w:rPr>
          <w:rtl/>
          <w:cs/>
          <w:lang w:val="ar_AE" w:bidi="ar_AE"/>
        </w:rPr>
      </w:r>
    </w:p>
    <w:p>
      <w:pPr>
        <w:bidi/>
      </w:pPr>
      <w:r>
        <w:rPr>
          <w:rtl/>
          <w:cs/>
          <w:lang w:val="ar_AE" w:bidi="ar_AE"/>
        </w:rPr>
      </w:r>
      <w:r>
        <w:rPr>
          <w:b/>
          <w:rtl/>
          <w:cs/>
          <w:lang w:val="ar_AE" w:bidi="ar_AE"/>
        </w:rPr>
        <w:t>δοῦναι τὴν ψυχὴν αὐτοῦ</w:t>
      </w:r>
    </w:p>
    <w:p>
      <w:pPr>
        <w:bidi/>
      </w:pPr>
      <w:r>
        <w:rPr>
          <w:rtl/>
          <w:cs/>
          <w:lang w:val="ar_AE" w:bidi="ar_AE"/>
        </w:rPr>
      </w:r>
      <w:r>
        <w:rPr>
          <w:b/>
          <w:rtl/>
          <w:cs/>
          <w:lang w:val="ar_AE" w:bidi="ar_AE"/>
        </w:rPr>
        <w:t>"لِيَبْذِلَ نَفْسَهُ"</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النَفْسَ</w:t>
      </w:r>
      <w:r>
        <w:rPr>
          <w:rtl/>
          <w:cs/>
          <w:lang w:val="ar_AE" w:bidi="ar_AE"/>
        </w:rPr>
        <w:t>، يمكنك التعبير عن نفس الفكرة بطريقة أخرى. ترجمة بديلة: "ليسـمح لنفسه أن يموت"</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20: 28 (#7)</w:t>
      </w:r>
      <w:r>
        <w:rPr>
          <w:rtl/>
          <w:cs/>
          <w:lang w:val="ar_AE" w:bidi="ar_AE"/>
        </w:rPr>
      </w:r>
    </w:p>
    <w:p>
      <w:pPr>
        <w:bidi/>
      </w:pPr>
      <w:r>
        <w:rPr>
          <w:rtl/>
          <w:cs/>
          <w:lang w:val="ar_AE" w:bidi="ar_AE"/>
        </w:rPr>
      </w:r>
      <w:r>
        <w:rPr>
          <w:b/>
          <w:rtl/>
          <w:cs/>
          <w:lang w:val="ar_AE" w:bidi="ar_AE"/>
        </w:rPr>
        <w:t>πολλῶν</w:t>
      </w:r>
    </w:p>
    <w:p>
      <w:pPr>
        <w:bidi/>
      </w:pPr>
      <w:r>
        <w:rPr>
          <w:rtl/>
          <w:cs/>
          <w:lang w:val="ar_AE" w:bidi="ar_AE"/>
        </w:rPr>
      </w:r>
      <w:r>
        <w:rPr>
          <w:b/>
          <w:rtl/>
          <w:cs/>
          <w:lang w:val="ar_AE" w:bidi="ar_AE"/>
        </w:rPr>
        <w:t>"كَثِيرِينَ"</w:t>
      </w:r>
    </w:p>
    <w:p>
      <w:pPr>
        <w:bidi/>
      </w:pPr>
      <w:r>
        <w:rPr>
          <w:rtl/>
          <w:cs/>
          <w:lang w:val="ar_AE" w:bidi="ar_AE"/>
        </w:rPr>
      </w:r>
      <w:r>
        <w:rPr>
          <w:rtl/>
          <w:cs/>
          <w:lang w:val="ar_AE" w:bidi="ar_AE"/>
        </w:rPr>
        <w:t xml:space="preserve">يسوع يستخدم الصفة </w:t>
      </w:r>
      <w:r>
        <w:rPr>
          <w:b/>
          <w:rtl/>
          <w:cs/>
          <w:lang w:val="ar_AE" w:bidi="ar_AE"/>
        </w:rPr>
        <w:t xml:space="preserve">كَثِيرِينَ </w:t>
      </w:r>
      <w:r>
        <w:rPr>
          <w:rtl/>
          <w:cs/>
          <w:lang w:val="ar_AE" w:bidi="ar_AE"/>
        </w:rPr>
        <w:t>كاسم ليعني الكثير من الناس. قد تستخدم لغتك الصفات بنفس الطريقة. إذا لم يكن الأمر كذلك، يمكنك ترجمة هذه الكلمة بعبارة مماثلة. ترجمة بديلة: "الكثير من الرجال والنساء"</w:t>
      </w:r>
    </w:p>
    <w:p>
      <w:pPr>
        <w:bidi/>
      </w:pPr>
      <w:r>
        <w:rPr>
          <w:rtl/>
          <w:cs/>
          <w:lang w:val="ar_AE" w:bidi="ar_AE"/>
        </w:rPr>
      </w:r>
      <w:r>
        <w:rPr>
          <w:rtl/>
          <w:cs/>
          <w:lang w:val="ar_AE" w:bidi="ar_AE"/>
        </w:rPr>
        <w:t xml:space="preserve">انظر: </w:t>
      </w:r>
      <w:r>
        <w:rPr>
          <w:rtl/>
          <w:cs/>
          <w:lang w:val="ar_AE" w:bidi="ar_AE"/>
        </w:rPr>
        <w:t>الصفات الاسمية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20: 29 (#1)</w:t>
      </w:r>
      <w:r>
        <w:rPr>
          <w:rtl/>
          <w:cs/>
          <w:lang w:val="ar_AE" w:bidi="ar_AE"/>
        </w:rPr>
      </w:r>
    </w:p>
    <w:p>
      <w:pPr>
        <w:bidi/>
      </w:pPr>
      <w:r>
        <w:rPr>
          <w:rtl/>
          <w:cs/>
          <w:lang w:val="ar_AE" w:bidi="ar_AE"/>
        </w:rPr>
      </w:r>
      <w:r>
        <w:rPr>
          <w:b/>
          <w:rtl/>
          <w:cs/>
          <w:lang w:val="ar_AE" w:bidi="ar_AE"/>
        </w:rPr>
        <w:t>ἐκπορευομένων αὐτῶν ἀπὸ Ἰερειχὼ</w:t>
      </w:r>
    </w:p>
    <w:p>
      <w:pPr>
        <w:bidi/>
      </w:pPr>
      <w:r>
        <w:rPr>
          <w:rtl/>
          <w:cs/>
          <w:lang w:val="ar_AE" w:bidi="ar_AE"/>
        </w:rPr>
      </w:r>
      <w:r>
        <w:rPr>
          <w:b/>
          <w:rtl/>
          <w:cs/>
          <w:lang w:val="ar_AE" w:bidi="ar_AE"/>
        </w:rPr>
        <w:t>"وَفِيمَا هُمْ خَارِجُونَ مِنْ أَرِيحَا"</w:t>
      </w:r>
    </w:p>
    <w:p>
      <w:pPr>
        <w:bidi/>
      </w:pPr>
      <w:r>
        <w:rPr>
          <w:rtl/>
          <w:cs/>
          <w:lang w:val="ar_AE" w:bidi="ar_AE"/>
        </w:rPr>
      </w:r>
      <w:r>
        <w:rPr>
          <w:rtl/>
          <w:cs/>
          <w:lang w:val="ar_AE" w:bidi="ar_AE"/>
        </w:rPr>
        <w:t>هنا يُلمّح متّى إلى أن يسوع والتلاميذ قد دخلوا أريحا سابقًا. إذا كان ذلك مفيدًا في لغتك، يمكنك توضيح هذه الفكرة بشكل صريح. ترجمة بديلة: "بعد انتهاء زيارتهم لأريحا، وعندما كانوا يغادرون المدينة" أو "بينما كانوا يسافرون عبر أريحا"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20: 29 (#2)</w:t>
      </w:r>
      <w:r>
        <w:rPr>
          <w:rtl/>
          <w:cs/>
          <w:lang w:val="ar_AE" w:bidi="ar_AE"/>
        </w:rPr>
      </w:r>
    </w:p>
    <w:p>
      <w:pPr>
        <w:bidi/>
      </w:pPr>
      <w:r>
        <w:rPr>
          <w:rtl/>
          <w:cs/>
          <w:lang w:val="ar_AE" w:bidi="ar_AE"/>
        </w:rPr>
      </w:r>
      <w:r>
        <w:rPr>
          <w:b/>
          <w:rtl/>
          <w:cs/>
          <w:lang w:val="ar_AE" w:bidi="ar_AE"/>
        </w:rPr>
        <w:t>ἐκπορευομένων αὐτῶν</w:t>
      </w:r>
    </w:p>
    <w:p>
      <w:pPr>
        <w:bidi/>
      </w:pPr>
      <w:r>
        <w:rPr>
          <w:rtl/>
          <w:cs/>
          <w:lang w:val="ar_AE" w:bidi="ar_AE"/>
        </w:rPr>
      </w:r>
      <w:r>
        <w:rPr>
          <w:b/>
          <w:rtl/>
          <w:cs/>
          <w:lang w:val="ar_AE" w:bidi="ar_AE"/>
        </w:rPr>
        <w:t>"فِيمَا هُمْ خَارِجُونَ"</w:t>
      </w:r>
    </w:p>
    <w:p>
      <w:pPr>
        <w:bidi/>
      </w:pPr>
      <w:r>
        <w:rPr>
          <w:rtl/>
          <w:cs/>
          <w:lang w:val="ar_AE" w:bidi="ar_AE"/>
        </w:rPr>
      </w:r>
      <w:r>
        <w:rPr>
          <w:rtl/>
          <w:cs/>
          <w:lang w:val="ar_AE" w:bidi="ar_AE"/>
        </w:rPr>
        <w:t xml:space="preserve">في سياق مثل هذا، قد تقول لغتك "ذاهبون" بدلاً من </w:t>
      </w:r>
      <w:r>
        <w:rPr>
          <w:b/>
          <w:rtl/>
          <w:cs/>
          <w:lang w:val="ar_AE" w:bidi="ar_AE"/>
        </w:rPr>
        <w:t>خَارِجُونَ</w:t>
      </w:r>
      <w:r>
        <w:rPr>
          <w:rtl/>
          <w:cs/>
          <w:lang w:val="ar_AE" w:bidi="ar_AE"/>
        </w:rPr>
        <w:t>. ترجمة بديلة: "بينما كانوا ذاهبون"</w:t>
      </w:r>
    </w:p>
    <w:p>
      <w:pPr>
        <w:bidi/>
      </w:pPr>
      <w:r>
        <w:rPr>
          <w:rtl/>
          <w:cs/>
          <w:lang w:val="ar_AE" w:bidi="ar_AE"/>
        </w:rPr>
      </w:r>
      <w:r>
        <w:rPr>
          <w:rtl/>
          <w:cs/>
          <w:lang w:val="ar_AE" w:bidi="ar_AE"/>
        </w:rPr>
        <w:t xml:space="preserve">انظر: </w:t>
      </w:r>
      <w:r>
        <w:rPr>
          <w:rtl/>
          <w:cs/>
          <w:lang w:val="ar_AE" w:bidi="ar_AE"/>
        </w:rPr>
        <w:t>اذهب وتعال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20: 29 (#3)</w:t>
      </w:r>
      <w:r>
        <w:rPr>
          <w:rtl/>
          <w:cs/>
          <w:lang w:val="ar_AE" w:bidi="ar_AE"/>
        </w:rPr>
      </w:r>
    </w:p>
    <w:p>
      <w:pPr>
        <w:bidi/>
      </w:pPr>
      <w:r>
        <w:rPr>
          <w:rtl/>
          <w:cs/>
          <w:lang w:val="ar_AE" w:bidi="ar_AE"/>
        </w:rPr>
      </w:r>
      <w:r>
        <w:rPr>
          <w:b/>
          <w:rtl/>
          <w:cs/>
          <w:lang w:val="ar_AE" w:bidi="ar_AE"/>
        </w:rPr>
        <w:t>αὐτῶν</w:t>
      </w:r>
    </w:p>
    <w:p>
      <w:pPr>
        <w:bidi/>
      </w:pPr>
      <w:r>
        <w:rPr>
          <w:rtl/>
          <w:cs/>
          <w:lang w:val="ar_AE" w:bidi="ar_AE"/>
        </w:rPr>
      </w:r>
      <w:r>
        <w:rPr>
          <w:b/>
          <w:rtl/>
          <w:cs/>
          <w:lang w:val="ar_AE" w:bidi="ar_AE"/>
        </w:rPr>
        <w:t>"هُمْ"</w:t>
      </w:r>
    </w:p>
    <w:p>
      <w:pPr>
        <w:bidi/>
      </w:pPr>
      <w:r>
        <w:rPr>
          <w:rtl/>
          <w:cs/>
          <w:lang w:val="ar_AE" w:bidi="ar_AE"/>
        </w:rPr>
      </w:r>
      <w:r>
        <w:rPr>
          <w:rtl/>
          <w:cs/>
          <w:lang w:val="ar_AE" w:bidi="ar_AE"/>
        </w:rPr>
        <w:t xml:space="preserve">الضمير </w:t>
      </w:r>
      <w:r>
        <w:rPr>
          <w:b/>
          <w:rtl/>
          <w:cs/>
          <w:lang w:val="ar_AE" w:bidi="ar_AE"/>
        </w:rPr>
        <w:t xml:space="preserve">هُمْ </w:t>
      </w:r>
      <w:r>
        <w:rPr>
          <w:rtl/>
          <w:cs/>
          <w:lang w:val="ar_AE" w:bidi="ar_AE"/>
        </w:rPr>
        <w:t>يشير إلى يسوع وتلاميذه. قد يكون من المفيد توضيح ذلك لقرّائك. ترجمة بديلة: "يسوع وتلاميذه"</w:t>
      </w:r>
    </w:p>
    <w:p>
      <w:pPr>
        <w:bidi/>
      </w:pPr>
      <w:r>
        <w:rPr>
          <w:rtl/>
          <w:cs/>
          <w:lang w:val="ar_AE" w:bidi="ar_AE"/>
        </w:rPr>
      </w:r>
      <w:r>
        <w:rPr>
          <w:rtl/>
          <w:cs/>
          <w:lang w:val="ar_AE" w:bidi="ar_AE"/>
        </w:rPr>
        <w:t xml:space="preserve">انظر: </w:t>
      </w:r>
      <w:r>
        <w:rPr>
          <w:rtl/>
          <w:cs/>
          <w:lang w:val="ar_AE" w:bidi="ar_AE"/>
        </w:rPr>
        <w:t>الضمائر — متى تستخدمها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20: 30 (#1)</w:t>
      </w:r>
      <w:r>
        <w:rPr>
          <w:rtl/>
          <w:cs/>
          <w:lang w:val="ar_AE" w:bidi="ar_AE"/>
        </w:rPr>
      </w:r>
    </w:p>
    <w:p>
      <w:pPr>
        <w:bidi/>
      </w:pPr>
      <w:r>
        <w:rPr>
          <w:rtl/>
          <w:cs/>
          <w:lang w:val="ar_AE" w:bidi="ar_AE"/>
        </w:rPr>
      </w:r>
      <w:r>
        <w:rPr>
          <w:b/>
          <w:rtl/>
          <w:cs/>
          <w:lang w:val="ar_AE" w:bidi="ar_AE"/>
        </w:rPr>
        <w:t>καὶ ἰδοὺ, δύο τυφλοὶ καθήμενοι παρὰ τὴν ὁδόν, ἀκούσαντες ὅτι Ἰησοῦς παράγει</w:t>
      </w:r>
    </w:p>
    <w:p>
      <w:pPr>
        <w:bidi/>
      </w:pPr>
      <w:r>
        <w:rPr>
          <w:rtl/>
          <w:cs/>
          <w:lang w:val="ar_AE" w:bidi="ar_AE"/>
        </w:rPr>
      </w:r>
      <w:r>
        <w:rPr>
          <w:b/>
          <w:rtl/>
          <w:cs/>
          <w:lang w:val="ar_AE" w:bidi="ar_AE"/>
        </w:rPr>
        <w:t>"وَإِذَا أَعْمَيَانِ جَالِسَانِ عَلَى ٱلطَّرِيقِ. فَلَمَّا سَمِعَا أَنَّ يَسُوعَ مُجْتَازٌ"</w:t>
      </w:r>
    </w:p>
    <w:p>
      <w:pPr>
        <w:bidi/>
      </w:pPr>
      <w:r>
        <w:rPr>
          <w:rtl/>
          <w:cs/>
          <w:lang w:val="ar_AE" w:bidi="ar_AE"/>
        </w:rPr>
      </w:r>
      <w:r>
        <w:rPr>
          <w:rtl/>
          <w:cs/>
          <w:lang w:val="ar_AE" w:bidi="ar_AE"/>
        </w:rPr>
        <w:t xml:space="preserve">متّى يستخدم العبارة </w:t>
      </w:r>
      <w:r>
        <w:rPr>
          <w:b/>
          <w:rtl/>
          <w:cs/>
          <w:lang w:val="ar_AE" w:bidi="ar_AE"/>
        </w:rPr>
        <w:t>وَإِذَا أَعْمَيَانِ جَالِسَانِ</w:t>
      </w:r>
      <w:r>
        <w:rPr>
          <w:rtl/>
          <w:cs/>
          <w:lang w:val="ar_AE" w:bidi="ar_AE"/>
        </w:rPr>
        <w:t xml:space="preserve"> لتقديم هذين الشخصين كمشاركين جدد في القصة. إذا كانت لغتك تحتوي على طريقة خاصة لتقديم مشاركين جدد، يمكنك استخدامها هنا في الترجمة. ترجمة بديلة: "وكان هناك رجلان أعميان يجلسان بجانب الطريق. عندما سمعوا أن يسوع يمر"</w:t>
      </w:r>
    </w:p>
    <w:p>
      <w:pPr>
        <w:bidi/>
      </w:pPr>
      <w:r>
        <w:rPr>
          <w:rtl/>
          <w:cs/>
          <w:lang w:val="ar_AE" w:bidi="ar_AE"/>
        </w:rPr>
      </w:r>
      <w:r>
        <w:rPr>
          <w:rtl/>
          <w:cs/>
          <w:lang w:val="ar_AE" w:bidi="ar_AE"/>
        </w:rPr>
        <w:t xml:space="preserve">انظر: </w:t>
      </w:r>
      <w:r>
        <w:rPr>
          <w:rtl/>
          <w:cs/>
          <w:lang w:val="ar_AE" w:bidi="ar_AE"/>
        </w:rPr>
        <w:t>تقديم المشاركين الجدد والقدامى</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20: 30 (#2)</w:t>
      </w:r>
      <w:r>
        <w:rPr>
          <w:rtl/>
          <w:cs/>
          <w:lang w:val="ar_AE" w:bidi="ar_AE"/>
        </w:rPr>
      </w:r>
    </w:p>
    <w:p>
      <w:pPr>
        <w:bidi/>
      </w:pPr>
      <w:r>
        <w:rPr>
          <w:rtl/>
          <w:cs/>
          <w:lang w:val="ar_AE" w:bidi="ar_AE"/>
        </w:rPr>
      </w:r>
      <w:r>
        <w:rPr>
          <w:b/>
          <w:rtl/>
          <w:cs/>
          <w:lang w:val="ar_AE" w:bidi="ar_AE"/>
        </w:rPr>
        <w:t>ἀκούσαντες ὅτι Ἰησοῦς παράγει</w:t>
      </w:r>
    </w:p>
    <w:p>
      <w:pPr>
        <w:bidi/>
      </w:pPr>
      <w:r>
        <w:rPr>
          <w:rtl/>
          <w:cs/>
          <w:lang w:val="ar_AE" w:bidi="ar_AE"/>
        </w:rPr>
      </w:r>
      <w:r>
        <w:rPr>
          <w:b/>
          <w:rtl/>
          <w:cs/>
          <w:lang w:val="ar_AE" w:bidi="ar_AE"/>
        </w:rPr>
        <w:t>"فَلَمَّا سَمِعَا أَنَّ يَسُوعَ مُجْتَازٌ"</w:t>
      </w:r>
    </w:p>
    <w:p>
      <w:pPr>
        <w:bidi/>
      </w:pPr>
      <w:r>
        <w:rPr>
          <w:rtl/>
          <w:cs/>
          <w:lang w:val="ar_AE" w:bidi="ar_AE"/>
        </w:rPr>
      </w:r>
      <w:r>
        <w:rPr>
          <w:rtl/>
          <w:cs/>
          <w:lang w:val="ar_AE" w:bidi="ar_AE"/>
        </w:rPr>
        <w:t>قد يكون من المألوف أكثر في لغتك أن يكون هناك اقتباس مباشر هنا. ترجمة بديلة: "بعد أن سمعا، 'يسوع يمر من هنا،'"</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20: 30 (#3)</w:t>
      </w:r>
      <w:r>
        <w:rPr>
          <w:rtl/>
          <w:cs/>
          <w:lang w:val="ar_AE" w:bidi="ar_AE"/>
        </w:rPr>
      </w:r>
    </w:p>
    <w:p>
      <w:pPr>
        <w:bidi/>
      </w:pPr>
      <w:r>
        <w:rPr>
          <w:rtl/>
          <w:cs/>
          <w:lang w:val="ar_AE" w:bidi="ar_AE"/>
        </w:rPr>
      </w:r>
      <w:r>
        <w:rPr>
          <w:b/>
          <w:rtl/>
          <w:cs/>
          <w:lang w:val="ar_AE" w:bidi="ar_AE"/>
        </w:rPr>
        <w:t>λέγοντες</w:t>
      </w:r>
    </w:p>
    <w:p>
      <w:pPr>
        <w:bidi/>
      </w:pPr>
      <w:r>
        <w:rPr>
          <w:rtl/>
          <w:cs/>
          <w:lang w:val="ar_AE" w:bidi="ar_AE"/>
        </w:rPr>
      </w:r>
      <w:r>
        <w:rPr>
          <w:b/>
          <w:rtl/>
          <w:cs/>
          <w:lang w:val="ar_AE" w:bidi="ar_AE"/>
        </w:rPr>
        <w:t>"قَائِلَيْنِ"</w:t>
      </w:r>
    </w:p>
    <w:p>
      <w:pPr>
        <w:bidi/>
      </w:pPr>
      <w:r>
        <w:rPr>
          <w:rtl/>
          <w:cs/>
          <w:lang w:val="ar_AE" w:bidi="ar_AE"/>
        </w:rPr>
      </w:r>
      <w:r>
        <w:rPr>
          <w:rtl/>
          <w:cs/>
          <w:lang w:val="ar_AE" w:bidi="ar_AE"/>
        </w:rPr>
        <w:t>فكِّر في الطرق مألوفة لإدخال الاقتباسات المباشرة في لغتك. ترجمة بديلة: "وقالا"</w:t>
      </w:r>
    </w:p>
    <w:p>
      <w:pPr>
        <w:bidi/>
      </w:pPr>
      <w:r>
        <w:rPr>
          <w:rtl/>
          <w:cs/>
          <w:lang w:val="ar_AE" w:bidi="ar_AE"/>
        </w:rPr>
      </w:r>
      <w:r>
        <w:rPr>
          <w:rtl/>
          <w:cs/>
          <w:lang w:val="ar_AE" w:bidi="ar_AE"/>
        </w:rPr>
        <w:t xml:space="preserve">انظر: </w:t>
      </w:r>
      <w:r>
        <w:rPr>
          <w:rtl/>
          <w:cs/>
          <w:lang w:val="ar_AE" w:bidi="ar_AE"/>
        </w:rPr>
        <w:t>الاقتباسات وحواشي الاقتباس</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20: 30 (#4)</w:t>
      </w:r>
      <w:r>
        <w:rPr>
          <w:rtl/>
          <w:cs/>
          <w:lang w:val="ar_AE" w:bidi="ar_AE"/>
        </w:rPr>
      </w:r>
    </w:p>
    <w:p>
      <w:pPr>
        <w:bidi/>
      </w:pPr>
      <w:r>
        <w:rPr>
          <w:rtl/>
          <w:cs/>
          <w:lang w:val="ar_AE" w:bidi="ar_AE"/>
        </w:rPr>
      </w:r>
      <w:r>
        <w:rPr>
          <w:b/>
          <w:rtl/>
          <w:cs/>
          <w:lang w:val="ar_AE" w:bidi="ar_AE"/>
        </w:rPr>
        <w:t>ἐλέησον ἡμᾶς</w:t>
      </w:r>
    </w:p>
    <w:p>
      <w:pPr>
        <w:bidi/>
      </w:pPr>
      <w:r>
        <w:rPr>
          <w:rtl/>
          <w:cs/>
          <w:lang w:val="ar_AE" w:bidi="ar_AE"/>
        </w:rPr>
      </w:r>
      <w:r>
        <w:rPr>
          <w:b/>
          <w:rtl/>
          <w:cs/>
          <w:lang w:val="ar_AE" w:bidi="ar_AE"/>
        </w:rPr>
        <w:t>"ٱرْحَمْنَا"</w:t>
      </w:r>
    </w:p>
    <w:p>
      <w:pPr>
        <w:bidi/>
      </w:pPr>
      <w:r>
        <w:rPr>
          <w:rtl/>
          <w:cs/>
          <w:lang w:val="ar_AE" w:bidi="ar_AE"/>
        </w:rPr>
      </w:r>
      <w:r>
        <w:rPr>
          <w:rtl/>
          <w:cs/>
          <w:lang w:val="ar_AE" w:bidi="ar_AE"/>
        </w:rPr>
        <w:t>هذا أمر إلزامي، ولكن يجب ترجمته كطلب مهذب بدلاً من كونه أمرًا. قد يكون من المفيد إضافة تعبير مثل "من فضلك" لتوضيح ذلك. ترجمة بديلة: "نطلب منك أن ترحمنا"</w:t>
      </w:r>
    </w:p>
    <w:p>
      <w:pPr>
        <w:bidi/>
      </w:pPr>
      <w:r>
        <w:rPr>
          <w:rtl/>
          <w:cs/>
          <w:lang w:val="ar_AE" w:bidi="ar_AE"/>
        </w:rPr>
      </w:r>
      <w:r>
        <w:rPr>
          <w:rtl/>
          <w:cs/>
          <w:lang w:val="ar_AE" w:bidi="ar_AE"/>
        </w:rPr>
        <w:t xml:space="preserve">انظر: </w:t>
      </w:r>
      <w:r>
        <w:rPr>
          <w:rtl/>
          <w:cs/>
          <w:lang w:val="ar_AE" w:bidi="ar_AE"/>
        </w:rPr>
        <w:t>أسلوب الأمر — استخدامات أخرى</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20: 30 (#5)</w:t>
      </w:r>
      <w:r>
        <w:rPr>
          <w:rtl/>
          <w:cs/>
          <w:lang w:val="ar_AE" w:bidi="ar_AE"/>
        </w:rPr>
      </w:r>
    </w:p>
    <w:p>
      <w:pPr>
        <w:bidi/>
      </w:pPr>
      <w:r>
        <w:rPr>
          <w:rtl/>
          <w:cs/>
          <w:lang w:val="ar_AE" w:bidi="ar_AE"/>
        </w:rPr>
      </w:r>
      <w:r>
        <w:rPr>
          <w:b/>
          <w:rtl/>
          <w:cs/>
          <w:lang w:val="ar_AE" w:bidi="ar_AE"/>
        </w:rPr>
        <w:t>ἐλέησον ἡμᾶς</w:t>
      </w:r>
    </w:p>
    <w:p>
      <w:pPr>
        <w:bidi/>
      </w:pPr>
      <w:r>
        <w:rPr>
          <w:rtl/>
          <w:cs/>
          <w:lang w:val="ar_AE" w:bidi="ar_AE"/>
        </w:rPr>
      </w:r>
      <w:r>
        <w:rPr>
          <w:b/>
          <w:rtl/>
          <w:cs/>
          <w:lang w:val="ar_AE" w:bidi="ar_AE"/>
        </w:rPr>
        <w:t>"ٱرْحَمْنَا"</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الرْحَمْة</w:t>
      </w:r>
      <w:r>
        <w:rPr>
          <w:rtl/>
          <w:cs/>
          <w:lang w:val="ar_AE" w:bidi="ar_AE"/>
        </w:rPr>
        <w:t>، يمكنك التعبير عن نفس الفكرة بطريقة أخرى. ترجمة بديلة: "كن رحيماً بنا"</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20: 30 (#6)</w:t>
      </w:r>
      <w:r>
        <w:rPr>
          <w:rtl/>
          <w:cs/>
          <w:lang w:val="ar_AE" w:bidi="ar_AE"/>
        </w:rPr>
      </w:r>
    </w:p>
    <w:p>
      <w:pPr>
        <w:bidi/>
      </w:pPr>
      <w:r>
        <w:rPr>
          <w:rtl/>
          <w:cs/>
          <w:lang w:val="ar_AE" w:bidi="ar_AE"/>
        </w:rPr>
      </w:r>
      <w:r>
        <w:rPr>
          <w:b/>
          <w:rtl/>
          <w:cs/>
          <w:lang w:val="ar_AE" w:bidi="ar_AE"/>
        </w:rPr>
        <w:t>ἐλέησον</w:t>
      </w:r>
    </w:p>
    <w:p>
      <w:pPr>
        <w:bidi/>
      </w:pPr>
      <w:r>
        <w:rPr>
          <w:rtl/>
          <w:cs/>
          <w:lang w:val="ar_AE" w:bidi="ar_AE"/>
        </w:rPr>
      </w:r>
      <w:r>
        <w:rPr>
          <w:b/>
          <w:rtl/>
          <w:cs/>
          <w:lang w:val="ar_AE" w:bidi="ar_AE"/>
        </w:rPr>
        <w:t>"ٱرْحَمْنَا"</w:t>
      </w:r>
    </w:p>
    <w:p>
      <w:pPr>
        <w:bidi/>
      </w:pPr>
      <w:r>
        <w:rPr>
          <w:rtl/>
          <w:cs/>
          <w:lang w:val="ar_AE" w:bidi="ar_AE"/>
        </w:rPr>
      </w:r>
      <w:r>
        <w:rPr>
          <w:rtl/>
          <w:cs/>
          <w:lang w:val="ar_AE" w:bidi="ar_AE"/>
        </w:rPr>
        <w:t>لأن الرجلين الأعميان يتحدثان إلى يسوع، فإن الطلب هنا يأتي في صيغة المفرد.</w:t>
      </w:r>
    </w:p>
    <w:p>
      <w:pPr>
        <w:bidi/>
      </w:pPr>
      <w:r>
        <w:rPr>
          <w:rtl/>
          <w:cs/>
          <w:lang w:val="ar_AE" w:bidi="ar_AE"/>
        </w:rPr>
      </w:r>
      <w:r>
        <w:rPr>
          <w:rtl/>
          <w:cs/>
          <w:lang w:val="ar_AE" w:bidi="ar_AE"/>
        </w:rPr>
        <w:t xml:space="preserve">انظر: </w:t>
      </w:r>
      <w:r>
        <w:rPr>
          <w:rtl/>
          <w:cs/>
          <w:lang w:val="ar_AE" w:bidi="ar_AE"/>
        </w:rPr>
        <w:t>أشكال الضمير "أنت" — المفرد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20: 30 (#7)</w:t>
      </w:r>
      <w:r>
        <w:rPr>
          <w:rtl/>
          <w:cs/>
          <w:lang w:val="ar_AE" w:bidi="ar_AE"/>
        </w:rPr>
      </w:r>
    </w:p>
    <w:p>
      <w:pPr>
        <w:bidi/>
      </w:pPr>
      <w:r>
        <w:rPr>
          <w:rtl/>
          <w:cs/>
          <w:lang w:val="ar_AE" w:bidi="ar_AE"/>
        </w:rPr>
      </w:r>
      <w:r>
        <w:rPr>
          <w:b/>
          <w:rtl/>
          <w:cs/>
          <w:lang w:val="ar_AE" w:bidi="ar_AE"/>
        </w:rPr>
        <w:t>Υἱὸς Δαυείδ</w:t>
      </w:r>
    </w:p>
    <w:p>
      <w:pPr>
        <w:bidi/>
      </w:pPr>
      <w:r>
        <w:rPr>
          <w:rtl/>
          <w:cs/>
          <w:lang w:val="ar_AE" w:bidi="ar_AE"/>
        </w:rPr>
      </w:r>
      <w:r>
        <w:rPr>
          <w:b/>
          <w:rtl/>
          <w:cs/>
          <w:lang w:val="ar_AE" w:bidi="ar_AE"/>
        </w:rPr>
        <w:t>"ٱبْنَ دَاوُدَ"</w:t>
      </w:r>
    </w:p>
    <w:p>
      <w:pPr>
        <w:bidi/>
      </w:pPr>
      <w:r>
        <w:rPr>
          <w:rtl/>
          <w:cs/>
          <w:lang w:val="ar_AE" w:bidi="ar_AE"/>
        </w:rPr>
      </w:r>
      <w:r>
        <w:rPr>
          <w:rtl/>
          <w:cs/>
          <w:lang w:val="ar_AE" w:bidi="ar_AE"/>
        </w:rPr>
        <w:t xml:space="preserve">هنا، كلمة </w:t>
      </w:r>
      <w:r>
        <w:rPr>
          <w:b/>
          <w:rtl/>
          <w:cs/>
          <w:lang w:val="ar_AE" w:bidi="ar_AE"/>
        </w:rPr>
        <w:t xml:space="preserve">ٱبْنَ </w:t>
      </w:r>
      <w:r>
        <w:rPr>
          <w:rtl/>
          <w:cs/>
          <w:lang w:val="ar_AE" w:bidi="ar_AE"/>
        </w:rPr>
        <w:t>تعني نسلًا ذكرًا. لا تعني أن يسوع كان الابن المباشر لـ</w:t>
      </w:r>
      <w:r>
        <w:rPr>
          <w:b/>
          <w:rtl/>
          <w:cs/>
          <w:lang w:val="ar_AE" w:bidi="ar_AE"/>
        </w:rPr>
        <w:t>دَاوُدَ</w:t>
      </w:r>
      <w:r>
        <w:rPr>
          <w:rtl/>
          <w:cs/>
          <w:lang w:val="ar_AE" w:bidi="ar_AE"/>
        </w:rPr>
        <w:t>. إذا كان ذلك مفيدًا في لغتك، يمكنك توضيح المعنى ببساطة. ترجمة بديلة: "من نسل داود" أو "أنت الذي تنحدر من داود"</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20: 30 (#8)</w:t>
      </w:r>
      <w:r>
        <w:rPr>
          <w:rtl/>
          <w:cs/>
          <w:lang w:val="ar_AE" w:bidi="ar_AE"/>
        </w:rPr>
      </w:r>
    </w:p>
    <w:p>
      <w:pPr>
        <w:bidi/>
      </w:pPr>
      <w:r>
        <w:rPr>
          <w:rtl/>
          <w:cs/>
          <w:lang w:val="ar_AE" w:bidi="ar_AE"/>
        </w:rPr>
      </w:r>
      <w:r>
        <w:rPr>
          <w:b/>
          <w:rtl/>
          <w:cs/>
          <w:lang w:val="ar_AE" w:bidi="ar_AE"/>
        </w:rPr>
        <w:t>Υἱὸς Δαυείδ</w:t>
      </w:r>
    </w:p>
    <w:p>
      <w:pPr>
        <w:bidi/>
      </w:pPr>
      <w:r>
        <w:rPr>
          <w:rtl/>
          <w:cs/>
          <w:lang w:val="ar_AE" w:bidi="ar_AE"/>
        </w:rPr>
      </w:r>
      <w:r>
        <w:rPr>
          <w:b/>
          <w:rtl/>
          <w:cs/>
          <w:lang w:val="ar_AE" w:bidi="ar_AE"/>
        </w:rPr>
        <w:t>"ٱبْنَ دَاوُدَ"</w:t>
      </w:r>
    </w:p>
    <w:p>
      <w:pPr>
        <w:bidi/>
      </w:pPr>
      <w:r>
        <w:rPr>
          <w:rtl/>
          <w:cs/>
          <w:lang w:val="ar_AE" w:bidi="ar_AE"/>
        </w:rPr>
      </w:r>
      <w:r>
        <w:rPr>
          <w:b/>
          <w:rtl/>
          <w:cs/>
          <w:lang w:val="ar_AE" w:bidi="ar_AE"/>
        </w:rPr>
        <w:t>دَاوُدَ</w:t>
      </w:r>
      <w:r>
        <w:rPr>
          <w:rtl/>
          <w:cs/>
          <w:lang w:val="ar_AE" w:bidi="ar_AE"/>
        </w:rPr>
        <w:t xml:space="preserve"> كان أهم ملك في إسرائيل، وقد وعده الله بأن أحد نسله سيكون المسيح. لذلك، يمكن أن يعني لقب </w:t>
      </w:r>
      <w:r>
        <w:rPr>
          <w:b/>
          <w:rtl/>
          <w:cs/>
          <w:lang w:val="ar_AE" w:bidi="ar_AE"/>
        </w:rPr>
        <w:t xml:space="preserve">ٱبْنَ دَاوُدَ </w:t>
      </w:r>
      <w:r>
        <w:rPr>
          <w:rtl/>
          <w:cs/>
          <w:lang w:val="ar_AE" w:bidi="ar_AE"/>
        </w:rPr>
        <w:t>ضمنيًا "المسيا". إذا كان من المفيد في لغتك، يمكنك جعل هذه الفكرة أكثر وضوحًا. ترجمة بديلة: "ابن داود، المسيا"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20: 31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"فَـ"</w:t>
      </w:r>
    </w:p>
    <w:p>
      <w:pPr>
        <w:bidi/>
      </w:pPr>
      <w:r>
        <w:rPr>
          <w:rtl/>
          <w:cs/>
          <w:lang w:val="ar_AE" w:bidi="ar_AE"/>
        </w:rPr>
      </w:r>
      <w:r>
        <w:rPr>
          <w:rtl/>
          <w:cs/>
          <w:lang w:val="ar_AE" w:bidi="ar_AE"/>
        </w:rPr>
        <w:t xml:space="preserve">هنا، يُقدّم حرف الـ </w:t>
      </w:r>
      <w:r>
        <w:rPr>
          <w:b/>
          <w:rtl/>
          <w:cs/>
          <w:lang w:val="ar_AE" w:bidi="ar_AE"/>
        </w:rPr>
        <w:t xml:space="preserve">فَـ </w:t>
      </w:r>
      <w:r>
        <w:rPr>
          <w:rtl/>
          <w:cs/>
          <w:lang w:val="ar_AE" w:bidi="ar_AE"/>
        </w:rPr>
        <w:t xml:space="preserve">الحدث التالي الذي وقع. إذا كان ذلك مفيدًا في لغتك، يمكنك استخدام كلمة أو عبارة تُقدّم الحدث التالي، أو يمكنك ترك </w:t>
      </w:r>
      <w:r>
        <w:rPr>
          <w:b/>
          <w:rtl/>
          <w:cs/>
          <w:lang w:val="ar_AE" w:bidi="ar_AE"/>
        </w:rPr>
        <w:t xml:space="preserve">فَـ </w:t>
      </w:r>
      <w:r>
        <w:rPr>
          <w:rtl/>
          <w:cs/>
          <w:lang w:val="ar_AE" w:bidi="ar_AE"/>
        </w:rPr>
        <w:t>بدون ترجمة. ترجمة بديلة: "عندئذ"</w:t>
      </w:r>
    </w:p>
    <w:p>
      <w:pPr>
        <w:bidi/>
      </w:pPr>
      <w:r>
        <w:rPr>
          <w:rtl/>
          <w:cs/>
          <w:lang w:val="ar_AE" w:bidi="ar_AE"/>
        </w:rPr>
      </w:r>
      <w:r>
        <w:rPr>
          <w:rtl/>
          <w:cs/>
          <w:lang w:val="ar_AE" w:bidi="ar_AE"/>
        </w:rPr>
        <w:t xml:space="preserve">انظر: </w:t>
      </w:r>
      <w:r>
        <w:rPr>
          <w:rtl/>
          <w:cs/>
          <w:lang w:val="ar_AE" w:bidi="ar_AE"/>
        </w:rPr>
        <w:t>كلمات وعبارات الربط</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20: 31 (#2)</w:t>
      </w:r>
      <w:r>
        <w:rPr>
          <w:rtl/>
          <w:cs/>
          <w:lang w:val="ar_AE" w:bidi="ar_AE"/>
        </w:rPr>
      </w:r>
    </w:p>
    <w:p>
      <w:pPr>
        <w:bidi/>
      </w:pPr>
      <w:r>
        <w:rPr>
          <w:rtl/>
          <w:cs/>
          <w:lang w:val="ar_AE" w:bidi="ar_AE"/>
        </w:rPr>
      </w:r>
      <w:r>
        <w:rPr>
          <w:b/>
          <w:rtl/>
          <w:cs/>
          <w:lang w:val="ar_AE" w:bidi="ar_AE"/>
        </w:rPr>
        <w:t>λέγοντες</w:t>
      </w:r>
    </w:p>
    <w:p>
      <w:pPr>
        <w:bidi/>
      </w:pPr>
      <w:r>
        <w:rPr>
          <w:rtl/>
          <w:cs/>
          <w:lang w:val="ar_AE" w:bidi="ar_AE"/>
        </w:rPr>
      </w:r>
      <w:r>
        <w:rPr>
          <w:b/>
          <w:rtl/>
          <w:cs/>
          <w:lang w:val="ar_AE" w:bidi="ar_AE"/>
        </w:rPr>
        <w:t>"قَائِلَيْنِ"</w:t>
      </w:r>
    </w:p>
    <w:p>
      <w:pPr>
        <w:bidi/>
      </w:pPr>
      <w:r>
        <w:rPr>
          <w:rtl/>
          <w:cs/>
          <w:lang w:val="ar_AE" w:bidi="ar_AE"/>
        </w:rPr>
      </w:r>
      <w:r>
        <w:rPr>
          <w:rtl/>
          <w:cs/>
          <w:lang w:val="ar_AE" w:bidi="ar_AE"/>
        </w:rPr>
        <w:t>فكّر في طرق مألوفة لتقديم الاقتباسات المباشرة في لغتك. ترجمة بديلة: "وقالوا"</w:t>
      </w:r>
    </w:p>
    <w:p>
      <w:pPr>
        <w:bidi/>
      </w:pPr>
      <w:r>
        <w:rPr>
          <w:rtl/>
          <w:cs/>
          <w:lang w:val="ar_AE" w:bidi="ar_AE"/>
        </w:rPr>
      </w:r>
      <w:r>
        <w:rPr>
          <w:rtl/>
          <w:cs/>
          <w:lang w:val="ar_AE" w:bidi="ar_AE"/>
        </w:rPr>
        <w:t xml:space="preserve">انظر: </w:t>
      </w:r>
      <w:r>
        <w:rPr>
          <w:rtl/>
          <w:cs/>
          <w:lang w:val="ar_AE" w:bidi="ar_AE"/>
        </w:rPr>
        <w:t>الاقتباسات وحواشي الاقتباس</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20: 31 (#3)</w:t>
      </w:r>
      <w:r>
        <w:rPr>
          <w:rtl/>
          <w:cs/>
          <w:lang w:val="ar_AE" w:bidi="ar_AE"/>
        </w:rPr>
      </w:r>
    </w:p>
    <w:p>
      <w:pPr>
        <w:bidi/>
      </w:pPr>
      <w:r>
        <w:rPr>
          <w:rtl/>
          <w:cs/>
          <w:lang w:val="ar_AE" w:bidi="ar_AE"/>
        </w:rPr>
      </w:r>
      <w:r>
        <w:rPr>
          <w:b/>
          <w:rtl/>
          <w:cs/>
          <w:lang w:val="ar_AE" w:bidi="ar_AE"/>
        </w:rPr>
        <w:t>ἐλέησον ἡμᾶς</w:t>
      </w:r>
    </w:p>
    <w:p>
      <w:pPr>
        <w:bidi/>
      </w:pPr>
      <w:r>
        <w:rPr>
          <w:rtl/>
          <w:cs/>
          <w:lang w:val="ar_AE" w:bidi="ar_AE"/>
        </w:rPr>
      </w:r>
      <w:r>
        <w:rPr>
          <w:b/>
          <w:rtl/>
          <w:cs/>
          <w:lang w:val="ar_AE" w:bidi="ar_AE"/>
        </w:rPr>
        <w:t>"ٱرْحَمْنَا"</w:t>
      </w:r>
    </w:p>
    <w:p>
      <w:pPr>
        <w:bidi/>
      </w:pPr>
      <w:r>
        <w:rPr>
          <w:rtl/>
          <w:cs/>
          <w:lang w:val="ar_AE" w:bidi="ar_AE"/>
        </w:rPr>
      </w:r>
      <w:r>
        <w:rPr>
          <w:rtl/>
          <w:cs/>
          <w:lang w:val="ar_AE" w:bidi="ar_AE"/>
        </w:rPr>
        <w:t>هذا أمر إلزامي، ولكن يجب ترجمته كطلب مهذب بدلاً من كونه أمرًا. قد يكون من المفيد إضافة تعبير مثل "من فضلك" لتوضيح ذلك. ترجمة بديلة: "نطلب منك أن ترحمنا"</w:t>
      </w:r>
    </w:p>
    <w:p>
      <w:pPr>
        <w:bidi/>
      </w:pPr>
      <w:r>
        <w:rPr>
          <w:rtl/>
          <w:cs/>
          <w:lang w:val="ar_AE" w:bidi="ar_AE"/>
        </w:rPr>
      </w:r>
      <w:r>
        <w:rPr>
          <w:rtl/>
          <w:cs/>
          <w:lang w:val="ar_AE" w:bidi="ar_AE"/>
        </w:rPr>
        <w:t xml:space="preserve">انظر: </w:t>
      </w:r>
      <w:r>
        <w:rPr>
          <w:rtl/>
          <w:cs/>
          <w:lang w:val="ar_AE" w:bidi="ar_AE"/>
        </w:rPr>
        <w:t>أسلوب الأمر— استخدامات أخرى</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20: 31 (#4)</w:t>
      </w:r>
      <w:r>
        <w:rPr>
          <w:rtl/>
          <w:cs/>
          <w:lang w:val="ar_AE" w:bidi="ar_AE"/>
        </w:rPr>
      </w:r>
    </w:p>
    <w:p>
      <w:pPr>
        <w:bidi/>
      </w:pPr>
      <w:r>
        <w:rPr>
          <w:rtl/>
          <w:cs/>
          <w:lang w:val="ar_AE" w:bidi="ar_AE"/>
        </w:rPr>
      </w:r>
      <w:r>
        <w:rPr>
          <w:b/>
          <w:rtl/>
          <w:cs/>
          <w:lang w:val="ar_AE" w:bidi="ar_AE"/>
        </w:rPr>
        <w:t>ἐλέησον ἡμᾶς</w:t>
      </w:r>
    </w:p>
    <w:p>
      <w:pPr>
        <w:bidi/>
      </w:pPr>
      <w:r>
        <w:rPr>
          <w:rtl/>
          <w:cs/>
          <w:lang w:val="ar_AE" w:bidi="ar_AE"/>
        </w:rPr>
      </w:r>
      <w:r>
        <w:rPr>
          <w:b/>
          <w:rtl/>
          <w:cs/>
          <w:lang w:val="ar_AE" w:bidi="ar_AE"/>
        </w:rPr>
        <w:t>"ٱرْحَمْنَا"</w:t>
      </w:r>
    </w:p>
    <w:p>
      <w:pPr>
        <w:bidi/>
      </w:pPr>
      <w:r>
        <w:rPr>
          <w:rtl/>
          <w:cs/>
          <w:lang w:val="ar_AE" w:bidi="ar_AE"/>
        </w:rPr>
      </w:r>
      <w:r>
        <w:rPr>
          <w:rtl/>
          <w:cs/>
          <w:lang w:val="ar_AE" w:bidi="ar_AE"/>
        </w:rPr>
        <w:t xml:space="preserve">إذا لم تكن لغتك تستخدم اسمًا مجردًا لفكرة </w:t>
      </w:r>
      <w:r>
        <w:rPr>
          <w:b/>
          <w:rtl/>
          <w:cs/>
          <w:lang w:val="ar_AE" w:bidi="ar_AE"/>
        </w:rPr>
        <w:t>الرْحَمْة</w:t>
      </w:r>
      <w:r>
        <w:rPr>
          <w:rtl/>
          <w:cs/>
          <w:lang w:val="ar_AE" w:bidi="ar_AE"/>
        </w:rPr>
        <w:t>، يمكنك التعبير عن نفس الفكرة بطريقة أخرى. ترجمة بديلة: "كن رحيمًا بنا"</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20: 31 (#5)</w:t>
      </w:r>
      <w:r>
        <w:rPr>
          <w:rtl/>
          <w:cs/>
          <w:lang w:val="ar_AE" w:bidi="ar_AE"/>
        </w:rPr>
      </w:r>
    </w:p>
    <w:p>
      <w:pPr>
        <w:bidi/>
      </w:pPr>
      <w:r>
        <w:rPr>
          <w:rtl/>
          <w:cs/>
          <w:lang w:val="ar_AE" w:bidi="ar_AE"/>
        </w:rPr>
      </w:r>
      <w:r>
        <w:rPr>
          <w:b/>
          <w:rtl/>
          <w:cs/>
          <w:lang w:val="ar_AE" w:bidi="ar_AE"/>
        </w:rPr>
        <w:t>ἐλέησον</w:t>
      </w:r>
    </w:p>
    <w:p>
      <w:pPr>
        <w:bidi/>
      </w:pPr>
      <w:r>
        <w:rPr>
          <w:rtl/>
          <w:cs/>
          <w:lang w:val="ar_AE" w:bidi="ar_AE"/>
        </w:rPr>
      </w:r>
      <w:r>
        <w:rPr>
          <w:b/>
          <w:rtl/>
          <w:cs/>
          <w:lang w:val="ar_AE" w:bidi="ar_AE"/>
        </w:rPr>
        <w:t xml:space="preserve">ٱرْحَمْنَا </w:t>
      </w:r>
    </w:p>
    <w:p>
      <w:pPr>
        <w:bidi/>
      </w:pPr>
      <w:r>
        <w:rPr>
          <w:rtl/>
          <w:cs/>
          <w:lang w:val="ar_AE" w:bidi="ar_AE"/>
        </w:rPr>
      </w:r>
      <w:r>
        <w:rPr>
          <w:rtl/>
          <w:cs/>
          <w:lang w:val="ar_AE" w:bidi="ar_AE"/>
        </w:rPr>
        <w:t>لأن الرجلين الأعميان يتحدثان إلى يسوع، فإن الطلب يكون بصيغة المفرد.</w:t>
      </w:r>
    </w:p>
    <w:p>
      <w:pPr>
        <w:bidi/>
      </w:pPr>
      <w:r>
        <w:rPr>
          <w:rtl/>
          <w:cs/>
          <w:lang w:val="ar_AE" w:bidi="ar_AE"/>
        </w:rPr>
      </w:r>
      <w:r>
        <w:rPr>
          <w:rtl/>
          <w:cs/>
          <w:lang w:val="ar_AE" w:bidi="ar_AE"/>
        </w:rPr>
        <w:t xml:space="preserve">انظر: </w:t>
      </w:r>
      <w:r>
        <w:rPr>
          <w:rtl/>
          <w:cs/>
          <w:lang w:val="ar_AE" w:bidi="ar_AE"/>
        </w:rPr>
        <w:t>أشكال الضمير "أنت" — المفرد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20: 31 (#6)</w:t>
      </w:r>
      <w:r>
        <w:rPr>
          <w:rtl/>
          <w:cs/>
          <w:lang w:val="ar_AE" w:bidi="ar_AE"/>
        </w:rPr>
      </w:r>
    </w:p>
    <w:p>
      <w:pPr>
        <w:bidi/>
      </w:pPr>
      <w:r>
        <w:rPr>
          <w:rtl/>
          <w:cs/>
          <w:lang w:val="ar_AE" w:bidi="ar_AE"/>
        </w:rPr>
      </w:r>
      <w:r>
        <w:rPr>
          <w:b/>
          <w:rtl/>
          <w:cs/>
          <w:lang w:val="ar_AE" w:bidi="ar_AE"/>
        </w:rPr>
        <w:t>Υἱὸς Δαυείδ</w:t>
      </w:r>
    </w:p>
    <w:p>
      <w:pPr>
        <w:bidi/>
      </w:pPr>
      <w:r>
        <w:rPr>
          <w:rtl/>
          <w:cs/>
          <w:lang w:val="ar_AE" w:bidi="ar_AE"/>
        </w:rPr>
      </w:r>
      <w:r>
        <w:rPr>
          <w:b/>
          <w:rtl/>
          <w:cs/>
          <w:lang w:val="ar_AE" w:bidi="ar_AE"/>
        </w:rPr>
        <w:t>"ٱبْنَ دَاوُدَ!"</w:t>
      </w:r>
    </w:p>
    <w:p>
      <w:pPr>
        <w:bidi/>
      </w:pPr>
      <w:r>
        <w:rPr>
          <w:rtl/>
          <w:cs/>
          <w:lang w:val="ar_AE" w:bidi="ar_AE"/>
        </w:rPr>
      </w:r>
      <w:r>
        <w:rPr>
          <w:rtl/>
          <w:cs/>
          <w:lang w:val="ar_AE" w:bidi="ar_AE"/>
        </w:rPr>
        <w:t xml:space="preserve">هنا، كلمة </w:t>
      </w:r>
      <w:r>
        <w:rPr>
          <w:b/>
          <w:rtl/>
          <w:cs/>
          <w:lang w:val="ar_AE" w:bidi="ar_AE"/>
        </w:rPr>
        <w:t>الٱبْنَ</w:t>
      </w:r>
      <w:r>
        <w:rPr>
          <w:rtl/>
          <w:cs/>
          <w:lang w:val="ar_AE" w:bidi="ar_AE"/>
        </w:rPr>
        <w:t xml:space="preserve"> تعني نسلًا ذكرًا. وهذا لا يعني أن يسوع كان الابن المباشر لـ</w:t>
      </w:r>
      <w:r>
        <w:rPr>
          <w:b/>
          <w:rtl/>
          <w:cs/>
          <w:lang w:val="ar_AE" w:bidi="ar_AE"/>
        </w:rPr>
        <w:t>دَاوُدَ</w:t>
      </w:r>
      <w:r>
        <w:rPr>
          <w:rtl/>
          <w:cs/>
          <w:lang w:val="ar_AE" w:bidi="ar_AE"/>
        </w:rPr>
        <w:t xml:space="preserve">. عبّر عن الفكرة كما فعلت في </w:t>
      </w:r>
      <w:r>
        <w:rPr>
          <w:rtl/>
          <w:cs/>
          <w:lang w:val="ar_AE" w:bidi="ar_AE"/>
        </w:rPr>
        <w:t>20:30</w:t>
      </w:r>
      <w:r>
        <w:rPr>
          <w:rtl/>
          <w:cs/>
          <w:lang w:val="ar_AE" w:bidi="ar_AE"/>
        </w:rPr>
        <w:t>. ترجمة بديلة: "يامَن هو مِن نسل داود" أو "أنت الذي تنحدر من داود"</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20: 31 (#7)</w:t>
      </w:r>
      <w:r>
        <w:rPr>
          <w:rtl/>
          <w:cs/>
          <w:lang w:val="ar_AE" w:bidi="ar_AE"/>
        </w:rPr>
      </w:r>
    </w:p>
    <w:p>
      <w:pPr>
        <w:bidi/>
      </w:pPr>
      <w:r>
        <w:rPr>
          <w:rtl/>
          <w:cs/>
          <w:lang w:val="ar_AE" w:bidi="ar_AE"/>
        </w:rPr>
      </w:r>
      <w:r>
        <w:rPr>
          <w:b/>
          <w:rtl/>
          <w:cs/>
          <w:lang w:val="ar_AE" w:bidi="ar_AE"/>
        </w:rPr>
        <w:t>Υἱὸς Δαυείδ</w:t>
      </w:r>
    </w:p>
    <w:p>
      <w:pPr>
        <w:bidi/>
      </w:pPr>
      <w:r>
        <w:rPr>
          <w:rtl/>
          <w:cs/>
          <w:lang w:val="ar_AE" w:bidi="ar_AE"/>
        </w:rPr>
      </w:r>
      <w:r>
        <w:rPr>
          <w:b/>
          <w:rtl/>
          <w:cs/>
          <w:lang w:val="ar_AE" w:bidi="ar_AE"/>
        </w:rPr>
        <w:t>"ٱبْنَ دَاوُدَ"</w:t>
      </w:r>
    </w:p>
    <w:p>
      <w:pPr>
        <w:bidi/>
      </w:pPr>
      <w:r>
        <w:rPr>
          <w:rtl/>
          <w:cs/>
          <w:lang w:val="ar_AE" w:bidi="ar_AE"/>
        </w:rPr>
      </w:r>
      <w:r>
        <w:rPr>
          <w:b/>
          <w:rtl/>
          <w:cs/>
          <w:lang w:val="ar_AE" w:bidi="ar_AE"/>
        </w:rPr>
        <w:t xml:space="preserve">دَاوُدَ </w:t>
      </w:r>
      <w:r>
        <w:rPr>
          <w:rtl/>
          <w:cs/>
          <w:lang w:val="ar_AE" w:bidi="ar_AE"/>
        </w:rPr>
        <w:t xml:space="preserve">كان أهم ملك في إسرائيل، وقد وعده الله بأن أحد أحفاده سيكون المسيح. لذا فإن لقب </w:t>
      </w:r>
      <w:r>
        <w:rPr>
          <w:b/>
          <w:rtl/>
          <w:cs/>
          <w:lang w:val="ar_AE" w:bidi="ar_AE"/>
        </w:rPr>
        <w:t>ٱبْنَ دَاوُدَ</w:t>
      </w:r>
      <w:r>
        <w:rPr>
          <w:rtl/>
          <w:cs/>
          <w:lang w:val="ar_AE" w:bidi="ar_AE"/>
        </w:rPr>
        <w:t xml:space="preserve"> يمكن أن يعني ضمنيًا "المسيا". إذا كان من المفيد في لغتك، يمكنك جعل هذه الفكرة أكثر وضوحًا. عبّر عن الفكرة كما فعلت في </w:t>
      </w:r>
      <w:r>
        <w:rPr>
          <w:rtl/>
          <w:cs/>
          <w:lang w:val="ar_AE" w:bidi="ar_AE"/>
        </w:rPr>
        <w:t>20:30</w:t>
      </w:r>
      <w:r>
        <w:rPr>
          <w:rtl/>
          <w:cs/>
          <w:lang w:val="ar_AE" w:bidi="ar_AE"/>
        </w:rPr>
        <w:t>. ترجمة بديلة: "ابن داود، المسيا"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20: 32 (#1)</w:t>
      </w:r>
      <w:r>
        <w:rPr>
          <w:rtl/>
          <w:cs/>
          <w:lang w:val="ar_AE" w:bidi="ar_AE"/>
        </w:rPr>
      </w:r>
    </w:p>
    <w:p>
      <w:pPr>
        <w:bidi/>
      </w:pPr>
      <w:r>
        <w:rPr>
          <w:rtl/>
          <w:cs/>
          <w:lang w:val="ar_AE" w:bidi="ar_AE"/>
        </w:rPr>
      </w:r>
      <w:r>
        <w:rPr>
          <w:b/>
          <w:rtl/>
          <w:cs/>
          <w:lang w:val="ar_AE" w:bidi="ar_AE"/>
        </w:rPr>
        <w:t>καὶ εἶπεν, τί θέλετε ποιήσω ὑμῖν</w:t>
      </w:r>
    </w:p>
    <w:p>
      <w:pPr>
        <w:bidi/>
      </w:pPr>
      <w:r>
        <w:rPr>
          <w:rtl/>
          <w:cs/>
          <w:lang w:val="ar_AE" w:bidi="ar_AE"/>
        </w:rPr>
      </w:r>
      <w:r>
        <w:rPr>
          <w:b/>
          <w:rtl/>
          <w:cs/>
          <w:lang w:val="ar_AE" w:bidi="ar_AE"/>
        </w:rPr>
        <w:t>وَقَالَ: «مَاذَا تُرِيدَانِ أَنْ أَفْعَلَ بِكُمَا"</w:t>
      </w:r>
    </w:p>
    <w:p>
      <w:pPr>
        <w:bidi/>
      </w:pPr>
      <w:r>
        <w:rPr>
          <w:rtl/>
          <w:cs/>
          <w:lang w:val="ar_AE" w:bidi="ar_AE"/>
        </w:rPr>
      </w:r>
      <w:r>
        <w:rPr>
          <w:rtl/>
          <w:cs/>
          <w:lang w:val="ar_AE" w:bidi="ar_AE"/>
        </w:rPr>
        <w:t>قد يكون من المألوف أكثر في لغتك أن يكون هناك اقتباس غير مباشر هنا. ترجمة بديلة: "وسألهم عما يرغبون أن يفعله لهم."</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20: 33 (#1)</w:t>
      </w:r>
      <w:r>
        <w:rPr>
          <w:rtl/>
          <w:cs/>
          <w:lang w:val="ar_AE" w:bidi="ar_AE"/>
        </w:rPr>
      </w:r>
    </w:p>
    <w:p>
      <w:pPr>
        <w:bidi/>
      </w:pPr>
      <w:r>
        <w:rPr>
          <w:rtl/>
          <w:cs/>
          <w:lang w:val="ar_AE" w:bidi="ar_AE"/>
        </w:rPr>
      </w:r>
      <w:r>
        <w:rPr>
          <w:b/>
          <w:rtl/>
          <w:cs/>
          <w:lang w:val="ar_AE" w:bidi="ar_AE"/>
        </w:rPr>
        <w:t>λέγουσιν</w:t>
      </w:r>
    </w:p>
    <w:p>
      <w:pPr>
        <w:bidi/>
      </w:pPr>
      <w:r>
        <w:rPr>
          <w:rtl/>
          <w:cs/>
          <w:lang w:val="ar_AE" w:bidi="ar_AE"/>
        </w:rPr>
      </w:r>
      <w:r>
        <w:rPr>
          <w:b/>
          <w:rtl/>
          <w:cs/>
          <w:lang w:val="ar_AE" w:bidi="ar_AE"/>
        </w:rPr>
        <w:t>"قَالَا"</w:t>
      </w:r>
    </w:p>
    <w:p>
      <w:pPr>
        <w:bidi/>
      </w:pPr>
      <w:r>
        <w:rPr>
          <w:rtl/>
          <w:cs/>
          <w:lang w:val="ar_AE" w:bidi="ar_AE"/>
        </w:rPr>
      </w:r>
      <w:r>
        <w:rPr>
          <w:rtl/>
          <w:cs/>
          <w:lang w:val="ar_AE" w:bidi="ar_AE"/>
        </w:rPr>
        <w:t>للإشارة إلى تطور القصة، يستخدم متّي الزمن الماضي في السرد. إذا لم يكن من المألوف القيام بذلك في لغتك، يمكنك استخدام الزمن المناسب لذلك.</w:t>
      </w:r>
    </w:p>
    <w:p>
      <w:pPr>
        <w:bidi/>
      </w:pPr>
      <w:r>
        <w:rPr>
          <w:rtl/>
          <w:cs/>
          <w:lang w:val="ar_AE" w:bidi="ar_AE"/>
        </w:rPr>
      </w:r>
      <w:r>
        <w:rPr>
          <w:rtl/>
          <w:cs/>
          <w:lang w:val="ar_AE" w:bidi="ar_AE"/>
        </w:rPr>
        <w:t xml:space="preserve">انظر: </w:t>
      </w:r>
      <w:r>
        <w:rPr>
          <w:rtl/>
          <w:cs/>
          <w:lang w:val="ar_AE" w:bidi="ar_AE"/>
        </w:rPr>
        <w:t>الاستخدامات الاستثائية للأزمنة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20: 33 (#2)</w:t>
      </w:r>
      <w:r>
        <w:rPr>
          <w:rtl/>
          <w:cs/>
          <w:lang w:val="ar_AE" w:bidi="ar_AE"/>
        </w:rPr>
      </w:r>
    </w:p>
    <w:p>
      <w:pPr>
        <w:bidi/>
      </w:pPr>
      <w:r>
        <w:rPr>
          <w:rtl/>
          <w:cs/>
          <w:lang w:val="ar_AE" w:bidi="ar_AE"/>
        </w:rPr>
      </w:r>
      <w:r>
        <w:rPr>
          <w:b/>
          <w:rtl/>
          <w:cs/>
          <w:lang w:val="ar_AE" w:bidi="ar_AE"/>
        </w:rPr>
        <w:t>Κύριε, ἵνα</w:t>
      </w:r>
    </w:p>
    <w:p>
      <w:pPr>
        <w:bidi/>
      </w:pPr>
      <w:r>
        <w:rPr>
          <w:rtl/>
          <w:cs/>
          <w:lang w:val="ar_AE" w:bidi="ar_AE"/>
        </w:rPr>
      </w:r>
      <w:r>
        <w:rPr>
          <w:b/>
          <w:rtl/>
          <w:cs/>
          <w:lang w:val="ar_AE" w:bidi="ar_AE"/>
        </w:rPr>
        <w:t>"يَا سَيِّدُ، أَنْ"</w:t>
      </w:r>
    </w:p>
    <w:p>
      <w:pPr>
        <w:bidi/>
      </w:pPr>
      <w:r>
        <w:rPr>
          <w:rtl/>
          <w:cs/>
          <w:lang w:val="ar_AE" w:bidi="ar_AE"/>
        </w:rPr>
      </w:r>
      <w:r>
        <w:rPr>
          <w:rtl/>
          <w:cs/>
          <w:lang w:val="ar_AE" w:bidi="ar_AE"/>
        </w:rPr>
        <w:t>الرجال العميان يتركون بعض الكلمات التي تحتاجها الجملة في العديد من اللغات الأخرى لتكون جمل كاملة. يمكنك تزويد هذه الكلمات من الآية السابقة إذا كان ذلك أوضح في لغتك. ترجمة بديلة: "يا رب، نحن نرغب في أن"</w:t>
      </w:r>
    </w:p>
    <w:p>
      <w:pPr>
        <w:bidi/>
      </w:pPr>
      <w:r>
        <w:rPr>
          <w:rtl/>
          <w:cs/>
          <w:lang w:val="ar_AE" w:bidi="ar_AE"/>
        </w:rPr>
      </w:r>
      <w:r>
        <w:rPr>
          <w:rtl/>
          <w:cs/>
          <w:lang w:val="ar_AE" w:bidi="ar_AE"/>
        </w:rPr>
        <w:t xml:space="preserve">انظر: </w:t>
      </w:r>
      <w:r>
        <w:rPr>
          <w:rtl/>
          <w:cs/>
          <w:lang w:val="ar_AE" w:bidi="ar_AE"/>
        </w:rPr>
        <w:t>الحذف</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20: 33 (#3)</w:t>
      </w:r>
      <w:r>
        <w:rPr>
          <w:rtl/>
          <w:cs/>
          <w:lang w:val="ar_AE" w:bidi="ar_AE"/>
        </w:rPr>
      </w:r>
    </w:p>
    <w:p>
      <w:pPr>
        <w:bidi/>
      </w:pPr>
      <w:r>
        <w:rPr>
          <w:rtl/>
          <w:cs/>
          <w:lang w:val="ar_AE" w:bidi="ar_AE"/>
        </w:rPr>
      </w:r>
      <w:r>
        <w:rPr>
          <w:b/>
          <w:rtl/>
          <w:cs/>
          <w:lang w:val="ar_AE" w:bidi="ar_AE"/>
        </w:rPr>
        <w:t>ἵνα ἀνοιγῶσιν οἱ ὀφθαλμοὶ ἡμῶν</w:t>
      </w:r>
    </w:p>
    <w:p>
      <w:pPr>
        <w:bidi/>
      </w:pPr>
      <w:r>
        <w:rPr>
          <w:rtl/>
          <w:cs/>
          <w:lang w:val="ar_AE" w:bidi="ar_AE"/>
        </w:rPr>
      </w:r>
      <w:r>
        <w:rPr>
          <w:b/>
          <w:rtl/>
          <w:cs/>
          <w:lang w:val="ar_AE" w:bidi="ar_AE"/>
        </w:rPr>
        <w:t>"أَنْ تَنْفَتِحَ أَعْيُنُنَا"</w:t>
      </w:r>
    </w:p>
    <w:p>
      <w:pPr>
        <w:bidi/>
      </w:pPr>
      <w:r>
        <w:rPr>
          <w:rtl/>
          <w:cs/>
          <w:lang w:val="ar_AE" w:bidi="ar_AE"/>
        </w:rPr>
      </w:r>
      <w:r>
        <w:rPr>
          <w:rtl/>
          <w:cs/>
          <w:lang w:val="ar_AE" w:bidi="ar_AE"/>
        </w:rPr>
        <w:t xml:space="preserve">هنا، عبارة </w:t>
      </w:r>
      <w:r>
        <w:rPr>
          <w:b/>
          <w:rtl/>
          <w:cs/>
          <w:lang w:val="ar_AE" w:bidi="ar_AE"/>
        </w:rPr>
        <w:t>أَنْ تَنْفَتِحَ أَعْيُنُنَا</w:t>
      </w:r>
      <w:r>
        <w:rPr>
          <w:rtl/>
          <w:cs/>
          <w:lang w:val="ar_AE" w:bidi="ar_AE"/>
        </w:rPr>
        <w:t xml:space="preserve"> تشير إلى أن الرجلين الأعميان يريدان أن يتمكنا من الرؤية </w:t>
      </w:r>
      <w:r>
        <w:rPr>
          <w:b/>
          <w:rtl/>
          <w:cs/>
          <w:lang w:val="ar_AE" w:bidi="ar_AE"/>
        </w:rPr>
        <w:t>بأعينهما</w:t>
      </w:r>
      <w:r>
        <w:rPr>
          <w:rtl/>
          <w:cs/>
          <w:lang w:val="ar_AE" w:bidi="ar_AE"/>
        </w:rPr>
        <w:t>. إذا كان ذلك مفيدًا في لغتك، يمكنك استخدام عبارة مشابهة أو توضيح المعنى ببساطة. ترجمة بديلة: "لكي تُشفى أعيننا" أو "أن ترى أعيننا"</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20: 33 (#4)</w:t>
      </w:r>
      <w:r>
        <w:rPr>
          <w:rtl/>
          <w:cs/>
          <w:lang w:val="ar_AE" w:bidi="ar_AE"/>
        </w:rPr>
      </w:r>
    </w:p>
    <w:p>
      <w:pPr>
        <w:bidi/>
      </w:pPr>
      <w:r>
        <w:rPr>
          <w:rtl/>
          <w:cs/>
          <w:lang w:val="ar_AE" w:bidi="ar_AE"/>
        </w:rPr>
      </w:r>
      <w:r>
        <w:rPr>
          <w:b/>
          <w:rtl/>
          <w:cs/>
          <w:lang w:val="ar_AE" w:bidi="ar_AE"/>
        </w:rPr>
        <w:t>ἀνοιγῶσιν οἱ ὀφθαλμοὶ ἡμῶν</w:t>
      </w:r>
    </w:p>
    <w:p>
      <w:pPr>
        <w:bidi/>
      </w:pPr>
      <w:r>
        <w:rPr>
          <w:rtl/>
          <w:cs/>
          <w:lang w:val="ar_AE" w:bidi="ar_AE"/>
        </w:rPr>
      </w:r>
      <w:r>
        <w:rPr>
          <w:b/>
          <w:rtl/>
          <w:cs/>
          <w:lang w:val="ar_AE" w:bidi="ar_AE"/>
        </w:rPr>
        <w:t>" أَنْ تَنْفَتِحَ أَعْيُنُنَا"</w:t>
      </w:r>
    </w:p>
    <w:p>
      <w:pPr>
        <w:bidi/>
      </w:pPr>
      <w:r>
        <w:rPr>
          <w:rtl/>
          <w:cs/>
          <w:lang w:val="ar_AE" w:bidi="ar_AE"/>
        </w:rPr>
      </w:r>
      <w:r>
        <w:rPr>
          <w:rtl/>
          <w:cs/>
          <w:lang w:val="ar_AE" w:bidi="ar_AE"/>
        </w:rPr>
        <w:t>إذا كانت لغتك لا تستخدم هذا الشكل المبني للمجهول، يمكنك التعبير عن الفكرة بصيغة المبني للمعلوم أو بطريقة أخرى تكون مألوفة في لغتك. ترجمة بديلة: "قد تصير أعيننا مفتوحة"</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20: 34 (#1)</w:t>
      </w:r>
      <w:r>
        <w:rPr>
          <w:rtl/>
          <w:cs/>
          <w:lang w:val="ar_AE" w:bidi="ar_AE"/>
        </w:rPr>
      </w:r>
    </w:p>
    <w:p>
      <w:pPr>
        <w:bidi/>
      </w:pPr>
      <w:r>
        <w:rPr>
          <w:rtl/>
          <w:cs/>
          <w:lang w:val="ar_AE" w:bidi="ar_AE"/>
        </w:rPr>
      </w:r>
      <w:r>
        <w:rPr>
          <w:b/>
          <w:rtl/>
          <w:cs/>
          <w:lang w:val="ar_AE" w:bidi="ar_AE"/>
        </w:rPr>
        <w:t>σπλαγχνισθεὶς</w:t>
      </w:r>
    </w:p>
    <w:p>
      <w:pPr>
        <w:bidi/>
      </w:pPr>
      <w:r>
        <w:rPr>
          <w:rtl/>
          <w:cs/>
          <w:lang w:val="ar_AE" w:bidi="ar_AE"/>
        </w:rPr>
      </w:r>
      <w:r>
        <w:rPr>
          <w:b/>
          <w:rtl/>
          <w:cs/>
          <w:lang w:val="ar_AE" w:bidi="ar_AE"/>
        </w:rPr>
        <w:t>"فَتَحَنَّنَ"</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التَحَنَّنَ</w:t>
      </w:r>
      <w:r>
        <w:rPr>
          <w:rtl/>
          <w:cs/>
          <w:lang w:val="ar_AE" w:bidi="ar_AE"/>
        </w:rPr>
        <w:t>، يمكنك التعبير عن نفس الفكرة بطريقة أخرى. ترجمة بديلة: "لقد تعاطف معهم"</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20: 34 (#2)</w:t>
      </w:r>
      <w:r>
        <w:rPr>
          <w:rtl/>
          <w:cs/>
          <w:lang w:val="ar_AE" w:bidi="ar_AE"/>
        </w:rPr>
      </w:r>
    </w:p>
    <w:p>
      <w:pPr>
        <w:bidi/>
      </w:pPr>
      <w:r>
        <w:rPr>
          <w:rtl/>
          <w:cs/>
          <w:lang w:val="ar_AE" w:bidi="ar_AE"/>
        </w:rPr>
      </w:r>
      <w:r>
        <w:rPr>
          <w:b/>
          <w:rtl/>
          <w:cs/>
          <w:lang w:val="ar_AE" w:bidi="ar_AE"/>
        </w:rPr>
        <w:t>ἠκολούθησαν αὐτῷ</w:t>
      </w:r>
    </w:p>
    <w:p>
      <w:pPr>
        <w:bidi/>
      </w:pPr>
      <w:r>
        <w:rPr>
          <w:rtl/>
          <w:cs/>
          <w:lang w:val="ar_AE" w:bidi="ar_AE"/>
        </w:rPr>
      </w:r>
      <w:r>
        <w:rPr>
          <w:b/>
          <w:rtl/>
          <w:cs/>
          <w:lang w:val="ar_AE" w:bidi="ar_AE"/>
        </w:rPr>
        <w:t>"فَتَبِعَاهُ"</w:t>
      </w:r>
    </w:p>
    <w:p>
      <w:pPr>
        <w:bidi/>
      </w:pPr>
      <w:r>
        <w:rPr>
          <w:rtl/>
          <w:cs/>
          <w:lang w:val="ar_AE" w:bidi="ar_AE"/>
        </w:rPr>
      </w:r>
      <w:r>
        <w:rPr>
          <w:rtl/>
          <w:cs/>
          <w:lang w:val="ar_AE" w:bidi="ar_AE"/>
        </w:rPr>
        <w:t xml:space="preserve">هنا، يمكن أن تشير كلمة </w:t>
      </w:r>
      <w:r>
        <w:rPr>
          <w:b/>
          <w:rtl/>
          <w:cs/>
          <w:lang w:val="ar_AE" w:bidi="ar_AE"/>
        </w:rPr>
        <w:t>فَتَبِعَاهُ</w:t>
      </w:r>
      <w:r>
        <w:rPr>
          <w:rtl/>
          <w:cs/>
          <w:lang w:val="ar_AE" w:bidi="ar_AE"/>
        </w:rPr>
        <w:t xml:space="preserve"> إلى أن: (1) الرجلين الأعمى صارا يتحركان مع يسوع وصارا تلميذيه. ترجمة بديلة: "أصبحا تلميذيه" أو "سافرا معه كتلاميذه" (2) الرجلين الأعميان مشيا مع يسوع على الطريق. ترجمة بديلة: "مشيا معه" أو "ذهبا معه"</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21: 1 (#1)</w:t>
      </w:r>
      <w:r>
        <w:rPr>
          <w:rtl/>
          <w:cs/>
          <w:lang w:val="ar_AE" w:bidi="ar_AE"/>
        </w:rPr>
      </w:r>
    </w:p>
    <w:p>
      <w:pPr>
        <w:bidi/>
      </w:pPr>
      <w:r>
        <w:rPr>
          <w:rtl/>
          <w:cs/>
          <w:lang w:val="ar_AE" w:bidi="ar_AE"/>
        </w:rPr>
      </w:r>
      <w:r>
        <w:rPr>
          <w:b/>
          <w:rtl/>
          <w:cs/>
          <w:lang w:val="ar_AE" w:bidi="ar_AE"/>
        </w:rPr>
        <w:t>καὶ ὅτε</w:t>
      </w:r>
    </w:p>
    <w:p>
      <w:pPr>
        <w:bidi/>
      </w:pPr>
      <w:r>
        <w:rPr>
          <w:rtl/>
          <w:cs/>
          <w:lang w:val="ar_AE" w:bidi="ar_AE"/>
        </w:rPr>
      </w:r>
      <w:r>
        <w:rPr>
          <w:b/>
          <w:rtl/>
          <w:cs/>
          <w:lang w:val="ar_AE" w:bidi="ar_AE"/>
        </w:rPr>
        <w:t>"وَلَمَّا"</w:t>
      </w:r>
    </w:p>
    <w:p>
      <w:pPr>
        <w:bidi/>
      </w:pPr>
      <w:r>
        <w:rPr>
          <w:rtl/>
          <w:cs/>
          <w:lang w:val="ar_AE" w:bidi="ar_AE"/>
        </w:rPr>
      </w:r>
      <w:r>
        <w:rPr>
          <w:rtl/>
          <w:cs/>
          <w:lang w:val="ar_AE" w:bidi="ar_AE"/>
        </w:rPr>
        <w:t xml:space="preserve">هنا، عبارة </w:t>
      </w:r>
      <w:r>
        <w:rPr>
          <w:b/>
          <w:rtl/>
          <w:cs/>
          <w:lang w:val="ar_AE" w:bidi="ar_AE"/>
        </w:rPr>
        <w:t>وَلَمَّا</w:t>
      </w:r>
      <w:r>
        <w:rPr>
          <w:rtl/>
          <w:cs/>
          <w:lang w:val="ar_AE" w:bidi="ar_AE"/>
        </w:rPr>
        <w:t xml:space="preserve"> تقدم الحدث الرئيسي التالي في القصة. إذا كان من المفيد في لغتك، يمكنك استخدام كلمة أو عبارة تقدم الحدث التالي. ترجمة بديلة: "ثم"</w:t>
      </w:r>
    </w:p>
    <w:p>
      <w:pPr>
        <w:bidi/>
      </w:pPr>
      <w:r>
        <w:rPr>
          <w:rtl/>
          <w:cs/>
          <w:lang w:val="ar_AE" w:bidi="ar_AE"/>
        </w:rPr>
      </w:r>
      <w:r>
        <w:rPr>
          <w:rtl/>
          <w:cs/>
          <w:lang w:val="ar_AE" w:bidi="ar_AE"/>
        </w:rPr>
        <w:t xml:space="preserve">انظر: </w:t>
      </w:r>
      <w:r>
        <w:rPr>
          <w:rtl/>
          <w:cs/>
          <w:lang w:val="ar_AE" w:bidi="ar_AE"/>
        </w:rPr>
        <w:t>تقديم حدث جديد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21: 1 (#2)</w:t>
      </w:r>
      <w:r>
        <w:rPr>
          <w:rtl/>
          <w:cs/>
          <w:lang w:val="ar_AE" w:bidi="ar_AE"/>
        </w:rPr>
      </w:r>
    </w:p>
    <w:p>
      <w:pPr>
        <w:bidi/>
      </w:pPr>
      <w:r>
        <w:rPr>
          <w:rtl/>
          <w:cs/>
          <w:lang w:val="ar_AE" w:bidi="ar_AE"/>
        </w:rPr>
      </w:r>
      <w:r>
        <w:rPr>
          <w:b/>
          <w:rtl/>
          <w:cs/>
          <w:lang w:val="ar_AE" w:bidi="ar_AE"/>
        </w:rPr>
        <w:t>ἤγγισαν &amp; ἦλθον</w:t>
      </w:r>
    </w:p>
    <w:p>
      <w:pPr>
        <w:bidi/>
      </w:pPr>
      <w:r>
        <w:rPr>
          <w:rtl/>
          <w:cs/>
          <w:lang w:val="ar_AE" w:bidi="ar_AE"/>
        </w:rPr>
      </w:r>
      <w:r>
        <w:rPr>
          <w:b/>
          <w:rtl/>
          <w:cs/>
          <w:lang w:val="ar_AE" w:bidi="ar_AE"/>
        </w:rPr>
        <w:t>"قَرُبُوا"</w:t>
      </w:r>
      <w:r>
        <w:rPr>
          <w:rtl/>
          <w:cs/>
          <w:lang w:val="ar_AE" w:bidi="ar_AE"/>
        </w:rPr>
        <w:t xml:space="preserve"> - </w:t>
      </w:r>
      <w:r>
        <w:rPr>
          <w:b/>
          <w:rtl/>
          <w:cs/>
          <w:lang w:val="ar_AE" w:bidi="ar_AE"/>
        </w:rPr>
        <w:t>"جَاءُوا"</w:t>
      </w:r>
    </w:p>
    <w:p>
      <w:pPr>
        <w:bidi/>
      </w:pPr>
      <w:r>
        <w:rPr>
          <w:rtl/>
          <w:cs/>
          <w:lang w:val="ar_AE" w:bidi="ar_AE"/>
        </w:rPr>
      </w:r>
      <w:r>
        <w:rPr>
          <w:rtl/>
          <w:cs/>
          <w:lang w:val="ar_AE" w:bidi="ar_AE"/>
        </w:rPr>
        <w:t xml:space="preserve">في سياق مثل هذا، قد تقول لغتك "ذهبوا إلى" بدلاً من </w:t>
      </w:r>
      <w:r>
        <w:rPr>
          <w:b/>
          <w:rtl/>
          <w:cs/>
          <w:lang w:val="ar_AE" w:bidi="ar_AE"/>
        </w:rPr>
        <w:t>قَرُبُوا مِنْ</w:t>
      </w:r>
      <w:r>
        <w:rPr>
          <w:rtl/>
          <w:cs/>
          <w:lang w:val="ar_AE" w:bidi="ar_AE"/>
        </w:rPr>
        <w:t>. ترجمة بديلة: "ذهبوا بالقرب من ... ذهبوا"</w:t>
      </w:r>
    </w:p>
    <w:p>
      <w:pPr>
        <w:bidi/>
      </w:pPr>
      <w:r>
        <w:rPr>
          <w:rtl/>
          <w:cs/>
          <w:lang w:val="ar_AE" w:bidi="ar_AE"/>
        </w:rPr>
      </w:r>
      <w:r>
        <w:rPr>
          <w:rtl/>
          <w:cs/>
          <w:lang w:val="ar_AE" w:bidi="ar_AE"/>
        </w:rPr>
        <w:t xml:space="preserve">انظر: </w:t>
      </w:r>
      <w:r>
        <w:rPr>
          <w:rtl/>
          <w:cs/>
          <w:lang w:val="ar_AE" w:bidi="ar_AE"/>
        </w:rPr>
        <w:t>اذهب وتعال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21: 1 (#3)</w:t>
      </w:r>
      <w:r>
        <w:rPr>
          <w:rtl/>
          <w:cs/>
          <w:lang w:val="ar_AE" w:bidi="ar_AE"/>
        </w:rPr>
      </w:r>
    </w:p>
    <w:p>
      <w:pPr>
        <w:bidi/>
      </w:pPr>
      <w:r>
        <w:rPr>
          <w:rtl/>
          <w:cs/>
          <w:lang w:val="ar_AE" w:bidi="ar_AE"/>
        </w:rPr>
      </w:r>
      <w:r>
        <w:rPr>
          <w:b/>
          <w:rtl/>
          <w:cs/>
          <w:lang w:val="ar_AE" w:bidi="ar_AE"/>
        </w:rPr>
        <w:t>ἤγγισαν</w:t>
      </w:r>
    </w:p>
    <w:p>
      <w:pPr>
        <w:bidi/>
      </w:pPr>
      <w:r>
        <w:rPr>
          <w:rtl/>
          <w:cs/>
          <w:lang w:val="ar_AE" w:bidi="ar_AE"/>
        </w:rPr>
      </w:r>
      <w:r>
        <w:rPr>
          <w:b/>
          <w:rtl/>
          <w:cs/>
          <w:lang w:val="ar_AE" w:bidi="ar_AE"/>
        </w:rPr>
        <w:t>"قَرُبُوا"</w:t>
      </w:r>
    </w:p>
    <w:p>
      <w:pPr>
        <w:bidi/>
      </w:pPr>
      <w:r>
        <w:rPr>
          <w:rtl/>
          <w:cs/>
          <w:lang w:val="ar_AE" w:bidi="ar_AE"/>
        </w:rPr>
      </w:r>
      <w:r>
        <w:rPr>
          <w:rtl/>
          <w:cs/>
          <w:lang w:val="ar_AE" w:bidi="ar_AE"/>
        </w:rPr>
        <w:t xml:space="preserve">الضمير في كلمة </w:t>
      </w:r>
      <w:r>
        <w:rPr>
          <w:b/>
          <w:rtl/>
          <w:cs/>
          <w:lang w:val="ar_AE" w:bidi="ar_AE"/>
        </w:rPr>
        <w:t xml:space="preserve">قَرُبُوا </w:t>
      </w:r>
      <w:r>
        <w:rPr>
          <w:rtl/>
          <w:cs/>
          <w:lang w:val="ar_AE" w:bidi="ar_AE"/>
        </w:rPr>
        <w:t>يشير إلى يسوع وتلاميذه. إذا لم يكن هذا واضحًا لقرّائك، يمكنك الإشارة إلى هؤلاء الأشخاص بشكل أكثر مباشرة. ترجمة بديلة: "اقترب يسوع وتلاميذه"</w:t>
      </w:r>
    </w:p>
    <w:p>
      <w:pPr>
        <w:bidi/>
      </w:pPr>
      <w:r>
        <w:rPr>
          <w:rtl/>
          <w:cs/>
          <w:lang w:val="ar_AE" w:bidi="ar_AE"/>
        </w:rPr>
      </w:r>
      <w:r>
        <w:rPr>
          <w:rtl/>
          <w:cs/>
          <w:lang w:val="ar_AE" w:bidi="ar_AE"/>
        </w:rPr>
        <w:t xml:space="preserve">انظر: </w:t>
      </w:r>
      <w:r>
        <w:rPr>
          <w:rtl/>
          <w:cs/>
          <w:lang w:val="ar_AE" w:bidi="ar_AE"/>
        </w:rPr>
        <w:t>الضمائر — متى تستخدمها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21: 1 (#4)</w:t>
      </w:r>
      <w:r>
        <w:rPr>
          <w:rtl/>
          <w:cs/>
          <w:lang w:val="ar_AE" w:bidi="ar_AE"/>
        </w:rPr>
      </w:r>
    </w:p>
    <w:p>
      <w:pPr>
        <w:bidi/>
      </w:pPr>
      <w:r>
        <w:rPr>
          <w:rtl/>
          <w:cs/>
          <w:lang w:val="ar_AE" w:bidi="ar_AE"/>
        </w:rPr>
      </w:r>
      <w:r>
        <w:rPr>
          <w:b/>
          <w:rtl/>
          <w:cs/>
          <w:lang w:val="ar_AE" w:bidi="ar_AE"/>
        </w:rPr>
        <w:t>Βηθφαγὴ</w:t>
      </w:r>
    </w:p>
    <w:p>
      <w:pPr>
        <w:bidi/>
      </w:pPr>
      <w:r>
        <w:rPr>
          <w:rtl/>
          <w:cs/>
          <w:lang w:val="ar_AE" w:bidi="ar_AE"/>
        </w:rPr>
      </w:r>
      <w:r>
        <w:rPr>
          <w:b/>
          <w:rtl/>
          <w:cs/>
          <w:lang w:val="ar_AE" w:bidi="ar_AE"/>
        </w:rPr>
        <w:t>"بَيْتِ فَاجِي"</w:t>
      </w:r>
    </w:p>
    <w:p>
      <w:pPr>
        <w:bidi/>
      </w:pPr>
      <w:r>
        <w:rPr>
          <w:rtl/>
          <w:cs/>
          <w:lang w:val="ar_AE" w:bidi="ar_AE"/>
        </w:rPr>
      </w:r>
      <w:r>
        <w:rPr>
          <w:b/>
          <w:rtl/>
          <w:cs/>
          <w:lang w:val="ar_AE" w:bidi="ar_AE"/>
        </w:rPr>
        <w:t>بَيْتِ فَاجِي</w:t>
      </w:r>
      <w:r>
        <w:rPr>
          <w:rtl/>
          <w:cs/>
          <w:lang w:val="ar_AE" w:bidi="ar_AE"/>
        </w:rPr>
        <w:t xml:space="preserve"> هي اسم قرية كانت بالقرب من أورشليم.</w:t>
      </w:r>
    </w:p>
    <w:p>
      <w:pPr>
        <w:bidi/>
      </w:pPr>
      <w:r>
        <w:rPr>
          <w:rtl/>
          <w:cs/>
          <w:lang w:val="ar_AE" w:bidi="ar_AE"/>
        </w:rPr>
      </w:r>
      <w:r>
        <w:rPr>
          <w:rtl/>
          <w:cs/>
          <w:lang w:val="ar_AE" w:bidi="ar_AE"/>
        </w:rPr>
        <w:t xml:space="preserve">انظر: </w:t>
      </w:r>
      <w:r>
        <w:rPr>
          <w:rtl/>
          <w:cs/>
          <w:lang w:val="ar_AE" w:bidi="ar_AE"/>
        </w:rPr>
        <w:t>كيفية ترجمة الأسماء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21: 1 (#5)</w:t>
      </w:r>
      <w:r>
        <w:rPr>
          <w:rtl/>
          <w:cs/>
          <w:lang w:val="ar_AE" w:bidi="ar_AE"/>
        </w:rPr>
      </w:r>
    </w:p>
    <w:p>
      <w:pPr>
        <w:bidi/>
      </w:pPr>
      <w:r>
        <w:rPr>
          <w:rtl/>
          <w:cs/>
          <w:lang w:val="ar_AE" w:bidi="ar_AE"/>
        </w:rPr>
      </w:r>
      <w:r>
        <w:rPr>
          <w:b/>
          <w:rtl/>
          <w:cs/>
          <w:lang w:val="ar_AE" w:bidi="ar_AE"/>
        </w:rPr>
        <w:t>πρὸς τὸ Ὄρος τῶν Ἐλαιῶν</w:t>
      </w:r>
    </w:p>
    <w:p>
      <w:pPr>
        <w:bidi/>
      </w:pPr>
      <w:r>
        <w:rPr>
          <w:rtl/>
          <w:cs/>
          <w:lang w:val="ar_AE" w:bidi="ar_AE"/>
        </w:rPr>
      </w:r>
      <w:r>
        <w:rPr>
          <w:b/>
          <w:rtl/>
          <w:cs/>
          <w:lang w:val="ar_AE" w:bidi="ar_AE"/>
        </w:rPr>
        <w:t>"عِنْدَ جَبَلِ ٱلزَّيْتُونِ"</w:t>
      </w:r>
    </w:p>
    <w:p>
      <w:pPr>
        <w:bidi/>
      </w:pPr>
      <w:r>
        <w:rPr>
          <w:rtl/>
          <w:cs/>
          <w:lang w:val="ar_AE" w:bidi="ar_AE"/>
        </w:rPr>
      </w:r>
      <w:r>
        <w:rPr>
          <w:rtl/>
          <w:cs/>
          <w:lang w:val="ar_AE" w:bidi="ar_AE"/>
        </w:rPr>
        <w:t xml:space="preserve">هنا يشير متّى إلى أن </w:t>
      </w:r>
      <w:r>
        <w:rPr>
          <w:b/>
          <w:rtl/>
          <w:cs/>
          <w:lang w:val="ar_AE" w:bidi="ar_AE"/>
        </w:rPr>
        <w:t>بَيْتِ فَاجِي</w:t>
      </w:r>
      <w:r>
        <w:rPr>
          <w:rtl/>
          <w:cs/>
          <w:lang w:val="ar_AE" w:bidi="ar_AE"/>
        </w:rPr>
        <w:t xml:space="preserve"> قريبة من </w:t>
      </w:r>
      <w:r>
        <w:rPr>
          <w:b/>
          <w:rtl/>
          <w:cs/>
          <w:lang w:val="ar_AE" w:bidi="ar_AE"/>
        </w:rPr>
        <w:t>جَبَلِ ٱلزَّيْتُونِ</w:t>
      </w:r>
      <w:r>
        <w:rPr>
          <w:rtl/>
          <w:cs/>
          <w:lang w:val="ar_AE" w:bidi="ar_AE"/>
        </w:rPr>
        <w:t>. إذا كان ذلك مفيدًا في لغتك، يمكنك توضيح هذه الفكرة بشكل صريح. ترجمة بديلة: "قريبة من جبل الزيتون" أو "التي تقع عند جبل الزيتون"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21: 2 (#1)</w:t>
      </w:r>
      <w:r>
        <w:rPr>
          <w:rtl/>
          <w:cs/>
          <w:lang w:val="ar_AE" w:bidi="ar_AE"/>
        </w:rPr>
      </w:r>
    </w:p>
    <w:p>
      <w:pPr>
        <w:bidi/>
      </w:pPr>
      <w:r>
        <w:rPr>
          <w:rtl/>
          <w:cs/>
          <w:lang w:val="ar_AE" w:bidi="ar_AE"/>
        </w:rPr>
      </w:r>
      <w:r>
        <w:rPr>
          <w:b/>
          <w:rtl/>
          <w:cs/>
          <w:lang w:val="ar_AE" w:bidi="ar_AE"/>
        </w:rPr>
        <w:t>λέγων αὐτοῖς</w:t>
      </w:r>
    </w:p>
    <w:p>
      <w:pPr>
        <w:bidi/>
      </w:pPr>
      <w:r>
        <w:rPr>
          <w:rtl/>
          <w:cs/>
          <w:lang w:val="ar_AE" w:bidi="ar_AE"/>
        </w:rPr>
      </w:r>
      <w:r>
        <w:rPr>
          <w:b/>
          <w:rtl/>
          <w:cs/>
          <w:lang w:val="ar_AE" w:bidi="ar_AE"/>
        </w:rPr>
        <w:t>"قَائِلًا لَهُمَا"</w:t>
      </w:r>
    </w:p>
    <w:p>
      <w:pPr>
        <w:bidi/>
      </w:pPr>
      <w:r>
        <w:rPr>
          <w:rtl/>
          <w:cs/>
          <w:lang w:val="ar_AE" w:bidi="ar_AE"/>
        </w:rPr>
      </w:r>
      <w:r>
        <w:rPr>
          <w:rtl/>
          <w:cs/>
          <w:lang w:val="ar_AE" w:bidi="ar_AE"/>
        </w:rPr>
        <w:t>فكّر في طرق مألوفة لتقديم الاقتباسات المباشرة في لغتك. ترجمة بديلة: "وقال لهم"</w:t>
      </w:r>
    </w:p>
    <w:p>
      <w:pPr>
        <w:bidi/>
      </w:pPr>
      <w:r>
        <w:rPr>
          <w:rtl/>
          <w:cs/>
          <w:lang w:val="ar_AE" w:bidi="ar_AE"/>
        </w:rPr>
      </w:r>
      <w:r>
        <w:rPr>
          <w:rtl/>
          <w:cs/>
          <w:lang w:val="ar_AE" w:bidi="ar_AE"/>
        </w:rPr>
        <w:t xml:space="preserve">انظر: </w:t>
      </w:r>
      <w:r>
        <w:rPr>
          <w:rtl/>
          <w:cs/>
          <w:lang w:val="ar_AE" w:bidi="ar_AE"/>
        </w:rPr>
        <w:t>الاقتباسات وحواشي الاقتباس</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21: 2 (#2)</w:t>
      </w:r>
      <w:r>
        <w:rPr>
          <w:rtl/>
          <w:cs/>
          <w:lang w:val="ar_AE" w:bidi="ar_AE"/>
        </w:rPr>
      </w:r>
    </w:p>
    <w:p>
      <w:pPr>
        <w:bidi/>
      </w:pPr>
      <w:r>
        <w:rPr>
          <w:rtl/>
          <w:cs/>
          <w:lang w:val="ar_AE" w:bidi="ar_AE"/>
        </w:rPr>
      </w:r>
      <w:r>
        <w:rPr>
          <w:b/>
          <w:rtl/>
          <w:cs/>
          <w:lang w:val="ar_AE" w:bidi="ar_AE"/>
        </w:rPr>
        <w:t>πορεύεσθε</w:t>
      </w:r>
    </w:p>
    <w:p>
      <w:pPr>
        <w:bidi/>
      </w:pPr>
      <w:r>
        <w:rPr>
          <w:rtl/>
          <w:cs/>
          <w:lang w:val="ar_AE" w:bidi="ar_AE"/>
        </w:rPr>
      </w:r>
      <w:r>
        <w:rPr>
          <w:b/>
          <w:rtl/>
          <w:cs/>
          <w:lang w:val="ar_AE" w:bidi="ar_AE"/>
        </w:rPr>
        <w:t>"اِذْهَبَا"</w:t>
      </w:r>
    </w:p>
    <w:p>
      <w:pPr>
        <w:bidi/>
      </w:pPr>
      <w:r>
        <w:rPr>
          <w:rtl/>
          <w:cs/>
          <w:lang w:val="ar_AE" w:bidi="ar_AE"/>
        </w:rPr>
      </w:r>
      <w:r>
        <w:rPr>
          <w:rtl/>
          <w:cs/>
          <w:lang w:val="ar_AE" w:bidi="ar_AE"/>
        </w:rPr>
        <w:t xml:space="preserve">في سياق مثل هذا، قد تقول لغتك "انطلقا" بدلاً من </w:t>
      </w:r>
      <w:r>
        <w:rPr>
          <w:b/>
          <w:rtl/>
          <w:cs/>
          <w:lang w:val="ar_AE" w:bidi="ar_AE"/>
        </w:rPr>
        <w:t>اِذْهَبَا</w:t>
      </w:r>
      <w:r>
        <w:rPr>
          <w:rtl/>
          <w:cs/>
          <w:lang w:val="ar_AE" w:bidi="ar_AE"/>
        </w:rPr>
        <w:t>. ترجمة بديلة: "ارتحلا"</w:t>
      </w:r>
    </w:p>
    <w:p>
      <w:pPr>
        <w:bidi/>
      </w:pPr>
      <w:r>
        <w:rPr>
          <w:rtl/>
          <w:cs/>
          <w:lang w:val="ar_AE" w:bidi="ar_AE"/>
        </w:rPr>
      </w:r>
      <w:r>
        <w:rPr>
          <w:rtl/>
          <w:cs/>
          <w:lang w:val="ar_AE" w:bidi="ar_AE"/>
        </w:rPr>
        <w:t xml:space="preserve">انظر: </w:t>
      </w:r>
      <w:r>
        <w:rPr>
          <w:rtl/>
          <w:cs/>
          <w:lang w:val="ar_AE" w:bidi="ar_AE"/>
        </w:rPr>
        <w:t>اذهب وتعال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21: 2 (#3)</w:t>
      </w:r>
      <w:r>
        <w:rPr>
          <w:rtl/>
          <w:cs/>
          <w:lang w:val="ar_AE" w:bidi="ar_AE"/>
        </w:rPr>
      </w:r>
    </w:p>
    <w:p>
      <w:pPr>
        <w:bidi/>
      </w:pPr>
      <w:r>
        <w:rPr>
          <w:rtl/>
          <w:cs/>
          <w:lang w:val="ar_AE" w:bidi="ar_AE"/>
        </w:rPr>
      </w:r>
      <w:r>
        <w:rPr>
          <w:b/>
          <w:rtl/>
          <w:cs/>
          <w:lang w:val="ar_AE" w:bidi="ar_AE"/>
        </w:rPr>
        <w:t>τὴν κώμην, τὴν κατέναντι ὑμῶν</w:t>
      </w:r>
    </w:p>
    <w:p>
      <w:pPr>
        <w:bidi/>
      </w:pPr>
      <w:r>
        <w:rPr>
          <w:rtl/>
          <w:cs/>
          <w:lang w:val="ar_AE" w:bidi="ar_AE"/>
        </w:rPr>
      </w:r>
      <w:r>
        <w:rPr>
          <w:b/>
          <w:rtl/>
          <w:cs/>
          <w:lang w:val="ar_AE" w:bidi="ar_AE"/>
        </w:rPr>
        <w:t>"ٱلْقَرْيَةِ ٱلَّتِي أَمَامَكُمَا"</w:t>
      </w:r>
    </w:p>
    <w:p>
      <w:pPr>
        <w:bidi/>
      </w:pPr>
      <w:r>
        <w:rPr>
          <w:rtl/>
          <w:cs/>
          <w:lang w:val="ar_AE" w:bidi="ar_AE"/>
        </w:rPr>
      </w:r>
      <w:r>
        <w:rPr>
          <w:rtl/>
          <w:cs/>
          <w:lang w:val="ar_AE" w:bidi="ar_AE"/>
        </w:rPr>
        <w:t xml:space="preserve">هنا، </w:t>
      </w:r>
      <w:r>
        <w:rPr>
          <w:b/>
          <w:rtl/>
          <w:cs/>
          <w:lang w:val="ar_AE" w:bidi="ar_AE"/>
        </w:rPr>
        <w:t>ٱلْقَرْيَةِ</w:t>
      </w:r>
      <w:r>
        <w:rPr>
          <w:rtl/>
          <w:cs/>
          <w:lang w:val="ar_AE" w:bidi="ar_AE"/>
        </w:rPr>
        <w:t xml:space="preserve"> </w:t>
      </w:r>
      <w:r>
        <w:rPr>
          <w:b/>
          <w:rtl/>
          <w:cs/>
          <w:lang w:val="ar_AE" w:bidi="ar_AE"/>
        </w:rPr>
        <w:t>ٱلَّتِي أَمَامَكُمَا</w:t>
      </w:r>
      <w:r>
        <w:rPr>
          <w:rtl/>
          <w:cs/>
          <w:lang w:val="ar_AE" w:bidi="ar_AE"/>
        </w:rPr>
        <w:t xml:space="preserve"> تعني أنها مباشرة أمام الشخص. ويشير يسوع هنا إلى قرية بيت فاجي. إذا كان ذلك مفيدًا في لغتك، يمكنك استخدام عبارة مشابهة أو توضيح المعنى ببساطة. ترجمة بديلة: "القرية التي أمامكما مباشرة" أو "قرية بيت فاجي، التي أمامكما"</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21: 2 (#4)</w:t>
      </w:r>
      <w:r>
        <w:rPr>
          <w:rtl/>
          <w:cs/>
          <w:lang w:val="ar_AE" w:bidi="ar_AE"/>
        </w:rPr>
      </w:r>
    </w:p>
    <w:p>
      <w:pPr>
        <w:bidi/>
      </w:pPr>
      <w:r>
        <w:rPr>
          <w:rtl/>
          <w:cs/>
          <w:lang w:val="ar_AE" w:bidi="ar_AE"/>
        </w:rPr>
      </w:r>
      <w:r>
        <w:rPr>
          <w:b/>
          <w:rtl/>
          <w:cs/>
          <w:lang w:val="ar_AE" w:bidi="ar_AE"/>
        </w:rPr>
        <w:t>ὄνον δεδεμένην</w:t>
      </w:r>
    </w:p>
    <w:p>
      <w:pPr>
        <w:bidi/>
      </w:pPr>
      <w:r>
        <w:rPr>
          <w:rtl/>
          <w:cs/>
          <w:lang w:val="ar_AE" w:bidi="ar_AE"/>
        </w:rPr>
      </w:r>
      <w:r>
        <w:rPr>
          <w:b/>
          <w:rtl/>
          <w:cs/>
          <w:lang w:val="ar_AE" w:bidi="ar_AE"/>
        </w:rPr>
        <w:t>"أَتَانًا مَرْبُوطَةً"</w:t>
      </w:r>
    </w:p>
    <w:p>
      <w:pPr>
        <w:bidi/>
      </w:pPr>
      <w:r>
        <w:rPr>
          <w:rtl/>
          <w:cs/>
          <w:lang w:val="ar_AE" w:bidi="ar_AE"/>
        </w:rPr>
      </w:r>
      <w:r>
        <w:rPr>
          <w:rtl/>
          <w:cs/>
          <w:lang w:val="ar_AE" w:bidi="ar_AE"/>
        </w:rPr>
        <w:t>إذا كانت لغتك لا تستخدم هذا الشكل المبني للمجهول، يمكنك التعبير عن الفكرة بصيغة المبني للمعلوم أو بطريقة أخرى تكون معتادة في لغتك. إذا كنت بحاجة لذِكر من قام بالفعل، يمكنك استخدام فاعل غير محدد. ترجمة بديلة: "حمار قد قام شخص بربطه"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٢١: ٢ (#٥)</w:t>
      </w:r>
      <w:r>
        <w:rPr>
          <w:rtl/>
          <w:cs/>
          <w:lang w:val="ar_AE" w:bidi="ar_AE"/>
        </w:rPr>
      </w:r>
    </w:p>
    <w:p>
      <w:pPr>
        <w:bidi/>
      </w:pPr>
      <w:r>
        <w:rPr>
          <w:rtl/>
          <w:cs/>
          <w:lang w:val="ar_AE" w:bidi="ar_AE"/>
        </w:rPr>
      </w:r>
      <w:r>
        <w:rPr>
          <w:b/>
          <w:rtl/>
          <w:cs/>
          <w:lang w:val="ar_AE" w:bidi="ar_AE"/>
        </w:rPr>
        <w:t>δεδεμένην</w:t>
      </w:r>
    </w:p>
    <w:p>
      <w:pPr>
        <w:bidi/>
      </w:pPr>
      <w:r>
        <w:rPr>
          <w:rtl/>
          <w:cs/>
          <w:lang w:val="ar_AE" w:bidi="ar_AE"/>
        </w:rPr>
      </w:r>
      <w:r>
        <w:rPr>
          <w:b/>
          <w:rtl/>
          <w:cs/>
          <w:lang w:val="ar_AE" w:bidi="ar_AE"/>
        </w:rPr>
        <w:t>"مَرْبُوطَةً"</w:t>
      </w:r>
    </w:p>
    <w:p>
      <w:pPr>
        <w:bidi/>
      </w:pPr>
      <w:r>
        <w:rPr>
          <w:rtl/>
          <w:cs/>
          <w:lang w:val="ar_AE" w:bidi="ar_AE"/>
        </w:rPr>
      </w:r>
      <w:r>
        <w:rPr>
          <w:rtl/>
          <w:cs/>
          <w:lang w:val="ar_AE" w:bidi="ar_AE"/>
        </w:rPr>
        <w:t xml:space="preserve">هنا يشير يسوع إلى أن شخصًا ما قد استخدم حبلًا أو رباطًا لتأمين </w:t>
      </w:r>
      <w:r>
        <w:rPr>
          <w:b/>
          <w:rtl/>
          <w:cs/>
          <w:lang w:val="ar_AE" w:bidi="ar_AE"/>
        </w:rPr>
        <w:t>الأَتَانً</w:t>
      </w:r>
      <w:r>
        <w:rPr>
          <w:rtl/>
          <w:cs/>
          <w:lang w:val="ar_AE" w:bidi="ar_AE"/>
        </w:rPr>
        <w:t xml:space="preserve"> حتى لا يتمكن من التجول بعيدًا. إذا كان من المفيد في لغتك، يمكنك توضيح هذه الفكرة بشكل مباشر. ترجمة بديلة: "مؤَّمن برباط"</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21: 2 (#6)</w:t>
      </w:r>
      <w:r>
        <w:rPr>
          <w:rtl/>
          <w:cs/>
          <w:lang w:val="ar_AE" w:bidi="ar_AE"/>
        </w:rPr>
      </w:r>
    </w:p>
    <w:p>
      <w:pPr>
        <w:bidi/>
      </w:pPr>
      <w:r>
        <w:rPr>
          <w:rtl/>
          <w:cs/>
          <w:lang w:val="ar_AE" w:bidi="ar_AE"/>
        </w:rPr>
      </w:r>
      <w:r>
        <w:rPr>
          <w:b/>
          <w:rtl/>
          <w:cs/>
          <w:lang w:val="ar_AE" w:bidi="ar_AE"/>
        </w:rPr>
        <w:t>πῶλον</w:t>
      </w:r>
    </w:p>
    <w:p>
      <w:pPr>
        <w:bidi/>
      </w:pPr>
      <w:r>
        <w:rPr>
          <w:rtl/>
          <w:cs/>
          <w:lang w:val="ar_AE" w:bidi="ar_AE"/>
        </w:rPr>
      </w:r>
      <w:r>
        <w:rPr>
          <w:b/>
          <w:rtl/>
          <w:cs/>
          <w:lang w:val="ar_AE" w:bidi="ar_AE"/>
        </w:rPr>
        <w:t>"جَحْشً"</w:t>
      </w:r>
    </w:p>
    <w:p>
      <w:pPr>
        <w:bidi/>
      </w:pPr>
      <w:r>
        <w:rPr>
          <w:rtl/>
          <w:cs/>
          <w:lang w:val="ar_AE" w:bidi="ar_AE"/>
        </w:rPr>
      </w:r>
      <w:r>
        <w:rPr>
          <w:rtl/>
          <w:cs/>
          <w:lang w:val="ar_AE" w:bidi="ar_AE"/>
        </w:rPr>
        <w:t>ال</w:t>
      </w:r>
      <w:r>
        <w:rPr>
          <w:b/>
          <w:rtl/>
          <w:cs/>
          <w:lang w:val="ar_AE" w:bidi="ar_AE"/>
        </w:rPr>
        <w:t>جَحْشً</w:t>
      </w:r>
      <w:r>
        <w:rPr>
          <w:rtl/>
          <w:cs/>
          <w:lang w:val="ar_AE" w:bidi="ar_AE"/>
        </w:rPr>
        <w:t xml:space="preserve"> هو حمار صغير لم يعد رضيعًا ولكنه لم ينمو بالكامل بعد. إذا لم يكن قرّاؤك على دراية بهذا النوع من الحيوانات، يمكنك استخدام اسم شيء مشابه في منطقتك أو يمكنك استخدام مصطلح أكثر عمومية. ترجمة بديلة: "وأحد صغارها" أو "وحمار صغير"</w:t>
      </w:r>
    </w:p>
    <w:p>
      <w:pPr>
        <w:bidi/>
      </w:pPr>
      <w:r>
        <w:rPr>
          <w:rtl/>
          <w:cs/>
          <w:lang w:val="ar_AE" w:bidi="ar_AE"/>
        </w:rPr>
      </w:r>
      <w:r>
        <w:rPr>
          <w:rtl/>
          <w:cs/>
          <w:lang w:val="ar_AE" w:bidi="ar_AE"/>
        </w:rPr>
        <w:t xml:space="preserve">انظر: </w:t>
      </w:r>
      <w:r>
        <w:rPr>
          <w:rtl/>
          <w:cs/>
          <w:lang w:val="ar_AE" w:bidi="ar_AE"/>
        </w:rPr>
        <w:t>ترجمة غير المجهولات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21: 3 (#1)</w:t>
      </w:r>
      <w:r>
        <w:rPr>
          <w:rtl/>
          <w:cs/>
          <w:lang w:val="ar_AE" w:bidi="ar_AE"/>
        </w:rPr>
      </w:r>
    </w:p>
    <w:p>
      <w:pPr>
        <w:bidi/>
      </w:pPr>
      <w:r>
        <w:rPr>
          <w:rtl/>
          <w:cs/>
          <w:lang w:val="ar_AE" w:bidi="ar_AE"/>
        </w:rPr>
      </w:r>
      <w:r>
        <w:rPr>
          <w:b/>
          <w:rtl/>
          <w:cs/>
          <w:lang w:val="ar_AE" w:bidi="ar_AE"/>
        </w:rPr>
        <w:t>καὶ ἐάν τις ὑμῖν εἴπῃ τι, ἐρεῖτε</w:t>
      </w:r>
    </w:p>
    <w:p>
      <w:pPr>
        <w:bidi/>
      </w:pPr>
      <w:r>
        <w:rPr>
          <w:rtl/>
          <w:cs/>
          <w:lang w:val="ar_AE" w:bidi="ar_AE"/>
        </w:rPr>
      </w:r>
      <w:r>
        <w:rPr>
          <w:b/>
          <w:rtl/>
          <w:cs/>
          <w:lang w:val="ar_AE" w:bidi="ar_AE"/>
        </w:rPr>
        <w:t>"وَإِنْ قَالَ لَكُمَا أَحَدٌ شَيْئًا، فَقُولَا:"</w:t>
      </w:r>
    </w:p>
    <w:p>
      <w:pPr>
        <w:bidi/>
      </w:pPr>
      <w:r>
        <w:rPr>
          <w:rtl/>
          <w:cs/>
          <w:lang w:val="ar_AE" w:bidi="ar_AE"/>
        </w:rPr>
      </w:r>
      <w:r>
        <w:rPr>
          <w:rtl/>
          <w:cs/>
          <w:lang w:val="ar_AE" w:bidi="ar_AE"/>
        </w:rPr>
        <w:t xml:space="preserve">يقترح يسوع أن هذه حالة افتراضية، وأنهم سيحتاجون فقط لقول هذه الكلمات </w:t>
      </w:r>
      <w:r>
        <w:rPr>
          <w:b/>
          <w:rtl/>
          <w:cs/>
          <w:lang w:val="ar_AE" w:bidi="ar_AE"/>
        </w:rPr>
        <w:t>وَإِنْ قَالَ لَكُمَا أَحَدٌ شَيْئًا،</w:t>
      </w:r>
      <w:r>
        <w:rPr>
          <w:rtl/>
          <w:cs/>
          <w:lang w:val="ar_AE" w:bidi="ar_AE"/>
        </w:rPr>
        <w:t>. استخدم صيغة معتادة في لغتك لتقديم موقف مثل هذا قد يحدث. ترجمة بديلة: "الآن افترض أن شخصًا ما يقول لكما شيئًا. عندئذ يجب أن تقولا"</w:t>
      </w:r>
    </w:p>
    <w:p>
      <w:pPr>
        <w:bidi/>
      </w:pPr>
      <w:r>
        <w:rPr>
          <w:rtl/>
          <w:cs/>
          <w:lang w:val="ar_AE" w:bidi="ar_AE"/>
        </w:rPr>
      </w:r>
      <w:r>
        <w:rPr>
          <w:rtl/>
          <w:cs/>
          <w:lang w:val="ar_AE" w:bidi="ar_AE"/>
        </w:rPr>
        <w:t xml:space="preserve">انظر: </w:t>
      </w:r>
      <w:r>
        <w:rPr>
          <w:rtl/>
          <w:cs/>
          <w:lang w:val="ar_AE" w:bidi="ar_AE"/>
        </w:rPr>
        <w:t>الربط— المواقف الافتراضية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21: 3 (#2)</w:t>
      </w:r>
      <w:r>
        <w:rPr>
          <w:rtl/>
          <w:cs/>
          <w:lang w:val="ar_AE" w:bidi="ar_AE"/>
        </w:rPr>
      </w:r>
    </w:p>
    <w:p>
      <w:pPr>
        <w:bidi/>
      </w:pPr>
      <w:r>
        <w:rPr>
          <w:rtl/>
          <w:cs/>
          <w:lang w:val="ar_AE" w:bidi="ar_AE"/>
        </w:rPr>
      </w:r>
      <w:r>
        <w:rPr>
          <w:b/>
          <w:rtl/>
          <w:cs/>
          <w:lang w:val="ar_AE" w:bidi="ar_AE"/>
        </w:rPr>
        <w:t>ὑμῖν εἴπῃ τι</w:t>
      </w:r>
    </w:p>
    <w:p>
      <w:pPr>
        <w:bidi/>
      </w:pPr>
      <w:r>
        <w:rPr>
          <w:rtl/>
          <w:cs/>
          <w:lang w:val="ar_AE" w:bidi="ar_AE"/>
        </w:rPr>
      </w:r>
      <w:r>
        <w:rPr>
          <w:b/>
          <w:rtl/>
          <w:cs/>
          <w:lang w:val="ar_AE" w:bidi="ar_AE"/>
        </w:rPr>
        <w:t>"قَالَ لَكُمَا أَحَدٌ شَيْئًا،"</w:t>
      </w:r>
    </w:p>
    <w:p>
      <w:pPr>
        <w:bidi/>
      </w:pPr>
      <w:r>
        <w:rPr>
          <w:rtl/>
          <w:cs/>
          <w:lang w:val="ar_AE" w:bidi="ar_AE"/>
        </w:rPr>
      </w:r>
      <w:r>
        <w:rPr>
          <w:rtl/>
          <w:cs/>
          <w:lang w:val="ar_AE" w:bidi="ar_AE"/>
        </w:rPr>
        <w:t>هنا يشير يسوع إلى أن الناس قد يسألون التلاميذ لماذا يأخذون حمار وجحش شخص ما. إذا كان ذلك مفيدًا في لغتك، يمكنك تقديم هذه الفكرة بشكل أكثر وضوحًا. ترجمة بديلة: "يواجهكما بشأن ما تفعلاه" أو "يتحدث إليكما بشأن ما تفعلاه"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21: 3 (#3)</w:t>
      </w:r>
      <w:r>
        <w:rPr>
          <w:rtl/>
          <w:cs/>
          <w:lang w:val="ar_AE" w:bidi="ar_AE"/>
        </w:rPr>
      </w:r>
    </w:p>
    <w:p>
      <w:pPr>
        <w:bidi/>
      </w:pPr>
      <w:r>
        <w:rPr>
          <w:rtl/>
          <w:cs/>
          <w:lang w:val="ar_AE" w:bidi="ar_AE"/>
        </w:rPr>
      </w:r>
      <w:r>
        <w:rPr>
          <w:b/>
          <w:rtl/>
          <w:cs/>
          <w:lang w:val="ar_AE" w:bidi="ar_AE"/>
        </w:rPr>
        <w:t>ἐρεῖτε &amp; ὁ Κύριος αὐτῶν χρείαν ἔχει</w:t>
      </w:r>
    </w:p>
    <w:p>
      <w:pPr>
        <w:bidi/>
      </w:pPr>
      <w:r>
        <w:rPr>
          <w:rtl/>
          <w:cs/>
          <w:lang w:val="ar_AE" w:bidi="ar_AE"/>
        </w:rPr>
      </w:r>
      <w:r>
        <w:rPr>
          <w:b/>
          <w:rtl/>
          <w:cs/>
          <w:lang w:val="ar_AE" w:bidi="ar_AE"/>
        </w:rPr>
        <w:t>"فَقُولَا: ٱلرَّبُّ مُحْتَاجٌ إِلَيْهِمَا"</w:t>
      </w:r>
    </w:p>
    <w:p>
      <w:pPr>
        <w:bidi/>
      </w:pPr>
      <w:r>
        <w:rPr>
          <w:rtl/>
          <w:cs/>
          <w:lang w:val="ar_AE" w:bidi="ar_AE"/>
        </w:rPr>
      </w:r>
      <w:r>
        <w:rPr>
          <w:rtl/>
          <w:cs/>
          <w:lang w:val="ar_AE" w:bidi="ar_AE"/>
        </w:rPr>
        <w:t>إذا كان ذلك أوضح في لغتك، يمكنك ترجمة هذا بحيث لا يكون هناك اقتباس داخل اقتباس. ترجمة بديلة: "ستقولا أن الرب بحاجة إليهما،"</w:t>
      </w:r>
    </w:p>
    <w:p>
      <w:pPr>
        <w:bidi/>
      </w:pPr>
      <w:r>
        <w:rPr>
          <w:rtl/>
          <w:cs/>
          <w:lang w:val="ar_AE" w:bidi="ar_AE"/>
        </w:rPr>
      </w:r>
      <w:r>
        <w:rPr>
          <w:rtl/>
          <w:cs/>
          <w:lang w:val="ar_AE" w:bidi="ar_AE"/>
        </w:rPr>
        <w:t xml:space="preserve">انظر: </w:t>
      </w:r>
      <w:r>
        <w:rPr>
          <w:rtl/>
          <w:cs/>
          <w:lang w:val="ar_AE" w:bidi="ar_AE"/>
        </w:rPr>
        <w:t>اقتباسات داخل الاقتباسات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21: 3 (#4)</w:t>
      </w:r>
      <w:r>
        <w:rPr>
          <w:rtl/>
          <w:cs/>
          <w:lang w:val="ar_AE" w:bidi="ar_AE"/>
        </w:rPr>
      </w:r>
    </w:p>
    <w:p>
      <w:pPr>
        <w:bidi/>
      </w:pPr>
      <w:r>
        <w:rPr>
          <w:rtl/>
          <w:cs/>
          <w:lang w:val="ar_AE" w:bidi="ar_AE"/>
        </w:rPr>
      </w:r>
      <w:r>
        <w:rPr>
          <w:b/>
          <w:rtl/>
          <w:cs/>
          <w:lang w:val="ar_AE" w:bidi="ar_AE"/>
        </w:rPr>
        <w:t>ὁ Κύριος</w:t>
      </w:r>
    </w:p>
    <w:p>
      <w:pPr>
        <w:bidi/>
      </w:pPr>
      <w:r>
        <w:rPr>
          <w:rtl/>
          <w:cs/>
          <w:lang w:val="ar_AE" w:bidi="ar_AE"/>
        </w:rPr>
      </w:r>
      <w:r>
        <w:rPr>
          <w:b/>
          <w:rtl/>
          <w:cs/>
          <w:lang w:val="ar_AE" w:bidi="ar_AE"/>
        </w:rPr>
        <w:t>"ٱلرَّبُّ"</w:t>
      </w:r>
    </w:p>
    <w:p>
      <w:pPr>
        <w:bidi/>
      </w:pPr>
      <w:r>
        <w:rPr>
          <w:rtl/>
          <w:cs/>
          <w:lang w:val="ar_AE" w:bidi="ar_AE"/>
        </w:rPr>
      </w:r>
      <w:r>
        <w:rPr>
          <w:rtl/>
          <w:cs/>
          <w:lang w:val="ar_AE" w:bidi="ar_AE"/>
        </w:rPr>
        <w:t xml:space="preserve">هنا، يمكن أن تشير كلمة </w:t>
      </w:r>
      <w:r>
        <w:rPr>
          <w:b/>
          <w:rtl/>
          <w:cs/>
          <w:lang w:val="ar_AE" w:bidi="ar_AE"/>
        </w:rPr>
        <w:t xml:space="preserve">ٱلرَّبُّ </w:t>
      </w:r>
      <w:r>
        <w:rPr>
          <w:rtl/>
          <w:cs/>
          <w:lang w:val="ar_AE" w:bidi="ar_AE"/>
        </w:rPr>
        <w:t>إلى: (1) يسوع نفسه. ترجمة بديلة: "الرب، معلّمنا"، (2) الله. ترجمة بديلة: "الرب الإله"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21: 3 (#5)</w:t>
      </w:r>
      <w:r>
        <w:rPr>
          <w:rtl/>
          <w:cs/>
          <w:lang w:val="ar_AE" w:bidi="ar_AE"/>
        </w:rPr>
      </w:r>
    </w:p>
    <w:p>
      <w:pPr>
        <w:bidi/>
      </w:pPr>
      <w:r>
        <w:rPr>
          <w:rtl/>
          <w:cs/>
          <w:lang w:val="ar_AE" w:bidi="ar_AE"/>
        </w:rPr>
      </w:r>
      <w:r>
        <w:rPr>
          <w:b/>
          <w:rtl/>
          <w:cs/>
          <w:lang w:val="ar_AE" w:bidi="ar_AE"/>
        </w:rPr>
        <w:t>ἀποστελεῖ</w:t>
      </w:r>
    </w:p>
    <w:p>
      <w:pPr>
        <w:bidi/>
      </w:pPr>
      <w:r>
        <w:rPr>
          <w:rtl/>
          <w:cs/>
          <w:lang w:val="ar_AE" w:bidi="ar_AE"/>
        </w:rPr>
      </w:r>
      <w:r>
        <w:rPr>
          <w:b/>
          <w:rtl/>
          <w:cs/>
          <w:lang w:val="ar_AE" w:bidi="ar_AE"/>
        </w:rPr>
        <w:t>"يُرْسِلُهُمَا"</w:t>
      </w:r>
    </w:p>
    <w:p>
      <w:pPr>
        <w:bidi/>
      </w:pPr>
      <w:r>
        <w:rPr>
          <w:rtl/>
          <w:cs/>
          <w:lang w:val="ar_AE" w:bidi="ar_AE"/>
        </w:rPr>
      </w:r>
      <w:r>
        <w:rPr>
          <w:rtl/>
          <w:cs/>
          <w:lang w:val="ar_AE" w:bidi="ar_AE"/>
        </w:rPr>
        <w:t xml:space="preserve">على الرغم من أن ;كلمة </w:t>
      </w:r>
      <w:r>
        <w:rPr>
          <w:b/>
          <w:rtl/>
          <w:cs/>
          <w:lang w:val="ar_AE" w:bidi="ar_AE"/>
        </w:rPr>
        <w:t xml:space="preserve">يُرْسِلُهُمَا </w:t>
      </w:r>
      <w:r>
        <w:rPr>
          <w:rtl/>
          <w:cs/>
          <w:lang w:val="ar_AE" w:bidi="ar_AE"/>
        </w:rPr>
        <w:t>تأتي في صيغة المذكر، إلا أن يسوع يستخدم الكلمة بمعنى عام يشمل كلا من الرجال والنساء. إذا كان ذلك مفيدًا في لغتك، يمكنك استخدام عبارة توضح ذلك. ترجمة بديلة: "ذلك الشخص سيرسلهم"</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21: 4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"فَكَانَ"</w:t>
      </w:r>
    </w:p>
    <w:p>
      <w:pPr>
        <w:bidi/>
      </w:pPr>
      <w:r>
        <w:rPr>
          <w:rtl/>
          <w:cs/>
          <w:lang w:val="ar_AE" w:bidi="ar_AE"/>
        </w:rPr>
      </w:r>
      <w:r>
        <w:rPr>
          <w:rtl/>
          <w:cs/>
          <w:lang w:val="ar_AE" w:bidi="ar_AE"/>
        </w:rPr>
        <w:t xml:space="preserve">هنا، تُقدِّم الكلمة </w:t>
      </w:r>
      <w:r>
        <w:rPr>
          <w:b/>
          <w:rtl/>
          <w:cs/>
          <w:lang w:val="ar_AE" w:bidi="ar_AE"/>
        </w:rPr>
        <w:t xml:space="preserve">فَكَانَ </w:t>
      </w:r>
      <w:r>
        <w:rPr>
          <w:rtl/>
          <w:cs/>
          <w:lang w:val="ar_AE" w:bidi="ar_AE"/>
        </w:rPr>
        <w:t xml:space="preserve">تعليق متّى على ما رواه حتى الآن. إذا كان ذلك مفيدًا في لغتك، يمكنك استخدام كلمة أو عبارة تُقدِّم تعليقًا من الراوي، أو يمكنك ترك </w:t>
      </w:r>
      <w:r>
        <w:rPr>
          <w:b/>
          <w:rtl/>
          <w:cs/>
          <w:lang w:val="ar_AE" w:bidi="ar_AE"/>
        </w:rPr>
        <w:t>فَكَانَ</w:t>
      </w:r>
      <w:r>
        <w:rPr>
          <w:rtl/>
          <w:cs/>
          <w:lang w:val="ar_AE" w:bidi="ar_AE"/>
        </w:rPr>
        <w:t xml:space="preserve"> دون ترجمة. ترجمة بديلة: "ألاحظ أن" أو "في الواقع،"</w:t>
      </w:r>
    </w:p>
    <w:p>
      <w:pPr>
        <w:bidi/>
      </w:pPr>
      <w:r>
        <w:rPr>
          <w:rtl/>
          <w:cs/>
          <w:lang w:val="ar_AE" w:bidi="ar_AE"/>
        </w:rPr>
      </w:r>
      <w:r>
        <w:rPr>
          <w:rtl/>
          <w:cs/>
          <w:lang w:val="ar_AE" w:bidi="ar_AE"/>
        </w:rPr>
        <w:t xml:space="preserve">انظر: </w:t>
      </w:r>
      <w:r>
        <w:rPr>
          <w:rtl/>
          <w:cs/>
          <w:lang w:val="ar_AE" w:bidi="ar_AE"/>
        </w:rPr>
        <w:t>كلمات وعبارات الربط</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21: 4 (#2)</w:t>
      </w:r>
      <w:r>
        <w:rPr>
          <w:rtl/>
          <w:cs/>
          <w:lang w:val="ar_AE" w:bidi="ar_AE"/>
        </w:rPr>
      </w:r>
    </w:p>
    <w:p>
      <w:pPr>
        <w:bidi/>
      </w:pPr>
      <w:r>
        <w:rPr>
          <w:rtl/>
          <w:cs/>
          <w:lang w:val="ar_AE" w:bidi="ar_AE"/>
        </w:rPr>
      </w:r>
      <w:r>
        <w:rPr>
          <w:b/>
          <w:rtl/>
          <w:cs/>
          <w:lang w:val="ar_AE" w:bidi="ar_AE"/>
        </w:rPr>
        <w:t>τοῦτο &amp; γέγονεν</w:t>
      </w:r>
    </w:p>
    <w:p>
      <w:pPr>
        <w:bidi/>
      </w:pPr>
      <w:r>
        <w:rPr>
          <w:rtl/>
          <w:cs/>
          <w:lang w:val="ar_AE" w:bidi="ar_AE"/>
        </w:rPr>
      </w:r>
      <w:r>
        <w:rPr>
          <w:b/>
          <w:rtl/>
          <w:cs/>
          <w:lang w:val="ar_AE" w:bidi="ar_AE"/>
        </w:rPr>
        <w:t>"هَذَا كُلُّهُ"</w:t>
      </w:r>
    </w:p>
    <w:p>
      <w:pPr>
        <w:bidi/>
      </w:pPr>
      <w:r>
        <w:rPr>
          <w:rtl/>
          <w:cs/>
          <w:lang w:val="ar_AE" w:bidi="ar_AE"/>
        </w:rPr>
      </w:r>
      <w:r>
        <w:rPr>
          <w:rtl/>
          <w:cs/>
          <w:lang w:val="ar_AE" w:bidi="ar_AE"/>
        </w:rPr>
        <w:t xml:space="preserve">هنا، تشير كلمة </w:t>
      </w:r>
      <w:r>
        <w:rPr>
          <w:b/>
          <w:rtl/>
          <w:cs/>
          <w:lang w:val="ar_AE" w:bidi="ar_AE"/>
        </w:rPr>
        <w:t xml:space="preserve">هَذَا </w:t>
      </w:r>
      <w:r>
        <w:rPr>
          <w:rtl/>
          <w:cs/>
          <w:lang w:val="ar_AE" w:bidi="ar_AE"/>
        </w:rPr>
        <w:t>إلى ما أمر به يسوع اثنين من تلاميذه للتو. إذا كان ذلك مفيدًا في لغتك، يمكنك الإشارة إلى تلك التعليمات بشكل أكثر مباشرة. ترجمة بديلة: "ما أعطاه يسوع من تعليمات"</w:t>
      </w:r>
    </w:p>
    <w:p>
      <w:pPr>
        <w:bidi/>
      </w:pPr>
      <w:r>
        <w:rPr>
          <w:rtl/>
          <w:cs/>
          <w:lang w:val="ar_AE" w:bidi="ar_AE"/>
        </w:rPr>
      </w:r>
      <w:r>
        <w:rPr>
          <w:rtl/>
          <w:cs/>
          <w:lang w:val="ar_AE" w:bidi="ar_AE"/>
        </w:rPr>
        <w:t xml:space="preserve">انظر: </w:t>
      </w:r>
      <w:r>
        <w:rPr>
          <w:rtl/>
          <w:cs/>
          <w:lang w:val="ar_AE" w:bidi="ar_AE"/>
        </w:rPr>
        <w:t>الضمائر — متى تستخدمها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21: 4 (#3)</w:t>
      </w:r>
      <w:r>
        <w:rPr>
          <w:rtl/>
          <w:cs/>
          <w:lang w:val="ar_AE" w:bidi="ar_AE"/>
        </w:rPr>
      </w:r>
    </w:p>
    <w:p>
      <w:pPr>
        <w:bidi/>
      </w:pPr>
      <w:r>
        <w:rPr>
          <w:rtl/>
          <w:cs/>
          <w:lang w:val="ar_AE" w:bidi="ar_AE"/>
        </w:rPr>
      </w:r>
      <w:r>
        <w:rPr>
          <w:b/>
          <w:rtl/>
          <w:cs/>
          <w:lang w:val="ar_AE" w:bidi="ar_AE"/>
        </w:rPr>
        <w:t>ἵνα</w:t>
      </w:r>
    </w:p>
    <w:p>
      <w:pPr>
        <w:bidi/>
      </w:pPr>
      <w:r>
        <w:rPr>
          <w:rtl/>
          <w:cs/>
          <w:lang w:val="ar_AE" w:bidi="ar_AE"/>
        </w:rPr>
      </w:r>
      <w:r>
        <w:rPr>
          <w:b/>
          <w:rtl/>
          <w:cs/>
          <w:lang w:val="ar_AE" w:bidi="ar_AE"/>
        </w:rPr>
        <w:t>"لِكَيْ"</w:t>
      </w:r>
    </w:p>
    <w:p>
      <w:pPr>
        <w:bidi/>
      </w:pPr>
      <w:r>
        <w:rPr>
          <w:rtl/>
          <w:cs/>
          <w:lang w:val="ar_AE" w:bidi="ar_AE"/>
        </w:rPr>
      </w:r>
      <w:r>
        <w:rPr>
          <w:rtl/>
          <w:cs/>
          <w:lang w:val="ar_AE" w:bidi="ar_AE"/>
        </w:rPr>
        <w:t xml:space="preserve">هنا، يمكن أن تُقدِّم كلمة </w:t>
      </w:r>
      <w:r>
        <w:rPr>
          <w:b/>
          <w:rtl/>
          <w:cs/>
          <w:lang w:val="ar_AE" w:bidi="ar_AE"/>
        </w:rPr>
        <w:t>لِكَيْ</w:t>
      </w:r>
      <w:r>
        <w:rPr>
          <w:rtl/>
          <w:cs/>
          <w:lang w:val="ar_AE" w:bidi="ar_AE"/>
        </w:rPr>
        <w:t>: (1) نتيجة لما أمر به يسوع. ترجمة بديلة: "والنتيجة أن" (2) غرضًا لأجل الذي أمر يسوع بتلك الأشياء. ترجمة بديلة: "حتى"</w:t>
      </w:r>
    </w:p>
    <w:p>
      <w:pPr>
        <w:bidi/>
      </w:pPr>
      <w:r>
        <w:rPr>
          <w:rtl/>
          <w:cs/>
          <w:lang w:val="ar_AE" w:bidi="ar_AE"/>
        </w:rPr>
      </w:r>
      <w:r>
        <w:rPr>
          <w:rtl/>
          <w:cs/>
          <w:lang w:val="ar_AE" w:bidi="ar_AE"/>
        </w:rPr>
        <w:t xml:space="preserve">انظر: </w:t>
      </w:r>
      <w:r>
        <w:rPr>
          <w:rtl/>
          <w:cs/>
          <w:lang w:val="ar_AE" w:bidi="ar_AE"/>
        </w:rPr>
        <w:t>الربط- لإظهار علاقة السبب والنتيجة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21: 4 (#4)</w:t>
      </w:r>
      <w:r>
        <w:rPr>
          <w:rtl/>
          <w:cs/>
          <w:lang w:val="ar_AE" w:bidi="ar_AE"/>
        </w:rPr>
      </w:r>
    </w:p>
    <w:p>
      <w:pPr>
        <w:bidi/>
      </w:pPr>
      <w:r>
        <w:rPr>
          <w:rtl/>
          <w:cs/>
          <w:lang w:val="ar_AE" w:bidi="ar_AE"/>
        </w:rPr>
      </w:r>
      <w:r>
        <w:rPr>
          <w:b/>
          <w:rtl/>
          <w:cs/>
          <w:lang w:val="ar_AE" w:bidi="ar_AE"/>
        </w:rPr>
        <w:t>πληρωθῇ τὸ ῥηθὲν διὰ τοῦ προφήτου</w:t>
      </w:r>
    </w:p>
    <w:p>
      <w:pPr>
        <w:bidi/>
      </w:pPr>
      <w:r>
        <w:rPr>
          <w:rtl/>
          <w:cs/>
          <w:lang w:val="ar_AE" w:bidi="ar_AE"/>
        </w:rPr>
      </w:r>
      <w:r>
        <w:rPr>
          <w:b/>
          <w:rtl/>
          <w:cs/>
          <w:lang w:val="ar_AE" w:bidi="ar_AE"/>
        </w:rPr>
        <w:t>"لِكَيْ يَتِمَّ مَا قِيلَ بِٱلنَّبِيِّ"</w:t>
      </w:r>
    </w:p>
    <w:p>
      <w:pPr>
        <w:bidi/>
      </w:pPr>
      <w:r>
        <w:rPr>
          <w:rtl/>
          <w:cs/>
          <w:lang w:val="ar_AE" w:bidi="ar_AE"/>
        </w:rPr>
      </w:r>
      <w:r>
        <w:rPr>
          <w:rtl/>
          <w:cs/>
          <w:lang w:val="ar_AE" w:bidi="ar_AE"/>
        </w:rPr>
        <w:t>إذا لم تكن لغتك تستخدم هذا الشكل المبني للمجهول، يمكنك التعبير عن الفكرة بصيغة المبني للمعلوم أو بطريقة أخرى تكون معتادة في لغتك. إذا كنت بحاجة لذِكر من قام بالكلام، فمن الواضح من السياق أنه كان الله. ترجمة بديلة: "يتحقق ما قاله الله من خلال النبي"</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21: 4 (#5)</w:t>
      </w:r>
      <w:r>
        <w:rPr>
          <w:rtl/>
          <w:cs/>
          <w:lang w:val="ar_AE" w:bidi="ar_AE"/>
        </w:rPr>
      </w:r>
    </w:p>
    <w:p>
      <w:pPr>
        <w:bidi/>
      </w:pPr>
      <w:r>
        <w:rPr>
          <w:rtl/>
          <w:cs/>
          <w:lang w:val="ar_AE" w:bidi="ar_AE"/>
        </w:rPr>
      </w:r>
      <w:r>
        <w:rPr>
          <w:b/>
          <w:rtl/>
          <w:cs/>
          <w:lang w:val="ar_AE" w:bidi="ar_AE"/>
        </w:rPr>
        <w:t>διὰ τοῦ προφήτου</w:t>
      </w:r>
    </w:p>
    <w:p>
      <w:pPr>
        <w:bidi/>
      </w:pPr>
      <w:r>
        <w:rPr>
          <w:rtl/>
          <w:cs/>
          <w:lang w:val="ar_AE" w:bidi="ar_AE"/>
        </w:rPr>
      </w:r>
      <w:r>
        <w:rPr>
          <w:b/>
          <w:rtl/>
          <w:cs/>
          <w:lang w:val="ar_AE" w:bidi="ar_AE"/>
        </w:rPr>
        <w:t>"بِٱلنَّبِيِّ"</w:t>
      </w:r>
    </w:p>
    <w:p>
      <w:pPr>
        <w:bidi/>
      </w:pPr>
      <w:r>
        <w:rPr>
          <w:rtl/>
          <w:cs/>
          <w:lang w:val="ar_AE" w:bidi="ar_AE"/>
        </w:rPr>
      </w:r>
      <w:r>
        <w:rPr>
          <w:rtl/>
          <w:cs/>
          <w:lang w:val="ar_AE" w:bidi="ar_AE"/>
        </w:rPr>
        <w:t xml:space="preserve">هنا، </w:t>
      </w:r>
      <w:r>
        <w:rPr>
          <w:b/>
          <w:rtl/>
          <w:cs/>
          <w:lang w:val="ar_AE" w:bidi="ar_AE"/>
        </w:rPr>
        <w:t>ٱلنَّبِيِّ</w:t>
      </w:r>
      <w:r>
        <w:rPr>
          <w:rtl/>
          <w:cs/>
          <w:lang w:val="ar_AE" w:bidi="ar_AE"/>
        </w:rPr>
        <w:t xml:space="preserve"> الذي يتحدث عنه متّى هو زكريا. إذا كان ذلك سيساعد قرّاءك، يمكنك توضيح هذه الفكرة بشكل صريح. ترجمة بديلة: "بواسطة النبي زكريا"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21: 4 (#6)</w:t>
      </w:r>
      <w:r>
        <w:rPr>
          <w:rtl/>
          <w:cs/>
          <w:lang w:val="ar_AE" w:bidi="ar_AE"/>
        </w:rPr>
      </w:r>
    </w:p>
    <w:p>
      <w:pPr>
        <w:bidi/>
      </w:pPr>
      <w:r>
        <w:rPr>
          <w:rtl/>
          <w:cs/>
          <w:lang w:val="ar_AE" w:bidi="ar_AE"/>
        </w:rPr>
      </w:r>
      <w:r>
        <w:rPr>
          <w:b/>
          <w:rtl/>
          <w:cs/>
          <w:lang w:val="ar_AE" w:bidi="ar_AE"/>
        </w:rPr>
        <w:t>λέγοντος</w:t>
      </w:r>
    </w:p>
    <w:p>
      <w:pPr>
        <w:bidi/>
      </w:pPr>
      <w:r>
        <w:rPr>
          <w:rtl/>
          <w:cs/>
          <w:lang w:val="ar_AE" w:bidi="ar_AE"/>
        </w:rPr>
      </w:r>
      <w:r>
        <w:rPr>
          <w:b/>
          <w:rtl/>
          <w:cs/>
          <w:lang w:val="ar_AE" w:bidi="ar_AE"/>
        </w:rPr>
        <w:t>"ٱلْقَائِلِ"</w:t>
      </w:r>
    </w:p>
    <w:p>
      <w:pPr>
        <w:bidi/>
      </w:pPr>
      <w:r>
        <w:rPr>
          <w:rtl/>
          <w:cs/>
          <w:lang w:val="ar_AE" w:bidi="ar_AE"/>
        </w:rPr>
      </w:r>
      <w:r>
        <w:rPr>
          <w:rtl/>
          <w:cs/>
          <w:lang w:val="ar_AE" w:bidi="ar_AE"/>
        </w:rPr>
        <w:t xml:space="preserve">في الثقافة في زمن متّى، كان كلمة "القائل" هي طريقة عادية لتقديم اقتباس من نص مهم، في هذه الحالة، النص هو من الكتاب المقدس، من العهد القديم، ومن سفر زكريا (انظر </w:t>
      </w:r>
      <w:r>
        <w:rPr>
          <w:rtl/>
          <w:cs/>
          <w:lang w:val="ar_AE" w:bidi="ar_AE"/>
        </w:rPr>
        <w:t>9:9</w:t>
      </w:r>
      <w:r>
        <w:rPr>
          <w:rtl/>
          <w:cs/>
          <w:lang w:val="ar_AE" w:bidi="ar_AE"/>
        </w:rPr>
        <w:t>). إذا كان من المفيد في لغتك، يمكنك استخدام عبارة مماثلة تشير إلى أن متّى يقتبس من نص مهم. ترجمة بديلة: "الذي كُتب في سفر زكريا" أو "الذي أعلن"</w:t>
      </w:r>
    </w:p>
    <w:p>
      <w:pPr>
        <w:bidi/>
      </w:pPr>
      <w:r>
        <w:rPr>
          <w:rtl/>
          <w:cs/>
          <w:lang w:val="ar_AE" w:bidi="ar_AE"/>
        </w:rPr>
      </w:r>
      <w:r>
        <w:rPr>
          <w:rtl/>
          <w:cs/>
          <w:lang w:val="ar_AE" w:bidi="ar_AE"/>
        </w:rPr>
        <w:t xml:space="preserve">انظر: </w:t>
      </w:r>
      <w:r>
        <w:rPr>
          <w:rtl/>
          <w:cs/>
          <w:lang w:val="ar_AE" w:bidi="ar_AE"/>
        </w:rPr>
        <w:t>الاقتباسات وحواشي الاقتباس</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21: 5 (#1)</w:t>
      </w:r>
      <w:r>
        <w:rPr>
          <w:rtl/>
          <w:cs/>
          <w:lang w:val="ar_AE" w:bidi="ar_AE"/>
        </w:rPr>
      </w:r>
    </w:p>
    <w:p>
      <w:pPr>
        <w:bidi/>
      </w:pPr>
      <w:r>
        <w:rPr>
          <w:rtl/>
          <w:cs/>
          <w:lang w:val="ar_AE" w:bidi="ar_AE"/>
        </w:rPr>
      </w:r>
      <w:r>
        <w:rPr>
          <w:b/>
          <w:rtl/>
          <w:cs/>
          <w:lang w:val="ar_AE" w:bidi="ar_AE"/>
        </w:rPr>
        <w:t>εἴπατε τῇ θυγατρὶ Σιών, ἰδοὺ, ὁ βασιλεύς σου ἔρχεταί σοι, πραῢς καὶ ἐπιβεβηκὼς ἐπὶ ὄνον καὶ ἐπὶ πῶλον, υἱὸν ὑποζυγίου</w:t>
      </w:r>
    </w:p>
    <w:p>
      <w:pPr>
        <w:bidi/>
      </w:pPr>
      <w:r>
        <w:rPr>
          <w:rtl/>
          <w:cs/>
          <w:lang w:val="ar_AE" w:bidi="ar_AE"/>
        </w:rPr>
      </w:r>
      <w:r>
        <w:rPr>
          <w:b/>
          <w:rtl/>
          <w:cs/>
          <w:lang w:val="ar_AE" w:bidi="ar_AE"/>
        </w:rPr>
        <w:t>""قُولُوا لِٱبْنَةِ صِهْيَوْنَ:"</w:t>
      </w:r>
    </w:p>
    <w:p>
      <w:pPr>
        <w:bidi/>
      </w:pPr>
      <w:r>
        <w:rPr>
          <w:rtl/>
          <w:cs/>
          <w:lang w:val="ar_AE" w:bidi="ar_AE"/>
        </w:rPr>
      </w:r>
      <w:r>
        <w:rPr>
          <w:rtl/>
          <w:cs/>
          <w:lang w:val="ar_AE" w:bidi="ar_AE"/>
        </w:rPr>
        <w:t>إذا كان ذلك أوضح في لغتك، يمكنك ترجمة هذا بحيث لا يكون هناك اقتباس داخل اقتباس. ترجمة بديلة: "قولوا لابنة صهيون إن ملكها قادم إليها، متواضعًا وراكبًا على حمار، وعلى جحش، ابن دابة."</w:t>
      </w:r>
    </w:p>
    <w:p>
      <w:pPr>
        <w:bidi/>
      </w:pPr>
      <w:r>
        <w:rPr>
          <w:rtl/>
          <w:cs/>
          <w:lang w:val="ar_AE" w:bidi="ar_AE"/>
        </w:rPr>
      </w:r>
      <w:r>
        <w:rPr>
          <w:rtl/>
          <w:cs/>
          <w:lang w:val="ar_AE" w:bidi="ar_AE"/>
        </w:rPr>
        <w:t xml:space="preserve">انظر: </w:t>
      </w:r>
      <w:r>
        <w:rPr>
          <w:rtl/>
          <w:cs/>
          <w:lang w:val="ar_AE" w:bidi="ar_AE"/>
        </w:rPr>
        <w:t>اقتباسات داخل اقتباسات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21: 5 (#2)</w:t>
      </w:r>
      <w:r>
        <w:rPr>
          <w:rtl/>
          <w:cs/>
          <w:lang w:val="ar_AE" w:bidi="ar_AE"/>
        </w:rPr>
      </w:r>
    </w:p>
    <w:p>
      <w:pPr>
        <w:bidi/>
      </w:pPr>
      <w:r>
        <w:rPr>
          <w:rtl/>
          <w:cs/>
          <w:lang w:val="ar_AE" w:bidi="ar_AE"/>
        </w:rPr>
      </w:r>
      <w:r>
        <w:rPr>
          <w:b/>
          <w:rtl/>
          <w:cs/>
          <w:lang w:val="ar_AE" w:bidi="ar_AE"/>
        </w:rPr>
        <w:t>τῇ θυγατρὶ Σιών</w:t>
      </w:r>
    </w:p>
    <w:p>
      <w:pPr>
        <w:bidi/>
      </w:pPr>
      <w:r>
        <w:rPr>
          <w:rtl/>
          <w:cs/>
          <w:lang w:val="ar_AE" w:bidi="ar_AE"/>
        </w:rPr>
      </w:r>
      <w:r>
        <w:rPr>
          <w:b/>
          <w:rtl/>
          <w:cs/>
          <w:lang w:val="ar_AE" w:bidi="ar_AE"/>
        </w:rPr>
        <w:t>"ٱبْنَةِ صِهْيَوْنَ"</w:t>
      </w:r>
    </w:p>
    <w:p>
      <w:pPr>
        <w:bidi/>
      </w:pPr>
      <w:r>
        <w:rPr>
          <w:rtl/>
          <w:cs/>
          <w:lang w:val="ar_AE" w:bidi="ar_AE"/>
        </w:rPr>
      </w:r>
      <w:r>
        <w:rPr>
          <w:rtl/>
          <w:cs/>
          <w:lang w:val="ar_AE" w:bidi="ar_AE"/>
        </w:rPr>
        <w:t xml:space="preserve">النبي يستخدم عبارة </w:t>
      </w:r>
      <w:r>
        <w:rPr>
          <w:b/>
          <w:rtl/>
          <w:cs/>
          <w:lang w:val="ar_AE" w:bidi="ar_AE"/>
        </w:rPr>
        <w:t>ٱبْنَةِ صِهْيَوْنَ</w:t>
      </w:r>
      <w:r>
        <w:rPr>
          <w:rtl/>
          <w:cs/>
          <w:lang w:val="ar_AE" w:bidi="ar_AE"/>
        </w:rPr>
        <w:t xml:space="preserve"> ليعني الناس الذين يعيشون في مدينة </w:t>
      </w:r>
      <w:r>
        <w:rPr>
          <w:b/>
          <w:rtl/>
          <w:cs/>
          <w:lang w:val="ar_AE" w:bidi="ar_AE"/>
        </w:rPr>
        <w:t>صِهْيَوْنَ</w:t>
      </w:r>
      <w:r>
        <w:rPr>
          <w:rtl/>
          <w:cs/>
          <w:lang w:val="ar_AE" w:bidi="ar_AE"/>
        </w:rPr>
        <w:t>، وهي أورشليم. إذا كان من المفيد لقرّائكم، يمكنكم توضيح المعنى بشكل صريح. إذا فعلتم ذلك، تأكدوا من استخدام صيغة الجمع للضمائر التي بالكلمات "ملككم" في جميع أنحاء هذه الآية. ترجمة بديلة: "شعب صهيون"</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21: 5 (#3)</w:t>
      </w:r>
      <w:r>
        <w:rPr>
          <w:rtl/>
          <w:cs/>
          <w:lang w:val="ar_AE" w:bidi="ar_AE"/>
        </w:rPr>
      </w:r>
    </w:p>
    <w:p>
      <w:pPr>
        <w:bidi/>
      </w:pPr>
      <w:r>
        <w:rPr>
          <w:rtl/>
          <w:cs/>
          <w:lang w:val="ar_AE" w:bidi="ar_AE"/>
        </w:rPr>
      </w:r>
      <w:r>
        <w:rPr>
          <w:b/>
          <w:rtl/>
          <w:cs/>
          <w:lang w:val="ar_AE" w:bidi="ar_AE"/>
        </w:rPr>
        <w:t>ἰδοὺ</w:t>
      </w:r>
    </w:p>
    <w:p>
      <w:pPr>
        <w:bidi/>
      </w:pPr>
      <w:r>
        <w:rPr>
          <w:rtl/>
          <w:cs/>
          <w:lang w:val="ar_AE" w:bidi="ar_AE"/>
        </w:rPr>
      </w:r>
      <w:r>
        <w:rPr>
          <w:b/>
          <w:rtl/>
          <w:cs/>
          <w:lang w:val="ar_AE" w:bidi="ar_AE"/>
        </w:rPr>
        <w:t>"هُوَذَا"</w:t>
      </w:r>
    </w:p>
    <w:p>
      <w:pPr>
        <w:bidi/>
      </w:pPr>
      <w:r>
        <w:rPr>
          <w:rtl/>
          <w:cs/>
          <w:lang w:val="ar_AE" w:bidi="ar_AE"/>
        </w:rPr>
      </w:r>
      <w:r>
        <w:rPr>
          <w:rtl/>
          <w:cs/>
          <w:lang w:val="ar_AE" w:bidi="ar_AE"/>
        </w:rPr>
        <w:t xml:space="preserve">هنا، الكلمة </w:t>
      </w:r>
      <w:r>
        <w:rPr>
          <w:b/>
          <w:rtl/>
          <w:cs/>
          <w:lang w:val="ar_AE" w:bidi="ar_AE"/>
        </w:rPr>
        <w:t>هُوَذَا</w:t>
      </w:r>
      <w:r>
        <w:rPr>
          <w:rtl/>
          <w:cs/>
          <w:lang w:val="ar_AE" w:bidi="ar_AE"/>
        </w:rPr>
        <w:t xml:space="preserve"> تلفت انتباه الجمهور وتطلب منهم الاستماع بعناية. إذا كان ذلك مفيدًا في لغتك، يمكنك التعبير عن </w:t>
      </w:r>
      <w:r>
        <w:rPr>
          <w:b/>
          <w:rtl/>
          <w:cs/>
          <w:lang w:val="ar_AE" w:bidi="ar_AE"/>
        </w:rPr>
        <w:t>هُوَذَا</w:t>
      </w:r>
      <w:r>
        <w:rPr>
          <w:rtl/>
          <w:cs/>
          <w:lang w:val="ar_AE" w:bidi="ar_AE"/>
        </w:rPr>
        <w:t xml:space="preserve"> بكلمة أو عبارة تطلب من الجمهور الإصغاء، أو يمكنك لفت انتباههم بطريقة أخرى. ترجمة بديلة: "انظروا" أو "انتبهوا:"</w:t>
      </w:r>
    </w:p>
    <w:p>
      <w:pPr>
        <w:bidi/>
      </w:pPr>
      <w:r>
        <w:rPr>
          <w:rtl/>
          <w:cs/>
          <w:lang w:val="ar_AE" w:bidi="ar_AE"/>
        </w:rPr>
      </w:r>
      <w:r>
        <w:rPr>
          <w:rtl/>
          <w:cs/>
          <w:lang w:val="ar_AE" w:bidi="ar_AE"/>
        </w:rPr>
        <w:t xml:space="preserve">انظر: </w:t>
      </w:r>
      <w:r>
        <w:rPr>
          <w:rtl/>
          <w:cs/>
          <w:lang w:val="ar_AE" w:bidi="ar_AE"/>
        </w:rPr>
        <w:t>عبارات التعجب</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21: 5 (#4)</w:t>
      </w:r>
      <w:r>
        <w:rPr>
          <w:rtl/>
          <w:cs/>
          <w:lang w:val="ar_AE" w:bidi="ar_AE"/>
        </w:rPr>
      </w:r>
    </w:p>
    <w:p>
      <w:pPr>
        <w:bidi/>
      </w:pPr>
      <w:r>
        <w:rPr>
          <w:rtl/>
          <w:cs/>
          <w:lang w:val="ar_AE" w:bidi="ar_AE"/>
        </w:rPr>
      </w:r>
      <w:r>
        <w:rPr>
          <w:b/>
          <w:rtl/>
          <w:cs/>
          <w:lang w:val="ar_AE" w:bidi="ar_AE"/>
        </w:rPr>
        <w:t>σου &amp; σοι</w:t>
      </w:r>
    </w:p>
    <w:p>
      <w:pPr>
        <w:bidi/>
      </w:pPr>
      <w:r>
        <w:rPr>
          <w:rtl/>
          <w:cs/>
          <w:lang w:val="ar_AE" w:bidi="ar_AE"/>
        </w:rPr>
      </w:r>
      <w:r>
        <w:rPr>
          <w:b/>
          <w:rtl/>
          <w:cs/>
          <w:lang w:val="ar_AE" w:bidi="ar_AE"/>
        </w:rPr>
        <w:t>"مَلِكُكِ"</w:t>
      </w:r>
      <w:r>
        <w:rPr>
          <w:rtl/>
          <w:cs/>
          <w:lang w:val="ar_AE" w:bidi="ar_AE"/>
        </w:rPr>
        <w:t xml:space="preserve"> - </w:t>
      </w:r>
      <w:r>
        <w:rPr>
          <w:b/>
          <w:rtl/>
          <w:cs/>
          <w:lang w:val="ar_AE" w:bidi="ar_AE"/>
        </w:rPr>
        <w:t>"يَأْتِيكِ"</w:t>
      </w:r>
    </w:p>
    <w:p>
      <w:pPr>
        <w:bidi/>
      </w:pPr>
      <w:r>
        <w:rPr>
          <w:rtl/>
          <w:cs/>
          <w:lang w:val="ar_AE" w:bidi="ar_AE"/>
        </w:rPr>
      </w:r>
      <w:r>
        <w:rPr>
          <w:rtl/>
          <w:cs/>
          <w:lang w:val="ar_AE" w:bidi="ar_AE"/>
        </w:rPr>
        <w:t xml:space="preserve">بما أن هناك من يتحدث إلى </w:t>
      </w:r>
      <w:r>
        <w:rPr>
          <w:b/>
          <w:rtl/>
          <w:cs/>
          <w:lang w:val="ar_AE" w:bidi="ar_AE"/>
        </w:rPr>
        <w:t>ٱبْنَةِ صِهْيَوْنَ</w:t>
      </w:r>
      <w:r>
        <w:rPr>
          <w:rtl/>
          <w:cs/>
          <w:lang w:val="ar_AE" w:bidi="ar_AE"/>
        </w:rPr>
        <w:t xml:space="preserve">، فإن الكلمات </w:t>
      </w:r>
      <w:r>
        <w:rPr>
          <w:b/>
          <w:rtl/>
          <w:cs/>
          <w:lang w:val="ar_AE" w:bidi="ar_AE"/>
        </w:rPr>
        <w:t xml:space="preserve">مَلِكُكِ </w:t>
      </w:r>
      <w:r>
        <w:rPr>
          <w:rtl/>
          <w:cs/>
          <w:lang w:val="ar_AE" w:bidi="ar_AE"/>
        </w:rPr>
        <w:t>و</w:t>
      </w:r>
      <w:r>
        <w:rPr>
          <w:b/>
          <w:rtl/>
          <w:cs/>
          <w:lang w:val="ar_AE" w:bidi="ar_AE"/>
        </w:rPr>
        <w:t>يَأْتِيكِ</w:t>
      </w:r>
      <w:r>
        <w:rPr>
          <w:rtl/>
          <w:cs/>
          <w:lang w:val="ar_AE" w:bidi="ar_AE"/>
        </w:rPr>
        <w:t xml:space="preserve"> يأتيان بصيغة المفرد.</w:t>
      </w:r>
    </w:p>
    <w:p>
      <w:pPr>
        <w:bidi/>
      </w:pPr>
      <w:r>
        <w:rPr>
          <w:rtl/>
          <w:cs/>
          <w:lang w:val="ar_AE" w:bidi="ar_AE"/>
        </w:rPr>
      </w:r>
      <w:r>
        <w:rPr>
          <w:rtl/>
          <w:cs/>
          <w:lang w:val="ar_AE" w:bidi="ar_AE"/>
        </w:rPr>
        <w:t xml:space="preserve">انظر: </w:t>
      </w:r>
      <w:r>
        <w:rPr>
          <w:rtl/>
          <w:cs/>
          <w:lang w:val="ar_AE" w:bidi="ar_AE"/>
        </w:rPr>
        <w:t>أشكال الضمير "أنت" — المفرد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21: 5 (#5)</w:t>
      </w:r>
      <w:r>
        <w:rPr>
          <w:rtl/>
          <w:cs/>
          <w:lang w:val="ar_AE" w:bidi="ar_AE"/>
        </w:rPr>
      </w:r>
    </w:p>
    <w:p>
      <w:pPr>
        <w:bidi/>
      </w:pPr>
      <w:r>
        <w:rPr>
          <w:rtl/>
          <w:cs/>
          <w:lang w:val="ar_AE" w:bidi="ar_AE"/>
        </w:rPr>
      </w:r>
      <w:r>
        <w:rPr>
          <w:b/>
          <w:rtl/>
          <w:cs/>
          <w:lang w:val="ar_AE" w:bidi="ar_AE"/>
        </w:rPr>
        <w:t>ἐπὶ ὄνον καὶ ἐπὶ πῶλον, υἱὸν ὑποζυγίου</w:t>
      </w:r>
    </w:p>
    <w:p>
      <w:pPr>
        <w:bidi/>
      </w:pPr>
      <w:r>
        <w:rPr>
          <w:rtl/>
          <w:cs/>
          <w:lang w:val="ar_AE" w:bidi="ar_AE"/>
        </w:rPr>
      </w:r>
      <w:r>
        <w:rPr>
          <w:b/>
          <w:rtl/>
          <w:cs/>
          <w:lang w:val="ar_AE" w:bidi="ar_AE"/>
        </w:rPr>
        <w:t>""عَلَى أَتَانٍ،"</w:t>
      </w:r>
    </w:p>
    <w:p>
      <w:pPr>
        <w:bidi/>
      </w:pPr>
      <w:r>
        <w:rPr>
          <w:rtl/>
          <w:cs/>
          <w:lang w:val="ar_AE" w:bidi="ar_AE"/>
        </w:rPr>
      </w:r>
      <w:r>
        <w:rPr>
          <w:rtl/>
          <w:cs/>
          <w:lang w:val="ar_AE" w:bidi="ar_AE"/>
        </w:rPr>
        <w:t xml:space="preserve">هنا، يشير كاتب الاقتباس إلى حيوان واحد بوصفه </w:t>
      </w:r>
      <w:r>
        <w:rPr>
          <w:b/>
          <w:rtl/>
          <w:cs/>
          <w:lang w:val="ar_AE" w:bidi="ar_AE"/>
        </w:rPr>
        <w:t>أَتَانٍ</w:t>
      </w:r>
      <w:r>
        <w:rPr>
          <w:rtl/>
          <w:cs/>
          <w:lang w:val="ar_AE" w:bidi="ar_AE"/>
        </w:rPr>
        <w:t xml:space="preserve"> و</w:t>
      </w:r>
      <w:r>
        <w:rPr>
          <w:b/>
          <w:rtl/>
          <w:cs/>
          <w:lang w:val="ar_AE" w:bidi="ar_AE"/>
        </w:rPr>
        <w:t>جَحْشٍ</w:t>
      </w:r>
      <w:r>
        <w:rPr>
          <w:rtl/>
          <w:cs/>
          <w:lang w:val="ar_AE" w:bidi="ar_AE"/>
        </w:rPr>
        <w:t xml:space="preserve">، وهو </w:t>
      </w:r>
      <w:r>
        <w:rPr>
          <w:b/>
          <w:rtl/>
          <w:cs/>
          <w:lang w:val="ar_AE" w:bidi="ar_AE"/>
        </w:rPr>
        <w:t>ٱبْنِ أَتَانٍ</w:t>
      </w:r>
      <w:r>
        <w:rPr>
          <w:rtl/>
          <w:cs/>
          <w:lang w:val="ar_AE" w:bidi="ar_AE"/>
        </w:rPr>
        <w:t xml:space="preserve">. كان هذا شعريًا في ثقافته. يعرف متّى أن هذا الشكل الشعري، لكن قصته تشير إلى حيوانين، كلاهما </w:t>
      </w:r>
      <w:r>
        <w:rPr>
          <w:b/>
          <w:rtl/>
          <w:cs/>
          <w:lang w:val="ar_AE" w:bidi="ar_AE"/>
        </w:rPr>
        <w:t>أَتَانٍ</w:t>
      </w:r>
      <w:r>
        <w:rPr>
          <w:rtl/>
          <w:cs/>
          <w:lang w:val="ar_AE" w:bidi="ar_AE"/>
        </w:rPr>
        <w:t xml:space="preserve"> و</w:t>
      </w:r>
      <w:r>
        <w:rPr>
          <w:b/>
          <w:rtl/>
          <w:cs/>
          <w:lang w:val="ar_AE" w:bidi="ar_AE"/>
        </w:rPr>
        <w:t>جَحْشٍ</w:t>
      </w:r>
      <w:r>
        <w:rPr>
          <w:rtl/>
          <w:cs/>
          <w:lang w:val="ar_AE" w:bidi="ar_AE"/>
        </w:rPr>
        <w:t>. إذا أمكنك، عبّر عن الفكرة بطريقة يمكن أن يشير فيها الاقتباس إلى حيوان واحد أو اثنين. ترجمة بديلة: "على حمار، راكبًا على جحش، ابن دابة"</w:t>
      </w:r>
    </w:p>
    <w:p>
      <w:pPr>
        <w:bidi/>
      </w:pPr>
      <w:r>
        <w:rPr>
          <w:rtl/>
          <w:cs/>
          <w:lang w:val="ar_AE" w:bidi="ar_AE"/>
        </w:rPr>
      </w:r>
      <w:r>
        <w:rPr>
          <w:rtl/>
          <w:cs/>
          <w:lang w:val="ar_AE" w:bidi="ar_AE"/>
        </w:rPr>
        <w:t xml:space="preserve">انظر: </w:t>
      </w:r>
      <w:r>
        <w:rPr>
          <w:rtl/>
          <w:cs/>
          <w:lang w:val="ar_AE" w:bidi="ar_AE"/>
        </w:rPr>
        <w:t>متى يجب إبقاء المعلومات 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21: 5 (#6)</w:t>
      </w:r>
      <w:r>
        <w:rPr>
          <w:rtl/>
          <w:cs/>
          <w:lang w:val="ar_AE" w:bidi="ar_AE"/>
        </w:rPr>
      </w:r>
    </w:p>
    <w:p>
      <w:pPr>
        <w:bidi/>
      </w:pPr>
      <w:r>
        <w:rPr>
          <w:rtl/>
          <w:cs/>
          <w:lang w:val="ar_AE" w:bidi="ar_AE"/>
        </w:rPr>
      </w:r>
      <w:r>
        <w:rPr>
          <w:b/>
          <w:rtl/>
          <w:cs/>
          <w:lang w:val="ar_AE" w:bidi="ar_AE"/>
        </w:rPr>
        <w:t>πῶλον</w:t>
      </w:r>
    </w:p>
    <w:p>
      <w:pPr>
        <w:bidi/>
      </w:pPr>
      <w:r>
        <w:rPr>
          <w:rtl/>
          <w:cs/>
          <w:lang w:val="ar_AE" w:bidi="ar_AE"/>
        </w:rPr>
      </w:r>
      <w:r>
        <w:rPr>
          <w:b/>
          <w:rtl/>
          <w:cs/>
          <w:lang w:val="ar_AE" w:bidi="ar_AE"/>
        </w:rPr>
        <w:t>"جَحْشٍ"</w:t>
      </w:r>
    </w:p>
    <w:p>
      <w:pPr>
        <w:bidi/>
      </w:pPr>
      <w:r>
        <w:rPr>
          <w:rtl/>
          <w:cs/>
          <w:lang w:val="ar_AE" w:bidi="ar_AE"/>
        </w:rPr>
      </w:r>
      <w:r>
        <w:rPr>
          <w:rtl/>
          <w:cs/>
          <w:lang w:val="ar_AE" w:bidi="ar_AE"/>
        </w:rPr>
        <w:t>ال</w:t>
      </w:r>
      <w:r>
        <w:rPr>
          <w:b/>
          <w:rtl/>
          <w:cs/>
          <w:lang w:val="ar_AE" w:bidi="ar_AE"/>
        </w:rPr>
        <w:t>جَحْشٍ</w:t>
      </w:r>
      <w:r>
        <w:rPr>
          <w:rtl/>
          <w:cs/>
          <w:lang w:val="ar_AE" w:bidi="ar_AE"/>
        </w:rPr>
        <w:t xml:space="preserve"> هو حمار صغير لم يعد رضيعًا ولكنه لم ينمو بالكامل بعد. انظر كيف ترجمت هذه الكلمة في </w:t>
      </w:r>
      <w:r>
        <w:rPr>
          <w:rtl/>
          <w:cs/>
          <w:lang w:val="ar_AE" w:bidi="ar_AE"/>
        </w:rPr>
        <w:t>21:2</w:t>
      </w:r>
      <w:r>
        <w:rPr>
          <w:rtl/>
          <w:cs/>
          <w:lang w:val="ar_AE" w:bidi="ar_AE"/>
        </w:rPr>
        <w:t>. ترجمة بديلة: "حمار صغير"</w:t>
      </w:r>
    </w:p>
    <w:p>
      <w:pPr>
        <w:bidi/>
      </w:pPr>
      <w:r>
        <w:rPr>
          <w:rtl/>
          <w:cs/>
          <w:lang w:val="ar_AE" w:bidi="ar_AE"/>
        </w:rPr>
      </w:r>
      <w:r>
        <w:rPr>
          <w:rtl/>
          <w:cs/>
          <w:lang w:val="ar_AE" w:bidi="ar_AE"/>
        </w:rPr>
        <w:t xml:space="preserve">انظر: </w:t>
      </w:r>
      <w:r>
        <w:rPr>
          <w:rtl/>
          <w:cs/>
          <w:lang w:val="ar_AE" w:bidi="ar_AE"/>
        </w:rPr>
        <w:t>ترجمة المجهولات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21: 5 (#7)</w:t>
      </w:r>
      <w:r>
        <w:rPr>
          <w:rtl/>
          <w:cs/>
          <w:lang w:val="ar_AE" w:bidi="ar_AE"/>
        </w:rPr>
      </w:r>
    </w:p>
    <w:p>
      <w:pPr>
        <w:bidi/>
      </w:pPr>
      <w:r>
        <w:rPr>
          <w:rtl/>
          <w:cs/>
          <w:lang w:val="ar_AE" w:bidi="ar_AE"/>
        </w:rPr>
      </w:r>
      <w:r>
        <w:rPr>
          <w:b/>
          <w:rtl/>
          <w:cs/>
          <w:lang w:val="ar_AE" w:bidi="ar_AE"/>
        </w:rPr>
        <w:t>υἱὸν ὑποζυγίου</w:t>
      </w:r>
    </w:p>
    <w:p>
      <w:pPr>
        <w:bidi/>
      </w:pPr>
      <w:r>
        <w:rPr>
          <w:rtl/>
          <w:cs/>
          <w:lang w:val="ar_AE" w:bidi="ar_AE"/>
        </w:rPr>
      </w:r>
      <w:r>
        <w:rPr>
          <w:b/>
          <w:rtl/>
          <w:cs/>
          <w:lang w:val="ar_AE" w:bidi="ar_AE"/>
        </w:rPr>
        <w:t>"ٱبْنِ أَتَانٍ"</w:t>
      </w:r>
    </w:p>
    <w:p>
      <w:pPr>
        <w:bidi/>
      </w:pPr>
      <w:r>
        <w:rPr>
          <w:rtl/>
          <w:cs/>
          <w:lang w:val="ar_AE" w:bidi="ar_AE"/>
        </w:rPr>
      </w:r>
      <w:r>
        <w:rPr>
          <w:rtl/>
          <w:cs/>
          <w:lang w:val="ar_AE" w:bidi="ar_AE"/>
        </w:rPr>
        <w:t>هنا يشير مؤلف الاقتباس إلى النسل المباشر للـ</w:t>
      </w:r>
      <w:r>
        <w:rPr>
          <w:b/>
          <w:rtl/>
          <w:cs/>
          <w:lang w:val="ar_AE" w:bidi="ar_AE"/>
        </w:rPr>
        <w:t>جَحْشٍ</w:t>
      </w:r>
      <w:r>
        <w:rPr>
          <w:rtl/>
          <w:cs/>
          <w:lang w:val="ar_AE" w:bidi="ar_AE"/>
        </w:rPr>
        <w:t xml:space="preserve"> كما لو كان </w:t>
      </w:r>
      <w:r>
        <w:rPr>
          <w:b/>
          <w:rtl/>
          <w:cs/>
          <w:lang w:val="ar_AE" w:bidi="ar_AE"/>
        </w:rPr>
        <w:t>ٱبْنِه</w:t>
      </w:r>
      <w:r>
        <w:rPr>
          <w:rtl/>
          <w:cs/>
          <w:lang w:val="ar_AE" w:bidi="ar_AE"/>
        </w:rPr>
        <w:t>. إذا كان ذلك مفيدًا في لغتك، يمكنك استخدام عبارة مماثلة أو توضيح المعنى ببساطة. ترجمة بديلة: "مهر حيوان الحمل" أو "صغير لحيوانٍ من حيوانات الحمل (أي التي الحيوانات المُستخدمة في حمل الأغراض)"</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21: 5 (#8)</w:t>
      </w:r>
      <w:r>
        <w:rPr>
          <w:rtl/>
          <w:cs/>
          <w:lang w:val="ar_AE" w:bidi="ar_AE"/>
        </w:rPr>
      </w:r>
    </w:p>
    <w:p>
      <w:pPr>
        <w:bidi/>
      </w:pPr>
      <w:r>
        <w:rPr>
          <w:rtl/>
          <w:cs/>
          <w:lang w:val="ar_AE" w:bidi="ar_AE"/>
        </w:rPr>
      </w:r>
      <w:r>
        <w:rPr>
          <w:b/>
          <w:rtl/>
          <w:cs/>
          <w:lang w:val="ar_AE" w:bidi="ar_AE"/>
        </w:rPr>
        <w:t>ὑποζυγίου</w:t>
      </w:r>
    </w:p>
    <w:p>
      <w:pPr>
        <w:bidi/>
      </w:pPr>
      <w:r>
        <w:rPr>
          <w:rtl/>
          <w:cs/>
          <w:lang w:val="ar_AE" w:bidi="ar_AE"/>
        </w:rPr>
      </w:r>
      <w:r>
        <w:rPr>
          <w:b/>
          <w:rtl/>
          <w:cs/>
          <w:lang w:val="ar_AE" w:bidi="ar_AE"/>
        </w:rPr>
        <w:t>"أَتَانٍ"</w:t>
      </w:r>
    </w:p>
    <w:p>
      <w:pPr>
        <w:bidi/>
      </w:pPr>
      <w:r>
        <w:rPr>
          <w:rtl/>
          <w:cs/>
          <w:lang w:val="ar_AE" w:bidi="ar_AE"/>
        </w:rPr>
      </w:r>
      <w:r>
        <w:rPr>
          <w:rtl/>
          <w:cs/>
          <w:lang w:val="ar_AE" w:bidi="ar_AE"/>
        </w:rPr>
        <w:t xml:space="preserve">حيوان </w:t>
      </w:r>
      <w:r>
        <w:rPr>
          <w:b/>
          <w:rtl/>
          <w:cs/>
          <w:lang w:val="ar_AE" w:bidi="ar_AE"/>
        </w:rPr>
        <w:t xml:space="preserve">الأَتَانٍ </w:t>
      </w:r>
      <w:r>
        <w:rPr>
          <w:rtl/>
          <w:cs/>
          <w:lang w:val="ar_AE" w:bidi="ar_AE"/>
        </w:rPr>
        <w:t>هو حيوان يُستخدم لأداء وظائف تتطلب القوة، مثل حمل أو سحب الأشياء الثقيلة. في الثقافة في زمن يسوع، كانت العبارة تشير دائمًا تقريبًا إلى حمار. إذا كان ذلك سيساعد قرّاءك، يمكنك توضيح بعض هذه الأفكار بشكل صريح. ترجمة بديلة: "حيوان الحمل" أو "حيوان الجر"</w:t>
      </w:r>
    </w:p>
    <w:p>
      <w:pPr>
        <w:bidi/>
      </w:pPr>
      <w:r>
        <w:rPr>
          <w:rtl/>
          <w:cs/>
          <w:lang w:val="ar_AE" w:bidi="ar_AE"/>
        </w:rPr>
      </w:r>
      <w:r>
        <w:rPr>
          <w:rtl/>
          <w:cs/>
          <w:lang w:val="ar_AE" w:bidi="ar_AE"/>
        </w:rPr>
        <w:t xml:space="preserve">انظر: </w:t>
      </w:r>
      <w:r>
        <w:rPr>
          <w:rtl/>
          <w:cs/>
          <w:lang w:val="ar_AE" w:bidi="ar_AE"/>
        </w:rPr>
        <w:t>ترجمة المجهولات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21: 6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"فَـ"</w:t>
      </w:r>
    </w:p>
    <w:p>
      <w:pPr>
        <w:bidi/>
      </w:pPr>
      <w:r>
        <w:rPr>
          <w:rtl/>
          <w:cs/>
          <w:lang w:val="ar_AE" w:bidi="ar_AE"/>
        </w:rPr>
      </w:r>
      <w:r>
        <w:rPr>
          <w:rtl/>
          <w:cs/>
          <w:lang w:val="ar_AE" w:bidi="ar_AE"/>
        </w:rPr>
        <w:t xml:space="preserve">هنا، يُستخدم حرف الـ </w:t>
      </w:r>
      <w:r>
        <w:rPr>
          <w:b/>
          <w:rtl/>
          <w:cs/>
          <w:lang w:val="ar_AE" w:bidi="ar_AE"/>
        </w:rPr>
        <w:t xml:space="preserve">فَـ </w:t>
      </w:r>
      <w:r>
        <w:rPr>
          <w:rtl/>
          <w:cs/>
          <w:lang w:val="ar_AE" w:bidi="ar_AE"/>
        </w:rPr>
        <w:t xml:space="preserve">لتقديم الحدث التالي الذي وقع. إذا كان ذلك مفيدًا في لغتك، يمكنك استخدام كلمة أو عبارة تُقدم الحدث التالي، أو يمكنك ترك </w:t>
      </w:r>
      <w:r>
        <w:rPr>
          <w:b/>
          <w:rtl/>
          <w:cs/>
          <w:lang w:val="ar_AE" w:bidi="ar_AE"/>
        </w:rPr>
        <w:t xml:space="preserve">فَـ </w:t>
      </w:r>
      <w:r>
        <w:rPr>
          <w:rtl/>
          <w:cs/>
          <w:lang w:val="ar_AE" w:bidi="ar_AE"/>
        </w:rPr>
        <w:t>دون ترجمة. ترجمة بديلة: "ثم"</w:t>
      </w:r>
    </w:p>
    <w:p>
      <w:pPr>
        <w:bidi/>
      </w:pPr>
      <w:r>
        <w:rPr>
          <w:rtl/>
          <w:cs/>
          <w:lang w:val="ar_AE" w:bidi="ar_AE"/>
        </w:rPr>
      </w:r>
      <w:r>
        <w:rPr>
          <w:rtl/>
          <w:cs/>
          <w:lang w:val="ar_AE" w:bidi="ar_AE"/>
        </w:rPr>
        <w:t xml:space="preserve">انظر: </w:t>
      </w:r>
      <w:r>
        <w:rPr>
          <w:rtl/>
          <w:cs/>
          <w:lang w:val="ar_AE" w:bidi="ar_AE"/>
        </w:rPr>
        <w:t>كلمات وعبارات الربط</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21: 6 (#2)</w:t>
      </w:r>
      <w:r>
        <w:rPr>
          <w:rtl/>
          <w:cs/>
          <w:lang w:val="ar_AE" w:bidi="ar_AE"/>
        </w:rPr>
      </w:r>
    </w:p>
    <w:p>
      <w:pPr>
        <w:bidi/>
      </w:pPr>
      <w:r>
        <w:rPr>
          <w:rtl/>
          <w:cs/>
          <w:lang w:val="ar_AE" w:bidi="ar_AE"/>
        </w:rPr>
      </w:r>
      <w:r>
        <w:rPr>
          <w:b/>
          <w:rtl/>
          <w:cs/>
          <w:lang w:val="ar_AE" w:bidi="ar_AE"/>
        </w:rPr>
        <w:t>πορευθέντες</w:t>
      </w:r>
    </w:p>
    <w:p>
      <w:pPr>
        <w:bidi/>
      </w:pPr>
      <w:r>
        <w:rPr>
          <w:rtl/>
          <w:cs/>
          <w:lang w:val="ar_AE" w:bidi="ar_AE"/>
        </w:rPr>
      </w:r>
      <w:r>
        <w:rPr>
          <w:b/>
          <w:rtl/>
          <w:cs/>
          <w:lang w:val="ar_AE" w:bidi="ar_AE"/>
        </w:rPr>
        <w:t>"فَذَهَبَ"</w:t>
      </w:r>
    </w:p>
    <w:p>
      <w:pPr>
        <w:bidi/>
      </w:pPr>
      <w:r>
        <w:rPr>
          <w:rtl/>
          <w:cs/>
          <w:lang w:val="ar_AE" w:bidi="ar_AE"/>
        </w:rPr>
      </w:r>
      <w:r>
        <w:rPr>
          <w:rtl/>
          <w:cs/>
          <w:lang w:val="ar_AE" w:bidi="ar_AE"/>
        </w:rPr>
        <w:t xml:space="preserve">في سياق مثل هذا، قد تقول لغتك "ارتحل" بدلاً من </w:t>
      </w:r>
      <w:r>
        <w:rPr>
          <w:b/>
          <w:rtl/>
          <w:cs/>
          <w:lang w:val="ar_AE" w:bidi="ar_AE"/>
        </w:rPr>
        <w:t xml:space="preserve">ذَهَبَ </w:t>
      </w:r>
      <w:r>
        <w:rPr>
          <w:rtl/>
          <w:cs/>
          <w:lang w:val="ar_AE" w:bidi="ar_AE"/>
        </w:rPr>
        <w:t>. ترجمة بديلة: "بعد أن ارتحلا"</w:t>
      </w:r>
    </w:p>
    <w:p>
      <w:pPr>
        <w:bidi/>
      </w:pPr>
      <w:r>
        <w:rPr>
          <w:rtl/>
          <w:cs/>
          <w:lang w:val="ar_AE" w:bidi="ar_AE"/>
        </w:rPr>
      </w:r>
      <w:r>
        <w:rPr>
          <w:rtl/>
          <w:cs/>
          <w:lang w:val="ar_AE" w:bidi="ar_AE"/>
        </w:rPr>
        <w:t xml:space="preserve">انظر: </w:t>
      </w:r>
      <w:r>
        <w:rPr>
          <w:rtl/>
          <w:cs/>
          <w:lang w:val="ar_AE" w:bidi="ar_AE"/>
        </w:rPr>
        <w:t>اذهب وتعال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21: 7 (#1)</w:t>
      </w:r>
      <w:r>
        <w:rPr>
          <w:rtl/>
          <w:cs/>
          <w:lang w:val="ar_AE" w:bidi="ar_AE"/>
        </w:rPr>
      </w:r>
    </w:p>
    <w:p>
      <w:pPr>
        <w:bidi/>
      </w:pPr>
      <w:r>
        <w:rPr>
          <w:rtl/>
          <w:cs/>
          <w:lang w:val="ar_AE" w:bidi="ar_AE"/>
        </w:rPr>
      </w:r>
      <w:r>
        <w:rPr>
          <w:b/>
          <w:rtl/>
          <w:cs/>
          <w:lang w:val="ar_AE" w:bidi="ar_AE"/>
        </w:rPr>
        <w:t>τὸν πῶλον</w:t>
      </w:r>
    </w:p>
    <w:p>
      <w:pPr>
        <w:bidi/>
      </w:pPr>
      <w:r>
        <w:rPr>
          <w:rtl/>
          <w:cs/>
          <w:lang w:val="ar_AE" w:bidi="ar_AE"/>
        </w:rPr>
      </w:r>
      <w:r>
        <w:rPr>
          <w:b/>
          <w:rtl/>
          <w:cs/>
          <w:lang w:val="ar_AE" w:bidi="ar_AE"/>
        </w:rPr>
        <w:t>"ٱلْجَحْشِ"</w:t>
      </w:r>
    </w:p>
    <w:p>
      <w:pPr>
        <w:bidi/>
      </w:pPr>
      <w:r>
        <w:rPr>
          <w:rtl/>
          <w:cs/>
          <w:lang w:val="ar_AE" w:bidi="ar_AE"/>
        </w:rPr>
      </w:r>
      <w:r>
        <w:rPr>
          <w:rtl/>
          <w:cs/>
          <w:lang w:val="ar_AE" w:bidi="ar_AE"/>
        </w:rPr>
        <w:t xml:space="preserve">المُهْر </w:t>
      </w:r>
      <w:r>
        <w:rPr>
          <w:b/>
          <w:rtl/>
          <w:cs/>
          <w:lang w:val="ar_AE" w:bidi="ar_AE"/>
        </w:rPr>
        <w:t>ٱلْجَحْشِ</w:t>
      </w:r>
      <w:r>
        <w:rPr>
          <w:rtl/>
          <w:cs/>
          <w:lang w:val="ar_AE" w:bidi="ar_AE"/>
        </w:rPr>
        <w:t xml:space="preserve"> هو حمار صغير لم يعد رضيعًا ولكنه لم ينمو بالكامل بعد. انظر كيف ترجمت هذه الكلمة في </w:t>
      </w:r>
      <w:r>
        <w:rPr>
          <w:rtl/>
          <w:cs/>
          <w:lang w:val="ar_AE" w:bidi="ar_AE"/>
        </w:rPr>
        <w:t>21:2</w:t>
      </w:r>
      <w:r>
        <w:rPr>
          <w:rtl/>
          <w:cs/>
          <w:lang w:val="ar_AE" w:bidi="ar_AE"/>
        </w:rPr>
        <w:t>. ترجمة بديلة: "حمار صغير"</w:t>
      </w:r>
    </w:p>
    <w:p>
      <w:pPr>
        <w:bidi/>
      </w:pPr>
      <w:r>
        <w:rPr>
          <w:rtl/>
          <w:cs/>
          <w:lang w:val="ar_AE" w:bidi="ar_AE"/>
        </w:rPr>
      </w:r>
      <w:r>
        <w:rPr>
          <w:rtl/>
          <w:cs/>
          <w:lang w:val="ar_AE" w:bidi="ar_AE"/>
        </w:rPr>
        <w:t xml:space="preserve">انظر: </w:t>
      </w:r>
      <w:r>
        <w:rPr>
          <w:rtl/>
          <w:cs/>
          <w:lang w:val="ar_AE" w:bidi="ar_AE"/>
        </w:rPr>
        <w:t>ترجمة المجهولات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21: 7 (#2)</w:t>
      </w:r>
      <w:r>
        <w:rPr>
          <w:rtl/>
          <w:cs/>
          <w:lang w:val="ar_AE" w:bidi="ar_AE"/>
        </w:rPr>
      </w:r>
    </w:p>
    <w:p>
      <w:pPr>
        <w:bidi/>
      </w:pPr>
      <w:r>
        <w:rPr>
          <w:rtl/>
          <w:cs/>
          <w:lang w:val="ar_AE" w:bidi="ar_AE"/>
        </w:rPr>
      </w:r>
      <w:r>
        <w:rPr>
          <w:b/>
          <w:rtl/>
          <w:cs/>
          <w:lang w:val="ar_AE" w:bidi="ar_AE"/>
        </w:rPr>
        <w:t>τὰ ἱμάτια</w:t>
      </w:r>
    </w:p>
    <w:p>
      <w:pPr>
        <w:bidi/>
      </w:pPr>
      <w:r>
        <w:rPr>
          <w:rtl/>
          <w:cs/>
          <w:lang w:val="ar_AE" w:bidi="ar_AE"/>
        </w:rPr>
      </w:r>
      <w:r>
        <w:rPr>
          <w:b/>
          <w:rtl/>
          <w:cs/>
          <w:lang w:val="ar_AE" w:bidi="ar_AE"/>
        </w:rPr>
        <w:t xml:space="preserve"> ثِيَابَهُمَا </w:t>
      </w:r>
    </w:p>
    <w:p>
      <w:pPr>
        <w:bidi/>
      </w:pPr>
      <w:r>
        <w:rPr>
          <w:rtl/>
          <w:cs/>
          <w:lang w:val="ar_AE" w:bidi="ar_AE"/>
        </w:rPr>
      </w:r>
      <w:r>
        <w:rPr>
          <w:rtl/>
          <w:cs/>
          <w:lang w:val="ar_AE" w:bidi="ar_AE"/>
        </w:rPr>
        <w:t>الترجمة البديلة: "الأردية الخارجية"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21: 7 (#3)</w:t>
      </w:r>
      <w:r>
        <w:rPr>
          <w:rtl/>
          <w:cs/>
          <w:lang w:val="ar_AE" w:bidi="ar_AE"/>
        </w:rPr>
      </w:r>
    </w:p>
    <w:p>
      <w:pPr>
        <w:bidi/>
      </w:pPr>
      <w:r>
        <w:rPr>
          <w:rtl/>
          <w:cs/>
          <w:lang w:val="ar_AE" w:bidi="ar_AE"/>
        </w:rPr>
      </w:r>
      <w:r>
        <w:rPr>
          <w:b/>
          <w:rtl/>
          <w:cs/>
          <w:lang w:val="ar_AE" w:bidi="ar_AE"/>
        </w:rPr>
        <w:t>ἐπεκάθισεν ἐπάνω αὐτῶν</w:t>
      </w:r>
    </w:p>
    <w:p>
      <w:pPr>
        <w:bidi/>
      </w:pPr>
      <w:r>
        <w:rPr>
          <w:rtl/>
          <w:cs/>
          <w:lang w:val="ar_AE" w:bidi="ar_AE"/>
        </w:rPr>
      </w:r>
      <w:r>
        <w:rPr>
          <w:b/>
          <w:rtl/>
          <w:cs/>
          <w:lang w:val="ar_AE" w:bidi="ar_AE"/>
        </w:rPr>
        <w:t>"جَلَسَ عَلَيْهِمَا"</w:t>
      </w:r>
    </w:p>
    <w:p>
      <w:pPr>
        <w:bidi/>
      </w:pPr>
      <w:r>
        <w:rPr>
          <w:rtl/>
          <w:cs/>
          <w:lang w:val="ar_AE" w:bidi="ar_AE"/>
        </w:rPr>
      </w:r>
      <w:r>
        <w:rPr>
          <w:rtl/>
          <w:cs/>
          <w:lang w:val="ar_AE" w:bidi="ar_AE"/>
        </w:rPr>
        <w:t xml:space="preserve">هنا لا يحدد متّى الحيوان الذي جلس عليه يسوع، وإذا أمكن يجب ألا تحدد أنت أيضًا. إذا كنت بحاجة إلى تضمين مفعول به لفعل </w:t>
      </w:r>
      <w:r>
        <w:rPr>
          <w:b/>
          <w:rtl/>
          <w:cs/>
          <w:lang w:val="ar_AE" w:bidi="ar_AE"/>
        </w:rPr>
        <w:t>جَلَسَ</w:t>
      </w:r>
      <w:r>
        <w:rPr>
          <w:rtl/>
          <w:cs/>
          <w:lang w:val="ar_AE" w:bidi="ar_AE"/>
        </w:rPr>
        <w:t>، يمكنك الإشارة بشكل عام إلى أحد الحيوانات. ترجمة بديلة: "جلس عليهم، على أحد الحيوانات"</w:t>
      </w:r>
    </w:p>
    <w:p>
      <w:pPr>
        <w:bidi/>
      </w:pPr>
      <w:r>
        <w:rPr>
          <w:rtl/>
          <w:cs/>
          <w:lang w:val="ar_AE" w:bidi="ar_AE"/>
        </w:rPr>
      </w:r>
      <w:r>
        <w:rPr>
          <w:rtl/>
          <w:cs/>
          <w:lang w:val="ar_AE" w:bidi="ar_AE"/>
        </w:rPr>
        <w:t xml:space="preserve">انظر: </w:t>
      </w:r>
      <w:r>
        <w:rPr>
          <w:rtl/>
          <w:cs/>
          <w:lang w:val="ar_AE" w:bidi="ar_AE"/>
        </w:rPr>
        <w:t>متى يجب إبقاء المعلومات 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21: 7 (#4)</w:t>
      </w:r>
      <w:r>
        <w:rPr>
          <w:rtl/>
          <w:cs/>
          <w:lang w:val="ar_AE" w:bidi="ar_AE"/>
        </w:rPr>
      </w:r>
    </w:p>
    <w:p>
      <w:pPr>
        <w:bidi/>
      </w:pPr>
      <w:r>
        <w:rPr>
          <w:rtl/>
          <w:cs/>
          <w:lang w:val="ar_AE" w:bidi="ar_AE"/>
        </w:rPr>
      </w:r>
      <w:r>
        <w:rPr>
          <w:b/>
          <w:rtl/>
          <w:cs/>
          <w:lang w:val="ar_AE" w:bidi="ar_AE"/>
        </w:rPr>
        <w:t>αὐτῶν</w:t>
      </w:r>
    </w:p>
    <w:p>
      <w:pPr>
        <w:bidi/>
      </w:pPr>
      <w:r>
        <w:rPr>
          <w:rtl/>
          <w:cs/>
          <w:lang w:val="ar_AE" w:bidi="ar_AE"/>
        </w:rPr>
      </w:r>
      <w:r>
        <w:rPr>
          <w:b/>
          <w:rtl/>
          <w:cs/>
          <w:lang w:val="ar_AE" w:bidi="ar_AE"/>
        </w:rPr>
        <w:t>"عَلَيْهِمَا"</w:t>
      </w:r>
    </w:p>
    <w:p>
      <w:pPr>
        <w:bidi/>
      </w:pPr>
      <w:r>
        <w:rPr>
          <w:rtl/>
          <w:cs/>
          <w:lang w:val="ar_AE" w:bidi="ar_AE"/>
        </w:rPr>
      </w:r>
      <w:r>
        <w:rPr>
          <w:rtl/>
          <w:cs/>
          <w:lang w:val="ar_AE" w:bidi="ar_AE"/>
        </w:rPr>
        <w:t xml:space="preserve">هنا، يمكن أن تشير الكلمة </w:t>
      </w:r>
      <w:r>
        <w:rPr>
          <w:b/>
          <w:rtl/>
          <w:cs/>
          <w:lang w:val="ar_AE" w:bidi="ar_AE"/>
        </w:rPr>
        <w:t xml:space="preserve">عَلَيْهِمَا </w:t>
      </w:r>
      <w:r>
        <w:rPr>
          <w:rtl/>
          <w:cs/>
          <w:lang w:val="ar_AE" w:bidi="ar_AE"/>
        </w:rPr>
        <w:t xml:space="preserve">إلى: (1) </w:t>
      </w:r>
      <w:r>
        <w:rPr>
          <w:b/>
          <w:rtl/>
          <w:cs/>
          <w:lang w:val="ar_AE" w:bidi="ar_AE"/>
        </w:rPr>
        <w:t>الثِيَابَ</w:t>
      </w:r>
      <w:r>
        <w:rPr>
          <w:rtl/>
          <w:cs/>
          <w:lang w:val="ar_AE" w:bidi="ar_AE"/>
        </w:rPr>
        <w:t xml:space="preserve">. ترجمة بديلة: "الأردية" (2) </w:t>
      </w:r>
      <w:r>
        <w:rPr>
          <w:b/>
          <w:rtl/>
          <w:cs/>
          <w:lang w:val="ar_AE" w:bidi="ar_AE"/>
        </w:rPr>
        <w:t>ٱلْأَتَانِ وَٱلْجَحْشِ</w:t>
      </w:r>
      <w:r>
        <w:rPr>
          <w:rtl/>
          <w:cs/>
          <w:lang w:val="ar_AE" w:bidi="ar_AE"/>
        </w:rPr>
        <w:t>. ترجمة بديلة: "الحيوانات"</w:t>
      </w:r>
    </w:p>
    <w:p>
      <w:pPr>
        <w:bidi/>
      </w:pPr>
      <w:r>
        <w:rPr>
          <w:rtl/>
          <w:cs/>
          <w:lang w:val="ar_AE" w:bidi="ar_AE"/>
        </w:rPr>
      </w:r>
      <w:r>
        <w:rPr>
          <w:rtl/>
          <w:cs/>
          <w:lang w:val="ar_AE" w:bidi="ar_AE"/>
        </w:rPr>
        <w:t xml:space="preserve">انظر: </w:t>
      </w:r>
      <w:r>
        <w:rPr>
          <w:rtl/>
          <w:cs/>
          <w:lang w:val="ar_AE" w:bidi="ar_AE"/>
        </w:rPr>
        <w:t>الضمائر — متى تستخدمها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21: 8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"وَ"</w:t>
      </w:r>
    </w:p>
    <w:p>
      <w:pPr>
        <w:bidi/>
      </w:pPr>
      <w:r>
        <w:rPr>
          <w:rtl/>
          <w:cs/>
          <w:lang w:val="ar_AE" w:bidi="ar_AE"/>
        </w:rPr>
      </w:r>
      <w:r>
        <w:rPr>
          <w:rtl/>
          <w:cs/>
          <w:lang w:val="ar_AE" w:bidi="ar_AE"/>
        </w:rPr>
        <w:t xml:space="preserve">هنا، تُستخدم حرف الـ </w:t>
      </w:r>
      <w:r>
        <w:rPr>
          <w:b/>
          <w:rtl/>
          <w:cs/>
          <w:lang w:val="ar_AE" w:bidi="ar_AE"/>
        </w:rPr>
        <w:t xml:space="preserve">وَ </w:t>
      </w:r>
      <w:r>
        <w:rPr>
          <w:rtl/>
          <w:cs/>
          <w:lang w:val="ar_AE" w:bidi="ar_AE"/>
        </w:rPr>
        <w:t xml:space="preserve">لتقديم الحدث التالي الذي وقع. إذا كان ذلك مفيدًا في لغتك، يمكنك استخدام كلمة أو عبارة تقدم الحدث التالي، أو يمكنك ترك </w:t>
      </w:r>
      <w:r>
        <w:rPr>
          <w:b/>
          <w:rtl/>
          <w:cs/>
          <w:lang w:val="ar_AE" w:bidi="ar_AE"/>
        </w:rPr>
        <w:t xml:space="preserve">وَ </w:t>
      </w:r>
      <w:r>
        <w:rPr>
          <w:rtl/>
          <w:cs/>
          <w:lang w:val="ar_AE" w:bidi="ar_AE"/>
        </w:rPr>
        <w:t>دون ترجمة. ترجمة بديلة: "عندئذ"</w:t>
      </w:r>
    </w:p>
    <w:p>
      <w:pPr>
        <w:bidi/>
      </w:pPr>
      <w:r>
        <w:rPr>
          <w:rtl/>
          <w:cs/>
          <w:lang w:val="ar_AE" w:bidi="ar_AE"/>
        </w:rPr>
      </w:r>
      <w:r>
        <w:rPr>
          <w:rtl/>
          <w:cs/>
          <w:lang w:val="ar_AE" w:bidi="ar_AE"/>
        </w:rPr>
        <w:t xml:space="preserve">انظر: </w:t>
      </w:r>
      <w:r>
        <w:rPr>
          <w:rtl/>
          <w:cs/>
          <w:lang w:val="ar_AE" w:bidi="ar_AE"/>
        </w:rPr>
        <w:t>كلمات وعبارات الربط</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21: 8 (#2)</w:t>
      </w:r>
      <w:r>
        <w:rPr>
          <w:rtl/>
          <w:cs/>
          <w:lang w:val="ar_AE" w:bidi="ar_AE"/>
        </w:rPr>
      </w:r>
    </w:p>
    <w:p>
      <w:pPr>
        <w:bidi/>
      </w:pPr>
      <w:r>
        <w:rPr>
          <w:rtl/>
          <w:cs/>
          <w:lang w:val="ar_AE" w:bidi="ar_AE"/>
        </w:rPr>
      </w:r>
      <w:r>
        <w:rPr>
          <w:b/>
          <w:rtl/>
          <w:cs/>
          <w:lang w:val="ar_AE" w:bidi="ar_AE"/>
        </w:rPr>
        <w:t>ὁ &amp; πλεῖστος ὄχλος</w:t>
      </w:r>
    </w:p>
    <w:p>
      <w:pPr>
        <w:bidi/>
      </w:pPr>
      <w:r>
        <w:rPr>
          <w:rtl/>
          <w:cs/>
          <w:lang w:val="ar_AE" w:bidi="ar_AE"/>
        </w:rPr>
      </w:r>
      <w:r>
        <w:rPr>
          <w:b/>
          <w:rtl/>
          <w:cs/>
          <w:lang w:val="ar_AE" w:bidi="ar_AE"/>
        </w:rPr>
        <w:t>"ٱلْجَمْعُ ٱلْأَكْثَرُ"</w:t>
      </w:r>
    </w:p>
    <w:p>
      <w:pPr>
        <w:bidi/>
      </w:pPr>
      <w:r>
        <w:rPr>
          <w:rtl/>
          <w:cs/>
          <w:lang w:val="ar_AE" w:bidi="ar_AE"/>
        </w:rPr>
      </w:r>
      <w:r>
        <w:rPr>
          <w:rtl/>
          <w:cs/>
          <w:lang w:val="ar_AE" w:bidi="ar_AE"/>
        </w:rPr>
        <w:t xml:space="preserve">يقول متّي </w:t>
      </w:r>
      <w:r>
        <w:rPr>
          <w:b/>
          <w:rtl/>
          <w:cs/>
          <w:lang w:val="ar_AE" w:bidi="ar_AE"/>
        </w:rPr>
        <w:t>ٱلْجَمْعُ ٱلْأَكْثَرُ</w:t>
      </w:r>
      <w:r>
        <w:rPr>
          <w:rtl/>
          <w:cs/>
          <w:lang w:val="ar_AE" w:bidi="ar_AE"/>
        </w:rPr>
        <w:t xml:space="preserve"> هنا كمبالغة للتأكيد. إذا كان من المفيد في لغتك، يمكنك استخدام طريقة مختلفة للتعبير عن التأكيد. ترجمة بديلة: "حشد ضخم" أو "حشد هائل"</w:t>
      </w:r>
    </w:p>
    <w:p>
      <w:pPr>
        <w:bidi/>
      </w:pPr>
      <w:r>
        <w:rPr>
          <w:rtl/>
          <w:cs/>
          <w:lang w:val="ar_AE" w:bidi="ar_AE"/>
        </w:rPr>
      </w:r>
      <w:r>
        <w:rPr>
          <w:rtl/>
          <w:cs/>
          <w:lang w:val="ar_AE" w:bidi="ar_AE"/>
        </w:rPr>
        <w:t xml:space="preserve">انظر: </w:t>
      </w:r>
      <w:r>
        <w:rPr>
          <w:rtl/>
          <w:cs/>
          <w:lang w:val="ar_AE" w:bidi="ar_AE"/>
        </w:rPr>
        <w:t>أسلوب المبالغة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21: 8 (#3)</w:t>
      </w:r>
      <w:r>
        <w:rPr>
          <w:rtl/>
          <w:cs/>
          <w:lang w:val="ar_AE" w:bidi="ar_AE"/>
        </w:rPr>
      </w:r>
    </w:p>
    <w:p>
      <w:pPr>
        <w:bidi/>
      </w:pPr>
      <w:r>
        <w:rPr>
          <w:rtl/>
          <w:cs/>
          <w:lang w:val="ar_AE" w:bidi="ar_AE"/>
        </w:rPr>
      </w:r>
      <w:r>
        <w:rPr>
          <w:b/>
          <w:rtl/>
          <w:cs/>
          <w:lang w:val="ar_AE" w:bidi="ar_AE"/>
        </w:rPr>
        <w:t>ἔστρωσαν ἑαυτῶν τὰ ἱμάτια ἐν τῇ ὁδῷ; ἄλλοι δὲ ἔκοπτον κλάδους ἀπὸ τῶν δένδρων, καὶ ἐστρώννυον ἐν τῇ ὁδῷ</w:t>
      </w:r>
    </w:p>
    <w:p>
      <w:pPr>
        <w:bidi/>
      </w:pPr>
      <w:r>
        <w:rPr>
          <w:rtl/>
          <w:cs/>
          <w:lang w:val="ar_AE" w:bidi="ar_AE"/>
        </w:rPr>
      </w:r>
      <w:r>
        <w:rPr>
          <w:b/>
          <w:rtl/>
          <w:cs/>
          <w:lang w:val="ar_AE" w:bidi="ar_AE"/>
        </w:rPr>
        <w:t>"فَرَشُوا ثِيَابَهُمْ فِي ٱلطَّرِيقِ. وَآخَرُونَ قَطَعُوا أَغْصَانًا مِنَ ٱلشَّجَرِ وَفَرَشُوهَا فِي ٱلطَّرِيقِ"</w:t>
      </w:r>
    </w:p>
    <w:p>
      <w:pPr>
        <w:bidi/>
      </w:pPr>
      <w:r>
        <w:rPr>
          <w:rtl/>
          <w:cs/>
          <w:lang w:val="ar_AE" w:bidi="ar_AE"/>
        </w:rPr>
      </w:r>
      <w:r>
        <w:rPr>
          <w:rtl/>
          <w:cs/>
          <w:lang w:val="ar_AE" w:bidi="ar_AE"/>
        </w:rPr>
        <w:t>قام الناس بهذه الأشياء لتكريم يسوع وإعطاءه المجد. إذا كان من المفيد في لغتك، يمكنك شرح معنى هذه الأفعال. ترجمة بديلة: "نشروا أرديتهم على الطريق لتكريمه، وكان آخرون يقطعون الأغصان من الأشجار وينشرونها على الطريق لمنحه المجد"</w:t>
      </w:r>
    </w:p>
    <w:p>
      <w:pPr>
        <w:bidi/>
      </w:pPr>
      <w:r>
        <w:rPr>
          <w:rtl/>
          <w:cs/>
          <w:lang w:val="ar_AE" w:bidi="ar_AE"/>
        </w:rPr>
      </w:r>
      <w:r>
        <w:rPr>
          <w:rtl/>
          <w:cs/>
          <w:lang w:val="ar_AE" w:bidi="ar_AE"/>
        </w:rPr>
        <w:t xml:space="preserve">انظر: </w:t>
      </w:r>
      <w:r>
        <w:rPr>
          <w:rtl/>
          <w:cs/>
          <w:lang w:val="ar_AE" w:bidi="ar_AE"/>
        </w:rPr>
        <w:t>الأفعال الرمزية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21: 8 (#4)</w:t>
      </w:r>
      <w:r>
        <w:rPr>
          <w:rtl/>
          <w:cs/>
          <w:lang w:val="ar_AE" w:bidi="ar_AE"/>
        </w:rPr>
      </w:r>
    </w:p>
    <w:p>
      <w:pPr>
        <w:bidi/>
      </w:pPr>
      <w:r>
        <w:rPr>
          <w:rtl/>
          <w:cs/>
          <w:lang w:val="ar_AE" w:bidi="ar_AE"/>
        </w:rPr>
      </w:r>
      <w:r>
        <w:rPr>
          <w:b/>
          <w:rtl/>
          <w:cs/>
          <w:lang w:val="ar_AE" w:bidi="ar_AE"/>
        </w:rPr>
        <w:t>τὰ ἱμάτια</w:t>
      </w:r>
    </w:p>
    <w:p>
      <w:pPr>
        <w:bidi/>
      </w:pPr>
      <w:r>
        <w:rPr>
          <w:rtl/>
          <w:cs/>
          <w:lang w:val="ar_AE" w:bidi="ar_AE"/>
        </w:rPr>
      </w:r>
      <w:r>
        <w:rPr>
          <w:b/>
          <w:rtl/>
          <w:cs/>
          <w:lang w:val="ar_AE" w:bidi="ar_AE"/>
        </w:rPr>
        <w:t>ثِيَابَ</w:t>
      </w:r>
    </w:p>
    <w:p>
      <w:pPr>
        <w:bidi/>
      </w:pPr>
      <w:r>
        <w:rPr>
          <w:rtl/>
          <w:cs/>
          <w:lang w:val="ar_AE" w:bidi="ar_AE"/>
        </w:rPr>
      </w:r>
      <w:r>
        <w:rPr>
          <w:rtl/>
          <w:cs/>
          <w:lang w:val="ar_AE" w:bidi="ar_AE"/>
        </w:rPr>
        <w:t>ترجمة بديلة: "الأرديةالخارجية"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21: 8 (#5)</w:t>
      </w:r>
      <w:r>
        <w:rPr>
          <w:rtl/>
          <w:cs/>
          <w:lang w:val="ar_AE" w:bidi="ar_AE"/>
        </w:rPr>
      </w:r>
    </w:p>
    <w:p>
      <w:pPr>
        <w:bidi/>
      </w:pPr>
      <w:r>
        <w:rPr>
          <w:rtl/>
          <w:cs/>
          <w:lang w:val="ar_AE" w:bidi="ar_AE"/>
        </w:rPr>
      </w:r>
      <w:r>
        <w:rPr>
          <w:b/>
          <w:rtl/>
          <w:cs/>
          <w:lang w:val="ar_AE" w:bidi="ar_AE"/>
        </w:rPr>
        <w:t>ἄλλοι</w:t>
      </w:r>
    </w:p>
    <w:p>
      <w:pPr>
        <w:bidi/>
      </w:pPr>
      <w:r>
        <w:rPr>
          <w:rtl/>
          <w:cs/>
          <w:lang w:val="ar_AE" w:bidi="ar_AE"/>
        </w:rPr>
      </w:r>
      <w:r>
        <w:rPr>
          <w:b/>
          <w:rtl/>
          <w:cs/>
          <w:lang w:val="ar_AE" w:bidi="ar_AE"/>
        </w:rPr>
        <w:t>"آخَرُونَ"</w:t>
      </w:r>
    </w:p>
    <w:p>
      <w:pPr>
        <w:bidi/>
      </w:pPr>
      <w:r>
        <w:rPr>
          <w:rtl/>
          <w:cs/>
          <w:lang w:val="ar_AE" w:bidi="ar_AE"/>
        </w:rPr>
      </w:r>
      <w:r>
        <w:rPr>
          <w:rtl/>
          <w:cs/>
          <w:lang w:val="ar_AE" w:bidi="ar_AE"/>
        </w:rPr>
        <w:t xml:space="preserve">يستخدم متّي الصفة </w:t>
      </w:r>
      <w:r>
        <w:rPr>
          <w:b/>
          <w:rtl/>
          <w:cs/>
          <w:lang w:val="ar_AE" w:bidi="ar_AE"/>
        </w:rPr>
        <w:t>آخَرُونَ</w:t>
      </w:r>
      <w:r>
        <w:rPr>
          <w:rtl/>
          <w:cs/>
          <w:lang w:val="ar_AE" w:bidi="ar_AE"/>
        </w:rPr>
        <w:t xml:space="preserve"> كاسم ليعني أشخاص آخرين. قد تستخدم لغتك الصفات بنفس الطريقة. إذا لم يكن الأمر كذلك، يمكنك ترجمة هذه الكلمة بعبارة مماثلة. ترجمة بديلة: "أشخاص مختلفون"</w:t>
      </w:r>
    </w:p>
    <w:p>
      <w:pPr>
        <w:bidi/>
      </w:pPr>
      <w:r>
        <w:rPr>
          <w:rtl/>
          <w:cs/>
          <w:lang w:val="ar_AE" w:bidi="ar_AE"/>
        </w:rPr>
      </w:r>
      <w:r>
        <w:rPr>
          <w:rtl/>
          <w:cs/>
          <w:lang w:val="ar_AE" w:bidi="ar_AE"/>
        </w:rPr>
        <w:t xml:space="preserve">انظر: </w:t>
      </w:r>
      <w:r>
        <w:rPr>
          <w:rtl/>
          <w:cs/>
          <w:lang w:val="ar_AE" w:bidi="ar_AE"/>
        </w:rPr>
        <w:t>الصفات الاسمية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21: 9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"وَ"</w:t>
      </w:r>
    </w:p>
    <w:p>
      <w:pPr>
        <w:bidi/>
      </w:pPr>
      <w:r>
        <w:rPr>
          <w:rtl/>
          <w:cs/>
          <w:lang w:val="ar_AE" w:bidi="ar_AE"/>
        </w:rPr>
      </w:r>
      <w:r>
        <w:rPr>
          <w:rtl/>
          <w:cs/>
          <w:lang w:val="ar_AE" w:bidi="ar_AE"/>
        </w:rPr>
        <w:t xml:space="preserve">هنا، يُستخدم حرف الـ </w:t>
      </w:r>
      <w:r>
        <w:rPr>
          <w:b/>
          <w:rtl/>
          <w:cs/>
          <w:lang w:val="ar_AE" w:bidi="ar_AE"/>
        </w:rPr>
        <w:t xml:space="preserve">وَ </w:t>
      </w:r>
      <w:r>
        <w:rPr>
          <w:rtl/>
          <w:cs/>
          <w:lang w:val="ar_AE" w:bidi="ar_AE"/>
        </w:rPr>
        <w:t xml:space="preserve">لتقديم الحدث التالي الذي وقع. إذا كان ذلك مفيدًا في لغتك، يمكنك استخدام كلمة أو عبارة تقدم الحدث التالي، أو يمكنك ترك </w:t>
      </w:r>
      <w:r>
        <w:rPr>
          <w:b/>
          <w:rtl/>
          <w:cs/>
          <w:lang w:val="ar_AE" w:bidi="ar_AE"/>
        </w:rPr>
        <w:t>وَ</w:t>
      </w:r>
      <w:r>
        <w:rPr>
          <w:rtl/>
          <w:cs/>
          <w:lang w:val="ar_AE" w:bidi="ar_AE"/>
        </w:rPr>
        <w:t xml:space="preserve"> بدون ترجمة. ترجمة بديلة: "عندئذ"</w:t>
      </w:r>
    </w:p>
    <w:p>
      <w:pPr>
        <w:bidi/>
      </w:pPr>
      <w:r>
        <w:rPr>
          <w:rtl/>
          <w:cs/>
          <w:lang w:val="ar_AE" w:bidi="ar_AE"/>
        </w:rPr>
      </w:r>
      <w:r>
        <w:rPr>
          <w:rtl/>
          <w:cs/>
          <w:lang w:val="ar_AE" w:bidi="ar_AE"/>
        </w:rPr>
        <w:t xml:space="preserve">انظر: </w:t>
      </w:r>
      <w:r>
        <w:rPr>
          <w:rtl/>
          <w:cs/>
          <w:lang w:val="ar_AE" w:bidi="ar_AE"/>
        </w:rPr>
        <w:t>كلمات وعبارات الربط</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21: 9 (#2)</w:t>
      </w:r>
      <w:r>
        <w:rPr>
          <w:rtl/>
          <w:cs/>
          <w:lang w:val="ar_AE" w:bidi="ar_AE"/>
        </w:rPr>
      </w:r>
    </w:p>
    <w:p>
      <w:pPr>
        <w:bidi/>
      </w:pPr>
      <w:r>
        <w:rPr>
          <w:rtl/>
          <w:cs/>
          <w:lang w:val="ar_AE" w:bidi="ar_AE"/>
        </w:rPr>
      </w:r>
      <w:r>
        <w:rPr>
          <w:b/>
          <w:rtl/>
          <w:cs/>
          <w:lang w:val="ar_AE" w:bidi="ar_AE"/>
        </w:rPr>
        <w:t>οἱ προάγοντες</w:t>
      </w:r>
    </w:p>
    <w:p>
      <w:pPr>
        <w:bidi/>
      </w:pPr>
      <w:r>
        <w:rPr>
          <w:rtl/>
          <w:cs/>
          <w:lang w:val="ar_AE" w:bidi="ar_AE"/>
        </w:rPr>
      </w:r>
      <w:r>
        <w:rPr>
          <w:b/>
          <w:rtl/>
          <w:cs/>
          <w:lang w:val="ar_AE" w:bidi="ar_AE"/>
        </w:rPr>
        <w:t xml:space="preserve">"تَقَدَّمُوا" </w:t>
      </w:r>
    </w:p>
    <w:p>
      <w:pPr>
        <w:bidi/>
      </w:pPr>
      <w:r>
        <w:rPr>
          <w:rtl/>
          <w:cs/>
          <w:lang w:val="ar_AE" w:bidi="ar_AE"/>
        </w:rPr>
      </w:r>
      <w:r>
        <w:rPr>
          <w:rtl/>
          <w:cs/>
          <w:lang w:val="ar_AE" w:bidi="ar_AE"/>
        </w:rPr>
        <w:t xml:space="preserve">في سياق مثل هذا، قد تقول لغتك "ذهبوا" بدلاً من </w:t>
      </w:r>
      <w:r>
        <w:rPr>
          <w:b/>
          <w:rtl/>
          <w:cs/>
          <w:lang w:val="ar_AE" w:bidi="ar_AE"/>
        </w:rPr>
        <w:t>تَقَدَّمُوا</w:t>
      </w:r>
      <w:r>
        <w:rPr>
          <w:rtl/>
          <w:cs/>
          <w:lang w:val="ar_AE" w:bidi="ar_AE"/>
        </w:rPr>
        <w:t>. ترجمة بديلة: "ذهبوا أمامه"</w:t>
      </w:r>
    </w:p>
    <w:p>
      <w:pPr>
        <w:bidi/>
      </w:pPr>
      <w:r>
        <w:rPr>
          <w:rtl/>
          <w:cs/>
          <w:lang w:val="ar_AE" w:bidi="ar_AE"/>
        </w:rPr>
      </w:r>
      <w:r>
        <w:rPr>
          <w:rtl/>
          <w:cs/>
          <w:lang w:val="ar_AE" w:bidi="ar_AE"/>
        </w:rPr>
        <w:t xml:space="preserve">انظر: </w:t>
      </w:r>
      <w:r>
        <w:rPr>
          <w:rtl/>
          <w:cs/>
          <w:lang w:val="ar_AE" w:bidi="ar_AE"/>
        </w:rPr>
        <w:t>اذهب وتعال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21: 9 (#3)</w:t>
      </w:r>
      <w:r>
        <w:rPr>
          <w:rtl/>
          <w:cs/>
          <w:lang w:val="ar_AE" w:bidi="ar_AE"/>
        </w:rPr>
      </w:r>
    </w:p>
    <w:p>
      <w:pPr>
        <w:bidi/>
      </w:pPr>
      <w:r>
        <w:rPr>
          <w:rtl/>
          <w:cs/>
          <w:lang w:val="ar_AE" w:bidi="ar_AE"/>
        </w:rPr>
      </w:r>
      <w:r>
        <w:rPr>
          <w:b/>
          <w:rtl/>
          <w:cs/>
          <w:lang w:val="ar_AE" w:bidi="ar_AE"/>
        </w:rPr>
        <w:t>λέγοντες</w:t>
      </w:r>
    </w:p>
    <w:p>
      <w:pPr>
        <w:bidi/>
      </w:pPr>
      <w:r>
        <w:rPr>
          <w:rtl/>
          <w:cs/>
          <w:lang w:val="ar_AE" w:bidi="ar_AE"/>
        </w:rPr>
      </w:r>
      <w:r>
        <w:rPr>
          <w:b/>
          <w:rtl/>
          <w:cs/>
          <w:lang w:val="ar_AE" w:bidi="ar_AE"/>
        </w:rPr>
        <w:t>"قَائِلِينَ"</w:t>
      </w:r>
    </w:p>
    <w:p>
      <w:pPr>
        <w:bidi/>
      </w:pPr>
      <w:r>
        <w:rPr>
          <w:rtl/>
          <w:cs/>
          <w:lang w:val="ar_AE" w:bidi="ar_AE"/>
        </w:rPr>
      </w:r>
      <w:r>
        <w:rPr>
          <w:rtl/>
          <w:cs/>
          <w:lang w:val="ar_AE" w:bidi="ar_AE"/>
        </w:rPr>
        <w:t>فكر في طرق مألوفة لتقديم الاقتباسات المباشرة في لغتك. ترجمة بديلة: "وقالوا"</w:t>
      </w:r>
    </w:p>
    <w:p>
      <w:pPr>
        <w:bidi/>
      </w:pPr>
      <w:r>
        <w:rPr>
          <w:rtl/>
          <w:cs/>
          <w:lang w:val="ar_AE" w:bidi="ar_AE"/>
        </w:rPr>
      </w:r>
      <w:r>
        <w:rPr>
          <w:rtl/>
          <w:cs/>
          <w:lang w:val="ar_AE" w:bidi="ar_AE"/>
        </w:rPr>
        <w:t xml:space="preserve">انظر: </w:t>
      </w:r>
      <w:r>
        <w:rPr>
          <w:rtl/>
          <w:cs/>
          <w:lang w:val="ar_AE" w:bidi="ar_AE"/>
        </w:rPr>
        <w:t>الاقتباسات وحواشي الاقتباس</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21: 9 (#4)</w:t>
      </w:r>
      <w:r>
        <w:rPr>
          <w:rtl/>
          <w:cs/>
          <w:lang w:val="ar_AE" w:bidi="ar_AE"/>
        </w:rPr>
      </w:r>
    </w:p>
    <w:p>
      <w:pPr>
        <w:bidi/>
      </w:pPr>
      <w:r>
        <w:rPr>
          <w:rtl/>
          <w:cs/>
          <w:lang w:val="ar_AE" w:bidi="ar_AE"/>
        </w:rPr>
      </w:r>
      <w:r>
        <w:rPr>
          <w:b/>
          <w:rtl/>
          <w:cs/>
          <w:lang w:val="ar_AE" w:bidi="ar_AE"/>
        </w:rPr>
        <w:t>ὡσαννὰ &amp; ὡσαννὰ</w:t>
      </w:r>
    </w:p>
    <w:p>
      <w:pPr>
        <w:bidi/>
      </w:pPr>
      <w:r>
        <w:rPr>
          <w:rtl/>
          <w:cs/>
          <w:lang w:val="ar_AE" w:bidi="ar_AE"/>
        </w:rPr>
      </w:r>
      <w:r>
        <w:rPr>
          <w:b/>
          <w:rtl/>
          <w:cs/>
          <w:lang w:val="ar_AE" w:bidi="ar_AE"/>
        </w:rPr>
        <w:t>"أُوصَنَّا"</w:t>
      </w:r>
      <w:r>
        <w:rPr>
          <w:rtl/>
          <w:cs/>
          <w:lang w:val="ar_AE" w:bidi="ar_AE"/>
        </w:rPr>
        <w:t xml:space="preserve"> - </w:t>
      </w:r>
      <w:r>
        <w:rPr>
          <w:b/>
          <w:rtl/>
          <w:cs/>
          <w:lang w:val="ar_AE" w:bidi="ar_AE"/>
        </w:rPr>
        <w:t>"أُوصَنَّا"</w:t>
      </w:r>
    </w:p>
    <w:p>
      <w:pPr>
        <w:bidi/>
      </w:pPr>
      <w:r>
        <w:rPr>
          <w:rtl/>
          <w:cs/>
          <w:lang w:val="ar_AE" w:bidi="ar_AE"/>
        </w:rPr>
      </w:r>
      <w:r>
        <w:rPr>
          <w:rtl/>
          <w:cs/>
          <w:lang w:val="ar_AE" w:bidi="ar_AE"/>
        </w:rPr>
        <w:t xml:space="preserve">كلمة </w:t>
      </w:r>
      <w:r>
        <w:rPr>
          <w:b/>
          <w:rtl/>
          <w:cs/>
          <w:lang w:val="ar_AE" w:bidi="ar_AE"/>
        </w:rPr>
        <w:t xml:space="preserve">أُوصَنَّا </w:t>
      </w:r>
      <w:r>
        <w:rPr>
          <w:rtl/>
          <w:cs/>
          <w:lang w:val="ar_AE" w:bidi="ar_AE"/>
        </w:rPr>
        <w:t xml:space="preserve">هي كلمة عبرية. قام متّى بتهجئتها باستخدام الحروف اليونانية حتى يعرف قرّاؤه كيف كانت تُنطق. كان </w:t>
      </w:r>
      <w:r>
        <w:rPr>
          <w:b/>
          <w:rtl/>
          <w:cs/>
          <w:lang w:val="ar_AE" w:bidi="ar_AE"/>
        </w:rPr>
        <w:t xml:space="preserve">لأُوصَنَّا </w:t>
      </w:r>
      <w:r>
        <w:rPr>
          <w:rtl/>
          <w:cs/>
          <w:lang w:val="ar_AE" w:bidi="ar_AE"/>
        </w:rPr>
        <w:t xml:space="preserve">معنى أصلي وهو "خلص الآن"، ولكن بحلول وقت هذا الحدث أصبحت وسيلة لتمجيد الله. في ترجمتك يمكنك تهجئة </w:t>
      </w:r>
      <w:r>
        <w:rPr>
          <w:b/>
          <w:rtl/>
          <w:cs/>
          <w:lang w:val="ar_AE" w:bidi="ar_AE"/>
        </w:rPr>
        <w:t xml:space="preserve">أُوصَنَّا </w:t>
      </w:r>
      <w:r>
        <w:rPr>
          <w:rtl/>
          <w:cs/>
          <w:lang w:val="ar_AE" w:bidi="ar_AE"/>
        </w:rPr>
        <w:t>بالطريقة التي تُنطق بها في لغتك أو يمكنك ترجمتها وفقًا لكيفية استخدام الكلمة. ترجمة بديلة: "كرامة ... كرامة" أو "إكرام ... إكرام</w:t>
      </w:r>
    </w:p>
    <w:p>
      <w:pPr>
        <w:bidi/>
      </w:pPr>
      <w:r>
        <w:rPr>
          <w:rtl/>
          <w:cs/>
          <w:lang w:val="ar_AE" w:bidi="ar_AE"/>
        </w:rPr>
      </w:r>
      <w:r>
        <w:rPr>
          <w:rtl/>
          <w:cs/>
          <w:lang w:val="ar_AE" w:bidi="ar_AE"/>
        </w:rPr>
        <w:t xml:space="preserve">انظر: </w:t>
      </w:r>
      <w:r>
        <w:rPr>
          <w:rtl/>
          <w:cs/>
          <w:lang w:val="ar_AE" w:bidi="ar_AE"/>
        </w:rPr>
        <w:t>نسخ أو استعارة الكلمات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21: 9 (#5)</w:t>
      </w:r>
      <w:r>
        <w:rPr>
          <w:rtl/>
          <w:cs/>
          <w:lang w:val="ar_AE" w:bidi="ar_AE"/>
        </w:rPr>
      </w:r>
    </w:p>
    <w:p>
      <w:pPr>
        <w:bidi/>
      </w:pPr>
      <w:r>
        <w:rPr>
          <w:rtl/>
          <w:cs/>
          <w:lang w:val="ar_AE" w:bidi="ar_AE"/>
        </w:rPr>
      </w:r>
      <w:r>
        <w:rPr>
          <w:b/>
          <w:rtl/>
          <w:cs/>
          <w:lang w:val="ar_AE" w:bidi="ar_AE"/>
        </w:rPr>
        <w:t>τῷ Υἱῷ Δαυείδ</w:t>
      </w:r>
    </w:p>
    <w:p>
      <w:pPr>
        <w:bidi/>
      </w:pPr>
      <w:r>
        <w:rPr>
          <w:rtl/>
          <w:cs/>
          <w:lang w:val="ar_AE" w:bidi="ar_AE"/>
        </w:rPr>
      </w:r>
      <w:r>
        <w:rPr>
          <w:b/>
          <w:rtl/>
          <w:cs/>
          <w:lang w:val="ar_AE" w:bidi="ar_AE"/>
        </w:rPr>
        <w:t>"لِٱبْنِ دَاوُدَ"</w:t>
      </w:r>
    </w:p>
    <w:p>
      <w:pPr>
        <w:bidi/>
      </w:pPr>
      <w:r>
        <w:rPr>
          <w:rtl/>
          <w:cs/>
          <w:lang w:val="ar_AE" w:bidi="ar_AE"/>
        </w:rPr>
      </w:r>
      <w:r>
        <w:rPr>
          <w:rtl/>
          <w:cs/>
          <w:lang w:val="ar_AE" w:bidi="ar_AE"/>
        </w:rPr>
        <w:t xml:space="preserve">هنا، كلمة </w:t>
      </w:r>
      <w:r>
        <w:rPr>
          <w:b/>
          <w:rtl/>
          <w:cs/>
          <w:lang w:val="ar_AE" w:bidi="ar_AE"/>
        </w:rPr>
        <w:t xml:space="preserve">ٱبْنِ </w:t>
      </w:r>
      <w:r>
        <w:rPr>
          <w:rtl/>
          <w:cs/>
          <w:lang w:val="ar_AE" w:bidi="ar_AE"/>
        </w:rPr>
        <w:t xml:space="preserve"> تعني ذكر منحدر من نسل داود. وليس المقصود هو أن يسوع كان الابن المباشر لـ</w:t>
      </w:r>
      <w:r>
        <w:rPr>
          <w:b/>
          <w:rtl/>
          <w:cs/>
          <w:lang w:val="ar_AE" w:bidi="ar_AE"/>
        </w:rPr>
        <w:t>دَاوُدَ</w:t>
      </w:r>
      <w:r>
        <w:rPr>
          <w:rtl/>
          <w:cs/>
          <w:lang w:val="ar_AE" w:bidi="ar_AE"/>
        </w:rPr>
        <w:t>. إذا كان من المفيد في لغتك، يمكنك توضيح المعنى ببساطة. ترجمة بديلة: "إلى المُنحدر من داود" أو "الشخص الذي ينحدر من داود"</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21: 9 (#6)</w:t>
      </w:r>
      <w:r>
        <w:rPr>
          <w:rtl/>
          <w:cs/>
          <w:lang w:val="ar_AE" w:bidi="ar_AE"/>
        </w:rPr>
      </w:r>
    </w:p>
    <w:p>
      <w:pPr>
        <w:bidi/>
      </w:pPr>
      <w:r>
        <w:rPr>
          <w:rtl/>
          <w:cs/>
          <w:lang w:val="ar_AE" w:bidi="ar_AE"/>
        </w:rPr>
      </w:r>
      <w:r>
        <w:rPr>
          <w:b/>
          <w:rtl/>
          <w:cs/>
          <w:lang w:val="ar_AE" w:bidi="ar_AE"/>
        </w:rPr>
        <w:t>τῷ Υἱῷ Δαυείδ</w:t>
      </w:r>
    </w:p>
    <w:p>
      <w:pPr>
        <w:bidi/>
      </w:pPr>
      <w:r>
        <w:rPr>
          <w:rtl/>
          <w:cs/>
          <w:lang w:val="ar_AE" w:bidi="ar_AE"/>
        </w:rPr>
      </w:r>
      <w:r>
        <w:rPr>
          <w:b/>
          <w:rtl/>
          <w:cs/>
          <w:lang w:val="ar_AE" w:bidi="ar_AE"/>
        </w:rPr>
        <w:t>"لِٱبْنِ دَاوُدَ"</w:t>
      </w:r>
    </w:p>
    <w:p>
      <w:pPr>
        <w:bidi/>
      </w:pPr>
      <w:r>
        <w:rPr>
          <w:rtl/>
          <w:cs/>
          <w:lang w:val="ar_AE" w:bidi="ar_AE"/>
        </w:rPr>
      </w:r>
      <w:r>
        <w:rPr>
          <w:b/>
          <w:rtl/>
          <w:cs/>
          <w:lang w:val="ar_AE" w:bidi="ar_AE"/>
        </w:rPr>
        <w:t xml:space="preserve">دَاوُدَ </w:t>
      </w:r>
      <w:r>
        <w:rPr>
          <w:rtl/>
          <w:cs/>
          <w:lang w:val="ar_AE" w:bidi="ar_AE"/>
        </w:rPr>
        <w:t xml:space="preserve">كان أهم ملك في إسرائيل، وقد وعده الله بأن أحد أحفاده سيكون المسيا. لذا فإن لقب </w:t>
      </w:r>
      <w:r>
        <w:rPr>
          <w:b/>
          <w:rtl/>
          <w:cs/>
          <w:lang w:val="ar_AE" w:bidi="ar_AE"/>
        </w:rPr>
        <w:t>ٱبْنِ دَاوُدَ</w:t>
      </w:r>
      <w:r>
        <w:rPr>
          <w:rtl/>
          <w:cs/>
          <w:lang w:val="ar_AE" w:bidi="ar_AE"/>
        </w:rPr>
        <w:t xml:space="preserve"> يمكن أن يعني ضمنيًا "المسيا". إذا كان من المفيد في لغتك، يمكنك جعل هذه الفكرة أكثر وضوحًا. ترجمة بديلة: "إلى ابن داود، المسيا"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21: 9 (#7)</w:t>
      </w:r>
      <w:r>
        <w:rPr>
          <w:rtl/>
          <w:cs/>
          <w:lang w:val="ar_AE" w:bidi="ar_AE"/>
        </w:rPr>
      </w:r>
    </w:p>
    <w:p>
      <w:pPr>
        <w:bidi/>
      </w:pPr>
      <w:r>
        <w:rPr>
          <w:rtl/>
          <w:cs/>
          <w:lang w:val="ar_AE" w:bidi="ar_AE"/>
        </w:rPr>
      </w:r>
      <w:r>
        <w:rPr>
          <w:b/>
          <w:rtl/>
          <w:cs/>
          <w:lang w:val="ar_AE" w:bidi="ar_AE"/>
        </w:rPr>
        <w:t>εὐλογημένος ὁ ἐρχόμενος ἐν ὀνόματι Κυρίου</w:t>
      </w:r>
    </w:p>
    <w:p>
      <w:pPr>
        <w:bidi/>
      </w:pPr>
      <w:r>
        <w:rPr>
          <w:rtl/>
          <w:cs/>
          <w:lang w:val="ar_AE" w:bidi="ar_AE"/>
        </w:rPr>
      </w:r>
      <w:r>
        <w:rPr>
          <w:b/>
          <w:rtl/>
          <w:cs/>
          <w:lang w:val="ar_AE" w:bidi="ar_AE"/>
        </w:rPr>
        <w:t>"مُبَارَكٌ ٱلْآتِي بِٱسْمِ ٱلرَّبِّ!"</w:t>
      </w:r>
    </w:p>
    <w:p>
      <w:pPr>
        <w:bidi/>
      </w:pPr>
      <w:r>
        <w:rPr>
          <w:rtl/>
          <w:cs/>
          <w:lang w:val="ar_AE" w:bidi="ar_AE"/>
        </w:rPr>
      </w:r>
      <w:r>
        <w:rPr>
          <w:rtl/>
          <w:cs/>
          <w:lang w:val="ar_AE" w:bidi="ar_AE"/>
        </w:rPr>
        <w:t xml:space="preserve">هنا الحشود تقتبس من </w:t>
      </w:r>
      <w:r>
        <w:rPr>
          <w:rtl/>
          <w:cs/>
          <w:lang w:val="ar_AE" w:bidi="ar_AE"/>
        </w:rPr>
        <w:t>118:26</w:t>
      </w:r>
      <w:r>
        <w:rPr>
          <w:rtl/>
          <w:cs/>
          <w:lang w:val="ar_AE" w:bidi="ar_AE"/>
        </w:rPr>
        <w:t>. بما أنهم لا يقدمون الكلمات كاقتباس من نص مهم، فلا يجب عليك أيضًا تقديمها كأكثر مما قالته الحشود. ومع ذلك، إذا كان من المفيد لقرّائك، يمكنك تضمين هذه المعلومات في حاشية.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21: 9 (#8)</w:t>
      </w:r>
      <w:r>
        <w:rPr>
          <w:rtl/>
          <w:cs/>
          <w:lang w:val="ar_AE" w:bidi="ar_AE"/>
        </w:rPr>
      </w:r>
    </w:p>
    <w:p>
      <w:pPr>
        <w:bidi/>
      </w:pPr>
      <w:r>
        <w:rPr>
          <w:rtl/>
          <w:cs/>
          <w:lang w:val="ar_AE" w:bidi="ar_AE"/>
        </w:rPr>
      </w:r>
      <w:r>
        <w:rPr>
          <w:b/>
          <w:rtl/>
          <w:cs/>
          <w:lang w:val="ar_AE" w:bidi="ar_AE"/>
        </w:rPr>
        <w:t>εὐλογημένος ὁ ἐρχόμενος ἐν ὀνόματι Κυρίου</w:t>
      </w:r>
    </w:p>
    <w:p>
      <w:pPr>
        <w:bidi/>
      </w:pPr>
      <w:r>
        <w:rPr>
          <w:rtl/>
          <w:cs/>
          <w:lang w:val="ar_AE" w:bidi="ar_AE"/>
        </w:rPr>
      </w:r>
      <w:r>
        <w:rPr>
          <w:b/>
          <w:rtl/>
          <w:cs/>
          <w:lang w:val="ar_AE" w:bidi="ar_AE"/>
        </w:rPr>
        <w:t>"مُبَارَكٌ ٱلْآتِي بِٱسْمِ ٱلرَّبِّ!"</w:t>
      </w:r>
    </w:p>
    <w:p>
      <w:pPr>
        <w:bidi/>
      </w:pPr>
      <w:r>
        <w:rPr>
          <w:rtl/>
          <w:cs/>
          <w:lang w:val="ar_AE" w:bidi="ar_AE"/>
        </w:rPr>
      </w:r>
      <w:r>
        <w:rPr>
          <w:rtl/>
          <w:cs/>
          <w:lang w:val="ar_AE" w:bidi="ar_AE"/>
        </w:rPr>
        <w:t xml:space="preserve">يمكن أن تكون عبارة </w:t>
      </w:r>
      <w:r>
        <w:rPr>
          <w:b/>
          <w:rtl/>
          <w:cs/>
          <w:lang w:val="ar_AE" w:bidi="ar_AE"/>
        </w:rPr>
        <w:t>مُبَارَكٌ ٱلْآتِي</w:t>
      </w:r>
      <w:r>
        <w:rPr>
          <w:rtl/>
          <w:cs/>
          <w:lang w:val="ar_AE" w:bidi="ar_AE"/>
        </w:rPr>
        <w:t>: (1) طلبًا من الله أن يبارك يسوع. ترجمة بديلة: "ليكن مباركًا الذي يأتي باسم الرب" (2) إقرارًا بأن الله قد بارك يسوع بالفعل. ترجمة بديلة: "مبارك هو الذي يأتي باسم الرب"</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21: 9 (#9)</w:t>
      </w:r>
      <w:r>
        <w:rPr>
          <w:rtl/>
          <w:cs/>
          <w:lang w:val="ar_AE" w:bidi="ar_AE"/>
        </w:rPr>
      </w:r>
    </w:p>
    <w:p>
      <w:pPr>
        <w:bidi/>
      </w:pPr>
      <w:r>
        <w:rPr>
          <w:rtl/>
          <w:cs/>
          <w:lang w:val="ar_AE" w:bidi="ar_AE"/>
        </w:rPr>
      </w:r>
      <w:r>
        <w:rPr>
          <w:b/>
          <w:rtl/>
          <w:cs/>
          <w:lang w:val="ar_AE" w:bidi="ar_AE"/>
        </w:rPr>
        <w:t>εὐλογημένος</w:t>
      </w:r>
    </w:p>
    <w:p>
      <w:pPr>
        <w:bidi/>
      </w:pPr>
      <w:r>
        <w:rPr>
          <w:rtl/>
          <w:cs/>
          <w:lang w:val="ar_AE" w:bidi="ar_AE"/>
        </w:rPr>
      </w:r>
      <w:r>
        <w:rPr>
          <w:b/>
          <w:rtl/>
          <w:cs/>
          <w:lang w:val="ar_AE" w:bidi="ar_AE"/>
        </w:rPr>
        <w:t>"مُبَارَكٌ"</w:t>
      </w:r>
    </w:p>
    <w:p>
      <w:pPr>
        <w:bidi/>
      </w:pPr>
      <w:r>
        <w:rPr>
          <w:rtl/>
          <w:cs/>
          <w:lang w:val="ar_AE" w:bidi="ar_AE"/>
        </w:rPr>
      </w:r>
      <w:r>
        <w:rPr>
          <w:rtl/>
          <w:cs/>
          <w:lang w:val="ar_AE" w:bidi="ar_AE"/>
        </w:rPr>
        <w:t>إذا لم تستخدم لغتك هذا الشكل المبني للمجهول، يمكنك التعبير عن الفكرة بصيغة المبني للمعلوم أو بطريقة أخرى تكون معتادة في لغتك. إذا كنت بحاجة لذِكر من يقوم بالفعل، فمن الواضح من السياق أنه الله. ترجمة بديلة: "ليبارك الله"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21 :9 (#10)</w:t>
      </w:r>
      <w:r>
        <w:rPr>
          <w:rtl/>
          <w:cs/>
          <w:lang w:val="ar_AE" w:bidi="ar_AE"/>
        </w:rPr>
      </w:r>
    </w:p>
    <w:p>
      <w:pPr>
        <w:bidi/>
      </w:pPr>
      <w:r>
        <w:rPr>
          <w:rtl/>
          <w:cs/>
          <w:lang w:val="ar_AE" w:bidi="ar_AE"/>
        </w:rPr>
      </w:r>
      <w:r>
        <w:rPr>
          <w:b/>
          <w:rtl/>
          <w:cs/>
          <w:lang w:val="ar_AE" w:bidi="ar_AE"/>
        </w:rPr>
        <w:t>ἐν ὀνόματι Κυρίου</w:t>
      </w:r>
    </w:p>
    <w:p>
      <w:pPr>
        <w:bidi/>
      </w:pPr>
      <w:r>
        <w:rPr>
          <w:rtl/>
          <w:cs/>
          <w:lang w:val="ar_AE" w:bidi="ar_AE"/>
        </w:rPr>
      </w:r>
      <w:r>
        <w:rPr>
          <w:b/>
          <w:rtl/>
          <w:cs/>
          <w:lang w:val="ar_AE" w:bidi="ar_AE"/>
        </w:rPr>
        <w:t>"بِٱسْمِ ٱلرَّبِّ!"</w:t>
      </w:r>
    </w:p>
    <w:p>
      <w:pPr>
        <w:bidi/>
      </w:pPr>
      <w:r>
        <w:rPr>
          <w:rtl/>
          <w:cs/>
          <w:lang w:val="ar_AE" w:bidi="ar_AE"/>
        </w:rPr>
      </w:r>
      <w:r>
        <w:rPr>
          <w:rtl/>
          <w:cs/>
          <w:lang w:val="ar_AE" w:bidi="ar_AE"/>
        </w:rPr>
        <w:t xml:space="preserve">هنا، تشير كلمة </w:t>
      </w:r>
      <w:r>
        <w:rPr>
          <w:b/>
          <w:rtl/>
          <w:cs/>
          <w:lang w:val="ar_AE" w:bidi="ar_AE"/>
        </w:rPr>
        <w:t>ٱسْمِ</w:t>
      </w:r>
      <w:r>
        <w:rPr>
          <w:rtl/>
          <w:cs/>
          <w:lang w:val="ar_AE" w:bidi="ar_AE"/>
        </w:rPr>
        <w:t xml:space="preserve"> بشكل أساسي إلى الشخص الذي يحمل ذلك الاسم، وتركز بشكل خاص على سلطان ذلك الشخص. إذا كان من المفيد في لغتك، يمكنك استخدام تعبير مشابه أو توضيح المعنى ببساطة. ترجمة بديلة: "بسلطانك من الرب"</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21: 9 (#11)</w:t>
      </w:r>
      <w:r>
        <w:rPr>
          <w:rtl/>
          <w:cs/>
          <w:lang w:val="ar_AE" w:bidi="ar_AE"/>
        </w:rPr>
      </w:r>
    </w:p>
    <w:p>
      <w:pPr>
        <w:bidi/>
      </w:pPr>
      <w:r>
        <w:rPr>
          <w:rtl/>
          <w:cs/>
          <w:lang w:val="ar_AE" w:bidi="ar_AE"/>
        </w:rPr>
      </w:r>
      <w:r>
        <w:rPr>
          <w:b/>
          <w:rtl/>
          <w:cs/>
          <w:lang w:val="ar_AE" w:bidi="ar_AE"/>
        </w:rPr>
        <w:t>ὡσαννὰ</w:t>
      </w:r>
    </w:p>
    <w:p>
      <w:pPr>
        <w:bidi/>
      </w:pPr>
      <w:r>
        <w:rPr>
          <w:rtl/>
          <w:cs/>
          <w:lang w:val="ar_AE" w:bidi="ar_AE"/>
        </w:rPr>
      </w:r>
      <w:r>
        <w:rPr>
          <w:b/>
          <w:rtl/>
          <w:cs/>
          <w:lang w:val="ar_AE" w:bidi="ar_AE"/>
        </w:rPr>
        <w:t>"أُوصَنَّا"</w:t>
      </w:r>
    </w:p>
    <w:p>
      <w:pPr>
        <w:bidi/>
      </w:pPr>
      <w:r>
        <w:rPr>
          <w:rtl/>
          <w:cs/>
          <w:lang w:val="ar_AE" w:bidi="ar_AE"/>
        </w:rPr>
      </w:r>
      <w:r>
        <w:rPr>
          <w:rtl/>
          <w:cs/>
          <w:lang w:val="ar_AE" w:bidi="ar_AE"/>
        </w:rPr>
        <w:t xml:space="preserve">هنا، يمكن أن تشير كلمة </w:t>
      </w:r>
      <w:r>
        <w:rPr>
          <w:b/>
          <w:rtl/>
          <w:cs/>
          <w:lang w:val="ar_AE" w:bidi="ar_AE"/>
        </w:rPr>
        <w:t xml:space="preserve">أُوصَنَّا </w:t>
      </w:r>
      <w:r>
        <w:rPr>
          <w:rtl/>
          <w:cs/>
          <w:lang w:val="ar_AE" w:bidi="ar_AE"/>
        </w:rPr>
        <w:t xml:space="preserve">إلى تسبيح: (1) يسوع، </w:t>
      </w:r>
      <w:r>
        <w:rPr>
          <w:b/>
          <w:rtl/>
          <w:cs/>
          <w:lang w:val="ar_AE" w:bidi="ar_AE"/>
        </w:rPr>
        <w:t>ٱبْنِ دَاوُدَ!</w:t>
      </w:r>
      <w:r>
        <w:rPr>
          <w:rtl/>
          <w:cs/>
          <w:lang w:val="ar_AE" w:bidi="ar_AE"/>
        </w:rPr>
        <w:t>. ترجمة بديلة: "أوصنا لهذا الشخص" (2) الله، الذي أرسل يسوع. ترجمة بديلة: "أوصنا لله"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21: 9 (#12)</w:t>
      </w:r>
      <w:r>
        <w:rPr>
          <w:rtl/>
          <w:cs/>
          <w:lang w:val="ar_AE" w:bidi="ar_AE"/>
        </w:rPr>
      </w:r>
    </w:p>
    <w:p>
      <w:pPr>
        <w:bidi/>
      </w:pPr>
      <w:r>
        <w:rPr>
          <w:rtl/>
          <w:cs/>
          <w:lang w:val="ar_AE" w:bidi="ar_AE"/>
        </w:rPr>
      </w:r>
      <w:r>
        <w:rPr>
          <w:b/>
          <w:rtl/>
          <w:cs/>
          <w:lang w:val="ar_AE" w:bidi="ar_AE"/>
        </w:rPr>
        <w:t>τοῖς ὑψίστοις</w:t>
      </w:r>
    </w:p>
    <w:p>
      <w:pPr>
        <w:bidi/>
      </w:pPr>
      <w:r>
        <w:rPr>
          <w:rtl/>
          <w:cs/>
          <w:lang w:val="ar_AE" w:bidi="ar_AE"/>
        </w:rPr>
      </w:r>
      <w:r>
        <w:rPr>
          <w:b/>
          <w:rtl/>
          <w:cs/>
          <w:lang w:val="ar_AE" w:bidi="ar_AE"/>
        </w:rPr>
        <w:t>"ٱلْأَعَالِي"</w:t>
      </w:r>
    </w:p>
    <w:p>
      <w:pPr>
        <w:bidi/>
      </w:pPr>
      <w:r>
        <w:rPr>
          <w:rtl/>
          <w:cs/>
          <w:lang w:val="ar_AE" w:bidi="ar_AE"/>
        </w:rPr>
      </w:r>
      <w:r>
        <w:rPr>
          <w:rtl/>
          <w:cs/>
          <w:lang w:val="ar_AE" w:bidi="ar_AE"/>
        </w:rPr>
        <w:t xml:space="preserve">الناس يستخدمون الصفة </w:t>
      </w:r>
      <w:r>
        <w:rPr>
          <w:b/>
          <w:rtl/>
          <w:cs/>
          <w:lang w:val="ar_AE" w:bidi="ar_AE"/>
        </w:rPr>
        <w:t>ٱلْأَعَالِي</w:t>
      </w:r>
      <w:r>
        <w:rPr>
          <w:rtl/>
          <w:cs/>
          <w:lang w:val="ar_AE" w:bidi="ar_AE"/>
        </w:rPr>
        <w:t xml:space="preserve"> كاسم ليعني أعلى السماوات، حيث يسكن الله. قد تستخدم لغتك الصفات بنفس الطريقة. إذا لم يكن كذلك، يمكنك ترجمة هذه الكلمة بعبارة مماثلة. ترجمة بديلة: "أعلى السماوات"</w:t>
      </w:r>
    </w:p>
    <w:p>
      <w:pPr>
        <w:bidi/>
      </w:pPr>
      <w:r>
        <w:rPr>
          <w:rtl/>
          <w:cs/>
          <w:lang w:val="ar_AE" w:bidi="ar_AE"/>
        </w:rPr>
      </w:r>
      <w:r>
        <w:rPr>
          <w:rtl/>
          <w:cs/>
          <w:lang w:val="ar_AE" w:bidi="ar_AE"/>
        </w:rPr>
        <w:t xml:space="preserve">انظر: </w:t>
      </w:r>
      <w:r>
        <w:rPr>
          <w:rtl/>
          <w:cs/>
          <w:lang w:val="ar_AE" w:bidi="ar_AE"/>
        </w:rPr>
        <w:t>الصفات الاسمية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21: 10 (#1)</w:t>
      </w:r>
      <w:r>
        <w:rPr>
          <w:rtl/>
          <w:cs/>
          <w:lang w:val="ar_AE" w:bidi="ar_AE"/>
        </w:rPr>
      </w:r>
    </w:p>
    <w:p>
      <w:pPr>
        <w:bidi/>
      </w:pPr>
      <w:r>
        <w:rPr>
          <w:rtl/>
          <w:cs/>
          <w:lang w:val="ar_AE" w:bidi="ar_AE"/>
        </w:rPr>
      </w:r>
      <w:r>
        <w:rPr>
          <w:b/>
          <w:rtl/>
          <w:cs/>
          <w:lang w:val="ar_AE" w:bidi="ar_AE"/>
        </w:rPr>
        <w:t>ἐσείσθη πᾶσα ἡ πόλις λέγουσα</w:t>
      </w:r>
    </w:p>
    <w:p>
      <w:pPr>
        <w:bidi/>
      </w:pPr>
      <w:r>
        <w:rPr>
          <w:rtl/>
          <w:cs/>
          <w:lang w:val="ar_AE" w:bidi="ar_AE"/>
        </w:rPr>
      </w:r>
      <w:r>
        <w:rPr>
          <w:b/>
          <w:rtl/>
          <w:cs/>
          <w:lang w:val="ar_AE" w:bidi="ar_AE"/>
        </w:rPr>
        <w:t>"ٱرْتَجَّتِ ٱلْمَدِينَةُ كُلُّهَا قَائِلَةً"</w:t>
      </w:r>
    </w:p>
    <w:p>
      <w:pPr>
        <w:bidi/>
      </w:pPr>
      <w:r>
        <w:rPr>
          <w:rtl/>
          <w:cs/>
          <w:lang w:val="ar_AE" w:bidi="ar_AE"/>
        </w:rPr>
      </w:r>
      <w:r>
        <w:rPr>
          <w:rtl/>
          <w:cs/>
          <w:lang w:val="ar_AE" w:bidi="ar_AE"/>
        </w:rPr>
        <w:t xml:space="preserve">متّي يستخدم مصطلح </w:t>
      </w:r>
      <w:r>
        <w:rPr>
          <w:b/>
          <w:rtl/>
          <w:cs/>
          <w:lang w:val="ar_AE" w:bidi="ar_AE"/>
        </w:rPr>
        <w:t xml:space="preserve">ٱلْمَدِينَةُ </w:t>
      </w:r>
      <w:r>
        <w:rPr>
          <w:rtl/>
          <w:cs/>
          <w:lang w:val="ar_AE" w:bidi="ar_AE"/>
        </w:rPr>
        <w:t>ليعني الأشخاص الذين يعيشون في تلك المدينة. إذا كان من المفيد لقرّائك، يمكنك توضيح المعنى بشكل مباشر. ترجمة بديلة: "جميع الأشخاص الذين يعيشون في المدينة كانوا مضطربين، قائلين"</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21: 10 (#2)</w:t>
      </w:r>
      <w:r>
        <w:rPr>
          <w:rtl/>
          <w:cs/>
          <w:lang w:val="ar_AE" w:bidi="ar_AE"/>
        </w:rPr>
      </w:r>
    </w:p>
    <w:p>
      <w:pPr>
        <w:bidi/>
      </w:pPr>
      <w:r>
        <w:rPr>
          <w:rtl/>
          <w:cs/>
          <w:lang w:val="ar_AE" w:bidi="ar_AE"/>
        </w:rPr>
      </w:r>
      <w:r>
        <w:rPr>
          <w:b/>
          <w:rtl/>
          <w:cs/>
          <w:lang w:val="ar_AE" w:bidi="ar_AE"/>
        </w:rPr>
        <w:t>ἐσείσθη πᾶσα ἡ πόλις</w:t>
      </w:r>
    </w:p>
    <w:p>
      <w:pPr>
        <w:bidi/>
      </w:pPr>
      <w:r>
        <w:rPr>
          <w:rtl/>
          <w:cs/>
          <w:lang w:val="ar_AE" w:bidi="ar_AE"/>
        </w:rPr>
      </w:r>
      <w:r>
        <w:rPr>
          <w:b/>
          <w:rtl/>
          <w:cs/>
          <w:lang w:val="ar_AE" w:bidi="ar_AE"/>
        </w:rPr>
        <w:t>"ٱرْتَجَّتِ ٱلْمَدِينَةُ كُلُّهَا"</w:t>
      </w:r>
    </w:p>
    <w:p>
      <w:pPr>
        <w:bidi/>
      </w:pPr>
      <w:r>
        <w:rPr>
          <w:rtl/>
          <w:cs/>
          <w:lang w:val="ar_AE" w:bidi="ar_AE"/>
        </w:rPr>
      </w:r>
      <w:r>
        <w:rPr>
          <w:rtl/>
          <w:cs/>
          <w:lang w:val="ar_AE" w:bidi="ar_AE"/>
        </w:rPr>
        <w:t>إذا لم تكن لغتك تستخدم هذا الشكل المبني للمجهول، يمكنك التعبير عن الفكرة بشكل مبني للمعلوم أو بطريقة أخرى تكون معتادة في لغتك. إذا كنت بحاجة لذِكر من قام بالفعل، فمن الواضح من السياق أنه كان ما فعله يسوع وكيف استقبله الحشود. ترجمة بديلة: "هذا هز المدينة بأكملها"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21: 10 (#3)</w:t>
      </w:r>
      <w:r>
        <w:rPr>
          <w:rtl/>
          <w:cs/>
          <w:lang w:val="ar_AE" w:bidi="ar_AE"/>
        </w:rPr>
      </w:r>
    </w:p>
    <w:p>
      <w:pPr>
        <w:bidi/>
      </w:pPr>
      <w:r>
        <w:rPr>
          <w:rtl/>
          <w:cs/>
          <w:lang w:val="ar_AE" w:bidi="ar_AE"/>
        </w:rPr>
      </w:r>
      <w:r>
        <w:rPr>
          <w:b/>
          <w:rtl/>
          <w:cs/>
          <w:lang w:val="ar_AE" w:bidi="ar_AE"/>
        </w:rPr>
        <w:t>ἐσείσθη</w:t>
      </w:r>
    </w:p>
    <w:p>
      <w:pPr>
        <w:bidi/>
      </w:pPr>
      <w:r>
        <w:rPr>
          <w:rtl/>
          <w:cs/>
          <w:lang w:val="ar_AE" w:bidi="ar_AE"/>
        </w:rPr>
      </w:r>
      <w:r>
        <w:rPr>
          <w:b/>
          <w:rtl/>
          <w:cs/>
          <w:lang w:val="ar_AE" w:bidi="ar_AE"/>
        </w:rPr>
        <w:t>"ٱرْتَجَّتِ"</w:t>
      </w:r>
    </w:p>
    <w:p>
      <w:pPr>
        <w:bidi/>
      </w:pPr>
      <w:r>
        <w:rPr>
          <w:rtl/>
          <w:cs/>
          <w:lang w:val="ar_AE" w:bidi="ar_AE"/>
        </w:rPr>
      </w:r>
      <w:r>
        <w:rPr>
          <w:rtl/>
          <w:cs/>
          <w:lang w:val="ar_AE" w:bidi="ar_AE"/>
        </w:rPr>
        <w:t xml:space="preserve">هنا، يتحدث متّى عن الناس الذين يصبحون مضطربين كما لو كانوا </w:t>
      </w:r>
      <w:r>
        <w:rPr>
          <w:b/>
          <w:rtl/>
          <w:cs/>
          <w:lang w:val="ar_AE" w:bidi="ar_AE"/>
        </w:rPr>
        <w:t xml:space="preserve">مرْتَجَّين </w:t>
      </w:r>
      <w:r>
        <w:rPr>
          <w:rtl/>
          <w:cs/>
          <w:lang w:val="ar_AE" w:bidi="ar_AE"/>
        </w:rPr>
        <w:t>. قد يكون يشير إلى: (1) أن الناس كانوا قلقين أو مشوشين. ترجمة بديلة: "اضطربت " أو "كان قلق الناس شديدًا" (2) أن الناس كانوا متحمسين. ترجمة بديلة: "كان الناس متحمسين"</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21: 10 (#4)</w:t>
      </w:r>
      <w:r>
        <w:rPr>
          <w:rtl/>
          <w:cs/>
          <w:lang w:val="ar_AE" w:bidi="ar_AE"/>
        </w:rPr>
      </w:r>
    </w:p>
    <w:p>
      <w:pPr>
        <w:bidi/>
      </w:pPr>
      <w:r>
        <w:rPr>
          <w:rtl/>
          <w:cs/>
          <w:lang w:val="ar_AE" w:bidi="ar_AE"/>
        </w:rPr>
      </w:r>
      <w:r>
        <w:rPr>
          <w:b/>
          <w:rtl/>
          <w:cs/>
          <w:lang w:val="ar_AE" w:bidi="ar_AE"/>
        </w:rPr>
        <w:t>λέγουσα</w:t>
      </w:r>
    </w:p>
    <w:p>
      <w:pPr>
        <w:bidi/>
      </w:pPr>
      <w:r>
        <w:rPr>
          <w:rtl/>
          <w:cs/>
          <w:lang w:val="ar_AE" w:bidi="ar_AE"/>
        </w:rPr>
      </w:r>
      <w:r>
        <w:rPr>
          <w:b/>
          <w:rtl/>
          <w:cs/>
          <w:lang w:val="ar_AE" w:bidi="ar_AE"/>
        </w:rPr>
        <w:t>"قَائِلَةً"</w:t>
      </w:r>
    </w:p>
    <w:p>
      <w:pPr>
        <w:bidi/>
      </w:pPr>
      <w:r>
        <w:rPr>
          <w:rtl/>
          <w:cs/>
          <w:lang w:val="ar_AE" w:bidi="ar_AE"/>
        </w:rPr>
      </w:r>
      <w:r>
        <w:rPr>
          <w:rtl/>
          <w:cs/>
          <w:lang w:val="ar_AE" w:bidi="ar_AE"/>
        </w:rPr>
        <w:t>فكِّر في طرق مألوفة لتقديم الاقتباسات المباشرة في لغتك. ترجمة بديلة: "وقال الناس"</w:t>
      </w:r>
    </w:p>
    <w:p>
      <w:pPr>
        <w:bidi/>
      </w:pPr>
      <w:r>
        <w:rPr>
          <w:rtl/>
          <w:cs/>
          <w:lang w:val="ar_AE" w:bidi="ar_AE"/>
        </w:rPr>
      </w:r>
      <w:r>
        <w:rPr>
          <w:rtl/>
          <w:cs/>
          <w:lang w:val="ar_AE" w:bidi="ar_AE"/>
        </w:rPr>
        <w:t xml:space="preserve">انظر: </w:t>
      </w:r>
      <w:r>
        <w:rPr>
          <w:rtl/>
          <w:cs/>
          <w:lang w:val="ar_AE" w:bidi="ar_AE"/>
        </w:rPr>
        <w:t>الاقتباسات وحواشي الاقتباس</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21: 11 (#1)</w:t>
      </w:r>
      <w:r>
        <w:rPr>
          <w:rtl/>
          <w:cs/>
          <w:lang w:val="ar_AE" w:bidi="ar_AE"/>
        </w:rPr>
      </w:r>
    </w:p>
    <w:p>
      <w:pPr>
        <w:bidi/>
      </w:pPr>
      <w:r>
        <w:rPr>
          <w:rtl/>
          <w:cs/>
          <w:lang w:val="ar_AE" w:bidi="ar_AE"/>
        </w:rPr>
      </w:r>
      <w:r>
        <w:rPr>
          <w:b/>
          <w:rtl/>
          <w:cs/>
          <w:lang w:val="ar_AE" w:bidi="ar_AE"/>
        </w:rPr>
        <w:t>Ναζαρὲθ τῆς Γαλιλαίας</w:t>
      </w:r>
    </w:p>
    <w:p>
      <w:pPr>
        <w:bidi/>
      </w:pPr>
      <w:r>
        <w:rPr>
          <w:rtl/>
          <w:cs/>
          <w:lang w:val="ar_AE" w:bidi="ar_AE"/>
        </w:rPr>
      </w:r>
      <w:r>
        <w:rPr>
          <w:b/>
          <w:rtl/>
          <w:cs/>
          <w:lang w:val="ar_AE" w:bidi="ar_AE"/>
        </w:rPr>
        <w:t>"نَاصِرَةِ ٱلْجَلِيلِ"</w:t>
      </w:r>
    </w:p>
    <w:p>
      <w:pPr>
        <w:bidi/>
      </w:pPr>
      <w:r>
        <w:rPr>
          <w:rtl/>
          <w:cs/>
          <w:lang w:val="ar_AE" w:bidi="ar_AE"/>
        </w:rPr>
      </w:r>
      <w:r>
        <w:rPr>
          <w:rtl/>
          <w:cs/>
          <w:lang w:val="ar_AE" w:bidi="ar_AE"/>
        </w:rPr>
        <w:t xml:space="preserve">هنا، يستخدم الحشود صيغة الملكية لوصف </w:t>
      </w:r>
      <w:r>
        <w:rPr>
          <w:b/>
          <w:rtl/>
          <w:cs/>
          <w:lang w:val="ar_AE" w:bidi="ar_AE"/>
        </w:rPr>
        <w:t>النَاصِرَةِ</w:t>
      </w:r>
      <w:r>
        <w:rPr>
          <w:rtl/>
          <w:cs/>
          <w:lang w:val="ar_AE" w:bidi="ar_AE"/>
        </w:rPr>
        <w:t xml:space="preserve"> كمكان في </w:t>
      </w:r>
      <w:r>
        <w:rPr>
          <w:b/>
          <w:rtl/>
          <w:cs/>
          <w:lang w:val="ar_AE" w:bidi="ar_AE"/>
        </w:rPr>
        <w:t>ٱلْجَلِيلِ</w:t>
      </w:r>
      <w:r>
        <w:rPr>
          <w:rtl/>
          <w:cs/>
          <w:lang w:val="ar_AE" w:bidi="ar_AE"/>
        </w:rPr>
        <w:t>. إذا لم يكن هذا واضحًا في لغتك، يمكنك التعبير عن الفكرة بطريقة أخرى. ترجمة بديلة: "الناصرة، بلدة في الجليل"</w:t>
      </w:r>
    </w:p>
    <w:p>
      <w:pPr>
        <w:bidi/>
      </w:pPr>
      <w:r>
        <w:rPr>
          <w:rtl/>
          <w:cs/>
          <w:lang w:val="ar_AE" w:bidi="ar_AE"/>
        </w:rPr>
      </w:r>
      <w:r>
        <w:rPr>
          <w:rtl/>
          <w:cs/>
          <w:lang w:val="ar_AE" w:bidi="ar_AE"/>
        </w:rPr>
        <w:t xml:space="preserve">انظر: </w:t>
      </w:r>
      <w:r>
        <w:rPr>
          <w:rtl/>
          <w:cs/>
          <w:lang w:val="ar_AE" w:bidi="ar_AE"/>
        </w:rPr>
        <w:t>أدوات الملكية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21: 12 (#1)</w:t>
      </w:r>
      <w:r>
        <w:rPr>
          <w:rtl/>
          <w:cs/>
          <w:lang w:val="ar_AE" w:bidi="ar_AE"/>
        </w:rPr>
      </w:r>
    </w:p>
    <w:p>
      <w:pPr>
        <w:bidi/>
      </w:pPr>
      <w:r>
        <w:rPr>
          <w:rtl/>
          <w:cs/>
          <w:lang w:val="ar_AE" w:bidi="ar_AE"/>
        </w:rPr>
      </w:r>
      <w:r>
        <w:rPr>
          <w:b/>
          <w:rtl/>
          <w:cs/>
          <w:lang w:val="ar_AE" w:bidi="ar_AE"/>
        </w:rPr>
        <w:t>εἰσῆλθεν &amp; εἰς τὸ ἱερόν</w:t>
      </w:r>
    </w:p>
    <w:p>
      <w:pPr>
        <w:bidi/>
      </w:pPr>
      <w:r>
        <w:rPr>
          <w:rtl/>
          <w:cs/>
          <w:lang w:val="ar_AE" w:bidi="ar_AE"/>
        </w:rPr>
      </w:r>
      <w:r>
        <w:rPr>
          <w:b/>
          <w:rtl/>
          <w:cs/>
          <w:lang w:val="ar_AE" w:bidi="ar_AE"/>
        </w:rPr>
        <w:t>"دَخَلَ يَسُوعُ إِلَى هَيْكَلِ ٱللهِ"</w:t>
      </w:r>
    </w:p>
    <w:p>
      <w:pPr>
        <w:bidi/>
      </w:pPr>
      <w:r>
        <w:rPr>
          <w:rtl/>
          <w:cs/>
          <w:lang w:val="ar_AE" w:bidi="ar_AE"/>
        </w:rPr>
      </w:r>
      <w:r>
        <w:rPr>
          <w:rtl/>
          <w:cs/>
          <w:lang w:val="ar_AE" w:bidi="ar_AE"/>
        </w:rPr>
        <w:t xml:space="preserve">هنا يقصد متّى أن يسوع دخل إلى منطقة </w:t>
      </w:r>
      <w:r>
        <w:rPr>
          <w:b/>
          <w:rtl/>
          <w:cs/>
          <w:lang w:val="ar_AE" w:bidi="ar_AE"/>
        </w:rPr>
        <w:t>الهَيْكَلِ</w:t>
      </w:r>
      <w:r>
        <w:rPr>
          <w:rtl/>
          <w:cs/>
          <w:lang w:val="ar_AE" w:bidi="ar_AE"/>
        </w:rPr>
        <w:t>. وهو لا يعني أنه دخل إلى الأجزاء الأكثر قداسة من مبنى الهيكل. إذا كان من المفيد في لغتك، يمكنك توضيح هذه الفكرة بشكل صريح. ترجمة بديلة: "دخل إلى فناء الهيكل"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21: 12 (#2)</w:t>
      </w:r>
      <w:r>
        <w:rPr>
          <w:rtl/>
          <w:cs/>
          <w:lang w:val="ar_AE" w:bidi="ar_AE"/>
        </w:rPr>
      </w:r>
    </w:p>
    <w:p>
      <w:pPr>
        <w:bidi/>
      </w:pPr>
      <w:r>
        <w:rPr>
          <w:rtl/>
          <w:cs/>
          <w:lang w:val="ar_AE" w:bidi="ar_AE"/>
        </w:rPr>
      </w:r>
      <w:r>
        <w:rPr>
          <w:b/>
          <w:rtl/>
          <w:cs/>
          <w:lang w:val="ar_AE" w:bidi="ar_AE"/>
        </w:rPr>
        <w:t>τοὺς πωλοῦντας καὶ ἀγοράζοντας ἐν τῷ ἱερῷ</w:t>
      </w:r>
    </w:p>
    <w:p>
      <w:pPr>
        <w:bidi/>
      </w:pPr>
      <w:r>
        <w:rPr>
          <w:rtl/>
          <w:cs/>
          <w:lang w:val="ar_AE" w:bidi="ar_AE"/>
        </w:rPr>
      </w:r>
      <w:r>
        <w:rPr>
          <w:b/>
          <w:rtl/>
          <w:cs/>
          <w:lang w:val="ar_AE" w:bidi="ar_AE"/>
        </w:rPr>
        <w:t>"اَلَّذِينَ كَانُوا يَبِيعُونَ وَيَشْتَرُونَ فِي ٱلْهَيْكَلِ،"</w:t>
      </w:r>
    </w:p>
    <w:p>
      <w:pPr>
        <w:bidi/>
      </w:pPr>
      <w:r>
        <w:rPr>
          <w:rtl/>
          <w:cs/>
          <w:lang w:val="ar_AE" w:bidi="ar_AE"/>
        </w:rPr>
      </w:r>
      <w:r>
        <w:rPr>
          <w:rtl/>
          <w:cs/>
          <w:lang w:val="ar_AE" w:bidi="ar_AE"/>
        </w:rPr>
        <w:t xml:space="preserve">يشير متّى إلى أن التجّار كانوا </w:t>
      </w:r>
      <w:r>
        <w:rPr>
          <w:b/>
          <w:rtl/>
          <w:cs/>
          <w:lang w:val="ar_AE" w:bidi="ar_AE"/>
        </w:rPr>
        <w:t xml:space="preserve">يَبِيعُونَ </w:t>
      </w:r>
      <w:r>
        <w:rPr>
          <w:rtl/>
          <w:cs/>
          <w:lang w:val="ar_AE" w:bidi="ar_AE"/>
        </w:rPr>
        <w:t>الحيوانات وأشياء أخرى حتى يتمكن المسافرون من شرائها وتقديم الذبائح المناسبة في الهيكل. إذا كان ذلك سيساعد قرّاءك، يمكنك توضيح هذه الفكرة بشكل صريح. ترجمة بديلة: "الذين يبيعون ويشترون الأشياء في الهيكل من أجل تقديم الذبائح"</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21: 12 (#3)</w:t>
      </w:r>
      <w:r>
        <w:rPr>
          <w:rtl/>
          <w:cs/>
          <w:lang w:val="ar_AE" w:bidi="ar_AE"/>
        </w:rPr>
      </w:r>
    </w:p>
    <w:p>
      <w:pPr>
        <w:bidi/>
      </w:pPr>
      <w:r>
        <w:rPr>
          <w:rtl/>
          <w:cs/>
          <w:lang w:val="ar_AE" w:bidi="ar_AE"/>
        </w:rPr>
      </w:r>
      <w:r>
        <w:rPr>
          <w:b/>
          <w:rtl/>
          <w:cs/>
          <w:lang w:val="ar_AE" w:bidi="ar_AE"/>
        </w:rPr>
        <w:t>τὰς τραπέζας τῶν κολλυβιστῶν</w:t>
      </w:r>
    </w:p>
    <w:p>
      <w:pPr>
        <w:bidi/>
      </w:pPr>
      <w:r>
        <w:rPr>
          <w:rtl/>
          <w:cs/>
          <w:lang w:val="ar_AE" w:bidi="ar_AE"/>
        </w:rPr>
      </w:r>
      <w:r>
        <w:rPr>
          <w:b/>
          <w:rtl/>
          <w:cs/>
          <w:lang w:val="ar_AE" w:bidi="ar_AE"/>
        </w:rPr>
        <w:t>"مَوَائِدَ ٱلصَّيَارِفَةِ"</w:t>
      </w:r>
    </w:p>
    <w:p>
      <w:pPr>
        <w:bidi/>
      </w:pPr>
      <w:r>
        <w:rPr>
          <w:rtl/>
          <w:cs/>
          <w:lang w:val="ar_AE" w:bidi="ar_AE"/>
        </w:rPr>
      </w:r>
      <w:r>
        <w:rPr>
          <w:rtl/>
          <w:cs/>
          <w:lang w:val="ar_AE" w:bidi="ar_AE"/>
        </w:rPr>
        <w:t>هنا يشير متّى إلى الأشخاص الذين استبدلوا الأموال اليونانية والرومانية المستخدمة بشكل شائع بأموال خاصة يمكن استخدامها في الهيكل. إذا كان ذلك مفيدًا في لغتك، يمكنك تقديم هذه الفكرة بشكل أوضح. ترجمة بديلة: "طاولات الأشخاص الذين يستبدلوا الأموال" أو "طاولات الأشخاص الذين يستبدلوا عملة الهيكل"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21: 12 (#4)</w:t>
      </w:r>
      <w:r>
        <w:rPr>
          <w:rtl/>
          <w:cs/>
          <w:lang w:val="ar_AE" w:bidi="ar_AE"/>
        </w:rPr>
      </w:r>
    </w:p>
    <w:p>
      <w:pPr>
        <w:bidi/>
      </w:pPr>
      <w:r>
        <w:rPr>
          <w:rtl/>
          <w:cs/>
          <w:lang w:val="ar_AE" w:bidi="ar_AE"/>
        </w:rPr>
      </w:r>
      <w:r>
        <w:rPr>
          <w:b/>
          <w:rtl/>
          <w:cs/>
          <w:lang w:val="ar_AE" w:bidi="ar_AE"/>
        </w:rPr>
        <w:t>τὰς καθέδρας τῶν πωλούντων τὰς περιστεράς</w:t>
      </w:r>
    </w:p>
    <w:p>
      <w:pPr>
        <w:bidi/>
      </w:pPr>
      <w:r>
        <w:rPr>
          <w:rtl/>
          <w:cs/>
          <w:lang w:val="ar_AE" w:bidi="ar_AE"/>
        </w:rPr>
      </w:r>
      <w:r>
        <w:rPr>
          <w:b/>
          <w:rtl/>
          <w:cs/>
          <w:lang w:val="ar_AE" w:bidi="ar_AE"/>
        </w:rPr>
        <w:t>"وَكَرَاسِيَّ بَاعَةِ ٱلْحَمَامِ"</w:t>
      </w:r>
    </w:p>
    <w:p>
      <w:pPr>
        <w:bidi/>
      </w:pPr>
      <w:r>
        <w:rPr>
          <w:rtl/>
          <w:cs/>
          <w:lang w:val="ar_AE" w:bidi="ar_AE"/>
        </w:rPr>
      </w:r>
      <w:r>
        <w:rPr>
          <w:rtl/>
          <w:cs/>
          <w:lang w:val="ar_AE" w:bidi="ar_AE"/>
        </w:rPr>
        <w:t xml:space="preserve">هنا يشير متّى إلى الأشخاص الذين باعوا </w:t>
      </w:r>
      <w:r>
        <w:rPr>
          <w:b/>
          <w:rtl/>
          <w:cs/>
          <w:lang w:val="ar_AE" w:bidi="ar_AE"/>
        </w:rPr>
        <w:t>ٱلْحَمَامِ</w:t>
      </w:r>
      <w:r>
        <w:rPr>
          <w:rtl/>
          <w:cs/>
          <w:lang w:val="ar_AE" w:bidi="ar_AE"/>
        </w:rPr>
        <w:t>، الذي كان يقدمه أفقر الناس كذبائح. إذا كان من المفيد في لغتك، يمكنك تقديم هذه الفكرة بشكل أوضح. ترجمة بديلة: "مقاعد الذين يبيعون الحمام ليُقدمها الناس كذبائح"</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21: 13 (#1)</w:t>
      </w:r>
      <w:r>
        <w:rPr>
          <w:rtl/>
          <w:cs/>
          <w:lang w:val="ar_AE" w:bidi="ar_AE"/>
        </w:rPr>
      </w:r>
    </w:p>
    <w:p>
      <w:pPr>
        <w:bidi/>
      </w:pPr>
      <w:r>
        <w:rPr>
          <w:rtl/>
          <w:cs/>
          <w:lang w:val="ar_AE" w:bidi="ar_AE"/>
        </w:rPr>
      </w:r>
      <w:r>
        <w:rPr>
          <w:b/>
          <w:rtl/>
          <w:cs/>
          <w:lang w:val="ar_AE" w:bidi="ar_AE"/>
        </w:rPr>
        <w:t>λέγει</w:t>
      </w:r>
    </w:p>
    <w:p>
      <w:pPr>
        <w:bidi/>
      </w:pPr>
      <w:r>
        <w:rPr>
          <w:rtl/>
          <w:cs/>
          <w:lang w:val="ar_AE" w:bidi="ar_AE"/>
        </w:rPr>
      </w:r>
      <w:r>
        <w:rPr>
          <w:b/>
          <w:rtl/>
          <w:cs/>
          <w:lang w:val="ar_AE" w:bidi="ar_AE"/>
        </w:rPr>
        <w:t>"وَقَالَ"</w:t>
      </w:r>
    </w:p>
    <w:p>
      <w:pPr>
        <w:bidi/>
      </w:pPr>
      <w:r>
        <w:rPr>
          <w:rtl/>
          <w:cs/>
          <w:lang w:val="ar_AE" w:bidi="ar_AE"/>
        </w:rPr>
      </w:r>
      <w:r>
        <w:rPr>
          <w:rtl/>
          <w:cs/>
          <w:lang w:val="ar_AE" w:bidi="ar_AE"/>
        </w:rPr>
        <w:t xml:space="preserve">للإشارة إلى تطور القصة، يستخدم متّي الزمن الماضي في السرد. إذا لم يكن من المعتاد القيام بذلك في لغتك، يمكنك استخدام الزمن المناسب في ترجمتك. ترجمة بديلة: </w:t>
      </w:r>
    </w:p>
    <w:p>
      <w:pPr>
        <w:bidi/>
      </w:pPr>
      <w:r>
        <w:rPr>
          <w:rtl/>
          <w:cs/>
          <w:lang w:val="ar_AE" w:bidi="ar_AE"/>
        </w:rPr>
      </w:r>
      <w:r>
        <w:rPr>
          <w:rtl/>
          <w:cs/>
          <w:lang w:val="ar_AE" w:bidi="ar_AE"/>
        </w:rPr>
        <w:t xml:space="preserve">انظر: </w:t>
      </w:r>
      <w:r>
        <w:rPr>
          <w:rtl/>
          <w:cs/>
          <w:lang w:val="ar_AE" w:bidi="ar_AE"/>
        </w:rPr>
        <w:t>الاستخدامات الإستثنائية للأزمنة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21: 13 (#2)</w:t>
      </w:r>
      <w:r>
        <w:rPr>
          <w:rtl/>
          <w:cs/>
          <w:lang w:val="ar_AE" w:bidi="ar_AE"/>
        </w:rPr>
      </w:r>
    </w:p>
    <w:p>
      <w:pPr>
        <w:bidi/>
      </w:pPr>
      <w:r>
        <w:rPr>
          <w:rtl/>
          <w:cs/>
          <w:lang w:val="ar_AE" w:bidi="ar_AE"/>
        </w:rPr>
      </w:r>
      <w:r>
        <w:rPr>
          <w:b/>
          <w:rtl/>
          <w:cs/>
          <w:lang w:val="ar_AE" w:bidi="ar_AE"/>
        </w:rPr>
        <w:t>αὐτοῖς</w:t>
      </w:r>
    </w:p>
    <w:p>
      <w:pPr>
        <w:bidi/>
      </w:pPr>
      <w:r>
        <w:rPr>
          <w:rtl/>
          <w:cs/>
          <w:lang w:val="ar_AE" w:bidi="ar_AE"/>
        </w:rPr>
      </w:r>
      <w:r>
        <w:rPr>
          <w:b/>
          <w:rtl/>
          <w:cs/>
          <w:lang w:val="ar_AE" w:bidi="ar_AE"/>
        </w:rPr>
        <w:t>"لَهُمْ"</w:t>
      </w:r>
    </w:p>
    <w:p>
      <w:pPr>
        <w:bidi/>
      </w:pPr>
      <w:r>
        <w:rPr>
          <w:rtl/>
          <w:cs/>
          <w:lang w:val="ar_AE" w:bidi="ar_AE"/>
        </w:rPr>
      </w:r>
      <w:r>
        <w:rPr>
          <w:rtl/>
          <w:cs/>
          <w:lang w:val="ar_AE" w:bidi="ar_AE"/>
        </w:rPr>
        <w:t xml:space="preserve">الضمير </w:t>
      </w:r>
      <w:r>
        <w:rPr>
          <w:b/>
          <w:rtl/>
          <w:cs/>
          <w:lang w:val="ar_AE" w:bidi="ar_AE"/>
        </w:rPr>
        <w:t xml:space="preserve">لَهُمْ </w:t>
      </w:r>
      <w:r>
        <w:rPr>
          <w:rtl/>
          <w:cs/>
          <w:lang w:val="ar_AE" w:bidi="ar_AE"/>
        </w:rPr>
        <w:t>يشير إلى الأشخاص الذين كانوا يشترون ويبيعون ويتبادلون الأشياء في منطقة الهيكل. إذا لم يكن هذا واضحًا لقرّائك، يمكنك الإشارة إلى هؤلاء الأشخاص بشكل أكثر مباشرة. ترجمة بديلة: "إلى الأشخاص الذين كانوا يشترون ويبيعون"</w:t>
      </w:r>
    </w:p>
    <w:p>
      <w:pPr>
        <w:bidi/>
      </w:pPr>
      <w:r>
        <w:rPr>
          <w:rtl/>
          <w:cs/>
          <w:lang w:val="ar_AE" w:bidi="ar_AE"/>
        </w:rPr>
      </w:r>
      <w:r>
        <w:rPr>
          <w:rtl/>
          <w:cs/>
          <w:lang w:val="ar_AE" w:bidi="ar_AE"/>
        </w:rPr>
        <w:t xml:space="preserve">انظر: </w:t>
      </w:r>
      <w:r>
        <w:rPr>
          <w:rtl/>
          <w:cs/>
          <w:lang w:val="ar_AE" w:bidi="ar_AE"/>
        </w:rPr>
        <w:t>الضمائر — متى تستخدمها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21: 13 (#3)</w:t>
      </w:r>
      <w:r>
        <w:rPr>
          <w:rtl/>
          <w:cs/>
          <w:lang w:val="ar_AE" w:bidi="ar_AE"/>
        </w:rPr>
      </w:r>
    </w:p>
    <w:p>
      <w:pPr>
        <w:bidi/>
      </w:pPr>
      <w:r>
        <w:rPr>
          <w:rtl/>
          <w:cs/>
          <w:lang w:val="ar_AE" w:bidi="ar_AE"/>
        </w:rPr>
      </w:r>
      <w:r>
        <w:rPr>
          <w:b/>
          <w:rtl/>
          <w:cs/>
          <w:lang w:val="ar_AE" w:bidi="ar_AE"/>
        </w:rPr>
        <w:t>γέγραπται</w:t>
      </w:r>
    </w:p>
    <w:p>
      <w:pPr>
        <w:bidi/>
      </w:pPr>
      <w:r>
        <w:rPr>
          <w:rtl/>
          <w:cs/>
          <w:lang w:val="ar_AE" w:bidi="ar_AE"/>
        </w:rPr>
      </w:r>
      <w:r>
        <w:rPr>
          <w:b/>
          <w:rtl/>
          <w:cs/>
          <w:lang w:val="ar_AE" w:bidi="ar_AE"/>
        </w:rPr>
        <w:t>"مَكْتُوبٌ"</w:t>
      </w:r>
    </w:p>
    <w:p>
      <w:pPr>
        <w:bidi/>
      </w:pPr>
      <w:r>
        <w:rPr>
          <w:rtl/>
          <w:cs/>
          <w:lang w:val="ar_AE" w:bidi="ar_AE"/>
        </w:rPr>
      </w:r>
      <w:r>
        <w:rPr>
          <w:rtl/>
          <w:cs/>
          <w:lang w:val="ar_AE" w:bidi="ar_AE"/>
        </w:rPr>
        <w:t xml:space="preserve">في الثقافة في زمن يسوع، </w:t>
      </w:r>
      <w:r>
        <w:rPr>
          <w:b/>
          <w:rtl/>
          <w:cs/>
          <w:lang w:val="ar_AE" w:bidi="ar_AE"/>
        </w:rPr>
        <w:t xml:space="preserve">مَكْتُوبٌ </w:t>
      </w:r>
      <w:r>
        <w:rPr>
          <w:rtl/>
          <w:cs/>
          <w:lang w:val="ar_AE" w:bidi="ar_AE"/>
        </w:rPr>
        <w:t xml:space="preserve">كانت طريقة عادية لتقديم الاقتباسات من النصوص المهمة، في هذه الحالة، كتب إشعياء وإرميا (انظر </w:t>
      </w:r>
      <w:r>
        <w:rPr>
          <w:rtl/>
          <w:cs/>
          <w:lang w:val="ar_AE" w:bidi="ar_AE"/>
        </w:rPr>
        <w:t>56:7</w:t>
      </w:r>
      <w:r>
        <w:rPr>
          <w:rtl/>
          <w:cs/>
          <w:lang w:val="ar_AE" w:bidi="ar_AE"/>
        </w:rPr>
        <w:t xml:space="preserve"> و</w:t>
      </w:r>
      <w:r>
        <w:rPr>
          <w:rtl/>
          <w:cs/>
          <w:lang w:val="ar_AE" w:bidi="ar_AE"/>
        </w:rPr>
        <w:t>7:11</w:t>
      </w:r>
      <w:r>
        <w:rPr>
          <w:rtl/>
          <w:cs/>
          <w:lang w:val="ar_AE" w:bidi="ar_AE"/>
        </w:rPr>
        <w:t>). إذا كان ذلك مفيدًا في لغتك، يمكنك استخدام عبارة مماثلة تشير إلى أن يسوع يقتبس من نصوص مهمة. ترجمة بديلة: "يمكنكم أن تقرأوا في الكتب المقدسة" أو "يقول في كتب إشعياء وإرميا"</w:t>
      </w:r>
    </w:p>
    <w:p>
      <w:pPr>
        <w:bidi/>
      </w:pPr>
      <w:r>
        <w:rPr>
          <w:rtl/>
          <w:cs/>
          <w:lang w:val="ar_AE" w:bidi="ar_AE"/>
        </w:rPr>
      </w:r>
      <w:r>
        <w:rPr>
          <w:rtl/>
          <w:cs/>
          <w:lang w:val="ar_AE" w:bidi="ar_AE"/>
        </w:rPr>
        <w:t xml:space="preserve">انظر: </w:t>
      </w:r>
      <w:r>
        <w:rPr>
          <w:rtl/>
          <w:cs/>
          <w:lang w:val="ar_AE" w:bidi="ar_AE"/>
        </w:rPr>
        <w:t>الاقتباسات وحواشي الاقتباس</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21: 13 (#4)</w:t>
      </w:r>
      <w:r>
        <w:rPr>
          <w:rtl/>
          <w:cs/>
          <w:lang w:val="ar_AE" w:bidi="ar_AE"/>
        </w:rPr>
      </w:r>
    </w:p>
    <w:p>
      <w:pPr>
        <w:bidi/>
      </w:pPr>
      <w:r>
        <w:rPr>
          <w:rtl/>
          <w:cs/>
          <w:lang w:val="ar_AE" w:bidi="ar_AE"/>
        </w:rPr>
      </w:r>
      <w:r>
        <w:rPr>
          <w:b/>
          <w:rtl/>
          <w:cs/>
          <w:lang w:val="ar_AE" w:bidi="ar_AE"/>
        </w:rPr>
        <w:t>γέγραπται</w:t>
      </w:r>
    </w:p>
    <w:p>
      <w:pPr>
        <w:bidi/>
      </w:pPr>
      <w:r>
        <w:rPr>
          <w:rtl/>
          <w:cs/>
          <w:lang w:val="ar_AE" w:bidi="ar_AE"/>
        </w:rPr>
      </w:r>
      <w:r>
        <w:rPr>
          <w:b/>
          <w:rtl/>
          <w:cs/>
          <w:lang w:val="ar_AE" w:bidi="ar_AE"/>
        </w:rPr>
        <w:t>"مَكْتُوبٌ"</w:t>
      </w:r>
    </w:p>
    <w:p>
      <w:pPr>
        <w:bidi/>
      </w:pPr>
      <w:r>
        <w:rPr>
          <w:rtl/>
          <w:cs/>
          <w:lang w:val="ar_AE" w:bidi="ar_AE"/>
        </w:rPr>
      </w:r>
      <w:r>
        <w:rPr>
          <w:rtl/>
          <w:cs/>
          <w:lang w:val="ar_AE" w:bidi="ar_AE"/>
        </w:rPr>
        <w:t>إذا كانت لغتك لا تستخدم هذا الشكل المبني للمجهول، يمكنك التعبير عن الفكرة بصيغة المبني للمعلوم أو بطريقة أخرى تكون معتادة في لغتك. إذا كنت بحاجة لذِكر من قام بالفعل، فمن الواضح من السياق أن الله هو الذي كان يتحدث من خلال الأنبياء. ترجمة بديلة: "قال الأنبياء" أو "جعل الله الأنبياء يكتبون"</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21: 13 (#5)</w:t>
      </w:r>
      <w:r>
        <w:rPr>
          <w:rtl/>
          <w:cs/>
          <w:lang w:val="ar_AE" w:bidi="ar_AE"/>
        </w:rPr>
      </w:r>
    </w:p>
    <w:p>
      <w:pPr>
        <w:bidi/>
      </w:pPr>
      <w:r>
        <w:rPr>
          <w:rtl/>
          <w:cs/>
          <w:lang w:val="ar_AE" w:bidi="ar_AE"/>
        </w:rPr>
      </w:r>
      <w:r>
        <w:rPr>
          <w:b/>
          <w:rtl/>
          <w:cs/>
          <w:lang w:val="ar_AE" w:bidi="ar_AE"/>
        </w:rPr>
        <w:t>ὁ οἶκός μου &amp; κληθήσεται</w:t>
      </w:r>
    </w:p>
    <w:p>
      <w:pPr>
        <w:bidi/>
      </w:pPr>
      <w:r>
        <w:rPr>
          <w:rtl/>
          <w:cs/>
          <w:lang w:val="ar_AE" w:bidi="ar_AE"/>
        </w:rPr>
      </w:r>
      <w:r>
        <w:rPr>
          <w:b/>
          <w:rtl/>
          <w:cs/>
          <w:lang w:val="ar_AE" w:bidi="ar_AE"/>
        </w:rPr>
        <w:t>"بَيْتِي يُدْعَى"</w:t>
      </w:r>
    </w:p>
    <w:p>
      <w:pPr>
        <w:bidi/>
      </w:pPr>
      <w:r>
        <w:rPr>
          <w:rtl/>
          <w:cs/>
          <w:lang w:val="ar_AE" w:bidi="ar_AE"/>
        </w:rPr>
      </w:r>
      <w:r>
        <w:rPr>
          <w:rtl/>
          <w:cs/>
          <w:lang w:val="ar_AE" w:bidi="ar_AE"/>
        </w:rPr>
        <w:t>إذا لم تستخدم لغتك هذا الشكل المبني للمجهول، يمكنك التعبير عن الفكرة بصيغة المبني للمعلوم أو بطريقة أخرى تكون معتادة في لغتك. إذا كنت بحاجة لذِكر من قام بالفعل، يمكنك استخدام فاعل غير محدد. ترجمة بديلة: "سيدعون بيتي"</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21: 13 (#6)</w:t>
      </w:r>
      <w:r>
        <w:rPr>
          <w:rtl/>
          <w:cs/>
          <w:lang w:val="ar_AE" w:bidi="ar_AE"/>
        </w:rPr>
      </w:r>
    </w:p>
    <w:p>
      <w:pPr>
        <w:bidi/>
      </w:pPr>
      <w:r>
        <w:rPr>
          <w:rtl/>
          <w:cs/>
          <w:lang w:val="ar_AE" w:bidi="ar_AE"/>
        </w:rPr>
      </w:r>
      <w:r>
        <w:rPr>
          <w:b/>
          <w:rtl/>
          <w:cs/>
          <w:lang w:val="ar_AE" w:bidi="ar_AE"/>
        </w:rPr>
        <w:t>ὁ οἶκός μου</w:t>
      </w:r>
    </w:p>
    <w:p>
      <w:pPr>
        <w:bidi/>
      </w:pPr>
      <w:r>
        <w:rPr>
          <w:rtl/>
          <w:cs/>
          <w:lang w:val="ar_AE" w:bidi="ar_AE"/>
        </w:rPr>
      </w:r>
      <w:r>
        <w:rPr>
          <w:b/>
          <w:rtl/>
          <w:cs/>
          <w:lang w:val="ar_AE" w:bidi="ar_AE"/>
        </w:rPr>
        <w:t>"بَيْتِي"</w:t>
      </w:r>
    </w:p>
    <w:p>
      <w:pPr>
        <w:bidi/>
      </w:pPr>
      <w:r>
        <w:rPr>
          <w:rtl/>
          <w:cs/>
          <w:lang w:val="ar_AE" w:bidi="ar_AE"/>
        </w:rPr>
      </w:r>
      <w:r>
        <w:rPr>
          <w:rtl/>
          <w:cs/>
          <w:lang w:val="ar_AE" w:bidi="ar_AE"/>
        </w:rPr>
        <w:t xml:space="preserve">الله، يتحدث من خلال النبي إشعياء، يشير إلى هيكله كـ </w:t>
      </w:r>
      <w:r>
        <w:rPr>
          <w:b/>
          <w:rtl/>
          <w:cs/>
          <w:lang w:val="ar_AE" w:bidi="ar_AE"/>
        </w:rPr>
        <w:t xml:space="preserve">بَيْتِي </w:t>
      </w:r>
      <w:r>
        <w:rPr>
          <w:rtl/>
          <w:cs/>
          <w:lang w:val="ar_AE" w:bidi="ar_AE"/>
        </w:rPr>
        <w:t>لأن حضوره هناك. إذا كان ذلك مفيدًا لقرّائك، يمكنك توضيح المعنى ببساطة. ترجمة بديلة: "هيكلي"</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21: 13 (#7)</w:t>
      </w:r>
      <w:r>
        <w:rPr>
          <w:rtl/>
          <w:cs/>
          <w:lang w:val="ar_AE" w:bidi="ar_AE"/>
        </w:rPr>
      </w:r>
    </w:p>
    <w:p>
      <w:pPr>
        <w:bidi/>
      </w:pPr>
      <w:r>
        <w:rPr>
          <w:rtl/>
          <w:cs/>
          <w:lang w:val="ar_AE" w:bidi="ar_AE"/>
        </w:rPr>
      </w:r>
      <w:r>
        <w:rPr>
          <w:b/>
          <w:rtl/>
          <w:cs/>
          <w:lang w:val="ar_AE" w:bidi="ar_AE"/>
        </w:rPr>
        <w:t>οἶκος προσευχῆς</w:t>
      </w:r>
    </w:p>
    <w:p>
      <w:pPr>
        <w:bidi/>
      </w:pPr>
      <w:r>
        <w:rPr>
          <w:rtl/>
          <w:cs/>
          <w:lang w:val="ar_AE" w:bidi="ar_AE"/>
        </w:rPr>
      </w:r>
      <w:r>
        <w:rPr>
          <w:b/>
          <w:rtl/>
          <w:cs/>
          <w:lang w:val="ar_AE" w:bidi="ar_AE"/>
        </w:rPr>
        <w:t>"بَيْتَ ٱلصَّلَاةِ"</w:t>
      </w:r>
    </w:p>
    <w:p>
      <w:pPr>
        <w:bidi/>
      </w:pPr>
      <w:r>
        <w:rPr>
          <w:rtl/>
          <w:cs/>
          <w:lang w:val="ar_AE" w:bidi="ar_AE"/>
        </w:rPr>
      </w:r>
      <w:r>
        <w:rPr>
          <w:rtl/>
          <w:cs/>
          <w:lang w:val="ar_AE" w:bidi="ar_AE"/>
        </w:rPr>
        <w:t xml:space="preserve">هنا الله، يتحدث من خلال النبي إشعياء، يستخدم صيغة الملكية لوصف </w:t>
      </w:r>
      <w:r>
        <w:rPr>
          <w:b/>
          <w:rtl/>
          <w:cs/>
          <w:lang w:val="ar_AE" w:bidi="ar_AE"/>
        </w:rPr>
        <w:t xml:space="preserve">بَيْتَ </w:t>
      </w:r>
      <w:r>
        <w:rPr>
          <w:rtl/>
          <w:cs/>
          <w:lang w:val="ar_AE" w:bidi="ar_AE"/>
        </w:rPr>
        <w:t xml:space="preserve">يكون مكانًا حيث يقوم الناس بأداء </w:t>
      </w:r>
      <w:r>
        <w:rPr>
          <w:b/>
          <w:rtl/>
          <w:cs/>
          <w:lang w:val="ar_AE" w:bidi="ar_AE"/>
        </w:rPr>
        <w:t>ٱلصَّلَاةِ</w:t>
      </w:r>
      <w:r>
        <w:rPr>
          <w:rtl/>
          <w:cs/>
          <w:lang w:val="ar_AE" w:bidi="ar_AE"/>
        </w:rPr>
        <w:t>. إذا لم يكن هذا واضحًا في لغتك، يمكنك التعبير عن الفكرة بطريقة أخرى. ترجمة بديلة: "بيت تُقدم فيه الصلاة" أو "مكان تكون فيه الصلاة"</w:t>
      </w:r>
    </w:p>
    <w:p>
      <w:pPr>
        <w:bidi/>
      </w:pPr>
      <w:r>
        <w:rPr>
          <w:rtl/>
          <w:cs/>
          <w:lang w:val="ar_AE" w:bidi="ar_AE"/>
        </w:rPr>
      </w:r>
      <w:r>
        <w:rPr>
          <w:rtl/>
          <w:cs/>
          <w:lang w:val="ar_AE" w:bidi="ar_AE"/>
        </w:rPr>
        <w:t xml:space="preserve">انظر: </w:t>
      </w:r>
      <w:r>
        <w:rPr>
          <w:rtl/>
          <w:cs/>
          <w:lang w:val="ar_AE" w:bidi="ar_AE"/>
        </w:rPr>
        <w:t>أدوات الملكية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21: 13 (#8)</w:t>
      </w:r>
      <w:r>
        <w:rPr>
          <w:rtl/>
          <w:cs/>
          <w:lang w:val="ar_AE" w:bidi="ar_AE"/>
        </w:rPr>
      </w:r>
    </w:p>
    <w:p>
      <w:pPr>
        <w:bidi/>
      </w:pPr>
      <w:r>
        <w:rPr>
          <w:rtl/>
          <w:cs/>
          <w:lang w:val="ar_AE" w:bidi="ar_AE"/>
        </w:rPr>
      </w:r>
      <w:r>
        <w:rPr>
          <w:b/>
          <w:rtl/>
          <w:cs/>
          <w:lang w:val="ar_AE" w:bidi="ar_AE"/>
        </w:rPr>
        <w:t>σπήλαιον λῃστῶν</w:t>
      </w:r>
    </w:p>
    <w:p>
      <w:pPr>
        <w:bidi/>
      </w:pPr>
      <w:r>
        <w:rPr>
          <w:rtl/>
          <w:cs/>
          <w:lang w:val="ar_AE" w:bidi="ar_AE"/>
        </w:rPr>
      </w:r>
      <w:r>
        <w:rPr>
          <w:b/>
          <w:rtl/>
          <w:cs/>
          <w:lang w:val="ar_AE" w:bidi="ar_AE"/>
        </w:rPr>
        <w:t>"مَغَارَةَ لُصُوصٍ"</w:t>
      </w:r>
    </w:p>
    <w:p>
      <w:pPr>
        <w:bidi/>
      </w:pPr>
      <w:r>
        <w:rPr>
          <w:rtl/>
          <w:cs/>
          <w:lang w:val="ar_AE" w:bidi="ar_AE"/>
        </w:rPr>
      </w:r>
      <w:r>
        <w:rPr>
          <w:rtl/>
          <w:cs/>
          <w:lang w:val="ar_AE" w:bidi="ar_AE"/>
        </w:rPr>
        <w:t xml:space="preserve">هنا، يتحدث الله من خلال النبي إرميا، ويشير إلى الهيكل على أنه </w:t>
      </w:r>
      <w:r>
        <w:rPr>
          <w:b/>
          <w:rtl/>
          <w:cs/>
          <w:lang w:val="ar_AE" w:bidi="ar_AE"/>
        </w:rPr>
        <w:t xml:space="preserve">مَغَارَةَ </w:t>
      </w:r>
      <w:r>
        <w:rPr>
          <w:rtl/>
          <w:cs/>
          <w:lang w:val="ar_AE" w:bidi="ar_AE"/>
        </w:rPr>
        <w:t xml:space="preserve">حيث يختبئ </w:t>
      </w:r>
      <w:r>
        <w:rPr>
          <w:b/>
          <w:rtl/>
          <w:cs/>
          <w:lang w:val="ar_AE" w:bidi="ar_AE"/>
        </w:rPr>
        <w:t>اللُصُوصٍ</w:t>
      </w:r>
      <w:r>
        <w:rPr>
          <w:rtl/>
          <w:cs/>
          <w:lang w:val="ar_AE" w:bidi="ar_AE"/>
        </w:rPr>
        <w:t xml:space="preserve"> ويخططون لجرائمهم. إذا كان من المفيد في لغتك، يمكنك استخدام عبارة مشابهة أو التعبير عن الفكرة في شكل تشبيه. ترجمة بديلة: "مكان يعيش فيه اللصوص" أو "مثل كهف يختبئ فيه اللصوص"</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21: 14 (#1)</w:t>
      </w:r>
      <w:r>
        <w:rPr>
          <w:rtl/>
          <w:cs/>
          <w:lang w:val="ar_AE" w:bidi="ar_AE"/>
        </w:rPr>
      </w:r>
    </w:p>
    <w:p>
      <w:pPr>
        <w:bidi/>
      </w:pPr>
      <w:r>
        <w:rPr>
          <w:rtl/>
          <w:cs/>
          <w:lang w:val="ar_AE" w:bidi="ar_AE"/>
        </w:rPr>
      </w:r>
      <w:r>
        <w:rPr>
          <w:b/>
          <w:rtl/>
          <w:cs/>
          <w:lang w:val="ar_AE" w:bidi="ar_AE"/>
        </w:rPr>
        <w:t>τυφλοὶ καὶ χωλοὶ</w:t>
      </w:r>
    </w:p>
    <w:p>
      <w:pPr>
        <w:bidi/>
      </w:pPr>
      <w:r>
        <w:rPr>
          <w:rtl/>
          <w:cs/>
          <w:lang w:val="ar_AE" w:bidi="ar_AE"/>
        </w:rPr>
      </w:r>
      <w:r>
        <w:rPr>
          <w:b/>
          <w:rtl/>
          <w:cs/>
          <w:lang w:val="ar_AE" w:bidi="ar_AE"/>
        </w:rPr>
        <w:t>"عُمْيٌ وَعُرْجٌ"</w:t>
      </w:r>
    </w:p>
    <w:p>
      <w:pPr>
        <w:bidi/>
      </w:pPr>
      <w:r>
        <w:rPr>
          <w:rtl/>
          <w:cs/>
          <w:lang w:val="ar_AE" w:bidi="ar_AE"/>
        </w:rPr>
      </w:r>
      <w:r>
        <w:rPr>
          <w:rtl/>
          <w:cs/>
          <w:lang w:val="ar_AE" w:bidi="ar_AE"/>
        </w:rPr>
        <w:t xml:space="preserve">متّي يستخدم صفات </w:t>
      </w:r>
      <w:r>
        <w:rPr>
          <w:b/>
          <w:rtl/>
          <w:cs/>
          <w:lang w:val="ar_AE" w:bidi="ar_AE"/>
        </w:rPr>
        <w:t>العُمْيٌ</w:t>
      </w:r>
      <w:r>
        <w:rPr>
          <w:rtl/>
          <w:cs/>
          <w:lang w:val="ar_AE" w:bidi="ar_AE"/>
        </w:rPr>
        <w:t xml:space="preserve"> و</w:t>
      </w:r>
      <w:r>
        <w:rPr>
          <w:b/>
          <w:rtl/>
          <w:cs/>
          <w:lang w:val="ar_AE" w:bidi="ar_AE"/>
        </w:rPr>
        <w:t>العُرْجٌ</w:t>
      </w:r>
      <w:r>
        <w:rPr>
          <w:rtl/>
          <w:cs/>
          <w:lang w:val="ar_AE" w:bidi="ar_AE"/>
        </w:rPr>
        <w:t xml:space="preserve"> كأسماء لتعني الأشخاص الذين كانوا عميانًا وعرجانًا. قد تستخدم لغتك الصفات بنفس الطريقة. إذا لم يكن الأمر كذلك، يمكنك ترجمة هذه الكلمات بعبارات مماثلة. ترجمة بديلة: "أولئك الذين كانوا عميانًا وعرجانًا"</w:t>
      </w:r>
    </w:p>
    <w:p>
      <w:pPr>
        <w:bidi/>
      </w:pPr>
      <w:r>
        <w:rPr>
          <w:rtl/>
          <w:cs/>
          <w:lang w:val="ar_AE" w:bidi="ar_AE"/>
        </w:rPr>
      </w:r>
      <w:r>
        <w:rPr>
          <w:rtl/>
          <w:cs/>
          <w:lang w:val="ar_AE" w:bidi="ar_AE"/>
        </w:rPr>
        <w:t xml:space="preserve">انظر: </w:t>
      </w:r>
      <w:r>
        <w:rPr>
          <w:rtl/>
          <w:cs/>
          <w:lang w:val="ar_AE" w:bidi="ar_AE"/>
        </w:rPr>
        <w:t>الصفات الاسمية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21: 14 (#2)</w:t>
      </w:r>
      <w:r>
        <w:rPr>
          <w:rtl/>
          <w:cs/>
          <w:lang w:val="ar_AE" w:bidi="ar_AE"/>
        </w:rPr>
      </w:r>
    </w:p>
    <w:p>
      <w:pPr>
        <w:bidi/>
      </w:pPr>
      <w:r>
        <w:rPr>
          <w:rtl/>
          <w:cs/>
          <w:lang w:val="ar_AE" w:bidi="ar_AE"/>
        </w:rPr>
      </w:r>
      <w:r>
        <w:rPr>
          <w:b/>
          <w:rtl/>
          <w:cs/>
          <w:lang w:val="ar_AE" w:bidi="ar_AE"/>
        </w:rPr>
        <w:t>ἐν τῷ ἱερῷ</w:t>
      </w:r>
    </w:p>
    <w:p>
      <w:pPr>
        <w:bidi/>
      </w:pPr>
      <w:r>
        <w:rPr>
          <w:rtl/>
          <w:cs/>
          <w:lang w:val="ar_AE" w:bidi="ar_AE"/>
        </w:rPr>
      </w:r>
      <w:r>
        <w:rPr>
          <w:b/>
          <w:rtl/>
          <w:cs/>
          <w:lang w:val="ar_AE" w:bidi="ar_AE"/>
        </w:rPr>
        <w:t>"فِي ٱلْهَيْكَلِ"</w:t>
      </w:r>
    </w:p>
    <w:p>
      <w:pPr>
        <w:bidi/>
      </w:pPr>
      <w:r>
        <w:rPr>
          <w:rtl/>
          <w:cs/>
          <w:lang w:val="ar_AE" w:bidi="ar_AE"/>
        </w:rPr>
      </w:r>
      <w:r>
        <w:rPr>
          <w:rtl/>
          <w:cs/>
          <w:lang w:val="ar_AE" w:bidi="ar_AE"/>
        </w:rPr>
        <w:t xml:space="preserve">هنا يقصد متّى أن يسوع كان في منطقة </w:t>
      </w:r>
      <w:r>
        <w:rPr>
          <w:b/>
          <w:rtl/>
          <w:cs/>
          <w:lang w:val="ar_AE" w:bidi="ar_AE"/>
        </w:rPr>
        <w:t>ٱلْهَيْكَلِ</w:t>
      </w:r>
      <w:r>
        <w:rPr>
          <w:rtl/>
          <w:cs/>
          <w:lang w:val="ar_AE" w:bidi="ar_AE"/>
        </w:rPr>
        <w:t xml:space="preserve">. لا يعني أنه دخل إلى الأجزاء الأكثر قداسة من مبنى الهيكل. انظر كيف عبّرت عن الفكرة في </w:t>
      </w:r>
      <w:r>
        <w:rPr>
          <w:rtl/>
          <w:cs/>
          <w:lang w:val="ar_AE" w:bidi="ar_AE"/>
        </w:rPr>
        <w:t>21:12</w:t>
      </w:r>
      <w:r>
        <w:rPr>
          <w:rtl/>
          <w:cs/>
          <w:lang w:val="ar_AE" w:bidi="ar_AE"/>
        </w:rPr>
        <w:t>. ترجمة بديلة: "في فناء الهيكل"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21: 15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"فَـ"</w:t>
      </w:r>
    </w:p>
    <w:p>
      <w:pPr>
        <w:bidi/>
      </w:pPr>
      <w:r>
        <w:rPr>
          <w:rtl/>
          <w:cs/>
          <w:lang w:val="ar_AE" w:bidi="ar_AE"/>
        </w:rPr>
      </w:r>
      <w:r>
        <w:rPr>
          <w:rtl/>
          <w:cs/>
          <w:lang w:val="ar_AE" w:bidi="ar_AE"/>
        </w:rPr>
        <w:t xml:space="preserve">هنا، يُقدم حرف الـ </w:t>
      </w:r>
      <w:r>
        <w:rPr>
          <w:b/>
          <w:rtl/>
          <w:cs/>
          <w:lang w:val="ar_AE" w:bidi="ar_AE"/>
        </w:rPr>
        <w:t xml:space="preserve">فَـ </w:t>
      </w:r>
      <w:r>
        <w:rPr>
          <w:rtl/>
          <w:cs/>
          <w:lang w:val="ar_AE" w:bidi="ar_AE"/>
        </w:rPr>
        <w:t xml:space="preserve">كيفية تفاعل </w:t>
      </w:r>
      <w:r>
        <w:rPr>
          <w:b/>
          <w:rtl/>
          <w:cs/>
          <w:lang w:val="ar_AE" w:bidi="ar_AE"/>
        </w:rPr>
        <w:t>رُؤَسَاءُ ٱلْكَهَنَةِ وَٱلْكَتَبَةِ</w:t>
      </w:r>
      <w:r>
        <w:rPr>
          <w:rtl/>
          <w:cs/>
          <w:lang w:val="ar_AE" w:bidi="ar_AE"/>
        </w:rPr>
        <w:t xml:space="preserve"> على نقيض كيفية تفاعل معظم الناس. إذا كان من المفيد في لغتك، يمكنك استخدام كلمة أو عبارة تُظهر هذا النوع من التباين، أو يمكنك ترك </w:t>
      </w:r>
      <w:r>
        <w:rPr>
          <w:b/>
          <w:rtl/>
          <w:cs/>
          <w:lang w:val="ar_AE" w:bidi="ar_AE"/>
        </w:rPr>
        <w:t xml:space="preserve">فَـ </w:t>
      </w:r>
      <w:r>
        <w:rPr>
          <w:rtl/>
          <w:cs/>
          <w:lang w:val="ar_AE" w:bidi="ar_AE"/>
        </w:rPr>
        <w:t>دون ترجمة. ترجمة بديلة: "على النقيض،"</w:t>
      </w:r>
    </w:p>
    <w:p>
      <w:pPr>
        <w:bidi/>
      </w:pPr>
      <w:r>
        <w:rPr>
          <w:rtl/>
          <w:cs/>
          <w:lang w:val="ar_AE" w:bidi="ar_AE"/>
        </w:rPr>
      </w:r>
      <w:r>
        <w:rPr>
          <w:rtl/>
          <w:cs/>
          <w:lang w:val="ar_AE" w:bidi="ar_AE"/>
        </w:rPr>
        <w:t xml:space="preserve">انظر: </w:t>
      </w:r>
      <w:r>
        <w:rPr>
          <w:rtl/>
          <w:cs/>
          <w:lang w:val="ar_AE" w:bidi="ar_AE"/>
        </w:rPr>
        <w:t>الربط - لإظهار التضاد والتباين</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21: 15 (#2)</w:t>
      </w:r>
      <w:r>
        <w:rPr>
          <w:rtl/>
          <w:cs/>
          <w:lang w:val="ar_AE" w:bidi="ar_AE"/>
        </w:rPr>
      </w:r>
    </w:p>
    <w:p>
      <w:pPr>
        <w:bidi/>
      </w:pPr>
      <w:r>
        <w:rPr>
          <w:rtl/>
          <w:cs/>
          <w:lang w:val="ar_AE" w:bidi="ar_AE"/>
        </w:rPr>
      </w:r>
      <w:r>
        <w:rPr>
          <w:b/>
          <w:rtl/>
          <w:cs/>
          <w:lang w:val="ar_AE" w:bidi="ar_AE"/>
        </w:rPr>
        <w:t>ἐν τῷ ἱερῷ</w:t>
      </w:r>
    </w:p>
    <w:p>
      <w:pPr>
        <w:bidi/>
      </w:pPr>
      <w:r>
        <w:rPr>
          <w:rtl/>
          <w:cs/>
          <w:lang w:val="ar_AE" w:bidi="ar_AE"/>
        </w:rPr>
      </w:r>
      <w:r>
        <w:rPr>
          <w:b/>
          <w:rtl/>
          <w:cs/>
          <w:lang w:val="ar_AE" w:bidi="ar_AE"/>
        </w:rPr>
        <w:t>"فِي ٱلْهَيْكَلِ"</w:t>
      </w:r>
    </w:p>
    <w:p>
      <w:pPr>
        <w:bidi/>
      </w:pPr>
      <w:r>
        <w:rPr>
          <w:rtl/>
          <w:cs/>
          <w:lang w:val="ar_AE" w:bidi="ar_AE"/>
        </w:rPr>
      </w:r>
      <w:r>
        <w:rPr>
          <w:rtl/>
          <w:cs/>
          <w:lang w:val="ar_AE" w:bidi="ar_AE"/>
        </w:rPr>
        <w:t xml:space="preserve">هنا يقصد متّى أن </w:t>
      </w:r>
      <w:r>
        <w:rPr>
          <w:b/>
          <w:rtl/>
          <w:cs/>
          <w:lang w:val="ar_AE" w:bidi="ar_AE"/>
        </w:rPr>
        <w:t xml:space="preserve">ٱلْأَوْلَادَ </w:t>
      </w:r>
      <w:r>
        <w:rPr>
          <w:rtl/>
          <w:cs/>
          <w:lang w:val="ar_AE" w:bidi="ar_AE"/>
        </w:rPr>
        <w:t xml:space="preserve">كانوا في منطقة </w:t>
      </w:r>
      <w:r>
        <w:rPr>
          <w:b/>
          <w:rtl/>
          <w:cs/>
          <w:lang w:val="ar_AE" w:bidi="ar_AE"/>
        </w:rPr>
        <w:t>ٱلْهَيْكَلِ</w:t>
      </w:r>
      <w:r>
        <w:rPr>
          <w:rtl/>
          <w:cs/>
          <w:lang w:val="ar_AE" w:bidi="ar_AE"/>
        </w:rPr>
        <w:t xml:space="preserve">. لا يقصد أنهم كانوا في الأجزاء الأكثر قداسة من مبنى الهيكل. انظر كيف عبّرت عن الفكرة في </w:t>
      </w:r>
      <w:r>
        <w:rPr>
          <w:rtl/>
          <w:cs/>
          <w:lang w:val="ar_AE" w:bidi="ar_AE"/>
        </w:rPr>
        <w:t>21:12</w:t>
      </w:r>
      <w:r>
        <w:rPr>
          <w:rtl/>
          <w:cs/>
          <w:lang w:val="ar_AE" w:bidi="ar_AE"/>
        </w:rPr>
        <w:t>. ترجمة بديلة: "في فناء الهيكل"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21: 15 (#3)</w:t>
      </w:r>
      <w:r>
        <w:rPr>
          <w:rtl/>
          <w:cs/>
          <w:lang w:val="ar_AE" w:bidi="ar_AE"/>
        </w:rPr>
      </w:r>
    </w:p>
    <w:p>
      <w:pPr>
        <w:bidi/>
      </w:pPr>
      <w:r>
        <w:rPr>
          <w:rtl/>
          <w:cs/>
          <w:lang w:val="ar_AE" w:bidi="ar_AE"/>
        </w:rPr>
      </w:r>
      <w:r>
        <w:rPr>
          <w:b/>
          <w:rtl/>
          <w:cs/>
          <w:lang w:val="ar_AE" w:bidi="ar_AE"/>
        </w:rPr>
        <w:t>λέγοντας, ὡσαννὰ τῷ Υἱῷ Δαυείδ</w:t>
      </w:r>
    </w:p>
    <w:p>
      <w:pPr>
        <w:bidi/>
      </w:pPr>
      <w:r>
        <w:rPr>
          <w:rtl/>
          <w:cs/>
          <w:lang w:val="ar_AE" w:bidi="ar_AE"/>
        </w:rPr>
      </w:r>
      <w:r>
        <w:rPr>
          <w:b/>
          <w:rtl/>
          <w:cs/>
          <w:lang w:val="ar_AE" w:bidi="ar_AE"/>
        </w:rPr>
        <w:t>"يَقُولُونَ: «أُوصَنَّا لِٱبْنِ دَاوُدَ!»"</w:t>
      </w:r>
    </w:p>
    <w:p>
      <w:pPr>
        <w:bidi/>
      </w:pPr>
      <w:r>
        <w:rPr>
          <w:rtl/>
          <w:cs/>
          <w:lang w:val="ar_AE" w:bidi="ar_AE"/>
        </w:rPr>
      </w:r>
      <w:r>
        <w:rPr>
          <w:rtl/>
          <w:cs/>
          <w:lang w:val="ar_AE" w:bidi="ar_AE"/>
        </w:rPr>
        <w:t>قد يكون من المألوف أكثر في لغتك استخدام اقتباس غير مباشر هنا. ترجمة بديلة: "يقدمون التمجيد لابن داود،"</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21: 15 (#4)</w:t>
      </w:r>
      <w:r>
        <w:rPr>
          <w:rtl/>
          <w:cs/>
          <w:lang w:val="ar_AE" w:bidi="ar_AE"/>
        </w:rPr>
      </w:r>
    </w:p>
    <w:p>
      <w:pPr>
        <w:bidi/>
      </w:pPr>
      <w:r>
        <w:rPr>
          <w:rtl/>
          <w:cs/>
          <w:lang w:val="ar_AE" w:bidi="ar_AE"/>
        </w:rPr>
      </w:r>
      <w:r>
        <w:rPr>
          <w:b/>
          <w:rtl/>
          <w:cs/>
          <w:lang w:val="ar_AE" w:bidi="ar_AE"/>
        </w:rPr>
        <w:t>ὡσαννὰ</w:t>
      </w:r>
    </w:p>
    <w:p>
      <w:pPr>
        <w:bidi/>
      </w:pPr>
      <w:r>
        <w:rPr>
          <w:rtl/>
          <w:cs/>
          <w:lang w:val="ar_AE" w:bidi="ar_AE"/>
        </w:rPr>
      </w:r>
      <w:r>
        <w:rPr>
          <w:b/>
          <w:rtl/>
          <w:cs/>
          <w:lang w:val="ar_AE" w:bidi="ar_AE"/>
        </w:rPr>
        <w:t>"أُوصَنَّا "</w:t>
      </w:r>
    </w:p>
    <w:p>
      <w:pPr>
        <w:bidi/>
      </w:pPr>
      <w:r>
        <w:rPr>
          <w:rtl/>
          <w:cs/>
          <w:lang w:val="ar_AE" w:bidi="ar_AE"/>
        </w:rPr>
      </w:r>
      <w:r>
        <w:rPr>
          <w:rtl/>
          <w:cs/>
          <w:lang w:val="ar_AE" w:bidi="ar_AE"/>
        </w:rPr>
        <w:t xml:space="preserve">انظر كيف ترجمت </w:t>
      </w:r>
      <w:r>
        <w:rPr>
          <w:b/>
          <w:rtl/>
          <w:cs/>
          <w:lang w:val="ar_AE" w:bidi="ar_AE"/>
        </w:rPr>
        <w:t xml:space="preserve">أُوصَنَّا </w:t>
      </w:r>
      <w:r>
        <w:rPr>
          <w:rtl/>
          <w:cs/>
          <w:lang w:val="ar_AE" w:bidi="ar_AE"/>
        </w:rPr>
        <w:t xml:space="preserve">في </w:t>
      </w:r>
      <w:r>
        <w:rPr>
          <w:rtl/>
          <w:cs/>
          <w:lang w:val="ar_AE" w:bidi="ar_AE"/>
        </w:rPr>
        <w:t>21:9</w:t>
      </w:r>
      <w:r>
        <w:rPr>
          <w:rtl/>
          <w:cs/>
          <w:lang w:val="ar_AE" w:bidi="ar_AE"/>
        </w:rPr>
        <w:t>. ترجمة بديلة: "إكرام"</w:t>
      </w:r>
    </w:p>
    <w:p>
      <w:pPr>
        <w:bidi/>
      </w:pPr>
      <w:r>
        <w:rPr>
          <w:rtl/>
          <w:cs/>
          <w:lang w:val="ar_AE" w:bidi="ar_AE"/>
        </w:rPr>
      </w:r>
      <w:r>
        <w:rPr>
          <w:rtl/>
          <w:cs/>
          <w:lang w:val="ar_AE" w:bidi="ar_AE"/>
        </w:rPr>
        <w:t xml:space="preserve">انظر: </w:t>
      </w:r>
      <w:r>
        <w:rPr>
          <w:rtl/>
          <w:cs/>
          <w:lang w:val="ar_AE" w:bidi="ar_AE"/>
        </w:rPr>
        <w:t>نسخ أو استعارة الكلمات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21: 15 (#5)</w:t>
      </w:r>
      <w:r>
        <w:rPr>
          <w:rtl/>
          <w:cs/>
          <w:lang w:val="ar_AE" w:bidi="ar_AE"/>
        </w:rPr>
      </w:r>
    </w:p>
    <w:p>
      <w:pPr>
        <w:bidi/>
      </w:pPr>
      <w:r>
        <w:rPr>
          <w:rtl/>
          <w:cs/>
          <w:lang w:val="ar_AE" w:bidi="ar_AE"/>
        </w:rPr>
      </w:r>
      <w:r>
        <w:rPr>
          <w:b/>
          <w:rtl/>
          <w:cs/>
          <w:lang w:val="ar_AE" w:bidi="ar_AE"/>
        </w:rPr>
        <w:t>τῷ Υἱῷ Δαυείδ</w:t>
      </w:r>
    </w:p>
    <w:p>
      <w:pPr>
        <w:bidi/>
      </w:pPr>
      <w:r>
        <w:rPr>
          <w:rtl/>
          <w:cs/>
          <w:lang w:val="ar_AE" w:bidi="ar_AE"/>
        </w:rPr>
      </w:r>
      <w:r>
        <w:rPr>
          <w:b/>
          <w:rtl/>
          <w:cs/>
          <w:lang w:val="ar_AE" w:bidi="ar_AE"/>
        </w:rPr>
        <w:t>"لِٱبْنِ دَاوُدَ!"</w:t>
      </w:r>
    </w:p>
    <w:p>
      <w:pPr>
        <w:bidi/>
      </w:pPr>
      <w:r>
        <w:rPr>
          <w:rtl/>
          <w:cs/>
          <w:lang w:val="ar_AE" w:bidi="ar_AE"/>
        </w:rPr>
      </w:r>
      <w:r>
        <w:rPr>
          <w:rtl/>
          <w:cs/>
          <w:lang w:val="ar_AE" w:bidi="ar_AE"/>
        </w:rPr>
        <w:t xml:space="preserve">انظر كيف ترجمت العبارة </w:t>
      </w:r>
      <w:r>
        <w:rPr>
          <w:b/>
          <w:rtl/>
          <w:cs/>
          <w:lang w:val="ar_AE" w:bidi="ar_AE"/>
        </w:rPr>
        <w:t>ٱبْنِ دَاوُدَ!</w:t>
      </w:r>
      <w:r>
        <w:rPr>
          <w:rtl/>
          <w:cs/>
          <w:lang w:val="ar_AE" w:bidi="ar_AE"/>
        </w:rPr>
        <w:t xml:space="preserve"> في </w:t>
      </w:r>
      <w:r>
        <w:rPr>
          <w:rtl/>
          <w:cs/>
          <w:lang w:val="ar_AE" w:bidi="ar_AE"/>
        </w:rPr>
        <w:t>21:9</w:t>
      </w:r>
      <w:r>
        <w:rPr>
          <w:rtl/>
          <w:cs/>
          <w:lang w:val="ar_AE" w:bidi="ar_AE"/>
        </w:rPr>
        <w:t>. ترجمة بديلة: "إلى الذي هو مِن نسل داود" أو "إلى الذي ينحدر من داود"</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21: 16 (#1)</w:t>
      </w:r>
      <w:r>
        <w:rPr>
          <w:rtl/>
          <w:cs/>
          <w:lang w:val="ar_AE" w:bidi="ar_AE"/>
        </w:rPr>
      </w:r>
    </w:p>
    <w:p>
      <w:pPr>
        <w:bidi/>
      </w:pPr>
      <w:r>
        <w:rPr>
          <w:rtl/>
          <w:cs/>
          <w:lang w:val="ar_AE" w:bidi="ar_AE"/>
        </w:rPr>
      </w:r>
      <w:r>
        <w:rPr>
          <w:b/>
          <w:rtl/>
          <w:cs/>
          <w:lang w:val="ar_AE" w:bidi="ar_AE"/>
        </w:rPr>
        <w:t>ἀκούεις τί οὗτοι λέγουσιν</w:t>
      </w:r>
    </w:p>
    <w:p>
      <w:pPr>
        <w:bidi/>
      </w:pPr>
      <w:r>
        <w:rPr>
          <w:rtl/>
          <w:cs/>
          <w:lang w:val="ar_AE" w:bidi="ar_AE"/>
        </w:rPr>
      </w:r>
      <w:r>
        <w:rPr>
          <w:b/>
          <w:rtl/>
          <w:cs/>
          <w:lang w:val="ar_AE" w:bidi="ar_AE"/>
        </w:rPr>
        <w:t>"أَتَسْمَعُ مَا يَقُولُ هَؤُلَاءِ؟"</w:t>
      </w:r>
    </w:p>
    <w:p>
      <w:pPr>
        <w:bidi/>
      </w:pPr>
      <w:r>
        <w:rPr>
          <w:rtl/>
          <w:cs/>
          <w:lang w:val="ar_AE" w:bidi="ar_AE"/>
        </w:rPr>
      </w:r>
      <w:r>
        <w:rPr>
          <w:rtl/>
          <w:cs/>
          <w:lang w:val="ar_AE" w:bidi="ar_AE"/>
        </w:rPr>
        <w:t xml:space="preserve">هنا يشير رؤساء الكهنة والكتبة إلى أن ما يقوله </w:t>
      </w:r>
      <w:r>
        <w:rPr>
          <w:b/>
          <w:rtl/>
          <w:cs/>
          <w:lang w:val="ar_AE" w:bidi="ar_AE"/>
        </w:rPr>
        <w:t xml:space="preserve">هَؤُلَاءِ </w:t>
      </w:r>
      <w:r>
        <w:rPr>
          <w:rtl/>
          <w:cs/>
          <w:lang w:val="ar_AE" w:bidi="ar_AE"/>
        </w:rPr>
        <w:t>الأطفال سيء أو خاطئ. إذا كان ذلك مفيدًا في لغتك، يمكنك تقديم هذه الفكرة بشكل أوضح. ترجمة بديلة: "هل تسمع الأشياء الخاطئة التي يقولها هؤلاء"</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21: 16 (#2)</w:t>
      </w:r>
      <w:r>
        <w:rPr>
          <w:rtl/>
          <w:cs/>
          <w:lang w:val="ar_AE" w:bidi="ar_AE"/>
        </w:rPr>
      </w:r>
    </w:p>
    <w:p>
      <w:pPr>
        <w:bidi/>
      </w:pPr>
      <w:r>
        <w:rPr>
          <w:rtl/>
          <w:cs/>
          <w:lang w:val="ar_AE" w:bidi="ar_AE"/>
        </w:rPr>
      </w:r>
      <w:r>
        <w:rPr>
          <w:b/>
          <w:rtl/>
          <w:cs/>
          <w:lang w:val="ar_AE" w:bidi="ar_AE"/>
        </w:rPr>
        <w:t>ἀκούεις</w:t>
      </w:r>
    </w:p>
    <w:p>
      <w:pPr>
        <w:bidi/>
      </w:pPr>
      <w:r>
        <w:rPr>
          <w:rtl/>
          <w:cs/>
          <w:lang w:val="ar_AE" w:bidi="ar_AE"/>
        </w:rPr>
      </w:r>
      <w:r>
        <w:rPr>
          <w:b/>
          <w:rtl/>
          <w:cs/>
          <w:lang w:val="ar_AE" w:bidi="ar_AE"/>
        </w:rPr>
        <w:t>"أَتَسْمَعُ"</w:t>
      </w:r>
    </w:p>
    <w:p>
      <w:pPr>
        <w:bidi/>
      </w:pPr>
      <w:r>
        <w:rPr>
          <w:rtl/>
          <w:cs/>
          <w:lang w:val="ar_AE" w:bidi="ar_AE"/>
        </w:rPr>
      </w:r>
      <w:r>
        <w:rPr>
          <w:rtl/>
          <w:cs/>
          <w:lang w:val="ar_AE" w:bidi="ar_AE"/>
        </w:rPr>
        <w:t xml:space="preserve">بما أن رؤساء الكهنة والكتبة يتحدثون إلى يسوع، فإن كلمة </w:t>
      </w:r>
      <w:r>
        <w:rPr>
          <w:b/>
          <w:rtl/>
          <w:cs/>
          <w:lang w:val="ar_AE" w:bidi="ar_AE"/>
        </w:rPr>
        <w:t>أَتَسْمَعُ</w:t>
      </w:r>
      <w:r>
        <w:rPr>
          <w:rtl/>
          <w:cs/>
          <w:lang w:val="ar_AE" w:bidi="ar_AE"/>
        </w:rPr>
        <w:t xml:space="preserve"> هنا في صيغة المفرد.</w:t>
      </w:r>
    </w:p>
    <w:p>
      <w:pPr>
        <w:bidi/>
      </w:pPr>
      <w:r>
        <w:rPr>
          <w:rtl/>
          <w:cs/>
          <w:lang w:val="ar_AE" w:bidi="ar_AE"/>
        </w:rPr>
      </w:r>
      <w:r>
        <w:rPr>
          <w:rtl/>
          <w:cs/>
          <w:lang w:val="ar_AE" w:bidi="ar_AE"/>
        </w:rPr>
        <w:t xml:space="preserve">انظر: </w:t>
      </w:r>
      <w:r>
        <w:rPr>
          <w:rtl/>
          <w:cs/>
          <w:lang w:val="ar_AE" w:bidi="ar_AE"/>
        </w:rPr>
        <w:t>أشكال الضمير "أنت" — المفرد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21: 16 (#3)</w:t>
      </w:r>
      <w:r>
        <w:rPr>
          <w:rtl/>
          <w:cs/>
          <w:lang w:val="ar_AE" w:bidi="ar_AE"/>
        </w:rPr>
      </w:r>
    </w:p>
    <w:p>
      <w:pPr>
        <w:bidi/>
      </w:pPr>
      <w:r>
        <w:rPr>
          <w:rtl/>
          <w:cs/>
          <w:lang w:val="ar_AE" w:bidi="ar_AE"/>
        </w:rPr>
      </w:r>
      <w:r>
        <w:rPr>
          <w:b/>
          <w:rtl/>
          <w:cs/>
          <w:lang w:val="ar_AE" w:bidi="ar_AE"/>
        </w:rPr>
        <w:t>οὗτοι</w:t>
      </w:r>
    </w:p>
    <w:p>
      <w:pPr>
        <w:bidi/>
      </w:pPr>
      <w:r>
        <w:rPr>
          <w:rtl/>
          <w:cs/>
          <w:lang w:val="ar_AE" w:bidi="ar_AE"/>
        </w:rPr>
      </w:r>
      <w:r>
        <w:rPr>
          <w:b/>
          <w:rtl/>
          <w:cs/>
          <w:lang w:val="ar_AE" w:bidi="ar_AE"/>
        </w:rPr>
        <w:t>"هَؤُلَاءِ"</w:t>
      </w:r>
    </w:p>
    <w:p>
      <w:pPr>
        <w:bidi/>
      </w:pPr>
      <w:r>
        <w:rPr>
          <w:rtl/>
          <w:cs/>
          <w:lang w:val="ar_AE" w:bidi="ar_AE"/>
        </w:rPr>
      </w:r>
      <w:r>
        <w:rPr>
          <w:rtl/>
          <w:cs/>
          <w:lang w:val="ar_AE" w:bidi="ar_AE"/>
        </w:rPr>
        <w:t xml:space="preserve">كان رؤساء الكهنة والكتبة يستخدمون الصفة </w:t>
      </w:r>
      <w:r>
        <w:rPr>
          <w:b/>
          <w:rtl/>
          <w:cs/>
          <w:lang w:val="ar_AE" w:bidi="ar_AE"/>
        </w:rPr>
        <w:t xml:space="preserve">هَؤُلَاءِ </w:t>
      </w:r>
      <w:r>
        <w:rPr>
          <w:rtl/>
          <w:cs/>
          <w:lang w:val="ar_AE" w:bidi="ar_AE"/>
        </w:rPr>
        <w:t>كاسم للإشارة إلى أطفال محددين. قد تستخدم لغتك الصفات بنفس الطريقة. إذا لم يكن الأمر كذلك، يمكنك ترجمة هذه الكلمة بعبارة مماثلة. ترجمة بديلة: "هؤلاء الأطفال"</w:t>
      </w:r>
    </w:p>
    <w:p>
      <w:pPr>
        <w:bidi/>
      </w:pPr>
      <w:r>
        <w:rPr>
          <w:rtl/>
          <w:cs/>
          <w:lang w:val="ar_AE" w:bidi="ar_AE"/>
        </w:rPr>
      </w:r>
      <w:r>
        <w:rPr>
          <w:rtl/>
          <w:cs/>
          <w:lang w:val="ar_AE" w:bidi="ar_AE"/>
        </w:rPr>
        <w:t xml:space="preserve">انظر: </w:t>
      </w:r>
      <w:r>
        <w:rPr>
          <w:rtl/>
          <w:cs/>
          <w:lang w:val="ar_AE" w:bidi="ar_AE"/>
        </w:rPr>
        <w:t>الصفات الاسمية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21: 16 (#4)</w:t>
      </w:r>
      <w:r>
        <w:rPr>
          <w:rtl/>
          <w:cs/>
          <w:lang w:val="ar_AE" w:bidi="ar_AE"/>
        </w:rPr>
      </w:r>
    </w:p>
    <w:p>
      <w:pPr>
        <w:bidi/>
      </w:pPr>
      <w:r>
        <w:rPr>
          <w:rtl/>
          <w:cs/>
          <w:lang w:val="ar_AE" w:bidi="ar_AE"/>
        </w:rPr>
      </w:r>
      <w:r>
        <w:rPr>
          <w:b/>
          <w:rtl/>
          <w:cs/>
          <w:lang w:val="ar_AE" w:bidi="ar_AE"/>
        </w:rPr>
        <w:t>λέγει</w:t>
      </w:r>
    </w:p>
    <w:p>
      <w:pPr>
        <w:bidi/>
      </w:pPr>
      <w:r>
        <w:rPr>
          <w:rtl/>
          <w:cs/>
          <w:lang w:val="ar_AE" w:bidi="ar_AE"/>
        </w:rPr>
      </w:r>
      <w:r>
        <w:rPr>
          <w:b/>
          <w:rtl/>
          <w:cs/>
          <w:lang w:val="ar_AE" w:bidi="ar_AE"/>
        </w:rPr>
        <w:t>"فَقَالَ"</w:t>
      </w:r>
    </w:p>
    <w:p>
      <w:pPr>
        <w:bidi/>
      </w:pPr>
      <w:r>
        <w:rPr>
          <w:rtl/>
          <w:cs/>
          <w:lang w:val="ar_AE" w:bidi="ar_AE"/>
        </w:rPr>
      </w:r>
      <w:r>
        <w:rPr>
          <w:rtl/>
          <w:cs/>
          <w:lang w:val="ar_AE" w:bidi="ar_AE"/>
        </w:rPr>
        <w:t xml:space="preserve">للإشارة إلى تطور القصة، يستخدم متّي الزمن الماضي في السرد. إذا لم يكن من المعتاد القيام بذلك في لغتك، يمكنك استخدام الزمن المناسب في ترجمتك. </w:t>
      </w:r>
    </w:p>
    <w:p>
      <w:pPr>
        <w:bidi/>
      </w:pPr>
      <w:r>
        <w:rPr>
          <w:rtl/>
          <w:cs/>
          <w:lang w:val="ar_AE" w:bidi="ar_AE"/>
        </w:rPr>
      </w:r>
      <w:r>
        <w:rPr>
          <w:rtl/>
          <w:cs/>
          <w:lang w:val="ar_AE" w:bidi="ar_AE"/>
        </w:rPr>
        <w:t xml:space="preserve">انظر: </w:t>
      </w:r>
      <w:r>
        <w:rPr>
          <w:rtl/>
          <w:cs/>
          <w:lang w:val="ar_AE" w:bidi="ar_AE"/>
        </w:rPr>
        <w:t>الاستخدامات الاستثنائة للأزمنة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21: 16 (#5)</w:t>
      </w:r>
      <w:r>
        <w:rPr>
          <w:rtl/>
          <w:cs/>
          <w:lang w:val="ar_AE" w:bidi="ar_AE"/>
        </w:rPr>
      </w:r>
    </w:p>
    <w:p>
      <w:pPr>
        <w:bidi/>
      </w:pPr>
      <w:r>
        <w:rPr>
          <w:rtl/>
          <w:cs/>
          <w:lang w:val="ar_AE" w:bidi="ar_AE"/>
        </w:rPr>
      </w:r>
      <w:r>
        <w:rPr>
          <w:b/>
          <w:rtl/>
          <w:cs/>
          <w:lang w:val="ar_AE" w:bidi="ar_AE"/>
        </w:rPr>
        <w:t>ναί</w:t>
      </w:r>
    </w:p>
    <w:p>
      <w:pPr>
        <w:bidi/>
      </w:pPr>
      <w:r>
        <w:rPr>
          <w:rtl/>
          <w:cs/>
          <w:lang w:val="ar_AE" w:bidi="ar_AE"/>
        </w:rPr>
      </w:r>
      <w:r>
        <w:rPr>
          <w:b/>
          <w:rtl/>
          <w:cs/>
          <w:lang w:val="ar_AE" w:bidi="ar_AE"/>
        </w:rPr>
        <w:t>"نَعَمْ"</w:t>
      </w:r>
    </w:p>
    <w:p>
      <w:pPr>
        <w:bidi/>
      </w:pPr>
      <w:r>
        <w:rPr>
          <w:rtl/>
          <w:cs/>
          <w:lang w:val="ar_AE" w:bidi="ar_AE"/>
        </w:rPr>
      </w:r>
      <w:r>
        <w:rPr>
          <w:rtl/>
          <w:cs/>
          <w:lang w:val="ar_AE" w:bidi="ar_AE"/>
        </w:rPr>
        <w:t xml:space="preserve">هنا، تعني كلمة </w:t>
      </w:r>
      <w:r>
        <w:rPr>
          <w:b/>
          <w:rtl/>
          <w:cs/>
          <w:lang w:val="ar_AE" w:bidi="ar_AE"/>
        </w:rPr>
        <w:t xml:space="preserve">نَعَمْ </w:t>
      </w:r>
      <w:r>
        <w:rPr>
          <w:rtl/>
          <w:cs/>
          <w:lang w:val="ar_AE" w:bidi="ar_AE"/>
        </w:rPr>
        <w:t>أن يسوع يعتقد أن ما يقوله الأطفال ليس خطأً أو سيئًا. إذا كان ذلك سيساعد في لغتك، يمكنك تقديم هذه الفكرة بشكل واضح. ترجمة بديلة: "نعم، وهم يفعلون ما هو جيد" أو "نعم، وهم على حق"</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21: 16 (#6)</w:t>
      </w:r>
      <w:r>
        <w:rPr>
          <w:rtl/>
          <w:cs/>
          <w:lang w:val="ar_AE" w:bidi="ar_AE"/>
        </w:rPr>
      </w:r>
    </w:p>
    <w:p>
      <w:pPr>
        <w:bidi/>
      </w:pPr>
      <w:r>
        <w:rPr>
          <w:rtl/>
          <w:cs/>
          <w:lang w:val="ar_AE" w:bidi="ar_AE"/>
        </w:rPr>
      </w:r>
      <w:r>
        <w:rPr>
          <w:b/>
          <w:rtl/>
          <w:cs/>
          <w:lang w:val="ar_AE" w:bidi="ar_AE"/>
        </w:rPr>
        <w:t>οὐδέποτε ἀνέγνωτε &amp; ἐκ στόματος νηπίων καὶ θηλαζόντων, κατηρτίσω αἶνον</w:t>
      </w:r>
    </w:p>
    <w:p>
      <w:pPr>
        <w:bidi/>
      </w:pPr>
      <w:r>
        <w:rPr>
          <w:rtl/>
          <w:cs/>
          <w:lang w:val="ar_AE" w:bidi="ar_AE"/>
        </w:rPr>
      </w:r>
      <w:r>
        <w:rPr>
          <w:b/>
          <w:rtl/>
          <w:cs/>
          <w:lang w:val="ar_AE" w:bidi="ar_AE"/>
        </w:rPr>
        <w:t>""أَمَا قَرَأْتُمْ قَطُّ...؟"</w:t>
      </w:r>
    </w:p>
    <w:p>
      <w:pPr>
        <w:bidi/>
      </w:pPr>
      <w:r>
        <w:rPr>
          <w:rtl/>
          <w:cs/>
          <w:lang w:val="ar_AE" w:bidi="ar_AE"/>
        </w:rPr>
      </w:r>
      <w:r>
        <w:rPr>
          <w:rtl/>
          <w:cs/>
          <w:lang w:val="ar_AE" w:bidi="ar_AE"/>
        </w:rPr>
        <w:t>يسوع يستخدم صيغة السؤال لتوبيخ وتعليم رؤساء الكهنة والكتبة. إذا كنت لن تستخدم صيغة السؤال لهذا الغرض في لغتك، يمكنك ترجمة ذلك في صيغة خبرية أو صيغة تعجب. ترجمة بديلة: "أعلم أنكم قد قرأتم، 'من أفواه الأطفال الصغار والرضع أعددت تسبيحاً.'" أو "بالتأكيد قد قرأتم، 'من أفواه الأطفال الصغار والرضع أعددت تسبيحاً'!"</w:t>
      </w:r>
    </w:p>
    <w:p>
      <w:pPr>
        <w:bidi/>
      </w:pPr>
      <w:r>
        <w:rPr>
          <w:rtl/>
          <w:cs/>
          <w:lang w:val="ar_AE" w:bidi="ar_AE"/>
        </w:rPr>
      </w:r>
      <w:r>
        <w:rPr>
          <w:rtl/>
          <w:cs/>
          <w:lang w:val="ar_AE" w:bidi="ar_AE"/>
        </w:rPr>
        <w:t xml:space="preserve">انظر: </w:t>
      </w:r>
      <w:r>
        <w:rPr>
          <w:rtl/>
          <w:cs/>
          <w:lang w:val="ar_AE" w:bidi="ar_AE"/>
        </w:rPr>
        <w:t>السؤال البلاغي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21: 16 (#7)</w:t>
      </w:r>
      <w:r>
        <w:rPr>
          <w:rtl/>
          <w:cs/>
          <w:lang w:val="ar_AE" w:bidi="ar_AE"/>
        </w:rPr>
      </w:r>
    </w:p>
    <w:p>
      <w:pPr>
        <w:bidi/>
      </w:pPr>
      <w:r>
        <w:rPr>
          <w:rtl/>
          <w:cs/>
          <w:lang w:val="ar_AE" w:bidi="ar_AE"/>
        </w:rPr>
      </w:r>
      <w:r>
        <w:rPr>
          <w:b/>
          <w:rtl/>
          <w:cs/>
          <w:lang w:val="ar_AE" w:bidi="ar_AE"/>
        </w:rPr>
        <w:t>οὐδέποτε ἀνέγνωτε</w:t>
      </w:r>
    </w:p>
    <w:p>
      <w:pPr>
        <w:bidi/>
      </w:pPr>
      <w:r>
        <w:rPr>
          <w:rtl/>
          <w:cs/>
          <w:lang w:val="ar_AE" w:bidi="ar_AE"/>
        </w:rPr>
      </w:r>
      <w:r>
        <w:rPr>
          <w:b/>
          <w:rtl/>
          <w:cs/>
          <w:lang w:val="ar_AE" w:bidi="ar_AE"/>
        </w:rPr>
        <w:t>"أَمَا قَرَأْتُمْ قَطُّ"</w:t>
      </w:r>
    </w:p>
    <w:p>
      <w:pPr>
        <w:bidi/>
      </w:pPr>
      <w:r>
        <w:rPr>
          <w:rtl/>
          <w:cs/>
          <w:lang w:val="ar_AE" w:bidi="ar_AE"/>
        </w:rPr>
      </w:r>
      <w:r>
        <w:rPr>
          <w:rtl/>
          <w:cs/>
          <w:lang w:val="ar_AE" w:bidi="ar_AE"/>
        </w:rPr>
        <w:t xml:space="preserve">هنا يقدم يسوع اقتباسًا من نص مهم، في هذه الحالة، كتاب المزامير من العهد القديم (انظر </w:t>
      </w:r>
      <w:r>
        <w:rPr>
          <w:rtl/>
          <w:cs/>
          <w:lang w:val="ar_AE" w:bidi="ar_AE"/>
        </w:rPr>
        <w:t>8:2</w:t>
      </w:r>
      <w:r>
        <w:rPr>
          <w:rtl/>
          <w:cs/>
          <w:lang w:val="ar_AE" w:bidi="ar_AE"/>
        </w:rPr>
        <w:t>). إذا كان من المفيد في لغتك، يمكنك استخدام عبارة مشابهة تشير إلى أن يسوع يقتبس من نص مهم. ترجمة بديلة: "ألم تقرأوا في كتاب المزامير" أو "ألم تقرأوا في كتبنا المقدسة"</w:t>
      </w:r>
    </w:p>
    <w:p>
      <w:pPr>
        <w:bidi/>
      </w:pPr>
      <w:r>
        <w:rPr>
          <w:rtl/>
          <w:cs/>
          <w:lang w:val="ar_AE" w:bidi="ar_AE"/>
        </w:rPr>
      </w:r>
      <w:r>
        <w:rPr>
          <w:rtl/>
          <w:cs/>
          <w:lang w:val="ar_AE" w:bidi="ar_AE"/>
        </w:rPr>
        <w:t xml:space="preserve">انظر: </w:t>
      </w:r>
      <w:r>
        <w:rPr>
          <w:rtl/>
          <w:cs/>
          <w:lang w:val="ar_AE" w:bidi="ar_AE"/>
        </w:rPr>
        <w:t>الاقتباسات وحواشي الاقتباس</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21: 16 (#8)</w:t>
      </w:r>
      <w:r>
        <w:rPr>
          <w:rtl/>
          <w:cs/>
          <w:lang w:val="ar_AE" w:bidi="ar_AE"/>
        </w:rPr>
      </w:r>
    </w:p>
    <w:p>
      <w:pPr>
        <w:bidi/>
      </w:pPr>
      <w:r>
        <w:rPr>
          <w:rtl/>
          <w:cs/>
          <w:lang w:val="ar_AE" w:bidi="ar_AE"/>
        </w:rPr>
      </w:r>
      <w:r>
        <w:rPr>
          <w:b/>
          <w:rtl/>
          <w:cs/>
          <w:lang w:val="ar_AE" w:bidi="ar_AE"/>
        </w:rPr>
        <w:t>ἐκ στόματος</w:t>
      </w:r>
    </w:p>
    <w:p>
      <w:pPr>
        <w:bidi/>
      </w:pPr>
      <w:r>
        <w:rPr>
          <w:rtl/>
          <w:cs/>
          <w:lang w:val="ar_AE" w:bidi="ar_AE"/>
        </w:rPr>
      </w:r>
      <w:r>
        <w:rPr>
          <w:b/>
          <w:rtl/>
          <w:cs/>
          <w:lang w:val="ar_AE" w:bidi="ar_AE"/>
        </w:rPr>
        <w:t>"مِنْ أَفْوَاهِ"</w:t>
      </w:r>
    </w:p>
    <w:p>
      <w:pPr>
        <w:bidi/>
      </w:pPr>
      <w:r>
        <w:rPr>
          <w:rtl/>
          <w:cs/>
          <w:lang w:val="ar_AE" w:bidi="ar_AE"/>
        </w:rPr>
      </w:r>
      <w:r>
        <w:rPr>
          <w:rtl/>
          <w:cs/>
          <w:lang w:val="ar_AE" w:bidi="ar_AE"/>
        </w:rPr>
        <w:t xml:space="preserve">هنا، </w:t>
      </w:r>
      <w:r>
        <w:rPr>
          <w:b/>
          <w:rtl/>
          <w:cs/>
          <w:lang w:val="ar_AE" w:bidi="ar_AE"/>
        </w:rPr>
        <w:t>الأَفْوَاهِ</w:t>
      </w:r>
      <w:r>
        <w:rPr>
          <w:rtl/>
          <w:cs/>
          <w:lang w:val="ar_AE" w:bidi="ar_AE"/>
        </w:rPr>
        <w:t xml:space="preserve"> تمثّل الكلام أو ما يُقال. إذا كان ذلك مفيدًا في لغتك، يمكنك استخدام تعبير مماثل من لغتك أو توضيح المعنى ببساطة. ترجمة بديلة: "من أصوات" أو "من كلام"</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21: 16 (#9)</w:t>
      </w:r>
      <w:r>
        <w:rPr>
          <w:rtl/>
          <w:cs/>
          <w:lang w:val="ar_AE" w:bidi="ar_AE"/>
        </w:rPr>
      </w:r>
    </w:p>
    <w:p>
      <w:pPr>
        <w:bidi/>
      </w:pPr>
      <w:r>
        <w:rPr>
          <w:rtl/>
          <w:cs/>
          <w:lang w:val="ar_AE" w:bidi="ar_AE"/>
        </w:rPr>
      </w:r>
      <w:r>
        <w:rPr>
          <w:b/>
          <w:rtl/>
          <w:cs/>
          <w:lang w:val="ar_AE" w:bidi="ar_AE"/>
        </w:rPr>
        <w:t>νηπίων καὶ θηλαζόντων</w:t>
      </w:r>
    </w:p>
    <w:p>
      <w:pPr>
        <w:bidi/>
      </w:pPr>
      <w:r>
        <w:rPr>
          <w:rtl/>
          <w:cs/>
          <w:lang w:val="ar_AE" w:bidi="ar_AE"/>
        </w:rPr>
      </w:r>
      <w:r>
        <w:rPr>
          <w:b/>
          <w:rtl/>
          <w:cs/>
          <w:lang w:val="ar_AE" w:bidi="ar_AE"/>
        </w:rPr>
        <w:t>"مِنْ ٱلْأَطْفَالِ وَٱلرُّضَّعِ"</w:t>
      </w:r>
    </w:p>
    <w:p>
      <w:pPr>
        <w:bidi/>
      </w:pPr>
      <w:r>
        <w:rPr>
          <w:rtl/>
          <w:cs/>
          <w:lang w:val="ar_AE" w:bidi="ar_AE"/>
        </w:rPr>
      </w:r>
      <w:r>
        <w:rPr>
          <w:rtl/>
          <w:cs/>
          <w:lang w:val="ar_AE" w:bidi="ar_AE"/>
        </w:rPr>
        <w:t xml:space="preserve">تشير المصطلحات </w:t>
      </w:r>
      <w:r>
        <w:rPr>
          <w:b/>
          <w:rtl/>
          <w:cs/>
          <w:lang w:val="ar_AE" w:bidi="ar_AE"/>
        </w:rPr>
        <w:t>ٱلْأَطْفَالِ وَٱلرُّضَّعِ</w:t>
      </w:r>
      <w:r>
        <w:rPr>
          <w:rtl/>
          <w:cs/>
          <w:lang w:val="ar_AE" w:bidi="ar_AE"/>
        </w:rPr>
        <w:t xml:space="preserve"> إلى تعبيرات متشابهة. يستخدم مؤلف الاقتباس المصطلحين معًا للتأكيد. إذا كان ذلك أوضح لقرّائك، يمكنك التعبير عن التأكيد بعبارة واحدة. ترجمة بديلة: "أصغر الأطفال"</w:t>
      </w:r>
    </w:p>
    <w:p>
      <w:pPr>
        <w:bidi/>
      </w:pPr>
      <w:r>
        <w:rPr>
          <w:rtl/>
          <w:cs/>
          <w:lang w:val="ar_AE" w:bidi="ar_AE"/>
        </w:rPr>
      </w:r>
      <w:r>
        <w:rPr>
          <w:rtl/>
          <w:cs/>
          <w:lang w:val="ar_AE" w:bidi="ar_AE"/>
        </w:rPr>
        <w:t xml:space="preserve">انظر: </w:t>
      </w:r>
      <w:r>
        <w:rPr>
          <w:rtl/>
          <w:cs/>
          <w:lang w:val="ar_AE" w:bidi="ar_AE"/>
        </w:rPr>
        <w:t>نظير لغوي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21: 16 (#10)</w:t>
      </w:r>
      <w:r>
        <w:rPr>
          <w:rtl/>
          <w:cs/>
          <w:lang w:val="ar_AE" w:bidi="ar_AE"/>
        </w:rPr>
      </w:r>
    </w:p>
    <w:p>
      <w:pPr>
        <w:bidi/>
      </w:pPr>
      <w:r>
        <w:rPr>
          <w:rtl/>
          <w:cs/>
          <w:lang w:val="ar_AE" w:bidi="ar_AE"/>
        </w:rPr>
      </w:r>
      <w:r>
        <w:rPr>
          <w:b/>
          <w:rtl/>
          <w:cs/>
          <w:lang w:val="ar_AE" w:bidi="ar_AE"/>
        </w:rPr>
        <w:t>κατηρτίσω αἶνον</w:t>
      </w:r>
    </w:p>
    <w:p>
      <w:pPr>
        <w:bidi/>
      </w:pPr>
      <w:r>
        <w:rPr>
          <w:rtl/>
          <w:cs/>
          <w:lang w:val="ar_AE" w:bidi="ar_AE"/>
        </w:rPr>
      </w:r>
      <w:r>
        <w:rPr>
          <w:b/>
          <w:rtl/>
          <w:cs/>
          <w:lang w:val="ar_AE" w:bidi="ar_AE"/>
        </w:rPr>
        <w:t>"هَيَّأْتَ تَسْبِيحًا؟"</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التَسْبِيحً</w:t>
      </w:r>
      <w:r>
        <w:rPr>
          <w:rtl/>
          <w:cs/>
          <w:lang w:val="ar_AE" w:bidi="ar_AE"/>
        </w:rPr>
        <w:t>، يمكنك التعبير عن نفس الفكرة بطريقة أخرى. ترجمة بديلة: "لقد اخترت أن تُسبح" أو "لقد أعددت كلمات المديح"</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21: 16 (#11)</w:t>
      </w:r>
      <w:r>
        <w:rPr>
          <w:rtl/>
          <w:cs/>
          <w:lang w:val="ar_AE" w:bidi="ar_AE"/>
        </w:rPr>
      </w:r>
    </w:p>
    <w:p>
      <w:pPr>
        <w:bidi/>
      </w:pPr>
      <w:r>
        <w:rPr>
          <w:rtl/>
          <w:cs/>
          <w:lang w:val="ar_AE" w:bidi="ar_AE"/>
        </w:rPr>
      </w:r>
      <w:r>
        <w:rPr>
          <w:b/>
          <w:rtl/>
          <w:cs/>
          <w:lang w:val="ar_AE" w:bidi="ar_AE"/>
        </w:rPr>
        <w:t>κατηρτίσω</w:t>
      </w:r>
    </w:p>
    <w:p>
      <w:pPr>
        <w:bidi/>
      </w:pPr>
      <w:r>
        <w:rPr>
          <w:rtl/>
          <w:cs/>
          <w:lang w:val="ar_AE" w:bidi="ar_AE"/>
        </w:rPr>
      </w:r>
      <w:r>
        <w:rPr>
          <w:b/>
          <w:rtl/>
          <w:cs/>
          <w:lang w:val="ar_AE" w:bidi="ar_AE"/>
        </w:rPr>
        <w:t>"هَيَّأْتَ"</w:t>
      </w:r>
    </w:p>
    <w:p>
      <w:pPr>
        <w:bidi/>
      </w:pPr>
      <w:r>
        <w:rPr>
          <w:rtl/>
          <w:cs/>
          <w:lang w:val="ar_AE" w:bidi="ar_AE"/>
        </w:rPr>
      </w:r>
      <w:r>
        <w:rPr>
          <w:rtl/>
          <w:cs/>
          <w:lang w:val="ar_AE" w:bidi="ar_AE"/>
        </w:rPr>
        <w:t xml:space="preserve">بما أن مؤلف الاقتباس يتحدث إلى الله، فإن كلمة </w:t>
      </w:r>
      <w:r>
        <w:rPr>
          <w:b/>
          <w:rtl/>
          <w:cs/>
          <w:lang w:val="ar_AE" w:bidi="ar_AE"/>
        </w:rPr>
        <w:t xml:space="preserve">هَيَّأْتَ </w:t>
      </w:r>
      <w:r>
        <w:rPr>
          <w:rtl/>
          <w:cs/>
          <w:lang w:val="ar_AE" w:bidi="ar_AE"/>
        </w:rPr>
        <w:t>هنا في صيغة المفرد.</w:t>
      </w:r>
    </w:p>
    <w:p>
      <w:pPr>
        <w:bidi/>
      </w:pPr>
      <w:r>
        <w:rPr>
          <w:rtl/>
          <w:cs/>
          <w:lang w:val="ar_AE" w:bidi="ar_AE"/>
        </w:rPr>
      </w:r>
      <w:r>
        <w:rPr>
          <w:rtl/>
          <w:cs/>
          <w:lang w:val="ar_AE" w:bidi="ar_AE"/>
        </w:rPr>
        <w:t xml:space="preserve">انظر: </w:t>
      </w:r>
      <w:r>
        <w:rPr>
          <w:rtl/>
          <w:cs/>
          <w:lang w:val="ar_AE" w:bidi="ar_AE"/>
        </w:rPr>
        <w:t>أشكال الضمير "أنت" — المفرد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21: 17 (#1)</w:t>
      </w:r>
      <w:r>
        <w:rPr>
          <w:rtl/>
          <w:cs/>
          <w:lang w:val="ar_AE" w:bidi="ar_AE"/>
        </w:rPr>
      </w:r>
    </w:p>
    <w:p>
      <w:pPr>
        <w:bidi/>
      </w:pPr>
      <w:r>
        <w:rPr>
          <w:rtl/>
          <w:cs/>
          <w:lang w:val="ar_AE" w:bidi="ar_AE"/>
        </w:rPr>
      </w:r>
      <w:r>
        <w:rPr>
          <w:b/>
          <w:rtl/>
          <w:cs/>
          <w:lang w:val="ar_AE" w:bidi="ar_AE"/>
        </w:rPr>
        <w:t>αὐτοὺς</w:t>
      </w:r>
    </w:p>
    <w:p>
      <w:pPr>
        <w:bidi/>
      </w:pPr>
      <w:r>
        <w:rPr>
          <w:rtl/>
          <w:cs/>
          <w:lang w:val="ar_AE" w:bidi="ar_AE"/>
        </w:rPr>
      </w:r>
      <w:r>
        <w:rPr>
          <w:b/>
          <w:rtl/>
          <w:cs/>
          <w:lang w:val="ar_AE" w:bidi="ar_AE"/>
        </w:rPr>
        <w:t>"تَرَكَهُمْ"</w:t>
      </w:r>
    </w:p>
    <w:p>
      <w:pPr>
        <w:bidi/>
      </w:pPr>
      <w:r>
        <w:rPr>
          <w:rtl/>
          <w:cs/>
          <w:lang w:val="ar_AE" w:bidi="ar_AE"/>
        </w:rPr>
      </w:r>
      <w:r>
        <w:rPr>
          <w:rtl/>
          <w:cs/>
          <w:lang w:val="ar_AE" w:bidi="ar_AE"/>
        </w:rPr>
        <w:t xml:space="preserve">الضمير في كلمة </w:t>
      </w:r>
      <w:r>
        <w:rPr>
          <w:b/>
          <w:rtl/>
          <w:cs/>
          <w:lang w:val="ar_AE" w:bidi="ar_AE"/>
        </w:rPr>
        <w:t xml:space="preserve">تَرَكَهُمْ </w:t>
      </w:r>
      <w:r>
        <w:rPr>
          <w:rtl/>
          <w:cs/>
          <w:lang w:val="ar_AE" w:bidi="ar_AE"/>
        </w:rPr>
        <w:t xml:space="preserve">يشير إلى رؤساء الكهنة والكتبة (انظر </w:t>
      </w:r>
      <w:r>
        <w:rPr>
          <w:rtl/>
          <w:cs/>
          <w:lang w:val="ar_AE" w:bidi="ar_AE"/>
        </w:rPr>
        <w:t>21:15</w:t>
      </w:r>
      <w:r>
        <w:rPr>
          <w:rtl/>
          <w:cs/>
          <w:lang w:val="ar_AE" w:bidi="ar_AE"/>
        </w:rPr>
        <w:t>). إذا لم يكن هذا واضحًا لقرّائك، يمكنك الإشارة إلى هؤلاء الأشخاص بشكل أكثر مباشرة. ترجمة بديلة: "ترك رؤساء الكهنة والكتبة"</w:t>
      </w:r>
    </w:p>
    <w:p>
      <w:pPr>
        <w:bidi/>
      </w:pPr>
      <w:r>
        <w:rPr>
          <w:rtl/>
          <w:cs/>
          <w:lang w:val="ar_AE" w:bidi="ar_AE"/>
        </w:rPr>
      </w:r>
      <w:r>
        <w:rPr>
          <w:rtl/>
          <w:cs/>
          <w:lang w:val="ar_AE" w:bidi="ar_AE"/>
        </w:rPr>
        <w:t xml:space="preserve">انظر: </w:t>
      </w:r>
      <w:r>
        <w:rPr>
          <w:rtl/>
          <w:cs/>
          <w:lang w:val="ar_AE" w:bidi="ar_AE"/>
        </w:rPr>
        <w:t>الضمائر — متى تستخدمها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21: 17 (#2)</w:t>
      </w:r>
      <w:r>
        <w:rPr>
          <w:rtl/>
          <w:cs/>
          <w:lang w:val="ar_AE" w:bidi="ar_AE"/>
        </w:rPr>
      </w:r>
    </w:p>
    <w:p>
      <w:pPr>
        <w:bidi/>
      </w:pPr>
      <w:r>
        <w:rPr>
          <w:rtl/>
          <w:cs/>
          <w:lang w:val="ar_AE" w:bidi="ar_AE"/>
        </w:rPr>
      </w:r>
      <w:r>
        <w:rPr>
          <w:b/>
          <w:rtl/>
          <w:cs/>
          <w:lang w:val="ar_AE" w:bidi="ar_AE"/>
        </w:rPr>
        <w:t>ἐξῆλθεν</w:t>
      </w:r>
    </w:p>
    <w:p>
      <w:pPr>
        <w:bidi/>
      </w:pPr>
      <w:r>
        <w:rPr>
          <w:rtl/>
          <w:cs/>
          <w:lang w:val="ar_AE" w:bidi="ar_AE"/>
        </w:rPr>
      </w:r>
      <w:r>
        <w:rPr>
          <w:b/>
          <w:rtl/>
          <w:cs/>
          <w:lang w:val="ar_AE" w:bidi="ar_AE"/>
        </w:rPr>
        <w:t>"خَرَجَ"</w:t>
      </w:r>
    </w:p>
    <w:p>
      <w:pPr>
        <w:bidi/>
      </w:pPr>
      <w:r>
        <w:rPr>
          <w:rtl/>
          <w:cs/>
          <w:lang w:val="ar_AE" w:bidi="ar_AE"/>
        </w:rPr>
      </w:r>
      <w:r>
        <w:rPr>
          <w:rtl/>
          <w:cs/>
          <w:lang w:val="ar_AE" w:bidi="ar_AE"/>
        </w:rPr>
        <w:t>هنا يُلمّح متّى إلى أن التلاميذ كانوا يسافرون مع يسوع. إذا كان ذلك مفيدًا في لغتك، يمكنك توضيح هذه الفكرة بشكل صريح. ترجمة بديلة: "خرج يسوع وتلاميذه"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21: 17 (#3)</w:t>
      </w:r>
      <w:r>
        <w:rPr>
          <w:rtl/>
          <w:cs/>
          <w:lang w:val="ar_AE" w:bidi="ar_AE"/>
        </w:rPr>
      </w:r>
    </w:p>
    <w:p>
      <w:pPr>
        <w:bidi/>
      </w:pPr>
      <w:r>
        <w:rPr>
          <w:rtl/>
          <w:cs/>
          <w:lang w:val="ar_AE" w:bidi="ar_AE"/>
        </w:rPr>
      </w:r>
      <w:r>
        <w:rPr>
          <w:b/>
          <w:rtl/>
          <w:cs/>
          <w:lang w:val="ar_AE" w:bidi="ar_AE"/>
        </w:rPr>
        <w:t>ἐξῆλθεν</w:t>
      </w:r>
    </w:p>
    <w:p>
      <w:pPr>
        <w:bidi/>
      </w:pPr>
      <w:r>
        <w:rPr>
          <w:rtl/>
          <w:cs/>
          <w:lang w:val="ar_AE" w:bidi="ar_AE"/>
        </w:rPr>
      </w:r>
      <w:r>
        <w:rPr>
          <w:b/>
          <w:rtl/>
          <w:cs/>
          <w:lang w:val="ar_AE" w:bidi="ar_AE"/>
        </w:rPr>
        <w:t>"خَرَجَ"</w:t>
      </w:r>
    </w:p>
    <w:p>
      <w:pPr>
        <w:bidi/>
      </w:pPr>
      <w:r>
        <w:rPr>
          <w:rtl/>
          <w:cs/>
          <w:lang w:val="ar_AE" w:bidi="ar_AE"/>
        </w:rPr>
      </w:r>
      <w:r>
        <w:rPr>
          <w:rtl/>
          <w:cs/>
          <w:lang w:val="ar_AE" w:bidi="ar_AE"/>
        </w:rPr>
        <w:t xml:space="preserve">في سياق مثل هذا، قد تقول لغتك "ذهب" بدلاً من </w:t>
      </w:r>
      <w:r>
        <w:rPr>
          <w:b/>
          <w:rtl/>
          <w:cs/>
          <w:lang w:val="ar_AE" w:bidi="ar_AE"/>
        </w:rPr>
        <w:t>خَرَجَ</w:t>
      </w:r>
      <w:r>
        <w:rPr>
          <w:rtl/>
          <w:cs/>
          <w:lang w:val="ar_AE" w:bidi="ar_AE"/>
        </w:rPr>
        <w:t>. ترجمة بديلة: "ذهب"</w:t>
      </w:r>
    </w:p>
    <w:p>
      <w:pPr>
        <w:bidi/>
      </w:pPr>
      <w:r>
        <w:rPr>
          <w:rtl/>
          <w:cs/>
          <w:lang w:val="ar_AE" w:bidi="ar_AE"/>
        </w:rPr>
      </w:r>
      <w:r>
        <w:rPr>
          <w:rtl/>
          <w:cs/>
          <w:lang w:val="ar_AE" w:bidi="ar_AE"/>
        </w:rPr>
        <w:t xml:space="preserve">انظر: </w:t>
      </w:r>
      <w:r>
        <w:rPr>
          <w:rtl/>
          <w:cs/>
          <w:lang w:val="ar_AE" w:bidi="ar_AE"/>
        </w:rPr>
        <w:t>اذهب وتعال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21: 17 (#4)</w:t>
      </w:r>
      <w:r>
        <w:rPr>
          <w:rtl/>
          <w:cs/>
          <w:lang w:val="ar_AE" w:bidi="ar_AE"/>
        </w:rPr>
      </w:r>
    </w:p>
    <w:p>
      <w:pPr>
        <w:bidi/>
      </w:pPr>
      <w:r>
        <w:rPr>
          <w:rtl/>
          <w:cs/>
          <w:lang w:val="ar_AE" w:bidi="ar_AE"/>
        </w:rPr>
      </w:r>
      <w:r>
        <w:rPr>
          <w:b/>
          <w:rtl/>
          <w:cs/>
          <w:lang w:val="ar_AE" w:bidi="ar_AE"/>
        </w:rPr>
        <w:t>τῆς πόλεως</w:t>
      </w:r>
    </w:p>
    <w:p>
      <w:pPr>
        <w:bidi/>
      </w:pPr>
      <w:r>
        <w:rPr>
          <w:rtl/>
          <w:cs/>
          <w:lang w:val="ar_AE" w:bidi="ar_AE"/>
        </w:rPr>
      </w:r>
      <w:r>
        <w:rPr>
          <w:b/>
          <w:rtl/>
          <w:cs/>
          <w:lang w:val="ar_AE" w:bidi="ar_AE"/>
        </w:rPr>
        <w:t>"ٱلْمَدِينَةِ"</w:t>
      </w:r>
    </w:p>
    <w:p>
      <w:pPr>
        <w:bidi/>
      </w:pPr>
      <w:r>
        <w:rPr>
          <w:rtl/>
          <w:cs/>
          <w:lang w:val="ar_AE" w:bidi="ar_AE"/>
        </w:rPr>
      </w:r>
      <w:r>
        <w:rPr>
          <w:rtl/>
          <w:cs/>
          <w:lang w:val="ar_AE" w:bidi="ar_AE"/>
        </w:rPr>
        <w:t xml:space="preserve">هنا، تشير العبارة </w:t>
      </w:r>
      <w:r>
        <w:rPr>
          <w:b/>
          <w:rtl/>
          <w:cs/>
          <w:lang w:val="ar_AE" w:bidi="ar_AE"/>
        </w:rPr>
        <w:t xml:space="preserve">ٱلْمَدِينَةِ </w:t>
      </w:r>
      <w:r>
        <w:rPr>
          <w:rtl/>
          <w:cs/>
          <w:lang w:val="ar_AE" w:bidi="ar_AE"/>
        </w:rPr>
        <w:t>إلى أورشليم. إذا كان ذلك مفيدًا في لغتك، يمكنك توضيح هذه الفكرة بشكل صريح. ترجمة بديلة: "أورشليم"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21: 18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"وَ"</w:t>
      </w:r>
    </w:p>
    <w:p>
      <w:pPr>
        <w:bidi/>
      </w:pPr>
      <w:r>
        <w:rPr>
          <w:rtl/>
          <w:cs/>
          <w:lang w:val="ar_AE" w:bidi="ar_AE"/>
        </w:rPr>
      </w:r>
      <w:r>
        <w:rPr>
          <w:rtl/>
          <w:cs/>
          <w:lang w:val="ar_AE" w:bidi="ar_AE"/>
        </w:rPr>
        <w:t xml:space="preserve">هنا، يٌقدّم حرف الـ </w:t>
      </w:r>
      <w:r>
        <w:rPr>
          <w:b/>
          <w:rtl/>
          <w:cs/>
          <w:lang w:val="ar_AE" w:bidi="ar_AE"/>
        </w:rPr>
        <w:t xml:space="preserve">وَ </w:t>
      </w:r>
      <w:r>
        <w:rPr>
          <w:rtl/>
          <w:cs/>
          <w:lang w:val="ar_AE" w:bidi="ar_AE"/>
        </w:rPr>
        <w:t xml:space="preserve">الحدث الرئيسي التالي في القصة. إذا كان من المفيد في لغتك، يمكنك استخدام كلمة أو عبارة تُقدّم الحدث التالي، أو يمكنك ترك </w:t>
      </w:r>
      <w:r>
        <w:rPr>
          <w:b/>
          <w:rtl/>
          <w:cs/>
          <w:lang w:val="ar_AE" w:bidi="ar_AE"/>
        </w:rPr>
        <w:t>وَ</w:t>
      </w:r>
      <w:r>
        <w:rPr>
          <w:rtl/>
          <w:cs/>
          <w:lang w:val="ar_AE" w:bidi="ar_AE"/>
        </w:rPr>
        <w:t xml:space="preserve"> دون ترجمة. ترجمة بديلة: "ثم،"</w:t>
      </w:r>
    </w:p>
    <w:p>
      <w:pPr>
        <w:bidi/>
      </w:pPr>
      <w:r>
        <w:rPr>
          <w:rtl/>
          <w:cs/>
          <w:lang w:val="ar_AE" w:bidi="ar_AE"/>
        </w:rPr>
      </w:r>
      <w:r>
        <w:rPr>
          <w:rtl/>
          <w:cs/>
          <w:lang w:val="ar_AE" w:bidi="ar_AE"/>
        </w:rPr>
        <w:t xml:space="preserve">انظر: </w:t>
      </w:r>
      <w:r>
        <w:rPr>
          <w:rtl/>
          <w:cs/>
          <w:lang w:val="ar_AE" w:bidi="ar_AE"/>
        </w:rPr>
        <w:t>تقديم حدث جديد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21: 18 (#2)</w:t>
      </w:r>
      <w:r>
        <w:rPr>
          <w:rtl/>
          <w:cs/>
          <w:lang w:val="ar_AE" w:bidi="ar_AE"/>
        </w:rPr>
      </w:r>
    </w:p>
    <w:p>
      <w:pPr>
        <w:bidi/>
      </w:pPr>
      <w:r>
        <w:rPr>
          <w:rtl/>
          <w:cs/>
          <w:lang w:val="ar_AE" w:bidi="ar_AE"/>
        </w:rPr>
      </w:r>
      <w:r>
        <w:rPr>
          <w:b/>
          <w:rtl/>
          <w:cs/>
          <w:lang w:val="ar_AE" w:bidi="ar_AE"/>
        </w:rPr>
        <w:t>ἐπανάγων</w:t>
      </w:r>
    </w:p>
    <w:p>
      <w:pPr>
        <w:bidi/>
      </w:pPr>
      <w:r>
        <w:rPr>
          <w:rtl/>
          <w:cs/>
          <w:lang w:val="ar_AE" w:bidi="ar_AE"/>
        </w:rPr>
      </w:r>
      <w:r>
        <w:rPr>
          <w:b/>
          <w:rtl/>
          <w:cs/>
          <w:lang w:val="ar_AE" w:bidi="ar_AE"/>
        </w:rPr>
        <w:t>"رَاجِعًا"</w:t>
      </w:r>
    </w:p>
    <w:p>
      <w:pPr>
        <w:bidi/>
      </w:pPr>
      <w:r>
        <w:rPr>
          <w:rtl/>
          <w:cs/>
          <w:lang w:val="ar_AE" w:bidi="ar_AE"/>
        </w:rPr>
      </w:r>
      <w:r>
        <w:rPr>
          <w:rtl/>
          <w:cs/>
          <w:lang w:val="ar_AE" w:bidi="ar_AE"/>
        </w:rPr>
        <w:t>هنا يُلمّح متّى إلى أن التلاميذ كانوا يسافرون مع يسوع. إذا كان ذلك مفيدًا في لغتك، يمكنك تقديم هذه الفكرة بشكل أوضح. ترجمة بديلة: "بينما كان يسوع وتلاميذه يعودون"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21: 18 (#3)</w:t>
      </w:r>
      <w:r>
        <w:rPr>
          <w:rtl/>
          <w:cs/>
          <w:lang w:val="ar_AE" w:bidi="ar_AE"/>
        </w:rPr>
      </w:r>
    </w:p>
    <w:p>
      <w:pPr>
        <w:bidi/>
      </w:pPr>
      <w:r>
        <w:rPr>
          <w:rtl/>
          <w:cs/>
          <w:lang w:val="ar_AE" w:bidi="ar_AE"/>
        </w:rPr>
      </w:r>
      <w:r>
        <w:rPr>
          <w:b/>
          <w:rtl/>
          <w:cs/>
          <w:lang w:val="ar_AE" w:bidi="ar_AE"/>
        </w:rPr>
        <w:t>τὴν πόλιν</w:t>
      </w:r>
    </w:p>
    <w:p>
      <w:pPr>
        <w:bidi/>
      </w:pPr>
      <w:r>
        <w:rPr>
          <w:rtl/>
          <w:cs/>
          <w:lang w:val="ar_AE" w:bidi="ar_AE"/>
        </w:rPr>
      </w:r>
      <w:r>
        <w:rPr>
          <w:b/>
          <w:rtl/>
          <w:cs/>
          <w:lang w:val="ar_AE" w:bidi="ar_AE"/>
        </w:rPr>
        <w:t>"ٱلْمَدِينَةِ"</w:t>
      </w:r>
    </w:p>
    <w:p>
      <w:pPr>
        <w:bidi/>
      </w:pPr>
      <w:r>
        <w:rPr>
          <w:rtl/>
          <w:cs/>
          <w:lang w:val="ar_AE" w:bidi="ar_AE"/>
        </w:rPr>
      </w:r>
      <w:r>
        <w:rPr>
          <w:rtl/>
          <w:cs/>
          <w:lang w:val="ar_AE" w:bidi="ar_AE"/>
        </w:rPr>
        <w:t xml:space="preserve">هنا، تشير العبارة </w:t>
      </w:r>
      <w:r>
        <w:rPr>
          <w:b/>
          <w:rtl/>
          <w:cs/>
          <w:lang w:val="ar_AE" w:bidi="ar_AE"/>
        </w:rPr>
        <w:t>ٱلْمَدِينَةِ</w:t>
      </w:r>
      <w:r>
        <w:rPr>
          <w:rtl/>
          <w:cs/>
          <w:lang w:val="ar_AE" w:bidi="ar_AE"/>
        </w:rPr>
        <w:t xml:space="preserve"> إلى أورشليم. إذا كان ذلك مفيدًا في لغتك، يمكنك توضيح هذه الفكرة بشكل صريح. ترجمة بديلة: "أورشليم"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21: 19 (#1)</w:t>
      </w:r>
      <w:r>
        <w:rPr>
          <w:rtl/>
          <w:cs/>
          <w:lang w:val="ar_AE" w:bidi="ar_AE"/>
        </w:rPr>
      </w:r>
    </w:p>
    <w:p>
      <w:pPr>
        <w:bidi/>
      </w:pPr>
      <w:r>
        <w:rPr>
          <w:rtl/>
          <w:cs/>
          <w:lang w:val="ar_AE" w:bidi="ar_AE"/>
        </w:rPr>
      </w:r>
      <w:r>
        <w:rPr>
          <w:b/>
          <w:rtl/>
          <w:cs/>
          <w:lang w:val="ar_AE" w:bidi="ar_AE"/>
        </w:rPr>
        <w:t>ἦλθεν</w:t>
      </w:r>
    </w:p>
    <w:p>
      <w:pPr>
        <w:bidi/>
      </w:pPr>
      <w:r>
        <w:rPr>
          <w:rtl/>
          <w:cs/>
          <w:lang w:val="ar_AE" w:bidi="ar_AE"/>
        </w:rPr>
      </w:r>
      <w:r>
        <w:rPr>
          <w:b/>
          <w:rtl/>
          <w:cs/>
          <w:lang w:val="ar_AE" w:bidi="ar_AE"/>
        </w:rPr>
        <w:t>"جَاءَ"</w:t>
      </w:r>
    </w:p>
    <w:p>
      <w:pPr>
        <w:bidi/>
      </w:pPr>
      <w:r>
        <w:rPr>
          <w:rtl/>
          <w:cs/>
          <w:lang w:val="ar_AE" w:bidi="ar_AE"/>
        </w:rPr>
      </w:r>
      <w:r>
        <w:rPr>
          <w:rtl/>
          <w:cs/>
          <w:lang w:val="ar_AE" w:bidi="ar_AE"/>
        </w:rPr>
        <w:t xml:space="preserve">في سياق مثل هذا، قد تقول لغتك "ذهب" بدلاً من </w:t>
      </w:r>
      <w:r>
        <w:rPr>
          <w:b/>
          <w:rtl/>
          <w:cs/>
          <w:lang w:val="ar_AE" w:bidi="ar_AE"/>
        </w:rPr>
        <w:t>جَاءَ</w:t>
      </w:r>
      <w:r>
        <w:rPr>
          <w:rtl/>
          <w:cs/>
          <w:lang w:val="ar_AE" w:bidi="ar_AE"/>
        </w:rPr>
        <w:t>. ترجمة بديلة: "ذهب هو"</w:t>
      </w:r>
    </w:p>
    <w:p>
      <w:pPr>
        <w:bidi/>
      </w:pPr>
      <w:r>
        <w:rPr>
          <w:rtl/>
          <w:cs/>
          <w:lang w:val="ar_AE" w:bidi="ar_AE"/>
        </w:rPr>
      </w:r>
      <w:r>
        <w:rPr>
          <w:rtl/>
          <w:cs/>
          <w:lang w:val="ar_AE" w:bidi="ar_AE"/>
        </w:rPr>
        <w:t xml:space="preserve">انظر: </w:t>
      </w:r>
      <w:r>
        <w:rPr>
          <w:rtl/>
          <w:cs/>
          <w:lang w:val="ar_AE" w:bidi="ar_AE"/>
        </w:rPr>
        <w:t>اذهب وتعال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21: 19 (#2)</w:t>
      </w:r>
      <w:r>
        <w:rPr>
          <w:rtl/>
          <w:cs/>
          <w:lang w:val="ar_AE" w:bidi="ar_AE"/>
        </w:rPr>
      </w:r>
    </w:p>
    <w:p>
      <w:pPr>
        <w:bidi/>
      </w:pPr>
      <w:r>
        <w:rPr>
          <w:rtl/>
          <w:cs/>
          <w:lang w:val="ar_AE" w:bidi="ar_AE"/>
        </w:rPr>
      </w:r>
      <w:r>
        <w:rPr>
          <w:b/>
          <w:rtl/>
          <w:cs/>
          <w:lang w:val="ar_AE" w:bidi="ar_AE"/>
        </w:rPr>
        <w:t>οὐδὲν εὗρεν ἐν αὐτῇ, εἰ μὴ φύλλα μόνον</w:t>
      </w:r>
    </w:p>
    <w:p>
      <w:pPr>
        <w:bidi/>
      </w:pPr>
      <w:r>
        <w:rPr>
          <w:rtl/>
          <w:cs/>
          <w:lang w:val="ar_AE" w:bidi="ar_AE"/>
        </w:rPr>
      </w:r>
      <w:r>
        <w:rPr>
          <w:b/>
          <w:rtl/>
          <w:cs/>
          <w:lang w:val="ar_AE" w:bidi="ar_AE"/>
        </w:rPr>
        <w:t>"فَلَمْ يَجِدْ فِيهَا شَيْئًا إِلَّا وَرَقًا فَقَطْ"</w:t>
      </w:r>
    </w:p>
    <w:p>
      <w:pPr>
        <w:bidi/>
      </w:pPr>
      <w:r>
        <w:rPr>
          <w:rtl/>
          <w:cs/>
          <w:lang w:val="ar_AE" w:bidi="ar_AE"/>
        </w:rPr>
      </w:r>
      <w:r>
        <w:rPr>
          <w:rtl/>
          <w:cs/>
          <w:lang w:val="ar_AE" w:bidi="ar_AE"/>
        </w:rPr>
        <w:t>إذا بدا في لغتك أن متّي كان يدلي بتصريح هنا ثم يناقضه، يمكنك إعادة صياغة هذا لتجنب استخدام عبارة استثناء. ترجمة بديلة: "وجد فقط أوراقًا عليها"</w:t>
      </w:r>
    </w:p>
    <w:p>
      <w:pPr>
        <w:bidi/>
      </w:pPr>
      <w:r>
        <w:rPr>
          <w:rtl/>
          <w:cs/>
          <w:lang w:val="ar_AE" w:bidi="ar_AE"/>
        </w:rPr>
      </w:r>
      <w:r>
        <w:rPr>
          <w:rtl/>
          <w:cs/>
          <w:lang w:val="ar_AE" w:bidi="ar_AE"/>
        </w:rPr>
        <w:t xml:space="preserve">انظر: </w:t>
      </w:r>
      <w:r>
        <w:rPr>
          <w:rtl/>
          <w:cs/>
          <w:lang w:val="ar_AE" w:bidi="ar_AE"/>
        </w:rPr>
        <w:t>الربط — عبارات لإظهار الاستثناء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21: 19 (#3)</w:t>
      </w:r>
      <w:r>
        <w:rPr>
          <w:rtl/>
          <w:cs/>
          <w:lang w:val="ar_AE" w:bidi="ar_AE"/>
        </w:rPr>
      </w:r>
    </w:p>
    <w:p>
      <w:pPr>
        <w:bidi/>
      </w:pPr>
      <w:r>
        <w:rPr>
          <w:rtl/>
          <w:cs/>
          <w:lang w:val="ar_AE" w:bidi="ar_AE"/>
        </w:rPr>
      </w:r>
      <w:r>
        <w:rPr>
          <w:b/>
          <w:rtl/>
          <w:cs/>
          <w:lang w:val="ar_AE" w:bidi="ar_AE"/>
        </w:rPr>
        <w:t>λέγει</w:t>
      </w:r>
    </w:p>
    <w:p>
      <w:pPr>
        <w:bidi/>
      </w:pPr>
      <w:r>
        <w:rPr>
          <w:rtl/>
          <w:cs/>
          <w:lang w:val="ar_AE" w:bidi="ar_AE"/>
        </w:rPr>
      </w:r>
      <w:r>
        <w:rPr>
          <w:b/>
          <w:rtl/>
          <w:cs/>
          <w:lang w:val="ar_AE" w:bidi="ar_AE"/>
        </w:rPr>
        <w:t>"فَقَالَ"</w:t>
      </w:r>
    </w:p>
    <w:p>
      <w:pPr>
        <w:bidi/>
      </w:pPr>
      <w:r>
        <w:rPr>
          <w:rtl/>
          <w:cs/>
          <w:lang w:val="ar_AE" w:bidi="ar_AE"/>
        </w:rPr>
      </w:r>
      <w:r>
        <w:rPr>
          <w:rtl/>
          <w:cs/>
          <w:lang w:val="ar_AE" w:bidi="ar_AE"/>
        </w:rPr>
        <w:t xml:space="preserve">للإشارة إلى تطور القصة، يستخدم متي الزمن الماضي في السرد. إذا لم يكن من المعتاد القيام بذلك في لغتك، يمكنك استخدام الزمن المناسب في لغتك في الترجمة. </w:t>
      </w:r>
    </w:p>
    <w:p>
      <w:pPr>
        <w:bidi/>
      </w:pPr>
      <w:r>
        <w:rPr>
          <w:rtl/>
          <w:cs/>
          <w:lang w:val="ar_AE" w:bidi="ar_AE"/>
        </w:rPr>
      </w:r>
      <w:r>
        <w:rPr>
          <w:rtl/>
          <w:cs/>
          <w:lang w:val="ar_AE" w:bidi="ar_AE"/>
        </w:rPr>
        <w:t xml:space="preserve">انظر: </w:t>
      </w:r>
      <w:r>
        <w:rPr>
          <w:rtl/>
          <w:cs/>
          <w:lang w:val="ar_AE" w:bidi="ar_AE"/>
        </w:rPr>
        <w:t>الاستخدامات الإستثنائية للأزمنة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21: 19 (#4)</w:t>
      </w:r>
      <w:r>
        <w:rPr>
          <w:rtl/>
          <w:cs/>
          <w:lang w:val="ar_AE" w:bidi="ar_AE"/>
        </w:rPr>
      </w:r>
    </w:p>
    <w:p>
      <w:pPr>
        <w:bidi/>
      </w:pPr>
      <w:r>
        <w:rPr>
          <w:rtl/>
          <w:cs/>
          <w:lang w:val="ar_AE" w:bidi="ar_AE"/>
        </w:rPr>
      </w:r>
      <w:r>
        <w:rPr>
          <w:b/>
          <w:rtl/>
          <w:cs/>
          <w:lang w:val="ar_AE" w:bidi="ar_AE"/>
        </w:rPr>
        <w:t>καρπὸς</w:t>
      </w:r>
    </w:p>
    <w:p>
      <w:pPr>
        <w:bidi/>
      </w:pPr>
      <w:r>
        <w:rPr>
          <w:rtl/>
          <w:cs/>
          <w:lang w:val="ar_AE" w:bidi="ar_AE"/>
        </w:rPr>
      </w:r>
      <w:r>
        <w:rPr>
          <w:b/>
          <w:rtl/>
          <w:cs/>
          <w:lang w:val="ar_AE" w:bidi="ar_AE"/>
        </w:rPr>
        <w:t>"ثَمَرٌ"</w:t>
      </w:r>
    </w:p>
    <w:p>
      <w:pPr>
        <w:bidi/>
      </w:pPr>
      <w:r>
        <w:rPr>
          <w:rtl/>
          <w:cs/>
          <w:lang w:val="ar_AE" w:bidi="ar_AE"/>
        </w:rPr>
      </w:r>
      <w:r>
        <w:rPr>
          <w:rtl/>
          <w:cs/>
          <w:lang w:val="ar_AE" w:bidi="ar_AE"/>
        </w:rPr>
        <w:t xml:space="preserve">هنا، كلمة </w:t>
      </w:r>
      <w:r>
        <w:rPr>
          <w:b/>
          <w:rtl/>
          <w:cs/>
          <w:lang w:val="ar_AE" w:bidi="ar_AE"/>
        </w:rPr>
        <w:t xml:space="preserve">ثَمَرٌ </w:t>
      </w:r>
      <w:r>
        <w:rPr>
          <w:rtl/>
          <w:cs/>
          <w:lang w:val="ar_AE" w:bidi="ar_AE"/>
        </w:rPr>
        <w:t>هي بصيغة المفرد، لكنها تشير إلى العديد من الثمار كمجموعة. إذا كان ذلك مفيدًا في لغتك، يمكنك قول ذلك ببساطة. ترجمة بديلة: "ثمار"</w:t>
      </w:r>
    </w:p>
    <w:p>
      <w:pPr>
        <w:bidi/>
      </w:pPr>
      <w:r>
        <w:rPr>
          <w:rtl/>
          <w:cs/>
          <w:lang w:val="ar_AE" w:bidi="ar_AE"/>
        </w:rPr>
      </w:r>
      <w:r>
        <w:rPr>
          <w:rtl/>
          <w:cs/>
          <w:lang w:val="ar_AE" w:bidi="ar_AE"/>
        </w:rPr>
        <w:t xml:space="preserve">انظر: </w:t>
      </w:r>
      <w:r>
        <w:rPr>
          <w:rtl/>
          <w:cs/>
          <w:lang w:val="ar_AE" w:bidi="ar_AE"/>
        </w:rPr>
        <w:t>أسماء الجموع</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21: 19 (#5)</w:t>
      </w:r>
      <w:r>
        <w:rPr>
          <w:rtl/>
          <w:cs/>
          <w:lang w:val="ar_AE" w:bidi="ar_AE"/>
        </w:rPr>
      </w:r>
    </w:p>
    <w:p>
      <w:pPr>
        <w:bidi/>
      </w:pPr>
      <w:r>
        <w:rPr>
          <w:rtl/>
          <w:cs/>
          <w:lang w:val="ar_AE" w:bidi="ar_AE"/>
        </w:rPr>
      </w:r>
      <w:r>
        <w:rPr>
          <w:b/>
          <w:rtl/>
          <w:cs/>
          <w:lang w:val="ar_AE" w:bidi="ar_AE"/>
        </w:rPr>
        <w:t>σοῦ</w:t>
      </w:r>
    </w:p>
    <w:p>
      <w:pPr>
        <w:bidi/>
      </w:pPr>
      <w:r>
        <w:rPr>
          <w:rtl/>
          <w:cs/>
          <w:lang w:val="ar_AE" w:bidi="ar_AE"/>
        </w:rPr>
      </w:r>
      <w:r>
        <w:rPr>
          <w:b/>
          <w:rtl/>
          <w:cs/>
          <w:lang w:val="ar_AE" w:bidi="ar_AE"/>
        </w:rPr>
        <w:t>"مِنْكِ"</w:t>
      </w:r>
    </w:p>
    <w:p>
      <w:pPr>
        <w:bidi/>
      </w:pPr>
      <w:r>
        <w:rPr>
          <w:rtl/>
          <w:cs/>
          <w:lang w:val="ar_AE" w:bidi="ar_AE"/>
        </w:rPr>
      </w:r>
      <w:r>
        <w:rPr>
          <w:rtl/>
          <w:cs/>
          <w:lang w:val="ar_AE" w:bidi="ar_AE"/>
        </w:rPr>
        <w:t xml:space="preserve">بما أن يسوع يتحدث إلى شجرة التين، فإن كلمة </w:t>
      </w:r>
      <w:r>
        <w:rPr>
          <w:b/>
          <w:rtl/>
          <w:cs/>
          <w:lang w:val="ar_AE" w:bidi="ar_AE"/>
        </w:rPr>
        <w:t xml:space="preserve">مِنْكِ </w:t>
      </w:r>
      <w:r>
        <w:rPr>
          <w:rtl/>
          <w:cs/>
          <w:lang w:val="ar_AE" w:bidi="ar_AE"/>
        </w:rPr>
        <w:t>هنا في صيغة المفرد.</w:t>
      </w:r>
    </w:p>
    <w:p>
      <w:pPr>
        <w:bidi/>
      </w:pPr>
      <w:r>
        <w:rPr>
          <w:rtl/>
          <w:cs/>
          <w:lang w:val="ar_AE" w:bidi="ar_AE"/>
        </w:rPr>
      </w:r>
      <w:r>
        <w:rPr>
          <w:rtl/>
          <w:cs/>
          <w:lang w:val="ar_AE" w:bidi="ar_AE"/>
        </w:rPr>
        <w:t xml:space="preserve">انظر: </w:t>
      </w:r>
      <w:r>
        <w:rPr>
          <w:rtl/>
          <w:cs/>
          <w:lang w:val="ar_AE" w:bidi="ar_AE"/>
        </w:rPr>
        <w:t>أشكال الضمير "أنت" — المفرد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21: 19 (#6)</w:t>
      </w:r>
      <w:r>
        <w:rPr>
          <w:rtl/>
          <w:cs/>
          <w:lang w:val="ar_AE" w:bidi="ar_AE"/>
        </w:rPr>
      </w:r>
    </w:p>
    <w:p>
      <w:pPr>
        <w:bidi/>
      </w:pPr>
      <w:r>
        <w:rPr>
          <w:rtl/>
          <w:cs/>
          <w:lang w:val="ar_AE" w:bidi="ar_AE"/>
        </w:rPr>
      </w:r>
      <w:r>
        <w:rPr>
          <w:b/>
          <w:rtl/>
          <w:cs/>
          <w:lang w:val="ar_AE" w:bidi="ar_AE"/>
        </w:rPr>
        <w:t>εἰς τὸν αἰῶνα</w:t>
      </w:r>
    </w:p>
    <w:p>
      <w:pPr>
        <w:bidi/>
      </w:pPr>
      <w:r>
        <w:rPr>
          <w:rtl/>
          <w:cs/>
          <w:lang w:val="ar_AE" w:bidi="ar_AE"/>
        </w:rPr>
      </w:r>
      <w:r>
        <w:rPr>
          <w:b/>
          <w:rtl/>
          <w:cs/>
          <w:lang w:val="ar_AE" w:bidi="ar_AE"/>
        </w:rPr>
        <w:t>"إِلَى ٱلْأَبَدِ!"</w:t>
      </w:r>
    </w:p>
    <w:p>
      <w:pPr>
        <w:bidi/>
      </w:pPr>
      <w:r>
        <w:rPr>
          <w:rtl/>
          <w:cs/>
          <w:lang w:val="ar_AE" w:bidi="ar_AE"/>
        </w:rPr>
      </w:r>
      <w:r>
        <w:rPr>
          <w:rtl/>
          <w:cs/>
          <w:lang w:val="ar_AE" w:bidi="ar_AE"/>
        </w:rPr>
        <w:t xml:space="preserve">هنا، عبارة </w:t>
      </w:r>
      <w:r>
        <w:rPr>
          <w:b/>
          <w:rtl/>
          <w:cs/>
          <w:lang w:val="ar_AE" w:bidi="ar_AE"/>
        </w:rPr>
        <w:t>إِلَى ٱلْأَبَدِ</w:t>
      </w:r>
      <w:r>
        <w:rPr>
          <w:rtl/>
          <w:cs/>
          <w:lang w:val="ar_AE" w:bidi="ar_AE"/>
        </w:rPr>
        <w:t xml:space="preserve"> تعني أن شيئًا ما يدوم للأبد. إذا كان من المفيد في لغتك، يمكنك استخدام عبارة مشابهة أو توضيح المعنى ببساطة. ترجمة بديلة: "إلى النهاية" أو "أبدًا مرة ثانية"</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21: 20 (#1)</w:t>
      </w:r>
      <w:r>
        <w:rPr>
          <w:rtl/>
          <w:cs/>
          <w:lang w:val="ar_AE" w:bidi="ar_AE"/>
        </w:rPr>
      </w:r>
    </w:p>
    <w:p>
      <w:pPr>
        <w:bidi/>
      </w:pPr>
      <w:r>
        <w:rPr>
          <w:rtl/>
          <w:cs/>
          <w:lang w:val="ar_AE" w:bidi="ar_AE"/>
        </w:rPr>
      </w:r>
      <w:r>
        <w:rPr>
          <w:b/>
          <w:rtl/>
          <w:cs/>
          <w:lang w:val="ar_AE" w:bidi="ar_AE"/>
        </w:rPr>
        <w:t>λέγοντες</w:t>
      </w:r>
    </w:p>
    <w:p>
      <w:pPr>
        <w:bidi/>
      </w:pPr>
      <w:r>
        <w:rPr>
          <w:rtl/>
          <w:cs/>
          <w:lang w:val="ar_AE" w:bidi="ar_AE"/>
        </w:rPr>
      </w:r>
      <w:r>
        <w:rPr>
          <w:b/>
          <w:rtl/>
          <w:cs/>
          <w:lang w:val="ar_AE" w:bidi="ar_AE"/>
        </w:rPr>
        <w:t>"قَائِلِينَ"</w:t>
      </w:r>
    </w:p>
    <w:p>
      <w:pPr>
        <w:bidi/>
      </w:pPr>
      <w:r>
        <w:rPr>
          <w:rtl/>
          <w:cs/>
          <w:lang w:val="ar_AE" w:bidi="ar_AE"/>
        </w:rPr>
      </w:r>
      <w:r>
        <w:rPr>
          <w:rtl/>
          <w:cs/>
          <w:lang w:val="ar_AE" w:bidi="ar_AE"/>
        </w:rPr>
        <w:t>فكِّر في طرق معتادة لتقديم الاقتباسات المباشرة في لغتك. ترجمة بديلة: "وقالوا"</w:t>
      </w:r>
    </w:p>
    <w:p>
      <w:pPr>
        <w:bidi/>
      </w:pPr>
      <w:r>
        <w:rPr>
          <w:rtl/>
          <w:cs/>
          <w:lang w:val="ar_AE" w:bidi="ar_AE"/>
        </w:rPr>
      </w:r>
      <w:r>
        <w:rPr>
          <w:rtl/>
          <w:cs/>
          <w:lang w:val="ar_AE" w:bidi="ar_AE"/>
        </w:rPr>
        <w:t xml:space="preserve">انظر: </w:t>
      </w:r>
      <w:r>
        <w:rPr>
          <w:rtl/>
          <w:cs/>
          <w:lang w:val="ar_AE" w:bidi="ar_AE"/>
        </w:rPr>
        <w:t>الاقتباسات وحواشي الاقتباس</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21: 21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"فَـ"</w:t>
      </w:r>
    </w:p>
    <w:p>
      <w:pPr>
        <w:bidi/>
      </w:pPr>
      <w:r>
        <w:rPr>
          <w:rtl/>
          <w:cs/>
          <w:lang w:val="ar_AE" w:bidi="ar_AE"/>
        </w:rPr>
      </w:r>
      <w:r>
        <w:rPr>
          <w:rtl/>
          <w:cs/>
          <w:lang w:val="ar_AE" w:bidi="ar_AE"/>
        </w:rPr>
        <w:t xml:space="preserve">هنا، يُقدّم حرف الـ </w:t>
      </w:r>
      <w:r>
        <w:rPr>
          <w:b/>
          <w:rtl/>
          <w:cs/>
          <w:lang w:val="ar_AE" w:bidi="ar_AE"/>
        </w:rPr>
        <w:t xml:space="preserve">فَـ </w:t>
      </w:r>
      <w:r>
        <w:rPr>
          <w:rtl/>
          <w:cs/>
          <w:lang w:val="ar_AE" w:bidi="ar_AE"/>
        </w:rPr>
        <w:t xml:space="preserve">الحدث التالي الذي وقع. إذا كان من المفيد في لغتك، يمكنك استخدام كلمة أو عبارة تُقدّم الحدث التالي، أو يمكنك ترك </w:t>
      </w:r>
      <w:r>
        <w:rPr>
          <w:b/>
          <w:rtl/>
          <w:cs/>
          <w:lang w:val="ar_AE" w:bidi="ar_AE"/>
        </w:rPr>
        <w:t xml:space="preserve">فَـ </w:t>
      </w:r>
      <w:r>
        <w:rPr>
          <w:rtl/>
          <w:cs/>
          <w:lang w:val="ar_AE" w:bidi="ar_AE"/>
        </w:rPr>
        <w:t>دون ترجمة. ترجمة بديلة: "ثم"</w:t>
      </w:r>
    </w:p>
    <w:p>
      <w:pPr>
        <w:bidi/>
      </w:pPr>
      <w:r>
        <w:rPr>
          <w:rtl/>
          <w:cs/>
          <w:lang w:val="ar_AE" w:bidi="ar_AE"/>
        </w:rPr>
      </w:r>
      <w:r>
        <w:rPr>
          <w:rtl/>
          <w:cs/>
          <w:lang w:val="ar_AE" w:bidi="ar_AE"/>
        </w:rPr>
        <w:t xml:space="preserve">انظر: </w:t>
      </w:r>
      <w:r>
        <w:rPr>
          <w:rtl/>
          <w:cs/>
          <w:lang w:val="ar_AE" w:bidi="ar_AE"/>
        </w:rPr>
        <w:t>كلمات وعبارات الربط</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21: 21 (#2)</w:t>
      </w:r>
      <w:r>
        <w:rPr>
          <w:rtl/>
          <w:cs/>
          <w:lang w:val="ar_AE" w:bidi="ar_AE"/>
        </w:rPr>
      </w:r>
    </w:p>
    <w:p>
      <w:pPr>
        <w:bidi/>
      </w:pPr>
      <w:r>
        <w:rPr>
          <w:rtl/>
          <w:cs/>
          <w:lang w:val="ar_AE" w:bidi="ar_AE"/>
        </w:rPr>
      </w:r>
      <w:r>
        <w:rPr>
          <w:b/>
          <w:rtl/>
          <w:cs/>
          <w:lang w:val="ar_AE" w:bidi="ar_AE"/>
        </w:rPr>
        <w:t>ἐὰν ἔχητε πίστιν καὶ μὴ διακριθῆτε, οὐ μόνον τὸ τῆς συκῆς ποιήσετε, ἀλλὰ κἂν τῷ ὄρει τούτῳ εἴπητε, ἄρθητι καὶ βλήθητι εἰς τὴν θάλασσαν, γενήσεται</w:t>
      </w:r>
    </w:p>
    <w:p>
      <w:pPr>
        <w:bidi/>
      </w:pPr>
      <w:r>
        <w:rPr>
          <w:rtl/>
          <w:cs/>
          <w:lang w:val="ar_AE" w:bidi="ar_AE"/>
        </w:rPr>
      </w:r>
      <w:r>
        <w:rPr>
          <w:b/>
          <w:rtl/>
          <w:cs/>
          <w:lang w:val="ar_AE" w:bidi="ar_AE"/>
        </w:rPr>
        <w:t>"اَلْحَقَّ أَقُولُ لَكُمْ: إِنْ كَانَ لَكُمْ إِيمَانٌ وَلَا تَشُكُّونَ، فَلَا تَفْعَلُونَ أَمْرَ ٱلتِّينَةِ فَقَطْ، بَلْ إِنْ قُلْتُمْ أَيْضًا لِهَذَا ٱلْجَبَلِ: ٱنْتَقِلْ وَٱنْطَرِحْ فِي ٱلْبَحْرِ فَيَكُونُ."</w:t>
      </w:r>
    </w:p>
    <w:p>
      <w:pPr>
        <w:bidi/>
      </w:pPr>
      <w:r>
        <w:rPr>
          <w:rtl/>
          <w:cs/>
          <w:lang w:val="ar_AE" w:bidi="ar_AE"/>
        </w:rPr>
      </w:r>
      <w:r>
        <w:rPr>
          <w:rtl/>
          <w:cs/>
          <w:lang w:val="ar_AE" w:bidi="ar_AE"/>
        </w:rPr>
        <w:t xml:space="preserve">هنا يستخدم يسوع موقفًا خياليًا ليظهر أن الشخص الذي لديه </w:t>
      </w:r>
      <w:r>
        <w:rPr>
          <w:b/>
          <w:rtl/>
          <w:cs/>
          <w:lang w:val="ar_AE" w:bidi="ar_AE"/>
        </w:rPr>
        <w:t xml:space="preserve">إِيمَانٌ </w:t>
      </w:r>
      <w:r>
        <w:rPr>
          <w:rtl/>
          <w:cs/>
          <w:lang w:val="ar_AE" w:bidi="ar_AE"/>
        </w:rPr>
        <w:t xml:space="preserve">يمكنه القيام بأشياء مذهلة، مثل إلقاء </w:t>
      </w:r>
      <w:r>
        <w:rPr>
          <w:b/>
          <w:rtl/>
          <w:cs/>
          <w:lang w:val="ar_AE" w:bidi="ar_AE"/>
        </w:rPr>
        <w:t xml:space="preserve">ٱلْجَبَلِ </w:t>
      </w:r>
      <w:r>
        <w:rPr>
          <w:rtl/>
          <w:cs/>
          <w:lang w:val="ar_AE" w:bidi="ar_AE"/>
        </w:rPr>
        <w:t>في البحر. استخدم طريقة معتادة في لغتك لتقديم موقف خيالي. ترجمة بديلة: "تخيل أن لديك إيمانًا ولم تشك. في هذه الحالة، يمكنك القيام ليس فقط بما حدث لشجرة التين. بل وأكثر من ذلك، يمكنك أن تقول لهذا الجبل، 'ارتفع وانطرح في البحر'، وسيحدث ذلك"</w:t>
      </w:r>
    </w:p>
    <w:p>
      <w:pPr>
        <w:bidi/>
      </w:pPr>
      <w:r>
        <w:rPr>
          <w:rtl/>
          <w:cs/>
          <w:lang w:val="ar_AE" w:bidi="ar_AE"/>
        </w:rPr>
      </w:r>
      <w:r>
        <w:rPr>
          <w:rtl/>
          <w:cs/>
          <w:lang w:val="ar_AE" w:bidi="ar_AE"/>
        </w:rPr>
        <w:t xml:space="preserve">انظر: </w:t>
      </w:r>
      <w:r>
        <w:rPr>
          <w:rtl/>
          <w:cs/>
          <w:lang w:val="ar_AE" w:bidi="ar_AE"/>
        </w:rPr>
        <w:t>المواقف الافتراضية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21: 21 (#3)</w:t>
      </w:r>
      <w:r>
        <w:rPr>
          <w:rtl/>
          <w:cs/>
          <w:lang w:val="ar_AE" w:bidi="ar_AE"/>
        </w:rPr>
      </w:r>
    </w:p>
    <w:p>
      <w:pPr>
        <w:bidi/>
      </w:pPr>
      <w:r>
        <w:rPr>
          <w:rtl/>
          <w:cs/>
          <w:lang w:val="ar_AE" w:bidi="ar_AE"/>
        </w:rPr>
      </w:r>
      <w:r>
        <w:rPr>
          <w:b/>
          <w:rtl/>
          <w:cs/>
          <w:lang w:val="ar_AE" w:bidi="ar_AE"/>
        </w:rPr>
        <w:t>ἔχητε πίστιν καὶ μὴ διακριθῆτε</w:t>
      </w:r>
    </w:p>
    <w:p>
      <w:pPr>
        <w:bidi/>
      </w:pPr>
      <w:r>
        <w:rPr>
          <w:rtl/>
          <w:cs/>
          <w:lang w:val="ar_AE" w:bidi="ar_AE"/>
        </w:rPr>
      </w:r>
      <w:r>
        <w:rPr>
          <w:b/>
          <w:rtl/>
          <w:cs/>
          <w:lang w:val="ar_AE" w:bidi="ar_AE"/>
        </w:rPr>
        <w:t>"إِنْ كَانَ لَكُمْ إِيمَانٌ وَلَا تَشُكُّونَ"</w:t>
      </w:r>
    </w:p>
    <w:p>
      <w:pPr>
        <w:bidi/>
      </w:pPr>
      <w:r>
        <w:rPr>
          <w:rtl/>
          <w:cs/>
          <w:lang w:val="ar_AE" w:bidi="ar_AE"/>
        </w:rPr>
      </w:r>
      <w:r>
        <w:rPr>
          <w:rtl/>
          <w:cs/>
          <w:lang w:val="ar_AE" w:bidi="ar_AE"/>
        </w:rPr>
        <w:t xml:space="preserve">هاتان العبارتان تعنيان في الأساس نفس الشيء. العبارة الثانية تؤكد معنى الأولى بتكرار نفس الفكرة بكلمات مختلفة. إذا كان ذلك سيساعد قرّاءك، يمكنك ربط العبارتين بكلمة غير </w:t>
      </w:r>
      <w:r>
        <w:rPr>
          <w:b/>
          <w:rtl/>
          <w:cs/>
          <w:lang w:val="ar_AE" w:bidi="ar_AE"/>
        </w:rPr>
        <w:t>وَ</w:t>
      </w:r>
      <w:r>
        <w:rPr>
          <w:rtl/>
          <w:cs/>
          <w:lang w:val="ar_AE" w:bidi="ar_AE"/>
        </w:rPr>
        <w:t xml:space="preserve"> لإظهار أن العبارة الثانية تكرار للأولى، وليس قول شيء إضافي. بدلاً من ذلك، يمكنك دمج العبارتين والتعبير عن التأكيد بطريقة أخرى. ترجمة بديلة: "لديكم إيمان دون شك" أو "أنتم تؤمنون حقًا"</w:t>
      </w:r>
    </w:p>
    <w:p>
      <w:pPr>
        <w:bidi/>
      </w:pPr>
      <w:r>
        <w:rPr>
          <w:rtl/>
          <w:cs/>
          <w:lang w:val="ar_AE" w:bidi="ar_AE"/>
        </w:rPr>
      </w:r>
      <w:r>
        <w:rPr>
          <w:rtl/>
          <w:cs/>
          <w:lang w:val="ar_AE" w:bidi="ar_AE"/>
        </w:rPr>
        <w:t xml:space="preserve">انظر: </w:t>
      </w:r>
      <w:r>
        <w:rPr>
          <w:rtl/>
          <w:cs/>
          <w:lang w:val="ar_AE" w:bidi="ar_AE"/>
        </w:rPr>
        <w:t>التوازي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21: 21 (#4)</w:t>
      </w:r>
      <w:r>
        <w:rPr>
          <w:rtl/>
          <w:cs/>
          <w:lang w:val="ar_AE" w:bidi="ar_AE"/>
        </w:rPr>
      </w:r>
    </w:p>
    <w:p>
      <w:pPr>
        <w:bidi/>
      </w:pPr>
      <w:r>
        <w:rPr>
          <w:rtl/>
          <w:cs/>
          <w:lang w:val="ar_AE" w:bidi="ar_AE"/>
        </w:rPr>
      </w:r>
      <w:r>
        <w:rPr>
          <w:b/>
          <w:rtl/>
          <w:cs/>
          <w:lang w:val="ar_AE" w:bidi="ar_AE"/>
        </w:rPr>
        <w:t>ἔχητε πίστιν</w:t>
      </w:r>
    </w:p>
    <w:p>
      <w:pPr>
        <w:bidi/>
      </w:pPr>
      <w:r>
        <w:rPr>
          <w:rtl/>
          <w:cs/>
          <w:lang w:val="ar_AE" w:bidi="ar_AE"/>
        </w:rPr>
      </w:r>
      <w:r>
        <w:rPr>
          <w:b/>
          <w:rtl/>
          <w:cs/>
          <w:lang w:val="ar_AE" w:bidi="ar_AE"/>
        </w:rPr>
        <w:t>"لَكُمْ إِيمَانٌ"</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الإِيمَانٌ</w:t>
      </w:r>
      <w:r>
        <w:rPr>
          <w:rtl/>
          <w:cs/>
          <w:lang w:val="ar_AE" w:bidi="ar_AE"/>
        </w:rPr>
        <w:t>، يمكنك التعبير عن نفس الفكرة بطريقة أخرى. ترجمة بديلة: "أنتم تؤمنون"</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21: 21 (#5)</w:t>
      </w:r>
      <w:r>
        <w:rPr>
          <w:rtl/>
          <w:cs/>
          <w:lang w:val="ar_AE" w:bidi="ar_AE"/>
        </w:rPr>
      </w:r>
    </w:p>
    <w:p>
      <w:pPr>
        <w:bidi/>
      </w:pPr>
      <w:r>
        <w:rPr>
          <w:rtl/>
          <w:cs/>
          <w:lang w:val="ar_AE" w:bidi="ar_AE"/>
        </w:rPr>
      </w:r>
      <w:r>
        <w:rPr>
          <w:b/>
          <w:rtl/>
          <w:cs/>
          <w:lang w:val="ar_AE" w:bidi="ar_AE"/>
        </w:rPr>
        <w:t>τὸ τῆς συκῆς</w:t>
      </w:r>
    </w:p>
    <w:p>
      <w:pPr>
        <w:bidi/>
      </w:pPr>
      <w:r>
        <w:rPr>
          <w:rtl/>
          <w:cs/>
          <w:lang w:val="ar_AE" w:bidi="ar_AE"/>
        </w:rPr>
      </w:r>
      <w:r>
        <w:rPr>
          <w:b/>
          <w:rtl/>
          <w:cs/>
          <w:lang w:val="ar_AE" w:bidi="ar_AE"/>
        </w:rPr>
        <w:t>"أَمْرَ ٱلتِّينَةِ"</w:t>
      </w:r>
    </w:p>
    <w:p>
      <w:pPr>
        <w:bidi/>
      </w:pPr>
      <w:r>
        <w:rPr>
          <w:rtl/>
          <w:cs/>
          <w:lang w:val="ar_AE" w:bidi="ar_AE"/>
        </w:rPr>
      </w:r>
      <w:r>
        <w:rPr>
          <w:rtl/>
          <w:cs/>
          <w:lang w:val="ar_AE" w:bidi="ar_AE"/>
        </w:rPr>
        <w:t>هنا يشير يسوع إلى ما فعله بشجرة التين. إذا كان ذلك سيساعد قرّاءك، يمكنك تقديم هذه الفكرة بشكل أوضح. ترجمة بديلة: "ما فعلته بشجرة التين" أو "أشياء مثل ما فعلته بشجرة التين"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21: 21 (#6)</w:t>
      </w:r>
      <w:r>
        <w:rPr>
          <w:rtl/>
          <w:cs/>
          <w:lang w:val="ar_AE" w:bidi="ar_AE"/>
        </w:rPr>
      </w:r>
    </w:p>
    <w:p>
      <w:pPr>
        <w:bidi/>
      </w:pPr>
      <w:r>
        <w:rPr>
          <w:rtl/>
          <w:cs/>
          <w:lang w:val="ar_AE" w:bidi="ar_AE"/>
        </w:rPr>
      </w:r>
      <w:r>
        <w:rPr>
          <w:b/>
          <w:rtl/>
          <w:cs/>
          <w:lang w:val="ar_AE" w:bidi="ar_AE"/>
        </w:rPr>
        <w:t>τῷ ὄρει τούτῳ εἴπητε, ἄρθητι καὶ βλήθητι εἰς τὴν θάλασσαν, γενήσεται</w:t>
      </w:r>
    </w:p>
    <w:p>
      <w:pPr>
        <w:bidi/>
      </w:pPr>
      <w:r>
        <w:rPr>
          <w:rtl/>
          <w:cs/>
          <w:lang w:val="ar_AE" w:bidi="ar_AE"/>
        </w:rPr>
      </w:r>
      <w:r>
        <w:rPr>
          <w:b/>
          <w:rtl/>
          <w:cs/>
          <w:lang w:val="ar_AE" w:bidi="ar_AE"/>
        </w:rPr>
        <w:t>"إِنْ قُلْتُمْ أَيْضًا لِهَذَا ٱلْجَبَلِ: ٱنْتَقِلْ وَٱنْطَرِحْ فِي ٱلْبَحْرِ فَيَكُونُ."</w:t>
      </w:r>
    </w:p>
    <w:p>
      <w:pPr>
        <w:bidi/>
      </w:pPr>
      <w:r>
        <w:rPr>
          <w:rtl/>
          <w:cs/>
          <w:lang w:val="ar_AE" w:bidi="ar_AE"/>
        </w:rPr>
      </w:r>
      <w:r>
        <w:rPr>
          <w:rtl/>
          <w:cs/>
          <w:lang w:val="ar_AE" w:bidi="ar_AE"/>
        </w:rPr>
        <w:t>إذا كان ذلك أوضح في لغتك، يمكنك ترجمة هذا بحيث لا يكون هناك اقتباس داخل اقتباس. ترجمة بديلة: "قولوا لهذا الجبل أن يُرفع ويُلقى في البحر، فسيحدث ذلك"</w:t>
      </w:r>
    </w:p>
    <w:p>
      <w:pPr>
        <w:bidi/>
      </w:pPr>
      <w:r>
        <w:rPr>
          <w:rtl/>
          <w:cs/>
          <w:lang w:val="ar_AE" w:bidi="ar_AE"/>
        </w:rPr>
      </w:r>
      <w:r>
        <w:rPr>
          <w:rtl/>
          <w:cs/>
          <w:lang w:val="ar_AE" w:bidi="ar_AE"/>
        </w:rPr>
        <w:t xml:space="preserve">انظر: </w:t>
      </w:r>
      <w:r>
        <w:rPr>
          <w:rtl/>
          <w:cs/>
          <w:lang w:val="ar_AE" w:bidi="ar_AE"/>
        </w:rPr>
        <w:t>اقتباسات داخل الاقتباسات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21: 21 (#7)</w:t>
      </w:r>
      <w:r>
        <w:rPr>
          <w:rtl/>
          <w:cs/>
          <w:lang w:val="ar_AE" w:bidi="ar_AE"/>
        </w:rPr>
      </w:r>
    </w:p>
    <w:p>
      <w:pPr>
        <w:bidi/>
      </w:pPr>
      <w:r>
        <w:rPr>
          <w:rtl/>
          <w:cs/>
          <w:lang w:val="ar_AE" w:bidi="ar_AE"/>
        </w:rPr>
      </w:r>
      <w:r>
        <w:rPr>
          <w:b/>
          <w:rtl/>
          <w:cs/>
          <w:lang w:val="ar_AE" w:bidi="ar_AE"/>
        </w:rPr>
        <w:t>τῷ ὄρει τούτῳ</w:t>
      </w:r>
    </w:p>
    <w:p>
      <w:pPr>
        <w:bidi/>
      </w:pPr>
      <w:r>
        <w:rPr>
          <w:rtl/>
          <w:cs/>
          <w:lang w:val="ar_AE" w:bidi="ar_AE"/>
        </w:rPr>
      </w:r>
      <w:r>
        <w:rPr>
          <w:b/>
          <w:rtl/>
          <w:cs/>
          <w:lang w:val="ar_AE" w:bidi="ar_AE"/>
        </w:rPr>
        <w:t>"لِهَذَا ٱلْجَبَلِ"</w:t>
      </w:r>
    </w:p>
    <w:p>
      <w:pPr>
        <w:bidi/>
      </w:pPr>
      <w:r>
        <w:rPr>
          <w:rtl/>
          <w:cs/>
          <w:lang w:val="ar_AE" w:bidi="ar_AE"/>
        </w:rPr>
      </w:r>
      <w:r>
        <w:rPr>
          <w:rtl/>
          <w:cs/>
          <w:lang w:val="ar_AE" w:bidi="ar_AE"/>
        </w:rPr>
        <w:t xml:space="preserve">هنا، يمكن أن تشير عبارة </w:t>
      </w:r>
      <w:r>
        <w:rPr>
          <w:b/>
          <w:rtl/>
          <w:cs/>
          <w:lang w:val="ar_AE" w:bidi="ar_AE"/>
        </w:rPr>
        <w:t>لِهَذَا ٱلْجَبَلِ</w:t>
      </w:r>
      <w:r>
        <w:rPr>
          <w:rtl/>
          <w:cs/>
          <w:lang w:val="ar_AE" w:bidi="ar_AE"/>
        </w:rPr>
        <w:t xml:space="preserve"> إلى: (1) جبل الزيتون، الذي كان يسوع وتلاميذه بالقرب منه. ترجمة بديلة: "إلى جبل الزيتون" أو "إلى الجبل الذي نحن بالقرب منه" (2) أي جبل. ترجمة بديلة: "إلى جبل"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21: 21 (#8)</w:t>
      </w:r>
      <w:r>
        <w:rPr>
          <w:rtl/>
          <w:cs/>
          <w:lang w:val="ar_AE" w:bidi="ar_AE"/>
        </w:rPr>
      </w:r>
    </w:p>
    <w:p>
      <w:pPr>
        <w:bidi/>
      </w:pPr>
      <w:r>
        <w:rPr>
          <w:rtl/>
          <w:cs/>
          <w:lang w:val="ar_AE" w:bidi="ar_AE"/>
        </w:rPr>
      </w:r>
      <w:r>
        <w:rPr>
          <w:b/>
          <w:rtl/>
          <w:cs/>
          <w:lang w:val="ar_AE" w:bidi="ar_AE"/>
        </w:rPr>
        <w:t>ἄρθητι καὶ βλήθητι εἰς τὴν θάλασσαν</w:t>
      </w:r>
    </w:p>
    <w:p>
      <w:pPr>
        <w:bidi/>
      </w:pPr>
      <w:r>
        <w:rPr>
          <w:rtl/>
          <w:cs/>
          <w:lang w:val="ar_AE" w:bidi="ar_AE"/>
        </w:rPr>
      </w:r>
      <w:r>
        <w:rPr>
          <w:b/>
          <w:rtl/>
          <w:cs/>
          <w:lang w:val="ar_AE" w:bidi="ar_AE"/>
        </w:rPr>
        <w:t>"ٱنْتَقِلْ وَٱنْطَرِحْ فِي ٱلْبَحْرِ"</w:t>
      </w:r>
    </w:p>
    <w:p>
      <w:pPr>
        <w:bidi/>
      </w:pPr>
      <w:r>
        <w:rPr>
          <w:rtl/>
          <w:cs/>
          <w:lang w:val="ar_AE" w:bidi="ar_AE"/>
        </w:rPr>
      </w:r>
      <w:r>
        <w:rPr>
          <w:rtl/>
          <w:cs/>
          <w:lang w:val="ar_AE" w:bidi="ar_AE"/>
        </w:rPr>
        <w:t>إذا لم تكن لغتك تستخدم صيغة المبني للمجهول هذه، يمكنك التعبير عن الفكرة بصيغة المبني للمعلوم أو بطريقة أخرى تكون معتادة في لغتك. إذا كنت بحاجة لذِكر من سيقوم بالفعل، فمن الواضح من السياق أنه سيكون الله. ترجمة بديلة: "ليرفعك الله ويلقيك في البحر"</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21: 21 (#9)</w:t>
      </w:r>
      <w:r>
        <w:rPr>
          <w:rtl/>
          <w:cs/>
          <w:lang w:val="ar_AE" w:bidi="ar_AE"/>
        </w:rPr>
      </w:r>
    </w:p>
    <w:p>
      <w:pPr>
        <w:bidi/>
      </w:pPr>
      <w:r>
        <w:rPr>
          <w:rtl/>
          <w:cs/>
          <w:lang w:val="ar_AE" w:bidi="ar_AE"/>
        </w:rPr>
      </w:r>
      <w:r>
        <w:rPr>
          <w:b/>
          <w:rtl/>
          <w:cs/>
          <w:lang w:val="ar_AE" w:bidi="ar_AE"/>
        </w:rPr>
        <w:t>ἄρθητι καὶ βλήθητι</w:t>
      </w:r>
    </w:p>
    <w:p>
      <w:pPr>
        <w:bidi/>
      </w:pPr>
      <w:r>
        <w:rPr>
          <w:rtl/>
          <w:cs/>
          <w:lang w:val="ar_AE" w:bidi="ar_AE"/>
        </w:rPr>
      </w:r>
      <w:r>
        <w:rPr>
          <w:b/>
          <w:rtl/>
          <w:cs/>
          <w:lang w:val="ar_AE" w:bidi="ar_AE"/>
        </w:rPr>
        <w:t>"ٱنْتَقِلْ وَٱنْطَرِحْ</w:t>
      </w:r>
    </w:p>
    <w:p>
      <w:pPr>
        <w:bidi/>
      </w:pPr>
      <w:r>
        <w:rPr>
          <w:rtl/>
          <w:cs/>
          <w:lang w:val="ar_AE" w:bidi="ar_AE"/>
        </w:rPr>
      </w:r>
      <w:r>
        <w:rPr>
          <w:rtl/>
          <w:cs/>
          <w:lang w:val="ar_AE" w:bidi="ar_AE"/>
        </w:rPr>
        <w:t>بما أن شخصًا يتحدث إلى جبل، فإن الأوامر هنا بصيغة المفرد.</w:t>
      </w:r>
    </w:p>
    <w:p>
      <w:pPr>
        <w:bidi/>
      </w:pPr>
      <w:r>
        <w:rPr>
          <w:rtl/>
          <w:cs/>
          <w:lang w:val="ar_AE" w:bidi="ar_AE"/>
        </w:rPr>
      </w:r>
      <w:r>
        <w:rPr>
          <w:rtl/>
          <w:cs/>
          <w:lang w:val="ar_AE" w:bidi="ar_AE"/>
        </w:rPr>
        <w:t xml:space="preserve">انظر: </w:t>
      </w:r>
      <w:r>
        <w:rPr>
          <w:rtl/>
          <w:cs/>
          <w:lang w:val="ar_AE" w:bidi="ar_AE"/>
        </w:rPr>
        <w:t>أشكال الضمير "أنت" — المفرد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21: 22 (#1)</w:t>
      </w:r>
      <w:r>
        <w:rPr>
          <w:rtl/>
          <w:cs/>
          <w:lang w:val="ar_AE" w:bidi="ar_AE"/>
        </w:rPr>
      </w:r>
    </w:p>
    <w:p>
      <w:pPr>
        <w:bidi/>
      </w:pPr>
      <w:r>
        <w:rPr>
          <w:rtl/>
          <w:cs/>
          <w:lang w:val="ar_AE" w:bidi="ar_AE"/>
        </w:rPr>
      </w:r>
      <w:r>
        <w:rPr>
          <w:b/>
          <w:rtl/>
          <w:cs/>
          <w:lang w:val="ar_AE" w:bidi="ar_AE"/>
        </w:rPr>
        <w:t>πάντα ὅσα ἂν αἰτήσητε</w:t>
      </w:r>
    </w:p>
    <w:p>
      <w:pPr>
        <w:bidi/>
      </w:pPr>
      <w:r>
        <w:rPr>
          <w:rtl/>
          <w:cs/>
          <w:lang w:val="ar_AE" w:bidi="ar_AE"/>
        </w:rPr>
      </w:r>
      <w:r>
        <w:rPr>
          <w:b/>
          <w:rtl/>
          <w:cs/>
          <w:lang w:val="ar_AE" w:bidi="ar_AE"/>
        </w:rPr>
        <w:t>"كُلُّ مَا تَطْلُبُونَهُ"</w:t>
      </w:r>
    </w:p>
    <w:p>
      <w:pPr>
        <w:bidi/>
      </w:pPr>
      <w:r>
        <w:rPr>
          <w:rtl/>
          <w:cs/>
          <w:lang w:val="ar_AE" w:bidi="ar_AE"/>
        </w:rPr>
      </w:r>
      <w:r>
        <w:rPr>
          <w:rtl/>
          <w:cs/>
          <w:lang w:val="ar_AE" w:bidi="ar_AE"/>
        </w:rPr>
        <w:t xml:space="preserve">تعبير </w:t>
      </w:r>
      <w:r>
        <w:rPr>
          <w:b/>
          <w:rtl/>
          <w:cs/>
          <w:lang w:val="ar_AE" w:bidi="ar_AE"/>
        </w:rPr>
        <w:t>كُلُّ مَا تَطْلُبُونَهُ</w:t>
      </w:r>
      <w:r>
        <w:rPr>
          <w:rtl/>
          <w:cs/>
          <w:lang w:val="ar_AE" w:bidi="ar_AE"/>
        </w:rPr>
        <w:t xml:space="preserve"> يحتوي على معلومات إضافية قد يكون من غير المألوف التعبير عنها في بعض اللغات. إذا كان هذا صحيحًا بالنسبة للغتك، يمكنك اختصار التعبير. ترجمة بديلة: "كل طلبة تطلبونها"</w:t>
      </w:r>
    </w:p>
    <w:p>
      <w:pPr>
        <w:bidi/>
      </w:pPr>
      <w:r>
        <w:rPr>
          <w:rtl/>
          <w:cs/>
          <w:lang w:val="ar_AE" w:bidi="ar_AE"/>
        </w:rPr>
      </w:r>
      <w:r>
        <w:rPr>
          <w:rtl/>
          <w:cs/>
          <w:lang w:val="ar_AE" w:bidi="ar_AE"/>
        </w:rPr>
        <w:t xml:space="preserve">انظر: </w:t>
      </w:r>
      <w:r>
        <w:rPr>
          <w:rtl/>
          <w:cs/>
          <w:lang w:val="ar_AE" w:bidi="ar_AE"/>
        </w:rPr>
        <w:t>جعل المعرفة المفترضة والمعلومات الضمنية واضحة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21: 22 (#2)</w:t>
      </w:r>
      <w:r>
        <w:rPr>
          <w:rtl/>
          <w:cs/>
          <w:lang w:val="ar_AE" w:bidi="ar_AE"/>
        </w:rPr>
      </w:r>
    </w:p>
    <w:p>
      <w:pPr>
        <w:bidi/>
      </w:pPr>
      <w:r>
        <w:rPr>
          <w:rtl/>
          <w:cs/>
          <w:lang w:val="ar_AE" w:bidi="ar_AE"/>
        </w:rPr>
      </w:r>
      <w:r>
        <w:rPr>
          <w:b/>
          <w:rtl/>
          <w:cs/>
          <w:lang w:val="ar_AE" w:bidi="ar_AE"/>
        </w:rPr>
        <w:t>ἐν τῇ προσευχῇ</w:t>
      </w:r>
    </w:p>
    <w:p>
      <w:pPr>
        <w:bidi/>
      </w:pPr>
      <w:r>
        <w:rPr>
          <w:rtl/>
          <w:cs/>
          <w:lang w:val="ar_AE" w:bidi="ar_AE"/>
        </w:rPr>
      </w:r>
      <w:r>
        <w:rPr>
          <w:b/>
          <w:rtl/>
          <w:cs/>
          <w:lang w:val="ar_AE" w:bidi="ar_AE"/>
        </w:rPr>
        <w:t>"فِي ٱلصَّلَاةِ"</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ٱلصَّلَاةِ</w:t>
      </w:r>
      <w:r>
        <w:rPr>
          <w:rtl/>
          <w:cs/>
          <w:lang w:val="ar_AE" w:bidi="ar_AE"/>
        </w:rPr>
        <w:t>، يمكنك التعبير عن نفس الفكرة بطريقة أخرى. ترجمة بديلة: "وانتم تصلون"</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21: 23 (#1)</w:t>
      </w:r>
      <w:r>
        <w:rPr>
          <w:rtl/>
          <w:cs/>
          <w:lang w:val="ar_AE" w:bidi="ar_AE"/>
        </w:rPr>
      </w:r>
    </w:p>
    <w:p>
      <w:pPr>
        <w:bidi/>
      </w:pPr>
      <w:r>
        <w:rPr>
          <w:rtl/>
          <w:cs/>
          <w:lang w:val="ar_AE" w:bidi="ar_AE"/>
        </w:rPr>
      </w:r>
      <w:r>
        <w:rPr>
          <w:b/>
          <w:rtl/>
          <w:cs/>
          <w:lang w:val="ar_AE" w:bidi="ar_AE"/>
        </w:rPr>
        <w:t>ἐλθόντος αὐτοῦ</w:t>
      </w:r>
    </w:p>
    <w:p>
      <w:pPr>
        <w:bidi/>
      </w:pPr>
      <w:r>
        <w:rPr>
          <w:rtl/>
          <w:cs/>
          <w:lang w:val="ar_AE" w:bidi="ar_AE"/>
        </w:rPr>
      </w:r>
      <w:r>
        <w:rPr>
          <w:b/>
          <w:rtl/>
          <w:cs/>
          <w:lang w:val="ar_AE" w:bidi="ar_AE"/>
        </w:rPr>
        <w:t>"وَلَمَّا جَاءَ"</w:t>
      </w:r>
    </w:p>
    <w:p>
      <w:pPr>
        <w:bidi/>
      </w:pPr>
      <w:r>
        <w:rPr>
          <w:rtl/>
          <w:cs/>
          <w:lang w:val="ar_AE" w:bidi="ar_AE"/>
        </w:rPr>
      </w:r>
      <w:r>
        <w:rPr>
          <w:rtl/>
          <w:cs/>
          <w:lang w:val="ar_AE" w:bidi="ar_AE"/>
        </w:rPr>
        <w:t xml:space="preserve">في سياق مثل هذا، قد تقول لغتك "ذهب" بدلاً من </w:t>
      </w:r>
      <w:r>
        <w:rPr>
          <w:b/>
          <w:rtl/>
          <w:cs/>
          <w:lang w:val="ar_AE" w:bidi="ar_AE"/>
        </w:rPr>
        <w:t>جَاءَ</w:t>
      </w:r>
      <w:r>
        <w:rPr>
          <w:rtl/>
          <w:cs/>
          <w:lang w:val="ar_AE" w:bidi="ar_AE"/>
        </w:rPr>
        <w:t>. ترجمة بديلة: "ولما ذهب"</w:t>
      </w:r>
    </w:p>
    <w:p>
      <w:pPr>
        <w:bidi/>
      </w:pPr>
      <w:r>
        <w:rPr>
          <w:rtl/>
          <w:cs/>
          <w:lang w:val="ar_AE" w:bidi="ar_AE"/>
        </w:rPr>
      </w:r>
      <w:r>
        <w:rPr>
          <w:rtl/>
          <w:cs/>
          <w:lang w:val="ar_AE" w:bidi="ar_AE"/>
        </w:rPr>
        <w:t xml:space="preserve">انظر: </w:t>
      </w:r>
      <w:r>
        <w:rPr>
          <w:rtl/>
          <w:cs/>
          <w:lang w:val="ar_AE" w:bidi="ar_AE"/>
        </w:rPr>
        <w:t>اذهب وتعال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21: 23 (#2)</w:t>
      </w:r>
      <w:r>
        <w:rPr>
          <w:rtl/>
          <w:cs/>
          <w:lang w:val="ar_AE" w:bidi="ar_AE"/>
        </w:rPr>
      </w:r>
    </w:p>
    <w:p>
      <w:pPr>
        <w:bidi/>
      </w:pPr>
      <w:r>
        <w:rPr>
          <w:rtl/>
          <w:cs/>
          <w:lang w:val="ar_AE" w:bidi="ar_AE"/>
        </w:rPr>
      </w:r>
      <w:r>
        <w:rPr>
          <w:b/>
          <w:rtl/>
          <w:cs/>
          <w:lang w:val="ar_AE" w:bidi="ar_AE"/>
        </w:rPr>
        <w:t>εἰς τὸ ἱερὸν</w:t>
      </w:r>
    </w:p>
    <w:p>
      <w:pPr>
        <w:bidi/>
      </w:pPr>
      <w:r>
        <w:rPr>
          <w:rtl/>
          <w:cs/>
          <w:lang w:val="ar_AE" w:bidi="ar_AE"/>
        </w:rPr>
      </w:r>
      <w:r>
        <w:rPr>
          <w:b/>
          <w:rtl/>
          <w:cs/>
          <w:lang w:val="ar_AE" w:bidi="ar_AE"/>
        </w:rPr>
        <w:t>"إِلَى ٱلْهَيْكَلِ"</w:t>
      </w:r>
    </w:p>
    <w:p>
      <w:pPr>
        <w:bidi/>
      </w:pPr>
      <w:r>
        <w:rPr>
          <w:rtl/>
          <w:cs/>
          <w:lang w:val="ar_AE" w:bidi="ar_AE"/>
        </w:rPr>
      </w:r>
      <w:r>
        <w:rPr>
          <w:rtl/>
          <w:cs/>
          <w:lang w:val="ar_AE" w:bidi="ar_AE"/>
        </w:rPr>
        <w:t xml:space="preserve">هنا متّى يقصد أن يسوع دخل إلى منطقة </w:t>
      </w:r>
      <w:r>
        <w:rPr>
          <w:b/>
          <w:rtl/>
          <w:cs/>
          <w:lang w:val="ar_AE" w:bidi="ar_AE"/>
        </w:rPr>
        <w:t>ٱلْهَيْكَلِ</w:t>
      </w:r>
      <w:r>
        <w:rPr>
          <w:rtl/>
          <w:cs/>
          <w:lang w:val="ar_AE" w:bidi="ar_AE"/>
        </w:rPr>
        <w:t>. لا يقصد أن يسوع دخل إلى الأجزاء الأكثر قداسة في مبنى الهيكل. إذا كان ذلك مفيدًا في لغتك، يمكنك تقديم هذه الفكرة بشكل أوضح. ترجمة بديلة: "إلى الدار الخارجية للهيكل"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21: 23 (#3)</w:t>
      </w:r>
      <w:r>
        <w:rPr>
          <w:rtl/>
          <w:cs/>
          <w:lang w:val="ar_AE" w:bidi="ar_AE"/>
        </w:rPr>
      </w:r>
    </w:p>
    <w:p>
      <w:pPr>
        <w:bidi/>
      </w:pPr>
      <w:r>
        <w:rPr>
          <w:rtl/>
          <w:cs/>
          <w:lang w:val="ar_AE" w:bidi="ar_AE"/>
        </w:rPr>
      </w:r>
      <w:r>
        <w:rPr>
          <w:b/>
          <w:rtl/>
          <w:cs/>
          <w:lang w:val="ar_AE" w:bidi="ar_AE"/>
        </w:rPr>
        <w:t>οἱ πρεσβύτεροι τοῦ λαοῦ</w:t>
      </w:r>
    </w:p>
    <w:p>
      <w:pPr>
        <w:bidi/>
      </w:pPr>
      <w:r>
        <w:rPr>
          <w:rtl/>
          <w:cs/>
          <w:lang w:val="ar_AE" w:bidi="ar_AE"/>
        </w:rPr>
      </w:r>
      <w:r>
        <w:rPr>
          <w:b/>
          <w:rtl/>
          <w:cs/>
          <w:lang w:val="ar_AE" w:bidi="ar_AE"/>
        </w:rPr>
        <w:t>"شُيُوخُ ٱلشَّعْبِ"</w:t>
      </w:r>
    </w:p>
    <w:p>
      <w:pPr>
        <w:bidi/>
      </w:pPr>
      <w:r>
        <w:rPr>
          <w:rtl/>
          <w:cs/>
          <w:lang w:val="ar_AE" w:bidi="ar_AE"/>
        </w:rPr>
      </w:r>
      <w:r>
        <w:rPr>
          <w:rtl/>
          <w:cs/>
          <w:lang w:val="ar_AE" w:bidi="ar_AE"/>
        </w:rPr>
        <w:t xml:space="preserve">هنا يشير متّي إلى أن </w:t>
      </w:r>
      <w:r>
        <w:rPr>
          <w:b/>
          <w:rtl/>
          <w:cs/>
          <w:lang w:val="ar_AE" w:bidi="ar_AE"/>
        </w:rPr>
        <w:t xml:space="preserve">ٱلشَّعْبِ </w:t>
      </w:r>
      <w:r>
        <w:rPr>
          <w:rtl/>
          <w:cs/>
          <w:lang w:val="ar_AE" w:bidi="ar_AE"/>
        </w:rPr>
        <w:t xml:space="preserve">يشير إلى جماعة الشعب اليهودي. هؤلاء هم </w:t>
      </w:r>
      <w:r>
        <w:rPr>
          <w:b/>
          <w:rtl/>
          <w:cs/>
          <w:lang w:val="ar_AE" w:bidi="ar_AE"/>
        </w:rPr>
        <w:t>الشُيُوخُ</w:t>
      </w:r>
      <w:r>
        <w:rPr>
          <w:rtl/>
          <w:cs/>
          <w:lang w:val="ar_AE" w:bidi="ar_AE"/>
        </w:rPr>
        <w:t xml:space="preserve"> الذين يحظون بالاحترام بين الشعب اليهودي. إذا كان ذلك مفيدًا في لغتك، يمكنك تقديم هذه الفكرة بشكل أوضح. ترجمة بديلة: "الشيوخ الذين يقودون الشعب اليهودي"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21: 23 (#4)</w:t>
      </w:r>
      <w:r>
        <w:rPr>
          <w:rtl/>
          <w:cs/>
          <w:lang w:val="ar_AE" w:bidi="ar_AE"/>
        </w:rPr>
      </w:r>
    </w:p>
    <w:p>
      <w:pPr>
        <w:bidi/>
      </w:pPr>
      <w:r>
        <w:rPr>
          <w:rtl/>
          <w:cs/>
          <w:lang w:val="ar_AE" w:bidi="ar_AE"/>
        </w:rPr>
      </w:r>
      <w:r>
        <w:rPr>
          <w:b/>
          <w:rtl/>
          <w:cs/>
          <w:lang w:val="ar_AE" w:bidi="ar_AE"/>
        </w:rPr>
        <w:t>διδάσκοντι</w:t>
      </w:r>
    </w:p>
    <w:p>
      <w:pPr>
        <w:bidi/>
      </w:pPr>
      <w:r>
        <w:rPr>
          <w:rtl/>
          <w:cs/>
          <w:lang w:val="ar_AE" w:bidi="ar_AE"/>
        </w:rPr>
      </w:r>
      <w:r>
        <w:rPr>
          <w:b/>
          <w:rtl/>
          <w:cs/>
          <w:lang w:val="ar_AE" w:bidi="ar_AE"/>
        </w:rPr>
        <w:t>"يُعَلِّمُ"</w:t>
      </w:r>
    </w:p>
    <w:p>
      <w:pPr>
        <w:bidi/>
      </w:pPr>
      <w:r>
        <w:rPr>
          <w:rtl/>
          <w:cs/>
          <w:lang w:val="ar_AE" w:bidi="ar_AE"/>
        </w:rPr>
      </w:r>
      <w:r>
        <w:rPr>
          <w:rtl/>
          <w:cs/>
          <w:lang w:val="ar_AE" w:bidi="ar_AE"/>
        </w:rPr>
        <w:t xml:space="preserve">هنا يشير متّى إلى أن يسوع </w:t>
      </w:r>
      <w:r>
        <w:rPr>
          <w:b/>
          <w:rtl/>
          <w:cs/>
          <w:lang w:val="ar_AE" w:bidi="ar_AE"/>
        </w:rPr>
        <w:t>يُعَلِّمُ</w:t>
      </w:r>
      <w:r>
        <w:rPr>
          <w:rtl/>
          <w:cs/>
          <w:lang w:val="ar_AE" w:bidi="ar_AE"/>
        </w:rPr>
        <w:t>. إذا كان من المفيد في لغتك، يمكنك جعل هذه الفكرة أكثر وضوحًا. ترجمة بديلة: "بينما كان يسوع يعلم"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21: 23 (#5)</w:t>
      </w:r>
      <w:r>
        <w:rPr>
          <w:rtl/>
          <w:cs/>
          <w:lang w:val="ar_AE" w:bidi="ar_AE"/>
        </w:rPr>
      </w:r>
    </w:p>
    <w:p>
      <w:pPr>
        <w:bidi/>
      </w:pPr>
      <w:r>
        <w:rPr>
          <w:rtl/>
          <w:cs/>
          <w:lang w:val="ar_AE" w:bidi="ar_AE"/>
        </w:rPr>
      </w:r>
      <w:r>
        <w:rPr>
          <w:b/>
          <w:rtl/>
          <w:cs/>
          <w:lang w:val="ar_AE" w:bidi="ar_AE"/>
        </w:rPr>
        <w:t>λέγοντες</w:t>
      </w:r>
    </w:p>
    <w:p>
      <w:pPr>
        <w:bidi/>
      </w:pPr>
      <w:r>
        <w:rPr>
          <w:rtl/>
          <w:cs/>
          <w:lang w:val="ar_AE" w:bidi="ar_AE"/>
        </w:rPr>
      </w:r>
      <w:r>
        <w:rPr>
          <w:b/>
          <w:rtl/>
          <w:cs/>
          <w:lang w:val="ar_AE" w:bidi="ar_AE"/>
        </w:rPr>
        <w:t>"قَائِلِينَ"</w:t>
      </w:r>
    </w:p>
    <w:p>
      <w:pPr>
        <w:bidi/>
      </w:pPr>
      <w:r>
        <w:rPr>
          <w:rtl/>
          <w:cs/>
          <w:lang w:val="ar_AE" w:bidi="ar_AE"/>
        </w:rPr>
      </w:r>
      <w:r>
        <w:rPr>
          <w:rtl/>
          <w:cs/>
          <w:lang w:val="ar_AE" w:bidi="ar_AE"/>
        </w:rPr>
        <w:t>فكِر في طرق مألوفة لتقديم الاقتباسات المباشرة في لغتك. ترجمة بديلة: "وقالوا"</w:t>
      </w:r>
    </w:p>
    <w:p>
      <w:pPr>
        <w:bidi/>
      </w:pPr>
      <w:r>
        <w:rPr>
          <w:rtl/>
          <w:cs/>
          <w:lang w:val="ar_AE" w:bidi="ar_AE"/>
        </w:rPr>
      </w:r>
      <w:r>
        <w:rPr>
          <w:rtl/>
          <w:cs/>
          <w:lang w:val="ar_AE" w:bidi="ar_AE"/>
        </w:rPr>
        <w:t xml:space="preserve">انظر: </w:t>
      </w:r>
      <w:r>
        <w:rPr>
          <w:rtl/>
          <w:cs/>
          <w:lang w:val="ar_AE" w:bidi="ar_AE"/>
        </w:rPr>
        <w:t>الاقتباسات وحواشي الاقتباس</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21: 23 (#6)</w:t>
      </w:r>
      <w:r>
        <w:rPr>
          <w:rtl/>
          <w:cs/>
          <w:lang w:val="ar_AE" w:bidi="ar_AE"/>
        </w:rPr>
      </w:r>
    </w:p>
    <w:p>
      <w:pPr>
        <w:bidi/>
      </w:pPr>
      <w:r>
        <w:rPr>
          <w:rtl/>
          <w:cs/>
          <w:lang w:val="ar_AE" w:bidi="ar_AE"/>
        </w:rPr>
      </w:r>
      <w:r>
        <w:rPr>
          <w:b/>
          <w:rtl/>
          <w:cs/>
          <w:lang w:val="ar_AE" w:bidi="ar_AE"/>
        </w:rPr>
        <w:t>ἐν ποίᾳ ἐξουσίᾳ ταῦτα ποιεῖς? καὶ τίς σοι ἔδωκεν τὴν ἐξουσίαν ταύτην</w:t>
      </w:r>
    </w:p>
    <w:p>
      <w:pPr>
        <w:bidi/>
      </w:pPr>
      <w:r>
        <w:rPr>
          <w:rtl/>
          <w:cs/>
          <w:lang w:val="ar_AE" w:bidi="ar_AE"/>
        </w:rPr>
      </w:r>
      <w:r>
        <w:rPr>
          <w:b/>
          <w:rtl/>
          <w:cs/>
          <w:lang w:val="ar_AE" w:bidi="ar_AE"/>
        </w:rPr>
        <w:t>"بِأَيِّ سُلْطَانٍ تَفْعَلُ هَذَا؟ وَمَنْ أَعْطَاكَ هَذَا ٱلسُّلْطَانَ؟"</w:t>
      </w:r>
    </w:p>
    <w:p>
      <w:pPr>
        <w:bidi/>
      </w:pPr>
      <w:r>
        <w:rPr>
          <w:rtl/>
          <w:cs/>
          <w:lang w:val="ar_AE" w:bidi="ar_AE"/>
        </w:rPr>
      </w:r>
      <w:r>
        <w:rPr>
          <w:rtl/>
          <w:cs/>
          <w:lang w:val="ar_AE" w:bidi="ar_AE"/>
        </w:rPr>
        <w:t xml:space="preserve">السؤال </w:t>
      </w:r>
      <w:r>
        <w:rPr>
          <w:b/>
          <w:rtl/>
          <w:cs/>
          <w:lang w:val="ar_AE" w:bidi="ar_AE"/>
        </w:rPr>
        <w:t>أَيِّ سُلْطَانٍ تَفْعَلُ هَذَا</w:t>
      </w:r>
      <w:r>
        <w:rPr>
          <w:rtl/>
          <w:cs/>
          <w:lang w:val="ar_AE" w:bidi="ar_AE"/>
        </w:rPr>
        <w:t xml:space="preserve"> والسؤال </w:t>
      </w:r>
      <w:r>
        <w:rPr>
          <w:b/>
          <w:rtl/>
          <w:cs/>
          <w:lang w:val="ar_AE" w:bidi="ar_AE"/>
        </w:rPr>
        <w:t>مَنْ أَعْطَاكَ هَذَا ٱلسُّلْطَانَ</w:t>
      </w:r>
      <w:r>
        <w:rPr>
          <w:rtl/>
          <w:cs/>
          <w:lang w:val="ar_AE" w:bidi="ar_AE"/>
        </w:rPr>
        <w:t xml:space="preserve"> يمكن أن: (1) يكونا سؤالين منفصلين، الأول يسأل عن طبيعة السلطان والثاني عن من أعطاه ليسوع. ترجمة بديلة: "بأي نوع من السلطان تفعل هذه الأشياء، ومن هو الذي أعطاك هذا السلطان" (2) كلاهما لهما نفس المعنى ويُطرحان معًا للتشكيك بقوة في سلطان يسوع. إذا اخترت هذا الخيار، وإذا كان ذلك مفيدًا في لغتك، يمكنك دمج هذين السؤالين في سؤال واحد. ترجمة بديلة: "من الذي أعطاك السلطان لفعل هذه الأشياء؟"</w:t>
      </w:r>
    </w:p>
    <w:p>
      <w:pPr>
        <w:bidi/>
      </w:pPr>
      <w:r>
        <w:rPr>
          <w:rtl/>
          <w:cs/>
          <w:lang w:val="ar_AE" w:bidi="ar_AE"/>
        </w:rPr>
      </w:r>
      <w:r>
        <w:rPr>
          <w:rtl/>
          <w:cs/>
          <w:lang w:val="ar_AE" w:bidi="ar_AE"/>
        </w:rPr>
        <w:t xml:space="preserve">انظر: </w:t>
      </w:r>
      <w:r>
        <w:rPr>
          <w:rtl/>
          <w:cs/>
          <w:lang w:val="ar_AE" w:bidi="ar_AE"/>
        </w:rPr>
        <w:t>التوازي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21: 23 (#7)</w:t>
      </w:r>
      <w:r>
        <w:rPr>
          <w:rtl/>
          <w:cs/>
          <w:lang w:val="ar_AE" w:bidi="ar_AE"/>
        </w:rPr>
      </w:r>
    </w:p>
    <w:p>
      <w:pPr>
        <w:bidi/>
      </w:pPr>
      <w:r>
        <w:rPr>
          <w:rtl/>
          <w:cs/>
          <w:lang w:val="ar_AE" w:bidi="ar_AE"/>
        </w:rPr>
      </w:r>
      <w:r>
        <w:rPr>
          <w:b/>
          <w:rtl/>
          <w:cs/>
          <w:lang w:val="ar_AE" w:bidi="ar_AE"/>
        </w:rPr>
        <w:t>ἐν ποίᾳ ἐξουσίᾳ ταῦτα ποιεῖς? καὶ τίς σοι ἔδωκεν τὴν ἐξουσίαν ταύτην</w:t>
      </w:r>
    </w:p>
    <w:p>
      <w:pPr>
        <w:bidi/>
      </w:pPr>
      <w:r>
        <w:rPr>
          <w:rtl/>
          <w:cs/>
          <w:lang w:val="ar_AE" w:bidi="ar_AE"/>
        </w:rPr>
      </w:r>
      <w:r>
        <w:rPr>
          <w:b/>
          <w:rtl/>
          <w:cs/>
          <w:lang w:val="ar_AE" w:bidi="ar_AE"/>
        </w:rPr>
        <w:t>"بِأَيِّ سُلْطَانٍ تَفْعَلُ هَذَا؟ وَمَنْ أَعْطَاكَ هَذَا ٱلسُّلْطَانَ؟»."</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السُلْطَان</w:t>
      </w:r>
      <w:r>
        <w:rPr>
          <w:rtl/>
          <w:cs/>
          <w:lang w:val="ar_AE" w:bidi="ar_AE"/>
        </w:rPr>
        <w:t>، يمكنك التعبير عن نفس الفكرة بطريقة أخرى. ترجمة بديلة: "كيف تمكنت من القيام بهذه الأشياء، ومن الذي مكّنك بهذه الصورة"</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21: 23 (#8)</w:t>
      </w:r>
      <w:r>
        <w:rPr>
          <w:rtl/>
          <w:cs/>
          <w:lang w:val="ar_AE" w:bidi="ar_AE"/>
        </w:rPr>
      </w:r>
    </w:p>
    <w:p>
      <w:pPr>
        <w:bidi/>
      </w:pPr>
      <w:r>
        <w:rPr>
          <w:rtl/>
          <w:cs/>
          <w:lang w:val="ar_AE" w:bidi="ar_AE"/>
        </w:rPr>
      </w:r>
      <w:r>
        <w:rPr>
          <w:b/>
          <w:rtl/>
          <w:cs/>
          <w:lang w:val="ar_AE" w:bidi="ar_AE"/>
        </w:rPr>
        <w:t>ταῦτα ποιεῖς</w:t>
      </w:r>
    </w:p>
    <w:p>
      <w:pPr>
        <w:bidi/>
      </w:pPr>
      <w:r>
        <w:rPr>
          <w:rtl/>
          <w:cs/>
          <w:lang w:val="ar_AE" w:bidi="ar_AE"/>
        </w:rPr>
      </w:r>
      <w:r>
        <w:rPr>
          <w:b/>
          <w:rtl/>
          <w:cs/>
          <w:lang w:val="ar_AE" w:bidi="ar_AE"/>
        </w:rPr>
        <w:t>"تَفْعَلُ هَذَا؟"</w:t>
      </w:r>
    </w:p>
    <w:p>
      <w:pPr>
        <w:bidi/>
      </w:pPr>
      <w:r>
        <w:rPr>
          <w:rtl/>
          <w:cs/>
          <w:lang w:val="ar_AE" w:bidi="ar_AE"/>
        </w:rPr>
      </w:r>
      <w:r>
        <w:rPr>
          <w:rtl/>
          <w:cs/>
          <w:lang w:val="ar_AE" w:bidi="ar_AE"/>
        </w:rPr>
        <w:t xml:space="preserve">هنا، تشير العبارة </w:t>
      </w:r>
      <w:r>
        <w:rPr>
          <w:b/>
          <w:rtl/>
          <w:cs/>
          <w:lang w:val="ar_AE" w:bidi="ar_AE"/>
        </w:rPr>
        <w:t>تَفْعَلُ هَذَا</w:t>
      </w:r>
      <w:r>
        <w:rPr>
          <w:rtl/>
          <w:cs/>
          <w:lang w:val="ar_AE" w:bidi="ar_AE"/>
        </w:rPr>
        <w:t xml:space="preserve"> إلى ما فعله يسوع منذ وصوله إلى أورشليم، بما في ذلك طرد الناس من الهيكل، شفاء الناس، وتعليمهم. إذا كان من المفيد في لغتك، يمكنك جعل هذه الفكرة أكثر وضوحًا. ترجمة بديلة: "تُعلِّم، تشفي، وتطرد الناس من الهيكل"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21: 23 (#9)</w:t>
      </w:r>
      <w:r>
        <w:rPr>
          <w:rtl/>
          <w:cs/>
          <w:lang w:val="ar_AE" w:bidi="ar_AE"/>
        </w:rPr>
      </w:r>
    </w:p>
    <w:p>
      <w:pPr>
        <w:bidi/>
      </w:pPr>
      <w:r>
        <w:rPr>
          <w:rtl/>
          <w:cs/>
          <w:lang w:val="ar_AE" w:bidi="ar_AE"/>
        </w:rPr>
      </w:r>
      <w:r>
        <w:rPr>
          <w:b/>
          <w:rtl/>
          <w:cs/>
          <w:lang w:val="ar_AE" w:bidi="ar_AE"/>
        </w:rPr>
        <w:t>ποιεῖς &amp; σοι</w:t>
      </w:r>
    </w:p>
    <w:p>
      <w:pPr>
        <w:bidi/>
      </w:pPr>
      <w:r>
        <w:rPr>
          <w:rtl/>
          <w:cs/>
          <w:lang w:val="ar_AE" w:bidi="ar_AE"/>
        </w:rPr>
      </w:r>
      <w:r>
        <w:rPr>
          <w:b/>
          <w:rtl/>
          <w:cs/>
          <w:lang w:val="ar_AE" w:bidi="ar_AE"/>
        </w:rPr>
        <w:t>"تَفْعَلُ هَذَا"</w:t>
      </w:r>
      <w:r>
        <w:rPr>
          <w:rtl/>
          <w:cs/>
          <w:lang w:val="ar_AE" w:bidi="ar_AE"/>
        </w:rPr>
        <w:t xml:space="preserve"> - </w:t>
      </w:r>
      <w:r>
        <w:rPr>
          <w:b/>
          <w:rtl/>
          <w:cs/>
          <w:lang w:val="ar_AE" w:bidi="ar_AE"/>
        </w:rPr>
        <w:t>"أَعْطَاكَ"</w:t>
      </w:r>
    </w:p>
    <w:p>
      <w:pPr>
        <w:bidi/>
      </w:pPr>
      <w:r>
        <w:rPr>
          <w:rtl/>
          <w:cs/>
          <w:lang w:val="ar_AE" w:bidi="ar_AE"/>
        </w:rPr>
      </w:r>
      <w:r>
        <w:rPr>
          <w:rtl/>
          <w:cs/>
          <w:lang w:val="ar_AE" w:bidi="ar_AE"/>
        </w:rPr>
        <w:t xml:space="preserve">بما أن رؤساء الكهنة والشيوخ يتحدثون إلى يسوع، فإن عبارات </w:t>
      </w:r>
      <w:r>
        <w:rPr>
          <w:b/>
          <w:rtl/>
          <w:cs/>
          <w:lang w:val="ar_AE" w:bidi="ar_AE"/>
        </w:rPr>
        <w:t xml:space="preserve">تَفْعَلُ هَذَا </w:t>
      </w:r>
      <w:r>
        <w:rPr>
          <w:rtl/>
          <w:cs/>
          <w:lang w:val="ar_AE" w:bidi="ar_AE"/>
        </w:rPr>
        <w:t>و</w:t>
      </w:r>
      <w:r>
        <w:rPr>
          <w:b/>
          <w:rtl/>
          <w:cs/>
          <w:lang w:val="ar_AE" w:bidi="ar_AE"/>
        </w:rPr>
        <w:t xml:space="preserve"> أَعْطَاكَ </w:t>
      </w:r>
      <w:r>
        <w:rPr>
          <w:rtl/>
          <w:cs/>
          <w:lang w:val="ar_AE" w:bidi="ar_AE"/>
        </w:rPr>
        <w:t xml:space="preserve"> تأتي بصيغة المفرد.</w:t>
      </w:r>
    </w:p>
    <w:p>
      <w:pPr>
        <w:bidi/>
      </w:pPr>
      <w:r>
        <w:rPr>
          <w:rtl/>
          <w:cs/>
          <w:lang w:val="ar_AE" w:bidi="ar_AE"/>
        </w:rPr>
      </w:r>
      <w:r>
        <w:rPr>
          <w:rtl/>
          <w:cs/>
          <w:lang w:val="ar_AE" w:bidi="ar_AE"/>
        </w:rPr>
        <w:t xml:space="preserve">انظر: </w:t>
      </w:r>
      <w:r>
        <w:rPr>
          <w:rtl/>
          <w:cs/>
          <w:lang w:val="ar_AE" w:bidi="ar_AE"/>
        </w:rPr>
        <w:t>أشكال الضمير "أنت" — المفرد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21: 24 (#1)</w:t>
      </w:r>
      <w:r>
        <w:rPr>
          <w:rtl/>
          <w:cs/>
          <w:lang w:val="ar_AE" w:bidi="ar_AE"/>
        </w:rPr>
      </w:r>
    </w:p>
    <w:p>
      <w:pPr>
        <w:bidi/>
      </w:pPr>
      <w:r>
        <w:rPr>
          <w:rtl/>
          <w:cs/>
          <w:lang w:val="ar_AE" w:bidi="ar_AE"/>
        </w:rPr>
      </w:r>
      <w:r>
        <w:rPr>
          <w:b/>
          <w:rtl/>
          <w:cs/>
          <w:lang w:val="ar_AE" w:bidi="ar_AE"/>
        </w:rPr>
        <w:t>λόγον ἕνα</w:t>
      </w:r>
    </w:p>
    <w:p>
      <w:pPr>
        <w:bidi/>
      </w:pPr>
      <w:r>
        <w:rPr>
          <w:rtl/>
          <w:cs/>
          <w:lang w:val="ar_AE" w:bidi="ar_AE"/>
        </w:rPr>
      </w:r>
      <w:r>
        <w:rPr>
          <w:b/>
          <w:rtl/>
          <w:cs/>
          <w:lang w:val="ar_AE" w:bidi="ar_AE"/>
        </w:rPr>
        <w:t>"كَلِمَةً وَاحِدَةً"</w:t>
      </w:r>
    </w:p>
    <w:p>
      <w:pPr>
        <w:bidi/>
      </w:pPr>
      <w:r>
        <w:rPr>
          <w:rtl/>
          <w:cs/>
          <w:lang w:val="ar_AE" w:bidi="ar_AE"/>
        </w:rPr>
      </w:r>
      <w:r>
        <w:rPr>
          <w:rtl/>
          <w:cs/>
          <w:lang w:val="ar_AE" w:bidi="ar_AE"/>
        </w:rPr>
        <w:t xml:space="preserve">يسوع يستخدم مصطلح </w:t>
      </w:r>
      <w:r>
        <w:rPr>
          <w:b/>
          <w:rtl/>
          <w:cs/>
          <w:lang w:val="ar_AE" w:bidi="ar_AE"/>
        </w:rPr>
        <w:t xml:space="preserve">كَلِمَةً </w:t>
      </w:r>
      <w:r>
        <w:rPr>
          <w:rtl/>
          <w:cs/>
          <w:lang w:val="ar_AE" w:bidi="ar_AE"/>
        </w:rPr>
        <w:t>للإشارة إلى ما سيطلبه. إذا كان ذلك مفيدًا في لغتك، يمكنك توضيح المعنى ببساطة. ترجمة بديلة: "شيء واحد"</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21: 24 (#2)</w:t>
      </w:r>
      <w:r>
        <w:rPr>
          <w:rtl/>
          <w:cs/>
          <w:lang w:val="ar_AE" w:bidi="ar_AE"/>
        </w:rPr>
      </w:r>
    </w:p>
    <w:p>
      <w:pPr>
        <w:bidi/>
      </w:pPr>
      <w:r>
        <w:rPr>
          <w:rtl/>
          <w:cs/>
          <w:lang w:val="ar_AE" w:bidi="ar_AE"/>
        </w:rPr>
      </w:r>
      <w:r>
        <w:rPr>
          <w:b/>
          <w:rtl/>
          <w:cs/>
          <w:lang w:val="ar_AE" w:bidi="ar_AE"/>
        </w:rPr>
        <w:t>ἐν ποίᾳ ἐξουσίᾳ ταῦτα ποιῶ</w:t>
      </w:r>
    </w:p>
    <w:p>
      <w:pPr>
        <w:bidi/>
      </w:pPr>
      <w:r>
        <w:rPr>
          <w:rtl/>
          <w:cs/>
          <w:lang w:val="ar_AE" w:bidi="ar_AE"/>
        </w:rPr>
      </w:r>
      <w:r>
        <w:rPr>
          <w:b/>
          <w:rtl/>
          <w:cs/>
          <w:lang w:val="ar_AE" w:bidi="ar_AE"/>
        </w:rPr>
        <w:t>"بِأَيِّ سُلْطَانٍ أَفْعَلُ هَذَا:"</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السُلْطَان</w:t>
      </w:r>
      <w:r>
        <w:rPr>
          <w:rtl/>
          <w:cs/>
          <w:lang w:val="ar_AE" w:bidi="ar_AE"/>
        </w:rPr>
        <w:t xml:space="preserve">، يمكنك التعبير عن نفس الفكرة بطريقة أخرى. انظر كيف عبّرت عن الفكرة في </w:t>
      </w:r>
      <w:r>
        <w:rPr>
          <w:rtl/>
          <w:cs/>
          <w:lang w:val="ar_AE" w:bidi="ar_AE"/>
        </w:rPr>
        <w:t>21:23</w:t>
      </w:r>
      <w:r>
        <w:rPr>
          <w:rtl/>
          <w:cs/>
          <w:lang w:val="ar_AE" w:bidi="ar_AE"/>
        </w:rPr>
        <w:t>. ترجمة بديلة: "كيف أتمكن من القيام بهذه الأشياء"</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21: 24 (#3)</w:t>
      </w:r>
      <w:r>
        <w:rPr>
          <w:rtl/>
          <w:cs/>
          <w:lang w:val="ar_AE" w:bidi="ar_AE"/>
        </w:rPr>
      </w:r>
    </w:p>
    <w:p>
      <w:pPr>
        <w:bidi/>
      </w:pPr>
      <w:r>
        <w:rPr>
          <w:rtl/>
          <w:cs/>
          <w:lang w:val="ar_AE" w:bidi="ar_AE"/>
        </w:rPr>
      </w:r>
      <w:r>
        <w:rPr>
          <w:b/>
          <w:rtl/>
          <w:cs/>
          <w:lang w:val="ar_AE" w:bidi="ar_AE"/>
        </w:rPr>
        <w:t>ταῦτα ποιῶ</w:t>
      </w:r>
    </w:p>
    <w:p>
      <w:pPr>
        <w:bidi/>
      </w:pPr>
      <w:r>
        <w:rPr>
          <w:rtl/>
          <w:cs/>
          <w:lang w:val="ar_AE" w:bidi="ar_AE"/>
        </w:rPr>
      </w:r>
      <w:r>
        <w:rPr>
          <w:b/>
          <w:rtl/>
          <w:cs/>
          <w:lang w:val="ar_AE" w:bidi="ar_AE"/>
        </w:rPr>
        <w:t>"أَفْعَلُ هَذَا:"</w:t>
      </w:r>
    </w:p>
    <w:p>
      <w:pPr>
        <w:bidi/>
      </w:pPr>
      <w:r>
        <w:rPr>
          <w:rtl/>
          <w:cs/>
          <w:lang w:val="ar_AE" w:bidi="ar_AE"/>
        </w:rPr>
      </w:r>
      <w:r>
        <w:rPr>
          <w:rtl/>
          <w:cs/>
          <w:lang w:val="ar_AE" w:bidi="ar_AE"/>
        </w:rPr>
        <w:t xml:space="preserve">هنا، تشير عبارة </w:t>
      </w:r>
      <w:r>
        <w:rPr>
          <w:b/>
          <w:rtl/>
          <w:cs/>
          <w:lang w:val="ar_AE" w:bidi="ar_AE"/>
        </w:rPr>
        <w:t>أَفْعَلُ هَذَا</w:t>
      </w:r>
      <w:r>
        <w:rPr>
          <w:rtl/>
          <w:cs/>
          <w:lang w:val="ar_AE" w:bidi="ar_AE"/>
        </w:rPr>
        <w:t xml:space="preserve"> إلى ما فعله يسوع منذ وصوله إلى أورشليم، بما في ذلك طرد الناس من الهيكل، شفاء الناس، والتعليم. انظر كيف ترجمت العبارة المشابهة في </w:t>
      </w:r>
      <w:r>
        <w:rPr>
          <w:rtl/>
          <w:cs/>
          <w:lang w:val="ar_AE" w:bidi="ar_AE"/>
        </w:rPr>
        <w:t>21:23</w:t>
      </w:r>
      <w:r>
        <w:rPr>
          <w:rtl/>
          <w:cs/>
          <w:lang w:val="ar_AE" w:bidi="ar_AE"/>
        </w:rPr>
        <w:t>. ترجمة بديلة: "أعلم، أشفي، وأطرد الناس من الهيكل"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21: 25 (#1)</w:t>
      </w:r>
      <w:r>
        <w:rPr>
          <w:rtl/>
          <w:cs/>
          <w:lang w:val="ar_AE" w:bidi="ar_AE"/>
        </w:rPr>
      </w:r>
    </w:p>
    <w:p>
      <w:pPr>
        <w:bidi/>
      </w:pPr>
      <w:r>
        <w:rPr>
          <w:rtl/>
          <w:cs/>
          <w:lang w:val="ar_AE" w:bidi="ar_AE"/>
        </w:rPr>
      </w:r>
      <w:r>
        <w:rPr>
          <w:b/>
          <w:rtl/>
          <w:cs/>
          <w:lang w:val="ar_AE" w:bidi="ar_AE"/>
        </w:rPr>
        <w:t>τὸ βάπτισμα τὸ Ἰωάννου, πόθεν ἦν</w:t>
      </w:r>
    </w:p>
    <w:p>
      <w:pPr>
        <w:bidi/>
      </w:pPr>
      <w:r>
        <w:rPr>
          <w:rtl/>
          <w:cs/>
          <w:lang w:val="ar_AE" w:bidi="ar_AE"/>
        </w:rPr>
      </w:r>
      <w:r>
        <w:rPr>
          <w:b/>
          <w:rtl/>
          <w:cs/>
          <w:lang w:val="ar_AE" w:bidi="ar_AE"/>
        </w:rPr>
        <w:t>"مَعْمُودِيَّةُ يُوحَنَّا - مِنْ أَيْنَ كَانَتْ"</w:t>
      </w:r>
    </w:p>
    <w:p>
      <w:pPr>
        <w:bidi/>
      </w:pPr>
      <w:r>
        <w:rPr>
          <w:rtl/>
          <w:cs/>
          <w:lang w:val="ar_AE" w:bidi="ar_AE"/>
        </w:rPr>
      </w:r>
      <w:r>
        <w:rPr>
          <w:rtl/>
          <w:cs/>
          <w:lang w:val="ar_AE" w:bidi="ar_AE"/>
        </w:rPr>
        <w:t xml:space="preserve">هنا، يقدم يسوع أولاً </w:t>
      </w:r>
      <w:r>
        <w:rPr>
          <w:b/>
          <w:rtl/>
          <w:cs/>
          <w:lang w:val="ar_AE" w:bidi="ar_AE"/>
        </w:rPr>
        <w:t>مَعْمُودِيَّةُ يُوحَنَّا</w:t>
      </w:r>
      <w:r>
        <w:rPr>
          <w:rtl/>
          <w:cs/>
          <w:lang w:val="ar_AE" w:bidi="ar_AE"/>
        </w:rPr>
        <w:t xml:space="preserve"> ثم يطرح سؤالاً حولها. إذا كان ذِكر الموضوع ثم الإشارة إليه بكلمة </w:t>
      </w:r>
      <w:r>
        <w:rPr>
          <w:b/>
          <w:rtl/>
          <w:cs/>
          <w:lang w:val="ar_AE" w:bidi="ar_AE"/>
        </w:rPr>
        <w:t>هي</w:t>
      </w:r>
      <w:r>
        <w:rPr>
          <w:rtl/>
          <w:cs/>
          <w:lang w:val="ar_AE" w:bidi="ar_AE"/>
        </w:rPr>
        <w:t xml:space="preserve"> سيكون زائداً في لغتك، يمكنك التعبير عن الفكرة بطريقة أخرى. ترجمة بديلة: "من أين كانت معمودية يوحنا"</w:t>
      </w:r>
    </w:p>
    <w:p>
      <w:pPr>
        <w:bidi/>
      </w:pPr>
      <w:r>
        <w:rPr>
          <w:rtl/>
          <w:cs/>
          <w:lang w:val="ar_AE" w:bidi="ar_AE"/>
        </w:rPr>
      </w:r>
      <w:r>
        <w:rPr>
          <w:rtl/>
          <w:cs/>
          <w:lang w:val="ar_AE" w:bidi="ar_AE"/>
        </w:rPr>
        <w:t xml:space="preserve">انظر: </w:t>
      </w:r>
      <w:r>
        <w:rPr>
          <w:rtl/>
          <w:cs/>
          <w:lang w:val="ar_AE" w:bidi="ar_AE"/>
        </w:rPr>
        <w:t>جعل المعرفة المفترضة والمعلومات الضمنية واضحة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21: 25 (#2)</w:t>
      </w:r>
      <w:r>
        <w:rPr>
          <w:rtl/>
          <w:cs/>
          <w:lang w:val="ar_AE" w:bidi="ar_AE"/>
        </w:rPr>
      </w:r>
    </w:p>
    <w:p>
      <w:pPr>
        <w:bidi/>
      </w:pPr>
      <w:r>
        <w:rPr>
          <w:rtl/>
          <w:cs/>
          <w:lang w:val="ar_AE" w:bidi="ar_AE"/>
        </w:rPr>
      </w:r>
      <w:r>
        <w:rPr>
          <w:b/>
          <w:rtl/>
          <w:cs/>
          <w:lang w:val="ar_AE" w:bidi="ar_AE"/>
        </w:rPr>
        <w:t>τὸ βάπτισμα τὸ Ἰωάννου</w:t>
      </w:r>
    </w:p>
    <w:p>
      <w:pPr>
        <w:bidi/>
      </w:pPr>
      <w:r>
        <w:rPr>
          <w:rtl/>
          <w:cs/>
          <w:lang w:val="ar_AE" w:bidi="ar_AE"/>
        </w:rPr>
      </w:r>
      <w:r>
        <w:rPr>
          <w:b/>
          <w:rtl/>
          <w:cs/>
          <w:lang w:val="ar_AE" w:bidi="ar_AE"/>
        </w:rPr>
        <w:t>"مَعْمُودِيَّةُ يُوحَنَّا"</w:t>
      </w:r>
    </w:p>
    <w:p>
      <w:pPr>
        <w:bidi/>
      </w:pPr>
      <w:r>
        <w:rPr>
          <w:rtl/>
          <w:cs/>
          <w:lang w:val="ar_AE" w:bidi="ar_AE"/>
        </w:rPr>
      </w:r>
      <w:r>
        <w:rPr>
          <w:rtl/>
          <w:cs/>
          <w:lang w:val="ar_AE" w:bidi="ar_AE"/>
        </w:rPr>
        <w:t xml:space="preserve">هنا، يستخدم يسوع صيغة الملكية لوصف نوع من </w:t>
      </w:r>
      <w:r>
        <w:rPr>
          <w:b/>
          <w:rtl/>
          <w:cs/>
          <w:lang w:val="ar_AE" w:bidi="ar_AE"/>
        </w:rPr>
        <w:t>المَعْمُودِيَّةُ</w:t>
      </w:r>
      <w:r>
        <w:rPr>
          <w:rtl/>
          <w:cs/>
          <w:lang w:val="ar_AE" w:bidi="ar_AE"/>
        </w:rPr>
        <w:t xml:space="preserve"> التي قام بها </w:t>
      </w:r>
      <w:r>
        <w:rPr>
          <w:b/>
          <w:rtl/>
          <w:cs/>
          <w:lang w:val="ar_AE" w:bidi="ar_AE"/>
        </w:rPr>
        <w:t>يُوحَنَّا</w:t>
      </w:r>
      <w:r>
        <w:rPr>
          <w:rtl/>
          <w:cs/>
          <w:lang w:val="ar_AE" w:bidi="ar_AE"/>
        </w:rPr>
        <w:t>. إذا لم يكن هذا واضحًا في لغتك، يمكنك التعبير عن الفكرة بطريقة أخرى. ترجمة بديلة: "المعمودية التي قام بها يوحنا"</w:t>
      </w:r>
    </w:p>
    <w:p>
      <w:pPr>
        <w:bidi/>
      </w:pPr>
      <w:r>
        <w:rPr>
          <w:rtl/>
          <w:cs/>
          <w:lang w:val="ar_AE" w:bidi="ar_AE"/>
        </w:rPr>
      </w:r>
      <w:r>
        <w:rPr>
          <w:rtl/>
          <w:cs/>
          <w:lang w:val="ar_AE" w:bidi="ar_AE"/>
        </w:rPr>
        <w:t xml:space="preserve">انظر: </w:t>
      </w:r>
      <w:r>
        <w:rPr>
          <w:rtl/>
          <w:cs/>
          <w:lang w:val="ar_AE" w:bidi="ar_AE"/>
        </w:rPr>
        <w:t>أدوات الملكية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21: 25 (#3)</w:t>
      </w:r>
      <w:r>
        <w:rPr>
          <w:rtl/>
          <w:cs/>
          <w:lang w:val="ar_AE" w:bidi="ar_AE"/>
        </w:rPr>
      </w:r>
    </w:p>
    <w:p>
      <w:pPr>
        <w:bidi/>
      </w:pPr>
      <w:r>
        <w:rPr>
          <w:rtl/>
          <w:cs/>
          <w:lang w:val="ar_AE" w:bidi="ar_AE"/>
        </w:rPr>
      </w:r>
      <w:r>
        <w:rPr>
          <w:b/>
          <w:rtl/>
          <w:cs/>
          <w:lang w:val="ar_AE" w:bidi="ar_AE"/>
        </w:rPr>
        <w:t>τὸ βάπτισμα τὸ Ἰωάννου</w:t>
      </w:r>
    </w:p>
    <w:p>
      <w:pPr>
        <w:bidi/>
      </w:pPr>
      <w:r>
        <w:rPr>
          <w:rtl/>
          <w:cs/>
          <w:lang w:val="ar_AE" w:bidi="ar_AE"/>
        </w:rPr>
      </w:r>
      <w:r>
        <w:rPr>
          <w:b/>
          <w:rtl/>
          <w:cs/>
          <w:lang w:val="ar_AE" w:bidi="ar_AE"/>
        </w:rPr>
        <w:t>"مَعْمُودِيَّةُ يُوحَنَّا:"</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المَعْمُودِيَّةُ</w:t>
      </w:r>
      <w:r>
        <w:rPr>
          <w:rtl/>
          <w:cs/>
          <w:lang w:val="ar_AE" w:bidi="ar_AE"/>
        </w:rPr>
        <w:t>، يمكنك التعبير عن نفس الفكرة بطريقة أخرى. ترجمة بديلة: "عندما عمد يوحنا الناس"</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21: 25 (#4)</w:t>
      </w:r>
      <w:r>
        <w:rPr>
          <w:rtl/>
          <w:cs/>
          <w:lang w:val="ar_AE" w:bidi="ar_AE"/>
        </w:rPr>
      </w:r>
    </w:p>
    <w:p>
      <w:pPr>
        <w:bidi/>
      </w:pPr>
      <w:r>
        <w:rPr>
          <w:rtl/>
          <w:cs/>
          <w:lang w:val="ar_AE" w:bidi="ar_AE"/>
        </w:rPr>
      </w:r>
      <w:r>
        <w:rPr>
          <w:b/>
          <w:rtl/>
          <w:cs/>
          <w:lang w:val="ar_AE" w:bidi="ar_AE"/>
        </w:rPr>
        <w:t>ἐξ οὐρανοῦ</w:t>
      </w:r>
    </w:p>
    <w:p>
      <w:pPr>
        <w:bidi/>
      </w:pPr>
      <w:r>
        <w:rPr>
          <w:rtl/>
          <w:cs/>
          <w:lang w:val="ar_AE" w:bidi="ar_AE"/>
        </w:rPr>
      </w:r>
      <w:r>
        <w:rPr>
          <w:b/>
          <w:rtl/>
          <w:cs/>
          <w:lang w:val="ar_AE" w:bidi="ar_AE"/>
        </w:rPr>
        <w:t>"مِنَ ٱلسَّمَاءِ"</w:t>
      </w:r>
      <w:r>
        <w:rPr>
          <w:rtl/>
          <w:cs/>
          <w:lang w:val="ar_AE" w:bidi="ar_AE"/>
        </w:rPr>
        <w:t xml:space="preserve"> - </w:t>
      </w:r>
      <w:r>
        <w:rPr>
          <w:b/>
          <w:rtl/>
          <w:cs/>
          <w:lang w:val="ar_AE" w:bidi="ar_AE"/>
        </w:rPr>
        <w:t>"مِنَ ٱلسَّمَاءِ،"</w:t>
      </w:r>
    </w:p>
    <w:p>
      <w:pPr>
        <w:bidi/>
      </w:pPr>
      <w:r>
        <w:rPr>
          <w:rtl/>
          <w:cs/>
          <w:lang w:val="ar_AE" w:bidi="ar_AE"/>
        </w:rPr>
      </w:r>
      <w:r>
        <w:rPr>
          <w:rtl/>
          <w:cs/>
          <w:lang w:val="ar_AE" w:bidi="ar_AE"/>
        </w:rPr>
        <w:t>هنا، ا</w:t>
      </w:r>
      <w:r>
        <w:rPr>
          <w:b/>
          <w:rtl/>
          <w:cs/>
          <w:lang w:val="ar_AE" w:bidi="ar_AE"/>
        </w:rPr>
        <w:t>لسَّمَاء</w:t>
      </w:r>
      <w:r>
        <w:rPr>
          <w:rtl/>
          <w:cs/>
          <w:lang w:val="ar_AE" w:bidi="ar_AE"/>
        </w:rPr>
        <w:t xml:space="preserve"> تمثل الله لأنها المكان الذي يسكن فيه. إذا كان ذلك مفيدًا في لغتك، يمكنك استخدام تعبير مماثل من لغتك أو توضيح المعنى ببساطة. ترجمة بديلة: "من الله ... من الله"</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21: 25 (#5)</w:t>
      </w:r>
      <w:r>
        <w:rPr>
          <w:rtl/>
          <w:cs/>
          <w:lang w:val="ar_AE" w:bidi="ar_AE"/>
        </w:rPr>
      </w:r>
    </w:p>
    <w:p>
      <w:pPr>
        <w:bidi/>
      </w:pPr>
      <w:r>
        <w:rPr>
          <w:rtl/>
          <w:cs/>
          <w:lang w:val="ar_AE" w:bidi="ar_AE"/>
        </w:rPr>
      </w:r>
      <w:r>
        <w:rPr>
          <w:b/>
          <w:rtl/>
          <w:cs/>
          <w:lang w:val="ar_AE" w:bidi="ar_AE"/>
        </w:rPr>
        <w:t>ἐξ ἀνθρώπων</w:t>
      </w:r>
    </w:p>
    <w:p>
      <w:pPr>
        <w:bidi/>
      </w:pPr>
      <w:r>
        <w:rPr>
          <w:rtl/>
          <w:cs/>
          <w:lang w:val="ar_AE" w:bidi="ar_AE"/>
        </w:rPr>
      </w:r>
      <w:r>
        <w:rPr>
          <w:b/>
          <w:rtl/>
          <w:cs/>
          <w:lang w:val="ar_AE" w:bidi="ar_AE"/>
        </w:rPr>
        <w:t>"مِنَ ٱلنَّاسِ"</w:t>
      </w:r>
    </w:p>
    <w:p>
      <w:pPr>
        <w:bidi/>
      </w:pPr>
      <w:r>
        <w:rPr>
          <w:rtl/>
          <w:cs/>
          <w:lang w:val="ar_AE" w:bidi="ar_AE"/>
        </w:rPr>
      </w:r>
      <w:r>
        <w:rPr>
          <w:rtl/>
          <w:cs/>
          <w:lang w:val="ar_AE" w:bidi="ar_AE"/>
        </w:rPr>
        <w:t xml:space="preserve">على الرغم من أن مصطلح </w:t>
      </w:r>
      <w:r>
        <w:rPr>
          <w:b/>
          <w:rtl/>
          <w:cs/>
          <w:lang w:val="ar_AE" w:bidi="ar_AE"/>
        </w:rPr>
        <w:t xml:space="preserve">مِنَ ٱلنَّاسِ </w:t>
      </w:r>
      <w:r>
        <w:rPr>
          <w:rtl/>
          <w:cs/>
          <w:lang w:val="ar_AE" w:bidi="ar_AE"/>
        </w:rPr>
        <w:t>هو مذكر، إلا أن يسوع يستخدم الكلمة بمعنى عام يشمل كل من الرجال والنساء. إذا كان ذلك مفيدًا في لغتك، يمكنك استخدام عبارة توضح ذلك. ترجمة بديلة: "من البشر"</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21: 25 (#6)</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"فَـ"</w:t>
      </w:r>
    </w:p>
    <w:p>
      <w:pPr>
        <w:bidi/>
      </w:pPr>
      <w:r>
        <w:rPr>
          <w:rtl/>
          <w:cs/>
          <w:lang w:val="ar_AE" w:bidi="ar_AE"/>
        </w:rPr>
      </w:r>
      <w:r>
        <w:rPr>
          <w:rtl/>
          <w:cs/>
          <w:lang w:val="ar_AE" w:bidi="ar_AE"/>
        </w:rPr>
        <w:t xml:space="preserve">هنا، حرف الفاء في كلمة </w:t>
      </w:r>
      <w:r>
        <w:rPr>
          <w:b/>
          <w:rtl/>
          <w:cs/>
          <w:lang w:val="ar_AE" w:bidi="ar_AE"/>
        </w:rPr>
        <w:t xml:space="preserve">فَفَكَّرُوا </w:t>
      </w:r>
      <w:r>
        <w:rPr>
          <w:rtl/>
          <w:cs/>
          <w:lang w:val="ar_AE" w:bidi="ar_AE"/>
        </w:rPr>
        <w:t xml:space="preserve">تقدم الحدث التالي الذي حدث. إذا كان من المفيد في لغتك، يمكنك استخدام كلمة أو عبارة تقدم الحدث التالي، أو يمكنك ترك </w:t>
      </w:r>
      <w:r>
        <w:rPr>
          <w:b/>
          <w:rtl/>
          <w:cs/>
          <w:lang w:val="ar_AE" w:bidi="ar_AE"/>
        </w:rPr>
        <w:t xml:space="preserve">فَـ </w:t>
      </w:r>
      <w:r>
        <w:rPr>
          <w:rtl/>
          <w:cs/>
          <w:lang w:val="ar_AE" w:bidi="ar_AE"/>
        </w:rPr>
        <w:t>دون ترجمة. ترجمة بديلة: "ثم"</w:t>
      </w:r>
    </w:p>
    <w:p>
      <w:pPr>
        <w:bidi/>
      </w:pPr>
      <w:r>
        <w:rPr>
          <w:rtl/>
          <w:cs/>
          <w:lang w:val="ar_AE" w:bidi="ar_AE"/>
        </w:rPr>
      </w:r>
      <w:r>
        <w:rPr>
          <w:rtl/>
          <w:cs/>
          <w:lang w:val="ar_AE" w:bidi="ar_AE"/>
        </w:rPr>
        <w:t xml:space="preserve">انظر: </w:t>
      </w:r>
      <w:r>
        <w:rPr>
          <w:rtl/>
          <w:cs/>
          <w:lang w:val="ar_AE" w:bidi="ar_AE"/>
        </w:rPr>
        <w:t>كلمات وعبارات الربط</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21: 25 (#7)</w:t>
      </w:r>
      <w:r>
        <w:rPr>
          <w:rtl/>
          <w:cs/>
          <w:lang w:val="ar_AE" w:bidi="ar_AE"/>
        </w:rPr>
      </w:r>
    </w:p>
    <w:p>
      <w:pPr>
        <w:bidi/>
      </w:pPr>
      <w:r>
        <w:rPr>
          <w:rtl/>
          <w:cs/>
          <w:lang w:val="ar_AE" w:bidi="ar_AE"/>
        </w:rPr>
      </w:r>
      <w:r>
        <w:rPr>
          <w:b/>
          <w:rtl/>
          <w:cs/>
          <w:lang w:val="ar_AE" w:bidi="ar_AE"/>
        </w:rPr>
        <w:t>παρ’ ἑαυτοῖς</w:t>
      </w:r>
    </w:p>
    <w:p>
      <w:pPr>
        <w:bidi/>
      </w:pPr>
      <w:r>
        <w:rPr>
          <w:rtl/>
          <w:cs/>
          <w:lang w:val="ar_AE" w:bidi="ar_AE"/>
        </w:rPr>
      </w:r>
      <w:r>
        <w:rPr>
          <w:b/>
          <w:rtl/>
          <w:cs/>
          <w:lang w:val="ar_AE" w:bidi="ar_AE"/>
        </w:rPr>
        <w:t>"فِي أَنْفُسِهِمْ"</w:t>
      </w:r>
    </w:p>
    <w:p>
      <w:pPr>
        <w:bidi/>
      </w:pPr>
      <w:r>
        <w:rPr>
          <w:rtl/>
          <w:cs/>
          <w:lang w:val="ar_AE" w:bidi="ar_AE"/>
        </w:rPr>
      </w:r>
      <w:r>
        <w:rPr>
          <w:rtl/>
          <w:cs/>
          <w:lang w:val="ar_AE" w:bidi="ar_AE"/>
        </w:rPr>
        <w:t xml:space="preserve">هنا، يمكن أن تعني عبارة </w:t>
      </w:r>
      <w:r>
        <w:rPr>
          <w:b/>
          <w:rtl/>
          <w:cs/>
          <w:lang w:val="ar_AE" w:bidi="ar_AE"/>
        </w:rPr>
        <w:t>فِي أَنْفُسِهِمْ</w:t>
      </w:r>
      <w:r>
        <w:rPr>
          <w:rtl/>
          <w:cs/>
          <w:lang w:val="ar_AE" w:bidi="ar_AE"/>
        </w:rPr>
        <w:t xml:space="preserve">: (1) أن رؤساء الكهنة والشيوخ كانوا </w:t>
      </w:r>
      <w:r>
        <w:rPr>
          <w:b/>
          <w:rtl/>
          <w:cs/>
          <w:lang w:val="ar_AE" w:bidi="ar_AE"/>
        </w:rPr>
        <w:t>يتشاورون</w:t>
      </w:r>
      <w:r>
        <w:rPr>
          <w:rtl/>
          <w:cs/>
          <w:lang w:val="ar_AE" w:bidi="ar_AE"/>
        </w:rPr>
        <w:t xml:space="preserve"> مع بعضهم البعض. ترجمة بديلة: "مع بعضهم البعض" (2) أن رؤساء الكهنة والشيوخ كانوا يفكرون في ذلك دون أن يقولوه. ترجمة بديلة: "في داخلهم"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21: 25 (#8)</w:t>
      </w:r>
      <w:r>
        <w:rPr>
          <w:rtl/>
          <w:cs/>
          <w:lang w:val="ar_AE" w:bidi="ar_AE"/>
        </w:rPr>
      </w:r>
    </w:p>
    <w:p>
      <w:pPr>
        <w:bidi/>
      </w:pPr>
      <w:r>
        <w:rPr>
          <w:rtl/>
          <w:cs/>
          <w:lang w:val="ar_AE" w:bidi="ar_AE"/>
        </w:rPr>
      </w:r>
      <w:r>
        <w:rPr>
          <w:b/>
          <w:rtl/>
          <w:cs/>
          <w:lang w:val="ar_AE" w:bidi="ar_AE"/>
        </w:rPr>
        <w:t>λέγοντες</w:t>
      </w:r>
    </w:p>
    <w:p>
      <w:pPr>
        <w:bidi/>
      </w:pPr>
      <w:r>
        <w:rPr>
          <w:rtl/>
          <w:cs/>
          <w:lang w:val="ar_AE" w:bidi="ar_AE"/>
        </w:rPr>
      </w:r>
      <w:r>
        <w:rPr>
          <w:b/>
          <w:rtl/>
          <w:cs/>
          <w:lang w:val="ar_AE" w:bidi="ar_AE"/>
        </w:rPr>
        <w:t>"قُلْنَا"</w:t>
      </w:r>
    </w:p>
    <w:p>
      <w:pPr>
        <w:bidi/>
      </w:pPr>
      <w:r>
        <w:rPr>
          <w:rtl/>
          <w:cs/>
          <w:lang w:val="ar_AE" w:bidi="ar_AE"/>
        </w:rPr>
      </w:r>
      <w:r>
        <w:rPr>
          <w:rtl/>
          <w:cs/>
          <w:lang w:val="ar_AE" w:bidi="ar_AE"/>
        </w:rPr>
        <w:t>فكّر في طرق معتادة لتقديم الاقتباسات المباشرة في لغتك. ترجمة بديلة: "وقالوا"</w:t>
      </w:r>
    </w:p>
    <w:p>
      <w:pPr>
        <w:bidi/>
      </w:pPr>
      <w:r>
        <w:rPr>
          <w:rtl/>
          <w:cs/>
          <w:lang w:val="ar_AE" w:bidi="ar_AE"/>
        </w:rPr>
      </w:r>
      <w:r>
        <w:rPr>
          <w:rtl/>
          <w:cs/>
          <w:lang w:val="ar_AE" w:bidi="ar_AE"/>
        </w:rPr>
        <w:t xml:space="preserve">انظر: </w:t>
      </w:r>
      <w:r>
        <w:rPr>
          <w:rtl/>
          <w:cs/>
          <w:lang w:val="ar_AE" w:bidi="ar_AE"/>
        </w:rPr>
        <w:t>الاقتباسات وحواشي الاقتباس</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21: 25 (#9)</w:t>
      </w:r>
      <w:r>
        <w:rPr>
          <w:rtl/>
          <w:cs/>
          <w:lang w:val="ar_AE" w:bidi="ar_AE"/>
        </w:rPr>
      </w:r>
    </w:p>
    <w:p>
      <w:pPr>
        <w:bidi/>
      </w:pPr>
      <w:r>
        <w:rPr>
          <w:rtl/>
          <w:cs/>
          <w:lang w:val="ar_AE" w:bidi="ar_AE"/>
        </w:rPr>
      </w:r>
      <w:r>
        <w:rPr>
          <w:b/>
          <w:rtl/>
          <w:cs/>
          <w:lang w:val="ar_AE" w:bidi="ar_AE"/>
        </w:rPr>
        <w:t>ἐὰν εἴπωμεν, ἐξ οὐρανοῦ, ἐρεῖ ἡμῖν, διὰ τί οὖν οὐκ ἐπιστεύσατε αὐτῷ</w:t>
      </w:r>
    </w:p>
    <w:p>
      <w:pPr>
        <w:bidi/>
      </w:pPr>
      <w:r>
        <w:rPr>
          <w:rtl/>
          <w:cs/>
          <w:lang w:val="ar_AE" w:bidi="ar_AE"/>
        </w:rPr>
      </w:r>
      <w:r>
        <w:rPr>
          <w:b/>
          <w:rtl/>
          <w:cs/>
          <w:lang w:val="ar_AE" w:bidi="ar_AE"/>
        </w:rPr>
        <w:t>"إِنْ قُلْنَا: مِنَ ٱلسَّمَاءِ، يَقُولُ لَنَا: فَلِمَاذَا لَمْ تُؤْمِنُوا بِهِ؟'"</w:t>
      </w:r>
    </w:p>
    <w:p>
      <w:pPr>
        <w:bidi/>
      </w:pPr>
      <w:r>
        <w:rPr>
          <w:rtl/>
          <w:cs/>
          <w:lang w:val="ar_AE" w:bidi="ar_AE"/>
        </w:rPr>
      </w:r>
      <w:r>
        <w:rPr>
          <w:rtl/>
          <w:cs/>
          <w:lang w:val="ar_AE" w:bidi="ar_AE"/>
        </w:rPr>
        <w:t>إذا كان من الواضح أكثر في لغتك، يمكنك ترجمة هذا بحيث لا تكون هناك اقتباسات داخل اقتباس. الترجمة البديلة: "إذا قلنا إنه كان من السماء، فسوف يسألنا عن السبب الذي لم نؤمن به."</w:t>
      </w:r>
    </w:p>
    <w:p>
      <w:pPr>
        <w:bidi/>
      </w:pPr>
      <w:r>
        <w:rPr>
          <w:rtl/>
          <w:cs/>
          <w:lang w:val="ar_AE" w:bidi="ar_AE"/>
        </w:rPr>
      </w:r>
      <w:r>
        <w:rPr>
          <w:rtl/>
          <w:cs/>
          <w:lang w:val="ar_AE" w:bidi="ar_AE"/>
        </w:rPr>
        <w:t xml:space="preserve">انظر: </w:t>
      </w:r>
      <w:r>
        <w:rPr>
          <w:rtl/>
          <w:cs/>
          <w:lang w:val="ar_AE" w:bidi="ar_AE"/>
        </w:rPr>
        <w:t>اقتباسات داخل الاقتباسات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21: 25 (#10)</w:t>
      </w:r>
      <w:r>
        <w:rPr>
          <w:rtl/>
          <w:cs/>
          <w:lang w:val="ar_AE" w:bidi="ar_AE"/>
        </w:rPr>
      </w:r>
    </w:p>
    <w:p>
      <w:pPr>
        <w:bidi/>
      </w:pPr>
      <w:r>
        <w:rPr>
          <w:rtl/>
          <w:cs/>
          <w:lang w:val="ar_AE" w:bidi="ar_AE"/>
        </w:rPr>
      </w:r>
      <w:r>
        <w:rPr>
          <w:b/>
          <w:rtl/>
          <w:cs/>
          <w:lang w:val="ar_AE" w:bidi="ar_AE"/>
        </w:rPr>
        <w:t>ἐὰν εἴπωμεν, ἐξ οὐρανοῦ, ἐρεῖ ἡμῖν, διὰ τί οὖν οὐκ ἐπιστεύσατε αὐτῷ</w:t>
      </w:r>
    </w:p>
    <w:p>
      <w:pPr>
        <w:bidi/>
      </w:pPr>
      <w:r>
        <w:rPr>
          <w:rtl/>
          <w:cs/>
          <w:lang w:val="ar_AE" w:bidi="ar_AE"/>
        </w:rPr>
      </w:r>
      <w:r>
        <w:rPr>
          <w:b/>
          <w:rtl/>
          <w:cs/>
          <w:lang w:val="ar_AE" w:bidi="ar_AE"/>
        </w:rPr>
        <w:t>"إِنْ قُلْنَا: مِنَ ٱلسَّمَاءِ، يَقُولُ لَنَا: فَلِمَاذَا لَمْ تُؤْمِنُوا بِهِ؟'"</w:t>
      </w:r>
    </w:p>
    <w:p>
      <w:pPr>
        <w:bidi/>
      </w:pPr>
      <w:r>
        <w:rPr>
          <w:rtl/>
          <w:cs/>
          <w:lang w:val="ar_AE" w:bidi="ar_AE"/>
        </w:rPr>
      </w:r>
      <w:r>
        <w:rPr>
          <w:rtl/>
          <w:cs/>
          <w:lang w:val="ar_AE" w:bidi="ar_AE"/>
        </w:rPr>
        <w:t>هنا يستخدم رؤساء الكهنة والشيوخ موقفًا خياليًا لمساعدتهم في اتخاذ قرار حول كيفية الإجابة على السؤال. استخدم طريقة معتادة في لغتك لتقديم موقف خيالي. ترجمة بديلة: "تخيلو أننا نقول، 'من السماء.' في هذه الحالة، سيقول لنا، 'لماذا إذن لم تؤمنوا به؟'"</w:t>
      </w:r>
    </w:p>
    <w:p>
      <w:pPr>
        <w:bidi/>
      </w:pPr>
      <w:r>
        <w:rPr>
          <w:rtl/>
          <w:cs/>
          <w:lang w:val="ar_AE" w:bidi="ar_AE"/>
        </w:rPr>
      </w:r>
      <w:r>
        <w:rPr>
          <w:rtl/>
          <w:cs/>
          <w:lang w:val="ar_AE" w:bidi="ar_AE"/>
        </w:rPr>
        <w:t xml:space="preserve">انظر: </w:t>
      </w:r>
      <w:r>
        <w:rPr>
          <w:rtl/>
          <w:cs/>
          <w:lang w:val="ar_AE" w:bidi="ar_AE"/>
        </w:rPr>
        <w:t>الاتصال — الشروط الافتراضية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21: 25 (#11)</w:t>
      </w:r>
      <w:r>
        <w:rPr>
          <w:rtl/>
          <w:cs/>
          <w:lang w:val="ar_AE" w:bidi="ar_AE"/>
        </w:rPr>
      </w:r>
    </w:p>
    <w:p>
      <w:pPr>
        <w:bidi/>
      </w:pPr>
      <w:r>
        <w:rPr>
          <w:rtl/>
          <w:cs/>
          <w:lang w:val="ar_AE" w:bidi="ar_AE"/>
        </w:rPr>
      </w:r>
      <w:r>
        <w:rPr>
          <w:b/>
          <w:rtl/>
          <w:cs/>
          <w:lang w:val="ar_AE" w:bidi="ar_AE"/>
        </w:rPr>
        <w:t>διὰ τί οὖν οὐκ ἐπιστεύσατε αὐτῷ</w:t>
      </w:r>
    </w:p>
    <w:p>
      <w:pPr>
        <w:bidi/>
      </w:pPr>
      <w:r>
        <w:rPr>
          <w:rtl/>
          <w:cs/>
          <w:lang w:val="ar_AE" w:bidi="ar_AE"/>
        </w:rPr>
      </w:r>
      <w:r>
        <w:rPr>
          <w:b/>
          <w:rtl/>
          <w:cs/>
          <w:lang w:val="ar_AE" w:bidi="ar_AE"/>
        </w:rPr>
        <w:t>"فَلِمَاذَا لَمْ تُؤْمِنُوا بِهِ؟"</w:t>
      </w:r>
    </w:p>
    <w:p>
      <w:pPr>
        <w:bidi/>
      </w:pPr>
      <w:r>
        <w:rPr>
          <w:rtl/>
          <w:cs/>
          <w:lang w:val="ar_AE" w:bidi="ar_AE"/>
        </w:rPr>
      </w:r>
      <w:r>
        <w:rPr>
          <w:rtl/>
          <w:cs/>
          <w:lang w:val="ar_AE" w:bidi="ar_AE"/>
        </w:rPr>
        <w:t>كان رؤساء الكهنة والشيوخ يتوقعون أن يستخدم يسوع صيغة السؤال لتوبيخهم. إذا لم تكن ستستخدم صيغة السؤال لهذا الغرض في لغتك، يمكنك ترجمة ذلك في صيغة خبرية أو في صيغة تعجب. ترجمة بديلة: "إذن كان يجب أن تصدقوه." أو "بالتأكيد كان يجب أن تؤمنوا به، إذن!"</w:t>
      </w:r>
    </w:p>
    <w:p>
      <w:pPr>
        <w:bidi/>
      </w:pPr>
      <w:r>
        <w:rPr>
          <w:rtl/>
          <w:cs/>
          <w:lang w:val="ar_AE" w:bidi="ar_AE"/>
        </w:rPr>
      </w:r>
      <w:r>
        <w:rPr>
          <w:rtl/>
          <w:cs/>
          <w:lang w:val="ar_AE" w:bidi="ar_AE"/>
        </w:rPr>
        <w:t xml:space="preserve">انظر: </w:t>
      </w:r>
      <w:r>
        <w:rPr>
          <w:rtl/>
          <w:cs/>
          <w:lang w:val="ar_AE" w:bidi="ar_AE"/>
        </w:rPr>
        <w:t>السؤال البلاغي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21: 26 (#1)</w:t>
      </w:r>
      <w:r>
        <w:rPr>
          <w:rtl/>
          <w:cs/>
          <w:lang w:val="ar_AE" w:bidi="ar_AE"/>
        </w:rPr>
      </w:r>
    </w:p>
    <w:p>
      <w:pPr>
        <w:bidi/>
      </w:pPr>
      <w:r>
        <w:rPr>
          <w:rtl/>
          <w:cs/>
          <w:lang w:val="ar_AE" w:bidi="ar_AE"/>
        </w:rPr>
      </w:r>
      <w:r>
        <w:rPr>
          <w:b/>
          <w:rtl/>
          <w:cs/>
          <w:lang w:val="ar_AE" w:bidi="ar_AE"/>
        </w:rPr>
        <w:t>ἐὰν &amp; εἴπωμεν, ἐξ ἀνθρώπων, φοβούμεθα τὸν ὄχλον</w:t>
      </w:r>
    </w:p>
    <w:p>
      <w:pPr>
        <w:bidi/>
      </w:pPr>
      <w:r>
        <w:rPr>
          <w:rtl/>
          <w:cs/>
          <w:lang w:val="ar_AE" w:bidi="ar_AE"/>
        </w:rPr>
      </w:r>
      <w:r>
        <w:rPr>
          <w:b/>
          <w:rtl/>
          <w:cs/>
          <w:lang w:val="ar_AE" w:bidi="ar_AE"/>
        </w:rPr>
        <w:t>«وَإِنْ قُلْنَا: مِنَ ٱلنَّاسِ، نَخَافُ مِنَ ٱلشَّعْبِ»</w:t>
      </w:r>
    </w:p>
    <w:p>
      <w:pPr>
        <w:bidi/>
      </w:pPr>
      <w:r>
        <w:rPr>
          <w:rtl/>
          <w:cs/>
          <w:lang w:val="ar_AE" w:bidi="ar_AE"/>
        </w:rPr>
      </w:r>
      <w:r>
        <w:rPr>
          <w:rtl/>
          <w:cs/>
          <w:lang w:val="ar_AE" w:bidi="ar_AE"/>
        </w:rPr>
        <w:t>هنا يستخدم رؤساء الكهنة والشيوخ موقفًا خياليًا لمساعدتهم في اتخاذ قرار حول كيفية الإجابة على السؤال. استخدم طريقة معتادة في لغتك لتقديم موقف خيالي. ترجمة بديلة: "تخيلوا أننا نقول، 'من البشر.' في هذه الحالة، نخشى الجموع"</w:t>
      </w:r>
    </w:p>
    <w:p>
      <w:pPr>
        <w:bidi/>
      </w:pPr>
      <w:r>
        <w:rPr>
          <w:rtl/>
          <w:cs/>
          <w:lang w:val="ar_AE" w:bidi="ar_AE"/>
        </w:rPr>
      </w:r>
      <w:r>
        <w:rPr>
          <w:rtl/>
          <w:cs/>
          <w:lang w:val="ar_AE" w:bidi="ar_AE"/>
        </w:rPr>
        <w:t xml:space="preserve">انظر: </w:t>
      </w:r>
      <w:r>
        <w:rPr>
          <w:rtl/>
          <w:cs/>
          <w:lang w:val="ar_AE" w:bidi="ar_AE"/>
        </w:rPr>
        <w:t>المواقف الافتراضية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21: 26 (#2)</w:t>
      </w:r>
      <w:r>
        <w:rPr>
          <w:rtl/>
          <w:cs/>
          <w:lang w:val="ar_AE" w:bidi="ar_AE"/>
        </w:rPr>
      </w:r>
    </w:p>
    <w:p>
      <w:pPr>
        <w:bidi/>
      </w:pPr>
      <w:r>
        <w:rPr>
          <w:rtl/>
          <w:cs/>
          <w:lang w:val="ar_AE" w:bidi="ar_AE"/>
        </w:rPr>
      </w:r>
      <w:r>
        <w:rPr>
          <w:b/>
          <w:rtl/>
          <w:cs/>
          <w:lang w:val="ar_AE" w:bidi="ar_AE"/>
        </w:rPr>
        <w:t>ἐὰν &amp; εἴπωμεν, ἐξ ἀνθρώπων</w:t>
      </w:r>
    </w:p>
    <w:p>
      <w:pPr>
        <w:bidi/>
      </w:pPr>
      <w:r>
        <w:rPr>
          <w:rtl/>
          <w:cs/>
          <w:lang w:val="ar_AE" w:bidi="ar_AE"/>
        </w:rPr>
      </w:r>
      <w:r>
        <w:rPr>
          <w:b/>
          <w:rtl/>
          <w:cs/>
          <w:lang w:val="ar_AE" w:bidi="ar_AE"/>
        </w:rPr>
        <w:t>"وَإِنْ قُلْنَا: مِنَ ٱلنَّاسِ،"</w:t>
      </w:r>
    </w:p>
    <w:p>
      <w:pPr>
        <w:bidi/>
      </w:pPr>
      <w:r>
        <w:rPr>
          <w:rtl/>
          <w:cs/>
          <w:lang w:val="ar_AE" w:bidi="ar_AE"/>
        </w:rPr>
      </w:r>
      <w:r>
        <w:rPr>
          <w:rtl/>
          <w:cs/>
          <w:lang w:val="ar_AE" w:bidi="ar_AE"/>
        </w:rPr>
        <w:t>إذا كان ذلك أوضح في لغتك، يمكنك ترجمة هذا بحيث لا يكون هناك اقتباس داخل اقتباس. ترجمة بديلة: "إذا قلنا إنه كان من الناس"</w:t>
      </w:r>
    </w:p>
    <w:p>
      <w:pPr>
        <w:bidi/>
      </w:pPr>
      <w:r>
        <w:rPr>
          <w:rtl/>
          <w:cs/>
          <w:lang w:val="ar_AE" w:bidi="ar_AE"/>
        </w:rPr>
      </w:r>
      <w:r>
        <w:rPr>
          <w:rtl/>
          <w:cs/>
          <w:lang w:val="ar_AE" w:bidi="ar_AE"/>
        </w:rPr>
        <w:t xml:space="preserve">انظر: </w:t>
      </w:r>
      <w:r>
        <w:rPr>
          <w:rtl/>
          <w:cs/>
          <w:lang w:val="ar_AE" w:bidi="ar_AE"/>
        </w:rPr>
        <w:t>اقتباسات داخل اقتباسات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21: 26 (#3)</w:t>
      </w:r>
      <w:r>
        <w:rPr>
          <w:rtl/>
          <w:cs/>
          <w:lang w:val="ar_AE" w:bidi="ar_AE"/>
        </w:rPr>
      </w:r>
    </w:p>
    <w:p>
      <w:pPr>
        <w:bidi/>
      </w:pPr>
      <w:r>
        <w:rPr>
          <w:rtl/>
          <w:cs/>
          <w:lang w:val="ar_AE" w:bidi="ar_AE"/>
        </w:rPr>
      </w:r>
      <w:r>
        <w:rPr>
          <w:b/>
          <w:rtl/>
          <w:cs/>
          <w:lang w:val="ar_AE" w:bidi="ar_AE"/>
        </w:rPr>
        <w:t>ἐξ ἀνθρώπων</w:t>
      </w:r>
    </w:p>
    <w:p>
      <w:pPr>
        <w:bidi/>
      </w:pPr>
      <w:r>
        <w:rPr>
          <w:rtl/>
          <w:cs/>
          <w:lang w:val="ar_AE" w:bidi="ar_AE"/>
        </w:rPr>
      </w:r>
      <w:r>
        <w:rPr>
          <w:b/>
          <w:rtl/>
          <w:cs/>
          <w:lang w:val="ar_AE" w:bidi="ar_AE"/>
        </w:rPr>
        <w:t>"مِنَ ٱلنَّاسِ"</w:t>
      </w:r>
    </w:p>
    <w:p>
      <w:pPr>
        <w:bidi/>
      </w:pPr>
      <w:r>
        <w:rPr>
          <w:rtl/>
          <w:cs/>
          <w:lang w:val="ar_AE" w:bidi="ar_AE"/>
        </w:rPr>
      </w:r>
      <w:r>
        <w:rPr>
          <w:rtl/>
          <w:cs/>
          <w:lang w:val="ar_AE" w:bidi="ar_AE"/>
        </w:rPr>
        <w:t xml:space="preserve">على الرغم من أن مصطلح </w:t>
      </w:r>
      <w:r>
        <w:rPr>
          <w:b/>
          <w:rtl/>
          <w:cs/>
          <w:lang w:val="ar_AE" w:bidi="ar_AE"/>
        </w:rPr>
        <w:t xml:space="preserve">ٱلنَّاسِ </w:t>
      </w:r>
      <w:r>
        <w:rPr>
          <w:rtl/>
          <w:cs/>
          <w:lang w:val="ar_AE" w:bidi="ar_AE"/>
        </w:rPr>
        <w:t>هو مذكر، إلا أن يسوع يستخدم الكلمة بمعنى عام يشمل كل من الرجال والنساء. إذا كان ذلك مفيدًا في لغتك، يمكنك استخدام عبارة توضح هذا. ترجمة بديلة: "من البشر"</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21: 26 (#4)</w:t>
      </w:r>
      <w:r>
        <w:rPr>
          <w:rtl/>
          <w:cs/>
          <w:lang w:val="ar_AE" w:bidi="ar_AE"/>
        </w:rPr>
      </w:r>
    </w:p>
    <w:p>
      <w:pPr>
        <w:bidi/>
      </w:pPr>
      <w:r>
        <w:rPr>
          <w:rtl/>
          <w:cs/>
          <w:lang w:val="ar_AE" w:bidi="ar_AE"/>
        </w:rPr>
      </w:r>
      <w:r>
        <w:rPr>
          <w:b/>
          <w:rtl/>
          <w:cs/>
          <w:lang w:val="ar_AE" w:bidi="ar_AE"/>
        </w:rPr>
        <w:t>φοβούμεθα τὸν ὄχλον, πάντες γὰρ ὡς προφήτην ἔχουσιν τὸν Ἰωάννην</w:t>
      </w:r>
    </w:p>
    <w:p>
      <w:pPr>
        <w:bidi/>
      </w:pPr>
      <w:r>
        <w:rPr>
          <w:rtl/>
          <w:cs/>
          <w:lang w:val="ar_AE" w:bidi="ar_AE"/>
        </w:rPr>
      </w:r>
      <w:r>
        <w:rPr>
          <w:b/>
          <w:rtl/>
          <w:cs/>
          <w:lang w:val="ar_AE" w:bidi="ar_AE"/>
        </w:rPr>
        <w:t>"نَخَافُ مِنَ ٱلشَّعْبِ، لِأَنَّ يُوحَنَّا عِنْدَ ٱلْجَمِيعِ مِثْلُ نَبِيٍّ"</w:t>
      </w:r>
    </w:p>
    <w:p>
      <w:pPr>
        <w:bidi/>
      </w:pPr>
      <w:r>
        <w:rPr>
          <w:rtl/>
          <w:cs/>
          <w:lang w:val="ar_AE" w:bidi="ar_AE"/>
        </w:rPr>
      </w:r>
      <w:r>
        <w:rPr>
          <w:rtl/>
          <w:cs/>
          <w:lang w:val="ar_AE" w:bidi="ar_AE"/>
        </w:rPr>
        <w:t>إذا كان من المعتاد أكثر في لغتك، يمكنك عكس ترتيب هذه الجمل، حيث أن الجملة الثانية تعطي السبب للنتيجة التي تصفها الجملة الأولى. ترجمة بديلة: "الجمهور يعتبرون يوحنا نبيًا، لذا نخافهم جميعًا"</w:t>
      </w:r>
    </w:p>
    <w:p>
      <w:pPr>
        <w:bidi/>
      </w:pPr>
      <w:r>
        <w:rPr>
          <w:rtl/>
          <w:cs/>
          <w:lang w:val="ar_AE" w:bidi="ar_AE"/>
        </w:rPr>
      </w:r>
      <w:r>
        <w:rPr>
          <w:rtl/>
          <w:cs/>
          <w:lang w:val="ar_AE" w:bidi="ar_AE"/>
        </w:rPr>
        <w:t xml:space="preserve">انظر: </w:t>
      </w:r>
      <w:r>
        <w:rPr>
          <w:rtl/>
          <w:cs/>
          <w:lang w:val="ar_AE" w:bidi="ar_AE"/>
        </w:rPr>
        <w:t>الربط— لإظهار علاقة السبب والنتيجة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21: 26 (#5)</w:t>
      </w:r>
      <w:r>
        <w:rPr>
          <w:rtl/>
          <w:cs/>
          <w:lang w:val="ar_AE" w:bidi="ar_AE"/>
        </w:rPr>
      </w:r>
    </w:p>
    <w:p>
      <w:pPr>
        <w:bidi/>
      </w:pPr>
      <w:r>
        <w:rPr>
          <w:rtl/>
          <w:cs/>
          <w:lang w:val="ar_AE" w:bidi="ar_AE"/>
        </w:rPr>
      </w:r>
      <w:r>
        <w:rPr>
          <w:b/>
          <w:rtl/>
          <w:cs/>
          <w:lang w:val="ar_AE" w:bidi="ar_AE"/>
        </w:rPr>
        <w:t>τὸν ὄχλον</w:t>
      </w:r>
    </w:p>
    <w:p>
      <w:pPr>
        <w:bidi/>
      </w:pPr>
      <w:r>
        <w:rPr>
          <w:rtl/>
          <w:cs/>
          <w:lang w:val="ar_AE" w:bidi="ar_AE"/>
        </w:rPr>
      </w:r>
      <w:r>
        <w:rPr>
          <w:b/>
          <w:rtl/>
          <w:cs/>
          <w:lang w:val="ar_AE" w:bidi="ar_AE"/>
        </w:rPr>
        <w:t>"ٱلشَّعْبِ"</w:t>
      </w:r>
    </w:p>
    <w:p>
      <w:pPr>
        <w:bidi/>
      </w:pPr>
      <w:r>
        <w:rPr>
          <w:rtl/>
          <w:cs/>
          <w:lang w:val="ar_AE" w:bidi="ar_AE"/>
        </w:rPr>
      </w:r>
      <w:r>
        <w:rPr>
          <w:rtl/>
          <w:cs/>
          <w:lang w:val="ar_AE" w:bidi="ar_AE"/>
        </w:rPr>
        <w:t xml:space="preserve">هنا يلمح متّى إلى أن رؤساء الكهنة والشيوخ كانوا يخشون ما قد يفعله </w:t>
      </w:r>
      <w:r>
        <w:rPr>
          <w:b/>
          <w:rtl/>
          <w:cs/>
          <w:lang w:val="ar_AE" w:bidi="ar_AE"/>
        </w:rPr>
        <w:t>ٱلشَّعْبِ</w:t>
      </w:r>
      <w:r>
        <w:rPr>
          <w:rtl/>
          <w:cs/>
          <w:lang w:val="ar_AE" w:bidi="ar_AE"/>
        </w:rPr>
        <w:t xml:space="preserve"> إذا أجابوا بهذه الطريقة. فربما يثيروا شغبًا أو يهاجموهم. إذا كان ذلك مفيدًا في لغتك، يمكنك تقديم هذه الفكرة بشكل صريح. ترجمة بديلة: "ما قد يفعله الجمهور" أو "أن الجمهور قد يثير شغبًا"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21: 26 (#6)</w:t>
      </w:r>
      <w:r>
        <w:rPr>
          <w:rtl/>
          <w:cs/>
          <w:lang w:val="ar_AE" w:bidi="ar_AE"/>
        </w:rPr>
      </w:r>
    </w:p>
    <w:p>
      <w:pPr>
        <w:bidi/>
      </w:pPr>
      <w:r>
        <w:rPr>
          <w:rtl/>
          <w:cs/>
          <w:lang w:val="ar_AE" w:bidi="ar_AE"/>
        </w:rPr>
      </w:r>
      <w:r>
        <w:rPr>
          <w:b/>
          <w:rtl/>
          <w:cs/>
          <w:lang w:val="ar_AE" w:bidi="ar_AE"/>
        </w:rPr>
        <w:t>πάντες &amp; ἔχουσιν</w:t>
      </w:r>
    </w:p>
    <w:p>
      <w:pPr>
        <w:bidi/>
      </w:pPr>
      <w:r>
        <w:rPr>
          <w:rtl/>
          <w:cs/>
          <w:lang w:val="ar_AE" w:bidi="ar_AE"/>
        </w:rPr>
      </w:r>
      <w:r>
        <w:rPr>
          <w:b/>
          <w:rtl/>
          <w:cs/>
          <w:lang w:val="ar_AE" w:bidi="ar_AE"/>
        </w:rPr>
        <w:t>"عِنْدَ ٱلْجَمِيعِ مِثْلُ"</w:t>
      </w:r>
    </w:p>
    <w:p>
      <w:pPr>
        <w:bidi/>
      </w:pPr>
      <w:r>
        <w:rPr>
          <w:rtl/>
          <w:cs/>
          <w:lang w:val="ar_AE" w:bidi="ar_AE"/>
        </w:rPr>
      </w:r>
      <w:r>
        <w:rPr>
          <w:rtl/>
          <w:cs/>
          <w:lang w:val="ar_AE" w:bidi="ar_AE"/>
        </w:rPr>
        <w:t xml:space="preserve">يقول رؤساء الكهنة والشيوخ </w:t>
      </w:r>
      <w:r>
        <w:rPr>
          <w:b/>
          <w:rtl/>
          <w:cs/>
          <w:lang w:val="ar_AE" w:bidi="ar_AE"/>
        </w:rPr>
        <w:t xml:space="preserve">ٱلْجَمِيعِ </w:t>
      </w:r>
      <w:r>
        <w:rPr>
          <w:rtl/>
          <w:cs/>
          <w:lang w:val="ar_AE" w:bidi="ar_AE"/>
        </w:rPr>
        <w:t>هنا كمبالغة للتأكيد. إذا كان من المفيد في لغتك، يمكنك استخدام طريقة مختلفة للتعبير عن التأكيد. ترجمة بديلة: "معظمهم يعتبرون"</w:t>
      </w:r>
    </w:p>
    <w:p>
      <w:pPr>
        <w:bidi/>
      </w:pPr>
      <w:r>
        <w:rPr>
          <w:rtl/>
          <w:cs/>
          <w:lang w:val="ar_AE" w:bidi="ar_AE"/>
        </w:rPr>
      </w:r>
      <w:r>
        <w:rPr>
          <w:rtl/>
          <w:cs/>
          <w:lang w:val="ar_AE" w:bidi="ar_AE"/>
        </w:rPr>
        <w:t xml:space="preserve">انظر: </w:t>
      </w:r>
      <w:r>
        <w:rPr>
          <w:rtl/>
          <w:cs/>
          <w:lang w:val="ar_AE" w:bidi="ar_AE"/>
        </w:rPr>
        <w:t>أسلوب المبالغة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21: 27 (#1)</w:t>
      </w:r>
      <w:r>
        <w:rPr>
          <w:rtl/>
          <w:cs/>
          <w:lang w:val="ar_AE" w:bidi="ar_AE"/>
        </w:rPr>
      </w:r>
    </w:p>
    <w:p>
      <w:pPr>
        <w:bidi/>
      </w:pPr>
      <w:r>
        <w:rPr>
          <w:rtl/>
          <w:cs/>
          <w:lang w:val="ar_AE" w:bidi="ar_AE"/>
        </w:rPr>
      </w:r>
      <w:r>
        <w:rPr>
          <w:b/>
          <w:rtl/>
          <w:cs/>
          <w:lang w:val="ar_AE" w:bidi="ar_AE"/>
        </w:rPr>
        <w:t>καὶ</w:t>
      </w:r>
    </w:p>
    <w:p>
      <w:pPr>
        <w:bidi/>
      </w:pPr>
      <w:r>
        <w:rPr>
          <w:rtl/>
          <w:cs/>
          <w:lang w:val="ar_AE" w:bidi="ar_AE"/>
        </w:rPr>
      </w:r>
      <w:r>
        <w:rPr>
          <w:b/>
          <w:rtl/>
          <w:cs/>
          <w:lang w:val="ar_AE" w:bidi="ar_AE"/>
        </w:rPr>
        <w:t>"وَ"</w:t>
      </w:r>
    </w:p>
    <w:p>
      <w:pPr>
        <w:bidi/>
      </w:pPr>
      <w:r>
        <w:rPr>
          <w:rtl/>
          <w:cs/>
          <w:lang w:val="ar_AE" w:bidi="ar_AE"/>
        </w:rPr>
      </w:r>
      <w:r>
        <w:rPr>
          <w:rtl/>
          <w:cs/>
          <w:lang w:val="ar_AE" w:bidi="ar_AE"/>
        </w:rPr>
        <w:t xml:space="preserve">هنا، يُقدِّم حرف الـ </w:t>
      </w:r>
      <w:r>
        <w:rPr>
          <w:b/>
          <w:rtl/>
          <w:cs/>
          <w:lang w:val="ar_AE" w:bidi="ar_AE"/>
        </w:rPr>
        <w:t>وَ</w:t>
      </w:r>
      <w:r>
        <w:rPr>
          <w:rtl/>
          <w:cs/>
          <w:lang w:val="ar_AE" w:bidi="ar_AE"/>
        </w:rPr>
        <w:t xml:space="preserve"> ما فعله رؤساء الكهنة والكتبة نتيجة لما قالوه لبعضهم البعض. إذا كان من المفيد في لغتك، يمكنك استخدام كلمة أو عبارة تُقدِّم نتيجة فِعل. ترجمة بديلة: "لذلك،" أو "عندئذ،"</w:t>
      </w:r>
    </w:p>
    <w:p>
      <w:pPr>
        <w:bidi/>
      </w:pPr>
      <w:r>
        <w:rPr>
          <w:rtl/>
          <w:cs/>
          <w:lang w:val="ar_AE" w:bidi="ar_AE"/>
        </w:rPr>
      </w:r>
      <w:r>
        <w:rPr>
          <w:rtl/>
          <w:cs/>
          <w:lang w:val="ar_AE" w:bidi="ar_AE"/>
        </w:rPr>
        <w:t xml:space="preserve">انظر: </w:t>
      </w:r>
      <w:r>
        <w:rPr>
          <w:rtl/>
          <w:cs/>
          <w:lang w:val="ar_AE" w:bidi="ar_AE"/>
        </w:rPr>
        <w:t>كلمات وعبارات الربط</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21: 27 (#2)</w:t>
      </w:r>
      <w:r>
        <w:rPr>
          <w:rtl/>
          <w:cs/>
          <w:lang w:val="ar_AE" w:bidi="ar_AE"/>
        </w:rPr>
      </w:r>
    </w:p>
    <w:p>
      <w:pPr>
        <w:bidi/>
      </w:pPr>
      <w:r>
        <w:rPr>
          <w:rtl/>
          <w:cs/>
          <w:lang w:val="ar_AE" w:bidi="ar_AE"/>
        </w:rPr>
      </w:r>
      <w:r>
        <w:rPr>
          <w:b/>
          <w:rtl/>
          <w:cs/>
          <w:lang w:val="ar_AE" w:bidi="ar_AE"/>
        </w:rPr>
        <w:t>οὐκ οἴδαμεν</w:t>
      </w:r>
    </w:p>
    <w:p>
      <w:pPr>
        <w:bidi/>
      </w:pPr>
      <w:r>
        <w:rPr>
          <w:rtl/>
          <w:cs/>
          <w:lang w:val="ar_AE" w:bidi="ar_AE"/>
        </w:rPr>
      </w:r>
      <w:r>
        <w:rPr>
          <w:b/>
          <w:rtl/>
          <w:cs/>
          <w:lang w:val="ar_AE" w:bidi="ar_AE"/>
        </w:rPr>
        <w:t>"«لَا نَعْلَمُ»"</w:t>
      </w:r>
    </w:p>
    <w:p>
      <w:pPr>
        <w:bidi/>
      </w:pPr>
      <w:r>
        <w:rPr>
          <w:rtl/>
          <w:cs/>
          <w:lang w:val="ar_AE" w:bidi="ar_AE"/>
        </w:rPr>
      </w:r>
      <w:r>
        <w:rPr>
          <w:rtl/>
          <w:cs/>
          <w:lang w:val="ar_AE" w:bidi="ar_AE"/>
        </w:rPr>
        <w:t>رؤساء الكهنة والشيوخ يتركون بعض الكلمات التي تحتاجها الجملة في العديد من اللغات الأخرى لتكون جمل كاملة. يمكنك تزويد هذه الكلمات من السياق إذا كان ذلك أوضح في لغتك. ترجمة بديلة: "لا نعرف من أين كانت معمودية يوحنا"</w:t>
      </w:r>
    </w:p>
    <w:p>
      <w:pPr>
        <w:bidi/>
      </w:pPr>
      <w:r>
        <w:rPr>
          <w:rtl/>
          <w:cs/>
          <w:lang w:val="ar_AE" w:bidi="ar_AE"/>
        </w:rPr>
      </w:r>
      <w:r>
        <w:rPr>
          <w:rtl/>
          <w:cs/>
          <w:lang w:val="ar_AE" w:bidi="ar_AE"/>
        </w:rPr>
        <w:t xml:space="preserve">انظر: </w:t>
      </w:r>
      <w:r>
        <w:rPr>
          <w:rtl/>
          <w:cs/>
          <w:lang w:val="ar_AE" w:bidi="ar_AE"/>
        </w:rPr>
        <w:t>الحذف</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21: 27 (#3)</w:t>
      </w:r>
      <w:r>
        <w:rPr>
          <w:rtl/>
          <w:cs/>
          <w:lang w:val="ar_AE" w:bidi="ar_AE"/>
        </w:rPr>
      </w:r>
    </w:p>
    <w:p>
      <w:pPr>
        <w:bidi/>
      </w:pPr>
      <w:r>
        <w:rPr>
          <w:rtl/>
          <w:cs/>
          <w:lang w:val="ar_AE" w:bidi="ar_AE"/>
        </w:rPr>
      </w:r>
      <w:r>
        <w:rPr>
          <w:b/>
          <w:rtl/>
          <w:cs/>
          <w:lang w:val="ar_AE" w:bidi="ar_AE"/>
        </w:rPr>
        <w:t>οὐδὲ ἐγὼ λέγω ὑμῖν</w:t>
      </w:r>
    </w:p>
    <w:p>
      <w:pPr>
        <w:bidi/>
      </w:pPr>
      <w:r>
        <w:rPr>
          <w:rtl/>
          <w:cs/>
          <w:lang w:val="ar_AE" w:bidi="ar_AE"/>
        </w:rPr>
      </w:r>
      <w:r>
        <w:rPr>
          <w:b/>
          <w:rtl/>
          <w:cs/>
          <w:lang w:val="ar_AE" w:bidi="ar_AE"/>
        </w:rPr>
        <w:t>"وَلَا أَنَا أَقُولُ"</w:t>
      </w:r>
    </w:p>
    <w:p>
      <w:pPr>
        <w:bidi/>
      </w:pPr>
      <w:r>
        <w:rPr>
          <w:rtl/>
          <w:cs/>
          <w:lang w:val="ar_AE" w:bidi="ar_AE"/>
        </w:rPr>
      </w:r>
      <w:r>
        <w:rPr>
          <w:rtl/>
          <w:cs/>
          <w:lang w:val="ar_AE" w:bidi="ar_AE"/>
        </w:rPr>
        <w:t xml:space="preserve">بعبارة </w:t>
      </w:r>
      <w:r>
        <w:rPr>
          <w:b/>
          <w:rtl/>
          <w:cs/>
          <w:lang w:val="ar_AE" w:bidi="ar_AE"/>
        </w:rPr>
        <w:t>وَلَا أَنَا أَقُولُ</w:t>
      </w:r>
      <w:r>
        <w:rPr>
          <w:rtl/>
          <w:cs/>
          <w:lang w:val="ar_AE" w:bidi="ar_AE"/>
        </w:rPr>
        <w:t>، يشير يسوع إلى أن هذا هو نتيجة ما قاله له القادة اليهود. إذا كان من المفيد في لغتك، يمكنك تضمين كلمة أو عبارة تشير إلى النتيجة. ترجمة بديلة: "إذاً لن أخبركم" أو "حسناً، ولا أنا أخبركم"</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21: 27 (#4)</w:t>
      </w:r>
      <w:r>
        <w:rPr>
          <w:rtl/>
          <w:cs/>
          <w:lang w:val="ar_AE" w:bidi="ar_AE"/>
        </w:rPr>
      </w:r>
    </w:p>
    <w:p>
      <w:pPr>
        <w:bidi/>
      </w:pPr>
      <w:r>
        <w:rPr>
          <w:rtl/>
          <w:cs/>
          <w:lang w:val="ar_AE" w:bidi="ar_AE"/>
        </w:rPr>
      </w:r>
      <w:r>
        <w:rPr>
          <w:b/>
          <w:rtl/>
          <w:cs/>
          <w:lang w:val="ar_AE" w:bidi="ar_AE"/>
        </w:rPr>
        <w:t>ἐν ποίᾳ ἐξουσίᾳ ταῦτα ποιῶ</w:t>
      </w:r>
    </w:p>
    <w:p>
      <w:pPr>
        <w:bidi/>
      </w:pPr>
      <w:r>
        <w:rPr>
          <w:rtl/>
          <w:cs/>
          <w:lang w:val="ar_AE" w:bidi="ar_AE"/>
        </w:rPr>
      </w:r>
      <w:r>
        <w:rPr>
          <w:b/>
          <w:rtl/>
          <w:cs/>
          <w:lang w:val="ar_AE" w:bidi="ar_AE"/>
        </w:rPr>
        <w:t>"بِأَيِّ سُلْطَانٍ أَفْعَلُ هَذَا"</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السُلْطَان</w:t>
      </w:r>
      <w:r>
        <w:rPr>
          <w:rtl/>
          <w:cs/>
          <w:lang w:val="ar_AE" w:bidi="ar_AE"/>
        </w:rPr>
        <w:t xml:space="preserve">، يمكنك التعبير عن نفس الفكرة بطريقة أخرى. انظر كيف عبرت عن الفكرة في </w:t>
      </w:r>
      <w:r>
        <w:rPr>
          <w:rtl/>
          <w:cs/>
          <w:lang w:val="ar_AE" w:bidi="ar_AE"/>
        </w:rPr>
        <w:t>21:23</w:t>
      </w:r>
      <w:r>
        <w:rPr>
          <w:rtl/>
          <w:cs/>
          <w:lang w:val="ar_AE" w:bidi="ar_AE"/>
        </w:rPr>
        <w:t>. ترجمة بديلة: "كيف أتمكن من القيام بهذه الأشياء"</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21: 27 (#5)</w:t>
      </w:r>
      <w:r>
        <w:rPr>
          <w:rtl/>
          <w:cs/>
          <w:lang w:val="ar_AE" w:bidi="ar_AE"/>
        </w:rPr>
      </w:r>
    </w:p>
    <w:p>
      <w:pPr>
        <w:bidi/>
      </w:pPr>
      <w:r>
        <w:rPr>
          <w:rtl/>
          <w:cs/>
          <w:lang w:val="ar_AE" w:bidi="ar_AE"/>
        </w:rPr>
      </w:r>
      <w:r>
        <w:rPr>
          <w:b/>
          <w:rtl/>
          <w:cs/>
          <w:lang w:val="ar_AE" w:bidi="ar_AE"/>
        </w:rPr>
        <w:t>ταῦτα ποιῶ</w:t>
      </w:r>
    </w:p>
    <w:p>
      <w:pPr>
        <w:bidi/>
      </w:pPr>
      <w:r>
        <w:rPr>
          <w:rtl/>
          <w:cs/>
          <w:lang w:val="ar_AE" w:bidi="ar_AE"/>
        </w:rPr>
      </w:r>
      <w:r>
        <w:rPr>
          <w:b/>
          <w:rtl/>
          <w:cs/>
          <w:lang w:val="ar_AE" w:bidi="ar_AE"/>
        </w:rPr>
        <w:t>"أَفْعَلُ هَذَا"</w:t>
      </w:r>
    </w:p>
    <w:p>
      <w:pPr>
        <w:bidi/>
      </w:pPr>
      <w:r>
        <w:rPr>
          <w:rtl/>
          <w:cs/>
          <w:lang w:val="ar_AE" w:bidi="ar_AE"/>
        </w:rPr>
      </w:r>
      <w:r>
        <w:rPr>
          <w:rtl/>
          <w:cs/>
          <w:lang w:val="ar_AE" w:bidi="ar_AE"/>
        </w:rPr>
        <w:t xml:space="preserve">هنا، تشير عبارة </w:t>
      </w:r>
      <w:r>
        <w:rPr>
          <w:b/>
          <w:rtl/>
          <w:cs/>
          <w:lang w:val="ar_AE" w:bidi="ar_AE"/>
        </w:rPr>
        <w:t>أَفْعَلُ هَذَا</w:t>
      </w:r>
      <w:r>
        <w:rPr>
          <w:rtl/>
          <w:cs/>
          <w:lang w:val="ar_AE" w:bidi="ar_AE"/>
        </w:rPr>
        <w:t xml:space="preserve"> إلى ما فعله يسوع منذ وصوله إلى أورشليم، بما في ذلك طرد الناس من الهيكل، شفاء الناس، والتعليم. انظر كيف ترجمت العبارة المشابهة في </w:t>
      </w:r>
      <w:r>
        <w:rPr>
          <w:rtl/>
          <w:cs/>
          <w:lang w:val="ar_AE" w:bidi="ar_AE"/>
        </w:rPr>
        <w:t>21:23</w:t>
      </w:r>
      <w:r>
        <w:rPr>
          <w:rtl/>
          <w:cs/>
          <w:lang w:val="ar_AE" w:bidi="ar_AE"/>
        </w:rPr>
        <w:t>. ترجمة بديلة: "أُعلِّم، أُشفي، وأطرد الناس من الهيكل"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21: 28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"مَاذَا "</w:t>
      </w:r>
    </w:p>
    <w:p>
      <w:pPr>
        <w:bidi/>
      </w:pPr>
      <w:r>
        <w:rPr>
          <w:rtl/>
          <w:cs/>
          <w:lang w:val="ar_AE" w:bidi="ar_AE"/>
        </w:rPr>
      </w:r>
      <w:r>
        <w:rPr>
          <w:rtl/>
          <w:cs/>
          <w:lang w:val="ar_AE" w:bidi="ar_AE"/>
        </w:rPr>
        <w:t xml:space="preserve">هنا، تُقدِّم كلمة </w:t>
      </w:r>
      <w:r>
        <w:rPr>
          <w:b/>
          <w:rtl/>
          <w:cs/>
          <w:lang w:val="ar_AE" w:bidi="ar_AE"/>
        </w:rPr>
        <w:t xml:space="preserve">مَاذَا </w:t>
      </w:r>
      <w:r>
        <w:rPr>
          <w:rtl/>
          <w:cs/>
          <w:lang w:val="ar_AE" w:bidi="ar_AE"/>
        </w:rPr>
        <w:t xml:space="preserve">الموضوع التالي الذي يرغب يسوع في التحدث عنه. إذا كان من المفيد في لغتك، يمكنك استخدام كلمة أو عبارة تُقدِّم الموضوع التالي، أو يمكنك ترك </w:t>
      </w:r>
      <w:r>
        <w:rPr>
          <w:b/>
          <w:rtl/>
          <w:cs/>
          <w:lang w:val="ar_AE" w:bidi="ar_AE"/>
        </w:rPr>
        <w:t xml:space="preserve">مَاذَا </w:t>
      </w:r>
      <w:r>
        <w:rPr>
          <w:rtl/>
          <w:cs/>
          <w:lang w:val="ar_AE" w:bidi="ar_AE"/>
        </w:rPr>
        <w:t>دون ترجمة. ترجمة بديلة: "ما يلي هو،"</w:t>
      </w:r>
    </w:p>
    <w:p>
      <w:pPr>
        <w:bidi/>
      </w:pPr>
      <w:r>
        <w:rPr>
          <w:rtl/>
          <w:cs/>
          <w:lang w:val="ar_AE" w:bidi="ar_AE"/>
        </w:rPr>
      </w:r>
      <w:r>
        <w:rPr>
          <w:rtl/>
          <w:cs/>
          <w:lang w:val="ar_AE" w:bidi="ar_AE"/>
        </w:rPr>
        <w:t xml:space="preserve">انظر: </w:t>
      </w:r>
      <w:r>
        <w:rPr>
          <w:rtl/>
          <w:cs/>
          <w:lang w:val="ar_AE" w:bidi="ar_AE"/>
        </w:rPr>
        <w:t>كلمات وعبارات الربط</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21: 28 (#2)</w:t>
      </w:r>
      <w:r>
        <w:rPr>
          <w:rtl/>
          <w:cs/>
          <w:lang w:val="ar_AE" w:bidi="ar_AE"/>
        </w:rPr>
      </w:r>
    </w:p>
    <w:p>
      <w:pPr>
        <w:bidi/>
      </w:pPr>
      <w:r>
        <w:rPr>
          <w:rtl/>
          <w:cs/>
          <w:lang w:val="ar_AE" w:bidi="ar_AE"/>
        </w:rPr>
      </w:r>
      <w:r>
        <w:rPr>
          <w:b/>
          <w:rtl/>
          <w:cs/>
          <w:lang w:val="ar_AE" w:bidi="ar_AE"/>
        </w:rPr>
        <w:t>τί &amp; ὑμῖν δοκεῖ</w:t>
      </w:r>
    </w:p>
    <w:p>
      <w:pPr>
        <w:bidi/>
      </w:pPr>
      <w:r>
        <w:rPr>
          <w:rtl/>
          <w:cs/>
          <w:lang w:val="ar_AE" w:bidi="ar_AE"/>
        </w:rPr>
      </w:r>
      <w:r>
        <w:rPr>
          <w:b/>
          <w:rtl/>
          <w:cs/>
          <w:lang w:val="ar_AE" w:bidi="ar_AE"/>
        </w:rPr>
        <w:t>"مَاذَا تَظُنُّونَ"</w:t>
      </w:r>
    </w:p>
    <w:p>
      <w:pPr>
        <w:bidi/>
      </w:pPr>
      <w:r>
        <w:rPr>
          <w:rtl/>
          <w:cs/>
          <w:lang w:val="ar_AE" w:bidi="ar_AE"/>
        </w:rPr>
      </w:r>
      <w:r>
        <w:rPr>
          <w:rtl/>
          <w:cs/>
          <w:lang w:val="ar_AE" w:bidi="ar_AE"/>
        </w:rPr>
        <w:t>يسوع يستخدم صيغة السؤال لجذب انتباه رؤساء الكهنة والشيوخ. إذا كنت لن تستخدم صيغة السؤال لهذا الغرض في لغتك، يمكنك ترجمة ذلك في صيغة خبرية أو صيغة تعجب. ترجمة بديلة: "أريدكم أن تنتبهوا لما سأقوله الآن." أو "استمعوا لهذا!"</w:t>
      </w:r>
    </w:p>
    <w:p>
      <w:pPr>
        <w:bidi/>
      </w:pPr>
      <w:r>
        <w:rPr>
          <w:rtl/>
          <w:cs/>
          <w:lang w:val="ar_AE" w:bidi="ar_AE"/>
        </w:rPr>
      </w:r>
      <w:r>
        <w:rPr>
          <w:rtl/>
          <w:cs/>
          <w:lang w:val="ar_AE" w:bidi="ar_AE"/>
        </w:rPr>
        <w:t xml:space="preserve">انظر: </w:t>
      </w:r>
      <w:r>
        <w:rPr>
          <w:rtl/>
          <w:cs/>
          <w:lang w:val="ar_AE" w:bidi="ar_AE"/>
        </w:rPr>
        <w:t>السؤال البلاغي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21: 28 (#3)</w:t>
      </w:r>
      <w:r>
        <w:rPr>
          <w:rtl/>
          <w:cs/>
          <w:lang w:val="ar_AE" w:bidi="ar_AE"/>
        </w:rPr>
      </w:r>
    </w:p>
    <w:p>
      <w:pPr>
        <w:bidi/>
      </w:pPr>
      <w:r>
        <w:rPr>
          <w:rtl/>
          <w:cs/>
          <w:lang w:val="ar_AE" w:bidi="ar_AE"/>
        </w:rPr>
      </w:r>
      <w:r>
        <w:rPr>
          <w:b/>
          <w:rtl/>
          <w:cs/>
          <w:lang w:val="ar_AE" w:bidi="ar_AE"/>
        </w:rPr>
        <w:t>ἄνθρωπος εἶχεν τέκνα δύο</w:t>
      </w:r>
    </w:p>
    <w:p>
      <w:pPr>
        <w:bidi/>
      </w:pPr>
      <w:r>
        <w:rPr>
          <w:rtl/>
          <w:cs/>
          <w:lang w:val="ar_AE" w:bidi="ar_AE"/>
        </w:rPr>
      </w:r>
      <w:r>
        <w:rPr>
          <w:b/>
          <w:rtl/>
          <w:cs/>
          <w:lang w:val="ar_AE" w:bidi="ar_AE"/>
        </w:rPr>
        <w:t>"كَانَ لِإِنْسَانٍ ٱبْنَانِ"</w:t>
      </w:r>
    </w:p>
    <w:p>
      <w:pPr>
        <w:bidi/>
      </w:pPr>
      <w:r>
        <w:rPr>
          <w:rtl/>
          <w:cs/>
          <w:lang w:val="ar_AE" w:bidi="ar_AE"/>
        </w:rPr>
      </w:r>
      <w:r>
        <w:rPr>
          <w:rtl/>
          <w:cs/>
          <w:lang w:val="ar_AE" w:bidi="ar_AE"/>
        </w:rPr>
        <w:t>يقدم يسوع قصة أو توضيحًا لكي يعلّم رؤساء الكهنة والشيوخ. إذا كان ذلك مفيدًا لقرّائك، يمكنك الإشارة إلى ذلك بشكل صريح. ترجمة بديلة: "استمعوا إلى هذه القصة: كان لرجل إبنان"</w:t>
      </w:r>
    </w:p>
    <w:p>
      <w:pPr>
        <w:bidi/>
      </w:pPr>
      <w:r>
        <w:rPr>
          <w:rtl/>
          <w:cs/>
          <w:lang w:val="ar_AE" w:bidi="ar_AE"/>
        </w:rPr>
      </w:r>
      <w:r>
        <w:rPr>
          <w:rtl/>
          <w:cs/>
          <w:lang w:val="ar_AE" w:bidi="ar_AE"/>
        </w:rPr>
        <w:t xml:space="preserve">انظر: </w:t>
      </w:r>
      <w:r>
        <w:rPr>
          <w:rtl/>
          <w:cs/>
          <w:lang w:val="ar_AE" w:bidi="ar_AE"/>
        </w:rPr>
        <w:t>الأمثال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21: 28 (#4)</w:t>
      </w:r>
      <w:r>
        <w:rPr>
          <w:rtl/>
          <w:cs/>
          <w:lang w:val="ar_AE" w:bidi="ar_AE"/>
        </w:rPr>
      </w:r>
    </w:p>
    <w:p>
      <w:pPr>
        <w:bidi/>
      </w:pPr>
      <w:r>
        <w:rPr>
          <w:rtl/>
          <w:cs/>
          <w:lang w:val="ar_AE" w:bidi="ar_AE"/>
        </w:rPr>
      </w:r>
      <w:r>
        <w:rPr>
          <w:b/>
          <w:rtl/>
          <w:cs/>
          <w:lang w:val="ar_AE" w:bidi="ar_AE"/>
        </w:rPr>
        <w:t>τῷ πρώτῳ</w:t>
      </w:r>
    </w:p>
    <w:p>
      <w:pPr>
        <w:bidi/>
      </w:pPr>
      <w:r>
        <w:rPr>
          <w:rtl/>
          <w:cs/>
          <w:lang w:val="ar_AE" w:bidi="ar_AE"/>
        </w:rPr>
      </w:r>
      <w:r>
        <w:rPr>
          <w:b/>
          <w:rtl/>
          <w:cs/>
          <w:lang w:val="ar_AE" w:bidi="ar_AE"/>
        </w:rPr>
        <w:t>"ٱلْأَوَّلِ"</w:t>
      </w:r>
    </w:p>
    <w:p>
      <w:pPr>
        <w:bidi/>
      </w:pPr>
      <w:r>
        <w:rPr>
          <w:rtl/>
          <w:cs/>
          <w:lang w:val="ar_AE" w:bidi="ar_AE"/>
        </w:rPr>
      </w:r>
      <w:r>
        <w:rPr>
          <w:rtl/>
          <w:cs/>
          <w:lang w:val="ar_AE" w:bidi="ar_AE"/>
        </w:rPr>
        <w:t xml:space="preserve">يسوع يستخدم صفة </w:t>
      </w:r>
      <w:r>
        <w:rPr>
          <w:b/>
          <w:rtl/>
          <w:cs/>
          <w:lang w:val="ar_AE" w:bidi="ar_AE"/>
        </w:rPr>
        <w:t xml:space="preserve">ٱلْأَوَّلِ </w:t>
      </w:r>
      <w:r>
        <w:rPr>
          <w:rtl/>
          <w:cs/>
          <w:lang w:val="ar_AE" w:bidi="ar_AE"/>
        </w:rPr>
        <w:t>كاسم ليعني الطفل الأول. قد تستخدم لغتك الصفات بنفس الطريقة. إذا لم يكن الأمر كذلك، يمكنك ترجمة هذه الكلمة بعبارة مماثلة. ترجمة بديلة: "الابن الأول"</w:t>
      </w:r>
    </w:p>
    <w:p>
      <w:pPr>
        <w:bidi/>
      </w:pPr>
      <w:r>
        <w:rPr>
          <w:rtl/>
          <w:cs/>
          <w:lang w:val="ar_AE" w:bidi="ar_AE"/>
        </w:rPr>
      </w:r>
      <w:r>
        <w:rPr>
          <w:rtl/>
          <w:cs/>
          <w:lang w:val="ar_AE" w:bidi="ar_AE"/>
        </w:rPr>
        <w:t xml:space="preserve">انظر: </w:t>
      </w:r>
      <w:r>
        <w:rPr>
          <w:rtl/>
          <w:cs/>
          <w:lang w:val="ar_AE" w:bidi="ar_AE"/>
        </w:rPr>
        <w:t>الصفات الاسمية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21: 28 (#5)</w:t>
      </w:r>
      <w:r>
        <w:rPr>
          <w:rtl/>
          <w:cs/>
          <w:lang w:val="ar_AE" w:bidi="ar_AE"/>
        </w:rPr>
      </w:r>
    </w:p>
    <w:p>
      <w:pPr>
        <w:bidi/>
      </w:pPr>
      <w:r>
        <w:rPr>
          <w:rtl/>
          <w:cs/>
          <w:lang w:val="ar_AE" w:bidi="ar_AE"/>
        </w:rPr>
      </w:r>
      <w:r>
        <w:rPr>
          <w:b/>
          <w:rtl/>
          <w:cs/>
          <w:lang w:val="ar_AE" w:bidi="ar_AE"/>
        </w:rPr>
        <w:t>τῷ πρώτῳ</w:t>
      </w:r>
    </w:p>
    <w:p>
      <w:pPr>
        <w:bidi/>
      </w:pPr>
      <w:r>
        <w:rPr>
          <w:rtl/>
          <w:cs/>
          <w:lang w:val="ar_AE" w:bidi="ar_AE"/>
        </w:rPr>
      </w:r>
      <w:r>
        <w:rPr>
          <w:b/>
          <w:rtl/>
          <w:cs/>
          <w:lang w:val="ar_AE" w:bidi="ar_AE"/>
        </w:rPr>
        <w:t>"ٱلْأَوَّلِ"</w:t>
      </w:r>
    </w:p>
    <w:p>
      <w:pPr>
        <w:bidi/>
      </w:pPr>
      <w:r>
        <w:rPr>
          <w:rtl/>
          <w:cs/>
          <w:lang w:val="ar_AE" w:bidi="ar_AE"/>
        </w:rPr>
      </w:r>
      <w:r>
        <w:rPr>
          <w:rtl/>
          <w:cs/>
          <w:lang w:val="ar_AE" w:bidi="ar_AE"/>
        </w:rPr>
        <w:t xml:space="preserve">هنا، يمكن أن تعني كلمة </w:t>
      </w:r>
      <w:r>
        <w:rPr>
          <w:b/>
          <w:rtl/>
          <w:cs/>
          <w:lang w:val="ar_AE" w:bidi="ar_AE"/>
        </w:rPr>
        <w:t xml:space="preserve">ٱلْأَوَّلِ </w:t>
      </w:r>
      <w:r>
        <w:rPr>
          <w:rtl/>
          <w:cs/>
          <w:lang w:val="ar_AE" w:bidi="ar_AE"/>
        </w:rPr>
        <w:t>أن: (1) هذا الطفل كان الأكبر. ترجمة بديلة: "الأكبر" (2) هذا الطفل ببساطة هو الأول الذي تحدث معه الأب. ترجمة بديلة: "الأول الذي وجده"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21: 28 (#6)</w:t>
      </w:r>
      <w:r>
        <w:rPr>
          <w:rtl/>
          <w:cs/>
          <w:lang w:val="ar_AE" w:bidi="ar_AE"/>
        </w:rPr>
      </w:r>
    </w:p>
    <w:p>
      <w:pPr>
        <w:bidi/>
      </w:pPr>
      <w:r>
        <w:rPr>
          <w:rtl/>
          <w:cs/>
          <w:lang w:val="ar_AE" w:bidi="ar_AE"/>
        </w:rPr>
      </w:r>
      <w:r>
        <w:rPr>
          <w:b/>
          <w:rtl/>
          <w:cs/>
          <w:lang w:val="ar_AE" w:bidi="ar_AE"/>
        </w:rPr>
        <w:t>τῷ πρώτῳ</w:t>
      </w:r>
    </w:p>
    <w:p>
      <w:pPr>
        <w:bidi/>
      </w:pPr>
      <w:r>
        <w:rPr>
          <w:rtl/>
          <w:cs/>
          <w:lang w:val="ar_AE" w:bidi="ar_AE"/>
        </w:rPr>
      </w:r>
      <w:r>
        <w:rPr>
          <w:b/>
          <w:rtl/>
          <w:cs/>
          <w:lang w:val="ar_AE" w:bidi="ar_AE"/>
        </w:rPr>
        <w:t>"ٱلْأَوَّلِ"</w:t>
      </w:r>
    </w:p>
    <w:p>
      <w:pPr>
        <w:bidi/>
      </w:pPr>
      <w:r>
        <w:rPr>
          <w:rtl/>
          <w:cs/>
          <w:lang w:val="ar_AE" w:bidi="ar_AE"/>
        </w:rPr>
      </w:r>
      <w:r>
        <w:rPr>
          <w:rtl/>
          <w:cs/>
          <w:lang w:val="ar_AE" w:bidi="ar_AE"/>
        </w:rPr>
        <w:t>إذا كانت لغتك لا تستخدم الأعداد الترتيبية، يمكنك استخدام عدد أساسي هنا أو تعبير مماثل. ترجمة بديلة: "الطفل رقم 1 الذي وجده"</w:t>
      </w:r>
    </w:p>
    <w:p>
      <w:pPr>
        <w:bidi/>
      </w:pPr>
      <w:r>
        <w:rPr>
          <w:rtl/>
          <w:cs/>
          <w:lang w:val="ar_AE" w:bidi="ar_AE"/>
        </w:rPr>
      </w:r>
      <w:r>
        <w:rPr>
          <w:rtl/>
          <w:cs/>
          <w:lang w:val="ar_AE" w:bidi="ar_AE"/>
        </w:rPr>
        <w:t xml:space="preserve">انظر: </w:t>
      </w:r>
      <w:r>
        <w:rPr>
          <w:rtl/>
          <w:cs/>
          <w:lang w:val="ar_AE" w:bidi="ar_AE"/>
        </w:rPr>
        <w:t>الأعداد الترتيبية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21: 28 (#7)</w:t>
      </w:r>
      <w:r>
        <w:rPr>
          <w:rtl/>
          <w:cs/>
          <w:lang w:val="ar_AE" w:bidi="ar_AE"/>
        </w:rPr>
      </w:r>
    </w:p>
    <w:p>
      <w:pPr>
        <w:bidi/>
      </w:pPr>
      <w:r>
        <w:rPr>
          <w:rtl/>
          <w:cs/>
          <w:lang w:val="ar_AE" w:bidi="ar_AE"/>
        </w:rPr>
      </w:r>
      <w:r>
        <w:rPr>
          <w:b/>
          <w:rtl/>
          <w:cs/>
          <w:lang w:val="ar_AE" w:bidi="ar_AE"/>
        </w:rPr>
        <w:t>εἶπεν, τέκνον, ὕπαγε σήμερον, ἐργάζου ἐν τῷ ἀμπελῶνι</w:t>
      </w:r>
    </w:p>
    <w:p>
      <w:pPr>
        <w:bidi/>
      </w:pPr>
      <w:r>
        <w:rPr>
          <w:rtl/>
          <w:cs/>
          <w:lang w:val="ar_AE" w:bidi="ar_AE"/>
        </w:rPr>
      </w:r>
      <w:r>
        <w:rPr>
          <w:b/>
          <w:rtl/>
          <w:cs/>
          <w:lang w:val="ar_AE" w:bidi="ar_AE"/>
        </w:rPr>
        <w:t>"وَقَالَ: يا ٱبْنِي، ٱذْهَبِ ٱلْيَوْمَ ٱعْمَلْ فِي كَرْمِي"</w:t>
      </w:r>
    </w:p>
    <w:p>
      <w:pPr>
        <w:bidi/>
      </w:pPr>
      <w:r>
        <w:rPr>
          <w:rtl/>
          <w:cs/>
          <w:lang w:val="ar_AE" w:bidi="ar_AE"/>
        </w:rPr>
      </w:r>
      <w:r>
        <w:rPr>
          <w:rtl/>
          <w:cs/>
          <w:lang w:val="ar_AE" w:bidi="ar_AE"/>
        </w:rPr>
        <w:t>إذا كان ذلك أوضح في لغتك، يمكنك ترجمة هذا بحيث لا يكون هناك اقتباس داخل اقتباس. الترجمة البديلة: "دعاه ابنه وأخبره أن يذهب للعمل في الكرم ذلك اليوم."</w:t>
      </w:r>
    </w:p>
    <w:p>
      <w:pPr>
        <w:bidi/>
      </w:pPr>
      <w:r>
        <w:rPr>
          <w:rtl/>
          <w:cs/>
          <w:lang w:val="ar_AE" w:bidi="ar_AE"/>
        </w:rPr>
      </w:r>
      <w:r>
        <w:rPr>
          <w:rtl/>
          <w:cs/>
          <w:lang w:val="ar_AE" w:bidi="ar_AE"/>
        </w:rPr>
        <w:t xml:space="preserve">انظر: </w:t>
      </w:r>
      <w:r>
        <w:rPr>
          <w:rtl/>
          <w:cs/>
          <w:lang w:val="ar_AE" w:bidi="ar_AE"/>
        </w:rPr>
        <w:t>اقتباسات داخل اقتباسات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21: 28 (#8)</w:t>
      </w:r>
      <w:r>
        <w:rPr>
          <w:rtl/>
          <w:cs/>
          <w:lang w:val="ar_AE" w:bidi="ar_AE"/>
        </w:rPr>
      </w:r>
    </w:p>
    <w:p>
      <w:pPr>
        <w:bidi/>
      </w:pPr>
      <w:r>
        <w:rPr>
          <w:rtl/>
          <w:cs/>
          <w:lang w:val="ar_AE" w:bidi="ar_AE"/>
        </w:rPr>
      </w:r>
      <w:r>
        <w:rPr>
          <w:b/>
          <w:rtl/>
          <w:cs/>
          <w:lang w:val="ar_AE" w:bidi="ar_AE"/>
        </w:rPr>
        <w:t>ὕπαγε &amp; ἐργάζου</w:t>
      </w:r>
    </w:p>
    <w:p>
      <w:pPr>
        <w:bidi/>
      </w:pPr>
      <w:r>
        <w:rPr>
          <w:rtl/>
          <w:cs/>
          <w:lang w:val="ar_AE" w:bidi="ar_AE"/>
        </w:rPr>
      </w:r>
      <w:r>
        <w:rPr>
          <w:b/>
          <w:rtl/>
          <w:cs/>
          <w:lang w:val="ar_AE" w:bidi="ar_AE"/>
        </w:rPr>
        <w:t>"ٱذْهَبِ ٱعْمَلْ"</w:t>
      </w:r>
    </w:p>
    <w:p>
      <w:pPr>
        <w:bidi/>
      </w:pPr>
      <w:r>
        <w:rPr>
          <w:rtl/>
          <w:cs/>
          <w:lang w:val="ar_AE" w:bidi="ar_AE"/>
        </w:rPr>
      </w:r>
      <w:r>
        <w:rPr>
          <w:rtl/>
          <w:cs/>
          <w:lang w:val="ar_AE" w:bidi="ar_AE"/>
        </w:rPr>
        <w:t>بما أن الرجل يتحدث إلى أحد أبنائه، فإن الأوامر هنا تأتي في صيغة المفرد.</w:t>
      </w:r>
    </w:p>
    <w:p>
      <w:pPr>
        <w:bidi/>
      </w:pPr>
      <w:r>
        <w:rPr>
          <w:rtl/>
          <w:cs/>
          <w:lang w:val="ar_AE" w:bidi="ar_AE"/>
        </w:rPr>
      </w:r>
      <w:r>
        <w:rPr>
          <w:rtl/>
          <w:cs/>
          <w:lang w:val="ar_AE" w:bidi="ar_AE"/>
        </w:rPr>
        <w:t xml:space="preserve">انظر: </w:t>
      </w:r>
      <w:r>
        <w:rPr>
          <w:rtl/>
          <w:cs/>
          <w:lang w:val="ar_AE" w:bidi="ar_AE"/>
        </w:rPr>
        <w:t>أشكال الضمير "أنت" — المفرد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21: 28 (#9)</w:t>
      </w:r>
      <w:r>
        <w:rPr>
          <w:rtl/>
          <w:cs/>
          <w:lang w:val="ar_AE" w:bidi="ar_AE"/>
        </w:rPr>
      </w:r>
    </w:p>
    <w:p>
      <w:pPr>
        <w:bidi/>
      </w:pPr>
      <w:r>
        <w:rPr>
          <w:rtl/>
          <w:cs/>
          <w:lang w:val="ar_AE" w:bidi="ar_AE"/>
        </w:rPr>
      </w:r>
      <w:r>
        <w:rPr>
          <w:b/>
          <w:rtl/>
          <w:cs/>
          <w:lang w:val="ar_AE" w:bidi="ar_AE"/>
        </w:rPr>
        <w:t>ὕπαγε</w:t>
      </w:r>
    </w:p>
    <w:p>
      <w:pPr>
        <w:bidi/>
      </w:pPr>
      <w:r>
        <w:rPr>
          <w:rtl/>
          <w:cs/>
          <w:lang w:val="ar_AE" w:bidi="ar_AE"/>
        </w:rPr>
      </w:r>
      <w:r>
        <w:rPr>
          <w:b/>
          <w:rtl/>
          <w:cs/>
          <w:lang w:val="ar_AE" w:bidi="ar_AE"/>
        </w:rPr>
        <w:t>"ٱذْهَبِ"</w:t>
      </w:r>
    </w:p>
    <w:p>
      <w:pPr>
        <w:bidi/>
      </w:pPr>
      <w:r>
        <w:rPr>
          <w:rtl/>
          <w:cs/>
          <w:lang w:val="ar_AE" w:bidi="ar_AE"/>
        </w:rPr>
      </w:r>
      <w:r>
        <w:rPr>
          <w:rtl/>
          <w:cs/>
          <w:lang w:val="ar_AE" w:bidi="ar_AE"/>
        </w:rPr>
        <w:t xml:space="preserve">في سياق مثل هذا، قد تقول لغتك "توجَّه" بدلاً من </w:t>
      </w:r>
      <w:r>
        <w:rPr>
          <w:b/>
          <w:rtl/>
          <w:cs/>
          <w:lang w:val="ar_AE" w:bidi="ar_AE"/>
        </w:rPr>
        <w:t>ٱذْهَبِ</w:t>
      </w:r>
      <w:r>
        <w:rPr>
          <w:rtl/>
          <w:cs/>
          <w:lang w:val="ar_AE" w:bidi="ar_AE"/>
        </w:rPr>
        <w:t>. ترجمة بديلة: "توجَّه"</w:t>
      </w:r>
    </w:p>
    <w:p>
      <w:pPr>
        <w:bidi/>
      </w:pPr>
      <w:r>
        <w:rPr>
          <w:rtl/>
          <w:cs/>
          <w:lang w:val="ar_AE" w:bidi="ar_AE"/>
        </w:rPr>
      </w:r>
      <w:r>
        <w:rPr>
          <w:rtl/>
          <w:cs/>
          <w:lang w:val="ar_AE" w:bidi="ar_AE"/>
        </w:rPr>
        <w:t xml:space="preserve">انظر: </w:t>
      </w:r>
      <w:r>
        <w:rPr>
          <w:rtl/>
          <w:cs/>
          <w:lang w:val="ar_AE" w:bidi="ar_AE"/>
        </w:rPr>
        <w:t>اذهب وتعال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21: 29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"فَـ"</w:t>
      </w:r>
    </w:p>
    <w:p>
      <w:pPr>
        <w:bidi/>
      </w:pPr>
      <w:r>
        <w:rPr>
          <w:rtl/>
          <w:cs/>
          <w:lang w:val="ar_AE" w:bidi="ar_AE"/>
        </w:rPr>
      </w:r>
      <w:r>
        <w:rPr>
          <w:rtl/>
          <w:cs/>
          <w:lang w:val="ar_AE" w:bidi="ar_AE"/>
        </w:rPr>
        <w:t xml:space="preserve">هنا، يُستخدم حرف الـ </w:t>
      </w:r>
      <w:r>
        <w:rPr>
          <w:b/>
          <w:rtl/>
          <w:cs/>
          <w:lang w:val="ar_AE" w:bidi="ar_AE"/>
        </w:rPr>
        <w:t xml:space="preserve">فَـ </w:t>
      </w:r>
      <w:r>
        <w:rPr>
          <w:rtl/>
          <w:cs/>
          <w:lang w:val="ar_AE" w:bidi="ar_AE"/>
        </w:rPr>
        <w:t xml:space="preserve">لتقديم ما قاله ابن الرجل في تناقض مع ما طلب منه والده القيام به. إذا كان ذلك مفيدًا في لغتك، يمكنك استخدام كلمة أو عبارة تُقدم هذا النوع من التناقض، أو يمكنك ترك </w:t>
      </w:r>
      <w:r>
        <w:rPr>
          <w:b/>
          <w:rtl/>
          <w:cs/>
          <w:lang w:val="ar_AE" w:bidi="ar_AE"/>
        </w:rPr>
        <w:t xml:space="preserve">فَـ </w:t>
      </w:r>
      <w:r>
        <w:rPr>
          <w:rtl/>
          <w:cs/>
          <w:lang w:val="ar_AE" w:bidi="ar_AE"/>
        </w:rPr>
        <w:t>دون ترجمة. ترجمة بديلة: "ردًا على"، أو "وعلى النقيض"،</w:t>
      </w:r>
    </w:p>
    <w:p>
      <w:pPr>
        <w:bidi/>
      </w:pPr>
      <w:r>
        <w:rPr>
          <w:rtl/>
          <w:cs/>
          <w:lang w:val="ar_AE" w:bidi="ar_AE"/>
        </w:rPr>
      </w:r>
      <w:r>
        <w:rPr>
          <w:rtl/>
          <w:cs/>
          <w:lang w:val="ar_AE" w:bidi="ar_AE"/>
        </w:rPr>
        <w:t xml:space="preserve">انظر: </w:t>
      </w:r>
      <w:r>
        <w:rPr>
          <w:rtl/>
          <w:cs/>
          <w:lang w:val="ar_AE" w:bidi="ar_AE"/>
        </w:rPr>
        <w:t>الربط - لإظهار التضاد والتباين</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21: 29 (#2)</w:t>
      </w:r>
      <w:r>
        <w:rPr>
          <w:rtl/>
          <w:cs/>
          <w:lang w:val="ar_AE" w:bidi="ar_AE"/>
        </w:rPr>
      </w:r>
    </w:p>
    <w:p>
      <w:pPr>
        <w:bidi/>
      </w:pPr>
      <w:r>
        <w:rPr>
          <w:rtl/>
          <w:cs/>
          <w:lang w:val="ar_AE" w:bidi="ar_AE"/>
        </w:rPr>
      </w:r>
      <w:r>
        <w:rPr>
          <w:b/>
          <w:rtl/>
          <w:cs/>
          <w:lang w:val="ar_AE" w:bidi="ar_AE"/>
        </w:rPr>
        <w:t>εἶπεν, οὐ θέλω</w:t>
      </w:r>
    </w:p>
    <w:p>
      <w:pPr>
        <w:bidi/>
      </w:pPr>
      <w:r>
        <w:rPr>
          <w:rtl/>
          <w:cs/>
          <w:lang w:val="ar_AE" w:bidi="ar_AE"/>
        </w:rPr>
      </w:r>
      <w:r>
        <w:rPr>
          <w:b/>
          <w:rtl/>
          <w:cs/>
          <w:lang w:val="ar_AE" w:bidi="ar_AE"/>
        </w:rPr>
        <w:t>"قَالَ: مَا أُرِيدُ"</w:t>
      </w:r>
    </w:p>
    <w:p>
      <w:pPr>
        <w:bidi/>
      </w:pPr>
      <w:r>
        <w:rPr>
          <w:rtl/>
          <w:cs/>
          <w:lang w:val="ar_AE" w:bidi="ar_AE"/>
        </w:rPr>
      </w:r>
      <w:r>
        <w:rPr>
          <w:rtl/>
          <w:cs/>
          <w:lang w:val="ar_AE" w:bidi="ar_AE"/>
        </w:rPr>
        <w:t>إذا كان ذلك أوضح في لغتك، يمكنك ترجمة هذا بحيث لا يكون هناك اقتباس داخل اقتباس. الترجمة البديلة: "قال إنه لن يفعل،"</w:t>
      </w:r>
    </w:p>
    <w:p>
      <w:pPr>
        <w:bidi/>
      </w:pPr>
      <w:r>
        <w:rPr>
          <w:rtl/>
          <w:cs/>
          <w:lang w:val="ar_AE" w:bidi="ar_AE"/>
        </w:rPr>
      </w:r>
      <w:r>
        <w:rPr>
          <w:rtl/>
          <w:cs/>
          <w:lang w:val="ar_AE" w:bidi="ar_AE"/>
        </w:rPr>
        <w:t xml:space="preserve">انظر: </w:t>
      </w:r>
      <w:r>
        <w:rPr>
          <w:rtl/>
          <w:cs/>
          <w:lang w:val="ar_AE" w:bidi="ar_AE"/>
        </w:rPr>
        <w:t>اقتباسات داخل الاقتباسات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21: 29 (#3)</w:t>
      </w:r>
      <w:r>
        <w:rPr>
          <w:rtl/>
          <w:cs/>
          <w:lang w:val="ar_AE" w:bidi="ar_AE"/>
        </w:rPr>
      </w:r>
    </w:p>
    <w:p>
      <w:pPr>
        <w:bidi/>
      </w:pPr>
      <w:r>
        <w:rPr>
          <w:rtl/>
          <w:cs/>
          <w:lang w:val="ar_AE" w:bidi="ar_AE"/>
        </w:rPr>
      </w:r>
      <w:r>
        <w:rPr>
          <w:b/>
          <w:rtl/>
          <w:cs/>
          <w:lang w:val="ar_AE" w:bidi="ar_AE"/>
        </w:rPr>
        <w:t>οὐ θέλω</w:t>
      </w:r>
    </w:p>
    <w:p>
      <w:pPr>
        <w:bidi/>
      </w:pPr>
      <w:r>
        <w:rPr>
          <w:rtl/>
          <w:cs/>
          <w:lang w:val="ar_AE" w:bidi="ar_AE"/>
        </w:rPr>
      </w:r>
      <w:r>
        <w:rPr>
          <w:b/>
          <w:rtl/>
          <w:cs/>
          <w:lang w:val="ar_AE" w:bidi="ar_AE"/>
        </w:rPr>
        <w:t>"مَا أُرِيدُ"</w:t>
      </w:r>
    </w:p>
    <w:p>
      <w:pPr>
        <w:bidi/>
      </w:pPr>
      <w:r>
        <w:rPr>
          <w:rtl/>
          <w:cs/>
          <w:lang w:val="ar_AE" w:bidi="ar_AE"/>
        </w:rPr>
      </w:r>
      <w:r>
        <w:rPr>
          <w:rtl/>
          <w:cs/>
          <w:lang w:val="ar_AE" w:bidi="ar_AE"/>
        </w:rPr>
        <w:t xml:space="preserve">هنا كلمة </w:t>
      </w:r>
      <w:r>
        <w:rPr>
          <w:b/>
          <w:rtl/>
          <w:cs/>
          <w:lang w:val="ar_AE" w:bidi="ar_AE"/>
        </w:rPr>
        <w:t xml:space="preserve">مَا </w:t>
      </w:r>
      <w:r>
        <w:rPr>
          <w:rtl/>
          <w:cs/>
          <w:lang w:val="ar_AE" w:bidi="ar_AE"/>
        </w:rPr>
        <w:t>التي قالها ابن الرجل تعني أنه لن يذهب للعمل في الكرم. إذا كان من المفيد في لغتك، يمكنك جعل هذه الفكرة أكثر وضوحًا. ترجمة بديلة: "لن أعمل في الكرم"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21: 29 (#4)</w:t>
      </w:r>
      <w:r>
        <w:rPr>
          <w:rtl/>
          <w:cs/>
          <w:lang w:val="ar_AE" w:bidi="ar_AE"/>
        </w:rPr>
      </w:r>
    </w:p>
    <w:p>
      <w:pPr>
        <w:bidi/>
      </w:pPr>
      <w:r>
        <w:rPr>
          <w:rtl/>
          <w:cs/>
          <w:lang w:val="ar_AE" w:bidi="ar_AE"/>
        </w:rPr>
      </w:r>
      <w:r>
        <w:rPr>
          <w:b/>
          <w:rtl/>
          <w:cs/>
          <w:lang w:val="ar_AE" w:bidi="ar_AE"/>
        </w:rPr>
        <w:t>ὕστερον</w:t>
      </w:r>
    </w:p>
    <w:p>
      <w:pPr>
        <w:bidi/>
      </w:pPr>
      <w:r>
        <w:rPr>
          <w:rtl/>
          <w:cs/>
          <w:lang w:val="ar_AE" w:bidi="ar_AE"/>
        </w:rPr>
      </w:r>
      <w:r>
        <w:rPr>
          <w:b/>
          <w:rtl/>
          <w:cs/>
          <w:lang w:val="ar_AE" w:bidi="ar_AE"/>
        </w:rPr>
        <w:t>"أَخِيرًا"</w:t>
      </w:r>
    </w:p>
    <w:p>
      <w:pPr>
        <w:bidi/>
      </w:pPr>
      <w:r>
        <w:rPr>
          <w:rtl/>
          <w:cs/>
          <w:lang w:val="ar_AE" w:bidi="ar_AE"/>
        </w:rPr>
      </w:r>
      <w:r>
        <w:rPr>
          <w:rtl/>
          <w:cs/>
          <w:lang w:val="ar_AE" w:bidi="ar_AE"/>
        </w:rPr>
        <w:t xml:space="preserve">هنا، تُقدِّم كلمة </w:t>
      </w:r>
      <w:r>
        <w:rPr>
          <w:b/>
          <w:rtl/>
          <w:cs/>
          <w:lang w:val="ar_AE" w:bidi="ar_AE"/>
        </w:rPr>
        <w:t xml:space="preserve">أَخِيرًا </w:t>
      </w:r>
      <w:r>
        <w:rPr>
          <w:rtl/>
          <w:cs/>
          <w:lang w:val="ar_AE" w:bidi="ar_AE"/>
        </w:rPr>
        <w:t xml:space="preserve"> شيئًا حدث بعد أن قال ابن الرجل </w:t>
      </w:r>
      <w:r>
        <w:rPr>
          <w:b/>
          <w:rtl/>
          <w:cs/>
          <w:lang w:val="ar_AE" w:bidi="ar_AE"/>
        </w:rPr>
        <w:t>مَا أُرِيدُ</w:t>
      </w:r>
      <w:r>
        <w:rPr>
          <w:rtl/>
          <w:cs/>
          <w:lang w:val="ar_AE" w:bidi="ar_AE"/>
        </w:rPr>
        <w:t>. إذا كان من المفيد في لغتك، يمكنك استخدام كلمة أو عبارة مختلفة تُقدِّم شيئًا حدث لاحقًا. ترجمة بديلة: "في وقت لاحق من ذلك اليوم"</w:t>
      </w:r>
    </w:p>
    <w:p>
      <w:pPr>
        <w:bidi/>
      </w:pPr>
      <w:r>
        <w:rPr>
          <w:rtl/>
          <w:cs/>
          <w:lang w:val="ar_AE" w:bidi="ar_AE"/>
        </w:rPr>
      </w:r>
      <w:r>
        <w:rPr>
          <w:rtl/>
          <w:cs/>
          <w:lang w:val="ar_AE" w:bidi="ar_AE"/>
        </w:rPr>
        <w:t xml:space="preserve">انظر: </w:t>
      </w:r>
      <w:r>
        <w:rPr>
          <w:rtl/>
          <w:cs/>
          <w:lang w:val="ar_AE" w:bidi="ar_AE"/>
        </w:rPr>
        <w:t>الربط — لإظهار علاقة زمنية متتابعة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21: 29 (#5)</w:t>
      </w:r>
      <w:r>
        <w:rPr>
          <w:rtl/>
          <w:cs/>
          <w:lang w:val="ar_AE" w:bidi="ar_AE"/>
        </w:rPr>
      </w:r>
    </w:p>
    <w:p>
      <w:pPr>
        <w:bidi/>
      </w:pPr>
      <w:r>
        <w:rPr>
          <w:rtl/>
          <w:cs/>
          <w:lang w:val="ar_AE" w:bidi="ar_AE"/>
        </w:rPr>
      </w:r>
      <w:r>
        <w:rPr>
          <w:b/>
          <w:rtl/>
          <w:cs/>
          <w:lang w:val="ar_AE" w:bidi="ar_AE"/>
        </w:rPr>
        <w:t>μεταμεληθεὶς</w:t>
      </w:r>
    </w:p>
    <w:p>
      <w:pPr>
        <w:bidi/>
      </w:pPr>
      <w:r>
        <w:rPr>
          <w:rtl/>
          <w:cs/>
          <w:lang w:val="ar_AE" w:bidi="ar_AE"/>
        </w:rPr>
      </w:r>
      <w:r>
        <w:rPr>
          <w:b/>
          <w:rtl/>
          <w:cs/>
          <w:lang w:val="ar_AE" w:bidi="ar_AE"/>
        </w:rPr>
        <w:t>"نَدِمَ"</w:t>
      </w:r>
    </w:p>
    <w:p>
      <w:pPr>
        <w:bidi/>
      </w:pPr>
      <w:r>
        <w:rPr>
          <w:rtl/>
          <w:cs/>
          <w:lang w:val="ar_AE" w:bidi="ar_AE"/>
        </w:rPr>
      </w:r>
      <w:r>
        <w:rPr>
          <w:rtl/>
          <w:cs/>
          <w:lang w:val="ar_AE" w:bidi="ar_AE"/>
        </w:rPr>
        <w:t xml:space="preserve">هنا، تشير كلمة </w:t>
      </w:r>
      <w:r>
        <w:rPr>
          <w:b/>
          <w:rtl/>
          <w:cs/>
          <w:lang w:val="ar_AE" w:bidi="ar_AE"/>
        </w:rPr>
        <w:t>نَدِمَ</w:t>
      </w:r>
      <w:r>
        <w:rPr>
          <w:rtl/>
          <w:cs/>
          <w:lang w:val="ar_AE" w:bidi="ar_AE"/>
        </w:rPr>
        <w:t xml:space="preserve"> إلى اتخاذ قرار بفعل شيء كان قد اختار سابقًا عدم القيام به. إذا كان من المفيد في لغتك، يمكنك استخدام عبارة مشابهة أو توضيح المعنى بشكل مباشر. ترجمة بديلة: "بعد التفكير مرة أخرى" أو "إعادة النظر".</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21: 29 (#6)</w:t>
      </w:r>
      <w:r>
        <w:rPr>
          <w:rtl/>
          <w:cs/>
          <w:lang w:val="ar_AE" w:bidi="ar_AE"/>
        </w:rPr>
      </w:r>
    </w:p>
    <w:p>
      <w:pPr>
        <w:bidi/>
      </w:pPr>
      <w:r>
        <w:rPr>
          <w:rtl/>
          <w:cs/>
          <w:lang w:val="ar_AE" w:bidi="ar_AE"/>
        </w:rPr>
      </w:r>
      <w:r>
        <w:rPr>
          <w:b/>
          <w:rtl/>
          <w:cs/>
          <w:lang w:val="ar_AE" w:bidi="ar_AE"/>
        </w:rPr>
        <w:t>ἀπῆλθεν</w:t>
      </w:r>
    </w:p>
    <w:p>
      <w:pPr>
        <w:bidi/>
      </w:pPr>
      <w:r>
        <w:rPr>
          <w:rtl/>
          <w:cs/>
          <w:lang w:val="ar_AE" w:bidi="ar_AE"/>
        </w:rPr>
      </w:r>
      <w:r>
        <w:rPr>
          <w:b/>
          <w:rtl/>
          <w:cs/>
          <w:lang w:val="ar_AE" w:bidi="ar_AE"/>
        </w:rPr>
        <w:t>"مَضَى"</w:t>
      </w:r>
    </w:p>
    <w:p>
      <w:pPr>
        <w:bidi/>
      </w:pPr>
      <w:r>
        <w:rPr>
          <w:rtl/>
          <w:cs/>
          <w:lang w:val="ar_AE" w:bidi="ar_AE"/>
        </w:rPr>
      </w:r>
      <w:r>
        <w:rPr>
          <w:rtl/>
          <w:cs/>
          <w:lang w:val="ar_AE" w:bidi="ar_AE"/>
        </w:rPr>
        <w:t xml:space="preserve">هنا يوحي يسوع بأن ابن الرجل </w:t>
      </w:r>
      <w:r>
        <w:rPr>
          <w:b/>
          <w:rtl/>
          <w:cs/>
          <w:lang w:val="ar_AE" w:bidi="ar_AE"/>
        </w:rPr>
        <w:t>مَضَى</w:t>
      </w:r>
      <w:r>
        <w:rPr>
          <w:rtl/>
          <w:cs/>
          <w:lang w:val="ar_AE" w:bidi="ar_AE"/>
        </w:rPr>
        <w:t xml:space="preserve"> إلى الكرم وعمل هناك. إذا كان من المفيد في لغتك، يمكنك جعل هذه الفكرة أكثر وضوحًا. ترجمة بديلة: "ذهب وعمل في الكرم"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b/>
          <w:rtl/>
          <w:cs/>
          <w:lang w:val="ar_AE" w:bidi="ar_AE"/>
        </w:rPr>
        <w:t>فَأَجَابَ وَقَالَ: مَا أُرِيدُ. وَلَكِنَّهُ نَدِمَ أَخِيرًا وَمَضَى.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21: 29 (#7)</w:t>
      </w:r>
      <w:r>
        <w:rPr>
          <w:rtl/>
          <w:cs/>
          <w:lang w:val="ar_AE" w:bidi="ar_AE"/>
        </w:rPr>
      </w:r>
    </w:p>
    <w:p>
      <w:pPr>
        <w:bidi/>
      </w:pPr>
      <w:r>
        <w:rPr>
          <w:rtl/>
          <w:cs/>
          <w:lang w:val="ar_AE" w:bidi="ar_AE"/>
        </w:rPr>
      </w:r>
      <w:r>
        <w:rPr>
          <w:b/>
          <w:rtl/>
          <w:cs/>
          <w:lang w:val="ar_AE" w:bidi="ar_AE"/>
        </w:rPr>
        <w:t>ἀπῆλθεν</w:t>
      </w:r>
    </w:p>
    <w:p>
      <w:pPr>
        <w:bidi/>
      </w:pPr>
      <w:r>
        <w:rPr>
          <w:rtl/>
          <w:cs/>
          <w:lang w:val="ar_AE" w:bidi="ar_AE"/>
        </w:rPr>
      </w:r>
      <w:r>
        <w:rPr>
          <w:b/>
          <w:rtl/>
          <w:cs/>
          <w:lang w:val="ar_AE" w:bidi="ar_AE"/>
        </w:rPr>
        <w:t>"مَضَى"</w:t>
      </w:r>
    </w:p>
    <w:p>
      <w:pPr>
        <w:bidi/>
      </w:pPr>
      <w:r>
        <w:rPr>
          <w:rtl/>
          <w:cs/>
          <w:lang w:val="ar_AE" w:bidi="ar_AE"/>
        </w:rPr>
      </w:r>
      <w:r>
        <w:rPr>
          <w:rtl/>
          <w:cs/>
          <w:lang w:val="ar_AE" w:bidi="ar_AE"/>
        </w:rPr>
        <w:t xml:space="preserve">في سياق مثل هذا، قد تقول لغتك "ذهب" بدلاً من </w:t>
      </w:r>
      <w:r>
        <w:rPr>
          <w:b/>
          <w:rtl/>
          <w:cs/>
          <w:lang w:val="ar_AE" w:bidi="ar_AE"/>
        </w:rPr>
        <w:t>مَضَى</w:t>
      </w:r>
      <w:r>
        <w:rPr>
          <w:rtl/>
          <w:cs/>
          <w:lang w:val="ar_AE" w:bidi="ar_AE"/>
        </w:rPr>
        <w:t>. ترجمة بديلة: "وذهب"</w:t>
      </w:r>
    </w:p>
    <w:p>
      <w:pPr>
        <w:bidi/>
      </w:pPr>
      <w:r>
        <w:rPr>
          <w:rtl/>
          <w:cs/>
          <w:lang w:val="ar_AE" w:bidi="ar_AE"/>
        </w:rPr>
      </w:r>
      <w:r>
        <w:rPr>
          <w:rtl/>
          <w:cs/>
          <w:lang w:val="ar_AE" w:bidi="ar_AE"/>
        </w:rPr>
        <w:t xml:space="preserve">انظر: </w:t>
      </w:r>
      <w:r>
        <w:rPr>
          <w:rtl/>
          <w:cs/>
          <w:lang w:val="ar_AE" w:bidi="ar_AE"/>
        </w:rPr>
        <w:t>اذهب وتعال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21 : 29–31 (#1)</w:t>
      </w:r>
      <w:r>
        <w:rPr>
          <w:rtl/>
          <w:cs/>
          <w:lang w:val="ar_AE" w:bidi="ar_AE"/>
        </w:rPr>
      </w:r>
    </w:p>
    <w:p>
      <w:pPr>
        <w:bidi/>
      </w:pPr>
      <w:r>
        <w:rPr>
          <w:rtl/>
          <w:cs/>
          <w:lang w:val="ar_AE" w:bidi="ar_AE"/>
        </w:rPr>
      </w:r>
      <w:r>
        <w:rPr>
          <w:b/>
          <w:rtl/>
          <w:cs/>
          <w:lang w:val="ar_AE" w:bidi="ar_AE"/>
        </w:rPr>
        <w:t>οὐ θέλω; ὕστερον δὲ μεταμεληθεὶς, ἀπῆλθεν &amp; ἐγώ, κύριε, καὶ οὐκ ἀπῆλθεν &amp; ὁ πρῶτος</w:t>
      </w:r>
    </w:p>
    <w:p>
      <w:pPr>
        <w:bidi/>
      </w:pPr>
      <w:r>
        <w:rPr>
          <w:rtl/>
          <w:cs/>
          <w:lang w:val="ar_AE" w:bidi="ar_AE"/>
        </w:rPr>
      </w:r>
      <w:r>
        <w:rPr>
          <w:b/>
          <w:rtl/>
          <w:cs/>
          <w:lang w:val="ar_AE" w:bidi="ar_AE"/>
        </w:rPr>
        <w:t>"مَا أُرِيدُ. وَلَكِنَّهُ نَدِمَ أَخِيرًا وَمَضَى"</w:t>
      </w:r>
      <w:r>
        <w:rPr>
          <w:rtl/>
          <w:cs/>
          <w:lang w:val="ar_AE" w:bidi="ar_AE"/>
        </w:rPr>
        <w:t xml:space="preserve"> - </w:t>
      </w:r>
      <w:r>
        <w:rPr>
          <w:b/>
          <w:rtl/>
          <w:cs/>
          <w:lang w:val="ar_AE" w:bidi="ar_AE"/>
        </w:rPr>
        <w:t>"هَا أَنَا يا سَيِّدُ. وَلَمْ يَمْضِ"</w:t>
      </w:r>
      <w:r>
        <w:rPr>
          <w:rtl/>
          <w:cs/>
          <w:lang w:val="ar_AE" w:bidi="ar_AE"/>
        </w:rPr>
        <w:t xml:space="preserve"> - </w:t>
      </w:r>
      <w:r>
        <w:rPr>
          <w:b/>
          <w:rtl/>
          <w:cs/>
          <w:lang w:val="ar_AE" w:bidi="ar_AE"/>
        </w:rPr>
        <w:t>"ٱلْأَوَّلُ"</w:t>
      </w:r>
    </w:p>
    <w:p>
      <w:pPr>
        <w:bidi/>
      </w:pPr>
      <w:r>
        <w:rPr>
          <w:rtl/>
          <w:cs/>
          <w:lang w:val="ar_AE" w:bidi="ar_AE"/>
        </w:rPr>
      </w:r>
      <w:r>
        <w:rPr>
          <w:rtl/>
          <w:cs/>
          <w:lang w:val="ar_AE" w:bidi="ar_AE"/>
        </w:rPr>
        <w:t>تحتوي العديد من المخطوطات القديمة على القصة كما يقدمها ULT. تروي بعض المخطوطات القديمة القصة بتسلسل مختلف أو بإجابات مختلفة على الأسئلة. انظر مقدمة الاصحاح لمزيد من المعلومات. إذا كان هناك ترجمة للكتاب المقدس في منطقتك، قد ترغب في استخدام القراءة التي تستخدمها. إذا لم تكن هناك ترجمة للكتاب المقدس في منطقتك، قد ترغب في استخدام قراءة ULT.</w:t>
      </w:r>
    </w:p>
    <w:p>
      <w:pPr>
        <w:bidi/>
      </w:pPr>
      <w:r>
        <w:rPr>
          <w:rtl/>
          <w:cs/>
          <w:lang w:val="ar_AE" w:bidi="ar_AE"/>
        </w:rPr>
      </w:r>
      <w:r>
        <w:rPr>
          <w:rtl/>
          <w:cs/>
          <w:lang w:val="ar_AE" w:bidi="ar_AE"/>
        </w:rPr>
        <w:t xml:space="preserve">انظر: </w:t>
      </w:r>
      <w:r>
        <w:rPr>
          <w:rtl/>
          <w:cs/>
          <w:lang w:val="ar_AE" w:bidi="ar_AE"/>
        </w:rPr>
        <w:t>الاختلافات النصية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21: 30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"وَ"</w:t>
      </w:r>
    </w:p>
    <w:p>
      <w:pPr>
        <w:bidi/>
      </w:pPr>
      <w:r>
        <w:rPr>
          <w:rtl/>
          <w:cs/>
          <w:lang w:val="ar_AE" w:bidi="ar_AE"/>
        </w:rPr>
      </w:r>
      <w:r>
        <w:rPr>
          <w:rtl/>
          <w:cs/>
          <w:lang w:val="ar_AE" w:bidi="ar_AE"/>
        </w:rPr>
        <w:t xml:space="preserve">هنا، حرف الواو في كلمة </w:t>
      </w:r>
      <w:r>
        <w:rPr>
          <w:b/>
          <w:rtl/>
          <w:cs/>
          <w:lang w:val="ar_AE" w:bidi="ar_AE"/>
        </w:rPr>
        <w:t>وَجَاءَ</w:t>
      </w:r>
      <w:r>
        <w:rPr>
          <w:rtl/>
          <w:cs/>
          <w:lang w:val="ar_AE" w:bidi="ar_AE"/>
        </w:rPr>
        <w:t xml:space="preserve"> يُقدّم الشيء التالي الذي حدث. إذا كان ذلك مفيدًا في لغتك، يمكنك استخدام كلمة أو عبارة تُقدّم الحدث التالي، أو يمكنك ترك </w:t>
      </w:r>
      <w:r>
        <w:rPr>
          <w:b/>
          <w:rtl/>
          <w:cs/>
          <w:lang w:val="ar_AE" w:bidi="ar_AE"/>
        </w:rPr>
        <w:t>وَ</w:t>
      </w:r>
      <w:r>
        <w:rPr>
          <w:rtl/>
          <w:cs/>
          <w:lang w:val="ar_AE" w:bidi="ar_AE"/>
        </w:rPr>
        <w:t xml:space="preserve"> بدون ترجمة. ترجمة بديلة: "ثم،"</w:t>
      </w:r>
    </w:p>
    <w:p>
      <w:pPr>
        <w:bidi/>
      </w:pPr>
      <w:r>
        <w:rPr>
          <w:rtl/>
          <w:cs/>
          <w:lang w:val="ar_AE" w:bidi="ar_AE"/>
        </w:rPr>
      </w:r>
      <w:r>
        <w:rPr>
          <w:rtl/>
          <w:cs/>
          <w:lang w:val="ar_AE" w:bidi="ar_AE"/>
        </w:rPr>
        <w:t xml:space="preserve">انظر: </w:t>
      </w:r>
      <w:r>
        <w:rPr>
          <w:rtl/>
          <w:cs/>
          <w:lang w:val="ar_AE" w:bidi="ar_AE"/>
        </w:rPr>
        <w:t>كلمات وعبارات الربط</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21: 30 (#2)</w:t>
      </w:r>
      <w:r>
        <w:rPr>
          <w:rtl/>
          <w:cs/>
          <w:lang w:val="ar_AE" w:bidi="ar_AE"/>
        </w:rPr>
      </w:r>
    </w:p>
    <w:p>
      <w:pPr>
        <w:bidi/>
      </w:pPr>
      <w:r>
        <w:rPr>
          <w:rtl/>
          <w:cs/>
          <w:lang w:val="ar_AE" w:bidi="ar_AE"/>
        </w:rPr>
      </w:r>
      <w:r>
        <w:rPr>
          <w:b/>
          <w:rtl/>
          <w:cs/>
          <w:lang w:val="ar_AE" w:bidi="ar_AE"/>
        </w:rPr>
        <w:t>τῷ ἑτέρῳ</w:t>
      </w:r>
    </w:p>
    <w:p>
      <w:pPr>
        <w:bidi/>
      </w:pPr>
      <w:r>
        <w:rPr>
          <w:rtl/>
          <w:cs/>
          <w:lang w:val="ar_AE" w:bidi="ar_AE"/>
        </w:rPr>
      </w:r>
      <w:r>
        <w:rPr>
          <w:b/>
          <w:rtl/>
          <w:cs/>
          <w:lang w:val="ar_AE" w:bidi="ar_AE"/>
        </w:rPr>
        <w:t>"ٱلثَّانِي"</w:t>
      </w:r>
    </w:p>
    <w:p>
      <w:pPr>
        <w:bidi/>
      </w:pPr>
      <w:r>
        <w:rPr>
          <w:rtl/>
          <w:cs/>
          <w:lang w:val="ar_AE" w:bidi="ar_AE"/>
        </w:rPr>
      </w:r>
      <w:r>
        <w:rPr>
          <w:rtl/>
          <w:cs/>
          <w:lang w:val="ar_AE" w:bidi="ar_AE"/>
        </w:rPr>
        <w:t xml:space="preserve">يسوع يستخدم الصفة </w:t>
      </w:r>
      <w:r>
        <w:rPr>
          <w:b/>
          <w:rtl/>
          <w:cs/>
          <w:lang w:val="ar_AE" w:bidi="ar_AE"/>
        </w:rPr>
        <w:t xml:space="preserve">ٱلثَّانِي </w:t>
      </w:r>
      <w:r>
        <w:rPr>
          <w:rtl/>
          <w:cs/>
          <w:lang w:val="ar_AE" w:bidi="ar_AE"/>
        </w:rPr>
        <w:t>كاسم ليعني الابن الآخر. قد تستخدم لغتك الصفات بنفس الطريقة. إذا لم يكن الأمر كذلك، يمكنك ترجمة هذه الكلمة بعبارة مماثلة. ترجمة بديلة: "الطفل الآخر"</w:t>
      </w:r>
    </w:p>
    <w:p>
      <w:pPr>
        <w:bidi/>
      </w:pPr>
      <w:r>
        <w:rPr>
          <w:rtl/>
          <w:cs/>
          <w:lang w:val="ar_AE" w:bidi="ar_AE"/>
        </w:rPr>
      </w:r>
      <w:r>
        <w:rPr>
          <w:rtl/>
          <w:cs/>
          <w:lang w:val="ar_AE" w:bidi="ar_AE"/>
        </w:rPr>
        <w:t xml:space="preserve">انظر: </w:t>
      </w:r>
      <w:r>
        <w:rPr>
          <w:rtl/>
          <w:cs/>
          <w:lang w:val="ar_AE" w:bidi="ar_AE"/>
        </w:rPr>
        <w:t>الصفات الاسمية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21: 30 (#3)</w:t>
      </w:r>
      <w:r>
        <w:rPr>
          <w:rtl/>
          <w:cs/>
          <w:lang w:val="ar_AE" w:bidi="ar_AE"/>
        </w:rPr>
      </w:r>
    </w:p>
    <w:p>
      <w:pPr>
        <w:bidi/>
      </w:pPr>
      <w:r>
        <w:rPr>
          <w:rtl/>
          <w:cs/>
          <w:lang w:val="ar_AE" w:bidi="ar_AE"/>
        </w:rPr>
      </w:r>
      <w:r>
        <w:rPr>
          <w:b/>
          <w:rtl/>
          <w:cs/>
          <w:lang w:val="ar_AE" w:bidi="ar_AE"/>
        </w:rPr>
        <w:t>εἶπεν ὡσαύτως</w:t>
      </w:r>
    </w:p>
    <w:p>
      <w:pPr>
        <w:bidi/>
      </w:pPr>
      <w:r>
        <w:rPr>
          <w:rtl/>
          <w:cs/>
          <w:lang w:val="ar_AE" w:bidi="ar_AE"/>
        </w:rPr>
      </w:r>
      <w:r>
        <w:rPr>
          <w:b/>
          <w:rtl/>
          <w:cs/>
          <w:lang w:val="ar_AE" w:bidi="ar_AE"/>
        </w:rPr>
        <w:t>"وَقَالَ كَذَلِكَ"</w:t>
      </w:r>
    </w:p>
    <w:p>
      <w:pPr>
        <w:bidi/>
      </w:pPr>
      <w:r>
        <w:rPr>
          <w:rtl/>
          <w:cs/>
          <w:lang w:val="ar_AE" w:bidi="ar_AE"/>
        </w:rPr>
      </w:r>
      <w:r>
        <w:rPr>
          <w:rtl/>
          <w:cs/>
          <w:lang w:val="ar_AE" w:bidi="ar_AE"/>
        </w:rPr>
        <w:t xml:space="preserve">هنا يقصد يسوع أن الرجل قال نفس الأشياء التي قالها للابن الأول (انظر </w:t>
      </w:r>
      <w:r>
        <w:rPr>
          <w:rtl/>
          <w:cs/>
          <w:lang w:val="ar_AE" w:bidi="ar_AE"/>
        </w:rPr>
        <w:t>21:28</w:t>
      </w:r>
      <w:r>
        <w:rPr>
          <w:rtl/>
          <w:cs/>
          <w:lang w:val="ar_AE" w:bidi="ar_AE"/>
        </w:rPr>
        <w:t>). إذا كان ذلك مفيدًا في لغتك، يمكنك توضيح هذه الفكرة بشكل صريح. ترجمة بديلة: "قال نفس الشيء" أو "أخبره أيضًا أن يذهب ليعمل في كرمه"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21: 30 (#4)</w:t>
      </w:r>
      <w:r>
        <w:rPr>
          <w:rtl/>
          <w:cs/>
          <w:lang w:val="ar_AE" w:bidi="ar_AE"/>
        </w:rPr>
      </w:r>
    </w:p>
    <w:p>
      <w:pPr>
        <w:bidi/>
      </w:pPr>
      <w:r>
        <w:rPr>
          <w:rtl/>
          <w:cs/>
          <w:lang w:val="ar_AE" w:bidi="ar_AE"/>
        </w:rPr>
      </w:r>
      <w:r>
        <w:rPr>
          <w:b/>
          <w:rtl/>
          <w:cs/>
          <w:lang w:val="ar_AE" w:bidi="ar_AE"/>
        </w:rPr>
        <w:t>εἶπεν, ἐγώ, κύριε</w:t>
      </w:r>
    </w:p>
    <w:p>
      <w:pPr>
        <w:bidi/>
      </w:pPr>
      <w:r>
        <w:rPr>
          <w:rtl/>
          <w:cs/>
          <w:lang w:val="ar_AE" w:bidi="ar_AE"/>
        </w:rPr>
      </w:r>
      <w:r>
        <w:rPr>
          <w:b/>
          <w:rtl/>
          <w:cs/>
          <w:lang w:val="ar_AE" w:bidi="ar_AE"/>
        </w:rPr>
        <w:t>"وَقَالَ: هَا أَنَا يا سَيِّدُ."</w:t>
      </w:r>
    </w:p>
    <w:p>
      <w:pPr>
        <w:bidi/>
      </w:pPr>
      <w:r>
        <w:rPr>
          <w:rtl/>
          <w:cs/>
          <w:lang w:val="ar_AE" w:bidi="ar_AE"/>
        </w:rPr>
      </w:r>
      <w:r>
        <w:rPr>
          <w:rtl/>
          <w:cs/>
          <w:lang w:val="ar_AE" w:bidi="ar_AE"/>
        </w:rPr>
        <w:t>إذا كان ذلك أوضح في لغتك، يمكنك ترجمة هذا بحيث لا يكون هناك اقتباس داخل اقتباس. ترجمة بديلة: "ودعاه سيدًا وقال إنه سيفعل،"</w:t>
      </w:r>
    </w:p>
    <w:p>
      <w:pPr>
        <w:bidi/>
      </w:pPr>
      <w:r>
        <w:rPr>
          <w:rtl/>
          <w:cs/>
          <w:lang w:val="ar_AE" w:bidi="ar_AE"/>
        </w:rPr>
      </w:r>
      <w:r>
        <w:rPr>
          <w:rtl/>
          <w:cs/>
          <w:lang w:val="ar_AE" w:bidi="ar_AE"/>
        </w:rPr>
        <w:t xml:space="preserve">انظر: </w:t>
      </w:r>
      <w:r>
        <w:rPr>
          <w:rtl/>
          <w:cs/>
          <w:lang w:val="ar_AE" w:bidi="ar_AE"/>
        </w:rPr>
        <w:t>اقتباسات داخل الاقتباسات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21: 30 (#5)</w:t>
      </w:r>
      <w:r>
        <w:rPr>
          <w:rtl/>
          <w:cs/>
          <w:lang w:val="ar_AE" w:bidi="ar_AE"/>
        </w:rPr>
      </w:r>
    </w:p>
    <w:p>
      <w:pPr>
        <w:bidi/>
      </w:pPr>
      <w:r>
        <w:rPr>
          <w:rtl/>
          <w:cs/>
          <w:lang w:val="ar_AE" w:bidi="ar_AE"/>
        </w:rPr>
      </w:r>
      <w:r>
        <w:rPr>
          <w:b/>
          <w:rtl/>
          <w:cs/>
          <w:lang w:val="ar_AE" w:bidi="ar_AE"/>
        </w:rPr>
        <w:t>ἐγώ</w:t>
      </w:r>
    </w:p>
    <w:p>
      <w:pPr>
        <w:bidi/>
      </w:pPr>
      <w:r>
        <w:rPr>
          <w:rtl/>
          <w:cs/>
          <w:lang w:val="ar_AE" w:bidi="ar_AE"/>
        </w:rPr>
      </w:r>
      <w:r>
        <w:rPr>
          <w:b/>
          <w:rtl/>
          <w:cs/>
          <w:lang w:val="ar_AE" w:bidi="ar_AE"/>
        </w:rPr>
        <w:t>"هَا أَنَا"</w:t>
      </w:r>
    </w:p>
    <w:p>
      <w:pPr>
        <w:bidi/>
      </w:pPr>
      <w:r>
        <w:rPr>
          <w:rtl/>
          <w:cs/>
          <w:lang w:val="ar_AE" w:bidi="ar_AE"/>
        </w:rPr>
      </w:r>
      <w:r>
        <w:rPr>
          <w:rtl/>
          <w:cs/>
          <w:lang w:val="ar_AE" w:bidi="ar_AE"/>
        </w:rPr>
        <w:t xml:space="preserve">هنا، ابن الرجل يعني أنه </w:t>
      </w:r>
      <w:r>
        <w:rPr>
          <w:b/>
          <w:rtl/>
          <w:cs/>
          <w:lang w:val="ar_AE" w:bidi="ar_AE"/>
        </w:rPr>
        <w:t>سوف</w:t>
      </w:r>
      <w:r>
        <w:rPr>
          <w:rtl/>
          <w:cs/>
          <w:lang w:val="ar_AE" w:bidi="ar_AE"/>
        </w:rPr>
        <w:t xml:space="preserve"> يذهب ويعمل في الكرم. إذا كان من المفيد في لغتك، يمكنك جعل هذه الفكرة أكثر وضوحًا. ترجمة بديلة: "سأعمل في الكرم"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21: 30 (#6)</w:t>
      </w:r>
      <w:r>
        <w:rPr>
          <w:rtl/>
          <w:cs/>
          <w:lang w:val="ar_AE" w:bidi="ar_AE"/>
        </w:rPr>
      </w:r>
    </w:p>
    <w:p>
      <w:pPr>
        <w:bidi/>
      </w:pPr>
      <w:r>
        <w:rPr>
          <w:rtl/>
          <w:cs/>
          <w:lang w:val="ar_AE" w:bidi="ar_AE"/>
        </w:rPr>
      </w:r>
      <w:r>
        <w:rPr>
          <w:b/>
          <w:rtl/>
          <w:cs/>
          <w:lang w:val="ar_AE" w:bidi="ar_AE"/>
        </w:rPr>
        <w:t>κύριε</w:t>
      </w:r>
    </w:p>
    <w:p>
      <w:pPr>
        <w:bidi/>
      </w:pPr>
      <w:r>
        <w:rPr>
          <w:rtl/>
          <w:cs/>
          <w:lang w:val="ar_AE" w:bidi="ar_AE"/>
        </w:rPr>
      </w:r>
      <w:r>
        <w:rPr>
          <w:b/>
          <w:rtl/>
          <w:cs/>
          <w:lang w:val="ar_AE" w:bidi="ar_AE"/>
        </w:rPr>
        <w:t>"سَيِّدُ"</w:t>
      </w:r>
    </w:p>
    <w:p>
      <w:pPr>
        <w:bidi/>
      </w:pPr>
      <w:r>
        <w:rPr>
          <w:rtl/>
          <w:cs/>
          <w:lang w:val="ar_AE" w:bidi="ar_AE"/>
        </w:rPr>
      </w:r>
      <w:r>
        <w:rPr>
          <w:rtl/>
          <w:cs/>
          <w:lang w:val="ar_AE" w:bidi="ar_AE"/>
        </w:rPr>
        <w:t xml:space="preserve">في الثقافة في زمن يسوع، كانت كلمة </w:t>
      </w:r>
      <w:r>
        <w:rPr>
          <w:b/>
          <w:rtl/>
          <w:cs/>
          <w:lang w:val="ar_AE" w:bidi="ar_AE"/>
        </w:rPr>
        <w:t xml:space="preserve">سَيِّدُ </w:t>
      </w:r>
      <w:r>
        <w:rPr>
          <w:rtl/>
          <w:cs/>
          <w:lang w:val="ar_AE" w:bidi="ar_AE"/>
        </w:rPr>
        <w:t>طريقة مهذبة يستخدمها الابن لمخاطبة الأب. إذا كان من المفيد في لغتك، يمكنك استخدام كلمة أو عبارة مختلفة تكون طريقة مهذبة لمخاطبة الأب في ثقافتك. ترجمة بديلة: "سيدي"</w:t>
      </w:r>
    </w:p>
    <w:p>
      <w:pPr>
        <w:bidi/>
      </w:pPr>
      <w:r>
        <w:rPr>
          <w:rtl/>
          <w:cs/>
          <w:lang w:val="ar_AE" w:bidi="ar_AE"/>
        </w:rPr>
      </w:r>
      <w:r>
        <w:rPr>
          <w:rtl/>
          <w:cs/>
          <w:lang w:val="ar_AE" w:bidi="ar_AE"/>
        </w:rPr>
        <w:t xml:space="preserve">انظر: </w:t>
      </w:r>
      <w:r>
        <w:rPr>
          <w:rtl/>
          <w:cs/>
          <w:lang w:val="ar_AE" w:bidi="ar_AE"/>
        </w:rPr>
        <w:t>اللباقة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21: 30 (#7)</w:t>
      </w:r>
      <w:r>
        <w:rPr>
          <w:rtl/>
          <w:cs/>
          <w:lang w:val="ar_AE" w:bidi="ar_AE"/>
        </w:rPr>
      </w:r>
    </w:p>
    <w:p>
      <w:pPr>
        <w:bidi/>
      </w:pPr>
      <w:r>
        <w:rPr>
          <w:rtl/>
          <w:cs/>
          <w:lang w:val="ar_AE" w:bidi="ar_AE"/>
        </w:rPr>
      </w:r>
      <w:r>
        <w:rPr>
          <w:b/>
          <w:rtl/>
          <w:cs/>
          <w:lang w:val="ar_AE" w:bidi="ar_AE"/>
        </w:rPr>
        <w:t>οὐκ ἀπῆλθεν</w:t>
      </w:r>
    </w:p>
    <w:p>
      <w:pPr>
        <w:bidi/>
      </w:pPr>
      <w:r>
        <w:rPr>
          <w:rtl/>
          <w:cs/>
          <w:lang w:val="ar_AE" w:bidi="ar_AE"/>
        </w:rPr>
      </w:r>
      <w:r>
        <w:rPr>
          <w:b/>
          <w:rtl/>
          <w:cs/>
          <w:lang w:val="ar_AE" w:bidi="ar_AE"/>
        </w:rPr>
        <w:t>"لَمْ يَمْضِ"</w:t>
      </w:r>
    </w:p>
    <w:p>
      <w:pPr>
        <w:bidi/>
      </w:pPr>
      <w:r>
        <w:rPr>
          <w:rtl/>
          <w:cs/>
          <w:lang w:val="ar_AE" w:bidi="ar_AE"/>
        </w:rPr>
      </w:r>
      <w:r>
        <w:rPr>
          <w:rtl/>
          <w:cs/>
          <w:lang w:val="ar_AE" w:bidi="ar_AE"/>
        </w:rPr>
        <w:t xml:space="preserve">هنا يشير يسوع إلى أن ابن الرجل </w:t>
      </w:r>
      <w:r>
        <w:rPr>
          <w:b/>
          <w:rtl/>
          <w:cs/>
          <w:lang w:val="ar_AE" w:bidi="ar_AE"/>
        </w:rPr>
        <w:t>لَمْ يَمْضِ</w:t>
      </w:r>
      <w:r>
        <w:rPr>
          <w:rtl/>
          <w:cs/>
          <w:lang w:val="ar_AE" w:bidi="ar_AE"/>
        </w:rPr>
        <w:t xml:space="preserve"> إلى الكرم ولم يعمل هناك. إذا كان من المفيد في لغتك، يمكنك تقديم هذه الفكرة بشكل أوضح. ترجمة بديلة: "لم يذهب ويعمل في الكرم"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21: 30 (#8)</w:t>
      </w:r>
      <w:r>
        <w:rPr>
          <w:rtl/>
          <w:cs/>
          <w:lang w:val="ar_AE" w:bidi="ar_AE"/>
        </w:rPr>
      </w:r>
    </w:p>
    <w:p>
      <w:pPr>
        <w:bidi/>
      </w:pPr>
      <w:r>
        <w:rPr>
          <w:rtl/>
          <w:cs/>
          <w:lang w:val="ar_AE" w:bidi="ar_AE"/>
        </w:rPr>
      </w:r>
      <w:r>
        <w:rPr>
          <w:b/>
          <w:rtl/>
          <w:cs/>
          <w:lang w:val="ar_AE" w:bidi="ar_AE"/>
        </w:rPr>
        <w:t>οὐκ ἀπῆλθεν</w:t>
      </w:r>
    </w:p>
    <w:p>
      <w:pPr>
        <w:bidi/>
      </w:pPr>
      <w:r>
        <w:rPr>
          <w:rtl/>
          <w:cs/>
          <w:lang w:val="ar_AE" w:bidi="ar_AE"/>
        </w:rPr>
      </w:r>
      <w:r>
        <w:rPr>
          <w:b/>
          <w:rtl/>
          <w:cs/>
          <w:lang w:val="ar_AE" w:bidi="ar_AE"/>
        </w:rPr>
        <w:t>"لَمْ يَمْضِ"</w:t>
      </w:r>
    </w:p>
    <w:p>
      <w:pPr>
        <w:bidi/>
      </w:pPr>
      <w:r>
        <w:rPr>
          <w:rtl/>
          <w:cs/>
          <w:lang w:val="ar_AE" w:bidi="ar_AE"/>
        </w:rPr>
      </w:r>
      <w:r>
        <w:rPr>
          <w:rtl/>
          <w:cs/>
          <w:lang w:val="ar_AE" w:bidi="ar_AE"/>
        </w:rPr>
        <w:t xml:space="preserve">في سياق مثل هذا، قد تقول لغتك "يذهب" بدلاً من </w:t>
      </w:r>
      <w:r>
        <w:rPr>
          <w:b/>
          <w:rtl/>
          <w:cs/>
          <w:lang w:val="ar_AE" w:bidi="ar_AE"/>
        </w:rPr>
        <w:t>يَمْضِ</w:t>
      </w:r>
      <w:r>
        <w:rPr>
          <w:rtl/>
          <w:cs/>
          <w:lang w:val="ar_AE" w:bidi="ar_AE"/>
        </w:rPr>
        <w:t>. ترجمة بديلة: "لم يذهب"</w:t>
      </w:r>
    </w:p>
    <w:p>
      <w:pPr>
        <w:bidi/>
      </w:pPr>
      <w:r>
        <w:rPr>
          <w:rtl/>
          <w:cs/>
          <w:lang w:val="ar_AE" w:bidi="ar_AE"/>
        </w:rPr>
      </w:r>
      <w:r>
        <w:rPr>
          <w:rtl/>
          <w:cs/>
          <w:lang w:val="ar_AE" w:bidi="ar_AE"/>
        </w:rPr>
        <w:t xml:space="preserve">انظر: </w:t>
      </w:r>
      <w:r>
        <w:rPr>
          <w:rtl/>
          <w:cs/>
          <w:lang w:val="ar_AE" w:bidi="ar_AE"/>
        </w:rPr>
        <w:t>اذهب وتعال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21: 31 (#1)</w:t>
      </w:r>
      <w:r>
        <w:rPr>
          <w:rtl/>
          <w:cs/>
          <w:lang w:val="ar_AE" w:bidi="ar_AE"/>
        </w:rPr>
      </w:r>
    </w:p>
    <w:p>
      <w:pPr>
        <w:bidi/>
      </w:pPr>
      <w:r>
        <w:rPr>
          <w:rtl/>
          <w:cs/>
          <w:lang w:val="ar_AE" w:bidi="ar_AE"/>
        </w:rPr>
      </w:r>
      <w:r>
        <w:rPr>
          <w:b/>
          <w:rtl/>
          <w:cs/>
          <w:lang w:val="ar_AE" w:bidi="ar_AE"/>
        </w:rPr>
        <w:t>τῶν δύο</w:t>
      </w:r>
    </w:p>
    <w:p>
      <w:pPr>
        <w:bidi/>
      </w:pPr>
      <w:r>
        <w:rPr>
          <w:rtl/>
          <w:cs/>
          <w:lang w:val="ar_AE" w:bidi="ar_AE"/>
        </w:rPr>
      </w:r>
      <w:r>
        <w:rPr>
          <w:b/>
          <w:rtl/>
          <w:cs/>
          <w:lang w:val="ar_AE" w:bidi="ar_AE"/>
        </w:rPr>
        <w:t>"ٱلِٱثْنَيْنِ"</w:t>
      </w:r>
    </w:p>
    <w:p>
      <w:pPr>
        <w:bidi/>
      </w:pPr>
      <w:r>
        <w:rPr>
          <w:rtl/>
          <w:cs/>
          <w:lang w:val="ar_AE" w:bidi="ar_AE"/>
        </w:rPr>
      </w:r>
      <w:r>
        <w:rPr>
          <w:rtl/>
          <w:cs/>
          <w:lang w:val="ar_AE" w:bidi="ar_AE"/>
        </w:rPr>
        <w:t xml:space="preserve">يسوع يستخدم الرقم </w:t>
      </w:r>
      <w:r>
        <w:rPr>
          <w:b/>
          <w:rtl/>
          <w:cs/>
          <w:lang w:val="ar_AE" w:bidi="ar_AE"/>
        </w:rPr>
        <w:t>ٱثْنَيْنِ</w:t>
      </w:r>
      <w:r>
        <w:rPr>
          <w:rtl/>
          <w:cs/>
          <w:lang w:val="ar_AE" w:bidi="ar_AE"/>
        </w:rPr>
        <w:t xml:space="preserve"> كاسم للإشارة إلى الابنين. قد تستخدم لغتك الصفات بنفس الطريقة. إذا لم يكن كذلك، يمكنك ترجمة هذا الرقم بعبارة مشابهة. ترجمة بديلة: "كلاهما"</w:t>
      </w:r>
    </w:p>
    <w:p>
      <w:pPr>
        <w:bidi/>
      </w:pPr>
      <w:r>
        <w:rPr>
          <w:rtl/>
          <w:cs/>
          <w:lang w:val="ar_AE" w:bidi="ar_AE"/>
        </w:rPr>
      </w:r>
      <w:r>
        <w:rPr>
          <w:rtl/>
          <w:cs/>
          <w:lang w:val="ar_AE" w:bidi="ar_AE"/>
        </w:rPr>
        <w:t xml:space="preserve">انظر: </w:t>
      </w:r>
      <w:r>
        <w:rPr>
          <w:rtl/>
          <w:cs/>
          <w:lang w:val="ar_AE" w:bidi="ar_AE"/>
        </w:rPr>
        <w:t>الصفات الاسمية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21: 31 (#2)</w:t>
      </w:r>
      <w:r>
        <w:rPr>
          <w:rtl/>
          <w:cs/>
          <w:lang w:val="ar_AE" w:bidi="ar_AE"/>
        </w:rPr>
      </w:r>
    </w:p>
    <w:p>
      <w:pPr>
        <w:bidi/>
      </w:pPr>
      <w:r>
        <w:rPr>
          <w:rtl/>
          <w:cs/>
          <w:lang w:val="ar_AE" w:bidi="ar_AE"/>
        </w:rPr>
      </w:r>
      <w:r>
        <w:rPr>
          <w:b/>
          <w:rtl/>
          <w:cs/>
          <w:lang w:val="ar_AE" w:bidi="ar_AE"/>
        </w:rPr>
        <w:t>τὸ θέλημα τοῦ πατρός</w:t>
      </w:r>
    </w:p>
    <w:p>
      <w:pPr>
        <w:bidi/>
      </w:pPr>
      <w:r>
        <w:rPr>
          <w:rtl/>
          <w:cs/>
          <w:lang w:val="ar_AE" w:bidi="ar_AE"/>
        </w:rPr>
      </w:r>
      <w:r>
        <w:rPr>
          <w:b/>
          <w:rtl/>
          <w:cs/>
          <w:lang w:val="ar_AE" w:bidi="ar_AE"/>
        </w:rPr>
        <w:t>"إِرَادَةَ ٱلْأَبِ"</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الإِرَادَةَ</w:t>
      </w:r>
      <w:r>
        <w:rPr>
          <w:rtl/>
          <w:cs/>
          <w:lang w:val="ar_AE" w:bidi="ar_AE"/>
        </w:rPr>
        <w:t>، يمكنك التعبير عن نفس الفكرة بطريقة أخرى. ترجمة بديلة: "ما كان يريده الوالد"</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21: 31 (#3)</w:t>
      </w:r>
      <w:r>
        <w:rPr>
          <w:rtl/>
          <w:cs/>
          <w:lang w:val="ar_AE" w:bidi="ar_AE"/>
        </w:rPr>
      </w:r>
    </w:p>
    <w:p>
      <w:pPr>
        <w:bidi/>
      </w:pPr>
      <w:r>
        <w:rPr>
          <w:rtl/>
          <w:cs/>
          <w:lang w:val="ar_AE" w:bidi="ar_AE"/>
        </w:rPr>
      </w:r>
      <w:r>
        <w:rPr>
          <w:b/>
          <w:rtl/>
          <w:cs/>
          <w:lang w:val="ar_AE" w:bidi="ar_AE"/>
        </w:rPr>
        <w:t>λέγουσιν &amp; λέγει</w:t>
      </w:r>
    </w:p>
    <w:p>
      <w:pPr>
        <w:bidi/>
      </w:pPr>
      <w:r>
        <w:rPr>
          <w:rtl/>
          <w:cs/>
          <w:lang w:val="ar_AE" w:bidi="ar_AE"/>
        </w:rPr>
      </w:r>
      <w:r>
        <w:rPr>
          <w:b/>
          <w:rtl/>
          <w:cs/>
          <w:lang w:val="ar_AE" w:bidi="ar_AE"/>
        </w:rPr>
        <w:t>"قَالُوا، "</w:t>
      </w:r>
      <w:r>
        <w:rPr>
          <w:rtl/>
          <w:cs/>
          <w:lang w:val="ar_AE" w:bidi="ar_AE"/>
        </w:rPr>
        <w:t xml:space="preserve"> - </w:t>
      </w:r>
      <w:r>
        <w:rPr>
          <w:b/>
          <w:rtl/>
          <w:cs/>
          <w:lang w:val="ar_AE" w:bidi="ar_AE"/>
        </w:rPr>
        <w:t>"قَالَ"</w:t>
      </w:r>
    </w:p>
    <w:p>
      <w:pPr>
        <w:bidi/>
      </w:pPr>
      <w:r>
        <w:rPr>
          <w:rtl/>
          <w:cs/>
          <w:lang w:val="ar_AE" w:bidi="ar_AE"/>
        </w:rPr>
      </w:r>
      <w:r>
        <w:rPr>
          <w:rtl/>
          <w:cs/>
          <w:lang w:val="ar_AE" w:bidi="ar_AE"/>
        </w:rPr>
        <w:t>للإشارة إلى تطور القصة، يستخدم متّي الزمن الماضي في السرد. إذا لم يكن من المعتاد القيام بذلك في لغتك، يمكنك استخدام الزمن المناسب في ترجمتك.</w:t>
      </w:r>
    </w:p>
    <w:p>
      <w:pPr>
        <w:bidi/>
      </w:pPr>
      <w:r>
        <w:rPr>
          <w:rtl/>
          <w:cs/>
          <w:lang w:val="ar_AE" w:bidi="ar_AE"/>
        </w:rPr>
      </w:r>
      <w:r>
        <w:rPr>
          <w:rtl/>
          <w:cs/>
          <w:lang w:val="ar_AE" w:bidi="ar_AE"/>
        </w:rPr>
        <w:t xml:space="preserve">انظر: </w:t>
      </w:r>
      <w:r>
        <w:rPr>
          <w:rtl/>
          <w:cs/>
          <w:lang w:val="ar_AE" w:bidi="ar_AE"/>
        </w:rPr>
        <w:t>الاستخدامات الاستثنائية للأزمنة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21: 31 (#4)</w:t>
      </w:r>
      <w:r>
        <w:rPr>
          <w:rtl/>
          <w:cs/>
          <w:lang w:val="ar_AE" w:bidi="ar_AE"/>
        </w:rPr>
      </w:r>
    </w:p>
    <w:p>
      <w:pPr>
        <w:bidi/>
      </w:pPr>
      <w:r>
        <w:rPr>
          <w:rtl/>
          <w:cs/>
          <w:lang w:val="ar_AE" w:bidi="ar_AE"/>
        </w:rPr>
      </w:r>
      <w:r>
        <w:rPr>
          <w:b/>
          <w:rtl/>
          <w:cs/>
          <w:lang w:val="ar_AE" w:bidi="ar_AE"/>
        </w:rPr>
        <w:t>ὁ πρῶτος</w:t>
      </w:r>
    </w:p>
    <w:p>
      <w:pPr>
        <w:bidi/>
      </w:pPr>
      <w:r>
        <w:rPr>
          <w:rtl/>
          <w:cs/>
          <w:lang w:val="ar_AE" w:bidi="ar_AE"/>
        </w:rPr>
      </w:r>
      <w:r>
        <w:rPr>
          <w:b/>
          <w:rtl/>
          <w:cs/>
          <w:lang w:val="ar_AE" w:bidi="ar_AE"/>
        </w:rPr>
        <w:t>"ٱلْأَوَّلُ"</w:t>
      </w:r>
    </w:p>
    <w:p>
      <w:pPr>
        <w:bidi/>
      </w:pPr>
      <w:r>
        <w:rPr>
          <w:rtl/>
          <w:cs/>
          <w:lang w:val="ar_AE" w:bidi="ar_AE"/>
        </w:rPr>
      </w:r>
      <w:r>
        <w:rPr>
          <w:rtl/>
          <w:cs/>
          <w:lang w:val="ar_AE" w:bidi="ar_AE"/>
        </w:rPr>
        <w:t xml:space="preserve">كان رؤساء الكهنة والكتبة يستخدمون الرقم </w:t>
      </w:r>
      <w:r>
        <w:rPr>
          <w:b/>
          <w:rtl/>
          <w:cs/>
          <w:lang w:val="ar_AE" w:bidi="ar_AE"/>
        </w:rPr>
        <w:t xml:space="preserve">ٱلْأَوَّلُ </w:t>
      </w:r>
      <w:r>
        <w:rPr>
          <w:rtl/>
          <w:cs/>
          <w:lang w:val="ar_AE" w:bidi="ar_AE"/>
        </w:rPr>
        <w:t>كاسم للإشارة إلى الابن الأول. قد تستخدم لغتك الصفات بنفس الطريقة. إذا لم يكن الأمر كذلك، يمكنك ترجمة هذا الرقم بعبارة مشابهة. ترجمة بديلة: "الابن الأول"</w:t>
      </w:r>
    </w:p>
    <w:p>
      <w:pPr>
        <w:bidi/>
      </w:pPr>
      <w:r>
        <w:rPr>
          <w:rtl/>
          <w:cs/>
          <w:lang w:val="ar_AE" w:bidi="ar_AE"/>
        </w:rPr>
      </w:r>
      <w:r>
        <w:rPr>
          <w:rtl/>
          <w:cs/>
          <w:lang w:val="ar_AE" w:bidi="ar_AE"/>
        </w:rPr>
        <w:t xml:space="preserve">انظر: </w:t>
      </w:r>
      <w:r>
        <w:rPr>
          <w:rtl/>
          <w:cs/>
          <w:lang w:val="ar_AE" w:bidi="ar_AE"/>
        </w:rPr>
        <w:t>الصفات الاسمية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21: 31 (#5)</w:t>
      </w:r>
      <w:r>
        <w:rPr>
          <w:rtl/>
          <w:cs/>
          <w:lang w:val="ar_AE" w:bidi="ar_AE"/>
        </w:rPr>
      </w:r>
    </w:p>
    <w:p>
      <w:pPr>
        <w:bidi/>
      </w:pPr>
      <w:r>
        <w:rPr>
          <w:rtl/>
          <w:cs/>
          <w:lang w:val="ar_AE" w:bidi="ar_AE"/>
        </w:rPr>
      </w:r>
      <w:r>
        <w:rPr>
          <w:b/>
          <w:rtl/>
          <w:cs/>
          <w:lang w:val="ar_AE" w:bidi="ar_AE"/>
        </w:rPr>
        <w:t>ὁ πρῶτος</w:t>
      </w:r>
    </w:p>
    <w:p>
      <w:pPr>
        <w:bidi/>
      </w:pPr>
      <w:r>
        <w:rPr>
          <w:rtl/>
          <w:cs/>
          <w:lang w:val="ar_AE" w:bidi="ar_AE"/>
        </w:rPr>
      </w:r>
      <w:r>
        <w:rPr>
          <w:b/>
          <w:rtl/>
          <w:cs/>
          <w:lang w:val="ar_AE" w:bidi="ar_AE"/>
        </w:rPr>
        <w:t>"ٱلْأَوَّلُ"</w:t>
      </w:r>
    </w:p>
    <w:p>
      <w:pPr>
        <w:bidi/>
      </w:pPr>
      <w:r>
        <w:rPr>
          <w:rtl/>
          <w:cs/>
          <w:lang w:val="ar_AE" w:bidi="ar_AE"/>
        </w:rPr>
      </w:r>
      <w:r>
        <w:rPr>
          <w:rtl/>
          <w:cs/>
          <w:lang w:val="ar_AE" w:bidi="ar_AE"/>
        </w:rPr>
        <w:t>إذا كانت لغتك لا تستخدم الأرقام الترتيبية، يمكنك استخدام رقم أساسي هنا أو تعبير مماثل. ترجمة بديلة: "الطفل رقم 1"</w:t>
      </w:r>
    </w:p>
    <w:p>
      <w:pPr>
        <w:bidi/>
      </w:pPr>
      <w:r>
        <w:rPr>
          <w:rtl/>
          <w:cs/>
          <w:lang w:val="ar_AE" w:bidi="ar_AE"/>
        </w:rPr>
      </w:r>
      <w:r>
        <w:rPr>
          <w:rtl/>
          <w:cs/>
          <w:lang w:val="ar_AE" w:bidi="ar_AE"/>
        </w:rPr>
        <w:t xml:space="preserve">انظر: </w:t>
      </w:r>
      <w:r>
        <w:rPr>
          <w:rtl/>
          <w:cs/>
          <w:lang w:val="ar_AE" w:bidi="ar_AE"/>
        </w:rPr>
        <w:t>الأعداد الترتيبية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21: 31 (#6)</w:t>
      </w:r>
      <w:r>
        <w:rPr>
          <w:rtl/>
          <w:cs/>
          <w:lang w:val="ar_AE" w:bidi="ar_AE"/>
        </w:rPr>
      </w:r>
    </w:p>
    <w:p>
      <w:pPr>
        <w:bidi/>
      </w:pPr>
      <w:r>
        <w:rPr>
          <w:rtl/>
          <w:cs/>
          <w:lang w:val="ar_AE" w:bidi="ar_AE"/>
        </w:rPr>
      </w:r>
      <w:r>
        <w:rPr>
          <w:b/>
          <w:rtl/>
          <w:cs/>
          <w:lang w:val="ar_AE" w:bidi="ar_AE"/>
        </w:rPr>
        <w:t>προάγουσιν ὑμᾶς εἰς τὴν Βασιλείαν Θεοῦ</w:t>
      </w:r>
    </w:p>
    <w:p>
      <w:pPr>
        <w:bidi/>
      </w:pPr>
      <w:r>
        <w:rPr>
          <w:rtl/>
          <w:cs/>
          <w:lang w:val="ar_AE" w:bidi="ar_AE"/>
        </w:rPr>
      </w:r>
      <w:r>
        <w:rPr>
          <w:b/>
          <w:rtl/>
          <w:cs/>
          <w:lang w:val="ar_AE" w:bidi="ar_AE"/>
        </w:rPr>
        <w:t>"يَسْبِقُونَكُمْ إِلَى مَلَكُوتِ ٱللهِ"</w:t>
      </w:r>
    </w:p>
    <w:p>
      <w:pPr>
        <w:bidi/>
      </w:pPr>
      <w:r>
        <w:rPr>
          <w:rtl/>
          <w:cs/>
          <w:lang w:val="ar_AE" w:bidi="ar_AE"/>
        </w:rPr>
      </w:r>
      <w:r>
        <w:rPr>
          <w:rtl/>
          <w:cs/>
          <w:lang w:val="ar_AE" w:bidi="ar_AE"/>
        </w:rPr>
        <w:t xml:space="preserve">هنا قد يكون يسوع يشير إلى أن: (1) جباة الضرائب والبغايا </w:t>
      </w:r>
      <w:r>
        <w:rPr>
          <w:b/>
          <w:rtl/>
          <w:cs/>
          <w:lang w:val="ar_AE" w:bidi="ar_AE"/>
        </w:rPr>
        <w:t>يَسْبِقُونَكُمْ إِلَى مَلَكُوتِ ٱللهِ</w:t>
      </w:r>
      <w:r>
        <w:rPr>
          <w:rtl/>
          <w:cs/>
          <w:lang w:val="ar_AE" w:bidi="ar_AE"/>
        </w:rPr>
        <w:t xml:space="preserve"> أولاً، وعلى الأقل بعض رؤساء الكهنة والشيوخ سوف </w:t>
      </w:r>
      <w:r>
        <w:rPr>
          <w:b/>
          <w:rtl/>
          <w:cs/>
          <w:lang w:val="ar_AE" w:bidi="ar_AE"/>
        </w:rPr>
        <w:t>يدخلون</w:t>
      </w:r>
      <w:r>
        <w:rPr>
          <w:rtl/>
          <w:cs/>
          <w:lang w:val="ar_AE" w:bidi="ar_AE"/>
        </w:rPr>
        <w:t xml:space="preserve"> لاحقًا. ترجمة بديلة: "يدخلون ملكوت الله أولاً، قبلكم" (2) جباة الضرائب والبغايا </w:t>
      </w:r>
      <w:r>
        <w:rPr>
          <w:b/>
          <w:rtl/>
          <w:cs/>
          <w:lang w:val="ar_AE" w:bidi="ar_AE"/>
        </w:rPr>
        <w:t>يدخلون مَلَكُوتِ ٱللهِ</w:t>
      </w:r>
      <w:r>
        <w:rPr>
          <w:rtl/>
          <w:cs/>
          <w:lang w:val="ar_AE" w:bidi="ar_AE"/>
        </w:rPr>
        <w:t xml:space="preserve"> بدلاً من رؤساء الكهنة والشيوخ. ترجمة بديلة: "يدخلون ملكوت الله بدلاً منكم"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21: 32 (#1)</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"لِأَنَّ"</w:t>
      </w:r>
    </w:p>
    <w:p>
      <w:pPr>
        <w:bidi/>
      </w:pPr>
      <w:r>
        <w:rPr>
          <w:rtl/>
          <w:cs/>
          <w:lang w:val="ar_AE" w:bidi="ar_AE"/>
        </w:rPr>
      </w:r>
      <w:r>
        <w:rPr>
          <w:rtl/>
          <w:cs/>
          <w:lang w:val="ar_AE" w:bidi="ar_AE"/>
        </w:rPr>
        <w:t xml:space="preserve">هنا، كلمة </w:t>
      </w:r>
      <w:r>
        <w:rPr>
          <w:b/>
          <w:rtl/>
          <w:cs/>
          <w:lang w:val="ar_AE" w:bidi="ar_AE"/>
        </w:rPr>
        <w:t>لِأَنَّ</w:t>
      </w:r>
      <w:r>
        <w:rPr>
          <w:rtl/>
          <w:cs/>
          <w:lang w:val="ar_AE" w:bidi="ar_AE"/>
        </w:rPr>
        <w:t xml:space="preserve"> تقدم أساسًا لما قاله يسوع في الآية السابقة. إذا كان من المفيد في لغتك، يمكنك استخدام كلمة أو عبارة تقدم سببًا أو أساسًا لادعاء، أو يمكنك ترك </w:t>
      </w:r>
      <w:r>
        <w:rPr>
          <w:b/>
          <w:rtl/>
          <w:cs/>
          <w:lang w:val="ar_AE" w:bidi="ar_AE"/>
        </w:rPr>
        <w:t>لِأَنَّ</w:t>
      </w:r>
      <w:r>
        <w:rPr>
          <w:rtl/>
          <w:cs/>
          <w:lang w:val="ar_AE" w:bidi="ar_AE"/>
        </w:rPr>
        <w:t xml:space="preserve"> دون ترجمة. ترجمة بديلة: "ذلك بسبب أن" أو "إليك سبب قولي ذلك:"</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21: 32 (#2)</w:t>
      </w:r>
      <w:r>
        <w:rPr>
          <w:rtl/>
          <w:cs/>
          <w:lang w:val="ar_AE" w:bidi="ar_AE"/>
        </w:rPr>
      </w:r>
    </w:p>
    <w:p>
      <w:pPr>
        <w:bidi/>
      </w:pPr>
      <w:r>
        <w:rPr>
          <w:rtl/>
          <w:cs/>
          <w:lang w:val="ar_AE" w:bidi="ar_AE"/>
        </w:rPr>
      </w:r>
      <w:r>
        <w:rPr>
          <w:b/>
          <w:rtl/>
          <w:cs/>
          <w:lang w:val="ar_AE" w:bidi="ar_AE"/>
        </w:rPr>
        <w:t>ἦλθεν</w:t>
      </w:r>
    </w:p>
    <w:p>
      <w:pPr>
        <w:bidi/>
      </w:pPr>
      <w:r>
        <w:rPr>
          <w:rtl/>
          <w:cs/>
          <w:lang w:val="ar_AE" w:bidi="ar_AE"/>
        </w:rPr>
      </w:r>
      <w:r>
        <w:rPr>
          <w:b/>
          <w:rtl/>
          <w:cs/>
          <w:lang w:val="ar_AE" w:bidi="ar_AE"/>
        </w:rPr>
        <w:t>"جَاءَكُمْ"</w:t>
      </w:r>
    </w:p>
    <w:p>
      <w:pPr>
        <w:bidi/>
      </w:pPr>
      <w:r>
        <w:rPr>
          <w:rtl/>
          <w:cs/>
          <w:lang w:val="ar_AE" w:bidi="ar_AE"/>
        </w:rPr>
      </w:r>
      <w:r>
        <w:rPr>
          <w:rtl/>
          <w:cs/>
          <w:lang w:val="ar_AE" w:bidi="ar_AE"/>
        </w:rPr>
        <w:t xml:space="preserve">في سياق مثل هذا، قد تقول لغتك "ذهب" بدلاً من </w:t>
      </w:r>
      <w:r>
        <w:rPr>
          <w:b/>
          <w:rtl/>
          <w:cs/>
          <w:lang w:val="ar_AE" w:bidi="ar_AE"/>
        </w:rPr>
        <w:t>جَاءَ</w:t>
      </w:r>
      <w:r>
        <w:rPr>
          <w:rtl/>
          <w:cs/>
          <w:lang w:val="ar_AE" w:bidi="ar_AE"/>
        </w:rPr>
        <w:t>. ترجمة بديلة: "ذهب"</w:t>
      </w:r>
    </w:p>
    <w:p>
      <w:pPr>
        <w:bidi/>
      </w:pPr>
      <w:r>
        <w:rPr>
          <w:rtl/>
          <w:cs/>
          <w:lang w:val="ar_AE" w:bidi="ar_AE"/>
        </w:rPr>
      </w:r>
      <w:r>
        <w:rPr>
          <w:rtl/>
          <w:cs/>
          <w:lang w:val="ar_AE" w:bidi="ar_AE"/>
        </w:rPr>
        <w:t xml:space="preserve">انظر: </w:t>
      </w:r>
      <w:r>
        <w:rPr>
          <w:rtl/>
          <w:cs/>
          <w:lang w:val="ar_AE" w:bidi="ar_AE"/>
        </w:rPr>
        <w:t>اذهب وتعال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21: 32 (#3)</w:t>
      </w:r>
      <w:r>
        <w:rPr>
          <w:rtl/>
          <w:cs/>
          <w:lang w:val="ar_AE" w:bidi="ar_AE"/>
        </w:rPr>
      </w:r>
    </w:p>
    <w:p>
      <w:pPr>
        <w:bidi/>
      </w:pPr>
      <w:r>
        <w:rPr>
          <w:rtl/>
          <w:cs/>
          <w:lang w:val="ar_AE" w:bidi="ar_AE"/>
        </w:rPr>
      </w:r>
      <w:r>
        <w:rPr>
          <w:b/>
          <w:rtl/>
          <w:cs/>
          <w:lang w:val="ar_AE" w:bidi="ar_AE"/>
        </w:rPr>
        <w:t>ἐν ὁδῷ δικαιοσύνης</w:t>
      </w:r>
    </w:p>
    <w:p>
      <w:pPr>
        <w:bidi/>
      </w:pPr>
      <w:r>
        <w:rPr>
          <w:rtl/>
          <w:cs/>
          <w:lang w:val="ar_AE" w:bidi="ar_AE"/>
        </w:rPr>
      </w:r>
      <w:r>
        <w:rPr>
          <w:b/>
          <w:rtl/>
          <w:cs/>
          <w:lang w:val="ar_AE" w:bidi="ar_AE"/>
        </w:rPr>
        <w:t>"فِي طَرِيقِ ٱلْحَقِّ"</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ٱلْحَقِّ</w:t>
      </w:r>
      <w:r>
        <w:rPr>
          <w:rtl/>
          <w:cs/>
          <w:lang w:val="ar_AE" w:bidi="ar_AE"/>
        </w:rPr>
        <w:t>، يمكنك التعبير عن نفس الفكرة بطريقة أخرى. ترجمة بديلة: "في طريق البر"</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21: 32 (#4)</w:t>
      </w:r>
      <w:r>
        <w:rPr>
          <w:rtl/>
          <w:cs/>
          <w:lang w:val="ar_AE" w:bidi="ar_AE"/>
        </w:rPr>
      </w:r>
    </w:p>
    <w:p>
      <w:pPr>
        <w:bidi/>
      </w:pPr>
      <w:r>
        <w:rPr>
          <w:rtl/>
          <w:cs/>
          <w:lang w:val="ar_AE" w:bidi="ar_AE"/>
        </w:rPr>
      </w:r>
      <w:r>
        <w:rPr>
          <w:b/>
          <w:rtl/>
          <w:cs/>
          <w:lang w:val="ar_AE" w:bidi="ar_AE"/>
        </w:rPr>
        <w:t>ἐν ὁδῷ δικαιοσύνης</w:t>
      </w:r>
    </w:p>
    <w:p>
      <w:pPr>
        <w:bidi/>
      </w:pPr>
      <w:r>
        <w:rPr>
          <w:rtl/>
          <w:cs/>
          <w:lang w:val="ar_AE" w:bidi="ar_AE"/>
        </w:rPr>
      </w:r>
      <w:r>
        <w:rPr>
          <w:b/>
          <w:rtl/>
          <w:cs/>
          <w:lang w:val="ar_AE" w:bidi="ar_AE"/>
        </w:rPr>
        <w:t>"فِي طَرِيقِ ٱلْحَقِّ"</w:t>
      </w:r>
    </w:p>
    <w:p>
      <w:pPr>
        <w:bidi/>
      </w:pPr>
      <w:r>
        <w:rPr>
          <w:rtl/>
          <w:cs/>
          <w:lang w:val="ar_AE" w:bidi="ar_AE"/>
        </w:rPr>
      </w:r>
      <w:r>
        <w:rPr>
          <w:rtl/>
          <w:cs/>
          <w:lang w:val="ar_AE" w:bidi="ar_AE"/>
        </w:rPr>
        <w:t xml:space="preserve">هنا يستخدم يسوع كلمة </w:t>
      </w:r>
      <w:r>
        <w:rPr>
          <w:b/>
          <w:rtl/>
          <w:cs/>
          <w:lang w:val="ar_AE" w:bidi="ar_AE"/>
        </w:rPr>
        <w:t>طَرِيقِ</w:t>
      </w:r>
      <w:r>
        <w:rPr>
          <w:rtl/>
          <w:cs/>
          <w:lang w:val="ar_AE" w:bidi="ar_AE"/>
        </w:rPr>
        <w:t xml:space="preserve"> للإشارة إلى السلوك في الحياة. وبشكل أكثر تحديدًا، قد يعني أن: (1) يوحنا عاش حياة تتسم بـ</w:t>
      </w:r>
      <w:r>
        <w:rPr>
          <w:b/>
          <w:rtl/>
          <w:cs/>
          <w:lang w:val="ar_AE" w:bidi="ar_AE"/>
        </w:rPr>
        <w:t>ٱلْحَقِّ</w:t>
      </w:r>
      <w:r>
        <w:rPr>
          <w:rtl/>
          <w:cs/>
          <w:lang w:val="ar_AE" w:bidi="ar_AE"/>
        </w:rPr>
        <w:t>. ترجمة بديلة: "يعيش بالبر" أو "يتصرف بطرق بارة" (2) يوحنا أظهر للآخرين كيفية العيش حياة تتسم بـ</w:t>
      </w:r>
      <w:r>
        <w:rPr>
          <w:b/>
          <w:rtl/>
          <w:cs/>
          <w:lang w:val="ar_AE" w:bidi="ar_AE"/>
        </w:rPr>
        <w:t>ٱلْحَقِّ</w:t>
      </w:r>
      <w:r>
        <w:rPr>
          <w:rtl/>
          <w:cs/>
          <w:lang w:val="ar_AE" w:bidi="ar_AE"/>
        </w:rPr>
        <w:t>. ترجمة بديلة: "ليظهر لكم كيف تكونون أبرار"</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21: 32 (#5)</w:t>
      </w:r>
      <w:r>
        <w:rPr>
          <w:rtl/>
          <w:cs/>
          <w:lang w:val="ar_AE" w:bidi="ar_AE"/>
        </w:rPr>
      </w:r>
    </w:p>
    <w:p>
      <w:pPr>
        <w:bidi/>
      </w:pPr>
      <w:r>
        <w:rPr>
          <w:rtl/>
          <w:cs/>
          <w:lang w:val="ar_AE" w:bidi="ar_AE"/>
        </w:rPr>
      </w:r>
      <w:r>
        <w:rPr>
          <w:b/>
          <w:rtl/>
          <w:cs/>
          <w:lang w:val="ar_AE" w:bidi="ar_AE"/>
        </w:rPr>
        <w:t>οὐκ ἐπιστεύσατε αὐτῷ</w:t>
      </w:r>
    </w:p>
    <w:p>
      <w:pPr>
        <w:bidi/>
      </w:pPr>
      <w:r>
        <w:rPr>
          <w:rtl/>
          <w:cs/>
          <w:lang w:val="ar_AE" w:bidi="ar_AE"/>
        </w:rPr>
      </w:r>
      <w:r>
        <w:rPr>
          <w:b/>
          <w:rtl/>
          <w:cs/>
          <w:lang w:val="ar_AE" w:bidi="ar_AE"/>
        </w:rPr>
        <w:t>"فَلَمْ تُؤْمِنُوا بِهِ"</w:t>
      </w:r>
    </w:p>
    <w:p>
      <w:pPr>
        <w:bidi/>
      </w:pPr>
      <w:r>
        <w:rPr>
          <w:rtl/>
          <w:cs/>
          <w:lang w:val="ar_AE" w:bidi="ar_AE"/>
        </w:rPr>
      </w:r>
      <w:r>
        <w:rPr>
          <w:rtl/>
          <w:cs/>
          <w:lang w:val="ar_AE" w:bidi="ar_AE"/>
        </w:rPr>
        <w:t xml:space="preserve">هنا، تأتي كلمة </w:t>
      </w:r>
      <w:r>
        <w:rPr>
          <w:b/>
          <w:rtl/>
          <w:cs/>
          <w:lang w:val="ar_AE" w:bidi="ar_AE"/>
        </w:rPr>
        <w:t xml:space="preserve">تُؤْمِنُوا </w:t>
      </w:r>
      <w:r>
        <w:rPr>
          <w:rtl/>
          <w:cs/>
          <w:lang w:val="ar_AE" w:bidi="ar_AE"/>
        </w:rPr>
        <w:t>بصيغة الجمع وهي تشير إلى القادة الدينيين، لذا استخدموا صيغة الجمع في الترجمة إذا كانت لغتكم تميز ذلك.</w:t>
      </w:r>
    </w:p>
    <w:p>
      <w:pPr>
        <w:bidi/>
      </w:pPr>
      <w:r>
        <w:rPr>
          <w:rtl/>
          <w:cs/>
          <w:lang w:val="ar_AE" w:bidi="ar_AE"/>
        </w:rPr>
      </w:r>
      <w:r>
        <w:rPr>
          <w:rtl/>
          <w:cs/>
          <w:lang w:val="ar_AE" w:bidi="ar_AE"/>
        </w:rPr>
        <w:t xml:space="preserve">انظر: </w:t>
      </w:r>
      <w:r>
        <w:rPr>
          <w:rtl/>
          <w:cs/>
          <w:lang w:val="ar_AE" w:bidi="ar_AE"/>
        </w:rPr>
        <w:t>أشكال الضمير "أنت"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21: 32 (#6)</w:t>
      </w:r>
      <w:r>
        <w:rPr>
          <w:rtl/>
          <w:cs/>
          <w:lang w:val="ar_AE" w:bidi="ar_AE"/>
        </w:rPr>
      </w:r>
    </w:p>
    <w:p>
      <w:pPr>
        <w:bidi/>
      </w:pPr>
      <w:r>
        <w:rPr>
          <w:rtl/>
          <w:cs/>
          <w:lang w:val="ar_AE" w:bidi="ar_AE"/>
        </w:rPr>
      </w:r>
      <w:r>
        <w:rPr>
          <w:b/>
          <w:rtl/>
          <w:cs/>
          <w:lang w:val="ar_AE" w:bidi="ar_AE"/>
        </w:rPr>
        <w:t>οὐ μετεμελήθητε</w:t>
      </w:r>
    </w:p>
    <w:p>
      <w:pPr>
        <w:bidi/>
      </w:pPr>
      <w:r>
        <w:rPr>
          <w:rtl/>
          <w:cs/>
          <w:lang w:val="ar_AE" w:bidi="ar_AE"/>
        </w:rPr>
      </w:r>
      <w:r>
        <w:rPr>
          <w:b/>
          <w:rtl/>
          <w:cs/>
          <w:lang w:val="ar_AE" w:bidi="ar_AE"/>
        </w:rPr>
        <w:t>"لَمْ تَنْدَمُوا"</w:t>
      </w:r>
    </w:p>
    <w:p>
      <w:pPr>
        <w:bidi/>
      </w:pPr>
      <w:r>
        <w:rPr>
          <w:rtl/>
          <w:cs/>
          <w:lang w:val="ar_AE" w:bidi="ar_AE"/>
        </w:rPr>
      </w:r>
      <w:r>
        <w:rPr>
          <w:rtl/>
          <w:cs/>
          <w:lang w:val="ar_AE" w:bidi="ar_AE"/>
        </w:rPr>
        <w:t xml:space="preserve">هنا، تشير عبارة </w:t>
      </w:r>
      <w:r>
        <w:rPr>
          <w:b/>
          <w:rtl/>
          <w:cs/>
          <w:lang w:val="ar_AE" w:bidi="ar_AE"/>
        </w:rPr>
        <w:t>لَمْ تَنْدَمُوا</w:t>
      </w:r>
      <w:r>
        <w:rPr>
          <w:rtl/>
          <w:cs/>
          <w:lang w:val="ar_AE" w:bidi="ar_AE"/>
        </w:rPr>
        <w:t xml:space="preserve"> إلى اتخاذ قرار بفعل شيء كان قد تم سابقًا اختيار عدم القيام به. إذا كان من المفيد في لغتك، يمكنك استخدام عبارة مشابهة أو توضيح المعنى بشكل مباشر. ترجمة بديلة: "لم يغيروا رأيهم" أو "لم يعيدوا النظر في الأمر"</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21: 33 (#1)</w:t>
      </w:r>
      <w:r>
        <w:rPr>
          <w:rtl/>
          <w:cs/>
          <w:lang w:val="ar_AE" w:bidi="ar_AE"/>
        </w:rPr>
      </w:r>
    </w:p>
    <w:p>
      <w:pPr>
        <w:bidi/>
      </w:pPr>
      <w:r>
        <w:rPr>
          <w:rtl/>
          <w:cs/>
          <w:lang w:val="ar_AE" w:bidi="ar_AE"/>
        </w:rPr>
      </w:r>
      <w:r>
        <w:rPr>
          <w:b/>
          <w:rtl/>
          <w:cs/>
          <w:lang w:val="ar_AE" w:bidi="ar_AE"/>
        </w:rPr>
        <w:t>ἄλλην παραβολὴν ἀκούσατε: ἄνθρωπος ἦν</w:t>
      </w:r>
    </w:p>
    <w:p>
      <w:pPr>
        <w:bidi/>
      </w:pPr>
      <w:r>
        <w:rPr>
          <w:rtl/>
          <w:cs/>
          <w:lang w:val="ar_AE" w:bidi="ar_AE"/>
        </w:rPr>
      </w:r>
      <w:r>
        <w:rPr>
          <w:b/>
          <w:rtl/>
          <w:cs/>
          <w:lang w:val="ar_AE" w:bidi="ar_AE"/>
        </w:rPr>
        <w:t>"اِسْمَعُوا مَثَلًا آخَرَ: كَانَ إِنْسَانٌ"</w:t>
      </w:r>
    </w:p>
    <w:p>
      <w:pPr>
        <w:bidi/>
      </w:pPr>
      <w:r>
        <w:rPr>
          <w:rtl/>
          <w:cs/>
          <w:lang w:val="ar_AE" w:bidi="ar_AE"/>
        </w:rPr>
      </w:r>
      <w:r>
        <w:rPr>
          <w:rtl/>
          <w:cs/>
          <w:lang w:val="ar_AE" w:bidi="ar_AE"/>
        </w:rPr>
        <w:t>لتعليم رؤساء الكهنة والشيوخ، يقدم يسوع قصة أو توضيحًا. إذا كان ذلك سيساعد قرّاءك، يمكنك الإشارة إلى ذلك بوضوح. ترجمة بديلة: "الآن استمعوا إلى هذه القصة: كان هناك رجل"</w:t>
      </w:r>
    </w:p>
    <w:p>
      <w:pPr>
        <w:bidi/>
      </w:pPr>
      <w:r>
        <w:rPr>
          <w:rtl/>
          <w:cs/>
          <w:lang w:val="ar_AE" w:bidi="ar_AE"/>
        </w:rPr>
      </w:r>
      <w:r>
        <w:rPr>
          <w:rtl/>
          <w:cs/>
          <w:lang w:val="ar_AE" w:bidi="ar_AE"/>
        </w:rPr>
        <w:t xml:space="preserve">انظر: </w:t>
      </w:r>
      <w:r>
        <w:rPr>
          <w:rtl/>
          <w:cs/>
          <w:lang w:val="ar_AE" w:bidi="ar_AE"/>
        </w:rPr>
        <w:t>الأمثال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21: 33 (#2)</w:t>
      </w:r>
      <w:r>
        <w:rPr>
          <w:rtl/>
          <w:cs/>
          <w:lang w:val="ar_AE" w:bidi="ar_AE"/>
        </w:rPr>
      </w:r>
    </w:p>
    <w:p>
      <w:pPr>
        <w:bidi/>
      </w:pPr>
      <w:r>
        <w:rPr>
          <w:rtl/>
          <w:cs/>
          <w:lang w:val="ar_AE" w:bidi="ar_AE"/>
        </w:rPr>
      </w:r>
      <w:r>
        <w:rPr>
          <w:b/>
          <w:rtl/>
          <w:cs/>
          <w:lang w:val="ar_AE" w:bidi="ar_AE"/>
        </w:rPr>
        <w:t>ἄνθρωπος ἦν οἰκοδεσπότης, ὅστις</w:t>
      </w:r>
    </w:p>
    <w:p>
      <w:pPr>
        <w:bidi/>
      </w:pPr>
      <w:r>
        <w:rPr>
          <w:rtl/>
          <w:cs/>
          <w:lang w:val="ar_AE" w:bidi="ar_AE"/>
        </w:rPr>
      </w:r>
      <w:r>
        <w:rPr>
          <w:b/>
          <w:rtl/>
          <w:cs/>
          <w:lang w:val="ar_AE" w:bidi="ar_AE"/>
        </w:rPr>
        <w:t>"كَانَ إِنْسَانٌ رَبُّ بَيْتٍ"</w:t>
      </w:r>
    </w:p>
    <w:p>
      <w:pPr>
        <w:bidi/>
      </w:pPr>
      <w:r>
        <w:rPr>
          <w:rtl/>
          <w:cs/>
          <w:lang w:val="ar_AE" w:bidi="ar_AE"/>
        </w:rPr>
      </w:r>
      <w:r>
        <w:rPr>
          <w:rtl/>
          <w:cs/>
          <w:lang w:val="ar_AE" w:bidi="ar_AE"/>
        </w:rPr>
        <w:t xml:space="preserve">يستخدم متّى عبارة </w:t>
      </w:r>
      <w:r>
        <w:rPr>
          <w:b/>
          <w:rtl/>
          <w:cs/>
          <w:lang w:val="ar_AE" w:bidi="ar_AE"/>
        </w:rPr>
        <w:t>كَانَ إِنْسَانٌ رَبُّ بَيْتٍ</w:t>
      </w:r>
      <w:r>
        <w:rPr>
          <w:rtl/>
          <w:cs/>
          <w:lang w:val="ar_AE" w:bidi="ar_AE"/>
        </w:rPr>
        <w:t xml:space="preserve"> لتقديم هذا الشخص في القصة. إذا كانت لغتك تحتوي على طريقة خاصة لتقديم المشاركين الجدد، يمكنك استخدامها هنا في ترجمتك. ترجمة بديلة: "رجل، مالك أرض،"</w:t>
      </w:r>
    </w:p>
    <w:p>
      <w:pPr>
        <w:bidi/>
      </w:pPr>
      <w:r>
        <w:rPr>
          <w:rtl/>
          <w:cs/>
          <w:lang w:val="ar_AE" w:bidi="ar_AE"/>
        </w:rPr>
      </w:r>
      <w:r>
        <w:rPr>
          <w:rtl/>
          <w:cs/>
          <w:lang w:val="ar_AE" w:bidi="ar_AE"/>
        </w:rPr>
        <w:t xml:space="preserve">انظر: </w:t>
      </w:r>
      <w:r>
        <w:rPr>
          <w:rtl/>
          <w:cs/>
          <w:lang w:val="ar_AE" w:bidi="ar_AE"/>
        </w:rPr>
        <w:t>تقديم المشاركين الجدد والقدامى</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21: 33 (#3)</w:t>
      </w:r>
      <w:r>
        <w:rPr>
          <w:rtl/>
          <w:cs/>
          <w:lang w:val="ar_AE" w:bidi="ar_AE"/>
        </w:rPr>
      </w:r>
    </w:p>
    <w:p>
      <w:pPr>
        <w:bidi/>
      </w:pPr>
      <w:r>
        <w:rPr>
          <w:rtl/>
          <w:cs/>
          <w:lang w:val="ar_AE" w:bidi="ar_AE"/>
        </w:rPr>
      </w:r>
      <w:r>
        <w:rPr>
          <w:b/>
          <w:rtl/>
          <w:cs/>
          <w:lang w:val="ar_AE" w:bidi="ar_AE"/>
        </w:rPr>
        <w:t>φραγμὸν</w:t>
      </w:r>
    </w:p>
    <w:p>
      <w:pPr>
        <w:bidi/>
      </w:pPr>
      <w:r>
        <w:rPr>
          <w:rtl/>
          <w:cs/>
          <w:lang w:val="ar_AE" w:bidi="ar_AE"/>
        </w:rPr>
      </w:r>
      <w:r>
        <w:rPr>
          <w:b/>
          <w:rtl/>
          <w:cs/>
          <w:lang w:val="ar_AE" w:bidi="ar_AE"/>
        </w:rPr>
        <w:t>"سِيَاجٍ"</w:t>
      </w:r>
    </w:p>
    <w:p>
      <w:pPr>
        <w:bidi/>
      </w:pPr>
      <w:r>
        <w:rPr>
          <w:rtl/>
          <w:cs/>
          <w:lang w:val="ar_AE" w:bidi="ar_AE"/>
        </w:rPr>
      </w:r>
      <w:r>
        <w:rPr>
          <w:b/>
          <w:rtl/>
          <w:cs/>
          <w:lang w:val="ar_AE" w:bidi="ar_AE"/>
        </w:rPr>
        <w:t>السِيَاجٍ</w:t>
      </w:r>
      <w:r>
        <w:rPr>
          <w:rtl/>
          <w:cs/>
          <w:lang w:val="ar_AE" w:bidi="ar_AE"/>
        </w:rPr>
        <w:t xml:space="preserve"> </w:t>
      </w:r>
      <w:r>
        <w:rPr>
          <w:b/>
          <w:rtl/>
          <w:cs/>
          <w:lang w:val="ar_AE" w:bidi="ar_AE"/>
        </w:rPr>
        <w:t>هو</w:t>
      </w:r>
      <w:r>
        <w:rPr>
          <w:rtl/>
          <w:cs/>
          <w:lang w:val="ar_AE" w:bidi="ar_AE"/>
        </w:rPr>
        <w:t xml:space="preserve"> جدار سميك مصنوع من نباتات كثيفة تم زراعتها بالقرب من بعضها البعض. إذا لم يكن القرّاء على دراية بهذا النوع من الجدران، يمكنك استخدام اسم شيء مشابه في منطقتك أو يمكنك استخدام مصطلح أكثر عمومية. ترجمة بديلة: "جدار مصنوع من الشجيرات" أو "جدار من النباتات"</w:t>
      </w:r>
    </w:p>
    <w:p>
      <w:pPr>
        <w:bidi/>
      </w:pPr>
      <w:r>
        <w:rPr>
          <w:rtl/>
          <w:cs/>
          <w:lang w:val="ar_AE" w:bidi="ar_AE"/>
        </w:rPr>
      </w:r>
      <w:r>
        <w:rPr>
          <w:rtl/>
          <w:cs/>
          <w:lang w:val="ar_AE" w:bidi="ar_AE"/>
        </w:rPr>
        <w:t xml:space="preserve">انظر: </w:t>
      </w:r>
      <w:r>
        <w:rPr>
          <w:rtl/>
          <w:cs/>
          <w:lang w:val="ar_AE" w:bidi="ar_AE"/>
        </w:rPr>
        <w:t>ترجمة المجهولات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21: 33 (#4)</w:t>
      </w:r>
      <w:r>
        <w:rPr>
          <w:rtl/>
          <w:cs/>
          <w:lang w:val="ar_AE" w:bidi="ar_AE"/>
        </w:rPr>
      </w:r>
    </w:p>
    <w:p>
      <w:pPr>
        <w:bidi/>
      </w:pPr>
      <w:r>
        <w:rPr>
          <w:rtl/>
          <w:cs/>
          <w:lang w:val="ar_AE" w:bidi="ar_AE"/>
        </w:rPr>
      </w:r>
      <w:r>
        <w:rPr>
          <w:b/>
          <w:rtl/>
          <w:cs/>
          <w:lang w:val="ar_AE" w:bidi="ar_AE"/>
        </w:rPr>
        <w:t>ἐξέδετο αὐτὸν γεωργοῖς</w:t>
      </w:r>
    </w:p>
    <w:p>
      <w:pPr>
        <w:bidi/>
      </w:pPr>
      <w:r>
        <w:rPr>
          <w:rtl/>
          <w:cs/>
          <w:lang w:val="ar_AE" w:bidi="ar_AE"/>
        </w:rPr>
      </w:r>
      <w:r>
        <w:rPr>
          <w:b/>
          <w:rtl/>
          <w:cs/>
          <w:lang w:val="ar_AE" w:bidi="ar_AE"/>
        </w:rPr>
        <w:t>"سَلَّمَهُ إِلَى كَرَّامِينَ"</w:t>
      </w:r>
    </w:p>
    <w:p>
      <w:pPr>
        <w:bidi/>
      </w:pPr>
      <w:r>
        <w:rPr>
          <w:rtl/>
          <w:cs/>
          <w:lang w:val="ar_AE" w:bidi="ar_AE"/>
        </w:rPr>
      </w:r>
      <w:r>
        <w:rPr>
          <w:rtl/>
          <w:cs/>
          <w:lang w:val="ar_AE" w:bidi="ar_AE"/>
        </w:rPr>
        <w:t xml:space="preserve">كما تُظهر بقية القصة، قام الرجل </w:t>
      </w:r>
      <w:r>
        <w:rPr>
          <w:b/>
          <w:rtl/>
          <w:cs/>
          <w:lang w:val="ar_AE" w:bidi="ar_AE"/>
        </w:rPr>
        <w:t>بتسَلَّيمَ</w:t>
      </w:r>
      <w:r>
        <w:rPr>
          <w:rtl/>
          <w:cs/>
          <w:lang w:val="ar_AE" w:bidi="ar_AE"/>
        </w:rPr>
        <w:t xml:space="preserve"> الكرم ليس مقابل دفعات نقدية منتظمة، بل بموجب ترتيب يمنحه حصة من المحصول مقابل استخدام الأرض. إذا كان نظام مثل هذا غير معروف لقرّائك، يمكنك ترجمته بطريقة تشرحه. ترجمة بديلة: "سمح لبعض المزارعين باستخدام الأرض مقابل حصة من المحصول"</w:t>
      </w:r>
    </w:p>
    <w:p>
      <w:pPr>
        <w:bidi/>
      </w:pPr>
      <w:r>
        <w:rPr>
          <w:rtl/>
          <w:cs/>
          <w:lang w:val="ar_AE" w:bidi="ar_AE"/>
        </w:rPr>
      </w:r>
      <w:r>
        <w:rPr>
          <w:rtl/>
          <w:cs/>
          <w:lang w:val="ar_AE" w:bidi="ar_AE"/>
        </w:rPr>
        <w:t xml:space="preserve">انظر: </w:t>
      </w:r>
      <w:r>
        <w:rPr>
          <w:rtl/>
          <w:cs/>
          <w:lang w:val="ar_AE" w:bidi="ar_AE"/>
        </w:rPr>
        <w:t>ترجمة المجهولات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21: 34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"وَ"</w:t>
      </w:r>
    </w:p>
    <w:p>
      <w:pPr>
        <w:bidi/>
      </w:pPr>
      <w:r>
        <w:rPr>
          <w:rtl/>
          <w:cs/>
          <w:lang w:val="ar_AE" w:bidi="ar_AE"/>
        </w:rPr>
      </w:r>
      <w:r>
        <w:rPr>
          <w:rtl/>
          <w:cs/>
          <w:lang w:val="ar_AE" w:bidi="ar_AE"/>
        </w:rPr>
        <w:t xml:space="preserve">هنا، حرف الـ </w:t>
      </w:r>
      <w:r>
        <w:rPr>
          <w:b/>
          <w:rtl/>
          <w:cs/>
          <w:lang w:val="ar_AE" w:bidi="ar_AE"/>
        </w:rPr>
        <w:t>وَ ي</w:t>
      </w:r>
      <w:r>
        <w:rPr>
          <w:rtl/>
          <w:cs/>
          <w:lang w:val="ar_AE" w:bidi="ar_AE"/>
        </w:rPr>
        <w:t xml:space="preserve">قدم الشيء التالي الذي حدث. إذا كان من المفيد في لغتك، يمكنك استخدام كلمة أو عبارة تقدم الحدث التالي، أو يمكنك ترك </w:t>
      </w:r>
      <w:r>
        <w:rPr>
          <w:b/>
          <w:rtl/>
          <w:cs/>
          <w:lang w:val="ar_AE" w:bidi="ar_AE"/>
        </w:rPr>
        <w:t xml:space="preserve">وَ </w:t>
      </w:r>
      <w:r>
        <w:rPr>
          <w:rtl/>
          <w:cs/>
          <w:lang w:val="ar_AE" w:bidi="ar_AE"/>
        </w:rPr>
        <w:t>بدون ترجمة. ترجمة بديلة: "ثم،"</w:t>
      </w:r>
    </w:p>
    <w:p>
      <w:pPr>
        <w:bidi/>
      </w:pPr>
      <w:r>
        <w:rPr>
          <w:rtl/>
          <w:cs/>
          <w:lang w:val="ar_AE" w:bidi="ar_AE"/>
        </w:rPr>
      </w:r>
      <w:r>
        <w:rPr>
          <w:rtl/>
          <w:cs/>
          <w:lang w:val="ar_AE" w:bidi="ar_AE"/>
        </w:rPr>
        <w:t xml:space="preserve">انظر: </w:t>
      </w:r>
      <w:r>
        <w:rPr>
          <w:rtl/>
          <w:cs/>
          <w:lang w:val="ar_AE" w:bidi="ar_AE"/>
        </w:rPr>
        <w:t>كلمات وعبارات الربط</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21: 34 (#2)</w:t>
      </w:r>
      <w:r>
        <w:rPr>
          <w:rtl/>
          <w:cs/>
          <w:lang w:val="ar_AE" w:bidi="ar_AE"/>
        </w:rPr>
      </w:r>
    </w:p>
    <w:p>
      <w:pPr>
        <w:bidi/>
      </w:pPr>
      <w:r>
        <w:rPr>
          <w:rtl/>
          <w:cs/>
          <w:lang w:val="ar_AE" w:bidi="ar_AE"/>
        </w:rPr>
      </w:r>
      <w:r>
        <w:rPr>
          <w:b/>
          <w:rtl/>
          <w:cs/>
          <w:lang w:val="ar_AE" w:bidi="ar_AE"/>
        </w:rPr>
        <w:t>ἤγγισεν ὁ καιρὸς τῶν καρπῶν</w:t>
      </w:r>
    </w:p>
    <w:p>
      <w:pPr>
        <w:bidi/>
      </w:pPr>
      <w:r>
        <w:rPr>
          <w:rtl/>
          <w:cs/>
          <w:lang w:val="ar_AE" w:bidi="ar_AE"/>
        </w:rPr>
      </w:r>
      <w:r>
        <w:rPr>
          <w:b/>
          <w:rtl/>
          <w:cs/>
          <w:lang w:val="ar_AE" w:bidi="ar_AE"/>
        </w:rPr>
        <w:t>"قَرُبَ وَقْتُ ٱلْأَثْمَارِ"</w:t>
      </w:r>
    </w:p>
    <w:p>
      <w:pPr>
        <w:bidi/>
      </w:pPr>
      <w:r>
        <w:rPr>
          <w:rtl/>
          <w:cs/>
          <w:lang w:val="ar_AE" w:bidi="ar_AE"/>
        </w:rPr>
      </w:r>
      <w:r>
        <w:rPr>
          <w:rtl/>
          <w:cs/>
          <w:lang w:val="ar_AE" w:bidi="ar_AE"/>
        </w:rPr>
        <w:t xml:space="preserve">هنا، تشير عبارة </w:t>
      </w:r>
      <w:r>
        <w:rPr>
          <w:b/>
          <w:rtl/>
          <w:cs/>
          <w:lang w:val="ar_AE" w:bidi="ar_AE"/>
        </w:rPr>
        <w:t>وَقْتُ ٱلْأَثْمَارِ</w:t>
      </w:r>
      <w:r>
        <w:rPr>
          <w:rtl/>
          <w:cs/>
          <w:lang w:val="ar_AE" w:bidi="ar_AE"/>
        </w:rPr>
        <w:t xml:space="preserve"> إلى الوقت من السنة عندما تنتج كروم العنب العنب. إذا كان من المفيد في لغتك، يمكنك استخدام عبارة مماثلة أو توضيح المعنى ببساطة. ترجمة بديلة: "كان الوقت تقريبًا وقت الحصاد" أو "كان العنب تقريبًا قد نضج"</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21: 34 (#3)</w:t>
      </w:r>
      <w:r>
        <w:rPr>
          <w:rtl/>
          <w:cs/>
          <w:lang w:val="ar_AE" w:bidi="ar_AE"/>
        </w:rPr>
      </w:r>
    </w:p>
    <w:p>
      <w:pPr>
        <w:bidi/>
      </w:pPr>
      <w:r>
        <w:rPr>
          <w:rtl/>
          <w:cs/>
          <w:lang w:val="ar_AE" w:bidi="ar_AE"/>
        </w:rPr>
      </w:r>
      <w:r>
        <w:rPr>
          <w:b/>
          <w:rtl/>
          <w:cs/>
          <w:lang w:val="ar_AE" w:bidi="ar_AE"/>
        </w:rPr>
        <w:t>λαβεῖν τοὺς καρποὺς αὐτοῦ</w:t>
      </w:r>
    </w:p>
    <w:p>
      <w:pPr>
        <w:bidi/>
      </w:pPr>
      <w:r>
        <w:rPr>
          <w:rtl/>
          <w:cs/>
          <w:lang w:val="ar_AE" w:bidi="ar_AE"/>
        </w:rPr>
      </w:r>
      <w:r>
        <w:rPr>
          <w:b/>
          <w:rtl/>
          <w:cs/>
          <w:lang w:val="ar_AE" w:bidi="ar_AE"/>
        </w:rPr>
        <w:t>"لِيَأْخُذَ أَثْمَارَهُ"</w:t>
      </w:r>
    </w:p>
    <w:p>
      <w:pPr>
        <w:bidi/>
      </w:pPr>
      <w:r>
        <w:rPr>
          <w:rtl/>
          <w:cs/>
          <w:lang w:val="ar_AE" w:bidi="ar_AE"/>
        </w:rPr>
      </w:r>
      <w:r>
        <w:rPr>
          <w:rtl/>
          <w:cs/>
          <w:lang w:val="ar_AE" w:bidi="ar_AE"/>
        </w:rPr>
        <w:t xml:space="preserve">هنا يريد صاحب المنزل أن </w:t>
      </w:r>
      <w:r>
        <w:rPr>
          <w:b/>
          <w:rtl/>
          <w:cs/>
          <w:lang w:val="ar_AE" w:bidi="ar_AE"/>
        </w:rPr>
        <w:t>يَأْخُذَ</w:t>
      </w:r>
      <w:r>
        <w:rPr>
          <w:rtl/>
          <w:cs/>
          <w:lang w:val="ar_AE" w:bidi="ar_AE"/>
        </w:rPr>
        <w:t xml:space="preserve"> نصيبه من </w:t>
      </w:r>
      <w:r>
        <w:rPr>
          <w:b/>
          <w:rtl/>
          <w:cs/>
          <w:lang w:val="ar_AE" w:bidi="ar_AE"/>
        </w:rPr>
        <w:t>الثْمَارَ</w:t>
      </w:r>
      <w:r>
        <w:rPr>
          <w:rtl/>
          <w:cs/>
          <w:lang w:val="ar_AE" w:bidi="ar_AE"/>
        </w:rPr>
        <w:t xml:space="preserve"> التي اتفق المزارعون على دفعها له عندما أجر لهم الكرم. إذا كان من المفيد في لغتك، يمكنك جعل هذه الفكرة أكثر وضوحًا. ترجمة بديلة: "لاستلام حصته من الثمار" أو "لاستلام الثمار التي اتفقوا على دفعها 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21: 34 (#4)</w:t>
      </w:r>
      <w:r>
        <w:rPr>
          <w:rtl/>
          <w:cs/>
          <w:lang w:val="ar_AE" w:bidi="ar_AE"/>
        </w:rPr>
      </w:r>
    </w:p>
    <w:p>
      <w:pPr>
        <w:bidi/>
      </w:pPr>
      <w:r>
        <w:rPr>
          <w:rtl/>
          <w:cs/>
          <w:lang w:val="ar_AE" w:bidi="ar_AE"/>
        </w:rPr>
      </w:r>
      <w:r>
        <w:rPr>
          <w:b/>
          <w:rtl/>
          <w:cs/>
          <w:lang w:val="ar_AE" w:bidi="ar_AE"/>
        </w:rPr>
        <w:t>τοὺς καρποὺς αὐτοῦ</w:t>
      </w:r>
    </w:p>
    <w:p>
      <w:pPr>
        <w:bidi/>
      </w:pPr>
      <w:r>
        <w:rPr>
          <w:rtl/>
          <w:cs/>
          <w:lang w:val="ar_AE" w:bidi="ar_AE"/>
        </w:rPr>
      </w:r>
      <w:r>
        <w:rPr>
          <w:b/>
          <w:rtl/>
          <w:cs/>
          <w:lang w:val="ar_AE" w:bidi="ar_AE"/>
        </w:rPr>
        <w:t>"أَثْمَارَهُ"</w:t>
      </w:r>
    </w:p>
    <w:p>
      <w:pPr>
        <w:bidi/>
      </w:pPr>
      <w:r>
        <w:rPr>
          <w:rtl/>
          <w:cs/>
          <w:lang w:val="ar_AE" w:bidi="ar_AE"/>
        </w:rPr>
      </w:r>
      <w:r>
        <w:rPr>
          <w:rtl/>
          <w:cs/>
          <w:lang w:val="ar_AE" w:bidi="ar_AE"/>
        </w:rPr>
        <w:t xml:space="preserve">هنا، يمكن أن تشير كلمة </w:t>
      </w:r>
      <w:r>
        <w:rPr>
          <w:b/>
          <w:rtl/>
          <w:cs/>
          <w:lang w:val="ar_AE" w:bidi="ar_AE"/>
        </w:rPr>
        <w:t>أَثْمَارَ</w:t>
      </w:r>
      <w:r>
        <w:rPr>
          <w:rtl/>
          <w:cs/>
          <w:lang w:val="ar_AE" w:bidi="ar_AE"/>
        </w:rPr>
        <w:t xml:space="preserve"> إلى: (1) العنب الذي أنتجه الكرم بشكل مباشر. ترجمة بديلة: "عنبهم" (2) بشكل مَجَازي إلى ما حققه المزارعون من بيعهم العنب. ترجمة بديلة: "أمواله"</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21: 34 (#5)</w:t>
      </w:r>
      <w:r>
        <w:rPr>
          <w:rtl/>
          <w:cs/>
          <w:lang w:val="ar_AE" w:bidi="ar_AE"/>
        </w:rPr>
      </w:r>
    </w:p>
    <w:p>
      <w:pPr>
        <w:bidi/>
      </w:pPr>
      <w:r>
        <w:rPr>
          <w:rtl/>
          <w:cs/>
          <w:lang w:val="ar_AE" w:bidi="ar_AE"/>
        </w:rPr>
      </w:r>
      <w:r>
        <w:rPr>
          <w:b/>
          <w:rtl/>
          <w:cs/>
          <w:lang w:val="ar_AE" w:bidi="ar_AE"/>
        </w:rPr>
        <w:t>τοὺς καρποὺς αὐτοῦ</w:t>
      </w:r>
    </w:p>
    <w:p>
      <w:pPr>
        <w:bidi/>
      </w:pPr>
      <w:r>
        <w:rPr>
          <w:rtl/>
          <w:cs/>
          <w:lang w:val="ar_AE" w:bidi="ar_AE"/>
        </w:rPr>
      </w:r>
      <w:r>
        <w:rPr>
          <w:b/>
          <w:rtl/>
          <w:cs/>
          <w:lang w:val="ar_AE" w:bidi="ar_AE"/>
        </w:rPr>
        <w:t>"أَثْمَارَهُ"</w:t>
      </w:r>
    </w:p>
    <w:p>
      <w:pPr>
        <w:bidi/>
      </w:pPr>
      <w:r>
        <w:rPr>
          <w:rtl/>
          <w:cs/>
          <w:lang w:val="ar_AE" w:bidi="ar_AE"/>
        </w:rPr>
      </w:r>
      <w:r>
        <w:rPr>
          <w:rtl/>
          <w:cs/>
          <w:lang w:val="ar_AE" w:bidi="ar_AE"/>
        </w:rPr>
        <w:t xml:space="preserve">هنا، الكلمة المترجمة </w:t>
      </w:r>
      <w:r>
        <w:rPr>
          <w:b/>
          <w:rtl/>
          <w:cs/>
          <w:lang w:val="ar_AE" w:bidi="ar_AE"/>
        </w:rPr>
        <w:t xml:space="preserve">أَثْمَارَهُ </w:t>
      </w:r>
      <w:r>
        <w:rPr>
          <w:rtl/>
          <w:cs/>
          <w:lang w:val="ar_AE" w:bidi="ar_AE"/>
        </w:rPr>
        <w:t>يمكن أن تشير إلى: (1) سيد المنزل، الذي كان يملك الكرم. ترجمة بديلة: "الثمار التي كانت له" (2) الكرم. ترجمة بديلة: "ثمارها" أو "ثمار الكرم"</w:t>
      </w:r>
    </w:p>
    <w:p>
      <w:pPr>
        <w:bidi/>
      </w:pPr>
      <w:r>
        <w:rPr>
          <w:rtl/>
          <w:cs/>
          <w:lang w:val="ar_AE" w:bidi="ar_AE"/>
        </w:rPr>
      </w:r>
      <w:r>
        <w:rPr>
          <w:rtl/>
          <w:cs/>
          <w:lang w:val="ar_AE" w:bidi="ar_AE"/>
        </w:rPr>
        <w:t xml:space="preserve">انظر: </w:t>
      </w:r>
      <w:r>
        <w:rPr>
          <w:rtl/>
          <w:cs/>
          <w:lang w:val="ar_AE" w:bidi="ar_AE"/>
        </w:rPr>
        <w:t>الضمائر — متى تستخدمها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21: 35 (#1)</w:t>
      </w:r>
      <w:r>
        <w:rPr>
          <w:rtl/>
          <w:cs/>
          <w:lang w:val="ar_AE" w:bidi="ar_AE"/>
        </w:rPr>
      </w:r>
    </w:p>
    <w:p>
      <w:pPr>
        <w:bidi/>
      </w:pPr>
      <w:r>
        <w:rPr>
          <w:rtl/>
          <w:cs/>
          <w:lang w:val="ar_AE" w:bidi="ar_AE"/>
        </w:rPr>
      </w:r>
      <w:r>
        <w:rPr>
          <w:b/>
          <w:rtl/>
          <w:cs/>
          <w:lang w:val="ar_AE" w:bidi="ar_AE"/>
        </w:rPr>
        <w:t>τοὺς δούλους αὐτοῦ</w:t>
      </w:r>
    </w:p>
    <w:p>
      <w:pPr>
        <w:bidi/>
      </w:pPr>
      <w:r>
        <w:rPr>
          <w:rtl/>
          <w:cs/>
          <w:lang w:val="ar_AE" w:bidi="ar_AE"/>
        </w:rPr>
      </w:r>
      <w:r>
        <w:rPr>
          <w:b/>
          <w:rtl/>
          <w:cs/>
          <w:lang w:val="ar_AE" w:bidi="ar_AE"/>
        </w:rPr>
        <w:t>"عَبِيدَهُ"</w:t>
      </w:r>
    </w:p>
    <w:p>
      <w:pPr>
        <w:bidi/>
      </w:pPr>
      <w:r>
        <w:rPr>
          <w:rtl/>
          <w:cs/>
          <w:lang w:val="ar_AE" w:bidi="ar_AE"/>
        </w:rPr>
      </w:r>
      <w:r>
        <w:rPr>
          <w:rtl/>
          <w:cs/>
          <w:lang w:val="ar_AE" w:bidi="ar_AE"/>
        </w:rPr>
        <w:t xml:space="preserve">الضمير في كلمة </w:t>
      </w:r>
      <w:r>
        <w:rPr>
          <w:b/>
          <w:rtl/>
          <w:cs/>
          <w:lang w:val="ar_AE" w:bidi="ar_AE"/>
        </w:rPr>
        <w:t xml:space="preserve">عَبِيدَهُ </w:t>
      </w:r>
      <w:r>
        <w:rPr>
          <w:rtl/>
          <w:cs/>
          <w:lang w:val="ar_AE" w:bidi="ar_AE"/>
        </w:rPr>
        <w:t>يشير إلى رب البيت. إذا لم يكن هذا واضحًا لقرّائك، يمكنك الإشارة إليه بشكل أكثر مباشرة. ترجمة بديلة: "خدم سيد المنزل"</w:t>
      </w:r>
    </w:p>
    <w:p>
      <w:pPr>
        <w:bidi/>
      </w:pPr>
      <w:r>
        <w:rPr>
          <w:rtl/>
          <w:cs/>
          <w:lang w:val="ar_AE" w:bidi="ar_AE"/>
        </w:rPr>
      </w:r>
      <w:r>
        <w:rPr>
          <w:rtl/>
          <w:cs/>
          <w:lang w:val="ar_AE" w:bidi="ar_AE"/>
        </w:rPr>
        <w:t xml:space="preserve">انظر: </w:t>
      </w:r>
      <w:r>
        <w:rPr>
          <w:rtl/>
          <w:cs/>
          <w:lang w:val="ar_AE" w:bidi="ar_AE"/>
        </w:rPr>
        <w:t>الضمائر — متى تستخدمها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21: 36 (#1)</w:t>
      </w:r>
      <w:r>
        <w:rPr>
          <w:rtl/>
          <w:cs/>
          <w:lang w:val="ar_AE" w:bidi="ar_AE"/>
        </w:rPr>
      </w:r>
    </w:p>
    <w:p>
      <w:pPr>
        <w:bidi/>
      </w:pPr>
      <w:r>
        <w:rPr>
          <w:rtl/>
          <w:cs/>
          <w:lang w:val="ar_AE" w:bidi="ar_AE"/>
        </w:rPr>
      </w:r>
      <w:r>
        <w:rPr>
          <w:b/>
          <w:rtl/>
          <w:cs/>
          <w:lang w:val="ar_AE" w:bidi="ar_AE"/>
        </w:rPr>
        <w:t>τῶν πρώτων</w:t>
      </w:r>
    </w:p>
    <w:p>
      <w:pPr>
        <w:bidi/>
      </w:pPr>
      <w:r>
        <w:rPr>
          <w:rtl/>
          <w:cs/>
          <w:lang w:val="ar_AE" w:bidi="ar_AE"/>
        </w:rPr>
      </w:r>
      <w:r>
        <w:rPr>
          <w:b/>
          <w:rtl/>
          <w:cs/>
          <w:lang w:val="ar_AE" w:bidi="ar_AE"/>
        </w:rPr>
        <w:t>"ٱلْأَوَّلِينَ"</w:t>
      </w:r>
    </w:p>
    <w:p>
      <w:pPr>
        <w:bidi/>
      </w:pPr>
      <w:r>
        <w:rPr>
          <w:rtl/>
          <w:cs/>
          <w:lang w:val="ar_AE" w:bidi="ar_AE"/>
        </w:rPr>
      </w:r>
      <w:r>
        <w:rPr>
          <w:rtl/>
          <w:cs/>
          <w:lang w:val="ar_AE" w:bidi="ar_AE"/>
        </w:rPr>
        <w:t xml:space="preserve">يسوع يستخدم رقم </w:t>
      </w:r>
      <w:r>
        <w:rPr>
          <w:b/>
          <w:rtl/>
          <w:cs/>
          <w:lang w:val="ar_AE" w:bidi="ar_AE"/>
        </w:rPr>
        <w:t xml:space="preserve">ٱلْأَوَّلِينَ </w:t>
      </w:r>
      <w:r>
        <w:rPr>
          <w:rtl/>
          <w:cs/>
          <w:lang w:val="ar_AE" w:bidi="ar_AE"/>
        </w:rPr>
        <w:t>كاسم ليعني الخدم الذين أُرسلوا أولاً. قد تستخدم لغتك الأرقام بنفس الطريقة. إذا لم يكن كذلك، يمكنك ترجمة هذه الكلمة بعبارة مماثلة. ترجمة بديلة: "الخدم الأوائل"</w:t>
      </w:r>
    </w:p>
    <w:p>
      <w:pPr>
        <w:bidi/>
      </w:pPr>
      <w:r>
        <w:rPr>
          <w:rtl/>
          <w:cs/>
          <w:lang w:val="ar_AE" w:bidi="ar_AE"/>
        </w:rPr>
      </w:r>
      <w:r>
        <w:rPr>
          <w:rtl/>
          <w:cs/>
          <w:lang w:val="ar_AE" w:bidi="ar_AE"/>
        </w:rPr>
        <w:t xml:space="preserve">انظر: </w:t>
      </w:r>
      <w:r>
        <w:rPr>
          <w:rtl/>
          <w:cs/>
          <w:lang w:val="ar_AE" w:bidi="ar_AE"/>
        </w:rPr>
        <w:t>الصفات الاسمية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21: 36 (#2)</w:t>
      </w:r>
      <w:r>
        <w:rPr>
          <w:rtl/>
          <w:cs/>
          <w:lang w:val="ar_AE" w:bidi="ar_AE"/>
        </w:rPr>
      </w:r>
    </w:p>
    <w:p>
      <w:pPr>
        <w:bidi/>
      </w:pPr>
      <w:r>
        <w:rPr>
          <w:rtl/>
          <w:cs/>
          <w:lang w:val="ar_AE" w:bidi="ar_AE"/>
        </w:rPr>
      </w:r>
      <w:r>
        <w:rPr>
          <w:b/>
          <w:rtl/>
          <w:cs/>
          <w:lang w:val="ar_AE" w:bidi="ar_AE"/>
        </w:rPr>
        <w:t>τῶν πρώτων</w:t>
      </w:r>
    </w:p>
    <w:p>
      <w:pPr>
        <w:bidi/>
      </w:pPr>
      <w:r>
        <w:rPr>
          <w:rtl/>
          <w:cs/>
          <w:lang w:val="ar_AE" w:bidi="ar_AE"/>
        </w:rPr>
      </w:r>
      <w:r>
        <w:rPr>
          <w:b/>
          <w:rtl/>
          <w:cs/>
          <w:lang w:val="ar_AE" w:bidi="ar_AE"/>
        </w:rPr>
        <w:t>"ٱلْأَوَّلِينَ"</w:t>
      </w:r>
    </w:p>
    <w:p>
      <w:pPr>
        <w:bidi/>
      </w:pPr>
      <w:r>
        <w:rPr>
          <w:rtl/>
          <w:cs/>
          <w:lang w:val="ar_AE" w:bidi="ar_AE"/>
        </w:rPr>
      </w:r>
      <w:r>
        <w:rPr>
          <w:rtl/>
          <w:cs/>
          <w:lang w:val="ar_AE" w:bidi="ar_AE"/>
        </w:rPr>
        <w:t>إذا كانت لغتك لا تستخدم الأعداد الترتيبية، يمكنك استخدام عدد أساسي هنا أو تعبير مماثل. ترجمة بديلة: "السابقين"</w:t>
      </w:r>
    </w:p>
    <w:p>
      <w:pPr>
        <w:bidi/>
      </w:pPr>
      <w:r>
        <w:rPr>
          <w:rtl/>
          <w:cs/>
          <w:lang w:val="ar_AE" w:bidi="ar_AE"/>
        </w:rPr>
      </w:r>
      <w:r>
        <w:rPr>
          <w:rtl/>
          <w:cs/>
          <w:lang w:val="ar_AE" w:bidi="ar_AE"/>
        </w:rPr>
        <w:t xml:space="preserve">انظر: </w:t>
      </w:r>
      <w:r>
        <w:rPr>
          <w:rtl/>
          <w:cs/>
          <w:lang w:val="ar_AE" w:bidi="ar_AE"/>
        </w:rPr>
        <w:t>الأعداد الترتيبية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21: 36 (#3)</w:t>
      </w:r>
      <w:r>
        <w:rPr>
          <w:rtl/>
          <w:cs/>
          <w:lang w:val="ar_AE" w:bidi="ar_AE"/>
        </w:rPr>
      </w:r>
    </w:p>
    <w:p>
      <w:pPr>
        <w:bidi/>
      </w:pPr>
      <w:r>
        <w:rPr>
          <w:rtl/>
          <w:cs/>
          <w:lang w:val="ar_AE" w:bidi="ar_AE"/>
        </w:rPr>
      </w:r>
      <w:r>
        <w:rPr>
          <w:b/>
          <w:rtl/>
          <w:cs/>
          <w:lang w:val="ar_AE" w:bidi="ar_AE"/>
        </w:rPr>
        <w:t>ἐποίησαν αὐτοῖς ὡσαύτως</w:t>
      </w:r>
    </w:p>
    <w:p>
      <w:pPr>
        <w:bidi/>
      </w:pPr>
      <w:r>
        <w:rPr>
          <w:rtl/>
          <w:cs/>
          <w:lang w:val="ar_AE" w:bidi="ar_AE"/>
        </w:rPr>
      </w:r>
      <w:r>
        <w:rPr>
          <w:b/>
          <w:rtl/>
          <w:cs/>
          <w:lang w:val="ar_AE" w:bidi="ar_AE"/>
        </w:rPr>
        <w:t>"فَفَعَلُوا بِهِمْ كَذَلِكَ"</w:t>
      </w:r>
    </w:p>
    <w:p>
      <w:pPr>
        <w:bidi/>
      </w:pPr>
      <w:r>
        <w:rPr>
          <w:rtl/>
          <w:cs/>
          <w:lang w:val="ar_AE" w:bidi="ar_AE"/>
        </w:rPr>
      </w:r>
      <w:r>
        <w:rPr>
          <w:rtl/>
          <w:cs/>
          <w:lang w:val="ar_AE" w:bidi="ar_AE"/>
        </w:rPr>
        <w:t xml:space="preserve">هنا يقصد يسوع أن المزارعين فعلوا نفس الأشياء لهؤلاء الخدم اللاحقين كما فعلوا مع الخدم الأوائل (انظر </w:t>
      </w:r>
      <w:r>
        <w:rPr>
          <w:rtl/>
          <w:cs/>
          <w:lang w:val="ar_AE" w:bidi="ar_AE"/>
        </w:rPr>
        <w:t>21:35</w:t>
      </w:r>
      <w:r>
        <w:rPr>
          <w:rtl/>
          <w:cs/>
          <w:lang w:val="ar_AE" w:bidi="ar_AE"/>
        </w:rPr>
        <w:t>). إذا كان من المفيد في لغتك، يمكنك تقديم هذه الفكرة بشكل أوضح. ترجمة بديلة: "فعلوا نفس الأشياء لهم" أو "ضربوهم أو قتلوهم أو رجموهم أيضًا"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21: 36 (#4)</w:t>
      </w:r>
      <w:r>
        <w:rPr>
          <w:rtl/>
          <w:cs/>
          <w:lang w:val="ar_AE" w:bidi="ar_AE"/>
        </w:rPr>
      </w:r>
    </w:p>
    <w:p>
      <w:pPr>
        <w:bidi/>
      </w:pPr>
      <w:r>
        <w:rPr>
          <w:rtl/>
          <w:cs/>
          <w:lang w:val="ar_AE" w:bidi="ar_AE"/>
        </w:rPr>
      </w:r>
      <w:r>
        <w:rPr>
          <w:b/>
          <w:rtl/>
          <w:cs/>
          <w:lang w:val="ar_AE" w:bidi="ar_AE"/>
        </w:rPr>
        <w:t>ἐποίησαν αὐτοῖς</w:t>
      </w:r>
    </w:p>
    <w:p>
      <w:pPr>
        <w:bidi/>
      </w:pPr>
      <w:r>
        <w:rPr>
          <w:rtl/>
          <w:cs/>
          <w:lang w:val="ar_AE" w:bidi="ar_AE"/>
        </w:rPr>
      </w:r>
      <w:r>
        <w:rPr>
          <w:b/>
          <w:rtl/>
          <w:cs/>
          <w:lang w:val="ar_AE" w:bidi="ar_AE"/>
        </w:rPr>
        <w:t>"فَفَعَلُوا بِهِمْ"</w:t>
      </w:r>
    </w:p>
    <w:p>
      <w:pPr>
        <w:bidi/>
      </w:pPr>
      <w:r>
        <w:rPr>
          <w:rtl/>
          <w:cs/>
          <w:lang w:val="ar_AE" w:bidi="ar_AE"/>
        </w:rPr>
      </w:r>
      <w:r>
        <w:rPr>
          <w:rtl/>
          <w:cs/>
          <w:lang w:val="ar_AE" w:bidi="ar_AE"/>
        </w:rPr>
        <w:t xml:space="preserve">الضمير في كلمة </w:t>
      </w:r>
      <w:r>
        <w:rPr>
          <w:b/>
          <w:rtl/>
          <w:cs/>
          <w:lang w:val="ar_AE" w:bidi="ar_AE"/>
        </w:rPr>
        <w:t>فَفَعَلُوا</w:t>
      </w:r>
      <w:r>
        <w:rPr>
          <w:rtl/>
          <w:cs/>
          <w:lang w:val="ar_AE" w:bidi="ar_AE"/>
        </w:rPr>
        <w:t xml:space="preserve"> يشير إلى المزارعين، والضمير </w:t>
      </w:r>
      <w:r>
        <w:rPr>
          <w:b/>
          <w:rtl/>
          <w:cs/>
          <w:lang w:val="ar_AE" w:bidi="ar_AE"/>
        </w:rPr>
        <w:t xml:space="preserve">بِهِمْ </w:t>
      </w:r>
      <w:r>
        <w:rPr>
          <w:rtl/>
          <w:cs/>
          <w:lang w:val="ar_AE" w:bidi="ar_AE"/>
        </w:rPr>
        <w:t>يشير إلى الخدم. إذا لم يكن هذا واضحًا لقرّائك، يمكنك الإشارة إلى هؤلاء الأشخاص بشكل أكثر مباشرة. ترجمة بديلة: "ما فعله المزارعون بالخدم"</w:t>
      </w:r>
    </w:p>
    <w:p>
      <w:pPr>
        <w:bidi/>
      </w:pPr>
      <w:r>
        <w:rPr>
          <w:rtl/>
          <w:cs/>
          <w:lang w:val="ar_AE" w:bidi="ar_AE"/>
        </w:rPr>
      </w:r>
      <w:r>
        <w:rPr>
          <w:rtl/>
          <w:cs/>
          <w:lang w:val="ar_AE" w:bidi="ar_AE"/>
        </w:rPr>
        <w:t xml:space="preserve">انظر: </w:t>
      </w:r>
      <w:r>
        <w:rPr>
          <w:rtl/>
          <w:cs/>
          <w:lang w:val="ar_AE" w:bidi="ar_AE"/>
        </w:rPr>
        <w:t>الضمائر — متى تستخدمها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21: 37 (#1)</w:t>
      </w:r>
      <w:r>
        <w:rPr>
          <w:rtl/>
          <w:cs/>
          <w:lang w:val="ar_AE" w:bidi="ar_AE"/>
        </w:rPr>
      </w:r>
    </w:p>
    <w:p>
      <w:pPr>
        <w:bidi/>
      </w:pPr>
      <w:r>
        <w:rPr>
          <w:rtl/>
          <w:cs/>
          <w:lang w:val="ar_AE" w:bidi="ar_AE"/>
        </w:rPr>
      </w:r>
      <w:r>
        <w:rPr>
          <w:b/>
          <w:rtl/>
          <w:cs/>
          <w:lang w:val="ar_AE" w:bidi="ar_AE"/>
        </w:rPr>
        <w:t>ὕστερον δὲ</w:t>
      </w:r>
    </w:p>
    <w:p>
      <w:pPr>
        <w:bidi/>
      </w:pPr>
      <w:r>
        <w:rPr>
          <w:rtl/>
          <w:cs/>
          <w:lang w:val="ar_AE" w:bidi="ar_AE"/>
        </w:rPr>
      </w:r>
      <w:r>
        <w:rPr>
          <w:b/>
          <w:rtl/>
          <w:cs/>
          <w:lang w:val="ar_AE" w:bidi="ar_AE"/>
        </w:rPr>
        <w:t>"فَأَخِيرًا"</w:t>
      </w:r>
    </w:p>
    <w:p>
      <w:pPr>
        <w:bidi/>
      </w:pPr>
      <w:r>
        <w:rPr>
          <w:rtl/>
          <w:cs/>
          <w:lang w:val="ar_AE" w:bidi="ar_AE"/>
        </w:rPr>
      </w:r>
      <w:r>
        <w:rPr>
          <w:rtl/>
          <w:cs/>
          <w:lang w:val="ar_AE" w:bidi="ar_AE"/>
        </w:rPr>
        <w:t xml:space="preserve">هنا، عبارة </w:t>
      </w:r>
      <w:r>
        <w:rPr>
          <w:b/>
          <w:rtl/>
          <w:cs/>
          <w:lang w:val="ar_AE" w:bidi="ar_AE"/>
        </w:rPr>
        <w:t>فَأَخِيرًا</w:t>
      </w:r>
      <w:r>
        <w:rPr>
          <w:rtl/>
          <w:cs/>
          <w:lang w:val="ar_AE" w:bidi="ar_AE"/>
        </w:rPr>
        <w:t xml:space="preserve"> تُقدِّم شيئًا حدث بعد أن أرسل الرجل العديد من الخدم إلى المزارعين. إذا كان من المفيد في لغتك، يمكنك استخدام كلمة أو عبارة مختلفة تُقدِّم شيئًا حدث لاحقًا. ترجمة بديلة: "بعد كل ما حدث"</w:t>
      </w:r>
    </w:p>
    <w:p>
      <w:pPr>
        <w:bidi/>
      </w:pPr>
      <w:r>
        <w:rPr>
          <w:rtl/>
          <w:cs/>
          <w:lang w:val="ar_AE" w:bidi="ar_AE"/>
        </w:rPr>
      </w:r>
      <w:r>
        <w:rPr>
          <w:rtl/>
          <w:cs/>
          <w:lang w:val="ar_AE" w:bidi="ar_AE"/>
        </w:rPr>
        <w:t xml:space="preserve">انظر: </w:t>
      </w:r>
      <w:r>
        <w:rPr>
          <w:rtl/>
          <w:cs/>
          <w:lang w:val="ar_AE" w:bidi="ar_AE"/>
        </w:rPr>
        <w:t>الربط — لإظهار علاقة زمنية متتابعة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21: 37 (#2)</w:t>
      </w:r>
      <w:r>
        <w:rPr>
          <w:rtl/>
          <w:cs/>
          <w:lang w:val="ar_AE" w:bidi="ar_AE"/>
        </w:rPr>
      </w:r>
    </w:p>
    <w:p>
      <w:pPr>
        <w:bidi/>
      </w:pPr>
      <w:r>
        <w:rPr>
          <w:rtl/>
          <w:cs/>
          <w:lang w:val="ar_AE" w:bidi="ar_AE"/>
        </w:rPr>
      </w:r>
      <w:r>
        <w:rPr>
          <w:b/>
          <w:rtl/>
          <w:cs/>
          <w:lang w:val="ar_AE" w:bidi="ar_AE"/>
        </w:rPr>
        <w:t>ἀπέστειλεν πρὸς αὐτοὺς τὸν υἱὸν αὐτοῦ λέγων, ἐντραπήσονται τὸν υἱόν μου</w:t>
      </w:r>
    </w:p>
    <w:p>
      <w:pPr>
        <w:bidi/>
      </w:pPr>
      <w:r>
        <w:rPr>
          <w:rtl/>
          <w:cs/>
          <w:lang w:val="ar_AE" w:bidi="ar_AE"/>
        </w:rPr>
      </w:r>
      <w:r>
        <w:rPr>
          <w:b/>
          <w:rtl/>
          <w:cs/>
          <w:lang w:val="ar_AE" w:bidi="ar_AE"/>
        </w:rPr>
        <w:t>"أَرْسَلَ إِلَيْهِمُ ٱبْنَهُ قَائِلًا: يَهَابُونَ ٱبْنِي'"</w:t>
      </w:r>
    </w:p>
    <w:p>
      <w:pPr>
        <w:bidi/>
      </w:pPr>
      <w:r>
        <w:rPr>
          <w:rtl/>
          <w:cs/>
          <w:lang w:val="ar_AE" w:bidi="ar_AE"/>
        </w:rPr>
      </w:r>
      <w:r>
        <w:rPr>
          <w:rtl/>
          <w:cs/>
          <w:lang w:val="ar_AE" w:bidi="ar_AE"/>
        </w:rPr>
        <w:t>إذا كان من المعتاد أكثر في لغتك، يمكنك عكس ترتيب هاتين الجملتين. ترجمة بديلة: "قائلاً، 'سوف يحترمون ابني'، أرسل إليهم ابنه."</w:t>
      </w:r>
    </w:p>
    <w:p>
      <w:pPr>
        <w:bidi/>
      </w:pPr>
      <w:r>
        <w:rPr>
          <w:rtl/>
          <w:cs/>
          <w:lang w:val="ar_AE" w:bidi="ar_AE"/>
        </w:rPr>
      </w:r>
      <w:r>
        <w:rPr>
          <w:rtl/>
          <w:cs/>
          <w:lang w:val="ar_AE" w:bidi="ar_AE"/>
        </w:rPr>
        <w:t xml:space="preserve">انظر: </w:t>
      </w:r>
      <w:r>
        <w:rPr>
          <w:rtl/>
          <w:cs/>
          <w:lang w:val="ar_AE" w:bidi="ar_AE"/>
        </w:rPr>
        <w:t>بنية المعلومات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21: 37 (#3)</w:t>
      </w:r>
      <w:r>
        <w:rPr>
          <w:rtl/>
          <w:cs/>
          <w:lang w:val="ar_AE" w:bidi="ar_AE"/>
        </w:rPr>
      </w:r>
    </w:p>
    <w:p>
      <w:pPr>
        <w:bidi/>
      </w:pPr>
      <w:r>
        <w:rPr>
          <w:rtl/>
          <w:cs/>
          <w:lang w:val="ar_AE" w:bidi="ar_AE"/>
        </w:rPr>
      </w:r>
      <w:r>
        <w:rPr>
          <w:b/>
          <w:rtl/>
          <w:cs/>
          <w:lang w:val="ar_AE" w:bidi="ar_AE"/>
        </w:rPr>
        <w:t>λέγων, ἐντραπήσονται τὸν υἱόν μου</w:t>
      </w:r>
    </w:p>
    <w:p>
      <w:pPr>
        <w:bidi/>
      </w:pPr>
      <w:r>
        <w:rPr>
          <w:rtl/>
          <w:cs/>
          <w:lang w:val="ar_AE" w:bidi="ar_AE"/>
        </w:rPr>
      </w:r>
      <w:r>
        <w:rPr>
          <w:b/>
          <w:rtl/>
          <w:cs/>
          <w:lang w:val="ar_AE" w:bidi="ar_AE"/>
        </w:rPr>
        <w:t>"قَائِلًا: يَهَابُونَ ٱبْنِي!"</w:t>
      </w:r>
    </w:p>
    <w:p>
      <w:pPr>
        <w:bidi/>
      </w:pPr>
      <w:r>
        <w:rPr>
          <w:rtl/>
          <w:cs/>
          <w:lang w:val="ar_AE" w:bidi="ar_AE"/>
        </w:rPr>
      </w:r>
      <w:r>
        <w:rPr>
          <w:rtl/>
          <w:cs/>
          <w:lang w:val="ar_AE" w:bidi="ar_AE"/>
        </w:rPr>
        <w:t>إذا كان ذلك أوضح في لغتك، يمكنك ترجمة هذا بحيث لا يكون هناك اقتباس داخل اقتباس. ترجمة بديلة: "قائلًا إنهم سيحترمون ابنه"</w:t>
      </w:r>
    </w:p>
    <w:p>
      <w:pPr>
        <w:bidi/>
      </w:pPr>
      <w:r>
        <w:rPr>
          <w:rtl/>
          <w:cs/>
          <w:lang w:val="ar_AE" w:bidi="ar_AE"/>
        </w:rPr>
      </w:r>
      <w:r>
        <w:rPr>
          <w:rtl/>
          <w:cs/>
          <w:lang w:val="ar_AE" w:bidi="ar_AE"/>
        </w:rPr>
        <w:t xml:space="preserve">انظر: </w:t>
      </w:r>
      <w:r>
        <w:rPr>
          <w:rtl/>
          <w:cs/>
          <w:lang w:val="ar_AE" w:bidi="ar_AE"/>
        </w:rPr>
        <w:t>اقتباسات داخل اقتباسات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21: 37 (#4)</w:t>
      </w:r>
      <w:r>
        <w:rPr>
          <w:rtl/>
          <w:cs/>
          <w:lang w:val="ar_AE" w:bidi="ar_AE"/>
        </w:rPr>
      </w:r>
    </w:p>
    <w:p>
      <w:pPr>
        <w:bidi/>
      </w:pPr>
      <w:r>
        <w:rPr>
          <w:rtl/>
          <w:cs/>
          <w:lang w:val="ar_AE" w:bidi="ar_AE"/>
        </w:rPr>
      </w:r>
      <w:r>
        <w:rPr>
          <w:b/>
          <w:rtl/>
          <w:cs/>
          <w:lang w:val="ar_AE" w:bidi="ar_AE"/>
        </w:rPr>
        <w:t>λέγων</w:t>
      </w:r>
    </w:p>
    <w:p>
      <w:pPr>
        <w:bidi/>
      </w:pPr>
      <w:r>
        <w:rPr>
          <w:rtl/>
          <w:cs/>
          <w:lang w:val="ar_AE" w:bidi="ar_AE"/>
        </w:rPr>
      </w:r>
      <w:r>
        <w:rPr>
          <w:b/>
          <w:rtl/>
          <w:cs/>
          <w:lang w:val="ar_AE" w:bidi="ar_AE"/>
        </w:rPr>
        <w:t>"قَائِلًا"</w:t>
      </w:r>
    </w:p>
    <w:p>
      <w:pPr>
        <w:bidi/>
      </w:pPr>
      <w:r>
        <w:rPr>
          <w:rtl/>
          <w:cs/>
          <w:lang w:val="ar_AE" w:bidi="ar_AE"/>
        </w:rPr>
      </w:r>
      <w:r>
        <w:rPr>
          <w:rtl/>
          <w:cs/>
          <w:lang w:val="ar_AE" w:bidi="ar_AE"/>
        </w:rPr>
        <w:t>إذا احتفظت بالاقتباس المباشر، فكِّر في طرق مألوفة لتقديمه في لغتك. ترجمة بديلة: "وفكّر"</w:t>
      </w:r>
    </w:p>
    <w:p>
      <w:pPr>
        <w:bidi/>
      </w:pPr>
      <w:r>
        <w:rPr>
          <w:rtl/>
          <w:cs/>
          <w:lang w:val="ar_AE" w:bidi="ar_AE"/>
        </w:rPr>
      </w:r>
      <w:r>
        <w:rPr>
          <w:rtl/>
          <w:cs/>
          <w:lang w:val="ar_AE" w:bidi="ar_AE"/>
        </w:rPr>
        <w:t xml:space="preserve">انظر: </w:t>
      </w:r>
      <w:r>
        <w:rPr>
          <w:rtl/>
          <w:cs/>
          <w:lang w:val="ar_AE" w:bidi="ar_AE"/>
        </w:rPr>
        <w:t>الاقتباسات وحواشي الاقتباس</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21: 37 (#5)</w:t>
      </w:r>
      <w:r>
        <w:rPr>
          <w:rtl/>
          <w:cs/>
          <w:lang w:val="ar_AE" w:bidi="ar_AE"/>
        </w:rPr>
      </w:r>
    </w:p>
    <w:p>
      <w:pPr>
        <w:bidi/>
      </w:pPr>
      <w:r>
        <w:rPr>
          <w:rtl/>
          <w:cs/>
          <w:lang w:val="ar_AE" w:bidi="ar_AE"/>
        </w:rPr>
      </w:r>
      <w:r>
        <w:rPr>
          <w:b/>
          <w:rtl/>
          <w:cs/>
          <w:lang w:val="ar_AE" w:bidi="ar_AE"/>
        </w:rPr>
        <w:t>ἐντραπήσονται τὸν υἱόν μου</w:t>
      </w:r>
    </w:p>
    <w:p>
      <w:pPr>
        <w:bidi/>
      </w:pPr>
      <w:r>
        <w:rPr>
          <w:rtl/>
          <w:cs/>
          <w:lang w:val="ar_AE" w:bidi="ar_AE"/>
        </w:rPr>
      </w:r>
      <w:r>
        <w:rPr>
          <w:b/>
          <w:rtl/>
          <w:cs/>
          <w:lang w:val="ar_AE" w:bidi="ar_AE"/>
        </w:rPr>
        <w:t>"يَهَابُونَ ٱبْنِي"</w:t>
      </w:r>
    </w:p>
    <w:p>
      <w:pPr>
        <w:bidi/>
      </w:pPr>
      <w:r>
        <w:rPr>
          <w:rtl/>
          <w:cs/>
          <w:lang w:val="ar_AE" w:bidi="ar_AE"/>
        </w:rPr>
      </w:r>
      <w:r>
        <w:rPr>
          <w:rtl/>
          <w:cs/>
          <w:lang w:val="ar_AE" w:bidi="ar_AE"/>
        </w:rPr>
        <w:t>هنا، الرجل يُلمّح إلى أن احترام ابنه يعني أيضًا إعطاءه الجزء من الثمار الذي اتفق عليه هو والمزارعون. إذا كان من المفيد في لغتك، يمكنك تقديم هذه الفكرة بشكل أوضح. ترجمة بديلة: "سوف يحترمون ابني ويعطونه نصيبي من الثمار"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21: 38 (#1)</w:t>
      </w:r>
      <w:r>
        <w:rPr>
          <w:rtl/>
          <w:cs/>
          <w:lang w:val="ar_AE" w:bidi="ar_AE"/>
        </w:rPr>
      </w:r>
    </w:p>
    <w:p>
      <w:pPr>
        <w:bidi/>
      </w:pPr>
      <w:r>
        <w:rPr>
          <w:rtl/>
          <w:cs/>
          <w:lang w:val="ar_AE" w:bidi="ar_AE"/>
        </w:rPr>
      </w:r>
      <w:r>
        <w:rPr>
          <w:b/>
          <w:rtl/>
          <w:cs/>
          <w:lang w:val="ar_AE" w:bidi="ar_AE"/>
        </w:rPr>
        <w:t>οἱ δὲ γεωργοὶ ἰδόντες τὸν υἱὸν</w:t>
      </w:r>
    </w:p>
    <w:p>
      <w:pPr>
        <w:bidi/>
      </w:pPr>
      <w:r>
        <w:rPr>
          <w:rtl/>
          <w:cs/>
          <w:lang w:val="ar_AE" w:bidi="ar_AE"/>
        </w:rPr>
      </w:r>
      <w:r>
        <w:rPr>
          <w:b/>
          <w:rtl/>
          <w:cs/>
          <w:lang w:val="ar_AE" w:bidi="ar_AE"/>
        </w:rPr>
        <w:t>"وَأَمَّا ٱلْكَرَّامُونَ فَلَمَّا رَأَوْا ٱلِٱبْنَ"</w:t>
      </w:r>
    </w:p>
    <w:p>
      <w:pPr>
        <w:bidi/>
      </w:pPr>
      <w:r>
        <w:rPr>
          <w:rtl/>
          <w:cs/>
          <w:lang w:val="ar_AE" w:bidi="ar_AE"/>
        </w:rPr>
      </w:r>
      <w:r>
        <w:rPr>
          <w:rtl/>
          <w:cs/>
          <w:lang w:val="ar_AE" w:bidi="ar_AE"/>
        </w:rPr>
        <w:t>هنا يشير يسوع إلى أن الابن سافر إلى الكرم، وبعد ذلك رآه المزارعون. إذا كان من المفيد في لغتك، يمكنك تقديم هذه الفكرة بشكل أوضح. ترجمة بديلة: "ثم وصل الابن إلى الكرم. ولكن المزارعون، بعد أن رأوه"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21: 38 (#2)</w:t>
      </w:r>
      <w:r>
        <w:rPr>
          <w:rtl/>
          <w:cs/>
          <w:lang w:val="ar_AE" w:bidi="ar_AE"/>
        </w:rPr>
      </w:r>
    </w:p>
    <w:p>
      <w:pPr>
        <w:bidi/>
      </w:pPr>
      <w:r>
        <w:rPr>
          <w:rtl/>
          <w:cs/>
          <w:lang w:val="ar_AE" w:bidi="ar_AE"/>
        </w:rPr>
      </w:r>
      <w:r>
        <w:rPr>
          <w:b/>
          <w:rtl/>
          <w:cs/>
          <w:lang w:val="ar_AE" w:bidi="ar_AE"/>
        </w:rPr>
        <w:t>εἶπον ἐν ἑαυτοῖς, οὗτός ἐστιν ὁ κληρονόμος; δεῦτε, ἀποκτείνωμεν αὐτὸν καὶ σχῶμεν τὴν κληρονομίαν αὐτοῦ</w:t>
      </w:r>
    </w:p>
    <w:p>
      <w:pPr>
        <w:bidi/>
      </w:pPr>
      <w:r>
        <w:rPr>
          <w:rtl/>
          <w:cs/>
          <w:lang w:val="ar_AE" w:bidi="ar_AE"/>
        </w:rPr>
      </w:r>
      <w:r>
        <w:rPr>
          <w:b/>
          <w:rtl/>
          <w:cs/>
          <w:lang w:val="ar_AE" w:bidi="ar_AE"/>
        </w:rPr>
        <w:t xml:space="preserve"> "قَالُوا فِيمَا بَيْنَهُمْ: هَذَا هُوَ ٱلْوَارِثُ! هَلُمُّوا نَقْتُلْهُ وَنَأْخُذْ مِيرَاثَهُ!"</w:t>
      </w:r>
    </w:p>
    <w:p>
      <w:pPr>
        <w:bidi/>
      </w:pPr>
      <w:r>
        <w:rPr>
          <w:rtl/>
          <w:cs/>
          <w:lang w:val="ar_AE" w:bidi="ar_AE"/>
        </w:rPr>
      </w:r>
      <w:r>
        <w:rPr>
          <w:rtl/>
          <w:cs/>
          <w:lang w:val="ar_AE" w:bidi="ar_AE"/>
        </w:rPr>
        <w:t>إذا كان ذلك أوضح في لغتك، يمكنك ترجمة هذا بحيث لا يكون هناك اقتباس داخل اقتباس. الترجمة البديلة: "قالوا فيما بينهم إن هذا الرجل هو الوارث وأن عليهم أن يأتوا ويقتلوه ويحصلوا على ميراثه"</w:t>
      </w:r>
    </w:p>
    <w:p>
      <w:pPr>
        <w:bidi/>
      </w:pPr>
      <w:r>
        <w:rPr>
          <w:rtl/>
          <w:cs/>
          <w:lang w:val="ar_AE" w:bidi="ar_AE"/>
        </w:rPr>
      </w:r>
      <w:r>
        <w:rPr>
          <w:rtl/>
          <w:cs/>
          <w:lang w:val="ar_AE" w:bidi="ar_AE"/>
        </w:rPr>
        <w:t xml:space="preserve">انظر: </w:t>
      </w:r>
      <w:r>
        <w:rPr>
          <w:rtl/>
          <w:cs/>
          <w:lang w:val="ar_AE" w:bidi="ar_AE"/>
        </w:rPr>
        <w:t>اقتباسات داخل الاقتباسات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21: 38 (#3)</w:t>
      </w:r>
      <w:r>
        <w:rPr>
          <w:rtl/>
          <w:cs/>
          <w:lang w:val="ar_AE" w:bidi="ar_AE"/>
        </w:rPr>
      </w:r>
    </w:p>
    <w:p>
      <w:pPr>
        <w:bidi/>
      </w:pPr>
      <w:r>
        <w:rPr>
          <w:rtl/>
          <w:cs/>
          <w:lang w:val="ar_AE" w:bidi="ar_AE"/>
        </w:rPr>
      </w:r>
      <w:r>
        <w:rPr>
          <w:b/>
          <w:rtl/>
          <w:cs/>
          <w:lang w:val="ar_AE" w:bidi="ar_AE"/>
        </w:rPr>
        <w:t>ἐν ἑαυτοῖς</w:t>
      </w:r>
    </w:p>
    <w:p>
      <w:pPr>
        <w:bidi/>
      </w:pPr>
      <w:r>
        <w:rPr>
          <w:rtl/>
          <w:cs/>
          <w:lang w:val="ar_AE" w:bidi="ar_AE"/>
        </w:rPr>
      </w:r>
      <w:r>
        <w:rPr>
          <w:b/>
          <w:rtl/>
          <w:cs/>
          <w:lang w:val="ar_AE" w:bidi="ar_AE"/>
        </w:rPr>
        <w:t>"فِيمَا بَيْنَهُمْ"</w:t>
      </w:r>
    </w:p>
    <w:p>
      <w:pPr>
        <w:bidi/>
      </w:pPr>
      <w:r>
        <w:rPr>
          <w:rtl/>
          <w:cs/>
          <w:lang w:val="ar_AE" w:bidi="ar_AE"/>
        </w:rPr>
      </w:r>
      <w:r>
        <w:rPr>
          <w:rtl/>
          <w:cs/>
          <w:lang w:val="ar_AE" w:bidi="ar_AE"/>
        </w:rPr>
        <w:t xml:space="preserve">هنا، يمكن أن تعني العبارة </w:t>
      </w:r>
      <w:r>
        <w:rPr>
          <w:b/>
          <w:rtl/>
          <w:cs/>
          <w:lang w:val="ar_AE" w:bidi="ar_AE"/>
        </w:rPr>
        <w:t>فِيمَا بَيْنَهُمْ</w:t>
      </w:r>
      <w:r>
        <w:rPr>
          <w:rtl/>
          <w:cs/>
          <w:lang w:val="ar_AE" w:bidi="ar_AE"/>
        </w:rPr>
        <w:t>: (1) أن المزارعين كانوا يتحدثون مع بعضهم البعض. ترجمة بديلة: "إلى بعضهم البعض" (2) أن المزارعين كانوا يفكرون في ذلك دون أن يقولوه. ترجمة بديلة: "داخل أنفسهم"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21: 38 (#4)</w:t>
      </w:r>
      <w:r>
        <w:rPr>
          <w:rtl/>
          <w:cs/>
          <w:lang w:val="ar_AE" w:bidi="ar_AE"/>
        </w:rPr>
      </w:r>
    </w:p>
    <w:p>
      <w:pPr>
        <w:bidi/>
      </w:pPr>
      <w:r>
        <w:rPr>
          <w:rtl/>
          <w:cs/>
          <w:lang w:val="ar_AE" w:bidi="ar_AE"/>
        </w:rPr>
      </w:r>
      <w:r>
        <w:rPr>
          <w:b/>
          <w:rtl/>
          <w:cs/>
          <w:lang w:val="ar_AE" w:bidi="ar_AE"/>
        </w:rPr>
        <w:t>δεῦτε</w:t>
      </w:r>
    </w:p>
    <w:p>
      <w:pPr>
        <w:bidi/>
      </w:pPr>
      <w:r>
        <w:rPr>
          <w:rtl/>
          <w:cs/>
          <w:lang w:val="ar_AE" w:bidi="ar_AE"/>
        </w:rPr>
      </w:r>
      <w:r>
        <w:rPr>
          <w:b/>
          <w:rtl/>
          <w:cs/>
          <w:lang w:val="ar_AE" w:bidi="ar_AE"/>
        </w:rPr>
        <w:t>"هَلُمُّوا"</w:t>
      </w:r>
    </w:p>
    <w:p>
      <w:pPr>
        <w:bidi/>
      </w:pPr>
      <w:r>
        <w:rPr>
          <w:rtl/>
          <w:cs/>
          <w:lang w:val="ar_AE" w:bidi="ar_AE"/>
        </w:rPr>
      </w:r>
      <w:r>
        <w:rPr>
          <w:rtl/>
          <w:cs/>
          <w:lang w:val="ar_AE" w:bidi="ar_AE"/>
        </w:rPr>
        <w:t xml:space="preserve">في سياق مثل هذا، قد تقول لغتك "لنذهب" بدلاً من </w:t>
      </w:r>
      <w:r>
        <w:rPr>
          <w:b/>
          <w:rtl/>
          <w:cs/>
          <w:lang w:val="ar_AE" w:bidi="ar_AE"/>
        </w:rPr>
        <w:t>هَلُمُّوا</w:t>
      </w:r>
      <w:r>
        <w:rPr>
          <w:rtl/>
          <w:cs/>
          <w:lang w:val="ar_AE" w:bidi="ar_AE"/>
        </w:rPr>
        <w:t>. ترجمة بديلة: "لنذهب"</w:t>
      </w:r>
    </w:p>
    <w:p>
      <w:pPr>
        <w:bidi/>
      </w:pPr>
      <w:r>
        <w:rPr>
          <w:rtl/>
          <w:cs/>
          <w:lang w:val="ar_AE" w:bidi="ar_AE"/>
        </w:rPr>
      </w:r>
      <w:r>
        <w:rPr>
          <w:rtl/>
          <w:cs/>
          <w:lang w:val="ar_AE" w:bidi="ar_AE"/>
        </w:rPr>
        <w:t xml:space="preserve">انظر: </w:t>
      </w:r>
      <w:r>
        <w:rPr>
          <w:rtl/>
          <w:cs/>
          <w:lang w:val="ar_AE" w:bidi="ar_AE"/>
        </w:rPr>
        <w:t>اذهب وتعال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21: 38 (#5)</w:t>
      </w:r>
      <w:r>
        <w:rPr>
          <w:rtl/>
          <w:cs/>
          <w:lang w:val="ar_AE" w:bidi="ar_AE"/>
        </w:rPr>
      </w:r>
    </w:p>
    <w:p>
      <w:pPr>
        <w:bidi/>
      </w:pPr>
      <w:r>
        <w:rPr>
          <w:rtl/>
          <w:cs/>
          <w:lang w:val="ar_AE" w:bidi="ar_AE"/>
        </w:rPr>
      </w:r>
      <w:r>
        <w:rPr>
          <w:b/>
          <w:rtl/>
          <w:cs/>
          <w:lang w:val="ar_AE" w:bidi="ar_AE"/>
        </w:rPr>
        <w:t>καὶ</w:t>
      </w:r>
    </w:p>
    <w:p>
      <w:pPr>
        <w:bidi/>
      </w:pPr>
      <w:r>
        <w:rPr>
          <w:rtl/>
          <w:cs/>
          <w:lang w:val="ar_AE" w:bidi="ar_AE"/>
        </w:rPr>
      </w:r>
      <w:r>
        <w:rPr>
          <w:b/>
          <w:rtl/>
          <w:cs/>
          <w:lang w:val="ar_AE" w:bidi="ar_AE"/>
        </w:rPr>
        <w:t>"وَنَأْخُذْ"</w:t>
      </w:r>
    </w:p>
    <w:p>
      <w:pPr>
        <w:bidi/>
      </w:pPr>
      <w:r>
        <w:rPr>
          <w:rtl/>
          <w:cs/>
          <w:lang w:val="ar_AE" w:bidi="ar_AE"/>
        </w:rPr>
      </w:r>
      <w:r>
        <w:rPr>
          <w:rtl/>
          <w:cs/>
          <w:lang w:val="ar_AE" w:bidi="ar_AE"/>
        </w:rPr>
        <w:t xml:space="preserve">هنا، تُستخدم الكلمة </w:t>
      </w:r>
      <w:r>
        <w:rPr>
          <w:b/>
          <w:rtl/>
          <w:cs/>
          <w:lang w:val="ar_AE" w:bidi="ar_AE"/>
        </w:rPr>
        <w:t xml:space="preserve">وَ </w:t>
      </w:r>
      <w:r>
        <w:rPr>
          <w:rtl/>
          <w:cs/>
          <w:lang w:val="ar_AE" w:bidi="ar_AE"/>
        </w:rPr>
        <w:t xml:space="preserve">لتقديم الغرض الذي يخطط من أجله المزارعون </w:t>
      </w:r>
      <w:r>
        <w:rPr>
          <w:b/>
          <w:rtl/>
          <w:cs/>
          <w:lang w:val="ar_AE" w:bidi="ar_AE"/>
        </w:rPr>
        <w:t>لقْتُلْ</w:t>
      </w:r>
      <w:r>
        <w:rPr>
          <w:rtl/>
          <w:cs/>
          <w:lang w:val="ar_AE" w:bidi="ar_AE"/>
        </w:rPr>
        <w:t xml:space="preserve"> الابن. إذا كان من المفيد في لغتك، يمكنك استخدام كلمة أو عبارة تُقدم الغرض. ترجمة بديلة: "لكي نستطيع"</w:t>
      </w:r>
    </w:p>
    <w:p>
      <w:pPr>
        <w:bidi/>
      </w:pPr>
      <w:r>
        <w:rPr>
          <w:rtl/>
          <w:cs/>
          <w:lang w:val="ar_AE" w:bidi="ar_AE"/>
        </w:rPr>
      </w:r>
      <w:r>
        <w:rPr>
          <w:rtl/>
          <w:cs/>
          <w:lang w:val="ar_AE" w:bidi="ar_AE"/>
        </w:rPr>
        <w:t xml:space="preserve">انظر: </w:t>
      </w:r>
      <w:r>
        <w:rPr>
          <w:rtl/>
          <w:cs/>
          <w:lang w:val="ar_AE" w:bidi="ar_AE"/>
        </w:rPr>
        <w:t>الربط— لإظهار الهدف (الغرض)</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21: 38 (#6)</w:t>
      </w:r>
      <w:r>
        <w:rPr>
          <w:rtl/>
          <w:cs/>
          <w:lang w:val="ar_AE" w:bidi="ar_AE"/>
        </w:rPr>
      </w:r>
    </w:p>
    <w:p>
      <w:pPr>
        <w:bidi/>
      </w:pPr>
      <w:r>
        <w:rPr>
          <w:rtl/>
          <w:cs/>
          <w:lang w:val="ar_AE" w:bidi="ar_AE"/>
        </w:rPr>
      </w:r>
      <w:r>
        <w:rPr>
          <w:b/>
          <w:rtl/>
          <w:cs/>
          <w:lang w:val="ar_AE" w:bidi="ar_AE"/>
        </w:rPr>
        <w:t>τὴν κληρονομίαν αὐτοῦ</w:t>
      </w:r>
    </w:p>
    <w:p>
      <w:pPr>
        <w:bidi/>
      </w:pPr>
      <w:r>
        <w:rPr>
          <w:rtl/>
          <w:cs/>
          <w:lang w:val="ar_AE" w:bidi="ar_AE"/>
        </w:rPr>
      </w:r>
      <w:r>
        <w:rPr>
          <w:b/>
          <w:rtl/>
          <w:cs/>
          <w:lang w:val="ar_AE" w:bidi="ar_AE"/>
        </w:rPr>
        <w:t>"مِيرَاثَهُ"</w:t>
      </w:r>
    </w:p>
    <w:p>
      <w:pPr>
        <w:bidi/>
      </w:pPr>
      <w:r>
        <w:rPr>
          <w:rtl/>
          <w:cs/>
          <w:lang w:val="ar_AE" w:bidi="ar_AE"/>
        </w:rPr>
      </w:r>
      <w:r>
        <w:rPr>
          <w:rtl/>
          <w:cs/>
          <w:lang w:val="ar_AE" w:bidi="ar_AE"/>
        </w:rPr>
        <w:t xml:space="preserve">هنا يشير المزارعون بشكل أساسي إلى الكرم، الذي سيكون </w:t>
      </w:r>
      <w:r>
        <w:rPr>
          <w:b/>
          <w:rtl/>
          <w:cs/>
          <w:lang w:val="ar_AE" w:bidi="ar_AE"/>
        </w:rPr>
        <w:t>مِيرَاثَ</w:t>
      </w:r>
      <w:r>
        <w:rPr>
          <w:rtl/>
          <w:cs/>
          <w:lang w:val="ar_AE" w:bidi="ar_AE"/>
        </w:rPr>
        <w:t xml:space="preserve"> الابن. إذا كان ذلك مفيدًا في لغتك، يمكنك جعل هذه الفكرة أكثر وضوحًا. ترجمة بديلة: "ميراثه، الذي هو هذا الكرم"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21: 38 (#7)</w:t>
      </w:r>
      <w:r>
        <w:rPr>
          <w:rtl/>
          <w:cs/>
          <w:lang w:val="ar_AE" w:bidi="ar_AE"/>
        </w:rPr>
      </w:r>
    </w:p>
    <w:p>
      <w:pPr>
        <w:bidi/>
      </w:pPr>
      <w:r>
        <w:rPr>
          <w:rtl/>
          <w:cs/>
          <w:lang w:val="ar_AE" w:bidi="ar_AE"/>
        </w:rPr>
      </w:r>
      <w:r>
        <w:rPr>
          <w:b/>
          <w:rtl/>
          <w:cs/>
          <w:lang w:val="ar_AE" w:bidi="ar_AE"/>
        </w:rPr>
        <w:t>τὴν κληρονομίαν αὐτοῦ</w:t>
      </w:r>
    </w:p>
    <w:p>
      <w:pPr>
        <w:bidi/>
      </w:pPr>
      <w:r>
        <w:rPr>
          <w:rtl/>
          <w:cs/>
          <w:lang w:val="ar_AE" w:bidi="ar_AE"/>
        </w:rPr>
      </w:r>
      <w:r>
        <w:rPr>
          <w:b/>
          <w:rtl/>
          <w:cs/>
          <w:lang w:val="ar_AE" w:bidi="ar_AE"/>
        </w:rPr>
        <w:t>"مِيرَاثَهُ"</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المِيرَاثَ</w:t>
      </w:r>
      <w:r>
        <w:rPr>
          <w:rtl/>
          <w:cs/>
          <w:lang w:val="ar_AE" w:bidi="ar_AE"/>
        </w:rPr>
        <w:t>، يمكنك التعبير عن نفس الفكرة بطريقة أخرى. ترجمة بديلة: "ما سيرثه"</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21: 39 (#1)</w:t>
      </w:r>
      <w:r>
        <w:rPr>
          <w:rtl/>
          <w:cs/>
          <w:lang w:val="ar_AE" w:bidi="ar_AE"/>
        </w:rPr>
      </w:r>
    </w:p>
    <w:p>
      <w:pPr>
        <w:bidi/>
      </w:pPr>
      <w:r>
        <w:rPr>
          <w:rtl/>
          <w:cs/>
          <w:lang w:val="ar_AE" w:bidi="ar_AE"/>
        </w:rPr>
      </w:r>
      <w:r>
        <w:rPr>
          <w:b/>
          <w:rtl/>
          <w:cs/>
          <w:lang w:val="ar_AE" w:bidi="ar_AE"/>
        </w:rPr>
        <w:t>καὶ</w:t>
      </w:r>
    </w:p>
    <w:p>
      <w:pPr>
        <w:bidi/>
      </w:pPr>
      <w:r>
        <w:rPr>
          <w:rtl/>
          <w:cs/>
          <w:lang w:val="ar_AE" w:bidi="ar_AE"/>
        </w:rPr>
      </w:r>
      <w:r>
        <w:rPr>
          <w:b/>
          <w:rtl/>
          <w:cs/>
          <w:lang w:val="ar_AE" w:bidi="ar_AE"/>
        </w:rPr>
        <w:t>"وَأَخْرَجُوهُ"</w:t>
      </w:r>
    </w:p>
    <w:p>
      <w:pPr>
        <w:bidi/>
      </w:pPr>
      <w:r>
        <w:rPr>
          <w:rtl/>
          <w:cs/>
          <w:lang w:val="ar_AE" w:bidi="ar_AE"/>
        </w:rPr>
      </w:r>
      <w:r>
        <w:rPr>
          <w:rtl/>
          <w:cs/>
          <w:lang w:val="ar_AE" w:bidi="ar_AE"/>
        </w:rPr>
        <w:t xml:space="preserve">هنا، يُقدِّم حرف الـ </w:t>
      </w:r>
      <w:r>
        <w:rPr>
          <w:b/>
          <w:rtl/>
          <w:cs/>
          <w:lang w:val="ar_AE" w:bidi="ar_AE"/>
        </w:rPr>
        <w:t>وَ</w:t>
      </w:r>
      <w:r>
        <w:rPr>
          <w:rtl/>
          <w:cs/>
          <w:lang w:val="ar_AE" w:bidi="ar_AE"/>
        </w:rPr>
        <w:t xml:space="preserve"> ما فعله المزارعون نتيجة لما قالوه لبعضهم البعض. إذا كان ذلك مفيدًا في لغتك، يمكنك استخدام كلمة أو عبارة تُقدِّم نتيجة الفعل. ترجمة بديلة: "لذلك"، أو "عندئذ،"</w:t>
      </w:r>
    </w:p>
    <w:p>
      <w:pPr>
        <w:bidi/>
      </w:pPr>
      <w:r>
        <w:rPr>
          <w:rtl/>
          <w:cs/>
          <w:lang w:val="ar_AE" w:bidi="ar_AE"/>
        </w:rPr>
      </w:r>
      <w:r>
        <w:rPr>
          <w:rtl/>
          <w:cs/>
          <w:lang w:val="ar_AE" w:bidi="ar_AE"/>
        </w:rPr>
        <w:t xml:space="preserve">انظر: </w:t>
      </w:r>
      <w:r>
        <w:rPr>
          <w:rtl/>
          <w:cs/>
          <w:lang w:val="ar_AE" w:bidi="ar_AE"/>
        </w:rPr>
        <w:t>كلمات وعبارات الربط</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21: 40 (#1)</w:t>
      </w:r>
      <w:r>
        <w:rPr>
          <w:rtl/>
          <w:cs/>
          <w:lang w:val="ar_AE" w:bidi="ar_AE"/>
        </w:rPr>
      </w:r>
    </w:p>
    <w:p>
      <w:pPr>
        <w:bidi/>
      </w:pPr>
      <w:r>
        <w:rPr>
          <w:rtl/>
          <w:cs/>
          <w:lang w:val="ar_AE" w:bidi="ar_AE"/>
        </w:rPr>
      </w:r>
      <w:r>
        <w:rPr>
          <w:b/>
          <w:rtl/>
          <w:cs/>
          <w:lang w:val="ar_AE" w:bidi="ar_AE"/>
        </w:rPr>
        <w:t>οὖν</w:t>
      </w:r>
    </w:p>
    <w:p>
      <w:pPr>
        <w:bidi/>
      </w:pPr>
      <w:r>
        <w:rPr>
          <w:rtl/>
          <w:cs/>
          <w:lang w:val="ar_AE" w:bidi="ar_AE"/>
        </w:rPr>
      </w:r>
      <w:r>
        <w:rPr>
          <w:b/>
          <w:rtl/>
          <w:cs/>
          <w:lang w:val="ar_AE" w:bidi="ar_AE"/>
        </w:rPr>
        <w:t>"فَـ"</w:t>
      </w:r>
    </w:p>
    <w:p>
      <w:pPr>
        <w:bidi/>
      </w:pPr>
      <w:r>
        <w:rPr>
          <w:rtl/>
          <w:cs/>
          <w:lang w:val="ar_AE" w:bidi="ar_AE"/>
        </w:rPr>
      </w:r>
      <w:r>
        <w:rPr>
          <w:rtl/>
          <w:cs/>
          <w:lang w:val="ar_AE" w:bidi="ar_AE"/>
        </w:rPr>
        <w:t xml:space="preserve">هنا، حرف الـ </w:t>
      </w:r>
      <w:r>
        <w:rPr>
          <w:b/>
          <w:rtl/>
          <w:cs/>
          <w:lang w:val="ar_AE" w:bidi="ar_AE"/>
        </w:rPr>
        <w:t>فَـ</w:t>
      </w:r>
      <w:r>
        <w:rPr>
          <w:rtl/>
          <w:cs/>
          <w:lang w:val="ar_AE" w:bidi="ar_AE"/>
        </w:rPr>
        <w:t xml:space="preserve"> تقدم سؤالًا يطرحه يسوع بناءً على القصة التي رواها. إذا كان ذلك مفيدًا في لغتك، يمكنك استخدام كلمة أو عبارة تقدم هذا النوع من الأسئلة. ترجمة بديلة: "في ضوء تلك القصة" أو "بالنظر إلى كل ذلك"</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21: 40 (#2)</w:t>
      </w:r>
      <w:r>
        <w:rPr>
          <w:rtl/>
          <w:cs/>
          <w:lang w:val="ar_AE" w:bidi="ar_AE"/>
        </w:rPr>
      </w:r>
    </w:p>
    <w:p>
      <w:pPr>
        <w:bidi/>
      </w:pPr>
      <w:r>
        <w:rPr>
          <w:rtl/>
          <w:cs/>
          <w:lang w:val="ar_AE" w:bidi="ar_AE"/>
        </w:rPr>
      </w:r>
      <w:r>
        <w:rPr>
          <w:b/>
          <w:rtl/>
          <w:cs/>
          <w:lang w:val="ar_AE" w:bidi="ar_AE"/>
        </w:rPr>
        <w:t>ὁ κύριος τοῦ ἀμπελῶνος</w:t>
      </w:r>
    </w:p>
    <w:p>
      <w:pPr>
        <w:bidi/>
      </w:pPr>
      <w:r>
        <w:rPr>
          <w:rtl/>
          <w:cs/>
          <w:lang w:val="ar_AE" w:bidi="ar_AE"/>
        </w:rPr>
      </w:r>
      <w:r>
        <w:rPr>
          <w:b/>
          <w:rtl/>
          <w:cs/>
          <w:lang w:val="ar_AE" w:bidi="ar_AE"/>
        </w:rPr>
        <w:t>"صَاحِبُ ٱلْكَرْمِ"</w:t>
      </w:r>
    </w:p>
    <w:p>
      <w:pPr>
        <w:bidi/>
      </w:pPr>
      <w:r>
        <w:rPr>
          <w:rtl/>
          <w:cs/>
          <w:lang w:val="ar_AE" w:bidi="ar_AE"/>
        </w:rPr>
      </w:r>
      <w:r>
        <w:rPr>
          <w:rtl/>
          <w:cs/>
          <w:lang w:val="ar_AE" w:bidi="ar_AE"/>
        </w:rPr>
        <w:t xml:space="preserve">هنا، يستخدم يسوع صيغة الملكية لوصف الرجل الذي يملك الكرم بعبارة </w:t>
      </w:r>
      <w:r>
        <w:rPr>
          <w:b/>
          <w:rtl/>
          <w:cs/>
          <w:lang w:val="ar_AE" w:bidi="ar_AE"/>
        </w:rPr>
        <w:t>صَاحِبُ</w:t>
      </w:r>
      <w:r>
        <w:rPr>
          <w:rtl/>
          <w:cs/>
          <w:lang w:val="ar_AE" w:bidi="ar_AE"/>
        </w:rPr>
        <w:t xml:space="preserve"> </w:t>
      </w:r>
      <w:r>
        <w:rPr>
          <w:b/>
          <w:rtl/>
          <w:cs/>
          <w:lang w:val="ar_AE" w:bidi="ar_AE"/>
        </w:rPr>
        <w:t>ٱلْكَرْمِ</w:t>
      </w:r>
      <w:r>
        <w:rPr>
          <w:rtl/>
          <w:cs/>
          <w:lang w:val="ar_AE" w:bidi="ar_AE"/>
        </w:rPr>
        <w:t>. إذا لم يكن هذا واضحًا في لغتك، يمكنك التعبير عن الفكرة بطريقة أخرى. ترجمة بديلة: "الرب الذي يملك الكرم" أو "الرجل الذي الكرم هو ملكه"</w:t>
      </w:r>
    </w:p>
    <w:p>
      <w:pPr>
        <w:bidi/>
      </w:pPr>
      <w:r>
        <w:rPr>
          <w:rtl/>
          <w:cs/>
          <w:lang w:val="ar_AE" w:bidi="ar_AE"/>
        </w:rPr>
      </w:r>
      <w:r>
        <w:rPr>
          <w:rtl/>
          <w:cs/>
          <w:lang w:val="ar_AE" w:bidi="ar_AE"/>
        </w:rPr>
        <w:t xml:space="preserve">انظر: </w:t>
      </w:r>
      <w:r>
        <w:rPr>
          <w:rtl/>
          <w:cs/>
          <w:lang w:val="ar_AE" w:bidi="ar_AE"/>
        </w:rPr>
        <w:t>أدوات الملكية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21: 40 (#3)</w:t>
      </w:r>
      <w:r>
        <w:rPr>
          <w:rtl/>
          <w:cs/>
          <w:lang w:val="ar_AE" w:bidi="ar_AE"/>
        </w:rPr>
      </w:r>
    </w:p>
    <w:p>
      <w:pPr>
        <w:bidi/>
      </w:pPr>
      <w:r>
        <w:rPr>
          <w:rtl/>
          <w:cs/>
          <w:lang w:val="ar_AE" w:bidi="ar_AE"/>
        </w:rPr>
      </w:r>
      <w:r>
        <w:rPr>
          <w:b/>
          <w:rtl/>
          <w:cs/>
          <w:lang w:val="ar_AE" w:bidi="ar_AE"/>
        </w:rPr>
        <w:t>ἔλθῃ</w:t>
      </w:r>
    </w:p>
    <w:p>
      <w:pPr>
        <w:bidi/>
      </w:pPr>
      <w:r>
        <w:rPr>
          <w:rtl/>
          <w:cs/>
          <w:lang w:val="ar_AE" w:bidi="ar_AE"/>
        </w:rPr>
      </w:r>
      <w:r>
        <w:rPr>
          <w:b/>
          <w:rtl/>
          <w:cs/>
          <w:lang w:val="ar_AE" w:bidi="ar_AE"/>
        </w:rPr>
        <w:t>"جَاءَ"</w:t>
      </w:r>
    </w:p>
    <w:p>
      <w:pPr>
        <w:bidi/>
      </w:pPr>
      <w:r>
        <w:rPr>
          <w:rtl/>
          <w:cs/>
          <w:lang w:val="ar_AE" w:bidi="ar_AE"/>
        </w:rPr>
      </w:r>
      <w:r>
        <w:rPr>
          <w:rtl/>
          <w:cs/>
          <w:lang w:val="ar_AE" w:bidi="ar_AE"/>
        </w:rPr>
        <w:t xml:space="preserve">هنا، تشير كلمة </w:t>
      </w:r>
      <w:r>
        <w:rPr>
          <w:b/>
          <w:rtl/>
          <w:cs/>
          <w:lang w:val="ar_AE" w:bidi="ar_AE"/>
        </w:rPr>
        <w:t xml:space="preserve">جَاءَ </w:t>
      </w:r>
      <w:r>
        <w:rPr>
          <w:rtl/>
          <w:cs/>
          <w:lang w:val="ar_AE" w:bidi="ar_AE"/>
        </w:rPr>
        <w:t xml:space="preserve">إلى أن </w:t>
      </w:r>
      <w:r>
        <w:rPr>
          <w:b/>
          <w:rtl/>
          <w:cs/>
          <w:lang w:val="ar_AE" w:bidi="ar_AE"/>
        </w:rPr>
        <w:t>صَاحِبُ ٱلْكَرْمِ</w:t>
      </w:r>
      <w:r>
        <w:rPr>
          <w:rtl/>
          <w:cs/>
          <w:lang w:val="ar_AE" w:bidi="ar_AE"/>
        </w:rPr>
        <w:t xml:space="preserve"> يعود إلى الكرم. إذا كان ذلك مفيدًا في لغتك، يمكنك جعل هذه الفكرة أكثر وضوحًا. ترجمة بديلة: "يعود" أو "يذهب إليهم"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21: 41 (#1)</w:t>
      </w:r>
      <w:r>
        <w:rPr>
          <w:rtl/>
          <w:cs/>
          <w:lang w:val="ar_AE" w:bidi="ar_AE"/>
        </w:rPr>
      </w:r>
    </w:p>
    <w:p>
      <w:pPr>
        <w:bidi/>
      </w:pPr>
      <w:r>
        <w:rPr>
          <w:rtl/>
          <w:cs/>
          <w:lang w:val="ar_AE" w:bidi="ar_AE"/>
        </w:rPr>
      </w:r>
      <w:r>
        <w:rPr>
          <w:b/>
          <w:rtl/>
          <w:cs/>
          <w:lang w:val="ar_AE" w:bidi="ar_AE"/>
        </w:rPr>
        <w:t>λέγουσιν</w:t>
      </w:r>
    </w:p>
    <w:p>
      <w:pPr>
        <w:bidi/>
      </w:pPr>
      <w:r>
        <w:rPr>
          <w:rtl/>
          <w:cs/>
          <w:lang w:val="ar_AE" w:bidi="ar_AE"/>
        </w:rPr>
      </w:r>
      <w:r>
        <w:rPr>
          <w:b/>
          <w:rtl/>
          <w:cs/>
          <w:lang w:val="ar_AE" w:bidi="ar_AE"/>
        </w:rPr>
        <w:t>"قَالُوا لَهُ:"</w:t>
      </w:r>
    </w:p>
    <w:p>
      <w:pPr>
        <w:bidi/>
      </w:pPr>
      <w:r>
        <w:rPr>
          <w:rtl/>
          <w:cs/>
          <w:lang w:val="ar_AE" w:bidi="ar_AE"/>
        </w:rPr>
      </w:r>
      <w:r>
        <w:rPr>
          <w:rtl/>
          <w:cs/>
          <w:lang w:val="ar_AE" w:bidi="ar_AE"/>
        </w:rPr>
        <w:t xml:space="preserve">الضمير </w:t>
      </w:r>
      <w:r>
        <w:rPr>
          <w:b/>
          <w:rtl/>
          <w:cs/>
          <w:lang w:val="ar_AE" w:bidi="ar_AE"/>
        </w:rPr>
        <w:t xml:space="preserve">هم </w:t>
      </w:r>
      <w:r>
        <w:rPr>
          <w:rtl/>
          <w:cs/>
          <w:lang w:val="ar_AE" w:bidi="ar_AE"/>
        </w:rPr>
        <w:t xml:space="preserve">في كلمة </w:t>
      </w:r>
      <w:r>
        <w:rPr>
          <w:b/>
          <w:rtl/>
          <w:cs/>
          <w:lang w:val="ar_AE" w:bidi="ar_AE"/>
        </w:rPr>
        <w:t>قَالُوا</w:t>
      </w:r>
      <w:r>
        <w:rPr>
          <w:rtl/>
          <w:cs/>
          <w:lang w:val="ar_AE" w:bidi="ar_AE"/>
        </w:rPr>
        <w:t xml:space="preserve"> يشير إلى رؤساء الكهنة والشيوخ. إذا لم يكن هذا واضحًا لقرّائك، يمكنك الإشارة إلى هؤلاء الأشخاص بشكل أكثر مباشرة. ترجمة بديلة: "قال رؤساء الكهنة والشيوخ"</w:t>
      </w:r>
    </w:p>
    <w:p>
      <w:pPr>
        <w:bidi/>
      </w:pPr>
      <w:r>
        <w:rPr>
          <w:rtl/>
          <w:cs/>
          <w:lang w:val="ar_AE" w:bidi="ar_AE"/>
        </w:rPr>
      </w:r>
      <w:r>
        <w:rPr>
          <w:rtl/>
          <w:cs/>
          <w:lang w:val="ar_AE" w:bidi="ar_AE"/>
        </w:rPr>
        <w:t xml:space="preserve">انظر: </w:t>
      </w:r>
      <w:r>
        <w:rPr>
          <w:rtl/>
          <w:cs/>
          <w:lang w:val="ar_AE" w:bidi="ar_AE"/>
        </w:rPr>
        <w:t>الضمائر — متى تستخدمها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21: 41 (#2)</w:t>
      </w:r>
      <w:r>
        <w:rPr>
          <w:rtl/>
          <w:cs/>
          <w:lang w:val="ar_AE" w:bidi="ar_AE"/>
        </w:rPr>
      </w:r>
    </w:p>
    <w:p>
      <w:pPr>
        <w:bidi/>
      </w:pPr>
      <w:r>
        <w:rPr>
          <w:rtl/>
          <w:cs/>
          <w:lang w:val="ar_AE" w:bidi="ar_AE"/>
        </w:rPr>
      </w:r>
      <w:r>
        <w:rPr>
          <w:b/>
          <w:rtl/>
          <w:cs/>
          <w:lang w:val="ar_AE" w:bidi="ar_AE"/>
        </w:rPr>
        <w:t>λέγουσιν</w:t>
      </w:r>
    </w:p>
    <w:p>
      <w:pPr>
        <w:bidi/>
      </w:pPr>
      <w:r>
        <w:rPr>
          <w:rtl/>
          <w:cs/>
          <w:lang w:val="ar_AE" w:bidi="ar_AE"/>
        </w:rPr>
      </w:r>
      <w:r>
        <w:rPr>
          <w:b/>
          <w:rtl/>
          <w:cs/>
          <w:lang w:val="ar_AE" w:bidi="ar_AE"/>
        </w:rPr>
        <w:t>"قَالُوا"</w:t>
      </w:r>
    </w:p>
    <w:p>
      <w:pPr>
        <w:bidi/>
      </w:pPr>
      <w:r>
        <w:rPr>
          <w:rtl/>
          <w:cs/>
          <w:lang w:val="ar_AE" w:bidi="ar_AE"/>
        </w:rPr>
      </w:r>
      <w:r>
        <w:rPr>
          <w:rtl/>
          <w:cs/>
          <w:lang w:val="ar_AE" w:bidi="ar_AE"/>
        </w:rPr>
        <w:t>للإشارة إلى تطور القصة، يستخدم متّي الزمن الماضي في السرد. إذا لم يكن من المعتاد القيام بذلك في لغتك، يمكنك استخدام الزمن المناسب لك في الترجمة.</w:t>
      </w:r>
    </w:p>
    <w:p>
      <w:pPr>
        <w:bidi/>
      </w:pPr>
      <w:r>
        <w:rPr>
          <w:rtl/>
          <w:cs/>
          <w:lang w:val="ar_AE" w:bidi="ar_AE"/>
        </w:rPr>
      </w:r>
      <w:r>
        <w:rPr>
          <w:rtl/>
          <w:cs/>
          <w:lang w:val="ar_AE" w:bidi="ar_AE"/>
        </w:rPr>
        <w:t xml:space="preserve">انظر: </w:t>
      </w:r>
      <w:r>
        <w:rPr>
          <w:rtl/>
          <w:cs/>
          <w:lang w:val="ar_AE" w:bidi="ar_AE"/>
        </w:rPr>
        <w:t>الاستخدامات الاستثنائية للأزمنة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21: 41 (#3)</w:t>
      </w:r>
      <w:r>
        <w:rPr>
          <w:rtl/>
          <w:cs/>
          <w:lang w:val="ar_AE" w:bidi="ar_AE"/>
        </w:rPr>
      </w:r>
    </w:p>
    <w:p>
      <w:pPr>
        <w:bidi/>
      </w:pPr>
      <w:r>
        <w:rPr>
          <w:rtl/>
          <w:cs/>
          <w:lang w:val="ar_AE" w:bidi="ar_AE"/>
        </w:rPr>
      </w:r>
      <w:r>
        <w:rPr>
          <w:b/>
          <w:rtl/>
          <w:cs/>
          <w:lang w:val="ar_AE" w:bidi="ar_AE"/>
        </w:rPr>
        <w:t>τὸν ἀμπελῶνα ἐκδώσεται ἄλλοις γεωργοῖς</w:t>
      </w:r>
    </w:p>
    <w:p>
      <w:pPr>
        <w:bidi/>
      </w:pPr>
      <w:r>
        <w:rPr>
          <w:rtl/>
          <w:cs/>
          <w:lang w:val="ar_AE" w:bidi="ar_AE"/>
        </w:rPr>
      </w:r>
      <w:r>
        <w:rPr>
          <w:b/>
          <w:rtl/>
          <w:cs/>
          <w:lang w:val="ar_AE" w:bidi="ar_AE"/>
        </w:rPr>
        <w:t>"وَيُسَلِّمُ ٱلْكَرْمَ إِلَى كَرَّامِينَ آخَرِينَ"</w:t>
      </w:r>
    </w:p>
    <w:p>
      <w:pPr>
        <w:bidi/>
      </w:pPr>
      <w:r>
        <w:rPr>
          <w:rtl/>
          <w:cs/>
          <w:lang w:val="ar_AE" w:bidi="ar_AE"/>
        </w:rPr>
      </w:r>
      <w:r>
        <w:rPr>
          <w:rtl/>
          <w:cs/>
          <w:lang w:val="ar_AE" w:bidi="ar_AE"/>
        </w:rPr>
        <w:t xml:space="preserve">هنا يشير رؤساء الكهنة والشيوخ إلى نفس النوع من النظام الذي أشار إليه يسوع في </w:t>
      </w:r>
      <w:r>
        <w:rPr>
          <w:rtl/>
          <w:cs/>
          <w:lang w:val="ar_AE" w:bidi="ar_AE"/>
        </w:rPr>
        <w:t>21:33</w:t>
      </w:r>
      <w:r>
        <w:rPr>
          <w:rtl/>
          <w:cs/>
          <w:lang w:val="ar_AE" w:bidi="ar_AE"/>
        </w:rPr>
        <w:t>. عبّر عن الفكرة كما فعلت هناك. ترجمة بديلة: "ويسمح لمزارعين آخرين بالعمل فيه"</w:t>
      </w:r>
    </w:p>
    <w:p>
      <w:pPr>
        <w:bidi/>
      </w:pPr>
      <w:r>
        <w:rPr>
          <w:rtl/>
          <w:cs/>
          <w:lang w:val="ar_AE" w:bidi="ar_AE"/>
        </w:rPr>
      </w:r>
      <w:r>
        <w:rPr>
          <w:rtl/>
          <w:cs/>
          <w:lang w:val="ar_AE" w:bidi="ar_AE"/>
        </w:rPr>
        <w:t xml:space="preserve">انظر: </w:t>
      </w:r>
      <w:r>
        <w:rPr>
          <w:rtl/>
          <w:cs/>
          <w:lang w:val="ar_AE" w:bidi="ar_AE"/>
        </w:rPr>
        <w:t>ترجمة المجهولات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21: 41 (#4)</w:t>
      </w:r>
      <w:r>
        <w:rPr>
          <w:rtl/>
          <w:cs/>
          <w:lang w:val="ar_AE" w:bidi="ar_AE"/>
        </w:rPr>
      </w:r>
    </w:p>
    <w:p>
      <w:pPr>
        <w:bidi/>
      </w:pPr>
      <w:r>
        <w:rPr>
          <w:rtl/>
          <w:cs/>
          <w:lang w:val="ar_AE" w:bidi="ar_AE"/>
        </w:rPr>
      </w:r>
      <w:r>
        <w:rPr>
          <w:b/>
          <w:rtl/>
          <w:cs/>
          <w:lang w:val="ar_AE" w:bidi="ar_AE"/>
        </w:rPr>
        <w:t>ἐν τοῖς καιροῖς αὐτῶν</w:t>
      </w:r>
    </w:p>
    <w:p>
      <w:pPr>
        <w:bidi/>
      </w:pPr>
      <w:r>
        <w:rPr>
          <w:rtl/>
          <w:cs/>
          <w:lang w:val="ar_AE" w:bidi="ar_AE"/>
        </w:rPr>
      </w:r>
      <w:r>
        <w:rPr>
          <w:b/>
          <w:rtl/>
          <w:cs/>
          <w:lang w:val="ar_AE" w:bidi="ar_AE"/>
        </w:rPr>
        <w:t>"فِي أَوْقَاتِهَا"</w:t>
      </w:r>
    </w:p>
    <w:p>
      <w:pPr>
        <w:bidi/>
      </w:pPr>
      <w:r>
        <w:rPr>
          <w:rtl/>
          <w:cs/>
          <w:lang w:val="ar_AE" w:bidi="ar_AE"/>
        </w:rPr>
      </w:r>
      <w:r>
        <w:rPr>
          <w:rtl/>
          <w:cs/>
          <w:lang w:val="ar_AE" w:bidi="ar_AE"/>
        </w:rPr>
        <w:t xml:space="preserve">هنا، تشير عبارة </w:t>
      </w:r>
      <w:r>
        <w:rPr>
          <w:b/>
          <w:rtl/>
          <w:cs/>
          <w:lang w:val="ar_AE" w:bidi="ar_AE"/>
        </w:rPr>
        <w:t>فِي أَوْقَاتِهَا</w:t>
      </w:r>
      <w:r>
        <w:rPr>
          <w:rtl/>
          <w:cs/>
          <w:lang w:val="ar_AE" w:bidi="ar_AE"/>
        </w:rPr>
        <w:t xml:space="preserve"> إلى الوقت من السنة عندما كانت كروم العنب تنتج العنب. إذا كان من المفيد في لغتك، يمكنك استخدام عبارة مماثلة أو توضيح المعنى ببساطة. انظر كيف عبّرت عن الفكرة في </w:t>
      </w:r>
      <w:r>
        <w:rPr>
          <w:rtl/>
          <w:cs/>
          <w:lang w:val="ar_AE" w:bidi="ar_AE"/>
        </w:rPr>
        <w:t>21:34</w:t>
      </w:r>
      <w:r>
        <w:rPr>
          <w:rtl/>
          <w:cs/>
          <w:lang w:val="ar_AE" w:bidi="ar_AE"/>
        </w:rPr>
        <w:t>. ترجمة بديلة: "وقت الحصاد" أو "عندما ينضج العنب"</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21: 42 (#1)</w:t>
      </w:r>
      <w:r>
        <w:rPr>
          <w:rtl/>
          <w:cs/>
          <w:lang w:val="ar_AE" w:bidi="ar_AE"/>
        </w:rPr>
      </w:r>
    </w:p>
    <w:p>
      <w:pPr>
        <w:bidi/>
      </w:pPr>
      <w:r>
        <w:rPr>
          <w:rtl/>
          <w:cs/>
          <w:lang w:val="ar_AE" w:bidi="ar_AE"/>
        </w:rPr>
      </w:r>
      <w:r>
        <w:rPr>
          <w:b/>
          <w:rtl/>
          <w:cs/>
          <w:lang w:val="ar_AE" w:bidi="ar_AE"/>
        </w:rPr>
        <w:t>λέγει</w:t>
      </w:r>
    </w:p>
    <w:p>
      <w:pPr>
        <w:bidi/>
      </w:pPr>
      <w:r>
        <w:rPr>
          <w:rtl/>
          <w:cs/>
          <w:lang w:val="ar_AE" w:bidi="ar_AE"/>
        </w:rPr>
      </w:r>
      <w:r>
        <w:rPr>
          <w:b/>
          <w:rtl/>
          <w:cs/>
          <w:lang w:val="ar_AE" w:bidi="ar_AE"/>
        </w:rPr>
        <w:t>"قَالَ"</w:t>
      </w:r>
    </w:p>
    <w:p>
      <w:pPr>
        <w:bidi/>
      </w:pPr>
      <w:r>
        <w:rPr>
          <w:rtl/>
          <w:cs/>
          <w:lang w:val="ar_AE" w:bidi="ar_AE"/>
        </w:rPr>
      </w:r>
      <w:r>
        <w:rPr>
          <w:rtl/>
          <w:cs/>
          <w:lang w:val="ar_AE" w:bidi="ar_AE"/>
        </w:rPr>
        <w:t>للإشارة إلى تطور القصة، يستخدم متّي الزمن الماضي في السرد. إذا لم يكن من المعتاد القيام بذلك في لغتك، يمكنك استخدام الزمن المناسب لك في الترجمة.</w:t>
      </w:r>
    </w:p>
    <w:p>
      <w:pPr>
        <w:bidi/>
      </w:pPr>
      <w:r>
        <w:rPr>
          <w:rtl/>
          <w:cs/>
          <w:lang w:val="ar_AE" w:bidi="ar_AE"/>
        </w:rPr>
      </w:r>
      <w:r>
        <w:rPr>
          <w:rtl/>
          <w:cs/>
          <w:lang w:val="ar_AE" w:bidi="ar_AE"/>
        </w:rPr>
        <w:t xml:space="preserve">انظر: </w:t>
      </w:r>
      <w:r>
        <w:rPr>
          <w:rtl/>
          <w:cs/>
          <w:lang w:val="ar_AE" w:bidi="ar_AE"/>
        </w:rPr>
        <w:t>الاستخدامات الاستثنائية للأزمنة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21: 42 (#2)</w:t>
      </w:r>
      <w:r>
        <w:rPr>
          <w:rtl/>
          <w:cs/>
          <w:lang w:val="ar_AE" w:bidi="ar_AE"/>
        </w:rPr>
      </w:r>
    </w:p>
    <w:p>
      <w:pPr>
        <w:bidi/>
      </w:pPr>
      <w:r>
        <w:rPr>
          <w:rtl/>
          <w:cs/>
          <w:lang w:val="ar_AE" w:bidi="ar_AE"/>
        </w:rPr>
      </w:r>
      <w:r>
        <w:rPr>
          <w:b/>
          <w:rtl/>
          <w:cs/>
          <w:lang w:val="ar_AE" w:bidi="ar_AE"/>
        </w:rPr>
        <w:t>αὐτοῖς</w:t>
      </w:r>
    </w:p>
    <w:p>
      <w:pPr>
        <w:bidi/>
      </w:pPr>
      <w:r>
        <w:rPr>
          <w:rtl/>
          <w:cs/>
          <w:lang w:val="ar_AE" w:bidi="ar_AE"/>
        </w:rPr>
      </w:r>
      <w:r>
        <w:rPr>
          <w:b/>
          <w:rtl/>
          <w:cs/>
          <w:lang w:val="ar_AE" w:bidi="ar_AE"/>
        </w:rPr>
        <w:t>"لَهُمْ"</w:t>
      </w:r>
    </w:p>
    <w:p>
      <w:pPr>
        <w:bidi/>
      </w:pPr>
      <w:r>
        <w:rPr>
          <w:rtl/>
          <w:cs/>
          <w:lang w:val="ar_AE" w:bidi="ar_AE"/>
        </w:rPr>
      </w:r>
      <w:r>
        <w:rPr>
          <w:rtl/>
          <w:cs/>
          <w:lang w:val="ar_AE" w:bidi="ar_AE"/>
        </w:rPr>
        <w:t xml:space="preserve">الضمير في كلمة </w:t>
      </w:r>
      <w:r>
        <w:rPr>
          <w:b/>
          <w:rtl/>
          <w:cs/>
          <w:lang w:val="ar_AE" w:bidi="ar_AE"/>
        </w:rPr>
        <w:t xml:space="preserve">لَهُمْ </w:t>
      </w:r>
      <w:r>
        <w:rPr>
          <w:rtl/>
          <w:cs/>
          <w:lang w:val="ar_AE" w:bidi="ar_AE"/>
        </w:rPr>
        <w:t>يشير إلى رؤساء الكهنة والشيوخ. إذا لم يكن هذا واضحًا لقرّائك، يمكنك الإشارة إليهم بصورة مباشرة أكثر. ترجمة بديلة: "إلى رؤساء الكهنة والشيوخ"</w:t>
      </w:r>
    </w:p>
    <w:p>
      <w:pPr>
        <w:bidi/>
      </w:pPr>
      <w:r>
        <w:rPr>
          <w:rtl/>
          <w:cs/>
          <w:lang w:val="ar_AE" w:bidi="ar_AE"/>
        </w:rPr>
      </w:r>
      <w:r>
        <w:rPr>
          <w:rtl/>
          <w:cs/>
          <w:lang w:val="ar_AE" w:bidi="ar_AE"/>
        </w:rPr>
        <w:t xml:space="preserve">انظر: </w:t>
      </w:r>
      <w:r>
        <w:rPr>
          <w:rtl/>
          <w:cs/>
          <w:lang w:val="ar_AE" w:bidi="ar_AE"/>
        </w:rPr>
        <w:t>الضمائر — متى تستخدمها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21: 42 (#3)</w:t>
      </w:r>
      <w:r>
        <w:rPr>
          <w:rtl/>
          <w:cs/>
          <w:lang w:val="ar_AE" w:bidi="ar_AE"/>
        </w:rPr>
      </w:r>
    </w:p>
    <w:p>
      <w:pPr>
        <w:bidi/>
      </w:pPr>
      <w:r>
        <w:rPr>
          <w:rtl/>
          <w:cs/>
          <w:lang w:val="ar_AE" w:bidi="ar_AE"/>
        </w:rPr>
      </w:r>
      <w:r>
        <w:rPr>
          <w:b/>
          <w:rtl/>
          <w:cs/>
          <w:lang w:val="ar_AE" w:bidi="ar_AE"/>
        </w:rPr>
        <w:t>οὐδέποτε ἀνέγνωτε ἐν ταῖς Γραφαῖς, λίθον ὃν ἀπεδοκίμασαν οἱ οἰκοδομοῦντες, οὗτος ἐγενήθη εἰς κεφαλὴν γωνίας; παρὰ Κυρίου ἐγένετο αὕτη, καὶ ἔστιν θαυμαστὴ ἐν ὀφθαλμοῖς ἡμῶν</w:t>
      </w:r>
    </w:p>
    <w:p>
      <w:pPr>
        <w:bidi/>
      </w:pPr>
      <w:r>
        <w:rPr>
          <w:rtl/>
          <w:cs/>
          <w:lang w:val="ar_AE" w:bidi="ar_AE"/>
        </w:rPr>
      </w:r>
      <w:r>
        <w:rPr>
          <w:b/>
          <w:rtl/>
          <w:cs/>
          <w:lang w:val="ar_AE" w:bidi="ar_AE"/>
        </w:rPr>
        <w:t>""أَمَا قَرَأْتُمْ قَطُّ فِي ٱلْكُتُبِ:"</w:t>
      </w:r>
    </w:p>
    <w:p>
      <w:pPr>
        <w:bidi/>
      </w:pPr>
      <w:r>
        <w:rPr>
          <w:rtl/>
          <w:cs/>
          <w:lang w:val="ar_AE" w:bidi="ar_AE"/>
        </w:rPr>
      </w:r>
      <w:r>
        <w:rPr>
          <w:rtl/>
          <w:cs/>
          <w:lang w:val="ar_AE" w:bidi="ar_AE"/>
        </w:rPr>
        <w:t>يسوع يستخدم صيغة السؤال لتوبيخ وتعليم رؤساء الكهنة والشيوخ. إذا لم تكن ستستخدم صيغة السؤال لهذا الغرض في لغتك، يمكنك ترجمتها في صيغة خبرية أو صيغة تعجب. ترجمة بديلة: "أعلم أنكم قد قرأتم، 'الحجر الذي رفضه البناؤون، هذا أصبح رأس الزاوية. هذا جاء من الرب، وهو عجيب في أعيننا.'" أو "بالتأكيد قد قرأتم، 'الحجر الذي رفضه البناؤون، هذا أصبح رأس الزاوية. هذا جاء من الرب، وهو عجيب في أعيننا'!"</w:t>
      </w:r>
    </w:p>
    <w:p>
      <w:pPr>
        <w:bidi/>
      </w:pPr>
      <w:r>
        <w:rPr>
          <w:rtl/>
          <w:cs/>
          <w:lang w:val="ar_AE" w:bidi="ar_AE"/>
        </w:rPr>
      </w:r>
      <w:r>
        <w:rPr>
          <w:rtl/>
          <w:cs/>
          <w:lang w:val="ar_AE" w:bidi="ar_AE"/>
        </w:rPr>
        <w:t xml:space="preserve">انظر: </w:t>
      </w:r>
      <w:r>
        <w:rPr>
          <w:rtl/>
          <w:cs/>
          <w:lang w:val="ar_AE" w:bidi="ar_AE"/>
        </w:rPr>
        <w:t>السؤال البلاغي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21: 42 (#4)</w:t>
      </w:r>
      <w:r>
        <w:rPr>
          <w:rtl/>
          <w:cs/>
          <w:lang w:val="ar_AE" w:bidi="ar_AE"/>
        </w:rPr>
      </w:r>
    </w:p>
    <w:p>
      <w:pPr>
        <w:bidi/>
      </w:pPr>
      <w:r>
        <w:rPr>
          <w:rtl/>
          <w:cs/>
          <w:lang w:val="ar_AE" w:bidi="ar_AE"/>
        </w:rPr>
      </w:r>
      <w:r>
        <w:rPr>
          <w:b/>
          <w:rtl/>
          <w:cs/>
          <w:lang w:val="ar_AE" w:bidi="ar_AE"/>
        </w:rPr>
        <w:t>οὐδέποτε ἀνέγνωτε ἐν ταῖς Γραφαῖς</w:t>
      </w:r>
    </w:p>
    <w:p>
      <w:pPr>
        <w:bidi/>
      </w:pPr>
      <w:r>
        <w:rPr>
          <w:rtl/>
          <w:cs/>
          <w:lang w:val="ar_AE" w:bidi="ar_AE"/>
        </w:rPr>
      </w:r>
      <w:r>
        <w:rPr>
          <w:b/>
          <w:rtl/>
          <w:cs/>
          <w:lang w:val="ar_AE" w:bidi="ar_AE"/>
        </w:rPr>
        <w:t>"أَمَا قَرَأْتُمْ قَطُّ فِي ٱلْكُتُبِ:"</w:t>
      </w:r>
    </w:p>
    <w:p>
      <w:pPr>
        <w:bidi/>
      </w:pPr>
      <w:r>
        <w:rPr>
          <w:rtl/>
          <w:cs/>
          <w:lang w:val="ar_AE" w:bidi="ar_AE"/>
        </w:rPr>
      </w:r>
      <w:r>
        <w:rPr>
          <w:rtl/>
          <w:cs/>
          <w:lang w:val="ar_AE" w:bidi="ar_AE"/>
        </w:rPr>
        <w:t xml:space="preserve">هنا يقدم يسوع اقتباسًا من نص مهم، في هذه الحالة، هو من سفر المزامير من العهد القديم (انظر </w:t>
      </w:r>
      <w:r>
        <w:rPr>
          <w:rtl/>
          <w:cs/>
          <w:lang w:val="ar_AE" w:bidi="ar_AE"/>
        </w:rPr>
        <w:t>مزمور 118:22–23</w:t>
      </w:r>
      <w:r>
        <w:rPr>
          <w:rtl/>
          <w:cs/>
          <w:lang w:val="ar_AE" w:bidi="ar_AE"/>
        </w:rPr>
        <w:t>). إذا كان من المفيد في لغتك، يمكنك استخدام عبارة مشابهة تشير إلى أن يسوع يقتبس من نص مهم. ترجمة بديلة: "ألم تقرأوا أبدًا في سفر المزامير" أو "ألم تقرأوا أبدًا ما كتبه أحد في كتبنا المقدسة"</w:t>
      </w:r>
    </w:p>
    <w:p>
      <w:pPr>
        <w:bidi/>
      </w:pPr>
      <w:r>
        <w:rPr>
          <w:rtl/>
          <w:cs/>
          <w:lang w:val="ar_AE" w:bidi="ar_AE"/>
        </w:rPr>
      </w:r>
      <w:r>
        <w:rPr>
          <w:rtl/>
          <w:cs/>
          <w:lang w:val="ar_AE" w:bidi="ar_AE"/>
        </w:rPr>
        <w:t xml:space="preserve">انظر: </w:t>
      </w:r>
      <w:r>
        <w:rPr>
          <w:rtl/>
          <w:cs/>
          <w:lang w:val="ar_AE" w:bidi="ar_AE"/>
        </w:rPr>
        <w:t>الاقتباسات وحواشي الاقتباس</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21: 42 (#5)</w:t>
      </w:r>
      <w:r>
        <w:rPr>
          <w:rtl/>
          <w:cs/>
          <w:lang w:val="ar_AE" w:bidi="ar_AE"/>
        </w:rPr>
      </w:r>
    </w:p>
    <w:p>
      <w:pPr>
        <w:bidi/>
      </w:pPr>
      <w:r>
        <w:rPr>
          <w:rtl/>
          <w:cs/>
          <w:lang w:val="ar_AE" w:bidi="ar_AE"/>
        </w:rPr>
      </w:r>
      <w:r>
        <w:rPr>
          <w:b/>
          <w:rtl/>
          <w:cs/>
          <w:lang w:val="ar_AE" w:bidi="ar_AE"/>
        </w:rPr>
        <w:t>λίθον ὃν ἀπεδοκίμασαν οἱ οἰκοδομοῦντες, οὗτος ἐγενήθη εἰς κεφαλὴν γωνίας</w:t>
      </w:r>
    </w:p>
    <w:p>
      <w:pPr>
        <w:bidi/>
      </w:pPr>
      <w:r>
        <w:rPr>
          <w:rtl/>
          <w:cs/>
          <w:lang w:val="ar_AE" w:bidi="ar_AE"/>
        </w:rPr>
      </w:r>
      <w:r>
        <w:rPr>
          <w:b/>
          <w:rtl/>
          <w:cs/>
          <w:lang w:val="ar_AE" w:bidi="ar_AE"/>
        </w:rPr>
        <w:t>""ٱلْحَجَرُ ٱلَّذِي رَفَضَهُ ٱلْبَنَّاؤُونَ"</w:t>
      </w:r>
    </w:p>
    <w:p>
      <w:pPr>
        <w:bidi/>
      </w:pPr>
      <w:r>
        <w:rPr>
          <w:rtl/>
          <w:cs/>
          <w:lang w:val="ar_AE" w:bidi="ar_AE"/>
        </w:rPr>
      </w:r>
      <w:r>
        <w:rPr>
          <w:rtl/>
          <w:cs/>
          <w:lang w:val="ar_AE" w:bidi="ar_AE"/>
        </w:rPr>
        <w:t xml:space="preserve">هنا يتحدث مؤلف الاقتباس عن شخص يرفضه الآخرون كما لو كان </w:t>
      </w:r>
      <w:r>
        <w:rPr>
          <w:b/>
          <w:rtl/>
          <w:cs/>
          <w:lang w:val="ar_AE" w:bidi="ar_AE"/>
        </w:rPr>
        <w:t>حَجَرُ</w:t>
      </w:r>
      <w:r>
        <w:rPr>
          <w:rtl/>
          <w:cs/>
          <w:lang w:val="ar_AE" w:bidi="ar_AE"/>
        </w:rPr>
        <w:t xml:space="preserve"> رفضه </w:t>
      </w:r>
      <w:r>
        <w:rPr>
          <w:b/>
          <w:rtl/>
          <w:cs/>
          <w:lang w:val="ar_AE" w:bidi="ar_AE"/>
        </w:rPr>
        <w:t>ٱلْبَنَّاؤُونَ</w:t>
      </w:r>
      <w:r>
        <w:rPr>
          <w:rtl/>
          <w:cs/>
          <w:lang w:val="ar_AE" w:bidi="ar_AE"/>
        </w:rPr>
        <w:t xml:space="preserve">. يتحدث عن هذا الشخص الذي يكتسب القوة والاحترام كما لو أنه أصبح </w:t>
      </w:r>
      <w:r>
        <w:rPr>
          <w:b/>
          <w:rtl/>
          <w:cs/>
          <w:lang w:val="ar_AE" w:bidi="ar_AE"/>
        </w:rPr>
        <w:t>رَأْسَ ٱلزَّاوِيَةِ</w:t>
      </w:r>
      <w:r>
        <w:rPr>
          <w:rtl/>
          <w:cs/>
          <w:lang w:val="ar_AE" w:bidi="ar_AE"/>
        </w:rPr>
        <w:t xml:space="preserve">. يسوع يطبّق هذا الاقتباس على نفسه باعتباره </w:t>
      </w:r>
      <w:r>
        <w:rPr>
          <w:b/>
          <w:rtl/>
          <w:cs/>
          <w:lang w:val="ar_AE" w:bidi="ar_AE"/>
        </w:rPr>
        <w:t>ٱلْحَجَرُ</w:t>
      </w:r>
      <w:r>
        <w:rPr>
          <w:rtl/>
          <w:cs/>
          <w:lang w:val="ar_AE" w:bidi="ar_AE"/>
        </w:rPr>
        <w:t>. ومع ذلك، إذا أمكن، حافظ على الاستعارة في الترجمة، أو إذا لزم الأمر يمكنك التعبير عن الفكرة في صورة تشبيه. ترجمة بديلة: "شخص مثل حجر قد رفضه البناؤون، فأصبح هذا الشخص مثل رأس الزاوية"</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21: 42 (#6)</w:t>
      </w:r>
      <w:r>
        <w:rPr>
          <w:rtl/>
          <w:cs/>
          <w:lang w:val="ar_AE" w:bidi="ar_AE"/>
        </w:rPr>
      </w:r>
    </w:p>
    <w:p>
      <w:pPr>
        <w:bidi/>
      </w:pPr>
      <w:r>
        <w:rPr>
          <w:rtl/>
          <w:cs/>
          <w:lang w:val="ar_AE" w:bidi="ar_AE"/>
        </w:rPr>
      </w:r>
      <w:r>
        <w:rPr>
          <w:b/>
          <w:rtl/>
          <w:cs/>
          <w:lang w:val="ar_AE" w:bidi="ar_AE"/>
        </w:rPr>
        <w:t>λίθον ὃν ἀπεδοκίμασαν οἱ οἰκοδομοῦντες</w:t>
      </w:r>
    </w:p>
    <w:p>
      <w:pPr>
        <w:bidi/>
      </w:pPr>
      <w:r>
        <w:rPr>
          <w:rtl/>
          <w:cs/>
          <w:lang w:val="ar_AE" w:bidi="ar_AE"/>
        </w:rPr>
      </w:r>
      <w:r>
        <w:rPr>
          <w:b/>
          <w:rtl/>
          <w:cs/>
          <w:lang w:val="ar_AE" w:bidi="ar_AE"/>
        </w:rPr>
        <w:t>"ٱلْحَجَرُ ٱلَّذِي رَفَضَهُ ٱلْبَنَّاؤُونَ"</w:t>
      </w:r>
    </w:p>
    <w:p>
      <w:pPr>
        <w:bidi/>
      </w:pPr>
      <w:r>
        <w:rPr>
          <w:rtl/>
          <w:cs/>
          <w:lang w:val="ar_AE" w:bidi="ar_AE"/>
        </w:rPr>
      </w:r>
      <w:r>
        <w:rPr>
          <w:rtl/>
          <w:cs/>
          <w:lang w:val="ar_AE" w:bidi="ar_AE"/>
        </w:rPr>
        <w:t xml:space="preserve">هنا يشير مؤلف الاقتباس إلى الطريقة التي استخدم بها الناس في هذه الثقافة الحجارة لبناء جدران المنازل والمباني الأخرى. في هذه الحالة، لم يرغب الناس استخدام ذلك </w:t>
      </w:r>
      <w:r>
        <w:rPr>
          <w:b/>
          <w:rtl/>
          <w:cs/>
          <w:lang w:val="ar_AE" w:bidi="ar_AE"/>
        </w:rPr>
        <w:t xml:space="preserve">ٱلْحَجَرُ </w:t>
      </w:r>
      <w:r>
        <w:rPr>
          <w:rtl/>
          <w:cs/>
          <w:lang w:val="ar_AE" w:bidi="ar_AE"/>
        </w:rPr>
        <w:t>للبناء. إذا كان من المفيد في لغتك، يمكنك تقديم هذه الفكرة بشكل أوضح. ترجمة بديلة: "الحجر الذي اعتقد البناؤون أنه ليس جيدًا بما يكفي لاستخدامه في البناء"</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21: 42 (#7)</w:t>
      </w:r>
      <w:r>
        <w:rPr>
          <w:rtl/>
          <w:cs/>
          <w:lang w:val="ar_AE" w:bidi="ar_AE"/>
        </w:rPr>
      </w:r>
    </w:p>
    <w:p>
      <w:pPr>
        <w:bidi/>
      </w:pPr>
      <w:r>
        <w:rPr>
          <w:rtl/>
          <w:cs/>
          <w:lang w:val="ar_AE" w:bidi="ar_AE"/>
        </w:rPr>
      </w:r>
      <w:r>
        <w:rPr>
          <w:b/>
          <w:rtl/>
          <w:cs/>
          <w:lang w:val="ar_AE" w:bidi="ar_AE"/>
        </w:rPr>
        <w:t>εἰς κεφαλὴν γωνίας</w:t>
      </w:r>
    </w:p>
    <w:p>
      <w:pPr>
        <w:bidi/>
      </w:pPr>
      <w:r>
        <w:rPr>
          <w:rtl/>
          <w:cs/>
          <w:lang w:val="ar_AE" w:bidi="ar_AE"/>
        </w:rPr>
      </w:r>
      <w:r>
        <w:rPr>
          <w:b/>
          <w:rtl/>
          <w:cs/>
          <w:lang w:val="ar_AE" w:bidi="ar_AE"/>
        </w:rPr>
        <w:t>"رَأْسَ ٱلزَّاوِيَةِ"</w:t>
      </w:r>
    </w:p>
    <w:p>
      <w:pPr>
        <w:bidi/>
      </w:pPr>
      <w:r>
        <w:rPr>
          <w:rtl/>
          <w:cs/>
          <w:lang w:val="ar_AE" w:bidi="ar_AE"/>
        </w:rPr>
      </w:r>
      <w:r>
        <w:rPr>
          <w:rtl/>
          <w:cs/>
          <w:lang w:val="ar_AE" w:bidi="ar_AE"/>
        </w:rPr>
        <w:t xml:space="preserve">تشير عبارة </w:t>
      </w:r>
      <w:r>
        <w:rPr>
          <w:b/>
          <w:rtl/>
          <w:cs/>
          <w:lang w:val="ar_AE" w:bidi="ar_AE"/>
        </w:rPr>
        <w:t>رَأْسَ ٱلزَّاوِيَةِ</w:t>
      </w:r>
      <w:r>
        <w:rPr>
          <w:rtl/>
          <w:cs/>
          <w:lang w:val="ar_AE" w:bidi="ar_AE"/>
        </w:rPr>
        <w:t xml:space="preserve"> إلى حجر معين يكون ذا أهمية خاصة أو رئيسي في بينة ما. قد يكون حجرًا في زاوية جدار، أو حجرًا في قمة قوس، أو حجرًا مهمًا آخر. يمكنك استخدام مصطلح لأحد هذه الأنواع من الأحجار، أو يمكنك الإشارة بشكل عام إلى حجر مهم أو أساسي. ترجمة بديلة: "حجر الزاوية" أو "حجر التتويج" أو "الحجر الأهم"</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21: 42 (#8)</w:t>
      </w:r>
      <w:r>
        <w:rPr>
          <w:rtl/>
          <w:cs/>
          <w:lang w:val="ar_AE" w:bidi="ar_AE"/>
        </w:rPr>
      </w:r>
    </w:p>
    <w:p>
      <w:pPr>
        <w:bidi/>
      </w:pPr>
      <w:r>
        <w:rPr>
          <w:rtl/>
          <w:cs/>
          <w:lang w:val="ar_AE" w:bidi="ar_AE"/>
        </w:rPr>
      </w:r>
      <w:r>
        <w:rPr>
          <w:b/>
          <w:rtl/>
          <w:cs/>
          <w:lang w:val="ar_AE" w:bidi="ar_AE"/>
        </w:rPr>
        <w:t>παρὰ Κυρίου ἐγένετο αὕτη</w:t>
      </w:r>
    </w:p>
    <w:p>
      <w:pPr>
        <w:bidi/>
      </w:pPr>
      <w:r>
        <w:rPr>
          <w:rtl/>
          <w:cs/>
          <w:lang w:val="ar_AE" w:bidi="ar_AE"/>
        </w:rPr>
      </w:r>
      <w:r>
        <w:rPr>
          <w:b/>
          <w:rtl/>
          <w:cs/>
          <w:lang w:val="ar_AE" w:bidi="ar_AE"/>
        </w:rPr>
        <w:t>"مِنْ قِبَلِ ٱلرَّبِّ كَانَ هَذَا"</w:t>
      </w:r>
    </w:p>
    <w:p>
      <w:pPr>
        <w:bidi/>
      </w:pPr>
      <w:r>
        <w:rPr>
          <w:rtl/>
          <w:cs/>
          <w:lang w:val="ar_AE" w:bidi="ar_AE"/>
        </w:rPr>
      </w:r>
      <w:r>
        <w:rPr>
          <w:rtl/>
          <w:cs/>
          <w:lang w:val="ar_AE" w:bidi="ar_AE"/>
        </w:rPr>
        <w:t>ترجمة بديلة: "لقد كان هذا بفعل الرب"</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21: 42 (#9)</w:t>
      </w:r>
      <w:r>
        <w:rPr>
          <w:rtl/>
          <w:cs/>
          <w:lang w:val="ar_AE" w:bidi="ar_AE"/>
        </w:rPr>
      </w:r>
    </w:p>
    <w:p>
      <w:pPr>
        <w:bidi/>
      </w:pPr>
      <w:r>
        <w:rPr>
          <w:rtl/>
          <w:cs/>
          <w:lang w:val="ar_AE" w:bidi="ar_AE"/>
        </w:rPr>
      </w:r>
      <w:r>
        <w:rPr>
          <w:b/>
          <w:rtl/>
          <w:cs/>
          <w:lang w:val="ar_AE" w:bidi="ar_AE"/>
        </w:rPr>
        <w:t>ἐν ὀφθαλμοῖς ἡμῶν</w:t>
      </w:r>
    </w:p>
    <w:p>
      <w:pPr>
        <w:bidi/>
      </w:pPr>
      <w:r>
        <w:rPr>
          <w:rtl/>
          <w:cs/>
          <w:lang w:val="ar_AE" w:bidi="ar_AE"/>
        </w:rPr>
      </w:r>
      <w:r>
        <w:rPr>
          <w:b/>
          <w:rtl/>
          <w:cs/>
          <w:lang w:val="ar_AE" w:bidi="ar_AE"/>
        </w:rPr>
        <w:t>"فِي أَعْيُنِنَا"</w:t>
      </w:r>
    </w:p>
    <w:p>
      <w:pPr>
        <w:bidi/>
      </w:pPr>
      <w:r>
        <w:rPr>
          <w:rtl/>
          <w:cs/>
          <w:lang w:val="ar_AE" w:bidi="ar_AE"/>
        </w:rPr>
      </w:r>
      <w:r>
        <w:rPr>
          <w:rtl/>
          <w:cs/>
          <w:lang w:val="ar_AE" w:bidi="ar_AE"/>
        </w:rPr>
        <w:t xml:space="preserve">هنا، </w:t>
      </w:r>
      <w:r>
        <w:rPr>
          <w:b/>
          <w:rtl/>
          <w:cs/>
          <w:lang w:val="ar_AE" w:bidi="ar_AE"/>
        </w:rPr>
        <w:t>أَعْيُنِنَا</w:t>
      </w:r>
      <w:r>
        <w:rPr>
          <w:rtl/>
          <w:cs/>
          <w:lang w:val="ar_AE" w:bidi="ar_AE"/>
        </w:rPr>
        <w:t xml:space="preserve"> تمثّل الحكم على الشخص أو تقييمه. إذا كان من المفيد في لغتك، يمكنك استخدام تعبير مماثل من لغتك أو توضيح المعنى ببساطة. ترجمة بديلة: "في رأينا" أو "من وجهة نظرنا"</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21: 43 (#1)</w:t>
      </w:r>
      <w:r>
        <w:rPr>
          <w:rtl/>
          <w:cs/>
          <w:lang w:val="ar_AE" w:bidi="ar_AE"/>
        </w:rPr>
      </w:r>
    </w:p>
    <w:p>
      <w:pPr>
        <w:bidi/>
      </w:pPr>
      <w:r>
        <w:rPr>
          <w:rtl/>
          <w:cs/>
          <w:lang w:val="ar_AE" w:bidi="ar_AE"/>
        </w:rPr>
      </w:r>
      <w:r>
        <w:rPr>
          <w:b/>
          <w:rtl/>
          <w:cs/>
          <w:lang w:val="ar_AE" w:bidi="ar_AE"/>
        </w:rPr>
        <w:t>διὰ τοῦτο</w:t>
      </w:r>
    </w:p>
    <w:p>
      <w:pPr>
        <w:bidi/>
      </w:pPr>
      <w:r>
        <w:rPr>
          <w:rtl/>
          <w:cs/>
          <w:lang w:val="ar_AE" w:bidi="ar_AE"/>
        </w:rPr>
      </w:r>
      <w:r>
        <w:rPr>
          <w:b/>
          <w:rtl/>
          <w:cs/>
          <w:lang w:val="ar_AE" w:bidi="ar_AE"/>
        </w:rPr>
        <w:t>"لِذَلِكَ"</w:t>
      </w:r>
    </w:p>
    <w:p>
      <w:pPr>
        <w:bidi/>
      </w:pPr>
      <w:r>
        <w:rPr>
          <w:rtl/>
          <w:cs/>
          <w:lang w:val="ar_AE" w:bidi="ar_AE"/>
        </w:rPr>
      </w:r>
      <w:r>
        <w:rPr>
          <w:rtl/>
          <w:cs/>
          <w:lang w:val="ar_AE" w:bidi="ar_AE"/>
        </w:rPr>
        <w:t xml:space="preserve">هنا، كلمة </w:t>
      </w:r>
      <w:r>
        <w:rPr>
          <w:b/>
          <w:rtl/>
          <w:cs/>
          <w:lang w:val="ar_AE" w:bidi="ar_AE"/>
        </w:rPr>
        <w:t>لِذَلِكَ</w:t>
      </w:r>
      <w:r>
        <w:rPr>
          <w:rtl/>
          <w:cs/>
          <w:lang w:val="ar_AE" w:bidi="ar_AE"/>
        </w:rPr>
        <w:t xml:space="preserve"> تقدم استنتاجًا بناءً على المثل الذي رواه يسوع والاقتباس في الآية السابقة. إذا كان من المفيد في لغتك، يمكنك استخدام كلمة أو عبارة تقدم هذا النوع من الاستنتاج. ترجمة بديلة: "بسبب ذلك"، أو "لهذا،"</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21: 43 (#2)</w:t>
      </w:r>
      <w:r>
        <w:rPr>
          <w:rtl/>
          <w:cs/>
          <w:lang w:val="ar_AE" w:bidi="ar_AE"/>
        </w:rPr>
      </w:r>
    </w:p>
    <w:p>
      <w:pPr>
        <w:bidi/>
      </w:pPr>
      <w:r>
        <w:rPr>
          <w:rtl/>
          <w:cs/>
          <w:lang w:val="ar_AE" w:bidi="ar_AE"/>
        </w:rPr>
      </w:r>
      <w:r>
        <w:rPr>
          <w:b/>
          <w:rtl/>
          <w:cs/>
          <w:lang w:val="ar_AE" w:bidi="ar_AE"/>
        </w:rPr>
        <w:t>λέγω ὑμῖν</w:t>
      </w:r>
    </w:p>
    <w:p>
      <w:pPr>
        <w:bidi/>
      </w:pPr>
      <w:r>
        <w:rPr>
          <w:rtl/>
          <w:cs/>
          <w:lang w:val="ar_AE" w:bidi="ar_AE"/>
        </w:rPr>
      </w:r>
      <w:r>
        <w:rPr>
          <w:b/>
          <w:rtl/>
          <w:cs/>
          <w:lang w:val="ar_AE" w:bidi="ar_AE"/>
        </w:rPr>
        <w:t>"أَقُولُ لَكُمْ"</w:t>
      </w:r>
    </w:p>
    <w:p>
      <w:pPr>
        <w:bidi/>
      </w:pPr>
      <w:r>
        <w:rPr>
          <w:rtl/>
          <w:cs/>
          <w:lang w:val="ar_AE" w:bidi="ar_AE"/>
        </w:rPr>
      </w:r>
      <w:r>
        <w:rPr>
          <w:rtl/>
          <w:cs/>
          <w:lang w:val="ar_AE" w:bidi="ar_AE"/>
        </w:rPr>
        <w:t xml:space="preserve">يستخدم يسوع عبارة </w:t>
      </w:r>
      <w:r>
        <w:rPr>
          <w:b/>
          <w:rtl/>
          <w:cs/>
          <w:lang w:val="ar_AE" w:bidi="ar_AE"/>
        </w:rPr>
        <w:t>أَقُولُ لَكُمْ</w:t>
      </w:r>
      <w:r>
        <w:rPr>
          <w:rtl/>
          <w:cs/>
          <w:lang w:val="ar_AE" w:bidi="ar_AE"/>
        </w:rPr>
        <w:t xml:space="preserve"> للتأكيد على ما يقوله لرؤساء الكهنة والشيوخ. استخدم صيغة معتادة في لغتك لتأكيد حقيقة وأهمية التصريح الذي سيقوله يسوع. ترجمة بديلة: "أريدكم أن تعرفوا"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21: 43 (#3)</w:t>
      </w:r>
      <w:r>
        <w:rPr>
          <w:rtl/>
          <w:cs/>
          <w:lang w:val="ar_AE" w:bidi="ar_AE"/>
        </w:rPr>
      </w:r>
    </w:p>
    <w:p>
      <w:pPr>
        <w:bidi/>
      </w:pPr>
      <w:r>
        <w:rPr>
          <w:rtl/>
          <w:cs/>
          <w:lang w:val="ar_AE" w:bidi="ar_AE"/>
        </w:rPr>
      </w:r>
      <w:r>
        <w:rPr>
          <w:b/>
          <w:rtl/>
          <w:cs/>
          <w:lang w:val="ar_AE" w:bidi="ar_AE"/>
        </w:rPr>
        <w:t>ἀρθήσεται ἀφ’ ὑμῶν ἡ Βασιλεία τοῦ Θεοῦ, καὶ δοθήσεται ἔθνει</w:t>
      </w:r>
    </w:p>
    <w:p>
      <w:pPr>
        <w:bidi/>
      </w:pPr>
      <w:r>
        <w:rPr>
          <w:rtl/>
          <w:cs/>
          <w:lang w:val="ar_AE" w:bidi="ar_AE"/>
        </w:rPr>
      </w:r>
      <w:r>
        <w:rPr>
          <w:b/>
          <w:rtl/>
          <w:cs/>
          <w:lang w:val="ar_AE" w:bidi="ar_AE"/>
        </w:rPr>
        <w:t>"إِنَّ مَلَكُوتَ ٱللهِ يُنْزَعُ مِنْكُمْ وَيُعْطَى لِأُمَّةٍ"</w:t>
      </w:r>
    </w:p>
    <w:p>
      <w:pPr>
        <w:bidi/>
      </w:pPr>
      <w:r>
        <w:rPr>
          <w:rtl/>
          <w:cs/>
          <w:lang w:val="ar_AE" w:bidi="ar_AE"/>
        </w:rPr>
      </w:r>
      <w:r>
        <w:rPr>
          <w:rtl/>
          <w:cs/>
          <w:lang w:val="ar_AE" w:bidi="ar_AE"/>
        </w:rPr>
        <w:t xml:space="preserve">هنا يتحدث يسوع كما لو أن </w:t>
      </w:r>
      <w:r>
        <w:rPr>
          <w:b/>
          <w:rtl/>
          <w:cs/>
          <w:lang w:val="ar_AE" w:bidi="ar_AE"/>
        </w:rPr>
        <w:t>مَلَكُوتَ ٱللهِ</w:t>
      </w:r>
      <w:r>
        <w:rPr>
          <w:rtl/>
          <w:cs/>
          <w:lang w:val="ar_AE" w:bidi="ar_AE"/>
        </w:rPr>
        <w:t xml:space="preserve"> كان شيئًا يمكن </w:t>
      </w:r>
      <w:r>
        <w:rPr>
          <w:b/>
          <w:rtl/>
          <w:cs/>
          <w:lang w:val="ar_AE" w:bidi="ar_AE"/>
        </w:rPr>
        <w:t>نْزَعُه</w:t>
      </w:r>
      <w:r>
        <w:rPr>
          <w:rtl/>
          <w:cs/>
          <w:lang w:val="ar_AE" w:bidi="ar_AE"/>
        </w:rPr>
        <w:t xml:space="preserve"> و</w:t>
      </w:r>
      <w:r>
        <w:rPr>
          <w:b/>
          <w:rtl/>
          <w:cs/>
          <w:lang w:val="ar_AE" w:bidi="ar_AE"/>
        </w:rPr>
        <w:t>إعطاؤه</w:t>
      </w:r>
      <w:r>
        <w:rPr>
          <w:rtl/>
          <w:cs/>
          <w:lang w:val="ar_AE" w:bidi="ar_AE"/>
        </w:rPr>
        <w:t>. يعني أن القدرة على أن تكون جزءًا من ملكوت الله س</w:t>
      </w:r>
      <w:r>
        <w:rPr>
          <w:b/>
          <w:rtl/>
          <w:cs/>
          <w:lang w:val="ar_AE" w:bidi="ar_AE"/>
        </w:rPr>
        <w:t xml:space="preserve">يُنْزَعُ </w:t>
      </w:r>
      <w:r>
        <w:rPr>
          <w:rtl/>
          <w:cs/>
          <w:lang w:val="ar_AE" w:bidi="ar_AE"/>
        </w:rPr>
        <w:t xml:space="preserve"> و</w:t>
      </w:r>
      <w:r>
        <w:rPr>
          <w:b/>
          <w:rtl/>
          <w:cs/>
          <w:lang w:val="ar_AE" w:bidi="ar_AE"/>
        </w:rPr>
        <w:t xml:space="preserve">يُعْطَى </w:t>
      </w:r>
      <w:r>
        <w:rPr>
          <w:rtl/>
          <w:cs/>
          <w:lang w:val="ar_AE" w:bidi="ar_AE"/>
        </w:rPr>
        <w:t>لآخر. إذا كان من المفيد في لغتك، يمكنك استخدام صورة مشابهة أو توضيح المعنى ببساطة. ترجمة بديلة: "القدرة على أن تكون في ملكوت الله سيؤخذ منك وسيُعطى لأمة" أو "ملكوت الله لن يقبلك بعد الآن وسيقبل أمة"</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21: 43 (#4)</w:t>
      </w:r>
      <w:r>
        <w:rPr>
          <w:rtl/>
          <w:cs/>
          <w:lang w:val="ar_AE" w:bidi="ar_AE"/>
        </w:rPr>
      </w:r>
    </w:p>
    <w:p>
      <w:pPr>
        <w:bidi/>
      </w:pPr>
      <w:r>
        <w:rPr>
          <w:rtl/>
          <w:cs/>
          <w:lang w:val="ar_AE" w:bidi="ar_AE"/>
        </w:rPr>
      </w:r>
      <w:r>
        <w:rPr>
          <w:b/>
          <w:rtl/>
          <w:cs/>
          <w:lang w:val="ar_AE" w:bidi="ar_AE"/>
        </w:rPr>
        <w:t>ἀρθήσεται ἀφ’ ὑμῶν ἡ Βασιλεία τοῦ Θεοῦ, καὶ δοθήσεται</w:t>
      </w:r>
    </w:p>
    <w:p>
      <w:pPr>
        <w:bidi/>
      </w:pPr>
      <w:r>
        <w:rPr>
          <w:rtl/>
          <w:cs/>
          <w:lang w:val="ar_AE" w:bidi="ar_AE"/>
        </w:rPr>
      </w:r>
      <w:r>
        <w:rPr>
          <w:b/>
          <w:rtl/>
          <w:cs/>
          <w:lang w:val="ar_AE" w:bidi="ar_AE"/>
        </w:rPr>
        <w:t>"مَلَكُوتَ ٱللهِ يُنْزَعُ مِنْكُمْ وَيُعْطَى"</w:t>
      </w:r>
    </w:p>
    <w:p>
      <w:pPr>
        <w:bidi/>
      </w:pPr>
      <w:r>
        <w:rPr>
          <w:rtl/>
          <w:cs/>
          <w:lang w:val="ar_AE" w:bidi="ar_AE"/>
        </w:rPr>
      </w:r>
      <w:r>
        <w:rPr>
          <w:rtl/>
          <w:cs/>
          <w:lang w:val="ar_AE" w:bidi="ar_AE"/>
        </w:rPr>
        <w:t>إذا كانت لغتك لا تستخدم هذا الشكل المبني للمجهول، يمكنك التعبير عن الفكرة بصيغة المبني للمعلوم أو بطريقة أخرى تكون معتادة في لغتك. إذا كنت بحاجة إلى توضيح من سيقوم بالفعل، فمن الواضح من السياق أنه سيكون الله. ترجمة بديلة: "الله سيأخذ مملكته منك ويعطيها"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21: 43 (#5)</w:t>
      </w:r>
      <w:r>
        <w:rPr>
          <w:rtl/>
          <w:cs/>
          <w:lang w:val="ar_AE" w:bidi="ar_AE"/>
        </w:rPr>
      </w:r>
    </w:p>
    <w:p>
      <w:pPr>
        <w:bidi/>
      </w:pPr>
      <w:r>
        <w:rPr>
          <w:rtl/>
          <w:cs/>
          <w:lang w:val="ar_AE" w:bidi="ar_AE"/>
        </w:rPr>
      </w:r>
      <w:r>
        <w:rPr>
          <w:b/>
          <w:rtl/>
          <w:cs/>
          <w:lang w:val="ar_AE" w:bidi="ar_AE"/>
        </w:rPr>
        <w:t>ποιοῦντι τοὺς καρποὺς αὐτῆς</w:t>
      </w:r>
    </w:p>
    <w:p>
      <w:pPr>
        <w:bidi/>
      </w:pPr>
      <w:r>
        <w:rPr>
          <w:rtl/>
          <w:cs/>
          <w:lang w:val="ar_AE" w:bidi="ar_AE"/>
        </w:rPr>
      </w:r>
      <w:r>
        <w:rPr>
          <w:b/>
          <w:rtl/>
          <w:cs/>
          <w:lang w:val="ar_AE" w:bidi="ar_AE"/>
        </w:rPr>
        <w:t>"تَعْمَلُ أَثْمَارَهُ"</w:t>
      </w:r>
    </w:p>
    <w:p>
      <w:pPr>
        <w:bidi/>
      </w:pPr>
      <w:r>
        <w:rPr>
          <w:rtl/>
          <w:cs/>
          <w:lang w:val="ar_AE" w:bidi="ar_AE"/>
        </w:rPr>
      </w:r>
      <w:r>
        <w:rPr>
          <w:rtl/>
          <w:cs/>
          <w:lang w:val="ar_AE" w:bidi="ar_AE"/>
        </w:rPr>
        <w:t xml:space="preserve">هنا، يتحدث يسوع عن كيفية تصرف الناس كما لو كانوا نباتات تنتج </w:t>
      </w:r>
      <w:r>
        <w:rPr>
          <w:b/>
          <w:rtl/>
          <w:cs/>
          <w:lang w:val="ar_AE" w:bidi="ar_AE"/>
        </w:rPr>
        <w:t>ثْمَارَا</w:t>
      </w:r>
      <w:r>
        <w:rPr>
          <w:rtl/>
          <w:cs/>
          <w:lang w:val="ar_AE" w:bidi="ar_AE"/>
        </w:rPr>
        <w:t>. إذا كان ذلك أوضح في لغتك، يمكنك توضيح المعنى ببساطة. ترجمة بديلة: "تتعامل بحسب طرقها" أو "تعمل أعمالها"</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21: 43 (#6)</w:t>
      </w:r>
      <w:r>
        <w:rPr>
          <w:rtl/>
          <w:cs/>
          <w:lang w:val="ar_AE" w:bidi="ar_AE"/>
        </w:rPr>
      </w:r>
    </w:p>
    <w:p>
      <w:pPr>
        <w:bidi/>
      </w:pPr>
      <w:r>
        <w:rPr>
          <w:rtl/>
          <w:cs/>
          <w:lang w:val="ar_AE" w:bidi="ar_AE"/>
        </w:rPr>
      </w:r>
      <w:r>
        <w:rPr>
          <w:b/>
          <w:rtl/>
          <w:cs/>
          <w:lang w:val="ar_AE" w:bidi="ar_AE"/>
        </w:rPr>
        <w:t>τοὺς καρποὺς αὐτῆς</w:t>
      </w:r>
    </w:p>
    <w:p>
      <w:pPr>
        <w:bidi/>
      </w:pPr>
      <w:r>
        <w:rPr>
          <w:rtl/>
          <w:cs/>
          <w:lang w:val="ar_AE" w:bidi="ar_AE"/>
        </w:rPr>
      </w:r>
      <w:r>
        <w:rPr>
          <w:b/>
          <w:rtl/>
          <w:cs/>
          <w:lang w:val="ar_AE" w:bidi="ar_AE"/>
        </w:rPr>
        <w:t>"أَثْمَارَهُ"</w:t>
      </w:r>
    </w:p>
    <w:p>
      <w:pPr>
        <w:bidi/>
      </w:pPr>
      <w:r>
        <w:rPr>
          <w:rtl/>
          <w:cs/>
          <w:lang w:val="ar_AE" w:bidi="ar_AE"/>
        </w:rPr>
      </w:r>
      <w:r>
        <w:rPr>
          <w:rtl/>
          <w:cs/>
          <w:lang w:val="ar_AE" w:bidi="ar_AE"/>
        </w:rPr>
        <w:t xml:space="preserve">الضمير </w:t>
      </w:r>
      <w:r>
        <w:rPr>
          <w:b/>
          <w:rtl/>
          <w:cs/>
          <w:lang w:val="ar_AE" w:bidi="ar_AE"/>
        </w:rPr>
        <w:t>أَثْمَارَهُ</w:t>
      </w:r>
      <w:r>
        <w:rPr>
          <w:rtl/>
          <w:cs/>
          <w:lang w:val="ar_AE" w:bidi="ar_AE"/>
        </w:rPr>
        <w:t xml:space="preserve"> يشير إلى </w:t>
      </w:r>
      <w:r>
        <w:rPr>
          <w:b/>
          <w:rtl/>
          <w:cs/>
          <w:lang w:val="ar_AE" w:bidi="ar_AE"/>
        </w:rPr>
        <w:t>مَلَكُوتَ ٱللهِ</w:t>
      </w:r>
      <w:r>
        <w:rPr>
          <w:rtl/>
          <w:cs/>
          <w:lang w:val="ar_AE" w:bidi="ar_AE"/>
        </w:rPr>
        <w:t>. إذا لم يكن هذا واضحًا لقرّائك، يمكنك الإشارة إلى الملكوت بشكل أكثر مباشرة. ترجمة بديلة: "ثمار الملكوت"</w:t>
      </w:r>
    </w:p>
    <w:p>
      <w:pPr>
        <w:bidi/>
      </w:pPr>
      <w:r>
        <w:rPr>
          <w:rtl/>
          <w:cs/>
          <w:lang w:val="ar_AE" w:bidi="ar_AE"/>
        </w:rPr>
      </w:r>
      <w:r>
        <w:rPr>
          <w:rtl/>
          <w:cs/>
          <w:lang w:val="ar_AE" w:bidi="ar_AE"/>
        </w:rPr>
        <w:t xml:space="preserve">انظر: </w:t>
      </w:r>
      <w:r>
        <w:rPr>
          <w:rtl/>
          <w:cs/>
          <w:lang w:val="ar_AE" w:bidi="ar_AE"/>
        </w:rPr>
        <w:t>الضمائر — متى تستخدمها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21: 43 (#7)</w:t>
      </w:r>
      <w:r>
        <w:rPr>
          <w:rtl/>
          <w:cs/>
          <w:lang w:val="ar_AE" w:bidi="ar_AE"/>
        </w:rPr>
      </w:r>
    </w:p>
    <w:p>
      <w:pPr>
        <w:bidi/>
      </w:pPr>
      <w:r>
        <w:rPr>
          <w:rtl/>
          <w:cs/>
          <w:lang w:val="ar_AE" w:bidi="ar_AE"/>
        </w:rPr>
      </w:r>
      <w:r>
        <w:rPr>
          <w:b/>
          <w:rtl/>
          <w:cs/>
          <w:lang w:val="ar_AE" w:bidi="ar_AE"/>
        </w:rPr>
        <w:t>τοὺς καρποὺς αὐτῆς</w:t>
      </w:r>
    </w:p>
    <w:p>
      <w:pPr>
        <w:bidi/>
      </w:pPr>
      <w:r>
        <w:rPr>
          <w:rtl/>
          <w:cs/>
          <w:lang w:val="ar_AE" w:bidi="ar_AE"/>
        </w:rPr>
      </w:r>
      <w:r>
        <w:rPr>
          <w:b/>
          <w:rtl/>
          <w:cs/>
          <w:lang w:val="ar_AE" w:bidi="ar_AE"/>
        </w:rPr>
        <w:t>"أَثْمَارَهُ"</w:t>
      </w:r>
    </w:p>
    <w:p>
      <w:pPr>
        <w:bidi/>
      </w:pPr>
      <w:r>
        <w:rPr>
          <w:rtl/>
          <w:cs/>
          <w:lang w:val="ar_AE" w:bidi="ar_AE"/>
        </w:rPr>
      </w:r>
      <w:r>
        <w:rPr>
          <w:rtl/>
          <w:cs/>
          <w:lang w:val="ar_AE" w:bidi="ar_AE"/>
        </w:rPr>
        <w:t xml:space="preserve">هنا، يستخدم يسوع صيغة الملكية لوصف </w:t>
      </w:r>
      <w:r>
        <w:rPr>
          <w:b/>
          <w:rtl/>
          <w:cs/>
          <w:lang w:val="ar_AE" w:bidi="ar_AE"/>
        </w:rPr>
        <w:t>الثْمَارَ</w:t>
      </w:r>
      <w:r>
        <w:rPr>
          <w:rtl/>
          <w:cs/>
          <w:lang w:val="ar_AE" w:bidi="ar_AE"/>
        </w:rPr>
        <w:t xml:space="preserve"> التي تناسب المملكة. إذا لم يكن هذا واضحًا في لغتك، يمكنك التعبير عن الفكرة بطريقة أخرى. ترجمة بديلة: "ثمار مناسبة لملكوت الله" أو "ثمار مطلوبة لأولئك الذين في الملكوت"</w:t>
      </w:r>
    </w:p>
    <w:p>
      <w:pPr>
        <w:bidi/>
      </w:pPr>
      <w:r>
        <w:rPr>
          <w:rtl/>
          <w:cs/>
          <w:lang w:val="ar_AE" w:bidi="ar_AE"/>
        </w:rPr>
      </w:r>
      <w:r>
        <w:rPr>
          <w:rtl/>
          <w:cs/>
          <w:lang w:val="ar_AE" w:bidi="ar_AE"/>
        </w:rPr>
        <w:t xml:space="preserve">انظر: </w:t>
      </w:r>
      <w:r>
        <w:rPr>
          <w:rtl/>
          <w:cs/>
          <w:lang w:val="ar_AE" w:bidi="ar_AE"/>
        </w:rPr>
        <w:t>أدوات الملكية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21: 44 (#1)</w:t>
      </w:r>
      <w:r>
        <w:rPr>
          <w:rtl/>
          <w:cs/>
          <w:lang w:val="ar_AE" w:bidi="ar_AE"/>
        </w:rPr>
      </w:r>
    </w:p>
    <w:p>
      <w:pPr>
        <w:bidi/>
      </w:pPr>
      <w:r>
        <w:rPr>
          <w:rtl/>
          <w:cs/>
          <w:lang w:val="ar_AE" w:bidi="ar_AE"/>
        </w:rPr>
      </w:r>
      <w:r>
        <w:rPr>
          <w:b/>
          <w:rtl/>
          <w:cs/>
          <w:lang w:val="ar_AE" w:bidi="ar_AE"/>
        </w:rPr>
        <w:t>καὶ ὁ πεσὼν ἐπὶ τὸν λίθον τοῦτον, συνθλασθήσεται; ἐφ’ ὃν δ’ ἂν πέσῃ, λικμήσει αὐτόν</w:t>
      </w:r>
    </w:p>
    <w:p>
      <w:pPr>
        <w:bidi/>
      </w:pPr>
      <w:r>
        <w:rPr>
          <w:rtl/>
          <w:cs/>
          <w:lang w:val="ar_AE" w:bidi="ar_AE"/>
        </w:rPr>
      </w:r>
      <w:r>
        <w:rPr>
          <w:b/>
          <w:rtl/>
          <w:cs/>
          <w:lang w:val="ar_AE" w:bidi="ar_AE"/>
        </w:rPr>
        <w:t>"وَمَنْ سَقَطَ عَلَى هَذَا ٱلْحَجَرِ يَتَرَضَّضُ، وَمَنْ سَقَطَ هُوَ عَلَيْهِ يَسْحَقُهُ!"</w:t>
      </w:r>
    </w:p>
    <w:p>
      <w:pPr>
        <w:bidi/>
      </w:pPr>
      <w:r>
        <w:rPr>
          <w:rtl/>
          <w:cs/>
          <w:lang w:val="ar_AE" w:bidi="ar_AE"/>
        </w:rPr>
      </w:r>
      <w:r>
        <w:rPr>
          <w:rtl/>
          <w:cs/>
          <w:lang w:val="ar_AE" w:bidi="ar_AE"/>
        </w:rPr>
        <w:t>تتضمن العديد من المخطوطات القديمة هذه الآية. يتبع ULT هذه القراءة. بعض المخطوطات القديمة لا تتضمن هذه الآية. إذا كانت هناك ترجمة للكتاب المقدس في منطقتك، قد ترغب في استخدام القراءة التي تستخدمها. إذا لم تكن هناك ترجمة للكتاب المقدس في منطقتك، قد ترغب في استخدام قراءة ULT.</w:t>
      </w:r>
    </w:p>
    <w:p>
      <w:pPr>
        <w:bidi/>
      </w:pPr>
      <w:r>
        <w:rPr>
          <w:rtl/>
          <w:cs/>
          <w:lang w:val="ar_AE" w:bidi="ar_AE"/>
        </w:rPr>
      </w:r>
      <w:r>
        <w:rPr>
          <w:rtl/>
          <w:cs/>
          <w:lang w:val="ar_AE" w:bidi="ar_AE"/>
        </w:rPr>
        <w:t xml:space="preserve">انظر: </w:t>
      </w:r>
      <w:r>
        <w:rPr>
          <w:rtl/>
          <w:cs/>
          <w:lang w:val="ar_AE" w:bidi="ar_AE"/>
        </w:rPr>
        <w:t>الاختلافات النصية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21: 44 (#2)</w:t>
      </w:r>
      <w:r>
        <w:rPr>
          <w:rtl/>
          <w:cs/>
          <w:lang w:val="ar_AE" w:bidi="ar_AE"/>
        </w:rPr>
      </w:r>
    </w:p>
    <w:p>
      <w:pPr>
        <w:bidi/>
      </w:pPr>
      <w:r>
        <w:rPr>
          <w:rtl/>
          <w:cs/>
          <w:lang w:val="ar_AE" w:bidi="ar_AE"/>
        </w:rPr>
      </w:r>
      <w:r>
        <w:rPr>
          <w:b/>
          <w:rtl/>
          <w:cs/>
          <w:lang w:val="ar_AE" w:bidi="ar_AE"/>
        </w:rPr>
        <w:t>ὁ πεσὼν ἐπὶ τὸν λίθον τοῦτον, συνθλασθήσεται; ἐφ’ ὃν δ’ ἂν πέσῃ, λικμήσει αὐτόν</w:t>
      </w:r>
    </w:p>
    <w:p>
      <w:pPr>
        <w:bidi/>
      </w:pPr>
      <w:r>
        <w:rPr>
          <w:rtl/>
          <w:cs/>
          <w:lang w:val="ar_AE" w:bidi="ar_AE"/>
        </w:rPr>
      </w:r>
      <w:r>
        <w:rPr>
          <w:b/>
          <w:rtl/>
          <w:cs/>
          <w:lang w:val="ar_AE" w:bidi="ar_AE"/>
        </w:rPr>
        <w:t>"وَمَنْ سَقَطَ عَلَى هَذَا ٱلْحَجَرِ يَتَرَضَّضُ، وَمَنْ سَقَطَ هُوَ عَلَيْهِ يَسْحَقُهُ!"</w:t>
      </w:r>
    </w:p>
    <w:p>
      <w:pPr>
        <w:bidi/>
      </w:pPr>
      <w:r>
        <w:rPr>
          <w:rtl/>
          <w:cs/>
          <w:lang w:val="ar_AE" w:bidi="ar_AE"/>
        </w:rPr>
      </w:r>
      <w:r>
        <w:rPr>
          <w:rtl/>
          <w:cs/>
          <w:lang w:val="ar_AE" w:bidi="ar_AE"/>
        </w:rPr>
        <w:t xml:space="preserve">هنا يتحدث يسوع عن الأشخاص الذين يرفضون شخصًا كما لو أنهم </w:t>
      </w:r>
      <w:r>
        <w:rPr>
          <w:b/>
          <w:rtl/>
          <w:cs/>
          <w:lang w:val="ar_AE" w:bidi="ar_AE"/>
        </w:rPr>
        <w:t xml:space="preserve">مَنْ سَقَطَ عَلَى هَذَا ٱلْحَجَرِ </w:t>
      </w:r>
      <w:r>
        <w:rPr>
          <w:rtl/>
          <w:cs/>
          <w:lang w:val="ar_AE" w:bidi="ar_AE"/>
        </w:rPr>
        <w:t>وهم</w:t>
      </w:r>
      <w:r>
        <w:rPr>
          <w:b/>
          <w:rtl/>
          <w:cs/>
          <w:lang w:val="ar_AE" w:bidi="ar_AE"/>
        </w:rPr>
        <w:t xml:space="preserve"> يَتَرَضَّضُ</w:t>
      </w:r>
      <w:r>
        <w:rPr>
          <w:rtl/>
          <w:cs/>
          <w:lang w:val="ar_AE" w:bidi="ar_AE"/>
        </w:rPr>
        <w:t xml:space="preserve">. يتحدث عن الأشخاص الذين يعاقبهم هذا الشخص كما لو أن </w:t>
      </w:r>
      <w:r>
        <w:rPr>
          <w:b/>
          <w:rtl/>
          <w:cs/>
          <w:lang w:val="ar_AE" w:bidi="ar_AE"/>
        </w:rPr>
        <w:t xml:space="preserve">ٱلْحَجَرِ </w:t>
      </w:r>
      <w:r>
        <w:rPr>
          <w:rtl/>
          <w:cs/>
          <w:lang w:val="ar_AE" w:bidi="ar_AE"/>
        </w:rPr>
        <w:t>سقطت عليهم وسحقهم. يسوع يطبق هذا الاقتباس على نفسه كـ</w:t>
      </w:r>
      <w:r>
        <w:rPr>
          <w:b/>
          <w:rtl/>
          <w:cs/>
          <w:lang w:val="ar_AE" w:bidi="ar_AE"/>
        </w:rPr>
        <w:t xml:space="preserve">ٱلْحَجَرِ </w:t>
      </w:r>
      <w:r>
        <w:rPr>
          <w:rtl/>
          <w:cs/>
          <w:lang w:val="ar_AE" w:bidi="ar_AE"/>
        </w:rPr>
        <w:t>. ومع ذلك، إذا كان ممكنًا، حافظ على الاستعارة في ترجمتك، أو إذا لزم الأمر يمكنك التعبير عن الفكرة في شكل تشبيه. ترجمة بديلة: "الأشخاص الذين رفضوا الشخص الذي ذكرته هم مثل الأشخاص الذين يسقطون على حجر ويتحطمون إلى قطع. عندما يقوم الشخص الذي ذكرته بمعاقبة الناس، يكون الأمر مثل سقوط الحجر عليهم وسحقهم"</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21: 44 (#3)</w:t>
      </w:r>
      <w:r>
        <w:rPr>
          <w:rtl/>
          <w:cs/>
          <w:lang w:val="ar_AE" w:bidi="ar_AE"/>
        </w:rPr>
      </w:r>
    </w:p>
    <w:p>
      <w:pPr>
        <w:bidi/>
      </w:pPr>
      <w:r>
        <w:rPr>
          <w:rtl/>
          <w:cs/>
          <w:lang w:val="ar_AE" w:bidi="ar_AE"/>
        </w:rPr>
      </w:r>
      <w:r>
        <w:rPr>
          <w:b/>
          <w:rtl/>
          <w:cs/>
          <w:lang w:val="ar_AE" w:bidi="ar_AE"/>
        </w:rPr>
        <w:t>ὁ πεσὼν ἐπὶ τὸν λίθον τοῦτον, συνθλασθήσεται</w:t>
      </w:r>
    </w:p>
    <w:p>
      <w:pPr>
        <w:bidi/>
      </w:pPr>
      <w:r>
        <w:rPr>
          <w:rtl/>
          <w:cs/>
          <w:lang w:val="ar_AE" w:bidi="ar_AE"/>
        </w:rPr>
      </w:r>
      <w:r>
        <w:rPr>
          <w:b/>
          <w:rtl/>
          <w:cs/>
          <w:lang w:val="ar_AE" w:bidi="ar_AE"/>
        </w:rPr>
        <w:t>"وَمَنْ سَقَطَ عَلَى هَذَا ٱلْحَجَرِ يَتَرَضَّضُ"</w:t>
      </w:r>
    </w:p>
    <w:p>
      <w:pPr>
        <w:bidi/>
      </w:pPr>
      <w:r>
        <w:rPr>
          <w:rtl/>
          <w:cs/>
          <w:lang w:val="ar_AE" w:bidi="ar_AE"/>
        </w:rPr>
      </w:r>
      <w:r>
        <w:rPr>
          <w:rtl/>
          <w:cs/>
          <w:lang w:val="ar_AE" w:bidi="ar_AE"/>
        </w:rPr>
        <w:t xml:space="preserve">إذا كانت لغتك لا تستخدم صيغة المبني للمجهول، يمكنك التعبير عن الفكرة بصيغة المبني للمعلوم أو بطريقة أخرى تكون معتادة في لغتك. إذا كنت بحاجة إلى توضيح من سيقوم بالفعل، فمن الواضح من السياق أنه سيكون </w:t>
      </w:r>
      <w:r>
        <w:rPr>
          <w:b/>
          <w:rtl/>
          <w:cs/>
          <w:lang w:val="ar_AE" w:bidi="ar_AE"/>
        </w:rPr>
        <w:t xml:space="preserve">ٱلْحَجَر </w:t>
      </w:r>
      <w:r>
        <w:rPr>
          <w:rtl/>
          <w:cs/>
          <w:lang w:val="ar_AE" w:bidi="ar_AE"/>
        </w:rPr>
        <w:t>. ترجمة بديلة: "هذا الحجر سيكسر من سقط عليه إلى أجزاء"</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21: 44 (#4)</w:t>
      </w:r>
      <w:r>
        <w:rPr>
          <w:rtl/>
          <w:cs/>
          <w:lang w:val="ar_AE" w:bidi="ar_AE"/>
        </w:rPr>
      </w:r>
    </w:p>
    <w:p>
      <w:pPr>
        <w:bidi/>
      </w:pPr>
      <w:r>
        <w:rPr>
          <w:rtl/>
          <w:cs/>
          <w:lang w:val="ar_AE" w:bidi="ar_AE"/>
        </w:rPr>
      </w:r>
      <w:r>
        <w:rPr>
          <w:b/>
          <w:rtl/>
          <w:cs/>
          <w:lang w:val="ar_AE" w:bidi="ar_AE"/>
        </w:rPr>
        <w:t>τὸν λίθον τοῦτον</w:t>
      </w:r>
    </w:p>
    <w:p>
      <w:pPr>
        <w:bidi/>
      </w:pPr>
      <w:r>
        <w:rPr>
          <w:rtl/>
          <w:cs/>
          <w:lang w:val="ar_AE" w:bidi="ar_AE"/>
        </w:rPr>
      </w:r>
      <w:r>
        <w:rPr>
          <w:b/>
          <w:rtl/>
          <w:cs/>
          <w:lang w:val="ar_AE" w:bidi="ar_AE"/>
        </w:rPr>
        <w:t>"هَذَا ٱلْحَجَرِ"</w:t>
      </w:r>
    </w:p>
    <w:p>
      <w:pPr>
        <w:bidi/>
      </w:pPr>
      <w:r>
        <w:rPr>
          <w:rtl/>
          <w:cs/>
          <w:lang w:val="ar_AE" w:bidi="ar_AE"/>
        </w:rPr>
      </w:r>
      <w:r>
        <w:rPr>
          <w:rtl/>
          <w:cs/>
          <w:lang w:val="ar_AE" w:bidi="ar_AE"/>
        </w:rPr>
        <w:t xml:space="preserve">هنا، </w:t>
      </w:r>
      <w:r>
        <w:rPr>
          <w:b/>
          <w:rtl/>
          <w:cs/>
          <w:lang w:val="ar_AE" w:bidi="ar_AE"/>
        </w:rPr>
        <w:t>هَذَا ٱلْحَجَرِ</w:t>
      </w:r>
      <w:r>
        <w:rPr>
          <w:rtl/>
          <w:cs/>
          <w:lang w:val="ar_AE" w:bidi="ar_AE"/>
        </w:rPr>
        <w:t xml:space="preserve"> هو نفس الحجر الذي ورد في </w:t>
      </w:r>
      <w:r>
        <w:rPr>
          <w:rtl/>
          <w:cs/>
          <w:lang w:val="ar_AE" w:bidi="ar_AE"/>
        </w:rPr>
        <w:t>21:42</w:t>
      </w:r>
      <w:r>
        <w:rPr>
          <w:rtl/>
          <w:cs/>
          <w:lang w:val="ar_AE" w:bidi="ar_AE"/>
        </w:rPr>
        <w:t>. إذا كان من المفيد في لغتك، يمكنك تقديم هذه الفكرة بشكل أكثر وضوحًا. ترجمة بديلة: "ذلك الحجر" أو "الحجر الذي أصبح رأس الزاوية"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21: 44 (#5)</w:t>
      </w:r>
      <w:r>
        <w:rPr>
          <w:rtl/>
          <w:cs/>
          <w:lang w:val="ar_AE" w:bidi="ar_AE"/>
        </w:rPr>
      </w:r>
    </w:p>
    <w:p>
      <w:pPr>
        <w:bidi/>
      </w:pPr>
      <w:r>
        <w:rPr>
          <w:rtl/>
          <w:cs/>
          <w:lang w:val="ar_AE" w:bidi="ar_AE"/>
        </w:rPr>
      </w:r>
      <w:r>
        <w:rPr>
          <w:b/>
          <w:rtl/>
          <w:cs/>
          <w:lang w:val="ar_AE" w:bidi="ar_AE"/>
        </w:rPr>
        <w:t>ἐφ’ ὃν &amp; ἂν πέσῃ, λικμήσει αὐτόν</w:t>
      </w:r>
    </w:p>
    <w:p>
      <w:pPr>
        <w:bidi/>
      </w:pPr>
      <w:r>
        <w:rPr>
          <w:rtl/>
          <w:cs/>
          <w:lang w:val="ar_AE" w:bidi="ar_AE"/>
        </w:rPr>
      </w:r>
      <w:r>
        <w:rPr>
          <w:b/>
          <w:rtl/>
          <w:cs/>
          <w:lang w:val="ar_AE" w:bidi="ar_AE"/>
        </w:rPr>
        <w:t>"وَمَنْ سَقَطَ هُوَ عَلَيْهِ يَسْحَقُهُ!»."</w:t>
      </w:r>
    </w:p>
    <w:p>
      <w:pPr>
        <w:bidi/>
      </w:pPr>
      <w:r>
        <w:rPr>
          <w:rtl/>
          <w:cs/>
          <w:lang w:val="ar_AE" w:bidi="ar_AE"/>
        </w:rPr>
      </w:r>
      <w:r>
        <w:rPr>
          <w:rtl/>
          <w:cs/>
          <w:lang w:val="ar_AE" w:bidi="ar_AE"/>
        </w:rPr>
        <w:t xml:space="preserve">هنا، يقدم يسوع أولاً على من يسقط الحجر </w:t>
      </w:r>
      <w:r>
        <w:rPr>
          <w:b/>
          <w:rtl/>
          <w:cs/>
          <w:lang w:val="ar_AE" w:bidi="ar_AE"/>
        </w:rPr>
        <w:t>ويذكر</w:t>
      </w:r>
      <w:r>
        <w:rPr>
          <w:rtl/>
          <w:cs/>
          <w:lang w:val="ar_AE" w:bidi="ar_AE"/>
        </w:rPr>
        <w:t xml:space="preserve"> ما سيحدث لذلك الشخص. إذا كان ذِكر الأمر ثم الإشارة إليه بكلمة </w:t>
      </w:r>
      <w:r>
        <w:rPr>
          <w:b/>
          <w:rtl/>
          <w:cs/>
          <w:lang w:val="ar_AE" w:bidi="ar_AE"/>
        </w:rPr>
        <w:t>هو</w:t>
      </w:r>
      <w:r>
        <w:rPr>
          <w:rtl/>
          <w:cs/>
          <w:lang w:val="ar_AE" w:bidi="ar_AE"/>
        </w:rPr>
        <w:t xml:space="preserve"> سيكون زائداً في لغتك، يمكنك التعبير عن الفكرة بطريقة أخرى. ترجمة بديلة: "سيسحق الحجر أي شخص يسقط عليه".</w:t>
      </w:r>
    </w:p>
    <w:p>
      <w:pPr>
        <w:bidi/>
      </w:pPr>
      <w:r>
        <w:rPr>
          <w:rtl/>
          <w:cs/>
          <w:lang w:val="ar_AE" w:bidi="ar_AE"/>
        </w:rPr>
      </w:r>
      <w:r>
        <w:rPr>
          <w:rtl/>
          <w:cs/>
          <w:lang w:val="ar_AE" w:bidi="ar_AE"/>
        </w:rPr>
        <w:t xml:space="preserve">انظر: </w:t>
      </w:r>
      <w:r>
        <w:rPr>
          <w:rtl/>
          <w:cs/>
          <w:lang w:val="ar_AE" w:bidi="ar_AE"/>
        </w:rPr>
        <w:t>جعل المعرفة المفترضة والمعلومات الضمنية واضحة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21: 44 (#6)</w:t>
      </w:r>
      <w:r>
        <w:rPr>
          <w:rtl/>
          <w:cs/>
          <w:lang w:val="ar_AE" w:bidi="ar_AE"/>
        </w:rPr>
      </w:r>
    </w:p>
    <w:p>
      <w:pPr>
        <w:bidi/>
      </w:pPr>
      <w:r>
        <w:rPr>
          <w:rtl/>
          <w:cs/>
          <w:lang w:val="ar_AE" w:bidi="ar_AE"/>
        </w:rPr>
      </w:r>
      <w:r>
        <w:rPr>
          <w:b/>
          <w:rtl/>
          <w:cs/>
          <w:lang w:val="ar_AE" w:bidi="ar_AE"/>
        </w:rPr>
        <w:t>αὐτόν</w:t>
      </w:r>
    </w:p>
    <w:p>
      <w:pPr>
        <w:bidi/>
      </w:pPr>
      <w:r>
        <w:rPr>
          <w:rtl/>
          <w:cs/>
          <w:lang w:val="ar_AE" w:bidi="ar_AE"/>
        </w:rPr>
      </w:r>
      <w:r>
        <w:rPr>
          <w:b/>
          <w:rtl/>
          <w:cs/>
          <w:lang w:val="ar_AE" w:bidi="ar_AE"/>
        </w:rPr>
        <w:t>"هو"</w:t>
      </w:r>
    </w:p>
    <w:p>
      <w:pPr>
        <w:bidi/>
      </w:pPr>
      <w:r>
        <w:rPr>
          <w:rtl/>
          <w:cs/>
          <w:lang w:val="ar_AE" w:bidi="ar_AE"/>
        </w:rPr>
      </w:r>
      <w:r>
        <w:rPr>
          <w:rtl/>
          <w:cs/>
          <w:lang w:val="ar_AE" w:bidi="ar_AE"/>
        </w:rPr>
        <w:t xml:space="preserve">على الرغم من أن المصطلح </w:t>
      </w:r>
      <w:r>
        <w:rPr>
          <w:b/>
          <w:rtl/>
          <w:cs/>
          <w:lang w:val="ar_AE" w:bidi="ar_AE"/>
        </w:rPr>
        <w:t>هو</w:t>
      </w:r>
      <w:r>
        <w:rPr>
          <w:rtl/>
          <w:cs/>
          <w:lang w:val="ar_AE" w:bidi="ar_AE"/>
        </w:rPr>
        <w:t xml:space="preserve"> مذكر، إلا أن يسوع يستخدم الكلمة بمعنى عام يشمل الرجال والنساء على حد سواء. إذا كان من المفيد في لغتك، يمكنك استخدام عبارة توضح هذا. ترجمة بديلة: "ذلك الشخص"</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21: 45 (#1)</w:t>
      </w:r>
      <w:r>
        <w:rPr>
          <w:rtl/>
          <w:cs/>
          <w:lang w:val="ar_AE" w:bidi="ar_AE"/>
        </w:rPr>
      </w:r>
    </w:p>
    <w:p>
      <w:pPr>
        <w:bidi/>
      </w:pPr>
      <w:r>
        <w:rPr>
          <w:rtl/>
          <w:cs/>
          <w:lang w:val="ar_AE" w:bidi="ar_AE"/>
        </w:rPr>
      </w:r>
      <w:r>
        <w:rPr>
          <w:b/>
          <w:rtl/>
          <w:cs/>
          <w:lang w:val="ar_AE" w:bidi="ar_AE"/>
        </w:rPr>
        <w:t>λέγει</w:t>
      </w:r>
    </w:p>
    <w:p>
      <w:pPr>
        <w:bidi/>
      </w:pPr>
      <w:r>
        <w:rPr>
          <w:rtl/>
          <w:cs/>
          <w:lang w:val="ar_AE" w:bidi="ar_AE"/>
        </w:rPr>
      </w:r>
      <w:r>
        <w:rPr>
          <w:b/>
          <w:rtl/>
          <w:cs/>
          <w:lang w:val="ar_AE" w:bidi="ar_AE"/>
        </w:rPr>
        <w:t>"تَكَلَّمَ "</w:t>
      </w:r>
    </w:p>
    <w:p>
      <w:pPr>
        <w:bidi/>
      </w:pPr>
      <w:r>
        <w:rPr>
          <w:rtl/>
          <w:cs/>
          <w:lang w:val="ar_AE" w:bidi="ar_AE"/>
        </w:rPr>
      </w:r>
      <w:r>
        <w:rPr>
          <w:rtl/>
          <w:cs/>
          <w:lang w:val="ar_AE" w:bidi="ar_AE"/>
        </w:rPr>
        <w:t xml:space="preserve">للإشارة إلى تطور القصة، يستخدم متّي الزمن الماضي في السرد. إذا لم يكن من المعتاد القيام بذلك في لغتك، يمكنك استخدام الزمن المناسب في ترجمتك. </w:t>
      </w:r>
    </w:p>
    <w:p>
      <w:pPr>
        <w:bidi/>
      </w:pPr>
      <w:r>
        <w:rPr>
          <w:rtl/>
          <w:cs/>
          <w:lang w:val="ar_AE" w:bidi="ar_AE"/>
        </w:rPr>
      </w:r>
      <w:r>
        <w:rPr>
          <w:rtl/>
          <w:cs/>
          <w:lang w:val="ar_AE" w:bidi="ar_AE"/>
        </w:rPr>
        <w:t xml:space="preserve">انظر: </w:t>
      </w:r>
      <w:r>
        <w:rPr>
          <w:rtl/>
          <w:cs/>
          <w:lang w:val="ar_AE" w:bidi="ar_AE"/>
        </w:rPr>
        <w:t>الاستخدامات الاستثنائية للأزمنة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21: 46 (#1)</w:t>
      </w:r>
      <w:r>
        <w:rPr>
          <w:rtl/>
          <w:cs/>
          <w:lang w:val="ar_AE" w:bidi="ar_AE"/>
        </w:rPr>
      </w:r>
    </w:p>
    <w:p>
      <w:pPr>
        <w:bidi/>
      </w:pPr>
      <w:r>
        <w:rPr>
          <w:rtl/>
          <w:cs/>
          <w:lang w:val="ar_AE" w:bidi="ar_AE"/>
        </w:rPr>
      </w:r>
      <w:r>
        <w:rPr>
          <w:b/>
          <w:rtl/>
          <w:cs/>
          <w:lang w:val="ar_AE" w:bidi="ar_AE"/>
        </w:rPr>
        <w:t>καὶ ζητοῦντες αὐτὸν κρατῆσαι, ἐφοβήθησαν τοὺς ὄχλους, ἐπεὶ εἰς προφήτην αὐτὸν εἶχον</w:t>
      </w:r>
    </w:p>
    <w:p>
      <w:pPr>
        <w:bidi/>
      </w:pPr>
      <w:r>
        <w:rPr>
          <w:rtl/>
          <w:cs/>
          <w:lang w:val="ar_AE" w:bidi="ar_AE"/>
        </w:rPr>
      </w:r>
      <w:r>
        <w:rPr>
          <w:b/>
          <w:rtl/>
          <w:cs/>
          <w:lang w:val="ar_AE" w:bidi="ar_AE"/>
        </w:rPr>
        <w:t>"وَإِذْ كَانُوا يَطْلُبُونَ أَنْ يُمْسِكُوهُ، خَافُوا مِنَ ٱلْجُمُوعِ، لِأَنَّهُ كَانَ عِنْدَهُمْ مِثْلَ نَبِيٍّ ."</w:t>
      </w:r>
    </w:p>
    <w:p>
      <w:pPr>
        <w:bidi/>
      </w:pPr>
      <w:r>
        <w:rPr>
          <w:rtl/>
          <w:cs/>
          <w:lang w:val="ar_AE" w:bidi="ar_AE"/>
        </w:rPr>
      </w:r>
      <w:r>
        <w:rPr>
          <w:rtl/>
          <w:cs/>
          <w:lang w:val="ar_AE" w:bidi="ar_AE"/>
        </w:rPr>
        <w:t>إذا كان من المألوف أكثر في لغتك، يمكنك عكس ترتيب هذه الجمل، حيث أن الجملة الأخيرة تعطي السبب للنتيجة التي تصفها الجملة الثانية. ترجمة بديلة: "الآن الجماهير اعتبرته نبيًا، لذلك فالذين يسعون لاعتقاله، كانوا يخافون من تلك الجماهير"</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21: 46 (#2)</w:t>
      </w:r>
      <w:r>
        <w:rPr>
          <w:rtl/>
          <w:cs/>
          <w:lang w:val="ar_AE" w:bidi="ar_AE"/>
        </w:rPr>
      </w:r>
    </w:p>
    <w:p>
      <w:pPr>
        <w:bidi/>
      </w:pPr>
      <w:r>
        <w:rPr>
          <w:rtl/>
          <w:cs/>
          <w:lang w:val="ar_AE" w:bidi="ar_AE"/>
        </w:rPr>
      </w:r>
      <w:r>
        <w:rPr>
          <w:b/>
          <w:rtl/>
          <w:cs/>
          <w:lang w:val="ar_AE" w:bidi="ar_AE"/>
        </w:rPr>
        <w:t>ἐφοβήθησαν τοὺς ὄχλους</w:t>
      </w:r>
    </w:p>
    <w:p>
      <w:pPr>
        <w:bidi/>
      </w:pPr>
      <w:r>
        <w:rPr>
          <w:rtl/>
          <w:cs/>
          <w:lang w:val="ar_AE" w:bidi="ar_AE"/>
        </w:rPr>
      </w:r>
      <w:r>
        <w:rPr>
          <w:b/>
          <w:rtl/>
          <w:cs/>
          <w:lang w:val="ar_AE" w:bidi="ar_AE"/>
        </w:rPr>
        <w:t>"خَافُوا مِنَ ٱلْجُمُوعِ"</w:t>
      </w:r>
    </w:p>
    <w:p>
      <w:pPr>
        <w:bidi/>
      </w:pPr>
      <w:r>
        <w:rPr>
          <w:rtl/>
          <w:cs/>
          <w:lang w:val="ar_AE" w:bidi="ar_AE"/>
        </w:rPr>
      </w:r>
      <w:r>
        <w:rPr>
          <w:rtl/>
          <w:cs/>
          <w:lang w:val="ar_AE" w:bidi="ar_AE"/>
        </w:rPr>
        <w:t xml:space="preserve">هنا يلمّح متّى إلى أن رؤساء الكهنة والفريسيين لم </w:t>
      </w:r>
      <w:r>
        <w:rPr>
          <w:b/>
          <w:rtl/>
          <w:cs/>
          <w:lang w:val="ar_AE" w:bidi="ar_AE"/>
        </w:rPr>
        <w:t>يُمْسِكُوا</w:t>
      </w:r>
      <w:r>
        <w:rPr>
          <w:rtl/>
          <w:cs/>
          <w:lang w:val="ar_AE" w:bidi="ar_AE"/>
        </w:rPr>
        <w:t xml:space="preserve"> يسوع. إذا كان من المفيد في لغتك، يمكنك تقديم هذه الفكرة بشكل أوضح. ترجمة بديلة: "لم يفعلوا ذلك لأنهم كانوا يخشون الجموع"</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21: 46 (#3)</w:t>
      </w:r>
      <w:r>
        <w:rPr>
          <w:rtl/>
          <w:cs/>
          <w:lang w:val="ar_AE" w:bidi="ar_AE"/>
        </w:rPr>
      </w:r>
    </w:p>
    <w:p>
      <w:pPr>
        <w:bidi/>
      </w:pPr>
      <w:r>
        <w:rPr>
          <w:rtl/>
          <w:cs/>
          <w:lang w:val="ar_AE" w:bidi="ar_AE"/>
        </w:rPr>
      </w:r>
      <w:r>
        <w:rPr>
          <w:b/>
          <w:rtl/>
          <w:cs/>
          <w:lang w:val="ar_AE" w:bidi="ar_AE"/>
        </w:rPr>
        <w:t>τοὺς ὄχλους</w:t>
      </w:r>
    </w:p>
    <w:p>
      <w:pPr>
        <w:bidi/>
      </w:pPr>
      <w:r>
        <w:rPr>
          <w:rtl/>
          <w:cs/>
          <w:lang w:val="ar_AE" w:bidi="ar_AE"/>
        </w:rPr>
      </w:r>
      <w:r>
        <w:rPr>
          <w:b/>
          <w:rtl/>
          <w:cs/>
          <w:lang w:val="ar_AE" w:bidi="ar_AE"/>
        </w:rPr>
        <w:t>"ٱلْجُمُوعِ"</w:t>
      </w:r>
    </w:p>
    <w:p>
      <w:pPr>
        <w:bidi/>
      </w:pPr>
      <w:r>
        <w:rPr>
          <w:rtl/>
          <w:cs/>
          <w:lang w:val="ar_AE" w:bidi="ar_AE"/>
        </w:rPr>
      </w:r>
      <w:r>
        <w:rPr>
          <w:rtl/>
          <w:cs/>
          <w:lang w:val="ar_AE" w:bidi="ar_AE"/>
        </w:rPr>
        <w:t xml:space="preserve">هنا يلمّح متّى إلى أن رؤساء الكهنة والفريسيين </w:t>
      </w:r>
      <w:r>
        <w:rPr>
          <w:b/>
          <w:rtl/>
          <w:cs/>
          <w:lang w:val="ar_AE" w:bidi="ar_AE"/>
        </w:rPr>
        <w:t>خَافُوا</w:t>
      </w:r>
      <w:r>
        <w:rPr>
          <w:rtl/>
          <w:cs/>
          <w:lang w:val="ar_AE" w:bidi="ar_AE"/>
        </w:rPr>
        <w:t xml:space="preserve"> مما قد </w:t>
      </w:r>
      <w:r>
        <w:rPr>
          <w:b/>
          <w:rtl/>
          <w:cs/>
          <w:lang w:val="ar_AE" w:bidi="ar_AE"/>
        </w:rPr>
        <w:t xml:space="preserve">يفعله ٱلْجُمُوعِ </w:t>
      </w:r>
      <w:r>
        <w:rPr>
          <w:rtl/>
          <w:cs/>
          <w:lang w:val="ar_AE" w:bidi="ar_AE"/>
        </w:rPr>
        <w:t>إذا قبضوا على يسوع. ربما يحدثوا شغبًا أو يهاجموهم. إذا كان ذلك مفيدًا في لغتك، يمكنك تقديم هذه الفكرة بشكل أوضح. ترجمة بديلة: "ما قد يفعله الجمهور" أو "أن الجمهور قد يثير شغبًا"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22: 1 (#1)</w:t>
      </w:r>
      <w:r>
        <w:rPr>
          <w:rtl/>
          <w:cs/>
          <w:lang w:val="ar_AE" w:bidi="ar_AE"/>
        </w:rPr>
      </w:r>
    </w:p>
    <w:p>
      <w:pPr>
        <w:bidi/>
      </w:pPr>
      <w:r>
        <w:rPr>
          <w:rtl/>
          <w:cs/>
          <w:lang w:val="ar_AE" w:bidi="ar_AE"/>
        </w:rPr>
      </w:r>
      <w:r>
        <w:rPr>
          <w:b/>
          <w:rtl/>
          <w:cs/>
          <w:lang w:val="ar_AE" w:bidi="ar_AE"/>
        </w:rPr>
        <w:t>ἀποκριθεὶς</w:t>
      </w:r>
    </w:p>
    <w:p>
      <w:pPr>
        <w:bidi/>
      </w:pPr>
      <w:r>
        <w:rPr>
          <w:rtl/>
          <w:cs/>
          <w:lang w:val="ar_AE" w:bidi="ar_AE"/>
        </w:rPr>
      </w:r>
      <w:r>
        <w:rPr>
          <w:b/>
          <w:rtl/>
          <w:cs/>
          <w:lang w:val="ar_AE" w:bidi="ar_AE"/>
        </w:rPr>
        <w:t>"يُكَلِّمُهُمْ"</w:t>
      </w:r>
    </w:p>
    <w:p>
      <w:pPr>
        <w:bidi/>
      </w:pPr>
      <w:r>
        <w:rPr>
          <w:rtl/>
          <w:cs/>
          <w:lang w:val="ar_AE" w:bidi="ar_AE"/>
        </w:rPr>
      </w:r>
      <w:r>
        <w:rPr>
          <w:rtl/>
          <w:cs/>
          <w:lang w:val="ar_AE" w:bidi="ar_AE"/>
        </w:rPr>
        <w:t xml:space="preserve">هنا، تشير كلمة </w:t>
      </w:r>
      <w:r>
        <w:rPr>
          <w:b/>
          <w:rtl/>
          <w:cs/>
          <w:lang w:val="ar_AE" w:bidi="ar_AE"/>
        </w:rPr>
        <w:t xml:space="preserve">يُكَلِّمُهُمْ </w:t>
      </w:r>
      <w:r>
        <w:rPr>
          <w:rtl/>
          <w:cs/>
          <w:lang w:val="ar_AE" w:bidi="ar_AE"/>
        </w:rPr>
        <w:t xml:space="preserve">إلى أن يسوع يرد على رغبة رؤساء الكهنة والفريسيين في اعتقاله (انظر </w:t>
      </w:r>
      <w:r>
        <w:rPr>
          <w:rtl/>
          <w:cs/>
          <w:lang w:val="ar_AE" w:bidi="ar_AE"/>
        </w:rPr>
        <w:t>21:45–46</w:t>
      </w:r>
      <w:r>
        <w:rPr>
          <w:rtl/>
          <w:cs/>
          <w:lang w:val="ar_AE" w:bidi="ar_AE"/>
        </w:rPr>
        <w:t>). هو لا يرد على شيء قالوه له أو سألوه عنه. إذا كان من المفيد في لغتك، يمكنك تقديم هذه الفكرة بشكل أوضح. ترجمة بديلة: "يرد على ما أرادوا فعله" أو "يرد"</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22: 1 (#2)</w:t>
      </w:r>
      <w:r>
        <w:rPr>
          <w:rtl/>
          <w:cs/>
          <w:lang w:val="ar_AE" w:bidi="ar_AE"/>
        </w:rPr>
      </w:r>
    </w:p>
    <w:p>
      <w:pPr>
        <w:bidi/>
      </w:pPr>
      <w:r>
        <w:rPr>
          <w:rtl/>
          <w:cs/>
          <w:lang w:val="ar_AE" w:bidi="ar_AE"/>
        </w:rPr>
      </w:r>
      <w:r>
        <w:rPr>
          <w:b/>
          <w:rtl/>
          <w:cs/>
          <w:lang w:val="ar_AE" w:bidi="ar_AE"/>
        </w:rPr>
        <w:t>αὐτοῖς</w:t>
      </w:r>
    </w:p>
    <w:p>
      <w:pPr>
        <w:bidi/>
      </w:pPr>
      <w:r>
        <w:rPr>
          <w:rtl/>
          <w:cs/>
          <w:lang w:val="ar_AE" w:bidi="ar_AE"/>
        </w:rPr>
      </w:r>
      <w:r>
        <w:rPr>
          <w:b/>
          <w:rtl/>
          <w:cs/>
          <w:lang w:val="ar_AE" w:bidi="ar_AE"/>
        </w:rPr>
        <w:t>"يُكَلِّمُهُمْ"</w:t>
      </w:r>
    </w:p>
    <w:p>
      <w:pPr>
        <w:bidi/>
      </w:pPr>
      <w:r>
        <w:rPr>
          <w:rtl/>
          <w:cs/>
          <w:lang w:val="ar_AE" w:bidi="ar_AE"/>
        </w:rPr>
      </w:r>
      <w:r>
        <w:rPr>
          <w:rtl/>
          <w:cs/>
          <w:lang w:val="ar_AE" w:bidi="ar_AE"/>
        </w:rPr>
        <w:t xml:space="preserve">الضمير </w:t>
      </w:r>
      <w:r>
        <w:rPr>
          <w:b/>
          <w:rtl/>
          <w:cs/>
          <w:lang w:val="ar_AE" w:bidi="ar_AE"/>
        </w:rPr>
        <w:t xml:space="preserve">هم </w:t>
      </w:r>
      <w:r>
        <w:rPr>
          <w:rtl/>
          <w:cs/>
          <w:lang w:val="ar_AE" w:bidi="ar_AE"/>
        </w:rPr>
        <w:t>في كلمة</w:t>
      </w:r>
      <w:r>
        <w:rPr>
          <w:b/>
          <w:rtl/>
          <w:cs/>
          <w:lang w:val="ar_AE" w:bidi="ar_AE"/>
        </w:rPr>
        <w:t xml:space="preserve"> يُكَلِّمُهُمْ</w:t>
      </w:r>
      <w:r>
        <w:rPr>
          <w:rtl/>
          <w:cs/>
          <w:lang w:val="ar_AE" w:bidi="ar_AE"/>
        </w:rPr>
        <w:t xml:space="preserve"> يشير إلى رؤساء الكهنة والشيوخ والفريسيين الذين كان يسوع يتحدث معهم. إذا لم يكن هذا واضحًا لقرّائك، يمكنك الإشارة إلى هؤلاء الأشخاص بشكل أكثر مباشرة. ترجمة بديلة: "رؤساء الكهنة والشيوخ والفريسيين" أو "القادة اليهود"</w:t>
      </w:r>
    </w:p>
    <w:p>
      <w:pPr>
        <w:bidi/>
      </w:pPr>
      <w:r>
        <w:rPr>
          <w:rtl/>
          <w:cs/>
          <w:lang w:val="ar_AE" w:bidi="ar_AE"/>
        </w:rPr>
      </w:r>
      <w:r>
        <w:rPr>
          <w:rtl/>
          <w:cs/>
          <w:lang w:val="ar_AE" w:bidi="ar_AE"/>
        </w:rPr>
        <w:t xml:space="preserve">انظر: </w:t>
      </w:r>
      <w:r>
        <w:rPr>
          <w:rtl/>
          <w:cs/>
          <w:lang w:val="ar_AE" w:bidi="ar_AE"/>
        </w:rPr>
        <w:t>الضمائر — متى تستخدمها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22: 1 (#3)</w:t>
      </w:r>
      <w:r>
        <w:rPr>
          <w:rtl/>
          <w:cs/>
          <w:lang w:val="ar_AE" w:bidi="ar_AE"/>
        </w:rPr>
      </w:r>
    </w:p>
    <w:p>
      <w:pPr>
        <w:bidi/>
      </w:pPr>
      <w:r>
        <w:rPr>
          <w:rtl/>
          <w:cs/>
          <w:lang w:val="ar_AE" w:bidi="ar_AE"/>
        </w:rPr>
      </w:r>
      <w:r>
        <w:rPr>
          <w:b/>
          <w:rtl/>
          <w:cs/>
          <w:lang w:val="ar_AE" w:bidi="ar_AE"/>
        </w:rPr>
        <w:t>λέγων</w:t>
      </w:r>
    </w:p>
    <w:p>
      <w:pPr>
        <w:bidi/>
      </w:pPr>
      <w:r>
        <w:rPr>
          <w:rtl/>
          <w:cs/>
          <w:lang w:val="ar_AE" w:bidi="ar_AE"/>
        </w:rPr>
      </w:r>
      <w:r>
        <w:rPr>
          <w:b/>
          <w:rtl/>
          <w:cs/>
          <w:lang w:val="ar_AE" w:bidi="ar_AE"/>
        </w:rPr>
        <w:t>"قَائِلًا"</w:t>
      </w:r>
    </w:p>
    <w:p>
      <w:pPr>
        <w:bidi/>
      </w:pPr>
      <w:r>
        <w:rPr>
          <w:rtl/>
          <w:cs/>
          <w:lang w:val="ar_AE" w:bidi="ar_AE"/>
        </w:rPr>
      </w:r>
      <w:r>
        <w:rPr>
          <w:rtl/>
          <w:cs/>
          <w:lang w:val="ar_AE" w:bidi="ar_AE"/>
        </w:rPr>
        <w:t>فكّر في الطرق المعتادة لتقديم الاقتباسات المباشرة في لغتك. ترجمة بديلة: "وأعلن"</w:t>
      </w:r>
    </w:p>
    <w:p>
      <w:pPr>
        <w:bidi/>
      </w:pPr>
      <w:r>
        <w:rPr>
          <w:rtl/>
          <w:cs/>
          <w:lang w:val="ar_AE" w:bidi="ar_AE"/>
        </w:rPr>
      </w:r>
      <w:r>
        <w:rPr>
          <w:rtl/>
          <w:cs/>
          <w:lang w:val="ar_AE" w:bidi="ar_AE"/>
        </w:rPr>
        <w:t xml:space="preserve">انظر: </w:t>
      </w:r>
      <w:r>
        <w:rPr>
          <w:rtl/>
          <w:cs/>
          <w:lang w:val="ar_AE" w:bidi="ar_AE"/>
        </w:rPr>
        <w:t>الاقتباسات وحواشي الاقتباس</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22: 2 (#1)</w:t>
      </w:r>
      <w:r>
        <w:rPr>
          <w:rtl/>
          <w:cs/>
          <w:lang w:val="ar_AE" w:bidi="ar_AE"/>
        </w:rPr>
      </w:r>
    </w:p>
    <w:p>
      <w:pPr>
        <w:bidi/>
      </w:pPr>
      <w:r>
        <w:rPr>
          <w:rtl/>
          <w:cs/>
          <w:lang w:val="ar_AE" w:bidi="ar_AE"/>
        </w:rPr>
      </w:r>
      <w:r>
        <w:rPr>
          <w:b/>
          <w:rtl/>
          <w:cs/>
          <w:lang w:val="ar_AE" w:bidi="ar_AE"/>
        </w:rPr>
        <w:t>ὡμοιώθη ἡ Βασιλεία τῶν Οὐρανῶν ἀνθρώπῳ</w:t>
      </w:r>
    </w:p>
    <w:p>
      <w:pPr>
        <w:bidi/>
      </w:pPr>
      <w:r>
        <w:rPr>
          <w:rtl/>
          <w:cs/>
          <w:lang w:val="ar_AE" w:bidi="ar_AE"/>
        </w:rPr>
      </w:r>
      <w:r>
        <w:rPr>
          <w:b/>
          <w:rtl/>
          <w:cs/>
          <w:lang w:val="ar_AE" w:bidi="ar_AE"/>
        </w:rPr>
        <w:t>"يُشْبِهُ مَلَكُوتُ ٱلسَّمَاوَاتِ إِنْسَانًا"</w:t>
      </w:r>
    </w:p>
    <w:p>
      <w:pPr>
        <w:bidi/>
      </w:pPr>
      <w:r>
        <w:rPr>
          <w:rtl/>
          <w:cs/>
          <w:lang w:val="ar_AE" w:bidi="ar_AE"/>
        </w:rPr>
      </w:r>
      <w:r>
        <w:rPr>
          <w:rtl/>
          <w:cs/>
          <w:lang w:val="ar_AE" w:bidi="ar_AE"/>
        </w:rPr>
        <w:t>لتعليم القادة اليهود، يقدم يسوع قصة أو توضيحًا. إذا كان ذلك سيفيد قرّاءك، يمكنك الإشارة إلى ذلك بوضوح. ترجمة بديلة: "استمعوا إلى هذه القصة: يُشبّه ملكوت السماوات برجل"</w:t>
      </w:r>
    </w:p>
    <w:p>
      <w:pPr>
        <w:bidi/>
      </w:pPr>
      <w:r>
        <w:rPr>
          <w:rtl/>
          <w:cs/>
          <w:lang w:val="ar_AE" w:bidi="ar_AE"/>
        </w:rPr>
      </w:r>
      <w:r>
        <w:rPr>
          <w:rtl/>
          <w:cs/>
          <w:lang w:val="ar_AE" w:bidi="ar_AE"/>
        </w:rPr>
        <w:t xml:space="preserve">انظر: </w:t>
      </w:r>
      <w:r>
        <w:rPr>
          <w:rtl/>
          <w:cs/>
          <w:lang w:val="ar_AE" w:bidi="ar_AE"/>
        </w:rPr>
        <w:t>الأمثال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22: 2 (#2)</w:t>
      </w:r>
      <w:r>
        <w:rPr>
          <w:rtl/>
          <w:cs/>
          <w:lang w:val="ar_AE" w:bidi="ar_AE"/>
        </w:rPr>
      </w:r>
    </w:p>
    <w:p>
      <w:pPr>
        <w:bidi/>
      </w:pPr>
      <w:r>
        <w:rPr>
          <w:rtl/>
          <w:cs/>
          <w:lang w:val="ar_AE" w:bidi="ar_AE"/>
        </w:rPr>
      </w:r>
      <w:r>
        <w:rPr>
          <w:b/>
          <w:rtl/>
          <w:cs/>
          <w:lang w:val="ar_AE" w:bidi="ar_AE"/>
        </w:rPr>
        <w:t>ὡμοιώθη ἡ Βασιλεία τῶν Οὐρανῶν</w:t>
      </w:r>
    </w:p>
    <w:p>
      <w:pPr>
        <w:bidi/>
      </w:pPr>
      <w:r>
        <w:rPr>
          <w:rtl/>
          <w:cs/>
          <w:lang w:val="ar_AE" w:bidi="ar_AE"/>
        </w:rPr>
      </w:r>
      <w:r>
        <w:rPr>
          <w:b/>
          <w:rtl/>
          <w:cs/>
          <w:lang w:val="ar_AE" w:bidi="ar_AE"/>
        </w:rPr>
        <w:t>"يُشْبِهُ مَلَكُوتُ ٱلسَّمَاوَاتِ"</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مألوفة في لغتك. إذا كنت بحاجة لذِكر من يقوم بالمقارنة، فمن الواضح من السياق أنه يسوع نفسه. ترجمة بديلة: "أقارن ملكوت السماوات بـ" أو "يمكن مقارنة ملكوت السماوات بـ"</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22: 3 (#1)</w:t>
      </w:r>
      <w:r>
        <w:rPr>
          <w:rtl/>
          <w:cs/>
          <w:lang w:val="ar_AE" w:bidi="ar_AE"/>
        </w:rPr>
      </w:r>
    </w:p>
    <w:p>
      <w:pPr>
        <w:bidi/>
      </w:pPr>
      <w:r>
        <w:rPr>
          <w:rtl/>
          <w:cs/>
          <w:lang w:val="ar_AE" w:bidi="ar_AE"/>
        </w:rPr>
      </w:r>
      <w:r>
        <w:rPr>
          <w:b/>
          <w:rtl/>
          <w:cs/>
          <w:lang w:val="ar_AE" w:bidi="ar_AE"/>
        </w:rPr>
        <w:t>ἀπέστειλεν τοὺς δούλους αὐτοῦ, καλέσαι τοὺς κεκλημένους εἰς τοὺς γάμους</w:t>
      </w:r>
    </w:p>
    <w:p>
      <w:pPr>
        <w:bidi/>
      </w:pPr>
      <w:r>
        <w:rPr>
          <w:rtl/>
          <w:cs/>
          <w:lang w:val="ar_AE" w:bidi="ar_AE"/>
        </w:rPr>
      </w:r>
      <w:r>
        <w:rPr>
          <w:b/>
          <w:rtl/>
          <w:cs/>
          <w:lang w:val="ar_AE" w:bidi="ar_AE"/>
        </w:rPr>
        <w:t>وَأَرْسَلَ عَبِيدَهُ لِيَدْعُوا ٱلْمَدْعُوِّينَ إِلَى ٱلْعُرْسِ</w:t>
      </w:r>
    </w:p>
    <w:p>
      <w:pPr>
        <w:bidi/>
      </w:pPr>
      <w:r>
        <w:rPr>
          <w:rtl/>
          <w:cs/>
          <w:lang w:val="ar_AE" w:bidi="ar_AE"/>
        </w:rPr>
      </w:r>
      <w:r>
        <w:rPr>
          <w:rtl/>
          <w:cs/>
          <w:lang w:val="ar_AE" w:bidi="ar_AE"/>
        </w:rPr>
        <w:t>هنا يشير يسوع إلى أن الملك قد أرسل بالفعل دعوات وكان الآن يرسل خدمه لإعلام الناس بأن الوقت قد حان للحضور إلى الوليمة. إذا كان ذلك مفيدًا في لغتك، يمكنك تقديم هذه الفكرة بشكل أوضح. ترجمة بديلة: "دعا العديد من الضيوف إلى وليمة الزفاف. عندما حان الوقت، أرسل خدمه لدعوة المدعوين"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22: 3 (#2)</w:t>
      </w:r>
      <w:r>
        <w:rPr>
          <w:rtl/>
          <w:cs/>
          <w:lang w:val="ar_AE" w:bidi="ar_AE"/>
        </w:rPr>
      </w:r>
    </w:p>
    <w:p>
      <w:pPr>
        <w:bidi/>
      </w:pPr>
      <w:r>
        <w:rPr>
          <w:rtl/>
          <w:cs/>
          <w:lang w:val="ar_AE" w:bidi="ar_AE"/>
        </w:rPr>
      </w:r>
      <w:r>
        <w:rPr>
          <w:b/>
          <w:rtl/>
          <w:cs/>
          <w:lang w:val="ar_AE" w:bidi="ar_AE"/>
        </w:rPr>
        <w:t>καλέσαι τοὺς κεκλημένους εἰς τοὺς γάμους</w:t>
      </w:r>
    </w:p>
    <w:p>
      <w:pPr>
        <w:bidi/>
      </w:pPr>
      <w:r>
        <w:rPr>
          <w:rtl/>
          <w:cs/>
          <w:lang w:val="ar_AE" w:bidi="ar_AE"/>
        </w:rPr>
      </w:r>
      <w:r>
        <w:rPr>
          <w:b/>
          <w:rtl/>
          <w:cs/>
          <w:lang w:val="ar_AE" w:bidi="ar_AE"/>
        </w:rPr>
        <w:t>"وَأَرْسَلَ عَبِيدَهُ لِيَدْعُوا ٱلْمَدْعُوِّينَ إِلَى ٱلْعُرْسِ،"</w:t>
      </w:r>
    </w:p>
    <w:p>
      <w:pPr>
        <w:bidi/>
      </w:pPr>
      <w:r>
        <w:rPr>
          <w:rtl/>
          <w:cs/>
          <w:lang w:val="ar_AE" w:bidi="ar_AE"/>
        </w:rPr>
      </w:r>
      <w:r>
        <w:rPr>
          <w:rtl/>
          <w:cs/>
          <w:lang w:val="ar_AE" w:bidi="ar_AE"/>
        </w:rPr>
        <w:t xml:space="preserve">هنا، يمكن لعبارة </w:t>
      </w:r>
      <w:r>
        <w:rPr>
          <w:b/>
          <w:rtl/>
          <w:cs/>
          <w:lang w:val="ar_AE" w:bidi="ar_AE"/>
        </w:rPr>
        <w:t xml:space="preserve">إِلَى ٱلْعُرْسِ </w:t>
      </w:r>
      <w:r>
        <w:rPr>
          <w:rtl/>
          <w:cs/>
          <w:lang w:val="ar_AE" w:bidi="ar_AE"/>
        </w:rPr>
        <w:t xml:space="preserve">أن تتبع: (1) كلمة </w:t>
      </w:r>
      <w:r>
        <w:rPr>
          <w:b/>
          <w:rtl/>
          <w:cs/>
          <w:lang w:val="ar_AE" w:bidi="ar_AE"/>
        </w:rPr>
        <w:t>ٱلْمَدْعُوِّينَ</w:t>
      </w:r>
      <w:r>
        <w:rPr>
          <w:rtl/>
          <w:cs/>
          <w:lang w:val="ar_AE" w:bidi="ar_AE"/>
        </w:rPr>
        <w:t xml:space="preserve">. ترجمة بديلة: "لدعوة الذين تمت دعوتهم ليكونوا ضيوفًا في وليمة الزفاف" (2) العبارة </w:t>
      </w:r>
      <w:r>
        <w:rPr>
          <w:b/>
          <w:rtl/>
          <w:cs/>
          <w:lang w:val="ar_AE" w:bidi="ar_AE"/>
        </w:rPr>
        <w:t>لِيَدْعُوا</w:t>
      </w:r>
      <w:r>
        <w:rPr>
          <w:rtl/>
          <w:cs/>
          <w:lang w:val="ar_AE" w:bidi="ar_AE"/>
        </w:rPr>
        <w:t>. ترجمة بديلة: "لدعوة الذين كان قد تمت دعوتهم بالفعل للذهاب إلى وليمة الزفاف "</w:t>
      </w:r>
    </w:p>
    <w:p>
      <w:pPr>
        <w:bidi/>
      </w:pPr>
      <w:r>
        <w:rPr>
          <w:rtl/>
          <w:cs/>
          <w:lang w:val="ar_AE" w:bidi="ar_AE"/>
        </w:rPr>
      </w:r>
      <w:r>
        <w:rPr>
          <w:rtl/>
          <w:cs/>
          <w:lang w:val="ar_AE" w:bidi="ar_AE"/>
        </w:rPr>
        <w:t xml:space="preserve">انظر: </w:t>
      </w:r>
      <w:r>
        <w:rPr>
          <w:rtl/>
          <w:cs/>
          <w:lang w:val="ar_AE" w:bidi="ar_AE"/>
        </w:rPr>
        <w:t>بنية المعلومات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22: 3 (#3)</w:t>
      </w:r>
      <w:r>
        <w:rPr>
          <w:rtl/>
          <w:cs/>
          <w:lang w:val="ar_AE" w:bidi="ar_AE"/>
        </w:rPr>
      </w:r>
    </w:p>
    <w:p>
      <w:pPr>
        <w:bidi/>
      </w:pPr>
      <w:r>
        <w:rPr>
          <w:rtl/>
          <w:cs/>
          <w:lang w:val="ar_AE" w:bidi="ar_AE"/>
        </w:rPr>
      </w:r>
      <w:r>
        <w:rPr>
          <w:b/>
          <w:rtl/>
          <w:cs/>
          <w:lang w:val="ar_AE" w:bidi="ar_AE"/>
        </w:rPr>
        <w:t>τοὺς κεκλημένους</w:t>
      </w:r>
    </w:p>
    <w:p>
      <w:pPr>
        <w:bidi/>
      </w:pPr>
      <w:r>
        <w:rPr>
          <w:rtl/>
          <w:cs/>
          <w:lang w:val="ar_AE" w:bidi="ar_AE"/>
        </w:rPr>
      </w:r>
      <w:r>
        <w:rPr>
          <w:b/>
          <w:rtl/>
          <w:cs/>
          <w:lang w:val="ar_AE" w:bidi="ar_AE"/>
        </w:rPr>
        <w:t xml:space="preserve">ٱلْمَدْعُوِّينَ </w:t>
      </w:r>
    </w:p>
    <w:p>
      <w:pPr>
        <w:bidi/>
      </w:pPr>
      <w:r>
        <w:rPr>
          <w:rtl/>
          <w:cs/>
          <w:lang w:val="ar_AE" w:bidi="ar_AE"/>
        </w:rPr>
      </w:r>
      <w:r>
        <w:rPr>
          <w:rtl/>
          <w:cs/>
          <w:lang w:val="ar_AE" w:bidi="ar_AE"/>
        </w:rPr>
        <w:t>إذا كانت لغتك لا تستخدم صيغة المبني للمجهول، يمكنك التعبير عن الفكرة بشكل مبني للمعلوم أو بطريقة أخرى تكون معتادة في لغتك. إذا كنت بحاجة لذِكر من قام بالفعل، فمن الواضح من السياق أنه كان الملك نفسه. ترجمة بديلة: "الأشخاص الذين دعاهم الملك"</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22: 3 (#4)</w:t>
      </w:r>
      <w:r>
        <w:rPr>
          <w:rtl/>
          <w:cs/>
          <w:lang w:val="ar_AE" w:bidi="ar_AE"/>
        </w:rPr>
      </w:r>
    </w:p>
    <w:p>
      <w:pPr>
        <w:bidi/>
      </w:pPr>
      <w:r>
        <w:rPr>
          <w:rtl/>
          <w:cs/>
          <w:lang w:val="ar_AE" w:bidi="ar_AE"/>
        </w:rPr>
      </w:r>
      <w:r>
        <w:rPr>
          <w:b/>
          <w:rtl/>
          <w:cs/>
          <w:lang w:val="ar_AE" w:bidi="ar_AE"/>
        </w:rPr>
        <w:t>καὶ</w:t>
      </w:r>
    </w:p>
    <w:p>
      <w:pPr>
        <w:bidi/>
      </w:pPr>
      <w:r>
        <w:rPr>
          <w:rtl/>
          <w:cs/>
          <w:lang w:val="ar_AE" w:bidi="ar_AE"/>
        </w:rPr>
      </w:r>
      <w:r>
        <w:rPr>
          <w:b/>
          <w:rtl/>
          <w:cs/>
          <w:lang w:val="ar_AE" w:bidi="ar_AE"/>
        </w:rPr>
        <w:t>"وَ"</w:t>
      </w:r>
    </w:p>
    <w:p>
      <w:pPr>
        <w:bidi/>
      </w:pPr>
      <w:r>
        <w:rPr>
          <w:rtl/>
          <w:cs/>
          <w:lang w:val="ar_AE" w:bidi="ar_AE"/>
        </w:rPr>
      </w:r>
      <w:r>
        <w:rPr>
          <w:rtl/>
          <w:cs/>
          <w:lang w:val="ar_AE" w:bidi="ar_AE"/>
        </w:rPr>
        <w:t xml:space="preserve">هنا، يُقدِّم حرف </w:t>
      </w:r>
      <w:r>
        <w:rPr>
          <w:b/>
          <w:rtl/>
          <w:cs/>
          <w:lang w:val="ar_AE" w:bidi="ar_AE"/>
        </w:rPr>
        <w:t>وَ</w:t>
      </w:r>
      <w:r>
        <w:rPr>
          <w:rtl/>
          <w:cs/>
          <w:lang w:val="ar_AE" w:bidi="ar_AE"/>
        </w:rPr>
        <w:t xml:space="preserve"> ما حدث بالفعل على عكس ما أراده الملك. إذا كان ذلك مفيدًا في لغتك، يمكنك استخدام كلمة أو عبارة تُقدِّم تباينًا. ترجمة بديلة: "لكن"</w:t>
      </w:r>
    </w:p>
    <w:p>
      <w:pPr>
        <w:bidi/>
      </w:pPr>
      <w:r>
        <w:rPr>
          <w:rtl/>
          <w:cs/>
          <w:lang w:val="ar_AE" w:bidi="ar_AE"/>
        </w:rPr>
      </w:r>
      <w:r>
        <w:rPr>
          <w:rtl/>
          <w:cs/>
          <w:lang w:val="ar_AE" w:bidi="ar_AE"/>
        </w:rPr>
        <w:t xml:space="preserve">انظر: </w:t>
      </w:r>
      <w:r>
        <w:rPr>
          <w:rtl/>
          <w:cs/>
          <w:lang w:val="ar_AE" w:bidi="ar_AE"/>
        </w:rPr>
        <w:t>كلمات وعبارات الربط</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22: 3 (#5)</w:t>
      </w:r>
      <w:r>
        <w:rPr>
          <w:rtl/>
          <w:cs/>
          <w:lang w:val="ar_AE" w:bidi="ar_AE"/>
        </w:rPr>
      </w:r>
    </w:p>
    <w:p>
      <w:pPr>
        <w:bidi/>
      </w:pPr>
      <w:r>
        <w:rPr>
          <w:rtl/>
          <w:cs/>
          <w:lang w:val="ar_AE" w:bidi="ar_AE"/>
        </w:rPr>
      </w:r>
      <w:r>
        <w:rPr>
          <w:b/>
          <w:rtl/>
          <w:cs/>
          <w:lang w:val="ar_AE" w:bidi="ar_AE"/>
        </w:rPr>
        <w:t>ἐλθεῖν</w:t>
      </w:r>
    </w:p>
    <w:p>
      <w:pPr>
        <w:bidi/>
      </w:pPr>
      <w:r>
        <w:rPr>
          <w:rtl/>
          <w:cs/>
          <w:lang w:val="ar_AE" w:bidi="ar_AE"/>
        </w:rPr>
      </w:r>
      <w:r>
        <w:rPr>
          <w:b/>
          <w:rtl/>
          <w:cs/>
          <w:lang w:val="ar_AE" w:bidi="ar_AE"/>
        </w:rPr>
        <w:t>"يَأْتُوا"</w:t>
      </w:r>
    </w:p>
    <w:p>
      <w:pPr>
        <w:bidi/>
      </w:pPr>
      <w:r>
        <w:rPr>
          <w:rtl/>
          <w:cs/>
          <w:lang w:val="ar_AE" w:bidi="ar_AE"/>
        </w:rPr>
      </w:r>
      <w:r>
        <w:rPr>
          <w:rtl/>
          <w:cs/>
          <w:lang w:val="ar_AE" w:bidi="ar_AE"/>
        </w:rPr>
        <w:t xml:space="preserve">في سياق مثل هذا، قد تقول لغتك "يذهبوا" بدلاً من </w:t>
      </w:r>
      <w:r>
        <w:rPr>
          <w:b/>
          <w:rtl/>
          <w:cs/>
          <w:lang w:val="ar_AE" w:bidi="ar_AE"/>
        </w:rPr>
        <w:t>يَأْتُوا</w:t>
      </w:r>
      <w:r>
        <w:rPr>
          <w:rtl/>
          <w:cs/>
          <w:lang w:val="ar_AE" w:bidi="ar_AE"/>
        </w:rPr>
        <w:t>. ترجمة بديلة: "يذهبوا"</w:t>
      </w:r>
    </w:p>
    <w:p>
      <w:pPr>
        <w:bidi/>
      </w:pPr>
      <w:r>
        <w:rPr>
          <w:rtl/>
          <w:cs/>
          <w:lang w:val="ar_AE" w:bidi="ar_AE"/>
        </w:rPr>
      </w:r>
      <w:r>
        <w:rPr>
          <w:rtl/>
          <w:cs/>
          <w:lang w:val="ar_AE" w:bidi="ar_AE"/>
        </w:rPr>
        <w:t xml:space="preserve">انظر: </w:t>
      </w:r>
      <w:r>
        <w:rPr>
          <w:rtl/>
          <w:cs/>
          <w:lang w:val="ar_AE" w:bidi="ar_AE"/>
        </w:rPr>
        <w:t>اذهب وتعال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22: 4 (#1)</w:t>
      </w:r>
      <w:r>
        <w:rPr>
          <w:rtl/>
          <w:cs/>
          <w:lang w:val="ar_AE" w:bidi="ar_AE"/>
        </w:rPr>
      </w:r>
    </w:p>
    <w:p>
      <w:pPr>
        <w:bidi/>
      </w:pPr>
      <w:r>
        <w:rPr>
          <w:rtl/>
          <w:cs/>
          <w:lang w:val="ar_AE" w:bidi="ar_AE"/>
        </w:rPr>
      </w:r>
      <w:r>
        <w:rPr>
          <w:b/>
          <w:rtl/>
          <w:cs/>
          <w:lang w:val="ar_AE" w:bidi="ar_AE"/>
        </w:rPr>
        <w:t>λέγων, εἴπατε τοῖς κεκλημένοις, ἰδοὺ, τὸ ἄριστόν μου ἡτοίμακα, οἱ ταῦροί μου καὶ τὰ σιτιστὰ τεθυμένα, καὶ πάντα ἕτοιμα; δεῦτε εἰς τοὺς γάμους</w:t>
      </w:r>
    </w:p>
    <w:p>
      <w:pPr>
        <w:bidi/>
      </w:pPr>
      <w:r>
        <w:rPr>
          <w:rtl/>
          <w:cs/>
          <w:lang w:val="ar_AE" w:bidi="ar_AE"/>
        </w:rPr>
      </w:r>
      <w:r>
        <w:rPr>
          <w:b/>
          <w:rtl/>
          <w:cs/>
          <w:lang w:val="ar_AE" w:bidi="ar_AE"/>
        </w:rPr>
        <w:t>قَائِلًا: قُولُوا لِلْمَدْعُوِّينَ: هُوَذَا غَدَائِي أَعْدَدْتُهُ. ثِيرَانِي وَمُسَمَّنَاتِي قَدْ ذُبِحَتْ، وَكُلُّ شَيْءٍ مُعَدٌّ. تَعَالَوْا إِلَى ٱلْعُرْسِ!</w:t>
      </w:r>
    </w:p>
    <w:p>
      <w:pPr>
        <w:bidi/>
      </w:pPr>
      <w:r>
        <w:rPr>
          <w:rtl/>
          <w:cs/>
          <w:lang w:val="ar_AE" w:bidi="ar_AE"/>
        </w:rPr>
      </w:r>
      <w:r>
        <w:rPr>
          <w:rtl/>
          <w:cs/>
          <w:lang w:val="ar_AE" w:bidi="ar_AE"/>
        </w:rPr>
        <w:t>إذا كان ذلك أوضح في لغتك، يمكنك ترجمة هذا بحيث لا توجد اقتباسات داخل اقتباسات. ترجمة بديلة: "أخبرهم بأن يقولوا للمدعوين إنه قد أُعد عشاءه، وأن ثيرانه وعجوله المسمنة قد ذُبحت، وأن كل شيء جاهز، لذا يجب أن يأتوا إلى وليمة الزفاف."</w:t>
      </w:r>
    </w:p>
    <w:p>
      <w:pPr>
        <w:bidi/>
      </w:pPr>
      <w:r>
        <w:rPr>
          <w:rtl/>
          <w:cs/>
          <w:lang w:val="ar_AE" w:bidi="ar_AE"/>
        </w:rPr>
      </w:r>
      <w:r>
        <w:rPr>
          <w:rtl/>
          <w:cs/>
          <w:lang w:val="ar_AE" w:bidi="ar_AE"/>
        </w:rPr>
        <w:t xml:space="preserve">انظر: </w:t>
      </w:r>
      <w:r>
        <w:rPr>
          <w:rtl/>
          <w:cs/>
          <w:lang w:val="ar_AE" w:bidi="ar_AE"/>
        </w:rPr>
        <w:t>اقتباسات داخل الاقتباسات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22: 4 (#2)</w:t>
      </w:r>
      <w:r>
        <w:rPr>
          <w:rtl/>
          <w:cs/>
          <w:lang w:val="ar_AE" w:bidi="ar_AE"/>
        </w:rPr>
      </w:r>
    </w:p>
    <w:p>
      <w:pPr>
        <w:bidi/>
      </w:pPr>
      <w:r>
        <w:rPr>
          <w:rtl/>
          <w:cs/>
          <w:lang w:val="ar_AE" w:bidi="ar_AE"/>
        </w:rPr>
      </w:r>
      <w:r>
        <w:rPr>
          <w:b/>
          <w:rtl/>
          <w:cs/>
          <w:lang w:val="ar_AE" w:bidi="ar_AE"/>
        </w:rPr>
        <w:t>λέγων</w:t>
      </w:r>
    </w:p>
    <w:p>
      <w:pPr>
        <w:bidi/>
      </w:pPr>
      <w:r>
        <w:rPr>
          <w:rtl/>
          <w:cs/>
          <w:lang w:val="ar_AE" w:bidi="ar_AE"/>
        </w:rPr>
      </w:r>
      <w:r>
        <w:rPr>
          <w:b/>
          <w:rtl/>
          <w:cs/>
          <w:lang w:val="ar_AE" w:bidi="ar_AE"/>
        </w:rPr>
        <w:t>"قَائِلًا"</w:t>
      </w:r>
    </w:p>
    <w:p>
      <w:pPr>
        <w:bidi/>
      </w:pPr>
      <w:r>
        <w:rPr>
          <w:rtl/>
          <w:cs/>
          <w:lang w:val="ar_AE" w:bidi="ar_AE"/>
        </w:rPr>
      </w:r>
      <w:r>
        <w:rPr>
          <w:rtl/>
          <w:cs/>
          <w:lang w:val="ar_AE" w:bidi="ar_AE"/>
        </w:rPr>
        <w:t>إذا احتفظت بالاقتباس المباشر، فكِّر في طرق معتادة لتقديمه في لغتك. ترجمة بديلة: "وقال لهم"</w:t>
      </w:r>
    </w:p>
    <w:p>
      <w:pPr>
        <w:bidi/>
      </w:pPr>
      <w:r>
        <w:rPr>
          <w:rtl/>
          <w:cs/>
          <w:lang w:val="ar_AE" w:bidi="ar_AE"/>
        </w:rPr>
      </w:r>
      <w:r>
        <w:rPr>
          <w:rtl/>
          <w:cs/>
          <w:lang w:val="ar_AE" w:bidi="ar_AE"/>
        </w:rPr>
        <w:t xml:space="preserve">انظر: </w:t>
      </w:r>
      <w:r>
        <w:rPr>
          <w:rtl/>
          <w:cs/>
          <w:lang w:val="ar_AE" w:bidi="ar_AE"/>
        </w:rPr>
        <w:t>الاقتباسات وحواشي الاقتباس</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22: 4 (#3)</w:t>
      </w:r>
      <w:r>
        <w:rPr>
          <w:rtl/>
          <w:cs/>
          <w:lang w:val="ar_AE" w:bidi="ar_AE"/>
        </w:rPr>
      </w:r>
    </w:p>
    <w:p>
      <w:pPr>
        <w:bidi/>
      </w:pPr>
      <w:r>
        <w:rPr>
          <w:rtl/>
          <w:cs/>
          <w:lang w:val="ar_AE" w:bidi="ar_AE"/>
        </w:rPr>
      </w:r>
      <w:r>
        <w:rPr>
          <w:b/>
          <w:rtl/>
          <w:cs/>
          <w:lang w:val="ar_AE" w:bidi="ar_AE"/>
        </w:rPr>
        <w:t>τοῖς κεκλημένοις</w:t>
      </w:r>
    </w:p>
    <w:p>
      <w:pPr>
        <w:bidi/>
      </w:pPr>
      <w:r>
        <w:rPr>
          <w:rtl/>
          <w:cs/>
          <w:lang w:val="ar_AE" w:bidi="ar_AE"/>
        </w:rPr>
      </w:r>
      <w:r>
        <w:rPr>
          <w:b/>
          <w:rtl/>
          <w:cs/>
          <w:lang w:val="ar_AE" w:bidi="ar_AE"/>
        </w:rPr>
        <w:t>"لِلْمَدْعُوِّينَ"</w:t>
      </w:r>
    </w:p>
    <w:p>
      <w:pPr>
        <w:bidi/>
      </w:pPr>
      <w:r>
        <w:rPr>
          <w:rtl/>
          <w:cs/>
          <w:lang w:val="ar_AE" w:bidi="ar_AE"/>
        </w:rPr>
      </w:r>
      <w:r>
        <w:rPr>
          <w:rtl/>
          <w:cs/>
          <w:lang w:val="ar_AE" w:bidi="ar_AE"/>
        </w:rPr>
        <w:t>إذا لم تكن لغتك تستخدم هذه صيغة المبني للمجهول، يمكنك التعبير عن الفكرة بصيغة المبني للمعلوم أو بطريقة أخرى تكون معتادة في لغتك. إذا كنت بحاجة لذِكر من قام بالفعل، فمن الواضح من السياق أنه كان الملك نفسه. ترجمة بديلة: "للأشخاص الذين دعوتهم"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22: 4 (#4)</w:t>
      </w:r>
      <w:r>
        <w:rPr>
          <w:rtl/>
          <w:cs/>
          <w:lang w:val="ar_AE" w:bidi="ar_AE"/>
        </w:rPr>
      </w:r>
    </w:p>
    <w:p>
      <w:pPr>
        <w:bidi/>
      </w:pPr>
      <w:r>
        <w:rPr>
          <w:rtl/>
          <w:cs/>
          <w:lang w:val="ar_AE" w:bidi="ar_AE"/>
        </w:rPr>
      </w:r>
      <w:r>
        <w:rPr>
          <w:b/>
          <w:rtl/>
          <w:cs/>
          <w:lang w:val="ar_AE" w:bidi="ar_AE"/>
        </w:rPr>
        <w:t>ἰδοὺ</w:t>
      </w:r>
    </w:p>
    <w:p>
      <w:pPr>
        <w:bidi/>
      </w:pPr>
      <w:r>
        <w:rPr>
          <w:rtl/>
          <w:cs/>
          <w:lang w:val="ar_AE" w:bidi="ar_AE"/>
        </w:rPr>
      </w:r>
      <w:r>
        <w:rPr>
          <w:b/>
          <w:rtl/>
          <w:cs/>
          <w:lang w:val="ar_AE" w:bidi="ar_AE"/>
        </w:rPr>
        <w:t>"هُوَذَا"</w:t>
      </w:r>
    </w:p>
    <w:p>
      <w:pPr>
        <w:bidi/>
      </w:pPr>
      <w:r>
        <w:rPr>
          <w:rtl/>
          <w:cs/>
          <w:lang w:val="ar_AE" w:bidi="ar_AE"/>
        </w:rPr>
      </w:r>
      <w:r>
        <w:rPr>
          <w:rtl/>
          <w:cs/>
          <w:lang w:val="ar_AE" w:bidi="ar_AE"/>
        </w:rPr>
        <w:t xml:space="preserve">هنا، كلمة </w:t>
      </w:r>
      <w:r>
        <w:rPr>
          <w:b/>
          <w:rtl/>
          <w:cs/>
          <w:lang w:val="ar_AE" w:bidi="ar_AE"/>
        </w:rPr>
        <w:t>هُوَذَا</w:t>
      </w:r>
      <w:r>
        <w:rPr>
          <w:rtl/>
          <w:cs/>
          <w:lang w:val="ar_AE" w:bidi="ar_AE"/>
        </w:rPr>
        <w:t xml:space="preserve"> تهدف إلى جذب انتباه الأشخاص الذين تمت دعوتهم وتطلب منهم الاستماع بعناية. إذا كان ذلك مفيدًا في لغتك، يمكنك التعبير عن </w:t>
      </w:r>
      <w:r>
        <w:rPr>
          <w:b/>
          <w:rtl/>
          <w:cs/>
          <w:lang w:val="ar_AE" w:bidi="ar_AE"/>
        </w:rPr>
        <w:t>هُوَذَا</w:t>
      </w:r>
      <w:r>
        <w:rPr>
          <w:rtl/>
          <w:cs/>
          <w:lang w:val="ar_AE" w:bidi="ar_AE"/>
        </w:rPr>
        <w:t xml:space="preserve"> بكلمة أو عبارة تطلب من هؤلاء الأشخاص الإصغاء. ترجمة بديلة: "استمعوا" أو "انتبهوا:"</w:t>
      </w:r>
    </w:p>
    <w:p>
      <w:pPr>
        <w:bidi/>
      </w:pPr>
      <w:r>
        <w:rPr>
          <w:rtl/>
          <w:cs/>
          <w:lang w:val="ar_AE" w:bidi="ar_AE"/>
        </w:rPr>
      </w:r>
      <w:r>
        <w:rPr>
          <w:rtl/>
          <w:cs/>
          <w:lang w:val="ar_AE" w:bidi="ar_AE"/>
        </w:rPr>
        <w:t xml:space="preserve">انظر: </w:t>
      </w:r>
      <w:r>
        <w:rPr>
          <w:rtl/>
          <w:cs/>
          <w:lang w:val="ar_AE" w:bidi="ar_AE"/>
        </w:rPr>
        <w:t>عبارات التعجب</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22: 4 (#5)</w:t>
      </w:r>
      <w:r>
        <w:rPr>
          <w:rtl/>
          <w:cs/>
          <w:lang w:val="ar_AE" w:bidi="ar_AE"/>
        </w:rPr>
      </w:r>
    </w:p>
    <w:p>
      <w:pPr>
        <w:bidi/>
      </w:pPr>
      <w:r>
        <w:rPr>
          <w:rtl/>
          <w:cs/>
          <w:lang w:val="ar_AE" w:bidi="ar_AE"/>
        </w:rPr>
      </w:r>
      <w:r>
        <w:rPr>
          <w:b/>
          <w:rtl/>
          <w:cs/>
          <w:lang w:val="ar_AE" w:bidi="ar_AE"/>
        </w:rPr>
        <w:t>τὸ ἄριστόν μου ἡτοίμακα</w:t>
      </w:r>
    </w:p>
    <w:p>
      <w:pPr>
        <w:bidi/>
      </w:pPr>
      <w:r>
        <w:rPr>
          <w:rtl/>
          <w:cs/>
          <w:lang w:val="ar_AE" w:bidi="ar_AE"/>
        </w:rPr>
      </w:r>
      <w:r>
        <w:rPr>
          <w:b/>
          <w:rtl/>
          <w:cs/>
          <w:lang w:val="ar_AE" w:bidi="ar_AE"/>
        </w:rPr>
        <w:t>"غَدَائِي أَعْدَدْتُهُ"</w:t>
      </w:r>
    </w:p>
    <w:p>
      <w:pPr>
        <w:bidi/>
      </w:pPr>
      <w:r>
        <w:rPr>
          <w:rtl/>
          <w:cs/>
          <w:lang w:val="ar_AE" w:bidi="ar_AE"/>
        </w:rPr>
      </w:r>
      <w:r>
        <w:rPr>
          <w:rtl/>
          <w:cs/>
          <w:lang w:val="ar_AE" w:bidi="ar_AE"/>
        </w:rPr>
        <w:t xml:space="preserve">هنا يشير الملك إلى أنه جعل خدمه يعدّون </w:t>
      </w:r>
      <w:r>
        <w:rPr>
          <w:b/>
          <w:rtl/>
          <w:cs/>
          <w:lang w:val="ar_AE" w:bidi="ar_AE"/>
        </w:rPr>
        <w:t>الغَدَاء</w:t>
      </w:r>
      <w:r>
        <w:rPr>
          <w:rtl/>
          <w:cs/>
          <w:lang w:val="ar_AE" w:bidi="ar_AE"/>
        </w:rPr>
        <w:t>. إذا كان ذلك مفيدًا في لغتك، يمكنك تقديم هذه الفكرة بشكل أوضح. ترجمة بديلة: "لقد جعلت الناس يعدّون عشائي"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22: 4 (#6)</w:t>
      </w:r>
      <w:r>
        <w:rPr>
          <w:rtl/>
          <w:cs/>
          <w:lang w:val="ar_AE" w:bidi="ar_AE"/>
        </w:rPr>
      </w:r>
    </w:p>
    <w:p>
      <w:pPr>
        <w:bidi/>
      </w:pPr>
      <w:r>
        <w:rPr>
          <w:rtl/>
          <w:cs/>
          <w:lang w:val="ar_AE" w:bidi="ar_AE"/>
        </w:rPr>
      </w:r>
      <w:r>
        <w:rPr>
          <w:b/>
          <w:rtl/>
          <w:cs/>
          <w:lang w:val="ar_AE" w:bidi="ar_AE"/>
        </w:rPr>
        <w:t>οἱ ταῦροί μου καὶ τὰ σιτιστὰ τεθυμένα</w:t>
      </w:r>
    </w:p>
    <w:p>
      <w:pPr>
        <w:bidi/>
      </w:pPr>
      <w:r>
        <w:rPr>
          <w:rtl/>
          <w:cs/>
          <w:lang w:val="ar_AE" w:bidi="ar_AE"/>
        </w:rPr>
      </w:r>
      <w:r>
        <w:rPr>
          <w:b/>
          <w:rtl/>
          <w:cs/>
          <w:lang w:val="ar_AE" w:bidi="ar_AE"/>
        </w:rPr>
        <w:t>" ثِيرَانِي وَمُسَمَّنَاتِي قَدْ ذُبِحَتْ"</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معتادة في لغتك. إذا كنت بحاجة لذِكر من قام بالفعل، فمن الواضح من السياق أنهم خدام الملك. ترجمة بديلة: "لقد ذبح خدامي ثيراني وعجولي المُسمّنة"</w:t>
      </w:r>
    </w:p>
    <w:p>
      <w:pPr>
        <w:bidi/>
      </w:pPr>
      <w:r>
        <w:rPr>
          <w:rtl/>
          <w:cs/>
          <w:lang w:val="ar_AE" w:bidi="ar_AE"/>
        </w:rPr>
      </w:r>
      <w:r>
        <w:rPr>
          <w:rtl/>
          <w:cs/>
          <w:lang w:val="ar_AE" w:bidi="ar_AE"/>
        </w:rPr>
        <w:t xml:space="preserve">انظر: </w:t>
      </w:r>
      <w:r>
        <w:rPr>
          <w:rtl/>
          <w:cs/>
          <w:lang w:val="ar_AE" w:bidi="ar_AE"/>
        </w:rPr>
        <w:t>مبني للمعلوم أو 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22: 4 (#7)</w:t>
      </w:r>
      <w:r>
        <w:rPr>
          <w:rtl/>
          <w:cs/>
          <w:lang w:val="ar_AE" w:bidi="ar_AE"/>
        </w:rPr>
      </w:r>
    </w:p>
    <w:p>
      <w:pPr>
        <w:bidi/>
      </w:pPr>
      <w:r>
        <w:rPr>
          <w:rtl/>
          <w:cs/>
          <w:lang w:val="ar_AE" w:bidi="ar_AE"/>
        </w:rPr>
      </w:r>
      <w:r>
        <w:rPr>
          <w:b/>
          <w:rtl/>
          <w:cs/>
          <w:lang w:val="ar_AE" w:bidi="ar_AE"/>
        </w:rPr>
        <w:t>οἱ ταῦροί μου καὶ τὰ σιτιστὰ</w:t>
      </w:r>
    </w:p>
    <w:p>
      <w:pPr>
        <w:bidi/>
      </w:pPr>
      <w:r>
        <w:rPr>
          <w:rtl/>
          <w:cs/>
          <w:lang w:val="ar_AE" w:bidi="ar_AE"/>
        </w:rPr>
      </w:r>
      <w:r>
        <w:rPr>
          <w:b/>
          <w:rtl/>
          <w:cs/>
          <w:lang w:val="ar_AE" w:bidi="ar_AE"/>
        </w:rPr>
        <w:t>" ثِيرَانِي وَمُسَمَّنَاتِي"</w:t>
      </w:r>
    </w:p>
    <w:p>
      <w:pPr>
        <w:bidi/>
      </w:pPr>
      <w:r>
        <w:rPr>
          <w:rtl/>
          <w:cs/>
          <w:lang w:val="ar_AE" w:bidi="ar_AE"/>
        </w:rPr>
      </w:r>
      <w:r>
        <w:rPr>
          <w:rtl/>
          <w:cs/>
          <w:lang w:val="ar_AE" w:bidi="ar_AE"/>
        </w:rPr>
        <w:t xml:space="preserve">كلمة </w:t>
      </w:r>
      <w:r>
        <w:rPr>
          <w:b/>
          <w:rtl/>
          <w:cs/>
          <w:lang w:val="ar_AE" w:bidi="ar_AE"/>
        </w:rPr>
        <w:t xml:space="preserve">ثِيرَانِ </w:t>
      </w:r>
      <w:r>
        <w:rPr>
          <w:rtl/>
          <w:cs/>
          <w:lang w:val="ar_AE" w:bidi="ar_AE"/>
        </w:rPr>
        <w:t xml:space="preserve">تشير إلى الأبقار الذكور. كلمة </w:t>
      </w:r>
      <w:r>
        <w:rPr>
          <w:b/>
          <w:rtl/>
          <w:cs/>
          <w:lang w:val="ar_AE" w:bidi="ar_AE"/>
        </w:rPr>
        <w:t>مُسَمَّنَاتِ</w:t>
      </w:r>
      <w:r>
        <w:rPr>
          <w:rtl/>
          <w:cs/>
          <w:lang w:val="ar_AE" w:bidi="ar_AE"/>
        </w:rPr>
        <w:t xml:space="preserve"> تشير إلى الأبقار الصغيرة التي تم إطعامها ورعايتها بشكل خاص لكي تصبح طعامًا جيدًا عند ذبحها. كانت هذه الحيوانات ذات قيمة وتعتبر جيدة جدًا للطعام. إذا كان قرّاؤك لا يألفون هذه الأنواع من الحيوانات، يمكنك استخدام اسم شيء مشابه في منطقتك أو يمكنك استخدام مصطلح أكثر عمومية. ترجمة بديلة: "أبقاري الذكور وعجولي الصغيرة التي تم عَلفَها بشكل خاص" أو "الحيوانات المميزة التي سنأكلها"</w:t>
      </w:r>
    </w:p>
    <w:p>
      <w:pPr>
        <w:bidi/>
      </w:pPr>
      <w:r>
        <w:rPr>
          <w:rtl/>
          <w:cs/>
          <w:lang w:val="ar_AE" w:bidi="ar_AE"/>
        </w:rPr>
      </w:r>
      <w:r>
        <w:rPr>
          <w:rtl/>
          <w:cs/>
          <w:lang w:val="ar_AE" w:bidi="ar_AE"/>
        </w:rPr>
        <w:t xml:space="preserve">انظر: </w:t>
      </w:r>
      <w:r>
        <w:rPr>
          <w:rtl/>
          <w:cs/>
          <w:lang w:val="ar_AE" w:bidi="ar_AE"/>
        </w:rPr>
        <w:t>ترجمة المجهولات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22: 4 (#8)</w:t>
      </w:r>
      <w:r>
        <w:rPr>
          <w:rtl/>
          <w:cs/>
          <w:lang w:val="ar_AE" w:bidi="ar_AE"/>
        </w:rPr>
      </w:r>
    </w:p>
    <w:p>
      <w:pPr>
        <w:bidi/>
      </w:pPr>
      <w:r>
        <w:rPr>
          <w:rtl/>
          <w:cs/>
          <w:lang w:val="ar_AE" w:bidi="ar_AE"/>
        </w:rPr>
      </w:r>
      <w:r>
        <w:rPr>
          <w:b/>
          <w:rtl/>
          <w:cs/>
          <w:lang w:val="ar_AE" w:bidi="ar_AE"/>
        </w:rPr>
        <w:t>τεθυμένα</w:t>
      </w:r>
    </w:p>
    <w:p>
      <w:pPr>
        <w:bidi/>
      </w:pPr>
      <w:r>
        <w:rPr>
          <w:rtl/>
          <w:cs/>
          <w:lang w:val="ar_AE" w:bidi="ar_AE"/>
        </w:rPr>
      </w:r>
      <w:r>
        <w:rPr>
          <w:b/>
          <w:rtl/>
          <w:cs/>
          <w:lang w:val="ar_AE" w:bidi="ar_AE"/>
        </w:rPr>
        <w:t>"ذُبِحَتْ"</w:t>
      </w:r>
    </w:p>
    <w:p>
      <w:pPr>
        <w:bidi/>
      </w:pPr>
      <w:r>
        <w:rPr>
          <w:rtl/>
          <w:cs/>
          <w:lang w:val="ar_AE" w:bidi="ar_AE"/>
        </w:rPr>
      </w:r>
      <w:r>
        <w:rPr>
          <w:rtl/>
          <w:cs/>
          <w:lang w:val="ar_AE" w:bidi="ar_AE"/>
        </w:rPr>
        <w:t xml:space="preserve">هنا يشير الملك إلى أن </w:t>
      </w:r>
      <w:r>
        <w:rPr>
          <w:b/>
          <w:rtl/>
          <w:cs/>
          <w:lang w:val="ar_AE" w:bidi="ar_AE"/>
        </w:rPr>
        <w:t>الثِيرَانِ وَالمُسَمَّنَاتِ</w:t>
      </w:r>
      <w:r>
        <w:rPr>
          <w:rtl/>
          <w:cs/>
          <w:lang w:val="ar_AE" w:bidi="ar_AE"/>
        </w:rPr>
        <w:t xml:space="preserve"> قد تم ذبحها وتجهيزها للأكل. إذا كان ذلك سيساعد قرّاءك، يمكنك تقديم هذه الفكرة بشكل أوضح. ترجمة بديلة: "تم تجهيزها كطعام"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22: 4 (#9)</w:t>
      </w:r>
      <w:r>
        <w:rPr>
          <w:rtl/>
          <w:cs/>
          <w:lang w:val="ar_AE" w:bidi="ar_AE"/>
        </w:rPr>
      </w:r>
    </w:p>
    <w:p>
      <w:pPr>
        <w:bidi/>
      </w:pPr>
      <w:r>
        <w:rPr>
          <w:rtl/>
          <w:cs/>
          <w:lang w:val="ar_AE" w:bidi="ar_AE"/>
        </w:rPr>
      </w:r>
      <w:r>
        <w:rPr>
          <w:b/>
          <w:rtl/>
          <w:cs/>
          <w:lang w:val="ar_AE" w:bidi="ar_AE"/>
        </w:rPr>
        <w:t>δεῦτε</w:t>
      </w:r>
    </w:p>
    <w:p>
      <w:pPr>
        <w:bidi/>
      </w:pPr>
      <w:r>
        <w:rPr>
          <w:rtl/>
          <w:cs/>
          <w:lang w:val="ar_AE" w:bidi="ar_AE"/>
        </w:rPr>
      </w:r>
      <w:r>
        <w:rPr>
          <w:b/>
          <w:rtl/>
          <w:cs/>
          <w:lang w:val="ar_AE" w:bidi="ar_AE"/>
        </w:rPr>
        <w:t>"تَعَالَوْا"</w:t>
      </w:r>
    </w:p>
    <w:p>
      <w:pPr>
        <w:bidi/>
      </w:pPr>
      <w:r>
        <w:rPr>
          <w:rtl/>
          <w:cs/>
          <w:lang w:val="ar_AE" w:bidi="ar_AE"/>
        </w:rPr>
      </w:r>
      <w:r>
        <w:rPr>
          <w:rtl/>
          <w:cs/>
          <w:lang w:val="ar_AE" w:bidi="ar_AE"/>
        </w:rPr>
        <w:t>هذا أمر، ولكن يجب ترجمته كطلب مهذب بدلاً من كونه أمرًا. قد يكون من المفيد إضافة تعبير مثل "من فضلكم" لتوضيح ذلك. ترجمة بديلة: "أطلب منكم أن تأتوا"</w:t>
      </w:r>
    </w:p>
    <w:p>
      <w:pPr>
        <w:bidi/>
      </w:pPr>
      <w:r>
        <w:rPr>
          <w:rtl/>
          <w:cs/>
          <w:lang w:val="ar_AE" w:bidi="ar_AE"/>
        </w:rPr>
      </w:r>
      <w:r>
        <w:rPr>
          <w:rtl/>
          <w:cs/>
          <w:lang w:val="ar_AE" w:bidi="ar_AE"/>
        </w:rPr>
        <w:t xml:space="preserve">انظر: </w:t>
      </w:r>
      <w:r>
        <w:rPr>
          <w:rtl/>
          <w:cs/>
          <w:lang w:val="ar_AE" w:bidi="ar_AE"/>
        </w:rPr>
        <w:t>صيغة الأمر — استخدامات أخرى</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22: 4 (#10)</w:t>
      </w:r>
      <w:r>
        <w:rPr>
          <w:rtl/>
          <w:cs/>
          <w:lang w:val="ar_AE" w:bidi="ar_AE"/>
        </w:rPr>
      </w:r>
    </w:p>
    <w:p>
      <w:pPr>
        <w:bidi/>
      </w:pPr>
      <w:r>
        <w:rPr>
          <w:rtl/>
          <w:cs/>
          <w:lang w:val="ar_AE" w:bidi="ar_AE"/>
        </w:rPr>
      </w:r>
      <w:r>
        <w:rPr>
          <w:b/>
          <w:rtl/>
          <w:cs/>
          <w:lang w:val="ar_AE" w:bidi="ar_AE"/>
        </w:rPr>
        <w:t>δεῦτε</w:t>
      </w:r>
    </w:p>
    <w:p>
      <w:pPr>
        <w:bidi/>
      </w:pPr>
      <w:r>
        <w:rPr>
          <w:rtl/>
          <w:cs/>
          <w:lang w:val="ar_AE" w:bidi="ar_AE"/>
        </w:rPr>
      </w:r>
      <w:r>
        <w:rPr>
          <w:b/>
          <w:rtl/>
          <w:cs/>
          <w:lang w:val="ar_AE" w:bidi="ar_AE"/>
        </w:rPr>
        <w:t>"تَعَالَوْا"</w:t>
      </w:r>
    </w:p>
    <w:p>
      <w:pPr>
        <w:bidi/>
      </w:pPr>
      <w:r>
        <w:rPr>
          <w:rtl/>
          <w:cs/>
          <w:lang w:val="ar_AE" w:bidi="ar_AE"/>
        </w:rPr>
      </w:r>
      <w:r>
        <w:rPr>
          <w:rtl/>
          <w:cs/>
          <w:lang w:val="ar_AE" w:bidi="ar_AE"/>
        </w:rPr>
        <w:t xml:space="preserve">في سياق مثل هذا، قد تقول لغتك "هلموا" بدلاً من </w:t>
      </w:r>
      <w:r>
        <w:rPr>
          <w:b/>
          <w:rtl/>
          <w:cs/>
          <w:lang w:val="ar_AE" w:bidi="ar_AE"/>
        </w:rPr>
        <w:t>تَعَالَوْا</w:t>
      </w:r>
      <w:r>
        <w:rPr>
          <w:rtl/>
          <w:cs/>
          <w:lang w:val="ar_AE" w:bidi="ar_AE"/>
        </w:rPr>
        <w:t>. ترجمة بديلة: "هلموا"</w:t>
      </w:r>
    </w:p>
    <w:p>
      <w:pPr>
        <w:bidi/>
      </w:pPr>
      <w:r>
        <w:rPr>
          <w:rtl/>
          <w:cs/>
          <w:lang w:val="ar_AE" w:bidi="ar_AE"/>
        </w:rPr>
      </w:r>
      <w:r>
        <w:rPr>
          <w:rtl/>
          <w:cs/>
          <w:lang w:val="ar_AE" w:bidi="ar_AE"/>
        </w:rPr>
        <w:t xml:space="preserve">انظر: </w:t>
      </w:r>
      <w:r>
        <w:rPr>
          <w:rtl/>
          <w:cs/>
          <w:lang w:val="ar_AE" w:bidi="ar_AE"/>
        </w:rPr>
        <w:t>اذهب وتعال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22: 5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"لَكِنَّ"</w:t>
      </w:r>
    </w:p>
    <w:p>
      <w:pPr>
        <w:bidi/>
      </w:pPr>
      <w:r>
        <w:rPr>
          <w:rtl/>
          <w:cs/>
          <w:lang w:val="ar_AE" w:bidi="ar_AE"/>
        </w:rPr>
      </w:r>
      <w:r>
        <w:rPr>
          <w:rtl/>
          <w:cs/>
          <w:lang w:val="ar_AE" w:bidi="ar_AE"/>
        </w:rPr>
        <w:t xml:space="preserve">هنا، تُستخدم كلمة </w:t>
      </w:r>
      <w:r>
        <w:rPr>
          <w:b/>
          <w:rtl/>
          <w:cs/>
          <w:lang w:val="ar_AE" w:bidi="ar_AE"/>
        </w:rPr>
        <w:t xml:space="preserve">لَكِنَّ </w:t>
      </w:r>
      <w:r>
        <w:rPr>
          <w:rtl/>
          <w:cs/>
          <w:lang w:val="ar_AE" w:bidi="ar_AE"/>
        </w:rPr>
        <w:t xml:space="preserve">لتقديم ما فعله هؤلاء الناس على النقيض مما طلبه الملك منهم. إذا كان ذلك مفيدًا في لغتك، يمكنك استخدام كلمة أو عبارة تُظهر هذا النوع من التباين، أو يمكنك ترك </w:t>
      </w:r>
      <w:r>
        <w:rPr>
          <w:b/>
          <w:rtl/>
          <w:cs/>
          <w:lang w:val="ar_AE" w:bidi="ar_AE"/>
        </w:rPr>
        <w:t>لَكِنَّ</w:t>
      </w:r>
      <w:r>
        <w:rPr>
          <w:rtl/>
          <w:cs/>
          <w:lang w:val="ar_AE" w:bidi="ar_AE"/>
        </w:rPr>
        <w:t xml:space="preserve"> دون ترجمة. ترجمة بديلة: "رغم ذلك،"</w:t>
      </w:r>
    </w:p>
    <w:p>
      <w:pPr>
        <w:bidi/>
      </w:pPr>
      <w:r>
        <w:rPr>
          <w:rtl/>
          <w:cs/>
          <w:lang w:val="ar_AE" w:bidi="ar_AE"/>
        </w:rPr>
      </w:r>
      <w:r>
        <w:rPr>
          <w:rtl/>
          <w:cs/>
          <w:lang w:val="ar_AE" w:bidi="ar_AE"/>
        </w:rPr>
        <w:t xml:space="preserve">انظر: </w:t>
      </w:r>
      <w:r>
        <w:rPr>
          <w:rtl/>
          <w:cs/>
          <w:lang w:val="ar_AE" w:bidi="ar_AE"/>
        </w:rPr>
        <w:t>الربط - لإظهار التضاد والتباين</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22: 5 (#2)</w:t>
      </w:r>
      <w:r>
        <w:rPr>
          <w:rtl/>
          <w:cs/>
          <w:lang w:val="ar_AE" w:bidi="ar_AE"/>
        </w:rPr>
      </w:r>
    </w:p>
    <w:p>
      <w:pPr>
        <w:bidi/>
      </w:pPr>
      <w:r>
        <w:rPr>
          <w:rtl/>
          <w:cs/>
          <w:lang w:val="ar_AE" w:bidi="ar_AE"/>
        </w:rPr>
      </w:r>
      <w:r>
        <w:rPr>
          <w:b/>
          <w:rtl/>
          <w:cs/>
          <w:lang w:val="ar_AE" w:bidi="ar_AE"/>
        </w:rPr>
        <w:t>ἀπῆλθον, ὃς &amp; εἰς τὸν ἴδιον ἀγρόν, ὃς δὲ ἐπὶ τὴν ἐμπορίαν αὐτοῦ</w:t>
      </w:r>
    </w:p>
    <w:p>
      <w:pPr>
        <w:bidi/>
      </w:pPr>
      <w:r>
        <w:rPr>
          <w:rtl/>
          <w:cs/>
          <w:lang w:val="ar_AE" w:bidi="ar_AE"/>
        </w:rPr>
      </w:r>
      <w:r>
        <w:rPr>
          <w:b/>
          <w:rtl/>
          <w:cs/>
          <w:lang w:val="ar_AE" w:bidi="ar_AE"/>
        </w:rPr>
        <w:t>وَمَضَوْا، وَاحِدٌ إِلَى حَقْلِهِ، وَآخَرُ إِلَى تِجَارَتِهِ</w:t>
      </w:r>
    </w:p>
    <w:p>
      <w:pPr>
        <w:bidi/>
      </w:pPr>
      <w:r>
        <w:rPr>
          <w:rtl/>
          <w:cs/>
          <w:lang w:val="ar_AE" w:bidi="ar_AE"/>
        </w:rPr>
      </w:r>
      <w:r>
        <w:rPr>
          <w:rtl/>
          <w:cs/>
          <w:lang w:val="ar_AE" w:bidi="ar_AE"/>
        </w:rPr>
        <w:t>هنا يقدم يسوع أمثلة على ما فعله بعض الناس بدلاً من حضور وليمة الزفاف. وهو لا يقصد أنه كان هناك شخصان فقط تمت دعوتهما. إذا كان من المفيد في لغتك، يمكنك تقديم هذه الفكرة بشكل أوضح. ترجمة بديلة: "ذهبوا للقيام بأشياء أخرى، مثل العناية بالحقول أو الأعمال التجارية"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22: 5 (#3)</w:t>
      </w:r>
      <w:r>
        <w:rPr>
          <w:rtl/>
          <w:cs/>
          <w:lang w:val="ar_AE" w:bidi="ar_AE"/>
        </w:rPr>
      </w:r>
    </w:p>
    <w:p>
      <w:pPr>
        <w:bidi/>
      </w:pPr>
      <w:r>
        <w:rPr>
          <w:rtl/>
          <w:cs/>
          <w:lang w:val="ar_AE" w:bidi="ar_AE"/>
        </w:rPr>
      </w:r>
      <w:r>
        <w:rPr>
          <w:b/>
          <w:rtl/>
          <w:cs/>
          <w:lang w:val="ar_AE" w:bidi="ar_AE"/>
        </w:rPr>
        <w:t>τὸν ἴδιον &amp; αὐτοῦ</w:t>
      </w:r>
    </w:p>
    <w:p>
      <w:pPr>
        <w:bidi/>
      </w:pPr>
      <w:r>
        <w:rPr>
          <w:rtl/>
          <w:cs/>
          <w:lang w:val="ar_AE" w:bidi="ar_AE"/>
        </w:rPr>
      </w:r>
      <w:r>
        <w:rPr>
          <w:b/>
          <w:rtl/>
          <w:cs/>
          <w:lang w:val="ar_AE" w:bidi="ar_AE"/>
        </w:rPr>
        <w:t>"حَقْلِهِ"</w:t>
      </w:r>
      <w:r>
        <w:rPr>
          <w:rtl/>
          <w:cs/>
          <w:lang w:val="ar_AE" w:bidi="ar_AE"/>
        </w:rPr>
        <w:t xml:space="preserve"> - </w:t>
      </w:r>
      <w:r>
        <w:rPr>
          <w:b/>
          <w:rtl/>
          <w:cs/>
          <w:lang w:val="ar_AE" w:bidi="ar_AE"/>
        </w:rPr>
        <w:t>"تِجَارَتِهِ"</w:t>
      </w:r>
    </w:p>
    <w:p>
      <w:pPr>
        <w:bidi/>
      </w:pPr>
      <w:r>
        <w:rPr>
          <w:rtl/>
          <w:cs/>
          <w:lang w:val="ar_AE" w:bidi="ar_AE"/>
        </w:rPr>
      </w:r>
      <w:r>
        <w:rPr>
          <w:rtl/>
          <w:cs/>
          <w:lang w:val="ar_AE" w:bidi="ar_AE"/>
        </w:rPr>
        <w:t xml:space="preserve">على الرغم من أن المصطلحين </w:t>
      </w:r>
      <w:r>
        <w:rPr>
          <w:b/>
          <w:rtl/>
          <w:cs/>
          <w:lang w:val="ar_AE" w:bidi="ar_AE"/>
        </w:rPr>
        <w:t>حَقْلِهِ</w:t>
      </w:r>
      <w:r>
        <w:rPr>
          <w:rtl/>
          <w:cs/>
          <w:lang w:val="ar_AE" w:bidi="ar_AE"/>
        </w:rPr>
        <w:t xml:space="preserve"> و</w:t>
      </w:r>
      <w:r>
        <w:rPr>
          <w:b/>
          <w:rtl/>
          <w:cs/>
          <w:lang w:val="ar_AE" w:bidi="ar_AE"/>
        </w:rPr>
        <w:t>تِجَارَتِهِ</w:t>
      </w:r>
      <w:r>
        <w:rPr>
          <w:rtl/>
          <w:cs/>
          <w:lang w:val="ar_AE" w:bidi="ar_AE"/>
        </w:rPr>
        <w:t xml:space="preserve"> هما للذكور، إلا أن يسوع يستخدم الكلمات بمعنى عام يشمل الرجال والنساء. إذا كان ذلك مفيدًا في لغتك، يمكنك استخدام عبارة توضح ذلك. ترجمة بديلة: "إلى حقله أو حقلها... تجارته أو تجارتها"</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22: 6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"وَ"</w:t>
      </w:r>
    </w:p>
    <w:p>
      <w:pPr>
        <w:bidi/>
      </w:pPr>
      <w:r>
        <w:rPr>
          <w:rtl/>
          <w:cs/>
          <w:lang w:val="ar_AE" w:bidi="ar_AE"/>
        </w:rPr>
      </w:r>
      <w:r>
        <w:rPr>
          <w:rtl/>
          <w:cs/>
          <w:lang w:val="ar_AE" w:bidi="ar_AE"/>
        </w:rPr>
        <w:t xml:space="preserve">هنا، يُستخدم حرف الواو لتقديم ما فعله الضيوف الآخرون في مقابل ما فعله بعض الضيوف كما هو موصوف في الآية السابقة. إذا كان من المفيد في لغتك، يمكنك استخدام كلمة أو عبارة تقدم هذا النوع من التباين، أو يمكنك ترك </w:t>
      </w:r>
      <w:r>
        <w:rPr>
          <w:b/>
          <w:rtl/>
          <w:cs/>
          <w:lang w:val="ar_AE" w:bidi="ar_AE"/>
        </w:rPr>
        <w:t>وَ</w:t>
      </w:r>
      <w:r>
        <w:rPr>
          <w:rtl/>
          <w:cs/>
          <w:lang w:val="ar_AE" w:bidi="ar_AE"/>
        </w:rPr>
        <w:t xml:space="preserve"> دون ترجمة. ترجمة بديلة: "على النقيض،"</w:t>
      </w:r>
    </w:p>
    <w:p>
      <w:pPr>
        <w:bidi/>
      </w:pPr>
      <w:r>
        <w:rPr>
          <w:rtl/>
          <w:cs/>
          <w:lang w:val="ar_AE" w:bidi="ar_AE"/>
        </w:rPr>
      </w:r>
      <w:r>
        <w:rPr>
          <w:rtl/>
          <w:cs/>
          <w:lang w:val="ar_AE" w:bidi="ar_AE"/>
        </w:rPr>
        <w:t xml:space="preserve">انظر: </w:t>
      </w:r>
      <w:r>
        <w:rPr>
          <w:rtl/>
          <w:cs/>
          <w:lang w:val="ar_AE" w:bidi="ar_AE"/>
        </w:rPr>
        <w:t>الربط - لإظهار التضاد والتباين</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22: 6 (#2)</w:t>
      </w:r>
      <w:r>
        <w:rPr>
          <w:rtl/>
          <w:cs/>
          <w:lang w:val="ar_AE" w:bidi="ar_AE"/>
        </w:rPr>
      </w:r>
    </w:p>
    <w:p>
      <w:pPr>
        <w:bidi/>
      </w:pPr>
      <w:r>
        <w:rPr>
          <w:rtl/>
          <w:cs/>
          <w:lang w:val="ar_AE" w:bidi="ar_AE"/>
        </w:rPr>
      </w:r>
      <w:r>
        <w:rPr>
          <w:b/>
          <w:rtl/>
          <w:cs/>
          <w:lang w:val="ar_AE" w:bidi="ar_AE"/>
        </w:rPr>
        <w:t>οἱ &amp; λοιποὶ</w:t>
      </w:r>
    </w:p>
    <w:p>
      <w:pPr>
        <w:bidi/>
      </w:pPr>
      <w:r>
        <w:rPr>
          <w:rtl/>
          <w:cs/>
          <w:lang w:val="ar_AE" w:bidi="ar_AE"/>
        </w:rPr>
      </w:r>
      <w:r>
        <w:rPr>
          <w:b/>
          <w:rtl/>
          <w:cs/>
          <w:lang w:val="ar_AE" w:bidi="ar_AE"/>
        </w:rPr>
        <w:t>"ٱلْبَاقُونَ "</w:t>
      </w:r>
    </w:p>
    <w:p>
      <w:pPr>
        <w:bidi/>
      </w:pPr>
      <w:r>
        <w:rPr>
          <w:rtl/>
          <w:cs/>
          <w:lang w:val="ar_AE" w:bidi="ar_AE"/>
        </w:rPr>
      </w:r>
      <w:r>
        <w:rPr>
          <w:rtl/>
          <w:cs/>
          <w:lang w:val="ar_AE" w:bidi="ar_AE"/>
        </w:rPr>
        <w:t xml:space="preserve">يسوع يستخدم صفة </w:t>
      </w:r>
      <w:r>
        <w:rPr>
          <w:b/>
          <w:rtl/>
          <w:cs/>
          <w:lang w:val="ar_AE" w:bidi="ar_AE"/>
        </w:rPr>
        <w:t>ٱلْبَاقُونَ</w:t>
      </w:r>
      <w:r>
        <w:rPr>
          <w:rtl/>
          <w:cs/>
          <w:lang w:val="ar_AE" w:bidi="ar_AE"/>
        </w:rPr>
        <w:t xml:space="preserve"> كاسم لتشير إلى بقية الضيوف المدعوين. قد تستخدم لغتك الصفات بنفس الطريقة. إذا لم يكن كذلك، يمكنك ترجمة هذه الكلمة بعبارة مماثلة. ترجمة بديلة: "بقية الضيوف"</w:t>
      </w:r>
    </w:p>
    <w:p>
      <w:pPr>
        <w:bidi/>
      </w:pPr>
      <w:r>
        <w:rPr>
          <w:rtl/>
          <w:cs/>
          <w:lang w:val="ar_AE" w:bidi="ar_AE"/>
        </w:rPr>
      </w:r>
      <w:r>
        <w:rPr>
          <w:rtl/>
          <w:cs/>
          <w:lang w:val="ar_AE" w:bidi="ar_AE"/>
        </w:rPr>
        <w:t xml:space="preserve">انظر: </w:t>
      </w:r>
      <w:r>
        <w:rPr>
          <w:rtl/>
          <w:cs/>
          <w:lang w:val="ar_AE" w:bidi="ar_AE"/>
        </w:rPr>
        <w:t>الصفات الاسمية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22: 6 (#3)</w:t>
      </w:r>
      <w:r>
        <w:rPr>
          <w:rtl/>
          <w:cs/>
          <w:lang w:val="ar_AE" w:bidi="ar_AE"/>
        </w:rPr>
      </w:r>
    </w:p>
    <w:p>
      <w:pPr>
        <w:bidi/>
      </w:pPr>
      <w:r>
        <w:rPr>
          <w:rtl/>
          <w:cs/>
          <w:lang w:val="ar_AE" w:bidi="ar_AE"/>
        </w:rPr>
      </w:r>
      <w:r>
        <w:rPr>
          <w:b/>
          <w:rtl/>
          <w:cs/>
          <w:lang w:val="ar_AE" w:bidi="ar_AE"/>
        </w:rPr>
        <w:t>ὕβρισαν καὶ ἀπέκτειναν</w:t>
      </w:r>
    </w:p>
    <w:p>
      <w:pPr>
        <w:bidi/>
      </w:pPr>
      <w:r>
        <w:rPr>
          <w:rtl/>
          <w:cs/>
          <w:lang w:val="ar_AE" w:bidi="ar_AE"/>
        </w:rPr>
      </w:r>
      <w:r>
        <w:rPr>
          <w:b/>
          <w:rtl/>
          <w:cs/>
          <w:lang w:val="ar_AE" w:bidi="ar_AE"/>
        </w:rPr>
        <w:t>"شَتَمُوهُمْ وَقَتَلُوهُمْ."</w:t>
      </w:r>
    </w:p>
    <w:p>
      <w:pPr>
        <w:bidi/>
      </w:pPr>
      <w:r>
        <w:rPr>
          <w:rtl/>
          <w:cs/>
          <w:lang w:val="ar_AE" w:bidi="ar_AE"/>
        </w:rPr>
      </w:r>
      <w:r>
        <w:rPr>
          <w:rtl/>
          <w:cs/>
          <w:lang w:val="ar_AE" w:bidi="ar_AE"/>
        </w:rPr>
        <w:t>هنا يشير يسوع إلى أن بعضهم أساءوا إلى بعض الخدم، بينما قتل آخرون بعض الخدم. لم يسيئوا دائمًا ويقتلوا كل خادم. إذا كان من المفيد في لغتك، يمكنك جعل هذه الفكرة أكثر وضوحًا. ترجمة بديلة: "أساءوا إلى بعضهم وقتلوا الآخرين"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22: 7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"فَـ"</w:t>
      </w:r>
    </w:p>
    <w:p>
      <w:pPr>
        <w:bidi/>
      </w:pPr>
      <w:r>
        <w:rPr>
          <w:rtl/>
          <w:cs/>
          <w:lang w:val="ar_AE" w:bidi="ar_AE"/>
        </w:rPr>
      </w:r>
      <w:r>
        <w:rPr>
          <w:rtl/>
          <w:cs/>
          <w:lang w:val="ar_AE" w:bidi="ar_AE"/>
        </w:rPr>
        <w:t xml:space="preserve">هنا، الحرف </w:t>
      </w:r>
      <w:r>
        <w:rPr>
          <w:b/>
          <w:rtl/>
          <w:cs/>
          <w:lang w:val="ar_AE" w:bidi="ar_AE"/>
        </w:rPr>
        <w:t xml:space="preserve">فَـ </w:t>
      </w:r>
      <w:r>
        <w:rPr>
          <w:rtl/>
          <w:cs/>
          <w:lang w:val="ar_AE" w:bidi="ar_AE"/>
        </w:rPr>
        <w:t xml:space="preserve">يقدّم الشيء التالي الذي حدث. إذا كان ذلك مفيدًا في لغتك، يمكنك استخدام كلمة أو عبارة تُقدّم الحدث التالي، أو يمكنك ترك </w:t>
      </w:r>
      <w:r>
        <w:rPr>
          <w:b/>
          <w:rtl/>
          <w:cs/>
          <w:lang w:val="ar_AE" w:bidi="ar_AE"/>
        </w:rPr>
        <w:t xml:space="preserve">فَـ </w:t>
      </w:r>
      <w:r>
        <w:rPr>
          <w:rtl/>
          <w:cs/>
          <w:lang w:val="ar_AE" w:bidi="ar_AE"/>
        </w:rPr>
        <w:t>دون ترجمة. ترجمة بديلة: "عندئذ"</w:t>
      </w:r>
    </w:p>
    <w:p>
      <w:pPr>
        <w:bidi/>
      </w:pPr>
      <w:r>
        <w:rPr>
          <w:rtl/>
          <w:cs/>
          <w:lang w:val="ar_AE" w:bidi="ar_AE"/>
        </w:rPr>
      </w:r>
      <w:r>
        <w:rPr>
          <w:rtl/>
          <w:cs/>
          <w:lang w:val="ar_AE" w:bidi="ar_AE"/>
        </w:rPr>
        <w:t xml:space="preserve">انظر: </w:t>
      </w:r>
      <w:r>
        <w:rPr>
          <w:rtl/>
          <w:cs/>
          <w:lang w:val="ar_AE" w:bidi="ar_AE"/>
        </w:rPr>
        <w:t>كلمات وعبارات الربط</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22: 7 (#2)</w:t>
      </w:r>
      <w:r>
        <w:rPr>
          <w:rtl/>
          <w:cs/>
          <w:lang w:val="ar_AE" w:bidi="ar_AE"/>
        </w:rPr>
      </w:r>
    </w:p>
    <w:p>
      <w:pPr>
        <w:bidi/>
      </w:pPr>
      <w:r>
        <w:rPr>
          <w:rtl/>
          <w:cs/>
          <w:lang w:val="ar_AE" w:bidi="ar_AE"/>
        </w:rPr>
      </w:r>
      <w:r>
        <w:rPr>
          <w:b/>
          <w:rtl/>
          <w:cs/>
          <w:lang w:val="ar_AE" w:bidi="ar_AE"/>
        </w:rPr>
        <w:t>ἀπώλεσεν τοὺς φονεῖς ἐκείνους, καὶ τὴν πόλιν αὐτῶν ἐνέπρησεν</w:t>
      </w:r>
    </w:p>
    <w:p>
      <w:pPr>
        <w:bidi/>
      </w:pPr>
      <w:r>
        <w:rPr>
          <w:rtl/>
          <w:cs/>
          <w:lang w:val="ar_AE" w:bidi="ar_AE"/>
        </w:rPr>
      </w:r>
      <w:r>
        <w:rPr>
          <w:b/>
          <w:rtl/>
          <w:cs/>
          <w:lang w:val="ar_AE" w:bidi="ar_AE"/>
        </w:rPr>
        <w:t>"أَهْلَكَ أُولَئِكَ ٱلْقَاتِلِينَ وَأَحْرَقَ مَدِينَتَهُمْ"</w:t>
      </w:r>
    </w:p>
    <w:p>
      <w:pPr>
        <w:bidi/>
      </w:pPr>
      <w:r>
        <w:rPr>
          <w:rtl/>
          <w:cs/>
          <w:lang w:val="ar_AE" w:bidi="ar_AE"/>
        </w:rPr>
      </w:r>
      <w:r>
        <w:rPr>
          <w:rtl/>
          <w:cs/>
          <w:lang w:val="ar_AE" w:bidi="ar_AE"/>
        </w:rPr>
        <w:t xml:space="preserve">هنا يشير يسوع إلى أن الملك أمر </w:t>
      </w:r>
      <w:r>
        <w:rPr>
          <w:b/>
          <w:rtl/>
          <w:cs/>
          <w:lang w:val="ar_AE" w:bidi="ar_AE"/>
        </w:rPr>
        <w:t xml:space="preserve">جُنُودَهُ </w:t>
      </w:r>
      <w:r>
        <w:rPr>
          <w:rtl/>
          <w:cs/>
          <w:lang w:val="ar_AE" w:bidi="ar_AE"/>
        </w:rPr>
        <w:t xml:space="preserve">بتدمير </w:t>
      </w:r>
      <w:r>
        <w:rPr>
          <w:b/>
          <w:rtl/>
          <w:cs/>
          <w:lang w:val="ar_AE" w:bidi="ar_AE"/>
        </w:rPr>
        <w:t>أُولَئِكَ ٱلْقَاتِلِينَ</w:t>
      </w:r>
      <w:r>
        <w:rPr>
          <w:rtl/>
          <w:cs/>
          <w:lang w:val="ar_AE" w:bidi="ar_AE"/>
        </w:rPr>
        <w:t xml:space="preserve"> وحرق </w:t>
      </w:r>
      <w:r>
        <w:rPr>
          <w:b/>
          <w:rtl/>
          <w:cs/>
          <w:lang w:val="ar_AE" w:bidi="ar_AE"/>
        </w:rPr>
        <w:t>مَدِينَتَهُمْ</w:t>
      </w:r>
      <w:r>
        <w:rPr>
          <w:rtl/>
          <w:cs/>
          <w:lang w:val="ar_AE" w:bidi="ar_AE"/>
        </w:rPr>
        <w:t>. إذا كان من المفيد في لغتك، يمكنك جعل هذه الفكرة أكثر وضوحًا. ترجمة بديلة: "أمرهم بقتل هؤلاء القتلة وحرق مدينتهم"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22: 8 (#1)</w:t>
      </w:r>
      <w:r>
        <w:rPr>
          <w:rtl/>
          <w:cs/>
          <w:lang w:val="ar_AE" w:bidi="ar_AE"/>
        </w:rPr>
      </w:r>
    </w:p>
    <w:p>
      <w:pPr>
        <w:bidi/>
      </w:pPr>
      <w:r>
        <w:rPr>
          <w:rtl/>
          <w:cs/>
          <w:lang w:val="ar_AE" w:bidi="ar_AE"/>
        </w:rPr>
      </w:r>
      <w:r>
        <w:rPr>
          <w:b/>
          <w:rtl/>
          <w:cs/>
          <w:lang w:val="ar_AE" w:bidi="ar_AE"/>
        </w:rPr>
        <w:t>λέγει</w:t>
      </w:r>
    </w:p>
    <w:p>
      <w:pPr>
        <w:bidi/>
      </w:pPr>
      <w:r>
        <w:rPr>
          <w:rtl/>
          <w:cs/>
          <w:lang w:val="ar_AE" w:bidi="ar_AE"/>
        </w:rPr>
      </w:r>
      <w:r>
        <w:rPr>
          <w:b/>
          <w:rtl/>
          <w:cs/>
          <w:lang w:val="ar_AE" w:bidi="ar_AE"/>
        </w:rPr>
        <w:t>"قَالَ"</w:t>
      </w:r>
    </w:p>
    <w:p>
      <w:pPr>
        <w:bidi/>
      </w:pPr>
      <w:r>
        <w:rPr>
          <w:rtl/>
          <w:cs/>
          <w:lang w:val="ar_AE" w:bidi="ar_AE"/>
        </w:rPr>
      </w:r>
      <w:r>
        <w:rPr>
          <w:rtl/>
          <w:cs/>
          <w:lang w:val="ar_AE" w:bidi="ar_AE"/>
        </w:rPr>
        <w:t xml:space="preserve">للإشارة إلى تطور القصة، يستخدم متّي الزمن الماضي في السرد. إذا لم يكن من المعتاد القيام بذلك في لغتك، يمكنك استخدام المناسب في ترجمتك. </w:t>
      </w:r>
    </w:p>
    <w:p>
      <w:pPr>
        <w:bidi/>
      </w:pPr>
      <w:r>
        <w:rPr>
          <w:rtl/>
          <w:cs/>
          <w:lang w:val="ar_AE" w:bidi="ar_AE"/>
        </w:rPr>
      </w:r>
      <w:r>
        <w:rPr>
          <w:rtl/>
          <w:cs/>
          <w:lang w:val="ar_AE" w:bidi="ar_AE"/>
        </w:rPr>
        <w:t xml:space="preserve">انظر: </w:t>
      </w:r>
      <w:r>
        <w:rPr>
          <w:rtl/>
          <w:cs/>
          <w:lang w:val="ar_AE" w:bidi="ar_AE"/>
        </w:rPr>
        <w:t>الاستخدامات الاستثنائية للأزمنة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22: 8 (#2)</w:t>
      </w:r>
      <w:r>
        <w:rPr>
          <w:rtl/>
          <w:cs/>
          <w:lang w:val="ar_AE" w:bidi="ar_AE"/>
        </w:rPr>
      </w:r>
    </w:p>
    <w:p>
      <w:pPr>
        <w:bidi/>
      </w:pPr>
      <w:r>
        <w:rPr>
          <w:rtl/>
          <w:cs/>
          <w:lang w:val="ar_AE" w:bidi="ar_AE"/>
        </w:rPr>
      </w:r>
      <w:r>
        <w:rPr>
          <w:b/>
          <w:rtl/>
          <w:cs/>
          <w:lang w:val="ar_AE" w:bidi="ar_AE"/>
        </w:rPr>
        <w:t>οἱ &amp; κεκλημένοι</w:t>
      </w:r>
    </w:p>
    <w:p>
      <w:pPr>
        <w:bidi/>
      </w:pPr>
      <w:r>
        <w:rPr>
          <w:rtl/>
          <w:cs/>
          <w:lang w:val="ar_AE" w:bidi="ar_AE"/>
        </w:rPr>
      </w:r>
      <w:r>
        <w:rPr>
          <w:b/>
          <w:rtl/>
          <w:cs/>
          <w:lang w:val="ar_AE" w:bidi="ar_AE"/>
        </w:rPr>
        <w:t>"ٱلْمَدْعُوُّونَ"</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معتادة في لغتك. إذا كنت بحاجة لذِكر من قام بالفعل، فمن الواضح من السياق أنه كان الملك نفسه. ترجمة بديلة: "الذين دعوتهم"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22: 8 (#3)</w:t>
      </w:r>
      <w:r>
        <w:rPr>
          <w:rtl/>
          <w:cs/>
          <w:lang w:val="ar_AE" w:bidi="ar_AE"/>
        </w:rPr>
      </w:r>
    </w:p>
    <w:p>
      <w:pPr>
        <w:bidi/>
      </w:pPr>
      <w:r>
        <w:rPr>
          <w:rtl/>
          <w:cs/>
          <w:lang w:val="ar_AE" w:bidi="ar_AE"/>
        </w:rPr>
      </w:r>
      <w:r>
        <w:rPr>
          <w:b/>
          <w:rtl/>
          <w:cs/>
          <w:lang w:val="ar_AE" w:bidi="ar_AE"/>
        </w:rPr>
        <w:t>ἄξιοι</w:t>
      </w:r>
    </w:p>
    <w:p>
      <w:pPr>
        <w:bidi/>
      </w:pPr>
      <w:r>
        <w:rPr>
          <w:rtl/>
          <w:cs/>
          <w:lang w:val="ar_AE" w:bidi="ar_AE"/>
        </w:rPr>
      </w:r>
      <w:r>
        <w:rPr>
          <w:b/>
          <w:rtl/>
          <w:cs/>
          <w:lang w:val="ar_AE" w:bidi="ar_AE"/>
        </w:rPr>
        <w:t>"لَمْ يَكُونُوا مُسْتَحِقِّينَ"</w:t>
      </w:r>
    </w:p>
    <w:p>
      <w:pPr>
        <w:bidi/>
      </w:pPr>
      <w:r>
        <w:rPr>
          <w:rtl/>
          <w:cs/>
          <w:lang w:val="ar_AE" w:bidi="ar_AE"/>
        </w:rPr>
      </w:r>
      <w:r>
        <w:rPr>
          <w:rtl/>
          <w:cs/>
          <w:lang w:val="ar_AE" w:bidi="ar_AE"/>
        </w:rPr>
        <w:t xml:space="preserve">هنا يشير الملك إلى أن الناس </w:t>
      </w:r>
      <w:r>
        <w:rPr>
          <w:b/>
          <w:rtl/>
          <w:cs/>
          <w:lang w:val="ar_AE" w:bidi="ar_AE"/>
        </w:rPr>
        <w:t>لَمْ يَكُونُوا مُسْتَحِقِّينَ</w:t>
      </w:r>
      <w:r>
        <w:rPr>
          <w:rtl/>
          <w:cs/>
          <w:lang w:val="ar_AE" w:bidi="ar_AE"/>
        </w:rPr>
        <w:t xml:space="preserve"> لحضور وليمة الزفاف. إذا كان من المفيد في لغتك، يمكنك جعل هذه الفكرة أكثر وضوحًا. ترجمة بديلة: "مستحقين للحضور" أو "مستحقين ليكونوا في الوليمة"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22: 8–9 (#1)</w:t>
      </w:r>
      <w:r>
        <w:rPr>
          <w:rtl/>
          <w:cs/>
          <w:lang w:val="ar_AE" w:bidi="ar_AE"/>
        </w:rPr>
      </w:r>
    </w:p>
    <w:p>
      <w:pPr>
        <w:bidi/>
      </w:pPr>
      <w:r>
        <w:rPr>
          <w:rtl/>
          <w:cs/>
          <w:lang w:val="ar_AE" w:bidi="ar_AE"/>
        </w:rPr>
      </w:r>
      <w:r>
        <w:rPr>
          <w:b/>
          <w:rtl/>
          <w:cs/>
          <w:lang w:val="ar_AE" w:bidi="ar_AE"/>
        </w:rPr>
        <w:t>λέγει τοῖς δούλοις αὐτοῦ, ὁ &amp; γάμος ἕτοιμός ἐστιν, οἱ δὲ κεκλημένοι οὐκ ἦσαν ἄξιοι; πορεύεσθε οὖν ἐπὶ τὰς διεξόδους τῶν ὁδῶν, καὶ ὅσους ἐὰν εὕρητε, καλέσατε εἰς τοὺς γάμους</w:t>
      </w:r>
    </w:p>
    <w:p>
      <w:pPr>
        <w:bidi/>
      </w:pPr>
      <w:r>
        <w:rPr>
          <w:rtl/>
          <w:cs/>
          <w:lang w:val="ar_AE" w:bidi="ar_AE"/>
        </w:rPr>
      </w:r>
      <w:r>
        <w:rPr>
          <w:b/>
          <w:rtl/>
          <w:cs/>
          <w:lang w:val="ar_AE" w:bidi="ar_AE"/>
        </w:rPr>
        <w:t>"ثُمَّ قَالَ لِعَبِيدِهِ: أَمَّا ٱلْعُرْسُ فَمُسْتَعَدٌّ، وَأَمَّا ٱلْمَدْعُوُّونَ فَلَمْ يَكُونُوا مُسْتَحِقِّينَ." - "فَٱذْهَبُوا إِلَى مَفَارِقِ ٱلطُّرُقِ، وَكُلُّ مَنْ وَجَدْتُمُوهُ فَٱدْعُوهُ إِلَى ٱلْعُرْسِ."</w:t>
      </w:r>
    </w:p>
    <w:p>
      <w:pPr>
        <w:bidi/>
      </w:pPr>
      <w:r>
        <w:rPr>
          <w:rtl/>
          <w:cs/>
          <w:lang w:val="ar_AE" w:bidi="ar_AE"/>
        </w:rPr>
      </w:r>
      <w:r>
        <w:rPr>
          <w:rtl/>
          <w:cs/>
          <w:lang w:val="ar_AE" w:bidi="ar_AE"/>
        </w:rPr>
        <w:t>إذا كان ذلك أوضح في لغتك، يمكنك ترجمة هذا بحيث لا يكون هناك اقتباس داخل اقتباس. الترجمة البديلة: "أخبر خدمه أن وليمة العرس جاهزة، لكن المدعوين لم يكونوا مستحقين. لذا، أمرهم بالذهاب إلى مفترقات الطرق ودعوة كل من يجدونه إلى وليمة العرس."</w:t>
      </w:r>
    </w:p>
    <w:p>
      <w:pPr>
        <w:bidi/>
      </w:pPr>
      <w:r>
        <w:rPr>
          <w:rtl/>
          <w:cs/>
          <w:lang w:val="ar_AE" w:bidi="ar_AE"/>
        </w:rPr>
      </w:r>
      <w:r>
        <w:rPr>
          <w:rtl/>
          <w:cs/>
          <w:lang w:val="ar_AE" w:bidi="ar_AE"/>
        </w:rPr>
        <w:t xml:space="preserve">انظر: </w:t>
      </w:r>
      <w:r>
        <w:rPr>
          <w:rtl/>
          <w:cs/>
          <w:lang w:val="ar_AE" w:bidi="ar_AE"/>
        </w:rPr>
        <w:t>اقتباسات داخل الاقتباسات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22: 9 (#1)</w:t>
      </w:r>
      <w:r>
        <w:rPr>
          <w:rtl/>
          <w:cs/>
          <w:lang w:val="ar_AE" w:bidi="ar_AE"/>
        </w:rPr>
      </w:r>
    </w:p>
    <w:p>
      <w:pPr>
        <w:bidi/>
      </w:pPr>
      <w:r>
        <w:rPr>
          <w:rtl/>
          <w:cs/>
          <w:lang w:val="ar_AE" w:bidi="ar_AE"/>
        </w:rPr>
      </w:r>
      <w:r>
        <w:rPr>
          <w:b/>
          <w:rtl/>
          <w:cs/>
          <w:lang w:val="ar_AE" w:bidi="ar_AE"/>
        </w:rPr>
        <w:t>πορεύεσθε</w:t>
      </w:r>
    </w:p>
    <w:p>
      <w:pPr>
        <w:bidi/>
      </w:pPr>
      <w:r>
        <w:rPr>
          <w:rtl/>
          <w:cs/>
          <w:lang w:val="ar_AE" w:bidi="ar_AE"/>
        </w:rPr>
      </w:r>
      <w:r>
        <w:rPr>
          <w:b/>
          <w:rtl/>
          <w:cs/>
          <w:lang w:val="ar_AE" w:bidi="ar_AE"/>
        </w:rPr>
        <w:t>"فَٱذْهَبُوا"</w:t>
      </w:r>
    </w:p>
    <w:p>
      <w:pPr>
        <w:bidi/>
      </w:pPr>
      <w:r>
        <w:rPr>
          <w:rtl/>
          <w:cs/>
          <w:lang w:val="ar_AE" w:bidi="ar_AE"/>
        </w:rPr>
      </w:r>
      <w:r>
        <w:rPr>
          <w:rtl/>
          <w:cs/>
          <w:lang w:val="ar_AE" w:bidi="ar_AE"/>
        </w:rPr>
        <w:t xml:space="preserve">في سياق مثل هذا، قد تقول لغتك "تقدموا" بدلاً من </w:t>
      </w:r>
      <w:r>
        <w:rPr>
          <w:b/>
          <w:rtl/>
          <w:cs/>
          <w:lang w:val="ar_AE" w:bidi="ar_AE"/>
        </w:rPr>
        <w:t xml:space="preserve">فَٱذْهَبُوا </w:t>
      </w:r>
      <w:r>
        <w:rPr>
          <w:rtl/>
          <w:cs/>
          <w:lang w:val="ar_AE" w:bidi="ar_AE"/>
        </w:rPr>
        <w:t>. ترجمة بديلة: "تقدموا"</w:t>
      </w:r>
    </w:p>
    <w:p>
      <w:pPr>
        <w:bidi/>
      </w:pPr>
      <w:r>
        <w:rPr>
          <w:rtl/>
          <w:cs/>
          <w:lang w:val="ar_AE" w:bidi="ar_AE"/>
        </w:rPr>
      </w:r>
      <w:r>
        <w:rPr>
          <w:rtl/>
          <w:cs/>
          <w:lang w:val="ar_AE" w:bidi="ar_AE"/>
        </w:rPr>
        <w:t xml:space="preserve">انظر: </w:t>
      </w:r>
      <w:r>
        <w:rPr>
          <w:rtl/>
          <w:cs/>
          <w:lang w:val="ar_AE" w:bidi="ar_AE"/>
        </w:rPr>
        <w:t>اذهب وتعال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22: 9 (#2)</w:t>
      </w:r>
      <w:r>
        <w:rPr>
          <w:rtl/>
          <w:cs/>
          <w:lang w:val="ar_AE" w:bidi="ar_AE"/>
        </w:rPr>
      </w:r>
    </w:p>
    <w:p>
      <w:pPr>
        <w:bidi/>
      </w:pPr>
      <w:r>
        <w:rPr>
          <w:rtl/>
          <w:cs/>
          <w:lang w:val="ar_AE" w:bidi="ar_AE"/>
        </w:rPr>
      </w:r>
      <w:r>
        <w:rPr>
          <w:b/>
          <w:rtl/>
          <w:cs/>
          <w:lang w:val="ar_AE" w:bidi="ar_AE"/>
        </w:rPr>
        <w:t>τὰς διεξόδους τῶν ὁδῶν</w:t>
      </w:r>
    </w:p>
    <w:p>
      <w:pPr>
        <w:bidi/>
      </w:pPr>
      <w:r>
        <w:rPr>
          <w:rtl/>
          <w:cs/>
          <w:lang w:val="ar_AE" w:bidi="ar_AE"/>
        </w:rPr>
      </w:r>
      <w:r>
        <w:rPr>
          <w:b/>
          <w:rtl/>
          <w:cs/>
          <w:lang w:val="ar_AE" w:bidi="ar_AE"/>
        </w:rPr>
        <w:t>"مَفَارِقِ ٱلطُّرُقِ"</w:t>
      </w:r>
    </w:p>
    <w:p>
      <w:pPr>
        <w:bidi/>
      </w:pPr>
      <w:r>
        <w:rPr>
          <w:rtl/>
          <w:cs/>
          <w:lang w:val="ar_AE" w:bidi="ar_AE"/>
        </w:rPr>
      </w:r>
      <w:r>
        <w:rPr>
          <w:rtl/>
          <w:cs/>
          <w:lang w:val="ar_AE" w:bidi="ar_AE"/>
        </w:rPr>
        <w:t xml:space="preserve">هنا، يمكن أن تشير عبارة </w:t>
      </w:r>
      <w:r>
        <w:rPr>
          <w:b/>
          <w:rtl/>
          <w:cs/>
          <w:lang w:val="ar_AE" w:bidi="ar_AE"/>
        </w:rPr>
        <w:t>مَفَارِقِ ٱلطُّرُقِ</w:t>
      </w:r>
      <w:r>
        <w:rPr>
          <w:rtl/>
          <w:cs/>
          <w:lang w:val="ar_AE" w:bidi="ar_AE"/>
        </w:rPr>
        <w:t xml:space="preserve"> إلى: (1) الأماكن التي تتقاطع فيها الطرق مع </w:t>
      </w:r>
      <w:r>
        <w:rPr>
          <w:b/>
          <w:rtl/>
          <w:cs/>
          <w:lang w:val="ar_AE" w:bidi="ar_AE"/>
        </w:rPr>
        <w:t>طُّرُقِ</w:t>
      </w:r>
      <w:r>
        <w:rPr>
          <w:rtl/>
          <w:cs/>
          <w:lang w:val="ar_AE" w:bidi="ar_AE"/>
        </w:rPr>
        <w:t xml:space="preserve"> أخرى. ترجمة بديلة: "تقاطع الشوارع" (2) الأماكن التي تخرج فيها </w:t>
      </w:r>
      <w:r>
        <w:rPr>
          <w:b/>
          <w:rtl/>
          <w:cs/>
          <w:lang w:val="ar_AE" w:bidi="ar_AE"/>
        </w:rPr>
        <w:t>ٱلطُّرُقِ</w:t>
      </w:r>
      <w:r>
        <w:rPr>
          <w:rtl/>
          <w:cs/>
          <w:lang w:val="ar_AE" w:bidi="ar_AE"/>
        </w:rPr>
        <w:t xml:space="preserve"> من المدينة إلى الريف. ترجمة بديلة: "حيث تخرج الطرق من المدينة"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22: 10 (#1)</w:t>
      </w:r>
      <w:r>
        <w:rPr>
          <w:rtl/>
          <w:cs/>
          <w:lang w:val="ar_AE" w:bidi="ar_AE"/>
        </w:rPr>
      </w:r>
    </w:p>
    <w:p>
      <w:pPr>
        <w:bidi/>
      </w:pPr>
      <w:r>
        <w:rPr>
          <w:rtl/>
          <w:cs/>
          <w:lang w:val="ar_AE" w:bidi="ar_AE"/>
        </w:rPr>
      </w:r>
      <w:r>
        <w:rPr>
          <w:b/>
          <w:rtl/>
          <w:cs/>
          <w:lang w:val="ar_AE" w:bidi="ar_AE"/>
        </w:rPr>
        <w:t>ἐξελθόντες</w:t>
      </w:r>
    </w:p>
    <w:p>
      <w:pPr>
        <w:bidi/>
      </w:pPr>
      <w:r>
        <w:rPr>
          <w:rtl/>
          <w:cs/>
          <w:lang w:val="ar_AE" w:bidi="ar_AE"/>
        </w:rPr>
      </w:r>
      <w:r>
        <w:rPr>
          <w:b/>
          <w:rtl/>
          <w:cs/>
          <w:lang w:val="ar_AE" w:bidi="ar_AE"/>
        </w:rPr>
        <w:t>"فَخَرَجَ"</w:t>
      </w:r>
    </w:p>
    <w:p>
      <w:pPr>
        <w:bidi/>
      </w:pPr>
      <w:r>
        <w:rPr>
          <w:rtl/>
          <w:cs/>
          <w:lang w:val="ar_AE" w:bidi="ar_AE"/>
        </w:rPr>
      </w:r>
      <w:r>
        <w:rPr>
          <w:rtl/>
          <w:cs/>
          <w:lang w:val="ar_AE" w:bidi="ar_AE"/>
        </w:rPr>
        <w:t xml:space="preserve">في سياق مثل هذا، قد تقول لغتك "فذهب" بدلاً من </w:t>
      </w:r>
      <w:r>
        <w:rPr>
          <w:b/>
          <w:rtl/>
          <w:cs/>
          <w:lang w:val="ar_AE" w:bidi="ar_AE"/>
        </w:rPr>
        <w:t>"فخَرَجَ"</w:t>
      </w:r>
      <w:r>
        <w:rPr>
          <w:rtl/>
          <w:cs/>
          <w:lang w:val="ar_AE" w:bidi="ar_AE"/>
        </w:rPr>
        <w:t>. ترجمة بديلة: "بعد أن ذهب"</w:t>
      </w:r>
    </w:p>
    <w:p>
      <w:pPr>
        <w:bidi/>
      </w:pPr>
      <w:r>
        <w:rPr>
          <w:rtl/>
          <w:cs/>
          <w:lang w:val="ar_AE" w:bidi="ar_AE"/>
        </w:rPr>
      </w:r>
      <w:r>
        <w:rPr>
          <w:rtl/>
          <w:cs/>
          <w:lang w:val="ar_AE" w:bidi="ar_AE"/>
        </w:rPr>
        <w:t xml:space="preserve">انظر: </w:t>
      </w:r>
      <w:r>
        <w:rPr>
          <w:rtl/>
          <w:cs/>
          <w:lang w:val="ar_AE" w:bidi="ar_AE"/>
        </w:rPr>
        <w:t>اذهب وتعال</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22: 10 (#2)</w:t>
      </w:r>
      <w:r>
        <w:rPr>
          <w:rtl/>
          <w:cs/>
          <w:lang w:val="ar_AE" w:bidi="ar_AE"/>
        </w:rPr>
      </w:r>
    </w:p>
    <w:p>
      <w:pPr>
        <w:bidi/>
      </w:pPr>
      <w:r>
        <w:rPr>
          <w:rtl/>
          <w:cs/>
          <w:lang w:val="ar_AE" w:bidi="ar_AE"/>
        </w:rPr>
      </w:r>
      <w:r>
        <w:rPr>
          <w:b/>
          <w:rtl/>
          <w:cs/>
          <w:lang w:val="ar_AE" w:bidi="ar_AE"/>
        </w:rPr>
        <w:t>πονηρούς τε καὶ ἀγαθούς</w:t>
      </w:r>
    </w:p>
    <w:p>
      <w:pPr>
        <w:bidi/>
      </w:pPr>
      <w:r>
        <w:rPr>
          <w:rtl/>
          <w:cs/>
          <w:lang w:val="ar_AE" w:bidi="ar_AE"/>
        </w:rPr>
      </w:r>
      <w:r>
        <w:rPr>
          <w:b/>
          <w:rtl/>
          <w:cs/>
          <w:lang w:val="ar_AE" w:bidi="ar_AE"/>
        </w:rPr>
        <w:t>"أَشْرَارًا وَصَالِحِينَ"</w:t>
      </w:r>
    </w:p>
    <w:p>
      <w:pPr>
        <w:bidi/>
      </w:pPr>
      <w:r>
        <w:rPr>
          <w:rtl/>
          <w:cs/>
          <w:lang w:val="ar_AE" w:bidi="ar_AE"/>
        </w:rPr>
      </w:r>
      <w:r>
        <w:rPr>
          <w:rtl/>
          <w:cs/>
          <w:lang w:val="ar_AE" w:bidi="ar_AE"/>
        </w:rPr>
        <w:t xml:space="preserve">يسوع يستخدم الصفات </w:t>
      </w:r>
      <w:r>
        <w:rPr>
          <w:b/>
          <w:rtl/>
          <w:cs/>
          <w:lang w:val="ar_AE" w:bidi="ar_AE"/>
        </w:rPr>
        <w:t>أَشْرَارًا وَصَالِحِينَ</w:t>
      </w:r>
      <w:r>
        <w:rPr>
          <w:rtl/>
          <w:cs/>
          <w:lang w:val="ar_AE" w:bidi="ar_AE"/>
        </w:rPr>
        <w:t xml:space="preserve"> كأسماء للإشارة إلى أنواع معينة من الناس. قد تستخدم لغتك الصفات بنفس الطريقة. إذا لم يكن الأمر كذلك، يمكنك ترجمة هذه الكلمات بعبارات مماثلة. ترجمة بديلة: "كل من الناس الأشرار والناس الجيدين"</w:t>
      </w:r>
    </w:p>
    <w:p>
      <w:pPr>
        <w:bidi/>
      </w:pPr>
      <w:r>
        <w:rPr>
          <w:rtl/>
          <w:cs/>
          <w:lang w:val="ar_AE" w:bidi="ar_AE"/>
        </w:rPr>
      </w:r>
      <w:r>
        <w:rPr>
          <w:rtl/>
          <w:cs/>
          <w:lang w:val="ar_AE" w:bidi="ar_AE"/>
        </w:rPr>
        <w:t xml:space="preserve">انظر: </w:t>
      </w:r>
      <w:r>
        <w:rPr>
          <w:rtl/>
          <w:cs/>
          <w:lang w:val="ar_AE" w:bidi="ar_AE"/>
        </w:rPr>
        <w:t>الصفات الاسمية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22: 10 (#3)</w:t>
      </w:r>
      <w:r>
        <w:rPr>
          <w:rtl/>
          <w:cs/>
          <w:lang w:val="ar_AE" w:bidi="ar_AE"/>
        </w:rPr>
      </w:r>
    </w:p>
    <w:p>
      <w:pPr>
        <w:bidi/>
      </w:pPr>
      <w:r>
        <w:rPr>
          <w:rtl/>
          <w:cs/>
          <w:lang w:val="ar_AE" w:bidi="ar_AE"/>
        </w:rPr>
      </w:r>
      <w:r>
        <w:rPr>
          <w:b/>
          <w:rtl/>
          <w:cs/>
          <w:lang w:val="ar_AE" w:bidi="ar_AE"/>
        </w:rPr>
        <w:t>ἐπλήσθη ὁ γάμος ἀνακειμένων</w:t>
      </w:r>
    </w:p>
    <w:p>
      <w:pPr>
        <w:bidi/>
      </w:pPr>
      <w:r>
        <w:rPr>
          <w:rtl/>
          <w:cs/>
          <w:lang w:val="ar_AE" w:bidi="ar_AE"/>
        </w:rPr>
      </w:r>
      <w:r>
        <w:rPr>
          <w:b/>
          <w:rtl/>
          <w:cs/>
          <w:lang w:val="ar_AE" w:bidi="ar_AE"/>
        </w:rPr>
        <w:t>"فَٱمْتَلَأَ ٱلْعُرْسُ مِنَ ٱلْمُتَّكِئِينَ"</w:t>
      </w:r>
    </w:p>
    <w:p>
      <w:pPr>
        <w:bidi/>
      </w:pPr>
      <w:r>
        <w:rPr>
          <w:rtl/>
          <w:cs/>
          <w:lang w:val="ar_AE" w:bidi="ar_AE"/>
        </w:rPr>
      </w:r>
      <w:r>
        <w:rPr>
          <w:rtl/>
          <w:cs/>
          <w:lang w:val="ar_AE" w:bidi="ar_AE"/>
        </w:rPr>
        <w:t>إذا كانت لغتك لا تستخدم صيغة المبني للمجهول بهذه الطريقة، يمكنك التعبير عن الفكرة بصيغة المبني للمعلوم أو بطريقة أخرى تكون معتادة في لغتك. ترجمة بديلة: "أولئك الذين اتكأوا لتناول الطعام كانوا قد ملأوا العرس"</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22: 10 (#4)</w:t>
      </w:r>
      <w:r>
        <w:rPr>
          <w:rtl/>
          <w:cs/>
          <w:lang w:val="ar_AE" w:bidi="ar_AE"/>
        </w:rPr>
      </w:r>
    </w:p>
    <w:p>
      <w:pPr>
        <w:bidi/>
      </w:pPr>
      <w:r>
        <w:rPr>
          <w:rtl/>
          <w:cs/>
          <w:lang w:val="ar_AE" w:bidi="ar_AE"/>
        </w:rPr>
      </w:r>
      <w:r>
        <w:rPr>
          <w:b/>
          <w:rtl/>
          <w:cs/>
          <w:lang w:val="ar_AE" w:bidi="ar_AE"/>
        </w:rPr>
        <w:t>ὁ γάμος</w:t>
      </w:r>
    </w:p>
    <w:p>
      <w:pPr>
        <w:bidi/>
      </w:pPr>
      <w:r>
        <w:rPr>
          <w:rtl/>
          <w:cs/>
          <w:lang w:val="ar_AE" w:bidi="ar_AE"/>
        </w:rPr>
      </w:r>
      <w:r>
        <w:rPr>
          <w:b/>
          <w:rtl/>
          <w:cs/>
          <w:lang w:val="ar_AE" w:bidi="ar_AE"/>
        </w:rPr>
        <w:t>"ٱلْعُرْسُ"</w:t>
      </w:r>
    </w:p>
    <w:p>
      <w:pPr>
        <w:bidi/>
      </w:pPr>
      <w:r>
        <w:rPr>
          <w:rtl/>
          <w:cs/>
          <w:lang w:val="ar_AE" w:bidi="ar_AE"/>
        </w:rPr>
      </w:r>
      <w:r>
        <w:rPr>
          <w:rtl/>
          <w:cs/>
          <w:lang w:val="ar_AE" w:bidi="ar_AE"/>
        </w:rPr>
        <w:t xml:space="preserve">هنا، </w:t>
      </w:r>
      <w:r>
        <w:rPr>
          <w:b/>
          <w:rtl/>
          <w:cs/>
          <w:lang w:val="ar_AE" w:bidi="ar_AE"/>
        </w:rPr>
        <w:t xml:space="preserve">ٱلْعُرْسُ </w:t>
      </w:r>
      <w:r>
        <w:rPr>
          <w:rtl/>
          <w:cs/>
          <w:lang w:val="ar_AE" w:bidi="ar_AE"/>
        </w:rPr>
        <w:t>يمثّل المكان الذي ستقام فيه الاحتفالات. إذا كان ذلك مفيدًا في لغتك، يمكنك استخدام تعبير مماثل من لغتك أو توضيح المعنى ببساطة. ترجمة بديلة: "مكان العرس"</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22: 10 (#5)</w:t>
      </w:r>
      <w:r>
        <w:rPr>
          <w:rtl/>
          <w:cs/>
          <w:lang w:val="ar_AE" w:bidi="ar_AE"/>
        </w:rPr>
      </w:r>
    </w:p>
    <w:p>
      <w:pPr>
        <w:bidi/>
      </w:pPr>
      <w:r>
        <w:rPr>
          <w:rtl/>
          <w:cs/>
          <w:lang w:val="ar_AE" w:bidi="ar_AE"/>
        </w:rPr>
      </w:r>
      <w:r>
        <w:rPr>
          <w:b/>
          <w:rtl/>
          <w:cs/>
          <w:lang w:val="ar_AE" w:bidi="ar_AE"/>
        </w:rPr>
        <w:t>ἀνακειμένων</w:t>
      </w:r>
    </w:p>
    <w:p>
      <w:pPr>
        <w:bidi/>
      </w:pPr>
      <w:r>
        <w:rPr>
          <w:rtl/>
          <w:cs/>
          <w:lang w:val="ar_AE" w:bidi="ar_AE"/>
        </w:rPr>
      </w:r>
      <w:r>
        <w:rPr>
          <w:b/>
          <w:rtl/>
          <w:cs/>
          <w:lang w:val="ar_AE" w:bidi="ar_AE"/>
        </w:rPr>
        <w:t>"ٱلْمُتَّكِئِينَ"</w:t>
      </w:r>
    </w:p>
    <w:p>
      <w:pPr>
        <w:bidi/>
      </w:pPr>
      <w:r>
        <w:rPr>
          <w:rtl/>
          <w:cs/>
          <w:lang w:val="ar_AE" w:bidi="ar_AE"/>
        </w:rPr>
      </w:r>
      <w:r>
        <w:rPr>
          <w:rtl/>
          <w:cs/>
          <w:lang w:val="ar_AE" w:bidi="ar_AE"/>
        </w:rPr>
        <w:t>في الثقافة في زمن يسوع، كان الناس عادةً يستلقون أو ينامون على جانب واحد عندما كانوا يأكلون. إذا كان ذلك مفيدًا في لغتك، يمكنك الإشارة إلى الوضع الذي يأكل فيه الناس في ثقافتك، أو يمكنك فقط الإشارة إلى الأكل. ترجمة بديلة: "مع الجالسين لتناول الطعام" أو "مع المستعدين للأكل"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22: 11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"فَـ"</w:t>
      </w:r>
    </w:p>
    <w:p>
      <w:pPr>
        <w:bidi/>
      </w:pPr>
      <w:r>
        <w:rPr>
          <w:rtl/>
          <w:cs/>
          <w:lang w:val="ar_AE" w:bidi="ar_AE"/>
        </w:rPr>
      </w:r>
      <w:r>
        <w:rPr>
          <w:rtl/>
          <w:cs/>
          <w:lang w:val="ar_AE" w:bidi="ar_AE"/>
        </w:rPr>
        <w:t>هنا، حرف الفاء "</w:t>
      </w:r>
      <w:r>
        <w:rPr>
          <w:b/>
          <w:rtl/>
          <w:cs/>
          <w:lang w:val="ar_AE" w:bidi="ar_AE"/>
        </w:rPr>
        <w:t>فَـ" ي</w:t>
      </w:r>
      <w:r>
        <w:rPr>
          <w:rtl/>
          <w:cs/>
          <w:lang w:val="ar_AE" w:bidi="ar_AE"/>
        </w:rPr>
        <w:t xml:space="preserve">قدم الشيء التالي الذي حدث. إذا كان من المفيد في لغتك، يمكنك استخدام كلمة أو عبارة تقدم الحدث التالي، أو يمكنك ترك </w:t>
      </w:r>
      <w:r>
        <w:rPr>
          <w:b/>
          <w:rtl/>
          <w:cs/>
          <w:lang w:val="ar_AE" w:bidi="ar_AE"/>
        </w:rPr>
        <w:t xml:space="preserve">فَـ </w:t>
      </w:r>
      <w:r>
        <w:rPr>
          <w:rtl/>
          <w:cs/>
          <w:lang w:val="ar_AE" w:bidi="ar_AE"/>
        </w:rPr>
        <w:t>بدون ترجمة. ترجمة بديلة: "ثم"</w:t>
      </w:r>
    </w:p>
    <w:p>
      <w:pPr>
        <w:bidi/>
      </w:pPr>
      <w:r>
        <w:rPr>
          <w:rtl/>
          <w:cs/>
          <w:lang w:val="ar_AE" w:bidi="ar_AE"/>
        </w:rPr>
      </w:r>
      <w:r>
        <w:rPr>
          <w:rtl/>
          <w:cs/>
          <w:lang w:val="ar_AE" w:bidi="ar_AE"/>
        </w:rPr>
        <w:t xml:space="preserve">انظر: </w:t>
      </w:r>
      <w:r>
        <w:rPr>
          <w:rtl/>
          <w:cs/>
          <w:lang w:val="ar_AE" w:bidi="ar_AE"/>
        </w:rPr>
        <w:t>كلمات وعبارات الربط</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22: 11 (#2)</w:t>
      </w:r>
      <w:r>
        <w:rPr>
          <w:rtl/>
          <w:cs/>
          <w:lang w:val="ar_AE" w:bidi="ar_AE"/>
        </w:rPr>
      </w:r>
    </w:p>
    <w:p>
      <w:pPr>
        <w:bidi/>
      </w:pPr>
      <w:r>
        <w:rPr>
          <w:rtl/>
          <w:cs/>
          <w:lang w:val="ar_AE" w:bidi="ar_AE"/>
        </w:rPr>
      </w:r>
      <w:r>
        <w:rPr>
          <w:b/>
          <w:rtl/>
          <w:cs/>
          <w:lang w:val="ar_AE" w:bidi="ar_AE"/>
        </w:rPr>
        <w:t>εἰσελθὼν</w:t>
      </w:r>
    </w:p>
    <w:p>
      <w:pPr>
        <w:bidi/>
      </w:pPr>
      <w:r>
        <w:rPr>
          <w:rtl/>
          <w:cs/>
          <w:lang w:val="ar_AE" w:bidi="ar_AE"/>
        </w:rPr>
      </w:r>
      <w:r>
        <w:rPr>
          <w:b/>
          <w:rtl/>
          <w:cs/>
          <w:lang w:val="ar_AE" w:bidi="ar_AE"/>
        </w:rPr>
        <w:t>"فَلَمَّا دَخَلَ"</w:t>
      </w:r>
    </w:p>
    <w:p>
      <w:pPr>
        <w:bidi/>
      </w:pPr>
      <w:r>
        <w:rPr>
          <w:rtl/>
          <w:cs/>
          <w:lang w:val="ar_AE" w:bidi="ar_AE"/>
        </w:rPr>
      </w:r>
      <w:r>
        <w:rPr>
          <w:rtl/>
          <w:cs/>
          <w:lang w:val="ar_AE" w:bidi="ar_AE"/>
        </w:rPr>
        <w:t xml:space="preserve">في سياق مثل هذا، قد تقول لغتك "ذهب" بدلاً من </w:t>
      </w:r>
      <w:r>
        <w:rPr>
          <w:b/>
          <w:rtl/>
          <w:cs/>
          <w:lang w:val="ar_AE" w:bidi="ar_AE"/>
        </w:rPr>
        <w:t>دَخَلَ</w:t>
      </w:r>
      <w:r>
        <w:rPr>
          <w:rtl/>
          <w:cs/>
          <w:lang w:val="ar_AE" w:bidi="ar_AE"/>
        </w:rPr>
        <w:t>. ترجمة بديلة: "بعد أن ذهب إلى الداخل"</w:t>
      </w:r>
    </w:p>
    <w:p>
      <w:pPr>
        <w:bidi/>
      </w:pPr>
      <w:r>
        <w:rPr>
          <w:rtl/>
          <w:cs/>
          <w:lang w:val="ar_AE" w:bidi="ar_AE"/>
        </w:rPr>
      </w:r>
      <w:r>
        <w:rPr>
          <w:rtl/>
          <w:cs/>
          <w:lang w:val="ar_AE" w:bidi="ar_AE"/>
        </w:rPr>
        <w:t xml:space="preserve">انظر: </w:t>
      </w:r>
      <w:r>
        <w:rPr>
          <w:rtl/>
          <w:cs/>
          <w:lang w:val="ar_AE" w:bidi="ar_AE"/>
        </w:rPr>
        <w:t>اذهب وتعال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22: 11 (#3)</w:t>
      </w:r>
      <w:r>
        <w:rPr>
          <w:rtl/>
          <w:cs/>
          <w:lang w:val="ar_AE" w:bidi="ar_AE"/>
        </w:rPr>
      </w:r>
    </w:p>
    <w:p>
      <w:pPr>
        <w:bidi/>
      </w:pPr>
      <w:r>
        <w:rPr>
          <w:rtl/>
          <w:cs/>
          <w:lang w:val="ar_AE" w:bidi="ar_AE"/>
        </w:rPr>
      </w:r>
      <w:r>
        <w:rPr>
          <w:b/>
          <w:rtl/>
          <w:cs/>
          <w:lang w:val="ar_AE" w:bidi="ar_AE"/>
        </w:rPr>
        <w:t>τοὺς ἀνακειμένους</w:t>
      </w:r>
    </w:p>
    <w:p>
      <w:pPr>
        <w:bidi/>
      </w:pPr>
      <w:r>
        <w:rPr>
          <w:rtl/>
          <w:cs/>
          <w:lang w:val="ar_AE" w:bidi="ar_AE"/>
        </w:rPr>
      </w:r>
      <w:r>
        <w:rPr>
          <w:b/>
          <w:rtl/>
          <w:cs/>
          <w:lang w:val="ar_AE" w:bidi="ar_AE"/>
        </w:rPr>
        <w:t>"ٱلْمُتَّكِئِينَ"</w:t>
      </w:r>
    </w:p>
    <w:p>
      <w:pPr>
        <w:bidi/>
      </w:pPr>
      <w:r>
        <w:rPr>
          <w:rtl/>
          <w:cs/>
          <w:lang w:val="ar_AE" w:bidi="ar_AE"/>
        </w:rPr>
      </w:r>
      <w:r>
        <w:rPr>
          <w:rtl/>
          <w:cs/>
          <w:lang w:val="ar_AE" w:bidi="ar_AE"/>
        </w:rPr>
        <w:t xml:space="preserve">في الثقافة في زمن يسوع، كان الناس عادة يستلقون أو ينامون على جانب واحد عندما كانوا يأكلون. انظر كيف عبّرت عن الفكرة في </w:t>
      </w:r>
      <w:r>
        <w:rPr>
          <w:rtl/>
          <w:cs/>
          <w:lang w:val="ar_AE" w:bidi="ar_AE"/>
        </w:rPr>
        <w:t>22:10</w:t>
      </w:r>
      <w:r>
        <w:rPr>
          <w:rtl/>
          <w:cs/>
          <w:lang w:val="ar_AE" w:bidi="ar_AE"/>
        </w:rPr>
        <w:t>. ترجمة بديلة: "الذين يجلسون لتناول الطعام" أو "الذين يستعدون لتناول الطعام"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22: 11 (#4)</w:t>
      </w:r>
      <w:r>
        <w:rPr>
          <w:rtl/>
          <w:cs/>
          <w:lang w:val="ar_AE" w:bidi="ar_AE"/>
        </w:rPr>
      </w:r>
    </w:p>
    <w:p>
      <w:pPr>
        <w:bidi/>
      </w:pPr>
      <w:r>
        <w:rPr>
          <w:rtl/>
          <w:cs/>
          <w:lang w:val="ar_AE" w:bidi="ar_AE"/>
        </w:rPr>
      </w:r>
      <w:r>
        <w:rPr>
          <w:b/>
          <w:rtl/>
          <w:cs/>
          <w:lang w:val="ar_AE" w:bidi="ar_AE"/>
        </w:rPr>
        <w:t>ἔνδυμα γάμου</w:t>
      </w:r>
    </w:p>
    <w:p>
      <w:pPr>
        <w:bidi/>
      </w:pPr>
      <w:r>
        <w:rPr>
          <w:rtl/>
          <w:cs/>
          <w:lang w:val="ar_AE" w:bidi="ar_AE"/>
        </w:rPr>
      </w:r>
      <w:r>
        <w:rPr>
          <w:b/>
          <w:rtl/>
          <w:cs/>
          <w:lang w:val="ar_AE" w:bidi="ar_AE"/>
        </w:rPr>
        <w:t>"لِبَاسَ ٱلْعُرْسِ"</w:t>
      </w:r>
    </w:p>
    <w:p>
      <w:pPr>
        <w:bidi/>
      </w:pPr>
      <w:r>
        <w:rPr>
          <w:rtl/>
          <w:cs/>
          <w:lang w:val="ar_AE" w:bidi="ar_AE"/>
        </w:rPr>
      </w:r>
      <w:r>
        <w:rPr>
          <w:rtl/>
          <w:cs/>
          <w:lang w:val="ar_AE" w:bidi="ar_AE"/>
        </w:rPr>
        <w:t xml:space="preserve">تشير عبارة </w:t>
      </w:r>
      <w:r>
        <w:rPr>
          <w:b/>
          <w:rtl/>
          <w:cs/>
          <w:lang w:val="ar_AE" w:bidi="ar_AE"/>
        </w:rPr>
        <w:t>لِبَاسَ ٱلْعُرْسِ</w:t>
      </w:r>
      <w:r>
        <w:rPr>
          <w:rtl/>
          <w:cs/>
          <w:lang w:val="ar_AE" w:bidi="ar_AE"/>
        </w:rPr>
        <w:t xml:space="preserve"> إلى الملابس الجميلة أو الخاصة التي يرتديها الناس في حفلات الزفاف. إذا لم يكن قرّاؤك على دراية بهذا النوع من الملابس، يمكنك استخدام اسم شيء مشابه في منطقتك أو يمكنك استخدام مصطلح أكثر عمومية. ترجمة بديلة: "الملابس المناسبة" أو "الملابس الصحيحة"</w:t>
      </w:r>
    </w:p>
    <w:p>
      <w:pPr>
        <w:bidi/>
      </w:pPr>
      <w:r>
        <w:rPr>
          <w:rtl/>
          <w:cs/>
          <w:lang w:val="ar_AE" w:bidi="ar_AE"/>
        </w:rPr>
      </w:r>
      <w:r>
        <w:rPr>
          <w:rtl/>
          <w:cs/>
          <w:lang w:val="ar_AE" w:bidi="ar_AE"/>
        </w:rPr>
        <w:t xml:space="preserve">انظر: </w:t>
      </w:r>
      <w:r>
        <w:rPr>
          <w:rtl/>
          <w:cs/>
          <w:lang w:val="ar_AE" w:bidi="ar_AE"/>
        </w:rPr>
        <w:t>ترجمة المجهولات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22: 12 (#1)</w:t>
      </w:r>
      <w:r>
        <w:rPr>
          <w:rtl/>
          <w:cs/>
          <w:lang w:val="ar_AE" w:bidi="ar_AE"/>
        </w:rPr>
      </w:r>
    </w:p>
    <w:p>
      <w:pPr>
        <w:bidi/>
      </w:pPr>
      <w:r>
        <w:rPr>
          <w:rtl/>
          <w:cs/>
          <w:lang w:val="ar_AE" w:bidi="ar_AE"/>
        </w:rPr>
      </w:r>
      <w:r>
        <w:rPr>
          <w:b/>
          <w:rtl/>
          <w:cs/>
          <w:lang w:val="ar_AE" w:bidi="ar_AE"/>
        </w:rPr>
        <w:t>λέγει αὐτῷ, ἑταῖρε, πῶς εἰσῆλθες ὧδε μὴ ἔχων ἔνδυμα γάμου</w:t>
      </w:r>
    </w:p>
    <w:p>
      <w:pPr>
        <w:bidi/>
      </w:pPr>
      <w:r>
        <w:rPr>
          <w:rtl/>
          <w:cs/>
          <w:lang w:val="ar_AE" w:bidi="ar_AE"/>
        </w:rPr>
      </w:r>
      <w:r>
        <w:rPr>
          <w:b/>
          <w:rtl/>
          <w:cs/>
          <w:lang w:val="ar_AE" w:bidi="ar_AE"/>
        </w:rPr>
        <w:t>"فَقَالَ لَهُ: يا صَاحِبُ، كَيْفَ دَخَلْتَ إِلَى هُنَا وَلَيْسَ عَلَيْكَ لِبَاسُ ٱلْعُرْسِ؟"</w:t>
      </w:r>
    </w:p>
    <w:p>
      <w:pPr>
        <w:bidi/>
      </w:pPr>
      <w:r>
        <w:rPr>
          <w:rtl/>
          <w:cs/>
          <w:lang w:val="ar_AE" w:bidi="ar_AE"/>
        </w:rPr>
      </w:r>
      <w:r>
        <w:rPr>
          <w:rtl/>
          <w:cs/>
          <w:lang w:val="ar_AE" w:bidi="ar_AE"/>
        </w:rPr>
        <w:t>إذا كان ذلك أوضح في لغتك، يمكنك ترجمة هذا بحيث لا يكون هناك اقتباس داخل اقتباس. ترجمة بديلة: "وسأله بأدب كيف جاء إلى ذلك المكان دون أن يكون لديه ملابس العرس."</w:t>
      </w:r>
    </w:p>
    <w:p>
      <w:pPr>
        <w:bidi/>
      </w:pPr>
      <w:r>
        <w:rPr>
          <w:rtl/>
          <w:cs/>
          <w:lang w:val="ar_AE" w:bidi="ar_AE"/>
        </w:rPr>
      </w:r>
      <w:r>
        <w:rPr>
          <w:rtl/>
          <w:cs/>
          <w:lang w:val="ar_AE" w:bidi="ar_AE"/>
        </w:rPr>
        <w:t xml:space="preserve">انظر: </w:t>
      </w:r>
      <w:r>
        <w:rPr>
          <w:rtl/>
          <w:cs/>
          <w:lang w:val="ar_AE" w:bidi="ar_AE"/>
        </w:rPr>
        <w:t>اقتباسات داخل اقتباسات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22: 12 (#2)</w:t>
      </w:r>
      <w:r>
        <w:rPr>
          <w:rtl/>
          <w:cs/>
          <w:lang w:val="ar_AE" w:bidi="ar_AE"/>
        </w:rPr>
      </w:r>
    </w:p>
    <w:p>
      <w:pPr>
        <w:bidi/>
      </w:pPr>
      <w:r>
        <w:rPr>
          <w:rtl/>
          <w:cs/>
          <w:lang w:val="ar_AE" w:bidi="ar_AE"/>
        </w:rPr>
      </w:r>
      <w:r>
        <w:rPr>
          <w:b/>
          <w:rtl/>
          <w:cs/>
          <w:lang w:val="ar_AE" w:bidi="ar_AE"/>
        </w:rPr>
        <w:t>λέγει</w:t>
      </w:r>
    </w:p>
    <w:p>
      <w:pPr>
        <w:bidi/>
      </w:pPr>
      <w:r>
        <w:rPr>
          <w:rtl/>
          <w:cs/>
          <w:lang w:val="ar_AE" w:bidi="ar_AE"/>
        </w:rPr>
      </w:r>
      <w:r>
        <w:rPr>
          <w:b/>
          <w:rtl/>
          <w:cs/>
          <w:lang w:val="ar_AE" w:bidi="ar_AE"/>
        </w:rPr>
        <w:t>"فَقَالَ"</w:t>
      </w:r>
    </w:p>
    <w:p>
      <w:pPr>
        <w:bidi/>
      </w:pPr>
      <w:r>
        <w:rPr>
          <w:rtl/>
          <w:cs/>
          <w:lang w:val="ar_AE" w:bidi="ar_AE"/>
        </w:rPr>
      </w:r>
      <w:r>
        <w:rPr>
          <w:rtl/>
          <w:cs/>
          <w:lang w:val="ar_AE" w:bidi="ar_AE"/>
        </w:rPr>
        <w:t>للإشارة إلى تطور القصة، يستخدم يسوع الزمن الماضي في السرد. إذا لم يكن من المعتاد القيام بذلك في لغتك، يمكنك استخدام الزمن المناسب في ترجمتك.</w:t>
      </w:r>
    </w:p>
    <w:p>
      <w:pPr>
        <w:bidi/>
      </w:pPr>
      <w:r>
        <w:rPr>
          <w:rtl/>
          <w:cs/>
          <w:lang w:val="ar_AE" w:bidi="ar_AE"/>
        </w:rPr>
      </w:r>
      <w:r>
        <w:rPr>
          <w:rtl/>
          <w:cs/>
          <w:lang w:val="ar_AE" w:bidi="ar_AE"/>
        </w:rPr>
        <w:t xml:space="preserve">انظر: </w:t>
      </w:r>
      <w:r>
        <w:rPr>
          <w:rtl/>
          <w:cs/>
          <w:lang w:val="ar_AE" w:bidi="ar_AE"/>
        </w:rPr>
        <w:t>الاستخدامات الاستثنائية للأزمنة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22 : 12 (#3)</w:t>
      </w:r>
      <w:r>
        <w:rPr>
          <w:rtl/>
          <w:cs/>
          <w:lang w:val="ar_AE" w:bidi="ar_AE"/>
        </w:rPr>
      </w:r>
    </w:p>
    <w:p>
      <w:pPr>
        <w:bidi/>
      </w:pPr>
      <w:r>
        <w:rPr>
          <w:rtl/>
          <w:cs/>
          <w:lang w:val="ar_AE" w:bidi="ar_AE"/>
        </w:rPr>
      </w:r>
      <w:r>
        <w:rPr>
          <w:b/>
          <w:rtl/>
          <w:cs/>
          <w:lang w:val="ar_AE" w:bidi="ar_AE"/>
        </w:rPr>
        <w:t>πῶς εἰσῆλθες ὧδε μὴ ἔχων ἔνδυμα γάμου</w:t>
      </w:r>
    </w:p>
    <w:p>
      <w:pPr>
        <w:bidi/>
      </w:pPr>
      <w:r>
        <w:rPr>
          <w:rtl/>
          <w:cs/>
          <w:lang w:val="ar_AE" w:bidi="ar_AE"/>
        </w:rPr>
      </w:r>
      <w:r>
        <w:rPr>
          <w:b/>
          <w:rtl/>
          <w:cs/>
          <w:lang w:val="ar_AE" w:bidi="ar_AE"/>
        </w:rPr>
        <w:t>"كَيْفَ دَخَلْتَ إِلَى هُنَا وَلَيْسَ عَلَيْكَ لِبَاسُ ٱلْعُرْسِ"</w:t>
      </w:r>
    </w:p>
    <w:p>
      <w:pPr>
        <w:bidi/>
      </w:pPr>
      <w:r>
        <w:rPr>
          <w:rtl/>
          <w:cs/>
          <w:lang w:val="ar_AE" w:bidi="ar_AE"/>
        </w:rPr>
      </w:r>
      <w:r>
        <w:rPr>
          <w:rtl/>
          <w:cs/>
          <w:lang w:val="ar_AE" w:bidi="ar_AE"/>
        </w:rPr>
        <w:t>الملك يستخدم صيغة السؤال لتوبيخ الرجل الذي لم يكن يرتدي ملابس العُرس. إذا كنت لن تستخدم صيغة السؤال لهذا الغرض في لغتك، يمكنك ترجمة ذلك صيغة خبرية أو صيغة تعجب. ترجمة بديلة: "كان من الخطأ أن تأتي إلى هنا دون ارتداء ملابس العُرس." أو "لم يكن يجب عليك أبداً أن تأتي إلى هنا دون ارتداء ملابس العرُس!"</w:t>
      </w:r>
    </w:p>
    <w:p>
      <w:pPr>
        <w:bidi/>
      </w:pPr>
      <w:r>
        <w:rPr>
          <w:rtl/>
          <w:cs/>
          <w:lang w:val="ar_AE" w:bidi="ar_AE"/>
        </w:rPr>
      </w:r>
      <w:r>
        <w:rPr>
          <w:rtl/>
          <w:cs/>
          <w:lang w:val="ar_AE" w:bidi="ar_AE"/>
        </w:rPr>
        <w:t xml:space="preserve">انظر: </w:t>
      </w:r>
      <w:r>
        <w:rPr>
          <w:rtl/>
          <w:cs/>
          <w:lang w:val="ar_AE" w:bidi="ar_AE"/>
        </w:rPr>
        <w:t>السؤال البلاغي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22: 12 (#4)</w:t>
      </w:r>
      <w:r>
        <w:rPr>
          <w:rtl/>
          <w:cs/>
          <w:lang w:val="ar_AE" w:bidi="ar_AE"/>
        </w:rPr>
      </w:r>
    </w:p>
    <w:p>
      <w:pPr>
        <w:bidi/>
      </w:pPr>
      <w:r>
        <w:rPr>
          <w:rtl/>
          <w:cs/>
          <w:lang w:val="ar_AE" w:bidi="ar_AE"/>
        </w:rPr>
      </w:r>
      <w:r>
        <w:rPr>
          <w:b/>
          <w:rtl/>
          <w:cs/>
          <w:lang w:val="ar_AE" w:bidi="ar_AE"/>
        </w:rPr>
        <w:t>εἰσῆλθες</w:t>
      </w:r>
    </w:p>
    <w:p>
      <w:pPr>
        <w:bidi/>
      </w:pPr>
      <w:r>
        <w:rPr>
          <w:rtl/>
          <w:cs/>
          <w:lang w:val="ar_AE" w:bidi="ar_AE"/>
        </w:rPr>
      </w:r>
      <w:r>
        <w:rPr>
          <w:b/>
          <w:rtl/>
          <w:cs/>
          <w:lang w:val="ar_AE" w:bidi="ar_AE"/>
        </w:rPr>
        <w:t>"كَيْفَ دَخَلْتَ"</w:t>
      </w:r>
    </w:p>
    <w:p>
      <w:pPr>
        <w:bidi/>
      </w:pPr>
      <w:r>
        <w:rPr>
          <w:rtl/>
          <w:cs/>
          <w:lang w:val="ar_AE" w:bidi="ar_AE"/>
        </w:rPr>
      </w:r>
      <w:r>
        <w:rPr>
          <w:rtl/>
          <w:cs/>
          <w:lang w:val="ar_AE" w:bidi="ar_AE"/>
        </w:rPr>
        <w:t xml:space="preserve">هنا، كلمة </w:t>
      </w:r>
      <w:r>
        <w:rPr>
          <w:b/>
          <w:rtl/>
          <w:cs/>
          <w:lang w:val="ar_AE" w:bidi="ar_AE"/>
        </w:rPr>
        <w:t>دَخَلْتَ</w:t>
      </w:r>
      <w:r>
        <w:rPr>
          <w:rtl/>
          <w:cs/>
          <w:lang w:val="ar_AE" w:bidi="ar_AE"/>
        </w:rPr>
        <w:t xml:space="preserve"> في صيغة المفرد لأن الملك يتحدث إلى أحد ضيوف العُرس.</w:t>
      </w:r>
    </w:p>
    <w:p>
      <w:pPr>
        <w:bidi/>
      </w:pPr>
      <w:r>
        <w:rPr>
          <w:rtl/>
          <w:cs/>
          <w:lang w:val="ar_AE" w:bidi="ar_AE"/>
        </w:rPr>
      </w:r>
      <w:r>
        <w:rPr>
          <w:rtl/>
          <w:cs/>
          <w:lang w:val="ar_AE" w:bidi="ar_AE"/>
        </w:rPr>
        <w:t xml:space="preserve">انظر: </w:t>
      </w:r>
      <w:r>
        <w:rPr>
          <w:rtl/>
          <w:cs/>
          <w:lang w:val="ar_AE" w:bidi="ar_AE"/>
        </w:rPr>
        <w:t>أشكال الضمير "أنت" — المفرد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22: 12 (#5)</w:t>
      </w:r>
      <w:r>
        <w:rPr>
          <w:rtl/>
          <w:cs/>
          <w:lang w:val="ar_AE" w:bidi="ar_AE"/>
        </w:rPr>
      </w:r>
    </w:p>
    <w:p>
      <w:pPr>
        <w:bidi/>
      </w:pPr>
      <w:r>
        <w:rPr>
          <w:rtl/>
          <w:cs/>
          <w:lang w:val="ar_AE" w:bidi="ar_AE"/>
        </w:rPr>
      </w:r>
      <w:r>
        <w:rPr>
          <w:b/>
          <w:rtl/>
          <w:cs/>
          <w:lang w:val="ar_AE" w:bidi="ar_AE"/>
        </w:rPr>
        <w:t>εἰσῆλθες</w:t>
      </w:r>
    </w:p>
    <w:p>
      <w:pPr>
        <w:bidi/>
      </w:pPr>
      <w:r>
        <w:rPr>
          <w:rtl/>
          <w:cs/>
          <w:lang w:val="ar_AE" w:bidi="ar_AE"/>
        </w:rPr>
      </w:r>
      <w:r>
        <w:rPr>
          <w:b/>
          <w:rtl/>
          <w:cs/>
          <w:lang w:val="ar_AE" w:bidi="ar_AE"/>
        </w:rPr>
        <w:t>"كَيْفَ دَخَلْتَ"</w:t>
      </w:r>
    </w:p>
    <w:p>
      <w:pPr>
        <w:bidi/>
      </w:pPr>
      <w:r>
        <w:rPr>
          <w:rtl/>
          <w:cs/>
          <w:lang w:val="ar_AE" w:bidi="ar_AE"/>
        </w:rPr>
      </w:r>
      <w:r>
        <w:rPr>
          <w:rtl/>
          <w:cs/>
          <w:lang w:val="ar_AE" w:bidi="ar_AE"/>
        </w:rPr>
        <w:t xml:space="preserve">في سياق مثل هذا، قد تقول لغتك "جئت" بدلاً من </w:t>
      </w:r>
      <w:r>
        <w:rPr>
          <w:b/>
          <w:rtl/>
          <w:cs/>
          <w:lang w:val="ar_AE" w:bidi="ar_AE"/>
        </w:rPr>
        <w:t>دَخَلْتَ</w:t>
      </w:r>
      <w:r>
        <w:rPr>
          <w:rtl/>
          <w:cs/>
          <w:lang w:val="ar_AE" w:bidi="ar_AE"/>
        </w:rPr>
        <w:t>. ترجمة بديلة: "هل جئت"</w:t>
      </w:r>
    </w:p>
    <w:p>
      <w:pPr>
        <w:bidi/>
      </w:pPr>
      <w:r>
        <w:rPr>
          <w:rtl/>
          <w:cs/>
          <w:lang w:val="ar_AE" w:bidi="ar_AE"/>
        </w:rPr>
      </w:r>
      <w:r>
        <w:rPr>
          <w:rtl/>
          <w:cs/>
          <w:lang w:val="ar_AE" w:bidi="ar_AE"/>
        </w:rPr>
        <w:t xml:space="preserve">انظر: </w:t>
      </w:r>
      <w:r>
        <w:rPr>
          <w:rtl/>
          <w:cs/>
          <w:lang w:val="ar_AE" w:bidi="ar_AE"/>
        </w:rPr>
        <w:t>اذهب وتعال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22: 12 (#6)</w:t>
      </w:r>
      <w:r>
        <w:rPr>
          <w:rtl/>
          <w:cs/>
          <w:lang w:val="ar_AE" w:bidi="ar_AE"/>
        </w:rPr>
      </w:r>
    </w:p>
    <w:p>
      <w:pPr>
        <w:bidi/>
      </w:pPr>
      <w:r>
        <w:rPr>
          <w:rtl/>
          <w:cs/>
          <w:lang w:val="ar_AE" w:bidi="ar_AE"/>
        </w:rPr>
      </w:r>
      <w:r>
        <w:rPr>
          <w:b/>
          <w:rtl/>
          <w:cs/>
          <w:lang w:val="ar_AE" w:bidi="ar_AE"/>
        </w:rPr>
        <w:t>ἔνδυμα γάμου</w:t>
      </w:r>
    </w:p>
    <w:p>
      <w:pPr>
        <w:bidi/>
      </w:pPr>
      <w:r>
        <w:rPr>
          <w:rtl/>
          <w:cs/>
          <w:lang w:val="ar_AE" w:bidi="ar_AE"/>
        </w:rPr>
      </w:r>
      <w:r>
        <w:rPr>
          <w:b/>
          <w:rtl/>
          <w:cs/>
          <w:lang w:val="ar_AE" w:bidi="ar_AE"/>
        </w:rPr>
        <w:t>"لِبَاسُ ٱلْعُرْسِ"</w:t>
      </w:r>
    </w:p>
    <w:p>
      <w:pPr>
        <w:bidi/>
      </w:pPr>
      <w:r>
        <w:rPr>
          <w:rtl/>
          <w:cs/>
          <w:lang w:val="ar_AE" w:bidi="ar_AE"/>
        </w:rPr>
      </w:r>
      <w:r>
        <w:rPr>
          <w:rtl/>
          <w:cs/>
          <w:lang w:val="ar_AE" w:bidi="ar_AE"/>
        </w:rPr>
        <w:t xml:space="preserve">تشير عبارة </w:t>
      </w:r>
      <w:r>
        <w:rPr>
          <w:b/>
          <w:rtl/>
          <w:cs/>
          <w:lang w:val="ar_AE" w:bidi="ar_AE"/>
        </w:rPr>
        <w:t>لِبَاسُ ٱلْعُرْسِ</w:t>
      </w:r>
      <w:r>
        <w:rPr>
          <w:rtl/>
          <w:cs/>
          <w:lang w:val="ar_AE" w:bidi="ar_AE"/>
        </w:rPr>
        <w:t xml:space="preserve"> إلى الملابس الجميلة أو الخاصة التي يرتديها الناس في حفلات العُرس. عبّر عن الفكرة كما فعلت في </w:t>
      </w:r>
      <w:r>
        <w:rPr>
          <w:rtl/>
          <w:cs/>
          <w:lang w:val="ar_AE" w:bidi="ar_AE"/>
        </w:rPr>
        <w:t>22:11</w:t>
      </w:r>
      <w:r>
        <w:rPr>
          <w:rtl/>
          <w:cs/>
          <w:lang w:val="ar_AE" w:bidi="ar_AE"/>
        </w:rPr>
        <w:t>. ترجمة بديلة: "الملابس المناسبة" أو "الملابس الصحيحة"</w:t>
      </w:r>
    </w:p>
    <w:p>
      <w:pPr>
        <w:bidi/>
      </w:pPr>
      <w:r>
        <w:rPr>
          <w:rtl/>
          <w:cs/>
          <w:lang w:val="ar_AE" w:bidi="ar_AE"/>
        </w:rPr>
      </w:r>
      <w:r>
        <w:rPr>
          <w:rtl/>
          <w:cs/>
          <w:lang w:val="ar_AE" w:bidi="ar_AE"/>
        </w:rPr>
        <w:t xml:space="preserve">انظر: </w:t>
      </w:r>
      <w:r>
        <w:rPr>
          <w:rtl/>
          <w:cs/>
          <w:lang w:val="ar_AE" w:bidi="ar_AE"/>
        </w:rPr>
        <w:t>ترجمة المجهولات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22: 13 (#1)</w:t>
      </w:r>
      <w:r>
        <w:rPr>
          <w:rtl/>
          <w:cs/>
          <w:lang w:val="ar_AE" w:bidi="ar_AE"/>
        </w:rPr>
      </w:r>
    </w:p>
    <w:p>
      <w:pPr>
        <w:bidi/>
      </w:pPr>
      <w:r>
        <w:rPr>
          <w:rtl/>
          <w:cs/>
          <w:lang w:val="ar_AE" w:bidi="ar_AE"/>
        </w:rPr>
      </w:r>
      <w:r>
        <w:rPr>
          <w:b/>
          <w:rtl/>
          <w:cs/>
          <w:lang w:val="ar_AE" w:bidi="ar_AE"/>
        </w:rPr>
        <w:t>ὁ βασιλεὺς εἶπεν τοῖς διακόνοις, δήσαντες αὐτοῦ πόδας καὶ χεῖρας, ἐκβάλετε αὐτὸν εἰς τὸ σκότος τὸ ἐξώτερον; ἐκεῖ ἔσται ὁ κλαυθμὸς καὶ ὁ βρυγμὸς τῶν ὀδόντων</w:t>
      </w:r>
    </w:p>
    <w:p>
      <w:pPr>
        <w:bidi/>
      </w:pPr>
      <w:r>
        <w:rPr>
          <w:rtl/>
          <w:cs/>
          <w:lang w:val="ar_AE" w:bidi="ar_AE"/>
        </w:rPr>
      </w:r>
      <w:r>
        <w:rPr>
          <w:b/>
          <w:rtl/>
          <w:cs/>
          <w:lang w:val="ar_AE" w:bidi="ar_AE"/>
        </w:rPr>
        <w:t>"</w:t>
      </w:r>
      <w:r>
        <w:rPr>
          <w:b/>
          <w:rtl/>
          <w:cs/>
          <w:lang w:val="ar_AE" w:bidi="ar_AE"/>
        </w:rPr>
        <w:t>قَالَ ٱلْمَلِكُ لِلْخُدَّامِ: ٱرْبُطُوا رِجْلَيْهِ وَيَدَيْهِ، وَخُذُوهُ وَٱطْرَحُوهُ فِي ٱلظُّلْمَةِ ٱلْخَارِجِيَّةِ. هُنَاكَ يَكُونُ ٱلْبُكَاءُ وَصَرِيرُ ٱلْأَسْنَانِ.</w:t>
      </w:r>
      <w:r>
        <w:rPr>
          <w:b/>
          <w:rtl/>
          <w:cs/>
          <w:lang w:val="ar_AE" w:bidi="ar_AE"/>
        </w:rPr>
        <w:t>"</w:t>
      </w:r>
    </w:p>
    <w:p>
      <w:pPr>
        <w:bidi/>
      </w:pPr>
      <w:r>
        <w:rPr>
          <w:rtl/>
          <w:cs/>
          <w:lang w:val="ar_AE" w:bidi="ar_AE"/>
        </w:rPr>
      </w:r>
      <w:r>
        <w:rPr>
          <w:rtl/>
          <w:cs/>
          <w:lang w:val="ar_AE" w:bidi="ar_AE"/>
        </w:rPr>
        <w:t>إذا كان ذلك أوضح في لغتك، يمكنك ترجمة هذا بحيث لا يكون هناك اقتباس داخل اقتباس. ترجمة بديلة: "أمر الملك خدمه بربط قدميه ويديه وإلقائه في الظلام الخارجي، حيث سيكون هناك بكاء وصرير الأسنان."</w:t>
      </w:r>
    </w:p>
    <w:p>
      <w:pPr>
        <w:bidi/>
      </w:pPr>
      <w:r>
        <w:rPr>
          <w:rtl/>
          <w:cs/>
          <w:lang w:val="ar_AE" w:bidi="ar_AE"/>
        </w:rPr>
      </w:r>
      <w:r>
        <w:rPr>
          <w:rtl/>
          <w:cs/>
          <w:lang w:val="ar_AE" w:bidi="ar_AE"/>
        </w:rPr>
        <w:t xml:space="preserve">انظر: </w:t>
      </w:r>
      <w:r>
        <w:rPr>
          <w:rtl/>
          <w:cs/>
          <w:lang w:val="ar_AE" w:bidi="ar_AE"/>
        </w:rPr>
        <w:t>اقتباسات داخل اقتباسات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22: 13 (#2)</w:t>
      </w:r>
      <w:r>
        <w:rPr>
          <w:rtl/>
          <w:cs/>
          <w:lang w:val="ar_AE" w:bidi="ar_AE"/>
        </w:rPr>
      </w:r>
    </w:p>
    <w:p>
      <w:pPr>
        <w:bidi/>
      </w:pPr>
      <w:r>
        <w:rPr>
          <w:rtl/>
          <w:cs/>
          <w:lang w:val="ar_AE" w:bidi="ar_AE"/>
        </w:rPr>
      </w:r>
      <w:r>
        <w:rPr>
          <w:b/>
          <w:rtl/>
          <w:cs/>
          <w:lang w:val="ar_AE" w:bidi="ar_AE"/>
        </w:rPr>
        <w:t>εἰς τὸ σκότος τὸ ἐξώτερον; ἐκεῖ ἔσται ὁ κλαυθμὸς καὶ ὁ βρυγμὸς τῶν ὀδόντων</w:t>
      </w:r>
    </w:p>
    <w:p>
      <w:pPr>
        <w:bidi/>
      </w:pPr>
      <w:r>
        <w:rPr>
          <w:rtl/>
          <w:cs/>
          <w:lang w:val="ar_AE" w:bidi="ar_AE"/>
        </w:rPr>
      </w:r>
      <w:r>
        <w:rPr>
          <w:b/>
          <w:rtl/>
          <w:cs/>
          <w:lang w:val="ar_AE" w:bidi="ar_AE"/>
        </w:rPr>
        <w:t>"فِي ٱلظُّلْمَةِ ٱلْخَارِجِيَّةِ. هُنَاكَ يَكُونُ ٱلْبُكَاءُ وَصَرِيرُ ٱلْأَسْنَانِ"</w:t>
      </w:r>
    </w:p>
    <w:p>
      <w:pPr>
        <w:bidi/>
      </w:pPr>
      <w:r>
        <w:rPr>
          <w:rtl/>
          <w:cs/>
          <w:lang w:val="ar_AE" w:bidi="ar_AE"/>
        </w:rPr>
      </w:r>
      <w:r>
        <w:rPr>
          <w:rtl/>
          <w:cs/>
          <w:lang w:val="ar_AE" w:bidi="ar_AE"/>
        </w:rPr>
        <w:t xml:space="preserve">هنا، يمكن أن تكون عبارة </w:t>
      </w:r>
      <w:r>
        <w:rPr>
          <w:b/>
          <w:rtl/>
          <w:cs/>
          <w:lang w:val="ar_AE" w:bidi="ar_AE"/>
        </w:rPr>
        <w:t>هُنَاكَ يَكُونُ ٱلْبُكَاءُ وَصَرِيرُ ٱلْأَسْنَانِ</w:t>
      </w:r>
      <w:r>
        <w:rPr>
          <w:rtl/>
          <w:cs/>
          <w:lang w:val="ar_AE" w:bidi="ar_AE"/>
        </w:rPr>
        <w:t xml:space="preserve">: (1) شيئًا يقوله </w:t>
      </w:r>
      <w:r>
        <w:rPr>
          <w:b/>
          <w:rtl/>
          <w:cs/>
          <w:lang w:val="ar_AE" w:bidi="ar_AE"/>
        </w:rPr>
        <w:t>ٱلْمَلِكُ</w:t>
      </w:r>
      <w:r>
        <w:rPr>
          <w:rtl/>
          <w:cs/>
          <w:lang w:val="ar_AE" w:bidi="ar_AE"/>
        </w:rPr>
        <w:t>. ترجمة بديلة: "إلى الظلام الخارجي، حيث سيكون هناك بكاء وصرير الأسنان." (2) شيئًا يضيفه يسوع كتعليق. ترجمة بديلة: "إلى الظلام الخارجي. هذا هو المكان الذي سيكون فيه بكاء وصرير الأسنان."</w:t>
      </w:r>
    </w:p>
    <w:p>
      <w:pPr>
        <w:bidi/>
      </w:pPr>
      <w:r>
        <w:rPr>
          <w:rtl/>
          <w:cs/>
          <w:lang w:val="ar_AE" w:bidi="ar_AE"/>
        </w:rPr>
      </w:r>
      <w:r>
        <w:rPr>
          <w:rtl/>
          <w:cs/>
          <w:lang w:val="ar_AE" w:bidi="ar_AE"/>
        </w:rPr>
        <w:t xml:space="preserve">انظر: </w:t>
      </w:r>
      <w:r>
        <w:rPr>
          <w:rtl/>
          <w:cs/>
          <w:lang w:val="ar_AE" w:bidi="ar_AE"/>
        </w:rPr>
        <w:t>الاقتباسات وحواشي الاقتباس</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22: 13 (#3)</w:t>
      </w:r>
      <w:r>
        <w:rPr>
          <w:rtl/>
          <w:cs/>
          <w:lang w:val="ar_AE" w:bidi="ar_AE"/>
        </w:rPr>
      </w:r>
    </w:p>
    <w:p>
      <w:pPr>
        <w:bidi/>
      </w:pPr>
      <w:r>
        <w:rPr>
          <w:rtl/>
          <w:cs/>
          <w:lang w:val="ar_AE" w:bidi="ar_AE"/>
        </w:rPr>
      </w:r>
      <w:r>
        <w:rPr>
          <w:b/>
          <w:rtl/>
          <w:cs/>
          <w:lang w:val="ar_AE" w:bidi="ar_AE"/>
        </w:rPr>
        <w:t>εἰς τὸ σκότος τὸ ἐξώτερον</w:t>
      </w:r>
    </w:p>
    <w:p>
      <w:pPr>
        <w:bidi/>
      </w:pPr>
      <w:r>
        <w:rPr>
          <w:rtl/>
          <w:cs/>
          <w:lang w:val="ar_AE" w:bidi="ar_AE"/>
        </w:rPr>
      </w:r>
      <w:r>
        <w:rPr>
          <w:b/>
          <w:rtl/>
          <w:cs/>
          <w:lang w:val="ar_AE" w:bidi="ar_AE"/>
        </w:rPr>
        <w:t>"فِي ٱلظُّلْمَةِ ٱلْخَارِجِيَّةِ"</w:t>
      </w:r>
    </w:p>
    <w:p>
      <w:pPr>
        <w:bidi/>
      </w:pPr>
      <w:r>
        <w:rPr>
          <w:rtl/>
          <w:cs/>
          <w:lang w:val="ar_AE" w:bidi="ar_AE"/>
        </w:rPr>
      </w:r>
      <w:r>
        <w:rPr>
          <w:rtl/>
          <w:cs/>
          <w:lang w:val="ar_AE" w:bidi="ar_AE"/>
        </w:rPr>
        <w:t xml:space="preserve">هنا، تشير عبارة </w:t>
      </w:r>
      <w:r>
        <w:rPr>
          <w:b/>
          <w:rtl/>
          <w:cs/>
          <w:lang w:val="ar_AE" w:bidi="ar_AE"/>
        </w:rPr>
        <w:t>ٱلظُّلْمَةِ ٱلْخَارِجِيَّةِ</w:t>
      </w:r>
      <w:r>
        <w:rPr>
          <w:rtl/>
          <w:cs/>
          <w:lang w:val="ar_AE" w:bidi="ar_AE"/>
        </w:rPr>
        <w:t xml:space="preserve"> إلى مكان للعقاب. إذا كان ذلك مفيدًا في لغتك، يمكنك توضيح المعنى ببساطة. إذا أمكن، احفظ فكرة الظلام. انظر كيف عبّرت عن الفكرة المماثلة في </w:t>
      </w:r>
      <w:r>
        <w:rPr>
          <w:rtl/>
          <w:cs/>
          <w:lang w:val="ar_AE" w:bidi="ar_AE"/>
        </w:rPr>
        <w:t>8:12</w:t>
      </w:r>
      <w:r>
        <w:rPr>
          <w:rtl/>
          <w:cs/>
          <w:lang w:val="ar_AE" w:bidi="ar_AE"/>
        </w:rPr>
        <w:t>. ترجمة بديلة: "إلى مكان العقاب المظلم"</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22: 13 (#4)</w:t>
      </w:r>
      <w:r>
        <w:rPr>
          <w:rtl/>
          <w:cs/>
          <w:lang w:val="ar_AE" w:bidi="ar_AE"/>
        </w:rPr>
      </w:r>
    </w:p>
    <w:p>
      <w:pPr>
        <w:bidi/>
      </w:pPr>
      <w:r>
        <w:rPr>
          <w:rtl/>
          <w:cs/>
          <w:lang w:val="ar_AE" w:bidi="ar_AE"/>
        </w:rPr>
      </w:r>
      <w:r>
        <w:rPr>
          <w:b/>
          <w:rtl/>
          <w:cs/>
          <w:lang w:val="ar_AE" w:bidi="ar_AE"/>
        </w:rPr>
        <w:t>τὸ σκότος τὸ ἐξώτερον</w:t>
      </w:r>
    </w:p>
    <w:p>
      <w:pPr>
        <w:bidi/>
      </w:pPr>
      <w:r>
        <w:rPr>
          <w:rtl/>
          <w:cs/>
          <w:lang w:val="ar_AE" w:bidi="ar_AE"/>
        </w:rPr>
      </w:r>
      <w:r>
        <w:rPr>
          <w:b/>
          <w:rtl/>
          <w:cs/>
          <w:lang w:val="ar_AE" w:bidi="ar_AE"/>
        </w:rPr>
        <w:t>"ٱلظُّلْمَةِ ٱلْخَارِجِيَّةِ"</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ٱلظُّلْمَةِ</w:t>
      </w:r>
      <w:r>
        <w:rPr>
          <w:rtl/>
          <w:cs/>
          <w:lang w:val="ar_AE" w:bidi="ar_AE"/>
        </w:rPr>
        <w:t>، يمكنك التعبير عن نفس الفكرة بطريقة أخرى. ترجمة بديلة: "المكان المظلم في الخارج"</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22: 13 (#5)</w:t>
      </w:r>
      <w:r>
        <w:rPr>
          <w:rtl/>
          <w:cs/>
          <w:lang w:val="ar_AE" w:bidi="ar_AE"/>
        </w:rPr>
      </w:r>
    </w:p>
    <w:p>
      <w:pPr>
        <w:bidi/>
      </w:pPr>
      <w:r>
        <w:rPr>
          <w:rtl/>
          <w:cs/>
          <w:lang w:val="ar_AE" w:bidi="ar_AE"/>
        </w:rPr>
      </w:r>
      <w:r>
        <w:rPr>
          <w:b/>
          <w:rtl/>
          <w:cs/>
          <w:lang w:val="ar_AE" w:bidi="ar_AE"/>
        </w:rPr>
        <w:t>ὁ βρυγμὸς τῶν ὀδόντων</w:t>
      </w:r>
    </w:p>
    <w:p>
      <w:pPr>
        <w:bidi/>
      </w:pPr>
      <w:r>
        <w:rPr>
          <w:rtl/>
          <w:cs/>
          <w:lang w:val="ar_AE" w:bidi="ar_AE"/>
        </w:rPr>
      </w:r>
      <w:r>
        <w:rPr>
          <w:b/>
          <w:rtl/>
          <w:cs/>
          <w:lang w:val="ar_AE" w:bidi="ar_AE"/>
        </w:rPr>
        <w:t>"صَرِيرُ ٱلْأَسْنَانِ"</w:t>
      </w:r>
    </w:p>
    <w:p>
      <w:pPr>
        <w:bidi/>
      </w:pPr>
      <w:r>
        <w:rPr>
          <w:rtl/>
          <w:cs/>
          <w:lang w:val="ar_AE" w:bidi="ar_AE"/>
        </w:rPr>
      </w:r>
      <w:r>
        <w:rPr>
          <w:rtl/>
          <w:cs/>
          <w:lang w:val="ar_AE" w:bidi="ar_AE"/>
        </w:rPr>
        <w:t xml:space="preserve">في الثقافة في زمن يسوع، كان الناس يطحنون أسنانهم عندما يشعرون بالغضب والحزن والألم. إذا كان ذلك مفيدًا في لغتك، يمكنك الإشارة إلى فعل ذو معنى مشابه أو توضيح معنى هذا الفعل بشكل واضح. انظر كيف عبّرت عن هذه العبارة في </w:t>
      </w:r>
      <w:r>
        <w:rPr>
          <w:rtl/>
          <w:cs/>
          <w:lang w:val="ar_AE" w:bidi="ar_AE"/>
        </w:rPr>
        <w:t>8:12</w:t>
      </w:r>
      <w:r>
        <w:rPr>
          <w:rtl/>
          <w:cs/>
          <w:lang w:val="ar_AE" w:bidi="ar_AE"/>
        </w:rPr>
        <w:t>. ترجمة بديلة: "قرع الصدور" أو "طحن الأسنان في وقت الغضب والألم"</w:t>
      </w:r>
    </w:p>
    <w:p>
      <w:pPr>
        <w:bidi/>
      </w:pPr>
      <w:r>
        <w:rPr>
          <w:rtl/>
          <w:cs/>
          <w:lang w:val="ar_AE" w:bidi="ar_AE"/>
        </w:rPr>
      </w:r>
      <w:r>
        <w:rPr>
          <w:rtl/>
          <w:cs/>
          <w:lang w:val="ar_AE" w:bidi="ar_AE"/>
        </w:rPr>
        <w:t xml:space="preserve">انظر: </w:t>
      </w:r>
      <w:r>
        <w:rPr>
          <w:rtl/>
          <w:cs/>
          <w:lang w:val="ar_AE" w:bidi="ar_AE"/>
        </w:rPr>
        <w:t>الأفعال الرمزية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22: 14 (#1)</w:t>
      </w:r>
      <w:r>
        <w:rPr>
          <w:rtl/>
          <w:cs/>
          <w:lang w:val="ar_AE" w:bidi="ar_AE"/>
        </w:rPr>
      </w:r>
    </w:p>
    <w:p>
      <w:pPr>
        <w:bidi/>
      </w:pPr>
      <w:r>
        <w:rPr>
          <w:rtl/>
          <w:cs/>
          <w:lang w:val="ar_AE" w:bidi="ar_AE"/>
        </w:rPr>
      </w:r>
      <w:r>
        <w:rPr>
          <w:b/>
          <w:rtl/>
          <w:cs/>
          <w:lang w:val="ar_AE" w:bidi="ar_AE"/>
        </w:rPr>
        <w:t>γάρ</w:t>
      </w:r>
    </w:p>
    <w:p>
      <w:pPr>
        <w:bidi/>
      </w:pPr>
      <w:r>
        <w:rPr>
          <w:rtl/>
          <w:cs/>
          <w:lang w:val="ar_AE" w:bidi="ar_AE"/>
        </w:rPr>
      </w:r>
      <w:r>
        <w:rPr>
          <w:b/>
          <w:rtl/>
          <w:cs/>
          <w:lang w:val="ar_AE" w:bidi="ar_AE"/>
        </w:rPr>
        <w:t>"لِأَنَّ"</w:t>
      </w:r>
    </w:p>
    <w:p>
      <w:pPr>
        <w:bidi/>
      </w:pPr>
      <w:r>
        <w:rPr>
          <w:rtl/>
          <w:cs/>
          <w:lang w:val="ar_AE" w:bidi="ar_AE"/>
        </w:rPr>
      </w:r>
      <w:r>
        <w:rPr>
          <w:rtl/>
          <w:cs/>
          <w:lang w:val="ar_AE" w:bidi="ar_AE"/>
        </w:rPr>
        <w:t xml:space="preserve">هنا، كلمة </w:t>
      </w:r>
      <w:r>
        <w:rPr>
          <w:b/>
          <w:rtl/>
          <w:cs/>
          <w:lang w:val="ar_AE" w:bidi="ar_AE"/>
        </w:rPr>
        <w:t xml:space="preserve">لِأَنَّ </w:t>
      </w:r>
      <w:r>
        <w:rPr>
          <w:rtl/>
          <w:cs/>
          <w:lang w:val="ar_AE" w:bidi="ar_AE"/>
        </w:rPr>
        <w:t>تقدم تفسير يسوع للقصة التي رواها للتو. إذا كان ذلك مفيدًا في لغتك، يمكنك استخدام كلمة أو عبارة تقدم تفسيرًا. ترجمة بديلة: "هذا ما أعنيه:" أو "ما يوضح ذلك المثل هو أن"</w:t>
      </w:r>
    </w:p>
    <w:p>
      <w:pPr>
        <w:bidi/>
      </w:pPr>
      <w:r>
        <w:rPr>
          <w:rtl/>
          <w:cs/>
          <w:lang w:val="ar_AE" w:bidi="ar_AE"/>
        </w:rPr>
      </w:r>
      <w:r>
        <w:rPr>
          <w:rtl/>
          <w:cs/>
          <w:lang w:val="ar_AE" w:bidi="ar_AE"/>
        </w:rPr>
        <w:t xml:space="preserve">انظر: </w:t>
      </w:r>
      <w:r>
        <w:rPr>
          <w:rtl/>
          <w:cs/>
          <w:lang w:val="ar_AE" w:bidi="ar_AE"/>
        </w:rPr>
        <w:t>كلمات وعبارات الربط</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22: 14 (#2)</w:t>
      </w:r>
      <w:r>
        <w:rPr>
          <w:rtl/>
          <w:cs/>
          <w:lang w:val="ar_AE" w:bidi="ar_AE"/>
        </w:rPr>
      </w:r>
    </w:p>
    <w:p>
      <w:pPr>
        <w:bidi/>
      </w:pPr>
      <w:r>
        <w:rPr>
          <w:rtl/>
          <w:cs/>
          <w:lang w:val="ar_AE" w:bidi="ar_AE"/>
        </w:rPr>
      </w:r>
      <w:r>
        <w:rPr>
          <w:b/>
          <w:rtl/>
          <w:cs/>
          <w:lang w:val="ar_AE" w:bidi="ar_AE"/>
        </w:rPr>
        <w:t>πολλοὶ &amp; εἰσιν κλητοὶ, ὀλίγοι δὲ ἐκλεκτοί</w:t>
      </w:r>
    </w:p>
    <w:p>
      <w:pPr>
        <w:bidi/>
      </w:pPr>
      <w:r>
        <w:rPr>
          <w:rtl/>
          <w:cs/>
          <w:lang w:val="ar_AE" w:bidi="ar_AE"/>
        </w:rPr>
      </w:r>
      <w:r>
        <w:rPr>
          <w:b/>
          <w:rtl/>
          <w:cs/>
          <w:lang w:val="ar_AE" w:bidi="ar_AE"/>
        </w:rPr>
        <w:t>"'لِأَنَّ كَثِيرِينَ يُدْعَوْنَ وَقَلِيلِينَ يُنْتَخَبُونَ'"</w:t>
      </w:r>
    </w:p>
    <w:p>
      <w:pPr>
        <w:bidi/>
      </w:pPr>
      <w:r>
        <w:rPr>
          <w:rtl/>
          <w:cs/>
          <w:lang w:val="ar_AE" w:bidi="ar_AE"/>
        </w:rPr>
      </w:r>
      <w:r>
        <w:rPr>
          <w:rtl/>
          <w:cs/>
          <w:lang w:val="ar_AE" w:bidi="ar_AE"/>
        </w:rPr>
        <w:t>إذا كانت لغتك لا تستخدم هذا صيغة المبني للمجهول، يمكنك التعبير عن الفكرة بصيغة المبني للمعلوم أو بطريقة أخرى تكون معتادة في لغتك. إذا كنت بحاجة لذِكر من يقوم بالفعل، فمن الواضح من السياق أنه الله. ترجمة بديلة: "الله يدعو الكثيرين، لكنه يختار القليلين"</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22: 14 (#3)</w:t>
      </w:r>
      <w:r>
        <w:rPr>
          <w:rtl/>
          <w:cs/>
          <w:lang w:val="ar_AE" w:bidi="ar_AE"/>
        </w:rPr>
      </w:r>
    </w:p>
    <w:p>
      <w:pPr>
        <w:bidi/>
      </w:pPr>
      <w:r>
        <w:rPr>
          <w:rtl/>
          <w:cs/>
          <w:lang w:val="ar_AE" w:bidi="ar_AE"/>
        </w:rPr>
      </w:r>
      <w:r>
        <w:rPr>
          <w:b/>
          <w:rtl/>
          <w:cs/>
          <w:lang w:val="ar_AE" w:bidi="ar_AE"/>
        </w:rPr>
        <w:t>πολλοὶ &amp; ὀλίγοι</w:t>
      </w:r>
    </w:p>
    <w:p>
      <w:pPr>
        <w:bidi/>
      </w:pPr>
      <w:r>
        <w:rPr>
          <w:rtl/>
          <w:cs/>
          <w:lang w:val="ar_AE" w:bidi="ar_AE"/>
        </w:rPr>
      </w:r>
      <w:r>
        <w:rPr>
          <w:b/>
          <w:rtl/>
          <w:cs/>
          <w:lang w:val="ar_AE" w:bidi="ar_AE"/>
        </w:rPr>
        <w:t>"كَثِيرِينَ"</w:t>
      </w:r>
      <w:r>
        <w:rPr>
          <w:rtl/>
          <w:cs/>
          <w:lang w:val="ar_AE" w:bidi="ar_AE"/>
        </w:rPr>
        <w:t xml:space="preserve"> - </w:t>
      </w:r>
      <w:r>
        <w:rPr>
          <w:b/>
          <w:rtl/>
          <w:cs/>
          <w:lang w:val="ar_AE" w:bidi="ar_AE"/>
        </w:rPr>
        <w:t>"قَلِيلِينَ"</w:t>
      </w:r>
    </w:p>
    <w:p>
      <w:pPr>
        <w:bidi/>
      </w:pPr>
      <w:r>
        <w:rPr>
          <w:rtl/>
          <w:cs/>
          <w:lang w:val="ar_AE" w:bidi="ar_AE"/>
        </w:rPr>
      </w:r>
      <w:r>
        <w:rPr>
          <w:rtl/>
          <w:cs/>
          <w:lang w:val="ar_AE" w:bidi="ar_AE"/>
        </w:rPr>
        <w:t xml:space="preserve">متّي يستخدم الصفات </w:t>
      </w:r>
      <w:r>
        <w:rPr>
          <w:b/>
          <w:rtl/>
          <w:cs/>
          <w:lang w:val="ar_AE" w:bidi="ar_AE"/>
        </w:rPr>
        <w:t xml:space="preserve">كَثِيرِينَ وَقَلِيلِينَ </w:t>
      </w:r>
      <w:r>
        <w:rPr>
          <w:rtl/>
          <w:cs/>
          <w:lang w:val="ar_AE" w:bidi="ar_AE"/>
        </w:rPr>
        <w:t>كأسماء لتعني الكثير من الناس والقليل من الناس. قد تستخدم لغتك الصفات بنفس الطريقة. إذا لم يكن الأمر كذلك، يمكنك ترجمة هذه الكلمات بعبارات مماثلة. ترجمة بديلة: "الكثير من الناس... القليل من الناس"</w:t>
      </w:r>
    </w:p>
    <w:p>
      <w:pPr>
        <w:bidi/>
      </w:pPr>
      <w:r>
        <w:rPr>
          <w:rtl/>
          <w:cs/>
          <w:lang w:val="ar_AE" w:bidi="ar_AE"/>
        </w:rPr>
      </w:r>
      <w:r>
        <w:rPr>
          <w:rtl/>
          <w:cs/>
          <w:lang w:val="ar_AE" w:bidi="ar_AE"/>
        </w:rPr>
        <w:t xml:space="preserve">انظر: </w:t>
      </w:r>
      <w:r>
        <w:rPr>
          <w:rtl/>
          <w:cs/>
          <w:lang w:val="ar_AE" w:bidi="ar_AE"/>
        </w:rPr>
        <w:t>الصفات الاسمية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22: 14 (#4)</w:t>
      </w:r>
      <w:r>
        <w:rPr>
          <w:rtl/>
          <w:cs/>
          <w:lang w:val="ar_AE" w:bidi="ar_AE"/>
        </w:rPr>
      </w:r>
    </w:p>
    <w:p>
      <w:pPr>
        <w:bidi/>
      </w:pPr>
      <w:r>
        <w:rPr>
          <w:rtl/>
          <w:cs/>
          <w:lang w:val="ar_AE" w:bidi="ar_AE"/>
        </w:rPr>
      </w:r>
      <w:r>
        <w:rPr>
          <w:b/>
          <w:rtl/>
          <w:cs/>
          <w:lang w:val="ar_AE" w:bidi="ar_AE"/>
        </w:rPr>
        <w:t>κλητοὶ &amp; ἐκλεκτοί</w:t>
      </w:r>
    </w:p>
    <w:p>
      <w:pPr>
        <w:bidi/>
      </w:pPr>
      <w:r>
        <w:rPr>
          <w:rtl/>
          <w:cs/>
          <w:lang w:val="ar_AE" w:bidi="ar_AE"/>
        </w:rPr>
      </w:r>
      <w:r>
        <w:rPr>
          <w:b/>
          <w:rtl/>
          <w:cs/>
          <w:lang w:val="ar_AE" w:bidi="ar_AE"/>
        </w:rPr>
        <w:t>"يُدْعَوْنَ"</w:t>
      </w:r>
      <w:r>
        <w:rPr>
          <w:rtl/>
          <w:cs/>
          <w:lang w:val="ar_AE" w:bidi="ar_AE"/>
        </w:rPr>
        <w:t xml:space="preserve"> - </w:t>
      </w:r>
      <w:r>
        <w:rPr>
          <w:b/>
          <w:rtl/>
          <w:cs/>
          <w:lang w:val="ar_AE" w:bidi="ar_AE"/>
        </w:rPr>
        <w:t>"يُنْتَخَبُونَ"</w:t>
      </w:r>
    </w:p>
    <w:p>
      <w:pPr>
        <w:bidi/>
      </w:pPr>
      <w:r>
        <w:rPr>
          <w:rtl/>
          <w:cs/>
          <w:lang w:val="ar_AE" w:bidi="ar_AE"/>
        </w:rPr>
      </w:r>
      <w:r>
        <w:rPr>
          <w:rtl/>
          <w:cs/>
          <w:lang w:val="ar_AE" w:bidi="ar_AE"/>
        </w:rPr>
        <w:t xml:space="preserve">هنا يشير يسوع إلى أن الناس </w:t>
      </w:r>
      <w:r>
        <w:rPr>
          <w:b/>
          <w:rtl/>
          <w:cs/>
          <w:lang w:val="ar_AE" w:bidi="ar_AE"/>
        </w:rPr>
        <w:t xml:space="preserve">يُدْعَوْنَ </w:t>
      </w:r>
      <w:r>
        <w:rPr>
          <w:rtl/>
          <w:cs/>
          <w:lang w:val="ar_AE" w:bidi="ar_AE"/>
        </w:rPr>
        <w:t>و</w:t>
      </w:r>
      <w:r>
        <w:rPr>
          <w:b/>
          <w:rtl/>
          <w:cs/>
          <w:lang w:val="ar_AE" w:bidi="ar_AE"/>
        </w:rPr>
        <w:t>يُنْتَخَبُونَ</w:t>
      </w:r>
      <w:r>
        <w:rPr>
          <w:rtl/>
          <w:cs/>
          <w:lang w:val="ar_AE" w:bidi="ar_AE"/>
        </w:rPr>
        <w:t xml:space="preserve"> لدخول ملكوت الله. إذا كان ذلك مفيدًا في لغتك، يمكنك تقديم هذه الفكرة بشكل أوضح. ترجمة بديلة: "مدعوون لدخول ملكوت الله ... مختارون لدخوله"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22: 14 (#5)</w:t>
      </w:r>
      <w:r>
        <w:rPr>
          <w:rtl/>
          <w:cs/>
          <w:lang w:val="ar_AE" w:bidi="ar_AE"/>
        </w:rPr>
      </w:r>
    </w:p>
    <w:p>
      <w:pPr>
        <w:bidi/>
      </w:pPr>
      <w:r>
        <w:rPr>
          <w:rtl/>
          <w:cs/>
          <w:lang w:val="ar_AE" w:bidi="ar_AE"/>
        </w:rPr>
      </w:r>
      <w:r>
        <w:rPr>
          <w:b/>
          <w:rtl/>
          <w:cs/>
          <w:lang w:val="ar_AE" w:bidi="ar_AE"/>
        </w:rPr>
        <w:t>ὀλίγοι &amp; ἐκλεκτοί</w:t>
      </w:r>
    </w:p>
    <w:p>
      <w:pPr>
        <w:bidi/>
      </w:pPr>
      <w:r>
        <w:rPr>
          <w:rtl/>
          <w:cs/>
          <w:lang w:val="ar_AE" w:bidi="ar_AE"/>
        </w:rPr>
      </w:r>
      <w:r>
        <w:rPr>
          <w:b/>
          <w:rtl/>
          <w:cs/>
          <w:lang w:val="ar_AE" w:bidi="ar_AE"/>
        </w:rPr>
        <w:t>"قَلِيلِينَ يُنْتَخَبُونَ"</w:t>
      </w:r>
    </w:p>
    <w:p>
      <w:pPr>
        <w:bidi/>
      </w:pPr>
      <w:r>
        <w:rPr>
          <w:rtl/>
          <w:cs/>
          <w:lang w:val="ar_AE" w:bidi="ar_AE"/>
        </w:rPr>
      </w:r>
      <w:r>
        <w:rPr>
          <w:rtl/>
          <w:cs/>
          <w:lang w:val="ar_AE" w:bidi="ar_AE"/>
        </w:rPr>
        <w:t>يسوع يترك بعض الكلمات التي تحتاجها الجملة في العديد من اللغات الأخرى لتكون جمل كاملة. يمكنك تزويد هذه الكلمات من الجملة السابقة إذا كان ذلك أوضح في لغتك. ترجمة بديلة: "القليلون هم المختارون"</w:t>
      </w:r>
    </w:p>
    <w:p>
      <w:pPr>
        <w:bidi/>
      </w:pPr>
      <w:r>
        <w:rPr>
          <w:rtl/>
          <w:cs/>
          <w:lang w:val="ar_AE" w:bidi="ar_AE"/>
        </w:rPr>
      </w:r>
      <w:r>
        <w:rPr>
          <w:rtl/>
          <w:cs/>
          <w:lang w:val="ar_AE" w:bidi="ar_AE"/>
        </w:rPr>
        <w:t xml:space="preserve">انظر: </w:t>
      </w:r>
      <w:r>
        <w:rPr>
          <w:rtl/>
          <w:cs/>
          <w:lang w:val="ar_AE" w:bidi="ar_AE"/>
        </w:rPr>
        <w:t>الحذف</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22: 15 (#1)</w:t>
      </w:r>
      <w:r>
        <w:rPr>
          <w:rtl/>
          <w:cs/>
          <w:lang w:val="ar_AE" w:bidi="ar_AE"/>
        </w:rPr>
      </w:r>
    </w:p>
    <w:p>
      <w:pPr>
        <w:bidi/>
      </w:pPr>
      <w:r>
        <w:rPr>
          <w:rtl/>
          <w:cs/>
          <w:lang w:val="ar_AE" w:bidi="ar_AE"/>
        </w:rPr>
      </w:r>
      <w:r>
        <w:rPr>
          <w:b/>
          <w:rtl/>
          <w:cs/>
          <w:lang w:val="ar_AE" w:bidi="ar_AE"/>
        </w:rPr>
        <w:t>τότε</w:t>
      </w:r>
    </w:p>
    <w:p>
      <w:pPr>
        <w:bidi/>
      </w:pPr>
      <w:r>
        <w:rPr>
          <w:rtl/>
          <w:cs/>
          <w:lang w:val="ar_AE" w:bidi="ar_AE"/>
        </w:rPr>
      </w:r>
      <w:r>
        <w:rPr>
          <w:b/>
          <w:rtl/>
          <w:cs/>
          <w:lang w:val="ar_AE" w:bidi="ar_AE"/>
        </w:rPr>
        <w:t>"حِينَئِذٍ"</w:t>
      </w:r>
    </w:p>
    <w:p>
      <w:pPr>
        <w:bidi/>
      </w:pPr>
      <w:r>
        <w:rPr>
          <w:rtl/>
          <w:cs/>
          <w:lang w:val="ar_AE" w:bidi="ar_AE"/>
        </w:rPr>
      </w:r>
      <w:r>
        <w:rPr>
          <w:rtl/>
          <w:cs/>
          <w:lang w:val="ar_AE" w:bidi="ar_AE"/>
        </w:rPr>
        <w:t xml:space="preserve">هنا، كلمة </w:t>
      </w:r>
      <w:r>
        <w:rPr>
          <w:b/>
          <w:rtl/>
          <w:cs/>
          <w:lang w:val="ar_AE" w:bidi="ar_AE"/>
        </w:rPr>
        <w:t xml:space="preserve">حِينَئِذٍ </w:t>
      </w:r>
      <w:r>
        <w:rPr>
          <w:rtl/>
          <w:cs/>
          <w:lang w:val="ar_AE" w:bidi="ar_AE"/>
        </w:rPr>
        <w:t xml:space="preserve">تُقدّم الحدث الرئيسي التالي في القصة. إذا كان ذلك مفيدًا في لغتك، يمكنك استخدام كلمة أو عبارة تُقدّم الحدث التالي، أو يمكنك ترك </w:t>
      </w:r>
      <w:r>
        <w:rPr>
          <w:b/>
          <w:rtl/>
          <w:cs/>
          <w:lang w:val="ar_AE" w:bidi="ar_AE"/>
        </w:rPr>
        <w:t xml:space="preserve">حِينَئِذٍ </w:t>
      </w:r>
      <w:r>
        <w:rPr>
          <w:rtl/>
          <w:cs/>
          <w:lang w:val="ar_AE" w:bidi="ar_AE"/>
        </w:rPr>
        <w:t>بدون ترجمة. ترجمة بديلة: "لاحقًا"، أو "في وقت لاحق"،</w:t>
      </w:r>
    </w:p>
    <w:p>
      <w:pPr>
        <w:bidi/>
      </w:pPr>
      <w:r>
        <w:rPr>
          <w:rtl/>
          <w:cs/>
          <w:lang w:val="ar_AE" w:bidi="ar_AE"/>
        </w:rPr>
      </w:r>
      <w:r>
        <w:rPr>
          <w:rtl/>
          <w:cs/>
          <w:lang w:val="ar_AE" w:bidi="ar_AE"/>
        </w:rPr>
        <w:t xml:space="preserve">انظر: </w:t>
      </w:r>
      <w:r>
        <w:rPr>
          <w:rtl/>
          <w:cs/>
          <w:lang w:val="ar_AE" w:bidi="ar_AE"/>
        </w:rPr>
        <w:t>تقديم حدث جديد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22: 15 (#2)</w:t>
      </w:r>
      <w:r>
        <w:rPr>
          <w:rtl/>
          <w:cs/>
          <w:lang w:val="ar_AE" w:bidi="ar_AE"/>
        </w:rPr>
      </w:r>
    </w:p>
    <w:p>
      <w:pPr>
        <w:bidi/>
      </w:pPr>
      <w:r>
        <w:rPr>
          <w:rtl/>
          <w:cs/>
          <w:lang w:val="ar_AE" w:bidi="ar_AE"/>
        </w:rPr>
      </w:r>
      <w:r>
        <w:rPr>
          <w:b/>
          <w:rtl/>
          <w:cs/>
          <w:lang w:val="ar_AE" w:bidi="ar_AE"/>
        </w:rPr>
        <w:t>πορευθέντες</w:t>
      </w:r>
    </w:p>
    <w:p>
      <w:pPr>
        <w:bidi/>
      </w:pPr>
      <w:r>
        <w:rPr>
          <w:rtl/>
          <w:cs/>
          <w:lang w:val="ar_AE" w:bidi="ar_AE"/>
        </w:rPr>
      </w:r>
      <w:r>
        <w:rPr>
          <w:b/>
          <w:rtl/>
          <w:cs/>
          <w:lang w:val="ar_AE" w:bidi="ar_AE"/>
        </w:rPr>
        <w:t>"ذَهَبَ"</w:t>
      </w:r>
    </w:p>
    <w:p>
      <w:pPr>
        <w:bidi/>
      </w:pPr>
      <w:r>
        <w:rPr>
          <w:rtl/>
          <w:cs/>
          <w:lang w:val="ar_AE" w:bidi="ar_AE"/>
        </w:rPr>
      </w:r>
      <w:r>
        <w:rPr>
          <w:rtl/>
          <w:cs/>
          <w:lang w:val="ar_AE" w:bidi="ar_AE"/>
        </w:rPr>
        <w:t xml:space="preserve">في سياق مثل هذا، قد تقول لغتك "رحل" بدلاً من </w:t>
      </w:r>
      <w:r>
        <w:rPr>
          <w:b/>
          <w:rtl/>
          <w:cs/>
          <w:lang w:val="ar_AE" w:bidi="ar_AE"/>
        </w:rPr>
        <w:t>ذَهَبَ</w:t>
      </w:r>
      <w:r>
        <w:rPr>
          <w:rtl/>
          <w:cs/>
          <w:lang w:val="ar_AE" w:bidi="ar_AE"/>
        </w:rPr>
        <w:t>. ترجمة بديلة: "بعد أن رحل"</w:t>
      </w:r>
    </w:p>
    <w:p>
      <w:pPr>
        <w:bidi/>
      </w:pPr>
      <w:r>
        <w:rPr>
          <w:rtl/>
          <w:cs/>
          <w:lang w:val="ar_AE" w:bidi="ar_AE"/>
        </w:rPr>
      </w:r>
      <w:r>
        <w:rPr>
          <w:rtl/>
          <w:cs/>
          <w:lang w:val="ar_AE" w:bidi="ar_AE"/>
        </w:rPr>
        <w:t xml:space="preserve">انظر: </w:t>
      </w:r>
      <w:r>
        <w:rPr>
          <w:rtl/>
          <w:cs/>
          <w:lang w:val="ar_AE" w:bidi="ar_AE"/>
        </w:rPr>
        <w:t>اذهب وتعال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22: 15 (#3)</w:t>
      </w:r>
      <w:r>
        <w:rPr>
          <w:rtl/>
          <w:cs/>
          <w:lang w:val="ar_AE" w:bidi="ar_AE"/>
        </w:rPr>
      </w:r>
    </w:p>
    <w:p>
      <w:pPr>
        <w:bidi/>
      </w:pPr>
      <w:r>
        <w:rPr>
          <w:rtl/>
          <w:cs/>
          <w:lang w:val="ar_AE" w:bidi="ar_AE"/>
        </w:rPr>
      </w:r>
      <w:r>
        <w:rPr>
          <w:b/>
          <w:rtl/>
          <w:cs/>
          <w:lang w:val="ar_AE" w:bidi="ar_AE"/>
        </w:rPr>
        <w:t>συμβούλιον ἔλαβον</w:t>
      </w:r>
    </w:p>
    <w:p>
      <w:pPr>
        <w:bidi/>
      </w:pPr>
      <w:r>
        <w:rPr>
          <w:rtl/>
          <w:cs/>
          <w:lang w:val="ar_AE" w:bidi="ar_AE"/>
        </w:rPr>
      </w:r>
      <w:r>
        <w:rPr>
          <w:b/>
          <w:rtl/>
          <w:cs/>
          <w:lang w:val="ar_AE" w:bidi="ar_AE"/>
        </w:rPr>
        <w:t>"وَتَشَاوَرُوا"</w:t>
      </w:r>
    </w:p>
    <w:p>
      <w:pPr>
        <w:bidi/>
      </w:pPr>
      <w:r>
        <w:rPr>
          <w:rtl/>
          <w:cs/>
          <w:lang w:val="ar_AE" w:bidi="ar_AE"/>
        </w:rPr>
      </w:r>
      <w:r>
        <w:rPr>
          <w:rtl/>
          <w:cs/>
          <w:lang w:val="ar_AE" w:bidi="ar_AE"/>
        </w:rPr>
        <w:t xml:space="preserve">هنا، تشير عبارة </w:t>
      </w:r>
      <w:r>
        <w:rPr>
          <w:b/>
          <w:rtl/>
          <w:cs/>
          <w:lang w:val="ar_AE" w:bidi="ar_AE"/>
        </w:rPr>
        <w:t xml:space="preserve">تَشَاوَرُوا </w:t>
      </w:r>
      <w:r>
        <w:rPr>
          <w:rtl/>
          <w:cs/>
          <w:lang w:val="ar_AE" w:bidi="ar_AE"/>
        </w:rPr>
        <w:t xml:space="preserve">إلى أن الفريسيين كانوا يعملون معًا لمعرفة شيء ما. إذا كان من المفيد في لغتك، يمكنك استخدام عبارة مماثلة أو توضيح المعنى بشكل مباشر. انظر كيف عبّرت عن العبارة المشابهة في </w:t>
      </w:r>
      <w:r>
        <w:rPr>
          <w:rtl/>
          <w:cs/>
          <w:lang w:val="ar_AE" w:bidi="ar_AE"/>
        </w:rPr>
        <w:t>12:14</w:t>
      </w:r>
      <w:r>
        <w:rPr>
          <w:rtl/>
          <w:cs/>
          <w:lang w:val="ar_AE" w:bidi="ar_AE"/>
        </w:rPr>
        <w:t>. ترجمة بديلة: "وضعوا خططًا بشأن" أو "توصلوا إلى أفكار خاصة بـ"</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22: 15 (#4)</w:t>
      </w:r>
      <w:r>
        <w:rPr>
          <w:rtl/>
          <w:cs/>
          <w:lang w:val="ar_AE" w:bidi="ar_AE"/>
        </w:rPr>
      </w:r>
    </w:p>
    <w:p>
      <w:pPr>
        <w:bidi/>
      </w:pPr>
      <w:r>
        <w:rPr>
          <w:rtl/>
          <w:cs/>
          <w:lang w:val="ar_AE" w:bidi="ar_AE"/>
        </w:rPr>
      </w:r>
      <w:r>
        <w:rPr>
          <w:b/>
          <w:rtl/>
          <w:cs/>
          <w:lang w:val="ar_AE" w:bidi="ar_AE"/>
        </w:rPr>
        <w:t>αὐτὸν παγιδεύσωσιν</w:t>
      </w:r>
    </w:p>
    <w:p>
      <w:pPr>
        <w:bidi/>
      </w:pPr>
      <w:r>
        <w:rPr>
          <w:rtl/>
          <w:cs/>
          <w:lang w:val="ar_AE" w:bidi="ar_AE"/>
        </w:rPr>
      </w:r>
      <w:r>
        <w:rPr>
          <w:b/>
          <w:rtl/>
          <w:cs/>
          <w:lang w:val="ar_AE" w:bidi="ar_AE"/>
        </w:rPr>
        <w:t>"لِكَيْ يَصْطَادُوهُ"</w:t>
      </w:r>
    </w:p>
    <w:p>
      <w:pPr>
        <w:bidi/>
      </w:pPr>
      <w:r>
        <w:rPr>
          <w:rtl/>
          <w:cs/>
          <w:lang w:val="ar_AE" w:bidi="ar_AE"/>
        </w:rPr>
      </w:r>
      <w:r>
        <w:rPr>
          <w:rtl/>
          <w:cs/>
          <w:lang w:val="ar_AE" w:bidi="ar_AE"/>
        </w:rPr>
        <w:t>يتحدث متّى كما لو أن الفريسيين أرادوا الإيقاع بيسوع في فخ. يعني أنهم أرادوا أن يجعلوا يسوع يقول شيئًا يسمح لهم باتهامه بارتكاب خطأ. إذا كان من المفيد لقرّائك، يمكنك استخدام تعبير مشابه أو توضيح المعنى بشكل مباشر. ترجمة بديلة: "قد يمسكوا به" أو "قد يتسببوا في ارتكابه خطأ"</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22: 15 (#5)</w:t>
      </w:r>
      <w:r>
        <w:rPr>
          <w:rtl/>
          <w:cs/>
          <w:lang w:val="ar_AE" w:bidi="ar_AE"/>
        </w:rPr>
      </w:r>
    </w:p>
    <w:p>
      <w:pPr>
        <w:bidi/>
      </w:pPr>
      <w:r>
        <w:rPr>
          <w:rtl/>
          <w:cs/>
          <w:lang w:val="ar_AE" w:bidi="ar_AE"/>
        </w:rPr>
      </w:r>
      <w:r>
        <w:rPr>
          <w:b/>
          <w:rtl/>
          <w:cs/>
          <w:lang w:val="ar_AE" w:bidi="ar_AE"/>
        </w:rPr>
        <w:t>ἐν λόγῳ</w:t>
      </w:r>
    </w:p>
    <w:p>
      <w:pPr>
        <w:bidi/>
      </w:pPr>
      <w:r>
        <w:rPr>
          <w:rtl/>
          <w:cs/>
          <w:lang w:val="ar_AE" w:bidi="ar_AE"/>
        </w:rPr>
      </w:r>
      <w:r>
        <w:rPr>
          <w:b/>
          <w:rtl/>
          <w:cs/>
          <w:lang w:val="ar_AE" w:bidi="ar_AE"/>
        </w:rPr>
        <w:t>"بِكَلِمَةٍ"</w:t>
      </w:r>
    </w:p>
    <w:p>
      <w:pPr>
        <w:bidi/>
      </w:pPr>
      <w:r>
        <w:rPr>
          <w:rtl/>
          <w:cs/>
          <w:lang w:val="ar_AE" w:bidi="ar_AE"/>
        </w:rPr>
      </w:r>
      <w:r>
        <w:rPr>
          <w:rtl/>
          <w:cs/>
          <w:lang w:val="ar_AE" w:bidi="ar_AE"/>
        </w:rPr>
        <w:t xml:space="preserve">هنا، </w:t>
      </w:r>
      <w:r>
        <w:rPr>
          <w:b/>
          <w:rtl/>
          <w:cs/>
          <w:lang w:val="ar_AE" w:bidi="ar_AE"/>
        </w:rPr>
        <w:t>كَلِمَةٍ</w:t>
      </w:r>
      <w:r>
        <w:rPr>
          <w:rtl/>
          <w:cs/>
          <w:lang w:val="ar_AE" w:bidi="ar_AE"/>
        </w:rPr>
        <w:t xml:space="preserve"> تمثّل شيئًا يُقال بالكلمات. إذا كان ذلك مفيدًا في لغتك، يمكنك استخدام تعبير مشابه من لغتك أو توضيح المعنى ببساطة. ترجمة بديلة: "من كلامه"</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22: 15 (#6)</w:t>
      </w:r>
      <w:r>
        <w:rPr>
          <w:rtl/>
          <w:cs/>
          <w:lang w:val="ar_AE" w:bidi="ar_AE"/>
        </w:rPr>
      </w:r>
    </w:p>
    <w:p>
      <w:pPr>
        <w:bidi/>
      </w:pPr>
      <w:r>
        <w:rPr>
          <w:rtl/>
          <w:cs/>
          <w:lang w:val="ar_AE" w:bidi="ar_AE"/>
        </w:rPr>
      </w:r>
      <w:r>
        <w:rPr>
          <w:b/>
          <w:rtl/>
          <w:cs/>
          <w:lang w:val="ar_AE" w:bidi="ar_AE"/>
        </w:rPr>
        <w:t>ἐν λόγῳ</w:t>
      </w:r>
    </w:p>
    <w:p>
      <w:pPr>
        <w:bidi/>
      </w:pPr>
      <w:r>
        <w:rPr>
          <w:rtl/>
          <w:cs/>
          <w:lang w:val="ar_AE" w:bidi="ar_AE"/>
        </w:rPr>
      </w:r>
      <w:r>
        <w:rPr>
          <w:b/>
          <w:rtl/>
          <w:cs/>
          <w:lang w:val="ar_AE" w:bidi="ar_AE"/>
        </w:rPr>
        <w:t>"بِكَلِمَةٍ"</w:t>
      </w:r>
    </w:p>
    <w:p>
      <w:pPr>
        <w:bidi/>
      </w:pPr>
      <w:r>
        <w:rPr>
          <w:rtl/>
          <w:cs/>
          <w:lang w:val="ar_AE" w:bidi="ar_AE"/>
        </w:rPr>
      </w:r>
      <w:r>
        <w:rPr>
          <w:rtl/>
          <w:cs/>
          <w:lang w:val="ar_AE" w:bidi="ar_AE"/>
        </w:rPr>
        <w:t xml:space="preserve">هنا، يمكن أن تشير كلمة </w:t>
      </w:r>
      <w:r>
        <w:rPr>
          <w:b/>
          <w:rtl/>
          <w:cs/>
          <w:lang w:val="ar_AE" w:bidi="ar_AE"/>
        </w:rPr>
        <w:t>بِكَلِمَةٍ</w:t>
      </w:r>
      <w:r>
        <w:rPr>
          <w:rtl/>
          <w:cs/>
          <w:lang w:val="ar_AE" w:bidi="ar_AE"/>
        </w:rPr>
        <w:t xml:space="preserve"> إلى الأشياء التي قالها: (1) يسوع. ترجمة بديلة: "في كلماته" (2) الفريسيون. ترجمة بديلة: "بكلامهم"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22: 16 (#1)</w:t>
      </w:r>
      <w:r>
        <w:rPr>
          <w:rtl/>
          <w:cs/>
          <w:lang w:val="ar_AE" w:bidi="ar_AE"/>
        </w:rPr>
      </w:r>
    </w:p>
    <w:p>
      <w:pPr>
        <w:bidi/>
      </w:pPr>
      <w:r>
        <w:rPr>
          <w:rtl/>
          <w:cs/>
          <w:lang w:val="ar_AE" w:bidi="ar_AE"/>
        </w:rPr>
      </w:r>
      <w:r>
        <w:rPr>
          <w:b/>
          <w:rtl/>
          <w:cs/>
          <w:lang w:val="ar_AE" w:bidi="ar_AE"/>
        </w:rPr>
        <w:t>ἀποστέλλουσιν</w:t>
      </w:r>
    </w:p>
    <w:p>
      <w:pPr>
        <w:bidi/>
      </w:pPr>
      <w:r>
        <w:rPr>
          <w:rtl/>
          <w:cs/>
          <w:lang w:val="ar_AE" w:bidi="ar_AE"/>
        </w:rPr>
      </w:r>
      <w:r>
        <w:rPr>
          <w:b/>
          <w:rtl/>
          <w:cs/>
          <w:lang w:val="ar_AE" w:bidi="ar_AE"/>
        </w:rPr>
        <w:t>"فَأَرْسَلُوا إِلَيْهِ"</w:t>
      </w:r>
    </w:p>
    <w:p>
      <w:pPr>
        <w:bidi/>
      </w:pPr>
      <w:r>
        <w:rPr>
          <w:rtl/>
          <w:cs/>
          <w:lang w:val="ar_AE" w:bidi="ar_AE"/>
        </w:rPr>
      </w:r>
      <w:r>
        <w:rPr>
          <w:rtl/>
          <w:cs/>
          <w:lang w:val="ar_AE" w:bidi="ar_AE"/>
        </w:rPr>
        <w:t>للإشارة إلى تطور القصة، يستخدم متّي الزمن الماضي في السرد. إذا لم يكن من المعتاد القيام بذلك في لغتك، يمكنك استخدام الزمن المناسب في ترجمتك.</w:t>
      </w:r>
    </w:p>
    <w:p>
      <w:pPr>
        <w:bidi/>
      </w:pPr>
      <w:r>
        <w:rPr>
          <w:rtl/>
          <w:cs/>
          <w:lang w:val="ar_AE" w:bidi="ar_AE"/>
        </w:rPr>
      </w:r>
      <w:r>
        <w:rPr>
          <w:rtl/>
          <w:cs/>
          <w:lang w:val="ar_AE" w:bidi="ar_AE"/>
        </w:rPr>
        <w:t xml:space="preserve">انظر: </w:t>
      </w:r>
      <w:r>
        <w:rPr>
          <w:rtl/>
          <w:cs/>
          <w:lang w:val="ar_AE" w:bidi="ar_AE"/>
        </w:rPr>
        <w:t>الاستخدامات الاستثنائية للأزمنة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22: 16 (#2)</w:t>
      </w:r>
      <w:r>
        <w:rPr>
          <w:rtl/>
          <w:cs/>
          <w:lang w:val="ar_AE" w:bidi="ar_AE"/>
        </w:rPr>
      </w:r>
    </w:p>
    <w:p>
      <w:pPr>
        <w:bidi/>
      </w:pPr>
      <w:r>
        <w:rPr>
          <w:rtl/>
          <w:cs/>
          <w:lang w:val="ar_AE" w:bidi="ar_AE"/>
        </w:rPr>
      </w:r>
      <w:r>
        <w:rPr>
          <w:b/>
          <w:rtl/>
          <w:cs/>
          <w:lang w:val="ar_AE" w:bidi="ar_AE"/>
        </w:rPr>
        <w:t>τῶν Ἡρῳδιανῶν</w:t>
      </w:r>
    </w:p>
    <w:p>
      <w:pPr>
        <w:bidi/>
      </w:pPr>
      <w:r>
        <w:rPr>
          <w:rtl/>
          <w:cs/>
          <w:lang w:val="ar_AE" w:bidi="ar_AE"/>
        </w:rPr>
      </w:r>
      <w:r>
        <w:rPr>
          <w:b/>
          <w:rtl/>
          <w:cs/>
          <w:lang w:val="ar_AE" w:bidi="ar_AE"/>
        </w:rPr>
        <w:t>"ٱلْهِيرُودُسِيِّينَ"</w:t>
      </w:r>
    </w:p>
    <w:p>
      <w:pPr>
        <w:bidi/>
      </w:pPr>
      <w:r>
        <w:rPr>
          <w:rtl/>
          <w:cs/>
          <w:lang w:val="ar_AE" w:bidi="ar_AE"/>
        </w:rPr>
      </w:r>
      <w:r>
        <w:rPr>
          <w:b/>
          <w:rtl/>
          <w:cs/>
          <w:lang w:val="ar_AE" w:bidi="ar_AE"/>
        </w:rPr>
        <w:t>ٱلْهِيرُودُسِيِّينَ</w:t>
      </w:r>
      <w:r>
        <w:rPr>
          <w:rtl/>
          <w:cs/>
          <w:lang w:val="ar_AE" w:bidi="ar_AE"/>
        </w:rPr>
        <w:t xml:space="preserve"> كانوا مجموعة من الناس الذين دعموا الحاكم هيرودس أنتيباس. إذا كان من المفيد في لغتك، يمكنك استخدام عبارة قصيرة لوصفهم. ترجمة بديلة: "أشخاص أرادوا أن يستمر الملك هيرودس في الحكم"</w:t>
      </w:r>
    </w:p>
    <w:p>
      <w:pPr>
        <w:bidi/>
      </w:pPr>
      <w:r>
        <w:rPr>
          <w:rtl/>
          <w:cs/>
          <w:lang w:val="ar_AE" w:bidi="ar_AE"/>
        </w:rPr>
      </w:r>
      <w:r>
        <w:rPr>
          <w:rtl/>
          <w:cs/>
          <w:lang w:val="ar_AE" w:bidi="ar_AE"/>
        </w:rPr>
        <w:t xml:space="preserve">انظر: </w:t>
      </w:r>
      <w:r>
        <w:rPr>
          <w:rtl/>
          <w:cs/>
          <w:lang w:val="ar_AE" w:bidi="ar_AE"/>
        </w:rPr>
        <w:t>ترجمة المجهولات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22: 16 (#3)</w:t>
      </w:r>
      <w:r>
        <w:rPr>
          <w:rtl/>
          <w:cs/>
          <w:lang w:val="ar_AE" w:bidi="ar_AE"/>
        </w:rPr>
      </w:r>
    </w:p>
    <w:p>
      <w:pPr>
        <w:bidi/>
      </w:pPr>
      <w:r>
        <w:rPr>
          <w:rtl/>
          <w:cs/>
          <w:lang w:val="ar_AE" w:bidi="ar_AE"/>
        </w:rPr>
      </w:r>
      <w:r>
        <w:rPr>
          <w:b/>
          <w:rtl/>
          <w:cs/>
          <w:lang w:val="ar_AE" w:bidi="ar_AE"/>
        </w:rPr>
        <w:t>λέγοντας</w:t>
      </w:r>
    </w:p>
    <w:p>
      <w:pPr>
        <w:bidi/>
      </w:pPr>
      <w:r>
        <w:rPr>
          <w:rtl/>
          <w:cs/>
          <w:lang w:val="ar_AE" w:bidi="ar_AE"/>
        </w:rPr>
      </w:r>
      <w:r>
        <w:rPr>
          <w:b/>
          <w:rtl/>
          <w:cs/>
          <w:lang w:val="ar_AE" w:bidi="ar_AE"/>
        </w:rPr>
        <w:t>"قَائِلِينَ"</w:t>
      </w:r>
    </w:p>
    <w:p>
      <w:pPr>
        <w:bidi/>
      </w:pPr>
      <w:r>
        <w:rPr>
          <w:rtl/>
          <w:cs/>
          <w:lang w:val="ar_AE" w:bidi="ar_AE"/>
        </w:rPr>
      </w:r>
      <w:r>
        <w:rPr>
          <w:rtl/>
          <w:cs/>
          <w:lang w:val="ar_AE" w:bidi="ar_AE"/>
        </w:rPr>
        <w:t>فكّر في طرق معتادة لتقديم الاقتباسات المباشرة في لغتك. ترجمة بديلة: "وقالوا"</w:t>
      </w:r>
    </w:p>
    <w:p>
      <w:pPr>
        <w:bidi/>
      </w:pPr>
      <w:r>
        <w:rPr>
          <w:rtl/>
          <w:cs/>
          <w:lang w:val="ar_AE" w:bidi="ar_AE"/>
        </w:rPr>
      </w:r>
      <w:r>
        <w:rPr>
          <w:rtl/>
          <w:cs/>
          <w:lang w:val="ar_AE" w:bidi="ar_AE"/>
        </w:rPr>
        <w:t xml:space="preserve">انظر: </w:t>
      </w:r>
      <w:r>
        <w:rPr>
          <w:rtl/>
          <w:cs/>
          <w:lang w:val="ar_AE" w:bidi="ar_AE"/>
        </w:rPr>
        <w:t>الاقتباسات وحواشي الاقتباس</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22: 16 (#4)</w:t>
      </w:r>
      <w:r>
        <w:rPr>
          <w:rtl/>
          <w:cs/>
          <w:lang w:val="ar_AE" w:bidi="ar_AE"/>
        </w:rPr>
      </w:r>
    </w:p>
    <w:p>
      <w:pPr>
        <w:bidi/>
      </w:pPr>
      <w:r>
        <w:rPr>
          <w:rtl/>
          <w:cs/>
          <w:lang w:val="ar_AE" w:bidi="ar_AE"/>
        </w:rPr>
      </w:r>
      <w:r>
        <w:rPr>
          <w:b/>
          <w:rtl/>
          <w:cs/>
          <w:lang w:val="ar_AE" w:bidi="ar_AE"/>
        </w:rPr>
        <w:t>εἶ &amp; διδάσκεις &amp; σοι &amp; οὐ &amp; βλέπεις</w:t>
      </w:r>
    </w:p>
    <w:p>
      <w:pPr>
        <w:bidi/>
      </w:pPr>
      <w:r>
        <w:rPr>
          <w:rtl/>
          <w:cs/>
          <w:lang w:val="ar_AE" w:bidi="ar_AE"/>
        </w:rPr>
      </w:r>
      <w:r>
        <w:rPr>
          <w:b/>
          <w:rtl/>
          <w:cs/>
          <w:lang w:val="ar_AE" w:bidi="ar_AE"/>
        </w:rPr>
        <w:t>"أَنَّكَ"</w:t>
      </w:r>
      <w:r>
        <w:rPr>
          <w:rtl/>
          <w:cs/>
          <w:lang w:val="ar_AE" w:bidi="ar_AE"/>
        </w:rPr>
        <w:t xml:space="preserve"> - </w:t>
      </w:r>
      <w:r>
        <w:rPr>
          <w:b/>
          <w:rtl/>
          <w:cs/>
          <w:lang w:val="ar_AE" w:bidi="ar_AE"/>
        </w:rPr>
        <w:t>"تُعَلِّمُ"</w:t>
      </w:r>
      <w:r>
        <w:rPr>
          <w:rtl/>
          <w:cs/>
          <w:lang w:val="ar_AE" w:bidi="ar_AE"/>
        </w:rPr>
        <w:t xml:space="preserve"> - </w:t>
      </w:r>
      <w:r>
        <w:rPr>
          <w:b/>
          <w:rtl/>
          <w:cs/>
          <w:lang w:val="ar_AE" w:bidi="ar_AE"/>
        </w:rPr>
        <w:t>"تُبَالِي"</w:t>
      </w:r>
      <w:r>
        <w:rPr>
          <w:rtl/>
          <w:cs/>
          <w:lang w:val="ar_AE" w:bidi="ar_AE"/>
        </w:rPr>
        <w:t xml:space="preserve"> - </w:t>
      </w:r>
      <w:r>
        <w:rPr>
          <w:b/>
          <w:rtl/>
          <w:cs/>
          <w:lang w:val="ar_AE" w:bidi="ar_AE"/>
        </w:rPr>
        <w:t>"لِأَنَّكَ لَا تَنْظُرُ"</w:t>
      </w:r>
    </w:p>
    <w:p>
      <w:pPr>
        <w:bidi/>
      </w:pPr>
      <w:r>
        <w:rPr>
          <w:rtl/>
          <w:cs/>
          <w:lang w:val="ar_AE" w:bidi="ar_AE"/>
        </w:rPr>
      </w:r>
      <w:r>
        <w:rPr>
          <w:rtl/>
          <w:cs/>
          <w:lang w:val="ar_AE" w:bidi="ar_AE"/>
        </w:rPr>
        <w:t xml:space="preserve">في هذه الآية، ضمائر المخاطب </w:t>
      </w:r>
      <w:r>
        <w:rPr>
          <w:b/>
          <w:rtl/>
          <w:cs/>
          <w:lang w:val="ar_AE" w:bidi="ar_AE"/>
        </w:rPr>
        <w:t>أنت</w:t>
      </w:r>
      <w:r>
        <w:rPr>
          <w:rtl/>
          <w:cs/>
          <w:lang w:val="ar_AE" w:bidi="ar_AE"/>
        </w:rPr>
        <w:t xml:space="preserve"> كلها في صيغة المفرد لأن الهيرودسيين وتلاميذ الفريسيين يتحدثون إلى يسوع.</w:t>
      </w:r>
    </w:p>
    <w:p>
      <w:pPr>
        <w:bidi/>
      </w:pPr>
      <w:r>
        <w:rPr>
          <w:rtl/>
          <w:cs/>
          <w:lang w:val="ar_AE" w:bidi="ar_AE"/>
        </w:rPr>
      </w:r>
      <w:r>
        <w:rPr>
          <w:rtl/>
          <w:cs/>
          <w:lang w:val="ar_AE" w:bidi="ar_AE"/>
        </w:rPr>
        <w:t xml:space="preserve">انظر: </w:t>
      </w:r>
      <w:r>
        <w:rPr>
          <w:rtl/>
          <w:cs/>
          <w:lang w:val="ar_AE" w:bidi="ar_AE"/>
        </w:rPr>
        <w:t>أشكال الضمير "أنت" — المفرد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22: 16 (#5)</w:t>
      </w:r>
      <w:r>
        <w:rPr>
          <w:rtl/>
          <w:cs/>
          <w:lang w:val="ar_AE" w:bidi="ar_AE"/>
        </w:rPr>
      </w:r>
    </w:p>
    <w:p>
      <w:pPr>
        <w:bidi/>
      </w:pPr>
      <w:r>
        <w:rPr>
          <w:rtl/>
          <w:cs/>
          <w:lang w:val="ar_AE" w:bidi="ar_AE"/>
        </w:rPr>
      </w:r>
      <w:r>
        <w:rPr>
          <w:b/>
          <w:rtl/>
          <w:cs/>
          <w:lang w:val="ar_AE" w:bidi="ar_AE"/>
        </w:rPr>
        <w:t>τὴν ὁδὸν τοῦ Θεοῦ</w:t>
      </w:r>
    </w:p>
    <w:p>
      <w:pPr>
        <w:bidi/>
      </w:pPr>
      <w:r>
        <w:rPr>
          <w:rtl/>
          <w:cs/>
          <w:lang w:val="ar_AE" w:bidi="ar_AE"/>
        </w:rPr>
      </w:r>
      <w:r>
        <w:rPr>
          <w:b/>
          <w:rtl/>
          <w:cs/>
          <w:lang w:val="ar_AE" w:bidi="ar_AE"/>
        </w:rPr>
        <w:t>"طَرِيقَ ٱللهِ"</w:t>
      </w:r>
    </w:p>
    <w:p>
      <w:pPr>
        <w:bidi/>
      </w:pPr>
      <w:r>
        <w:rPr>
          <w:rtl/>
          <w:cs/>
          <w:lang w:val="ar_AE" w:bidi="ar_AE"/>
        </w:rPr>
      </w:r>
      <w:r>
        <w:rPr>
          <w:rtl/>
          <w:cs/>
          <w:lang w:val="ar_AE" w:bidi="ar_AE"/>
        </w:rPr>
        <w:t xml:space="preserve">هنا، يستخدم الهيرودسيون وتلاميذ الفريسيين صيغة الملكية لوصف </w:t>
      </w:r>
      <w:r>
        <w:rPr>
          <w:b/>
          <w:rtl/>
          <w:cs/>
          <w:lang w:val="ar_AE" w:bidi="ar_AE"/>
        </w:rPr>
        <w:t>طَرِيقَ</w:t>
      </w:r>
      <w:r>
        <w:rPr>
          <w:rtl/>
          <w:cs/>
          <w:lang w:val="ar_AE" w:bidi="ar_AE"/>
        </w:rPr>
        <w:t xml:space="preserve"> يرغب فيها </w:t>
      </w:r>
      <w:r>
        <w:rPr>
          <w:b/>
          <w:rtl/>
          <w:cs/>
          <w:lang w:val="ar_AE" w:bidi="ar_AE"/>
        </w:rPr>
        <w:t xml:space="preserve">ٱللهِ </w:t>
      </w:r>
      <w:r>
        <w:rPr>
          <w:rtl/>
          <w:cs/>
          <w:lang w:val="ar_AE" w:bidi="ar_AE"/>
        </w:rPr>
        <w:t>أو يوافق عليها. إذا لم يكن هذا واضحًا في لغتك، يمكنك التعبير عن الفكرة بطريقة أخرى. ترجمة بديلة: "الطريقة التي ترُضي الله"</w:t>
      </w:r>
    </w:p>
    <w:p>
      <w:pPr>
        <w:bidi/>
      </w:pPr>
      <w:r>
        <w:rPr>
          <w:rtl/>
          <w:cs/>
          <w:lang w:val="ar_AE" w:bidi="ar_AE"/>
        </w:rPr>
      </w:r>
      <w:r>
        <w:rPr>
          <w:rtl/>
          <w:cs/>
          <w:lang w:val="ar_AE" w:bidi="ar_AE"/>
        </w:rPr>
        <w:t xml:space="preserve">انظر: </w:t>
      </w:r>
      <w:r>
        <w:rPr>
          <w:rtl/>
          <w:cs/>
          <w:lang w:val="ar_AE" w:bidi="ar_AE"/>
        </w:rPr>
        <w:t>أدوات الملكية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22: 16 (#6)</w:t>
      </w:r>
      <w:r>
        <w:rPr>
          <w:rtl/>
          <w:cs/>
          <w:lang w:val="ar_AE" w:bidi="ar_AE"/>
        </w:rPr>
      </w:r>
    </w:p>
    <w:p>
      <w:pPr>
        <w:bidi/>
      </w:pPr>
      <w:r>
        <w:rPr>
          <w:rtl/>
          <w:cs/>
          <w:lang w:val="ar_AE" w:bidi="ar_AE"/>
        </w:rPr>
      </w:r>
      <w:r>
        <w:rPr>
          <w:b/>
          <w:rtl/>
          <w:cs/>
          <w:lang w:val="ar_AE" w:bidi="ar_AE"/>
        </w:rPr>
        <w:t>τὴν ὁδὸν τοῦ Θεοῦ</w:t>
      </w:r>
    </w:p>
    <w:p>
      <w:pPr>
        <w:bidi/>
      </w:pPr>
      <w:r>
        <w:rPr>
          <w:rtl/>
          <w:cs/>
          <w:lang w:val="ar_AE" w:bidi="ar_AE"/>
        </w:rPr>
      </w:r>
      <w:r>
        <w:rPr>
          <w:b/>
          <w:rtl/>
          <w:cs/>
          <w:lang w:val="ar_AE" w:bidi="ar_AE"/>
        </w:rPr>
        <w:t>"طَرِيقَ ٱللهِ"</w:t>
      </w:r>
    </w:p>
    <w:p>
      <w:pPr>
        <w:bidi/>
      </w:pPr>
      <w:r>
        <w:rPr>
          <w:rtl/>
          <w:cs/>
          <w:lang w:val="ar_AE" w:bidi="ar_AE"/>
        </w:rPr>
      </w:r>
      <w:r>
        <w:rPr>
          <w:rtl/>
          <w:cs/>
          <w:lang w:val="ar_AE" w:bidi="ar_AE"/>
        </w:rPr>
        <w:t xml:space="preserve">هنا يستخدم يسوع كلمة </w:t>
      </w:r>
      <w:r>
        <w:rPr>
          <w:b/>
          <w:rtl/>
          <w:cs/>
          <w:lang w:val="ar_AE" w:bidi="ar_AE"/>
        </w:rPr>
        <w:t>طَرِيقَ</w:t>
      </w:r>
      <w:r>
        <w:rPr>
          <w:rtl/>
          <w:cs/>
          <w:lang w:val="ar_AE" w:bidi="ar_AE"/>
        </w:rPr>
        <w:t xml:space="preserve"> للإشارة إلى السلوكيات في الحياة. بشكل أكثر تحديدًا، هو يقصد أن هذه السلوكيات ترضي </w:t>
      </w:r>
      <w:r>
        <w:rPr>
          <w:b/>
          <w:rtl/>
          <w:cs/>
          <w:lang w:val="ar_AE" w:bidi="ar_AE"/>
        </w:rPr>
        <w:t>ٱللهِ</w:t>
      </w:r>
      <w:r>
        <w:rPr>
          <w:rtl/>
          <w:cs/>
          <w:lang w:val="ar_AE" w:bidi="ar_AE"/>
        </w:rPr>
        <w:t>. إذا كان ذلك مفيدًا في لغتك، يمكنك استخدام تعبير مشابه أو توضيح المعنى ببساطة. ترجمة بديلة: "السلوكيات التي ترضي الله"</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22: 16 (#7)</w:t>
      </w:r>
      <w:r>
        <w:rPr>
          <w:rtl/>
          <w:cs/>
          <w:lang w:val="ar_AE" w:bidi="ar_AE"/>
        </w:rPr>
      </w:r>
    </w:p>
    <w:p>
      <w:pPr>
        <w:bidi/>
      </w:pPr>
      <w:r>
        <w:rPr>
          <w:rtl/>
          <w:cs/>
          <w:lang w:val="ar_AE" w:bidi="ar_AE"/>
        </w:rPr>
      </w:r>
      <w:r>
        <w:rPr>
          <w:b/>
          <w:rtl/>
          <w:cs/>
          <w:lang w:val="ar_AE" w:bidi="ar_AE"/>
        </w:rPr>
        <w:t>ἐν ἀληθείᾳ</w:t>
      </w:r>
    </w:p>
    <w:p>
      <w:pPr>
        <w:bidi/>
      </w:pPr>
      <w:r>
        <w:rPr>
          <w:rtl/>
          <w:cs/>
          <w:lang w:val="ar_AE" w:bidi="ar_AE"/>
        </w:rPr>
      </w:r>
      <w:r>
        <w:rPr>
          <w:b/>
          <w:rtl/>
          <w:cs/>
          <w:lang w:val="ar_AE" w:bidi="ar_AE"/>
        </w:rPr>
        <w:t>"بِٱلْحَقِّ"</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ٱلْحَقِّ</w:t>
      </w:r>
      <w:r>
        <w:rPr>
          <w:rtl/>
          <w:cs/>
          <w:lang w:val="ar_AE" w:bidi="ar_AE"/>
        </w:rPr>
        <w:t>، يمكنك التعبير عن نفس الفكرة بطريقة أخرى. ترجمة بديلة: "بطريقة حقيقية" أو بطريقة صادقة"</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22: 16 (#8)</w:t>
      </w:r>
      <w:r>
        <w:rPr>
          <w:rtl/>
          <w:cs/>
          <w:lang w:val="ar_AE" w:bidi="ar_AE"/>
        </w:rPr>
      </w:r>
    </w:p>
    <w:p>
      <w:pPr>
        <w:bidi/>
      </w:pPr>
      <w:r>
        <w:rPr>
          <w:rtl/>
          <w:cs/>
          <w:lang w:val="ar_AE" w:bidi="ar_AE"/>
        </w:rPr>
      </w:r>
      <w:r>
        <w:rPr>
          <w:b/>
          <w:rtl/>
          <w:cs/>
          <w:lang w:val="ar_AE" w:bidi="ar_AE"/>
        </w:rPr>
        <w:t>οὐ μέλει σοι περὶ οὐδενός, οὐ γὰρ βλέπεις εἰς πρόσωπον ἀνθρώπων</w:t>
      </w:r>
    </w:p>
    <w:p>
      <w:pPr>
        <w:bidi/>
      </w:pPr>
      <w:r>
        <w:rPr>
          <w:rtl/>
          <w:cs/>
          <w:lang w:val="ar_AE" w:bidi="ar_AE"/>
        </w:rPr>
      </w:r>
      <w:r>
        <w:rPr>
          <w:b/>
          <w:rtl/>
          <w:cs/>
          <w:lang w:val="ar_AE" w:bidi="ar_AE"/>
        </w:rPr>
        <w:t>"ليس من شأنك أي شخص، لأنك لا تنظر إلى وجوه الناس"</w:t>
      </w:r>
    </w:p>
    <w:p>
      <w:pPr>
        <w:bidi/>
      </w:pPr>
      <w:r>
        <w:rPr>
          <w:rtl/>
          <w:cs/>
          <w:lang w:val="ar_AE" w:bidi="ar_AE"/>
        </w:rPr>
      </w:r>
      <w:r>
        <w:rPr>
          <w:rtl/>
          <w:cs/>
          <w:lang w:val="ar_AE" w:bidi="ar_AE"/>
        </w:rPr>
        <w:t>إذا كان من المعتاد أكثر في لغتك، يمكنك عكس ترتيب هذه الجمل، حيث أن الجملة الثانية تعطي السبب للنتيجة التي تصفها الجملة الأولى. ترجمة بديلة: "بما أنك لا تنظر إلى وجوه البشر، فأنت لا يهمك أحد"</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22: 16 (#9)</w:t>
      </w:r>
      <w:r>
        <w:rPr>
          <w:rtl/>
          <w:cs/>
          <w:lang w:val="ar_AE" w:bidi="ar_AE"/>
        </w:rPr>
      </w:r>
    </w:p>
    <w:p>
      <w:pPr>
        <w:bidi/>
      </w:pPr>
      <w:r>
        <w:rPr>
          <w:rtl/>
          <w:cs/>
          <w:lang w:val="ar_AE" w:bidi="ar_AE"/>
        </w:rPr>
      </w:r>
      <w:r>
        <w:rPr>
          <w:b/>
          <w:rtl/>
          <w:cs/>
          <w:lang w:val="ar_AE" w:bidi="ar_AE"/>
        </w:rPr>
        <w:t>οὐ μέλει σοι περὶ οὐδενός</w:t>
      </w:r>
    </w:p>
    <w:p>
      <w:pPr>
        <w:bidi/>
      </w:pPr>
      <w:r>
        <w:rPr>
          <w:rtl/>
          <w:cs/>
          <w:lang w:val="ar_AE" w:bidi="ar_AE"/>
        </w:rPr>
      </w:r>
      <w:r>
        <w:rPr>
          <w:b/>
          <w:rtl/>
          <w:cs/>
          <w:lang w:val="ar_AE" w:bidi="ar_AE"/>
        </w:rPr>
        <w:t>"لَا تُبَالِي بِأَحَدٍ"</w:t>
      </w:r>
    </w:p>
    <w:p>
      <w:pPr>
        <w:bidi/>
      </w:pPr>
      <w:r>
        <w:rPr>
          <w:rtl/>
          <w:cs/>
          <w:lang w:val="ar_AE" w:bidi="ar_AE"/>
        </w:rPr>
      </w:r>
      <w:r>
        <w:rPr>
          <w:rtl/>
          <w:cs/>
          <w:lang w:val="ar_AE" w:bidi="ar_AE"/>
        </w:rPr>
        <w:t>الهيرودسيون وتلاميذ الفريسيين يستخدمون هذه العبارة ليقولوا إن يسوع لا يهتم بما يعتقده الآخرون وما يقولونه عنه. إذا كان من المفيد في لغتك، يمكنك استخدام عبارة مشابهة أو توضيح المعنى ببساطة. ترجمة بديلة: "أنت لا تهتم بآراء الآخرين" أو "أنت لا تتأثر بما يعتقده الآخرون عنك"</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22: 16 (#10)</w:t>
      </w:r>
      <w:r>
        <w:rPr>
          <w:rtl/>
          <w:cs/>
          <w:lang w:val="ar_AE" w:bidi="ar_AE"/>
        </w:rPr>
      </w:r>
    </w:p>
    <w:p>
      <w:pPr>
        <w:bidi/>
      </w:pPr>
      <w:r>
        <w:rPr>
          <w:rtl/>
          <w:cs/>
          <w:lang w:val="ar_AE" w:bidi="ar_AE"/>
        </w:rPr>
      </w:r>
      <w:r>
        <w:rPr>
          <w:b/>
          <w:rtl/>
          <w:cs/>
          <w:lang w:val="ar_AE" w:bidi="ar_AE"/>
        </w:rPr>
        <w:t>οὐ μέλει σοι περὶ οὐδενός</w:t>
      </w:r>
    </w:p>
    <w:p>
      <w:pPr>
        <w:bidi/>
      </w:pPr>
      <w:r>
        <w:rPr>
          <w:rtl/>
          <w:cs/>
          <w:lang w:val="ar_AE" w:bidi="ar_AE"/>
        </w:rPr>
      </w:r>
      <w:r>
        <w:rPr>
          <w:b/>
          <w:rtl/>
          <w:cs/>
          <w:lang w:val="ar_AE" w:bidi="ar_AE"/>
        </w:rPr>
        <w:t>"لَا تُبَالِي بِأَحَدٍ"</w:t>
      </w:r>
    </w:p>
    <w:p>
      <w:pPr>
        <w:bidi/>
      </w:pPr>
      <w:r>
        <w:rPr>
          <w:rtl/>
          <w:cs/>
          <w:lang w:val="ar_AE" w:bidi="ar_AE"/>
        </w:rPr>
      </w:r>
      <w:r>
        <w:rPr>
          <w:rtl/>
          <w:cs/>
          <w:lang w:val="ar_AE" w:bidi="ar_AE"/>
        </w:rPr>
        <w:t xml:space="preserve">في بعض الترجمات تأتي الكلمات </w:t>
      </w:r>
      <w:r>
        <w:rPr>
          <w:b/>
          <w:rtl/>
          <w:cs/>
          <w:lang w:val="ar_AE" w:bidi="ar_AE"/>
        </w:rPr>
        <w:t>لَا</w:t>
      </w:r>
      <w:r>
        <w:rPr>
          <w:rtl/>
          <w:cs/>
          <w:lang w:val="ar_AE" w:bidi="ar_AE"/>
        </w:rPr>
        <w:t xml:space="preserve"> و </w:t>
      </w:r>
      <w:r>
        <w:rPr>
          <w:b/>
          <w:rtl/>
          <w:cs/>
          <w:lang w:val="ar_AE" w:bidi="ar_AE"/>
        </w:rPr>
        <w:t>بِأَحَدٍ</w:t>
      </w:r>
      <w:r>
        <w:rPr>
          <w:rtl/>
          <w:cs/>
          <w:lang w:val="ar_AE" w:bidi="ar_AE"/>
        </w:rPr>
        <w:t xml:space="preserve"> ككلمتان سلبيتان. وفي هذا البناء، لا تلغي السلبية الثانية الأولى حتى تخلق معنى إيجابيًا. بدلاً من ذلك، تعطي تأكيدًا أكبر للسلبية. إذا كانت لغتك يمكن أن تستخدم سلبيتين لا تلغي إحداهما الأخرى لتخلق معنى إيجابيًا، يمكنك استخدام أسلوب النفي المزدوج هنا. إذا كانت لغتك لا تستخدم سلبيتين بهذه الطريقة، يمكنك الترجمة بسلبية واحدة، كما يفعل ULT. ترجمة بديلة: "لست تهتم بشأن أحد"</w:t>
      </w:r>
    </w:p>
    <w:p>
      <w:pPr>
        <w:bidi/>
      </w:pPr>
      <w:r>
        <w:rPr>
          <w:rtl/>
          <w:cs/>
          <w:lang w:val="ar_AE" w:bidi="ar_AE"/>
        </w:rPr>
      </w:r>
      <w:r>
        <w:rPr>
          <w:rtl/>
          <w:cs/>
          <w:lang w:val="ar_AE" w:bidi="ar_AE"/>
        </w:rPr>
        <w:t xml:space="preserve">انظر: </w:t>
      </w:r>
      <w:r>
        <w:rPr>
          <w:rtl/>
          <w:cs/>
          <w:lang w:val="ar_AE" w:bidi="ar_AE"/>
        </w:rPr>
        <w:t>النفي المزدوج</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22: 16 (#11)</w:t>
      </w:r>
      <w:r>
        <w:rPr>
          <w:rtl/>
          <w:cs/>
          <w:lang w:val="ar_AE" w:bidi="ar_AE"/>
        </w:rPr>
      </w:r>
    </w:p>
    <w:p>
      <w:pPr>
        <w:bidi/>
      </w:pPr>
      <w:r>
        <w:rPr>
          <w:rtl/>
          <w:cs/>
          <w:lang w:val="ar_AE" w:bidi="ar_AE"/>
        </w:rPr>
      </w:r>
      <w:r>
        <w:rPr>
          <w:b/>
          <w:rtl/>
          <w:cs/>
          <w:lang w:val="ar_AE" w:bidi="ar_AE"/>
        </w:rPr>
        <w:t>οὐ μέλει σοι</w:t>
      </w:r>
    </w:p>
    <w:p>
      <w:pPr>
        <w:bidi/>
      </w:pPr>
      <w:r>
        <w:rPr>
          <w:rtl/>
          <w:cs/>
          <w:lang w:val="ar_AE" w:bidi="ar_AE"/>
        </w:rPr>
      </w:r>
      <w:r>
        <w:rPr>
          <w:b/>
          <w:rtl/>
          <w:cs/>
          <w:lang w:val="ar_AE" w:bidi="ar_AE"/>
        </w:rPr>
        <w:t>"وَلَا تُبَالِي بِأَحَدٍ"</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المبالاة</w:t>
      </w:r>
      <w:r>
        <w:rPr>
          <w:rtl/>
          <w:cs/>
          <w:lang w:val="ar_AE" w:bidi="ar_AE"/>
        </w:rPr>
        <w:t>، يمكنك التعبير عن نفس الفكرة بطريقة أخرى. ترجمة بديلة: "لا شيء يقلقك"</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22: 16 (#12)</w:t>
      </w:r>
      <w:r>
        <w:rPr>
          <w:rtl/>
          <w:cs/>
          <w:lang w:val="ar_AE" w:bidi="ar_AE"/>
        </w:rPr>
      </w:r>
    </w:p>
    <w:p>
      <w:pPr>
        <w:bidi/>
      </w:pPr>
      <w:r>
        <w:rPr>
          <w:rtl/>
          <w:cs/>
          <w:lang w:val="ar_AE" w:bidi="ar_AE"/>
        </w:rPr>
      </w:r>
      <w:r>
        <w:rPr>
          <w:b/>
          <w:rtl/>
          <w:cs/>
          <w:lang w:val="ar_AE" w:bidi="ar_AE"/>
        </w:rPr>
        <w:t>οὐ γὰρ βλέπεις εἰς πρόσωπον ἀνθρώπων</w:t>
      </w:r>
    </w:p>
    <w:p>
      <w:pPr>
        <w:bidi/>
      </w:pPr>
      <w:r>
        <w:rPr>
          <w:rtl/>
          <w:cs/>
          <w:lang w:val="ar_AE" w:bidi="ar_AE"/>
        </w:rPr>
      </w:r>
      <w:r>
        <w:rPr>
          <w:b/>
          <w:rtl/>
          <w:cs/>
          <w:lang w:val="ar_AE" w:bidi="ar_AE"/>
        </w:rPr>
        <w:t>"لِأَنَّكَ لَا تَنْظُرُ إِلَى وُجُوهِ ٱلنَّاسِ"</w:t>
      </w:r>
    </w:p>
    <w:p>
      <w:pPr>
        <w:bidi/>
      </w:pPr>
      <w:r>
        <w:rPr>
          <w:rtl/>
          <w:cs/>
          <w:lang w:val="ar_AE" w:bidi="ar_AE"/>
        </w:rPr>
      </w:r>
      <w:r>
        <w:rPr>
          <w:rtl/>
          <w:cs/>
          <w:lang w:val="ar_AE" w:bidi="ar_AE"/>
        </w:rPr>
        <w:t xml:space="preserve">هنا، تشير عبارة </w:t>
      </w:r>
      <w:r>
        <w:rPr>
          <w:b/>
          <w:rtl/>
          <w:cs/>
          <w:lang w:val="ar_AE" w:bidi="ar_AE"/>
        </w:rPr>
        <w:t>تَنْظُرُ إِلَى وُجُوهِ ٱلنَّاسِ</w:t>
      </w:r>
      <w:r>
        <w:rPr>
          <w:rtl/>
          <w:cs/>
          <w:lang w:val="ar_AE" w:bidi="ar_AE"/>
        </w:rPr>
        <w:t xml:space="preserve"> إلى اتخاذ قرارات حول كيفية معاملة الناس بناءً على مظهرهم. الأشخاص الذين </w:t>
      </w:r>
      <w:r>
        <w:rPr>
          <w:b/>
          <w:rtl/>
          <w:cs/>
          <w:lang w:val="ar_AE" w:bidi="ar_AE"/>
        </w:rPr>
        <w:t>تَنْظُرُ إِلَى وُجُوهِ ٱلنَّاسِ</w:t>
      </w:r>
      <w:r>
        <w:rPr>
          <w:rtl/>
          <w:cs/>
          <w:lang w:val="ar_AE" w:bidi="ar_AE"/>
        </w:rPr>
        <w:t xml:space="preserve"> يعاملون الأثرياء والأشخاص المهمين بشكل مختلف عن معاملتهم للفقراء والأشخاص غير المهمين. إذا كان من المفيد في لغتك، يمكنك استخدام عبارة مشابهة أو توضيح المعنى ببساطة. ترجمة بديلة: "لأنك لا تحكم على الرجال بناءً على المظاهر" أو "لأنك لا تعامل الناس بناءً على مظهرهم"</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22: 16 (#13)</w:t>
      </w:r>
      <w:r>
        <w:rPr>
          <w:rtl/>
          <w:cs/>
          <w:lang w:val="ar_AE" w:bidi="ar_AE"/>
        </w:rPr>
      </w:r>
    </w:p>
    <w:p>
      <w:pPr>
        <w:bidi/>
      </w:pPr>
      <w:r>
        <w:rPr>
          <w:rtl/>
          <w:cs/>
          <w:lang w:val="ar_AE" w:bidi="ar_AE"/>
        </w:rPr>
      </w:r>
      <w:r>
        <w:rPr>
          <w:b/>
          <w:rtl/>
          <w:cs/>
          <w:lang w:val="ar_AE" w:bidi="ar_AE"/>
        </w:rPr>
        <w:t>ἀνθρώπων</w:t>
      </w:r>
    </w:p>
    <w:p>
      <w:pPr>
        <w:bidi/>
      </w:pPr>
      <w:r>
        <w:rPr>
          <w:rtl/>
          <w:cs/>
          <w:lang w:val="ar_AE" w:bidi="ar_AE"/>
        </w:rPr>
      </w:r>
      <w:r>
        <w:rPr>
          <w:b/>
          <w:rtl/>
          <w:cs/>
          <w:lang w:val="ar_AE" w:bidi="ar_AE"/>
        </w:rPr>
        <w:t>"ٱلنَّاسِ"</w:t>
      </w:r>
    </w:p>
    <w:p>
      <w:pPr>
        <w:bidi/>
      </w:pPr>
      <w:r>
        <w:rPr>
          <w:rtl/>
          <w:cs/>
          <w:lang w:val="ar_AE" w:bidi="ar_AE"/>
        </w:rPr>
      </w:r>
      <w:r>
        <w:rPr>
          <w:rtl/>
          <w:cs/>
          <w:lang w:val="ar_AE" w:bidi="ar_AE"/>
        </w:rPr>
        <w:t xml:space="preserve">على الرغم من أن مصطلح </w:t>
      </w:r>
      <w:r>
        <w:rPr>
          <w:b/>
          <w:rtl/>
          <w:cs/>
          <w:lang w:val="ar_AE" w:bidi="ar_AE"/>
        </w:rPr>
        <w:t>ٱلنَّاسِ</w:t>
      </w:r>
      <w:r>
        <w:rPr>
          <w:rtl/>
          <w:cs/>
          <w:lang w:val="ar_AE" w:bidi="ar_AE"/>
        </w:rPr>
        <w:t xml:space="preserve"> هو مذكر، إلا أن الهيرودسيين وتلاميذ الفريسيين يستخدمون الكلمة بمعنى عام يشمل الرجال والنساء. إذا كان من المفيد في لغتك، يمكنك استخدام عبارة توضح ذلك. ترجمة بديلة: "البشر"</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22: 17 (#1)</w:t>
      </w:r>
      <w:r>
        <w:rPr>
          <w:rtl/>
          <w:cs/>
          <w:lang w:val="ar_AE" w:bidi="ar_AE"/>
        </w:rPr>
      </w:r>
    </w:p>
    <w:p>
      <w:pPr>
        <w:bidi/>
      </w:pPr>
      <w:r>
        <w:rPr>
          <w:rtl/>
          <w:cs/>
          <w:lang w:val="ar_AE" w:bidi="ar_AE"/>
        </w:rPr>
      </w:r>
      <w:r>
        <w:rPr>
          <w:b/>
          <w:rtl/>
          <w:cs/>
          <w:lang w:val="ar_AE" w:bidi="ar_AE"/>
        </w:rPr>
        <w:t>οὖν</w:t>
      </w:r>
    </w:p>
    <w:p>
      <w:pPr>
        <w:bidi/>
      </w:pPr>
      <w:r>
        <w:rPr>
          <w:rtl/>
          <w:cs/>
          <w:lang w:val="ar_AE" w:bidi="ar_AE"/>
        </w:rPr>
      </w:r>
      <w:r>
        <w:rPr>
          <w:b/>
          <w:rtl/>
          <w:cs/>
          <w:lang w:val="ar_AE" w:bidi="ar_AE"/>
        </w:rPr>
        <w:t>"فَـ"</w:t>
      </w:r>
    </w:p>
    <w:p>
      <w:pPr>
        <w:bidi/>
      </w:pPr>
      <w:r>
        <w:rPr>
          <w:rtl/>
          <w:cs/>
          <w:lang w:val="ar_AE" w:bidi="ar_AE"/>
        </w:rPr>
      </w:r>
      <w:r>
        <w:rPr>
          <w:rtl/>
          <w:cs/>
          <w:lang w:val="ar_AE" w:bidi="ar_AE"/>
        </w:rPr>
        <w:t xml:space="preserve">هنا، يُقدم حرف الـ </w:t>
      </w:r>
      <w:r>
        <w:rPr>
          <w:b/>
          <w:rtl/>
          <w:cs/>
          <w:lang w:val="ar_AE" w:bidi="ar_AE"/>
        </w:rPr>
        <w:t>فَـ</w:t>
      </w:r>
      <w:r>
        <w:rPr>
          <w:rtl/>
          <w:cs/>
          <w:lang w:val="ar_AE" w:bidi="ar_AE"/>
        </w:rPr>
        <w:t xml:space="preserve"> ما يريد الهيرودسيون وتلاميذ الفريسيين أن يسألوه بسبب ما زعموا أنهم يفكرون به عن يسوع. إذا كان ذلك مفيدًا في لغتك، يمكنك استخدام كلمة أو عبارة تُقدِّم هذا النوع من الأسئلة، أو يمكنك ترك </w:t>
      </w:r>
      <w:r>
        <w:rPr>
          <w:b/>
          <w:rtl/>
          <w:cs/>
          <w:lang w:val="ar_AE" w:bidi="ar_AE"/>
        </w:rPr>
        <w:t xml:space="preserve">فَـ </w:t>
      </w:r>
      <w:r>
        <w:rPr>
          <w:rtl/>
          <w:cs/>
          <w:lang w:val="ar_AE" w:bidi="ar_AE"/>
        </w:rPr>
        <w:t>بدون ترجمة. ترجمة بديلة: "إذن" أو "بما أنك تُعلِّم بهذه الطريقة"</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22: 17 (#2)</w:t>
      </w:r>
      <w:r>
        <w:rPr>
          <w:rtl/>
          <w:cs/>
          <w:lang w:val="ar_AE" w:bidi="ar_AE"/>
        </w:rPr>
      </w:r>
    </w:p>
    <w:p>
      <w:pPr>
        <w:bidi/>
      </w:pPr>
      <w:r>
        <w:rPr>
          <w:rtl/>
          <w:cs/>
          <w:lang w:val="ar_AE" w:bidi="ar_AE"/>
        </w:rPr>
      </w:r>
      <w:r>
        <w:rPr>
          <w:b/>
          <w:rtl/>
          <w:cs/>
          <w:lang w:val="ar_AE" w:bidi="ar_AE"/>
        </w:rPr>
        <w:t>εἰπὲ &amp; ἡμῖν, τί σοι δοκεῖ</w:t>
      </w:r>
    </w:p>
    <w:p>
      <w:pPr>
        <w:bidi/>
      </w:pPr>
      <w:r>
        <w:rPr>
          <w:rtl/>
          <w:cs/>
          <w:lang w:val="ar_AE" w:bidi="ar_AE"/>
        </w:rPr>
      </w:r>
      <w:r>
        <w:rPr>
          <w:b/>
          <w:rtl/>
          <w:cs/>
          <w:lang w:val="ar_AE" w:bidi="ar_AE"/>
        </w:rPr>
        <w:t>"قُلْ لَنَا: مَاذَا تَظُنُّ؟"</w:t>
      </w:r>
    </w:p>
    <w:p>
      <w:pPr>
        <w:bidi/>
      </w:pPr>
      <w:r>
        <w:rPr>
          <w:rtl/>
          <w:cs/>
          <w:lang w:val="ar_AE" w:bidi="ar_AE"/>
        </w:rPr>
      </w:r>
      <w:r>
        <w:rPr>
          <w:rtl/>
          <w:cs/>
          <w:lang w:val="ar_AE" w:bidi="ar_AE"/>
        </w:rPr>
        <w:t>الهيرودسيون والفريسيون يستخدمون صيغة السؤال لجذب انتباه يسوع. إذا كنت لن تستخدم صيغة السؤال لهذا الغرض في لغتك، يمكنك ترجمة ذلك في صيغة خبرية أو صيغة تعجب. ترجمة بديلة: "أخبرنا رأيك." أو "أخبرنا برأيك!"</w:t>
      </w:r>
    </w:p>
    <w:p>
      <w:pPr>
        <w:bidi/>
      </w:pPr>
      <w:r>
        <w:rPr>
          <w:rtl/>
          <w:cs/>
          <w:lang w:val="ar_AE" w:bidi="ar_AE"/>
        </w:rPr>
      </w:r>
      <w:r>
        <w:rPr>
          <w:rtl/>
          <w:cs/>
          <w:lang w:val="ar_AE" w:bidi="ar_AE"/>
        </w:rPr>
        <w:t xml:space="preserve">انظر: </w:t>
      </w:r>
      <w:r>
        <w:rPr>
          <w:rtl/>
          <w:cs/>
          <w:lang w:val="ar_AE" w:bidi="ar_AE"/>
        </w:rPr>
        <w:t>السؤال البلاغي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22: 17 (#3)</w:t>
      </w:r>
      <w:r>
        <w:rPr>
          <w:rtl/>
          <w:cs/>
          <w:lang w:val="ar_AE" w:bidi="ar_AE"/>
        </w:rPr>
      </w:r>
    </w:p>
    <w:p>
      <w:pPr>
        <w:bidi/>
      </w:pPr>
      <w:r>
        <w:rPr>
          <w:rtl/>
          <w:cs/>
          <w:lang w:val="ar_AE" w:bidi="ar_AE"/>
        </w:rPr>
      </w:r>
      <w:r>
        <w:rPr>
          <w:b/>
          <w:rtl/>
          <w:cs/>
          <w:lang w:val="ar_AE" w:bidi="ar_AE"/>
        </w:rPr>
        <w:t>εἰπὲ</w:t>
      </w:r>
    </w:p>
    <w:p>
      <w:pPr>
        <w:bidi/>
      </w:pPr>
      <w:r>
        <w:rPr>
          <w:rtl/>
          <w:cs/>
          <w:lang w:val="ar_AE" w:bidi="ar_AE"/>
        </w:rPr>
      </w:r>
      <w:r>
        <w:rPr>
          <w:b/>
          <w:rtl/>
          <w:cs/>
          <w:lang w:val="ar_AE" w:bidi="ar_AE"/>
        </w:rPr>
        <w:t>"قُلْ"</w:t>
      </w:r>
    </w:p>
    <w:p>
      <w:pPr>
        <w:bidi/>
      </w:pPr>
      <w:r>
        <w:rPr>
          <w:rtl/>
          <w:cs/>
          <w:lang w:val="ar_AE" w:bidi="ar_AE"/>
        </w:rPr>
      </w:r>
      <w:r>
        <w:rPr>
          <w:rtl/>
          <w:cs/>
          <w:lang w:val="ar_AE" w:bidi="ar_AE"/>
        </w:rPr>
        <w:t>هذا أمر، ولكن يجب ترجمته كطلب مهذب بدلاً من كونه أمرًا. قد يكون من المفيد إضافة تعبير مثل "من فضلك" لتوضيح ذلك. ترجمة بديلة: "نطلب منك أن تخبرنا"</w:t>
      </w:r>
    </w:p>
    <w:p>
      <w:pPr>
        <w:bidi/>
      </w:pPr>
      <w:r>
        <w:rPr>
          <w:rtl/>
          <w:cs/>
          <w:lang w:val="ar_AE" w:bidi="ar_AE"/>
        </w:rPr>
      </w:r>
      <w:r>
        <w:rPr>
          <w:rtl/>
          <w:cs/>
          <w:lang w:val="ar_AE" w:bidi="ar_AE"/>
        </w:rPr>
        <w:t xml:space="preserve">انظر: </w:t>
      </w:r>
      <w:r>
        <w:rPr>
          <w:rtl/>
          <w:cs/>
          <w:lang w:val="ar_AE" w:bidi="ar_AE"/>
        </w:rPr>
        <w:t>صيغة الأمر — استخدامات أخرى</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22: 17 (#4)</w:t>
      </w:r>
      <w:r>
        <w:rPr>
          <w:rtl/>
          <w:cs/>
          <w:lang w:val="ar_AE" w:bidi="ar_AE"/>
        </w:rPr>
      </w:r>
    </w:p>
    <w:p>
      <w:pPr>
        <w:bidi/>
      </w:pPr>
      <w:r>
        <w:rPr>
          <w:rtl/>
          <w:cs/>
          <w:lang w:val="ar_AE" w:bidi="ar_AE"/>
        </w:rPr>
      </w:r>
      <w:r>
        <w:rPr>
          <w:b/>
          <w:rtl/>
          <w:cs/>
          <w:lang w:val="ar_AE" w:bidi="ar_AE"/>
        </w:rPr>
        <w:t>εἰπὲ &amp; σοι</w:t>
      </w:r>
    </w:p>
    <w:p>
      <w:pPr>
        <w:bidi/>
      </w:pPr>
      <w:r>
        <w:rPr>
          <w:rtl/>
          <w:cs/>
          <w:lang w:val="ar_AE" w:bidi="ar_AE"/>
        </w:rPr>
      </w:r>
      <w:r>
        <w:rPr>
          <w:b/>
          <w:rtl/>
          <w:cs/>
          <w:lang w:val="ar_AE" w:bidi="ar_AE"/>
        </w:rPr>
        <w:t>"قُلْ"</w:t>
      </w:r>
      <w:r>
        <w:rPr>
          <w:rtl/>
          <w:cs/>
          <w:lang w:val="ar_AE" w:bidi="ar_AE"/>
        </w:rPr>
        <w:t xml:space="preserve"> - </w:t>
      </w:r>
      <w:r>
        <w:rPr>
          <w:b/>
          <w:rtl/>
          <w:cs/>
          <w:lang w:val="ar_AE" w:bidi="ar_AE"/>
        </w:rPr>
        <w:t>"تَظُنُّ"</w:t>
      </w:r>
    </w:p>
    <w:p>
      <w:pPr>
        <w:bidi/>
      </w:pPr>
      <w:r>
        <w:rPr>
          <w:rtl/>
          <w:cs/>
          <w:lang w:val="ar_AE" w:bidi="ar_AE"/>
        </w:rPr>
      </w:r>
      <w:r>
        <w:rPr>
          <w:rtl/>
          <w:cs/>
          <w:lang w:val="ar_AE" w:bidi="ar_AE"/>
        </w:rPr>
        <w:t xml:space="preserve">هنا، صيغة الأمر والضمير </w:t>
      </w:r>
      <w:r>
        <w:rPr>
          <w:b/>
          <w:rtl/>
          <w:cs/>
          <w:lang w:val="ar_AE" w:bidi="ar_AE"/>
        </w:rPr>
        <w:t>أنت</w:t>
      </w:r>
      <w:r>
        <w:rPr>
          <w:rtl/>
          <w:cs/>
          <w:lang w:val="ar_AE" w:bidi="ar_AE"/>
        </w:rPr>
        <w:t xml:space="preserve"> في كلمة </w:t>
      </w:r>
      <w:r>
        <w:rPr>
          <w:b/>
          <w:rtl/>
          <w:cs/>
          <w:lang w:val="ar_AE" w:bidi="ar_AE"/>
        </w:rPr>
        <w:t>تَظُنُّ</w:t>
      </w:r>
      <w:r>
        <w:rPr>
          <w:rtl/>
          <w:cs/>
          <w:lang w:val="ar_AE" w:bidi="ar_AE"/>
        </w:rPr>
        <w:t xml:space="preserve"> يأتيان في صيغة المفرد لأن الهيرودسيين وتلاميذ الفريسيين يتحدثون إلى يسوع.</w:t>
      </w:r>
    </w:p>
    <w:p>
      <w:pPr>
        <w:bidi/>
      </w:pPr>
      <w:r>
        <w:rPr>
          <w:rtl/>
          <w:cs/>
          <w:lang w:val="ar_AE" w:bidi="ar_AE"/>
        </w:rPr>
      </w:r>
      <w:r>
        <w:rPr>
          <w:rtl/>
          <w:cs/>
          <w:lang w:val="ar_AE" w:bidi="ar_AE"/>
        </w:rPr>
        <w:t xml:space="preserve">انظر: </w:t>
      </w:r>
      <w:r>
        <w:rPr>
          <w:rtl/>
          <w:cs/>
          <w:lang w:val="ar_AE" w:bidi="ar_AE"/>
        </w:rPr>
        <w:t>أشكال الضمير "أنت" — المفرد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22: 17 (#5)</w:t>
      </w:r>
      <w:r>
        <w:rPr>
          <w:rtl/>
          <w:cs/>
          <w:lang w:val="ar_AE" w:bidi="ar_AE"/>
        </w:rPr>
      </w:r>
    </w:p>
    <w:p>
      <w:pPr>
        <w:bidi/>
      </w:pPr>
      <w:r>
        <w:rPr>
          <w:rtl/>
          <w:cs/>
          <w:lang w:val="ar_AE" w:bidi="ar_AE"/>
        </w:rPr>
      </w:r>
      <w:r>
        <w:rPr>
          <w:b/>
          <w:rtl/>
          <w:cs/>
          <w:lang w:val="ar_AE" w:bidi="ar_AE"/>
        </w:rPr>
        <w:t>ἔξεστιν</w:t>
      </w:r>
    </w:p>
    <w:p>
      <w:pPr>
        <w:bidi/>
      </w:pPr>
      <w:r>
        <w:rPr>
          <w:rtl/>
          <w:cs/>
          <w:lang w:val="ar_AE" w:bidi="ar_AE"/>
        </w:rPr>
      </w:r>
      <w:r>
        <w:rPr>
          <w:b/>
          <w:rtl/>
          <w:cs/>
          <w:lang w:val="ar_AE" w:bidi="ar_AE"/>
        </w:rPr>
        <w:t>" أَيَجُوزُ"</w:t>
      </w:r>
    </w:p>
    <w:p>
      <w:pPr>
        <w:bidi/>
      </w:pPr>
      <w:r>
        <w:rPr>
          <w:rtl/>
          <w:cs/>
          <w:lang w:val="ar_AE" w:bidi="ar_AE"/>
        </w:rPr>
      </w:r>
      <w:r>
        <w:rPr>
          <w:rtl/>
          <w:cs/>
          <w:lang w:val="ar_AE" w:bidi="ar_AE"/>
        </w:rPr>
        <w:t xml:space="preserve">هنا، يمكن أن تشير كلمة </w:t>
      </w:r>
      <w:r>
        <w:rPr>
          <w:b/>
          <w:rtl/>
          <w:cs/>
          <w:lang w:val="ar_AE" w:bidi="ar_AE"/>
        </w:rPr>
        <w:t xml:space="preserve"> يَجُوزُ</w:t>
      </w:r>
      <w:r>
        <w:rPr>
          <w:rtl/>
          <w:cs/>
          <w:lang w:val="ar_AE" w:bidi="ar_AE"/>
        </w:rPr>
        <w:t xml:space="preserve"> إلى: (1) إذا كان شيء ما مسموحًا به بموجب الشريعة اليهودية التي أعطاها الله لموسى. ترجمة بديلة: "هل الشريعة التي أعطاها الله لموسى تسمح لنا" (2) إذا كان شيء ما صحيحًا أو خاطئًا بشكل عام. ترجمة بديلة: "هل هو صحيح" أو "هل هو مناسب"</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22: 17 (#6)</w:t>
      </w:r>
      <w:r>
        <w:rPr>
          <w:rtl/>
          <w:cs/>
          <w:lang w:val="ar_AE" w:bidi="ar_AE"/>
        </w:rPr>
      </w:r>
    </w:p>
    <w:p>
      <w:pPr>
        <w:bidi/>
      </w:pPr>
      <w:r>
        <w:rPr>
          <w:rtl/>
          <w:cs/>
          <w:lang w:val="ar_AE" w:bidi="ar_AE"/>
        </w:rPr>
      </w:r>
      <w:r>
        <w:rPr>
          <w:b/>
          <w:rtl/>
          <w:cs/>
          <w:lang w:val="ar_AE" w:bidi="ar_AE"/>
        </w:rPr>
        <w:t>Καίσαρι</w:t>
      </w:r>
    </w:p>
    <w:p>
      <w:pPr>
        <w:bidi/>
      </w:pPr>
      <w:r>
        <w:rPr>
          <w:rtl/>
          <w:cs/>
          <w:lang w:val="ar_AE" w:bidi="ar_AE"/>
        </w:rPr>
      </w:r>
      <w:r>
        <w:rPr>
          <w:b/>
          <w:rtl/>
          <w:cs/>
          <w:lang w:val="ar_AE" w:bidi="ar_AE"/>
        </w:rPr>
        <w:t>"لِقَيْصَرَ"</w:t>
      </w:r>
    </w:p>
    <w:p>
      <w:pPr>
        <w:bidi/>
      </w:pPr>
      <w:r>
        <w:rPr>
          <w:rtl/>
          <w:cs/>
          <w:lang w:val="ar_AE" w:bidi="ar_AE"/>
        </w:rPr>
      </w:r>
      <w:r>
        <w:rPr>
          <w:rtl/>
          <w:cs/>
          <w:lang w:val="ar_AE" w:bidi="ar_AE"/>
        </w:rPr>
        <w:t xml:space="preserve">هنا، </w:t>
      </w:r>
      <w:r>
        <w:rPr>
          <w:b/>
          <w:rtl/>
          <w:cs/>
          <w:lang w:val="ar_AE" w:bidi="ar_AE"/>
        </w:rPr>
        <w:t>قَيْصَرَ</w:t>
      </w:r>
      <w:r>
        <w:rPr>
          <w:rtl/>
          <w:cs/>
          <w:lang w:val="ar_AE" w:bidi="ar_AE"/>
        </w:rPr>
        <w:t xml:space="preserve"> يمثل القادة الرومان والحكومة بشكل عام. إذا كان ذلك مفيدًا في لغتك، يمكنك استخدام تعبير مماثل من لغتك أو توضيح المعنى ببساطة. ترجمة بديلة: "إلى القادة الرومان" أو "إلى الإمبراطورية الرومانية"</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22: 17 (#7)</w:t>
      </w:r>
      <w:r>
        <w:rPr>
          <w:rtl/>
          <w:cs/>
          <w:lang w:val="ar_AE" w:bidi="ar_AE"/>
        </w:rPr>
      </w:r>
    </w:p>
    <w:p>
      <w:pPr>
        <w:bidi/>
      </w:pPr>
      <w:r>
        <w:rPr>
          <w:rtl/>
          <w:cs/>
          <w:lang w:val="ar_AE" w:bidi="ar_AE"/>
        </w:rPr>
      </w:r>
      <w:r>
        <w:rPr>
          <w:b/>
          <w:rtl/>
          <w:cs/>
          <w:lang w:val="ar_AE" w:bidi="ar_AE"/>
        </w:rPr>
        <w:t>οὔ</w:t>
      </w:r>
    </w:p>
    <w:p>
      <w:pPr>
        <w:bidi/>
      </w:pPr>
      <w:r>
        <w:rPr>
          <w:rtl/>
          <w:cs/>
          <w:lang w:val="ar_AE" w:bidi="ar_AE"/>
        </w:rPr>
      </w:r>
      <w:r>
        <w:rPr>
          <w:b/>
          <w:rtl/>
          <w:cs/>
          <w:lang w:val="ar_AE" w:bidi="ar_AE"/>
        </w:rPr>
        <w:t>"لَا"</w:t>
      </w:r>
    </w:p>
    <w:p>
      <w:pPr>
        <w:bidi/>
      </w:pPr>
      <w:r>
        <w:rPr>
          <w:rtl/>
          <w:cs/>
          <w:lang w:val="ar_AE" w:bidi="ar_AE"/>
        </w:rPr>
      </w:r>
      <w:r>
        <w:rPr>
          <w:rtl/>
          <w:cs/>
          <w:lang w:val="ar_AE" w:bidi="ar_AE"/>
        </w:rPr>
        <w:t>الهيرودسيون وتلاميذ الفريسيين يتركون بعض الكلمات التي تحتاجها الجملة لتكون كاملة في العديد من اللغات الأخرى. يمكنك تزويد هذه الكلمات من الجملة السابقة إذا كان ذلك أوضح في لغتك. ترجمة بديلة: "أليس من القانوني القيام بذلك"</w:t>
      </w:r>
    </w:p>
    <w:p>
      <w:pPr>
        <w:bidi/>
      </w:pPr>
      <w:r>
        <w:rPr>
          <w:rtl/>
          <w:cs/>
          <w:lang w:val="ar_AE" w:bidi="ar_AE"/>
        </w:rPr>
      </w:r>
      <w:r>
        <w:rPr>
          <w:rtl/>
          <w:cs/>
          <w:lang w:val="ar_AE" w:bidi="ar_AE"/>
        </w:rPr>
        <w:t xml:space="preserve">انظر: </w:t>
      </w:r>
      <w:r>
        <w:rPr>
          <w:rtl/>
          <w:cs/>
          <w:lang w:val="ar_AE" w:bidi="ar_AE"/>
        </w:rPr>
        <w:t>الحذف</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22: 18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"فَـ"</w:t>
      </w:r>
    </w:p>
    <w:p>
      <w:pPr>
        <w:bidi/>
      </w:pPr>
      <w:r>
        <w:rPr>
          <w:rtl/>
          <w:cs/>
          <w:lang w:val="ar_AE" w:bidi="ar_AE"/>
        </w:rPr>
      </w:r>
      <w:r>
        <w:rPr>
          <w:rtl/>
          <w:cs/>
          <w:lang w:val="ar_AE" w:bidi="ar_AE"/>
        </w:rPr>
        <w:t xml:space="preserve">هنا، الحرف </w:t>
      </w:r>
      <w:r>
        <w:rPr>
          <w:b/>
          <w:rtl/>
          <w:cs/>
          <w:lang w:val="ar_AE" w:bidi="ar_AE"/>
        </w:rPr>
        <w:t>فَـ</w:t>
      </w:r>
      <w:r>
        <w:rPr>
          <w:rtl/>
          <w:cs/>
          <w:lang w:val="ar_AE" w:bidi="ar_AE"/>
        </w:rPr>
        <w:t xml:space="preserve"> يقدّم الحدث التالي الذي وقع. إذا كان ذلك مفيدًا في لغتك، يمكنك استخدام كلمة أو عبارة تُقدّم الحدث التالي، أو يمكنك ترك </w:t>
      </w:r>
      <w:r>
        <w:rPr>
          <w:b/>
          <w:rtl/>
          <w:cs/>
          <w:lang w:val="ar_AE" w:bidi="ar_AE"/>
        </w:rPr>
        <w:t>فَـ</w:t>
      </w:r>
      <w:r>
        <w:rPr>
          <w:rtl/>
          <w:cs/>
          <w:lang w:val="ar_AE" w:bidi="ar_AE"/>
        </w:rPr>
        <w:t xml:space="preserve"> دون ترجمة. ترجمة بديلة: "ثم"</w:t>
      </w:r>
    </w:p>
    <w:p>
      <w:pPr>
        <w:bidi/>
      </w:pPr>
      <w:r>
        <w:rPr>
          <w:rtl/>
          <w:cs/>
          <w:lang w:val="ar_AE" w:bidi="ar_AE"/>
        </w:rPr>
      </w:r>
      <w:r>
        <w:rPr>
          <w:rtl/>
          <w:cs/>
          <w:lang w:val="ar_AE" w:bidi="ar_AE"/>
        </w:rPr>
        <w:t xml:space="preserve">انظر: </w:t>
      </w:r>
      <w:r>
        <w:rPr>
          <w:rtl/>
          <w:cs/>
          <w:lang w:val="ar_AE" w:bidi="ar_AE"/>
        </w:rPr>
        <w:t>كلمات وعبارات الربط</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22: 18 (#2)</w:t>
      </w:r>
      <w:r>
        <w:rPr>
          <w:rtl/>
          <w:cs/>
          <w:lang w:val="ar_AE" w:bidi="ar_AE"/>
        </w:rPr>
      </w:r>
    </w:p>
    <w:p>
      <w:pPr>
        <w:bidi/>
      </w:pPr>
      <w:r>
        <w:rPr>
          <w:rtl/>
          <w:cs/>
          <w:lang w:val="ar_AE" w:bidi="ar_AE"/>
        </w:rPr>
      </w:r>
      <w:r>
        <w:rPr>
          <w:b/>
          <w:rtl/>
          <w:cs/>
          <w:lang w:val="ar_AE" w:bidi="ar_AE"/>
        </w:rPr>
        <w:t>τὴν πονηρίαν αὐτῶν</w:t>
      </w:r>
    </w:p>
    <w:p>
      <w:pPr>
        <w:bidi/>
      </w:pPr>
      <w:r>
        <w:rPr>
          <w:rtl/>
          <w:cs/>
          <w:lang w:val="ar_AE" w:bidi="ar_AE"/>
        </w:rPr>
      </w:r>
      <w:r>
        <w:rPr>
          <w:b/>
          <w:rtl/>
          <w:cs/>
          <w:lang w:val="ar_AE" w:bidi="ar_AE"/>
        </w:rPr>
        <w:t>"خُبْثَهُمْ"</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الخُبْثَ</w:t>
      </w:r>
      <w:r>
        <w:rPr>
          <w:rtl/>
          <w:cs/>
          <w:lang w:val="ar_AE" w:bidi="ar_AE"/>
        </w:rPr>
        <w:t>، يمكنك التعبير عن نفس الفكرة بطريقة أخرى. ترجمة بديلة: "أنهم كانوا يتصرفون بشكل شرير"</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22: 18 (#3)</w:t>
      </w:r>
      <w:r>
        <w:rPr>
          <w:rtl/>
          <w:cs/>
          <w:lang w:val="ar_AE" w:bidi="ar_AE"/>
        </w:rPr>
      </w:r>
    </w:p>
    <w:p>
      <w:pPr>
        <w:bidi/>
      </w:pPr>
      <w:r>
        <w:rPr>
          <w:rtl/>
          <w:cs/>
          <w:lang w:val="ar_AE" w:bidi="ar_AE"/>
        </w:rPr>
      </w:r>
      <w:r>
        <w:rPr>
          <w:b/>
          <w:rtl/>
          <w:cs/>
          <w:lang w:val="ar_AE" w:bidi="ar_AE"/>
        </w:rPr>
        <w:t>τί με πειράζετε, ὑποκριταί</w:t>
      </w:r>
    </w:p>
    <w:p>
      <w:pPr>
        <w:bidi/>
      </w:pPr>
      <w:r>
        <w:rPr>
          <w:rtl/>
          <w:cs/>
          <w:lang w:val="ar_AE" w:bidi="ar_AE"/>
        </w:rPr>
      </w:r>
      <w:r>
        <w:rPr>
          <w:b/>
          <w:rtl/>
          <w:cs/>
          <w:lang w:val="ar_AE" w:bidi="ar_AE"/>
        </w:rPr>
        <w:t>"لِمَاذَا تُجَرِّبُونَنِي يا مُرَاؤُونَ؟"</w:t>
      </w:r>
    </w:p>
    <w:p>
      <w:pPr>
        <w:bidi/>
      </w:pPr>
      <w:r>
        <w:rPr>
          <w:rtl/>
          <w:cs/>
          <w:lang w:val="ar_AE" w:bidi="ar_AE"/>
        </w:rPr>
      </w:r>
      <w:r>
        <w:rPr>
          <w:rtl/>
          <w:cs/>
          <w:lang w:val="ar_AE" w:bidi="ar_AE"/>
        </w:rPr>
        <w:t>يسوع يستخدم صيغة السؤال لتوبيخ الهيرودسيين وتلاميذ الفريسيين. إذا كنت لن تستخدم صيغة السؤال لهذا الغرض في لغتك، يمكنك ترجمة هذا في صيغة خبرية أو صيغة تعجب. ترجمة بديلة: "أعلم أنكم تختبرونني، أيها المنافقون." أو "توقفوا عن اختباري، أيها المنافقون!"</w:t>
      </w:r>
    </w:p>
    <w:p>
      <w:pPr>
        <w:bidi/>
      </w:pPr>
      <w:r>
        <w:rPr>
          <w:rtl/>
          <w:cs/>
          <w:lang w:val="ar_AE" w:bidi="ar_AE"/>
        </w:rPr>
      </w:r>
      <w:r>
        <w:rPr>
          <w:rtl/>
          <w:cs/>
          <w:lang w:val="ar_AE" w:bidi="ar_AE"/>
        </w:rPr>
        <w:t xml:space="preserve">انظر: </w:t>
      </w:r>
      <w:r>
        <w:rPr>
          <w:rtl/>
          <w:cs/>
          <w:lang w:val="ar_AE" w:bidi="ar_AE"/>
        </w:rPr>
        <w:t>السؤال البلاغي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22: 19 (#1)</w:t>
      </w:r>
      <w:r>
        <w:rPr>
          <w:rtl/>
          <w:cs/>
          <w:lang w:val="ar_AE" w:bidi="ar_AE"/>
        </w:rPr>
      </w:r>
    </w:p>
    <w:p>
      <w:pPr>
        <w:bidi/>
      </w:pPr>
      <w:r>
        <w:rPr>
          <w:rtl/>
          <w:cs/>
          <w:lang w:val="ar_AE" w:bidi="ar_AE"/>
        </w:rPr>
      </w:r>
      <w:r>
        <w:rPr>
          <w:b/>
          <w:rtl/>
          <w:cs/>
          <w:lang w:val="ar_AE" w:bidi="ar_AE"/>
        </w:rPr>
        <w:t>τὸ νόμισμα τοῦ κήνσου</w:t>
      </w:r>
    </w:p>
    <w:p>
      <w:pPr>
        <w:bidi/>
      </w:pPr>
      <w:r>
        <w:rPr>
          <w:rtl/>
          <w:cs/>
          <w:lang w:val="ar_AE" w:bidi="ar_AE"/>
        </w:rPr>
      </w:r>
      <w:r>
        <w:rPr>
          <w:b/>
          <w:rtl/>
          <w:cs/>
          <w:lang w:val="ar_AE" w:bidi="ar_AE"/>
        </w:rPr>
        <w:t>"مُعَامَلَةَ ٱلْجِزْيَةِ"</w:t>
      </w:r>
    </w:p>
    <w:p>
      <w:pPr>
        <w:bidi/>
      </w:pPr>
      <w:r>
        <w:rPr>
          <w:rtl/>
          <w:cs/>
          <w:lang w:val="ar_AE" w:bidi="ar_AE"/>
        </w:rPr>
      </w:r>
      <w:r>
        <w:rPr>
          <w:rtl/>
          <w:cs/>
          <w:lang w:val="ar_AE" w:bidi="ar_AE"/>
        </w:rPr>
        <w:t xml:space="preserve">هنا، يستخدم يسوع صيغة الملكية لوصف </w:t>
      </w:r>
      <w:r>
        <w:rPr>
          <w:b/>
          <w:rtl/>
          <w:cs/>
          <w:lang w:val="ar_AE" w:bidi="ar_AE"/>
        </w:rPr>
        <w:t>مُعَامَلَةَ (أي عُملة)</w:t>
      </w:r>
      <w:r>
        <w:rPr>
          <w:rtl/>
          <w:cs/>
          <w:lang w:val="ar_AE" w:bidi="ar_AE"/>
        </w:rPr>
        <w:t xml:space="preserve"> تُستخدم لدفع </w:t>
      </w:r>
      <w:r>
        <w:rPr>
          <w:b/>
          <w:rtl/>
          <w:cs/>
          <w:lang w:val="ar_AE" w:bidi="ar_AE"/>
        </w:rPr>
        <w:t>ٱلْجِزْيَةِ</w:t>
      </w:r>
      <w:r>
        <w:rPr>
          <w:rtl/>
          <w:cs/>
          <w:lang w:val="ar_AE" w:bidi="ar_AE"/>
        </w:rPr>
        <w:t>. إذا لم يكن هذا واضحًا في لغتك، يمكنك التعبير عن الفكرة بطريقة أخرى. ترجمة بديلة: "العملة المستخدمة لدفع الضريبة"</w:t>
      </w:r>
    </w:p>
    <w:p>
      <w:pPr>
        <w:bidi/>
      </w:pPr>
      <w:r>
        <w:rPr>
          <w:rtl/>
          <w:cs/>
          <w:lang w:val="ar_AE" w:bidi="ar_AE"/>
        </w:rPr>
      </w:r>
      <w:r>
        <w:rPr>
          <w:rtl/>
          <w:cs/>
          <w:lang w:val="ar_AE" w:bidi="ar_AE"/>
        </w:rPr>
        <w:t xml:space="preserve">انظر: </w:t>
      </w:r>
      <w:r>
        <w:rPr>
          <w:rtl/>
          <w:cs/>
          <w:lang w:val="ar_AE" w:bidi="ar_AE"/>
        </w:rPr>
        <w:t>أدوات الملكية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22: 19 (#2)</w:t>
      </w:r>
      <w:r>
        <w:rPr>
          <w:rtl/>
          <w:cs/>
          <w:lang w:val="ar_AE" w:bidi="ar_AE"/>
        </w:rPr>
      </w:r>
    </w:p>
    <w:p>
      <w:pPr>
        <w:bidi/>
      </w:pPr>
      <w:r>
        <w:rPr>
          <w:rtl/>
          <w:cs/>
          <w:lang w:val="ar_AE" w:bidi="ar_AE"/>
        </w:rPr>
      </w:r>
      <w:r>
        <w:rPr>
          <w:b/>
          <w:rtl/>
          <w:cs/>
          <w:lang w:val="ar_AE" w:bidi="ar_AE"/>
        </w:rPr>
        <w:t>οἱ</w:t>
      </w:r>
    </w:p>
    <w:p>
      <w:pPr>
        <w:bidi/>
      </w:pPr>
      <w:r>
        <w:rPr>
          <w:rtl/>
          <w:cs/>
          <w:lang w:val="ar_AE" w:bidi="ar_AE"/>
        </w:rPr>
      </w:r>
      <w:r>
        <w:rPr>
          <w:b/>
          <w:rtl/>
          <w:cs/>
          <w:lang w:val="ar_AE" w:bidi="ar_AE"/>
        </w:rPr>
        <w:t>"فَقَدَّمُوا"</w:t>
      </w:r>
    </w:p>
    <w:p>
      <w:pPr>
        <w:bidi/>
      </w:pPr>
      <w:r>
        <w:rPr>
          <w:rtl/>
          <w:cs/>
          <w:lang w:val="ar_AE" w:bidi="ar_AE"/>
        </w:rPr>
      </w:r>
      <w:r>
        <w:rPr>
          <w:rtl/>
          <w:cs/>
          <w:lang w:val="ar_AE" w:bidi="ar_AE"/>
        </w:rPr>
        <w:t xml:space="preserve">الضمير </w:t>
      </w:r>
      <w:r>
        <w:rPr>
          <w:b/>
          <w:rtl/>
          <w:cs/>
          <w:lang w:val="ar_AE" w:bidi="ar_AE"/>
        </w:rPr>
        <w:t>هم</w:t>
      </w:r>
      <w:r>
        <w:rPr>
          <w:rtl/>
          <w:cs/>
          <w:lang w:val="ar_AE" w:bidi="ar_AE"/>
        </w:rPr>
        <w:t xml:space="preserve"> في كلمة </w:t>
      </w:r>
      <w:r>
        <w:rPr>
          <w:b/>
          <w:rtl/>
          <w:cs/>
          <w:lang w:val="ar_AE" w:bidi="ar_AE"/>
        </w:rPr>
        <w:t xml:space="preserve">قَدَّمُوا </w:t>
      </w:r>
      <w:r>
        <w:rPr>
          <w:rtl/>
          <w:cs/>
          <w:lang w:val="ar_AE" w:bidi="ar_AE"/>
        </w:rPr>
        <w:t>يشير إلى الأشخاص الذين كانوا هناك، وتحديدًا الهيرودسيين وتلاميذ الفريسيين. إذا لم يكن هذا واضحًا لقرّائك، يمكنك الإشارة إلى هؤلاء الأشخاص بشكل أكثر مباشرة. ترجمة بديلة: "تلاميذ الفريسيين والهيرودسيين" أو "الأشخاص الذين كانوا هناك"</w:t>
      </w:r>
    </w:p>
    <w:p>
      <w:pPr>
        <w:bidi/>
      </w:pPr>
      <w:r>
        <w:rPr>
          <w:rtl/>
          <w:cs/>
          <w:lang w:val="ar_AE" w:bidi="ar_AE"/>
        </w:rPr>
      </w:r>
      <w:r>
        <w:rPr>
          <w:rtl/>
          <w:cs/>
          <w:lang w:val="ar_AE" w:bidi="ar_AE"/>
        </w:rPr>
        <w:t xml:space="preserve">انظر: </w:t>
      </w:r>
      <w:r>
        <w:rPr>
          <w:rtl/>
          <w:cs/>
          <w:lang w:val="ar_AE" w:bidi="ar_AE"/>
        </w:rPr>
        <w:t>الضمائر — متى تستخدمها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22: 19 (#3)</w:t>
      </w:r>
      <w:r>
        <w:rPr>
          <w:rtl/>
          <w:cs/>
          <w:lang w:val="ar_AE" w:bidi="ar_AE"/>
        </w:rPr>
      </w:r>
    </w:p>
    <w:p>
      <w:pPr>
        <w:bidi/>
      </w:pPr>
      <w:r>
        <w:rPr>
          <w:rtl/>
          <w:cs/>
          <w:lang w:val="ar_AE" w:bidi="ar_AE"/>
        </w:rPr>
      </w:r>
      <w:r>
        <w:rPr>
          <w:b/>
          <w:rtl/>
          <w:cs/>
          <w:lang w:val="ar_AE" w:bidi="ar_AE"/>
        </w:rPr>
        <w:t>δηνάριον</w:t>
      </w:r>
    </w:p>
    <w:p>
      <w:pPr>
        <w:bidi/>
      </w:pPr>
      <w:r>
        <w:rPr>
          <w:rtl/>
          <w:cs/>
          <w:lang w:val="ar_AE" w:bidi="ar_AE"/>
        </w:rPr>
      </w:r>
      <w:r>
        <w:rPr>
          <w:b/>
          <w:rtl/>
          <w:cs/>
          <w:lang w:val="ar_AE" w:bidi="ar_AE"/>
        </w:rPr>
        <w:t>"دِينَارًا"</w:t>
      </w:r>
    </w:p>
    <w:p>
      <w:pPr>
        <w:bidi/>
      </w:pPr>
      <w:r>
        <w:rPr>
          <w:rtl/>
          <w:cs/>
          <w:lang w:val="ar_AE" w:bidi="ar_AE"/>
        </w:rPr>
      </w:r>
      <w:r>
        <w:rPr>
          <w:rtl/>
          <w:cs/>
          <w:lang w:val="ar_AE" w:bidi="ar_AE"/>
        </w:rPr>
        <w:t xml:space="preserve">كان </w:t>
      </w:r>
      <w:r>
        <w:rPr>
          <w:b/>
          <w:rtl/>
          <w:cs/>
          <w:lang w:val="ar_AE" w:bidi="ar_AE"/>
        </w:rPr>
        <w:t>الدِينَار</w:t>
      </w:r>
      <w:r>
        <w:rPr>
          <w:rtl/>
          <w:cs/>
          <w:lang w:val="ar_AE" w:bidi="ar_AE"/>
        </w:rPr>
        <w:t xml:space="preserve"> عملة فضية تعادل أجر يوم واحد لعامل مستأجر. يمكنك محاولة التعبير عن هذا المبلغ من حيث القيم النقدية الحالية، ولكن قد يؤدي ذلك إلى أن تصبح ترجمة الكتاب المقدس الخاصة بك قديمة وغير دقيقة، حيث يمكن أن تتغير هذه القيم بمرور الوقت. لذا بدلاً من ذلك، يمكنك ذِكر شيء أكثر عمومية أو إعطاء ما يعادله بالأجور. ترجمة بديلة: "عُملة فضية" أو "عُملة تعادل أجر يوم واحد"</w:t>
      </w:r>
    </w:p>
    <w:p>
      <w:pPr>
        <w:bidi/>
      </w:pPr>
      <w:r>
        <w:rPr>
          <w:rtl/>
          <w:cs/>
          <w:lang w:val="ar_AE" w:bidi="ar_AE"/>
        </w:rPr>
      </w:r>
      <w:r>
        <w:rPr>
          <w:rtl/>
          <w:cs/>
          <w:lang w:val="ar_AE" w:bidi="ar_AE"/>
        </w:rPr>
        <w:t xml:space="preserve">انظر: </w:t>
      </w:r>
      <w:r>
        <w:rPr>
          <w:rtl/>
          <w:cs/>
          <w:lang w:val="ar_AE" w:bidi="ar_AE"/>
        </w:rPr>
        <w:t>المال في الكتاب المقدس</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22: 20 (#1)</w:t>
      </w:r>
      <w:r>
        <w:rPr>
          <w:rtl/>
          <w:cs/>
          <w:lang w:val="ar_AE" w:bidi="ar_AE"/>
        </w:rPr>
      </w:r>
    </w:p>
    <w:p>
      <w:pPr>
        <w:bidi/>
      </w:pPr>
      <w:r>
        <w:rPr>
          <w:rtl/>
          <w:cs/>
          <w:lang w:val="ar_AE" w:bidi="ar_AE"/>
        </w:rPr>
      </w:r>
      <w:r>
        <w:rPr>
          <w:b/>
          <w:rtl/>
          <w:cs/>
          <w:lang w:val="ar_AE" w:bidi="ar_AE"/>
        </w:rPr>
        <w:t>λέγει</w:t>
      </w:r>
    </w:p>
    <w:p>
      <w:pPr>
        <w:bidi/>
      </w:pPr>
      <w:r>
        <w:rPr>
          <w:rtl/>
          <w:cs/>
          <w:lang w:val="ar_AE" w:bidi="ar_AE"/>
        </w:rPr>
      </w:r>
      <w:r>
        <w:rPr>
          <w:b/>
          <w:rtl/>
          <w:cs/>
          <w:lang w:val="ar_AE" w:bidi="ar_AE"/>
        </w:rPr>
        <w:t>"يقول"</w:t>
      </w:r>
    </w:p>
    <w:p>
      <w:pPr>
        <w:bidi/>
      </w:pPr>
      <w:r>
        <w:rPr>
          <w:rtl/>
          <w:cs/>
          <w:lang w:val="ar_AE" w:bidi="ar_AE"/>
        </w:rPr>
      </w:r>
      <w:r>
        <w:rPr>
          <w:rtl/>
          <w:cs/>
          <w:lang w:val="ar_AE" w:bidi="ar_AE"/>
        </w:rPr>
        <w:t>للإشارة إلى تطور القصة، يستخدم متّى الزمن الماضي في السرد. إذا لم يكن من المعتاد القيام بذلك في لغتك، يمكنك استخدام الزمن المناسب في ترجمتك.</w:t>
      </w:r>
    </w:p>
    <w:p>
      <w:pPr>
        <w:bidi/>
      </w:pPr>
      <w:r>
        <w:rPr>
          <w:rtl/>
          <w:cs/>
          <w:lang w:val="ar_AE" w:bidi="ar_AE"/>
        </w:rPr>
      </w:r>
      <w:r>
        <w:rPr>
          <w:rtl/>
          <w:cs/>
          <w:lang w:val="ar_AE" w:bidi="ar_AE"/>
        </w:rPr>
        <w:t xml:space="preserve">انظر: </w:t>
      </w:r>
      <w:r>
        <w:rPr>
          <w:rtl/>
          <w:cs/>
          <w:lang w:val="ar_AE" w:bidi="ar_AE"/>
        </w:rPr>
        <w:t>الاستخدامات الاستثنائية للأزمنة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22: 20 (#2)</w:t>
      </w:r>
      <w:r>
        <w:rPr>
          <w:rtl/>
          <w:cs/>
          <w:lang w:val="ar_AE" w:bidi="ar_AE"/>
        </w:rPr>
      </w:r>
    </w:p>
    <w:p>
      <w:pPr>
        <w:bidi/>
      </w:pPr>
      <w:r>
        <w:rPr>
          <w:rtl/>
          <w:cs/>
          <w:lang w:val="ar_AE" w:bidi="ar_AE"/>
        </w:rPr>
      </w:r>
      <w:r>
        <w:rPr>
          <w:b/>
          <w:rtl/>
          <w:cs/>
          <w:lang w:val="ar_AE" w:bidi="ar_AE"/>
        </w:rPr>
        <w:t>αὐτοῖς</w:t>
      </w:r>
    </w:p>
    <w:p>
      <w:pPr>
        <w:bidi/>
      </w:pPr>
      <w:r>
        <w:rPr>
          <w:rtl/>
          <w:cs/>
          <w:lang w:val="ar_AE" w:bidi="ar_AE"/>
        </w:rPr>
      </w:r>
      <w:r>
        <w:rPr>
          <w:b/>
          <w:rtl/>
          <w:cs/>
          <w:lang w:val="ar_AE" w:bidi="ar_AE"/>
        </w:rPr>
        <w:t>"لَهُمْ"</w:t>
      </w:r>
    </w:p>
    <w:p>
      <w:pPr>
        <w:bidi/>
      </w:pPr>
      <w:r>
        <w:rPr>
          <w:rtl/>
          <w:cs/>
          <w:lang w:val="ar_AE" w:bidi="ar_AE"/>
        </w:rPr>
      </w:r>
      <w:r>
        <w:rPr>
          <w:rtl/>
          <w:cs/>
          <w:lang w:val="ar_AE" w:bidi="ar_AE"/>
        </w:rPr>
        <w:t xml:space="preserve">الضمير </w:t>
      </w:r>
      <w:r>
        <w:rPr>
          <w:b/>
          <w:rtl/>
          <w:cs/>
          <w:lang w:val="ar_AE" w:bidi="ar_AE"/>
        </w:rPr>
        <w:t>هم</w:t>
      </w:r>
      <w:r>
        <w:rPr>
          <w:rtl/>
          <w:cs/>
          <w:lang w:val="ar_AE" w:bidi="ar_AE"/>
        </w:rPr>
        <w:t xml:space="preserve"> في كلمة </w:t>
      </w:r>
      <w:r>
        <w:rPr>
          <w:b/>
          <w:rtl/>
          <w:cs/>
          <w:lang w:val="ar_AE" w:bidi="ar_AE"/>
        </w:rPr>
        <w:t>لَهُمْ</w:t>
      </w:r>
      <w:r>
        <w:rPr>
          <w:rtl/>
          <w:cs/>
          <w:lang w:val="ar_AE" w:bidi="ar_AE"/>
        </w:rPr>
        <w:t xml:space="preserve"> يشير إلى الهيرودسيين وتلاميذ الفريسيين. إذا لم يكن هذا واضحًا لقرّائك، يمكنك الإشارة إلى هؤلاء الأشخاص بشكل أكثر مباشرة. ترجمة بديلة: "إلى الهيرودسيين وتلاميذ الفريسيين"</w:t>
      </w:r>
    </w:p>
    <w:p>
      <w:pPr>
        <w:bidi/>
      </w:pPr>
      <w:r>
        <w:rPr>
          <w:rtl/>
          <w:cs/>
          <w:lang w:val="ar_AE" w:bidi="ar_AE"/>
        </w:rPr>
      </w:r>
      <w:r>
        <w:rPr>
          <w:rtl/>
          <w:cs/>
          <w:lang w:val="ar_AE" w:bidi="ar_AE"/>
        </w:rPr>
        <w:t xml:space="preserve">انظر: </w:t>
      </w:r>
      <w:r>
        <w:rPr>
          <w:rtl/>
          <w:cs/>
          <w:lang w:val="ar_AE" w:bidi="ar_AE"/>
        </w:rPr>
        <w:t>الضمائر — متى تستخدمها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22: 20 (#3)</w:t>
      </w:r>
      <w:r>
        <w:rPr>
          <w:rtl/>
          <w:cs/>
          <w:lang w:val="ar_AE" w:bidi="ar_AE"/>
        </w:rPr>
      </w:r>
    </w:p>
    <w:p>
      <w:pPr>
        <w:bidi/>
      </w:pPr>
      <w:r>
        <w:rPr>
          <w:rtl/>
          <w:cs/>
          <w:lang w:val="ar_AE" w:bidi="ar_AE"/>
        </w:rPr>
      </w:r>
      <w:r>
        <w:rPr>
          <w:b/>
          <w:rtl/>
          <w:cs/>
          <w:lang w:val="ar_AE" w:bidi="ar_AE"/>
        </w:rPr>
        <w:t>ἡ εἰκὼν αὕτη καὶ ἡ ἐπιγραφή</w:t>
      </w:r>
    </w:p>
    <w:p>
      <w:pPr>
        <w:bidi/>
      </w:pPr>
      <w:r>
        <w:rPr>
          <w:rtl/>
          <w:cs/>
          <w:lang w:val="ar_AE" w:bidi="ar_AE"/>
        </w:rPr>
      </w:r>
      <w:r>
        <w:rPr>
          <w:b/>
          <w:rtl/>
          <w:cs/>
          <w:lang w:val="ar_AE" w:bidi="ar_AE"/>
        </w:rPr>
        <w:t>"ٱلصُّورَةُ وَٱلْكِتَابَةُ؟"</w:t>
      </w:r>
    </w:p>
    <w:p>
      <w:pPr>
        <w:bidi/>
      </w:pPr>
      <w:r>
        <w:rPr>
          <w:rtl/>
          <w:cs/>
          <w:lang w:val="ar_AE" w:bidi="ar_AE"/>
        </w:rPr>
      </w:r>
      <w:r>
        <w:rPr>
          <w:rtl/>
          <w:cs/>
          <w:lang w:val="ar_AE" w:bidi="ar_AE"/>
        </w:rPr>
        <w:t>في الثقافة في زمن يسوع، عندما كانت الحكومات تصنع العملات، كانوا عادة يضعون وجه الملك أو القائد على جانب واحد، وعادة ما يكون هناك كتابة على العملة تكرم ذلك الملك أو القائد. إذا كان ذلك مفيدًا في لغتك، يمكنك جعل هذه الممارسة أكثر وضوحًا. ترجمة بديلة: "الوجه وكلمات الإكرام التي ختمتها الحكومة الرومانية على هذه العملة"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22: 20 (#4)</w:t>
      </w:r>
      <w:r>
        <w:rPr>
          <w:rtl/>
          <w:cs/>
          <w:lang w:val="ar_AE" w:bidi="ar_AE"/>
        </w:rPr>
      </w:r>
    </w:p>
    <w:p>
      <w:pPr>
        <w:bidi/>
      </w:pPr>
      <w:r>
        <w:rPr>
          <w:rtl/>
          <w:cs/>
          <w:lang w:val="ar_AE" w:bidi="ar_AE"/>
        </w:rPr>
      </w:r>
      <w:r>
        <w:rPr>
          <w:b/>
          <w:rtl/>
          <w:cs/>
          <w:lang w:val="ar_AE" w:bidi="ar_AE"/>
        </w:rPr>
        <w:t>ἡ ἐπιγραφή</w:t>
      </w:r>
    </w:p>
    <w:p>
      <w:pPr>
        <w:bidi/>
      </w:pPr>
      <w:r>
        <w:rPr>
          <w:rtl/>
          <w:cs/>
          <w:lang w:val="ar_AE" w:bidi="ar_AE"/>
        </w:rPr>
      </w:r>
      <w:r>
        <w:rPr>
          <w:b/>
          <w:rtl/>
          <w:cs/>
          <w:lang w:val="ar_AE" w:bidi="ar_AE"/>
        </w:rPr>
        <w:t>"ٱلْكِتَابَةُ"</w:t>
      </w:r>
    </w:p>
    <w:p>
      <w:pPr>
        <w:bidi/>
      </w:pPr>
      <w:r>
        <w:rPr>
          <w:rtl/>
          <w:cs/>
          <w:lang w:val="ar_AE" w:bidi="ar_AE"/>
        </w:rPr>
      </w:r>
      <w:r>
        <w:rPr>
          <w:rtl/>
          <w:cs/>
          <w:lang w:val="ar_AE" w:bidi="ar_AE"/>
        </w:rPr>
        <w:t xml:space="preserve">هنا، تشير كلمة </w:t>
      </w:r>
      <w:r>
        <w:rPr>
          <w:b/>
          <w:rtl/>
          <w:cs/>
          <w:lang w:val="ar_AE" w:bidi="ar_AE"/>
        </w:rPr>
        <w:t>ٱلْكِتَابَةُ</w:t>
      </w:r>
      <w:r>
        <w:rPr>
          <w:rtl/>
          <w:cs/>
          <w:lang w:val="ar_AE" w:bidi="ar_AE"/>
        </w:rPr>
        <w:t xml:space="preserve"> إلى بضع كلمات محفورة أو مضغوطة على سطح المعدن الصلب. إذا كان قرّاؤك لن يكونوا على دراية بهذا النوع من الكتابة، يمكنك استخدام اسم شيء مشابه في منطقتك أو يمكنك استخدام مصطلح أكثر عمومية. ترجمة بديلة: "النقش" أو "الرسالة المكتوبة"</w:t>
      </w:r>
    </w:p>
    <w:p>
      <w:pPr>
        <w:bidi/>
      </w:pPr>
      <w:r>
        <w:rPr>
          <w:rtl/>
          <w:cs/>
          <w:lang w:val="ar_AE" w:bidi="ar_AE"/>
        </w:rPr>
      </w:r>
      <w:r>
        <w:rPr>
          <w:rtl/>
          <w:cs/>
          <w:lang w:val="ar_AE" w:bidi="ar_AE"/>
        </w:rPr>
        <w:t xml:space="preserve">انظر: </w:t>
      </w:r>
      <w:r>
        <w:rPr>
          <w:rtl/>
          <w:cs/>
          <w:lang w:val="ar_AE" w:bidi="ar_AE"/>
        </w:rPr>
        <w:t>ترجمة المجهولات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22: 21 (#1)</w:t>
      </w:r>
      <w:r>
        <w:rPr>
          <w:rtl/>
          <w:cs/>
          <w:lang w:val="ar_AE" w:bidi="ar_AE"/>
        </w:rPr>
      </w:r>
    </w:p>
    <w:p>
      <w:pPr>
        <w:bidi/>
      </w:pPr>
      <w:r>
        <w:rPr>
          <w:rtl/>
          <w:cs/>
          <w:lang w:val="ar_AE" w:bidi="ar_AE"/>
        </w:rPr>
      </w:r>
      <w:r>
        <w:rPr>
          <w:b/>
          <w:rtl/>
          <w:cs/>
          <w:lang w:val="ar_AE" w:bidi="ar_AE"/>
        </w:rPr>
        <w:t>λέγουσιν &amp; λέγει</w:t>
      </w:r>
    </w:p>
    <w:p>
      <w:pPr>
        <w:bidi/>
      </w:pPr>
      <w:r>
        <w:rPr>
          <w:rtl/>
          <w:cs/>
          <w:lang w:val="ar_AE" w:bidi="ar_AE"/>
        </w:rPr>
      </w:r>
      <w:r>
        <w:rPr>
          <w:b/>
          <w:rtl/>
          <w:cs/>
          <w:lang w:val="ar_AE" w:bidi="ar_AE"/>
        </w:rPr>
        <w:t>"قَالُوا "</w:t>
      </w:r>
      <w:r>
        <w:rPr>
          <w:rtl/>
          <w:cs/>
          <w:lang w:val="ar_AE" w:bidi="ar_AE"/>
        </w:rPr>
        <w:t xml:space="preserve"> - </w:t>
      </w:r>
      <w:r>
        <w:rPr>
          <w:b/>
          <w:rtl/>
          <w:cs/>
          <w:lang w:val="ar_AE" w:bidi="ar_AE"/>
        </w:rPr>
        <w:t>"قَالَ"</w:t>
      </w:r>
    </w:p>
    <w:p>
      <w:pPr>
        <w:bidi/>
      </w:pPr>
      <w:r>
        <w:rPr>
          <w:rtl/>
          <w:cs/>
          <w:lang w:val="ar_AE" w:bidi="ar_AE"/>
        </w:rPr>
      </w:r>
      <w:r>
        <w:rPr>
          <w:rtl/>
          <w:cs/>
          <w:lang w:val="ar_AE" w:bidi="ar_AE"/>
        </w:rPr>
        <w:t>للإشارة إلى تطور القصة، يستخدم متّى الزمن الماضي في السرد. إذا لم يكن من المعتاد القيام بذلك في لغتك، يمكنك استخدام الزمن المناسب في ترجمتك.</w:t>
      </w:r>
    </w:p>
    <w:p>
      <w:pPr>
        <w:bidi/>
      </w:pPr>
      <w:r>
        <w:rPr>
          <w:rtl/>
          <w:cs/>
          <w:lang w:val="ar_AE" w:bidi="ar_AE"/>
        </w:rPr>
      </w:r>
      <w:r>
        <w:rPr>
          <w:rtl/>
          <w:cs/>
          <w:lang w:val="ar_AE" w:bidi="ar_AE"/>
        </w:rPr>
        <w:t xml:space="preserve">انظر: </w:t>
      </w:r>
      <w:r>
        <w:rPr>
          <w:rtl/>
          <w:cs/>
          <w:lang w:val="ar_AE" w:bidi="ar_AE"/>
        </w:rPr>
        <w:t>الاستخدامات الاستثنائية للأزمنة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٢٢: ٢١ (#٢)</w:t>
      </w:r>
      <w:r>
        <w:rPr>
          <w:rtl/>
          <w:cs/>
          <w:lang w:val="ar_AE" w:bidi="ar_AE"/>
        </w:rPr>
      </w:r>
    </w:p>
    <w:p>
      <w:pPr>
        <w:bidi/>
      </w:pPr>
      <w:r>
        <w:rPr>
          <w:rtl/>
          <w:cs/>
          <w:lang w:val="ar_AE" w:bidi="ar_AE"/>
        </w:rPr>
      </w:r>
      <w:r>
        <w:rPr>
          <w:b/>
          <w:rtl/>
          <w:cs/>
          <w:lang w:val="ar_AE" w:bidi="ar_AE"/>
        </w:rPr>
        <w:t>Καίσαρος</w:t>
      </w:r>
    </w:p>
    <w:p>
      <w:pPr>
        <w:bidi/>
      </w:pPr>
      <w:r>
        <w:rPr>
          <w:rtl/>
          <w:cs/>
          <w:lang w:val="ar_AE" w:bidi="ar_AE"/>
        </w:rPr>
      </w:r>
      <w:r>
        <w:rPr>
          <w:b/>
          <w:rtl/>
          <w:cs/>
          <w:lang w:val="ar_AE" w:bidi="ar_AE"/>
        </w:rPr>
        <w:t>"لِقَيْصَرَ"</w:t>
      </w:r>
    </w:p>
    <w:p>
      <w:pPr>
        <w:bidi/>
      </w:pPr>
      <w:r>
        <w:rPr>
          <w:rtl/>
          <w:cs/>
          <w:lang w:val="ar_AE" w:bidi="ar_AE"/>
        </w:rPr>
      </w:r>
      <w:r>
        <w:rPr>
          <w:rtl/>
          <w:cs/>
          <w:lang w:val="ar_AE" w:bidi="ar_AE"/>
        </w:rPr>
        <w:t>الهيرودسيون وتلاميذ الفريسيين يتركون بعض الكلمات التي تحتاجها الجملة في العديد من اللغات الأخرى لتكون كاملة. يمكنك تزويد هذه الكلمات من الآية السابقة إذا كان ذلك أوضح في لغتك. ترجمة بديلة: "الصورة والكتابة هما لقيصر"</w:t>
      </w:r>
    </w:p>
    <w:p>
      <w:pPr>
        <w:bidi/>
      </w:pPr>
      <w:r>
        <w:rPr>
          <w:rtl/>
          <w:cs/>
          <w:lang w:val="ar_AE" w:bidi="ar_AE"/>
        </w:rPr>
      </w:r>
      <w:r>
        <w:rPr>
          <w:rtl/>
          <w:cs/>
          <w:lang w:val="ar_AE" w:bidi="ar_AE"/>
        </w:rPr>
        <w:t xml:space="preserve">انظر: </w:t>
      </w:r>
      <w:r>
        <w:rPr>
          <w:rtl/>
          <w:cs/>
          <w:lang w:val="ar_AE" w:bidi="ar_AE"/>
        </w:rPr>
        <w:t>الحذف</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22: 21 (#3)</w:t>
      </w:r>
      <w:r>
        <w:rPr>
          <w:rtl/>
          <w:cs/>
          <w:lang w:val="ar_AE" w:bidi="ar_AE"/>
        </w:rPr>
      </w:r>
    </w:p>
    <w:p>
      <w:pPr>
        <w:bidi/>
      </w:pPr>
      <w:r>
        <w:rPr>
          <w:rtl/>
          <w:cs/>
          <w:lang w:val="ar_AE" w:bidi="ar_AE"/>
        </w:rPr>
      </w:r>
      <w:r>
        <w:rPr>
          <w:b/>
          <w:rtl/>
          <w:cs/>
          <w:lang w:val="ar_AE" w:bidi="ar_AE"/>
        </w:rPr>
        <w:t>Καίσαρος</w:t>
      </w:r>
    </w:p>
    <w:p>
      <w:pPr>
        <w:bidi/>
      </w:pPr>
      <w:r>
        <w:rPr>
          <w:rtl/>
          <w:cs/>
          <w:lang w:val="ar_AE" w:bidi="ar_AE"/>
        </w:rPr>
      </w:r>
      <w:r>
        <w:rPr>
          <w:b/>
          <w:rtl/>
          <w:cs/>
          <w:lang w:val="ar_AE" w:bidi="ar_AE"/>
        </w:rPr>
        <w:t>"قَيْصَرَ"</w:t>
      </w:r>
    </w:p>
    <w:p>
      <w:pPr>
        <w:bidi/>
      </w:pPr>
      <w:r>
        <w:rPr>
          <w:rtl/>
          <w:cs/>
          <w:lang w:val="ar_AE" w:bidi="ar_AE"/>
        </w:rPr>
      </w:r>
      <w:r>
        <w:rPr>
          <w:rtl/>
          <w:cs/>
          <w:lang w:val="ar_AE" w:bidi="ar_AE"/>
        </w:rPr>
        <w:t xml:space="preserve">هنا، حقيقة أن الصورة والكتابة على العملة هما </w:t>
      </w:r>
      <w:r>
        <w:rPr>
          <w:b/>
          <w:rtl/>
          <w:cs/>
          <w:lang w:val="ar_AE" w:bidi="ar_AE"/>
        </w:rPr>
        <w:t>لـقَيْصَرَ</w:t>
      </w:r>
      <w:r>
        <w:rPr>
          <w:rtl/>
          <w:cs/>
          <w:lang w:val="ar_AE" w:bidi="ar_AE"/>
        </w:rPr>
        <w:t xml:space="preserve"> تشير إلى أنه تم اصدار العملة من قِبَل الإمبراطورية التي حكمها قيصر، أي الإمبراطورية الرومانية. إذا كان ذلك مفيدًا في لغتك، يمكنك تقديم هذه الفكرة بشكل أوضح. ترجمة بديلة: "إنها تخص قيصر، الرجل الذي يحكم الإمبراطورية الرومانية"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22: 21 (#4)</w:t>
      </w:r>
      <w:r>
        <w:rPr>
          <w:rtl/>
          <w:cs/>
          <w:lang w:val="ar_AE" w:bidi="ar_AE"/>
        </w:rPr>
      </w:r>
    </w:p>
    <w:p>
      <w:pPr>
        <w:bidi/>
      </w:pPr>
      <w:r>
        <w:rPr>
          <w:rtl/>
          <w:cs/>
          <w:lang w:val="ar_AE" w:bidi="ar_AE"/>
        </w:rPr>
      </w:r>
      <w:r>
        <w:rPr>
          <w:b/>
          <w:rtl/>
          <w:cs/>
          <w:lang w:val="ar_AE" w:bidi="ar_AE"/>
        </w:rPr>
        <w:t>τὰ Καίσαρος Καίσαρι</w:t>
      </w:r>
    </w:p>
    <w:p>
      <w:pPr>
        <w:bidi/>
      </w:pPr>
      <w:r>
        <w:rPr>
          <w:rtl/>
          <w:cs/>
          <w:lang w:val="ar_AE" w:bidi="ar_AE"/>
        </w:rPr>
      </w:r>
      <w:r>
        <w:rPr>
          <w:b/>
          <w:rtl/>
          <w:cs/>
          <w:lang w:val="ar_AE" w:bidi="ar_AE"/>
        </w:rPr>
        <w:t>"مَا لِقَيْصَرَ لِقَيْصَرَ"</w:t>
      </w:r>
    </w:p>
    <w:p>
      <w:pPr>
        <w:bidi/>
      </w:pPr>
      <w:r>
        <w:rPr>
          <w:rtl/>
          <w:cs/>
          <w:lang w:val="ar_AE" w:bidi="ar_AE"/>
        </w:rPr>
      </w:r>
      <w:r>
        <w:rPr>
          <w:rtl/>
          <w:cs/>
          <w:lang w:val="ar_AE" w:bidi="ar_AE"/>
        </w:rPr>
        <w:t xml:space="preserve">هنا، </w:t>
      </w:r>
      <w:r>
        <w:rPr>
          <w:b/>
          <w:rtl/>
          <w:cs/>
          <w:lang w:val="ar_AE" w:bidi="ar_AE"/>
        </w:rPr>
        <w:t>قَيْصَرَ</w:t>
      </w:r>
      <w:r>
        <w:rPr>
          <w:rtl/>
          <w:cs/>
          <w:lang w:val="ar_AE" w:bidi="ar_AE"/>
        </w:rPr>
        <w:t xml:space="preserve"> يمثل القادة الرومان والحكومة بشكل عام. انظر كيف ترجمت هذه الكلمة في </w:t>
      </w:r>
      <w:r>
        <w:rPr>
          <w:rtl/>
          <w:cs/>
          <w:lang w:val="ar_AE" w:bidi="ar_AE"/>
        </w:rPr>
        <w:t>22:17</w:t>
      </w:r>
      <w:r>
        <w:rPr>
          <w:rtl/>
          <w:cs/>
          <w:lang w:val="ar_AE" w:bidi="ar_AE"/>
        </w:rPr>
        <w:t>، لكن تأكد من أن الإجابة "</w:t>
      </w:r>
      <w:r>
        <w:rPr>
          <w:b/>
          <w:rtl/>
          <w:cs/>
          <w:lang w:val="ar_AE" w:bidi="ar_AE"/>
        </w:rPr>
        <w:t>قَيْصَرَ</w:t>
      </w:r>
      <w:r>
        <w:rPr>
          <w:rtl/>
          <w:cs/>
          <w:lang w:val="ar_AE" w:bidi="ar_AE"/>
        </w:rPr>
        <w:t xml:space="preserve"> " في وقت سابق في الآية لها نفس الارتباط بكلمة قيصر هنا. ترجمة بديلة: "ما يخص القادة الرومان للقادة الرومان" أو "ما يخص الإمبراطورية الرومانية للإمبراطورية الرومانية"</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22: 21 (#5)</w:t>
      </w:r>
      <w:r>
        <w:rPr>
          <w:rtl/>
          <w:cs/>
          <w:lang w:val="ar_AE" w:bidi="ar_AE"/>
        </w:rPr>
      </w:r>
    </w:p>
    <w:p>
      <w:pPr>
        <w:bidi/>
      </w:pPr>
      <w:r>
        <w:rPr>
          <w:rtl/>
          <w:cs/>
          <w:lang w:val="ar_AE" w:bidi="ar_AE"/>
        </w:rPr>
      </w:r>
      <w:r>
        <w:rPr>
          <w:b/>
          <w:rtl/>
          <w:cs/>
          <w:lang w:val="ar_AE" w:bidi="ar_AE"/>
        </w:rPr>
        <w:t>καὶ τὰ τοῦ Θεοῦ τῷ Θεῷ</w:t>
      </w:r>
    </w:p>
    <w:p>
      <w:pPr>
        <w:bidi/>
      </w:pPr>
      <w:r>
        <w:rPr>
          <w:rtl/>
          <w:cs/>
          <w:lang w:val="ar_AE" w:bidi="ar_AE"/>
        </w:rPr>
      </w:r>
      <w:r>
        <w:rPr>
          <w:b/>
          <w:rtl/>
          <w:cs/>
          <w:lang w:val="ar_AE" w:bidi="ar_AE"/>
        </w:rPr>
        <w:t>"وَمَا لِلهِ لِلهِ"</w:t>
      </w:r>
    </w:p>
    <w:p>
      <w:pPr>
        <w:bidi/>
      </w:pPr>
      <w:r>
        <w:rPr>
          <w:rtl/>
          <w:cs/>
          <w:lang w:val="ar_AE" w:bidi="ar_AE"/>
        </w:rPr>
      </w:r>
      <w:r>
        <w:rPr>
          <w:rtl/>
          <w:cs/>
          <w:lang w:val="ar_AE" w:bidi="ar_AE"/>
        </w:rPr>
        <w:t>يسوع يترك بعض الكلمات التي تحتاجها الجملة في العديد من اللغات الأخرى لتكون جمل كاملة. يمكنك الاستعانة بهذه الكلمات من الجملة السابقة إذا كان ذلك أوضح في لغتك. ترجمة بديلة: "وأعطوا ما يخص الله لله"</w:t>
      </w:r>
    </w:p>
    <w:p>
      <w:pPr>
        <w:bidi/>
      </w:pPr>
      <w:r>
        <w:rPr>
          <w:rtl/>
          <w:cs/>
          <w:lang w:val="ar_AE" w:bidi="ar_AE"/>
        </w:rPr>
      </w:r>
      <w:r>
        <w:rPr>
          <w:rtl/>
          <w:cs/>
          <w:lang w:val="ar_AE" w:bidi="ar_AE"/>
        </w:rPr>
        <w:t xml:space="preserve">انظر: </w:t>
      </w:r>
      <w:r>
        <w:rPr>
          <w:rtl/>
          <w:cs/>
          <w:lang w:val="ar_AE" w:bidi="ar_AE"/>
        </w:rPr>
        <w:t>الحذف</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22:22 (#1)</w:t>
      </w:r>
      <w:r>
        <w:rPr>
          <w:rtl/>
          <w:cs/>
          <w:lang w:val="ar_AE" w:bidi="ar_AE"/>
        </w:rPr>
      </w:r>
    </w:p>
    <w:p>
      <w:pPr>
        <w:bidi/>
      </w:pPr>
      <w:r>
        <w:rPr>
          <w:rtl/>
          <w:cs/>
          <w:lang w:val="ar_AE" w:bidi="ar_AE"/>
        </w:rPr>
      </w:r>
      <w:r>
        <w:rPr>
          <w:b/>
          <w:rtl/>
          <w:cs/>
          <w:lang w:val="ar_AE" w:bidi="ar_AE"/>
        </w:rPr>
        <w:t>ἀπῆλθαν</w:t>
      </w:r>
    </w:p>
    <w:p>
      <w:pPr>
        <w:bidi/>
      </w:pPr>
      <w:r>
        <w:rPr>
          <w:rtl/>
          <w:cs/>
          <w:lang w:val="ar_AE" w:bidi="ar_AE"/>
        </w:rPr>
      </w:r>
      <w:r>
        <w:rPr>
          <w:b/>
          <w:rtl/>
          <w:cs/>
          <w:lang w:val="ar_AE" w:bidi="ar_AE"/>
        </w:rPr>
        <w:t>"تَرَكُوهُ وَمَضَوْا"</w:t>
      </w:r>
    </w:p>
    <w:p>
      <w:pPr>
        <w:bidi/>
      </w:pPr>
      <w:r>
        <w:rPr>
          <w:rtl/>
          <w:cs/>
          <w:lang w:val="ar_AE" w:bidi="ar_AE"/>
        </w:rPr>
      </w:r>
      <w:r>
        <w:rPr>
          <w:rtl/>
          <w:cs/>
          <w:lang w:val="ar_AE" w:bidi="ar_AE"/>
        </w:rPr>
        <w:t xml:space="preserve">في سياق مثل هذا، قد تقول لغتك "ذهبوا" بدلاً من </w:t>
      </w:r>
      <w:r>
        <w:rPr>
          <w:b/>
          <w:rtl/>
          <w:cs/>
          <w:lang w:val="ar_AE" w:bidi="ar_AE"/>
        </w:rPr>
        <w:t>تَرَكُوهُ</w:t>
      </w:r>
      <w:r>
        <w:rPr>
          <w:rtl/>
          <w:cs/>
          <w:lang w:val="ar_AE" w:bidi="ar_AE"/>
        </w:rPr>
        <w:t>. ترجمة بديلة: "ذهبوا بعيداً"</w:t>
      </w:r>
    </w:p>
    <w:p>
      <w:pPr>
        <w:bidi/>
      </w:pPr>
      <w:r>
        <w:rPr>
          <w:rtl/>
          <w:cs/>
          <w:lang w:val="ar_AE" w:bidi="ar_AE"/>
        </w:rPr>
      </w:r>
      <w:r>
        <w:rPr>
          <w:rtl/>
          <w:cs/>
          <w:lang w:val="ar_AE" w:bidi="ar_AE"/>
        </w:rPr>
        <w:t xml:space="preserve">انظر: </w:t>
      </w:r>
      <w:r>
        <w:rPr>
          <w:rtl/>
          <w:cs/>
          <w:lang w:val="ar_AE" w:bidi="ar_AE"/>
        </w:rPr>
        <w:t>اذهب وتعال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22: 23 (#1)</w:t>
      </w:r>
      <w:r>
        <w:rPr>
          <w:rtl/>
          <w:cs/>
          <w:lang w:val="ar_AE" w:bidi="ar_AE"/>
        </w:rPr>
      </w:r>
    </w:p>
    <w:p>
      <w:pPr>
        <w:bidi/>
      </w:pPr>
      <w:r>
        <w:rPr>
          <w:rtl/>
          <w:cs/>
          <w:lang w:val="ar_AE" w:bidi="ar_AE"/>
        </w:rPr>
      </w:r>
      <w:r>
        <w:rPr>
          <w:b/>
          <w:rtl/>
          <w:cs/>
          <w:lang w:val="ar_AE" w:bidi="ar_AE"/>
        </w:rPr>
        <w:t>ἐν ἐκείνῃ τῇ ἡμέρᾳ</w:t>
      </w:r>
    </w:p>
    <w:p>
      <w:pPr>
        <w:bidi/>
      </w:pPr>
      <w:r>
        <w:rPr>
          <w:rtl/>
          <w:cs/>
          <w:lang w:val="ar_AE" w:bidi="ar_AE"/>
        </w:rPr>
      </w:r>
      <w:r>
        <w:rPr>
          <w:b/>
          <w:rtl/>
          <w:cs/>
          <w:lang w:val="ar_AE" w:bidi="ar_AE"/>
        </w:rPr>
        <w:t>"فِي ذَلِكَ ٱلْيَوْمِ"</w:t>
      </w:r>
    </w:p>
    <w:p>
      <w:pPr>
        <w:bidi/>
      </w:pPr>
      <w:r>
        <w:rPr>
          <w:rtl/>
          <w:cs/>
          <w:lang w:val="ar_AE" w:bidi="ar_AE"/>
        </w:rPr>
      </w:r>
      <w:r>
        <w:rPr>
          <w:rtl/>
          <w:cs/>
          <w:lang w:val="ar_AE" w:bidi="ar_AE"/>
        </w:rPr>
        <w:t xml:space="preserve">تشير عبارة </w:t>
      </w:r>
      <w:r>
        <w:rPr>
          <w:b/>
          <w:rtl/>
          <w:cs/>
          <w:lang w:val="ar_AE" w:bidi="ar_AE"/>
        </w:rPr>
        <w:t>فِي ذَلِكَ ٱلْيَوْمِ</w:t>
      </w:r>
      <w:r>
        <w:rPr>
          <w:rtl/>
          <w:cs/>
          <w:lang w:val="ar_AE" w:bidi="ar_AE"/>
        </w:rPr>
        <w:t xml:space="preserve"> إلى أن هذا الحدث وقع في وقت لاحق من نفس اليوم، بعد الحدث السابق الذي وصفه متّى. إذا كان ذلك مفيدًا في لغتك، يمكنك استخدام كلمة أو عبارة مختلفة تقدم حدثًا وقع في وقت لاحق من نفس اليوم. ترجمة بديلة: "لاحقًا، خلال نفس اليوم،"</w:t>
      </w:r>
    </w:p>
    <w:p>
      <w:pPr>
        <w:bidi/>
      </w:pPr>
      <w:r>
        <w:rPr>
          <w:rtl/>
          <w:cs/>
          <w:lang w:val="ar_AE" w:bidi="ar_AE"/>
        </w:rPr>
      </w:r>
      <w:r>
        <w:rPr>
          <w:rtl/>
          <w:cs/>
          <w:lang w:val="ar_AE" w:bidi="ar_AE"/>
        </w:rPr>
        <w:t xml:space="preserve">انظر: </w:t>
      </w:r>
      <w:r>
        <w:rPr>
          <w:rtl/>
          <w:cs/>
          <w:lang w:val="ar_AE" w:bidi="ar_AE"/>
        </w:rPr>
        <w:t>الربط - لإظهار علاقة زمنية متتابعة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22: 23 (#2)</w:t>
      </w:r>
      <w:r>
        <w:rPr>
          <w:rtl/>
          <w:cs/>
          <w:lang w:val="ar_AE" w:bidi="ar_AE"/>
        </w:rPr>
      </w:r>
    </w:p>
    <w:p>
      <w:pPr>
        <w:bidi/>
      </w:pPr>
      <w:r>
        <w:rPr>
          <w:rtl/>
          <w:cs/>
          <w:lang w:val="ar_AE" w:bidi="ar_AE"/>
        </w:rPr>
      </w:r>
      <w:r>
        <w:rPr>
          <w:b/>
          <w:rtl/>
          <w:cs/>
          <w:lang w:val="ar_AE" w:bidi="ar_AE"/>
        </w:rPr>
        <w:t>ἐν ἐκείνῃ τῇ ἡμέρᾳ προσῆλθον αὐτῷ Σαδδουκαῖοι λέγοντες, μὴ εἶναι ἀνάστασιν, καὶ ἐπηρώτησαν αὐτὸν</w:t>
      </w:r>
    </w:p>
    <w:p>
      <w:pPr>
        <w:bidi/>
      </w:pPr>
      <w:r>
        <w:rPr>
          <w:rtl/>
          <w:cs/>
          <w:lang w:val="ar_AE" w:bidi="ar_AE"/>
        </w:rPr>
      </w:r>
      <w:r>
        <w:rPr>
          <w:b/>
          <w:rtl/>
          <w:cs/>
          <w:lang w:val="ar_AE" w:bidi="ar_AE"/>
        </w:rPr>
        <w:t>فِي ذَلِكَ ٱلْيَوْمِ جَاءَ إِلَيْهِ صَدُّوقِيُّونَ، ٱلَّذِينَ يَقُولُونَ لَيْسَ قِيَامَةٌ، فَسَأَلُوهُ</w:t>
      </w:r>
    </w:p>
    <w:p>
      <w:pPr>
        <w:bidi/>
      </w:pPr>
      <w:r>
        <w:rPr>
          <w:rtl/>
          <w:cs/>
          <w:lang w:val="ar_AE" w:bidi="ar_AE"/>
        </w:rPr>
      </w:r>
      <w:r>
        <w:rPr>
          <w:rtl/>
          <w:cs/>
          <w:lang w:val="ar_AE" w:bidi="ar_AE"/>
        </w:rPr>
        <w:t xml:space="preserve">هنا متّى يقدم </w:t>
      </w:r>
      <w:r>
        <w:rPr>
          <w:b/>
          <w:rtl/>
          <w:cs/>
          <w:lang w:val="ar_AE" w:bidi="ar_AE"/>
        </w:rPr>
        <w:t>الصَدُّوقِيُّين</w:t>
      </w:r>
      <w:r>
        <w:rPr>
          <w:rtl/>
          <w:cs/>
          <w:lang w:val="ar_AE" w:bidi="ar_AE"/>
        </w:rPr>
        <w:t xml:space="preserve"> كمشاركين جدد في القصة. إذا كانت لغتك بها طريقة خاصة لتقديم المشاركين الجدد، يمكنك استخدامها هنا في ترجمتك. ترجمة بديلة: "في ذلك اليوم اقترب منه بعض الناس. كانوا صدوقيين، وهم مجموعة تقول إنه لا يوجد قيامة. وسألوه"</w:t>
      </w:r>
    </w:p>
    <w:p>
      <w:pPr>
        <w:bidi/>
      </w:pPr>
      <w:r>
        <w:rPr>
          <w:rtl/>
          <w:cs/>
          <w:lang w:val="ar_AE" w:bidi="ar_AE"/>
        </w:rPr>
      </w:r>
      <w:r>
        <w:rPr>
          <w:rtl/>
          <w:cs/>
          <w:lang w:val="ar_AE" w:bidi="ar_AE"/>
        </w:rPr>
        <w:t xml:space="preserve">انظر: </w:t>
      </w:r>
      <w:r>
        <w:rPr>
          <w:rtl/>
          <w:cs/>
          <w:lang w:val="ar_AE" w:bidi="ar_AE"/>
        </w:rPr>
        <w:t>تقديم المشاركين الجدد والقدامى</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22: 23 (#3)</w:t>
      </w:r>
      <w:r>
        <w:rPr>
          <w:rtl/>
          <w:cs/>
          <w:lang w:val="ar_AE" w:bidi="ar_AE"/>
        </w:rPr>
      </w:r>
    </w:p>
    <w:p>
      <w:pPr>
        <w:bidi/>
      </w:pPr>
      <w:r>
        <w:rPr>
          <w:rtl/>
          <w:cs/>
          <w:lang w:val="ar_AE" w:bidi="ar_AE"/>
        </w:rPr>
      </w:r>
      <w:r>
        <w:rPr>
          <w:b/>
          <w:rtl/>
          <w:cs/>
          <w:lang w:val="ar_AE" w:bidi="ar_AE"/>
        </w:rPr>
        <w:t>ἐν ἐκείνῃ τῇ ἡμέρᾳ προσῆλθον αὐτῷ Σαδδουκαῖοι λέγοντες, μὴ εἶναι ἀνάστασιν</w:t>
      </w:r>
    </w:p>
    <w:p>
      <w:pPr>
        <w:bidi/>
      </w:pPr>
      <w:r>
        <w:rPr>
          <w:rtl/>
          <w:cs/>
          <w:lang w:val="ar_AE" w:bidi="ar_AE"/>
        </w:rPr>
      </w:r>
      <w:r>
        <w:rPr>
          <w:b/>
          <w:rtl/>
          <w:cs/>
          <w:lang w:val="ar_AE" w:bidi="ar_AE"/>
        </w:rPr>
        <w:t>"فِي ذَلِكَ ٱلْيَوْمِ جَاءَ إِلَيْهِ صَدُّوقِيُّونَ، ٱلَّذِينَ يَقُولُونَ لَيْسَ قِيَامَةٌ"</w:t>
      </w:r>
    </w:p>
    <w:p>
      <w:pPr>
        <w:bidi/>
      </w:pPr>
      <w:r>
        <w:rPr>
          <w:rtl/>
          <w:cs/>
          <w:lang w:val="ar_AE" w:bidi="ar_AE"/>
        </w:rPr>
      </w:r>
      <w:r>
        <w:rPr>
          <w:rtl/>
          <w:cs/>
          <w:lang w:val="ar_AE" w:bidi="ar_AE"/>
        </w:rPr>
        <w:t xml:space="preserve">هنا يقدم متّى معلومات خلفية عن </w:t>
      </w:r>
      <w:r>
        <w:rPr>
          <w:b/>
          <w:rtl/>
          <w:cs/>
          <w:lang w:val="ar_AE" w:bidi="ar_AE"/>
        </w:rPr>
        <w:t>الصدوقيين</w:t>
      </w:r>
      <w:r>
        <w:rPr>
          <w:rtl/>
          <w:cs/>
          <w:lang w:val="ar_AE" w:bidi="ar_AE"/>
        </w:rPr>
        <w:t xml:space="preserve"> التي ستساعد القرّاء على فهم ما سيحدث بعد ذلك. استخدم صيغة معتادة في لغتك لتقديم المعلومات الخلفية. ترجمة بديلة: "الآن يُعلِّم الصدوقيون أنه لا يوجد قيامة. وفي ذلك اليوم، اقترب بعضهم منه"</w:t>
      </w:r>
    </w:p>
    <w:p>
      <w:pPr>
        <w:bidi/>
      </w:pPr>
      <w:r>
        <w:rPr>
          <w:rtl/>
          <w:cs/>
          <w:lang w:val="ar_AE" w:bidi="ar_AE"/>
        </w:rPr>
      </w:r>
      <w:r>
        <w:rPr>
          <w:rtl/>
          <w:cs/>
          <w:lang w:val="ar_AE" w:bidi="ar_AE"/>
        </w:rPr>
        <w:t xml:space="preserve">انظر: </w:t>
      </w:r>
      <w:r>
        <w:rPr>
          <w:rtl/>
          <w:cs/>
          <w:lang w:val="ar_AE" w:bidi="ar_AE"/>
        </w:rPr>
        <w:t>معلومات أساسية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22: 23 (#4)</w:t>
      </w:r>
      <w:r>
        <w:rPr>
          <w:rtl/>
          <w:cs/>
          <w:lang w:val="ar_AE" w:bidi="ar_AE"/>
        </w:rPr>
      </w:r>
    </w:p>
    <w:p>
      <w:pPr>
        <w:bidi/>
      </w:pPr>
      <w:r>
        <w:rPr>
          <w:rtl/>
          <w:cs/>
          <w:lang w:val="ar_AE" w:bidi="ar_AE"/>
        </w:rPr>
      </w:r>
      <w:r>
        <w:rPr>
          <w:b/>
          <w:rtl/>
          <w:cs/>
          <w:lang w:val="ar_AE" w:bidi="ar_AE"/>
        </w:rPr>
        <w:t>μὴ εἶναι ἀνάστασιν</w:t>
      </w:r>
    </w:p>
    <w:p>
      <w:pPr>
        <w:bidi/>
      </w:pPr>
      <w:r>
        <w:rPr>
          <w:rtl/>
          <w:cs/>
          <w:lang w:val="ar_AE" w:bidi="ar_AE"/>
        </w:rPr>
      </w:r>
      <w:r>
        <w:rPr>
          <w:b/>
          <w:rtl/>
          <w:cs/>
          <w:lang w:val="ar_AE" w:bidi="ar_AE"/>
        </w:rPr>
        <w:t>"لَيْسَ قِيَامَةٌ"</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القِيَامَةٌ</w:t>
      </w:r>
      <w:r>
        <w:rPr>
          <w:rtl/>
          <w:cs/>
          <w:lang w:val="ar_AE" w:bidi="ar_AE"/>
        </w:rPr>
        <w:t>، يمكنك التعبير عن نفس الفكرة بطريقة أخرى. ترجمة بديلة: "أن الناس لا يقومون"</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22: 24 (#1)</w:t>
      </w:r>
      <w:r>
        <w:rPr>
          <w:rtl/>
          <w:cs/>
          <w:lang w:val="ar_AE" w:bidi="ar_AE"/>
        </w:rPr>
      </w:r>
    </w:p>
    <w:p>
      <w:pPr>
        <w:bidi/>
      </w:pPr>
      <w:r>
        <w:rPr>
          <w:rtl/>
          <w:cs/>
          <w:lang w:val="ar_AE" w:bidi="ar_AE"/>
        </w:rPr>
      </w:r>
      <w:r>
        <w:rPr>
          <w:b/>
          <w:rtl/>
          <w:cs/>
          <w:lang w:val="ar_AE" w:bidi="ar_AE"/>
        </w:rPr>
        <w:t>λέγοντες</w:t>
      </w:r>
    </w:p>
    <w:p>
      <w:pPr>
        <w:bidi/>
      </w:pPr>
      <w:r>
        <w:rPr>
          <w:rtl/>
          <w:cs/>
          <w:lang w:val="ar_AE" w:bidi="ar_AE"/>
        </w:rPr>
      </w:r>
      <w:r>
        <w:rPr>
          <w:b/>
          <w:rtl/>
          <w:cs/>
          <w:lang w:val="ar_AE" w:bidi="ar_AE"/>
        </w:rPr>
        <w:t>"قَائِلِينَ"</w:t>
      </w:r>
    </w:p>
    <w:p>
      <w:pPr>
        <w:bidi/>
      </w:pPr>
      <w:r>
        <w:rPr>
          <w:rtl/>
          <w:cs/>
          <w:lang w:val="ar_AE" w:bidi="ar_AE"/>
        </w:rPr>
      </w:r>
      <w:r>
        <w:rPr>
          <w:rtl/>
          <w:cs/>
          <w:lang w:val="ar_AE" w:bidi="ar_AE"/>
        </w:rPr>
        <w:t>فكِّر في طرق معتادة لتقديم الاقتباسات المباشرة في لغتك. ترجمة بديلة: "وقالوا"</w:t>
      </w:r>
    </w:p>
    <w:p>
      <w:pPr>
        <w:bidi/>
      </w:pPr>
      <w:r>
        <w:rPr>
          <w:rtl/>
          <w:cs/>
          <w:lang w:val="ar_AE" w:bidi="ar_AE"/>
        </w:rPr>
      </w:r>
      <w:r>
        <w:rPr>
          <w:rtl/>
          <w:cs/>
          <w:lang w:val="ar_AE" w:bidi="ar_AE"/>
        </w:rPr>
        <w:t xml:space="preserve">انظر: </w:t>
      </w:r>
      <w:r>
        <w:rPr>
          <w:rtl/>
          <w:cs/>
          <w:lang w:val="ar_AE" w:bidi="ar_AE"/>
        </w:rPr>
        <w:t>الاقتباسات وحواشي الاقتباس</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22: 24 (#2)</w:t>
      </w:r>
      <w:r>
        <w:rPr>
          <w:rtl/>
          <w:cs/>
          <w:lang w:val="ar_AE" w:bidi="ar_AE"/>
        </w:rPr>
      </w:r>
    </w:p>
    <w:p>
      <w:pPr>
        <w:bidi/>
      </w:pPr>
      <w:r>
        <w:rPr>
          <w:rtl/>
          <w:cs/>
          <w:lang w:val="ar_AE" w:bidi="ar_AE"/>
        </w:rPr>
      </w:r>
      <w:r>
        <w:rPr>
          <w:b/>
          <w:rtl/>
          <w:cs/>
          <w:lang w:val="ar_AE" w:bidi="ar_AE"/>
        </w:rPr>
        <w:t>Μωϋσῆς εἶπεν, ἐάν τις ἀποθάνῃ μὴ ἔχων τέκνα, ἐπιγαμβρεύσει ὁ ἀδελφὸς αὐτοῦ τὴν γυναῖκα αὐτοῦ, καὶ ἀναστήσει σπέρμα τῷ ἀδελφῷ αὐτοῦ</w:t>
      </w:r>
    </w:p>
    <w:p>
      <w:pPr>
        <w:bidi/>
      </w:pPr>
      <w:r>
        <w:rPr>
          <w:rtl/>
          <w:cs/>
          <w:lang w:val="ar_AE" w:bidi="ar_AE"/>
        </w:rPr>
      </w:r>
      <w:r>
        <w:rPr>
          <w:b/>
          <w:rtl/>
          <w:cs/>
          <w:lang w:val="ar_AE" w:bidi="ar_AE"/>
        </w:rPr>
        <w:t>"يَا مُعَلِّمُ، قَالَ مُوسَى: إِنْ مَاتَ أَحَدٌ وَلَيْسَ لَهُ أَوْلَادٌ، يَتَزَوَّجْ أَخُوهُ بِٱمْرَأَتِهِ وَيُقِمْ نَسْلًا لِأَخِيهِ."</w:t>
      </w:r>
    </w:p>
    <w:p>
      <w:pPr>
        <w:bidi/>
      </w:pPr>
      <w:r>
        <w:rPr>
          <w:rtl/>
          <w:cs/>
          <w:lang w:val="ar_AE" w:bidi="ar_AE"/>
        </w:rPr>
      </w:r>
      <w:r>
        <w:rPr>
          <w:rtl/>
          <w:cs/>
          <w:lang w:val="ar_AE" w:bidi="ar_AE"/>
        </w:rPr>
        <w:t>إذا كان من الواضح أكثر في لغتك، يمكنك ترجمة هذا بحيث لا يكون هناك اقتباس داخل اقتباس. ترجمة بديلة: "قال موسى إنه إذا مات شخص ولم يكن لديه أطفال، فسيتزوج أخوه زوجته وسيقيم نسلًا لأخيه."</w:t>
      </w:r>
    </w:p>
    <w:p>
      <w:pPr>
        <w:bidi/>
      </w:pPr>
      <w:r>
        <w:rPr>
          <w:rtl/>
          <w:cs/>
          <w:lang w:val="ar_AE" w:bidi="ar_AE"/>
        </w:rPr>
      </w:r>
      <w:r>
        <w:rPr>
          <w:rtl/>
          <w:cs/>
          <w:lang w:val="ar_AE" w:bidi="ar_AE"/>
        </w:rPr>
        <w:t xml:space="preserve">انظر: </w:t>
      </w:r>
      <w:r>
        <w:rPr>
          <w:rtl/>
          <w:cs/>
          <w:lang w:val="ar_AE" w:bidi="ar_AE"/>
        </w:rPr>
        <w:t>اقتباسات داخل الاقتباسات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22: 24 (#3)</w:t>
      </w:r>
      <w:r>
        <w:rPr>
          <w:rtl/>
          <w:cs/>
          <w:lang w:val="ar_AE" w:bidi="ar_AE"/>
        </w:rPr>
      </w:r>
    </w:p>
    <w:p>
      <w:pPr>
        <w:bidi/>
      </w:pPr>
      <w:r>
        <w:rPr>
          <w:rtl/>
          <w:cs/>
          <w:lang w:val="ar_AE" w:bidi="ar_AE"/>
        </w:rPr>
      </w:r>
      <w:r>
        <w:rPr>
          <w:b/>
          <w:rtl/>
          <w:cs/>
          <w:lang w:val="ar_AE" w:bidi="ar_AE"/>
        </w:rPr>
        <w:t>Μωϋσῆς εἶπεν</w:t>
      </w:r>
    </w:p>
    <w:p>
      <w:pPr>
        <w:bidi/>
      </w:pPr>
      <w:r>
        <w:rPr>
          <w:rtl/>
          <w:cs/>
          <w:lang w:val="ar_AE" w:bidi="ar_AE"/>
        </w:rPr>
      </w:r>
      <w:r>
        <w:rPr>
          <w:b/>
          <w:rtl/>
          <w:cs/>
          <w:lang w:val="ar_AE" w:bidi="ar_AE"/>
        </w:rPr>
        <w:t>"قَالَ مُوسَى"</w:t>
      </w:r>
    </w:p>
    <w:p>
      <w:pPr>
        <w:bidi/>
      </w:pPr>
      <w:r>
        <w:rPr>
          <w:rtl/>
          <w:cs/>
          <w:lang w:val="ar_AE" w:bidi="ar_AE"/>
        </w:rPr>
      </w:r>
      <w:r>
        <w:rPr>
          <w:rtl/>
          <w:cs/>
          <w:lang w:val="ar_AE" w:bidi="ar_AE"/>
        </w:rPr>
        <w:t xml:space="preserve">هنا، يقدم الصدوقيون ملخصًا لجزء من نص مهم، في هذه الحالة، النص هو من سفر التثنية من العهد القديم (انظر </w:t>
      </w:r>
      <w:r>
        <w:rPr>
          <w:rtl/>
          <w:cs/>
          <w:lang w:val="ar_AE" w:bidi="ar_AE"/>
        </w:rPr>
        <w:t>تثنية 25:5–6</w:t>
      </w:r>
      <w:r>
        <w:rPr>
          <w:rtl/>
          <w:cs/>
          <w:lang w:val="ar_AE" w:bidi="ar_AE"/>
        </w:rPr>
        <w:t>). إذا كان من المفيد في لغتك، يمكنك استخدام عبارة مشابهة تشير إلى أن الصدوقيين يلخصون نصًا مهمًا. ترجمة بديلة: "كتب موسى في سفر التثنية" أو "أعلن موسى في الشريعة"</w:t>
      </w:r>
    </w:p>
    <w:p>
      <w:pPr>
        <w:bidi/>
      </w:pPr>
      <w:r>
        <w:rPr>
          <w:rtl/>
          <w:cs/>
          <w:lang w:val="ar_AE" w:bidi="ar_AE"/>
        </w:rPr>
      </w:r>
      <w:r>
        <w:rPr>
          <w:rtl/>
          <w:cs/>
          <w:lang w:val="ar_AE" w:bidi="ar_AE"/>
        </w:rPr>
        <w:t xml:space="preserve">انظر: </w:t>
      </w:r>
      <w:r>
        <w:rPr>
          <w:rtl/>
          <w:cs/>
          <w:lang w:val="ar_AE" w:bidi="ar_AE"/>
        </w:rPr>
        <w:t>الاقتباسات وحواشي الاقتباس</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22: 24 (#4)</w:t>
      </w:r>
      <w:r>
        <w:rPr>
          <w:rtl/>
          <w:cs/>
          <w:lang w:val="ar_AE" w:bidi="ar_AE"/>
        </w:rPr>
      </w:r>
    </w:p>
    <w:p>
      <w:pPr>
        <w:bidi/>
      </w:pPr>
      <w:r>
        <w:rPr>
          <w:rtl/>
          <w:cs/>
          <w:lang w:val="ar_AE" w:bidi="ar_AE"/>
        </w:rPr>
      </w:r>
      <w:r>
        <w:rPr>
          <w:b/>
          <w:rtl/>
          <w:cs/>
          <w:lang w:val="ar_AE" w:bidi="ar_AE"/>
        </w:rPr>
        <w:t>ἐάν τις ἀποθάνῃ μὴ ἔχων τέκνα, ἐπιγαμβρεύσει ὁ ἀδελφὸς αὐτοῦ</w:t>
      </w:r>
    </w:p>
    <w:p>
      <w:pPr>
        <w:bidi/>
      </w:pPr>
      <w:r>
        <w:rPr>
          <w:rtl/>
          <w:cs/>
          <w:lang w:val="ar_AE" w:bidi="ar_AE"/>
        </w:rPr>
      </w:r>
      <w:r>
        <w:rPr>
          <w:b/>
          <w:rtl/>
          <w:cs/>
          <w:lang w:val="ar_AE" w:bidi="ar_AE"/>
        </w:rPr>
        <w:t>"إِنْ مَاتَ أَحَدٌ وَلَيْسَ لَهُ أَوْلَادٌ، يَتَزَوَّجْ أَخُوهُ"</w:t>
      </w:r>
    </w:p>
    <w:p>
      <w:pPr>
        <w:bidi/>
      </w:pPr>
      <w:r>
        <w:rPr>
          <w:rtl/>
          <w:cs/>
          <w:lang w:val="ar_AE" w:bidi="ar_AE"/>
        </w:rPr>
      </w:r>
      <w:r>
        <w:rPr>
          <w:rtl/>
          <w:cs/>
          <w:lang w:val="ar_AE" w:bidi="ar_AE"/>
        </w:rPr>
        <w:t xml:space="preserve">هنا يستخدم </w:t>
      </w:r>
      <w:r>
        <w:rPr>
          <w:b/>
          <w:rtl/>
          <w:cs/>
          <w:lang w:val="ar_AE" w:bidi="ar_AE"/>
        </w:rPr>
        <w:t>مُوسَى</w:t>
      </w:r>
      <w:r>
        <w:rPr>
          <w:rtl/>
          <w:cs/>
          <w:lang w:val="ar_AE" w:bidi="ar_AE"/>
        </w:rPr>
        <w:t xml:space="preserve"> موقفًا خياليًا ليوضح ما يجب أن يكون عندما يحدث هذا النوع من المواقف بالفعل. استخدم طريقة معتادة في لغتك لتقديم موقف خيالي. ترجمة بديلة: "افترض أن شخصًا ما قد توفي وليس لديه أطفال. عندئذ، سيتزوج أخوه"</w:t>
      </w:r>
    </w:p>
    <w:p>
      <w:pPr>
        <w:bidi/>
      </w:pPr>
      <w:r>
        <w:rPr>
          <w:rtl/>
          <w:cs/>
          <w:lang w:val="ar_AE" w:bidi="ar_AE"/>
        </w:rPr>
      </w:r>
      <w:r>
        <w:rPr>
          <w:rtl/>
          <w:cs/>
          <w:lang w:val="ar_AE" w:bidi="ar_AE"/>
        </w:rPr>
        <w:t xml:space="preserve">انظر: </w:t>
      </w:r>
      <w:r>
        <w:rPr>
          <w:rtl/>
          <w:cs/>
          <w:lang w:val="ar_AE" w:bidi="ar_AE"/>
        </w:rPr>
        <w:t>المواقف الافتراضية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22: 24 (#5)</w:t>
      </w:r>
      <w:r>
        <w:rPr>
          <w:rtl/>
          <w:cs/>
          <w:lang w:val="ar_AE" w:bidi="ar_AE"/>
        </w:rPr>
      </w:r>
    </w:p>
    <w:p>
      <w:pPr>
        <w:bidi/>
      </w:pPr>
      <w:r>
        <w:rPr>
          <w:rtl/>
          <w:cs/>
          <w:lang w:val="ar_AE" w:bidi="ar_AE"/>
        </w:rPr>
      </w:r>
      <w:r>
        <w:rPr>
          <w:b/>
          <w:rtl/>
          <w:cs/>
          <w:lang w:val="ar_AE" w:bidi="ar_AE"/>
        </w:rPr>
        <w:t>ἐπιγαμβρεύσει ὁ ἀδελφὸς αὐτοῦ τὴν γυναῖκα αὐτοῦ, καὶ ἀναστήσει σπέρμα τῷ ἀδελφῷ αὐτοῦ</w:t>
      </w:r>
    </w:p>
    <w:p>
      <w:pPr>
        <w:bidi/>
      </w:pPr>
      <w:r>
        <w:rPr>
          <w:rtl/>
          <w:cs/>
          <w:lang w:val="ar_AE" w:bidi="ar_AE"/>
        </w:rPr>
      </w:r>
      <w:r>
        <w:rPr>
          <w:b/>
          <w:rtl/>
          <w:cs/>
          <w:lang w:val="ar_AE" w:bidi="ar_AE"/>
        </w:rPr>
        <w:t>"يَتَزَوَّجْ أَخُوهُ بِٱمْرَأَتِهِ وَيُقِمْ نَسْلًا لِأَخِيهِ"</w:t>
      </w:r>
    </w:p>
    <w:p>
      <w:pPr>
        <w:bidi/>
      </w:pPr>
      <w:r>
        <w:rPr>
          <w:rtl/>
          <w:cs/>
          <w:lang w:val="ar_AE" w:bidi="ar_AE"/>
        </w:rPr>
      </w:r>
      <w:r>
        <w:rPr>
          <w:rtl/>
          <w:cs/>
          <w:lang w:val="ar_AE" w:bidi="ar_AE"/>
        </w:rPr>
        <w:t xml:space="preserve">هنا طلب </w:t>
      </w:r>
      <w:r>
        <w:rPr>
          <w:b/>
          <w:rtl/>
          <w:cs/>
          <w:lang w:val="ar_AE" w:bidi="ar_AE"/>
        </w:rPr>
        <w:t>مُوسَى</w:t>
      </w:r>
      <w:r>
        <w:rPr>
          <w:rtl/>
          <w:cs/>
          <w:lang w:val="ar_AE" w:bidi="ar_AE"/>
        </w:rPr>
        <w:t xml:space="preserve"> أنه عندما يموت رجل دون أن يكون لديه أطفال حتى لو كان متزوجًا، يجب على أخ الرجل أن يتزوج أرملة أخيه. وسيُعتبر الطفل الأول الذي ينجبانه نسل الأخ المتوفى. بهذه الطريقة، يمكن أن يستمر خط عائلة الأخ المتوفى. إذا كان ذلك مفيدًا في لغتك، يمكنك جعل هذه الفكرة أكثر وضوحًا في ترجمتك، أو يمكنك تضمين بعض هذه المعلومات في حاشية. ترجمة بديلة: "سيتزوج أخوه الأرملة وسيُنجب نسلًا منها. والطفل الأول سيكمل نسل عائلة الرجل المتوفى"</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22: 24 (#6)</w:t>
      </w:r>
      <w:r>
        <w:rPr>
          <w:rtl/>
          <w:cs/>
          <w:lang w:val="ar_AE" w:bidi="ar_AE"/>
        </w:rPr>
      </w:r>
    </w:p>
    <w:p>
      <w:pPr>
        <w:bidi/>
      </w:pPr>
      <w:r>
        <w:rPr>
          <w:rtl/>
          <w:cs/>
          <w:lang w:val="ar_AE" w:bidi="ar_AE"/>
        </w:rPr>
      </w:r>
      <w:r>
        <w:rPr>
          <w:b/>
          <w:rtl/>
          <w:cs/>
          <w:lang w:val="ar_AE" w:bidi="ar_AE"/>
        </w:rPr>
        <w:t>ἐπιγαμβρεύσει ὁ ἀδελφὸς αὐτοῦ τὴν γυναῖκα αὐτοῦ, καὶ ἀναστήσει</w:t>
      </w:r>
    </w:p>
    <w:p>
      <w:pPr>
        <w:bidi/>
      </w:pPr>
      <w:r>
        <w:rPr>
          <w:rtl/>
          <w:cs/>
          <w:lang w:val="ar_AE" w:bidi="ar_AE"/>
        </w:rPr>
      </w:r>
      <w:r>
        <w:rPr>
          <w:b/>
          <w:rtl/>
          <w:cs/>
          <w:lang w:val="ar_AE" w:bidi="ar_AE"/>
        </w:rPr>
        <w:t>"يَتَزَوَّجْ أَخُوهُ بِٱمْرَأَتِهِ وَيُقِمْ نَسْلً"</w:t>
      </w:r>
    </w:p>
    <w:p>
      <w:pPr>
        <w:bidi/>
      </w:pPr>
      <w:r>
        <w:rPr>
          <w:rtl/>
          <w:cs/>
          <w:lang w:val="ar_AE" w:bidi="ar_AE"/>
        </w:rPr>
      </w:r>
      <w:r>
        <w:rPr>
          <w:rtl/>
          <w:cs/>
          <w:lang w:val="ar_AE" w:bidi="ar_AE"/>
        </w:rPr>
        <w:t>في بعض الترجمات يستخدم كاتب الاقتباس صيغة المستقبل لإعطاء أمر. إذا كان ذلك مفيدًا في لغتك، يمكنك التعبير عن الفكرة باستخدام صيغة تعبّر عن أمر أو التزام. ترجمة بديلة: "يجب أن يتزوج أخوه زوجته ويجب أن ينشئ نسل"</w:t>
      </w:r>
    </w:p>
    <w:p>
      <w:pPr>
        <w:bidi/>
      </w:pPr>
      <w:r>
        <w:rPr>
          <w:rtl/>
          <w:cs/>
          <w:lang w:val="ar_AE" w:bidi="ar_AE"/>
        </w:rPr>
      </w:r>
      <w:r>
        <w:rPr>
          <w:rtl/>
          <w:cs/>
          <w:lang w:val="ar_AE" w:bidi="ar_AE"/>
        </w:rPr>
        <w:t xml:space="preserve">انظر: </w:t>
      </w:r>
      <w:r>
        <w:rPr>
          <w:rtl/>
          <w:cs/>
          <w:lang w:val="ar_AE" w:bidi="ar_AE"/>
        </w:rPr>
        <w:t>التصريحات — استخدامات أخرى</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22: 24 (#7)</w:t>
      </w:r>
      <w:r>
        <w:rPr>
          <w:rtl/>
          <w:cs/>
          <w:lang w:val="ar_AE" w:bidi="ar_AE"/>
        </w:rPr>
      </w:r>
    </w:p>
    <w:p>
      <w:pPr>
        <w:bidi/>
      </w:pPr>
      <w:r>
        <w:rPr>
          <w:rtl/>
          <w:cs/>
          <w:lang w:val="ar_AE" w:bidi="ar_AE"/>
        </w:rPr>
      </w:r>
      <w:r>
        <w:rPr>
          <w:b/>
          <w:rtl/>
          <w:cs/>
          <w:lang w:val="ar_AE" w:bidi="ar_AE"/>
        </w:rPr>
        <w:t>ἀναστήσει σπέρμα</w:t>
      </w:r>
    </w:p>
    <w:p>
      <w:pPr>
        <w:bidi/>
      </w:pPr>
      <w:r>
        <w:rPr>
          <w:rtl/>
          <w:cs/>
          <w:lang w:val="ar_AE" w:bidi="ar_AE"/>
        </w:rPr>
      </w:r>
      <w:r>
        <w:rPr>
          <w:b/>
          <w:rtl/>
          <w:cs/>
          <w:lang w:val="ar_AE" w:bidi="ar_AE"/>
        </w:rPr>
        <w:t>"وَيُقِمْ نَسْلًا"</w:t>
      </w:r>
    </w:p>
    <w:p>
      <w:pPr>
        <w:bidi/>
      </w:pPr>
      <w:r>
        <w:rPr>
          <w:rtl/>
          <w:cs/>
          <w:lang w:val="ar_AE" w:bidi="ar_AE"/>
        </w:rPr>
      </w:r>
      <w:r>
        <w:rPr>
          <w:rtl/>
          <w:cs/>
          <w:lang w:val="ar_AE" w:bidi="ar_AE"/>
        </w:rPr>
        <w:t xml:space="preserve">هنا، يتحدث مؤلف الاقتباس عن إنجاب طفل كما لو كان يربي </w:t>
      </w:r>
      <w:r>
        <w:rPr>
          <w:b/>
          <w:rtl/>
          <w:cs/>
          <w:lang w:val="ar_AE" w:bidi="ar_AE"/>
        </w:rPr>
        <w:t>نَسْلاً</w:t>
      </w:r>
      <w:r>
        <w:rPr>
          <w:rtl/>
          <w:cs/>
          <w:lang w:val="ar_AE" w:bidi="ar_AE"/>
        </w:rPr>
        <w:t>. إذا كان ذلك أوضح في لغتك، يمكنك توضيح المعنى ببساطة. ترجمة بديلة: "سينتج ذرية"</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22: 25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"فَـ"</w:t>
      </w:r>
    </w:p>
    <w:p>
      <w:pPr>
        <w:bidi/>
      </w:pPr>
      <w:r>
        <w:rPr>
          <w:rtl/>
          <w:cs/>
          <w:lang w:val="ar_AE" w:bidi="ar_AE"/>
        </w:rPr>
      </w:r>
      <w:r>
        <w:rPr>
          <w:rtl/>
          <w:cs/>
          <w:lang w:val="ar_AE" w:bidi="ar_AE"/>
        </w:rPr>
        <w:t xml:space="preserve">هنا، حرف الـ </w:t>
      </w:r>
      <w:r>
        <w:rPr>
          <w:b/>
          <w:rtl/>
          <w:cs/>
          <w:lang w:val="ar_AE" w:bidi="ar_AE"/>
        </w:rPr>
        <w:t>فَـ</w:t>
      </w:r>
      <w:r>
        <w:rPr>
          <w:rtl/>
          <w:cs/>
          <w:lang w:val="ar_AE" w:bidi="ar_AE"/>
        </w:rPr>
        <w:t xml:space="preserve"> يقدم الموضوع التالي الذي يريد الصدوقيون التحدث عنه. إذا كان ذلك مفيدًا في لغتك، يمكنك استخدام كلمة أو عبارة تقدم الموضوع التالي، أو يمكنك ترك </w:t>
      </w:r>
      <w:r>
        <w:rPr>
          <w:b/>
          <w:rtl/>
          <w:cs/>
          <w:lang w:val="ar_AE" w:bidi="ar_AE"/>
        </w:rPr>
        <w:t>فَـ</w:t>
      </w:r>
      <w:r>
        <w:rPr>
          <w:rtl/>
          <w:cs/>
          <w:lang w:val="ar_AE" w:bidi="ar_AE"/>
        </w:rPr>
        <w:t xml:space="preserve"> دون ترجمة. ترجمة بديلة: "الآن"</w:t>
      </w:r>
    </w:p>
    <w:p>
      <w:pPr>
        <w:bidi/>
      </w:pPr>
      <w:r>
        <w:rPr>
          <w:rtl/>
          <w:cs/>
          <w:lang w:val="ar_AE" w:bidi="ar_AE"/>
        </w:rPr>
      </w:r>
      <w:r>
        <w:rPr>
          <w:rtl/>
          <w:cs/>
          <w:lang w:val="ar_AE" w:bidi="ar_AE"/>
        </w:rPr>
        <w:t xml:space="preserve">انظر: </w:t>
      </w:r>
      <w:r>
        <w:rPr>
          <w:rtl/>
          <w:cs/>
          <w:lang w:val="ar_AE" w:bidi="ar_AE"/>
        </w:rPr>
        <w:t>كلمات وعبارات الربط</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22: 25 (#2)</w:t>
      </w:r>
      <w:r>
        <w:rPr>
          <w:rtl/>
          <w:cs/>
          <w:lang w:val="ar_AE" w:bidi="ar_AE"/>
        </w:rPr>
      </w:r>
    </w:p>
    <w:p>
      <w:pPr>
        <w:bidi/>
      </w:pPr>
      <w:r>
        <w:rPr>
          <w:rtl/>
          <w:cs/>
          <w:lang w:val="ar_AE" w:bidi="ar_AE"/>
        </w:rPr>
      </w:r>
      <w:r>
        <w:rPr>
          <w:b/>
          <w:rtl/>
          <w:cs/>
          <w:lang w:val="ar_AE" w:bidi="ar_AE"/>
        </w:rPr>
        <w:t>ἦσαν &amp; παρ’ ἡμῖν ἑπτὰ ἀδελφοί; καὶ ὁ πρῶτος</w:t>
      </w:r>
    </w:p>
    <w:p>
      <w:pPr>
        <w:bidi/>
      </w:pPr>
      <w:r>
        <w:rPr>
          <w:rtl/>
          <w:cs/>
          <w:lang w:val="ar_AE" w:bidi="ar_AE"/>
        </w:rPr>
      </w:r>
      <w:r>
        <w:rPr>
          <w:b/>
          <w:rtl/>
          <w:cs/>
          <w:lang w:val="ar_AE" w:bidi="ar_AE"/>
        </w:rPr>
        <w:t>"كَانَ عِنْدَنَا سَبْعَةُ إِخْوَةٍ، وَتَزَوَّجَ ٱلْأَوَّلُ"</w:t>
      </w:r>
    </w:p>
    <w:p>
      <w:pPr>
        <w:bidi/>
      </w:pPr>
      <w:r>
        <w:rPr>
          <w:rtl/>
          <w:cs/>
          <w:lang w:val="ar_AE" w:bidi="ar_AE"/>
        </w:rPr>
      </w:r>
      <w:r>
        <w:rPr>
          <w:rtl/>
          <w:cs/>
          <w:lang w:val="ar_AE" w:bidi="ar_AE"/>
        </w:rPr>
        <w:t>هنا يستخدم الصدوقيون موقفًا خياليًا لطرح سؤال يريدون توجيهه إلى يسوع. استخدم طريقة معتادة في لغتك لتقديم موقف خيالي. ترجمة بديلة: "تخيل عائلة بها سبعة إخوة. الأول"</w:t>
      </w:r>
    </w:p>
    <w:p>
      <w:pPr>
        <w:bidi/>
      </w:pPr>
      <w:r>
        <w:rPr>
          <w:rtl/>
          <w:cs/>
          <w:lang w:val="ar_AE" w:bidi="ar_AE"/>
        </w:rPr>
      </w:r>
      <w:r>
        <w:rPr>
          <w:rtl/>
          <w:cs/>
          <w:lang w:val="ar_AE" w:bidi="ar_AE"/>
        </w:rPr>
        <w:t xml:space="preserve">انظر: </w:t>
      </w:r>
      <w:r>
        <w:rPr>
          <w:rtl/>
          <w:cs/>
          <w:lang w:val="ar_AE" w:bidi="ar_AE"/>
        </w:rPr>
        <w:t>المواقف الافتراضية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22: 25 (#3)</w:t>
      </w:r>
      <w:r>
        <w:rPr>
          <w:rtl/>
          <w:cs/>
          <w:lang w:val="ar_AE" w:bidi="ar_AE"/>
        </w:rPr>
      </w:r>
    </w:p>
    <w:p>
      <w:pPr>
        <w:bidi/>
      </w:pPr>
      <w:r>
        <w:rPr>
          <w:rtl/>
          <w:cs/>
          <w:lang w:val="ar_AE" w:bidi="ar_AE"/>
        </w:rPr>
      </w:r>
      <w:r>
        <w:rPr>
          <w:b/>
          <w:rtl/>
          <w:cs/>
          <w:lang w:val="ar_AE" w:bidi="ar_AE"/>
        </w:rPr>
        <w:t>ὁ πρῶτος</w:t>
      </w:r>
    </w:p>
    <w:p>
      <w:pPr>
        <w:bidi/>
      </w:pPr>
      <w:r>
        <w:rPr>
          <w:rtl/>
          <w:cs/>
          <w:lang w:val="ar_AE" w:bidi="ar_AE"/>
        </w:rPr>
      </w:r>
      <w:r>
        <w:rPr>
          <w:b/>
          <w:rtl/>
          <w:cs/>
          <w:lang w:val="ar_AE" w:bidi="ar_AE"/>
        </w:rPr>
        <w:t>"ٱلْأَوَّلُ"</w:t>
      </w:r>
    </w:p>
    <w:p>
      <w:pPr>
        <w:bidi/>
      </w:pPr>
      <w:r>
        <w:rPr>
          <w:rtl/>
          <w:cs/>
          <w:lang w:val="ar_AE" w:bidi="ar_AE"/>
        </w:rPr>
      </w:r>
      <w:r>
        <w:rPr>
          <w:rtl/>
          <w:cs/>
          <w:lang w:val="ar_AE" w:bidi="ar_AE"/>
        </w:rPr>
        <w:t xml:space="preserve">الصدوقيون يستخدمون الرقم </w:t>
      </w:r>
      <w:r>
        <w:rPr>
          <w:b/>
          <w:rtl/>
          <w:cs/>
          <w:lang w:val="ar_AE" w:bidi="ar_AE"/>
        </w:rPr>
        <w:t>ٱلْأَوَّلُ</w:t>
      </w:r>
      <w:r>
        <w:rPr>
          <w:rtl/>
          <w:cs/>
          <w:lang w:val="ar_AE" w:bidi="ar_AE"/>
        </w:rPr>
        <w:t xml:space="preserve"> كاسم ليعني الأخ الأول. قد تستخدم لغتك الأرقام بنفس الطريقة. إذا لم يكن الأمر كذلك، يمكنك ترجمة هذه الكلمة بعبارة مماثلة. ترجمة بديلة: "الأخ الأول"</w:t>
      </w:r>
    </w:p>
    <w:p>
      <w:pPr>
        <w:bidi/>
      </w:pPr>
      <w:r>
        <w:rPr>
          <w:rtl/>
          <w:cs/>
          <w:lang w:val="ar_AE" w:bidi="ar_AE"/>
        </w:rPr>
      </w:r>
      <w:r>
        <w:rPr>
          <w:rtl/>
          <w:cs/>
          <w:lang w:val="ar_AE" w:bidi="ar_AE"/>
        </w:rPr>
        <w:t xml:space="preserve">انظر: </w:t>
      </w:r>
      <w:r>
        <w:rPr>
          <w:rtl/>
          <w:cs/>
          <w:lang w:val="ar_AE" w:bidi="ar_AE"/>
        </w:rPr>
        <w:t>الصفات الاسمية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22: 25 (#4)</w:t>
      </w:r>
      <w:r>
        <w:rPr>
          <w:rtl/>
          <w:cs/>
          <w:lang w:val="ar_AE" w:bidi="ar_AE"/>
        </w:rPr>
      </w:r>
    </w:p>
    <w:p>
      <w:pPr>
        <w:bidi/>
      </w:pPr>
      <w:r>
        <w:rPr>
          <w:rtl/>
          <w:cs/>
          <w:lang w:val="ar_AE" w:bidi="ar_AE"/>
        </w:rPr>
      </w:r>
      <w:r>
        <w:rPr>
          <w:b/>
          <w:rtl/>
          <w:cs/>
          <w:lang w:val="ar_AE" w:bidi="ar_AE"/>
        </w:rPr>
        <w:t>ὁ πρῶτος</w:t>
      </w:r>
    </w:p>
    <w:p>
      <w:pPr>
        <w:bidi/>
      </w:pPr>
      <w:r>
        <w:rPr>
          <w:rtl/>
          <w:cs/>
          <w:lang w:val="ar_AE" w:bidi="ar_AE"/>
        </w:rPr>
      </w:r>
      <w:r>
        <w:rPr>
          <w:b/>
          <w:rtl/>
          <w:cs/>
          <w:lang w:val="ar_AE" w:bidi="ar_AE"/>
        </w:rPr>
        <w:t>"ٱلْأَوَّلُ"</w:t>
      </w:r>
    </w:p>
    <w:p>
      <w:pPr>
        <w:bidi/>
      </w:pPr>
      <w:r>
        <w:rPr>
          <w:rtl/>
          <w:cs/>
          <w:lang w:val="ar_AE" w:bidi="ar_AE"/>
        </w:rPr>
      </w:r>
      <w:r>
        <w:rPr>
          <w:rtl/>
          <w:cs/>
          <w:lang w:val="ar_AE" w:bidi="ar_AE"/>
        </w:rPr>
        <w:t>إذا كانت لغتك لا تستخدم الأعداد الترتيبية، يمكنك استخدام عدد أصلي هنا. ترجمة بديلة: "الأخ الذي ترتيبه واحد"</w:t>
      </w:r>
    </w:p>
    <w:p>
      <w:pPr>
        <w:bidi/>
      </w:pPr>
      <w:r>
        <w:rPr>
          <w:rtl/>
          <w:cs/>
          <w:lang w:val="ar_AE" w:bidi="ar_AE"/>
        </w:rPr>
      </w:r>
      <w:r>
        <w:rPr>
          <w:rtl/>
          <w:cs/>
          <w:lang w:val="ar_AE" w:bidi="ar_AE"/>
        </w:rPr>
        <w:t xml:space="preserve">انظر: </w:t>
      </w:r>
      <w:r>
        <w:rPr>
          <w:rtl/>
          <w:cs/>
          <w:lang w:val="ar_AE" w:bidi="ar_AE"/>
        </w:rPr>
        <w:t>الأعداد الترتيبية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22: 25 (#5)</w:t>
      </w:r>
      <w:r>
        <w:rPr>
          <w:rtl/>
          <w:cs/>
          <w:lang w:val="ar_AE" w:bidi="ar_AE"/>
        </w:rPr>
      </w:r>
    </w:p>
    <w:p>
      <w:pPr>
        <w:bidi/>
      </w:pPr>
      <w:r>
        <w:rPr>
          <w:rtl/>
          <w:cs/>
          <w:lang w:val="ar_AE" w:bidi="ar_AE"/>
        </w:rPr>
      </w:r>
      <w:r>
        <w:rPr>
          <w:b/>
          <w:rtl/>
          <w:cs/>
          <w:lang w:val="ar_AE" w:bidi="ar_AE"/>
        </w:rPr>
        <w:t>καὶ μὴ ἔχων σπέρμα, ἀφῆκεν τὴν γυναῖκα αὐτοῦ τῷ ἀδελφῷ αὐτοῦ</w:t>
      </w:r>
    </w:p>
    <w:p>
      <w:pPr>
        <w:bidi/>
      </w:pPr>
      <w:r>
        <w:rPr>
          <w:rtl/>
          <w:cs/>
          <w:lang w:val="ar_AE" w:bidi="ar_AE"/>
        </w:rPr>
      </w:r>
      <w:r>
        <w:rPr>
          <w:b/>
          <w:rtl/>
          <w:cs/>
          <w:lang w:val="ar_AE" w:bidi="ar_AE"/>
        </w:rPr>
        <w:t>"وَإِذْ لَمْ يَكُنْ لَهُ نَسْلٌ تَرَكَ ٱمْرَأَتَهُ لِأَخِيهِ"</w:t>
      </w:r>
    </w:p>
    <w:p>
      <w:pPr>
        <w:bidi/>
      </w:pPr>
      <w:r>
        <w:rPr>
          <w:rtl/>
          <w:cs/>
          <w:lang w:val="ar_AE" w:bidi="ar_AE"/>
        </w:rPr>
      </w:r>
      <w:r>
        <w:rPr>
          <w:rtl/>
          <w:cs/>
          <w:lang w:val="ar_AE" w:bidi="ar_AE"/>
        </w:rPr>
        <w:t>هنا يشير الصدوقيون إلى أن شقيق الرجل المتوفى تزوج الأرملة، كما أمر موسى. إذا كان ذلك مفيدًا في لغتك، يمكنك تقديم هذه الفكرة بشكل أوضح. ترجمة بديلة: "وبما أنه لم يكن لديه نسل، تزوج شقيقه زوجته لينجب له نسلًا"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22: 25 (#6)</w:t>
      </w:r>
      <w:r>
        <w:rPr>
          <w:rtl/>
          <w:cs/>
          <w:lang w:val="ar_AE" w:bidi="ar_AE"/>
        </w:rPr>
      </w:r>
    </w:p>
    <w:p>
      <w:pPr>
        <w:bidi/>
      </w:pPr>
      <w:r>
        <w:rPr>
          <w:rtl/>
          <w:cs/>
          <w:lang w:val="ar_AE" w:bidi="ar_AE"/>
        </w:rPr>
      </w:r>
      <w:r>
        <w:rPr>
          <w:b/>
          <w:rtl/>
          <w:cs/>
          <w:lang w:val="ar_AE" w:bidi="ar_AE"/>
        </w:rPr>
        <w:t>σπέρμα</w:t>
      </w:r>
    </w:p>
    <w:p>
      <w:pPr>
        <w:bidi/>
      </w:pPr>
      <w:r>
        <w:rPr>
          <w:rtl/>
          <w:cs/>
          <w:lang w:val="ar_AE" w:bidi="ar_AE"/>
        </w:rPr>
      </w:r>
      <w:r>
        <w:rPr>
          <w:b/>
          <w:rtl/>
          <w:cs/>
          <w:lang w:val="ar_AE" w:bidi="ar_AE"/>
        </w:rPr>
        <w:t>"نَسْلٌ"</w:t>
      </w:r>
    </w:p>
    <w:p>
      <w:pPr>
        <w:bidi/>
      </w:pPr>
      <w:r>
        <w:rPr>
          <w:rtl/>
          <w:cs/>
          <w:lang w:val="ar_AE" w:bidi="ar_AE"/>
        </w:rPr>
      </w:r>
      <w:r>
        <w:rPr>
          <w:rtl/>
          <w:cs/>
          <w:lang w:val="ar_AE" w:bidi="ar_AE"/>
        </w:rPr>
        <w:t>هنا، يتحدث الصدوقيون عن ال</w:t>
      </w:r>
      <w:r>
        <w:rPr>
          <w:b/>
          <w:rtl/>
          <w:cs/>
          <w:lang w:val="ar_AE" w:bidi="ar_AE"/>
        </w:rPr>
        <w:t>نَسْلٌ</w:t>
      </w:r>
      <w:r>
        <w:rPr>
          <w:rtl/>
          <w:cs/>
          <w:lang w:val="ar_AE" w:bidi="ar_AE"/>
        </w:rPr>
        <w:t>. إذا كان ذلك أوضح في لغتك، يمكنك توضيح المعنى ببساطة. ترجمة بديلة: "الذرية"</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22: 26 (#1)</w:t>
      </w:r>
      <w:r>
        <w:rPr>
          <w:rtl/>
          <w:cs/>
          <w:lang w:val="ar_AE" w:bidi="ar_AE"/>
        </w:rPr>
      </w:r>
    </w:p>
    <w:p>
      <w:pPr>
        <w:bidi/>
      </w:pPr>
      <w:r>
        <w:rPr>
          <w:rtl/>
          <w:cs/>
          <w:lang w:val="ar_AE" w:bidi="ar_AE"/>
        </w:rPr>
      </w:r>
      <w:r>
        <w:rPr>
          <w:b/>
          <w:rtl/>
          <w:cs/>
          <w:lang w:val="ar_AE" w:bidi="ar_AE"/>
        </w:rPr>
        <w:t>ὁ δεύτερος, καὶ ὁ τρίτος, ἕως τῶν ἑπτά</w:t>
      </w:r>
    </w:p>
    <w:p>
      <w:pPr>
        <w:bidi/>
      </w:pPr>
      <w:r>
        <w:rPr>
          <w:rtl/>
          <w:cs/>
          <w:lang w:val="ar_AE" w:bidi="ar_AE"/>
        </w:rPr>
      </w:r>
      <w:r>
        <w:rPr>
          <w:b/>
          <w:rtl/>
          <w:cs/>
          <w:lang w:val="ar_AE" w:bidi="ar_AE"/>
        </w:rPr>
        <w:t>"ٱلثَّانِي وَٱلثَّالِثُ إِلَى ٱلسَّبْعَةِ"</w:t>
      </w:r>
    </w:p>
    <w:p>
      <w:pPr>
        <w:bidi/>
      </w:pPr>
      <w:r>
        <w:rPr>
          <w:rtl/>
          <w:cs/>
          <w:lang w:val="ar_AE" w:bidi="ar_AE"/>
        </w:rPr>
      </w:r>
      <w:r>
        <w:rPr>
          <w:rtl/>
          <w:cs/>
          <w:lang w:val="ar_AE" w:bidi="ar_AE"/>
        </w:rPr>
        <w:t>الصدوقيون يتركون بعض الكلمات التي تحتاجها الجملة في العديد من اللغات الأخرى لتكون جمل كاملة. يمكنك تزويد هذه الكلمات من الآية السابقة إذا كان ذلك أوضح في لغتك. ترجمة بديلة: "وبالمثل، مات الثاني والثالث دون أن يكون لهما نسل وصار كل أخ يموت يتركها للأخ الآخر، حتى فعل السبعة ذلك"</w:t>
      </w:r>
    </w:p>
    <w:p>
      <w:pPr>
        <w:bidi/>
      </w:pPr>
      <w:r>
        <w:rPr>
          <w:rtl/>
          <w:cs/>
          <w:lang w:val="ar_AE" w:bidi="ar_AE"/>
        </w:rPr>
      </w:r>
      <w:r>
        <w:rPr>
          <w:rtl/>
          <w:cs/>
          <w:lang w:val="ar_AE" w:bidi="ar_AE"/>
        </w:rPr>
        <w:t xml:space="preserve">انظر: </w:t>
      </w:r>
      <w:r>
        <w:rPr>
          <w:rtl/>
          <w:cs/>
          <w:lang w:val="ar_AE" w:bidi="ar_AE"/>
        </w:rPr>
        <w:t>الحذف</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22: 26 (#2)</w:t>
      </w:r>
      <w:r>
        <w:rPr>
          <w:rtl/>
          <w:cs/>
          <w:lang w:val="ar_AE" w:bidi="ar_AE"/>
        </w:rPr>
      </w:r>
    </w:p>
    <w:p>
      <w:pPr>
        <w:bidi/>
      </w:pPr>
      <w:r>
        <w:rPr>
          <w:rtl/>
          <w:cs/>
          <w:lang w:val="ar_AE" w:bidi="ar_AE"/>
        </w:rPr>
      </w:r>
      <w:r>
        <w:rPr>
          <w:b/>
          <w:rtl/>
          <w:cs/>
          <w:lang w:val="ar_AE" w:bidi="ar_AE"/>
        </w:rPr>
        <w:t>ὁ δεύτερος &amp; ὁ τρίτος &amp; τῶν ἑπτά</w:t>
      </w:r>
    </w:p>
    <w:p>
      <w:pPr>
        <w:bidi/>
      </w:pPr>
      <w:r>
        <w:rPr>
          <w:rtl/>
          <w:cs/>
          <w:lang w:val="ar_AE" w:bidi="ar_AE"/>
        </w:rPr>
      </w:r>
      <w:r>
        <w:rPr>
          <w:b/>
          <w:rtl/>
          <w:cs/>
          <w:lang w:val="ar_AE" w:bidi="ar_AE"/>
        </w:rPr>
        <w:t>"ٱلثَّانِي"</w:t>
      </w:r>
      <w:r>
        <w:rPr>
          <w:rtl/>
          <w:cs/>
          <w:lang w:val="ar_AE" w:bidi="ar_AE"/>
        </w:rPr>
        <w:t xml:space="preserve"> - </w:t>
      </w:r>
      <w:r>
        <w:rPr>
          <w:b/>
          <w:rtl/>
          <w:cs/>
          <w:lang w:val="ar_AE" w:bidi="ar_AE"/>
        </w:rPr>
        <w:t>"ٱلثَّالِثُ"</w:t>
      </w:r>
      <w:r>
        <w:rPr>
          <w:rtl/>
          <w:cs/>
          <w:lang w:val="ar_AE" w:bidi="ar_AE"/>
        </w:rPr>
        <w:t xml:space="preserve"> - </w:t>
      </w:r>
      <w:r>
        <w:rPr>
          <w:b/>
          <w:rtl/>
          <w:cs/>
          <w:lang w:val="ar_AE" w:bidi="ar_AE"/>
        </w:rPr>
        <w:t>"ٱلسَّبْعَةِ"</w:t>
      </w:r>
    </w:p>
    <w:p>
      <w:pPr>
        <w:bidi/>
      </w:pPr>
      <w:r>
        <w:rPr>
          <w:rtl/>
          <w:cs/>
          <w:lang w:val="ar_AE" w:bidi="ar_AE"/>
        </w:rPr>
      </w:r>
      <w:r>
        <w:rPr>
          <w:rtl/>
          <w:cs/>
          <w:lang w:val="ar_AE" w:bidi="ar_AE"/>
        </w:rPr>
        <w:t xml:space="preserve">الصدوقيون يستخدمون الأرقام </w:t>
      </w:r>
      <w:r>
        <w:rPr>
          <w:b/>
          <w:rtl/>
          <w:cs/>
          <w:lang w:val="ar_AE" w:bidi="ar_AE"/>
        </w:rPr>
        <w:t>اٱلثَّانِي وَٱلثَّالِثُ ٱلسَّبْعَةِ</w:t>
      </w:r>
      <w:r>
        <w:rPr>
          <w:rtl/>
          <w:cs/>
          <w:lang w:val="ar_AE" w:bidi="ar_AE"/>
        </w:rPr>
        <w:t xml:space="preserve"> كأسماء للإشارة إلى إخوة مختلفين. قد تستخدم لغتك الأرقام بنفس الطريقة. إذا لم يكن الأمر كذلك، يمكنك ترجمة هذه الكلمات بعبارات مشابهة. ترجمة بديلة: "الأخ الثاني ... الأخ الثالث ... الإخوة السبعة"</w:t>
      </w:r>
    </w:p>
    <w:p>
      <w:pPr>
        <w:bidi/>
      </w:pPr>
      <w:r>
        <w:rPr>
          <w:rtl/>
          <w:cs/>
          <w:lang w:val="ar_AE" w:bidi="ar_AE"/>
        </w:rPr>
      </w:r>
      <w:r>
        <w:rPr>
          <w:rtl/>
          <w:cs/>
          <w:lang w:val="ar_AE" w:bidi="ar_AE"/>
        </w:rPr>
        <w:t xml:space="preserve">انظر: </w:t>
      </w:r>
      <w:r>
        <w:rPr>
          <w:rtl/>
          <w:cs/>
          <w:lang w:val="ar_AE" w:bidi="ar_AE"/>
        </w:rPr>
        <w:t>الصفات الاسمية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22: 26 (#3)</w:t>
      </w:r>
      <w:r>
        <w:rPr>
          <w:rtl/>
          <w:cs/>
          <w:lang w:val="ar_AE" w:bidi="ar_AE"/>
        </w:rPr>
      </w:r>
    </w:p>
    <w:p>
      <w:pPr>
        <w:bidi/>
      </w:pPr>
      <w:r>
        <w:rPr>
          <w:rtl/>
          <w:cs/>
          <w:lang w:val="ar_AE" w:bidi="ar_AE"/>
        </w:rPr>
      </w:r>
      <w:r>
        <w:rPr>
          <w:b/>
          <w:rtl/>
          <w:cs/>
          <w:lang w:val="ar_AE" w:bidi="ar_AE"/>
        </w:rPr>
        <w:t>ὁ δεύτερος &amp; ὁ τρίτος</w:t>
      </w:r>
    </w:p>
    <w:p>
      <w:pPr>
        <w:bidi/>
      </w:pPr>
      <w:r>
        <w:rPr>
          <w:rtl/>
          <w:cs/>
          <w:lang w:val="ar_AE" w:bidi="ar_AE"/>
        </w:rPr>
      </w:r>
      <w:r>
        <w:rPr>
          <w:b/>
          <w:rtl/>
          <w:cs/>
          <w:lang w:val="ar_AE" w:bidi="ar_AE"/>
        </w:rPr>
        <w:t>"ٱلثَّانِي"</w:t>
      </w:r>
      <w:r>
        <w:rPr>
          <w:rtl/>
          <w:cs/>
          <w:lang w:val="ar_AE" w:bidi="ar_AE"/>
        </w:rPr>
        <w:t xml:space="preserve"> - </w:t>
      </w:r>
      <w:r>
        <w:rPr>
          <w:b/>
          <w:rtl/>
          <w:cs/>
          <w:lang w:val="ar_AE" w:bidi="ar_AE"/>
        </w:rPr>
        <w:t>"ٱلثَّالِثُ"</w:t>
      </w:r>
    </w:p>
    <w:p>
      <w:pPr>
        <w:bidi/>
      </w:pPr>
      <w:r>
        <w:rPr>
          <w:rtl/>
          <w:cs/>
          <w:lang w:val="ar_AE" w:bidi="ar_AE"/>
        </w:rPr>
      </w:r>
      <w:r>
        <w:rPr>
          <w:rtl/>
          <w:cs/>
          <w:lang w:val="ar_AE" w:bidi="ar_AE"/>
        </w:rPr>
        <w:t>إذا كانت لغتك لا تستخدم الأعداد الترتيبية، يمكنك استخدام الأعداد الأساسية هنا أو التعبيرات المشابهة. ترجمة بديلة: "الأخ رقم اثنين... الأخ رقم ثلاثة"</w:t>
      </w:r>
    </w:p>
    <w:p>
      <w:pPr>
        <w:bidi/>
      </w:pPr>
      <w:r>
        <w:rPr>
          <w:rtl/>
          <w:cs/>
          <w:lang w:val="ar_AE" w:bidi="ar_AE"/>
        </w:rPr>
      </w:r>
      <w:r>
        <w:rPr>
          <w:rtl/>
          <w:cs/>
          <w:lang w:val="ar_AE" w:bidi="ar_AE"/>
        </w:rPr>
        <w:t xml:space="preserve">انظر: </w:t>
      </w:r>
      <w:r>
        <w:rPr>
          <w:rtl/>
          <w:cs/>
          <w:lang w:val="ar_AE" w:bidi="ar_AE"/>
        </w:rPr>
        <w:t>الأعداد الترتيبية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22: 26 (#4)</w:t>
      </w:r>
      <w:r>
        <w:rPr>
          <w:rtl/>
          <w:cs/>
          <w:lang w:val="ar_AE" w:bidi="ar_AE"/>
        </w:rPr>
      </w:r>
    </w:p>
    <w:p>
      <w:pPr>
        <w:bidi/>
      </w:pPr>
      <w:r>
        <w:rPr>
          <w:rtl/>
          <w:cs/>
          <w:lang w:val="ar_AE" w:bidi="ar_AE"/>
        </w:rPr>
      </w:r>
      <w:r>
        <w:rPr>
          <w:b/>
          <w:rtl/>
          <w:cs/>
          <w:lang w:val="ar_AE" w:bidi="ar_AE"/>
        </w:rPr>
        <w:t>ἕως τῶν ἑπτά</w:t>
      </w:r>
    </w:p>
    <w:p>
      <w:pPr>
        <w:bidi/>
      </w:pPr>
      <w:r>
        <w:rPr>
          <w:rtl/>
          <w:cs/>
          <w:lang w:val="ar_AE" w:bidi="ar_AE"/>
        </w:rPr>
      </w:r>
      <w:r>
        <w:rPr>
          <w:b/>
          <w:rtl/>
          <w:cs/>
          <w:lang w:val="ar_AE" w:bidi="ar_AE"/>
        </w:rPr>
        <w:t>"إِلَى ٱلسَّبْعَةِ"</w:t>
      </w:r>
    </w:p>
    <w:p>
      <w:pPr>
        <w:bidi/>
      </w:pPr>
      <w:r>
        <w:rPr>
          <w:rtl/>
          <w:cs/>
          <w:lang w:val="ar_AE" w:bidi="ar_AE"/>
        </w:rPr>
      </w:r>
      <w:r>
        <w:rPr>
          <w:rtl/>
          <w:cs/>
          <w:lang w:val="ar_AE" w:bidi="ar_AE"/>
        </w:rPr>
        <w:t xml:space="preserve">هنا يلمّح الصدوقيون إلى أن جميع </w:t>
      </w:r>
      <w:r>
        <w:rPr>
          <w:b/>
          <w:rtl/>
          <w:cs/>
          <w:lang w:val="ar_AE" w:bidi="ar_AE"/>
        </w:rPr>
        <w:t xml:space="preserve">الإخوة ٱلسَّبْعَةِ </w:t>
      </w:r>
      <w:r>
        <w:rPr>
          <w:rtl/>
          <w:cs/>
          <w:lang w:val="ar_AE" w:bidi="ar_AE"/>
        </w:rPr>
        <w:t>قد تزوجوا المرأة وماتوا دون إنجاب أطفال. إذا كان ذلك مفيدًا في لغتك، يمكنك تقديم هذه الفكرة بشكل أوضح. ترجمة بديلة: "حتى حدث هذا لجميع الإخوة السبعة"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22: 27 (#1)</w:t>
      </w:r>
      <w:r>
        <w:rPr>
          <w:rtl/>
          <w:cs/>
          <w:lang w:val="ar_AE" w:bidi="ar_AE"/>
        </w:rPr>
      </w:r>
    </w:p>
    <w:p>
      <w:pPr>
        <w:bidi/>
      </w:pPr>
      <w:r>
        <w:rPr>
          <w:rtl/>
          <w:cs/>
          <w:lang w:val="ar_AE" w:bidi="ar_AE"/>
        </w:rPr>
      </w:r>
      <w:r>
        <w:rPr>
          <w:b/>
          <w:rtl/>
          <w:cs/>
          <w:lang w:val="ar_AE" w:bidi="ar_AE"/>
        </w:rPr>
        <w:t>πάντων</w:t>
      </w:r>
    </w:p>
    <w:p>
      <w:pPr>
        <w:bidi/>
      </w:pPr>
      <w:r>
        <w:rPr>
          <w:rtl/>
          <w:cs/>
          <w:lang w:val="ar_AE" w:bidi="ar_AE"/>
        </w:rPr>
      </w:r>
      <w:r>
        <w:rPr>
          <w:b/>
          <w:rtl/>
          <w:cs/>
          <w:lang w:val="ar_AE" w:bidi="ar_AE"/>
        </w:rPr>
        <w:t>"وَآخِرَ ٱلْكُلِّ"</w:t>
      </w:r>
    </w:p>
    <w:p>
      <w:pPr>
        <w:bidi/>
      </w:pPr>
      <w:r>
        <w:rPr>
          <w:rtl/>
          <w:cs/>
          <w:lang w:val="ar_AE" w:bidi="ar_AE"/>
        </w:rPr>
      </w:r>
      <w:r>
        <w:rPr>
          <w:rtl/>
          <w:cs/>
          <w:lang w:val="ar_AE" w:bidi="ar_AE"/>
        </w:rPr>
        <w:t xml:space="preserve">الصدوقيون يستخدمون الصفة </w:t>
      </w:r>
      <w:r>
        <w:rPr>
          <w:b/>
          <w:rtl/>
          <w:cs/>
          <w:lang w:val="ar_AE" w:bidi="ar_AE"/>
        </w:rPr>
        <w:t>ٱلْكُلِّ</w:t>
      </w:r>
      <w:r>
        <w:rPr>
          <w:rtl/>
          <w:cs/>
          <w:lang w:val="ar_AE" w:bidi="ar_AE"/>
        </w:rPr>
        <w:t xml:space="preserve"> كاسم لتعني جميع الأشخاص الذين ذكروا. قد تستخدم لغتك الصفات بنفس الطريقة. إذا لم يكن كذلك، يمكنك ترجمة هذه الكلمة بعبارة مماثلة. ترجمة بديلة: "جميع هؤلاء الأشخاص"</w:t>
      </w:r>
    </w:p>
    <w:p>
      <w:pPr>
        <w:bidi/>
      </w:pPr>
      <w:r>
        <w:rPr>
          <w:rtl/>
          <w:cs/>
          <w:lang w:val="ar_AE" w:bidi="ar_AE"/>
        </w:rPr>
      </w:r>
      <w:r>
        <w:rPr>
          <w:rtl/>
          <w:cs/>
          <w:lang w:val="ar_AE" w:bidi="ar_AE"/>
        </w:rPr>
        <w:t xml:space="preserve">انظر: </w:t>
      </w:r>
      <w:r>
        <w:rPr>
          <w:rtl/>
          <w:cs/>
          <w:lang w:val="ar_AE" w:bidi="ar_AE"/>
        </w:rPr>
        <w:t>الصفات الاسمية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22: 28 (#1)</w:t>
      </w:r>
      <w:r>
        <w:rPr>
          <w:rtl/>
          <w:cs/>
          <w:lang w:val="ar_AE" w:bidi="ar_AE"/>
        </w:rPr>
      </w:r>
    </w:p>
    <w:p>
      <w:pPr>
        <w:bidi/>
      </w:pPr>
      <w:r>
        <w:rPr>
          <w:rtl/>
          <w:cs/>
          <w:lang w:val="ar_AE" w:bidi="ar_AE"/>
        </w:rPr>
      </w:r>
      <w:r>
        <w:rPr>
          <w:b/>
          <w:rtl/>
          <w:cs/>
          <w:lang w:val="ar_AE" w:bidi="ar_AE"/>
        </w:rPr>
        <w:t>ἐν τῇ ἀναστάσει</w:t>
      </w:r>
    </w:p>
    <w:p>
      <w:pPr>
        <w:bidi/>
      </w:pPr>
      <w:r>
        <w:rPr>
          <w:rtl/>
          <w:cs/>
          <w:lang w:val="ar_AE" w:bidi="ar_AE"/>
        </w:rPr>
      </w:r>
      <w:r>
        <w:rPr>
          <w:b/>
          <w:rtl/>
          <w:cs/>
          <w:lang w:val="ar_AE" w:bidi="ar_AE"/>
        </w:rPr>
        <w:t>"فِي ٱلْقِيَامَةِ"</w:t>
      </w:r>
    </w:p>
    <w:p>
      <w:pPr>
        <w:bidi/>
      </w:pPr>
      <w:r>
        <w:rPr>
          <w:rtl/>
          <w:cs/>
          <w:lang w:val="ar_AE" w:bidi="ar_AE"/>
        </w:rPr>
      </w:r>
      <w:r>
        <w:rPr>
          <w:rtl/>
          <w:cs/>
          <w:lang w:val="ar_AE" w:bidi="ar_AE"/>
        </w:rPr>
        <w:t xml:space="preserve">لم يكن الصدوقيون يؤمنون فعليًا بوجود </w:t>
      </w:r>
      <w:r>
        <w:rPr>
          <w:b/>
          <w:rtl/>
          <w:cs/>
          <w:lang w:val="ar_AE" w:bidi="ar_AE"/>
        </w:rPr>
        <w:t>ٱلْقِيَامَةِ</w:t>
      </w:r>
      <w:r>
        <w:rPr>
          <w:rtl/>
          <w:cs/>
          <w:lang w:val="ar_AE" w:bidi="ar_AE"/>
        </w:rPr>
        <w:t>. إذا كان من المفيد في لغتك، يمكنك توضيح ذلك بشكل صريح. ترجمة بديلة: "في القيامة المُفتَرضة" أو "إذا كانت هناك قيامة"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22: 28 (#2)</w:t>
      </w:r>
      <w:r>
        <w:rPr>
          <w:rtl/>
          <w:cs/>
          <w:lang w:val="ar_AE" w:bidi="ar_AE"/>
        </w:rPr>
      </w:r>
    </w:p>
    <w:p>
      <w:pPr>
        <w:bidi/>
      </w:pPr>
      <w:r>
        <w:rPr>
          <w:rtl/>
          <w:cs/>
          <w:lang w:val="ar_AE" w:bidi="ar_AE"/>
        </w:rPr>
      </w:r>
      <w:r>
        <w:rPr>
          <w:b/>
          <w:rtl/>
          <w:cs/>
          <w:lang w:val="ar_AE" w:bidi="ar_AE"/>
        </w:rPr>
        <w:t>ἐν τῇ ἀναστάσει</w:t>
      </w:r>
    </w:p>
    <w:p>
      <w:pPr>
        <w:bidi/>
      </w:pPr>
      <w:r>
        <w:rPr>
          <w:rtl/>
          <w:cs/>
          <w:lang w:val="ar_AE" w:bidi="ar_AE"/>
        </w:rPr>
      </w:r>
      <w:r>
        <w:rPr>
          <w:b/>
          <w:rtl/>
          <w:cs/>
          <w:lang w:val="ar_AE" w:bidi="ar_AE"/>
        </w:rPr>
        <w:t>"فِي ٱلْقِيَامَةِ"</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ٱلْقِيَامَةِ</w:t>
      </w:r>
      <w:r>
        <w:rPr>
          <w:rtl/>
          <w:cs/>
          <w:lang w:val="ar_AE" w:bidi="ar_AE"/>
        </w:rPr>
        <w:t>، يمكنك التعبير عن نفس الفكرة بطريقة أخرى. ترجمة بديلة: "عندما يقوم الناس"</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22: 28 (#3)</w:t>
      </w:r>
      <w:r>
        <w:rPr>
          <w:rtl/>
          <w:cs/>
          <w:lang w:val="ar_AE" w:bidi="ar_AE"/>
        </w:rPr>
      </w:r>
    </w:p>
    <w:p>
      <w:pPr>
        <w:bidi/>
      </w:pPr>
      <w:r>
        <w:rPr>
          <w:rtl/>
          <w:cs/>
          <w:lang w:val="ar_AE" w:bidi="ar_AE"/>
        </w:rPr>
      </w:r>
      <w:r>
        <w:rPr>
          <w:b/>
          <w:rtl/>
          <w:cs/>
          <w:lang w:val="ar_AE" w:bidi="ar_AE"/>
        </w:rPr>
        <w:t>τῶν ἑπτὰ</w:t>
      </w:r>
    </w:p>
    <w:p>
      <w:pPr>
        <w:bidi/>
      </w:pPr>
      <w:r>
        <w:rPr>
          <w:rtl/>
          <w:cs/>
          <w:lang w:val="ar_AE" w:bidi="ar_AE"/>
        </w:rPr>
      </w:r>
      <w:r>
        <w:rPr>
          <w:b/>
          <w:rtl/>
          <w:cs/>
          <w:lang w:val="ar_AE" w:bidi="ar_AE"/>
        </w:rPr>
        <w:t>"مِنَ ٱلسَّبْعَةِ"</w:t>
      </w:r>
    </w:p>
    <w:p>
      <w:pPr>
        <w:bidi/>
      </w:pPr>
      <w:r>
        <w:rPr>
          <w:rtl/>
          <w:cs/>
          <w:lang w:val="ar_AE" w:bidi="ar_AE"/>
        </w:rPr>
      </w:r>
      <w:r>
        <w:rPr>
          <w:rtl/>
          <w:cs/>
          <w:lang w:val="ar_AE" w:bidi="ar_AE"/>
        </w:rPr>
        <w:t xml:space="preserve">الصدوقيون يستخدمون الرقم </w:t>
      </w:r>
      <w:r>
        <w:rPr>
          <w:b/>
          <w:rtl/>
          <w:cs/>
          <w:lang w:val="ar_AE" w:bidi="ar_AE"/>
        </w:rPr>
        <w:t>سَّبْعَةِ</w:t>
      </w:r>
      <w:r>
        <w:rPr>
          <w:rtl/>
          <w:cs/>
          <w:lang w:val="ar_AE" w:bidi="ar_AE"/>
        </w:rPr>
        <w:t xml:space="preserve"> كاسم ليعني الإخوة السبعة. قد تستخدم لغتك الأرقام بنفس الطريقة. إذا لم يكن الأمر كذلك، يمكنك ترجمة هذه الكلمة بعبارة مماثلة. ترجمة بديلة: "من الإخوة السبعة"</w:t>
      </w:r>
    </w:p>
    <w:p>
      <w:pPr>
        <w:bidi/>
      </w:pPr>
      <w:r>
        <w:rPr>
          <w:rtl/>
          <w:cs/>
          <w:lang w:val="ar_AE" w:bidi="ar_AE"/>
        </w:rPr>
      </w:r>
      <w:r>
        <w:rPr>
          <w:rtl/>
          <w:cs/>
          <w:lang w:val="ar_AE" w:bidi="ar_AE"/>
        </w:rPr>
        <w:t xml:space="preserve">انظر: </w:t>
      </w:r>
      <w:r>
        <w:rPr>
          <w:rtl/>
          <w:cs/>
          <w:lang w:val="ar_AE" w:bidi="ar_AE"/>
        </w:rPr>
        <w:t>الصفات الاسمية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22: 28 (#4)</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"فَـ"</w:t>
      </w:r>
    </w:p>
    <w:p>
      <w:pPr>
        <w:bidi/>
      </w:pPr>
      <w:r>
        <w:rPr>
          <w:rtl/>
          <w:cs/>
          <w:lang w:val="ar_AE" w:bidi="ar_AE"/>
        </w:rPr>
      </w:r>
      <w:r>
        <w:rPr>
          <w:rtl/>
          <w:cs/>
          <w:lang w:val="ar_AE" w:bidi="ar_AE"/>
        </w:rPr>
        <w:t xml:space="preserve">هنا، حرف </w:t>
      </w:r>
      <w:r>
        <w:rPr>
          <w:b/>
          <w:rtl/>
          <w:cs/>
          <w:lang w:val="ar_AE" w:bidi="ar_AE"/>
        </w:rPr>
        <w:t>فَـ</w:t>
      </w:r>
      <w:r>
        <w:rPr>
          <w:rtl/>
          <w:cs/>
          <w:lang w:val="ar_AE" w:bidi="ar_AE"/>
        </w:rPr>
        <w:t xml:space="preserve"> يقدم سببًا لطرح الصدوقيين لسؤالهم. إذا كان من المفيد في لغتك، يمكنك استخدام كلمة أو عبارة تقدم سببًا أو أساسًا لسؤال، أو يمكنك ترك </w:t>
      </w:r>
      <w:r>
        <w:rPr>
          <w:b/>
          <w:rtl/>
          <w:cs/>
          <w:lang w:val="ar_AE" w:bidi="ar_AE"/>
        </w:rPr>
        <w:t>فَـ</w:t>
      </w:r>
      <w:r>
        <w:rPr>
          <w:rtl/>
          <w:cs/>
          <w:lang w:val="ar_AE" w:bidi="ar_AE"/>
        </w:rPr>
        <w:t xml:space="preserve"> بدون ترجمة. ترجمة بديلة: "نسأل هذا السؤال لأن" أو "هذه مشكلة، حيث أن"</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22: 28 (#5)</w:t>
      </w:r>
      <w:r>
        <w:rPr>
          <w:rtl/>
          <w:cs/>
          <w:lang w:val="ar_AE" w:bidi="ar_AE"/>
        </w:rPr>
      </w:r>
    </w:p>
    <w:p>
      <w:pPr>
        <w:bidi/>
      </w:pPr>
      <w:r>
        <w:rPr>
          <w:rtl/>
          <w:cs/>
          <w:lang w:val="ar_AE" w:bidi="ar_AE"/>
        </w:rPr>
      </w:r>
      <w:r>
        <w:rPr>
          <w:b/>
          <w:rtl/>
          <w:cs/>
          <w:lang w:val="ar_AE" w:bidi="ar_AE"/>
        </w:rPr>
        <w:t>πάντες &amp; ἔσχον αὐτήν</w:t>
      </w:r>
    </w:p>
    <w:p>
      <w:pPr>
        <w:bidi/>
      </w:pPr>
      <w:r>
        <w:rPr>
          <w:rtl/>
          <w:cs/>
          <w:lang w:val="ar_AE" w:bidi="ar_AE"/>
        </w:rPr>
      </w:r>
      <w:r>
        <w:rPr>
          <w:b/>
          <w:rtl/>
          <w:cs/>
          <w:lang w:val="ar_AE" w:bidi="ar_AE"/>
        </w:rPr>
        <w:t>"إِنَّهَا كَانَتْ لِلْجَمِيعِ"</w:t>
      </w:r>
    </w:p>
    <w:p>
      <w:pPr>
        <w:bidi/>
      </w:pPr>
      <w:r>
        <w:rPr>
          <w:rtl/>
          <w:cs/>
          <w:lang w:val="ar_AE" w:bidi="ar_AE"/>
        </w:rPr>
      </w:r>
      <w:r>
        <w:rPr>
          <w:rtl/>
          <w:cs/>
          <w:lang w:val="ar_AE" w:bidi="ar_AE"/>
        </w:rPr>
        <w:t>هنا يلمّح الصدوقيون إلى أن جميع الإخوة كانوا للمرأة كزوجة. إذا كان من المفيد في لغتك، يمكنك جعل هذه الفكرة أكثر وضوحًا. ترجمة بديلة: "كانوا جميعًا لها كزوجة"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22: 29 (#1)</w:t>
      </w:r>
      <w:r>
        <w:rPr>
          <w:rtl/>
          <w:cs/>
          <w:lang w:val="ar_AE" w:bidi="ar_AE"/>
        </w:rPr>
      </w:r>
    </w:p>
    <w:p>
      <w:pPr>
        <w:bidi/>
      </w:pPr>
      <w:r>
        <w:rPr>
          <w:rtl/>
          <w:cs/>
          <w:lang w:val="ar_AE" w:bidi="ar_AE"/>
        </w:rPr>
      </w:r>
      <w:r>
        <w:rPr>
          <w:b/>
          <w:rtl/>
          <w:cs/>
          <w:lang w:val="ar_AE" w:bidi="ar_AE"/>
        </w:rPr>
        <w:t>πλανᾶσθε, μὴ εἰδότες τὰς Γραφὰς, μηδὲ τὴν δύναμιν τοῦ Θεοῦ</w:t>
      </w:r>
    </w:p>
    <w:p>
      <w:pPr>
        <w:bidi/>
      </w:pPr>
      <w:r>
        <w:rPr>
          <w:rtl/>
          <w:cs/>
          <w:lang w:val="ar_AE" w:bidi="ar_AE"/>
        </w:rPr>
      </w:r>
      <w:r>
        <w:rPr>
          <w:b/>
          <w:rtl/>
          <w:cs/>
          <w:lang w:val="ar_AE" w:bidi="ar_AE"/>
        </w:rPr>
        <w:t>"تَضِلُّونَ إِذْ لَا تَعْرِفُونَ ٱلْكُتُبَ وَلَا قُوَّةَ ٱللهِ"</w:t>
      </w:r>
    </w:p>
    <w:p>
      <w:pPr>
        <w:bidi/>
      </w:pPr>
      <w:r>
        <w:rPr>
          <w:rtl/>
          <w:cs/>
          <w:lang w:val="ar_AE" w:bidi="ar_AE"/>
        </w:rPr>
      </w:r>
      <w:r>
        <w:rPr>
          <w:rtl/>
          <w:cs/>
          <w:lang w:val="ar_AE" w:bidi="ar_AE"/>
        </w:rPr>
        <w:t>إذا كان من المعتاد أكثر في لغتك، يمكنك عكس ترتيب هذه الجمل، حيث أن الجملة الثانية تعطي السبب للنتيجة التي تصفها الجملة الأولى. ترجمة بديلة: "لأنكم لا تعرفون الكتب المقدسة أو قوة الله، لذلك يتم تضليلكم"</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22: 29 (#2)</w:t>
      </w:r>
      <w:r>
        <w:rPr>
          <w:rtl/>
          <w:cs/>
          <w:lang w:val="ar_AE" w:bidi="ar_AE"/>
        </w:rPr>
      </w:r>
    </w:p>
    <w:p>
      <w:pPr>
        <w:bidi/>
      </w:pPr>
      <w:r>
        <w:rPr>
          <w:rtl/>
          <w:cs/>
          <w:lang w:val="ar_AE" w:bidi="ar_AE"/>
        </w:rPr>
      </w:r>
      <w:r>
        <w:rPr>
          <w:b/>
          <w:rtl/>
          <w:cs/>
          <w:lang w:val="ar_AE" w:bidi="ar_AE"/>
        </w:rPr>
        <w:t>πλανᾶσθε</w:t>
      </w:r>
    </w:p>
    <w:p>
      <w:pPr>
        <w:bidi/>
      </w:pPr>
      <w:r>
        <w:rPr>
          <w:rtl/>
          <w:cs/>
          <w:lang w:val="ar_AE" w:bidi="ar_AE"/>
        </w:rPr>
      </w:r>
      <w:r>
        <w:rPr>
          <w:b/>
          <w:rtl/>
          <w:cs/>
          <w:lang w:val="ar_AE" w:bidi="ar_AE"/>
        </w:rPr>
        <w:t>"تَضِلُّونَ"</w:t>
      </w:r>
    </w:p>
    <w:p>
      <w:pPr>
        <w:bidi/>
      </w:pPr>
      <w:r>
        <w:rPr>
          <w:rtl/>
          <w:cs/>
          <w:lang w:val="ar_AE" w:bidi="ar_AE"/>
        </w:rPr>
      </w:r>
      <w:r>
        <w:rPr>
          <w:rtl/>
          <w:cs/>
          <w:lang w:val="ar_AE" w:bidi="ar_AE"/>
        </w:rPr>
        <w:t xml:space="preserve">يتحدث يسوع كما لو أن الصدوقيين قد تم </w:t>
      </w:r>
      <w:r>
        <w:rPr>
          <w:b/>
          <w:rtl/>
          <w:cs/>
          <w:lang w:val="ar_AE" w:bidi="ar_AE"/>
        </w:rPr>
        <w:t>تضليلهم</w:t>
      </w:r>
      <w:r>
        <w:rPr>
          <w:rtl/>
          <w:cs/>
          <w:lang w:val="ar_AE" w:bidi="ar_AE"/>
        </w:rPr>
        <w:t xml:space="preserve"> أو توجيههم في الطريق الخطأ حرفيًا. يعني أنهم قد خُدعوا. إذا كان من المفيد لقرّائك، يمكنك توضيح المعنى بشكل مباشر. ترجمة بديلة: "أنتم تُخدعون"</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22: 29 (#3)</w:t>
      </w:r>
      <w:r>
        <w:rPr>
          <w:rtl/>
          <w:cs/>
          <w:lang w:val="ar_AE" w:bidi="ar_AE"/>
        </w:rPr>
      </w:r>
    </w:p>
    <w:p>
      <w:pPr>
        <w:bidi/>
      </w:pPr>
      <w:r>
        <w:rPr>
          <w:rtl/>
          <w:cs/>
          <w:lang w:val="ar_AE" w:bidi="ar_AE"/>
        </w:rPr>
      </w:r>
      <w:r>
        <w:rPr>
          <w:b/>
          <w:rtl/>
          <w:cs/>
          <w:lang w:val="ar_AE" w:bidi="ar_AE"/>
        </w:rPr>
        <w:t>πλανᾶσθε</w:t>
      </w:r>
    </w:p>
    <w:p>
      <w:pPr>
        <w:bidi/>
      </w:pPr>
      <w:r>
        <w:rPr>
          <w:rtl/>
          <w:cs/>
          <w:lang w:val="ar_AE" w:bidi="ar_AE"/>
        </w:rPr>
      </w:r>
      <w:r>
        <w:rPr>
          <w:b/>
          <w:rtl/>
          <w:cs/>
          <w:lang w:val="ar_AE" w:bidi="ar_AE"/>
        </w:rPr>
        <w:t>"تَضِلُّونَ"</w:t>
      </w:r>
    </w:p>
    <w:p>
      <w:pPr>
        <w:bidi/>
      </w:pPr>
      <w:r>
        <w:rPr>
          <w:rtl/>
          <w:cs/>
          <w:lang w:val="ar_AE" w:bidi="ar_AE"/>
        </w:rPr>
      </w:r>
      <w:r>
        <w:rPr>
          <w:rtl/>
          <w:cs/>
          <w:lang w:val="ar_AE" w:bidi="ar_AE"/>
        </w:rPr>
        <w:t>إذا كانت لغتك لا تستخدم صيغة المبني للمجهول، يمكنك التعبير عن الفكرة في صيغة المبني للمعلوم أو بطريقة أخرى تكون مألوفة في لغتك. إذا كنت بحاجة لقول من يقوم بالفعل، فمن الواضح من السياق أنهم أنفسهم. ترجمة بديلة: "أنتم تضلون" أو "أنتم تقودون أنفسكم إلى الضلال"</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22: 29 (#4)</w:t>
      </w:r>
      <w:r>
        <w:rPr>
          <w:rtl/>
          <w:cs/>
          <w:lang w:val="ar_AE" w:bidi="ar_AE"/>
        </w:rPr>
      </w:r>
    </w:p>
    <w:p>
      <w:pPr>
        <w:bidi/>
      </w:pPr>
      <w:r>
        <w:rPr>
          <w:rtl/>
          <w:cs/>
          <w:lang w:val="ar_AE" w:bidi="ar_AE"/>
        </w:rPr>
      </w:r>
      <w:r>
        <w:rPr>
          <w:b/>
          <w:rtl/>
          <w:cs/>
          <w:lang w:val="ar_AE" w:bidi="ar_AE"/>
        </w:rPr>
        <w:t>τὴν δύναμιν τοῦ Θεοῦ</w:t>
      </w:r>
    </w:p>
    <w:p>
      <w:pPr>
        <w:bidi/>
      </w:pPr>
      <w:r>
        <w:rPr>
          <w:rtl/>
          <w:cs/>
          <w:lang w:val="ar_AE" w:bidi="ar_AE"/>
        </w:rPr>
      </w:r>
      <w:r>
        <w:rPr>
          <w:b/>
          <w:rtl/>
          <w:cs/>
          <w:lang w:val="ar_AE" w:bidi="ar_AE"/>
        </w:rPr>
        <w:t>"قُوَّةَ ٱللهِ"</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القُوَّةَ</w:t>
      </w:r>
      <w:r>
        <w:rPr>
          <w:rtl/>
          <w:cs/>
          <w:lang w:val="ar_AE" w:bidi="ar_AE"/>
        </w:rPr>
        <w:t>، يمكنك التعبير عن نفس الفكرة بطريقة أخرى. ترجمة بديلة: "الأمور القوية التي يمكن أن يفعلها الله"</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22: 30 (#1)</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"لِـ"</w:t>
      </w:r>
    </w:p>
    <w:p>
      <w:pPr>
        <w:bidi/>
      </w:pPr>
      <w:r>
        <w:rPr>
          <w:rtl/>
          <w:cs/>
          <w:lang w:val="ar_AE" w:bidi="ar_AE"/>
        </w:rPr>
      </w:r>
      <w:r>
        <w:rPr>
          <w:rtl/>
          <w:cs/>
          <w:lang w:val="ar_AE" w:bidi="ar_AE"/>
        </w:rPr>
        <w:t>هنا، حرف اللام "</w:t>
      </w:r>
      <w:r>
        <w:rPr>
          <w:b/>
          <w:rtl/>
          <w:cs/>
          <w:lang w:val="ar_AE" w:bidi="ar_AE"/>
        </w:rPr>
        <w:t xml:space="preserve">لِـ" </w:t>
      </w:r>
      <w:r>
        <w:rPr>
          <w:rtl/>
          <w:cs/>
          <w:lang w:val="ar_AE" w:bidi="ar_AE"/>
        </w:rPr>
        <w:t xml:space="preserve">يقدم شرحًا لما "ضل" الصدوقيين فيه (انظر </w:t>
      </w:r>
      <w:r>
        <w:rPr>
          <w:rtl/>
          <w:cs/>
          <w:lang w:val="ar_AE" w:bidi="ar_AE"/>
        </w:rPr>
        <w:t>22:29</w:t>
      </w:r>
      <w:r>
        <w:rPr>
          <w:rtl/>
          <w:cs/>
          <w:lang w:val="ar_AE" w:bidi="ar_AE"/>
        </w:rPr>
        <w:t xml:space="preserve">). إذا كان من المفيد في لغتك، يمكنك استخدام كلمة أو عبارة تقدم شرحًا، أو يمكنك ترك </w:t>
      </w:r>
      <w:r>
        <w:rPr>
          <w:b/>
          <w:rtl/>
          <w:cs/>
          <w:lang w:val="ar_AE" w:bidi="ar_AE"/>
        </w:rPr>
        <w:t>لِـ</w:t>
      </w:r>
      <w:r>
        <w:rPr>
          <w:rtl/>
          <w:cs/>
          <w:lang w:val="ar_AE" w:bidi="ar_AE"/>
        </w:rPr>
        <w:t xml:space="preserve"> بدون ترجمة. ترجمة بديلة: "في الواقع،" أو "ما يجب أن تعرفوه هو أن"</w:t>
      </w:r>
    </w:p>
    <w:p>
      <w:pPr>
        <w:bidi/>
      </w:pPr>
      <w:r>
        <w:rPr>
          <w:rtl/>
          <w:cs/>
          <w:lang w:val="ar_AE" w:bidi="ar_AE"/>
        </w:rPr>
      </w:r>
      <w:r>
        <w:rPr>
          <w:rtl/>
          <w:cs/>
          <w:lang w:val="ar_AE" w:bidi="ar_AE"/>
        </w:rPr>
        <w:t xml:space="preserve">انظر: </w:t>
      </w:r>
      <w:r>
        <w:rPr>
          <w:rtl/>
          <w:cs/>
          <w:lang w:val="ar_AE" w:bidi="ar_AE"/>
        </w:rPr>
        <w:t>كلمات وعبارات الربط</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22: 30 (#2)</w:t>
      </w:r>
      <w:r>
        <w:rPr>
          <w:rtl/>
          <w:cs/>
          <w:lang w:val="ar_AE" w:bidi="ar_AE"/>
        </w:rPr>
      </w:r>
    </w:p>
    <w:p>
      <w:pPr>
        <w:bidi/>
      </w:pPr>
      <w:r>
        <w:rPr>
          <w:rtl/>
          <w:cs/>
          <w:lang w:val="ar_AE" w:bidi="ar_AE"/>
        </w:rPr>
      </w:r>
      <w:r>
        <w:rPr>
          <w:b/>
          <w:rtl/>
          <w:cs/>
          <w:lang w:val="ar_AE" w:bidi="ar_AE"/>
        </w:rPr>
        <w:t>ἐν &amp; τῇ ἀναστάσει</w:t>
      </w:r>
    </w:p>
    <w:p>
      <w:pPr>
        <w:bidi/>
      </w:pPr>
      <w:r>
        <w:rPr>
          <w:rtl/>
          <w:cs/>
          <w:lang w:val="ar_AE" w:bidi="ar_AE"/>
        </w:rPr>
      </w:r>
      <w:r>
        <w:rPr>
          <w:b/>
          <w:rtl/>
          <w:cs/>
          <w:lang w:val="ar_AE" w:bidi="ar_AE"/>
        </w:rPr>
        <w:t>"فِي ٱلْقِيَامَةِ"</w:t>
      </w:r>
    </w:p>
    <w:p>
      <w:pPr>
        <w:bidi/>
      </w:pPr>
      <w:r>
        <w:rPr>
          <w:rtl/>
          <w:cs/>
          <w:lang w:val="ar_AE" w:bidi="ar_AE"/>
        </w:rPr>
      </w:r>
      <w:r>
        <w:rPr>
          <w:rtl/>
          <w:cs/>
          <w:lang w:val="ar_AE" w:bidi="ar_AE"/>
        </w:rPr>
        <w:t xml:space="preserve">هنا يمكن أن يشير يسوع إلى: (1) الفترة الزمنية التي ستبدأ عند </w:t>
      </w:r>
      <w:r>
        <w:rPr>
          <w:b/>
          <w:rtl/>
          <w:cs/>
          <w:lang w:val="ar_AE" w:bidi="ar_AE"/>
        </w:rPr>
        <w:t>ٱلْقِيَامَةِ</w:t>
      </w:r>
      <w:r>
        <w:rPr>
          <w:rtl/>
          <w:cs/>
          <w:lang w:val="ar_AE" w:bidi="ar_AE"/>
        </w:rPr>
        <w:t xml:space="preserve">. ترجمة بديلة: "بمجرد حدوث القيامة" (2) لحظة </w:t>
      </w:r>
      <w:r>
        <w:rPr>
          <w:b/>
          <w:rtl/>
          <w:cs/>
          <w:lang w:val="ar_AE" w:bidi="ar_AE"/>
        </w:rPr>
        <w:t xml:space="preserve">ٱلْقِيَامَةِ </w:t>
      </w:r>
      <w:r>
        <w:rPr>
          <w:rtl/>
          <w:cs/>
          <w:lang w:val="ar_AE" w:bidi="ar_AE"/>
        </w:rPr>
        <w:t>نفسها. ترجمة بديلة: "في لحظة القيامة"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22: 30 (#3)</w:t>
      </w:r>
      <w:r>
        <w:rPr>
          <w:rtl/>
          <w:cs/>
          <w:lang w:val="ar_AE" w:bidi="ar_AE"/>
        </w:rPr>
      </w:r>
    </w:p>
    <w:p>
      <w:pPr>
        <w:bidi/>
      </w:pPr>
      <w:r>
        <w:rPr>
          <w:rtl/>
          <w:cs/>
          <w:lang w:val="ar_AE" w:bidi="ar_AE"/>
        </w:rPr>
      </w:r>
      <w:r>
        <w:rPr>
          <w:b/>
          <w:rtl/>
          <w:cs/>
          <w:lang w:val="ar_AE" w:bidi="ar_AE"/>
        </w:rPr>
        <w:t>ἐν &amp; τῇ ἀναστάσει</w:t>
      </w:r>
    </w:p>
    <w:p>
      <w:pPr>
        <w:bidi/>
      </w:pPr>
      <w:r>
        <w:rPr>
          <w:rtl/>
          <w:cs/>
          <w:lang w:val="ar_AE" w:bidi="ar_AE"/>
        </w:rPr>
      </w:r>
      <w:r>
        <w:rPr>
          <w:b/>
          <w:rtl/>
          <w:cs/>
          <w:lang w:val="ar_AE" w:bidi="ar_AE"/>
        </w:rPr>
        <w:t>"فِي ٱلْقِيَامَةِ"</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ٱلْقِيَامَةِ</w:t>
      </w:r>
      <w:r>
        <w:rPr>
          <w:rtl/>
          <w:cs/>
          <w:lang w:val="ar_AE" w:bidi="ar_AE"/>
        </w:rPr>
        <w:t>، يمكنك التعبير عن نفس الفكرة بطريقة أخرى. ترجمة بديلة: "عندما يقوم الناس"</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22: 30 (#4)</w:t>
      </w:r>
      <w:r>
        <w:rPr>
          <w:rtl/>
          <w:cs/>
          <w:lang w:val="ar_AE" w:bidi="ar_AE"/>
        </w:rPr>
      </w:r>
    </w:p>
    <w:p>
      <w:pPr>
        <w:bidi/>
      </w:pPr>
      <w:r>
        <w:rPr>
          <w:rtl/>
          <w:cs/>
          <w:lang w:val="ar_AE" w:bidi="ar_AE"/>
        </w:rPr>
      </w:r>
      <w:r>
        <w:rPr>
          <w:b/>
          <w:rtl/>
          <w:cs/>
          <w:lang w:val="ar_AE" w:bidi="ar_AE"/>
        </w:rPr>
        <w:t>οὔτε γαμοῦσιν οὔτε γαμίζονται</w:t>
      </w:r>
    </w:p>
    <w:p>
      <w:pPr>
        <w:bidi/>
      </w:pPr>
      <w:r>
        <w:rPr>
          <w:rtl/>
          <w:cs/>
          <w:lang w:val="ar_AE" w:bidi="ar_AE"/>
        </w:rPr>
      </w:r>
      <w:r>
        <w:rPr>
          <w:b/>
          <w:rtl/>
          <w:cs/>
          <w:lang w:val="ar_AE" w:bidi="ar_AE"/>
        </w:rPr>
        <w:t>"لَا يُزَوِّجُونَ وَلَا يَتَزَوَّجُونَ"</w:t>
      </w:r>
    </w:p>
    <w:p>
      <w:pPr>
        <w:bidi/>
      </w:pPr>
      <w:r>
        <w:rPr>
          <w:rtl/>
          <w:cs/>
          <w:lang w:val="ar_AE" w:bidi="ar_AE"/>
        </w:rPr>
      </w:r>
      <w:r>
        <w:rPr>
          <w:rtl/>
          <w:cs/>
          <w:lang w:val="ar_AE" w:bidi="ar_AE"/>
        </w:rPr>
        <w:t xml:space="preserve">في الثقافة في زمن يسوع، كان من المعتاد التحدث عن زواج الرجال وإعطاء النساء لهم </w:t>
      </w:r>
      <w:r>
        <w:rPr>
          <w:b/>
          <w:rtl/>
          <w:cs/>
          <w:lang w:val="ar_AE" w:bidi="ar_AE"/>
        </w:rPr>
        <w:t>في الزواج</w:t>
      </w:r>
      <w:r>
        <w:rPr>
          <w:rtl/>
          <w:cs/>
          <w:lang w:val="ar_AE" w:bidi="ar_AE"/>
        </w:rPr>
        <w:t>. إذا كان ذلك سيكون مفيدًا في لغتك، يمكنك جعل هذه الفكرة أكثر وضوحًا. ترجمة بديلة: "الرجال لا يتزوجون والنساء لا يُعطين في الزواج" أو "الرجال والنساء لا يتزوجون"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22: 30 (#5)</w:t>
      </w:r>
      <w:r>
        <w:rPr>
          <w:rtl/>
          <w:cs/>
          <w:lang w:val="ar_AE" w:bidi="ar_AE"/>
        </w:rPr>
      </w:r>
    </w:p>
    <w:p>
      <w:pPr>
        <w:bidi/>
      </w:pPr>
      <w:r>
        <w:rPr>
          <w:rtl/>
          <w:cs/>
          <w:lang w:val="ar_AE" w:bidi="ar_AE"/>
        </w:rPr>
      </w:r>
      <w:r>
        <w:rPr>
          <w:b/>
          <w:rtl/>
          <w:cs/>
          <w:lang w:val="ar_AE" w:bidi="ar_AE"/>
        </w:rPr>
        <w:t>οὔτε γαμοῦσιν &amp; εἰσιν</w:t>
      </w:r>
    </w:p>
    <w:p>
      <w:pPr>
        <w:bidi/>
      </w:pPr>
      <w:r>
        <w:rPr>
          <w:rtl/>
          <w:cs/>
          <w:lang w:val="ar_AE" w:bidi="ar_AE"/>
        </w:rPr>
      </w:r>
      <w:r>
        <w:rPr>
          <w:b/>
          <w:rtl/>
          <w:cs/>
          <w:lang w:val="ar_AE" w:bidi="ar_AE"/>
        </w:rPr>
        <w:t>"لَا يَتَزَوَّجُونَ"</w:t>
      </w:r>
      <w:r>
        <w:rPr>
          <w:rtl/>
          <w:cs/>
          <w:lang w:val="ar_AE" w:bidi="ar_AE"/>
        </w:rPr>
        <w:t xml:space="preserve"> - </w:t>
      </w:r>
      <w:r>
        <w:rPr>
          <w:b/>
          <w:rtl/>
          <w:cs/>
          <w:lang w:val="ar_AE" w:bidi="ar_AE"/>
        </w:rPr>
        <w:t>"يَكُونُونَ"</w:t>
      </w:r>
    </w:p>
    <w:p>
      <w:pPr>
        <w:bidi/>
      </w:pPr>
      <w:r>
        <w:rPr>
          <w:rtl/>
          <w:cs/>
          <w:lang w:val="ar_AE" w:bidi="ar_AE"/>
        </w:rPr>
      </w:r>
      <w:r>
        <w:rPr>
          <w:rtl/>
          <w:cs/>
          <w:lang w:val="ar_AE" w:bidi="ar_AE"/>
        </w:rPr>
        <w:t xml:space="preserve">الضمير </w:t>
      </w:r>
      <w:r>
        <w:rPr>
          <w:b/>
          <w:rtl/>
          <w:cs/>
          <w:lang w:val="ar_AE" w:bidi="ar_AE"/>
        </w:rPr>
        <w:t>هم</w:t>
      </w:r>
      <w:r>
        <w:rPr>
          <w:rtl/>
          <w:cs/>
          <w:lang w:val="ar_AE" w:bidi="ar_AE"/>
        </w:rPr>
        <w:t xml:space="preserve"> يشير إلى كل من يشارك في </w:t>
      </w:r>
      <w:r>
        <w:rPr>
          <w:b/>
          <w:rtl/>
          <w:cs/>
          <w:lang w:val="ar_AE" w:bidi="ar_AE"/>
        </w:rPr>
        <w:t>ٱلْقِيَامَةِ</w:t>
      </w:r>
      <w:r>
        <w:rPr>
          <w:rtl/>
          <w:cs/>
          <w:lang w:val="ar_AE" w:bidi="ar_AE"/>
        </w:rPr>
        <w:t>. إذا لم يكن هذا واضحًا لقرّائك، يمكنك الإشارة إلى هؤلاء الأشخاص بشكل مباشر أكثر. ترجمة بديلة: "الرجال والنساء لا يتزوجون ... الرجال والنساء هم"</w:t>
      </w:r>
    </w:p>
    <w:p>
      <w:pPr>
        <w:bidi/>
      </w:pPr>
      <w:r>
        <w:rPr>
          <w:rtl/>
          <w:cs/>
          <w:lang w:val="ar_AE" w:bidi="ar_AE"/>
        </w:rPr>
      </w:r>
      <w:r>
        <w:rPr>
          <w:rtl/>
          <w:cs/>
          <w:lang w:val="ar_AE" w:bidi="ar_AE"/>
        </w:rPr>
        <w:t xml:space="preserve">انظر: </w:t>
      </w:r>
      <w:r>
        <w:rPr>
          <w:rtl/>
          <w:cs/>
          <w:lang w:val="ar_AE" w:bidi="ar_AE"/>
        </w:rPr>
        <w:t>الضمائر — متى تستخدمها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22: 30 (#6)</w:t>
      </w:r>
      <w:r>
        <w:rPr>
          <w:rtl/>
          <w:cs/>
          <w:lang w:val="ar_AE" w:bidi="ar_AE"/>
        </w:rPr>
      </w:r>
    </w:p>
    <w:p>
      <w:pPr>
        <w:bidi/>
      </w:pPr>
      <w:r>
        <w:rPr>
          <w:rtl/>
          <w:cs/>
          <w:lang w:val="ar_AE" w:bidi="ar_AE"/>
        </w:rPr>
      </w:r>
      <w:r>
        <w:rPr>
          <w:b/>
          <w:rtl/>
          <w:cs/>
          <w:lang w:val="ar_AE" w:bidi="ar_AE"/>
        </w:rPr>
        <w:t>γαμίζονται</w:t>
      </w:r>
    </w:p>
    <w:p>
      <w:pPr>
        <w:bidi/>
      </w:pPr>
      <w:r>
        <w:rPr>
          <w:rtl/>
          <w:cs/>
          <w:lang w:val="ar_AE" w:bidi="ar_AE"/>
        </w:rPr>
      </w:r>
      <w:r>
        <w:rPr>
          <w:b/>
          <w:rtl/>
          <w:cs/>
          <w:lang w:val="ar_AE" w:bidi="ar_AE"/>
        </w:rPr>
        <w:t>"يُزَوِّجُونَ"</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معتادة في لغتك. إذا كنت بحاجة لذِكر من قام بالفعل، فإن يسوع يشير إلى أنهم آباء الناس الذي يتزوجون. ترجمة بديلة: "لا يزوجهم آباؤهم"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22: 30 (#7)</w:t>
      </w:r>
      <w:r>
        <w:rPr>
          <w:rtl/>
          <w:cs/>
          <w:lang w:val="ar_AE" w:bidi="ar_AE"/>
        </w:rPr>
      </w:r>
    </w:p>
    <w:p>
      <w:pPr>
        <w:bidi/>
      </w:pPr>
      <w:r>
        <w:rPr>
          <w:rtl/>
          <w:cs/>
          <w:lang w:val="ar_AE" w:bidi="ar_AE"/>
        </w:rPr>
      </w:r>
      <w:r>
        <w:rPr>
          <w:b/>
          <w:rtl/>
          <w:cs/>
          <w:lang w:val="ar_AE" w:bidi="ar_AE"/>
        </w:rPr>
        <w:t>γαμίζονται</w:t>
      </w:r>
    </w:p>
    <w:p>
      <w:pPr>
        <w:bidi/>
      </w:pPr>
      <w:r>
        <w:rPr>
          <w:rtl/>
          <w:cs/>
          <w:lang w:val="ar_AE" w:bidi="ar_AE"/>
        </w:rPr>
      </w:r>
      <w:r>
        <w:rPr>
          <w:b/>
          <w:rtl/>
          <w:cs/>
          <w:lang w:val="ar_AE" w:bidi="ar_AE"/>
        </w:rPr>
        <w:t>"يُزَوِّجُونَ"</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الزواج</w:t>
      </w:r>
      <w:r>
        <w:rPr>
          <w:rtl/>
          <w:cs/>
          <w:lang w:val="ar_AE" w:bidi="ar_AE"/>
        </w:rPr>
        <w:t>، يمكنك التعبير عن نفس الفكرة بطريقة أخرى. ترجمة بديلة: "هل هم متزوجون"</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22: 30 (#8)</w:t>
      </w:r>
      <w:r>
        <w:rPr>
          <w:rtl/>
          <w:cs/>
          <w:lang w:val="ar_AE" w:bidi="ar_AE"/>
        </w:rPr>
      </w:r>
    </w:p>
    <w:p>
      <w:pPr>
        <w:bidi/>
      </w:pPr>
      <w:r>
        <w:rPr>
          <w:rtl/>
          <w:cs/>
          <w:lang w:val="ar_AE" w:bidi="ar_AE"/>
        </w:rPr>
      </w:r>
      <w:r>
        <w:rPr>
          <w:b/>
          <w:rtl/>
          <w:cs/>
          <w:lang w:val="ar_AE" w:bidi="ar_AE"/>
        </w:rPr>
        <w:t>ὡς ἄγγελοι ἐν τῷ οὐρανῷ εἰσιν</w:t>
      </w:r>
    </w:p>
    <w:p>
      <w:pPr>
        <w:bidi/>
      </w:pPr>
      <w:r>
        <w:rPr>
          <w:rtl/>
          <w:cs/>
          <w:lang w:val="ar_AE" w:bidi="ar_AE"/>
        </w:rPr>
      </w:r>
      <w:r>
        <w:rPr>
          <w:b/>
          <w:rtl/>
          <w:cs/>
          <w:lang w:val="ar_AE" w:bidi="ar_AE"/>
        </w:rPr>
        <w:t>"كَمَلَائِكَةِ ٱللهِ فِي ٱلسَّمَاءِ."</w:t>
      </w:r>
    </w:p>
    <w:p>
      <w:pPr>
        <w:bidi/>
      </w:pPr>
      <w:r>
        <w:rPr>
          <w:rtl/>
          <w:cs/>
          <w:lang w:val="ar_AE" w:bidi="ar_AE"/>
        </w:rPr>
      </w:r>
      <w:r>
        <w:rPr>
          <w:rtl/>
          <w:cs/>
          <w:lang w:val="ar_AE" w:bidi="ar_AE"/>
        </w:rPr>
        <w:t xml:space="preserve">يقول يسوع إن الناس </w:t>
      </w:r>
      <w:r>
        <w:rPr>
          <w:b/>
          <w:rtl/>
          <w:cs/>
          <w:lang w:val="ar_AE" w:bidi="ar_AE"/>
        </w:rPr>
        <w:t>فِي ٱلْقِيَامَةِ</w:t>
      </w:r>
      <w:r>
        <w:rPr>
          <w:rtl/>
          <w:cs/>
          <w:lang w:val="ar_AE" w:bidi="ar_AE"/>
        </w:rPr>
        <w:t xml:space="preserve"> يكونون مثل </w:t>
      </w:r>
      <w:r>
        <w:rPr>
          <w:b/>
          <w:rtl/>
          <w:cs/>
          <w:lang w:val="ar_AE" w:bidi="ar_AE"/>
        </w:rPr>
        <w:t>المَلَائِكَةِ</w:t>
      </w:r>
      <w:r>
        <w:rPr>
          <w:rtl/>
          <w:cs/>
          <w:lang w:val="ar_AE" w:bidi="ar_AE"/>
        </w:rPr>
        <w:t xml:space="preserve"> لأن كلاهما </w:t>
      </w:r>
      <w:r>
        <w:rPr>
          <w:b/>
          <w:rtl/>
          <w:cs/>
          <w:lang w:val="ar_AE" w:bidi="ar_AE"/>
        </w:rPr>
        <w:t>لَا يَتَزَوَّجُونَ</w:t>
      </w:r>
      <w:r>
        <w:rPr>
          <w:rtl/>
          <w:cs/>
          <w:lang w:val="ar_AE" w:bidi="ar_AE"/>
        </w:rPr>
        <w:t>. إذا كان من المفيد في لغتك، يمكنك توضيح ذلك بشكل صريح. ترجمة بديلة: "هم مثل الملائكة في السماء، لأنهم أيضًا لا يتزوجون"</w:t>
      </w:r>
    </w:p>
    <w:p>
      <w:pPr>
        <w:bidi/>
      </w:pPr>
      <w:r>
        <w:rPr>
          <w:rtl/>
          <w:cs/>
          <w:lang w:val="ar_AE" w:bidi="ar_AE"/>
        </w:rPr>
      </w:r>
      <w:r>
        <w:rPr>
          <w:rtl/>
          <w:cs/>
          <w:lang w:val="ar_AE" w:bidi="ar_AE"/>
        </w:rPr>
        <w:t xml:space="preserve">انظر: </w:t>
      </w:r>
      <w:r>
        <w:rPr>
          <w:rtl/>
          <w:cs/>
          <w:lang w:val="ar_AE" w:bidi="ar_AE"/>
        </w:rPr>
        <w:t>تشبيه</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22: 31 (#1)</w:t>
      </w:r>
      <w:r>
        <w:rPr>
          <w:rtl/>
          <w:cs/>
          <w:lang w:val="ar_AE" w:bidi="ar_AE"/>
        </w:rPr>
      </w:r>
    </w:p>
    <w:p>
      <w:pPr>
        <w:bidi/>
      </w:pPr>
      <w:r>
        <w:rPr>
          <w:rtl/>
          <w:cs/>
          <w:lang w:val="ar_AE" w:bidi="ar_AE"/>
        </w:rPr>
      </w:r>
      <w:r>
        <w:rPr>
          <w:b/>
          <w:rtl/>
          <w:cs/>
          <w:lang w:val="ar_AE" w:bidi="ar_AE"/>
        </w:rPr>
        <w:t>περὶ δὲ τῆς ἀναστάσεως τῶν νεκρῶν, οὐκ ἀνέγνωτε</w:t>
      </w:r>
    </w:p>
    <w:p>
      <w:pPr>
        <w:bidi/>
      </w:pPr>
      <w:r>
        <w:rPr>
          <w:rtl/>
          <w:cs/>
          <w:lang w:val="ar_AE" w:bidi="ar_AE"/>
        </w:rPr>
      </w:r>
      <w:r>
        <w:rPr>
          <w:b/>
          <w:rtl/>
          <w:cs/>
          <w:lang w:val="ar_AE" w:bidi="ar_AE"/>
        </w:rPr>
        <w:t>"وَأَمَّا مِنْ جِهَةِ قِيَامَةِ ٱلْأَمْوَاتِ، أَفَمَا قَرَأْتُمْ"</w:t>
      </w:r>
    </w:p>
    <w:p>
      <w:pPr>
        <w:bidi/>
      </w:pPr>
      <w:r>
        <w:rPr>
          <w:rtl/>
          <w:cs/>
          <w:lang w:val="ar_AE" w:bidi="ar_AE"/>
        </w:rPr>
      </w:r>
      <w:r>
        <w:rPr>
          <w:rtl/>
          <w:cs/>
          <w:lang w:val="ar_AE" w:bidi="ar_AE"/>
        </w:rPr>
        <w:t xml:space="preserve">هنا، عبارة </w:t>
      </w:r>
      <w:r>
        <w:rPr>
          <w:b/>
          <w:rtl/>
          <w:cs/>
          <w:lang w:val="ar_AE" w:bidi="ar_AE"/>
        </w:rPr>
        <w:t>وَأَمَّا مِنْ جِهَةِ</w:t>
      </w:r>
      <w:r>
        <w:rPr>
          <w:rtl/>
          <w:cs/>
          <w:lang w:val="ar_AE" w:bidi="ar_AE"/>
        </w:rPr>
        <w:t xml:space="preserve"> تقدم الموضوع التالي الذي يريد يسوع التحدث عنه. إذا كان من المفيد في لغتك، يمكنك استخدام كلمة أو عبارة تقدم الموضوع التالي. ترجمة بديلة: "الأمر التالي، سأتحدث عن قيامة الأموات. ألم تقرأون"</w:t>
      </w:r>
    </w:p>
    <w:p>
      <w:pPr>
        <w:bidi/>
      </w:pPr>
      <w:r>
        <w:rPr>
          <w:rtl/>
          <w:cs/>
          <w:lang w:val="ar_AE" w:bidi="ar_AE"/>
        </w:rPr>
      </w:r>
      <w:r>
        <w:rPr>
          <w:rtl/>
          <w:cs/>
          <w:lang w:val="ar_AE" w:bidi="ar_AE"/>
        </w:rPr>
        <w:t xml:space="preserve">انظر: </w:t>
      </w:r>
      <w:r>
        <w:rPr>
          <w:rtl/>
          <w:cs/>
          <w:lang w:val="ar_AE" w:bidi="ar_AE"/>
        </w:rPr>
        <w:t>كلمات وعبارات الربط</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22: 31 (#2)</w:t>
      </w:r>
      <w:r>
        <w:rPr>
          <w:rtl/>
          <w:cs/>
          <w:lang w:val="ar_AE" w:bidi="ar_AE"/>
        </w:rPr>
      </w:r>
    </w:p>
    <w:p>
      <w:pPr>
        <w:bidi/>
      </w:pPr>
      <w:r>
        <w:rPr>
          <w:rtl/>
          <w:cs/>
          <w:lang w:val="ar_AE" w:bidi="ar_AE"/>
        </w:rPr>
      </w:r>
      <w:r>
        <w:rPr>
          <w:b/>
          <w:rtl/>
          <w:cs/>
          <w:lang w:val="ar_AE" w:bidi="ar_AE"/>
        </w:rPr>
        <w:t>τῆς ἀναστάσεως τῶν νεκρῶν</w:t>
      </w:r>
    </w:p>
    <w:p>
      <w:pPr>
        <w:bidi/>
      </w:pPr>
      <w:r>
        <w:rPr>
          <w:rtl/>
          <w:cs/>
          <w:lang w:val="ar_AE" w:bidi="ar_AE"/>
        </w:rPr>
      </w:r>
      <w:r>
        <w:rPr>
          <w:b/>
          <w:rtl/>
          <w:cs/>
          <w:lang w:val="ar_AE" w:bidi="ar_AE"/>
        </w:rPr>
        <w:t>"قِيَامَةِ ٱلْأَمْوَاتِ"</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القِيَامَةِ</w:t>
      </w:r>
      <w:r>
        <w:rPr>
          <w:rtl/>
          <w:cs/>
          <w:lang w:val="ar_AE" w:bidi="ar_AE"/>
        </w:rPr>
        <w:t>، يمكنك التعبير عن نفس الفكرة بطريقة أخرى. ترجمة بديلة: "عندما يقوم الناس من الموت"</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22: 31 (#3)</w:t>
      </w:r>
      <w:r>
        <w:rPr>
          <w:rtl/>
          <w:cs/>
          <w:lang w:val="ar_AE" w:bidi="ar_AE"/>
        </w:rPr>
      </w:r>
    </w:p>
    <w:p>
      <w:pPr>
        <w:bidi/>
      </w:pPr>
      <w:r>
        <w:rPr>
          <w:rtl/>
          <w:cs/>
          <w:lang w:val="ar_AE" w:bidi="ar_AE"/>
        </w:rPr>
      </w:r>
      <w:r>
        <w:rPr>
          <w:b/>
          <w:rtl/>
          <w:cs/>
          <w:lang w:val="ar_AE" w:bidi="ar_AE"/>
        </w:rPr>
        <w:t>τῶν νεκρῶν</w:t>
      </w:r>
    </w:p>
    <w:p>
      <w:pPr>
        <w:bidi/>
      </w:pPr>
      <w:r>
        <w:rPr>
          <w:rtl/>
          <w:cs/>
          <w:lang w:val="ar_AE" w:bidi="ar_AE"/>
        </w:rPr>
      </w:r>
      <w:r>
        <w:rPr>
          <w:b/>
          <w:rtl/>
          <w:cs/>
          <w:lang w:val="ar_AE" w:bidi="ar_AE"/>
        </w:rPr>
        <w:t>"ٱلْأَمْوَاتِ"</w:t>
      </w:r>
    </w:p>
    <w:p>
      <w:pPr>
        <w:bidi/>
      </w:pPr>
      <w:r>
        <w:rPr>
          <w:rtl/>
          <w:cs/>
          <w:lang w:val="ar_AE" w:bidi="ar_AE"/>
        </w:rPr>
      </w:r>
      <w:r>
        <w:rPr>
          <w:rtl/>
          <w:cs/>
          <w:lang w:val="ar_AE" w:bidi="ar_AE"/>
        </w:rPr>
        <w:t xml:space="preserve">يسوع يستخدم صفة </w:t>
      </w:r>
      <w:r>
        <w:rPr>
          <w:b/>
          <w:rtl/>
          <w:cs/>
          <w:lang w:val="ar_AE" w:bidi="ar_AE"/>
        </w:rPr>
        <w:t>ٱلْأَمْوَاتِ</w:t>
      </w:r>
      <w:r>
        <w:rPr>
          <w:rtl/>
          <w:cs/>
          <w:lang w:val="ar_AE" w:bidi="ar_AE"/>
        </w:rPr>
        <w:t xml:space="preserve"> كاسم للإشارة إلى الأشخاص الذين ماتوا. قد تستخدم لغتك الصفات بنفس الطريقة. إذا لم يكن كذلك، يمكنك ترجمة ذلك بعبارة اسمية. ترجمة بديلة: "الأشخاص الميتين" أو "الجثث"</w:t>
      </w:r>
    </w:p>
    <w:p>
      <w:pPr>
        <w:bidi/>
      </w:pPr>
      <w:r>
        <w:rPr>
          <w:rtl/>
          <w:cs/>
          <w:lang w:val="ar_AE" w:bidi="ar_AE"/>
        </w:rPr>
      </w:r>
      <w:r>
        <w:rPr>
          <w:rtl/>
          <w:cs/>
          <w:lang w:val="ar_AE" w:bidi="ar_AE"/>
        </w:rPr>
        <w:t xml:space="preserve">انظر: </w:t>
      </w:r>
      <w:r>
        <w:rPr>
          <w:rtl/>
          <w:cs/>
          <w:lang w:val="ar_AE" w:bidi="ar_AE"/>
        </w:rPr>
        <w:t>الصفات الاسمية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22: 31 (#4)</w:t>
      </w:r>
      <w:r>
        <w:rPr>
          <w:rtl/>
          <w:cs/>
          <w:lang w:val="ar_AE" w:bidi="ar_AE"/>
        </w:rPr>
      </w:r>
    </w:p>
    <w:p>
      <w:pPr>
        <w:bidi/>
      </w:pPr>
      <w:r>
        <w:rPr>
          <w:rtl/>
          <w:cs/>
          <w:lang w:val="ar_AE" w:bidi="ar_AE"/>
        </w:rPr>
      </w:r>
      <w:r>
        <w:rPr>
          <w:b/>
          <w:rtl/>
          <w:cs/>
          <w:lang w:val="ar_AE" w:bidi="ar_AE"/>
        </w:rPr>
        <w:t>τὸ ῥηθὲν ὑμῖν ὑπὸ τοῦ Θεοῦ</w:t>
      </w:r>
    </w:p>
    <w:p>
      <w:pPr>
        <w:bidi/>
      </w:pPr>
      <w:r>
        <w:rPr>
          <w:rtl/>
          <w:cs/>
          <w:lang w:val="ar_AE" w:bidi="ar_AE"/>
        </w:rPr>
      </w:r>
      <w:r>
        <w:rPr>
          <w:b/>
          <w:rtl/>
          <w:cs/>
          <w:lang w:val="ar_AE" w:bidi="ar_AE"/>
        </w:rPr>
        <w:t>"مَا قِيلَ لَكُمْ مِنْ قِبَلِ ٱللهِ"</w:t>
      </w:r>
    </w:p>
    <w:p>
      <w:pPr>
        <w:bidi/>
      </w:pPr>
      <w:r>
        <w:rPr>
          <w:rtl/>
          <w:cs/>
          <w:lang w:val="ar_AE" w:bidi="ar_AE"/>
        </w:rPr>
      </w:r>
      <w:r>
        <w:rPr>
          <w:rtl/>
          <w:cs/>
          <w:lang w:val="ar_AE" w:bidi="ar_AE"/>
        </w:rPr>
        <w:t>إذا كانت لغتك لا تستخدم صيغة المبني للمجهول، يمكنك التعبير عنه بصيغة المبني للمعلوم. ترجمة بديلة: "ما تحدث الله به إليكم"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22: 31 (#5)</w:t>
      </w:r>
      <w:r>
        <w:rPr>
          <w:rtl/>
          <w:cs/>
          <w:lang w:val="ar_AE" w:bidi="ar_AE"/>
        </w:rPr>
      </w:r>
    </w:p>
    <w:p>
      <w:pPr>
        <w:bidi/>
      </w:pPr>
      <w:r>
        <w:rPr>
          <w:rtl/>
          <w:cs/>
          <w:lang w:val="ar_AE" w:bidi="ar_AE"/>
        </w:rPr>
      </w:r>
      <w:r>
        <w:rPr>
          <w:b/>
          <w:rtl/>
          <w:cs/>
          <w:lang w:val="ar_AE" w:bidi="ar_AE"/>
        </w:rPr>
        <w:t>ὑπὸ τοῦ Θεοῦ λέγοντος</w:t>
      </w:r>
    </w:p>
    <w:p>
      <w:pPr>
        <w:bidi/>
      </w:pPr>
      <w:r>
        <w:rPr>
          <w:rtl/>
          <w:cs/>
          <w:lang w:val="ar_AE" w:bidi="ar_AE"/>
        </w:rPr>
      </w:r>
      <w:r>
        <w:rPr>
          <w:b/>
          <w:rtl/>
          <w:cs/>
          <w:lang w:val="ar_AE" w:bidi="ar_AE"/>
        </w:rPr>
        <w:t>"ٱللهِ ٱلْقَائِلِ"</w:t>
      </w:r>
    </w:p>
    <w:p>
      <w:pPr>
        <w:bidi/>
      </w:pPr>
      <w:r>
        <w:rPr>
          <w:rtl/>
          <w:cs/>
          <w:lang w:val="ar_AE" w:bidi="ar_AE"/>
        </w:rPr>
      </w:r>
      <w:r>
        <w:rPr>
          <w:rtl/>
          <w:cs/>
          <w:lang w:val="ar_AE" w:bidi="ar_AE"/>
        </w:rPr>
        <w:t xml:space="preserve">هنا، يقدم يسوع اقتباسًا من نص مهم، في هذه الحالة، الاقتباس هو من سفر الخروج من العهد القديم (انظر </w:t>
      </w:r>
      <w:r>
        <w:rPr>
          <w:rtl/>
          <w:cs/>
          <w:lang w:val="ar_AE" w:bidi="ar_AE"/>
        </w:rPr>
        <w:t>3:6</w:t>
      </w:r>
      <w:r>
        <w:rPr>
          <w:rtl/>
          <w:cs/>
          <w:lang w:val="ar_AE" w:bidi="ar_AE"/>
        </w:rPr>
        <w:t>). إذا كان من المفيد في لغتك، يمكنك استخدام عبارة مشابهة تشير إلى أن يسوع يقتبس من نص مهم. ترجمة بديلة: "ما قاله الله في سفر الخروج" أو "ما قاله الله في الكتابات المقدسة عندما قال"</w:t>
      </w:r>
    </w:p>
    <w:p>
      <w:pPr>
        <w:bidi/>
      </w:pPr>
      <w:r>
        <w:rPr>
          <w:rtl/>
          <w:cs/>
          <w:lang w:val="ar_AE" w:bidi="ar_AE"/>
        </w:rPr>
      </w:r>
      <w:r>
        <w:rPr>
          <w:rtl/>
          <w:cs/>
          <w:lang w:val="ar_AE" w:bidi="ar_AE"/>
        </w:rPr>
        <w:t xml:space="preserve">انظر: </w:t>
      </w:r>
      <w:r>
        <w:rPr>
          <w:rtl/>
          <w:cs/>
          <w:lang w:val="ar_AE" w:bidi="ar_AE"/>
        </w:rPr>
        <w:t>الاقتباسات وحواشي الاقتباس</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22: 31–32 (#1)</w:t>
      </w:r>
      <w:r>
        <w:rPr>
          <w:rtl/>
          <w:cs/>
          <w:lang w:val="ar_AE" w:bidi="ar_AE"/>
        </w:rPr>
      </w:r>
    </w:p>
    <w:p>
      <w:pPr>
        <w:bidi/>
      </w:pPr>
      <w:r>
        <w:rPr>
          <w:rtl/>
          <w:cs/>
          <w:lang w:val="ar_AE" w:bidi="ar_AE"/>
        </w:rPr>
      </w:r>
      <w:r>
        <w:rPr>
          <w:b/>
          <w:rtl/>
          <w:cs/>
          <w:lang w:val="ar_AE" w:bidi="ar_AE"/>
        </w:rPr>
        <w:t>οὐκ ἀνέγνωτε τὸ ῥηθὲν ὑμῖν ὑπὸ τοῦ Θεοῦ λέγοντος, ἐγώ εἰμι ὁ Θεὸς Ἀβραὰμ, καὶ ὁ Θεὸς Ἰσαὰκ, καὶ ὁ Θεὸς Ἰακώβ</w:t>
      </w:r>
    </w:p>
    <w:p>
      <w:pPr>
        <w:bidi/>
      </w:pPr>
      <w:r>
        <w:rPr>
          <w:rtl/>
          <w:cs/>
          <w:lang w:val="ar_AE" w:bidi="ar_AE"/>
        </w:rPr>
      </w:r>
      <w:r>
        <w:rPr>
          <w:b/>
          <w:rtl/>
          <w:cs/>
          <w:lang w:val="ar_AE" w:bidi="ar_AE"/>
        </w:rPr>
        <w:t>"أَفَمَا قَرَأْتُمْ مَا قِيلَ لَكُمْ مِنْ قِبَلِ ٱللهِ ٱلْقَائِلِ"</w:t>
      </w:r>
      <w:r>
        <w:rPr>
          <w:rtl/>
          <w:cs/>
          <w:lang w:val="ar_AE" w:bidi="ar_AE"/>
        </w:rPr>
        <w:t xml:space="preserve"> - </w:t>
      </w:r>
      <w:r>
        <w:rPr>
          <w:b/>
          <w:rtl/>
          <w:cs/>
          <w:lang w:val="ar_AE" w:bidi="ar_AE"/>
        </w:rPr>
        <w:t>"أَنَا إِلَهُ إِبْرَاهِيمَ وَإِلَهُ إِسْحَاقَ وَإِلَهُ يَعْقُوبَ"</w:t>
      </w:r>
    </w:p>
    <w:p>
      <w:pPr>
        <w:bidi/>
      </w:pPr>
      <w:r>
        <w:rPr>
          <w:rtl/>
          <w:cs/>
          <w:lang w:val="ar_AE" w:bidi="ar_AE"/>
        </w:rPr>
      </w:r>
      <w:r>
        <w:rPr>
          <w:rtl/>
          <w:cs/>
          <w:lang w:val="ar_AE" w:bidi="ar_AE"/>
        </w:rPr>
        <w:t>يسوع يستخدم صيغة السؤال لتوبيخ وتعليم الصدوقيين. إذا كنت لن تستخدم صيغة السؤال لهذا الغرض في لغتك، يمكنك ترجمتها في صيغة خبرية أو صيغة تعجب. ترجمة بديلة: "أعلم أنكم قد قرأت ما قيل لكم من قبل الله، قائلاً، 'أنا إله إبراهيم، وإله إسحاق، وإله يعقوب.'" أو "بالتأكيد قد قرأتم ما قاله الله لكم، قائلاً، 'أنا إله إبراهيم، وإله إسحاق، وإله يعقوب'!"</w:t>
      </w:r>
    </w:p>
    <w:p>
      <w:pPr>
        <w:bidi/>
      </w:pPr>
      <w:r>
        <w:rPr>
          <w:rtl/>
          <w:cs/>
          <w:lang w:val="ar_AE" w:bidi="ar_AE"/>
        </w:rPr>
      </w:r>
      <w:r>
        <w:rPr>
          <w:rtl/>
          <w:cs/>
          <w:lang w:val="ar_AE" w:bidi="ar_AE"/>
        </w:rPr>
        <w:t xml:space="preserve">انظر: </w:t>
      </w:r>
      <w:r>
        <w:rPr>
          <w:rtl/>
          <w:cs/>
          <w:lang w:val="ar_AE" w:bidi="ar_AE"/>
        </w:rPr>
        <w:t>السؤال البلاغي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22: 32 (#1)</w:t>
      </w:r>
      <w:r>
        <w:rPr>
          <w:rtl/>
          <w:cs/>
          <w:lang w:val="ar_AE" w:bidi="ar_AE"/>
        </w:rPr>
      </w:r>
    </w:p>
    <w:p>
      <w:pPr>
        <w:bidi/>
      </w:pPr>
      <w:r>
        <w:rPr>
          <w:rtl/>
          <w:cs/>
          <w:lang w:val="ar_AE" w:bidi="ar_AE"/>
        </w:rPr>
      </w:r>
      <w:r>
        <w:rPr>
          <w:b/>
          <w:rtl/>
          <w:cs/>
          <w:lang w:val="ar_AE" w:bidi="ar_AE"/>
        </w:rPr>
        <w:t>ἐγώ εἰμι ὁ Θεὸς Ἀβραὰμ, καὶ ὁ Θεὸς Ἰσαὰκ, καὶ ὁ Θεὸς Ἰακώβ</w:t>
      </w:r>
    </w:p>
    <w:p>
      <w:pPr>
        <w:bidi/>
      </w:pPr>
      <w:r>
        <w:rPr>
          <w:rtl/>
          <w:cs/>
          <w:lang w:val="ar_AE" w:bidi="ar_AE"/>
        </w:rPr>
      </w:r>
      <w:r>
        <w:rPr>
          <w:b/>
          <w:rtl/>
          <w:cs/>
          <w:lang w:val="ar_AE" w:bidi="ar_AE"/>
        </w:rPr>
        <w:t>"أَنَا إِلَهُ إِبْرَاهِيمَ وَإِلَهُ إِسْحَاقَ وَإِلَهُ يَعْقُوبَ"</w:t>
      </w:r>
    </w:p>
    <w:p>
      <w:pPr>
        <w:bidi/>
      </w:pPr>
      <w:r>
        <w:rPr>
          <w:rtl/>
          <w:cs/>
          <w:lang w:val="ar_AE" w:bidi="ar_AE"/>
        </w:rPr>
      </w:r>
      <w:r>
        <w:rPr>
          <w:rtl/>
          <w:cs/>
          <w:lang w:val="ar_AE" w:bidi="ar_AE"/>
        </w:rPr>
        <w:t>إذا كان ذلك أوضح في لغتك، يمكنك ترجمة هذا بحيث لا يكون هناك اقتباس داخل اقتباس. ترجمة بديلة، بدون فاصلة في نهاية الآية 31: "أنه إله إبراهيم وإله إسحاق وإله يعقوب؟"</w:t>
      </w:r>
    </w:p>
    <w:p>
      <w:pPr>
        <w:bidi/>
      </w:pPr>
      <w:r>
        <w:rPr>
          <w:rtl/>
          <w:cs/>
          <w:lang w:val="ar_AE" w:bidi="ar_AE"/>
        </w:rPr>
      </w:r>
      <w:r>
        <w:rPr>
          <w:rtl/>
          <w:cs/>
          <w:lang w:val="ar_AE" w:bidi="ar_AE"/>
        </w:rPr>
        <w:t xml:space="preserve">انظر: </w:t>
      </w:r>
      <w:r>
        <w:rPr>
          <w:rtl/>
          <w:cs/>
          <w:lang w:val="ar_AE" w:bidi="ar_AE"/>
        </w:rPr>
        <w:t>اقتباسات داخل الاقتباسات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22: 32 (#2)</w:t>
      </w:r>
      <w:r>
        <w:rPr>
          <w:rtl/>
          <w:cs/>
          <w:lang w:val="ar_AE" w:bidi="ar_AE"/>
        </w:rPr>
      </w:r>
    </w:p>
    <w:p>
      <w:pPr>
        <w:bidi/>
      </w:pPr>
      <w:r>
        <w:rPr>
          <w:rtl/>
          <w:cs/>
          <w:lang w:val="ar_AE" w:bidi="ar_AE"/>
        </w:rPr>
      </w:r>
      <w:r>
        <w:rPr>
          <w:b/>
          <w:rtl/>
          <w:cs/>
          <w:lang w:val="ar_AE" w:bidi="ar_AE"/>
        </w:rPr>
        <w:t>ὁ Θεὸς Ἀβραὰμ, καὶ ὁ Θεὸς Ἰσαὰκ, καὶ ὁ Θεὸς Ἰακώβ</w:t>
      </w:r>
    </w:p>
    <w:p>
      <w:pPr>
        <w:bidi/>
      </w:pPr>
      <w:r>
        <w:rPr>
          <w:rtl/>
          <w:cs/>
          <w:lang w:val="ar_AE" w:bidi="ar_AE"/>
        </w:rPr>
      </w:r>
      <w:r>
        <w:rPr>
          <w:b/>
          <w:rtl/>
          <w:cs/>
          <w:lang w:val="ar_AE" w:bidi="ar_AE"/>
        </w:rPr>
        <w:t>"إِلَهُ إِبْرَاهِيمَ وَإِلَهُ إِسْحَاقَ وَإِلَهُ يَعْقُوبَ"</w:t>
      </w:r>
    </w:p>
    <w:p>
      <w:pPr>
        <w:bidi/>
      </w:pPr>
      <w:r>
        <w:rPr>
          <w:rtl/>
          <w:cs/>
          <w:lang w:val="ar_AE" w:bidi="ar_AE"/>
        </w:rPr>
      </w:r>
      <w:r>
        <w:rPr>
          <w:rtl/>
          <w:cs/>
          <w:lang w:val="ar_AE" w:bidi="ar_AE"/>
        </w:rPr>
        <w:t xml:space="preserve">هنا، يستخدم مؤلف الاقتباس صيغة الملكية لوصف </w:t>
      </w:r>
      <w:r>
        <w:rPr>
          <w:b/>
          <w:rtl/>
          <w:cs/>
          <w:lang w:val="ar_AE" w:bidi="ar_AE"/>
        </w:rPr>
        <w:t>الإِلَهُ</w:t>
      </w:r>
      <w:r>
        <w:rPr>
          <w:rtl/>
          <w:cs/>
          <w:lang w:val="ar_AE" w:bidi="ar_AE"/>
        </w:rPr>
        <w:t xml:space="preserve"> الذي يعبده </w:t>
      </w:r>
      <w:r>
        <w:rPr>
          <w:b/>
          <w:rtl/>
          <w:cs/>
          <w:lang w:val="ar_AE" w:bidi="ar_AE"/>
        </w:rPr>
        <w:t>إِبْرَاهِيمَ</w:t>
      </w:r>
      <w:r>
        <w:rPr>
          <w:rtl/>
          <w:cs/>
          <w:lang w:val="ar_AE" w:bidi="ar_AE"/>
        </w:rPr>
        <w:t xml:space="preserve"> و</w:t>
      </w:r>
      <w:r>
        <w:rPr>
          <w:b/>
          <w:rtl/>
          <w:cs/>
          <w:lang w:val="ar_AE" w:bidi="ar_AE"/>
        </w:rPr>
        <w:t>إِسْحَاقَ</w:t>
      </w:r>
      <w:r>
        <w:rPr>
          <w:rtl/>
          <w:cs/>
          <w:lang w:val="ar_AE" w:bidi="ar_AE"/>
        </w:rPr>
        <w:t xml:space="preserve"> و</w:t>
      </w:r>
      <w:r>
        <w:rPr>
          <w:b/>
          <w:rtl/>
          <w:cs/>
          <w:lang w:val="ar_AE" w:bidi="ar_AE"/>
        </w:rPr>
        <w:t>يَعْقُوبَ</w:t>
      </w:r>
      <w:r>
        <w:rPr>
          <w:rtl/>
          <w:cs/>
          <w:lang w:val="ar_AE" w:bidi="ar_AE"/>
        </w:rPr>
        <w:t>. إذا لم يكن هذا واضحًا في لغتك، يمكنك التعبير عن الفكرة بطريقة أخرى. ترجمة بديلة: "الإله الذي يكرمه إبراهيم، والإله الذي يكرمه إسحاق، والإله الذي يكرمه يعقوب"</w:t>
      </w:r>
    </w:p>
    <w:p>
      <w:pPr>
        <w:bidi/>
      </w:pPr>
      <w:r>
        <w:rPr>
          <w:rtl/>
          <w:cs/>
          <w:lang w:val="ar_AE" w:bidi="ar_AE"/>
        </w:rPr>
      </w:r>
      <w:r>
        <w:rPr>
          <w:rtl/>
          <w:cs/>
          <w:lang w:val="ar_AE" w:bidi="ar_AE"/>
        </w:rPr>
        <w:t xml:space="preserve">انظر: </w:t>
      </w:r>
      <w:r>
        <w:rPr>
          <w:rtl/>
          <w:cs/>
          <w:lang w:val="ar_AE" w:bidi="ar_AE"/>
        </w:rPr>
        <w:t>أدوات الملكية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22: 32 (#3)</w:t>
      </w:r>
      <w:r>
        <w:rPr>
          <w:rtl/>
          <w:cs/>
          <w:lang w:val="ar_AE" w:bidi="ar_AE"/>
        </w:rPr>
      </w:r>
    </w:p>
    <w:p>
      <w:pPr>
        <w:bidi/>
      </w:pPr>
      <w:r>
        <w:rPr>
          <w:rtl/>
          <w:cs/>
          <w:lang w:val="ar_AE" w:bidi="ar_AE"/>
        </w:rPr>
      </w:r>
      <w:r>
        <w:rPr>
          <w:b/>
          <w:rtl/>
          <w:cs/>
          <w:lang w:val="ar_AE" w:bidi="ar_AE"/>
        </w:rPr>
        <w:t>οὐκ ἔστιν ὁ Θεὸς νεκρῶν, ἀλλὰ ζώντων</w:t>
      </w:r>
    </w:p>
    <w:p>
      <w:pPr>
        <w:bidi/>
      </w:pPr>
      <w:r>
        <w:rPr>
          <w:rtl/>
          <w:cs/>
          <w:lang w:val="ar_AE" w:bidi="ar_AE"/>
        </w:rPr>
      </w:r>
      <w:r>
        <w:rPr>
          <w:b/>
          <w:rtl/>
          <w:cs/>
          <w:lang w:val="ar_AE" w:bidi="ar_AE"/>
        </w:rPr>
        <w:t>"إِلَهَ أَمْوَاتٍ بَلْ إِلَهُ أَحْيَاءٍ"</w:t>
      </w:r>
    </w:p>
    <w:p>
      <w:pPr>
        <w:bidi/>
      </w:pPr>
      <w:r>
        <w:rPr>
          <w:rtl/>
          <w:cs/>
          <w:lang w:val="ar_AE" w:bidi="ar_AE"/>
        </w:rPr>
      </w:r>
      <w:r>
        <w:rPr>
          <w:rtl/>
          <w:cs/>
          <w:lang w:val="ar_AE" w:bidi="ar_AE"/>
        </w:rPr>
        <w:t>في بعض الترجمات يترك يسوع بعض الكلمات التي تحتاجها الجملة في العديد من اللغات الأخرى لتكون جمل كاملة. يمكنك تزويد هذه الكلمات من الجملة السابقة إذا كان ذلك أوضح في لغتك. ترجمة بديلة: "الله ليس هو إله الأموات، بل هو إله الأحياء"</w:t>
      </w:r>
    </w:p>
    <w:p>
      <w:pPr>
        <w:bidi/>
      </w:pPr>
      <w:r>
        <w:rPr>
          <w:rtl/>
          <w:cs/>
          <w:lang w:val="ar_AE" w:bidi="ar_AE"/>
        </w:rPr>
      </w:r>
      <w:r>
        <w:rPr>
          <w:rtl/>
          <w:cs/>
          <w:lang w:val="ar_AE" w:bidi="ar_AE"/>
        </w:rPr>
        <w:t xml:space="preserve">انظر: </w:t>
      </w:r>
      <w:r>
        <w:rPr>
          <w:rtl/>
          <w:cs/>
          <w:lang w:val="ar_AE" w:bidi="ar_AE"/>
        </w:rPr>
        <w:t>الحذف</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22: 32 (#4)</w:t>
      </w:r>
      <w:r>
        <w:rPr>
          <w:rtl/>
          <w:cs/>
          <w:lang w:val="ar_AE" w:bidi="ar_AE"/>
        </w:rPr>
      </w:r>
    </w:p>
    <w:p>
      <w:pPr>
        <w:bidi/>
      </w:pPr>
      <w:r>
        <w:rPr>
          <w:rtl/>
          <w:cs/>
          <w:lang w:val="ar_AE" w:bidi="ar_AE"/>
        </w:rPr>
      </w:r>
      <w:r>
        <w:rPr>
          <w:b/>
          <w:rtl/>
          <w:cs/>
          <w:lang w:val="ar_AE" w:bidi="ar_AE"/>
        </w:rPr>
        <w:t>οὐκ ἔστιν ὁ Θεὸς νεκρῶν, ἀλλὰ ζώντων</w:t>
      </w:r>
    </w:p>
    <w:p>
      <w:pPr>
        <w:bidi/>
      </w:pPr>
      <w:r>
        <w:rPr>
          <w:rtl/>
          <w:cs/>
          <w:lang w:val="ar_AE" w:bidi="ar_AE"/>
        </w:rPr>
      </w:r>
      <w:r>
        <w:rPr>
          <w:b/>
          <w:rtl/>
          <w:cs/>
          <w:lang w:val="ar_AE" w:bidi="ar_AE"/>
        </w:rPr>
        <w:t>"إِلَهَ أَمْوَاتٍ بَلْ إِلَهُ أَحْيَاءٍ"</w:t>
      </w:r>
    </w:p>
    <w:p>
      <w:pPr>
        <w:bidi/>
      </w:pPr>
      <w:r>
        <w:rPr>
          <w:rtl/>
          <w:cs/>
          <w:lang w:val="ar_AE" w:bidi="ar_AE"/>
        </w:rPr>
      </w:r>
      <w:r>
        <w:rPr>
          <w:rtl/>
          <w:cs/>
          <w:lang w:val="ar_AE" w:bidi="ar_AE"/>
        </w:rPr>
        <w:t xml:space="preserve">هنا يشير يسوع إلى أنه، على الرغم من أن </w:t>
      </w:r>
      <w:r>
        <w:rPr>
          <w:b/>
          <w:rtl/>
          <w:cs/>
          <w:lang w:val="ar_AE" w:bidi="ar_AE"/>
        </w:rPr>
        <w:t>إِبْرَاهِيمَ وإِسْحَاقَ وَيَعْقُوبَ</w:t>
      </w:r>
      <w:r>
        <w:rPr>
          <w:rtl/>
          <w:cs/>
          <w:lang w:val="ar_AE" w:bidi="ar_AE"/>
        </w:rPr>
        <w:t xml:space="preserve"> كانوا قد ماتوا بالفعل عندما تحدث الله بهذه الكلمات، إلا أن الله لا يزال يصف نفسه بأنه إلههم. بما أن </w:t>
      </w:r>
      <w:r>
        <w:rPr>
          <w:b/>
          <w:rtl/>
          <w:cs/>
          <w:lang w:val="ar_AE" w:bidi="ar_AE"/>
        </w:rPr>
        <w:t>ٱللهُ لَيْسَ إِلَهَ أَمْوَاتٍ بَلْ إِلَهُ أَحْيَاءٍ</w:t>
      </w:r>
      <w:r>
        <w:rPr>
          <w:rtl/>
          <w:cs/>
          <w:lang w:val="ar_AE" w:bidi="ar_AE"/>
        </w:rPr>
        <w:t xml:space="preserve">، فهذا يعني أن </w:t>
      </w:r>
      <w:r>
        <w:rPr>
          <w:b/>
          <w:rtl/>
          <w:cs/>
          <w:lang w:val="ar_AE" w:bidi="ar_AE"/>
        </w:rPr>
        <w:t>إِبْرَاهِيمَ وإِسْحَاقَ وَيَعْقُوبَ</w:t>
      </w:r>
      <w:r>
        <w:rPr>
          <w:rtl/>
          <w:cs/>
          <w:lang w:val="ar_AE" w:bidi="ar_AE"/>
        </w:rPr>
        <w:t xml:space="preserve"> يجب أن يكونوا أحياء مرة أخرى. إذا كان من المفيد في لغتك، يمكنك تقديم هذه الفكرة بشكل أوضح. ترجمة بديلة: "الله ليس إله الأموات، بل إله الأحياء، لذا لابد أن إبراهيم وإسحاق ويعقوب يعيشون مرة أخرى بعد موتهم"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22: 32 (#5)</w:t>
      </w:r>
      <w:r>
        <w:rPr>
          <w:rtl/>
          <w:cs/>
          <w:lang w:val="ar_AE" w:bidi="ar_AE"/>
        </w:rPr>
      </w:r>
    </w:p>
    <w:p>
      <w:pPr>
        <w:bidi/>
      </w:pPr>
      <w:r>
        <w:rPr>
          <w:rtl/>
          <w:cs/>
          <w:lang w:val="ar_AE" w:bidi="ar_AE"/>
        </w:rPr>
      </w:r>
      <w:r>
        <w:rPr>
          <w:b/>
          <w:rtl/>
          <w:cs/>
          <w:lang w:val="ar_AE" w:bidi="ar_AE"/>
        </w:rPr>
        <w:t>οὐκ &amp; νεκρῶν, ἀλλὰ ζώντων</w:t>
      </w:r>
    </w:p>
    <w:p>
      <w:pPr>
        <w:bidi/>
      </w:pPr>
      <w:r>
        <w:rPr>
          <w:rtl/>
          <w:cs/>
          <w:lang w:val="ar_AE" w:bidi="ar_AE"/>
        </w:rPr>
      </w:r>
      <w:r>
        <w:rPr>
          <w:b/>
          <w:rtl/>
          <w:cs/>
          <w:lang w:val="ar_AE" w:bidi="ar_AE"/>
        </w:rPr>
        <w:t>"لَيْسَ"</w:t>
      </w:r>
      <w:r>
        <w:rPr>
          <w:rtl/>
          <w:cs/>
          <w:lang w:val="ar_AE" w:bidi="ar_AE"/>
        </w:rPr>
        <w:t xml:space="preserve"> - </w:t>
      </w:r>
      <w:r>
        <w:rPr>
          <w:b/>
          <w:rtl/>
          <w:cs/>
          <w:lang w:val="ar_AE" w:bidi="ar_AE"/>
        </w:rPr>
        <w:t>"أَمْوَاتٍ بَلْ إِلَهُ أَحْيَاءٍ"</w:t>
      </w:r>
    </w:p>
    <w:p>
      <w:pPr>
        <w:bidi/>
      </w:pPr>
      <w:r>
        <w:rPr>
          <w:rtl/>
          <w:cs/>
          <w:lang w:val="ar_AE" w:bidi="ar_AE"/>
        </w:rPr>
      </w:r>
      <w:r>
        <w:rPr>
          <w:rtl/>
          <w:cs/>
          <w:lang w:val="ar_AE" w:bidi="ar_AE"/>
        </w:rPr>
        <w:t>إذا كانت لغتك لا تضع العبارة السلبية قبل العبارة الإيجابية بشكل مألوف، يمكنك عكس العبارتين هنا. ترجمة بديلة: "للأحياء، وليس للأموات"</w:t>
      </w:r>
    </w:p>
    <w:p>
      <w:pPr>
        <w:bidi/>
      </w:pPr>
      <w:r>
        <w:rPr>
          <w:rtl/>
          <w:cs/>
          <w:lang w:val="ar_AE" w:bidi="ar_AE"/>
        </w:rPr>
      </w:r>
      <w:r>
        <w:rPr>
          <w:rtl/>
          <w:cs/>
          <w:lang w:val="ar_AE" w:bidi="ar_AE"/>
        </w:rPr>
        <w:t xml:space="preserve">انظر: </w:t>
      </w:r>
      <w:r>
        <w:rPr>
          <w:rtl/>
          <w:cs/>
          <w:lang w:val="ar_AE" w:bidi="ar_AE"/>
        </w:rPr>
        <w:t>بنية المعلومات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22: 32 (#6)</w:t>
      </w:r>
      <w:r>
        <w:rPr>
          <w:rtl/>
          <w:cs/>
          <w:lang w:val="ar_AE" w:bidi="ar_AE"/>
        </w:rPr>
      </w:r>
    </w:p>
    <w:p>
      <w:pPr>
        <w:bidi/>
      </w:pPr>
      <w:r>
        <w:rPr>
          <w:rtl/>
          <w:cs/>
          <w:lang w:val="ar_AE" w:bidi="ar_AE"/>
        </w:rPr>
      </w:r>
      <w:r>
        <w:rPr>
          <w:b/>
          <w:rtl/>
          <w:cs/>
          <w:lang w:val="ar_AE" w:bidi="ar_AE"/>
        </w:rPr>
        <w:t>νεκρῶν, ἀλλὰ ζώντων</w:t>
      </w:r>
    </w:p>
    <w:p>
      <w:pPr>
        <w:bidi/>
      </w:pPr>
      <w:r>
        <w:rPr>
          <w:rtl/>
          <w:cs/>
          <w:lang w:val="ar_AE" w:bidi="ar_AE"/>
        </w:rPr>
      </w:r>
      <w:r>
        <w:rPr>
          <w:b/>
          <w:rtl/>
          <w:cs/>
          <w:lang w:val="ar_AE" w:bidi="ar_AE"/>
        </w:rPr>
        <w:t>"أَمْوَاتٍ بَلْ إِلَهُ أَحْيَاءٍ"</w:t>
      </w:r>
    </w:p>
    <w:p>
      <w:pPr>
        <w:bidi/>
      </w:pPr>
      <w:r>
        <w:rPr>
          <w:rtl/>
          <w:cs/>
          <w:lang w:val="ar_AE" w:bidi="ar_AE"/>
        </w:rPr>
      </w:r>
      <w:r>
        <w:rPr>
          <w:rtl/>
          <w:cs/>
          <w:lang w:val="ar_AE" w:bidi="ar_AE"/>
        </w:rPr>
        <w:t xml:space="preserve">هنا، يستخدم يسوع صيغة الملكية لوصف </w:t>
      </w:r>
      <w:r>
        <w:rPr>
          <w:b/>
          <w:rtl/>
          <w:cs/>
          <w:lang w:val="ar_AE" w:bidi="ar_AE"/>
        </w:rPr>
        <w:t>ٱللهُ</w:t>
      </w:r>
      <w:r>
        <w:rPr>
          <w:rtl/>
          <w:cs/>
          <w:lang w:val="ar_AE" w:bidi="ar_AE"/>
        </w:rPr>
        <w:t xml:space="preserve"> الذي يعبده </w:t>
      </w:r>
      <w:r>
        <w:rPr>
          <w:b/>
          <w:rtl/>
          <w:cs/>
          <w:lang w:val="ar_AE" w:bidi="ar_AE"/>
        </w:rPr>
        <w:t>الأَحْيَاءٍ</w:t>
      </w:r>
      <w:r>
        <w:rPr>
          <w:rtl/>
          <w:cs/>
          <w:lang w:val="ar_AE" w:bidi="ar_AE"/>
        </w:rPr>
        <w:t xml:space="preserve"> وليس </w:t>
      </w:r>
      <w:r>
        <w:rPr>
          <w:b/>
          <w:rtl/>
          <w:cs/>
          <w:lang w:val="ar_AE" w:bidi="ar_AE"/>
        </w:rPr>
        <w:t>الأَمْوَاتٍ</w:t>
      </w:r>
      <w:r>
        <w:rPr>
          <w:rtl/>
          <w:cs/>
          <w:lang w:val="ar_AE" w:bidi="ar_AE"/>
        </w:rPr>
        <w:t>. إذا لم يكن هذا واضحًا في لغتك، يمكنك التعبير عن الفكرة بطريقة أخرى. ترجمة بديلة: "الذي لا يكرمه الأموات، ولكن الأحياء"</w:t>
      </w:r>
    </w:p>
    <w:p>
      <w:pPr>
        <w:bidi/>
      </w:pPr>
      <w:r>
        <w:rPr>
          <w:rtl/>
          <w:cs/>
          <w:lang w:val="ar_AE" w:bidi="ar_AE"/>
        </w:rPr>
      </w:r>
      <w:r>
        <w:rPr>
          <w:rtl/>
          <w:cs/>
          <w:lang w:val="ar_AE" w:bidi="ar_AE"/>
        </w:rPr>
        <w:t xml:space="preserve">انظر: </w:t>
      </w:r>
      <w:r>
        <w:rPr>
          <w:rtl/>
          <w:cs/>
          <w:lang w:val="ar_AE" w:bidi="ar_AE"/>
        </w:rPr>
        <w:t>أدوات الملكية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22: 32 (#7)</w:t>
      </w:r>
      <w:r>
        <w:rPr>
          <w:rtl/>
          <w:cs/>
          <w:lang w:val="ar_AE" w:bidi="ar_AE"/>
        </w:rPr>
      </w:r>
    </w:p>
    <w:p>
      <w:pPr>
        <w:bidi/>
      </w:pPr>
      <w:r>
        <w:rPr>
          <w:rtl/>
          <w:cs/>
          <w:lang w:val="ar_AE" w:bidi="ar_AE"/>
        </w:rPr>
      </w:r>
      <w:r>
        <w:rPr>
          <w:b/>
          <w:rtl/>
          <w:cs/>
          <w:lang w:val="ar_AE" w:bidi="ar_AE"/>
        </w:rPr>
        <w:t>νεκρῶν &amp; ζώντων</w:t>
      </w:r>
    </w:p>
    <w:p>
      <w:pPr>
        <w:bidi/>
      </w:pPr>
      <w:r>
        <w:rPr>
          <w:rtl/>
          <w:cs/>
          <w:lang w:val="ar_AE" w:bidi="ar_AE"/>
        </w:rPr>
      </w:r>
      <w:r>
        <w:rPr>
          <w:b/>
          <w:rtl/>
          <w:cs/>
          <w:lang w:val="ar_AE" w:bidi="ar_AE"/>
        </w:rPr>
        <w:t>"أَمْوَاتٍ"</w:t>
      </w:r>
      <w:r>
        <w:rPr>
          <w:rtl/>
          <w:cs/>
          <w:lang w:val="ar_AE" w:bidi="ar_AE"/>
        </w:rPr>
        <w:t xml:space="preserve"> - </w:t>
      </w:r>
      <w:r>
        <w:rPr>
          <w:b/>
          <w:rtl/>
          <w:cs/>
          <w:lang w:val="ar_AE" w:bidi="ar_AE"/>
        </w:rPr>
        <w:t>"أَحْيَاءٍ"</w:t>
      </w:r>
    </w:p>
    <w:p>
      <w:pPr>
        <w:bidi/>
      </w:pPr>
      <w:r>
        <w:rPr>
          <w:rtl/>
          <w:cs/>
          <w:lang w:val="ar_AE" w:bidi="ar_AE"/>
        </w:rPr>
      </w:r>
      <w:r>
        <w:rPr>
          <w:rtl/>
          <w:cs/>
          <w:lang w:val="ar_AE" w:bidi="ar_AE"/>
        </w:rPr>
        <w:t xml:space="preserve">يسوع يستخدم الصفات </w:t>
      </w:r>
      <w:r>
        <w:rPr>
          <w:b/>
          <w:rtl/>
          <w:cs/>
          <w:lang w:val="ar_AE" w:bidi="ar_AE"/>
        </w:rPr>
        <w:t xml:space="preserve">أَمْوَاتٍ </w:t>
      </w:r>
      <w:r>
        <w:rPr>
          <w:rtl/>
          <w:cs/>
          <w:lang w:val="ar_AE" w:bidi="ar_AE"/>
        </w:rPr>
        <w:t>و</w:t>
      </w:r>
      <w:r>
        <w:rPr>
          <w:b/>
          <w:rtl/>
          <w:cs/>
          <w:lang w:val="ar_AE" w:bidi="ar_AE"/>
        </w:rPr>
        <w:t xml:space="preserve"> أَحْيَاءٍ</w:t>
      </w:r>
      <w:r>
        <w:rPr>
          <w:rtl/>
          <w:cs/>
          <w:lang w:val="ar_AE" w:bidi="ar_AE"/>
        </w:rPr>
        <w:t xml:space="preserve"> كأسماء ليعني الأشخاص الذين ماتوا والذين يعيشون. قد تستخدم لغتك الصفات بنفس الطريقة. إذا لم يكن الأمر كذلك، يمكنك ترجمة هذه الكلمات بعبارات مماثلة. ترجمة بديلة: "للأشخاص الميتين ... للأشخاص الأحياء"</w:t>
      </w:r>
    </w:p>
    <w:p>
      <w:pPr>
        <w:bidi/>
      </w:pPr>
      <w:r>
        <w:rPr>
          <w:rtl/>
          <w:cs/>
          <w:lang w:val="ar_AE" w:bidi="ar_AE"/>
        </w:rPr>
      </w:r>
      <w:r>
        <w:rPr>
          <w:rtl/>
          <w:cs/>
          <w:lang w:val="ar_AE" w:bidi="ar_AE"/>
        </w:rPr>
        <w:t xml:space="preserve">انظر: </w:t>
      </w:r>
      <w:r>
        <w:rPr>
          <w:rtl/>
          <w:cs/>
          <w:lang w:val="ar_AE" w:bidi="ar_AE"/>
        </w:rPr>
        <w:t>الصفات الاسمية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22: 33 (#1)</w:t>
      </w:r>
      <w:r>
        <w:rPr>
          <w:rtl/>
          <w:cs/>
          <w:lang w:val="ar_AE" w:bidi="ar_AE"/>
        </w:rPr>
      </w:r>
    </w:p>
    <w:p>
      <w:pPr>
        <w:bidi/>
      </w:pPr>
      <w:r>
        <w:rPr>
          <w:rtl/>
          <w:cs/>
          <w:lang w:val="ar_AE" w:bidi="ar_AE"/>
        </w:rPr>
      </w:r>
      <w:r>
        <w:rPr>
          <w:b/>
          <w:rtl/>
          <w:cs/>
          <w:lang w:val="ar_AE" w:bidi="ar_AE"/>
        </w:rPr>
        <w:t>ἀκούσαντες, οἱ ὄχλοι ἐξεπλήσσοντο ἐπὶ τῇ διδαχῇ αὐτοῦ</w:t>
      </w:r>
    </w:p>
    <w:p>
      <w:pPr>
        <w:bidi/>
      </w:pPr>
      <w:r>
        <w:rPr>
          <w:rtl/>
          <w:cs/>
          <w:lang w:val="ar_AE" w:bidi="ar_AE"/>
        </w:rPr>
      </w:r>
      <w:r>
        <w:rPr>
          <w:b/>
          <w:rtl/>
          <w:cs/>
          <w:lang w:val="ar_AE" w:bidi="ar_AE"/>
        </w:rPr>
        <w:t>"فَلَمَّا سَمِعَ ٱلْجُمُوعُ بُهِتُوا مِنْ تَعْلِيمِهِ"</w:t>
      </w:r>
    </w:p>
    <w:p>
      <w:pPr>
        <w:bidi/>
      </w:pPr>
      <w:r>
        <w:rPr>
          <w:rtl/>
          <w:cs/>
          <w:lang w:val="ar_AE" w:bidi="ar_AE"/>
        </w:rPr>
      </w:r>
      <w:r>
        <w:rPr>
          <w:rtl/>
          <w:cs/>
          <w:lang w:val="ar_AE" w:bidi="ar_AE"/>
        </w:rPr>
        <w:t>إذا لم تكن لغتك تستخدم صيغة المبني للمجهول، يمكنك التعبير عن الفكرة في صيغة المبني للمعلوم أو بطريقة أخرى تكون معتادة في لغتك. إذا كنت بحاجة لذِكر من قام بالفعل، فمن الواضح من السياق أنه كان ما علّمه يسوع. ترجمة بديلة: "ما سمعته الجموع من تعليم يسوع أدهشهم"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22: 34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"أَمَّا"</w:t>
      </w:r>
    </w:p>
    <w:p>
      <w:pPr>
        <w:bidi/>
      </w:pPr>
      <w:r>
        <w:rPr>
          <w:rtl/>
          <w:cs/>
          <w:lang w:val="ar_AE" w:bidi="ar_AE"/>
        </w:rPr>
      </w:r>
      <w:r>
        <w:rPr>
          <w:rtl/>
          <w:cs/>
          <w:lang w:val="ar_AE" w:bidi="ar_AE"/>
        </w:rPr>
        <w:t xml:space="preserve">هنا، كلمة </w:t>
      </w:r>
      <w:r>
        <w:rPr>
          <w:b/>
          <w:rtl/>
          <w:cs/>
          <w:lang w:val="ar_AE" w:bidi="ar_AE"/>
        </w:rPr>
        <w:t>أَمَّا</w:t>
      </w:r>
      <w:r>
        <w:rPr>
          <w:rtl/>
          <w:cs/>
          <w:lang w:val="ar_AE" w:bidi="ar_AE"/>
        </w:rPr>
        <w:t xml:space="preserve"> تُقدّم الحدث الرئيسي التالي في القصة. إذا كان من المفيد في لغتك، يمكنك استخدام كلمة أو عبارة تُقدّم الحدث التالي، أو يمكنك ترك </w:t>
      </w:r>
      <w:r>
        <w:rPr>
          <w:b/>
          <w:rtl/>
          <w:cs/>
          <w:lang w:val="ar_AE" w:bidi="ar_AE"/>
        </w:rPr>
        <w:t>أَمَّا</w:t>
      </w:r>
      <w:r>
        <w:rPr>
          <w:rtl/>
          <w:cs/>
          <w:lang w:val="ar_AE" w:bidi="ar_AE"/>
        </w:rPr>
        <w:t xml:space="preserve"> بدون ترجمة. ترجمة بديلة: "عندئذ"</w:t>
      </w:r>
    </w:p>
    <w:p>
      <w:pPr>
        <w:bidi/>
      </w:pPr>
      <w:r>
        <w:rPr>
          <w:rtl/>
          <w:cs/>
          <w:lang w:val="ar_AE" w:bidi="ar_AE"/>
        </w:rPr>
      </w:r>
      <w:r>
        <w:rPr>
          <w:rtl/>
          <w:cs/>
          <w:lang w:val="ar_AE" w:bidi="ar_AE"/>
        </w:rPr>
        <w:t xml:space="preserve">انظر: </w:t>
      </w:r>
      <w:r>
        <w:rPr>
          <w:rtl/>
          <w:cs/>
          <w:lang w:val="ar_AE" w:bidi="ar_AE"/>
        </w:rPr>
        <w:t>تقديم حدث جديد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22: 34 (#2)</w:t>
      </w:r>
      <w:r>
        <w:rPr>
          <w:rtl/>
          <w:cs/>
          <w:lang w:val="ar_AE" w:bidi="ar_AE"/>
        </w:rPr>
      </w:r>
    </w:p>
    <w:p>
      <w:pPr>
        <w:bidi/>
      </w:pPr>
      <w:r>
        <w:rPr>
          <w:rtl/>
          <w:cs/>
          <w:lang w:val="ar_AE" w:bidi="ar_AE"/>
        </w:rPr>
      </w:r>
      <w:r>
        <w:rPr>
          <w:b/>
          <w:rtl/>
          <w:cs/>
          <w:lang w:val="ar_AE" w:bidi="ar_AE"/>
        </w:rPr>
        <w:t>συνήχθησαν ἐπὶ τὸ αὐτό</w:t>
      </w:r>
    </w:p>
    <w:p>
      <w:pPr>
        <w:bidi/>
      </w:pPr>
      <w:r>
        <w:rPr>
          <w:rtl/>
          <w:cs/>
          <w:lang w:val="ar_AE" w:bidi="ar_AE"/>
        </w:rPr>
      </w:r>
      <w:r>
        <w:rPr>
          <w:b/>
          <w:rtl/>
          <w:cs/>
          <w:lang w:val="ar_AE" w:bidi="ar_AE"/>
        </w:rPr>
        <w:t>"ٱجْتَمَعُوا مَعًا"</w:t>
      </w:r>
    </w:p>
    <w:p>
      <w:pPr>
        <w:bidi/>
      </w:pPr>
      <w:r>
        <w:rPr>
          <w:rtl/>
          <w:cs/>
          <w:lang w:val="ar_AE" w:bidi="ar_AE"/>
        </w:rPr>
      </w:r>
      <w:r>
        <w:rPr>
          <w:rtl/>
          <w:cs/>
          <w:lang w:val="ar_AE" w:bidi="ar_AE"/>
        </w:rPr>
        <w:t xml:space="preserve">التعبير </w:t>
      </w:r>
      <w:r>
        <w:rPr>
          <w:b/>
          <w:rtl/>
          <w:cs/>
          <w:lang w:val="ar_AE" w:bidi="ar_AE"/>
        </w:rPr>
        <w:t>ٱجْتَمَعُوا مَعًا</w:t>
      </w:r>
      <w:r>
        <w:rPr>
          <w:rtl/>
          <w:cs/>
          <w:lang w:val="ar_AE" w:bidi="ar_AE"/>
        </w:rPr>
        <w:t xml:space="preserve"> يحتوي على معلومات إضافية قد يكون من غير المعتاد التعبير عنها في بعض اللغات. إذا كان هذا صحيحًا بالنسبة للغتك، يمكنك توضيح التعبير. ترجمة بديلة: "جاءوا مجمتعين إلى مكان واحد"</w:t>
      </w:r>
    </w:p>
    <w:p>
      <w:pPr>
        <w:bidi/>
      </w:pPr>
      <w:r>
        <w:rPr>
          <w:rtl/>
          <w:cs/>
          <w:lang w:val="ar_AE" w:bidi="ar_AE"/>
        </w:rPr>
      </w:r>
      <w:r>
        <w:rPr>
          <w:rtl/>
          <w:cs/>
          <w:lang w:val="ar_AE" w:bidi="ar_AE"/>
        </w:rPr>
        <w:t xml:space="preserve">انظر: </w:t>
      </w:r>
      <w:r>
        <w:rPr>
          <w:rtl/>
          <w:cs/>
          <w:lang w:val="ar_AE" w:bidi="ar_AE"/>
        </w:rPr>
        <w:t>جعل المعرفة المفترضة والمعلومات الضمنية واضحة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22: 34 (#3)</w:t>
      </w:r>
      <w:r>
        <w:rPr>
          <w:rtl/>
          <w:cs/>
          <w:lang w:val="ar_AE" w:bidi="ar_AE"/>
        </w:rPr>
      </w:r>
    </w:p>
    <w:p>
      <w:pPr>
        <w:bidi/>
      </w:pPr>
      <w:r>
        <w:rPr>
          <w:rtl/>
          <w:cs/>
          <w:lang w:val="ar_AE" w:bidi="ar_AE"/>
        </w:rPr>
      </w:r>
      <w:r>
        <w:rPr>
          <w:b/>
          <w:rtl/>
          <w:cs/>
          <w:lang w:val="ar_AE" w:bidi="ar_AE"/>
        </w:rPr>
        <w:t>συνήχθησαν ἐπὶ τὸ αὐτό</w:t>
      </w:r>
    </w:p>
    <w:p>
      <w:pPr>
        <w:bidi/>
      </w:pPr>
      <w:r>
        <w:rPr>
          <w:rtl/>
          <w:cs/>
          <w:lang w:val="ar_AE" w:bidi="ar_AE"/>
        </w:rPr>
      </w:r>
      <w:r>
        <w:rPr>
          <w:b/>
          <w:rtl/>
          <w:cs/>
          <w:lang w:val="ar_AE" w:bidi="ar_AE"/>
        </w:rPr>
        <w:t>"ٱجْتَمَعُوا مَعًا"</w:t>
      </w:r>
    </w:p>
    <w:p>
      <w:pPr>
        <w:bidi/>
      </w:pPr>
      <w:r>
        <w:rPr>
          <w:rtl/>
          <w:cs/>
          <w:lang w:val="ar_AE" w:bidi="ar_AE"/>
        </w:rPr>
      </w:r>
      <w:r>
        <w:rPr>
          <w:rtl/>
          <w:cs/>
          <w:lang w:val="ar_AE" w:bidi="ar_AE"/>
        </w:rPr>
        <w:t xml:space="preserve">هنا يلمّح متّى إلى أن الفريسيين </w:t>
      </w:r>
      <w:r>
        <w:rPr>
          <w:b/>
          <w:rtl/>
          <w:cs/>
          <w:lang w:val="ar_AE" w:bidi="ar_AE"/>
        </w:rPr>
        <w:t>ٱجْتَمَعُوا مَعًا</w:t>
      </w:r>
      <w:r>
        <w:rPr>
          <w:rtl/>
          <w:cs/>
          <w:lang w:val="ar_AE" w:bidi="ar_AE"/>
        </w:rPr>
        <w:t xml:space="preserve"> ثم ذهبوا إلى حيث كان يسوع. إذا كان من المفيد في لغتك، يمكنك جعل هذه الفكرة أكثر وضوحًا. ترجمة بديلة: "اجتمعوا في نفس المكان واقتربوا من يسوع"</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22: 35 (#1)</w:t>
      </w:r>
      <w:r>
        <w:rPr>
          <w:rtl/>
          <w:cs/>
          <w:lang w:val="ar_AE" w:bidi="ar_AE"/>
        </w:rPr>
      </w:r>
    </w:p>
    <w:p>
      <w:pPr>
        <w:bidi/>
      </w:pPr>
      <w:r>
        <w:rPr>
          <w:rtl/>
          <w:cs/>
          <w:lang w:val="ar_AE" w:bidi="ar_AE"/>
        </w:rPr>
      </w:r>
      <w:r>
        <w:rPr>
          <w:b/>
          <w:rtl/>
          <w:cs/>
          <w:lang w:val="ar_AE" w:bidi="ar_AE"/>
        </w:rPr>
        <w:t>καὶ ἐπηρώτησεν εἷς ἐξ αὐτῶν, νομικὸς</w:t>
      </w:r>
    </w:p>
    <w:p>
      <w:pPr>
        <w:bidi/>
      </w:pPr>
      <w:r>
        <w:rPr>
          <w:rtl/>
          <w:cs/>
          <w:lang w:val="ar_AE" w:bidi="ar_AE"/>
        </w:rPr>
      </w:r>
      <w:r>
        <w:rPr>
          <w:b/>
          <w:rtl/>
          <w:cs/>
          <w:lang w:val="ar_AE" w:bidi="ar_AE"/>
        </w:rPr>
        <w:t>"وَسَأَلَهُ وَاحِدٌ مِنْهُمْ، وَهُوَ نَامُوسِيٌّ، لِيُجَرِّبَهُ قَائِلًا"</w:t>
      </w:r>
    </w:p>
    <w:p>
      <w:pPr>
        <w:bidi/>
      </w:pPr>
      <w:r>
        <w:rPr>
          <w:rtl/>
          <w:cs/>
          <w:lang w:val="ar_AE" w:bidi="ar_AE"/>
        </w:rPr>
      </w:r>
      <w:r>
        <w:rPr>
          <w:rtl/>
          <w:cs/>
          <w:lang w:val="ar_AE" w:bidi="ar_AE"/>
        </w:rPr>
        <w:t xml:space="preserve">هنا يقدم متّى شخص </w:t>
      </w:r>
      <w:r>
        <w:rPr>
          <w:b/>
          <w:rtl/>
          <w:cs/>
          <w:lang w:val="ar_AE" w:bidi="ar_AE"/>
        </w:rPr>
        <w:t>نَامُوسِيٌّ</w:t>
      </w:r>
      <w:r>
        <w:rPr>
          <w:rtl/>
          <w:cs/>
          <w:lang w:val="ar_AE" w:bidi="ar_AE"/>
        </w:rPr>
        <w:t xml:space="preserve"> وهو فريسي كشخصية جديدة في القصة. استخدم صيغة معتادة في لغتك لتقديم شخصية جديدة. ترجمة بديلة: "كان أحدهم ناموسي. وسألَهُ"</w:t>
      </w:r>
    </w:p>
    <w:p>
      <w:pPr>
        <w:bidi/>
      </w:pPr>
      <w:r>
        <w:rPr>
          <w:rtl/>
          <w:cs/>
          <w:lang w:val="ar_AE" w:bidi="ar_AE"/>
        </w:rPr>
      </w:r>
      <w:r>
        <w:rPr>
          <w:rtl/>
          <w:cs/>
          <w:lang w:val="ar_AE" w:bidi="ar_AE"/>
        </w:rPr>
        <w:t xml:space="preserve">انظر: </w:t>
      </w:r>
      <w:r>
        <w:rPr>
          <w:rtl/>
          <w:cs/>
          <w:lang w:val="ar_AE" w:bidi="ar_AE"/>
        </w:rPr>
        <w:t>تقديم المشاركين الجدد والقدامى</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22: 35 (#2)</w:t>
      </w:r>
      <w:r>
        <w:rPr>
          <w:rtl/>
          <w:cs/>
          <w:lang w:val="ar_AE" w:bidi="ar_AE"/>
        </w:rPr>
      </w:r>
    </w:p>
    <w:p>
      <w:pPr>
        <w:bidi/>
      </w:pPr>
      <w:r>
        <w:rPr>
          <w:rtl/>
          <w:cs/>
          <w:lang w:val="ar_AE" w:bidi="ar_AE"/>
        </w:rPr>
      </w:r>
      <w:r>
        <w:rPr>
          <w:b/>
          <w:rtl/>
          <w:cs/>
          <w:lang w:val="ar_AE" w:bidi="ar_AE"/>
        </w:rPr>
        <w:t>νομικὸς</w:t>
      </w:r>
    </w:p>
    <w:p>
      <w:pPr>
        <w:bidi/>
      </w:pPr>
      <w:r>
        <w:rPr>
          <w:rtl/>
          <w:cs/>
          <w:lang w:val="ar_AE" w:bidi="ar_AE"/>
        </w:rPr>
      </w:r>
      <w:r>
        <w:rPr>
          <w:b/>
          <w:rtl/>
          <w:cs/>
          <w:lang w:val="ar_AE" w:bidi="ar_AE"/>
        </w:rPr>
        <w:t>"نَامُوسِيٌّ"</w:t>
      </w:r>
    </w:p>
    <w:p>
      <w:pPr>
        <w:bidi/>
      </w:pPr>
      <w:r>
        <w:rPr>
          <w:rtl/>
          <w:cs/>
          <w:lang w:val="ar_AE" w:bidi="ar_AE"/>
        </w:rPr>
      </w:r>
      <w:r>
        <w:rPr>
          <w:b/>
          <w:rtl/>
          <w:cs/>
          <w:lang w:val="ar_AE" w:bidi="ar_AE"/>
        </w:rPr>
        <w:t>نَامُوسِيٌّ</w:t>
      </w:r>
      <w:r>
        <w:rPr>
          <w:rtl/>
          <w:cs/>
          <w:lang w:val="ar_AE" w:bidi="ar_AE"/>
        </w:rPr>
        <w:t xml:space="preserve"> وهو في ناموس موسى وتطبيقه على مختلف المواقف. إذا لم يكن قرّاؤك على دراية بهذا النوع من المهن، يمكنك استخدام اسم شيء مشابه في منطقتك أو يمكنك استخدام مصطلح أكثر عمومية. ترجمة بديلة: "رجل درس الناموس اليهودي"</w:t>
      </w:r>
    </w:p>
    <w:p>
      <w:pPr>
        <w:bidi/>
      </w:pPr>
      <w:r>
        <w:rPr>
          <w:rtl/>
          <w:cs/>
          <w:lang w:val="ar_AE" w:bidi="ar_AE"/>
        </w:rPr>
      </w:r>
      <w:r>
        <w:rPr>
          <w:rtl/>
          <w:cs/>
          <w:lang w:val="ar_AE" w:bidi="ar_AE"/>
        </w:rPr>
        <w:t xml:space="preserve">انظر: </w:t>
      </w:r>
      <w:r>
        <w:rPr>
          <w:rtl/>
          <w:cs/>
          <w:lang w:val="ar_AE" w:bidi="ar_AE"/>
        </w:rPr>
        <w:t>ترجمة المجهولات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22: 35 (#3)</w:t>
      </w:r>
      <w:r>
        <w:rPr>
          <w:rtl/>
          <w:cs/>
          <w:lang w:val="ar_AE" w:bidi="ar_AE"/>
        </w:rPr>
      </w:r>
    </w:p>
    <w:p>
      <w:pPr>
        <w:bidi/>
      </w:pPr>
      <w:r>
        <w:rPr>
          <w:rtl/>
          <w:cs/>
          <w:lang w:val="ar_AE" w:bidi="ar_AE"/>
        </w:rPr>
      </w:r>
      <w:r>
        <w:rPr>
          <w:b/>
          <w:rtl/>
          <w:cs/>
          <w:lang w:val="ar_AE" w:bidi="ar_AE"/>
        </w:rPr>
        <w:t>ἐπηρώτησεν &amp; πειράζων αὐτόν</w:t>
      </w:r>
    </w:p>
    <w:p>
      <w:pPr>
        <w:bidi/>
      </w:pPr>
      <w:r>
        <w:rPr>
          <w:rtl/>
          <w:cs/>
          <w:lang w:val="ar_AE" w:bidi="ar_AE"/>
        </w:rPr>
      </w:r>
      <w:r>
        <w:rPr>
          <w:b/>
          <w:rtl/>
          <w:cs/>
          <w:lang w:val="ar_AE" w:bidi="ar_AE"/>
        </w:rPr>
        <w:t>"سَأَلَهُ، لِيُجَرِّبَهُ"</w:t>
      </w:r>
    </w:p>
    <w:p>
      <w:pPr>
        <w:bidi/>
      </w:pPr>
      <w:r>
        <w:rPr>
          <w:rtl/>
          <w:cs/>
          <w:lang w:val="ar_AE" w:bidi="ar_AE"/>
        </w:rPr>
      </w:r>
      <w:r>
        <w:rPr>
          <w:rtl/>
          <w:cs/>
          <w:lang w:val="ar_AE" w:bidi="ar_AE"/>
        </w:rPr>
        <w:t xml:space="preserve">هنا، تُقدِّم الكلمة </w:t>
      </w:r>
      <w:r>
        <w:rPr>
          <w:b/>
          <w:rtl/>
          <w:cs/>
          <w:lang w:val="ar_AE" w:bidi="ar_AE"/>
        </w:rPr>
        <w:t>يُجَرِّبَهُ</w:t>
      </w:r>
      <w:r>
        <w:rPr>
          <w:rtl/>
          <w:cs/>
          <w:lang w:val="ar_AE" w:bidi="ar_AE"/>
        </w:rPr>
        <w:t xml:space="preserve"> الغرض الذي من أجله قام </w:t>
      </w:r>
      <w:r>
        <w:rPr>
          <w:b/>
          <w:rtl/>
          <w:cs/>
          <w:lang w:val="ar_AE" w:bidi="ar_AE"/>
        </w:rPr>
        <w:t>النَامُوسِيٌّ</w:t>
      </w:r>
      <w:r>
        <w:rPr>
          <w:rtl/>
          <w:cs/>
          <w:lang w:val="ar_AE" w:bidi="ar_AE"/>
        </w:rPr>
        <w:t xml:space="preserve"> باستجواب يسوع. إذا كان ذلك مفيدًا في لغتك، يمكنك استخدام كلمة أو عبارة تُقدِّم غرضًا. ترجمة بديلة: "استجوبه بهدف اختباره"</w:t>
      </w:r>
    </w:p>
    <w:p>
      <w:pPr>
        <w:bidi/>
      </w:pPr>
      <w:r>
        <w:rPr>
          <w:rtl/>
          <w:cs/>
          <w:lang w:val="ar_AE" w:bidi="ar_AE"/>
        </w:rPr>
      </w:r>
      <w:r>
        <w:rPr>
          <w:rtl/>
          <w:cs/>
          <w:lang w:val="ar_AE" w:bidi="ar_AE"/>
        </w:rPr>
        <w:t xml:space="preserve">انظر: </w:t>
      </w:r>
      <w:r>
        <w:rPr>
          <w:rtl/>
          <w:cs/>
          <w:lang w:val="ar_AE" w:bidi="ar_AE"/>
        </w:rPr>
        <w:t>الربط— لإظهار الهدف (الغرض)</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22: 36 (#1)</w:t>
      </w:r>
      <w:r>
        <w:rPr>
          <w:rtl/>
          <w:cs/>
          <w:lang w:val="ar_AE" w:bidi="ar_AE"/>
        </w:rPr>
      </w:r>
    </w:p>
    <w:p>
      <w:pPr>
        <w:bidi/>
      </w:pPr>
      <w:r>
        <w:rPr>
          <w:rtl/>
          <w:cs/>
          <w:lang w:val="ar_AE" w:bidi="ar_AE"/>
        </w:rPr>
      </w:r>
      <w:r>
        <w:rPr>
          <w:b/>
          <w:rtl/>
          <w:cs/>
          <w:lang w:val="ar_AE" w:bidi="ar_AE"/>
        </w:rPr>
        <w:t>ἐντολὴ μεγάλη</w:t>
      </w:r>
    </w:p>
    <w:p>
      <w:pPr>
        <w:bidi/>
      </w:pPr>
      <w:r>
        <w:rPr>
          <w:rtl/>
          <w:cs/>
          <w:lang w:val="ar_AE" w:bidi="ar_AE"/>
        </w:rPr>
      </w:r>
      <w:r>
        <w:rPr>
          <w:b/>
          <w:rtl/>
          <w:cs/>
          <w:lang w:val="ar_AE" w:bidi="ar_AE"/>
        </w:rPr>
        <w:t>"وَصِيَّةٍ هِيَ ٱلْعُظْمَى"</w:t>
      </w:r>
    </w:p>
    <w:p>
      <w:pPr>
        <w:bidi/>
      </w:pPr>
      <w:r>
        <w:rPr>
          <w:rtl/>
          <w:cs/>
          <w:lang w:val="ar_AE" w:bidi="ar_AE"/>
        </w:rPr>
      </w:r>
      <w:r>
        <w:rPr>
          <w:rtl/>
          <w:cs/>
          <w:lang w:val="ar_AE" w:bidi="ar_AE"/>
        </w:rPr>
        <w:t xml:space="preserve">هنا، يسأل الفريسي عن أي </w:t>
      </w:r>
      <w:r>
        <w:rPr>
          <w:b/>
          <w:rtl/>
          <w:cs/>
          <w:lang w:val="ar_AE" w:bidi="ar_AE"/>
        </w:rPr>
        <w:t>وَصِيَّةٍ</w:t>
      </w:r>
      <w:r>
        <w:rPr>
          <w:rtl/>
          <w:cs/>
          <w:lang w:val="ar_AE" w:bidi="ar_AE"/>
        </w:rPr>
        <w:t xml:space="preserve"> </w:t>
      </w:r>
      <w:r>
        <w:rPr>
          <w:b/>
          <w:rtl/>
          <w:cs/>
          <w:lang w:val="ar_AE" w:bidi="ar_AE"/>
        </w:rPr>
        <w:t>هِيَ ٱلْعُظْمَى</w:t>
      </w:r>
      <w:r>
        <w:rPr>
          <w:rtl/>
          <w:cs/>
          <w:lang w:val="ar_AE" w:bidi="ar_AE"/>
        </w:rPr>
        <w:t xml:space="preserve"> من بين جميع الوصايا. إذا كان من المفيد في لغتك، يمكنك تقديم هذه الفكرة بشكل أوضح. ترجمة بديلة: "الوصية الأعظم"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22: 37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"فَـ"</w:t>
      </w:r>
    </w:p>
    <w:p>
      <w:pPr>
        <w:bidi/>
      </w:pPr>
      <w:r>
        <w:rPr>
          <w:rtl/>
          <w:cs/>
          <w:lang w:val="ar_AE" w:bidi="ar_AE"/>
        </w:rPr>
      </w:r>
      <w:r>
        <w:rPr>
          <w:rtl/>
          <w:cs/>
          <w:lang w:val="ar_AE" w:bidi="ar_AE"/>
        </w:rPr>
        <w:t xml:space="preserve">هنا، حرف الـ </w:t>
      </w:r>
      <w:r>
        <w:rPr>
          <w:b/>
          <w:rtl/>
          <w:cs/>
          <w:lang w:val="ar_AE" w:bidi="ar_AE"/>
        </w:rPr>
        <w:t>فَـ</w:t>
      </w:r>
      <w:r>
        <w:rPr>
          <w:rtl/>
          <w:cs/>
          <w:lang w:val="ar_AE" w:bidi="ar_AE"/>
        </w:rPr>
        <w:t xml:space="preserve"> يقدم الحدث التالي الذي حدث. إذا كان من المفيد في لغتك، يمكنك استخدام كلمة أو عبارة تقدم الحدث التالي، أو يمكنك ترك </w:t>
      </w:r>
      <w:r>
        <w:rPr>
          <w:b/>
          <w:rtl/>
          <w:cs/>
          <w:lang w:val="ar_AE" w:bidi="ar_AE"/>
        </w:rPr>
        <w:t>فَـ</w:t>
      </w:r>
      <w:r>
        <w:rPr>
          <w:rtl/>
          <w:cs/>
          <w:lang w:val="ar_AE" w:bidi="ar_AE"/>
        </w:rPr>
        <w:t xml:space="preserve"> دون ترجمة. ترجمة بديلة: "ثم"</w:t>
      </w:r>
    </w:p>
    <w:p>
      <w:pPr>
        <w:bidi/>
      </w:pPr>
      <w:r>
        <w:rPr>
          <w:rtl/>
          <w:cs/>
          <w:lang w:val="ar_AE" w:bidi="ar_AE"/>
        </w:rPr>
      </w:r>
      <w:r>
        <w:rPr>
          <w:rtl/>
          <w:cs/>
          <w:lang w:val="ar_AE" w:bidi="ar_AE"/>
        </w:rPr>
        <w:t xml:space="preserve">انظر: </w:t>
      </w:r>
      <w:r>
        <w:rPr>
          <w:rtl/>
          <w:cs/>
          <w:lang w:val="ar_AE" w:bidi="ar_AE"/>
        </w:rPr>
        <w:t>كلمات وعبارات الربط</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22: 37 (#2)</w:t>
      </w:r>
      <w:r>
        <w:rPr>
          <w:rtl/>
          <w:cs/>
          <w:lang w:val="ar_AE" w:bidi="ar_AE"/>
        </w:rPr>
      </w:r>
    </w:p>
    <w:p>
      <w:pPr>
        <w:bidi/>
      </w:pPr>
      <w:r>
        <w:rPr>
          <w:rtl/>
          <w:cs/>
          <w:lang w:val="ar_AE" w:bidi="ar_AE"/>
        </w:rPr>
      </w:r>
      <w:r>
        <w:rPr>
          <w:b/>
          <w:rtl/>
          <w:cs/>
          <w:lang w:val="ar_AE" w:bidi="ar_AE"/>
        </w:rPr>
        <w:t>ἀγαπήσεις Κύριον τὸν Θεόν σου ἐν ὅλῃ τῇ καρδίᾳ σου, καὶ ἐν ὅλῃ τῇ ψυχῇ σου, καὶ ἐν ὅλῃ τῇ διανοίᾳ σου</w:t>
      </w:r>
    </w:p>
    <w:p>
      <w:pPr>
        <w:bidi/>
      </w:pPr>
      <w:r>
        <w:rPr>
          <w:rtl/>
          <w:cs/>
          <w:lang w:val="ar_AE" w:bidi="ar_AE"/>
        </w:rPr>
      </w:r>
      <w:r>
        <w:rPr>
          <w:b/>
          <w:rtl/>
          <w:cs/>
          <w:lang w:val="ar_AE" w:bidi="ar_AE"/>
        </w:rPr>
        <w:t>"تُحِبُّ ٱلرَّبَّ إِلَهَكَ مِنْ كُلِّ قَلْبِكَ، وَمِنْ كُلِّ نَفْسِكَ، وَمِنْ كُلِّ فِكْرِكَ"</w:t>
      </w:r>
    </w:p>
    <w:p>
      <w:pPr>
        <w:bidi/>
      </w:pPr>
      <w:r>
        <w:rPr>
          <w:rtl/>
          <w:cs/>
          <w:lang w:val="ar_AE" w:bidi="ar_AE"/>
        </w:rPr>
      </w:r>
      <w:r>
        <w:rPr>
          <w:rtl/>
          <w:cs/>
          <w:lang w:val="ar_AE" w:bidi="ar_AE"/>
        </w:rPr>
        <w:t>إذا كان من الأوضح أكثر في لغتك، يمكنك ترجمة هذا بحيث لا يكون هناك اقتباس داخل اقتباس. ترجمة بديلة: "الوصية العظمى هي أن تحب الرب إلهك من كل قلبك، ومن كل نفسك، ومن كل عقلك"</w:t>
      </w:r>
    </w:p>
    <w:p>
      <w:pPr>
        <w:bidi/>
      </w:pPr>
      <w:r>
        <w:rPr>
          <w:rtl/>
          <w:cs/>
          <w:lang w:val="ar_AE" w:bidi="ar_AE"/>
        </w:rPr>
      </w:r>
      <w:r>
        <w:rPr>
          <w:rtl/>
          <w:cs/>
          <w:lang w:val="ar_AE" w:bidi="ar_AE"/>
        </w:rPr>
        <w:t xml:space="preserve">انظر: </w:t>
      </w:r>
      <w:r>
        <w:rPr>
          <w:rtl/>
          <w:cs/>
          <w:lang w:val="ar_AE" w:bidi="ar_AE"/>
        </w:rPr>
        <w:t>اقتباسات داخل الاقتباسات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22: 37 (#3)</w:t>
      </w:r>
      <w:r>
        <w:rPr>
          <w:rtl/>
          <w:cs/>
          <w:lang w:val="ar_AE" w:bidi="ar_AE"/>
        </w:rPr>
      </w:r>
    </w:p>
    <w:p>
      <w:pPr>
        <w:bidi/>
      </w:pPr>
      <w:r>
        <w:rPr>
          <w:rtl/>
          <w:cs/>
          <w:lang w:val="ar_AE" w:bidi="ar_AE"/>
        </w:rPr>
      </w:r>
      <w:r>
        <w:rPr>
          <w:b/>
          <w:rtl/>
          <w:cs/>
          <w:lang w:val="ar_AE" w:bidi="ar_AE"/>
        </w:rPr>
        <w:t>ἀγαπήσεις Κύριον τὸν Θεόν σου</w:t>
      </w:r>
    </w:p>
    <w:p>
      <w:pPr>
        <w:bidi/>
      </w:pPr>
      <w:r>
        <w:rPr>
          <w:rtl/>
          <w:cs/>
          <w:lang w:val="ar_AE" w:bidi="ar_AE"/>
        </w:rPr>
      </w:r>
      <w:r>
        <w:rPr>
          <w:b/>
          <w:rtl/>
          <w:cs/>
          <w:lang w:val="ar_AE" w:bidi="ar_AE"/>
        </w:rPr>
        <w:t>"تُحِبُّ ٱلرَّبَّ إِلَهَكَ"</w:t>
      </w:r>
    </w:p>
    <w:p>
      <w:pPr>
        <w:bidi/>
      </w:pPr>
      <w:r>
        <w:rPr>
          <w:rtl/>
          <w:cs/>
          <w:lang w:val="ar_AE" w:bidi="ar_AE"/>
        </w:rPr>
      </w:r>
      <w:r>
        <w:rPr>
          <w:rtl/>
          <w:cs/>
          <w:lang w:val="ar_AE" w:bidi="ar_AE"/>
        </w:rPr>
        <w:t xml:space="preserve">هنا يبدأ يسوع في الاقتباس من نص مهم، في هذه الحالة، من الاقتباس هو من سفر التثنية في العهد القديم (انظر </w:t>
      </w:r>
      <w:r>
        <w:rPr>
          <w:rtl/>
          <w:cs/>
          <w:lang w:val="ar_AE" w:bidi="ar_AE"/>
        </w:rPr>
        <w:t>6:5</w:t>
      </w:r>
      <w:r>
        <w:rPr>
          <w:rtl/>
          <w:cs/>
          <w:lang w:val="ar_AE" w:bidi="ar_AE"/>
        </w:rPr>
        <w:t>). إذا كان من المفيد في لغتك، يمكنك استخدام عبارة تشير إلى أن يسوع يقتبس من نص مهم. ترجمة بديلة: "في سفر التثنية يمكنك أن تقرأ، 'تحب الرب إلهك'" أو "ها هي تلك الوصية: 'تحب الرب إلهك'"\n</w:t>
      </w:r>
    </w:p>
    <w:p>
      <w:pPr>
        <w:bidi/>
      </w:pPr>
      <w:r>
        <w:rPr>
          <w:rtl/>
          <w:cs/>
          <w:lang w:val="ar_AE" w:bidi="ar_AE"/>
        </w:rPr>
      </w:r>
      <w:r>
        <w:rPr>
          <w:rtl/>
          <w:cs/>
          <w:lang w:val="ar_AE" w:bidi="ar_AE"/>
        </w:rPr>
        <w:t xml:space="preserve">انظر: </w:t>
      </w:r>
      <w:r>
        <w:rPr>
          <w:rtl/>
          <w:cs/>
          <w:lang w:val="ar_AE" w:bidi="ar_AE"/>
        </w:rPr>
        <w:t>الاقتباسات وحواشي الاقتباس</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22: 37 (#4)</w:t>
      </w:r>
      <w:r>
        <w:rPr>
          <w:rtl/>
          <w:cs/>
          <w:lang w:val="ar_AE" w:bidi="ar_AE"/>
        </w:rPr>
      </w:r>
    </w:p>
    <w:p>
      <w:pPr>
        <w:bidi/>
      </w:pPr>
      <w:r>
        <w:rPr>
          <w:rtl/>
          <w:cs/>
          <w:lang w:val="ar_AE" w:bidi="ar_AE"/>
        </w:rPr>
      </w:r>
      <w:r>
        <w:rPr>
          <w:b/>
          <w:rtl/>
          <w:cs/>
          <w:lang w:val="ar_AE" w:bidi="ar_AE"/>
        </w:rPr>
        <w:t>ἀγαπήσεις &amp; σου &amp; σου &amp; σου &amp; σου</w:t>
      </w:r>
    </w:p>
    <w:p>
      <w:pPr>
        <w:bidi/>
      </w:pPr>
      <w:r>
        <w:rPr>
          <w:rtl/>
          <w:cs/>
          <w:lang w:val="ar_AE" w:bidi="ar_AE"/>
        </w:rPr>
      </w:r>
      <w:r>
        <w:rPr>
          <w:b/>
          <w:rtl/>
          <w:cs/>
          <w:lang w:val="ar_AE" w:bidi="ar_AE"/>
        </w:rPr>
        <w:t>"تُحِبُّ"</w:t>
      </w:r>
      <w:r>
        <w:rPr>
          <w:rtl/>
          <w:cs/>
          <w:lang w:val="ar_AE" w:bidi="ar_AE"/>
        </w:rPr>
        <w:t xml:space="preserve"> - </w:t>
      </w:r>
      <w:r>
        <w:rPr>
          <w:b/>
          <w:rtl/>
          <w:cs/>
          <w:lang w:val="ar_AE" w:bidi="ar_AE"/>
        </w:rPr>
        <w:t>"إِلَهَكَ"</w:t>
      </w:r>
      <w:r>
        <w:rPr>
          <w:rtl/>
          <w:cs/>
          <w:lang w:val="ar_AE" w:bidi="ar_AE"/>
        </w:rPr>
        <w:t xml:space="preserve"> - </w:t>
      </w:r>
      <w:r>
        <w:rPr>
          <w:b/>
          <w:rtl/>
          <w:cs/>
          <w:lang w:val="ar_AE" w:bidi="ar_AE"/>
        </w:rPr>
        <w:t>"قَلْبِكَ"</w:t>
      </w:r>
      <w:r>
        <w:rPr>
          <w:rtl/>
          <w:cs/>
          <w:lang w:val="ar_AE" w:bidi="ar_AE"/>
        </w:rPr>
        <w:t xml:space="preserve"> - </w:t>
      </w:r>
      <w:r>
        <w:rPr>
          <w:b/>
          <w:rtl/>
          <w:cs/>
          <w:lang w:val="ar_AE" w:bidi="ar_AE"/>
        </w:rPr>
        <w:t>"نَفْسِكَ"</w:t>
      </w:r>
      <w:r>
        <w:rPr>
          <w:rtl/>
          <w:cs/>
          <w:lang w:val="ar_AE" w:bidi="ar_AE"/>
        </w:rPr>
        <w:t xml:space="preserve"> - </w:t>
      </w:r>
      <w:r>
        <w:rPr>
          <w:b/>
          <w:rtl/>
          <w:cs/>
          <w:lang w:val="ar_AE" w:bidi="ar_AE"/>
        </w:rPr>
        <w:t>"فِكْرِكَ"</w:t>
      </w:r>
    </w:p>
    <w:p>
      <w:pPr>
        <w:bidi/>
      </w:pPr>
      <w:r>
        <w:rPr>
          <w:rtl/>
          <w:cs/>
          <w:lang w:val="ar_AE" w:bidi="ar_AE"/>
        </w:rPr>
      </w:r>
      <w:r>
        <w:rPr>
          <w:rtl/>
          <w:cs/>
          <w:lang w:val="ar_AE" w:bidi="ar_AE"/>
        </w:rPr>
        <w:t xml:space="preserve">بما أن الله في هذه الوصية يخاطب كل شخص محدد من شعب الله، فإن الكلمات </w:t>
      </w:r>
      <w:r>
        <w:rPr>
          <w:b/>
          <w:rtl/>
          <w:cs/>
          <w:lang w:val="ar_AE" w:bidi="ar_AE"/>
        </w:rPr>
        <w:t xml:space="preserve">تحب </w:t>
      </w:r>
      <w:r>
        <w:rPr>
          <w:rtl/>
          <w:cs/>
          <w:lang w:val="ar_AE" w:bidi="ar_AE"/>
        </w:rPr>
        <w:t>و</w:t>
      </w:r>
      <w:r>
        <w:rPr>
          <w:b/>
          <w:rtl/>
          <w:cs/>
          <w:lang w:val="ar_AE" w:bidi="ar_AE"/>
        </w:rPr>
        <w:t xml:space="preserve"> "إِلَهَكَ"</w:t>
      </w:r>
      <w:r>
        <w:rPr>
          <w:rtl/>
          <w:cs/>
          <w:lang w:val="ar_AE" w:bidi="ar_AE"/>
        </w:rPr>
        <w:t xml:space="preserve"> و</w:t>
      </w:r>
      <w:r>
        <w:rPr>
          <w:b/>
          <w:rtl/>
          <w:cs/>
          <w:lang w:val="ar_AE" w:bidi="ar_AE"/>
        </w:rPr>
        <w:t>"قَلْبِكَ"</w:t>
      </w:r>
      <w:r>
        <w:rPr>
          <w:rtl/>
          <w:cs/>
          <w:lang w:val="ar_AE" w:bidi="ar_AE"/>
        </w:rPr>
        <w:t xml:space="preserve"> و </w:t>
      </w:r>
      <w:r>
        <w:rPr>
          <w:b/>
          <w:rtl/>
          <w:cs/>
          <w:lang w:val="ar_AE" w:bidi="ar_AE"/>
        </w:rPr>
        <w:t>"نَفْسِكَ"</w:t>
      </w:r>
      <w:r>
        <w:rPr>
          <w:rtl/>
          <w:cs/>
          <w:lang w:val="ar_AE" w:bidi="ar_AE"/>
        </w:rPr>
        <w:t xml:space="preserve"> -و </w:t>
      </w:r>
      <w:r>
        <w:rPr>
          <w:b/>
          <w:rtl/>
          <w:cs/>
          <w:lang w:val="ar_AE" w:bidi="ar_AE"/>
        </w:rPr>
        <w:t>"فِكْرِكَ</w:t>
      </w:r>
      <w:r>
        <w:rPr>
          <w:rtl/>
          <w:cs/>
          <w:lang w:val="ar_AE" w:bidi="ar_AE"/>
        </w:rPr>
        <w:t xml:space="preserve"> هم يصيغة المفرد طوال هذه الآية.</w:t>
      </w:r>
    </w:p>
    <w:p>
      <w:pPr>
        <w:bidi/>
      </w:pPr>
      <w:r>
        <w:rPr>
          <w:rtl/>
          <w:cs/>
          <w:lang w:val="ar_AE" w:bidi="ar_AE"/>
        </w:rPr>
      </w:r>
      <w:r>
        <w:rPr>
          <w:rtl/>
          <w:cs/>
          <w:lang w:val="ar_AE" w:bidi="ar_AE"/>
        </w:rPr>
        <w:t xml:space="preserve">انظر: </w:t>
      </w:r>
      <w:r>
        <w:rPr>
          <w:rtl/>
          <w:cs/>
          <w:lang w:val="ar_AE" w:bidi="ar_AE"/>
        </w:rPr>
        <w:t>أشكال الضمير "أنت" — المفرد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22: 37 (#5)</w:t>
      </w:r>
      <w:r>
        <w:rPr>
          <w:rtl/>
          <w:cs/>
          <w:lang w:val="ar_AE" w:bidi="ar_AE"/>
        </w:rPr>
      </w:r>
    </w:p>
    <w:p>
      <w:pPr>
        <w:bidi/>
      </w:pPr>
      <w:r>
        <w:rPr>
          <w:rtl/>
          <w:cs/>
          <w:lang w:val="ar_AE" w:bidi="ar_AE"/>
        </w:rPr>
      </w:r>
      <w:r>
        <w:rPr>
          <w:b/>
          <w:rtl/>
          <w:cs/>
          <w:lang w:val="ar_AE" w:bidi="ar_AE"/>
        </w:rPr>
        <w:t>Κύριον τὸν Θεόν σου</w:t>
      </w:r>
    </w:p>
    <w:p>
      <w:pPr>
        <w:bidi/>
      </w:pPr>
      <w:r>
        <w:rPr>
          <w:rtl/>
          <w:cs/>
          <w:lang w:val="ar_AE" w:bidi="ar_AE"/>
        </w:rPr>
      </w:r>
      <w:r>
        <w:rPr>
          <w:b/>
          <w:rtl/>
          <w:cs/>
          <w:lang w:val="ar_AE" w:bidi="ar_AE"/>
        </w:rPr>
        <w:t>"ٱلرَّبَّ إِلَهَكَ"</w:t>
      </w:r>
    </w:p>
    <w:p>
      <w:pPr>
        <w:bidi/>
      </w:pPr>
      <w:r>
        <w:rPr>
          <w:rtl/>
          <w:cs/>
          <w:lang w:val="ar_AE" w:bidi="ar_AE"/>
        </w:rPr>
      </w:r>
      <w:r>
        <w:rPr>
          <w:rtl/>
          <w:cs/>
          <w:lang w:val="ar_AE" w:bidi="ar_AE"/>
        </w:rPr>
        <w:t xml:space="preserve">هنا، يستخدم مؤلف الاقتباس صيغة الملكية لوصف </w:t>
      </w:r>
      <w:r>
        <w:rPr>
          <w:b/>
          <w:rtl/>
          <w:cs/>
          <w:lang w:val="ar_AE" w:bidi="ar_AE"/>
        </w:rPr>
        <w:t>الإله</w:t>
      </w:r>
      <w:r>
        <w:rPr>
          <w:rtl/>
          <w:cs/>
          <w:lang w:val="ar_AE" w:bidi="ar_AE"/>
        </w:rPr>
        <w:t xml:space="preserve"> الذي يعبده شعب إسرائيل. إذا لم يكن هذا واضحًا في لغتك، يمكنك التعبير عن الفكرة بطريقة أخرى. ترجمة بديلة: "الرب الذي تكرمونه"</w:t>
      </w:r>
    </w:p>
    <w:p>
      <w:pPr>
        <w:bidi/>
      </w:pPr>
      <w:r>
        <w:rPr>
          <w:rtl/>
          <w:cs/>
          <w:lang w:val="ar_AE" w:bidi="ar_AE"/>
        </w:rPr>
      </w:r>
      <w:r>
        <w:rPr>
          <w:rtl/>
          <w:cs/>
          <w:lang w:val="ar_AE" w:bidi="ar_AE"/>
        </w:rPr>
        <w:t xml:space="preserve">انظر: </w:t>
      </w:r>
      <w:r>
        <w:rPr>
          <w:rtl/>
          <w:cs/>
          <w:lang w:val="ar_AE" w:bidi="ar_AE"/>
        </w:rPr>
        <w:t>أدوات الملكية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22: 37 (#6)</w:t>
      </w:r>
      <w:r>
        <w:rPr>
          <w:rtl/>
          <w:cs/>
          <w:lang w:val="ar_AE" w:bidi="ar_AE"/>
        </w:rPr>
      </w:r>
    </w:p>
    <w:p>
      <w:pPr>
        <w:bidi/>
      </w:pPr>
      <w:r>
        <w:rPr>
          <w:rtl/>
          <w:cs/>
          <w:lang w:val="ar_AE" w:bidi="ar_AE"/>
        </w:rPr>
      </w:r>
      <w:r>
        <w:rPr>
          <w:b/>
          <w:rtl/>
          <w:cs/>
          <w:lang w:val="ar_AE" w:bidi="ar_AE"/>
        </w:rPr>
        <w:t>ἀγαπήσεις</w:t>
      </w:r>
    </w:p>
    <w:p>
      <w:pPr>
        <w:bidi/>
      </w:pPr>
      <w:r>
        <w:rPr>
          <w:rtl/>
          <w:cs/>
          <w:lang w:val="ar_AE" w:bidi="ar_AE"/>
        </w:rPr>
      </w:r>
      <w:r>
        <w:rPr>
          <w:b/>
          <w:rtl/>
          <w:cs/>
          <w:lang w:val="ar_AE" w:bidi="ar_AE"/>
        </w:rPr>
        <w:t>"تُحِبُّ"</w:t>
      </w:r>
    </w:p>
    <w:p>
      <w:pPr>
        <w:bidi/>
      </w:pPr>
      <w:r>
        <w:rPr>
          <w:rtl/>
          <w:cs/>
          <w:lang w:val="ar_AE" w:bidi="ar_AE"/>
        </w:rPr>
      </w:r>
      <w:r>
        <w:rPr>
          <w:rtl/>
          <w:cs/>
          <w:lang w:val="ar_AE" w:bidi="ar_AE"/>
        </w:rPr>
        <w:t>في بعض الترجمات يستخدم مؤلف الاقتباس صيغة المستقبل لإعطاء صيغة الأمر. إذا كان ذلك مفيدًا في لغتك، يمكنك التعبير عن الفكرة باستخدام صيغة تعبّر عن أمر أو التزام. ترجمة بديلة: "يجب أن تحب" أو "عليك أن تحب"</w:t>
      </w:r>
    </w:p>
    <w:p>
      <w:pPr>
        <w:bidi/>
      </w:pPr>
      <w:r>
        <w:rPr>
          <w:rtl/>
          <w:cs/>
          <w:lang w:val="ar_AE" w:bidi="ar_AE"/>
        </w:rPr>
      </w:r>
      <w:r>
        <w:rPr>
          <w:rtl/>
          <w:cs/>
          <w:lang w:val="ar_AE" w:bidi="ar_AE"/>
        </w:rPr>
        <w:t xml:space="preserve">انظر: </w:t>
      </w:r>
      <w:r>
        <w:rPr>
          <w:rtl/>
          <w:cs/>
          <w:lang w:val="ar_AE" w:bidi="ar_AE"/>
        </w:rPr>
        <w:t>التصريحات— استخدامات أخرى</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22: 37 (#7)</w:t>
      </w:r>
      <w:r>
        <w:rPr>
          <w:rtl/>
          <w:cs/>
          <w:lang w:val="ar_AE" w:bidi="ar_AE"/>
        </w:rPr>
      </w:r>
    </w:p>
    <w:p>
      <w:pPr>
        <w:bidi/>
      </w:pPr>
      <w:r>
        <w:rPr>
          <w:rtl/>
          <w:cs/>
          <w:lang w:val="ar_AE" w:bidi="ar_AE"/>
        </w:rPr>
      </w:r>
      <w:r>
        <w:rPr>
          <w:b/>
          <w:rtl/>
          <w:cs/>
          <w:lang w:val="ar_AE" w:bidi="ar_AE"/>
        </w:rPr>
        <w:t>ἐν ὅλῃ τῇ καρδίᾳ σου, καὶ ἐν ὅλῃ τῇ ψυχῇ σου, καὶ ἐν ὅλῃ τῇ διανοίᾳ σου</w:t>
      </w:r>
    </w:p>
    <w:p>
      <w:pPr>
        <w:bidi/>
      </w:pPr>
      <w:r>
        <w:rPr>
          <w:rtl/>
          <w:cs/>
          <w:lang w:val="ar_AE" w:bidi="ar_AE"/>
        </w:rPr>
      </w:r>
      <w:r>
        <w:rPr>
          <w:b/>
          <w:rtl/>
          <w:cs/>
          <w:lang w:val="ar_AE" w:bidi="ar_AE"/>
        </w:rPr>
        <w:t>"مِنْ كُلِّ قَلْبِكَ، وَمِنْ كُلِّ نَفْسِكَ، وَمِنْ كُلِّ فِكْرِكَ"</w:t>
      </w:r>
    </w:p>
    <w:p>
      <w:pPr>
        <w:bidi/>
      </w:pPr>
      <w:r>
        <w:rPr>
          <w:rtl/>
          <w:cs/>
          <w:lang w:val="ar_AE" w:bidi="ar_AE"/>
        </w:rPr>
      </w:r>
      <w:r>
        <w:rPr>
          <w:rtl/>
          <w:cs/>
          <w:lang w:val="ar_AE" w:bidi="ar_AE"/>
        </w:rPr>
        <w:t>هنا، يشير مؤلف الاقتباس إلى الإنسان بالكامل عن طريق تسمية أجزاء متعددة منه. إذا كان ذلك مفيدًا في لغتك، يمكنك توضيح المعنى ببساطة. ترجمة بديلة: "بكل ما أنت عليه" أو "بكيانك الكامل"</w:t>
      </w:r>
    </w:p>
    <w:p>
      <w:pPr>
        <w:bidi/>
      </w:pPr>
      <w:r>
        <w:rPr>
          <w:rtl/>
          <w:cs/>
          <w:lang w:val="ar_AE" w:bidi="ar_AE"/>
        </w:rPr>
      </w:r>
      <w:r>
        <w:rPr>
          <w:rtl/>
          <w:cs/>
          <w:lang w:val="ar_AE" w:bidi="ar_AE"/>
        </w:rPr>
        <w:t xml:space="preserve">انظر: </w:t>
      </w:r>
      <w:r>
        <w:rPr>
          <w:rtl/>
          <w:cs/>
          <w:lang w:val="ar_AE" w:bidi="ar_AE"/>
        </w:rPr>
        <w:t>التقسيم المتضاد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22: 37 (#8)</w:t>
      </w:r>
      <w:r>
        <w:rPr>
          <w:rtl/>
          <w:cs/>
          <w:lang w:val="ar_AE" w:bidi="ar_AE"/>
        </w:rPr>
      </w:r>
    </w:p>
    <w:p>
      <w:pPr>
        <w:bidi/>
      </w:pPr>
      <w:r>
        <w:rPr>
          <w:rtl/>
          <w:cs/>
          <w:lang w:val="ar_AE" w:bidi="ar_AE"/>
        </w:rPr>
      </w:r>
      <w:r>
        <w:rPr>
          <w:b/>
          <w:rtl/>
          <w:cs/>
          <w:lang w:val="ar_AE" w:bidi="ar_AE"/>
        </w:rPr>
        <w:t>ἐν ὅλῃ τῇ καρδίᾳ σου</w:t>
      </w:r>
    </w:p>
    <w:p>
      <w:pPr>
        <w:bidi/>
      </w:pPr>
      <w:r>
        <w:rPr>
          <w:rtl/>
          <w:cs/>
          <w:lang w:val="ar_AE" w:bidi="ar_AE"/>
        </w:rPr>
      </w:r>
      <w:r>
        <w:rPr>
          <w:b/>
          <w:rtl/>
          <w:cs/>
          <w:lang w:val="ar_AE" w:bidi="ar_AE"/>
        </w:rPr>
        <w:t>"مِنْ كُلِّ قَلْبِكَ"</w:t>
      </w:r>
    </w:p>
    <w:p>
      <w:pPr>
        <w:bidi/>
      </w:pPr>
      <w:r>
        <w:rPr>
          <w:rtl/>
          <w:cs/>
          <w:lang w:val="ar_AE" w:bidi="ar_AE"/>
        </w:rPr>
      </w:r>
      <w:r>
        <w:rPr>
          <w:rtl/>
          <w:cs/>
          <w:lang w:val="ar_AE" w:bidi="ar_AE"/>
        </w:rPr>
        <w:t xml:space="preserve">في الثقافة في زمن متّى، يُعتبر </w:t>
      </w:r>
      <w:r>
        <w:rPr>
          <w:b/>
          <w:rtl/>
          <w:cs/>
          <w:lang w:val="ar_AE" w:bidi="ar_AE"/>
        </w:rPr>
        <w:t>القلب</w:t>
      </w:r>
      <w:r>
        <w:rPr>
          <w:rtl/>
          <w:cs/>
          <w:lang w:val="ar_AE" w:bidi="ar_AE"/>
        </w:rPr>
        <w:t xml:space="preserve"> المكان الذي يفكر به البشر ويشعرون. إذا كان ذلك مفيدًا في لغتك، يمكنك ترجمة </w:t>
      </w:r>
      <w:r>
        <w:rPr>
          <w:b/>
          <w:rtl/>
          <w:cs/>
          <w:lang w:val="ar_AE" w:bidi="ar_AE"/>
        </w:rPr>
        <w:t>القلب</w:t>
      </w:r>
      <w:r>
        <w:rPr>
          <w:rtl/>
          <w:cs/>
          <w:lang w:val="ar_AE" w:bidi="ar_AE"/>
        </w:rPr>
        <w:t xml:space="preserve"> بالإشارة إلى المكان الذي يفكر به البشر ويشعرون في ثقافتك أو بالتعبير عن الفكرة بشكل بسيط. ترجمة بديلة: "بكل رغباتك" أو "بكل مشاعرك"</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22: 37 (#9)</w:t>
      </w:r>
      <w:r>
        <w:rPr>
          <w:rtl/>
          <w:cs/>
          <w:lang w:val="ar_AE" w:bidi="ar_AE"/>
        </w:rPr>
      </w:r>
    </w:p>
    <w:p>
      <w:pPr>
        <w:bidi/>
      </w:pPr>
      <w:r>
        <w:rPr>
          <w:rtl/>
          <w:cs/>
          <w:lang w:val="ar_AE" w:bidi="ar_AE"/>
        </w:rPr>
      </w:r>
      <w:r>
        <w:rPr>
          <w:b/>
          <w:rtl/>
          <w:cs/>
          <w:lang w:val="ar_AE" w:bidi="ar_AE"/>
        </w:rPr>
        <w:t>ἐν ὅλῃ τῇ ψυχῇ σου</w:t>
      </w:r>
    </w:p>
    <w:p>
      <w:pPr>
        <w:bidi/>
      </w:pPr>
      <w:r>
        <w:rPr>
          <w:rtl/>
          <w:cs/>
          <w:lang w:val="ar_AE" w:bidi="ar_AE"/>
        </w:rPr>
      </w:r>
      <w:r>
        <w:rPr>
          <w:b/>
          <w:rtl/>
          <w:cs/>
          <w:lang w:val="ar_AE" w:bidi="ar_AE"/>
        </w:rPr>
        <w:t>"مِنْ كُلِّ نَفْسِكَ"</w:t>
      </w:r>
    </w:p>
    <w:p>
      <w:pPr>
        <w:bidi/>
      </w:pPr>
      <w:r>
        <w:rPr>
          <w:rtl/>
          <w:cs/>
          <w:lang w:val="ar_AE" w:bidi="ar_AE"/>
        </w:rPr>
      </w:r>
      <w:r>
        <w:rPr>
          <w:rtl/>
          <w:cs/>
          <w:lang w:val="ar_AE" w:bidi="ar_AE"/>
        </w:rPr>
        <w:t xml:space="preserve">هنا، </w:t>
      </w:r>
      <w:r>
        <w:rPr>
          <w:b/>
          <w:rtl/>
          <w:cs/>
          <w:lang w:val="ar_AE" w:bidi="ar_AE"/>
        </w:rPr>
        <w:t>النَفْسِ</w:t>
      </w:r>
      <w:r>
        <w:rPr>
          <w:rtl/>
          <w:cs/>
          <w:lang w:val="ar_AE" w:bidi="ar_AE"/>
        </w:rPr>
        <w:t xml:space="preserve"> تمثّل حياة الشخص مع التركيز الخاص على هوية ذلك الشخص وأفعاله. إذا كان ذلك مفيدًا في لغتك، يمكنك استخدام تعبير مشابه من لغتك أو توضيح المعنى ببساطة. ترجمة بديلة: "بكل ما أنت عليه" أو "بكل ميولك"</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22: 38 (#1)</w:t>
      </w:r>
      <w:r>
        <w:rPr>
          <w:rtl/>
          <w:cs/>
          <w:lang w:val="ar_AE" w:bidi="ar_AE"/>
        </w:rPr>
      </w:r>
    </w:p>
    <w:p>
      <w:pPr>
        <w:bidi/>
      </w:pPr>
      <w:r>
        <w:rPr>
          <w:rtl/>
          <w:cs/>
          <w:lang w:val="ar_AE" w:bidi="ar_AE"/>
        </w:rPr>
      </w:r>
      <w:r>
        <w:rPr>
          <w:b/>
          <w:rtl/>
          <w:cs/>
          <w:lang w:val="ar_AE" w:bidi="ar_AE"/>
        </w:rPr>
        <w:t>μεγάλη καὶ πρώτη</w:t>
      </w:r>
    </w:p>
    <w:p>
      <w:pPr>
        <w:bidi/>
      </w:pPr>
      <w:r>
        <w:rPr>
          <w:rtl/>
          <w:cs/>
          <w:lang w:val="ar_AE" w:bidi="ar_AE"/>
        </w:rPr>
      </w:r>
      <w:r>
        <w:rPr>
          <w:b/>
          <w:rtl/>
          <w:cs/>
          <w:lang w:val="ar_AE" w:bidi="ar_AE"/>
        </w:rPr>
        <w:t>"ٱلْأُولَى وَٱلْعُظْمَى"</w:t>
      </w:r>
    </w:p>
    <w:p>
      <w:pPr>
        <w:bidi/>
      </w:pPr>
      <w:r>
        <w:rPr>
          <w:rtl/>
          <w:cs/>
          <w:lang w:val="ar_AE" w:bidi="ar_AE"/>
        </w:rPr>
      </w:r>
      <w:r>
        <w:rPr>
          <w:rtl/>
          <w:cs/>
          <w:lang w:val="ar_AE" w:bidi="ar_AE"/>
        </w:rPr>
        <w:t xml:space="preserve">المصطلحان </w:t>
      </w:r>
      <w:r>
        <w:rPr>
          <w:b/>
          <w:rtl/>
          <w:cs/>
          <w:lang w:val="ar_AE" w:bidi="ar_AE"/>
        </w:rPr>
        <w:t>ٱلْأُولَى وَٱلْعُظْمَى</w:t>
      </w:r>
      <w:r>
        <w:rPr>
          <w:rtl/>
          <w:cs/>
          <w:lang w:val="ar_AE" w:bidi="ar_AE"/>
        </w:rPr>
        <w:t xml:space="preserve"> يعنيان أشياء متشابهة. يستخدم يسوع المصطلحين معًا للتأكيد. إذا كان ذلك أوضح لقرّائك، يمكنك التعبير عن التأكيد بعبارة واحدة. ترجمة بديلة: "الأعظم"</w:t>
      </w:r>
    </w:p>
    <w:p>
      <w:pPr>
        <w:bidi/>
      </w:pPr>
      <w:r>
        <w:rPr>
          <w:rtl/>
          <w:cs/>
          <w:lang w:val="ar_AE" w:bidi="ar_AE"/>
        </w:rPr>
      </w:r>
      <w:r>
        <w:rPr>
          <w:rtl/>
          <w:cs/>
          <w:lang w:val="ar_AE" w:bidi="ar_AE"/>
        </w:rPr>
        <w:t xml:space="preserve">انظر: </w:t>
      </w:r>
      <w:r>
        <w:rPr>
          <w:rtl/>
          <w:cs/>
          <w:lang w:val="ar_AE" w:bidi="ar_AE"/>
        </w:rPr>
        <w:t>نظير لغوي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22: 38 (#2)</w:t>
      </w:r>
      <w:r>
        <w:rPr>
          <w:rtl/>
          <w:cs/>
          <w:lang w:val="ar_AE" w:bidi="ar_AE"/>
        </w:rPr>
      </w:r>
    </w:p>
    <w:p>
      <w:pPr>
        <w:bidi/>
      </w:pPr>
      <w:r>
        <w:rPr>
          <w:rtl/>
          <w:cs/>
          <w:lang w:val="ar_AE" w:bidi="ar_AE"/>
        </w:rPr>
      </w:r>
      <w:r>
        <w:rPr>
          <w:b/>
          <w:rtl/>
          <w:cs/>
          <w:lang w:val="ar_AE" w:bidi="ar_AE"/>
        </w:rPr>
        <w:t>πρώτη</w:t>
      </w:r>
    </w:p>
    <w:p>
      <w:pPr>
        <w:bidi/>
      </w:pPr>
      <w:r>
        <w:rPr>
          <w:rtl/>
          <w:cs/>
          <w:lang w:val="ar_AE" w:bidi="ar_AE"/>
        </w:rPr>
      </w:r>
      <w:r>
        <w:rPr>
          <w:b/>
          <w:rtl/>
          <w:cs/>
          <w:lang w:val="ar_AE" w:bidi="ar_AE"/>
        </w:rPr>
        <w:t>"ٱلْأُولَى"</w:t>
      </w:r>
    </w:p>
    <w:p>
      <w:pPr>
        <w:bidi/>
      </w:pPr>
      <w:r>
        <w:rPr>
          <w:rtl/>
          <w:cs/>
          <w:lang w:val="ar_AE" w:bidi="ar_AE"/>
        </w:rPr>
      </w:r>
      <w:r>
        <w:rPr>
          <w:rtl/>
          <w:cs/>
          <w:lang w:val="ar_AE" w:bidi="ar_AE"/>
        </w:rPr>
        <w:t>إذا كانت لغتك لا تستخدم الأعداد الترتيبية، يمكنك استخدام عدد أصلي هنا أو تعبير مماثل. ثرجمة بديلة: "رقم واحد"</w:t>
      </w:r>
    </w:p>
    <w:p>
      <w:pPr>
        <w:bidi/>
      </w:pPr>
      <w:r>
        <w:rPr>
          <w:rtl/>
          <w:cs/>
          <w:lang w:val="ar_AE" w:bidi="ar_AE"/>
        </w:rPr>
      </w:r>
      <w:r>
        <w:rPr>
          <w:rtl/>
          <w:cs/>
          <w:lang w:val="ar_AE" w:bidi="ar_AE"/>
        </w:rPr>
        <w:t xml:space="preserve">انظر: </w:t>
      </w:r>
      <w:r>
        <w:rPr>
          <w:rtl/>
          <w:cs/>
          <w:lang w:val="ar_AE" w:bidi="ar_AE"/>
        </w:rPr>
        <w:t>الأعداد الترتيبية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22: 39 (#1)</w:t>
      </w:r>
      <w:r>
        <w:rPr>
          <w:rtl/>
          <w:cs/>
          <w:lang w:val="ar_AE" w:bidi="ar_AE"/>
        </w:rPr>
      </w:r>
    </w:p>
    <w:p>
      <w:pPr>
        <w:bidi/>
      </w:pPr>
      <w:r>
        <w:rPr>
          <w:rtl/>
          <w:cs/>
          <w:lang w:val="ar_AE" w:bidi="ar_AE"/>
        </w:rPr>
      </w:r>
      <w:r>
        <w:rPr>
          <w:b/>
          <w:rtl/>
          <w:cs/>
          <w:lang w:val="ar_AE" w:bidi="ar_AE"/>
        </w:rPr>
        <w:t>δευτέρα</w:t>
      </w:r>
    </w:p>
    <w:p>
      <w:pPr>
        <w:bidi/>
      </w:pPr>
      <w:r>
        <w:rPr>
          <w:rtl/>
          <w:cs/>
          <w:lang w:val="ar_AE" w:bidi="ar_AE"/>
        </w:rPr>
      </w:r>
      <w:r>
        <w:rPr>
          <w:b/>
          <w:rtl/>
          <w:cs/>
          <w:lang w:val="ar_AE" w:bidi="ar_AE"/>
        </w:rPr>
        <w:t>"ٱلثَّانِيَةُ"</w:t>
      </w:r>
    </w:p>
    <w:p>
      <w:pPr>
        <w:bidi/>
      </w:pPr>
      <w:r>
        <w:rPr>
          <w:rtl/>
          <w:cs/>
          <w:lang w:val="ar_AE" w:bidi="ar_AE"/>
        </w:rPr>
      </w:r>
      <w:r>
        <w:rPr>
          <w:rtl/>
          <w:cs/>
          <w:lang w:val="ar_AE" w:bidi="ar_AE"/>
        </w:rPr>
        <w:t xml:space="preserve">يسوع يستخدم الرقم </w:t>
      </w:r>
      <w:r>
        <w:rPr>
          <w:b/>
          <w:rtl/>
          <w:cs/>
          <w:lang w:val="ar_AE" w:bidi="ar_AE"/>
        </w:rPr>
        <w:t>الثاني</w:t>
      </w:r>
      <w:r>
        <w:rPr>
          <w:rtl/>
          <w:cs/>
          <w:lang w:val="ar_AE" w:bidi="ar_AE"/>
        </w:rPr>
        <w:t xml:space="preserve"> كاسم ليعني وصية ثانية. قد تستخدم لغتك الأرقام بنفس الطريقة. إذا لم يكن الأمر كذلك، يمكنك ترجمة هذه الكلمة بعبارة مماثلة. ترجمة بديلة: "وصية اثنين"</w:t>
      </w:r>
    </w:p>
    <w:p>
      <w:pPr>
        <w:bidi/>
      </w:pPr>
      <w:r>
        <w:rPr>
          <w:rtl/>
          <w:cs/>
          <w:lang w:val="ar_AE" w:bidi="ar_AE"/>
        </w:rPr>
      </w:r>
      <w:r>
        <w:rPr>
          <w:rtl/>
          <w:cs/>
          <w:lang w:val="ar_AE" w:bidi="ar_AE"/>
        </w:rPr>
        <w:t xml:space="preserve">انظر: </w:t>
      </w:r>
      <w:r>
        <w:rPr>
          <w:rtl/>
          <w:cs/>
          <w:lang w:val="ar_AE" w:bidi="ar_AE"/>
        </w:rPr>
        <w:t>الصفات الاسمية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22: 39 (#2)</w:t>
      </w:r>
      <w:r>
        <w:rPr>
          <w:rtl/>
          <w:cs/>
          <w:lang w:val="ar_AE" w:bidi="ar_AE"/>
        </w:rPr>
      </w:r>
    </w:p>
    <w:p>
      <w:pPr>
        <w:bidi/>
      </w:pPr>
      <w:r>
        <w:rPr>
          <w:rtl/>
          <w:cs/>
          <w:lang w:val="ar_AE" w:bidi="ar_AE"/>
        </w:rPr>
      </w:r>
      <w:r>
        <w:rPr>
          <w:b/>
          <w:rtl/>
          <w:cs/>
          <w:lang w:val="ar_AE" w:bidi="ar_AE"/>
        </w:rPr>
        <w:t>δευτέρα</w:t>
      </w:r>
    </w:p>
    <w:p>
      <w:pPr>
        <w:bidi/>
      </w:pPr>
      <w:r>
        <w:rPr>
          <w:rtl/>
          <w:cs/>
          <w:lang w:val="ar_AE" w:bidi="ar_AE"/>
        </w:rPr>
      </w:r>
      <w:r>
        <w:rPr>
          <w:b/>
          <w:rtl/>
          <w:cs/>
          <w:lang w:val="ar_AE" w:bidi="ar_AE"/>
        </w:rPr>
        <w:t>"ٱلثَّانِيَةُ"</w:t>
      </w:r>
    </w:p>
    <w:p>
      <w:pPr>
        <w:bidi/>
      </w:pPr>
      <w:r>
        <w:rPr>
          <w:rtl/>
          <w:cs/>
          <w:lang w:val="ar_AE" w:bidi="ar_AE"/>
        </w:rPr>
      </w:r>
      <w:r>
        <w:rPr>
          <w:rtl/>
          <w:cs/>
          <w:lang w:val="ar_AE" w:bidi="ar_AE"/>
        </w:rPr>
        <w:t>إذا كانت لغتك لا تستخدم الأعداد الترتيبية، يمكنك استخدام عدد أساسي هنا أو تعبير مماثل. ترجمة بديلة: "الرقم اثنان"</w:t>
      </w:r>
    </w:p>
    <w:p>
      <w:pPr>
        <w:bidi/>
      </w:pPr>
      <w:r>
        <w:rPr>
          <w:rtl/>
          <w:cs/>
          <w:lang w:val="ar_AE" w:bidi="ar_AE"/>
        </w:rPr>
      </w:r>
      <w:r>
        <w:rPr>
          <w:rtl/>
          <w:cs/>
          <w:lang w:val="ar_AE" w:bidi="ar_AE"/>
        </w:rPr>
        <w:t xml:space="preserve">انظر: </w:t>
      </w:r>
      <w:r>
        <w:rPr>
          <w:rtl/>
          <w:cs/>
          <w:lang w:val="ar_AE" w:bidi="ar_AE"/>
        </w:rPr>
        <w:t>الأعداد الترتيبية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22: 39 (#3)</w:t>
      </w:r>
      <w:r>
        <w:rPr>
          <w:rtl/>
          <w:cs/>
          <w:lang w:val="ar_AE" w:bidi="ar_AE"/>
        </w:rPr>
      </w:r>
    </w:p>
    <w:p>
      <w:pPr>
        <w:bidi/>
      </w:pPr>
      <w:r>
        <w:rPr>
          <w:rtl/>
          <w:cs/>
          <w:lang w:val="ar_AE" w:bidi="ar_AE"/>
        </w:rPr>
      </w:r>
      <w:r>
        <w:rPr>
          <w:b/>
          <w:rtl/>
          <w:cs/>
          <w:lang w:val="ar_AE" w:bidi="ar_AE"/>
        </w:rPr>
        <w:t>ὁμοία αὐτῇ</w:t>
      </w:r>
    </w:p>
    <w:p>
      <w:pPr>
        <w:bidi/>
      </w:pPr>
      <w:r>
        <w:rPr>
          <w:rtl/>
          <w:cs/>
          <w:lang w:val="ar_AE" w:bidi="ar_AE"/>
        </w:rPr>
      </w:r>
      <w:r>
        <w:rPr>
          <w:b/>
          <w:rtl/>
          <w:cs/>
          <w:lang w:val="ar_AE" w:bidi="ar_AE"/>
        </w:rPr>
        <w:t>"مِثْلُهَا"</w:t>
      </w:r>
    </w:p>
    <w:p>
      <w:pPr>
        <w:bidi/>
      </w:pPr>
      <w:r>
        <w:rPr>
          <w:rtl/>
          <w:cs/>
          <w:lang w:val="ar_AE" w:bidi="ar_AE"/>
        </w:rPr>
      </w:r>
      <w:r>
        <w:rPr>
          <w:rtl/>
          <w:cs/>
          <w:lang w:val="ar_AE" w:bidi="ar_AE"/>
        </w:rPr>
        <w:t xml:space="preserve">هنا، قد تشير العبارة </w:t>
      </w:r>
      <w:r>
        <w:rPr>
          <w:b/>
          <w:rtl/>
          <w:cs/>
          <w:lang w:val="ar_AE" w:bidi="ar_AE"/>
        </w:rPr>
        <w:t>مِثْلُهَا</w:t>
      </w:r>
      <w:r>
        <w:rPr>
          <w:rtl/>
          <w:cs/>
          <w:lang w:val="ar_AE" w:bidi="ar_AE"/>
        </w:rPr>
        <w:t xml:space="preserve"> إلى أن هذه </w:t>
      </w:r>
      <w:r>
        <w:rPr>
          <w:b/>
          <w:rtl/>
          <w:cs/>
          <w:lang w:val="ar_AE" w:bidi="ar_AE"/>
        </w:rPr>
        <w:t>ٱلثَّانِيَةُ</w:t>
      </w:r>
      <w:r>
        <w:rPr>
          <w:rtl/>
          <w:cs/>
          <w:lang w:val="ar_AE" w:bidi="ar_AE"/>
        </w:rPr>
        <w:t xml:space="preserve"> من الوصايا هي: (1) مشابهة في المحتوى. ترجمة بديلة: "تتطلب شيئًا مشابهًا" (2) مشابهة في الأهمية. ترجمة بديلة: "هي بنفس العظمة"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22: 39 (#4)</w:t>
      </w:r>
      <w:r>
        <w:rPr>
          <w:rtl/>
          <w:cs/>
          <w:lang w:val="ar_AE" w:bidi="ar_AE"/>
        </w:rPr>
      </w:r>
    </w:p>
    <w:p>
      <w:pPr>
        <w:bidi/>
      </w:pPr>
      <w:r>
        <w:rPr>
          <w:rtl/>
          <w:cs/>
          <w:lang w:val="ar_AE" w:bidi="ar_AE"/>
        </w:rPr>
      </w:r>
      <w:r>
        <w:rPr>
          <w:b/>
          <w:rtl/>
          <w:cs/>
          <w:lang w:val="ar_AE" w:bidi="ar_AE"/>
        </w:rPr>
        <w:t>ὁμοία αὐτῇ, ἀγαπήσεις τὸν πλησίον σου ὡς σεαυτόν</w:t>
      </w:r>
    </w:p>
    <w:p>
      <w:pPr>
        <w:bidi/>
      </w:pPr>
      <w:r>
        <w:rPr>
          <w:rtl/>
          <w:cs/>
          <w:lang w:val="ar_AE" w:bidi="ar_AE"/>
        </w:rPr>
      </w:r>
      <w:r>
        <w:rPr>
          <w:b/>
          <w:rtl/>
          <w:cs/>
          <w:lang w:val="ar_AE" w:bidi="ar_AE"/>
        </w:rPr>
        <w:t>"مِثْلُهَا: تُحِبُّ قَرِيبَكَ كَنَفْسِكَ"</w:t>
      </w:r>
    </w:p>
    <w:p>
      <w:pPr>
        <w:bidi/>
      </w:pPr>
      <w:r>
        <w:rPr>
          <w:rtl/>
          <w:cs/>
          <w:lang w:val="ar_AE" w:bidi="ar_AE"/>
        </w:rPr>
      </w:r>
      <w:r>
        <w:rPr>
          <w:rtl/>
          <w:cs/>
          <w:lang w:val="ar_AE" w:bidi="ar_AE"/>
        </w:rPr>
        <w:t>إذا كان ذلك أوضح في لغتك، يمكنك ترجمة هذا بحيث لا يكون هناك اقتباس داخل اقتباس. ترجمة بديلة: "يشبهها - أن تحب قريبك كنفسك."</w:t>
      </w:r>
    </w:p>
    <w:p>
      <w:pPr>
        <w:bidi/>
      </w:pPr>
      <w:r>
        <w:rPr>
          <w:rtl/>
          <w:cs/>
          <w:lang w:val="ar_AE" w:bidi="ar_AE"/>
        </w:rPr>
      </w:r>
      <w:r>
        <w:rPr>
          <w:rtl/>
          <w:cs/>
          <w:lang w:val="ar_AE" w:bidi="ar_AE"/>
        </w:rPr>
        <w:t xml:space="preserve">انظر: </w:t>
      </w:r>
      <w:r>
        <w:rPr>
          <w:rtl/>
          <w:cs/>
          <w:lang w:val="ar_AE" w:bidi="ar_AE"/>
        </w:rPr>
        <w:t>اقتباسات داخل الاقتباسات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22: 39 (#5)</w:t>
      </w:r>
      <w:r>
        <w:rPr>
          <w:rtl/>
          <w:cs/>
          <w:lang w:val="ar_AE" w:bidi="ar_AE"/>
        </w:rPr>
      </w:r>
    </w:p>
    <w:p>
      <w:pPr>
        <w:bidi/>
      </w:pPr>
      <w:r>
        <w:rPr>
          <w:rtl/>
          <w:cs/>
          <w:lang w:val="ar_AE" w:bidi="ar_AE"/>
        </w:rPr>
      </w:r>
      <w:r>
        <w:rPr>
          <w:b/>
          <w:rtl/>
          <w:cs/>
          <w:lang w:val="ar_AE" w:bidi="ar_AE"/>
        </w:rPr>
        <w:t>ἀγαπήσεις τὸν πλησίον σου</w:t>
      </w:r>
    </w:p>
    <w:p>
      <w:pPr>
        <w:bidi/>
      </w:pPr>
      <w:r>
        <w:rPr>
          <w:rtl/>
          <w:cs/>
          <w:lang w:val="ar_AE" w:bidi="ar_AE"/>
        </w:rPr>
      </w:r>
      <w:r>
        <w:rPr>
          <w:b/>
          <w:rtl/>
          <w:cs/>
          <w:lang w:val="ar_AE" w:bidi="ar_AE"/>
        </w:rPr>
        <w:t>"تُحِبُّ قَرِيبَكَ كَنَفْسِكَ"</w:t>
      </w:r>
    </w:p>
    <w:p>
      <w:pPr>
        <w:bidi/>
      </w:pPr>
      <w:r>
        <w:rPr>
          <w:rtl/>
          <w:cs/>
          <w:lang w:val="ar_AE" w:bidi="ar_AE"/>
        </w:rPr>
      </w:r>
      <w:r>
        <w:rPr>
          <w:rtl/>
          <w:cs/>
          <w:lang w:val="ar_AE" w:bidi="ar_AE"/>
        </w:rPr>
        <w:t xml:space="preserve">هنا يبدأ يسوع في الاقتباس من نص مهم، في هذه الحالة، من سفر اللاويين في العهد القديم (انظر </w:t>
      </w:r>
      <w:r>
        <w:rPr>
          <w:rtl/>
          <w:cs/>
          <w:lang w:val="ar_AE" w:bidi="ar_AE"/>
        </w:rPr>
        <w:t>19:18</w:t>
      </w:r>
      <w:r>
        <w:rPr>
          <w:rtl/>
          <w:cs/>
          <w:lang w:val="ar_AE" w:bidi="ar_AE"/>
        </w:rPr>
        <w:t>). إذا كان ذلك مفيدًا في لغتك، يمكنك استخدام عبارة تشير إلى أن يسوع يقتبس من نص مهم. ترجمة بديلة: "كما يمكنك أن تقرأ في سفر اللاويين، 'ستحب قريبك'" أو "يقول في الناموس، 'ستحب قريبك'"</w:t>
      </w:r>
    </w:p>
    <w:p>
      <w:pPr>
        <w:bidi/>
      </w:pPr>
      <w:r>
        <w:rPr>
          <w:rtl/>
          <w:cs/>
          <w:lang w:val="ar_AE" w:bidi="ar_AE"/>
        </w:rPr>
      </w:r>
      <w:r>
        <w:rPr>
          <w:rtl/>
          <w:cs/>
          <w:lang w:val="ar_AE" w:bidi="ar_AE"/>
        </w:rPr>
        <w:t xml:space="preserve">انظر: </w:t>
      </w:r>
      <w:r>
        <w:rPr>
          <w:rtl/>
          <w:cs/>
          <w:lang w:val="ar_AE" w:bidi="ar_AE"/>
        </w:rPr>
        <w:t>الاقتباسات وحواشي الاقتباس</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22: 39 (#6)</w:t>
      </w:r>
      <w:r>
        <w:rPr>
          <w:rtl/>
          <w:cs/>
          <w:lang w:val="ar_AE" w:bidi="ar_AE"/>
        </w:rPr>
      </w:r>
    </w:p>
    <w:p>
      <w:pPr>
        <w:bidi/>
      </w:pPr>
      <w:r>
        <w:rPr>
          <w:rtl/>
          <w:cs/>
          <w:lang w:val="ar_AE" w:bidi="ar_AE"/>
        </w:rPr>
      </w:r>
      <w:r>
        <w:rPr>
          <w:b/>
          <w:rtl/>
          <w:cs/>
          <w:lang w:val="ar_AE" w:bidi="ar_AE"/>
        </w:rPr>
        <w:t>ἀγαπήσεις &amp; σου &amp; σεαυτόν</w:t>
      </w:r>
    </w:p>
    <w:p>
      <w:pPr>
        <w:bidi/>
      </w:pPr>
      <w:r>
        <w:rPr>
          <w:rtl/>
          <w:cs/>
          <w:lang w:val="ar_AE" w:bidi="ar_AE"/>
        </w:rPr>
      </w:r>
      <w:r>
        <w:rPr>
          <w:b/>
          <w:rtl/>
          <w:cs/>
          <w:lang w:val="ar_AE" w:bidi="ar_AE"/>
        </w:rPr>
        <w:t>"تُحِبُّ" - "كَنَفْسِكَ"</w:t>
      </w:r>
      <w:r>
        <w:rPr>
          <w:rtl/>
          <w:cs/>
          <w:lang w:val="ar_AE" w:bidi="ar_AE"/>
        </w:rPr>
        <w:t xml:space="preserve"> </w:t>
      </w:r>
    </w:p>
    <w:p>
      <w:pPr>
        <w:bidi/>
      </w:pPr>
      <w:r>
        <w:rPr>
          <w:rtl/>
          <w:cs/>
          <w:lang w:val="ar_AE" w:bidi="ar_AE"/>
        </w:rPr>
      </w:r>
      <w:r>
        <w:rPr>
          <w:rtl/>
          <w:cs/>
          <w:lang w:val="ar_AE" w:bidi="ar_AE"/>
        </w:rPr>
        <w:t xml:space="preserve">نظرًا لأن الله في هذه الوصية يخاطب كل شخص محدد وهو جزء من شعب الله، فإن الكلمات </w:t>
      </w:r>
      <w:r>
        <w:rPr>
          <w:b/>
          <w:rtl/>
          <w:cs/>
          <w:lang w:val="ar_AE" w:bidi="ar_AE"/>
        </w:rPr>
        <w:t xml:space="preserve">تُحِبُّ </w:t>
      </w:r>
      <w:r>
        <w:rPr>
          <w:rtl/>
          <w:cs/>
          <w:lang w:val="ar_AE" w:bidi="ar_AE"/>
        </w:rPr>
        <w:t>و</w:t>
      </w:r>
      <w:r>
        <w:rPr>
          <w:b/>
          <w:rtl/>
          <w:cs/>
          <w:lang w:val="ar_AE" w:bidi="ar_AE"/>
        </w:rPr>
        <w:t xml:space="preserve">قَرِيبَكَ </w:t>
      </w:r>
      <w:r>
        <w:rPr>
          <w:rtl/>
          <w:cs/>
          <w:lang w:val="ar_AE" w:bidi="ar_AE"/>
        </w:rPr>
        <w:t>و</w:t>
      </w:r>
      <w:r>
        <w:rPr>
          <w:b/>
          <w:rtl/>
          <w:cs/>
          <w:lang w:val="ar_AE" w:bidi="ar_AE"/>
        </w:rPr>
        <w:t>نَفْسِكَ</w:t>
      </w:r>
      <w:r>
        <w:rPr>
          <w:rtl/>
          <w:cs/>
          <w:lang w:val="ar_AE" w:bidi="ar_AE"/>
        </w:rPr>
        <w:t xml:space="preserve"> يأتوا في صيغة المفرد.</w:t>
      </w:r>
    </w:p>
    <w:p>
      <w:pPr>
        <w:bidi/>
      </w:pPr>
      <w:r>
        <w:rPr>
          <w:rtl/>
          <w:cs/>
          <w:lang w:val="ar_AE" w:bidi="ar_AE"/>
        </w:rPr>
      </w:r>
      <w:r>
        <w:rPr>
          <w:rtl/>
          <w:cs/>
          <w:lang w:val="ar_AE" w:bidi="ar_AE"/>
        </w:rPr>
        <w:t xml:space="preserve">انظر: </w:t>
      </w:r>
      <w:r>
        <w:rPr>
          <w:rtl/>
          <w:cs/>
          <w:lang w:val="ar_AE" w:bidi="ar_AE"/>
        </w:rPr>
        <w:t>أشكال الضمير "أنت" — المفرد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22: 39 (#7)</w:t>
      </w:r>
      <w:r>
        <w:rPr>
          <w:rtl/>
          <w:cs/>
          <w:lang w:val="ar_AE" w:bidi="ar_AE"/>
        </w:rPr>
      </w:r>
    </w:p>
    <w:p>
      <w:pPr>
        <w:bidi/>
      </w:pPr>
      <w:r>
        <w:rPr>
          <w:rtl/>
          <w:cs/>
          <w:lang w:val="ar_AE" w:bidi="ar_AE"/>
        </w:rPr>
      </w:r>
      <w:r>
        <w:rPr>
          <w:b/>
          <w:rtl/>
          <w:cs/>
          <w:lang w:val="ar_AE" w:bidi="ar_AE"/>
        </w:rPr>
        <w:t>ἀγαπήσεις</w:t>
      </w:r>
    </w:p>
    <w:p>
      <w:pPr>
        <w:bidi/>
      </w:pPr>
      <w:r>
        <w:rPr>
          <w:rtl/>
          <w:cs/>
          <w:lang w:val="ar_AE" w:bidi="ar_AE"/>
        </w:rPr>
      </w:r>
      <w:r>
        <w:rPr>
          <w:b/>
          <w:rtl/>
          <w:cs/>
          <w:lang w:val="ar_AE" w:bidi="ar_AE"/>
        </w:rPr>
        <w:t>"تُحِبُّ"</w:t>
      </w:r>
    </w:p>
    <w:p>
      <w:pPr>
        <w:bidi/>
      </w:pPr>
      <w:r>
        <w:rPr>
          <w:rtl/>
          <w:cs/>
          <w:lang w:val="ar_AE" w:bidi="ar_AE"/>
        </w:rPr>
      </w:r>
      <w:r>
        <w:rPr>
          <w:rtl/>
          <w:cs/>
          <w:lang w:val="ar_AE" w:bidi="ar_AE"/>
        </w:rPr>
        <w:t>في بعض الترجمات يستخدم مؤلف الاقتباس صيغة المستقبل لإعطاء أمر. إذا كان ذلك مفيدًا في لغتك، يمكنك التعبير عن الفكرة باستخدام صيغة تعبّر عن أمر أو التزام. ترجمة بديلة: "يجب أن تحب" أو "عليك أن تحب"</w:t>
      </w:r>
    </w:p>
    <w:p>
      <w:pPr>
        <w:bidi/>
      </w:pPr>
      <w:r>
        <w:rPr>
          <w:rtl/>
          <w:cs/>
          <w:lang w:val="ar_AE" w:bidi="ar_AE"/>
        </w:rPr>
      </w:r>
      <w:r>
        <w:rPr>
          <w:rtl/>
          <w:cs/>
          <w:lang w:val="ar_AE" w:bidi="ar_AE"/>
        </w:rPr>
        <w:t xml:space="preserve">انظر: </w:t>
      </w:r>
      <w:r>
        <w:rPr>
          <w:rtl/>
          <w:cs/>
          <w:lang w:val="ar_AE" w:bidi="ar_AE"/>
        </w:rPr>
        <w:t>التصريحات - استخدامات أخرى</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22: 39 (#8)</w:t>
      </w:r>
      <w:r>
        <w:rPr>
          <w:rtl/>
          <w:cs/>
          <w:lang w:val="ar_AE" w:bidi="ar_AE"/>
        </w:rPr>
      </w:r>
    </w:p>
    <w:p>
      <w:pPr>
        <w:bidi/>
      </w:pPr>
      <w:r>
        <w:rPr>
          <w:rtl/>
          <w:cs/>
          <w:lang w:val="ar_AE" w:bidi="ar_AE"/>
        </w:rPr>
      </w:r>
      <w:r>
        <w:rPr>
          <w:b/>
          <w:rtl/>
          <w:cs/>
          <w:lang w:val="ar_AE" w:bidi="ar_AE"/>
        </w:rPr>
        <w:t>ὡς σεαυτόν</w:t>
      </w:r>
    </w:p>
    <w:p>
      <w:pPr>
        <w:bidi/>
      </w:pPr>
      <w:r>
        <w:rPr>
          <w:rtl/>
          <w:cs/>
          <w:lang w:val="ar_AE" w:bidi="ar_AE"/>
        </w:rPr>
      </w:r>
      <w:r>
        <w:rPr>
          <w:b/>
          <w:rtl/>
          <w:cs/>
          <w:lang w:val="ar_AE" w:bidi="ar_AE"/>
        </w:rPr>
        <w:t>"كَنَفْسِكَ"</w:t>
      </w:r>
    </w:p>
    <w:p>
      <w:pPr>
        <w:bidi/>
      </w:pPr>
      <w:r>
        <w:rPr>
          <w:rtl/>
          <w:cs/>
          <w:lang w:val="ar_AE" w:bidi="ar_AE"/>
        </w:rPr>
      </w:r>
      <w:r>
        <w:rPr>
          <w:rtl/>
          <w:cs/>
          <w:lang w:val="ar_AE" w:bidi="ar_AE"/>
        </w:rPr>
        <w:t>مؤلف الاقتباس يحذف بعض الكلمات التي تحتاجها الجملة في العديد من اللغات الأخرى لتكون مكتملة. يمكنك تزويد هذه الكلمات من الجملة السابقة إذا كان ذلك أوضح في لغتك. ترجمة بديلة: "كما تحب نفسك"</w:t>
      </w:r>
    </w:p>
    <w:p>
      <w:pPr>
        <w:bidi/>
      </w:pPr>
      <w:r>
        <w:rPr>
          <w:rtl/>
          <w:cs/>
          <w:lang w:val="ar_AE" w:bidi="ar_AE"/>
        </w:rPr>
      </w:r>
      <w:r>
        <w:rPr>
          <w:rtl/>
          <w:cs/>
          <w:lang w:val="ar_AE" w:bidi="ar_AE"/>
        </w:rPr>
        <w:t xml:space="preserve">انظر: </w:t>
      </w:r>
      <w:r>
        <w:rPr>
          <w:rtl/>
          <w:cs/>
          <w:lang w:val="ar_AE" w:bidi="ar_AE"/>
        </w:rPr>
        <w:t>الحذف</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22: 39 (#9)</w:t>
      </w:r>
      <w:r>
        <w:rPr>
          <w:rtl/>
          <w:cs/>
          <w:lang w:val="ar_AE" w:bidi="ar_AE"/>
        </w:rPr>
      </w:r>
    </w:p>
    <w:p>
      <w:pPr>
        <w:bidi/>
      </w:pPr>
      <w:r>
        <w:rPr>
          <w:rtl/>
          <w:cs/>
          <w:lang w:val="ar_AE" w:bidi="ar_AE"/>
        </w:rPr>
      </w:r>
      <w:r>
        <w:rPr>
          <w:b/>
          <w:rtl/>
          <w:cs/>
          <w:lang w:val="ar_AE" w:bidi="ar_AE"/>
        </w:rPr>
        <w:t>ὡς σεαυτόν</w:t>
      </w:r>
    </w:p>
    <w:p>
      <w:pPr>
        <w:bidi/>
      </w:pPr>
      <w:r>
        <w:rPr>
          <w:rtl/>
          <w:cs/>
          <w:lang w:val="ar_AE" w:bidi="ar_AE"/>
        </w:rPr>
      </w:r>
      <w:r>
        <w:rPr>
          <w:b/>
          <w:rtl/>
          <w:cs/>
          <w:lang w:val="ar_AE" w:bidi="ar_AE"/>
        </w:rPr>
        <w:t>"كَنَفْسِكَ"</w:t>
      </w:r>
    </w:p>
    <w:p>
      <w:pPr>
        <w:bidi/>
      </w:pPr>
      <w:r>
        <w:rPr>
          <w:rtl/>
          <w:cs/>
          <w:lang w:val="ar_AE" w:bidi="ar_AE"/>
        </w:rPr>
      </w:r>
      <w:r>
        <w:rPr>
          <w:rtl/>
          <w:cs/>
          <w:lang w:val="ar_AE" w:bidi="ar_AE"/>
        </w:rPr>
        <w:t>يفترض مؤلف الاقتباس أن الناس يحبون أنفسهم، لذلك يريد من هؤلاء الناس أن يحبوا جيرانهم بنفس القدر. إذا كان من المفيد في لغتك، يمكنك توضيح ذلك بشكل صريح. ترجمة بديلة: "بعمق مثل نفسك"</w:t>
      </w:r>
    </w:p>
    <w:p>
      <w:pPr>
        <w:bidi/>
      </w:pPr>
      <w:r>
        <w:rPr>
          <w:rtl/>
          <w:cs/>
          <w:lang w:val="ar_AE" w:bidi="ar_AE"/>
        </w:rPr>
      </w:r>
      <w:r>
        <w:rPr>
          <w:rtl/>
          <w:cs/>
          <w:lang w:val="ar_AE" w:bidi="ar_AE"/>
        </w:rPr>
        <w:t xml:space="preserve">انظر: </w:t>
      </w:r>
      <w:r>
        <w:rPr>
          <w:rtl/>
          <w:cs/>
          <w:lang w:val="ar_AE" w:bidi="ar_AE"/>
        </w:rPr>
        <w:t>تشبيه</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22: 40 (#1)</w:t>
      </w:r>
      <w:r>
        <w:rPr>
          <w:rtl/>
          <w:cs/>
          <w:lang w:val="ar_AE" w:bidi="ar_AE"/>
        </w:rPr>
      </w:r>
    </w:p>
    <w:p>
      <w:pPr>
        <w:bidi/>
      </w:pPr>
      <w:r>
        <w:rPr>
          <w:rtl/>
          <w:cs/>
          <w:lang w:val="ar_AE" w:bidi="ar_AE"/>
        </w:rPr>
      </w:r>
      <w:r>
        <w:rPr>
          <w:b/>
          <w:rtl/>
          <w:cs/>
          <w:lang w:val="ar_AE" w:bidi="ar_AE"/>
        </w:rPr>
        <w:t>ἐν ταύταις ταῖς δυσὶν ἐντολαῖς, ὅλος ὁ νόμος κρέμαται καὶ οἱ προφῆται</w:t>
      </w:r>
    </w:p>
    <w:p>
      <w:pPr>
        <w:bidi/>
      </w:pPr>
      <w:r>
        <w:rPr>
          <w:rtl/>
          <w:cs/>
          <w:lang w:val="ar_AE" w:bidi="ar_AE"/>
        </w:rPr>
      </w:r>
      <w:r>
        <w:rPr>
          <w:b/>
          <w:rtl/>
          <w:cs/>
          <w:lang w:val="ar_AE" w:bidi="ar_AE"/>
        </w:rPr>
        <w:t>"بِهَاتَيْنِ ٱلْوَصِيَّتَيْنِ يَتَعَلَّقُ ٱلنَّامُوسُ كُلُّهُ وَٱلْأَنْبِيَاءُ"</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معتادة في لغتك. ترجمة بديلة: "الناموس والأنبياء جميعهم يرتبطون بهاتين الوصيتين"</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22: 40 (#2)</w:t>
      </w:r>
      <w:r>
        <w:rPr>
          <w:rtl/>
          <w:cs/>
          <w:lang w:val="ar_AE" w:bidi="ar_AE"/>
        </w:rPr>
      </w:r>
    </w:p>
    <w:p>
      <w:pPr>
        <w:bidi/>
      </w:pPr>
      <w:r>
        <w:rPr>
          <w:rtl/>
          <w:cs/>
          <w:lang w:val="ar_AE" w:bidi="ar_AE"/>
        </w:rPr>
      </w:r>
      <w:r>
        <w:rPr>
          <w:b/>
          <w:rtl/>
          <w:cs/>
          <w:lang w:val="ar_AE" w:bidi="ar_AE"/>
        </w:rPr>
        <w:t>"بهَاتَيْنِ ٱلْوَصِيَّتَيْنِ يَتَعَلَّقُ ٱلنَّامُوسُ كُلُّهُ وَٱلْأَنْبِيَاءُ"</w:t>
      </w:r>
    </w:p>
    <w:p>
      <w:pPr>
        <w:bidi/>
      </w:pPr>
      <w:r>
        <w:rPr>
          <w:rtl/>
          <w:cs/>
          <w:lang w:val="ar_AE" w:bidi="ar_AE"/>
        </w:rPr>
      </w:r>
      <w:r>
        <w:rPr>
          <w:b/>
          <w:rtl/>
          <w:cs/>
          <w:lang w:val="ar_AE" w:bidi="ar_AE"/>
        </w:rPr>
        <w:t>ٱلنَّامُوسُ كُلُّهُ وَٱلْأَنْبِيَاءُ</w:t>
      </w:r>
      <w:r>
        <w:rPr>
          <w:rtl/>
          <w:cs/>
          <w:lang w:val="ar_AE" w:bidi="ar_AE"/>
        </w:rPr>
        <w:t xml:space="preserve"> يعتمدوا أو يستندوا إلى </w:t>
      </w:r>
      <w:r>
        <w:rPr>
          <w:b/>
          <w:rtl/>
          <w:cs/>
          <w:lang w:val="ar_AE" w:bidi="ar_AE"/>
        </w:rPr>
        <w:t>هَاتَيْنِ ٱلْوَصِيَّتَيْنِ</w:t>
      </w:r>
      <w:r>
        <w:rPr>
          <w:rtl/>
          <w:cs/>
          <w:lang w:val="ar_AE" w:bidi="ar_AE"/>
        </w:rPr>
        <w:t xml:space="preserve">.\n\n\nهنا يتحدث يسوع كما لو أن </w:t>
      </w:r>
      <w:r>
        <w:rPr>
          <w:b/>
          <w:rtl/>
          <w:cs/>
          <w:lang w:val="ar_AE" w:bidi="ar_AE"/>
        </w:rPr>
        <w:t>هَاتَيْنِ ٱلْوَصِيَّتَيْنِ</w:t>
      </w:r>
      <w:r>
        <w:rPr>
          <w:rtl/>
          <w:cs/>
          <w:lang w:val="ar_AE" w:bidi="ar_AE"/>
        </w:rPr>
        <w:t xml:space="preserve"> هما الخُطّافات التي يتعلق بها </w:t>
      </w:r>
      <w:r>
        <w:rPr>
          <w:b/>
          <w:rtl/>
          <w:cs/>
          <w:lang w:val="ar_AE" w:bidi="ar_AE"/>
        </w:rPr>
        <w:t>ٱلنَّامُوسُ كُلُّهُ وَٱلْأَنْبِيَاءُ</w:t>
      </w:r>
      <w:r>
        <w:rPr>
          <w:rtl/>
          <w:cs/>
          <w:lang w:val="ar_AE" w:bidi="ar_AE"/>
        </w:rPr>
        <w:t xml:space="preserve">. قد يعني بذلك: (1) </w:t>
      </w:r>
      <w:r>
        <w:rPr>
          <w:b/>
          <w:rtl/>
          <w:cs/>
          <w:lang w:val="ar_AE" w:bidi="ar_AE"/>
        </w:rPr>
        <w:t>ٱلنَّامُوسُ كُلُّهُ وَٱلْأَنْبِيَاءُ</w:t>
      </w:r>
      <w:r>
        <w:rPr>
          <w:rtl/>
          <w:cs/>
          <w:lang w:val="ar_AE" w:bidi="ar_AE"/>
        </w:rPr>
        <w:t xml:space="preserve"> يعتمدان على </w:t>
      </w:r>
      <w:r>
        <w:rPr>
          <w:b/>
          <w:rtl/>
          <w:cs/>
          <w:lang w:val="ar_AE" w:bidi="ar_AE"/>
        </w:rPr>
        <w:t xml:space="preserve">هَاتَيْنِ ٱلْوَصِيَّتَيْنِ، </w:t>
      </w:r>
      <w:r>
        <w:rPr>
          <w:rtl/>
          <w:cs/>
          <w:lang w:val="ar_AE" w:bidi="ar_AE"/>
        </w:rPr>
        <w:t xml:space="preserve">ويُفسَران بهما. ترجمة بديلة: "الشريعة كلها والأنبياء يشرحون فقط هاتين الوصيتين" (2) </w:t>
      </w:r>
      <w:r>
        <w:rPr>
          <w:b/>
          <w:rtl/>
          <w:cs/>
          <w:lang w:val="ar_AE" w:bidi="ar_AE"/>
        </w:rPr>
        <w:t>هَاتَيْنِ ٱلْوَصِيَّتَيْنِ</w:t>
      </w:r>
      <w:r>
        <w:rPr>
          <w:rtl/>
          <w:cs/>
          <w:lang w:val="ar_AE" w:bidi="ar_AE"/>
        </w:rPr>
        <w:t xml:space="preserve"> تلخصان </w:t>
      </w:r>
      <w:r>
        <w:rPr>
          <w:b/>
          <w:rtl/>
          <w:cs/>
          <w:lang w:val="ar_AE" w:bidi="ar_AE"/>
        </w:rPr>
        <w:t>ٱلنَّامُوسُ كُلُّهُ وَٱلْأَنْبِيَاءُ</w:t>
      </w:r>
      <w:r>
        <w:rPr>
          <w:rtl/>
          <w:cs/>
          <w:lang w:val="ar_AE" w:bidi="ar_AE"/>
        </w:rPr>
        <w:t>. ترجمة بديلة: "هاتان الوصيتان تلخصان الشريعة كلها والأنبياء"</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22: 40 (#3)</w:t>
      </w:r>
      <w:r>
        <w:rPr>
          <w:rtl/>
          <w:cs/>
          <w:lang w:val="ar_AE" w:bidi="ar_AE"/>
        </w:rPr>
      </w:r>
    </w:p>
    <w:p>
      <w:pPr>
        <w:bidi/>
      </w:pPr>
      <w:r>
        <w:rPr>
          <w:rtl/>
          <w:cs/>
          <w:lang w:val="ar_AE" w:bidi="ar_AE"/>
        </w:rPr>
      </w:r>
      <w:r>
        <w:rPr>
          <w:b/>
          <w:rtl/>
          <w:cs/>
          <w:lang w:val="ar_AE" w:bidi="ar_AE"/>
        </w:rPr>
        <w:t>ὅλος ὁ νόμος &amp; καὶ οἱ προφῆται</w:t>
      </w:r>
    </w:p>
    <w:p>
      <w:pPr>
        <w:bidi/>
      </w:pPr>
      <w:r>
        <w:rPr>
          <w:rtl/>
          <w:cs/>
          <w:lang w:val="ar_AE" w:bidi="ar_AE"/>
        </w:rPr>
      </w:r>
      <w:r>
        <w:rPr>
          <w:b/>
          <w:rtl/>
          <w:cs/>
          <w:lang w:val="ar_AE" w:bidi="ar_AE"/>
        </w:rPr>
        <w:t>"ٱلنَّامُوسُ كُلُّهُ وَٱلْأَنْبِيَاءُ"</w:t>
      </w:r>
    </w:p>
    <w:p>
      <w:pPr>
        <w:bidi/>
      </w:pPr>
      <w:r>
        <w:rPr>
          <w:rtl/>
          <w:cs/>
          <w:lang w:val="ar_AE" w:bidi="ar_AE"/>
        </w:rPr>
      </w:r>
      <w:r>
        <w:rPr>
          <w:rtl/>
          <w:cs/>
          <w:lang w:val="ar_AE" w:bidi="ar_AE"/>
        </w:rPr>
        <w:t xml:space="preserve">كلمة </w:t>
      </w:r>
      <w:r>
        <w:rPr>
          <w:b/>
          <w:rtl/>
          <w:cs/>
          <w:lang w:val="ar_AE" w:bidi="ar_AE"/>
        </w:rPr>
        <w:t>ٱلنَّامُوسُ</w:t>
      </w:r>
      <w:r>
        <w:rPr>
          <w:rtl/>
          <w:cs/>
          <w:lang w:val="ar_AE" w:bidi="ar_AE"/>
        </w:rPr>
        <w:t xml:space="preserve"> هي اسم لجزء من الكتابات العبرية، وكلمة </w:t>
      </w:r>
      <w:r>
        <w:rPr>
          <w:b/>
          <w:rtl/>
          <w:cs/>
          <w:lang w:val="ar_AE" w:bidi="ar_AE"/>
        </w:rPr>
        <w:t>الأنبياء</w:t>
      </w:r>
      <w:r>
        <w:rPr>
          <w:rtl/>
          <w:cs/>
          <w:lang w:val="ar_AE" w:bidi="ar_AE"/>
        </w:rPr>
        <w:t xml:space="preserve"> هي اسم لجزء آخر من الكتابات العبرية. وضح هذا في ترجمتك بالطريقة التي تكون معتادة في لغتك. ترجمة بديلة: "كل الكتابات، سواء الناموس والأنبياء"</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22: 40 (#4)</w:t>
      </w:r>
      <w:r>
        <w:rPr>
          <w:rtl/>
          <w:cs/>
          <w:lang w:val="ar_AE" w:bidi="ar_AE"/>
        </w:rPr>
      </w:r>
    </w:p>
    <w:p>
      <w:pPr>
        <w:bidi/>
      </w:pPr>
      <w:r>
        <w:rPr>
          <w:rtl/>
          <w:cs/>
          <w:lang w:val="ar_AE" w:bidi="ar_AE"/>
        </w:rPr>
      </w:r>
      <w:r>
        <w:rPr>
          <w:b/>
          <w:rtl/>
          <w:cs/>
          <w:lang w:val="ar_AE" w:bidi="ar_AE"/>
        </w:rPr>
        <w:t>οἱ προφῆται</w:t>
      </w:r>
    </w:p>
    <w:p>
      <w:pPr>
        <w:bidi/>
      </w:pPr>
      <w:r>
        <w:rPr>
          <w:rtl/>
          <w:cs/>
          <w:lang w:val="ar_AE" w:bidi="ar_AE"/>
        </w:rPr>
      </w:r>
      <w:r>
        <w:rPr>
          <w:b/>
          <w:rtl/>
          <w:cs/>
          <w:lang w:val="ar_AE" w:bidi="ar_AE"/>
        </w:rPr>
        <w:t>"ٱلْأَنْبِيَاءُ"</w:t>
      </w:r>
    </w:p>
    <w:p>
      <w:pPr>
        <w:bidi/>
      </w:pPr>
      <w:r>
        <w:rPr>
          <w:rtl/>
          <w:cs/>
          <w:lang w:val="ar_AE" w:bidi="ar_AE"/>
        </w:rPr>
      </w:r>
      <w:r>
        <w:rPr>
          <w:rtl/>
          <w:cs/>
          <w:lang w:val="ar_AE" w:bidi="ar_AE"/>
        </w:rPr>
        <w:t xml:space="preserve">هنا، تمثّل كلمة </w:t>
      </w:r>
      <w:r>
        <w:rPr>
          <w:b/>
          <w:rtl/>
          <w:cs/>
          <w:lang w:val="ar_AE" w:bidi="ar_AE"/>
        </w:rPr>
        <w:t>ٱلْأَنْبِيَاءُ</w:t>
      </w:r>
      <w:r>
        <w:rPr>
          <w:rtl/>
          <w:cs/>
          <w:lang w:val="ar_AE" w:bidi="ar_AE"/>
        </w:rPr>
        <w:t xml:space="preserve"> ما قاله وكتبه الأنبياء. إذا كان من المفيد في لغتك، يمكنك استخدام تعبير مماثل من لغتك أو توضيح المعنى ببساطة. ترجمة بديلة: "كتابات الأنبياء"</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22 :41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"وَ"</w:t>
      </w:r>
    </w:p>
    <w:p>
      <w:pPr>
        <w:bidi/>
      </w:pPr>
      <w:r>
        <w:rPr>
          <w:rtl/>
          <w:cs/>
          <w:lang w:val="ar_AE" w:bidi="ar_AE"/>
        </w:rPr>
      </w:r>
      <w:r>
        <w:rPr>
          <w:rtl/>
          <w:cs/>
          <w:lang w:val="ar_AE" w:bidi="ar_AE"/>
        </w:rPr>
        <w:t xml:space="preserve">هنا، يُقدِّم حرف الـ </w:t>
      </w:r>
      <w:r>
        <w:rPr>
          <w:b/>
          <w:rtl/>
          <w:cs/>
          <w:lang w:val="ar_AE" w:bidi="ar_AE"/>
        </w:rPr>
        <w:t>وَ</w:t>
      </w:r>
      <w:r>
        <w:rPr>
          <w:rtl/>
          <w:cs/>
          <w:lang w:val="ar_AE" w:bidi="ar_AE"/>
        </w:rPr>
        <w:t xml:space="preserve"> الحدث الرئيسي التالي في القصة. إذا كان من المفيد في لغتك، يمكنك استخدام كلمة أو عبارة تُقدِّم الحدث التالي، أو يمكنك ترك </w:t>
      </w:r>
      <w:r>
        <w:rPr>
          <w:b/>
          <w:rtl/>
          <w:cs/>
          <w:lang w:val="ar_AE" w:bidi="ar_AE"/>
        </w:rPr>
        <w:t>وَ</w:t>
      </w:r>
      <w:r>
        <w:rPr>
          <w:rtl/>
          <w:cs/>
          <w:lang w:val="ar_AE" w:bidi="ar_AE"/>
        </w:rPr>
        <w:t xml:space="preserve"> دون ترجمة. ترجمة بديلة: "ثم،"</w:t>
      </w:r>
    </w:p>
    <w:p>
      <w:pPr>
        <w:bidi/>
      </w:pPr>
      <w:r>
        <w:rPr>
          <w:rtl/>
          <w:cs/>
          <w:lang w:val="ar_AE" w:bidi="ar_AE"/>
        </w:rPr>
      </w:r>
      <w:r>
        <w:rPr>
          <w:rtl/>
          <w:cs/>
          <w:lang w:val="ar_AE" w:bidi="ar_AE"/>
        </w:rPr>
        <w:t xml:space="preserve">انظر: </w:t>
      </w:r>
      <w:r>
        <w:rPr>
          <w:rtl/>
          <w:cs/>
          <w:lang w:val="ar_AE" w:bidi="ar_AE"/>
        </w:rPr>
        <w:t>تقديم حدث جديد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22: 41 (#2)</w:t>
      </w:r>
      <w:r>
        <w:rPr>
          <w:rtl/>
          <w:cs/>
          <w:lang w:val="ar_AE" w:bidi="ar_AE"/>
        </w:rPr>
      </w:r>
    </w:p>
    <w:p>
      <w:pPr>
        <w:bidi/>
      </w:pPr>
      <w:r>
        <w:rPr>
          <w:rtl/>
          <w:cs/>
          <w:lang w:val="ar_AE" w:bidi="ar_AE"/>
        </w:rPr>
      </w:r>
      <w:r>
        <w:rPr>
          <w:b/>
          <w:rtl/>
          <w:cs/>
          <w:lang w:val="ar_AE" w:bidi="ar_AE"/>
        </w:rPr>
        <w:t>συνηγμένων</w:t>
      </w:r>
    </w:p>
    <w:p>
      <w:pPr>
        <w:bidi/>
      </w:pPr>
      <w:r>
        <w:rPr>
          <w:rtl/>
          <w:cs/>
          <w:lang w:val="ar_AE" w:bidi="ar_AE"/>
        </w:rPr>
      </w:r>
      <w:r>
        <w:rPr>
          <w:b/>
          <w:rtl/>
          <w:cs/>
          <w:lang w:val="ar_AE" w:bidi="ar_AE"/>
        </w:rPr>
        <w:t>"وَفِيمَا كَانَ ... مُجْتَمِعِينَ"</w:t>
      </w:r>
    </w:p>
    <w:p>
      <w:pPr>
        <w:bidi/>
      </w:pPr>
      <w:r>
        <w:rPr>
          <w:rtl/>
          <w:cs/>
          <w:lang w:val="ar_AE" w:bidi="ar_AE"/>
        </w:rPr>
      </w:r>
      <w:r>
        <w:rPr>
          <w:rtl/>
          <w:cs/>
          <w:lang w:val="ar_AE" w:bidi="ar_AE"/>
        </w:rPr>
        <w:t xml:space="preserve">إذا لم تستخدم لغتك صيغة المبني للمجهول، يمكنك التعبير عن الفكرة بصيغة المبني للمعلوم أو بطريقة أخرى تكون معتادة في لغتك. إذا كنت بحاجة لذِكر من قام بالفعل، فمن الواضح من السياق أن </w:t>
      </w:r>
      <w:r>
        <w:rPr>
          <w:b/>
          <w:rtl/>
          <w:cs/>
          <w:lang w:val="ar_AE" w:bidi="ar_AE"/>
        </w:rPr>
        <w:t>الفريسيين</w:t>
      </w:r>
      <w:r>
        <w:rPr>
          <w:rtl/>
          <w:cs/>
          <w:lang w:val="ar_AE" w:bidi="ar_AE"/>
        </w:rPr>
        <w:t xml:space="preserve"> أنفسهم قاموا به. ترجمة بديلة: "بعد أن تجمعوا"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22: 42 (#1)</w:t>
      </w:r>
      <w:r>
        <w:rPr>
          <w:rtl/>
          <w:cs/>
          <w:lang w:val="ar_AE" w:bidi="ar_AE"/>
        </w:rPr>
      </w:r>
    </w:p>
    <w:p>
      <w:pPr>
        <w:bidi/>
      </w:pPr>
      <w:r>
        <w:rPr>
          <w:rtl/>
          <w:cs/>
          <w:lang w:val="ar_AE" w:bidi="ar_AE"/>
        </w:rPr>
      </w:r>
      <w:r>
        <w:rPr>
          <w:b/>
          <w:rtl/>
          <w:cs/>
          <w:lang w:val="ar_AE" w:bidi="ar_AE"/>
        </w:rPr>
        <w:t>λέγων</w:t>
      </w:r>
    </w:p>
    <w:p>
      <w:pPr>
        <w:bidi/>
      </w:pPr>
      <w:r>
        <w:rPr>
          <w:rtl/>
          <w:cs/>
          <w:lang w:val="ar_AE" w:bidi="ar_AE"/>
        </w:rPr>
      </w:r>
      <w:r>
        <w:rPr>
          <w:b/>
          <w:rtl/>
          <w:cs/>
          <w:lang w:val="ar_AE" w:bidi="ar_AE"/>
        </w:rPr>
        <w:t>"قَائِلًا"</w:t>
      </w:r>
    </w:p>
    <w:p>
      <w:pPr>
        <w:bidi/>
      </w:pPr>
      <w:r>
        <w:rPr>
          <w:rtl/>
          <w:cs/>
          <w:lang w:val="ar_AE" w:bidi="ar_AE"/>
        </w:rPr>
      </w:r>
      <w:r>
        <w:rPr>
          <w:rtl/>
          <w:cs/>
          <w:lang w:val="ar_AE" w:bidi="ar_AE"/>
        </w:rPr>
        <w:t>فكّر في طرق مألوفة لتقديم الاقتباسات المباشرة في لغتك. ترجمة بديلة: "وقال"</w:t>
      </w:r>
    </w:p>
    <w:p>
      <w:pPr>
        <w:bidi/>
      </w:pPr>
      <w:r>
        <w:rPr>
          <w:rtl/>
          <w:cs/>
          <w:lang w:val="ar_AE" w:bidi="ar_AE"/>
        </w:rPr>
      </w:r>
      <w:r>
        <w:rPr>
          <w:rtl/>
          <w:cs/>
          <w:lang w:val="ar_AE" w:bidi="ar_AE"/>
        </w:rPr>
        <w:t xml:space="preserve">انظر: </w:t>
      </w:r>
      <w:r>
        <w:rPr>
          <w:rtl/>
          <w:cs/>
          <w:lang w:val="ar_AE" w:bidi="ar_AE"/>
        </w:rPr>
        <w:t>الاقتباسات وحواشي الاقتباس</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22: 42 (#2)</w:t>
      </w:r>
      <w:r>
        <w:rPr>
          <w:rtl/>
          <w:cs/>
          <w:lang w:val="ar_AE" w:bidi="ar_AE"/>
        </w:rPr>
      </w:r>
    </w:p>
    <w:p>
      <w:pPr>
        <w:bidi/>
      </w:pPr>
      <w:r>
        <w:rPr>
          <w:rtl/>
          <w:cs/>
          <w:lang w:val="ar_AE" w:bidi="ar_AE"/>
        </w:rPr>
      </w:r>
      <w:r>
        <w:rPr>
          <w:b/>
          <w:rtl/>
          <w:cs/>
          <w:lang w:val="ar_AE" w:bidi="ar_AE"/>
        </w:rPr>
        <w:t>τί ὑμῖν δοκεῖ περὶ τοῦ Χριστοῦ</w:t>
      </w:r>
    </w:p>
    <w:p>
      <w:pPr>
        <w:bidi/>
      </w:pPr>
      <w:r>
        <w:rPr>
          <w:rtl/>
          <w:cs/>
          <w:lang w:val="ar_AE" w:bidi="ar_AE"/>
        </w:rPr>
      </w:r>
      <w:r>
        <w:rPr>
          <w:b/>
          <w:rtl/>
          <w:cs/>
          <w:lang w:val="ar_AE" w:bidi="ar_AE"/>
        </w:rPr>
        <w:t>"مَاذَا تَظُنُّونَ فِي ٱلْمَسِيحِ"</w:t>
      </w:r>
    </w:p>
    <w:p>
      <w:pPr>
        <w:bidi/>
      </w:pPr>
      <w:r>
        <w:rPr>
          <w:rtl/>
          <w:cs/>
          <w:lang w:val="ar_AE" w:bidi="ar_AE"/>
        </w:rPr>
      </w:r>
      <w:r>
        <w:rPr>
          <w:rtl/>
          <w:cs/>
          <w:lang w:val="ar_AE" w:bidi="ar_AE"/>
        </w:rPr>
        <w:t xml:space="preserve">يسوع يستخدم صيغة السؤال لجذب انتباه الفريسيين ولإثارة موضوع </w:t>
      </w:r>
      <w:r>
        <w:rPr>
          <w:b/>
          <w:rtl/>
          <w:cs/>
          <w:lang w:val="ar_AE" w:bidi="ar_AE"/>
        </w:rPr>
        <w:t>ٱلْمَسِيحِ</w:t>
      </w:r>
      <w:r>
        <w:rPr>
          <w:rtl/>
          <w:cs/>
          <w:lang w:val="ar_AE" w:bidi="ar_AE"/>
        </w:rPr>
        <w:t>. إذا كنت لن تستخدم صيغة السؤال لهذا الغرض في لغتك، يمكنك ترجمة ذلك في صيغة خبرية أو صيغة تعجب. ترجمة بديلة: "سأطرح عليكم سؤالًا عما تفكرون به في المسيح." أو "أخبروني بماذا تفكرون في المسيح!"</w:t>
      </w:r>
    </w:p>
    <w:p>
      <w:pPr>
        <w:bidi/>
      </w:pPr>
      <w:r>
        <w:rPr>
          <w:rtl/>
          <w:cs/>
          <w:lang w:val="ar_AE" w:bidi="ar_AE"/>
        </w:rPr>
      </w:r>
      <w:r>
        <w:rPr>
          <w:rtl/>
          <w:cs/>
          <w:lang w:val="ar_AE" w:bidi="ar_AE"/>
        </w:rPr>
        <w:t xml:space="preserve">انظر: </w:t>
      </w:r>
      <w:r>
        <w:rPr>
          <w:rtl/>
          <w:cs/>
          <w:lang w:val="ar_AE" w:bidi="ar_AE"/>
        </w:rPr>
        <w:t>السؤال البلاغي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22: 42 (#3)</w:t>
      </w:r>
      <w:r>
        <w:rPr>
          <w:rtl/>
          <w:cs/>
          <w:lang w:val="ar_AE" w:bidi="ar_AE"/>
        </w:rPr>
      </w:r>
    </w:p>
    <w:p>
      <w:pPr>
        <w:bidi/>
      </w:pPr>
      <w:r>
        <w:rPr>
          <w:rtl/>
          <w:cs/>
          <w:lang w:val="ar_AE" w:bidi="ar_AE"/>
        </w:rPr>
      </w:r>
      <w:r>
        <w:rPr>
          <w:b/>
          <w:rtl/>
          <w:cs/>
          <w:lang w:val="ar_AE" w:bidi="ar_AE"/>
        </w:rPr>
        <w:t>τίνος υἱός ἐστιν</w:t>
      </w:r>
    </w:p>
    <w:p>
      <w:pPr>
        <w:bidi/>
      </w:pPr>
      <w:r>
        <w:rPr>
          <w:rtl/>
          <w:cs/>
          <w:lang w:val="ar_AE" w:bidi="ar_AE"/>
        </w:rPr>
      </w:r>
      <w:r>
        <w:rPr>
          <w:b/>
          <w:rtl/>
          <w:cs/>
          <w:lang w:val="ar_AE" w:bidi="ar_AE"/>
        </w:rPr>
        <w:t>"ٱبْنُ مَنْ هُوَ؟"</w:t>
      </w:r>
    </w:p>
    <w:p>
      <w:pPr>
        <w:bidi/>
      </w:pPr>
      <w:r>
        <w:rPr>
          <w:rtl/>
          <w:cs/>
          <w:lang w:val="ar_AE" w:bidi="ar_AE"/>
        </w:rPr>
      </w:r>
      <w:r>
        <w:rPr>
          <w:rtl/>
          <w:cs/>
          <w:lang w:val="ar_AE" w:bidi="ar_AE"/>
        </w:rPr>
        <w:t xml:space="preserve">هنا، كلمة </w:t>
      </w:r>
      <w:r>
        <w:rPr>
          <w:b/>
          <w:rtl/>
          <w:cs/>
          <w:lang w:val="ar_AE" w:bidi="ar_AE"/>
        </w:rPr>
        <w:t xml:space="preserve">ٱبْنُ </w:t>
      </w:r>
      <w:r>
        <w:rPr>
          <w:rtl/>
          <w:cs/>
          <w:lang w:val="ar_AE" w:bidi="ar_AE"/>
        </w:rPr>
        <w:t xml:space="preserve">تعني نسلًا ذكرًا. يسوع يسأل عن سلف مهم </w:t>
      </w:r>
      <w:r>
        <w:rPr>
          <w:b/>
          <w:rtl/>
          <w:cs/>
          <w:lang w:val="ar_AE" w:bidi="ar_AE"/>
        </w:rPr>
        <w:t>للْمَسِيحِ</w:t>
      </w:r>
      <w:r>
        <w:rPr>
          <w:rtl/>
          <w:cs/>
          <w:lang w:val="ar_AE" w:bidi="ar_AE"/>
        </w:rPr>
        <w:t xml:space="preserve">، وليس الأب المباشر </w:t>
      </w:r>
      <w:r>
        <w:rPr>
          <w:b/>
          <w:rtl/>
          <w:cs/>
          <w:lang w:val="ar_AE" w:bidi="ar_AE"/>
        </w:rPr>
        <w:t>للْمَسِيحِ</w:t>
      </w:r>
      <w:r>
        <w:rPr>
          <w:rtl/>
          <w:cs/>
          <w:lang w:val="ar_AE" w:bidi="ar_AE"/>
        </w:rPr>
        <w:t>. إذا كان من المفيد في لغتك، يمكنك توضيح المعنى ببساطة. ترجمة بديلة: "من هو نسله" أو "من هو الذي ينحدر منه"</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22: 42 (#4)</w:t>
      </w:r>
      <w:r>
        <w:rPr>
          <w:rtl/>
          <w:cs/>
          <w:lang w:val="ar_AE" w:bidi="ar_AE"/>
        </w:rPr>
      </w:r>
    </w:p>
    <w:p>
      <w:pPr>
        <w:bidi/>
      </w:pPr>
      <w:r>
        <w:rPr>
          <w:rtl/>
          <w:cs/>
          <w:lang w:val="ar_AE" w:bidi="ar_AE"/>
        </w:rPr>
      </w:r>
      <w:r>
        <w:rPr>
          <w:b/>
          <w:rtl/>
          <w:cs/>
          <w:lang w:val="ar_AE" w:bidi="ar_AE"/>
        </w:rPr>
        <w:t>λέγουσιν</w:t>
      </w:r>
    </w:p>
    <w:p>
      <w:pPr>
        <w:bidi/>
      </w:pPr>
      <w:r>
        <w:rPr>
          <w:rtl/>
          <w:cs/>
          <w:lang w:val="ar_AE" w:bidi="ar_AE"/>
        </w:rPr>
      </w:r>
      <w:r>
        <w:rPr>
          <w:b/>
          <w:rtl/>
          <w:cs/>
          <w:lang w:val="ar_AE" w:bidi="ar_AE"/>
        </w:rPr>
        <w:t>"قَالُوا"</w:t>
      </w:r>
    </w:p>
    <w:p>
      <w:pPr>
        <w:bidi/>
      </w:pPr>
      <w:r>
        <w:rPr>
          <w:rtl/>
          <w:cs/>
          <w:lang w:val="ar_AE" w:bidi="ar_AE"/>
        </w:rPr>
      </w:r>
      <w:r>
        <w:rPr>
          <w:rtl/>
          <w:cs/>
          <w:lang w:val="ar_AE" w:bidi="ar_AE"/>
        </w:rPr>
        <w:t xml:space="preserve">للإشارة إلى تطور القصة، يستخدم متّى الزمن الماضي في السرد. إذا لم يكن من المعتاد القيام بذلك في لغتك، يمكنك استخدام الزمن المناسب في ترجمتك. </w:t>
      </w:r>
    </w:p>
    <w:p>
      <w:pPr>
        <w:bidi/>
      </w:pPr>
      <w:r>
        <w:rPr>
          <w:rtl/>
          <w:cs/>
          <w:lang w:val="ar_AE" w:bidi="ar_AE"/>
        </w:rPr>
      </w:r>
      <w:r>
        <w:rPr>
          <w:rtl/>
          <w:cs/>
          <w:lang w:val="ar_AE" w:bidi="ar_AE"/>
        </w:rPr>
        <w:t xml:space="preserve">انظر: </w:t>
      </w:r>
      <w:r>
        <w:rPr>
          <w:rtl/>
          <w:cs/>
          <w:lang w:val="ar_AE" w:bidi="ar_AE"/>
        </w:rPr>
        <w:t>الاستخدامات الاستثنائية للأزمنة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22: 42 (#5)</w:t>
      </w:r>
      <w:r>
        <w:rPr>
          <w:rtl/>
          <w:cs/>
          <w:lang w:val="ar_AE" w:bidi="ar_AE"/>
        </w:rPr>
      </w:r>
    </w:p>
    <w:p>
      <w:pPr>
        <w:bidi/>
      </w:pPr>
      <w:r>
        <w:rPr>
          <w:rtl/>
          <w:cs/>
          <w:lang w:val="ar_AE" w:bidi="ar_AE"/>
        </w:rPr>
      </w:r>
      <w:r>
        <w:rPr>
          <w:b/>
          <w:rtl/>
          <w:cs/>
          <w:lang w:val="ar_AE" w:bidi="ar_AE"/>
        </w:rPr>
        <w:t>τοῦ Δαυείδ</w:t>
      </w:r>
    </w:p>
    <w:p>
      <w:pPr>
        <w:bidi/>
      </w:pPr>
      <w:r>
        <w:rPr>
          <w:rtl/>
          <w:cs/>
          <w:lang w:val="ar_AE" w:bidi="ar_AE"/>
        </w:rPr>
      </w:r>
      <w:r>
        <w:rPr>
          <w:b/>
          <w:rtl/>
          <w:cs/>
          <w:lang w:val="ar_AE" w:bidi="ar_AE"/>
        </w:rPr>
        <w:t>"ٱبْنُ دَاوُدَ"</w:t>
      </w:r>
    </w:p>
    <w:p>
      <w:pPr>
        <w:bidi/>
      </w:pPr>
      <w:r>
        <w:rPr>
          <w:rtl/>
          <w:cs/>
          <w:lang w:val="ar_AE" w:bidi="ar_AE"/>
        </w:rPr>
      </w:r>
      <w:r>
        <w:rPr>
          <w:rtl/>
          <w:cs/>
          <w:lang w:val="ar_AE" w:bidi="ar_AE"/>
        </w:rPr>
        <w:t>يسوع يترك بعض الكلمات التي تحتاجها الجملة في العديد من اللغات الأخرى لتكون جمل مكتملة. يمكنك تزويد هذه الكلمات من الجملة السابقة إذا كان ذلك أوضح في لغتك. ترجمة بديلة: "هو ابن داود"</w:t>
      </w:r>
    </w:p>
    <w:p>
      <w:pPr>
        <w:bidi/>
      </w:pPr>
      <w:r>
        <w:rPr>
          <w:rtl/>
          <w:cs/>
          <w:lang w:val="ar_AE" w:bidi="ar_AE"/>
        </w:rPr>
      </w:r>
      <w:r>
        <w:rPr>
          <w:rtl/>
          <w:cs/>
          <w:lang w:val="ar_AE" w:bidi="ar_AE"/>
        </w:rPr>
        <w:t xml:space="preserve">انظر: </w:t>
      </w:r>
      <w:r>
        <w:rPr>
          <w:rtl/>
          <w:cs/>
          <w:lang w:val="ar_AE" w:bidi="ar_AE"/>
        </w:rPr>
        <w:t>الحذف</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22: 43 (#1)</w:t>
      </w:r>
      <w:r>
        <w:rPr>
          <w:rtl/>
          <w:cs/>
          <w:lang w:val="ar_AE" w:bidi="ar_AE"/>
        </w:rPr>
      </w:r>
    </w:p>
    <w:p>
      <w:pPr>
        <w:bidi/>
      </w:pPr>
      <w:r>
        <w:rPr>
          <w:rtl/>
          <w:cs/>
          <w:lang w:val="ar_AE" w:bidi="ar_AE"/>
        </w:rPr>
      </w:r>
      <w:r>
        <w:rPr>
          <w:b/>
          <w:rtl/>
          <w:cs/>
          <w:lang w:val="ar_AE" w:bidi="ar_AE"/>
        </w:rPr>
        <w:t>λέγει</w:t>
      </w:r>
    </w:p>
    <w:p>
      <w:pPr>
        <w:bidi/>
      </w:pPr>
      <w:r>
        <w:rPr>
          <w:rtl/>
          <w:cs/>
          <w:lang w:val="ar_AE" w:bidi="ar_AE"/>
        </w:rPr>
      </w:r>
      <w:r>
        <w:rPr>
          <w:b/>
          <w:rtl/>
          <w:cs/>
          <w:lang w:val="ar_AE" w:bidi="ar_AE"/>
        </w:rPr>
        <w:t>"قَالَ لَهُمْ"</w:t>
      </w:r>
    </w:p>
    <w:p>
      <w:pPr>
        <w:bidi/>
      </w:pPr>
      <w:r>
        <w:rPr>
          <w:rtl/>
          <w:cs/>
          <w:lang w:val="ar_AE" w:bidi="ar_AE"/>
        </w:rPr>
      </w:r>
      <w:r>
        <w:rPr>
          <w:rtl/>
          <w:cs/>
          <w:lang w:val="ar_AE" w:bidi="ar_AE"/>
        </w:rPr>
        <w:t xml:space="preserve">للإشارة إلى تطور القصة، يستخدم متّى الزمن الماضي في السرد. إذا لم يكن من المألوف القيام بذلك في لغتك، يمكنك استخدام الزمن المناسب في ترجمتك. </w:t>
      </w:r>
    </w:p>
    <w:p>
      <w:pPr>
        <w:bidi/>
      </w:pPr>
      <w:r>
        <w:rPr>
          <w:rtl/>
          <w:cs/>
          <w:lang w:val="ar_AE" w:bidi="ar_AE"/>
        </w:rPr>
      </w:r>
      <w:r>
        <w:rPr>
          <w:rtl/>
          <w:cs/>
          <w:lang w:val="ar_AE" w:bidi="ar_AE"/>
        </w:rPr>
        <w:t xml:space="preserve">انظر: </w:t>
      </w:r>
      <w:r>
        <w:rPr>
          <w:rtl/>
          <w:cs/>
          <w:lang w:val="ar_AE" w:bidi="ar_AE"/>
        </w:rPr>
        <w:t>الاستخدامات الاستثنائية للأزمنة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22: 43 (#2)</w:t>
      </w:r>
      <w:r>
        <w:rPr>
          <w:rtl/>
          <w:cs/>
          <w:lang w:val="ar_AE" w:bidi="ar_AE"/>
        </w:rPr>
      </w:r>
    </w:p>
    <w:p>
      <w:pPr>
        <w:bidi/>
      </w:pPr>
      <w:r>
        <w:rPr>
          <w:rtl/>
          <w:cs/>
          <w:lang w:val="ar_AE" w:bidi="ar_AE"/>
        </w:rPr>
      </w:r>
      <w:r>
        <w:rPr>
          <w:b/>
          <w:rtl/>
          <w:cs/>
          <w:lang w:val="ar_AE" w:bidi="ar_AE"/>
        </w:rPr>
        <w:t>πῶς οὖν Δαυεὶδ ἐν Πνεύματι καλεῖ Κύριον αὐτὸν</w:t>
      </w:r>
    </w:p>
    <w:p>
      <w:pPr>
        <w:bidi/>
      </w:pPr>
      <w:r>
        <w:rPr>
          <w:rtl/>
          <w:cs/>
          <w:lang w:val="ar_AE" w:bidi="ar_AE"/>
        </w:rPr>
      </w:r>
      <w:r>
        <w:rPr>
          <w:b/>
          <w:rtl/>
          <w:cs/>
          <w:lang w:val="ar_AE" w:bidi="ar_AE"/>
        </w:rPr>
        <w:t>"فَكَيْفَ يَدْعُوهُ دَاوُدُ بِٱلرُّوحِ رَبًّا؟"</w:t>
      </w:r>
    </w:p>
    <w:p>
      <w:pPr>
        <w:bidi/>
      </w:pPr>
      <w:r>
        <w:rPr>
          <w:rtl/>
          <w:cs/>
          <w:lang w:val="ar_AE" w:bidi="ar_AE"/>
        </w:rPr>
      </w:r>
      <w:r>
        <w:rPr>
          <w:rtl/>
          <w:cs/>
          <w:lang w:val="ar_AE" w:bidi="ar_AE"/>
        </w:rPr>
        <w:t xml:space="preserve">في الثقافة في زمن يسوع، لم يكن الناس يطلقون على أي من أحفادهم </w:t>
      </w:r>
      <w:r>
        <w:rPr>
          <w:b/>
          <w:rtl/>
          <w:cs/>
          <w:lang w:val="ar_AE" w:bidi="ar_AE"/>
        </w:rPr>
        <w:t>رَبًّا</w:t>
      </w:r>
      <w:r>
        <w:rPr>
          <w:rtl/>
          <w:cs/>
          <w:lang w:val="ar_AE" w:bidi="ar_AE"/>
        </w:rPr>
        <w:t>، حيث كان هذا اللقب يُستخدم للأشخاص الأكثر أهمية أو الأكبر سناً. ويسوع هنا يفترض التساؤل عن هذه الممارسة. إذا كان من المفيد في لغتك، يمكنك تقديم ذلك بشكل أوضح. ترجمة بديلة: "إذن، بما أن لا أحد يطلق على ابنه سيد، كيف يدعو داود بالروح ابنه سيد؟"</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22: 43 (#3)</w:t>
      </w:r>
      <w:r>
        <w:rPr>
          <w:rtl/>
          <w:cs/>
          <w:lang w:val="ar_AE" w:bidi="ar_AE"/>
        </w:rPr>
      </w:r>
    </w:p>
    <w:p>
      <w:pPr>
        <w:bidi/>
      </w:pPr>
      <w:r>
        <w:rPr>
          <w:rtl/>
          <w:cs/>
          <w:lang w:val="ar_AE" w:bidi="ar_AE"/>
        </w:rPr>
      </w:r>
      <w:r>
        <w:rPr>
          <w:b/>
          <w:rtl/>
          <w:cs/>
          <w:lang w:val="ar_AE" w:bidi="ar_AE"/>
        </w:rPr>
        <w:t>πῶς οὖν</w:t>
      </w:r>
    </w:p>
    <w:p>
      <w:pPr>
        <w:bidi/>
      </w:pPr>
      <w:r>
        <w:rPr>
          <w:rtl/>
          <w:cs/>
          <w:lang w:val="ar_AE" w:bidi="ar_AE"/>
        </w:rPr>
      </w:r>
      <w:r>
        <w:rPr>
          <w:b/>
          <w:rtl/>
          <w:cs/>
          <w:lang w:val="ar_AE" w:bidi="ar_AE"/>
        </w:rPr>
        <w:t>"فَكَيْفَ"</w:t>
      </w:r>
    </w:p>
    <w:p>
      <w:pPr>
        <w:bidi/>
      </w:pPr>
      <w:r>
        <w:rPr>
          <w:rtl/>
          <w:cs/>
          <w:lang w:val="ar_AE" w:bidi="ar_AE"/>
        </w:rPr>
      </w:r>
      <w:r>
        <w:rPr>
          <w:rtl/>
          <w:cs/>
          <w:lang w:val="ar_AE" w:bidi="ar_AE"/>
        </w:rPr>
        <w:t xml:space="preserve">هنا، الكلمة </w:t>
      </w:r>
      <w:r>
        <w:rPr>
          <w:b/>
          <w:rtl/>
          <w:cs/>
          <w:lang w:val="ar_AE" w:bidi="ar_AE"/>
        </w:rPr>
        <w:t xml:space="preserve">فَكَيْفَ </w:t>
      </w:r>
      <w:r>
        <w:rPr>
          <w:rtl/>
          <w:cs/>
          <w:lang w:val="ar_AE" w:bidi="ar_AE"/>
        </w:rPr>
        <w:t xml:space="preserve">تقدم سؤالًا بناءً على حقيقة أن المسيح هو "ابن" داود (انظر </w:t>
      </w:r>
      <w:r>
        <w:rPr>
          <w:rtl/>
          <w:cs/>
          <w:lang w:val="ar_AE" w:bidi="ar_AE"/>
        </w:rPr>
        <w:t>22:42</w:t>
      </w:r>
      <w:r>
        <w:rPr>
          <w:rtl/>
          <w:cs/>
          <w:lang w:val="ar_AE" w:bidi="ar_AE"/>
        </w:rPr>
        <w:t xml:space="preserve">). إذا كان ذلك مفيدًا في لغتك، يمكنك استخدام كلمة أو عبارة تقدم هذا النوع من الأسئلة، أو يمكنك ترك </w:t>
      </w:r>
      <w:r>
        <w:rPr>
          <w:b/>
          <w:rtl/>
          <w:cs/>
          <w:lang w:val="ar_AE" w:bidi="ar_AE"/>
        </w:rPr>
        <w:t>فَكَيْفَ</w:t>
      </w:r>
      <w:r>
        <w:rPr>
          <w:rtl/>
          <w:cs/>
          <w:lang w:val="ar_AE" w:bidi="ar_AE"/>
        </w:rPr>
        <w:t xml:space="preserve"> دون ترجمة. ترجمة بديلة: "بناءً على ذلك، كيف" أو "بسبب ذلك، كيف"</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22: 43 (#4)</w:t>
      </w:r>
      <w:r>
        <w:rPr>
          <w:rtl/>
          <w:cs/>
          <w:lang w:val="ar_AE" w:bidi="ar_AE"/>
        </w:rPr>
      </w:r>
    </w:p>
    <w:p>
      <w:pPr>
        <w:bidi/>
      </w:pPr>
      <w:r>
        <w:rPr>
          <w:rtl/>
          <w:cs/>
          <w:lang w:val="ar_AE" w:bidi="ar_AE"/>
        </w:rPr>
      </w:r>
      <w:r>
        <w:rPr>
          <w:b/>
          <w:rtl/>
          <w:cs/>
          <w:lang w:val="ar_AE" w:bidi="ar_AE"/>
        </w:rPr>
        <w:t>Δαυεὶδ ἐν Πνεύματι καλεῖ</w:t>
      </w:r>
    </w:p>
    <w:p>
      <w:pPr>
        <w:bidi/>
      </w:pPr>
      <w:r>
        <w:rPr>
          <w:rtl/>
          <w:cs/>
          <w:lang w:val="ar_AE" w:bidi="ar_AE"/>
        </w:rPr>
      </w:r>
      <w:r>
        <w:rPr>
          <w:b/>
          <w:rtl/>
          <w:cs/>
          <w:lang w:val="ar_AE" w:bidi="ar_AE"/>
        </w:rPr>
        <w:t>"يَدْعُوهُ دَاوُدُ بِٱلرُّوحِ"</w:t>
      </w:r>
    </w:p>
    <w:p>
      <w:pPr>
        <w:bidi/>
      </w:pPr>
      <w:r>
        <w:rPr>
          <w:rtl/>
          <w:cs/>
          <w:lang w:val="ar_AE" w:bidi="ar_AE"/>
        </w:rPr>
      </w:r>
      <w:r>
        <w:rPr>
          <w:rtl/>
          <w:cs/>
          <w:lang w:val="ar_AE" w:bidi="ar_AE"/>
        </w:rPr>
        <w:t>في العديد من اللغات، من المعتاد استخدام الزمن الحاضر لوصف ما يفعله الكاتب داخل النص. ومع ذلك، إذا لم يكن ذلك معتادًا في لغتك، يمكنك استخدام الزمن الماضي هنا. ترجمة بديلة: "دعاه داود بالروح"</w:t>
      </w:r>
    </w:p>
    <w:p>
      <w:pPr>
        <w:bidi/>
      </w:pPr>
      <w:r>
        <w:rPr>
          <w:rtl/>
          <w:cs/>
          <w:lang w:val="ar_AE" w:bidi="ar_AE"/>
        </w:rPr>
      </w:r>
      <w:r>
        <w:rPr>
          <w:rtl/>
          <w:cs/>
          <w:lang w:val="ar_AE" w:bidi="ar_AE"/>
        </w:rPr>
        <w:t xml:space="preserve">انظر: </w:t>
      </w:r>
      <w:r>
        <w:rPr>
          <w:rtl/>
          <w:cs/>
          <w:lang w:val="ar_AE" w:bidi="ar_AE"/>
        </w:rPr>
        <w:t>الاستخدامات الاستثنائية للأزمنة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22: 43 (#5)</w:t>
      </w:r>
      <w:r>
        <w:rPr>
          <w:rtl/>
          <w:cs/>
          <w:lang w:val="ar_AE" w:bidi="ar_AE"/>
        </w:rPr>
      </w:r>
    </w:p>
    <w:p>
      <w:pPr>
        <w:bidi/>
      </w:pPr>
      <w:r>
        <w:rPr>
          <w:rtl/>
          <w:cs/>
          <w:lang w:val="ar_AE" w:bidi="ar_AE"/>
        </w:rPr>
      </w:r>
      <w:r>
        <w:rPr>
          <w:b/>
          <w:rtl/>
          <w:cs/>
          <w:lang w:val="ar_AE" w:bidi="ar_AE"/>
        </w:rPr>
        <w:t>Δαυεὶδ ἐν Πνεύματι</w:t>
      </w:r>
    </w:p>
    <w:p>
      <w:pPr>
        <w:bidi/>
      </w:pPr>
      <w:r>
        <w:rPr>
          <w:rtl/>
          <w:cs/>
          <w:lang w:val="ar_AE" w:bidi="ar_AE"/>
        </w:rPr>
      </w:r>
      <w:r>
        <w:rPr>
          <w:b/>
          <w:rtl/>
          <w:cs/>
          <w:lang w:val="ar_AE" w:bidi="ar_AE"/>
        </w:rPr>
        <w:t>"دَاوُدُ بِٱلرُّوحِ"</w:t>
      </w:r>
    </w:p>
    <w:p>
      <w:pPr>
        <w:bidi/>
      </w:pPr>
      <w:r>
        <w:rPr>
          <w:rtl/>
          <w:cs/>
          <w:lang w:val="ar_AE" w:bidi="ar_AE"/>
        </w:rPr>
      </w:r>
      <w:r>
        <w:rPr>
          <w:rtl/>
          <w:cs/>
          <w:lang w:val="ar_AE" w:bidi="ar_AE"/>
        </w:rPr>
        <w:t xml:space="preserve">هنا، تشير عبارة </w:t>
      </w:r>
      <w:r>
        <w:rPr>
          <w:b/>
          <w:rtl/>
          <w:cs/>
          <w:lang w:val="ar_AE" w:bidi="ar_AE"/>
        </w:rPr>
        <w:t>بِٱلرُّوحِ</w:t>
      </w:r>
      <w:r>
        <w:rPr>
          <w:rtl/>
          <w:cs/>
          <w:lang w:val="ar_AE" w:bidi="ar_AE"/>
        </w:rPr>
        <w:t xml:space="preserve"> إلى أن </w:t>
      </w:r>
      <w:r>
        <w:rPr>
          <w:b/>
          <w:rtl/>
          <w:cs/>
          <w:lang w:val="ar_AE" w:bidi="ar_AE"/>
        </w:rPr>
        <w:t>دَاوُدُ</w:t>
      </w:r>
      <w:r>
        <w:rPr>
          <w:rtl/>
          <w:cs/>
          <w:lang w:val="ar_AE" w:bidi="ar_AE"/>
        </w:rPr>
        <w:t xml:space="preserve"> دعا المسيح ربًا كما ألهمه </w:t>
      </w:r>
      <w:r>
        <w:rPr>
          <w:b/>
          <w:rtl/>
          <w:cs/>
          <w:lang w:val="ar_AE" w:bidi="ar_AE"/>
        </w:rPr>
        <w:t>ٱلرُّوحِ</w:t>
      </w:r>
      <w:r>
        <w:rPr>
          <w:rtl/>
          <w:cs/>
          <w:lang w:val="ar_AE" w:bidi="ar_AE"/>
        </w:rPr>
        <w:t xml:space="preserve">. بمعنى آخر، </w:t>
      </w:r>
      <w:r>
        <w:rPr>
          <w:b/>
          <w:rtl/>
          <w:cs/>
          <w:lang w:val="ar_AE" w:bidi="ar_AE"/>
        </w:rPr>
        <w:t>ٱلرُّوحِ</w:t>
      </w:r>
      <w:r>
        <w:rPr>
          <w:rtl/>
          <w:cs/>
          <w:lang w:val="ar_AE" w:bidi="ar_AE"/>
        </w:rPr>
        <w:t xml:space="preserve"> دفع داود لقول ذلك. إذا كان ذلك مفيدًا في لغتك، يمكنك تقديم هذه الفكرة بشكل أوضح. ترجمة بديلة: "داود، بإلهام الروح"، أو "داود، مدفوعًا بالروح"،\n</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22: 43 (#6)</w:t>
      </w:r>
      <w:r>
        <w:rPr>
          <w:rtl/>
          <w:cs/>
          <w:lang w:val="ar_AE" w:bidi="ar_AE"/>
        </w:rPr>
      </w:r>
    </w:p>
    <w:p>
      <w:pPr>
        <w:bidi/>
      </w:pPr>
      <w:r>
        <w:rPr>
          <w:rtl/>
          <w:cs/>
          <w:lang w:val="ar_AE" w:bidi="ar_AE"/>
        </w:rPr>
      </w:r>
      <w:r>
        <w:rPr>
          <w:b/>
          <w:rtl/>
          <w:cs/>
          <w:lang w:val="ar_AE" w:bidi="ar_AE"/>
        </w:rPr>
        <w:t>αὐτὸν</w:t>
      </w:r>
    </w:p>
    <w:p>
      <w:pPr>
        <w:bidi/>
      </w:pPr>
      <w:r>
        <w:rPr>
          <w:rtl/>
          <w:cs/>
          <w:lang w:val="ar_AE" w:bidi="ar_AE"/>
        </w:rPr>
      </w:r>
      <w:r>
        <w:rPr>
          <w:b/>
          <w:rtl/>
          <w:cs/>
          <w:lang w:val="ar_AE" w:bidi="ar_AE"/>
        </w:rPr>
        <w:t>"يَدْعُوهُ دَاوُدُ"</w:t>
      </w:r>
    </w:p>
    <w:p>
      <w:pPr>
        <w:bidi/>
      </w:pPr>
      <w:r>
        <w:rPr>
          <w:rtl/>
          <w:cs/>
          <w:lang w:val="ar_AE" w:bidi="ar_AE"/>
        </w:rPr>
      </w:r>
      <w:r>
        <w:rPr>
          <w:rtl/>
          <w:cs/>
          <w:lang w:val="ar_AE" w:bidi="ar_AE"/>
        </w:rPr>
        <w:t xml:space="preserve">الضمير الغائب </w:t>
      </w:r>
      <w:r>
        <w:rPr>
          <w:b/>
          <w:rtl/>
          <w:cs/>
          <w:lang w:val="ar_AE" w:bidi="ar_AE"/>
        </w:rPr>
        <w:t>هو</w:t>
      </w:r>
      <w:r>
        <w:rPr>
          <w:rtl/>
          <w:cs/>
          <w:lang w:val="ar_AE" w:bidi="ar_AE"/>
        </w:rPr>
        <w:t xml:space="preserve"> في كلمة </w:t>
      </w:r>
      <w:r>
        <w:rPr>
          <w:b/>
          <w:rtl/>
          <w:cs/>
          <w:lang w:val="ar_AE" w:bidi="ar_AE"/>
        </w:rPr>
        <w:t xml:space="preserve">يَدْعُوهُ </w:t>
      </w:r>
      <w:r>
        <w:rPr>
          <w:rtl/>
          <w:cs/>
          <w:lang w:val="ar_AE" w:bidi="ar_AE"/>
        </w:rPr>
        <w:t>يشير إلى المسيح. إذا لم يكن هذا واضحًا لقرّائك، يمكنك استخدام لقب الشخص هنا. ترجمة بديلة: "المسيح"</w:t>
      </w:r>
    </w:p>
    <w:p>
      <w:pPr>
        <w:bidi/>
      </w:pPr>
      <w:r>
        <w:rPr>
          <w:rtl/>
          <w:cs/>
          <w:lang w:val="ar_AE" w:bidi="ar_AE"/>
        </w:rPr>
      </w:r>
      <w:r>
        <w:rPr>
          <w:rtl/>
          <w:cs/>
          <w:lang w:val="ar_AE" w:bidi="ar_AE"/>
        </w:rPr>
        <w:t xml:space="preserve">انظر: </w:t>
      </w:r>
      <w:r>
        <w:rPr>
          <w:rtl/>
          <w:cs/>
          <w:lang w:val="ar_AE" w:bidi="ar_AE"/>
        </w:rPr>
        <w:t>الضمائر — متى تستخدمها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22: 43 (#7)</w:t>
      </w:r>
      <w:r>
        <w:rPr>
          <w:rtl/>
          <w:cs/>
          <w:lang w:val="ar_AE" w:bidi="ar_AE"/>
        </w:rPr>
      </w:r>
    </w:p>
    <w:p>
      <w:pPr>
        <w:bidi/>
      </w:pPr>
      <w:r>
        <w:rPr>
          <w:rtl/>
          <w:cs/>
          <w:lang w:val="ar_AE" w:bidi="ar_AE"/>
        </w:rPr>
      </w:r>
      <w:r>
        <w:rPr>
          <w:b/>
          <w:rtl/>
          <w:cs/>
          <w:lang w:val="ar_AE" w:bidi="ar_AE"/>
        </w:rPr>
        <w:t>λέγων</w:t>
      </w:r>
    </w:p>
    <w:p>
      <w:pPr>
        <w:bidi/>
      </w:pPr>
      <w:r>
        <w:rPr>
          <w:rtl/>
          <w:cs/>
          <w:lang w:val="ar_AE" w:bidi="ar_AE"/>
        </w:rPr>
      </w:r>
      <w:r>
        <w:rPr>
          <w:b/>
          <w:rtl/>
          <w:cs/>
          <w:lang w:val="ar_AE" w:bidi="ar_AE"/>
        </w:rPr>
        <w:t>"قَائِلًا"</w:t>
      </w:r>
    </w:p>
    <w:p>
      <w:pPr>
        <w:bidi/>
      </w:pPr>
      <w:r>
        <w:rPr>
          <w:rtl/>
          <w:cs/>
          <w:lang w:val="ar_AE" w:bidi="ar_AE"/>
        </w:rPr>
      </w:r>
      <w:r>
        <w:rPr>
          <w:rtl/>
          <w:cs/>
          <w:lang w:val="ar_AE" w:bidi="ar_AE"/>
        </w:rPr>
        <w:t xml:space="preserve">هنا يقدم يسوع اقتباسًا من نص مهم، في هذه الحالة، كتاب المزامير من العهد القديم (انظر </w:t>
      </w:r>
      <w:r>
        <w:rPr>
          <w:rtl/>
          <w:cs/>
          <w:lang w:val="ar_AE" w:bidi="ar_AE"/>
        </w:rPr>
        <w:t>110:1</w:t>
      </w:r>
      <w:r>
        <w:rPr>
          <w:rtl/>
          <w:cs/>
          <w:lang w:val="ar_AE" w:bidi="ar_AE"/>
        </w:rPr>
        <w:t xml:space="preserve">). كتب هذا المزمور </w:t>
      </w:r>
      <w:r>
        <w:rPr>
          <w:b/>
          <w:rtl/>
          <w:cs/>
          <w:lang w:val="ar_AE" w:bidi="ar_AE"/>
        </w:rPr>
        <w:t>داود</w:t>
      </w:r>
      <w:r>
        <w:rPr>
          <w:rtl/>
          <w:cs/>
          <w:lang w:val="ar_AE" w:bidi="ar_AE"/>
        </w:rPr>
        <w:t>. إذا كان ذلك مفيدًا في لغتك، يمكنك استخدام عبارة مشابهة تشير إلى أن يسوع يقتبس من نص مهم. ترجمة بديلة: "كما يمكنك أن تقرأ في كتاب المزامير" أو "بحسب الكتابات بالكتب المقدسة"</w:t>
      </w:r>
    </w:p>
    <w:p>
      <w:pPr>
        <w:bidi/>
      </w:pPr>
      <w:r>
        <w:rPr>
          <w:rtl/>
          <w:cs/>
          <w:lang w:val="ar_AE" w:bidi="ar_AE"/>
        </w:rPr>
      </w:r>
      <w:r>
        <w:rPr>
          <w:rtl/>
          <w:cs/>
          <w:lang w:val="ar_AE" w:bidi="ar_AE"/>
        </w:rPr>
        <w:t xml:space="preserve">انظر: </w:t>
      </w:r>
      <w:r>
        <w:rPr>
          <w:rtl/>
          <w:cs/>
          <w:lang w:val="ar_AE" w:bidi="ar_AE"/>
        </w:rPr>
        <w:t>الاقتباسات وحواشي الاقتباس</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22: 43–44 (#1)</w:t>
      </w:r>
      <w:r>
        <w:rPr>
          <w:rtl/>
          <w:cs/>
          <w:lang w:val="ar_AE" w:bidi="ar_AE"/>
        </w:rPr>
      </w:r>
    </w:p>
    <w:p>
      <w:pPr>
        <w:bidi/>
      </w:pPr>
      <w:r>
        <w:rPr>
          <w:rtl/>
          <w:cs/>
          <w:lang w:val="ar_AE" w:bidi="ar_AE"/>
        </w:rPr>
      </w:r>
      <w:r>
        <w:rPr>
          <w:b/>
          <w:rtl/>
          <w:cs/>
          <w:lang w:val="ar_AE" w:bidi="ar_AE"/>
        </w:rPr>
        <w:t>πῶς οὖν Δαυεὶδ ἐν Πνεύματι καλεῖ Κύριον αὐτὸν λέγων, εἶπεν Κύριος τῷ Κυρίῳ μου, κάθου ἐκ δεξιῶν μου, ἕως ἂν θῶ τοὺς ἐχθρούς σου ὑποκάτω τῶν ποδῶν σου</w:t>
      </w:r>
    </w:p>
    <w:p>
      <w:pPr>
        <w:bidi/>
      </w:pPr>
      <w:r>
        <w:rPr>
          <w:rtl/>
          <w:cs/>
          <w:lang w:val="ar_AE" w:bidi="ar_AE"/>
        </w:rPr>
      </w:r>
      <w:r>
        <w:rPr>
          <w:b/>
          <w:rtl/>
          <w:cs/>
          <w:lang w:val="ar_AE" w:bidi="ar_AE"/>
        </w:rPr>
        <w:t>""فَكَيْفَ يَدْعُوهُ دَاوُدُ بِٱلرُّوحِ رَبًّا؟ قَائِلًا" - "قَالَ ٱلرَّبُّ لِرَبِّي"</w:t>
      </w:r>
    </w:p>
    <w:p>
      <w:pPr>
        <w:bidi/>
      </w:pPr>
      <w:r>
        <w:rPr>
          <w:rtl/>
          <w:cs/>
          <w:lang w:val="ar_AE" w:bidi="ar_AE"/>
        </w:rPr>
      </w:r>
      <w:r>
        <w:rPr>
          <w:rtl/>
          <w:cs/>
          <w:lang w:val="ar_AE" w:bidi="ar_AE"/>
        </w:rPr>
        <w:t>إذا كان ذلك مفيدًا في لغتك، يمكنك إنهاء السؤال في وقت مبكر وتقديم الاقتباس كدليل أو دعم للسؤال. الترجمة البديلة: "كيف إذًا يدعوه داود في الروح ربًا؟ دعاه كذلك عندما قال، 'قال الرب لربي، "اجلس عن يميني، حتى أضع أعداءك تحت قدميك."' "</w:t>
      </w:r>
    </w:p>
    <w:p>
      <w:pPr>
        <w:bidi/>
      </w:pPr>
      <w:r>
        <w:rPr>
          <w:rtl/>
          <w:cs/>
          <w:lang w:val="ar_AE" w:bidi="ar_AE"/>
        </w:rPr>
      </w:r>
      <w:r>
        <w:rPr>
          <w:rtl/>
          <w:cs/>
          <w:lang w:val="ar_AE" w:bidi="ar_AE"/>
        </w:rPr>
        <w:t xml:space="preserve">انظر: </w:t>
      </w:r>
      <w:r>
        <w:rPr>
          <w:rtl/>
          <w:cs/>
          <w:lang w:val="ar_AE" w:bidi="ar_AE"/>
        </w:rPr>
        <w:t>بنية المعلومات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22: 43–44 (#2)</w:t>
      </w:r>
      <w:r>
        <w:rPr>
          <w:rtl/>
          <w:cs/>
          <w:lang w:val="ar_AE" w:bidi="ar_AE"/>
        </w:rPr>
      </w:r>
    </w:p>
    <w:p>
      <w:pPr>
        <w:bidi/>
      </w:pPr>
      <w:r>
        <w:rPr>
          <w:rtl/>
          <w:cs/>
          <w:lang w:val="ar_AE" w:bidi="ar_AE"/>
        </w:rPr>
      </w:r>
      <w:r>
        <w:rPr>
          <w:b/>
          <w:rtl/>
          <w:cs/>
          <w:lang w:val="ar_AE" w:bidi="ar_AE"/>
        </w:rPr>
        <w:t>λέγων, εἶπεν Κύριος τῷ Κυρίῳ μου, κάθου ἐκ δεξιῶν μου, ἕως ἂν θῶ τοὺς ἐχθρούς σου ὑποκάτω τῶν ποδῶν σου</w:t>
      </w:r>
    </w:p>
    <w:p>
      <w:pPr>
        <w:bidi/>
      </w:pPr>
      <w:r>
        <w:rPr>
          <w:rtl/>
          <w:cs/>
          <w:lang w:val="ar_AE" w:bidi="ar_AE"/>
        </w:rPr>
      </w:r>
      <w:r>
        <w:rPr>
          <w:b/>
          <w:rtl/>
          <w:cs/>
          <w:lang w:val="ar_AE" w:bidi="ar_AE"/>
        </w:rPr>
        <w:t>""قَائِلًا"</w:t>
      </w:r>
      <w:r>
        <w:rPr>
          <w:rtl/>
          <w:cs/>
          <w:lang w:val="ar_AE" w:bidi="ar_AE"/>
        </w:rPr>
        <w:t xml:space="preserve"> - </w:t>
      </w:r>
      <w:r>
        <w:rPr>
          <w:b/>
          <w:rtl/>
          <w:cs/>
          <w:lang w:val="ar_AE" w:bidi="ar_AE"/>
        </w:rPr>
        <w:t>"قَالَ ٱلرَّبُّ لِرَبِّي"</w:t>
      </w:r>
    </w:p>
    <w:p>
      <w:pPr>
        <w:bidi/>
      </w:pPr>
      <w:r>
        <w:rPr>
          <w:rtl/>
          <w:cs/>
          <w:lang w:val="ar_AE" w:bidi="ar_AE"/>
        </w:rPr>
      </w:r>
      <w:r>
        <w:rPr>
          <w:rtl/>
          <w:cs/>
          <w:lang w:val="ar_AE" w:bidi="ar_AE"/>
        </w:rPr>
        <w:t>إذا كان ذلك أوضح في لغتك، يمكنك ترجمة هذا بحيث لا توجد اقتباسات داخل الاقتباسات. إذا استخدمت الترجمة البديلة التالية، قم بإزالة علامات الاقتباس في نهاية الآية 44. الترجمة البديلة: "قائلاً إن الرب أخبر ربه أن يجلس عن يمينه حتى يضع أعداءه تحت قدميه"</w:t>
      </w:r>
    </w:p>
    <w:p>
      <w:pPr>
        <w:bidi/>
      </w:pPr>
      <w:r>
        <w:rPr>
          <w:rtl/>
          <w:cs/>
          <w:lang w:val="ar_AE" w:bidi="ar_AE"/>
        </w:rPr>
      </w:r>
      <w:r>
        <w:rPr>
          <w:rtl/>
          <w:cs/>
          <w:lang w:val="ar_AE" w:bidi="ar_AE"/>
        </w:rPr>
        <w:t xml:space="preserve">انظر: </w:t>
      </w:r>
      <w:r>
        <w:rPr>
          <w:rtl/>
          <w:cs/>
          <w:lang w:val="ar_AE" w:bidi="ar_AE"/>
        </w:rPr>
        <w:t>اقتباسات داخل الاقتباسات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22: 44 (#1)</w:t>
      </w:r>
      <w:r>
        <w:rPr>
          <w:rtl/>
          <w:cs/>
          <w:lang w:val="ar_AE" w:bidi="ar_AE"/>
        </w:rPr>
      </w:r>
    </w:p>
    <w:p>
      <w:pPr>
        <w:bidi/>
      </w:pPr>
      <w:r>
        <w:rPr>
          <w:rtl/>
          <w:cs/>
          <w:lang w:val="ar_AE" w:bidi="ar_AE"/>
        </w:rPr>
      </w:r>
      <w:r>
        <w:rPr>
          <w:b/>
          <w:rtl/>
          <w:cs/>
          <w:lang w:val="ar_AE" w:bidi="ar_AE"/>
        </w:rPr>
        <w:t>εἶπεν Κύριος τῷ Κυρίῳ μου</w:t>
      </w:r>
    </w:p>
    <w:p>
      <w:pPr>
        <w:bidi/>
      </w:pPr>
      <w:r>
        <w:rPr>
          <w:rtl/>
          <w:cs/>
          <w:lang w:val="ar_AE" w:bidi="ar_AE"/>
        </w:rPr>
      </w:r>
      <w:r>
        <w:rPr>
          <w:b/>
          <w:rtl/>
          <w:cs/>
          <w:lang w:val="ar_AE" w:bidi="ar_AE"/>
        </w:rPr>
        <w:t>"قَالَ ٱلرَّبُّ لِرَبِّي"</w:t>
      </w:r>
    </w:p>
    <w:p>
      <w:pPr>
        <w:bidi/>
      </w:pPr>
      <w:r>
        <w:rPr>
          <w:rtl/>
          <w:cs/>
          <w:lang w:val="ar_AE" w:bidi="ar_AE"/>
        </w:rPr>
      </w:r>
      <w:r>
        <w:rPr>
          <w:rtl/>
          <w:cs/>
          <w:lang w:val="ar_AE" w:bidi="ar_AE"/>
        </w:rPr>
        <w:t xml:space="preserve">هنا، لا يشير مصطلح </w:t>
      </w:r>
      <w:r>
        <w:rPr>
          <w:b/>
          <w:rtl/>
          <w:cs/>
          <w:lang w:val="ar_AE" w:bidi="ar_AE"/>
        </w:rPr>
        <w:t>ٱلرَّبُّ</w:t>
      </w:r>
      <w:r>
        <w:rPr>
          <w:rtl/>
          <w:cs/>
          <w:lang w:val="ar_AE" w:bidi="ar_AE"/>
        </w:rPr>
        <w:t xml:space="preserve"> إلى نفس الشخص في كلا الحالتين. تشير الحالة الأولى إلى الله. تشير الحالة الثانية إلى شخص يدعوه داود باحترام "الرب". يقوم ULT وUST بكتابة هذه الحالة الثانية من الكلمة بحرف كبير لأنها تشير إلى المسيح. إذا كان من المفيد في لغتك، يمكنك جعل هذه الأفكار أكثر وضوحًا. ترجمة بديلة: "الله، الرب، قال لربي" أو "قال الله لربي"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22: 44 (#2)</w:t>
      </w:r>
      <w:r>
        <w:rPr>
          <w:rtl/>
          <w:cs/>
          <w:lang w:val="ar_AE" w:bidi="ar_AE"/>
        </w:rPr>
      </w:r>
    </w:p>
    <w:p>
      <w:pPr>
        <w:bidi/>
      </w:pPr>
      <w:r>
        <w:rPr>
          <w:rtl/>
          <w:cs/>
          <w:lang w:val="ar_AE" w:bidi="ar_AE"/>
        </w:rPr>
      </w:r>
      <w:r>
        <w:rPr>
          <w:b/>
          <w:rtl/>
          <w:cs/>
          <w:lang w:val="ar_AE" w:bidi="ar_AE"/>
        </w:rPr>
        <w:t>κάθου ἐκ δεξιῶν μου</w:t>
      </w:r>
    </w:p>
    <w:p>
      <w:pPr>
        <w:bidi/>
      </w:pPr>
      <w:r>
        <w:rPr>
          <w:rtl/>
          <w:cs/>
          <w:lang w:val="ar_AE" w:bidi="ar_AE"/>
        </w:rPr>
      </w:r>
      <w:r>
        <w:rPr>
          <w:b/>
          <w:rtl/>
          <w:cs/>
          <w:lang w:val="ar_AE" w:bidi="ar_AE"/>
        </w:rPr>
        <w:t>"ٱجْلِسْ عَنْ يَمِينِي"</w:t>
      </w:r>
    </w:p>
    <w:p>
      <w:pPr>
        <w:bidi/>
      </w:pPr>
      <w:r>
        <w:rPr>
          <w:rtl/>
          <w:cs/>
          <w:lang w:val="ar_AE" w:bidi="ar_AE"/>
        </w:rPr>
      </w:r>
      <w:r>
        <w:rPr>
          <w:rtl/>
          <w:cs/>
          <w:lang w:val="ar_AE" w:bidi="ar_AE"/>
        </w:rPr>
        <w:t xml:space="preserve">عندما يجلس شخص ما </w:t>
      </w:r>
      <w:r>
        <w:rPr>
          <w:b/>
          <w:rtl/>
          <w:cs/>
          <w:lang w:val="ar_AE" w:bidi="ar_AE"/>
        </w:rPr>
        <w:t>عَنْ يَمِينِ</w:t>
      </w:r>
      <w:r>
        <w:rPr>
          <w:rtl/>
          <w:cs/>
          <w:lang w:val="ar_AE" w:bidi="ar_AE"/>
        </w:rPr>
        <w:t xml:space="preserve"> لله، فإن ذلك يرمز إلى كرامة ذلك الشخص وسلطانه وقدرته على الحكم. إذا كان من المفيد في لغتك، يمكنك جعل هذه الفكرة أكثر وضوحًا. ترجمة بديلة: "اجلس لتحكم عند يدي اليمنى" أو "خذ مكان الكرامة والسلطان عن يدي اليمنى"</w:t>
      </w:r>
    </w:p>
    <w:p>
      <w:pPr>
        <w:bidi/>
      </w:pPr>
      <w:r>
        <w:rPr>
          <w:rtl/>
          <w:cs/>
          <w:lang w:val="ar_AE" w:bidi="ar_AE"/>
        </w:rPr>
      </w:r>
      <w:r>
        <w:rPr>
          <w:rtl/>
          <w:cs/>
          <w:lang w:val="ar_AE" w:bidi="ar_AE"/>
        </w:rPr>
        <w:t xml:space="preserve">انظر: </w:t>
      </w:r>
      <w:r>
        <w:rPr>
          <w:rtl/>
          <w:cs/>
          <w:lang w:val="ar_AE" w:bidi="ar_AE"/>
        </w:rPr>
        <w:t>الأفعال الرمزية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22: 44 (#3)</w:t>
      </w:r>
      <w:r>
        <w:rPr>
          <w:rtl/>
          <w:cs/>
          <w:lang w:val="ar_AE" w:bidi="ar_AE"/>
        </w:rPr>
      </w:r>
    </w:p>
    <w:p>
      <w:pPr>
        <w:bidi/>
      </w:pPr>
      <w:r>
        <w:rPr>
          <w:rtl/>
          <w:cs/>
          <w:lang w:val="ar_AE" w:bidi="ar_AE"/>
        </w:rPr>
      </w:r>
      <w:r>
        <w:rPr>
          <w:b/>
          <w:rtl/>
          <w:cs/>
          <w:lang w:val="ar_AE" w:bidi="ar_AE"/>
        </w:rPr>
        <w:t>κάθου &amp; σου &amp; σου</w:t>
      </w:r>
    </w:p>
    <w:p>
      <w:pPr>
        <w:bidi/>
      </w:pPr>
      <w:r>
        <w:rPr>
          <w:rtl/>
          <w:cs/>
          <w:lang w:val="ar_AE" w:bidi="ar_AE"/>
        </w:rPr>
      </w:r>
      <w:r>
        <w:rPr>
          <w:b/>
          <w:rtl/>
          <w:cs/>
          <w:lang w:val="ar_AE" w:bidi="ar_AE"/>
        </w:rPr>
        <w:t>"ٱجْلِسْ"</w:t>
      </w:r>
      <w:r>
        <w:rPr>
          <w:rtl/>
          <w:cs/>
          <w:lang w:val="ar_AE" w:bidi="ar_AE"/>
        </w:rPr>
        <w:t xml:space="preserve"> - </w:t>
      </w:r>
      <w:r>
        <w:rPr>
          <w:b/>
          <w:rtl/>
          <w:cs/>
          <w:lang w:val="ar_AE" w:bidi="ar_AE"/>
        </w:rPr>
        <w:t>"أَعْدَاءَكَ"</w:t>
      </w:r>
      <w:r>
        <w:rPr>
          <w:rtl/>
          <w:cs/>
          <w:lang w:val="ar_AE" w:bidi="ar_AE"/>
        </w:rPr>
        <w:t xml:space="preserve"> - </w:t>
      </w:r>
      <w:r>
        <w:rPr>
          <w:b/>
          <w:rtl/>
          <w:cs/>
          <w:lang w:val="ar_AE" w:bidi="ar_AE"/>
        </w:rPr>
        <w:t>"قَدَمَيْكَ"</w:t>
      </w:r>
    </w:p>
    <w:p>
      <w:pPr>
        <w:bidi/>
      </w:pPr>
      <w:r>
        <w:rPr>
          <w:rtl/>
          <w:cs/>
          <w:lang w:val="ar_AE" w:bidi="ar_AE"/>
        </w:rPr>
      </w:r>
      <w:r>
        <w:rPr>
          <w:rtl/>
          <w:cs/>
          <w:lang w:val="ar_AE" w:bidi="ar_AE"/>
        </w:rPr>
        <w:t xml:space="preserve">هنا، صيغة الأمر والكلمات </w:t>
      </w:r>
      <w:r>
        <w:rPr>
          <w:b/>
          <w:rtl/>
          <w:cs/>
          <w:lang w:val="ar_AE" w:bidi="ar_AE"/>
        </w:rPr>
        <w:t>أَعْدَاءَكَ"</w:t>
      </w:r>
      <w:r>
        <w:rPr>
          <w:rtl/>
          <w:cs/>
          <w:lang w:val="ar_AE" w:bidi="ar_AE"/>
        </w:rPr>
        <w:t xml:space="preserve"> - </w:t>
      </w:r>
      <w:r>
        <w:rPr>
          <w:b/>
          <w:rtl/>
          <w:cs/>
          <w:lang w:val="ar_AE" w:bidi="ar_AE"/>
        </w:rPr>
        <w:t>"قَدَمَيْكَ</w:t>
      </w:r>
      <w:r>
        <w:rPr>
          <w:rtl/>
          <w:cs/>
          <w:lang w:val="ar_AE" w:bidi="ar_AE"/>
        </w:rPr>
        <w:t xml:space="preserve"> هي في صيغة المفرد لأن الله يتحدث إلى المسيا.</w:t>
      </w:r>
    </w:p>
    <w:p>
      <w:pPr>
        <w:bidi/>
      </w:pPr>
      <w:r>
        <w:rPr>
          <w:rtl/>
          <w:cs/>
          <w:lang w:val="ar_AE" w:bidi="ar_AE"/>
        </w:rPr>
      </w:r>
      <w:r>
        <w:rPr>
          <w:rtl/>
          <w:cs/>
          <w:lang w:val="ar_AE" w:bidi="ar_AE"/>
        </w:rPr>
        <w:t xml:space="preserve">انظر: </w:t>
      </w:r>
      <w:r>
        <w:rPr>
          <w:rtl/>
          <w:cs/>
          <w:lang w:val="ar_AE" w:bidi="ar_AE"/>
        </w:rPr>
        <w:t>أشكال الضمير "أنت" — المفرد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22: 44 (#4)</w:t>
      </w:r>
      <w:r>
        <w:rPr>
          <w:rtl/>
          <w:cs/>
          <w:lang w:val="ar_AE" w:bidi="ar_AE"/>
        </w:rPr>
      </w:r>
    </w:p>
    <w:p>
      <w:pPr>
        <w:bidi/>
      </w:pPr>
      <w:r>
        <w:rPr>
          <w:rtl/>
          <w:cs/>
          <w:lang w:val="ar_AE" w:bidi="ar_AE"/>
        </w:rPr>
      </w:r>
      <w:r>
        <w:rPr>
          <w:b/>
          <w:rtl/>
          <w:cs/>
          <w:lang w:val="ar_AE" w:bidi="ar_AE"/>
        </w:rPr>
        <w:t>ἐκ δεξιῶν μου</w:t>
      </w:r>
    </w:p>
    <w:p>
      <w:pPr>
        <w:bidi/>
      </w:pPr>
      <w:r>
        <w:rPr>
          <w:rtl/>
          <w:cs/>
          <w:lang w:val="ar_AE" w:bidi="ar_AE"/>
        </w:rPr>
      </w:r>
      <w:r>
        <w:rPr>
          <w:b/>
          <w:rtl/>
          <w:cs/>
          <w:lang w:val="ar_AE" w:bidi="ar_AE"/>
        </w:rPr>
        <w:t>"عَنْ يَمِينِي"</w:t>
      </w:r>
    </w:p>
    <w:p>
      <w:pPr>
        <w:bidi/>
      </w:pPr>
      <w:r>
        <w:rPr>
          <w:rtl/>
          <w:cs/>
          <w:lang w:val="ar_AE" w:bidi="ar_AE"/>
        </w:rPr>
      </w:r>
      <w:r>
        <w:rPr>
          <w:rtl/>
          <w:cs/>
          <w:lang w:val="ar_AE" w:bidi="ar_AE"/>
        </w:rPr>
        <w:t xml:space="preserve">هنا، تشير عبارة </w:t>
      </w:r>
      <w:r>
        <w:rPr>
          <w:b/>
          <w:rtl/>
          <w:cs/>
          <w:lang w:val="ar_AE" w:bidi="ar_AE"/>
        </w:rPr>
        <w:t>عَنْ يَمِينِي</w:t>
      </w:r>
      <w:r>
        <w:rPr>
          <w:rtl/>
          <w:cs/>
          <w:lang w:val="ar_AE" w:bidi="ar_AE"/>
        </w:rPr>
        <w:t xml:space="preserve"> إلى المكان بجانب </w:t>
      </w:r>
      <w:r>
        <w:rPr>
          <w:b/>
          <w:rtl/>
          <w:cs/>
          <w:lang w:val="ar_AE" w:bidi="ar_AE"/>
        </w:rPr>
        <w:t>اليد اليَمِينِي</w:t>
      </w:r>
      <w:r>
        <w:rPr>
          <w:rtl/>
          <w:cs/>
          <w:lang w:val="ar_AE" w:bidi="ar_AE"/>
        </w:rPr>
        <w:t xml:space="preserve"> للشخص، والذي سيكون "الجانب الأيمن". في ثقافة الكاتب، كان هذا الجانب مرتبطًا بالكرامة أو السلطة. إذا كان ذلك مفيدًا في لغتك، يمكنك الإشارة إلى "الجانب الأيمن". تأكد من أن قرّاءك يفهمون أن هذا الجانب يشير إلى أن </w:t>
      </w:r>
      <w:r>
        <w:rPr>
          <w:b/>
          <w:rtl/>
          <w:cs/>
          <w:lang w:val="ar_AE" w:bidi="ar_AE"/>
        </w:rPr>
        <w:t>الرب</w:t>
      </w:r>
      <w:r>
        <w:rPr>
          <w:rtl/>
          <w:cs/>
          <w:lang w:val="ar_AE" w:bidi="ar_AE"/>
        </w:rPr>
        <w:t xml:space="preserve"> لديه كرامة وسلطان عندما يجلس هناك. ترجمة بديلة: "على جانبي الأيمن" أو "في مكان الكرامة بجانبي"</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22: 44 (#5)</w:t>
      </w:r>
      <w:r>
        <w:rPr>
          <w:rtl/>
          <w:cs/>
          <w:lang w:val="ar_AE" w:bidi="ar_AE"/>
        </w:rPr>
      </w:r>
    </w:p>
    <w:p>
      <w:pPr>
        <w:bidi/>
      </w:pPr>
      <w:r>
        <w:rPr>
          <w:rtl/>
          <w:cs/>
          <w:lang w:val="ar_AE" w:bidi="ar_AE"/>
        </w:rPr>
      </w:r>
      <w:r>
        <w:rPr>
          <w:b/>
          <w:rtl/>
          <w:cs/>
          <w:lang w:val="ar_AE" w:bidi="ar_AE"/>
        </w:rPr>
        <w:t>ἕως ἂν θῶ τοὺς ἐχθρούς σου ὑποκάτω τῶν ποδῶν σου</w:t>
      </w:r>
    </w:p>
    <w:p>
      <w:pPr>
        <w:bidi/>
      </w:pPr>
      <w:r>
        <w:rPr>
          <w:rtl/>
          <w:cs/>
          <w:lang w:val="ar_AE" w:bidi="ar_AE"/>
        </w:rPr>
      </w:r>
      <w:r>
        <w:rPr>
          <w:b/>
          <w:rtl/>
          <w:cs/>
          <w:lang w:val="ar_AE" w:bidi="ar_AE"/>
        </w:rPr>
        <w:t>"حَتَّى أَضَعَ أَعْدَاءَكَ مَوْطِئًا لِقَدَمَيْكَ"</w:t>
      </w:r>
    </w:p>
    <w:p>
      <w:pPr>
        <w:bidi/>
      </w:pPr>
      <w:r>
        <w:rPr>
          <w:rtl/>
          <w:cs/>
          <w:lang w:val="ar_AE" w:bidi="ar_AE"/>
        </w:rPr>
      </w:r>
      <w:r>
        <w:rPr>
          <w:rtl/>
          <w:cs/>
          <w:lang w:val="ar_AE" w:bidi="ar_AE"/>
        </w:rPr>
        <w:t xml:space="preserve">في ثقافة المؤلف، أن </w:t>
      </w:r>
      <w:r>
        <w:rPr>
          <w:b/>
          <w:rtl/>
          <w:cs/>
          <w:lang w:val="ar_AE" w:bidi="ar_AE"/>
        </w:rPr>
        <w:t>وضع</w:t>
      </w:r>
      <w:r>
        <w:rPr>
          <w:rtl/>
          <w:cs/>
          <w:lang w:val="ar_AE" w:bidi="ar_AE"/>
        </w:rPr>
        <w:t xml:space="preserve"> الناس تحت </w:t>
      </w:r>
      <w:r>
        <w:rPr>
          <w:b/>
          <w:rtl/>
          <w:cs/>
          <w:lang w:val="ar_AE" w:bidi="ar_AE"/>
        </w:rPr>
        <w:t>أقدام</w:t>
      </w:r>
      <w:r>
        <w:rPr>
          <w:rtl/>
          <w:cs/>
          <w:lang w:val="ar_AE" w:bidi="ar_AE"/>
        </w:rPr>
        <w:t xml:space="preserve"> شخص ما يشير إلى أن هؤلاء الناس قد تم قهرهم وهم بلا قوة ومخزيين. لذا، هذا يعني أن الله سيقهر ويخزي جميع أعداء </w:t>
      </w:r>
      <w:r>
        <w:rPr>
          <w:b/>
          <w:rtl/>
          <w:cs/>
          <w:lang w:val="ar_AE" w:bidi="ar_AE"/>
        </w:rPr>
        <w:t>الرب</w:t>
      </w:r>
      <w:r>
        <w:rPr>
          <w:rtl/>
          <w:cs/>
          <w:lang w:val="ar_AE" w:bidi="ar_AE"/>
        </w:rPr>
        <w:t>. إذا كان من المفيد في لغتك، يمكنك توضيح ما يعنيه هذا الفعل. ترجمة بديلة: "حتى أجعل أعداءك يركعون أمامك" أو "حتى أقهر وأخزي أعداءك"</w:t>
      </w:r>
    </w:p>
    <w:p>
      <w:pPr>
        <w:bidi/>
      </w:pPr>
      <w:r>
        <w:rPr>
          <w:rtl/>
          <w:cs/>
          <w:lang w:val="ar_AE" w:bidi="ar_AE"/>
        </w:rPr>
      </w:r>
      <w:r>
        <w:rPr>
          <w:rtl/>
          <w:cs/>
          <w:lang w:val="ar_AE" w:bidi="ar_AE"/>
        </w:rPr>
        <w:t xml:space="preserve">انظر: </w:t>
      </w:r>
      <w:r>
        <w:rPr>
          <w:rtl/>
          <w:cs/>
          <w:lang w:val="ar_AE" w:bidi="ar_AE"/>
        </w:rPr>
        <w:t>الأفعال الرمزية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22: 45 (#1)</w:t>
      </w:r>
      <w:r>
        <w:rPr>
          <w:rtl/>
          <w:cs/>
          <w:lang w:val="ar_AE" w:bidi="ar_AE"/>
        </w:rPr>
      </w:r>
    </w:p>
    <w:p>
      <w:pPr>
        <w:bidi/>
      </w:pPr>
      <w:r>
        <w:rPr>
          <w:rtl/>
          <w:cs/>
          <w:lang w:val="ar_AE" w:bidi="ar_AE"/>
        </w:rPr>
      </w:r>
      <w:r>
        <w:rPr>
          <w:b/>
          <w:rtl/>
          <w:cs/>
          <w:lang w:val="ar_AE" w:bidi="ar_AE"/>
        </w:rPr>
        <w:t>εἰ οὖν Δαυεὶδ</w:t>
      </w:r>
    </w:p>
    <w:p>
      <w:pPr>
        <w:bidi/>
      </w:pPr>
      <w:r>
        <w:rPr>
          <w:rtl/>
          <w:cs/>
          <w:lang w:val="ar_AE" w:bidi="ar_AE"/>
        </w:rPr>
      </w:r>
      <w:r>
        <w:rPr>
          <w:b/>
          <w:rtl/>
          <w:cs/>
          <w:lang w:val="ar_AE" w:bidi="ar_AE"/>
        </w:rPr>
        <w:t>"فَإِنْ كَانَ دَاوُدُ"</w:t>
      </w:r>
    </w:p>
    <w:p>
      <w:pPr>
        <w:bidi/>
      </w:pPr>
      <w:r>
        <w:rPr>
          <w:rtl/>
          <w:cs/>
          <w:lang w:val="ar_AE" w:bidi="ar_AE"/>
        </w:rPr>
      </w:r>
      <w:r>
        <w:rPr>
          <w:rtl/>
          <w:cs/>
          <w:lang w:val="ar_AE" w:bidi="ar_AE"/>
        </w:rPr>
        <w:t xml:space="preserve">هنا، تُستخدم الكلمة </w:t>
      </w:r>
      <w:r>
        <w:rPr>
          <w:b/>
          <w:rtl/>
          <w:cs/>
          <w:lang w:val="ar_AE" w:bidi="ar_AE"/>
        </w:rPr>
        <w:t>فَإِنْ كَانَ</w:t>
      </w:r>
      <w:r>
        <w:rPr>
          <w:rtl/>
          <w:cs/>
          <w:lang w:val="ar_AE" w:bidi="ar_AE"/>
        </w:rPr>
        <w:t xml:space="preserve"> لتقديم ما يريد يسوع أن يسأله بناءً على ما اقتبسه للتو. إذا كان ذلك مفيدًا في لغتك، يمكنك استخدام كلمة أو عبارة تقدم هذا النوع من الأسئلة، أو يمكنك ترك </w:t>
      </w:r>
      <w:r>
        <w:rPr>
          <w:b/>
          <w:rtl/>
          <w:cs/>
          <w:lang w:val="ar_AE" w:bidi="ar_AE"/>
        </w:rPr>
        <w:t>فَإِنْ كَانَ</w:t>
      </w:r>
      <w:r>
        <w:rPr>
          <w:rtl/>
          <w:cs/>
          <w:lang w:val="ar_AE" w:bidi="ar_AE"/>
        </w:rPr>
        <w:t xml:space="preserve"> بدون ترجمة. ترجمة بديلة: "بسبب ذلك، إذا كان داود" أو "بالنظر إلى ذلك، إذا كان داود"</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22: 45 (#2)</w:t>
      </w:r>
      <w:r>
        <w:rPr>
          <w:rtl/>
          <w:cs/>
          <w:lang w:val="ar_AE" w:bidi="ar_AE"/>
        </w:rPr>
      </w:r>
    </w:p>
    <w:p>
      <w:pPr>
        <w:bidi/>
      </w:pPr>
      <w:r>
        <w:rPr>
          <w:rtl/>
          <w:cs/>
          <w:lang w:val="ar_AE" w:bidi="ar_AE"/>
        </w:rPr>
      </w:r>
      <w:r>
        <w:rPr>
          <w:b/>
          <w:rtl/>
          <w:cs/>
          <w:lang w:val="ar_AE" w:bidi="ar_AE"/>
        </w:rPr>
        <w:t>εἰ</w:t>
      </w:r>
    </w:p>
    <w:p>
      <w:pPr>
        <w:bidi/>
      </w:pPr>
      <w:r>
        <w:rPr>
          <w:rtl/>
          <w:cs/>
          <w:lang w:val="ar_AE" w:bidi="ar_AE"/>
        </w:rPr>
      </w:r>
      <w:r>
        <w:rPr>
          <w:b/>
          <w:rtl/>
          <w:cs/>
          <w:lang w:val="ar_AE" w:bidi="ar_AE"/>
        </w:rPr>
        <w:t>"فَـ"</w:t>
      </w:r>
    </w:p>
    <w:p>
      <w:pPr>
        <w:bidi/>
      </w:pPr>
      <w:r>
        <w:rPr>
          <w:rtl/>
          <w:cs/>
          <w:lang w:val="ar_AE" w:bidi="ar_AE"/>
        </w:rPr>
      </w:r>
      <w:r>
        <w:rPr>
          <w:rtl/>
          <w:cs/>
          <w:lang w:val="ar_AE" w:bidi="ar_AE"/>
        </w:rPr>
        <w:t>يتحدث يسوع كما لو كانت هذه حالة افتراضية، لكنه يقصد أنها يجب أن تكون حقيقية. إذا لم تكن لغتك تنص على شيء كشرط إذا كان مؤكدًا أو صحيحًا، وإذا كان قرّاؤك قد يعتقدون أن ما يقوله يسوع غير مؤكد، فيمكنك ترجمة كلماته في صيغة خبرية تأكيدية كتصريح. ترجمة بديلة: "لأن"</w:t>
      </w:r>
    </w:p>
    <w:p>
      <w:pPr>
        <w:bidi/>
      </w:pPr>
      <w:r>
        <w:rPr>
          <w:rtl/>
          <w:cs/>
          <w:lang w:val="ar_AE" w:bidi="ar_AE"/>
        </w:rPr>
      </w:r>
      <w:r>
        <w:rPr>
          <w:rtl/>
          <w:cs/>
          <w:lang w:val="ar_AE" w:bidi="ar_AE"/>
        </w:rPr>
        <w:t xml:space="preserve">انظر: </w:t>
      </w:r>
      <w:r>
        <w:rPr>
          <w:rtl/>
          <w:cs/>
          <w:lang w:val="ar_AE" w:bidi="ar_AE"/>
        </w:rPr>
        <w:t>الربط — الشروط الفعلية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22: 45 (#3)</w:t>
      </w:r>
      <w:r>
        <w:rPr>
          <w:rtl/>
          <w:cs/>
          <w:lang w:val="ar_AE" w:bidi="ar_AE"/>
        </w:rPr>
      </w:r>
    </w:p>
    <w:p>
      <w:pPr>
        <w:bidi/>
      </w:pPr>
      <w:r>
        <w:rPr>
          <w:rtl/>
          <w:cs/>
          <w:lang w:val="ar_AE" w:bidi="ar_AE"/>
        </w:rPr>
      </w:r>
      <w:r>
        <w:rPr>
          <w:b/>
          <w:rtl/>
          <w:cs/>
          <w:lang w:val="ar_AE" w:bidi="ar_AE"/>
        </w:rPr>
        <w:t>αὐτοῦ ἐστιν</w:t>
      </w:r>
    </w:p>
    <w:p>
      <w:pPr>
        <w:bidi/>
      </w:pPr>
      <w:r>
        <w:rPr>
          <w:rtl/>
          <w:cs/>
          <w:lang w:val="ar_AE" w:bidi="ar_AE"/>
        </w:rPr>
      </w:r>
      <w:r>
        <w:rPr>
          <w:b/>
          <w:rtl/>
          <w:cs/>
          <w:lang w:val="ar_AE" w:bidi="ar_AE"/>
        </w:rPr>
        <w:t>"فَكَيْفَ يَكُونُ ٱبْنَهُ"</w:t>
      </w:r>
    </w:p>
    <w:p>
      <w:pPr>
        <w:bidi/>
      </w:pPr>
      <w:r>
        <w:rPr>
          <w:rtl/>
          <w:cs/>
          <w:lang w:val="ar_AE" w:bidi="ar_AE"/>
        </w:rPr>
      </w:r>
      <w:r>
        <w:rPr>
          <w:rtl/>
          <w:cs/>
          <w:lang w:val="ar_AE" w:bidi="ar_AE"/>
        </w:rPr>
        <w:t xml:space="preserve">الضمير </w:t>
      </w:r>
      <w:r>
        <w:rPr>
          <w:b/>
          <w:rtl/>
          <w:cs/>
          <w:lang w:val="ar_AE" w:bidi="ar_AE"/>
        </w:rPr>
        <w:t xml:space="preserve">الغائب </w:t>
      </w:r>
      <w:r>
        <w:rPr>
          <w:rtl/>
          <w:cs/>
          <w:lang w:val="ar_AE" w:bidi="ar_AE"/>
        </w:rPr>
        <w:t xml:space="preserve">يشير إلى المسيح، والضمير في كلمة </w:t>
      </w:r>
      <w:r>
        <w:rPr>
          <w:b/>
          <w:rtl/>
          <w:cs/>
          <w:lang w:val="ar_AE" w:bidi="ar_AE"/>
        </w:rPr>
        <w:t>ٱبْنَهُ</w:t>
      </w:r>
      <w:r>
        <w:rPr>
          <w:rtl/>
          <w:cs/>
          <w:lang w:val="ar_AE" w:bidi="ar_AE"/>
        </w:rPr>
        <w:t xml:space="preserve"> يشير إلى داود. إذا لم يكن هذا واضحًا لقرّائك، يمكنك الإشارة إلى هؤلاء الأشخاص بشكل أكثر مباشرة. ترجمة بديلة: "هو المسيح ابن داود"</w:t>
      </w:r>
    </w:p>
    <w:p>
      <w:pPr>
        <w:bidi/>
      </w:pPr>
      <w:r>
        <w:rPr>
          <w:rtl/>
          <w:cs/>
          <w:lang w:val="ar_AE" w:bidi="ar_AE"/>
        </w:rPr>
      </w:r>
      <w:r>
        <w:rPr>
          <w:rtl/>
          <w:cs/>
          <w:lang w:val="ar_AE" w:bidi="ar_AE"/>
        </w:rPr>
        <w:t xml:space="preserve">انظر: </w:t>
      </w:r>
      <w:r>
        <w:rPr>
          <w:rtl/>
          <w:cs/>
          <w:lang w:val="ar_AE" w:bidi="ar_AE"/>
        </w:rPr>
        <w:t>الضمائر — متى تستخدمها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22: 45 (#4)</w:t>
      </w:r>
      <w:r>
        <w:rPr>
          <w:rtl/>
          <w:cs/>
          <w:lang w:val="ar_AE" w:bidi="ar_AE"/>
        </w:rPr>
      </w:r>
    </w:p>
    <w:p>
      <w:pPr>
        <w:bidi/>
      </w:pPr>
      <w:r>
        <w:rPr>
          <w:rtl/>
          <w:cs/>
          <w:lang w:val="ar_AE" w:bidi="ar_AE"/>
        </w:rPr>
      </w:r>
      <w:r>
        <w:rPr>
          <w:b/>
          <w:rtl/>
          <w:cs/>
          <w:lang w:val="ar_AE" w:bidi="ar_AE"/>
        </w:rPr>
        <w:t>υἱὸς αὐτοῦ</w:t>
      </w:r>
    </w:p>
    <w:p>
      <w:pPr>
        <w:bidi/>
      </w:pPr>
      <w:r>
        <w:rPr>
          <w:rtl/>
          <w:cs/>
          <w:lang w:val="ar_AE" w:bidi="ar_AE"/>
        </w:rPr>
      </w:r>
      <w:r>
        <w:rPr>
          <w:b/>
          <w:rtl/>
          <w:cs/>
          <w:lang w:val="ar_AE" w:bidi="ar_AE"/>
        </w:rPr>
        <w:t>"ٱبْنَهُ"</w:t>
      </w:r>
    </w:p>
    <w:p>
      <w:pPr>
        <w:bidi/>
      </w:pPr>
      <w:r>
        <w:rPr>
          <w:rtl/>
          <w:cs/>
          <w:lang w:val="ar_AE" w:bidi="ar_AE"/>
        </w:rPr>
      </w:r>
      <w:r>
        <w:rPr>
          <w:rtl/>
          <w:cs/>
          <w:lang w:val="ar_AE" w:bidi="ar_AE"/>
        </w:rPr>
        <w:t xml:space="preserve">هنا، كلمة </w:t>
      </w:r>
      <w:r>
        <w:rPr>
          <w:b/>
          <w:rtl/>
          <w:cs/>
          <w:lang w:val="ar_AE" w:bidi="ar_AE"/>
        </w:rPr>
        <w:t xml:space="preserve">ٱبْنَهُ </w:t>
      </w:r>
      <w:r>
        <w:rPr>
          <w:rtl/>
          <w:cs/>
          <w:lang w:val="ar_AE" w:bidi="ar_AE"/>
        </w:rPr>
        <w:t xml:space="preserve">تعني نسلًا ذكرًا. ولا يسأل يسوع عن الابن المباشر لداود. إذا كان ذلك مفيدًا في لغتك، يمكنك توضيح المعنى ببساطة. انظر كيف عبرت عن الفكرة في </w:t>
      </w:r>
      <w:r>
        <w:rPr>
          <w:rtl/>
          <w:cs/>
          <w:lang w:val="ar_AE" w:bidi="ar_AE"/>
        </w:rPr>
        <w:t>22:42</w:t>
      </w:r>
      <w:r>
        <w:rPr>
          <w:rtl/>
          <w:cs/>
          <w:lang w:val="ar_AE" w:bidi="ar_AE"/>
        </w:rPr>
        <w:t>. ترجمة بديلة: "من نسله" أو "منحدر منه"</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22: 46 (#1)</w:t>
      </w:r>
      <w:r>
        <w:rPr>
          <w:rtl/>
          <w:cs/>
          <w:lang w:val="ar_AE" w:bidi="ar_AE"/>
        </w:rPr>
      </w:r>
    </w:p>
    <w:p>
      <w:pPr>
        <w:bidi/>
      </w:pPr>
      <w:r>
        <w:rPr>
          <w:rtl/>
          <w:cs/>
          <w:lang w:val="ar_AE" w:bidi="ar_AE"/>
        </w:rPr>
      </w:r>
      <w:r>
        <w:rPr>
          <w:b/>
          <w:rtl/>
          <w:cs/>
          <w:lang w:val="ar_AE" w:bidi="ar_AE"/>
        </w:rPr>
        <w:t>ἀποκριθῆναι αὐτῷ λόγον</w:t>
      </w:r>
    </w:p>
    <w:p>
      <w:pPr>
        <w:bidi/>
      </w:pPr>
      <w:r>
        <w:rPr>
          <w:rtl/>
          <w:cs/>
          <w:lang w:val="ar_AE" w:bidi="ar_AE"/>
        </w:rPr>
      </w:r>
      <w:r>
        <w:rPr>
          <w:b/>
          <w:rtl/>
          <w:cs/>
          <w:lang w:val="ar_AE" w:bidi="ar_AE"/>
        </w:rPr>
        <w:t>"يُجِيبَهُ بِكَلِمَةٍ"</w:t>
      </w:r>
    </w:p>
    <w:p>
      <w:pPr>
        <w:bidi/>
      </w:pPr>
      <w:r>
        <w:rPr>
          <w:rtl/>
          <w:cs/>
          <w:lang w:val="ar_AE" w:bidi="ar_AE"/>
        </w:rPr>
      </w:r>
      <w:r>
        <w:rPr>
          <w:rtl/>
          <w:cs/>
          <w:lang w:val="ar_AE" w:bidi="ar_AE"/>
        </w:rPr>
        <w:t xml:space="preserve">يستخدم متّى مصطلح </w:t>
      </w:r>
      <w:r>
        <w:rPr>
          <w:b/>
          <w:rtl/>
          <w:cs/>
          <w:lang w:val="ar_AE" w:bidi="ar_AE"/>
        </w:rPr>
        <w:t>بِكَلِمَةٍ</w:t>
      </w:r>
      <w:r>
        <w:rPr>
          <w:rtl/>
          <w:cs/>
          <w:lang w:val="ar_AE" w:bidi="ar_AE"/>
        </w:rPr>
        <w:t xml:space="preserve"> ليعني شيئًا يُقال بالكلمات. العبارة </w:t>
      </w:r>
      <w:r>
        <w:rPr>
          <w:b/>
          <w:rtl/>
          <w:cs/>
          <w:lang w:val="ar_AE" w:bidi="ar_AE"/>
        </w:rPr>
        <w:t>يُجِيبَهُ بِكَلِمَةٍ</w:t>
      </w:r>
      <w:r>
        <w:rPr>
          <w:rtl/>
          <w:cs/>
          <w:lang w:val="ar_AE" w:bidi="ar_AE"/>
        </w:rPr>
        <w:t xml:space="preserve"> تشير إلى استخدام الكلمات للإجابة على سؤال يسوع. إذا كان من المفيد في لغتك، يمكنك توضيح المعنى ببساطة. ترجمة بديلة: "يقدم إجابة" أو "الإجابة عليه بأي طريقة"</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22: 46 (#2)</w:t>
      </w:r>
      <w:r>
        <w:rPr>
          <w:rtl/>
          <w:cs/>
          <w:lang w:val="ar_AE" w:bidi="ar_AE"/>
        </w:rPr>
      </w:r>
    </w:p>
    <w:p>
      <w:pPr>
        <w:bidi/>
      </w:pPr>
      <w:r>
        <w:rPr>
          <w:rtl/>
          <w:cs/>
          <w:lang w:val="ar_AE" w:bidi="ar_AE"/>
        </w:rPr>
      </w:r>
      <w:r>
        <w:rPr>
          <w:b/>
          <w:rtl/>
          <w:cs/>
          <w:lang w:val="ar_AE" w:bidi="ar_AE"/>
        </w:rPr>
        <w:t>οὐδὲ ἐτόλμησέν τις ἀπ’ ἐκείνης τῆς ἡμέρας ἐπερωτῆσαι αὐτὸν οὐκέτι</w:t>
      </w:r>
    </w:p>
    <w:p>
      <w:pPr>
        <w:bidi/>
      </w:pPr>
      <w:r>
        <w:rPr>
          <w:rtl/>
          <w:cs/>
          <w:lang w:val="ar_AE" w:bidi="ar_AE"/>
        </w:rPr>
      </w:r>
      <w:r>
        <w:rPr>
          <w:b/>
          <w:rtl/>
          <w:cs/>
          <w:lang w:val="ar_AE" w:bidi="ar_AE"/>
        </w:rPr>
        <w:t>"وَمِنْ ذَلِكَ ٱلْيَوْمِ لَمْ يَجْسُرْ أَحَدٌ أَنْ يَسْأَلَهُ بَتَّةً"</w:t>
      </w:r>
    </w:p>
    <w:p>
      <w:pPr>
        <w:bidi/>
      </w:pPr>
      <w:r>
        <w:rPr>
          <w:rtl/>
          <w:cs/>
          <w:lang w:val="ar_AE" w:bidi="ar_AE"/>
        </w:rPr>
      </w:r>
      <w:r>
        <w:rPr>
          <w:rtl/>
          <w:cs/>
          <w:lang w:val="ar_AE" w:bidi="ar_AE"/>
        </w:rPr>
        <w:t xml:space="preserve">الكلمات المترجمة </w:t>
      </w:r>
      <w:r>
        <w:rPr>
          <w:b/>
          <w:rtl/>
          <w:cs/>
          <w:lang w:val="ar_AE" w:bidi="ar_AE"/>
        </w:rPr>
        <w:t>لَمْ</w:t>
      </w:r>
      <w:r>
        <w:rPr>
          <w:rtl/>
          <w:cs/>
          <w:lang w:val="ar_AE" w:bidi="ar_AE"/>
        </w:rPr>
        <w:t xml:space="preserve"> و </w:t>
      </w:r>
      <w:r>
        <w:rPr>
          <w:b/>
          <w:rtl/>
          <w:cs/>
          <w:lang w:val="ar_AE" w:bidi="ar_AE"/>
        </w:rPr>
        <w:t>وَمِنْ ذَلِكَ ٱلْيَوْمِ</w:t>
      </w:r>
      <w:r>
        <w:rPr>
          <w:rtl/>
          <w:cs/>
          <w:lang w:val="ar_AE" w:bidi="ar_AE"/>
        </w:rPr>
        <w:t xml:space="preserve"> هما كلمتان سلبيتان. في هذا البناء، لا تلغي السلبية الثانية الأولى لإنشاء معنى إيجابي. بدلاً من ذلك، تعطي تأكيدًا أكبر للسلبية. إذا كانت لغتك يمكن أن تستخدم سلبيتين لا تلغي إحداهما الأخرى لإنشاء معنى إيجابي، يمكنك استخدام أسلوب النفي المزدوج هنا. إذا كانت لغتك لا تستخدم كلمتين سلبيتين بهذه الطريقة، يمكنك الترجمة بكلمة سلبية واحدة، كما يفعل ULT. ترجمة بديلة: "ولم يجرؤ الناس بعد ذلك اليوم على سؤاله"</w:t>
      </w:r>
    </w:p>
    <w:p>
      <w:pPr>
        <w:bidi/>
      </w:pPr>
      <w:r>
        <w:rPr>
          <w:rtl/>
          <w:cs/>
          <w:lang w:val="ar_AE" w:bidi="ar_AE"/>
        </w:rPr>
      </w:r>
      <w:r>
        <w:rPr>
          <w:rtl/>
          <w:cs/>
          <w:lang w:val="ar_AE" w:bidi="ar_AE"/>
        </w:rPr>
        <w:t xml:space="preserve">انظر: </w:t>
      </w:r>
      <w:r>
        <w:rPr>
          <w:rtl/>
          <w:cs/>
          <w:lang w:val="ar_AE" w:bidi="ar_AE"/>
        </w:rPr>
        <w:t>النفي المزدوج</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22: 46 (#3)</w:t>
      </w:r>
      <w:r>
        <w:rPr>
          <w:rtl/>
          <w:cs/>
          <w:lang w:val="ar_AE" w:bidi="ar_AE"/>
        </w:rPr>
      </w:r>
    </w:p>
    <w:p>
      <w:pPr>
        <w:bidi/>
      </w:pPr>
      <w:r>
        <w:rPr>
          <w:rtl/>
          <w:cs/>
          <w:lang w:val="ar_AE" w:bidi="ar_AE"/>
        </w:rPr>
      </w:r>
      <w:r>
        <w:rPr>
          <w:b/>
          <w:rtl/>
          <w:cs/>
          <w:lang w:val="ar_AE" w:bidi="ar_AE"/>
        </w:rPr>
        <w:t>ἀπ’ ἐκείνης τῆς ἡμέρας</w:t>
      </w:r>
    </w:p>
    <w:p>
      <w:pPr>
        <w:bidi/>
      </w:pPr>
      <w:r>
        <w:rPr>
          <w:rtl/>
          <w:cs/>
          <w:lang w:val="ar_AE" w:bidi="ar_AE"/>
        </w:rPr>
      </w:r>
      <w:r>
        <w:rPr>
          <w:b/>
          <w:rtl/>
          <w:cs/>
          <w:lang w:val="ar_AE" w:bidi="ar_AE"/>
        </w:rPr>
        <w:t>"مِنْ ذَلِكَ ٱلْيَوْمِ"</w:t>
      </w:r>
    </w:p>
    <w:p>
      <w:pPr>
        <w:bidi/>
      </w:pPr>
      <w:r>
        <w:rPr>
          <w:rtl/>
          <w:cs/>
          <w:lang w:val="ar_AE" w:bidi="ar_AE"/>
        </w:rPr>
      </w:r>
      <w:r>
        <w:rPr>
          <w:rtl/>
          <w:cs/>
          <w:lang w:val="ar_AE" w:bidi="ar_AE"/>
        </w:rPr>
        <w:t xml:space="preserve">هنا، تشير العبارة </w:t>
      </w:r>
      <w:r>
        <w:rPr>
          <w:b/>
          <w:rtl/>
          <w:cs/>
          <w:lang w:val="ar_AE" w:bidi="ar_AE"/>
        </w:rPr>
        <w:t>مِنْ ذَلِكَ ٱلْيَوْمِ</w:t>
      </w:r>
      <w:r>
        <w:rPr>
          <w:rtl/>
          <w:cs/>
          <w:lang w:val="ar_AE" w:bidi="ar_AE"/>
        </w:rPr>
        <w:t xml:space="preserve"> إلى أن لا أحد سأل يسوع بعد أن قال ما سجله متّى في الآيات السابقة. إذا كان من المفيد في لغتك، يمكنك استخدام تعبير مشابه أو توضيح المعنى ببساطة. ترجمة بديلة: "ابتداءً من تلك اللحظة" أو "منذ تلك اللحظة فصاعدًا"</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23: 1 (#1)</w:t>
      </w:r>
      <w:r>
        <w:rPr>
          <w:rtl/>
          <w:cs/>
          <w:lang w:val="ar_AE" w:bidi="ar_AE"/>
        </w:rPr>
      </w:r>
    </w:p>
    <w:p>
      <w:pPr>
        <w:bidi/>
      </w:pPr>
      <w:r>
        <w:rPr>
          <w:rtl/>
          <w:cs/>
          <w:lang w:val="ar_AE" w:bidi="ar_AE"/>
        </w:rPr>
      </w:r>
      <w:r>
        <w:rPr>
          <w:b/>
          <w:rtl/>
          <w:cs/>
          <w:lang w:val="ar_AE" w:bidi="ar_AE"/>
        </w:rPr>
        <w:t>τότε</w:t>
      </w:r>
    </w:p>
    <w:p>
      <w:pPr>
        <w:bidi/>
      </w:pPr>
      <w:r>
        <w:rPr>
          <w:rtl/>
          <w:cs/>
          <w:lang w:val="ar_AE" w:bidi="ar_AE"/>
        </w:rPr>
      </w:r>
      <w:r>
        <w:rPr>
          <w:b/>
          <w:rtl/>
          <w:cs/>
          <w:lang w:val="ar_AE" w:bidi="ar_AE"/>
        </w:rPr>
        <w:t>"حِينَئِذٍ"</w:t>
      </w:r>
    </w:p>
    <w:p>
      <w:pPr>
        <w:bidi/>
      </w:pPr>
      <w:r>
        <w:rPr>
          <w:rtl/>
          <w:cs/>
          <w:lang w:val="ar_AE" w:bidi="ar_AE"/>
        </w:rPr>
      </w:r>
      <w:r>
        <w:rPr>
          <w:rtl/>
          <w:cs/>
          <w:lang w:val="ar_AE" w:bidi="ar_AE"/>
        </w:rPr>
        <w:t xml:space="preserve">تشير الكلمة المترجمة </w:t>
      </w:r>
      <w:r>
        <w:rPr>
          <w:b/>
          <w:rtl/>
          <w:cs/>
          <w:lang w:val="ar_AE" w:bidi="ar_AE"/>
        </w:rPr>
        <w:t>حِينَئِذٍ</w:t>
      </w:r>
      <w:r>
        <w:rPr>
          <w:rtl/>
          <w:cs/>
          <w:lang w:val="ar_AE" w:bidi="ar_AE"/>
        </w:rPr>
        <w:t xml:space="preserve"> في بداية هذه العبارة إلى أن هذا الحدث وقع بعد وقت قصير من الحدث السابق الذي وصفه متّى. إذا كان من المفيد في لغتك، يمكنك استخدام كلمة أو عبارة مختلفة تقدم شيئًا حدث بعد شيء آخر بوقت قصير. ترجمة بديلة: "مباشرة بعد قول تلك الأشياء،"</w:t>
      </w:r>
    </w:p>
    <w:p>
      <w:pPr>
        <w:bidi/>
      </w:pPr>
      <w:r>
        <w:rPr>
          <w:rtl/>
          <w:cs/>
          <w:lang w:val="ar_AE" w:bidi="ar_AE"/>
        </w:rPr>
      </w:r>
      <w:r>
        <w:rPr>
          <w:rtl/>
          <w:cs/>
          <w:lang w:val="ar_AE" w:bidi="ar_AE"/>
        </w:rPr>
        <w:t xml:space="preserve">انظر: </w:t>
      </w:r>
      <w:r>
        <w:rPr>
          <w:rtl/>
          <w:cs/>
          <w:lang w:val="ar_AE" w:bidi="ar_AE"/>
        </w:rPr>
        <w:t>الربط- لإظهار علاقة زمنية متتابعة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23 :2 (#1)</w:t>
      </w:r>
      <w:r>
        <w:rPr>
          <w:rtl/>
          <w:cs/>
          <w:lang w:val="ar_AE" w:bidi="ar_AE"/>
        </w:rPr>
      </w:r>
    </w:p>
    <w:p>
      <w:pPr>
        <w:bidi/>
      </w:pPr>
      <w:r>
        <w:rPr>
          <w:rtl/>
          <w:cs/>
          <w:lang w:val="ar_AE" w:bidi="ar_AE"/>
        </w:rPr>
      </w:r>
      <w:r>
        <w:rPr>
          <w:b/>
          <w:rtl/>
          <w:cs/>
          <w:lang w:val="ar_AE" w:bidi="ar_AE"/>
        </w:rPr>
        <w:t>λέγων</w:t>
      </w:r>
    </w:p>
    <w:p>
      <w:pPr>
        <w:bidi/>
      </w:pPr>
      <w:r>
        <w:rPr>
          <w:rtl/>
          <w:cs/>
          <w:lang w:val="ar_AE" w:bidi="ar_AE"/>
        </w:rPr>
      </w:r>
      <w:r>
        <w:rPr>
          <w:b/>
          <w:rtl/>
          <w:cs/>
          <w:lang w:val="ar_AE" w:bidi="ar_AE"/>
        </w:rPr>
        <w:t>"قَائِلًا"</w:t>
      </w:r>
    </w:p>
    <w:p>
      <w:pPr>
        <w:bidi/>
      </w:pPr>
      <w:r>
        <w:rPr>
          <w:rtl/>
          <w:cs/>
          <w:lang w:val="ar_AE" w:bidi="ar_AE"/>
        </w:rPr>
      </w:r>
      <w:r>
        <w:rPr>
          <w:rtl/>
          <w:cs/>
          <w:lang w:val="ar_AE" w:bidi="ar_AE"/>
        </w:rPr>
        <w:t>فكّر في طرق مألوفة لتقديم الاقتباسات المباشرة في لغتك. ترجمة بديلة: "وقال"</w:t>
      </w:r>
    </w:p>
    <w:p>
      <w:pPr>
        <w:bidi/>
      </w:pPr>
      <w:r>
        <w:rPr>
          <w:rtl/>
          <w:cs/>
          <w:lang w:val="ar_AE" w:bidi="ar_AE"/>
        </w:rPr>
      </w:r>
      <w:r>
        <w:rPr>
          <w:rtl/>
          <w:cs/>
          <w:lang w:val="ar_AE" w:bidi="ar_AE"/>
        </w:rPr>
        <w:t xml:space="preserve">انظر: </w:t>
      </w:r>
      <w:r>
        <w:rPr>
          <w:rtl/>
          <w:cs/>
          <w:lang w:val="ar_AE" w:bidi="ar_AE"/>
        </w:rPr>
        <w:t>الاقتباسات وحواشي الاقتباس</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23: 2 (#2)</w:t>
      </w:r>
      <w:r>
        <w:rPr>
          <w:rtl/>
          <w:cs/>
          <w:lang w:val="ar_AE" w:bidi="ar_AE"/>
        </w:rPr>
      </w:r>
    </w:p>
    <w:p>
      <w:pPr>
        <w:bidi/>
      </w:pPr>
      <w:r>
        <w:rPr>
          <w:rtl/>
          <w:cs/>
          <w:lang w:val="ar_AE" w:bidi="ar_AE"/>
        </w:rPr>
      </w:r>
      <w:r>
        <w:rPr>
          <w:b/>
          <w:rtl/>
          <w:cs/>
          <w:lang w:val="ar_AE" w:bidi="ar_AE"/>
        </w:rPr>
        <w:t>ἐπὶ τῆς Μωϋσέως καθέδρας ἐκάθισαν</w:t>
      </w:r>
    </w:p>
    <w:p>
      <w:pPr>
        <w:bidi/>
      </w:pPr>
      <w:r>
        <w:rPr>
          <w:rtl/>
          <w:cs/>
          <w:lang w:val="ar_AE" w:bidi="ar_AE"/>
        </w:rPr>
      </w:r>
      <w:r>
        <w:rPr>
          <w:b/>
          <w:rtl/>
          <w:cs/>
          <w:lang w:val="ar_AE" w:bidi="ar_AE"/>
        </w:rPr>
        <w:t>"عَلَى كُرْسِيِّ مُوسَى جَلَسَ"</w:t>
      </w:r>
    </w:p>
    <w:p>
      <w:pPr>
        <w:bidi/>
      </w:pPr>
      <w:r>
        <w:rPr>
          <w:rtl/>
          <w:cs/>
          <w:lang w:val="ar_AE" w:bidi="ar_AE"/>
        </w:rPr>
      </w:r>
      <w:r>
        <w:rPr>
          <w:rtl/>
          <w:cs/>
          <w:lang w:val="ar_AE" w:bidi="ar_AE"/>
        </w:rPr>
        <w:t xml:space="preserve">هنا، يشير يسوع إلى أن له السلطان الذي كان لموسى في تعليم الناموس كما لو كان يجلس </w:t>
      </w:r>
      <w:r>
        <w:rPr>
          <w:b/>
          <w:rtl/>
          <w:cs/>
          <w:lang w:val="ar_AE" w:bidi="ar_AE"/>
        </w:rPr>
        <w:t>عَلَى كُرْسِيِّ مُوسَى</w:t>
      </w:r>
      <w:r>
        <w:rPr>
          <w:rtl/>
          <w:cs/>
          <w:lang w:val="ar_AE" w:bidi="ar_AE"/>
        </w:rPr>
        <w:t>. إذا كان ذلك سيفيد قرّاءك، يمكنك توضيح المعنى ببساطة. ترجمة بديلة: "علَّموا الناموس كما فعل موسى" أو "خَلَفوا موسى كمعلمين لناموسنا"</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23: 2 (#3)</w:t>
      </w:r>
      <w:r>
        <w:rPr>
          <w:rtl/>
          <w:cs/>
          <w:lang w:val="ar_AE" w:bidi="ar_AE"/>
        </w:rPr>
      </w:r>
    </w:p>
    <w:p>
      <w:pPr>
        <w:bidi/>
      </w:pPr>
      <w:r>
        <w:rPr>
          <w:rtl/>
          <w:cs/>
          <w:lang w:val="ar_AE" w:bidi="ar_AE"/>
        </w:rPr>
      </w:r>
      <w:r>
        <w:rPr>
          <w:b/>
          <w:rtl/>
          <w:cs/>
          <w:lang w:val="ar_AE" w:bidi="ar_AE"/>
        </w:rPr>
        <w:t>ἐκάθισαν</w:t>
      </w:r>
    </w:p>
    <w:p>
      <w:pPr>
        <w:bidi/>
      </w:pPr>
      <w:r>
        <w:rPr>
          <w:rtl/>
          <w:cs/>
          <w:lang w:val="ar_AE" w:bidi="ar_AE"/>
        </w:rPr>
      </w:r>
      <w:r>
        <w:rPr>
          <w:b/>
          <w:rtl/>
          <w:cs/>
          <w:lang w:val="ar_AE" w:bidi="ar_AE"/>
        </w:rPr>
        <w:t>"جَلَسَ"</w:t>
      </w:r>
    </w:p>
    <w:p>
      <w:pPr>
        <w:bidi/>
      </w:pPr>
      <w:r>
        <w:rPr>
          <w:rtl/>
          <w:cs/>
          <w:lang w:val="ar_AE" w:bidi="ar_AE"/>
        </w:rPr>
      </w:r>
      <w:r>
        <w:rPr>
          <w:rtl/>
          <w:cs/>
          <w:lang w:val="ar_AE" w:bidi="ar_AE"/>
        </w:rPr>
        <w:t xml:space="preserve">هنا، يمكن أن تعني كلمة </w:t>
      </w:r>
      <w:r>
        <w:rPr>
          <w:b/>
          <w:rtl/>
          <w:cs/>
          <w:lang w:val="ar_AE" w:bidi="ar_AE"/>
        </w:rPr>
        <w:t>جَلَسَ</w:t>
      </w:r>
      <w:r>
        <w:rPr>
          <w:rtl/>
          <w:cs/>
          <w:lang w:val="ar_AE" w:bidi="ar_AE"/>
        </w:rPr>
        <w:t xml:space="preserve">: (1) أن الكتبة والفريسيين على حق أو صحيحون في الجلوس </w:t>
      </w:r>
      <w:r>
        <w:rPr>
          <w:b/>
          <w:rtl/>
          <w:cs/>
          <w:lang w:val="ar_AE" w:bidi="ar_AE"/>
        </w:rPr>
        <w:t>عَلَى كُرْسِيِّ مُوسَى</w:t>
      </w:r>
      <w:r>
        <w:rPr>
          <w:rtl/>
          <w:cs/>
          <w:lang w:val="ar_AE" w:bidi="ar_AE"/>
        </w:rPr>
        <w:t xml:space="preserve">. ترجمة بديلة: "هم الذين يجلسون" (2) أن الكتبة والفريسيين جلسوا بشكل غير مناسب </w:t>
      </w:r>
      <w:r>
        <w:rPr>
          <w:b/>
          <w:rtl/>
          <w:cs/>
          <w:lang w:val="ar_AE" w:bidi="ar_AE"/>
        </w:rPr>
        <w:t>علَى كُرْسِيِّ مُوسَى</w:t>
      </w:r>
      <w:r>
        <w:rPr>
          <w:rtl/>
          <w:cs/>
          <w:lang w:val="ar_AE" w:bidi="ar_AE"/>
        </w:rPr>
        <w:t>. ترجمة بديلة: "قرروا الجلوس" أو "جلسوا بأنفسهم"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٢٣: ٢ (#٤)</w:t>
      </w:r>
      <w:r>
        <w:rPr>
          <w:rtl/>
          <w:cs/>
          <w:lang w:val="ar_AE" w:bidi="ar_AE"/>
        </w:rPr>
      </w:r>
    </w:p>
    <w:p>
      <w:pPr>
        <w:bidi/>
      </w:pPr>
      <w:r>
        <w:rPr>
          <w:rtl/>
          <w:cs/>
          <w:lang w:val="ar_AE" w:bidi="ar_AE"/>
        </w:rPr>
      </w:r>
      <w:r>
        <w:rPr>
          <w:b/>
          <w:rtl/>
          <w:cs/>
          <w:lang w:val="ar_AE" w:bidi="ar_AE"/>
        </w:rPr>
        <w:t>ἐκάθισαν</w:t>
      </w:r>
    </w:p>
    <w:p>
      <w:pPr>
        <w:bidi/>
      </w:pPr>
      <w:r>
        <w:rPr>
          <w:rtl/>
          <w:cs/>
          <w:lang w:val="ar_AE" w:bidi="ar_AE"/>
        </w:rPr>
      </w:r>
      <w:r>
        <w:rPr>
          <w:b/>
          <w:rtl/>
          <w:cs/>
          <w:lang w:val="ar_AE" w:bidi="ar_AE"/>
        </w:rPr>
        <w:t>"جَلَسَ"</w:t>
      </w:r>
    </w:p>
    <w:p>
      <w:pPr>
        <w:bidi/>
      </w:pPr>
      <w:r>
        <w:rPr>
          <w:rtl/>
          <w:cs/>
          <w:lang w:val="ar_AE" w:bidi="ar_AE"/>
        </w:rPr>
      </w:r>
      <w:r>
        <w:rPr>
          <w:rtl/>
          <w:cs/>
          <w:lang w:val="ar_AE" w:bidi="ar_AE"/>
        </w:rPr>
        <w:t>هنا يستخدم يسوع الزمن الماضي للحديث عن شيء صحيح بشكل عام. إذا كان من المفيد في لغتك، يمكنك استخدام الزمن الذي يناسب ويعبر، بشكل مألوف، عن حقيقة عامة. ترجمة بديلة: "يجلس"</w:t>
      </w:r>
    </w:p>
    <w:p>
      <w:pPr>
        <w:bidi/>
      </w:pPr>
      <w:r>
        <w:rPr>
          <w:rtl/>
          <w:cs/>
          <w:lang w:val="ar_AE" w:bidi="ar_AE"/>
        </w:rPr>
      </w:r>
      <w:r>
        <w:rPr>
          <w:rtl/>
          <w:cs/>
          <w:lang w:val="ar_AE" w:bidi="ar_AE"/>
        </w:rPr>
        <w:t xml:space="preserve">انظر: </w:t>
      </w:r>
      <w:r>
        <w:rPr>
          <w:rtl/>
          <w:cs/>
          <w:lang w:val="ar_AE" w:bidi="ar_AE"/>
        </w:rPr>
        <w:t>الاستخدامات الاستثنائية للأزمنة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23: 3 (#1)</w:t>
      </w:r>
      <w:r>
        <w:rPr>
          <w:rtl/>
          <w:cs/>
          <w:lang w:val="ar_AE" w:bidi="ar_AE"/>
        </w:rPr>
      </w:r>
    </w:p>
    <w:p>
      <w:pPr>
        <w:bidi/>
      </w:pPr>
      <w:r>
        <w:rPr>
          <w:rtl/>
          <w:cs/>
          <w:lang w:val="ar_AE" w:bidi="ar_AE"/>
        </w:rPr>
      </w:r>
      <w:r>
        <w:rPr>
          <w:b/>
          <w:rtl/>
          <w:cs/>
          <w:lang w:val="ar_AE" w:bidi="ar_AE"/>
        </w:rPr>
        <w:t>πάντα &amp; ὅσα ἐὰν εἴπωσιν</w:t>
      </w:r>
    </w:p>
    <w:p>
      <w:pPr>
        <w:bidi/>
      </w:pPr>
      <w:r>
        <w:rPr>
          <w:rtl/>
          <w:cs/>
          <w:lang w:val="ar_AE" w:bidi="ar_AE"/>
        </w:rPr>
      </w:r>
      <w:r>
        <w:rPr>
          <w:b/>
          <w:rtl/>
          <w:cs/>
          <w:lang w:val="ar_AE" w:bidi="ar_AE"/>
        </w:rPr>
        <w:t>"فَكُلُّ مَا قَالُوا لَكُمْ"</w:t>
      </w:r>
    </w:p>
    <w:p>
      <w:pPr>
        <w:bidi/>
      </w:pPr>
      <w:r>
        <w:rPr>
          <w:rtl/>
          <w:cs/>
          <w:lang w:val="ar_AE" w:bidi="ar_AE"/>
        </w:rPr>
      </w:r>
      <w:r>
        <w:rPr>
          <w:rtl/>
          <w:cs/>
          <w:lang w:val="ar_AE" w:bidi="ar_AE"/>
        </w:rPr>
        <w:t xml:space="preserve">تعبير </w:t>
      </w:r>
      <w:r>
        <w:rPr>
          <w:b/>
          <w:rtl/>
          <w:cs/>
          <w:lang w:val="ar_AE" w:bidi="ar_AE"/>
        </w:rPr>
        <w:t>فَكُلُّ مَا قَالُوا لَكُمْ</w:t>
      </w:r>
      <w:r>
        <w:rPr>
          <w:rtl/>
          <w:cs/>
          <w:lang w:val="ar_AE" w:bidi="ar_AE"/>
        </w:rPr>
        <w:t xml:space="preserve"> يحتوي على معلومات إضافية قد يكون من غير المعتاد التعبير عنها في بعض اللغات. إذا كان هذا صحيحًا بالنسبة للغتك، يمكنك تقصير التعبير. ترجمة بديلة: "كل ما يقولونه"</w:t>
      </w:r>
    </w:p>
    <w:p>
      <w:pPr>
        <w:bidi/>
      </w:pPr>
      <w:r>
        <w:rPr>
          <w:rtl/>
          <w:cs/>
          <w:lang w:val="ar_AE" w:bidi="ar_AE"/>
        </w:rPr>
      </w:r>
      <w:r>
        <w:rPr>
          <w:rtl/>
          <w:cs/>
          <w:lang w:val="ar_AE" w:bidi="ar_AE"/>
        </w:rPr>
        <w:t xml:space="preserve">انظر: </w:t>
      </w:r>
      <w:r>
        <w:rPr>
          <w:rtl/>
          <w:cs/>
          <w:lang w:val="ar_AE" w:bidi="ar_AE"/>
        </w:rPr>
        <w:t>جعل المعرفة المفترضة والمعلومات الضمنية واضحة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23: 3 (#2)</w:t>
      </w:r>
      <w:r>
        <w:rPr>
          <w:rtl/>
          <w:cs/>
          <w:lang w:val="ar_AE" w:bidi="ar_AE"/>
        </w:rPr>
      </w:r>
    </w:p>
    <w:p>
      <w:pPr>
        <w:bidi/>
      </w:pPr>
      <w:r>
        <w:rPr>
          <w:rtl/>
          <w:cs/>
          <w:lang w:val="ar_AE" w:bidi="ar_AE"/>
        </w:rPr>
      </w:r>
      <w:r>
        <w:rPr>
          <w:b/>
          <w:rtl/>
          <w:cs/>
          <w:lang w:val="ar_AE" w:bidi="ar_AE"/>
        </w:rPr>
        <w:t>ποιήσατε, καὶ τηρεῖτε</w:t>
      </w:r>
    </w:p>
    <w:p>
      <w:pPr>
        <w:bidi/>
      </w:pPr>
      <w:r>
        <w:rPr>
          <w:rtl/>
          <w:cs/>
          <w:lang w:val="ar_AE" w:bidi="ar_AE"/>
        </w:rPr>
      </w:r>
      <w:r>
        <w:rPr>
          <w:b/>
          <w:rtl/>
          <w:cs/>
          <w:lang w:val="ar_AE" w:bidi="ar_AE"/>
        </w:rPr>
        <w:t>"ٱحْفَظُوهُ وَٱفْعَلُوهُ"</w:t>
      </w:r>
    </w:p>
    <w:p>
      <w:pPr>
        <w:bidi/>
      </w:pPr>
      <w:r>
        <w:rPr>
          <w:rtl/>
          <w:cs/>
          <w:lang w:val="ar_AE" w:bidi="ar_AE"/>
        </w:rPr>
      </w:r>
      <w:r>
        <w:rPr>
          <w:rtl/>
          <w:cs/>
          <w:lang w:val="ar_AE" w:bidi="ar_AE"/>
        </w:rPr>
        <w:t xml:space="preserve">المصطلحان </w:t>
      </w:r>
      <w:r>
        <w:rPr>
          <w:b/>
          <w:rtl/>
          <w:cs/>
          <w:lang w:val="ar_AE" w:bidi="ar_AE"/>
        </w:rPr>
        <w:t>ٱحْفَظُوهُ وَٱفْعَلُوهُ</w:t>
      </w:r>
      <w:r>
        <w:rPr>
          <w:rtl/>
          <w:cs/>
          <w:lang w:val="ar_AE" w:bidi="ar_AE"/>
        </w:rPr>
        <w:t xml:space="preserve"> يعنيان أشياء متشابهة. يستخدم يسوع المصطلحين معًا للتأكيد. إذا كان ذلك أوضح لقرّائك، يمكنك التعبير عن التأكيد بعبارة واحدة. ترجمة بديلة: "أطيعوا"</w:t>
      </w:r>
    </w:p>
    <w:p>
      <w:pPr>
        <w:bidi/>
      </w:pPr>
      <w:r>
        <w:rPr>
          <w:rtl/>
          <w:cs/>
          <w:lang w:val="ar_AE" w:bidi="ar_AE"/>
        </w:rPr>
      </w:r>
      <w:r>
        <w:rPr>
          <w:rtl/>
          <w:cs/>
          <w:lang w:val="ar_AE" w:bidi="ar_AE"/>
        </w:rPr>
        <w:t xml:space="preserve">انظر: </w:t>
      </w:r>
      <w:r>
        <w:rPr>
          <w:rtl/>
          <w:cs/>
          <w:lang w:val="ar_AE" w:bidi="ar_AE"/>
        </w:rPr>
        <w:t>نظير لغوي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23: 3 (#3)</w:t>
      </w:r>
      <w:r>
        <w:rPr>
          <w:rtl/>
          <w:cs/>
          <w:lang w:val="ar_AE" w:bidi="ar_AE"/>
        </w:rPr>
      </w:r>
    </w:p>
    <w:p>
      <w:pPr>
        <w:bidi/>
      </w:pPr>
      <w:r>
        <w:rPr>
          <w:rtl/>
          <w:cs/>
          <w:lang w:val="ar_AE" w:bidi="ar_AE"/>
        </w:rPr>
      </w:r>
      <w:r>
        <w:rPr>
          <w:b/>
          <w:rtl/>
          <w:cs/>
          <w:lang w:val="ar_AE" w:bidi="ar_AE"/>
        </w:rPr>
        <w:t>κατὰ &amp; τὰ ἔργα αὐτῶν, μὴ ποιεῖτε; λέγουσιν γὰρ καὶ οὐ ποιοῦσιν</w:t>
      </w:r>
    </w:p>
    <w:p>
      <w:pPr>
        <w:bidi/>
      </w:pPr>
      <w:r>
        <w:rPr>
          <w:rtl/>
          <w:cs/>
          <w:lang w:val="ar_AE" w:bidi="ar_AE"/>
        </w:rPr>
      </w:r>
      <w:r>
        <w:rPr>
          <w:b/>
          <w:rtl/>
          <w:cs/>
          <w:lang w:val="ar_AE" w:bidi="ar_AE"/>
        </w:rPr>
        <w:t>"لَا تَعْمَلُوا، لِأَنَّهُمْ يَقُولُونَ وَلَا يَفْعَلُونَ."</w:t>
      </w:r>
    </w:p>
    <w:p>
      <w:pPr>
        <w:bidi/>
      </w:pPr>
      <w:r>
        <w:rPr>
          <w:rtl/>
          <w:cs/>
          <w:lang w:val="ar_AE" w:bidi="ar_AE"/>
        </w:rPr>
      </w:r>
      <w:r>
        <w:rPr>
          <w:rtl/>
          <w:cs/>
          <w:lang w:val="ar_AE" w:bidi="ar_AE"/>
        </w:rPr>
        <w:t>إذا كان من المعتاد أكثر في لغتك، يمكنك عكس ترتيب هذه الجمل، حيث أن الجملتين الثانية والثالثة تقدمان السبب للنتيجة التي تصفها الجملة الأولى. ترجمة بديلة: "يقولون ولا يفعلون، فلا تفعلوا وفق أعمالهم"</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23: 3 (#4)</w:t>
      </w:r>
      <w:r>
        <w:rPr>
          <w:rtl/>
          <w:cs/>
          <w:lang w:val="ar_AE" w:bidi="ar_AE"/>
        </w:rPr>
      </w:r>
    </w:p>
    <w:p>
      <w:pPr>
        <w:bidi/>
      </w:pPr>
      <w:r>
        <w:rPr>
          <w:rtl/>
          <w:cs/>
          <w:lang w:val="ar_AE" w:bidi="ar_AE"/>
        </w:rPr>
      </w:r>
      <w:r>
        <w:rPr>
          <w:b/>
          <w:rtl/>
          <w:cs/>
          <w:lang w:val="ar_AE" w:bidi="ar_AE"/>
        </w:rPr>
        <w:t>τὰ ἔργα αὐτῶν</w:t>
      </w:r>
    </w:p>
    <w:p>
      <w:pPr>
        <w:bidi/>
      </w:pPr>
      <w:r>
        <w:rPr>
          <w:rtl/>
          <w:cs/>
          <w:lang w:val="ar_AE" w:bidi="ar_AE"/>
        </w:rPr>
      </w:r>
      <w:r>
        <w:rPr>
          <w:b/>
          <w:rtl/>
          <w:cs/>
          <w:lang w:val="ar_AE" w:bidi="ar_AE"/>
        </w:rPr>
        <w:t>"أَعْمَالِهِمْ"</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الأعمال</w:t>
      </w:r>
      <w:r>
        <w:rPr>
          <w:rtl/>
          <w:cs/>
          <w:lang w:val="ar_AE" w:bidi="ar_AE"/>
        </w:rPr>
        <w:t>، يمكنك التعبير عن نفس الفكرة بطريقة أخرى. ترجمة بديلة: "ما يعملونه"</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23: 3 (#5)</w:t>
      </w:r>
      <w:r>
        <w:rPr>
          <w:rtl/>
          <w:cs/>
          <w:lang w:val="ar_AE" w:bidi="ar_AE"/>
        </w:rPr>
      </w:r>
    </w:p>
    <w:p>
      <w:pPr>
        <w:bidi/>
      </w:pPr>
      <w:r>
        <w:rPr>
          <w:rtl/>
          <w:cs/>
          <w:lang w:val="ar_AE" w:bidi="ar_AE"/>
        </w:rPr>
      </w:r>
      <w:r>
        <w:rPr>
          <w:b/>
          <w:rtl/>
          <w:cs/>
          <w:lang w:val="ar_AE" w:bidi="ar_AE"/>
        </w:rPr>
        <w:t>λέγουσιν &amp; καὶ οὐ ποιοῦσιν</w:t>
      </w:r>
    </w:p>
    <w:p>
      <w:pPr>
        <w:bidi/>
      </w:pPr>
      <w:r>
        <w:rPr>
          <w:rtl/>
          <w:cs/>
          <w:lang w:val="ar_AE" w:bidi="ar_AE"/>
        </w:rPr>
      </w:r>
      <w:r>
        <w:rPr>
          <w:b/>
          <w:rtl/>
          <w:cs/>
          <w:lang w:val="ar_AE" w:bidi="ar_AE"/>
        </w:rPr>
        <w:t>"يَقُولُونَ وَلَا يَفْعَلُونَ"</w:t>
      </w:r>
    </w:p>
    <w:p>
      <w:pPr>
        <w:bidi/>
      </w:pPr>
      <w:r>
        <w:rPr>
          <w:rtl/>
          <w:cs/>
          <w:lang w:val="ar_AE" w:bidi="ar_AE"/>
        </w:rPr>
      </w:r>
      <w:r>
        <w:rPr>
          <w:rtl/>
          <w:cs/>
          <w:lang w:val="ar_AE" w:bidi="ar_AE"/>
        </w:rPr>
        <w:t xml:space="preserve">هنا يشير يسوع إلى أن الفريسيين والكتبة </w:t>
      </w:r>
      <w:r>
        <w:rPr>
          <w:b/>
          <w:rtl/>
          <w:cs/>
          <w:lang w:val="ar_AE" w:bidi="ar_AE"/>
        </w:rPr>
        <w:t>يَقُولُونَ</w:t>
      </w:r>
      <w:r>
        <w:rPr>
          <w:rtl/>
          <w:cs/>
          <w:lang w:val="ar_AE" w:bidi="ar_AE"/>
        </w:rPr>
        <w:t xml:space="preserve"> ما يجب فعله، لكنهم أنفسهم </w:t>
      </w:r>
      <w:r>
        <w:rPr>
          <w:b/>
          <w:rtl/>
          <w:cs/>
          <w:lang w:val="ar_AE" w:bidi="ar_AE"/>
        </w:rPr>
        <w:t>لَا يَفْعَلُونَ</w:t>
      </w:r>
      <w:r>
        <w:rPr>
          <w:rtl/>
          <w:cs/>
          <w:lang w:val="ar_AE" w:bidi="ar_AE"/>
        </w:rPr>
        <w:t xml:space="preserve"> ما يقولون. إذا كان ذلك مفيدًا في لغتك، يمكنك تقديم هذه الفكرة بشكل أوضح. ترجمة بديلة: "يقولون ما يجب فعله ولا يفعلون ما يقولون"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23: 3 (#6)</w:t>
      </w:r>
      <w:r>
        <w:rPr>
          <w:rtl/>
          <w:cs/>
          <w:lang w:val="ar_AE" w:bidi="ar_AE"/>
        </w:rPr>
      </w:r>
    </w:p>
    <w:p>
      <w:pPr>
        <w:bidi/>
      </w:pPr>
      <w:r>
        <w:rPr>
          <w:rtl/>
          <w:cs/>
          <w:lang w:val="ar_AE" w:bidi="ar_AE"/>
        </w:rPr>
      </w:r>
      <w:r>
        <w:rPr>
          <w:b/>
          <w:rtl/>
          <w:cs/>
          <w:lang w:val="ar_AE" w:bidi="ar_AE"/>
        </w:rPr>
        <w:t>καὶ</w:t>
      </w:r>
    </w:p>
    <w:p>
      <w:pPr>
        <w:bidi/>
      </w:pPr>
      <w:r>
        <w:rPr>
          <w:rtl/>
          <w:cs/>
          <w:lang w:val="ar_AE" w:bidi="ar_AE"/>
        </w:rPr>
      </w:r>
      <w:r>
        <w:rPr>
          <w:b/>
          <w:rtl/>
          <w:cs/>
          <w:lang w:val="ar_AE" w:bidi="ar_AE"/>
        </w:rPr>
        <w:t>"لِـ"</w:t>
      </w:r>
    </w:p>
    <w:p>
      <w:pPr>
        <w:bidi/>
      </w:pPr>
      <w:r>
        <w:rPr>
          <w:rtl/>
          <w:cs/>
          <w:lang w:val="ar_AE" w:bidi="ar_AE"/>
        </w:rPr>
      </w:r>
      <w:r>
        <w:rPr>
          <w:rtl/>
          <w:cs/>
          <w:lang w:val="ar_AE" w:bidi="ar_AE"/>
        </w:rPr>
        <w:t xml:space="preserve">هنا، يُقدِّم حرف الـ </w:t>
      </w:r>
      <w:r>
        <w:rPr>
          <w:b/>
          <w:rtl/>
          <w:cs/>
          <w:lang w:val="ar_AE" w:bidi="ar_AE"/>
        </w:rPr>
        <w:t>لِـ</w:t>
      </w:r>
      <w:r>
        <w:rPr>
          <w:rtl/>
          <w:cs/>
          <w:lang w:val="ar_AE" w:bidi="ar_AE"/>
        </w:rPr>
        <w:t xml:space="preserve"> في كلمة </w:t>
      </w:r>
      <w:r>
        <w:rPr>
          <w:b/>
          <w:rtl/>
          <w:cs/>
          <w:lang w:val="ar_AE" w:bidi="ar_AE"/>
        </w:rPr>
        <w:t>لِأَنَّهُمْ</w:t>
      </w:r>
      <w:r>
        <w:rPr>
          <w:rtl/>
          <w:cs/>
          <w:lang w:val="ar_AE" w:bidi="ar_AE"/>
        </w:rPr>
        <w:t xml:space="preserve"> ما يفعله الفريسيون والكتبة فعليًا </w:t>
      </w:r>
      <w:r>
        <w:rPr>
          <w:b/>
          <w:rtl/>
          <w:cs/>
          <w:lang w:val="ar_AE" w:bidi="ar_AE"/>
        </w:rPr>
        <w:t>بالمقارنة</w:t>
      </w:r>
      <w:r>
        <w:rPr>
          <w:rtl/>
          <w:cs/>
          <w:lang w:val="ar_AE" w:bidi="ar_AE"/>
        </w:rPr>
        <w:t xml:space="preserve"> مع ما </w:t>
      </w:r>
      <w:r>
        <w:rPr>
          <w:b/>
          <w:rtl/>
          <w:cs/>
          <w:lang w:val="ar_AE" w:bidi="ar_AE"/>
        </w:rPr>
        <w:t>يَقُولُونَه</w:t>
      </w:r>
      <w:r>
        <w:rPr>
          <w:rtl/>
          <w:cs/>
          <w:lang w:val="ar_AE" w:bidi="ar_AE"/>
        </w:rPr>
        <w:t>. إذا كان ذلك مفيدًا في لغتك، يمكنك استخدام كلمة أو عبارة تُقدِّم هذا النوع من التباين. ترجمة بديلة: "لكن"</w:t>
      </w:r>
    </w:p>
    <w:p>
      <w:pPr>
        <w:bidi/>
      </w:pPr>
      <w:r>
        <w:rPr>
          <w:rtl/>
          <w:cs/>
          <w:lang w:val="ar_AE" w:bidi="ar_AE"/>
        </w:rPr>
      </w:r>
      <w:r>
        <w:rPr>
          <w:rtl/>
          <w:cs/>
          <w:lang w:val="ar_AE" w:bidi="ar_AE"/>
        </w:rPr>
        <w:t xml:space="preserve">انظر: </w:t>
      </w:r>
      <w:r>
        <w:rPr>
          <w:rtl/>
          <w:cs/>
          <w:lang w:val="ar_AE" w:bidi="ar_AE"/>
        </w:rPr>
        <w:t>كلمات وعبارات الربط</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23: 4 (#1)</w:t>
      </w:r>
      <w:r>
        <w:rPr>
          <w:rtl/>
          <w:cs/>
          <w:lang w:val="ar_AE" w:bidi="ar_AE"/>
        </w:rPr>
      </w:r>
    </w:p>
    <w:p>
      <w:pPr>
        <w:bidi/>
      </w:pPr>
      <w:r>
        <w:rPr>
          <w:rtl/>
          <w:cs/>
          <w:lang w:val="ar_AE" w:bidi="ar_AE"/>
        </w:rPr>
      </w:r>
      <w:r>
        <w:rPr>
          <w:b/>
          <w:rtl/>
          <w:cs/>
          <w:lang w:val="ar_AE" w:bidi="ar_AE"/>
        </w:rPr>
        <w:t>δεσμεύουσιν δὲ φορτία βαρέα καὶ δυσβάστακτα, καὶ ἐπιτιθέασιν ἐπὶ τοὺς ὤμους τῶν ἀνθρώπων; αὐτοὶ δὲ τῷ δακτύλῳ αὐτῶν οὐ θέλουσιν κινῆσαι αὐτά</w:t>
      </w:r>
    </w:p>
    <w:p>
      <w:pPr>
        <w:bidi/>
      </w:pPr>
      <w:r>
        <w:rPr>
          <w:rtl/>
          <w:cs/>
          <w:lang w:val="ar_AE" w:bidi="ar_AE"/>
        </w:rPr>
      </w:r>
      <w:r>
        <w:rPr>
          <w:b/>
          <w:rtl/>
          <w:cs/>
          <w:lang w:val="ar_AE" w:bidi="ar_AE"/>
        </w:rPr>
        <w:t>"فَإِنَّهُمْ يَحْزِمُونَ أَحْمَالًا ثَقِيلَةً عَسِرَةَ ٱلْحَمْلِ وَيَضَعُونَهَا عَلَى أَكْتَافِ ٱلنَّاسِ، وَهُمْ لَا يُرِيدُونَ أَنْ يُحَرِّكُوهَا بِإِصْبِعِهِمْ،"</w:t>
      </w:r>
    </w:p>
    <w:p>
      <w:pPr>
        <w:bidi/>
      </w:pPr>
      <w:r>
        <w:rPr>
          <w:rtl/>
          <w:cs/>
          <w:lang w:val="ar_AE" w:bidi="ar_AE"/>
        </w:rPr>
      </w:r>
      <w:r>
        <w:rPr>
          <w:rtl/>
          <w:cs/>
          <w:lang w:val="ar_AE" w:bidi="ar_AE"/>
        </w:rPr>
        <w:t xml:space="preserve">هنا يتحدث يسوع كما لو أن الكتبة والفريسيين يضعون </w:t>
      </w:r>
      <w:r>
        <w:rPr>
          <w:b/>
          <w:rtl/>
          <w:cs/>
          <w:lang w:val="ar_AE" w:bidi="ar_AE"/>
        </w:rPr>
        <w:t>أحمَالاً</w:t>
      </w:r>
      <w:r>
        <w:rPr>
          <w:rtl/>
          <w:cs/>
          <w:lang w:val="ar_AE" w:bidi="ar_AE"/>
        </w:rPr>
        <w:t xml:space="preserve"> على </w:t>
      </w:r>
      <w:r>
        <w:rPr>
          <w:b/>
          <w:rtl/>
          <w:cs/>
          <w:lang w:val="ar_AE" w:bidi="ar_AE"/>
        </w:rPr>
        <w:t xml:space="preserve">أَكْتَافِ ٱلنَّاسِ </w:t>
      </w:r>
      <w:r>
        <w:rPr>
          <w:rtl/>
          <w:cs/>
          <w:lang w:val="ar_AE" w:bidi="ar_AE"/>
        </w:rPr>
        <w:t>دون أن يفعلوا شيئًا للمساعدة في تحريك تلك الأحمال. هو يقصد أنهم يخبرون الناس بأشياء كثيرة يجب عليهم فعلها، بعضها صعب التنفيذ، لكنهم لا يفعلون شيئًا لمساعدة هؤلاء الناس على القيام بما يطلبونه منهم. إذا كان من المفيد في لغتك، يمكنك التعبير عن الفكرة بشكل تشبيهي أو توضيح المعنى ببساطة. ترجمة بديلة: "ويخبرون الناس بأشياء كثيرة يجب عليهم فعلها، وهي مثل الأحمال، ثقيلة وصعبة الحمل، وقد قاموا بربطها ووضعها على أكتاف هؤلاء الناس. ومع ذلك، فهم غير مستعدين لمساعدة هؤلاء الناس في القيام بما طلبوه منهم، كما لو أنهم غير مستعدين لتحريك تلك الأحمال بأصابعهم" أو "ويخبرون الناس بأشياء كثيرة يجب عليهم فعلها، لكنهم غير مستعدين لمساعدة هؤلاء الناس في القيام بما طلبوه منهم"</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23: 4 (#2)</w:t>
      </w:r>
      <w:r>
        <w:rPr>
          <w:rtl/>
          <w:cs/>
          <w:lang w:val="ar_AE" w:bidi="ar_AE"/>
        </w:rPr>
      </w:r>
    </w:p>
    <w:p>
      <w:pPr>
        <w:bidi/>
      </w:pPr>
      <w:r>
        <w:rPr>
          <w:rtl/>
          <w:cs/>
          <w:lang w:val="ar_AE" w:bidi="ar_AE"/>
        </w:rPr>
      </w:r>
      <w:r>
        <w:rPr>
          <w:b/>
          <w:rtl/>
          <w:cs/>
          <w:lang w:val="ar_AE" w:bidi="ar_AE"/>
        </w:rPr>
        <w:t>βαρέα καὶ δυσβάστακτα</w:t>
      </w:r>
    </w:p>
    <w:p>
      <w:pPr>
        <w:bidi/>
      </w:pPr>
      <w:r>
        <w:rPr>
          <w:rtl/>
          <w:cs/>
          <w:lang w:val="ar_AE" w:bidi="ar_AE"/>
        </w:rPr>
      </w:r>
      <w:r>
        <w:rPr>
          <w:b/>
          <w:rtl/>
          <w:cs/>
          <w:lang w:val="ar_AE" w:bidi="ar_AE"/>
        </w:rPr>
        <w:t>"ثَقِيلَةً عَسِرَةَ ٱلْحَمْلِ"</w:t>
      </w:r>
    </w:p>
    <w:p>
      <w:pPr>
        <w:bidi/>
      </w:pPr>
      <w:r>
        <w:rPr>
          <w:rtl/>
          <w:cs/>
          <w:lang w:val="ar_AE" w:bidi="ar_AE"/>
        </w:rPr>
      </w:r>
      <w:r>
        <w:rPr>
          <w:rtl/>
          <w:cs/>
          <w:lang w:val="ar_AE" w:bidi="ar_AE"/>
        </w:rPr>
        <w:t xml:space="preserve">المصطلحات </w:t>
      </w:r>
      <w:r>
        <w:rPr>
          <w:b/>
          <w:rtl/>
          <w:cs/>
          <w:lang w:val="ar_AE" w:bidi="ar_AE"/>
        </w:rPr>
        <w:t>ثَقِيل</w:t>
      </w:r>
      <w:r>
        <w:rPr>
          <w:rtl/>
          <w:cs/>
          <w:lang w:val="ar_AE" w:bidi="ar_AE"/>
        </w:rPr>
        <w:t xml:space="preserve"> و</w:t>
      </w:r>
      <w:r>
        <w:rPr>
          <w:b/>
          <w:rtl/>
          <w:cs/>
          <w:lang w:val="ar_AE" w:bidi="ar_AE"/>
        </w:rPr>
        <w:t>عَسِرَةَ ٱلْحَمْلِ</w:t>
      </w:r>
      <w:r>
        <w:rPr>
          <w:rtl/>
          <w:cs/>
          <w:lang w:val="ar_AE" w:bidi="ar_AE"/>
        </w:rPr>
        <w:t xml:space="preserve"> تعني أشياء متشابهة. يستخدم يسوع المصطلحين معًا للتأكيد. إذا كان ذلك أوضح لقرّائك، يمكنك التعبير عن التأكيد بعبارة واحدة. ترجمة بديلة: "أشياء ثقيلة جدًا" أو "يصعب جدًا رفعها"</w:t>
      </w:r>
    </w:p>
    <w:p>
      <w:pPr>
        <w:bidi/>
      </w:pPr>
      <w:r>
        <w:rPr>
          <w:rtl/>
          <w:cs/>
          <w:lang w:val="ar_AE" w:bidi="ar_AE"/>
        </w:rPr>
      </w:r>
      <w:r>
        <w:rPr>
          <w:rtl/>
          <w:cs/>
          <w:lang w:val="ar_AE" w:bidi="ar_AE"/>
        </w:rPr>
        <w:t xml:space="preserve">انظر: </w:t>
      </w:r>
      <w:r>
        <w:rPr>
          <w:rtl/>
          <w:cs/>
          <w:lang w:val="ar_AE" w:bidi="ar_AE"/>
        </w:rPr>
        <w:t>نظير لغوي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23: 4 (#3)</w:t>
      </w:r>
      <w:r>
        <w:rPr>
          <w:rtl/>
          <w:cs/>
          <w:lang w:val="ar_AE" w:bidi="ar_AE"/>
        </w:rPr>
      </w:r>
    </w:p>
    <w:p>
      <w:pPr>
        <w:bidi/>
      </w:pPr>
      <w:r>
        <w:rPr>
          <w:rtl/>
          <w:cs/>
          <w:lang w:val="ar_AE" w:bidi="ar_AE"/>
        </w:rPr>
      </w:r>
      <w:r>
        <w:rPr>
          <w:b/>
          <w:rtl/>
          <w:cs/>
          <w:lang w:val="ar_AE" w:bidi="ar_AE"/>
        </w:rPr>
        <w:t>τῶν ἀνθρώπων</w:t>
      </w:r>
    </w:p>
    <w:p>
      <w:pPr>
        <w:bidi/>
      </w:pPr>
      <w:r>
        <w:rPr>
          <w:rtl/>
          <w:cs/>
          <w:lang w:val="ar_AE" w:bidi="ar_AE"/>
        </w:rPr>
      </w:r>
      <w:r>
        <w:rPr>
          <w:b/>
          <w:rtl/>
          <w:cs/>
          <w:lang w:val="ar_AE" w:bidi="ar_AE"/>
        </w:rPr>
        <w:t>"ٱلنَّاسِ"</w:t>
      </w:r>
    </w:p>
    <w:p>
      <w:pPr>
        <w:bidi/>
      </w:pPr>
      <w:r>
        <w:rPr>
          <w:rtl/>
          <w:cs/>
          <w:lang w:val="ar_AE" w:bidi="ar_AE"/>
        </w:rPr>
      </w:r>
      <w:r>
        <w:rPr>
          <w:rtl/>
          <w:cs/>
          <w:lang w:val="ar_AE" w:bidi="ar_AE"/>
        </w:rPr>
        <w:t xml:space="preserve">على الرغم من أن مصطلح </w:t>
      </w:r>
      <w:r>
        <w:rPr>
          <w:b/>
          <w:rtl/>
          <w:cs/>
          <w:lang w:val="ar_AE" w:bidi="ar_AE"/>
        </w:rPr>
        <w:t>ٱلنَّاسِ</w:t>
      </w:r>
      <w:r>
        <w:rPr>
          <w:rtl/>
          <w:cs/>
          <w:lang w:val="ar_AE" w:bidi="ar_AE"/>
        </w:rPr>
        <w:t xml:space="preserve"> هو مصطلح مذكر، إلا أن يسوع يستخدم الكلمة بمعنى عام يشمل كل من الرجال والنساء. إذا كان ذلك مفيدًا في لغتك، يمكنك استخدام عبارة توضح هذا. ترجمة بديلة: "الرجال والنساء"</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23: 4 (#4)</w:t>
      </w:r>
      <w:r>
        <w:rPr>
          <w:rtl/>
          <w:cs/>
          <w:lang w:val="ar_AE" w:bidi="ar_AE"/>
        </w:rPr>
      </w:r>
    </w:p>
    <w:p>
      <w:pPr>
        <w:bidi/>
      </w:pPr>
      <w:r>
        <w:rPr>
          <w:rtl/>
          <w:cs/>
          <w:lang w:val="ar_AE" w:bidi="ar_AE"/>
        </w:rPr>
      </w:r>
      <w:r>
        <w:rPr>
          <w:b/>
          <w:rtl/>
          <w:cs/>
          <w:lang w:val="ar_AE" w:bidi="ar_AE"/>
        </w:rPr>
        <w:t>τῷ δακτύλῳ αὐτῶν</w:t>
      </w:r>
    </w:p>
    <w:p>
      <w:pPr>
        <w:bidi/>
      </w:pPr>
      <w:r>
        <w:rPr>
          <w:rtl/>
          <w:cs/>
          <w:lang w:val="ar_AE" w:bidi="ar_AE"/>
        </w:rPr>
      </w:r>
      <w:r>
        <w:rPr>
          <w:b/>
          <w:rtl/>
          <w:cs/>
          <w:lang w:val="ar_AE" w:bidi="ar_AE"/>
        </w:rPr>
        <w:t>"بِإِصْبِعِهِمْ"</w:t>
      </w:r>
    </w:p>
    <w:p>
      <w:pPr>
        <w:bidi/>
      </w:pPr>
      <w:r>
        <w:rPr>
          <w:rtl/>
          <w:cs/>
          <w:lang w:val="ar_AE" w:bidi="ar_AE"/>
        </w:rPr>
      </w:r>
      <w:r>
        <w:rPr>
          <w:rtl/>
          <w:cs/>
          <w:lang w:val="ar_AE" w:bidi="ar_AE"/>
        </w:rPr>
        <w:t xml:space="preserve">إذا لم يكن من المألوف في لغتك التحدث كما لو أن مجموعة من الناس لديهم </w:t>
      </w:r>
      <w:r>
        <w:rPr>
          <w:b/>
          <w:rtl/>
          <w:cs/>
          <w:lang w:val="ar_AE" w:bidi="ar_AE"/>
        </w:rPr>
        <w:t>إِصْبِعِ</w:t>
      </w:r>
      <w:r>
        <w:rPr>
          <w:rtl/>
          <w:cs/>
          <w:lang w:val="ar_AE" w:bidi="ar_AE"/>
        </w:rPr>
        <w:t xml:space="preserve"> واحد فقط، يمكنك استخدام صيغة الجمع لهذه الكلمة في الترجمة. ترجمة بديلة: "بأصابعهم"</w:t>
      </w:r>
    </w:p>
    <w:p>
      <w:pPr>
        <w:bidi/>
      </w:pPr>
      <w:r>
        <w:rPr>
          <w:rtl/>
          <w:cs/>
          <w:lang w:val="ar_AE" w:bidi="ar_AE"/>
        </w:rPr>
      </w:r>
      <w:r>
        <w:rPr>
          <w:rtl/>
          <w:cs/>
          <w:lang w:val="ar_AE" w:bidi="ar_AE"/>
        </w:rPr>
        <w:t xml:space="preserve">انظر: </w:t>
      </w:r>
      <w:r>
        <w:rPr>
          <w:rtl/>
          <w:cs/>
          <w:lang w:val="ar_AE" w:bidi="ar_AE"/>
        </w:rPr>
        <w:t>أسماء الجموع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23: 5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"وَ"</w:t>
      </w:r>
    </w:p>
    <w:p>
      <w:pPr>
        <w:bidi/>
      </w:pPr>
      <w:r>
        <w:rPr>
          <w:rtl/>
          <w:cs/>
          <w:lang w:val="ar_AE" w:bidi="ar_AE"/>
        </w:rPr>
      </w:r>
      <w:r>
        <w:rPr>
          <w:rtl/>
          <w:cs/>
          <w:lang w:val="ar_AE" w:bidi="ar_AE"/>
        </w:rPr>
        <w:t xml:space="preserve">هنا، حرف الـ </w:t>
      </w:r>
      <w:r>
        <w:rPr>
          <w:b/>
          <w:rtl/>
          <w:cs/>
          <w:lang w:val="ar_AE" w:bidi="ar_AE"/>
        </w:rPr>
        <w:t>وَ ي</w:t>
      </w:r>
      <w:r>
        <w:rPr>
          <w:rtl/>
          <w:cs/>
          <w:lang w:val="ar_AE" w:bidi="ar_AE"/>
        </w:rPr>
        <w:t xml:space="preserve">قدم الشيء التالي الذي يريد يسوع قوله. إذا كان ذلك مفيدًا في لغتك، يمكنك استخدام كلمة أو عبارة تقدم الموضوع التالي، أو يمكنك ترك </w:t>
      </w:r>
      <w:r>
        <w:rPr>
          <w:b/>
          <w:rtl/>
          <w:cs/>
          <w:lang w:val="ar_AE" w:bidi="ar_AE"/>
        </w:rPr>
        <w:t xml:space="preserve">وَ </w:t>
      </w:r>
      <w:r>
        <w:rPr>
          <w:rtl/>
          <w:cs/>
          <w:lang w:val="ar_AE" w:bidi="ar_AE"/>
        </w:rPr>
        <w:t>دون ترجمة. ترجمة بديلة: "علاوة على ذلك،"</w:t>
      </w:r>
    </w:p>
    <w:p>
      <w:pPr>
        <w:bidi/>
      </w:pPr>
      <w:r>
        <w:rPr>
          <w:rtl/>
          <w:cs/>
          <w:lang w:val="ar_AE" w:bidi="ar_AE"/>
        </w:rPr>
      </w:r>
      <w:r>
        <w:rPr>
          <w:rtl/>
          <w:cs/>
          <w:lang w:val="ar_AE" w:bidi="ar_AE"/>
        </w:rPr>
        <w:t xml:space="preserve">انظر: </w:t>
      </w:r>
      <w:r>
        <w:rPr>
          <w:rtl/>
          <w:cs/>
          <w:lang w:val="ar_AE" w:bidi="ar_AE"/>
        </w:rPr>
        <w:t>كلمات وعبارات الربط</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23: 5 (#2)</w:t>
      </w:r>
      <w:r>
        <w:rPr>
          <w:rtl/>
          <w:cs/>
          <w:lang w:val="ar_AE" w:bidi="ar_AE"/>
        </w:rPr>
      </w:r>
    </w:p>
    <w:p>
      <w:pPr>
        <w:bidi/>
      </w:pPr>
      <w:r>
        <w:rPr>
          <w:rtl/>
          <w:cs/>
          <w:lang w:val="ar_AE" w:bidi="ar_AE"/>
        </w:rPr>
      </w:r>
      <w:r>
        <w:rPr>
          <w:b/>
          <w:rtl/>
          <w:cs/>
          <w:lang w:val="ar_AE" w:bidi="ar_AE"/>
        </w:rPr>
        <w:t>πρὸς τὸ θεαθῆναι τοῖς ἀνθρώποις</w:t>
      </w:r>
    </w:p>
    <w:p>
      <w:pPr>
        <w:bidi/>
      </w:pPr>
      <w:r>
        <w:rPr>
          <w:rtl/>
          <w:cs/>
          <w:lang w:val="ar_AE" w:bidi="ar_AE"/>
        </w:rPr>
      </w:r>
      <w:r>
        <w:rPr>
          <w:b/>
          <w:rtl/>
          <w:cs/>
          <w:lang w:val="ar_AE" w:bidi="ar_AE"/>
        </w:rPr>
        <w:t>"لِكَيْ تَنْظُرَهُمُ ٱلنَّاسُ"</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معتادة في لغتك. ترجمة بديلة: "لكي يراهم الرجال"</w:t>
      </w:r>
    </w:p>
    <w:p>
      <w:pPr>
        <w:bidi/>
      </w:pPr>
      <w:r>
        <w:rPr>
          <w:rtl/>
          <w:cs/>
          <w:lang w:val="ar_AE" w:bidi="ar_AE"/>
        </w:rPr>
      </w:r>
      <w:r>
        <w:rPr>
          <w:rtl/>
          <w:cs/>
          <w:lang w:val="ar_AE" w:bidi="ar_AE"/>
        </w:rPr>
        <w:t xml:space="preserve">انظر: </w:t>
      </w:r>
      <w:r>
        <w:rPr>
          <w:rtl/>
          <w:cs/>
          <w:lang w:val="ar_AE" w:bidi="ar_AE"/>
        </w:rPr>
        <w:t>المبني للمعلوم والمبني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23: 5 (#3)</w:t>
      </w:r>
      <w:r>
        <w:rPr>
          <w:rtl/>
          <w:cs/>
          <w:lang w:val="ar_AE" w:bidi="ar_AE"/>
        </w:rPr>
      </w:r>
    </w:p>
    <w:p>
      <w:pPr>
        <w:bidi/>
      </w:pPr>
      <w:r>
        <w:rPr>
          <w:rtl/>
          <w:cs/>
          <w:lang w:val="ar_AE" w:bidi="ar_AE"/>
        </w:rPr>
      </w:r>
      <w:r>
        <w:rPr>
          <w:b/>
          <w:rtl/>
          <w:cs/>
          <w:lang w:val="ar_AE" w:bidi="ar_AE"/>
        </w:rPr>
        <w:t>πρὸς τὸ θεαθῆναι</w:t>
      </w:r>
    </w:p>
    <w:p>
      <w:pPr>
        <w:bidi/>
      </w:pPr>
      <w:r>
        <w:rPr>
          <w:rtl/>
          <w:cs/>
          <w:lang w:val="ar_AE" w:bidi="ar_AE"/>
        </w:rPr>
      </w:r>
      <w:r>
        <w:rPr>
          <w:b/>
          <w:rtl/>
          <w:cs/>
          <w:lang w:val="ar_AE" w:bidi="ar_AE"/>
        </w:rPr>
        <w:t>"لِكَيْ تَنْظُرَهُمُ"</w:t>
      </w:r>
    </w:p>
    <w:p>
      <w:pPr>
        <w:bidi/>
      </w:pPr>
      <w:r>
        <w:rPr>
          <w:rtl/>
          <w:cs/>
          <w:lang w:val="ar_AE" w:bidi="ar_AE"/>
        </w:rPr>
      </w:r>
      <w:r>
        <w:rPr>
          <w:rtl/>
          <w:cs/>
          <w:lang w:val="ar_AE" w:bidi="ar_AE"/>
        </w:rPr>
        <w:t xml:space="preserve">هنا، تشير عبارة </w:t>
      </w:r>
      <w:r>
        <w:rPr>
          <w:b/>
          <w:rtl/>
          <w:cs/>
          <w:lang w:val="ar_AE" w:bidi="ar_AE"/>
        </w:rPr>
        <w:t>لِكَيْ تَنْظُرَهُمُ</w:t>
      </w:r>
      <w:r>
        <w:rPr>
          <w:rtl/>
          <w:cs/>
          <w:lang w:val="ar_AE" w:bidi="ar_AE"/>
        </w:rPr>
        <w:t xml:space="preserve"> إلى أن يتم التعرف عليهم أو الإشادة بهم. إذا كان من المفيد في لغتك، يمكنك توضيح المعنى ببساطة. ترجمة بديلة: "أن يُشاد بهم" أو "أن يُكرموا من"</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23: 5 (#4)</w:t>
      </w:r>
      <w:r>
        <w:rPr>
          <w:rtl/>
          <w:cs/>
          <w:lang w:val="ar_AE" w:bidi="ar_AE"/>
        </w:rPr>
      </w:r>
    </w:p>
    <w:p>
      <w:pPr>
        <w:bidi/>
      </w:pPr>
      <w:r>
        <w:rPr>
          <w:rtl/>
          <w:cs/>
          <w:lang w:val="ar_AE" w:bidi="ar_AE"/>
        </w:rPr>
      </w:r>
      <w:r>
        <w:rPr>
          <w:b/>
          <w:rtl/>
          <w:cs/>
          <w:lang w:val="ar_AE" w:bidi="ar_AE"/>
        </w:rPr>
        <w:t>τοῖς ἀνθρώποις</w:t>
      </w:r>
    </w:p>
    <w:p>
      <w:pPr>
        <w:bidi/>
      </w:pPr>
      <w:r>
        <w:rPr>
          <w:rtl/>
          <w:cs/>
          <w:lang w:val="ar_AE" w:bidi="ar_AE"/>
        </w:rPr>
      </w:r>
      <w:r>
        <w:rPr>
          <w:b/>
          <w:rtl/>
          <w:cs/>
          <w:lang w:val="ar_AE" w:bidi="ar_AE"/>
        </w:rPr>
        <w:t>"ٱلنَّاسُ"</w:t>
      </w:r>
    </w:p>
    <w:p>
      <w:pPr>
        <w:bidi/>
      </w:pPr>
      <w:r>
        <w:rPr>
          <w:rtl/>
          <w:cs/>
          <w:lang w:val="ar_AE" w:bidi="ar_AE"/>
        </w:rPr>
      </w:r>
      <w:r>
        <w:rPr>
          <w:rtl/>
          <w:cs/>
          <w:lang w:val="ar_AE" w:bidi="ar_AE"/>
        </w:rPr>
        <w:t xml:space="preserve">على الرغم من أن مصطلح </w:t>
      </w:r>
      <w:r>
        <w:rPr>
          <w:b/>
          <w:rtl/>
          <w:cs/>
          <w:lang w:val="ar_AE" w:bidi="ar_AE"/>
        </w:rPr>
        <w:t>ٱلنَّاسُ</w:t>
      </w:r>
      <w:r>
        <w:rPr>
          <w:rtl/>
          <w:cs/>
          <w:lang w:val="ar_AE" w:bidi="ar_AE"/>
        </w:rPr>
        <w:t xml:space="preserve"> هو مذكر، إلا أن يسوع يستخدم الكلمة بمعنى عام يشمل كل من الرجال والنساء. إذا كان ذلك سيساعد في لغتك، يمكنك استخدام عبارة توضح ذلك. ترجمة بديلة: "من قِبَل البشر" أو "بواسطة الرجال والنساء"</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23: 5 (#5)</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"فَـ"</w:t>
      </w:r>
    </w:p>
    <w:p>
      <w:pPr>
        <w:bidi/>
      </w:pPr>
      <w:r>
        <w:rPr>
          <w:rtl/>
          <w:cs/>
          <w:lang w:val="ar_AE" w:bidi="ar_AE"/>
        </w:rPr>
      </w:r>
      <w:r>
        <w:rPr>
          <w:rtl/>
          <w:cs/>
          <w:lang w:val="ar_AE" w:bidi="ar_AE"/>
        </w:rPr>
        <w:t xml:space="preserve">هنا، تُستخدم حرف الـ </w:t>
      </w:r>
      <w:r>
        <w:rPr>
          <w:b/>
          <w:rtl/>
          <w:cs/>
          <w:lang w:val="ar_AE" w:bidi="ar_AE"/>
        </w:rPr>
        <w:t>فَـ</w:t>
      </w:r>
      <w:r>
        <w:rPr>
          <w:rtl/>
          <w:cs/>
          <w:lang w:val="ar_AE" w:bidi="ar_AE"/>
        </w:rPr>
        <w:t xml:space="preserve"> لتقديم أمثلة عن كيفية تصرف الكتبة والفريسيين. إذا كان ذلك مفيدًا في لغتك، يمكنك استخدام كلمة أو عبارة تقدم أمثلة، أو يمكنك ترك </w:t>
      </w:r>
      <w:r>
        <w:rPr>
          <w:b/>
          <w:rtl/>
          <w:cs/>
          <w:lang w:val="ar_AE" w:bidi="ar_AE"/>
        </w:rPr>
        <w:t>فَـ</w:t>
      </w:r>
      <w:r>
        <w:rPr>
          <w:rtl/>
          <w:cs/>
          <w:lang w:val="ar_AE" w:bidi="ar_AE"/>
        </w:rPr>
        <w:t xml:space="preserve"> دون ترجمة. ترجمة بديلة: "على سبيل المثال"، أو "للتوضيح"،</w:t>
      </w:r>
    </w:p>
    <w:p>
      <w:pPr>
        <w:bidi/>
      </w:pPr>
      <w:r>
        <w:rPr>
          <w:rtl/>
          <w:cs/>
          <w:lang w:val="ar_AE" w:bidi="ar_AE"/>
        </w:rPr>
      </w:r>
      <w:r>
        <w:rPr>
          <w:rtl/>
          <w:cs/>
          <w:lang w:val="ar_AE" w:bidi="ar_AE"/>
        </w:rPr>
        <w:t xml:space="preserve">انظر: </w:t>
      </w:r>
      <w:r>
        <w:rPr>
          <w:rtl/>
          <w:cs/>
          <w:lang w:val="ar_AE" w:bidi="ar_AE"/>
        </w:rPr>
        <w:t>كلمات وعبارات الربط</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23: 5 (#6)</w:t>
      </w:r>
      <w:r>
        <w:rPr>
          <w:rtl/>
          <w:cs/>
          <w:lang w:val="ar_AE" w:bidi="ar_AE"/>
        </w:rPr>
      </w:r>
    </w:p>
    <w:p>
      <w:pPr>
        <w:bidi/>
      </w:pPr>
      <w:r>
        <w:rPr>
          <w:rtl/>
          <w:cs/>
          <w:lang w:val="ar_AE" w:bidi="ar_AE"/>
        </w:rPr>
      </w:r>
      <w:r>
        <w:rPr>
          <w:b/>
          <w:rtl/>
          <w:cs/>
          <w:lang w:val="ar_AE" w:bidi="ar_AE"/>
        </w:rPr>
        <w:t>πλατύνουσι &amp; τὰ φυλακτήρια αὐτῶν</w:t>
      </w:r>
    </w:p>
    <w:p>
      <w:pPr>
        <w:bidi/>
      </w:pPr>
      <w:r>
        <w:rPr>
          <w:rtl/>
          <w:cs/>
          <w:lang w:val="ar_AE" w:bidi="ar_AE"/>
        </w:rPr>
      </w:r>
      <w:r>
        <w:rPr>
          <w:b/>
          <w:rtl/>
          <w:cs/>
          <w:lang w:val="ar_AE" w:bidi="ar_AE"/>
        </w:rPr>
        <w:t>"يُعَرِّضُونَ عَصَائِبَهُمْ"</w:t>
      </w:r>
    </w:p>
    <w:p>
      <w:pPr>
        <w:bidi/>
      </w:pPr>
      <w:r>
        <w:rPr>
          <w:rtl/>
          <w:cs/>
          <w:lang w:val="ar_AE" w:bidi="ar_AE"/>
        </w:rPr>
      </w:r>
      <w:r>
        <w:rPr>
          <w:rtl/>
          <w:cs/>
          <w:lang w:val="ar_AE" w:bidi="ar_AE"/>
        </w:rPr>
        <w:t xml:space="preserve">تشير كلمة </w:t>
      </w:r>
      <w:r>
        <w:rPr>
          <w:b/>
          <w:rtl/>
          <w:cs/>
          <w:lang w:val="ar_AE" w:bidi="ar_AE"/>
        </w:rPr>
        <w:t>يُعَرِّضُونَ عَصَائِبَهُمْ</w:t>
      </w:r>
      <w:r>
        <w:rPr>
          <w:rtl/>
          <w:cs/>
          <w:lang w:val="ar_AE" w:bidi="ar_AE"/>
        </w:rPr>
        <w:t xml:space="preserve"> إلى صناديق جلدية صغيرة تحتوي على أوراق مكتوب عليها نصوص دينية محددة. كان الرجال اليهود يربطون هذه الصناديق على جباههم وأذرعهم اليمنى أثناء الصلاة. إذا كان ذلك مفيدًا، يمكنك وصف هذه الصناديق في ترجمتك أو في حاشية. ترجمة بديلة: "يكبرون صناديقهم التعبدية التي تحتوي على نصوص دينية"</w:t>
      </w:r>
    </w:p>
    <w:p>
      <w:pPr>
        <w:bidi/>
      </w:pPr>
      <w:r>
        <w:rPr>
          <w:rtl/>
          <w:cs/>
          <w:lang w:val="ar_AE" w:bidi="ar_AE"/>
        </w:rPr>
      </w:r>
      <w:r>
        <w:rPr>
          <w:rtl/>
          <w:cs/>
          <w:lang w:val="ar_AE" w:bidi="ar_AE"/>
        </w:rPr>
        <w:t xml:space="preserve">انظر: </w:t>
      </w:r>
      <w:r>
        <w:rPr>
          <w:rtl/>
          <w:cs/>
          <w:lang w:val="ar_AE" w:bidi="ar_AE"/>
        </w:rPr>
        <w:t>ترجمة المجهولات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23: 5 (#7)</w:t>
      </w:r>
      <w:r>
        <w:rPr>
          <w:rtl/>
          <w:cs/>
          <w:lang w:val="ar_AE" w:bidi="ar_AE"/>
        </w:rPr>
      </w:r>
    </w:p>
    <w:p>
      <w:pPr>
        <w:bidi/>
      </w:pPr>
      <w:r>
        <w:rPr>
          <w:rtl/>
          <w:cs/>
          <w:lang w:val="ar_AE" w:bidi="ar_AE"/>
        </w:rPr>
      </w:r>
      <w:r>
        <w:rPr>
          <w:b/>
          <w:rtl/>
          <w:cs/>
          <w:lang w:val="ar_AE" w:bidi="ar_AE"/>
        </w:rPr>
        <w:t>μεγαλύνουσι τὰ κράσπεδα</w:t>
      </w:r>
    </w:p>
    <w:p>
      <w:pPr>
        <w:bidi/>
      </w:pPr>
      <w:r>
        <w:rPr>
          <w:rtl/>
          <w:cs/>
          <w:lang w:val="ar_AE" w:bidi="ar_AE"/>
        </w:rPr>
      </w:r>
      <w:r>
        <w:rPr>
          <w:b/>
          <w:rtl/>
          <w:cs/>
          <w:lang w:val="ar_AE" w:bidi="ar_AE"/>
        </w:rPr>
        <w:t>"يُعَظِّمُونَ أَهْدَابَ ثِيَابِهِمْ"</w:t>
      </w:r>
    </w:p>
    <w:p>
      <w:pPr>
        <w:bidi/>
      </w:pPr>
      <w:r>
        <w:rPr>
          <w:rtl/>
          <w:cs/>
          <w:lang w:val="ar_AE" w:bidi="ar_AE"/>
        </w:rPr>
      </w:r>
      <w:r>
        <w:rPr>
          <w:rtl/>
          <w:cs/>
          <w:lang w:val="ar_AE" w:bidi="ar_AE"/>
        </w:rPr>
        <w:t xml:space="preserve">عبارة </w:t>
      </w:r>
      <w:r>
        <w:rPr>
          <w:b/>
          <w:rtl/>
          <w:cs/>
          <w:lang w:val="ar_AE" w:bidi="ar_AE"/>
        </w:rPr>
        <w:t>أهْدَابَ ثِيَابِهِمْ</w:t>
      </w:r>
      <w:r>
        <w:rPr>
          <w:rtl/>
          <w:cs/>
          <w:lang w:val="ar_AE" w:bidi="ar_AE"/>
        </w:rPr>
        <w:t xml:space="preserve"> تشير إلى الزخارف التي كان الرجال اليهود يعلّقونها على حواف أرديتهم. لقد أمرهم الله بارتداء </w:t>
      </w:r>
      <w:r>
        <w:rPr>
          <w:b/>
          <w:rtl/>
          <w:cs/>
          <w:lang w:val="ar_AE" w:bidi="ar_AE"/>
        </w:rPr>
        <w:t xml:space="preserve">أهْدَابَ الثِيَابِ </w:t>
      </w:r>
      <w:r>
        <w:rPr>
          <w:rtl/>
          <w:cs/>
          <w:lang w:val="ar_AE" w:bidi="ar_AE"/>
        </w:rPr>
        <w:t xml:space="preserve">(انظر </w:t>
      </w:r>
      <w:r>
        <w:rPr>
          <w:rtl/>
          <w:cs/>
          <w:lang w:val="ar_AE" w:bidi="ar_AE"/>
        </w:rPr>
        <w:t>العدد 15:38–39</w:t>
      </w:r>
      <w:r>
        <w:rPr>
          <w:rtl/>
          <w:cs/>
          <w:lang w:val="ar_AE" w:bidi="ar_AE"/>
        </w:rPr>
        <w:t xml:space="preserve">). إذا كان ذلك مفيدًا، يمكنك وصف </w:t>
      </w:r>
      <w:r>
        <w:rPr>
          <w:b/>
          <w:rtl/>
          <w:cs/>
          <w:lang w:val="ar_AE" w:bidi="ar_AE"/>
        </w:rPr>
        <w:t>أهْدَابَ ثِيَابِهِمْ</w:t>
      </w:r>
      <w:r>
        <w:rPr>
          <w:rtl/>
          <w:cs/>
          <w:lang w:val="ar_AE" w:bidi="ar_AE"/>
        </w:rPr>
        <w:t xml:space="preserve"> فهذه ترجمتك أو في حاشية. ترجمة بديلة: "يطيلون أذيال الثياب التي أمرنا الله بارتدائها للغاية"</w:t>
      </w:r>
    </w:p>
    <w:p>
      <w:pPr>
        <w:bidi/>
      </w:pPr>
      <w:r>
        <w:rPr>
          <w:rtl/>
          <w:cs/>
          <w:lang w:val="ar_AE" w:bidi="ar_AE"/>
        </w:rPr>
      </w:r>
      <w:r>
        <w:rPr>
          <w:rtl/>
          <w:cs/>
          <w:lang w:val="ar_AE" w:bidi="ar_AE"/>
        </w:rPr>
        <w:t xml:space="preserve">انظر: </w:t>
      </w:r>
      <w:r>
        <w:rPr>
          <w:rtl/>
          <w:cs/>
          <w:lang w:val="ar_AE" w:bidi="ar_AE"/>
        </w:rPr>
        <w:t>ترجمة المجهولات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23: 6 (#1)</w:t>
      </w:r>
      <w:r>
        <w:rPr>
          <w:rtl/>
          <w:cs/>
          <w:lang w:val="ar_AE" w:bidi="ar_AE"/>
        </w:rPr>
      </w:r>
    </w:p>
    <w:p>
      <w:pPr>
        <w:bidi/>
      </w:pPr>
      <w:r>
        <w:rPr>
          <w:rtl/>
          <w:cs/>
          <w:lang w:val="ar_AE" w:bidi="ar_AE"/>
        </w:rPr>
      </w:r>
      <w:r>
        <w:rPr>
          <w:b/>
          <w:rtl/>
          <w:cs/>
          <w:lang w:val="ar_AE" w:bidi="ar_AE"/>
        </w:rPr>
        <w:t>τὴν πρωτοκλισίαν &amp; τὰς πρωτοκαθεδρίας</w:t>
      </w:r>
    </w:p>
    <w:p>
      <w:pPr>
        <w:bidi/>
      </w:pPr>
      <w:r>
        <w:rPr>
          <w:rtl/>
          <w:cs/>
          <w:lang w:val="ar_AE" w:bidi="ar_AE"/>
        </w:rPr>
      </w:r>
      <w:r>
        <w:rPr>
          <w:b/>
          <w:rtl/>
          <w:cs/>
          <w:lang w:val="ar_AE" w:bidi="ar_AE"/>
        </w:rPr>
        <w:t>"ٱلْمُتَّكَأَ ٱلْأَوَّلَ"</w:t>
      </w:r>
      <w:r>
        <w:rPr>
          <w:rtl/>
          <w:cs/>
          <w:lang w:val="ar_AE" w:bidi="ar_AE"/>
        </w:rPr>
        <w:t xml:space="preserve"> - </w:t>
      </w:r>
      <w:r>
        <w:rPr>
          <w:b/>
          <w:rtl/>
          <w:cs/>
          <w:lang w:val="ar_AE" w:bidi="ar_AE"/>
        </w:rPr>
        <w:t>"ٱلْمَجَالِسَ ٱلْأُولَى"</w:t>
      </w:r>
    </w:p>
    <w:p>
      <w:pPr>
        <w:bidi/>
      </w:pPr>
      <w:r>
        <w:rPr>
          <w:rtl/>
          <w:cs/>
          <w:lang w:val="ar_AE" w:bidi="ar_AE"/>
        </w:rPr>
      </w:r>
      <w:r>
        <w:rPr>
          <w:rtl/>
          <w:cs/>
          <w:lang w:val="ar_AE" w:bidi="ar_AE"/>
        </w:rPr>
        <w:t xml:space="preserve">هنا يتحدث يسوع عن </w:t>
      </w:r>
      <w:r>
        <w:rPr>
          <w:b/>
          <w:rtl/>
          <w:cs/>
          <w:lang w:val="ar_AE" w:bidi="ar_AE"/>
        </w:rPr>
        <w:t>المُتّكآت</w:t>
      </w:r>
      <w:r>
        <w:rPr>
          <w:rtl/>
          <w:cs/>
          <w:lang w:val="ar_AE" w:bidi="ar_AE"/>
        </w:rPr>
        <w:t xml:space="preserve"> و</w:t>
      </w:r>
      <w:r>
        <w:rPr>
          <w:b/>
          <w:rtl/>
          <w:cs/>
          <w:lang w:val="ar_AE" w:bidi="ar_AE"/>
        </w:rPr>
        <w:t>المَجَالِس</w:t>
      </w:r>
      <w:r>
        <w:rPr>
          <w:rtl/>
          <w:cs/>
          <w:lang w:val="ar_AE" w:bidi="ar_AE"/>
        </w:rPr>
        <w:t xml:space="preserve"> لأهم الشخصيات كما لو كانت </w:t>
      </w:r>
      <w:r>
        <w:rPr>
          <w:b/>
          <w:rtl/>
          <w:cs/>
          <w:lang w:val="ar_AE" w:bidi="ar_AE"/>
        </w:rPr>
        <w:t>الأولى</w:t>
      </w:r>
      <w:r>
        <w:rPr>
          <w:rtl/>
          <w:cs/>
          <w:lang w:val="ar_AE" w:bidi="ar_AE"/>
        </w:rPr>
        <w:t xml:space="preserve"> في التسلسل. إذا كان من المفيد في لغتك، يمكنك استخدام عبارة مماثلة أو توضيح المعنى ببساطة. ترجمة بديلة: "الأماكن المهمة ... المقاعد المهمة"</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23: 6 (#2)</w:t>
      </w:r>
      <w:r>
        <w:rPr>
          <w:rtl/>
          <w:cs/>
          <w:lang w:val="ar_AE" w:bidi="ar_AE"/>
        </w:rPr>
      </w:r>
    </w:p>
    <w:p>
      <w:pPr>
        <w:bidi/>
      </w:pPr>
      <w:r>
        <w:rPr>
          <w:rtl/>
          <w:cs/>
          <w:lang w:val="ar_AE" w:bidi="ar_AE"/>
        </w:rPr>
      </w:r>
      <w:r>
        <w:rPr>
          <w:b/>
          <w:rtl/>
          <w:cs/>
          <w:lang w:val="ar_AE" w:bidi="ar_AE"/>
        </w:rPr>
        <w:t>τὴν πρωτοκλισίαν &amp; τὰς πρωτοκαθεδρίας</w:t>
      </w:r>
    </w:p>
    <w:p>
      <w:pPr>
        <w:bidi/>
      </w:pPr>
      <w:r>
        <w:rPr>
          <w:rtl/>
          <w:cs/>
          <w:lang w:val="ar_AE" w:bidi="ar_AE"/>
        </w:rPr>
      </w:r>
      <w:r>
        <w:rPr>
          <w:b/>
          <w:rtl/>
          <w:cs/>
          <w:lang w:val="ar_AE" w:bidi="ar_AE"/>
        </w:rPr>
        <w:t>"ٱلْمُتَّكَأَ ٱلْأَوَّلَ"</w:t>
      </w:r>
      <w:r>
        <w:rPr>
          <w:rtl/>
          <w:cs/>
          <w:lang w:val="ar_AE" w:bidi="ar_AE"/>
        </w:rPr>
        <w:t xml:space="preserve"> - </w:t>
      </w:r>
      <w:r>
        <w:rPr>
          <w:b/>
          <w:rtl/>
          <w:cs/>
          <w:lang w:val="ar_AE" w:bidi="ar_AE"/>
        </w:rPr>
        <w:t>"ٱلْمَجَالِسَ ٱلْأُولَى"</w:t>
      </w:r>
    </w:p>
    <w:p>
      <w:pPr>
        <w:bidi/>
      </w:pPr>
      <w:r>
        <w:rPr>
          <w:rtl/>
          <w:cs/>
          <w:lang w:val="ar_AE" w:bidi="ar_AE"/>
        </w:rPr>
      </w:r>
      <w:r>
        <w:rPr>
          <w:rtl/>
          <w:cs/>
          <w:lang w:val="ar_AE" w:bidi="ar_AE"/>
        </w:rPr>
        <w:t>إذا كانت لغتك لا تستخدم الأعداد الترتيبية، يمكنك استخدام الأعداد الأساسية هنا أو التعبيرات المماثلة. ترجمة بديلة: "رقم واحد من الأماكن... رقم واحد من المقاعد"</w:t>
      </w:r>
    </w:p>
    <w:p>
      <w:pPr>
        <w:bidi/>
      </w:pPr>
      <w:r>
        <w:rPr>
          <w:rtl/>
          <w:cs/>
          <w:lang w:val="ar_AE" w:bidi="ar_AE"/>
        </w:rPr>
      </w:r>
      <w:r>
        <w:rPr>
          <w:rtl/>
          <w:cs/>
          <w:lang w:val="ar_AE" w:bidi="ar_AE"/>
        </w:rPr>
        <w:t xml:space="preserve">انظر: </w:t>
      </w:r>
      <w:r>
        <w:rPr>
          <w:rtl/>
          <w:cs/>
          <w:lang w:val="ar_AE" w:bidi="ar_AE"/>
        </w:rPr>
        <w:t>الأعداد الترتيبية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23: 7 (#1)</w:t>
      </w:r>
      <w:r>
        <w:rPr>
          <w:rtl/>
          <w:cs/>
          <w:lang w:val="ar_AE" w:bidi="ar_AE"/>
        </w:rPr>
      </w:r>
    </w:p>
    <w:p>
      <w:pPr>
        <w:bidi/>
      </w:pPr>
      <w:r>
        <w:rPr>
          <w:rtl/>
          <w:cs/>
          <w:lang w:val="ar_AE" w:bidi="ar_AE"/>
        </w:rPr>
      </w:r>
      <w:r>
        <w:rPr>
          <w:b/>
          <w:rtl/>
          <w:cs/>
          <w:lang w:val="ar_AE" w:bidi="ar_AE"/>
        </w:rPr>
        <w:t>ταῖς ἀγοραῖς</w:t>
      </w:r>
    </w:p>
    <w:p>
      <w:pPr>
        <w:bidi/>
      </w:pPr>
      <w:r>
        <w:rPr>
          <w:rtl/>
          <w:cs/>
          <w:lang w:val="ar_AE" w:bidi="ar_AE"/>
        </w:rPr>
      </w:r>
      <w:r>
        <w:rPr>
          <w:b/>
          <w:rtl/>
          <w:cs/>
          <w:lang w:val="ar_AE" w:bidi="ar_AE"/>
        </w:rPr>
        <w:t>"ٱلْأَسْوَاقِ"</w:t>
      </w:r>
    </w:p>
    <w:p>
      <w:pPr>
        <w:bidi/>
      </w:pPr>
      <w:r>
        <w:rPr>
          <w:rtl/>
          <w:cs/>
          <w:lang w:val="ar_AE" w:bidi="ar_AE"/>
        </w:rPr>
      </w:r>
      <w:r>
        <w:rPr>
          <w:rtl/>
          <w:cs/>
          <w:lang w:val="ar_AE" w:bidi="ar_AE"/>
        </w:rPr>
        <w:t xml:space="preserve">تشير كلمة </w:t>
      </w:r>
      <w:r>
        <w:rPr>
          <w:b/>
          <w:rtl/>
          <w:cs/>
          <w:lang w:val="ar_AE" w:bidi="ar_AE"/>
        </w:rPr>
        <w:t xml:space="preserve">ٱلْأَسْوَاقِ </w:t>
      </w:r>
      <w:r>
        <w:rPr>
          <w:rtl/>
          <w:cs/>
          <w:lang w:val="ar_AE" w:bidi="ar_AE"/>
        </w:rPr>
        <w:t xml:space="preserve">إلى مناطق كبيرة في الهواء الطلق حيث يشتري الناس ويبيعون البضائع. إذا لم يكن قرّاؤك على دراية بهذا النوع من المناطق، يمكنك استخدام اسم شيء مشابه في منطقتك أو يمكنك استخدام مصطلح أكثر عمومية. انظر كيف ترجمت هذه الكلمة في </w:t>
      </w:r>
      <w:r>
        <w:rPr>
          <w:rtl/>
          <w:cs/>
          <w:lang w:val="ar_AE" w:bidi="ar_AE"/>
        </w:rPr>
        <w:t>11:16</w:t>
      </w:r>
      <w:r>
        <w:rPr>
          <w:rtl/>
          <w:cs/>
          <w:lang w:val="ar_AE" w:bidi="ar_AE"/>
        </w:rPr>
        <w:t>. ترجمة بديلة: "الساحات العامة بالمدينة" أو "الحدائق"</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23: 7 (#2)</w:t>
      </w:r>
      <w:r>
        <w:rPr>
          <w:rtl/>
          <w:cs/>
          <w:lang w:val="ar_AE" w:bidi="ar_AE"/>
        </w:rPr>
      </w:r>
    </w:p>
    <w:p>
      <w:pPr>
        <w:bidi/>
      </w:pPr>
      <w:r>
        <w:rPr>
          <w:rtl/>
          <w:cs/>
          <w:lang w:val="ar_AE" w:bidi="ar_AE"/>
        </w:rPr>
      </w:r>
      <w:r>
        <w:rPr>
          <w:b/>
          <w:rtl/>
          <w:cs/>
          <w:lang w:val="ar_AE" w:bidi="ar_AE"/>
        </w:rPr>
        <w:t>καλεῖσθαι ὑπὸ τῶν ἀνθρώπων, Ῥαββεί</w:t>
      </w:r>
    </w:p>
    <w:p>
      <w:pPr>
        <w:bidi/>
      </w:pPr>
      <w:r>
        <w:rPr>
          <w:rtl/>
          <w:cs/>
          <w:lang w:val="ar_AE" w:bidi="ar_AE"/>
        </w:rPr>
      </w:r>
      <w:r>
        <w:rPr>
          <w:b/>
          <w:rtl/>
          <w:cs/>
          <w:lang w:val="ar_AE" w:bidi="ar_AE"/>
        </w:rPr>
        <w:t>«وَأَنْ يَدْعُوَهُمُ ٱلنَّاسُ: سَيِّدِي سَيِّدِي»</w:t>
      </w:r>
    </w:p>
    <w:p>
      <w:pPr>
        <w:bidi/>
      </w:pPr>
      <w:r>
        <w:rPr>
          <w:rtl/>
          <w:cs/>
          <w:lang w:val="ar_AE" w:bidi="ar_AE"/>
        </w:rPr>
      </w:r>
      <w:r>
        <w:rPr>
          <w:rtl/>
          <w:cs/>
          <w:lang w:val="ar_AE" w:bidi="ar_AE"/>
        </w:rPr>
        <w:t>إذا كانت لغتك لا تستخدم صيغة المبني للمجهول، يمكنك التعبير عن الفكرة في صيغة مبني للمعلوم أو بطريقة أخرى تكون مُعتادة في لغتك. ترجمة بديلة: "أن يكون معهم رجال ينادونهم 'ربي'"</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23: 7 (#3)</w:t>
      </w:r>
      <w:r>
        <w:rPr>
          <w:rtl/>
          <w:cs/>
          <w:lang w:val="ar_AE" w:bidi="ar_AE"/>
        </w:rPr>
      </w:r>
    </w:p>
    <w:p>
      <w:pPr>
        <w:bidi/>
      </w:pPr>
      <w:r>
        <w:rPr>
          <w:rtl/>
          <w:cs/>
          <w:lang w:val="ar_AE" w:bidi="ar_AE"/>
        </w:rPr>
      </w:r>
      <w:r>
        <w:rPr>
          <w:b/>
          <w:rtl/>
          <w:cs/>
          <w:lang w:val="ar_AE" w:bidi="ar_AE"/>
        </w:rPr>
        <w:t>τῶν ἀνθρώπων</w:t>
      </w:r>
    </w:p>
    <w:p>
      <w:pPr>
        <w:bidi/>
      </w:pPr>
      <w:r>
        <w:rPr>
          <w:rtl/>
          <w:cs/>
          <w:lang w:val="ar_AE" w:bidi="ar_AE"/>
        </w:rPr>
      </w:r>
      <w:r>
        <w:rPr>
          <w:b/>
          <w:rtl/>
          <w:cs/>
          <w:lang w:val="ar_AE" w:bidi="ar_AE"/>
        </w:rPr>
        <w:t>"ٱلنَّاسُ"</w:t>
      </w:r>
    </w:p>
    <w:p>
      <w:pPr>
        <w:bidi/>
      </w:pPr>
      <w:r>
        <w:rPr>
          <w:rtl/>
          <w:cs/>
          <w:lang w:val="ar_AE" w:bidi="ar_AE"/>
        </w:rPr>
      </w:r>
      <w:r>
        <w:rPr>
          <w:rtl/>
          <w:cs/>
          <w:lang w:val="ar_AE" w:bidi="ar_AE"/>
        </w:rPr>
        <w:t xml:space="preserve">على الرغم من أن مصطلح </w:t>
      </w:r>
      <w:r>
        <w:rPr>
          <w:b/>
          <w:rtl/>
          <w:cs/>
          <w:lang w:val="ar_AE" w:bidi="ar_AE"/>
        </w:rPr>
        <w:t>ٱلنَّاسُ</w:t>
      </w:r>
      <w:r>
        <w:rPr>
          <w:rtl/>
          <w:cs/>
          <w:lang w:val="ar_AE" w:bidi="ar_AE"/>
        </w:rPr>
        <w:t xml:space="preserve"> هو مصطلح مذكر، إلا أن يسوع يستخدم الكلمة بمعنى عام يشمل كلا من الرجال والنساء. إذا كان ذلك مفيدًا في لغتك، يمكنك استخدام عبارة توضح ذلك. ترجمة بديلة: "الرجال والنساء"</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23: 8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"وَأَمَّا"</w:t>
      </w:r>
    </w:p>
    <w:p>
      <w:pPr>
        <w:bidi/>
      </w:pPr>
      <w:r>
        <w:rPr>
          <w:rtl/>
          <w:cs/>
          <w:lang w:val="ar_AE" w:bidi="ar_AE"/>
        </w:rPr>
      </w:r>
      <w:r>
        <w:rPr>
          <w:rtl/>
          <w:cs/>
          <w:lang w:val="ar_AE" w:bidi="ar_AE"/>
        </w:rPr>
        <w:t xml:space="preserve">هنا، تُستخدم كلمة </w:t>
      </w:r>
      <w:r>
        <w:rPr>
          <w:b/>
          <w:rtl/>
          <w:cs/>
          <w:lang w:val="ar_AE" w:bidi="ar_AE"/>
        </w:rPr>
        <w:t>وَأَمَّا</w:t>
      </w:r>
      <w:r>
        <w:rPr>
          <w:rtl/>
          <w:cs/>
          <w:lang w:val="ar_AE" w:bidi="ar_AE"/>
        </w:rPr>
        <w:t xml:space="preserve"> لتقديم ما يريد يسوع من تلاميذه فعله على النقيض مما يفعله الكتبة والفريسيون. إذا كان ذلك مفيدًا في لغتك، يمكنك استخدام كلمة أو عبارة تقدم هذا النوع من التباين، أو يمكنك ترك </w:t>
      </w:r>
      <w:r>
        <w:rPr>
          <w:b/>
          <w:rtl/>
          <w:cs/>
          <w:lang w:val="ar_AE" w:bidi="ar_AE"/>
        </w:rPr>
        <w:t>وَأَمَّا</w:t>
      </w:r>
      <w:r>
        <w:rPr>
          <w:rtl/>
          <w:cs/>
          <w:lang w:val="ar_AE" w:bidi="ar_AE"/>
        </w:rPr>
        <w:t xml:space="preserve"> دون ترجمة. ترجمة بديلة: "على النقيض،" أو "على عكسهم،"</w:t>
      </w:r>
    </w:p>
    <w:p>
      <w:pPr>
        <w:bidi/>
      </w:pPr>
      <w:r>
        <w:rPr>
          <w:rtl/>
          <w:cs/>
          <w:lang w:val="ar_AE" w:bidi="ar_AE"/>
        </w:rPr>
      </w:r>
      <w:r>
        <w:rPr>
          <w:rtl/>
          <w:cs/>
          <w:lang w:val="ar_AE" w:bidi="ar_AE"/>
        </w:rPr>
        <w:t xml:space="preserve">انظر: </w:t>
      </w:r>
      <w:r>
        <w:rPr>
          <w:rtl/>
          <w:cs/>
          <w:lang w:val="ar_AE" w:bidi="ar_AE"/>
        </w:rPr>
        <w:t>الربط - لإظهار التضاد والتباين</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23: 8 (#2)</w:t>
      </w:r>
      <w:r>
        <w:rPr>
          <w:rtl/>
          <w:cs/>
          <w:lang w:val="ar_AE" w:bidi="ar_AE"/>
        </w:rPr>
      </w:r>
    </w:p>
    <w:p>
      <w:pPr>
        <w:bidi/>
      </w:pPr>
      <w:r>
        <w:rPr>
          <w:rtl/>
          <w:cs/>
          <w:lang w:val="ar_AE" w:bidi="ar_AE"/>
        </w:rPr>
      </w:r>
      <w:r>
        <w:rPr>
          <w:b/>
          <w:rtl/>
          <w:cs/>
          <w:lang w:val="ar_AE" w:bidi="ar_AE"/>
        </w:rPr>
        <w:t>ὑμεῖς &amp; μὴ κληθῆτε Ῥαββεί; εἷς γάρ ἐστιν ὑμῶν ὁ καθηγητὴς, πάντες δὲ ὑμεῖς ἀδελφοί ἐστε</w:t>
      </w:r>
    </w:p>
    <w:p>
      <w:pPr>
        <w:bidi/>
      </w:pPr>
      <w:r>
        <w:rPr>
          <w:rtl/>
          <w:cs/>
          <w:lang w:val="ar_AE" w:bidi="ar_AE"/>
        </w:rPr>
      </w:r>
      <w:r>
        <w:rPr>
          <w:b/>
          <w:rtl/>
          <w:cs/>
          <w:lang w:val="ar_AE" w:bidi="ar_AE"/>
        </w:rPr>
        <w:t>"فَلَا تُدْعَوْا سَيِّدِي، لِأَنَّ مُعَلِّمَكُمْ وَاحِدٌ ٱلْمَسِيحُ، وَأَنْتُمْ جَمِيعًا إِخْوَةٌ."</w:t>
      </w:r>
    </w:p>
    <w:p>
      <w:pPr>
        <w:bidi/>
      </w:pPr>
      <w:r>
        <w:rPr>
          <w:rtl/>
          <w:cs/>
          <w:lang w:val="ar_AE" w:bidi="ar_AE"/>
        </w:rPr>
      </w:r>
      <w:r>
        <w:rPr>
          <w:rtl/>
          <w:cs/>
          <w:lang w:val="ar_AE" w:bidi="ar_AE"/>
        </w:rPr>
        <w:t>إذا كان من المألوف أكثر في لغتك، يمكنك عكس ترتيب هذه الجمل، حيث أن الجملتين الثانية والثالثة تقدمان السبب للنتيجة التي تصفها الجملة الأولى. ترجمة بديلة: "واحد هو معلمكم، وأنتم جميعًا إخوة، لذلك لا ينبغي أن تُدعوا 'ربي'".</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23: 8 (#3)</w:t>
      </w:r>
      <w:r>
        <w:rPr>
          <w:rtl/>
          <w:cs/>
          <w:lang w:val="ar_AE" w:bidi="ar_AE"/>
        </w:rPr>
      </w:r>
    </w:p>
    <w:p>
      <w:pPr>
        <w:bidi/>
      </w:pPr>
      <w:r>
        <w:rPr>
          <w:rtl/>
          <w:cs/>
          <w:lang w:val="ar_AE" w:bidi="ar_AE"/>
        </w:rPr>
      </w:r>
      <w:r>
        <w:rPr>
          <w:b/>
          <w:rtl/>
          <w:cs/>
          <w:lang w:val="ar_AE" w:bidi="ar_AE"/>
        </w:rPr>
        <w:t>ὑμεῖς &amp; μὴ κληθῆτε</w:t>
      </w:r>
    </w:p>
    <w:p>
      <w:pPr>
        <w:bidi/>
      </w:pPr>
      <w:r>
        <w:rPr>
          <w:rtl/>
          <w:cs/>
          <w:lang w:val="ar_AE" w:bidi="ar_AE"/>
        </w:rPr>
      </w:r>
      <w:r>
        <w:rPr>
          <w:b/>
          <w:rtl/>
          <w:cs/>
          <w:lang w:val="ar_AE" w:bidi="ar_AE"/>
        </w:rPr>
        <w:t>"فَلَا تُدْعَوْا سَيِّدِي"</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مألوفة في لغتك. إذا كنت بحاجة لذِكر من قام بالفعل، يمكنك استخدام فاعل غير محدد. ترجمة بديلة: "يجب ألا تجعل الناس ينادوك"</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23: 8 (#4)</w:t>
      </w:r>
      <w:r>
        <w:rPr>
          <w:rtl/>
          <w:cs/>
          <w:lang w:val="ar_AE" w:bidi="ar_AE"/>
        </w:rPr>
      </w:r>
    </w:p>
    <w:p>
      <w:pPr>
        <w:bidi/>
      </w:pPr>
      <w:r>
        <w:rPr>
          <w:rtl/>
          <w:cs/>
          <w:lang w:val="ar_AE" w:bidi="ar_AE"/>
        </w:rPr>
      </w:r>
      <w:r>
        <w:rPr>
          <w:b/>
          <w:rtl/>
          <w:cs/>
          <w:lang w:val="ar_AE" w:bidi="ar_AE"/>
        </w:rPr>
        <w:t>εἷς</w:t>
      </w:r>
    </w:p>
    <w:p>
      <w:pPr>
        <w:bidi/>
      </w:pPr>
      <w:r>
        <w:rPr>
          <w:rtl/>
          <w:cs/>
          <w:lang w:val="ar_AE" w:bidi="ar_AE"/>
        </w:rPr>
      </w:r>
      <w:r>
        <w:rPr>
          <w:b/>
          <w:rtl/>
          <w:cs/>
          <w:lang w:val="ar_AE" w:bidi="ar_AE"/>
        </w:rPr>
        <w:t>"وَاحِدٌ"</w:t>
      </w:r>
    </w:p>
    <w:p>
      <w:pPr>
        <w:bidi/>
      </w:pPr>
      <w:r>
        <w:rPr>
          <w:rtl/>
          <w:cs/>
          <w:lang w:val="ar_AE" w:bidi="ar_AE"/>
        </w:rPr>
      </w:r>
      <w:r>
        <w:rPr>
          <w:rtl/>
          <w:cs/>
          <w:lang w:val="ar_AE" w:bidi="ar_AE"/>
        </w:rPr>
        <w:t xml:space="preserve">يسوع يستخدم الصفة </w:t>
      </w:r>
      <w:r>
        <w:rPr>
          <w:b/>
          <w:rtl/>
          <w:cs/>
          <w:lang w:val="ar_AE" w:bidi="ar_AE"/>
        </w:rPr>
        <w:t>وَاحِدٌ</w:t>
      </w:r>
      <w:r>
        <w:rPr>
          <w:rtl/>
          <w:cs/>
          <w:lang w:val="ar_AE" w:bidi="ar_AE"/>
        </w:rPr>
        <w:t xml:space="preserve"> كاسم ليعني شخص واحد. قد تستخدم لغتك الصفات بنفس الطريقة. إذا لم يكن الأمر كذلك، يمكنك ترجمة هذه الكلمة بعبارة مشابهة. ترجمة بديلة: "شخص واحد"</w:t>
      </w:r>
    </w:p>
    <w:p>
      <w:pPr>
        <w:bidi/>
      </w:pPr>
      <w:r>
        <w:rPr>
          <w:rtl/>
          <w:cs/>
          <w:lang w:val="ar_AE" w:bidi="ar_AE"/>
        </w:rPr>
      </w:r>
      <w:r>
        <w:rPr>
          <w:rtl/>
          <w:cs/>
          <w:lang w:val="ar_AE" w:bidi="ar_AE"/>
        </w:rPr>
        <w:t xml:space="preserve">انظر: </w:t>
      </w:r>
      <w:r>
        <w:rPr>
          <w:rtl/>
          <w:cs/>
          <w:lang w:val="ar_AE" w:bidi="ar_AE"/>
        </w:rPr>
        <w:t>الصفات الاسمية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23: 8 (#5)</w:t>
      </w:r>
      <w:r>
        <w:rPr>
          <w:rtl/>
          <w:cs/>
          <w:lang w:val="ar_AE" w:bidi="ar_AE"/>
        </w:rPr>
      </w:r>
    </w:p>
    <w:p>
      <w:pPr>
        <w:bidi/>
      </w:pPr>
      <w:r>
        <w:rPr>
          <w:rtl/>
          <w:cs/>
          <w:lang w:val="ar_AE" w:bidi="ar_AE"/>
        </w:rPr>
      </w:r>
      <w:r>
        <w:rPr>
          <w:b/>
          <w:rtl/>
          <w:cs/>
          <w:lang w:val="ar_AE" w:bidi="ar_AE"/>
        </w:rPr>
        <w:t>εἷς</w:t>
      </w:r>
    </w:p>
    <w:p>
      <w:pPr>
        <w:bidi/>
      </w:pPr>
      <w:r>
        <w:rPr>
          <w:rtl/>
          <w:cs/>
          <w:lang w:val="ar_AE" w:bidi="ar_AE"/>
        </w:rPr>
      </w:r>
      <w:r>
        <w:rPr>
          <w:b/>
          <w:rtl/>
          <w:cs/>
          <w:lang w:val="ar_AE" w:bidi="ar_AE"/>
        </w:rPr>
        <w:t>"وَاحِدٌ"</w:t>
      </w:r>
    </w:p>
    <w:p>
      <w:pPr>
        <w:bidi/>
      </w:pPr>
      <w:r>
        <w:rPr>
          <w:rtl/>
          <w:cs/>
          <w:lang w:val="ar_AE" w:bidi="ar_AE"/>
        </w:rPr>
      </w:r>
      <w:r>
        <w:rPr>
          <w:rtl/>
          <w:cs/>
          <w:lang w:val="ar_AE" w:bidi="ar_AE"/>
        </w:rPr>
        <w:t xml:space="preserve">هنا يشير يسوع إلى أن </w:t>
      </w:r>
      <w:r>
        <w:rPr>
          <w:b/>
          <w:rtl/>
          <w:cs/>
          <w:lang w:val="ar_AE" w:bidi="ar_AE"/>
        </w:rPr>
        <w:t>المُعَلِّمَ الوَاحِدٌ</w:t>
      </w:r>
      <w:r>
        <w:rPr>
          <w:rtl/>
          <w:cs/>
          <w:lang w:val="ar_AE" w:bidi="ar_AE"/>
        </w:rPr>
        <w:t xml:space="preserve"> الذي لديهم هو هو نفسه. إذا كان من المفيد في لغتك، يمكنك جعل هذه الفكرة أكثر وضوحًا. ترجمة بديلة: "واحد، وأعني بذلك أنا،"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23: 8 (#6)</w:t>
      </w:r>
      <w:r>
        <w:rPr>
          <w:rtl/>
          <w:cs/>
          <w:lang w:val="ar_AE" w:bidi="ar_AE"/>
        </w:rPr>
      </w:r>
    </w:p>
    <w:p>
      <w:pPr>
        <w:bidi/>
      </w:pPr>
      <w:r>
        <w:rPr>
          <w:rtl/>
          <w:cs/>
          <w:lang w:val="ar_AE" w:bidi="ar_AE"/>
        </w:rPr>
      </w:r>
      <w:r>
        <w:rPr>
          <w:b/>
          <w:rtl/>
          <w:cs/>
          <w:lang w:val="ar_AE" w:bidi="ar_AE"/>
        </w:rPr>
        <w:t>ἀδελφοί</w:t>
      </w:r>
    </w:p>
    <w:p>
      <w:pPr>
        <w:bidi/>
      </w:pPr>
      <w:r>
        <w:rPr>
          <w:rtl/>
          <w:cs/>
          <w:lang w:val="ar_AE" w:bidi="ar_AE"/>
        </w:rPr>
      </w:r>
      <w:r>
        <w:rPr>
          <w:b/>
          <w:rtl/>
          <w:cs/>
          <w:lang w:val="ar_AE" w:bidi="ar_AE"/>
        </w:rPr>
        <w:t>"إِخْوَةٌ"</w:t>
      </w:r>
    </w:p>
    <w:p>
      <w:pPr>
        <w:bidi/>
      </w:pPr>
      <w:r>
        <w:rPr>
          <w:rtl/>
          <w:cs/>
          <w:lang w:val="ar_AE" w:bidi="ar_AE"/>
        </w:rPr>
      </w:r>
      <w:r>
        <w:rPr>
          <w:rtl/>
          <w:cs/>
          <w:lang w:val="ar_AE" w:bidi="ar_AE"/>
        </w:rPr>
        <w:t xml:space="preserve">يسوع يستخدم مصطلح </w:t>
      </w:r>
      <w:r>
        <w:rPr>
          <w:b/>
          <w:rtl/>
          <w:cs/>
          <w:lang w:val="ar_AE" w:bidi="ar_AE"/>
        </w:rPr>
        <w:t>إِخْوَةٌ</w:t>
      </w:r>
      <w:r>
        <w:rPr>
          <w:rtl/>
          <w:cs/>
          <w:lang w:val="ar_AE" w:bidi="ar_AE"/>
        </w:rPr>
        <w:t xml:space="preserve"> ليعني الأشخاص الذين يشاركون نفس الإيمان. إذا كان ذلك مفيدًا في لغتك، يمكنك توضيح المعنى ببساطة. ترجمة بديلة: "التلاميذ، شركاء الإيمان"</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23: 8 (#7)</w:t>
      </w:r>
      <w:r>
        <w:rPr>
          <w:rtl/>
          <w:cs/>
          <w:lang w:val="ar_AE" w:bidi="ar_AE"/>
        </w:rPr>
      </w:r>
    </w:p>
    <w:p>
      <w:pPr>
        <w:bidi/>
      </w:pPr>
      <w:r>
        <w:rPr>
          <w:rtl/>
          <w:cs/>
          <w:lang w:val="ar_AE" w:bidi="ar_AE"/>
        </w:rPr>
      </w:r>
      <w:r>
        <w:rPr>
          <w:b/>
          <w:rtl/>
          <w:cs/>
          <w:lang w:val="ar_AE" w:bidi="ar_AE"/>
        </w:rPr>
        <w:t>ἀδελφοί</w:t>
      </w:r>
    </w:p>
    <w:p>
      <w:pPr>
        <w:bidi/>
      </w:pPr>
      <w:r>
        <w:rPr>
          <w:rtl/>
          <w:cs/>
          <w:lang w:val="ar_AE" w:bidi="ar_AE"/>
        </w:rPr>
      </w:r>
      <w:r>
        <w:rPr>
          <w:b/>
          <w:rtl/>
          <w:cs/>
          <w:lang w:val="ar_AE" w:bidi="ar_AE"/>
        </w:rPr>
        <w:t>"إِخْوَةٌ"</w:t>
      </w:r>
    </w:p>
    <w:p>
      <w:pPr>
        <w:bidi/>
      </w:pPr>
      <w:r>
        <w:rPr>
          <w:rtl/>
          <w:cs/>
          <w:lang w:val="ar_AE" w:bidi="ar_AE"/>
        </w:rPr>
      </w:r>
      <w:r>
        <w:rPr>
          <w:rtl/>
          <w:cs/>
          <w:lang w:val="ar_AE" w:bidi="ar_AE"/>
        </w:rPr>
        <w:t xml:space="preserve">على الرغم من أن مصطلح </w:t>
      </w:r>
      <w:r>
        <w:rPr>
          <w:b/>
          <w:rtl/>
          <w:cs/>
          <w:lang w:val="ar_AE" w:bidi="ar_AE"/>
        </w:rPr>
        <w:t>إِخْوَةٌ</w:t>
      </w:r>
      <w:r>
        <w:rPr>
          <w:rtl/>
          <w:cs/>
          <w:lang w:val="ar_AE" w:bidi="ar_AE"/>
        </w:rPr>
        <w:t xml:space="preserve"> هو مصطلح مذكر، إلا أن يسوع يستخدم الكلمة بمعنى عام يشمل الرجال والنساء. إذا احتفظت بالاستعارة في ترجمتك، وإذا كان ذلك مفيدًا في لغتك، يمكنك أن تقول "إخوة وأخوات" للإشارة إلى ذلك.</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23: 9 (#1)</w:t>
      </w:r>
      <w:r>
        <w:rPr>
          <w:rtl/>
          <w:cs/>
          <w:lang w:val="ar_AE" w:bidi="ar_AE"/>
        </w:rPr>
      </w:r>
    </w:p>
    <w:p>
      <w:pPr>
        <w:bidi/>
      </w:pPr>
      <w:r>
        <w:rPr>
          <w:rtl/>
          <w:cs/>
          <w:lang w:val="ar_AE" w:bidi="ar_AE"/>
        </w:rPr>
      </w:r>
      <w:r>
        <w:rPr>
          <w:b/>
          <w:rtl/>
          <w:cs/>
          <w:lang w:val="ar_AE" w:bidi="ar_AE"/>
        </w:rPr>
        <w:t>Πατέρα μὴ καλέσητε ὑμῶν ἐπὶ τῆς γῆς; εἷς γάρ ἐστιν ὑμῶν ὁ Πατὴρ ὁ οὐράνιος</w:t>
      </w:r>
    </w:p>
    <w:p>
      <w:pPr>
        <w:bidi/>
      </w:pPr>
      <w:r>
        <w:rPr>
          <w:rtl/>
          <w:cs/>
          <w:lang w:val="ar_AE" w:bidi="ar_AE"/>
        </w:rPr>
      </w:r>
      <w:r>
        <w:rPr>
          <w:b/>
          <w:rtl/>
          <w:cs/>
          <w:lang w:val="ar_AE" w:bidi="ar_AE"/>
        </w:rPr>
        <w:t>"وَلَا تَدْعُوا لَكُمْ أَبًا عَلَى ٱلْأَرْضِ، لِأَنَّ أَبَاكُمْ وَاحِدٌ ٱلَّذِي فِي ٱلسَّمَاوَاتِ"</w:t>
      </w:r>
    </w:p>
    <w:p>
      <w:pPr>
        <w:bidi/>
      </w:pPr>
      <w:r>
        <w:rPr>
          <w:rtl/>
          <w:cs/>
          <w:lang w:val="ar_AE" w:bidi="ar_AE"/>
        </w:rPr>
      </w:r>
      <w:r>
        <w:rPr>
          <w:rtl/>
          <w:cs/>
          <w:lang w:val="ar_AE" w:bidi="ar_AE"/>
        </w:rPr>
        <w:t>إذا كان من المألوف في لغتك، يمكنك عكس ترتيب هذه الجمل، حيث أن الجملة الثانية تقدم السبب للنتيجة التي تصفها الجملة الأولى. ترجمة بديلة: "بما أن واحدًا هو أبوكم السماوي، فلا ينبغي أن تدعوا أحدًا على الأرض أباكم"</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23: 9 (#2)</w:t>
      </w:r>
      <w:r>
        <w:rPr>
          <w:rtl/>
          <w:cs/>
          <w:lang w:val="ar_AE" w:bidi="ar_AE"/>
        </w:rPr>
      </w:r>
    </w:p>
    <w:p>
      <w:pPr>
        <w:bidi/>
      </w:pPr>
      <w:r>
        <w:rPr>
          <w:rtl/>
          <w:cs/>
          <w:lang w:val="ar_AE" w:bidi="ar_AE"/>
        </w:rPr>
      </w:r>
      <w:r>
        <w:rPr>
          <w:b/>
          <w:rtl/>
          <w:cs/>
          <w:lang w:val="ar_AE" w:bidi="ar_AE"/>
        </w:rPr>
        <w:t>Πατέρα μὴ καλέσητε ὑμῶν ἐπὶ τῆς γῆς</w:t>
      </w:r>
    </w:p>
    <w:p>
      <w:pPr>
        <w:bidi/>
      </w:pPr>
      <w:r>
        <w:rPr>
          <w:rtl/>
          <w:cs/>
          <w:lang w:val="ar_AE" w:bidi="ar_AE"/>
        </w:rPr>
      </w:r>
      <w:r>
        <w:rPr>
          <w:b/>
          <w:rtl/>
          <w:cs/>
          <w:lang w:val="ar_AE" w:bidi="ar_AE"/>
        </w:rPr>
        <w:t>"وَلَا تَدْعُوا لَكُمْ أَبًا عَلَى ٱلْأَرْضِ"</w:t>
      </w:r>
      <w:r>
        <w:rPr>
          <w:rtl/>
          <w:cs/>
          <w:lang w:val="ar_AE" w:bidi="ar_AE"/>
        </w:rPr>
        <w:t xml:space="preserve"> - </w:t>
      </w:r>
      <w:r>
        <w:rPr>
          <w:b/>
          <w:rtl/>
          <w:cs/>
          <w:lang w:val="ar_AE" w:bidi="ar_AE"/>
        </w:rPr>
        <w:t>"أَبًا"</w:t>
      </w:r>
      <w:r>
        <w:rPr>
          <w:rtl/>
          <w:cs/>
          <w:lang w:val="ar_AE" w:bidi="ar_AE"/>
        </w:rPr>
        <w:t xml:space="preserve"> - </w:t>
      </w:r>
      <w:r>
        <w:rPr>
          <w:b/>
          <w:rtl/>
          <w:cs/>
          <w:lang w:val="ar_AE" w:bidi="ar_AE"/>
        </w:rPr>
        <w:t>"أَبَاكُمْ"</w:t>
      </w:r>
    </w:p>
    <w:p>
      <w:pPr>
        <w:bidi/>
      </w:pPr>
      <w:r>
        <w:rPr>
          <w:rtl/>
          <w:cs/>
          <w:lang w:val="ar_AE" w:bidi="ar_AE"/>
        </w:rPr>
      </w:r>
      <w:r>
        <w:rPr>
          <w:rtl/>
          <w:cs/>
          <w:lang w:val="ar_AE" w:bidi="ar_AE"/>
        </w:rPr>
        <w:t xml:space="preserve">هنا، يشير يسوع إلى استخدام لقب </w:t>
      </w:r>
      <w:r>
        <w:rPr>
          <w:b/>
          <w:rtl/>
          <w:cs/>
          <w:lang w:val="ar_AE" w:bidi="ar_AE"/>
        </w:rPr>
        <w:t>الأب</w:t>
      </w:r>
      <w:r>
        <w:rPr>
          <w:rtl/>
          <w:cs/>
          <w:lang w:val="ar_AE" w:bidi="ar_AE"/>
        </w:rPr>
        <w:t xml:space="preserve"> لشخص ليس والدك الفعلي. في ثقافته، كان هذا وسيلة لتكريم شخص ما. إذا كان ذلك مفيدًا في لغتك، يمكنك تقديم هذه الفكرة بشكل أوضح. ترجمة بديلة: "لا يجب أن تدعو أي شخص على الأرض أباك من باب الاحترام 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23: 9 (#3)</w:t>
      </w:r>
      <w:r>
        <w:rPr>
          <w:rtl/>
          <w:cs/>
          <w:lang w:val="ar_AE" w:bidi="ar_AE"/>
        </w:rPr>
      </w:r>
    </w:p>
    <w:p>
      <w:pPr>
        <w:bidi/>
      </w:pPr>
      <w:r>
        <w:rPr>
          <w:rtl/>
          <w:cs/>
          <w:lang w:val="ar_AE" w:bidi="ar_AE"/>
        </w:rPr>
      </w:r>
      <w:r>
        <w:rPr>
          <w:b/>
          <w:rtl/>
          <w:cs/>
          <w:lang w:val="ar_AE" w:bidi="ar_AE"/>
        </w:rPr>
        <w:t>εἷς &amp; ἐστιν ὑμῶν ὁ Πατὴρ ὁ οὐράνιος</w:t>
      </w:r>
    </w:p>
    <w:p>
      <w:pPr>
        <w:bidi/>
      </w:pPr>
      <w:r>
        <w:rPr>
          <w:rtl/>
          <w:cs/>
          <w:lang w:val="ar_AE" w:bidi="ar_AE"/>
        </w:rPr>
      </w:r>
      <w:r>
        <w:rPr>
          <w:b/>
          <w:rtl/>
          <w:cs/>
          <w:lang w:val="ar_AE" w:bidi="ar_AE"/>
        </w:rPr>
        <w:t>"أَبَاكُمْ"</w:t>
      </w:r>
      <w:r>
        <w:rPr>
          <w:rtl/>
          <w:cs/>
          <w:lang w:val="ar_AE" w:bidi="ar_AE"/>
        </w:rPr>
        <w:t xml:space="preserve"> - </w:t>
      </w:r>
      <w:r>
        <w:rPr>
          <w:b/>
          <w:rtl/>
          <w:cs/>
          <w:lang w:val="ar_AE" w:bidi="ar_AE"/>
        </w:rPr>
        <w:t>"وَاحِدٌ"</w:t>
      </w:r>
      <w:r>
        <w:rPr>
          <w:rtl/>
          <w:cs/>
          <w:lang w:val="ar_AE" w:bidi="ar_AE"/>
        </w:rPr>
        <w:t xml:space="preserve"> - </w:t>
      </w:r>
      <w:r>
        <w:rPr>
          <w:b/>
          <w:rtl/>
          <w:cs/>
          <w:lang w:val="ar_AE" w:bidi="ar_AE"/>
        </w:rPr>
        <w:t>"فِي ٱلسَّمَاوَاتِ"</w:t>
      </w:r>
    </w:p>
    <w:p>
      <w:pPr>
        <w:bidi/>
      </w:pPr>
      <w:r>
        <w:rPr>
          <w:rtl/>
          <w:cs/>
          <w:lang w:val="ar_AE" w:bidi="ar_AE"/>
        </w:rPr>
      </w:r>
      <w:r>
        <w:rPr>
          <w:rtl/>
          <w:cs/>
          <w:lang w:val="ar_AE" w:bidi="ar_AE"/>
        </w:rPr>
        <w:t xml:space="preserve">هنا يقصد يسوع أن شخصًا </w:t>
      </w:r>
      <w:r>
        <w:rPr>
          <w:b/>
          <w:rtl/>
          <w:cs/>
          <w:lang w:val="ar_AE" w:bidi="ar_AE"/>
        </w:rPr>
        <w:t>واحدًا</w:t>
      </w:r>
      <w:r>
        <w:rPr>
          <w:rtl/>
          <w:cs/>
          <w:lang w:val="ar_AE" w:bidi="ar_AE"/>
        </w:rPr>
        <w:t xml:space="preserve"> فقط يستحق اللقب الفخري </w:t>
      </w:r>
      <w:r>
        <w:rPr>
          <w:b/>
          <w:rtl/>
          <w:cs/>
          <w:lang w:val="ar_AE" w:bidi="ar_AE"/>
        </w:rPr>
        <w:t>الأب</w:t>
      </w:r>
      <w:r>
        <w:rPr>
          <w:rtl/>
          <w:cs/>
          <w:lang w:val="ar_AE" w:bidi="ar_AE"/>
        </w:rPr>
        <w:t xml:space="preserve">، وهو الله، </w:t>
      </w:r>
      <w:r>
        <w:rPr>
          <w:b/>
          <w:rtl/>
          <w:cs/>
          <w:lang w:val="ar_AE" w:bidi="ar_AE"/>
        </w:rPr>
        <w:t>أبوك السماوي</w:t>
      </w:r>
      <w:r>
        <w:rPr>
          <w:rtl/>
          <w:cs/>
          <w:lang w:val="ar_AE" w:bidi="ar_AE"/>
        </w:rPr>
        <w:t>. إذا كان من المفيد في لغتك، يمكنك جعل هذه الفكرة أكثر وضوحًا. ترجمة بديلة: "يجب أن تدعو واحدًا فقط أباكم، وهو أبوكم السماوي"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23: 9 (#4)</w:t>
      </w:r>
      <w:r>
        <w:rPr>
          <w:rtl/>
          <w:cs/>
          <w:lang w:val="ar_AE" w:bidi="ar_AE"/>
        </w:rPr>
      </w:r>
    </w:p>
    <w:p>
      <w:pPr>
        <w:bidi/>
      </w:pPr>
      <w:r>
        <w:rPr>
          <w:rtl/>
          <w:cs/>
          <w:lang w:val="ar_AE" w:bidi="ar_AE"/>
        </w:rPr>
      </w:r>
      <w:r>
        <w:rPr>
          <w:b/>
          <w:rtl/>
          <w:cs/>
          <w:lang w:val="ar_AE" w:bidi="ar_AE"/>
        </w:rPr>
        <w:t>εἷς</w:t>
      </w:r>
    </w:p>
    <w:p>
      <w:pPr>
        <w:bidi/>
      </w:pPr>
      <w:r>
        <w:rPr>
          <w:rtl/>
          <w:cs/>
          <w:lang w:val="ar_AE" w:bidi="ar_AE"/>
        </w:rPr>
      </w:r>
      <w:r>
        <w:rPr>
          <w:b/>
          <w:rtl/>
          <w:cs/>
          <w:lang w:val="ar_AE" w:bidi="ar_AE"/>
        </w:rPr>
        <w:t>"وَاحِدٌ"</w:t>
      </w:r>
    </w:p>
    <w:p>
      <w:pPr>
        <w:bidi/>
      </w:pPr>
      <w:r>
        <w:rPr>
          <w:rtl/>
          <w:cs/>
          <w:lang w:val="ar_AE" w:bidi="ar_AE"/>
        </w:rPr>
      </w:r>
      <w:r>
        <w:rPr>
          <w:rtl/>
          <w:cs/>
          <w:lang w:val="ar_AE" w:bidi="ar_AE"/>
        </w:rPr>
        <w:t xml:space="preserve">يسوع يستخدم الصفة </w:t>
      </w:r>
      <w:r>
        <w:rPr>
          <w:b/>
          <w:rtl/>
          <w:cs/>
          <w:lang w:val="ar_AE" w:bidi="ar_AE"/>
        </w:rPr>
        <w:t>وَاحِدٌ</w:t>
      </w:r>
      <w:r>
        <w:rPr>
          <w:rtl/>
          <w:cs/>
          <w:lang w:val="ar_AE" w:bidi="ar_AE"/>
        </w:rPr>
        <w:t xml:space="preserve"> كاسم ليعني شخص واحد. قد تستخدم لغتك الصفات بنفس الطريقة. إذا لم يكن كذلك، يمكنك ترجمة هذه الكلمة بعبارة مماثلة. ترجمة بديلة: "شخص واحد"</w:t>
      </w:r>
    </w:p>
    <w:p>
      <w:pPr>
        <w:bidi/>
      </w:pPr>
      <w:r>
        <w:rPr>
          <w:rtl/>
          <w:cs/>
          <w:lang w:val="ar_AE" w:bidi="ar_AE"/>
        </w:rPr>
      </w:r>
      <w:r>
        <w:rPr>
          <w:rtl/>
          <w:cs/>
          <w:lang w:val="ar_AE" w:bidi="ar_AE"/>
        </w:rPr>
        <w:t xml:space="preserve">انظر: </w:t>
      </w:r>
      <w:r>
        <w:rPr>
          <w:rtl/>
          <w:cs/>
          <w:lang w:val="ar_AE" w:bidi="ar_AE"/>
        </w:rPr>
        <w:t>الصفات الاسمية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23: 9 (#5)</w:t>
      </w:r>
      <w:r>
        <w:rPr>
          <w:rtl/>
          <w:cs/>
          <w:lang w:val="ar_AE" w:bidi="ar_AE"/>
        </w:rPr>
      </w:r>
    </w:p>
    <w:p>
      <w:pPr>
        <w:bidi/>
      </w:pPr>
      <w:r>
        <w:rPr>
          <w:rtl/>
          <w:cs/>
          <w:lang w:val="ar_AE" w:bidi="ar_AE"/>
        </w:rPr>
      </w:r>
      <w:r>
        <w:rPr>
          <w:b/>
          <w:rtl/>
          <w:cs/>
          <w:lang w:val="ar_AE" w:bidi="ar_AE"/>
        </w:rPr>
        <w:t>ὑμῶν ὁ Πατὴρ ὁ οὐράνιος</w:t>
      </w:r>
    </w:p>
    <w:p>
      <w:pPr>
        <w:bidi/>
      </w:pPr>
      <w:r>
        <w:rPr>
          <w:rtl/>
          <w:cs/>
          <w:lang w:val="ar_AE" w:bidi="ar_AE"/>
        </w:rPr>
      </w:r>
      <w:r>
        <w:rPr>
          <w:b/>
          <w:rtl/>
          <w:cs/>
          <w:lang w:val="ar_AE" w:bidi="ar_AE"/>
        </w:rPr>
        <w:t>"لَكُمْ"</w:t>
      </w:r>
      <w:r>
        <w:rPr>
          <w:rtl/>
          <w:cs/>
          <w:lang w:val="ar_AE" w:bidi="ar_AE"/>
        </w:rPr>
        <w:t xml:space="preserve"> - </w:t>
      </w:r>
      <w:r>
        <w:rPr>
          <w:b/>
          <w:rtl/>
          <w:cs/>
          <w:lang w:val="ar_AE" w:bidi="ar_AE"/>
        </w:rPr>
        <w:t>"أَبَاكُمْ ... ٱلَّذِي فِي ٱلسَّمَاوَاتِ"</w:t>
      </w:r>
    </w:p>
    <w:p>
      <w:pPr>
        <w:bidi/>
      </w:pPr>
      <w:r>
        <w:rPr>
          <w:rtl/>
          <w:cs/>
          <w:lang w:val="ar_AE" w:bidi="ar_AE"/>
        </w:rPr>
      </w:r>
      <w:r>
        <w:rPr>
          <w:rtl/>
          <w:cs/>
          <w:lang w:val="ar_AE" w:bidi="ar_AE"/>
        </w:rPr>
        <w:t xml:space="preserve">هذا تعبير مجازي. الله ليس </w:t>
      </w:r>
      <w:r>
        <w:rPr>
          <w:b/>
          <w:rtl/>
          <w:cs/>
          <w:lang w:val="ar_AE" w:bidi="ar_AE"/>
        </w:rPr>
        <w:t>الأب</w:t>
      </w:r>
      <w:r>
        <w:rPr>
          <w:rtl/>
          <w:cs/>
          <w:lang w:val="ar_AE" w:bidi="ar_AE"/>
        </w:rPr>
        <w:t xml:space="preserve"> للبشر بنفس الطريقة الفعلية التي هو بها أب ليسوع. ومع ذلك، من الأفضل على الأرجح ترجمة </w:t>
      </w:r>
      <w:r>
        <w:rPr>
          <w:b/>
          <w:rtl/>
          <w:cs/>
          <w:lang w:val="ar_AE" w:bidi="ar_AE"/>
        </w:rPr>
        <w:t>الأب</w:t>
      </w:r>
      <w:r>
        <w:rPr>
          <w:rtl/>
          <w:cs/>
          <w:lang w:val="ar_AE" w:bidi="ar_AE"/>
        </w:rPr>
        <w:t xml:space="preserve"> بنفس الكلمة التي تستخدمها لغتك بشكل طبيعي للإشارة إلى الأب البشري. إذا كان ذلك سيساعد قرّاءك، يمكنك الإشارة إلى أن هذا يعني الله. ترجمة بديلة: "أبوكم السماوي، الله"</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23: 10 (#1)</w:t>
      </w:r>
      <w:r>
        <w:rPr>
          <w:rtl/>
          <w:cs/>
          <w:lang w:val="ar_AE" w:bidi="ar_AE"/>
        </w:rPr>
      </w:r>
    </w:p>
    <w:p>
      <w:pPr>
        <w:bidi/>
      </w:pPr>
      <w:r>
        <w:rPr>
          <w:rtl/>
          <w:cs/>
          <w:lang w:val="ar_AE" w:bidi="ar_AE"/>
        </w:rPr>
      </w:r>
      <w:r>
        <w:rPr>
          <w:b/>
          <w:rtl/>
          <w:cs/>
          <w:lang w:val="ar_AE" w:bidi="ar_AE"/>
        </w:rPr>
        <w:t>μηδὲ κληθῆτε Καθηγηταί; ὅτι καθηγητὴς ὑμῶν ἐστιν εἷς, ὁ Χριστός</w:t>
      </w:r>
    </w:p>
    <w:p>
      <w:pPr>
        <w:bidi/>
      </w:pPr>
      <w:r>
        <w:rPr>
          <w:rtl/>
          <w:cs/>
          <w:lang w:val="ar_AE" w:bidi="ar_AE"/>
        </w:rPr>
      </w:r>
      <w:r>
        <w:rPr>
          <w:b/>
          <w:rtl/>
          <w:cs/>
          <w:lang w:val="ar_AE" w:bidi="ar_AE"/>
        </w:rPr>
        <w:t>"وَلَا تُدْعَوْا مُعَلِّمِينَ، لِأَنَّ مُعَلِّمَكُمْ وَاحِدٌ ٱلْمَسِيحُ"</w:t>
      </w:r>
    </w:p>
    <w:p>
      <w:pPr>
        <w:bidi/>
      </w:pPr>
      <w:r>
        <w:rPr>
          <w:rtl/>
          <w:cs/>
          <w:lang w:val="ar_AE" w:bidi="ar_AE"/>
        </w:rPr>
      </w:r>
      <w:r>
        <w:rPr>
          <w:rtl/>
          <w:cs/>
          <w:lang w:val="ar_AE" w:bidi="ar_AE"/>
        </w:rPr>
        <w:t>إذا كان من المألوف أكثر في لغتك، يمكنك عكس ترتيب هذه الجمل، حيث أن الجملة الثانية تعطي السبب للنتيجة التي تصفها الجملة الأولى. ترجمة بديلة: "وبما أن معلمكم واحد، وهو المسيح، فلا يجب أن تُدعوا 'معلم'".</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23: 10 (#2)</w:t>
      </w:r>
      <w:r>
        <w:rPr>
          <w:rtl/>
          <w:cs/>
          <w:lang w:val="ar_AE" w:bidi="ar_AE"/>
        </w:rPr>
      </w:r>
    </w:p>
    <w:p>
      <w:pPr>
        <w:bidi/>
      </w:pPr>
      <w:r>
        <w:rPr>
          <w:rtl/>
          <w:cs/>
          <w:lang w:val="ar_AE" w:bidi="ar_AE"/>
        </w:rPr>
      </w:r>
      <w:r>
        <w:rPr>
          <w:b/>
          <w:rtl/>
          <w:cs/>
          <w:lang w:val="ar_AE" w:bidi="ar_AE"/>
        </w:rPr>
        <w:t>μηδὲ κληθῆτε</w:t>
      </w:r>
    </w:p>
    <w:p>
      <w:pPr>
        <w:bidi/>
      </w:pPr>
      <w:r>
        <w:rPr>
          <w:rtl/>
          <w:cs/>
          <w:lang w:val="ar_AE" w:bidi="ar_AE"/>
        </w:rPr>
      </w:r>
      <w:r>
        <w:rPr>
          <w:b/>
          <w:rtl/>
          <w:cs/>
          <w:lang w:val="ar_AE" w:bidi="ar_AE"/>
        </w:rPr>
        <w:t>"وَلَا تُدْعَوْا "</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معتادة في لغتك. ترجمة بديلة: "ويجب ألا تجعلوا الناس ينادونكم"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23: 10 (#3)</w:t>
      </w:r>
      <w:r>
        <w:rPr>
          <w:rtl/>
          <w:cs/>
          <w:lang w:val="ar_AE" w:bidi="ar_AE"/>
        </w:rPr>
      </w:r>
    </w:p>
    <w:p>
      <w:pPr>
        <w:bidi/>
      </w:pPr>
      <w:r>
        <w:rPr>
          <w:rtl/>
          <w:cs/>
          <w:lang w:val="ar_AE" w:bidi="ar_AE"/>
        </w:rPr>
      </w:r>
      <w:r>
        <w:rPr>
          <w:b/>
          <w:rtl/>
          <w:cs/>
          <w:lang w:val="ar_AE" w:bidi="ar_AE"/>
        </w:rPr>
        <w:t>εἷς</w:t>
      </w:r>
    </w:p>
    <w:p>
      <w:pPr>
        <w:bidi/>
      </w:pPr>
      <w:r>
        <w:rPr>
          <w:rtl/>
          <w:cs/>
          <w:lang w:val="ar_AE" w:bidi="ar_AE"/>
        </w:rPr>
      </w:r>
      <w:r>
        <w:rPr>
          <w:b/>
          <w:rtl/>
          <w:cs/>
          <w:lang w:val="ar_AE" w:bidi="ar_AE"/>
        </w:rPr>
        <w:t>"وَاحِدٌ"</w:t>
      </w:r>
    </w:p>
    <w:p>
      <w:pPr>
        <w:bidi/>
      </w:pPr>
      <w:r>
        <w:rPr>
          <w:rtl/>
          <w:cs/>
          <w:lang w:val="ar_AE" w:bidi="ar_AE"/>
        </w:rPr>
      </w:r>
      <w:r>
        <w:rPr>
          <w:rtl/>
          <w:cs/>
          <w:lang w:val="ar_AE" w:bidi="ar_AE"/>
        </w:rPr>
        <w:t xml:space="preserve">يسوع يستخدم الصفة </w:t>
      </w:r>
      <w:r>
        <w:rPr>
          <w:b/>
          <w:rtl/>
          <w:cs/>
          <w:lang w:val="ar_AE" w:bidi="ar_AE"/>
        </w:rPr>
        <w:t>وَاحِدٌ</w:t>
      </w:r>
      <w:r>
        <w:rPr>
          <w:rtl/>
          <w:cs/>
          <w:lang w:val="ar_AE" w:bidi="ar_AE"/>
        </w:rPr>
        <w:t xml:space="preserve"> كاسم ليعني شخصًا واحدًا. قد تستخدم لغتك الصفات بنفس الطريقة. إذا لم يكن كذلك، يمكنك ترجمة هذه الكلمة بعبارة مماثلة. ترجمة بديلة: "شخص واحد"</w:t>
      </w:r>
    </w:p>
    <w:p>
      <w:pPr>
        <w:bidi/>
      </w:pPr>
      <w:r>
        <w:rPr>
          <w:rtl/>
          <w:cs/>
          <w:lang w:val="ar_AE" w:bidi="ar_AE"/>
        </w:rPr>
      </w:r>
      <w:r>
        <w:rPr>
          <w:rtl/>
          <w:cs/>
          <w:lang w:val="ar_AE" w:bidi="ar_AE"/>
        </w:rPr>
        <w:t xml:space="preserve">انظر: </w:t>
      </w:r>
      <w:r>
        <w:rPr>
          <w:rtl/>
          <w:cs/>
          <w:lang w:val="ar_AE" w:bidi="ar_AE"/>
        </w:rPr>
        <w:t>الصفات الاسمية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23: 10 (#4)</w:t>
      </w:r>
      <w:r>
        <w:rPr>
          <w:rtl/>
          <w:cs/>
          <w:lang w:val="ar_AE" w:bidi="ar_AE"/>
        </w:rPr>
      </w:r>
    </w:p>
    <w:p>
      <w:pPr>
        <w:bidi/>
      </w:pPr>
      <w:r>
        <w:rPr>
          <w:rtl/>
          <w:cs/>
          <w:lang w:val="ar_AE" w:bidi="ar_AE"/>
        </w:rPr>
      </w:r>
      <w:r>
        <w:rPr>
          <w:b/>
          <w:rtl/>
          <w:cs/>
          <w:lang w:val="ar_AE" w:bidi="ar_AE"/>
        </w:rPr>
        <w:t>ὁ Χριστός</w:t>
      </w:r>
    </w:p>
    <w:p>
      <w:pPr>
        <w:bidi/>
      </w:pPr>
      <w:r>
        <w:rPr>
          <w:rtl/>
          <w:cs/>
          <w:lang w:val="ar_AE" w:bidi="ar_AE"/>
        </w:rPr>
      </w:r>
      <w:r>
        <w:rPr>
          <w:b/>
          <w:rtl/>
          <w:cs/>
          <w:lang w:val="ar_AE" w:bidi="ar_AE"/>
        </w:rPr>
        <w:t>"ٱلْمَسِيحُ"</w:t>
      </w:r>
    </w:p>
    <w:p>
      <w:pPr>
        <w:bidi/>
      </w:pPr>
      <w:r>
        <w:rPr>
          <w:rtl/>
          <w:cs/>
          <w:lang w:val="ar_AE" w:bidi="ar_AE"/>
        </w:rPr>
      </w:r>
      <w:r>
        <w:rPr>
          <w:rtl/>
          <w:cs/>
          <w:lang w:val="ar_AE" w:bidi="ar_AE"/>
        </w:rPr>
        <w:t>يتحدث يسوع عن نفسه بصيغة الغائب. إذا لم يكن ذلك مألوفًا في لغتك، يمكنك استخدام صيغة المتكلم. ترجمة بديلة: "أنا، المسيح"</w:t>
      </w:r>
    </w:p>
    <w:p>
      <w:pPr>
        <w:bidi/>
      </w:pPr>
      <w:r>
        <w:rPr>
          <w:rtl/>
          <w:cs/>
          <w:lang w:val="ar_AE" w:bidi="ar_AE"/>
        </w:rPr>
      </w:r>
      <w:r>
        <w:rPr>
          <w:rtl/>
          <w:cs/>
          <w:lang w:val="ar_AE" w:bidi="ar_AE"/>
        </w:rPr>
        <w:t xml:space="preserve">انظر: </w:t>
      </w:r>
      <w:r>
        <w:rPr>
          <w:rtl/>
          <w:cs/>
          <w:lang w:val="ar_AE" w:bidi="ar_AE"/>
        </w:rPr>
        <w:t>صيغة المتكلم والمخاطب والغائب</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23: 11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"وَ"</w:t>
      </w:r>
    </w:p>
    <w:p>
      <w:pPr>
        <w:bidi/>
      </w:pPr>
      <w:r>
        <w:rPr>
          <w:rtl/>
          <w:cs/>
          <w:lang w:val="ar_AE" w:bidi="ar_AE"/>
        </w:rPr>
      </w:r>
      <w:r>
        <w:rPr>
          <w:rtl/>
          <w:cs/>
          <w:lang w:val="ar_AE" w:bidi="ar_AE"/>
        </w:rPr>
        <w:t xml:space="preserve">هنا، حرف الـ </w:t>
      </w:r>
      <w:r>
        <w:rPr>
          <w:b/>
          <w:rtl/>
          <w:cs/>
          <w:lang w:val="ar_AE" w:bidi="ar_AE"/>
        </w:rPr>
        <w:t>وَ</w:t>
      </w:r>
      <w:r>
        <w:rPr>
          <w:rtl/>
          <w:cs/>
          <w:lang w:val="ar_AE" w:bidi="ar_AE"/>
        </w:rPr>
        <w:t xml:space="preserve"> يقدم ما يريد يسوع من تلاميذه فعله على النقيض من أن يُطلق عليهم لقب الحاخام أو الأب أو المعلم. إذا كان ذلك مفيدًا في لغتك، يمكنك استخدام كلمة أو عبارة تقدم هذا النوع من التباين، أو يمكنك ترك </w:t>
      </w:r>
      <w:r>
        <w:rPr>
          <w:b/>
          <w:rtl/>
          <w:cs/>
          <w:lang w:val="ar_AE" w:bidi="ar_AE"/>
        </w:rPr>
        <w:t>وَ</w:t>
      </w:r>
      <w:r>
        <w:rPr>
          <w:rtl/>
          <w:cs/>
          <w:lang w:val="ar_AE" w:bidi="ar_AE"/>
        </w:rPr>
        <w:t xml:space="preserve"> دون ترجمة. ترجمة بديلة: "بدلاً من ذلك"، أو "بل"،</w:t>
      </w:r>
    </w:p>
    <w:p>
      <w:pPr>
        <w:bidi/>
      </w:pPr>
      <w:r>
        <w:rPr>
          <w:rtl/>
          <w:cs/>
          <w:lang w:val="ar_AE" w:bidi="ar_AE"/>
        </w:rPr>
      </w:r>
      <w:r>
        <w:rPr>
          <w:rtl/>
          <w:cs/>
          <w:lang w:val="ar_AE" w:bidi="ar_AE"/>
        </w:rPr>
        <w:t xml:space="preserve">انظر: </w:t>
      </w:r>
      <w:r>
        <w:rPr>
          <w:rtl/>
          <w:cs/>
          <w:lang w:val="ar_AE" w:bidi="ar_AE"/>
        </w:rPr>
        <w:t>الربط - لإظهار التضاد والتباين</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23: 11 (#2)</w:t>
      </w:r>
      <w:r>
        <w:rPr>
          <w:rtl/>
          <w:cs/>
          <w:lang w:val="ar_AE" w:bidi="ar_AE"/>
        </w:rPr>
      </w:r>
    </w:p>
    <w:p>
      <w:pPr>
        <w:bidi/>
      </w:pPr>
      <w:r>
        <w:rPr>
          <w:rtl/>
          <w:cs/>
          <w:lang w:val="ar_AE" w:bidi="ar_AE"/>
        </w:rPr>
      </w:r>
      <w:r>
        <w:rPr>
          <w:b/>
          <w:rtl/>
          <w:cs/>
          <w:lang w:val="ar_AE" w:bidi="ar_AE"/>
        </w:rPr>
        <w:t>ὁ &amp; μείζων</w:t>
      </w:r>
    </w:p>
    <w:p>
      <w:pPr>
        <w:bidi/>
      </w:pPr>
      <w:r>
        <w:rPr>
          <w:rtl/>
          <w:cs/>
          <w:lang w:val="ar_AE" w:bidi="ar_AE"/>
        </w:rPr>
      </w:r>
      <w:r>
        <w:rPr>
          <w:b/>
          <w:rtl/>
          <w:cs/>
          <w:lang w:val="ar_AE" w:bidi="ar_AE"/>
        </w:rPr>
        <w:t>"أَكْبَرُكُمْ"</w:t>
      </w:r>
    </w:p>
    <w:p>
      <w:pPr>
        <w:bidi/>
      </w:pPr>
      <w:r>
        <w:rPr>
          <w:rtl/>
          <w:cs/>
          <w:lang w:val="ar_AE" w:bidi="ar_AE"/>
        </w:rPr>
      </w:r>
      <w:r>
        <w:rPr>
          <w:rtl/>
          <w:cs/>
          <w:lang w:val="ar_AE" w:bidi="ar_AE"/>
        </w:rPr>
        <w:t xml:space="preserve">يسوع يستخدم الصفة </w:t>
      </w:r>
      <w:r>
        <w:rPr>
          <w:b/>
          <w:rtl/>
          <w:cs/>
          <w:lang w:val="ar_AE" w:bidi="ar_AE"/>
        </w:rPr>
        <w:t>أَكْبَرُكُمْ</w:t>
      </w:r>
      <w:r>
        <w:rPr>
          <w:rtl/>
          <w:cs/>
          <w:lang w:val="ar_AE" w:bidi="ar_AE"/>
        </w:rPr>
        <w:t xml:space="preserve"> كاسم ليعني الشخص الأعظم. قد تستخدم لغتك الصفات بنفس الطريقة. إذا لم يكن كذلك، يمكنك ترجمة هذه الكلمة بعبارة مماثلة. ترجمة بديلة: "الشخص الأعظم فيكم"</w:t>
      </w:r>
    </w:p>
    <w:p>
      <w:pPr>
        <w:bidi/>
      </w:pPr>
      <w:r>
        <w:rPr>
          <w:rtl/>
          <w:cs/>
          <w:lang w:val="ar_AE" w:bidi="ar_AE"/>
        </w:rPr>
      </w:r>
      <w:r>
        <w:rPr>
          <w:rtl/>
          <w:cs/>
          <w:lang w:val="ar_AE" w:bidi="ar_AE"/>
        </w:rPr>
        <w:t xml:space="preserve">انظر: </w:t>
      </w:r>
      <w:r>
        <w:rPr>
          <w:rtl/>
          <w:cs/>
          <w:lang w:val="ar_AE" w:bidi="ar_AE"/>
        </w:rPr>
        <w:t>الصفات الاسمية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23: 11 (#3)</w:t>
      </w:r>
      <w:r>
        <w:rPr>
          <w:rtl/>
          <w:cs/>
          <w:lang w:val="ar_AE" w:bidi="ar_AE"/>
        </w:rPr>
      </w:r>
    </w:p>
    <w:p>
      <w:pPr>
        <w:bidi/>
      </w:pPr>
      <w:r>
        <w:rPr>
          <w:rtl/>
          <w:cs/>
          <w:lang w:val="ar_AE" w:bidi="ar_AE"/>
        </w:rPr>
      </w:r>
      <w:r>
        <w:rPr>
          <w:b/>
          <w:rtl/>
          <w:cs/>
          <w:lang w:val="ar_AE" w:bidi="ar_AE"/>
        </w:rPr>
        <w:t>ἔσται</w:t>
      </w:r>
    </w:p>
    <w:p>
      <w:pPr>
        <w:bidi/>
      </w:pPr>
      <w:r>
        <w:rPr>
          <w:rtl/>
          <w:cs/>
          <w:lang w:val="ar_AE" w:bidi="ar_AE"/>
        </w:rPr>
      </w:r>
      <w:r>
        <w:rPr>
          <w:b/>
          <w:rtl/>
          <w:cs/>
          <w:lang w:val="ar_AE" w:bidi="ar_AE"/>
        </w:rPr>
        <w:t>"يَكُونُ"</w:t>
      </w:r>
    </w:p>
    <w:p>
      <w:pPr>
        <w:bidi/>
      </w:pPr>
      <w:r>
        <w:rPr>
          <w:rtl/>
          <w:cs/>
          <w:lang w:val="ar_AE" w:bidi="ar_AE"/>
        </w:rPr>
      </w:r>
      <w:r>
        <w:rPr>
          <w:rtl/>
          <w:cs/>
          <w:lang w:val="ar_AE" w:bidi="ar_AE"/>
        </w:rPr>
        <w:t>في بعض الترجمات، يستخدم يسوع صيغة المستقبل لإعطاء أمر. إذا كان ذلك مفيدًا في لغتك، يمكنك التعبير عن الفكرة باستخدام صيغة تعبّر عن أمر أو التزام. ترجمة بديلة: "يجب أن يكون" أو "عيله أن يكون"</w:t>
      </w:r>
    </w:p>
    <w:p>
      <w:pPr>
        <w:bidi/>
      </w:pPr>
      <w:r>
        <w:rPr>
          <w:rtl/>
          <w:cs/>
          <w:lang w:val="ar_AE" w:bidi="ar_AE"/>
        </w:rPr>
      </w:r>
      <w:r>
        <w:rPr>
          <w:rtl/>
          <w:cs/>
          <w:lang w:val="ar_AE" w:bidi="ar_AE"/>
        </w:rPr>
        <w:t xml:space="preserve">انظر: </w:t>
      </w:r>
      <w:r>
        <w:rPr>
          <w:rtl/>
          <w:cs/>
          <w:lang w:val="ar_AE" w:bidi="ar_AE"/>
        </w:rPr>
        <w:t>التصريحات- استخدامات أخرى</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23: 12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"فَـ"</w:t>
      </w:r>
    </w:p>
    <w:p>
      <w:pPr>
        <w:bidi/>
      </w:pPr>
      <w:r>
        <w:rPr>
          <w:rtl/>
          <w:cs/>
          <w:lang w:val="ar_AE" w:bidi="ar_AE"/>
        </w:rPr>
      </w:r>
      <w:r>
        <w:rPr>
          <w:rtl/>
          <w:cs/>
          <w:lang w:val="ar_AE" w:bidi="ar_AE"/>
        </w:rPr>
        <w:t xml:space="preserve">هنا، حرف الـ </w:t>
      </w:r>
      <w:r>
        <w:rPr>
          <w:b/>
          <w:rtl/>
          <w:cs/>
          <w:lang w:val="ar_AE" w:bidi="ar_AE"/>
        </w:rPr>
        <w:t>فَـ</w:t>
      </w:r>
      <w:r>
        <w:rPr>
          <w:rtl/>
          <w:cs/>
          <w:lang w:val="ar_AE" w:bidi="ar_AE"/>
        </w:rPr>
        <w:t xml:space="preserve"> يقدم الشيء التالي الذي يريد يسوع قوله. إذا كان من المفيد في لغتك، يمكنك استخدام كلمة أو عبارة تقدم الشيء التالي، أو يمكنك ترك </w:t>
      </w:r>
      <w:r>
        <w:rPr>
          <w:b/>
          <w:rtl/>
          <w:cs/>
          <w:lang w:val="ar_AE" w:bidi="ar_AE"/>
        </w:rPr>
        <w:t>فَـ</w:t>
      </w:r>
      <w:r>
        <w:rPr>
          <w:rtl/>
          <w:cs/>
          <w:lang w:val="ar_AE" w:bidi="ar_AE"/>
        </w:rPr>
        <w:t xml:space="preserve"> دون ترجمة. ترجمة بديلة: "بالفعل،"</w:t>
      </w:r>
    </w:p>
    <w:p>
      <w:pPr>
        <w:bidi/>
      </w:pPr>
      <w:r>
        <w:rPr>
          <w:rtl/>
          <w:cs/>
          <w:lang w:val="ar_AE" w:bidi="ar_AE"/>
        </w:rPr>
      </w:r>
      <w:r>
        <w:rPr>
          <w:rtl/>
          <w:cs/>
          <w:lang w:val="ar_AE" w:bidi="ar_AE"/>
        </w:rPr>
        <w:t xml:space="preserve">انظر: </w:t>
      </w:r>
      <w:r>
        <w:rPr>
          <w:rtl/>
          <w:cs/>
          <w:lang w:val="ar_AE" w:bidi="ar_AE"/>
        </w:rPr>
        <w:t>كلمات وعبارات الربط</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23: 12 (#2)</w:t>
      </w:r>
      <w:r>
        <w:rPr>
          <w:rtl/>
          <w:cs/>
          <w:lang w:val="ar_AE" w:bidi="ar_AE"/>
        </w:rPr>
      </w:r>
    </w:p>
    <w:p>
      <w:pPr>
        <w:bidi/>
      </w:pPr>
      <w:r>
        <w:rPr>
          <w:rtl/>
          <w:cs/>
          <w:lang w:val="ar_AE" w:bidi="ar_AE"/>
        </w:rPr>
      </w:r>
      <w:r>
        <w:rPr>
          <w:b/>
          <w:rtl/>
          <w:cs/>
          <w:lang w:val="ar_AE" w:bidi="ar_AE"/>
        </w:rPr>
        <w:t>ταπεινωθήσεται</w:t>
      </w:r>
    </w:p>
    <w:p>
      <w:pPr>
        <w:bidi/>
      </w:pPr>
      <w:r>
        <w:rPr>
          <w:rtl/>
          <w:cs/>
          <w:lang w:val="ar_AE" w:bidi="ar_AE"/>
        </w:rPr>
      </w:r>
      <w:r>
        <w:rPr>
          <w:b/>
          <w:rtl/>
          <w:cs/>
          <w:lang w:val="ar_AE" w:bidi="ar_AE"/>
        </w:rPr>
        <w:t>"يَتَّضِعْ"</w:t>
      </w:r>
    </w:p>
    <w:p>
      <w:pPr>
        <w:bidi/>
      </w:pPr>
      <w:r>
        <w:rPr>
          <w:rtl/>
          <w:cs/>
          <w:lang w:val="ar_AE" w:bidi="ar_AE"/>
        </w:rPr>
      </w:r>
      <w:r>
        <w:rPr>
          <w:rtl/>
          <w:cs/>
          <w:lang w:val="ar_AE" w:bidi="ar_AE"/>
        </w:rPr>
        <w:t>إذا كانت لغتك لا تستخدم صيغة المبني للمجهول بهذه الطريقة، يمكنك التعبير عن الفكرة بصيغة المبني للمعلوم أو بطريقة أخرى تكون معتادة في لغتك. إذا كان يجب عليك تحديد من سيقوم بالفعل، فإن يسوع يلمّح إلى أن الله سيفعل ذلك. ترجمة بديلة: "الله سيضع" أو "الله سيُذل"</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٢٣ :١٢ (#٣)</w:t>
      </w:r>
      <w:r>
        <w:rPr>
          <w:rtl/>
          <w:cs/>
          <w:lang w:val="ar_AE" w:bidi="ar_AE"/>
        </w:rPr>
      </w:r>
    </w:p>
    <w:p>
      <w:pPr>
        <w:bidi/>
      </w:pPr>
      <w:r>
        <w:rPr>
          <w:rtl/>
          <w:cs/>
          <w:lang w:val="ar_AE" w:bidi="ar_AE"/>
        </w:rPr>
      </w:r>
      <w:r>
        <w:rPr>
          <w:b/>
          <w:rtl/>
          <w:cs/>
          <w:lang w:val="ar_AE" w:bidi="ar_AE"/>
        </w:rPr>
        <w:t>ἑαυτὸν</w:t>
      </w:r>
    </w:p>
    <w:p>
      <w:pPr>
        <w:bidi/>
      </w:pPr>
      <w:r>
        <w:rPr>
          <w:rtl/>
          <w:cs/>
          <w:lang w:val="ar_AE" w:bidi="ar_AE"/>
        </w:rPr>
      </w:r>
      <w:r>
        <w:rPr>
          <w:b/>
          <w:rtl/>
          <w:cs/>
          <w:lang w:val="ar_AE" w:bidi="ar_AE"/>
        </w:rPr>
        <w:t>"نَفْسَهُ"</w:t>
      </w:r>
      <w:r>
        <w:rPr>
          <w:rtl/>
          <w:cs/>
          <w:lang w:val="ar_AE" w:bidi="ar_AE"/>
        </w:rPr>
        <w:t xml:space="preserve"> - </w:t>
      </w:r>
      <w:r>
        <w:rPr>
          <w:b/>
          <w:rtl/>
          <w:cs/>
          <w:lang w:val="ar_AE" w:bidi="ar_AE"/>
        </w:rPr>
        <w:t>"نَفْسَهُ"</w:t>
      </w:r>
    </w:p>
    <w:p>
      <w:pPr>
        <w:bidi/>
      </w:pPr>
      <w:r>
        <w:rPr>
          <w:rtl/>
          <w:cs/>
          <w:lang w:val="ar_AE" w:bidi="ar_AE"/>
        </w:rPr>
      </w:r>
      <w:r>
        <w:rPr>
          <w:rtl/>
          <w:cs/>
          <w:lang w:val="ar_AE" w:bidi="ar_AE"/>
        </w:rPr>
        <w:t xml:space="preserve">على الرغم من أن مصطلح </w:t>
      </w:r>
      <w:r>
        <w:rPr>
          <w:b/>
          <w:rtl/>
          <w:cs/>
          <w:lang w:val="ar_AE" w:bidi="ar_AE"/>
        </w:rPr>
        <w:t>نَفْسَهُ</w:t>
      </w:r>
      <w:r>
        <w:rPr>
          <w:rtl/>
          <w:cs/>
          <w:lang w:val="ar_AE" w:bidi="ar_AE"/>
        </w:rPr>
        <w:t xml:space="preserve"> مذكر، إلا أن يسوع يستخدم الكلمة بمعنى عام يشمل الرجال والنساء. إذا كان من المفيد في لغتك، يمكنك استخدام عبارة توضح ذلك. ترجمة بديلة: "نفسه أو نفسها ... نفسه أو نفسها"</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23: 12 (#4)</w:t>
      </w:r>
      <w:r>
        <w:rPr>
          <w:rtl/>
          <w:cs/>
          <w:lang w:val="ar_AE" w:bidi="ar_AE"/>
        </w:rPr>
      </w:r>
    </w:p>
    <w:p>
      <w:pPr>
        <w:bidi/>
      </w:pPr>
      <w:r>
        <w:rPr>
          <w:rtl/>
          <w:cs/>
          <w:lang w:val="ar_AE" w:bidi="ar_AE"/>
        </w:rPr>
      </w:r>
      <w:r>
        <w:rPr>
          <w:b/>
          <w:rtl/>
          <w:cs/>
          <w:lang w:val="ar_AE" w:bidi="ar_AE"/>
        </w:rPr>
        <w:t>ὑψωθήσεται</w:t>
      </w:r>
    </w:p>
    <w:p>
      <w:pPr>
        <w:bidi/>
      </w:pPr>
      <w:r>
        <w:rPr>
          <w:rtl/>
          <w:cs/>
          <w:lang w:val="ar_AE" w:bidi="ar_AE"/>
        </w:rPr>
      </w:r>
      <w:r>
        <w:rPr>
          <w:b/>
          <w:rtl/>
          <w:cs/>
          <w:lang w:val="ar_AE" w:bidi="ar_AE"/>
        </w:rPr>
        <w:t>"يَرْتَفِعْ"</w:t>
      </w:r>
    </w:p>
    <w:p>
      <w:pPr>
        <w:bidi/>
      </w:pPr>
      <w:r>
        <w:rPr>
          <w:rtl/>
          <w:cs/>
          <w:lang w:val="ar_AE" w:bidi="ar_AE"/>
        </w:rPr>
      </w:r>
      <w:r>
        <w:rPr>
          <w:rtl/>
          <w:cs/>
          <w:lang w:val="ar_AE" w:bidi="ar_AE"/>
        </w:rPr>
        <w:t>إذا كانت لغتك لا تستخدم الصيغة المبنية للمجهول بهذه الطريقة، يمكنك التعبير عن الفكرة بصيغة المبني للمعلوم أو بطريقة أخرى تكون معتادة في لغتك. إذا كان يجب عليك تحديد من سيقوم بالفعل، فإن يسوع يلمّح إلى أن الله سيفعل ذلك. ترجمة بديلة: "الله سيرفع"</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23: 13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"لَكِنْ"</w:t>
      </w:r>
    </w:p>
    <w:p>
      <w:pPr>
        <w:bidi/>
      </w:pPr>
      <w:r>
        <w:rPr>
          <w:rtl/>
          <w:cs/>
          <w:lang w:val="ar_AE" w:bidi="ar_AE"/>
        </w:rPr>
      </w:r>
      <w:r>
        <w:rPr>
          <w:rtl/>
          <w:cs/>
          <w:lang w:val="ar_AE" w:bidi="ar_AE"/>
        </w:rPr>
        <w:t xml:space="preserve">هنا، كلمة </w:t>
      </w:r>
      <w:r>
        <w:rPr>
          <w:b/>
          <w:rtl/>
          <w:cs/>
          <w:lang w:val="ar_AE" w:bidi="ar_AE"/>
        </w:rPr>
        <w:t xml:space="preserve">لَكِنْ </w:t>
      </w:r>
      <w:r>
        <w:rPr>
          <w:rtl/>
          <w:cs/>
          <w:lang w:val="ar_AE" w:bidi="ar_AE"/>
        </w:rPr>
        <w:t xml:space="preserve"> تُقدّم الشيء التالي الذي يريد يسوع قوله. إذا كان من المفيد في لغتك، يمكنك استخدام كلمة أو عبارة تُقدّم الموضوع التالي، أو يمكنك ترك </w:t>
      </w:r>
      <w:r>
        <w:rPr>
          <w:b/>
          <w:rtl/>
          <w:cs/>
          <w:lang w:val="ar_AE" w:bidi="ar_AE"/>
        </w:rPr>
        <w:t xml:space="preserve">لَكِنْ </w:t>
      </w:r>
      <w:r>
        <w:rPr>
          <w:rtl/>
          <w:cs/>
          <w:lang w:val="ar_AE" w:bidi="ar_AE"/>
        </w:rPr>
        <w:t>دون ترجمة. ترجمة بديلة: "وهكذا،"</w:t>
      </w:r>
    </w:p>
    <w:p>
      <w:pPr>
        <w:bidi/>
      </w:pPr>
      <w:r>
        <w:rPr>
          <w:rtl/>
          <w:cs/>
          <w:lang w:val="ar_AE" w:bidi="ar_AE"/>
        </w:rPr>
      </w:r>
      <w:r>
        <w:rPr>
          <w:rtl/>
          <w:cs/>
          <w:lang w:val="ar_AE" w:bidi="ar_AE"/>
        </w:rPr>
        <w:t xml:space="preserve">انظر: </w:t>
      </w:r>
      <w:r>
        <w:rPr>
          <w:rtl/>
          <w:cs/>
          <w:lang w:val="ar_AE" w:bidi="ar_AE"/>
        </w:rPr>
        <w:t>كلمات وعبارات الربط</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23: 13 (#2)</w:t>
      </w:r>
      <w:r>
        <w:rPr>
          <w:rtl/>
          <w:cs/>
          <w:lang w:val="ar_AE" w:bidi="ar_AE"/>
        </w:rPr>
      </w:r>
    </w:p>
    <w:p>
      <w:pPr>
        <w:bidi/>
      </w:pPr>
      <w:r>
        <w:rPr>
          <w:rtl/>
          <w:cs/>
          <w:lang w:val="ar_AE" w:bidi="ar_AE"/>
        </w:rPr>
      </w:r>
      <w:r>
        <w:rPr>
          <w:b/>
          <w:rtl/>
          <w:cs/>
          <w:lang w:val="ar_AE" w:bidi="ar_AE"/>
        </w:rPr>
        <w:t>οὐαὶ &amp; ὑμῖν, γραμματεῖς καὶ Φαρισαῖοι, ὑποκριταί! ὅτι κλείετε τὴν Βασιλείαν τῶν Οὐρανῶν ἔμπροσθεν τῶν ἀνθρώπων; ὑμεῖς γὰρ οὐκ εἰσέρχεσθε, οὐδὲ τοὺς εἰσερχομένους ἀφίετε εἰσελθεῖν</w:t>
      </w:r>
    </w:p>
    <w:p>
      <w:pPr>
        <w:bidi/>
      </w:pPr>
      <w:r>
        <w:rPr>
          <w:rtl/>
          <w:cs/>
          <w:lang w:val="ar_AE" w:bidi="ar_AE"/>
        </w:rPr>
      </w:r>
      <w:r>
        <w:rPr>
          <w:b/>
          <w:rtl/>
          <w:cs/>
          <w:lang w:val="ar_AE" w:bidi="ar_AE"/>
        </w:rPr>
        <w:t>"لَكِنْ وَيْلٌ لَكُمْ أَيُّهَا ٱلْكَتَبَةُ وَٱلْفَرِّيسِيُّونَ ٱلْمُرَاؤُونَ! لِأَنَّكُمْ تُغْلِقُونَ مَلَكُوتَ ٱلسَّمَاوَاتِ قُدَّامَ ٱلنَّاسِ، فَلَا تَدْخُلُونَ أَنْتُمْ وَلَا تَدَعُونَ ٱلدَّاخِلِينَ يَدْخُلُونَ."</w:t>
      </w:r>
    </w:p>
    <w:p>
      <w:pPr>
        <w:bidi/>
      </w:pPr>
      <w:r>
        <w:rPr>
          <w:rtl/>
          <w:cs/>
          <w:lang w:val="ar_AE" w:bidi="ar_AE"/>
        </w:rPr>
      </w:r>
      <w:r>
        <w:rPr>
          <w:rtl/>
          <w:cs/>
          <w:lang w:val="ar_AE" w:bidi="ar_AE"/>
        </w:rPr>
        <w:t>إذا كان من المعتاد أكثر في لغتك، يمكنك عكس ترتيب هذه الجمل، حيث أن الجملتين الثانية والثالثة تقدمان السبب للنتيجة التي تصفها الجملة الأولى. ترجمة بديلة: "أنتم، الكتبة والفريسيون، تغلقون ملكوت السماوات أمام الناس. لا تدخلون، ولا تسمحون للداخلين بالدخول. لذلك، الويل لكم، أيها المنافقون!"</w:t>
      </w:r>
    </w:p>
    <w:p>
      <w:pPr>
        <w:bidi/>
      </w:pPr>
      <w:r>
        <w:rPr>
          <w:rtl/>
          <w:cs/>
          <w:lang w:val="ar_AE" w:bidi="ar_AE"/>
        </w:rPr>
      </w:r>
      <w:r>
        <w:rPr>
          <w:rtl/>
          <w:cs/>
          <w:lang w:val="ar_AE" w:bidi="ar_AE"/>
        </w:rPr>
        <w:t xml:space="preserve">انظر: </w:t>
      </w:r>
      <w:r>
        <w:rPr>
          <w:rtl/>
          <w:cs/>
          <w:lang w:val="ar_AE" w:bidi="ar_AE"/>
        </w:rPr>
        <w:t>الربط— لإظهار علاقة السبب والنتيجة</w:t>
      </w:r>
    </w:p>
    <w:p>
      <w:pPr>
        <w:bidi/>
      </w:pPr>
      <w:r>
        <w:rPr>
          <w:rtl/>
          <w:cs/>
          <w:lang w:val="ar_AE" w:bidi="ar_AE"/>
        </w:rPr>
      </w:r>
      <w:r>
        <w:rPr>
          <w:b/>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23: 13 (#3)</w:t>
      </w:r>
      <w:r>
        <w:rPr>
          <w:rtl/>
          <w:cs/>
          <w:lang w:val="ar_AE" w:bidi="ar_AE"/>
        </w:rPr>
      </w:r>
    </w:p>
    <w:p>
      <w:pPr>
        <w:bidi/>
      </w:pPr>
      <w:r>
        <w:rPr>
          <w:rtl/>
          <w:cs/>
          <w:lang w:val="ar_AE" w:bidi="ar_AE"/>
        </w:rPr>
      </w:r>
      <w:r>
        <w:rPr>
          <w:b/>
          <w:rtl/>
          <w:cs/>
          <w:lang w:val="ar_AE" w:bidi="ar_AE"/>
        </w:rPr>
        <w:t>ὅτι κλείετε τὴν Βασιλείαν τῶν Οὐρανῶν ἔμπροσθεν τῶν ἀνθρώπων; ὑμεῖς γὰρ οὐκ εἰσέρχεσθε, οὐδὲ τοὺς εἰσερχομένους ἀφίετε εἰσελθεῖν</w:t>
      </w:r>
    </w:p>
    <w:p>
      <w:pPr>
        <w:bidi/>
      </w:pPr>
      <w:r>
        <w:rPr>
          <w:rtl/>
          <w:cs/>
          <w:lang w:val="ar_AE" w:bidi="ar_AE"/>
        </w:rPr>
      </w:r>
      <w:r>
        <w:rPr>
          <w:b/>
          <w:rtl/>
          <w:cs/>
          <w:lang w:val="ar_AE" w:bidi="ar_AE"/>
        </w:rPr>
        <w:t>"لِأَنَّكُمْ تُغْلِقُونَ مَلَكُوتَ ٱلسَّمَاوَاتِ قُدَّامَ ٱلنَّاسِ، فَلَا تَدْخُلُونَ أَنْتُمْ وَلَا تَدَعُونَ ٱلدَّاخِلِينَ يَدْخُلُونَ."</w:t>
      </w:r>
    </w:p>
    <w:p>
      <w:pPr>
        <w:bidi/>
      </w:pPr>
      <w:r>
        <w:rPr>
          <w:rtl/>
          <w:cs/>
          <w:lang w:val="ar_AE" w:bidi="ar_AE"/>
        </w:rPr>
      </w:r>
      <w:r>
        <w:rPr>
          <w:rtl/>
          <w:cs/>
          <w:lang w:val="ar_AE" w:bidi="ar_AE"/>
        </w:rPr>
        <w:t xml:space="preserve">هنا يتحدث يسوع عن </w:t>
      </w:r>
      <w:r>
        <w:rPr>
          <w:b/>
          <w:rtl/>
          <w:cs/>
          <w:lang w:val="ar_AE" w:bidi="ar_AE"/>
        </w:rPr>
        <w:t>مَلَكُوتَ ٱلسَّمَاوَاتِ</w:t>
      </w:r>
      <w:r>
        <w:rPr>
          <w:rtl/>
          <w:cs/>
          <w:lang w:val="ar_AE" w:bidi="ar_AE"/>
        </w:rPr>
        <w:t xml:space="preserve"> كما لو كان بيتًا أغلقه الكتبة والفريسيون بحيث لا يمكنهم ولا يمكن لأي شخص آخر </w:t>
      </w:r>
      <w:r>
        <w:rPr>
          <w:b/>
          <w:rtl/>
          <w:cs/>
          <w:lang w:val="ar_AE" w:bidi="ar_AE"/>
        </w:rPr>
        <w:t>الدخول إليه</w:t>
      </w:r>
      <w:r>
        <w:rPr>
          <w:rtl/>
          <w:cs/>
          <w:lang w:val="ar_AE" w:bidi="ar_AE"/>
        </w:rPr>
        <w:t>. يقصد يسوع أنهم يمنعون أنفسهم والآخرين من الدخول والمشاركة في الملكوت. إذا كان من المفيد لقراّئك، يمكنك التعبير عن الفكرة في شكل تشبيه أو توضيح المعنى ببساطة. ترجمة بديلة: "لأنكم تغلقون ملكوت السماوات أمام الناس كما لو كان بيتًا. فأنتم لستم جزءًا من الملكوت، ولا تسمحون للآخرين بأن يكونوا جزءًا منه" أو "لأنكم تمنعون الناس من أن يكونوا جزءًا من ملكوت السماوات. أنتم لستم جزءًا منه، وتمنعون الناس الذين يريدون أن يكونوا جزءًا منه"</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23: 13 (#4)</w:t>
      </w:r>
      <w:r>
        <w:rPr>
          <w:rtl/>
          <w:cs/>
          <w:lang w:val="ar_AE" w:bidi="ar_AE"/>
        </w:rPr>
      </w:r>
    </w:p>
    <w:p>
      <w:pPr>
        <w:bidi/>
      </w:pPr>
      <w:r>
        <w:rPr>
          <w:rtl/>
          <w:cs/>
          <w:lang w:val="ar_AE" w:bidi="ar_AE"/>
        </w:rPr>
      </w:r>
      <w:r>
        <w:rPr>
          <w:b/>
          <w:rtl/>
          <w:cs/>
          <w:lang w:val="ar_AE" w:bidi="ar_AE"/>
        </w:rPr>
        <w:t>τῶν ἀνθρώπων</w:t>
      </w:r>
    </w:p>
    <w:p>
      <w:pPr>
        <w:bidi/>
      </w:pPr>
      <w:r>
        <w:rPr>
          <w:rtl/>
          <w:cs/>
          <w:lang w:val="ar_AE" w:bidi="ar_AE"/>
        </w:rPr>
      </w:r>
      <w:r>
        <w:rPr>
          <w:b/>
          <w:rtl/>
          <w:cs/>
          <w:lang w:val="ar_AE" w:bidi="ar_AE"/>
        </w:rPr>
        <w:t>"ٱلنَّاسِ"</w:t>
      </w:r>
    </w:p>
    <w:p>
      <w:pPr>
        <w:bidi/>
      </w:pPr>
      <w:r>
        <w:rPr>
          <w:rtl/>
          <w:cs/>
          <w:lang w:val="ar_AE" w:bidi="ar_AE"/>
        </w:rPr>
      </w:r>
      <w:r>
        <w:rPr>
          <w:rtl/>
          <w:cs/>
          <w:lang w:val="ar_AE" w:bidi="ar_AE"/>
        </w:rPr>
        <w:t xml:space="preserve">على الرغم من أن مصطلح </w:t>
      </w:r>
      <w:r>
        <w:rPr>
          <w:b/>
          <w:rtl/>
          <w:cs/>
          <w:lang w:val="ar_AE" w:bidi="ar_AE"/>
        </w:rPr>
        <w:t>ٱلنَّاسِ</w:t>
      </w:r>
      <w:r>
        <w:rPr>
          <w:rtl/>
          <w:cs/>
          <w:lang w:val="ar_AE" w:bidi="ar_AE"/>
        </w:rPr>
        <w:t xml:space="preserve"> هو مُذكر، إلا أن يسوع يستخدم الكلمة بمعنى عام يشمل كل من الرجال والنساء. إذا كان ذلك مفيدًا في لغتك، يمكنك استخدام عبارة توضح ذلك. ترجمة بديلة: "الرجال والنساء"</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23: 13 (#5)</w:t>
      </w:r>
      <w:r>
        <w:rPr>
          <w:rtl/>
          <w:cs/>
          <w:lang w:val="ar_AE" w:bidi="ar_AE"/>
        </w:rPr>
      </w:r>
    </w:p>
    <w:p>
      <w:pPr>
        <w:bidi/>
      </w:pPr>
      <w:r>
        <w:rPr>
          <w:rtl/>
          <w:cs/>
          <w:lang w:val="ar_AE" w:bidi="ar_AE"/>
        </w:rPr>
      </w:r>
      <w:r>
        <w:rPr>
          <w:b/>
          <w:rtl/>
          <w:cs/>
          <w:lang w:val="ar_AE" w:bidi="ar_AE"/>
        </w:rPr>
        <w:t>τοὺς εἰσερχομένους &amp; εἰσελθεῖν</w:t>
      </w:r>
    </w:p>
    <w:p>
      <w:pPr>
        <w:bidi/>
      </w:pPr>
      <w:r>
        <w:rPr>
          <w:rtl/>
          <w:cs/>
          <w:lang w:val="ar_AE" w:bidi="ar_AE"/>
        </w:rPr>
      </w:r>
      <w:r>
        <w:rPr>
          <w:b/>
          <w:rtl/>
          <w:cs/>
          <w:lang w:val="ar_AE" w:bidi="ar_AE"/>
        </w:rPr>
        <w:t>"ٱلدَّاخِلِينَ يَدْخُلُونَ"</w:t>
      </w:r>
    </w:p>
    <w:p>
      <w:pPr>
        <w:bidi/>
      </w:pPr>
      <w:r>
        <w:rPr>
          <w:rtl/>
          <w:cs/>
          <w:lang w:val="ar_AE" w:bidi="ar_AE"/>
        </w:rPr>
      </w:r>
      <w:r>
        <w:rPr>
          <w:rtl/>
          <w:cs/>
          <w:lang w:val="ar_AE" w:bidi="ar_AE"/>
        </w:rPr>
        <w:t>هنا يمكن أن يشير يسوع: (1) إلى الأشخاص الذين يريدون الدخول إلى المملكة. ترجمة بديلة: "للدخول إلى الذين يريدون الدخول" (2) إلى الأشخاص الذين هم في عملية الدخول إلى المملكة. ترجمة بديلة: "للدخول إلى الذين قد بدأوا بالفعل في الدخول"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23: 14 (#1)</w:t>
      </w:r>
      <w:r>
        <w:rPr>
          <w:rtl/>
          <w:cs/>
          <w:lang w:val="ar_AE" w:bidi="ar_AE"/>
        </w:rPr>
      </w:r>
    </w:p>
    <w:p>
      <w:pPr>
        <w:bidi/>
      </w:pPr>
      <w:r>
        <w:rPr>
          <w:rtl/>
          <w:cs/>
          <w:lang w:val="ar_AE" w:bidi="ar_AE"/>
        </w:rPr>
      </w:r>
      <w:r>
        <w:rPr>
          <w:b/>
          <w:rtl/>
          <w:cs/>
          <w:lang w:val="ar_AE" w:bidi="ar_AE"/>
        </w:rPr>
        <w:t>οὐαὶ δὲ ὑμῖν, γραμματεῖς καὶ Φαρισαῖοι, ὑποκριταί! ὅτι κατεσθίετε τὰς οἰκίας τῶν χηρῶν, καὶ προφάσει μακρὰ προσευχόμενοι. διὰ τοῦτο λήμψεσθε περισσότερον κρίμα</w:t>
      </w:r>
    </w:p>
    <w:p>
      <w:pPr>
        <w:bidi/>
      </w:pPr>
      <w:r>
        <w:rPr>
          <w:rtl/>
          <w:cs/>
          <w:lang w:val="ar_AE" w:bidi="ar_AE"/>
        </w:rPr>
      </w:r>
      <w:r>
        <w:rPr>
          <w:b/>
          <w:rtl/>
          <w:cs/>
          <w:lang w:val="ar_AE" w:bidi="ar_AE"/>
        </w:rPr>
        <w:t>"</w:t>
      </w:r>
      <w:r>
        <w:rPr>
          <w:b/>
          <w:rtl/>
          <w:cs/>
          <w:lang w:val="ar_AE" w:bidi="ar_AE"/>
        </w:rPr>
        <w:t>وَيْلٌ لَكُمْ أَيُّهَا ٱلْكَتَبَةُ وَٱلْفَرِّيسِيُّونَ ٱلْمُرَاؤُونَ! لِأَنَّكُمْ تَأْكُلُونَ بُيُوتَ ٱلْأَرَامِلِ، ولِعِلَّةٍ تُطِيلُونَ صَلَوَاتِكُمْ. لِذَلِكَ تَأْخُذُونَ دَيْنُونَةً أَعْظَمَ.</w:t>
      </w:r>
      <w:r>
        <w:rPr>
          <w:b/>
          <w:rtl/>
          <w:cs/>
          <w:lang w:val="ar_AE" w:bidi="ar_AE"/>
        </w:rPr>
        <w:t>"</w:t>
      </w:r>
    </w:p>
    <w:p>
      <w:pPr>
        <w:bidi/>
      </w:pPr>
      <w:r>
        <w:rPr>
          <w:rtl/>
          <w:cs/>
          <w:lang w:val="ar_AE" w:bidi="ar_AE"/>
        </w:rPr>
      </w:r>
      <w:r>
        <w:rPr>
          <w:rtl/>
          <w:cs/>
          <w:lang w:val="ar_AE" w:bidi="ar_AE"/>
        </w:rPr>
        <w:t>راجع مناقشة القضايا النصية في نهاية الملاحظات العامة لهذا الإصحاح لتقرر ما إذا كنت ستضمّن هذه الآية في ترجمتك. تناقش الملاحظات أدناه قضايا الترجمة في هذه الآية، لأولئك الذين يقررون تضمينها.</w:t>
      </w:r>
    </w:p>
    <w:p>
      <w:pPr>
        <w:bidi/>
      </w:pPr>
      <w:r>
        <w:rPr>
          <w:rtl/>
          <w:cs/>
          <w:lang w:val="ar_AE" w:bidi="ar_AE"/>
        </w:rPr>
      </w:r>
      <w:r>
        <w:rPr>
          <w:rtl/>
          <w:cs/>
          <w:lang w:val="ar_AE" w:bidi="ar_AE"/>
        </w:rPr>
        <w:t xml:space="preserve">انظر: </w:t>
      </w:r>
      <w:r>
        <w:rPr>
          <w:rtl/>
          <w:cs/>
          <w:lang w:val="ar_AE" w:bidi="ar_AE"/>
        </w:rPr>
        <w:t>الاختلافات النصية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23: 14 (#2)</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w:t>
      </w:r>
    </w:p>
    <w:p>
      <w:pPr>
        <w:bidi/>
      </w:pPr>
      <w:r>
        <w:rPr>
          <w:rtl/>
          <w:cs/>
          <w:lang w:val="ar_AE" w:bidi="ar_AE"/>
        </w:rPr>
      </w:r>
      <w:r>
        <w:rPr>
          <w:rtl/>
          <w:cs/>
          <w:lang w:val="ar_AE" w:bidi="ar_AE"/>
        </w:rPr>
        <w:t xml:space="preserve">هنا، الكلمة </w:t>
      </w:r>
      <w:r>
        <w:rPr>
          <w:b/>
          <w:rtl/>
          <w:cs/>
          <w:lang w:val="ar_AE" w:bidi="ar_AE"/>
        </w:rPr>
        <w:t xml:space="preserve">... </w:t>
      </w:r>
      <w:r>
        <w:rPr>
          <w:rtl/>
          <w:cs/>
          <w:lang w:val="ar_AE" w:bidi="ar_AE"/>
        </w:rPr>
        <w:t xml:space="preserve">تقدم الشيء التالي الذي يريد يسوع قوله. إذا كان من المفيد في لغتك، يمكنك استخدام كلمة أو عبارة تقدم الموضوع التالي، أو يمكنك ترك </w:t>
      </w:r>
      <w:r>
        <w:rPr>
          <w:b/>
          <w:rtl/>
          <w:cs/>
          <w:lang w:val="ar_AE" w:bidi="ar_AE"/>
        </w:rPr>
        <w:t xml:space="preserve">... </w:t>
      </w:r>
      <w:r>
        <w:rPr>
          <w:rtl/>
          <w:cs/>
          <w:lang w:val="ar_AE" w:bidi="ar_AE"/>
        </w:rPr>
        <w:t>بدون ترجمة. ترجمة بديلة: "والآن،"</w:t>
      </w:r>
    </w:p>
    <w:p>
      <w:pPr>
        <w:bidi/>
      </w:pPr>
      <w:r>
        <w:rPr>
          <w:rtl/>
          <w:cs/>
          <w:lang w:val="ar_AE" w:bidi="ar_AE"/>
        </w:rPr>
      </w:r>
      <w:r>
        <w:rPr>
          <w:rtl/>
          <w:cs/>
          <w:lang w:val="ar_AE" w:bidi="ar_AE"/>
        </w:rPr>
        <w:t xml:space="preserve">انظر: </w:t>
      </w:r>
      <w:r>
        <w:rPr>
          <w:rtl/>
          <w:cs/>
          <w:lang w:val="ar_AE" w:bidi="ar_AE"/>
        </w:rPr>
        <w:t>كلمات وعبارات الربط</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23: 14 (#3)</w:t>
      </w:r>
      <w:r>
        <w:rPr>
          <w:rtl/>
          <w:cs/>
          <w:lang w:val="ar_AE" w:bidi="ar_AE"/>
        </w:rPr>
      </w:r>
    </w:p>
    <w:p>
      <w:pPr>
        <w:bidi/>
      </w:pPr>
      <w:r>
        <w:rPr>
          <w:rtl/>
          <w:cs/>
          <w:lang w:val="ar_AE" w:bidi="ar_AE"/>
        </w:rPr>
      </w:r>
      <w:r>
        <w:rPr>
          <w:b/>
          <w:rtl/>
          <w:cs/>
          <w:lang w:val="ar_AE" w:bidi="ar_AE"/>
        </w:rPr>
        <w:t>οὐαὶ &amp; ὑμῖν, γραμματεῖς καὶ Φαρισαῖοι, ὑποκριταί! ὅτι κατεσθίετε τὰς οἰκίας τῶν χηρῶν, καὶ προφάσει μακρὰ προσευχόμενοι. διὰ τοῦτο λήμψεσθε περισσότερον κρίμα</w:t>
      </w:r>
    </w:p>
    <w:p>
      <w:pPr>
        <w:bidi/>
      </w:pPr>
      <w:r>
        <w:rPr>
          <w:rtl/>
          <w:cs/>
          <w:lang w:val="ar_AE" w:bidi="ar_AE"/>
        </w:rPr>
      </w:r>
      <w:r>
        <w:rPr>
          <w:b/>
          <w:rtl/>
          <w:cs/>
          <w:lang w:val="ar_AE" w:bidi="ar_AE"/>
        </w:rPr>
        <w:t>""</w:t>
      </w:r>
    </w:p>
    <w:p>
      <w:pPr>
        <w:bidi/>
      </w:pPr>
      <w:r>
        <w:rPr>
          <w:rtl/>
          <w:cs/>
          <w:lang w:val="ar_AE" w:bidi="ar_AE"/>
        </w:rPr>
      </w:r>
      <w:r>
        <w:rPr>
          <w:rtl/>
          <w:cs/>
          <w:lang w:val="ar_AE" w:bidi="ar_AE"/>
        </w:rPr>
        <w:t>إذا كان من المألوف أكثر في لغتك، يمكنك عكس ترتيب هذه الجمل، حيث أن الجملتين الثانية والثالثة تقدمان السبب للنتيجة التي تصفها الجملة الأولى. ترجمة بديلة: "أنتم، الكتبة والفريسيون، تنهبون بيوت الأرامل، وتطيلون الصلاة كذريعة. لهذا السبب، ستحصلون على دينونة أعظم. لذلك، الويل لكم، أيها المنافقون!"</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23: 14 (#4)</w:t>
      </w:r>
      <w:r>
        <w:rPr>
          <w:rtl/>
          <w:cs/>
          <w:lang w:val="ar_AE" w:bidi="ar_AE"/>
        </w:rPr>
      </w:r>
    </w:p>
    <w:p>
      <w:pPr>
        <w:bidi/>
      </w:pPr>
      <w:r>
        <w:rPr>
          <w:rtl/>
          <w:cs/>
          <w:lang w:val="ar_AE" w:bidi="ar_AE"/>
        </w:rPr>
      </w:r>
      <w:r>
        <w:rPr>
          <w:b/>
          <w:rtl/>
          <w:cs/>
          <w:lang w:val="ar_AE" w:bidi="ar_AE"/>
        </w:rPr>
        <w:t>κατεσθίετε τὰς οἰκίας τῶν χηρῶν</w:t>
      </w:r>
    </w:p>
    <w:p>
      <w:pPr>
        <w:bidi/>
      </w:pPr>
      <w:r>
        <w:rPr>
          <w:rtl/>
          <w:cs/>
          <w:lang w:val="ar_AE" w:bidi="ar_AE"/>
        </w:rPr>
      </w:r>
      <w:r>
        <w:rPr>
          <w:b/>
          <w:rtl/>
          <w:cs/>
          <w:lang w:val="ar_AE" w:bidi="ar_AE"/>
        </w:rPr>
        <w:t>"لِأَنَّكُمْ تَأْكُلُونَ بُيُوتَ ٱلْأَرَامِلِ"</w:t>
      </w:r>
    </w:p>
    <w:p>
      <w:pPr>
        <w:bidi/>
      </w:pPr>
      <w:r>
        <w:rPr>
          <w:rtl/>
          <w:cs/>
          <w:lang w:val="ar_AE" w:bidi="ar_AE"/>
        </w:rPr>
      </w:r>
      <w:r>
        <w:rPr>
          <w:rtl/>
          <w:cs/>
          <w:lang w:val="ar_AE" w:bidi="ar_AE"/>
        </w:rPr>
        <w:t xml:space="preserve">هنا يتحدث يسوع كما لو أن الكتبة والفريسيين كانوا ينهبون أو </w:t>
      </w:r>
      <w:r>
        <w:rPr>
          <w:b/>
          <w:rtl/>
          <w:cs/>
          <w:lang w:val="ar_AE" w:bidi="ar_AE"/>
        </w:rPr>
        <w:t>يأْكُلُونَ بُيُوتَ ٱلْأَرَامِلِ</w:t>
      </w:r>
      <w:r>
        <w:rPr>
          <w:rtl/>
          <w:cs/>
          <w:lang w:val="ar_AE" w:bidi="ar_AE"/>
        </w:rPr>
        <w:t xml:space="preserve">. وهذا يعني أنهم يأخذون </w:t>
      </w:r>
      <w:r>
        <w:rPr>
          <w:b/>
          <w:rtl/>
          <w:cs/>
          <w:lang w:val="ar_AE" w:bidi="ar_AE"/>
        </w:rPr>
        <w:t>البُيُوتَ</w:t>
      </w:r>
      <w:r>
        <w:rPr>
          <w:rtl/>
          <w:cs/>
          <w:lang w:val="ar_AE" w:bidi="ar_AE"/>
        </w:rPr>
        <w:t xml:space="preserve"> من </w:t>
      </w:r>
      <w:r>
        <w:rPr>
          <w:b/>
          <w:rtl/>
          <w:cs/>
          <w:lang w:val="ar_AE" w:bidi="ar_AE"/>
        </w:rPr>
        <w:t>ٱلْأَرَامِلِ</w:t>
      </w:r>
      <w:r>
        <w:rPr>
          <w:rtl/>
          <w:cs/>
          <w:lang w:val="ar_AE" w:bidi="ar_AE"/>
        </w:rPr>
        <w:t>. إذا كان من المفيد في لغتك، يمكنك استخدام تعبير مجازي مشابه أو توضيح المعنى بشكل مباشر. ترجمة بديلة: "أنتم تأخذون بيوت الأرامل" أو "أنتم تخدعون الأرامل من جهة بيوتهن"</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23: 14 (#5)</w:t>
      </w:r>
      <w:r>
        <w:rPr>
          <w:rtl/>
          <w:cs/>
          <w:lang w:val="ar_AE" w:bidi="ar_AE"/>
        </w:rPr>
      </w:r>
    </w:p>
    <w:p>
      <w:pPr>
        <w:bidi/>
      </w:pPr>
      <w:r>
        <w:rPr>
          <w:rtl/>
          <w:cs/>
          <w:lang w:val="ar_AE" w:bidi="ar_AE"/>
        </w:rPr>
      </w:r>
      <w:r>
        <w:rPr>
          <w:b/>
          <w:rtl/>
          <w:cs/>
          <w:lang w:val="ar_AE" w:bidi="ar_AE"/>
        </w:rPr>
        <w:t>τὰς οἰκίας τῶν χηρῶν</w:t>
      </w:r>
    </w:p>
    <w:p>
      <w:pPr>
        <w:bidi/>
      </w:pPr>
      <w:r>
        <w:rPr>
          <w:rtl/>
          <w:cs/>
          <w:lang w:val="ar_AE" w:bidi="ar_AE"/>
        </w:rPr>
      </w:r>
      <w:r>
        <w:rPr>
          <w:b/>
          <w:rtl/>
          <w:cs/>
          <w:lang w:val="ar_AE" w:bidi="ar_AE"/>
        </w:rPr>
        <w:t>"بُيُوتَ ٱلْأَرَامِلِ"</w:t>
      </w:r>
    </w:p>
    <w:p>
      <w:pPr>
        <w:bidi/>
      </w:pPr>
      <w:r>
        <w:rPr>
          <w:rtl/>
          <w:cs/>
          <w:lang w:val="ar_AE" w:bidi="ar_AE"/>
        </w:rPr>
      </w:r>
      <w:r>
        <w:rPr>
          <w:rtl/>
          <w:cs/>
          <w:lang w:val="ar_AE" w:bidi="ar_AE"/>
        </w:rPr>
        <w:t xml:space="preserve">يتحدث يسوع عن </w:t>
      </w:r>
      <w:r>
        <w:rPr>
          <w:b/>
          <w:rtl/>
          <w:cs/>
          <w:lang w:val="ar_AE" w:bidi="ar_AE"/>
        </w:rPr>
        <w:t>بُيُوتَ ٱلْأَرَامِلِ</w:t>
      </w:r>
      <w:r>
        <w:rPr>
          <w:rtl/>
          <w:cs/>
          <w:lang w:val="ar_AE" w:bidi="ar_AE"/>
        </w:rPr>
        <w:t xml:space="preserve"> ليعني ثرواتهم وممتلكاتهم، التي قد تكون لديهم في </w:t>
      </w:r>
      <w:r>
        <w:rPr>
          <w:b/>
          <w:rtl/>
          <w:cs/>
          <w:lang w:val="ar_AE" w:bidi="ar_AE"/>
        </w:rPr>
        <w:t>بُيُوتهم</w:t>
      </w:r>
      <w:r>
        <w:rPr>
          <w:rtl/>
          <w:cs/>
          <w:lang w:val="ar_AE" w:bidi="ar_AE"/>
        </w:rPr>
        <w:t>. إذا كان من المفيد في لغتك، يمكنك توضيح المعنى ببساطة. ترجمة بديلة: "كل ما تملكه الأرامل"</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23: 14 (#6)</w:t>
      </w:r>
      <w:r>
        <w:rPr>
          <w:rtl/>
          <w:cs/>
          <w:lang w:val="ar_AE" w:bidi="ar_AE"/>
        </w:rPr>
      </w:r>
    </w:p>
    <w:p>
      <w:pPr>
        <w:bidi/>
      </w:pPr>
      <w:r>
        <w:rPr>
          <w:rtl/>
          <w:cs/>
          <w:lang w:val="ar_AE" w:bidi="ar_AE"/>
        </w:rPr>
      </w:r>
      <w:r>
        <w:rPr>
          <w:b/>
          <w:rtl/>
          <w:cs/>
          <w:lang w:val="ar_AE" w:bidi="ar_AE"/>
        </w:rPr>
        <w:t>προφάσει</w:t>
      </w:r>
    </w:p>
    <w:p>
      <w:pPr>
        <w:bidi/>
      </w:pPr>
      <w:r>
        <w:rPr>
          <w:rtl/>
          <w:cs/>
          <w:lang w:val="ar_AE" w:bidi="ar_AE"/>
        </w:rPr>
      </w:r>
      <w:r>
        <w:rPr>
          <w:b/>
          <w:rtl/>
          <w:cs/>
          <w:lang w:val="ar_AE" w:bidi="ar_AE"/>
        </w:rPr>
        <w:t>"لِعِلَّةٍ"</w:t>
      </w:r>
    </w:p>
    <w:p>
      <w:pPr>
        <w:bidi/>
      </w:pPr>
      <w:r>
        <w:rPr>
          <w:rtl/>
          <w:cs/>
          <w:lang w:val="ar_AE" w:bidi="ar_AE"/>
        </w:rPr>
      </w:r>
      <w:r>
        <w:rPr>
          <w:rtl/>
          <w:cs/>
          <w:lang w:val="ar_AE" w:bidi="ar_AE"/>
        </w:rPr>
        <w:t xml:space="preserve">هنا، يمكن أن تعني كلمة </w:t>
      </w:r>
      <w:r>
        <w:rPr>
          <w:b/>
          <w:rtl/>
          <w:cs/>
          <w:lang w:val="ar_AE" w:bidi="ar_AE"/>
        </w:rPr>
        <w:t>لِعِلَّةٍ</w:t>
      </w:r>
      <w:r>
        <w:rPr>
          <w:rtl/>
          <w:cs/>
          <w:lang w:val="ar_AE" w:bidi="ar_AE"/>
        </w:rPr>
        <w:t xml:space="preserve">: (1) أن الكتبة والفريسيين يستخدمون الصلوات الطويلة لمحاولة الظهور بالتقوى. ترجمة بديلة: "لكي تبدوا أتقياء" (2) أن الكتبة والفريسيين يستخدمون صلواتهم الطويلة لإخفاء أو تغطية كيف </w:t>
      </w:r>
      <w:r>
        <w:rPr>
          <w:b/>
          <w:rtl/>
          <w:cs/>
          <w:lang w:val="ar_AE" w:bidi="ar_AE"/>
        </w:rPr>
        <w:t>يَأْكُلُونَ بُيُوتَ ٱلْأَرَامِلِ</w:t>
      </w:r>
      <w:r>
        <w:rPr>
          <w:rtl/>
          <w:cs/>
          <w:lang w:val="ar_AE" w:bidi="ar_AE"/>
        </w:rPr>
        <w:t>. ترجمة بديلة: "لتغطية ذلك" أو "لإخفاء ما يفعلونه"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23: 14 (#7)</w:t>
      </w:r>
      <w:r>
        <w:rPr>
          <w:rtl/>
          <w:cs/>
          <w:lang w:val="ar_AE" w:bidi="ar_AE"/>
        </w:rPr>
      </w:r>
    </w:p>
    <w:p>
      <w:pPr>
        <w:bidi/>
      </w:pPr>
      <w:r>
        <w:rPr>
          <w:rtl/>
          <w:cs/>
          <w:lang w:val="ar_AE" w:bidi="ar_AE"/>
        </w:rPr>
      </w:r>
      <w:r>
        <w:rPr>
          <w:b/>
          <w:rtl/>
          <w:cs/>
          <w:lang w:val="ar_AE" w:bidi="ar_AE"/>
        </w:rPr>
        <w:t>διὰ τοῦτο</w:t>
      </w:r>
    </w:p>
    <w:p>
      <w:pPr>
        <w:bidi/>
      </w:pPr>
      <w:r>
        <w:rPr>
          <w:rtl/>
          <w:cs/>
          <w:lang w:val="ar_AE" w:bidi="ar_AE"/>
        </w:rPr>
      </w:r>
      <w:r>
        <w:rPr>
          <w:b/>
          <w:rtl/>
          <w:cs/>
          <w:lang w:val="ar_AE" w:bidi="ar_AE"/>
        </w:rPr>
        <w:t>"لِذَلِكَ"</w:t>
      </w:r>
    </w:p>
    <w:p>
      <w:pPr>
        <w:bidi/>
      </w:pPr>
      <w:r>
        <w:rPr>
          <w:rtl/>
          <w:cs/>
          <w:lang w:val="ar_AE" w:bidi="ar_AE"/>
        </w:rPr>
      </w:r>
      <w:r>
        <w:rPr>
          <w:rtl/>
          <w:cs/>
          <w:lang w:val="ar_AE" w:bidi="ar_AE"/>
        </w:rPr>
        <w:t xml:space="preserve">الضمير </w:t>
      </w:r>
      <w:r>
        <w:rPr>
          <w:b/>
          <w:rtl/>
          <w:cs/>
          <w:lang w:val="ar_AE" w:bidi="ar_AE"/>
        </w:rPr>
        <w:t>لِذَلِكَ</w:t>
      </w:r>
      <w:r>
        <w:rPr>
          <w:rtl/>
          <w:cs/>
          <w:lang w:val="ar_AE" w:bidi="ar_AE"/>
        </w:rPr>
        <w:t xml:space="preserve"> يشير إلى كيف أن الكتبة والفريسيون </w:t>
      </w:r>
      <w:r>
        <w:rPr>
          <w:b/>
          <w:rtl/>
          <w:cs/>
          <w:lang w:val="ar_AE" w:bidi="ar_AE"/>
        </w:rPr>
        <w:t>يأْكُلُون</w:t>
      </w:r>
      <w:r>
        <w:rPr>
          <w:rtl/>
          <w:cs/>
          <w:lang w:val="ar_AE" w:bidi="ar_AE"/>
        </w:rPr>
        <w:t xml:space="preserve"> </w:t>
      </w:r>
      <w:r>
        <w:rPr>
          <w:b/>
          <w:rtl/>
          <w:cs/>
          <w:lang w:val="ar_AE" w:bidi="ar_AE"/>
        </w:rPr>
        <w:t>بُيُوتَ ٱلْأَرَامِلِ</w:t>
      </w:r>
      <w:r>
        <w:rPr>
          <w:rtl/>
          <w:cs/>
          <w:lang w:val="ar_AE" w:bidi="ar_AE"/>
        </w:rPr>
        <w:t xml:space="preserve"> بينما هم </w:t>
      </w:r>
      <w:r>
        <w:rPr>
          <w:b/>
          <w:rtl/>
          <w:cs/>
          <w:lang w:val="ar_AE" w:bidi="ar_AE"/>
        </w:rPr>
        <w:t>يطِيلُونَ الصَلَاة</w:t>
      </w:r>
      <w:r>
        <w:rPr>
          <w:rtl/>
          <w:cs/>
          <w:lang w:val="ar_AE" w:bidi="ar_AE"/>
        </w:rPr>
        <w:t>. إذا لم يكن هذا واضحًا لقرّائك، يمكنك تقديم الفكرة بشكل أوضح. ترجمة بديلة: "ولأنكم تفعلون تلك الأشياء"</w:t>
      </w:r>
    </w:p>
    <w:p>
      <w:pPr>
        <w:bidi/>
      </w:pPr>
      <w:r>
        <w:rPr>
          <w:rtl/>
          <w:cs/>
          <w:lang w:val="ar_AE" w:bidi="ar_AE"/>
        </w:rPr>
      </w:r>
      <w:r>
        <w:rPr>
          <w:rtl/>
          <w:cs/>
          <w:lang w:val="ar_AE" w:bidi="ar_AE"/>
        </w:rPr>
        <w:t xml:space="preserve">انظر: </w:t>
      </w:r>
      <w:r>
        <w:rPr>
          <w:rtl/>
          <w:cs/>
          <w:lang w:val="ar_AE" w:bidi="ar_AE"/>
        </w:rPr>
        <w:t>الضمائر — متى تستخدمها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23: 14 (#8)</w:t>
      </w:r>
      <w:r>
        <w:rPr>
          <w:rtl/>
          <w:cs/>
          <w:lang w:val="ar_AE" w:bidi="ar_AE"/>
        </w:rPr>
      </w:r>
    </w:p>
    <w:p>
      <w:pPr>
        <w:bidi/>
      </w:pPr>
      <w:r>
        <w:rPr>
          <w:rtl/>
          <w:cs/>
          <w:lang w:val="ar_AE" w:bidi="ar_AE"/>
        </w:rPr>
      </w:r>
      <w:r>
        <w:rPr>
          <w:b/>
          <w:rtl/>
          <w:cs/>
          <w:lang w:val="ar_AE" w:bidi="ar_AE"/>
        </w:rPr>
        <w:t>λήμψεσθε περισσότερον κρίμα</w:t>
      </w:r>
    </w:p>
    <w:p>
      <w:pPr>
        <w:bidi/>
      </w:pPr>
      <w:r>
        <w:rPr>
          <w:rtl/>
          <w:cs/>
          <w:lang w:val="ar_AE" w:bidi="ar_AE"/>
        </w:rPr>
      </w:r>
      <w:r>
        <w:rPr>
          <w:b/>
          <w:rtl/>
          <w:cs/>
          <w:lang w:val="ar_AE" w:bidi="ar_AE"/>
        </w:rPr>
        <w:t>"أْخُذُونَ دَيْنُونَةً أَعْظَمَ"</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الدَيْنُونَة</w:t>
      </w:r>
      <w:r>
        <w:rPr>
          <w:rtl/>
          <w:cs/>
          <w:lang w:val="ar_AE" w:bidi="ar_AE"/>
        </w:rPr>
        <w:t>، يمكنك التعبير عن نفس الفكرة بطريقة أخرى. ترجمة بديلة: "سوف يُحكم عليكم بشكل أكثر صرامة"</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23: 14 (#9)</w:t>
      </w:r>
      <w:r>
        <w:rPr>
          <w:rtl/>
          <w:cs/>
          <w:lang w:val="ar_AE" w:bidi="ar_AE"/>
        </w:rPr>
      </w:r>
    </w:p>
    <w:p>
      <w:pPr>
        <w:bidi/>
      </w:pPr>
      <w:r>
        <w:rPr>
          <w:rtl/>
          <w:cs/>
          <w:lang w:val="ar_AE" w:bidi="ar_AE"/>
        </w:rPr>
      </w:r>
      <w:r>
        <w:rPr>
          <w:b/>
          <w:rtl/>
          <w:cs/>
          <w:lang w:val="ar_AE" w:bidi="ar_AE"/>
        </w:rPr>
        <w:t>περισσότερον κρίμα</w:t>
      </w:r>
    </w:p>
    <w:p>
      <w:pPr>
        <w:bidi/>
      </w:pPr>
      <w:r>
        <w:rPr>
          <w:rtl/>
          <w:cs/>
          <w:lang w:val="ar_AE" w:bidi="ar_AE"/>
        </w:rPr>
      </w:r>
      <w:r>
        <w:rPr>
          <w:b/>
          <w:rtl/>
          <w:cs/>
          <w:lang w:val="ar_AE" w:bidi="ar_AE"/>
        </w:rPr>
        <w:t>"دَيْنُونَةً أَعْظَمَ"</w:t>
      </w:r>
    </w:p>
    <w:p>
      <w:pPr>
        <w:bidi/>
      </w:pPr>
      <w:r>
        <w:rPr>
          <w:rtl/>
          <w:cs/>
          <w:lang w:val="ar_AE" w:bidi="ar_AE"/>
        </w:rPr>
      </w:r>
      <w:r>
        <w:rPr>
          <w:rtl/>
          <w:cs/>
          <w:lang w:val="ar_AE" w:bidi="ar_AE"/>
        </w:rPr>
        <w:t xml:space="preserve">هنا يشير يسوع إلى أن هؤلاء الكتبة والفريسيين </w:t>
      </w:r>
      <w:r>
        <w:rPr>
          <w:b/>
          <w:rtl/>
          <w:cs/>
          <w:lang w:val="ar_AE" w:bidi="ar_AE"/>
        </w:rPr>
        <w:t>سيأْخُذُونَ دَيْنُونَةً أَعْظَمَ</w:t>
      </w:r>
      <w:r>
        <w:rPr>
          <w:rtl/>
          <w:cs/>
          <w:lang w:val="ar_AE" w:bidi="ar_AE"/>
        </w:rPr>
        <w:t xml:space="preserve"> مما كانوا سيحصلون عليه لو لم يتظاهروا بالتقوى. إذا كان من المفيد في لغتك، يمكنك تقديم هذه الفكرة بشكل أوضح. ترجمة بديلة: "ستحصلون على عقاب أشد من الأشخاص الذين لا يتظاهرون بالتقوى"</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23: 15 (#1)</w:t>
      </w:r>
      <w:r>
        <w:rPr>
          <w:rtl/>
          <w:cs/>
          <w:lang w:val="ar_AE" w:bidi="ar_AE"/>
        </w:rPr>
      </w:r>
    </w:p>
    <w:p>
      <w:pPr>
        <w:bidi/>
      </w:pPr>
      <w:r>
        <w:rPr>
          <w:rtl/>
          <w:cs/>
          <w:lang w:val="ar_AE" w:bidi="ar_AE"/>
        </w:rPr>
      </w:r>
      <w:r>
        <w:rPr>
          <w:b/>
          <w:rtl/>
          <w:cs/>
          <w:lang w:val="ar_AE" w:bidi="ar_AE"/>
        </w:rPr>
        <w:t>οὐαὶ ὑμῖν, γραμματεῖς καὶ Φαρισαῖοι, ὑποκριταί! ὅτι περιάγετε τὴν θάλασσαν καὶ τὴν ξηρὰν ποιῆσαι ἕνα προσήλυτον, καὶ ὅταν γένηται, ποιεῖτε αὐτὸν υἱὸν Γεέννης διπλότερον ὑμῶν</w:t>
      </w:r>
    </w:p>
    <w:p>
      <w:pPr>
        <w:bidi/>
      </w:pPr>
      <w:r>
        <w:rPr>
          <w:rtl/>
          <w:cs/>
          <w:lang w:val="ar_AE" w:bidi="ar_AE"/>
        </w:rPr>
      </w:r>
      <w:r>
        <w:rPr>
          <w:b/>
          <w:rtl/>
          <w:cs/>
          <w:lang w:val="ar_AE" w:bidi="ar_AE"/>
        </w:rPr>
        <w:t>"وَيْلٌ لَكُمْ أَيُّهَا ٱلْكَتَبَةُ وَٱلْفَرِّيسِيُّونَ ٱلْمُرَاؤُونَ! لِأَنَّكُمْ تَطُوفُونَ ٱلْبَحْرَ وَٱلْبَرَّ لِتَكْسَبُوا دَخِيلًا وَاحِدًا، وَمَتَى حَصَلَ تَصْنَعُونَهُ ٱبْنًا لِجَهَنَّمَ أَكْثَرَ مِنْكُمْ مُضَاعَفًا"</w:t>
      </w:r>
    </w:p>
    <w:p>
      <w:pPr>
        <w:bidi/>
      </w:pPr>
      <w:r>
        <w:rPr>
          <w:rtl/>
          <w:cs/>
          <w:lang w:val="ar_AE" w:bidi="ar_AE"/>
        </w:rPr>
      </w:r>
      <w:r>
        <w:rPr>
          <w:rtl/>
          <w:cs/>
          <w:lang w:val="ar_AE" w:bidi="ar_AE"/>
        </w:rPr>
        <w:t>إذا كان من المألوف أكثر في لغتك، يمكنك عكس ترتيب هذه الجمل، حيث أن الجملة الثانية تعطي السبب للنتيجة التي تصفها الجملة الأولى. ترجمة بديلة: "أنتم، أيها الكتبة والفريسيون، تجوبون البحر واليابسة لتهدوا شخصًا واحدًا، وعندما يصبح كذلك، تجعلونه ابنًا لجهنم ضعف ما أنتم عليه. فويل لكم، أيها المراؤون!"</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23: 15 (#2)</w:t>
      </w:r>
      <w:r>
        <w:rPr>
          <w:rtl/>
          <w:cs/>
          <w:lang w:val="ar_AE" w:bidi="ar_AE"/>
        </w:rPr>
      </w:r>
    </w:p>
    <w:p>
      <w:pPr>
        <w:bidi/>
      </w:pPr>
      <w:r>
        <w:rPr>
          <w:rtl/>
          <w:cs/>
          <w:lang w:val="ar_AE" w:bidi="ar_AE"/>
        </w:rPr>
      </w:r>
      <w:r>
        <w:rPr>
          <w:b/>
          <w:rtl/>
          <w:cs/>
          <w:lang w:val="ar_AE" w:bidi="ar_AE"/>
        </w:rPr>
        <w:t>τὴν θάλασσαν καὶ τὴν ξηρὰν</w:t>
      </w:r>
    </w:p>
    <w:p>
      <w:pPr>
        <w:bidi/>
      </w:pPr>
      <w:r>
        <w:rPr>
          <w:rtl/>
          <w:cs/>
          <w:lang w:val="ar_AE" w:bidi="ar_AE"/>
        </w:rPr>
      </w:r>
      <w:r>
        <w:rPr>
          <w:b/>
          <w:rtl/>
          <w:cs/>
          <w:lang w:val="ar_AE" w:bidi="ar_AE"/>
        </w:rPr>
        <w:t>"ٱلْبَحْرَ وَٱلْبَرَّ"</w:t>
      </w:r>
    </w:p>
    <w:p>
      <w:pPr>
        <w:bidi/>
      </w:pPr>
      <w:r>
        <w:rPr>
          <w:rtl/>
          <w:cs/>
          <w:lang w:val="ar_AE" w:bidi="ar_AE"/>
        </w:rPr>
      </w:r>
      <w:r>
        <w:rPr>
          <w:rtl/>
          <w:cs/>
          <w:lang w:val="ar_AE" w:bidi="ar_AE"/>
        </w:rPr>
        <w:t>يشير يسوع إلى كل الأرض بتسمية مكوناتها الرئيسية. إذا كان ذلك مفيدًا في لغتك، يمكنك توضيح المعنى ببساطة. ترجمة بديلة: "الأرض بأكملها"</w:t>
      </w:r>
    </w:p>
    <w:p>
      <w:pPr>
        <w:bidi/>
      </w:pPr>
      <w:r>
        <w:rPr>
          <w:rtl/>
          <w:cs/>
          <w:lang w:val="ar_AE" w:bidi="ar_AE"/>
        </w:rPr>
      </w:r>
      <w:r>
        <w:rPr>
          <w:rtl/>
          <w:cs/>
          <w:lang w:val="ar_AE" w:bidi="ar_AE"/>
        </w:rPr>
        <w:t xml:space="preserve">انظر: </w:t>
      </w:r>
      <w:r>
        <w:rPr>
          <w:rtl/>
          <w:cs/>
          <w:lang w:val="ar_AE" w:bidi="ar_AE"/>
        </w:rPr>
        <w:t>التقسيم المتضاد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23: 15 (#3)</w:t>
      </w:r>
      <w:r>
        <w:rPr>
          <w:rtl/>
          <w:cs/>
          <w:lang w:val="ar_AE" w:bidi="ar_AE"/>
        </w:rPr>
      </w:r>
    </w:p>
    <w:p>
      <w:pPr>
        <w:bidi/>
      </w:pPr>
      <w:r>
        <w:rPr>
          <w:rtl/>
          <w:cs/>
          <w:lang w:val="ar_AE" w:bidi="ar_AE"/>
        </w:rPr>
      </w:r>
      <w:r>
        <w:rPr>
          <w:b/>
          <w:rtl/>
          <w:cs/>
          <w:lang w:val="ar_AE" w:bidi="ar_AE"/>
        </w:rPr>
        <w:t>ἕνα προσήλυτον</w:t>
      </w:r>
    </w:p>
    <w:p>
      <w:pPr>
        <w:bidi/>
      </w:pPr>
      <w:r>
        <w:rPr>
          <w:rtl/>
          <w:cs/>
          <w:lang w:val="ar_AE" w:bidi="ar_AE"/>
        </w:rPr>
      </w:r>
      <w:r>
        <w:rPr>
          <w:b/>
          <w:rtl/>
          <w:cs/>
          <w:lang w:val="ar_AE" w:bidi="ar_AE"/>
        </w:rPr>
        <w:t>"دَخِيلًا وَاحِدًا"</w:t>
      </w:r>
    </w:p>
    <w:p>
      <w:pPr>
        <w:bidi/>
      </w:pPr>
      <w:r>
        <w:rPr>
          <w:rtl/>
          <w:cs/>
          <w:lang w:val="ar_AE" w:bidi="ar_AE"/>
        </w:rPr>
      </w:r>
      <w:r>
        <w:rPr>
          <w:b/>
          <w:rtl/>
          <w:cs/>
          <w:lang w:val="ar_AE" w:bidi="ar_AE"/>
        </w:rPr>
        <w:t xml:space="preserve">الدَخِيل </w:t>
      </w:r>
      <w:r>
        <w:rPr>
          <w:rtl/>
          <w:cs/>
          <w:lang w:val="ar_AE" w:bidi="ar_AE"/>
        </w:rPr>
        <w:t>أي المُهتدي هو شخص غير يهودي يعتنق اليهودية. إذا لم يكن قرّاؤك على دراية بمعنى هذا المصطلح، يمكنك الإشارة إلى ظاهرة مشابهة في منطقتك، أو يمكنك استخدام مصطلح أكثر عمومية. ترجمة بديلة: "شخص يعتنق اليهودية"</w:t>
      </w:r>
    </w:p>
    <w:p>
      <w:pPr>
        <w:bidi/>
      </w:pPr>
      <w:r>
        <w:rPr>
          <w:rtl/>
          <w:cs/>
          <w:lang w:val="ar_AE" w:bidi="ar_AE"/>
        </w:rPr>
      </w:r>
      <w:r>
        <w:rPr>
          <w:rtl/>
          <w:cs/>
          <w:lang w:val="ar_AE" w:bidi="ar_AE"/>
        </w:rPr>
        <w:t xml:space="preserve">انظر: </w:t>
      </w:r>
      <w:r>
        <w:rPr>
          <w:rtl/>
          <w:cs/>
          <w:lang w:val="ar_AE" w:bidi="ar_AE"/>
        </w:rPr>
        <w:t>ترجمة المجهولات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23: 15 (#4)</w:t>
      </w:r>
      <w:r>
        <w:rPr>
          <w:rtl/>
          <w:cs/>
          <w:lang w:val="ar_AE" w:bidi="ar_AE"/>
        </w:rPr>
      </w:r>
    </w:p>
    <w:p>
      <w:pPr>
        <w:bidi/>
      </w:pPr>
      <w:r>
        <w:rPr>
          <w:rtl/>
          <w:cs/>
          <w:lang w:val="ar_AE" w:bidi="ar_AE"/>
        </w:rPr>
      </w:r>
      <w:r>
        <w:rPr>
          <w:b/>
          <w:rtl/>
          <w:cs/>
          <w:lang w:val="ar_AE" w:bidi="ar_AE"/>
        </w:rPr>
        <w:t>γένηται &amp; αὐτὸν υἱὸν</w:t>
      </w:r>
    </w:p>
    <w:p>
      <w:pPr>
        <w:bidi/>
      </w:pPr>
      <w:r>
        <w:rPr>
          <w:rtl/>
          <w:cs/>
          <w:lang w:val="ar_AE" w:bidi="ar_AE"/>
        </w:rPr>
      </w:r>
      <w:r>
        <w:rPr>
          <w:b/>
          <w:rtl/>
          <w:cs/>
          <w:lang w:val="ar_AE" w:bidi="ar_AE"/>
        </w:rPr>
        <w:t>"دَخِيلًا وَاحِدًا,"</w:t>
      </w:r>
      <w:r>
        <w:rPr>
          <w:rtl/>
          <w:cs/>
          <w:lang w:val="ar_AE" w:bidi="ar_AE"/>
        </w:rPr>
        <w:t xml:space="preserve"> - </w:t>
      </w:r>
      <w:r>
        <w:rPr>
          <w:b/>
          <w:rtl/>
          <w:cs/>
          <w:lang w:val="ar_AE" w:bidi="ar_AE"/>
        </w:rPr>
        <w:t>"تَصْنَعُونَهُ"</w:t>
      </w:r>
      <w:r>
        <w:rPr>
          <w:rtl/>
          <w:cs/>
          <w:lang w:val="ar_AE" w:bidi="ar_AE"/>
        </w:rPr>
        <w:t xml:space="preserve"> - </w:t>
      </w:r>
      <w:r>
        <w:rPr>
          <w:b/>
          <w:rtl/>
          <w:cs/>
          <w:lang w:val="ar_AE" w:bidi="ar_AE"/>
        </w:rPr>
        <w:t>"ٱبْنًا"</w:t>
      </w:r>
    </w:p>
    <w:p>
      <w:pPr>
        <w:bidi/>
      </w:pPr>
      <w:r>
        <w:rPr>
          <w:rtl/>
          <w:cs/>
          <w:lang w:val="ar_AE" w:bidi="ar_AE"/>
        </w:rPr>
      </w:r>
      <w:r>
        <w:rPr>
          <w:rtl/>
          <w:cs/>
          <w:lang w:val="ar_AE" w:bidi="ar_AE"/>
        </w:rPr>
        <w:t xml:space="preserve">على الرغم من أن المصطلحات </w:t>
      </w:r>
      <w:r>
        <w:rPr>
          <w:b/>
          <w:rtl/>
          <w:cs/>
          <w:lang w:val="ar_AE" w:bidi="ar_AE"/>
        </w:rPr>
        <w:t>تَصْنَعُونَهُ" و</w:t>
      </w:r>
      <w:r>
        <w:rPr>
          <w:rtl/>
          <w:cs/>
          <w:lang w:val="ar_AE" w:bidi="ar_AE"/>
        </w:rPr>
        <w:t xml:space="preserve"> </w:t>
      </w:r>
      <w:r>
        <w:rPr>
          <w:b/>
          <w:rtl/>
          <w:cs/>
          <w:lang w:val="ar_AE" w:bidi="ar_AE"/>
        </w:rPr>
        <w:t>"ٱبْنًا</w:t>
      </w:r>
      <w:r>
        <w:rPr>
          <w:rtl/>
          <w:cs/>
          <w:lang w:val="ar_AE" w:bidi="ar_AE"/>
        </w:rPr>
        <w:t xml:space="preserve"> هي في صيغة المُذكر، إلا أن يسوع يستخدم الكلمات بمعنى عام يشمل كل من الرجال والنساء. إذا كان من المفيد في لغتك، يمكنك استخدام عبارة توضح ذلك. ترجمة بديلة: "شخص يصبح واحدًا ... هو أو هي ... ابن أو ابنة"</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23: 15 (#5)</w:t>
      </w:r>
      <w:r>
        <w:rPr>
          <w:rtl/>
          <w:cs/>
          <w:lang w:val="ar_AE" w:bidi="ar_AE"/>
        </w:rPr>
      </w:r>
    </w:p>
    <w:p>
      <w:pPr>
        <w:bidi/>
      </w:pPr>
      <w:r>
        <w:rPr>
          <w:rtl/>
          <w:cs/>
          <w:lang w:val="ar_AE" w:bidi="ar_AE"/>
        </w:rPr>
      </w:r>
      <w:r>
        <w:rPr>
          <w:b/>
          <w:rtl/>
          <w:cs/>
          <w:lang w:val="ar_AE" w:bidi="ar_AE"/>
        </w:rPr>
        <w:t>υἱὸν Γεέννης διπλότερον ὑμῶν</w:t>
      </w:r>
    </w:p>
    <w:p>
      <w:pPr>
        <w:bidi/>
      </w:pPr>
      <w:r>
        <w:rPr>
          <w:rtl/>
          <w:cs/>
          <w:lang w:val="ar_AE" w:bidi="ar_AE"/>
        </w:rPr>
      </w:r>
      <w:r>
        <w:rPr>
          <w:b/>
          <w:rtl/>
          <w:cs/>
          <w:lang w:val="ar_AE" w:bidi="ar_AE"/>
        </w:rPr>
        <w:t>"ٱبْنًا لِجَهَنَّمَ أَكْثَرَ مِنْكُمْ مُضَاعَفًا"</w:t>
      </w:r>
    </w:p>
    <w:p>
      <w:pPr>
        <w:bidi/>
      </w:pPr>
      <w:r>
        <w:rPr>
          <w:rtl/>
          <w:cs/>
          <w:lang w:val="ar_AE" w:bidi="ar_AE"/>
        </w:rPr>
      </w:r>
      <w:r>
        <w:rPr>
          <w:rtl/>
          <w:cs/>
          <w:lang w:val="ar_AE" w:bidi="ar_AE"/>
        </w:rPr>
        <w:t xml:space="preserve">هنا يستخدم يسوع كلمة </w:t>
      </w:r>
      <w:r>
        <w:rPr>
          <w:b/>
          <w:rtl/>
          <w:cs/>
          <w:lang w:val="ar_AE" w:bidi="ar_AE"/>
        </w:rPr>
        <w:t xml:space="preserve">مُضَاعَفًا </w:t>
      </w:r>
      <w:r>
        <w:rPr>
          <w:rtl/>
          <w:cs/>
          <w:lang w:val="ar_AE" w:bidi="ar_AE"/>
        </w:rPr>
        <w:t xml:space="preserve">للإشارة إلى أن الشخص هو أكثر بكثير </w:t>
      </w:r>
      <w:r>
        <w:rPr>
          <w:b/>
          <w:rtl/>
          <w:cs/>
          <w:lang w:val="ar_AE" w:bidi="ar_AE"/>
        </w:rPr>
        <w:t>ابْنًا لِجَهَنَّمَ</w:t>
      </w:r>
      <w:r>
        <w:rPr>
          <w:rtl/>
          <w:cs/>
          <w:lang w:val="ar_AE" w:bidi="ar_AE"/>
        </w:rPr>
        <w:t xml:space="preserve"> من الكتبة والفريسيين. هو لا يقصد أن الشخص هو </w:t>
      </w:r>
      <w:r>
        <w:rPr>
          <w:b/>
          <w:rtl/>
          <w:cs/>
          <w:lang w:val="ar_AE" w:bidi="ar_AE"/>
        </w:rPr>
        <w:t xml:space="preserve">ابن جهنم </w:t>
      </w:r>
      <w:r>
        <w:rPr>
          <w:rtl/>
          <w:cs/>
          <w:lang w:val="ar_AE" w:bidi="ar_AE"/>
        </w:rPr>
        <w:t>بقيمة الضعف بالضبط. إذا كان ذلك مفيدًا في لغتك، يمكنك تقديم هذه الفكرة بشكل أوضح. ترجمة بديلة: "أكثر بكثير ابن جهنم مما أنتم عليه"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23: 15 (#6)</w:t>
      </w:r>
      <w:r>
        <w:rPr>
          <w:rtl/>
          <w:cs/>
          <w:lang w:val="ar_AE" w:bidi="ar_AE"/>
        </w:rPr>
      </w:r>
    </w:p>
    <w:p>
      <w:pPr>
        <w:bidi/>
      </w:pPr>
      <w:r>
        <w:rPr>
          <w:rtl/>
          <w:cs/>
          <w:lang w:val="ar_AE" w:bidi="ar_AE"/>
        </w:rPr>
      </w:r>
      <w:r>
        <w:rPr>
          <w:b/>
          <w:rtl/>
          <w:cs/>
          <w:lang w:val="ar_AE" w:bidi="ar_AE"/>
        </w:rPr>
        <w:t>υἱὸν Γεέννης</w:t>
      </w:r>
    </w:p>
    <w:p>
      <w:pPr>
        <w:bidi/>
      </w:pPr>
      <w:r>
        <w:rPr>
          <w:rtl/>
          <w:cs/>
          <w:lang w:val="ar_AE" w:bidi="ar_AE"/>
        </w:rPr>
      </w:r>
      <w:r>
        <w:rPr>
          <w:b/>
          <w:rtl/>
          <w:cs/>
          <w:lang w:val="ar_AE" w:bidi="ar_AE"/>
        </w:rPr>
        <w:t>"ٱبْنًا لِجَهَنَّمَ"</w:t>
      </w:r>
    </w:p>
    <w:p>
      <w:pPr>
        <w:bidi/>
      </w:pPr>
      <w:r>
        <w:rPr>
          <w:rtl/>
          <w:cs/>
          <w:lang w:val="ar_AE" w:bidi="ar_AE"/>
        </w:rPr>
      </w:r>
      <w:r>
        <w:rPr>
          <w:rtl/>
          <w:cs/>
          <w:lang w:val="ar_AE" w:bidi="ar_AE"/>
        </w:rPr>
        <w:t xml:space="preserve">التعبير </w:t>
      </w:r>
      <w:r>
        <w:rPr>
          <w:b/>
          <w:rtl/>
          <w:cs/>
          <w:lang w:val="ar_AE" w:bidi="ar_AE"/>
        </w:rPr>
        <w:t>ٱبْنًا لِجَهَنَّمَ</w:t>
      </w:r>
      <w:r>
        <w:rPr>
          <w:rtl/>
          <w:cs/>
          <w:lang w:val="ar_AE" w:bidi="ar_AE"/>
        </w:rPr>
        <w:t xml:space="preserve"> يشير إلى شخص سينتهي به المطاف في </w:t>
      </w:r>
      <w:r>
        <w:rPr>
          <w:b/>
          <w:rtl/>
          <w:cs/>
          <w:lang w:val="ar_AE" w:bidi="ar_AE"/>
        </w:rPr>
        <w:t>جَهَنَّمَ</w:t>
      </w:r>
      <w:r>
        <w:rPr>
          <w:rtl/>
          <w:cs/>
          <w:lang w:val="ar_AE" w:bidi="ar_AE"/>
        </w:rPr>
        <w:t>. إذا كان من المفيد في لغتك، يمكنك توضيح المعنى ببساطة. ترجمة بديلة: "شخص سينتهي به المطاف في جهنم" أو "شخص ينتمي إلى جهنم"</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23: 15 (#7)</w:t>
      </w:r>
      <w:r>
        <w:rPr>
          <w:rtl/>
          <w:cs/>
          <w:lang w:val="ar_AE" w:bidi="ar_AE"/>
        </w:rPr>
      </w:r>
    </w:p>
    <w:p>
      <w:pPr>
        <w:bidi/>
      </w:pPr>
      <w:r>
        <w:rPr>
          <w:rtl/>
          <w:cs/>
          <w:lang w:val="ar_AE" w:bidi="ar_AE"/>
        </w:rPr>
      </w:r>
      <w:r>
        <w:rPr>
          <w:b/>
          <w:rtl/>
          <w:cs/>
          <w:lang w:val="ar_AE" w:bidi="ar_AE"/>
        </w:rPr>
        <w:t>Γεέννης</w:t>
      </w:r>
    </w:p>
    <w:p>
      <w:pPr>
        <w:bidi/>
      </w:pPr>
      <w:r>
        <w:rPr>
          <w:rtl/>
          <w:cs/>
          <w:lang w:val="ar_AE" w:bidi="ar_AE"/>
        </w:rPr>
      </w:r>
      <w:r>
        <w:rPr>
          <w:b/>
          <w:rtl/>
          <w:cs/>
          <w:lang w:val="ar_AE" w:bidi="ar_AE"/>
        </w:rPr>
        <w:t>"جَهَنَّمَ"</w:t>
      </w:r>
    </w:p>
    <w:p>
      <w:pPr>
        <w:bidi/>
      </w:pPr>
      <w:r>
        <w:rPr>
          <w:rtl/>
          <w:cs/>
          <w:lang w:val="ar_AE" w:bidi="ar_AE"/>
        </w:rPr>
      </w:r>
      <w:r>
        <w:rPr>
          <w:rtl/>
          <w:cs/>
          <w:lang w:val="ar_AE" w:bidi="ar_AE"/>
        </w:rPr>
        <w:t xml:space="preserve">هنا يستخدم يسوع اسم </w:t>
      </w:r>
      <w:r>
        <w:rPr>
          <w:b/>
          <w:rtl/>
          <w:cs/>
          <w:lang w:val="ar_AE" w:bidi="ar_AE"/>
        </w:rPr>
        <w:t>جَهَنَّمَ</w:t>
      </w:r>
      <w:r>
        <w:rPr>
          <w:rtl/>
          <w:cs/>
          <w:lang w:val="ar_AE" w:bidi="ar_AE"/>
        </w:rPr>
        <w:t xml:space="preserve"> للإشارة إلى الجحيم. كان الوادي المسمى </w:t>
      </w:r>
      <w:r>
        <w:rPr>
          <w:b/>
          <w:rtl/>
          <w:cs/>
          <w:lang w:val="ar_AE" w:bidi="ar_AE"/>
        </w:rPr>
        <w:t>جَهَنَّمَ</w:t>
      </w:r>
      <w:r>
        <w:rPr>
          <w:rtl/>
          <w:cs/>
          <w:lang w:val="ar_AE" w:bidi="ar_AE"/>
        </w:rPr>
        <w:t xml:space="preserve"> خارج مدينة أورشليم وكان مكانًا يلقي فيه الناس القمامة ويحرقونها. إذا كان من المفيد في لغتك، يمكنك استخدام تشبيه أو توضيح المعنى ببساطة. انظر كيف عبّرت عن الفكرة في </w:t>
      </w:r>
      <w:r>
        <w:rPr>
          <w:rtl/>
          <w:cs/>
          <w:lang w:val="ar_AE" w:bidi="ar_AE"/>
        </w:rPr>
        <w:t>18:9</w:t>
      </w:r>
      <w:r>
        <w:rPr>
          <w:rtl/>
          <w:cs/>
          <w:lang w:val="ar_AE" w:bidi="ar_AE"/>
        </w:rPr>
        <w:t>. ترجمة بديلة: "مكان مثل وادي جهنم" أو "الجحيم، الذي يشبه وادي جهينة"،</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23: 16 (#1)</w:t>
      </w:r>
      <w:r>
        <w:rPr>
          <w:rtl/>
          <w:cs/>
          <w:lang w:val="ar_AE" w:bidi="ar_AE"/>
        </w:rPr>
      </w:r>
    </w:p>
    <w:p>
      <w:pPr>
        <w:bidi/>
      </w:pPr>
      <w:r>
        <w:rPr>
          <w:rtl/>
          <w:cs/>
          <w:lang w:val="ar_AE" w:bidi="ar_AE"/>
        </w:rPr>
      </w:r>
      <w:r>
        <w:rPr>
          <w:b/>
          <w:rtl/>
          <w:cs/>
          <w:lang w:val="ar_AE" w:bidi="ar_AE"/>
        </w:rPr>
        <w:t>οὐαὶ ὑμῖν, ὁδηγοὶ τυφλοὶ, οἱ λέγοντες, ὃς ἂν ὀμόσῃ ἐν τῷ ναῷ, οὐδέν ἐστιν; ὃς δ’ ἂν ὀμόσῃ ἐν τῷ χρυσῷ τοῦ ναοῦ ὀφείλει</w:t>
      </w:r>
    </w:p>
    <w:p>
      <w:pPr>
        <w:bidi/>
      </w:pPr>
      <w:r>
        <w:rPr>
          <w:rtl/>
          <w:cs/>
          <w:lang w:val="ar_AE" w:bidi="ar_AE"/>
        </w:rPr>
      </w:r>
      <w:r>
        <w:rPr>
          <w:b/>
          <w:rtl/>
          <w:cs/>
          <w:lang w:val="ar_AE" w:bidi="ar_AE"/>
        </w:rPr>
        <w:t>"وَيْلٌ لَكُمْ أَيُّهَا ٱلْقَادَةُ ٱلْعُمْيَانُ! ٱلْقَائِلُونَ: مَنْ حَلَفَ بِٱلْهَيْكَلِ فَلَيْسَ بِشَيْءٍ، وَلَكِنْ مَنْ حَلَفَ بِذَهَبِ ٱلْهَيْكَلِ يَلْتَزِمُ'"</w:t>
      </w:r>
    </w:p>
    <w:p>
      <w:pPr>
        <w:bidi/>
      </w:pPr>
      <w:r>
        <w:rPr>
          <w:rtl/>
          <w:cs/>
          <w:lang w:val="ar_AE" w:bidi="ar_AE"/>
        </w:rPr>
      </w:r>
      <w:r>
        <w:rPr>
          <w:rtl/>
          <w:cs/>
          <w:lang w:val="ar_AE" w:bidi="ar_AE"/>
        </w:rPr>
        <w:t>إذا كان من المألوف أكثر في لغتك، يمكنك عكس ترتيب هذه الجمل، حيث أن بقية الجملة تقدم السبب للنتيجة التي يصفها الشرط الأول. ترجمة بديلة: "أنتم، أيها المرشدون العميان، تقولون، 'من يحلف بالهيكل، لا شيء عليه. ولكن من يحلف بذهب الهيكل، فهو ملزم.' فويل لكم!"</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23: 16 (#2)</w:t>
      </w:r>
      <w:r>
        <w:rPr>
          <w:rtl/>
          <w:cs/>
          <w:lang w:val="ar_AE" w:bidi="ar_AE"/>
        </w:rPr>
      </w:r>
    </w:p>
    <w:p>
      <w:pPr>
        <w:bidi/>
      </w:pPr>
      <w:r>
        <w:rPr>
          <w:rtl/>
          <w:cs/>
          <w:lang w:val="ar_AE" w:bidi="ar_AE"/>
        </w:rPr>
      </w:r>
      <w:r>
        <w:rPr>
          <w:b/>
          <w:rtl/>
          <w:cs/>
          <w:lang w:val="ar_AE" w:bidi="ar_AE"/>
        </w:rPr>
        <w:t>ὁδηγοὶ τυφλοὶ</w:t>
      </w:r>
    </w:p>
    <w:p>
      <w:pPr>
        <w:bidi/>
      </w:pPr>
      <w:r>
        <w:rPr>
          <w:rtl/>
          <w:cs/>
          <w:lang w:val="ar_AE" w:bidi="ar_AE"/>
        </w:rPr>
      </w:r>
      <w:r>
        <w:rPr>
          <w:b/>
          <w:rtl/>
          <w:cs/>
          <w:lang w:val="ar_AE" w:bidi="ar_AE"/>
        </w:rPr>
        <w:t>"ٱلْقَادَةُ ٱلْعُمْيَانُ"</w:t>
      </w:r>
    </w:p>
    <w:p>
      <w:pPr>
        <w:bidi/>
      </w:pPr>
      <w:r>
        <w:rPr>
          <w:rtl/>
          <w:cs/>
          <w:lang w:val="ar_AE" w:bidi="ar_AE"/>
        </w:rPr>
      </w:r>
      <w:r>
        <w:rPr>
          <w:rtl/>
          <w:cs/>
          <w:lang w:val="ar_AE" w:bidi="ar_AE"/>
        </w:rPr>
        <w:t xml:space="preserve">هنا، يتحدث يسوع عن الكتبة والفريسيين كما لو كانوا </w:t>
      </w:r>
      <w:r>
        <w:rPr>
          <w:b/>
          <w:rtl/>
          <w:cs/>
          <w:lang w:val="ar_AE" w:bidi="ar_AE"/>
        </w:rPr>
        <w:t>ٱلْقَادَةُ ٱلْعُمْيَانُ</w:t>
      </w:r>
      <w:r>
        <w:rPr>
          <w:rtl/>
          <w:cs/>
          <w:lang w:val="ar_AE" w:bidi="ar_AE"/>
        </w:rPr>
        <w:t xml:space="preserve">. وهو يقصد أنهم لا يعرفون ما هو الصواب، لكنهم يعلّمون الناس على أي حال، حتى وإن كان ما يعلّمونه خطأ. إذا كان من المفيد في لغتك، يمكنك التعبير عن الفكرة في شكل تشبيه أو تقديم المعنى بشكل واضح. انظر كيف ترجمت العبارة المشابهة في </w:t>
      </w:r>
      <w:r>
        <w:rPr>
          <w:rtl/>
          <w:cs/>
          <w:lang w:val="ar_AE" w:bidi="ar_AE"/>
        </w:rPr>
        <w:t>15:14</w:t>
      </w:r>
      <w:r>
        <w:rPr>
          <w:rtl/>
          <w:cs/>
          <w:lang w:val="ar_AE" w:bidi="ar_AE"/>
        </w:rPr>
        <w:t>. ترجمة بديلة: "الذين هم مثل المرشدين العميان" أو "الذين يعلّمون الناس ما هو خطأ"</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23: 16 (#3)</w:t>
      </w:r>
      <w:r>
        <w:rPr>
          <w:rtl/>
          <w:cs/>
          <w:lang w:val="ar_AE" w:bidi="ar_AE"/>
        </w:rPr>
      </w:r>
    </w:p>
    <w:p>
      <w:pPr>
        <w:bidi/>
      </w:pPr>
      <w:r>
        <w:rPr>
          <w:rtl/>
          <w:cs/>
          <w:lang w:val="ar_AE" w:bidi="ar_AE"/>
        </w:rPr>
      </w:r>
      <w:r>
        <w:rPr>
          <w:b/>
          <w:rtl/>
          <w:cs/>
          <w:lang w:val="ar_AE" w:bidi="ar_AE"/>
        </w:rPr>
        <w:t>οἱ λέγοντες, ὃς ἂν ὀμόσῃ ἐν τῷ ναῷ, οὐδέν ἐστιν; ὃς δ’ ἂν ὀμόσῃ ἐν τῷ χρυσῷ τοῦ ναοῦ ὀφείλει</w:t>
      </w:r>
    </w:p>
    <w:p>
      <w:pPr>
        <w:bidi/>
      </w:pPr>
      <w:r>
        <w:rPr>
          <w:rtl/>
          <w:cs/>
          <w:lang w:val="ar_AE" w:bidi="ar_AE"/>
        </w:rPr>
      </w:r>
      <w:r>
        <w:rPr>
          <w:b/>
          <w:rtl/>
          <w:cs/>
          <w:lang w:val="ar_AE" w:bidi="ar_AE"/>
        </w:rPr>
        <w:t>"ٱلْقَائِلُونَ: مَنْ حَلَفَ بِٱلْهَيْكَلِ فَلَيْسَ بِشَيْءٍ، وَلَكِنْ مَنْ حَلَفَ بِذَهَبِ ٱلْهَيْكَلِ يَلْتَزِمُ."</w:t>
      </w:r>
    </w:p>
    <w:p>
      <w:pPr>
        <w:bidi/>
      </w:pPr>
      <w:r>
        <w:rPr>
          <w:rtl/>
          <w:cs/>
          <w:lang w:val="ar_AE" w:bidi="ar_AE"/>
        </w:rPr>
      </w:r>
      <w:r>
        <w:rPr>
          <w:rtl/>
          <w:cs/>
          <w:lang w:val="ar_AE" w:bidi="ar_AE"/>
        </w:rPr>
        <w:t>إذا كان ذلك أوضح في لغتك، يمكنك ترجمة هذا بحيث لا يكون هناك اقتباس داخل اقتباس. ترجمة بديلة: "الذين يقولون إن من يحلف بالهيكل، لا شيء، ولكن من يحلف بذهب الهيكل، فهو ملزم"</w:t>
      </w:r>
    </w:p>
    <w:p>
      <w:pPr>
        <w:bidi/>
      </w:pPr>
      <w:r>
        <w:rPr>
          <w:rtl/>
          <w:cs/>
          <w:lang w:val="ar_AE" w:bidi="ar_AE"/>
        </w:rPr>
      </w:r>
      <w:r>
        <w:rPr>
          <w:rtl/>
          <w:cs/>
          <w:lang w:val="ar_AE" w:bidi="ar_AE"/>
        </w:rPr>
        <w:t xml:space="preserve">انظر: </w:t>
      </w:r>
      <w:r>
        <w:rPr>
          <w:rtl/>
          <w:cs/>
          <w:lang w:val="ar_AE" w:bidi="ar_AE"/>
        </w:rPr>
        <w:t>اقتباسات داخل اقتباسات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23: 16 (#4)</w:t>
      </w:r>
      <w:r>
        <w:rPr>
          <w:rtl/>
          <w:cs/>
          <w:lang w:val="ar_AE" w:bidi="ar_AE"/>
        </w:rPr>
      </w:r>
    </w:p>
    <w:p>
      <w:pPr>
        <w:bidi/>
      </w:pPr>
      <w:r>
        <w:rPr>
          <w:rtl/>
          <w:cs/>
          <w:lang w:val="ar_AE" w:bidi="ar_AE"/>
        </w:rPr>
      </w:r>
      <w:r>
        <w:rPr>
          <w:b/>
          <w:rtl/>
          <w:cs/>
          <w:lang w:val="ar_AE" w:bidi="ar_AE"/>
        </w:rPr>
        <w:t>οὐδέν ἐστιν</w:t>
      </w:r>
    </w:p>
    <w:p>
      <w:pPr>
        <w:bidi/>
      </w:pPr>
      <w:r>
        <w:rPr>
          <w:rtl/>
          <w:cs/>
          <w:lang w:val="ar_AE" w:bidi="ar_AE"/>
        </w:rPr>
      </w:r>
      <w:r>
        <w:rPr>
          <w:b/>
          <w:rtl/>
          <w:cs/>
          <w:lang w:val="ar_AE" w:bidi="ar_AE"/>
        </w:rPr>
        <w:t>"فَلَيْسَ بِشَيْءٍ"</w:t>
      </w:r>
    </w:p>
    <w:p>
      <w:pPr>
        <w:bidi/>
      </w:pPr>
      <w:r>
        <w:rPr>
          <w:rtl/>
          <w:cs/>
          <w:lang w:val="ar_AE" w:bidi="ar_AE"/>
        </w:rPr>
      </w:r>
      <w:r>
        <w:rPr>
          <w:rtl/>
          <w:cs/>
          <w:lang w:val="ar_AE" w:bidi="ar_AE"/>
        </w:rPr>
        <w:t xml:space="preserve">هنا، العبارة </w:t>
      </w:r>
      <w:r>
        <w:rPr>
          <w:b/>
          <w:rtl/>
          <w:cs/>
          <w:lang w:val="ar_AE" w:bidi="ar_AE"/>
        </w:rPr>
        <w:t>فَلَيْسَ بِشَيْءٍ</w:t>
      </w:r>
      <w:r>
        <w:rPr>
          <w:rtl/>
          <w:cs/>
          <w:lang w:val="ar_AE" w:bidi="ar_AE"/>
        </w:rPr>
        <w:t xml:space="preserve"> تعني أن الشخص غير ملزم بالوفاء بالقسم. إذا كان ذلك سيساعد قرّاءك، يمكنك تقديم هذه الفكرة بشكل أكثر وضوحًا. ترجمة بديلة: "ذلك الشخص غير ملزم بالوفاء بالقسم"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23: 16 (#5)</w:t>
      </w:r>
      <w:r>
        <w:rPr>
          <w:rtl/>
          <w:cs/>
          <w:lang w:val="ar_AE" w:bidi="ar_AE"/>
        </w:rPr>
      </w:r>
    </w:p>
    <w:p>
      <w:pPr>
        <w:bidi/>
      </w:pPr>
      <w:r>
        <w:rPr>
          <w:rtl/>
          <w:cs/>
          <w:lang w:val="ar_AE" w:bidi="ar_AE"/>
        </w:rPr>
      </w:r>
      <w:r>
        <w:rPr>
          <w:b/>
          <w:rtl/>
          <w:cs/>
          <w:lang w:val="ar_AE" w:bidi="ar_AE"/>
        </w:rPr>
        <w:t>τῷ χρυσῷ τοῦ ναοῦ</w:t>
      </w:r>
    </w:p>
    <w:p>
      <w:pPr>
        <w:bidi/>
      </w:pPr>
      <w:r>
        <w:rPr>
          <w:rtl/>
          <w:cs/>
          <w:lang w:val="ar_AE" w:bidi="ar_AE"/>
        </w:rPr>
      </w:r>
      <w:r>
        <w:rPr>
          <w:b/>
          <w:rtl/>
          <w:cs/>
          <w:lang w:val="ar_AE" w:bidi="ar_AE"/>
        </w:rPr>
        <w:t>"ذَهَبِ ٱلْهَيْكَلِ"</w:t>
      </w:r>
    </w:p>
    <w:p>
      <w:pPr>
        <w:bidi/>
      </w:pPr>
      <w:r>
        <w:rPr>
          <w:rtl/>
          <w:cs/>
          <w:lang w:val="ar_AE" w:bidi="ar_AE"/>
        </w:rPr>
      </w:r>
      <w:r>
        <w:rPr>
          <w:rtl/>
          <w:cs/>
          <w:lang w:val="ar_AE" w:bidi="ar_AE"/>
        </w:rPr>
        <w:t xml:space="preserve">هنا، قد يكون يسوع يستخدم صيغة الملكية لوصف </w:t>
      </w:r>
      <w:r>
        <w:rPr>
          <w:b/>
          <w:rtl/>
          <w:cs/>
          <w:lang w:val="ar_AE" w:bidi="ar_AE"/>
        </w:rPr>
        <w:t>الذَهَبِ ا</w:t>
      </w:r>
      <w:r>
        <w:rPr>
          <w:rtl/>
          <w:cs/>
          <w:lang w:val="ar_AE" w:bidi="ar_AE"/>
        </w:rPr>
        <w:t xml:space="preserve">لذي: (1) يُزين </w:t>
      </w:r>
      <w:r>
        <w:rPr>
          <w:b/>
          <w:rtl/>
          <w:cs/>
          <w:lang w:val="ar_AE" w:bidi="ar_AE"/>
        </w:rPr>
        <w:t>ٱلْهَيْكَلِ</w:t>
      </w:r>
      <w:r>
        <w:rPr>
          <w:rtl/>
          <w:cs/>
          <w:lang w:val="ar_AE" w:bidi="ar_AE"/>
        </w:rPr>
        <w:t xml:space="preserve">. ترجمة بديلة: "الذهب الذي يُزين الهيكل" (2) يُشكل الأواني والأدوات المستخدمة في </w:t>
      </w:r>
      <w:r>
        <w:rPr>
          <w:b/>
          <w:rtl/>
          <w:cs/>
          <w:lang w:val="ar_AE" w:bidi="ar_AE"/>
        </w:rPr>
        <w:t>ٱلْهَيْكَلِ</w:t>
      </w:r>
      <w:r>
        <w:rPr>
          <w:rtl/>
          <w:cs/>
          <w:lang w:val="ar_AE" w:bidi="ar_AE"/>
        </w:rPr>
        <w:t>. ترجمة بديلة: "الأواني الذهبية في الهيكل"</w:t>
      </w:r>
    </w:p>
    <w:p>
      <w:pPr>
        <w:bidi/>
      </w:pPr>
      <w:r>
        <w:rPr>
          <w:rtl/>
          <w:cs/>
          <w:lang w:val="ar_AE" w:bidi="ar_AE"/>
        </w:rPr>
      </w:r>
      <w:r>
        <w:rPr>
          <w:rtl/>
          <w:cs/>
          <w:lang w:val="ar_AE" w:bidi="ar_AE"/>
        </w:rPr>
        <w:t xml:space="preserve">انظر: </w:t>
      </w:r>
      <w:r>
        <w:rPr>
          <w:rtl/>
          <w:cs/>
          <w:lang w:val="ar_AE" w:bidi="ar_AE"/>
        </w:rPr>
        <w:t>أدوات الملكية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23: 16 (#6)</w:t>
      </w:r>
      <w:r>
        <w:rPr>
          <w:rtl/>
          <w:cs/>
          <w:lang w:val="ar_AE" w:bidi="ar_AE"/>
        </w:rPr>
      </w:r>
    </w:p>
    <w:p>
      <w:pPr>
        <w:bidi/>
      </w:pPr>
      <w:r>
        <w:rPr>
          <w:rtl/>
          <w:cs/>
          <w:lang w:val="ar_AE" w:bidi="ar_AE"/>
        </w:rPr>
      </w:r>
      <w:r>
        <w:rPr>
          <w:b/>
          <w:rtl/>
          <w:cs/>
          <w:lang w:val="ar_AE" w:bidi="ar_AE"/>
        </w:rPr>
        <w:t>ὀφείλει</w:t>
      </w:r>
    </w:p>
    <w:p>
      <w:pPr>
        <w:bidi/>
      </w:pPr>
      <w:r>
        <w:rPr>
          <w:rtl/>
          <w:cs/>
          <w:lang w:val="ar_AE" w:bidi="ar_AE"/>
        </w:rPr>
      </w:r>
      <w:r>
        <w:rPr>
          <w:b/>
          <w:rtl/>
          <w:cs/>
          <w:lang w:val="ar_AE" w:bidi="ar_AE"/>
        </w:rPr>
        <w:t>"يَلْتَزِمُ"</w:t>
      </w:r>
    </w:p>
    <w:p>
      <w:pPr>
        <w:bidi/>
      </w:pPr>
      <w:r>
        <w:rPr>
          <w:rtl/>
          <w:cs/>
          <w:lang w:val="ar_AE" w:bidi="ar_AE"/>
        </w:rPr>
      </w:r>
      <w:r>
        <w:rPr>
          <w:rtl/>
          <w:cs/>
          <w:lang w:val="ar_AE" w:bidi="ar_AE"/>
        </w:rPr>
        <w:t xml:space="preserve">هنا، تشير العبارة </w:t>
      </w:r>
      <w:r>
        <w:rPr>
          <w:b/>
          <w:rtl/>
          <w:cs/>
          <w:lang w:val="ar_AE" w:bidi="ar_AE"/>
        </w:rPr>
        <w:t>يَلْتَزِمُ</w:t>
      </w:r>
      <w:r>
        <w:rPr>
          <w:rtl/>
          <w:cs/>
          <w:lang w:val="ar_AE" w:bidi="ar_AE"/>
        </w:rPr>
        <w:t xml:space="preserve"> إلى أن الشخص ملتزم بالحفاظ على القسم. إذا كان ذلك مفيدًا في لغتك، يمكنك جعل هذه الفكرة أكثر وضوحًا. ترجمة بديلة: "هو ملتزم بالحفاظ على القسم"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23: 16 (#7)</w:t>
      </w:r>
      <w:r>
        <w:rPr>
          <w:rtl/>
          <w:cs/>
          <w:lang w:val="ar_AE" w:bidi="ar_AE"/>
        </w:rPr>
      </w:r>
    </w:p>
    <w:p>
      <w:pPr>
        <w:bidi/>
      </w:pPr>
      <w:r>
        <w:rPr>
          <w:rtl/>
          <w:cs/>
          <w:lang w:val="ar_AE" w:bidi="ar_AE"/>
        </w:rPr>
      </w:r>
      <w:r>
        <w:rPr>
          <w:b/>
          <w:rtl/>
          <w:cs/>
          <w:lang w:val="ar_AE" w:bidi="ar_AE"/>
        </w:rPr>
        <w:t>ὀφείλει</w:t>
      </w:r>
    </w:p>
    <w:p>
      <w:pPr>
        <w:bidi/>
      </w:pPr>
      <w:r>
        <w:rPr>
          <w:rtl/>
          <w:cs/>
          <w:lang w:val="ar_AE" w:bidi="ar_AE"/>
        </w:rPr>
      </w:r>
      <w:r>
        <w:rPr>
          <w:b/>
          <w:rtl/>
          <w:cs/>
          <w:lang w:val="ar_AE" w:bidi="ar_AE"/>
        </w:rPr>
        <w:t>"يَلْتَزِمُ"</w:t>
      </w:r>
    </w:p>
    <w:p>
      <w:pPr>
        <w:bidi/>
      </w:pPr>
      <w:r>
        <w:rPr>
          <w:rtl/>
          <w:cs/>
          <w:lang w:val="ar_AE" w:bidi="ar_AE"/>
        </w:rPr>
      </w:r>
      <w:r>
        <w:rPr>
          <w:rtl/>
          <w:cs/>
          <w:lang w:val="ar_AE" w:bidi="ar_AE"/>
        </w:rPr>
        <w:t xml:space="preserve">على الرغم من أن مصطلح </w:t>
      </w:r>
      <w:r>
        <w:rPr>
          <w:b/>
          <w:rtl/>
          <w:cs/>
          <w:lang w:val="ar_AE" w:bidi="ar_AE"/>
        </w:rPr>
        <w:t xml:space="preserve">يَلْتَزِمُ </w:t>
      </w:r>
      <w:r>
        <w:rPr>
          <w:rtl/>
          <w:cs/>
          <w:lang w:val="ar_AE" w:bidi="ar_AE"/>
        </w:rPr>
        <w:t>مذكر، إلا أن يسوع يستخدم الكلمة بمعنى عام يشمل الرجال والنساء. إذا كان ذلك مفيدًا في لغتك، يمكنك استخدام عبارة توضح ذلك. ترجمة بديلة: "هو أو هي مُلْتَزِمُ"</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23: 17 (#1)</w:t>
      </w:r>
      <w:r>
        <w:rPr>
          <w:rtl/>
          <w:cs/>
          <w:lang w:val="ar_AE" w:bidi="ar_AE"/>
        </w:rPr>
      </w:r>
    </w:p>
    <w:p>
      <w:pPr>
        <w:bidi/>
      </w:pPr>
      <w:r>
        <w:rPr>
          <w:rtl/>
          <w:cs/>
          <w:lang w:val="ar_AE" w:bidi="ar_AE"/>
        </w:rPr>
      </w:r>
      <w:r>
        <w:rPr>
          <w:b/>
          <w:rtl/>
          <w:cs/>
          <w:lang w:val="ar_AE" w:bidi="ar_AE"/>
        </w:rPr>
        <w:t>μωροὶ καὶ τυφλοί</w:t>
      </w:r>
    </w:p>
    <w:p>
      <w:pPr>
        <w:bidi/>
      </w:pPr>
      <w:r>
        <w:rPr>
          <w:rtl/>
          <w:cs/>
          <w:lang w:val="ar_AE" w:bidi="ar_AE"/>
        </w:rPr>
      </w:r>
      <w:r>
        <w:rPr>
          <w:b/>
          <w:rtl/>
          <w:cs/>
          <w:lang w:val="ar_AE" w:bidi="ar_AE"/>
        </w:rPr>
        <w:t>"ٱلْجُهَّالُ وَٱلْعُمْيَانُ"</w:t>
      </w:r>
    </w:p>
    <w:p>
      <w:pPr>
        <w:bidi/>
      </w:pPr>
      <w:r>
        <w:rPr>
          <w:rtl/>
          <w:cs/>
          <w:lang w:val="ar_AE" w:bidi="ar_AE"/>
        </w:rPr>
      </w:r>
      <w:r>
        <w:rPr>
          <w:rtl/>
          <w:cs/>
          <w:lang w:val="ar_AE" w:bidi="ar_AE"/>
        </w:rPr>
        <w:t xml:space="preserve">يسوع يستخدم الصفات </w:t>
      </w:r>
      <w:r>
        <w:rPr>
          <w:b/>
          <w:rtl/>
          <w:cs/>
          <w:lang w:val="ar_AE" w:bidi="ar_AE"/>
        </w:rPr>
        <w:t>ٱلْجُهَّالُ وَٱلْعُمْيَانُ</w:t>
      </w:r>
      <w:r>
        <w:rPr>
          <w:rtl/>
          <w:cs/>
          <w:lang w:val="ar_AE" w:bidi="ar_AE"/>
        </w:rPr>
        <w:t xml:space="preserve"> كأسماء لتعني الأشخاص الحمقى والعميان. قد تستخدم لغتك الصفات بنفس الطريقة. إذا لم يكن الأمر كذلك، يمكنك ترجمة هذه الكلمات بعبارات مماثلة. ترجمة بديلة: "أنتم أيها الحمقى والعميان"</w:t>
      </w:r>
    </w:p>
    <w:p>
      <w:pPr>
        <w:bidi/>
      </w:pPr>
      <w:r>
        <w:rPr>
          <w:rtl/>
          <w:cs/>
          <w:lang w:val="ar_AE" w:bidi="ar_AE"/>
        </w:rPr>
      </w:r>
      <w:r>
        <w:rPr>
          <w:rtl/>
          <w:cs/>
          <w:lang w:val="ar_AE" w:bidi="ar_AE"/>
        </w:rPr>
        <w:t xml:space="preserve">انظر: </w:t>
      </w:r>
      <w:r>
        <w:rPr>
          <w:rtl/>
          <w:cs/>
          <w:lang w:val="ar_AE" w:bidi="ar_AE"/>
        </w:rPr>
        <w:t>الصفات الاسمية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23: 17 (#2)</w:t>
      </w:r>
      <w:r>
        <w:rPr>
          <w:rtl/>
          <w:cs/>
          <w:lang w:val="ar_AE" w:bidi="ar_AE"/>
        </w:rPr>
      </w:r>
    </w:p>
    <w:p>
      <w:pPr>
        <w:bidi/>
      </w:pPr>
      <w:r>
        <w:rPr>
          <w:rtl/>
          <w:cs/>
          <w:lang w:val="ar_AE" w:bidi="ar_AE"/>
        </w:rPr>
      </w:r>
      <w:r>
        <w:rPr>
          <w:b/>
          <w:rtl/>
          <w:cs/>
          <w:lang w:val="ar_AE" w:bidi="ar_AE"/>
        </w:rPr>
        <w:t>μωροὶ καὶ τυφλοί</w:t>
      </w:r>
    </w:p>
    <w:p>
      <w:pPr>
        <w:bidi/>
      </w:pPr>
      <w:r>
        <w:rPr>
          <w:rtl/>
          <w:cs/>
          <w:lang w:val="ar_AE" w:bidi="ar_AE"/>
        </w:rPr>
      </w:r>
      <w:r>
        <w:rPr>
          <w:b/>
          <w:rtl/>
          <w:cs/>
          <w:lang w:val="ar_AE" w:bidi="ar_AE"/>
        </w:rPr>
        <w:t>"ٱلْجُهَّالُ وَٱلْعُمْيَانُ"</w:t>
      </w:r>
    </w:p>
    <w:p>
      <w:pPr>
        <w:bidi/>
      </w:pPr>
      <w:r>
        <w:rPr>
          <w:rtl/>
          <w:cs/>
          <w:lang w:val="ar_AE" w:bidi="ar_AE"/>
        </w:rPr>
      </w:r>
      <w:r>
        <w:rPr>
          <w:rtl/>
          <w:cs/>
          <w:lang w:val="ar_AE" w:bidi="ar_AE"/>
        </w:rPr>
        <w:t xml:space="preserve">المصطلحات </w:t>
      </w:r>
      <w:r>
        <w:rPr>
          <w:b/>
          <w:rtl/>
          <w:cs/>
          <w:lang w:val="ar_AE" w:bidi="ar_AE"/>
        </w:rPr>
        <w:t>ٱلْجُهَّالُ وَٱلْعُمْيَانُ</w:t>
      </w:r>
      <w:r>
        <w:rPr>
          <w:rtl/>
          <w:cs/>
          <w:lang w:val="ar_AE" w:bidi="ar_AE"/>
        </w:rPr>
        <w:t xml:space="preserve"> تعني أشياء متشابهة. يستخدم يسوع المصطلحين معًا للتأكيد. إذا كان ذلك أوضح لقرّائك، يمكنك التعبير عن التأكيد بعبارة واحدة. ترجمة بديلة: "أيها العميان" أو "الحمقى جدًا"</w:t>
      </w:r>
    </w:p>
    <w:p>
      <w:pPr>
        <w:bidi/>
      </w:pPr>
      <w:r>
        <w:rPr>
          <w:rtl/>
          <w:cs/>
          <w:lang w:val="ar_AE" w:bidi="ar_AE"/>
        </w:rPr>
      </w:r>
      <w:r>
        <w:rPr>
          <w:rtl/>
          <w:cs/>
          <w:lang w:val="ar_AE" w:bidi="ar_AE"/>
        </w:rPr>
        <w:t xml:space="preserve">انظر: </w:t>
      </w:r>
      <w:r>
        <w:rPr>
          <w:rtl/>
          <w:cs/>
          <w:lang w:val="ar_AE" w:bidi="ar_AE"/>
        </w:rPr>
        <w:t>نظير لغوي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23: 17 (#3)</w:t>
      </w:r>
      <w:r>
        <w:rPr>
          <w:rtl/>
          <w:cs/>
          <w:lang w:val="ar_AE" w:bidi="ar_AE"/>
        </w:rPr>
      </w:r>
    </w:p>
    <w:p>
      <w:pPr>
        <w:bidi/>
      </w:pPr>
      <w:r>
        <w:rPr>
          <w:rtl/>
          <w:cs/>
          <w:lang w:val="ar_AE" w:bidi="ar_AE"/>
        </w:rPr>
      </w:r>
      <w:r>
        <w:rPr>
          <w:b/>
          <w:rtl/>
          <w:cs/>
          <w:lang w:val="ar_AE" w:bidi="ar_AE"/>
        </w:rPr>
        <w:t>τυφλοί</w:t>
      </w:r>
    </w:p>
    <w:p>
      <w:pPr>
        <w:bidi/>
      </w:pPr>
      <w:r>
        <w:rPr>
          <w:rtl/>
          <w:cs/>
          <w:lang w:val="ar_AE" w:bidi="ar_AE"/>
        </w:rPr>
      </w:r>
      <w:r>
        <w:rPr>
          <w:b/>
          <w:rtl/>
          <w:cs/>
          <w:lang w:val="ar_AE" w:bidi="ar_AE"/>
        </w:rPr>
        <w:t>"ٱلْعُمْيَانُ"</w:t>
      </w:r>
    </w:p>
    <w:p>
      <w:pPr>
        <w:bidi/>
      </w:pPr>
      <w:r>
        <w:rPr>
          <w:rtl/>
          <w:cs/>
          <w:lang w:val="ar_AE" w:bidi="ar_AE"/>
        </w:rPr>
      </w:r>
      <w:r>
        <w:rPr>
          <w:rtl/>
          <w:cs/>
          <w:lang w:val="ar_AE" w:bidi="ar_AE"/>
        </w:rPr>
        <w:t xml:space="preserve">هنا، يتحدث يسوع عن الكتبة والفريسيين كما لو كانوا </w:t>
      </w:r>
      <w:r>
        <w:rPr>
          <w:b/>
          <w:rtl/>
          <w:cs/>
          <w:lang w:val="ar_AE" w:bidi="ar_AE"/>
        </w:rPr>
        <w:t>عُمْيَانُ</w:t>
      </w:r>
      <w:r>
        <w:rPr>
          <w:rtl/>
          <w:cs/>
          <w:lang w:val="ar_AE" w:bidi="ar_AE"/>
        </w:rPr>
        <w:t xml:space="preserve">. يعني أنهم لا يعرفون ما هو الصواب. إذا كان من المفيد في لغتك، يمكنك التعبير عن الفكرة في شكل تشبيه أو توضيح المعنى ببساطة. انظر كيف ترجمت الكلمة </w:t>
      </w:r>
      <w:r>
        <w:rPr>
          <w:b/>
          <w:rtl/>
          <w:cs/>
          <w:lang w:val="ar_AE" w:bidi="ar_AE"/>
        </w:rPr>
        <w:t>عُمْيَانُ</w:t>
      </w:r>
      <w:r>
        <w:rPr>
          <w:rtl/>
          <w:cs/>
          <w:lang w:val="ar_AE" w:bidi="ar_AE"/>
        </w:rPr>
        <w:t xml:space="preserve"> في </w:t>
      </w:r>
      <w:r>
        <w:rPr>
          <w:rtl/>
          <w:cs/>
          <w:lang w:val="ar_AE" w:bidi="ar_AE"/>
        </w:rPr>
        <w:t>23:16</w:t>
      </w:r>
      <w:r>
        <w:rPr>
          <w:rtl/>
          <w:cs/>
          <w:lang w:val="ar_AE" w:bidi="ar_AE"/>
        </w:rPr>
        <w:t>. ترجمة بديلة: "مثل الأشخاص العميان" أو "لا تعرفون ما هو الصواب"</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23: 17 (#4)</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"أَيُّمَا"</w:t>
      </w:r>
    </w:p>
    <w:p>
      <w:pPr>
        <w:bidi/>
      </w:pPr>
      <w:r>
        <w:rPr>
          <w:rtl/>
          <w:cs/>
          <w:lang w:val="ar_AE" w:bidi="ar_AE"/>
        </w:rPr>
      </w:r>
      <w:r>
        <w:rPr>
          <w:rtl/>
          <w:cs/>
          <w:lang w:val="ar_AE" w:bidi="ar_AE"/>
        </w:rPr>
        <w:t xml:space="preserve">هنا، تُستخدم الكلمة </w:t>
      </w:r>
      <w:r>
        <w:rPr>
          <w:b/>
          <w:rtl/>
          <w:cs/>
          <w:lang w:val="ar_AE" w:bidi="ar_AE"/>
        </w:rPr>
        <w:t>أَيُّمَا</w:t>
      </w:r>
      <w:r>
        <w:rPr>
          <w:rtl/>
          <w:cs/>
          <w:lang w:val="ar_AE" w:bidi="ar_AE"/>
        </w:rPr>
        <w:t xml:space="preserve"> لتقديم تفسير لماذا تعليم الفريسيين عن الأيمان خاطئ. إذا كان ذلك مفيدًا في لغتك، يمكنك استخدام كلمة أو عبارة تقدم تفسيرًا، أو يمكنك ترك </w:t>
      </w:r>
      <w:r>
        <w:rPr>
          <w:b/>
          <w:rtl/>
          <w:cs/>
          <w:lang w:val="ar_AE" w:bidi="ar_AE"/>
        </w:rPr>
        <w:t>أَيُّمَا</w:t>
      </w:r>
      <w:r>
        <w:rPr>
          <w:rtl/>
          <w:cs/>
          <w:lang w:val="ar_AE" w:bidi="ar_AE"/>
        </w:rPr>
        <w:t xml:space="preserve"> بدون ترجمة. ترجمة بديلة: "فكّروا في هذا:" أو "يجب أن تعرفوا هذا:"</w:t>
      </w:r>
    </w:p>
    <w:p>
      <w:pPr>
        <w:bidi/>
      </w:pPr>
      <w:r>
        <w:rPr>
          <w:rtl/>
          <w:cs/>
          <w:lang w:val="ar_AE" w:bidi="ar_AE"/>
        </w:rPr>
      </w:r>
      <w:r>
        <w:rPr>
          <w:rtl/>
          <w:cs/>
          <w:lang w:val="ar_AE" w:bidi="ar_AE"/>
        </w:rPr>
        <w:t xml:space="preserve">انظر: </w:t>
      </w:r>
      <w:r>
        <w:rPr>
          <w:rtl/>
          <w:cs/>
          <w:lang w:val="ar_AE" w:bidi="ar_AE"/>
        </w:rPr>
        <w:t>كلمات وعبارات الربط</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23: 17 (#5)</w:t>
      </w:r>
      <w:r>
        <w:rPr>
          <w:rtl/>
          <w:cs/>
          <w:lang w:val="ar_AE" w:bidi="ar_AE"/>
        </w:rPr>
      </w:r>
    </w:p>
    <w:p>
      <w:pPr>
        <w:bidi/>
      </w:pPr>
      <w:r>
        <w:rPr>
          <w:rtl/>
          <w:cs/>
          <w:lang w:val="ar_AE" w:bidi="ar_AE"/>
        </w:rPr>
      </w:r>
      <w:r>
        <w:rPr>
          <w:b/>
          <w:rtl/>
          <w:cs/>
          <w:lang w:val="ar_AE" w:bidi="ar_AE"/>
        </w:rPr>
        <w:t>τίς &amp; μείζων ἐστίν, ὁ χρυσὸς ἢ ὁ ναὸς ὁ ἁγιάσας τὸν χρυσόν</w:t>
      </w:r>
    </w:p>
    <w:p>
      <w:pPr>
        <w:bidi/>
      </w:pPr>
      <w:r>
        <w:rPr>
          <w:rtl/>
          <w:cs/>
          <w:lang w:val="ar_AE" w:bidi="ar_AE"/>
        </w:rPr>
      </w:r>
      <w:r>
        <w:rPr>
          <w:b/>
          <w:rtl/>
          <w:cs/>
          <w:lang w:val="ar_AE" w:bidi="ar_AE"/>
        </w:rPr>
        <w:t>"أَيُّمَا أَعْظَمُ: أَلذَّهَبُ أَمِ ٱلْهَيْكَلُ ٱلَّذِي يُقَدِّسُ ٱلذَّهَبَ؟"</w:t>
      </w:r>
    </w:p>
    <w:p>
      <w:pPr>
        <w:bidi/>
      </w:pPr>
      <w:r>
        <w:rPr>
          <w:rtl/>
          <w:cs/>
          <w:lang w:val="ar_AE" w:bidi="ar_AE"/>
        </w:rPr>
      </w:r>
      <w:r>
        <w:rPr>
          <w:rtl/>
          <w:cs/>
          <w:lang w:val="ar_AE" w:bidi="ar_AE"/>
        </w:rPr>
        <w:t>يسوع يستخدم صيغة السؤال لتوبيخ القادة الدينيين. إذا كنت لن تستخدم صيغة السؤال لهذا الغرض في لغتك، يمكنك ترجمة ذلك في صيغة خبرية أو صيغة تعجب. ترجمة بديلة: "الهيكل الذي قدس الذهب أعظم من الذهب." أو "بالتأكيد الذهب ليس أعظم من الهيكل الذي يقدس الذهب!"</w:t>
      </w:r>
    </w:p>
    <w:p>
      <w:pPr>
        <w:bidi/>
      </w:pPr>
      <w:r>
        <w:rPr>
          <w:rtl/>
          <w:cs/>
          <w:lang w:val="ar_AE" w:bidi="ar_AE"/>
        </w:rPr>
      </w:r>
      <w:r>
        <w:rPr>
          <w:rtl/>
          <w:cs/>
          <w:lang w:val="ar_AE" w:bidi="ar_AE"/>
        </w:rPr>
        <w:t xml:space="preserve">انظر: </w:t>
      </w:r>
      <w:r>
        <w:rPr>
          <w:rtl/>
          <w:cs/>
          <w:lang w:val="ar_AE" w:bidi="ar_AE"/>
        </w:rPr>
        <w:t>السؤال البلاغي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23: 18 (#1)</w:t>
      </w:r>
      <w:r>
        <w:rPr>
          <w:rtl/>
          <w:cs/>
          <w:lang w:val="ar_AE" w:bidi="ar_AE"/>
        </w:rPr>
      </w:r>
    </w:p>
    <w:p>
      <w:pPr>
        <w:bidi/>
      </w:pPr>
      <w:r>
        <w:rPr>
          <w:rtl/>
          <w:cs/>
          <w:lang w:val="ar_AE" w:bidi="ar_AE"/>
        </w:rPr>
      </w:r>
      <w:r>
        <w:rPr>
          <w:b/>
          <w:rtl/>
          <w:cs/>
          <w:lang w:val="ar_AE" w:bidi="ar_AE"/>
        </w:rPr>
        <w:t>καί, ὃς ἂν ὀμόσῃ ἐν τῷ θυσιαστηρίῳ, οὐδέν ἐστιν; ὃς δ’ ἂν ὀμόσῃ ἐν τῷ δώρῳ &amp; ἐπάνω αὐτοῦ ὀφείλει</w:t>
      </w:r>
    </w:p>
    <w:p>
      <w:pPr>
        <w:bidi/>
      </w:pPr>
      <w:r>
        <w:rPr>
          <w:rtl/>
          <w:cs/>
          <w:lang w:val="ar_AE" w:bidi="ar_AE"/>
        </w:rPr>
      </w:r>
      <w:r>
        <w:rPr>
          <w:b/>
          <w:rtl/>
          <w:cs/>
          <w:lang w:val="ar_AE" w:bidi="ar_AE"/>
        </w:rPr>
        <w:t>"وَمَنْ حَلَفَ بِٱلْمَذْبَحِ فَلَيْسَ بِشَيْءٍ، وَلَكِنْ مَنْ حَلَفَ بِٱلْقُرْبَانِ ٱلَّذِي عَلَيْهِ يَلْتَزِمُ"</w:t>
      </w:r>
    </w:p>
    <w:p>
      <w:pPr>
        <w:bidi/>
      </w:pPr>
      <w:r>
        <w:rPr>
          <w:rtl/>
          <w:cs/>
          <w:lang w:val="ar_AE" w:bidi="ar_AE"/>
        </w:rPr>
      </w:r>
      <w:r>
        <w:rPr>
          <w:rtl/>
          <w:cs/>
          <w:lang w:val="ar_AE" w:bidi="ar_AE"/>
        </w:rPr>
        <w:t>إذا كان ذلك أوضح في لغتك، يمكنك ترجمة هذا بحيث لا يكون هناك اقتباس داخل اقتباس. ترجمة بديلة: "وتقولون إن من يحلف بالمذبح لا شيء، ولكن من يحلف بالقربان الذي على المذبح، فهو ملزم"</w:t>
      </w:r>
    </w:p>
    <w:p>
      <w:pPr>
        <w:bidi/>
      </w:pPr>
      <w:r>
        <w:rPr>
          <w:rtl/>
          <w:cs/>
          <w:lang w:val="ar_AE" w:bidi="ar_AE"/>
        </w:rPr>
      </w:r>
      <w:r>
        <w:rPr>
          <w:rtl/>
          <w:cs/>
          <w:lang w:val="ar_AE" w:bidi="ar_AE"/>
        </w:rPr>
        <w:t xml:space="preserve">انظر: </w:t>
      </w:r>
      <w:r>
        <w:rPr>
          <w:rtl/>
          <w:cs/>
          <w:lang w:val="ar_AE" w:bidi="ar_AE"/>
        </w:rPr>
        <w:t>اقتباسات داخل الاقتباسات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23: 18 (#2)</w:t>
      </w:r>
      <w:r>
        <w:rPr>
          <w:rtl/>
          <w:cs/>
          <w:lang w:val="ar_AE" w:bidi="ar_AE"/>
        </w:rPr>
      </w:r>
    </w:p>
    <w:p>
      <w:pPr>
        <w:bidi/>
      </w:pPr>
      <w:r>
        <w:rPr>
          <w:rtl/>
          <w:cs/>
          <w:lang w:val="ar_AE" w:bidi="ar_AE"/>
        </w:rPr>
      </w:r>
      <w:r>
        <w:rPr>
          <w:b/>
          <w:rtl/>
          <w:cs/>
          <w:lang w:val="ar_AE" w:bidi="ar_AE"/>
        </w:rPr>
        <w:t>καί</w:t>
      </w:r>
    </w:p>
    <w:p>
      <w:pPr>
        <w:bidi/>
      </w:pPr>
      <w:r>
        <w:rPr>
          <w:rtl/>
          <w:cs/>
          <w:lang w:val="ar_AE" w:bidi="ar_AE"/>
        </w:rPr>
      </w:r>
      <w:r>
        <w:rPr>
          <w:b/>
          <w:rtl/>
          <w:cs/>
          <w:lang w:val="ar_AE" w:bidi="ar_AE"/>
        </w:rPr>
        <w:t>"وَ"</w:t>
      </w:r>
    </w:p>
    <w:p>
      <w:pPr>
        <w:bidi/>
      </w:pPr>
      <w:r>
        <w:rPr>
          <w:rtl/>
          <w:cs/>
          <w:lang w:val="ar_AE" w:bidi="ar_AE"/>
        </w:rPr>
      </w:r>
      <w:r>
        <w:rPr>
          <w:rtl/>
          <w:cs/>
          <w:lang w:val="ar_AE" w:bidi="ar_AE"/>
        </w:rPr>
        <w:t xml:space="preserve">هنا يستخدم يسوع الكلمة </w:t>
      </w:r>
      <w:r>
        <w:rPr>
          <w:b/>
          <w:rtl/>
          <w:cs/>
          <w:lang w:val="ar_AE" w:bidi="ar_AE"/>
        </w:rPr>
        <w:t xml:space="preserve">وَ </w:t>
      </w:r>
      <w:r>
        <w:rPr>
          <w:rtl/>
          <w:cs/>
          <w:lang w:val="ar_AE" w:bidi="ar_AE"/>
        </w:rPr>
        <w:t>لتقديم شيء آخر يقوله الكتبة والفريسيون. إذا احتفظت بالاقتباس المباشر في هذه الآية، فكّر في طرق معتادة لتقديم الاقتباسات المباشرة في لغتك. ترجمة بديلة: "وأنتم تقولون أيضا"</w:t>
      </w:r>
    </w:p>
    <w:p>
      <w:pPr>
        <w:bidi/>
      </w:pPr>
      <w:r>
        <w:rPr>
          <w:rtl/>
          <w:cs/>
          <w:lang w:val="ar_AE" w:bidi="ar_AE"/>
        </w:rPr>
      </w:r>
      <w:r>
        <w:rPr>
          <w:rtl/>
          <w:cs/>
          <w:lang w:val="ar_AE" w:bidi="ar_AE"/>
        </w:rPr>
        <w:t xml:space="preserve">انظر: </w:t>
      </w:r>
      <w:r>
        <w:rPr>
          <w:rtl/>
          <w:cs/>
          <w:lang w:val="ar_AE" w:bidi="ar_AE"/>
        </w:rPr>
        <w:t>الاقتباسات وحواشي الاقتباس</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23: 18 (#3)</w:t>
      </w:r>
      <w:r>
        <w:rPr>
          <w:rtl/>
          <w:cs/>
          <w:lang w:val="ar_AE" w:bidi="ar_AE"/>
        </w:rPr>
      </w:r>
    </w:p>
    <w:p>
      <w:pPr>
        <w:bidi/>
      </w:pPr>
      <w:r>
        <w:rPr>
          <w:rtl/>
          <w:cs/>
          <w:lang w:val="ar_AE" w:bidi="ar_AE"/>
        </w:rPr>
      </w:r>
      <w:r>
        <w:rPr>
          <w:b/>
          <w:rtl/>
          <w:cs/>
          <w:lang w:val="ar_AE" w:bidi="ar_AE"/>
        </w:rPr>
        <w:t>οὐδέν ἐστιν</w:t>
      </w:r>
    </w:p>
    <w:p>
      <w:pPr>
        <w:bidi/>
      </w:pPr>
      <w:r>
        <w:rPr>
          <w:rtl/>
          <w:cs/>
          <w:lang w:val="ar_AE" w:bidi="ar_AE"/>
        </w:rPr>
      </w:r>
      <w:r>
        <w:rPr>
          <w:b/>
          <w:rtl/>
          <w:cs/>
          <w:lang w:val="ar_AE" w:bidi="ar_AE"/>
        </w:rPr>
        <w:t>"فَلَيْسَ بِشَيْءٍ"</w:t>
      </w:r>
    </w:p>
    <w:p>
      <w:pPr>
        <w:bidi/>
      </w:pPr>
      <w:r>
        <w:rPr>
          <w:rtl/>
          <w:cs/>
          <w:lang w:val="ar_AE" w:bidi="ar_AE"/>
        </w:rPr>
      </w:r>
      <w:r>
        <w:rPr>
          <w:rtl/>
          <w:cs/>
          <w:lang w:val="ar_AE" w:bidi="ar_AE"/>
        </w:rPr>
        <w:t xml:space="preserve">هنا، عبارة </w:t>
      </w:r>
      <w:r>
        <w:rPr>
          <w:b/>
          <w:rtl/>
          <w:cs/>
          <w:lang w:val="ar_AE" w:bidi="ar_AE"/>
        </w:rPr>
        <w:t>فَلَيْسَ بِشَيْءٍ</w:t>
      </w:r>
      <w:r>
        <w:rPr>
          <w:rtl/>
          <w:cs/>
          <w:lang w:val="ar_AE" w:bidi="ar_AE"/>
        </w:rPr>
        <w:t xml:space="preserve"> تعني أن الشخص غير ملزم بالوفاء بالقسم. إذا كان ذلك سيساعد قرّاءك، يمكنك تقديم هذه الفكرة بشكل أوضح. انظر كيف ترجمت نفس العبارة في </w:t>
      </w:r>
      <w:r>
        <w:rPr>
          <w:rtl/>
          <w:cs/>
          <w:lang w:val="ar_AE" w:bidi="ar_AE"/>
        </w:rPr>
        <w:t>23:16</w:t>
      </w:r>
      <w:r>
        <w:rPr>
          <w:rtl/>
          <w:cs/>
          <w:lang w:val="ar_AE" w:bidi="ar_AE"/>
        </w:rPr>
        <w:t>. ترجمة بديلة: "ذلك الشخص غير مُلزَم بالوفاء بالقسم"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23: 18 (#4)</w:t>
      </w:r>
      <w:r>
        <w:rPr>
          <w:rtl/>
          <w:cs/>
          <w:lang w:val="ar_AE" w:bidi="ar_AE"/>
        </w:rPr>
      </w:r>
    </w:p>
    <w:p>
      <w:pPr>
        <w:bidi/>
      </w:pPr>
      <w:r>
        <w:rPr>
          <w:rtl/>
          <w:cs/>
          <w:lang w:val="ar_AE" w:bidi="ar_AE"/>
        </w:rPr>
      </w:r>
      <w:r>
        <w:rPr>
          <w:b/>
          <w:rtl/>
          <w:cs/>
          <w:lang w:val="ar_AE" w:bidi="ar_AE"/>
        </w:rPr>
        <w:t>τῷ δώρῳ</w:t>
      </w:r>
    </w:p>
    <w:p>
      <w:pPr>
        <w:bidi/>
      </w:pPr>
      <w:r>
        <w:rPr>
          <w:rtl/>
          <w:cs/>
          <w:lang w:val="ar_AE" w:bidi="ar_AE"/>
        </w:rPr>
      </w:r>
      <w:r>
        <w:rPr>
          <w:b/>
          <w:rtl/>
          <w:cs/>
          <w:lang w:val="ar_AE" w:bidi="ar_AE"/>
        </w:rPr>
        <w:t>"ٱلْقُرْبَانِ"</w:t>
      </w:r>
    </w:p>
    <w:p>
      <w:pPr>
        <w:bidi/>
      </w:pPr>
      <w:r>
        <w:rPr>
          <w:rtl/>
          <w:cs/>
          <w:lang w:val="ar_AE" w:bidi="ar_AE"/>
        </w:rPr>
      </w:r>
      <w:r>
        <w:rPr>
          <w:rtl/>
          <w:cs/>
          <w:lang w:val="ar_AE" w:bidi="ar_AE"/>
        </w:rPr>
        <w:t xml:space="preserve">هنا، كلمة </w:t>
      </w:r>
      <w:r>
        <w:rPr>
          <w:b/>
          <w:rtl/>
          <w:cs/>
          <w:lang w:val="ar_AE" w:bidi="ar_AE"/>
        </w:rPr>
        <w:t>ٱلْقُرْبَانِ</w:t>
      </w:r>
      <w:r>
        <w:rPr>
          <w:rtl/>
          <w:cs/>
          <w:lang w:val="ar_AE" w:bidi="ar_AE"/>
        </w:rPr>
        <w:t xml:space="preserve"> تشير إلى تقدمة لله على </w:t>
      </w:r>
      <w:r>
        <w:rPr>
          <w:b/>
          <w:rtl/>
          <w:cs/>
          <w:lang w:val="ar_AE" w:bidi="ar_AE"/>
        </w:rPr>
        <w:t>ٱلْمَذْبَحِ</w:t>
      </w:r>
      <w:r>
        <w:rPr>
          <w:rtl/>
          <w:cs/>
          <w:lang w:val="ar_AE" w:bidi="ar_AE"/>
        </w:rPr>
        <w:t>. إذا كان ذلك سيفيد قرّاءك، يمكنك تقديم هذه الفكرة بشكل أوضح. ترجمة بديلة: "ما يُقدّم" أو "التقدمة"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23: 18 (#5)</w:t>
      </w:r>
      <w:r>
        <w:rPr>
          <w:rtl/>
          <w:cs/>
          <w:lang w:val="ar_AE" w:bidi="ar_AE"/>
        </w:rPr>
      </w:r>
    </w:p>
    <w:p>
      <w:pPr>
        <w:bidi/>
      </w:pPr>
      <w:r>
        <w:rPr>
          <w:rtl/>
          <w:cs/>
          <w:lang w:val="ar_AE" w:bidi="ar_AE"/>
        </w:rPr>
      </w:r>
      <w:r>
        <w:rPr>
          <w:b/>
          <w:rtl/>
          <w:cs/>
          <w:lang w:val="ar_AE" w:bidi="ar_AE"/>
        </w:rPr>
        <w:t>ὀφείλει</w:t>
      </w:r>
    </w:p>
    <w:p>
      <w:pPr>
        <w:bidi/>
      </w:pPr>
      <w:r>
        <w:rPr>
          <w:rtl/>
          <w:cs/>
          <w:lang w:val="ar_AE" w:bidi="ar_AE"/>
        </w:rPr>
      </w:r>
      <w:r>
        <w:rPr>
          <w:b/>
          <w:rtl/>
          <w:cs/>
          <w:lang w:val="ar_AE" w:bidi="ar_AE"/>
        </w:rPr>
        <w:t>"يَلْتَزِمُ"</w:t>
      </w:r>
    </w:p>
    <w:p>
      <w:pPr>
        <w:bidi/>
      </w:pPr>
      <w:r>
        <w:rPr>
          <w:rtl/>
          <w:cs/>
          <w:lang w:val="ar_AE" w:bidi="ar_AE"/>
        </w:rPr>
      </w:r>
      <w:r>
        <w:rPr>
          <w:rtl/>
          <w:cs/>
          <w:lang w:val="ar_AE" w:bidi="ar_AE"/>
        </w:rPr>
        <w:t xml:space="preserve">هنا، تشير كلمة </w:t>
      </w:r>
      <w:r>
        <w:rPr>
          <w:b/>
          <w:rtl/>
          <w:cs/>
          <w:lang w:val="ar_AE" w:bidi="ar_AE"/>
        </w:rPr>
        <w:t>يَلْتَزِمُ</w:t>
      </w:r>
      <w:r>
        <w:rPr>
          <w:rtl/>
          <w:cs/>
          <w:lang w:val="ar_AE" w:bidi="ar_AE"/>
        </w:rPr>
        <w:t xml:space="preserve"> إلى أن الشخص ملتزم بالحفاظ على القسم. إذا كان ذلك مفيدًا في لغتك، يمكنك تقديم هذه الفكرة بشكل أوضح. انظر كيف ترجمت نفس العبارة في </w:t>
      </w:r>
      <w:r>
        <w:rPr>
          <w:rtl/>
          <w:cs/>
          <w:lang w:val="ar_AE" w:bidi="ar_AE"/>
        </w:rPr>
        <w:t>23:16</w:t>
      </w:r>
      <w:r>
        <w:rPr>
          <w:rtl/>
          <w:cs/>
          <w:lang w:val="ar_AE" w:bidi="ar_AE"/>
        </w:rPr>
        <w:t>. ترجمة بديلة: "هو ملزم بالحفاظ على القسم"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23: 18 (#6)</w:t>
      </w:r>
      <w:r>
        <w:rPr>
          <w:rtl/>
          <w:cs/>
          <w:lang w:val="ar_AE" w:bidi="ar_AE"/>
        </w:rPr>
      </w:r>
    </w:p>
    <w:p>
      <w:pPr>
        <w:bidi/>
      </w:pPr>
      <w:r>
        <w:rPr>
          <w:rtl/>
          <w:cs/>
          <w:lang w:val="ar_AE" w:bidi="ar_AE"/>
        </w:rPr>
      </w:r>
      <w:r>
        <w:rPr>
          <w:b/>
          <w:rtl/>
          <w:cs/>
          <w:lang w:val="ar_AE" w:bidi="ar_AE"/>
        </w:rPr>
        <w:t>ὀφείλει</w:t>
      </w:r>
    </w:p>
    <w:p>
      <w:pPr>
        <w:bidi/>
      </w:pPr>
      <w:r>
        <w:rPr>
          <w:rtl/>
          <w:cs/>
          <w:lang w:val="ar_AE" w:bidi="ar_AE"/>
        </w:rPr>
      </w:r>
      <w:r>
        <w:rPr>
          <w:b/>
          <w:rtl/>
          <w:cs/>
          <w:lang w:val="ar_AE" w:bidi="ar_AE"/>
        </w:rPr>
        <w:t>"يَلْتَزِمُ"</w:t>
      </w:r>
    </w:p>
    <w:p>
      <w:pPr>
        <w:bidi/>
      </w:pPr>
      <w:r>
        <w:rPr>
          <w:rtl/>
          <w:cs/>
          <w:lang w:val="ar_AE" w:bidi="ar_AE"/>
        </w:rPr>
      </w:r>
      <w:r>
        <w:rPr>
          <w:rtl/>
          <w:cs/>
          <w:lang w:val="ar_AE" w:bidi="ar_AE"/>
        </w:rPr>
        <w:t xml:space="preserve">على الرغم من أن المصطلح </w:t>
      </w:r>
      <w:r>
        <w:rPr>
          <w:b/>
          <w:rtl/>
          <w:cs/>
          <w:lang w:val="ar_AE" w:bidi="ar_AE"/>
        </w:rPr>
        <w:t>يَلْتَزِمُ</w:t>
      </w:r>
      <w:r>
        <w:rPr>
          <w:rtl/>
          <w:cs/>
          <w:lang w:val="ar_AE" w:bidi="ar_AE"/>
        </w:rPr>
        <w:t xml:space="preserve"> في صيغة المُذكر، إلا أن يسوع يستخدم الكلمة بمعنى عام يشمل الرجال والنساء. إذا كان ذلك مفيدًا في لغتك، يمكنك استخدام عبارة توضح ذلك. ترجمة بديلة: "هي أو هو مُلزم"</w:t>
      </w:r>
    </w:p>
    <w:p>
      <w:pPr>
        <w:bidi/>
      </w:pPr>
      <w:r>
        <w:rPr>
          <w:rtl/>
          <w:cs/>
          <w:lang w:val="ar_AE" w:bidi="ar_AE"/>
        </w:rPr>
      </w:r>
      <w:r>
        <w:rPr>
          <w:rtl/>
          <w:cs/>
          <w:lang w:val="ar_AE" w:bidi="ar_AE"/>
        </w:rPr>
        <w:t xml:space="preserve">انظر: </w:t>
      </w:r>
      <w:r>
        <w:rPr>
          <w:rtl/>
          <w:cs/>
          <w:lang w:val="ar_AE" w:bidi="ar_AE"/>
        </w:rPr>
        <w:t>عندما تشمل الكلمات المذكرة النساء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23: 19 (#1)</w:t>
      </w:r>
      <w:r>
        <w:rPr>
          <w:rtl/>
          <w:cs/>
          <w:lang w:val="ar_AE" w:bidi="ar_AE"/>
        </w:rPr>
      </w:r>
    </w:p>
    <w:p>
      <w:pPr>
        <w:bidi/>
      </w:pPr>
      <w:r>
        <w:rPr>
          <w:rtl/>
          <w:cs/>
          <w:lang w:val="ar_AE" w:bidi="ar_AE"/>
        </w:rPr>
      </w:r>
      <w:r>
        <w:rPr>
          <w:b/>
          <w:rtl/>
          <w:cs/>
          <w:lang w:val="ar_AE" w:bidi="ar_AE"/>
        </w:rPr>
        <w:t>μωροὶ καὶ τυφλοί</w:t>
      </w:r>
    </w:p>
    <w:p>
      <w:pPr>
        <w:bidi/>
      </w:pPr>
      <w:r>
        <w:rPr>
          <w:rtl/>
          <w:cs/>
          <w:lang w:val="ar_AE" w:bidi="ar_AE"/>
        </w:rPr>
      </w:r>
      <w:r>
        <w:rPr>
          <w:b/>
          <w:rtl/>
          <w:cs/>
          <w:lang w:val="ar_AE" w:bidi="ar_AE"/>
        </w:rPr>
        <w:t>"ٱلْجُهَّالُ وَٱلْعُمْيَانُ"</w:t>
      </w:r>
    </w:p>
    <w:p>
      <w:pPr>
        <w:bidi/>
      </w:pPr>
      <w:r>
        <w:rPr>
          <w:rtl/>
          <w:cs/>
          <w:lang w:val="ar_AE" w:bidi="ar_AE"/>
        </w:rPr>
      </w:r>
      <w:r>
        <w:rPr>
          <w:rtl/>
          <w:cs/>
          <w:lang w:val="ar_AE" w:bidi="ar_AE"/>
        </w:rPr>
        <w:t xml:space="preserve">يسوع يستخدم الصفات </w:t>
      </w:r>
      <w:r>
        <w:rPr>
          <w:b/>
          <w:rtl/>
          <w:cs/>
          <w:lang w:val="ar_AE" w:bidi="ar_AE"/>
        </w:rPr>
        <w:t>ٱلْجُهَّالُ وَٱلْعُمْيَانُ</w:t>
      </w:r>
      <w:r>
        <w:rPr>
          <w:rtl/>
          <w:cs/>
          <w:lang w:val="ar_AE" w:bidi="ar_AE"/>
        </w:rPr>
        <w:t xml:space="preserve"> كأسماء ليعني الأشخاص الحمقى والذين لا يبصرون. قد تستخدم لغتك الصفات بنفس الطريقة. إذا لم يكن الأمر كذلك، يمكنك ترجمة هذه الكلمات بعبارات مماثلة. انظر كيف عبّرت عن الفكرة في </w:t>
      </w:r>
      <w:r>
        <w:rPr>
          <w:rtl/>
          <w:cs/>
          <w:lang w:val="ar_AE" w:bidi="ar_AE"/>
        </w:rPr>
        <w:t>23:17</w:t>
      </w:r>
      <w:r>
        <w:rPr>
          <w:rtl/>
          <w:cs/>
          <w:lang w:val="ar_AE" w:bidi="ar_AE"/>
        </w:rPr>
        <w:t>. ترجمة بديلة: "أنتم أيها الأشخاص الحمقى والعميان"</w:t>
      </w:r>
    </w:p>
    <w:p>
      <w:pPr>
        <w:bidi/>
      </w:pPr>
      <w:r>
        <w:rPr>
          <w:rtl/>
          <w:cs/>
          <w:lang w:val="ar_AE" w:bidi="ar_AE"/>
        </w:rPr>
      </w:r>
      <w:r>
        <w:rPr>
          <w:rtl/>
          <w:cs/>
          <w:lang w:val="ar_AE" w:bidi="ar_AE"/>
        </w:rPr>
        <w:t xml:space="preserve">انظر: </w:t>
      </w:r>
      <w:r>
        <w:rPr>
          <w:rtl/>
          <w:cs/>
          <w:lang w:val="ar_AE" w:bidi="ar_AE"/>
        </w:rPr>
        <w:t>الصفات الاسمية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23: 19 (#2)</w:t>
      </w:r>
      <w:r>
        <w:rPr>
          <w:rtl/>
          <w:cs/>
          <w:lang w:val="ar_AE" w:bidi="ar_AE"/>
        </w:rPr>
      </w:r>
    </w:p>
    <w:p>
      <w:pPr>
        <w:bidi/>
      </w:pPr>
      <w:r>
        <w:rPr>
          <w:rtl/>
          <w:cs/>
          <w:lang w:val="ar_AE" w:bidi="ar_AE"/>
        </w:rPr>
      </w:r>
      <w:r>
        <w:rPr>
          <w:b/>
          <w:rtl/>
          <w:cs/>
          <w:lang w:val="ar_AE" w:bidi="ar_AE"/>
        </w:rPr>
        <w:t>μωροὶ καὶ τυφλοί</w:t>
      </w:r>
    </w:p>
    <w:p>
      <w:pPr>
        <w:bidi/>
      </w:pPr>
      <w:r>
        <w:rPr>
          <w:rtl/>
          <w:cs/>
          <w:lang w:val="ar_AE" w:bidi="ar_AE"/>
        </w:rPr>
      </w:r>
      <w:r>
        <w:rPr>
          <w:b/>
          <w:rtl/>
          <w:cs/>
          <w:lang w:val="ar_AE" w:bidi="ar_AE"/>
        </w:rPr>
        <w:t>"ٱلْجُهَّالُ وَٱلْعُمْيَانُ"</w:t>
      </w:r>
    </w:p>
    <w:p>
      <w:pPr>
        <w:bidi/>
      </w:pPr>
      <w:r>
        <w:rPr>
          <w:rtl/>
          <w:cs/>
          <w:lang w:val="ar_AE" w:bidi="ar_AE"/>
        </w:rPr>
      </w:r>
      <w:r>
        <w:rPr>
          <w:rtl/>
          <w:cs/>
          <w:lang w:val="ar_AE" w:bidi="ar_AE"/>
        </w:rPr>
        <w:t xml:space="preserve">المصطلحات </w:t>
      </w:r>
      <w:r>
        <w:rPr>
          <w:b/>
          <w:rtl/>
          <w:cs/>
          <w:lang w:val="ar_AE" w:bidi="ar_AE"/>
        </w:rPr>
        <w:t>ٱلْجُهَّالُ وَٱلْعُمْيَانُ</w:t>
      </w:r>
      <w:r>
        <w:rPr>
          <w:rtl/>
          <w:cs/>
          <w:lang w:val="ar_AE" w:bidi="ar_AE"/>
        </w:rPr>
        <w:t xml:space="preserve"> تعني أشياء متشابهة. يستخدم يسوع المصطلحين معًا للتأكيد. إذا كان ذلك سيكون أوضح لقرّائك، يمكنك التعبير عن التأكيد على المعنى بعبارة واحدة. انظر كيف عبّرت عن الفكرة في </w:t>
      </w:r>
      <w:r>
        <w:rPr>
          <w:rtl/>
          <w:cs/>
          <w:lang w:val="ar_AE" w:bidi="ar_AE"/>
        </w:rPr>
        <w:t>23:17</w:t>
      </w:r>
      <w:r>
        <w:rPr>
          <w:rtl/>
          <w:cs/>
          <w:lang w:val="ar_AE" w:bidi="ar_AE"/>
        </w:rPr>
        <w:t>. ترجمة بديلة: "عميان" أو "أحمق جدًا"</w:t>
      </w:r>
    </w:p>
    <w:p>
      <w:pPr>
        <w:bidi/>
      </w:pPr>
      <w:r>
        <w:rPr>
          <w:rtl/>
          <w:cs/>
          <w:lang w:val="ar_AE" w:bidi="ar_AE"/>
        </w:rPr>
      </w:r>
      <w:r>
        <w:rPr>
          <w:rtl/>
          <w:cs/>
          <w:lang w:val="ar_AE" w:bidi="ar_AE"/>
        </w:rPr>
        <w:t xml:space="preserve">انظر: </w:t>
      </w:r>
      <w:r>
        <w:rPr>
          <w:rtl/>
          <w:cs/>
          <w:lang w:val="ar_AE" w:bidi="ar_AE"/>
        </w:rPr>
        <w:t>نظير لغوي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23: 19 (#3)</w:t>
      </w:r>
      <w:r>
        <w:rPr>
          <w:rtl/>
          <w:cs/>
          <w:lang w:val="ar_AE" w:bidi="ar_AE"/>
        </w:rPr>
      </w:r>
    </w:p>
    <w:p>
      <w:pPr>
        <w:bidi/>
      </w:pPr>
      <w:r>
        <w:rPr>
          <w:rtl/>
          <w:cs/>
          <w:lang w:val="ar_AE" w:bidi="ar_AE"/>
        </w:rPr>
      </w:r>
      <w:r>
        <w:rPr>
          <w:b/>
          <w:rtl/>
          <w:cs/>
          <w:lang w:val="ar_AE" w:bidi="ar_AE"/>
        </w:rPr>
        <w:t>τυφλοί</w:t>
      </w:r>
    </w:p>
    <w:p>
      <w:pPr>
        <w:bidi/>
      </w:pPr>
      <w:r>
        <w:rPr>
          <w:rtl/>
          <w:cs/>
          <w:lang w:val="ar_AE" w:bidi="ar_AE"/>
        </w:rPr>
      </w:r>
      <w:r>
        <w:rPr>
          <w:b/>
          <w:rtl/>
          <w:cs/>
          <w:lang w:val="ar_AE" w:bidi="ar_AE"/>
        </w:rPr>
        <w:t>"ٱلْعُمْيَانُ"</w:t>
      </w:r>
    </w:p>
    <w:p>
      <w:pPr>
        <w:bidi/>
      </w:pPr>
      <w:r>
        <w:rPr>
          <w:rtl/>
          <w:cs/>
          <w:lang w:val="ar_AE" w:bidi="ar_AE"/>
        </w:rPr>
      </w:r>
      <w:r>
        <w:rPr>
          <w:rtl/>
          <w:cs/>
          <w:lang w:val="ar_AE" w:bidi="ar_AE"/>
        </w:rPr>
        <w:t xml:space="preserve">هنا، يتحدث يسوع عن الكتبة والفريسيين كما لو كانوا </w:t>
      </w:r>
      <w:r>
        <w:rPr>
          <w:b/>
          <w:rtl/>
          <w:cs/>
          <w:lang w:val="ar_AE" w:bidi="ar_AE"/>
        </w:rPr>
        <w:t>عُمْيَانُ</w:t>
      </w:r>
      <w:r>
        <w:rPr>
          <w:rtl/>
          <w:cs/>
          <w:lang w:val="ar_AE" w:bidi="ar_AE"/>
        </w:rPr>
        <w:t xml:space="preserve">. يعني أنهم لا يعرفون ما هو الصواب. إذا كان من المفيد في لغتك، يمكنك التعبير عن الفكرة في شكل تشبيه أو توضيح المعنى ببساطة. انظر كيف عبّرت عن الفكرة في </w:t>
      </w:r>
      <w:r>
        <w:rPr>
          <w:rtl/>
          <w:cs/>
          <w:lang w:val="ar_AE" w:bidi="ar_AE"/>
        </w:rPr>
        <w:t>23:17</w:t>
      </w:r>
      <w:r>
        <w:rPr>
          <w:rtl/>
          <w:cs/>
          <w:lang w:val="ar_AE" w:bidi="ar_AE"/>
        </w:rPr>
        <w:t>. ترجمة بديلة: "مثل الأشخاص العميان" أو "لا يعرفون ما هو الصواب"</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23: 19 (#4)</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"أَيُّمَا أَعْظَمُ"</w:t>
      </w:r>
    </w:p>
    <w:p>
      <w:pPr>
        <w:bidi/>
      </w:pPr>
      <w:r>
        <w:rPr>
          <w:rtl/>
          <w:cs/>
          <w:lang w:val="ar_AE" w:bidi="ar_AE"/>
        </w:rPr>
      </w:r>
      <w:r>
        <w:rPr>
          <w:rtl/>
          <w:cs/>
          <w:lang w:val="ar_AE" w:bidi="ar_AE"/>
        </w:rPr>
        <w:t xml:space="preserve">هنا، الكلمات </w:t>
      </w:r>
      <w:r>
        <w:rPr>
          <w:b/>
          <w:rtl/>
          <w:cs/>
          <w:lang w:val="ar_AE" w:bidi="ar_AE"/>
        </w:rPr>
        <w:t>أَيُّمَا أَعْظَمُ</w:t>
      </w:r>
      <w:r>
        <w:rPr>
          <w:rtl/>
          <w:cs/>
          <w:lang w:val="ar_AE" w:bidi="ar_AE"/>
        </w:rPr>
        <w:t xml:space="preserve"> تقدم تفسيرًا لسبب خطأ تعليم الفريسيين حول القسم. إذا كان من المفيد في لغتك، يمكنك استخدام كلمة أو عبارة تقدم تفسيرًا. انظر كيف عبّرت عن الفكرة في </w:t>
      </w:r>
      <w:r>
        <w:rPr>
          <w:rtl/>
          <w:cs/>
          <w:lang w:val="ar_AE" w:bidi="ar_AE"/>
        </w:rPr>
        <w:t>23:17</w:t>
      </w:r>
      <w:r>
        <w:rPr>
          <w:rtl/>
          <w:cs/>
          <w:lang w:val="ar_AE" w:bidi="ar_AE"/>
        </w:rPr>
        <w:t>. ترجمة بديلة: "فكّر في الأعظم:" أو "يجب أن تعرف الأعظم:"</w:t>
      </w:r>
    </w:p>
    <w:p>
      <w:pPr>
        <w:bidi/>
      </w:pPr>
      <w:r>
        <w:rPr>
          <w:rtl/>
          <w:cs/>
          <w:lang w:val="ar_AE" w:bidi="ar_AE"/>
        </w:rPr>
      </w:r>
      <w:r>
        <w:rPr>
          <w:rtl/>
          <w:cs/>
          <w:lang w:val="ar_AE" w:bidi="ar_AE"/>
        </w:rPr>
        <w:t xml:space="preserve">انظر: </w:t>
      </w:r>
      <w:r>
        <w:rPr>
          <w:rtl/>
          <w:cs/>
          <w:lang w:val="ar_AE" w:bidi="ar_AE"/>
        </w:rPr>
        <w:t>كلمات وعبارات الربط</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23: 19 (#5)</w:t>
      </w:r>
      <w:r>
        <w:rPr>
          <w:rtl/>
          <w:cs/>
          <w:lang w:val="ar_AE" w:bidi="ar_AE"/>
        </w:rPr>
      </w:r>
    </w:p>
    <w:p>
      <w:pPr>
        <w:bidi/>
      </w:pPr>
      <w:r>
        <w:rPr>
          <w:rtl/>
          <w:cs/>
          <w:lang w:val="ar_AE" w:bidi="ar_AE"/>
        </w:rPr>
      </w:r>
      <w:r>
        <w:rPr>
          <w:b/>
          <w:rtl/>
          <w:cs/>
          <w:lang w:val="ar_AE" w:bidi="ar_AE"/>
        </w:rPr>
        <w:t>τί &amp; μεῖζον, τὸ δῶρον, ἢ τὸ θυσιαστήριον τὸ ἁγιάζον τὸ δῶρον</w:t>
      </w:r>
    </w:p>
    <w:p>
      <w:pPr>
        <w:bidi/>
      </w:pPr>
      <w:r>
        <w:rPr>
          <w:rtl/>
          <w:cs/>
          <w:lang w:val="ar_AE" w:bidi="ar_AE"/>
        </w:rPr>
      </w:r>
      <w:r>
        <w:rPr>
          <w:b/>
          <w:rtl/>
          <w:cs/>
          <w:lang w:val="ar_AE" w:bidi="ar_AE"/>
        </w:rPr>
        <w:t>"أَيُّمَا أَعْظَمُ: ٱلْقُرْبَانُ أَمِ ٱلْمَذْبَحُ ٱلَّذِي يُقَدِّسُ ٱلْقُرْبَانَ؟"</w:t>
      </w:r>
    </w:p>
    <w:p>
      <w:pPr>
        <w:bidi/>
      </w:pPr>
      <w:r>
        <w:rPr>
          <w:rtl/>
          <w:cs/>
          <w:lang w:val="ar_AE" w:bidi="ar_AE"/>
        </w:rPr>
      </w:r>
      <w:r>
        <w:rPr>
          <w:rtl/>
          <w:cs/>
          <w:lang w:val="ar_AE" w:bidi="ar_AE"/>
        </w:rPr>
        <w:t>يسوع يستخدم صيغة السؤال لتوبيخ القادة الدينيين. إذا كنت لن تستخدم صيغة السؤال لهذا الغرض في لغتك، يمكنك ترجمة ذلك في صيغة خبرية أو صيغة تعجب. ترجمة بديلة: "المذبح الذي يقدّس التقدمة أعظم من التقدمة." أو "بالتأكيد التقدمة ليست أعظم من المذبح الذي يقدس التقدمة!"</w:t>
      </w:r>
    </w:p>
    <w:p>
      <w:pPr>
        <w:bidi/>
      </w:pPr>
      <w:r>
        <w:rPr>
          <w:rtl/>
          <w:cs/>
          <w:lang w:val="ar_AE" w:bidi="ar_AE"/>
        </w:rPr>
      </w:r>
      <w:r>
        <w:rPr>
          <w:rtl/>
          <w:cs/>
          <w:lang w:val="ar_AE" w:bidi="ar_AE"/>
        </w:rPr>
        <w:t xml:space="preserve">انظر: </w:t>
      </w:r>
      <w:r>
        <w:rPr>
          <w:rtl/>
          <w:cs/>
          <w:lang w:val="ar_AE" w:bidi="ar_AE"/>
        </w:rPr>
        <w:t>السؤال البلاغي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23: 19 (#6)</w:t>
      </w:r>
      <w:r>
        <w:rPr>
          <w:rtl/>
          <w:cs/>
          <w:lang w:val="ar_AE" w:bidi="ar_AE"/>
        </w:rPr>
      </w:r>
    </w:p>
    <w:p>
      <w:pPr>
        <w:bidi/>
      </w:pPr>
      <w:r>
        <w:rPr>
          <w:rtl/>
          <w:cs/>
          <w:lang w:val="ar_AE" w:bidi="ar_AE"/>
        </w:rPr>
      </w:r>
      <w:r>
        <w:rPr>
          <w:b/>
          <w:rtl/>
          <w:cs/>
          <w:lang w:val="ar_AE" w:bidi="ar_AE"/>
        </w:rPr>
        <w:t>τὸ δῶρον &amp; τὸ δῶρον</w:t>
      </w:r>
    </w:p>
    <w:p>
      <w:pPr>
        <w:bidi/>
      </w:pPr>
      <w:r>
        <w:rPr>
          <w:rtl/>
          <w:cs/>
          <w:lang w:val="ar_AE" w:bidi="ar_AE"/>
        </w:rPr>
      </w:r>
      <w:r>
        <w:rPr>
          <w:b/>
          <w:rtl/>
          <w:cs/>
          <w:lang w:val="ar_AE" w:bidi="ar_AE"/>
        </w:rPr>
        <w:t>"ٱلْقُرْبَانُ"</w:t>
      </w:r>
      <w:r>
        <w:rPr>
          <w:rtl/>
          <w:cs/>
          <w:lang w:val="ar_AE" w:bidi="ar_AE"/>
        </w:rPr>
        <w:t xml:space="preserve"> - </w:t>
      </w:r>
      <w:r>
        <w:rPr>
          <w:b/>
          <w:rtl/>
          <w:cs/>
          <w:lang w:val="ar_AE" w:bidi="ar_AE"/>
        </w:rPr>
        <w:t>"ٱلْقُرْبَانَ"</w:t>
      </w:r>
    </w:p>
    <w:p>
      <w:pPr>
        <w:bidi/>
      </w:pPr>
      <w:r>
        <w:rPr>
          <w:rtl/>
          <w:cs/>
          <w:lang w:val="ar_AE" w:bidi="ar_AE"/>
        </w:rPr>
      </w:r>
      <w:r>
        <w:rPr>
          <w:rtl/>
          <w:cs/>
          <w:lang w:val="ar_AE" w:bidi="ar_AE"/>
        </w:rPr>
        <w:t xml:space="preserve">هنا، تشير كلمة </w:t>
      </w:r>
      <w:r>
        <w:rPr>
          <w:b/>
          <w:rtl/>
          <w:cs/>
          <w:lang w:val="ar_AE" w:bidi="ar_AE"/>
        </w:rPr>
        <w:t xml:space="preserve">ٱلْقُرْبَان </w:t>
      </w:r>
      <w:r>
        <w:rPr>
          <w:rtl/>
          <w:cs/>
          <w:lang w:val="ar_AE" w:bidi="ar_AE"/>
        </w:rPr>
        <w:t xml:space="preserve">إلى تقدمة تُقدم لله على </w:t>
      </w:r>
      <w:r>
        <w:rPr>
          <w:b/>
          <w:rtl/>
          <w:cs/>
          <w:lang w:val="ar_AE" w:bidi="ar_AE"/>
        </w:rPr>
        <w:t>ٱلْمَذْبَحُ</w:t>
      </w:r>
      <w:r>
        <w:rPr>
          <w:rtl/>
          <w:cs/>
          <w:lang w:val="ar_AE" w:bidi="ar_AE"/>
        </w:rPr>
        <w:t xml:space="preserve">. إذا كان ذلك سيساعد قرّاءك، يمكنك تقديم هذه الفكرة بشكل أوضح. انظر كيف ترجمت هذه الكلمة في </w:t>
      </w:r>
      <w:r>
        <w:rPr>
          <w:rtl/>
          <w:cs/>
          <w:lang w:val="ar_AE" w:bidi="ar_AE"/>
        </w:rPr>
        <w:t>23:18</w:t>
      </w:r>
      <w:r>
        <w:rPr>
          <w:rtl/>
          <w:cs/>
          <w:lang w:val="ar_AE" w:bidi="ar_AE"/>
        </w:rPr>
        <w:t>. ترجمة بديلة: "ما يُقدم ... ما يُقدم" أو "التقدمة ... التقدمة"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23: 20 (#1)</w:t>
      </w:r>
      <w:r>
        <w:rPr>
          <w:rtl/>
          <w:cs/>
          <w:lang w:val="ar_AE" w:bidi="ar_AE"/>
        </w:rPr>
      </w:r>
    </w:p>
    <w:p>
      <w:pPr>
        <w:bidi/>
      </w:pPr>
      <w:r>
        <w:rPr>
          <w:rtl/>
          <w:cs/>
          <w:lang w:val="ar_AE" w:bidi="ar_AE"/>
        </w:rPr>
      </w:r>
      <w:r>
        <w:rPr>
          <w:b/>
          <w:rtl/>
          <w:cs/>
          <w:lang w:val="ar_AE" w:bidi="ar_AE"/>
        </w:rPr>
        <w:t>οὖν</w:t>
      </w:r>
    </w:p>
    <w:p>
      <w:pPr>
        <w:bidi/>
      </w:pPr>
      <w:r>
        <w:rPr>
          <w:rtl/>
          <w:cs/>
          <w:lang w:val="ar_AE" w:bidi="ar_AE"/>
        </w:rPr>
      </w:r>
      <w:r>
        <w:rPr>
          <w:b/>
          <w:rtl/>
          <w:cs/>
          <w:lang w:val="ar_AE" w:bidi="ar_AE"/>
        </w:rPr>
        <w:t>"فَإِنَّ"</w:t>
      </w:r>
    </w:p>
    <w:p>
      <w:pPr>
        <w:bidi/>
      </w:pPr>
      <w:r>
        <w:rPr>
          <w:rtl/>
          <w:cs/>
          <w:lang w:val="ar_AE" w:bidi="ar_AE"/>
        </w:rPr>
      </w:r>
      <w:r>
        <w:rPr>
          <w:rtl/>
          <w:cs/>
          <w:lang w:val="ar_AE" w:bidi="ar_AE"/>
        </w:rPr>
        <w:t xml:space="preserve">هنا، الكلمة </w:t>
      </w:r>
      <w:r>
        <w:rPr>
          <w:b/>
          <w:rtl/>
          <w:cs/>
          <w:lang w:val="ar_AE" w:bidi="ar_AE"/>
        </w:rPr>
        <w:t>فَإِنَّ</w:t>
      </w:r>
      <w:r>
        <w:rPr>
          <w:rtl/>
          <w:cs/>
          <w:lang w:val="ar_AE" w:bidi="ar_AE"/>
        </w:rPr>
        <w:t xml:space="preserve"> تقدم استنتاجًا من الإجابة الضمنية لسؤال يسوع في </w:t>
      </w:r>
      <w:r>
        <w:rPr>
          <w:rtl/>
          <w:cs/>
          <w:lang w:val="ar_AE" w:bidi="ar_AE"/>
        </w:rPr>
        <w:t>23:19</w:t>
      </w:r>
      <w:r>
        <w:rPr>
          <w:rtl/>
          <w:cs/>
          <w:lang w:val="ar_AE" w:bidi="ar_AE"/>
        </w:rPr>
        <w:t>. إذا كان من المفيد في لغتك، يمكنك استخدام كلمة أو عبارة مختلفة تقدم هذا النوع من الاستنتاج. ترجمة بديلة: "بما أن المذبح أعظم" أو "بسبب ذلك"</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23: 20 (#2)</w:t>
      </w:r>
      <w:r>
        <w:rPr>
          <w:rtl/>
          <w:cs/>
          <w:lang w:val="ar_AE" w:bidi="ar_AE"/>
        </w:rPr>
      </w:r>
    </w:p>
    <w:p>
      <w:pPr>
        <w:bidi/>
      </w:pPr>
      <w:r>
        <w:rPr>
          <w:rtl/>
          <w:cs/>
          <w:lang w:val="ar_AE" w:bidi="ar_AE"/>
        </w:rPr>
      </w:r>
      <w:r>
        <w:rPr>
          <w:b/>
          <w:rtl/>
          <w:cs/>
          <w:lang w:val="ar_AE" w:bidi="ar_AE"/>
        </w:rPr>
        <w:t>πᾶσι τοῖς ἐπάνω αὐτοῦ</w:t>
      </w:r>
    </w:p>
    <w:p>
      <w:pPr>
        <w:bidi/>
      </w:pPr>
      <w:r>
        <w:rPr>
          <w:rtl/>
          <w:cs/>
          <w:lang w:val="ar_AE" w:bidi="ar_AE"/>
        </w:rPr>
      </w:r>
      <w:r>
        <w:rPr>
          <w:b/>
          <w:rtl/>
          <w:cs/>
          <w:lang w:val="ar_AE" w:bidi="ar_AE"/>
        </w:rPr>
        <w:t>"وَبِكُلِّ مَا عَلَيْهِ"</w:t>
      </w:r>
    </w:p>
    <w:p>
      <w:pPr>
        <w:bidi/>
      </w:pPr>
      <w:r>
        <w:rPr>
          <w:rtl/>
          <w:cs/>
          <w:lang w:val="ar_AE" w:bidi="ar_AE"/>
        </w:rPr>
      </w:r>
      <w:r>
        <w:rPr>
          <w:rtl/>
          <w:cs/>
          <w:lang w:val="ar_AE" w:bidi="ar_AE"/>
        </w:rPr>
        <w:t>هنا يشير يسوع إلى التقدمات التي ذكرها سابقًا. إذا كان من المفيد في لغتك، يمكنك تقديم هذه الفكرة بشكل أوضح. ترجمة بديلة: "كل التقدمات التي فوقه"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23: 21 (#1)</w:t>
      </w:r>
      <w:r>
        <w:rPr>
          <w:rtl/>
          <w:cs/>
          <w:lang w:val="ar_AE" w:bidi="ar_AE"/>
        </w:rPr>
      </w:r>
    </w:p>
    <w:p>
      <w:pPr>
        <w:bidi/>
      </w:pPr>
      <w:r>
        <w:rPr>
          <w:rtl/>
          <w:cs/>
          <w:lang w:val="ar_AE" w:bidi="ar_AE"/>
        </w:rPr>
      </w:r>
      <w:r>
        <w:rPr>
          <w:b/>
          <w:rtl/>
          <w:cs/>
          <w:lang w:val="ar_AE" w:bidi="ar_AE"/>
        </w:rPr>
        <w:t>τῷ κατοικοῦντι αὐτόν</w:t>
      </w:r>
    </w:p>
    <w:p>
      <w:pPr>
        <w:bidi/>
      </w:pPr>
      <w:r>
        <w:rPr>
          <w:rtl/>
          <w:cs/>
          <w:lang w:val="ar_AE" w:bidi="ar_AE"/>
        </w:rPr>
      </w:r>
      <w:r>
        <w:rPr>
          <w:b/>
          <w:rtl/>
          <w:cs/>
          <w:lang w:val="ar_AE" w:bidi="ar_AE"/>
        </w:rPr>
        <w:t>" وَبِالسَّاكِنِ فِيهِ"</w:t>
      </w:r>
    </w:p>
    <w:p>
      <w:pPr>
        <w:bidi/>
      </w:pPr>
      <w:r>
        <w:rPr>
          <w:rtl/>
          <w:cs/>
          <w:lang w:val="ar_AE" w:bidi="ar_AE"/>
        </w:rPr>
      </w:r>
      <w:r>
        <w:rPr>
          <w:rtl/>
          <w:cs/>
          <w:lang w:val="ar_AE" w:bidi="ar_AE"/>
        </w:rPr>
        <w:t xml:space="preserve">هنا، تشير العبارة </w:t>
      </w:r>
      <w:r>
        <w:rPr>
          <w:b/>
          <w:rtl/>
          <w:cs/>
          <w:lang w:val="ar_AE" w:bidi="ar_AE"/>
        </w:rPr>
        <w:t xml:space="preserve"> بِالسَّاكِنِ فِيهِ</w:t>
      </w:r>
      <w:r>
        <w:rPr>
          <w:rtl/>
          <w:cs/>
          <w:lang w:val="ar_AE" w:bidi="ar_AE"/>
        </w:rPr>
        <w:t xml:space="preserve"> إلى الله، الذي يتواجد بشكل خاص في </w:t>
      </w:r>
      <w:r>
        <w:rPr>
          <w:b/>
          <w:rtl/>
          <w:cs/>
          <w:lang w:val="ar_AE" w:bidi="ar_AE"/>
        </w:rPr>
        <w:t>ٱلْهَيْكَلِ</w:t>
      </w:r>
      <w:r>
        <w:rPr>
          <w:rtl/>
          <w:cs/>
          <w:lang w:val="ar_AE" w:bidi="ar_AE"/>
        </w:rPr>
        <w:t>. إذا كان ذلك سيفيد قرّاءك، يمكنك تقديم هذه الفكرة بشكل أكثر. ترجمة بديلة: "الذي يسكنه، أي الله"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23: 22 (#1)</w:t>
      </w:r>
      <w:r>
        <w:rPr>
          <w:rtl/>
          <w:cs/>
          <w:lang w:val="ar_AE" w:bidi="ar_AE"/>
        </w:rPr>
      </w:r>
    </w:p>
    <w:p>
      <w:pPr>
        <w:bidi/>
      </w:pPr>
      <w:r>
        <w:rPr>
          <w:rtl/>
          <w:cs/>
          <w:lang w:val="ar_AE" w:bidi="ar_AE"/>
        </w:rPr>
      </w:r>
      <w:r>
        <w:rPr>
          <w:b/>
          <w:rtl/>
          <w:cs/>
          <w:lang w:val="ar_AE" w:bidi="ar_AE"/>
        </w:rPr>
        <w:t>τῷ καθημένῳ ἐπάνω αὐτοῦ</w:t>
      </w:r>
    </w:p>
    <w:p>
      <w:pPr>
        <w:bidi/>
      </w:pPr>
      <w:r>
        <w:rPr>
          <w:rtl/>
          <w:cs/>
          <w:lang w:val="ar_AE" w:bidi="ar_AE"/>
        </w:rPr>
      </w:r>
      <w:r>
        <w:rPr>
          <w:b/>
          <w:rtl/>
          <w:cs/>
          <w:lang w:val="ar_AE" w:bidi="ar_AE"/>
        </w:rPr>
        <w:t>"وَبِالْجَالِسِ عَلَيْهِ"</w:t>
      </w:r>
    </w:p>
    <w:p>
      <w:pPr>
        <w:bidi/>
      </w:pPr>
      <w:r>
        <w:rPr>
          <w:rtl/>
          <w:cs/>
          <w:lang w:val="ar_AE" w:bidi="ar_AE"/>
        </w:rPr>
      </w:r>
      <w:r>
        <w:rPr>
          <w:rtl/>
          <w:cs/>
          <w:lang w:val="ar_AE" w:bidi="ar_AE"/>
        </w:rPr>
        <w:t>عندما يجلس شخص ما على العرش، فهذا يدل على أن هذا الشخص يحكم. إذا كان من المفيد في لغتك، يمكنك شرح معنى هذا الفعل. ترجمة بديلة: "الشخص الجالس عليه كملك" أو "الشخص الذي يحكم من ذلك العرش"</w:t>
      </w:r>
    </w:p>
    <w:p>
      <w:pPr>
        <w:bidi/>
      </w:pPr>
      <w:r>
        <w:rPr>
          <w:rtl/>
          <w:cs/>
          <w:lang w:val="ar_AE" w:bidi="ar_AE"/>
        </w:rPr>
      </w:r>
      <w:r>
        <w:rPr>
          <w:rtl/>
          <w:cs/>
          <w:lang w:val="ar_AE" w:bidi="ar_AE"/>
        </w:rPr>
        <w:t xml:space="preserve">انظر: </w:t>
      </w:r>
      <w:r>
        <w:rPr>
          <w:rtl/>
          <w:cs/>
          <w:lang w:val="ar_AE" w:bidi="ar_AE"/>
        </w:rPr>
        <w:t>الافعال الرمزية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٢٣: ٢٢ (#٢)</w:t>
      </w:r>
      <w:r>
        <w:rPr>
          <w:rtl/>
          <w:cs/>
          <w:lang w:val="ar_AE" w:bidi="ar_AE"/>
        </w:rPr>
      </w:r>
    </w:p>
    <w:p>
      <w:pPr>
        <w:bidi/>
      </w:pPr>
      <w:r>
        <w:rPr>
          <w:rtl/>
          <w:cs/>
          <w:lang w:val="ar_AE" w:bidi="ar_AE"/>
        </w:rPr>
      </w:r>
      <w:r>
        <w:rPr>
          <w:b/>
          <w:rtl/>
          <w:cs/>
          <w:lang w:val="ar_AE" w:bidi="ar_AE"/>
        </w:rPr>
        <w:t>τῷ καθημένῳ ἐπάνω αὐτοῦ</w:t>
      </w:r>
    </w:p>
    <w:p>
      <w:pPr>
        <w:bidi/>
      </w:pPr>
      <w:r>
        <w:rPr>
          <w:rtl/>
          <w:cs/>
          <w:lang w:val="ar_AE" w:bidi="ar_AE"/>
        </w:rPr>
      </w:r>
      <w:r>
        <w:rPr>
          <w:b/>
          <w:rtl/>
          <w:cs/>
          <w:lang w:val="ar_AE" w:bidi="ar_AE"/>
        </w:rPr>
        <w:t>"بِالْجَالِسِ عَلَيْهِ"</w:t>
      </w:r>
    </w:p>
    <w:p>
      <w:pPr>
        <w:bidi/>
      </w:pPr>
      <w:r>
        <w:rPr>
          <w:rtl/>
          <w:cs/>
          <w:lang w:val="ar_AE" w:bidi="ar_AE"/>
        </w:rPr>
      </w:r>
      <w:r>
        <w:rPr>
          <w:rtl/>
          <w:cs/>
          <w:lang w:val="ar_AE" w:bidi="ar_AE"/>
        </w:rPr>
        <w:t xml:space="preserve">هنا، تشير عبارة </w:t>
      </w:r>
      <w:r>
        <w:rPr>
          <w:b/>
          <w:rtl/>
          <w:cs/>
          <w:lang w:val="ar_AE" w:bidi="ar_AE"/>
        </w:rPr>
        <w:t>بِالْجَالِسِ عَلَيْهِ</w:t>
      </w:r>
      <w:r>
        <w:rPr>
          <w:rtl/>
          <w:cs/>
          <w:lang w:val="ar_AE" w:bidi="ar_AE"/>
        </w:rPr>
        <w:t xml:space="preserve"> إلى الله، الذي يحكم من </w:t>
      </w:r>
      <w:r>
        <w:rPr>
          <w:b/>
          <w:rtl/>
          <w:cs/>
          <w:lang w:val="ar_AE" w:bidi="ar_AE"/>
        </w:rPr>
        <w:t>العَرْشِ</w:t>
      </w:r>
      <w:r>
        <w:rPr>
          <w:rtl/>
          <w:cs/>
          <w:lang w:val="ar_AE" w:bidi="ar_AE"/>
        </w:rPr>
        <w:t>. إذا كان ذلك سيساعد قرّاءك، يمكنك تقديم هذه الفكرة بشكل أوضح. ترجمة بديلة: "الذي يجلس على العرش، أي الله"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23:23 (#1)</w:t>
      </w:r>
      <w:r>
        <w:rPr>
          <w:rtl/>
          <w:cs/>
          <w:lang w:val="ar_AE" w:bidi="ar_AE"/>
        </w:rPr>
      </w:r>
    </w:p>
    <w:p>
      <w:pPr>
        <w:bidi/>
      </w:pPr>
      <w:r>
        <w:rPr>
          <w:rtl/>
          <w:cs/>
          <w:lang w:val="ar_AE" w:bidi="ar_AE"/>
        </w:rPr>
      </w:r>
      <w:r>
        <w:rPr>
          <w:b/>
          <w:rtl/>
          <w:cs/>
          <w:lang w:val="ar_AE" w:bidi="ar_AE"/>
        </w:rPr>
        <w:t>οὐαὶ ὑμῖν, γραμματεῖς καὶ Φαρισαῖοι, ὑποκριταί! ὅτι ἀποδεκατοῦτε τὸ ἡδύοσμον, καὶ τὸ ἄνηθον, καὶ τὸ κύμινον, καὶ ἀφήκατε τὰ βαρύτερα τοῦ νόμου: τὴν κρίσιν, καὶ τὸ ἔλεος, καὶ τὴν πίστιν. ταῦτα δὲ ἔδει ποιῆσαι, κἀκεῖνα μὴ ἀφιέναι</w:t>
      </w:r>
    </w:p>
    <w:p>
      <w:pPr>
        <w:bidi/>
      </w:pPr>
      <w:r>
        <w:rPr>
          <w:rtl/>
          <w:cs/>
          <w:lang w:val="ar_AE" w:bidi="ar_AE"/>
        </w:rPr>
      </w:r>
      <w:r>
        <w:rPr>
          <w:b/>
          <w:rtl/>
          <w:cs/>
          <w:lang w:val="ar_AE" w:bidi="ar_AE"/>
        </w:rPr>
        <w:t>"وَيْلٌ لَكُمْ أَيُّهَا ٱلْكَتَبَةُ وَٱلْفَرِّيسِيُّونَ ٱلْمُرَاؤُونَ! لِأَنَّكُمْ تُعَشِّرُونَ ٱلنَّعْنَعَ وَٱلشِّبِثَّ وَٱلْكَمُّونَ، وَتَرَكْتُمْ أَثْقَلَ ٱلنَّامُوسِ: ٱلْحَقَّ وَٱلرَّحْمَةَ وَٱلْإِيمَانَ. كَانَ يَنْبَغِي أَنْ تَعْمَلُوا هَذِهِ وَلَا تَتْرُكُوا تِلْكَ"</w:t>
      </w:r>
    </w:p>
    <w:p>
      <w:pPr>
        <w:bidi/>
      </w:pPr>
      <w:r>
        <w:rPr>
          <w:rtl/>
          <w:cs/>
          <w:lang w:val="ar_AE" w:bidi="ar_AE"/>
        </w:rPr>
      </w:r>
      <w:r>
        <w:rPr>
          <w:rtl/>
          <w:cs/>
          <w:lang w:val="ar_AE" w:bidi="ar_AE"/>
        </w:rPr>
        <w:t>إذا كان من المألوف أكثر في لغتك، يمكنك عكس ترتيب هذه الجمل، حيث أن الجملتين الثانية والثالثة تقدمان السبب للنتيجة التي تصفها الجملة الأولى. ترجمة بديلة: "أنتم، أيها الكتبة والفريسيون، تعشرون النعناع والشبت والكمون، لكنكم أهملتم الأمور الأثقل في الشريعة - العدل والرحمة والإيمان. ولكن كان من الضروري القيام بهذه وعدم إهمال تلك. لذلك الويل لكم، أيها المراؤون!"</w:t>
      </w:r>
    </w:p>
    <w:p>
      <w:pPr>
        <w:bidi/>
      </w:pPr>
      <w:r>
        <w:rPr>
          <w:rtl/>
          <w:cs/>
          <w:lang w:val="ar_AE" w:bidi="ar_AE"/>
        </w:rPr>
      </w:r>
      <w:r>
        <w:rPr>
          <w:rtl/>
          <w:cs/>
          <w:lang w:val="ar_AE" w:bidi="ar_AE"/>
        </w:rPr>
        <w:t xml:space="preserve">انظر: </w:t>
      </w:r>
      <w:r>
        <w:rPr>
          <w:rtl/>
          <w:cs/>
          <w:lang w:val="ar_AE" w:bidi="ar_AE"/>
        </w:rPr>
        <w:t>الربط — لإظهار السبب والنتيجة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23:23 (#2)</w:t>
      </w:r>
      <w:r>
        <w:rPr>
          <w:rtl/>
          <w:cs/>
          <w:lang w:val="ar_AE" w:bidi="ar_AE"/>
        </w:rPr>
      </w:r>
    </w:p>
    <w:p>
      <w:pPr>
        <w:bidi/>
      </w:pPr>
      <w:r>
        <w:rPr>
          <w:rtl/>
          <w:cs/>
          <w:lang w:val="ar_AE" w:bidi="ar_AE"/>
        </w:rPr>
      </w:r>
      <w:r>
        <w:rPr>
          <w:b/>
          <w:rtl/>
          <w:cs/>
          <w:lang w:val="ar_AE" w:bidi="ar_AE"/>
        </w:rPr>
        <w:t>ἀποδεκατοῦτε τὸ ἡδύοσμον, καὶ τὸ ἄνηθον, καὶ τὸ κύμινον</w:t>
      </w:r>
    </w:p>
    <w:p>
      <w:pPr>
        <w:bidi/>
      </w:pPr>
      <w:r>
        <w:rPr>
          <w:rtl/>
          <w:cs/>
          <w:lang w:val="ar_AE" w:bidi="ar_AE"/>
        </w:rPr>
      </w:r>
      <w:r>
        <w:rPr>
          <w:b/>
          <w:rtl/>
          <w:cs/>
          <w:lang w:val="ar_AE" w:bidi="ar_AE"/>
        </w:rPr>
        <w:t>"أَنَّكُمْ تُعَشِّرُونَ ٱلنَّعْنَعَ وَٱلشِّبِثَّ وَٱلْكَمُّونَ"</w:t>
      </w:r>
    </w:p>
    <w:p>
      <w:pPr>
        <w:bidi/>
      </w:pPr>
      <w:r>
        <w:rPr>
          <w:rtl/>
          <w:cs/>
          <w:lang w:val="ar_AE" w:bidi="ar_AE"/>
        </w:rPr>
      </w:r>
      <w:r>
        <w:rPr>
          <w:rtl/>
          <w:cs/>
          <w:lang w:val="ar_AE" w:bidi="ar_AE"/>
        </w:rPr>
        <w:t>هنا يشير يسوع إلى تقديم العُشر من</w:t>
      </w:r>
      <w:r>
        <w:rPr>
          <w:b/>
          <w:rtl/>
          <w:cs/>
          <w:lang w:val="ar_AE" w:bidi="ar_AE"/>
        </w:rPr>
        <w:t xml:space="preserve"> ٱلنَّعْنَعَ وَٱلشِّبِثَّ وَٱلْكَمُّونَ</w:t>
      </w:r>
      <w:r>
        <w:rPr>
          <w:rtl/>
          <w:cs/>
          <w:lang w:val="ar_AE" w:bidi="ar_AE"/>
        </w:rPr>
        <w:t xml:space="preserve"> لأنه يريد أن يظهر أن الكتبة والفريسيين يقدمون العُشر بعناية حتى لأكثر الأشياء تافهة. إذا كان من المفيد في لغتك، يمكنك تقديم هذه الفكرة بشكل أوضح. ترجمة بديلة: "أنتم تقدمون العُشر حتى لأشياء تافهة مثل النعناع والشبت والكمون"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23:23 (#3)</w:t>
      </w:r>
      <w:r>
        <w:rPr>
          <w:rtl/>
          <w:cs/>
          <w:lang w:val="ar_AE" w:bidi="ar_AE"/>
        </w:rPr>
      </w:r>
    </w:p>
    <w:p>
      <w:pPr>
        <w:bidi/>
      </w:pPr>
      <w:r>
        <w:rPr>
          <w:rtl/>
          <w:cs/>
          <w:lang w:val="ar_AE" w:bidi="ar_AE"/>
        </w:rPr>
      </w:r>
      <w:r>
        <w:rPr>
          <w:b/>
          <w:rtl/>
          <w:cs/>
          <w:lang w:val="ar_AE" w:bidi="ar_AE"/>
        </w:rPr>
        <w:t>τὸ ἡδύοσμον, καὶ τὸ ἄνηθον, καὶ τὸ κύμινον</w:t>
      </w:r>
    </w:p>
    <w:p>
      <w:pPr>
        <w:bidi/>
      </w:pPr>
      <w:r>
        <w:rPr>
          <w:rtl/>
          <w:cs/>
          <w:lang w:val="ar_AE" w:bidi="ar_AE"/>
        </w:rPr>
      </w:r>
      <w:r>
        <w:rPr>
          <w:b/>
          <w:rtl/>
          <w:cs/>
          <w:lang w:val="ar_AE" w:bidi="ar_AE"/>
        </w:rPr>
        <w:t>"ٱلنَّعْنَعَ وَٱلشِّبِثَّ وَٱلْكَمُّونَ"</w:t>
      </w:r>
    </w:p>
    <w:p>
      <w:pPr>
        <w:bidi/>
      </w:pPr>
      <w:r>
        <w:rPr>
          <w:rtl/>
          <w:cs/>
          <w:lang w:val="ar_AE" w:bidi="ar_AE"/>
        </w:rPr>
      </w:r>
      <w:r>
        <w:rPr>
          <w:rtl/>
          <w:cs/>
          <w:lang w:val="ar_AE" w:bidi="ar_AE"/>
        </w:rPr>
        <w:t xml:space="preserve">هذه هي أسماء نباتات. يضع الناس القليل من أوراقها أو بذورها في طعامهم لإضفاء النكهة. إذا كان قرّاؤك لا يعرفون ما هي </w:t>
      </w:r>
      <w:r>
        <w:rPr>
          <w:b/>
          <w:rtl/>
          <w:cs/>
          <w:lang w:val="ar_AE" w:bidi="ar_AE"/>
        </w:rPr>
        <w:t>ٱلنَّعْنَعَ وَٱلشِّبِثَّ وَٱلْكَمُّونَ</w:t>
      </w:r>
      <w:r>
        <w:rPr>
          <w:rtl/>
          <w:cs/>
          <w:lang w:val="ar_AE" w:bidi="ar_AE"/>
        </w:rPr>
        <w:t>، يمكنك الإشارة إلى نباتات مشابهة يعرفونها، أو يمكنك استخدام تعبير عام. ترجمة بديلة: "النباتات التي تستخدمها لتتبيل طعامك" أو "أعشاب حديقتك"</w:t>
      </w:r>
    </w:p>
    <w:p>
      <w:pPr>
        <w:bidi/>
      </w:pPr>
      <w:r>
        <w:rPr>
          <w:rtl/>
          <w:cs/>
          <w:lang w:val="ar_AE" w:bidi="ar_AE"/>
        </w:rPr>
      </w:r>
      <w:r>
        <w:rPr>
          <w:rtl/>
          <w:cs/>
          <w:lang w:val="ar_AE" w:bidi="ar_AE"/>
        </w:rPr>
        <w:t xml:space="preserve">انظر: </w:t>
      </w:r>
      <w:r>
        <w:rPr>
          <w:rtl/>
          <w:cs/>
          <w:lang w:val="ar_AE" w:bidi="ar_AE"/>
        </w:rPr>
        <w:t>ترجمة المجهولات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23:23 (#4)</w:t>
      </w:r>
      <w:r>
        <w:rPr>
          <w:rtl/>
          <w:cs/>
          <w:lang w:val="ar_AE" w:bidi="ar_AE"/>
        </w:rPr>
      </w:r>
    </w:p>
    <w:p>
      <w:pPr>
        <w:bidi/>
      </w:pPr>
      <w:r>
        <w:rPr>
          <w:rtl/>
          <w:cs/>
          <w:lang w:val="ar_AE" w:bidi="ar_AE"/>
        </w:rPr>
      </w:r>
      <w:r>
        <w:rPr>
          <w:b/>
          <w:rtl/>
          <w:cs/>
          <w:lang w:val="ar_AE" w:bidi="ar_AE"/>
        </w:rPr>
        <w:t>τὰ βαρύτερα</w:t>
      </w:r>
    </w:p>
    <w:p>
      <w:pPr>
        <w:bidi/>
      </w:pPr>
      <w:r>
        <w:rPr>
          <w:rtl/>
          <w:cs/>
          <w:lang w:val="ar_AE" w:bidi="ar_AE"/>
        </w:rPr>
      </w:r>
      <w:r>
        <w:rPr>
          <w:b/>
          <w:rtl/>
          <w:cs/>
          <w:lang w:val="ar_AE" w:bidi="ar_AE"/>
        </w:rPr>
        <w:t>"أَثْقَلَ ٱلنَّامُوسِ"</w:t>
      </w:r>
    </w:p>
    <w:p>
      <w:pPr>
        <w:bidi/>
      </w:pPr>
      <w:r>
        <w:rPr>
          <w:rtl/>
          <w:cs/>
          <w:lang w:val="ar_AE" w:bidi="ar_AE"/>
        </w:rPr>
      </w:r>
      <w:r>
        <w:rPr>
          <w:rtl/>
          <w:cs/>
          <w:lang w:val="ar_AE" w:bidi="ar_AE"/>
        </w:rPr>
        <w:t xml:space="preserve">يتحدث يسوع كما لو أن الوصايا الأكثر أهمية في الشريعة كانت حرفياً </w:t>
      </w:r>
      <w:r>
        <w:rPr>
          <w:b/>
          <w:rtl/>
          <w:cs/>
          <w:lang w:val="ar_AE" w:bidi="ar_AE"/>
        </w:rPr>
        <w:t xml:space="preserve">أَثْقَلَ </w:t>
      </w:r>
      <w:r>
        <w:rPr>
          <w:rtl/>
          <w:cs/>
          <w:lang w:val="ar_AE" w:bidi="ar_AE"/>
        </w:rPr>
        <w:t xml:space="preserve">أو </w:t>
      </w:r>
      <w:r>
        <w:rPr>
          <w:b/>
          <w:rtl/>
          <w:cs/>
          <w:lang w:val="ar_AE" w:bidi="ar_AE"/>
        </w:rPr>
        <w:t xml:space="preserve">أَثْقَلَ </w:t>
      </w:r>
      <w:r>
        <w:rPr>
          <w:rtl/>
          <w:cs/>
          <w:lang w:val="ar_AE" w:bidi="ar_AE"/>
        </w:rPr>
        <w:t>من غيرها. إذا كان ذلك أوضح في لغتك، يمكنك توضيح المعنى ببساطة. ترجمة بديلة: "الأشياء الأكثر أهمية"</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23:23 (#5)</w:t>
      </w:r>
      <w:r>
        <w:rPr>
          <w:rtl/>
          <w:cs/>
          <w:lang w:val="ar_AE" w:bidi="ar_AE"/>
        </w:rPr>
      </w:r>
    </w:p>
    <w:p>
      <w:pPr>
        <w:bidi/>
      </w:pPr>
      <w:r>
        <w:rPr>
          <w:rtl/>
          <w:cs/>
          <w:lang w:val="ar_AE" w:bidi="ar_AE"/>
        </w:rPr>
      </w:r>
      <w:r>
        <w:rPr>
          <w:b/>
          <w:rtl/>
          <w:cs/>
          <w:lang w:val="ar_AE" w:bidi="ar_AE"/>
        </w:rPr>
        <w:t>τὴν κρίσιν, καὶ τὸ ἔλεος, καὶ τὴν πίστιν</w:t>
      </w:r>
    </w:p>
    <w:p>
      <w:pPr>
        <w:bidi/>
      </w:pPr>
      <w:r>
        <w:rPr>
          <w:rtl/>
          <w:cs/>
          <w:lang w:val="ar_AE" w:bidi="ar_AE"/>
        </w:rPr>
      </w:r>
      <w:r>
        <w:rPr>
          <w:b/>
          <w:rtl/>
          <w:cs/>
          <w:lang w:val="ar_AE" w:bidi="ar_AE"/>
        </w:rPr>
        <w:t>"ٱلْحَقَّ وَٱلرَّحْمَةَ وَٱلْإِيمَانَ"</w:t>
      </w:r>
    </w:p>
    <w:p>
      <w:pPr>
        <w:bidi/>
      </w:pPr>
      <w:r>
        <w:rPr>
          <w:rtl/>
          <w:cs/>
          <w:lang w:val="ar_AE" w:bidi="ar_AE"/>
        </w:rPr>
      </w:r>
      <w:r>
        <w:rPr>
          <w:rtl/>
          <w:cs/>
          <w:lang w:val="ar_AE" w:bidi="ar_AE"/>
        </w:rPr>
        <w:t xml:space="preserve">إذا كانت لغتك لا تستخدم الأسماء المجردة لأفكار </w:t>
      </w:r>
      <w:r>
        <w:rPr>
          <w:b/>
          <w:rtl/>
          <w:cs/>
          <w:lang w:val="ar_AE" w:bidi="ar_AE"/>
        </w:rPr>
        <w:t>ٱلْحَقَّ وَٱلرَّحْمَةَ وَٱلْإِيمَانَ</w:t>
      </w:r>
      <w:r>
        <w:rPr>
          <w:rtl/>
          <w:cs/>
          <w:lang w:val="ar_AE" w:bidi="ar_AE"/>
        </w:rPr>
        <w:t>، يمكنك التعبير عن نفس الأفكار بطريقة أخرى. ترجمة بديلة: "التصرف بعدل وبرحمة وإيمان"</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23:23 (#6)</w:t>
      </w:r>
      <w:r>
        <w:rPr>
          <w:rtl/>
          <w:cs/>
          <w:lang w:val="ar_AE" w:bidi="ar_AE"/>
        </w:rPr>
      </w:r>
    </w:p>
    <w:p>
      <w:pPr>
        <w:bidi/>
      </w:pPr>
      <w:r>
        <w:rPr>
          <w:rtl/>
          <w:cs/>
          <w:lang w:val="ar_AE" w:bidi="ar_AE"/>
        </w:rPr>
      </w:r>
      <w:r>
        <w:rPr>
          <w:b/>
          <w:rtl/>
          <w:cs/>
          <w:lang w:val="ar_AE" w:bidi="ar_AE"/>
        </w:rPr>
        <w:t>ταῦτα &amp; κἀκεῖνα</w:t>
      </w:r>
    </w:p>
    <w:p>
      <w:pPr>
        <w:bidi/>
      </w:pPr>
      <w:r>
        <w:rPr>
          <w:rtl/>
          <w:cs/>
          <w:lang w:val="ar_AE" w:bidi="ar_AE"/>
        </w:rPr>
      </w:r>
      <w:r>
        <w:rPr>
          <w:b/>
          <w:rtl/>
          <w:cs/>
          <w:lang w:val="ar_AE" w:bidi="ar_AE"/>
        </w:rPr>
        <w:t>"هَذِهِ ... تِلْكَ"</w:t>
      </w:r>
    </w:p>
    <w:p>
      <w:pPr>
        <w:bidi/>
      </w:pPr>
      <w:r>
        <w:rPr>
          <w:rtl/>
          <w:cs/>
          <w:lang w:val="ar_AE" w:bidi="ar_AE"/>
        </w:rPr>
      </w:r>
      <w:r>
        <w:rPr>
          <w:rtl/>
          <w:cs/>
          <w:lang w:val="ar_AE" w:bidi="ar_AE"/>
        </w:rPr>
        <w:t xml:space="preserve">الضمير </w:t>
      </w:r>
      <w:r>
        <w:rPr>
          <w:b/>
          <w:rtl/>
          <w:cs/>
          <w:lang w:val="ar_AE" w:bidi="ar_AE"/>
        </w:rPr>
        <w:t xml:space="preserve">هَذِهِ </w:t>
      </w:r>
      <w:r>
        <w:rPr>
          <w:rtl/>
          <w:cs/>
          <w:lang w:val="ar_AE" w:bidi="ar_AE"/>
        </w:rPr>
        <w:t>يشير إلى القيام بـ</w:t>
      </w:r>
      <w:r>
        <w:rPr>
          <w:b/>
          <w:rtl/>
          <w:cs/>
          <w:lang w:val="ar_AE" w:bidi="ar_AE"/>
        </w:rPr>
        <w:t>ٱلْحَقَّ وَٱلرَّحْمَةَ وَٱلْإِيمَانَ</w:t>
      </w:r>
      <w:r>
        <w:rPr>
          <w:rtl/>
          <w:cs/>
          <w:lang w:val="ar_AE" w:bidi="ar_AE"/>
        </w:rPr>
        <w:t xml:space="preserve">. الضمير </w:t>
      </w:r>
      <w:r>
        <w:rPr>
          <w:b/>
          <w:rtl/>
          <w:cs/>
          <w:lang w:val="ar_AE" w:bidi="ar_AE"/>
        </w:rPr>
        <w:t>تِلْكَ</w:t>
      </w:r>
      <w:r>
        <w:rPr>
          <w:rtl/>
          <w:cs/>
          <w:lang w:val="ar_AE" w:bidi="ar_AE"/>
        </w:rPr>
        <w:t xml:space="preserve"> يشير إلى دفع العشور من </w:t>
      </w:r>
      <w:r>
        <w:rPr>
          <w:b/>
          <w:rtl/>
          <w:cs/>
          <w:lang w:val="ar_AE" w:bidi="ar_AE"/>
        </w:rPr>
        <w:t>اٱلنَّعْنَعَ وَٱلشِّبِثَّ وَٱلْكَمُّونَ</w:t>
      </w:r>
      <w:r>
        <w:rPr>
          <w:rtl/>
          <w:cs/>
          <w:lang w:val="ar_AE" w:bidi="ar_AE"/>
        </w:rPr>
        <w:t>. إذا كان من المفيد في لغتك، يمكنك الإشارة إلى القيام بتلك الأشياء بشكل أكثر مباشرة. ترجمة بديلة: "الأخيرة والأولى" أو "العدل والرحمة والإيمان ودفع العشور"</w:t>
      </w:r>
    </w:p>
    <w:p>
      <w:pPr>
        <w:bidi/>
      </w:pPr>
      <w:r>
        <w:rPr>
          <w:rtl/>
          <w:cs/>
          <w:lang w:val="ar_AE" w:bidi="ar_AE"/>
        </w:rPr>
      </w:r>
      <w:r>
        <w:rPr>
          <w:rtl/>
          <w:cs/>
          <w:lang w:val="ar_AE" w:bidi="ar_AE"/>
        </w:rPr>
        <w:t xml:space="preserve">انظر: </w:t>
      </w:r>
      <w:r>
        <w:rPr>
          <w:rtl/>
          <w:cs/>
          <w:lang w:val="ar_AE" w:bidi="ar_AE"/>
        </w:rPr>
        <w:t>الضمائر — متى تستخدمها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23:23 (#7)</w:t>
      </w:r>
      <w:r>
        <w:rPr>
          <w:rtl/>
          <w:cs/>
          <w:lang w:val="ar_AE" w:bidi="ar_AE"/>
        </w:rPr>
      </w:r>
    </w:p>
    <w:p>
      <w:pPr>
        <w:bidi/>
      </w:pPr>
      <w:r>
        <w:rPr>
          <w:rtl/>
          <w:cs/>
          <w:lang w:val="ar_AE" w:bidi="ar_AE"/>
        </w:rPr>
      </w:r>
      <w:r>
        <w:rPr>
          <w:b/>
          <w:rtl/>
          <w:cs/>
          <w:lang w:val="ar_AE" w:bidi="ar_AE"/>
        </w:rPr>
        <w:t>κἀκεῖνα μὴ ἀφιέναι</w:t>
      </w:r>
    </w:p>
    <w:p>
      <w:pPr>
        <w:bidi/>
      </w:pPr>
      <w:r>
        <w:rPr>
          <w:rtl/>
          <w:cs/>
          <w:lang w:val="ar_AE" w:bidi="ar_AE"/>
        </w:rPr>
      </w:r>
      <w:r>
        <w:rPr>
          <w:b/>
          <w:rtl/>
          <w:cs/>
          <w:lang w:val="ar_AE" w:bidi="ar_AE"/>
        </w:rPr>
        <w:t>"وَلَا تَتْرُكُوا تِلْكَ"</w:t>
      </w:r>
    </w:p>
    <w:p>
      <w:pPr>
        <w:bidi/>
      </w:pPr>
      <w:r>
        <w:rPr>
          <w:rtl/>
          <w:cs/>
          <w:lang w:val="ar_AE" w:bidi="ar_AE"/>
        </w:rPr>
      </w:r>
      <w:r>
        <w:rPr>
          <w:rtl/>
          <w:cs/>
          <w:lang w:val="ar_AE" w:bidi="ar_AE"/>
        </w:rPr>
        <w:t xml:space="preserve">إذا كان ذلك أوضح في لغتك، يمكنك استخدام تعبير إيجابي لترجمة هذا النفي المزدوج الذي يتكون من الجسيم السلبي </w:t>
      </w:r>
      <w:r>
        <w:rPr>
          <w:b/>
          <w:rtl/>
          <w:cs/>
          <w:lang w:val="ar_AE" w:bidi="ar_AE"/>
        </w:rPr>
        <w:t>لَا</w:t>
      </w:r>
      <w:r>
        <w:rPr>
          <w:rtl/>
          <w:cs/>
          <w:lang w:val="ar_AE" w:bidi="ar_AE"/>
        </w:rPr>
        <w:t xml:space="preserve"> والكلمة السلبية </w:t>
      </w:r>
      <w:r>
        <w:rPr>
          <w:b/>
          <w:rtl/>
          <w:cs/>
          <w:lang w:val="ar_AE" w:bidi="ar_AE"/>
        </w:rPr>
        <w:t>تَتْرُكُوا</w:t>
      </w:r>
      <w:r>
        <w:rPr>
          <w:rtl/>
          <w:cs/>
          <w:lang w:val="ar_AE" w:bidi="ar_AE"/>
        </w:rPr>
        <w:t>. ترجمة بديلة: "وأيضًا تقوموا بتلك"</w:t>
      </w:r>
    </w:p>
    <w:p>
      <w:pPr>
        <w:bidi/>
      </w:pPr>
      <w:r>
        <w:rPr>
          <w:rtl/>
          <w:cs/>
          <w:lang w:val="ar_AE" w:bidi="ar_AE"/>
        </w:rPr>
      </w:r>
      <w:r>
        <w:rPr>
          <w:rtl/>
          <w:cs/>
          <w:lang w:val="ar_AE" w:bidi="ar_AE"/>
        </w:rPr>
        <w:t xml:space="preserve">انظر: </w:t>
      </w:r>
      <w:r>
        <w:rPr>
          <w:rtl/>
          <w:cs/>
          <w:lang w:val="ar_AE" w:bidi="ar_AE"/>
        </w:rPr>
        <w:t>النفي المزدوج</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23: 24 (#1)</w:t>
      </w:r>
      <w:r>
        <w:rPr>
          <w:rtl/>
          <w:cs/>
          <w:lang w:val="ar_AE" w:bidi="ar_AE"/>
        </w:rPr>
      </w:r>
    </w:p>
    <w:p>
      <w:pPr>
        <w:bidi/>
      </w:pPr>
      <w:r>
        <w:rPr>
          <w:rtl/>
          <w:cs/>
          <w:lang w:val="ar_AE" w:bidi="ar_AE"/>
        </w:rPr>
      </w:r>
      <w:r>
        <w:rPr>
          <w:b/>
          <w:rtl/>
          <w:cs/>
          <w:lang w:val="ar_AE" w:bidi="ar_AE"/>
        </w:rPr>
        <w:t>ὁδηγοὶ τυφλοί</w:t>
      </w:r>
    </w:p>
    <w:p>
      <w:pPr>
        <w:bidi/>
      </w:pPr>
      <w:r>
        <w:rPr>
          <w:rtl/>
          <w:cs/>
          <w:lang w:val="ar_AE" w:bidi="ar_AE"/>
        </w:rPr>
      </w:r>
      <w:r>
        <w:rPr>
          <w:b/>
          <w:rtl/>
          <w:cs/>
          <w:lang w:val="ar_AE" w:bidi="ar_AE"/>
        </w:rPr>
        <w:t>"ٱلْقَادَةُ ٱلْعُمْيَانُ"</w:t>
      </w:r>
    </w:p>
    <w:p>
      <w:pPr>
        <w:bidi/>
      </w:pPr>
      <w:r>
        <w:rPr>
          <w:rtl/>
          <w:cs/>
          <w:lang w:val="ar_AE" w:bidi="ar_AE"/>
        </w:rPr>
      </w:r>
      <w:r>
        <w:rPr>
          <w:rtl/>
          <w:cs/>
          <w:lang w:val="ar_AE" w:bidi="ar_AE"/>
        </w:rPr>
        <w:t xml:space="preserve">هنا، يتحدث يسوع عن الكتبة والفريسيين كما لو كانوا </w:t>
      </w:r>
      <w:r>
        <w:rPr>
          <w:b/>
          <w:rtl/>
          <w:cs/>
          <w:lang w:val="ar_AE" w:bidi="ar_AE"/>
        </w:rPr>
        <w:t>قَادَةُ ٱلْعُمْيَانُ</w:t>
      </w:r>
      <w:r>
        <w:rPr>
          <w:rtl/>
          <w:cs/>
          <w:lang w:val="ar_AE" w:bidi="ar_AE"/>
        </w:rPr>
        <w:t xml:space="preserve">. يعني أنهم لا يعرفون ما هو الصواب، لكنهم يعلمون الناس على أي حال، حتى وإن كان ما يعلمونه خطأ. إذا كان من المفيد في لغتك، يمكنك التعبير عن الفكرة في شكل تشبيه أو توضيح المعنى بشكل مباشر. انظر كيف ترجمت العبارة المشابهة في </w:t>
      </w:r>
      <w:r>
        <w:rPr>
          <w:rtl/>
          <w:cs/>
          <w:lang w:val="ar_AE" w:bidi="ar_AE"/>
        </w:rPr>
        <w:t>23:16</w:t>
      </w:r>
      <w:r>
        <w:rPr>
          <w:rtl/>
          <w:cs/>
          <w:lang w:val="ar_AE" w:bidi="ar_AE"/>
        </w:rPr>
        <w:t>. ترجمة بديلة: "أنتم مثل المرشدين العميان" أو "أنتم الذين تعلّمون الناس ما هو خطأ"</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23: 24 (#2)</w:t>
      </w:r>
      <w:r>
        <w:rPr>
          <w:rtl/>
          <w:cs/>
          <w:lang w:val="ar_AE" w:bidi="ar_AE"/>
        </w:rPr>
      </w:r>
    </w:p>
    <w:p>
      <w:pPr>
        <w:bidi/>
      </w:pPr>
      <w:r>
        <w:rPr>
          <w:rtl/>
          <w:cs/>
          <w:lang w:val="ar_AE" w:bidi="ar_AE"/>
        </w:rPr>
      </w:r>
      <w:r>
        <w:rPr>
          <w:b/>
          <w:rtl/>
          <w:cs/>
          <w:lang w:val="ar_AE" w:bidi="ar_AE"/>
        </w:rPr>
        <w:t>οἱ διϋλίζοντες τὸν κώνωπα τὴν δὲ κάμηλον καταπίνοντες</w:t>
      </w:r>
    </w:p>
    <w:p>
      <w:pPr>
        <w:bidi/>
      </w:pPr>
      <w:r>
        <w:rPr>
          <w:rtl/>
          <w:cs/>
          <w:lang w:val="ar_AE" w:bidi="ar_AE"/>
        </w:rPr>
      </w:r>
      <w:r>
        <w:rPr>
          <w:b/>
          <w:rtl/>
          <w:cs/>
          <w:lang w:val="ar_AE" w:bidi="ar_AE"/>
        </w:rPr>
        <w:t>"ٱلَّذِينَ يُصَفُّونَ عَنِ ٱلْبَعُوضَةِ وَيَبْلَعُونَ ٱلْجَمَلَ"</w:t>
      </w:r>
    </w:p>
    <w:p>
      <w:pPr>
        <w:bidi/>
      </w:pPr>
      <w:r>
        <w:rPr>
          <w:rtl/>
          <w:cs/>
          <w:lang w:val="ar_AE" w:bidi="ar_AE"/>
        </w:rPr>
      </w:r>
      <w:r>
        <w:rPr>
          <w:rtl/>
          <w:cs/>
          <w:lang w:val="ar_AE" w:bidi="ar_AE"/>
        </w:rPr>
        <w:t xml:space="preserve">هنا يتحدث يسوع كما لو أن الكتبة والفريسيين كانوا </w:t>
      </w:r>
      <w:r>
        <w:rPr>
          <w:b/>
          <w:rtl/>
          <w:cs/>
          <w:lang w:val="ar_AE" w:bidi="ar_AE"/>
        </w:rPr>
        <w:t>يُصَفُّونَ عَنِ بَعُوضَةِ</w:t>
      </w:r>
      <w:r>
        <w:rPr>
          <w:rtl/>
          <w:cs/>
          <w:lang w:val="ar_AE" w:bidi="ar_AE"/>
        </w:rPr>
        <w:t xml:space="preserve"> صغيرة إذا وجدوها في مشروب لكنهم </w:t>
      </w:r>
      <w:r>
        <w:rPr>
          <w:b/>
          <w:rtl/>
          <w:cs/>
          <w:lang w:val="ar_AE" w:bidi="ar_AE"/>
        </w:rPr>
        <w:t>يَبْلَعُونَ جَمَلَاً</w:t>
      </w:r>
      <w:r>
        <w:rPr>
          <w:rtl/>
          <w:cs/>
          <w:lang w:val="ar_AE" w:bidi="ar_AE"/>
        </w:rPr>
        <w:t xml:space="preserve"> كبيرًا بالكامل دون ملاحظته. يعني أنهم يهتمون باتباع القوانين الأقل أهمية لكنهم يفشلون في ملاحظة أنهم لا يتبعون القوانين الأكثر أهمية. إذا كان من المفيد لقرّائك، يمكنك التعبير عن الفكرة في شكل تشبيه أو تقديم المعنى بوضوح. ترجمة بديلة: "الذين هم مثل شخص يصفُّ بعوضة من مشروب لكنه يبتلع جملاً" أو "الذين يطيعون القوانين الأقل أهمية بعناية لكنهم يفشلون في طاعة القوانين الأكثر أهمية"</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23: 24 (#3)</w:t>
      </w:r>
      <w:r>
        <w:rPr>
          <w:rtl/>
          <w:cs/>
          <w:lang w:val="ar_AE" w:bidi="ar_AE"/>
        </w:rPr>
      </w:r>
    </w:p>
    <w:p>
      <w:pPr>
        <w:bidi/>
      </w:pPr>
      <w:r>
        <w:rPr>
          <w:rtl/>
          <w:cs/>
          <w:lang w:val="ar_AE" w:bidi="ar_AE"/>
        </w:rPr>
      </w:r>
      <w:r>
        <w:rPr>
          <w:b/>
          <w:rtl/>
          <w:cs/>
          <w:lang w:val="ar_AE" w:bidi="ar_AE"/>
        </w:rPr>
        <w:t>τὸν κώνωπα</w:t>
      </w:r>
    </w:p>
    <w:p>
      <w:pPr>
        <w:bidi/>
      </w:pPr>
      <w:r>
        <w:rPr>
          <w:rtl/>
          <w:cs/>
          <w:lang w:val="ar_AE" w:bidi="ar_AE"/>
        </w:rPr>
      </w:r>
      <w:r>
        <w:rPr>
          <w:b/>
          <w:rtl/>
          <w:cs/>
          <w:lang w:val="ar_AE" w:bidi="ar_AE"/>
        </w:rPr>
        <w:t>"ٱلْبَعُوضَةِ"</w:t>
      </w:r>
    </w:p>
    <w:p>
      <w:pPr>
        <w:bidi/>
      </w:pPr>
      <w:r>
        <w:rPr>
          <w:rtl/>
          <w:cs/>
          <w:lang w:val="ar_AE" w:bidi="ar_AE"/>
        </w:rPr>
      </w:r>
      <w:r>
        <w:rPr>
          <w:b/>
          <w:rtl/>
          <w:cs/>
          <w:lang w:val="ar_AE" w:bidi="ar_AE"/>
        </w:rPr>
        <w:t>ٱلْبَعُوضَةِ</w:t>
      </w:r>
      <w:r>
        <w:rPr>
          <w:rtl/>
          <w:cs/>
          <w:lang w:val="ar_AE" w:bidi="ar_AE"/>
        </w:rPr>
        <w:t xml:space="preserve"> هي حشرة طائرة صغيرة جدًا. إذا لم يكن القرّاء على دراية بماهية البعوضة، يمكنك استخدام اسم حشرة مشابهة في منطقتك، أو يمكنك استخدام تعبير عام. ترجمة بديلة: "البعوضة" أو "الحشرة الصغيرة"</w:t>
      </w:r>
    </w:p>
    <w:p>
      <w:pPr>
        <w:bidi/>
      </w:pPr>
      <w:r>
        <w:rPr>
          <w:rtl/>
          <w:cs/>
          <w:lang w:val="ar_AE" w:bidi="ar_AE"/>
        </w:rPr>
      </w:r>
      <w:r>
        <w:rPr>
          <w:rtl/>
          <w:cs/>
          <w:lang w:val="ar_AE" w:bidi="ar_AE"/>
        </w:rPr>
        <w:t xml:space="preserve">انظر: </w:t>
      </w:r>
      <w:r>
        <w:rPr>
          <w:rtl/>
          <w:cs/>
          <w:lang w:val="ar_AE" w:bidi="ar_AE"/>
        </w:rPr>
        <w:t>ترجمة المجهولات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23: 25 (#1)</w:t>
      </w:r>
      <w:r>
        <w:rPr>
          <w:rtl/>
          <w:cs/>
          <w:lang w:val="ar_AE" w:bidi="ar_AE"/>
        </w:rPr>
      </w:r>
    </w:p>
    <w:p>
      <w:pPr>
        <w:bidi/>
      </w:pPr>
      <w:r>
        <w:rPr>
          <w:rtl/>
          <w:cs/>
          <w:lang w:val="ar_AE" w:bidi="ar_AE"/>
        </w:rPr>
      </w:r>
      <w:r>
        <w:rPr>
          <w:b/>
          <w:rtl/>
          <w:cs/>
          <w:lang w:val="ar_AE" w:bidi="ar_AE"/>
        </w:rPr>
        <w:t>οὐαὶ ὑμῖν, γραμματεῖς καὶ Φαρισαῖοι, ὑποκριταί! ὅτι καθαρίζετε τὸ ἔξωθεν τοῦ ποτηρίου καὶ τῆς παροψίδος, ἔσωθεν δὲ γέμουσιν ἐξ ἁρπαγῆς καὶ ἀκρασίας</w:t>
      </w:r>
    </w:p>
    <w:p>
      <w:pPr>
        <w:bidi/>
      </w:pPr>
      <w:r>
        <w:rPr>
          <w:rtl/>
          <w:cs/>
          <w:lang w:val="ar_AE" w:bidi="ar_AE"/>
        </w:rPr>
      </w:r>
      <w:r>
        <w:rPr>
          <w:b/>
          <w:rtl/>
          <w:cs/>
          <w:lang w:val="ar_AE" w:bidi="ar_AE"/>
        </w:rPr>
        <w:t>"وَيْلٌ لَكُمْ أَيُّهَا ٱلْكَتَبَةُ وَٱلْفَرِّيسِيُّونَ ٱلْمُرَاؤُونَ! لِأَنَّكُمْ تُنَقُّونَ خَارِجَ ٱلْكَأْسِ وَٱلصَّحْفَةِ، وَهُمَا مِنْ دَاخِلٍ مَمْلُوآنِ ٱخْتِطَافًا وَدَعَارَةً."</w:t>
      </w:r>
    </w:p>
    <w:p>
      <w:pPr>
        <w:bidi/>
      </w:pPr>
      <w:r>
        <w:rPr>
          <w:rtl/>
          <w:cs/>
          <w:lang w:val="ar_AE" w:bidi="ar_AE"/>
        </w:rPr>
      </w:r>
      <w:r>
        <w:rPr>
          <w:rtl/>
          <w:cs/>
          <w:lang w:val="ar_AE" w:bidi="ar_AE"/>
        </w:rPr>
        <w:t>إذا كان من المألوف أكثر في لغتك، يمكنك عكس ترتيب هذه الجمل، حيث أن الجملة الثانية تعطي السبب للنتيجة التي تصفها الجملة الأولى. ترجمة بديلة: "أنتم، أيها الكتبة والفريسيون، تنظفون خارج الكأس والصحن، لكن داخلهما مليء بالطمع وانعدام ضبط النفس. لذلك، الويل لكم، أيها المنافقون!"</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23: 25 (#2)</w:t>
      </w:r>
      <w:r>
        <w:rPr>
          <w:rtl/>
          <w:cs/>
          <w:lang w:val="ar_AE" w:bidi="ar_AE"/>
        </w:rPr>
      </w:r>
    </w:p>
    <w:p>
      <w:pPr>
        <w:bidi/>
      </w:pPr>
      <w:r>
        <w:rPr>
          <w:rtl/>
          <w:cs/>
          <w:lang w:val="ar_AE" w:bidi="ar_AE"/>
        </w:rPr>
      </w:r>
      <w:r>
        <w:rPr>
          <w:b/>
          <w:rtl/>
          <w:cs/>
          <w:lang w:val="ar_AE" w:bidi="ar_AE"/>
        </w:rPr>
        <w:t>καθαρίζετε τὸ ἔξωθεν τοῦ ποτηρίου καὶ τῆς παροψίδος, ἔσωθεν δὲ γέμουσιν ἐξ ἁρπαγῆς καὶ ἀκρασίας</w:t>
      </w:r>
    </w:p>
    <w:p>
      <w:pPr>
        <w:bidi/>
      </w:pPr>
      <w:r>
        <w:rPr>
          <w:rtl/>
          <w:cs/>
          <w:lang w:val="ar_AE" w:bidi="ar_AE"/>
        </w:rPr>
      </w:r>
      <w:r>
        <w:rPr>
          <w:b/>
          <w:rtl/>
          <w:cs/>
          <w:lang w:val="ar_AE" w:bidi="ar_AE"/>
        </w:rPr>
        <w:t>"أَنَّكُمْ تُنَقُّونَ خَارِجَ ٱلْكَأْسِ وَٱلصَّحْفَةِ، وَهُمَا مِنْ دَاخِلٍ مَمْلُوآنِ ٱخْتِطَافًا وَدَعَارَةً."</w:t>
      </w:r>
    </w:p>
    <w:p>
      <w:pPr>
        <w:bidi/>
      </w:pPr>
      <w:r>
        <w:rPr>
          <w:rtl/>
          <w:cs/>
          <w:lang w:val="ar_AE" w:bidi="ar_AE"/>
        </w:rPr>
      </w:r>
      <w:r>
        <w:rPr>
          <w:rtl/>
          <w:cs/>
          <w:lang w:val="ar_AE" w:bidi="ar_AE"/>
        </w:rPr>
        <w:t xml:space="preserve">هنا يتحدث يسوع عن الكتبة والفريسيين كما لو كانوا </w:t>
      </w:r>
      <w:r>
        <w:rPr>
          <w:b/>
          <w:rtl/>
          <w:cs/>
          <w:lang w:val="ar_AE" w:bidi="ar_AE"/>
        </w:rPr>
        <w:t>كَأْسِ وَصَّحْفَةِ</w:t>
      </w:r>
      <w:r>
        <w:rPr>
          <w:rtl/>
          <w:cs/>
          <w:lang w:val="ar_AE" w:bidi="ar_AE"/>
        </w:rPr>
        <w:t xml:space="preserve">. عندما يقول إنهم </w:t>
      </w:r>
      <w:r>
        <w:rPr>
          <w:b/>
          <w:rtl/>
          <w:cs/>
          <w:lang w:val="ar_AE" w:bidi="ar_AE"/>
        </w:rPr>
        <w:t>ينَقُّونَ الخَارِجَ</w:t>
      </w:r>
      <w:r>
        <w:rPr>
          <w:rtl/>
          <w:cs/>
          <w:lang w:val="ar_AE" w:bidi="ar_AE"/>
        </w:rPr>
        <w:t xml:space="preserve"> من هذه الأواني، وهو يقصد أنهم يتأكدون من أنهم يظهرون وكأنهم يفعلون ما هو صحيح. وعندما يقول إن </w:t>
      </w:r>
      <w:r>
        <w:rPr>
          <w:b/>
          <w:rtl/>
          <w:cs/>
          <w:lang w:val="ar_AE" w:bidi="ar_AE"/>
        </w:rPr>
        <w:t>الدَاخِل</w:t>
      </w:r>
      <w:r>
        <w:rPr>
          <w:rtl/>
          <w:cs/>
          <w:lang w:val="ar_AE" w:bidi="ar_AE"/>
        </w:rPr>
        <w:t xml:space="preserve"> من تلك الأواني </w:t>
      </w:r>
      <w:r>
        <w:rPr>
          <w:b/>
          <w:rtl/>
          <w:cs/>
          <w:lang w:val="ar_AE" w:bidi="ar_AE"/>
        </w:rPr>
        <w:t>مَمْلُوآنِ ٱخْتِطَافًا وَدَعَارَةً</w:t>
      </w:r>
      <w:r>
        <w:rPr>
          <w:rtl/>
          <w:cs/>
          <w:lang w:val="ar_AE" w:bidi="ar_AE"/>
        </w:rPr>
        <w:t xml:space="preserve">، فهو يقصد أنهم </w:t>
      </w:r>
      <w:r>
        <w:rPr>
          <w:b/>
          <w:rtl/>
          <w:cs/>
          <w:lang w:val="ar_AE" w:bidi="ar_AE"/>
        </w:rPr>
        <w:t xml:space="preserve">مَمْلُوؤن </w:t>
      </w:r>
      <w:r>
        <w:rPr>
          <w:rtl/>
          <w:cs/>
          <w:lang w:val="ar_AE" w:bidi="ar_AE"/>
        </w:rPr>
        <w:t>بهذه الأشياء. إذا كان من المفيد لقرّائك، يمكنك التعبير عن الفكرة في شكل تشبيه أو توضيح المعنى بوضوح. ترجمة بديلة: "أنتم مثل الأكواب والأطباق التي تنظفون خارجها ولكن داخلها متسخ، كما أنكم مليئون بالجشع وعدم ضبط النفس" أو "من الخارج تبدون وكأنكم تفعلون ما هو صحيح، ولكن من الداخل أنتم مليئون بالجشع وانعدام السيطرة على النفس والدعارة"</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23: 25 (#3)</w:t>
      </w:r>
      <w:r>
        <w:rPr>
          <w:rtl/>
          <w:cs/>
          <w:lang w:val="ar_AE" w:bidi="ar_AE"/>
        </w:rPr>
      </w:r>
    </w:p>
    <w:p>
      <w:pPr>
        <w:bidi/>
      </w:pPr>
      <w:r>
        <w:rPr>
          <w:rtl/>
          <w:cs/>
          <w:lang w:val="ar_AE" w:bidi="ar_AE"/>
        </w:rPr>
      </w:r>
      <w:r>
        <w:rPr>
          <w:b/>
          <w:rtl/>
          <w:cs/>
          <w:lang w:val="ar_AE" w:bidi="ar_AE"/>
        </w:rPr>
        <w:t>τοῦ ποτηρίου καὶ τῆς παροψίδος</w:t>
      </w:r>
    </w:p>
    <w:p>
      <w:pPr>
        <w:bidi/>
      </w:pPr>
      <w:r>
        <w:rPr>
          <w:rtl/>
          <w:cs/>
          <w:lang w:val="ar_AE" w:bidi="ar_AE"/>
        </w:rPr>
      </w:r>
      <w:r>
        <w:rPr>
          <w:b/>
          <w:rtl/>
          <w:cs/>
          <w:lang w:val="ar_AE" w:bidi="ar_AE"/>
        </w:rPr>
        <w:t>"ٱلْكَأْسِ وَٱلصَّحْفَةِ"</w:t>
      </w:r>
    </w:p>
    <w:p>
      <w:pPr>
        <w:bidi/>
      </w:pPr>
      <w:r>
        <w:rPr>
          <w:rtl/>
          <w:cs/>
          <w:lang w:val="ar_AE" w:bidi="ar_AE"/>
        </w:rPr>
      </w:r>
      <w:r>
        <w:rPr>
          <w:b/>
          <w:rtl/>
          <w:cs/>
          <w:lang w:val="ar_AE" w:bidi="ar_AE"/>
        </w:rPr>
        <w:t xml:space="preserve">ٱلْكَأْسِ </w:t>
      </w:r>
      <w:r>
        <w:rPr>
          <w:rtl/>
          <w:cs/>
          <w:lang w:val="ar_AE" w:bidi="ar_AE"/>
        </w:rPr>
        <w:t xml:space="preserve">هو وعاء يشرب منه الناس. </w:t>
      </w:r>
      <w:r>
        <w:rPr>
          <w:b/>
          <w:rtl/>
          <w:cs/>
          <w:lang w:val="ar_AE" w:bidi="ar_AE"/>
        </w:rPr>
        <w:t>ٱلصَّحْفَةِ</w:t>
      </w:r>
      <w:r>
        <w:rPr>
          <w:rtl/>
          <w:cs/>
          <w:lang w:val="ar_AE" w:bidi="ar_AE"/>
        </w:rPr>
        <w:t>هو وعاء يُقدم عليه الطعام. إذا كان قرّاؤك لا يألفون هذه الأنواع من الأواني، يمكنك استخدام أسماء أشياء مشابهة في منطقتك أو يمكنك استخدام مصطلحات أكثر عمومية. ترجمة بديلة: "الكوب والوعاء" أو "أدوات الأكل"</w:t>
      </w:r>
    </w:p>
    <w:p>
      <w:pPr>
        <w:bidi/>
      </w:pPr>
      <w:r>
        <w:rPr>
          <w:rtl/>
          <w:cs/>
          <w:lang w:val="ar_AE" w:bidi="ar_AE"/>
        </w:rPr>
      </w:r>
      <w:r>
        <w:rPr>
          <w:rtl/>
          <w:cs/>
          <w:lang w:val="ar_AE" w:bidi="ar_AE"/>
        </w:rPr>
        <w:t xml:space="preserve">انظر: </w:t>
      </w:r>
      <w:r>
        <w:rPr>
          <w:rtl/>
          <w:cs/>
          <w:lang w:val="ar_AE" w:bidi="ar_AE"/>
        </w:rPr>
        <w:t>ترجمة المجهولات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23: 25 (#4)</w:t>
      </w:r>
      <w:r>
        <w:rPr>
          <w:rtl/>
          <w:cs/>
          <w:lang w:val="ar_AE" w:bidi="ar_AE"/>
        </w:rPr>
      </w:r>
    </w:p>
    <w:p>
      <w:pPr>
        <w:bidi/>
      </w:pPr>
      <w:r>
        <w:rPr>
          <w:rtl/>
          <w:cs/>
          <w:lang w:val="ar_AE" w:bidi="ar_AE"/>
        </w:rPr>
      </w:r>
      <w:r>
        <w:rPr>
          <w:b/>
          <w:rtl/>
          <w:cs/>
          <w:lang w:val="ar_AE" w:bidi="ar_AE"/>
        </w:rPr>
        <w:t>γέμουσιν ἐξ ἁρπαγῆς καὶ ἀκρασίας</w:t>
      </w:r>
    </w:p>
    <w:p>
      <w:pPr>
        <w:bidi/>
      </w:pPr>
      <w:r>
        <w:rPr>
          <w:rtl/>
          <w:cs/>
          <w:lang w:val="ar_AE" w:bidi="ar_AE"/>
        </w:rPr>
      </w:r>
      <w:r>
        <w:rPr>
          <w:b/>
          <w:rtl/>
          <w:cs/>
          <w:lang w:val="ar_AE" w:bidi="ar_AE"/>
        </w:rPr>
        <w:t>"مَمْلُوآنِ ٱخْتِطَافًا وَدَعَارَةً."</w:t>
      </w:r>
    </w:p>
    <w:p>
      <w:pPr>
        <w:bidi/>
      </w:pPr>
      <w:r>
        <w:rPr>
          <w:rtl/>
          <w:cs/>
          <w:lang w:val="ar_AE" w:bidi="ar_AE"/>
        </w:rPr>
      </w:r>
      <w:r>
        <w:rPr>
          <w:rtl/>
          <w:cs/>
          <w:lang w:val="ar_AE" w:bidi="ar_AE"/>
        </w:rPr>
        <w:t xml:space="preserve">هنا يمكن أن يقصد يسوع أن </w:t>
      </w:r>
      <w:r>
        <w:rPr>
          <w:b/>
          <w:rtl/>
          <w:cs/>
          <w:lang w:val="ar_AE" w:bidi="ar_AE"/>
        </w:rPr>
        <w:t>ٱلْكَأْسِ وَٱلصَّحْفَةِ</w:t>
      </w:r>
      <w:r>
        <w:rPr>
          <w:rtl/>
          <w:cs/>
          <w:lang w:val="ar_AE" w:bidi="ar_AE"/>
        </w:rPr>
        <w:t xml:space="preserve">: (1) مجازياً يحتويان على </w:t>
      </w:r>
      <w:r>
        <w:rPr>
          <w:b/>
          <w:rtl/>
          <w:cs/>
          <w:lang w:val="ar_AE" w:bidi="ar_AE"/>
        </w:rPr>
        <w:t>ٱخْتِطَافًا وَدَعَارَةً</w:t>
      </w:r>
      <w:r>
        <w:rPr>
          <w:rtl/>
          <w:cs/>
          <w:lang w:val="ar_AE" w:bidi="ar_AE"/>
        </w:rPr>
        <w:t xml:space="preserve"> بداخلهما. ترجمة بديلة: "يتميزان بالجشع ونقص السيطرة على النفس" (2) ممتلئان بما اكتسبه الكتبة والفريسيون من خلال </w:t>
      </w:r>
      <w:r>
        <w:rPr>
          <w:b/>
          <w:rtl/>
          <w:cs/>
          <w:lang w:val="ar_AE" w:bidi="ar_AE"/>
        </w:rPr>
        <w:t>الٱخْتِطَاف وَالدَعَارَةً</w:t>
      </w:r>
      <w:r>
        <w:rPr>
          <w:rtl/>
          <w:cs/>
          <w:lang w:val="ar_AE" w:bidi="ar_AE"/>
        </w:rPr>
        <w:t>. ترجمة بديلة: "ممتلئان بما أخذتموه من خلال الجشع وعدم ضبط النفس"</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23: 25 (#5)</w:t>
      </w:r>
      <w:r>
        <w:rPr>
          <w:rtl/>
          <w:cs/>
          <w:lang w:val="ar_AE" w:bidi="ar_AE"/>
        </w:rPr>
      </w:r>
    </w:p>
    <w:p>
      <w:pPr>
        <w:bidi/>
      </w:pPr>
      <w:r>
        <w:rPr>
          <w:rtl/>
          <w:cs/>
          <w:lang w:val="ar_AE" w:bidi="ar_AE"/>
        </w:rPr>
      </w:r>
      <w:r>
        <w:rPr>
          <w:b/>
          <w:rtl/>
          <w:cs/>
          <w:lang w:val="ar_AE" w:bidi="ar_AE"/>
        </w:rPr>
        <w:t>γέμουσιν ἐξ ἁρπαγῆς καὶ ἀκρασίας</w:t>
      </w:r>
    </w:p>
    <w:p>
      <w:pPr>
        <w:bidi/>
      </w:pPr>
      <w:r>
        <w:rPr>
          <w:rtl/>
          <w:cs/>
          <w:lang w:val="ar_AE" w:bidi="ar_AE"/>
        </w:rPr>
      </w:r>
      <w:r>
        <w:rPr>
          <w:b/>
          <w:rtl/>
          <w:cs/>
          <w:lang w:val="ar_AE" w:bidi="ar_AE"/>
        </w:rPr>
        <w:t>"وَهُمَا مِنْ دَاخِلٍ مَمْلُوآنِ ٱخْتِطَافًا وَدَعَارَةً."</w:t>
      </w:r>
    </w:p>
    <w:p>
      <w:pPr>
        <w:bidi/>
      </w:pPr>
      <w:r>
        <w:rPr>
          <w:rtl/>
          <w:cs/>
          <w:lang w:val="ar_AE" w:bidi="ar_AE"/>
        </w:rPr>
      </w:r>
      <w:r>
        <w:rPr>
          <w:rtl/>
          <w:cs/>
          <w:lang w:val="ar_AE" w:bidi="ar_AE"/>
        </w:rPr>
        <w:t xml:space="preserve">إذا كانت لغتك لا تستخدم الأسماء المجردة لأفكار </w:t>
      </w:r>
      <w:r>
        <w:rPr>
          <w:b/>
          <w:rtl/>
          <w:cs/>
          <w:lang w:val="ar_AE" w:bidi="ar_AE"/>
        </w:rPr>
        <w:t>الٱخْتِطَاف وَالدَعَارَةً.</w:t>
      </w:r>
      <w:r>
        <w:rPr>
          <w:rtl/>
          <w:cs/>
          <w:lang w:val="ar_AE" w:bidi="ar_AE"/>
        </w:rPr>
        <w:t>، يمكنك التعبير عن نفس الأفكار بطريقة أخرى. ترجمة بديلة: "يتسمون بالجشع وعدم التحكم في أنفسهم"</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23: 26 (#1)</w:t>
      </w:r>
      <w:r>
        <w:rPr>
          <w:rtl/>
          <w:cs/>
          <w:lang w:val="ar_AE" w:bidi="ar_AE"/>
        </w:rPr>
      </w:r>
    </w:p>
    <w:p>
      <w:pPr>
        <w:bidi/>
      </w:pPr>
      <w:r>
        <w:rPr>
          <w:rtl/>
          <w:cs/>
          <w:lang w:val="ar_AE" w:bidi="ar_AE"/>
        </w:rPr>
      </w:r>
      <w:r>
        <w:rPr>
          <w:b/>
          <w:rtl/>
          <w:cs/>
          <w:lang w:val="ar_AE" w:bidi="ar_AE"/>
        </w:rPr>
        <w:t>Φαρισαῖε τυφλέ</w:t>
      </w:r>
    </w:p>
    <w:p>
      <w:pPr>
        <w:bidi/>
      </w:pPr>
      <w:r>
        <w:rPr>
          <w:rtl/>
          <w:cs/>
          <w:lang w:val="ar_AE" w:bidi="ar_AE"/>
        </w:rPr>
      </w:r>
      <w:r>
        <w:rPr>
          <w:b/>
          <w:rtl/>
          <w:cs/>
          <w:lang w:val="ar_AE" w:bidi="ar_AE"/>
        </w:rPr>
        <w:t>"ٱلْفَرِّيسِيُّ ٱلْأَعْمَى"</w:t>
      </w:r>
    </w:p>
    <w:p>
      <w:pPr>
        <w:bidi/>
      </w:pPr>
      <w:r>
        <w:rPr>
          <w:rtl/>
          <w:cs/>
          <w:lang w:val="ar_AE" w:bidi="ar_AE"/>
        </w:rPr>
      </w:r>
      <w:r>
        <w:rPr>
          <w:rtl/>
          <w:cs/>
          <w:lang w:val="ar_AE" w:bidi="ar_AE"/>
        </w:rPr>
        <w:t xml:space="preserve">يسوع لا يشير إلى </w:t>
      </w:r>
      <w:r>
        <w:rPr>
          <w:b/>
          <w:rtl/>
          <w:cs/>
          <w:lang w:val="ar_AE" w:bidi="ar_AE"/>
        </w:rPr>
        <w:t>فَرِّيسِيّ</w:t>
      </w:r>
      <w:r>
        <w:rPr>
          <w:rtl/>
          <w:cs/>
          <w:lang w:val="ar_AE" w:bidi="ar_AE"/>
        </w:rPr>
        <w:t xml:space="preserve"> معين. إنه يشير إلى كل فريسي يتصرف بالطريقة التي وصفها. إذا كان من المفيد في لغتك، يمكنك التعبير عن الفكرة بصيغة الجمع أو بطريقة أخرى. إذا استخدمت صيغة الجمع، تأكد من التعبير عن الأوامر في هذه الآية بصيغة الجمع. ترجمة بديلة: "الفريسيون العميان"</w:t>
      </w:r>
    </w:p>
    <w:p>
      <w:pPr>
        <w:bidi/>
      </w:pPr>
      <w:r>
        <w:rPr>
          <w:rtl/>
          <w:cs/>
          <w:lang w:val="ar_AE" w:bidi="ar_AE"/>
        </w:rPr>
      </w:r>
      <w:r>
        <w:rPr>
          <w:rtl/>
          <w:cs/>
          <w:lang w:val="ar_AE" w:bidi="ar_AE"/>
        </w:rPr>
        <w:t xml:space="preserve">انظر: </w:t>
      </w:r>
      <w:r>
        <w:rPr>
          <w:rtl/>
          <w:cs/>
          <w:lang w:val="ar_AE" w:bidi="ar_AE"/>
        </w:rPr>
        <w:t>العبارات الأسمية العامة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23: 26 (#2)</w:t>
      </w:r>
      <w:r>
        <w:rPr>
          <w:rtl/>
          <w:cs/>
          <w:lang w:val="ar_AE" w:bidi="ar_AE"/>
        </w:rPr>
      </w:r>
    </w:p>
    <w:p>
      <w:pPr>
        <w:bidi/>
      </w:pPr>
      <w:r>
        <w:rPr>
          <w:rtl/>
          <w:cs/>
          <w:lang w:val="ar_AE" w:bidi="ar_AE"/>
        </w:rPr>
      </w:r>
      <w:r>
        <w:rPr>
          <w:b/>
          <w:rtl/>
          <w:cs/>
          <w:lang w:val="ar_AE" w:bidi="ar_AE"/>
        </w:rPr>
        <w:t>Φαρισαῖε τυφλέ</w:t>
      </w:r>
    </w:p>
    <w:p>
      <w:pPr>
        <w:bidi/>
      </w:pPr>
      <w:r>
        <w:rPr>
          <w:rtl/>
          <w:cs/>
          <w:lang w:val="ar_AE" w:bidi="ar_AE"/>
        </w:rPr>
      </w:r>
      <w:r>
        <w:rPr>
          <w:b/>
          <w:rtl/>
          <w:cs/>
          <w:lang w:val="ar_AE" w:bidi="ar_AE"/>
        </w:rPr>
        <w:t>"ٱلْفَرِّيسِيُّ ٱلْأَعْمَى"</w:t>
      </w:r>
    </w:p>
    <w:p>
      <w:pPr>
        <w:bidi/>
      </w:pPr>
      <w:r>
        <w:rPr>
          <w:rtl/>
          <w:cs/>
          <w:lang w:val="ar_AE" w:bidi="ar_AE"/>
        </w:rPr>
      </w:r>
      <w:r>
        <w:rPr>
          <w:rtl/>
          <w:cs/>
          <w:lang w:val="ar_AE" w:bidi="ar_AE"/>
        </w:rPr>
        <w:t xml:space="preserve">هنا، يتحدث يسوع كما لو أن هذا </w:t>
      </w:r>
      <w:r>
        <w:rPr>
          <w:b/>
          <w:rtl/>
          <w:cs/>
          <w:lang w:val="ar_AE" w:bidi="ar_AE"/>
        </w:rPr>
        <w:t xml:space="preserve">ٱلْفَرِّيسِيّ </w:t>
      </w:r>
      <w:r>
        <w:rPr>
          <w:rtl/>
          <w:cs/>
          <w:lang w:val="ar_AE" w:bidi="ar_AE"/>
        </w:rPr>
        <w:t xml:space="preserve">كان </w:t>
      </w:r>
      <w:r>
        <w:rPr>
          <w:b/>
          <w:rtl/>
          <w:cs/>
          <w:lang w:val="ar_AE" w:bidi="ar_AE"/>
        </w:rPr>
        <w:t>أَعْمَى</w:t>
      </w:r>
      <w:r>
        <w:rPr>
          <w:rtl/>
          <w:cs/>
          <w:lang w:val="ar_AE" w:bidi="ar_AE"/>
        </w:rPr>
        <w:t xml:space="preserve">. وهو يقصد بذلك أنه لا يعرف ما هو الصواب. إذا كان من المفيد في لغتك، يمكنك التعبير عن الفكرة في شكل تشبيه أو توضيح المعنى بشكل مباشر. انظر كيف ترجمت كلمة </w:t>
      </w:r>
      <w:r>
        <w:rPr>
          <w:b/>
          <w:rtl/>
          <w:cs/>
          <w:lang w:val="ar_AE" w:bidi="ar_AE"/>
        </w:rPr>
        <w:t>أَعْمَى</w:t>
      </w:r>
      <w:r>
        <w:rPr>
          <w:rtl/>
          <w:cs/>
          <w:lang w:val="ar_AE" w:bidi="ar_AE"/>
        </w:rPr>
        <w:t xml:space="preserve"> في </w:t>
      </w:r>
      <w:r>
        <w:rPr>
          <w:rtl/>
          <w:cs/>
          <w:lang w:val="ar_AE" w:bidi="ar_AE"/>
        </w:rPr>
        <w:t>23:17</w:t>
      </w:r>
      <w:r>
        <w:rPr>
          <w:rtl/>
          <w:cs/>
          <w:lang w:val="ar_AE" w:bidi="ar_AE"/>
        </w:rPr>
        <w:t>. ترجمة بديلة: "أنت، أيها الفريسي، مثل الشخص الأعمى" أو "أنت، أيها الفريسي، لا تعرف ما هو الصواب"</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23: 26 (#3)</w:t>
      </w:r>
      <w:r>
        <w:rPr>
          <w:rtl/>
          <w:cs/>
          <w:lang w:val="ar_AE" w:bidi="ar_AE"/>
        </w:rPr>
      </w:r>
    </w:p>
    <w:p>
      <w:pPr>
        <w:bidi/>
      </w:pPr>
      <w:r>
        <w:rPr>
          <w:rtl/>
          <w:cs/>
          <w:lang w:val="ar_AE" w:bidi="ar_AE"/>
        </w:rPr>
      </w:r>
      <w:r>
        <w:rPr>
          <w:b/>
          <w:rtl/>
          <w:cs/>
          <w:lang w:val="ar_AE" w:bidi="ar_AE"/>
        </w:rPr>
        <w:t>καθάρισον πρῶτον τὸ ἐντὸς τοῦ ποτηρίου καὶ τῆς παροψίδος, ἵνα γένηται καὶ τὸ ἐκτὸς αὐτῶν καθαρόν</w:t>
      </w:r>
    </w:p>
    <w:p>
      <w:pPr>
        <w:bidi/>
      </w:pPr>
      <w:r>
        <w:rPr>
          <w:rtl/>
          <w:cs/>
          <w:lang w:val="ar_AE" w:bidi="ar_AE"/>
        </w:rPr>
      </w:r>
      <w:r>
        <w:rPr>
          <w:b/>
          <w:rtl/>
          <w:cs/>
          <w:lang w:val="ar_AE" w:bidi="ar_AE"/>
        </w:rPr>
        <w:t>"نَقِّ أَوَّلًا دَاخِلَ ٱلْكَأْسِ وَٱلصَّحْفَةِ لِكَيْ يَكُونَ خَارِجُهُمَا أَيْضًا نَقِيًّا"</w:t>
      </w:r>
    </w:p>
    <w:p>
      <w:pPr>
        <w:bidi/>
      </w:pPr>
      <w:r>
        <w:rPr>
          <w:rtl/>
          <w:cs/>
          <w:lang w:val="ar_AE" w:bidi="ar_AE"/>
        </w:rPr>
      </w:r>
      <w:r>
        <w:rPr>
          <w:rtl/>
          <w:cs/>
          <w:lang w:val="ar_AE" w:bidi="ar_AE"/>
        </w:rPr>
        <w:t xml:space="preserve">هنا يواصل يسوع الحديث عن الكتبة والفريسيين كما لو كانوا </w:t>
      </w:r>
      <w:r>
        <w:rPr>
          <w:b/>
          <w:rtl/>
          <w:cs/>
          <w:lang w:val="ar_AE" w:bidi="ar_AE"/>
        </w:rPr>
        <w:t>كَأْسِ وَصَّحْفَةِ</w:t>
      </w:r>
      <w:r>
        <w:rPr>
          <w:rtl/>
          <w:cs/>
          <w:lang w:val="ar_AE" w:bidi="ar_AE"/>
        </w:rPr>
        <w:t xml:space="preserve">. هو يقصد أنهم يجب أن يفعلوا ما هو صحيح حقًا، ثم سيظهرون أيضًا أنهم يفعلون ما هو صحيح. انظر كيف عبّرت عن الأفكار المماثلة في </w:t>
      </w:r>
      <w:r>
        <w:rPr>
          <w:rtl/>
          <w:cs/>
          <w:lang w:val="ar_AE" w:bidi="ar_AE"/>
        </w:rPr>
        <w:t>23:25</w:t>
      </w:r>
      <w:r>
        <w:rPr>
          <w:rtl/>
          <w:cs/>
          <w:lang w:val="ar_AE" w:bidi="ar_AE"/>
        </w:rPr>
        <w:t>. ترجمة بديلة: "يجب أن تكونوا مثل الأكواب والأطباق التي يكون داخلها نظيفًا بحيث يكون خارجها أيضًا نظيفًا" أو "افعلوا ما هو صحيح حقًا، ثم ستبدون أيضًا وكأنكم تفعلون ما هو صحيح"</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23: 26 (#4)</w:t>
      </w:r>
      <w:r>
        <w:rPr>
          <w:rtl/>
          <w:cs/>
          <w:lang w:val="ar_AE" w:bidi="ar_AE"/>
        </w:rPr>
      </w:r>
    </w:p>
    <w:p>
      <w:pPr>
        <w:bidi/>
      </w:pPr>
      <w:r>
        <w:rPr>
          <w:rtl/>
          <w:cs/>
          <w:lang w:val="ar_AE" w:bidi="ar_AE"/>
        </w:rPr>
      </w:r>
      <w:r>
        <w:rPr>
          <w:b/>
          <w:rtl/>
          <w:cs/>
          <w:lang w:val="ar_AE" w:bidi="ar_AE"/>
        </w:rPr>
        <w:t>καθάρισον</w:t>
      </w:r>
    </w:p>
    <w:p>
      <w:pPr>
        <w:bidi/>
      </w:pPr>
      <w:r>
        <w:rPr>
          <w:rtl/>
          <w:cs/>
          <w:lang w:val="ar_AE" w:bidi="ar_AE"/>
        </w:rPr>
      </w:r>
      <w:r>
        <w:rPr>
          <w:b/>
          <w:rtl/>
          <w:cs/>
          <w:lang w:val="ar_AE" w:bidi="ar_AE"/>
        </w:rPr>
        <w:t>"نَقِّ"</w:t>
      </w:r>
    </w:p>
    <w:p>
      <w:pPr>
        <w:bidi/>
      </w:pPr>
      <w:r>
        <w:rPr>
          <w:rtl/>
          <w:cs/>
          <w:lang w:val="ar_AE" w:bidi="ar_AE"/>
        </w:rPr>
      </w:r>
      <w:r>
        <w:rPr>
          <w:rtl/>
          <w:cs/>
          <w:lang w:val="ar_AE" w:bidi="ar_AE"/>
        </w:rPr>
        <w:t xml:space="preserve">بما أن يسوع يخاطب </w:t>
      </w:r>
      <w:r>
        <w:rPr>
          <w:b/>
          <w:rtl/>
          <w:cs/>
          <w:lang w:val="ar_AE" w:bidi="ar_AE"/>
        </w:rPr>
        <w:t>فَرِّيسِيًا</w:t>
      </w:r>
      <w:r>
        <w:rPr>
          <w:rtl/>
          <w:cs/>
          <w:lang w:val="ar_AE" w:bidi="ar_AE"/>
        </w:rPr>
        <w:t xml:space="preserve"> واحدًا، فإن الأمر هنا بصيغة المفرد. ومع ذلك، إذا كنت تشير إلى الفريسيين بصيغة الجمع كما في ملاحظة سابقة، فيجب عليك استخدام صيغة الجمع هنا.</w:t>
      </w:r>
    </w:p>
    <w:p>
      <w:pPr>
        <w:bidi/>
      </w:pPr>
      <w:r>
        <w:rPr>
          <w:rtl/>
          <w:cs/>
          <w:lang w:val="ar_AE" w:bidi="ar_AE"/>
        </w:rPr>
      </w:r>
      <w:r>
        <w:rPr>
          <w:rtl/>
          <w:cs/>
          <w:lang w:val="ar_AE" w:bidi="ar_AE"/>
        </w:rPr>
        <w:t xml:space="preserve">انظر: </w:t>
      </w:r>
      <w:r>
        <w:rPr>
          <w:rtl/>
          <w:cs/>
          <w:lang w:val="ar_AE" w:bidi="ar_AE"/>
        </w:rPr>
        <w:t>أشكال الضمير "أنت" - المفرد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23: 26 (#5)</w:t>
      </w:r>
      <w:r>
        <w:rPr>
          <w:rtl/>
          <w:cs/>
          <w:lang w:val="ar_AE" w:bidi="ar_AE"/>
        </w:rPr>
      </w:r>
    </w:p>
    <w:p>
      <w:pPr>
        <w:bidi/>
      </w:pPr>
      <w:r>
        <w:rPr>
          <w:rtl/>
          <w:cs/>
          <w:lang w:val="ar_AE" w:bidi="ar_AE"/>
        </w:rPr>
      </w:r>
      <w:r>
        <w:rPr>
          <w:b/>
          <w:rtl/>
          <w:cs/>
          <w:lang w:val="ar_AE" w:bidi="ar_AE"/>
        </w:rPr>
        <w:t>τὸ ἐντὸς</w:t>
      </w:r>
    </w:p>
    <w:p>
      <w:pPr>
        <w:bidi/>
      </w:pPr>
      <w:r>
        <w:rPr>
          <w:rtl/>
          <w:cs/>
          <w:lang w:val="ar_AE" w:bidi="ar_AE"/>
        </w:rPr>
      </w:r>
      <w:r>
        <w:rPr>
          <w:b/>
          <w:rtl/>
          <w:cs/>
          <w:lang w:val="ar_AE" w:bidi="ar_AE"/>
        </w:rPr>
        <w:t>"دَاخِلَ"</w:t>
      </w:r>
    </w:p>
    <w:p>
      <w:pPr>
        <w:bidi/>
      </w:pPr>
      <w:r>
        <w:rPr>
          <w:rtl/>
          <w:cs/>
          <w:lang w:val="ar_AE" w:bidi="ar_AE"/>
        </w:rPr>
      </w:r>
      <w:r>
        <w:rPr>
          <w:rtl/>
          <w:cs/>
          <w:lang w:val="ar_AE" w:bidi="ar_AE"/>
        </w:rPr>
        <w:t xml:space="preserve">هنا، كما في </w:t>
      </w:r>
      <w:r>
        <w:rPr>
          <w:rtl/>
          <w:cs/>
          <w:lang w:val="ar_AE" w:bidi="ar_AE"/>
        </w:rPr>
        <w:t>23:25</w:t>
      </w:r>
      <w:r>
        <w:rPr>
          <w:rtl/>
          <w:cs/>
          <w:lang w:val="ar_AE" w:bidi="ar_AE"/>
        </w:rPr>
        <w:t xml:space="preserve">، يمكن أن تشير كلمة </w:t>
      </w:r>
      <w:r>
        <w:rPr>
          <w:b/>
          <w:rtl/>
          <w:cs/>
          <w:lang w:val="ar_AE" w:bidi="ar_AE"/>
        </w:rPr>
        <w:t>الدَاخِلَ</w:t>
      </w:r>
      <w:r>
        <w:rPr>
          <w:rtl/>
          <w:cs/>
          <w:lang w:val="ar_AE" w:bidi="ar_AE"/>
        </w:rPr>
        <w:t xml:space="preserve"> إلى: (1) داخل الأطباق نفسها. ترجمة بديلة: "الأجزاء الداخلية" (2) ما تحتويه الأطباق بداخلها. ترجمة بديلة: "ما هو بالداخل"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23 :26 (#6)</w:t>
      </w:r>
      <w:r>
        <w:rPr>
          <w:rtl/>
          <w:cs/>
          <w:lang w:val="ar_AE" w:bidi="ar_AE"/>
        </w:rPr>
      </w:r>
    </w:p>
    <w:p>
      <w:pPr>
        <w:bidi/>
      </w:pPr>
      <w:r>
        <w:rPr>
          <w:rtl/>
          <w:cs/>
          <w:lang w:val="ar_AE" w:bidi="ar_AE"/>
        </w:rPr>
      </w:r>
      <w:r>
        <w:rPr>
          <w:b/>
          <w:rtl/>
          <w:cs/>
          <w:lang w:val="ar_AE" w:bidi="ar_AE"/>
        </w:rPr>
        <w:t>τοῦ ποτηρίου καὶ τῆς παροψίδος</w:t>
      </w:r>
    </w:p>
    <w:p>
      <w:pPr>
        <w:bidi/>
      </w:pPr>
      <w:r>
        <w:rPr>
          <w:rtl/>
          <w:cs/>
          <w:lang w:val="ar_AE" w:bidi="ar_AE"/>
        </w:rPr>
      </w:r>
      <w:r>
        <w:rPr>
          <w:b/>
          <w:rtl/>
          <w:cs/>
          <w:lang w:val="ar_AE" w:bidi="ar_AE"/>
        </w:rPr>
        <w:t>"ٱلْكَأْسِ وَٱلصَّحْفَةِ"</w:t>
      </w:r>
    </w:p>
    <w:p>
      <w:pPr>
        <w:bidi/>
      </w:pPr>
      <w:r>
        <w:rPr>
          <w:rtl/>
          <w:cs/>
          <w:lang w:val="ar_AE" w:bidi="ar_AE"/>
        </w:rPr>
      </w:r>
      <w:r>
        <w:rPr>
          <w:rtl/>
          <w:cs/>
          <w:lang w:val="ar_AE" w:bidi="ar_AE"/>
        </w:rPr>
        <w:t xml:space="preserve">انظر كيف ترجمت الكلمات </w:t>
      </w:r>
      <w:r>
        <w:rPr>
          <w:b/>
          <w:rtl/>
          <w:cs/>
          <w:lang w:val="ar_AE" w:bidi="ar_AE"/>
        </w:rPr>
        <w:t>ٱلْكَأْسِ وَٱلصَّحْفَةِ</w:t>
      </w:r>
      <w:r>
        <w:rPr>
          <w:rtl/>
          <w:cs/>
          <w:lang w:val="ar_AE" w:bidi="ar_AE"/>
        </w:rPr>
        <w:t xml:space="preserve"> في </w:t>
      </w:r>
      <w:r>
        <w:rPr>
          <w:rtl/>
          <w:cs/>
          <w:lang w:val="ar_AE" w:bidi="ar_AE"/>
        </w:rPr>
        <w:t>23:25</w:t>
      </w:r>
      <w:r>
        <w:rPr>
          <w:rtl/>
          <w:cs/>
          <w:lang w:val="ar_AE" w:bidi="ar_AE"/>
        </w:rPr>
        <w:t>. ترجمة بديلة: "الكوب والوعاء" أو "أدوات الأكل"</w:t>
      </w:r>
    </w:p>
    <w:p>
      <w:pPr>
        <w:bidi/>
      </w:pPr>
      <w:r>
        <w:rPr>
          <w:rtl/>
          <w:cs/>
          <w:lang w:val="ar_AE" w:bidi="ar_AE"/>
        </w:rPr>
      </w:r>
      <w:r>
        <w:rPr>
          <w:rtl/>
          <w:cs/>
          <w:lang w:val="ar_AE" w:bidi="ar_AE"/>
        </w:rPr>
        <w:t xml:space="preserve">انظر: </w:t>
      </w:r>
      <w:r>
        <w:rPr>
          <w:rtl/>
          <w:cs/>
          <w:lang w:val="ar_AE" w:bidi="ar_AE"/>
        </w:rPr>
        <w:t>ترجمة المجهولات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23: 27 (#1)</w:t>
      </w:r>
      <w:r>
        <w:rPr>
          <w:rtl/>
          <w:cs/>
          <w:lang w:val="ar_AE" w:bidi="ar_AE"/>
        </w:rPr>
      </w:r>
    </w:p>
    <w:p>
      <w:pPr>
        <w:bidi/>
      </w:pPr>
      <w:r>
        <w:rPr>
          <w:rtl/>
          <w:cs/>
          <w:lang w:val="ar_AE" w:bidi="ar_AE"/>
        </w:rPr>
      </w:r>
      <w:r>
        <w:rPr>
          <w:b/>
          <w:rtl/>
          <w:cs/>
          <w:lang w:val="ar_AE" w:bidi="ar_AE"/>
        </w:rPr>
        <w:t>οὐαὶ ὑμῖν, γραμματεῖς καὶ Φαρισαῖοι, ὑποκριταί! ὅτι παρομοιάζετε τάφοις κεκονιαμένοις, οἵτινες ἔξωθεν &amp; φαίνονται ὡραῖοι, ἔσωθεν δὲ γέμουσιν ὀστέων νεκρῶν καὶ πάσης ἀκαθαρσίας</w:t>
      </w:r>
    </w:p>
    <w:p>
      <w:pPr>
        <w:bidi/>
      </w:pPr>
      <w:r>
        <w:rPr>
          <w:rtl/>
          <w:cs/>
          <w:lang w:val="ar_AE" w:bidi="ar_AE"/>
        </w:rPr>
      </w:r>
      <w:r>
        <w:rPr>
          <w:b/>
          <w:rtl/>
          <w:cs/>
          <w:lang w:val="ar_AE" w:bidi="ar_AE"/>
        </w:rPr>
        <w:t>"وَيْلٌ لَكُمْ أَيُّهَا ٱلْكَتَبَةُ وَٱلْفَرِّيسِيُّونَ ٱلْمُرَاؤُونَ! لِأَنَّكُمْ تُشْبِهُونَ قُبُورًا مُبَيَّضَةً تَظْهَرُ مِنْ خَارِجٍ جَمِيلَةً، وَهِيَ مِنْ دَاخِلٍ مَمْلُوءَةٌ عِظَامَ أَمْوَاتٍ وَكُلَّ نَجَاسَةٍ."</w:t>
      </w:r>
    </w:p>
    <w:p>
      <w:pPr>
        <w:bidi/>
      </w:pPr>
      <w:r>
        <w:rPr>
          <w:rtl/>
          <w:cs/>
          <w:lang w:val="ar_AE" w:bidi="ar_AE"/>
        </w:rPr>
      </w:r>
      <w:r>
        <w:rPr>
          <w:rtl/>
          <w:cs/>
          <w:lang w:val="ar_AE" w:bidi="ar_AE"/>
        </w:rPr>
        <w:t>إذا كان من المألوف أكثر في لغتك، يمكنك عكس ترتيب هذه الجمل، حيث أن الجملة الثانية تعطي السبب للنتيجة التي تصفها الجملة الأولى. ترجمة بديلة: "أنتم، أيها الكتبة والفريسيون، مثل القبور المبيضة، التي تبدو جميلة من الخارج، ولكن من الداخل مليئة بعظام الموتى وكل نجاسة. لذلك الويل لكم، أيها المراؤون!"</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23: 27 (#2)</w:t>
      </w:r>
      <w:r>
        <w:rPr>
          <w:rtl/>
          <w:cs/>
          <w:lang w:val="ar_AE" w:bidi="ar_AE"/>
        </w:rPr>
      </w:r>
    </w:p>
    <w:p>
      <w:pPr>
        <w:bidi/>
      </w:pPr>
      <w:r>
        <w:rPr>
          <w:rtl/>
          <w:cs/>
          <w:lang w:val="ar_AE" w:bidi="ar_AE"/>
        </w:rPr>
      </w:r>
      <w:r>
        <w:rPr>
          <w:b/>
          <w:rtl/>
          <w:cs/>
          <w:lang w:val="ar_AE" w:bidi="ar_AE"/>
        </w:rPr>
        <w:t>παρομοιάζετε τάφοις κεκονιαμένοις, οἵτινες ἔξωθεν &amp; φαίνονται ὡραῖοι, ἔσωθεν δὲ γέμουσιν ὀστέων νεκρῶν καὶ πάσης ἀκαθαρσίας</w:t>
      </w:r>
    </w:p>
    <w:p>
      <w:pPr>
        <w:bidi/>
      </w:pPr>
      <w:r>
        <w:rPr>
          <w:rtl/>
          <w:cs/>
          <w:lang w:val="ar_AE" w:bidi="ar_AE"/>
        </w:rPr>
      </w:r>
      <w:r>
        <w:rPr>
          <w:b/>
          <w:rtl/>
          <w:cs/>
          <w:lang w:val="ar_AE" w:bidi="ar_AE"/>
        </w:rPr>
        <w:t>"لِأَنَّكُمْ تُشْبِهُونَ قُبُورًا مُبَيَّضَةً تَظْهَرُ مِنْ خَارِجٍ جَمِيلَةً، وَهِيَ مِنْ دَاخِلٍ مَمْلُوءَةٌ عِظَامَ أَمْوَاتٍ وَكُلَّ نَجَاسَةٍ."</w:t>
      </w:r>
    </w:p>
    <w:p>
      <w:pPr>
        <w:bidi/>
      </w:pPr>
      <w:r>
        <w:rPr>
          <w:rtl/>
          <w:cs/>
          <w:lang w:val="ar_AE" w:bidi="ar_AE"/>
        </w:rPr>
      </w:r>
      <w:r>
        <w:rPr>
          <w:rtl/>
          <w:cs/>
          <w:lang w:val="ar_AE" w:bidi="ar_AE"/>
        </w:rPr>
        <w:t xml:space="preserve">هنا، يقارن يسوع بين </w:t>
      </w:r>
      <w:r>
        <w:rPr>
          <w:b/>
          <w:rtl/>
          <w:cs/>
          <w:lang w:val="ar_AE" w:bidi="ar_AE"/>
        </w:rPr>
        <w:t>ٱلْكَتَبَةُ وَٱلْفَرِّيسِيُّونَ</w:t>
      </w:r>
      <w:r>
        <w:rPr>
          <w:rtl/>
          <w:cs/>
          <w:lang w:val="ar_AE" w:bidi="ar_AE"/>
        </w:rPr>
        <w:t xml:space="preserve"> و</w:t>
      </w:r>
      <w:r>
        <w:rPr>
          <w:b/>
          <w:rtl/>
          <w:cs/>
          <w:lang w:val="ar_AE" w:bidi="ar_AE"/>
        </w:rPr>
        <w:t>القُبُور المُبَيَّضَةً</w:t>
      </w:r>
      <w:r>
        <w:rPr>
          <w:rtl/>
          <w:cs/>
          <w:lang w:val="ar_AE" w:bidi="ar_AE"/>
        </w:rPr>
        <w:t>. وهو سيوضح معنى المقارنة في الآية التالية، لذا لا ينبغي لك شرحها هنا.</w:t>
      </w:r>
    </w:p>
    <w:p>
      <w:pPr>
        <w:bidi/>
      </w:pPr>
      <w:r>
        <w:rPr>
          <w:rtl/>
          <w:cs/>
          <w:lang w:val="ar_AE" w:bidi="ar_AE"/>
        </w:rPr>
      </w:r>
      <w:r>
        <w:rPr>
          <w:rtl/>
          <w:cs/>
          <w:lang w:val="ar_AE" w:bidi="ar_AE"/>
        </w:rPr>
        <w:t xml:space="preserve">انظر: </w:t>
      </w:r>
      <w:r>
        <w:rPr>
          <w:rtl/>
          <w:cs/>
          <w:lang w:val="ar_AE" w:bidi="ar_AE"/>
        </w:rPr>
        <w:t>تشبيه</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23: 27 (#3)</w:t>
      </w:r>
      <w:r>
        <w:rPr>
          <w:rtl/>
          <w:cs/>
          <w:lang w:val="ar_AE" w:bidi="ar_AE"/>
        </w:rPr>
      </w:r>
    </w:p>
    <w:p>
      <w:pPr>
        <w:bidi/>
      </w:pPr>
      <w:r>
        <w:rPr>
          <w:rtl/>
          <w:cs/>
          <w:lang w:val="ar_AE" w:bidi="ar_AE"/>
        </w:rPr>
      </w:r>
      <w:r>
        <w:rPr>
          <w:b/>
          <w:rtl/>
          <w:cs/>
          <w:lang w:val="ar_AE" w:bidi="ar_AE"/>
        </w:rPr>
        <w:t>τάφοις κεκονιαμένοις</w:t>
      </w:r>
    </w:p>
    <w:p>
      <w:pPr>
        <w:bidi/>
      </w:pPr>
      <w:r>
        <w:rPr>
          <w:rtl/>
          <w:cs/>
          <w:lang w:val="ar_AE" w:bidi="ar_AE"/>
        </w:rPr>
      </w:r>
      <w:r>
        <w:rPr>
          <w:b/>
          <w:rtl/>
          <w:cs/>
          <w:lang w:val="ar_AE" w:bidi="ar_AE"/>
        </w:rPr>
        <w:t>"قُبُورًا مُبَيَّضَةً"</w:t>
      </w:r>
    </w:p>
    <w:p>
      <w:pPr>
        <w:bidi/>
      </w:pPr>
      <w:r>
        <w:rPr>
          <w:rtl/>
          <w:cs/>
          <w:lang w:val="ar_AE" w:bidi="ar_AE"/>
        </w:rPr>
      </w:r>
      <w:r>
        <w:rPr>
          <w:rtl/>
          <w:cs/>
          <w:lang w:val="ar_AE" w:bidi="ar_AE"/>
        </w:rPr>
        <w:t xml:space="preserve">في الثقافة في زمن يسوع، كان الناس يطلون </w:t>
      </w:r>
      <w:r>
        <w:rPr>
          <w:b/>
          <w:rtl/>
          <w:cs/>
          <w:lang w:val="ar_AE" w:bidi="ar_AE"/>
        </w:rPr>
        <w:t>القُبُور</w:t>
      </w:r>
      <w:r>
        <w:rPr>
          <w:rtl/>
          <w:cs/>
          <w:lang w:val="ar_AE" w:bidi="ar_AE"/>
        </w:rPr>
        <w:t xml:space="preserve"> باللون الأبيض لتبدو جميلة للمارين. إذا كان ذلك مفيدًا في لغتك، يمكنك تقديم هذه الفكرة بشكل أوضح. ترجمة بديلة: "قبور قام شخص بتغطيتها بالطلاء الأبيض"</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23: 27 (#4)</w:t>
      </w:r>
      <w:r>
        <w:rPr>
          <w:rtl/>
          <w:cs/>
          <w:lang w:val="ar_AE" w:bidi="ar_AE"/>
        </w:rPr>
      </w:r>
    </w:p>
    <w:p>
      <w:pPr>
        <w:bidi/>
      </w:pPr>
      <w:r>
        <w:rPr>
          <w:rtl/>
          <w:cs/>
          <w:lang w:val="ar_AE" w:bidi="ar_AE"/>
        </w:rPr>
      </w:r>
      <w:r>
        <w:rPr>
          <w:b/>
          <w:rtl/>
          <w:cs/>
          <w:lang w:val="ar_AE" w:bidi="ar_AE"/>
        </w:rPr>
        <w:t>νεκρῶν</w:t>
      </w:r>
    </w:p>
    <w:p>
      <w:pPr>
        <w:bidi/>
      </w:pPr>
      <w:r>
        <w:rPr>
          <w:rtl/>
          <w:cs/>
          <w:lang w:val="ar_AE" w:bidi="ar_AE"/>
        </w:rPr>
      </w:r>
      <w:r>
        <w:rPr>
          <w:b/>
          <w:rtl/>
          <w:cs/>
          <w:lang w:val="ar_AE" w:bidi="ar_AE"/>
        </w:rPr>
        <w:t>"أَمْوَاتٍ"</w:t>
      </w:r>
    </w:p>
    <w:p>
      <w:pPr>
        <w:bidi/>
      </w:pPr>
      <w:r>
        <w:rPr>
          <w:rtl/>
          <w:cs/>
          <w:lang w:val="ar_AE" w:bidi="ar_AE"/>
        </w:rPr>
      </w:r>
      <w:r>
        <w:rPr>
          <w:rtl/>
          <w:cs/>
          <w:lang w:val="ar_AE" w:bidi="ar_AE"/>
        </w:rPr>
        <w:t xml:space="preserve">يسوع يستخدم الصفة </w:t>
      </w:r>
      <w:r>
        <w:rPr>
          <w:b/>
          <w:rtl/>
          <w:cs/>
          <w:lang w:val="ar_AE" w:bidi="ar_AE"/>
        </w:rPr>
        <w:t>أَمْوَاتٍ</w:t>
      </w:r>
      <w:r>
        <w:rPr>
          <w:rtl/>
          <w:cs/>
          <w:lang w:val="ar_AE" w:bidi="ar_AE"/>
        </w:rPr>
        <w:t xml:space="preserve"> كاسم ليعني الأشخاص الذين ماتوا. قد تستخدم لغتك الصفات بنفس الطريقة. إذا لم يكن كذلك، يمكنك ترجمة هذه الكلمة بعبارة مماثلة. ترجمة بديلة: "أشخاص ميتين" أو "جثث"</w:t>
      </w:r>
    </w:p>
    <w:p>
      <w:pPr>
        <w:bidi/>
      </w:pPr>
      <w:r>
        <w:rPr>
          <w:rtl/>
          <w:cs/>
          <w:lang w:val="ar_AE" w:bidi="ar_AE"/>
        </w:rPr>
      </w:r>
      <w:r>
        <w:rPr>
          <w:rtl/>
          <w:cs/>
          <w:lang w:val="ar_AE" w:bidi="ar_AE"/>
        </w:rPr>
        <w:t xml:space="preserve">انظر: </w:t>
      </w:r>
      <w:r>
        <w:rPr>
          <w:rtl/>
          <w:cs/>
          <w:lang w:val="ar_AE" w:bidi="ar_AE"/>
        </w:rPr>
        <w:t>الصفات الاسمية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23: 27 (#5)</w:t>
      </w:r>
      <w:r>
        <w:rPr>
          <w:rtl/>
          <w:cs/>
          <w:lang w:val="ar_AE" w:bidi="ar_AE"/>
        </w:rPr>
      </w:r>
    </w:p>
    <w:p>
      <w:pPr>
        <w:bidi/>
      </w:pPr>
      <w:r>
        <w:rPr>
          <w:rtl/>
          <w:cs/>
          <w:lang w:val="ar_AE" w:bidi="ar_AE"/>
        </w:rPr>
      </w:r>
      <w:r>
        <w:rPr>
          <w:b/>
          <w:rtl/>
          <w:cs/>
          <w:lang w:val="ar_AE" w:bidi="ar_AE"/>
        </w:rPr>
        <w:t>πάσης ἀκαθαρσίας</w:t>
      </w:r>
    </w:p>
    <w:p>
      <w:pPr>
        <w:bidi/>
      </w:pPr>
      <w:r>
        <w:rPr>
          <w:rtl/>
          <w:cs/>
          <w:lang w:val="ar_AE" w:bidi="ar_AE"/>
        </w:rPr>
      </w:r>
      <w:r>
        <w:rPr>
          <w:b/>
          <w:rtl/>
          <w:cs/>
          <w:lang w:val="ar_AE" w:bidi="ar_AE"/>
        </w:rPr>
        <w:t>"كُلَّ نَجَاسَةٍ"</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نَجَاسَةٍ.</w:t>
      </w:r>
      <w:r>
        <w:rPr>
          <w:rtl/>
          <w:cs/>
          <w:lang w:val="ar_AE" w:bidi="ar_AE"/>
        </w:rPr>
        <w:t xml:space="preserve"> يمكنك التعبير عن نفس الفكرة بطريقة أخرى. ترجمة بديلة: "هم نجسون جدًا"</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23: 28 (#1)</w:t>
      </w:r>
      <w:r>
        <w:rPr>
          <w:rtl/>
          <w:cs/>
          <w:lang w:val="ar_AE" w:bidi="ar_AE"/>
        </w:rPr>
      </w:r>
    </w:p>
    <w:p>
      <w:pPr>
        <w:bidi/>
      </w:pPr>
      <w:r>
        <w:rPr>
          <w:rtl/>
          <w:cs/>
          <w:lang w:val="ar_AE" w:bidi="ar_AE"/>
        </w:rPr>
      </w:r>
      <w:r>
        <w:rPr>
          <w:b/>
          <w:rtl/>
          <w:cs/>
          <w:lang w:val="ar_AE" w:bidi="ar_AE"/>
        </w:rPr>
        <w:t>τοῖς ἀνθρώποις</w:t>
      </w:r>
    </w:p>
    <w:p>
      <w:pPr>
        <w:bidi/>
      </w:pPr>
      <w:r>
        <w:rPr>
          <w:rtl/>
          <w:cs/>
          <w:lang w:val="ar_AE" w:bidi="ar_AE"/>
        </w:rPr>
      </w:r>
      <w:r>
        <w:rPr>
          <w:b/>
          <w:rtl/>
          <w:cs/>
          <w:lang w:val="ar_AE" w:bidi="ar_AE"/>
        </w:rPr>
        <w:t>"لِلنَّاسِ"</w:t>
      </w:r>
    </w:p>
    <w:p>
      <w:pPr>
        <w:bidi/>
      </w:pPr>
      <w:r>
        <w:rPr>
          <w:rtl/>
          <w:cs/>
          <w:lang w:val="ar_AE" w:bidi="ar_AE"/>
        </w:rPr>
      </w:r>
      <w:r>
        <w:rPr>
          <w:rtl/>
          <w:cs/>
          <w:lang w:val="ar_AE" w:bidi="ar_AE"/>
        </w:rPr>
        <w:t xml:space="preserve">على الرغم من أن مصطلح </w:t>
      </w:r>
      <w:r>
        <w:rPr>
          <w:b/>
          <w:rtl/>
          <w:cs/>
          <w:lang w:val="ar_AE" w:bidi="ar_AE"/>
        </w:rPr>
        <w:t>النَّاسِ</w:t>
      </w:r>
      <w:r>
        <w:rPr>
          <w:rtl/>
          <w:cs/>
          <w:lang w:val="ar_AE" w:bidi="ar_AE"/>
        </w:rPr>
        <w:t xml:space="preserve"> هو مصطلح مُذكر، إلا أن يسوع يستخدم الكلمة بمعنى عام يشمل كل من الرجال والنساء. إذا كان ذلك مفيدًا في لغتك، يمكنك استخدام عبارة توضح هذا. ترجمة بديلة: "للرجال والنساء"</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23: 28 (#2)</w:t>
      </w:r>
      <w:r>
        <w:rPr>
          <w:rtl/>
          <w:cs/>
          <w:lang w:val="ar_AE" w:bidi="ar_AE"/>
        </w:rPr>
      </w:r>
    </w:p>
    <w:p>
      <w:pPr>
        <w:bidi/>
      </w:pPr>
      <w:r>
        <w:rPr>
          <w:rtl/>
          <w:cs/>
          <w:lang w:val="ar_AE" w:bidi="ar_AE"/>
        </w:rPr>
      </w:r>
      <w:r>
        <w:rPr>
          <w:b/>
          <w:rtl/>
          <w:cs/>
          <w:lang w:val="ar_AE" w:bidi="ar_AE"/>
        </w:rPr>
        <w:t>μεστοὶ ὑποκρίσεως καὶ ἀνομίας</w:t>
      </w:r>
    </w:p>
    <w:p>
      <w:pPr>
        <w:bidi/>
      </w:pPr>
      <w:r>
        <w:rPr>
          <w:rtl/>
          <w:cs/>
          <w:lang w:val="ar_AE" w:bidi="ar_AE"/>
        </w:rPr>
      </w:r>
      <w:r>
        <w:rPr>
          <w:b/>
          <w:rtl/>
          <w:cs/>
          <w:lang w:val="ar_AE" w:bidi="ar_AE"/>
        </w:rPr>
        <w:t>"مَشْحُونُونَ رِيَاءً وَإِثْمًا"</w:t>
      </w:r>
    </w:p>
    <w:p>
      <w:pPr>
        <w:bidi/>
      </w:pPr>
      <w:r>
        <w:rPr>
          <w:rtl/>
          <w:cs/>
          <w:lang w:val="ar_AE" w:bidi="ar_AE"/>
        </w:rPr>
      </w:r>
      <w:r>
        <w:rPr>
          <w:rtl/>
          <w:cs/>
          <w:lang w:val="ar_AE" w:bidi="ar_AE"/>
        </w:rPr>
        <w:t xml:space="preserve">إذا كانت لغتك لا تستخدم الأسماء المجردة لأفكار </w:t>
      </w:r>
      <w:r>
        <w:rPr>
          <w:b/>
          <w:rtl/>
          <w:cs/>
          <w:lang w:val="ar_AE" w:bidi="ar_AE"/>
        </w:rPr>
        <w:t>الرِيَاءً وَالإِثْم</w:t>
      </w:r>
      <w:r>
        <w:rPr>
          <w:rtl/>
          <w:cs/>
          <w:lang w:val="ar_AE" w:bidi="ar_AE"/>
        </w:rPr>
        <w:t>، يمكنك التعبير عن نفس الأفكار بطريقة أخرى. ترجمة بديلة: "شديدو النفاق وبلا ناموس"</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23: 29 (#1)</w:t>
      </w:r>
      <w:r>
        <w:rPr>
          <w:rtl/>
          <w:cs/>
          <w:lang w:val="ar_AE" w:bidi="ar_AE"/>
        </w:rPr>
      </w:r>
    </w:p>
    <w:p>
      <w:pPr>
        <w:bidi/>
      </w:pPr>
      <w:r>
        <w:rPr>
          <w:rtl/>
          <w:cs/>
          <w:lang w:val="ar_AE" w:bidi="ar_AE"/>
        </w:rPr>
      </w:r>
      <w:r>
        <w:rPr>
          <w:b/>
          <w:rtl/>
          <w:cs/>
          <w:lang w:val="ar_AE" w:bidi="ar_AE"/>
        </w:rPr>
        <w:t>οὐαὶ ὑμῖν, γραμματεῖς καὶ Φαρισαῖοι, ὑποκριταί! ὅτι οἰκοδομεῖτε τοὺς τάφους τῶν προφητῶν, καὶ κοσμεῖτε τὰ μνημεῖα τῶν δικαίων</w:t>
      </w:r>
    </w:p>
    <w:p>
      <w:pPr>
        <w:bidi/>
      </w:pPr>
      <w:r>
        <w:rPr>
          <w:rtl/>
          <w:cs/>
          <w:lang w:val="ar_AE" w:bidi="ar_AE"/>
        </w:rPr>
      </w:r>
      <w:r>
        <w:rPr>
          <w:b/>
          <w:rtl/>
          <w:cs/>
          <w:lang w:val="ar_AE" w:bidi="ar_AE"/>
        </w:rPr>
        <w:t>"وَيْلٌ لَكُمْ أَيُّهَا ٱلْكَتَبَةُ وَٱلْفَرِّيسِيُّونَ ٱلْمُرَاؤُونَ! لِأَنَّكُمْ تَبْنُونَ قُبُورَ ٱلْأَنْبِيَاءِ وَتُزَيِّنُونَ مَدَافِنَ ٱلصِّدِّيقِينَ،"</w:t>
      </w:r>
    </w:p>
    <w:p>
      <w:pPr>
        <w:bidi/>
      </w:pPr>
      <w:r>
        <w:rPr>
          <w:rtl/>
          <w:cs/>
          <w:lang w:val="ar_AE" w:bidi="ar_AE"/>
        </w:rPr>
      </w:r>
      <w:r>
        <w:rPr>
          <w:rtl/>
          <w:cs/>
          <w:lang w:val="ar_AE" w:bidi="ar_AE"/>
        </w:rPr>
        <w:t>هنا تصف الجملة الأولى نتيجة تعطي الجملة الثانية والأبيات التالية الأسباب لها. يمكنك عكس ترتيب هذه الجمل، ولكن حينها ستحتاج إلى إنشاء جسر طويل من الآيات. إذا كان ذلك ممكنًا، حافظ على ترتيب الجمل. إذا كان ذلك مفيدًا في لغتك، يمكنك استخدام كلمة أو عبارة للإشارة إلى أن الجملة الثانية والجمل التالية تعطي السبب للجملة الأولى. ترجمة بديلة: "ويل لكم أيها الكتبة والفريسيون! أنتم منافقون. أقول ذلك لأنكم تبنون قبور الأنبياء وتزينون قبور الأبرار"</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23: 29 (#2)</w:t>
      </w:r>
      <w:r>
        <w:rPr>
          <w:rtl/>
          <w:cs/>
          <w:lang w:val="ar_AE" w:bidi="ar_AE"/>
        </w:rPr>
      </w:r>
    </w:p>
    <w:p>
      <w:pPr>
        <w:bidi/>
      </w:pPr>
      <w:r>
        <w:rPr>
          <w:rtl/>
          <w:cs/>
          <w:lang w:val="ar_AE" w:bidi="ar_AE"/>
        </w:rPr>
      </w:r>
      <w:r>
        <w:rPr>
          <w:b/>
          <w:rtl/>
          <w:cs/>
          <w:lang w:val="ar_AE" w:bidi="ar_AE"/>
        </w:rPr>
        <w:t>οἰκοδομεῖτε τοὺς τάφους τῶν προφητῶν, καὶ κοσμεῖτε τὰ μνημεῖα τῶν δικαίων</w:t>
      </w:r>
    </w:p>
    <w:p>
      <w:pPr>
        <w:bidi/>
      </w:pPr>
      <w:r>
        <w:rPr>
          <w:rtl/>
          <w:cs/>
          <w:lang w:val="ar_AE" w:bidi="ar_AE"/>
        </w:rPr>
      </w:r>
      <w:r>
        <w:rPr>
          <w:b/>
          <w:rtl/>
          <w:cs/>
          <w:lang w:val="ar_AE" w:bidi="ar_AE"/>
        </w:rPr>
        <w:t>"لِأَنَّكُمْ تَبْنُونَ قُبُورَ ٱلْأَنْبِيَاءِ وَتُزَيِّنُونَ مَدَافِنَ ٱلصِّدِّيقِينَ"</w:t>
      </w:r>
    </w:p>
    <w:p>
      <w:pPr>
        <w:bidi/>
      </w:pPr>
      <w:r>
        <w:rPr>
          <w:rtl/>
          <w:cs/>
          <w:lang w:val="ar_AE" w:bidi="ar_AE"/>
        </w:rPr>
      </w:r>
      <w:r>
        <w:rPr>
          <w:rtl/>
          <w:cs/>
          <w:lang w:val="ar_AE" w:bidi="ar_AE"/>
        </w:rPr>
        <w:t xml:space="preserve">عندما يقوم الكتبة والفريسيون </w:t>
      </w:r>
      <w:r>
        <w:rPr>
          <w:b/>
          <w:rtl/>
          <w:cs/>
          <w:lang w:val="ar_AE" w:bidi="ar_AE"/>
        </w:rPr>
        <w:t>ببناء قُبُورَ ٱلْأَنْبِيَاءِ وَتُزَيِّينَ مَدَافِنَ ٱلصِّدِّيقِينَ</w:t>
      </w:r>
      <w:r>
        <w:rPr>
          <w:rtl/>
          <w:cs/>
          <w:lang w:val="ar_AE" w:bidi="ar_AE"/>
        </w:rPr>
        <w:t>، فإنهم يكرمون الأشخاص المهمين الذين ماتوا. إذا كان من المفيد في لغتك، يمكنك تقديم هذه الفكرة بشكل أوضح. ترجمة بديلة: "أنتم تبنون قبور الأنبياء لتكريمهم، وتزينون قبور الصالحين لإظهار الاحترام لهم"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23: 29 (#3)</w:t>
      </w:r>
      <w:r>
        <w:rPr>
          <w:rtl/>
          <w:cs/>
          <w:lang w:val="ar_AE" w:bidi="ar_AE"/>
        </w:rPr>
      </w:r>
    </w:p>
    <w:p>
      <w:pPr>
        <w:bidi/>
      </w:pPr>
      <w:r>
        <w:rPr>
          <w:rtl/>
          <w:cs/>
          <w:lang w:val="ar_AE" w:bidi="ar_AE"/>
        </w:rPr>
      </w:r>
      <w:r>
        <w:rPr>
          <w:b/>
          <w:rtl/>
          <w:cs/>
          <w:lang w:val="ar_AE" w:bidi="ar_AE"/>
        </w:rPr>
        <w:t>τῶν δικαίων</w:t>
      </w:r>
    </w:p>
    <w:p>
      <w:pPr>
        <w:bidi/>
      </w:pPr>
      <w:r>
        <w:rPr>
          <w:rtl/>
          <w:cs/>
          <w:lang w:val="ar_AE" w:bidi="ar_AE"/>
        </w:rPr>
      </w:r>
      <w:r>
        <w:rPr>
          <w:b/>
          <w:rtl/>
          <w:cs/>
          <w:lang w:val="ar_AE" w:bidi="ar_AE"/>
        </w:rPr>
        <w:t>"ٱلصِّدِّيقِينَ"</w:t>
      </w:r>
    </w:p>
    <w:p>
      <w:pPr>
        <w:bidi/>
      </w:pPr>
      <w:r>
        <w:rPr>
          <w:rtl/>
          <w:cs/>
          <w:lang w:val="ar_AE" w:bidi="ar_AE"/>
        </w:rPr>
      </w:r>
      <w:r>
        <w:rPr>
          <w:rtl/>
          <w:cs/>
          <w:lang w:val="ar_AE" w:bidi="ar_AE"/>
        </w:rPr>
        <w:t xml:space="preserve">يستخدم يسوع الصفة </w:t>
      </w:r>
      <w:r>
        <w:rPr>
          <w:b/>
          <w:rtl/>
          <w:cs/>
          <w:lang w:val="ar_AE" w:bidi="ar_AE"/>
        </w:rPr>
        <w:t>ٱلصِّدِّيقِينَ</w:t>
      </w:r>
      <w:r>
        <w:rPr>
          <w:rtl/>
          <w:cs/>
          <w:lang w:val="ar_AE" w:bidi="ar_AE"/>
        </w:rPr>
        <w:t xml:space="preserve"> كاسم ليعني الأشخاص الذين هم صالحون. قد تستخدم لغتك الصفات بنفس الطريقة. إذا لم يكن الأمر كذلك، يمكنك ترجمة هذه الكلمة بعبارة مكافئة. ترجمة بديلة: "الناس الصالحين"</w:t>
      </w:r>
    </w:p>
    <w:p>
      <w:pPr>
        <w:bidi/>
      </w:pPr>
      <w:r>
        <w:rPr>
          <w:rtl/>
          <w:cs/>
          <w:lang w:val="ar_AE" w:bidi="ar_AE"/>
        </w:rPr>
      </w:r>
      <w:r>
        <w:rPr>
          <w:rtl/>
          <w:cs/>
          <w:lang w:val="ar_AE" w:bidi="ar_AE"/>
        </w:rPr>
        <w:t xml:space="preserve">انظر: </w:t>
      </w:r>
      <w:r>
        <w:rPr>
          <w:rtl/>
          <w:cs/>
          <w:lang w:val="ar_AE" w:bidi="ar_AE"/>
        </w:rPr>
        <w:t>الصفات الاسمية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23: 30 (#1)</w:t>
      </w:r>
      <w:r>
        <w:rPr>
          <w:rtl/>
          <w:cs/>
          <w:lang w:val="ar_AE" w:bidi="ar_AE"/>
        </w:rPr>
      </w:r>
    </w:p>
    <w:p>
      <w:pPr>
        <w:bidi/>
      </w:pPr>
      <w:r>
        <w:rPr>
          <w:rtl/>
          <w:cs/>
          <w:lang w:val="ar_AE" w:bidi="ar_AE"/>
        </w:rPr>
      </w:r>
      <w:r>
        <w:rPr>
          <w:b/>
          <w:rtl/>
          <w:cs/>
          <w:lang w:val="ar_AE" w:bidi="ar_AE"/>
        </w:rPr>
        <w:t>λέγετε, εἰ ἤμεθα ἐν ταῖς ἡμέραις τῶν πατέρων ἡμῶν, οὐκ ἂν ἤμεθα κοινωνοὶ αὐτῶν ἐν τῷ αἵματι τῶν προφητῶν</w:t>
      </w:r>
    </w:p>
    <w:p>
      <w:pPr>
        <w:bidi/>
      </w:pPr>
      <w:r>
        <w:rPr>
          <w:rtl/>
          <w:cs/>
          <w:lang w:val="ar_AE" w:bidi="ar_AE"/>
        </w:rPr>
      </w:r>
      <w:r>
        <w:rPr>
          <w:b/>
          <w:rtl/>
          <w:cs/>
          <w:lang w:val="ar_AE" w:bidi="ar_AE"/>
        </w:rPr>
        <w:t>"وَتَقُولُونَ: لَوْ كُنَّا فِي أَيَّامِ آبَائِنَا لَمَا شَارَكْنَاهُمْ فِي دَمِ ٱلْأَنْبِيَاءِ"</w:t>
      </w:r>
    </w:p>
    <w:p>
      <w:pPr>
        <w:bidi/>
      </w:pPr>
      <w:r>
        <w:rPr>
          <w:rtl/>
          <w:cs/>
          <w:lang w:val="ar_AE" w:bidi="ar_AE"/>
        </w:rPr>
      </w:r>
      <w:r>
        <w:rPr>
          <w:rtl/>
          <w:cs/>
          <w:lang w:val="ar_AE" w:bidi="ar_AE"/>
        </w:rPr>
        <w:t>إذا كان من الواضح أكثر في لغتك، يمكنك ترجمة هذا بحيث لا يكون هناك اقتباس داخل اقتباس. ترجمة بديلة: "تقولون إنه لو كنتم في أيام آبائكم، لما كنتم شركاء معهم في دماء الأنبياء."</w:t>
      </w:r>
    </w:p>
    <w:p>
      <w:pPr>
        <w:bidi/>
      </w:pPr>
      <w:r>
        <w:rPr>
          <w:rtl/>
          <w:cs/>
          <w:lang w:val="ar_AE" w:bidi="ar_AE"/>
        </w:rPr>
      </w:r>
      <w:r>
        <w:rPr>
          <w:rtl/>
          <w:cs/>
          <w:lang w:val="ar_AE" w:bidi="ar_AE"/>
        </w:rPr>
        <w:t xml:space="preserve">انظر: </w:t>
      </w:r>
      <w:r>
        <w:rPr>
          <w:rtl/>
          <w:cs/>
          <w:lang w:val="ar_AE" w:bidi="ar_AE"/>
        </w:rPr>
        <w:t>اقتباسات داخل اقتباسات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23: 30 (#2)</w:t>
      </w:r>
      <w:r>
        <w:rPr>
          <w:rtl/>
          <w:cs/>
          <w:lang w:val="ar_AE" w:bidi="ar_AE"/>
        </w:rPr>
      </w:r>
    </w:p>
    <w:p>
      <w:pPr>
        <w:bidi/>
      </w:pPr>
      <w:r>
        <w:rPr>
          <w:rtl/>
          <w:cs/>
          <w:lang w:val="ar_AE" w:bidi="ar_AE"/>
        </w:rPr>
      </w:r>
      <w:r>
        <w:rPr>
          <w:b/>
          <w:rtl/>
          <w:cs/>
          <w:lang w:val="ar_AE" w:bidi="ar_AE"/>
        </w:rPr>
        <w:t>εἰ ἤμεθα ἐν ταῖς ἡμέραις τῶν πατέρων ἡμῶν, οὐκ ἂν ἤμεθα κοινωνοὶ αὐτῶν ἐν τῷ αἵματι τῶν προφητῶν</w:t>
      </w:r>
    </w:p>
    <w:p>
      <w:pPr>
        <w:bidi/>
      </w:pPr>
      <w:r>
        <w:rPr>
          <w:rtl/>
          <w:cs/>
          <w:lang w:val="ar_AE" w:bidi="ar_AE"/>
        </w:rPr>
      </w:r>
      <w:r>
        <w:rPr>
          <w:b/>
          <w:rtl/>
          <w:cs/>
          <w:lang w:val="ar_AE" w:bidi="ar_AE"/>
        </w:rPr>
        <w:t>«لَوْ كُنَّا فِي أَيَّامِ آبَائِنَا لَمَا شَارَكْنَاهُمْ فِي دَمِ ٱلْأَنْبِيَاءِ»</w:t>
      </w:r>
    </w:p>
    <w:p>
      <w:pPr>
        <w:bidi/>
      </w:pPr>
      <w:r>
        <w:rPr>
          <w:rtl/>
          <w:cs/>
          <w:lang w:val="ar_AE" w:bidi="ar_AE"/>
        </w:rPr>
      </w:r>
      <w:r>
        <w:rPr>
          <w:rtl/>
          <w:cs/>
          <w:lang w:val="ar_AE" w:bidi="ar_AE"/>
        </w:rPr>
        <w:t>هنا يقتبس يسوع من الكتبة والفريسيين باستخدام موقف خيالي ليظهر أنهم لم يكونوا ليشاركوا في قتل الأنبياء. استخدم طريقة معتادة في لغتك لتقديم موقف خيالي. ترجمة بديلة: "تخيلوا أننا كنا في أيام آبائنا. في ذلك الموقف، لما كنا نشاركهم في دماء الأنبياء"</w:t>
      </w:r>
    </w:p>
    <w:p>
      <w:pPr>
        <w:bidi/>
      </w:pPr>
      <w:r>
        <w:rPr>
          <w:rtl/>
          <w:cs/>
          <w:lang w:val="ar_AE" w:bidi="ar_AE"/>
        </w:rPr>
      </w:r>
      <w:r>
        <w:rPr>
          <w:rtl/>
          <w:cs/>
          <w:lang w:val="ar_AE" w:bidi="ar_AE"/>
        </w:rPr>
        <w:t xml:space="preserve">انظر: </w:t>
      </w:r>
      <w:r>
        <w:rPr>
          <w:rtl/>
          <w:cs/>
          <w:lang w:val="ar_AE" w:bidi="ar_AE"/>
        </w:rPr>
        <w:t>المواقف الافتراضية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23: 30 (#3)</w:t>
      </w:r>
      <w:r>
        <w:rPr>
          <w:rtl/>
          <w:cs/>
          <w:lang w:val="ar_AE" w:bidi="ar_AE"/>
        </w:rPr>
      </w:r>
    </w:p>
    <w:p>
      <w:pPr>
        <w:bidi/>
      </w:pPr>
      <w:r>
        <w:rPr>
          <w:rtl/>
          <w:cs/>
          <w:lang w:val="ar_AE" w:bidi="ar_AE"/>
        </w:rPr>
      </w:r>
      <w:r>
        <w:rPr>
          <w:b/>
          <w:rtl/>
          <w:cs/>
          <w:lang w:val="ar_AE" w:bidi="ar_AE"/>
        </w:rPr>
        <w:t>ἐν ταῖς ἡμέραις</w:t>
      </w:r>
    </w:p>
    <w:p>
      <w:pPr>
        <w:bidi/>
      </w:pPr>
      <w:r>
        <w:rPr>
          <w:rtl/>
          <w:cs/>
          <w:lang w:val="ar_AE" w:bidi="ar_AE"/>
        </w:rPr>
      </w:r>
      <w:r>
        <w:rPr>
          <w:b/>
          <w:rtl/>
          <w:cs/>
          <w:lang w:val="ar_AE" w:bidi="ar_AE"/>
        </w:rPr>
        <w:t>"فِي أَيَّامِ"</w:t>
      </w:r>
    </w:p>
    <w:p>
      <w:pPr>
        <w:bidi/>
      </w:pPr>
      <w:r>
        <w:rPr>
          <w:rtl/>
          <w:cs/>
          <w:lang w:val="ar_AE" w:bidi="ar_AE"/>
        </w:rPr>
      </w:r>
      <w:r>
        <w:rPr>
          <w:rtl/>
          <w:cs/>
          <w:lang w:val="ar_AE" w:bidi="ar_AE"/>
        </w:rPr>
        <w:t xml:space="preserve">هنا، تشير عبارة </w:t>
      </w:r>
      <w:r>
        <w:rPr>
          <w:b/>
          <w:rtl/>
          <w:cs/>
          <w:lang w:val="ar_AE" w:bidi="ar_AE"/>
        </w:rPr>
        <w:t>فِي أَيَّامِ</w:t>
      </w:r>
      <w:r>
        <w:rPr>
          <w:rtl/>
          <w:cs/>
          <w:lang w:val="ar_AE" w:bidi="ar_AE"/>
        </w:rPr>
        <w:t xml:space="preserve"> إلى فترة زمنية محددة. إذا كان ذلك مفيدًا في لغتك، يمكنك استخدام عبارة مماثلة أو توضيح المعنى ببساطة. ترجمة بديلة: "خلال الأوقات"</w:t>
      </w:r>
    </w:p>
    <w:p>
      <w:pPr>
        <w:bidi/>
      </w:pPr>
      <w:r>
        <w:rPr>
          <w:rtl/>
          <w:cs/>
          <w:lang w:val="ar_AE" w:bidi="ar_AE"/>
        </w:rPr>
      </w:r>
      <w:r>
        <w:rPr>
          <w:rtl/>
          <w:cs/>
          <w:lang w:val="ar_AE" w:bidi="ar_AE"/>
        </w:rPr>
        <w:t xml:space="preserve">انظر: </w:t>
      </w:r>
      <w:r>
        <w:rPr>
          <w:rtl/>
          <w:cs/>
          <w:lang w:val="ar_AE" w:bidi="ar_AE"/>
        </w:rPr>
        <w:t>تعبير إصطلاحي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23: 30 (#4)</w:t>
      </w:r>
      <w:r>
        <w:rPr>
          <w:rtl/>
          <w:cs/>
          <w:lang w:val="ar_AE" w:bidi="ar_AE"/>
        </w:rPr>
      </w:r>
    </w:p>
    <w:p>
      <w:pPr>
        <w:bidi/>
      </w:pPr>
      <w:r>
        <w:rPr>
          <w:rtl/>
          <w:cs/>
          <w:lang w:val="ar_AE" w:bidi="ar_AE"/>
        </w:rPr>
      </w:r>
      <w:r>
        <w:rPr>
          <w:b/>
          <w:rtl/>
          <w:cs/>
          <w:lang w:val="ar_AE" w:bidi="ar_AE"/>
        </w:rPr>
        <w:t>τῶν πατέρων ἡμῶν</w:t>
      </w:r>
    </w:p>
    <w:p>
      <w:pPr>
        <w:bidi/>
      </w:pPr>
      <w:r>
        <w:rPr>
          <w:rtl/>
          <w:cs/>
          <w:lang w:val="ar_AE" w:bidi="ar_AE"/>
        </w:rPr>
      </w:r>
      <w:r>
        <w:rPr>
          <w:b/>
          <w:rtl/>
          <w:cs/>
          <w:lang w:val="ar_AE" w:bidi="ar_AE"/>
        </w:rPr>
        <w:t>"آبَائِنَا"</w:t>
      </w:r>
    </w:p>
    <w:p>
      <w:pPr>
        <w:bidi/>
      </w:pPr>
      <w:r>
        <w:rPr>
          <w:rtl/>
          <w:cs/>
          <w:lang w:val="ar_AE" w:bidi="ar_AE"/>
        </w:rPr>
      </w:r>
      <w:r>
        <w:rPr>
          <w:rtl/>
          <w:cs/>
          <w:lang w:val="ar_AE" w:bidi="ar_AE"/>
        </w:rPr>
        <w:t xml:space="preserve">هنا، تشير كلمة </w:t>
      </w:r>
      <w:r>
        <w:rPr>
          <w:b/>
          <w:rtl/>
          <w:cs/>
          <w:lang w:val="ar_AE" w:bidi="ar_AE"/>
        </w:rPr>
        <w:t>آبَائِنَا</w:t>
      </w:r>
      <w:r>
        <w:rPr>
          <w:rtl/>
          <w:cs/>
          <w:lang w:val="ar_AE" w:bidi="ar_AE"/>
        </w:rPr>
        <w:t xml:space="preserve"> إلى الأجداد، وليس الآباء المباشرين. إذا كان ذلك مفيدًا في لغتك، يمكنك استخدام عبارة مشابهة أو لغة بسيطة. ترجمة بديلة: "أجدادنا"</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23: 30 (#5)</w:t>
      </w:r>
      <w:r>
        <w:rPr>
          <w:rtl/>
          <w:cs/>
          <w:lang w:val="ar_AE" w:bidi="ar_AE"/>
        </w:rPr>
      </w:r>
    </w:p>
    <w:p>
      <w:pPr>
        <w:bidi/>
      </w:pPr>
      <w:r>
        <w:rPr>
          <w:rtl/>
          <w:cs/>
          <w:lang w:val="ar_AE" w:bidi="ar_AE"/>
        </w:rPr>
      </w:r>
      <w:r>
        <w:rPr>
          <w:b/>
          <w:rtl/>
          <w:cs/>
          <w:lang w:val="ar_AE" w:bidi="ar_AE"/>
        </w:rPr>
        <w:t>τῷ αἵματι τῶν προφητῶν</w:t>
      </w:r>
    </w:p>
    <w:p>
      <w:pPr>
        <w:bidi/>
      </w:pPr>
      <w:r>
        <w:rPr>
          <w:rtl/>
          <w:cs/>
          <w:lang w:val="ar_AE" w:bidi="ar_AE"/>
        </w:rPr>
      </w:r>
      <w:r>
        <w:rPr>
          <w:b/>
          <w:rtl/>
          <w:cs/>
          <w:lang w:val="ar_AE" w:bidi="ar_AE"/>
        </w:rPr>
        <w:t>"دَمِ ٱلْأَنْبِيَاءِ"</w:t>
      </w:r>
    </w:p>
    <w:p>
      <w:pPr>
        <w:bidi/>
      </w:pPr>
      <w:r>
        <w:rPr>
          <w:rtl/>
          <w:cs/>
          <w:lang w:val="ar_AE" w:bidi="ar_AE"/>
        </w:rPr>
      </w:r>
      <w:r>
        <w:rPr>
          <w:rtl/>
          <w:cs/>
          <w:lang w:val="ar_AE" w:bidi="ar_AE"/>
        </w:rPr>
        <w:t xml:space="preserve">هنا، </w:t>
      </w:r>
      <w:r>
        <w:rPr>
          <w:b/>
          <w:rtl/>
          <w:cs/>
          <w:lang w:val="ar_AE" w:bidi="ar_AE"/>
        </w:rPr>
        <w:t>الدَم</w:t>
      </w:r>
      <w:r>
        <w:rPr>
          <w:rtl/>
          <w:cs/>
          <w:lang w:val="ar_AE" w:bidi="ar_AE"/>
        </w:rPr>
        <w:t xml:space="preserve"> يمثل الموت. إذا كان ذلك مفيدًا في لغتك، يمكنك استخدام تعبير مماثل من لغتك أو توضيح المعنى ببساطة. ترجمة بديلة: "قتل الأنبياء" أو "موت الأنبياء"</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23: 31 (#1)</w:t>
      </w:r>
      <w:r>
        <w:rPr>
          <w:rtl/>
          <w:cs/>
          <w:lang w:val="ar_AE" w:bidi="ar_AE"/>
        </w:rPr>
      </w:r>
    </w:p>
    <w:p>
      <w:pPr>
        <w:bidi/>
      </w:pPr>
      <w:r>
        <w:rPr>
          <w:rtl/>
          <w:cs/>
          <w:lang w:val="ar_AE" w:bidi="ar_AE"/>
        </w:rPr>
      </w:r>
      <w:r>
        <w:rPr>
          <w:b/>
          <w:rtl/>
          <w:cs/>
          <w:lang w:val="ar_AE" w:bidi="ar_AE"/>
        </w:rPr>
        <w:t>ὥστε</w:t>
      </w:r>
    </w:p>
    <w:p>
      <w:pPr>
        <w:bidi/>
      </w:pPr>
      <w:r>
        <w:rPr>
          <w:rtl/>
          <w:cs/>
          <w:lang w:val="ar_AE" w:bidi="ar_AE"/>
        </w:rPr>
      </w:r>
      <w:r>
        <w:rPr>
          <w:b/>
          <w:rtl/>
          <w:cs/>
          <w:lang w:val="ar_AE" w:bidi="ar_AE"/>
        </w:rPr>
        <w:t>"فَـ"</w:t>
      </w:r>
    </w:p>
    <w:p>
      <w:pPr>
        <w:bidi/>
      </w:pPr>
      <w:r>
        <w:rPr>
          <w:rtl/>
          <w:cs/>
          <w:lang w:val="ar_AE" w:bidi="ar_AE"/>
        </w:rPr>
      </w:r>
      <w:r>
        <w:rPr>
          <w:rtl/>
          <w:cs/>
          <w:lang w:val="ar_AE" w:bidi="ar_AE"/>
        </w:rPr>
        <w:t xml:space="preserve">هنا، حرف الـ </w:t>
      </w:r>
      <w:r>
        <w:rPr>
          <w:b/>
          <w:rtl/>
          <w:cs/>
          <w:lang w:val="ar_AE" w:bidi="ar_AE"/>
        </w:rPr>
        <w:t>فَـ</w:t>
      </w:r>
      <w:r>
        <w:rPr>
          <w:rtl/>
          <w:cs/>
          <w:lang w:val="ar_AE" w:bidi="ar_AE"/>
        </w:rPr>
        <w:t xml:space="preserve"> يُقدِّم استنتاجًا أو خلاصة بناءً على ما قاله يسوع أن الفريسيين والكتبة يقولون. إذا كان ذلك مفيدًا في لغتك، يمكنك استخدام كلمة أو عبارة تُقدِّم استنتاجًا أو خلاصة، أو يمكنك ترك </w:t>
      </w:r>
      <w:r>
        <w:rPr>
          <w:b/>
          <w:rtl/>
          <w:cs/>
          <w:lang w:val="ar_AE" w:bidi="ar_AE"/>
        </w:rPr>
        <w:t>فَـ</w:t>
      </w:r>
      <w:r>
        <w:rPr>
          <w:rtl/>
          <w:cs/>
          <w:lang w:val="ar_AE" w:bidi="ar_AE"/>
        </w:rPr>
        <w:t xml:space="preserve"> دون ترجمة. ترجمة بديلة: "بقول ذلك"، أو "إذن،"</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23: 31 (#2)</w:t>
      </w:r>
      <w:r>
        <w:rPr>
          <w:rtl/>
          <w:cs/>
          <w:lang w:val="ar_AE" w:bidi="ar_AE"/>
        </w:rPr>
      </w:r>
    </w:p>
    <w:p>
      <w:pPr>
        <w:bidi/>
      </w:pPr>
      <w:r>
        <w:rPr>
          <w:rtl/>
          <w:cs/>
          <w:lang w:val="ar_AE" w:bidi="ar_AE"/>
        </w:rPr>
      </w:r>
      <w:r>
        <w:rPr>
          <w:b/>
          <w:rtl/>
          <w:cs/>
          <w:lang w:val="ar_AE" w:bidi="ar_AE"/>
        </w:rPr>
        <w:t>υἱοί ἐστε τῶν φονευσάντων</w:t>
      </w:r>
    </w:p>
    <w:p>
      <w:pPr>
        <w:bidi/>
      </w:pPr>
      <w:r>
        <w:rPr>
          <w:rtl/>
          <w:cs/>
          <w:lang w:val="ar_AE" w:bidi="ar_AE"/>
        </w:rPr>
      </w:r>
      <w:r>
        <w:rPr>
          <w:b/>
          <w:rtl/>
          <w:cs/>
          <w:lang w:val="ar_AE" w:bidi="ar_AE"/>
        </w:rPr>
        <w:t>"أَنَّكُمْ أَبْنَاءُ قَتَلَةِ ٱلْأَنْبِيَاءِ"</w:t>
      </w:r>
    </w:p>
    <w:p>
      <w:pPr>
        <w:bidi/>
      </w:pPr>
      <w:r>
        <w:rPr>
          <w:rtl/>
          <w:cs/>
          <w:lang w:val="ar_AE" w:bidi="ar_AE"/>
        </w:rPr>
      </w:r>
      <w:r>
        <w:rPr>
          <w:rtl/>
          <w:cs/>
          <w:lang w:val="ar_AE" w:bidi="ar_AE"/>
        </w:rPr>
        <w:t xml:space="preserve">هنا، كلمة </w:t>
      </w:r>
      <w:r>
        <w:rPr>
          <w:b/>
          <w:rtl/>
          <w:cs/>
          <w:lang w:val="ar_AE" w:bidi="ar_AE"/>
        </w:rPr>
        <w:t xml:space="preserve">أَبْنَاءُ </w:t>
      </w:r>
      <w:r>
        <w:rPr>
          <w:rtl/>
          <w:cs/>
          <w:lang w:val="ar_AE" w:bidi="ar_AE"/>
        </w:rPr>
        <w:t xml:space="preserve">تعني الذكور من النسل. لا يعني ذلك أن الكتبة والفريسيين هم الأبناء المباشرون للأشخاص الذين قتلوا الأنبياء. في هذه الحالة، تعبير </w:t>
      </w:r>
      <w:r>
        <w:rPr>
          <w:b/>
          <w:rtl/>
          <w:cs/>
          <w:lang w:val="ar_AE" w:bidi="ar_AE"/>
        </w:rPr>
        <w:t>أَبْنَاءُ</w:t>
      </w:r>
      <w:r>
        <w:rPr>
          <w:rtl/>
          <w:cs/>
          <w:lang w:val="ar_AE" w:bidi="ar_AE"/>
        </w:rPr>
        <w:t xml:space="preserve"> يشير أيضًا إلى أن </w:t>
      </w:r>
      <w:r>
        <w:rPr>
          <w:b/>
          <w:rtl/>
          <w:cs/>
          <w:lang w:val="ar_AE" w:bidi="ar_AE"/>
        </w:rPr>
        <w:t>الأَبْنَاءُ</w:t>
      </w:r>
      <w:r>
        <w:rPr>
          <w:rtl/>
          <w:cs/>
          <w:lang w:val="ar_AE" w:bidi="ar_AE"/>
        </w:rPr>
        <w:t xml:space="preserve"> يشبهون أسلافهم. إذا كان من المفيد في لغتك، يمكنك توضيح المعنى ببساطة. ترجمة بديلة: "أنتم مثل أسلافكم، الذين قتلوا" أو "أنتم منحدرون من الذين قتلوا وتشبهونهم كثيرًا"</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23: 32 (#1)</w:t>
      </w:r>
      <w:r>
        <w:rPr>
          <w:rtl/>
          <w:cs/>
          <w:lang w:val="ar_AE" w:bidi="ar_AE"/>
        </w:rPr>
      </w:r>
    </w:p>
    <w:p>
      <w:pPr>
        <w:bidi/>
      </w:pPr>
      <w:r>
        <w:rPr>
          <w:rtl/>
          <w:cs/>
          <w:lang w:val="ar_AE" w:bidi="ar_AE"/>
        </w:rPr>
      </w:r>
      <w:r>
        <w:rPr>
          <w:b/>
          <w:rtl/>
          <w:cs/>
          <w:lang w:val="ar_AE" w:bidi="ar_AE"/>
        </w:rPr>
        <w:t>καὶ ὑμεῖς πληρώσατε τὸ μέτρον τῶν πατέρων ὑμῶν</w:t>
      </w:r>
    </w:p>
    <w:p>
      <w:pPr>
        <w:bidi/>
      </w:pPr>
      <w:r>
        <w:rPr>
          <w:rtl/>
          <w:cs/>
          <w:lang w:val="ar_AE" w:bidi="ar_AE"/>
        </w:rPr>
      </w:r>
      <w:r>
        <w:rPr>
          <w:b/>
          <w:rtl/>
          <w:cs/>
          <w:lang w:val="ar_AE" w:bidi="ar_AE"/>
        </w:rPr>
        <w:t>"فَٱمْلَأُوا أَنْتُمْ مِكْيَالَ آبَائِكُمْ"</w:t>
      </w:r>
    </w:p>
    <w:p>
      <w:pPr>
        <w:bidi/>
      </w:pPr>
      <w:r>
        <w:rPr>
          <w:rtl/>
          <w:cs/>
          <w:lang w:val="ar_AE" w:bidi="ar_AE"/>
        </w:rPr>
      </w:r>
      <w:r>
        <w:rPr>
          <w:rtl/>
          <w:cs/>
          <w:lang w:val="ar_AE" w:bidi="ar_AE"/>
        </w:rPr>
        <w:t xml:space="preserve">يتحدث يسوع كما لو أنه يريد من الكتبة والفريسيين أن </w:t>
      </w:r>
      <w:r>
        <w:rPr>
          <w:b/>
          <w:rtl/>
          <w:cs/>
          <w:lang w:val="ar_AE" w:bidi="ar_AE"/>
        </w:rPr>
        <w:t xml:space="preserve">يمْلَأُوا </w:t>
      </w:r>
      <w:r>
        <w:rPr>
          <w:rtl/>
          <w:cs/>
          <w:lang w:val="ar_AE" w:bidi="ar_AE"/>
        </w:rPr>
        <w:t xml:space="preserve">حرفيًا </w:t>
      </w:r>
      <w:r>
        <w:rPr>
          <w:b/>
          <w:rtl/>
          <w:cs/>
          <w:lang w:val="ar_AE" w:bidi="ar_AE"/>
        </w:rPr>
        <w:t xml:space="preserve">مِكْيَالًا </w:t>
      </w:r>
      <w:r>
        <w:rPr>
          <w:rtl/>
          <w:cs/>
          <w:lang w:val="ar_AE" w:bidi="ar_AE"/>
        </w:rPr>
        <w:t xml:space="preserve">معينًا. وهذا يمثل إكمالهم للسلوك الشرير الذي بدأه </w:t>
      </w:r>
      <w:r>
        <w:rPr>
          <w:b/>
          <w:rtl/>
          <w:cs/>
          <w:lang w:val="ar_AE" w:bidi="ar_AE"/>
        </w:rPr>
        <w:t>آبَاؤهم</w:t>
      </w:r>
      <w:r>
        <w:rPr>
          <w:rtl/>
          <w:cs/>
          <w:lang w:val="ar_AE" w:bidi="ar_AE"/>
        </w:rPr>
        <w:t xml:space="preserve"> عندما قتلوا الأنبياء. إذا كان من المفيد في لغتك، يمكنك توضيح المعنى ببساطة. ترجمة بديلة: "وأنتم، أكملوا فعل الشرور التي بدأها آباؤكم"</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23: 32 (#2)</w:t>
      </w:r>
      <w:r>
        <w:rPr>
          <w:rtl/>
          <w:cs/>
          <w:lang w:val="ar_AE" w:bidi="ar_AE"/>
        </w:rPr>
      </w:r>
    </w:p>
    <w:p>
      <w:pPr>
        <w:bidi/>
      </w:pPr>
      <w:r>
        <w:rPr>
          <w:rtl/>
          <w:cs/>
          <w:lang w:val="ar_AE" w:bidi="ar_AE"/>
        </w:rPr>
      </w:r>
      <w:r>
        <w:rPr>
          <w:b/>
          <w:rtl/>
          <w:cs/>
          <w:lang w:val="ar_AE" w:bidi="ar_AE"/>
        </w:rPr>
        <w:t>πληρώσατε τὸ μέτρον τῶν πατέρων ὑμῶν</w:t>
      </w:r>
    </w:p>
    <w:p>
      <w:pPr>
        <w:bidi/>
      </w:pPr>
      <w:r>
        <w:rPr>
          <w:rtl/>
          <w:cs/>
          <w:lang w:val="ar_AE" w:bidi="ar_AE"/>
        </w:rPr>
      </w:r>
      <w:r>
        <w:rPr>
          <w:b/>
          <w:rtl/>
          <w:cs/>
          <w:lang w:val="ar_AE" w:bidi="ar_AE"/>
        </w:rPr>
        <w:t>"افَٱمْلَأُوا أَنْتُمْ مِكْيَالَ آبَائِكُمْ"</w:t>
      </w:r>
    </w:p>
    <w:p>
      <w:pPr>
        <w:bidi/>
      </w:pPr>
      <w:r>
        <w:rPr>
          <w:rtl/>
          <w:cs/>
          <w:lang w:val="ar_AE" w:bidi="ar_AE"/>
        </w:rPr>
      </w:r>
      <w:r>
        <w:rPr>
          <w:rtl/>
          <w:cs/>
          <w:lang w:val="ar_AE" w:bidi="ar_AE"/>
        </w:rPr>
        <w:t xml:space="preserve">هنا يأمر يسوع بعكس ما يريده ليوضح نقطة معينة. هو يقصد أنه ينبغي عليهم التفكير بعناية في العواقب إذا قاموا </w:t>
      </w:r>
      <w:r>
        <w:rPr>
          <w:b/>
          <w:rtl/>
          <w:cs/>
          <w:lang w:val="ar_AE" w:bidi="ar_AE"/>
        </w:rPr>
        <w:t>بملء مكيال</w:t>
      </w:r>
      <w:r>
        <w:rPr>
          <w:rtl/>
          <w:cs/>
          <w:lang w:val="ar_AE" w:bidi="ar_AE"/>
        </w:rPr>
        <w:t xml:space="preserve"> </w:t>
      </w:r>
      <w:r>
        <w:rPr>
          <w:b/>
          <w:rtl/>
          <w:cs/>
          <w:lang w:val="ar_AE" w:bidi="ar_AE"/>
        </w:rPr>
        <w:t>آبائهم</w:t>
      </w:r>
      <w:r>
        <w:rPr>
          <w:rtl/>
          <w:cs/>
          <w:lang w:val="ar_AE" w:bidi="ar_AE"/>
        </w:rPr>
        <w:t>. إذا كان ذلك مفيدًا في لغتك، يمكنك توضيح المعنى ببساطة. ترجمة بديلة: "فكّروا فيما إذا كنتم تريدون حقًا ملء مكيال آبائكم" أو "ربما لا ينبغي عليكم ملء مكيال آبائكم"</w:t>
      </w:r>
    </w:p>
    <w:p>
      <w:pPr>
        <w:bidi/>
      </w:pPr>
      <w:r>
        <w:rPr>
          <w:rtl/>
          <w:cs/>
          <w:lang w:val="ar_AE" w:bidi="ar_AE"/>
        </w:rPr>
      </w:r>
      <w:r>
        <w:rPr>
          <w:rtl/>
          <w:cs/>
          <w:lang w:val="ar_AE" w:bidi="ar_AE"/>
        </w:rPr>
        <w:t xml:space="preserve">انظر: </w:t>
      </w:r>
      <w:r>
        <w:rPr>
          <w:rtl/>
          <w:cs/>
          <w:lang w:val="ar_AE" w:bidi="ar_AE"/>
        </w:rPr>
        <w:t>أسلوب السخرية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23: 32 (#3)</w:t>
      </w:r>
      <w:r>
        <w:rPr>
          <w:rtl/>
          <w:cs/>
          <w:lang w:val="ar_AE" w:bidi="ar_AE"/>
        </w:rPr>
      </w:r>
    </w:p>
    <w:p>
      <w:pPr>
        <w:bidi/>
      </w:pPr>
      <w:r>
        <w:rPr>
          <w:rtl/>
          <w:cs/>
          <w:lang w:val="ar_AE" w:bidi="ar_AE"/>
        </w:rPr>
      </w:r>
      <w:r>
        <w:rPr>
          <w:b/>
          <w:rtl/>
          <w:cs/>
          <w:lang w:val="ar_AE" w:bidi="ar_AE"/>
        </w:rPr>
        <w:t>τῶν πατέρων ὑμῶν</w:t>
      </w:r>
    </w:p>
    <w:p>
      <w:pPr>
        <w:bidi/>
      </w:pPr>
      <w:r>
        <w:rPr>
          <w:rtl/>
          <w:cs/>
          <w:lang w:val="ar_AE" w:bidi="ar_AE"/>
        </w:rPr>
      </w:r>
      <w:r>
        <w:rPr>
          <w:b/>
          <w:rtl/>
          <w:cs/>
          <w:lang w:val="ar_AE" w:bidi="ar_AE"/>
        </w:rPr>
        <w:t>"آبَائِكُمْ"</w:t>
      </w:r>
    </w:p>
    <w:p>
      <w:pPr>
        <w:bidi/>
      </w:pPr>
      <w:r>
        <w:rPr>
          <w:rtl/>
          <w:cs/>
          <w:lang w:val="ar_AE" w:bidi="ar_AE"/>
        </w:rPr>
      </w:r>
      <w:r>
        <w:rPr>
          <w:rtl/>
          <w:cs/>
          <w:lang w:val="ar_AE" w:bidi="ar_AE"/>
        </w:rPr>
        <w:t xml:space="preserve">هنا، تشير كلمة </w:t>
      </w:r>
      <w:r>
        <w:rPr>
          <w:b/>
          <w:rtl/>
          <w:cs/>
          <w:lang w:val="ar_AE" w:bidi="ar_AE"/>
        </w:rPr>
        <w:t>آبَائِكُمْ</w:t>
      </w:r>
      <w:r>
        <w:rPr>
          <w:rtl/>
          <w:cs/>
          <w:lang w:val="ar_AE" w:bidi="ar_AE"/>
        </w:rPr>
        <w:t xml:space="preserve"> إلى الأجداد، وليس الآباء المباشرين. إذا كان ذلك مفيدًا في لغتك، يمكنك استخدام عبارة مشابهة أو لغة بسيطة. ترجمة بديلة: "أجدادكم"</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23: 33 (#1)</w:t>
      </w:r>
      <w:r>
        <w:rPr>
          <w:rtl/>
          <w:cs/>
          <w:lang w:val="ar_AE" w:bidi="ar_AE"/>
        </w:rPr>
      </w:r>
    </w:p>
    <w:p>
      <w:pPr>
        <w:bidi/>
      </w:pPr>
      <w:r>
        <w:rPr>
          <w:rtl/>
          <w:cs/>
          <w:lang w:val="ar_AE" w:bidi="ar_AE"/>
        </w:rPr>
      </w:r>
      <w:r>
        <w:rPr>
          <w:b/>
          <w:rtl/>
          <w:cs/>
          <w:lang w:val="ar_AE" w:bidi="ar_AE"/>
        </w:rPr>
        <w:t>ὄφεις, γεννήματα ἐχιδνῶν</w:t>
      </w:r>
    </w:p>
    <w:p>
      <w:pPr>
        <w:bidi/>
      </w:pPr>
      <w:r>
        <w:rPr>
          <w:rtl/>
          <w:cs/>
          <w:lang w:val="ar_AE" w:bidi="ar_AE"/>
        </w:rPr>
      </w:r>
      <w:r>
        <w:rPr>
          <w:b/>
          <w:rtl/>
          <w:cs/>
          <w:lang w:val="ar_AE" w:bidi="ar_AE"/>
        </w:rPr>
        <w:t>"ٱلْحَيَّاتُ أَوْلَادَ ٱلْأَفَاعِي"</w:t>
      </w:r>
    </w:p>
    <w:p>
      <w:pPr>
        <w:bidi/>
      </w:pPr>
      <w:r>
        <w:rPr>
          <w:rtl/>
          <w:cs/>
          <w:lang w:val="ar_AE" w:bidi="ar_AE"/>
        </w:rPr>
      </w:r>
      <w:r>
        <w:rPr>
          <w:rtl/>
          <w:cs/>
          <w:lang w:val="ar_AE" w:bidi="ar_AE"/>
        </w:rPr>
        <w:t xml:space="preserve">تشير مصطلحات </w:t>
      </w:r>
      <w:r>
        <w:rPr>
          <w:b/>
          <w:rtl/>
          <w:cs/>
          <w:lang w:val="ar_AE" w:bidi="ar_AE"/>
        </w:rPr>
        <w:t>ٱلْحَيَّاتُ أَوْلَادَ ٱلْأَفَاعِي</w:t>
      </w:r>
      <w:r>
        <w:rPr>
          <w:rtl/>
          <w:cs/>
          <w:lang w:val="ar_AE" w:bidi="ar_AE"/>
        </w:rPr>
        <w:t xml:space="preserve"> إلى الثعابين السامة. يستخدم يسوع المصطلحين معًا للتأكيد. إذا كان ذلك أوضح لقرّائك، يمكنك التعبير عن التأكيد بتعبير واحد. ترجمة بديلة: "الثعابين السامة"</w:t>
      </w:r>
    </w:p>
    <w:p>
      <w:pPr>
        <w:bidi/>
      </w:pPr>
      <w:r>
        <w:rPr>
          <w:rtl/>
          <w:cs/>
          <w:lang w:val="ar_AE" w:bidi="ar_AE"/>
        </w:rPr>
      </w:r>
      <w:r>
        <w:rPr>
          <w:rtl/>
          <w:cs/>
          <w:lang w:val="ar_AE" w:bidi="ar_AE"/>
        </w:rPr>
        <w:t xml:space="preserve">انظر: </w:t>
      </w:r>
      <w:r>
        <w:rPr>
          <w:rtl/>
          <w:cs/>
          <w:lang w:val="ar_AE" w:bidi="ar_AE"/>
        </w:rPr>
        <w:t>نظير لغوي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23: 33 (#2)</w:t>
      </w:r>
      <w:r>
        <w:rPr>
          <w:rtl/>
          <w:cs/>
          <w:lang w:val="ar_AE" w:bidi="ar_AE"/>
        </w:rPr>
      </w:r>
    </w:p>
    <w:p>
      <w:pPr>
        <w:bidi/>
      </w:pPr>
      <w:r>
        <w:rPr>
          <w:rtl/>
          <w:cs/>
          <w:lang w:val="ar_AE" w:bidi="ar_AE"/>
        </w:rPr>
      </w:r>
      <w:r>
        <w:rPr>
          <w:b/>
          <w:rtl/>
          <w:cs/>
          <w:lang w:val="ar_AE" w:bidi="ar_AE"/>
        </w:rPr>
        <w:t>ὄφεις, γεννήματα ἐχιδνῶν</w:t>
      </w:r>
    </w:p>
    <w:p>
      <w:pPr>
        <w:bidi/>
      </w:pPr>
      <w:r>
        <w:rPr>
          <w:rtl/>
          <w:cs/>
          <w:lang w:val="ar_AE" w:bidi="ar_AE"/>
        </w:rPr>
      </w:r>
      <w:r>
        <w:rPr>
          <w:b/>
          <w:rtl/>
          <w:cs/>
          <w:lang w:val="ar_AE" w:bidi="ar_AE"/>
        </w:rPr>
        <w:t>"ٱلْحَيَّاتُ أَوْلَادَ ٱلْأَفَاعِي"</w:t>
      </w:r>
    </w:p>
    <w:p>
      <w:pPr>
        <w:bidi/>
      </w:pPr>
      <w:r>
        <w:rPr>
          <w:rtl/>
          <w:cs/>
          <w:lang w:val="ar_AE" w:bidi="ar_AE"/>
        </w:rPr>
      </w:r>
      <w:r>
        <w:rPr>
          <w:rtl/>
          <w:cs/>
          <w:lang w:val="ar_AE" w:bidi="ar_AE"/>
        </w:rPr>
        <w:t xml:space="preserve">هنا يتحدث يسوع عن الكتبة والفريسيين كما لو كانوا </w:t>
      </w:r>
      <w:r>
        <w:rPr>
          <w:b/>
          <w:rtl/>
          <w:cs/>
          <w:lang w:val="ar_AE" w:bidi="ar_AE"/>
        </w:rPr>
        <w:t>ٱلْحَيَّاتُ أَوْلَادَ ٱلْأَفَاعِي</w:t>
      </w:r>
      <w:r>
        <w:rPr>
          <w:rtl/>
          <w:cs/>
          <w:lang w:val="ar_AE" w:bidi="ar_AE"/>
        </w:rPr>
        <w:t>. يعني أنهم أشرار ويؤذون الآخرين. إذا كان من المفيد في لغتك، يمكنك استخدام صيغة التشبيه أو توضيح المعنى ببساطة. ترجمة بديلة: "أنتم الذين مثل الثعابين وأبناء الأفاعي" أو "الأشخاص الأشرار والشريرون"</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23: 33 (#3)</w:t>
      </w:r>
      <w:r>
        <w:rPr>
          <w:rtl/>
          <w:cs/>
          <w:lang w:val="ar_AE" w:bidi="ar_AE"/>
        </w:rPr>
      </w:r>
    </w:p>
    <w:p>
      <w:pPr>
        <w:bidi/>
      </w:pPr>
      <w:r>
        <w:rPr>
          <w:rtl/>
          <w:cs/>
          <w:lang w:val="ar_AE" w:bidi="ar_AE"/>
        </w:rPr>
      </w:r>
      <w:r>
        <w:rPr>
          <w:b/>
          <w:rtl/>
          <w:cs/>
          <w:lang w:val="ar_AE" w:bidi="ar_AE"/>
        </w:rPr>
        <w:t>πῶς φύγητε ἀπὸ τῆς κρίσεως τῆς Γεέννης</w:t>
      </w:r>
    </w:p>
    <w:p>
      <w:pPr>
        <w:bidi/>
      </w:pPr>
      <w:r>
        <w:rPr>
          <w:rtl/>
          <w:cs/>
          <w:lang w:val="ar_AE" w:bidi="ar_AE"/>
        </w:rPr>
      </w:r>
      <w:r>
        <w:rPr>
          <w:b/>
          <w:rtl/>
          <w:cs/>
          <w:lang w:val="ar_AE" w:bidi="ar_AE"/>
        </w:rPr>
        <w:t>"كَيْفَ تَهْرُبُونَ مِنْ دَيْنُونَةِ جَهَنَّمَ؟"</w:t>
      </w:r>
    </w:p>
    <w:p>
      <w:pPr>
        <w:bidi/>
      </w:pPr>
      <w:r>
        <w:rPr>
          <w:rtl/>
          <w:cs/>
          <w:lang w:val="ar_AE" w:bidi="ar_AE"/>
        </w:rPr>
      </w:r>
      <w:r>
        <w:rPr>
          <w:rtl/>
          <w:cs/>
          <w:lang w:val="ar_AE" w:bidi="ar_AE"/>
        </w:rPr>
        <w:t>يسوع يستخدم صيغة السؤال لتوبيخ القادة الدينيين. إذا كنت لن تستخدم صيغة السؤال لهذا الغرض في لغتك، يمكنك ترجمة ذلك في صيغة خبرية أو صيغة تعجب. ترجمة بديلة: "لن تهربوا من دينونة جهنم" أو "لا يمكنكم الهروب من دينونة جهنم!"</w:t>
      </w:r>
    </w:p>
    <w:p>
      <w:pPr>
        <w:bidi/>
      </w:pPr>
      <w:r>
        <w:rPr>
          <w:rtl/>
          <w:cs/>
          <w:lang w:val="ar_AE" w:bidi="ar_AE"/>
        </w:rPr>
      </w:r>
      <w:r>
        <w:rPr>
          <w:rtl/>
          <w:cs/>
          <w:lang w:val="ar_AE" w:bidi="ar_AE"/>
        </w:rPr>
        <w:t xml:space="preserve">انظر: </w:t>
      </w:r>
      <w:r>
        <w:rPr>
          <w:rtl/>
          <w:cs/>
          <w:lang w:val="ar_AE" w:bidi="ar_AE"/>
        </w:rPr>
        <w:t>السؤال البلاغي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23: 33 (#4)</w:t>
      </w:r>
      <w:r>
        <w:rPr>
          <w:rtl/>
          <w:cs/>
          <w:lang w:val="ar_AE" w:bidi="ar_AE"/>
        </w:rPr>
      </w:r>
    </w:p>
    <w:p>
      <w:pPr>
        <w:bidi/>
      </w:pPr>
      <w:r>
        <w:rPr>
          <w:rtl/>
          <w:cs/>
          <w:lang w:val="ar_AE" w:bidi="ar_AE"/>
        </w:rPr>
      </w:r>
      <w:r>
        <w:rPr>
          <w:b/>
          <w:rtl/>
          <w:cs/>
          <w:lang w:val="ar_AE" w:bidi="ar_AE"/>
        </w:rPr>
        <w:t>τῆς κρίσεως τῆς Γεέννης</w:t>
      </w:r>
    </w:p>
    <w:p>
      <w:pPr>
        <w:bidi/>
      </w:pPr>
      <w:r>
        <w:rPr>
          <w:rtl/>
          <w:cs/>
          <w:lang w:val="ar_AE" w:bidi="ar_AE"/>
        </w:rPr>
      </w:r>
      <w:r>
        <w:rPr>
          <w:b/>
          <w:rtl/>
          <w:cs/>
          <w:lang w:val="ar_AE" w:bidi="ar_AE"/>
        </w:rPr>
        <w:t>"دَيْنُونَةِ جَهَنَّمَ"</w:t>
      </w:r>
    </w:p>
    <w:p>
      <w:pPr>
        <w:bidi/>
      </w:pPr>
      <w:r>
        <w:rPr>
          <w:rtl/>
          <w:cs/>
          <w:lang w:val="ar_AE" w:bidi="ar_AE"/>
        </w:rPr>
      </w:r>
      <w:r>
        <w:rPr>
          <w:rtl/>
          <w:cs/>
          <w:lang w:val="ar_AE" w:bidi="ar_AE"/>
        </w:rPr>
        <w:t>هنا، يستخدم يسوع صيغة الملكية لوصف ال</w:t>
      </w:r>
      <w:r>
        <w:rPr>
          <w:b/>
          <w:rtl/>
          <w:cs/>
          <w:lang w:val="ar_AE" w:bidi="ar_AE"/>
        </w:rPr>
        <w:t xml:space="preserve">دَيْنُونَةِ </w:t>
      </w:r>
      <w:r>
        <w:rPr>
          <w:rtl/>
          <w:cs/>
          <w:lang w:val="ar_AE" w:bidi="ar_AE"/>
        </w:rPr>
        <w:t xml:space="preserve">التي تحدث في </w:t>
      </w:r>
      <w:r>
        <w:rPr>
          <w:b/>
          <w:rtl/>
          <w:cs/>
          <w:lang w:val="ar_AE" w:bidi="ar_AE"/>
        </w:rPr>
        <w:t>جَهَنَّمَ</w:t>
      </w:r>
      <w:r>
        <w:rPr>
          <w:rtl/>
          <w:cs/>
          <w:lang w:val="ar_AE" w:bidi="ar_AE"/>
        </w:rPr>
        <w:t>. إذا لم يكن هذا واضحًا في لغتك، يمكنك التعبير عن الفكرة بطريقة أخرى. ترجمة بديلة: "الحكم الذي سيكون في جهنم"</w:t>
      </w:r>
    </w:p>
    <w:p>
      <w:pPr>
        <w:bidi/>
      </w:pPr>
      <w:r>
        <w:rPr>
          <w:rtl/>
          <w:cs/>
          <w:lang w:val="ar_AE" w:bidi="ar_AE"/>
        </w:rPr>
      </w:r>
      <w:r>
        <w:rPr>
          <w:rtl/>
          <w:cs/>
          <w:lang w:val="ar_AE" w:bidi="ar_AE"/>
        </w:rPr>
        <w:t xml:space="preserve">انظر: </w:t>
      </w:r>
      <w:r>
        <w:rPr>
          <w:rtl/>
          <w:cs/>
          <w:lang w:val="ar_AE" w:bidi="ar_AE"/>
        </w:rPr>
        <w:t>أدوات الملكية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23: 33 (#5)</w:t>
      </w:r>
      <w:r>
        <w:rPr>
          <w:rtl/>
          <w:cs/>
          <w:lang w:val="ar_AE" w:bidi="ar_AE"/>
        </w:rPr>
      </w:r>
    </w:p>
    <w:p>
      <w:pPr>
        <w:bidi/>
      </w:pPr>
      <w:r>
        <w:rPr>
          <w:rtl/>
          <w:cs/>
          <w:lang w:val="ar_AE" w:bidi="ar_AE"/>
        </w:rPr>
      </w:r>
      <w:r>
        <w:rPr>
          <w:b/>
          <w:rtl/>
          <w:cs/>
          <w:lang w:val="ar_AE" w:bidi="ar_AE"/>
        </w:rPr>
        <w:t>τῆς κρίσεως τῆς Γεέννης</w:t>
      </w:r>
    </w:p>
    <w:p>
      <w:pPr>
        <w:bidi/>
      </w:pPr>
      <w:r>
        <w:rPr>
          <w:rtl/>
          <w:cs/>
          <w:lang w:val="ar_AE" w:bidi="ar_AE"/>
        </w:rPr>
      </w:r>
      <w:r>
        <w:rPr>
          <w:b/>
          <w:rtl/>
          <w:cs/>
          <w:lang w:val="ar_AE" w:bidi="ar_AE"/>
        </w:rPr>
        <w:t>"دَيْنُونَةِ جَهَنَّمَ"</w:t>
      </w:r>
    </w:p>
    <w:p>
      <w:pPr>
        <w:bidi/>
      </w:pPr>
      <w:r>
        <w:rPr>
          <w:rtl/>
          <w:cs/>
          <w:lang w:val="ar_AE" w:bidi="ar_AE"/>
        </w:rPr>
      </w:r>
      <w:r>
        <w:rPr>
          <w:rtl/>
          <w:cs/>
          <w:lang w:val="ar_AE" w:bidi="ar_AE"/>
        </w:rPr>
        <w:t>إذا كانت لغتك لا تستخدم اسمًا مجردًا لفكرة ال</w:t>
      </w:r>
      <w:r>
        <w:rPr>
          <w:b/>
          <w:rtl/>
          <w:cs/>
          <w:lang w:val="ar_AE" w:bidi="ar_AE"/>
        </w:rPr>
        <w:t>دَيْنُونَةِ</w:t>
      </w:r>
      <w:r>
        <w:rPr>
          <w:rtl/>
          <w:cs/>
          <w:lang w:val="ar_AE" w:bidi="ar_AE"/>
        </w:rPr>
        <w:t>، يمكنك التعبير عن نفس الفكرة بطريقة أخرى. ترجمة بديلة: "أن يُحكم عليكم في جهنم"</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23: 33 (#6)</w:t>
      </w:r>
      <w:r>
        <w:rPr>
          <w:rtl/>
          <w:cs/>
          <w:lang w:val="ar_AE" w:bidi="ar_AE"/>
        </w:rPr>
      </w:r>
    </w:p>
    <w:p>
      <w:pPr>
        <w:bidi/>
      </w:pPr>
      <w:r>
        <w:rPr>
          <w:rtl/>
          <w:cs/>
          <w:lang w:val="ar_AE" w:bidi="ar_AE"/>
        </w:rPr>
      </w:r>
      <w:r>
        <w:rPr>
          <w:b/>
          <w:rtl/>
          <w:cs/>
          <w:lang w:val="ar_AE" w:bidi="ar_AE"/>
        </w:rPr>
        <w:t>τῆς Γεέννης</w:t>
      </w:r>
    </w:p>
    <w:p>
      <w:pPr>
        <w:bidi/>
      </w:pPr>
      <w:r>
        <w:rPr>
          <w:rtl/>
          <w:cs/>
          <w:lang w:val="ar_AE" w:bidi="ar_AE"/>
        </w:rPr>
      </w:r>
      <w:r>
        <w:rPr>
          <w:b/>
          <w:rtl/>
          <w:cs/>
          <w:lang w:val="ar_AE" w:bidi="ar_AE"/>
        </w:rPr>
        <w:t>"جَهَنَّمَ"</w:t>
      </w:r>
    </w:p>
    <w:p>
      <w:pPr>
        <w:bidi/>
      </w:pPr>
      <w:r>
        <w:rPr>
          <w:rtl/>
          <w:cs/>
          <w:lang w:val="ar_AE" w:bidi="ar_AE"/>
        </w:rPr>
      </w:r>
      <w:r>
        <w:rPr>
          <w:rtl/>
          <w:cs/>
          <w:lang w:val="ar_AE" w:bidi="ar_AE"/>
        </w:rPr>
        <w:t xml:space="preserve">هنا يستخدم يسوع الاسم </w:t>
      </w:r>
      <w:r>
        <w:rPr>
          <w:b/>
          <w:rtl/>
          <w:cs/>
          <w:lang w:val="ar_AE" w:bidi="ar_AE"/>
        </w:rPr>
        <w:t>جَهَنَّمَ</w:t>
      </w:r>
      <w:r>
        <w:rPr>
          <w:rtl/>
          <w:cs/>
          <w:lang w:val="ar_AE" w:bidi="ar_AE"/>
        </w:rPr>
        <w:t xml:space="preserve"> للإشارة إلى الجحيم. كانت الوادي المسمى </w:t>
      </w:r>
      <w:r>
        <w:rPr>
          <w:b/>
          <w:rtl/>
          <w:cs/>
          <w:lang w:val="ar_AE" w:bidi="ar_AE"/>
        </w:rPr>
        <w:t>جَهَنَّمَ</w:t>
      </w:r>
      <w:r>
        <w:rPr>
          <w:rtl/>
          <w:cs/>
          <w:lang w:val="ar_AE" w:bidi="ar_AE"/>
        </w:rPr>
        <w:t xml:space="preserve"> خارج مدينة أورشليم وكان مكانًا يلقي فيه الناس القمامة ويحرقونها. إذا كان من المفيد في لغتك، يمكنك استخدام تشبيه أو توضيح المعنى ببساطة. انظر كيف عبّرت عن الفكرة في </w:t>
      </w:r>
      <w:r>
        <w:rPr>
          <w:rtl/>
          <w:cs/>
          <w:lang w:val="ar_AE" w:bidi="ar_AE"/>
        </w:rPr>
        <w:t>23:15</w:t>
      </w:r>
      <w:r>
        <w:rPr>
          <w:rtl/>
          <w:cs/>
          <w:lang w:val="ar_AE" w:bidi="ar_AE"/>
        </w:rPr>
        <w:t>. ترجمة بديلة: "مكان مثل وادي جهنم" أو "الجحيم، الذي يشبه وادي جهنم"</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23: 34 (#1)</w:t>
      </w:r>
      <w:r>
        <w:rPr>
          <w:rtl/>
          <w:cs/>
          <w:lang w:val="ar_AE" w:bidi="ar_AE"/>
        </w:rPr>
      </w:r>
    </w:p>
    <w:p>
      <w:pPr>
        <w:bidi/>
      </w:pPr>
      <w:r>
        <w:rPr>
          <w:rtl/>
          <w:cs/>
          <w:lang w:val="ar_AE" w:bidi="ar_AE"/>
        </w:rPr>
      </w:r>
      <w:r>
        <w:rPr>
          <w:b/>
          <w:rtl/>
          <w:cs/>
          <w:lang w:val="ar_AE" w:bidi="ar_AE"/>
        </w:rPr>
        <w:t>διὰ τοῦτο</w:t>
      </w:r>
    </w:p>
    <w:p>
      <w:pPr>
        <w:bidi/>
      </w:pPr>
      <w:r>
        <w:rPr>
          <w:rtl/>
          <w:cs/>
          <w:lang w:val="ar_AE" w:bidi="ar_AE"/>
        </w:rPr>
      </w:r>
      <w:r>
        <w:rPr>
          <w:b/>
          <w:rtl/>
          <w:cs/>
          <w:lang w:val="ar_AE" w:bidi="ar_AE"/>
        </w:rPr>
        <w:t>"لِذَلِكَ"</w:t>
      </w:r>
    </w:p>
    <w:p>
      <w:pPr>
        <w:bidi/>
      </w:pPr>
      <w:r>
        <w:rPr>
          <w:rtl/>
          <w:cs/>
          <w:lang w:val="ar_AE" w:bidi="ar_AE"/>
        </w:rPr>
      </w:r>
      <w:r>
        <w:rPr>
          <w:rtl/>
          <w:cs/>
          <w:lang w:val="ar_AE" w:bidi="ar_AE"/>
        </w:rPr>
        <w:t xml:space="preserve">هنا، كلمة </w:t>
      </w:r>
      <w:r>
        <w:rPr>
          <w:b/>
          <w:rtl/>
          <w:cs/>
          <w:lang w:val="ar_AE" w:bidi="ar_AE"/>
        </w:rPr>
        <w:t>لِذَلِكَ</w:t>
      </w:r>
      <w:r>
        <w:rPr>
          <w:rtl/>
          <w:cs/>
          <w:lang w:val="ar_AE" w:bidi="ar_AE"/>
        </w:rPr>
        <w:t xml:space="preserve"> تقدم شيئًا يسوع يقول إنه سيفعله ردًا على كيفية تصرف الكتبة والفريسيين. إذا كان من المفيد في لغتك، يمكنك استخدام كلمة أو عبارة مختلفة تقدم تجاوب ما. ترجمة بديلة: "لأنكم تتصرفون بهذه الطريقة"</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23: 34 (#2)</w:t>
      </w:r>
      <w:r>
        <w:rPr>
          <w:rtl/>
          <w:cs/>
          <w:lang w:val="ar_AE" w:bidi="ar_AE"/>
        </w:rPr>
      </w:r>
    </w:p>
    <w:p>
      <w:pPr>
        <w:bidi/>
      </w:pPr>
      <w:r>
        <w:rPr>
          <w:rtl/>
          <w:cs/>
          <w:lang w:val="ar_AE" w:bidi="ar_AE"/>
        </w:rPr>
      </w:r>
      <w:r>
        <w:rPr>
          <w:b/>
          <w:rtl/>
          <w:cs/>
          <w:lang w:val="ar_AE" w:bidi="ar_AE"/>
        </w:rPr>
        <w:t>ἰδοὺ</w:t>
      </w:r>
    </w:p>
    <w:p>
      <w:pPr>
        <w:bidi/>
      </w:pPr>
      <w:r>
        <w:rPr>
          <w:rtl/>
          <w:cs/>
          <w:lang w:val="ar_AE" w:bidi="ar_AE"/>
        </w:rPr>
      </w:r>
      <w:r>
        <w:rPr>
          <w:b/>
          <w:rtl/>
          <w:cs/>
          <w:lang w:val="ar_AE" w:bidi="ar_AE"/>
        </w:rPr>
        <w:t>"هَا"</w:t>
      </w:r>
    </w:p>
    <w:p>
      <w:pPr>
        <w:bidi/>
      </w:pPr>
      <w:r>
        <w:rPr>
          <w:rtl/>
          <w:cs/>
          <w:lang w:val="ar_AE" w:bidi="ar_AE"/>
        </w:rPr>
      </w:r>
      <w:r>
        <w:rPr>
          <w:rtl/>
          <w:cs/>
          <w:lang w:val="ar_AE" w:bidi="ar_AE"/>
        </w:rPr>
        <w:t xml:space="preserve">هنا، الكلمة </w:t>
      </w:r>
      <w:r>
        <w:rPr>
          <w:b/>
          <w:rtl/>
          <w:cs/>
          <w:lang w:val="ar_AE" w:bidi="ar_AE"/>
        </w:rPr>
        <w:t>هَا</w:t>
      </w:r>
      <w:r>
        <w:rPr>
          <w:rtl/>
          <w:cs/>
          <w:lang w:val="ar_AE" w:bidi="ar_AE"/>
        </w:rPr>
        <w:t xml:space="preserve"> تلفت انتباه الجمهور وتطلب منهم الاستماع بعناية. إذا كان ذلك مفيدًا في لغتك، يمكنك التعبير عن </w:t>
      </w:r>
      <w:r>
        <w:rPr>
          <w:b/>
          <w:rtl/>
          <w:cs/>
          <w:lang w:val="ar_AE" w:bidi="ar_AE"/>
        </w:rPr>
        <w:t xml:space="preserve">هَا </w:t>
      </w:r>
      <w:r>
        <w:rPr>
          <w:rtl/>
          <w:cs/>
          <w:lang w:val="ar_AE" w:bidi="ar_AE"/>
        </w:rPr>
        <w:t>بكلمة أو عبارة تطلب من الجمهور الانتباه، أو يمكنك لفت انتباههم بطريقة أخرى. ترجمة بديلة: "انتبهوا" أو "استمعوا"</w:t>
      </w:r>
    </w:p>
    <w:p>
      <w:pPr>
        <w:bidi/>
      </w:pPr>
      <w:r>
        <w:rPr>
          <w:rtl/>
          <w:cs/>
          <w:lang w:val="ar_AE" w:bidi="ar_AE"/>
        </w:rPr>
      </w:r>
      <w:r>
        <w:rPr>
          <w:rtl/>
          <w:cs/>
          <w:lang w:val="ar_AE" w:bidi="ar_AE"/>
        </w:rPr>
        <w:t xml:space="preserve">انظر: </w:t>
      </w:r>
      <w:r>
        <w:rPr>
          <w:rtl/>
          <w:cs/>
          <w:lang w:val="ar_AE" w:bidi="ar_AE"/>
        </w:rPr>
        <w:t>عبارات التعجب</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23: 34 (#3)</w:t>
      </w:r>
      <w:r>
        <w:rPr>
          <w:rtl/>
          <w:cs/>
          <w:lang w:val="ar_AE" w:bidi="ar_AE"/>
        </w:rPr>
      </w:r>
    </w:p>
    <w:p>
      <w:pPr>
        <w:bidi/>
      </w:pPr>
      <w:r>
        <w:rPr>
          <w:rtl/>
          <w:cs/>
          <w:lang w:val="ar_AE" w:bidi="ar_AE"/>
        </w:rPr>
      </w:r>
      <w:r>
        <w:rPr>
          <w:b/>
          <w:rtl/>
          <w:cs/>
          <w:lang w:val="ar_AE" w:bidi="ar_AE"/>
        </w:rPr>
        <w:t>ἐξ αὐτῶν</w:t>
      </w:r>
    </w:p>
    <w:p>
      <w:pPr>
        <w:bidi/>
      </w:pPr>
      <w:r>
        <w:rPr>
          <w:rtl/>
          <w:cs/>
          <w:lang w:val="ar_AE" w:bidi="ar_AE"/>
        </w:rPr>
      </w:r>
      <w:r>
        <w:rPr>
          <w:b/>
          <w:rtl/>
          <w:cs/>
          <w:lang w:val="ar_AE" w:bidi="ar_AE"/>
        </w:rPr>
        <w:t>"مِنْهُمْ"</w:t>
      </w:r>
      <w:r>
        <w:rPr>
          <w:rtl/>
          <w:cs/>
          <w:lang w:val="ar_AE" w:bidi="ar_AE"/>
        </w:rPr>
        <w:t xml:space="preserve"> - </w:t>
      </w:r>
      <w:r>
        <w:rPr>
          <w:b/>
          <w:rtl/>
          <w:cs/>
          <w:lang w:val="ar_AE" w:bidi="ar_AE"/>
        </w:rPr>
        <w:t>"مِنْهُمْ"</w:t>
      </w:r>
    </w:p>
    <w:p>
      <w:pPr>
        <w:bidi/>
      </w:pPr>
      <w:r>
        <w:rPr>
          <w:rtl/>
          <w:cs/>
          <w:lang w:val="ar_AE" w:bidi="ar_AE"/>
        </w:rPr>
      </w:r>
      <w:r>
        <w:rPr>
          <w:rtl/>
          <w:cs/>
          <w:lang w:val="ar_AE" w:bidi="ar_AE"/>
        </w:rPr>
        <w:t xml:space="preserve">هنا، تشير الكلمات </w:t>
      </w:r>
      <w:r>
        <w:rPr>
          <w:b/>
          <w:rtl/>
          <w:cs/>
          <w:lang w:val="ar_AE" w:bidi="ar_AE"/>
        </w:rPr>
        <w:t xml:space="preserve">فمِنْهُمْ </w:t>
      </w:r>
      <w:r>
        <w:rPr>
          <w:rtl/>
          <w:cs/>
          <w:lang w:val="ar_AE" w:bidi="ar_AE"/>
        </w:rPr>
        <w:t>و</w:t>
      </w:r>
      <w:r>
        <w:rPr>
          <w:b/>
          <w:rtl/>
          <w:cs/>
          <w:lang w:val="ar_AE" w:bidi="ar_AE"/>
        </w:rPr>
        <w:t>مِنْهُمْ</w:t>
      </w:r>
      <w:r>
        <w:rPr>
          <w:rtl/>
          <w:cs/>
          <w:lang w:val="ar_AE" w:bidi="ar_AE"/>
        </w:rPr>
        <w:t xml:space="preserve"> إلى بعض </w:t>
      </w:r>
      <w:r>
        <w:rPr>
          <w:b/>
          <w:rtl/>
          <w:cs/>
          <w:lang w:val="ar_AE" w:bidi="ar_AE"/>
        </w:rPr>
        <w:t>الأنبياء والحكماء والكتبة</w:t>
      </w:r>
      <w:r>
        <w:rPr>
          <w:rtl/>
          <w:cs/>
          <w:lang w:val="ar_AE" w:bidi="ar_AE"/>
        </w:rPr>
        <w:t>. إذا كان ذلك مفيدًا في لغتك، يمكنك استخدام عبارة مشابهة أو توضيح المعنى ببساطة. ترجمة بديلة: "بعض من بينهم ... بعض من بينهم"</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23: 35 (#1)</w:t>
      </w:r>
      <w:r>
        <w:rPr>
          <w:rtl/>
          <w:cs/>
          <w:lang w:val="ar_AE" w:bidi="ar_AE"/>
        </w:rPr>
      </w:r>
    </w:p>
    <w:p>
      <w:pPr>
        <w:bidi/>
      </w:pPr>
      <w:r>
        <w:rPr>
          <w:rtl/>
          <w:cs/>
          <w:lang w:val="ar_AE" w:bidi="ar_AE"/>
        </w:rPr>
      </w:r>
      <w:r>
        <w:rPr>
          <w:b/>
          <w:rtl/>
          <w:cs/>
          <w:lang w:val="ar_AE" w:bidi="ar_AE"/>
        </w:rPr>
        <w:t>ὅπως</w:t>
      </w:r>
    </w:p>
    <w:p>
      <w:pPr>
        <w:bidi/>
      </w:pPr>
      <w:r>
        <w:rPr>
          <w:rtl/>
          <w:cs/>
          <w:lang w:val="ar_AE" w:bidi="ar_AE"/>
        </w:rPr>
      </w:r>
      <w:r>
        <w:rPr>
          <w:b/>
          <w:rtl/>
          <w:cs/>
          <w:lang w:val="ar_AE" w:bidi="ar_AE"/>
        </w:rPr>
        <w:t>"لِكَيْ"</w:t>
      </w:r>
    </w:p>
    <w:p>
      <w:pPr>
        <w:bidi/>
      </w:pPr>
      <w:r>
        <w:rPr>
          <w:rtl/>
          <w:cs/>
          <w:lang w:val="ar_AE" w:bidi="ar_AE"/>
        </w:rPr>
      </w:r>
      <w:r>
        <w:rPr>
          <w:rtl/>
          <w:cs/>
          <w:lang w:val="ar_AE" w:bidi="ar_AE"/>
        </w:rPr>
        <w:t xml:space="preserve">هنا، يمكن أن تُقدِّم كلمة </w:t>
      </w:r>
      <w:r>
        <w:rPr>
          <w:b/>
          <w:rtl/>
          <w:cs/>
          <w:lang w:val="ar_AE" w:bidi="ar_AE"/>
        </w:rPr>
        <w:t>لِكَيْ</w:t>
      </w:r>
      <w:r>
        <w:rPr>
          <w:rtl/>
          <w:cs/>
          <w:lang w:val="ar_AE" w:bidi="ar_AE"/>
        </w:rPr>
        <w:t>: (1) نتيجة لما سيفعله الكتبة والفريسيون. ترجمة بديلة: "والنتيجة أن" (2) غرضً إرسال يسوع الناس إلى الكتبة والفريسيين حتى عندما يعلم أنهم سيقتلونهم. ترجمة بديلة: "حتى"</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23: 35 (#2)</w:t>
      </w:r>
      <w:r>
        <w:rPr>
          <w:rtl/>
          <w:cs/>
          <w:lang w:val="ar_AE" w:bidi="ar_AE"/>
        </w:rPr>
      </w:r>
    </w:p>
    <w:p>
      <w:pPr>
        <w:bidi/>
      </w:pPr>
      <w:r>
        <w:rPr>
          <w:rtl/>
          <w:cs/>
          <w:lang w:val="ar_AE" w:bidi="ar_AE"/>
        </w:rPr>
      </w:r>
      <w:r>
        <w:rPr>
          <w:b/>
          <w:rtl/>
          <w:cs/>
          <w:lang w:val="ar_AE" w:bidi="ar_AE"/>
        </w:rPr>
        <w:t>ἔλθῃ ἐφ’ ὑμᾶς</w:t>
      </w:r>
    </w:p>
    <w:p>
      <w:pPr>
        <w:bidi/>
      </w:pPr>
      <w:r>
        <w:rPr>
          <w:rtl/>
          <w:cs/>
          <w:lang w:val="ar_AE" w:bidi="ar_AE"/>
        </w:rPr>
      </w:r>
      <w:r>
        <w:rPr>
          <w:b/>
          <w:rtl/>
          <w:cs/>
          <w:lang w:val="ar_AE" w:bidi="ar_AE"/>
        </w:rPr>
        <w:t>"يَأْتِيَ عَلَيْكُمْ"</w:t>
      </w:r>
    </w:p>
    <w:p>
      <w:pPr>
        <w:bidi/>
      </w:pPr>
      <w:r>
        <w:rPr>
          <w:rtl/>
          <w:cs/>
          <w:lang w:val="ar_AE" w:bidi="ar_AE"/>
        </w:rPr>
      </w:r>
      <w:r>
        <w:rPr>
          <w:rtl/>
          <w:cs/>
          <w:lang w:val="ar_AE" w:bidi="ar_AE"/>
        </w:rPr>
        <w:t xml:space="preserve">يتحدث يسوع كما لو أن </w:t>
      </w:r>
      <w:r>
        <w:rPr>
          <w:b/>
          <w:rtl/>
          <w:cs/>
          <w:lang w:val="ar_AE" w:bidi="ar_AE"/>
        </w:rPr>
        <w:t xml:space="preserve">دَمٍ زَكِيٍّ </w:t>
      </w:r>
      <w:r>
        <w:rPr>
          <w:rtl/>
          <w:cs/>
          <w:lang w:val="ar_AE" w:bidi="ar_AE"/>
        </w:rPr>
        <w:t xml:space="preserve">للأشخاص </w:t>
      </w:r>
      <w:r>
        <w:rPr>
          <w:b/>
          <w:rtl/>
          <w:cs/>
          <w:lang w:val="ar_AE" w:bidi="ar_AE"/>
        </w:rPr>
        <w:t>الأبرار</w:t>
      </w:r>
      <w:r>
        <w:rPr>
          <w:rtl/>
          <w:cs/>
          <w:lang w:val="ar_AE" w:bidi="ar_AE"/>
        </w:rPr>
        <w:t xml:space="preserve"> سيأتي على الكتبة والفريسيين. وهو يقصد أن الله سيعتبرهم مذنبين بسفك هذا الدم. إذا كان ذلك أوضح في لغتك، يمكنك تقديم المعنى ببساطة. ترجمة بديلة: "قد تُعتبرون مذنبين بسبب"</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23: 35 (#3)</w:t>
      </w:r>
      <w:r>
        <w:rPr>
          <w:rtl/>
          <w:cs/>
          <w:lang w:val="ar_AE" w:bidi="ar_AE"/>
        </w:rPr>
      </w:r>
    </w:p>
    <w:p>
      <w:pPr>
        <w:bidi/>
      </w:pPr>
      <w:r>
        <w:rPr>
          <w:rtl/>
          <w:cs/>
          <w:lang w:val="ar_AE" w:bidi="ar_AE"/>
        </w:rPr>
      </w:r>
      <w:r>
        <w:rPr>
          <w:b/>
          <w:rtl/>
          <w:cs/>
          <w:lang w:val="ar_AE" w:bidi="ar_AE"/>
        </w:rPr>
        <w:t>αἷμα δίκαιον ἐκχυννόμενον ἐπὶ τῆς γῆς &amp; τοῦ αἵματος &amp; τοῦ αἵματος</w:t>
      </w:r>
    </w:p>
    <w:p>
      <w:pPr>
        <w:bidi/>
      </w:pPr>
      <w:r>
        <w:rPr>
          <w:rtl/>
          <w:cs/>
          <w:lang w:val="ar_AE" w:bidi="ar_AE"/>
        </w:rPr>
      </w:r>
      <w:r>
        <w:rPr>
          <w:b/>
          <w:rtl/>
          <w:cs/>
          <w:lang w:val="ar_AE" w:bidi="ar_AE"/>
        </w:rPr>
        <w:t>"دَمٍ زَكِيٍّ سُفِكَ عَلَى ٱلْأَرْضِ"</w:t>
      </w:r>
      <w:r>
        <w:rPr>
          <w:rtl/>
          <w:cs/>
          <w:lang w:val="ar_AE" w:bidi="ar_AE"/>
        </w:rPr>
        <w:t xml:space="preserve"> - </w:t>
      </w:r>
      <w:r>
        <w:rPr>
          <w:b/>
          <w:rtl/>
          <w:cs/>
          <w:lang w:val="ar_AE" w:bidi="ar_AE"/>
        </w:rPr>
        <w:t>"دَمِ"</w:t>
      </w:r>
      <w:r>
        <w:rPr>
          <w:rtl/>
          <w:cs/>
          <w:lang w:val="ar_AE" w:bidi="ar_AE"/>
        </w:rPr>
        <w:t xml:space="preserve"> - </w:t>
      </w:r>
      <w:r>
        <w:rPr>
          <w:b/>
          <w:rtl/>
          <w:cs/>
          <w:lang w:val="ar_AE" w:bidi="ar_AE"/>
        </w:rPr>
        <w:t>"دَمِ"</w:t>
      </w:r>
    </w:p>
    <w:p>
      <w:pPr>
        <w:bidi/>
      </w:pPr>
      <w:r>
        <w:rPr>
          <w:rtl/>
          <w:cs/>
          <w:lang w:val="ar_AE" w:bidi="ar_AE"/>
        </w:rPr>
      </w:r>
      <w:r>
        <w:rPr>
          <w:rtl/>
          <w:cs/>
          <w:lang w:val="ar_AE" w:bidi="ar_AE"/>
        </w:rPr>
        <w:t xml:space="preserve">في هذه الآية، يستخدم يسوع عبارة </w:t>
      </w:r>
      <w:r>
        <w:rPr>
          <w:b/>
          <w:rtl/>
          <w:cs/>
          <w:lang w:val="ar_AE" w:bidi="ar_AE"/>
        </w:rPr>
        <w:t>سُفِكَ الدَمٍ</w:t>
      </w:r>
      <w:r>
        <w:rPr>
          <w:rtl/>
          <w:cs/>
          <w:lang w:val="ar_AE" w:bidi="ar_AE"/>
        </w:rPr>
        <w:t xml:space="preserve"> وكلمة </w:t>
      </w:r>
      <w:r>
        <w:rPr>
          <w:b/>
          <w:rtl/>
          <w:cs/>
          <w:lang w:val="ar_AE" w:bidi="ar_AE"/>
        </w:rPr>
        <w:t>الدَمِ</w:t>
      </w:r>
      <w:r>
        <w:rPr>
          <w:rtl/>
          <w:cs/>
          <w:lang w:val="ar_AE" w:bidi="ar_AE"/>
        </w:rPr>
        <w:t xml:space="preserve"> للإشارة إلى القتل. إذا كان ذلك سيساعد قرّاءك، يمكنك توضيح المعنى بشكل مباشر. ترجمة بديلة: "جرائم قتل الأشخاص الصالحين التي حدثت على الأرض ... قتل ... قتل"</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23: 35 (#4)</w:t>
      </w:r>
      <w:r>
        <w:rPr>
          <w:rtl/>
          <w:cs/>
          <w:lang w:val="ar_AE" w:bidi="ar_AE"/>
        </w:rPr>
      </w:r>
    </w:p>
    <w:p>
      <w:pPr>
        <w:bidi/>
      </w:pPr>
      <w:r>
        <w:rPr>
          <w:rtl/>
          <w:cs/>
          <w:lang w:val="ar_AE" w:bidi="ar_AE"/>
        </w:rPr>
      </w:r>
      <w:r>
        <w:rPr>
          <w:b/>
          <w:rtl/>
          <w:cs/>
          <w:lang w:val="ar_AE" w:bidi="ar_AE"/>
        </w:rPr>
        <w:t>πᾶν αἷμα δίκαιον</w:t>
      </w:r>
    </w:p>
    <w:p>
      <w:pPr>
        <w:bidi/>
      </w:pPr>
      <w:r>
        <w:rPr>
          <w:rtl/>
          <w:cs/>
          <w:lang w:val="ar_AE" w:bidi="ar_AE"/>
        </w:rPr>
      </w:r>
      <w:r>
        <w:rPr>
          <w:b/>
          <w:rtl/>
          <w:cs/>
          <w:lang w:val="ar_AE" w:bidi="ar_AE"/>
        </w:rPr>
        <w:t>"كُلُّ دَمٍ زَكِيٍّ"</w:t>
      </w:r>
    </w:p>
    <w:p>
      <w:pPr>
        <w:bidi/>
      </w:pPr>
      <w:r>
        <w:rPr>
          <w:rtl/>
          <w:cs/>
          <w:lang w:val="ar_AE" w:bidi="ar_AE"/>
        </w:rPr>
      </w:r>
      <w:r>
        <w:rPr>
          <w:rtl/>
          <w:cs/>
          <w:lang w:val="ar_AE" w:bidi="ar_AE"/>
        </w:rPr>
        <w:t xml:space="preserve">هنا يستخدم يسوع عبارة </w:t>
      </w:r>
      <w:r>
        <w:rPr>
          <w:b/>
          <w:rtl/>
          <w:cs/>
          <w:lang w:val="ar_AE" w:bidi="ar_AE"/>
        </w:rPr>
        <w:t xml:space="preserve"> دَمٍ زَكِيٍّ</w:t>
      </w:r>
      <w:r>
        <w:rPr>
          <w:rtl/>
          <w:cs/>
          <w:lang w:val="ar_AE" w:bidi="ar_AE"/>
        </w:rPr>
        <w:t xml:space="preserve"> للإشارة إلى دم الأشخاص </w:t>
      </w:r>
      <w:r>
        <w:rPr>
          <w:b/>
          <w:rtl/>
          <w:cs/>
          <w:lang w:val="ar_AE" w:bidi="ar_AE"/>
        </w:rPr>
        <w:t>الأبرار</w:t>
      </w:r>
      <w:r>
        <w:rPr>
          <w:rtl/>
          <w:cs/>
          <w:lang w:val="ar_AE" w:bidi="ar_AE"/>
        </w:rPr>
        <w:t>. إذا كان من المفيد في لغتك، يمكنك تقديم هذه الفكرة بشكل أوضح. ترجمة بديلة: "كل دماء الأشخاص الأبرار"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23: 35 (#5)</w:t>
      </w:r>
      <w:r>
        <w:rPr>
          <w:rtl/>
          <w:cs/>
          <w:lang w:val="ar_AE" w:bidi="ar_AE"/>
        </w:rPr>
      </w:r>
    </w:p>
    <w:p>
      <w:pPr>
        <w:bidi/>
      </w:pPr>
      <w:r>
        <w:rPr>
          <w:rtl/>
          <w:cs/>
          <w:lang w:val="ar_AE" w:bidi="ar_AE"/>
        </w:rPr>
      </w:r>
      <w:r>
        <w:rPr>
          <w:b/>
          <w:rtl/>
          <w:cs/>
          <w:lang w:val="ar_AE" w:bidi="ar_AE"/>
        </w:rPr>
        <w:t>ἐκχυννόμενον</w:t>
      </w:r>
    </w:p>
    <w:p>
      <w:pPr>
        <w:bidi/>
      </w:pPr>
      <w:r>
        <w:rPr>
          <w:rtl/>
          <w:cs/>
          <w:lang w:val="ar_AE" w:bidi="ar_AE"/>
        </w:rPr>
      </w:r>
      <w:r>
        <w:rPr>
          <w:b/>
          <w:rtl/>
          <w:cs/>
          <w:lang w:val="ar_AE" w:bidi="ar_AE"/>
        </w:rPr>
        <w:t>"سُفِكَ"</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معتادة في لغتك. إذا كنت بحاجة لذِكر من قام بالفعل، يمكنك استخدام فاعل غير محدد. ترجمة بديلة: "التي سفكه البشر"</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23: 35 (#6)</w:t>
      </w:r>
      <w:r>
        <w:rPr>
          <w:rtl/>
          <w:cs/>
          <w:lang w:val="ar_AE" w:bidi="ar_AE"/>
        </w:rPr>
      </w:r>
    </w:p>
    <w:p>
      <w:pPr>
        <w:bidi/>
      </w:pPr>
      <w:r>
        <w:rPr>
          <w:rtl/>
          <w:cs/>
          <w:lang w:val="ar_AE" w:bidi="ar_AE"/>
        </w:rPr>
      </w:r>
      <w:r>
        <w:rPr>
          <w:b/>
          <w:rtl/>
          <w:cs/>
          <w:lang w:val="ar_AE" w:bidi="ar_AE"/>
        </w:rPr>
        <w:t>ἀπὸ τοῦ αἵματος Ἂβελ τοῦ δικαίου, ἕως τοῦ αἵματος Ζαχαρίου</w:t>
      </w:r>
    </w:p>
    <w:p>
      <w:pPr>
        <w:bidi/>
      </w:pPr>
      <w:r>
        <w:rPr>
          <w:rtl/>
          <w:cs/>
          <w:lang w:val="ar_AE" w:bidi="ar_AE"/>
        </w:rPr>
      </w:r>
      <w:r>
        <w:rPr>
          <w:b/>
          <w:rtl/>
          <w:cs/>
          <w:lang w:val="ar_AE" w:bidi="ar_AE"/>
        </w:rPr>
        <w:t>"مِنْ دَمِ هَابِيلَ ٱلصِّدِّيقِ إِلَى دَمِ زَكَرِيَّا "</w:t>
      </w:r>
    </w:p>
    <w:p>
      <w:pPr>
        <w:bidi/>
      </w:pPr>
      <w:r>
        <w:rPr>
          <w:rtl/>
          <w:cs/>
          <w:lang w:val="ar_AE" w:bidi="ar_AE"/>
        </w:rPr>
      </w:r>
      <w:r>
        <w:rPr>
          <w:rtl/>
          <w:cs/>
          <w:lang w:val="ar_AE" w:bidi="ar_AE"/>
        </w:rPr>
        <w:t xml:space="preserve">هنا يشير يسوع إلى </w:t>
      </w:r>
      <w:r>
        <w:rPr>
          <w:b/>
          <w:rtl/>
          <w:cs/>
          <w:lang w:val="ar_AE" w:bidi="ar_AE"/>
        </w:rPr>
        <w:t xml:space="preserve">هَابِيلَ </w:t>
      </w:r>
      <w:r>
        <w:rPr>
          <w:rtl/>
          <w:cs/>
          <w:lang w:val="ar_AE" w:bidi="ar_AE"/>
        </w:rPr>
        <w:t>و</w:t>
      </w:r>
      <w:r>
        <w:rPr>
          <w:b/>
          <w:rtl/>
          <w:cs/>
          <w:lang w:val="ar_AE" w:bidi="ar_AE"/>
        </w:rPr>
        <w:t>زَكَرِيَّا</w:t>
      </w:r>
      <w:r>
        <w:rPr>
          <w:rtl/>
          <w:cs/>
          <w:lang w:val="ar_AE" w:bidi="ar_AE"/>
        </w:rPr>
        <w:t xml:space="preserve"> لأن قصص قتلهما هي الأولى والأخيرة في قصص قتل الأبرار في الكتابات العبرية. بهذه الطريقة، يشير يسوع إلى أنه يتحدث عن جميع القصص المتعلّقة بقتل الأبرار. إذا كان ذلك مفيدًا في لغتك، يمكنك توضيح المعنى ببساطة. ترجمة بديلة: "من دم هابيل البار، الضحية الأولى، وتشمل دم كل ضحية بعد ذلك حتى الأخير، دم زكريا"</w:t>
      </w:r>
    </w:p>
    <w:p>
      <w:pPr>
        <w:bidi/>
      </w:pPr>
      <w:r>
        <w:rPr>
          <w:rtl/>
          <w:cs/>
          <w:lang w:val="ar_AE" w:bidi="ar_AE"/>
        </w:rPr>
      </w:r>
      <w:r>
        <w:rPr>
          <w:rtl/>
          <w:cs/>
          <w:lang w:val="ar_AE" w:bidi="ar_AE"/>
        </w:rPr>
        <w:t xml:space="preserve">انظر: </w:t>
      </w:r>
      <w:r>
        <w:rPr>
          <w:rtl/>
          <w:cs/>
          <w:lang w:val="ar_AE" w:bidi="ar_AE"/>
        </w:rPr>
        <w:t>التقسيم المتضاد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23: 35 (#7)</w:t>
      </w:r>
      <w:r>
        <w:rPr>
          <w:rtl/>
          <w:cs/>
          <w:lang w:val="ar_AE" w:bidi="ar_AE"/>
        </w:rPr>
      </w:r>
    </w:p>
    <w:p>
      <w:pPr>
        <w:bidi/>
      </w:pPr>
      <w:r>
        <w:rPr>
          <w:rtl/>
          <w:cs/>
          <w:lang w:val="ar_AE" w:bidi="ar_AE"/>
        </w:rPr>
      </w:r>
      <w:r>
        <w:rPr>
          <w:b/>
          <w:rtl/>
          <w:cs/>
          <w:lang w:val="ar_AE" w:bidi="ar_AE"/>
        </w:rPr>
        <w:t>Ζαχαρίου &amp; Βαραχίου</w:t>
      </w:r>
    </w:p>
    <w:p>
      <w:pPr>
        <w:bidi/>
      </w:pPr>
      <w:r>
        <w:rPr>
          <w:rtl/>
          <w:cs/>
          <w:lang w:val="ar_AE" w:bidi="ar_AE"/>
        </w:rPr>
      </w:r>
      <w:r>
        <w:rPr>
          <w:b/>
          <w:rtl/>
          <w:cs/>
          <w:lang w:val="ar_AE" w:bidi="ar_AE"/>
        </w:rPr>
        <w:t>"زَكَرِيَّا"</w:t>
      </w:r>
      <w:r>
        <w:rPr>
          <w:rtl/>
          <w:cs/>
          <w:lang w:val="ar_AE" w:bidi="ar_AE"/>
        </w:rPr>
        <w:t xml:space="preserve"> - </w:t>
      </w:r>
      <w:r>
        <w:rPr>
          <w:b/>
          <w:rtl/>
          <w:cs/>
          <w:lang w:val="ar_AE" w:bidi="ar_AE"/>
        </w:rPr>
        <w:t>"بَرَخِيَّا"</w:t>
      </w:r>
    </w:p>
    <w:p>
      <w:pPr>
        <w:bidi/>
      </w:pPr>
      <w:r>
        <w:rPr>
          <w:rtl/>
          <w:cs/>
          <w:lang w:val="ar_AE" w:bidi="ar_AE"/>
        </w:rPr>
      </w:r>
      <w:r>
        <w:rPr>
          <w:rtl/>
          <w:cs/>
          <w:lang w:val="ar_AE" w:bidi="ar_AE"/>
        </w:rPr>
        <w:t xml:space="preserve">الكلمات </w:t>
      </w:r>
      <w:r>
        <w:rPr>
          <w:b/>
          <w:rtl/>
          <w:cs/>
          <w:lang w:val="ar_AE" w:bidi="ar_AE"/>
        </w:rPr>
        <w:t>زَكَرِيَّا و بَرَخِيَّا</w:t>
      </w:r>
      <w:r>
        <w:rPr>
          <w:rtl/>
          <w:cs/>
          <w:lang w:val="ar_AE" w:bidi="ar_AE"/>
        </w:rPr>
        <w:t xml:space="preserve"> هي أسماء رجال. الرجل المسمى </w:t>
      </w:r>
      <w:r>
        <w:rPr>
          <w:b/>
          <w:rtl/>
          <w:cs/>
          <w:lang w:val="ar_AE" w:bidi="ar_AE"/>
        </w:rPr>
        <w:t xml:space="preserve">زَكَرِيَّا </w:t>
      </w:r>
      <w:r>
        <w:rPr>
          <w:rtl/>
          <w:cs/>
          <w:lang w:val="ar_AE" w:bidi="ar_AE"/>
        </w:rPr>
        <w:t xml:space="preserve">هو على الأرجح الذي وُصِفَت جريمته في </w:t>
      </w:r>
      <w:r>
        <w:rPr>
          <w:rtl/>
          <w:cs/>
          <w:lang w:val="ar_AE" w:bidi="ar_AE"/>
        </w:rPr>
        <w:t>أخبار الأيام الثاني 24:20–22</w:t>
      </w:r>
      <w:r>
        <w:rPr>
          <w:rtl/>
          <w:cs/>
          <w:lang w:val="ar_AE" w:bidi="ar_AE"/>
        </w:rPr>
        <w:t>. قام الملك يواش برجمه حتى الموت في فناء الهيكل بعد أن وبخ شعب يهوذا لعبادتهم الأوثان.</w:t>
      </w:r>
    </w:p>
    <w:p>
      <w:pPr>
        <w:bidi/>
      </w:pPr>
      <w:r>
        <w:rPr>
          <w:rtl/>
          <w:cs/>
          <w:lang w:val="ar_AE" w:bidi="ar_AE"/>
        </w:rPr>
      </w:r>
      <w:r>
        <w:rPr>
          <w:rtl/>
          <w:cs/>
          <w:lang w:val="ar_AE" w:bidi="ar_AE"/>
        </w:rPr>
        <w:t xml:space="preserve">انظر: </w:t>
      </w:r>
      <w:r>
        <w:rPr>
          <w:rtl/>
          <w:cs/>
          <w:lang w:val="ar_AE" w:bidi="ar_AE"/>
        </w:rPr>
        <w:t>كيفية ترجمة الأسماء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23: 35 (#8)</w:t>
      </w:r>
      <w:r>
        <w:rPr>
          <w:rtl/>
          <w:cs/>
          <w:lang w:val="ar_AE" w:bidi="ar_AE"/>
        </w:rPr>
      </w:r>
    </w:p>
    <w:p>
      <w:pPr>
        <w:bidi/>
      </w:pPr>
      <w:r>
        <w:rPr>
          <w:rtl/>
          <w:cs/>
          <w:lang w:val="ar_AE" w:bidi="ar_AE"/>
        </w:rPr>
      </w:r>
      <w:r>
        <w:rPr>
          <w:b/>
          <w:rtl/>
          <w:cs/>
          <w:lang w:val="ar_AE" w:bidi="ar_AE"/>
        </w:rPr>
        <w:t>ἐφονεύσατε</w:t>
      </w:r>
    </w:p>
    <w:p>
      <w:pPr>
        <w:bidi/>
      </w:pPr>
      <w:r>
        <w:rPr>
          <w:rtl/>
          <w:cs/>
          <w:lang w:val="ar_AE" w:bidi="ar_AE"/>
        </w:rPr>
      </w:r>
      <w:r>
        <w:rPr>
          <w:b/>
          <w:rtl/>
          <w:cs/>
          <w:lang w:val="ar_AE" w:bidi="ar_AE"/>
        </w:rPr>
        <w:t>"قَتَلْتُمُوهُ"</w:t>
      </w:r>
    </w:p>
    <w:p>
      <w:pPr>
        <w:bidi/>
      </w:pPr>
      <w:r>
        <w:rPr>
          <w:rtl/>
          <w:cs/>
          <w:lang w:val="ar_AE" w:bidi="ar_AE"/>
        </w:rPr>
      </w:r>
      <w:r>
        <w:rPr>
          <w:rtl/>
          <w:cs/>
          <w:lang w:val="ar_AE" w:bidi="ar_AE"/>
        </w:rPr>
        <w:t xml:space="preserve">هنا يتحدث يسوع كما لو أن </w:t>
      </w:r>
      <w:r>
        <w:rPr>
          <w:b/>
          <w:rtl/>
          <w:cs/>
          <w:lang w:val="ar_AE" w:bidi="ar_AE"/>
        </w:rPr>
        <w:t>أنتم</w:t>
      </w:r>
      <w:r>
        <w:rPr>
          <w:rtl/>
          <w:cs/>
          <w:lang w:val="ar_AE" w:bidi="ar_AE"/>
        </w:rPr>
        <w:t xml:space="preserve">، جمهوره الحالي، قتلوا </w:t>
      </w:r>
      <w:r>
        <w:rPr>
          <w:b/>
          <w:rtl/>
          <w:cs/>
          <w:lang w:val="ar_AE" w:bidi="ar_AE"/>
        </w:rPr>
        <w:t>زَكَرِيَّا</w:t>
      </w:r>
      <w:r>
        <w:rPr>
          <w:rtl/>
          <w:cs/>
          <w:lang w:val="ar_AE" w:bidi="ar_AE"/>
        </w:rPr>
        <w:t>. هو يقصد أن أسلاف جمهوره الحالي فعلوا ذلك. إذا كان من المفيد في لغتك، يمكنك توضيح المعنى ببساطة. ترجمة بديلة: "أسلافكم قتلوا"</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23: 36 (#1)</w:t>
      </w:r>
      <w:r>
        <w:rPr>
          <w:rtl/>
          <w:cs/>
          <w:lang w:val="ar_AE" w:bidi="ar_AE"/>
        </w:rPr>
      </w:r>
    </w:p>
    <w:p>
      <w:pPr>
        <w:bidi/>
      </w:pPr>
      <w:r>
        <w:rPr>
          <w:rtl/>
          <w:cs/>
          <w:lang w:val="ar_AE" w:bidi="ar_AE"/>
        </w:rPr>
      </w:r>
      <w:r>
        <w:rPr>
          <w:b/>
          <w:rtl/>
          <w:cs/>
          <w:lang w:val="ar_AE" w:bidi="ar_AE"/>
        </w:rPr>
        <w:t>ἥξει ταῦτα πάντα ἐπὶ τὴν γενεὰν ταύτην</w:t>
      </w:r>
    </w:p>
    <w:p>
      <w:pPr>
        <w:bidi/>
      </w:pPr>
      <w:r>
        <w:rPr>
          <w:rtl/>
          <w:cs/>
          <w:lang w:val="ar_AE" w:bidi="ar_AE"/>
        </w:rPr>
      </w:r>
      <w:r>
        <w:rPr>
          <w:b/>
          <w:rtl/>
          <w:cs/>
          <w:lang w:val="ar_AE" w:bidi="ar_AE"/>
        </w:rPr>
        <w:t>"هَذَا كُلَّهُ يَأْتِي عَلَى هَذَا ٱلْجِيلِ"</w:t>
      </w:r>
    </w:p>
    <w:p>
      <w:pPr>
        <w:bidi/>
      </w:pPr>
      <w:r>
        <w:rPr>
          <w:rtl/>
          <w:cs/>
          <w:lang w:val="ar_AE" w:bidi="ar_AE"/>
        </w:rPr>
      </w:r>
      <w:r>
        <w:rPr>
          <w:rtl/>
          <w:cs/>
          <w:lang w:val="ar_AE" w:bidi="ar_AE"/>
        </w:rPr>
        <w:t>يتحدث يسوع كما لو أن الأمور التي تحدّث عنها للتو س</w:t>
      </w:r>
      <w:r>
        <w:rPr>
          <w:b/>
          <w:rtl/>
          <w:cs/>
          <w:lang w:val="ar_AE" w:bidi="ar_AE"/>
        </w:rPr>
        <w:t>تَأْتِي عَلَى هَذَا ٱلْجِيلِ</w:t>
      </w:r>
      <w:r>
        <w:rPr>
          <w:rtl/>
          <w:cs/>
          <w:lang w:val="ar_AE" w:bidi="ar_AE"/>
        </w:rPr>
        <w:t xml:space="preserve">. وهو بذلك يقصد أن الله سيعتبر </w:t>
      </w:r>
      <w:r>
        <w:rPr>
          <w:b/>
          <w:rtl/>
          <w:cs/>
          <w:lang w:val="ar_AE" w:bidi="ar_AE"/>
        </w:rPr>
        <w:t>هَذَا ٱلْجِيلِ</w:t>
      </w:r>
      <w:r>
        <w:rPr>
          <w:rtl/>
          <w:cs/>
          <w:lang w:val="ar_AE" w:bidi="ar_AE"/>
        </w:rPr>
        <w:t xml:space="preserve"> مذنبًا بارتكاب تلك الأمور. إذا كان ذلك أوضح في لغتك، يمكنك توضيح المعنى ببساطة. ترجمة بديلة: "سيُعتبر هذا الجيل مذنبًا بكل هذه الأمور"</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23: 36 (#2)</w:t>
      </w:r>
      <w:r>
        <w:rPr>
          <w:rtl/>
          <w:cs/>
          <w:lang w:val="ar_AE" w:bidi="ar_AE"/>
        </w:rPr>
      </w:r>
    </w:p>
    <w:p>
      <w:pPr>
        <w:bidi/>
      </w:pPr>
      <w:r>
        <w:rPr>
          <w:rtl/>
          <w:cs/>
          <w:lang w:val="ar_AE" w:bidi="ar_AE"/>
        </w:rPr>
      </w:r>
      <w:r>
        <w:rPr>
          <w:b/>
          <w:rtl/>
          <w:cs/>
          <w:lang w:val="ar_AE" w:bidi="ar_AE"/>
        </w:rPr>
        <w:t>ταῦτα πάντα</w:t>
      </w:r>
    </w:p>
    <w:p>
      <w:pPr>
        <w:bidi/>
      </w:pPr>
      <w:r>
        <w:rPr>
          <w:rtl/>
          <w:cs/>
          <w:lang w:val="ar_AE" w:bidi="ar_AE"/>
        </w:rPr>
      </w:r>
      <w:r>
        <w:rPr>
          <w:b/>
          <w:rtl/>
          <w:cs/>
          <w:lang w:val="ar_AE" w:bidi="ar_AE"/>
        </w:rPr>
        <w:t>"هَذَا كُلَّهُ"</w:t>
      </w:r>
    </w:p>
    <w:p>
      <w:pPr>
        <w:bidi/>
      </w:pPr>
      <w:r>
        <w:rPr>
          <w:rtl/>
          <w:cs/>
          <w:lang w:val="ar_AE" w:bidi="ar_AE"/>
        </w:rPr>
      </w:r>
      <w:r>
        <w:rPr>
          <w:rtl/>
          <w:cs/>
          <w:lang w:val="ar_AE" w:bidi="ar_AE"/>
        </w:rPr>
        <w:t xml:space="preserve">هنا، تشير عبارة </w:t>
      </w:r>
      <w:r>
        <w:rPr>
          <w:b/>
          <w:rtl/>
          <w:cs/>
          <w:lang w:val="ar_AE" w:bidi="ar_AE"/>
        </w:rPr>
        <w:t>هَذَا كُلَّهُ</w:t>
      </w:r>
      <w:r>
        <w:rPr>
          <w:rtl/>
          <w:cs/>
          <w:lang w:val="ar_AE" w:bidi="ar_AE"/>
        </w:rPr>
        <w:t xml:space="preserve"> إلى جرائم القتل التي ذكرها يسوع في الآية السابقة. إذا كان من المفيد في لغتك، يمكنك تقديم هذه الفكرة بشكل أوضح. ترجمة بديلة: "كل تلك الأفعال الشريرة"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23: 36 (#3)</w:t>
      </w:r>
      <w:r>
        <w:rPr>
          <w:rtl/>
          <w:cs/>
          <w:lang w:val="ar_AE" w:bidi="ar_AE"/>
        </w:rPr>
      </w:r>
    </w:p>
    <w:p>
      <w:pPr>
        <w:bidi/>
      </w:pPr>
      <w:r>
        <w:rPr>
          <w:rtl/>
          <w:cs/>
          <w:lang w:val="ar_AE" w:bidi="ar_AE"/>
        </w:rPr>
      </w:r>
      <w:r>
        <w:rPr>
          <w:b/>
          <w:rtl/>
          <w:cs/>
          <w:lang w:val="ar_AE" w:bidi="ar_AE"/>
        </w:rPr>
        <w:t>τὴν γενεὰν ταύτην</w:t>
      </w:r>
    </w:p>
    <w:p>
      <w:pPr>
        <w:bidi/>
      </w:pPr>
      <w:r>
        <w:rPr>
          <w:rtl/>
          <w:cs/>
          <w:lang w:val="ar_AE" w:bidi="ar_AE"/>
        </w:rPr>
      </w:r>
      <w:r>
        <w:rPr>
          <w:b/>
          <w:rtl/>
          <w:cs/>
          <w:lang w:val="ar_AE" w:bidi="ar_AE"/>
        </w:rPr>
        <w:t>"هَذَا ٱلْجِيلِ"</w:t>
      </w:r>
    </w:p>
    <w:p>
      <w:pPr>
        <w:bidi/>
      </w:pPr>
      <w:r>
        <w:rPr>
          <w:rtl/>
          <w:cs/>
          <w:lang w:val="ar_AE" w:bidi="ar_AE"/>
        </w:rPr>
      </w:r>
      <w:r>
        <w:rPr>
          <w:rtl/>
          <w:cs/>
          <w:lang w:val="ar_AE" w:bidi="ar_AE"/>
        </w:rPr>
        <w:t xml:space="preserve">هنا، </w:t>
      </w:r>
      <w:r>
        <w:rPr>
          <w:b/>
          <w:rtl/>
          <w:cs/>
          <w:lang w:val="ar_AE" w:bidi="ar_AE"/>
        </w:rPr>
        <w:t>ٱلْجِيلِ</w:t>
      </w:r>
      <w:r>
        <w:rPr>
          <w:rtl/>
          <w:cs/>
          <w:lang w:val="ar_AE" w:bidi="ar_AE"/>
        </w:rPr>
        <w:t xml:space="preserve"> يمثل الأشخاص الذين هم جزء من </w:t>
      </w:r>
      <w:r>
        <w:rPr>
          <w:b/>
          <w:rtl/>
          <w:cs/>
          <w:lang w:val="ar_AE" w:bidi="ar_AE"/>
        </w:rPr>
        <w:t>ٱلْجِيلِ</w:t>
      </w:r>
      <w:r>
        <w:rPr>
          <w:rtl/>
          <w:cs/>
          <w:lang w:val="ar_AE" w:bidi="ar_AE"/>
        </w:rPr>
        <w:t>، مما يعني أنهم بالغون يعيشون حاليًا. إذا كان ذلك مفيدًا في لغتك، يمكنك استخدام تعبير مماثل من لغتك أو توضيح المعنى ببساطة. ترجمة بديلة: "الناس اليوم" أو "أناس هذا الجيل"</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23: 37 (#1)</w:t>
      </w:r>
      <w:r>
        <w:rPr>
          <w:rtl/>
          <w:cs/>
          <w:lang w:val="ar_AE" w:bidi="ar_AE"/>
        </w:rPr>
      </w:r>
    </w:p>
    <w:p>
      <w:pPr>
        <w:bidi/>
      </w:pPr>
      <w:r>
        <w:rPr>
          <w:rtl/>
          <w:cs/>
          <w:lang w:val="ar_AE" w:bidi="ar_AE"/>
        </w:rPr>
      </w:r>
      <w:r>
        <w:rPr>
          <w:b/>
          <w:rtl/>
          <w:cs/>
          <w:lang w:val="ar_AE" w:bidi="ar_AE"/>
        </w:rPr>
        <w:t>Ἰερουσαλὴμ, Ἰερουσαλήμ, ἡ ἀποκτείνουσα τοὺς προφήτας καὶ λιθοβολοῦσα, τοὺς ἀπεσταλμένους πρὸς αὐτήν! ποσάκις ἠθέλησα ἐπισυναγαγεῖν τὰ τέκνα σου, ὃν τρόπον ὄρνις ἐπισυνάγει τὰ νοσσία αὐτῆς ὑπὸ τὰς πτέρυγας, καὶ οὐκ ἠθελήσατε</w:t>
      </w:r>
    </w:p>
    <w:p>
      <w:pPr>
        <w:bidi/>
      </w:pPr>
      <w:r>
        <w:rPr>
          <w:rtl/>
          <w:cs/>
          <w:lang w:val="ar_AE" w:bidi="ar_AE"/>
        </w:rPr>
      </w:r>
      <w:r>
        <w:rPr>
          <w:b/>
          <w:rtl/>
          <w:cs/>
          <w:lang w:val="ar_AE" w:bidi="ar_AE"/>
        </w:rPr>
        <w:t>"يَا أُورُشَلِيمُ، يا أُورُشَلِيمُ! يا قَاتِلَةَ ٱلْأَنْبِيَاءِ وَرَاجِمَةَ ٱلْمُرْسَلِينَ إِلَيْهَا، كَمْ مَرَّةٍ أَرَدْتُ أَنْ أَجْمَعَ أَوْلَادَكِ كَمَا تَجْمَعُ ٱلدَّجَاجَةُ فِرَاخَهَا تَحْتَ جَنَاحَيْهَا، وَلَمْ تُرِيدُوا!"</w:t>
      </w:r>
    </w:p>
    <w:p>
      <w:pPr>
        <w:bidi/>
      </w:pPr>
      <w:r>
        <w:rPr>
          <w:rtl/>
          <w:cs/>
          <w:lang w:val="ar_AE" w:bidi="ar_AE"/>
        </w:rPr>
      </w:r>
      <w:r>
        <w:rPr>
          <w:rtl/>
          <w:cs/>
          <w:lang w:val="ar_AE" w:bidi="ar_AE"/>
        </w:rPr>
        <w:t xml:space="preserve">هنا يتحدث يسوع كما لو كانت مدينة </w:t>
      </w:r>
      <w:r>
        <w:rPr>
          <w:b/>
          <w:rtl/>
          <w:cs/>
          <w:lang w:val="ar_AE" w:bidi="ar_AE"/>
        </w:rPr>
        <w:t xml:space="preserve">أورشليم </w:t>
      </w:r>
      <w:r>
        <w:rPr>
          <w:rtl/>
          <w:cs/>
          <w:lang w:val="ar_AE" w:bidi="ar_AE"/>
        </w:rPr>
        <w:t xml:space="preserve">امرأة لديها </w:t>
      </w:r>
      <w:r>
        <w:rPr>
          <w:b/>
          <w:rtl/>
          <w:cs/>
          <w:lang w:val="ar_AE" w:bidi="ar_AE"/>
        </w:rPr>
        <w:t>أَوْلَاد</w:t>
      </w:r>
      <w:r>
        <w:rPr>
          <w:rtl/>
          <w:cs/>
          <w:lang w:val="ar_AE" w:bidi="ar_AE"/>
        </w:rPr>
        <w:t xml:space="preserve">. إنه يشير إلى الناس الذين يعيشون في </w:t>
      </w:r>
      <w:r>
        <w:rPr>
          <w:b/>
          <w:rtl/>
          <w:cs/>
          <w:lang w:val="ar_AE" w:bidi="ar_AE"/>
        </w:rPr>
        <w:t>أُورُشَلِيمُ</w:t>
      </w:r>
      <w:r>
        <w:rPr>
          <w:rtl/>
          <w:cs/>
          <w:lang w:val="ar_AE" w:bidi="ar_AE"/>
        </w:rPr>
        <w:t>. إذا كان من المفيد في لغتك، يمكنك توضيح المعنى ببساطة. ترجمة بديلة: "يا أهل أُورُشَلِيمُ، يا أهل أُورُشَلِيمُ، أنتم الذين تقتلون الأنبياء وترجمون المرسلين إليكم! كم مرة رغبت في جمعكم كما تجمع الدجاجة فراخها تحت جناحيها، ولم تكونوا راغبين"</w:t>
      </w:r>
    </w:p>
    <w:p>
      <w:pPr>
        <w:bidi/>
      </w:pPr>
      <w:r>
        <w:rPr>
          <w:rtl/>
          <w:cs/>
          <w:lang w:val="ar_AE" w:bidi="ar_AE"/>
        </w:rPr>
      </w:r>
      <w:r>
        <w:rPr>
          <w:rtl/>
          <w:cs/>
          <w:lang w:val="ar_AE" w:bidi="ar_AE"/>
        </w:rPr>
        <w:t xml:space="preserve">انظر: </w:t>
      </w:r>
      <w:r>
        <w:rPr>
          <w:rtl/>
          <w:cs/>
          <w:lang w:val="ar_AE" w:bidi="ar_AE"/>
        </w:rPr>
        <w:t>التشخيص</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23: 37 (#2)</w:t>
      </w:r>
      <w:r>
        <w:rPr>
          <w:rtl/>
          <w:cs/>
          <w:lang w:val="ar_AE" w:bidi="ar_AE"/>
        </w:rPr>
      </w:r>
    </w:p>
    <w:p>
      <w:pPr>
        <w:bidi/>
      </w:pPr>
      <w:r>
        <w:rPr>
          <w:rtl/>
          <w:cs/>
          <w:lang w:val="ar_AE" w:bidi="ar_AE"/>
        </w:rPr>
      </w:r>
      <w:r>
        <w:rPr>
          <w:b/>
          <w:rtl/>
          <w:cs/>
          <w:lang w:val="ar_AE" w:bidi="ar_AE"/>
        </w:rPr>
        <w:t>Ἰερουσαλὴμ, Ἰερουσαλήμ</w:t>
      </w:r>
    </w:p>
    <w:p>
      <w:pPr>
        <w:bidi/>
      </w:pPr>
      <w:r>
        <w:rPr>
          <w:rtl/>
          <w:cs/>
          <w:lang w:val="ar_AE" w:bidi="ar_AE"/>
        </w:rPr>
      </w:r>
      <w:r>
        <w:rPr>
          <w:b/>
          <w:rtl/>
          <w:cs/>
          <w:lang w:val="ar_AE" w:bidi="ar_AE"/>
        </w:rPr>
        <w:t>"يَا أُورُشَلِيمُ، يا أُورُشَلِيمُ!"</w:t>
      </w:r>
    </w:p>
    <w:p>
      <w:pPr>
        <w:bidi/>
      </w:pPr>
      <w:r>
        <w:rPr>
          <w:rtl/>
          <w:cs/>
          <w:lang w:val="ar_AE" w:bidi="ar_AE"/>
        </w:rPr>
      </w:r>
      <w:r>
        <w:rPr>
          <w:rtl/>
          <w:cs/>
          <w:lang w:val="ar_AE" w:bidi="ar_AE"/>
        </w:rPr>
        <w:t xml:space="preserve">يسوع يخاطب شيئًا يعرف أنه لا يمكنه سماعه، مدينة </w:t>
      </w:r>
      <w:r>
        <w:rPr>
          <w:b/>
          <w:rtl/>
          <w:cs/>
          <w:lang w:val="ar_AE" w:bidi="ar_AE"/>
        </w:rPr>
        <w:t>أُورُشَلِيمُ</w:t>
      </w:r>
      <w:r>
        <w:rPr>
          <w:rtl/>
          <w:cs/>
          <w:lang w:val="ar_AE" w:bidi="ar_AE"/>
        </w:rPr>
        <w:t>، ليُظهر لمستمعيه بطريقة قوية كيف يشعر تجاهها. إذا كان من المفيد في لغتك، يمكنك ترجمة هذه الكلمات كما لو كان يتحدث مباشرة إلى الناس عن هذه المدن. ترجمة بديلة: "أنا مستاء جدًا من أورشليم"</w:t>
      </w:r>
    </w:p>
    <w:p>
      <w:pPr>
        <w:bidi/>
      </w:pPr>
      <w:r>
        <w:rPr>
          <w:rtl/>
          <w:cs/>
          <w:lang w:val="ar_AE" w:bidi="ar_AE"/>
        </w:rPr>
      </w:r>
      <w:r>
        <w:rPr>
          <w:rtl/>
          <w:cs/>
          <w:lang w:val="ar_AE" w:bidi="ar_AE"/>
        </w:rPr>
        <w:t xml:space="preserve">انظر: </w:t>
      </w:r>
      <w:r>
        <w:rPr>
          <w:rtl/>
          <w:cs/>
          <w:lang w:val="ar_AE" w:bidi="ar_AE"/>
        </w:rPr>
        <w:t>الفاصلة العلوية أو (في الإطار البلاغي "الاستغاثة أو النداء")</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23: 37 (#3)</w:t>
      </w:r>
      <w:r>
        <w:rPr>
          <w:rtl/>
          <w:cs/>
          <w:lang w:val="ar_AE" w:bidi="ar_AE"/>
        </w:rPr>
      </w:r>
    </w:p>
    <w:p>
      <w:pPr>
        <w:bidi/>
      </w:pPr>
      <w:r>
        <w:rPr>
          <w:rtl/>
          <w:cs/>
          <w:lang w:val="ar_AE" w:bidi="ar_AE"/>
        </w:rPr>
      </w:r>
      <w:r>
        <w:rPr>
          <w:b/>
          <w:rtl/>
          <w:cs/>
          <w:lang w:val="ar_AE" w:bidi="ar_AE"/>
        </w:rPr>
        <w:t>ἡ ἀποκτείνουσα τοὺς προφήτας καὶ λιθοβολοῦσα, τοὺς ἀπεσταλμένους πρὸς αὐτήν</w:t>
      </w:r>
    </w:p>
    <w:p>
      <w:pPr>
        <w:bidi/>
      </w:pPr>
      <w:r>
        <w:rPr>
          <w:rtl/>
          <w:cs/>
          <w:lang w:val="ar_AE" w:bidi="ar_AE"/>
        </w:rPr>
      </w:r>
      <w:r>
        <w:rPr>
          <w:b/>
          <w:rtl/>
          <w:cs/>
          <w:lang w:val="ar_AE" w:bidi="ar_AE"/>
        </w:rPr>
        <w:t>"ا قَاتِلَةَ ٱلْأَنْبِيَاءِ وَرَاجِمَةَ ٱلْمُرْسَلِينَ إِلَيْهَا"</w:t>
      </w:r>
    </w:p>
    <w:p>
      <w:pPr>
        <w:bidi/>
      </w:pPr>
      <w:r>
        <w:rPr>
          <w:rtl/>
          <w:cs/>
          <w:lang w:val="ar_AE" w:bidi="ar_AE"/>
        </w:rPr>
      </w:r>
      <w:r>
        <w:rPr>
          <w:rtl/>
          <w:cs/>
          <w:lang w:val="ar_AE" w:bidi="ar_AE"/>
        </w:rPr>
        <w:t xml:space="preserve">هاتان العبارتان تعنيان في الأساس الشيء نفسه. العبارة الثانية تؤكد معنى الأولى بتكرار نفس الفكرة بكلمات مختلفة. إذا كان ذلك سيساعد قرّاءك، يمكنك ربط العبارتين بكلمة غير </w:t>
      </w:r>
      <w:r>
        <w:rPr>
          <w:b/>
          <w:rtl/>
          <w:cs/>
          <w:lang w:val="ar_AE" w:bidi="ar_AE"/>
        </w:rPr>
        <w:t>وَ</w:t>
      </w:r>
      <w:r>
        <w:rPr>
          <w:rtl/>
          <w:cs/>
          <w:lang w:val="ar_AE" w:bidi="ar_AE"/>
        </w:rPr>
        <w:t xml:space="preserve"> لإظهار أن العبارة الثانية تكرر الأولى، وليس قول شيء إضافي. بدلاً من ذلك، يمكنك دمج العبارتين. ترجمة بديلة: "التي تقتل الأنبياء، بل ترجم المرسلين إليها" أو "التي تقتل الأنبياء المرسلين إليها برجمهم"</w:t>
      </w:r>
    </w:p>
    <w:p>
      <w:pPr>
        <w:bidi/>
      </w:pPr>
      <w:r>
        <w:rPr>
          <w:rtl/>
          <w:cs/>
          <w:lang w:val="ar_AE" w:bidi="ar_AE"/>
        </w:rPr>
      </w:r>
      <w:r>
        <w:rPr>
          <w:rtl/>
          <w:cs/>
          <w:lang w:val="ar_AE" w:bidi="ar_AE"/>
        </w:rPr>
        <w:t xml:space="preserve">انظر: </w:t>
      </w:r>
      <w:r>
        <w:rPr>
          <w:rtl/>
          <w:cs/>
          <w:lang w:val="ar_AE" w:bidi="ar_AE"/>
        </w:rPr>
        <w:t>التوازي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23: 37 (#4)</w:t>
      </w:r>
      <w:r>
        <w:rPr>
          <w:rtl/>
          <w:cs/>
          <w:lang w:val="ar_AE" w:bidi="ar_AE"/>
        </w:rPr>
      </w:r>
    </w:p>
    <w:p>
      <w:pPr>
        <w:bidi/>
      </w:pPr>
      <w:r>
        <w:rPr>
          <w:rtl/>
          <w:cs/>
          <w:lang w:val="ar_AE" w:bidi="ar_AE"/>
        </w:rPr>
      </w:r>
      <w:r>
        <w:rPr>
          <w:b/>
          <w:rtl/>
          <w:cs/>
          <w:lang w:val="ar_AE" w:bidi="ar_AE"/>
        </w:rPr>
        <w:t>τοὺς ἀπεσταλμένους</w:t>
      </w:r>
    </w:p>
    <w:p>
      <w:pPr>
        <w:bidi/>
      </w:pPr>
      <w:r>
        <w:rPr>
          <w:rtl/>
          <w:cs/>
          <w:lang w:val="ar_AE" w:bidi="ar_AE"/>
        </w:rPr>
      </w:r>
      <w:r>
        <w:rPr>
          <w:b/>
          <w:rtl/>
          <w:cs/>
          <w:lang w:val="ar_AE" w:bidi="ar_AE"/>
        </w:rPr>
        <w:t>"ٱلْمُرْسَلِينَ إِلَيْهَا"</w:t>
      </w:r>
    </w:p>
    <w:p>
      <w:pPr>
        <w:bidi/>
      </w:pPr>
      <w:r>
        <w:rPr>
          <w:rtl/>
          <w:cs/>
          <w:lang w:val="ar_AE" w:bidi="ar_AE"/>
        </w:rPr>
      </w:r>
      <w:r>
        <w:rPr>
          <w:rtl/>
          <w:cs/>
          <w:lang w:val="ar_AE" w:bidi="ar_AE"/>
        </w:rPr>
        <w:t>إذا كانت لغتك لا تستخدم الصيغة المبنية للمجهول بهذه الطريقة، يمكنك التعبير عن الفكرة بصيغة المبني للمعلوم أو بطريقة أخرى تكون معتادة في لغتك. إذا كان يجب عليك ذِكر من قام بالفعل، فإن يسوع يلمّح إلى أن الله هو الذي قام به. ترجمة بديلة: "الذين أرسلهم الله"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23: 37 (#5)</w:t>
      </w:r>
      <w:r>
        <w:rPr>
          <w:rtl/>
          <w:cs/>
          <w:lang w:val="ar_AE" w:bidi="ar_AE"/>
        </w:rPr>
      </w:r>
    </w:p>
    <w:p>
      <w:pPr>
        <w:bidi/>
      </w:pPr>
      <w:r>
        <w:rPr>
          <w:rtl/>
          <w:cs/>
          <w:lang w:val="ar_AE" w:bidi="ar_AE"/>
        </w:rPr>
      </w:r>
      <w:r>
        <w:rPr>
          <w:b/>
          <w:rtl/>
          <w:cs/>
          <w:lang w:val="ar_AE" w:bidi="ar_AE"/>
        </w:rPr>
        <w:t>αὐτήν</w:t>
      </w:r>
    </w:p>
    <w:p>
      <w:pPr>
        <w:bidi/>
      </w:pPr>
      <w:r>
        <w:rPr>
          <w:rtl/>
          <w:cs/>
          <w:lang w:val="ar_AE" w:bidi="ar_AE"/>
        </w:rPr>
      </w:r>
      <w:r>
        <w:rPr>
          <w:b/>
          <w:rtl/>
          <w:cs/>
          <w:lang w:val="ar_AE" w:bidi="ar_AE"/>
        </w:rPr>
        <w:t>"فِرَاخَهَا تَحْتَ جَنَاحَيْهَا"</w:t>
      </w:r>
    </w:p>
    <w:p>
      <w:pPr>
        <w:bidi/>
      </w:pPr>
      <w:r>
        <w:rPr>
          <w:rtl/>
          <w:cs/>
          <w:lang w:val="ar_AE" w:bidi="ar_AE"/>
        </w:rPr>
      </w:r>
      <w:r>
        <w:rPr>
          <w:rtl/>
          <w:cs/>
          <w:lang w:val="ar_AE" w:bidi="ar_AE"/>
        </w:rPr>
        <w:t xml:space="preserve">على الرغم من أن يسوع يتحدث إلى </w:t>
      </w:r>
      <w:r>
        <w:rPr>
          <w:b/>
          <w:rtl/>
          <w:cs/>
          <w:lang w:val="ar_AE" w:bidi="ar_AE"/>
        </w:rPr>
        <w:t>أُورُشَلِيمُ</w:t>
      </w:r>
      <w:r>
        <w:rPr>
          <w:rtl/>
          <w:cs/>
          <w:lang w:val="ar_AE" w:bidi="ar_AE"/>
        </w:rPr>
        <w:t>، إلا أنه يستخدم صيغة الغائب هنا. إذا لم يكن هذا مألوفًأ في لغتك، يمكنك استخدام صيغة المخاطب. ترجمة بديلة: "أنتِ"</w:t>
      </w:r>
    </w:p>
    <w:p>
      <w:pPr>
        <w:bidi/>
      </w:pPr>
      <w:r>
        <w:rPr>
          <w:rtl/>
          <w:cs/>
          <w:lang w:val="ar_AE" w:bidi="ar_AE"/>
        </w:rPr>
      </w:r>
      <w:r>
        <w:rPr>
          <w:rtl/>
          <w:cs/>
          <w:lang w:val="ar_AE" w:bidi="ar_AE"/>
        </w:rPr>
        <w:t xml:space="preserve">انظر: </w:t>
      </w:r>
      <w:r>
        <w:rPr>
          <w:rtl/>
          <w:cs/>
          <w:lang w:val="ar_AE" w:bidi="ar_AE"/>
        </w:rPr>
        <w:t>صيغة المتكلم والمخاطب والغائب</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23: 37 (#6)</w:t>
      </w:r>
      <w:r>
        <w:rPr>
          <w:rtl/>
          <w:cs/>
          <w:lang w:val="ar_AE" w:bidi="ar_AE"/>
        </w:rPr>
      </w:r>
    </w:p>
    <w:p>
      <w:pPr>
        <w:bidi/>
      </w:pPr>
      <w:r>
        <w:rPr>
          <w:rtl/>
          <w:cs/>
          <w:lang w:val="ar_AE" w:bidi="ar_AE"/>
        </w:rPr>
      </w:r>
      <w:r>
        <w:rPr>
          <w:b/>
          <w:rtl/>
          <w:cs/>
          <w:lang w:val="ar_AE" w:bidi="ar_AE"/>
        </w:rPr>
        <w:t>ποσάκις</w:t>
      </w:r>
    </w:p>
    <w:p>
      <w:pPr>
        <w:bidi/>
      </w:pPr>
      <w:r>
        <w:rPr>
          <w:rtl/>
          <w:cs/>
          <w:lang w:val="ar_AE" w:bidi="ar_AE"/>
        </w:rPr>
      </w:r>
      <w:r>
        <w:rPr>
          <w:b/>
          <w:rtl/>
          <w:cs/>
          <w:lang w:val="ar_AE" w:bidi="ar_AE"/>
        </w:rPr>
        <w:t>"كَمْ مَرَّةٍ"</w:t>
      </w:r>
    </w:p>
    <w:p>
      <w:pPr>
        <w:bidi/>
      </w:pPr>
      <w:r>
        <w:rPr>
          <w:rtl/>
          <w:cs/>
          <w:lang w:val="ar_AE" w:bidi="ar_AE"/>
        </w:rPr>
      </w:r>
      <w:r>
        <w:rPr>
          <w:rtl/>
          <w:cs/>
          <w:lang w:val="ar_AE" w:bidi="ar_AE"/>
        </w:rPr>
        <w:t xml:space="preserve">هنا، عبارة </w:t>
      </w:r>
      <w:r>
        <w:rPr>
          <w:b/>
          <w:rtl/>
          <w:cs/>
          <w:lang w:val="ar_AE" w:bidi="ar_AE"/>
        </w:rPr>
        <w:t>كَمْ مَرَّةٍ</w:t>
      </w:r>
      <w:r>
        <w:rPr>
          <w:rtl/>
          <w:cs/>
          <w:lang w:val="ar_AE" w:bidi="ar_AE"/>
        </w:rPr>
        <w:t xml:space="preserve"> تقدم تعبيرًا عن دهشة، وليس سؤالًا. يستخدم يسوع التعبير عن الدهشة ليظهر مدى شعوره القوي تجاه </w:t>
      </w:r>
      <w:r>
        <w:rPr>
          <w:b/>
          <w:rtl/>
          <w:cs/>
          <w:lang w:val="ar_AE" w:bidi="ar_AE"/>
        </w:rPr>
        <w:t>أُورُشَلِيمُ</w:t>
      </w:r>
      <w:r>
        <w:rPr>
          <w:rtl/>
          <w:cs/>
          <w:lang w:val="ar_AE" w:bidi="ar_AE"/>
        </w:rPr>
        <w:t>. استخدم صيغة تعبّر عن العاطفة القوية في لغتك. ترجمة بديلة: "بقوة شديدة"</w:t>
      </w:r>
    </w:p>
    <w:p>
      <w:pPr>
        <w:bidi/>
      </w:pPr>
      <w:r>
        <w:rPr>
          <w:rtl/>
          <w:cs/>
          <w:lang w:val="ar_AE" w:bidi="ar_AE"/>
        </w:rPr>
      </w:r>
      <w:r>
        <w:rPr>
          <w:rtl/>
          <w:cs/>
          <w:lang w:val="ar_AE" w:bidi="ar_AE"/>
        </w:rPr>
        <w:t xml:space="preserve">انظر: </w:t>
      </w:r>
      <w:r>
        <w:rPr>
          <w:rtl/>
          <w:cs/>
          <w:lang w:val="ar_AE" w:bidi="ar_AE"/>
        </w:rPr>
        <w:t>عبارات التعجب</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23: 37 (#7)</w:t>
      </w:r>
      <w:r>
        <w:rPr>
          <w:rtl/>
          <w:cs/>
          <w:lang w:val="ar_AE" w:bidi="ar_AE"/>
        </w:rPr>
      </w:r>
    </w:p>
    <w:p>
      <w:pPr>
        <w:bidi/>
      </w:pPr>
      <w:r>
        <w:rPr>
          <w:rtl/>
          <w:cs/>
          <w:lang w:val="ar_AE" w:bidi="ar_AE"/>
        </w:rPr>
      </w:r>
      <w:r>
        <w:rPr>
          <w:b/>
          <w:rtl/>
          <w:cs/>
          <w:lang w:val="ar_AE" w:bidi="ar_AE"/>
        </w:rPr>
        <w:t>σου</w:t>
      </w:r>
    </w:p>
    <w:p>
      <w:pPr>
        <w:bidi/>
      </w:pPr>
      <w:r>
        <w:rPr>
          <w:rtl/>
          <w:cs/>
          <w:lang w:val="ar_AE" w:bidi="ar_AE"/>
        </w:rPr>
      </w:r>
      <w:r>
        <w:rPr>
          <w:b/>
          <w:rtl/>
          <w:cs/>
          <w:lang w:val="ar_AE" w:bidi="ar_AE"/>
        </w:rPr>
        <w:t>"أَوْلَادَكِ"</w:t>
      </w:r>
    </w:p>
    <w:p>
      <w:pPr>
        <w:bidi/>
      </w:pPr>
      <w:r>
        <w:rPr>
          <w:rtl/>
          <w:cs/>
          <w:lang w:val="ar_AE" w:bidi="ar_AE"/>
        </w:rPr>
      </w:r>
      <w:r>
        <w:rPr>
          <w:rtl/>
          <w:cs/>
          <w:lang w:val="ar_AE" w:bidi="ar_AE"/>
        </w:rPr>
        <w:t xml:space="preserve">بما أن يسوع يتحدث إلى </w:t>
      </w:r>
      <w:r>
        <w:rPr>
          <w:b/>
          <w:rtl/>
          <w:cs/>
          <w:lang w:val="ar_AE" w:bidi="ar_AE"/>
        </w:rPr>
        <w:t>أُورُشَلِيمُ</w:t>
      </w:r>
      <w:r>
        <w:rPr>
          <w:rtl/>
          <w:cs/>
          <w:lang w:val="ar_AE" w:bidi="ar_AE"/>
        </w:rPr>
        <w:t xml:space="preserve">، فإن كلمة </w:t>
      </w:r>
      <w:r>
        <w:rPr>
          <w:b/>
          <w:rtl/>
          <w:cs/>
          <w:lang w:val="ar_AE" w:bidi="ar_AE"/>
        </w:rPr>
        <w:t>أَوْلَادَكِ</w:t>
      </w:r>
      <w:r>
        <w:rPr>
          <w:rtl/>
          <w:cs/>
          <w:lang w:val="ar_AE" w:bidi="ar_AE"/>
        </w:rPr>
        <w:t xml:space="preserve"> هنا في صيغة المفرد.</w:t>
      </w:r>
    </w:p>
    <w:p>
      <w:pPr>
        <w:bidi/>
      </w:pPr>
      <w:r>
        <w:rPr>
          <w:rtl/>
          <w:cs/>
          <w:lang w:val="ar_AE" w:bidi="ar_AE"/>
        </w:rPr>
      </w:r>
      <w:r>
        <w:rPr>
          <w:rtl/>
          <w:cs/>
          <w:lang w:val="ar_AE" w:bidi="ar_AE"/>
        </w:rPr>
        <w:t xml:space="preserve">انظر: </w:t>
      </w:r>
      <w:r>
        <w:rPr>
          <w:rtl/>
          <w:cs/>
          <w:lang w:val="ar_AE" w:bidi="ar_AE"/>
        </w:rPr>
        <w:t>أشكال الضمير "أنت" — المفرد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23: 37 (#8)</w:t>
      </w:r>
      <w:r>
        <w:rPr>
          <w:rtl/>
          <w:cs/>
          <w:lang w:val="ar_AE" w:bidi="ar_AE"/>
        </w:rPr>
      </w:r>
    </w:p>
    <w:p>
      <w:pPr>
        <w:bidi/>
      </w:pPr>
      <w:r>
        <w:rPr>
          <w:rtl/>
          <w:cs/>
          <w:lang w:val="ar_AE" w:bidi="ar_AE"/>
        </w:rPr>
      </w:r>
      <w:r>
        <w:rPr>
          <w:b/>
          <w:rtl/>
          <w:cs/>
          <w:lang w:val="ar_AE" w:bidi="ar_AE"/>
        </w:rPr>
        <w:t>ὃν τρόπον ὄρνις ἐπισυνάγει τὰ νοσσία αὐτῆς ὑπὸ τὰς πτέρυγας</w:t>
      </w:r>
    </w:p>
    <w:p>
      <w:pPr>
        <w:bidi/>
      </w:pPr>
      <w:r>
        <w:rPr>
          <w:rtl/>
          <w:cs/>
          <w:lang w:val="ar_AE" w:bidi="ar_AE"/>
        </w:rPr>
      </w:r>
      <w:r>
        <w:rPr>
          <w:b/>
          <w:rtl/>
          <w:cs/>
          <w:lang w:val="ar_AE" w:bidi="ar_AE"/>
        </w:rPr>
        <w:t>"كَمَا تَجْمَعُ ٱلدَّجَاجَةُ فِرَاخَهَا تَحْتَ جَنَاحَيْهَا"</w:t>
      </w:r>
    </w:p>
    <w:p>
      <w:pPr>
        <w:bidi/>
      </w:pPr>
      <w:r>
        <w:rPr>
          <w:rtl/>
          <w:cs/>
          <w:lang w:val="ar_AE" w:bidi="ar_AE"/>
        </w:rPr>
      </w:r>
      <w:r>
        <w:rPr>
          <w:rtl/>
          <w:cs/>
          <w:lang w:val="ar_AE" w:bidi="ar_AE"/>
        </w:rPr>
        <w:t xml:space="preserve">يسوع يقول إنه يريد أن يتصرف مثل </w:t>
      </w:r>
      <w:r>
        <w:rPr>
          <w:b/>
          <w:rtl/>
          <w:cs/>
          <w:lang w:val="ar_AE" w:bidi="ar_AE"/>
        </w:rPr>
        <w:t>ٱلدَّجَاجَةُ</w:t>
      </w:r>
      <w:r>
        <w:rPr>
          <w:rtl/>
          <w:cs/>
          <w:lang w:val="ar_AE" w:bidi="ar_AE"/>
        </w:rPr>
        <w:t xml:space="preserve"> التي </w:t>
      </w:r>
      <w:r>
        <w:rPr>
          <w:b/>
          <w:rtl/>
          <w:cs/>
          <w:lang w:val="ar_AE" w:bidi="ar_AE"/>
        </w:rPr>
        <w:t xml:space="preserve">تَجْمَعُ فِرَاخَهَا </w:t>
      </w:r>
      <w:r>
        <w:rPr>
          <w:rtl/>
          <w:cs/>
          <w:lang w:val="ar_AE" w:bidi="ar_AE"/>
        </w:rPr>
        <w:t xml:space="preserve">لأنه يريد أن يواسي ويحمي شعب </w:t>
      </w:r>
      <w:r>
        <w:rPr>
          <w:b/>
          <w:rtl/>
          <w:cs/>
          <w:lang w:val="ar_AE" w:bidi="ar_AE"/>
        </w:rPr>
        <w:t>أُورُشَلِيمُ</w:t>
      </w:r>
      <w:r>
        <w:rPr>
          <w:rtl/>
          <w:cs/>
          <w:lang w:val="ar_AE" w:bidi="ar_AE"/>
        </w:rPr>
        <w:t xml:space="preserve">، تمامًا كما تفعل </w:t>
      </w:r>
      <w:r>
        <w:rPr>
          <w:b/>
          <w:rtl/>
          <w:cs/>
          <w:lang w:val="ar_AE" w:bidi="ar_AE"/>
        </w:rPr>
        <w:t xml:space="preserve">ٱلدَّجَاجَةُ </w:t>
      </w:r>
      <w:r>
        <w:rPr>
          <w:rtl/>
          <w:cs/>
          <w:lang w:val="ar_AE" w:bidi="ar_AE"/>
        </w:rPr>
        <w:t xml:space="preserve">مع </w:t>
      </w:r>
      <w:r>
        <w:rPr>
          <w:b/>
          <w:rtl/>
          <w:cs/>
          <w:lang w:val="ar_AE" w:bidi="ar_AE"/>
        </w:rPr>
        <w:t>فِرَاخَهَا</w:t>
      </w:r>
      <w:r>
        <w:rPr>
          <w:rtl/>
          <w:cs/>
          <w:lang w:val="ar_AE" w:bidi="ar_AE"/>
        </w:rPr>
        <w:t>. إذا كان ذلك مفيدًا في لغتك، يمكنك توضيح ذلك بشكل صريح. ترجمة بديلة: "كما تجمع الدجاجة فراخها تحت جناحيها لتواسيهم وتحميهم"</w:t>
      </w:r>
    </w:p>
    <w:p>
      <w:pPr>
        <w:bidi/>
      </w:pPr>
      <w:r>
        <w:rPr>
          <w:rtl/>
          <w:cs/>
          <w:lang w:val="ar_AE" w:bidi="ar_AE"/>
        </w:rPr>
      </w:r>
      <w:r>
        <w:rPr>
          <w:rtl/>
          <w:cs/>
          <w:lang w:val="ar_AE" w:bidi="ar_AE"/>
        </w:rPr>
        <w:t xml:space="preserve">انظر: </w:t>
      </w:r>
      <w:r>
        <w:rPr>
          <w:rtl/>
          <w:cs/>
          <w:lang w:val="ar_AE" w:bidi="ar_AE"/>
        </w:rPr>
        <w:t>التشبيه</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23: 37 (#9)</w:t>
      </w:r>
      <w:r>
        <w:rPr>
          <w:rtl/>
          <w:cs/>
          <w:lang w:val="ar_AE" w:bidi="ar_AE"/>
        </w:rPr>
      </w:r>
    </w:p>
    <w:p>
      <w:pPr>
        <w:bidi/>
      </w:pPr>
      <w:r>
        <w:rPr>
          <w:rtl/>
          <w:cs/>
          <w:lang w:val="ar_AE" w:bidi="ar_AE"/>
        </w:rPr>
      </w:r>
      <w:r>
        <w:rPr>
          <w:b/>
          <w:rtl/>
          <w:cs/>
          <w:lang w:val="ar_AE" w:bidi="ar_AE"/>
        </w:rPr>
        <w:t>ὄρνις &amp; τὰ νοσσία αὐτῆς</w:t>
      </w:r>
    </w:p>
    <w:p>
      <w:pPr>
        <w:bidi/>
      </w:pPr>
      <w:r>
        <w:rPr>
          <w:rtl/>
          <w:cs/>
          <w:lang w:val="ar_AE" w:bidi="ar_AE"/>
        </w:rPr>
      </w:r>
      <w:r>
        <w:rPr>
          <w:b/>
          <w:rtl/>
          <w:cs/>
          <w:lang w:val="ar_AE" w:bidi="ar_AE"/>
        </w:rPr>
        <w:t>"ٱلدَّجَاجَةُ"</w:t>
      </w:r>
      <w:r>
        <w:rPr>
          <w:rtl/>
          <w:cs/>
          <w:lang w:val="ar_AE" w:bidi="ar_AE"/>
        </w:rPr>
        <w:t xml:space="preserve"> - </w:t>
      </w:r>
      <w:r>
        <w:rPr>
          <w:b/>
          <w:rtl/>
          <w:cs/>
          <w:lang w:val="ar_AE" w:bidi="ar_AE"/>
        </w:rPr>
        <w:t>"فِرَاخَهَا"</w:t>
      </w:r>
      <w:r>
        <w:rPr>
          <w:rtl/>
          <w:cs/>
          <w:lang w:val="ar_AE" w:bidi="ar_AE"/>
        </w:rPr>
        <w:t xml:space="preserve"> - </w:t>
      </w:r>
      <w:r>
        <w:rPr>
          <w:b/>
          <w:rtl/>
          <w:cs/>
          <w:lang w:val="ar_AE" w:bidi="ar_AE"/>
        </w:rPr>
        <w:t>"جَنَاحَيْهَا"</w:t>
      </w:r>
    </w:p>
    <w:p>
      <w:pPr>
        <w:bidi/>
      </w:pPr>
      <w:r>
        <w:rPr>
          <w:rtl/>
          <w:cs/>
          <w:lang w:val="ar_AE" w:bidi="ar_AE"/>
        </w:rPr>
      </w:r>
      <w:r>
        <w:rPr>
          <w:b/>
          <w:rtl/>
          <w:cs/>
          <w:lang w:val="ar_AE" w:bidi="ar_AE"/>
        </w:rPr>
        <w:t xml:space="preserve">ٱلدَّجَاجَةُ </w:t>
      </w:r>
      <w:r>
        <w:rPr>
          <w:rtl/>
          <w:cs/>
          <w:lang w:val="ar_AE" w:bidi="ar_AE"/>
        </w:rPr>
        <w:t>هي أنثى الدجاج، و</w:t>
      </w:r>
      <w:r>
        <w:rPr>
          <w:b/>
          <w:rtl/>
          <w:cs/>
          <w:lang w:val="ar_AE" w:bidi="ar_AE"/>
        </w:rPr>
        <w:t>الفِرَاخَ</w:t>
      </w:r>
      <w:r>
        <w:rPr>
          <w:rtl/>
          <w:cs/>
          <w:lang w:val="ar_AE" w:bidi="ar_AE"/>
        </w:rPr>
        <w:t xml:space="preserve"> هي الدجاجات الصغيرة التي تقوم بتربيتها. إذا لم يكن القرّاء على دراية بهذا النوع من الحيوانات، يمكنك استخدام اسم شيء مشابه في منطقتك أو يمكنك استخدام مصطلح أكثر عمومية. ترجمة بديلة: "طائر... صغارها"</w:t>
      </w:r>
    </w:p>
    <w:p>
      <w:pPr>
        <w:bidi/>
      </w:pPr>
      <w:r>
        <w:rPr>
          <w:rtl/>
          <w:cs/>
          <w:lang w:val="ar_AE" w:bidi="ar_AE"/>
        </w:rPr>
      </w:r>
      <w:r>
        <w:rPr>
          <w:rtl/>
          <w:cs/>
          <w:lang w:val="ar_AE" w:bidi="ar_AE"/>
        </w:rPr>
        <w:t xml:space="preserve">انظر: </w:t>
      </w:r>
      <w:r>
        <w:rPr>
          <w:rtl/>
          <w:cs/>
          <w:lang w:val="ar_AE" w:bidi="ar_AE"/>
        </w:rPr>
        <w:t>ترجمة المجهولات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23 :37 (#10)</w:t>
      </w:r>
      <w:r>
        <w:rPr>
          <w:rtl/>
          <w:cs/>
          <w:lang w:val="ar_AE" w:bidi="ar_AE"/>
        </w:rPr>
      </w:r>
    </w:p>
    <w:p>
      <w:pPr>
        <w:bidi/>
      </w:pPr>
      <w:r>
        <w:rPr>
          <w:rtl/>
          <w:cs/>
          <w:lang w:val="ar_AE" w:bidi="ar_AE"/>
        </w:rPr>
      </w:r>
      <w:r>
        <w:rPr>
          <w:b/>
          <w:rtl/>
          <w:cs/>
          <w:lang w:val="ar_AE" w:bidi="ar_AE"/>
        </w:rPr>
        <w:t>καὶ</w:t>
      </w:r>
    </w:p>
    <w:p>
      <w:pPr>
        <w:bidi/>
      </w:pPr>
      <w:r>
        <w:rPr>
          <w:rtl/>
          <w:cs/>
          <w:lang w:val="ar_AE" w:bidi="ar_AE"/>
        </w:rPr>
      </w:r>
      <w:r>
        <w:rPr>
          <w:b/>
          <w:rtl/>
          <w:cs/>
          <w:lang w:val="ar_AE" w:bidi="ar_AE"/>
        </w:rPr>
        <w:t>"وَ"</w:t>
      </w:r>
    </w:p>
    <w:p>
      <w:pPr>
        <w:bidi/>
      </w:pPr>
      <w:r>
        <w:rPr>
          <w:rtl/>
          <w:cs/>
          <w:lang w:val="ar_AE" w:bidi="ar_AE"/>
        </w:rPr>
      </w:r>
      <w:r>
        <w:rPr>
          <w:rtl/>
          <w:cs/>
          <w:lang w:val="ar_AE" w:bidi="ar_AE"/>
        </w:rPr>
        <w:t xml:space="preserve">هنا، يُقدِّم حرف الـ </w:t>
      </w:r>
      <w:r>
        <w:rPr>
          <w:b/>
          <w:rtl/>
          <w:cs/>
          <w:lang w:val="ar_AE" w:bidi="ar_AE"/>
        </w:rPr>
        <w:t>وَ</w:t>
      </w:r>
      <w:r>
        <w:rPr>
          <w:rtl/>
          <w:cs/>
          <w:lang w:val="ar_AE" w:bidi="ar_AE"/>
        </w:rPr>
        <w:t xml:space="preserve"> ما فعله أهل أورشليم فعليًا في تناقض مع ما أراد يسوع منهم فعله. إذا كان من المفيد في لغتك، يمكنك استخدام كلمة أو عبارة تُقدِّم تناقضًا. ترجمة بديلة: "لكنكم"</w:t>
      </w:r>
    </w:p>
    <w:p>
      <w:pPr>
        <w:bidi/>
      </w:pPr>
      <w:r>
        <w:rPr>
          <w:rtl/>
          <w:cs/>
          <w:lang w:val="ar_AE" w:bidi="ar_AE"/>
        </w:rPr>
      </w:r>
      <w:r>
        <w:rPr>
          <w:rtl/>
          <w:cs/>
          <w:lang w:val="ar_AE" w:bidi="ar_AE"/>
        </w:rPr>
        <w:t xml:space="preserve">انظر: </w:t>
      </w:r>
      <w:r>
        <w:rPr>
          <w:rtl/>
          <w:cs/>
          <w:lang w:val="ar_AE" w:bidi="ar_AE"/>
        </w:rPr>
        <w:t>كلمات وعبارات الربط</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23: 38 (#1)</w:t>
      </w:r>
      <w:r>
        <w:rPr>
          <w:rtl/>
          <w:cs/>
          <w:lang w:val="ar_AE" w:bidi="ar_AE"/>
        </w:rPr>
      </w:r>
    </w:p>
    <w:p>
      <w:pPr>
        <w:bidi/>
      </w:pPr>
      <w:r>
        <w:rPr>
          <w:rtl/>
          <w:cs/>
          <w:lang w:val="ar_AE" w:bidi="ar_AE"/>
        </w:rPr>
      </w:r>
      <w:r>
        <w:rPr>
          <w:b/>
          <w:rtl/>
          <w:cs/>
          <w:lang w:val="ar_AE" w:bidi="ar_AE"/>
        </w:rPr>
        <w:t>ἰδοὺ</w:t>
      </w:r>
    </w:p>
    <w:p>
      <w:pPr>
        <w:bidi/>
      </w:pPr>
      <w:r>
        <w:rPr>
          <w:rtl/>
          <w:cs/>
          <w:lang w:val="ar_AE" w:bidi="ar_AE"/>
        </w:rPr>
      </w:r>
      <w:r>
        <w:rPr>
          <w:b/>
          <w:rtl/>
          <w:cs/>
          <w:lang w:val="ar_AE" w:bidi="ar_AE"/>
        </w:rPr>
        <w:t>"هُوَذَا"</w:t>
      </w:r>
    </w:p>
    <w:p>
      <w:pPr>
        <w:bidi/>
      </w:pPr>
      <w:r>
        <w:rPr>
          <w:rtl/>
          <w:cs/>
          <w:lang w:val="ar_AE" w:bidi="ar_AE"/>
        </w:rPr>
      </w:r>
      <w:r>
        <w:rPr>
          <w:rtl/>
          <w:cs/>
          <w:lang w:val="ar_AE" w:bidi="ar_AE"/>
        </w:rPr>
        <w:t xml:space="preserve">هنا، كلمة </w:t>
      </w:r>
      <w:r>
        <w:rPr>
          <w:b/>
          <w:rtl/>
          <w:cs/>
          <w:lang w:val="ar_AE" w:bidi="ar_AE"/>
        </w:rPr>
        <w:t xml:space="preserve">هُوَذَا </w:t>
      </w:r>
      <w:r>
        <w:rPr>
          <w:rtl/>
          <w:cs/>
          <w:lang w:val="ar_AE" w:bidi="ar_AE"/>
        </w:rPr>
        <w:t xml:space="preserve">تلفت انتباه الجمهور وتطلب منهم الاستماع بعناية. إذا كان ذلك مفيدًا في لغتك، يمكنك التعبير عن </w:t>
      </w:r>
      <w:r>
        <w:rPr>
          <w:b/>
          <w:rtl/>
          <w:cs/>
          <w:lang w:val="ar_AE" w:bidi="ar_AE"/>
        </w:rPr>
        <w:t>هُوَذَا</w:t>
      </w:r>
      <w:r>
        <w:rPr>
          <w:rtl/>
          <w:cs/>
          <w:lang w:val="ar_AE" w:bidi="ar_AE"/>
        </w:rPr>
        <w:t xml:space="preserve"> بكلمة أو عبارة تطلب من الجمهور الإصغاء، أو يمكنك لفت انتباههم بطريقة أخرى. ترجمة بديلة: "استمعوا" أو "انتبهوا:"</w:t>
      </w:r>
    </w:p>
    <w:p>
      <w:pPr>
        <w:bidi/>
      </w:pPr>
      <w:r>
        <w:rPr>
          <w:rtl/>
          <w:cs/>
          <w:lang w:val="ar_AE" w:bidi="ar_AE"/>
        </w:rPr>
      </w:r>
      <w:r>
        <w:rPr>
          <w:rtl/>
          <w:cs/>
          <w:lang w:val="ar_AE" w:bidi="ar_AE"/>
        </w:rPr>
        <w:t xml:space="preserve">انظر: </w:t>
      </w:r>
      <w:r>
        <w:rPr>
          <w:rtl/>
          <w:cs/>
          <w:lang w:val="ar_AE" w:bidi="ar_AE"/>
        </w:rPr>
        <w:t>عبارات التعجب</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23: 38 (#2)</w:t>
      </w:r>
      <w:r>
        <w:rPr>
          <w:rtl/>
          <w:cs/>
          <w:lang w:val="ar_AE" w:bidi="ar_AE"/>
        </w:rPr>
      </w:r>
    </w:p>
    <w:p>
      <w:pPr>
        <w:bidi/>
      </w:pPr>
      <w:r>
        <w:rPr>
          <w:rtl/>
          <w:cs/>
          <w:lang w:val="ar_AE" w:bidi="ar_AE"/>
        </w:rPr>
      </w:r>
      <w:r>
        <w:rPr>
          <w:b/>
          <w:rtl/>
          <w:cs/>
          <w:lang w:val="ar_AE" w:bidi="ar_AE"/>
        </w:rPr>
        <w:t>ἀφίεται ὑμῖν ὁ οἶκος ὑμῶν ἔρημος</w:t>
      </w:r>
    </w:p>
    <w:p>
      <w:pPr>
        <w:bidi/>
      </w:pPr>
      <w:r>
        <w:rPr>
          <w:rtl/>
          <w:cs/>
          <w:lang w:val="ar_AE" w:bidi="ar_AE"/>
        </w:rPr>
      </w:r>
      <w:r>
        <w:rPr>
          <w:b/>
          <w:rtl/>
          <w:cs/>
          <w:lang w:val="ar_AE" w:bidi="ar_AE"/>
        </w:rPr>
        <w:t>"بَيْتُكُمْ يُتْرَكُ لَكُمْ خَرَابًا"</w:t>
      </w:r>
    </w:p>
    <w:p>
      <w:pPr>
        <w:bidi/>
      </w:pPr>
      <w:r>
        <w:rPr>
          <w:rtl/>
          <w:cs/>
          <w:lang w:val="ar_AE" w:bidi="ar_AE"/>
        </w:rPr>
      </w:r>
      <w:r>
        <w:rPr>
          <w:rtl/>
          <w:cs/>
          <w:lang w:val="ar_AE" w:bidi="ar_AE"/>
        </w:rPr>
        <w:t xml:space="preserve">هنا يمكن أن يتحدث يسوع: (1) عن مدينة أورشليم كما لو كانت </w:t>
      </w:r>
      <w:r>
        <w:rPr>
          <w:b/>
          <w:rtl/>
          <w:cs/>
          <w:lang w:val="ar_AE" w:bidi="ar_AE"/>
        </w:rPr>
        <w:t>بَيْتُا</w:t>
      </w:r>
      <w:r>
        <w:rPr>
          <w:rtl/>
          <w:cs/>
          <w:lang w:val="ar_AE" w:bidi="ar_AE"/>
        </w:rPr>
        <w:t xml:space="preserve"> سيتم </w:t>
      </w:r>
      <w:r>
        <w:rPr>
          <w:b/>
          <w:rtl/>
          <w:cs/>
          <w:lang w:val="ar_AE" w:bidi="ar_AE"/>
        </w:rPr>
        <w:t>تركه</w:t>
      </w:r>
      <w:r>
        <w:rPr>
          <w:rtl/>
          <w:cs/>
          <w:lang w:val="ar_AE" w:bidi="ar_AE"/>
        </w:rPr>
        <w:t xml:space="preserve"> لشعبه </w:t>
      </w:r>
      <w:r>
        <w:rPr>
          <w:b/>
          <w:rtl/>
          <w:cs/>
          <w:lang w:val="ar_AE" w:bidi="ar_AE"/>
        </w:rPr>
        <w:t>خَرَابًا</w:t>
      </w:r>
      <w:r>
        <w:rPr>
          <w:rtl/>
          <w:cs/>
          <w:lang w:val="ar_AE" w:bidi="ar_AE"/>
        </w:rPr>
        <w:t xml:space="preserve">. في هذه الحالة، يعني أن المدينة ستدمر لدرجة أن الناس لن يعيشوا هناك بعد الآن. ترجمة بديلة: "مدينتكم ستترك لكم مثل منزل مهجور" أو "مدينتكم ستُدمر" (2) عن الهيكل كما لو كان </w:t>
      </w:r>
      <w:r>
        <w:rPr>
          <w:b/>
          <w:rtl/>
          <w:cs/>
          <w:lang w:val="ar_AE" w:bidi="ar_AE"/>
        </w:rPr>
        <w:t>بَيْتُا</w:t>
      </w:r>
      <w:r>
        <w:rPr>
          <w:rtl/>
          <w:cs/>
          <w:lang w:val="ar_AE" w:bidi="ar_AE"/>
        </w:rPr>
        <w:t xml:space="preserve"> سيتم </w:t>
      </w:r>
      <w:r>
        <w:rPr>
          <w:b/>
          <w:rtl/>
          <w:cs/>
          <w:lang w:val="ar_AE" w:bidi="ar_AE"/>
        </w:rPr>
        <w:t>تركه</w:t>
      </w:r>
      <w:r>
        <w:rPr>
          <w:rtl/>
          <w:cs/>
          <w:lang w:val="ar_AE" w:bidi="ar_AE"/>
        </w:rPr>
        <w:t xml:space="preserve"> لشعبه </w:t>
      </w:r>
      <w:r>
        <w:rPr>
          <w:b/>
          <w:rtl/>
          <w:cs/>
          <w:lang w:val="ar_AE" w:bidi="ar_AE"/>
        </w:rPr>
        <w:t>خَرَابًا</w:t>
      </w:r>
      <w:r>
        <w:rPr>
          <w:rtl/>
          <w:cs/>
          <w:lang w:val="ar_AE" w:bidi="ar_AE"/>
        </w:rPr>
        <w:t>. في هذه الحالة، هو يقصد أن الله لن يكون حاضرًا في الهيكل بعد الآن. ترجمة بديلة: "هيكلكم سيترك لكم مثل منزل مهجور" أو "الله سيهجر هيكلكم"</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23: 38 (#3)</w:t>
      </w:r>
      <w:r>
        <w:rPr>
          <w:rtl/>
          <w:cs/>
          <w:lang w:val="ar_AE" w:bidi="ar_AE"/>
        </w:rPr>
      </w:r>
    </w:p>
    <w:p>
      <w:pPr>
        <w:bidi/>
      </w:pPr>
      <w:r>
        <w:rPr>
          <w:rtl/>
          <w:cs/>
          <w:lang w:val="ar_AE" w:bidi="ar_AE"/>
        </w:rPr>
      </w:r>
      <w:r>
        <w:rPr>
          <w:b/>
          <w:rtl/>
          <w:cs/>
          <w:lang w:val="ar_AE" w:bidi="ar_AE"/>
        </w:rPr>
        <w:t>ἀφίεται &amp; ὁ οἶκος ὑμῶν</w:t>
      </w:r>
    </w:p>
    <w:p>
      <w:pPr>
        <w:bidi/>
      </w:pPr>
      <w:r>
        <w:rPr>
          <w:rtl/>
          <w:cs/>
          <w:lang w:val="ar_AE" w:bidi="ar_AE"/>
        </w:rPr>
      </w:r>
      <w:r>
        <w:rPr>
          <w:b/>
          <w:rtl/>
          <w:cs/>
          <w:lang w:val="ar_AE" w:bidi="ar_AE"/>
        </w:rPr>
        <w:t>"بَيْتُكُمْ يُتْرَكُ"</w:t>
      </w:r>
    </w:p>
    <w:p>
      <w:pPr>
        <w:bidi/>
      </w:pPr>
      <w:r>
        <w:rPr>
          <w:rtl/>
          <w:cs/>
          <w:lang w:val="ar_AE" w:bidi="ar_AE"/>
        </w:rPr>
      </w:r>
      <w:r>
        <w:rPr>
          <w:rtl/>
          <w:cs/>
          <w:lang w:val="ar_AE" w:bidi="ar_AE"/>
        </w:rPr>
        <w:t>إذا لم تستخدم لغتك هذه الصيغة المبنية للمجهول، يمكنك التعبير عن الفكرة بصيغة المبني للمعلوم أو بطريقة أخرى تكون مألوفة في لغتك. إذا كنت بحاجة لذِكر من يقوم بالفعل، فمن الواضح من السياق أنه الله. ترجمة بديلة: "الله سيترك بيتكم"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23: 38 (#4)</w:t>
      </w:r>
      <w:r>
        <w:rPr>
          <w:rtl/>
          <w:cs/>
          <w:lang w:val="ar_AE" w:bidi="ar_AE"/>
        </w:rPr>
      </w:r>
    </w:p>
    <w:p>
      <w:pPr>
        <w:bidi/>
      </w:pPr>
      <w:r>
        <w:rPr>
          <w:rtl/>
          <w:cs/>
          <w:lang w:val="ar_AE" w:bidi="ar_AE"/>
        </w:rPr>
      </w:r>
      <w:r>
        <w:rPr>
          <w:b/>
          <w:rtl/>
          <w:cs/>
          <w:lang w:val="ar_AE" w:bidi="ar_AE"/>
        </w:rPr>
        <w:t>ἀφίεται</w:t>
      </w:r>
    </w:p>
    <w:p>
      <w:pPr>
        <w:bidi/>
      </w:pPr>
      <w:r>
        <w:rPr>
          <w:rtl/>
          <w:cs/>
          <w:lang w:val="ar_AE" w:bidi="ar_AE"/>
        </w:rPr>
      </w:r>
      <w:r>
        <w:rPr>
          <w:b/>
          <w:rtl/>
          <w:cs/>
          <w:lang w:val="ar_AE" w:bidi="ar_AE"/>
        </w:rPr>
        <w:t>"يُتْرَكُ"</w:t>
      </w:r>
    </w:p>
    <w:p>
      <w:pPr>
        <w:bidi/>
      </w:pPr>
      <w:r>
        <w:rPr>
          <w:rtl/>
          <w:cs/>
          <w:lang w:val="ar_AE" w:bidi="ar_AE"/>
        </w:rPr>
      </w:r>
      <w:r>
        <w:rPr>
          <w:rtl/>
          <w:cs/>
          <w:lang w:val="ar_AE" w:bidi="ar_AE"/>
        </w:rPr>
        <w:t>يسوع يستخدم الزمن الحاضر للإشارة إلى شيء سيحدث في المستقبل. وهويفعل ذلك ليُظهر أن الحدث سيحدث بالتأكيد. ترجمة بديلة: "سيُفَارَق"</w:t>
      </w:r>
    </w:p>
    <w:p>
      <w:pPr>
        <w:bidi/>
      </w:pPr>
      <w:r>
        <w:rPr>
          <w:rtl/>
          <w:cs/>
          <w:lang w:val="ar_AE" w:bidi="ar_AE"/>
        </w:rPr>
      </w:r>
      <w:r>
        <w:rPr>
          <w:rtl/>
          <w:cs/>
          <w:lang w:val="ar_AE" w:bidi="ar_AE"/>
        </w:rPr>
        <w:t xml:space="preserve">انظر: </w:t>
      </w:r>
      <w:r>
        <w:rPr>
          <w:rtl/>
          <w:cs/>
          <w:lang w:val="ar_AE" w:bidi="ar_AE"/>
        </w:rPr>
        <w:t>الاستخدامات الاستثنائية للأزمنة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23: 39 (#1)</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"لِأَنِّ"</w:t>
      </w:r>
    </w:p>
    <w:p>
      <w:pPr>
        <w:bidi/>
      </w:pPr>
      <w:r>
        <w:rPr>
          <w:rtl/>
          <w:cs/>
          <w:lang w:val="ar_AE" w:bidi="ar_AE"/>
        </w:rPr>
      </w:r>
      <w:r>
        <w:rPr>
          <w:rtl/>
          <w:cs/>
          <w:lang w:val="ar_AE" w:bidi="ar_AE"/>
        </w:rPr>
        <w:t xml:space="preserve">هنا، تُقدِّم كلمة </w:t>
      </w:r>
      <w:r>
        <w:rPr>
          <w:b/>
          <w:rtl/>
          <w:cs/>
          <w:lang w:val="ar_AE" w:bidi="ar_AE"/>
        </w:rPr>
        <w:t>لِأَنِّ</w:t>
      </w:r>
      <w:r>
        <w:rPr>
          <w:rtl/>
          <w:cs/>
          <w:lang w:val="ar_AE" w:bidi="ar_AE"/>
        </w:rPr>
        <w:t xml:space="preserve"> دعماً للادعاء الذي قدمه يسوع في الآية السابقة. إذا كان من المفيد في لغتك، يمكنك استخدام كلمة أو عبارة تُقدِّم أساساً أو دعماً لادعاء، أو يمكنك ترك </w:t>
      </w:r>
      <w:r>
        <w:rPr>
          <w:b/>
          <w:rtl/>
          <w:cs/>
          <w:lang w:val="ar_AE" w:bidi="ar_AE"/>
        </w:rPr>
        <w:t>لِأَنِّ</w:t>
      </w:r>
      <w:r>
        <w:rPr>
          <w:rtl/>
          <w:cs/>
          <w:lang w:val="ar_AE" w:bidi="ar_AE"/>
        </w:rPr>
        <w:t xml:space="preserve"> بدون ترجمة. ترجمة بديلة: "ذلك لأن، كما"</w:t>
      </w:r>
    </w:p>
    <w:p>
      <w:pPr>
        <w:bidi/>
      </w:pPr>
      <w:r>
        <w:rPr>
          <w:rtl/>
          <w:cs/>
          <w:lang w:val="ar_AE" w:bidi="ar_AE"/>
        </w:rPr>
      </w:r>
      <w:r>
        <w:rPr>
          <w:rtl/>
          <w:cs/>
          <w:lang w:val="ar_AE" w:bidi="ar_AE"/>
        </w:rPr>
        <w:t xml:space="preserve">انظر: </w:t>
      </w:r>
      <w:r>
        <w:rPr>
          <w:rtl/>
          <w:cs/>
          <w:lang w:val="ar_AE" w:bidi="ar_AE"/>
        </w:rPr>
        <w:t>كلمات وعبارات الربط</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23: 39 (#2)</w:t>
      </w:r>
      <w:r>
        <w:rPr>
          <w:rtl/>
          <w:cs/>
          <w:lang w:val="ar_AE" w:bidi="ar_AE"/>
        </w:rPr>
      </w:r>
    </w:p>
    <w:p>
      <w:pPr>
        <w:bidi/>
      </w:pPr>
      <w:r>
        <w:rPr>
          <w:rtl/>
          <w:cs/>
          <w:lang w:val="ar_AE" w:bidi="ar_AE"/>
        </w:rPr>
      </w:r>
      <w:r>
        <w:rPr>
          <w:b/>
          <w:rtl/>
          <w:cs/>
          <w:lang w:val="ar_AE" w:bidi="ar_AE"/>
        </w:rPr>
        <w:t>οὐ μή</w:t>
      </w:r>
    </w:p>
    <w:p>
      <w:pPr>
        <w:bidi/>
      </w:pPr>
      <w:r>
        <w:rPr>
          <w:rtl/>
          <w:cs/>
          <w:lang w:val="ar_AE" w:bidi="ar_AE"/>
        </w:rPr>
      </w:r>
      <w:r>
        <w:rPr>
          <w:b/>
          <w:rtl/>
          <w:cs/>
          <w:lang w:val="ar_AE" w:bidi="ar_AE"/>
        </w:rPr>
        <w:t>"إِنَّكُمْ لَا .... حَتَّى"</w:t>
      </w:r>
    </w:p>
    <w:p>
      <w:pPr>
        <w:bidi/>
      </w:pPr>
      <w:r>
        <w:rPr>
          <w:rtl/>
          <w:cs/>
          <w:lang w:val="ar_AE" w:bidi="ar_AE"/>
        </w:rPr>
      </w:r>
      <w:r>
        <w:rPr>
          <w:rtl/>
          <w:cs/>
          <w:lang w:val="ar_AE" w:bidi="ar_AE"/>
        </w:rPr>
        <w:t xml:space="preserve">الكلمات المترجمة </w:t>
      </w:r>
      <w:r>
        <w:rPr>
          <w:b/>
          <w:rtl/>
          <w:cs/>
          <w:lang w:val="ar_AE" w:bidi="ar_AE"/>
        </w:rPr>
        <w:t>لَا .... حَتَّى</w:t>
      </w:r>
      <w:r>
        <w:rPr>
          <w:rtl/>
          <w:cs/>
          <w:lang w:val="ar_AE" w:bidi="ar_AE"/>
        </w:rPr>
        <w:t xml:space="preserve"> هما كلمتان سلبيتان. في هذا التركيب، ولا تلغي السلبية الثانية الأولى لإنشاء معنى إيجابي. بدلاً من ذلك، تعطي تأكيدًا أكبر للسلبية. إذا كانت لغتك يمكن أن تستخدم سلبيتين لا تلغي إحداهما الأخرى لإنشاء معنى إيجابي، يمكنك استخدام سلبية مزدوجة هنا. إذا كانت لغتك لا تستخدم سلبيتين بهذه الطريقة، يمكنك الترجمة بسلبية قوية واحدة، كما يفعل ULT. ترجمة بديلة: "بأي حال من الأحوال"</w:t>
      </w:r>
    </w:p>
    <w:p>
      <w:pPr>
        <w:bidi/>
      </w:pPr>
      <w:r>
        <w:rPr>
          <w:rtl/>
          <w:cs/>
          <w:lang w:val="ar_AE" w:bidi="ar_AE"/>
        </w:rPr>
      </w:r>
      <w:r>
        <w:rPr>
          <w:rtl/>
          <w:cs/>
          <w:lang w:val="ar_AE" w:bidi="ar_AE"/>
        </w:rPr>
        <w:t xml:space="preserve">انظر: </w:t>
      </w:r>
      <w:r>
        <w:rPr>
          <w:rtl/>
          <w:cs/>
          <w:lang w:val="ar_AE" w:bidi="ar_AE"/>
        </w:rPr>
        <w:t>النفي المزدوج</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23: 39 (#3)</w:t>
      </w:r>
      <w:r>
        <w:rPr>
          <w:rtl/>
          <w:cs/>
          <w:lang w:val="ar_AE" w:bidi="ar_AE"/>
        </w:rPr>
      </w:r>
    </w:p>
    <w:p>
      <w:pPr>
        <w:bidi/>
      </w:pPr>
      <w:r>
        <w:rPr>
          <w:rtl/>
          <w:cs/>
          <w:lang w:val="ar_AE" w:bidi="ar_AE"/>
        </w:rPr>
      </w:r>
      <w:r>
        <w:rPr>
          <w:b/>
          <w:rtl/>
          <w:cs/>
          <w:lang w:val="ar_AE" w:bidi="ar_AE"/>
        </w:rPr>
        <w:t>ἀπ’ ἄρτι</w:t>
      </w:r>
    </w:p>
    <w:p>
      <w:pPr>
        <w:bidi/>
      </w:pPr>
      <w:r>
        <w:rPr>
          <w:rtl/>
          <w:cs/>
          <w:lang w:val="ar_AE" w:bidi="ar_AE"/>
        </w:rPr>
      </w:r>
      <w:r>
        <w:rPr>
          <w:b/>
          <w:rtl/>
          <w:cs/>
          <w:lang w:val="ar_AE" w:bidi="ar_AE"/>
        </w:rPr>
        <w:t>"مِنَ ٱلْآنَ"</w:t>
      </w:r>
    </w:p>
    <w:p>
      <w:pPr>
        <w:bidi/>
      </w:pPr>
      <w:r>
        <w:rPr>
          <w:rtl/>
          <w:cs/>
          <w:lang w:val="ar_AE" w:bidi="ar_AE"/>
        </w:rPr>
      </w:r>
      <w:r>
        <w:rPr>
          <w:rtl/>
          <w:cs/>
          <w:lang w:val="ar_AE" w:bidi="ar_AE"/>
        </w:rPr>
        <w:t xml:space="preserve">هنا يستخدم يسوع عبارة </w:t>
      </w:r>
      <w:r>
        <w:rPr>
          <w:b/>
          <w:rtl/>
          <w:cs/>
          <w:lang w:val="ar_AE" w:bidi="ar_AE"/>
        </w:rPr>
        <w:t>مِنَ</w:t>
      </w:r>
      <w:r>
        <w:rPr>
          <w:rtl/>
          <w:cs/>
          <w:lang w:val="ar_AE" w:bidi="ar_AE"/>
        </w:rPr>
        <w:t xml:space="preserve"> </w:t>
      </w:r>
      <w:r>
        <w:rPr>
          <w:b/>
          <w:rtl/>
          <w:cs/>
          <w:lang w:val="ar_AE" w:bidi="ar_AE"/>
        </w:rPr>
        <w:t>ٱلْآنَ</w:t>
      </w:r>
      <w:r>
        <w:rPr>
          <w:rtl/>
          <w:cs/>
          <w:lang w:val="ar_AE" w:bidi="ar_AE"/>
        </w:rPr>
        <w:t xml:space="preserve"> للإشارة إلى وقت زيارته الحالية إلى أورشليم. وهو لا يشير فقط إلى اللحظة الحالية. إذا كان ذلك مفيدًا في لغتك، يمكنك تقديم هذه الفكرة بشكل أوضح. ترجمة بديلة: "وقت زيارتي الحالية معكم"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23: 39 (#4)</w:t>
      </w:r>
      <w:r>
        <w:rPr>
          <w:rtl/>
          <w:cs/>
          <w:lang w:val="ar_AE" w:bidi="ar_AE"/>
        </w:rPr>
      </w:r>
    </w:p>
    <w:p>
      <w:pPr>
        <w:bidi/>
      </w:pPr>
      <w:r>
        <w:rPr>
          <w:rtl/>
          <w:cs/>
          <w:lang w:val="ar_AE" w:bidi="ar_AE"/>
        </w:rPr>
      </w:r>
      <w:r>
        <w:rPr>
          <w:b/>
          <w:rtl/>
          <w:cs/>
          <w:lang w:val="ar_AE" w:bidi="ar_AE"/>
        </w:rPr>
        <w:t>ἕως ἂν εἴπητε</w:t>
      </w:r>
    </w:p>
    <w:p>
      <w:pPr>
        <w:bidi/>
      </w:pPr>
      <w:r>
        <w:rPr>
          <w:rtl/>
          <w:cs/>
          <w:lang w:val="ar_AE" w:bidi="ar_AE"/>
        </w:rPr>
      </w:r>
      <w:r>
        <w:rPr>
          <w:b/>
          <w:rtl/>
          <w:cs/>
          <w:lang w:val="ar_AE" w:bidi="ar_AE"/>
        </w:rPr>
        <w:t>"حَتَّى تَقُولُوا"</w:t>
      </w:r>
    </w:p>
    <w:p>
      <w:pPr>
        <w:bidi/>
      </w:pPr>
      <w:r>
        <w:rPr>
          <w:rtl/>
          <w:cs/>
          <w:lang w:val="ar_AE" w:bidi="ar_AE"/>
        </w:rPr>
      </w:r>
      <w:r>
        <w:rPr>
          <w:rtl/>
          <w:cs/>
          <w:lang w:val="ar_AE" w:bidi="ar_AE"/>
        </w:rPr>
        <w:t xml:space="preserve">هنا، قد يكون يسوع يشير إلى أنهم </w:t>
      </w:r>
      <w:r>
        <w:rPr>
          <w:b/>
          <w:rtl/>
          <w:cs/>
          <w:lang w:val="ar_AE" w:bidi="ar_AE"/>
        </w:rPr>
        <w:t xml:space="preserve">بالتأكيد لن يرونه </w:t>
      </w:r>
      <w:r>
        <w:rPr>
          <w:rtl/>
          <w:cs/>
          <w:lang w:val="ar_AE" w:bidi="ar_AE"/>
        </w:rPr>
        <w:t xml:space="preserve">: (1) حتى الوقت الذي </w:t>
      </w:r>
      <w:r>
        <w:rPr>
          <w:b/>
          <w:rtl/>
          <w:cs/>
          <w:lang w:val="ar_AE" w:bidi="ar_AE"/>
        </w:rPr>
        <w:t>يقولون</w:t>
      </w:r>
      <w:r>
        <w:rPr>
          <w:rtl/>
          <w:cs/>
          <w:lang w:val="ar_AE" w:bidi="ar_AE"/>
        </w:rPr>
        <w:t xml:space="preserve"> فيه الكلمات التالية. ترجمة بديلة: "حتى الوقت الذي تقولون فيه" (2) ما لم </w:t>
      </w:r>
      <w:r>
        <w:rPr>
          <w:b/>
          <w:rtl/>
          <w:cs/>
          <w:lang w:val="ar_AE" w:bidi="ar_AE"/>
        </w:rPr>
        <w:t>يقولوا</w:t>
      </w:r>
      <w:r>
        <w:rPr>
          <w:rtl/>
          <w:cs/>
          <w:lang w:val="ar_AE" w:bidi="ar_AE"/>
        </w:rPr>
        <w:t xml:space="preserve"> الكلمات التالية. ترجمة بديلة: "ما لم تقولوا"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23: 39 (#5)</w:t>
      </w:r>
      <w:r>
        <w:rPr>
          <w:rtl/>
          <w:cs/>
          <w:lang w:val="ar_AE" w:bidi="ar_AE"/>
        </w:rPr>
      </w:r>
    </w:p>
    <w:p>
      <w:pPr>
        <w:bidi/>
      </w:pPr>
      <w:r>
        <w:rPr>
          <w:rtl/>
          <w:cs/>
          <w:lang w:val="ar_AE" w:bidi="ar_AE"/>
        </w:rPr>
      </w:r>
      <w:r>
        <w:rPr>
          <w:b/>
          <w:rtl/>
          <w:cs/>
          <w:lang w:val="ar_AE" w:bidi="ar_AE"/>
        </w:rPr>
        <w:t>εὐλογημένος ὁ ἐρχόμενος ἐν ὀνόματι Κυρίου</w:t>
      </w:r>
    </w:p>
    <w:p>
      <w:pPr>
        <w:bidi/>
      </w:pPr>
      <w:r>
        <w:rPr>
          <w:rtl/>
          <w:cs/>
          <w:lang w:val="ar_AE" w:bidi="ar_AE"/>
        </w:rPr>
      </w:r>
      <w:r>
        <w:rPr>
          <w:b/>
          <w:rtl/>
          <w:cs/>
          <w:lang w:val="ar_AE" w:bidi="ar_AE"/>
        </w:rPr>
        <w:t>"مُبَارَكٌ ٱلْآتِي بِٱسْمِ ٱلرَّبِّ!"</w:t>
      </w:r>
    </w:p>
    <w:p>
      <w:pPr>
        <w:bidi/>
      </w:pPr>
      <w:r>
        <w:rPr>
          <w:rtl/>
          <w:cs/>
          <w:lang w:val="ar_AE" w:bidi="ar_AE"/>
        </w:rPr>
      </w:r>
      <w:r>
        <w:rPr>
          <w:rtl/>
          <w:cs/>
          <w:lang w:val="ar_AE" w:bidi="ar_AE"/>
        </w:rPr>
        <w:t xml:space="preserve">هنا يقتبس يسوع من </w:t>
      </w:r>
      <w:r>
        <w:rPr>
          <w:rtl/>
          <w:cs/>
          <w:lang w:val="ar_AE" w:bidi="ar_AE"/>
        </w:rPr>
        <w:t>118:26</w:t>
      </w:r>
      <w:r>
        <w:rPr>
          <w:rtl/>
          <w:cs/>
          <w:lang w:val="ar_AE" w:bidi="ar_AE"/>
        </w:rPr>
        <w:t>. ونظرًا لأنه لا يقدم الكلمات كاقتباس من نص مهم، فلا يجب عليك تقديمها كأكثر مما قاله. ومع ذلك، إذا كان من المفيد لقرّائك، يمكنك تضمين هذه المعلومات في حاشية.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23: 39 (#6)</w:t>
      </w:r>
      <w:r>
        <w:rPr>
          <w:rtl/>
          <w:cs/>
          <w:lang w:val="ar_AE" w:bidi="ar_AE"/>
        </w:rPr>
      </w:r>
    </w:p>
    <w:p>
      <w:pPr>
        <w:bidi/>
      </w:pPr>
      <w:r>
        <w:rPr>
          <w:rtl/>
          <w:cs/>
          <w:lang w:val="ar_AE" w:bidi="ar_AE"/>
        </w:rPr>
      </w:r>
      <w:r>
        <w:rPr>
          <w:b/>
          <w:rtl/>
          <w:cs/>
          <w:lang w:val="ar_AE" w:bidi="ar_AE"/>
        </w:rPr>
        <w:t>εὐλογημένος ὁ ἐρχόμενος ἐν ὀνόματι Κυρίου</w:t>
      </w:r>
    </w:p>
    <w:p>
      <w:pPr>
        <w:bidi/>
      </w:pPr>
      <w:r>
        <w:rPr>
          <w:rtl/>
          <w:cs/>
          <w:lang w:val="ar_AE" w:bidi="ar_AE"/>
        </w:rPr>
      </w:r>
      <w:r>
        <w:rPr>
          <w:b/>
          <w:rtl/>
          <w:cs/>
          <w:lang w:val="ar_AE" w:bidi="ar_AE"/>
        </w:rPr>
        <w:t>"مُبَارَكٌ ٱلْآتِي بِٱسْمِ ٱلرَّبِّ!"</w:t>
      </w:r>
    </w:p>
    <w:p>
      <w:pPr>
        <w:bidi/>
      </w:pPr>
      <w:r>
        <w:rPr>
          <w:rtl/>
          <w:cs/>
          <w:lang w:val="ar_AE" w:bidi="ar_AE"/>
        </w:rPr>
      </w:r>
      <w:r>
        <w:rPr>
          <w:rtl/>
          <w:cs/>
          <w:lang w:val="ar_AE" w:bidi="ar_AE"/>
        </w:rPr>
        <w:t xml:space="preserve">تظهر الجملة نفسها بالضبط في </w:t>
      </w:r>
      <w:r>
        <w:rPr>
          <w:rtl/>
          <w:cs/>
          <w:lang w:val="ar_AE" w:bidi="ar_AE"/>
        </w:rPr>
        <w:t>21:9</w:t>
      </w:r>
      <w:r>
        <w:rPr>
          <w:rtl/>
          <w:cs/>
          <w:lang w:val="ar_AE" w:bidi="ar_AE"/>
        </w:rPr>
        <w:t>. يمكنك أن تترجمها كما فعلت هناك.</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24: 1 (#1)</w:t>
      </w:r>
      <w:r>
        <w:rPr>
          <w:rtl/>
          <w:cs/>
          <w:lang w:val="ar_AE" w:bidi="ar_AE"/>
        </w:rPr>
      </w:r>
    </w:p>
    <w:p>
      <w:pPr>
        <w:bidi/>
      </w:pPr>
      <w:r>
        <w:rPr>
          <w:rtl/>
          <w:cs/>
          <w:lang w:val="ar_AE" w:bidi="ar_AE"/>
        </w:rPr>
      </w:r>
      <w:r>
        <w:rPr>
          <w:b/>
          <w:rtl/>
          <w:cs/>
          <w:lang w:val="ar_AE" w:bidi="ar_AE"/>
        </w:rPr>
        <w:t>ἐξελθὼν</w:t>
      </w:r>
    </w:p>
    <w:p>
      <w:pPr>
        <w:bidi/>
      </w:pPr>
      <w:r>
        <w:rPr>
          <w:rtl/>
          <w:cs/>
          <w:lang w:val="ar_AE" w:bidi="ar_AE"/>
        </w:rPr>
      </w:r>
      <w:r>
        <w:rPr>
          <w:b/>
          <w:rtl/>
          <w:cs/>
          <w:lang w:val="ar_AE" w:bidi="ar_AE"/>
        </w:rPr>
        <w:t>"ثُمَّ خَرَجَ"</w:t>
      </w:r>
    </w:p>
    <w:p>
      <w:pPr>
        <w:bidi/>
      </w:pPr>
      <w:r>
        <w:rPr>
          <w:rtl/>
          <w:cs/>
          <w:lang w:val="ar_AE" w:bidi="ar_AE"/>
        </w:rPr>
      </w:r>
      <w:r>
        <w:rPr>
          <w:rtl/>
          <w:cs/>
          <w:lang w:val="ar_AE" w:bidi="ar_AE"/>
        </w:rPr>
        <w:t xml:space="preserve">في سياق مثل هذا، قد تقول لغتك "ذهب" بدلاً من </w:t>
      </w:r>
      <w:r>
        <w:rPr>
          <w:b/>
          <w:rtl/>
          <w:cs/>
          <w:lang w:val="ar_AE" w:bidi="ar_AE"/>
        </w:rPr>
        <w:t>خَرَجَ</w:t>
      </w:r>
      <w:r>
        <w:rPr>
          <w:rtl/>
          <w:cs/>
          <w:lang w:val="ar_AE" w:bidi="ar_AE"/>
        </w:rPr>
        <w:t>. ترجمة بديلة: "بعد أن ذهب"</w:t>
      </w:r>
    </w:p>
    <w:p>
      <w:pPr>
        <w:bidi/>
      </w:pPr>
      <w:r>
        <w:rPr>
          <w:rtl/>
          <w:cs/>
          <w:lang w:val="ar_AE" w:bidi="ar_AE"/>
        </w:rPr>
      </w:r>
      <w:r>
        <w:rPr>
          <w:rtl/>
          <w:cs/>
          <w:lang w:val="ar_AE" w:bidi="ar_AE"/>
        </w:rPr>
        <w:t xml:space="preserve">انظر: </w:t>
      </w:r>
      <w:r>
        <w:rPr>
          <w:rtl/>
          <w:cs/>
          <w:lang w:val="ar_AE" w:bidi="ar_AE"/>
        </w:rPr>
        <w:t>اذهب وتعال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24: 1 (#2)</w:t>
      </w:r>
      <w:r>
        <w:rPr>
          <w:rtl/>
          <w:cs/>
          <w:lang w:val="ar_AE" w:bidi="ar_AE"/>
        </w:rPr>
      </w:r>
    </w:p>
    <w:p>
      <w:pPr>
        <w:bidi/>
      </w:pPr>
      <w:r>
        <w:rPr>
          <w:rtl/>
          <w:cs/>
          <w:lang w:val="ar_AE" w:bidi="ar_AE"/>
        </w:rPr>
      </w:r>
      <w:r>
        <w:rPr>
          <w:b/>
          <w:rtl/>
          <w:cs/>
          <w:lang w:val="ar_AE" w:bidi="ar_AE"/>
        </w:rPr>
        <w:t>ἀπὸ τοῦ ἱεροῦ</w:t>
      </w:r>
    </w:p>
    <w:p>
      <w:pPr>
        <w:bidi/>
      </w:pPr>
      <w:r>
        <w:rPr>
          <w:rtl/>
          <w:cs/>
          <w:lang w:val="ar_AE" w:bidi="ar_AE"/>
        </w:rPr>
      </w:r>
      <w:r>
        <w:rPr>
          <w:b/>
          <w:rtl/>
          <w:cs/>
          <w:lang w:val="ar_AE" w:bidi="ar_AE"/>
        </w:rPr>
        <w:t>"مِنَ ٱلْهَيْكَلِ"</w:t>
      </w:r>
    </w:p>
    <w:p>
      <w:pPr>
        <w:bidi/>
      </w:pPr>
      <w:r>
        <w:rPr>
          <w:rtl/>
          <w:cs/>
          <w:lang w:val="ar_AE" w:bidi="ar_AE"/>
        </w:rPr>
      </w:r>
      <w:r>
        <w:rPr>
          <w:rtl/>
          <w:cs/>
          <w:lang w:val="ar_AE" w:bidi="ar_AE"/>
        </w:rPr>
        <w:t>هنا يقصد متّى أن يسوع خرج من منطقة الهيكل. هو لا يعني أنه كان في الأجزاء الأكثر قداسة من مبنى الهيكل. إذا كان ذلك مفيدًا في لغتك، يمكنك تقديم هذه الفكرة بشكل أوضح. ترجمة بديلة: "من فناء الهيكل"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24: 1 (#3)</w:t>
      </w:r>
      <w:r>
        <w:rPr>
          <w:rtl/>
          <w:cs/>
          <w:lang w:val="ar_AE" w:bidi="ar_AE"/>
        </w:rPr>
      </w:r>
    </w:p>
    <w:p>
      <w:pPr>
        <w:bidi/>
      </w:pPr>
      <w:r>
        <w:rPr>
          <w:rtl/>
          <w:cs/>
          <w:lang w:val="ar_AE" w:bidi="ar_AE"/>
        </w:rPr>
      </w:r>
      <w:r>
        <w:rPr>
          <w:b/>
          <w:rtl/>
          <w:cs/>
          <w:lang w:val="ar_AE" w:bidi="ar_AE"/>
        </w:rPr>
        <w:t>τὰς οἰκοδομὰς τοῦ ἱεροῦ</w:t>
      </w:r>
    </w:p>
    <w:p>
      <w:pPr>
        <w:bidi/>
      </w:pPr>
      <w:r>
        <w:rPr>
          <w:rtl/>
          <w:cs/>
          <w:lang w:val="ar_AE" w:bidi="ar_AE"/>
        </w:rPr>
      </w:r>
      <w:r>
        <w:rPr>
          <w:b/>
          <w:rtl/>
          <w:cs/>
          <w:lang w:val="ar_AE" w:bidi="ar_AE"/>
        </w:rPr>
        <w:t>"أَبْنِيَةَ ٱلْهَيْكَلِ"</w:t>
      </w:r>
    </w:p>
    <w:p>
      <w:pPr>
        <w:bidi/>
      </w:pPr>
      <w:r>
        <w:rPr>
          <w:rtl/>
          <w:cs/>
          <w:lang w:val="ar_AE" w:bidi="ar_AE"/>
        </w:rPr>
      </w:r>
      <w:r>
        <w:rPr>
          <w:rtl/>
          <w:cs/>
          <w:lang w:val="ar_AE" w:bidi="ar_AE"/>
        </w:rPr>
        <w:t xml:space="preserve">هنا، يستخدم يسوع صيغة الملكية لوصف </w:t>
      </w:r>
      <w:r>
        <w:rPr>
          <w:b/>
          <w:rtl/>
          <w:cs/>
          <w:lang w:val="ar_AE" w:bidi="ar_AE"/>
        </w:rPr>
        <w:t xml:space="preserve">أَبْنِيَةَ ٱلْهَيْكَلِ </w:t>
      </w:r>
      <w:r>
        <w:rPr>
          <w:rtl/>
          <w:cs/>
          <w:lang w:val="ar_AE" w:bidi="ar_AE"/>
        </w:rPr>
        <w:t xml:space="preserve">التي تقع في منطقة </w:t>
      </w:r>
      <w:r>
        <w:rPr>
          <w:b/>
          <w:rtl/>
          <w:cs/>
          <w:lang w:val="ar_AE" w:bidi="ar_AE"/>
        </w:rPr>
        <w:t>ٱلْهَيْكَلِ</w:t>
      </w:r>
      <w:r>
        <w:rPr>
          <w:rtl/>
          <w:cs/>
          <w:lang w:val="ar_AE" w:bidi="ar_AE"/>
        </w:rPr>
        <w:t>. إذا لم يكن هذا واضحًا في لغتك، يمكنك التعبير عن الفكرة بطريقة أخرى. ترجمة بديلة: "المباني في مُجمّع الهيكل"</w:t>
      </w:r>
    </w:p>
    <w:p>
      <w:pPr>
        <w:bidi/>
      </w:pPr>
      <w:r>
        <w:rPr>
          <w:rtl/>
          <w:cs/>
          <w:lang w:val="ar_AE" w:bidi="ar_AE"/>
        </w:rPr>
      </w:r>
      <w:r>
        <w:rPr>
          <w:rtl/>
          <w:cs/>
          <w:lang w:val="ar_AE" w:bidi="ar_AE"/>
        </w:rPr>
        <w:t xml:space="preserve">انظر: </w:t>
      </w:r>
      <w:r>
        <w:rPr>
          <w:rtl/>
          <w:cs/>
          <w:lang w:val="ar_AE" w:bidi="ar_AE"/>
        </w:rPr>
        <w:t>أدوات الملكية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24: 2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"فَـ"</w:t>
      </w:r>
    </w:p>
    <w:p>
      <w:pPr>
        <w:bidi/>
      </w:pPr>
      <w:r>
        <w:rPr>
          <w:rtl/>
          <w:cs/>
          <w:lang w:val="ar_AE" w:bidi="ar_AE"/>
        </w:rPr>
      </w:r>
      <w:r>
        <w:rPr>
          <w:rtl/>
          <w:cs/>
          <w:lang w:val="ar_AE" w:bidi="ar_AE"/>
        </w:rPr>
        <w:t xml:space="preserve">هنا، حرف الـ </w:t>
      </w:r>
      <w:r>
        <w:rPr>
          <w:b/>
          <w:rtl/>
          <w:cs/>
          <w:lang w:val="ar_AE" w:bidi="ar_AE"/>
        </w:rPr>
        <w:t>فَـ</w:t>
      </w:r>
      <w:r>
        <w:rPr>
          <w:rtl/>
          <w:cs/>
          <w:lang w:val="ar_AE" w:bidi="ar_AE"/>
        </w:rPr>
        <w:t xml:space="preserve"> يُقدِّم الحدث التالي الذي وقع. إذا كان من المفيد في لغتك، يمكنك استخدام كلمة أو عبارة تُقدِّم الحدث التالي، أو يمكنك ترك </w:t>
      </w:r>
      <w:r>
        <w:rPr>
          <w:b/>
          <w:rtl/>
          <w:cs/>
          <w:lang w:val="ar_AE" w:bidi="ar_AE"/>
        </w:rPr>
        <w:t>فَـ</w:t>
      </w:r>
      <w:r>
        <w:rPr>
          <w:rtl/>
          <w:cs/>
          <w:lang w:val="ar_AE" w:bidi="ar_AE"/>
        </w:rPr>
        <w:t xml:space="preserve"> بدون ترجمة. ترجمة بديلة: "ثم"</w:t>
      </w:r>
    </w:p>
    <w:p>
      <w:pPr>
        <w:bidi/>
      </w:pPr>
      <w:r>
        <w:rPr>
          <w:rtl/>
          <w:cs/>
          <w:lang w:val="ar_AE" w:bidi="ar_AE"/>
        </w:rPr>
      </w:r>
      <w:r>
        <w:rPr>
          <w:rtl/>
          <w:cs/>
          <w:lang w:val="ar_AE" w:bidi="ar_AE"/>
        </w:rPr>
        <w:t xml:space="preserve">انظر: </w:t>
      </w:r>
      <w:r>
        <w:rPr>
          <w:rtl/>
          <w:cs/>
          <w:lang w:val="ar_AE" w:bidi="ar_AE"/>
        </w:rPr>
        <w:t>كلمات وعبارات الربط</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٢٤ :٢ (#٢)</w:t>
      </w:r>
      <w:r>
        <w:rPr>
          <w:rtl/>
          <w:cs/>
          <w:lang w:val="ar_AE" w:bidi="ar_AE"/>
        </w:rPr>
      </w:r>
    </w:p>
    <w:p>
      <w:pPr>
        <w:bidi/>
      </w:pPr>
      <w:r>
        <w:rPr>
          <w:rtl/>
          <w:cs/>
          <w:lang w:val="ar_AE" w:bidi="ar_AE"/>
        </w:rPr>
      </w:r>
      <w:r>
        <w:rPr>
          <w:b/>
          <w:rtl/>
          <w:cs/>
          <w:lang w:val="ar_AE" w:bidi="ar_AE"/>
        </w:rPr>
        <w:t>οὐ βλέπετε ταῦτα πάντα</w:t>
      </w:r>
    </w:p>
    <w:p>
      <w:pPr>
        <w:bidi/>
      </w:pPr>
      <w:r>
        <w:rPr>
          <w:rtl/>
          <w:cs/>
          <w:lang w:val="ar_AE" w:bidi="ar_AE"/>
        </w:rPr>
      </w:r>
      <w:r>
        <w:rPr>
          <w:b/>
          <w:rtl/>
          <w:cs/>
          <w:lang w:val="ar_AE" w:bidi="ar_AE"/>
        </w:rPr>
        <w:t>"أَمَا تَنْظُرُونَ جَمِيعَ هَذِهِ؟"</w:t>
      </w:r>
    </w:p>
    <w:p>
      <w:pPr>
        <w:bidi/>
      </w:pPr>
      <w:r>
        <w:rPr>
          <w:rtl/>
          <w:cs/>
          <w:lang w:val="ar_AE" w:bidi="ar_AE"/>
        </w:rPr>
      </w:r>
      <w:r>
        <w:rPr>
          <w:rtl/>
          <w:cs/>
          <w:lang w:val="ar_AE" w:bidi="ar_AE"/>
        </w:rPr>
        <w:t>يسوع يستخدم صيغة السؤال لجذب انتباه التلاميذ إلى المباني. إذا كنت لن تستخدم صيغة السؤال لهذا الغرض في لغتك، يمكنك ترجمة ذلك صيغة خبرية أو تعجب. ترجمة بديلة: "تأملوا في كل هذه الأشياء." أو "فكروا في كل هذه الأشياء!"</w:t>
      </w:r>
    </w:p>
    <w:p>
      <w:pPr>
        <w:bidi/>
      </w:pPr>
      <w:r>
        <w:rPr>
          <w:rtl/>
          <w:cs/>
          <w:lang w:val="ar_AE" w:bidi="ar_AE"/>
        </w:rPr>
      </w:r>
      <w:r>
        <w:rPr>
          <w:rtl/>
          <w:cs/>
          <w:lang w:val="ar_AE" w:bidi="ar_AE"/>
        </w:rPr>
        <w:t xml:space="preserve">انظر: </w:t>
      </w:r>
      <w:r>
        <w:rPr>
          <w:rtl/>
          <w:cs/>
          <w:lang w:val="ar_AE" w:bidi="ar_AE"/>
        </w:rPr>
        <w:t>السؤال البلاغي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24: 2 (#3)</w:t>
      </w:r>
      <w:r>
        <w:rPr>
          <w:rtl/>
          <w:cs/>
          <w:lang w:val="ar_AE" w:bidi="ar_AE"/>
        </w:rPr>
      </w:r>
    </w:p>
    <w:p>
      <w:pPr>
        <w:bidi/>
      </w:pPr>
      <w:r>
        <w:rPr>
          <w:rtl/>
          <w:cs/>
          <w:lang w:val="ar_AE" w:bidi="ar_AE"/>
        </w:rPr>
      </w:r>
      <w:r>
        <w:rPr>
          <w:b/>
          <w:rtl/>
          <w:cs/>
          <w:lang w:val="ar_AE" w:bidi="ar_AE"/>
        </w:rPr>
        <w:t>οὐ μὴ ἀφεθῇ ὧδε λίθος ἐπὶ λίθον, ὃς οὐ καταλυθήσεται</w:t>
      </w:r>
    </w:p>
    <w:p>
      <w:pPr>
        <w:bidi/>
      </w:pPr>
      <w:r>
        <w:rPr>
          <w:rtl/>
          <w:cs/>
          <w:lang w:val="ar_AE" w:bidi="ar_AE"/>
        </w:rPr>
      </w:r>
      <w:r>
        <w:rPr>
          <w:b/>
          <w:rtl/>
          <w:cs/>
          <w:lang w:val="ar_AE" w:bidi="ar_AE"/>
        </w:rPr>
        <w:t>"لَا يُتْرَكُ هَهُنَا حَجَرٌ عَلَى حَجَرٍ لَا يُنْقَضُ!"</w:t>
      </w:r>
    </w:p>
    <w:p>
      <w:pPr>
        <w:bidi/>
      </w:pPr>
      <w:r>
        <w:rPr>
          <w:rtl/>
          <w:cs/>
          <w:lang w:val="ar_AE" w:bidi="ar_AE"/>
        </w:rPr>
      </w:r>
      <w:r>
        <w:rPr>
          <w:rtl/>
          <w:cs/>
          <w:lang w:val="ar_AE" w:bidi="ar_AE"/>
        </w:rPr>
        <w:t xml:space="preserve">يقول يسوع أن كل </w:t>
      </w:r>
      <w:r>
        <w:rPr>
          <w:b/>
          <w:rtl/>
          <w:cs/>
          <w:lang w:val="ar_AE" w:bidi="ar_AE"/>
        </w:rPr>
        <w:t>حَجَرٌ</w:t>
      </w:r>
      <w:r>
        <w:rPr>
          <w:rtl/>
          <w:cs/>
          <w:lang w:val="ar_AE" w:bidi="ar_AE"/>
        </w:rPr>
        <w:t xml:space="preserve"> س</w:t>
      </w:r>
      <w:r>
        <w:rPr>
          <w:b/>
          <w:rtl/>
          <w:cs/>
          <w:lang w:val="ar_AE" w:bidi="ar_AE"/>
        </w:rPr>
        <w:t>يُنْقَضُ</w:t>
      </w:r>
      <w:r>
        <w:rPr>
          <w:rtl/>
          <w:cs/>
          <w:lang w:val="ar_AE" w:bidi="ar_AE"/>
        </w:rPr>
        <w:t xml:space="preserve"> كتعبير مُبالغ فيه من أجل التأكيد. إذا كان من المفيد في لغتك، يمكنك استخدام طريقة مختلفة للتعبير عن التأكيد. ترجمة بديلة: "لن يُترك هنا تقريبًا حجر على حجر، ولن يتبقى تقريبًا أي منها دون هدم"</w:t>
      </w:r>
    </w:p>
    <w:p>
      <w:pPr>
        <w:bidi/>
      </w:pPr>
      <w:r>
        <w:rPr>
          <w:rtl/>
          <w:cs/>
          <w:lang w:val="ar_AE" w:bidi="ar_AE"/>
        </w:rPr>
      </w:r>
      <w:r>
        <w:rPr>
          <w:rtl/>
          <w:cs/>
          <w:lang w:val="ar_AE" w:bidi="ar_AE"/>
        </w:rPr>
        <w:t xml:space="preserve">انظر: </w:t>
      </w:r>
      <w:r>
        <w:rPr>
          <w:rtl/>
          <w:cs/>
          <w:lang w:val="ar_AE" w:bidi="ar_AE"/>
        </w:rPr>
        <w:t>أسلوب المبالغة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24: 2 (#4)</w:t>
      </w:r>
      <w:r>
        <w:rPr>
          <w:rtl/>
          <w:cs/>
          <w:lang w:val="ar_AE" w:bidi="ar_AE"/>
        </w:rPr>
      </w:r>
    </w:p>
    <w:p>
      <w:pPr>
        <w:bidi/>
      </w:pPr>
      <w:r>
        <w:rPr>
          <w:rtl/>
          <w:cs/>
          <w:lang w:val="ar_AE" w:bidi="ar_AE"/>
        </w:rPr>
      </w:r>
      <w:r>
        <w:rPr>
          <w:b/>
          <w:rtl/>
          <w:cs/>
          <w:lang w:val="ar_AE" w:bidi="ar_AE"/>
        </w:rPr>
        <w:t>οὐ μὴ ἀφεθῇ ὧδε λίθος ἐπὶ λίθον, ὃς οὐ καταλυθήσεται</w:t>
      </w:r>
    </w:p>
    <w:p>
      <w:pPr>
        <w:bidi/>
      </w:pPr>
      <w:r>
        <w:rPr>
          <w:rtl/>
          <w:cs/>
          <w:lang w:val="ar_AE" w:bidi="ar_AE"/>
        </w:rPr>
      </w:r>
      <w:r>
        <w:rPr>
          <w:b/>
          <w:rtl/>
          <w:cs/>
          <w:lang w:val="ar_AE" w:bidi="ar_AE"/>
        </w:rPr>
        <w:t>"لَا يُتْرَكُ هَهُنَا حَجَرٌ عَلَى حَجَرٍ لَا يُنْقَضُ"</w:t>
      </w:r>
    </w:p>
    <w:p>
      <w:pPr>
        <w:bidi/>
      </w:pPr>
      <w:r>
        <w:rPr>
          <w:rtl/>
          <w:cs/>
          <w:lang w:val="ar_AE" w:bidi="ar_AE"/>
        </w:rPr>
      </w:r>
      <w:r>
        <w:rPr>
          <w:rtl/>
          <w:cs/>
          <w:lang w:val="ar_AE" w:bidi="ar_AE"/>
        </w:rPr>
        <w:t>إذا كانت لغتك لا تستخدم هذه الصيغة المبنية للمجهول، يمكنك التعبير عن الفكرة بصيغة المبني للمعلوم أو بطريقة أخرى تكون مألوفة في لغتك. إذا كنت بحاجة لقول من سيقوم بالفعل، فمن الواضح من السياق أنه سيكون الأعداء الغزاة. ترجمة بديلة: "بالتأكيد، لن يترك الجيش الغازٍ حجرًا على حجر هنا، إلا ويهدموه"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24: 2 (#5)</w:t>
      </w:r>
      <w:r>
        <w:rPr>
          <w:rtl/>
          <w:cs/>
          <w:lang w:val="ar_AE" w:bidi="ar_AE"/>
        </w:rPr>
      </w:r>
    </w:p>
    <w:p>
      <w:pPr>
        <w:bidi/>
      </w:pPr>
      <w:r>
        <w:rPr>
          <w:rtl/>
          <w:cs/>
          <w:lang w:val="ar_AE" w:bidi="ar_AE"/>
        </w:rPr>
      </w:r>
      <w:r>
        <w:rPr>
          <w:b/>
          <w:rtl/>
          <w:cs/>
          <w:lang w:val="ar_AE" w:bidi="ar_AE"/>
        </w:rPr>
        <w:t>"لَا يُتْرَكُ هَهُنَا حَجَرٌ عَلَى حَجَرٍ لَا يُنْقَضُ!"</w:t>
      </w:r>
    </w:p>
    <w:p>
      <w:pPr>
        <w:bidi/>
      </w:pPr>
      <w:r>
        <w:rPr>
          <w:rtl/>
          <w:cs/>
          <w:lang w:val="ar_AE" w:bidi="ar_AE"/>
        </w:rPr>
      </w:r>
      <w:r>
        <w:rPr>
          <w:rtl/>
          <w:cs/>
          <w:lang w:val="ar_AE" w:bidi="ar_AE"/>
        </w:rPr>
        <w:t>إذا كان ذلك مفيدًا في لغتك، يمكنك التعبير عن الأفكار بصيغة إيجابية. ترجمة بديلة: "سيتم رفع كل حجر عن الحجر الذي عليه، وسيتم هدم كل واحد منها"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24: 3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"وَ"</w:t>
      </w:r>
    </w:p>
    <w:p>
      <w:pPr>
        <w:bidi/>
      </w:pPr>
      <w:r>
        <w:rPr>
          <w:rtl/>
          <w:cs/>
          <w:lang w:val="ar_AE" w:bidi="ar_AE"/>
        </w:rPr>
      </w:r>
      <w:r>
        <w:rPr>
          <w:rtl/>
          <w:cs/>
          <w:lang w:val="ar_AE" w:bidi="ar_AE"/>
        </w:rPr>
        <w:t xml:space="preserve">هنا، تُستخدم الكلمة </w:t>
      </w:r>
      <w:r>
        <w:rPr>
          <w:b/>
          <w:rtl/>
          <w:cs/>
          <w:lang w:val="ar_AE" w:bidi="ar_AE"/>
        </w:rPr>
        <w:t xml:space="preserve">وَ </w:t>
      </w:r>
      <w:r>
        <w:rPr>
          <w:rtl/>
          <w:cs/>
          <w:lang w:val="ar_AE" w:bidi="ar_AE"/>
        </w:rPr>
        <w:t xml:space="preserve">لتقديم الحدث التالي الذي وقع. إذا كان ذلك مفيدًا في لغتك، يمكنك استخدام كلمة أو عبارة تُقدم الحدث التالي، أو يمكنك ترك </w:t>
      </w:r>
      <w:r>
        <w:rPr>
          <w:b/>
          <w:rtl/>
          <w:cs/>
          <w:lang w:val="ar_AE" w:bidi="ar_AE"/>
        </w:rPr>
        <w:t xml:space="preserve">وَ </w:t>
      </w:r>
      <w:r>
        <w:rPr>
          <w:rtl/>
          <w:cs/>
          <w:lang w:val="ar_AE" w:bidi="ar_AE"/>
        </w:rPr>
        <w:t>دون ترجمة. ترجمة بديلة: "ثم،"</w:t>
      </w:r>
    </w:p>
    <w:p>
      <w:pPr>
        <w:bidi/>
      </w:pPr>
      <w:r>
        <w:rPr>
          <w:rtl/>
          <w:cs/>
          <w:lang w:val="ar_AE" w:bidi="ar_AE"/>
        </w:rPr>
      </w:r>
      <w:r>
        <w:rPr>
          <w:rtl/>
          <w:cs/>
          <w:lang w:val="ar_AE" w:bidi="ar_AE"/>
        </w:rPr>
        <w:t xml:space="preserve">انظر: </w:t>
      </w:r>
      <w:r>
        <w:rPr>
          <w:rtl/>
          <w:cs/>
          <w:lang w:val="ar_AE" w:bidi="ar_AE"/>
        </w:rPr>
        <w:t>كلمات وعبارات الربط</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24: 3 (#2)</w:t>
      </w:r>
      <w:r>
        <w:rPr>
          <w:rtl/>
          <w:cs/>
          <w:lang w:val="ar_AE" w:bidi="ar_AE"/>
        </w:rPr>
      </w:r>
    </w:p>
    <w:p>
      <w:pPr>
        <w:bidi/>
      </w:pPr>
      <w:r>
        <w:rPr>
          <w:rtl/>
          <w:cs/>
          <w:lang w:val="ar_AE" w:bidi="ar_AE"/>
        </w:rPr>
      </w:r>
      <w:r>
        <w:rPr>
          <w:b/>
          <w:rtl/>
          <w:cs/>
          <w:lang w:val="ar_AE" w:bidi="ar_AE"/>
        </w:rPr>
        <w:t>λέγοντες</w:t>
      </w:r>
    </w:p>
    <w:p>
      <w:pPr>
        <w:bidi/>
      </w:pPr>
      <w:r>
        <w:rPr>
          <w:rtl/>
          <w:cs/>
          <w:lang w:val="ar_AE" w:bidi="ar_AE"/>
        </w:rPr>
      </w:r>
      <w:r>
        <w:rPr>
          <w:b/>
          <w:rtl/>
          <w:cs/>
          <w:lang w:val="ar_AE" w:bidi="ar_AE"/>
        </w:rPr>
        <w:t>"قَائِلِينَ"</w:t>
      </w:r>
    </w:p>
    <w:p>
      <w:pPr>
        <w:bidi/>
      </w:pPr>
      <w:r>
        <w:rPr>
          <w:rtl/>
          <w:cs/>
          <w:lang w:val="ar_AE" w:bidi="ar_AE"/>
        </w:rPr>
      </w:r>
      <w:r>
        <w:rPr>
          <w:rtl/>
          <w:cs/>
          <w:lang w:val="ar_AE" w:bidi="ar_AE"/>
        </w:rPr>
        <w:t>فكّر في طرق مألوفة لتقديم الاقتباسات المباشرة في لغتك. ترجمة بديلة: "وقالوا"</w:t>
      </w:r>
    </w:p>
    <w:p>
      <w:pPr>
        <w:bidi/>
      </w:pPr>
      <w:r>
        <w:rPr>
          <w:rtl/>
          <w:cs/>
          <w:lang w:val="ar_AE" w:bidi="ar_AE"/>
        </w:rPr>
      </w:r>
      <w:r>
        <w:rPr>
          <w:rtl/>
          <w:cs/>
          <w:lang w:val="ar_AE" w:bidi="ar_AE"/>
        </w:rPr>
        <w:t xml:space="preserve">انظر: </w:t>
      </w:r>
      <w:r>
        <w:rPr>
          <w:rtl/>
          <w:cs/>
          <w:lang w:val="ar_AE" w:bidi="ar_AE"/>
        </w:rPr>
        <w:t>الاقتباسات وحواشي الاقتباس</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24: 3 (#3)</w:t>
      </w:r>
      <w:r>
        <w:rPr>
          <w:rtl/>
          <w:cs/>
          <w:lang w:val="ar_AE" w:bidi="ar_AE"/>
        </w:rPr>
      </w:r>
    </w:p>
    <w:p>
      <w:pPr>
        <w:bidi/>
      </w:pPr>
      <w:r>
        <w:rPr>
          <w:rtl/>
          <w:cs/>
          <w:lang w:val="ar_AE" w:bidi="ar_AE"/>
        </w:rPr>
      </w:r>
      <w:r>
        <w:rPr>
          <w:b/>
          <w:rtl/>
          <w:cs/>
          <w:lang w:val="ar_AE" w:bidi="ar_AE"/>
        </w:rPr>
        <w:t>εἰπὲ</w:t>
      </w:r>
    </w:p>
    <w:p>
      <w:pPr>
        <w:bidi/>
      </w:pPr>
      <w:r>
        <w:rPr>
          <w:rtl/>
          <w:cs/>
          <w:lang w:val="ar_AE" w:bidi="ar_AE"/>
        </w:rPr>
      </w:r>
      <w:r>
        <w:rPr>
          <w:b/>
          <w:rtl/>
          <w:cs/>
          <w:lang w:val="ar_AE" w:bidi="ar_AE"/>
        </w:rPr>
        <w:t>"قُلْ "</w:t>
      </w:r>
    </w:p>
    <w:p>
      <w:pPr>
        <w:bidi/>
      </w:pPr>
      <w:r>
        <w:rPr>
          <w:rtl/>
          <w:cs/>
          <w:lang w:val="ar_AE" w:bidi="ar_AE"/>
        </w:rPr>
      </w:r>
      <w:r>
        <w:rPr>
          <w:rtl/>
          <w:cs/>
          <w:lang w:val="ar_AE" w:bidi="ar_AE"/>
        </w:rPr>
        <w:t>هذا أمر، ولكن يجب ترجمته كطلب مهذب بدلاً من كونه أمرًا. قد يكون من المفيد إضافة تعبير مثل "من فضلك" لتوضيح ذلك. ترجمة بديلة: "نطلب منك أن تخبرنا"</w:t>
      </w:r>
    </w:p>
    <w:p>
      <w:pPr>
        <w:bidi/>
      </w:pPr>
      <w:r>
        <w:rPr>
          <w:rtl/>
          <w:cs/>
          <w:lang w:val="ar_AE" w:bidi="ar_AE"/>
        </w:rPr>
      </w:r>
      <w:r>
        <w:rPr>
          <w:rtl/>
          <w:cs/>
          <w:lang w:val="ar_AE" w:bidi="ar_AE"/>
        </w:rPr>
        <w:t xml:space="preserve">انظر: </w:t>
      </w:r>
      <w:r>
        <w:rPr>
          <w:rtl/>
          <w:cs/>
          <w:lang w:val="ar_AE" w:bidi="ar_AE"/>
        </w:rPr>
        <w:t>أسلوب الأمر — استخدامات أخرى</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24: 3 (#4)</w:t>
      </w:r>
      <w:r>
        <w:rPr>
          <w:rtl/>
          <w:cs/>
          <w:lang w:val="ar_AE" w:bidi="ar_AE"/>
        </w:rPr>
      </w:r>
    </w:p>
    <w:p>
      <w:pPr>
        <w:bidi/>
      </w:pPr>
      <w:r>
        <w:rPr>
          <w:rtl/>
          <w:cs/>
          <w:lang w:val="ar_AE" w:bidi="ar_AE"/>
        </w:rPr>
      </w:r>
      <w:r>
        <w:rPr>
          <w:b/>
          <w:rtl/>
          <w:cs/>
          <w:lang w:val="ar_AE" w:bidi="ar_AE"/>
        </w:rPr>
        <w:t>εἰπὲ &amp; σῆς</w:t>
      </w:r>
    </w:p>
    <w:p>
      <w:pPr>
        <w:bidi/>
      </w:pPr>
      <w:r>
        <w:rPr>
          <w:rtl/>
          <w:cs/>
          <w:lang w:val="ar_AE" w:bidi="ar_AE"/>
        </w:rPr>
      </w:r>
      <w:r>
        <w:rPr>
          <w:b/>
          <w:rtl/>
          <w:cs/>
          <w:lang w:val="ar_AE" w:bidi="ar_AE"/>
        </w:rPr>
        <w:t>"قُلْ لَنَا"</w:t>
      </w:r>
      <w:r>
        <w:rPr>
          <w:rtl/>
          <w:cs/>
          <w:lang w:val="ar_AE" w:bidi="ar_AE"/>
        </w:rPr>
        <w:t xml:space="preserve"> - </w:t>
      </w:r>
      <w:r>
        <w:rPr>
          <w:b/>
          <w:rtl/>
          <w:cs/>
          <w:lang w:val="ar_AE" w:bidi="ar_AE"/>
        </w:rPr>
        <w:t>"مَجِيئِكَ"</w:t>
      </w:r>
    </w:p>
    <w:p>
      <w:pPr>
        <w:bidi/>
      </w:pPr>
      <w:r>
        <w:rPr>
          <w:rtl/>
          <w:cs/>
          <w:lang w:val="ar_AE" w:bidi="ar_AE"/>
        </w:rPr>
      </w:r>
      <w:r>
        <w:rPr>
          <w:rtl/>
          <w:cs/>
          <w:lang w:val="ar_AE" w:bidi="ar_AE"/>
        </w:rPr>
        <w:t xml:space="preserve">بما أن التلاميذ يتحدثون إلى يسوع، فإن الأمر وكلمة </w:t>
      </w:r>
      <w:r>
        <w:rPr>
          <w:b/>
          <w:rtl/>
          <w:cs/>
          <w:lang w:val="ar_AE" w:bidi="ar_AE"/>
        </w:rPr>
        <w:t>مَجِيئِكَ</w:t>
      </w:r>
      <w:r>
        <w:rPr>
          <w:rtl/>
          <w:cs/>
          <w:lang w:val="ar_AE" w:bidi="ar_AE"/>
        </w:rPr>
        <w:t xml:space="preserve"> في هذه الآية هما بصيغة المفرد.</w:t>
      </w:r>
    </w:p>
    <w:p>
      <w:pPr>
        <w:bidi/>
      </w:pPr>
      <w:r>
        <w:rPr>
          <w:rtl/>
          <w:cs/>
          <w:lang w:val="ar_AE" w:bidi="ar_AE"/>
        </w:rPr>
      </w:r>
      <w:r>
        <w:rPr>
          <w:rtl/>
          <w:cs/>
          <w:lang w:val="ar_AE" w:bidi="ar_AE"/>
        </w:rPr>
        <w:t xml:space="preserve">انظر: </w:t>
      </w:r>
      <w:r>
        <w:rPr>
          <w:rtl/>
          <w:cs/>
          <w:lang w:val="ar_AE" w:bidi="ar_AE"/>
        </w:rPr>
        <w:t>أشكال الضمير "أنت" — المفرد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24:3 (#5)</w:t>
      </w:r>
      <w:r>
        <w:rPr>
          <w:rtl/>
          <w:cs/>
          <w:lang w:val="ar_AE" w:bidi="ar_AE"/>
        </w:rPr>
      </w:r>
    </w:p>
    <w:p>
      <w:pPr>
        <w:bidi/>
      </w:pPr>
      <w:r>
        <w:rPr>
          <w:rtl/>
          <w:cs/>
          <w:lang w:val="ar_AE" w:bidi="ar_AE"/>
        </w:rPr>
      </w:r>
      <w:r>
        <w:rPr>
          <w:b/>
          <w:rtl/>
          <w:cs/>
          <w:lang w:val="ar_AE" w:bidi="ar_AE"/>
        </w:rPr>
        <w:t>ταῦτα</w:t>
      </w:r>
    </w:p>
    <w:p>
      <w:pPr>
        <w:bidi/>
      </w:pPr>
      <w:r>
        <w:rPr>
          <w:rtl/>
          <w:cs/>
          <w:lang w:val="ar_AE" w:bidi="ar_AE"/>
        </w:rPr>
      </w:r>
      <w:r>
        <w:rPr>
          <w:b/>
          <w:rtl/>
          <w:cs/>
          <w:lang w:val="ar_AE" w:bidi="ar_AE"/>
        </w:rPr>
        <w:t>"هَذَا"</w:t>
      </w:r>
    </w:p>
    <w:p>
      <w:pPr>
        <w:bidi/>
      </w:pPr>
      <w:r>
        <w:rPr>
          <w:rtl/>
          <w:cs/>
          <w:lang w:val="ar_AE" w:bidi="ar_AE"/>
        </w:rPr>
      </w:r>
      <w:r>
        <w:rPr>
          <w:rtl/>
          <w:cs/>
          <w:lang w:val="ar_AE" w:bidi="ar_AE"/>
        </w:rPr>
        <w:t xml:space="preserve">هنا، تشير كلمة </w:t>
      </w:r>
      <w:r>
        <w:rPr>
          <w:b/>
          <w:rtl/>
          <w:cs/>
          <w:lang w:val="ar_AE" w:bidi="ar_AE"/>
        </w:rPr>
        <w:t>هَذَا</w:t>
      </w:r>
      <w:r>
        <w:rPr>
          <w:rtl/>
          <w:cs/>
          <w:lang w:val="ar_AE" w:bidi="ar_AE"/>
        </w:rPr>
        <w:t xml:space="preserve"> إلى الأحداث التي وصفها يسوع في الآية السابقة. إذا كان ذلك مفيدًا في لغتك، يمكنك تقديم هذه الفكرة بشكل أوضح. ترجمة بديلة: "الأحداث التي تحدثت عنها" أو "ذلك الدمار"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24: 3 (#6)</w:t>
      </w:r>
      <w:r>
        <w:rPr>
          <w:rtl/>
          <w:cs/>
          <w:lang w:val="ar_AE" w:bidi="ar_AE"/>
        </w:rPr>
      </w:r>
    </w:p>
    <w:p>
      <w:pPr>
        <w:bidi/>
      </w:pPr>
      <w:r>
        <w:rPr>
          <w:rtl/>
          <w:cs/>
          <w:lang w:val="ar_AE" w:bidi="ar_AE"/>
        </w:rPr>
      </w:r>
      <w:r>
        <w:rPr>
          <w:b/>
          <w:rtl/>
          <w:cs/>
          <w:lang w:val="ar_AE" w:bidi="ar_AE"/>
        </w:rPr>
        <w:t>τῆς σῆς παρουσίας</w:t>
      </w:r>
    </w:p>
    <w:p>
      <w:pPr>
        <w:bidi/>
      </w:pPr>
      <w:r>
        <w:rPr>
          <w:rtl/>
          <w:cs/>
          <w:lang w:val="ar_AE" w:bidi="ar_AE"/>
        </w:rPr>
      </w:r>
      <w:r>
        <w:rPr>
          <w:b/>
          <w:rtl/>
          <w:cs/>
          <w:lang w:val="ar_AE" w:bidi="ar_AE"/>
        </w:rPr>
        <w:t>"مَجِيئِكَ "</w:t>
      </w:r>
    </w:p>
    <w:p>
      <w:pPr>
        <w:bidi/>
      </w:pPr>
      <w:r>
        <w:rPr>
          <w:rtl/>
          <w:cs/>
          <w:lang w:val="ar_AE" w:bidi="ar_AE"/>
        </w:rPr>
      </w:r>
      <w:r>
        <w:rPr>
          <w:rtl/>
          <w:cs/>
          <w:lang w:val="ar_AE" w:bidi="ar_AE"/>
        </w:rPr>
        <w:t>هنا يشير التلاميذ إلى أن يسوع سيعود إلى هذا العالم في وقت ما في المستقبل. كما يشيرون إلى أنه سيغادر هذا العالم قبل أن يعود. إذا كان من المفيد في لغتك، يمكنك جعل بعض أو كل هذه الأفكار أكثر وضوحًا. ترجمة بديلة: "عن متى ستعود إلى هذا العالم" أو "عن متى، بعد مغادرة هذا العالم، ستعود ثانية"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24: 3 (#7)</w:t>
      </w:r>
      <w:r>
        <w:rPr>
          <w:rtl/>
          <w:cs/>
          <w:lang w:val="ar_AE" w:bidi="ar_AE"/>
        </w:rPr>
      </w:r>
    </w:p>
    <w:p>
      <w:pPr>
        <w:bidi/>
      </w:pPr>
      <w:r>
        <w:rPr>
          <w:rtl/>
          <w:cs/>
          <w:lang w:val="ar_AE" w:bidi="ar_AE"/>
        </w:rPr>
      </w:r>
      <w:r>
        <w:rPr>
          <w:b/>
          <w:rtl/>
          <w:cs/>
          <w:lang w:val="ar_AE" w:bidi="ar_AE"/>
        </w:rPr>
        <w:t>συντελείας τοῦ αἰῶνος</w:t>
      </w:r>
    </w:p>
    <w:p>
      <w:pPr>
        <w:bidi/>
      </w:pPr>
      <w:r>
        <w:rPr>
          <w:rtl/>
          <w:cs/>
          <w:lang w:val="ar_AE" w:bidi="ar_AE"/>
        </w:rPr>
      </w:r>
      <w:r>
        <w:rPr>
          <w:b/>
          <w:rtl/>
          <w:cs/>
          <w:lang w:val="ar_AE" w:bidi="ar_AE"/>
        </w:rPr>
        <w:t>"ٱنْقِضَاءِ ٱلدَّهْرِ"</w:t>
      </w:r>
    </w:p>
    <w:p>
      <w:pPr>
        <w:bidi/>
      </w:pPr>
      <w:r>
        <w:rPr>
          <w:rtl/>
          <w:cs/>
          <w:lang w:val="ar_AE" w:bidi="ar_AE"/>
        </w:rPr>
      </w:r>
      <w:r>
        <w:rPr>
          <w:rtl/>
          <w:cs/>
          <w:lang w:val="ar_AE" w:bidi="ar_AE"/>
        </w:rPr>
        <w:t xml:space="preserve">هنا، تشير عبارة </w:t>
      </w:r>
      <w:r>
        <w:rPr>
          <w:b/>
          <w:rtl/>
          <w:cs/>
          <w:lang w:val="ar_AE" w:bidi="ar_AE"/>
        </w:rPr>
        <w:t>ٱنْقِضَاءِ ٱلدَّهْرِ</w:t>
      </w:r>
      <w:r>
        <w:rPr>
          <w:rtl/>
          <w:cs/>
          <w:lang w:val="ar_AE" w:bidi="ar_AE"/>
        </w:rPr>
        <w:t xml:space="preserve"> إلى الوقت الذي ستنتهي فيه الفترة الزمنية الحالية وسيبدأ </w:t>
      </w:r>
      <w:r>
        <w:rPr>
          <w:b/>
          <w:rtl/>
          <w:cs/>
          <w:lang w:val="ar_AE" w:bidi="ar_AE"/>
        </w:rPr>
        <w:t>ٱلدَّهْرِ</w:t>
      </w:r>
      <w:r>
        <w:rPr>
          <w:rtl/>
          <w:cs/>
          <w:lang w:val="ar_AE" w:bidi="ar_AE"/>
        </w:rPr>
        <w:t xml:space="preserve"> الآتي الجديد. إذا كانت لغتك تحتوي على طريقة للإشارة إلى نهاية الطريقة التي تسير بها الأمور الآن، يمكنك استخدامها هنا، أو يمكنك استخدام عبارة وصفية. ترجمة بديلة: "نهاية العالم" أو "في المستقبل عندما ستتوقف الأمور عن الطريقة الحالية للقيام بالأشياء"</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24: 4 (#1)</w:t>
      </w:r>
      <w:r>
        <w:rPr>
          <w:rtl/>
          <w:cs/>
          <w:lang w:val="ar_AE" w:bidi="ar_AE"/>
        </w:rPr>
      </w:r>
    </w:p>
    <w:p>
      <w:pPr>
        <w:bidi/>
      </w:pPr>
      <w:r>
        <w:rPr>
          <w:rtl/>
          <w:cs/>
          <w:lang w:val="ar_AE" w:bidi="ar_AE"/>
        </w:rPr>
      </w:r>
      <w:r>
        <w:rPr>
          <w:b/>
          <w:rtl/>
          <w:cs/>
          <w:lang w:val="ar_AE" w:bidi="ar_AE"/>
        </w:rPr>
        <w:t>ὑμᾶς πλανήσῃ</w:t>
      </w:r>
    </w:p>
    <w:p>
      <w:pPr>
        <w:bidi/>
      </w:pPr>
      <w:r>
        <w:rPr>
          <w:rtl/>
          <w:cs/>
          <w:lang w:val="ar_AE" w:bidi="ar_AE"/>
        </w:rPr>
      </w:r>
      <w:r>
        <w:rPr>
          <w:b/>
          <w:rtl/>
          <w:cs/>
          <w:lang w:val="ar_AE" w:bidi="ar_AE"/>
        </w:rPr>
        <w:t>"يُضِلَّكُمْ"</w:t>
      </w:r>
    </w:p>
    <w:p>
      <w:pPr>
        <w:bidi/>
      </w:pPr>
      <w:r>
        <w:rPr>
          <w:rtl/>
          <w:cs/>
          <w:lang w:val="ar_AE" w:bidi="ar_AE"/>
        </w:rPr>
      </w:r>
      <w:r>
        <w:rPr>
          <w:rtl/>
          <w:cs/>
          <w:lang w:val="ar_AE" w:bidi="ar_AE"/>
        </w:rPr>
        <w:t>يتحدث يسوع كما لو أن التلاميذ يمكن أن يُضلوا حرفيًا، أي يُقادوا في الطريق الخطأ. وهو يقصد بذلك أنهم يمكن أن يُخدعوا. إذا كان ذلك سيفيد قرّاءك، يمكنك توضيح المعنى ببساطة. ترجمة بديلة: "يجعلكم تصدقون ما هو خطأ"</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24: 5 (#1)</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"فَـ"</w:t>
      </w:r>
    </w:p>
    <w:p>
      <w:pPr>
        <w:bidi/>
      </w:pPr>
      <w:r>
        <w:rPr>
          <w:rtl/>
          <w:cs/>
          <w:lang w:val="ar_AE" w:bidi="ar_AE"/>
        </w:rPr>
      </w:r>
      <w:r>
        <w:rPr>
          <w:rtl/>
          <w:cs/>
          <w:lang w:val="ar_AE" w:bidi="ar_AE"/>
        </w:rPr>
        <w:t xml:space="preserve">هنا، حرف الـ </w:t>
      </w:r>
      <w:r>
        <w:rPr>
          <w:b/>
          <w:rtl/>
          <w:cs/>
          <w:lang w:val="ar_AE" w:bidi="ar_AE"/>
        </w:rPr>
        <w:t>فَـ</w:t>
      </w:r>
      <w:r>
        <w:rPr>
          <w:rtl/>
          <w:cs/>
          <w:lang w:val="ar_AE" w:bidi="ar_AE"/>
        </w:rPr>
        <w:t xml:space="preserve"> تقدم سببًا لرغبة يسوع في أن يكون التلاميذ حذرين. إذا كان ذلك مفيدًا في لغتك، يمكنك استخدام كلمة أو عبارة تقدم سببًا أو أساسًا للنصيحة، أو يمكنك ترك </w:t>
      </w:r>
      <w:r>
        <w:rPr>
          <w:b/>
          <w:rtl/>
          <w:cs/>
          <w:lang w:val="ar_AE" w:bidi="ar_AE"/>
        </w:rPr>
        <w:t>فَـ</w:t>
      </w:r>
      <w:r>
        <w:rPr>
          <w:rtl/>
          <w:cs/>
          <w:lang w:val="ar_AE" w:bidi="ar_AE"/>
        </w:rPr>
        <w:t xml:space="preserve"> دون ترجمة. ترجمة بديلة: "يجب أن تكون حذرين لأن" أو "بالفعل،"</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24: 5 (#2)</w:t>
      </w:r>
      <w:r>
        <w:rPr>
          <w:rtl/>
          <w:cs/>
          <w:lang w:val="ar_AE" w:bidi="ar_AE"/>
        </w:rPr>
      </w:r>
    </w:p>
    <w:p>
      <w:pPr>
        <w:bidi/>
      </w:pPr>
      <w:r>
        <w:rPr>
          <w:rtl/>
          <w:cs/>
          <w:lang w:val="ar_AE" w:bidi="ar_AE"/>
        </w:rPr>
      </w:r>
      <w:r>
        <w:rPr>
          <w:b/>
          <w:rtl/>
          <w:cs/>
          <w:lang w:val="ar_AE" w:bidi="ar_AE"/>
        </w:rPr>
        <w:t>πολλοὶ &amp; πολλοὺς</w:t>
      </w:r>
    </w:p>
    <w:p>
      <w:pPr>
        <w:bidi/>
      </w:pPr>
      <w:r>
        <w:rPr>
          <w:rtl/>
          <w:cs/>
          <w:lang w:val="ar_AE" w:bidi="ar_AE"/>
        </w:rPr>
      </w:r>
      <w:r>
        <w:rPr>
          <w:b/>
          <w:rtl/>
          <w:cs/>
          <w:lang w:val="ar_AE" w:bidi="ar_AE"/>
        </w:rPr>
        <w:t>"كَثِيرِينَ"</w:t>
      </w:r>
      <w:r>
        <w:rPr>
          <w:rtl/>
          <w:cs/>
          <w:lang w:val="ar_AE" w:bidi="ar_AE"/>
        </w:rPr>
        <w:t xml:space="preserve"> - </w:t>
      </w:r>
      <w:r>
        <w:rPr>
          <w:b/>
          <w:rtl/>
          <w:cs/>
          <w:lang w:val="ar_AE" w:bidi="ar_AE"/>
        </w:rPr>
        <w:t>"كَثِيرِينَ"</w:t>
      </w:r>
    </w:p>
    <w:p>
      <w:pPr>
        <w:bidi/>
      </w:pPr>
      <w:r>
        <w:rPr>
          <w:rtl/>
          <w:cs/>
          <w:lang w:val="ar_AE" w:bidi="ar_AE"/>
        </w:rPr>
      </w:r>
      <w:r>
        <w:rPr>
          <w:rtl/>
          <w:cs/>
          <w:lang w:val="ar_AE" w:bidi="ar_AE"/>
        </w:rPr>
        <w:t xml:space="preserve">في كلا المكانين، يستخدم يسوع صفة </w:t>
      </w:r>
      <w:r>
        <w:rPr>
          <w:b/>
          <w:rtl/>
          <w:cs/>
          <w:lang w:val="ar_AE" w:bidi="ar_AE"/>
        </w:rPr>
        <w:t xml:space="preserve">كَثِيرِينَ </w:t>
      </w:r>
      <w:r>
        <w:rPr>
          <w:rtl/>
          <w:cs/>
          <w:lang w:val="ar_AE" w:bidi="ar_AE"/>
        </w:rPr>
        <w:t>كاسم ليعني الكثير من الناس. قد تستخدم لغتك الصفات بنفس الطريقة. إذا لم يكن الأمر كذلك، يمكنك ترجمة هذه الكلمة بعبارة مماثلة. ترجمة بديلة: "الكثير من الرجال والنساء... الكثير من الرجال والنساء"</w:t>
      </w:r>
    </w:p>
    <w:p>
      <w:pPr>
        <w:bidi/>
      </w:pPr>
      <w:r>
        <w:rPr>
          <w:rtl/>
          <w:cs/>
          <w:lang w:val="ar_AE" w:bidi="ar_AE"/>
        </w:rPr>
      </w:r>
      <w:r>
        <w:rPr>
          <w:rtl/>
          <w:cs/>
          <w:lang w:val="ar_AE" w:bidi="ar_AE"/>
        </w:rPr>
        <w:t xml:space="preserve">انظر: </w:t>
      </w:r>
      <w:r>
        <w:rPr>
          <w:rtl/>
          <w:cs/>
          <w:lang w:val="ar_AE" w:bidi="ar_AE"/>
        </w:rPr>
        <w:t>الصفات الاسمية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24: 5 (#3)</w:t>
      </w:r>
      <w:r>
        <w:rPr>
          <w:rtl/>
          <w:cs/>
          <w:lang w:val="ar_AE" w:bidi="ar_AE"/>
        </w:rPr>
      </w:r>
    </w:p>
    <w:p>
      <w:pPr>
        <w:bidi/>
      </w:pPr>
      <w:r>
        <w:rPr>
          <w:rtl/>
          <w:cs/>
          <w:lang w:val="ar_AE" w:bidi="ar_AE"/>
        </w:rPr>
      </w:r>
      <w:r>
        <w:rPr>
          <w:b/>
          <w:rtl/>
          <w:cs/>
          <w:lang w:val="ar_AE" w:bidi="ar_AE"/>
        </w:rPr>
        <w:t>ἐλεύσονται</w:t>
      </w:r>
    </w:p>
    <w:p>
      <w:pPr>
        <w:bidi/>
      </w:pPr>
      <w:r>
        <w:rPr>
          <w:rtl/>
          <w:cs/>
          <w:lang w:val="ar_AE" w:bidi="ar_AE"/>
        </w:rPr>
      </w:r>
      <w:r>
        <w:rPr>
          <w:b/>
          <w:rtl/>
          <w:cs/>
          <w:lang w:val="ar_AE" w:bidi="ar_AE"/>
        </w:rPr>
        <w:t>"سَيَأْتُونَ"</w:t>
      </w:r>
    </w:p>
    <w:p>
      <w:pPr>
        <w:bidi/>
      </w:pPr>
      <w:r>
        <w:rPr>
          <w:rtl/>
          <w:cs/>
          <w:lang w:val="ar_AE" w:bidi="ar_AE"/>
        </w:rPr>
      </w:r>
      <w:r>
        <w:rPr>
          <w:rtl/>
          <w:cs/>
          <w:lang w:val="ar_AE" w:bidi="ar_AE"/>
        </w:rPr>
        <w:t xml:space="preserve">في سياق مثل هذا، قد تقول لغتك "يجيئون" بدلاً من </w:t>
      </w:r>
      <w:r>
        <w:rPr>
          <w:b/>
          <w:rtl/>
          <w:cs/>
          <w:lang w:val="ar_AE" w:bidi="ar_AE"/>
        </w:rPr>
        <w:t>يَأْتُونَ</w:t>
      </w:r>
      <w:r>
        <w:rPr>
          <w:rtl/>
          <w:cs/>
          <w:lang w:val="ar_AE" w:bidi="ar_AE"/>
        </w:rPr>
        <w:t>. ترجمة بديلة: "سوف يجيئون"</w:t>
      </w:r>
    </w:p>
    <w:p>
      <w:pPr>
        <w:bidi/>
      </w:pPr>
      <w:r>
        <w:rPr>
          <w:rtl/>
          <w:cs/>
          <w:lang w:val="ar_AE" w:bidi="ar_AE"/>
        </w:rPr>
      </w:r>
      <w:r>
        <w:rPr>
          <w:rtl/>
          <w:cs/>
          <w:lang w:val="ar_AE" w:bidi="ar_AE"/>
        </w:rPr>
        <w:t xml:space="preserve">انظر: </w:t>
      </w:r>
      <w:r>
        <w:rPr>
          <w:rtl/>
          <w:cs/>
          <w:lang w:val="ar_AE" w:bidi="ar_AE"/>
        </w:rPr>
        <w:t>اذهب وتعال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24: 5 (#4)</w:t>
      </w:r>
      <w:r>
        <w:rPr>
          <w:rtl/>
          <w:cs/>
          <w:lang w:val="ar_AE" w:bidi="ar_AE"/>
        </w:rPr>
      </w:r>
    </w:p>
    <w:p>
      <w:pPr>
        <w:bidi/>
      </w:pPr>
      <w:r>
        <w:rPr>
          <w:rtl/>
          <w:cs/>
          <w:lang w:val="ar_AE" w:bidi="ar_AE"/>
        </w:rPr>
      </w:r>
      <w:r>
        <w:rPr>
          <w:b/>
          <w:rtl/>
          <w:cs/>
          <w:lang w:val="ar_AE" w:bidi="ar_AE"/>
        </w:rPr>
        <w:t>ἐπὶ τῷ ὀνόματί μου</w:t>
      </w:r>
    </w:p>
    <w:p>
      <w:pPr>
        <w:bidi/>
      </w:pPr>
      <w:r>
        <w:rPr>
          <w:rtl/>
          <w:cs/>
          <w:lang w:val="ar_AE" w:bidi="ar_AE"/>
        </w:rPr>
      </w:r>
      <w:r>
        <w:rPr>
          <w:b/>
          <w:rtl/>
          <w:cs/>
          <w:lang w:val="ar_AE" w:bidi="ar_AE"/>
        </w:rPr>
        <w:t>"بِٱسْمِي"</w:t>
      </w:r>
    </w:p>
    <w:p>
      <w:pPr>
        <w:bidi/>
      </w:pPr>
      <w:r>
        <w:rPr>
          <w:rtl/>
          <w:cs/>
          <w:lang w:val="ar_AE" w:bidi="ar_AE"/>
        </w:rPr>
      </w:r>
      <w:r>
        <w:rPr>
          <w:rtl/>
          <w:cs/>
          <w:lang w:val="ar_AE" w:bidi="ar_AE"/>
        </w:rPr>
        <w:t xml:space="preserve">هنا، تشير كلمة </w:t>
      </w:r>
      <w:r>
        <w:rPr>
          <w:b/>
          <w:rtl/>
          <w:cs/>
          <w:lang w:val="ar_AE" w:bidi="ar_AE"/>
        </w:rPr>
        <w:t>بِٱسْمِي</w:t>
      </w:r>
      <w:r>
        <w:rPr>
          <w:rtl/>
          <w:cs/>
          <w:lang w:val="ar_AE" w:bidi="ar_AE"/>
        </w:rPr>
        <w:t xml:space="preserve"> بشكل أساسي إلى الشخص الذي يحمل ذلك الاسم، وتركز بشكل خاص على سلطان ذلك الشخص. بشكل أكثر تحديدًا، يمكن ليسوع أن يقصد أن: (1) هؤلاء الأشخاص يدّعون أن لديهم السلطان الذي ليسوع بشكل صحيح. ترجمة بديلة: "بسلطاني" أو "يدّعون أن لديهم السلطان الذي هو لي" (2) هؤلاء الأشخاص يدّعون أنهم يمثّلون يسوع. ترجمة بديلة: "يدّعون أنهم ممثّلي" أو "كما لو كانوا ممثّلي"</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24: 5 (#5)</w:t>
      </w:r>
      <w:r>
        <w:rPr>
          <w:rtl/>
          <w:cs/>
          <w:lang w:val="ar_AE" w:bidi="ar_AE"/>
        </w:rPr>
      </w:r>
    </w:p>
    <w:p>
      <w:pPr>
        <w:bidi/>
      </w:pPr>
      <w:r>
        <w:rPr>
          <w:rtl/>
          <w:cs/>
          <w:lang w:val="ar_AE" w:bidi="ar_AE"/>
        </w:rPr>
      </w:r>
      <w:r>
        <w:rPr>
          <w:b/>
          <w:rtl/>
          <w:cs/>
          <w:lang w:val="ar_AE" w:bidi="ar_AE"/>
        </w:rPr>
        <w:t>λέγοντες, ἐγώ εἰμι ὁ Χριστός; καὶ</w:t>
      </w:r>
    </w:p>
    <w:p>
      <w:pPr>
        <w:bidi/>
      </w:pPr>
      <w:r>
        <w:rPr>
          <w:rtl/>
          <w:cs/>
          <w:lang w:val="ar_AE" w:bidi="ar_AE"/>
        </w:rPr>
      </w:r>
      <w:r>
        <w:rPr>
          <w:b/>
          <w:rtl/>
          <w:cs/>
          <w:lang w:val="ar_AE" w:bidi="ar_AE"/>
        </w:rPr>
        <w:t>"قَائِلِينَ: أَنَا هُوَ ٱلْمَسِيحُ! وَ"</w:t>
      </w:r>
    </w:p>
    <w:p>
      <w:pPr>
        <w:bidi/>
      </w:pPr>
      <w:r>
        <w:rPr>
          <w:rtl/>
          <w:cs/>
          <w:lang w:val="ar_AE" w:bidi="ar_AE"/>
        </w:rPr>
      </w:r>
      <w:r>
        <w:rPr>
          <w:rtl/>
          <w:cs/>
          <w:lang w:val="ar_AE" w:bidi="ar_AE"/>
        </w:rPr>
        <w:t>إذا كان سيكون أوضح في لغتك، يمكنك ترجمة هذا بحيث لا يكون هناك اقتباس داخل اقتباس. ترجمة بديلة: "يقولون إنهم المسيح، و"</w:t>
      </w:r>
    </w:p>
    <w:p>
      <w:pPr>
        <w:bidi/>
      </w:pPr>
      <w:r>
        <w:rPr>
          <w:rtl/>
          <w:cs/>
          <w:lang w:val="ar_AE" w:bidi="ar_AE"/>
        </w:rPr>
      </w:r>
      <w:r>
        <w:rPr>
          <w:rtl/>
          <w:cs/>
          <w:lang w:val="ar_AE" w:bidi="ar_AE"/>
        </w:rPr>
        <w:t xml:space="preserve">انظر: </w:t>
      </w:r>
      <w:r>
        <w:rPr>
          <w:rtl/>
          <w:cs/>
          <w:lang w:val="ar_AE" w:bidi="ar_AE"/>
        </w:rPr>
        <w:t>اقتباسات داخل الاقتباسات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24: 5 (#6)</w:t>
      </w:r>
      <w:r>
        <w:rPr>
          <w:rtl/>
          <w:cs/>
          <w:lang w:val="ar_AE" w:bidi="ar_AE"/>
        </w:rPr>
      </w:r>
    </w:p>
    <w:p>
      <w:pPr>
        <w:bidi/>
      </w:pPr>
      <w:r>
        <w:rPr>
          <w:rtl/>
          <w:cs/>
          <w:lang w:val="ar_AE" w:bidi="ar_AE"/>
        </w:rPr>
      </w:r>
      <w:r>
        <w:rPr>
          <w:b/>
          <w:rtl/>
          <w:cs/>
          <w:lang w:val="ar_AE" w:bidi="ar_AE"/>
        </w:rPr>
        <w:t>λέγοντες</w:t>
      </w:r>
    </w:p>
    <w:p>
      <w:pPr>
        <w:bidi/>
      </w:pPr>
      <w:r>
        <w:rPr>
          <w:rtl/>
          <w:cs/>
          <w:lang w:val="ar_AE" w:bidi="ar_AE"/>
        </w:rPr>
      </w:r>
      <w:r>
        <w:rPr>
          <w:b/>
          <w:rtl/>
          <w:cs/>
          <w:lang w:val="ar_AE" w:bidi="ar_AE"/>
        </w:rPr>
        <w:t>"قَائِلِينَ"</w:t>
      </w:r>
    </w:p>
    <w:p>
      <w:pPr>
        <w:bidi/>
      </w:pPr>
      <w:r>
        <w:rPr>
          <w:rtl/>
          <w:cs/>
          <w:lang w:val="ar_AE" w:bidi="ar_AE"/>
        </w:rPr>
      </w:r>
      <w:r>
        <w:rPr>
          <w:rtl/>
          <w:cs/>
          <w:lang w:val="ar_AE" w:bidi="ar_AE"/>
        </w:rPr>
        <w:t>إذا احتفظت بالاقتباس المباشر، فكّر في طرق مألوفة لتقديمه في لغتك. ترجمة بديلة: "وسوف يقولون"</w:t>
      </w:r>
    </w:p>
    <w:p>
      <w:pPr>
        <w:bidi/>
      </w:pPr>
      <w:r>
        <w:rPr>
          <w:rtl/>
          <w:cs/>
          <w:lang w:val="ar_AE" w:bidi="ar_AE"/>
        </w:rPr>
      </w:r>
      <w:r>
        <w:rPr>
          <w:rtl/>
          <w:cs/>
          <w:lang w:val="ar_AE" w:bidi="ar_AE"/>
        </w:rPr>
        <w:t xml:space="preserve">انظر: </w:t>
      </w:r>
      <w:r>
        <w:rPr>
          <w:rtl/>
          <w:cs/>
          <w:lang w:val="ar_AE" w:bidi="ar_AE"/>
        </w:rPr>
        <w:t>الاقتباسات وحواشي الاقتباس</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24: 5 (#7)</w:t>
      </w:r>
      <w:r>
        <w:rPr>
          <w:rtl/>
          <w:cs/>
          <w:lang w:val="ar_AE" w:bidi="ar_AE"/>
        </w:rPr>
      </w:r>
    </w:p>
    <w:p>
      <w:pPr>
        <w:bidi/>
      </w:pPr>
      <w:r>
        <w:rPr>
          <w:rtl/>
          <w:cs/>
          <w:lang w:val="ar_AE" w:bidi="ar_AE"/>
        </w:rPr>
      </w:r>
      <w:r>
        <w:rPr>
          <w:b/>
          <w:rtl/>
          <w:cs/>
          <w:lang w:val="ar_AE" w:bidi="ar_AE"/>
        </w:rPr>
        <w:t>πολλοὺς πλανήσουσιν</w:t>
      </w:r>
    </w:p>
    <w:p>
      <w:pPr>
        <w:bidi/>
      </w:pPr>
      <w:r>
        <w:rPr>
          <w:rtl/>
          <w:cs/>
          <w:lang w:val="ar_AE" w:bidi="ar_AE"/>
        </w:rPr>
      </w:r>
      <w:r>
        <w:rPr>
          <w:b/>
          <w:rtl/>
          <w:cs/>
          <w:lang w:val="ar_AE" w:bidi="ar_AE"/>
        </w:rPr>
        <w:t>"وَيُضِلُّونَ كَثِيرِينَ"</w:t>
      </w:r>
    </w:p>
    <w:p>
      <w:pPr>
        <w:bidi/>
      </w:pPr>
      <w:r>
        <w:rPr>
          <w:rtl/>
          <w:cs/>
          <w:lang w:val="ar_AE" w:bidi="ar_AE"/>
        </w:rPr>
      </w:r>
      <w:r>
        <w:rPr>
          <w:rtl/>
          <w:cs/>
          <w:lang w:val="ar_AE" w:bidi="ar_AE"/>
        </w:rPr>
        <w:t xml:space="preserve">انظر كيف ترجمت التعبير المشابه في </w:t>
      </w:r>
      <w:r>
        <w:rPr>
          <w:rtl/>
          <w:cs/>
          <w:lang w:val="ar_AE" w:bidi="ar_AE"/>
        </w:rPr>
        <w:t>24:4</w:t>
      </w:r>
      <w:r>
        <w:rPr>
          <w:rtl/>
          <w:cs/>
          <w:lang w:val="ar_AE" w:bidi="ar_AE"/>
        </w:rPr>
        <w:t>. ترجمة بديلة: "سيتسببون في أن يصدق الكثيرون ما هو خطأ"</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24: 6 (#1)</w:t>
      </w:r>
      <w:r>
        <w:rPr>
          <w:rtl/>
          <w:cs/>
          <w:lang w:val="ar_AE" w:bidi="ar_AE"/>
        </w:rPr>
      </w:r>
    </w:p>
    <w:p>
      <w:pPr>
        <w:bidi/>
      </w:pPr>
      <w:r>
        <w:rPr>
          <w:rtl/>
          <w:cs/>
          <w:lang w:val="ar_AE" w:bidi="ar_AE"/>
        </w:rPr>
      </w:r>
      <w:r>
        <w:rPr>
          <w:b/>
          <w:rtl/>
          <w:cs/>
          <w:lang w:val="ar_AE" w:bidi="ar_AE"/>
        </w:rPr>
        <w:t>μὴ θροεῖσθε</w:t>
      </w:r>
    </w:p>
    <w:p>
      <w:pPr>
        <w:bidi/>
      </w:pPr>
      <w:r>
        <w:rPr>
          <w:rtl/>
          <w:cs/>
          <w:lang w:val="ar_AE" w:bidi="ar_AE"/>
        </w:rPr>
      </w:r>
      <w:r>
        <w:rPr>
          <w:b/>
          <w:rtl/>
          <w:cs/>
          <w:lang w:val="ar_AE" w:bidi="ar_AE"/>
        </w:rPr>
        <w:t>"لَا تَرْتَاعُوا"</w:t>
      </w:r>
    </w:p>
    <w:p>
      <w:pPr>
        <w:bidi/>
      </w:pPr>
      <w:r>
        <w:rPr>
          <w:rtl/>
          <w:cs/>
          <w:lang w:val="ar_AE" w:bidi="ar_AE"/>
        </w:rPr>
      </w:r>
      <w:r>
        <w:rPr>
          <w:rtl/>
          <w:cs/>
          <w:lang w:val="ar_AE" w:bidi="ar_AE"/>
        </w:rPr>
        <w:t xml:space="preserve">إذا كانت لغتك لا تستخدم صيغة المبني للمجهول، يمكنك التعبير عن الفكرة بصيغة المبني للمعلوم أو بطريقة أخرى تكون معتادة في لغتك. إذا كنت بحاجة لذِكر من قام بالفعل، فمن الواضح من السياق أنها </w:t>
      </w:r>
      <w:r>
        <w:rPr>
          <w:b/>
          <w:rtl/>
          <w:cs/>
          <w:lang w:val="ar_AE" w:bidi="ar_AE"/>
        </w:rPr>
        <w:t>الحُرُوبٍ وَأَخْبَارِ الحُرُوبٍ</w:t>
      </w:r>
      <w:r>
        <w:rPr>
          <w:rtl/>
          <w:cs/>
          <w:lang w:val="ar_AE" w:bidi="ar_AE"/>
        </w:rPr>
        <w:t>. ترجمة بديلة: "لا تزعجكم تلك الأشياء"</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24: 6 (#2)</w:t>
      </w:r>
      <w:r>
        <w:rPr>
          <w:rtl/>
          <w:cs/>
          <w:lang w:val="ar_AE" w:bidi="ar_AE"/>
        </w:rPr>
      </w:r>
    </w:p>
    <w:p>
      <w:pPr>
        <w:bidi/>
      </w:pPr>
      <w:r>
        <w:rPr>
          <w:rtl/>
          <w:cs/>
          <w:lang w:val="ar_AE" w:bidi="ar_AE"/>
        </w:rPr>
      </w:r>
      <w:r>
        <w:rPr>
          <w:b/>
          <w:rtl/>
          <w:cs/>
          <w:lang w:val="ar_AE" w:bidi="ar_AE"/>
        </w:rPr>
        <w:t>δεῖ &amp; γενέσθαι</w:t>
      </w:r>
    </w:p>
    <w:p>
      <w:pPr>
        <w:bidi/>
      </w:pPr>
      <w:r>
        <w:rPr>
          <w:rtl/>
          <w:cs/>
          <w:lang w:val="ar_AE" w:bidi="ar_AE"/>
        </w:rPr>
      </w:r>
      <w:r>
        <w:rPr>
          <w:b/>
          <w:rtl/>
          <w:cs/>
          <w:lang w:val="ar_AE" w:bidi="ar_AE"/>
        </w:rPr>
        <w:t>"لَابُدَّ أَنْ تَكُونَ هَذِهِ كُلُّهَا"</w:t>
      </w:r>
    </w:p>
    <w:p>
      <w:pPr>
        <w:bidi/>
      </w:pPr>
      <w:r>
        <w:rPr>
          <w:rtl/>
          <w:cs/>
          <w:lang w:val="ar_AE" w:bidi="ar_AE"/>
        </w:rPr>
      </w:r>
      <w:r>
        <w:rPr>
          <w:rtl/>
          <w:cs/>
          <w:lang w:val="ar_AE" w:bidi="ar_AE"/>
        </w:rPr>
        <w:t>هنا يقصد يسوع أن الله قد خطط لهذه الأمور ولن تتغير. إذا كان من المفيد في لغتك، يمكنك جعل هذه الفكرة أكثر وضوحًا. ترجمة بديلة: "الله قد اختار أن تحدث هذه الأمور"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24: 6 (#3)</w:t>
      </w:r>
      <w:r>
        <w:rPr>
          <w:rtl/>
          <w:cs/>
          <w:lang w:val="ar_AE" w:bidi="ar_AE"/>
        </w:rPr>
      </w:r>
    </w:p>
    <w:p>
      <w:pPr>
        <w:bidi/>
      </w:pPr>
      <w:r>
        <w:rPr>
          <w:rtl/>
          <w:cs/>
          <w:lang w:val="ar_AE" w:bidi="ar_AE"/>
        </w:rPr>
      </w:r>
      <w:r>
        <w:rPr>
          <w:b/>
          <w:rtl/>
          <w:cs/>
          <w:lang w:val="ar_AE" w:bidi="ar_AE"/>
        </w:rPr>
        <w:t>τὸ τέλος</w:t>
      </w:r>
    </w:p>
    <w:p>
      <w:pPr>
        <w:bidi/>
      </w:pPr>
      <w:r>
        <w:rPr>
          <w:rtl/>
          <w:cs/>
          <w:lang w:val="ar_AE" w:bidi="ar_AE"/>
        </w:rPr>
      </w:r>
      <w:r>
        <w:rPr>
          <w:b/>
          <w:rtl/>
          <w:cs/>
          <w:lang w:val="ar_AE" w:bidi="ar_AE"/>
        </w:rPr>
        <w:t>"ٱلْمُنْتَهَى"</w:t>
      </w:r>
    </w:p>
    <w:p>
      <w:pPr>
        <w:bidi/>
      </w:pPr>
      <w:r>
        <w:rPr>
          <w:rtl/>
          <w:cs/>
          <w:lang w:val="ar_AE" w:bidi="ar_AE"/>
        </w:rPr>
      </w:r>
      <w:r>
        <w:rPr>
          <w:rtl/>
          <w:cs/>
          <w:lang w:val="ar_AE" w:bidi="ar_AE"/>
        </w:rPr>
        <w:t xml:space="preserve">هنا يتحدث يسوع عن </w:t>
      </w:r>
      <w:r>
        <w:rPr>
          <w:b/>
          <w:rtl/>
          <w:cs/>
          <w:lang w:val="ar_AE" w:bidi="ar_AE"/>
        </w:rPr>
        <w:t>المُنْتَهَى</w:t>
      </w:r>
      <w:r>
        <w:rPr>
          <w:rtl/>
          <w:cs/>
          <w:lang w:val="ar_AE" w:bidi="ar_AE"/>
        </w:rPr>
        <w:t>، وهو ما سأل عنه التلاميذ. إذا كان ذلك سيكون مفيدًا في لغتك، يمكنك جعل هذه الفكرة أكثر وضوحًا. ترجمة بديلة: "نهاية العالم" أو "تلك اللحظة في المستقبل عندما لن تكون الأمور كما هي عليه الآن"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24: 7 (#1)</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"لِـ"</w:t>
      </w:r>
    </w:p>
    <w:p>
      <w:pPr>
        <w:bidi/>
      </w:pPr>
      <w:r>
        <w:rPr>
          <w:rtl/>
          <w:cs/>
          <w:lang w:val="ar_AE" w:bidi="ar_AE"/>
        </w:rPr>
      </w:r>
      <w:r>
        <w:rPr>
          <w:rtl/>
          <w:cs/>
          <w:lang w:val="ar_AE" w:bidi="ar_AE"/>
        </w:rPr>
        <w:t xml:space="preserve">هنا، يقدم حرف </w:t>
      </w:r>
      <w:r>
        <w:rPr>
          <w:b/>
          <w:rtl/>
          <w:cs/>
          <w:lang w:val="ar_AE" w:bidi="ar_AE"/>
        </w:rPr>
        <w:t>لِـ</w:t>
      </w:r>
      <w:r>
        <w:rPr>
          <w:rtl/>
          <w:cs/>
          <w:lang w:val="ar_AE" w:bidi="ar_AE"/>
        </w:rPr>
        <w:t xml:space="preserve"> تفسيرًا إضافيًا لما سيحدث. إذا كان ذلك مفيدًا في لغتك، يمكنك استخدام كلمة أو عبارة تُقدِّم تفسيرًا إضافيًا، أو يمكنك ترك </w:t>
      </w:r>
      <w:r>
        <w:rPr>
          <w:b/>
          <w:rtl/>
          <w:cs/>
          <w:lang w:val="ar_AE" w:bidi="ar_AE"/>
        </w:rPr>
        <w:t>لِـ</w:t>
      </w:r>
      <w:r>
        <w:rPr>
          <w:rtl/>
          <w:cs/>
          <w:lang w:val="ar_AE" w:bidi="ar_AE"/>
        </w:rPr>
        <w:t xml:space="preserve"> دون ترجمة. ترجمة بديلة: "أكثر من ذلك،"</w:t>
      </w:r>
    </w:p>
    <w:p>
      <w:pPr>
        <w:bidi/>
      </w:pPr>
      <w:r>
        <w:rPr>
          <w:rtl/>
          <w:cs/>
          <w:lang w:val="ar_AE" w:bidi="ar_AE"/>
        </w:rPr>
      </w:r>
      <w:r>
        <w:rPr>
          <w:rtl/>
          <w:cs/>
          <w:lang w:val="ar_AE" w:bidi="ar_AE"/>
        </w:rPr>
        <w:t xml:space="preserve">انظر: </w:t>
      </w:r>
      <w:r>
        <w:rPr>
          <w:rtl/>
          <w:cs/>
          <w:lang w:val="ar_AE" w:bidi="ar_AE"/>
        </w:rPr>
        <w:t>كلمات وعبارات الربط</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24: 7 (#2)</w:t>
      </w:r>
      <w:r>
        <w:rPr>
          <w:rtl/>
          <w:cs/>
          <w:lang w:val="ar_AE" w:bidi="ar_AE"/>
        </w:rPr>
      </w:r>
    </w:p>
    <w:p>
      <w:pPr>
        <w:bidi/>
      </w:pPr>
      <w:r>
        <w:rPr>
          <w:rtl/>
          <w:cs/>
          <w:lang w:val="ar_AE" w:bidi="ar_AE"/>
        </w:rPr>
      </w:r>
      <w:r>
        <w:rPr>
          <w:b/>
          <w:rtl/>
          <w:cs/>
          <w:lang w:val="ar_AE" w:bidi="ar_AE"/>
        </w:rPr>
        <w:t>ἐγερθήσεται &amp; ἔθνος ἐπὶ ἔθνος, καὶ βασιλεία ἐπὶ βασιλείαν</w:t>
      </w:r>
    </w:p>
    <w:p>
      <w:pPr>
        <w:bidi/>
      </w:pPr>
      <w:r>
        <w:rPr>
          <w:rtl/>
          <w:cs/>
          <w:lang w:val="ar_AE" w:bidi="ar_AE"/>
        </w:rPr>
      </w:r>
      <w:r>
        <w:rPr>
          <w:b/>
          <w:rtl/>
          <w:cs/>
          <w:lang w:val="ar_AE" w:bidi="ar_AE"/>
        </w:rPr>
        <w:t>"تَقُومُ أُمَّةٌ عَلَى أُمَّةٍ وَمَمْلَكَةٌ عَلَى مَمْلَكَةٍ"</w:t>
      </w:r>
    </w:p>
    <w:p>
      <w:pPr>
        <w:bidi/>
      </w:pPr>
      <w:r>
        <w:rPr>
          <w:rtl/>
          <w:cs/>
          <w:lang w:val="ar_AE" w:bidi="ar_AE"/>
        </w:rPr>
      </w:r>
      <w:r>
        <w:rPr>
          <w:rtl/>
          <w:cs/>
          <w:lang w:val="ar_AE" w:bidi="ar_AE"/>
        </w:rPr>
        <w:t xml:space="preserve">هاتان العبارتان تعنيان بشكل أساسي نفس الشيء. العبارة الثانية تؤكد معنى الأولى بتكرار نفس الفكرة بكلمات مختلفة. إذا كان ذلك سيفيد قرّاءك، يمكنك ربط العبارتين بكلمة غير </w:t>
      </w:r>
      <w:r>
        <w:rPr>
          <w:b/>
          <w:rtl/>
          <w:cs/>
          <w:lang w:val="ar_AE" w:bidi="ar_AE"/>
        </w:rPr>
        <w:t>وَ</w:t>
      </w:r>
      <w:r>
        <w:rPr>
          <w:rtl/>
          <w:cs/>
          <w:lang w:val="ar_AE" w:bidi="ar_AE"/>
        </w:rPr>
        <w:t xml:space="preserve"> لإظهار أن العبارة الثانية تكرر الأولى، وليس قول شيء إضافي. بدلاً من ذلك، يمكنك دمج العبارتين. ترجمة بديلة: "ستقوم أمة ضد أمة، نعم، مملكة ضد مملكة" أو "تقوم أمة ومملكة ضد أمة ومملكة"</w:t>
      </w:r>
    </w:p>
    <w:p>
      <w:pPr>
        <w:bidi/>
      </w:pPr>
      <w:r>
        <w:rPr>
          <w:rtl/>
          <w:cs/>
          <w:lang w:val="ar_AE" w:bidi="ar_AE"/>
        </w:rPr>
      </w:r>
      <w:r>
        <w:rPr>
          <w:rtl/>
          <w:cs/>
          <w:lang w:val="ar_AE" w:bidi="ar_AE"/>
        </w:rPr>
        <w:t xml:space="preserve">انظر: </w:t>
      </w:r>
      <w:r>
        <w:rPr>
          <w:rtl/>
          <w:cs/>
          <w:lang w:val="ar_AE" w:bidi="ar_AE"/>
        </w:rPr>
        <w:t>التوازي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24: 7 (#3)</w:t>
      </w:r>
      <w:r>
        <w:rPr>
          <w:rtl/>
          <w:cs/>
          <w:lang w:val="ar_AE" w:bidi="ar_AE"/>
        </w:rPr>
      </w:r>
    </w:p>
    <w:p>
      <w:pPr>
        <w:bidi/>
      </w:pPr>
      <w:r>
        <w:rPr>
          <w:rtl/>
          <w:cs/>
          <w:lang w:val="ar_AE" w:bidi="ar_AE"/>
        </w:rPr>
      </w:r>
      <w:r>
        <w:rPr>
          <w:b/>
          <w:rtl/>
          <w:cs/>
          <w:lang w:val="ar_AE" w:bidi="ar_AE"/>
        </w:rPr>
        <w:t>ἐγερθήσεται &amp; ἔθνος ἐπὶ ἔθνος, καὶ βασιλεία ἐπὶ βασιλείαν</w:t>
      </w:r>
    </w:p>
    <w:p>
      <w:pPr>
        <w:bidi/>
      </w:pPr>
      <w:r>
        <w:rPr>
          <w:rtl/>
          <w:cs/>
          <w:lang w:val="ar_AE" w:bidi="ar_AE"/>
        </w:rPr>
      </w:r>
      <w:r>
        <w:rPr>
          <w:b/>
          <w:rtl/>
          <w:cs/>
          <w:lang w:val="ar_AE" w:bidi="ar_AE"/>
        </w:rPr>
        <w:t>"تَقُومُ أُمَّةٌ عَلَى أُمَّةٍ وَمَمْلَكَةٌ عَلَى مَمْلَكَةٍ"</w:t>
      </w:r>
    </w:p>
    <w:p>
      <w:pPr>
        <w:bidi/>
      </w:pPr>
      <w:r>
        <w:rPr>
          <w:rtl/>
          <w:cs/>
          <w:lang w:val="ar_AE" w:bidi="ar_AE"/>
        </w:rPr>
      </w:r>
      <w:r>
        <w:rPr>
          <w:rtl/>
          <w:cs/>
          <w:lang w:val="ar_AE" w:bidi="ar_AE"/>
        </w:rPr>
        <w:t xml:space="preserve">الكلمات </w:t>
      </w:r>
      <w:r>
        <w:rPr>
          <w:b/>
          <w:rtl/>
          <w:cs/>
          <w:lang w:val="ar_AE" w:bidi="ar_AE"/>
        </w:rPr>
        <w:t>أُمَّةٍ وَمَمْلَكَةٌ</w:t>
      </w:r>
      <w:r>
        <w:rPr>
          <w:rtl/>
          <w:cs/>
          <w:lang w:val="ar_AE" w:bidi="ar_AE"/>
        </w:rPr>
        <w:t xml:space="preserve"> تمثل الأمم والممالك بشكل عام، وليس مملكة أو أمة معينة. إذا كان ذلك مفيدًا في لغتك، يمكنك التعبير عن الفكرة بطريقة أخرى. ترجمة بديلة: "بعض الأمم ستقوم ضد أمم أخرى، وبعض الممالك ضد ممالك أخرى"</w:t>
      </w:r>
    </w:p>
    <w:p>
      <w:pPr>
        <w:bidi/>
      </w:pPr>
      <w:r>
        <w:rPr>
          <w:rtl/>
          <w:cs/>
          <w:lang w:val="ar_AE" w:bidi="ar_AE"/>
        </w:rPr>
      </w:r>
      <w:r>
        <w:rPr>
          <w:rtl/>
          <w:cs/>
          <w:lang w:val="ar_AE" w:bidi="ar_AE"/>
        </w:rPr>
        <w:t xml:space="preserve">انظر: </w:t>
      </w:r>
      <w:r>
        <w:rPr>
          <w:rtl/>
          <w:cs/>
          <w:lang w:val="ar_AE" w:bidi="ar_AE"/>
        </w:rPr>
        <w:t>العبارات الأسمية العامة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24: 7 (#4)</w:t>
      </w:r>
      <w:r>
        <w:rPr>
          <w:rtl/>
          <w:cs/>
          <w:lang w:val="ar_AE" w:bidi="ar_AE"/>
        </w:rPr>
      </w:r>
    </w:p>
    <w:p>
      <w:pPr>
        <w:bidi/>
      </w:pPr>
      <w:r>
        <w:rPr>
          <w:rtl/>
          <w:cs/>
          <w:lang w:val="ar_AE" w:bidi="ar_AE"/>
        </w:rPr>
      </w:r>
      <w:r>
        <w:rPr>
          <w:b/>
          <w:rtl/>
          <w:cs/>
          <w:lang w:val="ar_AE" w:bidi="ar_AE"/>
        </w:rPr>
        <w:t>ἐγερθήσεται &amp; ἔθνος ἐπὶ ἔθνος, καὶ βασιλεία ἐπὶ βασιλείαν</w:t>
      </w:r>
    </w:p>
    <w:p>
      <w:pPr>
        <w:bidi/>
      </w:pPr>
      <w:r>
        <w:rPr>
          <w:rtl/>
          <w:cs/>
          <w:lang w:val="ar_AE" w:bidi="ar_AE"/>
        </w:rPr>
      </w:r>
      <w:r>
        <w:rPr>
          <w:b/>
          <w:rtl/>
          <w:cs/>
          <w:lang w:val="ar_AE" w:bidi="ar_AE"/>
        </w:rPr>
        <w:t>"تَقُومُ أُمَّةٌ عَلَى أُمَّةٍ وَمَمْلَكَةٌ عَلَى مَمْلَكَةٍ"</w:t>
      </w:r>
    </w:p>
    <w:p>
      <w:pPr>
        <w:bidi/>
      </w:pPr>
      <w:r>
        <w:rPr>
          <w:rtl/>
          <w:cs/>
          <w:lang w:val="ar_AE" w:bidi="ar_AE"/>
        </w:rPr>
      </w:r>
      <w:r>
        <w:rPr>
          <w:rtl/>
          <w:cs/>
          <w:lang w:val="ar_AE" w:bidi="ar_AE"/>
        </w:rPr>
        <w:t xml:space="preserve">هنا، تمثل كلمتا </w:t>
      </w:r>
      <w:r>
        <w:rPr>
          <w:b/>
          <w:rtl/>
          <w:cs/>
          <w:lang w:val="ar_AE" w:bidi="ar_AE"/>
        </w:rPr>
        <w:t>أُمَّةٍ وَمَمْلَكَةٌ</w:t>
      </w:r>
      <w:r>
        <w:rPr>
          <w:rtl/>
          <w:cs/>
          <w:lang w:val="ar_AE" w:bidi="ar_AE"/>
        </w:rPr>
        <w:t xml:space="preserve"> الأشخاص الذين يعيشون فيها. إذا كان ذلك سيساعد قرّاءك، يمكنك توضيح المعنى بشكل مباشر. ترجمة بديلة: "سوف ينهض شعب أمة ضد شعب أمة أخرى، وشعب مملكة ضد شعب مملكة أخرى"</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24: 7 (#5)</w:t>
      </w:r>
      <w:r>
        <w:rPr>
          <w:rtl/>
          <w:cs/>
          <w:lang w:val="ar_AE" w:bidi="ar_AE"/>
        </w:rPr>
      </w:r>
    </w:p>
    <w:p>
      <w:pPr>
        <w:bidi/>
      </w:pPr>
      <w:r>
        <w:rPr>
          <w:rtl/>
          <w:cs/>
          <w:lang w:val="ar_AE" w:bidi="ar_AE"/>
        </w:rPr>
      </w:r>
      <w:r>
        <w:rPr>
          <w:b/>
          <w:rtl/>
          <w:cs/>
          <w:lang w:val="ar_AE" w:bidi="ar_AE"/>
        </w:rPr>
        <w:t>ἐγερθήσεται &amp; ἐπὶ</w:t>
      </w:r>
    </w:p>
    <w:p>
      <w:pPr>
        <w:bidi/>
      </w:pPr>
      <w:r>
        <w:rPr>
          <w:rtl/>
          <w:cs/>
          <w:lang w:val="ar_AE" w:bidi="ar_AE"/>
        </w:rPr>
      </w:r>
      <w:r>
        <w:rPr>
          <w:b/>
          <w:rtl/>
          <w:cs/>
          <w:lang w:val="ar_AE" w:bidi="ar_AE"/>
        </w:rPr>
        <w:t>"لِأَنَّهُ تَقُومُ"</w:t>
      </w:r>
    </w:p>
    <w:p>
      <w:pPr>
        <w:bidi/>
      </w:pPr>
      <w:r>
        <w:rPr>
          <w:rtl/>
          <w:cs/>
          <w:lang w:val="ar_AE" w:bidi="ar_AE"/>
        </w:rPr>
      </w:r>
      <w:r>
        <w:rPr>
          <w:rtl/>
          <w:cs/>
          <w:lang w:val="ar_AE" w:bidi="ar_AE"/>
        </w:rPr>
        <w:t xml:space="preserve">عبارة </w:t>
      </w:r>
      <w:r>
        <w:rPr>
          <w:b/>
          <w:rtl/>
          <w:cs/>
          <w:lang w:val="ar_AE" w:bidi="ar_AE"/>
        </w:rPr>
        <w:t>لِأَنَّهُ تَقُومُ</w:t>
      </w:r>
      <w:r>
        <w:rPr>
          <w:rtl/>
          <w:cs/>
          <w:lang w:val="ar_AE" w:bidi="ar_AE"/>
        </w:rPr>
        <w:t xml:space="preserve"> تشير إلى مهاجمة شخص أو شيء ما. إذا كان من المفيد في لغتك، يمكنك استخدام عبارة مماثلة أو توضح المعنى ببساطة. ترجمة بديلة: "ستقاتل ضد"</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24: 7 (#6)</w:t>
      </w:r>
      <w:r>
        <w:rPr>
          <w:rtl/>
          <w:cs/>
          <w:lang w:val="ar_AE" w:bidi="ar_AE"/>
        </w:rPr>
      </w:r>
    </w:p>
    <w:p>
      <w:pPr>
        <w:bidi/>
      </w:pPr>
      <w:r>
        <w:rPr>
          <w:rtl/>
          <w:cs/>
          <w:lang w:val="ar_AE" w:bidi="ar_AE"/>
        </w:rPr>
      </w:r>
      <w:r>
        <w:rPr>
          <w:b/>
          <w:rtl/>
          <w:cs/>
          <w:lang w:val="ar_AE" w:bidi="ar_AE"/>
        </w:rPr>
        <w:t>βασιλεία ἐπὶ βασιλείαν</w:t>
      </w:r>
    </w:p>
    <w:p>
      <w:pPr>
        <w:bidi/>
      </w:pPr>
      <w:r>
        <w:rPr>
          <w:rtl/>
          <w:cs/>
          <w:lang w:val="ar_AE" w:bidi="ar_AE"/>
        </w:rPr>
      </w:r>
      <w:r>
        <w:rPr>
          <w:b/>
          <w:rtl/>
          <w:cs/>
          <w:lang w:val="ar_AE" w:bidi="ar_AE"/>
        </w:rPr>
        <w:t>"مَمْلَكَةٌ عَلَى مَمْلَكَةٍ"</w:t>
      </w:r>
    </w:p>
    <w:p>
      <w:pPr>
        <w:bidi/>
      </w:pPr>
      <w:r>
        <w:rPr>
          <w:rtl/>
          <w:cs/>
          <w:lang w:val="ar_AE" w:bidi="ar_AE"/>
        </w:rPr>
      </w:r>
      <w:r>
        <w:rPr>
          <w:rtl/>
          <w:cs/>
          <w:lang w:val="ar_AE" w:bidi="ar_AE"/>
        </w:rPr>
        <w:t>يسوع يترك بعض الكلمات التي تحتاجها الجملة في العديد من اللغات الأخرى لتكون جمل كاملة. يمكنك تزويد هذه الكلمات من الجملة السابقة إذا كان ذلك أوضح في لغتك. ترجمة بديلة: "ستقوم مملكة ضد مملكة"</w:t>
      </w:r>
    </w:p>
    <w:p>
      <w:pPr>
        <w:bidi/>
      </w:pPr>
      <w:r>
        <w:rPr>
          <w:rtl/>
          <w:cs/>
          <w:lang w:val="ar_AE" w:bidi="ar_AE"/>
        </w:rPr>
      </w:r>
      <w:r>
        <w:rPr>
          <w:rtl/>
          <w:cs/>
          <w:lang w:val="ar_AE" w:bidi="ar_AE"/>
        </w:rPr>
        <w:t xml:space="preserve">انظر: </w:t>
      </w:r>
      <w:r>
        <w:rPr>
          <w:rtl/>
          <w:cs/>
          <w:lang w:val="ar_AE" w:bidi="ar_AE"/>
        </w:rPr>
        <w:t>الحذف</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24: 7 (#7)</w:t>
      </w:r>
      <w:r>
        <w:rPr>
          <w:rtl/>
          <w:cs/>
          <w:lang w:val="ar_AE" w:bidi="ar_AE"/>
        </w:rPr>
      </w:r>
    </w:p>
    <w:p>
      <w:pPr>
        <w:bidi/>
      </w:pPr>
      <w:r>
        <w:rPr>
          <w:rtl/>
          <w:cs/>
          <w:lang w:val="ar_AE" w:bidi="ar_AE"/>
        </w:rPr>
      </w:r>
      <w:r>
        <w:rPr>
          <w:b/>
          <w:rtl/>
          <w:cs/>
          <w:lang w:val="ar_AE" w:bidi="ar_AE"/>
        </w:rPr>
        <w:t>λιμοὶ καὶ σεισμοὶ</w:t>
      </w:r>
    </w:p>
    <w:p>
      <w:pPr>
        <w:bidi/>
      </w:pPr>
      <w:r>
        <w:rPr>
          <w:rtl/>
          <w:cs/>
          <w:lang w:val="ar_AE" w:bidi="ar_AE"/>
        </w:rPr>
      </w:r>
      <w:r>
        <w:rPr>
          <w:b/>
          <w:rtl/>
          <w:cs/>
          <w:lang w:val="ar_AE" w:bidi="ar_AE"/>
        </w:rPr>
        <w:t>"مَجَاعَاتٌ وَزَلَازِلُ"</w:t>
      </w:r>
    </w:p>
    <w:p>
      <w:pPr>
        <w:bidi/>
      </w:pPr>
      <w:r>
        <w:rPr>
          <w:rtl/>
          <w:cs/>
          <w:lang w:val="ar_AE" w:bidi="ar_AE"/>
        </w:rPr>
      </w:r>
      <w:r>
        <w:rPr>
          <w:rtl/>
          <w:cs/>
          <w:lang w:val="ar_AE" w:bidi="ar_AE"/>
        </w:rPr>
        <w:t xml:space="preserve">تقرأ العديد من المخطوطات القديمة </w:t>
      </w:r>
      <w:r>
        <w:rPr>
          <w:b/>
          <w:rtl/>
          <w:cs/>
          <w:lang w:val="ar_AE" w:bidi="ar_AE"/>
        </w:rPr>
        <w:t>مَجَاعَاتٌ وَزَلَازِلُ</w:t>
      </w:r>
      <w:r>
        <w:rPr>
          <w:rtl/>
          <w:cs/>
          <w:lang w:val="ar_AE" w:bidi="ar_AE"/>
        </w:rPr>
        <w:t>. يتبع ULT هذه القراءة. وتقرأ مخطوطات قديمة أخرى "المجاعات والأوبئة والزلازل". إذا كان هناك ترجمة للكتاب المقدس في منطقتك، قد ترغب في استخدام القراءة التي تستخدمها. إذا لم تكن هناك ترجمة للكتاب المقدس في منطقتك، قد ترغب في استخدام قراءة ULT.</w:t>
      </w:r>
    </w:p>
    <w:p>
      <w:pPr>
        <w:bidi/>
      </w:pPr>
      <w:r>
        <w:rPr>
          <w:rtl/>
          <w:cs/>
          <w:lang w:val="ar_AE" w:bidi="ar_AE"/>
        </w:rPr>
      </w:r>
      <w:r>
        <w:rPr>
          <w:rtl/>
          <w:cs/>
          <w:lang w:val="ar_AE" w:bidi="ar_AE"/>
        </w:rPr>
        <w:t xml:space="preserve">انظر: </w:t>
      </w:r>
      <w:r>
        <w:rPr>
          <w:rtl/>
          <w:cs/>
          <w:lang w:val="ar_AE" w:bidi="ar_AE"/>
        </w:rPr>
        <w:t>الاختلافات النصية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24: 8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"وَلَكِنَّ"</w:t>
      </w:r>
    </w:p>
    <w:p>
      <w:pPr>
        <w:bidi/>
      </w:pPr>
      <w:r>
        <w:rPr>
          <w:rtl/>
          <w:cs/>
          <w:lang w:val="ar_AE" w:bidi="ar_AE"/>
        </w:rPr>
      </w:r>
      <w:r>
        <w:rPr>
          <w:rtl/>
          <w:cs/>
          <w:lang w:val="ar_AE" w:bidi="ar_AE"/>
        </w:rPr>
        <w:t xml:space="preserve">هنا، كلمة </w:t>
      </w:r>
      <w:r>
        <w:rPr>
          <w:b/>
          <w:rtl/>
          <w:cs/>
          <w:lang w:val="ar_AE" w:bidi="ar_AE"/>
        </w:rPr>
        <w:t>لَكِنَّ</w:t>
      </w:r>
      <w:r>
        <w:rPr>
          <w:rtl/>
          <w:cs/>
          <w:lang w:val="ar_AE" w:bidi="ar_AE"/>
        </w:rPr>
        <w:t xml:space="preserve"> تُقدِّم ما يقوله يسوع عن كيف أن </w:t>
      </w:r>
      <w:r>
        <w:rPr>
          <w:b/>
          <w:rtl/>
          <w:cs/>
          <w:lang w:val="ar_AE" w:bidi="ar_AE"/>
        </w:rPr>
        <w:t xml:space="preserve">هَذِهِ كُلَّهَا </w:t>
      </w:r>
      <w:r>
        <w:rPr>
          <w:rtl/>
          <w:cs/>
          <w:lang w:val="ar_AE" w:bidi="ar_AE"/>
        </w:rPr>
        <w:t xml:space="preserve">هي فقط </w:t>
      </w:r>
      <w:r>
        <w:rPr>
          <w:b/>
          <w:rtl/>
          <w:cs/>
          <w:lang w:val="ar_AE" w:bidi="ar_AE"/>
        </w:rPr>
        <w:t>المُبْتَدَأُ</w:t>
      </w:r>
      <w:r>
        <w:rPr>
          <w:rtl/>
          <w:cs/>
          <w:lang w:val="ar_AE" w:bidi="ar_AE"/>
        </w:rPr>
        <w:t xml:space="preserve"> مقارنة مع مدى سوء حال ما وصفه في الآيات السابقة. إذا كان من المفيد في لغتك، يمكنك استخدام كلمة أو عبارة تُقدِّم هذا النوع من التباين، أو يمكنك ترك </w:t>
      </w:r>
      <w:r>
        <w:rPr>
          <w:b/>
          <w:rtl/>
          <w:cs/>
          <w:lang w:val="ar_AE" w:bidi="ar_AE"/>
        </w:rPr>
        <w:t>لَكِنَّ</w:t>
      </w:r>
      <w:r>
        <w:rPr>
          <w:rtl/>
          <w:cs/>
          <w:lang w:val="ar_AE" w:bidi="ar_AE"/>
        </w:rPr>
        <w:t xml:space="preserve"> دون ترجمة. ترجمة بديلة: "ومع ذلك،" أو "على الرغم من ذلك،"</w:t>
      </w:r>
    </w:p>
    <w:p>
      <w:pPr>
        <w:bidi/>
      </w:pPr>
      <w:r>
        <w:rPr>
          <w:rtl/>
          <w:cs/>
          <w:lang w:val="ar_AE" w:bidi="ar_AE"/>
        </w:rPr>
      </w:r>
      <w:r>
        <w:rPr>
          <w:rtl/>
          <w:cs/>
          <w:lang w:val="ar_AE" w:bidi="ar_AE"/>
        </w:rPr>
        <w:t xml:space="preserve">انظر: </w:t>
      </w:r>
      <w:r>
        <w:rPr>
          <w:rtl/>
          <w:cs/>
          <w:lang w:val="ar_AE" w:bidi="ar_AE"/>
        </w:rPr>
        <w:t>الربط - لإظهار التضاد والتباين</w:t>
      </w:r>
    </w:p>
    <w:p>
      <w:pPr>
        <w:bidi/>
      </w:pPr>
      <w:r>
        <w:rPr>
          <w:rtl/>
          <w:cs/>
          <w:lang w:val="ar_AE" w:bidi="ar_AE"/>
        </w:rPr>
      </w:r>
      <w:r>
        <w:rPr>
          <w:b/>
          <w:rtl/>
          <w:cs/>
          <w:lang w:val="ar_AE" w:bidi="ar_AE"/>
        </w:rPr>
        <w:t>وَلَكِنَّ هَذِهِ كُلَّهَا مُبْتَدَأُ ٱلْأَوْجَاعِ.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24: 8 (#2)</w:t>
      </w:r>
      <w:r>
        <w:rPr>
          <w:rtl/>
          <w:cs/>
          <w:lang w:val="ar_AE" w:bidi="ar_AE"/>
        </w:rPr>
      </w:r>
    </w:p>
    <w:p>
      <w:pPr>
        <w:bidi/>
      </w:pPr>
      <w:r>
        <w:rPr>
          <w:rtl/>
          <w:cs/>
          <w:lang w:val="ar_AE" w:bidi="ar_AE"/>
        </w:rPr>
      </w:r>
      <w:r>
        <w:rPr>
          <w:b/>
          <w:rtl/>
          <w:cs/>
          <w:lang w:val="ar_AE" w:bidi="ar_AE"/>
        </w:rPr>
        <w:t>πάντα &amp; ταῦτα</w:t>
      </w:r>
    </w:p>
    <w:p>
      <w:pPr>
        <w:bidi/>
      </w:pPr>
      <w:r>
        <w:rPr>
          <w:rtl/>
          <w:cs/>
          <w:lang w:val="ar_AE" w:bidi="ar_AE"/>
        </w:rPr>
      </w:r>
      <w:r>
        <w:rPr>
          <w:b/>
          <w:rtl/>
          <w:cs/>
          <w:lang w:val="ar_AE" w:bidi="ar_AE"/>
        </w:rPr>
        <w:t>"هَذِهِ كُلَّهَا"</w:t>
      </w:r>
    </w:p>
    <w:p>
      <w:pPr>
        <w:bidi/>
      </w:pPr>
      <w:r>
        <w:rPr>
          <w:rtl/>
          <w:cs/>
          <w:lang w:val="ar_AE" w:bidi="ar_AE"/>
        </w:rPr>
      </w:r>
      <w:r>
        <w:rPr>
          <w:rtl/>
          <w:cs/>
          <w:lang w:val="ar_AE" w:bidi="ar_AE"/>
        </w:rPr>
        <w:t xml:space="preserve">هنا، تشير العبارة </w:t>
      </w:r>
      <w:r>
        <w:rPr>
          <w:b/>
          <w:rtl/>
          <w:cs/>
          <w:lang w:val="ar_AE" w:bidi="ar_AE"/>
        </w:rPr>
        <w:t>هَذِهِ كُلَّهَا</w:t>
      </w:r>
      <w:r>
        <w:rPr>
          <w:rtl/>
          <w:cs/>
          <w:lang w:val="ar_AE" w:bidi="ar_AE"/>
        </w:rPr>
        <w:t xml:space="preserve"> إلى الأشياء التي قال يسوع إنها ستحدث. إذا كان من المفيد في لغتك، يمكنك جعل هذه الفكرة أكثر وضوحًا. ترجمة بديلة: "كل الأشياء التي وصفتها"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24: 8 (#3)</w:t>
      </w:r>
      <w:r>
        <w:rPr>
          <w:rtl/>
          <w:cs/>
          <w:lang w:val="ar_AE" w:bidi="ar_AE"/>
        </w:rPr>
      </w:r>
    </w:p>
    <w:p>
      <w:pPr>
        <w:bidi/>
      </w:pPr>
      <w:r>
        <w:rPr>
          <w:rtl/>
          <w:cs/>
          <w:lang w:val="ar_AE" w:bidi="ar_AE"/>
        </w:rPr>
      </w:r>
      <w:r>
        <w:rPr>
          <w:b/>
          <w:rtl/>
          <w:cs/>
          <w:lang w:val="ar_AE" w:bidi="ar_AE"/>
        </w:rPr>
        <w:t>ἀρχὴ ὠδίνων</w:t>
      </w:r>
    </w:p>
    <w:p>
      <w:pPr>
        <w:bidi/>
      </w:pPr>
      <w:r>
        <w:rPr>
          <w:rtl/>
          <w:cs/>
          <w:lang w:val="ar_AE" w:bidi="ar_AE"/>
        </w:rPr>
      </w:r>
      <w:r>
        <w:rPr>
          <w:b/>
          <w:rtl/>
          <w:cs/>
          <w:lang w:val="ar_AE" w:bidi="ar_AE"/>
        </w:rPr>
        <w:t>"مُبْتَدَأُ ٱلْأَوْجَاعِ"</w:t>
      </w:r>
    </w:p>
    <w:p>
      <w:pPr>
        <w:bidi/>
      </w:pPr>
      <w:r>
        <w:rPr>
          <w:rtl/>
          <w:cs/>
          <w:lang w:val="ar_AE" w:bidi="ar_AE"/>
        </w:rPr>
      </w:r>
      <w:r>
        <w:rPr>
          <w:rtl/>
          <w:cs/>
          <w:lang w:val="ar_AE" w:bidi="ar_AE"/>
        </w:rPr>
        <w:t xml:space="preserve">هنا يتحدث يسوع عن الأحداث التي وصفها كما لو كانت </w:t>
      </w:r>
      <w:r>
        <w:rPr>
          <w:b/>
          <w:rtl/>
          <w:cs/>
          <w:lang w:val="ar_AE" w:bidi="ar_AE"/>
        </w:rPr>
        <w:t>مُبْتَدَأُ ٱلْأَوْجَاعِ</w:t>
      </w:r>
      <w:r>
        <w:rPr>
          <w:rtl/>
          <w:cs/>
          <w:lang w:val="ar_AE" w:bidi="ar_AE"/>
        </w:rPr>
        <w:t xml:space="preserve">. يقصد بذلك أنه، كما أن </w:t>
      </w:r>
      <w:r>
        <w:rPr>
          <w:b/>
          <w:rtl/>
          <w:cs/>
          <w:lang w:val="ar_AE" w:bidi="ar_AE"/>
        </w:rPr>
        <w:t xml:space="preserve">مُبْتَدَأُ أَوْجَاعِ </w:t>
      </w:r>
      <w:r>
        <w:rPr>
          <w:rtl/>
          <w:cs/>
          <w:lang w:val="ar_AE" w:bidi="ar_AE"/>
        </w:rPr>
        <w:t>الولادة هي صعبة ومؤلمة ولكنها تؤدي في النهاية إلى نتيجة سعيدة ورائعة. إذا أمكن، يجب الحفاظ على الصورة البلاغية أو التعبير عن الفكرة في شكل تشبيه. ترجمة بديلة: "تشبه بداية آلام الولادة"</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24: 9 (#1)</w:t>
      </w:r>
      <w:r>
        <w:rPr>
          <w:rtl/>
          <w:cs/>
          <w:lang w:val="ar_AE" w:bidi="ar_AE"/>
        </w:rPr>
      </w:r>
    </w:p>
    <w:p>
      <w:pPr>
        <w:bidi/>
      </w:pPr>
      <w:r>
        <w:rPr>
          <w:rtl/>
          <w:cs/>
          <w:lang w:val="ar_AE" w:bidi="ar_AE"/>
        </w:rPr>
      </w:r>
      <w:r>
        <w:rPr>
          <w:b/>
          <w:rtl/>
          <w:cs/>
          <w:lang w:val="ar_AE" w:bidi="ar_AE"/>
        </w:rPr>
        <w:t>τότε</w:t>
      </w:r>
    </w:p>
    <w:p>
      <w:pPr>
        <w:bidi/>
      </w:pPr>
      <w:r>
        <w:rPr>
          <w:rtl/>
          <w:cs/>
          <w:lang w:val="ar_AE" w:bidi="ar_AE"/>
        </w:rPr>
      </w:r>
      <w:r>
        <w:rPr>
          <w:b/>
          <w:rtl/>
          <w:cs/>
          <w:lang w:val="ar_AE" w:bidi="ar_AE"/>
        </w:rPr>
        <w:t>"حِينَئِذٍ"</w:t>
      </w:r>
    </w:p>
    <w:p>
      <w:pPr>
        <w:bidi/>
      </w:pPr>
      <w:r>
        <w:rPr>
          <w:rtl/>
          <w:cs/>
          <w:lang w:val="ar_AE" w:bidi="ar_AE"/>
        </w:rPr>
      </w:r>
      <w:r>
        <w:rPr>
          <w:rtl/>
          <w:cs/>
          <w:lang w:val="ar_AE" w:bidi="ar_AE"/>
        </w:rPr>
        <w:t xml:space="preserve">هنا، يمكن أن تُقدم كلمة </w:t>
      </w:r>
      <w:r>
        <w:rPr>
          <w:b/>
          <w:rtl/>
          <w:cs/>
          <w:lang w:val="ar_AE" w:bidi="ar_AE"/>
        </w:rPr>
        <w:t>حِينَئِذٍ</w:t>
      </w:r>
      <w:r>
        <w:rPr>
          <w:rtl/>
          <w:cs/>
          <w:lang w:val="ar_AE" w:bidi="ar_AE"/>
        </w:rPr>
        <w:t xml:space="preserve"> شيئًا سيحدث: (1) خلال الأحداث التي كان يسوع يصفها. ترجمة بديلة: "خلال ذلك الوقت،" (2) بعد الأحداث التي كان يسوع يصفها. ترجمة بديلة: "بعد ذلك الوقت،"</w:t>
      </w:r>
    </w:p>
    <w:p>
      <w:pPr>
        <w:bidi/>
      </w:pPr>
      <w:r>
        <w:rPr>
          <w:rtl/>
          <w:cs/>
          <w:lang w:val="ar_AE" w:bidi="ar_AE"/>
        </w:rPr>
      </w:r>
      <w:r>
        <w:rPr>
          <w:rtl/>
          <w:cs/>
          <w:lang w:val="ar_AE" w:bidi="ar_AE"/>
        </w:rPr>
        <w:t xml:space="preserve">انظر: </w:t>
      </w:r>
      <w:r>
        <w:rPr>
          <w:rtl/>
          <w:cs/>
          <w:lang w:val="ar_AE" w:bidi="ar_AE"/>
        </w:rPr>
        <w:t>الربط — لإظهار علاقة زمنية متزامنة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24: 9 (#2)</w:t>
      </w:r>
      <w:r>
        <w:rPr>
          <w:rtl/>
          <w:cs/>
          <w:lang w:val="ar_AE" w:bidi="ar_AE"/>
        </w:rPr>
      </w:r>
    </w:p>
    <w:p>
      <w:pPr>
        <w:bidi/>
      </w:pPr>
      <w:r>
        <w:rPr>
          <w:rtl/>
          <w:cs/>
          <w:lang w:val="ar_AE" w:bidi="ar_AE"/>
        </w:rPr>
      </w:r>
      <w:r>
        <w:rPr>
          <w:b/>
          <w:rtl/>
          <w:cs/>
          <w:lang w:val="ar_AE" w:bidi="ar_AE"/>
        </w:rPr>
        <w:t>παραδώσουσιν ὑμᾶς εἰς θλῖψιν</w:t>
      </w:r>
    </w:p>
    <w:p>
      <w:pPr>
        <w:bidi/>
      </w:pPr>
      <w:r>
        <w:rPr>
          <w:rtl/>
          <w:cs/>
          <w:lang w:val="ar_AE" w:bidi="ar_AE"/>
        </w:rPr>
      </w:r>
      <w:r>
        <w:rPr>
          <w:b/>
          <w:rtl/>
          <w:cs/>
          <w:lang w:val="ar_AE" w:bidi="ar_AE"/>
        </w:rPr>
        <w:t>"يُسَلِّمُونَكُمْ إِلَى ضِيقٍ"</w:t>
      </w:r>
    </w:p>
    <w:p>
      <w:pPr>
        <w:bidi/>
      </w:pPr>
      <w:r>
        <w:rPr>
          <w:rtl/>
          <w:cs/>
          <w:lang w:val="ar_AE" w:bidi="ar_AE"/>
        </w:rPr>
      </w:r>
      <w:r>
        <w:rPr>
          <w:rtl/>
          <w:cs/>
          <w:lang w:val="ar_AE" w:bidi="ar_AE"/>
        </w:rPr>
        <w:t xml:space="preserve">هنا، تشير كلمة </w:t>
      </w:r>
      <w:r>
        <w:rPr>
          <w:b/>
          <w:rtl/>
          <w:cs/>
          <w:lang w:val="ar_AE" w:bidi="ar_AE"/>
        </w:rPr>
        <w:t>يُسَلِّمُونَكُمْ</w:t>
      </w:r>
      <w:r>
        <w:rPr>
          <w:rtl/>
          <w:cs/>
          <w:lang w:val="ar_AE" w:bidi="ar_AE"/>
        </w:rPr>
        <w:t xml:space="preserve"> إلى وضع الناس في موقف أو تجربة معينة. إذا كان ذلك مفيدًا في لغتك، يمكنك استخدام عبارة مشابهة أو توضيح المعنى ببساطة. ترجمة بديلة: "سيجعلونكم تمرون بضيق" أو "سيتسببون لكم في ضيق"</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24: 9 (#3)</w:t>
      </w:r>
      <w:r>
        <w:rPr>
          <w:rtl/>
          <w:cs/>
          <w:lang w:val="ar_AE" w:bidi="ar_AE"/>
        </w:rPr>
      </w:r>
    </w:p>
    <w:p>
      <w:pPr>
        <w:bidi/>
      </w:pPr>
      <w:r>
        <w:rPr>
          <w:rtl/>
          <w:cs/>
          <w:lang w:val="ar_AE" w:bidi="ar_AE"/>
        </w:rPr>
      </w:r>
      <w:r>
        <w:rPr>
          <w:b/>
          <w:rtl/>
          <w:cs/>
          <w:lang w:val="ar_AE" w:bidi="ar_AE"/>
        </w:rPr>
        <w:t>παραδώσουσιν ὑμᾶς</w:t>
      </w:r>
    </w:p>
    <w:p>
      <w:pPr>
        <w:bidi/>
      </w:pPr>
      <w:r>
        <w:rPr>
          <w:rtl/>
          <w:cs/>
          <w:lang w:val="ar_AE" w:bidi="ar_AE"/>
        </w:rPr>
      </w:r>
      <w:r>
        <w:rPr>
          <w:b/>
          <w:rtl/>
          <w:cs/>
          <w:lang w:val="ar_AE" w:bidi="ar_AE"/>
        </w:rPr>
        <w:t>"حِينَئِذٍ يُسَلِّمُونَكُمْ"</w:t>
      </w:r>
    </w:p>
    <w:p>
      <w:pPr>
        <w:bidi/>
      </w:pPr>
      <w:r>
        <w:rPr>
          <w:rtl/>
          <w:cs/>
          <w:lang w:val="ar_AE" w:bidi="ar_AE"/>
        </w:rPr>
      </w:r>
      <w:r>
        <w:rPr>
          <w:rtl/>
          <w:cs/>
          <w:lang w:val="ar_AE" w:bidi="ar_AE"/>
        </w:rPr>
        <w:t xml:space="preserve">هنا، الضمير </w:t>
      </w:r>
      <w:r>
        <w:rPr>
          <w:b/>
          <w:rtl/>
          <w:cs/>
          <w:lang w:val="ar_AE" w:bidi="ar_AE"/>
        </w:rPr>
        <w:t>هم</w:t>
      </w:r>
      <w:r>
        <w:rPr>
          <w:rtl/>
          <w:cs/>
          <w:lang w:val="ar_AE" w:bidi="ar_AE"/>
        </w:rPr>
        <w:t xml:space="preserve"> يشير إلى جميع الأشخاص الذين يضطهدون التلاميذ. إذا كان من المفيد في لغتك، يمكنك استخدام كلمة أو عبارة تشير إلى أعداء التلاميذ. ترجمة بديلة: "سيقوم أعداؤكم بتسليمكم"</w:t>
      </w:r>
    </w:p>
    <w:p>
      <w:pPr>
        <w:bidi/>
      </w:pPr>
      <w:r>
        <w:rPr>
          <w:rtl/>
          <w:cs/>
          <w:lang w:val="ar_AE" w:bidi="ar_AE"/>
        </w:rPr>
      </w:r>
      <w:r>
        <w:rPr>
          <w:rtl/>
          <w:cs/>
          <w:lang w:val="ar_AE" w:bidi="ar_AE"/>
        </w:rPr>
        <w:t xml:space="preserve">انظر: </w:t>
      </w:r>
      <w:r>
        <w:rPr>
          <w:rtl/>
          <w:cs/>
          <w:lang w:val="ar_AE" w:bidi="ar_AE"/>
        </w:rPr>
        <w:t>الضمائر — متى تستخدمها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24: 9 (#4)</w:t>
      </w:r>
      <w:r>
        <w:rPr>
          <w:rtl/>
          <w:cs/>
          <w:lang w:val="ar_AE" w:bidi="ar_AE"/>
        </w:rPr>
      </w:r>
    </w:p>
    <w:p>
      <w:pPr>
        <w:bidi/>
      </w:pPr>
      <w:r>
        <w:rPr>
          <w:rtl/>
          <w:cs/>
          <w:lang w:val="ar_AE" w:bidi="ar_AE"/>
        </w:rPr>
      </w:r>
      <w:r>
        <w:rPr>
          <w:b/>
          <w:rtl/>
          <w:cs/>
          <w:lang w:val="ar_AE" w:bidi="ar_AE"/>
        </w:rPr>
        <w:t>εἰς θλῖψιν</w:t>
      </w:r>
    </w:p>
    <w:p>
      <w:pPr>
        <w:bidi/>
      </w:pPr>
      <w:r>
        <w:rPr>
          <w:rtl/>
          <w:cs/>
          <w:lang w:val="ar_AE" w:bidi="ar_AE"/>
        </w:rPr>
      </w:r>
      <w:r>
        <w:rPr>
          <w:b/>
          <w:rtl/>
          <w:cs/>
          <w:lang w:val="ar_AE" w:bidi="ar_AE"/>
        </w:rPr>
        <w:t>"إِلَى ضِيقٍ"</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الضِيقٍ</w:t>
      </w:r>
      <w:r>
        <w:rPr>
          <w:rtl/>
          <w:cs/>
          <w:lang w:val="ar_AE" w:bidi="ar_AE"/>
        </w:rPr>
        <w:t>، يمكنك التعبير عن نفس الفكرة بطريقة أخرى. ترجمة بديلة: "أن تعانون" أو "أن تُضطهدون"</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24: 9 (#5)</w:t>
      </w:r>
      <w:r>
        <w:rPr>
          <w:rtl/>
          <w:cs/>
          <w:lang w:val="ar_AE" w:bidi="ar_AE"/>
        </w:rPr>
      </w:r>
    </w:p>
    <w:p>
      <w:pPr>
        <w:bidi/>
      </w:pPr>
      <w:r>
        <w:rPr>
          <w:rtl/>
          <w:cs/>
          <w:lang w:val="ar_AE" w:bidi="ar_AE"/>
        </w:rPr>
      </w:r>
      <w:r>
        <w:rPr>
          <w:b/>
          <w:rtl/>
          <w:cs/>
          <w:lang w:val="ar_AE" w:bidi="ar_AE"/>
        </w:rPr>
        <w:t>ἔσεσθε μισούμενοι ὑπὸ πάντων τῶν ἐθνῶν</w:t>
      </w:r>
    </w:p>
    <w:p>
      <w:pPr>
        <w:bidi/>
      </w:pPr>
      <w:r>
        <w:rPr>
          <w:rtl/>
          <w:cs/>
          <w:lang w:val="ar_AE" w:bidi="ar_AE"/>
        </w:rPr>
      </w:r>
      <w:r>
        <w:rPr>
          <w:b/>
          <w:rtl/>
          <w:cs/>
          <w:lang w:val="ar_AE" w:bidi="ar_AE"/>
        </w:rPr>
        <w:t>"تَكُونُونَ مُبْغَضِينَ مِنْ جَمِيعِ ٱلْأُمَمِ"</w:t>
      </w:r>
    </w:p>
    <w:p>
      <w:pPr>
        <w:bidi/>
      </w:pPr>
      <w:r>
        <w:rPr>
          <w:rtl/>
          <w:cs/>
          <w:lang w:val="ar_AE" w:bidi="ar_AE"/>
        </w:rPr>
      </w:r>
      <w:r>
        <w:rPr>
          <w:rtl/>
          <w:cs/>
          <w:lang w:val="ar_AE" w:bidi="ar_AE"/>
        </w:rPr>
        <w:t>إذا لم تكن لغتك تستخدم هذه الصيغة المبنية للمجهول، يمكنك التعبير عن الفكرة بصيغة المبني للمعلوم أو بطريقة أخرى تكون معتادة في لغتك. ترجمة بديلة: "ستكرهكم جميع الأمم"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24: 9 (#6)</w:t>
      </w:r>
      <w:r>
        <w:rPr>
          <w:rtl/>
          <w:cs/>
          <w:lang w:val="ar_AE" w:bidi="ar_AE"/>
        </w:rPr>
      </w:r>
    </w:p>
    <w:p>
      <w:pPr>
        <w:bidi/>
      </w:pPr>
      <w:r>
        <w:rPr>
          <w:rtl/>
          <w:cs/>
          <w:lang w:val="ar_AE" w:bidi="ar_AE"/>
        </w:rPr>
      </w:r>
      <w:r>
        <w:rPr>
          <w:b/>
          <w:rtl/>
          <w:cs/>
          <w:lang w:val="ar_AE" w:bidi="ar_AE"/>
        </w:rPr>
        <w:t>διὰ τὸ ὄνομά μου</w:t>
      </w:r>
    </w:p>
    <w:p>
      <w:pPr>
        <w:bidi/>
      </w:pPr>
      <w:r>
        <w:rPr>
          <w:rtl/>
          <w:cs/>
          <w:lang w:val="ar_AE" w:bidi="ar_AE"/>
        </w:rPr>
      </w:r>
      <w:r>
        <w:rPr>
          <w:b/>
          <w:rtl/>
          <w:cs/>
          <w:lang w:val="ar_AE" w:bidi="ar_AE"/>
        </w:rPr>
        <w:t>"لِأَجْلِ ٱسْمِي"</w:t>
      </w:r>
    </w:p>
    <w:p>
      <w:pPr>
        <w:bidi/>
      </w:pPr>
      <w:r>
        <w:rPr>
          <w:rtl/>
          <w:cs/>
          <w:lang w:val="ar_AE" w:bidi="ar_AE"/>
        </w:rPr>
      </w:r>
      <w:r>
        <w:rPr>
          <w:rtl/>
          <w:cs/>
          <w:lang w:val="ar_AE" w:bidi="ar_AE"/>
        </w:rPr>
        <w:t xml:space="preserve">هنا، </w:t>
      </w:r>
      <w:r>
        <w:rPr>
          <w:b/>
          <w:rtl/>
          <w:cs/>
          <w:lang w:val="ar_AE" w:bidi="ar_AE"/>
        </w:rPr>
        <w:t>ٱسْمِي</w:t>
      </w:r>
      <w:r>
        <w:rPr>
          <w:rtl/>
          <w:cs/>
          <w:lang w:val="ar_AE" w:bidi="ar_AE"/>
        </w:rPr>
        <w:t xml:space="preserve"> يمثّل الشخص الذي يخصه الاسم. إذا كان من المفيد في لغتك، يمكنك استخدام تعبير مماثل من لغتك أو توضيح المعنى ببساطة. انظر كيف عبّرت عن الفكرة في </w:t>
      </w:r>
      <w:r>
        <w:rPr>
          <w:rtl/>
          <w:cs/>
          <w:lang w:val="ar_AE" w:bidi="ar_AE"/>
        </w:rPr>
        <w:t>10:22</w:t>
      </w:r>
      <w:r>
        <w:rPr>
          <w:rtl/>
          <w:cs/>
          <w:lang w:val="ar_AE" w:bidi="ar_AE"/>
        </w:rPr>
        <w:t>. ترجمة بديلة: "بسببي"</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24: 10 (#1)</w:t>
      </w:r>
      <w:r>
        <w:rPr>
          <w:rtl/>
          <w:cs/>
          <w:lang w:val="ar_AE" w:bidi="ar_AE"/>
        </w:rPr>
      </w:r>
    </w:p>
    <w:p>
      <w:pPr>
        <w:bidi/>
      </w:pPr>
      <w:r>
        <w:rPr>
          <w:rtl/>
          <w:cs/>
          <w:lang w:val="ar_AE" w:bidi="ar_AE"/>
        </w:rPr>
      </w:r>
      <w:r>
        <w:rPr>
          <w:b/>
          <w:rtl/>
          <w:cs/>
          <w:lang w:val="ar_AE" w:bidi="ar_AE"/>
        </w:rPr>
        <w:t>τότε</w:t>
      </w:r>
    </w:p>
    <w:p>
      <w:pPr>
        <w:bidi/>
      </w:pPr>
      <w:r>
        <w:rPr>
          <w:rtl/>
          <w:cs/>
          <w:lang w:val="ar_AE" w:bidi="ar_AE"/>
        </w:rPr>
      </w:r>
      <w:r>
        <w:rPr>
          <w:b/>
          <w:rtl/>
          <w:cs/>
          <w:lang w:val="ar_AE" w:bidi="ar_AE"/>
        </w:rPr>
        <w:t>"وَحِينَئِذٍ"</w:t>
      </w:r>
    </w:p>
    <w:p>
      <w:pPr>
        <w:bidi/>
      </w:pPr>
      <w:r>
        <w:rPr>
          <w:rtl/>
          <w:cs/>
          <w:lang w:val="ar_AE" w:bidi="ar_AE"/>
        </w:rPr>
      </w:r>
      <w:r>
        <w:rPr>
          <w:rtl/>
          <w:cs/>
          <w:lang w:val="ar_AE" w:bidi="ar_AE"/>
        </w:rPr>
        <w:t xml:space="preserve">هنا، كما في </w:t>
      </w:r>
      <w:r>
        <w:rPr>
          <w:rtl/>
          <w:cs/>
          <w:lang w:val="ar_AE" w:bidi="ar_AE"/>
        </w:rPr>
        <w:t>24:9</w:t>
      </w:r>
      <w:r>
        <w:rPr>
          <w:rtl/>
          <w:cs/>
          <w:lang w:val="ar_AE" w:bidi="ar_AE"/>
        </w:rPr>
        <w:t xml:space="preserve">، يمكن أن تُقدم عبارة </w:t>
      </w:r>
      <w:r>
        <w:rPr>
          <w:b/>
          <w:rtl/>
          <w:cs/>
          <w:lang w:val="ar_AE" w:bidi="ar_AE"/>
        </w:rPr>
        <w:t xml:space="preserve">وَحِينَئِذٍ </w:t>
      </w:r>
      <w:r>
        <w:rPr>
          <w:rtl/>
          <w:cs/>
          <w:lang w:val="ar_AE" w:bidi="ar_AE"/>
        </w:rPr>
        <w:t>شيئًا سيحدث: (1) خلال الأحداث التي كان يسوع يصفها. ترجمة بديلة: "خلال ذلك الوقت"، (2) بعد الأحداث التي كان يسوع يصفها. ترجمة بديلة: "بعد ذلك الوقت"،</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24: 10 (#2)</w:t>
      </w:r>
      <w:r>
        <w:rPr>
          <w:rtl/>
          <w:cs/>
          <w:lang w:val="ar_AE" w:bidi="ar_AE"/>
        </w:rPr>
      </w:r>
    </w:p>
    <w:p>
      <w:pPr>
        <w:bidi/>
      </w:pPr>
      <w:r>
        <w:rPr>
          <w:rtl/>
          <w:cs/>
          <w:lang w:val="ar_AE" w:bidi="ar_AE"/>
        </w:rPr>
      </w:r>
      <w:r>
        <w:rPr>
          <w:b/>
          <w:rtl/>
          <w:cs/>
          <w:lang w:val="ar_AE" w:bidi="ar_AE"/>
        </w:rPr>
        <w:t>σκανδαλισθήσονται πολλοὶ</w:t>
      </w:r>
    </w:p>
    <w:p>
      <w:pPr>
        <w:bidi/>
      </w:pPr>
      <w:r>
        <w:rPr>
          <w:rtl/>
          <w:cs/>
          <w:lang w:val="ar_AE" w:bidi="ar_AE"/>
        </w:rPr>
      </w:r>
      <w:r>
        <w:rPr>
          <w:b/>
          <w:rtl/>
          <w:cs/>
          <w:lang w:val="ar_AE" w:bidi="ar_AE"/>
        </w:rPr>
        <w:t>"يَعْثُرُ كَثِيرُونَ"</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معتادة في لغتك. ترجمة بديلة: "سيتعثر الكثيرون"</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24: 10 (#3)</w:t>
      </w:r>
      <w:r>
        <w:rPr>
          <w:rtl/>
          <w:cs/>
          <w:lang w:val="ar_AE" w:bidi="ar_AE"/>
        </w:rPr>
      </w:r>
    </w:p>
    <w:p>
      <w:pPr>
        <w:bidi/>
      </w:pPr>
      <w:r>
        <w:rPr>
          <w:rtl/>
          <w:cs/>
          <w:lang w:val="ar_AE" w:bidi="ar_AE"/>
        </w:rPr>
      </w:r>
      <w:r>
        <w:rPr>
          <w:b/>
          <w:rtl/>
          <w:cs/>
          <w:lang w:val="ar_AE" w:bidi="ar_AE"/>
        </w:rPr>
        <w:t>σκανδαλισθήσονται πολλοὶ</w:t>
      </w:r>
    </w:p>
    <w:p>
      <w:pPr>
        <w:bidi/>
      </w:pPr>
      <w:r>
        <w:rPr>
          <w:rtl/>
          <w:cs/>
          <w:lang w:val="ar_AE" w:bidi="ar_AE"/>
        </w:rPr>
      </w:r>
      <w:r>
        <w:rPr>
          <w:b/>
          <w:rtl/>
          <w:cs/>
          <w:lang w:val="ar_AE" w:bidi="ar_AE"/>
        </w:rPr>
        <w:t>"يَعْثُرُ كَثِيرُونَ"</w:t>
      </w:r>
    </w:p>
    <w:p>
      <w:pPr>
        <w:bidi/>
      </w:pPr>
      <w:r>
        <w:rPr>
          <w:rtl/>
          <w:cs/>
          <w:lang w:val="ar_AE" w:bidi="ar_AE"/>
        </w:rPr>
      </w:r>
      <w:r>
        <w:rPr>
          <w:rtl/>
          <w:cs/>
          <w:lang w:val="ar_AE" w:bidi="ar_AE"/>
        </w:rPr>
        <w:t>هنا، يتحدث يسوع عن التوقف عن الإيمان بالله كما لو كان تعثرًا. إذا كان سيكون أوضح في لغتك، يمكنك توضيح المعنى ببساطة. ترجمة بديلة: "الكثيرون سيتوقفون عن الإيمان" أو "الكثيرون سيتوقفون عن الثقة بالله"</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24: 10 (#4)</w:t>
      </w:r>
      <w:r>
        <w:rPr>
          <w:rtl/>
          <w:cs/>
          <w:lang w:val="ar_AE" w:bidi="ar_AE"/>
        </w:rPr>
      </w:r>
    </w:p>
    <w:p>
      <w:pPr>
        <w:bidi/>
      </w:pPr>
      <w:r>
        <w:rPr>
          <w:rtl/>
          <w:cs/>
          <w:lang w:val="ar_AE" w:bidi="ar_AE"/>
        </w:rPr>
      </w:r>
      <w:r>
        <w:rPr>
          <w:b/>
          <w:rtl/>
          <w:cs/>
          <w:lang w:val="ar_AE" w:bidi="ar_AE"/>
        </w:rPr>
        <w:t>πολλοὶ</w:t>
      </w:r>
    </w:p>
    <w:p>
      <w:pPr>
        <w:bidi/>
      </w:pPr>
      <w:r>
        <w:rPr>
          <w:rtl/>
          <w:cs/>
          <w:lang w:val="ar_AE" w:bidi="ar_AE"/>
        </w:rPr>
      </w:r>
      <w:r>
        <w:rPr>
          <w:b/>
          <w:rtl/>
          <w:cs/>
          <w:lang w:val="ar_AE" w:bidi="ar_AE"/>
        </w:rPr>
        <w:t>"كَثِيرُونَ"</w:t>
      </w:r>
    </w:p>
    <w:p>
      <w:pPr>
        <w:bidi/>
      </w:pPr>
      <w:r>
        <w:rPr>
          <w:rtl/>
          <w:cs/>
          <w:lang w:val="ar_AE" w:bidi="ar_AE"/>
        </w:rPr>
      </w:r>
      <w:r>
        <w:rPr>
          <w:rtl/>
          <w:cs/>
          <w:lang w:val="ar_AE" w:bidi="ar_AE"/>
        </w:rPr>
        <w:t xml:space="preserve">يستخدم يسوع الصفة </w:t>
      </w:r>
      <w:r>
        <w:rPr>
          <w:b/>
          <w:rtl/>
          <w:cs/>
          <w:lang w:val="ar_AE" w:bidi="ar_AE"/>
        </w:rPr>
        <w:t>الكَثِيرُونَ</w:t>
      </w:r>
      <w:r>
        <w:rPr>
          <w:rtl/>
          <w:cs/>
          <w:lang w:val="ar_AE" w:bidi="ar_AE"/>
        </w:rPr>
        <w:t xml:space="preserve"> كاسم ليعني العديد من التلاميذ أو المؤمنين الآخرين. قد تستخدم لغتك الصفات بنفس الطريقة. إذا لم يكن الأمر كذلك، يمكنك ترجمة هذه الكلمة بعبارة مماثلة. ترجمة بديلة: "العديد من التلاميذ" أو "العديد من أتباعي"</w:t>
      </w:r>
    </w:p>
    <w:p>
      <w:pPr>
        <w:bidi/>
      </w:pPr>
      <w:r>
        <w:rPr>
          <w:rtl/>
          <w:cs/>
          <w:lang w:val="ar_AE" w:bidi="ar_AE"/>
        </w:rPr>
      </w:r>
      <w:r>
        <w:rPr>
          <w:rtl/>
          <w:cs/>
          <w:lang w:val="ar_AE" w:bidi="ar_AE"/>
        </w:rPr>
        <w:t xml:space="preserve">انظر: </w:t>
      </w:r>
      <w:r>
        <w:rPr>
          <w:rtl/>
          <w:cs/>
          <w:lang w:val="ar_AE" w:bidi="ar_AE"/>
        </w:rPr>
        <w:t>الصفات الاسمية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24: 10 (#5)</w:t>
      </w:r>
      <w:r>
        <w:rPr>
          <w:rtl/>
          <w:cs/>
          <w:lang w:val="ar_AE" w:bidi="ar_AE"/>
        </w:rPr>
      </w:r>
    </w:p>
    <w:p>
      <w:pPr>
        <w:bidi/>
      </w:pPr>
      <w:r>
        <w:rPr>
          <w:rtl/>
          <w:cs/>
          <w:lang w:val="ar_AE" w:bidi="ar_AE"/>
        </w:rPr>
      </w:r>
      <w:r>
        <w:rPr>
          <w:b/>
          <w:rtl/>
          <w:cs/>
          <w:lang w:val="ar_AE" w:bidi="ar_AE"/>
        </w:rPr>
        <w:t>ἀλλήλους παραδώσουσιν</w:t>
      </w:r>
    </w:p>
    <w:p>
      <w:pPr>
        <w:bidi/>
      </w:pPr>
      <w:r>
        <w:rPr>
          <w:rtl/>
          <w:cs/>
          <w:lang w:val="ar_AE" w:bidi="ar_AE"/>
        </w:rPr>
      </w:r>
      <w:r>
        <w:rPr>
          <w:b/>
          <w:rtl/>
          <w:cs/>
          <w:lang w:val="ar_AE" w:bidi="ar_AE"/>
        </w:rPr>
        <w:t>"وَيُسَلِّمُونَ بَعْضُهُمْ بَعْضًا"</w:t>
      </w:r>
    </w:p>
    <w:p>
      <w:pPr>
        <w:bidi/>
      </w:pPr>
      <w:r>
        <w:rPr>
          <w:rtl/>
          <w:cs/>
          <w:lang w:val="ar_AE" w:bidi="ar_AE"/>
        </w:rPr>
      </w:r>
      <w:r>
        <w:rPr>
          <w:rtl/>
          <w:cs/>
          <w:lang w:val="ar_AE" w:bidi="ar_AE"/>
        </w:rPr>
        <w:t xml:space="preserve">هنا، تشير عبارة </w:t>
      </w:r>
      <w:r>
        <w:rPr>
          <w:b/>
          <w:rtl/>
          <w:cs/>
          <w:lang w:val="ar_AE" w:bidi="ar_AE"/>
        </w:rPr>
        <w:t>وَيُسَلِّمُونَ بَعْضُهُمْ بَعْضًا</w:t>
      </w:r>
      <w:r>
        <w:rPr>
          <w:rtl/>
          <w:cs/>
          <w:lang w:val="ar_AE" w:bidi="ar_AE"/>
        </w:rPr>
        <w:t xml:space="preserve"> إلى وضع الناس تحت سلطة وسيطرة أشخاص آخرين. إذا كان ذلك مفيدًا في لغتك، يمكنك استخدام عبارة مشابهة أو توضيح المعنى بشكل مباشر. ترجمة بديلة: "سيجعلون السلطات تقبض على بعضهم البعض" أو "سيتسببون في اعتقال بعضهم البعض"</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24: 11 (#1)</w:t>
      </w:r>
      <w:r>
        <w:rPr>
          <w:rtl/>
          <w:cs/>
          <w:lang w:val="ar_AE" w:bidi="ar_AE"/>
        </w:rPr>
      </w:r>
    </w:p>
    <w:p>
      <w:pPr>
        <w:bidi/>
      </w:pPr>
      <w:r>
        <w:rPr>
          <w:rtl/>
          <w:cs/>
          <w:lang w:val="ar_AE" w:bidi="ar_AE"/>
        </w:rPr>
      </w:r>
      <w:r>
        <w:rPr>
          <w:b/>
          <w:rtl/>
          <w:cs/>
          <w:lang w:val="ar_AE" w:bidi="ar_AE"/>
        </w:rPr>
        <w:t>ἐγερθήσονται</w:t>
      </w:r>
    </w:p>
    <w:p>
      <w:pPr>
        <w:bidi/>
      </w:pPr>
      <w:r>
        <w:rPr>
          <w:rtl/>
          <w:cs/>
          <w:lang w:val="ar_AE" w:bidi="ar_AE"/>
        </w:rPr>
      </w:r>
      <w:r>
        <w:rPr>
          <w:b/>
          <w:rtl/>
          <w:cs/>
          <w:lang w:val="ar_AE" w:bidi="ar_AE"/>
        </w:rPr>
        <w:t>"وَيَقُومُ"</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معتادة في لغتك. إذا كنت بحاجة إلى ذِكر من سيقوم بالفعل، فمن الواضح من السياق أنه سيكون الأنبياء الكذبة أنفسهم. ترجمة بديلة: "سوف ينهضون من أنفهسم"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24: 11 (#2)</w:t>
      </w:r>
      <w:r>
        <w:rPr>
          <w:rtl/>
          <w:cs/>
          <w:lang w:val="ar_AE" w:bidi="ar_AE"/>
        </w:rPr>
      </w:r>
    </w:p>
    <w:p>
      <w:pPr>
        <w:bidi/>
      </w:pPr>
      <w:r>
        <w:rPr>
          <w:rtl/>
          <w:cs/>
          <w:lang w:val="ar_AE" w:bidi="ar_AE"/>
        </w:rPr>
      </w:r>
      <w:r>
        <w:rPr>
          <w:b/>
          <w:rtl/>
          <w:cs/>
          <w:lang w:val="ar_AE" w:bidi="ar_AE"/>
        </w:rPr>
        <w:t>ἐγερθήσονται</w:t>
      </w:r>
    </w:p>
    <w:p>
      <w:pPr>
        <w:bidi/>
      </w:pPr>
      <w:r>
        <w:rPr>
          <w:rtl/>
          <w:cs/>
          <w:lang w:val="ar_AE" w:bidi="ar_AE"/>
        </w:rPr>
      </w:r>
      <w:r>
        <w:rPr>
          <w:b/>
          <w:rtl/>
          <w:cs/>
          <w:lang w:val="ar_AE" w:bidi="ar_AE"/>
        </w:rPr>
        <w:t>"وَيَقُومُ"</w:t>
      </w:r>
    </w:p>
    <w:p>
      <w:pPr>
        <w:bidi/>
      </w:pPr>
      <w:r>
        <w:rPr>
          <w:rtl/>
          <w:cs/>
          <w:lang w:val="ar_AE" w:bidi="ar_AE"/>
        </w:rPr>
      </w:r>
      <w:r>
        <w:rPr>
          <w:rtl/>
          <w:cs/>
          <w:lang w:val="ar_AE" w:bidi="ar_AE"/>
        </w:rPr>
        <w:t xml:space="preserve">هنا، تشير عبارة </w:t>
      </w:r>
      <w:r>
        <w:rPr>
          <w:b/>
          <w:rtl/>
          <w:cs/>
          <w:lang w:val="ar_AE" w:bidi="ar_AE"/>
        </w:rPr>
        <w:t>وَيَقُومُ</w:t>
      </w:r>
      <w:r>
        <w:rPr>
          <w:rtl/>
          <w:cs/>
          <w:lang w:val="ar_AE" w:bidi="ar_AE"/>
        </w:rPr>
        <w:t xml:space="preserve"> إلى بدء الناس في القيام بمهمة ما علنًا. إذا كان من المفيد في لغتك، يمكنك استخدام عبارة مماثلة أو توضيح المعنى ببساطة. ترجمة بديلة: "سيظهرون" أو "سيبدأون في التنبؤ"</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24: 11 (#3)</w:t>
      </w:r>
      <w:r>
        <w:rPr>
          <w:rtl/>
          <w:cs/>
          <w:lang w:val="ar_AE" w:bidi="ar_AE"/>
        </w:rPr>
      </w:r>
    </w:p>
    <w:p>
      <w:pPr>
        <w:bidi/>
      </w:pPr>
      <w:r>
        <w:rPr>
          <w:rtl/>
          <w:cs/>
          <w:lang w:val="ar_AE" w:bidi="ar_AE"/>
        </w:rPr>
      </w:r>
      <w:r>
        <w:rPr>
          <w:b/>
          <w:rtl/>
          <w:cs/>
          <w:lang w:val="ar_AE" w:bidi="ar_AE"/>
        </w:rPr>
        <w:t>καὶ πλανήσουσιν πολλούς</w:t>
      </w:r>
    </w:p>
    <w:p>
      <w:pPr>
        <w:bidi/>
      </w:pPr>
      <w:r>
        <w:rPr>
          <w:rtl/>
          <w:cs/>
          <w:lang w:val="ar_AE" w:bidi="ar_AE"/>
        </w:rPr>
      </w:r>
      <w:r>
        <w:rPr>
          <w:b/>
          <w:rtl/>
          <w:cs/>
          <w:lang w:val="ar_AE" w:bidi="ar_AE"/>
        </w:rPr>
        <w:t>"وَيُضِلُّونَ كَثِيرِينَ"</w:t>
      </w:r>
    </w:p>
    <w:p>
      <w:pPr>
        <w:bidi/>
      </w:pPr>
      <w:r>
        <w:rPr>
          <w:rtl/>
          <w:cs/>
          <w:lang w:val="ar_AE" w:bidi="ar_AE"/>
        </w:rPr>
      </w:r>
      <w:r>
        <w:rPr>
          <w:rtl/>
          <w:cs/>
          <w:lang w:val="ar_AE" w:bidi="ar_AE"/>
        </w:rPr>
        <w:t xml:space="preserve">يتحدث يسوع كما لو أن الأنبياء سيقودون </w:t>
      </w:r>
      <w:r>
        <w:rPr>
          <w:b/>
          <w:rtl/>
          <w:cs/>
          <w:lang w:val="ar_AE" w:bidi="ar_AE"/>
        </w:rPr>
        <w:t>وَيُضِلُّون</w:t>
      </w:r>
      <w:r>
        <w:rPr>
          <w:rtl/>
          <w:cs/>
          <w:lang w:val="ar_AE" w:bidi="ar_AE"/>
        </w:rPr>
        <w:t xml:space="preserve"> الناس حرفيًا أي إلى الطريق الخطأ. وهو يقصد أنهم سيخدعون الناس. إذا كان ذلك مفيدًا لقرّائك، يمكنك توضيح المعنى ببساطة. انظر كيف عبّرت عن الفكرة </w:t>
      </w:r>
      <w:r>
        <w:rPr>
          <w:rtl/>
          <w:cs/>
          <w:lang w:val="ar_AE" w:bidi="ar_AE"/>
        </w:rPr>
        <w:t>24:4</w:t>
      </w:r>
      <w:r>
        <w:rPr>
          <w:rtl/>
          <w:cs/>
          <w:lang w:val="ar_AE" w:bidi="ar_AE"/>
        </w:rPr>
        <w:t>. ترجمة بديلة: "سيتسببون في أن يصدق الكثيرون ما هو خطأ"</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24: 11 (#4)</w:t>
      </w:r>
      <w:r>
        <w:rPr>
          <w:rtl/>
          <w:cs/>
          <w:lang w:val="ar_AE" w:bidi="ar_AE"/>
        </w:rPr>
      </w:r>
    </w:p>
    <w:p>
      <w:pPr>
        <w:bidi/>
      </w:pPr>
      <w:r>
        <w:rPr>
          <w:rtl/>
          <w:cs/>
          <w:lang w:val="ar_AE" w:bidi="ar_AE"/>
        </w:rPr>
      </w:r>
      <w:r>
        <w:rPr>
          <w:b/>
          <w:rtl/>
          <w:cs/>
          <w:lang w:val="ar_AE" w:bidi="ar_AE"/>
        </w:rPr>
        <w:t>πολλούς</w:t>
      </w:r>
    </w:p>
    <w:p>
      <w:pPr>
        <w:bidi/>
      </w:pPr>
      <w:r>
        <w:rPr>
          <w:rtl/>
          <w:cs/>
          <w:lang w:val="ar_AE" w:bidi="ar_AE"/>
        </w:rPr>
      </w:r>
      <w:r>
        <w:rPr>
          <w:b/>
          <w:rtl/>
          <w:cs/>
          <w:lang w:val="ar_AE" w:bidi="ar_AE"/>
        </w:rPr>
        <w:t>"كَثِيرِينَ"</w:t>
      </w:r>
    </w:p>
    <w:p>
      <w:pPr>
        <w:bidi/>
      </w:pPr>
      <w:r>
        <w:rPr>
          <w:rtl/>
          <w:cs/>
          <w:lang w:val="ar_AE" w:bidi="ar_AE"/>
        </w:rPr>
      </w:r>
      <w:r>
        <w:rPr>
          <w:rtl/>
          <w:cs/>
          <w:lang w:val="ar_AE" w:bidi="ar_AE"/>
        </w:rPr>
        <w:t xml:space="preserve">يسوع يستخدم الصفة </w:t>
      </w:r>
      <w:r>
        <w:rPr>
          <w:b/>
          <w:rtl/>
          <w:cs/>
          <w:lang w:val="ar_AE" w:bidi="ar_AE"/>
        </w:rPr>
        <w:t>كَثِيرِينَ</w:t>
      </w:r>
      <w:r>
        <w:rPr>
          <w:rtl/>
          <w:cs/>
          <w:lang w:val="ar_AE" w:bidi="ar_AE"/>
        </w:rPr>
        <w:t xml:space="preserve"> كاسم ليعني الكثير من الناس. قد تستخدم لغتك الصفات بنفس الطريقة. إذا لم يكن الأمر كذلك، يمكنك ترجمة هذه الكلمة بعبارة مماثلة. ترجمة بديلة: "الكثير من الرجال والنساء"</w:t>
      </w:r>
    </w:p>
    <w:p>
      <w:pPr>
        <w:bidi/>
      </w:pPr>
      <w:r>
        <w:rPr>
          <w:rtl/>
          <w:cs/>
          <w:lang w:val="ar_AE" w:bidi="ar_AE"/>
        </w:rPr>
      </w:r>
      <w:r>
        <w:rPr>
          <w:rtl/>
          <w:cs/>
          <w:lang w:val="ar_AE" w:bidi="ar_AE"/>
        </w:rPr>
        <w:t xml:space="preserve">انظر: </w:t>
      </w:r>
      <w:r>
        <w:rPr>
          <w:rtl/>
          <w:cs/>
          <w:lang w:val="ar_AE" w:bidi="ar_AE"/>
        </w:rPr>
        <w:t>الصفات الاسمية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24: 12 (#1)</w:t>
      </w:r>
      <w:r>
        <w:rPr>
          <w:rtl/>
          <w:cs/>
          <w:lang w:val="ar_AE" w:bidi="ar_AE"/>
        </w:rPr>
      </w:r>
    </w:p>
    <w:p>
      <w:pPr>
        <w:bidi/>
      </w:pPr>
      <w:r>
        <w:rPr>
          <w:rtl/>
          <w:cs/>
          <w:lang w:val="ar_AE" w:bidi="ar_AE"/>
        </w:rPr>
      </w:r>
      <w:r>
        <w:rPr>
          <w:b/>
          <w:rtl/>
          <w:cs/>
          <w:lang w:val="ar_AE" w:bidi="ar_AE"/>
        </w:rPr>
        <w:t>τὸ πληθυνθῆναι τὴν ἀνομίαν</w:t>
      </w:r>
    </w:p>
    <w:p>
      <w:pPr>
        <w:bidi/>
      </w:pPr>
      <w:r>
        <w:rPr>
          <w:rtl/>
          <w:cs/>
          <w:lang w:val="ar_AE" w:bidi="ar_AE"/>
        </w:rPr>
      </w:r>
      <w:r>
        <w:rPr>
          <w:b/>
          <w:rtl/>
          <w:cs/>
          <w:lang w:val="ar_AE" w:bidi="ar_AE"/>
        </w:rPr>
        <w:t>"لِكَثْرَةِ ٱلْإِثْمِ"</w:t>
      </w:r>
    </w:p>
    <w:p>
      <w:pPr>
        <w:bidi/>
      </w:pPr>
      <w:r>
        <w:rPr>
          <w:rtl/>
          <w:cs/>
          <w:lang w:val="ar_AE" w:bidi="ar_AE"/>
        </w:rPr>
      </w:r>
      <w:r>
        <w:rPr>
          <w:rtl/>
          <w:cs/>
          <w:lang w:val="ar_AE" w:bidi="ar_AE"/>
        </w:rPr>
        <w:t>إذا لم تكن لغتك تستخدم صيغة المبني للمجهول بهذه الطريقة، يمكنك التعبير عن الفكرة بصيغة المبني للمعلوم أو بطريقة أخرى تكون معتادة في لغتك. ترجمة بديلة: "ستزداد الخطية"</w:t>
      </w:r>
    </w:p>
    <w:p>
      <w:pPr>
        <w:bidi/>
      </w:pPr>
      <w:r>
        <w:rPr>
          <w:rtl/>
          <w:cs/>
          <w:lang w:val="ar_AE" w:bidi="ar_AE"/>
        </w:rPr>
      </w:r>
      <w:r>
        <w:rPr>
          <w:rtl/>
          <w:cs/>
          <w:lang w:val="ar_AE" w:bidi="ar_AE"/>
        </w:rPr>
        <w:t xml:space="preserve">انظر: </w:t>
      </w:r>
      <w:r>
        <w:rPr>
          <w:rtl/>
          <w:cs/>
          <w:lang w:val="ar_AE" w:bidi="ar_AE"/>
        </w:rPr>
        <w:t>مبني للمعلوم أو مبني للمجهول</w:t>
      </w:r>
    </w:p>
    <w:p>
      <w:pPr>
        <w:bidi/>
      </w:pPr>
      <w:r>
        <w:rPr>
          <w:rtl/>
          <w:cs/>
          <w:lang w:val="ar_AE" w:bidi="ar_AE"/>
        </w:rPr>
      </w:r>
      <w:r>
        <w:rPr>
          <w:b/>
          <w:rtl/>
          <w:cs/>
          <w:lang w:val="ar_AE" w:bidi="ar_AE"/>
        </w:rPr>
        <w:t>وَلِكَثْرَةِ ٱلْإِثْمِ تَبْرُدُ مَحَبَّةُ ٱلْكَثِيرِينَ.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24: 12 (#2)</w:t>
      </w:r>
      <w:r>
        <w:rPr>
          <w:rtl/>
          <w:cs/>
          <w:lang w:val="ar_AE" w:bidi="ar_AE"/>
        </w:rPr>
      </w:r>
    </w:p>
    <w:p>
      <w:pPr>
        <w:bidi/>
      </w:pPr>
      <w:r>
        <w:rPr>
          <w:rtl/>
          <w:cs/>
          <w:lang w:val="ar_AE" w:bidi="ar_AE"/>
        </w:rPr>
      </w:r>
      <w:r>
        <w:rPr>
          <w:b/>
          <w:rtl/>
          <w:cs/>
          <w:lang w:val="ar_AE" w:bidi="ar_AE"/>
        </w:rPr>
        <w:t>τὴν ἀνομίαν</w:t>
      </w:r>
    </w:p>
    <w:p>
      <w:pPr>
        <w:bidi/>
      </w:pPr>
      <w:r>
        <w:rPr>
          <w:rtl/>
          <w:cs/>
          <w:lang w:val="ar_AE" w:bidi="ar_AE"/>
        </w:rPr>
      </w:r>
      <w:r>
        <w:rPr>
          <w:b/>
          <w:rtl/>
          <w:cs/>
          <w:lang w:val="ar_AE" w:bidi="ar_AE"/>
        </w:rPr>
        <w:t>"ٱلْإِثْمِ "</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ٱلْإِثْمِ</w:t>
      </w:r>
      <w:r>
        <w:rPr>
          <w:rtl/>
          <w:cs/>
          <w:lang w:val="ar_AE" w:bidi="ar_AE"/>
        </w:rPr>
        <w:t>، يمكنك التعبير عن نفس الفكرة بصيغة فعلية. ترجمة بديلة: "الناس يفعلون ما هو ليس بحسب الناموس"</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٢٤: ١٢ (#٣)</w:t>
      </w:r>
      <w:r>
        <w:rPr>
          <w:rtl/>
          <w:cs/>
          <w:lang w:val="ar_AE" w:bidi="ar_AE"/>
        </w:rPr>
      </w:r>
    </w:p>
    <w:p>
      <w:pPr>
        <w:bidi/>
      </w:pPr>
      <w:r>
        <w:rPr>
          <w:rtl/>
          <w:cs/>
          <w:lang w:val="ar_AE" w:bidi="ar_AE"/>
        </w:rPr>
      </w:r>
      <w:r>
        <w:rPr>
          <w:b/>
          <w:rtl/>
          <w:cs/>
          <w:lang w:val="ar_AE" w:bidi="ar_AE"/>
        </w:rPr>
        <w:t>ψυγήσεται ἡ ἀγάπη τῶν πολλῶν</w:t>
      </w:r>
    </w:p>
    <w:p>
      <w:pPr>
        <w:bidi/>
      </w:pPr>
      <w:r>
        <w:rPr>
          <w:rtl/>
          <w:cs/>
          <w:lang w:val="ar_AE" w:bidi="ar_AE"/>
        </w:rPr>
      </w:r>
      <w:r>
        <w:rPr>
          <w:b/>
          <w:rtl/>
          <w:cs/>
          <w:lang w:val="ar_AE" w:bidi="ar_AE"/>
        </w:rPr>
        <w:t>"تَبْرُدُ مَحَبَّةُ ٱلْكَثِيرِينَ"</w:t>
      </w:r>
    </w:p>
    <w:p>
      <w:pPr>
        <w:bidi/>
      </w:pPr>
      <w:r>
        <w:rPr>
          <w:rtl/>
          <w:cs/>
          <w:lang w:val="ar_AE" w:bidi="ar_AE"/>
        </w:rPr>
      </w:r>
      <w:r>
        <w:rPr>
          <w:rtl/>
          <w:cs/>
          <w:lang w:val="ar_AE" w:bidi="ar_AE"/>
        </w:rPr>
        <w:t xml:space="preserve">هنا يتحدث يسوع كما لو أن </w:t>
      </w:r>
      <w:r>
        <w:rPr>
          <w:b/>
          <w:rtl/>
          <w:cs/>
          <w:lang w:val="ar_AE" w:bidi="ar_AE"/>
        </w:rPr>
        <w:t>المَحَبَّةُ</w:t>
      </w:r>
      <w:r>
        <w:rPr>
          <w:rtl/>
          <w:cs/>
          <w:lang w:val="ar_AE" w:bidi="ar_AE"/>
        </w:rPr>
        <w:t xml:space="preserve"> شيئًا ساخنًا يمكن أن </w:t>
      </w:r>
      <w:r>
        <w:rPr>
          <w:b/>
          <w:rtl/>
          <w:cs/>
          <w:lang w:val="ar_AE" w:bidi="ar_AE"/>
        </w:rPr>
        <w:t>يبْرُدُ</w:t>
      </w:r>
      <w:r>
        <w:rPr>
          <w:rtl/>
          <w:cs/>
          <w:lang w:val="ar_AE" w:bidi="ar_AE"/>
        </w:rPr>
        <w:t xml:space="preserve"> حرفيًا. هو يقصد أن </w:t>
      </w:r>
      <w:r>
        <w:rPr>
          <w:b/>
          <w:rtl/>
          <w:cs/>
          <w:lang w:val="ar_AE" w:bidi="ar_AE"/>
        </w:rPr>
        <w:t>المَحَبَّةُ</w:t>
      </w:r>
      <w:r>
        <w:rPr>
          <w:rtl/>
          <w:cs/>
          <w:lang w:val="ar_AE" w:bidi="ar_AE"/>
        </w:rPr>
        <w:t xml:space="preserve"> قد تضاءلت أو توقفت. إذا كان من المفيد في لغتك، يمكنك استخدام تعبير مشابه أو توضيح المعنى ببساطة. ترجمة بديلة: "ستكون محبة الكثيرين مثل نار انطفأت" أو "ستتوقف محبة الكثيرين"</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24: 12 (#4)</w:t>
      </w:r>
      <w:r>
        <w:rPr>
          <w:rtl/>
          <w:cs/>
          <w:lang w:val="ar_AE" w:bidi="ar_AE"/>
        </w:rPr>
      </w:r>
    </w:p>
    <w:p>
      <w:pPr>
        <w:bidi/>
      </w:pPr>
      <w:r>
        <w:rPr>
          <w:rtl/>
          <w:cs/>
          <w:lang w:val="ar_AE" w:bidi="ar_AE"/>
        </w:rPr>
      </w:r>
      <w:r>
        <w:rPr>
          <w:b/>
          <w:rtl/>
          <w:cs/>
          <w:lang w:val="ar_AE" w:bidi="ar_AE"/>
        </w:rPr>
        <w:t>ψυγήσεται ἡ ἀγάπη τῶν πολλῶν</w:t>
      </w:r>
    </w:p>
    <w:p>
      <w:pPr>
        <w:bidi/>
      </w:pPr>
      <w:r>
        <w:rPr>
          <w:rtl/>
          <w:cs/>
          <w:lang w:val="ar_AE" w:bidi="ar_AE"/>
        </w:rPr>
      </w:r>
      <w:r>
        <w:rPr>
          <w:b/>
          <w:rtl/>
          <w:cs/>
          <w:lang w:val="ar_AE" w:bidi="ar_AE"/>
        </w:rPr>
        <w:t>"تَبْرُدُ مَحَبَّةُ ٱلْكَثِيرِينَ"</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المَحَبَّةُ</w:t>
      </w:r>
      <w:r>
        <w:rPr>
          <w:rtl/>
          <w:cs/>
          <w:lang w:val="ar_AE" w:bidi="ar_AE"/>
        </w:rPr>
        <w:t>، يمكنك التعبير عن الفكرة نفسها بطريقة أخرى. ترجمة بديلة: "سيبرد الكثيرون في محبتهم"</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24: 12 (#5)</w:t>
      </w:r>
      <w:r>
        <w:rPr>
          <w:rtl/>
          <w:cs/>
          <w:lang w:val="ar_AE" w:bidi="ar_AE"/>
        </w:rPr>
      </w:r>
    </w:p>
    <w:p>
      <w:pPr>
        <w:bidi/>
      </w:pPr>
      <w:r>
        <w:rPr>
          <w:rtl/>
          <w:cs/>
          <w:lang w:val="ar_AE" w:bidi="ar_AE"/>
        </w:rPr>
      </w:r>
      <w:r>
        <w:rPr>
          <w:b/>
          <w:rtl/>
          <w:cs/>
          <w:lang w:val="ar_AE" w:bidi="ar_AE"/>
        </w:rPr>
        <w:t>ἡ ἀγάπη τῶν πολλῶν</w:t>
      </w:r>
    </w:p>
    <w:p>
      <w:pPr>
        <w:bidi/>
      </w:pPr>
      <w:r>
        <w:rPr>
          <w:rtl/>
          <w:cs/>
          <w:lang w:val="ar_AE" w:bidi="ar_AE"/>
        </w:rPr>
      </w:r>
      <w:r>
        <w:rPr>
          <w:b/>
          <w:rtl/>
          <w:cs/>
          <w:lang w:val="ar_AE" w:bidi="ar_AE"/>
        </w:rPr>
        <w:t>"مَحَبَّةُ ٱلْكَثِيرِينَ"</w:t>
      </w:r>
    </w:p>
    <w:p>
      <w:pPr>
        <w:bidi/>
      </w:pPr>
      <w:r>
        <w:rPr>
          <w:rtl/>
          <w:cs/>
          <w:lang w:val="ar_AE" w:bidi="ar_AE"/>
        </w:rPr>
      </w:r>
      <w:r>
        <w:rPr>
          <w:rtl/>
          <w:cs/>
          <w:lang w:val="ar_AE" w:bidi="ar_AE"/>
        </w:rPr>
        <w:t xml:space="preserve">هنا يمكن أن يتحدث يسوع عن: (1) </w:t>
      </w:r>
      <w:r>
        <w:rPr>
          <w:b/>
          <w:rtl/>
          <w:cs/>
          <w:lang w:val="ar_AE" w:bidi="ar_AE"/>
        </w:rPr>
        <w:t>المَحَبَّةُ</w:t>
      </w:r>
      <w:r>
        <w:rPr>
          <w:rtl/>
          <w:cs/>
          <w:lang w:val="ar_AE" w:bidi="ar_AE"/>
        </w:rPr>
        <w:t xml:space="preserve"> للناس الآخرين. ترجمة بديلة: "حب الكثيرين للناس الآخرين" (2) </w:t>
      </w:r>
      <w:r>
        <w:rPr>
          <w:b/>
          <w:rtl/>
          <w:cs/>
          <w:lang w:val="ar_AE" w:bidi="ar_AE"/>
        </w:rPr>
        <w:t>المَحَبَّةُ</w:t>
      </w:r>
      <w:r>
        <w:rPr>
          <w:rtl/>
          <w:cs/>
          <w:lang w:val="ar_AE" w:bidi="ar_AE"/>
        </w:rPr>
        <w:t xml:space="preserve"> لله. ترجمة بديلة: "حب الكثيرين لله"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24: 12 (#6)</w:t>
      </w:r>
      <w:r>
        <w:rPr>
          <w:rtl/>
          <w:cs/>
          <w:lang w:val="ar_AE" w:bidi="ar_AE"/>
        </w:rPr>
      </w:r>
    </w:p>
    <w:p>
      <w:pPr>
        <w:bidi/>
      </w:pPr>
      <w:r>
        <w:rPr>
          <w:rtl/>
          <w:cs/>
          <w:lang w:val="ar_AE" w:bidi="ar_AE"/>
        </w:rPr>
      </w:r>
      <w:r>
        <w:rPr>
          <w:b/>
          <w:rtl/>
          <w:cs/>
          <w:lang w:val="ar_AE" w:bidi="ar_AE"/>
        </w:rPr>
        <w:t>τῶν πολλῶν</w:t>
      </w:r>
    </w:p>
    <w:p>
      <w:pPr>
        <w:bidi/>
      </w:pPr>
      <w:r>
        <w:rPr>
          <w:rtl/>
          <w:cs/>
          <w:lang w:val="ar_AE" w:bidi="ar_AE"/>
        </w:rPr>
      </w:r>
      <w:r>
        <w:rPr>
          <w:b/>
          <w:rtl/>
          <w:cs/>
          <w:lang w:val="ar_AE" w:bidi="ar_AE"/>
        </w:rPr>
        <w:t>"ٱلْكَثِيرِينَ"</w:t>
      </w:r>
    </w:p>
    <w:p>
      <w:pPr>
        <w:bidi/>
      </w:pPr>
      <w:r>
        <w:rPr>
          <w:rtl/>
          <w:cs/>
          <w:lang w:val="ar_AE" w:bidi="ar_AE"/>
        </w:rPr>
      </w:r>
      <w:r>
        <w:rPr>
          <w:rtl/>
          <w:cs/>
          <w:lang w:val="ar_AE" w:bidi="ar_AE"/>
        </w:rPr>
        <w:t xml:space="preserve">يسوع يستخدم صفة </w:t>
      </w:r>
      <w:r>
        <w:rPr>
          <w:b/>
          <w:rtl/>
          <w:cs/>
          <w:lang w:val="ar_AE" w:bidi="ar_AE"/>
        </w:rPr>
        <w:t>ٱلْكَثِيرِينَ</w:t>
      </w:r>
      <w:r>
        <w:rPr>
          <w:rtl/>
          <w:cs/>
          <w:lang w:val="ar_AE" w:bidi="ar_AE"/>
        </w:rPr>
        <w:t xml:space="preserve"> كاسم ليعني العديد من الناس. قد تستخدم لغتك الصفات بنفس الطريقة. إذا لم يكن الأمر كذلك، يمكنك ترجمة هذه الكلمة بعبارة مماثلة. ترجمة بديلة: "العديد من الرجال والنساء"</w:t>
      </w:r>
    </w:p>
    <w:p>
      <w:pPr>
        <w:bidi/>
      </w:pPr>
      <w:r>
        <w:rPr>
          <w:rtl/>
          <w:cs/>
          <w:lang w:val="ar_AE" w:bidi="ar_AE"/>
        </w:rPr>
      </w:r>
      <w:r>
        <w:rPr>
          <w:rtl/>
          <w:cs/>
          <w:lang w:val="ar_AE" w:bidi="ar_AE"/>
        </w:rPr>
        <w:t xml:space="preserve">انظر: </w:t>
      </w:r>
      <w:r>
        <w:rPr>
          <w:rtl/>
          <w:cs/>
          <w:lang w:val="ar_AE" w:bidi="ar_AE"/>
        </w:rPr>
        <w:t>الصفات الاسمية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24: 13 (#1)</w:t>
      </w:r>
      <w:r>
        <w:rPr>
          <w:rtl/>
          <w:cs/>
          <w:lang w:val="ar_AE" w:bidi="ar_AE"/>
        </w:rPr>
      </w:r>
    </w:p>
    <w:p>
      <w:pPr>
        <w:bidi/>
      </w:pPr>
      <w:r>
        <w:rPr>
          <w:rtl/>
          <w:cs/>
          <w:lang w:val="ar_AE" w:bidi="ar_AE"/>
        </w:rPr>
      </w:r>
      <w:r>
        <w:rPr>
          <w:b/>
          <w:rtl/>
          <w:cs/>
          <w:lang w:val="ar_AE" w:bidi="ar_AE"/>
        </w:rPr>
        <w:t>ὁ δὲ ὑπομείνας εἰς τέλος, οὗτος σωθήσεται</w:t>
      </w:r>
    </w:p>
    <w:p>
      <w:pPr>
        <w:bidi/>
      </w:pPr>
      <w:r>
        <w:rPr>
          <w:rtl/>
          <w:cs/>
          <w:lang w:val="ar_AE" w:bidi="ar_AE"/>
        </w:rPr>
      </w:r>
      <w:r>
        <w:rPr>
          <w:b/>
          <w:rtl/>
          <w:cs/>
          <w:lang w:val="ar_AE" w:bidi="ar_AE"/>
        </w:rPr>
        <w:t>"وَلَكِنِ ٱلَّذِي يَصْبِرُ إِلَى ٱلْمُنْتَهَى فَهَذَا يَخْلُصُ"</w:t>
      </w:r>
    </w:p>
    <w:p>
      <w:pPr>
        <w:bidi/>
      </w:pPr>
      <w:r>
        <w:rPr>
          <w:rtl/>
          <w:cs/>
          <w:lang w:val="ar_AE" w:bidi="ar_AE"/>
        </w:rPr>
      </w:r>
      <w:r>
        <w:rPr>
          <w:rtl/>
          <w:cs/>
          <w:lang w:val="ar_AE" w:bidi="ar_AE"/>
        </w:rPr>
        <w:t xml:space="preserve">تظهر نفس الجملة بالضبط في </w:t>
      </w:r>
      <w:r>
        <w:rPr>
          <w:rtl/>
          <w:cs/>
          <w:lang w:val="ar_AE" w:bidi="ar_AE"/>
        </w:rPr>
        <w:t>10:22</w:t>
      </w:r>
      <w:r>
        <w:rPr>
          <w:rtl/>
          <w:cs/>
          <w:lang w:val="ar_AE" w:bidi="ar_AE"/>
        </w:rPr>
        <w:t>. ترجمها كما فعلت هناك.</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24: 14 (#1)</w:t>
      </w:r>
      <w:r>
        <w:rPr>
          <w:rtl/>
          <w:cs/>
          <w:lang w:val="ar_AE" w:bidi="ar_AE"/>
        </w:rPr>
      </w:r>
    </w:p>
    <w:p>
      <w:pPr>
        <w:bidi/>
      </w:pPr>
      <w:r>
        <w:rPr>
          <w:rtl/>
          <w:cs/>
          <w:lang w:val="ar_AE" w:bidi="ar_AE"/>
        </w:rPr>
      </w:r>
      <w:r>
        <w:rPr>
          <w:b/>
          <w:rtl/>
          <w:cs/>
          <w:lang w:val="ar_AE" w:bidi="ar_AE"/>
        </w:rPr>
        <w:t>κηρυχθήσεται τοῦτο τὸ εὐαγγέλιον τῆς βασιλείας</w:t>
      </w:r>
    </w:p>
    <w:p>
      <w:pPr>
        <w:bidi/>
      </w:pPr>
      <w:r>
        <w:rPr>
          <w:rtl/>
          <w:cs/>
          <w:lang w:val="ar_AE" w:bidi="ar_AE"/>
        </w:rPr>
      </w:r>
      <w:r>
        <w:rPr>
          <w:b/>
          <w:rtl/>
          <w:cs/>
          <w:lang w:val="ar_AE" w:bidi="ar_AE"/>
        </w:rPr>
        <w:t>"وَيُكْرَزُ بِبِشَارَةِ ٱلْمَلَكُوتِ"</w:t>
      </w:r>
    </w:p>
    <w:p>
      <w:pPr>
        <w:bidi/>
      </w:pPr>
      <w:r>
        <w:rPr>
          <w:rtl/>
          <w:cs/>
          <w:lang w:val="ar_AE" w:bidi="ar_AE"/>
        </w:rPr>
      </w:r>
      <w:r>
        <w:rPr>
          <w:rtl/>
          <w:cs/>
          <w:lang w:val="ar_AE" w:bidi="ar_AE"/>
        </w:rPr>
        <w:t>إذا كانت لغتك لا تستخدم صيغة المبني للمجهول بهذه الطريقة، يمكنك التعبير عن الفكرة بصيغة المبني للمعلوم أو بطريقة أخرى تكون معتادة في لغتك. إذا كان يجب عليك ذِكر من قام بالفعل، فإن يسوع يلمّح إلى أن تلاميذه هم من سيقومون بذلك. ترجمة بديلة: "ستبشرون بهذا الإنجيل الخاص بالملكوت"</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24: 14 (#2)</w:t>
      </w:r>
      <w:r>
        <w:rPr>
          <w:rtl/>
          <w:cs/>
          <w:lang w:val="ar_AE" w:bidi="ar_AE"/>
        </w:rPr>
      </w:r>
    </w:p>
    <w:p>
      <w:pPr>
        <w:bidi/>
      </w:pPr>
      <w:r>
        <w:rPr>
          <w:rtl/>
          <w:cs/>
          <w:lang w:val="ar_AE" w:bidi="ar_AE"/>
        </w:rPr>
      </w:r>
      <w:r>
        <w:rPr>
          <w:b/>
          <w:rtl/>
          <w:cs/>
          <w:lang w:val="ar_AE" w:bidi="ar_AE"/>
        </w:rPr>
        <w:t>τοῦτο τὸ εὐαγγέλιον τῆς βασιλείας</w:t>
      </w:r>
    </w:p>
    <w:p>
      <w:pPr>
        <w:bidi/>
      </w:pPr>
      <w:r>
        <w:rPr>
          <w:rtl/>
          <w:cs/>
          <w:lang w:val="ar_AE" w:bidi="ar_AE"/>
        </w:rPr>
      </w:r>
      <w:r>
        <w:rPr>
          <w:b/>
          <w:rtl/>
          <w:cs/>
          <w:lang w:val="ar_AE" w:bidi="ar_AE"/>
        </w:rPr>
        <w:t>"بِبِشَارَةِ ٱلْمَلَكُوتِ هَذِهِ"</w:t>
      </w:r>
    </w:p>
    <w:p>
      <w:pPr>
        <w:bidi/>
      </w:pPr>
      <w:r>
        <w:rPr>
          <w:rtl/>
          <w:cs/>
          <w:lang w:val="ar_AE" w:bidi="ar_AE"/>
        </w:rPr>
      </w:r>
      <w:r>
        <w:rPr>
          <w:rtl/>
          <w:cs/>
          <w:lang w:val="ar_AE" w:bidi="ar_AE"/>
        </w:rPr>
        <w:t xml:space="preserve">هنا، يستخدم يسوع صيغة الملكية لوصف </w:t>
      </w:r>
      <w:r>
        <w:rPr>
          <w:b/>
          <w:rtl/>
          <w:cs/>
          <w:lang w:val="ar_AE" w:bidi="ar_AE"/>
        </w:rPr>
        <w:t>بِشَارَةِ</w:t>
      </w:r>
      <w:r>
        <w:rPr>
          <w:rtl/>
          <w:cs/>
          <w:lang w:val="ar_AE" w:bidi="ar_AE"/>
        </w:rPr>
        <w:t xml:space="preserve"> تتعلق بـ</w:t>
      </w:r>
      <w:r>
        <w:rPr>
          <w:b/>
          <w:rtl/>
          <w:cs/>
          <w:lang w:val="ar_AE" w:bidi="ar_AE"/>
        </w:rPr>
        <w:t>ٱلْمَلَكُوتِ</w:t>
      </w:r>
      <w:r>
        <w:rPr>
          <w:rtl/>
          <w:cs/>
          <w:lang w:val="ar_AE" w:bidi="ar_AE"/>
        </w:rPr>
        <w:t>. إذا لم يكن هذا واضحًا في لغتك، يمكنك التعبير عن الفكرة بطريقة أخرى. ترجمة بديلة: "الإنجيل الخاص بالملكوت"</w:t>
      </w:r>
    </w:p>
    <w:p>
      <w:pPr>
        <w:bidi/>
      </w:pPr>
      <w:r>
        <w:rPr>
          <w:rtl/>
          <w:cs/>
          <w:lang w:val="ar_AE" w:bidi="ar_AE"/>
        </w:rPr>
      </w:r>
      <w:r>
        <w:rPr>
          <w:rtl/>
          <w:cs/>
          <w:lang w:val="ar_AE" w:bidi="ar_AE"/>
        </w:rPr>
        <w:t xml:space="preserve">انظر: </w:t>
      </w:r>
      <w:r>
        <w:rPr>
          <w:rtl/>
          <w:cs/>
          <w:lang w:val="ar_AE" w:bidi="ar_AE"/>
        </w:rPr>
        <w:t>أدوات الملكية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24: 14 (#3)</w:t>
      </w:r>
      <w:r>
        <w:rPr>
          <w:rtl/>
          <w:cs/>
          <w:lang w:val="ar_AE" w:bidi="ar_AE"/>
        </w:rPr>
      </w:r>
    </w:p>
    <w:p>
      <w:pPr>
        <w:bidi/>
      </w:pPr>
      <w:r>
        <w:rPr>
          <w:rtl/>
          <w:cs/>
          <w:lang w:val="ar_AE" w:bidi="ar_AE"/>
        </w:rPr>
      </w:r>
      <w:r>
        <w:rPr>
          <w:b/>
          <w:rtl/>
          <w:cs/>
          <w:lang w:val="ar_AE" w:bidi="ar_AE"/>
        </w:rPr>
        <w:t>εἰς μαρτύριον</w:t>
      </w:r>
    </w:p>
    <w:p>
      <w:pPr>
        <w:bidi/>
      </w:pPr>
      <w:r>
        <w:rPr>
          <w:rtl/>
          <w:cs/>
          <w:lang w:val="ar_AE" w:bidi="ar_AE"/>
        </w:rPr>
      </w:r>
      <w:r>
        <w:rPr>
          <w:b/>
          <w:rtl/>
          <w:cs/>
          <w:lang w:val="ar_AE" w:bidi="ar_AE"/>
        </w:rPr>
        <w:t>"شَهَادَةً"</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الشَهَادَةً</w:t>
      </w:r>
      <w:r>
        <w:rPr>
          <w:rtl/>
          <w:cs/>
          <w:lang w:val="ar_AE" w:bidi="ar_AE"/>
        </w:rPr>
        <w:t>، يمكنك التعبير عن نفس الفكرة بطريقة أخرى. ترجمة بديلة: "لكي يشهد شخص ما عنه" أو "لكي تكون هناك شهادة على الملكوت"</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24: 14 (#4)</w:t>
      </w:r>
      <w:r>
        <w:rPr>
          <w:rtl/>
          <w:cs/>
          <w:lang w:val="ar_AE" w:bidi="ar_AE"/>
        </w:rPr>
      </w:r>
    </w:p>
    <w:p>
      <w:pPr>
        <w:bidi/>
      </w:pPr>
      <w:r>
        <w:rPr>
          <w:rtl/>
          <w:cs/>
          <w:lang w:val="ar_AE" w:bidi="ar_AE"/>
        </w:rPr>
      </w:r>
      <w:r>
        <w:rPr>
          <w:b/>
          <w:rtl/>
          <w:cs/>
          <w:lang w:val="ar_AE" w:bidi="ar_AE"/>
        </w:rPr>
        <w:t>πᾶσιν τοῖς ἔθνεσιν</w:t>
      </w:r>
    </w:p>
    <w:p>
      <w:pPr>
        <w:bidi/>
      </w:pPr>
      <w:r>
        <w:rPr>
          <w:rtl/>
          <w:cs/>
          <w:lang w:val="ar_AE" w:bidi="ar_AE"/>
        </w:rPr>
      </w:r>
      <w:r>
        <w:rPr>
          <w:b/>
          <w:rtl/>
          <w:cs/>
          <w:lang w:val="ar_AE" w:bidi="ar_AE"/>
        </w:rPr>
        <w:t>"لِجَمِيعِ ٱلْأُمَمِ"</w:t>
      </w:r>
    </w:p>
    <w:p>
      <w:pPr>
        <w:bidi/>
      </w:pPr>
      <w:r>
        <w:rPr>
          <w:rtl/>
          <w:cs/>
          <w:lang w:val="ar_AE" w:bidi="ar_AE"/>
        </w:rPr>
      </w:r>
      <w:r>
        <w:rPr>
          <w:rtl/>
          <w:cs/>
          <w:lang w:val="ar_AE" w:bidi="ar_AE"/>
        </w:rPr>
        <w:t xml:space="preserve">هنا، تمثل عبارة </w:t>
      </w:r>
      <w:r>
        <w:rPr>
          <w:b/>
          <w:rtl/>
          <w:cs/>
          <w:lang w:val="ar_AE" w:bidi="ar_AE"/>
        </w:rPr>
        <w:t xml:space="preserve">لِجَمِيعِ ٱلْأُمَمِ </w:t>
      </w:r>
      <w:r>
        <w:rPr>
          <w:rtl/>
          <w:cs/>
          <w:lang w:val="ar_AE" w:bidi="ar_AE"/>
        </w:rPr>
        <w:t>الأشخاص الذين يعيشون في تلك الأمم. إذا كان ذلك سيساعد قرّاءك، يمكنك توضيح المعنى بشكل بسيط. ترجمة بديلة: "إلى شعوب جميع الأمم"</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24: 14 (#5)</w:t>
      </w:r>
      <w:r>
        <w:rPr>
          <w:rtl/>
          <w:cs/>
          <w:lang w:val="ar_AE" w:bidi="ar_AE"/>
        </w:rPr>
      </w:r>
    </w:p>
    <w:p>
      <w:pPr>
        <w:bidi/>
      </w:pPr>
      <w:r>
        <w:rPr>
          <w:rtl/>
          <w:cs/>
          <w:lang w:val="ar_AE" w:bidi="ar_AE"/>
        </w:rPr>
      </w:r>
      <w:r>
        <w:rPr>
          <w:b/>
          <w:rtl/>
          <w:cs/>
          <w:lang w:val="ar_AE" w:bidi="ar_AE"/>
        </w:rPr>
        <w:t>τὸ τέλος</w:t>
      </w:r>
    </w:p>
    <w:p>
      <w:pPr>
        <w:bidi/>
      </w:pPr>
      <w:r>
        <w:rPr>
          <w:rtl/>
          <w:cs/>
          <w:lang w:val="ar_AE" w:bidi="ar_AE"/>
        </w:rPr>
      </w:r>
      <w:r>
        <w:rPr>
          <w:b/>
          <w:rtl/>
          <w:cs/>
          <w:lang w:val="ar_AE" w:bidi="ar_AE"/>
        </w:rPr>
        <w:t>"ٱلْمُنْتَهَى"</w:t>
      </w:r>
    </w:p>
    <w:p>
      <w:pPr>
        <w:bidi/>
      </w:pPr>
      <w:r>
        <w:rPr>
          <w:rtl/>
          <w:cs/>
          <w:lang w:val="ar_AE" w:bidi="ar_AE"/>
        </w:rPr>
      </w:r>
      <w:r>
        <w:rPr>
          <w:rtl/>
          <w:cs/>
          <w:lang w:val="ar_AE" w:bidi="ar_AE"/>
        </w:rPr>
        <w:t xml:space="preserve">هنا يتحدث يسوع عن </w:t>
      </w:r>
      <w:r>
        <w:rPr>
          <w:b/>
          <w:rtl/>
          <w:cs/>
          <w:lang w:val="ar_AE" w:bidi="ar_AE"/>
        </w:rPr>
        <w:t>مُنْتَهَى</w:t>
      </w:r>
      <w:r>
        <w:rPr>
          <w:rtl/>
          <w:cs/>
          <w:lang w:val="ar_AE" w:bidi="ar_AE"/>
        </w:rPr>
        <w:t xml:space="preserve"> العصر، وهو ما سأل عنه التلاميذ. إذا كان ذلك مفيدًا في لغتك، يمكنك جعل هذه الفكرة أكثر وضوحًا. ترجمة بديلة: "نهاية العالم" أو "اللحظة في المستقبل عندما لن تقوم الأمور بالطريقة الحالية"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24: 14 (#6)</w:t>
      </w:r>
      <w:r>
        <w:rPr>
          <w:rtl/>
          <w:cs/>
          <w:lang w:val="ar_AE" w:bidi="ar_AE"/>
        </w:rPr>
      </w:r>
    </w:p>
    <w:p>
      <w:pPr>
        <w:bidi/>
      </w:pPr>
      <w:r>
        <w:rPr>
          <w:rtl/>
          <w:cs/>
          <w:lang w:val="ar_AE" w:bidi="ar_AE"/>
        </w:rPr>
      </w:r>
      <w:r>
        <w:rPr>
          <w:b/>
          <w:rtl/>
          <w:cs/>
          <w:lang w:val="ar_AE" w:bidi="ar_AE"/>
        </w:rPr>
        <w:t>ἥξει</w:t>
      </w:r>
    </w:p>
    <w:p>
      <w:pPr>
        <w:bidi/>
      </w:pPr>
      <w:r>
        <w:rPr>
          <w:rtl/>
          <w:cs/>
          <w:lang w:val="ar_AE" w:bidi="ar_AE"/>
        </w:rPr>
      </w:r>
      <w:r>
        <w:rPr>
          <w:b/>
          <w:rtl/>
          <w:cs/>
          <w:lang w:val="ar_AE" w:bidi="ar_AE"/>
        </w:rPr>
        <w:t>"يَأْتِي"</w:t>
      </w:r>
    </w:p>
    <w:p>
      <w:pPr>
        <w:bidi/>
      </w:pPr>
      <w:r>
        <w:rPr>
          <w:rtl/>
          <w:cs/>
          <w:lang w:val="ar_AE" w:bidi="ar_AE"/>
        </w:rPr>
      </w:r>
      <w:r>
        <w:rPr>
          <w:rtl/>
          <w:cs/>
          <w:lang w:val="ar_AE" w:bidi="ar_AE"/>
        </w:rPr>
        <w:t xml:space="preserve">هنا يتحدث يسوع كما لو أن </w:t>
      </w:r>
      <w:r>
        <w:rPr>
          <w:b/>
          <w:rtl/>
          <w:cs/>
          <w:lang w:val="ar_AE" w:bidi="ar_AE"/>
        </w:rPr>
        <w:t>ٱلْمُنْتَهَى</w:t>
      </w:r>
      <w:r>
        <w:rPr>
          <w:rtl/>
          <w:cs/>
          <w:lang w:val="ar_AE" w:bidi="ar_AE"/>
        </w:rPr>
        <w:t xml:space="preserve"> هو شيئًا يمكن أن </w:t>
      </w:r>
      <w:r>
        <w:rPr>
          <w:b/>
          <w:rtl/>
          <w:cs/>
          <w:lang w:val="ar_AE" w:bidi="ar_AE"/>
        </w:rPr>
        <w:t>يَأْتِي</w:t>
      </w:r>
      <w:r>
        <w:rPr>
          <w:rtl/>
          <w:cs/>
          <w:lang w:val="ar_AE" w:bidi="ar_AE"/>
        </w:rPr>
        <w:t xml:space="preserve">. هو يقصد أن </w:t>
      </w:r>
      <w:r>
        <w:rPr>
          <w:b/>
          <w:rtl/>
          <w:cs/>
          <w:lang w:val="ar_AE" w:bidi="ar_AE"/>
        </w:rPr>
        <w:t>ٱلْمُنْتَهَى</w:t>
      </w:r>
      <w:r>
        <w:rPr>
          <w:rtl/>
          <w:cs/>
          <w:lang w:val="ar_AE" w:bidi="ar_AE"/>
        </w:rPr>
        <w:t xml:space="preserve"> سيحدث. إذا كان من المفيد في لغتك، يمكنك توضيح المعنى ببساطة. ترجمة بديلة: "سيحدث"</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24: 15 (#1)</w:t>
      </w:r>
      <w:r>
        <w:rPr>
          <w:rtl/>
          <w:cs/>
          <w:lang w:val="ar_AE" w:bidi="ar_AE"/>
        </w:rPr>
      </w:r>
    </w:p>
    <w:p>
      <w:pPr>
        <w:bidi/>
      </w:pPr>
      <w:r>
        <w:rPr>
          <w:rtl/>
          <w:cs/>
          <w:lang w:val="ar_AE" w:bidi="ar_AE"/>
        </w:rPr>
      </w:r>
      <w:r>
        <w:rPr>
          <w:b/>
          <w:rtl/>
          <w:cs/>
          <w:lang w:val="ar_AE" w:bidi="ar_AE"/>
        </w:rPr>
        <w:t>οὖν</w:t>
      </w:r>
    </w:p>
    <w:p>
      <w:pPr>
        <w:bidi/>
      </w:pPr>
      <w:r>
        <w:rPr>
          <w:rtl/>
          <w:cs/>
          <w:lang w:val="ar_AE" w:bidi="ar_AE"/>
        </w:rPr>
      </w:r>
      <w:r>
        <w:rPr>
          <w:b/>
          <w:rtl/>
          <w:cs/>
          <w:lang w:val="ar_AE" w:bidi="ar_AE"/>
        </w:rPr>
        <w:t>"فَـ"</w:t>
      </w:r>
    </w:p>
    <w:p>
      <w:pPr>
        <w:bidi/>
      </w:pPr>
      <w:r>
        <w:rPr>
          <w:rtl/>
          <w:cs/>
          <w:lang w:val="ar_AE" w:bidi="ar_AE"/>
        </w:rPr>
      </w:r>
      <w:r>
        <w:rPr>
          <w:rtl/>
          <w:cs/>
          <w:lang w:val="ar_AE" w:bidi="ar_AE"/>
        </w:rPr>
        <w:t xml:space="preserve">هنا، يُستخدم حرف الـ </w:t>
      </w:r>
      <w:r>
        <w:rPr>
          <w:b/>
          <w:rtl/>
          <w:cs/>
          <w:lang w:val="ar_AE" w:bidi="ar_AE"/>
        </w:rPr>
        <w:t>فَـ</w:t>
      </w:r>
      <w:r>
        <w:rPr>
          <w:rtl/>
          <w:cs/>
          <w:lang w:val="ar_AE" w:bidi="ar_AE"/>
        </w:rPr>
        <w:t xml:space="preserve"> لتقديم استنتاج أو نتيجة بناءً على ما قاله يسوع عن كيفية حدوث الاضطهاد والمعاناة. إذا كان من المفيد في لغتك، يمكنك استخدام كلمة أو عبارة تُقدم هذا النوع من الاستنتاج أو النتيجة. ترجمة بديلة: "بسبب كل ذلك"</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24: 15 (#2)</w:t>
      </w:r>
      <w:r>
        <w:rPr>
          <w:rtl/>
          <w:cs/>
          <w:lang w:val="ar_AE" w:bidi="ar_AE"/>
        </w:rPr>
      </w:r>
    </w:p>
    <w:p>
      <w:pPr>
        <w:bidi/>
      </w:pPr>
      <w:r>
        <w:rPr>
          <w:rtl/>
          <w:cs/>
          <w:lang w:val="ar_AE" w:bidi="ar_AE"/>
        </w:rPr>
      </w:r>
      <w:r>
        <w:rPr>
          <w:b/>
          <w:rtl/>
          <w:cs/>
          <w:lang w:val="ar_AE" w:bidi="ar_AE"/>
        </w:rPr>
        <w:t>τὸ βδέλυγμα τῆς ἐρημώσεως</w:t>
      </w:r>
    </w:p>
    <w:p>
      <w:pPr>
        <w:bidi/>
      </w:pPr>
      <w:r>
        <w:rPr>
          <w:rtl/>
          <w:cs/>
          <w:lang w:val="ar_AE" w:bidi="ar_AE"/>
        </w:rPr>
      </w:r>
      <w:r>
        <w:rPr>
          <w:b/>
          <w:rtl/>
          <w:cs/>
          <w:lang w:val="ar_AE" w:bidi="ar_AE"/>
        </w:rPr>
        <w:t>"رِجْسَةَ ٱلْخَرَابِ"</w:t>
      </w:r>
    </w:p>
    <w:p>
      <w:pPr>
        <w:bidi/>
      </w:pPr>
      <w:r>
        <w:rPr>
          <w:rtl/>
          <w:cs/>
          <w:lang w:val="ar_AE" w:bidi="ar_AE"/>
        </w:rPr>
      </w:r>
      <w:r>
        <w:rPr>
          <w:rtl/>
          <w:cs/>
          <w:lang w:val="ar_AE" w:bidi="ar_AE"/>
        </w:rPr>
        <w:t xml:space="preserve">عبارة </w:t>
      </w:r>
      <w:r>
        <w:rPr>
          <w:b/>
          <w:rtl/>
          <w:cs/>
          <w:lang w:val="ar_AE" w:bidi="ar_AE"/>
        </w:rPr>
        <w:t>رِجْسَةَ ٱلْخَرَابِ</w:t>
      </w:r>
      <w:r>
        <w:rPr>
          <w:rtl/>
          <w:cs/>
          <w:lang w:val="ar_AE" w:bidi="ar_AE"/>
        </w:rPr>
        <w:t xml:space="preserve"> موجودة في </w:t>
      </w:r>
      <w:r>
        <w:rPr>
          <w:rtl/>
          <w:cs/>
          <w:lang w:val="ar_AE" w:bidi="ar_AE"/>
        </w:rPr>
        <w:t>9:27</w:t>
      </w:r>
      <w:r>
        <w:rPr>
          <w:rtl/>
          <w:cs/>
          <w:lang w:val="ar_AE" w:bidi="ar_AE"/>
        </w:rPr>
        <w:t xml:space="preserve">، </w:t>
      </w:r>
      <w:r>
        <w:rPr>
          <w:rtl/>
          <w:cs/>
          <w:lang w:val="ar_AE" w:bidi="ar_AE"/>
        </w:rPr>
        <w:t>دانيال 11:31</w:t>
      </w:r>
      <w:r>
        <w:rPr>
          <w:rtl/>
          <w:cs/>
          <w:lang w:val="ar_AE" w:bidi="ar_AE"/>
        </w:rPr>
        <w:t>، و</w:t>
      </w:r>
      <w:r>
        <w:rPr>
          <w:rtl/>
          <w:cs/>
          <w:lang w:val="ar_AE" w:bidi="ar_AE"/>
        </w:rPr>
        <w:t>دانيال 12:11</w:t>
      </w:r>
      <w:r>
        <w:rPr>
          <w:rtl/>
          <w:cs/>
          <w:lang w:val="ar_AE" w:bidi="ar_AE"/>
        </w:rPr>
        <w:t xml:space="preserve">. كان جمهور يسوع على دراية بهذه المقاطع، التي تتنبأ عن </w:t>
      </w:r>
      <w:r>
        <w:rPr>
          <w:b/>
          <w:rtl/>
          <w:cs/>
          <w:lang w:val="ar_AE" w:bidi="ar_AE"/>
        </w:rPr>
        <w:t xml:space="preserve">الرِجْسَةَ </w:t>
      </w:r>
      <w:r>
        <w:rPr>
          <w:rtl/>
          <w:cs/>
          <w:lang w:val="ar_AE" w:bidi="ar_AE"/>
        </w:rPr>
        <w:t>التي تدخل الهيكل وتدنسه. إذا كان من المفيد في لغتك، يمكنك جعل هذه الفكرة أكثر وضوحًا. ترجمة بديلة: "الشيء المخزي الذي يدنس الهيكل"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24: 15 (#3)</w:t>
      </w:r>
      <w:r>
        <w:rPr>
          <w:rtl/>
          <w:cs/>
          <w:lang w:val="ar_AE" w:bidi="ar_AE"/>
        </w:rPr>
      </w:r>
    </w:p>
    <w:p>
      <w:pPr>
        <w:bidi/>
      </w:pPr>
      <w:r>
        <w:rPr>
          <w:rtl/>
          <w:cs/>
          <w:lang w:val="ar_AE" w:bidi="ar_AE"/>
        </w:rPr>
      </w:r>
      <w:r>
        <w:rPr>
          <w:b/>
          <w:rtl/>
          <w:cs/>
          <w:lang w:val="ar_AE" w:bidi="ar_AE"/>
        </w:rPr>
        <w:t>τὸ βδέλυγμα τῆς ἐρημώσεως</w:t>
      </w:r>
    </w:p>
    <w:p>
      <w:pPr>
        <w:bidi/>
      </w:pPr>
      <w:r>
        <w:rPr>
          <w:rtl/>
          <w:cs/>
          <w:lang w:val="ar_AE" w:bidi="ar_AE"/>
        </w:rPr>
      </w:r>
      <w:r>
        <w:rPr>
          <w:b/>
          <w:rtl/>
          <w:cs/>
          <w:lang w:val="ar_AE" w:bidi="ar_AE"/>
        </w:rPr>
        <w:t>"رِجْسَةَ ٱلْخَرَابِ"</w:t>
      </w:r>
    </w:p>
    <w:p>
      <w:pPr>
        <w:bidi/>
      </w:pPr>
      <w:r>
        <w:rPr>
          <w:rtl/>
          <w:cs/>
          <w:lang w:val="ar_AE" w:bidi="ar_AE"/>
        </w:rPr>
      </w:r>
      <w:r>
        <w:rPr>
          <w:rtl/>
          <w:cs/>
          <w:lang w:val="ar_AE" w:bidi="ar_AE"/>
        </w:rPr>
        <w:t xml:space="preserve">هنا، يستخدم يسوع صيغة الملكية لوصف </w:t>
      </w:r>
      <w:r>
        <w:rPr>
          <w:b/>
          <w:rtl/>
          <w:cs/>
          <w:lang w:val="ar_AE" w:bidi="ar_AE"/>
        </w:rPr>
        <w:t>رجس</w:t>
      </w:r>
      <w:r>
        <w:rPr>
          <w:rtl/>
          <w:cs/>
          <w:lang w:val="ar_AE" w:bidi="ar_AE"/>
        </w:rPr>
        <w:t xml:space="preserve"> يسبب </w:t>
      </w:r>
      <w:r>
        <w:rPr>
          <w:b/>
          <w:rtl/>
          <w:cs/>
          <w:lang w:val="ar_AE" w:bidi="ar_AE"/>
        </w:rPr>
        <w:t>خرابًا</w:t>
      </w:r>
      <w:r>
        <w:rPr>
          <w:rtl/>
          <w:cs/>
          <w:lang w:val="ar_AE" w:bidi="ar_AE"/>
        </w:rPr>
        <w:t>. إذا لم يكن هذا واضحًا في لغتك، يمكنك التعبير عن الفكرة بطريقة أخرى. ترجمة بديلة: "الرجس الذي يسبب الخراب" أو "الرجس الذي يؤدي إلى الخراب"</w:t>
      </w:r>
    </w:p>
    <w:p>
      <w:pPr>
        <w:bidi/>
      </w:pPr>
      <w:r>
        <w:rPr>
          <w:rtl/>
          <w:cs/>
          <w:lang w:val="ar_AE" w:bidi="ar_AE"/>
        </w:rPr>
      </w:r>
      <w:r>
        <w:rPr>
          <w:rtl/>
          <w:cs/>
          <w:lang w:val="ar_AE" w:bidi="ar_AE"/>
        </w:rPr>
        <w:t xml:space="preserve">انظر: </w:t>
      </w:r>
      <w:r>
        <w:rPr>
          <w:rtl/>
          <w:cs/>
          <w:lang w:val="ar_AE" w:bidi="ar_AE"/>
        </w:rPr>
        <w:t>أدوات الملكية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24: 15 (#4)</w:t>
      </w:r>
      <w:r>
        <w:rPr>
          <w:rtl/>
          <w:cs/>
          <w:lang w:val="ar_AE" w:bidi="ar_AE"/>
        </w:rPr>
      </w:r>
    </w:p>
    <w:p>
      <w:pPr>
        <w:bidi/>
      </w:pPr>
      <w:r>
        <w:rPr>
          <w:rtl/>
          <w:cs/>
          <w:lang w:val="ar_AE" w:bidi="ar_AE"/>
        </w:rPr>
      </w:r>
      <w:r>
        <w:rPr>
          <w:b/>
          <w:rtl/>
          <w:cs/>
          <w:lang w:val="ar_AE" w:bidi="ar_AE"/>
        </w:rPr>
        <w:t>τὸ βδέλυγμα τῆς ἐρημώσεως</w:t>
      </w:r>
    </w:p>
    <w:p>
      <w:pPr>
        <w:bidi/>
      </w:pPr>
      <w:r>
        <w:rPr>
          <w:rtl/>
          <w:cs/>
          <w:lang w:val="ar_AE" w:bidi="ar_AE"/>
        </w:rPr>
      </w:r>
      <w:r>
        <w:rPr>
          <w:b/>
          <w:rtl/>
          <w:cs/>
          <w:lang w:val="ar_AE" w:bidi="ar_AE"/>
        </w:rPr>
        <w:t>"رِجْسَةَ ٱلْخَرَابِ"</w:t>
      </w:r>
    </w:p>
    <w:p>
      <w:pPr>
        <w:bidi/>
      </w:pPr>
      <w:r>
        <w:rPr>
          <w:rtl/>
          <w:cs/>
          <w:lang w:val="ar_AE" w:bidi="ar_AE"/>
        </w:rPr>
      </w:r>
      <w:r>
        <w:rPr>
          <w:rtl/>
          <w:cs/>
          <w:lang w:val="ar_AE" w:bidi="ar_AE"/>
        </w:rPr>
        <w:t xml:space="preserve">إذا كانت لغتك لا تستخدم الأسماء المجردة لأفكار </w:t>
      </w:r>
      <w:r>
        <w:rPr>
          <w:b/>
          <w:rtl/>
          <w:cs/>
          <w:lang w:val="ar_AE" w:bidi="ar_AE"/>
        </w:rPr>
        <w:t>رِجْسَةَ ٱلْخَرَابِ</w:t>
      </w:r>
      <w:r>
        <w:rPr>
          <w:rtl/>
          <w:cs/>
          <w:lang w:val="ar_AE" w:bidi="ar_AE"/>
        </w:rPr>
        <w:t>، يمكنك التعبير عن نفس الأفكار بطريقة أخرى. ترجمة بديلة: "الشيء المقيت الذي يخرّب"</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24: 15 (#5)</w:t>
      </w:r>
      <w:r>
        <w:rPr>
          <w:rtl/>
          <w:cs/>
          <w:lang w:val="ar_AE" w:bidi="ar_AE"/>
        </w:rPr>
      </w:r>
    </w:p>
    <w:p>
      <w:pPr>
        <w:bidi/>
      </w:pPr>
      <w:r>
        <w:rPr>
          <w:rtl/>
          <w:cs/>
          <w:lang w:val="ar_AE" w:bidi="ar_AE"/>
        </w:rPr>
      </w:r>
      <w:r>
        <w:rPr>
          <w:b/>
          <w:rtl/>
          <w:cs/>
          <w:lang w:val="ar_AE" w:bidi="ar_AE"/>
        </w:rPr>
        <w:t>τὸ ῥηθὲν διὰ Δανιὴλ τοῦ προφήτου</w:t>
      </w:r>
    </w:p>
    <w:p>
      <w:pPr>
        <w:bidi/>
      </w:pPr>
      <w:r>
        <w:rPr>
          <w:rtl/>
          <w:cs/>
          <w:lang w:val="ar_AE" w:bidi="ar_AE"/>
        </w:rPr>
      </w:r>
      <w:r>
        <w:rPr>
          <w:b/>
          <w:rtl/>
          <w:cs/>
          <w:lang w:val="ar_AE" w:bidi="ar_AE"/>
        </w:rPr>
        <w:t>"ٱلَّتِي قَالَ عَنْهَا دَانِيآلُ ٱلنَّبِيُّ"</w:t>
      </w:r>
    </w:p>
    <w:p>
      <w:pPr>
        <w:bidi/>
      </w:pPr>
      <w:r>
        <w:rPr>
          <w:rtl/>
          <w:cs/>
          <w:lang w:val="ar_AE" w:bidi="ar_AE"/>
        </w:rPr>
      </w:r>
      <w:r>
        <w:rPr>
          <w:rtl/>
          <w:cs/>
          <w:lang w:val="ar_AE" w:bidi="ar_AE"/>
        </w:rPr>
        <w:t xml:space="preserve"> يمكنك التعبير عن المعنى بصيغة المبني للمعلوم أوضح. ترجمة بديلة: "التي تحدث عنها النبي دانيال"</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24: 15 (#6)</w:t>
      </w:r>
      <w:r>
        <w:rPr>
          <w:rtl/>
          <w:cs/>
          <w:lang w:val="ar_AE" w:bidi="ar_AE"/>
        </w:rPr>
      </w:r>
    </w:p>
    <w:p>
      <w:pPr>
        <w:bidi/>
      </w:pPr>
      <w:r>
        <w:rPr>
          <w:rtl/>
          <w:cs/>
          <w:lang w:val="ar_AE" w:bidi="ar_AE"/>
        </w:rPr>
      </w:r>
      <w:r>
        <w:rPr>
          <w:b/>
          <w:rtl/>
          <w:cs/>
          <w:lang w:val="ar_AE" w:bidi="ar_AE"/>
        </w:rPr>
        <w:t>ἐν τόπῳ ἁγίῳ</w:t>
      </w:r>
    </w:p>
    <w:p>
      <w:pPr>
        <w:bidi/>
      </w:pPr>
      <w:r>
        <w:rPr>
          <w:rtl/>
          <w:cs/>
          <w:lang w:val="ar_AE" w:bidi="ar_AE"/>
        </w:rPr>
      </w:r>
      <w:r>
        <w:rPr>
          <w:b/>
          <w:rtl/>
          <w:cs/>
          <w:lang w:val="ar_AE" w:bidi="ar_AE"/>
        </w:rPr>
        <w:t>"فِي ٱلْمَكَانِ ٱلْمُقَدَّسِ"</w:t>
      </w:r>
    </w:p>
    <w:p>
      <w:pPr>
        <w:bidi/>
      </w:pPr>
      <w:r>
        <w:rPr>
          <w:rtl/>
          <w:cs/>
          <w:lang w:val="ar_AE" w:bidi="ar_AE"/>
        </w:rPr>
      </w:r>
      <w:r>
        <w:rPr>
          <w:rtl/>
          <w:cs/>
          <w:lang w:val="ar_AE" w:bidi="ar_AE"/>
        </w:rPr>
        <w:t xml:space="preserve">هنا، تشير عبارة </w:t>
      </w:r>
      <w:r>
        <w:rPr>
          <w:b/>
          <w:rtl/>
          <w:cs/>
          <w:lang w:val="ar_AE" w:bidi="ar_AE"/>
        </w:rPr>
        <w:t>فِي ٱلْمَكَانِ ٱلْمُقَدَّسِ</w:t>
      </w:r>
      <w:r>
        <w:rPr>
          <w:rtl/>
          <w:cs/>
          <w:lang w:val="ar_AE" w:bidi="ar_AE"/>
        </w:rPr>
        <w:t xml:space="preserve"> إلى مبنى الهيكل. إذا كان ذلك مفيدًا في لغتك، يمكنك تقديم هذه الفكرة بشكل أوضح. ترجمة بديلة: "في الهيكل المقدس"</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24: 15 (#1)</w:t>
      </w:r>
      <w:r>
        <w:rPr>
          <w:rtl/>
          <w:cs/>
          <w:lang w:val="ar_AE" w:bidi="ar_AE"/>
        </w:rPr>
      </w:r>
    </w:p>
    <w:p>
      <w:pPr>
        <w:bidi/>
      </w:pPr>
      <w:r>
        <w:rPr>
          <w:rtl/>
          <w:cs/>
          <w:lang w:val="ar_AE" w:bidi="ar_AE"/>
        </w:rPr>
      </w:r>
      <w:r>
        <w:rPr>
          <w:b/>
          <w:rtl/>
          <w:cs/>
          <w:lang w:val="ar_AE" w:bidi="ar_AE"/>
        </w:rPr>
        <w:t>ὁ ἀναγινώσκων νοείτω</w:t>
      </w:r>
    </w:p>
    <w:p>
      <w:pPr>
        <w:bidi/>
      </w:pPr>
      <w:r>
        <w:rPr>
          <w:rtl/>
          <w:cs/>
          <w:lang w:val="ar_AE" w:bidi="ar_AE"/>
        </w:rPr>
      </w:r>
      <w:r>
        <w:rPr>
          <w:b/>
          <w:rtl/>
          <w:cs/>
          <w:lang w:val="ar_AE" w:bidi="ar_AE"/>
        </w:rPr>
        <w:t>"لِيَفْهَمِ ٱلْقَارِئُ"</w:t>
      </w:r>
    </w:p>
    <w:p>
      <w:pPr>
        <w:bidi/>
      </w:pPr>
      <w:r>
        <w:rPr>
          <w:rtl/>
          <w:cs/>
          <w:lang w:val="ar_AE" w:bidi="ar_AE"/>
        </w:rPr>
      </w:r>
      <w:r>
        <w:rPr>
          <w:rtl/>
          <w:cs/>
          <w:lang w:val="ar_AE" w:bidi="ar_AE"/>
        </w:rPr>
        <w:t xml:space="preserve">هنا، يمكن أن تشير عبارة </w:t>
      </w:r>
      <w:r>
        <w:rPr>
          <w:b/>
          <w:rtl/>
          <w:cs/>
          <w:lang w:val="ar_AE" w:bidi="ar_AE"/>
        </w:rPr>
        <w:t>لِيَفْهَمِ ٱلْقَارِئُ</w:t>
      </w:r>
      <w:r>
        <w:rPr>
          <w:rtl/>
          <w:cs/>
          <w:lang w:val="ar_AE" w:bidi="ar_AE"/>
        </w:rPr>
        <w:t xml:space="preserve"> إلى أن </w:t>
      </w:r>
      <w:r>
        <w:rPr>
          <w:b/>
          <w:rtl/>
          <w:cs/>
          <w:lang w:val="ar_AE" w:bidi="ar_AE"/>
        </w:rPr>
        <w:t>ٱلْقَارِئُ</w:t>
      </w:r>
      <w:r>
        <w:rPr>
          <w:rtl/>
          <w:cs/>
          <w:lang w:val="ar_AE" w:bidi="ar_AE"/>
        </w:rPr>
        <w:t xml:space="preserve">: (1) يمكنه أن </w:t>
      </w:r>
      <w:r>
        <w:rPr>
          <w:b/>
          <w:rtl/>
          <w:cs/>
          <w:lang w:val="ar_AE" w:bidi="ar_AE"/>
        </w:rPr>
        <w:t>يَفْهَمِ</w:t>
      </w:r>
      <w:r>
        <w:rPr>
          <w:rtl/>
          <w:cs/>
          <w:lang w:val="ar_AE" w:bidi="ar_AE"/>
        </w:rPr>
        <w:t xml:space="preserve"> ما هي </w:t>
      </w:r>
      <w:r>
        <w:rPr>
          <w:b/>
          <w:rtl/>
          <w:cs/>
          <w:lang w:val="ar_AE" w:bidi="ar_AE"/>
        </w:rPr>
        <w:t>رِجْسَةَ ٱلْخَرَابِ</w:t>
      </w:r>
      <w:r>
        <w:rPr>
          <w:rtl/>
          <w:cs/>
          <w:lang w:val="ar_AE" w:bidi="ar_AE"/>
        </w:rPr>
        <w:t xml:space="preserve"> إذا كان يعرف ما كتبه </w:t>
      </w:r>
      <w:r>
        <w:rPr>
          <w:b/>
          <w:rtl/>
          <w:cs/>
          <w:lang w:val="ar_AE" w:bidi="ar_AE"/>
        </w:rPr>
        <w:t>دَانِيآلُ</w:t>
      </w:r>
      <w:r>
        <w:rPr>
          <w:rtl/>
          <w:cs/>
          <w:lang w:val="ar_AE" w:bidi="ar_AE"/>
        </w:rPr>
        <w:t xml:space="preserve">. ترجمة بديلة: "من يقرأ يفهم" أو "أنت تعرف ما أعني" (2) يجب أن يحاول أن </w:t>
      </w:r>
      <w:r>
        <w:rPr>
          <w:b/>
          <w:rtl/>
          <w:cs/>
          <w:lang w:val="ar_AE" w:bidi="ar_AE"/>
        </w:rPr>
        <w:t>يَفْهَمِ</w:t>
      </w:r>
      <w:r>
        <w:rPr>
          <w:rtl/>
          <w:cs/>
          <w:lang w:val="ar_AE" w:bidi="ar_AE"/>
        </w:rPr>
        <w:t xml:space="preserve"> ما هي </w:t>
      </w:r>
      <w:r>
        <w:rPr>
          <w:b/>
          <w:rtl/>
          <w:cs/>
          <w:lang w:val="ar_AE" w:bidi="ar_AE"/>
        </w:rPr>
        <w:t>رِجْسَةَ ٱلْخَرَابِ</w:t>
      </w:r>
      <w:r>
        <w:rPr>
          <w:rtl/>
          <w:cs/>
          <w:lang w:val="ar_AE" w:bidi="ar_AE"/>
        </w:rPr>
        <w:t>. ترجمة بديلة: "ليحاول القارئ أن يفهم" أو "أيها القارئ، انتبه"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24: 15 (#2)</w:t>
      </w:r>
      <w:r>
        <w:rPr>
          <w:rtl/>
          <w:cs/>
          <w:lang w:val="ar_AE" w:bidi="ar_AE"/>
        </w:rPr>
      </w:r>
    </w:p>
    <w:p>
      <w:pPr>
        <w:bidi/>
      </w:pPr>
      <w:r>
        <w:rPr>
          <w:rtl/>
          <w:cs/>
          <w:lang w:val="ar_AE" w:bidi="ar_AE"/>
        </w:rPr>
      </w:r>
      <w:r>
        <w:rPr>
          <w:b/>
          <w:rtl/>
          <w:cs/>
          <w:lang w:val="ar_AE" w:bidi="ar_AE"/>
        </w:rPr>
        <w:t>ὁ ἀναγινώσκων νοείτω</w:t>
      </w:r>
    </w:p>
    <w:p>
      <w:pPr>
        <w:bidi/>
      </w:pPr>
      <w:r>
        <w:rPr>
          <w:rtl/>
          <w:cs/>
          <w:lang w:val="ar_AE" w:bidi="ar_AE"/>
        </w:rPr>
      </w:r>
      <w:r>
        <w:rPr>
          <w:b/>
          <w:rtl/>
          <w:cs/>
          <w:lang w:val="ar_AE" w:bidi="ar_AE"/>
        </w:rPr>
        <w:t>"لِيَفْهَمِ ٱلْقَارِئُ"</w:t>
      </w:r>
    </w:p>
    <w:p>
      <w:pPr>
        <w:bidi/>
      </w:pPr>
      <w:r>
        <w:rPr>
          <w:rtl/>
          <w:cs/>
          <w:lang w:val="ar_AE" w:bidi="ar_AE"/>
        </w:rPr>
      </w:r>
      <w:r>
        <w:rPr>
          <w:rtl/>
          <w:cs/>
          <w:lang w:val="ar_AE" w:bidi="ar_AE"/>
        </w:rPr>
        <w:t>إذا كانت لغتك لا تستخدم صيغة الأمر للشخص الثالث بهذه الطريقة، يمكنك التعبير عن ذلك بطريقة أخرى تكون معتادة في لغتك. ترجمة بديلة: "يجب على القارئ أن يفهم"</w:t>
      </w:r>
    </w:p>
    <w:p>
      <w:pPr>
        <w:bidi/>
      </w:pPr>
      <w:r>
        <w:rPr>
          <w:rtl/>
          <w:cs/>
          <w:lang w:val="ar_AE" w:bidi="ar_AE"/>
        </w:rPr>
      </w:r>
      <w:r>
        <w:rPr>
          <w:rtl/>
          <w:cs/>
          <w:lang w:val="ar_AE" w:bidi="ar_AE"/>
        </w:rPr>
        <w:t xml:space="preserve">انظر: </w:t>
      </w:r>
      <w:r>
        <w:rPr>
          <w:rtl/>
          <w:cs/>
          <w:lang w:val="ar_AE" w:bidi="ar_AE"/>
        </w:rPr>
        <w:t>أسلوب الأمر - بصيغة الغائب</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24: 15–16 (#1)</w:t>
      </w:r>
      <w:r>
        <w:rPr>
          <w:rtl/>
          <w:cs/>
          <w:lang w:val="ar_AE" w:bidi="ar_AE"/>
        </w:rPr>
      </w:r>
    </w:p>
    <w:p>
      <w:pPr>
        <w:bidi/>
      </w:pPr>
      <w:r>
        <w:rPr>
          <w:rtl/>
          <w:cs/>
          <w:lang w:val="ar_AE" w:bidi="ar_AE"/>
        </w:rPr>
      </w:r>
      <w:r>
        <w:rPr>
          <w:b/>
          <w:rtl/>
          <w:cs/>
          <w:lang w:val="ar_AE" w:bidi="ar_AE"/>
        </w:rPr>
        <w:t>"</w:t>
      </w:r>
      <w:r>
        <w:rPr>
          <w:b/>
          <w:rtl/>
          <w:cs/>
          <w:lang w:val="ar_AE" w:bidi="ar_AE"/>
        </w:rPr>
        <w:t>ٱلْمَكَانِ ٱلْمُقَدَّسِ - لِيَفْهَمِ ٱلْقَارِئُ</w:t>
      </w:r>
      <w:r>
        <w:rPr>
          <w:b/>
          <w:rtl/>
          <w:cs/>
          <w:lang w:val="ar_AE" w:bidi="ar_AE"/>
        </w:rPr>
        <w:t>"</w:t>
      </w:r>
      <w:r>
        <w:rPr>
          <w:rtl/>
          <w:cs/>
          <w:lang w:val="ar_AE" w:bidi="ar_AE"/>
        </w:rPr>
        <w:t xml:space="preserve"> - </w:t>
      </w:r>
      <w:r>
        <w:rPr>
          <w:b/>
          <w:rtl/>
          <w:cs/>
          <w:lang w:val="ar_AE" w:bidi="ar_AE"/>
        </w:rPr>
        <w:t>"فَحِينَئِذٍ"</w:t>
      </w:r>
    </w:p>
    <w:p>
      <w:pPr>
        <w:bidi/>
      </w:pPr>
      <w:r>
        <w:rPr>
          <w:rtl/>
          <w:cs/>
          <w:lang w:val="ar_AE" w:bidi="ar_AE"/>
        </w:rPr>
      </w:r>
      <w:r>
        <w:rPr>
          <w:rtl/>
          <w:cs/>
          <w:lang w:val="ar_AE" w:bidi="ar_AE"/>
        </w:rPr>
        <w:t xml:space="preserve">هنا، عبارة </w:t>
      </w:r>
      <w:r>
        <w:rPr>
          <w:b/>
          <w:rtl/>
          <w:cs/>
          <w:lang w:val="ar_AE" w:bidi="ar_AE"/>
        </w:rPr>
        <w:t>لِيَفْهَمِ ٱلْقَارِئُ</w:t>
      </w:r>
      <w:r>
        <w:rPr>
          <w:rtl/>
          <w:cs/>
          <w:lang w:val="ar_AE" w:bidi="ar_AE"/>
        </w:rPr>
        <w:t xml:space="preserve"> يمكن أن تكون: (1) كتبها متّى لأي شخص يقرأ ما كتبه </w:t>
      </w:r>
      <w:r>
        <w:rPr>
          <w:b/>
          <w:rtl/>
          <w:cs/>
          <w:lang w:val="ar_AE" w:bidi="ar_AE"/>
        </w:rPr>
        <w:t>دَانِيآلُ</w:t>
      </w:r>
      <w:r>
        <w:rPr>
          <w:rtl/>
          <w:cs/>
          <w:lang w:val="ar_AE" w:bidi="ar_AE"/>
        </w:rPr>
        <w:t xml:space="preserve">. استخدم صيغة توضح بوضوح أن متّى يكتب هذا عن نفسه، وليس أنه يدوّن ما قاله يسوع. ترجمة بديلة: "المكان المقدس" (وأنا، متّى، أضيف: ليفهم من قرأ سفر دانيال)، "ثم" (2) قالها يسوع لأي شخص يقرأ ما كتبه </w:t>
      </w:r>
      <w:r>
        <w:rPr>
          <w:b/>
          <w:rtl/>
          <w:cs/>
          <w:lang w:val="ar_AE" w:bidi="ar_AE"/>
        </w:rPr>
        <w:t>دَانِيآلُ</w:t>
      </w:r>
      <w:r>
        <w:rPr>
          <w:rtl/>
          <w:cs/>
          <w:lang w:val="ar_AE" w:bidi="ar_AE"/>
        </w:rPr>
        <w:t>. ترجمة بديلة: "المكان المقدس، وليفهم من قرأ سفر دانيال، ثم" (3) كتبها متّى لأي شخص يقرأ هذه القصة. استخدم صيغة توضح بوضوح أن متّى يكتب هذا، ولا يدوّن ما قاله يسوع. ترجمة بديلة: "المكان المقدس" (وأنا، متّى، أضيف: ليفهم من يقرأ هذه القصة)، "ثم"\n</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24: 16 (#1)</w:t>
      </w:r>
      <w:r>
        <w:rPr>
          <w:rtl/>
          <w:cs/>
          <w:lang w:val="ar_AE" w:bidi="ar_AE"/>
        </w:rPr>
      </w:r>
    </w:p>
    <w:p>
      <w:pPr>
        <w:bidi/>
      </w:pPr>
      <w:r>
        <w:rPr>
          <w:rtl/>
          <w:cs/>
          <w:lang w:val="ar_AE" w:bidi="ar_AE"/>
        </w:rPr>
      </w:r>
      <w:r>
        <w:rPr>
          <w:b/>
          <w:rtl/>
          <w:cs/>
          <w:lang w:val="ar_AE" w:bidi="ar_AE"/>
        </w:rPr>
        <w:t>οἱ ἐν τῇ Ἰουδαίᾳ, φευγέτωσαν</w:t>
      </w:r>
    </w:p>
    <w:p>
      <w:pPr>
        <w:bidi/>
      </w:pPr>
      <w:r>
        <w:rPr>
          <w:rtl/>
          <w:cs/>
          <w:lang w:val="ar_AE" w:bidi="ar_AE"/>
        </w:rPr>
      </w:r>
      <w:r>
        <w:rPr>
          <w:b/>
          <w:rtl/>
          <w:cs/>
          <w:lang w:val="ar_AE" w:bidi="ar_AE"/>
        </w:rPr>
        <w:t>"لِيَهْرُبِ ٱلَّذِينَ فِي ٱلْيَهُودِيَّةِ"</w:t>
      </w:r>
    </w:p>
    <w:p>
      <w:pPr>
        <w:bidi/>
      </w:pPr>
      <w:r>
        <w:rPr>
          <w:rtl/>
          <w:cs/>
          <w:lang w:val="ar_AE" w:bidi="ar_AE"/>
        </w:rPr>
      </w:r>
      <w:r>
        <w:rPr>
          <w:rtl/>
          <w:cs/>
          <w:lang w:val="ar_AE" w:bidi="ar_AE"/>
        </w:rPr>
        <w:t>إذا كانت لغتك لا تستخدم صيغة الأمر للغائب بهذه الطريقة، يمكنك التعبير عن ذلك بطريقة أخرى تكون معتادة في لغتك. ترجمة بديلة: "يجب على الذين في اليهودية أن يهربوا"</w:t>
      </w:r>
    </w:p>
    <w:p>
      <w:pPr>
        <w:bidi/>
      </w:pPr>
      <w:r>
        <w:rPr>
          <w:rtl/>
          <w:cs/>
          <w:lang w:val="ar_AE" w:bidi="ar_AE"/>
        </w:rPr>
      </w:r>
      <w:r>
        <w:rPr>
          <w:rtl/>
          <w:cs/>
          <w:lang w:val="ar_AE" w:bidi="ar_AE"/>
        </w:rPr>
        <w:t xml:space="preserve">انظر: </w:t>
      </w:r>
      <w:r>
        <w:rPr>
          <w:rtl/>
          <w:cs/>
          <w:lang w:val="ar_AE" w:bidi="ar_AE"/>
        </w:rPr>
        <w:t>أسلوب الأمر - صيغة الغائب</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24: 16 (#2)</w:t>
      </w:r>
      <w:r>
        <w:rPr>
          <w:rtl/>
          <w:cs/>
          <w:lang w:val="ar_AE" w:bidi="ar_AE"/>
        </w:rPr>
      </w:r>
    </w:p>
    <w:p>
      <w:pPr>
        <w:bidi/>
      </w:pPr>
      <w:r>
        <w:rPr>
          <w:rtl/>
          <w:cs/>
          <w:lang w:val="ar_AE" w:bidi="ar_AE"/>
        </w:rPr>
      </w:r>
      <w:r>
        <w:rPr>
          <w:b/>
          <w:rtl/>
          <w:cs/>
          <w:lang w:val="ar_AE" w:bidi="ar_AE"/>
        </w:rPr>
        <w:t>εἰς τὰ ὄρη</w:t>
      </w:r>
    </w:p>
    <w:p>
      <w:pPr>
        <w:bidi/>
      </w:pPr>
      <w:r>
        <w:rPr>
          <w:rtl/>
          <w:cs/>
          <w:lang w:val="ar_AE" w:bidi="ar_AE"/>
        </w:rPr>
      </w:r>
      <w:r>
        <w:rPr>
          <w:b/>
          <w:rtl/>
          <w:cs/>
          <w:lang w:val="ar_AE" w:bidi="ar_AE"/>
        </w:rPr>
        <w:t>"إِلَى ٱلْجِبَالِ"</w:t>
      </w:r>
    </w:p>
    <w:p>
      <w:pPr>
        <w:bidi/>
      </w:pPr>
      <w:r>
        <w:rPr>
          <w:rtl/>
          <w:cs/>
          <w:lang w:val="ar_AE" w:bidi="ar_AE"/>
        </w:rPr>
      </w:r>
      <w:r>
        <w:rPr>
          <w:rtl/>
          <w:cs/>
          <w:lang w:val="ar_AE" w:bidi="ar_AE"/>
        </w:rPr>
        <w:t xml:space="preserve">هنا يلمّح يسوع إلى أن الناس سيكونون أكثر أمانًا في </w:t>
      </w:r>
      <w:r>
        <w:rPr>
          <w:b/>
          <w:rtl/>
          <w:cs/>
          <w:lang w:val="ar_AE" w:bidi="ar_AE"/>
        </w:rPr>
        <w:t>ٱلْجِبَالِ</w:t>
      </w:r>
      <w:r>
        <w:rPr>
          <w:rtl/>
          <w:cs/>
          <w:lang w:val="ar_AE" w:bidi="ar_AE"/>
        </w:rPr>
        <w:t xml:space="preserve"> من </w:t>
      </w:r>
      <w:r>
        <w:rPr>
          <w:b/>
          <w:rtl/>
          <w:cs/>
          <w:lang w:val="ar_AE" w:bidi="ar_AE"/>
        </w:rPr>
        <w:t>ٱلْيَهُودِيَّةِ</w:t>
      </w:r>
      <w:r>
        <w:rPr>
          <w:rtl/>
          <w:cs/>
          <w:lang w:val="ar_AE" w:bidi="ar_AE"/>
        </w:rPr>
        <w:t>. إذا كان ذلك مفيدًا في لغتك، يمكنك تقديم هذه الفكرة بشكل أوضح. ترجمة بديلة: "إلى الجبال حيث سيكونون أكثر أمانًا"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24: 17 (#1)</w:t>
      </w:r>
      <w:r>
        <w:rPr>
          <w:rtl/>
          <w:cs/>
          <w:lang w:val="ar_AE" w:bidi="ar_AE"/>
        </w:rPr>
      </w:r>
    </w:p>
    <w:p>
      <w:pPr>
        <w:bidi/>
      </w:pPr>
      <w:r>
        <w:rPr>
          <w:rtl/>
          <w:cs/>
          <w:lang w:val="ar_AE" w:bidi="ar_AE"/>
        </w:rPr>
      </w:r>
      <w:r>
        <w:rPr>
          <w:b/>
          <w:rtl/>
          <w:cs/>
          <w:lang w:val="ar_AE" w:bidi="ar_AE"/>
        </w:rPr>
        <w:t>ὁ ἐπὶ τοῦ δώματος, μὴ καταβάτω ἆραι τὰ ἐκ τῆς οἰκίας αὐτοῦ</w:t>
      </w:r>
    </w:p>
    <w:p>
      <w:pPr>
        <w:bidi/>
      </w:pPr>
      <w:r>
        <w:rPr>
          <w:rtl/>
          <w:cs/>
          <w:lang w:val="ar_AE" w:bidi="ar_AE"/>
        </w:rPr>
      </w:r>
      <w:r>
        <w:rPr>
          <w:b/>
          <w:rtl/>
          <w:cs/>
          <w:lang w:val="ar_AE" w:bidi="ar_AE"/>
        </w:rPr>
        <w:t>"وَٱلَّذِي عَلَى ٱلسَّطْحِ فَلَا يَنْزِلْ لِيَأْخُذَ مِنْ بَيْتِهِ شَيْئًا"</w:t>
      </w:r>
    </w:p>
    <w:p>
      <w:pPr>
        <w:bidi/>
      </w:pPr>
      <w:r>
        <w:rPr>
          <w:rtl/>
          <w:cs/>
          <w:lang w:val="ar_AE" w:bidi="ar_AE"/>
        </w:rPr>
      </w:r>
      <w:r>
        <w:rPr>
          <w:rtl/>
          <w:cs/>
          <w:lang w:val="ar_AE" w:bidi="ar_AE"/>
        </w:rPr>
        <w:t>هنا يعطي يسوع أمراً لشخص، لكنه يشير إلى أنه ينطبق على أي من تلاميذه الذين يكونون في الوضع الذي يصفه. إذا كان من المفيد في لغتك، يمكنك التعبير عن الفكرة بطريقة أخرى. ترجمة بديلة: "دع الذين على الأسطح لا ينزلون لأخذ أي شيء من بيوتهم"</w:t>
      </w:r>
    </w:p>
    <w:p>
      <w:pPr>
        <w:bidi/>
      </w:pPr>
      <w:r>
        <w:rPr>
          <w:rtl/>
          <w:cs/>
          <w:lang w:val="ar_AE" w:bidi="ar_AE"/>
        </w:rPr>
      </w:r>
      <w:r>
        <w:rPr>
          <w:rtl/>
          <w:cs/>
          <w:lang w:val="ar_AE" w:bidi="ar_AE"/>
        </w:rPr>
        <w:t xml:space="preserve">انظر: </w:t>
      </w:r>
      <w:r>
        <w:rPr>
          <w:rtl/>
          <w:cs/>
          <w:lang w:val="ar_AE" w:bidi="ar_AE"/>
        </w:rPr>
        <w:t>العبارات الأسمية العامة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24: 17 (#2)</w:t>
      </w:r>
      <w:r>
        <w:rPr>
          <w:rtl/>
          <w:cs/>
          <w:lang w:val="ar_AE" w:bidi="ar_AE"/>
        </w:rPr>
      </w:r>
    </w:p>
    <w:p>
      <w:pPr>
        <w:bidi/>
      </w:pPr>
      <w:r>
        <w:rPr>
          <w:rtl/>
          <w:cs/>
          <w:lang w:val="ar_AE" w:bidi="ar_AE"/>
        </w:rPr>
      </w:r>
      <w:r>
        <w:rPr>
          <w:b/>
          <w:rtl/>
          <w:cs/>
          <w:lang w:val="ar_AE" w:bidi="ar_AE"/>
        </w:rPr>
        <w:t>ὁ ἐπὶ τοῦ δώματος, μὴ καταβάτω ἆραι τὰ ἐκ τῆς οἰκίας αὐτοῦ</w:t>
      </w:r>
    </w:p>
    <w:p>
      <w:pPr>
        <w:bidi/>
      </w:pPr>
      <w:r>
        <w:rPr>
          <w:rtl/>
          <w:cs/>
          <w:lang w:val="ar_AE" w:bidi="ar_AE"/>
        </w:rPr>
      </w:r>
      <w:r>
        <w:rPr>
          <w:b/>
          <w:rtl/>
          <w:cs/>
          <w:lang w:val="ar_AE" w:bidi="ar_AE"/>
        </w:rPr>
        <w:t>"ٱلَّذِي عَلَى ٱلسَّطْحِ فَلَا يَنْزِلْ لِيَأْخُذَ مِنْ بَيْتِهِ شَيْئًا،"</w:t>
      </w:r>
    </w:p>
    <w:p>
      <w:pPr>
        <w:bidi/>
      </w:pPr>
      <w:r>
        <w:rPr>
          <w:rtl/>
          <w:cs/>
          <w:lang w:val="ar_AE" w:bidi="ar_AE"/>
        </w:rPr>
      </w:r>
      <w:r>
        <w:rPr>
          <w:rtl/>
          <w:cs/>
          <w:lang w:val="ar_AE" w:bidi="ar_AE"/>
        </w:rPr>
        <w:t>حيث عاش يسوع، كانت أسطح المنازل مسطحة. كان الناس يأكلون ويمارسون أنشطة أخرى على أسطح منازلهم. يفترض يسوع أن مستمعيه يعرفون ذلك وأنهم يعرفون أن الأسطح كانت تُوصل بسلم خارجي في الجزء الخلفي من المنزل، بعيدًا عن المدخل في الأمام. إذا كان من المفيد في لغتك، يمكنك تقديم هذه الأفكار بشكل أوضح. ترجمة بديلة: "ليهرب من هو على سطح منزله فورًا عبر السلم الخلفي ولا يدخل منزله لأخذ أي شيء"</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24: 17 (#3)</w:t>
      </w:r>
      <w:r>
        <w:rPr>
          <w:rtl/>
          <w:cs/>
          <w:lang w:val="ar_AE" w:bidi="ar_AE"/>
        </w:rPr>
      </w:r>
    </w:p>
    <w:p>
      <w:pPr>
        <w:bidi/>
      </w:pPr>
      <w:r>
        <w:rPr>
          <w:rtl/>
          <w:cs/>
          <w:lang w:val="ar_AE" w:bidi="ar_AE"/>
        </w:rPr>
      </w:r>
      <w:r>
        <w:rPr>
          <w:b/>
          <w:rtl/>
          <w:cs/>
          <w:lang w:val="ar_AE" w:bidi="ar_AE"/>
        </w:rPr>
        <w:t>ὁ ἐπὶ τοῦ δώματος, μὴ καταβάτω</w:t>
      </w:r>
    </w:p>
    <w:p>
      <w:pPr>
        <w:bidi/>
      </w:pPr>
      <w:r>
        <w:rPr>
          <w:rtl/>
          <w:cs/>
          <w:lang w:val="ar_AE" w:bidi="ar_AE"/>
        </w:rPr>
      </w:r>
      <w:r>
        <w:rPr>
          <w:b/>
          <w:rtl/>
          <w:cs/>
          <w:lang w:val="ar_AE" w:bidi="ar_AE"/>
        </w:rPr>
        <w:t>"ٱلَّذِي عَلَى ٱلسَّطْحِ فَلَا يَنْزِلْ"</w:t>
      </w:r>
    </w:p>
    <w:p>
      <w:pPr>
        <w:bidi/>
      </w:pPr>
      <w:r>
        <w:rPr>
          <w:rtl/>
          <w:cs/>
          <w:lang w:val="ar_AE" w:bidi="ar_AE"/>
        </w:rPr>
      </w:r>
      <w:r>
        <w:rPr>
          <w:rtl/>
          <w:cs/>
          <w:lang w:val="ar_AE" w:bidi="ar_AE"/>
        </w:rPr>
        <w:t>إذا كانت لغتك لا تستخدم صيغة الأمر للغائب بهذه الطريقة، يمكنك التعبير عن ذلك بطريقة أخرى تكون معتادة في لغتك. ترجمة بديلة: "الشخص الذي على السطح يجب ألا ينزل"</w:t>
      </w:r>
    </w:p>
    <w:p>
      <w:pPr>
        <w:bidi/>
      </w:pPr>
      <w:r>
        <w:rPr>
          <w:rtl/>
          <w:cs/>
          <w:lang w:val="ar_AE" w:bidi="ar_AE"/>
        </w:rPr>
      </w:r>
      <w:r>
        <w:rPr>
          <w:rtl/>
          <w:cs/>
          <w:lang w:val="ar_AE" w:bidi="ar_AE"/>
        </w:rPr>
        <w:t xml:space="preserve">انظر: </w:t>
      </w:r>
      <w:r>
        <w:rPr>
          <w:rtl/>
          <w:cs/>
          <w:lang w:val="ar_AE" w:bidi="ar_AE"/>
        </w:rPr>
        <w:t>أسلوب الأمر - صيغة الغائب</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24: 17 (#4)</w:t>
      </w:r>
      <w:r>
        <w:rPr>
          <w:rtl/>
          <w:cs/>
          <w:lang w:val="ar_AE" w:bidi="ar_AE"/>
        </w:rPr>
      </w:r>
    </w:p>
    <w:p>
      <w:pPr>
        <w:bidi/>
      </w:pPr>
      <w:r>
        <w:rPr>
          <w:rtl/>
          <w:cs/>
          <w:lang w:val="ar_AE" w:bidi="ar_AE"/>
        </w:rPr>
      </w:r>
      <w:r>
        <w:rPr>
          <w:b/>
          <w:rtl/>
          <w:cs/>
          <w:lang w:val="ar_AE" w:bidi="ar_AE"/>
        </w:rPr>
        <w:t>ὁ ἐπὶ τοῦ δώματος, μὴ καταβάτω</w:t>
      </w:r>
    </w:p>
    <w:p>
      <w:pPr>
        <w:bidi/>
      </w:pPr>
      <w:r>
        <w:rPr>
          <w:rtl/>
          <w:cs/>
          <w:lang w:val="ar_AE" w:bidi="ar_AE"/>
        </w:rPr>
      </w:r>
      <w:r>
        <w:rPr>
          <w:b/>
          <w:rtl/>
          <w:cs/>
          <w:lang w:val="ar_AE" w:bidi="ar_AE"/>
        </w:rPr>
        <w:t>"وَٱلَّذِي عَلَى ٱلسَّطْحِ فَلَا يَنْزِلْ"</w:t>
      </w:r>
    </w:p>
    <w:p>
      <w:pPr>
        <w:bidi/>
      </w:pPr>
      <w:r>
        <w:rPr>
          <w:rtl/>
          <w:cs/>
          <w:lang w:val="ar_AE" w:bidi="ar_AE"/>
        </w:rPr>
      </w:r>
      <w:r>
        <w:rPr>
          <w:rtl/>
          <w:cs/>
          <w:lang w:val="ar_AE" w:bidi="ar_AE"/>
        </w:rPr>
        <w:t xml:space="preserve">في سياق مثل هذا، قد تقول لغتك "يهبط" بدلاً من </w:t>
      </w:r>
      <w:r>
        <w:rPr>
          <w:b/>
          <w:rtl/>
          <w:cs/>
          <w:lang w:val="ar_AE" w:bidi="ar_AE"/>
        </w:rPr>
        <w:t>ينزل</w:t>
      </w:r>
      <w:r>
        <w:rPr>
          <w:rtl/>
          <w:cs/>
          <w:lang w:val="ar_AE" w:bidi="ar_AE"/>
        </w:rPr>
        <w:t>. ترجمة بديلة: "الذي على السطح لا يهبط"</w:t>
      </w:r>
    </w:p>
    <w:p>
      <w:pPr>
        <w:bidi/>
      </w:pPr>
      <w:r>
        <w:rPr>
          <w:rtl/>
          <w:cs/>
          <w:lang w:val="ar_AE" w:bidi="ar_AE"/>
        </w:rPr>
      </w:r>
      <w:r>
        <w:rPr>
          <w:rtl/>
          <w:cs/>
          <w:lang w:val="ar_AE" w:bidi="ar_AE"/>
        </w:rPr>
        <w:t xml:space="preserve">انظر: </w:t>
      </w:r>
      <w:r>
        <w:rPr>
          <w:rtl/>
          <w:cs/>
          <w:lang w:val="ar_AE" w:bidi="ar_AE"/>
        </w:rPr>
        <w:t>اذهب وتعال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24: 17 (#5)</w:t>
      </w:r>
      <w:r>
        <w:rPr>
          <w:rtl/>
          <w:cs/>
          <w:lang w:val="ar_AE" w:bidi="ar_AE"/>
        </w:rPr>
      </w:r>
    </w:p>
    <w:p>
      <w:pPr>
        <w:bidi/>
      </w:pPr>
      <w:r>
        <w:rPr>
          <w:rtl/>
          <w:cs/>
          <w:lang w:val="ar_AE" w:bidi="ar_AE"/>
        </w:rPr>
      </w:r>
      <w:r>
        <w:rPr>
          <w:b/>
          <w:rtl/>
          <w:cs/>
          <w:lang w:val="ar_AE" w:bidi="ar_AE"/>
        </w:rPr>
        <w:t>αὐτοῦ</w:t>
      </w:r>
    </w:p>
    <w:p>
      <w:pPr>
        <w:bidi/>
      </w:pPr>
      <w:r>
        <w:rPr>
          <w:rtl/>
          <w:cs/>
          <w:lang w:val="ar_AE" w:bidi="ar_AE"/>
        </w:rPr>
      </w:r>
      <w:r>
        <w:rPr>
          <w:b/>
          <w:rtl/>
          <w:cs/>
          <w:lang w:val="ar_AE" w:bidi="ar_AE"/>
        </w:rPr>
        <w:t>"بَيْتِهِ"</w:t>
      </w:r>
    </w:p>
    <w:p>
      <w:pPr>
        <w:bidi/>
      </w:pPr>
      <w:r>
        <w:rPr>
          <w:rtl/>
          <w:cs/>
          <w:lang w:val="ar_AE" w:bidi="ar_AE"/>
        </w:rPr>
      </w:r>
      <w:r>
        <w:rPr>
          <w:rtl/>
          <w:cs/>
          <w:lang w:val="ar_AE" w:bidi="ar_AE"/>
        </w:rPr>
        <w:t xml:space="preserve">على الرغم من أن مصطلح </w:t>
      </w:r>
      <w:r>
        <w:rPr>
          <w:b/>
          <w:rtl/>
          <w:cs/>
          <w:lang w:val="ar_AE" w:bidi="ar_AE"/>
        </w:rPr>
        <w:t>بَيْتِهِ</w:t>
      </w:r>
      <w:r>
        <w:rPr>
          <w:rtl/>
          <w:cs/>
          <w:lang w:val="ar_AE" w:bidi="ar_AE"/>
        </w:rPr>
        <w:t xml:space="preserve"> هو مُذكر، إلا أن يسوع يستخدم الكلمة بمعنى عام يشمل كل من الرجال والنساء. إذا كان ذلك مفيدًا في لغتك، يمكنك استخدام عبارة توضح هذا. ترجمة بديلة: "بيته أو بيتها"</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24: 18 (#1)</w:t>
      </w:r>
      <w:r>
        <w:rPr>
          <w:rtl/>
          <w:cs/>
          <w:lang w:val="ar_AE" w:bidi="ar_AE"/>
        </w:rPr>
      </w:r>
    </w:p>
    <w:p>
      <w:pPr>
        <w:bidi/>
      </w:pPr>
      <w:r>
        <w:rPr>
          <w:rtl/>
          <w:cs/>
          <w:lang w:val="ar_AE" w:bidi="ar_AE"/>
        </w:rPr>
      </w:r>
      <w:r>
        <w:rPr>
          <w:b/>
          <w:rtl/>
          <w:cs/>
          <w:lang w:val="ar_AE" w:bidi="ar_AE"/>
        </w:rPr>
        <w:t>ὁ ἐν τῷ ἀγρῷ, μὴ ἐπιστρεψάτω ὀπίσω ἆραι τὸ ἱμάτιον αὐτοῦ</w:t>
      </w:r>
    </w:p>
    <w:p>
      <w:pPr>
        <w:bidi/>
      </w:pPr>
      <w:r>
        <w:rPr>
          <w:rtl/>
          <w:cs/>
          <w:lang w:val="ar_AE" w:bidi="ar_AE"/>
        </w:rPr>
      </w:r>
      <w:r>
        <w:rPr>
          <w:b/>
          <w:rtl/>
          <w:cs/>
          <w:lang w:val="ar_AE" w:bidi="ar_AE"/>
        </w:rPr>
        <w:t>"لَا يَرْجِعْ إِلَى وَرَائِهِ لِيَأْخُذَ ثِيَابَهُ"</w:t>
      </w:r>
    </w:p>
    <w:p>
      <w:pPr>
        <w:bidi/>
      </w:pPr>
      <w:r>
        <w:rPr>
          <w:rtl/>
          <w:cs/>
          <w:lang w:val="ar_AE" w:bidi="ar_AE"/>
        </w:rPr>
      </w:r>
      <w:r>
        <w:rPr>
          <w:rtl/>
          <w:cs/>
          <w:lang w:val="ar_AE" w:bidi="ar_AE"/>
        </w:rPr>
        <w:t>هنا يعطي يسوع أمرًا لشخص، لكنه يلمّح إلى أن هذا الأمر ينطبق على أي من تلاميذه الذين يكونون في الوضع الذي يصفه. إذا كان من المفيد في لغتك، يمكنك التعبير عن الفكرة بطريقة أخرى. ترجمة بديلة: "دع الذين في الحقول لا يعودون لأخذ عباءاتهم"</w:t>
      </w:r>
    </w:p>
    <w:p>
      <w:pPr>
        <w:bidi/>
      </w:pPr>
      <w:r>
        <w:rPr>
          <w:rtl/>
          <w:cs/>
          <w:lang w:val="ar_AE" w:bidi="ar_AE"/>
        </w:rPr>
      </w:r>
      <w:r>
        <w:rPr>
          <w:rtl/>
          <w:cs/>
          <w:lang w:val="ar_AE" w:bidi="ar_AE"/>
        </w:rPr>
        <w:t xml:space="preserve">انظر: </w:t>
      </w:r>
      <w:r>
        <w:rPr>
          <w:rtl/>
          <w:cs/>
          <w:lang w:val="ar_AE" w:bidi="ar_AE"/>
        </w:rPr>
        <w:t>العبارات الأسمية العامة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24: 18 (#2)</w:t>
      </w:r>
      <w:r>
        <w:rPr>
          <w:rtl/>
          <w:cs/>
          <w:lang w:val="ar_AE" w:bidi="ar_AE"/>
        </w:rPr>
      </w:r>
    </w:p>
    <w:p>
      <w:pPr>
        <w:bidi/>
      </w:pPr>
      <w:r>
        <w:rPr>
          <w:rtl/>
          <w:cs/>
          <w:lang w:val="ar_AE" w:bidi="ar_AE"/>
        </w:rPr>
      </w:r>
      <w:r>
        <w:rPr>
          <w:b/>
          <w:rtl/>
          <w:cs/>
          <w:lang w:val="ar_AE" w:bidi="ar_AE"/>
        </w:rPr>
        <w:t>ὁ ἐν τῷ ἀγρῷ, μὴ ἐπιστρεψάτω ὀπίσω ἆραι τὸ ἱμάτιον αὐτοῦ</w:t>
      </w:r>
    </w:p>
    <w:p>
      <w:pPr>
        <w:bidi/>
      </w:pPr>
      <w:r>
        <w:rPr>
          <w:rtl/>
          <w:cs/>
          <w:lang w:val="ar_AE" w:bidi="ar_AE"/>
        </w:rPr>
      </w:r>
      <w:r>
        <w:rPr>
          <w:b/>
          <w:rtl/>
          <w:cs/>
          <w:lang w:val="ar_AE" w:bidi="ar_AE"/>
        </w:rPr>
        <w:t>"وَٱلَّذِي فِي ٱلْحَقْلِ فَلَا يَرْجِعْ إِلَى وَرَائِهِ لِيَأْخُذَ ثِيَابَهُ"</w:t>
      </w:r>
    </w:p>
    <w:p>
      <w:pPr>
        <w:bidi/>
      </w:pPr>
      <w:r>
        <w:rPr>
          <w:rtl/>
          <w:cs/>
          <w:lang w:val="ar_AE" w:bidi="ar_AE"/>
        </w:rPr>
      </w:r>
      <w:r>
        <w:rPr>
          <w:rtl/>
          <w:cs/>
          <w:lang w:val="ar_AE" w:bidi="ar_AE"/>
        </w:rPr>
        <w:t xml:space="preserve">في الثقافة في زمن يسوع، كان الناس غالبًا ما يسيرون من بلداتهم إلى </w:t>
      </w:r>
      <w:r>
        <w:rPr>
          <w:b/>
          <w:rtl/>
          <w:cs/>
          <w:lang w:val="ar_AE" w:bidi="ar_AE"/>
        </w:rPr>
        <w:t>ٱلْحَقْلِ</w:t>
      </w:r>
      <w:r>
        <w:rPr>
          <w:rtl/>
          <w:cs/>
          <w:lang w:val="ar_AE" w:bidi="ar_AE"/>
        </w:rPr>
        <w:t xml:space="preserve"> الذي يعملون فيه خلال النهار. يسوع يقول إنه عندما يرون رجس الخراب، يجب ألا يعودوا إلى بلدتهم لأخذ معاطفهم. بدلاً من ذلك، يجب أن يهربوا مباشرة من الحقل الذي يعملون فيه. إذا كان ذلك سيساعد قرّاءك، يمكنك تقديم هذه الفكرة بشكل أوضح. ترجمة بديلة: "لا يعود العامل في الحقل إلى بلدته لأخذ معطفه"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24: 18 (#3)</w:t>
      </w:r>
      <w:r>
        <w:rPr>
          <w:rtl/>
          <w:cs/>
          <w:lang w:val="ar_AE" w:bidi="ar_AE"/>
        </w:rPr>
      </w:r>
    </w:p>
    <w:p>
      <w:pPr>
        <w:bidi/>
      </w:pPr>
      <w:r>
        <w:rPr>
          <w:rtl/>
          <w:cs/>
          <w:lang w:val="ar_AE" w:bidi="ar_AE"/>
        </w:rPr>
      </w:r>
      <w:r>
        <w:rPr>
          <w:b/>
          <w:rtl/>
          <w:cs/>
          <w:lang w:val="ar_AE" w:bidi="ar_AE"/>
        </w:rPr>
        <w:t>ὁ ἐν τῷ ἀγρῷ, μὴ ἐπιστρεψάτω ὀπίσω</w:t>
      </w:r>
    </w:p>
    <w:p>
      <w:pPr>
        <w:bidi/>
      </w:pPr>
      <w:r>
        <w:rPr>
          <w:rtl/>
          <w:cs/>
          <w:lang w:val="ar_AE" w:bidi="ar_AE"/>
        </w:rPr>
      </w:r>
      <w:r>
        <w:rPr>
          <w:b/>
          <w:rtl/>
          <w:cs/>
          <w:lang w:val="ar_AE" w:bidi="ar_AE"/>
        </w:rPr>
        <w:t>"وَٱلَّذِي فِي ٱلْحَقْلِ فَلَا يَرْجِعْ"</w:t>
      </w:r>
    </w:p>
    <w:p>
      <w:pPr>
        <w:bidi/>
      </w:pPr>
      <w:r>
        <w:rPr>
          <w:rtl/>
          <w:cs/>
          <w:lang w:val="ar_AE" w:bidi="ar_AE"/>
        </w:rPr>
      </w:r>
      <w:r>
        <w:rPr>
          <w:rtl/>
          <w:cs/>
          <w:lang w:val="ar_AE" w:bidi="ar_AE"/>
        </w:rPr>
        <w:t>إذا كانت لغتك لا تستخدم صيغة الأمر للغائب بهذه الطريقة، يمكنك التعبير عن ذلك بطريقة أخرى تكون معتادة في لغتك. ترجمة بديلة: "الشخص الذي في الحقل يجب ألا يعود"</w:t>
      </w:r>
    </w:p>
    <w:p>
      <w:pPr>
        <w:bidi/>
      </w:pPr>
      <w:r>
        <w:rPr>
          <w:rtl/>
          <w:cs/>
          <w:lang w:val="ar_AE" w:bidi="ar_AE"/>
        </w:rPr>
      </w:r>
      <w:r>
        <w:rPr>
          <w:rtl/>
          <w:cs/>
          <w:lang w:val="ar_AE" w:bidi="ar_AE"/>
        </w:rPr>
        <w:t xml:space="preserve">انظر: </w:t>
      </w:r>
      <w:r>
        <w:rPr>
          <w:rtl/>
          <w:cs/>
          <w:lang w:val="ar_AE" w:bidi="ar_AE"/>
        </w:rPr>
        <w:t>أسلوب الأمر - بصيغة الغائب</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24: 18 (#4)</w:t>
      </w:r>
      <w:r>
        <w:rPr>
          <w:rtl/>
          <w:cs/>
          <w:lang w:val="ar_AE" w:bidi="ar_AE"/>
        </w:rPr>
      </w:r>
    </w:p>
    <w:p>
      <w:pPr>
        <w:bidi/>
      </w:pPr>
      <w:r>
        <w:rPr>
          <w:rtl/>
          <w:cs/>
          <w:lang w:val="ar_AE" w:bidi="ar_AE"/>
        </w:rPr>
      </w:r>
      <w:r>
        <w:rPr>
          <w:b/>
          <w:rtl/>
          <w:cs/>
          <w:lang w:val="ar_AE" w:bidi="ar_AE"/>
        </w:rPr>
        <w:t>αὐτοῦ</w:t>
      </w:r>
    </w:p>
    <w:p>
      <w:pPr>
        <w:bidi/>
      </w:pPr>
      <w:r>
        <w:rPr>
          <w:rtl/>
          <w:cs/>
          <w:lang w:val="ar_AE" w:bidi="ar_AE"/>
        </w:rPr>
      </w:r>
      <w:r>
        <w:rPr>
          <w:b/>
          <w:rtl/>
          <w:cs/>
          <w:lang w:val="ar_AE" w:bidi="ar_AE"/>
        </w:rPr>
        <w:t>"ثِيَابَهُ"</w:t>
      </w:r>
    </w:p>
    <w:p>
      <w:pPr>
        <w:bidi/>
      </w:pPr>
      <w:r>
        <w:rPr>
          <w:rtl/>
          <w:cs/>
          <w:lang w:val="ar_AE" w:bidi="ar_AE"/>
        </w:rPr>
      </w:r>
      <w:r>
        <w:rPr>
          <w:rtl/>
          <w:cs/>
          <w:lang w:val="ar_AE" w:bidi="ar_AE"/>
        </w:rPr>
        <w:t xml:space="preserve">على الرغم من أن مصطلح </w:t>
      </w:r>
      <w:r>
        <w:rPr>
          <w:b/>
          <w:rtl/>
          <w:cs/>
          <w:lang w:val="ar_AE" w:bidi="ar_AE"/>
        </w:rPr>
        <w:t>ثِيَابَهُ</w:t>
      </w:r>
      <w:r>
        <w:rPr>
          <w:rtl/>
          <w:cs/>
          <w:lang w:val="ar_AE" w:bidi="ar_AE"/>
        </w:rPr>
        <w:t xml:space="preserve"> هو مصطلح مذكر، إلا أن يسوع يستخدم الكلمة بمعنى عام يشمل الرجال والنساء على حد سواء. إذا كان من المفيد في لغتك، يمكنك استخدام عبارة توضح ذلك. ترجمة بديلة: "ثيابه أو ثيابها"</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24: 19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"وَ"</w:t>
      </w:r>
    </w:p>
    <w:p>
      <w:pPr>
        <w:bidi/>
      </w:pPr>
      <w:r>
        <w:rPr>
          <w:rtl/>
          <w:cs/>
          <w:lang w:val="ar_AE" w:bidi="ar_AE"/>
        </w:rPr>
      </w:r>
      <w:r>
        <w:rPr>
          <w:rtl/>
          <w:cs/>
          <w:lang w:val="ar_AE" w:bidi="ar_AE"/>
        </w:rPr>
        <w:t xml:space="preserve">هنا، حرف الـ </w:t>
      </w:r>
      <w:r>
        <w:rPr>
          <w:b/>
          <w:rtl/>
          <w:cs/>
          <w:lang w:val="ar_AE" w:bidi="ar_AE"/>
        </w:rPr>
        <w:t xml:space="preserve">وَ </w:t>
      </w:r>
      <w:r>
        <w:rPr>
          <w:rtl/>
          <w:cs/>
          <w:lang w:val="ar_AE" w:bidi="ar_AE"/>
        </w:rPr>
        <w:t xml:space="preserve">يقدم الشيء التالي الذي يريد يسوع قوله. إذا كان من المفيد في لغتك، يمكنك استخدام كلمة أو عبارة تقدم الفكرة التالية، أو يمكنك ترك </w:t>
      </w:r>
      <w:r>
        <w:rPr>
          <w:b/>
          <w:rtl/>
          <w:cs/>
          <w:lang w:val="ar_AE" w:bidi="ar_AE"/>
        </w:rPr>
        <w:t xml:space="preserve">وَ </w:t>
      </w:r>
      <w:r>
        <w:rPr>
          <w:rtl/>
          <w:cs/>
          <w:lang w:val="ar_AE" w:bidi="ar_AE"/>
        </w:rPr>
        <w:t>بدون ترجمة. ترجمة بديلة: "الآن"</w:t>
      </w:r>
    </w:p>
    <w:p>
      <w:pPr>
        <w:bidi/>
      </w:pPr>
      <w:r>
        <w:rPr>
          <w:rtl/>
          <w:cs/>
          <w:lang w:val="ar_AE" w:bidi="ar_AE"/>
        </w:rPr>
      </w:r>
      <w:r>
        <w:rPr>
          <w:rtl/>
          <w:cs/>
          <w:lang w:val="ar_AE" w:bidi="ar_AE"/>
        </w:rPr>
        <w:t xml:space="preserve">انظر: </w:t>
      </w:r>
      <w:r>
        <w:rPr>
          <w:rtl/>
          <w:cs/>
          <w:lang w:val="ar_AE" w:bidi="ar_AE"/>
        </w:rPr>
        <w:t>كلمات وعبارات الربط</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24: 19 (#2)</w:t>
      </w:r>
      <w:r>
        <w:rPr>
          <w:rtl/>
          <w:cs/>
          <w:lang w:val="ar_AE" w:bidi="ar_AE"/>
        </w:rPr>
      </w:r>
    </w:p>
    <w:p>
      <w:pPr>
        <w:bidi/>
      </w:pPr>
      <w:r>
        <w:rPr>
          <w:rtl/>
          <w:cs/>
          <w:lang w:val="ar_AE" w:bidi="ar_AE"/>
        </w:rPr>
      </w:r>
      <w:r>
        <w:rPr>
          <w:b/>
          <w:rtl/>
          <w:cs/>
          <w:lang w:val="ar_AE" w:bidi="ar_AE"/>
        </w:rPr>
        <w:t>ταῖς ἐν γαστρὶ ἐχούσαις</w:t>
      </w:r>
    </w:p>
    <w:p>
      <w:pPr>
        <w:bidi/>
      </w:pPr>
      <w:r>
        <w:rPr>
          <w:rtl/>
          <w:cs/>
          <w:lang w:val="ar_AE" w:bidi="ar_AE"/>
        </w:rPr>
      </w:r>
      <w:r>
        <w:rPr>
          <w:b/>
          <w:rtl/>
          <w:cs/>
          <w:lang w:val="ar_AE" w:bidi="ar_AE"/>
        </w:rPr>
        <w:t>"لِلْحَبَالَى "</w:t>
      </w:r>
    </w:p>
    <w:p>
      <w:pPr>
        <w:bidi/>
      </w:pPr>
      <w:r>
        <w:rPr>
          <w:rtl/>
          <w:cs/>
          <w:lang w:val="ar_AE" w:bidi="ar_AE"/>
        </w:rPr>
      </w:r>
      <w:r>
        <w:rPr>
          <w:rtl/>
          <w:cs/>
          <w:lang w:val="ar_AE" w:bidi="ar_AE"/>
        </w:rPr>
        <w:t xml:space="preserve">هنا، تشير عبارة </w:t>
      </w:r>
      <w:r>
        <w:rPr>
          <w:b/>
          <w:rtl/>
          <w:cs/>
          <w:lang w:val="ar_AE" w:bidi="ar_AE"/>
        </w:rPr>
        <w:t>لِلْحَبَالَى</w:t>
      </w:r>
      <w:r>
        <w:rPr>
          <w:rtl/>
          <w:cs/>
          <w:lang w:val="ar_AE" w:bidi="ar_AE"/>
        </w:rPr>
        <w:t xml:space="preserve"> إلى كون المرأة حاملًا. إذا كان من المفيد في لغتك، يمكنك استخدام عبارة مشابهة أو توضيح المعنى ببساطة. ترجمة بديلة: "للذين يحملون في طفل" أو "للذين هم حوامل"</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24: 19 (#3)</w:t>
      </w:r>
      <w:r>
        <w:rPr>
          <w:rtl/>
          <w:cs/>
          <w:lang w:val="ar_AE" w:bidi="ar_AE"/>
        </w:rPr>
      </w:r>
    </w:p>
    <w:p>
      <w:pPr>
        <w:bidi/>
      </w:pPr>
      <w:r>
        <w:rPr>
          <w:rtl/>
          <w:cs/>
          <w:lang w:val="ar_AE" w:bidi="ar_AE"/>
        </w:rPr>
      </w:r>
      <w:r>
        <w:rPr>
          <w:b/>
          <w:rtl/>
          <w:cs/>
          <w:lang w:val="ar_AE" w:bidi="ar_AE"/>
        </w:rPr>
        <w:t>ταῖς θηλαζούσαις</w:t>
      </w:r>
    </w:p>
    <w:p>
      <w:pPr>
        <w:bidi/>
      </w:pPr>
      <w:r>
        <w:rPr>
          <w:rtl/>
          <w:cs/>
          <w:lang w:val="ar_AE" w:bidi="ar_AE"/>
        </w:rPr>
      </w:r>
      <w:r>
        <w:rPr>
          <w:b/>
          <w:rtl/>
          <w:cs/>
          <w:lang w:val="ar_AE" w:bidi="ar_AE"/>
        </w:rPr>
        <w:t>"وَٱلْمُرْضِعَاتِ"</w:t>
      </w:r>
    </w:p>
    <w:p>
      <w:pPr>
        <w:bidi/>
      </w:pPr>
      <w:r>
        <w:rPr>
          <w:rtl/>
          <w:cs/>
          <w:lang w:val="ar_AE" w:bidi="ar_AE"/>
        </w:rPr>
      </w:r>
      <w:r>
        <w:rPr>
          <w:rtl/>
          <w:cs/>
          <w:lang w:val="ar_AE" w:bidi="ar_AE"/>
        </w:rPr>
        <w:t>هذا لا يعني الأطفال الذين يرضعون بل النساء اللواتي يرضعن الأطفال (يوفرن لهم الحليب). إذا كان من المفيد في لغتك، يمكنك تقديم هذه الفكرة بشكل أوضح. ترجمة بديلة: "إلى الأمهات اللواتي يرضعن أطفالهن"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24: 19 (#4)</w:t>
      </w:r>
      <w:r>
        <w:rPr>
          <w:rtl/>
          <w:cs/>
          <w:lang w:val="ar_AE" w:bidi="ar_AE"/>
        </w:rPr>
      </w:r>
    </w:p>
    <w:p>
      <w:pPr>
        <w:bidi/>
      </w:pPr>
      <w:r>
        <w:rPr>
          <w:rtl/>
          <w:cs/>
          <w:lang w:val="ar_AE" w:bidi="ar_AE"/>
        </w:rPr>
      </w:r>
      <w:r>
        <w:rPr>
          <w:b/>
          <w:rtl/>
          <w:cs/>
          <w:lang w:val="ar_AE" w:bidi="ar_AE"/>
        </w:rPr>
        <w:t>ἐν ἐκείναις ταῖς ἡμέραις</w:t>
      </w:r>
    </w:p>
    <w:p>
      <w:pPr>
        <w:bidi/>
      </w:pPr>
      <w:r>
        <w:rPr>
          <w:rtl/>
          <w:cs/>
          <w:lang w:val="ar_AE" w:bidi="ar_AE"/>
        </w:rPr>
      </w:r>
      <w:r>
        <w:rPr>
          <w:b/>
          <w:rtl/>
          <w:cs/>
          <w:lang w:val="ar_AE" w:bidi="ar_AE"/>
        </w:rPr>
        <w:t>"فِي تِلْكَ ٱلْأَيَّامِ"</w:t>
      </w:r>
    </w:p>
    <w:p>
      <w:pPr>
        <w:bidi/>
      </w:pPr>
      <w:r>
        <w:rPr>
          <w:rtl/>
          <w:cs/>
          <w:lang w:val="ar_AE" w:bidi="ar_AE"/>
        </w:rPr>
      </w:r>
      <w:r>
        <w:rPr>
          <w:rtl/>
          <w:cs/>
          <w:lang w:val="ar_AE" w:bidi="ar_AE"/>
        </w:rPr>
        <w:t xml:space="preserve">هنا، تشير عبارة </w:t>
      </w:r>
      <w:r>
        <w:rPr>
          <w:b/>
          <w:rtl/>
          <w:cs/>
          <w:lang w:val="ar_AE" w:bidi="ar_AE"/>
        </w:rPr>
        <w:t>فِي تِلْكَ ٱلْأَيَّامِ</w:t>
      </w:r>
      <w:r>
        <w:rPr>
          <w:rtl/>
          <w:cs/>
          <w:lang w:val="ar_AE" w:bidi="ar_AE"/>
        </w:rPr>
        <w:t xml:space="preserve"> إلى الفترة الزمنية التي كان يسوع يصفها. إذا كان من المفيد في لغتك، يمكنك استخدام عبارة مماثلة أو توضيح المعنى ببساطة. ترجمة بديلة: "في ذلك الوقت" أو "خلال تلك الفترة الزمنية"</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24: 20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"وَ"</w:t>
      </w:r>
    </w:p>
    <w:p>
      <w:pPr>
        <w:bidi/>
      </w:pPr>
      <w:r>
        <w:rPr>
          <w:rtl/>
          <w:cs/>
          <w:lang w:val="ar_AE" w:bidi="ar_AE"/>
        </w:rPr>
      </w:r>
      <w:r>
        <w:rPr>
          <w:rtl/>
          <w:cs/>
          <w:lang w:val="ar_AE" w:bidi="ar_AE"/>
        </w:rPr>
        <w:t xml:space="preserve">هنا، حرف </w:t>
      </w:r>
      <w:r>
        <w:rPr>
          <w:b/>
          <w:rtl/>
          <w:cs/>
          <w:lang w:val="ar_AE" w:bidi="ar_AE"/>
        </w:rPr>
        <w:t>وَ</w:t>
      </w:r>
      <w:r>
        <w:rPr>
          <w:rtl/>
          <w:cs/>
          <w:lang w:val="ar_AE" w:bidi="ar_AE"/>
        </w:rPr>
        <w:t xml:space="preserve"> يقدم الشيء التالي الذي يريد يسوع قوله. إذا كان من المفيد في لغتك، يمكنك استخدام كلمة أو عبارة تقدم الفكرة التالية، أو يمكنك ترك </w:t>
      </w:r>
      <w:r>
        <w:rPr>
          <w:b/>
          <w:rtl/>
          <w:cs/>
          <w:lang w:val="ar_AE" w:bidi="ar_AE"/>
        </w:rPr>
        <w:t>وَ</w:t>
      </w:r>
      <w:r>
        <w:rPr>
          <w:rtl/>
          <w:cs/>
          <w:lang w:val="ar_AE" w:bidi="ar_AE"/>
        </w:rPr>
        <w:t xml:space="preserve"> بدون ترجمة. ترجمة بديلة: "الآن"</w:t>
      </w:r>
    </w:p>
    <w:p>
      <w:pPr>
        <w:bidi/>
      </w:pPr>
      <w:r>
        <w:rPr>
          <w:rtl/>
          <w:cs/>
          <w:lang w:val="ar_AE" w:bidi="ar_AE"/>
        </w:rPr>
      </w:r>
      <w:r>
        <w:rPr>
          <w:rtl/>
          <w:cs/>
          <w:lang w:val="ar_AE" w:bidi="ar_AE"/>
        </w:rPr>
        <w:t xml:space="preserve">انظر: </w:t>
      </w:r>
      <w:r>
        <w:rPr>
          <w:rtl/>
          <w:cs/>
          <w:lang w:val="ar_AE" w:bidi="ar_AE"/>
        </w:rPr>
        <w:t>كلمات وعبارات الربط</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24: 20 (#2)</w:t>
      </w:r>
      <w:r>
        <w:rPr>
          <w:rtl/>
          <w:cs/>
          <w:lang w:val="ar_AE" w:bidi="ar_AE"/>
        </w:rPr>
      </w:r>
    </w:p>
    <w:p>
      <w:pPr>
        <w:bidi/>
      </w:pPr>
      <w:r>
        <w:rPr>
          <w:rtl/>
          <w:cs/>
          <w:lang w:val="ar_AE" w:bidi="ar_AE"/>
        </w:rPr>
      </w:r>
      <w:r>
        <w:rPr>
          <w:b/>
          <w:rtl/>
          <w:cs/>
          <w:lang w:val="ar_AE" w:bidi="ar_AE"/>
        </w:rPr>
        <w:t>μὴ γένηται ἡ φυγὴ ὑμῶν</w:t>
      </w:r>
    </w:p>
    <w:p>
      <w:pPr>
        <w:bidi/>
      </w:pPr>
      <w:r>
        <w:rPr>
          <w:rtl/>
          <w:cs/>
          <w:lang w:val="ar_AE" w:bidi="ar_AE"/>
        </w:rPr>
      </w:r>
      <w:r>
        <w:rPr>
          <w:b/>
          <w:rtl/>
          <w:cs/>
          <w:lang w:val="ar_AE" w:bidi="ar_AE"/>
        </w:rPr>
        <w:t>"لِكَيْ لَا يَكُونَ هَرَبُكُمْ "</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الهَرَبُ</w:t>
      </w:r>
      <w:r>
        <w:rPr>
          <w:rtl/>
          <w:cs/>
          <w:lang w:val="ar_AE" w:bidi="ar_AE"/>
        </w:rPr>
        <w:t>، يمكنك التعبير عن نفس الفكرة بصيغة فعلية. ترجمة بديلة: "لكي لا تضطروا أن تهربوا"</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24: 20 (#3)</w:t>
      </w:r>
      <w:r>
        <w:rPr>
          <w:rtl/>
          <w:cs/>
          <w:lang w:val="ar_AE" w:bidi="ar_AE"/>
        </w:rPr>
      </w:r>
    </w:p>
    <w:p>
      <w:pPr>
        <w:bidi/>
      </w:pPr>
      <w:r>
        <w:rPr>
          <w:rtl/>
          <w:cs/>
          <w:lang w:val="ar_AE" w:bidi="ar_AE"/>
        </w:rPr>
      </w:r>
      <w:r>
        <w:rPr>
          <w:b/>
          <w:rtl/>
          <w:cs/>
          <w:lang w:val="ar_AE" w:bidi="ar_AE"/>
        </w:rPr>
        <w:t>χειμῶνος</w:t>
      </w:r>
    </w:p>
    <w:p>
      <w:pPr>
        <w:bidi/>
      </w:pPr>
      <w:r>
        <w:rPr>
          <w:rtl/>
          <w:cs/>
          <w:lang w:val="ar_AE" w:bidi="ar_AE"/>
        </w:rPr>
      </w:r>
      <w:r>
        <w:rPr>
          <w:b/>
          <w:rtl/>
          <w:cs/>
          <w:lang w:val="ar_AE" w:bidi="ar_AE"/>
        </w:rPr>
        <w:t>"فِي شِتَاءٍ"</w:t>
      </w:r>
    </w:p>
    <w:p>
      <w:pPr>
        <w:bidi/>
      </w:pPr>
      <w:r>
        <w:rPr>
          <w:rtl/>
          <w:cs/>
          <w:lang w:val="ar_AE" w:bidi="ar_AE"/>
        </w:rPr>
      </w:r>
      <w:r>
        <w:rPr>
          <w:rtl/>
          <w:cs/>
          <w:lang w:val="ar_AE" w:bidi="ar_AE"/>
        </w:rPr>
        <w:t xml:space="preserve">في المكان الذي يشير إليه يسوع، </w:t>
      </w:r>
      <w:r>
        <w:rPr>
          <w:b/>
          <w:rtl/>
          <w:cs/>
          <w:lang w:val="ar_AE" w:bidi="ar_AE"/>
        </w:rPr>
        <w:t>الشِتَاء</w:t>
      </w:r>
      <w:r>
        <w:rPr>
          <w:rtl/>
          <w:cs/>
          <w:lang w:val="ar_AE" w:bidi="ar_AE"/>
        </w:rPr>
        <w:t xml:space="preserve"> هو الوقت من السنة عندما يكون الجو بارداً والسفر صعباً. إذا كان من المفيد في لغتك، يمكنك استخدام مصطلح لفصل يكون فيه السفر صعباً، أو يمكنك ترجمة </w:t>
      </w:r>
      <w:r>
        <w:rPr>
          <w:b/>
          <w:rtl/>
          <w:cs/>
          <w:lang w:val="ar_AE" w:bidi="ar_AE"/>
        </w:rPr>
        <w:t>الشِتَاء</w:t>
      </w:r>
      <w:r>
        <w:rPr>
          <w:rtl/>
          <w:cs/>
          <w:lang w:val="ar_AE" w:bidi="ar_AE"/>
        </w:rPr>
        <w:t xml:space="preserve"> بتعبير عام. ترجمة بديلة: "في موسم الأمطار" أو "في الموسم البارد"</w:t>
      </w:r>
    </w:p>
    <w:p>
      <w:pPr>
        <w:bidi/>
      </w:pPr>
      <w:r>
        <w:rPr>
          <w:rtl/>
          <w:cs/>
          <w:lang w:val="ar_AE" w:bidi="ar_AE"/>
        </w:rPr>
      </w:r>
      <w:r>
        <w:rPr>
          <w:rtl/>
          <w:cs/>
          <w:lang w:val="ar_AE" w:bidi="ar_AE"/>
        </w:rPr>
        <w:t xml:space="preserve">انظر: </w:t>
      </w:r>
      <w:r>
        <w:rPr>
          <w:rtl/>
          <w:cs/>
          <w:lang w:val="ar_AE" w:bidi="ar_AE"/>
        </w:rPr>
        <w:t>ترجمة المجهولات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24: 20 (#4)</w:t>
      </w:r>
      <w:r>
        <w:rPr>
          <w:rtl/>
          <w:cs/>
          <w:lang w:val="ar_AE" w:bidi="ar_AE"/>
        </w:rPr>
      </w:r>
    </w:p>
    <w:p>
      <w:pPr>
        <w:bidi/>
      </w:pPr>
      <w:r>
        <w:rPr>
          <w:rtl/>
          <w:cs/>
          <w:lang w:val="ar_AE" w:bidi="ar_AE"/>
        </w:rPr>
      </w:r>
      <w:r>
        <w:rPr>
          <w:b/>
          <w:rtl/>
          <w:cs/>
          <w:lang w:val="ar_AE" w:bidi="ar_AE"/>
        </w:rPr>
        <w:t>Σαββάτῳ</w:t>
      </w:r>
    </w:p>
    <w:p>
      <w:pPr>
        <w:bidi/>
      </w:pPr>
      <w:r>
        <w:rPr>
          <w:rtl/>
          <w:cs/>
          <w:lang w:val="ar_AE" w:bidi="ar_AE"/>
        </w:rPr>
      </w:r>
      <w:r>
        <w:rPr>
          <w:b/>
          <w:rtl/>
          <w:cs/>
          <w:lang w:val="ar_AE" w:bidi="ar_AE"/>
        </w:rPr>
        <w:t>"فِي سَبْتٍ"</w:t>
      </w:r>
    </w:p>
    <w:p>
      <w:pPr>
        <w:bidi/>
      </w:pPr>
      <w:r>
        <w:rPr>
          <w:rtl/>
          <w:cs/>
          <w:lang w:val="ar_AE" w:bidi="ar_AE"/>
        </w:rPr>
      </w:r>
      <w:r>
        <w:rPr>
          <w:rtl/>
          <w:cs/>
          <w:lang w:val="ar_AE" w:bidi="ar_AE"/>
        </w:rPr>
        <w:t xml:space="preserve">لأن الناس في الثقافة في زمن يسوع لم يكونوا يعملون </w:t>
      </w:r>
      <w:r>
        <w:rPr>
          <w:b/>
          <w:rtl/>
          <w:cs/>
          <w:lang w:val="ar_AE" w:bidi="ar_AE"/>
        </w:rPr>
        <w:t>فِي السَبْتٍ</w:t>
      </w:r>
      <w:r>
        <w:rPr>
          <w:rtl/>
          <w:cs/>
          <w:lang w:val="ar_AE" w:bidi="ar_AE"/>
        </w:rPr>
        <w:t>، كان من الصعب جدًا السفر في ذلك اليوم، حتى في حالة الطوارئ. إذا كان ذلك مفيدًا في لغتك، يمكنك تقديم هذه الفكرة بشكل أوضح. ترجمة بديلة: "في يوم السبت، عندما لا يعمل أحد" أو "في يوم السبت، عندما يكون السفر صعبًا"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24: 21 (#1)</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"لِأَنَّهُ"</w:t>
      </w:r>
    </w:p>
    <w:p>
      <w:pPr>
        <w:bidi/>
      </w:pPr>
      <w:r>
        <w:rPr>
          <w:rtl/>
          <w:cs/>
          <w:lang w:val="ar_AE" w:bidi="ar_AE"/>
        </w:rPr>
      </w:r>
      <w:r>
        <w:rPr>
          <w:rtl/>
          <w:cs/>
          <w:lang w:val="ar_AE" w:bidi="ar_AE"/>
        </w:rPr>
        <w:t xml:space="preserve">هنا، تُستخدم الكلمة </w:t>
      </w:r>
      <w:r>
        <w:rPr>
          <w:b/>
          <w:rtl/>
          <w:cs/>
          <w:lang w:val="ar_AE" w:bidi="ar_AE"/>
        </w:rPr>
        <w:t xml:space="preserve">لِأَنَّهُ </w:t>
      </w:r>
      <w:r>
        <w:rPr>
          <w:rtl/>
          <w:cs/>
          <w:lang w:val="ar_AE" w:bidi="ar_AE"/>
        </w:rPr>
        <w:t xml:space="preserve">لتقديم سبب لماذا يجب على التلاميذ أن يصلوا لكي لا يضطروا للهرب في الشتاء أو في يوم سبت. إذا كان ذلك مفيدًا في لغتك، يمكنك استخدام كلمة أو عبارة تقدم سببًا أو أساسًا لأمر ما، أو يمكنك ترك </w:t>
      </w:r>
      <w:r>
        <w:rPr>
          <w:b/>
          <w:rtl/>
          <w:cs/>
          <w:lang w:val="ar_AE" w:bidi="ar_AE"/>
        </w:rPr>
        <w:t>لِأَنَّهُ</w:t>
      </w:r>
      <w:r>
        <w:rPr>
          <w:rtl/>
          <w:cs/>
          <w:lang w:val="ar_AE" w:bidi="ar_AE"/>
        </w:rPr>
        <w:t xml:space="preserve"> بدون ترجمة. ترجمة بديلة: "يجب أن تصلوا بسبب أن" أو "ذلك بسبب أنه"</w:t>
      </w:r>
    </w:p>
    <w:p>
      <w:pPr>
        <w:bidi/>
      </w:pPr>
      <w:r>
        <w:rPr>
          <w:rtl/>
          <w:cs/>
          <w:lang w:val="ar_AE" w:bidi="ar_AE"/>
        </w:rPr>
      </w:r>
      <w:r>
        <w:rPr>
          <w:rtl/>
          <w:cs/>
          <w:lang w:val="ar_AE" w:bidi="ar_AE"/>
        </w:rPr>
        <w:t xml:space="preserve">انظر: </w:t>
      </w:r>
      <w:r>
        <w:rPr>
          <w:rtl/>
          <w:cs/>
          <w:lang w:val="ar_AE" w:bidi="ar_AE"/>
        </w:rPr>
        <w:t xml:space="preserve">الربط — لإظهار علاقة السبب والنتيجة </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24: 21 (#2)</w:t>
      </w:r>
      <w:r>
        <w:rPr>
          <w:rtl/>
          <w:cs/>
          <w:lang w:val="ar_AE" w:bidi="ar_AE"/>
        </w:rPr>
      </w:r>
    </w:p>
    <w:p>
      <w:pPr>
        <w:bidi/>
      </w:pPr>
      <w:r>
        <w:rPr>
          <w:rtl/>
          <w:cs/>
          <w:lang w:val="ar_AE" w:bidi="ar_AE"/>
        </w:rPr>
      </w:r>
      <w:r>
        <w:rPr>
          <w:b/>
          <w:rtl/>
          <w:cs/>
          <w:lang w:val="ar_AE" w:bidi="ar_AE"/>
        </w:rPr>
        <w:t>ἔσται &amp; θλῖψις μεγάλη</w:t>
      </w:r>
    </w:p>
    <w:p>
      <w:pPr>
        <w:bidi/>
      </w:pPr>
      <w:r>
        <w:rPr>
          <w:rtl/>
          <w:cs/>
          <w:lang w:val="ar_AE" w:bidi="ar_AE"/>
        </w:rPr>
      </w:r>
      <w:r>
        <w:rPr>
          <w:b/>
          <w:rtl/>
          <w:cs/>
          <w:lang w:val="ar_AE" w:bidi="ar_AE"/>
        </w:rPr>
        <w:t>"يَكُونُ حِينَئِذٍ ضِيقٌ عَظِيمٌ"</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الضِيقٌ</w:t>
      </w:r>
      <w:r>
        <w:rPr>
          <w:rtl/>
          <w:cs/>
          <w:lang w:val="ar_AE" w:bidi="ar_AE"/>
        </w:rPr>
        <w:t>، يمكنك التعبير عن نفس الفكرة بطريقة أخرى. ترجمة بديلة: "سيكون الناس متضررين بشدة" أو "سيكون الناس مُبتَلِين بشدة"</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24: 21 (#3)</w:t>
      </w:r>
      <w:r>
        <w:rPr>
          <w:rtl/>
          <w:cs/>
          <w:lang w:val="ar_AE" w:bidi="ar_AE"/>
        </w:rPr>
      </w:r>
    </w:p>
    <w:p>
      <w:pPr>
        <w:bidi/>
      </w:pPr>
      <w:r>
        <w:rPr>
          <w:rtl/>
          <w:cs/>
          <w:lang w:val="ar_AE" w:bidi="ar_AE"/>
        </w:rPr>
      </w:r>
      <w:r>
        <w:rPr>
          <w:b/>
          <w:rtl/>
          <w:cs/>
          <w:lang w:val="ar_AE" w:bidi="ar_AE"/>
        </w:rPr>
        <w:t>οὐδ’ οὐ μὴ γένηται</w:t>
      </w:r>
    </w:p>
    <w:p>
      <w:pPr>
        <w:bidi/>
      </w:pPr>
      <w:r>
        <w:rPr>
          <w:rtl/>
          <w:cs/>
          <w:lang w:val="ar_AE" w:bidi="ar_AE"/>
        </w:rPr>
      </w:r>
      <w:r>
        <w:rPr>
          <w:b/>
          <w:rtl/>
          <w:cs/>
          <w:lang w:val="ar_AE" w:bidi="ar_AE"/>
        </w:rPr>
        <w:t>"لَمْ يَكُنْ مِثْلُهُ ... وَلَنْ"</w:t>
      </w:r>
    </w:p>
    <w:p>
      <w:pPr>
        <w:bidi/>
      </w:pPr>
      <w:r>
        <w:rPr>
          <w:rtl/>
          <w:cs/>
          <w:lang w:val="ar_AE" w:bidi="ar_AE"/>
        </w:rPr>
      </w:r>
      <w:r>
        <w:rPr>
          <w:rtl/>
          <w:cs/>
          <w:lang w:val="ar_AE" w:bidi="ar_AE"/>
        </w:rPr>
        <w:t xml:space="preserve">الكلمات المترجمة </w:t>
      </w:r>
      <w:r>
        <w:rPr>
          <w:b/>
          <w:rtl/>
          <w:cs/>
          <w:lang w:val="ar_AE" w:bidi="ar_AE"/>
        </w:rPr>
        <w:t>لَمْ يَكُنْ مِثْلُهُ ... وَلَنْ</w:t>
      </w:r>
      <w:r>
        <w:rPr>
          <w:rtl/>
          <w:cs/>
          <w:lang w:val="ar_AE" w:bidi="ar_AE"/>
        </w:rPr>
        <w:t xml:space="preserve"> هي ثلاث كلمات سلبية. في هذا البناء، لا تلغي السلبيات الثانية والثالثة الأولى. بدلاً من ذلك، فإنها تعطي تأكيدًا أكبر للسلبية. إذا كانت لغتك يمكن أن تستخدم ثلاث سلبيات لا تلغي بعضها البعض لإنشاء معنى إيجابي، يمكنك استخدام سلبي ثلاثي هنا. إذا كانت لغتك لا تستخدم ثلاث سلبيات بهذه الطريقة، يمكنك الترجمة بسلبية قوية واحدة، كما يفعل ULT. ترجمة بديلة: "ولن يحدث مرة أخرى بأي حال من الأحوال"</w:t>
      </w:r>
    </w:p>
    <w:p>
      <w:pPr>
        <w:bidi/>
      </w:pPr>
      <w:r>
        <w:rPr>
          <w:rtl/>
          <w:cs/>
          <w:lang w:val="ar_AE" w:bidi="ar_AE"/>
        </w:rPr>
      </w:r>
      <w:r>
        <w:rPr>
          <w:rtl/>
          <w:cs/>
          <w:lang w:val="ar_AE" w:bidi="ar_AE"/>
        </w:rPr>
        <w:t xml:space="preserve">انظر: </w:t>
      </w:r>
      <w:r>
        <w:rPr>
          <w:rtl/>
          <w:cs/>
          <w:lang w:val="ar_AE" w:bidi="ar_AE"/>
        </w:rPr>
        <w:t>النفي المزدوج</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24: 21 (#4)</w:t>
      </w:r>
      <w:r>
        <w:rPr>
          <w:rtl/>
          <w:cs/>
          <w:lang w:val="ar_AE" w:bidi="ar_AE"/>
        </w:rPr>
      </w:r>
    </w:p>
    <w:p>
      <w:pPr>
        <w:bidi/>
      </w:pPr>
      <w:r>
        <w:rPr>
          <w:rtl/>
          <w:cs/>
          <w:lang w:val="ar_AE" w:bidi="ar_AE"/>
        </w:rPr>
      </w:r>
      <w:r>
        <w:rPr>
          <w:b/>
          <w:rtl/>
          <w:cs/>
          <w:lang w:val="ar_AE" w:bidi="ar_AE"/>
        </w:rPr>
        <w:t>οὐ μὴ γένηται</w:t>
      </w:r>
    </w:p>
    <w:p>
      <w:pPr>
        <w:bidi/>
      </w:pPr>
      <w:r>
        <w:rPr>
          <w:rtl/>
          <w:cs/>
          <w:lang w:val="ar_AE" w:bidi="ar_AE"/>
        </w:rPr>
      </w:r>
      <w:r>
        <w:rPr>
          <w:b/>
          <w:rtl/>
          <w:cs/>
          <w:lang w:val="ar_AE" w:bidi="ar_AE"/>
        </w:rPr>
        <w:t>"لَمْ يَكُنْ مِثْلُهُ"</w:t>
      </w:r>
    </w:p>
    <w:p>
      <w:pPr>
        <w:bidi/>
      </w:pPr>
      <w:r>
        <w:rPr>
          <w:rtl/>
          <w:cs/>
          <w:lang w:val="ar_AE" w:bidi="ar_AE"/>
        </w:rPr>
      </w:r>
      <w:r>
        <w:rPr>
          <w:rtl/>
          <w:cs/>
          <w:lang w:val="ar_AE" w:bidi="ar_AE"/>
        </w:rPr>
        <w:t xml:space="preserve">هنا يقصد يسوع أن </w:t>
      </w:r>
      <w:r>
        <w:rPr>
          <w:b/>
          <w:rtl/>
          <w:cs/>
          <w:lang w:val="ar_AE" w:bidi="ar_AE"/>
        </w:rPr>
        <w:t>الضِيقٌ عَظِيمٌ</w:t>
      </w:r>
      <w:r>
        <w:rPr>
          <w:rtl/>
          <w:cs/>
          <w:lang w:val="ar_AE" w:bidi="ar_AE"/>
        </w:rPr>
        <w:t xml:space="preserve"> هذا لن يحدث مرة أخرى بعد وقوع هذه الأحداث. إذا كان من المفيد في لغتك، يمكنك تقديم هذه الفكرة بشكل أوضح. ترجمة بديلة: "ولن يحدث مرة أخرى بعد ذلك"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24: 22 (#1)</w:t>
      </w:r>
      <w:r>
        <w:rPr>
          <w:rtl/>
          <w:cs/>
          <w:lang w:val="ar_AE" w:bidi="ar_AE"/>
        </w:rPr>
      </w:r>
    </w:p>
    <w:p>
      <w:pPr>
        <w:bidi/>
      </w:pPr>
      <w:r>
        <w:rPr>
          <w:rtl/>
          <w:cs/>
          <w:lang w:val="ar_AE" w:bidi="ar_AE"/>
        </w:rPr>
      </w:r>
      <w:r>
        <w:rPr>
          <w:b/>
          <w:rtl/>
          <w:cs/>
          <w:lang w:val="ar_AE" w:bidi="ar_AE"/>
        </w:rPr>
        <w:t>εἰ μὴ ἐκολοβώθησαν αἱ ἡμέραι ἐκεῖναι, οὐκ ἂν ἐσώθη &amp; σάρξ</w:t>
      </w:r>
    </w:p>
    <w:p>
      <w:pPr>
        <w:bidi/>
      </w:pPr>
      <w:r>
        <w:rPr>
          <w:rtl/>
          <w:cs/>
          <w:lang w:val="ar_AE" w:bidi="ar_AE"/>
        </w:rPr>
      </w:r>
      <w:r>
        <w:rPr>
          <w:b/>
          <w:rtl/>
          <w:cs/>
          <w:lang w:val="ar_AE" w:bidi="ar_AE"/>
        </w:rPr>
        <w:t>"لَوْ لَمْ تُقَصَّرْ تِلْكَ ٱلْأَيَّامُ لَمْ يَخْلُصْ جَسَدٌ"</w:t>
      </w:r>
    </w:p>
    <w:p>
      <w:pPr>
        <w:bidi/>
      </w:pPr>
      <w:r>
        <w:rPr>
          <w:rtl/>
          <w:cs/>
          <w:lang w:val="ar_AE" w:bidi="ar_AE"/>
        </w:rPr>
      </w:r>
      <w:r>
        <w:rPr>
          <w:rtl/>
          <w:cs/>
          <w:lang w:val="ar_AE" w:bidi="ar_AE"/>
        </w:rPr>
        <w:t xml:space="preserve">يسوع يقدم بيانًا شرطيًا ويبدو افتراضيًا، لكنه مقتنع بالفعل بأن الشرط غير صحيح. هو يعلم أن </w:t>
      </w:r>
      <w:r>
        <w:rPr>
          <w:b/>
          <w:rtl/>
          <w:cs/>
          <w:lang w:val="ar_AE" w:bidi="ar_AE"/>
        </w:rPr>
        <w:t>تِلْكَ ٱلْأَيَّامُ</w:t>
      </w:r>
      <w:r>
        <w:rPr>
          <w:rtl/>
          <w:cs/>
          <w:lang w:val="ar_AE" w:bidi="ar_AE"/>
        </w:rPr>
        <w:t xml:space="preserve"> قد </w:t>
      </w:r>
      <w:r>
        <w:rPr>
          <w:b/>
          <w:rtl/>
          <w:cs/>
          <w:lang w:val="ar_AE" w:bidi="ar_AE"/>
        </w:rPr>
        <w:t>تم تقصيرها</w:t>
      </w:r>
      <w:r>
        <w:rPr>
          <w:rtl/>
          <w:cs/>
          <w:lang w:val="ar_AE" w:bidi="ar_AE"/>
        </w:rPr>
        <w:t xml:space="preserve"> بالفعل. استخدم صيغة معتادة في لغتك لتقديم شرط يعتقد المتحدث أنه غير صحيح. ترجمة بديلة: "لو لم تكن تلك الأيام قد تم تقصيرها، لما نجا أي جسد" أو "تخيل أن تلك الأيام لم تكن قد تم تقصيرها. إذًا، لما نجا أي جسد"</w:t>
      </w:r>
    </w:p>
    <w:p>
      <w:pPr>
        <w:bidi/>
      </w:pPr>
      <w:r>
        <w:rPr>
          <w:rtl/>
          <w:cs/>
          <w:lang w:val="ar_AE" w:bidi="ar_AE"/>
        </w:rPr>
      </w:r>
      <w:r>
        <w:rPr>
          <w:rtl/>
          <w:cs/>
          <w:lang w:val="ar_AE" w:bidi="ar_AE"/>
        </w:rPr>
        <w:t xml:space="preserve">انظر: </w:t>
      </w:r>
      <w:r>
        <w:rPr>
          <w:rtl/>
          <w:cs/>
          <w:lang w:val="ar_AE" w:bidi="ar_AE"/>
        </w:rPr>
        <w:t>الربط — الشروط غير الواقعية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24: 22 (#2)</w:t>
      </w:r>
      <w:r>
        <w:rPr>
          <w:rtl/>
          <w:cs/>
          <w:lang w:val="ar_AE" w:bidi="ar_AE"/>
        </w:rPr>
      </w:r>
    </w:p>
    <w:p>
      <w:pPr>
        <w:bidi/>
      </w:pPr>
      <w:r>
        <w:rPr>
          <w:rtl/>
          <w:cs/>
          <w:lang w:val="ar_AE" w:bidi="ar_AE"/>
        </w:rPr>
      </w:r>
      <w:r>
        <w:rPr>
          <w:b/>
          <w:rtl/>
          <w:cs/>
          <w:lang w:val="ar_AE" w:bidi="ar_AE"/>
        </w:rPr>
        <w:t>μὴ ἐκολοβώθησαν αἱ ἡμέραι ἐκεῖναι, οὐκ ἂν ἐσώθη &amp; σάρξ</w:t>
      </w:r>
    </w:p>
    <w:p>
      <w:pPr>
        <w:bidi/>
      </w:pPr>
      <w:r>
        <w:rPr>
          <w:rtl/>
          <w:cs/>
          <w:lang w:val="ar_AE" w:bidi="ar_AE"/>
        </w:rPr>
      </w:r>
      <w:r>
        <w:rPr>
          <w:b/>
          <w:rtl/>
          <w:cs/>
          <w:lang w:val="ar_AE" w:bidi="ar_AE"/>
        </w:rPr>
        <w:t>"لَوْ لَمْ تُقَصَّرْ تِلْكَ ٱلْأَيَّامُ لَمْ يَخْلُصْ جَسَدٌ"</w:t>
      </w:r>
    </w:p>
    <w:p>
      <w:pPr>
        <w:bidi/>
      </w:pPr>
      <w:r>
        <w:rPr>
          <w:rtl/>
          <w:cs/>
          <w:lang w:val="ar_AE" w:bidi="ar_AE"/>
        </w:rPr>
      </w:r>
      <w:r>
        <w:rPr>
          <w:rtl/>
          <w:cs/>
          <w:lang w:val="ar_AE" w:bidi="ar_AE"/>
        </w:rPr>
        <w:t xml:space="preserve">يسوع يستخدم الزمن الماضي للإشارة إلى شيء سيحدث في المستقبل. يفعل ذلك لأنه يعلم أن الله قد قرر بالفعل تقصير </w:t>
      </w:r>
      <w:r>
        <w:rPr>
          <w:b/>
          <w:rtl/>
          <w:cs/>
          <w:lang w:val="ar_AE" w:bidi="ar_AE"/>
        </w:rPr>
        <w:t>تِلْكَ ٱلْأَيَّامُ</w:t>
      </w:r>
      <w:r>
        <w:rPr>
          <w:rtl/>
          <w:cs/>
          <w:lang w:val="ar_AE" w:bidi="ar_AE"/>
        </w:rPr>
        <w:t>. إذا كان ذلك مفيدًا في لغتك، يمكنك استخدام الزمن المستقبل، أو يمكنك الإشارة إلى قرار الله. ترجمة بديلة: "تلك الأيام إن لم تكن ستُقصر، لما نجا أحد" أو "لو لم يُتخذ القرار بالفعل لتقصير تلك الأيام، لما نجا أحد"</w:t>
      </w:r>
    </w:p>
    <w:p>
      <w:pPr>
        <w:bidi/>
      </w:pPr>
      <w:r>
        <w:rPr>
          <w:rtl/>
          <w:cs/>
          <w:lang w:val="ar_AE" w:bidi="ar_AE"/>
        </w:rPr>
      </w:r>
      <w:r>
        <w:rPr>
          <w:rtl/>
          <w:cs/>
          <w:lang w:val="ar_AE" w:bidi="ar_AE"/>
        </w:rPr>
        <w:t xml:space="preserve">انظر: </w:t>
      </w:r>
      <w:r>
        <w:rPr>
          <w:rtl/>
          <w:cs/>
          <w:lang w:val="ar_AE" w:bidi="ar_AE"/>
        </w:rPr>
        <w:t>الماضي التنبؤي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٢٤: ٢٢ (#٣)</w:t>
      </w:r>
      <w:r>
        <w:rPr>
          <w:rtl/>
          <w:cs/>
          <w:lang w:val="ar_AE" w:bidi="ar_AE"/>
        </w:rPr>
      </w:r>
    </w:p>
    <w:p>
      <w:pPr>
        <w:bidi/>
      </w:pPr>
      <w:r>
        <w:rPr>
          <w:rtl/>
          <w:cs/>
          <w:lang w:val="ar_AE" w:bidi="ar_AE"/>
        </w:rPr>
      </w:r>
      <w:r>
        <w:rPr>
          <w:b/>
          <w:rtl/>
          <w:cs/>
          <w:lang w:val="ar_AE" w:bidi="ar_AE"/>
        </w:rPr>
        <w:t>μὴ ἐκολοβώθησαν αἱ ἡμέραι ἐκεῖναι &amp; κολοβωθήσονται αἱ ἡμέραι ἐκεῖναι</w:t>
      </w:r>
    </w:p>
    <w:p>
      <w:pPr>
        <w:bidi/>
      </w:pPr>
      <w:r>
        <w:rPr>
          <w:rtl/>
          <w:cs/>
          <w:lang w:val="ar_AE" w:bidi="ar_AE"/>
        </w:rPr>
      </w:r>
      <w:r>
        <w:rPr>
          <w:b/>
          <w:rtl/>
          <w:cs/>
          <w:lang w:val="ar_AE" w:bidi="ar_AE"/>
        </w:rPr>
        <w:t>"لَوْ لَمْ تُقَصَّرْ تِلْكَ ٱلْأَيَّامُ"</w:t>
      </w:r>
      <w:r>
        <w:rPr>
          <w:rtl/>
          <w:cs/>
          <w:lang w:val="ar_AE" w:bidi="ar_AE"/>
        </w:rPr>
        <w:t xml:space="preserve"> - </w:t>
      </w:r>
      <w:r>
        <w:rPr>
          <w:b/>
          <w:rtl/>
          <w:cs/>
          <w:lang w:val="ar_AE" w:bidi="ar_AE"/>
        </w:rPr>
        <w:t>"تُقَصَّرُ تِلْكَ ٱلْأَيَّامُ"</w:t>
      </w:r>
    </w:p>
    <w:p>
      <w:pPr>
        <w:bidi/>
      </w:pPr>
      <w:r>
        <w:rPr>
          <w:rtl/>
          <w:cs/>
          <w:lang w:val="ar_AE" w:bidi="ar_AE"/>
        </w:rPr>
      </w:r>
      <w:r>
        <w:rPr>
          <w:rtl/>
          <w:cs/>
          <w:lang w:val="ar_AE" w:bidi="ar_AE"/>
        </w:rPr>
        <w:t>إذا كانت لغتك لا تستخدم صيغة المبني للمجهول بهذه الطريقة، يمكنك التعبير عن الفكرة بصيغة المبني للمعلوم أو بطريقة أخرى تكون معتادة في لغتك. إذا كان يجب عليك ذكر من سيقوم بالفعل، فإن يسوع يلمح إلى أن الله هو من سيفعل ذلك. ترجمة بديلة: "لم يقصر الله تلك الأيام ... سيقصر الله تلك الأيام"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24: 22 (#4)</w:t>
      </w:r>
      <w:r>
        <w:rPr>
          <w:rtl/>
          <w:cs/>
          <w:lang w:val="ar_AE" w:bidi="ar_AE"/>
        </w:rPr>
      </w:r>
    </w:p>
    <w:p>
      <w:pPr>
        <w:bidi/>
      </w:pPr>
      <w:r>
        <w:rPr>
          <w:rtl/>
          <w:cs/>
          <w:lang w:val="ar_AE" w:bidi="ar_AE"/>
        </w:rPr>
      </w:r>
      <w:r>
        <w:rPr>
          <w:b/>
          <w:rtl/>
          <w:cs/>
          <w:lang w:val="ar_AE" w:bidi="ar_AE"/>
        </w:rPr>
        <w:t>αἱ ἡμέραι ἐκεῖναι</w:t>
      </w:r>
    </w:p>
    <w:p>
      <w:pPr>
        <w:bidi/>
      </w:pPr>
      <w:r>
        <w:rPr>
          <w:rtl/>
          <w:cs/>
          <w:lang w:val="ar_AE" w:bidi="ar_AE"/>
        </w:rPr>
      </w:r>
      <w:r>
        <w:rPr>
          <w:b/>
          <w:rtl/>
          <w:cs/>
          <w:lang w:val="ar_AE" w:bidi="ar_AE"/>
        </w:rPr>
        <w:t>"تِلْكَ ٱلْأَيَّامُ"</w:t>
      </w:r>
      <w:r>
        <w:rPr>
          <w:rtl/>
          <w:cs/>
          <w:lang w:val="ar_AE" w:bidi="ar_AE"/>
        </w:rPr>
        <w:t xml:space="preserve"> - </w:t>
      </w:r>
      <w:r>
        <w:rPr>
          <w:b/>
          <w:rtl/>
          <w:cs/>
          <w:lang w:val="ar_AE" w:bidi="ar_AE"/>
        </w:rPr>
        <w:t>"تِلْكَ ٱلْأَيَّامُ"</w:t>
      </w:r>
    </w:p>
    <w:p>
      <w:pPr>
        <w:bidi/>
      </w:pPr>
      <w:r>
        <w:rPr>
          <w:rtl/>
          <w:cs/>
          <w:lang w:val="ar_AE" w:bidi="ar_AE"/>
        </w:rPr>
      </w:r>
      <w:r>
        <w:rPr>
          <w:rtl/>
          <w:cs/>
          <w:lang w:val="ar_AE" w:bidi="ar_AE"/>
        </w:rPr>
        <w:t xml:space="preserve">هنا، تشير عبارة </w:t>
      </w:r>
      <w:r>
        <w:rPr>
          <w:b/>
          <w:rtl/>
          <w:cs/>
          <w:lang w:val="ar_AE" w:bidi="ar_AE"/>
        </w:rPr>
        <w:t>تِلْكَ ٱلْأَيَّامُ</w:t>
      </w:r>
      <w:r>
        <w:rPr>
          <w:rtl/>
          <w:cs/>
          <w:lang w:val="ar_AE" w:bidi="ar_AE"/>
        </w:rPr>
        <w:t xml:space="preserve"> إلى الفترة الزمنية التي كان يسوع يصفها. إذا كان من المفيد في لغتك، يمكنك استخدام عبارة مماثلة أو توضيح المعنى بشكل مباشر. ترجمة بديلة: "تلك الفترة الزمنية ... تلك الفترة الزمنية"</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b/>
          <w:rtl/>
          <w:cs/>
          <w:lang w:val="ar_AE" w:bidi="ar_AE"/>
        </w:rPr>
        <w:t>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24: 22 (#5)</w:t>
      </w:r>
      <w:r>
        <w:rPr>
          <w:rtl/>
          <w:cs/>
          <w:lang w:val="ar_AE" w:bidi="ar_AE"/>
        </w:rPr>
      </w:r>
    </w:p>
    <w:p>
      <w:pPr>
        <w:bidi/>
      </w:pPr>
      <w:r>
        <w:rPr>
          <w:rtl/>
          <w:cs/>
          <w:lang w:val="ar_AE" w:bidi="ar_AE"/>
        </w:rPr>
      </w:r>
      <w:r>
        <w:rPr>
          <w:b/>
          <w:rtl/>
          <w:cs/>
          <w:lang w:val="ar_AE" w:bidi="ar_AE"/>
        </w:rPr>
        <w:t>οὐκ ἂν ἐσώθη &amp; σάρξ</w:t>
      </w:r>
    </w:p>
    <w:p>
      <w:pPr>
        <w:bidi/>
      </w:pPr>
      <w:r>
        <w:rPr>
          <w:rtl/>
          <w:cs/>
          <w:lang w:val="ar_AE" w:bidi="ar_AE"/>
        </w:rPr>
      </w:r>
      <w:r>
        <w:rPr>
          <w:b/>
          <w:rtl/>
          <w:cs/>
          <w:lang w:val="ar_AE" w:bidi="ar_AE"/>
        </w:rPr>
        <w:t>"لَمْ يَخْلُصْ جَسَدٌ"</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معتادة في لغتك. ترجمة بديلة: "لن يعيش أي لحم" أو "لن يستمر أي جسد في الحياة"</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24: 22 (#6)</w:t>
      </w:r>
      <w:r>
        <w:rPr>
          <w:rtl/>
          <w:cs/>
          <w:lang w:val="ar_AE" w:bidi="ar_AE"/>
        </w:rPr>
      </w:r>
    </w:p>
    <w:p>
      <w:pPr>
        <w:bidi/>
      </w:pPr>
      <w:r>
        <w:rPr>
          <w:rtl/>
          <w:cs/>
          <w:lang w:val="ar_AE" w:bidi="ar_AE"/>
        </w:rPr>
      </w:r>
      <w:r>
        <w:rPr>
          <w:b/>
          <w:rtl/>
          <w:cs/>
          <w:lang w:val="ar_AE" w:bidi="ar_AE"/>
        </w:rPr>
        <w:t>σάρξ</w:t>
      </w:r>
    </w:p>
    <w:p>
      <w:pPr>
        <w:bidi/>
      </w:pPr>
      <w:r>
        <w:rPr>
          <w:rtl/>
          <w:cs/>
          <w:lang w:val="ar_AE" w:bidi="ar_AE"/>
        </w:rPr>
      </w:r>
      <w:r>
        <w:rPr>
          <w:b/>
          <w:rtl/>
          <w:cs/>
          <w:lang w:val="ar_AE" w:bidi="ar_AE"/>
        </w:rPr>
        <w:t>"جَسَدٌ"</w:t>
      </w:r>
    </w:p>
    <w:p>
      <w:pPr>
        <w:bidi/>
      </w:pPr>
      <w:r>
        <w:rPr>
          <w:rtl/>
          <w:cs/>
          <w:lang w:val="ar_AE" w:bidi="ar_AE"/>
        </w:rPr>
      </w:r>
      <w:r>
        <w:rPr>
          <w:rtl/>
          <w:cs/>
          <w:lang w:val="ar_AE" w:bidi="ar_AE"/>
        </w:rPr>
        <w:t xml:space="preserve">يسوع يستخدم </w:t>
      </w:r>
      <w:r>
        <w:rPr>
          <w:b/>
          <w:rtl/>
          <w:cs/>
          <w:lang w:val="ar_AE" w:bidi="ar_AE"/>
        </w:rPr>
        <w:t>الجَسَدٌ</w:t>
      </w:r>
      <w:r>
        <w:rPr>
          <w:rtl/>
          <w:cs/>
          <w:lang w:val="ar_AE" w:bidi="ar_AE"/>
        </w:rPr>
        <w:t xml:space="preserve"> لتمثيل البشر. إذا كان من المفيد في لغتك، يمكنك استخدام تعبير مماثل من ثقافتك أو توضيح المعنى ببساطة. ترجمة بديلة: "البشر"</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24: 22 (#7)</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"وَلَكِنْ"</w:t>
      </w:r>
    </w:p>
    <w:p>
      <w:pPr>
        <w:bidi/>
      </w:pPr>
      <w:r>
        <w:rPr>
          <w:rtl/>
          <w:cs/>
          <w:lang w:val="ar_AE" w:bidi="ar_AE"/>
        </w:rPr>
      </w:r>
      <w:r>
        <w:rPr>
          <w:rtl/>
          <w:cs/>
          <w:lang w:val="ar_AE" w:bidi="ar_AE"/>
        </w:rPr>
        <w:t xml:space="preserve">هنا، تُقدِّم كلمة </w:t>
      </w:r>
      <w:r>
        <w:rPr>
          <w:b/>
          <w:rtl/>
          <w:cs/>
          <w:lang w:val="ar_AE" w:bidi="ar_AE"/>
        </w:rPr>
        <w:t>وَلَكِنْ</w:t>
      </w:r>
      <w:r>
        <w:rPr>
          <w:rtl/>
          <w:cs/>
          <w:lang w:val="ar_AE" w:bidi="ar_AE"/>
        </w:rPr>
        <w:t xml:space="preserve"> ما سيحدث فعليًا في مقابل ما كان يمكن أن يحدث لو لم يقم الله </w:t>
      </w:r>
      <w:r>
        <w:rPr>
          <w:b/>
          <w:rtl/>
          <w:cs/>
          <w:lang w:val="ar_AE" w:bidi="ar_AE"/>
        </w:rPr>
        <w:t>بتقَصّير تِلْكَ ٱلْأَيَّامُ</w:t>
      </w:r>
      <w:r>
        <w:rPr>
          <w:rtl/>
          <w:cs/>
          <w:lang w:val="ar_AE" w:bidi="ar_AE"/>
        </w:rPr>
        <w:t>. إذا كان ذلك مفيدًا في لغتك، يمكنك استخدام كلمة أو عبارة تُقدِّم هذا النوع من التباين. ترجمة بديلة: "في الواقع، مع ذلك،"</w:t>
      </w:r>
    </w:p>
    <w:p>
      <w:pPr>
        <w:bidi/>
      </w:pPr>
      <w:r>
        <w:rPr>
          <w:rtl/>
          <w:cs/>
          <w:lang w:val="ar_AE" w:bidi="ar_AE"/>
        </w:rPr>
      </w:r>
      <w:r>
        <w:rPr>
          <w:rtl/>
          <w:cs/>
          <w:lang w:val="ar_AE" w:bidi="ar_AE"/>
        </w:rPr>
        <w:t xml:space="preserve">انظر: </w:t>
      </w:r>
      <w:r>
        <w:rPr>
          <w:rtl/>
          <w:cs/>
          <w:lang w:val="ar_AE" w:bidi="ar_AE"/>
        </w:rPr>
        <w:t>الربط - لإظهار التضاد والتباين</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24: 22 (#8)</w:t>
      </w:r>
      <w:r>
        <w:rPr>
          <w:rtl/>
          <w:cs/>
          <w:lang w:val="ar_AE" w:bidi="ar_AE"/>
        </w:rPr>
      </w:r>
    </w:p>
    <w:p>
      <w:pPr>
        <w:bidi/>
      </w:pPr>
      <w:r>
        <w:rPr>
          <w:rtl/>
          <w:cs/>
          <w:lang w:val="ar_AE" w:bidi="ar_AE"/>
        </w:rPr>
      </w:r>
      <w:r>
        <w:rPr>
          <w:b/>
          <w:rtl/>
          <w:cs/>
          <w:lang w:val="ar_AE" w:bidi="ar_AE"/>
        </w:rPr>
        <w:t>τοὺς ἐκλεκτοὺς</w:t>
      </w:r>
    </w:p>
    <w:p>
      <w:pPr>
        <w:bidi/>
      </w:pPr>
      <w:r>
        <w:rPr>
          <w:rtl/>
          <w:cs/>
          <w:lang w:val="ar_AE" w:bidi="ar_AE"/>
        </w:rPr>
      </w:r>
      <w:r>
        <w:rPr>
          <w:b/>
          <w:rtl/>
          <w:cs/>
          <w:lang w:val="ar_AE" w:bidi="ar_AE"/>
        </w:rPr>
        <w:t>"ٱلْمُخْتَارِينَ"</w:t>
      </w:r>
    </w:p>
    <w:p>
      <w:pPr>
        <w:bidi/>
      </w:pPr>
      <w:r>
        <w:rPr>
          <w:rtl/>
          <w:cs/>
          <w:lang w:val="ar_AE" w:bidi="ar_AE"/>
        </w:rPr>
      </w:r>
      <w:r>
        <w:rPr>
          <w:rtl/>
          <w:cs/>
          <w:lang w:val="ar_AE" w:bidi="ar_AE"/>
        </w:rPr>
        <w:t xml:space="preserve">يستخدم يسوع صفة </w:t>
      </w:r>
      <w:r>
        <w:rPr>
          <w:b/>
          <w:rtl/>
          <w:cs/>
          <w:lang w:val="ar_AE" w:bidi="ar_AE"/>
        </w:rPr>
        <w:t>ٱلْمُخْتَارِينَ</w:t>
      </w:r>
      <w:r>
        <w:rPr>
          <w:rtl/>
          <w:cs/>
          <w:lang w:val="ar_AE" w:bidi="ar_AE"/>
        </w:rPr>
        <w:t xml:space="preserve"> كاسم ليعني الأشخاص </w:t>
      </w:r>
      <w:r>
        <w:rPr>
          <w:b/>
          <w:rtl/>
          <w:cs/>
          <w:lang w:val="ar_AE" w:bidi="ar_AE"/>
        </w:rPr>
        <w:t>ٱلْمُخْتَارِينَ</w:t>
      </w:r>
      <w:r>
        <w:rPr>
          <w:rtl/>
          <w:cs/>
          <w:lang w:val="ar_AE" w:bidi="ar_AE"/>
        </w:rPr>
        <w:t>. قد تستخدم لغتك الصفات بنفس الطريقة. إذا لم يكن الأمر كذلك، يمكنك ترجمة هذه الكلمة بعبارة مماثلة. ترجمة بديلة: "الأشخاص المختارون" أو "الأشخاص الذين اختارهم الله"</w:t>
      </w:r>
    </w:p>
    <w:p>
      <w:pPr>
        <w:bidi/>
      </w:pPr>
      <w:r>
        <w:rPr>
          <w:rtl/>
          <w:cs/>
          <w:lang w:val="ar_AE" w:bidi="ar_AE"/>
        </w:rPr>
      </w:r>
      <w:r>
        <w:rPr>
          <w:rtl/>
          <w:cs/>
          <w:lang w:val="ar_AE" w:bidi="ar_AE"/>
        </w:rPr>
        <w:t xml:space="preserve">انظر: </w:t>
      </w:r>
      <w:r>
        <w:rPr>
          <w:rtl/>
          <w:cs/>
          <w:lang w:val="ar_AE" w:bidi="ar_AE"/>
        </w:rPr>
        <w:t>الصفات الاسمية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24: 23 (#1)</w:t>
      </w:r>
      <w:r>
        <w:rPr>
          <w:rtl/>
          <w:cs/>
          <w:lang w:val="ar_AE" w:bidi="ar_AE"/>
        </w:rPr>
      </w:r>
    </w:p>
    <w:p>
      <w:pPr>
        <w:bidi/>
      </w:pPr>
      <w:r>
        <w:rPr>
          <w:rtl/>
          <w:cs/>
          <w:lang w:val="ar_AE" w:bidi="ar_AE"/>
        </w:rPr>
      </w:r>
      <w:r>
        <w:rPr>
          <w:b/>
          <w:rtl/>
          <w:cs/>
          <w:lang w:val="ar_AE" w:bidi="ar_AE"/>
        </w:rPr>
        <w:t>τότε ἐάν τις ὑμῖν εἴπῃ</w:t>
      </w:r>
    </w:p>
    <w:p>
      <w:pPr>
        <w:bidi/>
      </w:pPr>
      <w:r>
        <w:rPr>
          <w:rtl/>
          <w:cs/>
          <w:lang w:val="ar_AE" w:bidi="ar_AE"/>
        </w:rPr>
      </w:r>
      <w:r>
        <w:rPr>
          <w:b/>
          <w:rtl/>
          <w:cs/>
          <w:lang w:val="ar_AE" w:bidi="ar_AE"/>
        </w:rPr>
        <w:t>"إِنْ قَالَ لَكُمْ أَحَدٌ"</w:t>
      </w:r>
    </w:p>
    <w:p>
      <w:pPr>
        <w:bidi/>
      </w:pPr>
      <w:r>
        <w:rPr>
          <w:rtl/>
          <w:cs/>
          <w:lang w:val="ar_AE" w:bidi="ar_AE"/>
        </w:rPr>
      </w:r>
      <w:r>
        <w:rPr>
          <w:rtl/>
          <w:cs/>
          <w:lang w:val="ar_AE" w:bidi="ar_AE"/>
        </w:rPr>
        <w:t>يتحدث يسوع كما لو كانت هذه حالة افتراضية، لكنه يعني أنها ستحدث. إذا كانت لغتك لا تعبّر عن شيء كشرط إذا كان مؤكدًا أو صحيحًا، وإذا كان من الممكن أن يعتقد قرّاؤك أن ما يقوله يسوع غير مؤكد، فيمكنك ترجمة كلماته في صيغة خبرية تأكيدية. ترجمة بديلة: "ثم، على الرغم من أن بعض الناس سيقولون لك"</w:t>
      </w:r>
    </w:p>
    <w:p>
      <w:pPr>
        <w:bidi/>
      </w:pPr>
      <w:r>
        <w:rPr>
          <w:rtl/>
          <w:cs/>
          <w:lang w:val="ar_AE" w:bidi="ar_AE"/>
        </w:rPr>
      </w:r>
      <w:r>
        <w:rPr>
          <w:rtl/>
          <w:cs/>
          <w:lang w:val="ar_AE" w:bidi="ar_AE"/>
        </w:rPr>
        <w:t xml:space="preserve">انظر: </w:t>
      </w:r>
      <w:r>
        <w:rPr>
          <w:rtl/>
          <w:cs/>
          <w:lang w:val="ar_AE" w:bidi="ar_AE"/>
        </w:rPr>
        <w:t>الربط — الشروط الفعلية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24: 23 (#2)</w:t>
      </w:r>
      <w:r>
        <w:rPr>
          <w:rtl/>
          <w:cs/>
          <w:lang w:val="ar_AE" w:bidi="ar_AE"/>
        </w:rPr>
      </w:r>
    </w:p>
    <w:p>
      <w:pPr>
        <w:bidi/>
      </w:pPr>
      <w:r>
        <w:rPr>
          <w:rtl/>
          <w:cs/>
          <w:lang w:val="ar_AE" w:bidi="ar_AE"/>
        </w:rPr>
      </w:r>
      <w:r>
        <w:rPr>
          <w:b/>
          <w:rtl/>
          <w:cs/>
          <w:lang w:val="ar_AE" w:bidi="ar_AE"/>
        </w:rPr>
        <w:t>τότε</w:t>
      </w:r>
    </w:p>
    <w:p>
      <w:pPr>
        <w:bidi/>
      </w:pPr>
      <w:r>
        <w:rPr>
          <w:rtl/>
          <w:cs/>
          <w:lang w:val="ar_AE" w:bidi="ar_AE"/>
        </w:rPr>
      </w:r>
      <w:r>
        <w:rPr>
          <w:b/>
          <w:rtl/>
          <w:cs/>
          <w:lang w:val="ar_AE" w:bidi="ar_AE"/>
        </w:rPr>
        <w:t>"حِينَئِذٍ "</w:t>
      </w:r>
    </w:p>
    <w:p>
      <w:pPr>
        <w:bidi/>
      </w:pPr>
      <w:r>
        <w:rPr>
          <w:rtl/>
          <w:cs/>
          <w:lang w:val="ar_AE" w:bidi="ar_AE"/>
        </w:rPr>
      </w:r>
      <w:r>
        <w:rPr>
          <w:rtl/>
          <w:cs/>
          <w:lang w:val="ar_AE" w:bidi="ar_AE"/>
        </w:rPr>
        <w:t xml:space="preserve">هنا، يمكن أن تُقدِّم الكلمة </w:t>
      </w:r>
      <w:r>
        <w:rPr>
          <w:b/>
          <w:rtl/>
          <w:cs/>
          <w:lang w:val="ar_AE" w:bidi="ar_AE"/>
        </w:rPr>
        <w:t>حِينَئِذٍ</w:t>
      </w:r>
      <w:r>
        <w:rPr>
          <w:rtl/>
          <w:cs/>
          <w:lang w:val="ar_AE" w:bidi="ar_AE"/>
        </w:rPr>
        <w:t xml:space="preserve"> شيئًا سيحدث: (1) خلال الأحداث التي كان يسوع يصفها. ترجمة بديلة: "خلال ذلك الوقت،" (2) بعد الأحداث التي كان يسوع يصفها. ترجمة بديلة: "بعد ذلك الوقت،"</w:t>
      </w:r>
    </w:p>
    <w:p>
      <w:pPr>
        <w:bidi/>
      </w:pPr>
      <w:r>
        <w:rPr>
          <w:rtl/>
          <w:cs/>
          <w:lang w:val="ar_AE" w:bidi="ar_AE"/>
        </w:rPr>
      </w:r>
      <w:r>
        <w:rPr>
          <w:rtl/>
          <w:cs/>
          <w:lang w:val="ar_AE" w:bidi="ar_AE"/>
        </w:rPr>
        <w:t xml:space="preserve">انظر: </w:t>
      </w:r>
      <w:r>
        <w:rPr>
          <w:rtl/>
          <w:cs/>
          <w:lang w:val="ar_AE" w:bidi="ar_AE"/>
        </w:rPr>
        <w:t>الربط — لإظهار علاقة زمنية متزامنة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24: 23 (#3)</w:t>
      </w:r>
      <w:r>
        <w:rPr>
          <w:rtl/>
          <w:cs/>
          <w:lang w:val="ar_AE" w:bidi="ar_AE"/>
        </w:rPr>
      </w:r>
    </w:p>
    <w:p>
      <w:pPr>
        <w:bidi/>
      </w:pPr>
      <w:r>
        <w:rPr>
          <w:rtl/>
          <w:cs/>
          <w:lang w:val="ar_AE" w:bidi="ar_AE"/>
        </w:rPr>
      </w:r>
      <w:r>
        <w:rPr>
          <w:b/>
          <w:rtl/>
          <w:cs/>
          <w:lang w:val="ar_AE" w:bidi="ar_AE"/>
        </w:rPr>
        <w:t>ὑμῖν εἴπῃ, ἰδοὺ, ὧδε ὁ Χριστός, ἤ ὧδε, μὴ πιστεύσητε</w:t>
      </w:r>
    </w:p>
    <w:p>
      <w:pPr>
        <w:bidi/>
      </w:pPr>
      <w:r>
        <w:rPr>
          <w:rtl/>
          <w:cs/>
          <w:lang w:val="ar_AE" w:bidi="ar_AE"/>
        </w:rPr>
      </w:r>
      <w:r>
        <w:rPr>
          <w:b/>
          <w:rtl/>
          <w:cs/>
          <w:lang w:val="ar_AE" w:bidi="ar_AE"/>
        </w:rPr>
        <w:t>إِنْ قَالَ لَكُمْ أَحَدٌ: هُوَذَا ٱلْمَسِيحُ هُنَا! أَوْ: هُنَاكَ! فَلَا تُصَدِّقُوا</w:t>
      </w:r>
    </w:p>
    <w:p>
      <w:pPr>
        <w:bidi/>
      </w:pPr>
      <w:r>
        <w:rPr>
          <w:rtl/>
          <w:cs/>
          <w:lang w:val="ar_AE" w:bidi="ar_AE"/>
        </w:rPr>
      </w:r>
      <w:r>
        <w:rPr>
          <w:rtl/>
          <w:cs/>
          <w:lang w:val="ar_AE" w:bidi="ar_AE"/>
        </w:rPr>
        <w:t>إذا كان ذلك أوضح في لغتك، يمكنك ترجمة هذا بحيث لا يكون هناك اقتباس داخل اقتباس. الترجمة البديلة: "يقول لك أنه عليك أن تنتبه لأن المسيح هنا أو هناك، فلا يجب أن تصدق ذلك"</w:t>
      </w:r>
    </w:p>
    <w:p>
      <w:pPr>
        <w:bidi/>
      </w:pPr>
      <w:r>
        <w:rPr>
          <w:rtl/>
          <w:cs/>
          <w:lang w:val="ar_AE" w:bidi="ar_AE"/>
        </w:rPr>
      </w:r>
      <w:r>
        <w:rPr>
          <w:rtl/>
          <w:cs/>
          <w:lang w:val="ar_AE" w:bidi="ar_AE"/>
        </w:rPr>
        <w:t xml:space="preserve">انظر: </w:t>
      </w:r>
      <w:r>
        <w:rPr>
          <w:rtl/>
          <w:cs/>
          <w:lang w:val="ar_AE" w:bidi="ar_AE"/>
        </w:rPr>
        <w:t>اقتباسات داخل الاقتباسات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24: 23 (#4)</w:t>
      </w:r>
      <w:r>
        <w:rPr>
          <w:rtl/>
          <w:cs/>
          <w:lang w:val="ar_AE" w:bidi="ar_AE"/>
        </w:rPr>
      </w:r>
    </w:p>
    <w:p>
      <w:pPr>
        <w:bidi/>
      </w:pPr>
      <w:r>
        <w:rPr>
          <w:rtl/>
          <w:cs/>
          <w:lang w:val="ar_AE" w:bidi="ar_AE"/>
        </w:rPr>
      </w:r>
      <w:r>
        <w:rPr>
          <w:b/>
          <w:rtl/>
          <w:cs/>
          <w:lang w:val="ar_AE" w:bidi="ar_AE"/>
        </w:rPr>
        <w:t>ἰδοὺ</w:t>
      </w:r>
    </w:p>
    <w:p>
      <w:pPr>
        <w:bidi/>
      </w:pPr>
      <w:r>
        <w:rPr>
          <w:rtl/>
          <w:cs/>
          <w:lang w:val="ar_AE" w:bidi="ar_AE"/>
        </w:rPr>
      </w:r>
      <w:r>
        <w:rPr>
          <w:b/>
          <w:rtl/>
          <w:cs/>
          <w:lang w:val="ar_AE" w:bidi="ar_AE"/>
        </w:rPr>
        <w:t>"هُوَذَا"</w:t>
      </w:r>
    </w:p>
    <w:p>
      <w:pPr>
        <w:bidi/>
      </w:pPr>
      <w:r>
        <w:rPr>
          <w:rtl/>
          <w:cs/>
          <w:lang w:val="ar_AE" w:bidi="ar_AE"/>
        </w:rPr>
      </w:r>
      <w:r>
        <w:rPr>
          <w:rtl/>
          <w:cs/>
          <w:lang w:val="ar_AE" w:bidi="ar_AE"/>
        </w:rPr>
        <w:t xml:space="preserve">هنا، كلمة </w:t>
      </w:r>
      <w:r>
        <w:rPr>
          <w:b/>
          <w:rtl/>
          <w:cs/>
          <w:lang w:val="ar_AE" w:bidi="ar_AE"/>
        </w:rPr>
        <w:t>هُوَذَا</w:t>
      </w:r>
      <w:r>
        <w:rPr>
          <w:rtl/>
          <w:cs/>
          <w:lang w:val="ar_AE" w:bidi="ar_AE"/>
        </w:rPr>
        <w:t xml:space="preserve"> تلفت انتباه الجمهور وتطلب منهم الإصغاء إلى شيء ما. إذا كان ذلك مفيدًا في لغتك، يمكنك التعبير عن </w:t>
      </w:r>
      <w:r>
        <w:rPr>
          <w:b/>
          <w:rtl/>
          <w:cs/>
          <w:lang w:val="ar_AE" w:bidi="ar_AE"/>
        </w:rPr>
        <w:t>هُوَذَا</w:t>
      </w:r>
      <w:r>
        <w:rPr>
          <w:rtl/>
          <w:cs/>
          <w:lang w:val="ar_AE" w:bidi="ar_AE"/>
        </w:rPr>
        <w:t xml:space="preserve"> بكلمة أو عبارة تطلب من الجمهور الانتباه، أو يمكنك لفت انتباههم بطريقة أخرى. ترجمة بديلة: "انظروا" أو "انتبهوا"</w:t>
      </w:r>
    </w:p>
    <w:p>
      <w:pPr>
        <w:bidi/>
      </w:pPr>
      <w:r>
        <w:rPr>
          <w:rtl/>
          <w:cs/>
          <w:lang w:val="ar_AE" w:bidi="ar_AE"/>
        </w:rPr>
      </w:r>
      <w:r>
        <w:rPr>
          <w:rtl/>
          <w:cs/>
          <w:lang w:val="ar_AE" w:bidi="ar_AE"/>
        </w:rPr>
        <w:t xml:space="preserve">انظر: </w:t>
      </w:r>
      <w:r>
        <w:rPr>
          <w:rtl/>
          <w:cs/>
          <w:lang w:val="ar_AE" w:bidi="ar_AE"/>
        </w:rPr>
        <w:t>عبارات التعجب</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24: 23 (#5)</w:t>
      </w:r>
      <w:r>
        <w:rPr>
          <w:rtl/>
          <w:cs/>
          <w:lang w:val="ar_AE" w:bidi="ar_AE"/>
        </w:rPr>
      </w:r>
    </w:p>
    <w:p>
      <w:pPr>
        <w:bidi/>
      </w:pPr>
      <w:r>
        <w:rPr>
          <w:rtl/>
          <w:cs/>
          <w:lang w:val="ar_AE" w:bidi="ar_AE"/>
        </w:rPr>
      </w:r>
      <w:r>
        <w:rPr>
          <w:b/>
          <w:rtl/>
          <w:cs/>
          <w:lang w:val="ar_AE" w:bidi="ar_AE"/>
        </w:rPr>
        <w:t>ὧδε</w:t>
      </w:r>
    </w:p>
    <w:p>
      <w:pPr>
        <w:bidi/>
      </w:pPr>
      <w:r>
        <w:rPr>
          <w:rtl/>
          <w:cs/>
          <w:lang w:val="ar_AE" w:bidi="ar_AE"/>
        </w:rPr>
      </w:r>
      <w:r>
        <w:rPr>
          <w:b/>
          <w:rtl/>
          <w:cs/>
          <w:lang w:val="ar_AE" w:bidi="ar_AE"/>
        </w:rPr>
        <w:t>"هُنَا"</w:t>
      </w:r>
    </w:p>
    <w:p>
      <w:pPr>
        <w:bidi/>
      </w:pPr>
      <w:r>
        <w:rPr>
          <w:rtl/>
          <w:cs/>
          <w:lang w:val="ar_AE" w:bidi="ar_AE"/>
        </w:rPr>
      </w:r>
      <w:r>
        <w:rPr>
          <w:rtl/>
          <w:cs/>
          <w:lang w:val="ar_AE" w:bidi="ar_AE"/>
        </w:rPr>
        <w:t>الشخص المتحدث يحذف بعض الكلمات التي تحتاجها الجملة في العديد من اللغات الأخرى لتكون جمل مكتملة. يمكنك تزويد هذه الكلمات من الجملة السابقة إذا كان ذلك أوضح في لغتك. ترجمة بديلة: "ها هو المسيح"</w:t>
      </w:r>
    </w:p>
    <w:p>
      <w:pPr>
        <w:bidi/>
      </w:pPr>
      <w:r>
        <w:rPr>
          <w:rtl/>
          <w:cs/>
          <w:lang w:val="ar_AE" w:bidi="ar_AE"/>
        </w:rPr>
      </w:r>
      <w:r>
        <w:rPr>
          <w:rtl/>
          <w:cs/>
          <w:lang w:val="ar_AE" w:bidi="ar_AE"/>
        </w:rPr>
        <w:t xml:space="preserve">انظر: </w:t>
      </w:r>
      <w:r>
        <w:rPr>
          <w:rtl/>
          <w:cs/>
          <w:lang w:val="ar_AE" w:bidi="ar_AE"/>
        </w:rPr>
        <w:t>الحذف</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24: 23–24 (#1)</w:t>
      </w:r>
      <w:r>
        <w:rPr>
          <w:rtl/>
          <w:cs/>
          <w:lang w:val="ar_AE" w:bidi="ar_AE"/>
        </w:rPr>
      </w:r>
    </w:p>
    <w:p>
      <w:pPr>
        <w:bidi/>
      </w:pPr>
      <w:r>
        <w:rPr>
          <w:rtl/>
          <w:cs/>
          <w:lang w:val="ar_AE" w:bidi="ar_AE"/>
        </w:rPr>
      </w:r>
      <w:r>
        <w:rPr>
          <w:b/>
          <w:rtl/>
          <w:cs/>
          <w:lang w:val="ar_AE" w:bidi="ar_AE"/>
        </w:rPr>
        <w:t>τότε ἐάν τις ὑμῖν εἴπῃ, ἰδοὺ, ὧδε ὁ Χριστός, ἤ ὧδε, μὴ πιστεύσητε. ἐγερθήσονται γὰρ ψευδόχριστοι καὶ ψευδοπροφῆται, καὶ δώσουσιν σημεῖα μεγάλα καὶ τέρατα, ὥστε πλανῆσαι εἰ δυνατὸν καὶ τοὺς ἐκλεκτούς</w:t>
      </w:r>
    </w:p>
    <w:p>
      <w:pPr>
        <w:bidi/>
      </w:pPr>
      <w:r>
        <w:rPr>
          <w:rtl/>
          <w:cs/>
          <w:lang w:val="ar_AE" w:bidi="ar_AE"/>
        </w:rPr>
      </w:r>
      <w:r>
        <w:rPr>
          <w:b/>
          <w:rtl/>
          <w:cs/>
          <w:lang w:val="ar_AE" w:bidi="ar_AE"/>
        </w:rPr>
        <w:t>"إِنْ قَالَ لَكُمْ أَحَدٌ: هُوَذَا ٱلْمَسِيحُ هُنَا! أَوْ: هُنَاكَ! فَلَا تُصَدِّقُوا"</w:t>
      </w:r>
      <w:r>
        <w:rPr>
          <w:rtl/>
          <w:cs/>
          <w:lang w:val="ar_AE" w:bidi="ar_AE"/>
        </w:rPr>
        <w:t xml:space="preserve"> - </w:t>
      </w:r>
      <w:r>
        <w:rPr>
          <w:b/>
          <w:rtl/>
          <w:cs/>
          <w:lang w:val="ar_AE" w:bidi="ar_AE"/>
        </w:rPr>
        <w:t>"أَنَّهُ سَيَقُومُ مُسَحَاءُ كَذَبَةٌ وَأَنْبِيَاءُ كَذَبَةٌ وَيُعْطُونَ آيَاتٍ عَظِيمَةً وَعَجَائِبَ، حَتَّى يُضِلُّوا لَوْ أَمْكَنَ ٱلْمُخْتَارِينَ أَيْضًا"</w:t>
      </w:r>
    </w:p>
    <w:p>
      <w:pPr>
        <w:bidi/>
      </w:pPr>
      <w:r>
        <w:rPr>
          <w:rtl/>
          <w:cs/>
          <w:lang w:val="ar_AE" w:bidi="ar_AE"/>
        </w:rPr>
      </w:r>
      <w:r>
        <w:rPr>
          <w:rtl/>
          <w:cs/>
          <w:lang w:val="ar_AE" w:bidi="ar_AE"/>
        </w:rPr>
        <w:t xml:space="preserve">إذا كان ذلك مفيدًا لقرّائك، يمكنك دمج </w:t>
      </w:r>
      <w:r>
        <w:rPr>
          <w:rtl/>
          <w:cs/>
          <w:lang w:val="ar_AE" w:bidi="ar_AE"/>
        </w:rPr>
        <w:t>24:23</w:t>
      </w:r>
      <w:r>
        <w:rPr>
          <w:rtl/>
          <w:cs/>
          <w:lang w:val="ar_AE" w:bidi="ar_AE"/>
        </w:rPr>
        <w:t xml:space="preserve"> و</w:t>
      </w:r>
      <w:r>
        <w:rPr>
          <w:rtl/>
          <w:cs/>
          <w:lang w:val="ar_AE" w:bidi="ar_AE"/>
        </w:rPr>
        <w:t>24:24</w:t>
      </w:r>
      <w:r>
        <w:rPr>
          <w:rtl/>
          <w:cs/>
          <w:lang w:val="ar_AE" w:bidi="ar_AE"/>
        </w:rPr>
        <w:t xml:space="preserve"> في جسر آية، كما يفعل UST، من أجل تضمين سبب أمر يسوع لهم قبل ذِكر الأمر نفسه. ترجمة بديلة: "حينئذٍ، سيظهر مسحاء كذبة وأنبياء كذبة وسيقومون بعلامات وعجائب عظيمة، ليضلوا، إن أمكن، حتى المختارين. لذلك، إذا قال لكم أحد، 'انظروا، هنا {هو} المسيح!' أو، 'هناك!' فلا تصدقوا {ذلك}."</w:t>
      </w:r>
    </w:p>
    <w:p>
      <w:pPr>
        <w:bidi/>
      </w:pPr>
      <w:r>
        <w:rPr>
          <w:rtl/>
          <w:cs/>
          <w:lang w:val="ar_AE" w:bidi="ar_AE"/>
        </w:rPr>
      </w:r>
      <w:r>
        <w:rPr>
          <w:rtl/>
          <w:cs/>
          <w:lang w:val="ar_AE" w:bidi="ar_AE"/>
        </w:rPr>
        <w:t xml:space="preserve">انظر: </w:t>
      </w:r>
      <w:r>
        <w:rPr>
          <w:rtl/>
          <w:cs/>
          <w:lang w:val="ar_AE" w:bidi="ar_AE"/>
        </w:rPr>
        <w:t>جسور الآيات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24: 24 (#1)</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"لِأَنَّهُ"</w:t>
      </w:r>
    </w:p>
    <w:p>
      <w:pPr>
        <w:bidi/>
      </w:pPr>
      <w:r>
        <w:rPr>
          <w:rtl/>
          <w:cs/>
          <w:lang w:val="ar_AE" w:bidi="ar_AE"/>
        </w:rPr>
      </w:r>
      <w:r>
        <w:rPr>
          <w:rtl/>
          <w:cs/>
          <w:lang w:val="ar_AE" w:bidi="ar_AE"/>
        </w:rPr>
        <w:t xml:space="preserve">هنا، كلمة </w:t>
      </w:r>
      <w:r>
        <w:rPr>
          <w:b/>
          <w:rtl/>
          <w:cs/>
          <w:lang w:val="ar_AE" w:bidi="ar_AE"/>
        </w:rPr>
        <w:t>لِأَنَّهُ</w:t>
      </w:r>
      <w:r>
        <w:rPr>
          <w:rtl/>
          <w:cs/>
          <w:lang w:val="ar_AE" w:bidi="ar_AE"/>
        </w:rPr>
        <w:t xml:space="preserve"> تقدم أساسًا للأمر الذي أعطاه يسوع في الآية السابقة. إذا كان من المفيد في لغتك، يمكنك استخدام كلمة أو عبارة تقدم سببًا أو أساسًا للأمر، أو يمكنك ترك </w:t>
      </w:r>
      <w:r>
        <w:rPr>
          <w:b/>
          <w:rtl/>
          <w:cs/>
          <w:lang w:val="ar_AE" w:bidi="ar_AE"/>
        </w:rPr>
        <w:t>لِأَنَّهُ</w:t>
      </w:r>
      <w:r>
        <w:rPr>
          <w:rtl/>
          <w:cs/>
          <w:lang w:val="ar_AE" w:bidi="ar_AE"/>
        </w:rPr>
        <w:t xml:space="preserve"> بدون ترجمة. ترجمة بديلة: "أقول ذلك لأنه" أو "ذلك لأن"</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24:24 (#2)</w:t>
      </w:r>
      <w:r>
        <w:rPr>
          <w:rtl/>
          <w:cs/>
          <w:lang w:val="ar_AE" w:bidi="ar_AE"/>
        </w:rPr>
      </w:r>
    </w:p>
    <w:p>
      <w:pPr>
        <w:bidi/>
      </w:pPr>
      <w:r>
        <w:rPr>
          <w:rtl/>
          <w:cs/>
          <w:lang w:val="ar_AE" w:bidi="ar_AE"/>
        </w:rPr>
      </w:r>
      <w:r>
        <w:rPr>
          <w:b/>
          <w:rtl/>
          <w:cs/>
          <w:lang w:val="ar_AE" w:bidi="ar_AE"/>
        </w:rPr>
        <w:t>ἐγερθήσονται</w:t>
      </w:r>
    </w:p>
    <w:p>
      <w:pPr>
        <w:bidi/>
      </w:pPr>
      <w:r>
        <w:rPr>
          <w:rtl/>
          <w:cs/>
          <w:lang w:val="ar_AE" w:bidi="ar_AE"/>
        </w:rPr>
      </w:r>
      <w:r>
        <w:rPr>
          <w:b/>
          <w:rtl/>
          <w:cs/>
          <w:lang w:val="ar_AE" w:bidi="ar_AE"/>
        </w:rPr>
        <w:t>"سَيَقُومُ "</w:t>
      </w:r>
    </w:p>
    <w:p>
      <w:pPr>
        <w:bidi/>
      </w:pPr>
      <w:r>
        <w:rPr>
          <w:rtl/>
          <w:cs/>
          <w:lang w:val="ar_AE" w:bidi="ar_AE"/>
        </w:rPr>
      </w:r>
      <w:r>
        <w:rPr>
          <w:rtl/>
          <w:cs/>
          <w:lang w:val="ar_AE" w:bidi="ar_AE"/>
        </w:rPr>
        <w:t>إيمكنك التعبير عن الفكرة بصيغة المبني للمعلوم أو بطريقة أخرى تكون أوضح في لغتك. إذا كنت بحاجة لقول من سيقوم بالفعل، فمن الواضح من السياق أنه سيكون المُسحاء الكذبة والأنبياء الكذبة أنفسهم. ترجمة بديلة: "سوف ينهض"</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24: 24 (#3)</w:t>
      </w:r>
      <w:r>
        <w:rPr>
          <w:rtl/>
          <w:cs/>
          <w:lang w:val="ar_AE" w:bidi="ar_AE"/>
        </w:rPr>
      </w:r>
    </w:p>
    <w:p>
      <w:pPr>
        <w:bidi/>
      </w:pPr>
      <w:r>
        <w:rPr>
          <w:rtl/>
          <w:cs/>
          <w:lang w:val="ar_AE" w:bidi="ar_AE"/>
        </w:rPr>
      </w:r>
      <w:r>
        <w:rPr>
          <w:b/>
          <w:rtl/>
          <w:cs/>
          <w:lang w:val="ar_AE" w:bidi="ar_AE"/>
        </w:rPr>
        <w:t>ἐγερθήσονται</w:t>
      </w:r>
    </w:p>
    <w:p>
      <w:pPr>
        <w:bidi/>
      </w:pPr>
      <w:r>
        <w:rPr>
          <w:rtl/>
          <w:cs/>
          <w:lang w:val="ar_AE" w:bidi="ar_AE"/>
        </w:rPr>
      </w:r>
      <w:r>
        <w:rPr>
          <w:b/>
          <w:rtl/>
          <w:cs/>
          <w:lang w:val="ar_AE" w:bidi="ar_AE"/>
        </w:rPr>
        <w:t>"سَيَقُومُ"</w:t>
      </w:r>
    </w:p>
    <w:p>
      <w:pPr>
        <w:bidi/>
      </w:pPr>
      <w:r>
        <w:rPr>
          <w:rtl/>
          <w:cs/>
          <w:lang w:val="ar_AE" w:bidi="ar_AE"/>
        </w:rPr>
      </w:r>
      <w:r>
        <w:rPr>
          <w:rtl/>
          <w:cs/>
          <w:lang w:val="ar_AE" w:bidi="ar_AE"/>
        </w:rPr>
        <w:t xml:space="preserve">هنا، تشير كلمة </w:t>
      </w:r>
      <w:r>
        <w:rPr>
          <w:b/>
          <w:rtl/>
          <w:cs/>
          <w:lang w:val="ar_AE" w:bidi="ar_AE"/>
        </w:rPr>
        <w:t>سَيَقُومُ</w:t>
      </w:r>
      <w:r>
        <w:rPr>
          <w:rtl/>
          <w:cs/>
          <w:lang w:val="ar_AE" w:bidi="ar_AE"/>
        </w:rPr>
        <w:t xml:space="preserve"> إلى أن الناس سيبدأون في القيام بمهمة ما علنًا. إذا كان من المفيد في لغتك، يمكنك استخدام عبارة مماثلة أو توضيح المعنى بشكل مباشر. ترجمة بديلة: "سيظهر" أو "سيبدأ في القيادة"</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24:24 (#4)</w:t>
      </w:r>
      <w:r>
        <w:rPr>
          <w:rtl/>
          <w:cs/>
          <w:lang w:val="ar_AE" w:bidi="ar_AE"/>
        </w:rPr>
      </w:r>
    </w:p>
    <w:p>
      <w:pPr>
        <w:bidi/>
      </w:pPr>
      <w:r>
        <w:rPr>
          <w:rtl/>
          <w:cs/>
          <w:lang w:val="ar_AE" w:bidi="ar_AE"/>
        </w:rPr>
      </w:r>
      <w:r>
        <w:rPr>
          <w:b/>
          <w:rtl/>
          <w:cs/>
          <w:lang w:val="ar_AE" w:bidi="ar_AE"/>
        </w:rPr>
        <w:t>σημεῖα μεγάλα καὶ τέρατα</w:t>
      </w:r>
    </w:p>
    <w:p>
      <w:pPr>
        <w:bidi/>
      </w:pPr>
      <w:r>
        <w:rPr>
          <w:rtl/>
          <w:cs/>
          <w:lang w:val="ar_AE" w:bidi="ar_AE"/>
        </w:rPr>
      </w:r>
      <w:r>
        <w:rPr>
          <w:b/>
          <w:rtl/>
          <w:cs/>
          <w:lang w:val="ar_AE" w:bidi="ar_AE"/>
        </w:rPr>
        <w:t>"آيَاتٍ عَظِيمَةً وَعَجَائِبَ"</w:t>
      </w:r>
    </w:p>
    <w:p>
      <w:pPr>
        <w:bidi/>
      </w:pPr>
      <w:r>
        <w:rPr>
          <w:rtl/>
          <w:cs/>
          <w:lang w:val="ar_AE" w:bidi="ar_AE"/>
        </w:rPr>
      </w:r>
      <w:r>
        <w:rPr>
          <w:rtl/>
          <w:cs/>
          <w:lang w:val="ar_AE" w:bidi="ar_AE"/>
        </w:rPr>
        <w:t xml:space="preserve">المصطلحات </w:t>
      </w:r>
      <w:r>
        <w:rPr>
          <w:b/>
          <w:rtl/>
          <w:cs/>
          <w:lang w:val="ar_AE" w:bidi="ar_AE"/>
        </w:rPr>
        <w:t>آيَاتٍ عَظِيمَةً وَعَجَائِبَ</w:t>
      </w:r>
      <w:r>
        <w:rPr>
          <w:rtl/>
          <w:cs/>
          <w:lang w:val="ar_AE" w:bidi="ar_AE"/>
        </w:rPr>
        <w:t xml:space="preserve"> تعني أشياء متشابهة. يستخدم يسوع المصطلحين معًا للتأكيد. إذا كان من الأفضل لقرّائك، يمكنك التعبير عن التأكيد بعبارة واحدة. ترجمة بديلة: "آيات مذهلة" أو "أعمال مثيرة للإعجاب"</w:t>
      </w:r>
    </w:p>
    <w:p>
      <w:pPr>
        <w:bidi/>
      </w:pPr>
      <w:r>
        <w:rPr>
          <w:rtl/>
          <w:cs/>
          <w:lang w:val="ar_AE" w:bidi="ar_AE"/>
        </w:rPr>
      </w:r>
      <w:r>
        <w:rPr>
          <w:rtl/>
          <w:cs/>
          <w:lang w:val="ar_AE" w:bidi="ar_AE"/>
        </w:rPr>
        <w:t xml:space="preserve">انظر: </w:t>
      </w:r>
      <w:r>
        <w:rPr>
          <w:rtl/>
          <w:cs/>
          <w:lang w:val="ar_AE" w:bidi="ar_AE"/>
        </w:rPr>
        <w:t>نظير لغوي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٢٤: ٢٤ (#٥)</w:t>
      </w:r>
      <w:r>
        <w:rPr>
          <w:rtl/>
          <w:cs/>
          <w:lang w:val="ar_AE" w:bidi="ar_AE"/>
        </w:rPr>
      </w:r>
    </w:p>
    <w:p>
      <w:pPr>
        <w:bidi/>
      </w:pPr>
      <w:r>
        <w:rPr>
          <w:rtl/>
          <w:cs/>
          <w:lang w:val="ar_AE" w:bidi="ar_AE"/>
        </w:rPr>
      </w:r>
      <w:r>
        <w:rPr>
          <w:b/>
          <w:rtl/>
          <w:cs/>
          <w:lang w:val="ar_AE" w:bidi="ar_AE"/>
        </w:rPr>
        <w:t>ὥστε πλανῆσαι</w:t>
      </w:r>
    </w:p>
    <w:p>
      <w:pPr>
        <w:bidi/>
      </w:pPr>
      <w:r>
        <w:rPr>
          <w:rtl/>
          <w:cs/>
          <w:lang w:val="ar_AE" w:bidi="ar_AE"/>
        </w:rPr>
      </w:r>
      <w:r>
        <w:rPr>
          <w:b/>
          <w:rtl/>
          <w:cs/>
          <w:lang w:val="ar_AE" w:bidi="ar_AE"/>
        </w:rPr>
        <w:t>"حَتَّى يُضِلُّوا"</w:t>
      </w:r>
    </w:p>
    <w:p>
      <w:pPr>
        <w:bidi/>
      </w:pPr>
      <w:r>
        <w:rPr>
          <w:rtl/>
          <w:cs/>
          <w:lang w:val="ar_AE" w:bidi="ar_AE"/>
        </w:rPr>
      </w:r>
      <w:r>
        <w:rPr>
          <w:rtl/>
          <w:cs/>
          <w:lang w:val="ar_AE" w:bidi="ar_AE"/>
        </w:rPr>
        <w:t xml:space="preserve">هنا، تُقدِّم كلمة </w:t>
      </w:r>
      <w:r>
        <w:rPr>
          <w:b/>
          <w:rtl/>
          <w:cs/>
          <w:lang w:val="ar_AE" w:bidi="ar_AE"/>
        </w:rPr>
        <w:t xml:space="preserve">حَتَّى </w:t>
      </w:r>
      <w:r>
        <w:rPr>
          <w:rtl/>
          <w:cs/>
          <w:lang w:val="ar_AE" w:bidi="ar_AE"/>
        </w:rPr>
        <w:t xml:space="preserve">الغرض الذي من أجله </w:t>
      </w:r>
      <w:r>
        <w:rPr>
          <w:b/>
          <w:rtl/>
          <w:cs/>
          <w:lang w:val="ar_AE" w:bidi="ar_AE"/>
        </w:rPr>
        <w:t xml:space="preserve">يُعْطُونَ </w:t>
      </w:r>
      <w:r>
        <w:rPr>
          <w:rtl/>
          <w:cs/>
          <w:lang w:val="ar_AE" w:bidi="ar_AE"/>
        </w:rPr>
        <w:t xml:space="preserve">المُسحاء والأنبياء الكذبة </w:t>
      </w:r>
      <w:r>
        <w:rPr>
          <w:b/>
          <w:rtl/>
          <w:cs/>
          <w:lang w:val="ar_AE" w:bidi="ar_AE"/>
        </w:rPr>
        <w:t>آيَاتٍ عَظِيمَةً وَعَجَائِبَ</w:t>
      </w:r>
      <w:r>
        <w:rPr>
          <w:rtl/>
          <w:cs/>
          <w:lang w:val="ar_AE" w:bidi="ar_AE"/>
        </w:rPr>
        <w:t>. إذا كان من المفيد في لغتك، يمكنك استخدام كلمة أو عبارة مختلفة تُقدِّم الغرض. ترجمة بديلة: "بهدف تضليل" أو "من أجل أن يُضلّوا"</w:t>
      </w:r>
    </w:p>
    <w:p>
      <w:pPr>
        <w:bidi/>
      </w:pPr>
      <w:r>
        <w:rPr>
          <w:rtl/>
          <w:cs/>
          <w:lang w:val="ar_AE" w:bidi="ar_AE"/>
        </w:rPr>
      </w:r>
      <w:r>
        <w:rPr>
          <w:rtl/>
          <w:cs/>
          <w:lang w:val="ar_AE" w:bidi="ar_AE"/>
        </w:rPr>
        <w:t xml:space="preserve">انظر: </w:t>
      </w:r>
      <w:r>
        <w:rPr>
          <w:rtl/>
          <w:cs/>
          <w:lang w:val="ar_AE" w:bidi="ar_AE"/>
        </w:rPr>
        <w:t>الربط — لإظهار الهدف (الغرض)</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24: 24 (#6)</w:t>
      </w:r>
      <w:r>
        <w:rPr>
          <w:rtl/>
          <w:cs/>
          <w:lang w:val="ar_AE" w:bidi="ar_AE"/>
        </w:rPr>
      </w:r>
    </w:p>
    <w:p>
      <w:pPr>
        <w:bidi/>
      </w:pPr>
      <w:r>
        <w:rPr>
          <w:rtl/>
          <w:cs/>
          <w:lang w:val="ar_AE" w:bidi="ar_AE"/>
        </w:rPr>
      </w:r>
      <w:r>
        <w:rPr>
          <w:b/>
          <w:rtl/>
          <w:cs/>
          <w:lang w:val="ar_AE" w:bidi="ar_AE"/>
        </w:rPr>
        <w:t>πλανῆσαι εἰ δυνατὸν καὶ τοὺς ἐκλεκτούς</w:t>
      </w:r>
    </w:p>
    <w:p>
      <w:pPr>
        <w:bidi/>
      </w:pPr>
      <w:r>
        <w:rPr>
          <w:rtl/>
          <w:cs/>
          <w:lang w:val="ar_AE" w:bidi="ar_AE"/>
        </w:rPr>
      </w:r>
      <w:r>
        <w:rPr>
          <w:b/>
          <w:rtl/>
          <w:cs/>
          <w:lang w:val="ar_AE" w:bidi="ar_AE"/>
        </w:rPr>
        <w:t>"حَتَّى يُضِلُّوا لَوْ أَمْكَنَ ٱلْمُخْتَارِينَ"</w:t>
      </w:r>
    </w:p>
    <w:p>
      <w:pPr>
        <w:bidi/>
      </w:pPr>
      <w:r>
        <w:rPr>
          <w:rtl/>
          <w:cs/>
          <w:lang w:val="ar_AE" w:bidi="ar_AE"/>
        </w:rPr>
      </w:r>
      <w:r>
        <w:rPr>
          <w:rtl/>
          <w:cs/>
          <w:lang w:val="ar_AE" w:bidi="ar_AE"/>
        </w:rPr>
        <w:t xml:space="preserve">يتحدث يسوع كما لو أن المسيح الدجال والأنبياء الكذبة يمكنهم حرفيًا أن </w:t>
      </w:r>
      <w:r>
        <w:rPr>
          <w:b/>
          <w:rtl/>
          <w:cs/>
          <w:lang w:val="ar_AE" w:bidi="ar_AE"/>
        </w:rPr>
        <w:t xml:space="preserve">يُضِلُّوا </w:t>
      </w:r>
      <w:r>
        <w:rPr>
          <w:rtl/>
          <w:cs/>
          <w:lang w:val="ar_AE" w:bidi="ar_AE"/>
        </w:rPr>
        <w:t xml:space="preserve">الناس. وهو يقصد أنهم يخدعون الآخرين. إذا كان ذلك مفيدًا لقرّائك، يمكنك توضيح المعنى بشكل مباشر. انظر كيف ترجمت التعبير المشابه في </w:t>
      </w:r>
      <w:r>
        <w:rPr>
          <w:rtl/>
          <w:cs/>
          <w:lang w:val="ar_AE" w:bidi="ar_AE"/>
        </w:rPr>
        <w:t>24:4</w:t>
      </w:r>
      <w:r>
        <w:rPr>
          <w:rtl/>
          <w:cs/>
          <w:lang w:val="ar_AE" w:bidi="ar_AE"/>
        </w:rPr>
        <w:t>. ترجمة بديلة: "لإقناع، إن أمكن، حتى المختارين بتصديق ما هو خطأ"</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24: 24 (#7)</w:t>
      </w:r>
      <w:r>
        <w:rPr>
          <w:rtl/>
          <w:cs/>
          <w:lang w:val="ar_AE" w:bidi="ar_AE"/>
        </w:rPr>
      </w:r>
    </w:p>
    <w:p>
      <w:pPr>
        <w:bidi/>
      </w:pPr>
      <w:r>
        <w:rPr>
          <w:rtl/>
          <w:cs/>
          <w:lang w:val="ar_AE" w:bidi="ar_AE"/>
        </w:rPr>
      </w:r>
      <w:r>
        <w:rPr>
          <w:b/>
          <w:rtl/>
          <w:cs/>
          <w:lang w:val="ar_AE" w:bidi="ar_AE"/>
        </w:rPr>
        <w:t>εἰ δυνατὸν</w:t>
      </w:r>
    </w:p>
    <w:p>
      <w:pPr>
        <w:bidi/>
      </w:pPr>
      <w:r>
        <w:rPr>
          <w:rtl/>
          <w:cs/>
          <w:lang w:val="ar_AE" w:bidi="ar_AE"/>
        </w:rPr>
      </w:r>
      <w:r>
        <w:rPr>
          <w:b/>
          <w:rtl/>
          <w:cs/>
          <w:lang w:val="ar_AE" w:bidi="ar_AE"/>
        </w:rPr>
        <w:t>"لَوْ أَمْكَنَ"</w:t>
      </w:r>
    </w:p>
    <w:p>
      <w:pPr>
        <w:bidi/>
      </w:pPr>
      <w:r>
        <w:rPr>
          <w:rtl/>
          <w:cs/>
          <w:lang w:val="ar_AE" w:bidi="ar_AE"/>
        </w:rPr>
      </w:r>
      <w:r>
        <w:rPr>
          <w:rtl/>
          <w:cs/>
          <w:lang w:val="ar_AE" w:bidi="ar_AE"/>
        </w:rPr>
        <w:t xml:space="preserve">هنا، يمكن أن تعني عبارة </w:t>
      </w:r>
      <w:r>
        <w:rPr>
          <w:b/>
          <w:rtl/>
          <w:cs/>
          <w:lang w:val="ar_AE" w:bidi="ar_AE"/>
        </w:rPr>
        <w:t>لَوْ أَمْكَنَ</w:t>
      </w:r>
      <w:r>
        <w:rPr>
          <w:rtl/>
          <w:cs/>
          <w:lang w:val="ar_AE" w:bidi="ar_AE"/>
        </w:rPr>
        <w:t>: (1) أنه ليس من الممكن فعليًا إضلال المختارين. ترجمة بديلة: "إذا كان ذلك ممكنًا" (2) أن المسيح الدجال والأنبياء الكذبة سيحاولون بكل ما في وسعهم إضلال المختارين. ترجمة بديلة: "إذا استطاعوا" أو "بكل الوسائل الممكنة"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24:24 (#8)</w:t>
      </w:r>
      <w:r>
        <w:rPr>
          <w:rtl/>
          <w:cs/>
          <w:lang w:val="ar_AE" w:bidi="ar_AE"/>
        </w:rPr>
      </w:r>
    </w:p>
    <w:p>
      <w:pPr>
        <w:bidi/>
      </w:pPr>
      <w:r>
        <w:rPr>
          <w:rtl/>
          <w:cs/>
          <w:lang w:val="ar_AE" w:bidi="ar_AE"/>
        </w:rPr>
      </w:r>
      <w:r>
        <w:rPr>
          <w:b/>
          <w:rtl/>
          <w:cs/>
          <w:lang w:val="ar_AE" w:bidi="ar_AE"/>
        </w:rPr>
        <w:t>τοὺς ἐκλεκτούς</w:t>
      </w:r>
    </w:p>
    <w:p>
      <w:pPr>
        <w:bidi/>
      </w:pPr>
      <w:r>
        <w:rPr>
          <w:rtl/>
          <w:cs/>
          <w:lang w:val="ar_AE" w:bidi="ar_AE"/>
        </w:rPr>
      </w:r>
      <w:r>
        <w:rPr>
          <w:b/>
          <w:rtl/>
          <w:cs/>
          <w:lang w:val="ar_AE" w:bidi="ar_AE"/>
        </w:rPr>
        <w:t>"ٱلْمُخْتَارِينَ"</w:t>
      </w:r>
    </w:p>
    <w:p>
      <w:pPr>
        <w:bidi/>
      </w:pPr>
      <w:r>
        <w:rPr>
          <w:rtl/>
          <w:cs/>
          <w:lang w:val="ar_AE" w:bidi="ar_AE"/>
        </w:rPr>
      </w:r>
      <w:r>
        <w:rPr>
          <w:rtl/>
          <w:cs/>
          <w:lang w:val="ar_AE" w:bidi="ar_AE"/>
        </w:rPr>
        <w:t xml:space="preserve">يسوع يستخدم صفة </w:t>
      </w:r>
      <w:r>
        <w:rPr>
          <w:b/>
          <w:rtl/>
          <w:cs/>
          <w:lang w:val="ar_AE" w:bidi="ar_AE"/>
        </w:rPr>
        <w:t>ٱلْمُخْتَارِينَ</w:t>
      </w:r>
      <w:r>
        <w:rPr>
          <w:rtl/>
          <w:cs/>
          <w:lang w:val="ar_AE" w:bidi="ar_AE"/>
        </w:rPr>
        <w:t xml:space="preserve"> كاسم ليعني الأشخاص المختارين. قد تستخدم لغتك الصفات بنفس الطريقة. إذا لم يكن الأمر كذلك، يمكنك ترجمة هذه الكلمة بعبارة مماثلة. انظر كيف ترجمت هذه الكلمة في </w:t>
      </w:r>
      <w:r>
        <w:rPr>
          <w:rtl/>
          <w:cs/>
          <w:lang w:val="ar_AE" w:bidi="ar_AE"/>
        </w:rPr>
        <w:t>24:22</w:t>
      </w:r>
      <w:r>
        <w:rPr>
          <w:rtl/>
          <w:cs/>
          <w:lang w:val="ar_AE" w:bidi="ar_AE"/>
        </w:rPr>
        <w:t>. ترجمة بديلة: "الأشخاص المختارون" أو "الأشخاص الذين اختارهم الله"</w:t>
      </w:r>
    </w:p>
    <w:p>
      <w:pPr>
        <w:bidi/>
      </w:pPr>
      <w:r>
        <w:rPr>
          <w:rtl/>
          <w:cs/>
          <w:lang w:val="ar_AE" w:bidi="ar_AE"/>
        </w:rPr>
      </w:r>
      <w:r>
        <w:rPr>
          <w:rtl/>
          <w:cs/>
          <w:lang w:val="ar_AE" w:bidi="ar_AE"/>
        </w:rPr>
        <w:t xml:space="preserve">انظر: </w:t>
      </w:r>
      <w:r>
        <w:rPr>
          <w:rtl/>
          <w:cs/>
          <w:lang w:val="ar_AE" w:bidi="ar_AE"/>
        </w:rPr>
        <w:t>الصفات الاسمية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٢٤: ٢٥ (#١)</w:t>
      </w:r>
      <w:r>
        <w:rPr>
          <w:rtl/>
          <w:cs/>
          <w:lang w:val="ar_AE" w:bidi="ar_AE"/>
        </w:rPr>
      </w:r>
    </w:p>
    <w:p>
      <w:pPr>
        <w:bidi/>
      </w:pPr>
      <w:r>
        <w:rPr>
          <w:rtl/>
          <w:cs/>
          <w:lang w:val="ar_AE" w:bidi="ar_AE"/>
        </w:rPr>
      </w:r>
      <w:r>
        <w:rPr>
          <w:b/>
          <w:rtl/>
          <w:cs/>
          <w:lang w:val="ar_AE" w:bidi="ar_AE"/>
        </w:rPr>
        <w:t>ἰδοὺ</w:t>
      </w:r>
    </w:p>
    <w:p>
      <w:pPr>
        <w:bidi/>
      </w:pPr>
      <w:r>
        <w:rPr>
          <w:rtl/>
          <w:cs/>
          <w:lang w:val="ar_AE" w:bidi="ar_AE"/>
        </w:rPr>
      </w:r>
      <w:r>
        <w:rPr>
          <w:b/>
          <w:rtl/>
          <w:cs/>
          <w:lang w:val="ar_AE" w:bidi="ar_AE"/>
        </w:rPr>
        <w:t>"هَا"</w:t>
      </w:r>
    </w:p>
    <w:p>
      <w:pPr>
        <w:bidi/>
      </w:pPr>
      <w:r>
        <w:rPr>
          <w:rtl/>
          <w:cs/>
          <w:lang w:val="ar_AE" w:bidi="ar_AE"/>
        </w:rPr>
      </w:r>
      <w:r>
        <w:rPr>
          <w:rtl/>
          <w:cs/>
          <w:lang w:val="ar_AE" w:bidi="ar_AE"/>
        </w:rPr>
        <w:t xml:space="preserve">هنا، الكلمة </w:t>
      </w:r>
      <w:r>
        <w:rPr>
          <w:b/>
          <w:rtl/>
          <w:cs/>
          <w:lang w:val="ar_AE" w:bidi="ar_AE"/>
        </w:rPr>
        <w:t>هَا</w:t>
      </w:r>
      <w:r>
        <w:rPr>
          <w:rtl/>
          <w:cs/>
          <w:lang w:val="ar_AE" w:bidi="ar_AE"/>
        </w:rPr>
        <w:t xml:space="preserve"> تلفت انتباه الجمهور وتطلب منهم الاستماع بعناية. إذا كان ذلك مفيدًا في لغتك، يمكنك التعبير عن </w:t>
      </w:r>
      <w:r>
        <w:rPr>
          <w:b/>
          <w:rtl/>
          <w:cs/>
          <w:lang w:val="ar_AE" w:bidi="ar_AE"/>
        </w:rPr>
        <w:t>انظروا</w:t>
      </w:r>
      <w:r>
        <w:rPr>
          <w:rtl/>
          <w:cs/>
          <w:lang w:val="ar_AE" w:bidi="ar_AE"/>
        </w:rPr>
        <w:t xml:space="preserve"> بكلمة أو عبارة تطلب من الجمهور الإصغاء، أو يمكنك لفت انتباههم بطريقة أخرى. ترجمة بديلة: "استمعوا" أو "انتبهوا"</w:t>
      </w:r>
    </w:p>
    <w:p>
      <w:pPr>
        <w:bidi/>
      </w:pPr>
      <w:r>
        <w:rPr>
          <w:rtl/>
          <w:cs/>
          <w:lang w:val="ar_AE" w:bidi="ar_AE"/>
        </w:rPr>
      </w:r>
      <w:r>
        <w:rPr>
          <w:rtl/>
          <w:cs/>
          <w:lang w:val="ar_AE" w:bidi="ar_AE"/>
        </w:rPr>
        <w:t xml:space="preserve">انظر: </w:t>
      </w:r>
      <w:r>
        <w:rPr>
          <w:rtl/>
          <w:cs/>
          <w:lang w:val="ar_AE" w:bidi="ar_AE"/>
        </w:rPr>
        <w:t>عبارات التعجب</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24: 26 (#1)</w:t>
      </w:r>
      <w:r>
        <w:rPr>
          <w:rtl/>
          <w:cs/>
          <w:lang w:val="ar_AE" w:bidi="ar_AE"/>
        </w:rPr>
      </w:r>
    </w:p>
    <w:p>
      <w:pPr>
        <w:bidi/>
      </w:pPr>
      <w:r>
        <w:rPr>
          <w:rtl/>
          <w:cs/>
          <w:lang w:val="ar_AE" w:bidi="ar_AE"/>
        </w:rPr>
      </w:r>
      <w:r>
        <w:rPr>
          <w:b/>
          <w:rtl/>
          <w:cs/>
          <w:lang w:val="ar_AE" w:bidi="ar_AE"/>
        </w:rPr>
        <w:t>ἐὰν &amp; εἴπωσιν ὑμῖν, ἰδοὺ, ἐν τῇ ἐρήμῳ ἐστίν, μὴ ἐξέλθητε. ἰδοὺ, ἐν τοῖς ταμείοις, μὴ πιστεύσητε</w:t>
      </w:r>
    </w:p>
    <w:p>
      <w:pPr>
        <w:bidi/>
      </w:pPr>
      <w:r>
        <w:rPr>
          <w:rtl/>
          <w:cs/>
          <w:lang w:val="ar_AE" w:bidi="ar_AE"/>
        </w:rPr>
      </w:r>
      <w:r>
        <w:rPr>
          <w:b/>
          <w:rtl/>
          <w:cs/>
          <w:lang w:val="ar_AE" w:bidi="ar_AE"/>
        </w:rPr>
        <w:t>«فَإِنْ قَالُوا لَكُمْ: هَا هُوَ فِي ٱلْبَرِّيَّةِ! فَلَا تَخْرُجُوا. هَا هُوَ فِي ٱلْمَخَادِعِ! فَلَا تُصَدِّقُ»</w:t>
      </w:r>
    </w:p>
    <w:p>
      <w:pPr>
        <w:bidi/>
      </w:pPr>
      <w:r>
        <w:rPr>
          <w:rtl/>
          <w:cs/>
          <w:lang w:val="ar_AE" w:bidi="ar_AE"/>
        </w:rPr>
      </w:r>
      <w:r>
        <w:rPr>
          <w:rtl/>
          <w:cs/>
          <w:lang w:val="ar_AE" w:bidi="ar_AE"/>
        </w:rPr>
        <w:t>هنا يستخدم يسوع مواقف خيالية ليعلّم تلاميذه كيفية الرد على الأشخاص الذين يدّعون معرفة مكان المسيح. استخدم طريقة مألوفة في لغتك لتقديم المواقف الخيالية. ترجمة بديلة: "تخيلوا أنهم يقولون لكم، 'انظروا، هو في البرية.' في هذه الحالة، لا يجب أن تخرجوا؛ تخيلوا أنهم يقولون لكم، 'انظروا، في الغرف الداخلية.' في هذه الحالة، لا يجب أن تصدقوا ذلك."</w:t>
      </w:r>
    </w:p>
    <w:p>
      <w:pPr>
        <w:bidi/>
      </w:pPr>
      <w:r>
        <w:rPr>
          <w:rtl/>
          <w:cs/>
          <w:lang w:val="ar_AE" w:bidi="ar_AE"/>
        </w:rPr>
      </w:r>
      <w:r>
        <w:rPr>
          <w:rtl/>
          <w:cs/>
          <w:lang w:val="ar_AE" w:bidi="ar_AE"/>
        </w:rPr>
        <w:t xml:space="preserve">انظر: </w:t>
      </w:r>
      <w:r>
        <w:rPr>
          <w:rtl/>
          <w:cs/>
          <w:lang w:val="ar_AE" w:bidi="ar_AE"/>
        </w:rPr>
        <w:t>الربط - الشروط الافتراضية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24: 26 (#2)</w:t>
      </w:r>
      <w:r>
        <w:rPr>
          <w:rtl/>
          <w:cs/>
          <w:lang w:val="ar_AE" w:bidi="ar_AE"/>
        </w:rPr>
      </w:r>
    </w:p>
    <w:p>
      <w:pPr>
        <w:bidi/>
      </w:pPr>
      <w:r>
        <w:rPr>
          <w:rtl/>
          <w:cs/>
          <w:lang w:val="ar_AE" w:bidi="ar_AE"/>
        </w:rPr>
      </w:r>
      <w:r>
        <w:rPr>
          <w:b/>
          <w:rtl/>
          <w:cs/>
          <w:lang w:val="ar_AE" w:bidi="ar_AE"/>
        </w:rPr>
        <w:t>εἴπωσιν ὑμῖν, ἰδοὺ, ἐν τῇ ἐρήμῳ ἐστίν, μὴ ἐξέλθητε. ἰδοὺ, ἐν τοῖς ταμείοις, μὴ πιστεύσητε</w:t>
      </w:r>
    </w:p>
    <w:p>
      <w:pPr>
        <w:bidi/>
      </w:pPr>
      <w:r>
        <w:rPr>
          <w:rtl/>
          <w:cs/>
          <w:lang w:val="ar_AE" w:bidi="ar_AE"/>
        </w:rPr>
      </w:r>
      <w:r>
        <w:rPr>
          <w:b/>
          <w:rtl/>
          <w:cs/>
          <w:lang w:val="ar_AE" w:bidi="ar_AE"/>
        </w:rPr>
        <w:t>"قالُوا لَكُمْ: هَا هُوَ فِي ٱلْبَرِّيَّةِ! فَلَا تَخْرُجُوا. هَا هُوَ فِي ٱلْمَخَادِعِ! فَلَا تُصَدِّقُوا."</w:t>
      </w:r>
    </w:p>
    <w:p>
      <w:pPr>
        <w:bidi/>
      </w:pPr>
      <w:r>
        <w:rPr>
          <w:rtl/>
          <w:cs/>
          <w:lang w:val="ar_AE" w:bidi="ar_AE"/>
        </w:rPr>
      </w:r>
      <w:r>
        <w:rPr>
          <w:rtl/>
          <w:cs/>
          <w:lang w:val="ar_AE" w:bidi="ar_AE"/>
        </w:rPr>
        <w:t>إذا كان ذلك أوضح في لغتك، يمكنك ترجمة هذا بحيث لا يكون هناك اقتباس داخل اقتباس. ترجمة بديلة: "يقولون لكم أنه عليكم أن تنظروا لأنه في البرية، فلا يجب أن تخرجوا؛ أنه يجب أن تنظروا في الغرف الداخلية، فلا يجب أن تصدقوا ذلك"</w:t>
      </w:r>
    </w:p>
    <w:p>
      <w:pPr>
        <w:bidi/>
      </w:pPr>
      <w:r>
        <w:rPr>
          <w:rtl/>
          <w:cs/>
          <w:lang w:val="ar_AE" w:bidi="ar_AE"/>
        </w:rPr>
      </w:r>
      <w:r>
        <w:rPr>
          <w:rtl/>
          <w:cs/>
          <w:lang w:val="ar_AE" w:bidi="ar_AE"/>
        </w:rPr>
        <w:t xml:space="preserve">انظر: </w:t>
      </w:r>
      <w:r>
        <w:rPr>
          <w:rtl/>
          <w:cs/>
          <w:lang w:val="ar_AE" w:bidi="ar_AE"/>
        </w:rPr>
        <w:t>اقتباسات داخل الاقتباسات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24: 26 (#3)</w:t>
      </w:r>
      <w:r>
        <w:rPr>
          <w:rtl/>
          <w:cs/>
          <w:lang w:val="ar_AE" w:bidi="ar_AE"/>
        </w:rPr>
      </w:r>
    </w:p>
    <w:p>
      <w:pPr>
        <w:bidi/>
      </w:pPr>
      <w:r>
        <w:rPr>
          <w:rtl/>
          <w:cs/>
          <w:lang w:val="ar_AE" w:bidi="ar_AE"/>
        </w:rPr>
      </w:r>
      <w:r>
        <w:rPr>
          <w:b/>
          <w:rtl/>
          <w:cs/>
          <w:lang w:val="ar_AE" w:bidi="ar_AE"/>
        </w:rPr>
        <w:t>εἴπωσιν</w:t>
      </w:r>
    </w:p>
    <w:p>
      <w:pPr>
        <w:bidi/>
      </w:pPr>
      <w:r>
        <w:rPr>
          <w:rtl/>
          <w:cs/>
          <w:lang w:val="ar_AE" w:bidi="ar_AE"/>
        </w:rPr>
      </w:r>
      <w:r>
        <w:rPr>
          <w:b/>
          <w:rtl/>
          <w:cs/>
          <w:lang w:val="ar_AE" w:bidi="ar_AE"/>
        </w:rPr>
        <w:t>"قَالُوا"</w:t>
      </w:r>
    </w:p>
    <w:p>
      <w:pPr>
        <w:bidi/>
      </w:pPr>
      <w:r>
        <w:rPr>
          <w:rtl/>
          <w:cs/>
          <w:lang w:val="ar_AE" w:bidi="ar_AE"/>
        </w:rPr>
      </w:r>
      <w:r>
        <w:rPr>
          <w:rtl/>
          <w:cs/>
          <w:lang w:val="ar_AE" w:bidi="ar_AE"/>
        </w:rPr>
        <w:t xml:space="preserve">الضمير </w:t>
      </w:r>
      <w:r>
        <w:rPr>
          <w:b/>
          <w:rtl/>
          <w:cs/>
          <w:lang w:val="ar_AE" w:bidi="ar_AE"/>
        </w:rPr>
        <w:t>هم</w:t>
      </w:r>
      <w:r>
        <w:rPr>
          <w:rtl/>
          <w:cs/>
          <w:lang w:val="ar_AE" w:bidi="ar_AE"/>
        </w:rPr>
        <w:t xml:space="preserve"> في كلمة </w:t>
      </w:r>
      <w:r>
        <w:rPr>
          <w:b/>
          <w:rtl/>
          <w:cs/>
          <w:lang w:val="ar_AE" w:bidi="ar_AE"/>
        </w:rPr>
        <w:t xml:space="preserve">قَالُوا </w:t>
      </w:r>
      <w:r>
        <w:rPr>
          <w:rtl/>
          <w:cs/>
          <w:lang w:val="ar_AE" w:bidi="ar_AE"/>
        </w:rPr>
        <w:t>يشير إلى أي شخص قد يقول هذا. إذا لم يكن هذا واضحًا لقرّائك، يمكنك الإشارة إلى الناس بشكل عام. ترجمة بديلة: "قال الناس"</w:t>
      </w:r>
    </w:p>
    <w:p>
      <w:pPr>
        <w:bidi/>
      </w:pPr>
      <w:r>
        <w:rPr>
          <w:rtl/>
          <w:cs/>
          <w:lang w:val="ar_AE" w:bidi="ar_AE"/>
        </w:rPr>
      </w:r>
      <w:r>
        <w:rPr>
          <w:rtl/>
          <w:cs/>
          <w:lang w:val="ar_AE" w:bidi="ar_AE"/>
        </w:rPr>
        <w:t xml:space="preserve">انظر: </w:t>
      </w:r>
      <w:r>
        <w:rPr>
          <w:rtl/>
          <w:cs/>
          <w:lang w:val="ar_AE" w:bidi="ar_AE"/>
        </w:rPr>
        <w:t>الضمائر — متى تستخدمها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24: 26 (#4)</w:t>
      </w:r>
      <w:r>
        <w:rPr>
          <w:rtl/>
          <w:cs/>
          <w:lang w:val="ar_AE" w:bidi="ar_AE"/>
        </w:rPr>
      </w:r>
    </w:p>
    <w:p>
      <w:pPr>
        <w:bidi/>
      </w:pPr>
      <w:r>
        <w:rPr>
          <w:rtl/>
          <w:cs/>
          <w:lang w:val="ar_AE" w:bidi="ar_AE"/>
        </w:rPr>
      </w:r>
      <w:r>
        <w:rPr>
          <w:b/>
          <w:rtl/>
          <w:cs/>
          <w:lang w:val="ar_AE" w:bidi="ar_AE"/>
        </w:rPr>
        <w:t>ἰδοὺ</w:t>
      </w:r>
    </w:p>
    <w:p>
      <w:pPr>
        <w:bidi/>
      </w:pPr>
      <w:r>
        <w:rPr>
          <w:rtl/>
          <w:cs/>
          <w:lang w:val="ar_AE" w:bidi="ar_AE"/>
        </w:rPr>
      </w:r>
      <w:r>
        <w:rPr>
          <w:b/>
          <w:rtl/>
          <w:cs/>
          <w:lang w:val="ar_AE" w:bidi="ar_AE"/>
        </w:rPr>
        <w:t>"هَا هُوَ"</w:t>
      </w:r>
      <w:r>
        <w:rPr>
          <w:rtl/>
          <w:cs/>
          <w:lang w:val="ar_AE" w:bidi="ar_AE"/>
        </w:rPr>
        <w:t xml:space="preserve"> - </w:t>
      </w:r>
      <w:r>
        <w:rPr>
          <w:b/>
          <w:rtl/>
          <w:cs/>
          <w:lang w:val="ar_AE" w:bidi="ar_AE"/>
        </w:rPr>
        <w:t>"هَا هُوَ"</w:t>
      </w:r>
    </w:p>
    <w:p>
      <w:pPr>
        <w:bidi/>
      </w:pPr>
      <w:r>
        <w:rPr>
          <w:rtl/>
          <w:cs/>
          <w:lang w:val="ar_AE" w:bidi="ar_AE"/>
        </w:rPr>
      </w:r>
      <w:r>
        <w:rPr>
          <w:rtl/>
          <w:cs/>
          <w:lang w:val="ar_AE" w:bidi="ar_AE"/>
        </w:rPr>
        <w:t xml:space="preserve">هنا، كلمة </w:t>
      </w:r>
      <w:r>
        <w:rPr>
          <w:b/>
          <w:rtl/>
          <w:cs/>
          <w:lang w:val="ar_AE" w:bidi="ar_AE"/>
        </w:rPr>
        <w:t>هَا</w:t>
      </w:r>
      <w:r>
        <w:rPr>
          <w:rtl/>
          <w:cs/>
          <w:lang w:val="ar_AE" w:bidi="ar_AE"/>
        </w:rPr>
        <w:t xml:space="preserve"> تلفت انتباه الجمهور وتطلب منهم النظر إلى شيء ما. إذا كان ذلك مفيدًا في لغتك، يمكنك التعبير عن </w:t>
      </w:r>
      <w:r>
        <w:rPr>
          <w:b/>
          <w:rtl/>
          <w:cs/>
          <w:lang w:val="ar_AE" w:bidi="ar_AE"/>
        </w:rPr>
        <w:t xml:space="preserve">هَا </w:t>
      </w:r>
      <w:r>
        <w:rPr>
          <w:rtl/>
          <w:cs/>
          <w:lang w:val="ar_AE" w:bidi="ar_AE"/>
        </w:rPr>
        <w:t>بكلمة أو بعبارة تطلب من الجمهور الانتباه، أو يمكنك لفت انتباههم بطريقة أخرى. ترجمة بديلة: "انظروا... انظروا" أو "انتبهوا... انتبهوا"</w:t>
      </w:r>
    </w:p>
    <w:p>
      <w:pPr>
        <w:bidi/>
      </w:pPr>
      <w:r>
        <w:rPr>
          <w:rtl/>
          <w:cs/>
          <w:lang w:val="ar_AE" w:bidi="ar_AE"/>
        </w:rPr>
      </w:r>
      <w:r>
        <w:rPr>
          <w:rtl/>
          <w:cs/>
          <w:lang w:val="ar_AE" w:bidi="ar_AE"/>
        </w:rPr>
        <w:t xml:space="preserve">انظر: </w:t>
      </w:r>
      <w:r>
        <w:rPr>
          <w:rtl/>
          <w:cs/>
          <w:lang w:val="ar_AE" w:bidi="ar_AE"/>
        </w:rPr>
        <w:t>عبارات التعجب</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24: 26 (#5)</w:t>
      </w:r>
      <w:r>
        <w:rPr>
          <w:rtl/>
          <w:cs/>
          <w:lang w:val="ar_AE" w:bidi="ar_AE"/>
        </w:rPr>
      </w:r>
    </w:p>
    <w:p>
      <w:pPr>
        <w:bidi/>
      </w:pPr>
      <w:r>
        <w:rPr>
          <w:rtl/>
          <w:cs/>
          <w:lang w:val="ar_AE" w:bidi="ar_AE"/>
        </w:rPr>
      </w:r>
      <w:r>
        <w:rPr>
          <w:b/>
          <w:rtl/>
          <w:cs/>
          <w:lang w:val="ar_AE" w:bidi="ar_AE"/>
        </w:rPr>
        <w:t>ἐστίν</w:t>
      </w:r>
    </w:p>
    <w:p>
      <w:pPr>
        <w:bidi/>
      </w:pPr>
      <w:r>
        <w:rPr>
          <w:rtl/>
          <w:cs/>
          <w:lang w:val="ar_AE" w:bidi="ar_AE"/>
        </w:rPr>
      </w:r>
      <w:r>
        <w:rPr>
          <w:b/>
          <w:rtl/>
          <w:cs/>
          <w:lang w:val="ar_AE" w:bidi="ar_AE"/>
        </w:rPr>
        <w:t>"هُوَ"</w:t>
      </w:r>
    </w:p>
    <w:p>
      <w:pPr>
        <w:bidi/>
      </w:pPr>
      <w:r>
        <w:rPr>
          <w:rtl/>
          <w:cs/>
          <w:lang w:val="ar_AE" w:bidi="ar_AE"/>
        </w:rPr>
      </w:r>
      <w:r>
        <w:rPr>
          <w:rtl/>
          <w:cs/>
          <w:lang w:val="ar_AE" w:bidi="ar_AE"/>
        </w:rPr>
        <w:t>هنا يشير يسوع إلى أن الناس يتحدثون عن المسيح. إذا كان من المفيد في لغتك، يمكنك جعل هذه الفكرة أكثر وضوحًا. ترجمة بديلة: "المسيح هو"</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24: 26 (#6)</w:t>
      </w:r>
      <w:r>
        <w:rPr>
          <w:rtl/>
          <w:cs/>
          <w:lang w:val="ar_AE" w:bidi="ar_AE"/>
        </w:rPr>
      </w:r>
    </w:p>
    <w:p>
      <w:pPr>
        <w:bidi/>
      </w:pPr>
      <w:r>
        <w:rPr>
          <w:rtl/>
          <w:cs/>
          <w:lang w:val="ar_AE" w:bidi="ar_AE"/>
        </w:rPr>
      </w:r>
      <w:r>
        <w:rPr>
          <w:b/>
          <w:rtl/>
          <w:cs/>
          <w:lang w:val="ar_AE" w:bidi="ar_AE"/>
        </w:rPr>
        <w:t>μὴ ἐξέλθητε. ἰδοὺ, ἐν τοῖς ταμείοις</w:t>
      </w:r>
    </w:p>
    <w:p>
      <w:pPr>
        <w:bidi/>
      </w:pPr>
      <w:r>
        <w:rPr>
          <w:rtl/>
          <w:cs/>
          <w:lang w:val="ar_AE" w:bidi="ar_AE"/>
        </w:rPr>
      </w:r>
      <w:r>
        <w:rPr>
          <w:b/>
          <w:rtl/>
          <w:cs/>
          <w:lang w:val="ar_AE" w:bidi="ar_AE"/>
        </w:rPr>
        <w:t>"فَلَا تَخْرُجُوا. هَا هُوَ فِي ٱلْمَخَادِعِ!"</w:t>
      </w:r>
    </w:p>
    <w:p>
      <w:pPr>
        <w:bidi/>
      </w:pPr>
      <w:r>
        <w:rPr>
          <w:rtl/>
          <w:cs/>
          <w:lang w:val="ar_AE" w:bidi="ar_AE"/>
        </w:rPr>
      </w:r>
      <w:r>
        <w:rPr>
          <w:rtl/>
          <w:cs/>
          <w:lang w:val="ar_AE" w:bidi="ar_AE"/>
        </w:rPr>
        <w:t>يسوع يحذف بعض الكلمات التي تحتاجها الجملة في العديد من اللغات الأخرى لتكون جمل مكتملة. يمكنك تزويد هذه الكلمات من الجملة السابقة إذا كان ذلك أوضح في لغتك. ترجمة بديلة: "لا يجب أن تخرجوا؛ إذا قالوا لكم، 'انظروا، إنه في الغرف الداخلية'</w:t>
      </w:r>
    </w:p>
    <w:p>
      <w:pPr>
        <w:bidi/>
      </w:pPr>
      <w:r>
        <w:rPr>
          <w:rtl/>
          <w:cs/>
          <w:lang w:val="ar_AE" w:bidi="ar_AE"/>
        </w:rPr>
      </w:r>
      <w:r>
        <w:rPr>
          <w:rtl/>
          <w:cs/>
          <w:lang w:val="ar_AE" w:bidi="ar_AE"/>
        </w:rPr>
        <w:t xml:space="preserve">انظر: </w:t>
      </w:r>
      <w:r>
        <w:rPr>
          <w:rtl/>
          <w:cs/>
          <w:lang w:val="ar_AE" w:bidi="ar_AE"/>
        </w:rPr>
        <w:t>الحذف</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24: 26 (#7)</w:t>
      </w:r>
      <w:r>
        <w:rPr>
          <w:rtl/>
          <w:cs/>
          <w:lang w:val="ar_AE" w:bidi="ar_AE"/>
        </w:rPr>
      </w:r>
    </w:p>
    <w:p>
      <w:pPr>
        <w:bidi/>
      </w:pPr>
      <w:r>
        <w:rPr>
          <w:rtl/>
          <w:cs/>
          <w:lang w:val="ar_AE" w:bidi="ar_AE"/>
        </w:rPr>
      </w:r>
      <w:r>
        <w:rPr>
          <w:b/>
          <w:rtl/>
          <w:cs/>
          <w:lang w:val="ar_AE" w:bidi="ar_AE"/>
        </w:rPr>
        <w:t>μὴ ἐξέλθητε</w:t>
      </w:r>
    </w:p>
    <w:p>
      <w:pPr>
        <w:bidi/>
      </w:pPr>
      <w:r>
        <w:rPr>
          <w:rtl/>
          <w:cs/>
          <w:lang w:val="ar_AE" w:bidi="ar_AE"/>
        </w:rPr>
      </w:r>
      <w:r>
        <w:rPr>
          <w:b/>
          <w:rtl/>
          <w:cs/>
          <w:lang w:val="ar_AE" w:bidi="ar_AE"/>
        </w:rPr>
        <w:t>"فَلَا تَخْرُجُوا"</w:t>
      </w:r>
    </w:p>
    <w:p>
      <w:pPr>
        <w:bidi/>
      </w:pPr>
      <w:r>
        <w:rPr>
          <w:rtl/>
          <w:cs/>
          <w:lang w:val="ar_AE" w:bidi="ar_AE"/>
        </w:rPr>
      </w:r>
      <w:r>
        <w:rPr>
          <w:rtl/>
          <w:cs/>
          <w:lang w:val="ar_AE" w:bidi="ar_AE"/>
        </w:rPr>
        <w:t xml:space="preserve">هنا يشير يسوع إلى الذهاب إلى </w:t>
      </w:r>
      <w:r>
        <w:rPr>
          <w:b/>
          <w:rtl/>
          <w:cs/>
          <w:lang w:val="ar_AE" w:bidi="ar_AE"/>
        </w:rPr>
        <w:t>ٱلْبَرِّيَّةِ</w:t>
      </w:r>
      <w:r>
        <w:rPr>
          <w:rtl/>
          <w:cs/>
          <w:lang w:val="ar_AE" w:bidi="ar_AE"/>
        </w:rPr>
        <w:t>. إذا كان من المفيد في لغتك، يمكنك جعل هذه الفكرة أكثر وضوحًا. ترجمة بديلة: "يجب ألا تذهبوا إلى تلك البرية"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24: 26 (#8)</w:t>
      </w:r>
      <w:r>
        <w:rPr>
          <w:rtl/>
          <w:cs/>
          <w:lang w:val="ar_AE" w:bidi="ar_AE"/>
        </w:rPr>
      </w:r>
    </w:p>
    <w:p>
      <w:pPr>
        <w:bidi/>
      </w:pPr>
      <w:r>
        <w:rPr>
          <w:rtl/>
          <w:cs/>
          <w:lang w:val="ar_AE" w:bidi="ar_AE"/>
        </w:rPr>
      </w:r>
      <w:r>
        <w:rPr>
          <w:b/>
          <w:rtl/>
          <w:cs/>
          <w:lang w:val="ar_AE" w:bidi="ar_AE"/>
        </w:rPr>
        <w:t>μὴ ἐξέλθητε</w:t>
      </w:r>
    </w:p>
    <w:p>
      <w:pPr>
        <w:bidi/>
      </w:pPr>
      <w:r>
        <w:rPr>
          <w:rtl/>
          <w:cs/>
          <w:lang w:val="ar_AE" w:bidi="ar_AE"/>
        </w:rPr>
      </w:r>
      <w:r>
        <w:rPr>
          <w:b/>
          <w:rtl/>
          <w:cs/>
          <w:lang w:val="ar_AE" w:bidi="ar_AE"/>
        </w:rPr>
        <w:t>"فَلَا تَخْرُجُوا."</w:t>
      </w:r>
    </w:p>
    <w:p>
      <w:pPr>
        <w:bidi/>
      </w:pPr>
      <w:r>
        <w:rPr>
          <w:rtl/>
          <w:cs/>
          <w:lang w:val="ar_AE" w:bidi="ar_AE"/>
        </w:rPr>
      </w:r>
      <w:r>
        <w:rPr>
          <w:rtl/>
          <w:cs/>
          <w:lang w:val="ar_AE" w:bidi="ar_AE"/>
        </w:rPr>
        <w:t>في سياق مثل هذا، قد تقول لغتك "تذهبوا" بدلاً من</w:t>
      </w:r>
      <w:r>
        <w:rPr>
          <w:b/>
          <w:rtl/>
          <w:cs/>
          <w:lang w:val="ar_AE" w:bidi="ar_AE"/>
        </w:rPr>
        <w:t xml:space="preserve"> تَخْرُجُوا.</w:t>
      </w:r>
      <w:r>
        <w:rPr>
          <w:rtl/>
          <w:cs/>
          <w:lang w:val="ar_AE" w:bidi="ar_AE"/>
        </w:rPr>
        <w:t>. ترجمة بديلة: "يجب ألا تذهبوا"</w:t>
      </w:r>
    </w:p>
    <w:p>
      <w:pPr>
        <w:bidi/>
      </w:pPr>
      <w:r>
        <w:rPr>
          <w:rtl/>
          <w:cs/>
          <w:lang w:val="ar_AE" w:bidi="ar_AE"/>
        </w:rPr>
      </w:r>
      <w:r>
        <w:rPr>
          <w:rtl/>
          <w:cs/>
          <w:lang w:val="ar_AE" w:bidi="ar_AE"/>
        </w:rPr>
        <w:t xml:space="preserve">انظر: </w:t>
      </w:r>
      <w:r>
        <w:rPr>
          <w:rtl/>
          <w:cs/>
          <w:lang w:val="ar_AE" w:bidi="ar_AE"/>
        </w:rPr>
        <w:t>اذهب وتعال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24: 26 (#9)</w:t>
      </w:r>
      <w:r>
        <w:rPr>
          <w:rtl/>
          <w:cs/>
          <w:lang w:val="ar_AE" w:bidi="ar_AE"/>
        </w:rPr>
      </w:r>
    </w:p>
    <w:p>
      <w:pPr>
        <w:bidi/>
      </w:pPr>
      <w:r>
        <w:rPr>
          <w:rtl/>
          <w:cs/>
          <w:lang w:val="ar_AE" w:bidi="ar_AE"/>
        </w:rPr>
      </w:r>
      <w:r>
        <w:rPr>
          <w:b/>
          <w:rtl/>
          <w:cs/>
          <w:lang w:val="ar_AE" w:bidi="ar_AE"/>
        </w:rPr>
        <w:t>τοῖς ταμείοις</w:t>
      </w:r>
    </w:p>
    <w:p>
      <w:pPr>
        <w:bidi/>
      </w:pPr>
      <w:r>
        <w:rPr>
          <w:rtl/>
          <w:cs/>
          <w:lang w:val="ar_AE" w:bidi="ar_AE"/>
        </w:rPr>
      </w:r>
      <w:r>
        <w:rPr>
          <w:b/>
          <w:rtl/>
          <w:cs/>
          <w:lang w:val="ar_AE" w:bidi="ar_AE"/>
        </w:rPr>
        <w:t>"اٱلْمَخَادِعِ"</w:t>
      </w:r>
    </w:p>
    <w:p>
      <w:pPr>
        <w:bidi/>
      </w:pPr>
      <w:r>
        <w:rPr>
          <w:rtl/>
          <w:cs/>
          <w:lang w:val="ar_AE" w:bidi="ar_AE"/>
        </w:rPr>
      </w:r>
      <w:r>
        <w:rPr>
          <w:rtl/>
          <w:cs/>
          <w:lang w:val="ar_AE" w:bidi="ar_AE"/>
        </w:rPr>
        <w:t xml:space="preserve">تشير عبارة </w:t>
      </w:r>
      <w:r>
        <w:rPr>
          <w:b/>
          <w:rtl/>
          <w:cs/>
          <w:lang w:val="ar_AE" w:bidi="ar_AE"/>
        </w:rPr>
        <w:t>ٱلْمَخَادِعِ</w:t>
      </w:r>
      <w:r>
        <w:rPr>
          <w:rtl/>
          <w:cs/>
          <w:lang w:val="ar_AE" w:bidi="ar_AE"/>
        </w:rPr>
        <w:t xml:space="preserve"> إلى غرف صغيرة وخاصة في المنزل. يمكن أن تكون غرف نوم أو غرف تخزين. إذا لم يكن القرّاء على دراية بهذه الأنواع من الغرف، يمكنك استخدام اسم شيء مشابه في منطقتك أو يمكنك استخدام مصطلح أكثر عمومية. ترجمة بديلة: "الأماكن الخاصة" أو "الغرف الداخلية"</w:t>
      </w:r>
    </w:p>
    <w:p>
      <w:pPr>
        <w:bidi/>
      </w:pPr>
      <w:r>
        <w:rPr>
          <w:rtl/>
          <w:cs/>
          <w:lang w:val="ar_AE" w:bidi="ar_AE"/>
        </w:rPr>
      </w:r>
      <w:r>
        <w:rPr>
          <w:rtl/>
          <w:cs/>
          <w:lang w:val="ar_AE" w:bidi="ar_AE"/>
        </w:rPr>
        <w:t xml:space="preserve">انظر: </w:t>
      </w:r>
      <w:r>
        <w:rPr>
          <w:rtl/>
          <w:cs/>
          <w:lang w:val="ar_AE" w:bidi="ar_AE"/>
        </w:rPr>
        <w:t>ترجمة المجهولات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24: 27 (#1)</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"لِأَنَّهُ"</w:t>
      </w:r>
    </w:p>
    <w:p>
      <w:pPr>
        <w:bidi/>
      </w:pPr>
      <w:r>
        <w:rPr>
          <w:rtl/>
          <w:cs/>
          <w:lang w:val="ar_AE" w:bidi="ar_AE"/>
        </w:rPr>
      </w:r>
      <w:r>
        <w:rPr>
          <w:rtl/>
          <w:cs/>
          <w:lang w:val="ar_AE" w:bidi="ar_AE"/>
        </w:rPr>
        <w:t xml:space="preserve">هنا، كلمة </w:t>
      </w:r>
      <w:r>
        <w:rPr>
          <w:b/>
          <w:rtl/>
          <w:cs/>
          <w:lang w:val="ar_AE" w:bidi="ar_AE"/>
        </w:rPr>
        <w:t>لِأَنَّهُ</w:t>
      </w:r>
      <w:r>
        <w:rPr>
          <w:rtl/>
          <w:cs/>
          <w:lang w:val="ar_AE" w:bidi="ar_AE"/>
        </w:rPr>
        <w:t xml:space="preserve"> تقدم أساسًا للأمر الذي أعطاه يسوع في الآية السابقة. إذا كان من المفيد في لغتك، يمكنك استخدام كلمة أو عبارة تقدم سببًا أو أساسًا لأمر، أو يمكنك ترك </w:t>
      </w:r>
      <w:r>
        <w:rPr>
          <w:b/>
          <w:rtl/>
          <w:cs/>
          <w:lang w:val="ar_AE" w:bidi="ar_AE"/>
        </w:rPr>
        <w:t>لِأَنَّهُ</w:t>
      </w:r>
      <w:r>
        <w:rPr>
          <w:rtl/>
          <w:cs/>
          <w:lang w:val="ar_AE" w:bidi="ar_AE"/>
        </w:rPr>
        <w:t xml:space="preserve"> دون ترجمة. ترجمة بديلة: "أقول ذلك بسبب" أو "ذلك لأن"</w:t>
      </w:r>
    </w:p>
    <w:p>
      <w:pPr>
        <w:bidi/>
      </w:pPr>
      <w:r>
        <w:rPr>
          <w:rtl/>
          <w:cs/>
          <w:lang w:val="ar_AE" w:bidi="ar_AE"/>
        </w:rPr>
      </w:r>
      <w:r>
        <w:rPr>
          <w:rtl/>
          <w:cs/>
          <w:lang w:val="ar_AE" w:bidi="ar_AE"/>
        </w:rPr>
        <w:t xml:space="preserve">انظر: </w:t>
      </w:r>
      <w:r>
        <w:rPr>
          <w:rtl/>
          <w:cs/>
          <w:lang w:val="ar_AE" w:bidi="ar_AE"/>
        </w:rPr>
        <w:t>الربط — علاقة السبب والنتيجة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24: 27 (#2)</w:t>
      </w:r>
      <w:r>
        <w:rPr>
          <w:rtl/>
          <w:cs/>
          <w:lang w:val="ar_AE" w:bidi="ar_AE"/>
        </w:rPr>
      </w:r>
    </w:p>
    <w:p>
      <w:pPr>
        <w:bidi/>
      </w:pPr>
      <w:r>
        <w:rPr>
          <w:rtl/>
          <w:cs/>
          <w:lang w:val="ar_AE" w:bidi="ar_AE"/>
        </w:rPr>
      </w:r>
      <w:r>
        <w:rPr>
          <w:b/>
          <w:rtl/>
          <w:cs/>
          <w:lang w:val="ar_AE" w:bidi="ar_AE"/>
        </w:rPr>
        <w:t>ὥσπερ &amp; ἡ ἀστραπὴ ἐξέρχεται ἀπὸ ἀνατολῶν καὶ φαίνεται ἕως δυσμῶν, οὕτως ἔσται ἡ παρουσία τοῦ Υἱοῦ τοῦ Ἀνθρώπου</w:t>
      </w:r>
    </w:p>
    <w:p>
      <w:pPr>
        <w:bidi/>
      </w:pPr>
      <w:r>
        <w:rPr>
          <w:rtl/>
          <w:cs/>
          <w:lang w:val="ar_AE" w:bidi="ar_AE"/>
        </w:rPr>
      </w:r>
      <w:r>
        <w:rPr>
          <w:b/>
          <w:rtl/>
          <w:cs/>
          <w:lang w:val="ar_AE" w:bidi="ar_AE"/>
        </w:rPr>
        <w:t>"كَمَا أَنَّ ٱلْبَرْقَ يَخْرُجُ مِنَ ٱلْمَشَارِقِ وَيَظْهَرُ إِلَى ٱلْمَغَارِبِ، هَكَذَا يَكُونُ أَيْضًا مَجِيءُ ٱبْنِ ٱلْإِنْسَانِ"</w:t>
      </w:r>
    </w:p>
    <w:p>
      <w:pPr>
        <w:bidi/>
      </w:pPr>
      <w:r>
        <w:rPr>
          <w:rtl/>
          <w:cs/>
          <w:lang w:val="ar_AE" w:bidi="ar_AE"/>
        </w:rPr>
      </w:r>
      <w:r>
        <w:rPr>
          <w:rtl/>
          <w:cs/>
          <w:lang w:val="ar_AE" w:bidi="ar_AE"/>
        </w:rPr>
        <w:t xml:space="preserve">يقول يسوع أن </w:t>
      </w:r>
      <w:r>
        <w:rPr>
          <w:b/>
          <w:rtl/>
          <w:cs/>
          <w:lang w:val="ar_AE" w:bidi="ar_AE"/>
        </w:rPr>
        <w:t>مَجِيءُ ٱبْنِ ٱلْإِنْسَانِ</w:t>
      </w:r>
      <w:r>
        <w:rPr>
          <w:rtl/>
          <w:cs/>
          <w:lang w:val="ar_AE" w:bidi="ar_AE"/>
        </w:rPr>
        <w:t xml:space="preserve"> سيكون مثل </w:t>
      </w:r>
      <w:r>
        <w:rPr>
          <w:b/>
          <w:rtl/>
          <w:cs/>
          <w:lang w:val="ar_AE" w:bidi="ar_AE"/>
        </w:rPr>
        <w:t>ٱلْبَرْقَ</w:t>
      </w:r>
      <w:r>
        <w:rPr>
          <w:rtl/>
          <w:cs/>
          <w:lang w:val="ar_AE" w:bidi="ar_AE"/>
        </w:rPr>
        <w:t xml:space="preserve"> لأنه مرئي للجميع وواضح جدًا. إذا كان من المفيد في لغتك، يمكنك توضيح ذلك بشكل صريح. ترجمة بديلة: "كما أن البرق يأتي من الشرق ويضيء حتى الغرب بحيث يكون مرئيًا للجميع، كذلك سيكون مجيء ابن الإنسان مرئيًا للجميع"</w:t>
      </w:r>
    </w:p>
    <w:p>
      <w:pPr>
        <w:bidi/>
      </w:pPr>
      <w:r>
        <w:rPr>
          <w:rtl/>
          <w:cs/>
          <w:lang w:val="ar_AE" w:bidi="ar_AE"/>
        </w:rPr>
      </w:r>
      <w:r>
        <w:rPr>
          <w:rtl/>
          <w:cs/>
          <w:lang w:val="ar_AE" w:bidi="ar_AE"/>
        </w:rPr>
        <w:t xml:space="preserve">انظر: </w:t>
      </w:r>
      <w:r>
        <w:rPr>
          <w:rtl/>
          <w:cs/>
          <w:lang w:val="ar_AE" w:bidi="ar_AE"/>
        </w:rPr>
        <w:t>تشبيه</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24: 27 (#3)</w:t>
      </w:r>
      <w:r>
        <w:rPr>
          <w:rtl/>
          <w:cs/>
          <w:lang w:val="ar_AE" w:bidi="ar_AE"/>
        </w:rPr>
      </w:r>
    </w:p>
    <w:p>
      <w:pPr>
        <w:bidi/>
      </w:pPr>
      <w:r>
        <w:rPr>
          <w:rtl/>
          <w:cs/>
          <w:lang w:val="ar_AE" w:bidi="ar_AE"/>
        </w:rPr>
      </w:r>
      <w:r>
        <w:rPr>
          <w:b/>
          <w:rtl/>
          <w:cs/>
          <w:lang w:val="ar_AE" w:bidi="ar_AE"/>
        </w:rPr>
        <w:t>ἡ ἀστραπὴ ἐξέρχεται ἀπὸ ἀνατολῶν καὶ φαίνεται ἕως δυσμῶν</w:t>
      </w:r>
    </w:p>
    <w:p>
      <w:pPr>
        <w:bidi/>
      </w:pPr>
      <w:r>
        <w:rPr>
          <w:rtl/>
          <w:cs/>
          <w:lang w:val="ar_AE" w:bidi="ar_AE"/>
        </w:rPr>
      </w:r>
      <w:r>
        <w:rPr>
          <w:b/>
          <w:rtl/>
          <w:cs/>
          <w:lang w:val="ar_AE" w:bidi="ar_AE"/>
        </w:rPr>
        <w:t>"ٱلْبَرْقَ يَخْرُجُ مِنَ ٱلْمَشَارِقِ وَيَظْهَرُ إِلَى ٱلْمَغَارِبِ"</w:t>
      </w:r>
    </w:p>
    <w:p>
      <w:pPr>
        <w:bidi/>
      </w:pPr>
      <w:r>
        <w:rPr>
          <w:rtl/>
          <w:cs/>
          <w:lang w:val="ar_AE" w:bidi="ar_AE"/>
        </w:rPr>
      </w:r>
      <w:r>
        <w:rPr>
          <w:rtl/>
          <w:cs/>
          <w:lang w:val="ar_AE" w:bidi="ar_AE"/>
        </w:rPr>
        <w:t>هنا يشير يسوع إلى كيف يبدأ البرق الممتد من جانب واحد من السماء ويومض إلى الجانب الآخر. إذا كان من المفيد في لغتك، يمكنك تقديم هذه الفكرة بشكل أوضح. ترجمة بديلة: "البرق يومض عبر السماء" أو "البرق يضيء السماء من الشرق إلى الغرب"</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24: 27 (#4)</w:t>
      </w:r>
      <w:r>
        <w:rPr>
          <w:rtl/>
          <w:cs/>
          <w:lang w:val="ar_AE" w:bidi="ar_AE"/>
        </w:rPr>
      </w:r>
    </w:p>
    <w:p>
      <w:pPr>
        <w:bidi/>
      </w:pPr>
      <w:r>
        <w:rPr>
          <w:rtl/>
          <w:cs/>
          <w:lang w:val="ar_AE" w:bidi="ar_AE"/>
        </w:rPr>
      </w:r>
      <w:r>
        <w:rPr>
          <w:b/>
          <w:rtl/>
          <w:cs/>
          <w:lang w:val="ar_AE" w:bidi="ar_AE"/>
        </w:rPr>
        <w:t>ἐξέρχεται</w:t>
      </w:r>
    </w:p>
    <w:p>
      <w:pPr>
        <w:bidi/>
      </w:pPr>
      <w:r>
        <w:rPr>
          <w:rtl/>
          <w:cs/>
          <w:lang w:val="ar_AE" w:bidi="ar_AE"/>
        </w:rPr>
      </w:r>
      <w:r>
        <w:rPr>
          <w:b/>
          <w:rtl/>
          <w:cs/>
          <w:lang w:val="ar_AE" w:bidi="ar_AE"/>
        </w:rPr>
        <w:t>"يَخْرُجُ"</w:t>
      </w:r>
    </w:p>
    <w:p>
      <w:pPr>
        <w:bidi/>
      </w:pPr>
      <w:r>
        <w:rPr>
          <w:rtl/>
          <w:cs/>
          <w:lang w:val="ar_AE" w:bidi="ar_AE"/>
        </w:rPr>
      </w:r>
      <w:r>
        <w:rPr>
          <w:rtl/>
          <w:cs/>
          <w:lang w:val="ar_AE" w:bidi="ar_AE"/>
        </w:rPr>
        <w:t xml:space="preserve">في سياق مثل هذا، قد تقول لغتك "يأتي" بدلاً من </w:t>
      </w:r>
      <w:r>
        <w:rPr>
          <w:b/>
          <w:rtl/>
          <w:cs/>
          <w:lang w:val="ar_AE" w:bidi="ar_AE"/>
        </w:rPr>
        <w:t>يَخْرُجُ</w:t>
      </w:r>
      <w:r>
        <w:rPr>
          <w:rtl/>
          <w:cs/>
          <w:lang w:val="ar_AE" w:bidi="ar_AE"/>
        </w:rPr>
        <w:t>. ترجمة بديلة: "يأتي"</w:t>
      </w:r>
    </w:p>
    <w:p>
      <w:pPr>
        <w:bidi/>
      </w:pPr>
      <w:r>
        <w:rPr>
          <w:rtl/>
          <w:cs/>
          <w:lang w:val="ar_AE" w:bidi="ar_AE"/>
        </w:rPr>
      </w:r>
      <w:r>
        <w:rPr>
          <w:rtl/>
          <w:cs/>
          <w:lang w:val="ar_AE" w:bidi="ar_AE"/>
        </w:rPr>
        <w:t xml:space="preserve">انظر: </w:t>
      </w:r>
      <w:r>
        <w:rPr>
          <w:rtl/>
          <w:cs/>
          <w:lang w:val="ar_AE" w:bidi="ar_AE"/>
        </w:rPr>
        <w:t>اذهب وتعال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24: 27 (#5)</w:t>
      </w:r>
      <w:r>
        <w:rPr>
          <w:rtl/>
          <w:cs/>
          <w:lang w:val="ar_AE" w:bidi="ar_AE"/>
        </w:rPr>
      </w:r>
    </w:p>
    <w:p>
      <w:pPr>
        <w:bidi/>
      </w:pPr>
      <w:r>
        <w:rPr>
          <w:rtl/>
          <w:cs/>
          <w:lang w:val="ar_AE" w:bidi="ar_AE"/>
        </w:rPr>
      </w:r>
      <w:r>
        <w:rPr>
          <w:b/>
          <w:rtl/>
          <w:cs/>
          <w:lang w:val="ar_AE" w:bidi="ar_AE"/>
        </w:rPr>
        <w:t>ἔσται ἡ παρουσία τοῦ Υἱοῦ τοῦ Ἀνθρώπου</w:t>
      </w:r>
    </w:p>
    <w:p>
      <w:pPr>
        <w:bidi/>
      </w:pPr>
      <w:r>
        <w:rPr>
          <w:rtl/>
          <w:cs/>
          <w:lang w:val="ar_AE" w:bidi="ar_AE"/>
        </w:rPr>
      </w:r>
      <w:r>
        <w:rPr>
          <w:b/>
          <w:rtl/>
          <w:cs/>
          <w:lang w:val="ar_AE" w:bidi="ar_AE"/>
        </w:rPr>
        <w:t>"هَكَذَا يَكُونُ أَيْضًا مَجِيءُ ٱبْنِ ٱلْإِنْسَانِ"</w:t>
      </w:r>
    </w:p>
    <w:p>
      <w:pPr>
        <w:bidi/>
      </w:pPr>
      <w:r>
        <w:rPr>
          <w:rtl/>
          <w:cs/>
          <w:lang w:val="ar_AE" w:bidi="ar_AE"/>
        </w:rPr>
      </w:r>
      <w:r>
        <w:rPr>
          <w:rtl/>
          <w:cs/>
          <w:lang w:val="ar_AE" w:bidi="ar_AE"/>
        </w:rPr>
        <w:t xml:space="preserve">هنا يشير يسوع إلى أن </w:t>
      </w:r>
      <w:r>
        <w:rPr>
          <w:b/>
          <w:rtl/>
          <w:cs/>
          <w:lang w:val="ar_AE" w:bidi="ar_AE"/>
        </w:rPr>
        <w:t>ٱبْنِ ٱلْإِنْسَانِ</w:t>
      </w:r>
      <w:r>
        <w:rPr>
          <w:rtl/>
          <w:cs/>
          <w:lang w:val="ar_AE" w:bidi="ar_AE"/>
        </w:rPr>
        <w:t xml:space="preserve"> سيعود إلى هذا العالم في وقت ما في المستقبل. كما يشير إلى أن </w:t>
      </w:r>
      <w:r>
        <w:rPr>
          <w:b/>
          <w:rtl/>
          <w:cs/>
          <w:lang w:val="ar_AE" w:bidi="ar_AE"/>
        </w:rPr>
        <w:t>ابن الإنسان</w:t>
      </w:r>
      <w:r>
        <w:rPr>
          <w:rtl/>
          <w:cs/>
          <w:lang w:val="ar_AE" w:bidi="ar_AE"/>
        </w:rPr>
        <w:t xml:space="preserve"> سيغادر هذا العالم قبل أن يعود. إذا كان من المفيد في لغتك، يمكنك جعل بعض أو كل هذه الأفكار أكثر وضوحًا. ترجمة بديلة: "ابن الإنسان سيعود إلى هذا العالم" أو "ابن الإنسان، بعد مغادرة هذا العالم، سيعود"</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24: 27 (#6)</w:t>
      </w:r>
      <w:r>
        <w:rPr>
          <w:rtl/>
          <w:cs/>
          <w:lang w:val="ar_AE" w:bidi="ar_AE"/>
        </w:rPr>
      </w:r>
    </w:p>
    <w:p>
      <w:pPr>
        <w:bidi/>
      </w:pPr>
      <w:r>
        <w:rPr>
          <w:rtl/>
          <w:cs/>
          <w:lang w:val="ar_AE" w:bidi="ar_AE"/>
        </w:rPr>
      </w:r>
      <w:r>
        <w:rPr>
          <w:b/>
          <w:rtl/>
          <w:cs/>
          <w:lang w:val="ar_AE" w:bidi="ar_AE"/>
        </w:rPr>
        <w:t>τοῦ Υἱοῦ τοῦ Ἀνθρώπου</w:t>
      </w:r>
    </w:p>
    <w:p>
      <w:pPr>
        <w:bidi/>
      </w:pPr>
      <w:r>
        <w:rPr>
          <w:rtl/>
          <w:cs/>
          <w:lang w:val="ar_AE" w:bidi="ar_AE"/>
        </w:rPr>
      </w:r>
      <w:r>
        <w:rPr>
          <w:b/>
          <w:rtl/>
          <w:cs/>
          <w:lang w:val="ar_AE" w:bidi="ar_AE"/>
        </w:rPr>
        <w:t>"ٱبْنِ ٱلْإِنْسَانِ"</w:t>
      </w:r>
    </w:p>
    <w:p>
      <w:pPr>
        <w:bidi/>
      </w:pPr>
      <w:r>
        <w:rPr>
          <w:rtl/>
          <w:cs/>
          <w:lang w:val="ar_AE" w:bidi="ar_AE"/>
        </w:rPr>
      </w:r>
      <w:r>
        <w:rPr>
          <w:rtl/>
          <w:cs/>
          <w:lang w:val="ar_AE" w:bidi="ar_AE"/>
        </w:rPr>
        <w:t>هنا يتحدث يسوع عن نفسه بصيغة الغائب. إذا كان من المفيد في لغتك، يمكنك استخدام صيغة المتكلم. ترجمة بديلة: "مجيئي، أنا ابن الإنسان"</w:t>
      </w:r>
    </w:p>
    <w:p>
      <w:pPr>
        <w:bidi/>
      </w:pPr>
      <w:r>
        <w:rPr>
          <w:rtl/>
          <w:cs/>
          <w:lang w:val="ar_AE" w:bidi="ar_AE"/>
        </w:rPr>
      </w:r>
      <w:r>
        <w:rPr>
          <w:rtl/>
          <w:cs/>
          <w:lang w:val="ar_AE" w:bidi="ar_AE"/>
        </w:rPr>
        <w:t xml:space="preserve">انظر: </w:t>
      </w:r>
      <w:r>
        <w:rPr>
          <w:rtl/>
          <w:cs/>
          <w:lang w:val="ar_AE" w:bidi="ar_AE"/>
        </w:rPr>
        <w:t>صيغة المتكلم والمخاطب والغائب</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24: 28 (#1)</w:t>
      </w:r>
      <w:r>
        <w:rPr>
          <w:rtl/>
          <w:cs/>
          <w:lang w:val="ar_AE" w:bidi="ar_AE"/>
        </w:rPr>
      </w:r>
    </w:p>
    <w:p>
      <w:pPr>
        <w:bidi/>
      </w:pPr>
      <w:r>
        <w:rPr>
          <w:rtl/>
          <w:cs/>
          <w:lang w:val="ar_AE" w:bidi="ar_AE"/>
        </w:rPr>
      </w:r>
      <w:r>
        <w:rPr>
          <w:b/>
          <w:rtl/>
          <w:cs/>
          <w:lang w:val="ar_AE" w:bidi="ar_AE"/>
        </w:rPr>
        <w:t>ὅπου ἐὰν ᾖ τὸ πτῶμα, ἐκεῖ συναχθήσονται οἱ ἀετοί</w:t>
      </w:r>
    </w:p>
    <w:p>
      <w:pPr>
        <w:bidi/>
      </w:pPr>
      <w:r>
        <w:rPr>
          <w:rtl/>
          <w:cs/>
          <w:lang w:val="ar_AE" w:bidi="ar_AE"/>
        </w:rPr>
      </w:r>
      <w:r>
        <w:rPr>
          <w:b/>
          <w:rtl/>
          <w:cs/>
          <w:lang w:val="ar_AE" w:bidi="ar_AE"/>
        </w:rPr>
        <w:t>"لِأَنَّهُ حَيْثُمَا تَكُنِ ٱلْجُثَّةُ، فَهُنَاكَ تَجْتَمِعُ ٱلنُّسُورُ"</w:t>
      </w:r>
    </w:p>
    <w:p>
      <w:pPr>
        <w:bidi/>
      </w:pPr>
      <w:r>
        <w:rPr>
          <w:rtl/>
          <w:cs/>
          <w:lang w:val="ar_AE" w:bidi="ar_AE"/>
        </w:rPr>
      </w:r>
      <w:r>
        <w:rPr>
          <w:rtl/>
          <w:cs/>
          <w:lang w:val="ar_AE" w:bidi="ar_AE"/>
        </w:rPr>
        <w:t>هنا، يستخدم يسوع أو يؤلف مثلاً من أجل أن يقدم تعليم. انظر مقدمة الاصحاح لمعرفة ما قد يعنيه هذا المثل في هذا السياق. نظرًا لوجود العديد من الأشياء التي قد يعنيها، يجب عليك التعبير عن الفكرة في شكل يمكن لقرّائك التعرّف عليه كمثل دون شرح معناه. ترجمة بديلة: "تتجمع النسور حيثما توجد جثة"</w:t>
      </w:r>
    </w:p>
    <w:p>
      <w:pPr>
        <w:bidi/>
      </w:pPr>
      <w:r>
        <w:rPr>
          <w:rtl/>
          <w:cs/>
          <w:lang w:val="ar_AE" w:bidi="ar_AE"/>
        </w:rPr>
      </w:r>
      <w:r>
        <w:rPr>
          <w:rtl/>
          <w:cs/>
          <w:lang w:val="ar_AE" w:bidi="ar_AE"/>
        </w:rPr>
        <w:t xml:space="preserve">انظر: </w:t>
      </w:r>
      <w:r>
        <w:rPr>
          <w:rtl/>
          <w:cs/>
          <w:lang w:val="ar_AE" w:bidi="ar_AE"/>
        </w:rPr>
        <w:t>الأمثال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24: 28 (#2)</w:t>
      </w:r>
      <w:r>
        <w:rPr>
          <w:rtl/>
          <w:cs/>
          <w:lang w:val="ar_AE" w:bidi="ar_AE"/>
        </w:rPr>
      </w:r>
    </w:p>
    <w:p>
      <w:pPr>
        <w:bidi/>
      </w:pPr>
      <w:r>
        <w:rPr>
          <w:rtl/>
          <w:cs/>
          <w:lang w:val="ar_AE" w:bidi="ar_AE"/>
        </w:rPr>
      </w:r>
      <w:r>
        <w:rPr>
          <w:b/>
          <w:rtl/>
          <w:cs/>
          <w:lang w:val="ar_AE" w:bidi="ar_AE"/>
        </w:rPr>
        <w:t>συναχθήσονται οἱ ἀετοί</w:t>
      </w:r>
    </w:p>
    <w:p>
      <w:pPr>
        <w:bidi/>
      </w:pPr>
      <w:r>
        <w:rPr>
          <w:rtl/>
          <w:cs/>
          <w:lang w:val="ar_AE" w:bidi="ar_AE"/>
        </w:rPr>
      </w:r>
      <w:r>
        <w:rPr>
          <w:b/>
          <w:rtl/>
          <w:cs/>
          <w:lang w:val="ar_AE" w:bidi="ar_AE"/>
        </w:rPr>
        <w:t>"تَجْتَمِعُ ٱلنُّسُورُ"</w:t>
      </w:r>
    </w:p>
    <w:p>
      <w:pPr>
        <w:bidi/>
      </w:pPr>
      <w:r>
        <w:rPr>
          <w:rtl/>
          <w:cs/>
          <w:lang w:val="ar_AE" w:bidi="ar_AE"/>
        </w:rPr>
      </w:r>
      <w:r>
        <w:rPr>
          <w:rtl/>
          <w:cs/>
          <w:lang w:val="ar_AE" w:bidi="ar_AE"/>
        </w:rPr>
        <w:t>يمكنك التعبير عن الفكرة بصيغة المبني للمعلوم أو بطريقة أخرى تكون معتادة في لغتك. ترجمة بديلة: "ستجمع النسور نفسها"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24: 28 (#3)</w:t>
      </w:r>
      <w:r>
        <w:rPr>
          <w:rtl/>
          <w:cs/>
          <w:lang w:val="ar_AE" w:bidi="ar_AE"/>
        </w:rPr>
      </w:r>
    </w:p>
    <w:p>
      <w:pPr>
        <w:bidi/>
      </w:pPr>
      <w:r>
        <w:rPr>
          <w:rtl/>
          <w:cs/>
          <w:lang w:val="ar_AE" w:bidi="ar_AE"/>
        </w:rPr>
      </w:r>
      <w:r>
        <w:rPr>
          <w:b/>
          <w:rtl/>
          <w:cs/>
          <w:lang w:val="ar_AE" w:bidi="ar_AE"/>
        </w:rPr>
        <w:t>οἱ ἀετοί</w:t>
      </w:r>
    </w:p>
    <w:p>
      <w:pPr>
        <w:bidi/>
      </w:pPr>
      <w:r>
        <w:rPr>
          <w:rtl/>
          <w:cs/>
          <w:lang w:val="ar_AE" w:bidi="ar_AE"/>
        </w:rPr>
      </w:r>
      <w:r>
        <w:rPr>
          <w:b/>
          <w:rtl/>
          <w:cs/>
          <w:lang w:val="ar_AE" w:bidi="ar_AE"/>
        </w:rPr>
        <w:t>"ٱلنُّسُورُ"</w:t>
      </w:r>
    </w:p>
    <w:p>
      <w:pPr>
        <w:bidi/>
      </w:pPr>
      <w:r>
        <w:rPr>
          <w:rtl/>
          <w:cs/>
          <w:lang w:val="ar_AE" w:bidi="ar_AE"/>
        </w:rPr>
      </w:r>
      <w:r>
        <w:rPr>
          <w:rtl/>
          <w:cs/>
          <w:lang w:val="ar_AE" w:bidi="ar_AE"/>
        </w:rPr>
        <w:t xml:space="preserve">كلمة </w:t>
      </w:r>
      <w:r>
        <w:rPr>
          <w:b/>
          <w:rtl/>
          <w:cs/>
          <w:lang w:val="ar_AE" w:bidi="ar_AE"/>
        </w:rPr>
        <w:t>ٱلنُّسُورُ</w:t>
      </w:r>
      <w:r>
        <w:rPr>
          <w:rtl/>
          <w:cs/>
          <w:lang w:val="ar_AE" w:bidi="ar_AE"/>
        </w:rPr>
        <w:t xml:space="preserve"> تصف الطيور الكبيرة التي تسافر في أسراب وتأكل لحم الحيوانات الميتة التي تجدها. إذا كان قرّاؤك لا يألفون </w:t>
      </w:r>
      <w:r>
        <w:rPr>
          <w:b/>
          <w:rtl/>
          <w:cs/>
          <w:lang w:val="ar_AE" w:bidi="ar_AE"/>
        </w:rPr>
        <w:t>ٱلنُّسُورُ</w:t>
      </w:r>
      <w:r>
        <w:rPr>
          <w:rtl/>
          <w:cs/>
          <w:lang w:val="ar_AE" w:bidi="ar_AE"/>
        </w:rPr>
        <w:t>، يمكنك استخدام اسم طيور مشابهة في منطقتك، أو يمكنك استخدام تعبير عام. ترجمة بديلة: "الطيور الجارحة"</w:t>
      </w:r>
    </w:p>
    <w:p>
      <w:pPr>
        <w:bidi/>
      </w:pPr>
      <w:r>
        <w:rPr>
          <w:rtl/>
          <w:cs/>
          <w:lang w:val="ar_AE" w:bidi="ar_AE"/>
        </w:rPr>
      </w:r>
      <w:r>
        <w:rPr>
          <w:rtl/>
          <w:cs/>
          <w:lang w:val="ar_AE" w:bidi="ar_AE"/>
        </w:rPr>
        <w:t xml:space="preserve">انظر: </w:t>
      </w:r>
      <w:r>
        <w:rPr>
          <w:rtl/>
          <w:cs/>
          <w:lang w:val="ar_AE" w:bidi="ar_AE"/>
        </w:rPr>
        <w:t>ترجمة المجهولات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24: 29 (#1)</w:t>
      </w:r>
      <w:r>
        <w:rPr>
          <w:rtl/>
          <w:cs/>
          <w:lang w:val="ar_AE" w:bidi="ar_AE"/>
        </w:rPr>
      </w:r>
    </w:p>
    <w:p>
      <w:pPr>
        <w:bidi/>
      </w:pPr>
      <w:r>
        <w:rPr>
          <w:rtl/>
          <w:cs/>
          <w:lang w:val="ar_AE" w:bidi="ar_AE"/>
        </w:rPr>
      </w:r>
      <w:r>
        <w:rPr>
          <w:b/>
          <w:rtl/>
          <w:cs/>
          <w:lang w:val="ar_AE" w:bidi="ar_AE"/>
        </w:rPr>
        <w:t>εὐθέως δὲ μετὰ</w:t>
      </w:r>
    </w:p>
    <w:p>
      <w:pPr>
        <w:bidi/>
      </w:pPr>
      <w:r>
        <w:rPr>
          <w:rtl/>
          <w:cs/>
          <w:lang w:val="ar_AE" w:bidi="ar_AE"/>
        </w:rPr>
      </w:r>
      <w:r>
        <w:rPr>
          <w:b/>
          <w:rtl/>
          <w:cs/>
          <w:lang w:val="ar_AE" w:bidi="ar_AE"/>
        </w:rPr>
        <w:t>"وَلِلْوَقْتِ بَعْدَ"</w:t>
      </w:r>
    </w:p>
    <w:p>
      <w:pPr>
        <w:bidi/>
      </w:pPr>
      <w:r>
        <w:rPr>
          <w:rtl/>
          <w:cs/>
          <w:lang w:val="ar_AE" w:bidi="ar_AE"/>
        </w:rPr>
      </w:r>
      <w:r>
        <w:rPr>
          <w:rtl/>
          <w:cs/>
          <w:lang w:val="ar_AE" w:bidi="ar_AE"/>
        </w:rPr>
        <w:t xml:space="preserve">تشير عبارة </w:t>
      </w:r>
      <w:r>
        <w:rPr>
          <w:b/>
          <w:rtl/>
          <w:cs/>
          <w:lang w:val="ar_AE" w:bidi="ar_AE"/>
        </w:rPr>
        <w:t>وَلِلْوَقْتِ بَعْدَ</w:t>
      </w:r>
      <w:r>
        <w:rPr>
          <w:rtl/>
          <w:cs/>
          <w:lang w:val="ar_AE" w:bidi="ar_AE"/>
        </w:rPr>
        <w:t xml:space="preserve"> إلى أن الأحداث التي سيصفها يسوع في </w:t>
      </w:r>
      <w:r>
        <w:rPr>
          <w:rtl/>
          <w:cs/>
          <w:lang w:val="ar_AE" w:bidi="ar_AE"/>
        </w:rPr>
        <w:t>24:29–31</w:t>
      </w:r>
      <w:r>
        <w:rPr>
          <w:rtl/>
          <w:cs/>
          <w:lang w:val="ar_AE" w:bidi="ar_AE"/>
        </w:rPr>
        <w:t xml:space="preserve"> ستأتي قريبًا بعد الأحداث التي وصفها في </w:t>
      </w:r>
      <w:r>
        <w:rPr>
          <w:rtl/>
          <w:cs/>
          <w:lang w:val="ar_AE" w:bidi="ar_AE"/>
        </w:rPr>
        <w:t>24:15–28</w:t>
      </w:r>
      <w:r>
        <w:rPr>
          <w:rtl/>
          <w:cs/>
          <w:lang w:val="ar_AE" w:bidi="ar_AE"/>
        </w:rPr>
        <w:t xml:space="preserve"> أو ربما جميع </w:t>
      </w:r>
      <w:r>
        <w:rPr>
          <w:rtl/>
          <w:cs/>
          <w:lang w:val="ar_AE" w:bidi="ar_AE"/>
        </w:rPr>
        <w:t>24:4–28</w:t>
      </w:r>
      <w:r>
        <w:rPr>
          <w:rtl/>
          <w:cs/>
          <w:lang w:val="ar_AE" w:bidi="ar_AE"/>
        </w:rPr>
        <w:t>. إذا كان من المفيد في لغتك، يمكنك استخدام كلمة أو عبارة مختلفة تشير إلى الأحداث التي ستحدث قريبًا بعد أحداث أخرى. ترجمة بديلة: "ثم، مباشرة بعد"</w:t>
      </w:r>
    </w:p>
    <w:p>
      <w:pPr>
        <w:bidi/>
      </w:pPr>
      <w:r>
        <w:rPr>
          <w:rtl/>
          <w:cs/>
          <w:lang w:val="ar_AE" w:bidi="ar_AE"/>
        </w:rPr>
      </w:r>
      <w:r>
        <w:rPr>
          <w:rtl/>
          <w:cs/>
          <w:lang w:val="ar_AE" w:bidi="ar_AE"/>
        </w:rPr>
        <w:t xml:space="preserve">انظر: </w:t>
      </w:r>
      <w:r>
        <w:rPr>
          <w:rtl/>
          <w:cs/>
          <w:lang w:val="ar_AE" w:bidi="ar_AE"/>
        </w:rPr>
        <w:t>الربط — لإظهار علاقة زمنية متتابعة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24: 29 (#2)</w:t>
      </w:r>
      <w:r>
        <w:rPr>
          <w:rtl/>
          <w:cs/>
          <w:lang w:val="ar_AE" w:bidi="ar_AE"/>
        </w:rPr>
      </w:r>
    </w:p>
    <w:p>
      <w:pPr>
        <w:bidi/>
      </w:pPr>
      <w:r>
        <w:rPr>
          <w:rtl/>
          <w:cs/>
          <w:lang w:val="ar_AE" w:bidi="ar_AE"/>
        </w:rPr>
      </w:r>
      <w:r>
        <w:rPr>
          <w:b/>
          <w:rtl/>
          <w:cs/>
          <w:lang w:val="ar_AE" w:bidi="ar_AE"/>
        </w:rPr>
        <w:t>τὴν θλῖψιν τῶν ἡμερῶν ἐκείνων</w:t>
      </w:r>
    </w:p>
    <w:p>
      <w:pPr>
        <w:bidi/>
      </w:pPr>
      <w:r>
        <w:rPr>
          <w:rtl/>
          <w:cs/>
          <w:lang w:val="ar_AE" w:bidi="ar_AE"/>
        </w:rPr>
      </w:r>
      <w:r>
        <w:rPr>
          <w:b/>
          <w:rtl/>
          <w:cs/>
          <w:lang w:val="ar_AE" w:bidi="ar_AE"/>
        </w:rPr>
        <w:t>"ضِيقِ تِلْكَ ٱلْأَيَّامِ"</w:t>
      </w:r>
    </w:p>
    <w:p>
      <w:pPr>
        <w:bidi/>
      </w:pPr>
      <w:r>
        <w:rPr>
          <w:rtl/>
          <w:cs/>
          <w:lang w:val="ar_AE" w:bidi="ar_AE"/>
        </w:rPr>
      </w:r>
      <w:r>
        <w:rPr>
          <w:rtl/>
          <w:cs/>
          <w:lang w:val="ar_AE" w:bidi="ar_AE"/>
        </w:rPr>
        <w:t>إذا كانت لغتك لا تستخدم اسمًا مجردًا لفكرة الضيق، يمكنك التعبير عن نفس الفكرة بطريقة أخرى. ترجمة بديلة: "تلك الأيام التي سيتعرض فيها الناس لأذى كبير" أو "تلك الأيام التي سيتعرض فيها الناس لمحنة كبيرة"</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24: 29 (#3)</w:t>
      </w:r>
      <w:r>
        <w:rPr>
          <w:rtl/>
          <w:cs/>
          <w:lang w:val="ar_AE" w:bidi="ar_AE"/>
        </w:rPr>
      </w:r>
    </w:p>
    <w:p>
      <w:pPr>
        <w:bidi/>
      </w:pPr>
      <w:r>
        <w:rPr>
          <w:rtl/>
          <w:cs/>
          <w:lang w:val="ar_AE" w:bidi="ar_AE"/>
        </w:rPr>
      </w:r>
      <w:r>
        <w:rPr>
          <w:b/>
          <w:rtl/>
          <w:cs/>
          <w:lang w:val="ar_AE" w:bidi="ar_AE"/>
        </w:rPr>
        <w:t>τῶν ἡμερῶν ἐκείνων</w:t>
      </w:r>
    </w:p>
    <w:p>
      <w:pPr>
        <w:bidi/>
      </w:pPr>
      <w:r>
        <w:rPr>
          <w:rtl/>
          <w:cs/>
          <w:lang w:val="ar_AE" w:bidi="ar_AE"/>
        </w:rPr>
      </w:r>
      <w:r>
        <w:rPr>
          <w:b/>
          <w:rtl/>
          <w:cs/>
          <w:lang w:val="ar_AE" w:bidi="ar_AE"/>
        </w:rPr>
        <w:t>"تِلْكَ ٱلْأَيَّامِ"</w:t>
      </w:r>
    </w:p>
    <w:p>
      <w:pPr>
        <w:bidi/>
      </w:pPr>
      <w:r>
        <w:rPr>
          <w:rtl/>
          <w:cs/>
          <w:lang w:val="ar_AE" w:bidi="ar_AE"/>
        </w:rPr>
      </w:r>
      <w:r>
        <w:rPr>
          <w:rtl/>
          <w:cs/>
          <w:lang w:val="ar_AE" w:bidi="ar_AE"/>
        </w:rPr>
        <w:t xml:space="preserve">هنا، تشير عبارة </w:t>
      </w:r>
      <w:r>
        <w:rPr>
          <w:b/>
          <w:rtl/>
          <w:cs/>
          <w:lang w:val="ar_AE" w:bidi="ar_AE"/>
        </w:rPr>
        <w:t>تِلْكَ ٱلْأَيَّامِ</w:t>
      </w:r>
      <w:r>
        <w:rPr>
          <w:rtl/>
          <w:cs/>
          <w:lang w:val="ar_AE" w:bidi="ar_AE"/>
        </w:rPr>
        <w:t xml:space="preserve"> إلى الفترة الزمنية التي كان يسوع يصفها. إذا كان من المفيد في لغتك، يمكنك استخدام عبارة مماثلة أو توضيح المعنى بشكل مباشر. انظر كيف عبّرت عن الفكرة في </w:t>
      </w:r>
      <w:r>
        <w:rPr>
          <w:rtl/>
          <w:cs/>
          <w:lang w:val="ar_AE" w:bidi="ar_AE"/>
        </w:rPr>
        <w:t>24:22</w:t>
      </w:r>
      <w:r>
        <w:rPr>
          <w:rtl/>
          <w:cs/>
          <w:lang w:val="ar_AE" w:bidi="ar_AE"/>
        </w:rPr>
        <w:t>. ترجمة بديلة: "تلك الفترة الزمنية"</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24: 29 (#4)</w:t>
      </w:r>
      <w:r>
        <w:rPr>
          <w:rtl/>
          <w:cs/>
          <w:lang w:val="ar_AE" w:bidi="ar_AE"/>
        </w:rPr>
      </w:r>
    </w:p>
    <w:p>
      <w:pPr>
        <w:bidi/>
      </w:pPr>
      <w:r>
        <w:rPr>
          <w:rtl/>
          <w:cs/>
          <w:lang w:val="ar_AE" w:bidi="ar_AE"/>
        </w:rPr>
      </w:r>
      <w:r>
        <w:rPr>
          <w:b/>
          <w:rtl/>
          <w:cs/>
          <w:lang w:val="ar_AE" w:bidi="ar_AE"/>
        </w:rPr>
        <w:t>ὁ ἥλιος σκοτισθήσεται</w:t>
      </w:r>
    </w:p>
    <w:p>
      <w:pPr>
        <w:bidi/>
      </w:pPr>
      <w:r>
        <w:rPr>
          <w:rtl/>
          <w:cs/>
          <w:lang w:val="ar_AE" w:bidi="ar_AE"/>
        </w:rPr>
      </w:r>
      <w:r>
        <w:rPr>
          <w:b/>
          <w:rtl/>
          <w:cs/>
          <w:lang w:val="ar_AE" w:bidi="ar_AE"/>
        </w:rPr>
        <w:t>"تُظْلِمُ ٱلشَّمْسُ"</w:t>
      </w:r>
    </w:p>
    <w:p>
      <w:pPr>
        <w:bidi/>
      </w:pPr>
      <w:r>
        <w:rPr>
          <w:rtl/>
          <w:cs/>
          <w:lang w:val="ar_AE" w:bidi="ar_AE"/>
        </w:rPr>
      </w:r>
      <w:r>
        <w:rPr>
          <w:rtl/>
          <w:cs/>
          <w:lang w:val="ar_AE" w:bidi="ar_AE"/>
        </w:rPr>
        <w:t>إذا كانت لغتك لا تستخدم هذا الشكل المبني للمجهول، يمكنك التعبير عن الفكرة بصيغة المبني للمعلوم أو بطريقة أخرى تكون معتادة في لغتك. إذا كنت بحاجة لذِكر من سيقوم بالفعل، فمن الواضح من السياق أنه سيكون الله. ترجمة بديلة: "الله سيُظلم الشمس"</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24: 29 (#5)</w:t>
      </w:r>
      <w:r>
        <w:rPr>
          <w:rtl/>
          <w:cs/>
          <w:lang w:val="ar_AE" w:bidi="ar_AE"/>
        </w:rPr>
      </w:r>
    </w:p>
    <w:p>
      <w:pPr>
        <w:bidi/>
      </w:pPr>
      <w:r>
        <w:rPr>
          <w:rtl/>
          <w:cs/>
          <w:lang w:val="ar_AE" w:bidi="ar_AE"/>
        </w:rPr>
      </w:r>
      <w:r>
        <w:rPr>
          <w:b/>
          <w:rtl/>
          <w:cs/>
          <w:lang w:val="ar_AE" w:bidi="ar_AE"/>
        </w:rPr>
        <w:t>ἡ σελήνη οὐ δώσει τὸ φέγγος αὐτῆς</w:t>
      </w:r>
    </w:p>
    <w:p>
      <w:pPr>
        <w:bidi/>
      </w:pPr>
      <w:r>
        <w:rPr>
          <w:rtl/>
          <w:cs/>
          <w:lang w:val="ar_AE" w:bidi="ar_AE"/>
        </w:rPr>
      </w:r>
      <w:r>
        <w:rPr>
          <w:b/>
          <w:rtl/>
          <w:cs/>
          <w:lang w:val="ar_AE" w:bidi="ar_AE"/>
        </w:rPr>
        <w:t>"ٱلْقَمَرُ لَا يُعْطِي ضَوْءَهُ"</w:t>
      </w:r>
    </w:p>
    <w:p>
      <w:pPr>
        <w:bidi/>
      </w:pPr>
      <w:r>
        <w:rPr>
          <w:rtl/>
          <w:cs/>
          <w:lang w:val="ar_AE" w:bidi="ar_AE"/>
        </w:rPr>
      </w:r>
      <w:r>
        <w:rPr>
          <w:rtl/>
          <w:cs/>
          <w:lang w:val="ar_AE" w:bidi="ar_AE"/>
        </w:rPr>
        <w:t xml:space="preserve">هنا، يتحدث يسوع كما لو أن </w:t>
      </w:r>
      <w:r>
        <w:rPr>
          <w:b/>
          <w:rtl/>
          <w:cs/>
          <w:lang w:val="ar_AE" w:bidi="ar_AE"/>
        </w:rPr>
        <w:t>ٱلْقَمَرُ</w:t>
      </w:r>
      <w:r>
        <w:rPr>
          <w:rtl/>
          <w:cs/>
          <w:lang w:val="ar_AE" w:bidi="ar_AE"/>
        </w:rPr>
        <w:t xml:space="preserve"> كان شخصًا يمكنه أن </w:t>
      </w:r>
      <w:r>
        <w:rPr>
          <w:b/>
          <w:rtl/>
          <w:cs/>
          <w:lang w:val="ar_AE" w:bidi="ar_AE"/>
        </w:rPr>
        <w:t>يُعْطِي</w:t>
      </w:r>
      <w:r>
        <w:rPr>
          <w:rtl/>
          <w:cs/>
          <w:lang w:val="ar_AE" w:bidi="ar_AE"/>
        </w:rPr>
        <w:t xml:space="preserve"> شيء لشخص آخر. إذا كان من المفيد في لغتك، يمكنك توضيح المعنى ببساطة. ترجمة بديلة: "سيصبح القمر مظلمًا"</w:t>
      </w:r>
    </w:p>
    <w:p>
      <w:pPr>
        <w:bidi/>
      </w:pPr>
      <w:r>
        <w:rPr>
          <w:rtl/>
          <w:cs/>
          <w:lang w:val="ar_AE" w:bidi="ar_AE"/>
        </w:rPr>
      </w:r>
      <w:r>
        <w:rPr>
          <w:rtl/>
          <w:cs/>
          <w:lang w:val="ar_AE" w:bidi="ar_AE"/>
        </w:rPr>
        <w:t xml:space="preserve">انظر: </w:t>
      </w:r>
      <w:r>
        <w:rPr>
          <w:rtl/>
          <w:cs/>
          <w:lang w:val="ar_AE" w:bidi="ar_AE"/>
        </w:rPr>
        <w:t>التشخيص</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24: 29 (#6)</w:t>
      </w:r>
      <w:r>
        <w:rPr>
          <w:rtl/>
          <w:cs/>
          <w:lang w:val="ar_AE" w:bidi="ar_AE"/>
        </w:rPr>
      </w:r>
    </w:p>
    <w:p>
      <w:pPr>
        <w:bidi/>
      </w:pPr>
      <w:r>
        <w:rPr>
          <w:rtl/>
          <w:cs/>
          <w:lang w:val="ar_AE" w:bidi="ar_AE"/>
        </w:rPr>
      </w:r>
      <w:r>
        <w:rPr>
          <w:b/>
          <w:rtl/>
          <w:cs/>
          <w:lang w:val="ar_AE" w:bidi="ar_AE"/>
        </w:rPr>
        <w:t>αἱ δυνάμεις τῶν οὐρανῶν σαλευθήσονται</w:t>
      </w:r>
    </w:p>
    <w:p>
      <w:pPr>
        <w:bidi/>
      </w:pPr>
      <w:r>
        <w:rPr>
          <w:rtl/>
          <w:cs/>
          <w:lang w:val="ar_AE" w:bidi="ar_AE"/>
        </w:rPr>
      </w:r>
      <w:r>
        <w:rPr>
          <w:b/>
          <w:rtl/>
          <w:cs/>
          <w:lang w:val="ar_AE" w:bidi="ar_AE"/>
        </w:rPr>
        <w:t>"قُوَّاتُ ٱلسَّمَاوَاتِ تَتَزَعْزَعُ"</w:t>
      </w:r>
    </w:p>
    <w:p>
      <w:pPr>
        <w:bidi/>
      </w:pPr>
      <w:r>
        <w:rPr>
          <w:rtl/>
          <w:cs/>
          <w:lang w:val="ar_AE" w:bidi="ar_AE"/>
        </w:rPr>
      </w:r>
      <w:r>
        <w:rPr>
          <w:rtl/>
          <w:cs/>
          <w:lang w:val="ar_AE" w:bidi="ar_AE"/>
        </w:rPr>
        <w:t>إذا كانت لغتك لا تستخدم هذا الشكل المبني للمجهول، يمكنك التعبير عن الفكرة بصيغة المبني للمعلوم أو بطريقة أخرى تكون مألوفة في لغتك. إذا كنت بحاجة لقول من سيقوم بالفعل، فمن الواضح من السياق أنه سيكون الله. ترجمة بديلة: "الله سيهز قوى السماوات"</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24: 29 (#7)</w:t>
      </w:r>
      <w:r>
        <w:rPr>
          <w:rtl/>
          <w:cs/>
          <w:lang w:val="ar_AE" w:bidi="ar_AE"/>
        </w:rPr>
      </w:r>
    </w:p>
    <w:p>
      <w:pPr>
        <w:bidi/>
      </w:pPr>
      <w:r>
        <w:rPr>
          <w:rtl/>
          <w:cs/>
          <w:lang w:val="ar_AE" w:bidi="ar_AE"/>
        </w:rPr>
      </w:r>
      <w:r>
        <w:rPr>
          <w:b/>
          <w:rtl/>
          <w:cs/>
          <w:lang w:val="ar_AE" w:bidi="ar_AE"/>
        </w:rPr>
        <w:t>αἱ δυνάμεις τῶν οὐρανῶν</w:t>
      </w:r>
    </w:p>
    <w:p>
      <w:pPr>
        <w:bidi/>
      </w:pPr>
      <w:r>
        <w:rPr>
          <w:rtl/>
          <w:cs/>
          <w:lang w:val="ar_AE" w:bidi="ar_AE"/>
        </w:rPr>
      </w:r>
      <w:r>
        <w:rPr>
          <w:b/>
          <w:rtl/>
          <w:cs/>
          <w:lang w:val="ar_AE" w:bidi="ar_AE"/>
        </w:rPr>
        <w:t>"قُوَّاتُ ٱلسَّمَاوَاتِ"</w:t>
      </w:r>
    </w:p>
    <w:p>
      <w:pPr>
        <w:bidi/>
      </w:pPr>
      <w:r>
        <w:rPr>
          <w:rtl/>
          <w:cs/>
          <w:lang w:val="ar_AE" w:bidi="ar_AE"/>
        </w:rPr>
      </w:r>
      <w:r>
        <w:rPr>
          <w:rtl/>
          <w:cs/>
          <w:lang w:val="ar_AE" w:bidi="ar_AE"/>
        </w:rPr>
        <w:t xml:space="preserve">هنا، قد تشير عبارة </w:t>
      </w:r>
      <w:r>
        <w:rPr>
          <w:b/>
          <w:rtl/>
          <w:cs/>
          <w:lang w:val="ar_AE" w:bidi="ar_AE"/>
        </w:rPr>
        <w:t>قُوَّاتُ ٱلسَّمَاوَاتِ</w:t>
      </w:r>
      <w:r>
        <w:rPr>
          <w:rtl/>
          <w:cs/>
          <w:lang w:val="ar_AE" w:bidi="ar_AE"/>
        </w:rPr>
        <w:t xml:space="preserve"> إلى: (1) كائنات روحية قوية تسكن في </w:t>
      </w:r>
      <w:r>
        <w:rPr>
          <w:b/>
          <w:rtl/>
          <w:cs/>
          <w:lang w:val="ar_AE" w:bidi="ar_AE"/>
        </w:rPr>
        <w:t>ٱلسَّمَاوَاتِ</w:t>
      </w:r>
      <w:r>
        <w:rPr>
          <w:rtl/>
          <w:cs/>
          <w:lang w:val="ar_AE" w:bidi="ar_AE"/>
        </w:rPr>
        <w:t>. ترجمة بديلة: "الكائنات القوية في السماوات" (2) الأجرام السماوية، بما في ذلك الشمس والقمر والنجوم. ترجمة بديلة: "الشمس والقمر والنجوم"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24: 30 (#1)</w:t>
      </w:r>
      <w:r>
        <w:rPr>
          <w:rtl/>
          <w:cs/>
          <w:lang w:val="ar_AE" w:bidi="ar_AE"/>
        </w:rPr>
      </w:r>
    </w:p>
    <w:p>
      <w:pPr>
        <w:bidi/>
      </w:pPr>
      <w:r>
        <w:rPr>
          <w:rtl/>
          <w:cs/>
          <w:lang w:val="ar_AE" w:bidi="ar_AE"/>
        </w:rPr>
      </w:r>
      <w:r>
        <w:rPr>
          <w:b/>
          <w:rtl/>
          <w:cs/>
          <w:lang w:val="ar_AE" w:bidi="ar_AE"/>
        </w:rPr>
        <w:t>φανήσεται τὸ σημεῖον τοῦ Υἱοῦ τοῦ Ἀνθρώπου ἐν οὐρανῷ</w:t>
      </w:r>
    </w:p>
    <w:p>
      <w:pPr>
        <w:bidi/>
      </w:pPr>
      <w:r>
        <w:rPr>
          <w:rtl/>
          <w:cs/>
          <w:lang w:val="ar_AE" w:bidi="ar_AE"/>
        </w:rPr>
      </w:r>
      <w:r>
        <w:rPr>
          <w:b/>
          <w:rtl/>
          <w:cs/>
          <w:lang w:val="ar_AE" w:bidi="ar_AE"/>
        </w:rPr>
        <w:t>"تَظْهَرُ عَلَامَةُ ٱبْنِ ٱلْإِنْسَانِ فِي ٱلسَّمَاءِ"</w:t>
      </w:r>
    </w:p>
    <w:p>
      <w:pPr>
        <w:bidi/>
      </w:pPr>
      <w:r>
        <w:rPr>
          <w:rtl/>
          <w:cs/>
          <w:lang w:val="ar_AE" w:bidi="ar_AE"/>
        </w:rPr>
      </w:r>
      <w:r>
        <w:rPr>
          <w:rtl/>
          <w:cs/>
          <w:lang w:val="ar_AE" w:bidi="ar_AE"/>
        </w:rPr>
        <w:t xml:space="preserve">هنا، يمكن أن تتعلق عبارة </w:t>
      </w:r>
      <w:r>
        <w:rPr>
          <w:b/>
          <w:rtl/>
          <w:cs/>
          <w:lang w:val="ar_AE" w:bidi="ar_AE"/>
        </w:rPr>
        <w:t>فِي ٱلسَّمَاءِ</w:t>
      </w:r>
      <w:r>
        <w:rPr>
          <w:rtl/>
          <w:cs/>
          <w:lang w:val="ar_AE" w:bidi="ar_AE"/>
        </w:rPr>
        <w:t xml:space="preserve"> بـ: (1) </w:t>
      </w:r>
      <w:r>
        <w:rPr>
          <w:b/>
          <w:rtl/>
          <w:cs/>
          <w:lang w:val="ar_AE" w:bidi="ar_AE"/>
        </w:rPr>
        <w:t>سيظْهَرُ</w:t>
      </w:r>
      <w:r>
        <w:rPr>
          <w:rtl/>
          <w:cs/>
          <w:lang w:val="ar_AE" w:bidi="ar_AE"/>
        </w:rPr>
        <w:t xml:space="preserve">. في هذه الحالة، </w:t>
      </w:r>
      <w:r>
        <w:rPr>
          <w:b/>
          <w:rtl/>
          <w:cs/>
          <w:lang w:val="ar_AE" w:bidi="ar_AE"/>
        </w:rPr>
        <w:t>فِي ٱلسَّمَاءِ</w:t>
      </w:r>
      <w:r>
        <w:rPr>
          <w:rtl/>
          <w:cs/>
          <w:lang w:val="ar_AE" w:bidi="ar_AE"/>
        </w:rPr>
        <w:t xml:space="preserve"> هو المكان الذي سيظهر فيه </w:t>
      </w:r>
      <w:r>
        <w:rPr>
          <w:b/>
          <w:rtl/>
          <w:cs/>
          <w:lang w:val="ar_AE" w:bidi="ar_AE"/>
        </w:rPr>
        <w:t>العَلَامَةُ</w:t>
      </w:r>
      <w:r>
        <w:rPr>
          <w:rtl/>
          <w:cs/>
          <w:lang w:val="ar_AE" w:bidi="ar_AE"/>
        </w:rPr>
        <w:t xml:space="preserve">. ترجمة بديلة: "سيظهر في السماء علامة ابن الإنسان" (2) </w:t>
      </w:r>
      <w:r>
        <w:rPr>
          <w:b/>
          <w:rtl/>
          <w:cs/>
          <w:lang w:val="ar_AE" w:bidi="ar_AE"/>
        </w:rPr>
        <w:t>ٱبْنِ ٱلْإِنْسَانِ</w:t>
      </w:r>
      <w:r>
        <w:rPr>
          <w:rtl/>
          <w:cs/>
          <w:lang w:val="ar_AE" w:bidi="ar_AE"/>
        </w:rPr>
        <w:t xml:space="preserve">. في هذه الحالة، تُظهر </w:t>
      </w:r>
      <w:r>
        <w:rPr>
          <w:b/>
          <w:rtl/>
          <w:cs/>
          <w:lang w:val="ar_AE" w:bidi="ar_AE"/>
        </w:rPr>
        <w:t>العَلَامَةُ</w:t>
      </w:r>
      <w:r>
        <w:rPr>
          <w:rtl/>
          <w:cs/>
          <w:lang w:val="ar_AE" w:bidi="ar_AE"/>
        </w:rPr>
        <w:t xml:space="preserve"> أن </w:t>
      </w:r>
      <w:r>
        <w:rPr>
          <w:b/>
          <w:rtl/>
          <w:cs/>
          <w:lang w:val="ar_AE" w:bidi="ar_AE"/>
        </w:rPr>
        <w:t>ٱبْنِ ٱلْإِنْسَانِ</w:t>
      </w:r>
      <w:r>
        <w:rPr>
          <w:rtl/>
          <w:cs/>
          <w:lang w:val="ar_AE" w:bidi="ar_AE"/>
        </w:rPr>
        <w:t xml:space="preserve"> هو </w:t>
      </w:r>
      <w:r>
        <w:rPr>
          <w:b/>
          <w:rtl/>
          <w:cs/>
          <w:lang w:val="ar_AE" w:bidi="ar_AE"/>
        </w:rPr>
        <w:t>فِي ٱلسَّمَاءِ</w:t>
      </w:r>
      <w:r>
        <w:rPr>
          <w:rtl/>
          <w:cs/>
          <w:lang w:val="ar_AE" w:bidi="ar_AE"/>
        </w:rPr>
        <w:t>. ترجمة بديلة: "ستُظهر العلامة أن ابن الإنسان في السماء"</w:t>
      </w:r>
    </w:p>
    <w:p>
      <w:pPr>
        <w:bidi/>
      </w:pPr>
      <w:r>
        <w:rPr>
          <w:rtl/>
          <w:cs/>
          <w:lang w:val="ar_AE" w:bidi="ar_AE"/>
        </w:rPr>
      </w:r>
      <w:r>
        <w:rPr>
          <w:rtl/>
          <w:cs/>
          <w:lang w:val="ar_AE" w:bidi="ar_AE"/>
        </w:rPr>
        <w:t xml:space="preserve">انظر: </w:t>
      </w:r>
      <w:r>
        <w:rPr>
          <w:rtl/>
          <w:cs/>
          <w:lang w:val="ar_AE" w:bidi="ar_AE"/>
        </w:rPr>
        <w:t>بينة المعلومات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24: 30 (#2)</w:t>
      </w:r>
      <w:r>
        <w:rPr>
          <w:rtl/>
          <w:cs/>
          <w:lang w:val="ar_AE" w:bidi="ar_AE"/>
        </w:rPr>
      </w:r>
    </w:p>
    <w:p>
      <w:pPr>
        <w:bidi/>
      </w:pPr>
      <w:r>
        <w:rPr>
          <w:rtl/>
          <w:cs/>
          <w:lang w:val="ar_AE" w:bidi="ar_AE"/>
        </w:rPr>
      </w:r>
      <w:r>
        <w:rPr>
          <w:b/>
          <w:rtl/>
          <w:cs/>
          <w:lang w:val="ar_AE" w:bidi="ar_AE"/>
        </w:rPr>
        <w:t>τὸ σημεῖον τοῦ Υἱοῦ τοῦ Ἀνθρώπου</w:t>
      </w:r>
    </w:p>
    <w:p>
      <w:pPr>
        <w:bidi/>
      </w:pPr>
      <w:r>
        <w:rPr>
          <w:rtl/>
          <w:cs/>
          <w:lang w:val="ar_AE" w:bidi="ar_AE"/>
        </w:rPr>
      </w:r>
      <w:r>
        <w:rPr>
          <w:b/>
          <w:rtl/>
          <w:cs/>
          <w:lang w:val="ar_AE" w:bidi="ar_AE"/>
        </w:rPr>
        <w:t>"عَلَامَةُ ٱبْنِ ٱلْإِنْسَانِ"</w:t>
      </w:r>
    </w:p>
    <w:p>
      <w:pPr>
        <w:bidi/>
      </w:pPr>
      <w:r>
        <w:rPr>
          <w:rtl/>
          <w:cs/>
          <w:lang w:val="ar_AE" w:bidi="ar_AE"/>
        </w:rPr>
      </w:r>
      <w:r>
        <w:rPr>
          <w:rtl/>
          <w:cs/>
          <w:lang w:val="ar_AE" w:bidi="ar_AE"/>
        </w:rPr>
        <w:t xml:space="preserve">هنا، قد يكون يسوع يستخدم صيغة الملكية لوصف </w:t>
      </w:r>
      <w:r>
        <w:rPr>
          <w:b/>
          <w:rtl/>
          <w:cs/>
          <w:lang w:val="ar_AE" w:bidi="ar_AE"/>
        </w:rPr>
        <w:t>عَلَامَةُ</w:t>
      </w:r>
      <w:r>
        <w:rPr>
          <w:rtl/>
          <w:cs/>
          <w:lang w:val="ar_AE" w:bidi="ar_AE"/>
        </w:rPr>
        <w:t xml:space="preserve"> وهي التي: (1) تُظهر أن </w:t>
      </w:r>
      <w:r>
        <w:rPr>
          <w:b/>
          <w:rtl/>
          <w:cs/>
          <w:lang w:val="ar_AE" w:bidi="ar_AE"/>
        </w:rPr>
        <w:t>ٱبْنِ ٱلْإِنْسَانِ</w:t>
      </w:r>
      <w:r>
        <w:rPr>
          <w:rtl/>
          <w:cs/>
          <w:lang w:val="ar_AE" w:bidi="ar_AE"/>
        </w:rPr>
        <w:t xml:space="preserve"> على وشك القيام بشيء ما. ترجمة بديلة: "العلامة التي تشير إلى أن ابن الإنسان على وشك القيام بشيء ما" (2) هي </w:t>
      </w:r>
      <w:r>
        <w:rPr>
          <w:b/>
          <w:rtl/>
          <w:cs/>
          <w:lang w:val="ar_AE" w:bidi="ar_AE"/>
        </w:rPr>
        <w:t>ٱبْنِ ٱلْإِنْسَانِ</w:t>
      </w:r>
      <w:r>
        <w:rPr>
          <w:rtl/>
          <w:cs/>
          <w:lang w:val="ar_AE" w:bidi="ar_AE"/>
        </w:rPr>
        <w:t>. ترجمة بديلة: "العلامة، التي هي ابن الإنسان،"</w:t>
      </w:r>
    </w:p>
    <w:p>
      <w:pPr>
        <w:bidi/>
      </w:pPr>
      <w:r>
        <w:rPr>
          <w:rtl/>
          <w:cs/>
          <w:lang w:val="ar_AE" w:bidi="ar_AE"/>
        </w:rPr>
      </w:r>
      <w:r>
        <w:rPr>
          <w:rtl/>
          <w:cs/>
          <w:lang w:val="ar_AE" w:bidi="ar_AE"/>
        </w:rPr>
        <w:t xml:space="preserve">انظر: </w:t>
      </w:r>
      <w:r>
        <w:rPr>
          <w:rtl/>
          <w:cs/>
          <w:lang w:val="ar_AE" w:bidi="ar_AE"/>
        </w:rPr>
        <w:t>أدوات الملكية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24: 30 (#3)</w:t>
      </w:r>
      <w:r>
        <w:rPr>
          <w:rtl/>
          <w:cs/>
          <w:lang w:val="ar_AE" w:bidi="ar_AE"/>
        </w:rPr>
      </w:r>
    </w:p>
    <w:p>
      <w:pPr>
        <w:bidi/>
      </w:pPr>
      <w:r>
        <w:rPr>
          <w:rtl/>
          <w:cs/>
          <w:lang w:val="ar_AE" w:bidi="ar_AE"/>
        </w:rPr>
      </w:r>
      <w:r>
        <w:rPr>
          <w:b/>
          <w:rtl/>
          <w:cs/>
          <w:lang w:val="ar_AE" w:bidi="ar_AE"/>
        </w:rPr>
        <w:t>τοῦ Υἱοῦ τοῦ Ἀνθρώπου &amp; τὸν Υἱὸν τοῦ Ἀνθρώπου</w:t>
      </w:r>
    </w:p>
    <w:p>
      <w:pPr>
        <w:bidi/>
      </w:pPr>
      <w:r>
        <w:rPr>
          <w:rtl/>
          <w:cs/>
          <w:lang w:val="ar_AE" w:bidi="ar_AE"/>
        </w:rPr>
      </w:r>
      <w:r>
        <w:rPr>
          <w:b/>
          <w:rtl/>
          <w:cs/>
          <w:lang w:val="ar_AE" w:bidi="ar_AE"/>
        </w:rPr>
        <w:t>"ٱبْنِ ٱلْإِنْسَانِ"</w:t>
      </w:r>
      <w:r>
        <w:rPr>
          <w:rtl/>
          <w:cs/>
          <w:lang w:val="ar_AE" w:bidi="ar_AE"/>
        </w:rPr>
        <w:t xml:space="preserve"> - </w:t>
      </w:r>
      <w:r>
        <w:rPr>
          <w:b/>
          <w:rtl/>
          <w:cs/>
          <w:lang w:val="ar_AE" w:bidi="ar_AE"/>
        </w:rPr>
        <w:t>"اٱبْنِ ٱلْإِنْسَانِ"</w:t>
      </w:r>
    </w:p>
    <w:p>
      <w:pPr>
        <w:bidi/>
      </w:pPr>
      <w:r>
        <w:rPr>
          <w:rtl/>
          <w:cs/>
          <w:lang w:val="ar_AE" w:bidi="ar_AE"/>
        </w:rPr>
      </w:r>
      <w:r>
        <w:rPr>
          <w:rtl/>
          <w:cs/>
          <w:lang w:val="ar_AE" w:bidi="ar_AE"/>
        </w:rPr>
        <w:t>يتحدث يسوع عن نفسه بصيغة الغائب. إذا كان من المفيد في لغتك، يمكنك ترجمة هذا بصيغة المتكلم. ترجمة بديلة: "علامتي، أنا ابن الإنسان، ... علامتي، أنا ابن الإنسان،"</w:t>
      </w:r>
    </w:p>
    <w:p>
      <w:pPr>
        <w:bidi/>
      </w:pPr>
      <w:r>
        <w:rPr>
          <w:rtl/>
          <w:cs/>
          <w:lang w:val="ar_AE" w:bidi="ar_AE"/>
        </w:rPr>
      </w:r>
      <w:r>
        <w:rPr>
          <w:rtl/>
          <w:cs/>
          <w:lang w:val="ar_AE" w:bidi="ar_AE"/>
        </w:rPr>
        <w:t xml:space="preserve">انظر: </w:t>
      </w:r>
      <w:r>
        <w:rPr>
          <w:rtl/>
          <w:cs/>
          <w:lang w:val="ar_AE" w:bidi="ar_AE"/>
        </w:rPr>
        <w:t>صيغة المتكلم والمخاطب والغائب</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24: 30 (#4)</w:t>
      </w:r>
      <w:r>
        <w:rPr>
          <w:rtl/>
          <w:cs/>
          <w:lang w:val="ar_AE" w:bidi="ar_AE"/>
        </w:rPr>
      </w:r>
    </w:p>
    <w:p>
      <w:pPr>
        <w:bidi/>
      </w:pPr>
      <w:r>
        <w:rPr>
          <w:rtl/>
          <w:cs/>
          <w:lang w:val="ar_AE" w:bidi="ar_AE"/>
        </w:rPr>
      </w:r>
      <w:r>
        <w:rPr>
          <w:b/>
          <w:rtl/>
          <w:cs/>
          <w:lang w:val="ar_AE" w:bidi="ar_AE"/>
        </w:rPr>
        <w:t>πᾶσαι αἱ φυλαὶ τῆς γῆς</w:t>
      </w:r>
    </w:p>
    <w:p>
      <w:pPr>
        <w:bidi/>
      </w:pPr>
      <w:r>
        <w:rPr>
          <w:rtl/>
          <w:cs/>
          <w:lang w:val="ar_AE" w:bidi="ar_AE"/>
        </w:rPr>
      </w:r>
      <w:r>
        <w:rPr>
          <w:b/>
          <w:rtl/>
          <w:cs/>
          <w:lang w:val="ar_AE" w:bidi="ar_AE"/>
        </w:rPr>
        <w:t>"جَمِيعُ قَبَائِلِ ٱلْأَرْضِ"</w:t>
      </w:r>
    </w:p>
    <w:p>
      <w:pPr>
        <w:bidi/>
      </w:pPr>
      <w:r>
        <w:rPr>
          <w:rtl/>
          <w:cs/>
          <w:lang w:val="ar_AE" w:bidi="ar_AE"/>
        </w:rPr>
      </w:r>
      <w:r>
        <w:rPr>
          <w:rtl/>
          <w:cs/>
          <w:lang w:val="ar_AE" w:bidi="ar_AE"/>
        </w:rPr>
        <w:t xml:space="preserve">هنا، يمكن أن تشير عبارة </w:t>
      </w:r>
      <w:r>
        <w:rPr>
          <w:b/>
          <w:rtl/>
          <w:cs/>
          <w:lang w:val="ar_AE" w:bidi="ar_AE"/>
        </w:rPr>
        <w:t>جَمِيعُ قَبَائِلِ ٱلْأَرْضِ</w:t>
      </w:r>
      <w:r>
        <w:rPr>
          <w:rtl/>
          <w:cs/>
          <w:lang w:val="ar_AE" w:bidi="ar_AE"/>
        </w:rPr>
        <w:t xml:space="preserve"> إلى: (1) جميع مجموعات الناس في العالم. ترجمة بديلة: "جميع الناس في العالم" (2) جميع الناس الذين ينتمون إلى </w:t>
      </w:r>
      <w:r>
        <w:rPr>
          <w:b/>
          <w:rtl/>
          <w:cs/>
          <w:lang w:val="ar_AE" w:bidi="ar_AE"/>
        </w:rPr>
        <w:t>قَبَائِلِ</w:t>
      </w:r>
      <w:r>
        <w:rPr>
          <w:rtl/>
          <w:cs/>
          <w:lang w:val="ar_AE" w:bidi="ar_AE"/>
        </w:rPr>
        <w:t xml:space="preserve"> إسرائيل. ترجمة بديلة: "جميع الناس من أسباط إسرائيل"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24: 30 (#5)</w:t>
      </w:r>
      <w:r>
        <w:rPr>
          <w:rtl/>
          <w:cs/>
          <w:lang w:val="ar_AE" w:bidi="ar_AE"/>
        </w:rPr>
      </w:r>
    </w:p>
    <w:p>
      <w:pPr>
        <w:bidi/>
      </w:pPr>
      <w:r>
        <w:rPr>
          <w:rtl/>
          <w:cs/>
          <w:lang w:val="ar_AE" w:bidi="ar_AE"/>
        </w:rPr>
      </w:r>
      <w:r>
        <w:rPr>
          <w:b/>
          <w:rtl/>
          <w:cs/>
          <w:lang w:val="ar_AE" w:bidi="ar_AE"/>
        </w:rPr>
        <w:t>ἐρχόμενον</w:t>
      </w:r>
    </w:p>
    <w:p>
      <w:pPr>
        <w:bidi/>
      </w:pPr>
      <w:r>
        <w:rPr>
          <w:rtl/>
          <w:cs/>
          <w:lang w:val="ar_AE" w:bidi="ar_AE"/>
        </w:rPr>
      </w:r>
      <w:r>
        <w:rPr>
          <w:b/>
          <w:rtl/>
          <w:cs/>
          <w:lang w:val="ar_AE" w:bidi="ar_AE"/>
        </w:rPr>
        <w:t>"آتِيًا"</w:t>
      </w:r>
    </w:p>
    <w:p>
      <w:pPr>
        <w:bidi/>
      </w:pPr>
      <w:r>
        <w:rPr>
          <w:rtl/>
          <w:cs/>
          <w:lang w:val="ar_AE" w:bidi="ar_AE"/>
        </w:rPr>
      </w:r>
      <w:r>
        <w:rPr>
          <w:rtl/>
          <w:cs/>
          <w:lang w:val="ar_AE" w:bidi="ar_AE"/>
        </w:rPr>
        <w:t>يختلف المسيحيون حول ما يعنيه هذا المقطع بالنسبة لأن يكون</w:t>
      </w:r>
      <w:r>
        <w:rPr>
          <w:b/>
          <w:rtl/>
          <w:cs/>
          <w:lang w:val="ar_AE" w:bidi="ar_AE"/>
        </w:rPr>
        <w:t xml:space="preserve"> ٱبْنِ ٱلْإِنْسَانِ</w:t>
      </w:r>
      <w:r>
        <w:rPr>
          <w:rtl/>
          <w:cs/>
          <w:lang w:val="ar_AE" w:bidi="ar_AE"/>
        </w:rPr>
        <w:t xml:space="preserve"> </w:t>
      </w:r>
      <w:r>
        <w:rPr>
          <w:b/>
          <w:rtl/>
          <w:cs/>
          <w:lang w:val="ar_AE" w:bidi="ar_AE"/>
        </w:rPr>
        <w:t>آتِيًا</w:t>
      </w:r>
      <w:r>
        <w:rPr>
          <w:rtl/>
          <w:cs/>
          <w:lang w:val="ar_AE" w:bidi="ar_AE"/>
        </w:rPr>
        <w:t xml:space="preserve">. يعتقد البعض أنه </w:t>
      </w:r>
      <w:r>
        <w:rPr>
          <w:b/>
          <w:rtl/>
          <w:cs/>
          <w:lang w:val="ar_AE" w:bidi="ar_AE"/>
        </w:rPr>
        <w:t>آتِيًا</w:t>
      </w:r>
      <w:r>
        <w:rPr>
          <w:rtl/>
          <w:cs/>
          <w:lang w:val="ar_AE" w:bidi="ar_AE"/>
        </w:rPr>
        <w:t xml:space="preserve"> إلى عرش الله السماوي. بينما يعتقد آخرون أنه </w:t>
      </w:r>
      <w:r>
        <w:rPr>
          <w:b/>
          <w:rtl/>
          <w:cs/>
          <w:lang w:val="ar_AE" w:bidi="ar_AE"/>
        </w:rPr>
        <w:t>آتِيًا</w:t>
      </w:r>
      <w:r>
        <w:rPr>
          <w:rtl/>
          <w:cs/>
          <w:lang w:val="ar_AE" w:bidi="ar_AE"/>
        </w:rPr>
        <w:t xml:space="preserve"> إلى الأرض. إذا أمكن، استخدم صيغة لا تحدد صراحةً إلى أين هو </w:t>
      </w:r>
      <w:r>
        <w:rPr>
          <w:b/>
          <w:rtl/>
          <w:cs/>
          <w:lang w:val="ar_AE" w:bidi="ar_AE"/>
        </w:rPr>
        <w:t>آتِيًا</w:t>
      </w:r>
      <w:r>
        <w:rPr>
          <w:rtl/>
          <w:cs/>
          <w:lang w:val="ar_AE" w:bidi="ar_AE"/>
        </w:rPr>
        <w:t>. ترجمة بديلة: "قادمًا" أو "ذاهباً"</w:t>
      </w:r>
    </w:p>
    <w:p>
      <w:pPr>
        <w:bidi/>
      </w:pPr>
      <w:r>
        <w:rPr>
          <w:rtl/>
          <w:cs/>
          <w:lang w:val="ar_AE" w:bidi="ar_AE"/>
        </w:rPr>
      </w:r>
      <w:r>
        <w:rPr>
          <w:rtl/>
          <w:cs/>
          <w:lang w:val="ar_AE" w:bidi="ar_AE"/>
        </w:rPr>
        <w:t xml:space="preserve">انظر: </w:t>
      </w:r>
      <w:r>
        <w:rPr>
          <w:rtl/>
          <w:cs/>
          <w:lang w:val="ar_AE" w:bidi="ar_AE"/>
        </w:rPr>
        <w:t>متى يجب إبقاء المعلومات 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24: 30 (#6)</w:t>
      </w:r>
      <w:r>
        <w:rPr>
          <w:rtl/>
          <w:cs/>
          <w:lang w:val="ar_AE" w:bidi="ar_AE"/>
        </w:rPr>
      </w:r>
    </w:p>
    <w:p>
      <w:pPr>
        <w:bidi/>
      </w:pPr>
      <w:r>
        <w:rPr>
          <w:rtl/>
          <w:cs/>
          <w:lang w:val="ar_AE" w:bidi="ar_AE"/>
        </w:rPr>
      </w:r>
      <w:r>
        <w:rPr>
          <w:b/>
          <w:rtl/>
          <w:cs/>
          <w:lang w:val="ar_AE" w:bidi="ar_AE"/>
        </w:rPr>
        <w:t>τῶν νεφελῶν τοῦ οὐρανοῦ</w:t>
      </w:r>
    </w:p>
    <w:p>
      <w:pPr>
        <w:bidi/>
      </w:pPr>
      <w:r>
        <w:rPr>
          <w:rtl/>
          <w:cs/>
          <w:lang w:val="ar_AE" w:bidi="ar_AE"/>
        </w:rPr>
      </w:r>
      <w:r>
        <w:rPr>
          <w:b/>
          <w:rtl/>
          <w:cs/>
          <w:lang w:val="ar_AE" w:bidi="ar_AE"/>
        </w:rPr>
        <w:t>"سَحَابِ ٱلسَّمَاءِ"</w:t>
      </w:r>
    </w:p>
    <w:p>
      <w:pPr>
        <w:bidi/>
      </w:pPr>
      <w:r>
        <w:rPr>
          <w:rtl/>
          <w:cs/>
          <w:lang w:val="ar_AE" w:bidi="ar_AE"/>
        </w:rPr>
      </w:r>
      <w:r>
        <w:rPr>
          <w:rtl/>
          <w:cs/>
          <w:lang w:val="ar_AE" w:bidi="ar_AE"/>
        </w:rPr>
        <w:t xml:space="preserve">التعبير </w:t>
      </w:r>
      <w:r>
        <w:rPr>
          <w:b/>
          <w:rtl/>
          <w:cs/>
          <w:lang w:val="ar_AE" w:bidi="ar_AE"/>
        </w:rPr>
        <w:t>ٱلسَّمَاءِ</w:t>
      </w:r>
      <w:r>
        <w:rPr>
          <w:rtl/>
          <w:cs/>
          <w:lang w:val="ar_AE" w:bidi="ar_AE"/>
        </w:rPr>
        <w:t xml:space="preserve"> يحتوي على معلومات إضافية قد يكون من غير المألوف التعبير عنها في بعض اللغات. إذا كان هذا صحيحًا بالنسبة للغتك، يمكنك تقصير التعبير. ترجمة بديلة: "السحب"</w:t>
      </w:r>
    </w:p>
    <w:p>
      <w:pPr>
        <w:bidi/>
      </w:pPr>
      <w:r>
        <w:rPr>
          <w:rtl/>
          <w:cs/>
          <w:lang w:val="ar_AE" w:bidi="ar_AE"/>
        </w:rPr>
      </w:r>
      <w:r>
        <w:rPr>
          <w:rtl/>
          <w:cs/>
          <w:lang w:val="ar_AE" w:bidi="ar_AE"/>
        </w:rPr>
        <w:t xml:space="preserve">انظر: </w:t>
      </w:r>
      <w:r>
        <w:rPr>
          <w:rtl/>
          <w:cs/>
          <w:lang w:val="ar_AE" w:bidi="ar_AE"/>
        </w:rPr>
        <w:t>جعل المعرفة المفترضة والمعلومات الضمنية واضحة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24: 30 (#7)</w:t>
      </w:r>
      <w:r>
        <w:rPr>
          <w:rtl/>
          <w:cs/>
          <w:lang w:val="ar_AE" w:bidi="ar_AE"/>
        </w:rPr>
      </w:r>
    </w:p>
    <w:p>
      <w:pPr>
        <w:bidi/>
      </w:pPr>
      <w:r>
        <w:rPr>
          <w:rtl/>
          <w:cs/>
          <w:lang w:val="ar_AE" w:bidi="ar_AE"/>
        </w:rPr>
      </w:r>
      <w:r>
        <w:rPr>
          <w:b/>
          <w:rtl/>
          <w:cs/>
          <w:lang w:val="ar_AE" w:bidi="ar_AE"/>
        </w:rPr>
        <w:t>μετὰ δυνάμεως καὶ δόξης πολλῆς</w:t>
      </w:r>
    </w:p>
    <w:p>
      <w:pPr>
        <w:bidi/>
      </w:pPr>
      <w:r>
        <w:rPr>
          <w:rtl/>
          <w:cs/>
          <w:lang w:val="ar_AE" w:bidi="ar_AE"/>
        </w:rPr>
      </w:r>
      <w:r>
        <w:rPr>
          <w:b/>
          <w:rtl/>
          <w:cs/>
          <w:lang w:val="ar_AE" w:bidi="ar_AE"/>
        </w:rPr>
        <w:t>"بِقُوَّةٍ وَمَجْدٍ كَثِيرٍ"</w:t>
      </w:r>
    </w:p>
    <w:p>
      <w:pPr>
        <w:bidi/>
      </w:pPr>
      <w:r>
        <w:rPr>
          <w:rtl/>
          <w:cs/>
          <w:lang w:val="ar_AE" w:bidi="ar_AE"/>
        </w:rPr>
      </w:r>
      <w:r>
        <w:rPr>
          <w:rtl/>
          <w:cs/>
          <w:lang w:val="ar_AE" w:bidi="ar_AE"/>
        </w:rPr>
        <w:t xml:space="preserve">إذا كانت لغتك لا تستخدم الأسماء المجردة لأفكار </w:t>
      </w:r>
      <w:r>
        <w:rPr>
          <w:b/>
          <w:rtl/>
          <w:cs/>
          <w:lang w:val="ar_AE" w:bidi="ar_AE"/>
        </w:rPr>
        <w:t>القُوَّةٍ وَالمَجْدٍ</w:t>
      </w:r>
      <w:r>
        <w:rPr>
          <w:rtl/>
          <w:cs/>
          <w:lang w:val="ar_AE" w:bidi="ar_AE"/>
        </w:rPr>
        <w:t>، يمكنك التعبير عن نفس الأفكار بطريقة أخرى. ترجمة بديلة: "كشخص قوي وممجد جدًا" أو "بقوة وبشكل مجيد جدًا"</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24: 31 (#1)</w:t>
      </w:r>
      <w:r>
        <w:rPr>
          <w:rtl/>
          <w:cs/>
          <w:lang w:val="ar_AE" w:bidi="ar_AE"/>
        </w:rPr>
      </w:r>
    </w:p>
    <w:p>
      <w:pPr>
        <w:bidi/>
      </w:pPr>
      <w:r>
        <w:rPr>
          <w:rtl/>
          <w:cs/>
          <w:lang w:val="ar_AE" w:bidi="ar_AE"/>
        </w:rPr>
      </w:r>
      <w:r>
        <w:rPr>
          <w:b/>
          <w:rtl/>
          <w:cs/>
          <w:lang w:val="ar_AE" w:bidi="ar_AE"/>
        </w:rPr>
        <w:t>ἀποστελεῖ τοὺς ἀγγέλους αὐτοῦ &amp; αὐτοῦ</w:t>
      </w:r>
    </w:p>
    <w:p>
      <w:pPr>
        <w:bidi/>
      </w:pPr>
      <w:r>
        <w:rPr>
          <w:rtl/>
          <w:cs/>
          <w:lang w:val="ar_AE" w:bidi="ar_AE"/>
        </w:rPr>
      </w:r>
      <w:r>
        <w:rPr>
          <w:b/>
          <w:rtl/>
          <w:cs/>
          <w:lang w:val="ar_AE" w:bidi="ar_AE"/>
        </w:rPr>
        <w:t>"فَيُرْسِلُ مَلَائِكَتَهُ"</w:t>
      </w:r>
      <w:r>
        <w:rPr>
          <w:rtl/>
          <w:cs/>
          <w:lang w:val="ar_AE" w:bidi="ar_AE"/>
        </w:rPr>
        <w:t xml:space="preserve"> - </w:t>
      </w:r>
      <w:r>
        <w:rPr>
          <w:b/>
          <w:rtl/>
          <w:cs/>
          <w:lang w:val="ar_AE" w:bidi="ar_AE"/>
        </w:rPr>
        <w:t>"مُخْتَارِيهِ"</w:t>
      </w:r>
    </w:p>
    <w:p>
      <w:pPr>
        <w:bidi/>
      </w:pPr>
      <w:r>
        <w:rPr>
          <w:rtl/>
          <w:cs/>
          <w:lang w:val="ar_AE" w:bidi="ar_AE"/>
        </w:rPr>
      </w:r>
      <w:r>
        <w:rPr>
          <w:rtl/>
          <w:cs/>
          <w:lang w:val="ar_AE" w:bidi="ar_AE"/>
        </w:rPr>
        <w:t>إذا كنت قد عبّرت عن الفكرة في الآية السابقة بصيغة المتكلم بدلاً من الغائب، فعليك أيضًا استخدام صيغة المتكلم هنا. ترجمة بديلة: "سأرسل ملائكتي ... مختاري"</w:t>
      </w:r>
    </w:p>
    <w:p>
      <w:pPr>
        <w:bidi/>
      </w:pPr>
      <w:r>
        <w:rPr>
          <w:rtl/>
          <w:cs/>
          <w:lang w:val="ar_AE" w:bidi="ar_AE"/>
        </w:rPr>
      </w:r>
      <w:r>
        <w:rPr>
          <w:rtl/>
          <w:cs/>
          <w:lang w:val="ar_AE" w:bidi="ar_AE"/>
        </w:rPr>
        <w:t xml:space="preserve">انظر: </w:t>
      </w:r>
      <w:r>
        <w:rPr>
          <w:rtl/>
          <w:cs/>
          <w:lang w:val="ar_AE" w:bidi="ar_AE"/>
        </w:rPr>
        <w:t>صيغة المتكلم والمخاطب والغائب</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24: 31 (#2)</w:t>
      </w:r>
      <w:r>
        <w:rPr>
          <w:rtl/>
          <w:cs/>
          <w:lang w:val="ar_AE" w:bidi="ar_AE"/>
        </w:rPr>
      </w:r>
    </w:p>
    <w:p>
      <w:pPr>
        <w:bidi/>
      </w:pPr>
      <w:r>
        <w:rPr>
          <w:rtl/>
          <w:cs/>
          <w:lang w:val="ar_AE" w:bidi="ar_AE"/>
        </w:rPr>
      </w:r>
      <w:r>
        <w:rPr>
          <w:b/>
          <w:rtl/>
          <w:cs/>
          <w:lang w:val="ar_AE" w:bidi="ar_AE"/>
        </w:rPr>
        <w:t>μετὰ σάλπιγγος μεγάλης</w:t>
      </w:r>
    </w:p>
    <w:p>
      <w:pPr>
        <w:bidi/>
      </w:pPr>
      <w:r>
        <w:rPr>
          <w:rtl/>
          <w:cs/>
          <w:lang w:val="ar_AE" w:bidi="ar_AE"/>
        </w:rPr>
      </w:r>
      <w:r>
        <w:rPr>
          <w:b/>
          <w:rtl/>
          <w:cs/>
          <w:lang w:val="ar_AE" w:bidi="ar_AE"/>
        </w:rPr>
        <w:t>"بِبُوقٍ عَظِيمِ"</w:t>
      </w:r>
    </w:p>
    <w:p>
      <w:pPr>
        <w:bidi/>
      </w:pPr>
      <w:r>
        <w:rPr>
          <w:rtl/>
          <w:cs/>
          <w:lang w:val="ar_AE" w:bidi="ar_AE"/>
        </w:rPr>
      </w:r>
      <w:r>
        <w:rPr>
          <w:rtl/>
          <w:cs/>
          <w:lang w:val="ar_AE" w:bidi="ar_AE"/>
        </w:rPr>
        <w:t xml:space="preserve">هنا، </w:t>
      </w:r>
      <w:r>
        <w:rPr>
          <w:b/>
          <w:rtl/>
          <w:cs/>
          <w:lang w:val="ar_AE" w:bidi="ar_AE"/>
        </w:rPr>
        <w:t>بُوقٍ عَظِيمِ</w:t>
      </w:r>
      <w:r>
        <w:rPr>
          <w:rtl/>
          <w:cs/>
          <w:lang w:val="ar_AE" w:bidi="ar_AE"/>
        </w:rPr>
        <w:t xml:space="preserve"> يمثّل الصوت العالي جدًا الذي سيصدره هذا </w:t>
      </w:r>
      <w:r>
        <w:rPr>
          <w:b/>
          <w:rtl/>
          <w:cs/>
          <w:lang w:val="ar_AE" w:bidi="ar_AE"/>
        </w:rPr>
        <w:t>البُوقٍ</w:t>
      </w:r>
      <w:r>
        <w:rPr>
          <w:rtl/>
          <w:cs/>
          <w:lang w:val="ar_AE" w:bidi="ar_AE"/>
        </w:rPr>
        <w:t>. إذا كان ذلك مفيدًا في لغتك، يمكنك استخدام تعبير مشابه أو توضيح المعنى ببساطة. ترجمة بديلة: "بنداء بوق عظيم"</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24 :31 (#3)</w:t>
      </w:r>
      <w:r>
        <w:rPr>
          <w:rtl/>
          <w:cs/>
          <w:lang w:val="ar_AE" w:bidi="ar_AE"/>
        </w:rPr>
      </w:r>
    </w:p>
    <w:p>
      <w:pPr>
        <w:bidi/>
      </w:pPr>
      <w:r>
        <w:rPr>
          <w:rtl/>
          <w:cs/>
          <w:lang w:val="ar_AE" w:bidi="ar_AE"/>
        </w:rPr>
      </w:r>
      <w:r>
        <w:rPr>
          <w:b/>
          <w:rtl/>
          <w:cs/>
          <w:lang w:val="ar_AE" w:bidi="ar_AE"/>
        </w:rPr>
        <w:t>τοὺς ἐκλεκτοὺς αὐτοῦ</w:t>
      </w:r>
    </w:p>
    <w:p>
      <w:pPr>
        <w:bidi/>
      </w:pPr>
      <w:r>
        <w:rPr>
          <w:rtl/>
          <w:cs/>
          <w:lang w:val="ar_AE" w:bidi="ar_AE"/>
        </w:rPr>
      </w:r>
      <w:r>
        <w:rPr>
          <w:b/>
          <w:rtl/>
          <w:cs/>
          <w:lang w:val="ar_AE" w:bidi="ar_AE"/>
        </w:rPr>
        <w:t>"مُخْتَارِيهِ"</w:t>
      </w:r>
    </w:p>
    <w:p>
      <w:pPr>
        <w:bidi/>
      </w:pPr>
      <w:r>
        <w:rPr>
          <w:rtl/>
          <w:cs/>
          <w:lang w:val="ar_AE" w:bidi="ar_AE"/>
        </w:rPr>
      </w:r>
      <w:r>
        <w:rPr>
          <w:rtl/>
          <w:cs/>
          <w:lang w:val="ar_AE" w:bidi="ar_AE"/>
        </w:rPr>
        <w:t xml:space="preserve">يستخدم يسوع الصفة </w:t>
      </w:r>
      <w:r>
        <w:rPr>
          <w:b/>
          <w:rtl/>
          <w:cs/>
          <w:lang w:val="ar_AE" w:bidi="ar_AE"/>
        </w:rPr>
        <w:t>مُخْتَارِيهِ</w:t>
      </w:r>
      <w:r>
        <w:rPr>
          <w:rtl/>
          <w:cs/>
          <w:lang w:val="ar_AE" w:bidi="ar_AE"/>
        </w:rPr>
        <w:t xml:space="preserve"> كاسم ليعني الأشخاص المختارين. قد تستخدم لغتك الصفات بنفس الطريقة. إذا لم يكن الأمر كذلك، يمكنك ترجمة هذه الكلمة بعبارة مشابهة. انظر كيف ترجمت هذه الكلمة في </w:t>
      </w:r>
      <w:r>
        <w:rPr>
          <w:rtl/>
          <w:cs/>
          <w:lang w:val="ar_AE" w:bidi="ar_AE"/>
        </w:rPr>
        <w:t>24:22</w:t>
      </w:r>
      <w:r>
        <w:rPr>
          <w:rtl/>
          <w:cs/>
          <w:lang w:val="ar_AE" w:bidi="ar_AE"/>
        </w:rPr>
        <w:t>. ترجمة بديلة: "شعبه المختار" أو "الأشخاص الذين اختارهم"</w:t>
      </w:r>
    </w:p>
    <w:p>
      <w:pPr>
        <w:bidi/>
      </w:pPr>
      <w:r>
        <w:rPr>
          <w:rtl/>
          <w:cs/>
          <w:lang w:val="ar_AE" w:bidi="ar_AE"/>
        </w:rPr>
      </w:r>
      <w:r>
        <w:rPr>
          <w:rtl/>
          <w:cs/>
          <w:lang w:val="ar_AE" w:bidi="ar_AE"/>
        </w:rPr>
        <w:t xml:space="preserve">انظر: </w:t>
      </w:r>
      <w:r>
        <w:rPr>
          <w:rtl/>
          <w:cs/>
          <w:lang w:val="ar_AE" w:bidi="ar_AE"/>
        </w:rPr>
        <w:t>الصفات الاسمية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٢٤ :٣١ (#٤)</w:t>
      </w:r>
      <w:r>
        <w:rPr>
          <w:rtl/>
          <w:cs/>
          <w:lang w:val="ar_AE" w:bidi="ar_AE"/>
        </w:rPr>
      </w:r>
    </w:p>
    <w:p>
      <w:pPr>
        <w:bidi/>
      </w:pPr>
      <w:r>
        <w:rPr>
          <w:rtl/>
          <w:cs/>
          <w:lang w:val="ar_AE" w:bidi="ar_AE"/>
        </w:rPr>
      </w:r>
      <w:r>
        <w:rPr>
          <w:b/>
          <w:rtl/>
          <w:cs/>
          <w:lang w:val="ar_AE" w:bidi="ar_AE"/>
        </w:rPr>
        <w:t>ἐκ τῶν τεσσάρων ἀνέμων, ἀπ’ ἄκρων οὐρανῶν ἕως ἄκρων αὐτῶν</w:t>
      </w:r>
    </w:p>
    <w:p>
      <w:pPr>
        <w:bidi/>
      </w:pPr>
      <w:r>
        <w:rPr>
          <w:rtl/>
          <w:cs/>
          <w:lang w:val="ar_AE" w:bidi="ar_AE"/>
        </w:rPr>
      </w:r>
      <w:r>
        <w:rPr>
          <w:b/>
          <w:rtl/>
          <w:cs/>
          <w:lang w:val="ar_AE" w:bidi="ar_AE"/>
        </w:rPr>
        <w:t>"مِنَ ٱلْأَرْبَعِ ٱلرِّيَاحِ، مِنْ أَقْصَاءِ ٱلسَّمَاوَاتِ إِلَى أَقْصَائِهَا."</w:t>
      </w:r>
    </w:p>
    <w:p>
      <w:pPr>
        <w:bidi/>
      </w:pPr>
      <w:r>
        <w:rPr>
          <w:rtl/>
          <w:cs/>
          <w:lang w:val="ar_AE" w:bidi="ar_AE"/>
        </w:rPr>
      </w:r>
      <w:r>
        <w:rPr>
          <w:rtl/>
          <w:cs/>
          <w:lang w:val="ar_AE" w:bidi="ar_AE"/>
        </w:rPr>
        <w:t xml:space="preserve">هاتان العبارتان تعنيان أشياء متشابهة. تشير العبارة </w:t>
      </w:r>
      <w:r>
        <w:rPr>
          <w:b/>
          <w:rtl/>
          <w:cs/>
          <w:lang w:val="ar_AE" w:bidi="ar_AE"/>
        </w:rPr>
        <w:t>مِنَ ٱلْأَرْبَعِ ٱلرِّيَاحِ</w:t>
      </w:r>
      <w:r>
        <w:rPr>
          <w:rtl/>
          <w:cs/>
          <w:lang w:val="ar_AE" w:bidi="ar_AE"/>
        </w:rPr>
        <w:t xml:space="preserve"> إلى أن </w:t>
      </w:r>
      <w:r>
        <w:rPr>
          <w:b/>
          <w:rtl/>
          <w:cs/>
          <w:lang w:val="ar_AE" w:bidi="ar_AE"/>
        </w:rPr>
        <w:t>المُخْتَارين</w:t>
      </w:r>
      <w:r>
        <w:rPr>
          <w:rtl/>
          <w:cs/>
          <w:lang w:val="ar_AE" w:bidi="ar_AE"/>
        </w:rPr>
        <w:t xml:space="preserve"> يتم جمعهم من كل اتجاه. وتشير العبارة </w:t>
      </w:r>
      <w:r>
        <w:rPr>
          <w:b/>
          <w:rtl/>
          <w:cs/>
          <w:lang w:val="ar_AE" w:bidi="ar_AE"/>
        </w:rPr>
        <w:t>مِنْ أَقْصَاءِ ٱلسَّمَاوَاتِ إِلَى أَقْصَائِهَا</w:t>
      </w:r>
      <w:r>
        <w:rPr>
          <w:rtl/>
          <w:cs/>
          <w:lang w:val="ar_AE" w:bidi="ar_AE"/>
        </w:rPr>
        <w:t xml:space="preserve"> إلى أنهم يُجمعون من أبعد الأماكن. إذا كان ذلك سيفيد قرّاءك، يمكنك دمج العبارتين والتأكيد بطريقة أخرى على النطاق الكامل لهذا التجمع. ترجمة بديلة: "حتى من أبعد النقاط في كل اتجاه"</w:t>
      </w:r>
    </w:p>
    <w:p>
      <w:pPr>
        <w:bidi/>
      </w:pPr>
      <w:r>
        <w:rPr>
          <w:rtl/>
          <w:cs/>
          <w:lang w:val="ar_AE" w:bidi="ar_AE"/>
        </w:rPr>
      </w:r>
      <w:r>
        <w:rPr>
          <w:rtl/>
          <w:cs/>
          <w:lang w:val="ar_AE" w:bidi="ar_AE"/>
        </w:rPr>
        <w:t xml:space="preserve">انظر: </w:t>
      </w:r>
      <w:r>
        <w:rPr>
          <w:rtl/>
          <w:cs/>
          <w:lang w:val="ar_AE" w:bidi="ar_AE"/>
        </w:rPr>
        <w:t>التوازي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24: 31 (#5)</w:t>
      </w:r>
      <w:r>
        <w:rPr>
          <w:rtl/>
          <w:cs/>
          <w:lang w:val="ar_AE" w:bidi="ar_AE"/>
        </w:rPr>
      </w:r>
    </w:p>
    <w:p>
      <w:pPr>
        <w:bidi/>
      </w:pPr>
      <w:r>
        <w:rPr>
          <w:rtl/>
          <w:cs/>
          <w:lang w:val="ar_AE" w:bidi="ar_AE"/>
        </w:rPr>
      </w:r>
      <w:r>
        <w:rPr>
          <w:b/>
          <w:rtl/>
          <w:cs/>
          <w:lang w:val="ar_AE" w:bidi="ar_AE"/>
        </w:rPr>
        <w:t>ἐκ τῶν τεσσάρων ἀνέμων</w:t>
      </w:r>
    </w:p>
    <w:p>
      <w:pPr>
        <w:bidi/>
      </w:pPr>
      <w:r>
        <w:rPr>
          <w:rtl/>
          <w:cs/>
          <w:lang w:val="ar_AE" w:bidi="ar_AE"/>
        </w:rPr>
      </w:r>
      <w:r>
        <w:rPr>
          <w:b/>
          <w:rtl/>
          <w:cs/>
          <w:lang w:val="ar_AE" w:bidi="ar_AE"/>
        </w:rPr>
        <w:t>"مِنَ ٱلْأَرْبَعِ ٱلرِّيَاحِ"</w:t>
      </w:r>
    </w:p>
    <w:p>
      <w:pPr>
        <w:bidi/>
      </w:pPr>
      <w:r>
        <w:rPr>
          <w:rtl/>
          <w:cs/>
          <w:lang w:val="ar_AE" w:bidi="ar_AE"/>
        </w:rPr>
      </w:r>
      <w:r>
        <w:rPr>
          <w:rtl/>
          <w:cs/>
          <w:lang w:val="ar_AE" w:bidi="ar_AE"/>
        </w:rPr>
        <w:t xml:space="preserve">تشير العبارة </w:t>
      </w:r>
      <w:r>
        <w:rPr>
          <w:b/>
          <w:rtl/>
          <w:cs/>
          <w:lang w:val="ar_AE" w:bidi="ar_AE"/>
        </w:rPr>
        <w:t>ٱلْأَرْبَعِ ٱلرِّيَاحِ</w:t>
      </w:r>
      <w:r>
        <w:rPr>
          <w:rtl/>
          <w:cs/>
          <w:lang w:val="ar_AE" w:bidi="ar_AE"/>
        </w:rPr>
        <w:t xml:space="preserve"> إلى الاتجاهات الأربعة الأساسية: الشمال، الجنوب، الشرق، والغرب، وبالتالي تشمل كل مكان. إذا كان ذلك مفيدًا في لغتك، يمكنك استخدام تعبير مماثل أو لغة بسيطة. ترجمة بديلة: "من الشمال، الجنوب، الشرق، والغرب" أو "من كل مكان"</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24: 31 (#6)</w:t>
      </w:r>
      <w:r>
        <w:rPr>
          <w:rtl/>
          <w:cs/>
          <w:lang w:val="ar_AE" w:bidi="ar_AE"/>
        </w:rPr>
      </w:r>
    </w:p>
    <w:p>
      <w:pPr>
        <w:bidi/>
      </w:pPr>
      <w:r>
        <w:rPr>
          <w:rtl/>
          <w:cs/>
          <w:lang w:val="ar_AE" w:bidi="ar_AE"/>
        </w:rPr>
      </w:r>
      <w:r>
        <w:rPr>
          <w:b/>
          <w:rtl/>
          <w:cs/>
          <w:lang w:val="ar_AE" w:bidi="ar_AE"/>
        </w:rPr>
        <w:t>ἀπ’ ἄκρων οὐρανῶν ἕως ἄκρων αὐτῶν</w:t>
      </w:r>
    </w:p>
    <w:p>
      <w:pPr>
        <w:bidi/>
      </w:pPr>
      <w:r>
        <w:rPr>
          <w:rtl/>
          <w:cs/>
          <w:lang w:val="ar_AE" w:bidi="ar_AE"/>
        </w:rPr>
      </w:r>
      <w:r>
        <w:rPr>
          <w:b/>
          <w:rtl/>
          <w:cs/>
          <w:lang w:val="ar_AE" w:bidi="ar_AE"/>
        </w:rPr>
        <w:t>"مِنْ أَقْصَاءِ ٱلسَّمَاوَاتِ إِلَى أَقْصَائِهَا."</w:t>
      </w:r>
    </w:p>
    <w:p>
      <w:pPr>
        <w:bidi/>
      </w:pPr>
      <w:r>
        <w:rPr>
          <w:rtl/>
          <w:cs/>
          <w:lang w:val="ar_AE" w:bidi="ar_AE"/>
        </w:rPr>
      </w:r>
      <w:r>
        <w:rPr>
          <w:rtl/>
          <w:cs/>
          <w:lang w:val="ar_AE" w:bidi="ar_AE"/>
        </w:rPr>
        <w:t xml:space="preserve">هنا، تشير العبارة </w:t>
      </w:r>
      <w:r>
        <w:rPr>
          <w:b/>
          <w:rtl/>
          <w:cs/>
          <w:lang w:val="ar_AE" w:bidi="ar_AE"/>
        </w:rPr>
        <w:t>أَقْصَاءِ ٱلسَّمَاوَاتِ</w:t>
      </w:r>
      <w:r>
        <w:rPr>
          <w:rtl/>
          <w:cs/>
          <w:lang w:val="ar_AE" w:bidi="ar_AE"/>
        </w:rPr>
        <w:t xml:space="preserve"> إلى أجزاء العالم التي هي الأبعد. يعني يسوع أن المختارين سيتم جمعهم من كل مكان، بغض النظر عن بعده. إذا كان من المفيد في لغتك، يمكنك استخدام عبارة مماثلة أو توضيح المعنى ببساطة. ترجمة بديلة: "من الأماكن الأقرب إلى الأبعد" أو "حتى من الأماكن الأبعد"</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24: 32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"فَـ"</w:t>
      </w:r>
    </w:p>
    <w:p>
      <w:pPr>
        <w:bidi/>
      </w:pPr>
      <w:r>
        <w:rPr>
          <w:rtl/>
          <w:cs/>
          <w:lang w:val="ar_AE" w:bidi="ar_AE"/>
        </w:rPr>
      </w:r>
      <w:r>
        <w:rPr>
          <w:rtl/>
          <w:cs/>
          <w:lang w:val="ar_AE" w:bidi="ar_AE"/>
        </w:rPr>
        <w:t xml:space="preserve">هنا، يُقدّم حرف الـ </w:t>
      </w:r>
      <w:r>
        <w:rPr>
          <w:b/>
          <w:rtl/>
          <w:cs/>
          <w:lang w:val="ar_AE" w:bidi="ar_AE"/>
        </w:rPr>
        <w:t>فَـ</w:t>
      </w:r>
      <w:r>
        <w:rPr>
          <w:rtl/>
          <w:cs/>
          <w:lang w:val="ar_AE" w:bidi="ar_AE"/>
        </w:rPr>
        <w:t xml:space="preserve"> الشيء التالي الذي يريد يسوع التحدث عنه. إذا كان من المفيد في لغتك، يمكنك استخدام كلمة أو عبارة تُقدّم الفكرة التالية، أو يمكنك ترك </w:t>
      </w:r>
      <w:r>
        <w:rPr>
          <w:b/>
          <w:rtl/>
          <w:cs/>
          <w:lang w:val="ar_AE" w:bidi="ar_AE"/>
        </w:rPr>
        <w:t>فَـ</w:t>
      </w:r>
      <w:r>
        <w:rPr>
          <w:rtl/>
          <w:cs/>
          <w:lang w:val="ar_AE" w:bidi="ar_AE"/>
        </w:rPr>
        <w:t xml:space="preserve"> دون ترجمة. ترجمة بديلة: "إذًا،"</w:t>
      </w:r>
    </w:p>
    <w:p>
      <w:pPr>
        <w:bidi/>
      </w:pPr>
      <w:r>
        <w:rPr>
          <w:rtl/>
          <w:cs/>
          <w:lang w:val="ar_AE" w:bidi="ar_AE"/>
        </w:rPr>
      </w:r>
      <w:r>
        <w:rPr>
          <w:rtl/>
          <w:cs/>
          <w:lang w:val="ar_AE" w:bidi="ar_AE"/>
        </w:rPr>
        <w:t xml:space="preserve">انظر: </w:t>
      </w:r>
      <w:r>
        <w:rPr>
          <w:rtl/>
          <w:cs/>
          <w:lang w:val="ar_AE" w:bidi="ar_AE"/>
        </w:rPr>
        <w:t>كلمات وعبارات الربط</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24: 32 (#2)</w:t>
      </w:r>
      <w:r>
        <w:rPr>
          <w:rtl/>
          <w:cs/>
          <w:lang w:val="ar_AE" w:bidi="ar_AE"/>
        </w:rPr>
      </w:r>
    </w:p>
    <w:p>
      <w:pPr>
        <w:bidi/>
      </w:pPr>
      <w:r>
        <w:rPr>
          <w:rtl/>
          <w:cs/>
          <w:lang w:val="ar_AE" w:bidi="ar_AE"/>
        </w:rPr>
      </w:r>
      <w:r>
        <w:rPr>
          <w:b/>
          <w:rtl/>
          <w:cs/>
          <w:lang w:val="ar_AE" w:bidi="ar_AE"/>
        </w:rPr>
        <w:t>ἀπὸ &amp; τῆς συκῆς, μάθετε τὴν παραβολήν</w:t>
      </w:r>
    </w:p>
    <w:p>
      <w:pPr>
        <w:bidi/>
      </w:pPr>
      <w:r>
        <w:rPr>
          <w:rtl/>
          <w:cs/>
          <w:lang w:val="ar_AE" w:bidi="ar_AE"/>
        </w:rPr>
      </w:r>
      <w:r>
        <w:rPr>
          <w:b/>
          <w:rtl/>
          <w:cs/>
          <w:lang w:val="ar_AE" w:bidi="ar_AE"/>
        </w:rPr>
        <w:t>"مِنْ شَجَرَةِ ٱلتِّينِ تَعَلَّمُوا ٱلْمَثَلَ"</w:t>
      </w:r>
    </w:p>
    <w:p>
      <w:pPr>
        <w:bidi/>
      </w:pPr>
      <w:r>
        <w:rPr>
          <w:rtl/>
          <w:cs/>
          <w:lang w:val="ar_AE" w:bidi="ar_AE"/>
        </w:rPr>
      </w:r>
      <w:r>
        <w:rPr>
          <w:rtl/>
          <w:cs/>
          <w:lang w:val="ar_AE" w:bidi="ar_AE"/>
        </w:rPr>
        <w:t>لتعليم التلاميذ، يقدم يسوع قصة أو توضيحًا. إذا كان ذلك سيفيد قرّاءك، يمكنك الإشارة إلى ذلك بشكل صريح. ترجمة بديلة: "تعلموا من هذا التوضيح الخاص بشجرة التين"</w:t>
      </w:r>
    </w:p>
    <w:p>
      <w:pPr>
        <w:bidi/>
      </w:pPr>
      <w:r>
        <w:rPr>
          <w:rtl/>
          <w:cs/>
          <w:lang w:val="ar_AE" w:bidi="ar_AE"/>
        </w:rPr>
      </w:r>
      <w:r>
        <w:rPr>
          <w:rtl/>
          <w:cs/>
          <w:lang w:val="ar_AE" w:bidi="ar_AE"/>
        </w:rPr>
        <w:t xml:space="preserve">انظر: </w:t>
      </w:r>
      <w:r>
        <w:rPr>
          <w:rtl/>
          <w:cs/>
          <w:lang w:val="ar_AE" w:bidi="ar_AE"/>
        </w:rPr>
        <w:t>الأمثال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24: 32 (#3)</w:t>
      </w:r>
      <w:r>
        <w:rPr>
          <w:rtl/>
          <w:cs/>
          <w:lang w:val="ar_AE" w:bidi="ar_AE"/>
        </w:rPr>
      </w:r>
    </w:p>
    <w:p>
      <w:pPr>
        <w:bidi/>
      </w:pPr>
      <w:r>
        <w:rPr>
          <w:rtl/>
          <w:cs/>
          <w:lang w:val="ar_AE" w:bidi="ar_AE"/>
        </w:rPr>
      </w:r>
      <w:r>
        <w:rPr>
          <w:b/>
          <w:rtl/>
          <w:cs/>
          <w:lang w:val="ar_AE" w:bidi="ar_AE"/>
        </w:rPr>
        <w:t>τῆς συκῆς &amp; ἤδη ὁ κλάδος αὐτῆς γένηται ἁπαλὸς καὶ τὰ φύλλα ἐκφύῃ</w:t>
      </w:r>
    </w:p>
    <w:p>
      <w:pPr>
        <w:bidi/>
      </w:pPr>
      <w:r>
        <w:rPr>
          <w:rtl/>
          <w:cs/>
          <w:lang w:val="ar_AE" w:bidi="ar_AE"/>
        </w:rPr>
      </w:r>
      <w:r>
        <w:rPr>
          <w:b/>
          <w:rtl/>
          <w:cs/>
          <w:lang w:val="ar_AE" w:bidi="ar_AE"/>
        </w:rPr>
        <w:t>"شَجَرَةِ ٱلتِّينِ:"</w:t>
      </w:r>
      <w:r>
        <w:rPr>
          <w:rtl/>
          <w:cs/>
          <w:lang w:val="ar_AE" w:bidi="ar_AE"/>
        </w:rPr>
        <w:t xml:space="preserve"> - </w:t>
      </w:r>
      <w:r>
        <w:rPr>
          <w:b/>
          <w:rtl/>
          <w:cs/>
          <w:lang w:val="ar_AE" w:bidi="ar_AE"/>
        </w:rPr>
        <w:t>"مَتَى صَارَ غُصْنُهَا رَخْصًا وَأَخْرَجَتْ أَوْرَاقَهَا"</w:t>
      </w:r>
    </w:p>
    <w:p>
      <w:pPr>
        <w:bidi/>
      </w:pPr>
      <w:r>
        <w:rPr>
          <w:rtl/>
          <w:cs/>
          <w:lang w:val="ar_AE" w:bidi="ar_AE"/>
        </w:rPr>
      </w:r>
      <w:r>
        <w:rPr>
          <w:rtl/>
          <w:cs/>
          <w:lang w:val="ar_AE" w:bidi="ar_AE"/>
        </w:rPr>
        <w:t xml:space="preserve">عبارة </w:t>
      </w:r>
      <w:r>
        <w:rPr>
          <w:b/>
          <w:rtl/>
          <w:cs/>
          <w:lang w:val="ar_AE" w:bidi="ar_AE"/>
        </w:rPr>
        <w:t>شَجَرَةِ ٱلتِّينِ</w:t>
      </w:r>
      <w:r>
        <w:rPr>
          <w:rtl/>
          <w:cs/>
          <w:lang w:val="ar_AE" w:bidi="ar_AE"/>
        </w:rPr>
        <w:t xml:space="preserve"> تمثّل أشجار التين بشكل عام، وليس شجرة تين معينة. إذا كان ذلك مفيدًا في لغتك، يمكنك التعبير عن الفكرة بطريقة أخرى. ترجمة بديلة: "أشجار التين ... تصبح أغصانها لينة بالفعل وتخرج الأوراق"</w:t>
      </w:r>
    </w:p>
    <w:p>
      <w:pPr>
        <w:bidi/>
      </w:pPr>
      <w:r>
        <w:rPr>
          <w:rtl/>
          <w:cs/>
          <w:lang w:val="ar_AE" w:bidi="ar_AE"/>
        </w:rPr>
      </w:r>
      <w:r>
        <w:rPr>
          <w:rtl/>
          <w:cs/>
          <w:lang w:val="ar_AE" w:bidi="ar_AE"/>
        </w:rPr>
        <w:t xml:space="preserve">انظر: </w:t>
      </w:r>
      <w:r>
        <w:rPr>
          <w:rtl/>
          <w:cs/>
          <w:lang w:val="ar_AE" w:bidi="ar_AE"/>
        </w:rPr>
        <w:t>العبارات الأسمية العامة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24: 32 (#4)</w:t>
      </w:r>
      <w:r>
        <w:rPr>
          <w:rtl/>
          <w:cs/>
          <w:lang w:val="ar_AE" w:bidi="ar_AE"/>
        </w:rPr>
      </w:r>
    </w:p>
    <w:p>
      <w:pPr>
        <w:bidi/>
      </w:pPr>
      <w:r>
        <w:rPr>
          <w:rtl/>
          <w:cs/>
          <w:lang w:val="ar_AE" w:bidi="ar_AE"/>
        </w:rPr>
      </w:r>
      <w:r>
        <w:rPr>
          <w:b/>
          <w:rtl/>
          <w:cs/>
          <w:lang w:val="ar_AE" w:bidi="ar_AE"/>
        </w:rPr>
        <w:t>ἤδη ὁ κλάδος αὐτῆς γένηται ἁπαλὸς</w:t>
      </w:r>
    </w:p>
    <w:p>
      <w:pPr>
        <w:bidi/>
      </w:pPr>
      <w:r>
        <w:rPr>
          <w:rtl/>
          <w:cs/>
          <w:lang w:val="ar_AE" w:bidi="ar_AE"/>
        </w:rPr>
      </w:r>
      <w:r>
        <w:rPr>
          <w:b/>
          <w:rtl/>
          <w:cs/>
          <w:lang w:val="ar_AE" w:bidi="ar_AE"/>
        </w:rPr>
        <w:t>"صَارَ غُصْنُهَا رَخْصًا"</w:t>
      </w:r>
    </w:p>
    <w:p>
      <w:pPr>
        <w:bidi/>
      </w:pPr>
      <w:r>
        <w:rPr>
          <w:rtl/>
          <w:cs/>
          <w:lang w:val="ar_AE" w:bidi="ar_AE"/>
        </w:rPr>
      </w:r>
      <w:r>
        <w:rPr>
          <w:rtl/>
          <w:cs/>
          <w:lang w:val="ar_AE" w:bidi="ar_AE"/>
        </w:rPr>
        <w:t xml:space="preserve">هنا، عبارة </w:t>
      </w:r>
      <w:r>
        <w:rPr>
          <w:b/>
          <w:rtl/>
          <w:cs/>
          <w:lang w:val="ar_AE" w:bidi="ar_AE"/>
        </w:rPr>
        <w:t>صَارَ غُصْنُهَا رَخْصًا</w:t>
      </w:r>
      <w:r>
        <w:rPr>
          <w:rtl/>
          <w:cs/>
          <w:lang w:val="ar_AE" w:bidi="ar_AE"/>
        </w:rPr>
        <w:t xml:space="preserve"> تعني أن </w:t>
      </w:r>
      <w:r>
        <w:rPr>
          <w:b/>
          <w:rtl/>
          <w:cs/>
          <w:lang w:val="ar_AE" w:bidi="ar_AE"/>
        </w:rPr>
        <w:t>شَجَرَةِ ٱلتِّينِ</w:t>
      </w:r>
      <w:r>
        <w:rPr>
          <w:rtl/>
          <w:cs/>
          <w:lang w:val="ar_AE" w:bidi="ar_AE"/>
        </w:rPr>
        <w:t xml:space="preserve"> قد بدأت في نمو فروع جديدة، والتي تكون </w:t>
      </w:r>
      <w:r>
        <w:rPr>
          <w:b/>
          <w:rtl/>
          <w:cs/>
          <w:lang w:val="ar_AE" w:bidi="ar_AE"/>
        </w:rPr>
        <w:t>رَخْصًا</w:t>
      </w:r>
      <w:r>
        <w:rPr>
          <w:rtl/>
          <w:cs/>
          <w:lang w:val="ar_AE" w:bidi="ar_AE"/>
        </w:rPr>
        <w:t xml:space="preserve"> أي طرية عندما تكون جديدة. إذا كان من المفيد في لغتك، يمكنك تقديم هذه الفكرة بشكل أوضح. ترجمة بديلة: "تنبت أغصان جديدة" أو "تنبت فروع طازجة"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24: 32 (#5)</w:t>
      </w:r>
      <w:r>
        <w:rPr>
          <w:rtl/>
          <w:cs/>
          <w:lang w:val="ar_AE" w:bidi="ar_AE"/>
        </w:rPr>
      </w:r>
    </w:p>
    <w:p>
      <w:pPr>
        <w:bidi/>
      </w:pPr>
      <w:r>
        <w:rPr>
          <w:rtl/>
          <w:cs/>
          <w:lang w:val="ar_AE" w:bidi="ar_AE"/>
        </w:rPr>
      </w:r>
      <w:r>
        <w:rPr>
          <w:b/>
          <w:rtl/>
          <w:cs/>
          <w:lang w:val="ar_AE" w:bidi="ar_AE"/>
        </w:rPr>
        <w:t>τὸ θέρος</w:t>
      </w:r>
    </w:p>
    <w:p>
      <w:pPr>
        <w:bidi/>
      </w:pPr>
      <w:r>
        <w:rPr>
          <w:rtl/>
          <w:cs/>
          <w:lang w:val="ar_AE" w:bidi="ar_AE"/>
        </w:rPr>
      </w:r>
      <w:r>
        <w:rPr>
          <w:b/>
          <w:rtl/>
          <w:cs/>
          <w:lang w:val="ar_AE" w:bidi="ar_AE"/>
        </w:rPr>
        <w:t>"ٱلصَّيْفَ"</w:t>
      </w:r>
    </w:p>
    <w:p>
      <w:pPr>
        <w:bidi/>
      </w:pPr>
      <w:r>
        <w:rPr>
          <w:rtl/>
          <w:cs/>
          <w:lang w:val="ar_AE" w:bidi="ar_AE"/>
        </w:rPr>
      </w:r>
      <w:r>
        <w:rPr>
          <w:rtl/>
          <w:cs/>
          <w:lang w:val="ar_AE" w:bidi="ar_AE"/>
        </w:rPr>
        <w:t xml:space="preserve">بالنسبة للمكان الذي يتحدث عنه يسوع، يكون </w:t>
      </w:r>
      <w:r>
        <w:rPr>
          <w:b/>
          <w:rtl/>
          <w:cs/>
          <w:lang w:val="ar_AE" w:bidi="ar_AE"/>
        </w:rPr>
        <w:t>ٱلصَّيْفَ</w:t>
      </w:r>
      <w:r>
        <w:rPr>
          <w:rtl/>
          <w:cs/>
          <w:lang w:val="ar_AE" w:bidi="ar_AE"/>
        </w:rPr>
        <w:t xml:space="preserve"> هو الوقت من السنة الذي تنمو فيه الأشجار والنباتات وتنتج الثمار. إذا كان من المفيد في لغتك، يمكنك استخدام مصطلح لفصل تنمو فيه النباتات والأشجار. ترجمة بديلة: "وقت نمو تلك الثمار" أو "الفصل الحار"</w:t>
      </w:r>
    </w:p>
    <w:p>
      <w:pPr>
        <w:bidi/>
      </w:pPr>
      <w:r>
        <w:rPr>
          <w:rtl/>
          <w:cs/>
          <w:lang w:val="ar_AE" w:bidi="ar_AE"/>
        </w:rPr>
      </w:r>
      <w:r>
        <w:rPr>
          <w:rtl/>
          <w:cs/>
          <w:lang w:val="ar_AE" w:bidi="ar_AE"/>
        </w:rPr>
        <w:t xml:space="preserve">انظر: </w:t>
      </w:r>
      <w:r>
        <w:rPr>
          <w:rtl/>
          <w:cs/>
          <w:lang w:val="ar_AE" w:bidi="ar_AE"/>
        </w:rPr>
        <w:t>ترجمة المجهولات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24: 33 (#1)</w:t>
      </w:r>
      <w:r>
        <w:rPr>
          <w:rtl/>
          <w:cs/>
          <w:lang w:val="ar_AE" w:bidi="ar_AE"/>
        </w:rPr>
      </w:r>
    </w:p>
    <w:p>
      <w:pPr>
        <w:bidi/>
      </w:pPr>
      <w:r>
        <w:rPr>
          <w:rtl/>
          <w:cs/>
          <w:lang w:val="ar_AE" w:bidi="ar_AE"/>
        </w:rPr>
      </w:r>
      <w:r>
        <w:rPr>
          <w:b/>
          <w:rtl/>
          <w:cs/>
          <w:lang w:val="ar_AE" w:bidi="ar_AE"/>
        </w:rPr>
        <w:t>ταῦτα, πάντα</w:t>
      </w:r>
    </w:p>
    <w:p>
      <w:pPr>
        <w:bidi/>
      </w:pPr>
      <w:r>
        <w:rPr>
          <w:rtl/>
          <w:cs/>
          <w:lang w:val="ar_AE" w:bidi="ar_AE"/>
        </w:rPr>
      </w:r>
      <w:r>
        <w:rPr>
          <w:b/>
          <w:rtl/>
          <w:cs/>
          <w:lang w:val="ar_AE" w:bidi="ar_AE"/>
        </w:rPr>
        <w:t>"هَذَا كُلَّهُ"</w:t>
      </w:r>
    </w:p>
    <w:p>
      <w:pPr>
        <w:bidi/>
      </w:pPr>
      <w:r>
        <w:rPr>
          <w:rtl/>
          <w:cs/>
          <w:lang w:val="ar_AE" w:bidi="ar_AE"/>
        </w:rPr>
      </w:r>
      <w:r>
        <w:rPr>
          <w:rtl/>
          <w:cs/>
          <w:lang w:val="ar_AE" w:bidi="ar_AE"/>
        </w:rPr>
        <w:t xml:space="preserve">هنا، تشير العبارة </w:t>
      </w:r>
      <w:r>
        <w:rPr>
          <w:b/>
          <w:rtl/>
          <w:cs/>
          <w:lang w:val="ar_AE" w:bidi="ar_AE"/>
        </w:rPr>
        <w:t>هَذَا كُلَّهُ</w:t>
      </w:r>
      <w:r>
        <w:rPr>
          <w:rtl/>
          <w:cs/>
          <w:lang w:val="ar_AE" w:bidi="ar_AE"/>
        </w:rPr>
        <w:t xml:space="preserve"> إلى ما وصفه يسوع في </w:t>
      </w:r>
      <w:r>
        <w:rPr>
          <w:rtl/>
          <w:cs/>
          <w:lang w:val="ar_AE" w:bidi="ar_AE"/>
        </w:rPr>
        <w:t>24:4–28</w:t>
      </w:r>
      <w:r>
        <w:rPr>
          <w:rtl/>
          <w:cs/>
          <w:lang w:val="ar_AE" w:bidi="ar_AE"/>
        </w:rPr>
        <w:t xml:space="preserve"> أو ربما </w:t>
      </w:r>
      <w:r>
        <w:rPr>
          <w:rtl/>
          <w:cs/>
          <w:lang w:val="ar_AE" w:bidi="ar_AE"/>
        </w:rPr>
        <w:t>24:4–31</w:t>
      </w:r>
      <w:r>
        <w:rPr>
          <w:rtl/>
          <w:cs/>
          <w:lang w:val="ar_AE" w:bidi="ar_AE"/>
        </w:rPr>
        <w:t>. إذا كان ذلك مفيدًا في لغتك، يمكنك جعل هذه الفكرة أكثر وضوحًا. ترجمة بديلة: "كل تلك الأشياء التي أخبرتكم عنها"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24: 33 (#2)</w:t>
      </w:r>
      <w:r>
        <w:rPr>
          <w:rtl/>
          <w:cs/>
          <w:lang w:val="ar_AE" w:bidi="ar_AE"/>
        </w:rPr>
      </w:r>
    </w:p>
    <w:p>
      <w:pPr>
        <w:bidi/>
      </w:pPr>
      <w:r>
        <w:rPr>
          <w:rtl/>
          <w:cs/>
          <w:lang w:val="ar_AE" w:bidi="ar_AE"/>
        </w:rPr>
      </w:r>
      <w:r>
        <w:rPr>
          <w:b/>
          <w:rtl/>
          <w:cs/>
          <w:lang w:val="ar_AE" w:bidi="ar_AE"/>
        </w:rPr>
        <w:t>ἐστιν</w:t>
      </w:r>
    </w:p>
    <w:p>
      <w:pPr>
        <w:bidi/>
      </w:pPr>
      <w:r>
        <w:rPr>
          <w:rtl/>
          <w:cs/>
          <w:lang w:val="ar_AE" w:bidi="ar_AE"/>
        </w:rPr>
      </w:r>
      <w:r>
        <w:rPr>
          <w:b/>
          <w:rtl/>
          <w:cs/>
          <w:lang w:val="ar_AE" w:bidi="ar_AE"/>
        </w:rPr>
        <w:t>"أَنَّهُ"</w:t>
      </w:r>
    </w:p>
    <w:p>
      <w:pPr>
        <w:bidi/>
      </w:pPr>
      <w:r>
        <w:rPr>
          <w:rtl/>
          <w:cs/>
          <w:lang w:val="ar_AE" w:bidi="ar_AE"/>
        </w:rPr>
      </w:r>
      <w:r>
        <w:rPr>
          <w:rtl/>
          <w:cs/>
          <w:lang w:val="ar_AE" w:bidi="ar_AE"/>
        </w:rPr>
        <w:t xml:space="preserve">هنا، يمكن أن تشير الكلمة المترجمة </w:t>
      </w:r>
      <w:r>
        <w:rPr>
          <w:b/>
          <w:rtl/>
          <w:cs/>
          <w:lang w:val="ar_AE" w:bidi="ar_AE"/>
        </w:rPr>
        <w:t>أَنَّهُ</w:t>
      </w:r>
      <w:r>
        <w:rPr>
          <w:rtl/>
          <w:cs/>
          <w:lang w:val="ar_AE" w:bidi="ar_AE"/>
        </w:rPr>
        <w:t xml:space="preserve"> إلى: (1) قدوم ابن الإنسان وجمع المختارين، كما هو موضح في </w:t>
      </w:r>
      <w:r>
        <w:rPr>
          <w:rtl/>
          <w:cs/>
          <w:lang w:val="ar_AE" w:bidi="ar_AE"/>
        </w:rPr>
        <w:t>24:30–31</w:t>
      </w:r>
      <w:r>
        <w:rPr>
          <w:rtl/>
          <w:cs/>
          <w:lang w:val="ar_AE" w:bidi="ar_AE"/>
        </w:rPr>
        <w:t>. ترجمة بديلة: "قدومه" أو (إذا كنت قد عبّرت عن ابن الإنسان بصيغة المتكلم) "قدومي هو" (2) تُترجم كـ "هو" وتشير إلى ابن الإنسان. ترجمة بديلة: "هو" أو (إذا كنت قد عبّرت عن ابن الإنسان بصيغة المتكلم) "أنا"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24: 33 (#3)</w:t>
      </w:r>
      <w:r>
        <w:rPr>
          <w:rtl/>
          <w:cs/>
          <w:lang w:val="ar_AE" w:bidi="ar_AE"/>
        </w:rPr>
      </w:r>
    </w:p>
    <w:p>
      <w:pPr>
        <w:bidi/>
      </w:pPr>
      <w:r>
        <w:rPr>
          <w:rtl/>
          <w:cs/>
          <w:lang w:val="ar_AE" w:bidi="ar_AE"/>
        </w:rPr>
      </w:r>
      <w:r>
        <w:rPr>
          <w:b/>
          <w:rtl/>
          <w:cs/>
          <w:lang w:val="ar_AE" w:bidi="ar_AE"/>
        </w:rPr>
        <w:t>ἐπὶ θύραις</w:t>
      </w:r>
    </w:p>
    <w:p>
      <w:pPr>
        <w:bidi/>
      </w:pPr>
      <w:r>
        <w:rPr>
          <w:rtl/>
          <w:cs/>
          <w:lang w:val="ar_AE" w:bidi="ar_AE"/>
        </w:rPr>
      </w:r>
      <w:r>
        <w:rPr>
          <w:b/>
          <w:rtl/>
          <w:cs/>
          <w:lang w:val="ar_AE" w:bidi="ar_AE"/>
        </w:rPr>
        <w:t>"عَلَى ٱلْأَبْوَابِ"</w:t>
      </w:r>
    </w:p>
    <w:p>
      <w:pPr>
        <w:bidi/>
      </w:pPr>
      <w:r>
        <w:rPr>
          <w:rtl/>
          <w:cs/>
          <w:lang w:val="ar_AE" w:bidi="ar_AE"/>
        </w:rPr>
      </w:r>
      <w:r>
        <w:rPr>
          <w:rtl/>
          <w:cs/>
          <w:lang w:val="ar_AE" w:bidi="ar_AE"/>
        </w:rPr>
        <w:t xml:space="preserve">تشير عبارة </w:t>
      </w:r>
      <w:r>
        <w:rPr>
          <w:b/>
          <w:rtl/>
          <w:cs/>
          <w:lang w:val="ar_AE" w:bidi="ar_AE"/>
        </w:rPr>
        <w:t>عَلَى ٱلْأَبْوَابِ</w:t>
      </w:r>
      <w:r>
        <w:rPr>
          <w:rtl/>
          <w:cs/>
          <w:lang w:val="ar_AE" w:bidi="ar_AE"/>
        </w:rPr>
        <w:t xml:space="preserve"> إلى أن شيئًا ما أو شخصًا ما قريب جدًا وجاهز للدخول. إذا كان من المفيد في لغتك، يمكنك استخدام عبارة مماثلة أو توضيح المعنى ببساطة. ترجمة بديلة: "مستعد للدخول" أو "على وشك الوصول"</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24: 34 (#1)</w:t>
      </w:r>
      <w:r>
        <w:rPr>
          <w:rtl/>
          <w:cs/>
          <w:lang w:val="ar_AE" w:bidi="ar_AE"/>
        </w:rPr>
      </w:r>
    </w:p>
    <w:p>
      <w:pPr>
        <w:bidi/>
      </w:pPr>
      <w:r>
        <w:rPr>
          <w:rtl/>
          <w:cs/>
          <w:lang w:val="ar_AE" w:bidi="ar_AE"/>
        </w:rPr>
      </w:r>
      <w:r>
        <w:rPr>
          <w:b/>
          <w:rtl/>
          <w:cs/>
          <w:lang w:val="ar_AE" w:bidi="ar_AE"/>
        </w:rPr>
        <w:t>ἡ γενεὰ αὕτη</w:t>
      </w:r>
    </w:p>
    <w:p>
      <w:pPr>
        <w:bidi/>
      </w:pPr>
      <w:r>
        <w:rPr>
          <w:rtl/>
          <w:cs/>
          <w:lang w:val="ar_AE" w:bidi="ar_AE"/>
        </w:rPr>
      </w:r>
      <w:r>
        <w:rPr>
          <w:b/>
          <w:rtl/>
          <w:cs/>
          <w:lang w:val="ar_AE" w:bidi="ar_AE"/>
        </w:rPr>
        <w:t>"هَذَا ٱلْجِيلُ"</w:t>
      </w:r>
    </w:p>
    <w:p>
      <w:pPr>
        <w:bidi/>
      </w:pPr>
      <w:r>
        <w:rPr>
          <w:rtl/>
          <w:cs/>
          <w:lang w:val="ar_AE" w:bidi="ar_AE"/>
        </w:rPr>
      </w:r>
      <w:r>
        <w:rPr>
          <w:rtl/>
          <w:cs/>
          <w:lang w:val="ar_AE" w:bidi="ar_AE"/>
        </w:rPr>
        <w:t xml:space="preserve">هنا، </w:t>
      </w:r>
      <w:r>
        <w:rPr>
          <w:b/>
          <w:rtl/>
          <w:cs/>
          <w:lang w:val="ar_AE" w:bidi="ar_AE"/>
        </w:rPr>
        <w:t>ٱلْجِيلُ</w:t>
      </w:r>
      <w:r>
        <w:rPr>
          <w:rtl/>
          <w:cs/>
          <w:lang w:val="ar_AE" w:bidi="ar_AE"/>
        </w:rPr>
        <w:t xml:space="preserve"> يمثّل الأشخاص الذين هم جزء من الجيل، مما يعني أنهم بالغون يعيشون في نفس الوقت. إذا كان من المفيد في لغتك، يمكنك استخدام تعبير مشابهة من لغتك أو توضيح المعنى ببساطة. ترجمة بديلة: "أفراد هذا الجيل"</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24: 34 (#2)</w:t>
      </w:r>
      <w:r>
        <w:rPr>
          <w:rtl/>
          <w:cs/>
          <w:lang w:val="ar_AE" w:bidi="ar_AE"/>
        </w:rPr>
      </w:r>
    </w:p>
    <w:p>
      <w:pPr>
        <w:bidi/>
      </w:pPr>
      <w:r>
        <w:rPr>
          <w:rtl/>
          <w:cs/>
          <w:lang w:val="ar_AE" w:bidi="ar_AE"/>
        </w:rPr>
      </w:r>
      <w:r>
        <w:rPr>
          <w:b/>
          <w:rtl/>
          <w:cs/>
          <w:lang w:val="ar_AE" w:bidi="ar_AE"/>
        </w:rPr>
        <w:t>ἡ γενεὰ αὕτη</w:t>
      </w:r>
    </w:p>
    <w:p>
      <w:pPr>
        <w:bidi/>
      </w:pPr>
      <w:r>
        <w:rPr>
          <w:rtl/>
          <w:cs/>
          <w:lang w:val="ar_AE" w:bidi="ar_AE"/>
        </w:rPr>
      </w:r>
      <w:r>
        <w:rPr>
          <w:b/>
          <w:rtl/>
          <w:cs/>
          <w:lang w:val="ar_AE" w:bidi="ar_AE"/>
        </w:rPr>
        <w:t>"هَذَا ٱلْجِيلُ"</w:t>
      </w:r>
    </w:p>
    <w:p>
      <w:pPr>
        <w:bidi/>
      </w:pPr>
      <w:r>
        <w:rPr>
          <w:rtl/>
          <w:cs/>
          <w:lang w:val="ar_AE" w:bidi="ar_AE"/>
        </w:rPr>
      </w:r>
      <w:r>
        <w:rPr>
          <w:rtl/>
          <w:cs/>
          <w:lang w:val="ar_AE" w:bidi="ar_AE"/>
        </w:rPr>
        <w:t xml:space="preserve">يُجادل المسيحيون حول مَن كان يسوع يشير إليه بعبارة </w:t>
      </w:r>
      <w:r>
        <w:rPr>
          <w:b/>
          <w:rtl/>
          <w:cs/>
          <w:lang w:val="ar_AE" w:bidi="ar_AE"/>
        </w:rPr>
        <w:t>هَذَا ٱلْجِيلُ</w:t>
      </w:r>
      <w:r>
        <w:rPr>
          <w:rtl/>
          <w:cs/>
          <w:lang w:val="ar_AE" w:bidi="ar_AE"/>
        </w:rPr>
        <w:t>. انظر مقدمة الإصحاح لمزيد من المعلومات. هناك احتمالان هما الأكثر احتمالاً. قد يكون يسوع يشير إلى: (1) الأشخاص الذين كانوا على قيد الحياة أثناء قوله لهذه الكلمات. ترجمة بديلة: "الأشخاص الذين هم على قيد الحياة الآن" (2) الأشخاص الذين سيكونون على قيد الحياة عندما تبدأ الأمور التي وصفها في الحدوث. ترجمة بديلة: "الأشخاص الذين سيكونون على قيد الحياة حينها"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24: 34 (#3)</w:t>
      </w:r>
      <w:r>
        <w:rPr>
          <w:rtl/>
          <w:cs/>
          <w:lang w:val="ar_AE" w:bidi="ar_AE"/>
        </w:rPr>
      </w:r>
    </w:p>
    <w:p>
      <w:pPr>
        <w:bidi/>
      </w:pPr>
      <w:r>
        <w:rPr>
          <w:rtl/>
          <w:cs/>
          <w:lang w:val="ar_AE" w:bidi="ar_AE"/>
        </w:rPr>
      </w:r>
      <w:r>
        <w:rPr>
          <w:b/>
          <w:rtl/>
          <w:cs/>
          <w:lang w:val="ar_AE" w:bidi="ar_AE"/>
        </w:rPr>
        <w:t>οὐ μὴ παρέλθῃ</w:t>
      </w:r>
    </w:p>
    <w:p>
      <w:pPr>
        <w:bidi/>
      </w:pPr>
      <w:r>
        <w:rPr>
          <w:rtl/>
          <w:cs/>
          <w:lang w:val="ar_AE" w:bidi="ar_AE"/>
        </w:rPr>
      </w:r>
      <w:r>
        <w:rPr>
          <w:b/>
          <w:rtl/>
          <w:cs/>
          <w:lang w:val="ar_AE" w:bidi="ar_AE"/>
        </w:rPr>
        <w:t>"لَا يَمْضِي"</w:t>
      </w:r>
    </w:p>
    <w:p>
      <w:pPr>
        <w:bidi/>
      </w:pPr>
      <w:r>
        <w:rPr>
          <w:rtl/>
          <w:cs/>
          <w:lang w:val="ar_AE" w:bidi="ar_AE"/>
        </w:rPr>
      </w:r>
      <w:r>
        <w:rPr>
          <w:rtl/>
          <w:cs/>
          <w:lang w:val="ar_AE" w:bidi="ar_AE"/>
        </w:rPr>
        <w:t xml:space="preserve">يشير يسوع إلى الموت بطريقة مهذبة باستخدام عبارة </w:t>
      </w:r>
      <w:r>
        <w:rPr>
          <w:b/>
          <w:rtl/>
          <w:cs/>
          <w:lang w:val="ar_AE" w:bidi="ar_AE"/>
        </w:rPr>
        <w:t>لَا يَمْضِي</w:t>
      </w:r>
      <w:r>
        <w:rPr>
          <w:rtl/>
          <w:cs/>
          <w:lang w:val="ar_AE" w:bidi="ar_AE"/>
        </w:rPr>
        <w:t>. إذا كان من المفيد في لغتك، يمكنك استخدام طريقة مهذبة للإشارة إلى هذا في لغتك، أو يمكنك قول ذلك بوضوح. ترجمة بديلة: "لن يموت بالتأكيد"</w:t>
      </w:r>
    </w:p>
    <w:p>
      <w:pPr>
        <w:bidi/>
      </w:pPr>
      <w:r>
        <w:rPr>
          <w:rtl/>
          <w:cs/>
          <w:lang w:val="ar_AE" w:bidi="ar_AE"/>
        </w:rPr>
      </w:r>
      <w:r>
        <w:rPr>
          <w:rtl/>
          <w:cs/>
          <w:lang w:val="ar_AE" w:bidi="ar_AE"/>
        </w:rPr>
        <w:t xml:space="preserve">انظر: </w:t>
      </w:r>
      <w:r>
        <w:rPr>
          <w:rtl/>
          <w:cs/>
          <w:lang w:val="ar_AE" w:bidi="ar_AE"/>
        </w:rPr>
        <w:t xml:space="preserve">التلطيف والكناية </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24: 34 (#4)</w:t>
      </w:r>
      <w:r>
        <w:rPr>
          <w:rtl/>
          <w:cs/>
          <w:lang w:val="ar_AE" w:bidi="ar_AE"/>
        </w:rPr>
      </w:r>
    </w:p>
    <w:p>
      <w:pPr>
        <w:bidi/>
      </w:pPr>
      <w:r>
        <w:rPr>
          <w:rtl/>
          <w:cs/>
          <w:lang w:val="ar_AE" w:bidi="ar_AE"/>
        </w:rPr>
      </w:r>
      <w:r>
        <w:rPr>
          <w:b/>
          <w:rtl/>
          <w:cs/>
          <w:lang w:val="ar_AE" w:bidi="ar_AE"/>
        </w:rPr>
        <w:t>οὐ μὴ παρέλθῃ</w:t>
      </w:r>
    </w:p>
    <w:p>
      <w:pPr>
        <w:bidi/>
      </w:pPr>
      <w:r>
        <w:rPr>
          <w:rtl/>
          <w:cs/>
          <w:lang w:val="ar_AE" w:bidi="ar_AE"/>
        </w:rPr>
      </w:r>
      <w:r>
        <w:rPr>
          <w:b/>
          <w:rtl/>
          <w:cs/>
          <w:lang w:val="ar_AE" w:bidi="ar_AE"/>
        </w:rPr>
        <w:t>"لَا يَمْضِي"</w:t>
      </w:r>
    </w:p>
    <w:p>
      <w:pPr>
        <w:bidi/>
      </w:pPr>
      <w:r>
        <w:rPr>
          <w:rtl/>
          <w:cs/>
          <w:lang w:val="ar_AE" w:bidi="ar_AE"/>
        </w:rPr>
      </w:r>
      <w:r>
        <w:rPr>
          <w:rtl/>
          <w:cs/>
          <w:lang w:val="ar_AE" w:bidi="ar_AE"/>
        </w:rPr>
        <w:t xml:space="preserve">إذا كان ذلك أوضح في لغتك، يمكنك استخدام تعبير إيجابي لترجمة هذا النفي المزدوج الذي يتكون من الكلمة السلبية </w:t>
      </w:r>
      <w:r>
        <w:rPr>
          <w:b/>
          <w:rtl/>
          <w:cs/>
          <w:lang w:val="ar_AE" w:bidi="ar_AE"/>
        </w:rPr>
        <w:t xml:space="preserve">لَا </w:t>
      </w:r>
      <w:r>
        <w:rPr>
          <w:rtl/>
          <w:cs/>
          <w:lang w:val="ar_AE" w:bidi="ar_AE"/>
        </w:rPr>
        <w:t>والفعل السلبي</w:t>
      </w:r>
      <w:r>
        <w:rPr>
          <w:b/>
          <w:rtl/>
          <w:cs/>
          <w:lang w:val="ar_AE" w:bidi="ar_AE"/>
        </w:rPr>
        <w:t xml:space="preserve"> يَمْضِي</w:t>
      </w:r>
      <w:r>
        <w:rPr>
          <w:rtl/>
          <w:cs/>
          <w:lang w:val="ar_AE" w:bidi="ar_AE"/>
        </w:rPr>
        <w:t>. ترجمة بديلة: "سيبقى بالتأكيد"</w:t>
      </w:r>
    </w:p>
    <w:p>
      <w:pPr>
        <w:bidi/>
      </w:pPr>
      <w:r>
        <w:rPr>
          <w:rtl/>
          <w:cs/>
          <w:lang w:val="ar_AE" w:bidi="ar_AE"/>
        </w:rPr>
      </w:r>
      <w:r>
        <w:rPr>
          <w:rtl/>
          <w:cs/>
          <w:lang w:val="ar_AE" w:bidi="ar_AE"/>
        </w:rPr>
        <w:t xml:space="preserve">انظر: </w:t>
      </w:r>
      <w:r>
        <w:rPr>
          <w:rtl/>
          <w:cs/>
          <w:lang w:val="ar_AE" w:bidi="ar_AE"/>
        </w:rPr>
        <w:t>النفي المزدوج</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24: 34 (#5)</w:t>
      </w:r>
      <w:r>
        <w:rPr>
          <w:rtl/>
          <w:cs/>
          <w:lang w:val="ar_AE" w:bidi="ar_AE"/>
        </w:rPr>
      </w:r>
    </w:p>
    <w:p>
      <w:pPr>
        <w:bidi/>
      </w:pPr>
      <w:r>
        <w:rPr>
          <w:rtl/>
          <w:cs/>
          <w:lang w:val="ar_AE" w:bidi="ar_AE"/>
        </w:rPr>
      </w:r>
      <w:r>
        <w:rPr>
          <w:b/>
          <w:rtl/>
          <w:cs/>
          <w:lang w:val="ar_AE" w:bidi="ar_AE"/>
        </w:rPr>
        <w:t>οὐ μὴ</w:t>
      </w:r>
    </w:p>
    <w:p>
      <w:pPr>
        <w:bidi/>
      </w:pPr>
      <w:r>
        <w:rPr>
          <w:rtl/>
          <w:cs/>
          <w:lang w:val="ar_AE" w:bidi="ar_AE"/>
        </w:rPr>
      </w:r>
      <w:r>
        <w:rPr>
          <w:b/>
          <w:rtl/>
          <w:cs/>
          <w:lang w:val="ar_AE" w:bidi="ar_AE"/>
        </w:rPr>
        <w:t>"لَا يَمْضِي"</w:t>
      </w:r>
    </w:p>
    <w:p>
      <w:pPr>
        <w:bidi/>
      </w:pPr>
      <w:r>
        <w:rPr>
          <w:rtl/>
          <w:cs/>
          <w:lang w:val="ar_AE" w:bidi="ar_AE"/>
        </w:rPr>
      </w:r>
      <w:r>
        <w:rPr>
          <w:rtl/>
          <w:cs/>
          <w:lang w:val="ar_AE" w:bidi="ar_AE"/>
        </w:rPr>
        <w:t xml:space="preserve">الكلمات المترجمة </w:t>
      </w:r>
      <w:r>
        <w:rPr>
          <w:b/>
          <w:rtl/>
          <w:cs/>
          <w:lang w:val="ar_AE" w:bidi="ar_AE"/>
        </w:rPr>
        <w:t>لَا يَمْضِي</w:t>
      </w:r>
      <w:r>
        <w:rPr>
          <w:rtl/>
          <w:cs/>
          <w:lang w:val="ar_AE" w:bidi="ar_AE"/>
        </w:rPr>
        <w:t xml:space="preserve"> هما كلمتان سلبيتان. في هذا البناء، لا تلغي السلبية الثانية الأولى لتخلق معنى إيجابيًا. بدلاً من ذلك، تعطي تأكيدًا أكبر للسلبية. إذا كانت لغتك يمكن أن تستخدم سلبيتين لا تلغي إحداهما الأخرى لتخلق معنى إيجابيًا، يمكنك استخدام سلبية مزدوجة هنا. إذا كانت لغتك لا تستخدم سلبيتين بهذه الطريقة، يمكنك الترجمة باستخدام سلبية قوية واحدة، كما يفعل ULT. ترجمة بديلة: "بأي حال من الأحوال"</w:t>
      </w:r>
    </w:p>
    <w:p>
      <w:pPr>
        <w:bidi/>
      </w:pPr>
      <w:r>
        <w:rPr>
          <w:rtl/>
          <w:cs/>
          <w:lang w:val="ar_AE" w:bidi="ar_AE"/>
        </w:rPr>
      </w:r>
      <w:r>
        <w:rPr>
          <w:rtl/>
          <w:cs/>
          <w:lang w:val="ar_AE" w:bidi="ar_AE"/>
        </w:rPr>
        <w:t xml:space="preserve">انظر: </w:t>
      </w:r>
      <w:r>
        <w:rPr>
          <w:rtl/>
          <w:cs/>
          <w:lang w:val="ar_AE" w:bidi="ar_AE"/>
        </w:rPr>
        <w:t>النفي المزدوج</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24: 34 (#6)</w:t>
      </w:r>
      <w:r>
        <w:rPr>
          <w:rtl/>
          <w:cs/>
          <w:lang w:val="ar_AE" w:bidi="ar_AE"/>
        </w:rPr>
      </w:r>
    </w:p>
    <w:p>
      <w:pPr>
        <w:bidi/>
      </w:pPr>
      <w:r>
        <w:rPr>
          <w:rtl/>
          <w:cs/>
          <w:lang w:val="ar_AE" w:bidi="ar_AE"/>
        </w:rPr>
      </w:r>
      <w:r>
        <w:rPr>
          <w:b/>
          <w:rtl/>
          <w:cs/>
          <w:lang w:val="ar_AE" w:bidi="ar_AE"/>
        </w:rPr>
        <w:t>πάντα ταῦτα</w:t>
      </w:r>
    </w:p>
    <w:p>
      <w:pPr>
        <w:bidi/>
      </w:pPr>
      <w:r>
        <w:rPr>
          <w:rtl/>
          <w:cs/>
          <w:lang w:val="ar_AE" w:bidi="ar_AE"/>
        </w:rPr>
      </w:r>
      <w:r>
        <w:rPr>
          <w:b/>
          <w:rtl/>
          <w:cs/>
          <w:lang w:val="ar_AE" w:bidi="ar_AE"/>
        </w:rPr>
        <w:t>"هَذَا كُلُّهُ"</w:t>
      </w:r>
    </w:p>
    <w:p>
      <w:pPr>
        <w:bidi/>
      </w:pPr>
      <w:r>
        <w:rPr>
          <w:rtl/>
          <w:cs/>
          <w:lang w:val="ar_AE" w:bidi="ar_AE"/>
        </w:rPr>
      </w:r>
      <w:r>
        <w:rPr>
          <w:rtl/>
          <w:cs/>
          <w:lang w:val="ar_AE" w:bidi="ar_AE"/>
        </w:rPr>
        <w:t xml:space="preserve">هنا، كما في </w:t>
      </w:r>
      <w:r>
        <w:rPr>
          <w:rtl/>
          <w:cs/>
          <w:lang w:val="ar_AE" w:bidi="ar_AE"/>
        </w:rPr>
        <w:t>24:33</w:t>
      </w:r>
      <w:r>
        <w:rPr>
          <w:rtl/>
          <w:cs/>
          <w:lang w:val="ar_AE" w:bidi="ar_AE"/>
        </w:rPr>
        <w:t xml:space="preserve">، تشير العبارة </w:t>
      </w:r>
      <w:r>
        <w:rPr>
          <w:b/>
          <w:rtl/>
          <w:cs/>
          <w:lang w:val="ar_AE" w:bidi="ar_AE"/>
        </w:rPr>
        <w:t>هَذَا كُلُّهُ</w:t>
      </w:r>
      <w:r>
        <w:rPr>
          <w:rtl/>
          <w:cs/>
          <w:lang w:val="ar_AE" w:bidi="ar_AE"/>
        </w:rPr>
        <w:t xml:space="preserve"> إلى ما وصفه يسوع في </w:t>
      </w:r>
      <w:r>
        <w:rPr>
          <w:rtl/>
          <w:cs/>
          <w:lang w:val="ar_AE" w:bidi="ar_AE"/>
        </w:rPr>
        <w:t>24:4–28</w:t>
      </w:r>
      <w:r>
        <w:rPr>
          <w:rtl/>
          <w:cs/>
          <w:lang w:val="ar_AE" w:bidi="ar_AE"/>
        </w:rPr>
        <w:t xml:space="preserve"> أو ربما </w:t>
      </w:r>
      <w:r>
        <w:rPr>
          <w:rtl/>
          <w:cs/>
          <w:lang w:val="ar_AE" w:bidi="ar_AE"/>
        </w:rPr>
        <w:t>24:4–31</w:t>
      </w:r>
      <w:r>
        <w:rPr>
          <w:rtl/>
          <w:cs/>
          <w:lang w:val="ar_AE" w:bidi="ar_AE"/>
        </w:rPr>
        <w:t>. إذا كان ذلك مفيدًا في لغتك، يمكنك تقديم هذه الفكرة بشكل أوضح. ترجمة بديلة: "كل تلك الأشياء التي أخبرتك عنها"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24: 35 (#1)</w:t>
      </w:r>
      <w:r>
        <w:rPr>
          <w:rtl/>
          <w:cs/>
          <w:lang w:val="ar_AE" w:bidi="ar_AE"/>
        </w:rPr>
      </w:r>
    </w:p>
    <w:p>
      <w:pPr>
        <w:bidi/>
      </w:pPr>
      <w:r>
        <w:rPr>
          <w:rtl/>
          <w:cs/>
          <w:lang w:val="ar_AE" w:bidi="ar_AE"/>
        </w:rPr>
      </w:r>
      <w:r>
        <w:rPr>
          <w:b/>
          <w:rtl/>
          <w:cs/>
          <w:lang w:val="ar_AE" w:bidi="ar_AE"/>
        </w:rPr>
        <w:t>ὁ οὐρανὸς καὶ ἡ γῆ</w:t>
      </w:r>
    </w:p>
    <w:p>
      <w:pPr>
        <w:bidi/>
      </w:pPr>
      <w:r>
        <w:rPr>
          <w:rtl/>
          <w:cs/>
          <w:lang w:val="ar_AE" w:bidi="ar_AE"/>
        </w:rPr>
      </w:r>
      <w:r>
        <w:rPr>
          <w:b/>
          <w:rtl/>
          <w:cs/>
          <w:lang w:val="ar_AE" w:bidi="ar_AE"/>
        </w:rPr>
        <w:t>"السَّمَاءُ وَٱلْأَرْضُ"</w:t>
      </w:r>
    </w:p>
    <w:p>
      <w:pPr>
        <w:bidi/>
      </w:pPr>
      <w:r>
        <w:rPr>
          <w:rtl/>
          <w:cs/>
          <w:lang w:val="ar_AE" w:bidi="ar_AE"/>
        </w:rPr>
      </w:r>
      <w:r>
        <w:rPr>
          <w:rtl/>
          <w:cs/>
          <w:lang w:val="ar_AE" w:bidi="ar_AE"/>
        </w:rPr>
        <w:t>هنا يشير يسوع إلى عنصرين رئيسيين من الخليقة، ا</w:t>
      </w:r>
      <w:r>
        <w:rPr>
          <w:b/>
          <w:rtl/>
          <w:cs/>
          <w:lang w:val="ar_AE" w:bidi="ar_AE"/>
        </w:rPr>
        <w:t>لسَّمَاءُ وَٱلْأَرْضُ</w:t>
      </w:r>
      <w:r>
        <w:rPr>
          <w:rtl/>
          <w:cs/>
          <w:lang w:val="ar_AE" w:bidi="ar_AE"/>
        </w:rPr>
        <w:t>، وذلك للإشارة إلى كل الخليقة. إذا كان ذلك سيفيد قرّاءك، يمكنك توضيح المعنى بشكل مباشر. ترجمة بديلة: "كل الخليقة" أو "الكون"</w:t>
      </w:r>
    </w:p>
    <w:p>
      <w:pPr>
        <w:bidi/>
      </w:pPr>
      <w:r>
        <w:rPr>
          <w:rtl/>
          <w:cs/>
          <w:lang w:val="ar_AE" w:bidi="ar_AE"/>
        </w:rPr>
      </w:r>
      <w:r>
        <w:rPr>
          <w:rtl/>
          <w:cs/>
          <w:lang w:val="ar_AE" w:bidi="ar_AE"/>
        </w:rPr>
        <w:t xml:space="preserve">انظر: </w:t>
      </w:r>
      <w:r>
        <w:rPr>
          <w:rtl/>
          <w:cs/>
          <w:lang w:val="ar_AE" w:bidi="ar_AE"/>
        </w:rPr>
        <w:t>التقسيم المضاد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24: 35 (#2)</w:t>
      </w:r>
      <w:r>
        <w:rPr>
          <w:rtl/>
          <w:cs/>
          <w:lang w:val="ar_AE" w:bidi="ar_AE"/>
        </w:rPr>
      </w:r>
    </w:p>
    <w:p>
      <w:pPr>
        <w:bidi/>
      </w:pPr>
      <w:r>
        <w:rPr>
          <w:rtl/>
          <w:cs/>
          <w:lang w:val="ar_AE" w:bidi="ar_AE"/>
        </w:rPr>
      </w:r>
      <w:r>
        <w:rPr>
          <w:b/>
          <w:rtl/>
          <w:cs/>
          <w:lang w:val="ar_AE" w:bidi="ar_AE"/>
        </w:rPr>
        <w:t>οἱ &amp; λόγοι μου</w:t>
      </w:r>
    </w:p>
    <w:p>
      <w:pPr>
        <w:bidi/>
      </w:pPr>
      <w:r>
        <w:rPr>
          <w:rtl/>
          <w:cs/>
          <w:lang w:val="ar_AE" w:bidi="ar_AE"/>
        </w:rPr>
      </w:r>
      <w:r>
        <w:rPr>
          <w:b/>
          <w:rtl/>
          <w:cs/>
          <w:lang w:val="ar_AE" w:bidi="ar_AE"/>
        </w:rPr>
        <w:t>"كَلَامِي"</w:t>
      </w:r>
    </w:p>
    <w:p>
      <w:pPr>
        <w:bidi/>
      </w:pPr>
      <w:r>
        <w:rPr>
          <w:rtl/>
          <w:cs/>
          <w:lang w:val="ar_AE" w:bidi="ar_AE"/>
        </w:rPr>
      </w:r>
      <w:r>
        <w:rPr>
          <w:rtl/>
          <w:cs/>
          <w:lang w:val="ar_AE" w:bidi="ar_AE"/>
        </w:rPr>
        <w:t xml:space="preserve">هنا، كلمة </w:t>
      </w:r>
      <w:r>
        <w:rPr>
          <w:b/>
          <w:rtl/>
          <w:cs/>
          <w:lang w:val="ar_AE" w:bidi="ar_AE"/>
        </w:rPr>
        <w:t>كَلَامِي</w:t>
      </w:r>
      <w:r>
        <w:rPr>
          <w:rtl/>
          <w:cs/>
          <w:lang w:val="ar_AE" w:bidi="ar_AE"/>
        </w:rPr>
        <w:t xml:space="preserve"> تمثّل ما قاله يسوع باستخدام الكلمات. إذا كان ذلك مفيدًا في لغتك، يمكنك استخدام تعبير مماثل من لغتك أو توضيح المعنى ببساطة. ترجمة بديلة: "الأمور التي تكلمت بها"</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24: 35 (#3)</w:t>
      </w:r>
      <w:r>
        <w:rPr>
          <w:rtl/>
          <w:cs/>
          <w:lang w:val="ar_AE" w:bidi="ar_AE"/>
        </w:rPr>
      </w:r>
    </w:p>
    <w:p>
      <w:pPr>
        <w:bidi/>
      </w:pPr>
      <w:r>
        <w:rPr>
          <w:rtl/>
          <w:cs/>
          <w:lang w:val="ar_AE" w:bidi="ar_AE"/>
        </w:rPr>
      </w:r>
      <w:r>
        <w:rPr>
          <w:b/>
          <w:rtl/>
          <w:cs/>
          <w:lang w:val="ar_AE" w:bidi="ar_AE"/>
        </w:rPr>
        <w:t>οὐ μὴ παρέλθωσιν</w:t>
      </w:r>
    </w:p>
    <w:p>
      <w:pPr>
        <w:bidi/>
      </w:pPr>
      <w:r>
        <w:rPr>
          <w:rtl/>
          <w:cs/>
          <w:lang w:val="ar_AE" w:bidi="ar_AE"/>
        </w:rPr>
      </w:r>
      <w:r>
        <w:rPr>
          <w:b/>
          <w:rtl/>
          <w:cs/>
          <w:lang w:val="ar_AE" w:bidi="ar_AE"/>
        </w:rPr>
        <w:t>"لَا يَزُولُ"</w:t>
      </w:r>
    </w:p>
    <w:p>
      <w:pPr>
        <w:bidi/>
      </w:pPr>
      <w:r>
        <w:rPr>
          <w:rtl/>
          <w:cs/>
          <w:lang w:val="ar_AE" w:bidi="ar_AE"/>
        </w:rPr>
      </w:r>
      <w:r>
        <w:rPr>
          <w:rtl/>
          <w:cs/>
          <w:lang w:val="ar_AE" w:bidi="ar_AE"/>
        </w:rPr>
        <w:t xml:space="preserve">إذا كان ذلك أوضح في لغتك، يمكنك استخدام تعبير إيجابي لترجمة هذا النفي المزدوج الذي يتكون من الكلمة السلبية </w:t>
      </w:r>
      <w:r>
        <w:rPr>
          <w:b/>
          <w:rtl/>
          <w:cs/>
          <w:lang w:val="ar_AE" w:bidi="ar_AE"/>
        </w:rPr>
        <w:t>لَا</w:t>
      </w:r>
      <w:r>
        <w:rPr>
          <w:rtl/>
          <w:cs/>
          <w:lang w:val="ar_AE" w:bidi="ar_AE"/>
        </w:rPr>
        <w:t xml:space="preserve"> والفعل السلبي </w:t>
      </w:r>
      <w:r>
        <w:rPr>
          <w:b/>
          <w:rtl/>
          <w:cs/>
          <w:lang w:val="ar_AE" w:bidi="ar_AE"/>
        </w:rPr>
        <w:t>يَزُولُ</w:t>
      </w:r>
      <w:r>
        <w:rPr>
          <w:rtl/>
          <w:cs/>
          <w:lang w:val="ar_AE" w:bidi="ar_AE"/>
        </w:rPr>
        <w:t>. ترجمة بديلة: "سيبقى دائمًا" أو "سيدوم دائمًا"</w:t>
      </w:r>
    </w:p>
    <w:p>
      <w:pPr>
        <w:bidi/>
      </w:pPr>
      <w:r>
        <w:rPr>
          <w:rtl/>
          <w:cs/>
          <w:lang w:val="ar_AE" w:bidi="ar_AE"/>
        </w:rPr>
      </w:r>
      <w:r>
        <w:rPr>
          <w:rtl/>
          <w:cs/>
          <w:lang w:val="ar_AE" w:bidi="ar_AE"/>
        </w:rPr>
        <w:t xml:space="preserve">انظر: </w:t>
      </w:r>
      <w:r>
        <w:rPr>
          <w:rtl/>
          <w:cs/>
          <w:lang w:val="ar_AE" w:bidi="ar_AE"/>
        </w:rPr>
        <w:t>النفي المزدوج</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24: 35 (#4)</w:t>
      </w:r>
      <w:r>
        <w:rPr>
          <w:rtl/>
          <w:cs/>
          <w:lang w:val="ar_AE" w:bidi="ar_AE"/>
        </w:rPr>
      </w:r>
    </w:p>
    <w:p>
      <w:pPr>
        <w:bidi/>
      </w:pPr>
      <w:r>
        <w:rPr>
          <w:rtl/>
          <w:cs/>
          <w:lang w:val="ar_AE" w:bidi="ar_AE"/>
        </w:rPr>
      </w:r>
      <w:r>
        <w:rPr>
          <w:b/>
          <w:rtl/>
          <w:cs/>
          <w:lang w:val="ar_AE" w:bidi="ar_AE"/>
        </w:rPr>
        <w:t>οὐ μὴ</w:t>
      </w:r>
    </w:p>
    <w:p>
      <w:pPr>
        <w:bidi/>
      </w:pPr>
      <w:r>
        <w:rPr>
          <w:rtl/>
          <w:cs/>
          <w:lang w:val="ar_AE" w:bidi="ar_AE"/>
        </w:rPr>
      </w:r>
      <w:r>
        <w:rPr>
          <w:b/>
          <w:rtl/>
          <w:cs/>
          <w:lang w:val="ar_AE" w:bidi="ar_AE"/>
        </w:rPr>
        <w:t>"لَا يَزُولُ"</w:t>
      </w:r>
    </w:p>
    <w:p>
      <w:pPr>
        <w:bidi/>
      </w:pPr>
      <w:r>
        <w:rPr>
          <w:rtl/>
          <w:cs/>
          <w:lang w:val="ar_AE" w:bidi="ar_AE"/>
        </w:rPr>
      </w:r>
      <w:r>
        <w:rPr>
          <w:rtl/>
          <w:cs/>
          <w:lang w:val="ar_AE" w:bidi="ar_AE"/>
        </w:rPr>
        <w:t xml:space="preserve">الكلمات المترجمة </w:t>
      </w:r>
      <w:r>
        <w:rPr>
          <w:b/>
          <w:rtl/>
          <w:cs/>
          <w:lang w:val="ar_AE" w:bidi="ar_AE"/>
        </w:rPr>
        <w:t>لَا يَزُولُ</w:t>
      </w:r>
      <w:r>
        <w:rPr>
          <w:rtl/>
          <w:cs/>
          <w:lang w:val="ar_AE" w:bidi="ar_AE"/>
        </w:rPr>
        <w:t xml:space="preserve"> هما كلمتان سلبيتان. في هذا البناء، لا تلغي السلبية الثانية الأولى لتخلق معنى إيجابيًا. بدلاً من ذلك، فإنها تعطي تأكيدًا أكبر للسلبية. إذا كانت لغتك يمكن أن تستخدم سلبيتين لا تلغي إحداهما الأخرى لتخلق معنى إيجابيًا، يمكنك استخدام سلبية مزدوجة هنا. إذا كانت لغتك لا تستخدم سلبيتين بهذه الطريقة، يمكنك القيام بترجمة سلبية قوية واحدة، كما يفعل ULT. ترجمة بديلة: "بأي حال من الأحوال"</w:t>
      </w:r>
    </w:p>
    <w:p>
      <w:pPr>
        <w:bidi/>
      </w:pPr>
      <w:r>
        <w:rPr>
          <w:rtl/>
          <w:cs/>
          <w:lang w:val="ar_AE" w:bidi="ar_AE"/>
        </w:rPr>
      </w:r>
      <w:r>
        <w:rPr>
          <w:rtl/>
          <w:cs/>
          <w:lang w:val="ar_AE" w:bidi="ar_AE"/>
        </w:rPr>
        <w:t xml:space="preserve">انظر: </w:t>
      </w:r>
      <w:r>
        <w:rPr>
          <w:rtl/>
          <w:cs/>
          <w:lang w:val="ar_AE" w:bidi="ar_AE"/>
        </w:rPr>
        <w:t>النفي المزدوج</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24: 36 (#1)</w:t>
      </w:r>
      <w:r>
        <w:rPr>
          <w:rtl/>
          <w:cs/>
          <w:lang w:val="ar_AE" w:bidi="ar_AE"/>
        </w:rPr>
      </w:r>
    </w:p>
    <w:p>
      <w:pPr>
        <w:bidi/>
      </w:pPr>
      <w:r>
        <w:rPr>
          <w:rtl/>
          <w:cs/>
          <w:lang w:val="ar_AE" w:bidi="ar_AE"/>
        </w:rPr>
      </w:r>
      <w:r>
        <w:rPr>
          <w:b/>
          <w:rtl/>
          <w:cs/>
          <w:lang w:val="ar_AE" w:bidi="ar_AE"/>
        </w:rPr>
        <w:t>περὶ δὲ τῆς ἡμέρας ἐκείνης καὶ ὥρας</w:t>
      </w:r>
    </w:p>
    <w:p>
      <w:pPr>
        <w:bidi/>
      </w:pPr>
      <w:r>
        <w:rPr>
          <w:rtl/>
          <w:cs/>
          <w:lang w:val="ar_AE" w:bidi="ar_AE"/>
        </w:rPr>
      </w:r>
      <w:r>
        <w:rPr>
          <w:b/>
          <w:rtl/>
          <w:cs/>
          <w:lang w:val="ar_AE" w:bidi="ar_AE"/>
        </w:rPr>
        <w:t>"وَأَمَّا ذَلِكَ ٱلْيَوْمُ وَتِلْكَ ٱلسَّاعَةُ"</w:t>
      </w:r>
    </w:p>
    <w:p>
      <w:pPr>
        <w:bidi/>
      </w:pPr>
      <w:r>
        <w:rPr>
          <w:rtl/>
          <w:cs/>
          <w:lang w:val="ar_AE" w:bidi="ar_AE"/>
        </w:rPr>
      </w:r>
      <w:r>
        <w:rPr>
          <w:rtl/>
          <w:cs/>
          <w:lang w:val="ar_AE" w:bidi="ar_AE"/>
        </w:rPr>
        <w:t xml:space="preserve">هنا، العبارة </w:t>
      </w:r>
      <w:r>
        <w:rPr>
          <w:b/>
          <w:rtl/>
          <w:cs/>
          <w:lang w:val="ar_AE" w:bidi="ar_AE"/>
        </w:rPr>
        <w:t>وَأَمَّا ذَلِكَ</w:t>
      </w:r>
      <w:r>
        <w:rPr>
          <w:rtl/>
          <w:cs/>
          <w:lang w:val="ar_AE" w:bidi="ar_AE"/>
        </w:rPr>
        <w:t xml:space="preserve"> تقدم الموضوع التالي الذي يريد يسوع التحدث عنه. إذا كان من المفيد في لغتك، يمكنك استخدام كلمة أو عبارة تقدم الموضوع التالي. ترجمة بديلة: "الأمر التالي، سأتحدث عن ذلك اليوم والساعة. عنهم"</w:t>
      </w:r>
    </w:p>
    <w:p>
      <w:pPr>
        <w:bidi/>
      </w:pPr>
      <w:r>
        <w:rPr>
          <w:rtl/>
          <w:cs/>
          <w:lang w:val="ar_AE" w:bidi="ar_AE"/>
        </w:rPr>
      </w:r>
      <w:r>
        <w:rPr>
          <w:rtl/>
          <w:cs/>
          <w:lang w:val="ar_AE" w:bidi="ar_AE"/>
        </w:rPr>
        <w:t xml:space="preserve">انظر: </w:t>
      </w:r>
      <w:r>
        <w:rPr>
          <w:rtl/>
          <w:cs/>
          <w:lang w:val="ar_AE" w:bidi="ar_AE"/>
        </w:rPr>
        <w:t xml:space="preserve">كلمات وعبارات الربط </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24: 36 (#2)</w:t>
      </w:r>
      <w:r>
        <w:rPr>
          <w:rtl/>
          <w:cs/>
          <w:lang w:val="ar_AE" w:bidi="ar_AE"/>
        </w:rPr>
      </w:r>
    </w:p>
    <w:p>
      <w:pPr>
        <w:bidi/>
      </w:pPr>
      <w:r>
        <w:rPr>
          <w:rtl/>
          <w:cs/>
          <w:lang w:val="ar_AE" w:bidi="ar_AE"/>
        </w:rPr>
      </w:r>
      <w:r>
        <w:rPr>
          <w:b/>
          <w:rtl/>
          <w:cs/>
          <w:lang w:val="ar_AE" w:bidi="ar_AE"/>
        </w:rPr>
        <w:t>τῆς ἡμέρας ἐκείνης καὶ ὥρας</w:t>
      </w:r>
    </w:p>
    <w:p>
      <w:pPr>
        <w:bidi/>
      </w:pPr>
      <w:r>
        <w:rPr>
          <w:rtl/>
          <w:cs/>
          <w:lang w:val="ar_AE" w:bidi="ar_AE"/>
        </w:rPr>
      </w:r>
      <w:r>
        <w:rPr>
          <w:b/>
          <w:rtl/>
          <w:cs/>
          <w:lang w:val="ar_AE" w:bidi="ar_AE"/>
        </w:rPr>
        <w:t>"ذَلِكَ ٱلْيَوْمُ وَتِلْكَ ٱلسَّاعَةُ"</w:t>
      </w:r>
    </w:p>
    <w:p>
      <w:pPr>
        <w:bidi/>
      </w:pPr>
      <w:r>
        <w:rPr>
          <w:rtl/>
          <w:cs/>
          <w:lang w:val="ar_AE" w:bidi="ar_AE"/>
        </w:rPr>
      </w:r>
      <w:r>
        <w:rPr>
          <w:rtl/>
          <w:cs/>
          <w:lang w:val="ar_AE" w:bidi="ar_AE"/>
        </w:rPr>
        <w:t xml:space="preserve">المصطلحان </w:t>
      </w:r>
      <w:r>
        <w:rPr>
          <w:b/>
          <w:rtl/>
          <w:cs/>
          <w:lang w:val="ar_AE" w:bidi="ar_AE"/>
        </w:rPr>
        <w:t>ٱلْيَوْمُ وٱلسَّاعَةُ</w:t>
      </w:r>
      <w:r>
        <w:rPr>
          <w:rtl/>
          <w:cs/>
          <w:lang w:val="ar_AE" w:bidi="ar_AE"/>
        </w:rPr>
        <w:t xml:space="preserve"> يعنيان أشياء متشابهة. يستخدم يسوع المصطلحين معًا للتأكيد. إذا كان ذلك أوضح لقرّائك، يمكنك التعبير عن التأكيد بعبارة واحدة. ترجمة بديلة: "ذلك الوقت المحدد"</w:t>
      </w:r>
    </w:p>
    <w:p>
      <w:pPr>
        <w:bidi/>
      </w:pPr>
      <w:r>
        <w:rPr>
          <w:rtl/>
          <w:cs/>
          <w:lang w:val="ar_AE" w:bidi="ar_AE"/>
        </w:rPr>
      </w:r>
      <w:r>
        <w:rPr>
          <w:rtl/>
          <w:cs/>
          <w:lang w:val="ar_AE" w:bidi="ar_AE"/>
        </w:rPr>
        <w:t xml:space="preserve">انظر: </w:t>
      </w:r>
      <w:r>
        <w:rPr>
          <w:rtl/>
          <w:cs/>
          <w:lang w:val="ar_AE" w:bidi="ar_AE"/>
        </w:rPr>
        <w:t>نظير لغوي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24: 36 (#3)</w:t>
      </w:r>
      <w:r>
        <w:rPr>
          <w:rtl/>
          <w:cs/>
          <w:lang w:val="ar_AE" w:bidi="ar_AE"/>
        </w:rPr>
      </w:r>
    </w:p>
    <w:p>
      <w:pPr>
        <w:bidi/>
      </w:pPr>
      <w:r>
        <w:rPr>
          <w:rtl/>
          <w:cs/>
          <w:lang w:val="ar_AE" w:bidi="ar_AE"/>
        </w:rPr>
      </w:r>
      <w:r>
        <w:rPr>
          <w:b/>
          <w:rtl/>
          <w:cs/>
          <w:lang w:val="ar_AE" w:bidi="ar_AE"/>
        </w:rPr>
        <w:t>τῆς ἡμέρας ἐκείνης καὶ ὥρας</w:t>
      </w:r>
    </w:p>
    <w:p>
      <w:pPr>
        <w:bidi/>
      </w:pPr>
      <w:r>
        <w:rPr>
          <w:rtl/>
          <w:cs/>
          <w:lang w:val="ar_AE" w:bidi="ar_AE"/>
        </w:rPr>
      </w:r>
      <w:r>
        <w:rPr>
          <w:b/>
          <w:rtl/>
          <w:cs/>
          <w:lang w:val="ar_AE" w:bidi="ar_AE"/>
        </w:rPr>
        <w:t>"ذَلِكَ ٱلْيَوْمُ وَتِلْكَ ٱلسَّاعَةُ"</w:t>
      </w:r>
    </w:p>
    <w:p>
      <w:pPr>
        <w:bidi/>
      </w:pPr>
      <w:r>
        <w:rPr>
          <w:rtl/>
          <w:cs/>
          <w:lang w:val="ar_AE" w:bidi="ar_AE"/>
        </w:rPr>
      </w:r>
      <w:r>
        <w:rPr>
          <w:rtl/>
          <w:cs/>
          <w:lang w:val="ar_AE" w:bidi="ar_AE"/>
        </w:rPr>
        <w:t xml:space="preserve">هنا يشير يسوع إلى اللحظة المحددة عندما ينتهي هذا "العصر"، وهو الفترة الزمنية الحالية (انظر سؤال التلاميذ في </w:t>
      </w:r>
      <w:r>
        <w:rPr>
          <w:rtl/>
          <w:cs/>
          <w:lang w:val="ar_AE" w:bidi="ar_AE"/>
        </w:rPr>
        <w:t>24:3</w:t>
      </w:r>
      <w:r>
        <w:rPr>
          <w:rtl/>
          <w:cs/>
          <w:lang w:val="ar_AE" w:bidi="ar_AE"/>
        </w:rPr>
        <w:t>). إذا كان من المفيد في لغتك، يمكنك تقديم هذه الفكرة بشكل أوضح. ترجمة بديلة: "نهاية العصر" أو "اللحظة التي في المستقبل عندما تتوقف الصورة الحالية التي تُعمل بها الأشياء"</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24: 36 (#4)</w:t>
      </w:r>
      <w:r>
        <w:rPr>
          <w:rtl/>
          <w:cs/>
          <w:lang w:val="ar_AE" w:bidi="ar_AE"/>
        </w:rPr>
      </w:r>
    </w:p>
    <w:p>
      <w:pPr>
        <w:bidi/>
      </w:pPr>
      <w:r>
        <w:rPr>
          <w:rtl/>
          <w:cs/>
          <w:lang w:val="ar_AE" w:bidi="ar_AE"/>
        </w:rPr>
      </w:r>
      <w:r>
        <w:rPr>
          <w:b/>
          <w:rtl/>
          <w:cs/>
          <w:lang w:val="ar_AE" w:bidi="ar_AE"/>
        </w:rPr>
        <w:t>οὐδεὶς οἶδεν, οὐδὲ οἱ ἄγγελοι τῶν οὐρανῶν, οὐδὲ ὁ Υἱός, εἰ μὴ ὁ Πατὴρ μόνος</w:t>
      </w:r>
    </w:p>
    <w:p>
      <w:pPr>
        <w:bidi/>
      </w:pPr>
      <w:r>
        <w:rPr>
          <w:rtl/>
          <w:cs/>
          <w:lang w:val="ar_AE" w:bidi="ar_AE"/>
        </w:rPr>
      </w:r>
      <w:r>
        <w:rPr>
          <w:b/>
          <w:rtl/>
          <w:cs/>
          <w:lang w:val="ar_AE" w:bidi="ar_AE"/>
        </w:rPr>
        <w:t>"لَا يَعْلَمُ بِهِمَا أَحَدٌ، وَلَا مَلَائِكَةُ ٱلسَّمَاوَاتِ، إِلَّا أَبِي وَحْدَهُ"</w:t>
      </w:r>
    </w:p>
    <w:p>
      <w:pPr>
        <w:bidi/>
      </w:pPr>
      <w:r>
        <w:rPr>
          <w:rtl/>
          <w:cs/>
          <w:lang w:val="ar_AE" w:bidi="ar_AE"/>
        </w:rPr>
      </w:r>
      <w:r>
        <w:rPr>
          <w:rtl/>
          <w:cs/>
          <w:lang w:val="ar_AE" w:bidi="ar_AE"/>
        </w:rPr>
        <w:t>إذا كان يبدو في لغتك أن يسوع يدلي بتصريح هنا ثم يناقضه، يمكنك إعادة صياغة ذلك لتجنب استخدام عبارة استثناء. ترجمة بديلة: "فقط الآب يعلم ولا أحد آخر، لا الملائكة في السماوات، ولا الابن"</w:t>
      </w:r>
    </w:p>
    <w:p>
      <w:pPr>
        <w:bidi/>
      </w:pPr>
      <w:r>
        <w:rPr>
          <w:rtl/>
          <w:cs/>
          <w:lang w:val="ar_AE" w:bidi="ar_AE"/>
        </w:rPr>
      </w:r>
      <w:r>
        <w:rPr>
          <w:rtl/>
          <w:cs/>
          <w:lang w:val="ar_AE" w:bidi="ar_AE"/>
        </w:rPr>
        <w:t xml:space="preserve">انظر: </w:t>
      </w:r>
      <w:r>
        <w:rPr>
          <w:rtl/>
          <w:cs/>
          <w:lang w:val="ar_AE" w:bidi="ar_AE"/>
        </w:rPr>
        <w:t>الربط — عبارات لإظهار الاستثناء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24: 36 (#5)</w:t>
      </w:r>
      <w:r>
        <w:rPr>
          <w:rtl/>
          <w:cs/>
          <w:lang w:val="ar_AE" w:bidi="ar_AE"/>
        </w:rPr>
      </w:r>
    </w:p>
    <w:p>
      <w:pPr>
        <w:bidi/>
      </w:pPr>
      <w:r>
        <w:rPr>
          <w:rtl/>
          <w:cs/>
          <w:lang w:val="ar_AE" w:bidi="ar_AE"/>
        </w:rPr>
      </w:r>
      <w:r>
        <w:rPr>
          <w:b/>
          <w:rtl/>
          <w:cs/>
          <w:lang w:val="ar_AE" w:bidi="ar_AE"/>
        </w:rPr>
        <w:t>οἱ ἄγγελοι τῶν οὐρανῶν</w:t>
      </w:r>
    </w:p>
    <w:p>
      <w:pPr>
        <w:bidi/>
      </w:pPr>
      <w:r>
        <w:rPr>
          <w:rtl/>
          <w:cs/>
          <w:lang w:val="ar_AE" w:bidi="ar_AE"/>
        </w:rPr>
      </w:r>
      <w:r>
        <w:rPr>
          <w:b/>
          <w:rtl/>
          <w:cs/>
          <w:lang w:val="ar_AE" w:bidi="ar_AE"/>
        </w:rPr>
        <w:t>"مَلَائِكَةُ ٱلسَّمَاوَاتِ"</w:t>
      </w:r>
    </w:p>
    <w:p>
      <w:pPr>
        <w:bidi/>
      </w:pPr>
      <w:r>
        <w:rPr>
          <w:rtl/>
          <w:cs/>
          <w:lang w:val="ar_AE" w:bidi="ar_AE"/>
        </w:rPr>
      </w:r>
      <w:r>
        <w:rPr>
          <w:rtl/>
          <w:cs/>
          <w:lang w:val="ar_AE" w:bidi="ar_AE"/>
        </w:rPr>
        <w:t xml:space="preserve">هنا، يستخدم يسوع صيغة الملكية لوصف </w:t>
      </w:r>
      <w:r>
        <w:rPr>
          <w:b/>
          <w:rtl/>
          <w:cs/>
          <w:lang w:val="ar_AE" w:bidi="ar_AE"/>
        </w:rPr>
        <w:t>المَلَائِكَةُ</w:t>
      </w:r>
      <w:r>
        <w:rPr>
          <w:rtl/>
          <w:cs/>
          <w:lang w:val="ar_AE" w:bidi="ar_AE"/>
        </w:rPr>
        <w:t xml:space="preserve"> الذين في </w:t>
      </w:r>
      <w:r>
        <w:rPr>
          <w:b/>
          <w:rtl/>
          <w:cs/>
          <w:lang w:val="ar_AE" w:bidi="ar_AE"/>
        </w:rPr>
        <w:t>لسَّمَاوَاتِ</w:t>
      </w:r>
      <w:r>
        <w:rPr>
          <w:rtl/>
          <w:cs/>
          <w:lang w:val="ar_AE" w:bidi="ar_AE"/>
        </w:rPr>
        <w:t>. إذا لم يكن هذا واضحًا في لغتك، يمكنك التعبير عن الفكرة بطريقة أخرى. ترجمة بديلة: "الملائكة الذين في السماوات"</w:t>
      </w:r>
    </w:p>
    <w:p>
      <w:pPr>
        <w:bidi/>
      </w:pPr>
      <w:r>
        <w:rPr>
          <w:rtl/>
          <w:cs/>
          <w:lang w:val="ar_AE" w:bidi="ar_AE"/>
        </w:rPr>
      </w:r>
      <w:r>
        <w:rPr>
          <w:rtl/>
          <w:cs/>
          <w:lang w:val="ar_AE" w:bidi="ar_AE"/>
        </w:rPr>
        <w:t xml:space="preserve">انظر: </w:t>
      </w:r>
      <w:r>
        <w:rPr>
          <w:rtl/>
          <w:cs/>
          <w:lang w:val="ar_AE" w:bidi="ar_AE"/>
        </w:rPr>
        <w:t>أدوات الملكية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24: 36 (#6)</w:t>
      </w:r>
      <w:r>
        <w:rPr>
          <w:rtl/>
          <w:cs/>
          <w:lang w:val="ar_AE" w:bidi="ar_AE"/>
        </w:rPr>
      </w:r>
    </w:p>
    <w:p>
      <w:pPr>
        <w:bidi/>
      </w:pPr>
      <w:r>
        <w:rPr>
          <w:rtl/>
          <w:cs/>
          <w:lang w:val="ar_AE" w:bidi="ar_AE"/>
        </w:rPr>
      </w:r>
      <w:r>
        <w:rPr>
          <w:b/>
          <w:rtl/>
          <w:cs/>
          <w:lang w:val="ar_AE" w:bidi="ar_AE"/>
        </w:rPr>
        <w:t>οὐδὲ ὁ Υἱός</w:t>
      </w:r>
    </w:p>
    <w:p>
      <w:pPr>
        <w:bidi/>
      </w:pPr>
      <w:r>
        <w:rPr>
          <w:rtl/>
          <w:cs/>
          <w:lang w:val="ar_AE" w:bidi="ar_AE"/>
        </w:rPr>
      </w:r>
      <w:r>
        <w:rPr>
          <w:b/>
          <w:rtl/>
          <w:cs/>
          <w:lang w:val="ar_AE" w:bidi="ar_AE"/>
        </w:rPr>
        <w:t>"..."</w:t>
      </w:r>
    </w:p>
    <w:p>
      <w:pPr>
        <w:bidi/>
      </w:pPr>
      <w:r>
        <w:rPr>
          <w:rtl/>
          <w:cs/>
          <w:lang w:val="ar_AE" w:bidi="ar_AE"/>
        </w:rPr>
      </w:r>
      <w:r>
        <w:rPr>
          <w:rtl/>
          <w:cs/>
          <w:lang w:val="ar_AE" w:bidi="ar_AE"/>
        </w:rPr>
        <w:t xml:space="preserve">تقرأ العديد من المخطوطات القديمة </w:t>
      </w:r>
      <w:r>
        <w:rPr>
          <w:b/>
          <w:rtl/>
          <w:cs/>
          <w:lang w:val="ar_AE" w:bidi="ar_AE"/>
        </w:rPr>
        <w:t>ولا الابن</w:t>
      </w:r>
      <w:r>
        <w:rPr>
          <w:rtl/>
          <w:cs/>
          <w:lang w:val="ar_AE" w:bidi="ar_AE"/>
        </w:rPr>
        <w:t>. يتبع ULT هذا القراءة. لا تتضمن مخطوطات قديمة أخرى هذه الكلمات. إذا كانت هناك ترجمة للكتاب المقدس موجودة في منطقتك، فقد ترغب في استخدام القراءة التي تستخدمها. إذا لم تكن هناك ترجمة للكتاب المقدس في منطقتك، فقد ترغب في استخدام قراءة ULT.</w:t>
      </w:r>
    </w:p>
    <w:p>
      <w:pPr>
        <w:bidi/>
      </w:pPr>
      <w:r>
        <w:rPr>
          <w:rtl/>
          <w:cs/>
          <w:lang w:val="ar_AE" w:bidi="ar_AE"/>
        </w:rPr>
      </w:r>
      <w:r>
        <w:rPr>
          <w:rtl/>
          <w:cs/>
          <w:lang w:val="ar_AE" w:bidi="ar_AE"/>
        </w:rPr>
        <w:t xml:space="preserve">انظر: </w:t>
      </w:r>
      <w:r>
        <w:rPr>
          <w:rtl/>
          <w:cs/>
          <w:lang w:val="ar_AE" w:bidi="ar_AE"/>
        </w:rPr>
        <w:t>الاختلافات النصية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24: 36 (#7)</w:t>
      </w:r>
      <w:r>
        <w:rPr>
          <w:rtl/>
          <w:cs/>
          <w:lang w:val="ar_AE" w:bidi="ar_AE"/>
        </w:rPr>
      </w:r>
    </w:p>
    <w:p>
      <w:pPr>
        <w:bidi/>
      </w:pPr>
      <w:r>
        <w:rPr>
          <w:rtl/>
          <w:cs/>
          <w:lang w:val="ar_AE" w:bidi="ar_AE"/>
        </w:rPr>
      </w:r>
      <w:r>
        <w:rPr>
          <w:b/>
          <w:rtl/>
          <w:cs/>
          <w:lang w:val="ar_AE" w:bidi="ar_AE"/>
        </w:rPr>
        <w:t>ὁ Υἱός &amp; ὁ Πατὴρ</w:t>
      </w:r>
    </w:p>
    <w:p>
      <w:pPr>
        <w:bidi/>
      </w:pPr>
      <w:r>
        <w:rPr>
          <w:rtl/>
          <w:cs/>
          <w:lang w:val="ar_AE" w:bidi="ar_AE"/>
        </w:rPr>
      </w:r>
      <w:r>
        <w:rPr>
          <w:b/>
          <w:rtl/>
          <w:cs/>
          <w:lang w:val="ar_AE" w:bidi="ar_AE"/>
        </w:rPr>
        <w:t>"الإبن"</w:t>
      </w:r>
      <w:r>
        <w:rPr>
          <w:rtl/>
          <w:cs/>
          <w:lang w:val="ar_AE" w:bidi="ar_AE"/>
        </w:rPr>
        <w:t xml:space="preserve"> - </w:t>
      </w:r>
      <w:r>
        <w:rPr>
          <w:b/>
          <w:rtl/>
          <w:cs/>
          <w:lang w:val="ar_AE" w:bidi="ar_AE"/>
        </w:rPr>
        <w:t>"الآب"</w:t>
      </w:r>
    </w:p>
    <w:p>
      <w:pPr>
        <w:bidi/>
      </w:pPr>
      <w:r>
        <w:rPr>
          <w:rtl/>
          <w:cs/>
          <w:lang w:val="ar_AE" w:bidi="ar_AE"/>
        </w:rPr>
      </w:r>
      <w:r>
        <w:rPr>
          <w:b/>
          <w:rtl/>
          <w:cs/>
          <w:lang w:val="ar_AE" w:bidi="ar_AE"/>
        </w:rPr>
        <w:t>الإبن</w:t>
      </w:r>
      <w:r>
        <w:rPr>
          <w:rtl/>
          <w:cs/>
          <w:lang w:val="ar_AE" w:bidi="ar_AE"/>
        </w:rPr>
        <w:t xml:space="preserve"> و</w:t>
      </w:r>
      <w:r>
        <w:rPr>
          <w:b/>
          <w:rtl/>
          <w:cs/>
          <w:lang w:val="ar_AE" w:bidi="ar_AE"/>
        </w:rPr>
        <w:t>الآب</w:t>
      </w:r>
      <w:r>
        <w:rPr>
          <w:rtl/>
          <w:cs/>
          <w:lang w:val="ar_AE" w:bidi="ar_AE"/>
        </w:rPr>
        <w:t xml:space="preserve"> هما ألقاب مهمة تصف العلاقة بين يسوع الابن والله الآب. تأكد من الاحتفاظ بهذه الألقاب في ترجمتك.</w:t>
      </w:r>
    </w:p>
    <w:p>
      <w:pPr>
        <w:bidi/>
      </w:pPr>
      <w:r>
        <w:rPr>
          <w:rtl/>
          <w:cs/>
          <w:lang w:val="ar_AE" w:bidi="ar_AE"/>
        </w:rPr>
      </w:r>
      <w:r>
        <w:rPr>
          <w:rtl/>
          <w:cs/>
          <w:lang w:val="ar_AE" w:bidi="ar_AE"/>
        </w:rPr>
        <w:t xml:space="preserve">انظر: </w:t>
      </w:r>
      <w:r>
        <w:rPr>
          <w:rtl/>
          <w:cs/>
          <w:lang w:val="ar_AE" w:bidi="ar_AE"/>
        </w:rPr>
        <w:t>ترجمة الابن والآب</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24: 36 (#8)</w:t>
      </w:r>
      <w:r>
        <w:rPr>
          <w:rtl/>
          <w:cs/>
          <w:lang w:val="ar_AE" w:bidi="ar_AE"/>
        </w:rPr>
      </w:r>
    </w:p>
    <w:p>
      <w:pPr>
        <w:bidi/>
      </w:pPr>
      <w:r>
        <w:rPr>
          <w:rtl/>
          <w:cs/>
          <w:lang w:val="ar_AE" w:bidi="ar_AE"/>
        </w:rPr>
      </w:r>
      <w:r>
        <w:rPr>
          <w:b/>
          <w:rtl/>
          <w:cs/>
          <w:lang w:val="ar_AE" w:bidi="ar_AE"/>
        </w:rPr>
        <w:t>ὁ Υἱός</w:t>
      </w:r>
    </w:p>
    <w:p>
      <w:pPr>
        <w:bidi/>
      </w:pPr>
      <w:r>
        <w:rPr>
          <w:rtl/>
          <w:cs/>
          <w:lang w:val="ar_AE" w:bidi="ar_AE"/>
        </w:rPr>
      </w:r>
      <w:r>
        <w:rPr>
          <w:b/>
          <w:rtl/>
          <w:cs/>
          <w:lang w:val="ar_AE" w:bidi="ar_AE"/>
        </w:rPr>
        <w:t>"الابن"</w:t>
      </w:r>
    </w:p>
    <w:p>
      <w:pPr>
        <w:bidi/>
      </w:pPr>
      <w:r>
        <w:rPr>
          <w:rtl/>
          <w:cs/>
          <w:lang w:val="ar_AE" w:bidi="ar_AE"/>
        </w:rPr>
      </w:r>
      <w:r>
        <w:rPr>
          <w:rtl/>
          <w:cs/>
          <w:lang w:val="ar_AE" w:bidi="ar_AE"/>
        </w:rPr>
        <w:t>يتحدث يسوع عن نفسه بصيغة الغائب. إذا كان ذلك مفيدًا في لغتك، يمكنك ترجمة هذا بصيغة المتكلم. ترجمة بديلة: "أنا، الذي هو الابن"</w:t>
      </w:r>
    </w:p>
    <w:p>
      <w:pPr>
        <w:bidi/>
      </w:pPr>
      <w:r>
        <w:rPr>
          <w:rtl/>
          <w:cs/>
          <w:lang w:val="ar_AE" w:bidi="ar_AE"/>
        </w:rPr>
      </w:r>
      <w:r>
        <w:rPr>
          <w:rtl/>
          <w:cs/>
          <w:lang w:val="ar_AE" w:bidi="ar_AE"/>
        </w:rPr>
        <w:t xml:space="preserve">انظر: </w:t>
      </w:r>
      <w:r>
        <w:rPr>
          <w:rtl/>
          <w:cs/>
          <w:lang w:val="ar_AE" w:bidi="ar_AE"/>
        </w:rPr>
        <w:t>صيغة المتكلم والمخاطب والغائب</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24: 37 (#1)</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"وَ"</w:t>
      </w:r>
    </w:p>
    <w:p>
      <w:pPr>
        <w:bidi/>
      </w:pPr>
      <w:r>
        <w:rPr>
          <w:rtl/>
          <w:cs/>
          <w:lang w:val="ar_AE" w:bidi="ar_AE"/>
        </w:rPr>
      </w:r>
      <w:r>
        <w:rPr>
          <w:rtl/>
          <w:cs/>
          <w:lang w:val="ar_AE" w:bidi="ar_AE"/>
        </w:rPr>
        <w:t xml:space="preserve">هنا يُقدِّم حرف الـ </w:t>
      </w:r>
      <w:r>
        <w:rPr>
          <w:b/>
          <w:rtl/>
          <w:cs/>
          <w:lang w:val="ar_AE" w:bidi="ar_AE"/>
        </w:rPr>
        <w:t>وَ</w:t>
      </w:r>
      <w:r>
        <w:rPr>
          <w:rtl/>
          <w:cs/>
          <w:lang w:val="ar_AE" w:bidi="ar_AE"/>
        </w:rPr>
        <w:t xml:space="preserve"> مزيدًا من المعلومات حول أنه لا يعرف أحد "ذلك اليوم أو الساعة" (انظر </w:t>
      </w:r>
      <w:r>
        <w:rPr>
          <w:rtl/>
          <w:cs/>
          <w:lang w:val="ar_AE" w:bidi="ar_AE"/>
        </w:rPr>
        <w:t>24:36</w:t>
      </w:r>
      <w:r>
        <w:rPr>
          <w:rtl/>
          <w:cs/>
          <w:lang w:val="ar_AE" w:bidi="ar_AE"/>
        </w:rPr>
        <w:t xml:space="preserve">). إذا كان من المفيد في لغتك، يمكنك استخدام كلمة أو عبارة مختلفة تُقدِّم مزيدًا من المعلومات، أو يمكنك ترك </w:t>
      </w:r>
      <w:r>
        <w:rPr>
          <w:b/>
          <w:rtl/>
          <w:cs/>
          <w:lang w:val="ar_AE" w:bidi="ar_AE"/>
        </w:rPr>
        <w:t>وَ</w:t>
      </w:r>
      <w:r>
        <w:rPr>
          <w:rtl/>
          <w:cs/>
          <w:lang w:val="ar_AE" w:bidi="ar_AE"/>
        </w:rPr>
        <w:t xml:space="preserve"> دون ترجمة. ترجمة بديلة: "في الواقع،" أو "بالفعل،"</w:t>
      </w:r>
    </w:p>
    <w:p>
      <w:pPr>
        <w:bidi/>
      </w:pPr>
      <w:r>
        <w:rPr>
          <w:rtl/>
          <w:cs/>
          <w:lang w:val="ar_AE" w:bidi="ar_AE"/>
        </w:rPr>
      </w:r>
      <w:r>
        <w:rPr>
          <w:rtl/>
          <w:cs/>
          <w:lang w:val="ar_AE" w:bidi="ar_AE"/>
        </w:rPr>
        <w:t xml:space="preserve">انظر: </w:t>
      </w:r>
      <w:r>
        <w:rPr>
          <w:rtl/>
          <w:cs/>
          <w:lang w:val="ar_AE" w:bidi="ar_AE"/>
        </w:rPr>
        <w:t>كلمات وعبارات الربط</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24: 37 (#2)</w:t>
      </w:r>
      <w:r>
        <w:rPr>
          <w:rtl/>
          <w:cs/>
          <w:lang w:val="ar_AE" w:bidi="ar_AE"/>
        </w:rPr>
      </w:r>
    </w:p>
    <w:p>
      <w:pPr>
        <w:bidi/>
      </w:pPr>
      <w:r>
        <w:rPr>
          <w:rtl/>
          <w:cs/>
          <w:lang w:val="ar_AE" w:bidi="ar_AE"/>
        </w:rPr>
      </w:r>
      <w:r>
        <w:rPr>
          <w:b/>
          <w:rtl/>
          <w:cs/>
          <w:lang w:val="ar_AE" w:bidi="ar_AE"/>
        </w:rPr>
        <w:t>ὥσπερ &amp; αἱ ἡμέραι τοῦ Νῶε, οὕτως ἔσται ἡ παρουσία τοῦ Υἱοῦ τοῦ Ἀνθρώπου</w:t>
      </w:r>
    </w:p>
    <w:p>
      <w:pPr>
        <w:bidi/>
      </w:pPr>
      <w:r>
        <w:rPr>
          <w:rtl/>
          <w:cs/>
          <w:lang w:val="ar_AE" w:bidi="ar_AE"/>
        </w:rPr>
      </w:r>
      <w:r>
        <w:rPr>
          <w:b/>
          <w:rtl/>
          <w:cs/>
          <w:lang w:val="ar_AE" w:bidi="ar_AE"/>
        </w:rPr>
        <w:t>"كَمَا كَانَتْ أَيَّامُ نُوحٍ كَذَلِكَ يَكُونُ أَيْضًا مَجِيءُ ٱبْنِ ٱلْإِنْسَانِ"</w:t>
      </w:r>
    </w:p>
    <w:p>
      <w:pPr>
        <w:bidi/>
      </w:pPr>
      <w:r>
        <w:rPr>
          <w:rtl/>
          <w:cs/>
          <w:lang w:val="ar_AE" w:bidi="ar_AE"/>
        </w:rPr>
      </w:r>
      <w:r>
        <w:rPr>
          <w:rtl/>
          <w:cs/>
          <w:lang w:val="ar_AE" w:bidi="ar_AE"/>
        </w:rPr>
        <w:t xml:space="preserve">هنا يقارن يسوع </w:t>
      </w:r>
      <w:r>
        <w:rPr>
          <w:b/>
          <w:rtl/>
          <w:cs/>
          <w:lang w:val="ar_AE" w:bidi="ar_AE"/>
        </w:rPr>
        <w:t>أَيَّامُ نُوحٍ</w:t>
      </w:r>
      <w:r>
        <w:rPr>
          <w:rtl/>
          <w:cs/>
          <w:lang w:val="ar_AE" w:bidi="ar_AE"/>
        </w:rPr>
        <w:t xml:space="preserve"> مع </w:t>
      </w:r>
      <w:r>
        <w:rPr>
          <w:b/>
          <w:rtl/>
          <w:cs/>
          <w:lang w:val="ar_AE" w:bidi="ar_AE"/>
        </w:rPr>
        <w:t>مَجِيءُ ٱبْنِ ٱلْإِنْسَانِ</w:t>
      </w:r>
      <w:r>
        <w:rPr>
          <w:rtl/>
          <w:cs/>
          <w:lang w:val="ar_AE" w:bidi="ar_AE"/>
        </w:rPr>
        <w:t>. يوضح يسوع هذه المقارنة في الآيات التالية، لذا لا تحتاج إلى شرحها هنا. إذا كان ذلك مفيدًا في لغتك، يمكنك استخدام صيغة تقدم مقارنة. ترجمة بديلة: "فكّر في أيام نوح. هكذا سيكون مجيء ابن الإنسان"</w:t>
      </w:r>
    </w:p>
    <w:p>
      <w:pPr>
        <w:bidi/>
      </w:pPr>
      <w:r>
        <w:rPr>
          <w:rtl/>
          <w:cs/>
          <w:lang w:val="ar_AE" w:bidi="ar_AE"/>
        </w:rPr>
      </w:r>
      <w:r>
        <w:rPr>
          <w:rtl/>
          <w:cs/>
          <w:lang w:val="ar_AE" w:bidi="ar_AE"/>
        </w:rPr>
        <w:t xml:space="preserve">انظر: </w:t>
      </w:r>
      <w:r>
        <w:rPr>
          <w:rtl/>
          <w:cs/>
          <w:lang w:val="ar_AE" w:bidi="ar_AE"/>
        </w:rPr>
        <w:t>تشبيه</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24: 37 (#3)</w:t>
      </w:r>
      <w:r>
        <w:rPr>
          <w:rtl/>
          <w:cs/>
          <w:lang w:val="ar_AE" w:bidi="ar_AE"/>
        </w:rPr>
      </w:r>
    </w:p>
    <w:p>
      <w:pPr>
        <w:bidi/>
      </w:pPr>
      <w:r>
        <w:rPr>
          <w:rtl/>
          <w:cs/>
          <w:lang w:val="ar_AE" w:bidi="ar_AE"/>
        </w:rPr>
      </w:r>
      <w:r>
        <w:rPr>
          <w:b/>
          <w:rtl/>
          <w:cs/>
          <w:lang w:val="ar_AE" w:bidi="ar_AE"/>
        </w:rPr>
        <w:t>ὥσπερ &amp; αἱ ἡμέραι τοῦ Νῶε</w:t>
      </w:r>
    </w:p>
    <w:p>
      <w:pPr>
        <w:bidi/>
      </w:pPr>
      <w:r>
        <w:rPr>
          <w:rtl/>
          <w:cs/>
          <w:lang w:val="ar_AE" w:bidi="ar_AE"/>
        </w:rPr>
      </w:r>
      <w:r>
        <w:rPr>
          <w:b/>
          <w:rtl/>
          <w:cs/>
          <w:lang w:val="ar_AE" w:bidi="ar_AE"/>
        </w:rPr>
        <w:t>"كَمَا كَانَتْ أَيَّامُ نُوحٍ"</w:t>
      </w:r>
    </w:p>
    <w:p>
      <w:pPr>
        <w:bidi/>
      </w:pPr>
      <w:r>
        <w:rPr>
          <w:rtl/>
          <w:cs/>
          <w:lang w:val="ar_AE" w:bidi="ar_AE"/>
        </w:rPr>
      </w:r>
      <w:r>
        <w:rPr>
          <w:rtl/>
          <w:cs/>
          <w:lang w:val="ar_AE" w:bidi="ar_AE"/>
        </w:rPr>
        <w:t>يسوع يحذف بعض الكلمات التي تحتاجها الجملة في العديد من اللغات الأخرى لتكون جمل كاملة. يمكنك تزويد هذه الكلمات من السياق إذا كان ذلك أوضح في لغتك. ترجمة بديلة: "كما حدث في أيام نوح"</w:t>
      </w:r>
    </w:p>
    <w:p>
      <w:pPr>
        <w:bidi/>
      </w:pPr>
      <w:r>
        <w:rPr>
          <w:rtl/>
          <w:cs/>
          <w:lang w:val="ar_AE" w:bidi="ar_AE"/>
        </w:rPr>
      </w:r>
      <w:r>
        <w:rPr>
          <w:rtl/>
          <w:cs/>
          <w:lang w:val="ar_AE" w:bidi="ar_AE"/>
        </w:rPr>
        <w:t xml:space="preserve">انظر: </w:t>
      </w:r>
      <w:r>
        <w:rPr>
          <w:rtl/>
          <w:cs/>
          <w:lang w:val="ar_AE" w:bidi="ar_AE"/>
        </w:rPr>
        <w:t>الحذف</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24: 37 (#4)</w:t>
      </w:r>
      <w:r>
        <w:rPr>
          <w:rtl/>
          <w:cs/>
          <w:lang w:val="ar_AE" w:bidi="ar_AE"/>
        </w:rPr>
      </w:r>
    </w:p>
    <w:p>
      <w:pPr>
        <w:bidi/>
      </w:pPr>
      <w:r>
        <w:rPr>
          <w:rtl/>
          <w:cs/>
          <w:lang w:val="ar_AE" w:bidi="ar_AE"/>
        </w:rPr>
      </w:r>
      <w:r>
        <w:rPr>
          <w:b/>
          <w:rtl/>
          <w:cs/>
          <w:lang w:val="ar_AE" w:bidi="ar_AE"/>
        </w:rPr>
        <w:t>αἱ ἡμέραι τοῦ Νῶε</w:t>
      </w:r>
    </w:p>
    <w:p>
      <w:pPr>
        <w:bidi/>
      </w:pPr>
      <w:r>
        <w:rPr>
          <w:rtl/>
          <w:cs/>
          <w:lang w:val="ar_AE" w:bidi="ar_AE"/>
        </w:rPr>
      </w:r>
      <w:r>
        <w:rPr>
          <w:b/>
          <w:rtl/>
          <w:cs/>
          <w:lang w:val="ar_AE" w:bidi="ar_AE"/>
        </w:rPr>
        <w:t>" أَيَّامُ نُوحٍ"</w:t>
      </w:r>
    </w:p>
    <w:p>
      <w:pPr>
        <w:bidi/>
      </w:pPr>
      <w:r>
        <w:rPr>
          <w:rtl/>
          <w:cs/>
          <w:lang w:val="ar_AE" w:bidi="ar_AE"/>
        </w:rPr>
      </w:r>
      <w:r>
        <w:rPr>
          <w:rtl/>
          <w:cs/>
          <w:lang w:val="ar_AE" w:bidi="ar_AE"/>
        </w:rPr>
        <w:t xml:space="preserve">هنا، تشير كلمة </w:t>
      </w:r>
      <w:r>
        <w:rPr>
          <w:b/>
          <w:rtl/>
          <w:cs/>
          <w:lang w:val="ar_AE" w:bidi="ar_AE"/>
        </w:rPr>
        <w:t xml:space="preserve">الأَيَّامُ </w:t>
      </w:r>
      <w:r>
        <w:rPr>
          <w:rtl/>
          <w:cs/>
          <w:lang w:val="ar_AE" w:bidi="ar_AE"/>
        </w:rPr>
        <w:t>إلى فترة زمنية محددة. إذا كان ذلك مفيدًا في لغتك، يمكنك استخدام عبارة مشابهة أو توضيح المعنى ببساطة. ترجمة بديلة: "الوقت الذي كان فيه نوح يعيش" أو "الفترة الزمنية لنوح"</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24: 37 (#5)</w:t>
      </w:r>
      <w:r>
        <w:rPr>
          <w:rtl/>
          <w:cs/>
          <w:lang w:val="ar_AE" w:bidi="ar_AE"/>
        </w:rPr>
      </w:r>
    </w:p>
    <w:p>
      <w:pPr>
        <w:bidi/>
      </w:pPr>
      <w:r>
        <w:rPr>
          <w:rtl/>
          <w:cs/>
          <w:lang w:val="ar_AE" w:bidi="ar_AE"/>
        </w:rPr>
      </w:r>
      <w:r>
        <w:rPr>
          <w:b/>
          <w:rtl/>
          <w:cs/>
          <w:lang w:val="ar_AE" w:bidi="ar_AE"/>
        </w:rPr>
        <w:t>ἔσται ἡ παρουσία τοῦ Υἱοῦ τοῦ Ἀνθρώπου</w:t>
      </w:r>
    </w:p>
    <w:p>
      <w:pPr>
        <w:bidi/>
      </w:pPr>
      <w:r>
        <w:rPr>
          <w:rtl/>
          <w:cs/>
          <w:lang w:val="ar_AE" w:bidi="ar_AE"/>
        </w:rPr>
      </w:r>
      <w:r>
        <w:rPr>
          <w:b/>
          <w:rtl/>
          <w:cs/>
          <w:lang w:val="ar_AE" w:bidi="ar_AE"/>
        </w:rPr>
        <w:t>"يَكُونُ أَيْضًا مَجِيءُ ٱبْنِ ٱلْإِنْسَانِ"</w:t>
      </w:r>
    </w:p>
    <w:p>
      <w:pPr>
        <w:bidi/>
      </w:pPr>
      <w:r>
        <w:rPr>
          <w:rtl/>
          <w:cs/>
          <w:lang w:val="ar_AE" w:bidi="ar_AE"/>
        </w:rPr>
      </w:r>
      <w:r>
        <w:rPr>
          <w:rtl/>
          <w:cs/>
          <w:lang w:val="ar_AE" w:bidi="ar_AE"/>
        </w:rPr>
        <w:t xml:space="preserve">هنا يشير يسوع إلى أن </w:t>
      </w:r>
      <w:r>
        <w:rPr>
          <w:b/>
          <w:rtl/>
          <w:cs/>
          <w:lang w:val="ar_AE" w:bidi="ar_AE"/>
        </w:rPr>
        <w:t>ٱبْنِ ٱلْإِنْسَانِ</w:t>
      </w:r>
      <w:r>
        <w:rPr>
          <w:rtl/>
          <w:cs/>
          <w:lang w:val="ar_AE" w:bidi="ar_AE"/>
        </w:rPr>
        <w:t xml:space="preserve"> سيعود إلى هذا العالم في وقت ما في المستقبل. كما يشير إلى أن </w:t>
      </w:r>
      <w:r>
        <w:rPr>
          <w:b/>
          <w:rtl/>
          <w:cs/>
          <w:lang w:val="ar_AE" w:bidi="ar_AE"/>
        </w:rPr>
        <w:t>ٱبْنِ ٱلْإِنْسَانِ</w:t>
      </w:r>
      <w:r>
        <w:rPr>
          <w:rtl/>
          <w:cs/>
          <w:lang w:val="ar_AE" w:bidi="ar_AE"/>
        </w:rPr>
        <w:t xml:space="preserve"> سيغادر هذا العالم قبل أن يعود. إذا كان ذلك مفيدًا في لغتك، يمكنك جعل بعض أو كل هذه الأفكار أكثر وضوحًا. ترجمة بديلة: "سيكون ذلك عندما يعود ابن الإنسان إلى هذا العالم" أو "سيكون ذلك عندما يعود ابن الإنسان، بعد مغادرة هذا العالم"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24: 37 (#6)</w:t>
      </w:r>
      <w:r>
        <w:rPr>
          <w:rtl/>
          <w:cs/>
          <w:lang w:val="ar_AE" w:bidi="ar_AE"/>
        </w:rPr>
      </w:r>
    </w:p>
    <w:p>
      <w:pPr>
        <w:bidi/>
      </w:pPr>
      <w:r>
        <w:rPr>
          <w:rtl/>
          <w:cs/>
          <w:lang w:val="ar_AE" w:bidi="ar_AE"/>
        </w:rPr>
      </w:r>
      <w:r>
        <w:rPr>
          <w:b/>
          <w:rtl/>
          <w:cs/>
          <w:lang w:val="ar_AE" w:bidi="ar_AE"/>
        </w:rPr>
        <w:t>τοῦ Υἱοῦ τοῦ Ἀνθρώπου</w:t>
      </w:r>
    </w:p>
    <w:p>
      <w:pPr>
        <w:bidi/>
      </w:pPr>
      <w:r>
        <w:rPr>
          <w:rtl/>
          <w:cs/>
          <w:lang w:val="ar_AE" w:bidi="ar_AE"/>
        </w:rPr>
      </w:r>
      <w:r>
        <w:rPr>
          <w:b/>
          <w:rtl/>
          <w:cs/>
          <w:lang w:val="ar_AE" w:bidi="ar_AE"/>
        </w:rPr>
        <w:t>"ٱبْنِ ٱلْإِنْسَانِ"</w:t>
      </w:r>
    </w:p>
    <w:p>
      <w:pPr>
        <w:bidi/>
      </w:pPr>
      <w:r>
        <w:rPr>
          <w:rtl/>
          <w:cs/>
          <w:lang w:val="ar_AE" w:bidi="ar_AE"/>
        </w:rPr>
      </w:r>
      <w:r>
        <w:rPr>
          <w:rtl/>
          <w:cs/>
          <w:lang w:val="ar_AE" w:bidi="ar_AE"/>
        </w:rPr>
        <w:t>هنا يتحدث يسوع عن نفسه بصيغة الغائب. إذا كان من المفيد في لغتك، يمكنك استخدام صيغة المتكلم. ترجمة بديلة: "مجيئي، أنا ابن الإنسان"</w:t>
      </w:r>
    </w:p>
    <w:p>
      <w:pPr>
        <w:bidi/>
      </w:pPr>
      <w:r>
        <w:rPr>
          <w:rtl/>
          <w:cs/>
          <w:lang w:val="ar_AE" w:bidi="ar_AE"/>
        </w:rPr>
      </w:r>
      <w:r>
        <w:rPr>
          <w:rtl/>
          <w:cs/>
          <w:lang w:val="ar_AE" w:bidi="ar_AE"/>
        </w:rPr>
        <w:t xml:space="preserve">انظر: </w:t>
      </w:r>
      <w:r>
        <w:rPr>
          <w:rtl/>
          <w:cs/>
          <w:lang w:val="ar_AE" w:bidi="ar_AE"/>
        </w:rPr>
        <w:t>صيغة المتكلم والمخاطب والغائب</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24: 38 (#1)</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"لِأَنَّهُ"</w:t>
      </w:r>
    </w:p>
    <w:p>
      <w:pPr>
        <w:bidi/>
      </w:pPr>
      <w:r>
        <w:rPr>
          <w:rtl/>
          <w:cs/>
          <w:lang w:val="ar_AE" w:bidi="ar_AE"/>
        </w:rPr>
      </w:r>
      <w:r>
        <w:rPr>
          <w:rtl/>
          <w:cs/>
          <w:lang w:val="ar_AE" w:bidi="ar_AE"/>
        </w:rPr>
        <w:t xml:space="preserve">هنا، تُقدِّم كلمة </w:t>
      </w:r>
      <w:r>
        <w:rPr>
          <w:b/>
          <w:rtl/>
          <w:cs/>
          <w:lang w:val="ar_AE" w:bidi="ar_AE"/>
        </w:rPr>
        <w:t xml:space="preserve">لِأَنَّهُ </w:t>
      </w:r>
      <w:r>
        <w:rPr>
          <w:rtl/>
          <w:cs/>
          <w:lang w:val="ar_AE" w:bidi="ar_AE"/>
        </w:rPr>
        <w:t xml:space="preserve">تفسير يسوع للمقارنة التي رسمها للتو بين زمن نوح ومجيء ابن الإنسان. إذا كان ذلك مفيدًا في لغتك، يمكنك استخدام كلمة أو عبارة تُقدِّم هذا النوع من التفسير، أو يمكنك ترك </w:t>
      </w:r>
      <w:r>
        <w:rPr>
          <w:b/>
          <w:rtl/>
          <w:cs/>
          <w:lang w:val="ar_AE" w:bidi="ar_AE"/>
        </w:rPr>
        <w:t>لِأَنَّهُ</w:t>
      </w:r>
      <w:r>
        <w:rPr>
          <w:rtl/>
          <w:cs/>
          <w:lang w:val="ar_AE" w:bidi="ar_AE"/>
        </w:rPr>
        <w:t xml:space="preserve"> دون ترجمة. ترجمة بديلة: "إليك كيف يتشابهون:" أو "بالفعل،"</w:t>
      </w:r>
    </w:p>
    <w:p>
      <w:pPr>
        <w:bidi/>
      </w:pPr>
      <w:r>
        <w:rPr>
          <w:rtl/>
          <w:cs/>
          <w:lang w:val="ar_AE" w:bidi="ar_AE"/>
        </w:rPr>
      </w:r>
      <w:r>
        <w:rPr>
          <w:rtl/>
          <w:cs/>
          <w:lang w:val="ar_AE" w:bidi="ar_AE"/>
        </w:rPr>
        <w:t xml:space="preserve">انظر: </w:t>
      </w:r>
      <w:r>
        <w:rPr>
          <w:rtl/>
          <w:cs/>
          <w:lang w:val="ar_AE" w:bidi="ar_AE"/>
        </w:rPr>
        <w:t>كلمات وعبارات الربط</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24: 38 (#2)</w:t>
      </w:r>
      <w:r>
        <w:rPr>
          <w:rtl/>
          <w:cs/>
          <w:lang w:val="ar_AE" w:bidi="ar_AE"/>
        </w:rPr>
      </w:r>
    </w:p>
    <w:p>
      <w:pPr>
        <w:bidi/>
      </w:pPr>
      <w:r>
        <w:rPr>
          <w:rtl/>
          <w:cs/>
          <w:lang w:val="ar_AE" w:bidi="ar_AE"/>
        </w:rPr>
      </w:r>
      <w:r>
        <w:rPr>
          <w:b/>
          <w:rtl/>
          <w:cs/>
          <w:lang w:val="ar_AE" w:bidi="ar_AE"/>
        </w:rPr>
        <w:t>ἐν ταῖς ἡμέραις &amp; ἄχρι ἧς ἡμέρας</w:t>
      </w:r>
    </w:p>
    <w:p>
      <w:pPr>
        <w:bidi/>
      </w:pPr>
      <w:r>
        <w:rPr>
          <w:rtl/>
          <w:cs/>
          <w:lang w:val="ar_AE" w:bidi="ar_AE"/>
        </w:rPr>
      </w:r>
      <w:r>
        <w:rPr>
          <w:b/>
          <w:rtl/>
          <w:cs/>
          <w:lang w:val="ar_AE" w:bidi="ar_AE"/>
        </w:rPr>
        <w:t>"فِي ٱلْأَيَّامِ"</w:t>
      </w:r>
      <w:r>
        <w:rPr>
          <w:rtl/>
          <w:cs/>
          <w:lang w:val="ar_AE" w:bidi="ar_AE"/>
        </w:rPr>
        <w:t xml:space="preserve"> - </w:t>
      </w:r>
      <w:r>
        <w:rPr>
          <w:b/>
          <w:rtl/>
          <w:cs/>
          <w:lang w:val="ar_AE" w:bidi="ar_AE"/>
        </w:rPr>
        <w:t>"إِلَى ٱلْيَوْمِ"</w:t>
      </w:r>
    </w:p>
    <w:p>
      <w:pPr>
        <w:bidi/>
      </w:pPr>
      <w:r>
        <w:rPr>
          <w:rtl/>
          <w:cs/>
          <w:lang w:val="ar_AE" w:bidi="ar_AE"/>
        </w:rPr>
      </w:r>
      <w:r>
        <w:rPr>
          <w:rtl/>
          <w:cs/>
          <w:lang w:val="ar_AE" w:bidi="ar_AE"/>
        </w:rPr>
        <w:t xml:space="preserve">هنا، تشير كلمة </w:t>
      </w:r>
      <w:r>
        <w:rPr>
          <w:b/>
          <w:rtl/>
          <w:cs/>
          <w:lang w:val="ar_AE" w:bidi="ar_AE"/>
        </w:rPr>
        <w:t>ٱلْأَيَّامِ</w:t>
      </w:r>
      <w:r>
        <w:rPr>
          <w:rtl/>
          <w:cs/>
          <w:lang w:val="ar_AE" w:bidi="ar_AE"/>
        </w:rPr>
        <w:t xml:space="preserve"> إلى فترة زمنية محددة، وتشير كلمة </w:t>
      </w:r>
      <w:r>
        <w:rPr>
          <w:b/>
          <w:rtl/>
          <w:cs/>
          <w:lang w:val="ar_AE" w:bidi="ar_AE"/>
        </w:rPr>
        <w:t>ٱلْيَوْمِ</w:t>
      </w:r>
      <w:r>
        <w:rPr>
          <w:rtl/>
          <w:cs/>
          <w:lang w:val="ar_AE" w:bidi="ar_AE"/>
        </w:rPr>
        <w:t xml:space="preserve"> إلى لحظة زمنية محددة. إذا كان ذلك مفيدًا في لغتك، يمكنك استخدام عبارات مشابهة أو توضيح المعنى بشكل مباشر. ترجمة بديلة: "في الوقت ... حتى الوقت الذي" أو "في الفترة الزمنية ... حتى اللحظة التي"</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24: 38 (#3)</w:t>
      </w:r>
      <w:r>
        <w:rPr>
          <w:rtl/>
          <w:cs/>
          <w:lang w:val="ar_AE" w:bidi="ar_AE"/>
        </w:rPr>
      </w:r>
    </w:p>
    <w:p>
      <w:pPr>
        <w:bidi/>
      </w:pPr>
      <w:r>
        <w:rPr>
          <w:rtl/>
          <w:cs/>
          <w:lang w:val="ar_AE" w:bidi="ar_AE"/>
        </w:rPr>
      </w:r>
      <w:r>
        <w:rPr>
          <w:b/>
          <w:rtl/>
          <w:cs/>
          <w:lang w:val="ar_AE" w:bidi="ar_AE"/>
        </w:rPr>
        <w:t>ἦσαν &amp; τρώγοντες καὶ πίνοντες, γαμοῦντες καὶ γαμίζοντες</w:t>
      </w:r>
    </w:p>
    <w:p>
      <w:pPr>
        <w:bidi/>
      </w:pPr>
      <w:r>
        <w:rPr>
          <w:rtl/>
          <w:cs/>
          <w:lang w:val="ar_AE" w:bidi="ar_AE"/>
        </w:rPr>
      </w:r>
      <w:r>
        <w:rPr>
          <w:b/>
          <w:rtl/>
          <w:cs/>
          <w:lang w:val="ar_AE" w:bidi="ar_AE"/>
        </w:rPr>
        <w:t>"يَأْكُلُونَ وَيَشْرَبُونَ وَيَتَزَوَّجُونَ وَيُزَوِّجُونَ"</w:t>
      </w:r>
    </w:p>
    <w:p>
      <w:pPr>
        <w:bidi/>
      </w:pPr>
      <w:r>
        <w:rPr>
          <w:rtl/>
          <w:cs/>
          <w:lang w:val="ar_AE" w:bidi="ar_AE"/>
        </w:rPr>
      </w:r>
      <w:r>
        <w:rPr>
          <w:rtl/>
          <w:cs/>
          <w:lang w:val="ar_AE" w:bidi="ar_AE"/>
        </w:rPr>
        <w:t>هنا يصف يسوع عدة أنشطة بشرية طبيعية (</w:t>
      </w:r>
      <w:r>
        <w:rPr>
          <w:b/>
          <w:rtl/>
          <w:cs/>
          <w:lang w:val="ar_AE" w:bidi="ar_AE"/>
        </w:rPr>
        <w:t>الأكل</w:t>
      </w:r>
      <w:r>
        <w:rPr>
          <w:rtl/>
          <w:cs/>
          <w:lang w:val="ar_AE" w:bidi="ar_AE"/>
        </w:rPr>
        <w:t xml:space="preserve">، </w:t>
      </w:r>
      <w:r>
        <w:rPr>
          <w:b/>
          <w:rtl/>
          <w:cs/>
          <w:lang w:val="ar_AE" w:bidi="ar_AE"/>
        </w:rPr>
        <w:t>الشرب</w:t>
      </w:r>
      <w:r>
        <w:rPr>
          <w:rtl/>
          <w:cs/>
          <w:lang w:val="ar_AE" w:bidi="ar_AE"/>
        </w:rPr>
        <w:t>، و</w:t>
      </w:r>
      <w:r>
        <w:rPr>
          <w:b/>
          <w:rtl/>
          <w:cs/>
          <w:lang w:val="ar_AE" w:bidi="ar_AE"/>
        </w:rPr>
        <w:t>الزواج والتزويج</w:t>
      </w:r>
      <w:r>
        <w:rPr>
          <w:rtl/>
          <w:cs/>
          <w:lang w:val="ar_AE" w:bidi="ar_AE"/>
        </w:rPr>
        <w:t>) للإشارة إلى الأنشطة البشرية الطبيعية بشكل عام. إذا كان من المفيد في لغتك، يمكنك الإشارة بشكل أوضح إلى أن هذه أمثلة على الأنشطة البشرية الطبيعية، أو يمكنك توضيح المعنى بشكل مباشر. ترجمة بديلة: "كانوا يقومون بأنشطة عادية، مثل الأكل والشرب، الزواج والتزويج" أو "كانوا يمارسون حياتهم الطبيعية"</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24: 38 (#4)</w:t>
      </w:r>
      <w:r>
        <w:rPr>
          <w:rtl/>
          <w:cs/>
          <w:lang w:val="ar_AE" w:bidi="ar_AE"/>
        </w:rPr>
      </w:r>
    </w:p>
    <w:p>
      <w:pPr>
        <w:bidi/>
      </w:pPr>
      <w:r>
        <w:rPr>
          <w:rtl/>
          <w:cs/>
          <w:lang w:val="ar_AE" w:bidi="ar_AE"/>
        </w:rPr>
      </w:r>
      <w:r>
        <w:rPr>
          <w:b/>
          <w:rtl/>
          <w:cs/>
          <w:lang w:val="ar_AE" w:bidi="ar_AE"/>
        </w:rPr>
        <w:t>ἦσαν</w:t>
      </w:r>
    </w:p>
    <w:p>
      <w:pPr>
        <w:bidi/>
      </w:pPr>
      <w:r>
        <w:rPr>
          <w:rtl/>
          <w:cs/>
          <w:lang w:val="ar_AE" w:bidi="ar_AE"/>
        </w:rPr>
      </w:r>
      <w:r>
        <w:rPr>
          <w:b/>
          <w:rtl/>
          <w:cs/>
          <w:lang w:val="ar_AE" w:bidi="ar_AE"/>
        </w:rPr>
        <w:t>"كَانُوا"</w:t>
      </w:r>
    </w:p>
    <w:p>
      <w:pPr>
        <w:bidi/>
      </w:pPr>
      <w:r>
        <w:rPr>
          <w:rtl/>
          <w:cs/>
          <w:lang w:val="ar_AE" w:bidi="ar_AE"/>
        </w:rPr>
      </w:r>
      <w:r>
        <w:rPr>
          <w:rtl/>
          <w:cs/>
          <w:lang w:val="ar_AE" w:bidi="ar_AE"/>
        </w:rPr>
        <w:t xml:space="preserve">الضمير </w:t>
      </w:r>
      <w:r>
        <w:rPr>
          <w:b/>
          <w:rtl/>
          <w:cs/>
          <w:lang w:val="ar_AE" w:bidi="ar_AE"/>
        </w:rPr>
        <w:t>هم</w:t>
      </w:r>
      <w:r>
        <w:rPr>
          <w:rtl/>
          <w:cs/>
          <w:lang w:val="ar_AE" w:bidi="ar_AE"/>
        </w:rPr>
        <w:t xml:space="preserve"> في كلمة </w:t>
      </w:r>
      <w:r>
        <w:rPr>
          <w:b/>
          <w:rtl/>
          <w:cs/>
          <w:lang w:val="ar_AE" w:bidi="ar_AE"/>
        </w:rPr>
        <w:t xml:space="preserve">كَانُوا </w:t>
      </w:r>
      <w:r>
        <w:rPr>
          <w:rtl/>
          <w:cs/>
          <w:lang w:val="ar_AE" w:bidi="ar_AE"/>
        </w:rPr>
        <w:t>يشير إلى الناس بشكل عام. إذا لم يكن هذا واضحًا لقرّائك، يمكنك استخدام صيغة تشير إلى الناس بشكل عام. ترجمة بديلة: "كان الرجال والنساء" أو "كان معظم الناس"</w:t>
      </w:r>
    </w:p>
    <w:p>
      <w:pPr>
        <w:bidi/>
      </w:pPr>
      <w:r>
        <w:rPr>
          <w:rtl/>
          <w:cs/>
          <w:lang w:val="ar_AE" w:bidi="ar_AE"/>
        </w:rPr>
      </w:r>
      <w:r>
        <w:rPr>
          <w:rtl/>
          <w:cs/>
          <w:lang w:val="ar_AE" w:bidi="ar_AE"/>
        </w:rPr>
        <w:t xml:space="preserve">انظر: </w:t>
      </w:r>
      <w:r>
        <w:rPr>
          <w:rtl/>
          <w:cs/>
          <w:lang w:val="ar_AE" w:bidi="ar_AE"/>
        </w:rPr>
        <w:t>الضمائر — متى تستخدمها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24: 38 (#5)</w:t>
      </w:r>
      <w:r>
        <w:rPr>
          <w:rtl/>
          <w:cs/>
          <w:lang w:val="ar_AE" w:bidi="ar_AE"/>
        </w:rPr>
      </w:r>
    </w:p>
    <w:p>
      <w:pPr>
        <w:bidi/>
      </w:pPr>
      <w:r>
        <w:rPr>
          <w:rtl/>
          <w:cs/>
          <w:lang w:val="ar_AE" w:bidi="ar_AE"/>
        </w:rPr>
      </w:r>
      <w:r>
        <w:rPr>
          <w:b/>
          <w:rtl/>
          <w:cs/>
          <w:lang w:val="ar_AE" w:bidi="ar_AE"/>
        </w:rPr>
        <w:t>γαμοῦντες καὶ γαμίζοντες</w:t>
      </w:r>
    </w:p>
    <w:p>
      <w:pPr>
        <w:bidi/>
      </w:pPr>
      <w:r>
        <w:rPr>
          <w:rtl/>
          <w:cs/>
          <w:lang w:val="ar_AE" w:bidi="ar_AE"/>
        </w:rPr>
      </w:r>
      <w:r>
        <w:rPr>
          <w:b/>
          <w:rtl/>
          <w:cs/>
          <w:lang w:val="ar_AE" w:bidi="ar_AE"/>
        </w:rPr>
        <w:t>"يَتَزَوَّجُونَ وَيُزَوِّجُونَ"</w:t>
      </w:r>
    </w:p>
    <w:p>
      <w:pPr>
        <w:bidi/>
      </w:pPr>
      <w:r>
        <w:rPr>
          <w:rtl/>
          <w:cs/>
          <w:lang w:val="ar_AE" w:bidi="ar_AE"/>
        </w:rPr>
      </w:r>
      <w:r>
        <w:rPr>
          <w:rtl/>
          <w:cs/>
          <w:lang w:val="ar_AE" w:bidi="ar_AE"/>
        </w:rPr>
        <w:t xml:space="preserve">في الثقافة في زمن يسوع، كان من المعتاد التحدث عن </w:t>
      </w:r>
      <w:r>
        <w:rPr>
          <w:b/>
          <w:rtl/>
          <w:cs/>
          <w:lang w:val="ar_AE" w:bidi="ar_AE"/>
        </w:rPr>
        <w:t>زواج</w:t>
      </w:r>
      <w:r>
        <w:rPr>
          <w:rtl/>
          <w:cs/>
          <w:lang w:val="ar_AE" w:bidi="ar_AE"/>
        </w:rPr>
        <w:t xml:space="preserve"> الرجال و</w:t>
      </w:r>
      <w:r>
        <w:rPr>
          <w:b/>
          <w:rtl/>
          <w:cs/>
          <w:lang w:val="ar_AE" w:bidi="ar_AE"/>
        </w:rPr>
        <w:t>تزويج</w:t>
      </w:r>
      <w:r>
        <w:rPr>
          <w:rtl/>
          <w:cs/>
          <w:lang w:val="ar_AE" w:bidi="ar_AE"/>
        </w:rPr>
        <w:t xml:space="preserve"> الآباء لبناتهم. إذا كان من المفيد في لغتك، يمكنك تقديم هذه الفكرة بشكل أوضح. ترجمة بديلة: "زواج الرجال وتزويج النساء" أو "زواج الرجال والنساء"</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24: 38 (#6)</w:t>
      </w:r>
      <w:r>
        <w:rPr>
          <w:rtl/>
          <w:cs/>
          <w:lang w:val="ar_AE" w:bidi="ar_AE"/>
        </w:rPr>
      </w:r>
    </w:p>
    <w:p>
      <w:pPr>
        <w:bidi/>
      </w:pPr>
      <w:r>
        <w:rPr>
          <w:rtl/>
          <w:cs/>
          <w:lang w:val="ar_AE" w:bidi="ar_AE"/>
        </w:rPr>
      </w:r>
      <w:r>
        <w:rPr>
          <w:b/>
          <w:rtl/>
          <w:cs/>
          <w:lang w:val="ar_AE" w:bidi="ar_AE"/>
        </w:rPr>
        <w:t>γαμίζοντες</w:t>
      </w:r>
    </w:p>
    <w:p>
      <w:pPr>
        <w:bidi/>
      </w:pPr>
      <w:r>
        <w:rPr>
          <w:rtl/>
          <w:cs/>
          <w:lang w:val="ar_AE" w:bidi="ar_AE"/>
        </w:rPr>
      </w:r>
      <w:r>
        <w:rPr>
          <w:b/>
          <w:rtl/>
          <w:cs/>
          <w:lang w:val="ar_AE" w:bidi="ar_AE"/>
        </w:rPr>
        <w:t>"يُزَوِّجُونَ"</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الزواج</w:t>
      </w:r>
      <w:r>
        <w:rPr>
          <w:rtl/>
          <w:cs/>
          <w:lang w:val="ar_AE" w:bidi="ar_AE"/>
        </w:rPr>
        <w:t>، يمكنك التعبير عن نفس الفكرة بطريقة أخرى. ترجمة بديلة: "التسبب في الزواج"</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24: 38–39 (#1)</w:t>
      </w:r>
      <w:r>
        <w:rPr>
          <w:rtl/>
          <w:cs/>
          <w:lang w:val="ar_AE" w:bidi="ar_AE"/>
        </w:rPr>
      </w:r>
    </w:p>
    <w:p>
      <w:pPr>
        <w:bidi/>
      </w:pPr>
      <w:r>
        <w:rPr>
          <w:rtl/>
          <w:cs/>
          <w:lang w:val="ar_AE" w:bidi="ar_AE"/>
        </w:rPr>
      </w:r>
      <w:r>
        <w:rPr>
          <w:b/>
          <w:rtl/>
          <w:cs/>
          <w:lang w:val="ar_AE" w:bidi="ar_AE"/>
        </w:rPr>
        <w:t>ὡς γὰρ ἦσαν ἐν ταῖς ἡμέραις &amp; πρὸ τοῦ κατακλυσμοῦ, τρώγοντες καὶ πίνοντες, γαμοῦντες καὶ γαμίζοντες, ἄχρι ἧς ἡμέρας εἰσῆλθεν, Νῶε εἰς τὴν κιβωτόν. καὶ οὐκ ἔγνωσαν, ἕως ἦλθεν ὁ κατακλυσμὸς καὶ ἦρεν ἅπαντας; οὕτως ἔσται καὶ ἡ παρουσία τοῦ Υἱοῦ τοῦ Ἀνθρώπου</w:t>
      </w:r>
    </w:p>
    <w:p>
      <w:pPr>
        <w:bidi/>
      </w:pPr>
      <w:r>
        <w:rPr>
          <w:rtl/>
          <w:cs/>
          <w:lang w:val="ar_AE" w:bidi="ar_AE"/>
        </w:rPr>
      </w:r>
      <w:r>
        <w:rPr>
          <w:b/>
          <w:rtl/>
          <w:cs/>
          <w:lang w:val="ar_AE" w:bidi="ar_AE"/>
        </w:rPr>
        <w:t>"كَمَا كَانُوا فِي ٱلْأَيَّامِ ٱلَّتِي قَبْلَ ٱلطُّوفَانِ يَأْكُلُونَ وَيَشْرَبُونَ وَيَتَزَوَّجُونَ وَيُزَوِّجُونَ، إِلَى ٱلْيَوْمِ ٱلَّذِي دَخَلَ فِيهِ نُوحٌ ٱلْفُلْكَ"</w:t>
      </w:r>
      <w:r>
        <w:rPr>
          <w:rtl/>
          <w:cs/>
          <w:lang w:val="ar_AE" w:bidi="ar_AE"/>
        </w:rPr>
        <w:t xml:space="preserve"> - </w:t>
      </w:r>
      <w:r>
        <w:rPr>
          <w:b/>
          <w:rtl/>
          <w:cs/>
          <w:lang w:val="ar_AE" w:bidi="ar_AE"/>
        </w:rPr>
        <w:t>"وَلَمْ يَعْلَمُوا حَتَّى جَاءَ ٱلطُّوفَانُ وَأَخَذَ ٱلْجَمِيعَ، كَذَلِكَ يَكُونُ أَيْضًا مَجِيءُ ٱبْنِ ٱلْإِنْسَانِ"</w:t>
      </w:r>
    </w:p>
    <w:p>
      <w:pPr>
        <w:bidi/>
      </w:pPr>
      <w:r>
        <w:rPr>
          <w:rtl/>
          <w:cs/>
          <w:lang w:val="ar_AE" w:bidi="ar_AE"/>
        </w:rPr>
      </w:r>
      <w:r>
        <w:rPr>
          <w:rtl/>
          <w:cs/>
          <w:lang w:val="ar_AE" w:bidi="ar_AE"/>
        </w:rPr>
        <w:t xml:space="preserve">إذا كان ذلك سيفيد قرّاءك، يمكنك دمج </w:t>
      </w:r>
      <w:r>
        <w:rPr>
          <w:rtl/>
          <w:cs/>
          <w:lang w:val="ar_AE" w:bidi="ar_AE"/>
        </w:rPr>
        <w:t>24:38</w:t>
      </w:r>
      <w:r>
        <w:rPr>
          <w:rtl/>
          <w:cs/>
          <w:lang w:val="ar_AE" w:bidi="ar_AE"/>
        </w:rPr>
        <w:t xml:space="preserve"> و</w:t>
      </w:r>
      <w:r>
        <w:rPr>
          <w:rtl/>
          <w:cs/>
          <w:lang w:val="ar_AE" w:bidi="ar_AE"/>
        </w:rPr>
        <w:t>24:39</w:t>
      </w:r>
      <w:r>
        <w:rPr>
          <w:rtl/>
          <w:cs/>
          <w:lang w:val="ar_AE" w:bidi="ar_AE"/>
        </w:rPr>
        <w:t xml:space="preserve"> في جسر آية، كما يفعل UST، لتضمين المعلومات بترتيب متسلسل. ترجمة بديلة: "لأنه كما في الأيام التي سبقت الطوفان لم يفهموا، وكانوا يأكلون ويشربون، ويتزوجون ويزوجون، حتى ذلك اليوم الذي دخل فيه نوح إلى الفلك وجاء الطوفان وأخذ {هم} جميعًا، هكذا أيضًا سيكون مجيء ابن الإنسان"</w:t>
      </w:r>
    </w:p>
    <w:p>
      <w:pPr>
        <w:bidi/>
      </w:pPr>
      <w:r>
        <w:rPr>
          <w:rtl/>
          <w:cs/>
          <w:lang w:val="ar_AE" w:bidi="ar_AE"/>
        </w:rPr>
      </w:r>
      <w:r>
        <w:rPr>
          <w:rtl/>
          <w:cs/>
          <w:lang w:val="ar_AE" w:bidi="ar_AE"/>
        </w:rPr>
        <w:t xml:space="preserve">انظر: </w:t>
      </w:r>
      <w:r>
        <w:rPr>
          <w:rtl/>
          <w:cs/>
          <w:lang w:val="ar_AE" w:bidi="ar_AE"/>
        </w:rPr>
        <w:t>جسور الآيات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24: 39 (#1)</w:t>
      </w:r>
      <w:r>
        <w:rPr>
          <w:rtl/>
          <w:cs/>
          <w:lang w:val="ar_AE" w:bidi="ar_AE"/>
        </w:rPr>
      </w:r>
    </w:p>
    <w:p>
      <w:pPr>
        <w:bidi/>
      </w:pPr>
      <w:r>
        <w:rPr>
          <w:rtl/>
          <w:cs/>
          <w:lang w:val="ar_AE" w:bidi="ar_AE"/>
        </w:rPr>
      </w:r>
      <w:r>
        <w:rPr>
          <w:b/>
          <w:rtl/>
          <w:cs/>
          <w:lang w:val="ar_AE" w:bidi="ar_AE"/>
        </w:rPr>
        <w:t>καὶ οὐκ ἔγνωσαν</w:t>
      </w:r>
    </w:p>
    <w:p>
      <w:pPr>
        <w:bidi/>
      </w:pPr>
      <w:r>
        <w:rPr>
          <w:rtl/>
          <w:cs/>
          <w:lang w:val="ar_AE" w:bidi="ar_AE"/>
        </w:rPr>
      </w:r>
      <w:r>
        <w:rPr>
          <w:b/>
          <w:rtl/>
          <w:cs/>
          <w:lang w:val="ar_AE" w:bidi="ar_AE"/>
        </w:rPr>
        <w:t>"وَلَمْ يَعْلَمُوا"</w:t>
      </w:r>
    </w:p>
    <w:p>
      <w:pPr>
        <w:bidi/>
      </w:pPr>
      <w:r>
        <w:rPr>
          <w:rtl/>
          <w:cs/>
          <w:lang w:val="ar_AE" w:bidi="ar_AE"/>
        </w:rPr>
      </w:r>
      <w:r>
        <w:rPr>
          <w:rtl/>
          <w:cs/>
          <w:lang w:val="ar_AE" w:bidi="ar_AE"/>
        </w:rPr>
        <w:t xml:space="preserve">هنا، يُشير يسوع إلى أنهم </w:t>
      </w:r>
      <w:r>
        <w:rPr>
          <w:b/>
          <w:rtl/>
          <w:cs/>
          <w:lang w:val="ar_AE" w:bidi="ar_AE"/>
        </w:rPr>
        <w:t>لَمْ يَعْلَمُوا</w:t>
      </w:r>
      <w:r>
        <w:rPr>
          <w:rtl/>
          <w:cs/>
          <w:lang w:val="ar_AE" w:bidi="ar_AE"/>
        </w:rPr>
        <w:t xml:space="preserve"> ما كان على وشك أن يحدث لهم. إذا كان من المفيد في لغتك، يمكنك تقديم هذه الفكرة بشكل أوضح. ترجمة بديلة: "ولم يعرفوا ما كان على وشك أن يحدث لهم"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24: 39 (#2)</w:t>
      </w:r>
      <w:r>
        <w:rPr>
          <w:rtl/>
          <w:cs/>
          <w:lang w:val="ar_AE" w:bidi="ar_AE"/>
        </w:rPr>
      </w:r>
    </w:p>
    <w:p>
      <w:pPr>
        <w:bidi/>
      </w:pPr>
      <w:r>
        <w:rPr>
          <w:rtl/>
          <w:cs/>
          <w:lang w:val="ar_AE" w:bidi="ar_AE"/>
        </w:rPr>
      </w:r>
      <w:r>
        <w:rPr>
          <w:b/>
          <w:rtl/>
          <w:cs/>
          <w:lang w:val="ar_AE" w:bidi="ar_AE"/>
        </w:rPr>
        <w:t>ἦρεν ἅπαντας</w:t>
      </w:r>
    </w:p>
    <w:p>
      <w:pPr>
        <w:bidi/>
      </w:pPr>
      <w:r>
        <w:rPr>
          <w:rtl/>
          <w:cs/>
          <w:lang w:val="ar_AE" w:bidi="ar_AE"/>
        </w:rPr>
      </w:r>
      <w:r>
        <w:rPr>
          <w:b/>
          <w:rtl/>
          <w:cs/>
          <w:lang w:val="ar_AE" w:bidi="ar_AE"/>
        </w:rPr>
        <w:t>"وَأَخَذَ ٱلْجَمِيعَ"</w:t>
      </w:r>
    </w:p>
    <w:p>
      <w:pPr>
        <w:bidi/>
      </w:pPr>
      <w:r>
        <w:rPr>
          <w:rtl/>
          <w:cs/>
          <w:lang w:val="ar_AE" w:bidi="ar_AE"/>
        </w:rPr>
      </w:r>
      <w:r>
        <w:rPr>
          <w:rtl/>
          <w:cs/>
          <w:lang w:val="ar_AE" w:bidi="ar_AE"/>
        </w:rPr>
        <w:t xml:space="preserve">هنا يشير يسوع إلى الموت بطريقة مهذبة باستخدام العبارة </w:t>
      </w:r>
      <w:r>
        <w:rPr>
          <w:b/>
          <w:rtl/>
          <w:cs/>
          <w:lang w:val="ar_AE" w:bidi="ar_AE"/>
        </w:rPr>
        <w:t>وَأَخَذَ ٱلْجَمِيعَ</w:t>
      </w:r>
      <w:r>
        <w:rPr>
          <w:rtl/>
          <w:cs/>
          <w:lang w:val="ar_AE" w:bidi="ar_AE"/>
        </w:rPr>
        <w:t>. إذا كان من المفيد في لغتك، يمكنك استخدام طريقة مهذبة للإشارة إلى الموت في لغتك، أو يمكنك توضيح المعنى بشكل مباشر. ترجمة بديلة: "جرفهم جميعًا" أو "قتلهم جميعًا"</w:t>
      </w:r>
    </w:p>
    <w:p>
      <w:pPr>
        <w:bidi/>
      </w:pPr>
      <w:r>
        <w:rPr>
          <w:rtl/>
          <w:cs/>
          <w:lang w:val="ar_AE" w:bidi="ar_AE"/>
        </w:rPr>
      </w:r>
      <w:r>
        <w:rPr>
          <w:rtl/>
          <w:cs/>
          <w:lang w:val="ar_AE" w:bidi="ar_AE"/>
        </w:rPr>
        <w:t xml:space="preserve">انظر: </w:t>
      </w:r>
      <w:r>
        <w:rPr>
          <w:rtl/>
          <w:cs/>
          <w:lang w:val="ar_AE" w:bidi="ar_AE"/>
        </w:rPr>
        <w:t>التلطيف والكناية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24: 39 (#3)</w:t>
      </w:r>
      <w:r>
        <w:rPr>
          <w:rtl/>
          <w:cs/>
          <w:lang w:val="ar_AE" w:bidi="ar_AE"/>
        </w:rPr>
      </w:r>
    </w:p>
    <w:p>
      <w:pPr>
        <w:bidi/>
      </w:pPr>
      <w:r>
        <w:rPr>
          <w:rtl/>
          <w:cs/>
          <w:lang w:val="ar_AE" w:bidi="ar_AE"/>
        </w:rPr>
      </w:r>
      <w:r>
        <w:rPr>
          <w:b/>
          <w:rtl/>
          <w:cs/>
          <w:lang w:val="ar_AE" w:bidi="ar_AE"/>
        </w:rPr>
        <w:t>ἅπαντας</w:t>
      </w:r>
    </w:p>
    <w:p>
      <w:pPr>
        <w:bidi/>
      </w:pPr>
      <w:r>
        <w:rPr>
          <w:rtl/>
          <w:cs/>
          <w:lang w:val="ar_AE" w:bidi="ar_AE"/>
        </w:rPr>
      </w:r>
      <w:r>
        <w:rPr>
          <w:b/>
          <w:rtl/>
          <w:cs/>
          <w:lang w:val="ar_AE" w:bidi="ar_AE"/>
        </w:rPr>
        <w:t>"ٱلْجَمِيعَ"</w:t>
      </w:r>
    </w:p>
    <w:p>
      <w:pPr>
        <w:bidi/>
      </w:pPr>
      <w:r>
        <w:rPr>
          <w:rtl/>
          <w:cs/>
          <w:lang w:val="ar_AE" w:bidi="ar_AE"/>
        </w:rPr>
      </w:r>
      <w:r>
        <w:rPr>
          <w:rtl/>
          <w:cs/>
          <w:lang w:val="ar_AE" w:bidi="ar_AE"/>
        </w:rPr>
        <w:t xml:space="preserve">هنا، لا تشمل كلمة </w:t>
      </w:r>
      <w:r>
        <w:rPr>
          <w:b/>
          <w:rtl/>
          <w:cs/>
          <w:lang w:val="ar_AE" w:bidi="ar_AE"/>
        </w:rPr>
        <w:t>ٱلْجَمِيعَ</w:t>
      </w:r>
      <w:r>
        <w:rPr>
          <w:rtl/>
          <w:cs/>
          <w:lang w:val="ar_AE" w:bidi="ar_AE"/>
        </w:rPr>
        <w:t xml:space="preserve"> نوح وعائلته الذين كانوا في الفلك. إذا كان من المفيد في لغتك، يمكنك توضيح هذه الفكرة. ترجمة بديلة: "كل من كانوا خارج الفلك"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24: 39 (#4)</w:t>
      </w:r>
      <w:r>
        <w:rPr>
          <w:rtl/>
          <w:cs/>
          <w:lang w:val="ar_AE" w:bidi="ar_AE"/>
        </w:rPr>
      </w:r>
    </w:p>
    <w:p>
      <w:pPr>
        <w:bidi/>
      </w:pPr>
      <w:r>
        <w:rPr>
          <w:rtl/>
          <w:cs/>
          <w:lang w:val="ar_AE" w:bidi="ar_AE"/>
        </w:rPr>
      </w:r>
      <w:r>
        <w:rPr>
          <w:b/>
          <w:rtl/>
          <w:cs/>
          <w:lang w:val="ar_AE" w:bidi="ar_AE"/>
        </w:rPr>
        <w:t>οὕτως ἔσται καὶ ἡ παρουσία τοῦ Υἱοῦ τοῦ Ἀνθρώπου</w:t>
      </w:r>
    </w:p>
    <w:p>
      <w:pPr>
        <w:bidi/>
      </w:pPr>
      <w:r>
        <w:rPr>
          <w:rtl/>
          <w:cs/>
          <w:lang w:val="ar_AE" w:bidi="ar_AE"/>
        </w:rPr>
      </w:r>
      <w:r>
        <w:rPr>
          <w:b/>
          <w:rtl/>
          <w:cs/>
          <w:lang w:val="ar_AE" w:bidi="ar_AE"/>
        </w:rPr>
        <w:t>"كَذَلِكَ يَكُونُ أَيْضًا مَجِيءُ ٱبْنِ ٱلْإِنْسَانِ"</w:t>
      </w:r>
    </w:p>
    <w:p>
      <w:pPr>
        <w:bidi/>
      </w:pPr>
      <w:r>
        <w:rPr>
          <w:rtl/>
          <w:cs/>
          <w:lang w:val="ar_AE" w:bidi="ar_AE"/>
        </w:rPr>
      </w:r>
      <w:r>
        <w:rPr>
          <w:rtl/>
          <w:cs/>
          <w:lang w:val="ar_AE" w:bidi="ar_AE"/>
        </w:rPr>
        <w:t>هنا يختتم يسوع مقارنته بين أيام نوح و</w:t>
      </w:r>
      <w:r>
        <w:rPr>
          <w:b/>
          <w:rtl/>
          <w:cs/>
          <w:lang w:val="ar_AE" w:bidi="ar_AE"/>
        </w:rPr>
        <w:t>مَجِيءُ ٱبْنِ ٱلْإِنْسَانِ</w:t>
      </w:r>
      <w:r>
        <w:rPr>
          <w:rtl/>
          <w:cs/>
          <w:lang w:val="ar_AE" w:bidi="ar_AE"/>
        </w:rPr>
        <w:t xml:space="preserve">. يستخدم المقارنة ليظهر أن </w:t>
      </w:r>
      <w:r>
        <w:rPr>
          <w:b/>
          <w:rtl/>
          <w:cs/>
          <w:lang w:val="ar_AE" w:bidi="ar_AE"/>
        </w:rPr>
        <w:t>مَجِيءُ ٱبْنِ ٱلْإِنْسَانِ</w:t>
      </w:r>
      <w:r>
        <w:rPr>
          <w:rtl/>
          <w:cs/>
          <w:lang w:val="ar_AE" w:bidi="ar_AE"/>
        </w:rPr>
        <w:t xml:space="preserve"> سيحدث عندما لا يتوقعه الناس، كما جاء الطوفان عندما لم يكن الناس يعلمون أنه قادم. إذا كان من المفيد في لغتك، يمكنك توضيح معنى المقارنة بشكل أكثر وضوحًا. ترجمة بديلة: "هكذا أيضًا سيحدث مجيء ابن الإنسان عندما لا يتوقعه الناس"</w:t>
      </w:r>
    </w:p>
    <w:p>
      <w:pPr>
        <w:bidi/>
      </w:pPr>
      <w:r>
        <w:rPr>
          <w:rtl/>
          <w:cs/>
          <w:lang w:val="ar_AE" w:bidi="ar_AE"/>
        </w:rPr>
      </w:r>
      <w:r>
        <w:rPr>
          <w:rtl/>
          <w:cs/>
          <w:lang w:val="ar_AE" w:bidi="ar_AE"/>
        </w:rPr>
        <w:t xml:space="preserve">انظر: </w:t>
      </w:r>
      <w:r>
        <w:rPr>
          <w:rtl/>
          <w:cs/>
          <w:lang w:val="ar_AE" w:bidi="ar_AE"/>
        </w:rPr>
        <w:t>تشبيه</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24: 40 (#1)</w:t>
      </w:r>
      <w:r>
        <w:rPr>
          <w:rtl/>
          <w:cs/>
          <w:lang w:val="ar_AE" w:bidi="ar_AE"/>
        </w:rPr>
      </w:r>
    </w:p>
    <w:p>
      <w:pPr>
        <w:bidi/>
      </w:pPr>
      <w:r>
        <w:rPr>
          <w:rtl/>
          <w:cs/>
          <w:lang w:val="ar_AE" w:bidi="ar_AE"/>
        </w:rPr>
      </w:r>
      <w:r>
        <w:rPr>
          <w:b/>
          <w:rtl/>
          <w:cs/>
          <w:lang w:val="ar_AE" w:bidi="ar_AE"/>
        </w:rPr>
        <w:t>τότε</w:t>
      </w:r>
    </w:p>
    <w:p>
      <w:pPr>
        <w:bidi/>
      </w:pPr>
      <w:r>
        <w:rPr>
          <w:rtl/>
          <w:cs/>
          <w:lang w:val="ar_AE" w:bidi="ar_AE"/>
        </w:rPr>
      </w:r>
      <w:r>
        <w:rPr>
          <w:b/>
          <w:rtl/>
          <w:cs/>
          <w:lang w:val="ar_AE" w:bidi="ar_AE"/>
        </w:rPr>
        <w:t>"حِينَئِذٍ"</w:t>
      </w:r>
    </w:p>
    <w:p>
      <w:pPr>
        <w:bidi/>
      </w:pPr>
      <w:r>
        <w:rPr>
          <w:rtl/>
          <w:cs/>
          <w:lang w:val="ar_AE" w:bidi="ar_AE"/>
        </w:rPr>
      </w:r>
      <w:r>
        <w:rPr>
          <w:rtl/>
          <w:cs/>
          <w:lang w:val="ar_AE" w:bidi="ar_AE"/>
        </w:rPr>
        <w:t xml:space="preserve">هنا، كلمة </w:t>
      </w:r>
      <w:r>
        <w:rPr>
          <w:b/>
          <w:rtl/>
          <w:cs/>
          <w:lang w:val="ar_AE" w:bidi="ar_AE"/>
        </w:rPr>
        <w:t xml:space="preserve">حِينَئِذٍ </w:t>
      </w:r>
      <w:r>
        <w:rPr>
          <w:rtl/>
          <w:cs/>
          <w:lang w:val="ar_AE" w:bidi="ar_AE"/>
        </w:rPr>
        <w:t xml:space="preserve"> تُقدِّم شيئًا سيحدث في نفس الوقت مع مجيء ابن الإنسان. إذا كان من المفيد في لغتك، يمكنك استخدام كلمة أو عبارة مختلفة تُقدِّم شيئًا يحدث في نفس الوقت مع شيء آخر. ترجمة بديلة: "في ذلك الوقت،"</w:t>
      </w:r>
    </w:p>
    <w:p>
      <w:pPr>
        <w:bidi/>
      </w:pPr>
      <w:r>
        <w:rPr>
          <w:rtl/>
          <w:cs/>
          <w:lang w:val="ar_AE" w:bidi="ar_AE"/>
        </w:rPr>
      </w:r>
      <w:r>
        <w:rPr>
          <w:rtl/>
          <w:cs/>
          <w:lang w:val="ar_AE" w:bidi="ar_AE"/>
        </w:rPr>
        <w:t xml:space="preserve">انظر: </w:t>
      </w:r>
      <w:r>
        <w:rPr>
          <w:rtl/>
          <w:cs/>
          <w:lang w:val="ar_AE" w:bidi="ar_AE"/>
        </w:rPr>
        <w:t xml:space="preserve">الربط— لإظهار علاقة زمنية متزامنة </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24: 40 (#2)</w:t>
      </w:r>
      <w:r>
        <w:rPr>
          <w:rtl/>
          <w:cs/>
          <w:lang w:val="ar_AE" w:bidi="ar_AE"/>
        </w:rPr>
      </w:r>
    </w:p>
    <w:p>
      <w:pPr>
        <w:bidi/>
      </w:pPr>
      <w:r>
        <w:rPr>
          <w:rtl/>
          <w:cs/>
          <w:lang w:val="ar_AE" w:bidi="ar_AE"/>
        </w:rPr>
      </w:r>
      <w:r>
        <w:rPr>
          <w:b/>
          <w:rtl/>
          <w:cs/>
          <w:lang w:val="ar_AE" w:bidi="ar_AE"/>
        </w:rPr>
        <w:t>ἔσονται δύο ἐν τῷ ἀγρῷ; εἷς παραλαμβάνεται, καὶ εἷς ἀφίεται</w:t>
      </w:r>
    </w:p>
    <w:p>
      <w:pPr>
        <w:bidi/>
      </w:pPr>
      <w:r>
        <w:rPr>
          <w:rtl/>
          <w:cs/>
          <w:lang w:val="ar_AE" w:bidi="ar_AE"/>
        </w:rPr>
      </w:r>
      <w:r>
        <w:rPr>
          <w:b/>
          <w:rtl/>
          <w:cs/>
          <w:lang w:val="ar_AE" w:bidi="ar_AE"/>
        </w:rPr>
        <w:t>"يَكُونُ ٱثْنَانِ فِي ٱلْحَقْلِ - يُؤْخَذُ ٱلْوَاحِدُ وَيُتْرَكُ ٱلْآخَرُ"</w:t>
      </w:r>
    </w:p>
    <w:p>
      <w:pPr>
        <w:bidi/>
      </w:pPr>
      <w:r>
        <w:rPr>
          <w:rtl/>
          <w:cs/>
          <w:lang w:val="ar_AE" w:bidi="ar_AE"/>
        </w:rPr>
      </w:r>
      <w:r>
        <w:rPr>
          <w:rtl/>
          <w:cs/>
          <w:lang w:val="ar_AE" w:bidi="ar_AE"/>
        </w:rPr>
        <w:t xml:space="preserve">هنا يستخدم يسوع </w:t>
      </w:r>
      <w:r>
        <w:rPr>
          <w:b/>
          <w:rtl/>
          <w:cs/>
          <w:lang w:val="ar_AE" w:bidi="ar_AE"/>
        </w:rPr>
        <w:t xml:space="preserve">ٱثْنَينِ </w:t>
      </w:r>
      <w:r>
        <w:rPr>
          <w:rtl/>
          <w:cs/>
          <w:lang w:val="ar_AE" w:bidi="ar_AE"/>
        </w:rPr>
        <w:t xml:space="preserve">في </w:t>
      </w:r>
      <w:r>
        <w:rPr>
          <w:b/>
          <w:rtl/>
          <w:cs/>
          <w:lang w:val="ar_AE" w:bidi="ar_AE"/>
        </w:rPr>
        <w:t>حَقْلِ</w:t>
      </w:r>
      <w:r>
        <w:rPr>
          <w:rtl/>
          <w:cs/>
          <w:lang w:val="ar_AE" w:bidi="ar_AE"/>
        </w:rPr>
        <w:t xml:space="preserve"> واحد كمثال افتراضي. لا يعني أن هذا سيحدث فقط </w:t>
      </w:r>
      <w:r>
        <w:rPr>
          <w:b/>
          <w:rtl/>
          <w:cs/>
          <w:lang w:val="ar_AE" w:bidi="ar_AE"/>
        </w:rPr>
        <w:t>لٱثْنَينِ</w:t>
      </w:r>
      <w:r>
        <w:rPr>
          <w:rtl/>
          <w:cs/>
          <w:lang w:val="ar_AE" w:bidi="ar_AE"/>
        </w:rPr>
        <w:t xml:space="preserve"> في </w:t>
      </w:r>
      <w:r>
        <w:rPr>
          <w:b/>
          <w:rtl/>
          <w:cs/>
          <w:lang w:val="ar_AE" w:bidi="ar_AE"/>
        </w:rPr>
        <w:t>حَقْلِ</w:t>
      </w:r>
      <w:r>
        <w:rPr>
          <w:rtl/>
          <w:cs/>
          <w:lang w:val="ar_AE" w:bidi="ar_AE"/>
        </w:rPr>
        <w:t xml:space="preserve"> معين. إذا كان ذلك مفيدًا في لغتك، يمكنك استخدام صيغة تقدم موقفًا افتراضيًا. ترجمة بديلة: "اثنان، على سبيل المثال، سيكونان في حقل - يُؤخذ واحد ويُترك الآخر"</w:t>
      </w:r>
    </w:p>
    <w:p>
      <w:pPr>
        <w:bidi/>
      </w:pPr>
      <w:r>
        <w:rPr>
          <w:rtl/>
          <w:cs/>
          <w:lang w:val="ar_AE" w:bidi="ar_AE"/>
        </w:rPr>
      </w:r>
      <w:r>
        <w:rPr>
          <w:rtl/>
          <w:cs/>
          <w:lang w:val="ar_AE" w:bidi="ar_AE"/>
        </w:rPr>
        <w:t xml:space="preserve">انظر: </w:t>
      </w:r>
      <w:r>
        <w:rPr>
          <w:rtl/>
          <w:cs/>
          <w:lang w:val="ar_AE" w:bidi="ar_AE"/>
        </w:rPr>
        <w:t>المواقف الافتراضية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24: 40 (#3)</w:t>
      </w:r>
      <w:r>
        <w:rPr>
          <w:rtl/>
          <w:cs/>
          <w:lang w:val="ar_AE" w:bidi="ar_AE"/>
        </w:rPr>
      </w:r>
    </w:p>
    <w:p>
      <w:pPr>
        <w:bidi/>
      </w:pPr>
      <w:r>
        <w:rPr>
          <w:rtl/>
          <w:cs/>
          <w:lang w:val="ar_AE" w:bidi="ar_AE"/>
        </w:rPr>
      </w:r>
      <w:r>
        <w:rPr>
          <w:b/>
          <w:rtl/>
          <w:cs/>
          <w:lang w:val="ar_AE" w:bidi="ar_AE"/>
        </w:rPr>
        <w:t>ἔσονται δύο ἐν τῷ ἀγρῷ</w:t>
      </w:r>
    </w:p>
    <w:p>
      <w:pPr>
        <w:bidi/>
      </w:pPr>
      <w:r>
        <w:rPr>
          <w:rtl/>
          <w:cs/>
          <w:lang w:val="ar_AE" w:bidi="ar_AE"/>
        </w:rPr>
      </w:r>
      <w:r>
        <w:rPr>
          <w:b/>
          <w:rtl/>
          <w:cs/>
          <w:lang w:val="ar_AE" w:bidi="ar_AE"/>
        </w:rPr>
        <w:t>"يَكُونُ ٱثْنَانِ فِي ٱلْحَقْلِ"</w:t>
      </w:r>
    </w:p>
    <w:p>
      <w:pPr>
        <w:bidi/>
      </w:pPr>
      <w:r>
        <w:rPr>
          <w:rtl/>
          <w:cs/>
          <w:lang w:val="ar_AE" w:bidi="ar_AE"/>
        </w:rPr>
      </w:r>
      <w:r>
        <w:rPr>
          <w:rtl/>
          <w:cs/>
          <w:lang w:val="ar_AE" w:bidi="ar_AE"/>
        </w:rPr>
        <w:t xml:space="preserve">هنا يشير يسوع إلى أن هذين </w:t>
      </w:r>
      <w:r>
        <w:rPr>
          <w:b/>
          <w:rtl/>
          <w:cs/>
          <w:lang w:val="ar_AE" w:bidi="ar_AE"/>
        </w:rPr>
        <w:t>الشخصين</w:t>
      </w:r>
      <w:r>
        <w:rPr>
          <w:rtl/>
          <w:cs/>
          <w:lang w:val="ar_AE" w:bidi="ar_AE"/>
        </w:rPr>
        <w:t xml:space="preserve"> يعملان </w:t>
      </w:r>
      <w:r>
        <w:rPr>
          <w:b/>
          <w:rtl/>
          <w:cs/>
          <w:lang w:val="ar_AE" w:bidi="ar_AE"/>
        </w:rPr>
        <w:t>في ٱلْحَقْلِ</w:t>
      </w:r>
      <w:r>
        <w:rPr>
          <w:rtl/>
          <w:cs/>
          <w:lang w:val="ar_AE" w:bidi="ar_AE"/>
        </w:rPr>
        <w:t>. إذا كان ذلك سيساعد قرّاءك، يمكنك توضيح هذه الفكرة. ترجمة بديلة: "سيكون هناك رجلان يعملان في الحقل"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24: 40 (#4)</w:t>
      </w:r>
      <w:r>
        <w:rPr>
          <w:rtl/>
          <w:cs/>
          <w:lang w:val="ar_AE" w:bidi="ar_AE"/>
        </w:rPr>
      </w:r>
    </w:p>
    <w:p>
      <w:pPr>
        <w:bidi/>
      </w:pPr>
      <w:r>
        <w:rPr>
          <w:rtl/>
          <w:cs/>
          <w:lang w:val="ar_AE" w:bidi="ar_AE"/>
        </w:rPr>
      </w:r>
      <w:r>
        <w:rPr>
          <w:b/>
          <w:rtl/>
          <w:cs/>
          <w:lang w:val="ar_AE" w:bidi="ar_AE"/>
        </w:rPr>
        <w:t>δύο &amp; εἷς &amp; εἷς</w:t>
      </w:r>
    </w:p>
    <w:p>
      <w:pPr>
        <w:bidi/>
      </w:pPr>
      <w:r>
        <w:rPr>
          <w:rtl/>
          <w:cs/>
          <w:lang w:val="ar_AE" w:bidi="ar_AE"/>
        </w:rPr>
      </w:r>
      <w:r>
        <w:rPr>
          <w:b/>
          <w:rtl/>
          <w:cs/>
          <w:lang w:val="ar_AE" w:bidi="ar_AE"/>
        </w:rPr>
        <w:t>"ٱثْنَانِ"</w:t>
      </w:r>
      <w:r>
        <w:rPr>
          <w:rtl/>
          <w:cs/>
          <w:lang w:val="ar_AE" w:bidi="ar_AE"/>
        </w:rPr>
        <w:t xml:space="preserve"> - </w:t>
      </w:r>
      <w:r>
        <w:rPr>
          <w:b/>
          <w:rtl/>
          <w:cs/>
          <w:lang w:val="ar_AE" w:bidi="ar_AE"/>
        </w:rPr>
        <w:t>"ٱلْوَاحِدُ"</w:t>
      </w:r>
      <w:r>
        <w:rPr>
          <w:rtl/>
          <w:cs/>
          <w:lang w:val="ar_AE" w:bidi="ar_AE"/>
        </w:rPr>
        <w:t xml:space="preserve"> - </w:t>
      </w:r>
      <w:r>
        <w:rPr>
          <w:b/>
          <w:rtl/>
          <w:cs/>
          <w:lang w:val="ar_AE" w:bidi="ar_AE"/>
        </w:rPr>
        <w:t>"ٱلْآخَرُ"</w:t>
      </w:r>
    </w:p>
    <w:p>
      <w:pPr>
        <w:bidi/>
      </w:pPr>
      <w:r>
        <w:rPr>
          <w:rtl/>
          <w:cs/>
          <w:lang w:val="ar_AE" w:bidi="ar_AE"/>
        </w:rPr>
      </w:r>
      <w:r>
        <w:rPr>
          <w:rtl/>
          <w:cs/>
          <w:lang w:val="ar_AE" w:bidi="ar_AE"/>
        </w:rPr>
        <w:t xml:space="preserve">يسوع يستخدم الأرقام </w:t>
      </w:r>
      <w:r>
        <w:rPr>
          <w:b/>
          <w:rtl/>
          <w:cs/>
          <w:lang w:val="ar_AE" w:bidi="ar_AE"/>
        </w:rPr>
        <w:t>ٱثْنَانِ وٱلْوَاحِدُ</w:t>
      </w:r>
      <w:r>
        <w:rPr>
          <w:rtl/>
          <w:cs/>
          <w:lang w:val="ar_AE" w:bidi="ar_AE"/>
        </w:rPr>
        <w:t xml:space="preserve"> كأسماء لتعني </w:t>
      </w:r>
      <w:r>
        <w:rPr>
          <w:b/>
          <w:rtl/>
          <w:cs/>
          <w:lang w:val="ar_AE" w:bidi="ar_AE"/>
        </w:rPr>
        <w:t xml:space="preserve">شخصين </w:t>
      </w:r>
      <w:r>
        <w:rPr>
          <w:rtl/>
          <w:cs/>
          <w:lang w:val="ar_AE" w:bidi="ar_AE"/>
        </w:rPr>
        <w:t xml:space="preserve">أو </w:t>
      </w:r>
      <w:r>
        <w:rPr>
          <w:b/>
          <w:rtl/>
          <w:cs/>
          <w:lang w:val="ar_AE" w:bidi="ar_AE"/>
        </w:rPr>
        <w:t>شخص</w:t>
      </w:r>
      <w:r>
        <w:rPr>
          <w:rtl/>
          <w:cs/>
          <w:lang w:val="ar_AE" w:bidi="ar_AE"/>
        </w:rPr>
        <w:t>. قد تستخدم لغتك الأرقام بنفس الطريقة. إذا لم يكن الأمر كذلك، يمكنك ترجمة هذه الكلمات بعبارات مماثلة. ترجمة بديلة: "رجلين ... رجل ... رجل"</w:t>
      </w:r>
    </w:p>
    <w:p>
      <w:pPr>
        <w:bidi/>
      </w:pPr>
      <w:r>
        <w:rPr>
          <w:rtl/>
          <w:cs/>
          <w:lang w:val="ar_AE" w:bidi="ar_AE"/>
        </w:rPr>
      </w:r>
      <w:r>
        <w:rPr>
          <w:rtl/>
          <w:cs/>
          <w:lang w:val="ar_AE" w:bidi="ar_AE"/>
        </w:rPr>
        <w:t xml:space="preserve">انظر: </w:t>
      </w:r>
      <w:r>
        <w:rPr>
          <w:rtl/>
          <w:cs/>
          <w:lang w:val="ar_AE" w:bidi="ar_AE"/>
        </w:rPr>
        <w:t>الصفات الاسمية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24: 40 (#5)</w:t>
      </w:r>
      <w:r>
        <w:rPr>
          <w:rtl/>
          <w:cs/>
          <w:lang w:val="ar_AE" w:bidi="ar_AE"/>
        </w:rPr>
      </w:r>
    </w:p>
    <w:p>
      <w:pPr>
        <w:bidi/>
      </w:pPr>
      <w:r>
        <w:rPr>
          <w:rtl/>
          <w:cs/>
          <w:lang w:val="ar_AE" w:bidi="ar_AE"/>
        </w:rPr>
      </w:r>
      <w:r>
        <w:rPr>
          <w:b/>
          <w:rtl/>
          <w:cs/>
          <w:lang w:val="ar_AE" w:bidi="ar_AE"/>
        </w:rPr>
        <w:t>εἷς παραλαμβάνεται, καὶ εἷς ἀφίεται</w:t>
      </w:r>
    </w:p>
    <w:p>
      <w:pPr>
        <w:bidi/>
      </w:pPr>
      <w:r>
        <w:rPr>
          <w:rtl/>
          <w:cs/>
          <w:lang w:val="ar_AE" w:bidi="ar_AE"/>
        </w:rPr>
      </w:r>
      <w:r>
        <w:rPr>
          <w:b/>
          <w:rtl/>
          <w:cs/>
          <w:lang w:val="ar_AE" w:bidi="ar_AE"/>
        </w:rPr>
        <w:t>"يُؤْخَذُ ٱلْوَاحِدُ وَيُتْرَكُ ٱلْآخَرُ"</w:t>
      </w:r>
    </w:p>
    <w:p>
      <w:pPr>
        <w:bidi/>
      </w:pPr>
      <w:r>
        <w:rPr>
          <w:rtl/>
          <w:cs/>
          <w:lang w:val="ar_AE" w:bidi="ar_AE"/>
        </w:rPr>
      </w:r>
      <w:r>
        <w:rPr>
          <w:rtl/>
          <w:cs/>
          <w:lang w:val="ar_AE" w:bidi="ar_AE"/>
        </w:rPr>
        <w:t xml:space="preserve">هنا، يصف يسوع انفصالاً بين </w:t>
      </w:r>
      <w:r>
        <w:rPr>
          <w:b/>
          <w:rtl/>
          <w:cs/>
          <w:lang w:val="ar_AE" w:bidi="ar_AE"/>
        </w:rPr>
        <w:t>ٱثْنَينِ</w:t>
      </w:r>
      <w:r>
        <w:rPr>
          <w:rtl/>
          <w:cs/>
          <w:lang w:val="ar_AE" w:bidi="ar_AE"/>
        </w:rPr>
        <w:t xml:space="preserve"> يعملان في الحقل. قد يقصد أن: (1) الشخص الذي يتم </w:t>
      </w:r>
      <w:r>
        <w:rPr>
          <w:b/>
          <w:rtl/>
          <w:cs/>
          <w:lang w:val="ar_AE" w:bidi="ar_AE"/>
        </w:rPr>
        <w:t>أخذه</w:t>
      </w:r>
      <w:r>
        <w:rPr>
          <w:rtl/>
          <w:cs/>
          <w:lang w:val="ar_AE" w:bidi="ar_AE"/>
        </w:rPr>
        <w:t xml:space="preserve"> سيكون مع الله، بينما الشخص الذي يتم </w:t>
      </w:r>
      <w:r>
        <w:rPr>
          <w:b/>
          <w:rtl/>
          <w:cs/>
          <w:lang w:val="ar_AE" w:bidi="ar_AE"/>
        </w:rPr>
        <w:t>تركه</w:t>
      </w:r>
      <w:r>
        <w:rPr>
          <w:rtl/>
          <w:cs/>
          <w:lang w:val="ar_AE" w:bidi="ar_AE"/>
        </w:rPr>
        <w:t xml:space="preserve"> سيعاقب. ترجمة بديلة: "يؤخذ أحدهم ليكون مع الله، ويترك الآخر ليعاقب" (2) الشخص الذي يتم </w:t>
      </w:r>
      <w:r>
        <w:rPr>
          <w:b/>
          <w:rtl/>
          <w:cs/>
          <w:lang w:val="ar_AE" w:bidi="ar_AE"/>
        </w:rPr>
        <w:t>أخذه</w:t>
      </w:r>
      <w:r>
        <w:rPr>
          <w:rtl/>
          <w:cs/>
          <w:lang w:val="ar_AE" w:bidi="ar_AE"/>
        </w:rPr>
        <w:t xml:space="preserve"> سيعاقب، بينما الشخص الذي يتم </w:t>
      </w:r>
      <w:r>
        <w:rPr>
          <w:b/>
          <w:rtl/>
          <w:cs/>
          <w:lang w:val="ar_AE" w:bidi="ar_AE"/>
        </w:rPr>
        <w:t>تركه</w:t>
      </w:r>
      <w:r>
        <w:rPr>
          <w:rtl/>
          <w:cs/>
          <w:lang w:val="ar_AE" w:bidi="ar_AE"/>
        </w:rPr>
        <w:t xml:space="preserve"> سيكون مع الله. ترجمة بديلة: "يؤخذ أحدهم ليعاقب، ويترك الآخر ليكون مع الله"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24: 40 (#6)</w:t>
      </w:r>
      <w:r>
        <w:rPr>
          <w:rtl/>
          <w:cs/>
          <w:lang w:val="ar_AE" w:bidi="ar_AE"/>
        </w:rPr>
      </w:r>
    </w:p>
    <w:p>
      <w:pPr>
        <w:bidi/>
      </w:pPr>
      <w:r>
        <w:rPr>
          <w:rtl/>
          <w:cs/>
          <w:lang w:val="ar_AE" w:bidi="ar_AE"/>
        </w:rPr>
      </w:r>
      <w:r>
        <w:rPr>
          <w:b/>
          <w:rtl/>
          <w:cs/>
          <w:lang w:val="ar_AE" w:bidi="ar_AE"/>
        </w:rPr>
        <w:t>εἷς παραλαμβάνεται, καὶ εἷς ἀφίεται</w:t>
      </w:r>
    </w:p>
    <w:p>
      <w:pPr>
        <w:bidi/>
      </w:pPr>
      <w:r>
        <w:rPr>
          <w:rtl/>
          <w:cs/>
          <w:lang w:val="ar_AE" w:bidi="ar_AE"/>
        </w:rPr>
      </w:r>
      <w:r>
        <w:rPr>
          <w:b/>
          <w:rtl/>
          <w:cs/>
          <w:lang w:val="ar_AE" w:bidi="ar_AE"/>
        </w:rPr>
        <w:t>"ؤْخَذُ ٱلْوَاحِدُ وَيُتْرَكُ ٱلْآخَرُ"</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معتادة في لغتك. إذا كنت بحاجة إلى ذِكر من سيقوم بالفعل، فمن الواضح من السياق أنه سيكون الله. ترجمة بديلة: "الله سيأخذ واحدًا، وسيترك واحدًا"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24: 40 (#7)</w:t>
      </w:r>
      <w:r>
        <w:rPr>
          <w:rtl/>
          <w:cs/>
          <w:lang w:val="ar_AE" w:bidi="ar_AE"/>
        </w:rPr>
      </w:r>
    </w:p>
    <w:p>
      <w:pPr>
        <w:bidi/>
      </w:pPr>
      <w:r>
        <w:rPr>
          <w:rtl/>
          <w:cs/>
          <w:lang w:val="ar_AE" w:bidi="ar_AE"/>
        </w:rPr>
      </w:r>
      <w:r>
        <w:rPr>
          <w:b/>
          <w:rtl/>
          <w:cs/>
          <w:lang w:val="ar_AE" w:bidi="ar_AE"/>
        </w:rPr>
        <w:t>εἷς παραλαμβάνεται, καὶ εἷς ἀφίεται</w:t>
      </w:r>
    </w:p>
    <w:p>
      <w:pPr>
        <w:bidi/>
      </w:pPr>
      <w:r>
        <w:rPr>
          <w:rtl/>
          <w:cs/>
          <w:lang w:val="ar_AE" w:bidi="ar_AE"/>
        </w:rPr>
      </w:r>
      <w:r>
        <w:rPr>
          <w:b/>
          <w:rtl/>
          <w:cs/>
          <w:lang w:val="ar_AE" w:bidi="ar_AE"/>
        </w:rPr>
        <w:t>"ؤْخَذُ ٱلْوَاحِدُ وَيُتْرَكُ ٱلْآخَرُ"</w:t>
      </w:r>
    </w:p>
    <w:p>
      <w:pPr>
        <w:bidi/>
      </w:pPr>
      <w:r>
        <w:rPr>
          <w:rtl/>
          <w:cs/>
          <w:lang w:val="ar_AE" w:bidi="ar_AE"/>
        </w:rPr>
      </w:r>
      <w:r>
        <w:rPr>
          <w:rtl/>
          <w:cs/>
          <w:lang w:val="ar_AE" w:bidi="ar_AE"/>
        </w:rPr>
        <w:t>هنا يستخدم يسوع الزمن الحاضر لوصف شيء سيحدث في المستقبل. يفعل ذلك لأنه كان وسيلة حيّة لسرد قصة في لغته. إذا كان ذلك مفيدًا في لغتك، يمكنك استخدام الزمن الذي سيكون مألوفًأ لسرد قصة تحكي ما سيحدث. ترجمة بديلة: "سيؤخذ واحد، وسيترك الآخر"</w:t>
      </w:r>
    </w:p>
    <w:p>
      <w:pPr>
        <w:bidi/>
      </w:pPr>
      <w:r>
        <w:rPr>
          <w:rtl/>
          <w:cs/>
          <w:lang w:val="ar_AE" w:bidi="ar_AE"/>
        </w:rPr>
      </w:r>
      <w:r>
        <w:rPr>
          <w:rtl/>
          <w:cs/>
          <w:lang w:val="ar_AE" w:bidi="ar_AE"/>
        </w:rPr>
        <w:t xml:space="preserve">انظر: </w:t>
      </w:r>
      <w:r>
        <w:rPr>
          <w:rtl/>
          <w:cs/>
          <w:lang w:val="ar_AE" w:bidi="ar_AE"/>
        </w:rPr>
        <w:t>الاستخدامات الاستثنائية للأزمنة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24: 41 (#1)</w:t>
      </w:r>
      <w:r>
        <w:rPr>
          <w:rtl/>
          <w:cs/>
          <w:lang w:val="ar_AE" w:bidi="ar_AE"/>
        </w:rPr>
      </w:r>
    </w:p>
    <w:p>
      <w:pPr>
        <w:bidi/>
      </w:pPr>
      <w:r>
        <w:rPr>
          <w:rtl/>
          <w:cs/>
          <w:lang w:val="ar_AE" w:bidi="ar_AE"/>
        </w:rPr>
      </w:r>
      <w:r>
        <w:rPr>
          <w:b/>
          <w:rtl/>
          <w:cs/>
          <w:lang w:val="ar_AE" w:bidi="ar_AE"/>
        </w:rPr>
        <w:t>δύο ἀλήθουσαι ἐν τῷ μύλῳ; μία παραλαμβάνεται, καὶ μία ἀφίεται</w:t>
      </w:r>
    </w:p>
    <w:p>
      <w:pPr>
        <w:bidi/>
      </w:pPr>
      <w:r>
        <w:rPr>
          <w:rtl/>
          <w:cs/>
          <w:lang w:val="ar_AE" w:bidi="ar_AE"/>
        </w:rPr>
      </w:r>
      <w:r>
        <w:rPr>
          <w:b/>
          <w:rtl/>
          <w:cs/>
          <w:lang w:val="ar_AE" w:bidi="ar_AE"/>
        </w:rPr>
        <w:t>"اِثْنَتَانِ تَطْحَنَانِ عَلَى ٱلرَّحَى - تُؤْخَذُ ٱلْوَاحِدَةُ وَتُتْرَكُ ٱلْأُخْرَى"</w:t>
      </w:r>
    </w:p>
    <w:p>
      <w:pPr>
        <w:bidi/>
      </w:pPr>
      <w:r>
        <w:rPr>
          <w:rtl/>
          <w:cs/>
          <w:lang w:val="ar_AE" w:bidi="ar_AE"/>
        </w:rPr>
      </w:r>
      <w:r>
        <w:rPr>
          <w:rtl/>
          <w:cs/>
          <w:lang w:val="ar_AE" w:bidi="ar_AE"/>
        </w:rPr>
        <w:t xml:space="preserve">هنا يستخدم يسوع </w:t>
      </w:r>
      <w:r>
        <w:rPr>
          <w:b/>
          <w:rtl/>
          <w:cs/>
          <w:lang w:val="ar_AE" w:bidi="ar_AE"/>
        </w:rPr>
        <w:t>امرأتين</w:t>
      </w:r>
      <w:r>
        <w:rPr>
          <w:rtl/>
          <w:cs/>
          <w:lang w:val="ar_AE" w:bidi="ar_AE"/>
        </w:rPr>
        <w:t xml:space="preserve"> تطحنان بمطحنة </w:t>
      </w:r>
      <w:r>
        <w:rPr>
          <w:b/>
          <w:rtl/>
          <w:cs/>
          <w:lang w:val="ar_AE" w:bidi="ar_AE"/>
        </w:rPr>
        <w:t>واحدة</w:t>
      </w:r>
      <w:r>
        <w:rPr>
          <w:rtl/>
          <w:cs/>
          <w:lang w:val="ar_AE" w:bidi="ar_AE"/>
        </w:rPr>
        <w:t xml:space="preserve"> كمثال افتراضي. لا يقصد أن هذا سيحدث فقط </w:t>
      </w:r>
      <w:r>
        <w:rPr>
          <w:b/>
          <w:rtl/>
          <w:cs/>
          <w:lang w:val="ar_AE" w:bidi="ar_AE"/>
        </w:rPr>
        <w:t>لامرأتين</w:t>
      </w:r>
      <w:r>
        <w:rPr>
          <w:rtl/>
          <w:cs/>
          <w:lang w:val="ar_AE" w:bidi="ar_AE"/>
        </w:rPr>
        <w:t xml:space="preserve"> تستخدمان مطحنة </w:t>
      </w:r>
      <w:r>
        <w:rPr>
          <w:b/>
          <w:rtl/>
          <w:cs/>
          <w:lang w:val="ar_AE" w:bidi="ar_AE"/>
        </w:rPr>
        <w:t>واحدة</w:t>
      </w:r>
      <w:r>
        <w:rPr>
          <w:rtl/>
          <w:cs/>
          <w:lang w:val="ar_AE" w:bidi="ar_AE"/>
        </w:rPr>
        <w:t xml:space="preserve"> معينة. إذا كان من المفيد في لغتك، يمكنك استخدام صيغة تقدم موقفًا افتراضيًا. ترجمة بديلة: "اثنتان، على سبيل المثال، تطحنان بمطحنة—تؤخذ واحدة، وتترك الأخرى"</w:t>
      </w:r>
    </w:p>
    <w:p>
      <w:pPr>
        <w:bidi/>
      </w:pPr>
      <w:r>
        <w:rPr>
          <w:rtl/>
          <w:cs/>
          <w:lang w:val="ar_AE" w:bidi="ar_AE"/>
        </w:rPr>
      </w:r>
      <w:r>
        <w:rPr>
          <w:rtl/>
          <w:cs/>
          <w:lang w:val="ar_AE" w:bidi="ar_AE"/>
        </w:rPr>
        <w:t xml:space="preserve">انظر: </w:t>
      </w:r>
      <w:r>
        <w:rPr>
          <w:rtl/>
          <w:cs/>
          <w:lang w:val="ar_AE" w:bidi="ar_AE"/>
        </w:rPr>
        <w:t>المواقف الافتراضية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24: 41 (#2)</w:t>
      </w:r>
      <w:r>
        <w:rPr>
          <w:rtl/>
          <w:cs/>
          <w:lang w:val="ar_AE" w:bidi="ar_AE"/>
        </w:rPr>
      </w:r>
    </w:p>
    <w:p>
      <w:pPr>
        <w:bidi/>
      </w:pPr>
      <w:r>
        <w:rPr>
          <w:rtl/>
          <w:cs/>
          <w:lang w:val="ar_AE" w:bidi="ar_AE"/>
        </w:rPr>
      </w:r>
      <w:r>
        <w:rPr>
          <w:b/>
          <w:rtl/>
          <w:cs/>
          <w:lang w:val="ar_AE" w:bidi="ar_AE"/>
        </w:rPr>
        <w:t>δύο ἀλήθουσαι</w:t>
      </w:r>
    </w:p>
    <w:p>
      <w:pPr>
        <w:bidi/>
      </w:pPr>
      <w:r>
        <w:rPr>
          <w:rtl/>
          <w:cs/>
          <w:lang w:val="ar_AE" w:bidi="ar_AE"/>
        </w:rPr>
      </w:r>
      <w:r>
        <w:rPr>
          <w:b/>
          <w:rtl/>
          <w:cs/>
          <w:lang w:val="ar_AE" w:bidi="ar_AE"/>
        </w:rPr>
        <w:t>"تَطْحَنَانِ"</w:t>
      </w:r>
    </w:p>
    <w:p>
      <w:pPr>
        <w:bidi/>
      </w:pPr>
      <w:r>
        <w:rPr>
          <w:rtl/>
          <w:cs/>
          <w:lang w:val="ar_AE" w:bidi="ar_AE"/>
        </w:rPr>
      </w:r>
      <w:r>
        <w:rPr>
          <w:rtl/>
          <w:cs/>
          <w:lang w:val="ar_AE" w:bidi="ar_AE"/>
        </w:rPr>
        <w:t>يسوع يترك بعض الكلمات التي تحتاجها الجملة في العديد من اللغات الأخرى لتكون جمل كاملة. يمكنك تزويد هذه الكلمات من السياق إذا كان ذلك أوضح في لغتك. ترجمة بديلة: "سيكون امرأتان تطحنان"</w:t>
      </w:r>
    </w:p>
    <w:p>
      <w:pPr>
        <w:bidi/>
      </w:pPr>
      <w:r>
        <w:rPr>
          <w:rtl/>
          <w:cs/>
          <w:lang w:val="ar_AE" w:bidi="ar_AE"/>
        </w:rPr>
      </w:r>
      <w:r>
        <w:rPr>
          <w:rtl/>
          <w:cs/>
          <w:lang w:val="ar_AE" w:bidi="ar_AE"/>
        </w:rPr>
        <w:t xml:space="preserve">انظر: </w:t>
      </w:r>
      <w:r>
        <w:rPr>
          <w:rtl/>
          <w:cs/>
          <w:lang w:val="ar_AE" w:bidi="ar_AE"/>
        </w:rPr>
        <w:t>الحذف</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24: 41 (#3)</w:t>
      </w:r>
      <w:r>
        <w:rPr>
          <w:rtl/>
          <w:cs/>
          <w:lang w:val="ar_AE" w:bidi="ar_AE"/>
        </w:rPr>
      </w:r>
    </w:p>
    <w:p>
      <w:pPr>
        <w:bidi/>
      </w:pPr>
      <w:r>
        <w:rPr>
          <w:rtl/>
          <w:cs/>
          <w:lang w:val="ar_AE" w:bidi="ar_AE"/>
        </w:rPr>
      </w:r>
      <w:r>
        <w:rPr>
          <w:b/>
          <w:rtl/>
          <w:cs/>
          <w:lang w:val="ar_AE" w:bidi="ar_AE"/>
        </w:rPr>
        <w:t>δύο &amp; μία &amp; μία</w:t>
      </w:r>
    </w:p>
    <w:p>
      <w:pPr>
        <w:bidi/>
      </w:pPr>
      <w:r>
        <w:rPr>
          <w:rtl/>
          <w:cs/>
          <w:lang w:val="ar_AE" w:bidi="ar_AE"/>
        </w:rPr>
      </w:r>
      <w:r>
        <w:rPr>
          <w:b/>
          <w:rtl/>
          <w:cs/>
          <w:lang w:val="ar_AE" w:bidi="ar_AE"/>
        </w:rPr>
        <w:t>"اِثْنَتَانِ"</w:t>
      </w:r>
      <w:r>
        <w:rPr>
          <w:rtl/>
          <w:cs/>
          <w:lang w:val="ar_AE" w:bidi="ar_AE"/>
        </w:rPr>
        <w:t xml:space="preserve"> - </w:t>
      </w:r>
      <w:r>
        <w:rPr>
          <w:b/>
          <w:rtl/>
          <w:cs/>
          <w:lang w:val="ar_AE" w:bidi="ar_AE"/>
        </w:rPr>
        <w:t>"ٱلْوَاحِدَةُ"</w:t>
      </w:r>
      <w:r>
        <w:rPr>
          <w:rtl/>
          <w:cs/>
          <w:lang w:val="ar_AE" w:bidi="ar_AE"/>
        </w:rPr>
        <w:t xml:space="preserve"> - </w:t>
      </w:r>
      <w:r>
        <w:rPr>
          <w:b/>
          <w:rtl/>
          <w:cs/>
          <w:lang w:val="ar_AE" w:bidi="ar_AE"/>
        </w:rPr>
        <w:t>"ٱلْأُخْرَى"</w:t>
      </w:r>
    </w:p>
    <w:p>
      <w:pPr>
        <w:bidi/>
      </w:pPr>
      <w:r>
        <w:rPr>
          <w:rtl/>
          <w:cs/>
          <w:lang w:val="ar_AE" w:bidi="ar_AE"/>
        </w:rPr>
      </w:r>
      <w:r>
        <w:rPr>
          <w:rtl/>
          <w:cs/>
          <w:lang w:val="ar_AE" w:bidi="ar_AE"/>
        </w:rPr>
        <w:t xml:space="preserve">يسوع يستخدم الأرقام </w:t>
      </w:r>
      <w:r>
        <w:rPr>
          <w:b/>
          <w:rtl/>
          <w:cs/>
          <w:lang w:val="ar_AE" w:bidi="ar_AE"/>
        </w:rPr>
        <w:t>اثنين</w:t>
      </w:r>
      <w:r>
        <w:rPr>
          <w:rtl/>
          <w:cs/>
          <w:lang w:val="ar_AE" w:bidi="ar_AE"/>
        </w:rPr>
        <w:t xml:space="preserve"> و</w:t>
      </w:r>
      <w:r>
        <w:rPr>
          <w:b/>
          <w:rtl/>
          <w:cs/>
          <w:lang w:val="ar_AE" w:bidi="ar_AE"/>
        </w:rPr>
        <w:t>واحد</w:t>
      </w:r>
      <w:r>
        <w:rPr>
          <w:rtl/>
          <w:cs/>
          <w:lang w:val="ar_AE" w:bidi="ar_AE"/>
        </w:rPr>
        <w:t xml:space="preserve"> كأسماء لتشير إلى </w:t>
      </w:r>
      <w:r>
        <w:rPr>
          <w:b/>
          <w:rtl/>
          <w:cs/>
          <w:lang w:val="ar_AE" w:bidi="ar_AE"/>
        </w:rPr>
        <w:t>امرأتين</w:t>
      </w:r>
      <w:r>
        <w:rPr>
          <w:rtl/>
          <w:cs/>
          <w:lang w:val="ar_AE" w:bidi="ar_AE"/>
        </w:rPr>
        <w:t xml:space="preserve"> أو </w:t>
      </w:r>
      <w:r>
        <w:rPr>
          <w:b/>
          <w:rtl/>
          <w:cs/>
          <w:lang w:val="ar_AE" w:bidi="ar_AE"/>
        </w:rPr>
        <w:t>امرأة واحدة</w:t>
      </w:r>
      <w:r>
        <w:rPr>
          <w:rtl/>
          <w:cs/>
          <w:lang w:val="ar_AE" w:bidi="ar_AE"/>
        </w:rPr>
        <w:t>. قد تستخدم لغتك الأرقام بنفس الطريقة. إذا لم يكن الأمر كذلك، يمكنك ترجمة هذه الكلمات بعبارات مشابهة. ترجمة بديلة: "امرأتين ... امرأة واحدة ... امرأة واحدة"</w:t>
      </w:r>
    </w:p>
    <w:p>
      <w:pPr>
        <w:bidi/>
      </w:pPr>
      <w:r>
        <w:rPr>
          <w:rtl/>
          <w:cs/>
          <w:lang w:val="ar_AE" w:bidi="ar_AE"/>
        </w:rPr>
      </w:r>
      <w:r>
        <w:rPr>
          <w:rtl/>
          <w:cs/>
          <w:lang w:val="ar_AE" w:bidi="ar_AE"/>
        </w:rPr>
        <w:t xml:space="preserve">انظر: </w:t>
      </w:r>
      <w:r>
        <w:rPr>
          <w:rtl/>
          <w:cs/>
          <w:lang w:val="ar_AE" w:bidi="ar_AE"/>
        </w:rPr>
        <w:t>الصفات الاسمية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24: 41 (#4)</w:t>
      </w:r>
      <w:r>
        <w:rPr>
          <w:rtl/>
          <w:cs/>
          <w:lang w:val="ar_AE" w:bidi="ar_AE"/>
        </w:rPr>
      </w:r>
    </w:p>
    <w:p>
      <w:pPr>
        <w:bidi/>
      </w:pPr>
      <w:r>
        <w:rPr>
          <w:rtl/>
          <w:cs/>
          <w:lang w:val="ar_AE" w:bidi="ar_AE"/>
        </w:rPr>
      </w:r>
      <w:r>
        <w:rPr>
          <w:b/>
          <w:rtl/>
          <w:cs/>
          <w:lang w:val="ar_AE" w:bidi="ar_AE"/>
        </w:rPr>
        <w:t>ἀλήθουσαι ἐν τῷ μύλῳ</w:t>
      </w:r>
    </w:p>
    <w:p>
      <w:pPr>
        <w:bidi/>
      </w:pPr>
      <w:r>
        <w:rPr>
          <w:rtl/>
          <w:cs/>
          <w:lang w:val="ar_AE" w:bidi="ar_AE"/>
        </w:rPr>
      </w:r>
      <w:r>
        <w:rPr>
          <w:b/>
          <w:rtl/>
          <w:cs/>
          <w:lang w:val="ar_AE" w:bidi="ar_AE"/>
        </w:rPr>
        <w:t>"تَطْحَنَانِ عَلَى ٱلرَّحَى"</w:t>
      </w:r>
    </w:p>
    <w:p>
      <w:pPr>
        <w:bidi/>
      </w:pPr>
      <w:r>
        <w:rPr>
          <w:rtl/>
          <w:cs/>
          <w:lang w:val="ar_AE" w:bidi="ar_AE"/>
        </w:rPr>
      </w:r>
      <w:r>
        <w:rPr>
          <w:rtl/>
          <w:cs/>
          <w:lang w:val="ar_AE" w:bidi="ar_AE"/>
        </w:rPr>
        <w:t xml:space="preserve">يشير مصطلح </w:t>
      </w:r>
      <w:r>
        <w:rPr>
          <w:b/>
          <w:rtl/>
          <w:cs/>
          <w:lang w:val="ar_AE" w:bidi="ar_AE"/>
        </w:rPr>
        <w:t>تَطْحَنَانِ</w:t>
      </w:r>
      <w:r>
        <w:rPr>
          <w:rtl/>
          <w:cs/>
          <w:lang w:val="ar_AE" w:bidi="ar_AE"/>
        </w:rPr>
        <w:t xml:space="preserve"> إلى عملية تكسير الحبوب إلى قطع صغيرة جدًا بحيث يمكن استخدامها في الطهي. كان </w:t>
      </w:r>
      <w:r>
        <w:rPr>
          <w:b/>
          <w:rtl/>
          <w:cs/>
          <w:lang w:val="ar_AE" w:bidi="ar_AE"/>
        </w:rPr>
        <w:t>ٱلرَّحَى</w:t>
      </w:r>
      <w:r>
        <w:rPr>
          <w:rtl/>
          <w:cs/>
          <w:lang w:val="ar_AE" w:bidi="ar_AE"/>
        </w:rPr>
        <w:t xml:space="preserve"> حجرًا كبيرًا يستخدمه الناس لطحن الحبوب. إذا لم يكن قرّاؤك على دراية بالحبوب، يمكنك استخدام تعبير عام. ترجمة بديلة: "طحن الحبوب" أو "تحضير الطعام"</w:t>
      </w:r>
    </w:p>
    <w:p>
      <w:pPr>
        <w:bidi/>
      </w:pPr>
      <w:r>
        <w:rPr>
          <w:rtl/>
          <w:cs/>
          <w:lang w:val="ar_AE" w:bidi="ar_AE"/>
        </w:rPr>
      </w:r>
      <w:r>
        <w:rPr>
          <w:rtl/>
          <w:cs/>
          <w:lang w:val="ar_AE" w:bidi="ar_AE"/>
        </w:rPr>
        <w:t xml:space="preserve">انظر: </w:t>
      </w:r>
      <w:r>
        <w:rPr>
          <w:rtl/>
          <w:cs/>
          <w:lang w:val="ar_AE" w:bidi="ar_AE"/>
        </w:rPr>
        <w:t>ترجمة المجهولات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24: 41 (#5)</w:t>
      </w:r>
      <w:r>
        <w:rPr>
          <w:rtl/>
          <w:cs/>
          <w:lang w:val="ar_AE" w:bidi="ar_AE"/>
        </w:rPr>
      </w:r>
    </w:p>
    <w:p>
      <w:pPr>
        <w:bidi/>
      </w:pPr>
      <w:r>
        <w:rPr>
          <w:rtl/>
          <w:cs/>
          <w:lang w:val="ar_AE" w:bidi="ar_AE"/>
        </w:rPr>
      </w:r>
      <w:r>
        <w:rPr>
          <w:b/>
          <w:rtl/>
          <w:cs/>
          <w:lang w:val="ar_AE" w:bidi="ar_AE"/>
        </w:rPr>
        <w:t>μία παραλαμβάνεται, καὶ μία ἀφίεται</w:t>
      </w:r>
    </w:p>
    <w:p>
      <w:pPr>
        <w:bidi/>
      </w:pPr>
      <w:r>
        <w:rPr>
          <w:rtl/>
          <w:cs/>
          <w:lang w:val="ar_AE" w:bidi="ar_AE"/>
        </w:rPr>
      </w:r>
      <w:r>
        <w:rPr>
          <w:b/>
          <w:rtl/>
          <w:cs/>
          <w:lang w:val="ar_AE" w:bidi="ar_AE"/>
        </w:rPr>
        <w:t>"تُؤْخَذُ ٱلْوَاحِدَةُ وَتُتْرَكُ ٱلْأُخْرَى"</w:t>
      </w:r>
    </w:p>
    <w:p>
      <w:pPr>
        <w:bidi/>
      </w:pPr>
      <w:r>
        <w:rPr>
          <w:rtl/>
          <w:cs/>
          <w:lang w:val="ar_AE" w:bidi="ar_AE"/>
        </w:rPr>
      </w:r>
      <w:r>
        <w:rPr>
          <w:rtl/>
          <w:cs/>
          <w:lang w:val="ar_AE" w:bidi="ar_AE"/>
        </w:rPr>
        <w:t xml:space="preserve">هنا، يصف يسوع انفصالًا بين </w:t>
      </w:r>
      <w:r>
        <w:rPr>
          <w:b/>
          <w:rtl/>
          <w:cs/>
          <w:lang w:val="ar_AE" w:bidi="ar_AE"/>
        </w:rPr>
        <w:t>امرأتين</w:t>
      </w:r>
      <w:r>
        <w:rPr>
          <w:rtl/>
          <w:cs/>
          <w:lang w:val="ar_AE" w:bidi="ar_AE"/>
        </w:rPr>
        <w:t xml:space="preserve"> تطحنان بالرحى. انظر كيف عبّرت عن الفكرة في </w:t>
      </w:r>
      <w:r>
        <w:rPr>
          <w:rtl/>
          <w:cs/>
          <w:lang w:val="ar_AE" w:bidi="ar_AE"/>
        </w:rPr>
        <w:t>24:40</w:t>
      </w:r>
      <w:r>
        <w:rPr>
          <w:rtl/>
          <w:cs/>
          <w:lang w:val="ar_AE" w:bidi="ar_AE"/>
        </w:rPr>
        <w:t xml:space="preserve">. قد يعني يسوع أن: (1) التي يتم </w:t>
      </w:r>
      <w:r>
        <w:rPr>
          <w:b/>
          <w:rtl/>
          <w:cs/>
          <w:lang w:val="ar_AE" w:bidi="ar_AE"/>
        </w:rPr>
        <w:t xml:space="preserve">أخذ واحدة </w:t>
      </w:r>
      <w:r>
        <w:rPr>
          <w:rtl/>
          <w:cs/>
          <w:lang w:val="ar_AE" w:bidi="ar_AE"/>
        </w:rPr>
        <w:t xml:space="preserve">لتكون مع الله، بينما التي تُترك ستُعاقب. ترجمة بديلة: "يتم أخذ واحدة لتكون مع الله، وتُترك واحدة لتُعاقب" (2) التي يتم </w:t>
      </w:r>
      <w:r>
        <w:rPr>
          <w:b/>
          <w:rtl/>
          <w:cs/>
          <w:lang w:val="ar_AE" w:bidi="ar_AE"/>
        </w:rPr>
        <w:t>أخذها</w:t>
      </w:r>
      <w:r>
        <w:rPr>
          <w:rtl/>
          <w:cs/>
          <w:lang w:val="ar_AE" w:bidi="ar_AE"/>
        </w:rPr>
        <w:t xml:space="preserve"> ستُعاقب، بينما التي تُترك ستكون مع الله. ترجمة بديلة: "يتم أخذ واحدة لتُعاقب، وتُترك واحدة لتكون مع الله"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24: 41 (#6)</w:t>
      </w:r>
      <w:r>
        <w:rPr>
          <w:rtl/>
          <w:cs/>
          <w:lang w:val="ar_AE" w:bidi="ar_AE"/>
        </w:rPr>
      </w:r>
    </w:p>
    <w:p>
      <w:pPr>
        <w:bidi/>
      </w:pPr>
      <w:r>
        <w:rPr>
          <w:rtl/>
          <w:cs/>
          <w:lang w:val="ar_AE" w:bidi="ar_AE"/>
        </w:rPr>
      </w:r>
      <w:r>
        <w:rPr>
          <w:b/>
          <w:rtl/>
          <w:cs/>
          <w:lang w:val="ar_AE" w:bidi="ar_AE"/>
        </w:rPr>
        <w:t>μία παραλαμβάνεται, καὶ μία ἀφίεται</w:t>
      </w:r>
    </w:p>
    <w:p>
      <w:pPr>
        <w:bidi/>
      </w:pPr>
      <w:r>
        <w:rPr>
          <w:rtl/>
          <w:cs/>
          <w:lang w:val="ar_AE" w:bidi="ar_AE"/>
        </w:rPr>
      </w:r>
      <w:r>
        <w:rPr>
          <w:b/>
          <w:rtl/>
          <w:cs/>
          <w:lang w:val="ar_AE" w:bidi="ar_AE"/>
        </w:rPr>
        <w:t>"تُؤْخَذُ ٱلْوَاحِدَةُ وَتُتْرَكُ ٱلْأُخْرَى"</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معتادة في لغتك. إذا كنت بحاجة لذِكر من سيقوم بالفعل، فمن الواضح من السياق أنه سيكون الله. ترجمة بديلة: "الله سيأخذ واحدًة، وسيترك واحدًة"</w:t>
      </w:r>
    </w:p>
    <w:p>
      <w:pPr>
        <w:bidi/>
      </w:pPr>
      <w:r>
        <w:rPr>
          <w:rtl/>
          <w:cs/>
          <w:lang w:val="ar_AE" w:bidi="ar_AE"/>
        </w:rPr>
      </w:r>
      <w:r>
        <w:rPr>
          <w:rtl/>
          <w:cs/>
          <w:lang w:val="ar_AE" w:bidi="ar_AE"/>
        </w:rPr>
        <w:t xml:space="preserve">انظر: </w:t>
      </w:r>
      <w:r>
        <w:rPr>
          <w:rtl/>
          <w:cs/>
          <w:lang w:val="ar_AE" w:bidi="ar_AE"/>
        </w:rPr>
        <w:t>مبني للمعلوم أو 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24: 41 (#7)</w:t>
      </w:r>
      <w:r>
        <w:rPr>
          <w:rtl/>
          <w:cs/>
          <w:lang w:val="ar_AE" w:bidi="ar_AE"/>
        </w:rPr>
      </w:r>
    </w:p>
    <w:p>
      <w:pPr>
        <w:bidi/>
      </w:pPr>
      <w:r>
        <w:rPr>
          <w:rtl/>
          <w:cs/>
          <w:lang w:val="ar_AE" w:bidi="ar_AE"/>
        </w:rPr>
      </w:r>
      <w:r>
        <w:rPr>
          <w:b/>
          <w:rtl/>
          <w:cs/>
          <w:lang w:val="ar_AE" w:bidi="ar_AE"/>
        </w:rPr>
        <w:t>μία παραλαμβάνεται, καὶ μία ἀφίεται</w:t>
      </w:r>
    </w:p>
    <w:p>
      <w:pPr>
        <w:bidi/>
      </w:pPr>
      <w:r>
        <w:rPr>
          <w:rtl/>
          <w:cs/>
          <w:lang w:val="ar_AE" w:bidi="ar_AE"/>
        </w:rPr>
      </w:r>
      <w:r>
        <w:rPr>
          <w:b/>
          <w:rtl/>
          <w:cs/>
          <w:lang w:val="ar_AE" w:bidi="ar_AE"/>
        </w:rPr>
        <w:t>"تُؤْخَذُ ٱلْوَاحِدَةُ وَتُتْرَكُ ٱلْأُخْرَى"</w:t>
      </w:r>
    </w:p>
    <w:p>
      <w:pPr>
        <w:bidi/>
      </w:pPr>
      <w:r>
        <w:rPr>
          <w:rtl/>
          <w:cs/>
          <w:lang w:val="ar_AE" w:bidi="ar_AE"/>
        </w:rPr>
      </w:r>
      <w:r>
        <w:rPr>
          <w:rtl/>
          <w:cs/>
          <w:lang w:val="ar_AE" w:bidi="ar_AE"/>
        </w:rPr>
        <w:t xml:space="preserve">هنا يستخدم يسوع الزمن الحاضر لوصف شيء سيحدث في المستقبل. هو يفعل ذلك لأنه كان وسيلة حية لسرد قصة في لغته. إذا كان ذلك مفيدًا في لغتك، يمكنك استخدام الزمن الذي سيكون مألوفًا لسرد قصة ستحدث في المستقبل. انظر كيف عبّرت عن الفكرة في </w:t>
      </w:r>
      <w:r>
        <w:rPr>
          <w:rtl/>
          <w:cs/>
          <w:lang w:val="ar_AE" w:bidi="ar_AE"/>
        </w:rPr>
        <w:t>24:40</w:t>
      </w:r>
      <w:r>
        <w:rPr>
          <w:rtl/>
          <w:cs/>
          <w:lang w:val="ar_AE" w:bidi="ar_AE"/>
        </w:rPr>
        <w:t>. ترجمة بديلة: "ستؤخذ واحدة، وستُترك واحدة"</w:t>
      </w:r>
    </w:p>
    <w:p>
      <w:pPr>
        <w:bidi/>
      </w:pPr>
      <w:r>
        <w:rPr>
          <w:rtl/>
          <w:cs/>
          <w:lang w:val="ar_AE" w:bidi="ar_AE"/>
        </w:rPr>
      </w:r>
      <w:r>
        <w:rPr>
          <w:rtl/>
          <w:cs/>
          <w:lang w:val="ar_AE" w:bidi="ar_AE"/>
        </w:rPr>
        <w:t xml:space="preserve">انظر: </w:t>
      </w:r>
      <w:r>
        <w:rPr>
          <w:rtl/>
          <w:cs/>
          <w:lang w:val="ar_AE" w:bidi="ar_AE"/>
        </w:rPr>
        <w:t>الاستخدامات الاستثنائية للأزمنة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24: 42 (#1)</w:t>
      </w:r>
      <w:r>
        <w:rPr>
          <w:rtl/>
          <w:cs/>
          <w:lang w:val="ar_AE" w:bidi="ar_AE"/>
        </w:rPr>
      </w:r>
    </w:p>
    <w:p>
      <w:pPr>
        <w:bidi/>
      </w:pPr>
      <w:r>
        <w:rPr>
          <w:rtl/>
          <w:cs/>
          <w:lang w:val="ar_AE" w:bidi="ar_AE"/>
        </w:rPr>
      </w:r>
      <w:r>
        <w:rPr>
          <w:b/>
          <w:rtl/>
          <w:cs/>
          <w:lang w:val="ar_AE" w:bidi="ar_AE"/>
        </w:rPr>
        <w:t>γρηγορεῖτε &amp; ὅτι οὐκ οἴδατε ποίᾳ ἡμέρᾳ ὁ Κύριος ὑμῶν ἔρχεται</w:t>
      </w:r>
    </w:p>
    <w:p>
      <w:pPr>
        <w:bidi/>
      </w:pPr>
      <w:r>
        <w:rPr>
          <w:rtl/>
          <w:cs/>
          <w:lang w:val="ar_AE" w:bidi="ar_AE"/>
        </w:rPr>
      </w:r>
      <w:r>
        <w:rPr>
          <w:b/>
          <w:rtl/>
          <w:cs/>
          <w:lang w:val="ar_AE" w:bidi="ar_AE"/>
        </w:rPr>
        <w:t>اِسْهَرُوا إِذًا لِأَنَّكُمْ لَا تَعْلَمُونَ فِي أَيَّةِ سَاعَةٍ يَأْتِي رَبُّكُمْ</w:t>
      </w:r>
    </w:p>
    <w:p>
      <w:pPr>
        <w:bidi/>
      </w:pPr>
      <w:r>
        <w:rPr>
          <w:rtl/>
          <w:cs/>
          <w:lang w:val="ar_AE" w:bidi="ar_AE"/>
        </w:rPr>
      </w:r>
      <w:r>
        <w:rPr>
          <w:rtl/>
          <w:cs/>
          <w:lang w:val="ar_AE" w:bidi="ar_AE"/>
        </w:rPr>
        <w:t>إذا كان من المألوف أكثر في لغتك، يمكنك عكس ترتيب هذه الجمل، حيث أن الجملة الثانية تعطي السبب للأمر في الجملة الأولى. ترجمة بديلة: "بما أنكم لا تعرفون في أي يوم سيأتي ربكم، فكونوا يقظين"</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24: 42 (#2)</w:t>
      </w:r>
      <w:r>
        <w:rPr>
          <w:rtl/>
          <w:cs/>
          <w:lang w:val="ar_AE" w:bidi="ar_AE"/>
        </w:rPr>
      </w:r>
    </w:p>
    <w:p>
      <w:pPr>
        <w:bidi/>
      </w:pPr>
      <w:r>
        <w:rPr>
          <w:rtl/>
          <w:cs/>
          <w:lang w:val="ar_AE" w:bidi="ar_AE"/>
        </w:rPr>
      </w:r>
      <w:r>
        <w:rPr>
          <w:b/>
          <w:rtl/>
          <w:cs/>
          <w:lang w:val="ar_AE" w:bidi="ar_AE"/>
        </w:rPr>
        <w:t>ποίᾳ ἡμέρᾳ</w:t>
      </w:r>
    </w:p>
    <w:p>
      <w:pPr>
        <w:bidi/>
      </w:pPr>
      <w:r>
        <w:rPr>
          <w:rtl/>
          <w:cs/>
          <w:lang w:val="ar_AE" w:bidi="ar_AE"/>
        </w:rPr>
      </w:r>
      <w:r>
        <w:rPr>
          <w:b/>
          <w:rtl/>
          <w:cs/>
          <w:lang w:val="ar_AE" w:bidi="ar_AE"/>
        </w:rPr>
        <w:t>"فِي أَيَّةِ سَاعَةٍ"</w:t>
      </w:r>
    </w:p>
    <w:p>
      <w:pPr>
        <w:bidi/>
      </w:pPr>
      <w:r>
        <w:rPr>
          <w:rtl/>
          <w:cs/>
          <w:lang w:val="ar_AE" w:bidi="ar_AE"/>
        </w:rPr>
      </w:r>
      <w:r>
        <w:rPr>
          <w:rtl/>
          <w:cs/>
          <w:lang w:val="ar_AE" w:bidi="ar_AE"/>
        </w:rPr>
        <w:t xml:space="preserve">هنا، تشير كلمة </w:t>
      </w:r>
      <w:r>
        <w:rPr>
          <w:b/>
          <w:rtl/>
          <w:cs/>
          <w:lang w:val="ar_AE" w:bidi="ar_AE"/>
        </w:rPr>
        <w:t>سَاعَةٍ</w:t>
      </w:r>
      <w:r>
        <w:rPr>
          <w:rtl/>
          <w:cs/>
          <w:lang w:val="ar_AE" w:bidi="ar_AE"/>
        </w:rPr>
        <w:t xml:space="preserve"> إلى لحظة معينة في الزمن. إذا كان ذلك مفيدًا في لغتك، يمكنك استخدام عبارة مشابهة أو توضيح المعنى ببساطة. ترجمة بديلة: "في أي ساعة" أو "الوقت الذي"</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24: 42 (#3)</w:t>
      </w:r>
      <w:r>
        <w:rPr>
          <w:rtl/>
          <w:cs/>
          <w:lang w:val="ar_AE" w:bidi="ar_AE"/>
        </w:rPr>
      </w:r>
    </w:p>
    <w:p>
      <w:pPr>
        <w:bidi/>
      </w:pPr>
      <w:r>
        <w:rPr>
          <w:rtl/>
          <w:cs/>
          <w:lang w:val="ar_AE" w:bidi="ar_AE"/>
        </w:rPr>
      </w:r>
      <w:r>
        <w:rPr>
          <w:b/>
          <w:rtl/>
          <w:cs/>
          <w:lang w:val="ar_AE" w:bidi="ar_AE"/>
        </w:rPr>
        <w:t>ὁ Κύριος ὑμῶν</w:t>
      </w:r>
    </w:p>
    <w:p>
      <w:pPr>
        <w:bidi/>
      </w:pPr>
      <w:r>
        <w:rPr>
          <w:rtl/>
          <w:cs/>
          <w:lang w:val="ar_AE" w:bidi="ar_AE"/>
        </w:rPr>
      </w:r>
      <w:r>
        <w:rPr>
          <w:b/>
          <w:rtl/>
          <w:cs/>
          <w:lang w:val="ar_AE" w:bidi="ar_AE"/>
        </w:rPr>
        <w:t>"رَبُّكُمْ"</w:t>
      </w:r>
    </w:p>
    <w:p>
      <w:pPr>
        <w:bidi/>
      </w:pPr>
      <w:r>
        <w:rPr>
          <w:rtl/>
          <w:cs/>
          <w:lang w:val="ar_AE" w:bidi="ar_AE"/>
        </w:rPr>
      </w:r>
      <w:r>
        <w:rPr>
          <w:rtl/>
          <w:cs/>
          <w:lang w:val="ar_AE" w:bidi="ar_AE"/>
        </w:rPr>
        <w:t>هنا يتحدث يسوع عن نفسه بصيغة الغائب. إذا كان من المفيد في لغتك، يمكنك استخدام صيغة المتكلم. ترجمة بديلة: "أنا، الذي هو ربكم،"</w:t>
      </w:r>
    </w:p>
    <w:p>
      <w:pPr>
        <w:bidi/>
      </w:pPr>
      <w:r>
        <w:rPr>
          <w:rtl/>
          <w:cs/>
          <w:lang w:val="ar_AE" w:bidi="ar_AE"/>
        </w:rPr>
      </w:r>
      <w:r>
        <w:rPr>
          <w:rtl/>
          <w:cs/>
          <w:lang w:val="ar_AE" w:bidi="ar_AE"/>
        </w:rPr>
        <w:t xml:space="preserve">انظر: </w:t>
      </w:r>
      <w:r>
        <w:rPr>
          <w:rtl/>
          <w:cs/>
          <w:lang w:val="ar_AE" w:bidi="ar_AE"/>
        </w:rPr>
        <w:t>صيغة المتكلم والمخاطب والغائب</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24: 42 (#4)</w:t>
      </w:r>
      <w:r>
        <w:rPr>
          <w:rtl/>
          <w:cs/>
          <w:lang w:val="ar_AE" w:bidi="ar_AE"/>
        </w:rPr>
      </w:r>
    </w:p>
    <w:p>
      <w:pPr>
        <w:bidi/>
      </w:pPr>
      <w:r>
        <w:rPr>
          <w:rtl/>
          <w:cs/>
          <w:lang w:val="ar_AE" w:bidi="ar_AE"/>
        </w:rPr>
      </w:r>
      <w:r>
        <w:rPr>
          <w:b/>
          <w:rtl/>
          <w:cs/>
          <w:lang w:val="ar_AE" w:bidi="ar_AE"/>
        </w:rPr>
        <w:t>ἔρχεται</w:t>
      </w:r>
    </w:p>
    <w:p>
      <w:pPr>
        <w:bidi/>
      </w:pPr>
      <w:r>
        <w:rPr>
          <w:rtl/>
          <w:cs/>
          <w:lang w:val="ar_AE" w:bidi="ar_AE"/>
        </w:rPr>
      </w:r>
      <w:r>
        <w:rPr>
          <w:b/>
          <w:rtl/>
          <w:cs/>
          <w:lang w:val="ar_AE" w:bidi="ar_AE"/>
        </w:rPr>
        <w:t>"يَأْتِي"</w:t>
      </w:r>
    </w:p>
    <w:p>
      <w:pPr>
        <w:bidi/>
      </w:pPr>
      <w:r>
        <w:rPr>
          <w:rtl/>
          <w:cs/>
          <w:lang w:val="ar_AE" w:bidi="ar_AE"/>
        </w:rPr>
      </w:r>
      <w:r>
        <w:rPr>
          <w:rtl/>
          <w:cs/>
          <w:lang w:val="ar_AE" w:bidi="ar_AE"/>
        </w:rPr>
        <w:t>انظر كيف ترجمت "</w:t>
      </w:r>
      <w:r>
        <w:rPr>
          <w:b/>
          <w:rtl/>
          <w:cs/>
          <w:lang w:val="ar_AE" w:bidi="ar_AE"/>
        </w:rPr>
        <w:t>يَأْتِي</w:t>
      </w:r>
      <w:r>
        <w:rPr>
          <w:rtl/>
          <w:cs/>
          <w:lang w:val="ar_AE" w:bidi="ar_AE"/>
        </w:rPr>
        <w:t xml:space="preserve">" في </w:t>
      </w:r>
      <w:r>
        <w:rPr>
          <w:rtl/>
          <w:cs/>
          <w:lang w:val="ar_AE" w:bidi="ar_AE"/>
        </w:rPr>
        <w:t>24:37</w:t>
      </w:r>
      <w:r>
        <w:rPr>
          <w:rtl/>
          <w:cs/>
          <w:lang w:val="ar_AE" w:bidi="ar_AE"/>
        </w:rPr>
        <w:t>. ترجمة بديلة: "سيعود إلى هذا العالم" أو "سيعود، بعد مغادرة هذا العالم"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24: 43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"وَ"</w:t>
      </w:r>
    </w:p>
    <w:p>
      <w:pPr>
        <w:bidi/>
      </w:pPr>
      <w:r>
        <w:rPr>
          <w:rtl/>
          <w:cs/>
          <w:lang w:val="ar_AE" w:bidi="ar_AE"/>
        </w:rPr>
      </w:r>
      <w:r>
        <w:rPr>
          <w:rtl/>
          <w:cs/>
          <w:lang w:val="ar_AE" w:bidi="ar_AE"/>
        </w:rPr>
        <w:t xml:space="preserve">هنا، الحرف </w:t>
      </w:r>
      <w:r>
        <w:rPr>
          <w:b/>
          <w:rtl/>
          <w:cs/>
          <w:lang w:val="ar_AE" w:bidi="ar_AE"/>
        </w:rPr>
        <w:t>وَ</w:t>
      </w:r>
      <w:r>
        <w:rPr>
          <w:rtl/>
          <w:cs/>
          <w:lang w:val="ar_AE" w:bidi="ar_AE"/>
        </w:rPr>
        <w:t xml:space="preserve"> يُقدّم الشيء التالي الذي يريد يسوع قوله. إذا كان من المفيد في لغتك، يمكنك استخدام كلمة أو عبارة تُقدّم الفكرة التالية، أو يمكنك ترك </w:t>
      </w:r>
      <w:r>
        <w:rPr>
          <w:b/>
          <w:rtl/>
          <w:cs/>
          <w:lang w:val="ar_AE" w:bidi="ar_AE"/>
        </w:rPr>
        <w:t>وَ</w:t>
      </w:r>
      <w:r>
        <w:rPr>
          <w:rtl/>
          <w:cs/>
          <w:lang w:val="ar_AE" w:bidi="ar_AE"/>
        </w:rPr>
        <w:t xml:space="preserve"> بدون ترجمة. ترجمة بديلة: "بالإضافة إلى ذلك،"</w:t>
      </w:r>
    </w:p>
    <w:p>
      <w:pPr>
        <w:bidi/>
      </w:pPr>
      <w:r>
        <w:rPr>
          <w:rtl/>
          <w:cs/>
          <w:lang w:val="ar_AE" w:bidi="ar_AE"/>
        </w:rPr>
      </w:r>
      <w:r>
        <w:rPr>
          <w:rtl/>
          <w:cs/>
          <w:lang w:val="ar_AE" w:bidi="ar_AE"/>
        </w:rPr>
        <w:t xml:space="preserve">انظر: </w:t>
      </w:r>
      <w:r>
        <w:rPr>
          <w:rtl/>
          <w:cs/>
          <w:lang w:val="ar_AE" w:bidi="ar_AE"/>
        </w:rPr>
        <w:t>كلمات وعبارات الربط</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24: 43 (#2)</w:t>
      </w:r>
      <w:r>
        <w:rPr>
          <w:rtl/>
          <w:cs/>
          <w:lang w:val="ar_AE" w:bidi="ar_AE"/>
        </w:rPr>
      </w:r>
    </w:p>
    <w:p>
      <w:pPr>
        <w:bidi/>
      </w:pPr>
      <w:r>
        <w:rPr>
          <w:rtl/>
          <w:cs/>
          <w:lang w:val="ar_AE" w:bidi="ar_AE"/>
        </w:rPr>
      </w:r>
      <w:r>
        <w:rPr>
          <w:b/>
          <w:rtl/>
          <w:cs/>
          <w:lang w:val="ar_AE" w:bidi="ar_AE"/>
        </w:rPr>
        <w:t>ἐκεῖνο &amp; γινώσκετε, ὅτι εἰ ᾔδει ὁ οἰκοδεσπότης, ποίᾳ φυλακῇ ὁ κλέπτης ἔρχεται, ἐγρηγόρησεν ἂν, καὶ οὐκ ἂν εἴασεν διορυχθῆναι τὴν οἰκίαν αὐτοῦ</w:t>
      </w:r>
    </w:p>
    <w:p>
      <w:pPr>
        <w:bidi/>
      </w:pPr>
      <w:r>
        <w:rPr>
          <w:rtl/>
          <w:cs/>
          <w:lang w:val="ar_AE" w:bidi="ar_AE"/>
        </w:rPr>
      </w:r>
      <w:r>
        <w:rPr>
          <w:b/>
          <w:rtl/>
          <w:cs/>
          <w:lang w:val="ar_AE" w:bidi="ar_AE"/>
        </w:rPr>
        <w:t>"وَٱعْلَمُوا هَذَا: أَنَّهُ لَوْ عَرَفَ رَبُّ ٱلْبَيْتِ فِي أَيِّ هَزِيعٍ يَأْتِي ٱلسَّارِقُ، لَسَهِرَ وَلَمْ يَدَعْ بَيْتَهُ يُنْقَبُ"</w:t>
      </w:r>
    </w:p>
    <w:p>
      <w:pPr>
        <w:bidi/>
      </w:pPr>
      <w:r>
        <w:rPr>
          <w:rtl/>
          <w:cs/>
          <w:lang w:val="ar_AE" w:bidi="ar_AE"/>
        </w:rPr>
      </w:r>
      <w:r>
        <w:rPr>
          <w:rtl/>
          <w:cs/>
          <w:lang w:val="ar_AE" w:bidi="ar_AE"/>
        </w:rPr>
        <w:t>هنا يستخدم يسوع موقفًا خياليًا ليعلّم تلاميذه أن يكونوا يقظين أثناء انتظارهم لعودته. استخدم طريقة مألوفة في لغتك لتقديم موقف خيالي. ترجمة بديلة: "اعلموا هذا: تخيلوا أن سيد المنزل كان يعلم في أي ساعة يأتي اللص. عندها، كان سيكون يقظًا ولم يكن ليسمح للص بأن يُقتحم منزله"</w:t>
      </w:r>
    </w:p>
    <w:p>
      <w:pPr>
        <w:bidi/>
      </w:pPr>
      <w:r>
        <w:rPr>
          <w:rtl/>
          <w:cs/>
          <w:lang w:val="ar_AE" w:bidi="ar_AE"/>
        </w:rPr>
      </w:r>
      <w:r>
        <w:rPr>
          <w:rtl/>
          <w:cs/>
          <w:lang w:val="ar_AE" w:bidi="ar_AE"/>
        </w:rPr>
        <w:t xml:space="preserve">انظر: </w:t>
      </w:r>
      <w:r>
        <w:rPr>
          <w:rtl/>
          <w:cs/>
          <w:lang w:val="ar_AE" w:bidi="ar_AE"/>
        </w:rPr>
        <w:t>المواقف الافتراضية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24: 43 (#3)</w:t>
      </w:r>
      <w:r>
        <w:rPr>
          <w:rtl/>
          <w:cs/>
          <w:lang w:val="ar_AE" w:bidi="ar_AE"/>
        </w:rPr>
      </w:r>
    </w:p>
    <w:p>
      <w:pPr>
        <w:bidi/>
      </w:pPr>
      <w:r>
        <w:rPr>
          <w:rtl/>
          <w:cs/>
          <w:lang w:val="ar_AE" w:bidi="ar_AE"/>
        </w:rPr>
      </w:r>
      <w:r>
        <w:rPr>
          <w:b/>
          <w:rtl/>
          <w:cs/>
          <w:lang w:val="ar_AE" w:bidi="ar_AE"/>
        </w:rPr>
        <w:t>ἐκεῖνο &amp; γινώσκετε, ὅτι</w:t>
      </w:r>
    </w:p>
    <w:p>
      <w:pPr>
        <w:bidi/>
      </w:pPr>
      <w:r>
        <w:rPr>
          <w:rtl/>
          <w:cs/>
          <w:lang w:val="ar_AE" w:bidi="ar_AE"/>
        </w:rPr>
      </w:r>
      <w:r>
        <w:rPr>
          <w:b/>
          <w:rtl/>
          <w:cs/>
          <w:lang w:val="ar_AE" w:bidi="ar_AE"/>
        </w:rPr>
        <w:t>"وَٱعْلَمُوا هَذَا"</w:t>
      </w:r>
    </w:p>
    <w:p>
      <w:pPr>
        <w:bidi/>
      </w:pPr>
      <w:r>
        <w:rPr>
          <w:rtl/>
          <w:cs/>
          <w:lang w:val="ar_AE" w:bidi="ar_AE"/>
        </w:rPr>
      </w:r>
      <w:r>
        <w:rPr>
          <w:rtl/>
          <w:cs/>
          <w:lang w:val="ar_AE" w:bidi="ar_AE"/>
        </w:rPr>
        <w:t xml:space="preserve">هنا، كلمة </w:t>
      </w:r>
      <w:r>
        <w:rPr>
          <w:b/>
          <w:rtl/>
          <w:cs/>
          <w:lang w:val="ar_AE" w:bidi="ar_AE"/>
        </w:rPr>
        <w:t xml:space="preserve">هَذَا </w:t>
      </w:r>
      <w:r>
        <w:rPr>
          <w:rtl/>
          <w:cs/>
          <w:lang w:val="ar_AE" w:bidi="ar_AE"/>
        </w:rPr>
        <w:t>تُقدِّم العبارة التي تبدأ ب</w:t>
      </w:r>
      <w:r>
        <w:rPr>
          <w:b/>
          <w:rtl/>
          <w:cs/>
          <w:lang w:val="ar_AE" w:bidi="ar_AE"/>
        </w:rPr>
        <w:t>أَنَّهُ</w:t>
      </w:r>
      <w:r>
        <w:rPr>
          <w:rtl/>
          <w:cs/>
          <w:lang w:val="ar_AE" w:bidi="ar_AE"/>
        </w:rPr>
        <w:t>. كان هذا أسلوبًا قويًا لتقديم تصريحًا في زمن يسوع. إذا كانت هذه الصيغة زائدة في لغتك، يمكنك التعبير عن الفكرة بطريقة أخرى. ترجمة بديلة: "اعلموا أن"</w:t>
      </w:r>
    </w:p>
    <w:p>
      <w:pPr>
        <w:bidi/>
      </w:pPr>
      <w:r>
        <w:rPr>
          <w:rtl/>
          <w:cs/>
          <w:lang w:val="ar_AE" w:bidi="ar_AE"/>
        </w:rPr>
      </w:r>
      <w:r>
        <w:rPr>
          <w:rtl/>
          <w:cs/>
          <w:lang w:val="ar_AE" w:bidi="ar_AE"/>
        </w:rPr>
        <w:t xml:space="preserve">انظر: </w:t>
      </w:r>
      <w:r>
        <w:rPr>
          <w:rtl/>
          <w:cs/>
          <w:lang w:val="ar_AE" w:bidi="ar_AE"/>
        </w:rPr>
        <w:t>جعل المعرفة المفترضة والمعلومات الضمنية صريحة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24: 43 (#4)</w:t>
      </w:r>
      <w:r>
        <w:rPr>
          <w:rtl/>
          <w:cs/>
          <w:lang w:val="ar_AE" w:bidi="ar_AE"/>
        </w:rPr>
      </w:r>
    </w:p>
    <w:p>
      <w:pPr>
        <w:bidi/>
      </w:pPr>
      <w:r>
        <w:rPr>
          <w:rtl/>
          <w:cs/>
          <w:lang w:val="ar_AE" w:bidi="ar_AE"/>
        </w:rPr>
      </w:r>
      <w:r>
        <w:rPr>
          <w:b/>
          <w:rtl/>
          <w:cs/>
          <w:lang w:val="ar_AE" w:bidi="ar_AE"/>
        </w:rPr>
        <w:t>ἐκεῖνο &amp; γινώσκετε, ὅτι</w:t>
      </w:r>
    </w:p>
    <w:p>
      <w:pPr>
        <w:bidi/>
      </w:pPr>
      <w:r>
        <w:rPr>
          <w:rtl/>
          <w:cs/>
          <w:lang w:val="ar_AE" w:bidi="ar_AE"/>
        </w:rPr>
      </w:r>
      <w:r>
        <w:rPr>
          <w:b/>
          <w:rtl/>
          <w:cs/>
          <w:lang w:val="ar_AE" w:bidi="ar_AE"/>
        </w:rPr>
        <w:t>"وَٱعْلَمُوا هَذَا: أَنَّهُ"</w:t>
      </w:r>
    </w:p>
    <w:p>
      <w:pPr>
        <w:bidi/>
      </w:pPr>
      <w:r>
        <w:rPr>
          <w:rtl/>
          <w:cs/>
          <w:lang w:val="ar_AE" w:bidi="ar_AE"/>
        </w:rPr>
      </w:r>
      <w:r>
        <w:rPr>
          <w:rtl/>
          <w:cs/>
          <w:lang w:val="ar_AE" w:bidi="ar_AE"/>
        </w:rPr>
        <w:t>لتعليم تلاميذه، يقدم يسوع قصة أو توضيحًا. إذا كان ذلك سيساعد قرّاءك، يمكنك الإشارة إلى ذلك بوضوح. ترجمة بديلة: "استمعوا إلى هذه القصة:"</w:t>
      </w:r>
    </w:p>
    <w:p>
      <w:pPr>
        <w:bidi/>
      </w:pPr>
      <w:r>
        <w:rPr>
          <w:rtl/>
          <w:cs/>
          <w:lang w:val="ar_AE" w:bidi="ar_AE"/>
        </w:rPr>
      </w:r>
      <w:r>
        <w:rPr>
          <w:rtl/>
          <w:cs/>
          <w:lang w:val="ar_AE" w:bidi="ar_AE"/>
        </w:rPr>
        <w:t xml:space="preserve">انظر: </w:t>
      </w:r>
      <w:r>
        <w:rPr>
          <w:rtl/>
          <w:cs/>
          <w:lang w:val="ar_AE" w:bidi="ar_AE"/>
        </w:rPr>
        <w:t>الأمثال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24: 43 (#5)</w:t>
      </w:r>
      <w:r>
        <w:rPr>
          <w:rtl/>
          <w:cs/>
          <w:lang w:val="ar_AE" w:bidi="ar_AE"/>
        </w:rPr>
      </w:r>
    </w:p>
    <w:p>
      <w:pPr>
        <w:bidi/>
      </w:pPr>
      <w:r>
        <w:rPr>
          <w:rtl/>
          <w:cs/>
          <w:lang w:val="ar_AE" w:bidi="ar_AE"/>
        </w:rPr>
      </w:r>
      <w:r>
        <w:rPr>
          <w:b/>
          <w:rtl/>
          <w:cs/>
          <w:lang w:val="ar_AE" w:bidi="ar_AE"/>
        </w:rPr>
        <w:t>ποίᾳ φυλακῇ</w:t>
      </w:r>
    </w:p>
    <w:p>
      <w:pPr>
        <w:bidi/>
      </w:pPr>
      <w:r>
        <w:rPr>
          <w:rtl/>
          <w:cs/>
          <w:lang w:val="ar_AE" w:bidi="ar_AE"/>
        </w:rPr>
      </w:r>
      <w:r>
        <w:rPr>
          <w:b/>
          <w:rtl/>
          <w:cs/>
          <w:lang w:val="ar_AE" w:bidi="ar_AE"/>
        </w:rPr>
        <w:t>"فِي أَيِّ هَزِيعٍ"</w:t>
      </w:r>
    </w:p>
    <w:p>
      <w:pPr>
        <w:bidi/>
      </w:pPr>
      <w:r>
        <w:rPr>
          <w:rtl/>
          <w:cs/>
          <w:lang w:val="ar_AE" w:bidi="ar_AE"/>
        </w:rPr>
      </w:r>
      <w:r>
        <w:rPr>
          <w:rtl/>
          <w:cs/>
          <w:lang w:val="ar_AE" w:bidi="ar_AE"/>
        </w:rPr>
        <w:t xml:space="preserve">هنا، تشير عبارة </w:t>
      </w:r>
      <w:r>
        <w:rPr>
          <w:b/>
          <w:rtl/>
          <w:cs/>
          <w:lang w:val="ar_AE" w:bidi="ar_AE"/>
        </w:rPr>
        <w:t>فِي أَيِّ هَزِيعٍ</w:t>
      </w:r>
      <w:r>
        <w:rPr>
          <w:rtl/>
          <w:cs/>
          <w:lang w:val="ar_AE" w:bidi="ar_AE"/>
        </w:rPr>
        <w:t xml:space="preserve"> إلى فترة زمنية محددة خلال الليل. إذا كان ذلك مفيدًا في لغتك، يمكنك استخدام كلمة أو عبارة تشير إلى فترة زمنية خلال الليل. ترجمة بديلة: "في أي جزء من الليل"</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24: 43 (#6)</w:t>
      </w:r>
      <w:r>
        <w:rPr>
          <w:rtl/>
          <w:cs/>
          <w:lang w:val="ar_AE" w:bidi="ar_AE"/>
        </w:rPr>
      </w:r>
    </w:p>
    <w:p>
      <w:pPr>
        <w:bidi/>
      </w:pPr>
      <w:r>
        <w:rPr>
          <w:rtl/>
          <w:cs/>
          <w:lang w:val="ar_AE" w:bidi="ar_AE"/>
        </w:rPr>
      </w:r>
      <w:r>
        <w:rPr>
          <w:b/>
          <w:rtl/>
          <w:cs/>
          <w:lang w:val="ar_AE" w:bidi="ar_AE"/>
        </w:rPr>
        <w:t>ἔρχεται</w:t>
      </w:r>
    </w:p>
    <w:p>
      <w:pPr>
        <w:bidi/>
      </w:pPr>
      <w:r>
        <w:rPr>
          <w:rtl/>
          <w:cs/>
          <w:lang w:val="ar_AE" w:bidi="ar_AE"/>
        </w:rPr>
      </w:r>
      <w:r>
        <w:rPr>
          <w:b/>
          <w:rtl/>
          <w:cs/>
          <w:lang w:val="ar_AE" w:bidi="ar_AE"/>
        </w:rPr>
        <w:t>"يَأْتِي"</w:t>
      </w:r>
    </w:p>
    <w:p>
      <w:pPr>
        <w:bidi/>
      </w:pPr>
      <w:r>
        <w:rPr>
          <w:rtl/>
          <w:cs/>
          <w:lang w:val="ar_AE" w:bidi="ar_AE"/>
        </w:rPr>
      </w:r>
      <w:r>
        <w:rPr>
          <w:rtl/>
          <w:cs/>
          <w:lang w:val="ar_AE" w:bidi="ar_AE"/>
        </w:rPr>
        <w:t xml:space="preserve">هنا يستخدم يسوع الزمن الحاضر للإشارة إلى </w:t>
      </w:r>
      <w:r>
        <w:rPr>
          <w:b/>
          <w:rtl/>
          <w:cs/>
          <w:lang w:val="ar_AE" w:bidi="ar_AE"/>
        </w:rPr>
        <w:t>يَأْتِي</w:t>
      </w:r>
      <w:r>
        <w:rPr>
          <w:rtl/>
          <w:cs/>
          <w:lang w:val="ar_AE" w:bidi="ar_AE"/>
        </w:rPr>
        <w:t xml:space="preserve"> </w:t>
      </w:r>
      <w:r>
        <w:rPr>
          <w:b/>
          <w:rtl/>
          <w:cs/>
          <w:lang w:val="ar_AE" w:bidi="ar_AE"/>
        </w:rPr>
        <w:t>ٱلسَّارِقُ</w:t>
      </w:r>
      <w:r>
        <w:rPr>
          <w:rtl/>
          <w:cs/>
          <w:lang w:val="ar_AE" w:bidi="ar_AE"/>
        </w:rPr>
        <w:t xml:space="preserve"> في المستقبل. إذا كان ذلك مفيدًا في لغتك، يمكنك استخدام الزمن الذي سيكون معتادًا للإشارة إلى هذا الفعل. ترجمة بديلة: "سيأتي"</w:t>
      </w:r>
    </w:p>
    <w:p>
      <w:pPr>
        <w:bidi/>
      </w:pPr>
      <w:r>
        <w:rPr>
          <w:rtl/>
          <w:cs/>
          <w:lang w:val="ar_AE" w:bidi="ar_AE"/>
        </w:rPr>
      </w:r>
      <w:r>
        <w:rPr>
          <w:rtl/>
          <w:cs/>
          <w:lang w:val="ar_AE" w:bidi="ar_AE"/>
        </w:rPr>
        <w:t xml:space="preserve">انظر: </w:t>
      </w:r>
      <w:r>
        <w:rPr>
          <w:rtl/>
          <w:cs/>
          <w:lang w:val="ar_AE" w:bidi="ar_AE"/>
        </w:rPr>
        <w:t>الاستخدامات الاستثنائية للأزمنة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24: 43 (#7)</w:t>
      </w:r>
      <w:r>
        <w:rPr>
          <w:rtl/>
          <w:cs/>
          <w:lang w:val="ar_AE" w:bidi="ar_AE"/>
        </w:rPr>
      </w:r>
    </w:p>
    <w:p>
      <w:pPr>
        <w:bidi/>
      </w:pPr>
      <w:r>
        <w:rPr>
          <w:rtl/>
          <w:cs/>
          <w:lang w:val="ar_AE" w:bidi="ar_AE"/>
        </w:rPr>
      </w:r>
      <w:r>
        <w:rPr>
          <w:b/>
          <w:rtl/>
          <w:cs/>
          <w:lang w:val="ar_AE" w:bidi="ar_AE"/>
        </w:rPr>
        <w:t>διορυχθῆναι τὴν οἰκίαν αὐτοῦ</w:t>
      </w:r>
    </w:p>
    <w:p>
      <w:pPr>
        <w:bidi/>
      </w:pPr>
      <w:r>
        <w:rPr>
          <w:rtl/>
          <w:cs/>
          <w:lang w:val="ar_AE" w:bidi="ar_AE"/>
        </w:rPr>
      </w:r>
      <w:r>
        <w:rPr>
          <w:b/>
          <w:rtl/>
          <w:cs/>
          <w:lang w:val="ar_AE" w:bidi="ar_AE"/>
        </w:rPr>
        <w:t>"يَأْتِي ٱلسَّارِقُ"</w:t>
      </w:r>
    </w:p>
    <w:p>
      <w:pPr>
        <w:bidi/>
      </w:pPr>
      <w:r>
        <w:rPr>
          <w:rtl/>
          <w:cs/>
          <w:lang w:val="ar_AE" w:bidi="ar_AE"/>
        </w:rPr>
      </w:r>
      <w:r>
        <w:rPr>
          <w:rtl/>
          <w:cs/>
          <w:lang w:val="ar_AE" w:bidi="ar_AE"/>
        </w:rPr>
        <w:t>يمكنك التعبير عن الفكرة بصيغة المبني للمعلوم أو بطريقة أخرى تكون معتادة في لغتك. إذا كان يجب عليك ذِكر من سيقوم بالفعل، فمن الواضح من السياق أن اللص هو من سيفعل ذلك. ترجمة بديلة: "سيقتحم اللص منزله"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24: 44 (#1)</w:t>
      </w:r>
      <w:r>
        <w:rPr>
          <w:rtl/>
          <w:cs/>
          <w:lang w:val="ar_AE" w:bidi="ar_AE"/>
        </w:rPr>
      </w:r>
    </w:p>
    <w:p>
      <w:pPr>
        <w:bidi/>
      </w:pPr>
      <w:r>
        <w:rPr>
          <w:rtl/>
          <w:cs/>
          <w:lang w:val="ar_AE" w:bidi="ar_AE"/>
        </w:rPr>
      </w:r>
      <w:r>
        <w:rPr>
          <w:b/>
          <w:rtl/>
          <w:cs/>
          <w:lang w:val="ar_AE" w:bidi="ar_AE"/>
        </w:rPr>
        <w:t>διὰ τοῦτο καὶ, ὑμεῖς γίνεσθε ἕτοιμοι, ὅτι ᾗ οὐ δοκεῖτε ὥρᾳ, ὁ Υἱὸς τοῦ Ἀνθρώπου ἔρχεται</w:t>
      </w:r>
    </w:p>
    <w:p>
      <w:pPr>
        <w:bidi/>
      </w:pPr>
      <w:r>
        <w:rPr>
          <w:rtl/>
          <w:cs/>
          <w:lang w:val="ar_AE" w:bidi="ar_AE"/>
        </w:rPr>
      </w:r>
      <w:r>
        <w:rPr>
          <w:b/>
          <w:rtl/>
          <w:cs/>
          <w:lang w:val="ar_AE" w:bidi="ar_AE"/>
        </w:rPr>
        <w:t>"لِذَلِكَ كُونُوا أَنْتُمْ أَيْضًا مُسْتَعِدِّينَ، لِأَنَّهُ فِي سَاعَةٍ لَا تَظُنُّونَ يَأْتِي ٱبْنُ ٱلْإِنْسَانِ"</w:t>
      </w:r>
    </w:p>
    <w:p>
      <w:pPr>
        <w:bidi/>
      </w:pPr>
      <w:r>
        <w:rPr>
          <w:rtl/>
          <w:cs/>
          <w:lang w:val="ar_AE" w:bidi="ar_AE"/>
        </w:rPr>
      </w:r>
      <w:r>
        <w:rPr>
          <w:rtl/>
          <w:cs/>
          <w:lang w:val="ar_AE" w:bidi="ar_AE"/>
        </w:rPr>
        <w:t>إذا كان من المألوف أكثر في لغتك، يمكنك عكس ترتيب هذه الجمل، حيث أن الجملتين الثانية والثالثة تقدمان السبب للنتيجة التي تصفها الجملة الأولى. ترجمة بديلة: "لهذا السبب، لأن ابن الإنسان يأتي في الساعة التي لا تظنونها، كونوا أنتم أيضًا مستعدين"</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24: 44 (#2)</w:t>
      </w:r>
      <w:r>
        <w:rPr>
          <w:rtl/>
          <w:cs/>
          <w:lang w:val="ar_AE" w:bidi="ar_AE"/>
        </w:rPr>
      </w:r>
    </w:p>
    <w:p>
      <w:pPr>
        <w:bidi/>
      </w:pPr>
      <w:r>
        <w:rPr>
          <w:rtl/>
          <w:cs/>
          <w:lang w:val="ar_AE" w:bidi="ar_AE"/>
        </w:rPr>
      </w:r>
      <w:r>
        <w:rPr>
          <w:b/>
          <w:rtl/>
          <w:cs/>
          <w:lang w:val="ar_AE" w:bidi="ar_AE"/>
        </w:rPr>
        <w:t>διὰ τοῦτο</w:t>
      </w:r>
    </w:p>
    <w:p>
      <w:pPr>
        <w:bidi/>
      </w:pPr>
      <w:r>
        <w:rPr>
          <w:rtl/>
          <w:cs/>
          <w:lang w:val="ar_AE" w:bidi="ar_AE"/>
        </w:rPr>
      </w:r>
      <w:r>
        <w:rPr>
          <w:b/>
          <w:rtl/>
          <w:cs/>
          <w:lang w:val="ar_AE" w:bidi="ar_AE"/>
        </w:rPr>
        <w:t>"لِذَلِكَ"</w:t>
      </w:r>
    </w:p>
    <w:p>
      <w:pPr>
        <w:bidi/>
      </w:pPr>
      <w:r>
        <w:rPr>
          <w:rtl/>
          <w:cs/>
          <w:lang w:val="ar_AE" w:bidi="ar_AE"/>
        </w:rPr>
      </w:r>
      <w:r>
        <w:rPr>
          <w:rtl/>
          <w:cs/>
          <w:lang w:val="ar_AE" w:bidi="ar_AE"/>
        </w:rPr>
        <w:t xml:space="preserve">هنا، كلمة </w:t>
      </w:r>
      <w:r>
        <w:rPr>
          <w:b/>
          <w:rtl/>
          <w:cs/>
          <w:lang w:val="ar_AE" w:bidi="ar_AE"/>
        </w:rPr>
        <w:t xml:space="preserve">لِذَلِكَ </w:t>
      </w:r>
      <w:r>
        <w:rPr>
          <w:rtl/>
          <w:cs/>
          <w:lang w:val="ar_AE" w:bidi="ar_AE"/>
        </w:rPr>
        <w:t>توضح كيف يطبق يسوع قصة رب البيت والسارق. إذا كان من المفيد في لغتك، يمكنك استخدام كلمة أو عبارة تقدم تطبيقًا أو دلالة. ترجمة بديلة: "هذا ما يعنيه الموقف:" أو "بالنظر إلى ذلك التوضيح،"</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24: 44 (#3)</w:t>
      </w:r>
      <w:r>
        <w:rPr>
          <w:rtl/>
          <w:cs/>
          <w:lang w:val="ar_AE" w:bidi="ar_AE"/>
        </w:rPr>
      </w:r>
    </w:p>
    <w:p>
      <w:pPr>
        <w:bidi/>
      </w:pPr>
      <w:r>
        <w:rPr>
          <w:rtl/>
          <w:cs/>
          <w:lang w:val="ar_AE" w:bidi="ar_AE"/>
        </w:rPr>
      </w:r>
      <w:r>
        <w:rPr>
          <w:b/>
          <w:rtl/>
          <w:cs/>
          <w:lang w:val="ar_AE" w:bidi="ar_AE"/>
        </w:rPr>
        <w:t>ᾗ &amp; ὥρᾳ</w:t>
      </w:r>
    </w:p>
    <w:p>
      <w:pPr>
        <w:bidi/>
      </w:pPr>
      <w:r>
        <w:rPr>
          <w:rtl/>
          <w:cs/>
          <w:lang w:val="ar_AE" w:bidi="ar_AE"/>
        </w:rPr>
      </w:r>
      <w:r>
        <w:rPr>
          <w:b/>
          <w:rtl/>
          <w:cs/>
          <w:lang w:val="ar_AE" w:bidi="ar_AE"/>
        </w:rPr>
        <w:t>"فِي سَاعَةٍ"</w:t>
      </w:r>
    </w:p>
    <w:p>
      <w:pPr>
        <w:bidi/>
      </w:pPr>
      <w:r>
        <w:rPr>
          <w:rtl/>
          <w:cs/>
          <w:lang w:val="ar_AE" w:bidi="ar_AE"/>
        </w:rPr>
      </w:r>
      <w:r>
        <w:rPr>
          <w:rtl/>
          <w:cs/>
          <w:lang w:val="ar_AE" w:bidi="ar_AE"/>
        </w:rPr>
        <w:t xml:space="preserve">هنا، تشير كلمة </w:t>
      </w:r>
      <w:r>
        <w:rPr>
          <w:b/>
          <w:rtl/>
          <w:cs/>
          <w:lang w:val="ar_AE" w:bidi="ar_AE"/>
        </w:rPr>
        <w:t>سَاعَةٍ</w:t>
      </w:r>
      <w:r>
        <w:rPr>
          <w:rtl/>
          <w:cs/>
          <w:lang w:val="ar_AE" w:bidi="ar_AE"/>
        </w:rPr>
        <w:t xml:space="preserve"> إلى لحظة معينة في الوقت. إذا كان ذلك مفيدًا في لغتك، يمكنك استخدام عبارة مماثلة أو توضيح المعنى ببساطة. ترجمة بديلة: "في ذلك الوقت" أو "في تلك اللحظة"</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24: 44 (#4)</w:t>
      </w:r>
      <w:r>
        <w:rPr>
          <w:rtl/>
          <w:cs/>
          <w:lang w:val="ar_AE" w:bidi="ar_AE"/>
        </w:rPr>
      </w:r>
    </w:p>
    <w:p>
      <w:pPr>
        <w:bidi/>
      </w:pPr>
      <w:r>
        <w:rPr>
          <w:rtl/>
          <w:cs/>
          <w:lang w:val="ar_AE" w:bidi="ar_AE"/>
        </w:rPr>
      </w:r>
      <w:r>
        <w:rPr>
          <w:b/>
          <w:rtl/>
          <w:cs/>
          <w:lang w:val="ar_AE" w:bidi="ar_AE"/>
        </w:rPr>
        <w:t>οὐ δοκεῖτε</w:t>
      </w:r>
    </w:p>
    <w:p>
      <w:pPr>
        <w:bidi/>
      </w:pPr>
      <w:r>
        <w:rPr>
          <w:rtl/>
          <w:cs/>
          <w:lang w:val="ar_AE" w:bidi="ar_AE"/>
        </w:rPr>
      </w:r>
      <w:r>
        <w:rPr>
          <w:b/>
          <w:rtl/>
          <w:cs/>
          <w:lang w:val="ar_AE" w:bidi="ar_AE"/>
        </w:rPr>
        <w:t>"لَا تَظُنُّونَ"</w:t>
      </w:r>
    </w:p>
    <w:p>
      <w:pPr>
        <w:bidi/>
      </w:pPr>
      <w:r>
        <w:rPr>
          <w:rtl/>
          <w:cs/>
          <w:lang w:val="ar_AE" w:bidi="ar_AE"/>
        </w:rPr>
      </w:r>
      <w:r>
        <w:rPr>
          <w:rtl/>
          <w:cs/>
          <w:lang w:val="ar_AE" w:bidi="ar_AE"/>
        </w:rPr>
        <w:t xml:space="preserve">هنا يقصد يسوع أن </w:t>
      </w:r>
      <w:r>
        <w:rPr>
          <w:b/>
          <w:rtl/>
          <w:cs/>
          <w:lang w:val="ar_AE" w:bidi="ar_AE"/>
        </w:rPr>
        <w:t>ٱبْنُ ٱلْإِنْسَانِ</w:t>
      </w:r>
      <w:r>
        <w:rPr>
          <w:rtl/>
          <w:cs/>
          <w:lang w:val="ar_AE" w:bidi="ar_AE"/>
        </w:rPr>
        <w:t xml:space="preserve"> سيأتي عندما </w:t>
      </w:r>
      <w:r>
        <w:rPr>
          <w:b/>
          <w:rtl/>
          <w:cs/>
          <w:lang w:val="ar_AE" w:bidi="ar_AE"/>
        </w:rPr>
        <w:t>لَا تَظُنُّونَ</w:t>
      </w:r>
      <w:r>
        <w:rPr>
          <w:rtl/>
          <w:cs/>
          <w:lang w:val="ar_AE" w:bidi="ar_AE"/>
        </w:rPr>
        <w:t xml:space="preserve"> أنه سيأتي. بمعنى آخر، سيكون مجيئه غير متوقع. إذا كان من المفيد في لغتك، يمكنك جعل هذه الفكرة أكثر وضوحًا. ترجمة بديلة: "الذي لا تتوقعون أنه سيأتي فيه"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24: 44 (#5)</w:t>
      </w:r>
      <w:r>
        <w:rPr>
          <w:rtl/>
          <w:cs/>
          <w:lang w:val="ar_AE" w:bidi="ar_AE"/>
        </w:rPr>
      </w:r>
    </w:p>
    <w:p>
      <w:pPr>
        <w:bidi/>
      </w:pPr>
      <w:r>
        <w:rPr>
          <w:rtl/>
          <w:cs/>
          <w:lang w:val="ar_AE" w:bidi="ar_AE"/>
        </w:rPr>
      </w:r>
      <w:r>
        <w:rPr>
          <w:b/>
          <w:rtl/>
          <w:cs/>
          <w:lang w:val="ar_AE" w:bidi="ar_AE"/>
        </w:rPr>
        <w:t>ὁ Υἱὸς τοῦ Ἀνθρώπου ἔρχεται</w:t>
      </w:r>
    </w:p>
    <w:p>
      <w:pPr>
        <w:bidi/>
      </w:pPr>
      <w:r>
        <w:rPr>
          <w:rtl/>
          <w:cs/>
          <w:lang w:val="ar_AE" w:bidi="ar_AE"/>
        </w:rPr>
      </w:r>
      <w:r>
        <w:rPr>
          <w:b/>
          <w:rtl/>
          <w:cs/>
          <w:lang w:val="ar_AE" w:bidi="ar_AE"/>
        </w:rPr>
        <w:t>"ٱبْنُ ٱلْإِنْسَانِ"</w:t>
      </w:r>
    </w:p>
    <w:p>
      <w:pPr>
        <w:bidi/>
      </w:pPr>
      <w:r>
        <w:rPr>
          <w:rtl/>
          <w:cs/>
          <w:lang w:val="ar_AE" w:bidi="ar_AE"/>
        </w:rPr>
      </w:r>
      <w:r>
        <w:rPr>
          <w:rtl/>
          <w:cs/>
          <w:lang w:val="ar_AE" w:bidi="ar_AE"/>
        </w:rPr>
        <w:t>هنا يتحدث يسوع عن نفسه بصيغة الغائب. إذا كان من المفيد في لغتك، يمكنك استخدام صيغة المتكلم. ترجمة بديلة: "أنا، الذي هو ابن الإنسان، آتي"</w:t>
      </w:r>
    </w:p>
    <w:p>
      <w:pPr>
        <w:bidi/>
      </w:pPr>
      <w:r>
        <w:rPr>
          <w:rtl/>
          <w:cs/>
          <w:lang w:val="ar_AE" w:bidi="ar_AE"/>
        </w:rPr>
      </w:r>
      <w:r>
        <w:rPr>
          <w:rtl/>
          <w:cs/>
          <w:lang w:val="ar_AE" w:bidi="ar_AE"/>
        </w:rPr>
        <w:t xml:space="preserve">انظر: </w:t>
      </w:r>
      <w:r>
        <w:rPr>
          <w:rtl/>
          <w:cs/>
          <w:lang w:val="ar_AE" w:bidi="ar_AE"/>
        </w:rPr>
        <w:t>صيغة المتكلم والمخاطب والغائب</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24: 44 (#6)</w:t>
      </w:r>
      <w:r>
        <w:rPr>
          <w:rtl/>
          <w:cs/>
          <w:lang w:val="ar_AE" w:bidi="ar_AE"/>
        </w:rPr>
      </w:r>
    </w:p>
    <w:p>
      <w:pPr>
        <w:bidi/>
      </w:pPr>
      <w:r>
        <w:rPr>
          <w:rtl/>
          <w:cs/>
          <w:lang w:val="ar_AE" w:bidi="ar_AE"/>
        </w:rPr>
      </w:r>
      <w:r>
        <w:rPr>
          <w:b/>
          <w:rtl/>
          <w:cs/>
          <w:lang w:val="ar_AE" w:bidi="ar_AE"/>
        </w:rPr>
        <w:t>ὁ Υἱὸς τοῦ Ἀνθρώπου ἔρχεται</w:t>
      </w:r>
    </w:p>
    <w:p>
      <w:pPr>
        <w:bidi/>
      </w:pPr>
      <w:r>
        <w:rPr>
          <w:rtl/>
          <w:cs/>
          <w:lang w:val="ar_AE" w:bidi="ar_AE"/>
        </w:rPr>
      </w:r>
      <w:r>
        <w:rPr>
          <w:b/>
          <w:rtl/>
          <w:cs/>
          <w:lang w:val="ar_AE" w:bidi="ar_AE"/>
        </w:rPr>
        <w:t>"يَأْتِي ٱبْنُ ٱلْإِنْسَانِ"</w:t>
      </w:r>
    </w:p>
    <w:p>
      <w:pPr>
        <w:bidi/>
      </w:pPr>
      <w:r>
        <w:rPr>
          <w:rtl/>
          <w:cs/>
          <w:lang w:val="ar_AE" w:bidi="ar_AE"/>
        </w:rPr>
      </w:r>
      <w:r>
        <w:rPr>
          <w:rtl/>
          <w:cs/>
          <w:lang w:val="ar_AE" w:bidi="ar_AE"/>
        </w:rPr>
        <w:t>انظر كيف ترجمت "</w:t>
      </w:r>
      <w:r>
        <w:rPr>
          <w:rtl/>
          <w:cs/>
          <w:lang w:val="ar_AE" w:bidi="ar_AE"/>
        </w:rPr>
        <w:t>مَجِيءُ</w:t>
      </w:r>
      <w:r>
        <w:rPr>
          <w:rtl/>
          <w:cs/>
          <w:lang w:val="ar_AE" w:bidi="ar_AE"/>
        </w:rPr>
        <w:t xml:space="preserve">" في </w:t>
      </w:r>
      <w:r>
        <w:rPr>
          <w:rtl/>
          <w:cs/>
          <w:lang w:val="ar_AE" w:bidi="ar_AE"/>
        </w:rPr>
        <w:t>24:37</w:t>
      </w:r>
      <w:r>
        <w:rPr>
          <w:rtl/>
          <w:cs/>
          <w:lang w:val="ar_AE" w:bidi="ar_AE"/>
        </w:rPr>
        <w:t>. ترجمة بديلة: "ابن الإنسان يعود إلى هذا العالم" أو "ابن الإنسان، بعد مغادرة هذا العالم، يعود ثانية"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24: 44 (#7)</w:t>
      </w:r>
      <w:r>
        <w:rPr>
          <w:rtl/>
          <w:cs/>
          <w:lang w:val="ar_AE" w:bidi="ar_AE"/>
        </w:rPr>
      </w:r>
    </w:p>
    <w:p>
      <w:pPr>
        <w:bidi/>
      </w:pPr>
      <w:r>
        <w:rPr>
          <w:rtl/>
          <w:cs/>
          <w:lang w:val="ar_AE" w:bidi="ar_AE"/>
        </w:rPr>
      </w:r>
      <w:r>
        <w:rPr>
          <w:b/>
          <w:rtl/>
          <w:cs/>
          <w:lang w:val="ar_AE" w:bidi="ar_AE"/>
        </w:rPr>
        <w:t>ἔρχεται</w:t>
      </w:r>
    </w:p>
    <w:p>
      <w:pPr>
        <w:bidi/>
      </w:pPr>
      <w:r>
        <w:rPr>
          <w:rtl/>
          <w:cs/>
          <w:lang w:val="ar_AE" w:bidi="ar_AE"/>
        </w:rPr>
      </w:r>
      <w:r>
        <w:rPr>
          <w:b/>
          <w:rtl/>
          <w:cs/>
          <w:lang w:val="ar_AE" w:bidi="ar_AE"/>
        </w:rPr>
        <w:t>"يَأْتِي"</w:t>
      </w:r>
    </w:p>
    <w:p>
      <w:pPr>
        <w:bidi/>
      </w:pPr>
      <w:r>
        <w:rPr>
          <w:rtl/>
          <w:cs/>
          <w:lang w:val="ar_AE" w:bidi="ar_AE"/>
        </w:rPr>
      </w:r>
      <w:r>
        <w:rPr>
          <w:rtl/>
          <w:cs/>
          <w:lang w:val="ar_AE" w:bidi="ar_AE"/>
        </w:rPr>
        <w:t>هنا يستخدم يسوع الزمن الحاضر للإشارة إلى الوقت الذي سيأتي فيه في المستقبل. إذا كان من المفيد في لغتك، يمكنك استخدام الزمن الذي سيكون مألوفًا للإشارة إلى هذا الفعل. ترجمة بديلة: "سيأتي"</w:t>
      </w:r>
    </w:p>
    <w:p>
      <w:pPr>
        <w:bidi/>
      </w:pPr>
      <w:r>
        <w:rPr>
          <w:rtl/>
          <w:cs/>
          <w:lang w:val="ar_AE" w:bidi="ar_AE"/>
        </w:rPr>
      </w:r>
      <w:r>
        <w:rPr>
          <w:rtl/>
          <w:cs/>
          <w:lang w:val="ar_AE" w:bidi="ar_AE"/>
        </w:rPr>
        <w:t xml:space="preserve">انظر: </w:t>
      </w:r>
      <w:r>
        <w:rPr>
          <w:rtl/>
          <w:cs/>
          <w:lang w:val="ar_AE" w:bidi="ar_AE"/>
        </w:rPr>
        <w:t>الاستخدامات الاستثنائية للأزمنة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24: 45 (#1)</w:t>
      </w:r>
      <w:r>
        <w:rPr>
          <w:rtl/>
          <w:cs/>
          <w:lang w:val="ar_AE" w:bidi="ar_AE"/>
        </w:rPr>
      </w:r>
    </w:p>
    <w:p>
      <w:pPr>
        <w:bidi/>
      </w:pPr>
      <w:r>
        <w:rPr>
          <w:rtl/>
          <w:cs/>
          <w:lang w:val="ar_AE" w:bidi="ar_AE"/>
        </w:rPr>
      </w:r>
      <w:r>
        <w:rPr>
          <w:b/>
          <w:rtl/>
          <w:cs/>
          <w:lang w:val="ar_AE" w:bidi="ar_AE"/>
        </w:rPr>
        <w:t>τίς ἄρα ἐστὶν ὁ πιστὸς δοῦλος καὶ φρόνιμος, ὃν κατέστησεν ὁ κύριος ἐπὶ τῆς οἰκετείας αὐτοῦ, τοῦ δοῦναι αὐτοῖς τὴν τροφὴν ἐν καιρῷ</w:t>
      </w:r>
    </w:p>
    <w:p>
      <w:pPr>
        <w:bidi/>
      </w:pPr>
      <w:r>
        <w:rPr>
          <w:rtl/>
          <w:cs/>
          <w:lang w:val="ar_AE" w:bidi="ar_AE"/>
        </w:rPr>
      </w:r>
      <w:r>
        <w:rPr>
          <w:b/>
          <w:rtl/>
          <w:cs/>
          <w:lang w:val="ar_AE" w:bidi="ar_AE"/>
        </w:rPr>
        <w:t>"فَمَنْ هُوَ ٱلْعَبْدُ ٱلْأَمِينُ ٱلْحَكِيمُ ٱلَّذِي أَقَامَهُ سَيِّدُهُ عَلَى خَدَمِهِ لِيُعْطِيَهُمُ ٱلطَّعَامَ فِي حِينِهِ؟"</w:t>
      </w:r>
    </w:p>
    <w:p>
      <w:pPr>
        <w:bidi/>
      </w:pPr>
      <w:r>
        <w:rPr>
          <w:rtl/>
          <w:cs/>
          <w:lang w:val="ar_AE" w:bidi="ar_AE"/>
        </w:rPr>
      </w:r>
      <w:r>
        <w:rPr>
          <w:rtl/>
          <w:cs/>
          <w:lang w:val="ar_AE" w:bidi="ar_AE"/>
        </w:rPr>
        <w:t>يستخدم يسوع صيغة السؤال لتقديم توضيح أو تطبيق إضافي لما كان يقوله. إذا لم تكن تستخدم صيغة السؤال لهذا الغرض في لغتك، يمكنك ترجمة هذا في صيغة خبرية أو صيغة تعجب. ترجمة بديلة: "فكّروا، إذًا، من قد يكون العبد الأمين والحكيم الذي عينه السيد على بيته ليعطيهم طعامهم في الوقت المناسب." أو "يجب أن تعرفوا، إذًا، من هو العبد الأمين والحكيم الذي عيّنه السيد على بيته ليعطيهم طعامهم في الوقت المناسب!"</w:t>
      </w:r>
    </w:p>
    <w:p>
      <w:pPr>
        <w:bidi/>
      </w:pPr>
      <w:r>
        <w:rPr>
          <w:rtl/>
          <w:cs/>
          <w:lang w:val="ar_AE" w:bidi="ar_AE"/>
        </w:rPr>
      </w:r>
      <w:r>
        <w:rPr>
          <w:rtl/>
          <w:cs/>
          <w:lang w:val="ar_AE" w:bidi="ar_AE"/>
        </w:rPr>
        <w:t xml:space="preserve">انظر: </w:t>
      </w:r>
      <w:r>
        <w:rPr>
          <w:rtl/>
          <w:cs/>
          <w:lang w:val="ar_AE" w:bidi="ar_AE"/>
        </w:rPr>
        <w:t>السؤال البلاغي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24: 45 (#2)</w:t>
      </w:r>
      <w:r>
        <w:rPr>
          <w:rtl/>
          <w:cs/>
          <w:lang w:val="ar_AE" w:bidi="ar_AE"/>
        </w:rPr>
      </w:r>
    </w:p>
    <w:p>
      <w:pPr>
        <w:bidi/>
      </w:pPr>
      <w:r>
        <w:rPr>
          <w:rtl/>
          <w:cs/>
          <w:lang w:val="ar_AE" w:bidi="ar_AE"/>
        </w:rPr>
      </w:r>
      <w:r>
        <w:rPr>
          <w:b/>
          <w:rtl/>
          <w:cs/>
          <w:lang w:val="ar_AE" w:bidi="ar_AE"/>
        </w:rPr>
        <w:t>τίς ἄρα</w:t>
      </w:r>
    </w:p>
    <w:p>
      <w:pPr>
        <w:bidi/>
      </w:pPr>
      <w:r>
        <w:rPr>
          <w:rtl/>
          <w:cs/>
          <w:lang w:val="ar_AE" w:bidi="ar_AE"/>
        </w:rPr>
      </w:r>
      <w:r>
        <w:rPr>
          <w:b/>
          <w:rtl/>
          <w:cs/>
          <w:lang w:val="ar_AE" w:bidi="ar_AE"/>
        </w:rPr>
        <w:t>"فَمَنْ هُوَ"</w:t>
      </w:r>
    </w:p>
    <w:p>
      <w:pPr>
        <w:bidi/>
      </w:pPr>
      <w:r>
        <w:rPr>
          <w:rtl/>
          <w:cs/>
          <w:lang w:val="ar_AE" w:bidi="ar_AE"/>
        </w:rPr>
      </w:r>
      <w:r>
        <w:rPr>
          <w:rtl/>
          <w:cs/>
          <w:lang w:val="ar_AE" w:bidi="ar_AE"/>
        </w:rPr>
        <w:t xml:space="preserve">هنا، عبارة </w:t>
      </w:r>
      <w:r>
        <w:rPr>
          <w:b/>
          <w:rtl/>
          <w:cs/>
          <w:lang w:val="ar_AE" w:bidi="ar_AE"/>
        </w:rPr>
        <w:t>فَمَنْ هُوَ</w:t>
      </w:r>
      <w:r>
        <w:rPr>
          <w:rtl/>
          <w:cs/>
          <w:lang w:val="ar_AE" w:bidi="ar_AE"/>
        </w:rPr>
        <w:t xml:space="preserve"> تقدم استنتاجًا يستخلصه يسوع مما قاله عن اليقظة والاستعداد. إذا كان من المفيد في لغتك، يمكنك استخدام كلمة أو عبارة مختلفة تقدم استنتاجًا، أو يمكنك ترك </w:t>
      </w:r>
      <w:r>
        <w:rPr>
          <w:b/>
          <w:rtl/>
          <w:cs/>
          <w:lang w:val="ar_AE" w:bidi="ar_AE"/>
        </w:rPr>
        <w:t>فَمَنْ هُوَ</w:t>
      </w:r>
      <w:r>
        <w:rPr>
          <w:rtl/>
          <w:cs/>
          <w:lang w:val="ar_AE" w:bidi="ar_AE"/>
        </w:rPr>
        <w:t xml:space="preserve"> دون ترجمة. ترجمة بديلة: "بالنظر إلى ما قلته، مَن" أو "إذن، مَن"</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24: 45 (#3)</w:t>
      </w:r>
      <w:r>
        <w:rPr>
          <w:rtl/>
          <w:cs/>
          <w:lang w:val="ar_AE" w:bidi="ar_AE"/>
        </w:rPr>
      </w:r>
    </w:p>
    <w:p>
      <w:pPr>
        <w:bidi/>
      </w:pPr>
      <w:r>
        <w:rPr>
          <w:rtl/>
          <w:cs/>
          <w:lang w:val="ar_AE" w:bidi="ar_AE"/>
        </w:rPr>
      </w:r>
      <w:r>
        <w:rPr>
          <w:b/>
          <w:rtl/>
          <w:cs/>
          <w:lang w:val="ar_AE" w:bidi="ar_AE"/>
        </w:rPr>
        <w:t>ὃν κατέστησεν ὁ κύριος ἐπὶ τῆς οἰκετείας αὐτοῦ</w:t>
      </w:r>
    </w:p>
    <w:p>
      <w:pPr>
        <w:bidi/>
      </w:pPr>
      <w:r>
        <w:rPr>
          <w:rtl/>
          <w:cs/>
          <w:lang w:val="ar_AE" w:bidi="ar_AE"/>
        </w:rPr>
      </w:r>
      <w:r>
        <w:rPr>
          <w:b/>
          <w:rtl/>
          <w:cs/>
          <w:lang w:val="ar_AE" w:bidi="ar_AE"/>
        </w:rPr>
        <w:t>"ٱلَّذِي أَقَامَهُ سَيِّدُهُ عَلَى خَدَمِهِ"</w:t>
      </w:r>
    </w:p>
    <w:p>
      <w:pPr>
        <w:bidi/>
      </w:pPr>
      <w:r>
        <w:rPr>
          <w:rtl/>
          <w:cs/>
          <w:lang w:val="ar_AE" w:bidi="ar_AE"/>
        </w:rPr>
      </w:r>
      <w:r>
        <w:rPr>
          <w:rtl/>
          <w:cs/>
          <w:lang w:val="ar_AE" w:bidi="ar_AE"/>
        </w:rPr>
        <w:t xml:space="preserve">المعنى، كما يتضح من بقية المثل، هو أن </w:t>
      </w:r>
      <w:r>
        <w:rPr>
          <w:b/>
          <w:rtl/>
          <w:cs/>
          <w:lang w:val="ar_AE" w:bidi="ar_AE"/>
        </w:rPr>
        <w:t>السَيِّد</w:t>
      </w:r>
      <w:r>
        <w:rPr>
          <w:rtl/>
          <w:cs/>
          <w:lang w:val="ar_AE" w:bidi="ar_AE"/>
        </w:rPr>
        <w:t xml:space="preserve"> يقوم بهذا الترتيب بشكل مؤقت وتحت التجربة لأنه سيكون غائبًا لفترة محدودة. إذا كان ذلك مفيدًا لقرّائك، يمكنك توضيح ذلك بشكل صريح. ترجمة بديلة: "الذي عينه سيده، بينما يذهب بعيدًا لفترة، على بيته"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24: 45 (#4)</w:t>
      </w:r>
      <w:r>
        <w:rPr>
          <w:rtl/>
          <w:cs/>
          <w:lang w:val="ar_AE" w:bidi="ar_AE"/>
        </w:rPr>
      </w:r>
    </w:p>
    <w:p>
      <w:pPr>
        <w:bidi/>
      </w:pPr>
      <w:r>
        <w:rPr>
          <w:rtl/>
          <w:cs/>
          <w:lang w:val="ar_AE" w:bidi="ar_AE"/>
        </w:rPr>
      </w:r>
      <w:r>
        <w:rPr>
          <w:b/>
          <w:rtl/>
          <w:cs/>
          <w:lang w:val="ar_AE" w:bidi="ar_AE"/>
        </w:rPr>
        <w:t>τοῦ δοῦναι αὐτοῖς τὴν τροφὴν</w:t>
      </w:r>
    </w:p>
    <w:p>
      <w:pPr>
        <w:bidi/>
      </w:pPr>
      <w:r>
        <w:rPr>
          <w:rtl/>
          <w:cs/>
          <w:lang w:val="ar_AE" w:bidi="ar_AE"/>
        </w:rPr>
      </w:r>
      <w:r>
        <w:rPr>
          <w:b/>
          <w:rtl/>
          <w:cs/>
          <w:lang w:val="ar_AE" w:bidi="ar_AE"/>
        </w:rPr>
        <w:t>"لِيُعْطِيَهُمُ ٱلطَّعَامَ"</w:t>
      </w:r>
    </w:p>
    <w:p>
      <w:pPr>
        <w:bidi/>
      </w:pPr>
      <w:r>
        <w:rPr>
          <w:rtl/>
          <w:cs/>
          <w:lang w:val="ar_AE" w:bidi="ar_AE"/>
        </w:rPr>
      </w:r>
      <w:r>
        <w:rPr>
          <w:rtl/>
          <w:cs/>
          <w:lang w:val="ar_AE" w:bidi="ar_AE"/>
        </w:rPr>
        <w:t xml:space="preserve">هنا، عبارة </w:t>
      </w:r>
      <w:r>
        <w:rPr>
          <w:b/>
          <w:rtl/>
          <w:cs/>
          <w:lang w:val="ar_AE" w:bidi="ar_AE"/>
        </w:rPr>
        <w:t>لِيُعْطِيَهُمُ</w:t>
      </w:r>
      <w:r>
        <w:rPr>
          <w:rtl/>
          <w:cs/>
          <w:lang w:val="ar_AE" w:bidi="ar_AE"/>
        </w:rPr>
        <w:t xml:space="preserve"> تُقدم الغرض الذي من أجله عيّن </w:t>
      </w:r>
      <w:r>
        <w:rPr>
          <w:b/>
          <w:rtl/>
          <w:cs/>
          <w:lang w:val="ar_AE" w:bidi="ar_AE"/>
        </w:rPr>
        <w:t>السَيِّدُ</w:t>
      </w:r>
      <w:r>
        <w:rPr>
          <w:rtl/>
          <w:cs/>
          <w:lang w:val="ar_AE" w:bidi="ar_AE"/>
        </w:rPr>
        <w:t xml:space="preserve"> العبد. إذا كان من المفيد في لغتك، يمكنك استخدام كلمة أو عبارة مختلفة تُقدم الغرض. ترجمة بديلة: "بغرض إعطائهم طعامهم"</w:t>
      </w:r>
    </w:p>
    <w:p>
      <w:pPr>
        <w:bidi/>
      </w:pPr>
      <w:r>
        <w:rPr>
          <w:rtl/>
          <w:cs/>
          <w:lang w:val="ar_AE" w:bidi="ar_AE"/>
        </w:rPr>
      </w:r>
      <w:r>
        <w:rPr>
          <w:rtl/>
          <w:cs/>
          <w:lang w:val="ar_AE" w:bidi="ar_AE"/>
        </w:rPr>
        <w:t xml:space="preserve">انظر: </w:t>
      </w:r>
      <w:r>
        <w:rPr>
          <w:rtl/>
          <w:cs/>
          <w:lang w:val="ar_AE" w:bidi="ar_AE"/>
        </w:rPr>
        <w:t>الربط — لإظهار الهدف (الغرض)</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24: 45 (#5)</w:t>
      </w:r>
      <w:r>
        <w:rPr>
          <w:rtl/>
          <w:cs/>
          <w:lang w:val="ar_AE" w:bidi="ar_AE"/>
        </w:rPr>
      </w:r>
    </w:p>
    <w:p>
      <w:pPr>
        <w:bidi/>
      </w:pPr>
      <w:r>
        <w:rPr>
          <w:rtl/>
          <w:cs/>
          <w:lang w:val="ar_AE" w:bidi="ar_AE"/>
        </w:rPr>
      </w:r>
      <w:r>
        <w:rPr>
          <w:b/>
          <w:rtl/>
          <w:cs/>
          <w:lang w:val="ar_AE" w:bidi="ar_AE"/>
        </w:rPr>
        <w:t>ἐν καιρῷ</w:t>
      </w:r>
    </w:p>
    <w:p>
      <w:pPr>
        <w:bidi/>
      </w:pPr>
      <w:r>
        <w:rPr>
          <w:rtl/>
          <w:cs/>
          <w:lang w:val="ar_AE" w:bidi="ar_AE"/>
        </w:rPr>
      </w:r>
      <w:r>
        <w:rPr>
          <w:b/>
          <w:rtl/>
          <w:cs/>
          <w:lang w:val="ar_AE" w:bidi="ar_AE"/>
        </w:rPr>
        <w:t>"فِي حِينِهِ"</w:t>
      </w:r>
    </w:p>
    <w:p>
      <w:pPr>
        <w:bidi/>
      </w:pPr>
      <w:r>
        <w:rPr>
          <w:rtl/>
          <w:cs/>
          <w:lang w:val="ar_AE" w:bidi="ar_AE"/>
        </w:rPr>
      </w:r>
      <w:r>
        <w:rPr>
          <w:rtl/>
          <w:cs/>
          <w:lang w:val="ar_AE" w:bidi="ar_AE"/>
        </w:rPr>
        <w:t xml:space="preserve">هنا، تشير عبارة </w:t>
      </w:r>
      <w:r>
        <w:rPr>
          <w:b/>
          <w:rtl/>
          <w:cs/>
          <w:lang w:val="ar_AE" w:bidi="ar_AE"/>
        </w:rPr>
        <w:t>فِي حِينِهِ</w:t>
      </w:r>
      <w:r>
        <w:rPr>
          <w:rtl/>
          <w:cs/>
          <w:lang w:val="ar_AE" w:bidi="ar_AE"/>
        </w:rPr>
        <w:t xml:space="preserve"> إلى الوقت المناسب أو الصحيح لحدوث شيء ما. إذا كان ذلك مفيدًا في لغتك، يمكنك استخدام عبارة مماثلة أو توضيح المعنى ببساطة. ترجمة بديلة: "في الأوقات المناسبة" أو "عندما يحين الوقت"</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24: 46 (#1)</w:t>
      </w:r>
      <w:r>
        <w:rPr>
          <w:rtl/>
          <w:cs/>
          <w:lang w:val="ar_AE" w:bidi="ar_AE"/>
        </w:rPr>
      </w:r>
    </w:p>
    <w:p>
      <w:pPr>
        <w:bidi/>
      </w:pPr>
      <w:r>
        <w:rPr>
          <w:rtl/>
          <w:cs/>
          <w:lang w:val="ar_AE" w:bidi="ar_AE"/>
        </w:rPr>
      </w:r>
      <w:r>
        <w:rPr>
          <w:b/>
          <w:rtl/>
          <w:cs/>
          <w:lang w:val="ar_AE" w:bidi="ar_AE"/>
        </w:rPr>
        <w:t>μακάριος</w:t>
      </w:r>
    </w:p>
    <w:p>
      <w:pPr>
        <w:bidi/>
      </w:pPr>
      <w:r>
        <w:rPr>
          <w:rtl/>
          <w:cs/>
          <w:lang w:val="ar_AE" w:bidi="ar_AE"/>
        </w:rPr>
      </w:r>
      <w:r>
        <w:rPr>
          <w:b/>
          <w:rtl/>
          <w:cs/>
          <w:lang w:val="ar_AE" w:bidi="ar_AE"/>
        </w:rPr>
        <w:t>"طُوبَى لِذَلِكَ"</w:t>
      </w:r>
    </w:p>
    <w:p>
      <w:pPr>
        <w:bidi/>
      </w:pPr>
      <w:r>
        <w:rPr>
          <w:rtl/>
          <w:cs/>
          <w:lang w:val="ar_AE" w:bidi="ar_AE"/>
        </w:rPr>
      </w:r>
      <w:r>
        <w:rPr>
          <w:rtl/>
          <w:cs/>
          <w:lang w:val="ar_AE" w:bidi="ar_AE"/>
        </w:rPr>
        <w:t>إذا كانت لغتك لا تستخدم هذا الشكل المبني للمجهول، يمكنك التعبير عن الفكرة بصيغة المبني للمعلوم أو بطريقة أخرى تكون مألوفة في لغتك. إذا كنت بحاجة لذِكر من قام بالفعل، فمن الواضح من السياق أنه كان الله. ترجمة بديلة: "الله سيبارك"</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24: 46 (#2)</w:t>
      </w:r>
      <w:r>
        <w:rPr>
          <w:rtl/>
          <w:cs/>
          <w:lang w:val="ar_AE" w:bidi="ar_AE"/>
        </w:rPr>
      </w:r>
    </w:p>
    <w:p>
      <w:pPr>
        <w:bidi/>
      </w:pPr>
      <w:r>
        <w:rPr>
          <w:rtl/>
          <w:cs/>
          <w:lang w:val="ar_AE" w:bidi="ar_AE"/>
        </w:rPr>
      </w:r>
      <w:r>
        <w:rPr>
          <w:b/>
          <w:rtl/>
          <w:cs/>
          <w:lang w:val="ar_AE" w:bidi="ar_AE"/>
        </w:rPr>
        <w:t>ἐλθὼν</w:t>
      </w:r>
    </w:p>
    <w:p>
      <w:pPr>
        <w:bidi/>
      </w:pPr>
      <w:r>
        <w:rPr>
          <w:rtl/>
          <w:cs/>
          <w:lang w:val="ar_AE" w:bidi="ar_AE"/>
        </w:rPr>
      </w:r>
      <w:r>
        <w:rPr>
          <w:b/>
          <w:rtl/>
          <w:cs/>
          <w:lang w:val="ar_AE" w:bidi="ar_AE"/>
        </w:rPr>
        <w:t>"إِذَا جَاءَ"</w:t>
      </w:r>
    </w:p>
    <w:p>
      <w:pPr>
        <w:bidi/>
      </w:pPr>
      <w:r>
        <w:rPr>
          <w:rtl/>
          <w:cs/>
          <w:lang w:val="ar_AE" w:bidi="ar_AE"/>
        </w:rPr>
      </w:r>
      <w:r>
        <w:rPr>
          <w:rtl/>
          <w:cs/>
          <w:lang w:val="ar_AE" w:bidi="ar_AE"/>
        </w:rPr>
        <w:t xml:space="preserve">هنا يشير يسوع إلى أن </w:t>
      </w:r>
      <w:r>
        <w:rPr>
          <w:b/>
          <w:rtl/>
          <w:cs/>
          <w:lang w:val="ar_AE" w:bidi="ar_AE"/>
        </w:rPr>
        <w:t>السَيِّدُ</w:t>
      </w:r>
      <w:r>
        <w:rPr>
          <w:rtl/>
          <w:cs/>
          <w:lang w:val="ar_AE" w:bidi="ar_AE"/>
        </w:rPr>
        <w:t xml:space="preserve"> سيعود من رحلة أو غياب. إذا كان من المفيد في لغتك، يمكنك جعل هذه الفكرة أكثر وضوحًا. ترجمة بديلة: "بعد العودة"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24: 46 (#3)</w:t>
      </w:r>
      <w:r>
        <w:rPr>
          <w:rtl/>
          <w:cs/>
          <w:lang w:val="ar_AE" w:bidi="ar_AE"/>
        </w:rPr>
      </w:r>
    </w:p>
    <w:p>
      <w:pPr>
        <w:bidi/>
      </w:pPr>
      <w:r>
        <w:rPr>
          <w:rtl/>
          <w:cs/>
          <w:lang w:val="ar_AE" w:bidi="ar_AE"/>
        </w:rPr>
      </w:r>
      <w:r>
        <w:rPr>
          <w:b/>
          <w:rtl/>
          <w:cs/>
          <w:lang w:val="ar_AE" w:bidi="ar_AE"/>
        </w:rPr>
        <w:t>οὕτως ποιοῦντα</w:t>
      </w:r>
    </w:p>
    <w:p>
      <w:pPr>
        <w:bidi/>
      </w:pPr>
      <w:r>
        <w:rPr>
          <w:rtl/>
          <w:cs/>
          <w:lang w:val="ar_AE" w:bidi="ar_AE"/>
        </w:rPr>
      </w:r>
      <w:r>
        <w:rPr>
          <w:b/>
          <w:rtl/>
          <w:cs/>
          <w:lang w:val="ar_AE" w:bidi="ar_AE"/>
        </w:rPr>
        <w:t>"يَفْعَلُ هَكَذَا"</w:t>
      </w:r>
    </w:p>
    <w:p>
      <w:pPr>
        <w:bidi/>
      </w:pPr>
      <w:r>
        <w:rPr>
          <w:rtl/>
          <w:cs/>
          <w:lang w:val="ar_AE" w:bidi="ar_AE"/>
        </w:rPr>
      </w:r>
      <w:r>
        <w:rPr>
          <w:rtl/>
          <w:cs/>
          <w:lang w:val="ar_AE" w:bidi="ar_AE"/>
        </w:rPr>
        <w:t xml:space="preserve">هنا، تشير كلمة </w:t>
      </w:r>
      <w:r>
        <w:rPr>
          <w:b/>
          <w:rtl/>
          <w:cs/>
          <w:lang w:val="ar_AE" w:bidi="ar_AE"/>
        </w:rPr>
        <w:t>هَكَذَا</w:t>
      </w:r>
      <w:r>
        <w:rPr>
          <w:rtl/>
          <w:cs/>
          <w:lang w:val="ar_AE" w:bidi="ar_AE"/>
        </w:rPr>
        <w:t xml:space="preserve"> إلى تقديم الطعام لبقية أفراد الأسرة في الأوقات المناسبة (انظر </w:t>
      </w:r>
      <w:r>
        <w:rPr>
          <w:rtl/>
          <w:cs/>
          <w:lang w:val="ar_AE" w:bidi="ar_AE"/>
        </w:rPr>
        <w:t>24:45</w:t>
      </w:r>
      <w:r>
        <w:rPr>
          <w:rtl/>
          <w:cs/>
          <w:lang w:val="ar_AE" w:bidi="ar_AE"/>
        </w:rPr>
        <w:t>). إذا كان من المفيد في لغتك، يمكنك تقديم هذه الفكرة بشكل أوضح. ترجمة بديلة: "يقوم بتلك المهمة" أو "يقدم الطعام للأسرة في الأوقات المناسبة"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24: 48 (#1)</w:t>
      </w:r>
      <w:r>
        <w:rPr>
          <w:rtl/>
          <w:cs/>
          <w:lang w:val="ar_AE" w:bidi="ar_AE"/>
        </w:rPr>
      </w:r>
    </w:p>
    <w:p>
      <w:pPr>
        <w:bidi/>
      </w:pPr>
      <w:r>
        <w:rPr>
          <w:rtl/>
          <w:cs/>
          <w:lang w:val="ar_AE" w:bidi="ar_AE"/>
        </w:rPr>
      </w:r>
      <w:r>
        <w:rPr>
          <w:b/>
          <w:rtl/>
          <w:cs/>
          <w:lang w:val="ar_AE" w:bidi="ar_AE"/>
        </w:rPr>
        <w:t>εἴπῃ &amp; ἐν τῇ καρδίᾳ αὐτοῦ</w:t>
      </w:r>
    </w:p>
    <w:p>
      <w:pPr>
        <w:bidi/>
      </w:pPr>
      <w:r>
        <w:rPr>
          <w:rtl/>
          <w:cs/>
          <w:lang w:val="ar_AE" w:bidi="ar_AE"/>
        </w:rPr>
      </w:r>
      <w:r>
        <w:rPr>
          <w:b/>
          <w:rtl/>
          <w:cs/>
          <w:lang w:val="ar_AE" w:bidi="ar_AE"/>
        </w:rPr>
        <w:t>"إِنْ قَالَ ... فِي قَلْبِهِ"</w:t>
      </w:r>
    </w:p>
    <w:p>
      <w:pPr>
        <w:bidi/>
      </w:pPr>
      <w:r>
        <w:rPr>
          <w:rtl/>
          <w:cs/>
          <w:lang w:val="ar_AE" w:bidi="ar_AE"/>
        </w:rPr>
      </w:r>
      <w:r>
        <w:rPr>
          <w:rtl/>
          <w:cs/>
          <w:lang w:val="ar_AE" w:bidi="ar_AE"/>
        </w:rPr>
        <w:t xml:space="preserve">في الثقافة في زمن متّى، </w:t>
      </w:r>
      <w:r>
        <w:rPr>
          <w:b/>
          <w:rtl/>
          <w:cs/>
          <w:lang w:val="ar_AE" w:bidi="ar_AE"/>
        </w:rPr>
        <w:t>القلب</w:t>
      </w:r>
      <w:r>
        <w:rPr>
          <w:rtl/>
          <w:cs/>
          <w:lang w:val="ar_AE" w:bidi="ar_AE"/>
        </w:rPr>
        <w:t xml:space="preserve"> هو المكان الذي يفكر به البشر ويشعرون. إذا كان من المفيد في لغتك، يمكنك ترجمة </w:t>
      </w:r>
      <w:r>
        <w:rPr>
          <w:b/>
          <w:rtl/>
          <w:cs/>
          <w:lang w:val="ar_AE" w:bidi="ar_AE"/>
        </w:rPr>
        <w:t>قَلْبِهِ</w:t>
      </w:r>
      <w:r>
        <w:rPr>
          <w:rtl/>
          <w:cs/>
          <w:lang w:val="ar_AE" w:bidi="ar_AE"/>
        </w:rPr>
        <w:t xml:space="preserve"> بالإشارة إلى الأماكن التي يفكر بها البشر ويشعرون في ثقافتك أو بالتعبير عن الفكرة ببساطة. ترجمة بديلة: "يقول في رأسه" أو "يقول لنفسه"</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24: 48 (#2)</w:t>
      </w:r>
      <w:r>
        <w:rPr>
          <w:rtl/>
          <w:cs/>
          <w:lang w:val="ar_AE" w:bidi="ar_AE"/>
        </w:rPr>
      </w:r>
    </w:p>
    <w:p>
      <w:pPr>
        <w:bidi/>
      </w:pPr>
      <w:r>
        <w:rPr>
          <w:rtl/>
          <w:cs/>
          <w:lang w:val="ar_AE" w:bidi="ar_AE"/>
        </w:rPr>
      </w:r>
      <w:r>
        <w:rPr>
          <w:b/>
          <w:rtl/>
          <w:cs/>
          <w:lang w:val="ar_AE" w:bidi="ar_AE"/>
        </w:rPr>
        <w:t>ἐν τῇ καρδίᾳ αὐτοῦ, χρονίζει μου ὁ κύριος</w:t>
      </w:r>
    </w:p>
    <w:p>
      <w:pPr>
        <w:bidi/>
      </w:pPr>
      <w:r>
        <w:rPr>
          <w:rtl/>
          <w:cs/>
          <w:lang w:val="ar_AE" w:bidi="ar_AE"/>
        </w:rPr>
      </w:r>
      <w:r>
        <w:rPr>
          <w:b/>
          <w:rtl/>
          <w:cs/>
          <w:lang w:val="ar_AE" w:bidi="ar_AE"/>
        </w:rPr>
        <w:t>فِي قَلْبِهِ، "سَيِّدِي يُبْطِئُ"</w:t>
      </w:r>
    </w:p>
    <w:p>
      <w:pPr>
        <w:bidi/>
      </w:pPr>
      <w:r>
        <w:rPr>
          <w:rtl/>
          <w:cs/>
          <w:lang w:val="ar_AE" w:bidi="ar_AE"/>
        </w:rPr>
      </w:r>
      <w:r>
        <w:rPr>
          <w:rtl/>
          <w:cs/>
          <w:lang w:val="ar_AE" w:bidi="ar_AE"/>
        </w:rPr>
        <w:t>إذا كان من الواضح أكثر في لغتك، يمكنك ترجمة هذا بحيث لا يكون هناك اقتباس داخل اقتباس. ترجمة بديلة: "في قال أن سيده يتأخر"</w:t>
      </w:r>
    </w:p>
    <w:p>
      <w:pPr>
        <w:bidi/>
      </w:pPr>
      <w:r>
        <w:rPr>
          <w:rtl/>
          <w:cs/>
          <w:lang w:val="ar_AE" w:bidi="ar_AE"/>
        </w:rPr>
      </w:r>
      <w:r>
        <w:rPr>
          <w:rtl/>
          <w:cs/>
          <w:lang w:val="ar_AE" w:bidi="ar_AE"/>
        </w:rPr>
        <w:t xml:space="preserve">انظر: </w:t>
      </w:r>
      <w:r>
        <w:rPr>
          <w:rtl/>
          <w:cs/>
          <w:lang w:val="ar_AE" w:bidi="ar_AE"/>
        </w:rPr>
        <w:t>اقتباسات داخل الاقتباسات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24: 48 (#3)</w:t>
      </w:r>
      <w:r>
        <w:rPr>
          <w:rtl/>
          <w:cs/>
          <w:lang w:val="ar_AE" w:bidi="ar_AE"/>
        </w:rPr>
      </w:r>
    </w:p>
    <w:p>
      <w:pPr>
        <w:bidi/>
      </w:pPr>
      <w:r>
        <w:rPr>
          <w:rtl/>
          <w:cs/>
          <w:lang w:val="ar_AE" w:bidi="ar_AE"/>
        </w:rPr>
      </w:r>
      <w:r>
        <w:rPr>
          <w:b/>
          <w:rtl/>
          <w:cs/>
          <w:lang w:val="ar_AE" w:bidi="ar_AE"/>
        </w:rPr>
        <w:t>χρονίζει</w:t>
      </w:r>
    </w:p>
    <w:p>
      <w:pPr>
        <w:bidi/>
      </w:pPr>
      <w:r>
        <w:rPr>
          <w:rtl/>
          <w:cs/>
          <w:lang w:val="ar_AE" w:bidi="ar_AE"/>
        </w:rPr>
      </w:r>
      <w:r>
        <w:rPr>
          <w:b/>
          <w:rtl/>
          <w:cs/>
          <w:lang w:val="ar_AE" w:bidi="ar_AE"/>
        </w:rPr>
        <w:t>"يُبْطِئُ"</w:t>
      </w:r>
    </w:p>
    <w:p>
      <w:pPr>
        <w:bidi/>
      </w:pPr>
      <w:r>
        <w:rPr>
          <w:rtl/>
          <w:cs/>
          <w:lang w:val="ar_AE" w:bidi="ar_AE"/>
        </w:rPr>
      </w:r>
      <w:r>
        <w:rPr>
          <w:rtl/>
          <w:cs/>
          <w:lang w:val="ar_AE" w:bidi="ar_AE"/>
        </w:rPr>
        <w:t xml:space="preserve">هنا العبد يُلمّح إلى أن سيده </w:t>
      </w:r>
      <w:r>
        <w:rPr>
          <w:b/>
          <w:rtl/>
          <w:cs/>
          <w:lang w:val="ar_AE" w:bidi="ar_AE"/>
        </w:rPr>
        <w:t>يُبْطِئُ</w:t>
      </w:r>
      <w:r>
        <w:rPr>
          <w:rtl/>
          <w:cs/>
          <w:lang w:val="ar_AE" w:bidi="ar_AE"/>
        </w:rPr>
        <w:t xml:space="preserve"> عودته. إذا كان ذلك مفيدًا في لغتك، يمكنك جعل هذه الفكرة أكثر وضوحًا. ترجمة بديلة: "يؤخر رجوعه"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24: 48–50 (#1)</w:t>
      </w:r>
      <w:r>
        <w:rPr>
          <w:rtl/>
          <w:cs/>
          <w:lang w:val="ar_AE" w:bidi="ar_AE"/>
        </w:rPr>
      </w:r>
    </w:p>
    <w:p>
      <w:pPr>
        <w:bidi/>
      </w:pPr>
      <w:r>
        <w:rPr>
          <w:rtl/>
          <w:cs/>
          <w:lang w:val="ar_AE" w:bidi="ar_AE"/>
        </w:rPr>
      </w:r>
      <w:r>
        <w:rPr>
          <w:b/>
          <w:rtl/>
          <w:cs/>
          <w:lang w:val="ar_AE" w:bidi="ar_AE"/>
        </w:rPr>
        <w:t>ἐὰν &amp; εἴπῃ ὁ κακὸς δοῦλος ἐκεῖνος ἐν τῇ καρδίᾳ αὐτοῦ, χρονίζει μου ὁ κύριος, καὶ ἄρξηται τύπτειν τοὺς συνδούλους αὐτοῦ, ἐσθίῃ δὲ καὶ πίνῃ μετὰ τῶν μεθυόντων, ἥξει ὁ κύριος τοῦ δούλου ἐκείνου ἐν ἡμέρᾳ ᾗ οὐ προσδοκᾷ, καὶ ἐν ὥρᾳ ᾗ οὐ γινώσκει</w:t>
      </w:r>
    </w:p>
    <w:p>
      <w:pPr>
        <w:bidi/>
      </w:pPr>
      <w:r>
        <w:rPr>
          <w:rtl/>
          <w:cs/>
          <w:lang w:val="ar_AE" w:bidi="ar_AE"/>
        </w:rPr>
      </w:r>
      <w:r>
        <w:rPr>
          <w:b/>
          <w:rtl/>
          <w:cs/>
          <w:lang w:val="ar_AE" w:bidi="ar_AE"/>
        </w:rPr>
        <w:t>"إِنْ قَالَ ذَلِكَ ٱلْعَبْدُ ٱلرَّدِيُّ فِي قَلْبِهِ: سَيِّدِي يُبْطِئُ قُدُومَهُ"</w:t>
      </w:r>
      <w:r>
        <w:rPr>
          <w:rtl/>
          <w:cs/>
          <w:lang w:val="ar_AE" w:bidi="ar_AE"/>
        </w:rPr>
        <w:t xml:space="preserve"> - </w:t>
      </w:r>
      <w:r>
        <w:rPr>
          <w:b/>
          <w:rtl/>
          <w:cs/>
          <w:lang w:val="ar_AE" w:bidi="ar_AE"/>
        </w:rPr>
        <w:t>"فَيَبْتَدِئُ يَضْرِبُ ٱلْعَبِيدَ رُفَقَاءَهُ وَيَأْكُلُ وَيَشْرَبُ مَعَ ٱلسُّكَارَى"</w:t>
      </w:r>
      <w:r>
        <w:rPr>
          <w:rtl/>
          <w:cs/>
          <w:lang w:val="ar_AE" w:bidi="ar_AE"/>
        </w:rPr>
        <w:t xml:space="preserve"> - </w:t>
      </w:r>
      <w:r>
        <w:rPr>
          <w:b/>
          <w:rtl/>
          <w:cs/>
          <w:lang w:val="ar_AE" w:bidi="ar_AE"/>
        </w:rPr>
        <w:t>"يَأْتِي سَيِّدُ ذَلِكَ ٱلْعَبْدِ فِي يَوْمٍ لَا يَنْتَظِرُهُ وَفِي سَاعَةٍ لَا يَعْرِفُهَا"</w:t>
      </w:r>
    </w:p>
    <w:p>
      <w:pPr>
        <w:bidi/>
      </w:pPr>
      <w:r>
        <w:rPr>
          <w:rtl/>
          <w:cs/>
          <w:lang w:val="ar_AE" w:bidi="ar_AE"/>
        </w:rPr>
      </w:r>
      <w:r>
        <w:rPr>
          <w:rtl/>
          <w:cs/>
          <w:lang w:val="ar_AE" w:bidi="ar_AE"/>
        </w:rPr>
        <w:t>هنا يستخدم يسوع موقفًا خياليًا ليعلّم تلاميذه كيف لا يجب أن يتصرفوا أثناء انتظارهم لعودته. استخدم طريقة مألوفة في لغتك لتقديم موقف خيالي. ترجمة بديلة: "تخيل أن العبد شرير ويقول في قلبه، 'سيدي يتأخر'، ويبدأ في ضرب زملائه العبيد ويأكل ويشرب مع السكارى. وبينما يفعل هذه الأشياء، سيأتي سيد ذلك العبد في يوم لا يتوقعه وفي ساعة لا يعرفها"</w:t>
      </w:r>
    </w:p>
    <w:p>
      <w:pPr>
        <w:bidi/>
      </w:pPr>
      <w:r>
        <w:rPr>
          <w:rtl/>
          <w:cs/>
          <w:lang w:val="ar_AE" w:bidi="ar_AE"/>
        </w:rPr>
      </w:r>
      <w:r>
        <w:rPr>
          <w:rtl/>
          <w:cs/>
          <w:lang w:val="ar_AE" w:bidi="ar_AE"/>
        </w:rPr>
        <w:t xml:space="preserve">انظر: </w:t>
      </w:r>
      <w:r>
        <w:rPr>
          <w:rtl/>
          <w:cs/>
          <w:lang w:val="ar_AE" w:bidi="ar_AE"/>
        </w:rPr>
        <w:t>مواقف افتراضية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24: 50 (#1)</w:t>
      </w:r>
      <w:r>
        <w:rPr>
          <w:rtl/>
          <w:cs/>
          <w:lang w:val="ar_AE" w:bidi="ar_AE"/>
        </w:rPr>
      </w:r>
    </w:p>
    <w:p>
      <w:pPr>
        <w:bidi/>
      </w:pPr>
      <w:r>
        <w:rPr>
          <w:rtl/>
          <w:cs/>
          <w:lang w:val="ar_AE" w:bidi="ar_AE"/>
        </w:rPr>
      </w:r>
      <w:r>
        <w:rPr>
          <w:b/>
          <w:rtl/>
          <w:cs/>
          <w:lang w:val="ar_AE" w:bidi="ar_AE"/>
        </w:rPr>
        <w:t>ἥξει</w:t>
      </w:r>
    </w:p>
    <w:p>
      <w:pPr>
        <w:bidi/>
      </w:pPr>
      <w:r>
        <w:rPr>
          <w:rtl/>
          <w:cs/>
          <w:lang w:val="ar_AE" w:bidi="ar_AE"/>
        </w:rPr>
      </w:r>
      <w:r>
        <w:rPr>
          <w:b/>
          <w:rtl/>
          <w:cs/>
          <w:lang w:val="ar_AE" w:bidi="ar_AE"/>
        </w:rPr>
        <w:t>"يَأْتِي"</w:t>
      </w:r>
    </w:p>
    <w:p>
      <w:pPr>
        <w:bidi/>
      </w:pPr>
      <w:r>
        <w:rPr>
          <w:rtl/>
          <w:cs/>
          <w:lang w:val="ar_AE" w:bidi="ar_AE"/>
        </w:rPr>
      </w:r>
      <w:r>
        <w:rPr>
          <w:rtl/>
          <w:cs/>
          <w:lang w:val="ar_AE" w:bidi="ar_AE"/>
        </w:rPr>
        <w:t xml:space="preserve">هنا يشير يسوع إلى أن السيد </w:t>
      </w:r>
      <w:r>
        <w:rPr>
          <w:b/>
          <w:rtl/>
          <w:cs/>
          <w:lang w:val="ar_AE" w:bidi="ar_AE"/>
        </w:rPr>
        <w:t>يَأْتِي</w:t>
      </w:r>
      <w:r>
        <w:rPr>
          <w:rtl/>
          <w:cs/>
          <w:lang w:val="ar_AE" w:bidi="ar_AE"/>
        </w:rPr>
        <w:t xml:space="preserve"> من رحلة أو غياب. إذا كان ذلك مفيدًا في لغتك، يمكنك تقديم هذه الفكرة بشكل أوضح. ترجمة بديلة: "سيعود"</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24: 50 (#2)</w:t>
      </w:r>
      <w:r>
        <w:rPr>
          <w:rtl/>
          <w:cs/>
          <w:lang w:val="ar_AE" w:bidi="ar_AE"/>
        </w:rPr>
      </w:r>
    </w:p>
    <w:p>
      <w:pPr>
        <w:bidi/>
      </w:pPr>
      <w:r>
        <w:rPr>
          <w:rtl/>
          <w:cs/>
          <w:lang w:val="ar_AE" w:bidi="ar_AE"/>
        </w:rPr>
      </w:r>
      <w:r>
        <w:rPr>
          <w:b/>
          <w:rtl/>
          <w:cs/>
          <w:lang w:val="ar_AE" w:bidi="ar_AE"/>
        </w:rPr>
        <w:t>ἐν ἡμέρᾳ ᾗ οὐ προσδοκᾷ, καὶ ἐν ὥρᾳ ᾗ οὐ γινώσκει</w:t>
      </w:r>
    </w:p>
    <w:p>
      <w:pPr>
        <w:bidi/>
      </w:pPr>
      <w:r>
        <w:rPr>
          <w:rtl/>
          <w:cs/>
          <w:lang w:val="ar_AE" w:bidi="ar_AE"/>
        </w:rPr>
      </w:r>
      <w:r>
        <w:rPr>
          <w:b/>
          <w:rtl/>
          <w:cs/>
          <w:lang w:val="ar_AE" w:bidi="ar_AE"/>
        </w:rPr>
        <w:t>"فِي يَوْمٍ لَا يَنْتَظِرُهُ وَفِي سَاعَةٍ لَا يَعْرِفُهَا"</w:t>
      </w:r>
    </w:p>
    <w:p>
      <w:pPr>
        <w:bidi/>
      </w:pPr>
      <w:r>
        <w:rPr>
          <w:rtl/>
          <w:cs/>
          <w:lang w:val="ar_AE" w:bidi="ar_AE"/>
        </w:rPr>
      </w:r>
      <w:r>
        <w:rPr>
          <w:rtl/>
          <w:cs/>
          <w:lang w:val="ar_AE" w:bidi="ar_AE"/>
        </w:rPr>
        <w:t xml:space="preserve">الجملتان </w:t>
      </w:r>
      <w:r>
        <w:rPr>
          <w:b/>
          <w:rtl/>
          <w:cs/>
          <w:lang w:val="ar_AE" w:bidi="ar_AE"/>
        </w:rPr>
        <w:t>فِي يَوْمٍ لَا يَنْتَظِرُهُ وَفِي سَاعَةٍ لَا يَعْرِفُهَا</w:t>
      </w:r>
      <w:r>
        <w:rPr>
          <w:rtl/>
          <w:cs/>
          <w:lang w:val="ar_AE" w:bidi="ar_AE"/>
        </w:rPr>
        <w:t xml:space="preserve"> تعنيان أشياء متشابهة. يستخدم يسوع الجملتين معًا للتأكيد. إذا كان ذلك أوضح لقرّائك، يمكنك التعبير عن التأكيد بجملة واحدة. ترجمة بديلة: "في يوم لا يعرفه" أو "في وقت لا يتوقعه"</w:t>
      </w:r>
    </w:p>
    <w:p>
      <w:pPr>
        <w:bidi/>
      </w:pPr>
      <w:r>
        <w:rPr>
          <w:rtl/>
          <w:cs/>
          <w:lang w:val="ar_AE" w:bidi="ar_AE"/>
        </w:rPr>
      </w:r>
      <w:r>
        <w:rPr>
          <w:rtl/>
          <w:cs/>
          <w:lang w:val="ar_AE" w:bidi="ar_AE"/>
        </w:rPr>
        <w:t xml:space="preserve">انظر: </w:t>
      </w:r>
      <w:r>
        <w:rPr>
          <w:rtl/>
          <w:cs/>
          <w:lang w:val="ar_AE" w:bidi="ar_AE"/>
        </w:rPr>
        <w:t>التوازي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24: 50 (#3)</w:t>
      </w:r>
      <w:r>
        <w:rPr>
          <w:rtl/>
          <w:cs/>
          <w:lang w:val="ar_AE" w:bidi="ar_AE"/>
        </w:rPr>
      </w:r>
    </w:p>
    <w:p>
      <w:pPr>
        <w:bidi/>
      </w:pPr>
      <w:r>
        <w:rPr>
          <w:rtl/>
          <w:cs/>
          <w:lang w:val="ar_AE" w:bidi="ar_AE"/>
        </w:rPr>
      </w:r>
      <w:r>
        <w:rPr>
          <w:b/>
          <w:rtl/>
          <w:cs/>
          <w:lang w:val="ar_AE" w:bidi="ar_AE"/>
        </w:rPr>
        <w:t>ἐν ἡμέρᾳ &amp; ἐν ὥρᾳ</w:t>
      </w:r>
    </w:p>
    <w:p>
      <w:pPr>
        <w:bidi/>
      </w:pPr>
      <w:r>
        <w:rPr>
          <w:rtl/>
          <w:cs/>
          <w:lang w:val="ar_AE" w:bidi="ar_AE"/>
        </w:rPr>
      </w:r>
      <w:r>
        <w:rPr>
          <w:b/>
          <w:rtl/>
          <w:cs/>
          <w:lang w:val="ar_AE" w:bidi="ar_AE"/>
        </w:rPr>
        <w:t>"فِي يَوْمٍ"</w:t>
      </w:r>
      <w:r>
        <w:rPr>
          <w:rtl/>
          <w:cs/>
          <w:lang w:val="ar_AE" w:bidi="ar_AE"/>
        </w:rPr>
        <w:t xml:space="preserve"> - </w:t>
      </w:r>
      <w:r>
        <w:rPr>
          <w:b/>
          <w:rtl/>
          <w:cs/>
          <w:lang w:val="ar_AE" w:bidi="ar_AE"/>
        </w:rPr>
        <w:t>"فِي سَاعَةٍ"</w:t>
      </w:r>
    </w:p>
    <w:p>
      <w:pPr>
        <w:bidi/>
      </w:pPr>
      <w:r>
        <w:rPr>
          <w:rtl/>
          <w:cs/>
          <w:lang w:val="ar_AE" w:bidi="ar_AE"/>
        </w:rPr>
      </w:r>
      <w:r>
        <w:rPr>
          <w:rtl/>
          <w:cs/>
          <w:lang w:val="ar_AE" w:bidi="ar_AE"/>
        </w:rPr>
        <w:t xml:space="preserve">يسوع يستخدم المصطلحات </w:t>
      </w:r>
      <w:r>
        <w:rPr>
          <w:b/>
          <w:rtl/>
          <w:cs/>
          <w:lang w:val="ar_AE" w:bidi="ar_AE"/>
        </w:rPr>
        <w:t>اليَوْمٍ</w:t>
      </w:r>
      <w:r>
        <w:rPr>
          <w:rtl/>
          <w:cs/>
          <w:lang w:val="ar_AE" w:bidi="ar_AE"/>
        </w:rPr>
        <w:t xml:space="preserve"> و</w:t>
      </w:r>
      <w:r>
        <w:rPr>
          <w:b/>
          <w:rtl/>
          <w:cs/>
          <w:lang w:val="ar_AE" w:bidi="ar_AE"/>
        </w:rPr>
        <w:t>السَاعَة</w:t>
      </w:r>
      <w:r>
        <w:rPr>
          <w:rtl/>
          <w:cs/>
          <w:lang w:val="ar_AE" w:bidi="ar_AE"/>
        </w:rPr>
        <w:t xml:space="preserve"> للإشارة إلى لحظة معينة في الزمن. إذا كان ذلك مفيدًا في لغتك، يمكنك استخدام عبارات مشابهة أو توضيح المعنى بشكل مباشر. ترجمة بديلة: "في وقت... في لحظة"</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24: 51 (#1)</w:t>
      </w:r>
      <w:r>
        <w:rPr>
          <w:rtl/>
          <w:cs/>
          <w:lang w:val="ar_AE" w:bidi="ar_AE"/>
        </w:rPr>
      </w:r>
    </w:p>
    <w:p>
      <w:pPr>
        <w:bidi/>
      </w:pPr>
      <w:r>
        <w:rPr>
          <w:rtl/>
          <w:cs/>
          <w:lang w:val="ar_AE" w:bidi="ar_AE"/>
        </w:rPr>
      </w:r>
      <w:r>
        <w:rPr>
          <w:b/>
          <w:rtl/>
          <w:cs/>
          <w:lang w:val="ar_AE" w:bidi="ar_AE"/>
        </w:rPr>
        <w:t>διχοτομήσει αὐτὸν</w:t>
      </w:r>
    </w:p>
    <w:p>
      <w:pPr>
        <w:bidi/>
      </w:pPr>
      <w:r>
        <w:rPr>
          <w:rtl/>
          <w:cs/>
          <w:lang w:val="ar_AE" w:bidi="ar_AE"/>
        </w:rPr>
      </w:r>
      <w:r>
        <w:rPr>
          <w:b/>
          <w:rtl/>
          <w:cs/>
          <w:lang w:val="ar_AE" w:bidi="ar_AE"/>
        </w:rPr>
        <w:t>"فَيُقَطِّعُهُ"</w:t>
      </w:r>
    </w:p>
    <w:p>
      <w:pPr>
        <w:bidi/>
      </w:pPr>
      <w:r>
        <w:rPr>
          <w:rtl/>
          <w:cs/>
          <w:lang w:val="ar_AE" w:bidi="ar_AE"/>
        </w:rPr>
      </w:r>
      <w:r>
        <w:rPr>
          <w:rtl/>
          <w:cs/>
          <w:lang w:val="ar_AE" w:bidi="ar_AE"/>
        </w:rPr>
        <w:t xml:space="preserve">هنا، يمكن أن تشير العبارة </w:t>
      </w:r>
      <w:r>
        <w:rPr>
          <w:b/>
          <w:rtl/>
          <w:cs/>
          <w:lang w:val="ar_AE" w:bidi="ar_AE"/>
        </w:rPr>
        <w:t>فَيُقَطِّعُهُ</w:t>
      </w:r>
      <w:r>
        <w:rPr>
          <w:rtl/>
          <w:cs/>
          <w:lang w:val="ar_AE" w:bidi="ar_AE"/>
        </w:rPr>
        <w:t xml:space="preserve"> إلى: (1) عقوبة شديدة لا تقتل العبد. وهذا مدعوم بكيفية إشارة الجمل التالية إلى أن العبد لا يزال على قيد الحياة، وهو ما لن يكون عليه الحال إذا كان قد تم قطعه حرفيًا إلى نصفين. ترجمة بديلة: "سيؤدبه بشكل مؤلم" (2) العبد يتم قطعه حرفيًا إلى قطعتين. ترجمة بديلة: "سيجعله يُقطع إلى نصفين"</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24: 51 (#2)</w:t>
      </w:r>
      <w:r>
        <w:rPr>
          <w:rtl/>
          <w:cs/>
          <w:lang w:val="ar_AE" w:bidi="ar_AE"/>
        </w:rPr>
      </w:r>
    </w:p>
    <w:p>
      <w:pPr>
        <w:bidi/>
      </w:pPr>
      <w:r>
        <w:rPr>
          <w:rtl/>
          <w:cs/>
          <w:lang w:val="ar_AE" w:bidi="ar_AE"/>
        </w:rPr>
      </w:r>
      <w:r>
        <w:rPr>
          <w:b/>
          <w:rtl/>
          <w:cs/>
          <w:lang w:val="ar_AE" w:bidi="ar_AE"/>
        </w:rPr>
        <w:t>τὸ μέρος αὐτοῦ μετὰ τῶν ὑποκριτῶν θήσει</w:t>
      </w:r>
    </w:p>
    <w:p>
      <w:pPr>
        <w:bidi/>
      </w:pPr>
      <w:r>
        <w:rPr>
          <w:rtl/>
          <w:cs/>
          <w:lang w:val="ar_AE" w:bidi="ar_AE"/>
        </w:rPr>
      </w:r>
      <w:r>
        <w:rPr>
          <w:b/>
          <w:rtl/>
          <w:cs/>
          <w:lang w:val="ar_AE" w:bidi="ar_AE"/>
        </w:rPr>
        <w:t>"وَيَجْعَلُ نَصِيبَهُ مَعَ ٱلْمُرَائِينَ"</w:t>
      </w:r>
    </w:p>
    <w:p>
      <w:pPr>
        <w:bidi/>
      </w:pPr>
      <w:r>
        <w:rPr>
          <w:rtl/>
          <w:cs/>
          <w:lang w:val="ar_AE" w:bidi="ar_AE"/>
        </w:rPr>
      </w:r>
      <w:r>
        <w:rPr>
          <w:rtl/>
          <w:cs/>
          <w:lang w:val="ar_AE" w:bidi="ar_AE"/>
        </w:rPr>
        <w:t xml:space="preserve">هنا، تشير عبارة </w:t>
      </w:r>
      <w:r>
        <w:rPr>
          <w:b/>
          <w:rtl/>
          <w:cs/>
          <w:lang w:val="ar_AE" w:bidi="ar_AE"/>
        </w:rPr>
        <w:t>وَيَجْعَلُ نَصِيبَهُ مَعَ ٱلْمُرَائِينَ</w:t>
      </w:r>
      <w:r>
        <w:rPr>
          <w:rtl/>
          <w:cs/>
          <w:lang w:val="ar_AE" w:bidi="ar_AE"/>
        </w:rPr>
        <w:t xml:space="preserve"> إلى أن العبد سيُعامل كما يُعامل </w:t>
      </w:r>
      <w:r>
        <w:rPr>
          <w:b/>
          <w:rtl/>
          <w:cs/>
          <w:lang w:val="ar_AE" w:bidi="ar_AE"/>
        </w:rPr>
        <w:t>ٱلْمُرَائِونَ</w:t>
      </w:r>
      <w:r>
        <w:rPr>
          <w:rtl/>
          <w:cs/>
          <w:lang w:val="ar_AE" w:bidi="ar_AE"/>
        </w:rPr>
        <w:t xml:space="preserve">. بشكل أكثر تحديدًا، إذا كانت العبارة </w:t>
      </w:r>
      <w:r>
        <w:rPr>
          <w:b/>
          <w:rtl/>
          <w:cs/>
          <w:lang w:val="ar_AE" w:bidi="ar_AE"/>
        </w:rPr>
        <w:t>يُقَطِّعُهُ</w:t>
      </w:r>
      <w:r>
        <w:rPr>
          <w:rtl/>
          <w:cs/>
          <w:lang w:val="ar_AE" w:bidi="ar_AE"/>
        </w:rPr>
        <w:t xml:space="preserve"> تشير إلى: (1) عقوبة شديدة، فإن يسوع يشير إلى أن العبد يُعاقب في نفس المكان الذي يُعاقب فيه </w:t>
      </w:r>
      <w:r>
        <w:rPr>
          <w:b/>
          <w:rtl/>
          <w:cs/>
          <w:lang w:val="ar_AE" w:bidi="ar_AE"/>
        </w:rPr>
        <w:t>ٱلْمُرَائِونَ</w:t>
      </w:r>
      <w:r>
        <w:rPr>
          <w:rtl/>
          <w:cs/>
          <w:lang w:val="ar_AE" w:bidi="ar_AE"/>
        </w:rPr>
        <w:t xml:space="preserve">. ترجمة بديلة: "يجعله يُعاقب حيث يُعاقب المنافقون" (2) قتل الخادم حرفيًا، فإن يسوع يشير إلى أن العبد ينتهي به الأمر بعد موته حيث ينتهي </w:t>
      </w:r>
      <w:r>
        <w:rPr>
          <w:b/>
          <w:rtl/>
          <w:cs/>
          <w:lang w:val="ar_AE" w:bidi="ar_AE"/>
        </w:rPr>
        <w:t>ٱلْمُرَائِونَ</w:t>
      </w:r>
      <w:r>
        <w:rPr>
          <w:rtl/>
          <w:cs/>
          <w:lang w:val="ar_AE" w:bidi="ar_AE"/>
        </w:rPr>
        <w:t>: في الجحيم. ترجمة بديلة: "إرساله إلى الجحيم مع المنافقين"</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24: 51 (#3)</w:t>
      </w:r>
      <w:r>
        <w:rPr>
          <w:rtl/>
          <w:cs/>
          <w:lang w:val="ar_AE" w:bidi="ar_AE"/>
        </w:rPr>
      </w:r>
    </w:p>
    <w:p>
      <w:pPr>
        <w:bidi/>
      </w:pPr>
      <w:r>
        <w:rPr>
          <w:rtl/>
          <w:cs/>
          <w:lang w:val="ar_AE" w:bidi="ar_AE"/>
        </w:rPr>
      </w:r>
      <w:r>
        <w:rPr>
          <w:b/>
          <w:rtl/>
          <w:cs/>
          <w:lang w:val="ar_AE" w:bidi="ar_AE"/>
        </w:rPr>
        <w:t>ἐκεῖ ἔσται ὁ κλαυθμὸς καὶ ὁ βρυγμὸς τῶν ὀδόντων</w:t>
      </w:r>
    </w:p>
    <w:p>
      <w:pPr>
        <w:bidi/>
      </w:pPr>
      <w:r>
        <w:rPr>
          <w:rtl/>
          <w:cs/>
          <w:lang w:val="ar_AE" w:bidi="ar_AE"/>
        </w:rPr>
      </w:r>
      <w:r>
        <w:rPr>
          <w:b/>
          <w:rtl/>
          <w:cs/>
          <w:lang w:val="ar_AE" w:bidi="ar_AE"/>
        </w:rPr>
        <w:t>"هُنَاكَ يَكُونُ ٱلْبُكَاءُ وَصَرِيرُ ٱلْأَسْنَانِ"</w:t>
      </w:r>
    </w:p>
    <w:p>
      <w:pPr>
        <w:bidi/>
      </w:pPr>
      <w:r>
        <w:rPr>
          <w:rtl/>
          <w:cs/>
          <w:lang w:val="ar_AE" w:bidi="ar_AE"/>
        </w:rPr>
      </w:r>
      <w:r>
        <w:rPr>
          <w:rtl/>
          <w:cs/>
          <w:lang w:val="ar_AE" w:bidi="ar_AE"/>
        </w:rPr>
        <w:t xml:space="preserve">هذه الفقرة مطابقة للفقرة الأخيرة في </w:t>
      </w:r>
      <w:r>
        <w:rPr>
          <w:rtl/>
          <w:cs/>
          <w:lang w:val="ar_AE" w:bidi="ar_AE"/>
        </w:rPr>
        <w:t>8:12</w:t>
      </w:r>
      <w:r>
        <w:rPr>
          <w:rtl/>
          <w:cs/>
          <w:lang w:val="ar_AE" w:bidi="ar_AE"/>
        </w:rPr>
        <w:t>. ترجمها كما فعلت هناك.</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25: 1 (#1)</w:t>
      </w:r>
      <w:r>
        <w:rPr>
          <w:rtl/>
          <w:cs/>
          <w:lang w:val="ar_AE" w:bidi="ar_AE"/>
        </w:rPr>
      </w:r>
    </w:p>
    <w:p>
      <w:pPr>
        <w:bidi/>
      </w:pPr>
      <w:r>
        <w:rPr>
          <w:rtl/>
          <w:cs/>
          <w:lang w:val="ar_AE" w:bidi="ar_AE"/>
        </w:rPr>
      </w:r>
      <w:r>
        <w:rPr>
          <w:b/>
          <w:rtl/>
          <w:cs/>
          <w:lang w:val="ar_AE" w:bidi="ar_AE"/>
        </w:rPr>
        <w:t>τότε</w:t>
      </w:r>
    </w:p>
    <w:p>
      <w:pPr>
        <w:bidi/>
      </w:pPr>
      <w:r>
        <w:rPr>
          <w:rtl/>
          <w:cs/>
          <w:lang w:val="ar_AE" w:bidi="ar_AE"/>
        </w:rPr>
      </w:r>
      <w:r>
        <w:rPr>
          <w:b/>
          <w:rtl/>
          <w:cs/>
          <w:lang w:val="ar_AE" w:bidi="ar_AE"/>
        </w:rPr>
        <w:t>"حِينَئِذٍ"</w:t>
      </w:r>
    </w:p>
    <w:p>
      <w:pPr>
        <w:bidi/>
      </w:pPr>
      <w:r>
        <w:rPr>
          <w:rtl/>
          <w:cs/>
          <w:lang w:val="ar_AE" w:bidi="ar_AE"/>
        </w:rPr>
      </w:r>
      <w:r>
        <w:rPr>
          <w:rtl/>
          <w:cs/>
          <w:lang w:val="ar_AE" w:bidi="ar_AE"/>
        </w:rPr>
        <w:t xml:space="preserve">هنا، </w:t>
      </w:r>
      <w:r>
        <w:rPr>
          <w:b/>
          <w:rtl/>
          <w:cs/>
          <w:lang w:val="ar_AE" w:bidi="ar_AE"/>
        </w:rPr>
        <w:t>حِينَئِذٍ</w:t>
      </w:r>
      <w:r>
        <w:rPr>
          <w:rtl/>
          <w:cs/>
          <w:lang w:val="ar_AE" w:bidi="ar_AE"/>
        </w:rPr>
        <w:t xml:space="preserve"> يشير إلى الوقت في المستقبل عندما يعود يسوع إلى العالم. وقد أطلق يسوع على هذا الوقت "مجيء ابن الإنسان" في </w:t>
      </w:r>
      <w:r>
        <w:rPr>
          <w:rtl/>
          <w:cs/>
          <w:lang w:val="ar_AE" w:bidi="ar_AE"/>
        </w:rPr>
        <w:t>24:37</w:t>
      </w:r>
      <w:r>
        <w:rPr>
          <w:rtl/>
          <w:cs/>
          <w:lang w:val="ar_AE" w:bidi="ar_AE"/>
        </w:rPr>
        <w:t xml:space="preserve"> و"يوم مجيء ربكم" في </w:t>
      </w:r>
      <w:r>
        <w:rPr>
          <w:rtl/>
          <w:cs/>
          <w:lang w:val="ar_AE" w:bidi="ar_AE"/>
        </w:rPr>
        <w:t>24:42</w:t>
      </w:r>
      <w:r>
        <w:rPr>
          <w:rtl/>
          <w:cs/>
          <w:lang w:val="ar_AE" w:bidi="ar_AE"/>
        </w:rPr>
        <w:t>. إذا كان من المفيد في لغتك، يمكنك توضيح ذلك بشكل صريح. ترجمة بديلة: "عن الوقت الذي أعود فيه إلى العالم"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25: 1 (#2)</w:t>
      </w:r>
      <w:r>
        <w:rPr>
          <w:rtl/>
          <w:cs/>
          <w:lang w:val="ar_AE" w:bidi="ar_AE"/>
        </w:rPr>
      </w:r>
    </w:p>
    <w:p>
      <w:pPr>
        <w:bidi/>
      </w:pPr>
      <w:r>
        <w:rPr>
          <w:rtl/>
          <w:cs/>
          <w:lang w:val="ar_AE" w:bidi="ar_AE"/>
        </w:rPr>
      </w:r>
      <w:r>
        <w:rPr>
          <w:b/>
          <w:rtl/>
          <w:cs/>
          <w:lang w:val="ar_AE" w:bidi="ar_AE"/>
        </w:rPr>
        <w:t>τότε ὁμοιωθήσεται ἡ Βασιλεία τῶν Οὐρανῶν δέκα παρθένοις</w:t>
      </w:r>
    </w:p>
    <w:p>
      <w:pPr>
        <w:bidi/>
      </w:pPr>
      <w:r>
        <w:rPr>
          <w:rtl/>
          <w:cs/>
          <w:lang w:val="ar_AE" w:bidi="ar_AE"/>
        </w:rPr>
      </w:r>
      <w:r>
        <w:rPr>
          <w:b/>
          <w:rtl/>
          <w:cs/>
          <w:lang w:val="ar_AE" w:bidi="ar_AE"/>
        </w:rPr>
        <w:t>"حِينَئِذٍ يُشْبِهُ مَلَكُوتُ ٱلسَّمَاوَاتِ عَشْرَ عَذَارَى"</w:t>
      </w:r>
    </w:p>
    <w:p>
      <w:pPr>
        <w:bidi/>
      </w:pPr>
      <w:r>
        <w:rPr>
          <w:rtl/>
          <w:cs/>
          <w:lang w:val="ar_AE" w:bidi="ar_AE"/>
        </w:rPr>
      </w:r>
      <w:r>
        <w:rPr>
          <w:rtl/>
          <w:cs/>
          <w:lang w:val="ar_AE" w:bidi="ar_AE"/>
        </w:rPr>
        <w:t>لتعليم تلاميذه، يقدم يسوع قصة أو توضيحًا. إذا كان ذلك مفيدًا لقرّائك، يمكنك الإشارة إلى ذلك بشكل صريح. ترجمة بديلة: "استمعوا إلى هذه القصة: هكذا يُشبّه ملكوت السماوات بعشر عذارى"</w:t>
      </w:r>
    </w:p>
    <w:p>
      <w:pPr>
        <w:bidi/>
      </w:pPr>
      <w:r>
        <w:rPr>
          <w:rtl/>
          <w:cs/>
          <w:lang w:val="ar_AE" w:bidi="ar_AE"/>
        </w:rPr>
      </w:r>
      <w:r>
        <w:rPr>
          <w:rtl/>
          <w:cs/>
          <w:lang w:val="ar_AE" w:bidi="ar_AE"/>
        </w:rPr>
        <w:t xml:space="preserve">انظر: </w:t>
      </w:r>
      <w:r>
        <w:rPr>
          <w:rtl/>
          <w:cs/>
          <w:lang w:val="ar_AE" w:bidi="ar_AE"/>
        </w:rPr>
        <w:t>الأمثال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25: 1 (#3)</w:t>
      </w:r>
      <w:r>
        <w:rPr>
          <w:rtl/>
          <w:cs/>
          <w:lang w:val="ar_AE" w:bidi="ar_AE"/>
        </w:rPr>
      </w:r>
    </w:p>
    <w:p>
      <w:pPr>
        <w:bidi/>
      </w:pPr>
      <w:r>
        <w:rPr>
          <w:rtl/>
          <w:cs/>
          <w:lang w:val="ar_AE" w:bidi="ar_AE"/>
        </w:rPr>
      </w:r>
      <w:r>
        <w:rPr>
          <w:b/>
          <w:rtl/>
          <w:cs/>
          <w:lang w:val="ar_AE" w:bidi="ar_AE"/>
        </w:rPr>
        <w:t>ὁμοιωθήσεται ἡ Βασιλεία τῶν Οὐρανῶν</w:t>
      </w:r>
    </w:p>
    <w:p>
      <w:pPr>
        <w:bidi/>
      </w:pPr>
      <w:r>
        <w:rPr>
          <w:rtl/>
          <w:cs/>
          <w:lang w:val="ar_AE" w:bidi="ar_AE"/>
        </w:rPr>
      </w:r>
      <w:r>
        <w:rPr>
          <w:b/>
          <w:rtl/>
          <w:cs/>
          <w:lang w:val="ar_AE" w:bidi="ar_AE"/>
        </w:rPr>
        <w:t>"يُشْبِهُ مَلَكُوتُ ٱلسَّمَاوَاتِ"</w:t>
      </w:r>
    </w:p>
    <w:p>
      <w:pPr>
        <w:bidi/>
      </w:pPr>
      <w:r>
        <w:rPr>
          <w:rtl/>
          <w:cs/>
          <w:lang w:val="ar_AE" w:bidi="ar_AE"/>
        </w:rPr>
      </w:r>
      <w:r>
        <w:rPr>
          <w:rtl/>
          <w:cs/>
          <w:lang w:val="ar_AE" w:bidi="ar_AE"/>
        </w:rPr>
        <w:t>يمكنك التعبير عن الفكرة بصيغة المبني للمعلوم أو بطريقة أخرى تكون مألوفة في لغتك. إذا كنت بحاجة لذِكر من يقوم بالمقارنة، فمن الواضح من السياق أنه يسوع نفسه. ترجمة بديلة: "سأقارن ملكوت السماوات بـ" أو "سيكون ملكوت السماوات قابلًا للمقارنة بـ"</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25: 1 (#4)</w:t>
      </w:r>
      <w:r>
        <w:rPr>
          <w:rtl/>
          <w:cs/>
          <w:lang w:val="ar_AE" w:bidi="ar_AE"/>
        </w:rPr>
      </w:r>
    </w:p>
    <w:p>
      <w:pPr>
        <w:bidi/>
      </w:pPr>
      <w:r>
        <w:rPr>
          <w:rtl/>
          <w:cs/>
          <w:lang w:val="ar_AE" w:bidi="ar_AE"/>
        </w:rPr>
      </w:r>
      <w:r>
        <w:rPr>
          <w:b/>
          <w:rtl/>
          <w:cs/>
          <w:lang w:val="ar_AE" w:bidi="ar_AE"/>
        </w:rPr>
        <w:t>τὰς λαμπάδας</w:t>
      </w:r>
    </w:p>
    <w:p>
      <w:pPr>
        <w:bidi/>
      </w:pPr>
      <w:r>
        <w:rPr>
          <w:rtl/>
          <w:cs/>
          <w:lang w:val="ar_AE" w:bidi="ar_AE"/>
        </w:rPr>
      </w:r>
      <w:r>
        <w:rPr>
          <w:b/>
          <w:rtl/>
          <w:cs/>
          <w:lang w:val="ar_AE" w:bidi="ar_AE"/>
        </w:rPr>
        <w:t>"مَصَابِيحَ"</w:t>
      </w:r>
    </w:p>
    <w:p>
      <w:pPr>
        <w:bidi/>
      </w:pPr>
      <w:r>
        <w:rPr>
          <w:rtl/>
          <w:cs/>
          <w:lang w:val="ar_AE" w:bidi="ar_AE"/>
        </w:rPr>
      </w:r>
      <w:r>
        <w:rPr>
          <w:rtl/>
          <w:cs/>
          <w:lang w:val="ar_AE" w:bidi="ar_AE"/>
        </w:rPr>
        <w:t xml:space="preserve">يمكن أن تكون </w:t>
      </w:r>
      <w:r>
        <w:rPr>
          <w:b/>
          <w:rtl/>
          <w:cs/>
          <w:lang w:val="ar_AE" w:bidi="ar_AE"/>
        </w:rPr>
        <w:t>المَصَابِيحَ</w:t>
      </w:r>
      <w:r>
        <w:rPr>
          <w:rtl/>
          <w:cs/>
          <w:lang w:val="ar_AE" w:bidi="ar_AE"/>
        </w:rPr>
        <w:t xml:space="preserve"> في هذه القصة: (1) أوعية صغيرة من الطين للزيت، الذي كان يُحرق باستخدام فتيل. ترجمة بديلة: "مصابيح تحرق الزيت" (2) مشاعل مغموسة أو منقوعة في الزيت. ترجمة بديلة: "مشاعل منقوعة في الزيت"</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25: 1 (#5)</w:t>
      </w:r>
      <w:r>
        <w:rPr>
          <w:rtl/>
          <w:cs/>
          <w:lang w:val="ar_AE" w:bidi="ar_AE"/>
        </w:rPr>
      </w:r>
    </w:p>
    <w:p>
      <w:pPr>
        <w:bidi/>
      </w:pPr>
      <w:r>
        <w:rPr>
          <w:rtl/>
          <w:cs/>
          <w:lang w:val="ar_AE" w:bidi="ar_AE"/>
        </w:rPr>
      </w:r>
      <w:r>
        <w:rPr>
          <w:b/>
          <w:rtl/>
          <w:cs/>
          <w:lang w:val="ar_AE" w:bidi="ar_AE"/>
        </w:rPr>
        <w:t>ἐξῆλθον εἰς ὑπάντησιν τοῦ νυμφίου</w:t>
      </w:r>
    </w:p>
    <w:p>
      <w:pPr>
        <w:bidi/>
      </w:pPr>
      <w:r>
        <w:rPr>
          <w:rtl/>
          <w:cs/>
          <w:lang w:val="ar_AE" w:bidi="ar_AE"/>
        </w:rPr>
      </w:r>
      <w:r>
        <w:rPr>
          <w:b/>
          <w:rtl/>
          <w:cs/>
          <w:lang w:val="ar_AE" w:bidi="ar_AE"/>
        </w:rPr>
        <w:t>"وَخَرَجْنَ لِلِقَاءِ ٱلْعَرِيسِ"</w:t>
      </w:r>
    </w:p>
    <w:p>
      <w:pPr>
        <w:bidi/>
      </w:pPr>
      <w:r>
        <w:rPr>
          <w:rtl/>
          <w:cs/>
          <w:lang w:val="ar_AE" w:bidi="ar_AE"/>
        </w:rPr>
      </w:r>
      <w:r>
        <w:rPr>
          <w:rtl/>
          <w:cs/>
          <w:lang w:val="ar_AE" w:bidi="ar_AE"/>
        </w:rPr>
        <w:t xml:space="preserve">هنا، من المفترض أن تقوم </w:t>
      </w:r>
      <w:r>
        <w:rPr>
          <w:b/>
          <w:rtl/>
          <w:cs/>
          <w:lang w:val="ar_AE" w:bidi="ar_AE"/>
        </w:rPr>
        <w:t>العَذَارَى</w:t>
      </w:r>
      <w:r>
        <w:rPr>
          <w:rtl/>
          <w:cs/>
          <w:lang w:val="ar_AE" w:bidi="ar_AE"/>
        </w:rPr>
        <w:t xml:space="preserve"> بمرافقة </w:t>
      </w:r>
      <w:r>
        <w:rPr>
          <w:b/>
          <w:rtl/>
          <w:cs/>
          <w:lang w:val="ar_AE" w:bidi="ar_AE"/>
        </w:rPr>
        <w:t>ٱلْعَرِيسِ</w:t>
      </w:r>
      <w:r>
        <w:rPr>
          <w:rtl/>
          <w:cs/>
          <w:lang w:val="ar_AE" w:bidi="ar_AE"/>
        </w:rPr>
        <w:t xml:space="preserve"> إلى مكان إقامة وليمة الزفاف. إن حقيقة أخذهنّ </w:t>
      </w:r>
      <w:r>
        <w:rPr>
          <w:b/>
          <w:rtl/>
          <w:cs/>
          <w:lang w:val="ar_AE" w:bidi="ar_AE"/>
        </w:rPr>
        <w:t>للمَصَابِيحَ</w:t>
      </w:r>
      <w:r>
        <w:rPr>
          <w:rtl/>
          <w:cs/>
          <w:lang w:val="ar_AE" w:bidi="ar_AE"/>
        </w:rPr>
        <w:t xml:space="preserve"> تشير إلى أنهم سيرافقون العريس في الليل. إذا كان من المفيد في لغتك، يمكنك جعل بعض أو كل هذه المعلومات أكثر وضوحًا. ترجمة بديلة: "خرجوا خلال الليل لمقابلة العريس وإحضاره إلى وليمة الزفاف"</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25: 2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"وَكَانَ"</w:t>
      </w:r>
    </w:p>
    <w:p>
      <w:pPr>
        <w:bidi/>
      </w:pPr>
      <w:r>
        <w:rPr>
          <w:rtl/>
          <w:cs/>
          <w:lang w:val="ar_AE" w:bidi="ar_AE"/>
        </w:rPr>
      </w:r>
      <w:r>
        <w:rPr>
          <w:rtl/>
          <w:cs/>
          <w:lang w:val="ar_AE" w:bidi="ar_AE"/>
        </w:rPr>
        <w:t xml:space="preserve">هنا يستخدم يسوع الكلمة </w:t>
      </w:r>
      <w:r>
        <w:rPr>
          <w:b/>
          <w:rtl/>
          <w:cs/>
          <w:lang w:val="ar_AE" w:bidi="ar_AE"/>
        </w:rPr>
        <w:t>وَكَانَ</w:t>
      </w:r>
      <w:r>
        <w:rPr>
          <w:rtl/>
          <w:cs/>
          <w:lang w:val="ar_AE" w:bidi="ar_AE"/>
        </w:rPr>
        <w:t xml:space="preserve"> لتقديم معلومات خلفية عن العشر عذارى التي ستساعد جمهوره على فهم ما سيحدث بعد ذلك. استخدم صيغة معتادة في لغتك لتقديم المعلومات الخلفية. ترجمة بديلة: "أريدكم أن تعرفوا أن" أو "عن هؤلاء العشر عذارى،"</w:t>
      </w:r>
    </w:p>
    <w:p>
      <w:pPr>
        <w:bidi/>
      </w:pPr>
      <w:r>
        <w:rPr>
          <w:rtl/>
          <w:cs/>
          <w:lang w:val="ar_AE" w:bidi="ar_AE"/>
        </w:rPr>
      </w:r>
      <w:r>
        <w:rPr>
          <w:rtl/>
          <w:cs/>
          <w:lang w:val="ar_AE" w:bidi="ar_AE"/>
        </w:rPr>
        <w:t xml:space="preserve">انظر: </w:t>
      </w:r>
      <w:r>
        <w:rPr>
          <w:rtl/>
          <w:cs/>
          <w:lang w:val="ar_AE" w:bidi="ar_AE"/>
        </w:rPr>
        <w:t>الربط - المعلومات الخلفية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٢٥: ٢ (#٢)</w:t>
      </w:r>
      <w:r>
        <w:rPr>
          <w:rtl/>
          <w:cs/>
          <w:lang w:val="ar_AE" w:bidi="ar_AE"/>
        </w:rPr>
      </w:r>
    </w:p>
    <w:p>
      <w:pPr>
        <w:bidi/>
      </w:pPr>
      <w:r>
        <w:rPr>
          <w:rtl/>
          <w:cs/>
          <w:lang w:val="ar_AE" w:bidi="ar_AE"/>
        </w:rPr>
      </w:r>
      <w:r>
        <w:rPr>
          <w:b/>
          <w:rtl/>
          <w:cs/>
          <w:lang w:val="ar_AE" w:bidi="ar_AE"/>
        </w:rPr>
        <w:t>πέντε φρόνιμοι</w:t>
      </w:r>
    </w:p>
    <w:p>
      <w:pPr>
        <w:bidi/>
      </w:pPr>
      <w:r>
        <w:rPr>
          <w:rtl/>
          <w:cs/>
          <w:lang w:val="ar_AE" w:bidi="ar_AE"/>
        </w:rPr>
      </w:r>
      <w:r>
        <w:rPr>
          <w:b/>
          <w:rtl/>
          <w:cs/>
          <w:lang w:val="ar_AE" w:bidi="ar_AE"/>
        </w:rPr>
        <w:t>"خَمْسٌ مِنْهُنَّ حَكِيمَاتٍ"</w:t>
      </w:r>
    </w:p>
    <w:p>
      <w:pPr>
        <w:bidi/>
      </w:pPr>
      <w:r>
        <w:rPr>
          <w:rtl/>
          <w:cs/>
          <w:lang w:val="ar_AE" w:bidi="ar_AE"/>
        </w:rPr>
      </w:r>
      <w:r>
        <w:rPr>
          <w:rtl/>
          <w:cs/>
          <w:lang w:val="ar_AE" w:bidi="ar_AE"/>
        </w:rPr>
        <w:t>يسوع يحذف بعض الكلمات التي تحتاجها الجملة في العديد من اللغات الأخرى لتكون جمل كاملة. يمكنك تزويد هذه الكلمات من الجملة السابقة إذا كان ذلك أوضح في لغتك. ترجمة بديلة: "خمسة منهم كانوا حكماء"</w:t>
      </w:r>
    </w:p>
    <w:p>
      <w:pPr>
        <w:bidi/>
      </w:pPr>
      <w:r>
        <w:rPr>
          <w:rtl/>
          <w:cs/>
          <w:lang w:val="ar_AE" w:bidi="ar_AE"/>
        </w:rPr>
      </w:r>
      <w:r>
        <w:rPr>
          <w:rtl/>
          <w:cs/>
          <w:lang w:val="ar_AE" w:bidi="ar_AE"/>
        </w:rPr>
        <w:t xml:space="preserve">انظر: </w:t>
      </w:r>
      <w:r>
        <w:rPr>
          <w:rtl/>
          <w:cs/>
          <w:lang w:val="ar_AE" w:bidi="ar_AE"/>
        </w:rPr>
        <w:t>الحذف</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25: 3 (#1)</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"أَمَّا"</w:t>
      </w:r>
    </w:p>
    <w:p>
      <w:pPr>
        <w:bidi/>
      </w:pPr>
      <w:r>
        <w:rPr>
          <w:rtl/>
          <w:cs/>
          <w:lang w:val="ar_AE" w:bidi="ar_AE"/>
        </w:rPr>
      </w:r>
      <w:r>
        <w:rPr>
          <w:rtl/>
          <w:cs/>
          <w:lang w:val="ar_AE" w:bidi="ar_AE"/>
        </w:rPr>
        <w:t xml:space="preserve">هنا، تُستخدم كلمة </w:t>
      </w:r>
      <w:r>
        <w:rPr>
          <w:b/>
          <w:rtl/>
          <w:cs/>
          <w:lang w:val="ar_AE" w:bidi="ar_AE"/>
        </w:rPr>
        <w:t>أَمَّا</w:t>
      </w:r>
      <w:r>
        <w:rPr>
          <w:rtl/>
          <w:cs/>
          <w:lang w:val="ar_AE" w:bidi="ar_AE"/>
        </w:rPr>
        <w:t xml:space="preserve"> لتقديم تفسير لكيفية كون العذارى حكيمات أو جاهلات. إذا كان ذلك مفيدًا في لغتك، يمكنك استخدام كلمة أو عبارة تقدم تفسيرًا، أو يمكنك ترك </w:t>
      </w:r>
      <w:r>
        <w:rPr>
          <w:b/>
          <w:rtl/>
          <w:cs/>
          <w:lang w:val="ar_AE" w:bidi="ar_AE"/>
        </w:rPr>
        <w:t>أَمَّا</w:t>
      </w:r>
      <w:r>
        <w:rPr>
          <w:rtl/>
          <w:cs/>
          <w:lang w:val="ar_AE" w:bidi="ar_AE"/>
        </w:rPr>
        <w:t xml:space="preserve"> بدون ترجمة. ترجمة بديلة: "هذا ما أعنيه:" أو "وحدث أن،"</w:t>
      </w:r>
    </w:p>
    <w:p>
      <w:pPr>
        <w:bidi/>
      </w:pPr>
      <w:r>
        <w:rPr>
          <w:rtl/>
          <w:cs/>
          <w:lang w:val="ar_AE" w:bidi="ar_AE"/>
        </w:rPr>
      </w:r>
      <w:r>
        <w:rPr>
          <w:rtl/>
          <w:cs/>
          <w:lang w:val="ar_AE" w:bidi="ar_AE"/>
        </w:rPr>
        <w:t xml:space="preserve">انظر: </w:t>
      </w:r>
      <w:r>
        <w:rPr>
          <w:rtl/>
          <w:cs/>
          <w:lang w:val="ar_AE" w:bidi="ar_AE"/>
        </w:rPr>
        <w:t>كلمات وعبارات الربط</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25: 3 (#2)</w:t>
      </w:r>
      <w:r>
        <w:rPr>
          <w:rtl/>
          <w:cs/>
          <w:lang w:val="ar_AE" w:bidi="ar_AE"/>
        </w:rPr>
      </w:r>
    </w:p>
    <w:p>
      <w:pPr>
        <w:bidi/>
      </w:pPr>
      <w:r>
        <w:rPr>
          <w:rtl/>
          <w:cs/>
          <w:lang w:val="ar_AE" w:bidi="ar_AE"/>
        </w:rPr>
      </w:r>
      <w:r>
        <w:rPr>
          <w:b/>
          <w:rtl/>
          <w:cs/>
          <w:lang w:val="ar_AE" w:bidi="ar_AE"/>
        </w:rPr>
        <w:t>αἱ &amp; μωραὶ</w:t>
      </w:r>
    </w:p>
    <w:p>
      <w:pPr>
        <w:bidi/>
      </w:pPr>
      <w:r>
        <w:rPr>
          <w:rtl/>
          <w:cs/>
          <w:lang w:val="ar_AE" w:bidi="ar_AE"/>
        </w:rPr>
      </w:r>
      <w:r>
        <w:rPr>
          <w:b/>
          <w:rtl/>
          <w:cs/>
          <w:lang w:val="ar_AE" w:bidi="ar_AE"/>
        </w:rPr>
        <w:t>"ٱلْجَاهِلَاتُ"</w:t>
      </w:r>
    </w:p>
    <w:p>
      <w:pPr>
        <w:bidi/>
      </w:pPr>
      <w:r>
        <w:rPr>
          <w:rtl/>
          <w:cs/>
          <w:lang w:val="ar_AE" w:bidi="ar_AE"/>
        </w:rPr>
      </w:r>
      <w:r>
        <w:rPr>
          <w:rtl/>
          <w:cs/>
          <w:lang w:val="ar_AE" w:bidi="ar_AE"/>
        </w:rPr>
        <w:t xml:space="preserve">يستخدم يسوع صفة </w:t>
      </w:r>
      <w:r>
        <w:rPr>
          <w:b/>
          <w:rtl/>
          <w:cs/>
          <w:lang w:val="ar_AE" w:bidi="ar_AE"/>
        </w:rPr>
        <w:t>ٱلْجَاهِلَاتُ</w:t>
      </w:r>
      <w:r>
        <w:rPr>
          <w:rtl/>
          <w:cs/>
          <w:lang w:val="ar_AE" w:bidi="ar_AE"/>
        </w:rPr>
        <w:t xml:space="preserve"> كاسم ليعني العذارى الجاهلات (الحمقى). قد تستخدم لغتك الصفات بنفس الطريقة. إذا لم يكن الأمر كذلك، يمكنك ترجمة هذه الكلمة بعبارة مشابهة. ترجمة بديلة: "العذارى الحمقى" أو "الحمقى"</w:t>
      </w:r>
    </w:p>
    <w:p>
      <w:pPr>
        <w:bidi/>
      </w:pPr>
      <w:r>
        <w:rPr>
          <w:rtl/>
          <w:cs/>
          <w:lang w:val="ar_AE" w:bidi="ar_AE"/>
        </w:rPr>
      </w:r>
      <w:r>
        <w:rPr>
          <w:rtl/>
          <w:cs/>
          <w:lang w:val="ar_AE" w:bidi="ar_AE"/>
        </w:rPr>
        <w:t xml:space="preserve">انظر: </w:t>
      </w:r>
      <w:r>
        <w:rPr>
          <w:rtl/>
          <w:cs/>
          <w:lang w:val="ar_AE" w:bidi="ar_AE"/>
        </w:rPr>
        <w:t>الصفات الاسمية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25: 3 (#3)</w:t>
      </w:r>
      <w:r>
        <w:rPr>
          <w:rtl/>
          <w:cs/>
          <w:lang w:val="ar_AE" w:bidi="ar_AE"/>
        </w:rPr>
      </w:r>
    </w:p>
    <w:p>
      <w:pPr>
        <w:bidi/>
      </w:pPr>
      <w:r>
        <w:rPr>
          <w:rtl/>
          <w:cs/>
          <w:lang w:val="ar_AE" w:bidi="ar_AE"/>
        </w:rPr>
      </w:r>
      <w:r>
        <w:rPr>
          <w:b/>
          <w:rtl/>
          <w:cs/>
          <w:lang w:val="ar_AE" w:bidi="ar_AE"/>
        </w:rPr>
        <w:t>μεθ’ ἑαυτῶν ἔλαιον</w:t>
      </w:r>
    </w:p>
    <w:p>
      <w:pPr>
        <w:bidi/>
      </w:pPr>
      <w:r>
        <w:rPr>
          <w:rtl/>
          <w:cs/>
          <w:lang w:val="ar_AE" w:bidi="ar_AE"/>
        </w:rPr>
      </w:r>
      <w:r>
        <w:rPr>
          <w:b/>
          <w:rtl/>
          <w:cs/>
          <w:lang w:val="ar_AE" w:bidi="ar_AE"/>
        </w:rPr>
        <w:t>"مَعَهُنَّ زَيْتًا"</w:t>
      </w:r>
    </w:p>
    <w:p>
      <w:pPr>
        <w:bidi/>
      </w:pPr>
      <w:r>
        <w:rPr>
          <w:rtl/>
          <w:cs/>
          <w:lang w:val="ar_AE" w:bidi="ar_AE"/>
        </w:rPr>
      </w:r>
      <w:r>
        <w:rPr>
          <w:rtl/>
          <w:cs/>
          <w:lang w:val="ar_AE" w:bidi="ar_AE"/>
        </w:rPr>
        <w:t xml:space="preserve">هنا يشير يسوع إلى أن هذا </w:t>
      </w:r>
      <w:r>
        <w:rPr>
          <w:b/>
          <w:rtl/>
          <w:cs/>
          <w:lang w:val="ar_AE" w:bidi="ar_AE"/>
        </w:rPr>
        <w:t>الزَيْتً</w:t>
      </w:r>
      <w:r>
        <w:rPr>
          <w:rtl/>
          <w:cs/>
          <w:lang w:val="ar_AE" w:bidi="ar_AE"/>
        </w:rPr>
        <w:t xml:space="preserve"> كان زيتًا إضافيًا مُخزنًا في وعاء منفصل إذ يمكن للعذارى استخدامه لإعادة تعبئة </w:t>
      </w:r>
      <w:r>
        <w:rPr>
          <w:b/>
          <w:rtl/>
          <w:cs/>
          <w:lang w:val="ar_AE" w:bidi="ar_AE"/>
        </w:rPr>
        <w:t>مَصَابِيحَهُنَّ</w:t>
      </w:r>
      <w:r>
        <w:rPr>
          <w:rtl/>
          <w:cs/>
          <w:lang w:val="ar_AE" w:bidi="ar_AE"/>
        </w:rPr>
        <w:t>. إذا كان ذلك مفيدًا في لغتك، يمكنك تقديم هذه الفكرة بشكل أوضح. ترجمة بديلة: "المزيد من الزيت معهن لإعادة تعبئة مصابيحهن" أو "أي زيت إضافي معهن"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25: 4 (#1)</w:t>
      </w:r>
      <w:r>
        <w:rPr>
          <w:rtl/>
          <w:cs/>
          <w:lang w:val="ar_AE" w:bidi="ar_AE"/>
        </w:rPr>
      </w:r>
    </w:p>
    <w:p>
      <w:pPr>
        <w:bidi/>
      </w:pPr>
      <w:r>
        <w:rPr>
          <w:rtl/>
          <w:cs/>
          <w:lang w:val="ar_AE" w:bidi="ar_AE"/>
        </w:rPr>
      </w:r>
      <w:r>
        <w:rPr>
          <w:b/>
          <w:rtl/>
          <w:cs/>
          <w:lang w:val="ar_AE" w:bidi="ar_AE"/>
        </w:rPr>
        <w:t>αἱ &amp; φρόνιμοι</w:t>
      </w:r>
    </w:p>
    <w:p>
      <w:pPr>
        <w:bidi/>
      </w:pPr>
      <w:r>
        <w:rPr>
          <w:rtl/>
          <w:cs/>
          <w:lang w:val="ar_AE" w:bidi="ar_AE"/>
        </w:rPr>
      </w:r>
      <w:r>
        <w:rPr>
          <w:b/>
          <w:rtl/>
          <w:cs/>
          <w:lang w:val="ar_AE" w:bidi="ar_AE"/>
        </w:rPr>
        <w:t>"ٱلْحَكِيمَاتُ"</w:t>
      </w:r>
    </w:p>
    <w:p>
      <w:pPr>
        <w:bidi/>
      </w:pPr>
      <w:r>
        <w:rPr>
          <w:rtl/>
          <w:cs/>
          <w:lang w:val="ar_AE" w:bidi="ar_AE"/>
        </w:rPr>
      </w:r>
      <w:r>
        <w:rPr>
          <w:rtl/>
          <w:cs/>
          <w:lang w:val="ar_AE" w:bidi="ar_AE"/>
        </w:rPr>
        <w:t xml:space="preserve">يستخدم يسوع الصفة </w:t>
      </w:r>
      <w:r>
        <w:rPr>
          <w:b/>
          <w:rtl/>
          <w:cs/>
          <w:lang w:val="ar_AE" w:bidi="ar_AE"/>
        </w:rPr>
        <w:t>ٱلْحَكِيمَاتُ</w:t>
      </w:r>
      <w:r>
        <w:rPr>
          <w:rtl/>
          <w:cs/>
          <w:lang w:val="ar_AE" w:bidi="ar_AE"/>
        </w:rPr>
        <w:t xml:space="preserve"> كاسم يقصد به العذارى الحكيمات. قد تستخدم لغتك الصفات بنفس الطريقة. إذا لم يكن الأمر كذلك، يمكنك ترجمة هذه الكلمة بعبارة مماثلة. ترجمة بديلة: "العذارى الحكيمات" أو "الحكيمات"</w:t>
      </w:r>
    </w:p>
    <w:p>
      <w:pPr>
        <w:bidi/>
      </w:pPr>
      <w:r>
        <w:rPr>
          <w:rtl/>
          <w:cs/>
          <w:lang w:val="ar_AE" w:bidi="ar_AE"/>
        </w:rPr>
      </w:r>
      <w:r>
        <w:rPr>
          <w:rtl/>
          <w:cs/>
          <w:lang w:val="ar_AE" w:bidi="ar_AE"/>
        </w:rPr>
        <w:t xml:space="preserve">انظر: </w:t>
      </w:r>
      <w:r>
        <w:rPr>
          <w:rtl/>
          <w:cs/>
          <w:lang w:val="ar_AE" w:bidi="ar_AE"/>
        </w:rPr>
        <w:t>الصفات الاسمية</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25:4 (#2)</w:t>
      </w:r>
      <w:r>
        <w:rPr>
          <w:rtl/>
          <w:cs/>
          <w:lang w:val="ar_AE" w:bidi="ar_AE"/>
        </w:rPr>
      </w:r>
    </w:p>
    <w:p>
      <w:pPr>
        <w:bidi/>
      </w:pPr>
      <w:r>
        <w:rPr>
          <w:rtl/>
          <w:cs/>
          <w:lang w:val="ar_AE" w:bidi="ar_AE"/>
        </w:rPr>
      </w:r>
      <w:r>
        <w:rPr>
          <w:b/>
          <w:rtl/>
          <w:cs/>
          <w:lang w:val="ar_AE" w:bidi="ar_AE"/>
        </w:rPr>
        <w:t>ἔλαιον</w:t>
      </w:r>
    </w:p>
    <w:p>
      <w:pPr>
        <w:bidi/>
      </w:pPr>
      <w:r>
        <w:rPr>
          <w:rtl/>
          <w:cs/>
          <w:lang w:val="ar_AE" w:bidi="ar_AE"/>
        </w:rPr>
      </w:r>
      <w:r>
        <w:rPr>
          <w:b/>
          <w:rtl/>
          <w:cs/>
          <w:lang w:val="ar_AE" w:bidi="ar_AE"/>
        </w:rPr>
        <w:t>"</w:t>
      </w:r>
      <w:r>
        <w:rPr>
          <w:b/>
          <w:rtl/>
          <w:cs/>
          <w:lang w:val="ar_AE" w:bidi="ar_AE"/>
        </w:rPr>
        <w:t>زَيْتًا</w:t>
      </w:r>
      <w:r>
        <w:rPr>
          <w:b/>
          <w:rtl/>
          <w:cs/>
          <w:lang w:val="ar_AE" w:bidi="ar_AE"/>
        </w:rPr>
        <w:t>"</w:t>
      </w:r>
    </w:p>
    <w:p>
      <w:pPr>
        <w:bidi/>
      </w:pPr>
      <w:r>
        <w:rPr>
          <w:rtl/>
          <w:cs/>
          <w:lang w:val="ar_AE" w:bidi="ar_AE"/>
        </w:rPr>
      </w:r>
      <w:r>
        <w:rPr>
          <w:rtl/>
          <w:cs/>
          <w:lang w:val="ar_AE" w:bidi="ar_AE"/>
        </w:rPr>
        <w:t xml:space="preserve">هنا يشير يسوع مرة أخرى إلى أن هذا </w:t>
      </w:r>
      <w:r>
        <w:rPr>
          <w:b/>
          <w:rtl/>
          <w:cs/>
          <w:lang w:val="ar_AE" w:bidi="ar_AE"/>
        </w:rPr>
        <w:t xml:space="preserve">الزَيْت </w:t>
      </w:r>
      <w:r>
        <w:rPr>
          <w:rtl/>
          <w:cs/>
          <w:lang w:val="ar_AE" w:bidi="ar_AE"/>
        </w:rPr>
        <w:t xml:space="preserve">كان </w:t>
      </w:r>
      <w:r>
        <w:rPr>
          <w:b/>
          <w:rtl/>
          <w:cs/>
          <w:lang w:val="ar_AE" w:bidi="ar_AE"/>
        </w:rPr>
        <w:t xml:space="preserve">زَيْتًا </w:t>
      </w:r>
      <w:r>
        <w:rPr>
          <w:rtl/>
          <w:cs/>
          <w:lang w:val="ar_AE" w:bidi="ar_AE"/>
        </w:rPr>
        <w:t xml:space="preserve">إضافيًا مُخزّنًا في </w:t>
      </w:r>
      <w:r>
        <w:rPr>
          <w:b/>
          <w:rtl/>
          <w:cs/>
          <w:lang w:val="ar_AE" w:bidi="ar_AE"/>
        </w:rPr>
        <w:t xml:space="preserve">آنِيَة </w:t>
      </w:r>
      <w:r>
        <w:rPr>
          <w:rtl/>
          <w:cs/>
          <w:lang w:val="ar_AE" w:bidi="ar_AE"/>
        </w:rPr>
        <w:t xml:space="preserve">منفصلة، وكانت العذارى سيستخدمنه لإعادة تعبئة </w:t>
      </w:r>
      <w:r>
        <w:rPr>
          <w:b/>
          <w:rtl/>
          <w:cs/>
          <w:lang w:val="ar_AE" w:bidi="ar_AE"/>
        </w:rPr>
        <w:t>مَصَابِيحِهِنَّ</w:t>
      </w:r>
      <w:r>
        <w:rPr>
          <w:rtl/>
          <w:cs/>
          <w:lang w:val="ar_AE" w:bidi="ar_AE"/>
        </w:rPr>
        <w:t xml:space="preserve">. إذا كان من المفيد في لغتك، يمكنك توضيح هذه الفكرة. انظر كيف عبّرت عن الفكرة في </w:t>
      </w:r>
      <w:r>
        <w:rPr>
          <w:rtl/>
          <w:cs/>
          <w:lang w:val="ar_AE" w:bidi="ar_AE"/>
        </w:rPr>
        <w:t>25:3</w:t>
      </w:r>
      <w:r>
        <w:rPr>
          <w:rtl/>
          <w:cs/>
          <w:lang w:val="ar_AE" w:bidi="ar_AE"/>
        </w:rPr>
        <w:t>. ترجمة بديلة: "المزيد من الزيت لإعادة تعبئة مصابيحهن" أو "زيت إضافي"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p>
    <w:p>
      <w:pPr>
        <w:bidi/>
      </w:pPr>
      <w:r>
        <w:rPr>
          <w:rtl/>
          <w:cs/>
          <w:lang w:val="ar_AE" w:bidi="ar_AE"/>
        </w:rPr>
        <w:b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25: 5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"وَفِيمَا"</w:t>
      </w:r>
    </w:p>
    <w:p>
      <w:pPr>
        <w:bidi/>
      </w:pPr>
      <w:r>
        <w:rPr>
          <w:rtl/>
          <w:cs/>
          <w:lang w:val="ar_AE" w:bidi="ar_AE"/>
        </w:rPr>
      </w:r>
      <w:r>
        <w:rPr>
          <w:rtl/>
          <w:cs/>
          <w:lang w:val="ar_AE" w:bidi="ar_AE"/>
        </w:rPr>
        <w:t xml:space="preserve">هنا، كلمة </w:t>
      </w:r>
      <w:r>
        <w:rPr>
          <w:b/>
          <w:rtl/>
          <w:cs/>
          <w:lang w:val="ar_AE" w:bidi="ar_AE"/>
        </w:rPr>
        <w:t xml:space="preserve">وَفِيمَا </w:t>
      </w:r>
      <w:r>
        <w:rPr>
          <w:rtl/>
          <w:cs/>
          <w:lang w:val="ar_AE" w:bidi="ar_AE"/>
        </w:rPr>
        <w:t xml:space="preserve">تُقدِّم الحدث التالي الذي وقع. إذا كان من المفيد في لغتك، يمكنك استخدام كلمة أو عبارة تُقدِّم الحدث التالي، أو يمكنك ترك </w:t>
      </w:r>
      <w:r>
        <w:rPr>
          <w:b/>
          <w:rtl/>
          <w:cs/>
          <w:lang w:val="ar_AE" w:bidi="ar_AE"/>
        </w:rPr>
        <w:t xml:space="preserve">وَفِيمَا </w:t>
      </w:r>
      <w:r>
        <w:rPr>
          <w:rtl/>
          <w:cs/>
          <w:lang w:val="ar_AE" w:bidi="ar_AE"/>
        </w:rPr>
        <w:t>بدون ترجمة. ترجمة بديلة: "ثم"</w:t>
      </w:r>
    </w:p>
    <w:p>
      <w:pPr>
        <w:bidi/>
      </w:pPr>
      <w:r>
        <w:rPr>
          <w:rtl/>
          <w:cs/>
          <w:lang w:val="ar_AE" w:bidi="ar_AE"/>
        </w:rPr>
      </w:r>
      <w:r>
        <w:rPr>
          <w:rtl/>
          <w:cs/>
          <w:lang w:val="ar_AE" w:bidi="ar_AE"/>
        </w:rPr>
        <w:t xml:space="preserve">انظر: </w:t>
      </w:r>
      <w:r>
        <w:rPr>
          <w:rtl/>
          <w:cs/>
          <w:lang w:val="ar_AE" w:bidi="ar_AE"/>
        </w:rPr>
        <w:t>كلمات وعبارات الربط</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25: 5 (#2)</w:t>
      </w:r>
      <w:r>
        <w:rPr>
          <w:rtl/>
          <w:cs/>
          <w:lang w:val="ar_AE" w:bidi="ar_AE"/>
        </w:rPr>
      </w:r>
    </w:p>
    <w:p>
      <w:pPr>
        <w:bidi/>
      </w:pPr>
      <w:r>
        <w:rPr>
          <w:rtl/>
          <w:cs/>
          <w:lang w:val="ar_AE" w:bidi="ar_AE"/>
        </w:rPr>
      </w:r>
      <w:r>
        <w:rPr>
          <w:b/>
          <w:rtl/>
          <w:cs/>
          <w:lang w:val="ar_AE" w:bidi="ar_AE"/>
        </w:rPr>
        <w:t>χρονίζοντος &amp; τοῦ νυμφίου</w:t>
      </w:r>
    </w:p>
    <w:p>
      <w:pPr>
        <w:bidi/>
      </w:pPr>
      <w:r>
        <w:rPr>
          <w:rtl/>
          <w:cs/>
          <w:lang w:val="ar_AE" w:bidi="ar_AE"/>
        </w:rPr>
      </w:r>
      <w:r>
        <w:rPr>
          <w:b/>
          <w:rtl/>
          <w:cs/>
          <w:lang w:val="ar_AE" w:bidi="ar_AE"/>
        </w:rPr>
        <w:t>"أَبْطَأَ ٱلْعَرِيسُ"</w:t>
      </w:r>
    </w:p>
    <w:p>
      <w:pPr>
        <w:bidi/>
      </w:pPr>
      <w:r>
        <w:rPr>
          <w:rtl/>
          <w:cs/>
          <w:lang w:val="ar_AE" w:bidi="ar_AE"/>
        </w:rPr>
      </w:r>
      <w:r>
        <w:rPr>
          <w:rtl/>
          <w:cs/>
          <w:lang w:val="ar_AE" w:bidi="ar_AE"/>
        </w:rPr>
        <w:t xml:space="preserve">هنا، عبارة </w:t>
      </w:r>
      <w:r>
        <w:rPr>
          <w:b/>
          <w:rtl/>
          <w:cs/>
          <w:lang w:val="ar_AE" w:bidi="ar_AE"/>
        </w:rPr>
        <w:t>أَبْطَأَ ٱلْعَرِيسُ</w:t>
      </w:r>
      <w:r>
        <w:rPr>
          <w:rtl/>
          <w:cs/>
          <w:lang w:val="ar_AE" w:bidi="ar_AE"/>
        </w:rPr>
        <w:t xml:space="preserve"> تصف شيئًا يحدث بينما </w:t>
      </w:r>
      <w:r>
        <w:rPr>
          <w:b/>
          <w:rtl/>
          <w:cs/>
          <w:lang w:val="ar_AE" w:bidi="ar_AE"/>
        </w:rPr>
        <w:t xml:space="preserve">أنَعَسْنَ جَمِيعُ </w:t>
      </w:r>
      <w:r>
        <w:rPr>
          <w:rtl/>
          <w:cs/>
          <w:lang w:val="ar_AE" w:bidi="ar_AE"/>
        </w:rPr>
        <w:t>العشر عذارى. إذا كان من المفيد في لغتك، يمكنك استخدام كلمة أو عبارة تقدم شيئًا يحدث في نفس الوقت. ترجمة بديلة: "بينما تأخر العريس"</w:t>
      </w:r>
    </w:p>
    <w:p>
      <w:pPr>
        <w:bidi/>
      </w:pPr>
      <w:r>
        <w:rPr>
          <w:rtl/>
          <w:cs/>
          <w:lang w:val="ar_AE" w:bidi="ar_AE"/>
        </w:rPr>
      </w:r>
      <w:r>
        <w:rPr>
          <w:rtl/>
          <w:cs/>
          <w:lang w:val="ar_AE" w:bidi="ar_AE"/>
        </w:rPr>
        <w:t xml:space="preserve">انظر: </w:t>
      </w:r>
      <w:r>
        <w:rPr>
          <w:rtl/>
          <w:cs/>
          <w:lang w:val="ar_AE" w:bidi="ar_AE"/>
        </w:rPr>
        <w:t>الربط— لإظهار علاقة زمنية متزامنة</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25: 5 (#3)</w:t>
      </w:r>
      <w:r>
        <w:rPr>
          <w:rtl/>
          <w:cs/>
          <w:lang w:val="ar_AE" w:bidi="ar_AE"/>
        </w:rPr>
      </w:r>
    </w:p>
    <w:p>
      <w:pPr>
        <w:bidi/>
      </w:pPr>
      <w:r>
        <w:rPr>
          <w:rtl/>
          <w:cs/>
          <w:lang w:val="ar_AE" w:bidi="ar_AE"/>
        </w:rPr>
      </w:r>
      <w:r>
        <w:rPr>
          <w:b/>
          <w:rtl/>
          <w:cs/>
          <w:lang w:val="ar_AE" w:bidi="ar_AE"/>
        </w:rPr>
        <w:t>ἐνύσταξαν πᾶσαι καὶ ἐκάθευδον</w:t>
      </w:r>
    </w:p>
    <w:p>
      <w:pPr>
        <w:bidi/>
      </w:pPr>
      <w:r>
        <w:rPr>
          <w:rtl/>
          <w:cs/>
          <w:lang w:val="ar_AE" w:bidi="ar_AE"/>
        </w:rPr>
      </w:r>
      <w:r>
        <w:rPr>
          <w:b/>
          <w:rtl/>
          <w:cs/>
          <w:lang w:val="ar_AE" w:bidi="ar_AE"/>
        </w:rPr>
        <w:t>" نَعَسْنَ جَمِيعُهُنَّ وَنِمْنَ"</w:t>
      </w:r>
    </w:p>
    <w:p>
      <w:pPr>
        <w:bidi/>
      </w:pPr>
      <w:r>
        <w:rPr>
          <w:rtl/>
          <w:cs/>
          <w:lang w:val="ar_AE" w:bidi="ar_AE"/>
        </w:rPr>
      </w:r>
      <w:r>
        <w:rPr>
          <w:rtl/>
          <w:cs/>
          <w:lang w:val="ar_AE" w:bidi="ar_AE"/>
        </w:rPr>
        <w:t xml:space="preserve">هنا يشير يسوع إلى أن العذارى العشر أولاً </w:t>
      </w:r>
      <w:r>
        <w:rPr>
          <w:b/>
          <w:rtl/>
          <w:cs/>
          <w:lang w:val="ar_AE" w:bidi="ar_AE"/>
        </w:rPr>
        <w:t>نَعَسْنَ جَمِيعُهُنَّ</w:t>
      </w:r>
      <w:r>
        <w:rPr>
          <w:rtl/>
          <w:cs/>
          <w:lang w:val="ar_AE" w:bidi="ar_AE"/>
        </w:rPr>
        <w:t xml:space="preserve"> ثم بالفعل </w:t>
      </w:r>
      <w:r>
        <w:rPr>
          <w:b/>
          <w:rtl/>
          <w:cs/>
          <w:lang w:val="ar_AE" w:bidi="ar_AE"/>
        </w:rPr>
        <w:t>نِمْنَ</w:t>
      </w:r>
      <w:r>
        <w:rPr>
          <w:rtl/>
          <w:cs/>
          <w:lang w:val="ar_AE" w:bidi="ar_AE"/>
        </w:rPr>
        <w:t>. إذا كان من المفيد في لغتك، يمكنك جعل التسلسل أكثر وضوحًا. ترجمة بديلة: "أصبحن جميعًا نعسات ثم ذهبن للنوم"</w:t>
      </w:r>
    </w:p>
    <w:p>
      <w:pPr>
        <w:bidi/>
      </w:pPr>
      <w:r>
        <w:rPr>
          <w:rtl/>
          <w:cs/>
          <w:lang w:val="ar_AE" w:bidi="ar_AE"/>
        </w:rPr>
      </w:r>
      <w:r>
        <w:rPr>
          <w:rtl/>
          <w:cs/>
          <w:lang w:val="ar_AE" w:bidi="ar_AE"/>
        </w:rPr>
        <w:t xml:space="preserve">انظر: </w:t>
      </w:r>
      <w:r>
        <w:rPr>
          <w:rtl/>
          <w:cs/>
          <w:lang w:val="ar_AE" w:bidi="ar_AE"/>
        </w:rPr>
        <w:t>الربط — لإظهار علاقة زمنية متتابعة</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25: 6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"فَـ"</w:t>
      </w:r>
    </w:p>
    <w:p>
      <w:pPr>
        <w:bidi/>
      </w:pPr>
      <w:r>
        <w:rPr>
          <w:rtl/>
          <w:cs/>
          <w:lang w:val="ar_AE" w:bidi="ar_AE"/>
        </w:rPr>
      </w:r>
      <w:r>
        <w:rPr>
          <w:rtl/>
          <w:cs/>
          <w:lang w:val="ar_AE" w:bidi="ar_AE"/>
        </w:rPr>
        <w:t xml:space="preserve">هنا، يُقدِّم حرف الـ </w:t>
      </w:r>
      <w:r>
        <w:rPr>
          <w:b/>
          <w:rtl/>
          <w:cs/>
          <w:lang w:val="ar_AE" w:bidi="ar_AE"/>
        </w:rPr>
        <w:t xml:space="preserve">فَـ </w:t>
      </w:r>
      <w:r>
        <w:rPr>
          <w:rtl/>
          <w:cs/>
          <w:lang w:val="ar_AE" w:bidi="ar_AE"/>
        </w:rPr>
        <w:t xml:space="preserve">الحدث التالي الذي وقع. إذا كان ذلك مفيدًا في لغتك، يمكنك استخدام كلمة أو عبارة تُقدِّم الحدث التالي، أو يمكنك ترك </w:t>
      </w:r>
      <w:r>
        <w:rPr>
          <w:b/>
          <w:rtl/>
          <w:cs/>
          <w:lang w:val="ar_AE" w:bidi="ar_AE"/>
        </w:rPr>
        <w:t xml:space="preserve">فَـ </w:t>
      </w:r>
      <w:r>
        <w:rPr>
          <w:rtl/>
          <w:cs/>
          <w:lang w:val="ar_AE" w:bidi="ar_AE"/>
        </w:rPr>
        <w:t>دون ترجمة. ترجمة بديلة: "عندئذ"</w:t>
      </w:r>
    </w:p>
    <w:p>
      <w:pPr>
        <w:bidi/>
      </w:pPr>
      <w:r>
        <w:rPr>
          <w:rtl/>
          <w:cs/>
          <w:lang w:val="ar_AE" w:bidi="ar_AE"/>
        </w:rPr>
      </w:r>
      <w:r>
        <w:rPr>
          <w:rtl/>
          <w:cs/>
          <w:lang w:val="ar_AE" w:bidi="ar_AE"/>
        </w:rPr>
        <w:t xml:space="preserve">انظر: </w:t>
      </w:r>
      <w:r>
        <w:rPr>
          <w:rtl/>
          <w:cs/>
          <w:lang w:val="ar_AE" w:bidi="ar_AE"/>
        </w:rPr>
        <w:t>كلمات وعبارات الربط</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25: 6 (#2)</w:t>
      </w:r>
      <w:r>
        <w:rPr>
          <w:rtl/>
          <w:cs/>
          <w:lang w:val="ar_AE" w:bidi="ar_AE"/>
        </w:rPr>
      </w:r>
    </w:p>
    <w:p>
      <w:pPr>
        <w:bidi/>
      </w:pPr>
      <w:r>
        <w:rPr>
          <w:rtl/>
          <w:cs/>
          <w:lang w:val="ar_AE" w:bidi="ar_AE"/>
        </w:rPr>
      </w:r>
      <w:r>
        <w:rPr>
          <w:b/>
          <w:rtl/>
          <w:cs/>
          <w:lang w:val="ar_AE" w:bidi="ar_AE"/>
        </w:rPr>
        <w:t>κραυγὴ γέγονεν, ἰδοὺ, ὁ νυμφίος! ἐξέρχεσθε εἰς ἀπάντησιν</w:t>
      </w:r>
    </w:p>
    <w:p>
      <w:pPr>
        <w:bidi/>
      </w:pPr>
      <w:r>
        <w:rPr>
          <w:rtl/>
          <w:cs/>
          <w:lang w:val="ar_AE" w:bidi="ar_AE"/>
        </w:rPr>
      </w:r>
      <w:r>
        <w:rPr>
          <w:b/>
          <w:rtl/>
          <w:cs/>
          <w:lang w:val="ar_AE" w:bidi="ar_AE"/>
        </w:rPr>
        <w:t>"صَارَ صُرَاخٌ: هُوَذَا ٱلْعَرِيسُ مُقْبِلٌ، فَٱخْرُجْنَ لِلِقَائِهِ"</w:t>
      </w:r>
    </w:p>
    <w:p>
      <w:pPr>
        <w:bidi/>
      </w:pPr>
      <w:r>
        <w:rPr>
          <w:rtl/>
          <w:cs/>
          <w:lang w:val="ar_AE" w:bidi="ar_AE"/>
        </w:rPr>
      </w:r>
      <w:r>
        <w:rPr>
          <w:rtl/>
          <w:cs/>
          <w:lang w:val="ar_AE" w:bidi="ar_AE"/>
        </w:rPr>
        <w:t>إذا كان ذلك أوضح في لغتك، يمكنك ترجمة هذا بحيث لا يكون هناك اقتباس داخل اقتباس. ترجمة بديلة: "كان هناك صرخة بأن العريس هناك وأن عليهم الخروج حيث مكان الاجتماع"</w:t>
      </w:r>
    </w:p>
    <w:p>
      <w:pPr>
        <w:bidi/>
      </w:pPr>
      <w:r>
        <w:rPr>
          <w:rtl/>
          <w:cs/>
          <w:lang w:val="ar_AE" w:bidi="ar_AE"/>
        </w:rPr>
      </w:r>
      <w:r>
        <w:rPr>
          <w:rtl/>
          <w:cs/>
          <w:lang w:val="ar_AE" w:bidi="ar_AE"/>
        </w:rPr>
        <w:t xml:space="preserve">انظر: </w:t>
      </w:r>
      <w:r>
        <w:rPr>
          <w:rtl/>
          <w:cs/>
          <w:lang w:val="ar_AE" w:bidi="ar_AE"/>
        </w:rPr>
        <w:t>اقتباسات داخل الاقتباسات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25: 6 (#3)</w:t>
      </w:r>
      <w:r>
        <w:rPr>
          <w:rtl/>
          <w:cs/>
          <w:lang w:val="ar_AE" w:bidi="ar_AE"/>
        </w:rPr>
      </w:r>
    </w:p>
    <w:p>
      <w:pPr>
        <w:bidi/>
      </w:pPr>
      <w:r>
        <w:rPr>
          <w:rtl/>
          <w:cs/>
          <w:lang w:val="ar_AE" w:bidi="ar_AE"/>
        </w:rPr>
      </w:r>
      <w:r>
        <w:rPr>
          <w:b/>
          <w:rtl/>
          <w:cs/>
          <w:lang w:val="ar_AE" w:bidi="ar_AE"/>
        </w:rPr>
        <w:t>ἰδοὺ</w:t>
      </w:r>
    </w:p>
    <w:p>
      <w:pPr>
        <w:bidi/>
      </w:pPr>
      <w:r>
        <w:rPr>
          <w:rtl/>
          <w:cs/>
          <w:lang w:val="ar_AE" w:bidi="ar_AE"/>
        </w:rPr>
      </w:r>
      <w:r>
        <w:rPr>
          <w:b/>
          <w:rtl/>
          <w:cs/>
          <w:lang w:val="ar_AE" w:bidi="ar_AE"/>
        </w:rPr>
        <w:t>"هُوَذَا"</w:t>
      </w:r>
    </w:p>
    <w:p>
      <w:pPr>
        <w:bidi/>
      </w:pPr>
      <w:r>
        <w:rPr>
          <w:rtl/>
          <w:cs/>
          <w:lang w:val="ar_AE" w:bidi="ar_AE"/>
        </w:rPr>
      </w:r>
      <w:r>
        <w:rPr>
          <w:rtl/>
          <w:cs/>
          <w:lang w:val="ar_AE" w:bidi="ar_AE"/>
        </w:rPr>
        <w:t xml:space="preserve">هنا، كلمة </w:t>
      </w:r>
      <w:r>
        <w:rPr>
          <w:b/>
          <w:rtl/>
          <w:cs/>
          <w:lang w:val="ar_AE" w:bidi="ar_AE"/>
        </w:rPr>
        <w:t xml:space="preserve">هُوَذَا </w:t>
      </w:r>
      <w:r>
        <w:rPr>
          <w:rtl/>
          <w:cs/>
          <w:lang w:val="ar_AE" w:bidi="ar_AE"/>
        </w:rPr>
        <w:t xml:space="preserve">تجذب انتباه العشر عذارى وتطلب منهم الاستماع بعناية. إذا كان ذلك مفيدًا في لغتك، يمكنك التعبير عن </w:t>
      </w:r>
      <w:r>
        <w:rPr>
          <w:b/>
          <w:rtl/>
          <w:cs/>
          <w:lang w:val="ar_AE" w:bidi="ar_AE"/>
        </w:rPr>
        <w:t xml:space="preserve">هُوَذَا </w:t>
      </w:r>
      <w:r>
        <w:rPr>
          <w:rtl/>
          <w:cs/>
          <w:lang w:val="ar_AE" w:bidi="ar_AE"/>
        </w:rPr>
        <w:t>بكلمة أو عبارة تطلب من الناس الإصغاء، أو يمكنك استخدام شكل مختلف يجذب انتباه الناس. ترجمة بديلة: "انظروا" أو "استمعوا"</w:t>
      </w:r>
    </w:p>
    <w:p>
      <w:pPr>
        <w:bidi/>
      </w:pPr>
      <w:r>
        <w:rPr>
          <w:rtl/>
          <w:cs/>
          <w:lang w:val="ar_AE" w:bidi="ar_AE"/>
        </w:rPr>
      </w:r>
      <w:r>
        <w:rPr>
          <w:rtl/>
          <w:cs/>
          <w:lang w:val="ar_AE" w:bidi="ar_AE"/>
        </w:rPr>
        <w:t xml:space="preserve">انظر: </w:t>
      </w:r>
      <w:r>
        <w:rPr>
          <w:rtl/>
          <w:cs/>
          <w:lang w:val="ar_AE" w:bidi="ar_AE"/>
        </w:rPr>
        <w:t>عبارات التعجب</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25: 6 (#4)</w:t>
      </w:r>
      <w:r>
        <w:rPr>
          <w:rtl/>
          <w:cs/>
          <w:lang w:val="ar_AE" w:bidi="ar_AE"/>
        </w:rPr>
      </w:r>
    </w:p>
    <w:p>
      <w:pPr>
        <w:bidi/>
      </w:pPr>
      <w:r>
        <w:rPr>
          <w:rtl/>
          <w:cs/>
          <w:lang w:val="ar_AE" w:bidi="ar_AE"/>
        </w:rPr>
      </w:r>
      <w:r>
        <w:rPr>
          <w:b/>
          <w:rtl/>
          <w:cs/>
          <w:lang w:val="ar_AE" w:bidi="ar_AE"/>
        </w:rPr>
        <w:t>ἐξέρχεσθε</w:t>
      </w:r>
    </w:p>
    <w:p>
      <w:pPr>
        <w:bidi/>
      </w:pPr>
      <w:r>
        <w:rPr>
          <w:rtl/>
          <w:cs/>
          <w:lang w:val="ar_AE" w:bidi="ar_AE"/>
        </w:rPr>
      </w:r>
      <w:r>
        <w:rPr>
          <w:b/>
          <w:rtl/>
          <w:cs/>
          <w:lang w:val="ar_AE" w:bidi="ar_AE"/>
        </w:rPr>
        <w:t>"ٱخْرُجْنَ"</w:t>
      </w:r>
    </w:p>
    <w:p>
      <w:pPr>
        <w:bidi/>
      </w:pPr>
      <w:r>
        <w:rPr>
          <w:rtl/>
          <w:cs/>
          <w:lang w:val="ar_AE" w:bidi="ar_AE"/>
        </w:rPr>
      </w:r>
      <w:r>
        <w:rPr>
          <w:rtl/>
          <w:cs/>
          <w:lang w:val="ar_AE" w:bidi="ar_AE"/>
        </w:rPr>
        <w:t xml:space="preserve">في سياق مثل هذا، قد تقول لغتك "اذهبن" بدلاً من </w:t>
      </w:r>
      <w:r>
        <w:rPr>
          <w:b/>
          <w:rtl/>
          <w:cs/>
          <w:lang w:val="ar_AE" w:bidi="ar_AE"/>
        </w:rPr>
        <w:t>ٱخْرُجْنَ</w:t>
      </w:r>
      <w:r>
        <w:rPr>
          <w:rtl/>
          <w:cs/>
          <w:lang w:val="ar_AE" w:bidi="ar_AE"/>
        </w:rPr>
        <w:t>. ترجمة بديلة: "اذهبن"</w:t>
      </w:r>
    </w:p>
    <w:p>
      <w:pPr>
        <w:bidi/>
      </w:pPr>
      <w:r>
        <w:rPr>
          <w:rtl/>
          <w:cs/>
          <w:lang w:val="ar_AE" w:bidi="ar_AE"/>
        </w:rPr>
      </w:r>
      <w:r>
        <w:rPr>
          <w:rtl/>
          <w:cs/>
          <w:lang w:val="ar_AE" w:bidi="ar_AE"/>
        </w:rPr>
        <w:t xml:space="preserve">انظر: </w:t>
      </w:r>
      <w:r>
        <w:rPr>
          <w:rtl/>
          <w:cs/>
          <w:lang w:val="ar_AE" w:bidi="ar_AE"/>
        </w:rPr>
        <w:t>اذهب وتعال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25: 6 (#5)</w:t>
      </w:r>
      <w:r>
        <w:rPr>
          <w:rtl/>
          <w:cs/>
          <w:lang w:val="ar_AE" w:bidi="ar_AE"/>
        </w:rPr>
      </w:r>
    </w:p>
    <w:p>
      <w:pPr>
        <w:bidi/>
      </w:pPr>
      <w:r>
        <w:rPr>
          <w:rtl/>
          <w:cs/>
          <w:lang w:val="ar_AE" w:bidi="ar_AE"/>
        </w:rPr>
      </w:r>
      <w:r>
        <w:rPr>
          <w:b/>
          <w:rtl/>
          <w:cs/>
          <w:lang w:val="ar_AE" w:bidi="ar_AE"/>
        </w:rPr>
        <w:t>εἰς ἀπάντησιν</w:t>
      </w:r>
    </w:p>
    <w:p>
      <w:pPr>
        <w:bidi/>
      </w:pPr>
      <w:r>
        <w:rPr>
          <w:rtl/>
          <w:cs/>
          <w:lang w:val="ar_AE" w:bidi="ar_AE"/>
        </w:rPr>
      </w:r>
      <w:r>
        <w:rPr>
          <w:b/>
          <w:rtl/>
          <w:cs/>
          <w:lang w:val="ar_AE" w:bidi="ar_AE"/>
        </w:rPr>
        <w:t>"لِلِقَائِهِ"</w:t>
      </w:r>
    </w:p>
    <w:p>
      <w:pPr>
        <w:bidi/>
      </w:pPr>
      <w:r>
        <w:rPr>
          <w:rtl/>
          <w:cs/>
          <w:lang w:val="ar_AE" w:bidi="ar_AE"/>
        </w:rPr>
      </w:r>
      <w:r>
        <w:rPr>
          <w:rtl/>
          <w:cs/>
          <w:lang w:val="ar_AE" w:bidi="ar_AE"/>
        </w:rPr>
        <w:t xml:space="preserve">هنا الشخص الذي يقول هذه الكلمات يلمّح إلى أن العشر عذارى من المفترض أن يلتقين ويصطحبن العريس إلى الاحتفال بالزفاف. انظر كيف عبّرت عن الفكرة المماثلة في </w:t>
      </w:r>
      <w:r>
        <w:rPr>
          <w:rtl/>
          <w:cs/>
          <w:lang w:val="ar_AE" w:bidi="ar_AE"/>
        </w:rPr>
        <w:t>25:1</w:t>
      </w:r>
      <w:r>
        <w:rPr>
          <w:rtl/>
          <w:cs/>
          <w:lang w:val="ar_AE" w:bidi="ar_AE"/>
        </w:rPr>
        <w:t>. ترجمة بديلة: "لمقابلته وإحضاره إلى وليمة الزفاف"</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25: 7 (#1)</w:t>
      </w:r>
      <w:r>
        <w:rPr>
          <w:rtl/>
          <w:cs/>
          <w:lang w:val="ar_AE" w:bidi="ar_AE"/>
        </w:rPr>
      </w:r>
    </w:p>
    <w:p>
      <w:pPr>
        <w:bidi/>
      </w:pPr>
      <w:r>
        <w:rPr>
          <w:rtl/>
          <w:cs/>
          <w:lang w:val="ar_AE" w:bidi="ar_AE"/>
        </w:rPr>
      </w:r>
      <w:r>
        <w:rPr>
          <w:b/>
          <w:rtl/>
          <w:cs/>
          <w:lang w:val="ar_AE" w:bidi="ar_AE"/>
        </w:rPr>
        <w:t>ἐκόσμησαν τὰς λαμπάδας ἑαυτῶν</w:t>
      </w:r>
    </w:p>
    <w:p>
      <w:pPr>
        <w:bidi/>
      </w:pPr>
      <w:r>
        <w:rPr>
          <w:rtl/>
          <w:cs/>
          <w:lang w:val="ar_AE" w:bidi="ar_AE"/>
        </w:rPr>
      </w:r>
      <w:r>
        <w:rPr>
          <w:b/>
          <w:rtl/>
          <w:cs/>
          <w:lang w:val="ar_AE" w:bidi="ar_AE"/>
        </w:rPr>
        <w:t>"أَصْلَحْنَ مَصَابِيحَهُنَّ"</w:t>
      </w:r>
    </w:p>
    <w:p>
      <w:pPr>
        <w:bidi/>
      </w:pPr>
      <w:r>
        <w:rPr>
          <w:rtl/>
          <w:cs/>
          <w:lang w:val="ar_AE" w:bidi="ar_AE"/>
        </w:rPr>
      </w:r>
      <w:r>
        <w:rPr>
          <w:rtl/>
          <w:cs/>
          <w:lang w:val="ar_AE" w:bidi="ar_AE"/>
        </w:rPr>
        <w:t xml:space="preserve">هنا يقصد يسوع أن العشر عذارى قد جهزن </w:t>
      </w:r>
      <w:r>
        <w:rPr>
          <w:b/>
          <w:rtl/>
          <w:cs/>
          <w:lang w:val="ar_AE" w:bidi="ar_AE"/>
        </w:rPr>
        <w:t xml:space="preserve">مَصَابِيحَهُنَّ </w:t>
      </w:r>
      <w:r>
        <w:rPr>
          <w:rtl/>
          <w:cs/>
          <w:lang w:val="ar_AE" w:bidi="ar_AE"/>
        </w:rPr>
        <w:t>لتضيء جيدًا. إذا كان ذلك مفيدًا في لغتك، يمكنك توضيح هذه الفكرة. ترجمة بديلة: "جهزن مصابيحهن لتضيء جيدًا"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25: 8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"فَـ"</w:t>
      </w:r>
    </w:p>
    <w:p>
      <w:pPr>
        <w:bidi/>
      </w:pPr>
      <w:r>
        <w:rPr>
          <w:rtl/>
          <w:cs/>
          <w:lang w:val="ar_AE" w:bidi="ar_AE"/>
        </w:rPr>
      </w:r>
      <w:r>
        <w:rPr>
          <w:rtl/>
          <w:cs/>
          <w:lang w:val="ar_AE" w:bidi="ar_AE"/>
        </w:rPr>
        <w:t xml:space="preserve">هنا، حرف الـ </w:t>
      </w:r>
      <w:r>
        <w:rPr>
          <w:b/>
          <w:rtl/>
          <w:cs/>
          <w:lang w:val="ar_AE" w:bidi="ar_AE"/>
        </w:rPr>
        <w:t xml:space="preserve">فَـ </w:t>
      </w:r>
      <w:r>
        <w:rPr>
          <w:rtl/>
          <w:cs/>
          <w:lang w:val="ar_AE" w:bidi="ar_AE"/>
        </w:rPr>
        <w:t xml:space="preserve">يقدم الشيء التالي الذي حدث. إذا كان ذلك مفيدًا في لغتك، يمكنك استخدام كلمة أو عبارة تقدم الحدث التالي، أو يمكنك ترك </w:t>
      </w:r>
      <w:r>
        <w:rPr>
          <w:b/>
          <w:rtl/>
          <w:cs/>
          <w:lang w:val="ar_AE" w:bidi="ar_AE"/>
        </w:rPr>
        <w:t xml:space="preserve">فَـ </w:t>
      </w:r>
      <w:r>
        <w:rPr>
          <w:rtl/>
          <w:cs/>
          <w:lang w:val="ar_AE" w:bidi="ar_AE"/>
        </w:rPr>
        <w:t>دون ترجمة. ترجمة بديلة: "ثم"</w:t>
      </w:r>
    </w:p>
    <w:p>
      <w:pPr>
        <w:bidi/>
      </w:pPr>
      <w:r>
        <w:rPr>
          <w:rtl/>
          <w:cs/>
          <w:lang w:val="ar_AE" w:bidi="ar_AE"/>
        </w:rPr>
      </w:r>
      <w:r>
        <w:rPr>
          <w:rtl/>
          <w:cs/>
          <w:lang w:val="ar_AE" w:bidi="ar_AE"/>
        </w:rPr>
        <w:t xml:space="preserve">انظر: </w:t>
      </w:r>
      <w:r>
        <w:rPr>
          <w:rtl/>
          <w:cs/>
          <w:lang w:val="ar_AE" w:bidi="ar_AE"/>
        </w:rPr>
        <w:t>كلمات وعبارات الربط</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25: 8 (#2)</w:t>
      </w:r>
      <w:r>
        <w:rPr>
          <w:rtl/>
          <w:cs/>
          <w:lang w:val="ar_AE" w:bidi="ar_AE"/>
        </w:rPr>
      </w:r>
    </w:p>
    <w:p>
      <w:pPr>
        <w:bidi/>
      </w:pPr>
      <w:r>
        <w:rPr>
          <w:rtl/>
          <w:cs/>
          <w:lang w:val="ar_AE" w:bidi="ar_AE"/>
        </w:rPr>
      </w:r>
      <w:r>
        <w:rPr>
          <w:b/>
          <w:rtl/>
          <w:cs/>
          <w:lang w:val="ar_AE" w:bidi="ar_AE"/>
        </w:rPr>
        <w:t>αἱ &amp; μωραὶ ταῖς φρονίμοις</w:t>
      </w:r>
    </w:p>
    <w:p>
      <w:pPr>
        <w:bidi/>
      </w:pPr>
      <w:r>
        <w:rPr>
          <w:rtl/>
          <w:cs/>
          <w:lang w:val="ar_AE" w:bidi="ar_AE"/>
        </w:rPr>
      </w:r>
      <w:r>
        <w:rPr>
          <w:b/>
          <w:rtl/>
          <w:cs/>
          <w:lang w:val="ar_AE" w:bidi="ar_AE"/>
        </w:rPr>
        <w:t>" ٱلْجَاهِلَاتُ لِلْحَكِيمَاتِ"</w:t>
      </w:r>
    </w:p>
    <w:p>
      <w:pPr>
        <w:bidi/>
      </w:pPr>
      <w:r>
        <w:rPr>
          <w:rtl/>
          <w:cs/>
          <w:lang w:val="ar_AE" w:bidi="ar_AE"/>
        </w:rPr>
      </w:r>
      <w:r>
        <w:rPr>
          <w:rtl/>
          <w:cs/>
          <w:lang w:val="ar_AE" w:bidi="ar_AE"/>
        </w:rPr>
        <w:t xml:space="preserve">يسوع يستخدم الصفات </w:t>
      </w:r>
      <w:r>
        <w:rPr>
          <w:b/>
          <w:rtl/>
          <w:cs/>
          <w:lang w:val="ar_AE" w:bidi="ar_AE"/>
        </w:rPr>
        <w:t xml:space="preserve"> ٱلْجَاهِلَاتُ والِحَكِيمَاتِ</w:t>
      </w:r>
      <w:r>
        <w:rPr>
          <w:rtl/>
          <w:cs/>
          <w:lang w:val="ar_AE" w:bidi="ar_AE"/>
        </w:rPr>
        <w:t xml:space="preserve"> كأسماء ليعني العذارى الجاهلات والعذارى الحكيمات. قد تستخدم لغتك الصفات بنفس الطريقة. إذا لم يكن الأمر كذلك، يمكنك ترجمة هذه الكلمات بعبارات مماثلة. ترجمة بديلة: "العذارى الجاهلات... إلى العذارى الحكيمات"</w:t>
      </w:r>
    </w:p>
    <w:p>
      <w:pPr>
        <w:bidi/>
      </w:pPr>
      <w:r>
        <w:rPr>
          <w:rtl/>
          <w:cs/>
          <w:lang w:val="ar_AE" w:bidi="ar_AE"/>
        </w:rPr>
      </w:r>
      <w:r>
        <w:rPr>
          <w:rtl/>
          <w:cs/>
          <w:lang w:val="ar_AE" w:bidi="ar_AE"/>
        </w:rPr>
        <w:t xml:space="preserve">انظر: </w:t>
      </w:r>
      <w:r>
        <w:rPr>
          <w:rtl/>
          <w:cs/>
          <w:lang w:val="ar_AE" w:bidi="ar_AE"/>
        </w:rPr>
        <w:t>الصفات الاسمية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25: 8 (#3)</w:t>
      </w:r>
      <w:r>
        <w:rPr>
          <w:rtl/>
          <w:cs/>
          <w:lang w:val="ar_AE" w:bidi="ar_AE"/>
        </w:rPr>
      </w:r>
    </w:p>
    <w:p>
      <w:pPr>
        <w:bidi/>
      </w:pPr>
      <w:r>
        <w:rPr>
          <w:rtl/>
          <w:cs/>
          <w:lang w:val="ar_AE" w:bidi="ar_AE"/>
        </w:rPr>
      </w:r>
      <w:r>
        <w:rPr>
          <w:b/>
          <w:rtl/>
          <w:cs/>
          <w:lang w:val="ar_AE" w:bidi="ar_AE"/>
        </w:rPr>
        <w:t>ταῖς φρονίμοις εἶπον, δότε ἡμῖν ἐκ τοῦ ἐλαίου ὑμῶν, ὅτι αἱ λαμπάδες ἡμῶν σβέννυνται</w:t>
      </w:r>
    </w:p>
    <w:p>
      <w:pPr>
        <w:bidi/>
      </w:pPr>
      <w:r>
        <w:rPr>
          <w:rtl/>
          <w:cs/>
          <w:lang w:val="ar_AE" w:bidi="ar_AE"/>
        </w:rPr>
      </w:r>
      <w:r>
        <w:rPr>
          <w:b/>
          <w:rtl/>
          <w:cs/>
          <w:lang w:val="ar_AE" w:bidi="ar_AE"/>
        </w:rPr>
        <w:t>فَقَالَتِ ٱلْجَاهِلَاتُ لِلْحَكِيمَاتِ: أَعْطِينَنَا مِنْ زَيْتِكُنَّ فَإِنَّ مَصَابِيحَنَا تَنْطَفِئُ</w:t>
      </w:r>
      <w:r>
        <w:rPr>
          <w:rtl/>
          <w:cs/>
          <w:lang w:val="ar_AE" w:bidi="ar_AE"/>
        </w:rPr>
        <w:t>.</w:t>
      </w:r>
      <w:r>
        <w:rPr>
          <w:b/>
          <w:rtl/>
          <w:cs/>
          <w:lang w:val="ar_AE" w:bidi="ar_AE"/>
        </w:rPr>
        <w:t>"</w:t>
      </w:r>
    </w:p>
    <w:p>
      <w:pPr>
        <w:bidi/>
      </w:pPr>
      <w:r>
        <w:rPr>
          <w:rtl/>
          <w:cs/>
          <w:lang w:val="ar_AE" w:bidi="ar_AE"/>
        </w:rPr>
      </w:r>
      <w:r>
        <w:rPr>
          <w:rtl/>
          <w:cs/>
          <w:lang w:val="ar_AE" w:bidi="ar_AE"/>
        </w:rPr>
        <w:t>إذا كان ذلك أوضح في لغتك، يمكنك ترجمة هذا بحيث لا يكون هناك اقتباس داخل اقتباس. ترجمة بديلة: "طلبن من الحكيمات أن يعطيهن من زيتهن، لأن مصابيحهن كانت تنطفئ"</w:t>
      </w:r>
    </w:p>
    <w:p>
      <w:pPr>
        <w:bidi/>
      </w:pPr>
      <w:r>
        <w:rPr>
          <w:rtl/>
          <w:cs/>
          <w:lang w:val="ar_AE" w:bidi="ar_AE"/>
        </w:rPr>
      </w:r>
      <w:r>
        <w:rPr>
          <w:rtl/>
          <w:cs/>
          <w:lang w:val="ar_AE" w:bidi="ar_AE"/>
        </w:rPr>
        <w:t xml:space="preserve">انظر: </w:t>
      </w:r>
      <w:r>
        <w:rPr>
          <w:rtl/>
          <w:cs/>
          <w:lang w:val="ar_AE" w:bidi="ar_AE"/>
        </w:rPr>
        <w:t>اقتباسات داخل الاقتباسات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25: 8 (#4)</w:t>
      </w:r>
      <w:r>
        <w:rPr>
          <w:rtl/>
          <w:cs/>
          <w:lang w:val="ar_AE" w:bidi="ar_AE"/>
        </w:rPr>
      </w:r>
    </w:p>
    <w:p>
      <w:pPr>
        <w:bidi/>
      </w:pPr>
      <w:r>
        <w:rPr>
          <w:rtl/>
          <w:cs/>
          <w:lang w:val="ar_AE" w:bidi="ar_AE"/>
        </w:rPr>
      </w:r>
      <w:r>
        <w:rPr>
          <w:b/>
          <w:rtl/>
          <w:cs/>
          <w:lang w:val="ar_AE" w:bidi="ar_AE"/>
        </w:rPr>
        <w:t>δότε ἡμῖν ἐκ τοῦ ἐλαίου ὑμῶν, ὅτι αἱ λαμπάδες ἡμῶν σβέννυνται</w:t>
      </w:r>
    </w:p>
    <w:p>
      <w:pPr>
        <w:bidi/>
      </w:pPr>
      <w:r>
        <w:rPr>
          <w:rtl/>
          <w:cs/>
          <w:lang w:val="ar_AE" w:bidi="ar_AE"/>
        </w:rPr>
      </w:r>
      <w:r>
        <w:rPr>
          <w:b/>
          <w:rtl/>
          <w:cs/>
          <w:lang w:val="ar_AE" w:bidi="ar_AE"/>
        </w:rPr>
        <w:t>"أَعْطِينَنَا مِنْ زَيْتِكُنَّ فَإِنَّ مَصَابِيحَنَا تَنْطَفِئُ"</w:t>
      </w:r>
    </w:p>
    <w:p>
      <w:pPr>
        <w:bidi/>
      </w:pPr>
      <w:r>
        <w:rPr>
          <w:rtl/>
          <w:cs/>
          <w:lang w:val="ar_AE" w:bidi="ar_AE"/>
        </w:rPr>
      </w:r>
      <w:r>
        <w:rPr>
          <w:rtl/>
          <w:cs/>
          <w:lang w:val="ar_AE" w:bidi="ar_AE"/>
        </w:rPr>
        <w:t>إذا كان من المألوف أكثر في لغتك، يمكنك عكس ترتيب هذه الجمل، حيث أن الجملة الثانية تعطي السبب للنتيجة التي تصفها الجملة الأولى. ترجمة بديلة: "بما أن مصابيحنا تنطفئ، أعطونا من زيتكم"</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25: 8 (#5)</w:t>
      </w:r>
      <w:r>
        <w:rPr>
          <w:rtl/>
          <w:cs/>
          <w:lang w:val="ar_AE" w:bidi="ar_AE"/>
        </w:rPr>
      </w:r>
    </w:p>
    <w:p>
      <w:pPr>
        <w:bidi/>
      </w:pPr>
      <w:r>
        <w:rPr>
          <w:rtl/>
          <w:cs/>
          <w:lang w:val="ar_AE" w:bidi="ar_AE"/>
        </w:rPr>
      </w:r>
      <w:r>
        <w:rPr>
          <w:b/>
          <w:rtl/>
          <w:cs/>
          <w:lang w:val="ar_AE" w:bidi="ar_AE"/>
        </w:rPr>
        <w:t>δότε</w:t>
      </w:r>
    </w:p>
    <w:p>
      <w:pPr>
        <w:bidi/>
      </w:pPr>
      <w:r>
        <w:rPr>
          <w:rtl/>
          <w:cs/>
          <w:lang w:val="ar_AE" w:bidi="ar_AE"/>
        </w:rPr>
      </w:r>
      <w:r>
        <w:rPr>
          <w:b/>
          <w:rtl/>
          <w:cs/>
          <w:lang w:val="ar_AE" w:bidi="ar_AE"/>
        </w:rPr>
        <w:t>"أَعْطِينَنَا"</w:t>
      </w:r>
    </w:p>
    <w:p>
      <w:pPr>
        <w:bidi/>
      </w:pPr>
      <w:r>
        <w:rPr>
          <w:rtl/>
          <w:cs/>
          <w:lang w:val="ar_AE" w:bidi="ar_AE"/>
        </w:rPr>
      </w:r>
      <w:r>
        <w:rPr>
          <w:rtl/>
          <w:cs/>
          <w:lang w:val="ar_AE" w:bidi="ar_AE"/>
        </w:rPr>
        <w:t>هذه جملة في صيغة الأمر، ولكن يجب ترجمتها كطلب مهذب بدلاً من أمر. قد يكون من المفيد إضافة تعبير مثل "من فضلكن" لتوضيح ذلك. ترجمة بديلة: "نطلب منكن أن تعطونا"</w:t>
      </w:r>
    </w:p>
    <w:p>
      <w:pPr>
        <w:bidi/>
      </w:pPr>
      <w:r>
        <w:rPr>
          <w:rtl/>
          <w:cs/>
          <w:lang w:val="ar_AE" w:bidi="ar_AE"/>
        </w:rPr>
      </w:r>
      <w:r>
        <w:rPr>
          <w:rtl/>
          <w:cs/>
          <w:lang w:val="ar_AE" w:bidi="ar_AE"/>
        </w:rPr>
        <w:t xml:space="preserve">انظر: </w:t>
      </w:r>
      <w:r>
        <w:rPr>
          <w:rtl/>
          <w:cs/>
          <w:lang w:val="ar_AE" w:bidi="ar_AE"/>
        </w:rPr>
        <w:t>صيغة الأمر — استخدامات أخرى</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25: 8 (#6)</w:t>
      </w:r>
      <w:r>
        <w:rPr>
          <w:rtl/>
          <w:cs/>
          <w:lang w:val="ar_AE" w:bidi="ar_AE"/>
        </w:rPr>
      </w:r>
    </w:p>
    <w:p>
      <w:pPr>
        <w:bidi/>
      </w:pPr>
      <w:r>
        <w:rPr>
          <w:rtl/>
          <w:cs/>
          <w:lang w:val="ar_AE" w:bidi="ar_AE"/>
        </w:rPr>
      </w:r>
      <w:r>
        <w:rPr>
          <w:b/>
          <w:rtl/>
          <w:cs/>
          <w:lang w:val="ar_AE" w:bidi="ar_AE"/>
        </w:rPr>
        <w:t>αἱ λαμπάδες ἡμῶν σβέννυνται</w:t>
      </w:r>
    </w:p>
    <w:p>
      <w:pPr>
        <w:bidi/>
      </w:pPr>
      <w:r>
        <w:rPr>
          <w:rtl/>
          <w:cs/>
          <w:lang w:val="ar_AE" w:bidi="ar_AE"/>
        </w:rPr>
      </w:r>
      <w:r>
        <w:rPr>
          <w:b/>
          <w:rtl/>
          <w:cs/>
          <w:lang w:val="ar_AE" w:bidi="ar_AE"/>
        </w:rPr>
        <w:t>"مَصَابِيحَنَا تَنْطَفِئُ"</w:t>
      </w:r>
    </w:p>
    <w:p>
      <w:pPr>
        <w:bidi/>
      </w:pPr>
      <w:r>
        <w:rPr>
          <w:rtl/>
          <w:cs/>
          <w:lang w:val="ar_AE" w:bidi="ar_AE"/>
        </w:rPr>
      </w:r>
      <w:r>
        <w:rPr>
          <w:rtl/>
          <w:cs/>
          <w:lang w:val="ar_AE" w:bidi="ar_AE"/>
        </w:rPr>
        <w:t xml:space="preserve">هنا، تشير عبارة </w:t>
      </w:r>
      <w:r>
        <w:rPr>
          <w:b/>
          <w:rtl/>
          <w:cs/>
          <w:lang w:val="ar_AE" w:bidi="ar_AE"/>
        </w:rPr>
        <w:t xml:space="preserve">تَنْطَفِئُ </w:t>
      </w:r>
      <w:r>
        <w:rPr>
          <w:rtl/>
          <w:cs/>
          <w:lang w:val="ar_AE" w:bidi="ar_AE"/>
        </w:rPr>
        <w:t xml:space="preserve">إلى أن </w:t>
      </w:r>
      <w:r>
        <w:rPr>
          <w:b/>
          <w:rtl/>
          <w:cs/>
          <w:lang w:val="ar_AE" w:bidi="ar_AE"/>
        </w:rPr>
        <w:t>المَصَابِيحَ</w:t>
      </w:r>
      <w:r>
        <w:rPr>
          <w:rtl/>
          <w:cs/>
          <w:lang w:val="ar_AE" w:bidi="ar_AE"/>
        </w:rPr>
        <w:t xml:space="preserve"> كانت تنفد من الزيت وغير قادرة على الإنارة بشكل ساطع. إذا كان من المفيد في لغتك، يمكنك استخدام عبارة مماثلة أو توضيح المعنى ببساطة. ترجمة بديلة: "النار في مصابيحنا تنتهي" أو "مصابيحنا لم تعد تضيء"</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25: 9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"فَأَجَابَتِ "</w:t>
      </w:r>
    </w:p>
    <w:p>
      <w:pPr>
        <w:bidi/>
      </w:pPr>
      <w:r>
        <w:rPr>
          <w:rtl/>
          <w:cs/>
          <w:lang w:val="ar_AE" w:bidi="ar_AE"/>
        </w:rPr>
      </w:r>
      <w:r>
        <w:rPr>
          <w:rtl/>
          <w:cs/>
          <w:lang w:val="ar_AE" w:bidi="ar_AE"/>
        </w:rPr>
        <w:t xml:space="preserve">هنا، حرف الـ </w:t>
      </w:r>
      <w:r>
        <w:rPr>
          <w:b/>
          <w:rtl/>
          <w:cs/>
          <w:lang w:val="ar_AE" w:bidi="ar_AE"/>
        </w:rPr>
        <w:t>فَـ يُ</w:t>
      </w:r>
      <w:r>
        <w:rPr>
          <w:rtl/>
          <w:cs/>
          <w:lang w:val="ar_AE" w:bidi="ar_AE"/>
        </w:rPr>
        <w:t xml:space="preserve">قدّم الحدث التالي الذي وقع. إذا كان ذلك مفيدًا في لغتك، يمكنك استخدام كلمة أو عبارة تُقدّم الحدث التالي، أو يمكنك ترك </w:t>
      </w:r>
      <w:r>
        <w:rPr>
          <w:b/>
          <w:rtl/>
          <w:cs/>
          <w:lang w:val="ar_AE" w:bidi="ar_AE"/>
        </w:rPr>
        <w:t xml:space="preserve">فَـ </w:t>
      </w:r>
      <w:r>
        <w:rPr>
          <w:rtl/>
          <w:cs/>
          <w:lang w:val="ar_AE" w:bidi="ar_AE"/>
        </w:rPr>
        <w:t>دون ترجمة. ترجمة بديلة: "عندئذ"</w:t>
      </w:r>
    </w:p>
    <w:p>
      <w:pPr>
        <w:bidi/>
      </w:pPr>
      <w:r>
        <w:rPr>
          <w:rtl/>
          <w:cs/>
          <w:lang w:val="ar_AE" w:bidi="ar_AE"/>
        </w:rPr>
      </w:r>
      <w:r>
        <w:rPr>
          <w:rtl/>
          <w:cs/>
          <w:lang w:val="ar_AE" w:bidi="ar_AE"/>
        </w:rPr>
        <w:t xml:space="preserve">انظر: </w:t>
      </w:r>
      <w:r>
        <w:rPr>
          <w:rtl/>
          <w:cs/>
          <w:lang w:val="ar_AE" w:bidi="ar_AE"/>
        </w:rPr>
        <w:t>كلمات وعبارات الربط</w:t>
      </w:r>
    </w:p>
    <w:p>
      <w:pPr>
        <w:bidi/>
      </w:pPr>
      <w:r>
        <w:rPr>
          <w:rtl/>
          <w:cs/>
          <w:lang w:val="ar_AE" w:bidi="ar_AE"/>
        </w:rPr>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25: 9 (#2)</w:t>
      </w:r>
      <w:r>
        <w:rPr>
          <w:rtl/>
          <w:cs/>
          <w:lang w:val="ar_AE" w:bidi="ar_AE"/>
        </w:rPr>
      </w:r>
    </w:p>
    <w:p>
      <w:pPr>
        <w:bidi/>
      </w:pPr>
      <w:r>
        <w:rPr>
          <w:rtl/>
          <w:cs/>
          <w:lang w:val="ar_AE" w:bidi="ar_AE"/>
        </w:rPr>
      </w:r>
      <w:r>
        <w:rPr>
          <w:b/>
          <w:rtl/>
          <w:cs/>
          <w:lang w:val="ar_AE" w:bidi="ar_AE"/>
        </w:rPr>
        <w:t>αἱ φρόνιμοι</w:t>
      </w:r>
    </w:p>
    <w:p>
      <w:pPr>
        <w:bidi/>
      </w:pPr>
      <w:r>
        <w:rPr>
          <w:rtl/>
          <w:cs/>
          <w:lang w:val="ar_AE" w:bidi="ar_AE"/>
        </w:rPr>
      </w:r>
      <w:r>
        <w:rPr>
          <w:b/>
          <w:rtl/>
          <w:cs/>
          <w:lang w:val="ar_AE" w:bidi="ar_AE"/>
        </w:rPr>
        <w:t>"ٱلْحَكِيمَاتُ"</w:t>
      </w:r>
    </w:p>
    <w:p>
      <w:pPr>
        <w:bidi/>
      </w:pPr>
      <w:r>
        <w:rPr>
          <w:rtl/>
          <w:cs/>
          <w:lang w:val="ar_AE" w:bidi="ar_AE"/>
        </w:rPr>
      </w:r>
      <w:r>
        <w:rPr>
          <w:rtl/>
          <w:cs/>
          <w:lang w:val="ar_AE" w:bidi="ar_AE"/>
        </w:rPr>
        <w:t xml:space="preserve">يستخدم يسوع الصفة </w:t>
      </w:r>
      <w:r>
        <w:rPr>
          <w:b/>
          <w:rtl/>
          <w:cs/>
          <w:lang w:val="ar_AE" w:bidi="ar_AE"/>
        </w:rPr>
        <w:t xml:space="preserve">ٱلْحَكِيمَاتُ </w:t>
      </w:r>
      <w:r>
        <w:rPr>
          <w:rtl/>
          <w:cs/>
          <w:lang w:val="ar_AE" w:bidi="ar_AE"/>
        </w:rPr>
        <w:t>كاسم ليعني العذارى الحكيمات. قد تستخدم لغتك الصفات بنفس الطريقة. إذا لم يكن الأمر كذلك، يمكنك ترجمة هذه الكلمة بعبارة مماثلة. ترجمة بديلة: "أولئك الحكيمات" أو "العذارى الحكيمات"</w:t>
      </w:r>
    </w:p>
    <w:p>
      <w:pPr>
        <w:bidi/>
      </w:pPr>
      <w:r>
        <w:rPr>
          <w:rtl/>
          <w:cs/>
          <w:lang w:val="ar_AE" w:bidi="ar_AE"/>
        </w:rPr>
      </w:r>
      <w:r>
        <w:rPr>
          <w:rtl/>
          <w:cs/>
          <w:lang w:val="ar_AE" w:bidi="ar_AE"/>
        </w:rPr>
        <w:t xml:space="preserve">انظر: </w:t>
      </w:r>
      <w:r>
        <w:rPr>
          <w:rtl/>
          <w:cs/>
          <w:lang w:val="ar_AE" w:bidi="ar_AE"/>
        </w:rPr>
        <w:t>الصفات الاسمية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25: 9 (#3)</w:t>
      </w:r>
      <w:r>
        <w:rPr>
          <w:rtl/>
          <w:cs/>
          <w:lang w:val="ar_AE" w:bidi="ar_AE"/>
        </w:rPr>
      </w:r>
    </w:p>
    <w:p>
      <w:pPr>
        <w:bidi/>
      </w:pPr>
      <w:r>
        <w:rPr>
          <w:rtl/>
          <w:cs/>
          <w:lang w:val="ar_AE" w:bidi="ar_AE"/>
        </w:rPr>
      </w:r>
      <w:r>
        <w:rPr>
          <w:b/>
          <w:rtl/>
          <w:cs/>
          <w:lang w:val="ar_AE" w:bidi="ar_AE"/>
        </w:rPr>
        <w:t>λέγουσαι</w:t>
      </w:r>
    </w:p>
    <w:p>
      <w:pPr>
        <w:bidi/>
      </w:pPr>
      <w:r>
        <w:rPr>
          <w:rtl/>
          <w:cs/>
          <w:lang w:val="ar_AE" w:bidi="ar_AE"/>
        </w:rPr>
      </w:r>
      <w:r>
        <w:rPr>
          <w:b/>
          <w:rtl/>
          <w:cs/>
          <w:lang w:val="ar_AE" w:bidi="ar_AE"/>
        </w:rPr>
        <w:t>"قَائِلاتٍ"</w:t>
      </w:r>
    </w:p>
    <w:p>
      <w:pPr>
        <w:bidi/>
      </w:pPr>
      <w:r>
        <w:rPr>
          <w:rtl/>
          <w:cs/>
          <w:lang w:val="ar_AE" w:bidi="ar_AE"/>
        </w:rPr>
      </w:r>
      <w:r>
        <w:rPr>
          <w:rtl/>
          <w:cs/>
          <w:lang w:val="ar_AE" w:bidi="ar_AE"/>
        </w:rPr>
        <w:t>فكّر في طرق معتادة لتقديم الاقتباسات المباشرة في لغتك. ترجمة بديلة: "وقالوا"</w:t>
      </w:r>
    </w:p>
    <w:p>
      <w:pPr>
        <w:bidi/>
      </w:pPr>
      <w:r>
        <w:rPr>
          <w:rtl/>
          <w:cs/>
          <w:lang w:val="ar_AE" w:bidi="ar_AE"/>
        </w:rPr>
      </w:r>
      <w:r>
        <w:rPr>
          <w:rtl/>
          <w:cs/>
          <w:lang w:val="ar_AE" w:bidi="ar_AE"/>
        </w:rPr>
        <w:t xml:space="preserve">انظر: </w:t>
      </w:r>
      <w:r>
        <w:rPr>
          <w:rtl/>
          <w:cs/>
          <w:lang w:val="ar_AE" w:bidi="ar_AE"/>
        </w:rPr>
        <w:t>الاقتباسات وحواشي الاقتباس</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25: 9 (#4)</w:t>
      </w:r>
      <w:r>
        <w:rPr>
          <w:rtl/>
          <w:cs/>
          <w:lang w:val="ar_AE" w:bidi="ar_AE"/>
        </w:rPr>
      </w:r>
    </w:p>
    <w:p>
      <w:pPr>
        <w:bidi/>
      </w:pPr>
      <w:r>
        <w:rPr>
          <w:rtl/>
          <w:cs/>
          <w:lang w:val="ar_AE" w:bidi="ar_AE"/>
        </w:rPr>
      </w:r>
      <w:r>
        <w:rPr>
          <w:b/>
          <w:rtl/>
          <w:cs/>
          <w:lang w:val="ar_AE" w:bidi="ar_AE"/>
        </w:rPr>
        <w:t>λέγουσαι, μήποτε οὐ μὴ ἀρκέσῃ ἡμῖν καὶ ὑμῖν; πορεύεσθε μᾶλλον πρὸς τοὺς πωλοῦντας, καὶ ἀγοράσατε ἑαυταῖς</w:t>
      </w:r>
    </w:p>
    <w:p>
      <w:pPr>
        <w:bidi/>
      </w:pPr>
      <w:r>
        <w:rPr>
          <w:rtl/>
          <w:cs/>
          <w:lang w:val="ar_AE" w:bidi="ar_AE"/>
        </w:rPr>
      </w:r>
      <w:r>
        <w:rPr>
          <w:b/>
          <w:rtl/>
          <w:cs/>
          <w:lang w:val="ar_AE" w:bidi="ar_AE"/>
        </w:rPr>
        <w:t>قَائِلاتٍ: لَعَلَّهُ لَا يَكْفِي لَنَا وَلَكُنَّ، بَلِ ٱذْهَبْنَ إِلَى ٱلْبَاعَةِ وَٱبْتَعْنَ لَكُنَّ."</w:t>
      </w:r>
    </w:p>
    <w:p>
      <w:pPr>
        <w:bidi/>
      </w:pPr>
      <w:r>
        <w:rPr>
          <w:rtl/>
          <w:cs/>
          <w:lang w:val="ar_AE" w:bidi="ar_AE"/>
        </w:rPr>
      </w:r>
      <w:r>
        <w:rPr>
          <w:rtl/>
          <w:cs/>
          <w:lang w:val="ar_AE" w:bidi="ar_AE"/>
        </w:rPr>
        <w:t>إذا كان ذلك أوضح في لغتك، يمكنك ترجمة هذا بحيث لا يكون هناك اقتباس داخل اقتباس. الترجمة البديلة: "قائلات إنه لن يكون هناك بالتأكيد ما يكفي لهن ولأنفسهن وأنه ينبغي عليهن الذهاب بدلاً من ذلك إلى البائعين وشراء بعض الزيت لأنفسهن"</w:t>
      </w:r>
    </w:p>
    <w:p>
      <w:pPr>
        <w:bidi/>
      </w:pPr>
      <w:r>
        <w:rPr>
          <w:rtl/>
          <w:cs/>
          <w:lang w:val="ar_AE" w:bidi="ar_AE"/>
        </w:rPr>
      </w:r>
      <w:r>
        <w:rPr>
          <w:rtl/>
          <w:cs/>
          <w:lang w:val="ar_AE" w:bidi="ar_AE"/>
        </w:rPr>
        <w:t xml:space="preserve">انظر: </w:t>
      </w:r>
      <w:r>
        <w:rPr>
          <w:rtl/>
          <w:cs/>
          <w:lang w:val="ar_AE" w:bidi="ar_AE"/>
        </w:rPr>
        <w:t>اقتباسات داخل الاقتباسات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25: 9 (#5)</w:t>
      </w:r>
      <w:r>
        <w:rPr>
          <w:rtl/>
          <w:cs/>
          <w:lang w:val="ar_AE" w:bidi="ar_AE"/>
        </w:rPr>
      </w:r>
    </w:p>
    <w:p>
      <w:pPr>
        <w:bidi/>
      </w:pPr>
      <w:r>
        <w:rPr>
          <w:rtl/>
          <w:cs/>
          <w:lang w:val="ar_AE" w:bidi="ar_AE"/>
        </w:rPr>
      </w:r>
      <w:r>
        <w:rPr>
          <w:b/>
          <w:rtl/>
          <w:cs/>
          <w:lang w:val="ar_AE" w:bidi="ar_AE"/>
        </w:rPr>
        <w:t>μήποτε οὐ μὴ ἀρκέσῃ ἡμῖν καὶ ὑμῖν; πορεύεσθε μᾶλλον πρὸς τοὺς πωλοῦντας, καὶ ἀγοράσατε ἑαυταῖς</w:t>
      </w:r>
    </w:p>
    <w:p>
      <w:pPr>
        <w:bidi/>
      </w:pPr>
      <w:r>
        <w:rPr>
          <w:rtl/>
          <w:cs/>
          <w:lang w:val="ar_AE" w:bidi="ar_AE"/>
        </w:rPr>
      </w:r>
      <w:r>
        <w:rPr>
          <w:b/>
          <w:rtl/>
          <w:cs/>
          <w:lang w:val="ar_AE" w:bidi="ar_AE"/>
        </w:rPr>
        <w:t>"لَعَلَّهُ لَا يَكْفِي لَنَا وَلَكُنَّ، بَلِ ٱذْهَبْنَ إِلَى ٱلْبَاعَةِ وَٱبْتَعْنَ لَكُنَّ. "</w:t>
      </w:r>
    </w:p>
    <w:p>
      <w:pPr>
        <w:bidi/>
      </w:pPr>
      <w:r>
        <w:rPr>
          <w:rtl/>
          <w:cs/>
          <w:lang w:val="ar_AE" w:bidi="ar_AE"/>
        </w:rPr>
      </w:r>
      <w:r>
        <w:rPr>
          <w:rtl/>
          <w:cs/>
          <w:lang w:val="ar_AE" w:bidi="ar_AE"/>
        </w:rPr>
        <w:t>طوال ردهم، تشير العذارى الحكيمات ضمنيًا إلى الزيت. إذا كان ذلك مفيدًا في لغتك، يمكنك جعل هذه الفكرة أكثر وضوحًا. ترجمة بديلة: "لن يكون هناك بالتأكيد ما يكفي من الزيت لنا ولكن. اذهبن بدلاً من ذلك إلى الذين يبيعون الزيت واشترين لأنفسكن."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25: 9 (#6)</w:t>
      </w:r>
      <w:r>
        <w:rPr>
          <w:rtl/>
          <w:cs/>
          <w:lang w:val="ar_AE" w:bidi="ar_AE"/>
        </w:rPr>
      </w:r>
    </w:p>
    <w:p>
      <w:pPr>
        <w:bidi/>
      </w:pPr>
      <w:r>
        <w:rPr>
          <w:rtl/>
          <w:cs/>
          <w:lang w:val="ar_AE" w:bidi="ar_AE"/>
        </w:rPr>
      </w:r>
      <w:r>
        <w:rPr>
          <w:b/>
          <w:rtl/>
          <w:cs/>
          <w:lang w:val="ar_AE" w:bidi="ar_AE"/>
        </w:rPr>
        <w:t>μήποτε οὐ μὴ ἀρκέσῃ ἡμῖν καὶ ὑμῖν</w:t>
      </w:r>
    </w:p>
    <w:p>
      <w:pPr>
        <w:bidi/>
      </w:pPr>
      <w:r>
        <w:rPr>
          <w:rtl/>
          <w:cs/>
          <w:lang w:val="ar_AE" w:bidi="ar_AE"/>
        </w:rPr>
      </w:r>
      <w:r>
        <w:rPr>
          <w:b/>
          <w:rtl/>
          <w:cs/>
          <w:lang w:val="ar_AE" w:bidi="ar_AE"/>
        </w:rPr>
        <w:t>"لَعَلَّهُ لَا يَكْفِي لَنَا وَلَكُنَّ،"</w:t>
      </w:r>
    </w:p>
    <w:p>
      <w:pPr>
        <w:bidi/>
      </w:pPr>
      <w:r>
        <w:rPr>
          <w:rtl/>
          <w:cs/>
          <w:lang w:val="ar_AE" w:bidi="ar_AE"/>
        </w:rPr>
      </w:r>
      <w:r>
        <w:rPr>
          <w:rtl/>
          <w:cs/>
          <w:lang w:val="ar_AE" w:bidi="ar_AE"/>
        </w:rPr>
        <w:t>من خلال الإجابة بهذه الطريقة، تشير العذارى الحكيمات إلى أنهن لن يعطين أي زيت للعذارى الجاهلات. إذا كان ذلك مفيدًا في لغتك، يمكنك توضيح هذه الفكرة. ترجمة بديلة: "لا، لن نعطيكن أي زيت، لأنه لن يكون هناك بالتأكيد ما يكفي لنا ولكن"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25: 9 (#7)</w:t>
      </w:r>
      <w:r>
        <w:rPr>
          <w:rtl/>
          <w:cs/>
          <w:lang w:val="ar_AE" w:bidi="ar_AE"/>
        </w:rPr>
      </w:r>
    </w:p>
    <w:p>
      <w:pPr>
        <w:bidi/>
      </w:pPr>
      <w:r>
        <w:rPr>
          <w:rtl/>
          <w:cs/>
          <w:lang w:val="ar_AE" w:bidi="ar_AE"/>
        </w:rPr>
      </w:r>
      <w:r>
        <w:rPr>
          <w:b/>
          <w:rtl/>
          <w:cs/>
          <w:lang w:val="ar_AE" w:bidi="ar_AE"/>
        </w:rPr>
        <w:t>μήποτε οὐ μὴ ἀρκέσῃ</w:t>
      </w:r>
    </w:p>
    <w:p>
      <w:pPr>
        <w:bidi/>
      </w:pPr>
      <w:r>
        <w:rPr>
          <w:rtl/>
          <w:cs/>
          <w:lang w:val="ar_AE" w:bidi="ar_AE"/>
        </w:rPr>
      </w:r>
      <w:r>
        <w:rPr>
          <w:b/>
          <w:rtl/>
          <w:cs/>
          <w:lang w:val="ar_AE" w:bidi="ar_AE"/>
        </w:rPr>
        <w:t>"لَعَلَّهُ لَا يَكْفِي لَنَا وَلَكُنَّ"</w:t>
      </w:r>
    </w:p>
    <w:p>
      <w:pPr>
        <w:bidi/>
      </w:pPr>
      <w:r>
        <w:rPr>
          <w:rtl/>
          <w:cs/>
          <w:lang w:val="ar_AE" w:bidi="ar_AE"/>
        </w:rPr>
      </w:r>
      <w:r>
        <w:rPr>
          <w:rtl/>
          <w:cs/>
          <w:lang w:val="ar_AE" w:bidi="ar_AE"/>
        </w:rPr>
        <w:t xml:space="preserve">هنا، العذارى الحكيمات يمكن أن يكنّ: (1) متأكدات من أنه لن </w:t>
      </w:r>
      <w:r>
        <w:rPr>
          <w:b/>
          <w:rtl/>
          <w:cs/>
          <w:lang w:val="ar_AE" w:bidi="ar_AE"/>
        </w:rPr>
        <w:t xml:space="preserve">يكون هناك ما يَكْفِي </w:t>
      </w:r>
      <w:r>
        <w:rPr>
          <w:rtl/>
          <w:cs/>
          <w:lang w:val="ar_AE" w:bidi="ar_AE"/>
        </w:rPr>
        <w:t xml:space="preserve">من الزيت للجميع. ترجمة بديلة: "لن يكون هناك بالتأكيد ما يكفي" (2) قلقات من أنه لن </w:t>
      </w:r>
      <w:r>
        <w:rPr>
          <w:b/>
          <w:rtl/>
          <w:cs/>
          <w:lang w:val="ar_AE" w:bidi="ar_AE"/>
        </w:rPr>
        <w:t xml:space="preserve">يكون هناك ما يَكْفِي </w:t>
      </w:r>
      <w:r>
        <w:rPr>
          <w:rtl/>
          <w:cs/>
          <w:lang w:val="ar_AE" w:bidi="ar_AE"/>
        </w:rPr>
        <w:t>من الزيت للجميع. ترجمة بديلة: "قد لا يكون هناك ما يكفي"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25: 9 (#8)</w:t>
      </w:r>
      <w:r>
        <w:rPr>
          <w:rtl/>
          <w:cs/>
          <w:lang w:val="ar_AE" w:bidi="ar_AE"/>
        </w:rPr>
      </w:r>
    </w:p>
    <w:p>
      <w:pPr>
        <w:bidi/>
      </w:pPr>
      <w:r>
        <w:rPr>
          <w:rtl/>
          <w:cs/>
          <w:lang w:val="ar_AE" w:bidi="ar_AE"/>
        </w:rPr>
      </w:r>
      <w:r>
        <w:rPr>
          <w:b/>
          <w:rtl/>
          <w:cs/>
          <w:lang w:val="ar_AE" w:bidi="ar_AE"/>
        </w:rPr>
        <w:t>οὐ μὴ</w:t>
      </w:r>
    </w:p>
    <w:p>
      <w:pPr>
        <w:bidi/>
      </w:pPr>
      <w:r>
        <w:rPr>
          <w:rtl/>
          <w:cs/>
          <w:lang w:val="ar_AE" w:bidi="ar_AE"/>
        </w:rPr>
      </w:r>
      <w:r>
        <w:rPr>
          <w:b/>
          <w:rtl/>
          <w:cs/>
          <w:lang w:val="ar_AE" w:bidi="ar_AE"/>
        </w:rPr>
        <w:t>"لَا يَكْفِي"</w:t>
      </w:r>
    </w:p>
    <w:p>
      <w:pPr>
        <w:bidi/>
      </w:pPr>
      <w:r>
        <w:rPr>
          <w:rtl/>
          <w:cs/>
          <w:lang w:val="ar_AE" w:bidi="ar_AE"/>
        </w:rPr>
      </w:r>
      <w:r>
        <w:rPr>
          <w:rtl/>
          <w:cs/>
          <w:lang w:val="ar_AE" w:bidi="ar_AE"/>
        </w:rPr>
        <w:t xml:space="preserve">الكلمات المترجمة </w:t>
      </w:r>
      <w:r>
        <w:rPr>
          <w:b/>
          <w:rtl/>
          <w:cs/>
          <w:lang w:val="ar_AE" w:bidi="ar_AE"/>
        </w:rPr>
        <w:t>لَا يَكْفِي</w:t>
      </w:r>
      <w:r>
        <w:rPr>
          <w:rtl/>
          <w:cs/>
          <w:lang w:val="ar_AE" w:bidi="ar_AE"/>
        </w:rPr>
        <w:t xml:space="preserve"> يعبران على معنى سلبي. إذا كانت لغتك يمكن أن تستخدم، يمكنك استخدام سلبية مزدوجة هنا لتأكيد المعنى. إذا كانت لغتك لا تستخدم سلبيتين، يمكنك الترجمة بسلبية قوية واحدة، كما يفعل ULT. ترجمة بديلة: "بأي حال من الأحوال"</w:t>
      </w:r>
    </w:p>
    <w:p>
      <w:pPr>
        <w:bidi/>
      </w:pPr>
      <w:r>
        <w:rPr>
          <w:rtl/>
          <w:cs/>
          <w:lang w:val="ar_AE" w:bidi="ar_AE"/>
        </w:rPr>
      </w:r>
      <w:r>
        <w:rPr>
          <w:rtl/>
          <w:cs/>
          <w:lang w:val="ar_AE" w:bidi="ar_AE"/>
        </w:rPr>
        <w:t xml:space="preserve">انظر: </w:t>
      </w:r>
      <w:r>
        <w:rPr>
          <w:rtl/>
          <w:cs/>
          <w:lang w:val="ar_AE" w:bidi="ar_AE"/>
        </w:rPr>
        <w:t>النفي المزدوج</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25: 9 (#9)</w:t>
      </w:r>
      <w:r>
        <w:rPr>
          <w:rtl/>
          <w:cs/>
          <w:lang w:val="ar_AE" w:bidi="ar_AE"/>
        </w:rPr>
      </w:r>
    </w:p>
    <w:p>
      <w:pPr>
        <w:bidi/>
      </w:pPr>
      <w:r>
        <w:rPr>
          <w:rtl/>
          <w:cs/>
          <w:lang w:val="ar_AE" w:bidi="ar_AE"/>
        </w:rPr>
      </w:r>
      <w:r>
        <w:rPr>
          <w:b/>
          <w:rtl/>
          <w:cs/>
          <w:lang w:val="ar_AE" w:bidi="ar_AE"/>
        </w:rPr>
        <w:t>ἡμῖν</w:t>
      </w:r>
    </w:p>
    <w:p>
      <w:pPr>
        <w:bidi/>
      </w:pPr>
      <w:r>
        <w:rPr>
          <w:rtl/>
          <w:cs/>
          <w:lang w:val="ar_AE" w:bidi="ar_AE"/>
        </w:rPr>
      </w:r>
      <w:r>
        <w:rPr>
          <w:b/>
          <w:rtl/>
          <w:cs/>
          <w:lang w:val="ar_AE" w:bidi="ar_AE"/>
        </w:rPr>
        <w:t>"لَنَا "</w:t>
      </w:r>
    </w:p>
    <w:p>
      <w:pPr>
        <w:bidi/>
      </w:pPr>
      <w:r>
        <w:rPr>
          <w:rtl/>
          <w:cs/>
          <w:lang w:val="ar_AE" w:bidi="ar_AE"/>
        </w:rPr>
      </w:r>
      <w:r>
        <w:rPr>
          <w:rtl/>
          <w:cs/>
          <w:lang w:val="ar_AE" w:bidi="ar_AE"/>
        </w:rPr>
        <w:t>المقصود من كلمة</w:t>
      </w:r>
      <w:r>
        <w:rPr>
          <w:b/>
          <w:rtl/>
          <w:cs/>
          <w:lang w:val="ar_AE" w:bidi="ar_AE"/>
        </w:rPr>
        <w:t xml:space="preserve"> لَنَا</w:t>
      </w:r>
      <w:r>
        <w:rPr>
          <w:rtl/>
          <w:cs/>
          <w:lang w:val="ar_AE" w:bidi="ar_AE"/>
        </w:rPr>
        <w:t>، هن العذارى الحكيمات أنفسهن ولكن ليس العذارى الجاهلات، لذا استخدم الشكل الحصري لتلك الكلمة في ترجمتك إذا كانت لغتك تميز ذلك.</w:t>
      </w:r>
    </w:p>
    <w:p>
      <w:pPr>
        <w:bidi/>
      </w:pPr>
      <w:r>
        <w:rPr>
          <w:rtl/>
          <w:cs/>
          <w:lang w:val="ar_AE" w:bidi="ar_AE"/>
        </w:rPr>
      </w:r>
      <w:r>
        <w:rPr>
          <w:rtl/>
          <w:cs/>
          <w:lang w:val="ar_AE" w:bidi="ar_AE"/>
        </w:rPr>
        <w:t xml:space="preserve">انظر: </w:t>
      </w:r>
      <w:r>
        <w:rPr>
          <w:rtl/>
          <w:cs/>
          <w:lang w:val="ar_AE" w:bidi="ar_AE"/>
        </w:rPr>
        <w:t>ضمير "نحن" الحصري والشامل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25: 10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"وَ"</w:t>
      </w:r>
    </w:p>
    <w:p>
      <w:pPr>
        <w:bidi/>
      </w:pPr>
      <w:r>
        <w:rPr>
          <w:rtl/>
          <w:cs/>
          <w:lang w:val="ar_AE" w:bidi="ar_AE"/>
        </w:rPr>
      </w:r>
      <w:r>
        <w:rPr>
          <w:rtl/>
          <w:cs/>
          <w:lang w:val="ar_AE" w:bidi="ar_AE"/>
        </w:rPr>
        <w:t xml:space="preserve">هنا، حرف الـ </w:t>
      </w:r>
      <w:r>
        <w:rPr>
          <w:b/>
          <w:rtl/>
          <w:cs/>
          <w:lang w:val="ar_AE" w:bidi="ar_AE"/>
        </w:rPr>
        <w:t>وَ ي</w:t>
      </w:r>
      <w:r>
        <w:rPr>
          <w:rtl/>
          <w:cs/>
          <w:lang w:val="ar_AE" w:bidi="ar_AE"/>
        </w:rPr>
        <w:t xml:space="preserve">قدم الحدث التالي الذي وقع. إذا كان من المفيد في لغتك، يمكنك استخدام كلمة أو عبارة تقدم الحدث التالي، أو يمكنك ترك </w:t>
      </w:r>
      <w:r>
        <w:rPr>
          <w:b/>
          <w:rtl/>
          <w:cs/>
          <w:lang w:val="ar_AE" w:bidi="ar_AE"/>
        </w:rPr>
        <w:t xml:space="preserve">وَ </w:t>
      </w:r>
      <w:r>
        <w:rPr>
          <w:rtl/>
          <w:cs/>
          <w:lang w:val="ar_AE" w:bidi="ar_AE"/>
        </w:rPr>
        <w:t>دون ترجمة. ترجمة بديلة: "عندئذ"</w:t>
      </w:r>
    </w:p>
    <w:p>
      <w:pPr>
        <w:bidi/>
      </w:pPr>
      <w:r>
        <w:rPr>
          <w:rtl/>
          <w:cs/>
          <w:lang w:val="ar_AE" w:bidi="ar_AE"/>
        </w:rPr>
      </w:r>
      <w:r>
        <w:rPr>
          <w:rtl/>
          <w:cs/>
          <w:lang w:val="ar_AE" w:bidi="ar_AE"/>
        </w:rPr>
        <w:t xml:space="preserve">انظر: </w:t>
      </w:r>
      <w:r>
        <w:rPr>
          <w:rtl/>
          <w:cs/>
          <w:lang w:val="ar_AE" w:bidi="ar_AE"/>
        </w:rPr>
        <w:t>كلمات وعبارات الربط</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25: 10 (#2)</w:t>
      </w:r>
      <w:r>
        <w:rPr>
          <w:rtl/>
          <w:cs/>
          <w:lang w:val="ar_AE" w:bidi="ar_AE"/>
        </w:rPr>
      </w:r>
    </w:p>
    <w:p>
      <w:pPr>
        <w:bidi/>
      </w:pPr>
      <w:r>
        <w:rPr>
          <w:rtl/>
          <w:cs/>
          <w:lang w:val="ar_AE" w:bidi="ar_AE"/>
        </w:rPr>
      </w:r>
      <w:r>
        <w:rPr>
          <w:b/>
          <w:rtl/>
          <w:cs/>
          <w:lang w:val="ar_AE" w:bidi="ar_AE"/>
        </w:rPr>
        <w:t>ἀγοράσαι</w:t>
      </w:r>
    </w:p>
    <w:p>
      <w:pPr>
        <w:bidi/>
      </w:pPr>
      <w:r>
        <w:rPr>
          <w:rtl/>
          <w:cs/>
          <w:lang w:val="ar_AE" w:bidi="ar_AE"/>
        </w:rPr>
      </w:r>
      <w:r>
        <w:rPr>
          <w:b/>
          <w:rtl/>
          <w:cs/>
          <w:lang w:val="ar_AE" w:bidi="ar_AE"/>
        </w:rPr>
        <w:t>"لِيَبْتَعْنَ"</w:t>
      </w:r>
    </w:p>
    <w:p>
      <w:pPr>
        <w:bidi/>
      </w:pPr>
      <w:r>
        <w:rPr>
          <w:rtl/>
          <w:cs/>
          <w:lang w:val="ar_AE" w:bidi="ar_AE"/>
        </w:rPr>
      </w:r>
      <w:r>
        <w:rPr>
          <w:rtl/>
          <w:cs/>
          <w:lang w:val="ar_AE" w:bidi="ar_AE"/>
        </w:rPr>
        <w:t xml:space="preserve">هنا يشير يسوع إلى أنهن ذهبن </w:t>
      </w:r>
      <w:r>
        <w:rPr>
          <w:b/>
          <w:rtl/>
          <w:cs/>
          <w:lang w:val="ar_AE" w:bidi="ar_AE"/>
        </w:rPr>
        <w:t xml:space="preserve">لِيَبْتَعْنَ </w:t>
      </w:r>
      <w:r>
        <w:rPr>
          <w:rtl/>
          <w:cs/>
          <w:lang w:val="ar_AE" w:bidi="ar_AE"/>
        </w:rPr>
        <w:t>الزيت. إذا كان ذلك مفيدًا في لغتك، يمكنك توضيح هذه الفكرة أكثر. ترجمة بديلة: "لشراء المزيد من الزيت"</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25: 10 (#3)</w:t>
      </w:r>
      <w:r>
        <w:rPr>
          <w:rtl/>
          <w:cs/>
          <w:lang w:val="ar_AE" w:bidi="ar_AE"/>
        </w:rPr>
      </w:r>
    </w:p>
    <w:p>
      <w:pPr>
        <w:bidi/>
      </w:pPr>
      <w:r>
        <w:rPr>
          <w:rtl/>
          <w:cs/>
          <w:lang w:val="ar_AE" w:bidi="ar_AE"/>
        </w:rPr>
      </w:r>
      <w:r>
        <w:rPr>
          <w:b/>
          <w:rtl/>
          <w:cs/>
          <w:lang w:val="ar_AE" w:bidi="ar_AE"/>
        </w:rPr>
        <w:t>αἱ ἕτοιμοι</w:t>
      </w:r>
    </w:p>
    <w:p>
      <w:pPr>
        <w:bidi/>
      </w:pPr>
      <w:r>
        <w:rPr>
          <w:rtl/>
          <w:cs/>
          <w:lang w:val="ar_AE" w:bidi="ar_AE"/>
        </w:rPr>
      </w:r>
      <w:r>
        <w:rPr>
          <w:b/>
          <w:rtl/>
          <w:cs/>
          <w:lang w:val="ar_AE" w:bidi="ar_AE"/>
        </w:rPr>
        <w:t>"ٱلْمُسْتَعِدَّاتُ"</w:t>
      </w:r>
    </w:p>
    <w:p>
      <w:pPr>
        <w:bidi/>
      </w:pPr>
      <w:r>
        <w:rPr>
          <w:rtl/>
          <w:cs/>
          <w:lang w:val="ar_AE" w:bidi="ar_AE"/>
        </w:rPr>
      </w:r>
      <w:r>
        <w:rPr>
          <w:rtl/>
          <w:cs/>
          <w:lang w:val="ar_AE" w:bidi="ar_AE"/>
        </w:rPr>
        <w:t xml:space="preserve">يستخدم يسوع صفة </w:t>
      </w:r>
      <w:r>
        <w:rPr>
          <w:b/>
          <w:rtl/>
          <w:cs/>
          <w:lang w:val="ar_AE" w:bidi="ar_AE"/>
        </w:rPr>
        <w:t>ٱلْمُسْتَعِدَّاتُ</w:t>
      </w:r>
      <w:r>
        <w:rPr>
          <w:rtl/>
          <w:cs/>
          <w:lang w:val="ar_AE" w:bidi="ar_AE"/>
        </w:rPr>
        <w:t xml:space="preserve"> كاسم ليعني العذارى اللواتي كن مستعدات. قد تستخدم لغتك الصفات بنفس الطريقة. إذا لم يكن كذلك، يمكنك ترجمة هذه الكلمة بعبارة مماثلة. ترجمة بديلة: "العذارى المستعدات" أو "العذارى اللواتي كن مستعدات"</w:t>
      </w:r>
    </w:p>
    <w:p>
      <w:pPr>
        <w:bidi/>
      </w:pPr>
      <w:r>
        <w:rPr>
          <w:rtl/>
          <w:cs/>
          <w:lang w:val="ar_AE" w:bidi="ar_AE"/>
        </w:rPr>
      </w:r>
      <w:r>
        <w:rPr>
          <w:rtl/>
          <w:cs/>
          <w:lang w:val="ar_AE" w:bidi="ar_AE"/>
        </w:rPr>
        <w:t xml:space="preserve">انظر: </w:t>
      </w:r>
      <w:r>
        <w:rPr>
          <w:rtl/>
          <w:cs/>
          <w:lang w:val="ar_AE" w:bidi="ar_AE"/>
        </w:rPr>
        <w:t>الصفات الاسمية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25: 10 (#4)</w:t>
      </w:r>
      <w:r>
        <w:rPr>
          <w:rtl/>
          <w:cs/>
          <w:lang w:val="ar_AE" w:bidi="ar_AE"/>
        </w:rPr>
      </w:r>
    </w:p>
    <w:p>
      <w:pPr>
        <w:bidi/>
      </w:pPr>
      <w:r>
        <w:rPr>
          <w:rtl/>
          <w:cs/>
          <w:lang w:val="ar_AE" w:bidi="ar_AE"/>
        </w:rPr>
      </w:r>
      <w:r>
        <w:rPr>
          <w:b/>
          <w:rtl/>
          <w:cs/>
          <w:lang w:val="ar_AE" w:bidi="ar_AE"/>
        </w:rPr>
        <w:t>τοὺς γάμους</w:t>
      </w:r>
    </w:p>
    <w:p>
      <w:pPr>
        <w:bidi/>
      </w:pPr>
      <w:r>
        <w:rPr>
          <w:rtl/>
          <w:cs/>
          <w:lang w:val="ar_AE" w:bidi="ar_AE"/>
        </w:rPr>
      </w:r>
      <w:r>
        <w:rPr>
          <w:b/>
          <w:rtl/>
          <w:cs/>
          <w:lang w:val="ar_AE" w:bidi="ar_AE"/>
        </w:rPr>
        <w:t>"ٱلْعُرْسِ،"</w:t>
      </w:r>
    </w:p>
    <w:p>
      <w:pPr>
        <w:bidi/>
      </w:pPr>
      <w:r>
        <w:rPr>
          <w:rtl/>
          <w:cs/>
          <w:lang w:val="ar_AE" w:bidi="ar_AE"/>
        </w:rPr>
      </w:r>
      <w:r>
        <w:rPr>
          <w:rtl/>
          <w:cs/>
          <w:lang w:val="ar_AE" w:bidi="ar_AE"/>
        </w:rPr>
        <w:t xml:space="preserve">هنا، كلمة </w:t>
      </w:r>
      <w:r>
        <w:rPr>
          <w:b/>
          <w:rtl/>
          <w:cs/>
          <w:lang w:val="ar_AE" w:bidi="ar_AE"/>
        </w:rPr>
        <w:t>ٱلْعُرْسِ،</w:t>
      </w:r>
      <w:r>
        <w:rPr>
          <w:rtl/>
          <w:cs/>
          <w:lang w:val="ar_AE" w:bidi="ar_AE"/>
        </w:rPr>
        <w:t xml:space="preserve"> تمثّل المكان الذي كانت تُقام فيه وليمة الزفاف. إذا كان ذلك مفيدًا في لغتك، يمكنك استخدام تعبير مماثل من لغتك أو توضيح المعنى ببساطة. ترجمة بديلة: "المكان المخصص لوليمة الزفاف"</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25: 10 (#5)</w:t>
      </w:r>
      <w:r>
        <w:rPr>
          <w:rtl/>
          <w:cs/>
          <w:lang w:val="ar_AE" w:bidi="ar_AE"/>
        </w:rPr>
      </w:r>
    </w:p>
    <w:p>
      <w:pPr>
        <w:bidi/>
      </w:pPr>
      <w:r>
        <w:rPr>
          <w:rtl/>
          <w:cs/>
          <w:lang w:val="ar_AE" w:bidi="ar_AE"/>
        </w:rPr>
      </w:r>
      <w:r>
        <w:rPr>
          <w:b/>
          <w:rtl/>
          <w:cs/>
          <w:lang w:val="ar_AE" w:bidi="ar_AE"/>
        </w:rPr>
        <w:t>ἐκλείσθη ἡ θύρα</w:t>
      </w:r>
    </w:p>
    <w:p>
      <w:pPr>
        <w:bidi/>
      </w:pPr>
      <w:r>
        <w:rPr>
          <w:rtl/>
          <w:cs/>
          <w:lang w:val="ar_AE" w:bidi="ar_AE"/>
        </w:rPr>
      </w:r>
      <w:r>
        <w:rPr>
          <w:b/>
          <w:rtl/>
          <w:cs/>
          <w:lang w:val="ar_AE" w:bidi="ar_AE"/>
        </w:rPr>
        <w:t>"وَأُغْلِقَ ٱلْبَابُ"</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مألوفة في لغتك. إذا كنت بحاجة لذِكر من قام بالفعل، يمكنك استخدام فاعل غير محدد. ترجمة بديلة: "شخص ما أغلق الباب"</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25: 11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"أَخِيرًا "</w:t>
      </w:r>
    </w:p>
    <w:p>
      <w:pPr>
        <w:bidi/>
      </w:pPr>
      <w:r>
        <w:rPr>
          <w:rtl/>
          <w:cs/>
          <w:lang w:val="ar_AE" w:bidi="ar_AE"/>
        </w:rPr>
      </w:r>
      <w:r>
        <w:rPr>
          <w:rtl/>
          <w:cs/>
          <w:lang w:val="ar_AE" w:bidi="ar_AE"/>
        </w:rPr>
        <w:t xml:space="preserve">هنا، كلمة </w:t>
      </w:r>
      <w:r>
        <w:rPr>
          <w:b/>
          <w:rtl/>
          <w:cs/>
          <w:lang w:val="ar_AE" w:bidi="ar_AE"/>
        </w:rPr>
        <w:t xml:space="preserve">أَخِيرًا </w:t>
      </w:r>
      <w:r>
        <w:rPr>
          <w:rtl/>
          <w:cs/>
          <w:lang w:val="ar_AE" w:bidi="ar_AE"/>
        </w:rPr>
        <w:t xml:space="preserve">تقدم الحدث التالي الذي حدث. إذا كان من المفيد في لغتك، يمكنك استخدام كلمة أو عبارة تقدم الحدث التالي، أو يمكنك ترك </w:t>
      </w:r>
      <w:r>
        <w:rPr>
          <w:b/>
          <w:rtl/>
          <w:cs/>
          <w:lang w:val="ar_AE" w:bidi="ar_AE"/>
        </w:rPr>
        <w:t xml:space="preserve">أَخِيرًا </w:t>
      </w:r>
      <w:r>
        <w:rPr>
          <w:rtl/>
          <w:cs/>
          <w:lang w:val="ar_AE" w:bidi="ar_AE"/>
        </w:rPr>
        <w:t>بدون ترجمة. ترجمة بديلة: "ثم"</w:t>
      </w:r>
    </w:p>
    <w:p>
      <w:pPr>
        <w:bidi/>
      </w:pPr>
      <w:r>
        <w:rPr>
          <w:rtl/>
          <w:cs/>
          <w:lang w:val="ar_AE" w:bidi="ar_AE"/>
        </w:rPr>
      </w:r>
      <w:r>
        <w:rPr>
          <w:rtl/>
          <w:cs/>
          <w:lang w:val="ar_AE" w:bidi="ar_AE"/>
        </w:rPr>
        <w:t xml:space="preserve">انظر: </w:t>
      </w:r>
      <w:r>
        <w:rPr>
          <w:rtl/>
          <w:cs/>
          <w:lang w:val="ar_AE" w:bidi="ar_AE"/>
        </w:rPr>
        <w:t>كلمات وعبارات الربط</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25: 11 (#2)</w:t>
      </w:r>
      <w:r>
        <w:rPr>
          <w:rtl/>
          <w:cs/>
          <w:lang w:val="ar_AE" w:bidi="ar_AE"/>
        </w:rPr>
      </w:r>
    </w:p>
    <w:p>
      <w:pPr>
        <w:bidi/>
      </w:pPr>
      <w:r>
        <w:rPr>
          <w:rtl/>
          <w:cs/>
          <w:lang w:val="ar_AE" w:bidi="ar_AE"/>
        </w:rPr>
      </w:r>
      <w:r>
        <w:rPr>
          <w:b/>
          <w:rtl/>
          <w:cs/>
          <w:lang w:val="ar_AE" w:bidi="ar_AE"/>
        </w:rPr>
        <w:t>ἔρχονται</w:t>
      </w:r>
    </w:p>
    <w:p>
      <w:pPr>
        <w:bidi/>
      </w:pPr>
      <w:r>
        <w:rPr>
          <w:rtl/>
          <w:cs/>
          <w:lang w:val="ar_AE" w:bidi="ar_AE"/>
        </w:rPr>
      </w:r>
      <w:r>
        <w:rPr>
          <w:b/>
          <w:rtl/>
          <w:cs/>
          <w:lang w:val="ar_AE" w:bidi="ar_AE"/>
        </w:rPr>
        <w:t>"جَاءَتْ"</w:t>
      </w:r>
    </w:p>
    <w:p>
      <w:pPr>
        <w:bidi/>
      </w:pPr>
      <w:r>
        <w:rPr>
          <w:rtl/>
          <w:cs/>
          <w:lang w:val="ar_AE" w:bidi="ar_AE"/>
        </w:rPr>
      </w:r>
      <w:r>
        <w:rPr>
          <w:rtl/>
          <w:cs/>
          <w:lang w:val="ar_AE" w:bidi="ar_AE"/>
        </w:rPr>
        <w:t xml:space="preserve">للإشارة إلى تطور القصة، يستخدم يسوع الزمن الماضي في السرد. إذا لم يكن من المعتاد القيام بذلك في لغتك، يمكنك استخدام الزمن المناسب في ترجمتك. </w:t>
      </w:r>
    </w:p>
    <w:p>
      <w:pPr>
        <w:bidi/>
      </w:pPr>
      <w:r>
        <w:rPr>
          <w:rtl/>
          <w:cs/>
          <w:lang w:val="ar_AE" w:bidi="ar_AE"/>
        </w:rPr>
      </w:r>
      <w:r>
        <w:rPr>
          <w:rtl/>
          <w:cs/>
          <w:lang w:val="ar_AE" w:bidi="ar_AE"/>
        </w:rPr>
        <w:t xml:space="preserve">انظر: </w:t>
      </w:r>
      <w:r>
        <w:rPr>
          <w:rtl/>
          <w:cs/>
          <w:lang w:val="ar_AE" w:bidi="ar_AE"/>
        </w:rPr>
        <w:t>الماضي التنبؤي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25: 11 (#3)</w:t>
      </w:r>
      <w:r>
        <w:rPr>
          <w:rtl/>
          <w:cs/>
          <w:lang w:val="ar_AE" w:bidi="ar_AE"/>
        </w:rPr>
      </w:r>
    </w:p>
    <w:p>
      <w:pPr>
        <w:bidi/>
      </w:pPr>
      <w:r>
        <w:rPr>
          <w:rtl/>
          <w:cs/>
          <w:lang w:val="ar_AE" w:bidi="ar_AE"/>
        </w:rPr>
      </w:r>
      <w:r>
        <w:rPr>
          <w:b/>
          <w:rtl/>
          <w:cs/>
          <w:lang w:val="ar_AE" w:bidi="ar_AE"/>
        </w:rPr>
        <w:t>λέγουσαι, κύριε, κύριε, ἄνοιξον ἡμῖν</w:t>
      </w:r>
    </w:p>
    <w:p>
      <w:pPr>
        <w:bidi/>
      </w:pPr>
      <w:r>
        <w:rPr>
          <w:rtl/>
          <w:cs/>
          <w:lang w:val="ar_AE" w:bidi="ar_AE"/>
        </w:rPr>
      </w:r>
      <w:r>
        <w:rPr>
          <w:b/>
          <w:rtl/>
          <w:cs/>
          <w:lang w:val="ar_AE" w:bidi="ar_AE"/>
        </w:rPr>
        <w:t>قَائِلَاتٍ: يا سَيِّدُ، يا سَيِّدُ، ٱفْتَحْ لَنَا"</w:t>
      </w:r>
    </w:p>
    <w:p>
      <w:pPr>
        <w:bidi/>
      </w:pPr>
      <w:r>
        <w:rPr>
          <w:rtl/>
          <w:cs/>
          <w:lang w:val="ar_AE" w:bidi="ar_AE"/>
        </w:rPr>
      </w:r>
      <w:r>
        <w:rPr>
          <w:rtl/>
          <w:cs/>
          <w:lang w:val="ar_AE" w:bidi="ar_AE"/>
        </w:rPr>
        <w:t>إذا كان ذلك أوضح في لغتك، يمكنك ترجمة هذا بحيث لا يكون هناك اقتباس داخل اقتباس. ترجمة بديلة: "وهن ينادين على العريس سيدًا وطلبن منه فتح الباب لهن."</w:t>
      </w:r>
    </w:p>
    <w:p>
      <w:pPr>
        <w:bidi/>
      </w:pPr>
      <w:r>
        <w:rPr>
          <w:rtl/>
          <w:cs/>
          <w:lang w:val="ar_AE" w:bidi="ar_AE"/>
        </w:rPr>
      </w:r>
      <w:r>
        <w:rPr>
          <w:rtl/>
          <w:cs/>
          <w:lang w:val="ar_AE" w:bidi="ar_AE"/>
        </w:rPr>
        <w:t xml:space="preserve">انظر: </w:t>
      </w:r>
      <w:r>
        <w:rPr>
          <w:rtl/>
          <w:cs/>
          <w:lang w:val="ar_AE" w:bidi="ar_AE"/>
        </w:rPr>
        <w:t>اقتباسات داخل الاقتباسات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25: 11 (#4)</w:t>
      </w:r>
      <w:r>
        <w:rPr>
          <w:rtl/>
          <w:cs/>
          <w:lang w:val="ar_AE" w:bidi="ar_AE"/>
        </w:rPr>
      </w:r>
    </w:p>
    <w:p>
      <w:pPr>
        <w:bidi/>
      </w:pPr>
      <w:r>
        <w:rPr>
          <w:rtl/>
          <w:cs/>
          <w:lang w:val="ar_AE" w:bidi="ar_AE"/>
        </w:rPr>
      </w:r>
      <w:r>
        <w:rPr>
          <w:b/>
          <w:rtl/>
          <w:cs/>
          <w:lang w:val="ar_AE" w:bidi="ar_AE"/>
        </w:rPr>
        <w:t>κύριε, κύριε</w:t>
      </w:r>
    </w:p>
    <w:p>
      <w:pPr>
        <w:bidi/>
      </w:pPr>
      <w:r>
        <w:rPr>
          <w:rtl/>
          <w:cs/>
          <w:lang w:val="ar_AE" w:bidi="ar_AE"/>
        </w:rPr>
      </w:r>
      <w:r>
        <w:rPr>
          <w:b/>
          <w:rtl/>
          <w:cs/>
          <w:lang w:val="ar_AE" w:bidi="ar_AE"/>
        </w:rPr>
        <w:t>"يا سَيِّدُ، يا سَيِّدُ"</w:t>
      </w:r>
    </w:p>
    <w:p>
      <w:pPr>
        <w:bidi/>
      </w:pPr>
      <w:r>
        <w:rPr>
          <w:rtl/>
          <w:cs/>
          <w:lang w:val="ar_AE" w:bidi="ar_AE"/>
        </w:rPr>
      </w:r>
      <w:r>
        <w:rPr>
          <w:rtl/>
          <w:cs/>
          <w:lang w:val="ar_AE" w:bidi="ar_AE"/>
        </w:rPr>
        <w:t xml:space="preserve">في الثقافة في زمن يسوع، كانت كلمة </w:t>
      </w:r>
      <w:r>
        <w:rPr>
          <w:b/>
          <w:rtl/>
          <w:cs/>
          <w:lang w:val="ar_AE" w:bidi="ar_AE"/>
        </w:rPr>
        <w:t xml:space="preserve">سَيِّدُ </w:t>
      </w:r>
      <w:r>
        <w:rPr>
          <w:rtl/>
          <w:cs/>
          <w:lang w:val="ar_AE" w:bidi="ar_AE"/>
        </w:rPr>
        <w:t>طريقة مهذبة لتخاطب الشابة الرجل الأكبر سناً. إذا كان ذلك مفيدًا في لغتك، يمكنك استخدام كلمة أو عبارة مختلفة تكون طريقة مهذبة لتخاطب الرجل الأكبر سناً في ثقافتك. ترجمة بديلة: "السيد المُكرّم"</w:t>
      </w:r>
    </w:p>
    <w:p>
      <w:pPr>
        <w:bidi/>
      </w:pPr>
      <w:r>
        <w:rPr>
          <w:rtl/>
          <w:cs/>
          <w:lang w:val="ar_AE" w:bidi="ar_AE"/>
        </w:rPr>
      </w:r>
      <w:r>
        <w:rPr>
          <w:rtl/>
          <w:cs/>
          <w:lang w:val="ar_AE" w:bidi="ar_AE"/>
        </w:rPr>
        <w:t xml:space="preserve">انظر: </w:t>
      </w:r>
      <w:r>
        <w:rPr>
          <w:rtl/>
          <w:cs/>
          <w:lang w:val="ar_AE" w:bidi="ar_AE"/>
        </w:rPr>
        <w:t>اللباقة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25: 11 (#5)</w:t>
      </w:r>
      <w:r>
        <w:rPr>
          <w:rtl/>
          <w:cs/>
          <w:lang w:val="ar_AE" w:bidi="ar_AE"/>
        </w:rPr>
      </w:r>
    </w:p>
    <w:p>
      <w:pPr>
        <w:bidi/>
      </w:pPr>
      <w:r>
        <w:rPr>
          <w:rtl/>
          <w:cs/>
          <w:lang w:val="ar_AE" w:bidi="ar_AE"/>
        </w:rPr>
      </w:r>
      <w:r>
        <w:rPr>
          <w:b/>
          <w:rtl/>
          <w:cs/>
          <w:lang w:val="ar_AE" w:bidi="ar_AE"/>
        </w:rPr>
        <w:t>λέγουσαι</w:t>
      </w:r>
    </w:p>
    <w:p>
      <w:pPr>
        <w:bidi/>
      </w:pPr>
      <w:r>
        <w:rPr>
          <w:rtl/>
          <w:cs/>
          <w:lang w:val="ar_AE" w:bidi="ar_AE"/>
        </w:rPr>
      </w:r>
      <w:r>
        <w:rPr>
          <w:b/>
          <w:rtl/>
          <w:cs/>
          <w:lang w:val="ar_AE" w:bidi="ar_AE"/>
        </w:rPr>
        <w:t>"قَائِلَاتٍ"</w:t>
      </w:r>
    </w:p>
    <w:p>
      <w:pPr>
        <w:bidi/>
      </w:pPr>
      <w:r>
        <w:rPr>
          <w:rtl/>
          <w:cs/>
          <w:lang w:val="ar_AE" w:bidi="ar_AE"/>
        </w:rPr>
      </w:r>
      <w:r>
        <w:rPr>
          <w:rtl/>
          <w:cs/>
          <w:lang w:val="ar_AE" w:bidi="ar_AE"/>
        </w:rPr>
        <w:t>إذا احتفظت بالاقتباس المباشر، فكّر في طرق مألوفة لتقديمه في لغتك. ترجمة بديلة: "وقلن"</w:t>
      </w:r>
    </w:p>
    <w:p>
      <w:pPr>
        <w:bidi/>
      </w:pPr>
      <w:r>
        <w:rPr>
          <w:rtl/>
          <w:cs/>
          <w:lang w:val="ar_AE" w:bidi="ar_AE"/>
        </w:rPr>
      </w:r>
      <w:r>
        <w:rPr>
          <w:rtl/>
          <w:cs/>
          <w:lang w:val="ar_AE" w:bidi="ar_AE"/>
        </w:rPr>
        <w:t xml:space="preserve">انظر: </w:t>
      </w:r>
      <w:r>
        <w:rPr>
          <w:rtl/>
          <w:cs/>
          <w:lang w:val="ar_AE" w:bidi="ar_AE"/>
        </w:rPr>
        <w:t>الاقتباسات وحواشي الاقتباس</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25: 11 (#6)</w:t>
      </w:r>
      <w:r>
        <w:rPr>
          <w:rtl/>
          <w:cs/>
          <w:lang w:val="ar_AE" w:bidi="ar_AE"/>
        </w:rPr>
      </w:r>
    </w:p>
    <w:p>
      <w:pPr>
        <w:bidi/>
      </w:pPr>
      <w:r>
        <w:rPr>
          <w:rtl/>
          <w:cs/>
          <w:lang w:val="ar_AE" w:bidi="ar_AE"/>
        </w:rPr>
      </w:r>
      <w:r>
        <w:rPr>
          <w:b/>
          <w:rtl/>
          <w:cs/>
          <w:lang w:val="ar_AE" w:bidi="ar_AE"/>
        </w:rPr>
        <w:t>ἄνοιξον ἡμῖν</w:t>
      </w:r>
    </w:p>
    <w:p>
      <w:pPr>
        <w:bidi/>
      </w:pPr>
      <w:r>
        <w:rPr>
          <w:rtl/>
          <w:cs/>
          <w:lang w:val="ar_AE" w:bidi="ar_AE"/>
        </w:rPr>
      </w:r>
      <w:r>
        <w:rPr>
          <w:b/>
          <w:rtl/>
          <w:cs/>
          <w:lang w:val="ar_AE" w:bidi="ar_AE"/>
        </w:rPr>
        <w:t>"ٱفْتَحْ لَنَا"</w:t>
      </w:r>
    </w:p>
    <w:p>
      <w:pPr>
        <w:bidi/>
      </w:pPr>
      <w:r>
        <w:rPr>
          <w:rtl/>
          <w:cs/>
          <w:lang w:val="ar_AE" w:bidi="ar_AE"/>
        </w:rPr>
      </w:r>
      <w:r>
        <w:rPr>
          <w:rtl/>
          <w:cs/>
          <w:lang w:val="ar_AE" w:bidi="ar_AE"/>
        </w:rPr>
        <w:t>هنا العذارى الجاهلات يلمّحن إلى أنهن يردن فتح الباب لهن حتى يتمكن من الانضمام إلى الاحتفال بالزفاف. إذا كان من المفيد في لغتك، يمكنك جعل هذه الفكرة أكثر وضوحًا. ترجمة بديلة: "افتح الباب حتى نتمكن من الانضمام إلى وليمة الزفاف"</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25: 11 (#7)</w:t>
      </w:r>
      <w:r>
        <w:rPr>
          <w:rtl/>
          <w:cs/>
          <w:lang w:val="ar_AE" w:bidi="ar_AE"/>
        </w:rPr>
      </w:r>
    </w:p>
    <w:p>
      <w:pPr>
        <w:bidi/>
      </w:pPr>
      <w:r>
        <w:rPr>
          <w:rtl/>
          <w:cs/>
          <w:lang w:val="ar_AE" w:bidi="ar_AE"/>
        </w:rPr>
      </w:r>
      <w:r>
        <w:rPr>
          <w:b/>
          <w:rtl/>
          <w:cs/>
          <w:lang w:val="ar_AE" w:bidi="ar_AE"/>
        </w:rPr>
        <w:t>ἄνοιξον</w:t>
      </w:r>
    </w:p>
    <w:p>
      <w:pPr>
        <w:bidi/>
      </w:pPr>
      <w:r>
        <w:rPr>
          <w:rtl/>
          <w:cs/>
          <w:lang w:val="ar_AE" w:bidi="ar_AE"/>
        </w:rPr>
      </w:r>
      <w:r>
        <w:rPr>
          <w:b/>
          <w:rtl/>
          <w:cs/>
          <w:lang w:val="ar_AE" w:bidi="ar_AE"/>
        </w:rPr>
        <w:t>"ٱفْتَحْ"</w:t>
      </w:r>
    </w:p>
    <w:p>
      <w:pPr>
        <w:bidi/>
      </w:pPr>
      <w:r>
        <w:rPr>
          <w:rtl/>
          <w:cs/>
          <w:lang w:val="ar_AE" w:bidi="ar_AE"/>
        </w:rPr>
      </w:r>
      <w:r>
        <w:rPr>
          <w:rtl/>
          <w:cs/>
          <w:lang w:val="ar_AE" w:bidi="ar_AE"/>
        </w:rPr>
        <w:t>هذا أمر، ولكن يجب ترجمته كطلب مهذب بدلاً من كونه أمرًا. قد يكون من المفيد إضافة تعبير مثل "من فضلك" لتوضيح ذلك. ترجمة بديلة: "نطلب منك أن تفتح"</w:t>
      </w:r>
    </w:p>
    <w:p>
      <w:pPr>
        <w:bidi/>
      </w:pPr>
      <w:r>
        <w:rPr>
          <w:rtl/>
          <w:cs/>
          <w:lang w:val="ar_AE" w:bidi="ar_AE"/>
        </w:rPr>
      </w:r>
      <w:r>
        <w:rPr>
          <w:rtl/>
          <w:cs/>
          <w:lang w:val="ar_AE" w:bidi="ar_AE"/>
        </w:rPr>
        <w:t xml:space="preserve">انظر: </w:t>
      </w:r>
      <w:r>
        <w:rPr>
          <w:rtl/>
          <w:cs/>
          <w:lang w:val="ar_AE" w:bidi="ar_AE"/>
        </w:rPr>
        <w:t>أسلوب الأمر — استخدامات أخرى</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25: 11 (#8)</w:t>
      </w:r>
      <w:r>
        <w:rPr>
          <w:rtl/>
          <w:cs/>
          <w:lang w:val="ar_AE" w:bidi="ar_AE"/>
        </w:rPr>
      </w:r>
    </w:p>
    <w:p>
      <w:pPr>
        <w:bidi/>
      </w:pPr>
      <w:r>
        <w:rPr>
          <w:rtl/>
          <w:cs/>
          <w:lang w:val="ar_AE" w:bidi="ar_AE"/>
        </w:rPr>
      </w:r>
      <w:r>
        <w:rPr>
          <w:b/>
          <w:rtl/>
          <w:cs/>
          <w:lang w:val="ar_AE" w:bidi="ar_AE"/>
        </w:rPr>
        <w:t>ἄνοιξον</w:t>
      </w:r>
    </w:p>
    <w:p>
      <w:pPr>
        <w:bidi/>
      </w:pPr>
      <w:r>
        <w:rPr>
          <w:rtl/>
          <w:cs/>
          <w:lang w:val="ar_AE" w:bidi="ar_AE"/>
        </w:rPr>
      </w:r>
      <w:r>
        <w:rPr>
          <w:b/>
          <w:rtl/>
          <w:cs/>
          <w:lang w:val="ar_AE" w:bidi="ar_AE"/>
        </w:rPr>
        <w:t>"ٱفْتَحْ"</w:t>
      </w:r>
    </w:p>
    <w:p>
      <w:pPr>
        <w:bidi/>
      </w:pPr>
      <w:r>
        <w:rPr>
          <w:rtl/>
          <w:cs/>
          <w:lang w:val="ar_AE" w:bidi="ar_AE"/>
        </w:rPr>
      </w:r>
      <w:r>
        <w:rPr>
          <w:rtl/>
          <w:cs/>
          <w:lang w:val="ar_AE" w:bidi="ar_AE"/>
        </w:rPr>
        <w:t>بما أن العذارى يتحدثن إلى العريس، فإن صيغة الأمر هنا مفردة.</w:t>
      </w:r>
    </w:p>
    <w:p>
      <w:pPr>
        <w:bidi/>
      </w:pPr>
      <w:r>
        <w:rPr>
          <w:rtl/>
          <w:cs/>
          <w:lang w:val="ar_AE" w:bidi="ar_AE"/>
        </w:rPr>
      </w:r>
      <w:r>
        <w:rPr>
          <w:rtl/>
          <w:cs/>
          <w:lang w:val="ar_AE" w:bidi="ar_AE"/>
        </w:rPr>
        <w:t xml:space="preserve">انظر: </w:t>
      </w:r>
      <w:r>
        <w:rPr>
          <w:rtl/>
          <w:cs/>
          <w:lang w:val="ar_AE" w:bidi="ar_AE"/>
        </w:rPr>
        <w:t>أشكال الضمير "أنت" — المفرد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25: 12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"فَـ"</w:t>
      </w:r>
    </w:p>
    <w:p>
      <w:pPr>
        <w:bidi/>
      </w:pPr>
      <w:r>
        <w:rPr>
          <w:rtl/>
          <w:cs/>
          <w:lang w:val="ar_AE" w:bidi="ar_AE"/>
        </w:rPr>
      </w:r>
      <w:r>
        <w:rPr>
          <w:rtl/>
          <w:cs/>
          <w:lang w:val="ar_AE" w:bidi="ar_AE"/>
        </w:rPr>
        <w:t xml:space="preserve">هنا، يُقدِّم حرف الـ </w:t>
      </w:r>
      <w:r>
        <w:rPr>
          <w:b/>
          <w:rtl/>
          <w:cs/>
          <w:lang w:val="ar_AE" w:bidi="ar_AE"/>
        </w:rPr>
        <w:t xml:space="preserve">فَـ </w:t>
      </w:r>
      <w:r>
        <w:rPr>
          <w:rtl/>
          <w:cs/>
          <w:lang w:val="ar_AE" w:bidi="ar_AE"/>
        </w:rPr>
        <w:t xml:space="preserve">ما فعله العريس فعلياً في مقابل ما أرادت العذارى الجاهلات أن يفعلن. إذا كان ذلك مفيداً في لغتك، يمكنك استخدام كلمة أو عبارة تُقدِّم هذا النوع من التباين، أو يمكنك ترك </w:t>
      </w:r>
      <w:r>
        <w:rPr>
          <w:b/>
          <w:rtl/>
          <w:cs/>
          <w:lang w:val="ar_AE" w:bidi="ar_AE"/>
        </w:rPr>
        <w:t xml:space="preserve">فَـ </w:t>
      </w:r>
      <w:r>
        <w:rPr>
          <w:rtl/>
          <w:cs/>
          <w:lang w:val="ar_AE" w:bidi="ar_AE"/>
        </w:rPr>
        <w:t>دون ترجمة. ترجمة بديلة: "ومع ذلك،"</w:t>
      </w:r>
    </w:p>
    <w:p>
      <w:pPr>
        <w:bidi/>
      </w:pPr>
      <w:r>
        <w:rPr>
          <w:rtl/>
          <w:cs/>
          <w:lang w:val="ar_AE" w:bidi="ar_AE"/>
        </w:rPr>
      </w:r>
      <w:r>
        <w:rPr>
          <w:rtl/>
          <w:cs/>
          <w:lang w:val="ar_AE" w:bidi="ar_AE"/>
        </w:rPr>
        <w:t xml:space="preserve">انظر: </w:t>
      </w:r>
      <w:r>
        <w:rPr>
          <w:rtl/>
          <w:cs/>
          <w:lang w:val="ar_AE" w:bidi="ar_AE"/>
        </w:rPr>
        <w:t>الربط - لإظهار التضاد و التباين</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٢٥: ١٢ (#٢)</w:t>
      </w:r>
      <w:r>
        <w:rPr>
          <w:rtl/>
          <w:cs/>
          <w:lang w:val="ar_AE" w:bidi="ar_AE"/>
        </w:rPr>
      </w:r>
    </w:p>
    <w:p>
      <w:pPr>
        <w:bidi/>
      </w:pPr>
      <w:r>
        <w:rPr>
          <w:rtl/>
          <w:cs/>
          <w:lang w:val="ar_AE" w:bidi="ar_AE"/>
        </w:rPr>
      </w:r>
      <w:r>
        <w:rPr>
          <w:b/>
          <w:rtl/>
          <w:cs/>
          <w:lang w:val="ar_AE" w:bidi="ar_AE"/>
        </w:rPr>
        <w:t>εἶπεν, ἀμὴν, λέγω ὑμῖν, οὐκ οἶδα ὑμᾶς</w:t>
      </w:r>
    </w:p>
    <w:p>
      <w:pPr>
        <w:bidi/>
      </w:pPr>
      <w:r>
        <w:rPr>
          <w:rtl/>
          <w:cs/>
          <w:lang w:val="ar_AE" w:bidi="ar_AE"/>
        </w:rPr>
      </w:r>
      <w:r>
        <w:rPr>
          <w:b/>
          <w:rtl/>
          <w:cs/>
          <w:lang w:val="ar_AE" w:bidi="ar_AE"/>
        </w:rPr>
        <w:t>"فَأَجَابَ وَقَالَ: ٱلْحَقَّ أَقُولُ لَكُنَّ: إِنِّي مَا أَعْرِفُكُنَّ"</w:t>
      </w:r>
    </w:p>
    <w:p>
      <w:pPr>
        <w:bidi/>
      </w:pPr>
      <w:r>
        <w:rPr>
          <w:rtl/>
          <w:cs/>
          <w:lang w:val="ar_AE" w:bidi="ar_AE"/>
        </w:rPr>
      </w:r>
      <w:r>
        <w:rPr>
          <w:rtl/>
          <w:cs/>
          <w:lang w:val="ar_AE" w:bidi="ar_AE"/>
        </w:rPr>
        <w:t>إذا كان ذلك أوضح في لغتك، يمكنك ترجمة هذا بحيث لا يكون هناك اقتباس داخل اقتباس. ترجمة بديلة: "قال إنه كان يتحدث بالحق وأنه لم يعرفهن"</w:t>
      </w:r>
    </w:p>
    <w:p>
      <w:pPr>
        <w:bidi/>
      </w:pPr>
      <w:r>
        <w:rPr>
          <w:rtl/>
          <w:cs/>
          <w:lang w:val="ar_AE" w:bidi="ar_AE"/>
        </w:rPr>
      </w:r>
      <w:r>
        <w:rPr>
          <w:rtl/>
          <w:cs/>
          <w:lang w:val="ar_AE" w:bidi="ar_AE"/>
        </w:rPr>
        <w:t xml:space="preserve">انظر: </w:t>
      </w:r>
      <w:r>
        <w:rPr>
          <w:rtl/>
          <w:cs/>
          <w:lang w:val="ar_AE" w:bidi="ar_AE"/>
        </w:rPr>
        <w:t>اقتباسات داخل اقتباسات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25: 12 (#3)</w:t>
      </w:r>
      <w:r>
        <w:rPr>
          <w:rtl/>
          <w:cs/>
          <w:lang w:val="ar_AE" w:bidi="ar_AE"/>
        </w:rPr>
      </w:r>
    </w:p>
    <w:p>
      <w:pPr>
        <w:bidi/>
      </w:pPr>
      <w:r>
        <w:rPr>
          <w:rtl/>
          <w:cs/>
          <w:lang w:val="ar_AE" w:bidi="ar_AE"/>
        </w:rPr>
      </w:r>
      <w:r>
        <w:rPr>
          <w:b/>
          <w:rtl/>
          <w:cs/>
          <w:lang w:val="ar_AE" w:bidi="ar_AE"/>
        </w:rPr>
        <w:t>οὐκ οἶδα ὑμᾶς</w:t>
      </w:r>
    </w:p>
    <w:p>
      <w:pPr>
        <w:bidi/>
      </w:pPr>
      <w:r>
        <w:rPr>
          <w:rtl/>
          <w:cs/>
          <w:lang w:val="ar_AE" w:bidi="ar_AE"/>
        </w:rPr>
      </w:r>
      <w:r>
        <w:rPr>
          <w:b/>
          <w:rtl/>
          <w:cs/>
          <w:lang w:val="ar_AE" w:bidi="ar_AE"/>
        </w:rPr>
        <w:t>"مَا أَعْرِفُكُنَّ"</w:t>
      </w:r>
    </w:p>
    <w:p>
      <w:pPr>
        <w:bidi/>
      </w:pPr>
      <w:r>
        <w:rPr>
          <w:rtl/>
          <w:cs/>
          <w:lang w:val="ar_AE" w:bidi="ar_AE"/>
        </w:rPr>
      </w:r>
      <w:r>
        <w:rPr>
          <w:rtl/>
          <w:cs/>
          <w:lang w:val="ar_AE" w:bidi="ar_AE"/>
        </w:rPr>
        <w:t>من خلال الإجابة بهذه الطريقة، يلمح العريس إلى أنه لن يفتح الباب للعذارى الجاهلات. إذا كان ذلك مفيدًا في لغتك، يمكنك توضيح هذه الفكرة. ترجمة بديلة: "لا أعرفكن، لذا لن أفتح الباب"</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25: 13 (#1)</w:t>
      </w:r>
      <w:r>
        <w:rPr>
          <w:rtl/>
          <w:cs/>
          <w:lang w:val="ar_AE" w:bidi="ar_AE"/>
        </w:rPr>
      </w:r>
    </w:p>
    <w:p>
      <w:pPr>
        <w:bidi/>
      </w:pPr>
      <w:r>
        <w:rPr>
          <w:rtl/>
          <w:cs/>
          <w:lang w:val="ar_AE" w:bidi="ar_AE"/>
        </w:rPr>
      </w:r>
      <w:r>
        <w:rPr>
          <w:b/>
          <w:rtl/>
          <w:cs/>
          <w:lang w:val="ar_AE" w:bidi="ar_AE"/>
        </w:rPr>
        <w:t>οὖν</w:t>
      </w:r>
    </w:p>
    <w:p>
      <w:pPr>
        <w:bidi/>
      </w:pPr>
      <w:r>
        <w:rPr>
          <w:rtl/>
          <w:cs/>
          <w:lang w:val="ar_AE" w:bidi="ar_AE"/>
        </w:rPr>
      </w:r>
      <w:r>
        <w:rPr>
          <w:b/>
          <w:rtl/>
          <w:cs/>
          <w:lang w:val="ar_AE" w:bidi="ar_AE"/>
        </w:rPr>
        <w:t>"فَـ"</w:t>
      </w:r>
    </w:p>
    <w:p>
      <w:pPr>
        <w:bidi/>
      </w:pPr>
      <w:r>
        <w:rPr>
          <w:rtl/>
          <w:cs/>
          <w:lang w:val="ar_AE" w:bidi="ar_AE"/>
        </w:rPr>
      </w:r>
      <w:r>
        <w:rPr>
          <w:rtl/>
          <w:cs/>
          <w:lang w:val="ar_AE" w:bidi="ar_AE"/>
        </w:rPr>
        <w:t xml:space="preserve">هنا، يقدم الحرف </w:t>
      </w:r>
      <w:r>
        <w:rPr>
          <w:b/>
          <w:rtl/>
          <w:cs/>
          <w:lang w:val="ar_AE" w:bidi="ar_AE"/>
        </w:rPr>
        <w:t xml:space="preserve">فَـ </w:t>
      </w:r>
      <w:r>
        <w:rPr>
          <w:rtl/>
          <w:cs/>
          <w:lang w:val="ar_AE" w:bidi="ar_AE"/>
        </w:rPr>
        <w:t xml:space="preserve">تطبيق يسوع للمثل الذي قدمه في </w:t>
      </w:r>
      <w:r>
        <w:rPr>
          <w:rtl/>
          <w:cs/>
          <w:lang w:val="ar_AE" w:bidi="ar_AE"/>
        </w:rPr>
        <w:t>25:1–12</w:t>
      </w:r>
      <w:r>
        <w:rPr>
          <w:rtl/>
          <w:cs/>
          <w:lang w:val="ar_AE" w:bidi="ar_AE"/>
        </w:rPr>
        <w:t>. إذا كان من المفيد في لغتك، يمكنك استخدام كلمة أو عبارة مختلفة تُقدم تطبيقًا. ترجمة بديلة: "بناءً على تلك القصة" أو "كما يوضح ما أخبرتكم به"</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25: 13 (#2)</w:t>
      </w:r>
      <w:r>
        <w:rPr>
          <w:rtl/>
          <w:cs/>
          <w:lang w:val="ar_AE" w:bidi="ar_AE"/>
        </w:rPr>
      </w:r>
    </w:p>
    <w:p>
      <w:pPr>
        <w:bidi/>
      </w:pPr>
      <w:r>
        <w:rPr>
          <w:rtl/>
          <w:cs/>
          <w:lang w:val="ar_AE" w:bidi="ar_AE"/>
        </w:rPr>
      </w:r>
      <w:r>
        <w:rPr>
          <w:b/>
          <w:rtl/>
          <w:cs/>
          <w:lang w:val="ar_AE" w:bidi="ar_AE"/>
        </w:rPr>
        <w:t>γρηγορεῖτε &amp; ὅτι οὐκ οἴδατε τὴν ἡμέραν, οὐδὲ τὴν ὥραν</w:t>
      </w:r>
    </w:p>
    <w:p>
      <w:pPr>
        <w:bidi/>
      </w:pPr>
      <w:r>
        <w:rPr>
          <w:rtl/>
          <w:cs/>
          <w:lang w:val="ar_AE" w:bidi="ar_AE"/>
        </w:rPr>
      </w:r>
      <w:r>
        <w:rPr>
          <w:b/>
          <w:rtl/>
          <w:cs/>
          <w:lang w:val="ar_AE" w:bidi="ar_AE"/>
        </w:rPr>
        <w:t>"ٱسْهَرُوا إِذًا لِأَنَّكُمْ لَا تَعْرِفُونَ ٱلْيَوْمَ وَلَا ٱلسَّاعَةَ"</w:t>
      </w:r>
    </w:p>
    <w:p>
      <w:pPr>
        <w:bidi/>
      </w:pPr>
      <w:r>
        <w:rPr>
          <w:rtl/>
          <w:cs/>
          <w:lang w:val="ar_AE" w:bidi="ar_AE"/>
        </w:rPr>
      </w:r>
      <w:r>
        <w:rPr>
          <w:rtl/>
          <w:cs/>
          <w:lang w:val="ar_AE" w:bidi="ar_AE"/>
        </w:rPr>
        <w:t>إذا كان من المألوف أكثر في لغتك، يمكنك عكس ترتيب هذه الجمل، حيث أن الجملة الثانية تعطي السبب للأمر في الجملة الأولى. ترجمة بديلة: "بما أنكم لا تعرفون اليوم ولا الساعة، كونوا منتبهون"</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٢٥: ١٣ (#٣)</w:t>
      </w:r>
      <w:r>
        <w:rPr>
          <w:rtl/>
          <w:cs/>
          <w:lang w:val="ar_AE" w:bidi="ar_AE"/>
        </w:rPr>
      </w:r>
    </w:p>
    <w:p>
      <w:pPr>
        <w:bidi/>
      </w:pPr>
      <w:r>
        <w:rPr>
          <w:rtl/>
          <w:cs/>
          <w:lang w:val="ar_AE" w:bidi="ar_AE"/>
        </w:rPr>
      </w:r>
      <w:r>
        <w:rPr>
          <w:b/>
          <w:rtl/>
          <w:cs/>
          <w:lang w:val="ar_AE" w:bidi="ar_AE"/>
        </w:rPr>
        <w:t>τὴν ἡμέραν, οὐδὲ τὴν ὥραν</w:t>
      </w:r>
    </w:p>
    <w:p>
      <w:pPr>
        <w:bidi/>
      </w:pPr>
      <w:r>
        <w:rPr>
          <w:rtl/>
          <w:cs/>
          <w:lang w:val="ar_AE" w:bidi="ar_AE"/>
        </w:rPr>
      </w:r>
      <w:r>
        <w:rPr>
          <w:b/>
          <w:rtl/>
          <w:cs/>
          <w:lang w:val="ar_AE" w:bidi="ar_AE"/>
        </w:rPr>
        <w:t>"ٱلْيَوْمَ وَلَا ٱلسَّاعَةَ"</w:t>
      </w:r>
    </w:p>
    <w:p>
      <w:pPr>
        <w:bidi/>
      </w:pPr>
      <w:r>
        <w:rPr>
          <w:rtl/>
          <w:cs/>
          <w:lang w:val="ar_AE" w:bidi="ar_AE"/>
        </w:rPr>
      </w:r>
      <w:r>
        <w:rPr>
          <w:rtl/>
          <w:cs/>
          <w:lang w:val="ar_AE" w:bidi="ar_AE"/>
        </w:rPr>
        <w:t xml:space="preserve">مصطلحات </w:t>
      </w:r>
      <w:r>
        <w:rPr>
          <w:b/>
          <w:rtl/>
          <w:cs/>
          <w:lang w:val="ar_AE" w:bidi="ar_AE"/>
        </w:rPr>
        <w:t>ٱلْيَوْمَ وَٱلسَّاعَةَ</w:t>
      </w:r>
      <w:r>
        <w:rPr>
          <w:rtl/>
          <w:cs/>
          <w:lang w:val="ar_AE" w:bidi="ar_AE"/>
        </w:rPr>
        <w:t xml:space="preserve"> تعني أشياء متشابهة. يستخدم يسوع المصطلحين معًا للتأكيد. إذا كان ذلك أوضح لقرّائك، يمكنك التعبير عن التأكيد بعبارة واحدة. ترجمة بديلة: "الوقت المحدد"</w:t>
      </w:r>
    </w:p>
    <w:p>
      <w:pPr>
        <w:bidi/>
      </w:pPr>
      <w:r>
        <w:rPr>
          <w:rtl/>
          <w:cs/>
          <w:lang w:val="ar_AE" w:bidi="ar_AE"/>
        </w:rPr>
      </w:r>
      <w:r>
        <w:rPr>
          <w:rtl/>
          <w:cs/>
          <w:lang w:val="ar_AE" w:bidi="ar_AE"/>
        </w:rPr>
        <w:t xml:space="preserve">انظر: </w:t>
      </w:r>
      <w:r>
        <w:rPr>
          <w:rtl/>
          <w:cs/>
          <w:lang w:val="ar_AE" w:bidi="ar_AE"/>
        </w:rPr>
        <w:t>نظير لغوي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25: 13 (#4)</w:t>
      </w:r>
      <w:r>
        <w:rPr>
          <w:rtl/>
          <w:cs/>
          <w:lang w:val="ar_AE" w:bidi="ar_AE"/>
        </w:rPr>
      </w:r>
    </w:p>
    <w:p>
      <w:pPr>
        <w:bidi/>
      </w:pPr>
      <w:r>
        <w:rPr>
          <w:rtl/>
          <w:cs/>
          <w:lang w:val="ar_AE" w:bidi="ar_AE"/>
        </w:rPr>
      </w:r>
      <w:r>
        <w:rPr>
          <w:b/>
          <w:rtl/>
          <w:cs/>
          <w:lang w:val="ar_AE" w:bidi="ar_AE"/>
        </w:rPr>
        <w:t>τὴν ἡμέραν, οὐδὲ τὴν ὥραν</w:t>
      </w:r>
    </w:p>
    <w:p>
      <w:pPr>
        <w:bidi/>
      </w:pPr>
      <w:r>
        <w:rPr>
          <w:rtl/>
          <w:cs/>
          <w:lang w:val="ar_AE" w:bidi="ar_AE"/>
        </w:rPr>
      </w:r>
      <w:r>
        <w:rPr>
          <w:b/>
          <w:rtl/>
          <w:cs/>
          <w:lang w:val="ar_AE" w:bidi="ar_AE"/>
        </w:rPr>
        <w:t>"ٱلْيَوْمَ وَلَا ٱلسَّاعَةَ"</w:t>
      </w:r>
    </w:p>
    <w:p>
      <w:pPr>
        <w:bidi/>
      </w:pPr>
      <w:r>
        <w:rPr>
          <w:rtl/>
          <w:cs/>
          <w:lang w:val="ar_AE" w:bidi="ar_AE"/>
        </w:rPr>
      </w:r>
      <w:r>
        <w:rPr>
          <w:rtl/>
          <w:cs/>
          <w:lang w:val="ar_AE" w:bidi="ar_AE"/>
        </w:rPr>
        <w:t>هنا يشير يسوع إلى اللحظة التي سيعود فيها. إذا كان من المفيد في لغتك، يمكنك توضيح هذه الفكرة. ترجمة بديلة: "وقت مجيئي" أو "اللحظة في المستقبل عندما سأعود"</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٢٥: ١٣ (#٥)</w:t>
      </w:r>
      <w:r>
        <w:rPr>
          <w:rtl/>
          <w:cs/>
          <w:lang w:val="ar_AE" w:bidi="ar_AE"/>
        </w:rPr>
      </w:r>
    </w:p>
    <w:p>
      <w:pPr>
        <w:bidi/>
      </w:pPr>
      <w:r>
        <w:rPr>
          <w:rtl/>
          <w:cs/>
          <w:lang w:val="ar_AE" w:bidi="ar_AE"/>
        </w:rPr>
      </w:r>
      <w:r>
        <w:rPr>
          <w:b/>
          <w:rtl/>
          <w:cs/>
          <w:lang w:val="ar_AE" w:bidi="ar_AE"/>
        </w:rPr>
        <w:t>τὴν ὥραν</w:t>
      </w:r>
    </w:p>
    <w:p>
      <w:pPr>
        <w:bidi/>
      </w:pPr>
      <w:r>
        <w:rPr>
          <w:rtl/>
          <w:cs/>
          <w:lang w:val="ar_AE" w:bidi="ar_AE"/>
        </w:rPr>
      </w:r>
      <w:r>
        <w:rPr>
          <w:b/>
          <w:rtl/>
          <w:cs/>
          <w:lang w:val="ar_AE" w:bidi="ar_AE"/>
        </w:rPr>
        <w:t>"ٱلسَّاعَةَ"</w:t>
      </w:r>
    </w:p>
    <w:p>
      <w:pPr>
        <w:bidi/>
      </w:pPr>
      <w:r>
        <w:rPr>
          <w:rtl/>
          <w:cs/>
          <w:lang w:val="ar_AE" w:bidi="ar_AE"/>
        </w:rPr>
      </w:r>
      <w:r>
        <w:rPr>
          <w:rtl/>
          <w:cs/>
          <w:lang w:val="ar_AE" w:bidi="ar_AE"/>
        </w:rPr>
        <w:t xml:space="preserve">تتضمن العديد من المخطوطات القديمة لا شيء بعد كلمة </w:t>
      </w:r>
      <w:r>
        <w:rPr>
          <w:b/>
          <w:rtl/>
          <w:cs/>
          <w:lang w:val="ar_AE" w:bidi="ar_AE"/>
        </w:rPr>
        <w:t>ٱلسَّاعَةَ</w:t>
      </w:r>
      <w:r>
        <w:rPr>
          <w:rtl/>
          <w:cs/>
          <w:lang w:val="ar_AE" w:bidi="ar_AE"/>
        </w:rPr>
        <w:t xml:space="preserve">. يتبع ULT هذا القراءة. تتضمن مخطوطات قديمة أخرى بعد كلمة </w:t>
      </w:r>
      <w:r>
        <w:rPr>
          <w:b/>
          <w:rtl/>
          <w:cs/>
          <w:lang w:val="ar_AE" w:bidi="ar_AE"/>
        </w:rPr>
        <w:t xml:space="preserve">ٱلسَّاعَةَ </w:t>
      </w:r>
      <w:r>
        <w:rPr>
          <w:rtl/>
          <w:cs/>
          <w:lang w:val="ar_AE" w:bidi="ar_AE"/>
        </w:rPr>
        <w:t>الكلمات "التي يأتي فيها ابن الإنسان". إذا كانت هناك ترجمة للكتاب المقدس في منطقتك، قد ترغب في استخدام القراءة التي تستخدمها. إذا لم تكن هناك ترجمة للكتاب المقدس في منطقتك، قد ترغب في استخدام قراءة ULT.</w:t>
      </w:r>
    </w:p>
    <w:p>
      <w:pPr>
        <w:bidi/>
      </w:pPr>
      <w:r>
        <w:rPr>
          <w:rtl/>
          <w:cs/>
          <w:lang w:val="ar_AE" w:bidi="ar_AE"/>
        </w:rPr>
      </w:r>
      <w:r>
        <w:rPr>
          <w:rtl/>
          <w:cs/>
          <w:lang w:val="ar_AE" w:bidi="ar_AE"/>
        </w:rPr>
        <w:t xml:space="preserve">انظر: </w:t>
      </w:r>
      <w:r>
        <w:rPr>
          <w:rtl/>
          <w:cs/>
          <w:lang w:val="ar_AE" w:bidi="ar_AE"/>
        </w:rPr>
        <w:t>الاختلافات النصية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25: 14 (#1)</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"وَ"</w:t>
      </w:r>
    </w:p>
    <w:p>
      <w:pPr>
        <w:bidi/>
      </w:pPr>
      <w:r>
        <w:rPr>
          <w:rtl/>
          <w:cs/>
          <w:lang w:val="ar_AE" w:bidi="ar_AE"/>
        </w:rPr>
      </w:r>
      <w:r>
        <w:rPr>
          <w:rtl/>
          <w:cs/>
          <w:lang w:val="ar_AE" w:bidi="ar_AE"/>
        </w:rPr>
        <w:t xml:space="preserve">هنا، يُقدِّم الحرف </w:t>
      </w:r>
      <w:r>
        <w:rPr>
          <w:b/>
          <w:rtl/>
          <w:cs/>
          <w:lang w:val="ar_AE" w:bidi="ar_AE"/>
        </w:rPr>
        <w:t xml:space="preserve">وَ </w:t>
      </w:r>
      <w:r>
        <w:rPr>
          <w:rtl/>
          <w:cs/>
          <w:lang w:val="ar_AE" w:bidi="ar_AE"/>
        </w:rPr>
        <w:t xml:space="preserve">تفسيرًا آخر لما يشبه ملكوت السماوات. إذا كان ذلك مفيدًا في لغتك، يمكنك استخدام كلمة أو عبارة تُقدِّم تفسيرًا آخر، أو يمكنك ترك </w:t>
      </w:r>
      <w:r>
        <w:rPr>
          <w:b/>
          <w:rtl/>
          <w:cs/>
          <w:lang w:val="ar_AE" w:bidi="ar_AE"/>
        </w:rPr>
        <w:t>وَ</w:t>
      </w:r>
      <w:r>
        <w:rPr>
          <w:rtl/>
          <w:cs/>
          <w:lang w:val="ar_AE" w:bidi="ar_AE"/>
        </w:rPr>
        <w:t xml:space="preserve"> دون ترجمة. ترجمة بديلة: "مرة أخرى"، أو "أيضًا"</w:t>
      </w:r>
    </w:p>
    <w:p>
      <w:pPr>
        <w:bidi/>
      </w:pPr>
      <w:r>
        <w:rPr>
          <w:rtl/>
          <w:cs/>
          <w:lang w:val="ar_AE" w:bidi="ar_AE"/>
        </w:rPr>
      </w:r>
      <w:r>
        <w:rPr>
          <w:rtl/>
          <w:cs/>
          <w:lang w:val="ar_AE" w:bidi="ar_AE"/>
        </w:rPr>
        <w:t xml:space="preserve">انظر: </w:t>
      </w:r>
      <w:r>
        <w:rPr>
          <w:rtl/>
          <w:cs/>
          <w:lang w:val="ar_AE" w:bidi="ar_AE"/>
        </w:rPr>
        <w:t>الربط— لإظهار علاقة السبب والنتيجة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25: 14 (#2)</w:t>
      </w:r>
      <w:r>
        <w:rPr>
          <w:rtl/>
          <w:cs/>
          <w:lang w:val="ar_AE" w:bidi="ar_AE"/>
        </w:rPr>
      </w:r>
    </w:p>
    <w:p>
      <w:pPr>
        <w:bidi/>
      </w:pPr>
      <w:r>
        <w:rPr>
          <w:rtl/>
          <w:cs/>
          <w:lang w:val="ar_AE" w:bidi="ar_AE"/>
        </w:rPr>
      </w:r>
      <w:r>
        <w:rPr>
          <w:b/>
          <w:rtl/>
          <w:cs/>
          <w:lang w:val="ar_AE" w:bidi="ar_AE"/>
        </w:rPr>
        <w:t>ὥσπερ &amp; ἄνθρωπος ἀποδημῶν</w:t>
      </w:r>
    </w:p>
    <w:p>
      <w:pPr>
        <w:bidi/>
      </w:pPr>
      <w:r>
        <w:rPr>
          <w:rtl/>
          <w:cs/>
          <w:lang w:val="ar_AE" w:bidi="ar_AE"/>
        </w:rPr>
      </w:r>
      <w:r>
        <w:rPr>
          <w:b/>
          <w:rtl/>
          <w:cs/>
          <w:lang w:val="ar_AE" w:bidi="ar_AE"/>
        </w:rPr>
        <w:t>"وَكَأَنَّمَا إِنْسَانٌ مُسَافِرٌ"</w:t>
      </w:r>
    </w:p>
    <w:p>
      <w:pPr>
        <w:bidi/>
      </w:pPr>
      <w:r>
        <w:rPr>
          <w:rtl/>
          <w:cs/>
          <w:lang w:val="ar_AE" w:bidi="ar_AE"/>
        </w:rPr>
      </w:r>
      <w:r>
        <w:rPr>
          <w:rtl/>
          <w:cs/>
          <w:lang w:val="ar_AE" w:bidi="ar_AE"/>
        </w:rPr>
        <w:t>لتعليم تلاميذه، يقدم يسوع قصة أو توضيحًا آخر. إذا كان ذلك سيساعد قراءك، يمكنك الإشارة إلى ذلك بوضوح. ترجمة بديلة: "استمعوا إلى هذه القصة: كأن رجلاً، ذاهبًا إلى الخارج"</w:t>
      </w:r>
    </w:p>
    <w:p>
      <w:pPr>
        <w:bidi/>
      </w:pPr>
      <w:r>
        <w:rPr>
          <w:rtl/>
          <w:cs/>
          <w:lang w:val="ar_AE" w:bidi="ar_AE"/>
        </w:rPr>
      </w:r>
      <w:r>
        <w:rPr>
          <w:rtl/>
          <w:cs/>
          <w:lang w:val="ar_AE" w:bidi="ar_AE"/>
        </w:rPr>
        <w:t xml:space="preserve">انظر: </w:t>
      </w:r>
      <w:r>
        <w:rPr>
          <w:rtl/>
          <w:cs/>
          <w:lang w:val="ar_AE" w:bidi="ar_AE"/>
        </w:rPr>
        <w:t>الأمثال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25: 14 (#3)</w:t>
      </w:r>
      <w:r>
        <w:rPr>
          <w:rtl/>
          <w:cs/>
          <w:lang w:val="ar_AE" w:bidi="ar_AE"/>
        </w:rPr>
      </w:r>
    </w:p>
    <w:p>
      <w:pPr>
        <w:bidi/>
      </w:pPr>
      <w:r>
        <w:rPr>
          <w:rtl/>
          <w:cs/>
          <w:lang w:val="ar_AE" w:bidi="ar_AE"/>
        </w:rPr>
      </w:r>
      <w:r>
        <w:rPr>
          <w:b/>
          <w:rtl/>
          <w:cs/>
          <w:lang w:val="ar_AE" w:bidi="ar_AE"/>
        </w:rPr>
        <w:t>ὥσπερ</w:t>
      </w:r>
    </w:p>
    <w:p>
      <w:pPr>
        <w:bidi/>
      </w:pPr>
      <w:r>
        <w:rPr>
          <w:rtl/>
          <w:cs/>
          <w:lang w:val="ar_AE" w:bidi="ar_AE"/>
        </w:rPr>
      </w:r>
      <w:r>
        <w:rPr>
          <w:b/>
          <w:rtl/>
          <w:cs/>
          <w:lang w:val="ar_AE" w:bidi="ar_AE"/>
        </w:rPr>
        <w:t>"وَكَأَنَّمَا"</w:t>
      </w:r>
    </w:p>
    <w:p>
      <w:pPr>
        <w:bidi/>
      </w:pPr>
      <w:r>
        <w:rPr>
          <w:rtl/>
          <w:cs/>
          <w:lang w:val="ar_AE" w:bidi="ar_AE"/>
        </w:rPr>
      </w:r>
      <w:r>
        <w:rPr>
          <w:rtl/>
          <w:cs/>
          <w:lang w:val="ar_AE" w:bidi="ar_AE"/>
        </w:rPr>
        <w:t>هنا يشير يسوع إلى أنه لا يزال يتحدث عن ملكوت السماوات. إذا كان ذلك مفيدًا في لغتك، يمكنك توضيح هذه الفكرة. ترجمة بديلة: "ملكوت السماوات كما لو أن"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25: 14 (#4)</w:t>
      </w:r>
      <w:r>
        <w:rPr>
          <w:rtl/>
          <w:cs/>
          <w:lang w:val="ar_AE" w:bidi="ar_AE"/>
        </w:rPr>
      </w:r>
    </w:p>
    <w:p>
      <w:pPr>
        <w:bidi/>
      </w:pPr>
      <w:r>
        <w:rPr>
          <w:rtl/>
          <w:cs/>
          <w:lang w:val="ar_AE" w:bidi="ar_AE"/>
        </w:rPr>
      </w:r>
      <w:r>
        <w:rPr>
          <w:b/>
          <w:rtl/>
          <w:cs/>
          <w:lang w:val="ar_AE" w:bidi="ar_AE"/>
        </w:rPr>
        <w:t>παρέδωκεν αὐτοῖς τὰ ὑπάρχοντα αὐτοῦ</w:t>
      </w:r>
    </w:p>
    <w:p>
      <w:pPr>
        <w:bidi/>
      </w:pPr>
      <w:r>
        <w:rPr>
          <w:rtl/>
          <w:cs/>
          <w:lang w:val="ar_AE" w:bidi="ar_AE"/>
        </w:rPr>
      </w:r>
      <w:r>
        <w:rPr>
          <w:b/>
          <w:rtl/>
          <w:cs/>
          <w:lang w:val="ar_AE" w:bidi="ar_AE"/>
        </w:rPr>
        <w:t>"سَلَّمَهُمْ أَمْوَالَهُ"</w:t>
      </w:r>
    </w:p>
    <w:p>
      <w:pPr>
        <w:bidi/>
      </w:pPr>
      <w:r>
        <w:rPr>
          <w:rtl/>
          <w:cs/>
          <w:lang w:val="ar_AE" w:bidi="ar_AE"/>
        </w:rPr>
      </w:r>
      <w:r>
        <w:rPr>
          <w:rtl/>
          <w:cs/>
          <w:lang w:val="ar_AE" w:bidi="ar_AE"/>
        </w:rPr>
        <w:t xml:space="preserve">هنا يشير يسوع إلى أن الرجل عهد إلى </w:t>
      </w:r>
      <w:r>
        <w:rPr>
          <w:b/>
          <w:rtl/>
          <w:cs/>
          <w:lang w:val="ar_AE" w:bidi="ar_AE"/>
        </w:rPr>
        <w:t>العَبِيدَ</w:t>
      </w:r>
      <w:r>
        <w:rPr>
          <w:rtl/>
          <w:cs/>
          <w:lang w:val="ar_AE" w:bidi="ar_AE"/>
        </w:rPr>
        <w:t xml:space="preserve"> بـ</w:t>
      </w:r>
      <w:r>
        <w:rPr>
          <w:b/>
          <w:rtl/>
          <w:cs/>
          <w:lang w:val="ar_AE" w:bidi="ar_AE"/>
        </w:rPr>
        <w:t>أَمْوَالَهُ</w:t>
      </w:r>
      <w:r>
        <w:rPr>
          <w:rtl/>
          <w:cs/>
          <w:lang w:val="ar_AE" w:bidi="ar_AE"/>
        </w:rPr>
        <w:t xml:space="preserve"> للفترة التي سيكون فيها بعيدًا. إذا كان ذلك مفيدًا في لغتك، يمكنك توضيح هذه الفكرة. ترجمة بديلة: "أعطاهم ممتلكاته ليعتنوا بها أثناء غيابه"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25: 15 (#1)</w:t>
      </w:r>
      <w:r>
        <w:rPr>
          <w:rtl/>
          <w:cs/>
          <w:lang w:val="ar_AE" w:bidi="ar_AE"/>
        </w:rPr>
      </w:r>
    </w:p>
    <w:p>
      <w:pPr>
        <w:bidi/>
      </w:pPr>
      <w:r>
        <w:rPr>
          <w:rtl/>
          <w:cs/>
          <w:lang w:val="ar_AE" w:bidi="ar_AE"/>
        </w:rPr>
      </w:r>
      <w:r>
        <w:rPr>
          <w:b/>
          <w:rtl/>
          <w:cs/>
          <w:lang w:val="ar_AE" w:bidi="ar_AE"/>
        </w:rPr>
        <w:t>πέντε τάλαντα &amp; δύο, ᾧ</w:t>
      </w:r>
    </w:p>
    <w:p>
      <w:pPr>
        <w:bidi/>
      </w:pPr>
      <w:r>
        <w:rPr>
          <w:rtl/>
          <w:cs/>
          <w:lang w:val="ar_AE" w:bidi="ar_AE"/>
        </w:rPr>
      </w:r>
      <w:r>
        <w:rPr>
          <w:b/>
          <w:rtl/>
          <w:cs/>
          <w:lang w:val="ar_AE" w:bidi="ar_AE"/>
        </w:rPr>
        <w:t>"خَمْسَ وَزَنَاتٍ،"</w:t>
      </w:r>
      <w:r>
        <w:rPr>
          <w:rtl/>
          <w:cs/>
          <w:lang w:val="ar_AE" w:bidi="ar_AE"/>
        </w:rPr>
        <w:t xml:space="preserve"> - </w:t>
      </w:r>
      <w:r>
        <w:rPr>
          <w:b/>
          <w:rtl/>
          <w:cs/>
          <w:lang w:val="ar_AE" w:bidi="ar_AE"/>
        </w:rPr>
        <w:t>"وَزْنَتَيْنِ،"</w:t>
      </w:r>
      <w:r>
        <w:rPr>
          <w:rtl/>
          <w:cs/>
          <w:lang w:val="ar_AE" w:bidi="ar_AE"/>
        </w:rPr>
        <w:t xml:space="preserve"> - </w:t>
      </w:r>
      <w:r>
        <w:rPr>
          <w:b/>
          <w:rtl/>
          <w:cs/>
          <w:lang w:val="ar_AE" w:bidi="ar_AE"/>
        </w:rPr>
        <w:t>"وَزْنَةً"</w:t>
      </w:r>
    </w:p>
    <w:p>
      <w:pPr>
        <w:bidi/>
      </w:pPr>
      <w:r>
        <w:rPr>
          <w:rtl/>
          <w:cs/>
          <w:lang w:val="ar_AE" w:bidi="ar_AE"/>
        </w:rPr>
      </w:r>
      <w:r>
        <w:rPr>
          <w:rtl/>
          <w:cs/>
          <w:lang w:val="ar_AE" w:bidi="ar_AE"/>
        </w:rPr>
        <w:t xml:space="preserve">تشير كلمة </w:t>
      </w:r>
      <w:r>
        <w:rPr>
          <w:b/>
          <w:rtl/>
          <w:cs/>
          <w:lang w:val="ar_AE" w:bidi="ar_AE"/>
        </w:rPr>
        <w:t>الوَزَنَاتٍ</w:t>
      </w:r>
      <w:r>
        <w:rPr>
          <w:rtl/>
          <w:cs/>
          <w:lang w:val="ar_AE" w:bidi="ar_AE"/>
        </w:rPr>
        <w:t xml:space="preserve"> إلى وحدات من المال تعادل حوالي 6,000 دينار، أي ما يعادل حوالي 6,000 يوم من الأجور لعامل مأجور. يمكنك محاولة التعبير عن هذا المبلغ من حيث القيم النقدية الحالية، ولكن قد يؤدي ذلك إلى أن تصبح ترجمة الكتاب المقدس قديمة وغير دقيقة، حيث يمكن أن تتغير هذه القيم بمرور الوقت. لذا بدلاً من ذلك، يمكنك ذِكر شيء أكثر عمومية أو إعطاء ما يعادل الأجور. ترجمة بديلة: "حوالي 90 عامًا من الأجور ... حوالي 35 عامًا من الأجور ... حوالي 18 عامًا من الأجور"</w:t>
      </w:r>
    </w:p>
    <w:p>
      <w:pPr>
        <w:bidi/>
      </w:pPr>
      <w:r>
        <w:rPr>
          <w:rtl/>
          <w:cs/>
          <w:lang w:val="ar_AE" w:bidi="ar_AE"/>
        </w:rPr>
      </w:r>
      <w:r>
        <w:rPr>
          <w:rtl/>
          <w:cs/>
          <w:lang w:val="ar_AE" w:bidi="ar_AE"/>
        </w:rPr>
        <w:t xml:space="preserve">انظر: </w:t>
      </w:r>
      <w:r>
        <w:rPr>
          <w:rtl/>
          <w:cs/>
          <w:lang w:val="ar_AE" w:bidi="ar_AE"/>
        </w:rPr>
        <w:t>المال في الكتاب المقدس</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25: 15 (#2)</w:t>
      </w:r>
      <w:r>
        <w:rPr>
          <w:rtl/>
          <w:cs/>
          <w:lang w:val="ar_AE" w:bidi="ar_AE"/>
        </w:rPr>
      </w:r>
    </w:p>
    <w:p>
      <w:pPr>
        <w:bidi/>
      </w:pPr>
      <w:r>
        <w:rPr>
          <w:rtl/>
          <w:cs/>
          <w:lang w:val="ar_AE" w:bidi="ar_AE"/>
        </w:rPr>
      </w:r>
      <w:r>
        <w:rPr>
          <w:b/>
          <w:rtl/>
          <w:cs/>
          <w:lang w:val="ar_AE" w:bidi="ar_AE"/>
        </w:rPr>
        <w:t>ᾧ δὲ δύο, ᾧ δὲ ἕν</w:t>
      </w:r>
    </w:p>
    <w:p>
      <w:pPr>
        <w:bidi/>
      </w:pPr>
      <w:r>
        <w:rPr>
          <w:rtl/>
          <w:cs/>
          <w:lang w:val="ar_AE" w:bidi="ar_AE"/>
        </w:rPr>
      </w:r>
      <w:r>
        <w:rPr>
          <w:b/>
          <w:rtl/>
          <w:cs/>
          <w:lang w:val="ar_AE" w:bidi="ar_AE"/>
        </w:rPr>
        <w:t>" وَآخَرَ وَزْنَتَيْنِ، وَآخَرَ وَزْنَةً"</w:t>
      </w:r>
    </w:p>
    <w:p>
      <w:pPr>
        <w:bidi/>
      </w:pPr>
      <w:r>
        <w:rPr>
          <w:rtl/>
          <w:cs/>
          <w:lang w:val="ar_AE" w:bidi="ar_AE"/>
        </w:rPr>
      </w:r>
      <w:r>
        <w:rPr>
          <w:rtl/>
          <w:cs/>
          <w:lang w:val="ar_AE" w:bidi="ar_AE"/>
        </w:rPr>
        <w:t>يسوع يترك بعض الكلمات التي تحتاجها الجملة في العديد من اللغات الأخرى لتكون جمل كاملة. إذا كان ذلك مفيدًا في لغتك، يمكنك إضافة هذه الكلمات من الجزء الأول من الجملة. ترجمة بديلة: "وأعطى لأحدهم وزنتين، وأعطى لآخر وزنة واحدة"</w:t>
      </w:r>
    </w:p>
    <w:p>
      <w:pPr>
        <w:bidi/>
      </w:pPr>
      <w:r>
        <w:rPr>
          <w:rtl/>
          <w:cs/>
          <w:lang w:val="ar_AE" w:bidi="ar_AE"/>
        </w:rPr>
      </w:r>
      <w:r>
        <w:rPr>
          <w:rtl/>
          <w:cs/>
          <w:lang w:val="ar_AE" w:bidi="ar_AE"/>
        </w:rPr>
        <w:t xml:space="preserve">انظر: </w:t>
      </w:r>
      <w:r>
        <w:rPr>
          <w:rtl/>
          <w:cs/>
          <w:lang w:val="ar_AE" w:bidi="ar_AE"/>
        </w:rPr>
        <w:t>الحذف</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25: 15 (#3)</w:t>
      </w:r>
      <w:r>
        <w:rPr>
          <w:rtl/>
          <w:cs/>
          <w:lang w:val="ar_AE" w:bidi="ar_AE"/>
        </w:rPr>
      </w:r>
    </w:p>
    <w:p>
      <w:pPr>
        <w:bidi/>
      </w:pPr>
      <w:r>
        <w:rPr>
          <w:rtl/>
          <w:cs/>
          <w:lang w:val="ar_AE" w:bidi="ar_AE"/>
        </w:rPr>
      </w:r>
      <w:r>
        <w:rPr>
          <w:b/>
          <w:rtl/>
          <w:cs/>
          <w:lang w:val="ar_AE" w:bidi="ar_AE"/>
        </w:rPr>
        <w:t>τὴν ἰδίαν δύναμιν</w:t>
      </w:r>
    </w:p>
    <w:p>
      <w:pPr>
        <w:bidi/>
      </w:pPr>
      <w:r>
        <w:rPr>
          <w:rtl/>
          <w:cs/>
          <w:lang w:val="ar_AE" w:bidi="ar_AE"/>
        </w:rPr>
      </w:r>
      <w:r>
        <w:rPr>
          <w:b/>
          <w:rtl/>
          <w:cs/>
          <w:lang w:val="ar_AE" w:bidi="ar_AE"/>
        </w:rPr>
        <w:t>"قَدْرِ طَاقَتِهِ"</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الطَاقَهِ</w:t>
      </w:r>
      <w:r>
        <w:rPr>
          <w:rtl/>
          <w:cs/>
          <w:lang w:val="ar_AE" w:bidi="ar_AE"/>
        </w:rPr>
        <w:t>، يمكنك التعبير عن نفس الفكرة بطريقة أخرى. ترجمة بديلة: "ما كان قادرًا على فعله" أو "ما كان مؤهلاً للتعامل معه"</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25: 15–16 (#1)</w:t>
      </w:r>
      <w:r>
        <w:rPr>
          <w:rtl/>
          <w:cs/>
          <w:lang w:val="ar_AE" w:bidi="ar_AE"/>
        </w:rPr>
      </w:r>
    </w:p>
    <w:p>
      <w:pPr>
        <w:bidi/>
      </w:pPr>
      <w:r>
        <w:rPr>
          <w:rtl/>
          <w:cs/>
          <w:lang w:val="ar_AE" w:bidi="ar_AE"/>
        </w:rPr>
      </w:r>
      <w:r>
        <w:rPr>
          <w:b/>
          <w:rtl/>
          <w:cs/>
          <w:lang w:val="ar_AE" w:bidi="ar_AE"/>
        </w:rPr>
        <w:t>ἀπεδήμησεν εὐθέως. πορευθεὶς</w:t>
      </w:r>
    </w:p>
    <w:p>
      <w:pPr>
        <w:bidi/>
      </w:pPr>
      <w:r>
        <w:rPr>
          <w:rtl/>
          <w:cs/>
          <w:lang w:val="ar_AE" w:bidi="ar_AE"/>
        </w:rPr>
      </w:r>
      <w:r>
        <w:rPr>
          <w:b/>
          <w:rtl/>
          <w:cs/>
          <w:lang w:val="ar_AE" w:bidi="ar_AE"/>
        </w:rPr>
        <w:t>"وَسَافَرَ لِلْوَقْتِ. "فَمَضَى"</w:t>
      </w:r>
    </w:p>
    <w:p>
      <w:pPr>
        <w:bidi/>
      </w:pPr>
      <w:r>
        <w:rPr>
          <w:rtl/>
          <w:cs/>
          <w:lang w:val="ar_AE" w:bidi="ar_AE"/>
        </w:rPr>
      </w:r>
      <w:r>
        <w:rPr>
          <w:rtl/>
          <w:cs/>
          <w:lang w:val="ar_AE" w:bidi="ar_AE"/>
        </w:rPr>
        <w:t xml:space="preserve">هنا، يمكن أن ترتبط كلمة </w:t>
      </w:r>
      <w:r>
        <w:rPr>
          <w:b/>
          <w:rtl/>
          <w:cs/>
          <w:lang w:val="ar_AE" w:bidi="ar_AE"/>
        </w:rPr>
        <w:t>لِلْوَقْتِ</w:t>
      </w:r>
      <w:r>
        <w:rPr>
          <w:rtl/>
          <w:cs/>
          <w:lang w:val="ar_AE" w:bidi="ar_AE"/>
        </w:rPr>
        <w:t xml:space="preserve"> بـ: (1) السيد الذي يسافر إلى الخارج. ترجمة بديلة: "ذهب إلى الخارج فورًا. بعد أن ذهب" (2) الخادم الذي يذهب للتجارة بالمال. ترجمة بديلة: "ذهب إلى الخارج. بعد أن ذهب فورًا"</w:t>
      </w:r>
    </w:p>
    <w:p>
      <w:pPr>
        <w:bidi/>
      </w:pPr>
      <w:r>
        <w:rPr>
          <w:rtl/>
          <w:cs/>
          <w:lang w:val="ar_AE" w:bidi="ar_AE"/>
        </w:rPr>
      </w:r>
      <w:r>
        <w:rPr>
          <w:rtl/>
          <w:cs/>
          <w:lang w:val="ar_AE" w:bidi="ar_AE"/>
        </w:rPr>
        <w:t xml:space="preserve">انظر: </w:t>
      </w:r>
      <w:r>
        <w:rPr>
          <w:rtl/>
          <w:cs/>
          <w:lang w:val="ar_AE" w:bidi="ar_AE"/>
        </w:rPr>
        <w:t>هيكل المعلومات</w:t>
      </w:r>
    </w:p>
    <w:p>
      <w:pPr>
        <w:bidi/>
      </w:pPr>
      <w:r>
        <w:rPr>
          <w:rtl/>
          <w:cs/>
          <w:lang w:val="ar_AE" w:bidi="ar_AE"/>
        </w:rPr>
      </w:r>
      <w:r>
        <w:rPr>
          <w:b/>
          <w:rtl/>
          <w:cs/>
          <w:lang w:val="ar_AE" w:bidi="ar_AE"/>
        </w:rPr>
        <w:t xml:space="preserve">وَسَافَرَ لِلْوَقْتِ. </w:t>
      </w:r>
      <w:r>
        <w:rPr>
          <w:b/>
          <w:rtl/>
          <w:cs/>
          <w:lang w:val="ar_AE" w:bidi="ar_AE"/>
        </w:rPr>
        <w:t>فَمَضَى ٱلَّذِي أَخَذَ ٱلْخَمْسَ وَزَنَاتٍ وَتَاجَرَ بِهَا، فَرَبِحَ خَمْسَ وَزَنَاتٍ أُخَرَ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25: 16 (#1)</w:t>
      </w:r>
      <w:r>
        <w:rPr>
          <w:rtl/>
          <w:cs/>
          <w:lang w:val="ar_AE" w:bidi="ar_AE"/>
        </w:rPr>
      </w:r>
    </w:p>
    <w:p>
      <w:pPr>
        <w:bidi/>
      </w:pPr>
      <w:r>
        <w:rPr>
          <w:rtl/>
          <w:cs/>
          <w:lang w:val="ar_AE" w:bidi="ar_AE"/>
        </w:rPr>
      </w:r>
      <w:r>
        <w:rPr>
          <w:b/>
          <w:rtl/>
          <w:cs/>
          <w:lang w:val="ar_AE" w:bidi="ar_AE"/>
        </w:rPr>
        <w:t>πορευθεὶς</w:t>
      </w:r>
    </w:p>
    <w:p>
      <w:pPr>
        <w:bidi/>
      </w:pPr>
      <w:r>
        <w:rPr>
          <w:rtl/>
          <w:cs/>
          <w:lang w:val="ar_AE" w:bidi="ar_AE"/>
        </w:rPr>
      </w:r>
      <w:r>
        <w:rPr>
          <w:b/>
          <w:rtl/>
          <w:cs/>
          <w:lang w:val="ar_AE" w:bidi="ar_AE"/>
        </w:rPr>
        <w:t>"فَمَضَى"</w:t>
      </w:r>
    </w:p>
    <w:p>
      <w:pPr>
        <w:bidi/>
      </w:pPr>
      <w:r>
        <w:rPr>
          <w:rtl/>
          <w:cs/>
          <w:lang w:val="ar_AE" w:bidi="ar_AE"/>
        </w:rPr>
      </w:r>
      <w:r>
        <w:rPr>
          <w:rtl/>
          <w:cs/>
          <w:lang w:val="ar_AE" w:bidi="ar_AE"/>
        </w:rPr>
        <w:t xml:space="preserve">في سياق مثل هذا، قد تقول لغتك "ذهب" بدلاً من </w:t>
      </w:r>
      <w:r>
        <w:rPr>
          <w:b/>
          <w:rtl/>
          <w:cs/>
          <w:lang w:val="ar_AE" w:bidi="ar_AE"/>
        </w:rPr>
        <w:t>مَضَى</w:t>
      </w:r>
      <w:r>
        <w:rPr>
          <w:rtl/>
          <w:cs/>
          <w:lang w:val="ar_AE" w:bidi="ar_AE"/>
        </w:rPr>
        <w:t>. ترجمة بديلة: "بعد أن ذهب"</w:t>
      </w:r>
    </w:p>
    <w:p>
      <w:pPr>
        <w:bidi/>
      </w:pPr>
      <w:r>
        <w:rPr>
          <w:rtl/>
          <w:cs/>
          <w:lang w:val="ar_AE" w:bidi="ar_AE"/>
        </w:rPr>
      </w:r>
      <w:r>
        <w:rPr>
          <w:rtl/>
          <w:cs/>
          <w:lang w:val="ar_AE" w:bidi="ar_AE"/>
        </w:rPr>
        <w:t xml:space="preserve">انظر: </w:t>
      </w:r>
      <w:r>
        <w:rPr>
          <w:rtl/>
          <w:cs/>
          <w:lang w:val="ar_AE" w:bidi="ar_AE"/>
        </w:rPr>
        <w:t>اذهب وتعال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25: 16 (#2)</w:t>
      </w:r>
      <w:r>
        <w:rPr>
          <w:rtl/>
          <w:cs/>
          <w:lang w:val="ar_AE" w:bidi="ar_AE"/>
        </w:rPr>
      </w:r>
    </w:p>
    <w:p>
      <w:pPr>
        <w:bidi/>
      </w:pPr>
      <w:r>
        <w:rPr>
          <w:rtl/>
          <w:cs/>
          <w:lang w:val="ar_AE" w:bidi="ar_AE"/>
        </w:rPr>
      </w:r>
      <w:r>
        <w:rPr>
          <w:b/>
          <w:rtl/>
          <w:cs/>
          <w:lang w:val="ar_AE" w:bidi="ar_AE"/>
        </w:rPr>
        <w:t>τὰ πέντε τάλαντα &amp; ἄλλα πέντε τάλαντα</w:t>
      </w:r>
    </w:p>
    <w:p>
      <w:pPr>
        <w:bidi/>
      </w:pPr>
      <w:r>
        <w:rPr>
          <w:rtl/>
          <w:cs/>
          <w:lang w:val="ar_AE" w:bidi="ar_AE"/>
        </w:rPr>
      </w:r>
      <w:r>
        <w:rPr>
          <w:b/>
          <w:rtl/>
          <w:cs/>
          <w:lang w:val="ar_AE" w:bidi="ar_AE"/>
        </w:rPr>
        <w:t>"ٱلْخَمْسَ وَزَنَاتٍ"</w:t>
      </w:r>
      <w:r>
        <w:rPr>
          <w:rtl/>
          <w:cs/>
          <w:lang w:val="ar_AE" w:bidi="ar_AE"/>
        </w:rPr>
        <w:t xml:space="preserve"> - </w:t>
      </w:r>
      <w:r>
        <w:rPr>
          <w:b/>
          <w:rtl/>
          <w:cs/>
          <w:lang w:val="ar_AE" w:bidi="ar_AE"/>
        </w:rPr>
        <w:t>"خَمْسَ وَزَنَاتٍ أُخَرَ"</w:t>
      </w:r>
    </w:p>
    <w:p>
      <w:pPr>
        <w:bidi/>
      </w:pPr>
      <w:r>
        <w:rPr>
          <w:rtl/>
          <w:cs/>
          <w:lang w:val="ar_AE" w:bidi="ar_AE"/>
        </w:rPr>
      </w:r>
      <w:r>
        <w:rPr>
          <w:rtl/>
          <w:cs/>
          <w:lang w:val="ar_AE" w:bidi="ar_AE"/>
        </w:rPr>
        <w:t xml:space="preserve">انظر كيف ترجمت </w:t>
      </w:r>
      <w:r>
        <w:rPr>
          <w:b/>
          <w:rtl/>
          <w:cs/>
          <w:lang w:val="ar_AE" w:bidi="ar_AE"/>
        </w:rPr>
        <w:t>الوَزَنَاتٍ</w:t>
      </w:r>
      <w:r>
        <w:rPr>
          <w:rtl/>
          <w:cs/>
          <w:lang w:val="ar_AE" w:bidi="ar_AE"/>
        </w:rPr>
        <w:t xml:space="preserve"> في </w:t>
      </w:r>
      <w:r>
        <w:rPr>
          <w:rtl/>
          <w:cs/>
          <w:lang w:val="ar_AE" w:bidi="ar_AE"/>
        </w:rPr>
        <w:t>25:15</w:t>
      </w:r>
      <w:r>
        <w:rPr>
          <w:rtl/>
          <w:cs/>
          <w:lang w:val="ar_AE" w:bidi="ar_AE"/>
        </w:rPr>
        <w:t>. ترجمة بديلة: "قيمة ما يساوي حوالي 90 سنة من الأجور ... قيمة ما يساوي 90 سنة أخرى من الأجور"</w:t>
      </w:r>
    </w:p>
    <w:p>
      <w:pPr>
        <w:bidi/>
      </w:pPr>
      <w:r>
        <w:rPr>
          <w:rtl/>
          <w:cs/>
          <w:lang w:val="ar_AE" w:bidi="ar_AE"/>
        </w:rPr>
      </w:r>
      <w:r>
        <w:rPr>
          <w:rtl/>
          <w:cs/>
          <w:lang w:val="ar_AE" w:bidi="ar_AE"/>
        </w:rPr>
        <w:t xml:space="preserve">انظر: </w:t>
      </w:r>
      <w:r>
        <w:rPr>
          <w:rtl/>
          <w:cs/>
          <w:lang w:val="ar_AE" w:bidi="ar_AE"/>
        </w:rPr>
        <w:t>المال في الكتاب المقدس</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25: 16 (#3)</w:t>
      </w:r>
      <w:r>
        <w:rPr>
          <w:rtl/>
          <w:cs/>
          <w:lang w:val="ar_AE" w:bidi="ar_AE"/>
        </w:rPr>
      </w:r>
    </w:p>
    <w:p>
      <w:pPr>
        <w:bidi/>
      </w:pPr>
      <w:r>
        <w:rPr>
          <w:rtl/>
          <w:cs/>
          <w:lang w:val="ar_AE" w:bidi="ar_AE"/>
        </w:rPr>
      </w:r>
      <w:r>
        <w:rPr>
          <w:b/>
          <w:rtl/>
          <w:cs/>
          <w:lang w:val="ar_AE" w:bidi="ar_AE"/>
        </w:rPr>
        <w:t>ἠργάσατο ἐν αὐτοῖς</w:t>
      </w:r>
    </w:p>
    <w:p>
      <w:pPr>
        <w:bidi/>
      </w:pPr>
      <w:r>
        <w:rPr>
          <w:rtl/>
          <w:cs/>
          <w:lang w:val="ar_AE" w:bidi="ar_AE"/>
        </w:rPr>
      </w:r>
      <w:r>
        <w:rPr>
          <w:b/>
          <w:rtl/>
          <w:cs/>
          <w:lang w:val="ar_AE" w:bidi="ar_AE"/>
        </w:rPr>
        <w:t>"تَاجَرَ بِهَا"</w:t>
      </w:r>
    </w:p>
    <w:p>
      <w:pPr>
        <w:bidi/>
      </w:pPr>
      <w:r>
        <w:rPr>
          <w:rtl/>
          <w:cs/>
          <w:lang w:val="ar_AE" w:bidi="ar_AE"/>
        </w:rPr>
      </w:r>
      <w:r>
        <w:rPr>
          <w:rtl/>
          <w:cs/>
          <w:lang w:val="ar_AE" w:bidi="ar_AE"/>
        </w:rPr>
        <w:t>هنا يشير يسوع إلى كيفية استخدام الناس للمال للقيام بالأعمال وكسب المزيد من المال. إذا كان ذلك مفيدًا في لغتك، يمكنك تقديم هذه الفكرة بشكل أوضح. ترجمة بديلة: "قام بأعمال بالوزنات" أو "استثمروا المال"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25: 17 (#1)</w:t>
      </w:r>
      <w:r>
        <w:rPr>
          <w:rtl/>
          <w:cs/>
          <w:lang w:val="ar_AE" w:bidi="ar_AE"/>
        </w:rPr>
      </w:r>
    </w:p>
    <w:p>
      <w:pPr>
        <w:bidi/>
      </w:pPr>
      <w:r>
        <w:rPr>
          <w:rtl/>
          <w:cs/>
          <w:lang w:val="ar_AE" w:bidi="ar_AE"/>
        </w:rPr>
      </w:r>
      <w:r>
        <w:rPr>
          <w:b/>
          <w:rtl/>
          <w:cs/>
          <w:lang w:val="ar_AE" w:bidi="ar_AE"/>
        </w:rPr>
        <w:t>καὶ ὁ τὰ δύο, ἐκέρδησεν ἄλλα δύο</w:t>
      </w:r>
    </w:p>
    <w:p>
      <w:pPr>
        <w:bidi/>
      </w:pPr>
      <w:r>
        <w:rPr>
          <w:rtl/>
          <w:cs/>
          <w:lang w:val="ar_AE" w:bidi="ar_AE"/>
        </w:rPr>
      </w:r>
      <w:r>
        <w:rPr>
          <w:b/>
          <w:rtl/>
          <w:cs/>
          <w:lang w:val="ar_AE" w:bidi="ar_AE"/>
        </w:rPr>
        <w:t>"'وَهَكَذَا ٱلَّذِي أَخَذَ ٱلْوَزْنَتَيْنِ، رَبِحَ أَيْضًا وَزْنَتَيْنِ أُخْرَيَيْنِ."</w:t>
      </w:r>
    </w:p>
    <w:p>
      <w:pPr>
        <w:bidi/>
      </w:pPr>
      <w:r>
        <w:rPr>
          <w:rtl/>
          <w:cs/>
          <w:lang w:val="ar_AE" w:bidi="ar_AE"/>
        </w:rPr>
      </w:r>
      <w:r>
        <w:rPr>
          <w:rtl/>
          <w:cs/>
          <w:lang w:val="ar_AE" w:bidi="ar_AE"/>
        </w:rPr>
        <w:t>يسوع يترك بعض الكلمات التي تحتاجها الجملة في العديد من اللغات الأخرى لتكون جمل كاملة. إذا كان من المفيد في لغتك، يمكنك إضافة هذه الكلمات من الآية السابقة. ترجمة بديلة: "الشخص الذي أخذ الوزنتين حصل على وزنتين أخريين أيضًا"</w:t>
      </w:r>
    </w:p>
    <w:p>
      <w:pPr>
        <w:bidi/>
      </w:pPr>
      <w:r>
        <w:rPr>
          <w:rtl/>
          <w:cs/>
          <w:lang w:val="ar_AE" w:bidi="ar_AE"/>
        </w:rPr>
      </w:r>
      <w:r>
        <w:rPr>
          <w:rtl/>
          <w:cs/>
          <w:lang w:val="ar_AE" w:bidi="ar_AE"/>
        </w:rPr>
        <w:t xml:space="preserve">انظر: </w:t>
      </w:r>
      <w:r>
        <w:rPr>
          <w:rtl/>
          <w:cs/>
          <w:lang w:val="ar_AE" w:bidi="ar_AE"/>
        </w:rPr>
        <w:t>الحذف</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25: 17 (#2)</w:t>
      </w:r>
      <w:r>
        <w:rPr>
          <w:rtl/>
          <w:cs/>
          <w:lang w:val="ar_AE" w:bidi="ar_AE"/>
        </w:rPr>
      </w:r>
    </w:p>
    <w:p>
      <w:pPr>
        <w:bidi/>
      </w:pPr>
      <w:r>
        <w:rPr>
          <w:rtl/>
          <w:cs/>
          <w:lang w:val="ar_AE" w:bidi="ar_AE"/>
        </w:rPr>
      </w:r>
      <w:r>
        <w:rPr>
          <w:b/>
          <w:rtl/>
          <w:cs/>
          <w:lang w:val="ar_AE" w:bidi="ar_AE"/>
        </w:rPr>
        <w:t>ἐκέρδησεν ἄλλα δύο</w:t>
      </w:r>
    </w:p>
    <w:p>
      <w:pPr>
        <w:bidi/>
      </w:pPr>
      <w:r>
        <w:rPr>
          <w:rtl/>
          <w:cs/>
          <w:lang w:val="ar_AE" w:bidi="ar_AE"/>
        </w:rPr>
      </w:r>
      <w:r>
        <w:rPr>
          <w:b/>
          <w:rtl/>
          <w:cs/>
          <w:lang w:val="ar_AE" w:bidi="ar_AE"/>
        </w:rPr>
        <w:t>"رَبِحَ أَيْضًا وَزْنَتَيْنِ أُخْرَيَيْنِ"</w:t>
      </w:r>
    </w:p>
    <w:p>
      <w:pPr>
        <w:bidi/>
      </w:pPr>
      <w:r>
        <w:rPr>
          <w:rtl/>
          <w:cs/>
          <w:lang w:val="ar_AE" w:bidi="ar_AE"/>
        </w:rPr>
      </w:r>
      <w:r>
        <w:rPr>
          <w:rtl/>
          <w:cs/>
          <w:lang w:val="ar_AE" w:bidi="ar_AE"/>
        </w:rPr>
        <w:t xml:space="preserve">هنا يشير يسوع إلى أن هذا الخادم </w:t>
      </w:r>
      <w:r>
        <w:rPr>
          <w:b/>
          <w:rtl/>
          <w:cs/>
          <w:lang w:val="ar_AE" w:bidi="ar_AE"/>
        </w:rPr>
        <w:t>رَبِحَ وَزْنَتَيْنِ أُخْرَيَيْنِ</w:t>
      </w:r>
      <w:r>
        <w:rPr>
          <w:rtl/>
          <w:cs/>
          <w:lang w:val="ar_AE" w:bidi="ar_AE"/>
        </w:rPr>
        <w:t xml:space="preserve"> من المواهب عن طريق التجارة بها، تمامًا مثل الخادم الذي لديه خمس مواهب. إذا كان ذلك مفيدًا في لغتك، يمكنك توضيح هذه الفكرة. ترجمة بديلة: "تاجر بها وكسب اثنين آخرين أيضًا" </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25: 18 (#1)</w:t>
      </w:r>
      <w:r>
        <w:rPr>
          <w:rtl/>
          <w:cs/>
          <w:lang w:val="ar_AE" w:bidi="ar_AE"/>
        </w:rPr>
      </w:r>
    </w:p>
    <w:p>
      <w:pPr>
        <w:bidi/>
      </w:pPr>
      <w:r>
        <w:rPr>
          <w:rtl/>
          <w:cs/>
          <w:lang w:val="ar_AE" w:bidi="ar_AE"/>
        </w:rPr>
      </w:r>
      <w:r>
        <w:rPr>
          <w:b/>
          <w:rtl/>
          <w:cs/>
          <w:lang w:val="ar_AE" w:bidi="ar_AE"/>
        </w:rPr>
        <w:t>τὸ ἓν</w:t>
      </w:r>
    </w:p>
    <w:p>
      <w:pPr>
        <w:bidi/>
      </w:pPr>
      <w:r>
        <w:rPr>
          <w:rtl/>
          <w:cs/>
          <w:lang w:val="ar_AE" w:bidi="ar_AE"/>
        </w:rPr>
      </w:r>
      <w:r>
        <w:rPr>
          <w:b/>
          <w:rtl/>
          <w:cs/>
          <w:lang w:val="ar_AE" w:bidi="ar_AE"/>
        </w:rPr>
        <w:t>"ٱلْوَزْنَةَ"</w:t>
      </w:r>
    </w:p>
    <w:p>
      <w:pPr>
        <w:bidi/>
      </w:pPr>
      <w:r>
        <w:rPr>
          <w:rtl/>
          <w:cs/>
          <w:lang w:val="ar_AE" w:bidi="ar_AE"/>
        </w:rPr>
      </w:r>
      <w:r>
        <w:rPr>
          <w:rtl/>
          <w:cs/>
          <w:lang w:val="ar_AE" w:bidi="ar_AE"/>
        </w:rPr>
        <w:t xml:space="preserve">يسوع يستخدم </w:t>
      </w:r>
      <w:r>
        <w:rPr>
          <w:b/>
          <w:rtl/>
          <w:cs/>
          <w:lang w:val="ar_AE" w:bidi="ar_AE"/>
        </w:rPr>
        <w:t xml:space="preserve">ٱلْوَزْنَةَ </w:t>
      </w:r>
      <w:r>
        <w:rPr>
          <w:rtl/>
          <w:cs/>
          <w:lang w:val="ar_AE" w:bidi="ar_AE"/>
        </w:rPr>
        <w:t>في صيغة المفرد</w:t>
      </w:r>
      <w:r>
        <w:rPr>
          <w:b/>
          <w:rtl/>
          <w:cs/>
          <w:lang w:val="ar_AE" w:bidi="ar_AE"/>
        </w:rPr>
        <w:t xml:space="preserve"> </w:t>
      </w:r>
      <w:r>
        <w:rPr>
          <w:rtl/>
          <w:cs/>
          <w:lang w:val="ar_AE" w:bidi="ar_AE"/>
        </w:rPr>
        <w:t>كاسم ليعني الوزنة الواحدة. قد تستخدم لغتك الأرقام بنفس الطريقة. إذا لم يكن الأمر كذلك، يمكنك ترجمة هذه الكلمة بعبارة مماثلة. ترجمة بديلة: "الوزنة الواحدة"</w:t>
      </w:r>
    </w:p>
    <w:p>
      <w:pPr>
        <w:bidi/>
      </w:pPr>
      <w:r>
        <w:rPr>
          <w:rtl/>
          <w:cs/>
          <w:lang w:val="ar_AE" w:bidi="ar_AE"/>
        </w:rPr>
      </w:r>
      <w:r>
        <w:rPr>
          <w:rtl/>
          <w:cs/>
          <w:lang w:val="ar_AE" w:bidi="ar_AE"/>
        </w:rPr>
        <w:t xml:space="preserve">انظر: </w:t>
      </w:r>
      <w:r>
        <w:rPr>
          <w:rtl/>
          <w:cs/>
          <w:lang w:val="ar_AE" w:bidi="ar_AE"/>
        </w:rPr>
        <w:t>الصفات الاسمية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25: 18 (#2)</w:t>
      </w:r>
      <w:r>
        <w:rPr>
          <w:rtl/>
          <w:cs/>
          <w:lang w:val="ar_AE" w:bidi="ar_AE"/>
        </w:rPr>
      </w:r>
    </w:p>
    <w:p>
      <w:pPr>
        <w:bidi/>
      </w:pPr>
      <w:r>
        <w:rPr>
          <w:rtl/>
          <w:cs/>
          <w:lang w:val="ar_AE" w:bidi="ar_AE"/>
        </w:rPr>
      </w:r>
      <w:r>
        <w:rPr>
          <w:b/>
          <w:rtl/>
          <w:cs/>
          <w:lang w:val="ar_AE" w:bidi="ar_AE"/>
        </w:rPr>
        <w:t>ὤρυξεν γῆν καὶ ἔκρυψεν τὸ ἀργύριον τοῦ κυρίου αὐτοῦ</w:t>
      </w:r>
    </w:p>
    <w:p>
      <w:pPr>
        <w:bidi/>
      </w:pPr>
      <w:r>
        <w:rPr>
          <w:rtl/>
          <w:cs/>
          <w:lang w:val="ar_AE" w:bidi="ar_AE"/>
        </w:rPr>
      </w:r>
      <w:r>
        <w:rPr>
          <w:b/>
          <w:rtl/>
          <w:cs/>
          <w:lang w:val="ar_AE" w:bidi="ar_AE"/>
        </w:rPr>
        <w:t>"وَحَفَرَ فِي ٱلْأَرْضِ وَأَخْفَى فِضَّةَ سَيِّدِهِ"</w:t>
      </w:r>
    </w:p>
    <w:p>
      <w:pPr>
        <w:bidi/>
      </w:pPr>
      <w:r>
        <w:rPr>
          <w:rtl/>
          <w:cs/>
          <w:lang w:val="ar_AE" w:bidi="ar_AE"/>
        </w:rPr>
      </w:r>
      <w:r>
        <w:rPr>
          <w:rtl/>
          <w:cs/>
          <w:lang w:val="ar_AE" w:bidi="ar_AE"/>
        </w:rPr>
        <w:t xml:space="preserve">هنا يشير يسوع إلى أن هذا الرجل </w:t>
      </w:r>
      <w:r>
        <w:rPr>
          <w:b/>
          <w:rtl/>
          <w:cs/>
          <w:lang w:val="ar_AE" w:bidi="ar_AE"/>
        </w:rPr>
        <w:t xml:space="preserve">حَفَرَ </w:t>
      </w:r>
      <w:r>
        <w:rPr>
          <w:rtl/>
          <w:cs/>
          <w:lang w:val="ar_AE" w:bidi="ar_AE"/>
        </w:rPr>
        <w:t xml:space="preserve">حفرة </w:t>
      </w:r>
      <w:r>
        <w:rPr>
          <w:b/>
          <w:rtl/>
          <w:cs/>
          <w:lang w:val="ar_AE" w:bidi="ar_AE"/>
        </w:rPr>
        <w:t>فِي ٱلْأَرْضِ</w:t>
      </w:r>
      <w:r>
        <w:rPr>
          <w:rtl/>
          <w:cs/>
          <w:lang w:val="ar_AE" w:bidi="ar_AE"/>
        </w:rPr>
        <w:t xml:space="preserve">، ووضع </w:t>
      </w:r>
      <w:r>
        <w:rPr>
          <w:b/>
          <w:rtl/>
          <w:cs/>
          <w:lang w:val="ar_AE" w:bidi="ar_AE"/>
        </w:rPr>
        <w:t>فِضَّةَ سَيِّدِهِ</w:t>
      </w:r>
      <w:r>
        <w:rPr>
          <w:rtl/>
          <w:cs/>
          <w:lang w:val="ar_AE" w:bidi="ar_AE"/>
        </w:rPr>
        <w:t xml:space="preserve"> هناك، ثم غطاها ليبقي المال آمنًا. إذا كان من المفيد في لغتك، يمكنك جعل هذه الفكرة أكثر وضوحًا. ترجمة بديلة: "حفر مكانًا في الأرض ليخفي فيه الفضة، وخزن مال سيده هناك لحمايته"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25: 19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"وَب"</w:t>
      </w:r>
    </w:p>
    <w:p>
      <w:pPr>
        <w:bidi/>
      </w:pPr>
      <w:r>
        <w:rPr>
          <w:rtl/>
          <w:cs/>
          <w:lang w:val="ar_AE" w:bidi="ar_AE"/>
        </w:rPr>
      </w:r>
      <w:r>
        <w:rPr>
          <w:rtl/>
          <w:cs/>
          <w:lang w:val="ar_AE" w:bidi="ar_AE"/>
        </w:rPr>
        <w:t xml:space="preserve">هنا، يُستخدم الحرف </w:t>
      </w:r>
      <w:r>
        <w:rPr>
          <w:b/>
          <w:rtl/>
          <w:cs/>
          <w:lang w:val="ar_AE" w:bidi="ar_AE"/>
        </w:rPr>
        <w:t xml:space="preserve">وَ </w:t>
      </w:r>
      <w:r>
        <w:rPr>
          <w:rtl/>
          <w:cs/>
          <w:lang w:val="ar_AE" w:bidi="ar_AE"/>
        </w:rPr>
        <w:t xml:space="preserve">لتقديم الحدث التالي الذي وقع. إذا كان من المفيد في لغتك، يمكنك استخدام كلمة أو عبارة تُقدم الحدث التالي، أو يمكنك ترك </w:t>
      </w:r>
      <w:r>
        <w:rPr>
          <w:b/>
          <w:rtl/>
          <w:cs/>
          <w:lang w:val="ar_AE" w:bidi="ar_AE"/>
        </w:rPr>
        <w:t xml:space="preserve">وَ </w:t>
      </w:r>
      <w:r>
        <w:rPr>
          <w:rtl/>
          <w:cs/>
          <w:lang w:val="ar_AE" w:bidi="ar_AE"/>
        </w:rPr>
        <w:t>دون ترجمة. ترجمة بديلة: "ثم،"</w:t>
      </w:r>
    </w:p>
    <w:p>
      <w:pPr>
        <w:bidi/>
      </w:pPr>
      <w:r>
        <w:rPr>
          <w:rtl/>
          <w:cs/>
          <w:lang w:val="ar_AE" w:bidi="ar_AE"/>
        </w:rPr>
      </w:r>
      <w:r>
        <w:rPr>
          <w:rtl/>
          <w:cs/>
          <w:lang w:val="ar_AE" w:bidi="ar_AE"/>
        </w:rPr>
        <w:t xml:space="preserve">انظر: </w:t>
      </w:r>
      <w:r>
        <w:rPr>
          <w:rtl/>
          <w:cs/>
          <w:lang w:val="ar_AE" w:bidi="ar_AE"/>
        </w:rPr>
        <w:t>كلمات وعبارات الربط</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25: 19 (#2)</w:t>
      </w:r>
      <w:r>
        <w:rPr>
          <w:rtl/>
          <w:cs/>
          <w:lang w:val="ar_AE" w:bidi="ar_AE"/>
        </w:rPr>
      </w:r>
    </w:p>
    <w:p>
      <w:pPr>
        <w:bidi/>
      </w:pPr>
      <w:r>
        <w:rPr>
          <w:rtl/>
          <w:cs/>
          <w:lang w:val="ar_AE" w:bidi="ar_AE"/>
        </w:rPr>
      </w:r>
      <w:r>
        <w:rPr>
          <w:b/>
          <w:rtl/>
          <w:cs/>
          <w:lang w:val="ar_AE" w:bidi="ar_AE"/>
        </w:rPr>
        <w:t>ἔρχεται &amp; καὶ συναίρει λόγον</w:t>
      </w:r>
    </w:p>
    <w:p>
      <w:pPr>
        <w:bidi/>
      </w:pPr>
      <w:r>
        <w:rPr>
          <w:rtl/>
          <w:cs/>
          <w:lang w:val="ar_AE" w:bidi="ar_AE"/>
        </w:rPr>
      </w:r>
      <w:r>
        <w:rPr>
          <w:b/>
          <w:rtl/>
          <w:cs/>
          <w:lang w:val="ar_AE" w:bidi="ar_AE"/>
        </w:rPr>
        <w:t>"أَتَى سَيِّدُ أُولَئِكَ ٱلْعَبِيدِ وَحَاسَبَهُمْ."</w:t>
      </w:r>
    </w:p>
    <w:p>
      <w:pPr>
        <w:bidi/>
      </w:pPr>
      <w:r>
        <w:rPr>
          <w:rtl/>
          <w:cs/>
          <w:lang w:val="ar_AE" w:bidi="ar_AE"/>
        </w:rPr>
      </w:r>
      <w:r>
        <w:rPr>
          <w:rtl/>
          <w:cs/>
          <w:lang w:val="ar_AE" w:bidi="ar_AE"/>
        </w:rPr>
        <w:t>للإشارة إلى تطور القصة، يستخدم يسوع الزمن الماضي في السرد. إذا لم يكن من المألوف القيام بذلك في لغتك، يمكنك استخدام الزمن المناسب في ترجمتك.</w:t>
      </w:r>
    </w:p>
    <w:p>
      <w:pPr>
        <w:bidi/>
      </w:pPr>
      <w:r>
        <w:rPr>
          <w:rtl/>
          <w:cs/>
          <w:lang w:val="ar_AE" w:bidi="ar_AE"/>
        </w:rPr>
      </w:r>
      <w:r>
        <w:rPr>
          <w:rtl/>
          <w:cs/>
          <w:lang w:val="ar_AE" w:bidi="ar_AE"/>
        </w:rPr>
        <w:t xml:space="preserve">انظر: </w:t>
      </w:r>
      <w:r>
        <w:rPr>
          <w:rtl/>
          <w:cs/>
          <w:lang w:val="ar_AE" w:bidi="ar_AE"/>
        </w:rPr>
        <w:t>الماضي التنبؤي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25: 19 (#3)</w:t>
      </w:r>
      <w:r>
        <w:rPr>
          <w:rtl/>
          <w:cs/>
          <w:lang w:val="ar_AE" w:bidi="ar_AE"/>
        </w:rPr>
      </w:r>
    </w:p>
    <w:p>
      <w:pPr>
        <w:bidi/>
      </w:pPr>
      <w:r>
        <w:rPr>
          <w:rtl/>
          <w:cs/>
          <w:lang w:val="ar_AE" w:bidi="ar_AE"/>
        </w:rPr>
      </w:r>
      <w:r>
        <w:rPr>
          <w:b/>
          <w:rtl/>
          <w:cs/>
          <w:lang w:val="ar_AE" w:bidi="ar_AE"/>
        </w:rPr>
        <w:t>συναίρει λόγον</w:t>
      </w:r>
    </w:p>
    <w:p>
      <w:pPr>
        <w:bidi/>
      </w:pPr>
      <w:r>
        <w:rPr>
          <w:rtl/>
          <w:cs/>
          <w:lang w:val="ar_AE" w:bidi="ar_AE"/>
        </w:rPr>
      </w:r>
      <w:r>
        <w:rPr>
          <w:b/>
          <w:rtl/>
          <w:cs/>
          <w:lang w:val="ar_AE" w:bidi="ar_AE"/>
        </w:rPr>
        <w:t>"حَاسَبَهُمْ"</w:t>
      </w:r>
    </w:p>
    <w:p>
      <w:pPr>
        <w:bidi/>
      </w:pPr>
      <w:r>
        <w:rPr>
          <w:rtl/>
          <w:cs/>
          <w:lang w:val="ar_AE" w:bidi="ar_AE"/>
        </w:rPr>
      </w:r>
      <w:r>
        <w:rPr>
          <w:rtl/>
          <w:cs/>
          <w:lang w:val="ar_AE" w:bidi="ar_AE"/>
        </w:rPr>
        <w:t xml:space="preserve">هنا، تشير كلمة </w:t>
      </w:r>
      <w:r>
        <w:rPr>
          <w:b/>
          <w:rtl/>
          <w:cs/>
          <w:lang w:val="ar_AE" w:bidi="ar_AE"/>
        </w:rPr>
        <w:t>حَاسَبَهُمْ</w:t>
      </w:r>
      <w:r>
        <w:rPr>
          <w:rtl/>
          <w:cs/>
          <w:lang w:val="ar_AE" w:bidi="ar_AE"/>
        </w:rPr>
        <w:t xml:space="preserve"> إلى تسوية الحسابات، أي سوّى أي ديون أو قروض بين الناس. إذا كان ذلك مفيدًا في لغتك، يمكنك استخدام عبارة مماثلة أو توضيح المعنى بشكل مباشر. ترجمة بديلة: "سوّى الحسابات"</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25: 20 (#1)</w:t>
      </w:r>
      <w:r>
        <w:rPr>
          <w:rtl/>
          <w:cs/>
          <w:lang w:val="ar_AE" w:bidi="ar_AE"/>
        </w:rPr>
      </w:r>
    </w:p>
    <w:p>
      <w:pPr>
        <w:bidi/>
      </w:pPr>
      <w:r>
        <w:rPr>
          <w:rtl/>
          <w:cs/>
          <w:lang w:val="ar_AE" w:bidi="ar_AE"/>
        </w:rPr>
      </w:r>
      <w:r>
        <w:rPr>
          <w:b/>
          <w:rtl/>
          <w:cs/>
          <w:lang w:val="ar_AE" w:bidi="ar_AE"/>
        </w:rPr>
        <w:t>τὰ πέντε τάλαντα &amp; ἄλλα πέντε τάλαντα &amp; πέντε τάλαντά &amp; ἄλλα πέντε τάλαντα</w:t>
      </w:r>
    </w:p>
    <w:p>
      <w:pPr>
        <w:bidi/>
      </w:pPr>
      <w:r>
        <w:rPr>
          <w:rtl/>
          <w:cs/>
          <w:lang w:val="ar_AE" w:bidi="ar_AE"/>
        </w:rPr>
      </w:r>
      <w:r>
        <w:rPr>
          <w:b/>
          <w:rtl/>
          <w:cs/>
          <w:lang w:val="ar_AE" w:bidi="ar_AE"/>
        </w:rPr>
        <w:t>"ٱلْخَمْسَ وَزَنَاتٍ"</w:t>
      </w:r>
      <w:r>
        <w:rPr>
          <w:rtl/>
          <w:cs/>
          <w:lang w:val="ar_AE" w:bidi="ar_AE"/>
        </w:rPr>
        <w:t xml:space="preserve"> - </w:t>
      </w:r>
      <w:r>
        <w:rPr>
          <w:b/>
          <w:rtl/>
          <w:cs/>
          <w:lang w:val="ar_AE" w:bidi="ar_AE"/>
        </w:rPr>
        <w:t>"خَمْسَ وَزَنَاتٍ أُخَرَ"</w:t>
      </w:r>
      <w:r>
        <w:rPr>
          <w:rtl/>
          <w:cs/>
          <w:lang w:val="ar_AE" w:bidi="ar_AE"/>
        </w:rPr>
        <w:t xml:space="preserve"> - </w:t>
      </w:r>
      <w:r>
        <w:rPr>
          <w:b/>
          <w:rtl/>
          <w:cs/>
          <w:lang w:val="ar_AE" w:bidi="ar_AE"/>
        </w:rPr>
        <w:t>"خَمْسَ وَزَنَاتٍ"</w:t>
      </w:r>
      <w:r>
        <w:rPr>
          <w:rtl/>
          <w:cs/>
          <w:lang w:val="ar_AE" w:bidi="ar_AE"/>
        </w:rPr>
        <w:t xml:space="preserve"> - </w:t>
      </w:r>
      <w:r>
        <w:rPr>
          <w:b/>
          <w:rtl/>
          <w:cs/>
          <w:lang w:val="ar_AE" w:bidi="ar_AE"/>
        </w:rPr>
        <w:t>"خَمْسُ وَزَنَاتٍ أُخَرُ"</w:t>
      </w:r>
    </w:p>
    <w:p>
      <w:pPr>
        <w:bidi/>
      </w:pPr>
      <w:r>
        <w:rPr>
          <w:rtl/>
          <w:cs/>
          <w:lang w:val="ar_AE" w:bidi="ar_AE"/>
        </w:rPr>
      </w:r>
      <w:r>
        <w:rPr>
          <w:rtl/>
          <w:cs/>
          <w:lang w:val="ar_AE" w:bidi="ar_AE"/>
        </w:rPr>
        <w:t xml:space="preserve">انظر كيف ترجمت </w:t>
      </w:r>
      <w:r>
        <w:rPr>
          <w:b/>
          <w:rtl/>
          <w:cs/>
          <w:lang w:val="ar_AE" w:bidi="ar_AE"/>
        </w:rPr>
        <w:t>الوَزَنَاتٍ</w:t>
      </w:r>
      <w:r>
        <w:rPr>
          <w:rtl/>
          <w:cs/>
          <w:lang w:val="ar_AE" w:bidi="ar_AE"/>
        </w:rPr>
        <w:t xml:space="preserve"> في </w:t>
      </w:r>
      <w:r>
        <w:rPr>
          <w:rtl/>
          <w:cs/>
          <w:lang w:val="ar_AE" w:bidi="ar_AE"/>
        </w:rPr>
        <w:t>25:15</w:t>
      </w:r>
      <w:r>
        <w:rPr>
          <w:rtl/>
          <w:cs/>
          <w:lang w:val="ar_AE" w:bidi="ar_AE"/>
        </w:rPr>
        <w:t>. ترجمة بديلة: "حوالي ما يساوي قيمة 90 سنة من الأجور ... ما يساوي قيمة 90 سنة أخرى من الأجور ... حوالي ما يساوي قيمة 90 سنة من الأجور ... ما يساوي قيمة 90 سنة أخرى من الأجور"</w:t>
      </w:r>
    </w:p>
    <w:p>
      <w:pPr>
        <w:bidi/>
      </w:pPr>
      <w:r>
        <w:rPr>
          <w:rtl/>
          <w:cs/>
          <w:lang w:val="ar_AE" w:bidi="ar_AE"/>
        </w:rPr>
      </w:r>
      <w:r>
        <w:rPr>
          <w:rtl/>
          <w:cs/>
          <w:lang w:val="ar_AE" w:bidi="ar_AE"/>
        </w:rPr>
        <w:t xml:space="preserve">انظر: </w:t>
      </w:r>
      <w:r>
        <w:rPr>
          <w:rtl/>
          <w:cs/>
          <w:lang w:val="ar_AE" w:bidi="ar_AE"/>
        </w:rPr>
        <w:t>المال في الكتاب المقدس</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25: 20 (#2)</w:t>
      </w:r>
      <w:r>
        <w:rPr>
          <w:rtl/>
          <w:cs/>
          <w:lang w:val="ar_AE" w:bidi="ar_AE"/>
        </w:rPr>
      </w:r>
    </w:p>
    <w:p>
      <w:pPr>
        <w:bidi/>
      </w:pPr>
      <w:r>
        <w:rPr>
          <w:rtl/>
          <w:cs/>
          <w:lang w:val="ar_AE" w:bidi="ar_AE"/>
        </w:rPr>
      </w:r>
      <w:r>
        <w:rPr>
          <w:b/>
          <w:rtl/>
          <w:cs/>
          <w:lang w:val="ar_AE" w:bidi="ar_AE"/>
        </w:rPr>
        <w:t>προσήνεγκεν ἄλλα πέντε τάλαντα</w:t>
      </w:r>
    </w:p>
    <w:p>
      <w:pPr>
        <w:bidi/>
      </w:pPr>
      <w:r>
        <w:rPr>
          <w:rtl/>
          <w:cs/>
          <w:lang w:val="ar_AE" w:bidi="ar_AE"/>
        </w:rPr>
      </w:r>
      <w:r>
        <w:rPr>
          <w:b/>
          <w:rtl/>
          <w:cs/>
          <w:lang w:val="ar_AE" w:bidi="ar_AE"/>
        </w:rPr>
        <w:t>"وَقَدَّمَ خَمْسَ وَزَنَاتٍ أُخَرَ"</w:t>
      </w:r>
    </w:p>
    <w:p>
      <w:pPr>
        <w:bidi/>
      </w:pPr>
      <w:r>
        <w:rPr>
          <w:rtl/>
          <w:cs/>
          <w:lang w:val="ar_AE" w:bidi="ar_AE"/>
        </w:rPr>
      </w:r>
      <w:r>
        <w:rPr>
          <w:rtl/>
          <w:cs/>
          <w:lang w:val="ar_AE" w:bidi="ar_AE"/>
        </w:rPr>
        <w:t xml:space="preserve">هنا يشير يسوع إلى أن العبد أحضر </w:t>
      </w:r>
      <w:r>
        <w:rPr>
          <w:b/>
          <w:rtl/>
          <w:cs/>
          <w:lang w:val="ar_AE" w:bidi="ar_AE"/>
        </w:rPr>
        <w:t>الخَمْسَ وَزَنَاتٍ</w:t>
      </w:r>
      <w:r>
        <w:rPr>
          <w:rtl/>
          <w:cs/>
          <w:lang w:val="ar_AE" w:bidi="ar_AE"/>
        </w:rPr>
        <w:t xml:space="preserve"> الأصلية وكذلك </w:t>
      </w:r>
      <w:r>
        <w:rPr>
          <w:b/>
          <w:rtl/>
          <w:cs/>
          <w:lang w:val="ar_AE" w:bidi="ar_AE"/>
        </w:rPr>
        <w:t>الخَمْسَ وَزَنَاتٍ</w:t>
      </w:r>
      <w:r>
        <w:rPr>
          <w:rtl/>
          <w:cs/>
          <w:lang w:val="ar_AE" w:bidi="ar_AE"/>
        </w:rPr>
        <w:t xml:space="preserve"> التي كسبها. إذا كان ذلك مفيدًا في لغتك، يمكنك توضيح هذه الفكرة. ترجمة بديلة: "أحضر تلك الخمس وزنات وخمس وزنات أخرى"</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25: 20 (#3)</w:t>
      </w:r>
      <w:r>
        <w:rPr>
          <w:rtl/>
          <w:cs/>
          <w:lang w:val="ar_AE" w:bidi="ar_AE"/>
        </w:rPr>
      </w:r>
    </w:p>
    <w:p>
      <w:pPr>
        <w:bidi/>
      </w:pPr>
      <w:r>
        <w:rPr>
          <w:rtl/>
          <w:cs/>
          <w:lang w:val="ar_AE" w:bidi="ar_AE"/>
        </w:rPr>
      </w:r>
      <w:r>
        <w:rPr>
          <w:b/>
          <w:rtl/>
          <w:cs/>
          <w:lang w:val="ar_AE" w:bidi="ar_AE"/>
        </w:rPr>
        <w:t>λέγων, Κύριε, πέντε τάλαντά μοι παρέδωκας, ἴδε, ἄλλα πέντε τάλαντα ἐκέρδησα</w:t>
      </w:r>
    </w:p>
    <w:p>
      <w:pPr>
        <w:bidi/>
      </w:pPr>
      <w:r>
        <w:rPr>
          <w:rtl/>
          <w:cs/>
          <w:lang w:val="ar_AE" w:bidi="ar_AE"/>
        </w:rPr>
      </w:r>
      <w:r>
        <w:rPr>
          <w:b/>
          <w:rtl/>
          <w:cs/>
          <w:lang w:val="ar_AE" w:bidi="ar_AE"/>
        </w:rPr>
        <w:t>"قَائِلًا: يا سَيِّدُ، خَمْسَ وَزَنَاتٍ سَلَّمْتَنِي. هُوَذَا خَمْسُ وَزَنَاتٍ أُخَرُ رَبِحْتُهَا فَوْقَهَا"</w:t>
      </w:r>
    </w:p>
    <w:p>
      <w:pPr>
        <w:bidi/>
      </w:pPr>
      <w:r>
        <w:rPr>
          <w:rtl/>
          <w:cs/>
          <w:lang w:val="ar_AE" w:bidi="ar_AE"/>
        </w:rPr>
      </w:r>
      <w:r>
        <w:rPr>
          <w:rtl/>
          <w:cs/>
          <w:lang w:val="ar_AE" w:bidi="ar_AE"/>
        </w:rPr>
        <w:t>إذا كان ذلك أوضح في لغتك، يمكنك ترجمة هذا بحيث لا يكون هناك اقتباس داخل اقتباس. ترجمة بديلة: "قائلاً لسيده إنه كان قد سلم له خمس وزنات وأنه كسب خمس وزنات أخرى"</w:t>
      </w:r>
    </w:p>
    <w:p>
      <w:pPr>
        <w:bidi/>
      </w:pPr>
      <w:r>
        <w:rPr>
          <w:rtl/>
          <w:cs/>
          <w:lang w:val="ar_AE" w:bidi="ar_AE"/>
        </w:rPr>
      </w:r>
      <w:r>
        <w:rPr>
          <w:rtl/>
          <w:cs/>
          <w:lang w:val="ar_AE" w:bidi="ar_AE"/>
        </w:rPr>
        <w:t xml:space="preserve">انظر: </w:t>
      </w:r>
      <w:r>
        <w:rPr>
          <w:rtl/>
          <w:cs/>
          <w:lang w:val="ar_AE" w:bidi="ar_AE"/>
        </w:rPr>
        <w:t>اقتباسات داخل اقتباسات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25: 20 (#4)</w:t>
      </w:r>
      <w:r>
        <w:rPr>
          <w:rtl/>
          <w:cs/>
          <w:lang w:val="ar_AE" w:bidi="ar_AE"/>
        </w:rPr>
      </w:r>
    </w:p>
    <w:p>
      <w:pPr>
        <w:bidi/>
      </w:pPr>
      <w:r>
        <w:rPr>
          <w:rtl/>
          <w:cs/>
          <w:lang w:val="ar_AE" w:bidi="ar_AE"/>
        </w:rPr>
      </w:r>
      <w:r>
        <w:rPr>
          <w:b/>
          <w:rtl/>
          <w:cs/>
          <w:lang w:val="ar_AE" w:bidi="ar_AE"/>
        </w:rPr>
        <w:t>λέγων</w:t>
      </w:r>
    </w:p>
    <w:p>
      <w:pPr>
        <w:bidi/>
      </w:pPr>
      <w:r>
        <w:rPr>
          <w:rtl/>
          <w:cs/>
          <w:lang w:val="ar_AE" w:bidi="ar_AE"/>
        </w:rPr>
      </w:r>
      <w:r>
        <w:rPr>
          <w:b/>
          <w:rtl/>
          <w:cs/>
          <w:lang w:val="ar_AE" w:bidi="ar_AE"/>
        </w:rPr>
        <w:t>"قَائِلًا"</w:t>
      </w:r>
    </w:p>
    <w:p>
      <w:pPr>
        <w:bidi/>
      </w:pPr>
      <w:r>
        <w:rPr>
          <w:rtl/>
          <w:cs/>
          <w:lang w:val="ar_AE" w:bidi="ar_AE"/>
        </w:rPr>
      </w:r>
      <w:r>
        <w:rPr>
          <w:rtl/>
          <w:cs/>
          <w:lang w:val="ar_AE" w:bidi="ar_AE"/>
        </w:rPr>
        <w:t>إذا احتفظت بالاقتباس المباشر، فكّر في طرق معتادة لتقديمه في لغتك. ترجمة بديلة: "وأعلن"</w:t>
      </w:r>
    </w:p>
    <w:p>
      <w:pPr>
        <w:bidi/>
      </w:pPr>
      <w:r>
        <w:rPr>
          <w:rtl/>
          <w:cs/>
          <w:lang w:val="ar_AE" w:bidi="ar_AE"/>
        </w:rPr>
      </w:r>
      <w:r>
        <w:rPr>
          <w:rtl/>
          <w:cs/>
          <w:lang w:val="ar_AE" w:bidi="ar_AE"/>
        </w:rPr>
        <w:t xml:space="preserve">انظر: </w:t>
      </w:r>
      <w:r>
        <w:rPr>
          <w:rtl/>
          <w:cs/>
          <w:lang w:val="ar_AE" w:bidi="ar_AE"/>
        </w:rPr>
        <w:t>الاقتباسات وحواشي الاقتباس</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25: 20 (#5)</w:t>
      </w:r>
      <w:r>
        <w:rPr>
          <w:rtl/>
          <w:cs/>
          <w:lang w:val="ar_AE" w:bidi="ar_AE"/>
        </w:rPr>
      </w:r>
    </w:p>
    <w:p>
      <w:pPr>
        <w:bidi/>
      </w:pPr>
      <w:r>
        <w:rPr>
          <w:rtl/>
          <w:cs/>
          <w:lang w:val="ar_AE" w:bidi="ar_AE"/>
        </w:rPr>
      </w:r>
      <w:r>
        <w:rPr>
          <w:b/>
          <w:rtl/>
          <w:cs/>
          <w:lang w:val="ar_AE" w:bidi="ar_AE"/>
        </w:rPr>
        <w:t>παρέδωκας</w:t>
      </w:r>
    </w:p>
    <w:p>
      <w:pPr>
        <w:bidi/>
      </w:pPr>
      <w:r>
        <w:rPr>
          <w:rtl/>
          <w:cs/>
          <w:lang w:val="ar_AE" w:bidi="ar_AE"/>
        </w:rPr>
      </w:r>
      <w:r>
        <w:rPr>
          <w:b/>
          <w:rtl/>
          <w:cs/>
          <w:lang w:val="ar_AE" w:bidi="ar_AE"/>
        </w:rPr>
        <w:t>"سَلَّمْتَنِي"</w:t>
      </w:r>
    </w:p>
    <w:p>
      <w:pPr>
        <w:bidi/>
      </w:pPr>
      <w:r>
        <w:rPr>
          <w:rtl/>
          <w:cs/>
          <w:lang w:val="ar_AE" w:bidi="ar_AE"/>
        </w:rPr>
      </w:r>
      <w:r>
        <w:rPr>
          <w:rtl/>
          <w:cs/>
          <w:lang w:val="ar_AE" w:bidi="ar_AE"/>
        </w:rPr>
        <w:t xml:space="preserve">بما أن العبد يتحدث إلى سيده، فإن كلمة </w:t>
      </w:r>
      <w:r>
        <w:rPr>
          <w:b/>
          <w:rtl/>
          <w:cs/>
          <w:lang w:val="ar_AE" w:bidi="ar_AE"/>
        </w:rPr>
        <w:t>سَلَّمْتَنِي</w:t>
      </w:r>
      <w:r>
        <w:rPr>
          <w:rtl/>
          <w:cs/>
          <w:lang w:val="ar_AE" w:bidi="ar_AE"/>
        </w:rPr>
        <w:t xml:space="preserve"> هنا في صيغة المفرد.</w:t>
      </w:r>
    </w:p>
    <w:p>
      <w:pPr>
        <w:bidi/>
      </w:pPr>
      <w:r>
        <w:rPr>
          <w:rtl/>
          <w:cs/>
          <w:lang w:val="ar_AE" w:bidi="ar_AE"/>
        </w:rPr>
      </w:r>
      <w:r>
        <w:rPr>
          <w:rtl/>
          <w:cs/>
          <w:lang w:val="ar_AE" w:bidi="ar_AE"/>
        </w:rPr>
        <w:t xml:space="preserve">انظر: </w:t>
      </w:r>
      <w:r>
        <w:rPr>
          <w:rtl/>
          <w:cs/>
          <w:lang w:val="ar_AE" w:bidi="ar_AE"/>
        </w:rPr>
        <w:t>أشكال الضمير "أنت" — المفرد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25: 20 (#6)</w:t>
      </w:r>
      <w:r>
        <w:rPr>
          <w:rtl/>
          <w:cs/>
          <w:lang w:val="ar_AE" w:bidi="ar_AE"/>
        </w:rPr>
      </w:r>
    </w:p>
    <w:p>
      <w:pPr>
        <w:bidi/>
      </w:pPr>
      <w:r>
        <w:rPr>
          <w:rtl/>
          <w:cs/>
          <w:lang w:val="ar_AE" w:bidi="ar_AE"/>
        </w:rPr>
      </w:r>
      <w:r>
        <w:rPr>
          <w:b/>
          <w:rtl/>
          <w:cs/>
          <w:lang w:val="ar_AE" w:bidi="ar_AE"/>
        </w:rPr>
        <w:t>ἴδε</w:t>
      </w:r>
    </w:p>
    <w:p>
      <w:pPr>
        <w:bidi/>
      </w:pPr>
      <w:r>
        <w:rPr>
          <w:rtl/>
          <w:cs/>
          <w:lang w:val="ar_AE" w:bidi="ar_AE"/>
        </w:rPr>
      </w:r>
      <w:r>
        <w:rPr>
          <w:b/>
          <w:rtl/>
          <w:cs/>
          <w:lang w:val="ar_AE" w:bidi="ar_AE"/>
        </w:rPr>
        <w:t>"هُوَذَا "</w:t>
      </w:r>
    </w:p>
    <w:p>
      <w:pPr>
        <w:bidi/>
      </w:pPr>
      <w:r>
        <w:rPr>
          <w:rtl/>
          <w:cs/>
          <w:lang w:val="ar_AE" w:bidi="ar_AE"/>
        </w:rPr>
      </w:r>
      <w:r>
        <w:rPr>
          <w:rtl/>
          <w:cs/>
          <w:lang w:val="ar_AE" w:bidi="ar_AE"/>
        </w:rPr>
        <w:t xml:space="preserve">هنا، كلمة </w:t>
      </w:r>
      <w:r>
        <w:rPr>
          <w:b/>
          <w:rtl/>
          <w:cs/>
          <w:lang w:val="ar_AE" w:bidi="ar_AE"/>
        </w:rPr>
        <w:t xml:space="preserve">هُوَذَا </w:t>
      </w:r>
      <w:r>
        <w:rPr>
          <w:rtl/>
          <w:cs/>
          <w:lang w:val="ar_AE" w:bidi="ar_AE"/>
        </w:rPr>
        <w:t>تلفت انتباه السيد وتطلب منه الاستماع بعناية. إذا كان ذلك مفيدًا في لغتك، يمكنك التعبير عن "</w:t>
      </w:r>
      <w:r>
        <w:rPr>
          <w:b/>
          <w:rtl/>
          <w:cs/>
          <w:lang w:val="ar_AE" w:bidi="ar_AE"/>
        </w:rPr>
        <w:t>هُوَذَا</w:t>
      </w:r>
      <w:r>
        <w:rPr>
          <w:rtl/>
          <w:cs/>
          <w:lang w:val="ar_AE" w:bidi="ar_AE"/>
        </w:rPr>
        <w:t>" بكلمة أو عبارة تطلب من الناس الإصغاء، أو يمكنك استخدام شكل مختلف يجذب انتباه الناس. ترجمة بديلة: "انظر" أو "استمع"</w:t>
      </w:r>
    </w:p>
    <w:p>
      <w:pPr>
        <w:bidi/>
      </w:pPr>
      <w:r>
        <w:rPr>
          <w:rtl/>
          <w:cs/>
          <w:lang w:val="ar_AE" w:bidi="ar_AE"/>
        </w:rPr>
      </w:r>
      <w:r>
        <w:rPr>
          <w:rtl/>
          <w:cs/>
          <w:lang w:val="ar_AE" w:bidi="ar_AE"/>
        </w:rPr>
        <w:t xml:space="preserve">انظر: </w:t>
      </w:r>
      <w:r>
        <w:rPr>
          <w:rtl/>
          <w:cs/>
          <w:lang w:val="ar_AE" w:bidi="ar_AE"/>
        </w:rPr>
        <w:t>عبارات التعجب</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٢٥: ٢١ (#١)</w:t>
      </w:r>
      <w:r>
        <w:rPr>
          <w:rtl/>
          <w:cs/>
          <w:lang w:val="ar_AE" w:bidi="ar_AE"/>
        </w:rPr>
      </w:r>
    </w:p>
    <w:p>
      <w:pPr>
        <w:bidi/>
      </w:pPr>
      <w:r>
        <w:rPr>
          <w:rtl/>
          <w:cs/>
          <w:lang w:val="ar_AE" w:bidi="ar_AE"/>
        </w:rPr>
      </w:r>
      <w:r>
        <w:rPr>
          <w:b/>
          <w:rtl/>
          <w:cs/>
          <w:lang w:val="ar_AE" w:bidi="ar_AE"/>
        </w:rPr>
        <w:t>ἔφη αὐτῷ &amp; εὖ, δοῦλε ἀγαθὲ καὶ πιστέ! ἐπὶ ὀλίγα ἦς πιστός, ἐπὶ πολλῶν σε καταστήσω; εἴσελθε εἰς τὴν χαρὰν τοῦ κυρίου σου</w:t>
      </w:r>
    </w:p>
    <w:p>
      <w:pPr>
        <w:bidi/>
      </w:pPr>
      <w:r>
        <w:rPr>
          <w:rtl/>
          <w:cs/>
          <w:lang w:val="ar_AE" w:bidi="ar_AE"/>
        </w:rPr>
      </w:r>
      <w:r>
        <w:rPr>
          <w:b/>
          <w:rtl/>
          <w:cs/>
          <w:lang w:val="ar_AE" w:bidi="ar_AE"/>
        </w:rPr>
        <w:t>فَقَالَ لَهُ سَيِّدُهُ: نِعِمَّا أَيُّهَا ٱلْعَبْدُ ٱلصَّالِحُ وَٱلْأَمِينُ! كُنْتَ أَمِينًا فِي ٱلْقَلِيلِ فَأُقِيمُكَ عَلَى ٱلْكَثِيرِ. اُدْخُلْ إِلَى فَرَحِ سَيِّدِكَ"</w:t>
      </w:r>
    </w:p>
    <w:p>
      <w:pPr>
        <w:bidi/>
      </w:pPr>
      <w:r>
        <w:rPr>
          <w:rtl/>
          <w:cs/>
          <w:lang w:val="ar_AE" w:bidi="ar_AE"/>
        </w:rPr>
      </w:r>
      <w:r>
        <w:rPr>
          <w:rtl/>
          <w:cs/>
          <w:lang w:val="ar_AE" w:bidi="ar_AE"/>
        </w:rPr>
        <w:t>إذا كان ذلك أوضح في لغتك، يمكنك ترجمة هذا بحيث لا يكون هناك اقتباس داخل اقتباس. الترجمة البديلة: "قال له إنه قد أحسن صنعًا وأنه كان عبدًا جيدًا ومخلصًا. كما قال له سيده إنه كان مخلصًا في بعض الأمور وأنه سيعينه على العديد من الأمور. أخبره سيده أن له أن يدخل في فرح سيده"</w:t>
      </w:r>
    </w:p>
    <w:p>
      <w:pPr>
        <w:bidi/>
      </w:pPr>
      <w:r>
        <w:rPr>
          <w:rtl/>
          <w:cs/>
          <w:lang w:val="ar_AE" w:bidi="ar_AE"/>
        </w:rPr>
      </w:r>
      <w:r>
        <w:rPr>
          <w:rtl/>
          <w:cs/>
          <w:lang w:val="ar_AE" w:bidi="ar_AE"/>
        </w:rPr>
        <w:t xml:space="preserve">انظر: </w:t>
      </w:r>
      <w:r>
        <w:rPr>
          <w:rtl/>
          <w:cs/>
          <w:lang w:val="ar_AE" w:bidi="ar_AE"/>
        </w:rPr>
        <w:t>اقتباسات داخل الاقتباسات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25: 21 (#2)</w:t>
      </w:r>
      <w:r>
        <w:rPr>
          <w:rtl/>
          <w:cs/>
          <w:lang w:val="ar_AE" w:bidi="ar_AE"/>
        </w:rPr>
      </w:r>
    </w:p>
    <w:p>
      <w:pPr>
        <w:bidi/>
      </w:pPr>
      <w:r>
        <w:rPr>
          <w:rtl/>
          <w:cs/>
          <w:lang w:val="ar_AE" w:bidi="ar_AE"/>
        </w:rPr>
      </w:r>
      <w:r>
        <w:rPr>
          <w:b/>
          <w:rtl/>
          <w:cs/>
          <w:lang w:val="ar_AE" w:bidi="ar_AE"/>
        </w:rPr>
        <w:t>εὖ</w:t>
      </w:r>
    </w:p>
    <w:p>
      <w:pPr>
        <w:bidi/>
      </w:pPr>
      <w:r>
        <w:rPr>
          <w:rtl/>
          <w:cs/>
          <w:lang w:val="ar_AE" w:bidi="ar_AE"/>
        </w:rPr>
      </w:r>
      <w:r>
        <w:rPr>
          <w:b/>
          <w:rtl/>
          <w:cs/>
          <w:lang w:val="ar_AE" w:bidi="ar_AE"/>
        </w:rPr>
        <w:t>"نِعِمَّا"</w:t>
      </w:r>
    </w:p>
    <w:p>
      <w:pPr>
        <w:bidi/>
      </w:pPr>
      <w:r>
        <w:rPr>
          <w:rtl/>
          <w:cs/>
          <w:lang w:val="ar_AE" w:bidi="ar_AE"/>
        </w:rPr>
      </w:r>
      <w:r>
        <w:rPr>
          <w:rtl/>
          <w:cs/>
          <w:lang w:val="ar_AE" w:bidi="ar_AE"/>
        </w:rPr>
        <w:t>قد تحتوي لغتك على عبارة يستخدمها صاحب العمل لإظهار الموافقة على ما قد عمل العبد. إذا كان الأمر كذلك، يمكنك استخدامها في ترجمتك. ترجمة بديلة: "عمل جيد"</w:t>
      </w:r>
    </w:p>
    <w:p>
      <w:pPr>
        <w:bidi/>
      </w:pPr>
      <w:r>
        <w:rPr>
          <w:rtl/>
          <w:cs/>
          <w:lang w:val="ar_AE" w:bidi="ar_AE"/>
        </w:rPr>
      </w:r>
      <w:r>
        <w:rPr>
          <w:rtl/>
          <w:cs/>
          <w:lang w:val="ar_AE" w:bidi="ar_AE"/>
        </w:rPr>
        <w:t xml:space="preserve">انظر: </w:t>
      </w:r>
      <w:r>
        <w:rPr>
          <w:rtl/>
          <w:cs/>
          <w:lang w:val="ar_AE" w:bidi="ar_AE"/>
        </w:rPr>
        <w:t>عبارات التعجب</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25: 21 (#3)</w:t>
      </w:r>
      <w:r>
        <w:rPr>
          <w:rtl/>
          <w:cs/>
          <w:lang w:val="ar_AE" w:bidi="ar_AE"/>
        </w:rPr>
      </w:r>
    </w:p>
    <w:p>
      <w:pPr>
        <w:bidi/>
      </w:pPr>
      <w:r>
        <w:rPr>
          <w:rtl/>
          <w:cs/>
          <w:lang w:val="ar_AE" w:bidi="ar_AE"/>
        </w:rPr>
      </w:r>
      <w:r>
        <w:rPr>
          <w:b/>
          <w:rtl/>
          <w:cs/>
          <w:lang w:val="ar_AE" w:bidi="ar_AE"/>
        </w:rPr>
        <w:t>ἦς &amp; σε &amp; εἴσελθε &amp; σου</w:t>
      </w:r>
    </w:p>
    <w:p>
      <w:pPr>
        <w:bidi/>
      </w:pPr>
      <w:r>
        <w:rPr>
          <w:rtl/>
          <w:cs/>
          <w:lang w:val="ar_AE" w:bidi="ar_AE"/>
        </w:rPr>
      </w:r>
      <w:r>
        <w:rPr>
          <w:b/>
          <w:rtl/>
          <w:cs/>
          <w:lang w:val="ar_AE" w:bidi="ar_AE"/>
        </w:rPr>
        <w:t>"كُنْتَ"</w:t>
      </w:r>
      <w:r>
        <w:rPr>
          <w:rtl/>
          <w:cs/>
          <w:lang w:val="ar_AE" w:bidi="ar_AE"/>
        </w:rPr>
        <w:t xml:space="preserve"> - </w:t>
      </w:r>
      <w:r>
        <w:rPr>
          <w:b/>
          <w:rtl/>
          <w:cs/>
          <w:lang w:val="ar_AE" w:bidi="ar_AE"/>
        </w:rPr>
        <w:t>"فَأُقِيمُكَ"</w:t>
      </w:r>
      <w:r>
        <w:rPr>
          <w:rtl/>
          <w:cs/>
          <w:lang w:val="ar_AE" w:bidi="ar_AE"/>
        </w:rPr>
        <w:t xml:space="preserve"> - </w:t>
      </w:r>
      <w:r>
        <w:rPr>
          <w:b/>
          <w:rtl/>
          <w:cs/>
          <w:lang w:val="ar_AE" w:bidi="ar_AE"/>
        </w:rPr>
        <w:t>"اُدْخُلْ"</w:t>
      </w:r>
      <w:r>
        <w:rPr>
          <w:rtl/>
          <w:cs/>
          <w:lang w:val="ar_AE" w:bidi="ar_AE"/>
        </w:rPr>
        <w:t xml:space="preserve"> - </w:t>
      </w:r>
      <w:r>
        <w:rPr>
          <w:b/>
          <w:rtl/>
          <w:cs/>
          <w:lang w:val="ar_AE" w:bidi="ar_AE"/>
        </w:rPr>
        <w:t>"سَيِّدِكَ"</w:t>
      </w:r>
    </w:p>
    <w:p>
      <w:pPr>
        <w:bidi/>
      </w:pPr>
      <w:r>
        <w:rPr>
          <w:rtl/>
          <w:cs/>
          <w:lang w:val="ar_AE" w:bidi="ar_AE"/>
        </w:rPr>
      </w:r>
      <w:r>
        <w:rPr>
          <w:rtl/>
          <w:cs/>
          <w:lang w:val="ar_AE" w:bidi="ar_AE"/>
        </w:rPr>
        <w:t xml:space="preserve">بما أن السيد يتحدث إلى عبده، فإن الكلمات </w:t>
      </w:r>
      <w:r>
        <w:rPr>
          <w:b/>
          <w:rtl/>
          <w:cs/>
          <w:lang w:val="ar_AE" w:bidi="ar_AE"/>
        </w:rPr>
        <w:t>كُنْتَ وأُقِيمُكَ</w:t>
      </w:r>
      <w:r>
        <w:rPr>
          <w:rtl/>
          <w:cs/>
          <w:lang w:val="ar_AE" w:bidi="ar_AE"/>
        </w:rPr>
        <w:t xml:space="preserve"> و</w:t>
      </w:r>
      <w:r>
        <w:rPr>
          <w:b/>
          <w:rtl/>
          <w:cs/>
          <w:lang w:val="ar_AE" w:bidi="ar_AE"/>
        </w:rPr>
        <w:t>سَيِّدِكَ</w:t>
      </w:r>
      <w:r>
        <w:rPr>
          <w:rtl/>
          <w:cs/>
          <w:lang w:val="ar_AE" w:bidi="ar_AE"/>
        </w:rPr>
        <w:t xml:space="preserve"> والأمر </w:t>
      </w:r>
      <w:r>
        <w:rPr>
          <w:b/>
          <w:rtl/>
          <w:cs/>
          <w:lang w:val="ar_AE" w:bidi="ar_AE"/>
        </w:rPr>
        <w:t>اُدْخُلْ</w:t>
      </w:r>
      <w:r>
        <w:rPr>
          <w:rtl/>
          <w:cs/>
          <w:lang w:val="ar_AE" w:bidi="ar_AE"/>
        </w:rPr>
        <w:t xml:space="preserve"> كلها تأتي في صيغة المفرد.</w:t>
      </w:r>
    </w:p>
    <w:p>
      <w:pPr>
        <w:bidi/>
      </w:pPr>
      <w:r>
        <w:rPr>
          <w:rtl/>
          <w:cs/>
          <w:lang w:val="ar_AE" w:bidi="ar_AE"/>
        </w:rPr>
      </w:r>
      <w:r>
        <w:rPr>
          <w:rtl/>
          <w:cs/>
          <w:lang w:val="ar_AE" w:bidi="ar_AE"/>
        </w:rPr>
        <w:t xml:space="preserve">انظر: </w:t>
      </w:r>
      <w:r>
        <w:rPr>
          <w:rtl/>
          <w:cs/>
          <w:lang w:val="ar_AE" w:bidi="ar_AE"/>
        </w:rPr>
        <w:t>أشكال الضمير "أنت" — المفرد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٢٥: ٢١ (#٤)</w:t>
      </w:r>
      <w:r>
        <w:rPr>
          <w:rtl/>
          <w:cs/>
          <w:lang w:val="ar_AE" w:bidi="ar_AE"/>
        </w:rPr>
      </w:r>
    </w:p>
    <w:p>
      <w:pPr>
        <w:bidi/>
      </w:pPr>
      <w:r>
        <w:rPr>
          <w:rtl/>
          <w:cs/>
          <w:lang w:val="ar_AE" w:bidi="ar_AE"/>
        </w:rPr>
      </w:r>
      <w:r>
        <w:rPr>
          <w:b/>
          <w:rtl/>
          <w:cs/>
          <w:lang w:val="ar_AE" w:bidi="ar_AE"/>
        </w:rPr>
        <w:t>εἴσελθε εἰς</w:t>
      </w:r>
    </w:p>
    <w:p>
      <w:pPr>
        <w:bidi/>
      </w:pPr>
      <w:r>
        <w:rPr>
          <w:rtl/>
          <w:cs/>
          <w:lang w:val="ar_AE" w:bidi="ar_AE"/>
        </w:rPr>
      </w:r>
      <w:r>
        <w:rPr>
          <w:b/>
          <w:rtl/>
          <w:cs/>
          <w:lang w:val="ar_AE" w:bidi="ar_AE"/>
        </w:rPr>
        <w:t>"اُدْخُلْ إِلَى"</w:t>
      </w:r>
    </w:p>
    <w:p>
      <w:pPr>
        <w:bidi/>
      </w:pPr>
      <w:r>
        <w:rPr>
          <w:rtl/>
          <w:cs/>
          <w:lang w:val="ar_AE" w:bidi="ar_AE"/>
        </w:rPr>
      </w:r>
      <w:r>
        <w:rPr>
          <w:rtl/>
          <w:cs/>
          <w:lang w:val="ar_AE" w:bidi="ar_AE"/>
        </w:rPr>
        <w:t xml:space="preserve">هنا، يستخدم المعلم عبارة </w:t>
      </w:r>
      <w:r>
        <w:rPr>
          <w:b/>
          <w:rtl/>
          <w:cs/>
          <w:lang w:val="ar_AE" w:bidi="ar_AE"/>
        </w:rPr>
        <w:t>اُدْخُلْ إِلَى</w:t>
      </w:r>
      <w:r>
        <w:rPr>
          <w:rtl/>
          <w:cs/>
          <w:lang w:val="ar_AE" w:bidi="ar_AE"/>
        </w:rPr>
        <w:t xml:space="preserve"> للتعبير عن خبرة أو مشاركة في شيء ما. إذا كان ذلك مفيد في لغتك، يمكنك توضيح المعنى ببساطة. ترجمة بديلة: "لتختبر" أو "للمشاركة في"</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25: 21 (#5)</w:t>
      </w:r>
      <w:r>
        <w:rPr>
          <w:rtl/>
          <w:cs/>
          <w:lang w:val="ar_AE" w:bidi="ar_AE"/>
        </w:rPr>
      </w:r>
    </w:p>
    <w:p>
      <w:pPr>
        <w:bidi/>
      </w:pPr>
      <w:r>
        <w:rPr>
          <w:rtl/>
          <w:cs/>
          <w:lang w:val="ar_AE" w:bidi="ar_AE"/>
        </w:rPr>
      </w:r>
      <w:r>
        <w:rPr>
          <w:b/>
          <w:rtl/>
          <w:cs/>
          <w:lang w:val="ar_AE" w:bidi="ar_AE"/>
        </w:rPr>
        <w:t>τὴν χαρὰν τοῦ κυρίου σου</w:t>
      </w:r>
    </w:p>
    <w:p>
      <w:pPr>
        <w:bidi/>
      </w:pPr>
      <w:r>
        <w:rPr>
          <w:rtl/>
          <w:cs/>
          <w:lang w:val="ar_AE" w:bidi="ar_AE"/>
        </w:rPr>
      </w:r>
      <w:r>
        <w:rPr>
          <w:b/>
          <w:rtl/>
          <w:cs/>
          <w:lang w:val="ar_AE" w:bidi="ar_AE"/>
        </w:rPr>
        <w:t>"فَرَحِ سَيِّدِكَ"</w:t>
      </w:r>
    </w:p>
    <w:p>
      <w:pPr>
        <w:bidi/>
      </w:pPr>
      <w:r>
        <w:rPr>
          <w:rtl/>
          <w:cs/>
          <w:lang w:val="ar_AE" w:bidi="ar_AE"/>
        </w:rPr>
      </w:r>
      <w:r>
        <w:rPr>
          <w:rtl/>
          <w:cs/>
          <w:lang w:val="ar_AE" w:bidi="ar_AE"/>
        </w:rPr>
        <w:t>السيد يتحدث عن نفسه بصيغة الغائب. إذا لم يكن ذلك معتادًا في لغتك، يمكنك استخدام صيغة المتكلم. ترجمة بديلة: "فرحي" أو "فرحي، أنا سيدك"</w:t>
      </w:r>
    </w:p>
    <w:p>
      <w:pPr>
        <w:bidi/>
      </w:pPr>
      <w:r>
        <w:rPr>
          <w:rtl/>
          <w:cs/>
          <w:lang w:val="ar_AE" w:bidi="ar_AE"/>
        </w:rPr>
      </w:r>
      <w:r>
        <w:rPr>
          <w:rtl/>
          <w:cs/>
          <w:lang w:val="ar_AE" w:bidi="ar_AE"/>
        </w:rPr>
        <w:t xml:space="preserve">انظر: </w:t>
      </w:r>
      <w:r>
        <w:rPr>
          <w:rtl/>
          <w:cs/>
          <w:lang w:val="ar_AE" w:bidi="ar_AE"/>
        </w:rPr>
        <w:t>صيغة المتكلم والمخاطب والغائب</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25: 21 (#6)</w:t>
      </w:r>
      <w:r>
        <w:rPr>
          <w:rtl/>
          <w:cs/>
          <w:lang w:val="ar_AE" w:bidi="ar_AE"/>
        </w:rPr>
      </w:r>
    </w:p>
    <w:p>
      <w:pPr>
        <w:bidi/>
      </w:pPr>
      <w:r>
        <w:rPr>
          <w:rtl/>
          <w:cs/>
          <w:lang w:val="ar_AE" w:bidi="ar_AE"/>
        </w:rPr>
      </w:r>
      <w:r>
        <w:rPr>
          <w:b/>
          <w:rtl/>
          <w:cs/>
          <w:lang w:val="ar_AE" w:bidi="ar_AE"/>
        </w:rPr>
        <w:t>τὴν χαρὰν τοῦ κυρίου σου</w:t>
      </w:r>
    </w:p>
    <w:p>
      <w:pPr>
        <w:bidi/>
      </w:pPr>
      <w:r>
        <w:rPr>
          <w:rtl/>
          <w:cs/>
          <w:lang w:val="ar_AE" w:bidi="ar_AE"/>
        </w:rPr>
      </w:r>
      <w:r>
        <w:rPr>
          <w:b/>
          <w:rtl/>
          <w:cs/>
          <w:lang w:val="ar_AE" w:bidi="ar_AE"/>
        </w:rPr>
        <w:t>"فَرَحِ سَيِّدِكَ"</w:t>
      </w:r>
    </w:p>
    <w:p>
      <w:pPr>
        <w:bidi/>
      </w:pPr>
      <w:r>
        <w:rPr>
          <w:rtl/>
          <w:cs/>
          <w:lang w:val="ar_AE" w:bidi="ar_AE"/>
        </w:rPr>
      </w:r>
      <w:r>
        <w:rPr>
          <w:rtl/>
          <w:cs/>
          <w:lang w:val="ar_AE" w:bidi="ar_AE"/>
        </w:rPr>
        <w:t xml:space="preserve">هنا، يستخدم السيد صيغة الملكية لوصف </w:t>
      </w:r>
      <w:r>
        <w:rPr>
          <w:b/>
          <w:rtl/>
          <w:cs/>
          <w:lang w:val="ar_AE" w:bidi="ar_AE"/>
        </w:rPr>
        <w:t xml:space="preserve">الفَرَحِ </w:t>
      </w:r>
      <w:r>
        <w:rPr>
          <w:rtl/>
          <w:cs/>
          <w:lang w:val="ar_AE" w:bidi="ar_AE"/>
        </w:rPr>
        <w:t xml:space="preserve">الذي لدى </w:t>
      </w:r>
      <w:r>
        <w:rPr>
          <w:b/>
          <w:rtl/>
          <w:cs/>
          <w:lang w:val="ar_AE" w:bidi="ar_AE"/>
        </w:rPr>
        <w:t>السَيِّدِ</w:t>
      </w:r>
      <w:r>
        <w:rPr>
          <w:rtl/>
          <w:cs/>
          <w:lang w:val="ar_AE" w:bidi="ar_AE"/>
        </w:rPr>
        <w:t>. إذا لم يكن هذا واضحًا في لغتك، يمكنك التعبير عن الفكرة بطريقة أخرى. ترجمة بديلة: "الفرح الذي يختبره سيدك"</w:t>
      </w:r>
    </w:p>
    <w:p>
      <w:pPr>
        <w:bidi/>
      </w:pPr>
      <w:r>
        <w:rPr>
          <w:rtl/>
          <w:cs/>
          <w:lang w:val="ar_AE" w:bidi="ar_AE"/>
        </w:rPr>
      </w:r>
      <w:r>
        <w:rPr>
          <w:rtl/>
          <w:cs/>
          <w:lang w:val="ar_AE" w:bidi="ar_AE"/>
        </w:rPr>
        <w:t xml:space="preserve">انظر: </w:t>
      </w:r>
      <w:r>
        <w:rPr>
          <w:rtl/>
          <w:cs/>
          <w:lang w:val="ar_AE" w:bidi="ar_AE"/>
        </w:rPr>
        <w:t>أدوات الملكية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٢٥: ٢١ (#٧)</w:t>
      </w:r>
      <w:r>
        <w:rPr>
          <w:rtl/>
          <w:cs/>
          <w:lang w:val="ar_AE" w:bidi="ar_AE"/>
        </w:rPr>
      </w:r>
    </w:p>
    <w:p>
      <w:pPr>
        <w:bidi/>
      </w:pPr>
      <w:r>
        <w:rPr>
          <w:rtl/>
          <w:cs/>
          <w:lang w:val="ar_AE" w:bidi="ar_AE"/>
        </w:rPr>
      </w:r>
      <w:r>
        <w:rPr>
          <w:b/>
          <w:rtl/>
          <w:cs/>
          <w:lang w:val="ar_AE" w:bidi="ar_AE"/>
        </w:rPr>
        <w:t>τὴν χαρὰν τοῦ κυρίου σου</w:t>
      </w:r>
    </w:p>
    <w:p>
      <w:pPr>
        <w:bidi/>
      </w:pPr>
      <w:r>
        <w:rPr>
          <w:rtl/>
          <w:cs/>
          <w:lang w:val="ar_AE" w:bidi="ar_AE"/>
        </w:rPr>
      </w:r>
      <w:r>
        <w:rPr>
          <w:b/>
          <w:rtl/>
          <w:cs/>
          <w:lang w:val="ar_AE" w:bidi="ar_AE"/>
        </w:rPr>
        <w:t>"فَرَحِ سَيِّدِكَ"</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الفَرَحِ</w:t>
      </w:r>
      <w:r>
        <w:rPr>
          <w:rtl/>
          <w:cs/>
          <w:lang w:val="ar_AE" w:bidi="ar_AE"/>
        </w:rPr>
        <w:t>، يمكنك التعبير عن نفس الفكرة بطريقة أخرى. ترجمة بديلة: "كيف يعيش سيدك بفرح"</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25: 22 (#1)</w:t>
      </w:r>
      <w:r>
        <w:rPr>
          <w:rtl/>
          <w:cs/>
          <w:lang w:val="ar_AE" w:bidi="ar_AE"/>
        </w:rPr>
      </w:r>
    </w:p>
    <w:p>
      <w:pPr>
        <w:bidi/>
      </w:pPr>
      <w:r>
        <w:rPr>
          <w:rtl/>
          <w:cs/>
          <w:lang w:val="ar_AE" w:bidi="ar_AE"/>
        </w:rPr>
      </w:r>
      <w:r>
        <w:rPr>
          <w:b/>
          <w:rtl/>
          <w:cs/>
          <w:lang w:val="ar_AE" w:bidi="ar_AE"/>
        </w:rPr>
        <w:t>τὰ δύο τάλαντα &amp; δύο τάλαντά &amp; ἄλλα δύο τάλαντα</w:t>
      </w:r>
    </w:p>
    <w:p>
      <w:pPr>
        <w:bidi/>
      </w:pPr>
      <w:r>
        <w:rPr>
          <w:rtl/>
          <w:cs/>
          <w:lang w:val="ar_AE" w:bidi="ar_AE"/>
        </w:rPr>
      </w:r>
      <w:r>
        <w:rPr>
          <w:b/>
          <w:rtl/>
          <w:cs/>
          <w:lang w:val="ar_AE" w:bidi="ar_AE"/>
        </w:rPr>
        <w:t>«ٱلْوَزْنَتَيْنِ»</w:t>
      </w:r>
      <w:r>
        <w:rPr>
          <w:rtl/>
          <w:cs/>
          <w:lang w:val="ar_AE" w:bidi="ar_AE"/>
        </w:rPr>
        <w:t xml:space="preserve"> - </w:t>
      </w:r>
      <w:r>
        <w:rPr>
          <w:b/>
          <w:rtl/>
          <w:cs/>
          <w:lang w:val="ar_AE" w:bidi="ar_AE"/>
        </w:rPr>
        <w:t>«وَزْنَتَيْنِ؛»</w:t>
      </w:r>
      <w:r>
        <w:rPr>
          <w:rtl/>
          <w:cs/>
          <w:lang w:val="ar_AE" w:bidi="ar_AE"/>
        </w:rPr>
        <w:t xml:space="preserve"> - </w:t>
      </w:r>
      <w:r>
        <w:rPr>
          <w:b/>
          <w:rtl/>
          <w:cs/>
          <w:lang w:val="ar_AE" w:bidi="ar_AE"/>
        </w:rPr>
        <w:t>«وَزْنَتَانِ أُخْرَيَانِ»</w:t>
      </w:r>
    </w:p>
    <w:p>
      <w:pPr>
        <w:bidi/>
      </w:pPr>
      <w:r>
        <w:rPr>
          <w:rtl/>
          <w:cs/>
          <w:lang w:val="ar_AE" w:bidi="ar_AE"/>
        </w:rPr>
      </w:r>
      <w:r>
        <w:rPr>
          <w:rtl/>
          <w:cs/>
          <w:lang w:val="ar_AE" w:bidi="ar_AE"/>
        </w:rPr>
        <w:t xml:space="preserve">انظر كيف ترجمت </w:t>
      </w:r>
      <w:r>
        <w:rPr>
          <w:b/>
          <w:rtl/>
          <w:cs/>
          <w:lang w:val="ar_AE" w:bidi="ar_AE"/>
        </w:rPr>
        <w:t>ٱلْوَزْنَاتَ</w:t>
      </w:r>
      <w:r>
        <w:rPr>
          <w:rtl/>
          <w:cs/>
          <w:lang w:val="ar_AE" w:bidi="ar_AE"/>
        </w:rPr>
        <w:t xml:space="preserve"> في </w:t>
      </w:r>
      <w:r>
        <w:rPr>
          <w:rtl/>
          <w:cs/>
          <w:lang w:val="ar_AE" w:bidi="ar_AE"/>
        </w:rPr>
        <w:t>25:15</w:t>
      </w:r>
      <w:r>
        <w:rPr>
          <w:rtl/>
          <w:cs/>
          <w:lang w:val="ar_AE" w:bidi="ar_AE"/>
        </w:rPr>
        <w:t>. ترجمة بديلة: "ما يعادل حوالي أجور 35 سنة من العمل... ما يعادل حوالي أجور 35 سنة... ما يعادل حوالي أجور 35 سنة"</w:t>
      </w:r>
    </w:p>
    <w:p>
      <w:pPr>
        <w:bidi/>
      </w:pPr>
      <w:r>
        <w:rPr>
          <w:rtl/>
          <w:cs/>
          <w:lang w:val="ar_AE" w:bidi="ar_AE"/>
        </w:rPr>
      </w:r>
      <w:r>
        <w:rPr>
          <w:rtl/>
          <w:cs/>
          <w:lang w:val="ar_AE" w:bidi="ar_AE"/>
        </w:rPr>
        <w:t xml:space="preserve">انظر: </w:t>
      </w:r>
      <w:r>
        <w:rPr>
          <w:rtl/>
          <w:cs/>
          <w:lang w:val="ar_AE" w:bidi="ar_AE"/>
        </w:rPr>
        <w:t>المال في الكتاب المقدس</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25: 22 (#2)</w:t>
      </w:r>
      <w:r>
        <w:rPr>
          <w:rtl/>
          <w:cs/>
          <w:lang w:val="ar_AE" w:bidi="ar_AE"/>
        </w:rPr>
      </w:r>
    </w:p>
    <w:p>
      <w:pPr>
        <w:bidi/>
      </w:pPr>
      <w:r>
        <w:rPr>
          <w:rtl/>
          <w:cs/>
          <w:lang w:val="ar_AE" w:bidi="ar_AE"/>
        </w:rPr>
      </w:r>
      <w:r>
        <w:rPr>
          <w:b/>
          <w:rtl/>
          <w:cs/>
          <w:lang w:val="ar_AE" w:bidi="ar_AE"/>
        </w:rPr>
        <w:t>εἶπεν, Κύριε, δύο τάλαντά μοι παρέδωκας. ἴδε, ἄλλα δύο τάλαντα ἐκέρδησα</w:t>
      </w:r>
    </w:p>
    <w:p>
      <w:pPr>
        <w:bidi/>
      </w:pPr>
      <w:r>
        <w:rPr>
          <w:rtl/>
          <w:cs/>
          <w:lang w:val="ar_AE" w:bidi="ar_AE"/>
        </w:rPr>
      </w:r>
      <w:r>
        <w:rPr>
          <w:b/>
          <w:rtl/>
          <w:cs/>
          <w:lang w:val="ar_AE" w:bidi="ar_AE"/>
        </w:rPr>
        <w:t>"قَالَ: يا سَيِّدُ، وَزْنَتَيْنِ سَلَّمْتَنِي. هُوَذَا وَزْنَتَانِ أُخْرَيَانِ رَبِحْتُهُمَا فَوْقَهُمَا"</w:t>
      </w:r>
    </w:p>
    <w:p>
      <w:pPr>
        <w:bidi/>
      </w:pPr>
      <w:r>
        <w:rPr>
          <w:rtl/>
          <w:cs/>
          <w:lang w:val="ar_AE" w:bidi="ar_AE"/>
        </w:rPr>
      </w:r>
      <w:r>
        <w:rPr>
          <w:rtl/>
          <w:cs/>
          <w:lang w:val="ar_AE" w:bidi="ar_AE"/>
        </w:rPr>
        <w:t>إذا كانت لغتك لا تستخدم الاقتباس المباشر داخل اقتباس مباشر، يمكنك ترجمة الاقتباس المباشر الثاني كاقتباس غير مباشر. ترجمة بديلة: "قال لسيده إنه كان قد سلم له وزنتين، ولكن ها هو قد كسب وزنتين"</w:t>
      </w:r>
    </w:p>
    <w:p>
      <w:pPr>
        <w:bidi/>
      </w:pPr>
      <w:r>
        <w:rPr>
          <w:rtl/>
          <w:cs/>
          <w:lang w:val="ar_AE" w:bidi="ar_AE"/>
        </w:rPr>
      </w:r>
      <w:r>
        <w:rPr>
          <w:rtl/>
          <w:cs/>
          <w:lang w:val="ar_AE" w:bidi="ar_AE"/>
        </w:rPr>
        <w:t xml:space="preserve">انظر: </w:t>
      </w:r>
      <w:r>
        <w:rPr>
          <w:rtl/>
          <w:cs/>
          <w:lang w:val="ar_AE" w:bidi="ar_AE"/>
        </w:rPr>
        <w:t>اقتباسات داخل الاقتباسات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٢٥: ٢٢ (#٣)</w:t>
      </w:r>
      <w:r>
        <w:rPr>
          <w:rtl/>
          <w:cs/>
          <w:lang w:val="ar_AE" w:bidi="ar_AE"/>
        </w:rPr>
      </w:r>
    </w:p>
    <w:p>
      <w:pPr>
        <w:bidi/>
      </w:pPr>
      <w:r>
        <w:rPr>
          <w:rtl/>
          <w:cs/>
          <w:lang w:val="ar_AE" w:bidi="ar_AE"/>
        </w:rPr>
      </w:r>
      <w:r>
        <w:rPr>
          <w:b/>
          <w:rtl/>
          <w:cs/>
          <w:lang w:val="ar_AE" w:bidi="ar_AE"/>
        </w:rPr>
        <w:t>παρέδωκας</w:t>
      </w:r>
    </w:p>
    <w:p>
      <w:pPr>
        <w:bidi/>
      </w:pPr>
      <w:r>
        <w:rPr>
          <w:rtl/>
          <w:cs/>
          <w:lang w:val="ar_AE" w:bidi="ar_AE"/>
        </w:rPr>
      </w:r>
      <w:r>
        <w:rPr>
          <w:b/>
          <w:rtl/>
          <w:cs/>
          <w:lang w:val="ar_AE" w:bidi="ar_AE"/>
        </w:rPr>
        <w:t>"سَلَّمْتَنِي"</w:t>
      </w:r>
    </w:p>
    <w:p>
      <w:pPr>
        <w:bidi/>
      </w:pPr>
      <w:r>
        <w:rPr>
          <w:rtl/>
          <w:cs/>
          <w:lang w:val="ar_AE" w:bidi="ar_AE"/>
        </w:rPr>
      </w:r>
      <w:r>
        <w:rPr>
          <w:rtl/>
          <w:cs/>
          <w:lang w:val="ar_AE" w:bidi="ar_AE"/>
        </w:rPr>
        <w:t xml:space="preserve">بما أن العبد يتحدث إلى سيده، فإن كلمة </w:t>
      </w:r>
      <w:r>
        <w:rPr>
          <w:b/>
          <w:rtl/>
          <w:cs/>
          <w:lang w:val="ar_AE" w:bidi="ar_AE"/>
        </w:rPr>
        <w:t>سَلَّمْتَنِي</w:t>
      </w:r>
      <w:r>
        <w:rPr>
          <w:rtl/>
          <w:cs/>
          <w:lang w:val="ar_AE" w:bidi="ar_AE"/>
        </w:rPr>
        <w:t xml:space="preserve"> هنا في صيغة المفرد.</w:t>
      </w:r>
    </w:p>
    <w:p>
      <w:pPr>
        <w:bidi/>
      </w:pPr>
      <w:r>
        <w:rPr>
          <w:rtl/>
          <w:cs/>
          <w:lang w:val="ar_AE" w:bidi="ar_AE"/>
        </w:rPr>
      </w:r>
      <w:r>
        <w:rPr>
          <w:rtl/>
          <w:cs/>
          <w:lang w:val="ar_AE" w:bidi="ar_AE"/>
        </w:rPr>
        <w:t xml:space="preserve">انظر: </w:t>
      </w:r>
      <w:r>
        <w:rPr>
          <w:rtl/>
          <w:cs/>
          <w:lang w:val="ar_AE" w:bidi="ar_AE"/>
        </w:rPr>
        <w:t>أشكال الضمير "أنت" — المفرد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25: 22 (#4)</w:t>
      </w:r>
      <w:r>
        <w:rPr>
          <w:rtl/>
          <w:cs/>
          <w:lang w:val="ar_AE" w:bidi="ar_AE"/>
        </w:rPr>
      </w:r>
    </w:p>
    <w:p>
      <w:pPr>
        <w:bidi/>
      </w:pPr>
      <w:r>
        <w:rPr>
          <w:rtl/>
          <w:cs/>
          <w:lang w:val="ar_AE" w:bidi="ar_AE"/>
        </w:rPr>
      </w:r>
      <w:r>
        <w:rPr>
          <w:b/>
          <w:rtl/>
          <w:cs/>
          <w:lang w:val="ar_AE" w:bidi="ar_AE"/>
        </w:rPr>
        <w:t>ἴδε</w:t>
      </w:r>
    </w:p>
    <w:p>
      <w:pPr>
        <w:bidi/>
      </w:pPr>
      <w:r>
        <w:rPr>
          <w:rtl/>
          <w:cs/>
          <w:lang w:val="ar_AE" w:bidi="ar_AE"/>
        </w:rPr>
      </w:r>
      <w:r>
        <w:rPr>
          <w:b/>
          <w:rtl/>
          <w:cs/>
          <w:lang w:val="ar_AE" w:bidi="ar_AE"/>
        </w:rPr>
        <w:t>"هُوَذَا"</w:t>
      </w:r>
    </w:p>
    <w:p>
      <w:pPr>
        <w:bidi/>
      </w:pPr>
      <w:r>
        <w:rPr>
          <w:rtl/>
          <w:cs/>
          <w:lang w:val="ar_AE" w:bidi="ar_AE"/>
        </w:rPr>
      </w:r>
      <w:r>
        <w:rPr>
          <w:rtl/>
          <w:cs/>
          <w:lang w:val="ar_AE" w:bidi="ar_AE"/>
        </w:rPr>
        <w:t xml:space="preserve">هنا، كلمة </w:t>
      </w:r>
      <w:r>
        <w:rPr>
          <w:b/>
          <w:rtl/>
          <w:cs/>
          <w:lang w:val="ar_AE" w:bidi="ar_AE"/>
        </w:rPr>
        <w:t xml:space="preserve">هُوَذَا </w:t>
      </w:r>
      <w:r>
        <w:rPr>
          <w:rtl/>
          <w:cs/>
          <w:lang w:val="ar_AE" w:bidi="ar_AE"/>
        </w:rPr>
        <w:t xml:space="preserve">تلفت انتباه السيد وتطلب منه الاستماع بعناية. إذا كان ذلك مفيدًا في لغتك، يمكنك التعبير عن </w:t>
      </w:r>
      <w:r>
        <w:rPr>
          <w:b/>
          <w:rtl/>
          <w:cs/>
          <w:lang w:val="ar_AE" w:bidi="ar_AE"/>
        </w:rPr>
        <w:t xml:space="preserve">هُوَذَا </w:t>
      </w:r>
      <w:r>
        <w:rPr>
          <w:rtl/>
          <w:cs/>
          <w:lang w:val="ar_AE" w:bidi="ar_AE"/>
        </w:rPr>
        <w:t>بكلمة أو عبارة تطلب من الناس الإصغاء، أو يمكنك استخدام شكل مختلف يجذب انتباه الناس. ترجمة بديلة: "انظر" أو "استمع"</w:t>
      </w:r>
    </w:p>
    <w:p>
      <w:pPr>
        <w:bidi/>
      </w:pPr>
      <w:r>
        <w:rPr>
          <w:rtl/>
          <w:cs/>
          <w:lang w:val="ar_AE" w:bidi="ar_AE"/>
        </w:rPr>
      </w:r>
      <w:r>
        <w:rPr>
          <w:rtl/>
          <w:cs/>
          <w:lang w:val="ar_AE" w:bidi="ar_AE"/>
        </w:rPr>
        <w:t xml:space="preserve">انظر: </w:t>
      </w:r>
      <w:r>
        <w:rPr>
          <w:rtl/>
          <w:cs/>
          <w:lang w:val="ar_AE" w:bidi="ar_AE"/>
        </w:rPr>
        <w:t>عبارات التعجب</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25: 23 (#1)</w:t>
      </w:r>
      <w:r>
        <w:rPr>
          <w:rtl/>
          <w:cs/>
          <w:lang w:val="ar_AE" w:bidi="ar_AE"/>
        </w:rPr>
      </w:r>
    </w:p>
    <w:p>
      <w:pPr>
        <w:bidi/>
      </w:pPr>
      <w:r>
        <w:rPr>
          <w:rtl/>
          <w:cs/>
          <w:lang w:val="ar_AE" w:bidi="ar_AE"/>
        </w:rPr>
      </w:r>
      <w:r>
        <w:rPr>
          <w:b/>
          <w:rtl/>
          <w:cs/>
          <w:lang w:val="ar_AE" w:bidi="ar_AE"/>
        </w:rPr>
        <w:t>ἔφη αὐτῷ ὁ κύριος αὐτοῦ, εὖ, δοῦλε ἀγαθὲ καὶ πιστέ! ἐπὶ ὀλίγα ἦς πιστός, ἐπὶ πολλῶν σε καταστήσω; εἴσελθε εἰς τὴν χαρὰν τοῦ κυρίου σου</w:t>
      </w:r>
    </w:p>
    <w:p>
      <w:pPr>
        <w:bidi/>
      </w:pPr>
      <w:r>
        <w:rPr>
          <w:rtl/>
          <w:cs/>
          <w:lang w:val="ar_AE" w:bidi="ar_AE"/>
        </w:rPr>
      </w:r>
      <w:r>
        <w:rPr>
          <w:b/>
          <w:rtl/>
          <w:cs/>
          <w:lang w:val="ar_AE" w:bidi="ar_AE"/>
        </w:rPr>
        <w:t>قَالَ لَهُ سَيِّدُهُ: نِعِمَّا أَيُّهَا ٱلْعَبْدُ ٱلصَّالِحُ ٱلْأَمِينُ! كُنْتَ أَمِينًا فِي ٱلْقَلِيلِ فَأُقِيمُكَ عَلَى ٱلْكَثِيرِ. اُدْخُلْ إِلَى فَرَحِ سَيِّدِكَ.</w:t>
      </w:r>
    </w:p>
    <w:p>
      <w:pPr>
        <w:bidi/>
      </w:pPr>
      <w:r>
        <w:rPr>
          <w:rtl/>
          <w:cs/>
          <w:lang w:val="ar_AE" w:bidi="ar_AE"/>
        </w:rPr>
      </w:r>
      <w:r>
        <w:rPr>
          <w:rtl/>
          <w:cs/>
          <w:lang w:val="ar_AE" w:bidi="ar_AE"/>
        </w:rPr>
        <w:t xml:space="preserve">هذه الآية مطابقة لـ </w:t>
      </w:r>
      <w:r>
        <w:rPr>
          <w:rtl/>
          <w:cs/>
          <w:lang w:val="ar_AE" w:bidi="ar_AE"/>
        </w:rPr>
        <w:t>25:21</w:t>
      </w:r>
      <w:r>
        <w:rPr>
          <w:rtl/>
          <w:cs/>
          <w:lang w:val="ar_AE" w:bidi="ar_AE"/>
        </w:rPr>
        <w:t>، لذا عبر عن الفكرة كما فعلت هناك.</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25: 24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"ثُمَّ"</w:t>
      </w:r>
    </w:p>
    <w:p>
      <w:pPr>
        <w:bidi/>
      </w:pPr>
      <w:r>
        <w:rPr>
          <w:rtl/>
          <w:cs/>
          <w:lang w:val="ar_AE" w:bidi="ar_AE"/>
        </w:rPr>
      </w:r>
      <w:r>
        <w:rPr>
          <w:rtl/>
          <w:cs/>
          <w:lang w:val="ar_AE" w:bidi="ar_AE"/>
        </w:rPr>
        <w:t xml:space="preserve">هنا، تُقدِّم كلمة </w:t>
      </w:r>
      <w:r>
        <w:rPr>
          <w:b/>
          <w:rtl/>
          <w:cs/>
          <w:lang w:val="ar_AE" w:bidi="ar_AE"/>
        </w:rPr>
        <w:t>ثُمَّ</w:t>
      </w:r>
      <w:r>
        <w:rPr>
          <w:rtl/>
          <w:cs/>
          <w:lang w:val="ar_AE" w:bidi="ar_AE"/>
        </w:rPr>
        <w:t xml:space="preserve"> الحدث التالي الذي وقع. إذا كان من المفيد في لغتك، يمكنك استخدام كلمة أو عبارة تُقدِّم الحدث التالي، أو يمكنك ترك </w:t>
      </w:r>
      <w:r>
        <w:rPr>
          <w:b/>
          <w:rtl/>
          <w:cs/>
          <w:lang w:val="ar_AE" w:bidi="ar_AE"/>
        </w:rPr>
        <w:t xml:space="preserve">ثُمَّ </w:t>
      </w:r>
      <w:r>
        <w:rPr>
          <w:rtl/>
          <w:cs/>
          <w:lang w:val="ar_AE" w:bidi="ar_AE"/>
        </w:rPr>
        <w:t>دون ترجمة. ترجمة بديلة: "بعد ذلك"، أو "أخيرًا"،</w:t>
      </w:r>
    </w:p>
    <w:p>
      <w:pPr>
        <w:bidi/>
      </w:pPr>
      <w:r>
        <w:rPr>
          <w:rtl/>
          <w:cs/>
          <w:lang w:val="ar_AE" w:bidi="ar_AE"/>
        </w:rPr>
      </w:r>
      <w:r>
        <w:rPr>
          <w:rtl/>
          <w:cs/>
          <w:lang w:val="ar_AE" w:bidi="ar_AE"/>
        </w:rPr>
        <w:t xml:space="preserve">انظر: </w:t>
      </w:r>
      <w:r>
        <w:rPr>
          <w:rtl/>
          <w:cs/>
          <w:lang w:val="ar_AE" w:bidi="ar_AE"/>
        </w:rPr>
        <w:t>كلمات وعبارات الربط</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25: 24 (#2)</w:t>
      </w:r>
      <w:r>
        <w:rPr>
          <w:rtl/>
          <w:cs/>
          <w:lang w:val="ar_AE" w:bidi="ar_AE"/>
        </w:rPr>
      </w:r>
    </w:p>
    <w:p>
      <w:pPr>
        <w:bidi/>
      </w:pPr>
      <w:r>
        <w:rPr>
          <w:rtl/>
          <w:cs/>
          <w:lang w:val="ar_AE" w:bidi="ar_AE"/>
        </w:rPr>
      </w:r>
      <w:r>
        <w:rPr>
          <w:b/>
          <w:rtl/>
          <w:cs/>
          <w:lang w:val="ar_AE" w:bidi="ar_AE"/>
        </w:rPr>
        <w:t>τὸ ἓν τάλαντον</w:t>
      </w:r>
    </w:p>
    <w:p>
      <w:pPr>
        <w:bidi/>
      </w:pPr>
      <w:r>
        <w:rPr>
          <w:rtl/>
          <w:cs/>
          <w:lang w:val="ar_AE" w:bidi="ar_AE"/>
        </w:rPr>
      </w:r>
      <w:r>
        <w:rPr>
          <w:b/>
          <w:rtl/>
          <w:cs/>
          <w:lang w:val="ar_AE" w:bidi="ar_AE"/>
        </w:rPr>
        <w:t>"ٱلْوَزْنَةَ ٱلْوَاحِدَةَ "</w:t>
      </w:r>
    </w:p>
    <w:p>
      <w:pPr>
        <w:bidi/>
      </w:pPr>
      <w:r>
        <w:rPr>
          <w:rtl/>
          <w:cs/>
          <w:lang w:val="ar_AE" w:bidi="ar_AE"/>
        </w:rPr>
      </w:r>
      <w:r>
        <w:rPr>
          <w:rtl/>
          <w:cs/>
          <w:lang w:val="ar_AE" w:bidi="ar_AE"/>
        </w:rPr>
        <w:t xml:space="preserve">انظر كيف ترجمت </w:t>
      </w:r>
      <w:r>
        <w:rPr>
          <w:b/>
          <w:rtl/>
          <w:cs/>
          <w:lang w:val="ar_AE" w:bidi="ar_AE"/>
        </w:rPr>
        <w:t>ٱلْوَزْنَةَ</w:t>
      </w:r>
      <w:r>
        <w:rPr>
          <w:rtl/>
          <w:cs/>
          <w:lang w:val="ar_AE" w:bidi="ar_AE"/>
        </w:rPr>
        <w:t xml:space="preserve"> في </w:t>
      </w:r>
      <w:r>
        <w:rPr>
          <w:rtl/>
          <w:cs/>
          <w:lang w:val="ar_AE" w:bidi="ar_AE"/>
        </w:rPr>
        <w:t>25:15</w:t>
      </w:r>
      <w:r>
        <w:rPr>
          <w:rtl/>
          <w:cs/>
          <w:lang w:val="ar_AE" w:bidi="ar_AE"/>
        </w:rPr>
        <w:t>. ترجمة بديلة: "ما يعادل قيمة أجور حوالي 18 سنة"</w:t>
      </w:r>
    </w:p>
    <w:p>
      <w:pPr>
        <w:bidi/>
      </w:pPr>
      <w:r>
        <w:rPr>
          <w:rtl/>
          <w:cs/>
          <w:lang w:val="ar_AE" w:bidi="ar_AE"/>
        </w:rPr>
      </w:r>
      <w:r>
        <w:rPr>
          <w:rtl/>
          <w:cs/>
          <w:lang w:val="ar_AE" w:bidi="ar_AE"/>
        </w:rPr>
        <w:t xml:space="preserve">انظر: </w:t>
      </w:r>
      <w:r>
        <w:rPr>
          <w:rtl/>
          <w:cs/>
          <w:lang w:val="ar_AE" w:bidi="ar_AE"/>
        </w:rPr>
        <w:t>المال في الكتاب المقدس</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25: 24 (#1)</w:t>
      </w:r>
      <w:r>
        <w:rPr>
          <w:rtl/>
          <w:cs/>
          <w:lang w:val="ar_AE" w:bidi="ar_AE"/>
        </w:rPr>
      </w:r>
    </w:p>
    <w:p>
      <w:pPr>
        <w:bidi/>
      </w:pPr>
      <w:r>
        <w:rPr>
          <w:rtl/>
          <w:cs/>
          <w:lang w:val="ar_AE" w:bidi="ar_AE"/>
        </w:rPr>
      </w:r>
      <w:r>
        <w:rPr>
          <w:b/>
          <w:rtl/>
          <w:cs/>
          <w:lang w:val="ar_AE" w:bidi="ar_AE"/>
        </w:rPr>
        <w:t>σε &amp; εἶ &amp; οὐκ ἔσπειρας &amp; οὐ διεσκόρπισας</w:t>
      </w:r>
    </w:p>
    <w:p>
      <w:pPr>
        <w:bidi/>
      </w:pPr>
      <w:r>
        <w:rPr>
          <w:rtl/>
          <w:cs/>
          <w:lang w:val="ar_AE" w:bidi="ar_AE"/>
        </w:rPr>
      </w:r>
      <w:r>
        <w:rPr>
          <w:b/>
          <w:rtl/>
          <w:cs/>
          <w:lang w:val="ar_AE" w:bidi="ar_AE"/>
        </w:rPr>
        <w:t>" إِنْسَانٌ،"</w:t>
      </w:r>
      <w:r>
        <w:rPr>
          <w:rtl/>
          <w:cs/>
          <w:lang w:val="ar_AE" w:bidi="ar_AE"/>
        </w:rPr>
        <w:t xml:space="preserve"> - </w:t>
      </w:r>
      <w:r>
        <w:rPr>
          <w:b/>
          <w:rtl/>
          <w:cs/>
          <w:lang w:val="ar_AE" w:bidi="ar_AE"/>
        </w:rPr>
        <w:t>"أَنَّكَ"</w:t>
      </w:r>
      <w:r>
        <w:rPr>
          <w:rtl/>
          <w:cs/>
          <w:lang w:val="ar_AE" w:bidi="ar_AE"/>
        </w:rPr>
        <w:t xml:space="preserve"> - </w:t>
      </w:r>
      <w:r>
        <w:rPr>
          <w:b/>
          <w:rtl/>
          <w:cs/>
          <w:lang w:val="ar_AE" w:bidi="ar_AE"/>
        </w:rPr>
        <w:t>"لَمْ تَزْرَعْ"</w:t>
      </w:r>
      <w:r>
        <w:rPr>
          <w:rtl/>
          <w:cs/>
          <w:lang w:val="ar_AE" w:bidi="ar_AE"/>
        </w:rPr>
        <w:t xml:space="preserve"> - </w:t>
      </w:r>
      <w:r>
        <w:rPr>
          <w:b/>
          <w:rtl/>
          <w:cs/>
          <w:lang w:val="ar_AE" w:bidi="ar_AE"/>
        </w:rPr>
        <w:t>"لَمْ تَبْذُرْ"</w:t>
      </w:r>
    </w:p>
    <w:p>
      <w:pPr>
        <w:bidi/>
      </w:pPr>
      <w:r>
        <w:rPr>
          <w:rtl/>
          <w:cs/>
          <w:lang w:val="ar_AE" w:bidi="ar_AE"/>
        </w:rPr>
      </w:r>
      <w:r>
        <w:rPr>
          <w:rtl/>
          <w:cs/>
          <w:lang w:val="ar_AE" w:bidi="ar_AE"/>
        </w:rPr>
        <w:t>بما أن العبد يتحدث إلى سيده، فالكلمات المستخدمة في صيغة المخاطب كلها تأتي بصيغة المفرد.</w:t>
      </w:r>
    </w:p>
    <w:p>
      <w:pPr>
        <w:bidi/>
      </w:pPr>
      <w:r>
        <w:rPr>
          <w:rtl/>
          <w:cs/>
          <w:lang w:val="ar_AE" w:bidi="ar_AE"/>
        </w:rPr>
      </w:r>
      <w:r>
        <w:rPr>
          <w:rtl/>
          <w:cs/>
          <w:lang w:val="ar_AE" w:bidi="ar_AE"/>
        </w:rPr>
        <w:t xml:space="preserve">انظر: </w:t>
      </w:r>
      <w:r>
        <w:rPr>
          <w:rtl/>
          <w:cs/>
          <w:lang w:val="ar_AE" w:bidi="ar_AE"/>
        </w:rPr>
        <w:t>أشكال الضمير "أنت" — المفرد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25: 24 (#2)</w:t>
      </w:r>
      <w:r>
        <w:rPr>
          <w:rtl/>
          <w:cs/>
          <w:lang w:val="ar_AE" w:bidi="ar_AE"/>
        </w:rPr>
      </w:r>
    </w:p>
    <w:p>
      <w:pPr>
        <w:bidi/>
      </w:pPr>
      <w:r>
        <w:rPr>
          <w:rtl/>
          <w:cs/>
          <w:lang w:val="ar_AE" w:bidi="ar_AE"/>
        </w:rPr>
      </w:r>
      <w:r>
        <w:rPr>
          <w:b/>
          <w:rtl/>
          <w:cs/>
          <w:lang w:val="ar_AE" w:bidi="ar_AE"/>
        </w:rPr>
        <w:t>θερίζων ὅπου οὐκ ἔσπειρας, καὶ συνάγων ὅθεν οὐ διεσκόρπισας</w:t>
      </w:r>
    </w:p>
    <w:p>
      <w:pPr>
        <w:bidi/>
      </w:pPr>
      <w:r>
        <w:rPr>
          <w:rtl/>
          <w:cs/>
          <w:lang w:val="ar_AE" w:bidi="ar_AE"/>
        </w:rPr>
      </w:r>
      <w:r>
        <w:rPr>
          <w:b/>
          <w:rtl/>
          <w:cs/>
          <w:lang w:val="ar_AE" w:bidi="ar_AE"/>
        </w:rPr>
        <w:t>« تَحْصُدُ حَيْثُ لَمْ تَزْرَعْ، وَتَجْمَعُ مِنْ حَيْثُ لَمْ تَبْذُرْ»</w:t>
      </w:r>
    </w:p>
    <w:p>
      <w:pPr>
        <w:bidi/>
      </w:pPr>
      <w:r>
        <w:rPr>
          <w:rtl/>
          <w:cs/>
          <w:lang w:val="ar_AE" w:bidi="ar_AE"/>
        </w:rPr>
      </w:r>
      <w:r>
        <w:rPr>
          <w:rtl/>
          <w:cs/>
          <w:lang w:val="ar_AE" w:bidi="ar_AE"/>
        </w:rPr>
        <w:t xml:space="preserve">العبارات </w:t>
      </w:r>
      <w:r>
        <w:rPr>
          <w:b/>
          <w:rtl/>
          <w:cs/>
          <w:lang w:val="ar_AE" w:bidi="ar_AE"/>
        </w:rPr>
        <w:t xml:space="preserve"> تَحْصُدُ حَيْثُ لَمْ تَزْرَعْ، وَتَجْمَعُ مِنْ حَيْثُ لَمْ تَبْذُرْ</w:t>
      </w:r>
      <w:r>
        <w:rPr>
          <w:rtl/>
          <w:cs/>
          <w:lang w:val="ar_AE" w:bidi="ar_AE"/>
        </w:rPr>
        <w:t xml:space="preserve"> تعني أشياء متشابهة. يستخدم الخادم العبارتين معًا للتأكيد. إذا كان ذلك أوضح لقرّائك، يمكنك التعبير عن التأكيد بعبارة واحدة. ترجمة بديلة: "دائمًا تحصد حيث لم تزرع" أو "تجمع باستمرار حيث لم تبذر"</w:t>
      </w:r>
    </w:p>
    <w:p>
      <w:pPr>
        <w:bidi/>
      </w:pPr>
      <w:r>
        <w:rPr>
          <w:rtl/>
          <w:cs/>
          <w:lang w:val="ar_AE" w:bidi="ar_AE"/>
        </w:rPr>
      </w:r>
      <w:r>
        <w:rPr>
          <w:rtl/>
          <w:cs/>
          <w:lang w:val="ar_AE" w:bidi="ar_AE"/>
        </w:rPr>
        <w:t xml:space="preserve">انظر: </w:t>
      </w:r>
      <w:r>
        <w:rPr>
          <w:rtl/>
          <w:cs/>
          <w:lang w:val="ar_AE" w:bidi="ar_AE"/>
        </w:rPr>
        <w:t>التوازي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25: 24 (#3)</w:t>
      </w:r>
      <w:r>
        <w:rPr>
          <w:rtl/>
          <w:cs/>
          <w:lang w:val="ar_AE" w:bidi="ar_AE"/>
        </w:rPr>
      </w:r>
    </w:p>
    <w:p>
      <w:pPr>
        <w:bidi/>
      </w:pPr>
      <w:r>
        <w:rPr>
          <w:rtl/>
          <w:cs/>
          <w:lang w:val="ar_AE" w:bidi="ar_AE"/>
        </w:rPr>
      </w:r>
      <w:r>
        <w:rPr>
          <w:b/>
          <w:rtl/>
          <w:cs/>
          <w:lang w:val="ar_AE" w:bidi="ar_AE"/>
        </w:rPr>
        <w:t>θερίζων ὅπου οὐκ ἔσπειρας, καὶ συνάγων ὅθεν οὐ διεσκόρπισας</w:t>
      </w:r>
    </w:p>
    <w:p>
      <w:pPr>
        <w:bidi/>
      </w:pPr>
      <w:r>
        <w:rPr>
          <w:rtl/>
          <w:cs/>
          <w:lang w:val="ar_AE" w:bidi="ar_AE"/>
        </w:rPr>
      </w:r>
      <w:r>
        <w:rPr>
          <w:b/>
          <w:rtl/>
          <w:cs/>
          <w:lang w:val="ar_AE" w:bidi="ar_AE"/>
        </w:rPr>
        <w:t>« تَحْصُدُ حَيْثُ لَمْ تَزْرَعْ، وَتَجْمَعُ مِنْ حَيْثُ لَمْ تَبْذُرْ»</w:t>
      </w:r>
    </w:p>
    <w:p>
      <w:pPr>
        <w:bidi/>
      </w:pPr>
      <w:r>
        <w:rPr>
          <w:rtl/>
          <w:cs/>
          <w:lang w:val="ar_AE" w:bidi="ar_AE"/>
        </w:rPr>
      </w:r>
      <w:r>
        <w:rPr>
          <w:rtl/>
          <w:cs/>
          <w:lang w:val="ar_AE" w:bidi="ar_AE"/>
        </w:rPr>
        <w:t>هنا يتحدث العبد كما لو أن سيده مزارع يحصد ويجمع المحاصيل التي زرعها ونثرها شخص آخر. وهو يقصد أن سيده يأخذ ما عمل الآخرون بجد لكسبه. إذا كان من المفيد في لغتك، يمكنك استخدام صيغة التشبيه أو توضيح المعنى ببساطة. ترجمة بديلة: "مثل مزارع يحصد حيث لم يزرع ويجمع حيث لم ينثر" أو "الاستفادة مما لم تعمل من أجله، وأخذ ما لم تكسبه"</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25: 24 (#4)</w:t>
      </w:r>
      <w:r>
        <w:rPr>
          <w:rtl/>
          <w:cs/>
          <w:lang w:val="ar_AE" w:bidi="ar_AE"/>
        </w:rPr>
      </w:r>
    </w:p>
    <w:p>
      <w:pPr>
        <w:bidi/>
      </w:pPr>
      <w:r>
        <w:rPr>
          <w:rtl/>
          <w:cs/>
          <w:lang w:val="ar_AE" w:bidi="ar_AE"/>
        </w:rPr>
      </w:r>
      <w:r>
        <w:rPr>
          <w:b/>
          <w:rtl/>
          <w:cs/>
          <w:lang w:val="ar_AE" w:bidi="ar_AE"/>
        </w:rPr>
        <w:t>θερίζων ὅπου οὐκ ἔσπειρας</w:t>
      </w:r>
    </w:p>
    <w:p>
      <w:pPr>
        <w:bidi/>
      </w:pPr>
      <w:r>
        <w:rPr>
          <w:rtl/>
          <w:cs/>
          <w:lang w:val="ar_AE" w:bidi="ar_AE"/>
        </w:rPr>
      </w:r>
      <w:r>
        <w:rPr>
          <w:b/>
          <w:rtl/>
          <w:cs/>
          <w:lang w:val="ar_AE" w:bidi="ar_AE"/>
        </w:rPr>
        <w:t>" تَحْصُدُ حَيْثُ لَمْ تَزْرَعْ"</w:t>
      </w:r>
    </w:p>
    <w:p>
      <w:pPr>
        <w:bidi/>
      </w:pPr>
      <w:r>
        <w:rPr>
          <w:rtl/>
          <w:cs/>
          <w:lang w:val="ar_AE" w:bidi="ar_AE"/>
        </w:rPr>
      </w:r>
      <w:r>
        <w:rPr>
          <w:rtl/>
          <w:cs/>
          <w:lang w:val="ar_AE" w:bidi="ar_AE"/>
        </w:rPr>
        <w:t xml:space="preserve">العبد يلمّح إلى أن السيد </w:t>
      </w:r>
      <w:r>
        <w:rPr>
          <w:b/>
          <w:rtl/>
          <w:cs/>
          <w:lang w:val="ar_AE" w:bidi="ar_AE"/>
        </w:rPr>
        <w:t xml:space="preserve">يَحْصُدُ </w:t>
      </w:r>
      <w:r>
        <w:rPr>
          <w:rtl/>
          <w:cs/>
          <w:lang w:val="ar_AE" w:bidi="ar_AE"/>
        </w:rPr>
        <w:t xml:space="preserve">المحاصيل حيث لم </w:t>
      </w:r>
      <w:r>
        <w:rPr>
          <w:b/>
          <w:rtl/>
          <w:cs/>
          <w:lang w:val="ar_AE" w:bidi="ar_AE"/>
        </w:rPr>
        <w:t xml:space="preserve">يَزْرَعْ </w:t>
      </w:r>
      <w:r>
        <w:rPr>
          <w:rtl/>
          <w:cs/>
          <w:lang w:val="ar_AE" w:bidi="ar_AE"/>
        </w:rPr>
        <w:t>البذور. إذا كان من المفيد في لغتك، يمكنك جعل هذه الفكرة أكثر وضوحًا. ترجمة بديلة: "يحصد المحاصيل حيث لم يزرع البذور"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٢٥: ٢٤ (#٥)</w:t>
      </w:r>
      <w:r>
        <w:rPr>
          <w:rtl/>
          <w:cs/>
          <w:lang w:val="ar_AE" w:bidi="ar_AE"/>
        </w:rPr>
      </w:r>
    </w:p>
    <w:p>
      <w:pPr>
        <w:bidi/>
      </w:pPr>
      <w:r>
        <w:rPr>
          <w:rtl/>
          <w:cs/>
          <w:lang w:val="ar_AE" w:bidi="ar_AE"/>
        </w:rPr>
      </w:r>
      <w:r>
        <w:rPr>
          <w:b/>
          <w:rtl/>
          <w:cs/>
          <w:lang w:val="ar_AE" w:bidi="ar_AE"/>
        </w:rPr>
        <w:t>συνάγων ὅθεν οὐ διεσκόρπισας</w:t>
      </w:r>
    </w:p>
    <w:p>
      <w:pPr>
        <w:bidi/>
      </w:pPr>
      <w:r>
        <w:rPr>
          <w:rtl/>
          <w:cs/>
          <w:lang w:val="ar_AE" w:bidi="ar_AE"/>
        </w:rPr>
      </w:r>
      <w:r>
        <w:rPr>
          <w:b/>
          <w:rtl/>
          <w:cs/>
          <w:lang w:val="ar_AE" w:bidi="ar_AE"/>
        </w:rPr>
        <w:t>"وَتَجْمَعُ مِنْ حَيْثُ لَمْ تَبْذُرْ."</w:t>
      </w:r>
    </w:p>
    <w:p>
      <w:pPr>
        <w:bidi/>
      </w:pPr>
      <w:r>
        <w:rPr>
          <w:rtl/>
          <w:cs/>
          <w:lang w:val="ar_AE" w:bidi="ar_AE"/>
        </w:rPr>
      </w:r>
      <w:r>
        <w:rPr>
          <w:rtl/>
          <w:cs/>
          <w:lang w:val="ar_AE" w:bidi="ar_AE"/>
        </w:rPr>
        <w:t xml:space="preserve">هنا يمكن أن يكون الخادم يلمّح إلى أن السيد: (1) </w:t>
      </w:r>
      <w:r>
        <w:rPr>
          <w:b/>
          <w:rtl/>
          <w:cs/>
          <w:lang w:val="ar_AE" w:bidi="ar_AE"/>
        </w:rPr>
        <w:t xml:space="preserve">يَجْمَعُ </w:t>
      </w:r>
      <w:r>
        <w:rPr>
          <w:rtl/>
          <w:cs/>
          <w:lang w:val="ar_AE" w:bidi="ar_AE"/>
        </w:rPr>
        <w:t xml:space="preserve"> المحاصيل حيث لم </w:t>
      </w:r>
      <w:r>
        <w:rPr>
          <w:b/>
          <w:rtl/>
          <w:cs/>
          <w:lang w:val="ar_AE" w:bidi="ar_AE"/>
        </w:rPr>
        <w:t>يَبْذُرْ</w:t>
      </w:r>
      <w:r>
        <w:rPr>
          <w:rtl/>
          <w:cs/>
          <w:lang w:val="ar_AE" w:bidi="ar_AE"/>
        </w:rPr>
        <w:t xml:space="preserve"> البذور. ترجمة بديلة: "تجمع المحاصيل حيث لم تبذر البذور" (2) </w:t>
      </w:r>
      <w:r>
        <w:rPr>
          <w:b/>
          <w:rtl/>
          <w:cs/>
          <w:lang w:val="ar_AE" w:bidi="ar_AE"/>
        </w:rPr>
        <w:t xml:space="preserve">يَجْمَعُ </w:t>
      </w:r>
      <w:r>
        <w:rPr>
          <w:rtl/>
          <w:cs/>
          <w:lang w:val="ar_AE" w:bidi="ar_AE"/>
        </w:rPr>
        <w:t xml:space="preserve">حبات الحبوب حيث لم </w:t>
      </w:r>
      <w:r>
        <w:rPr>
          <w:b/>
          <w:rtl/>
          <w:cs/>
          <w:lang w:val="ar_AE" w:bidi="ar_AE"/>
        </w:rPr>
        <w:t>يَبْذُرْ</w:t>
      </w:r>
      <w:r>
        <w:rPr>
          <w:rtl/>
          <w:cs/>
          <w:lang w:val="ar_AE" w:bidi="ar_AE"/>
        </w:rPr>
        <w:t xml:space="preserve"> البذور. ترجمة بديلة: "يجمع الحبوب حيث لم يبذر البذور"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25: 24–25 (#1)</w:t>
      </w:r>
      <w:r>
        <w:rPr>
          <w:rtl/>
          <w:cs/>
          <w:lang w:val="ar_AE" w:bidi="ar_AE"/>
        </w:rPr>
      </w:r>
    </w:p>
    <w:p>
      <w:pPr>
        <w:bidi/>
      </w:pPr>
      <w:r>
        <w:rPr>
          <w:rtl/>
          <w:cs/>
          <w:lang w:val="ar_AE" w:bidi="ar_AE"/>
        </w:rPr>
      </w:r>
      <w:r>
        <w:rPr>
          <w:b/>
          <w:rtl/>
          <w:cs/>
          <w:lang w:val="ar_AE" w:bidi="ar_AE"/>
        </w:rPr>
        <w:t>εἶπεν, Κύριε, ἔγνων σε, ὅτι σκληρὸς εἶ ἄνθρωπος, θερίζων ὅπου οὐκ ἔσπειρας, καὶ συνάγων ὅθεν οὐ διεσκόρπισας. καὶ φοβηθεὶς ἀπελθὼν, ἔκρυψα τὸ τάλαντόν σου ἐν τῇ γῇ. ἴδε, ἔχεις τὸ σόν</w:t>
      </w:r>
    </w:p>
    <w:p>
      <w:pPr>
        <w:bidi/>
      </w:pPr>
      <w:r>
        <w:rPr>
          <w:rtl/>
          <w:cs/>
          <w:lang w:val="ar_AE" w:bidi="ar_AE"/>
        </w:rPr>
      </w:r>
      <w:r>
        <w:rPr>
          <w:b/>
          <w:rtl/>
          <w:cs/>
          <w:lang w:val="ar_AE" w:bidi="ar_AE"/>
        </w:rPr>
        <w:t xml:space="preserve"> "وَقَالَ: يا سَيِّدُ، عَرَفْتُ أَنَّكَ إِنْسَانٌ قَاسٍ، تَحْصُدُ حَيْثُ لَمْ تَزْرَعْ، وَتَجْمَعُ مِنْ حَيْثُ لَمْ تَبْذُرْ" - "فَخِفْتُ وَمَضَيْتُ وَأَخْفَيْتُ وَزْنَتَكَ فِي ٱلْأَرْضِ. هُوَذَا ٱلَّذِي لَكَ."</w:t>
      </w:r>
    </w:p>
    <w:p>
      <w:pPr>
        <w:bidi/>
      </w:pPr>
      <w:r>
        <w:rPr>
          <w:rtl/>
          <w:cs/>
          <w:lang w:val="ar_AE" w:bidi="ar_AE"/>
        </w:rPr>
      </w:r>
      <w:r>
        <w:rPr>
          <w:rtl/>
          <w:cs/>
          <w:lang w:val="ar_AE" w:bidi="ar_AE"/>
        </w:rPr>
        <w:t>إذا كان ذلك أوضح في لغتك، يمكنك ترجمة هذا بحيث لا يكون هناك اقتباس داخل اقتباس. ترجمة بديلة: "قال لسيده إنه يعلم أنه رجل قاسٍ، يحصد حيث لم يزرع، ويجمع حيث لم يبذر. أخبر سيده أنه بعدما أصبح خائفًا، ذهب وأخفى وزنة سيده في الأرض. ثم قال لسيده إنه يعيد له ما يخصه"</w:t>
      </w:r>
    </w:p>
    <w:p>
      <w:pPr>
        <w:bidi/>
      </w:pPr>
      <w:r>
        <w:rPr>
          <w:rtl/>
          <w:cs/>
          <w:lang w:val="ar_AE" w:bidi="ar_AE"/>
        </w:rPr>
      </w:r>
      <w:r>
        <w:rPr>
          <w:rtl/>
          <w:cs/>
          <w:lang w:val="ar_AE" w:bidi="ar_AE"/>
        </w:rPr>
        <w:t xml:space="preserve">انظر: </w:t>
      </w:r>
      <w:r>
        <w:rPr>
          <w:rtl/>
          <w:cs/>
          <w:lang w:val="ar_AE" w:bidi="ar_AE"/>
        </w:rPr>
        <w:t>اقتباسات داخل اقتباسات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25:25 (#1)</w:t>
      </w:r>
      <w:r>
        <w:rPr>
          <w:rtl/>
          <w:cs/>
          <w:lang w:val="ar_AE" w:bidi="ar_AE"/>
        </w:rPr>
      </w:r>
    </w:p>
    <w:p>
      <w:pPr>
        <w:bidi/>
      </w:pPr>
      <w:r>
        <w:rPr>
          <w:rtl/>
          <w:cs/>
          <w:lang w:val="ar_AE" w:bidi="ar_AE"/>
        </w:rPr>
      </w:r>
      <w:r>
        <w:rPr>
          <w:b/>
          <w:rtl/>
          <w:cs/>
          <w:lang w:val="ar_AE" w:bidi="ar_AE"/>
        </w:rPr>
        <w:t>ἔκρυψα τὸ τάλαντόν σου ἐν τῇ γῇ</w:t>
      </w:r>
    </w:p>
    <w:p>
      <w:pPr>
        <w:bidi/>
      </w:pPr>
      <w:r>
        <w:rPr>
          <w:rtl/>
          <w:cs/>
          <w:lang w:val="ar_AE" w:bidi="ar_AE"/>
        </w:rPr>
      </w:r>
      <w:r>
        <w:rPr>
          <w:b/>
          <w:rtl/>
          <w:cs/>
          <w:lang w:val="ar_AE" w:bidi="ar_AE"/>
        </w:rPr>
        <w:t>"وَأَخْفَيْتُ وَزْنَتَكَ فِي ٱلْأَرْضِ"</w:t>
      </w:r>
    </w:p>
    <w:p>
      <w:pPr>
        <w:bidi/>
      </w:pPr>
      <w:r>
        <w:rPr>
          <w:rtl/>
          <w:cs/>
          <w:lang w:val="ar_AE" w:bidi="ar_AE"/>
        </w:rPr>
      </w:r>
      <w:r>
        <w:rPr>
          <w:rtl/>
          <w:cs/>
          <w:lang w:val="ar_AE" w:bidi="ar_AE"/>
        </w:rPr>
        <w:t xml:space="preserve">هنا يُلمّح الخادم إلى أنه حفر حفرة </w:t>
      </w:r>
      <w:r>
        <w:rPr>
          <w:b/>
          <w:rtl/>
          <w:cs/>
          <w:lang w:val="ar_AE" w:bidi="ar_AE"/>
        </w:rPr>
        <w:t>فِي ٱلْأَرْضِ</w:t>
      </w:r>
      <w:r>
        <w:rPr>
          <w:rtl/>
          <w:cs/>
          <w:lang w:val="ar_AE" w:bidi="ar_AE"/>
        </w:rPr>
        <w:t xml:space="preserve">، وضع </w:t>
      </w:r>
      <w:r>
        <w:rPr>
          <w:b/>
          <w:rtl/>
          <w:cs/>
          <w:lang w:val="ar_AE" w:bidi="ar_AE"/>
        </w:rPr>
        <w:t>الوَزْنَة</w:t>
      </w:r>
      <w:r>
        <w:rPr>
          <w:rtl/>
          <w:cs/>
          <w:lang w:val="ar_AE" w:bidi="ar_AE"/>
        </w:rPr>
        <w:t xml:space="preserve"> هناك، ثم غطاها للحفاظ على المال بأمان. إذا كان ذلك مفيدًا في لغتك، يمكنك توضيح هذه الفكرة أكثر. انظر كيف عبرّت عن الفكرة المماثلة في </w:t>
      </w:r>
      <w:r>
        <w:rPr>
          <w:rtl/>
          <w:cs/>
          <w:lang w:val="ar_AE" w:bidi="ar_AE"/>
        </w:rPr>
        <w:t>25:18</w:t>
      </w:r>
      <w:r>
        <w:rPr>
          <w:rtl/>
          <w:cs/>
          <w:lang w:val="ar_AE" w:bidi="ar_AE"/>
        </w:rPr>
        <w:t>. ترجمة بديلة: "حفرت مكانًا مخفيًا في الأرض وخزنت الوزنة هناك لحمايتها"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25:25 (#2)</w:t>
      </w:r>
      <w:r>
        <w:rPr>
          <w:rtl/>
          <w:cs/>
          <w:lang w:val="ar_AE" w:bidi="ar_AE"/>
        </w:rPr>
      </w:r>
    </w:p>
    <w:p>
      <w:pPr>
        <w:bidi/>
      </w:pPr>
      <w:r>
        <w:rPr>
          <w:rtl/>
          <w:cs/>
          <w:lang w:val="ar_AE" w:bidi="ar_AE"/>
        </w:rPr>
      </w:r>
      <w:r>
        <w:rPr>
          <w:b/>
          <w:rtl/>
          <w:cs/>
          <w:lang w:val="ar_AE" w:bidi="ar_AE"/>
        </w:rPr>
        <w:t>σου &amp; ἔχεις τὸ σόν</w:t>
      </w:r>
    </w:p>
    <w:p>
      <w:pPr>
        <w:bidi/>
      </w:pPr>
      <w:r>
        <w:rPr>
          <w:rtl/>
          <w:cs/>
          <w:lang w:val="ar_AE" w:bidi="ar_AE"/>
        </w:rPr>
      </w:r>
      <w:r>
        <w:rPr>
          <w:b/>
          <w:rtl/>
          <w:cs/>
          <w:lang w:val="ar_AE" w:bidi="ar_AE"/>
        </w:rPr>
        <w:t>"وَزْنَتَكَ"</w:t>
      </w:r>
      <w:r>
        <w:rPr>
          <w:rtl/>
          <w:cs/>
          <w:lang w:val="ar_AE" w:bidi="ar_AE"/>
        </w:rPr>
        <w:t xml:space="preserve"> - </w:t>
      </w:r>
      <w:r>
        <w:rPr>
          <w:b/>
          <w:rtl/>
          <w:cs/>
          <w:lang w:val="ar_AE" w:bidi="ar_AE"/>
        </w:rPr>
        <w:t>"هُوَذَا ٱلَّذِي لَكَ"</w:t>
      </w:r>
    </w:p>
    <w:p>
      <w:pPr>
        <w:bidi/>
      </w:pPr>
      <w:r>
        <w:rPr>
          <w:rtl/>
          <w:cs/>
          <w:lang w:val="ar_AE" w:bidi="ar_AE"/>
        </w:rPr>
      </w:r>
      <w:r>
        <w:rPr>
          <w:rtl/>
          <w:cs/>
          <w:lang w:val="ar_AE" w:bidi="ar_AE"/>
        </w:rPr>
        <w:t xml:space="preserve">بما أن العبد يتحدث إلى سيده، فإن الكلمات </w:t>
      </w:r>
      <w:r>
        <w:rPr>
          <w:b/>
          <w:rtl/>
          <w:cs/>
          <w:lang w:val="ar_AE" w:bidi="ar_AE"/>
        </w:rPr>
        <w:t>وَزْنَتَكَ</w:t>
      </w:r>
      <w:r>
        <w:rPr>
          <w:rtl/>
          <w:cs/>
          <w:lang w:val="ar_AE" w:bidi="ar_AE"/>
        </w:rPr>
        <w:t>، و</w:t>
      </w:r>
      <w:r>
        <w:rPr>
          <w:b/>
          <w:rtl/>
          <w:cs/>
          <w:lang w:val="ar_AE" w:bidi="ar_AE"/>
        </w:rPr>
        <w:t>لَكَ</w:t>
      </w:r>
      <w:r>
        <w:rPr>
          <w:rtl/>
          <w:cs/>
          <w:lang w:val="ar_AE" w:bidi="ar_AE"/>
        </w:rPr>
        <w:t xml:space="preserve"> كلها تأتي في صيغة المفرد.</w:t>
      </w:r>
    </w:p>
    <w:p>
      <w:pPr>
        <w:bidi/>
      </w:pPr>
      <w:r>
        <w:rPr>
          <w:rtl/>
          <w:cs/>
          <w:lang w:val="ar_AE" w:bidi="ar_AE"/>
        </w:rPr>
      </w:r>
      <w:r>
        <w:rPr>
          <w:rtl/>
          <w:cs/>
          <w:lang w:val="ar_AE" w:bidi="ar_AE"/>
        </w:rPr>
        <w:t xml:space="preserve">انظر: </w:t>
      </w:r>
      <w:r>
        <w:rPr>
          <w:rtl/>
          <w:cs/>
          <w:lang w:val="ar_AE" w:bidi="ar_AE"/>
        </w:rPr>
        <w:t>أشكال الضمير "أنت" — المفرد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25:25 (#3)</w:t>
      </w:r>
      <w:r>
        <w:rPr>
          <w:rtl/>
          <w:cs/>
          <w:lang w:val="ar_AE" w:bidi="ar_AE"/>
        </w:rPr>
      </w:r>
    </w:p>
    <w:p>
      <w:pPr>
        <w:bidi/>
      </w:pPr>
      <w:r>
        <w:rPr>
          <w:rtl/>
          <w:cs/>
          <w:lang w:val="ar_AE" w:bidi="ar_AE"/>
        </w:rPr>
      </w:r>
      <w:r>
        <w:rPr>
          <w:b/>
          <w:rtl/>
          <w:cs/>
          <w:lang w:val="ar_AE" w:bidi="ar_AE"/>
        </w:rPr>
        <w:t>ἴδε</w:t>
      </w:r>
    </w:p>
    <w:p>
      <w:pPr>
        <w:bidi/>
      </w:pPr>
      <w:r>
        <w:rPr>
          <w:rtl/>
          <w:cs/>
          <w:lang w:val="ar_AE" w:bidi="ar_AE"/>
        </w:rPr>
      </w:r>
      <w:r>
        <w:rPr>
          <w:b/>
          <w:rtl/>
          <w:cs/>
          <w:lang w:val="ar_AE" w:bidi="ar_AE"/>
        </w:rPr>
        <w:t>"هُوَذَا "</w:t>
      </w:r>
    </w:p>
    <w:p>
      <w:pPr>
        <w:bidi/>
      </w:pPr>
      <w:r>
        <w:rPr>
          <w:rtl/>
          <w:cs/>
          <w:lang w:val="ar_AE" w:bidi="ar_AE"/>
        </w:rPr>
      </w:r>
      <w:r>
        <w:rPr>
          <w:rtl/>
          <w:cs/>
          <w:lang w:val="ar_AE" w:bidi="ar_AE"/>
        </w:rPr>
        <w:t xml:space="preserve">هنا، كلمة </w:t>
      </w:r>
      <w:r>
        <w:rPr>
          <w:b/>
          <w:rtl/>
          <w:cs/>
          <w:lang w:val="ar_AE" w:bidi="ar_AE"/>
        </w:rPr>
        <w:t xml:space="preserve">هُوَذَا </w:t>
      </w:r>
      <w:r>
        <w:rPr>
          <w:rtl/>
          <w:cs/>
          <w:lang w:val="ar_AE" w:bidi="ar_AE"/>
        </w:rPr>
        <w:t xml:space="preserve">تلفت انتباه السيد وتطلب منه الاستماع بعناية. إذا كان ذلك مفيدًا في لغتك، يمكنك التعبير عن </w:t>
      </w:r>
      <w:r>
        <w:rPr>
          <w:b/>
          <w:rtl/>
          <w:cs/>
          <w:lang w:val="ar_AE" w:bidi="ar_AE"/>
        </w:rPr>
        <w:t xml:space="preserve">هُوَذَا </w:t>
      </w:r>
      <w:r>
        <w:rPr>
          <w:rtl/>
          <w:cs/>
          <w:lang w:val="ar_AE" w:bidi="ar_AE"/>
        </w:rPr>
        <w:t>بكلمة أو عبارة تطلب من الناس الإصغاء، أو يمكنك استخدام شكل مختلف يجذب انتباه الناس. ترجمة بديلة: "انظر" أو "استمع"</w:t>
      </w:r>
    </w:p>
    <w:p>
      <w:pPr>
        <w:bidi/>
      </w:pPr>
      <w:r>
        <w:rPr>
          <w:rtl/>
          <w:cs/>
          <w:lang w:val="ar_AE" w:bidi="ar_AE"/>
        </w:rPr>
      </w:r>
      <w:r>
        <w:rPr>
          <w:rtl/>
          <w:cs/>
          <w:lang w:val="ar_AE" w:bidi="ar_AE"/>
        </w:rPr>
        <w:t xml:space="preserve">انظر: </w:t>
      </w:r>
      <w:r>
        <w:rPr>
          <w:rtl/>
          <w:cs/>
          <w:lang w:val="ar_AE" w:bidi="ar_AE"/>
        </w:rPr>
        <w:t>عبارات التعجب</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25:25 (#4)</w:t>
      </w:r>
      <w:r>
        <w:rPr>
          <w:rtl/>
          <w:cs/>
          <w:lang w:val="ar_AE" w:bidi="ar_AE"/>
        </w:rPr>
      </w:r>
    </w:p>
    <w:p>
      <w:pPr>
        <w:bidi/>
      </w:pPr>
      <w:r>
        <w:rPr>
          <w:rtl/>
          <w:cs/>
          <w:lang w:val="ar_AE" w:bidi="ar_AE"/>
        </w:rPr>
      </w:r>
      <w:r>
        <w:rPr>
          <w:b/>
          <w:rtl/>
          <w:cs/>
          <w:lang w:val="ar_AE" w:bidi="ar_AE"/>
        </w:rPr>
        <w:t>ἔχεις τὸ σόν</w:t>
      </w:r>
    </w:p>
    <w:p>
      <w:pPr>
        <w:bidi/>
      </w:pPr>
      <w:r>
        <w:rPr>
          <w:rtl/>
          <w:cs/>
          <w:lang w:val="ar_AE" w:bidi="ar_AE"/>
        </w:rPr>
      </w:r>
      <w:r>
        <w:rPr>
          <w:b/>
          <w:rtl/>
          <w:cs/>
          <w:lang w:val="ar_AE" w:bidi="ar_AE"/>
        </w:rPr>
        <w:t>"هُوَذَا ٱلَّذِي لَكَ"</w:t>
      </w:r>
    </w:p>
    <w:p>
      <w:pPr>
        <w:bidi/>
      </w:pPr>
      <w:r>
        <w:rPr>
          <w:rtl/>
          <w:cs/>
          <w:lang w:val="ar_AE" w:bidi="ar_AE"/>
        </w:rPr>
      </w:r>
      <w:r>
        <w:rPr>
          <w:rtl/>
          <w:cs/>
          <w:lang w:val="ar_AE" w:bidi="ar_AE"/>
        </w:rPr>
        <w:t xml:space="preserve">هنا، العبد يقصد أنه يعيد </w:t>
      </w:r>
      <w:r>
        <w:rPr>
          <w:b/>
          <w:rtl/>
          <w:cs/>
          <w:lang w:val="ar_AE" w:bidi="ar_AE"/>
        </w:rPr>
        <w:t>الوَزْنَة</w:t>
      </w:r>
      <w:r>
        <w:rPr>
          <w:rtl/>
          <w:cs/>
          <w:lang w:val="ar_AE" w:bidi="ar_AE"/>
        </w:rPr>
        <w:t xml:space="preserve"> إلى سيده. إذا كان ذلك مفيدًا في لغتك، يمكنك توضيح هذه الفكرة. ترجمة بديلة: "أعيد إليك ما هو لك"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25: 26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"فَـ"</w:t>
      </w:r>
    </w:p>
    <w:p>
      <w:pPr>
        <w:bidi/>
      </w:pPr>
      <w:r>
        <w:rPr>
          <w:rtl/>
          <w:cs/>
          <w:lang w:val="ar_AE" w:bidi="ar_AE"/>
        </w:rPr>
      </w:r>
      <w:r>
        <w:rPr>
          <w:rtl/>
          <w:cs/>
          <w:lang w:val="ar_AE" w:bidi="ar_AE"/>
        </w:rPr>
        <w:t xml:space="preserve">هنا، حرف الـ </w:t>
      </w:r>
      <w:r>
        <w:rPr>
          <w:b/>
          <w:rtl/>
          <w:cs/>
          <w:lang w:val="ar_AE" w:bidi="ar_AE"/>
        </w:rPr>
        <w:t>فَـ ي</w:t>
      </w:r>
      <w:r>
        <w:rPr>
          <w:rtl/>
          <w:cs/>
          <w:lang w:val="ar_AE" w:bidi="ar_AE"/>
        </w:rPr>
        <w:t xml:space="preserve">قدم الحدث التالي الذي حدث. إذا كان من المفيد في لغتك، يمكنك استخدام كلمة أو عبارة تقدم الحدث التالي، أو يمكنك ترك </w:t>
      </w:r>
      <w:r>
        <w:rPr>
          <w:b/>
          <w:rtl/>
          <w:cs/>
          <w:lang w:val="ar_AE" w:bidi="ar_AE"/>
        </w:rPr>
        <w:t>فَـ</w:t>
      </w:r>
      <w:r>
        <w:rPr>
          <w:rtl/>
          <w:cs/>
          <w:lang w:val="ar_AE" w:bidi="ar_AE"/>
        </w:rPr>
        <w:t xml:space="preserve"> دون ترجمة. ترجمة بديلة: "ثم"</w:t>
      </w:r>
    </w:p>
    <w:p>
      <w:pPr>
        <w:bidi/>
      </w:pPr>
      <w:r>
        <w:rPr>
          <w:rtl/>
          <w:cs/>
          <w:lang w:val="ar_AE" w:bidi="ar_AE"/>
        </w:rPr>
      </w:r>
      <w:r>
        <w:rPr>
          <w:rtl/>
          <w:cs/>
          <w:lang w:val="ar_AE" w:bidi="ar_AE"/>
        </w:rPr>
        <w:t xml:space="preserve">انظر: </w:t>
      </w:r>
      <w:r>
        <w:rPr>
          <w:rtl/>
          <w:cs/>
          <w:lang w:val="ar_AE" w:bidi="ar_AE"/>
        </w:rPr>
        <w:t>كلمات وعبارات الربط</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25: 26 (#1)</w:t>
      </w:r>
      <w:r>
        <w:rPr>
          <w:rtl/>
          <w:cs/>
          <w:lang w:val="ar_AE" w:bidi="ar_AE"/>
        </w:rPr>
      </w:r>
    </w:p>
    <w:p>
      <w:pPr>
        <w:bidi/>
      </w:pPr>
      <w:r>
        <w:rPr>
          <w:rtl/>
          <w:cs/>
          <w:lang w:val="ar_AE" w:bidi="ar_AE"/>
        </w:rPr>
      </w:r>
      <w:r>
        <w:rPr>
          <w:b/>
          <w:rtl/>
          <w:cs/>
          <w:lang w:val="ar_AE" w:bidi="ar_AE"/>
        </w:rPr>
        <w:t>ᾔδεις ὅτι θερίζω ὅπου οὐκ ἔσπειρα, καὶ συνάγω ὅθεν οὐ διεσκόρπισα</w:t>
      </w:r>
    </w:p>
    <w:p>
      <w:pPr>
        <w:bidi/>
      </w:pPr>
      <w:r>
        <w:rPr>
          <w:rtl/>
          <w:cs/>
          <w:lang w:val="ar_AE" w:bidi="ar_AE"/>
        </w:rPr>
      </w:r>
      <w:r>
        <w:rPr>
          <w:b/>
          <w:rtl/>
          <w:cs/>
          <w:lang w:val="ar_AE" w:bidi="ar_AE"/>
        </w:rPr>
        <w:t>"عَرَفْتَ أَنِّي أَحْصُدُ حَيْثُ لَمْ أَزْرَعْ، وَأَجْمَعُ مِنْ حَيْثُ لَمْ أَبْذُرْ،"</w:t>
      </w:r>
    </w:p>
    <w:p>
      <w:pPr>
        <w:bidi/>
      </w:pPr>
      <w:r>
        <w:rPr>
          <w:rtl/>
          <w:cs/>
          <w:lang w:val="ar_AE" w:bidi="ar_AE"/>
        </w:rPr>
      </w:r>
      <w:r>
        <w:rPr>
          <w:rtl/>
          <w:cs/>
          <w:lang w:val="ar_AE" w:bidi="ar_AE"/>
        </w:rPr>
        <w:t>السيد لا يطلب من عبده التحقق مما قاله للتو. بل إنه يستخدم صيغة السؤال لتحدي العبد. فهو يكرر ما قاله العبد عنه، ولكن ليس ليعترف بأنه صحيح. بل إنه على وشك أن يخبر العبد بما كان يجب عليه فعله إذا كان ذلك صحيحًا بالفعل. إذا كنت لن تستخدم صيغة السؤال لهذا الغرض في لغتك، يمكنك ترجمة ذلك في صيغة خبرية أو صيغة تعجب. ترجمة بديلة: "أنت تدّعي أنك كنت تعرف أنني أحصد حيث لم أزرع وأجمع حيث لم أبذر." أو "إذًا كنت تعرف أنني أحصد حيث لم أزرع وأجمع حيث لم أنثر!"</w:t>
      </w:r>
    </w:p>
    <w:p>
      <w:pPr>
        <w:bidi/>
      </w:pPr>
      <w:r>
        <w:rPr>
          <w:rtl/>
          <w:cs/>
          <w:lang w:val="ar_AE" w:bidi="ar_AE"/>
        </w:rPr>
      </w:r>
      <w:r>
        <w:rPr>
          <w:rtl/>
          <w:cs/>
          <w:lang w:val="ar_AE" w:bidi="ar_AE"/>
        </w:rPr>
        <w:t xml:space="preserve">انظر: </w:t>
      </w:r>
      <w:r>
        <w:rPr>
          <w:rtl/>
          <w:cs/>
          <w:lang w:val="ar_AE" w:bidi="ar_AE"/>
        </w:rPr>
        <w:t>السؤال البلاغي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25: 26 (#2)</w:t>
      </w:r>
      <w:r>
        <w:rPr>
          <w:rtl/>
          <w:cs/>
          <w:lang w:val="ar_AE" w:bidi="ar_AE"/>
        </w:rPr>
      </w:r>
    </w:p>
    <w:p>
      <w:pPr>
        <w:bidi/>
      </w:pPr>
      <w:r>
        <w:rPr>
          <w:rtl/>
          <w:cs/>
          <w:lang w:val="ar_AE" w:bidi="ar_AE"/>
        </w:rPr>
      </w:r>
      <w:r>
        <w:rPr>
          <w:b/>
          <w:rtl/>
          <w:cs/>
          <w:lang w:val="ar_AE" w:bidi="ar_AE"/>
        </w:rPr>
        <w:t>ᾔδεις</w:t>
      </w:r>
    </w:p>
    <w:p>
      <w:pPr>
        <w:bidi/>
      </w:pPr>
      <w:r>
        <w:rPr>
          <w:rtl/>
          <w:cs/>
          <w:lang w:val="ar_AE" w:bidi="ar_AE"/>
        </w:rPr>
      </w:r>
      <w:r>
        <w:rPr>
          <w:b/>
          <w:rtl/>
          <w:cs/>
          <w:lang w:val="ar_AE" w:bidi="ar_AE"/>
        </w:rPr>
        <w:t>"عَرَفْتَ"</w:t>
      </w:r>
    </w:p>
    <w:p>
      <w:pPr>
        <w:bidi/>
      </w:pPr>
      <w:r>
        <w:rPr>
          <w:rtl/>
          <w:cs/>
          <w:lang w:val="ar_AE" w:bidi="ar_AE"/>
        </w:rPr>
      </w:r>
      <w:r>
        <w:rPr>
          <w:rtl/>
          <w:cs/>
          <w:lang w:val="ar_AE" w:bidi="ar_AE"/>
        </w:rPr>
        <w:t xml:space="preserve">بما أن السيد يتحدث إلى عبده، فإن كلمة </w:t>
      </w:r>
      <w:r>
        <w:rPr>
          <w:b/>
          <w:rtl/>
          <w:cs/>
          <w:lang w:val="ar_AE" w:bidi="ar_AE"/>
        </w:rPr>
        <w:t xml:space="preserve">عَرَفْتَ </w:t>
      </w:r>
      <w:r>
        <w:rPr>
          <w:rtl/>
          <w:cs/>
          <w:lang w:val="ar_AE" w:bidi="ar_AE"/>
        </w:rPr>
        <w:t>هنا في صيغة المفرد.</w:t>
      </w:r>
    </w:p>
    <w:p>
      <w:pPr>
        <w:bidi/>
      </w:pPr>
      <w:r>
        <w:rPr>
          <w:rtl/>
          <w:cs/>
          <w:lang w:val="ar_AE" w:bidi="ar_AE"/>
        </w:rPr>
      </w:r>
      <w:r>
        <w:rPr>
          <w:rtl/>
          <w:cs/>
          <w:lang w:val="ar_AE" w:bidi="ar_AE"/>
        </w:rPr>
        <w:t xml:space="preserve">انظر: </w:t>
      </w:r>
      <w:r>
        <w:rPr>
          <w:rtl/>
          <w:cs/>
          <w:lang w:val="ar_AE" w:bidi="ar_AE"/>
        </w:rPr>
        <w:t>أشكال الضمير "أنت" — المفرد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25: 26 (#3)</w:t>
      </w:r>
      <w:r>
        <w:rPr>
          <w:rtl/>
          <w:cs/>
          <w:lang w:val="ar_AE" w:bidi="ar_AE"/>
        </w:rPr>
      </w:r>
    </w:p>
    <w:p>
      <w:pPr>
        <w:bidi/>
      </w:pPr>
      <w:r>
        <w:rPr>
          <w:rtl/>
          <w:cs/>
          <w:lang w:val="ar_AE" w:bidi="ar_AE"/>
        </w:rPr>
      </w:r>
      <w:r>
        <w:rPr>
          <w:b/>
          <w:rtl/>
          <w:cs/>
          <w:lang w:val="ar_AE" w:bidi="ar_AE"/>
        </w:rPr>
        <w:t>θερίζω ὅπου οὐκ ἔσπειρα, καὶ συνάγω ὅθεν οὐ διεσκόρπισα</w:t>
      </w:r>
    </w:p>
    <w:p>
      <w:pPr>
        <w:bidi/>
      </w:pPr>
      <w:r>
        <w:rPr>
          <w:rtl/>
          <w:cs/>
          <w:lang w:val="ar_AE" w:bidi="ar_AE"/>
        </w:rPr>
      </w:r>
      <w:r>
        <w:rPr>
          <w:b/>
          <w:rtl/>
          <w:cs/>
          <w:lang w:val="ar_AE" w:bidi="ar_AE"/>
        </w:rPr>
        <w:t>"أَحْصُدُ حَيْثُ لَمْ أَزْرَعْ، وَأَجْمَعُ مِنْ حَيْثُ لَمْ أَبْذُرْ"</w:t>
      </w:r>
    </w:p>
    <w:p>
      <w:pPr>
        <w:bidi/>
      </w:pPr>
      <w:r>
        <w:rPr>
          <w:rtl/>
          <w:cs/>
          <w:lang w:val="ar_AE" w:bidi="ar_AE"/>
        </w:rPr>
      </w:r>
      <w:r>
        <w:rPr>
          <w:rtl/>
          <w:cs/>
          <w:lang w:val="ar_AE" w:bidi="ar_AE"/>
        </w:rPr>
        <w:t xml:space="preserve">هنا يكرر السيد ما قاله العبد عنه في </w:t>
      </w:r>
      <w:r>
        <w:rPr>
          <w:rtl/>
          <w:cs/>
          <w:lang w:val="ar_AE" w:bidi="ar_AE"/>
        </w:rPr>
        <w:t>25:24</w:t>
      </w:r>
      <w:r>
        <w:rPr>
          <w:rtl/>
          <w:cs/>
          <w:lang w:val="ar_AE" w:bidi="ar_AE"/>
        </w:rPr>
        <w:t>. عبّر عن الفكرة كما فعلت هناك.</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25: 26–30 (#1)</w:t>
      </w:r>
      <w:r>
        <w:rPr>
          <w:rtl/>
          <w:cs/>
          <w:lang w:val="ar_AE" w:bidi="ar_AE"/>
        </w:rPr>
      </w:r>
    </w:p>
    <w:p>
      <w:pPr>
        <w:bidi/>
      </w:pPr>
      <w:r>
        <w:rPr>
          <w:rtl/>
          <w:cs/>
          <w:lang w:val="ar_AE" w:bidi="ar_AE"/>
        </w:rPr>
      </w:r>
      <w:r>
        <w:rPr>
          <w:b/>
          <w:rtl/>
          <w:cs/>
          <w:lang w:val="ar_AE" w:bidi="ar_AE"/>
        </w:rPr>
        <w:t>εἶπεν αὐτῷ, πονηρὲ δοῦλε καὶ ὀκνηρέ! ᾔδεις ὅτι θερίζω ὅπου οὐκ ἔσπειρα, καὶ συνάγω ὅθεν οὐ διεσκόρπισα? ἔδει σε οὖν βαλεῖν τὰ ἀργύριά μου τοῖς τραπεζείταις, καὶ ἐλθὼν, ἐγὼ ἐκομισάμην ἂν τὸ ἐμὸν σὺν τόκῳ. ἄρατε οὖν ἀπ’ αὐτοῦ τὸ τάλαντον, καὶ δότε τῷ ἔχοντι τὰ δέκα τάλαντα. τῷ γὰρ ἔχοντι παντὶ δοθήσεται καὶ περισσευθήσεται, τοῦ δὲ μὴ ἔχοντος, καὶ ὃ ἔχει ἀρθήσεται ἀπ’ αὐτοῦ. καὶ τὸν ἀχρεῖον δοῦλον, ἐκβάλετε εἰς τὸ σκότος τὸ ἐξώτερον; ἐκεῖ ἔσται ὁ κλαυθμὸς καὶ ὁ βρυγμὸς τῶν ὀδόντων</w:t>
      </w:r>
    </w:p>
    <w:p>
      <w:pPr>
        <w:bidi/>
      </w:pPr>
      <w:r>
        <w:rPr>
          <w:rtl/>
          <w:cs/>
          <w:lang w:val="ar_AE" w:bidi="ar_AE"/>
        </w:rPr>
      </w:r>
      <w:r>
        <w:rPr>
          <w:b/>
          <w:rtl/>
          <w:cs/>
          <w:lang w:val="ar_AE" w:bidi="ar_AE"/>
        </w:rPr>
        <w:t>"قَالَ لَهُ: أَيُّهَا ٱلْعَبْدُ ٱلشِّرِّيرُ وَٱلْكَسْلَانُ، عَرَفْتَ أَنِّي أَحْصُدُ حَيْثُ لَمْ أَزْرَعْ، وَأَجْمَعُ مِنْ حَيْثُ لَمْ أَبْذُرْ،" - "فَكَانَ يَنْبَغِي أَنْ تَضَعَ فِضَّتِي عِنْدَ ٱلصَّيَارِفَةِ، فَعِنْدَ مَجِيئِي كُنْتُ آخُذُ ٱلَّذِي لِي مَعَ رِبًا." - "فَخُذُوا مِنْهُ ٱلْوَزْنَةَ وَأَعْطُوهَا لِلَّذِي لَهُ ٱلْعَشْرُ وَزَنَاتٍ." "لِأَنَّ كُلَّ مَنْ لَهُ يُعْطَى فَيَزْدَادُ، وَمَنْ لَيْسَ لَهُ فَٱلَّذِي عِنْدَهُ يُؤْخَذُ مِنْهُ." "وَٱلْعَبْدُ ٱلْبَطَّالُ ٱطْرَحُوهُ إِلَى ٱلظُّلْمَةِ ٱلْخَارِجِيَّةِ، هُنَاكَ يَكُونُ ٱلْبُكَاءُ وَصَرِيرُ ٱلْأَسْنَانِ."</w:t>
      </w:r>
    </w:p>
    <w:p>
      <w:pPr>
        <w:bidi/>
      </w:pPr>
      <w:r>
        <w:rPr>
          <w:rtl/>
          <w:cs/>
          <w:lang w:val="ar_AE" w:bidi="ar_AE"/>
        </w:rPr>
      </w:r>
      <w:r>
        <w:rPr>
          <w:rtl/>
          <w:cs/>
          <w:lang w:val="ar_AE" w:bidi="ar_AE"/>
        </w:rPr>
        <w:t>إذا كان من الواضح أكثر في لغتك، يمكنك ترجمة هذا بحيث لا يكون هناك اقتباس داخل اقتباس. ترجمة بديلة: "وصفه بأنه عبد شرير وكسول. وذكر عبده بأنه يعلم أن سيده يحصد حيث لم يزرع ويجمع حيث لم يُبذر، وأنه لذلك كان من الضروري أن يضع المال مع المصرفيين وأنه، عند قدومه، كان سيده سيستعيد ماله مع الفائدة. ثم أمر الآخرين بأخذ الوزنة من العبد وإعطائها للذي لديه العشر وزنات. وأوضح السيد أن كل من لديه، سيُعطى وسيزداد، ولكن من ليس لديه، حتى ما لديه سيؤخذ منه. ثم أمر الناس بإلقاء العبد الذي لا قيمة له في الظلام الخارجي، حيث سيكون هناك بكاء وصرير الأسنان."</w:t>
      </w:r>
    </w:p>
    <w:p>
      <w:pPr>
        <w:bidi/>
      </w:pPr>
      <w:r>
        <w:rPr>
          <w:rtl/>
          <w:cs/>
          <w:lang w:val="ar_AE" w:bidi="ar_AE"/>
        </w:rPr>
      </w:r>
      <w:r>
        <w:rPr>
          <w:rtl/>
          <w:cs/>
          <w:lang w:val="ar_AE" w:bidi="ar_AE"/>
        </w:rPr>
        <w:t xml:space="preserve">انظر: </w:t>
      </w:r>
      <w:r>
        <w:rPr>
          <w:rtl/>
          <w:cs/>
          <w:lang w:val="ar_AE" w:bidi="ar_AE"/>
        </w:rPr>
        <w:t>اقتباسات داخل الاقتباسات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25: 27 (#1)</w:t>
      </w:r>
      <w:r>
        <w:rPr>
          <w:rtl/>
          <w:cs/>
          <w:lang w:val="ar_AE" w:bidi="ar_AE"/>
        </w:rPr>
      </w:r>
    </w:p>
    <w:p>
      <w:pPr>
        <w:bidi/>
      </w:pPr>
      <w:r>
        <w:rPr>
          <w:rtl/>
          <w:cs/>
          <w:lang w:val="ar_AE" w:bidi="ar_AE"/>
        </w:rPr>
      </w:r>
      <w:r>
        <w:rPr>
          <w:b/>
          <w:rtl/>
          <w:cs/>
          <w:lang w:val="ar_AE" w:bidi="ar_AE"/>
        </w:rPr>
        <w:t>οὖν</w:t>
      </w:r>
    </w:p>
    <w:p>
      <w:pPr>
        <w:bidi/>
      </w:pPr>
      <w:r>
        <w:rPr>
          <w:rtl/>
          <w:cs/>
          <w:lang w:val="ar_AE" w:bidi="ar_AE"/>
        </w:rPr>
      </w:r>
      <w:r>
        <w:rPr>
          <w:b/>
          <w:rtl/>
          <w:cs/>
          <w:lang w:val="ar_AE" w:bidi="ar_AE"/>
        </w:rPr>
        <w:t>"فَـ "</w:t>
      </w:r>
    </w:p>
    <w:p>
      <w:pPr>
        <w:bidi/>
      </w:pPr>
      <w:r>
        <w:rPr>
          <w:rtl/>
          <w:cs/>
          <w:lang w:val="ar_AE" w:bidi="ar_AE"/>
        </w:rPr>
      </w:r>
      <w:r>
        <w:rPr>
          <w:rtl/>
          <w:cs/>
          <w:lang w:val="ar_AE" w:bidi="ar_AE"/>
        </w:rPr>
        <w:t xml:space="preserve">هنا، يُقدِّم حرف الـ </w:t>
      </w:r>
      <w:r>
        <w:rPr>
          <w:b/>
          <w:rtl/>
          <w:cs/>
          <w:lang w:val="ar_AE" w:bidi="ar_AE"/>
        </w:rPr>
        <w:t xml:space="preserve">فَـ </w:t>
      </w:r>
      <w:r>
        <w:rPr>
          <w:rtl/>
          <w:cs/>
          <w:lang w:val="ar_AE" w:bidi="ar_AE"/>
        </w:rPr>
        <w:t>استنتاجًا بناءً على ما ادّعى العبد معرفته. إذا كان ذلك مفيدًا في لغتك، يمكنك استخدام كلمة أو عبارة تُقدِّم هذا النوع من الاستنتاج. ترجمة بديلة: "نظرًا لأن" أو "حسنًا إذن"</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٢٥: ٢٧ (#٢)</w:t>
      </w:r>
      <w:r>
        <w:rPr>
          <w:rtl/>
          <w:cs/>
          <w:lang w:val="ar_AE" w:bidi="ar_AE"/>
        </w:rPr>
      </w:r>
    </w:p>
    <w:p>
      <w:pPr>
        <w:bidi/>
      </w:pPr>
      <w:r>
        <w:rPr>
          <w:rtl/>
          <w:cs/>
          <w:lang w:val="ar_AE" w:bidi="ar_AE"/>
        </w:rPr>
      </w:r>
      <w:r>
        <w:rPr>
          <w:b/>
          <w:rtl/>
          <w:cs/>
          <w:lang w:val="ar_AE" w:bidi="ar_AE"/>
        </w:rPr>
        <w:t>σε</w:t>
      </w:r>
    </w:p>
    <w:p>
      <w:pPr>
        <w:bidi/>
      </w:pPr>
      <w:r>
        <w:rPr>
          <w:rtl/>
          <w:cs/>
          <w:lang w:val="ar_AE" w:bidi="ar_AE"/>
        </w:rPr>
      </w:r>
      <w:r>
        <w:rPr>
          <w:b/>
          <w:rtl/>
          <w:cs/>
          <w:lang w:val="ar_AE" w:bidi="ar_AE"/>
        </w:rPr>
        <w:t>"تَضَعَ"</w:t>
      </w:r>
    </w:p>
    <w:p>
      <w:pPr>
        <w:bidi/>
      </w:pPr>
      <w:r>
        <w:rPr>
          <w:rtl/>
          <w:cs/>
          <w:lang w:val="ar_AE" w:bidi="ar_AE"/>
        </w:rPr>
      </w:r>
      <w:r>
        <w:rPr>
          <w:rtl/>
          <w:cs/>
          <w:lang w:val="ar_AE" w:bidi="ar_AE"/>
        </w:rPr>
        <w:t xml:space="preserve">بما أن السيد يتحدث إلى عبده، فإن كلمة </w:t>
      </w:r>
      <w:r>
        <w:rPr>
          <w:b/>
          <w:rtl/>
          <w:cs/>
          <w:lang w:val="ar_AE" w:bidi="ar_AE"/>
        </w:rPr>
        <w:t xml:space="preserve">تَضَعَ </w:t>
      </w:r>
      <w:r>
        <w:rPr>
          <w:rtl/>
          <w:cs/>
          <w:lang w:val="ar_AE" w:bidi="ar_AE"/>
        </w:rPr>
        <w:t>هنا في صيغة المفرد.</w:t>
      </w:r>
    </w:p>
    <w:p>
      <w:pPr>
        <w:bidi/>
      </w:pPr>
      <w:r>
        <w:rPr>
          <w:rtl/>
          <w:cs/>
          <w:lang w:val="ar_AE" w:bidi="ar_AE"/>
        </w:rPr>
      </w:r>
      <w:r>
        <w:rPr>
          <w:rtl/>
          <w:cs/>
          <w:lang w:val="ar_AE" w:bidi="ar_AE"/>
        </w:rPr>
        <w:t xml:space="preserve">انظر: </w:t>
      </w:r>
      <w:r>
        <w:rPr>
          <w:rtl/>
          <w:cs/>
          <w:lang w:val="ar_AE" w:bidi="ar_AE"/>
        </w:rPr>
        <w:t>أشكال الضمير "أنت" — المفرد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25 :27 (#3)</w:t>
      </w:r>
      <w:r>
        <w:rPr>
          <w:rtl/>
          <w:cs/>
          <w:lang w:val="ar_AE" w:bidi="ar_AE"/>
        </w:rPr>
      </w:r>
    </w:p>
    <w:p>
      <w:pPr>
        <w:bidi/>
      </w:pPr>
      <w:r>
        <w:rPr>
          <w:rtl/>
          <w:cs/>
          <w:lang w:val="ar_AE" w:bidi="ar_AE"/>
        </w:rPr>
      </w:r>
      <w:r>
        <w:rPr>
          <w:b/>
          <w:rtl/>
          <w:cs/>
          <w:lang w:val="ar_AE" w:bidi="ar_AE"/>
        </w:rPr>
        <w:t>βαλεῖν τὰ ἀργύριά μου τοῖς τραπεζείταις &amp; σὺν τόκῳ</w:t>
      </w:r>
    </w:p>
    <w:p>
      <w:pPr>
        <w:bidi/>
      </w:pPr>
      <w:r>
        <w:rPr>
          <w:rtl/>
          <w:cs/>
          <w:lang w:val="ar_AE" w:bidi="ar_AE"/>
        </w:rPr>
      </w:r>
      <w:r>
        <w:rPr>
          <w:b/>
          <w:rtl/>
          <w:cs/>
          <w:lang w:val="ar_AE" w:bidi="ar_AE"/>
        </w:rPr>
        <w:t xml:space="preserve">"تَضَعَ فِضَّتِي عِنْدَ ٱلصَّيَارِفَةِ،" </w:t>
      </w:r>
      <w:r>
        <w:rPr>
          <w:rtl/>
          <w:cs/>
          <w:lang w:val="ar_AE" w:bidi="ar_AE"/>
        </w:rPr>
        <w:t xml:space="preserve">- </w:t>
      </w:r>
      <w:r>
        <w:rPr>
          <w:b/>
          <w:rtl/>
          <w:cs/>
          <w:lang w:val="ar_AE" w:bidi="ar_AE"/>
        </w:rPr>
        <w:t>"مَعَ رِبًا"</w:t>
      </w:r>
    </w:p>
    <w:p>
      <w:pPr>
        <w:bidi/>
      </w:pPr>
      <w:r>
        <w:rPr>
          <w:rtl/>
          <w:cs/>
          <w:lang w:val="ar_AE" w:bidi="ar_AE"/>
        </w:rPr>
      </w:r>
      <w:r>
        <w:rPr>
          <w:rtl/>
          <w:cs/>
          <w:lang w:val="ar_AE" w:bidi="ar_AE"/>
        </w:rPr>
        <w:t xml:space="preserve">هنا، تشير كلمة </w:t>
      </w:r>
      <w:r>
        <w:rPr>
          <w:b/>
          <w:rtl/>
          <w:cs/>
          <w:lang w:val="ar_AE" w:bidi="ar_AE"/>
        </w:rPr>
        <w:t xml:space="preserve">ٱلصَّيَارِفَةِ </w:t>
      </w:r>
      <w:r>
        <w:rPr>
          <w:rtl/>
          <w:cs/>
          <w:lang w:val="ar_AE" w:bidi="ar_AE"/>
        </w:rPr>
        <w:t xml:space="preserve">إلى الأشخاص الذين يقبلون ودائع الأموال ويستخدمونها لتقديم القروض. هم يفرضون </w:t>
      </w:r>
      <w:r>
        <w:rPr>
          <w:b/>
          <w:rtl/>
          <w:cs/>
          <w:lang w:val="ar_AE" w:bidi="ar_AE"/>
        </w:rPr>
        <w:t>رِبًا</w:t>
      </w:r>
      <w:r>
        <w:rPr>
          <w:rtl/>
          <w:cs/>
          <w:lang w:val="ar_AE" w:bidi="ar_AE"/>
        </w:rPr>
        <w:t xml:space="preserve"> على القروض، ثم يدفعون </w:t>
      </w:r>
      <w:r>
        <w:rPr>
          <w:b/>
          <w:rtl/>
          <w:cs/>
          <w:lang w:val="ar_AE" w:bidi="ar_AE"/>
        </w:rPr>
        <w:t>رِبًا</w:t>
      </w:r>
      <w:r>
        <w:rPr>
          <w:rtl/>
          <w:cs/>
          <w:lang w:val="ar_AE" w:bidi="ar_AE"/>
        </w:rPr>
        <w:t xml:space="preserve"> للأشخاص الذين أودعوا الأموال لديهم. إذا كان قرّاؤك لا يألفون هذا النوع من الأعمال، يمكنك استخدام أسماء من عمل مشابه في منطقتك أو يمكنك استخدام عبارات وصفية. ترجمة بديلة: "للسماح للناس باقتراض أموالي ... مع حصة من الأرباح" أو "لإعطاء أموالي لرجال الأعمال ... بالإضافة إلى مزيد من المال"</w:t>
      </w:r>
    </w:p>
    <w:p>
      <w:pPr>
        <w:bidi/>
      </w:pPr>
      <w:r>
        <w:rPr>
          <w:rtl/>
          <w:cs/>
          <w:lang w:val="ar_AE" w:bidi="ar_AE"/>
        </w:rPr>
      </w:r>
      <w:r>
        <w:rPr>
          <w:rtl/>
          <w:cs/>
          <w:lang w:val="ar_AE" w:bidi="ar_AE"/>
        </w:rPr>
        <w:t xml:space="preserve">انظر: </w:t>
      </w:r>
      <w:r>
        <w:rPr>
          <w:rtl/>
          <w:cs/>
          <w:lang w:val="ar_AE" w:bidi="ar_AE"/>
        </w:rPr>
        <w:t>ترجمة المجهولات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25: 28 (#1)</w:t>
      </w:r>
      <w:r>
        <w:rPr>
          <w:rtl/>
          <w:cs/>
          <w:lang w:val="ar_AE" w:bidi="ar_AE"/>
        </w:rPr>
      </w:r>
    </w:p>
    <w:p>
      <w:pPr>
        <w:bidi/>
      </w:pPr>
      <w:r>
        <w:rPr>
          <w:rtl/>
          <w:cs/>
          <w:lang w:val="ar_AE" w:bidi="ar_AE"/>
        </w:rPr>
      </w:r>
      <w:r>
        <w:rPr>
          <w:b/>
          <w:rtl/>
          <w:cs/>
          <w:lang w:val="ar_AE" w:bidi="ar_AE"/>
        </w:rPr>
        <w:t>οὖν</w:t>
      </w:r>
    </w:p>
    <w:p>
      <w:pPr>
        <w:bidi/>
      </w:pPr>
      <w:r>
        <w:rPr>
          <w:rtl/>
          <w:cs/>
          <w:lang w:val="ar_AE" w:bidi="ar_AE"/>
        </w:rPr>
      </w:r>
      <w:r>
        <w:rPr>
          <w:b/>
          <w:rtl/>
          <w:cs/>
          <w:lang w:val="ar_AE" w:bidi="ar_AE"/>
        </w:rPr>
        <w:t>"فَخُذُوا"</w:t>
      </w:r>
    </w:p>
    <w:p>
      <w:pPr>
        <w:bidi/>
      </w:pPr>
      <w:r>
        <w:rPr>
          <w:rtl/>
          <w:cs/>
          <w:lang w:val="ar_AE" w:bidi="ar_AE"/>
        </w:rPr>
      </w:r>
      <w:r>
        <w:rPr>
          <w:rtl/>
          <w:cs/>
          <w:lang w:val="ar_AE" w:bidi="ar_AE"/>
        </w:rPr>
        <w:t xml:space="preserve">هنا، يُستخدم حرف الـ </w:t>
      </w:r>
      <w:r>
        <w:rPr>
          <w:b/>
          <w:rtl/>
          <w:cs/>
          <w:lang w:val="ar_AE" w:bidi="ar_AE"/>
        </w:rPr>
        <w:t xml:space="preserve">فَـ </w:t>
      </w:r>
      <w:r>
        <w:rPr>
          <w:rtl/>
          <w:cs/>
          <w:lang w:val="ar_AE" w:bidi="ar_AE"/>
        </w:rPr>
        <w:t xml:space="preserve"> لتقديم ما قرر السيد فعله استجابة لما لم يفعله العبد. إذا كان ذلك مفيدًا في لغتك، يمكنك استخدام كلمة أو عبارة مختلفة تقدم هذا النوع من الاستنتاج. ترجمة بديلة: "لأنه لم يفعل ذلك" أو "على أي حال، بما أنه لم يستثمر المال"</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25: 28 (#2)</w:t>
      </w:r>
      <w:r>
        <w:rPr>
          <w:rtl/>
          <w:cs/>
          <w:lang w:val="ar_AE" w:bidi="ar_AE"/>
        </w:rPr>
      </w:r>
    </w:p>
    <w:p>
      <w:pPr>
        <w:bidi/>
      </w:pPr>
      <w:r>
        <w:rPr>
          <w:rtl/>
          <w:cs/>
          <w:lang w:val="ar_AE" w:bidi="ar_AE"/>
        </w:rPr>
      </w:r>
      <w:r>
        <w:rPr>
          <w:b/>
          <w:rtl/>
          <w:cs/>
          <w:lang w:val="ar_AE" w:bidi="ar_AE"/>
        </w:rPr>
        <w:t>ἄρατε &amp; ἀπ’ αὐτοῦ τὸ τάλαντον</w:t>
      </w:r>
    </w:p>
    <w:p>
      <w:pPr>
        <w:bidi/>
      </w:pPr>
      <w:r>
        <w:rPr>
          <w:rtl/>
          <w:cs/>
          <w:lang w:val="ar_AE" w:bidi="ar_AE"/>
        </w:rPr>
      </w:r>
      <w:r>
        <w:rPr>
          <w:b/>
          <w:rtl/>
          <w:cs/>
          <w:lang w:val="ar_AE" w:bidi="ar_AE"/>
        </w:rPr>
        <w:t>"فَخُذُوا مِنْهُ ٱلْوَزْنَةَ"</w:t>
      </w:r>
    </w:p>
    <w:p>
      <w:pPr>
        <w:bidi/>
      </w:pPr>
      <w:r>
        <w:rPr>
          <w:rtl/>
          <w:cs/>
          <w:lang w:val="ar_AE" w:bidi="ar_AE"/>
        </w:rPr>
      </w:r>
      <w:r>
        <w:rPr>
          <w:rtl/>
          <w:cs/>
          <w:lang w:val="ar_AE" w:bidi="ar_AE"/>
        </w:rPr>
        <w:t>يقول السيد هذا الأمر للخدم الآخرين. إذا كان من المفيد في لغتك، يمكنك توضيح ذلك بشكل صريح. ترجمة بديلة: "أنتم أيها الخدم الآخرون، خذوا الوزنة منه"</w:t>
      </w:r>
    </w:p>
    <w:p>
      <w:pPr>
        <w:bidi/>
      </w:pPr>
      <w:r>
        <w:rPr>
          <w:rtl/>
          <w:cs/>
          <w:lang w:val="ar_AE" w:bidi="ar_AE"/>
        </w:rPr>
      </w:r>
      <w:r>
        <w:rPr>
          <w:rtl/>
          <w:cs/>
          <w:lang w:val="ar_AE" w:bidi="ar_AE"/>
        </w:rPr>
        <w:t xml:space="preserve">انظر: </w:t>
      </w:r>
      <w:r>
        <w:rPr>
          <w:rtl/>
          <w:cs/>
          <w:lang w:val="ar_AE" w:bidi="ar_AE"/>
        </w:rPr>
        <w:t>الاقتباسات وحواشي الاقتباس</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٢٥: ٢٨ (#٣)</w:t>
      </w:r>
      <w:r>
        <w:rPr>
          <w:rtl/>
          <w:cs/>
          <w:lang w:val="ar_AE" w:bidi="ar_AE"/>
        </w:rPr>
      </w:r>
    </w:p>
    <w:p>
      <w:pPr>
        <w:bidi/>
      </w:pPr>
      <w:r>
        <w:rPr>
          <w:rtl/>
          <w:cs/>
          <w:lang w:val="ar_AE" w:bidi="ar_AE"/>
        </w:rPr>
      </w:r>
      <w:r>
        <w:rPr>
          <w:b/>
          <w:rtl/>
          <w:cs/>
          <w:lang w:val="ar_AE" w:bidi="ar_AE"/>
        </w:rPr>
        <w:t>τὸ τάλαντον &amp; τὰ δέκα τάλαντα</w:t>
      </w:r>
    </w:p>
    <w:p>
      <w:pPr>
        <w:bidi/>
      </w:pPr>
      <w:r>
        <w:rPr>
          <w:rtl/>
          <w:cs/>
          <w:lang w:val="ar_AE" w:bidi="ar_AE"/>
        </w:rPr>
      </w:r>
      <w:r>
        <w:rPr>
          <w:b/>
          <w:rtl/>
          <w:cs/>
          <w:lang w:val="ar_AE" w:bidi="ar_AE"/>
        </w:rPr>
        <w:t>"ٱلْوَزْنَةَ"</w:t>
      </w:r>
      <w:r>
        <w:rPr>
          <w:rtl/>
          <w:cs/>
          <w:lang w:val="ar_AE" w:bidi="ar_AE"/>
        </w:rPr>
        <w:t xml:space="preserve"> - </w:t>
      </w:r>
      <w:r>
        <w:rPr>
          <w:b/>
          <w:rtl/>
          <w:cs/>
          <w:lang w:val="ar_AE" w:bidi="ar_AE"/>
        </w:rPr>
        <w:t>"ٱلْعَشْرُ وَزَنَاتٍ"</w:t>
      </w:r>
    </w:p>
    <w:p>
      <w:pPr>
        <w:bidi/>
      </w:pPr>
      <w:r>
        <w:rPr>
          <w:rtl/>
          <w:cs/>
          <w:lang w:val="ar_AE" w:bidi="ar_AE"/>
        </w:rPr>
      </w:r>
      <w:r>
        <w:rPr>
          <w:rtl/>
          <w:cs/>
          <w:lang w:val="ar_AE" w:bidi="ar_AE"/>
        </w:rPr>
        <w:t xml:space="preserve">انظر كيف ترجمت </w:t>
      </w:r>
      <w:r>
        <w:rPr>
          <w:b/>
          <w:rtl/>
          <w:cs/>
          <w:lang w:val="ar_AE" w:bidi="ar_AE"/>
        </w:rPr>
        <w:t>ٱلْوَزْنَةَ</w:t>
      </w:r>
      <w:r>
        <w:rPr>
          <w:rtl/>
          <w:cs/>
          <w:lang w:val="ar_AE" w:bidi="ar_AE"/>
        </w:rPr>
        <w:t xml:space="preserve"> و</w:t>
      </w:r>
      <w:r>
        <w:rPr>
          <w:b/>
          <w:rtl/>
          <w:cs/>
          <w:lang w:val="ar_AE" w:bidi="ar_AE"/>
        </w:rPr>
        <w:t>الوَزَنَاتٍ</w:t>
      </w:r>
      <w:r>
        <w:rPr>
          <w:rtl/>
          <w:cs/>
          <w:lang w:val="ar_AE" w:bidi="ar_AE"/>
        </w:rPr>
        <w:t xml:space="preserve"> في </w:t>
      </w:r>
      <w:r>
        <w:rPr>
          <w:rtl/>
          <w:cs/>
          <w:lang w:val="ar_AE" w:bidi="ar_AE"/>
        </w:rPr>
        <w:t>25:15</w:t>
      </w:r>
      <w:r>
        <w:rPr>
          <w:rtl/>
          <w:cs/>
          <w:lang w:val="ar_AE" w:bidi="ar_AE"/>
        </w:rPr>
        <w:t>. ترجمة بديلة: "ما يعادل أجور عمل 18 سنة ... ما يعادل أجور عمل لمدة 90 سنة"</w:t>
      </w:r>
    </w:p>
    <w:p>
      <w:pPr>
        <w:bidi/>
      </w:pPr>
      <w:r>
        <w:rPr>
          <w:rtl/>
          <w:cs/>
          <w:lang w:val="ar_AE" w:bidi="ar_AE"/>
        </w:rPr>
      </w:r>
      <w:r>
        <w:rPr>
          <w:rtl/>
          <w:cs/>
          <w:lang w:val="ar_AE" w:bidi="ar_AE"/>
        </w:rPr>
        <w:t xml:space="preserve">انظر: </w:t>
      </w:r>
      <w:r>
        <w:rPr>
          <w:rtl/>
          <w:cs/>
          <w:lang w:val="ar_AE" w:bidi="ar_AE"/>
        </w:rPr>
        <w:t>المال في الكتاب المقدس</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25: 29 (#1)</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"لِأَنَّ"</w:t>
      </w:r>
    </w:p>
    <w:p>
      <w:pPr>
        <w:bidi/>
      </w:pPr>
      <w:r>
        <w:rPr>
          <w:rtl/>
          <w:cs/>
          <w:lang w:val="ar_AE" w:bidi="ar_AE"/>
        </w:rPr>
      </w:r>
      <w:r>
        <w:rPr>
          <w:rtl/>
          <w:cs/>
          <w:lang w:val="ar_AE" w:bidi="ar_AE"/>
        </w:rPr>
        <w:t xml:space="preserve">هنا، تُقدِّم الكلمة </w:t>
      </w:r>
      <w:r>
        <w:rPr>
          <w:b/>
          <w:rtl/>
          <w:cs/>
          <w:lang w:val="ar_AE" w:bidi="ar_AE"/>
        </w:rPr>
        <w:t xml:space="preserve">لِأَنَّ </w:t>
      </w:r>
      <w:r>
        <w:rPr>
          <w:rtl/>
          <w:cs/>
          <w:lang w:val="ar_AE" w:bidi="ar_AE"/>
        </w:rPr>
        <w:t>سبب السيد بأمره الذي فعله في الآية السابقة. إذا كان ذلك مفيدًا في لغتك، يمكنك استخدام كلمة أو عبارة تُقدِّم سببًا للأمر. ترجمة بديلة: "هذا هو السبب في قولي ذلك:" أو "أقول ذلك لأن"</w:t>
      </w:r>
    </w:p>
    <w:p>
      <w:pPr>
        <w:bidi/>
      </w:pPr>
      <w:r>
        <w:rPr>
          <w:rtl/>
          <w:cs/>
          <w:lang w:val="ar_AE" w:bidi="ar_AE"/>
        </w:rPr>
      </w:r>
      <w:r>
        <w:rPr>
          <w:rtl/>
          <w:cs/>
          <w:lang w:val="ar_AE" w:bidi="ar_AE"/>
        </w:rPr>
        <w:t xml:space="preserve">انظر: </w:t>
      </w:r>
      <w:r>
        <w:rPr>
          <w:rtl/>
          <w:cs/>
          <w:lang w:val="ar_AE" w:bidi="ar_AE"/>
        </w:rPr>
        <w:t>كلمات وعبارات الربط</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٢٥: ٢٩ (#٢)</w:t>
      </w:r>
      <w:r>
        <w:rPr>
          <w:rtl/>
          <w:cs/>
          <w:lang w:val="ar_AE" w:bidi="ar_AE"/>
        </w:rPr>
      </w:r>
    </w:p>
    <w:p>
      <w:pPr>
        <w:bidi/>
      </w:pPr>
      <w:r>
        <w:rPr>
          <w:rtl/>
          <w:cs/>
          <w:lang w:val="ar_AE" w:bidi="ar_AE"/>
        </w:rPr>
      </w:r>
      <w:r>
        <w:rPr>
          <w:b/>
          <w:rtl/>
          <w:cs/>
          <w:lang w:val="ar_AE" w:bidi="ar_AE"/>
        </w:rPr>
        <w:t>τῷ &amp; ἔχοντι παντὶ δοθήσεται καὶ περισσευθήσεται, τοῦ δὲ μὴ ἔχοντος, καὶ ὃ ἔχει ἀρθήσεται ἀπ’ αὐτοῦ</w:t>
      </w:r>
    </w:p>
    <w:p>
      <w:pPr>
        <w:bidi/>
      </w:pPr>
      <w:r>
        <w:rPr>
          <w:rtl/>
          <w:cs/>
          <w:lang w:val="ar_AE" w:bidi="ar_AE"/>
        </w:rPr>
      </w:r>
      <w:r>
        <w:rPr>
          <w:b/>
          <w:rtl/>
          <w:cs/>
          <w:lang w:val="ar_AE" w:bidi="ar_AE"/>
        </w:rPr>
        <w:t>"لِأَنَّ كُلَّ مَنْ لَهُ يُعْطَى فَيَزْدَادُ، وَمَنْ لَيْسَ لَهُ فَٱلَّذِي عِنْدَهُ يُؤْخَذُ مِنْهُ."</w:t>
      </w:r>
    </w:p>
    <w:p>
      <w:pPr>
        <w:bidi/>
      </w:pPr>
      <w:r>
        <w:rPr>
          <w:rtl/>
          <w:cs/>
          <w:lang w:val="ar_AE" w:bidi="ar_AE"/>
        </w:rPr>
      </w:r>
      <w:r>
        <w:rPr>
          <w:rtl/>
          <w:cs/>
          <w:lang w:val="ar_AE" w:bidi="ar_AE"/>
        </w:rPr>
        <w:t>هنا، لا يحدد المعلم ما الذي يمتلكه الناس أو لا يمتلكونه وما الذي سيتم إعطاؤه أو أخذه. يفعل ذلك لجعل تصريحاته عامة قدر الإمكان. إذا كنت بحاجة إلى تحديد ما يتم إعطاؤه وأخذه، فاستخدم مصطلحًا عامًا جدًا إن أمكن. ترجمة بديلة: "لكل من لديه أشياء كثيرة، سيتم إعطاؤه المزيد وسيزداد أكثر. ولكن الذي لا يملك أشياء كثيرة، حتى ما لديه سيتم أخذه منه"</w:t>
      </w:r>
    </w:p>
    <w:p>
      <w:pPr>
        <w:bidi/>
      </w:pPr>
      <w:r>
        <w:rPr>
          <w:rtl/>
          <w:cs/>
          <w:lang w:val="ar_AE" w:bidi="ar_AE"/>
        </w:rPr>
      </w:r>
      <w:r>
        <w:rPr>
          <w:rtl/>
          <w:cs/>
          <w:lang w:val="ar_AE" w:bidi="ar_AE"/>
        </w:rPr>
        <w:t xml:space="preserve">انظر: </w:t>
      </w:r>
      <w:r>
        <w:rPr>
          <w:rtl/>
          <w:cs/>
          <w:lang w:val="ar_AE" w:bidi="ar_AE"/>
        </w:rPr>
        <w:t>متى يجب إبقاء المعلومات 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25: 29 (#3)</w:t>
      </w:r>
      <w:r>
        <w:rPr>
          <w:rtl/>
          <w:cs/>
          <w:lang w:val="ar_AE" w:bidi="ar_AE"/>
        </w:rPr>
      </w:r>
    </w:p>
    <w:p>
      <w:pPr>
        <w:bidi/>
      </w:pPr>
      <w:r>
        <w:rPr>
          <w:rtl/>
          <w:cs/>
          <w:lang w:val="ar_AE" w:bidi="ar_AE"/>
        </w:rPr>
      </w:r>
      <w:r>
        <w:rPr>
          <w:b/>
          <w:rtl/>
          <w:cs/>
          <w:lang w:val="ar_AE" w:bidi="ar_AE"/>
        </w:rPr>
        <w:t>δοθήσεται &amp; ἀρθήσεται</w:t>
      </w:r>
    </w:p>
    <w:p>
      <w:pPr>
        <w:bidi/>
      </w:pPr>
      <w:r>
        <w:rPr>
          <w:rtl/>
          <w:cs/>
          <w:lang w:val="ar_AE" w:bidi="ar_AE"/>
        </w:rPr>
      </w:r>
      <w:r>
        <w:rPr>
          <w:b/>
          <w:rtl/>
          <w:cs/>
          <w:lang w:val="ar_AE" w:bidi="ar_AE"/>
        </w:rPr>
        <w:t>" يُعْطَى فَيَزْدَادُ،"</w:t>
      </w:r>
      <w:r>
        <w:rPr>
          <w:rtl/>
          <w:cs/>
          <w:lang w:val="ar_AE" w:bidi="ar_AE"/>
        </w:rPr>
        <w:t xml:space="preserve"> - </w:t>
      </w:r>
      <w:r>
        <w:rPr>
          <w:b/>
          <w:rtl/>
          <w:cs/>
          <w:lang w:val="ar_AE" w:bidi="ar_AE"/>
        </w:rPr>
        <w:t>"يُؤْخَذُ مِنْهُ"</w:t>
      </w:r>
    </w:p>
    <w:p>
      <w:pPr>
        <w:bidi/>
      </w:pPr>
      <w:r>
        <w:rPr>
          <w:rtl/>
          <w:cs/>
          <w:lang w:val="ar_AE" w:bidi="ar_AE"/>
        </w:rPr>
      </w:r>
      <w:r>
        <w:rPr>
          <w:rtl/>
          <w:cs/>
          <w:lang w:val="ar_AE" w:bidi="ar_AE"/>
        </w:rPr>
        <w:t>إذا لم تكن لغتك تستخدم صيغة المبني للمجهول، يمكنك التعبير عن الأفكار بصيغة المبني للمعلوم أو بطريقة أخرى تكون معتادة في لغتك. إذا كنت بحاجة لذِكر من قام بالفعل، يمكنك: (1) استخدام فاعل غير محدد. ترجمة بديلة: "سيعطيه الناس... سيأخذه الناس" (2) الإشارة إلى أن السيد هو من سيفعل ذلك. ترجمة بديلة: "سأعطيه... سآخذه"</w:t>
      </w:r>
    </w:p>
    <w:p>
      <w:pPr>
        <w:bidi/>
      </w:pPr>
      <w:r>
        <w:rPr>
          <w:rtl/>
          <w:cs/>
          <w:lang w:val="ar_AE" w:bidi="ar_AE"/>
        </w:rPr>
      </w:r>
      <w:r>
        <w:rPr>
          <w:rtl/>
          <w:cs/>
          <w:lang w:val="ar_AE" w:bidi="ar_AE"/>
        </w:rPr>
        <w:t xml:space="preserve">انظر: </w:t>
      </w:r>
      <w:r>
        <w:rPr>
          <w:rtl/>
          <w:cs/>
          <w:lang w:val="ar_AE" w:bidi="ar_AE"/>
        </w:rPr>
        <w:t>المبني للمعلوم والمبني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25: 29 (#4)</w:t>
      </w:r>
      <w:r>
        <w:rPr>
          <w:rtl/>
          <w:cs/>
          <w:lang w:val="ar_AE" w:bidi="ar_AE"/>
        </w:rPr>
      </w:r>
    </w:p>
    <w:p>
      <w:pPr>
        <w:bidi/>
      </w:pPr>
      <w:r>
        <w:rPr>
          <w:rtl/>
          <w:cs/>
          <w:lang w:val="ar_AE" w:bidi="ar_AE"/>
        </w:rPr>
      </w:r>
      <w:r>
        <w:rPr>
          <w:b/>
          <w:rtl/>
          <w:cs/>
          <w:lang w:val="ar_AE" w:bidi="ar_AE"/>
        </w:rPr>
        <w:t>τοῦ &amp; μὴ ἔχοντος, καὶ ὃ ἔχει ἀρθήσεται ἀπ’ αὐτοῦ</w:t>
      </w:r>
    </w:p>
    <w:p>
      <w:pPr>
        <w:bidi/>
      </w:pPr>
      <w:r>
        <w:rPr>
          <w:rtl/>
          <w:cs/>
          <w:lang w:val="ar_AE" w:bidi="ar_AE"/>
        </w:rPr>
      </w:r>
      <w:r>
        <w:rPr>
          <w:b/>
          <w:rtl/>
          <w:cs/>
          <w:lang w:val="ar_AE" w:bidi="ar_AE"/>
        </w:rPr>
        <w:t>"وَمَنْ لَيْسَ لَهُ فَٱلَّذِي عِنْدَهُ يُؤْخَذُ مِنْهُ"</w:t>
      </w:r>
    </w:p>
    <w:p>
      <w:pPr>
        <w:bidi/>
      </w:pPr>
      <w:r>
        <w:rPr>
          <w:rtl/>
          <w:cs/>
          <w:lang w:val="ar_AE" w:bidi="ar_AE"/>
        </w:rPr>
      </w:r>
      <w:r>
        <w:rPr>
          <w:rtl/>
          <w:cs/>
          <w:lang w:val="ar_AE" w:bidi="ar_AE"/>
        </w:rPr>
        <w:t xml:space="preserve">عبارة </w:t>
      </w:r>
      <w:r>
        <w:rPr>
          <w:b/>
          <w:rtl/>
          <w:cs/>
          <w:lang w:val="ar_AE" w:bidi="ar_AE"/>
        </w:rPr>
        <w:t>ٱلَّذِي</w:t>
      </w:r>
      <w:r>
        <w:rPr>
          <w:rtl/>
          <w:cs/>
          <w:lang w:val="ar_AE" w:bidi="ar_AE"/>
        </w:rPr>
        <w:t xml:space="preserve"> والكلمات </w:t>
      </w:r>
      <w:r>
        <w:rPr>
          <w:b/>
          <w:rtl/>
          <w:cs/>
          <w:lang w:val="ar_AE" w:bidi="ar_AE"/>
        </w:rPr>
        <w:t xml:space="preserve">مَنْ </w:t>
      </w:r>
      <w:r>
        <w:rPr>
          <w:rtl/>
          <w:cs/>
          <w:lang w:val="ar_AE" w:bidi="ar_AE"/>
        </w:rPr>
        <w:t xml:space="preserve">و </w:t>
      </w:r>
      <w:r>
        <w:rPr>
          <w:b/>
          <w:rtl/>
          <w:cs/>
          <w:lang w:val="ar_AE" w:bidi="ar_AE"/>
        </w:rPr>
        <w:t>لَهُ</w:t>
      </w:r>
      <w:r>
        <w:rPr>
          <w:rtl/>
          <w:cs/>
          <w:lang w:val="ar_AE" w:bidi="ar_AE"/>
        </w:rPr>
        <w:t xml:space="preserve"> تمثل الناس بشكل عام، وليس شخصًا معينًا. إذا كان من المفيد في لغتك، يمكنك التعبير عن الفكرة بطريقة أخرى. ترجمة بديلة: "فمن الناس الذين لا يملكون، حتى ما لديهم سيتم أخذه منهم"</w:t>
      </w:r>
    </w:p>
    <w:p>
      <w:pPr>
        <w:bidi/>
      </w:pPr>
      <w:r>
        <w:rPr>
          <w:rtl/>
          <w:cs/>
          <w:lang w:val="ar_AE" w:bidi="ar_AE"/>
        </w:rPr>
      </w:r>
      <w:r>
        <w:rPr>
          <w:rtl/>
          <w:cs/>
          <w:lang w:val="ar_AE" w:bidi="ar_AE"/>
        </w:rPr>
        <w:t>انظر: ال</w:t>
      </w:r>
      <w:r>
        <w:rPr>
          <w:rtl/>
          <w:cs/>
          <w:lang w:val="ar_AE" w:bidi="ar_AE"/>
        </w:rPr>
        <w:t>عبارات الأسمية العامة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25: 29 (#5)</w:t>
      </w:r>
      <w:r>
        <w:rPr>
          <w:rtl/>
          <w:cs/>
          <w:lang w:val="ar_AE" w:bidi="ar_AE"/>
        </w:rPr>
      </w:r>
    </w:p>
    <w:p>
      <w:pPr>
        <w:bidi/>
      </w:pPr>
      <w:r>
        <w:rPr>
          <w:rtl/>
          <w:cs/>
          <w:lang w:val="ar_AE" w:bidi="ar_AE"/>
        </w:rPr>
      </w:r>
      <w:r>
        <w:rPr>
          <w:b/>
          <w:rtl/>
          <w:cs/>
          <w:lang w:val="ar_AE" w:bidi="ar_AE"/>
        </w:rPr>
        <w:t>τοῦ &amp; μὴ ἔχοντος</w:t>
      </w:r>
    </w:p>
    <w:p>
      <w:pPr>
        <w:bidi/>
      </w:pPr>
      <w:r>
        <w:rPr>
          <w:rtl/>
          <w:cs/>
          <w:lang w:val="ar_AE" w:bidi="ar_AE"/>
        </w:rPr>
      </w:r>
      <w:r>
        <w:rPr>
          <w:b/>
          <w:rtl/>
          <w:cs/>
          <w:lang w:val="ar_AE" w:bidi="ar_AE"/>
        </w:rPr>
        <w:t>"وَمَنْ لَيْسَ لَهُ"</w:t>
      </w:r>
    </w:p>
    <w:p>
      <w:pPr>
        <w:bidi/>
      </w:pPr>
      <w:r>
        <w:rPr>
          <w:rtl/>
          <w:cs/>
          <w:lang w:val="ar_AE" w:bidi="ar_AE"/>
        </w:rPr>
      </w:r>
      <w:r>
        <w:rPr>
          <w:rtl/>
          <w:cs/>
          <w:lang w:val="ar_AE" w:bidi="ar_AE"/>
        </w:rPr>
        <w:t xml:space="preserve">يقول السيد </w:t>
      </w:r>
      <w:r>
        <w:rPr>
          <w:b/>
          <w:rtl/>
          <w:cs/>
          <w:lang w:val="ar_AE" w:bidi="ar_AE"/>
        </w:rPr>
        <w:t>وَمَنْ لَيْسَ لَهُ</w:t>
      </w:r>
      <w:r>
        <w:rPr>
          <w:rtl/>
          <w:cs/>
          <w:lang w:val="ar_AE" w:bidi="ar_AE"/>
        </w:rPr>
        <w:t xml:space="preserve"> هنا كتعميم للتأكيد. من الواضح في النصف الثاني من الجملة أن هذا الشخص لديه شيء ما. إذا كان من المفيد في لغتك، يمكنك استخدام طريقة مختلفة للتعبير عن التأكيد. ترجمة بديلة: "من الشخص الذي يملك القليل جدًا" أو "من الشخص الذي لا يملك الكثير"</w:t>
      </w:r>
    </w:p>
    <w:p>
      <w:pPr>
        <w:bidi/>
      </w:pPr>
      <w:r>
        <w:rPr>
          <w:rtl/>
          <w:cs/>
          <w:lang w:val="ar_AE" w:bidi="ar_AE"/>
        </w:rPr>
      </w:r>
      <w:r>
        <w:rPr>
          <w:rtl/>
          <w:cs/>
          <w:lang w:val="ar_AE" w:bidi="ar_AE"/>
        </w:rPr>
        <w:t xml:space="preserve">انظر: </w:t>
      </w:r>
      <w:r>
        <w:rPr>
          <w:rtl/>
          <w:cs/>
          <w:lang w:val="ar_AE" w:bidi="ar_AE"/>
        </w:rPr>
        <w:t>أسلوب المبالغة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25: 29 (#6)</w:t>
      </w:r>
      <w:r>
        <w:rPr>
          <w:rtl/>
          <w:cs/>
          <w:lang w:val="ar_AE" w:bidi="ar_AE"/>
        </w:rPr>
      </w:r>
    </w:p>
    <w:p>
      <w:pPr>
        <w:bidi/>
      </w:pPr>
      <w:r>
        <w:rPr>
          <w:rtl/>
          <w:cs/>
          <w:lang w:val="ar_AE" w:bidi="ar_AE"/>
        </w:rPr>
      </w:r>
      <w:r>
        <w:rPr>
          <w:b/>
          <w:rtl/>
          <w:cs/>
          <w:lang w:val="ar_AE" w:bidi="ar_AE"/>
        </w:rPr>
        <w:t>ἔχει &amp; αὐτοῦ</w:t>
      </w:r>
    </w:p>
    <w:p>
      <w:pPr>
        <w:bidi/>
      </w:pPr>
      <w:r>
        <w:rPr>
          <w:rtl/>
          <w:cs/>
          <w:lang w:val="ar_AE" w:bidi="ar_AE"/>
        </w:rPr>
      </w:r>
      <w:r>
        <w:rPr>
          <w:b/>
          <w:rtl/>
          <w:cs/>
          <w:lang w:val="ar_AE" w:bidi="ar_AE"/>
        </w:rPr>
        <w:t>" لَهُ"</w:t>
      </w:r>
      <w:r>
        <w:rPr>
          <w:rtl/>
          <w:cs/>
          <w:lang w:val="ar_AE" w:bidi="ar_AE"/>
        </w:rPr>
        <w:t xml:space="preserve"> - </w:t>
      </w:r>
      <w:r>
        <w:rPr>
          <w:b/>
          <w:rtl/>
          <w:cs/>
          <w:lang w:val="ar_AE" w:bidi="ar_AE"/>
        </w:rPr>
        <w:t>"مِنْهُ"</w:t>
      </w:r>
    </w:p>
    <w:p>
      <w:pPr>
        <w:bidi/>
      </w:pPr>
      <w:r>
        <w:rPr>
          <w:rtl/>
          <w:cs/>
          <w:lang w:val="ar_AE" w:bidi="ar_AE"/>
        </w:rPr>
      </w:r>
      <w:r>
        <w:rPr>
          <w:rtl/>
          <w:cs/>
          <w:lang w:val="ar_AE" w:bidi="ar_AE"/>
        </w:rPr>
        <w:t xml:space="preserve">على الرغم من أن المصطلحين </w:t>
      </w:r>
      <w:r>
        <w:rPr>
          <w:b/>
          <w:rtl/>
          <w:cs/>
          <w:lang w:val="ar_AE" w:bidi="ar_AE"/>
        </w:rPr>
        <w:t>لَهُ</w:t>
      </w:r>
      <w:r>
        <w:rPr>
          <w:rtl/>
          <w:cs/>
          <w:lang w:val="ar_AE" w:bidi="ar_AE"/>
        </w:rPr>
        <w:t xml:space="preserve"> و </w:t>
      </w:r>
      <w:r>
        <w:rPr>
          <w:b/>
          <w:rtl/>
          <w:cs/>
          <w:lang w:val="ar_AE" w:bidi="ar_AE"/>
        </w:rPr>
        <w:t>مِنْهُ</w:t>
      </w:r>
      <w:r>
        <w:rPr>
          <w:rtl/>
          <w:cs/>
          <w:lang w:val="ar_AE" w:bidi="ar_AE"/>
        </w:rPr>
        <w:t xml:space="preserve"> هما في صيغة المذكر، إلا أن السيد يستخدم الكلمات بمعنى عام يشمل الرجال والنساء. إذا كان ذلك مفيدًا في لغتك، يمكنك استخدام عبارات توضح ذلك. ترجمة بديلة: "ذلك لدى الشخص ... منه أو منها"</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25: 30 (#1)</w:t>
      </w:r>
      <w:r>
        <w:rPr>
          <w:rtl/>
          <w:cs/>
          <w:lang w:val="ar_AE" w:bidi="ar_AE"/>
        </w:rPr>
      </w:r>
    </w:p>
    <w:p>
      <w:pPr>
        <w:bidi/>
      </w:pPr>
      <w:r>
        <w:rPr>
          <w:rtl/>
          <w:cs/>
          <w:lang w:val="ar_AE" w:bidi="ar_AE"/>
        </w:rPr>
      </w:r>
      <w:r>
        <w:rPr>
          <w:b/>
          <w:rtl/>
          <w:cs/>
          <w:lang w:val="ar_AE" w:bidi="ar_AE"/>
        </w:rPr>
        <w:t>εἰς τὸ σκότος τὸ ἐξώτερον</w:t>
      </w:r>
    </w:p>
    <w:p>
      <w:pPr>
        <w:bidi/>
      </w:pPr>
      <w:r>
        <w:rPr>
          <w:rtl/>
          <w:cs/>
          <w:lang w:val="ar_AE" w:bidi="ar_AE"/>
        </w:rPr>
      </w:r>
      <w:r>
        <w:rPr>
          <w:b/>
          <w:rtl/>
          <w:cs/>
          <w:lang w:val="ar_AE" w:bidi="ar_AE"/>
        </w:rPr>
        <w:t>" إِلَى ٱلظُّلْمَةِ ٱلْخَارِجِيَّةِ"</w:t>
      </w:r>
    </w:p>
    <w:p>
      <w:pPr>
        <w:bidi/>
      </w:pPr>
      <w:r>
        <w:rPr>
          <w:rtl/>
          <w:cs/>
          <w:lang w:val="ar_AE" w:bidi="ar_AE"/>
        </w:rPr>
      </w:r>
      <w:r>
        <w:rPr>
          <w:rtl/>
          <w:cs/>
          <w:lang w:val="ar_AE" w:bidi="ar_AE"/>
        </w:rPr>
        <w:t xml:space="preserve">هنا، تشير عبارة </w:t>
      </w:r>
      <w:r>
        <w:rPr>
          <w:b/>
          <w:rtl/>
          <w:cs/>
          <w:lang w:val="ar_AE" w:bidi="ar_AE"/>
        </w:rPr>
        <w:t>ٱلظُّلْمَةِ ٱلْخَارِجِيَّةِ</w:t>
      </w:r>
      <w:r>
        <w:rPr>
          <w:rtl/>
          <w:cs/>
          <w:lang w:val="ar_AE" w:bidi="ar_AE"/>
        </w:rPr>
        <w:t xml:space="preserve"> إلى مكان للعقاب. إذا كان من المفيد في لغتك، يمكنك توضيح المعنى ببساطة. إذا أمكن، احفظ فكرة الظلمة. انظر كيف عبرت عن الفكرة المشابهة في </w:t>
      </w:r>
      <w:r>
        <w:rPr>
          <w:rtl/>
          <w:cs/>
          <w:lang w:val="ar_AE" w:bidi="ar_AE"/>
        </w:rPr>
        <w:t>8:12</w:t>
      </w:r>
      <w:r>
        <w:rPr>
          <w:rtl/>
          <w:cs/>
          <w:lang w:val="ar_AE" w:bidi="ar_AE"/>
        </w:rPr>
        <w:t>. ترجمة بديلة: "إلى مكان العقاب المظلم"</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٢٥: ٣٠ (#٢)</w:t>
      </w:r>
      <w:r>
        <w:rPr>
          <w:rtl/>
          <w:cs/>
          <w:lang w:val="ar_AE" w:bidi="ar_AE"/>
        </w:rPr>
      </w:r>
    </w:p>
    <w:p>
      <w:pPr>
        <w:bidi/>
      </w:pPr>
      <w:r>
        <w:rPr>
          <w:rtl/>
          <w:cs/>
          <w:lang w:val="ar_AE" w:bidi="ar_AE"/>
        </w:rPr>
      </w:r>
      <w:r>
        <w:rPr>
          <w:b/>
          <w:rtl/>
          <w:cs/>
          <w:lang w:val="ar_AE" w:bidi="ar_AE"/>
        </w:rPr>
        <w:t>τὸ σκότος τὸ ἐξώτερον</w:t>
      </w:r>
    </w:p>
    <w:p>
      <w:pPr>
        <w:bidi/>
      </w:pPr>
      <w:r>
        <w:rPr>
          <w:rtl/>
          <w:cs/>
          <w:lang w:val="ar_AE" w:bidi="ar_AE"/>
        </w:rPr>
      </w:r>
      <w:r>
        <w:rPr>
          <w:b/>
          <w:rtl/>
          <w:cs/>
          <w:lang w:val="ar_AE" w:bidi="ar_AE"/>
        </w:rPr>
        <w:t>"ٱلظُّلْمَةِ ٱلْخَارِجِيَّةِ"</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ٱلظُّلْمَةِ</w:t>
      </w:r>
      <w:r>
        <w:rPr>
          <w:rtl/>
          <w:cs/>
          <w:lang w:val="ar_AE" w:bidi="ar_AE"/>
        </w:rPr>
        <w:t>، يمكنك التعبير عن نفس الفكرة بطريقة أخرى. ترجمة بديلة: "المكان المظلم في الخارج"</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25: 30 (#3)</w:t>
      </w:r>
      <w:r>
        <w:rPr>
          <w:rtl/>
          <w:cs/>
          <w:lang w:val="ar_AE" w:bidi="ar_AE"/>
        </w:rPr>
      </w:r>
    </w:p>
    <w:p>
      <w:pPr>
        <w:bidi/>
      </w:pPr>
      <w:r>
        <w:rPr>
          <w:rtl/>
          <w:cs/>
          <w:lang w:val="ar_AE" w:bidi="ar_AE"/>
        </w:rPr>
      </w:r>
      <w:r>
        <w:rPr>
          <w:b/>
          <w:rtl/>
          <w:cs/>
          <w:lang w:val="ar_AE" w:bidi="ar_AE"/>
        </w:rPr>
        <w:t>ὁ βρυγμὸς τῶν ὀδόντων</w:t>
      </w:r>
    </w:p>
    <w:p>
      <w:pPr>
        <w:bidi/>
      </w:pPr>
      <w:r>
        <w:rPr>
          <w:rtl/>
          <w:cs/>
          <w:lang w:val="ar_AE" w:bidi="ar_AE"/>
        </w:rPr>
      </w:r>
      <w:r>
        <w:rPr>
          <w:b/>
          <w:rtl/>
          <w:cs/>
          <w:lang w:val="ar_AE" w:bidi="ar_AE"/>
        </w:rPr>
        <w:t>"صَرِيرُ ٱلْأَسْنَانِ"</w:t>
      </w:r>
    </w:p>
    <w:p>
      <w:pPr>
        <w:bidi/>
      </w:pPr>
      <w:r>
        <w:rPr>
          <w:rtl/>
          <w:cs/>
          <w:lang w:val="ar_AE" w:bidi="ar_AE"/>
        </w:rPr>
      </w:r>
      <w:r>
        <w:rPr>
          <w:rtl/>
          <w:cs/>
          <w:lang w:val="ar_AE" w:bidi="ar_AE"/>
        </w:rPr>
        <w:t xml:space="preserve">في الثقافة في زمن يسوع، كان الناس يطحنون أسنانهم عندما يشعرون بالغضب أو الحزن أو الألم. إذا كان من المفيد في لغتك، يمكنك الإشارة إلى فعل ذو معنى مشابه أو توضيح معنى هذا الفعل بشكل واضح. انظر كيف عبرت عن هذه العبارة في </w:t>
      </w:r>
      <w:r>
        <w:rPr>
          <w:rtl/>
          <w:cs/>
          <w:lang w:val="ar_AE" w:bidi="ar_AE"/>
        </w:rPr>
        <w:t>8:12</w:t>
      </w:r>
      <w:r>
        <w:rPr>
          <w:rtl/>
          <w:cs/>
          <w:lang w:val="ar_AE" w:bidi="ar_AE"/>
        </w:rPr>
        <w:t>. ترجمة بديلة: "قرع الصدور" أو "طحن الأسنان ف غضب وألم"</w:t>
      </w:r>
    </w:p>
    <w:p>
      <w:pPr>
        <w:bidi/>
      </w:pPr>
      <w:r>
        <w:rPr>
          <w:rtl/>
          <w:cs/>
          <w:lang w:val="ar_AE" w:bidi="ar_AE"/>
        </w:rPr>
      </w:r>
      <w:r>
        <w:rPr>
          <w:rtl/>
          <w:cs/>
          <w:lang w:val="ar_AE" w:bidi="ar_AE"/>
        </w:rPr>
        <w:t xml:space="preserve">انظر: </w:t>
      </w:r>
      <w:r>
        <w:rPr>
          <w:rtl/>
          <w:cs/>
          <w:lang w:val="ar_AE" w:bidi="ar_AE"/>
        </w:rPr>
        <w:t>الافعال الرمزية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25: 31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"وَ"</w:t>
      </w:r>
    </w:p>
    <w:p>
      <w:pPr>
        <w:bidi/>
      </w:pPr>
      <w:r>
        <w:rPr>
          <w:rtl/>
          <w:cs/>
          <w:lang w:val="ar_AE" w:bidi="ar_AE"/>
        </w:rPr>
      </w:r>
      <w:r>
        <w:rPr>
          <w:rtl/>
          <w:cs/>
          <w:lang w:val="ar_AE" w:bidi="ar_AE"/>
        </w:rPr>
        <w:t xml:space="preserve">هنا، حرف الـ </w:t>
      </w:r>
      <w:r>
        <w:rPr>
          <w:b/>
          <w:rtl/>
          <w:cs/>
          <w:lang w:val="ar_AE" w:bidi="ar_AE"/>
        </w:rPr>
        <w:t>وَ</w:t>
      </w:r>
      <w:r>
        <w:rPr>
          <w:rtl/>
          <w:cs/>
          <w:lang w:val="ar_AE" w:bidi="ar_AE"/>
        </w:rPr>
        <w:t xml:space="preserve"> يُقدّم الموضوع التالي الذي يريد يسوع التحدث عنه. إذا كان من المفيد في لغتك، يمكنك استخدام كلمة أو عبارة تُقدّم الموضوع التالي، أو يمكنك ترك </w:t>
      </w:r>
      <w:r>
        <w:rPr>
          <w:b/>
          <w:rtl/>
          <w:cs/>
          <w:lang w:val="ar_AE" w:bidi="ar_AE"/>
        </w:rPr>
        <w:t xml:space="preserve">وَ </w:t>
      </w:r>
      <w:r>
        <w:rPr>
          <w:rtl/>
          <w:cs/>
          <w:lang w:val="ar_AE" w:bidi="ar_AE"/>
        </w:rPr>
        <w:t>دون ترجمة. ترجمة بديلة: "ثم،"</w:t>
      </w:r>
    </w:p>
    <w:p>
      <w:pPr>
        <w:bidi/>
      </w:pPr>
      <w:r>
        <w:rPr>
          <w:rtl/>
          <w:cs/>
          <w:lang w:val="ar_AE" w:bidi="ar_AE"/>
        </w:rPr>
      </w:r>
      <w:r>
        <w:rPr>
          <w:rtl/>
          <w:cs/>
          <w:lang w:val="ar_AE" w:bidi="ar_AE"/>
        </w:rPr>
        <w:t xml:space="preserve">انظر: </w:t>
      </w:r>
      <w:r>
        <w:rPr>
          <w:rtl/>
          <w:cs/>
          <w:lang w:val="ar_AE" w:bidi="ar_AE"/>
        </w:rPr>
        <w:t>كلمات وعبارات الربط</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25: 31 (#2)</w:t>
      </w:r>
      <w:r>
        <w:rPr>
          <w:rtl/>
          <w:cs/>
          <w:lang w:val="ar_AE" w:bidi="ar_AE"/>
        </w:rPr>
      </w:r>
    </w:p>
    <w:p>
      <w:pPr>
        <w:bidi/>
      </w:pPr>
      <w:r>
        <w:rPr>
          <w:rtl/>
          <w:cs/>
          <w:lang w:val="ar_AE" w:bidi="ar_AE"/>
        </w:rPr>
      </w:r>
      <w:r>
        <w:rPr>
          <w:b/>
          <w:rtl/>
          <w:cs/>
          <w:lang w:val="ar_AE" w:bidi="ar_AE"/>
        </w:rPr>
        <w:t>ἔλθῃ ὁ Υἱὸς τοῦ Ἀνθρώπου ἐν τῇ δόξῃ αὐτοῦ &amp; αὐτοῦ &amp; καθίσει ἐπὶ &amp; αὐτοῦ</w:t>
      </w:r>
    </w:p>
    <w:p>
      <w:pPr>
        <w:bidi/>
      </w:pPr>
      <w:r>
        <w:rPr>
          <w:rtl/>
          <w:cs/>
          <w:lang w:val="ar_AE" w:bidi="ar_AE"/>
        </w:rPr>
      </w:r>
      <w:r>
        <w:rPr>
          <w:b/>
          <w:rtl/>
          <w:cs/>
          <w:lang w:val="ar_AE" w:bidi="ar_AE"/>
        </w:rPr>
        <w:t>"جَاءَ ٱبْنُ ٱلْإِنْسَانِ فِي مَجْدِهِ"</w:t>
      </w:r>
      <w:r>
        <w:rPr>
          <w:rtl/>
          <w:cs/>
          <w:lang w:val="ar_AE" w:bidi="ar_AE"/>
        </w:rPr>
        <w:t xml:space="preserve"> - </w:t>
      </w:r>
      <w:r>
        <w:rPr>
          <w:b/>
          <w:rtl/>
          <w:cs/>
          <w:lang w:val="ar_AE" w:bidi="ar_AE"/>
        </w:rPr>
        <w:t>"مَعَهُ"</w:t>
      </w:r>
      <w:r>
        <w:rPr>
          <w:rtl/>
          <w:cs/>
          <w:lang w:val="ar_AE" w:bidi="ar_AE"/>
        </w:rPr>
        <w:t xml:space="preserve"> - </w:t>
      </w:r>
      <w:r>
        <w:rPr>
          <w:b/>
          <w:rtl/>
          <w:cs/>
          <w:lang w:val="ar_AE" w:bidi="ar_AE"/>
        </w:rPr>
        <w:t>"يَجْلِسُ عَلَى كُرْسِيِّ مَجْدِهِ"</w:t>
      </w:r>
    </w:p>
    <w:p>
      <w:pPr>
        <w:bidi/>
      </w:pPr>
      <w:r>
        <w:rPr>
          <w:rtl/>
          <w:cs/>
          <w:lang w:val="ar_AE" w:bidi="ar_AE"/>
        </w:rPr>
      </w:r>
      <w:r>
        <w:rPr>
          <w:rtl/>
          <w:cs/>
          <w:lang w:val="ar_AE" w:bidi="ar_AE"/>
        </w:rPr>
        <w:t>هنا يتحدث يسوع عن نفسه بصيغة الغائب. إذا كان من المفيد في لغتك، يمكنك استخدام صيغة المتكلم. ترجمة بديلة: "أنا، الذي هو ابن الإنسان، آتي في مجدي ... أنا ... سأجلس على"</w:t>
      </w:r>
    </w:p>
    <w:p>
      <w:pPr>
        <w:bidi/>
      </w:pPr>
      <w:r>
        <w:rPr>
          <w:rtl/>
          <w:cs/>
          <w:lang w:val="ar_AE" w:bidi="ar_AE"/>
        </w:rPr>
      </w:r>
      <w:r>
        <w:rPr>
          <w:rtl/>
          <w:cs/>
          <w:lang w:val="ar_AE" w:bidi="ar_AE"/>
        </w:rPr>
        <w:t xml:space="preserve">انظر: </w:t>
      </w:r>
      <w:r>
        <w:rPr>
          <w:rtl/>
          <w:cs/>
          <w:lang w:val="ar_AE" w:bidi="ar_AE"/>
        </w:rPr>
        <w:t>صيغة المتكلم والمخاطب والغائب</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25: 31 (#3)</w:t>
      </w:r>
      <w:r>
        <w:rPr>
          <w:rtl/>
          <w:cs/>
          <w:lang w:val="ar_AE" w:bidi="ar_AE"/>
        </w:rPr>
      </w:r>
    </w:p>
    <w:p>
      <w:pPr>
        <w:bidi/>
      </w:pPr>
      <w:r>
        <w:rPr>
          <w:rtl/>
          <w:cs/>
          <w:lang w:val="ar_AE" w:bidi="ar_AE"/>
        </w:rPr>
      </w:r>
      <w:r>
        <w:rPr>
          <w:b/>
          <w:rtl/>
          <w:cs/>
          <w:lang w:val="ar_AE" w:bidi="ar_AE"/>
        </w:rPr>
        <w:t>ἔλθῃ ὁ Υἱὸς τοῦ Ἀνθρώπου</w:t>
      </w:r>
    </w:p>
    <w:p>
      <w:pPr>
        <w:bidi/>
      </w:pPr>
      <w:r>
        <w:rPr>
          <w:rtl/>
          <w:cs/>
          <w:lang w:val="ar_AE" w:bidi="ar_AE"/>
        </w:rPr>
      </w:r>
      <w:r>
        <w:rPr>
          <w:b/>
          <w:rtl/>
          <w:cs/>
          <w:lang w:val="ar_AE" w:bidi="ar_AE"/>
        </w:rPr>
        <w:t>"جَاءَ ٱبْنُ ٱلْإِنْسَانِ"</w:t>
      </w:r>
    </w:p>
    <w:p>
      <w:pPr>
        <w:bidi/>
      </w:pPr>
      <w:r>
        <w:rPr>
          <w:rtl/>
          <w:cs/>
          <w:lang w:val="ar_AE" w:bidi="ar_AE"/>
        </w:rPr>
      </w:r>
      <w:r>
        <w:rPr>
          <w:rtl/>
          <w:cs/>
          <w:lang w:val="ar_AE" w:bidi="ar_AE"/>
        </w:rPr>
        <w:t xml:space="preserve">هنا يشير يسوع إلى أن </w:t>
      </w:r>
      <w:r>
        <w:rPr>
          <w:b/>
          <w:rtl/>
          <w:cs/>
          <w:lang w:val="ar_AE" w:bidi="ar_AE"/>
        </w:rPr>
        <w:t>ٱبْنُ ٱلْإِنْسَانِ</w:t>
      </w:r>
      <w:r>
        <w:rPr>
          <w:rtl/>
          <w:cs/>
          <w:lang w:val="ar_AE" w:bidi="ar_AE"/>
        </w:rPr>
        <w:t xml:space="preserve"> سيعود إلى هذا العالم في وقت ما في المستقبل. كما يشير إلى أن </w:t>
      </w:r>
      <w:r>
        <w:rPr>
          <w:b/>
          <w:rtl/>
          <w:cs/>
          <w:lang w:val="ar_AE" w:bidi="ar_AE"/>
        </w:rPr>
        <w:t>ٱبْنُ ٱلْإِنْسَانِ</w:t>
      </w:r>
      <w:r>
        <w:rPr>
          <w:rtl/>
          <w:cs/>
          <w:lang w:val="ar_AE" w:bidi="ar_AE"/>
        </w:rPr>
        <w:t xml:space="preserve"> سيغادر هذا العالم قبل أن يعود. إذا كان من المفيد في لغتك، يمكنك جعل بعض أو كل هذه الأفكار أكثر وضوحًا. ترجمة بديلة: "ابن الإنسان يعود إلى هذا العالم" أو "ابن الإنسان، بعد مغادرة هذا العالم، يعود مرة أخرى"</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25: 31 (#4)</w:t>
      </w:r>
      <w:r>
        <w:rPr>
          <w:rtl/>
          <w:cs/>
          <w:lang w:val="ar_AE" w:bidi="ar_AE"/>
        </w:rPr>
      </w:r>
    </w:p>
    <w:p>
      <w:pPr>
        <w:bidi/>
      </w:pPr>
      <w:r>
        <w:rPr>
          <w:rtl/>
          <w:cs/>
          <w:lang w:val="ar_AE" w:bidi="ar_AE"/>
        </w:rPr>
      </w:r>
      <w:r>
        <w:rPr>
          <w:b/>
          <w:rtl/>
          <w:cs/>
          <w:lang w:val="ar_AE" w:bidi="ar_AE"/>
        </w:rPr>
        <w:t>ἐν τῇ δόξῃ αὐτοῦ</w:t>
      </w:r>
    </w:p>
    <w:p>
      <w:pPr>
        <w:bidi/>
      </w:pPr>
      <w:r>
        <w:rPr>
          <w:rtl/>
          <w:cs/>
          <w:lang w:val="ar_AE" w:bidi="ar_AE"/>
        </w:rPr>
      </w:r>
      <w:r>
        <w:rPr>
          <w:b/>
          <w:rtl/>
          <w:cs/>
          <w:lang w:val="ar_AE" w:bidi="ar_AE"/>
        </w:rPr>
        <w:t>"فِي مَجْدِهِ"</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المَجْدِ</w:t>
      </w:r>
      <w:r>
        <w:rPr>
          <w:rtl/>
          <w:cs/>
          <w:lang w:val="ar_AE" w:bidi="ar_AE"/>
        </w:rPr>
        <w:t>، يمكنك التعبير عن نفس الفكرة بطريقة أخرى. ترجمة بديلة: "ويظهر مدى مجده"</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25: 31 (#5)</w:t>
      </w:r>
      <w:r>
        <w:rPr>
          <w:rtl/>
          <w:cs/>
          <w:lang w:val="ar_AE" w:bidi="ar_AE"/>
        </w:rPr>
      </w:r>
    </w:p>
    <w:p>
      <w:pPr>
        <w:bidi/>
      </w:pPr>
      <w:r>
        <w:rPr>
          <w:rtl/>
          <w:cs/>
          <w:lang w:val="ar_AE" w:bidi="ar_AE"/>
        </w:rPr>
      </w:r>
      <w:r>
        <w:rPr>
          <w:b/>
          <w:rtl/>
          <w:cs/>
          <w:lang w:val="ar_AE" w:bidi="ar_AE"/>
        </w:rPr>
        <w:t>καθίσει ἐπὶ θρόνου δόξης αὐτοῦ</w:t>
      </w:r>
    </w:p>
    <w:p>
      <w:pPr>
        <w:bidi/>
      </w:pPr>
      <w:r>
        <w:rPr>
          <w:rtl/>
          <w:cs/>
          <w:lang w:val="ar_AE" w:bidi="ar_AE"/>
        </w:rPr>
      </w:r>
      <w:r>
        <w:rPr>
          <w:b/>
          <w:rtl/>
          <w:cs/>
          <w:lang w:val="ar_AE" w:bidi="ar_AE"/>
        </w:rPr>
        <w:t>"يَجْلِسُ عَلَى كُرْسِيِّ مَجْدِهِ"</w:t>
      </w:r>
    </w:p>
    <w:p>
      <w:pPr>
        <w:bidi/>
      </w:pPr>
      <w:r>
        <w:rPr>
          <w:rtl/>
          <w:cs/>
          <w:lang w:val="ar_AE" w:bidi="ar_AE"/>
        </w:rPr>
      </w:r>
      <w:r>
        <w:rPr>
          <w:rtl/>
          <w:cs/>
          <w:lang w:val="ar_AE" w:bidi="ar_AE"/>
        </w:rPr>
        <w:t xml:space="preserve">عندما يجلس شخص ما على العرش، فهذا يدل على أن هذا الشخص يحكم. إذا كان من المفيد في لغتك، يمكنك شرح معنى هذا الفعل. انظر كيف عبرت عن الفكرة في </w:t>
      </w:r>
      <w:r>
        <w:rPr>
          <w:rtl/>
          <w:cs/>
          <w:lang w:val="ar_AE" w:bidi="ar_AE"/>
        </w:rPr>
        <w:t>19:28</w:t>
      </w:r>
      <w:r>
        <w:rPr>
          <w:rtl/>
          <w:cs/>
          <w:lang w:val="ar_AE" w:bidi="ar_AE"/>
        </w:rPr>
        <w:t>. ترجمة بديلة: "سيجلس على عرش مجده كملك" أو "سيحكم من عرش مجده"</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25: 31 (#6)</w:t>
      </w:r>
      <w:r>
        <w:rPr>
          <w:rtl/>
          <w:cs/>
          <w:lang w:val="ar_AE" w:bidi="ar_AE"/>
        </w:rPr>
      </w:r>
    </w:p>
    <w:p>
      <w:pPr>
        <w:bidi/>
      </w:pPr>
      <w:r>
        <w:rPr>
          <w:rtl/>
          <w:cs/>
          <w:lang w:val="ar_AE" w:bidi="ar_AE"/>
        </w:rPr>
      </w:r>
      <w:r>
        <w:rPr>
          <w:b/>
          <w:rtl/>
          <w:cs/>
          <w:lang w:val="ar_AE" w:bidi="ar_AE"/>
        </w:rPr>
        <w:t>θρόνου δόξης αὐτοῦ</w:t>
      </w:r>
    </w:p>
    <w:p>
      <w:pPr>
        <w:bidi/>
      </w:pPr>
      <w:r>
        <w:rPr>
          <w:rtl/>
          <w:cs/>
          <w:lang w:val="ar_AE" w:bidi="ar_AE"/>
        </w:rPr>
      </w:r>
      <w:r>
        <w:rPr>
          <w:b/>
          <w:rtl/>
          <w:cs/>
          <w:lang w:val="ar_AE" w:bidi="ar_AE"/>
        </w:rPr>
        <w:t>"كُرْسِيِّ مَجْدِهِ"</w:t>
      </w:r>
    </w:p>
    <w:p>
      <w:pPr>
        <w:bidi/>
      </w:pPr>
      <w:r>
        <w:rPr>
          <w:rtl/>
          <w:cs/>
          <w:lang w:val="ar_AE" w:bidi="ar_AE"/>
        </w:rPr>
      </w:r>
      <w:r>
        <w:rPr>
          <w:rtl/>
          <w:cs/>
          <w:lang w:val="ar_AE" w:bidi="ar_AE"/>
        </w:rPr>
        <w:t xml:space="preserve">هنا، يمكن أن يستخدم يسوع صيغة الملكية لوصف </w:t>
      </w:r>
      <w:r>
        <w:rPr>
          <w:b/>
          <w:rtl/>
          <w:cs/>
          <w:lang w:val="ar_AE" w:bidi="ar_AE"/>
        </w:rPr>
        <w:t xml:space="preserve">الكُرْسِيِّ </w:t>
      </w:r>
      <w:r>
        <w:rPr>
          <w:rtl/>
          <w:cs/>
          <w:lang w:val="ar_AE" w:bidi="ar_AE"/>
        </w:rPr>
        <w:t xml:space="preserve">الذي: (1) يخص </w:t>
      </w:r>
      <w:r>
        <w:rPr>
          <w:b/>
          <w:rtl/>
          <w:cs/>
          <w:lang w:val="ar_AE" w:bidi="ar_AE"/>
        </w:rPr>
        <w:t>ٱبْنُ ٱلْإِنْسَانِ</w:t>
      </w:r>
      <w:r>
        <w:rPr>
          <w:rtl/>
          <w:cs/>
          <w:lang w:val="ar_AE" w:bidi="ar_AE"/>
        </w:rPr>
        <w:t xml:space="preserve"> ويتميز ب</w:t>
      </w:r>
      <w:r>
        <w:rPr>
          <w:b/>
          <w:rtl/>
          <w:cs/>
          <w:lang w:val="ar_AE" w:bidi="ar_AE"/>
        </w:rPr>
        <w:t>المَجْدِ</w:t>
      </w:r>
      <w:r>
        <w:rPr>
          <w:rtl/>
          <w:cs/>
          <w:lang w:val="ar_AE" w:bidi="ar_AE"/>
        </w:rPr>
        <w:t xml:space="preserve">. ترجمة بديلة: "عرشه المجيد" (2) يظهر أو يوضح </w:t>
      </w:r>
      <w:r>
        <w:rPr>
          <w:b/>
          <w:rtl/>
          <w:cs/>
          <w:lang w:val="ar_AE" w:bidi="ar_AE"/>
        </w:rPr>
        <w:t>المَجْدِ</w:t>
      </w:r>
      <w:r>
        <w:rPr>
          <w:rtl/>
          <w:cs/>
          <w:lang w:val="ar_AE" w:bidi="ar_AE"/>
        </w:rPr>
        <w:t xml:space="preserve"> الذي هو </w:t>
      </w:r>
      <w:r>
        <w:rPr>
          <w:b/>
          <w:rtl/>
          <w:cs/>
          <w:lang w:val="ar_AE" w:bidi="ar_AE"/>
        </w:rPr>
        <w:t>لٱبْنُ ٱلْإِنْسَانِ</w:t>
      </w:r>
      <w:r>
        <w:rPr>
          <w:rtl/>
          <w:cs/>
          <w:lang w:val="ar_AE" w:bidi="ar_AE"/>
        </w:rPr>
        <w:t>. ترجمة بديلة: "العرش الذي يظهر مجده"</w:t>
      </w:r>
    </w:p>
    <w:p>
      <w:pPr>
        <w:bidi/>
      </w:pPr>
      <w:r>
        <w:rPr>
          <w:rtl/>
          <w:cs/>
          <w:lang w:val="ar_AE" w:bidi="ar_AE"/>
        </w:rPr>
      </w:r>
      <w:r>
        <w:rPr>
          <w:rtl/>
          <w:cs/>
          <w:lang w:val="ar_AE" w:bidi="ar_AE"/>
        </w:rPr>
        <w:t xml:space="preserve">انظر: </w:t>
      </w:r>
      <w:r>
        <w:rPr>
          <w:rtl/>
          <w:cs/>
          <w:lang w:val="ar_AE" w:bidi="ar_AE"/>
        </w:rPr>
        <w:t>أدوات الملكية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25: 31 (#7)</w:t>
      </w:r>
      <w:r>
        <w:rPr>
          <w:rtl/>
          <w:cs/>
          <w:lang w:val="ar_AE" w:bidi="ar_AE"/>
        </w:rPr>
      </w:r>
    </w:p>
    <w:p>
      <w:pPr>
        <w:bidi/>
      </w:pPr>
      <w:r>
        <w:rPr>
          <w:rtl/>
          <w:cs/>
          <w:lang w:val="ar_AE" w:bidi="ar_AE"/>
        </w:rPr>
      </w:r>
      <w:r>
        <w:rPr>
          <w:b/>
          <w:rtl/>
          <w:cs/>
          <w:lang w:val="ar_AE" w:bidi="ar_AE"/>
        </w:rPr>
        <w:t>θρόνου δόξης</w:t>
      </w:r>
    </w:p>
    <w:p>
      <w:pPr>
        <w:bidi/>
      </w:pPr>
      <w:r>
        <w:rPr>
          <w:rtl/>
          <w:cs/>
          <w:lang w:val="ar_AE" w:bidi="ar_AE"/>
        </w:rPr>
      </w:r>
      <w:r>
        <w:rPr>
          <w:b/>
          <w:rtl/>
          <w:cs/>
          <w:lang w:val="ar_AE" w:bidi="ar_AE"/>
        </w:rPr>
        <w:t>"كُرْسِيِّ مَجْدِهِ"</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المَجْدِ</w:t>
      </w:r>
      <w:r>
        <w:rPr>
          <w:rtl/>
          <w:cs/>
          <w:lang w:val="ar_AE" w:bidi="ar_AE"/>
        </w:rPr>
        <w:t>، يمكنك التعبير عن نفس الفكرة بطريقة أخرى. ترجمة بديلة: "عرشه المجيد"</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25: 32 (#1)</w:t>
      </w:r>
      <w:r>
        <w:rPr>
          <w:rtl/>
          <w:cs/>
          <w:lang w:val="ar_AE" w:bidi="ar_AE"/>
        </w:rPr>
      </w:r>
    </w:p>
    <w:p>
      <w:pPr>
        <w:bidi/>
      </w:pPr>
      <w:r>
        <w:rPr>
          <w:rtl/>
          <w:cs/>
          <w:lang w:val="ar_AE" w:bidi="ar_AE"/>
        </w:rPr>
      </w:r>
      <w:r>
        <w:rPr>
          <w:b/>
          <w:rtl/>
          <w:cs/>
          <w:lang w:val="ar_AE" w:bidi="ar_AE"/>
        </w:rPr>
        <w:t>αὐτοῦ &amp; ἀφοριεῖ</w:t>
      </w:r>
    </w:p>
    <w:p>
      <w:pPr>
        <w:bidi/>
      </w:pPr>
      <w:r>
        <w:rPr>
          <w:rtl/>
          <w:cs/>
          <w:lang w:val="ar_AE" w:bidi="ar_AE"/>
        </w:rPr>
      </w:r>
      <w:r>
        <w:rPr>
          <w:b/>
          <w:rtl/>
          <w:cs/>
          <w:lang w:val="ar_AE" w:bidi="ar_AE"/>
        </w:rPr>
        <w:t>"أَمَامَهُ"</w:t>
      </w:r>
      <w:r>
        <w:rPr>
          <w:rtl/>
          <w:cs/>
          <w:lang w:val="ar_AE" w:bidi="ar_AE"/>
        </w:rPr>
        <w:t xml:space="preserve"> - </w:t>
      </w:r>
      <w:r>
        <w:rPr>
          <w:b/>
          <w:rtl/>
          <w:cs/>
          <w:lang w:val="ar_AE" w:bidi="ar_AE"/>
        </w:rPr>
        <w:t>"فَيُمَيِّزُ"</w:t>
      </w:r>
    </w:p>
    <w:p>
      <w:pPr>
        <w:bidi/>
      </w:pPr>
      <w:r>
        <w:rPr>
          <w:rtl/>
          <w:cs/>
          <w:lang w:val="ar_AE" w:bidi="ar_AE"/>
        </w:rPr>
      </w:r>
      <w:r>
        <w:rPr>
          <w:rtl/>
          <w:cs/>
          <w:lang w:val="ar_AE" w:bidi="ar_AE"/>
        </w:rPr>
        <w:t>هنا يواصل يسوع التحدث عن نفسه بصيغة الغائب. إذا كان ذلك مفيدًا في لغتك، يمكنك استخدام صيغة المتكلم. ترجمة بديلة: "أنا ... سأفصل"</w:t>
      </w:r>
    </w:p>
    <w:p>
      <w:pPr>
        <w:bidi/>
      </w:pPr>
      <w:r>
        <w:rPr>
          <w:rtl/>
          <w:cs/>
          <w:lang w:val="ar_AE" w:bidi="ar_AE"/>
        </w:rPr>
      </w:r>
      <w:r>
        <w:rPr>
          <w:rtl/>
          <w:cs/>
          <w:lang w:val="ar_AE" w:bidi="ar_AE"/>
        </w:rPr>
        <w:t xml:space="preserve">انظر: </w:t>
      </w:r>
      <w:r>
        <w:rPr>
          <w:rtl/>
          <w:cs/>
          <w:lang w:val="ar_AE" w:bidi="ar_AE"/>
        </w:rPr>
        <w:t>صيغة المتكلم والمخاطب والغائب</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25: 32 (#2)</w:t>
      </w:r>
      <w:r>
        <w:rPr>
          <w:rtl/>
          <w:cs/>
          <w:lang w:val="ar_AE" w:bidi="ar_AE"/>
        </w:rPr>
      </w:r>
    </w:p>
    <w:p>
      <w:pPr>
        <w:bidi/>
      </w:pPr>
      <w:r>
        <w:rPr>
          <w:rtl/>
          <w:cs/>
          <w:lang w:val="ar_AE" w:bidi="ar_AE"/>
        </w:rPr>
      </w:r>
      <w:r>
        <w:rPr>
          <w:b/>
          <w:rtl/>
          <w:cs/>
          <w:lang w:val="ar_AE" w:bidi="ar_AE"/>
        </w:rPr>
        <w:t>συναχθήσονται &amp; πάντα τὰ ἔθνη</w:t>
      </w:r>
    </w:p>
    <w:p>
      <w:pPr>
        <w:bidi/>
      </w:pPr>
      <w:r>
        <w:rPr>
          <w:rtl/>
          <w:cs/>
          <w:lang w:val="ar_AE" w:bidi="ar_AE"/>
        </w:rPr>
      </w:r>
      <w:r>
        <w:rPr>
          <w:b/>
          <w:rtl/>
          <w:cs/>
          <w:lang w:val="ar_AE" w:bidi="ar_AE"/>
        </w:rPr>
        <w:t>"وَيَجْتَمِعُ أَمَامَهُ جَمِيعُ ٱلشُّعُوبِ"</w:t>
      </w:r>
    </w:p>
    <w:p>
      <w:pPr>
        <w:bidi/>
      </w:pPr>
      <w:r>
        <w:rPr>
          <w:rtl/>
          <w:cs/>
          <w:lang w:val="ar_AE" w:bidi="ar_AE"/>
        </w:rPr>
      </w:r>
      <w:r>
        <w:rPr>
          <w:rtl/>
          <w:cs/>
          <w:lang w:val="ar_AE" w:bidi="ar_AE"/>
        </w:rPr>
        <w:t>إذا كانت لغتك لا تستخدم هذه الصيغة يمكنك التعبير عن الفكرة بصيغة المبني للمعلوم بطريقة أوضح أو بطريقة أخرى تكون معتادة في لغتك. ترجمة بديلة: "ستجتمع جميع الأمم" أو "ستأتي جميع الأمم"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٢٥: ٣٢ (#٣)</w:t>
      </w:r>
      <w:r>
        <w:rPr>
          <w:rtl/>
          <w:cs/>
          <w:lang w:val="ar_AE" w:bidi="ar_AE"/>
        </w:rPr>
      </w:r>
    </w:p>
    <w:p>
      <w:pPr>
        <w:bidi/>
      </w:pPr>
      <w:r>
        <w:rPr>
          <w:rtl/>
          <w:cs/>
          <w:lang w:val="ar_AE" w:bidi="ar_AE"/>
        </w:rPr>
      </w:r>
      <w:r>
        <w:rPr>
          <w:b/>
          <w:rtl/>
          <w:cs/>
          <w:lang w:val="ar_AE" w:bidi="ar_AE"/>
        </w:rPr>
        <w:t>πάντα τὰ ἔθνη</w:t>
      </w:r>
    </w:p>
    <w:p>
      <w:pPr>
        <w:bidi/>
      </w:pPr>
      <w:r>
        <w:rPr>
          <w:rtl/>
          <w:cs/>
          <w:lang w:val="ar_AE" w:bidi="ar_AE"/>
        </w:rPr>
      </w:r>
      <w:r>
        <w:rPr>
          <w:b/>
          <w:rtl/>
          <w:cs/>
          <w:lang w:val="ar_AE" w:bidi="ar_AE"/>
        </w:rPr>
        <w:t>"جَمِيعُ ٱلشُّعُوبِ"</w:t>
      </w:r>
    </w:p>
    <w:p>
      <w:pPr>
        <w:bidi/>
      </w:pPr>
      <w:r>
        <w:rPr>
          <w:rtl/>
          <w:cs/>
          <w:lang w:val="ar_AE" w:bidi="ar_AE"/>
        </w:rPr>
      </w:r>
      <w:r>
        <w:rPr>
          <w:rtl/>
          <w:cs/>
          <w:lang w:val="ar_AE" w:bidi="ar_AE"/>
        </w:rPr>
        <w:t xml:space="preserve">هنا، كلمة </w:t>
      </w:r>
      <w:r>
        <w:rPr>
          <w:b/>
          <w:rtl/>
          <w:cs/>
          <w:lang w:val="ar_AE" w:bidi="ar_AE"/>
        </w:rPr>
        <w:t>ٱلشُّعُوبِ</w:t>
      </w:r>
      <w:r>
        <w:rPr>
          <w:rtl/>
          <w:cs/>
          <w:lang w:val="ar_AE" w:bidi="ar_AE"/>
        </w:rPr>
        <w:t xml:space="preserve"> تمثل</w:t>
      </w:r>
      <w:r>
        <w:rPr>
          <w:b/>
          <w:rtl/>
          <w:cs/>
          <w:lang w:val="ar_AE" w:bidi="ar_AE"/>
        </w:rPr>
        <w:t xml:space="preserve"> </w:t>
      </w:r>
      <w:r>
        <w:rPr>
          <w:rtl/>
          <w:cs/>
          <w:lang w:val="ar_AE" w:bidi="ar_AE"/>
        </w:rPr>
        <w:t xml:space="preserve">الأشخاص الذين يعيشون في تلك </w:t>
      </w:r>
      <w:r>
        <w:rPr>
          <w:b/>
          <w:rtl/>
          <w:cs/>
          <w:lang w:val="ar_AE" w:bidi="ar_AE"/>
        </w:rPr>
        <w:t>ٱلشُّعُوبِ</w:t>
      </w:r>
      <w:r>
        <w:rPr>
          <w:rtl/>
          <w:cs/>
          <w:lang w:val="ar_AE" w:bidi="ar_AE"/>
        </w:rPr>
        <w:t>. إذا كان ذلك سيفيد قرّاءك، يمكنك توضيح المعنى ببساطة. ترجمة بديلة: "شعوب جميع الأمم"</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25: 32 (#4)</w:t>
      </w:r>
      <w:r>
        <w:rPr>
          <w:rtl/>
          <w:cs/>
          <w:lang w:val="ar_AE" w:bidi="ar_AE"/>
        </w:rPr>
      </w:r>
    </w:p>
    <w:p>
      <w:pPr>
        <w:bidi/>
      </w:pPr>
      <w:r>
        <w:rPr>
          <w:rtl/>
          <w:cs/>
          <w:lang w:val="ar_AE" w:bidi="ar_AE"/>
        </w:rPr>
      </w:r>
      <w:r>
        <w:rPr>
          <w:b/>
          <w:rtl/>
          <w:cs/>
          <w:lang w:val="ar_AE" w:bidi="ar_AE"/>
        </w:rPr>
        <w:t>ἀφοριεῖ αὐτοὺς ἀπ’ ἀλλήλων, ὥσπερ ὁ ποιμὴν ἀφορίζει τὰ πρόβατα ἀπὸ τῶν ἐρίφων</w:t>
      </w:r>
    </w:p>
    <w:p>
      <w:pPr>
        <w:bidi/>
      </w:pPr>
      <w:r>
        <w:rPr>
          <w:rtl/>
          <w:cs/>
          <w:lang w:val="ar_AE" w:bidi="ar_AE"/>
        </w:rPr>
      </w:r>
      <w:r>
        <w:rPr>
          <w:b/>
          <w:rtl/>
          <w:cs/>
          <w:lang w:val="ar_AE" w:bidi="ar_AE"/>
        </w:rPr>
        <w:t>"فَيُمَيِّزُ بَعْضَهُمْ مِنْ بَعْضٍ كَمَا يُمَيِّزُ ٱلرَّاعِي ٱلْخِرَافَ مِنَ ٱلْجِدَاءِ"</w:t>
      </w:r>
    </w:p>
    <w:p>
      <w:pPr>
        <w:bidi/>
      </w:pPr>
      <w:r>
        <w:rPr>
          <w:rtl/>
          <w:cs/>
          <w:lang w:val="ar_AE" w:bidi="ar_AE"/>
        </w:rPr>
      </w:r>
      <w:r>
        <w:rPr>
          <w:rtl/>
          <w:cs/>
          <w:lang w:val="ar_AE" w:bidi="ar_AE"/>
        </w:rPr>
        <w:t xml:space="preserve">يقول يسوع إن فصل الناس عن بعضهم البعض يشبه فصل </w:t>
      </w:r>
      <w:r>
        <w:rPr>
          <w:b/>
          <w:rtl/>
          <w:cs/>
          <w:lang w:val="ar_AE" w:bidi="ar_AE"/>
        </w:rPr>
        <w:t>ٱلرَّاعِي ٱلْخِرَافَ مِنَ ٱلْجِدَاءِ</w:t>
      </w:r>
      <w:r>
        <w:rPr>
          <w:rtl/>
          <w:cs/>
          <w:lang w:val="ar_AE" w:bidi="ar_AE"/>
        </w:rPr>
        <w:t>. يعني بذلك أنه في كلا الحالتين يقوم الشخص بتقسيم مجموعة كبيرة إلى مجموعتين أصغر بناءً على خاصية مهمة. إذا كان ذلك مفيدًا في لغتك، يمكنك توضيح ذلك بشكل صريح. ترجمة بديلة: "سيفصلهم عن بعضهم البعض إلى مجموعتين، تمامًا كما يفصل الراعي الخراف والماعز إلى مجموعتين"</w:t>
      </w:r>
    </w:p>
    <w:p>
      <w:pPr>
        <w:bidi/>
      </w:pPr>
      <w:r>
        <w:rPr>
          <w:rtl/>
          <w:cs/>
          <w:lang w:val="ar_AE" w:bidi="ar_AE"/>
        </w:rPr>
      </w:r>
      <w:r>
        <w:rPr>
          <w:rtl/>
          <w:cs/>
          <w:lang w:val="ar_AE" w:bidi="ar_AE"/>
        </w:rPr>
        <w:t xml:space="preserve">انظر: </w:t>
      </w:r>
      <w:r>
        <w:rPr>
          <w:rtl/>
          <w:cs/>
          <w:lang w:val="ar_AE" w:bidi="ar_AE"/>
        </w:rPr>
        <w:t>تشبيه</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25: 32 (#5)</w:t>
      </w:r>
      <w:r>
        <w:rPr>
          <w:rtl/>
          <w:cs/>
          <w:lang w:val="ar_AE" w:bidi="ar_AE"/>
        </w:rPr>
      </w:r>
    </w:p>
    <w:p>
      <w:pPr>
        <w:bidi/>
      </w:pPr>
      <w:r>
        <w:rPr>
          <w:rtl/>
          <w:cs/>
          <w:lang w:val="ar_AE" w:bidi="ar_AE"/>
        </w:rPr>
      </w:r>
      <w:r>
        <w:rPr>
          <w:b/>
          <w:rtl/>
          <w:cs/>
          <w:lang w:val="ar_AE" w:bidi="ar_AE"/>
        </w:rPr>
        <w:t>ὁ ποιμὴν ἀφορίζει</w:t>
      </w:r>
    </w:p>
    <w:p>
      <w:pPr>
        <w:bidi/>
      </w:pPr>
      <w:r>
        <w:rPr>
          <w:rtl/>
          <w:cs/>
          <w:lang w:val="ar_AE" w:bidi="ar_AE"/>
        </w:rPr>
      </w:r>
      <w:r>
        <w:rPr>
          <w:b/>
          <w:rtl/>
          <w:cs/>
          <w:lang w:val="ar_AE" w:bidi="ar_AE"/>
        </w:rPr>
        <w:t>"يُمَيِّزُ ٱلرَّاعِي"</w:t>
      </w:r>
    </w:p>
    <w:p>
      <w:pPr>
        <w:bidi/>
      </w:pPr>
      <w:r>
        <w:rPr>
          <w:rtl/>
          <w:cs/>
          <w:lang w:val="ar_AE" w:bidi="ar_AE"/>
        </w:rPr>
      </w:r>
      <w:r>
        <w:rPr>
          <w:rtl/>
          <w:cs/>
          <w:lang w:val="ar_AE" w:bidi="ar_AE"/>
        </w:rPr>
        <w:t xml:space="preserve">العبارة </w:t>
      </w:r>
      <w:r>
        <w:rPr>
          <w:b/>
          <w:rtl/>
          <w:cs/>
          <w:lang w:val="ar_AE" w:bidi="ar_AE"/>
        </w:rPr>
        <w:t xml:space="preserve">ٱلرَّاعِي </w:t>
      </w:r>
      <w:r>
        <w:rPr>
          <w:rtl/>
          <w:cs/>
          <w:lang w:val="ar_AE" w:bidi="ar_AE"/>
        </w:rPr>
        <w:t>تمثل الرعاة بشكل عام، وليس راعياً معيناً. إذا كان من المفيد في لغتك، يمكنك التعبير عن الفكرة بطريقة أخرى. ترجمة بديلة: "كما يفصل الرعاة"</w:t>
      </w:r>
    </w:p>
    <w:p>
      <w:pPr>
        <w:bidi/>
      </w:pPr>
      <w:r>
        <w:rPr>
          <w:rtl/>
          <w:cs/>
          <w:lang w:val="ar_AE" w:bidi="ar_AE"/>
        </w:rPr>
      </w:r>
      <w:r>
        <w:rPr>
          <w:rtl/>
          <w:cs/>
          <w:lang w:val="ar_AE" w:bidi="ar_AE"/>
        </w:rPr>
        <w:t xml:space="preserve">انظر: </w:t>
      </w:r>
      <w:r>
        <w:rPr>
          <w:rtl/>
          <w:cs/>
          <w:lang w:val="ar_AE" w:bidi="ar_AE"/>
        </w:rPr>
        <w:t>العبارات الأسمية العامة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25: 33 (#1)</w:t>
      </w:r>
      <w:r>
        <w:rPr>
          <w:rtl/>
          <w:cs/>
          <w:lang w:val="ar_AE" w:bidi="ar_AE"/>
        </w:rPr>
      </w:r>
    </w:p>
    <w:p>
      <w:pPr>
        <w:bidi/>
      </w:pPr>
      <w:r>
        <w:rPr>
          <w:rtl/>
          <w:cs/>
          <w:lang w:val="ar_AE" w:bidi="ar_AE"/>
        </w:rPr>
      </w:r>
      <w:r>
        <w:rPr>
          <w:b/>
          <w:rtl/>
          <w:cs/>
          <w:lang w:val="ar_AE" w:bidi="ar_AE"/>
        </w:rPr>
        <w:t>στήσει &amp; αὐτοῦ &amp; εὐωνύμων</w:t>
      </w:r>
    </w:p>
    <w:p>
      <w:pPr>
        <w:bidi/>
      </w:pPr>
      <w:r>
        <w:rPr>
          <w:rtl/>
          <w:cs/>
          <w:lang w:val="ar_AE" w:bidi="ar_AE"/>
        </w:rPr>
      </w:r>
      <w:r>
        <w:rPr>
          <w:b/>
          <w:rtl/>
          <w:cs/>
          <w:lang w:val="ar_AE" w:bidi="ar_AE"/>
        </w:rPr>
        <w:t>"فَيُقِيمُ"</w:t>
      </w:r>
      <w:r>
        <w:rPr>
          <w:rtl/>
          <w:cs/>
          <w:lang w:val="ar_AE" w:bidi="ar_AE"/>
        </w:rPr>
        <w:t xml:space="preserve"> - </w:t>
      </w:r>
      <w:r>
        <w:rPr>
          <w:b/>
          <w:rtl/>
          <w:cs/>
          <w:lang w:val="ar_AE" w:bidi="ar_AE"/>
        </w:rPr>
        <w:t>"يَمِينِهِ"</w:t>
      </w:r>
      <w:r>
        <w:rPr>
          <w:rtl/>
          <w:cs/>
          <w:lang w:val="ar_AE" w:bidi="ar_AE"/>
        </w:rPr>
        <w:t xml:space="preserve"> - </w:t>
      </w:r>
      <w:r>
        <w:rPr>
          <w:b/>
          <w:rtl/>
          <w:cs/>
          <w:lang w:val="ar_AE" w:bidi="ar_AE"/>
        </w:rPr>
        <w:t>"ٱلْيَسَارِ"</w:t>
      </w:r>
    </w:p>
    <w:p>
      <w:pPr>
        <w:bidi/>
      </w:pPr>
      <w:r>
        <w:rPr>
          <w:rtl/>
          <w:cs/>
          <w:lang w:val="ar_AE" w:bidi="ar_AE"/>
        </w:rPr>
      </w:r>
      <w:r>
        <w:rPr>
          <w:rtl/>
          <w:cs/>
          <w:lang w:val="ar_AE" w:bidi="ar_AE"/>
        </w:rPr>
        <w:t>هنا يواصل يسوع التحدث عن نفسه بصيغة الغائب. إذا كان من المفيد في لغتك، يمكنك استخدام صيغة المتكلم. ترجمة بديلة: "سأقيم... يدي اليمنى... يدي اليسري"</w:t>
      </w:r>
    </w:p>
    <w:p>
      <w:pPr>
        <w:bidi/>
      </w:pPr>
      <w:r>
        <w:rPr>
          <w:rtl/>
          <w:cs/>
          <w:lang w:val="ar_AE" w:bidi="ar_AE"/>
        </w:rPr>
      </w:r>
      <w:r>
        <w:rPr>
          <w:rtl/>
          <w:cs/>
          <w:lang w:val="ar_AE" w:bidi="ar_AE"/>
        </w:rPr>
        <w:t xml:space="preserve">انظر: </w:t>
      </w:r>
      <w:r>
        <w:rPr>
          <w:rtl/>
          <w:cs/>
          <w:lang w:val="ar_AE" w:bidi="ar_AE"/>
        </w:rPr>
        <w:t>صيغة المتكلم والمخاطب و الغائب</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25: 33 (#2)</w:t>
      </w:r>
      <w:r>
        <w:rPr>
          <w:rtl/>
          <w:cs/>
          <w:lang w:val="ar_AE" w:bidi="ar_AE"/>
        </w:rPr>
      </w:r>
    </w:p>
    <w:p>
      <w:pPr>
        <w:bidi/>
      </w:pPr>
      <w:r>
        <w:rPr>
          <w:rtl/>
          <w:cs/>
          <w:lang w:val="ar_AE" w:bidi="ar_AE"/>
        </w:rPr>
      </w:r>
      <w:r>
        <w:rPr>
          <w:b/>
          <w:rtl/>
          <w:cs/>
          <w:lang w:val="ar_AE" w:bidi="ar_AE"/>
        </w:rPr>
        <w:t>τὰ &amp; πρόβατα &amp; τὰ &amp; ἐρίφια</w:t>
      </w:r>
    </w:p>
    <w:p>
      <w:pPr>
        <w:bidi/>
      </w:pPr>
      <w:r>
        <w:rPr>
          <w:rtl/>
          <w:cs/>
          <w:lang w:val="ar_AE" w:bidi="ar_AE"/>
        </w:rPr>
      </w:r>
      <w:r>
        <w:rPr>
          <w:b/>
          <w:rtl/>
          <w:cs/>
          <w:lang w:val="ar_AE" w:bidi="ar_AE"/>
        </w:rPr>
        <w:t>"ٱلْخِرَافَ "</w:t>
      </w:r>
      <w:r>
        <w:rPr>
          <w:rtl/>
          <w:cs/>
          <w:lang w:val="ar_AE" w:bidi="ar_AE"/>
        </w:rPr>
        <w:t xml:space="preserve"> - </w:t>
      </w:r>
      <w:r>
        <w:rPr>
          <w:b/>
          <w:rtl/>
          <w:cs/>
          <w:lang w:val="ar_AE" w:bidi="ar_AE"/>
        </w:rPr>
        <w:t>"ٱلْجِدَاءَ "</w:t>
      </w:r>
    </w:p>
    <w:p>
      <w:pPr>
        <w:bidi/>
      </w:pPr>
      <w:r>
        <w:rPr>
          <w:rtl/>
          <w:cs/>
          <w:lang w:val="ar_AE" w:bidi="ar_AE"/>
        </w:rPr>
      </w:r>
      <w:r>
        <w:rPr>
          <w:rtl/>
          <w:cs/>
          <w:lang w:val="ar_AE" w:bidi="ar_AE"/>
        </w:rPr>
        <w:t xml:space="preserve">هنا، كما توضح الآيات التالية، يتحدث يسوع عن الأشخاص الذين يفعلون الصواب كما لو كانوا </w:t>
      </w:r>
      <w:r>
        <w:rPr>
          <w:b/>
          <w:rtl/>
          <w:cs/>
          <w:lang w:val="ar_AE" w:bidi="ar_AE"/>
        </w:rPr>
        <w:t xml:space="preserve">ٱلْخِرَافَ </w:t>
      </w:r>
      <w:r>
        <w:rPr>
          <w:rtl/>
          <w:cs/>
          <w:lang w:val="ar_AE" w:bidi="ar_AE"/>
        </w:rPr>
        <w:t xml:space="preserve">وعن الأشخاص الذين يفعلون الخطأ كما لو كانوا </w:t>
      </w:r>
      <w:r>
        <w:rPr>
          <w:b/>
          <w:rtl/>
          <w:cs/>
          <w:lang w:val="ar_AE" w:bidi="ar_AE"/>
        </w:rPr>
        <w:t>ٱلْجِدَاءَ</w:t>
      </w:r>
      <w:r>
        <w:rPr>
          <w:rtl/>
          <w:cs/>
          <w:lang w:val="ar_AE" w:bidi="ar_AE"/>
        </w:rPr>
        <w:t>. إذا كان من المفيد في لغتك، يمكنك استخدام صيغة التشبيه أو توضيح المعنى ببساطة. ترجمة بديلة: "الأشخاص الذين اشبههم بالخراف... الأشخاص الذين أشبههم بالماعز" أو "الأشخاص الصالحون... الأشخاص الأشرار"</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25: 33 (#3)</w:t>
      </w:r>
      <w:r>
        <w:rPr>
          <w:rtl/>
          <w:cs/>
          <w:lang w:val="ar_AE" w:bidi="ar_AE"/>
        </w:rPr>
      </w:r>
    </w:p>
    <w:p>
      <w:pPr>
        <w:bidi/>
      </w:pPr>
      <w:r>
        <w:rPr>
          <w:rtl/>
          <w:cs/>
          <w:lang w:val="ar_AE" w:bidi="ar_AE"/>
        </w:rPr>
      </w:r>
      <w:r>
        <w:rPr>
          <w:b/>
          <w:rtl/>
          <w:cs/>
          <w:lang w:val="ar_AE" w:bidi="ar_AE"/>
        </w:rPr>
        <w:t>δεξιῶν αὐτοῦ &amp; εὐωνύμων</w:t>
      </w:r>
    </w:p>
    <w:p>
      <w:pPr>
        <w:bidi/>
      </w:pPr>
      <w:r>
        <w:rPr>
          <w:rtl/>
          <w:cs/>
          <w:lang w:val="ar_AE" w:bidi="ar_AE"/>
        </w:rPr>
      </w:r>
      <w:r>
        <w:rPr>
          <w:b/>
          <w:rtl/>
          <w:cs/>
          <w:lang w:val="ar_AE" w:bidi="ar_AE"/>
        </w:rPr>
        <w:t>"يَمِينِهِ,"</w:t>
      </w:r>
      <w:r>
        <w:rPr>
          <w:rtl/>
          <w:cs/>
          <w:lang w:val="ar_AE" w:bidi="ar_AE"/>
        </w:rPr>
        <w:t xml:space="preserve"> - </w:t>
      </w:r>
      <w:r>
        <w:rPr>
          <w:b/>
          <w:rtl/>
          <w:cs/>
          <w:lang w:val="ar_AE" w:bidi="ar_AE"/>
        </w:rPr>
        <w:t>"ٱلْيَسَارِ"</w:t>
      </w:r>
    </w:p>
    <w:p>
      <w:pPr>
        <w:bidi/>
      </w:pPr>
      <w:r>
        <w:rPr>
          <w:rtl/>
          <w:cs/>
          <w:lang w:val="ar_AE" w:bidi="ar_AE"/>
        </w:rPr>
      </w:r>
      <w:r>
        <w:rPr>
          <w:rtl/>
          <w:cs/>
          <w:lang w:val="ar_AE" w:bidi="ar_AE"/>
        </w:rPr>
        <w:t xml:space="preserve">هنا، يستخدم يسوع الصفات </w:t>
      </w:r>
      <w:r>
        <w:rPr>
          <w:b/>
          <w:rtl/>
          <w:cs/>
          <w:lang w:val="ar_AE" w:bidi="ar_AE"/>
        </w:rPr>
        <w:t>اليَمِينِ</w:t>
      </w:r>
      <w:r>
        <w:rPr>
          <w:rtl/>
          <w:cs/>
          <w:lang w:val="ar_AE" w:bidi="ar_AE"/>
        </w:rPr>
        <w:t xml:space="preserve"> و</w:t>
      </w:r>
      <w:r>
        <w:rPr>
          <w:b/>
          <w:rtl/>
          <w:cs/>
          <w:lang w:val="ar_AE" w:bidi="ar_AE"/>
        </w:rPr>
        <w:t xml:space="preserve">ٱلْيَسَارِ </w:t>
      </w:r>
      <w:r>
        <w:rPr>
          <w:rtl/>
          <w:cs/>
          <w:lang w:val="ar_AE" w:bidi="ar_AE"/>
        </w:rPr>
        <w:t xml:space="preserve">كأسماء للإشارة إلى جانبيه </w:t>
      </w:r>
      <w:r>
        <w:rPr>
          <w:b/>
          <w:rtl/>
          <w:cs/>
          <w:lang w:val="ar_AE" w:bidi="ar_AE"/>
        </w:rPr>
        <w:t>الأيَمِنِ</w:t>
      </w:r>
      <w:r>
        <w:rPr>
          <w:rtl/>
          <w:cs/>
          <w:lang w:val="ar_AE" w:bidi="ar_AE"/>
        </w:rPr>
        <w:t xml:space="preserve"> و</w:t>
      </w:r>
      <w:r>
        <w:rPr>
          <w:b/>
          <w:rtl/>
          <w:cs/>
          <w:lang w:val="ar_AE" w:bidi="ar_AE"/>
        </w:rPr>
        <w:t>ٱلْأيَسَرِ</w:t>
      </w:r>
      <w:r>
        <w:rPr>
          <w:rtl/>
          <w:cs/>
          <w:lang w:val="ar_AE" w:bidi="ar_AE"/>
        </w:rPr>
        <w:t>. قد تستخدم لغتك الصفات بنفس الطريقة. إذا لم يكن الأمر كذلك، يمكنك ترجمة هذه الكلمات بعبارات مماثلة. ترجمة بديلة: "جانبه الأيمن ... جانبه الأيسر"</w:t>
      </w:r>
    </w:p>
    <w:p>
      <w:pPr>
        <w:bidi/>
      </w:pPr>
      <w:r>
        <w:rPr>
          <w:rtl/>
          <w:cs/>
          <w:lang w:val="ar_AE" w:bidi="ar_AE"/>
        </w:rPr>
      </w:r>
      <w:r>
        <w:rPr>
          <w:rtl/>
          <w:cs/>
          <w:lang w:val="ar_AE" w:bidi="ar_AE"/>
        </w:rPr>
        <w:t xml:space="preserve">انظر: </w:t>
      </w:r>
      <w:r>
        <w:rPr>
          <w:rtl/>
          <w:cs/>
          <w:lang w:val="ar_AE" w:bidi="ar_AE"/>
        </w:rPr>
        <w:t>الصفات الاسمية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25 :33 (#4)</w:t>
      </w:r>
      <w:r>
        <w:rPr>
          <w:rtl/>
          <w:cs/>
          <w:lang w:val="ar_AE" w:bidi="ar_AE"/>
        </w:rPr>
      </w:r>
    </w:p>
    <w:p>
      <w:pPr>
        <w:bidi/>
      </w:pPr>
      <w:r>
        <w:rPr>
          <w:rtl/>
          <w:cs/>
          <w:lang w:val="ar_AE" w:bidi="ar_AE"/>
        </w:rPr>
      </w:r>
      <w:r>
        <w:rPr>
          <w:b/>
          <w:rtl/>
          <w:cs/>
          <w:lang w:val="ar_AE" w:bidi="ar_AE"/>
        </w:rPr>
        <w:t>ἐκ δεξιῶν αὐτοῦ &amp; ἐξ εὐωνύμων</w:t>
      </w:r>
    </w:p>
    <w:p>
      <w:pPr>
        <w:bidi/>
      </w:pPr>
      <w:r>
        <w:rPr>
          <w:rtl/>
          <w:cs/>
          <w:lang w:val="ar_AE" w:bidi="ar_AE"/>
        </w:rPr>
      </w:r>
      <w:r>
        <w:rPr>
          <w:b/>
          <w:rtl/>
          <w:cs/>
          <w:lang w:val="ar_AE" w:bidi="ar_AE"/>
        </w:rPr>
        <w:t>"عَنْ يَمِينِهِ"</w:t>
      </w:r>
      <w:r>
        <w:rPr>
          <w:rtl/>
          <w:cs/>
          <w:lang w:val="ar_AE" w:bidi="ar_AE"/>
        </w:rPr>
        <w:t xml:space="preserve"> - </w:t>
      </w:r>
      <w:r>
        <w:rPr>
          <w:b/>
          <w:rtl/>
          <w:cs/>
          <w:lang w:val="ar_AE" w:bidi="ar_AE"/>
        </w:rPr>
        <w:t>"عَنِ ٱلْيَسَارِ"</w:t>
      </w:r>
    </w:p>
    <w:p>
      <w:pPr>
        <w:bidi/>
      </w:pPr>
      <w:r>
        <w:rPr>
          <w:rtl/>
          <w:cs/>
          <w:lang w:val="ar_AE" w:bidi="ar_AE"/>
        </w:rPr>
      </w:r>
      <w:r>
        <w:rPr>
          <w:rtl/>
          <w:cs/>
          <w:lang w:val="ar_AE" w:bidi="ar_AE"/>
        </w:rPr>
        <w:t xml:space="preserve">في الثقافة في زمن يسوع، كان الجانب </w:t>
      </w:r>
      <w:r>
        <w:rPr>
          <w:b/>
          <w:rtl/>
          <w:cs/>
          <w:lang w:val="ar_AE" w:bidi="ar_AE"/>
        </w:rPr>
        <w:t>الأيَمِنِ</w:t>
      </w:r>
      <w:r>
        <w:rPr>
          <w:rtl/>
          <w:cs/>
          <w:lang w:val="ar_AE" w:bidi="ar_AE"/>
        </w:rPr>
        <w:t xml:space="preserve"> يُعتبر أكثر شرفًا أو أهمية من الجانب </w:t>
      </w:r>
      <w:r>
        <w:rPr>
          <w:b/>
          <w:rtl/>
          <w:cs/>
          <w:lang w:val="ar_AE" w:bidi="ar_AE"/>
        </w:rPr>
        <w:t>ٱلْأيَسَرِ</w:t>
      </w:r>
      <w:r>
        <w:rPr>
          <w:rtl/>
          <w:cs/>
          <w:lang w:val="ar_AE" w:bidi="ar_AE"/>
        </w:rPr>
        <w:t>. إذا كان ذلك مفيدًا في لغتك، يمكنك تقديم هذه الفكرة بشكل أوضح. ترجمة بديلة: "على اليمين ذو الكرامة... على اليسار الأقل شرفًا"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25: 33 (#5)</w:t>
      </w:r>
      <w:r>
        <w:rPr>
          <w:rtl/>
          <w:cs/>
          <w:lang w:val="ar_AE" w:bidi="ar_AE"/>
        </w:rPr>
      </w:r>
    </w:p>
    <w:p>
      <w:pPr>
        <w:bidi/>
      </w:pPr>
      <w:r>
        <w:rPr>
          <w:rtl/>
          <w:cs/>
          <w:lang w:val="ar_AE" w:bidi="ar_AE"/>
        </w:rPr>
      </w:r>
      <w:r>
        <w:rPr>
          <w:b/>
          <w:rtl/>
          <w:cs/>
          <w:lang w:val="ar_AE" w:bidi="ar_AE"/>
        </w:rPr>
        <w:t>τὰ δὲ ἐρίφια</w:t>
      </w:r>
    </w:p>
    <w:p>
      <w:pPr>
        <w:bidi/>
      </w:pPr>
      <w:r>
        <w:rPr>
          <w:rtl/>
          <w:cs/>
          <w:lang w:val="ar_AE" w:bidi="ar_AE"/>
        </w:rPr>
      </w:r>
      <w:r>
        <w:rPr>
          <w:b/>
          <w:rtl/>
          <w:cs/>
          <w:lang w:val="ar_AE" w:bidi="ar_AE"/>
        </w:rPr>
        <w:t>"وَٱلْجِدَاءَ"</w:t>
      </w:r>
    </w:p>
    <w:p>
      <w:pPr>
        <w:bidi/>
      </w:pPr>
      <w:r>
        <w:rPr>
          <w:rtl/>
          <w:cs/>
          <w:lang w:val="ar_AE" w:bidi="ar_AE"/>
        </w:rPr>
      </w:r>
      <w:r>
        <w:rPr>
          <w:rtl/>
          <w:cs/>
          <w:lang w:val="ar_AE" w:bidi="ar_AE"/>
        </w:rPr>
        <w:t>يسوع يحذف بعض الكلمات التي تحتاجها الجملة في العديد من اللغات الأخرى لتكون جملة مكتملة. يمكنك أن تأخذ هذه الكلمات من الجملة السابقة إذا كان ذلك أوضح في لغتك. ترجمة بديلة: "لكنه سيضع الماعز"</w:t>
      </w:r>
    </w:p>
    <w:p>
      <w:pPr>
        <w:bidi/>
      </w:pPr>
      <w:r>
        <w:rPr>
          <w:rtl/>
          <w:cs/>
          <w:lang w:val="ar_AE" w:bidi="ar_AE"/>
        </w:rPr>
      </w:r>
      <w:r>
        <w:rPr>
          <w:rtl/>
          <w:cs/>
          <w:lang w:val="ar_AE" w:bidi="ar_AE"/>
        </w:rPr>
        <w:t xml:space="preserve">انظر: </w:t>
      </w:r>
      <w:r>
        <w:rPr>
          <w:rtl/>
          <w:cs/>
          <w:lang w:val="ar_AE" w:bidi="ar_AE"/>
        </w:rPr>
        <w:t>الحذف</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25: 34 (#1)</w:t>
      </w:r>
      <w:r>
        <w:rPr>
          <w:rtl/>
          <w:cs/>
          <w:lang w:val="ar_AE" w:bidi="ar_AE"/>
        </w:rPr>
      </w:r>
    </w:p>
    <w:p>
      <w:pPr>
        <w:bidi/>
      </w:pPr>
      <w:r>
        <w:rPr>
          <w:rtl/>
          <w:cs/>
          <w:lang w:val="ar_AE" w:bidi="ar_AE"/>
        </w:rPr>
      </w:r>
      <w:r>
        <w:rPr>
          <w:b/>
          <w:rtl/>
          <w:cs/>
          <w:lang w:val="ar_AE" w:bidi="ar_AE"/>
        </w:rPr>
        <w:t>ὁ Βασιλεὺς &amp; αὐτοῦ</w:t>
      </w:r>
    </w:p>
    <w:p>
      <w:pPr>
        <w:bidi/>
      </w:pPr>
      <w:r>
        <w:rPr>
          <w:rtl/>
          <w:cs/>
          <w:lang w:val="ar_AE" w:bidi="ar_AE"/>
        </w:rPr>
      </w:r>
      <w:r>
        <w:rPr>
          <w:b/>
          <w:rtl/>
          <w:cs/>
          <w:lang w:val="ar_AE" w:bidi="ar_AE"/>
        </w:rPr>
        <w:t>"ٱلْمَلِكُ"</w:t>
      </w:r>
      <w:r>
        <w:rPr>
          <w:rtl/>
          <w:cs/>
          <w:lang w:val="ar_AE" w:bidi="ar_AE"/>
        </w:rPr>
        <w:t xml:space="preserve"> - </w:t>
      </w:r>
      <w:r>
        <w:rPr>
          <w:b/>
          <w:rtl/>
          <w:cs/>
          <w:lang w:val="ar_AE" w:bidi="ar_AE"/>
        </w:rPr>
        <w:t>"يَمِينِهِ"</w:t>
      </w:r>
    </w:p>
    <w:p>
      <w:pPr>
        <w:bidi/>
      </w:pPr>
      <w:r>
        <w:rPr>
          <w:rtl/>
          <w:cs/>
          <w:lang w:val="ar_AE" w:bidi="ar_AE"/>
        </w:rPr>
      </w:r>
      <w:r>
        <w:rPr>
          <w:rtl/>
          <w:cs/>
          <w:lang w:val="ar_AE" w:bidi="ar_AE"/>
        </w:rPr>
        <w:t>هنا يواصل يسوع التحدث عن نفسه بصيغة الغائب. إذا كان من المفيد في لغتك، يمكنك استخدام صيغة المتكلم. ترجمة بديلة: "أنا، الذي هو الملك، ... يميني"</w:t>
      </w:r>
    </w:p>
    <w:p>
      <w:pPr>
        <w:bidi/>
      </w:pPr>
      <w:r>
        <w:rPr>
          <w:rtl/>
          <w:cs/>
          <w:lang w:val="ar_AE" w:bidi="ar_AE"/>
        </w:rPr>
      </w:r>
      <w:r>
        <w:rPr>
          <w:rtl/>
          <w:cs/>
          <w:lang w:val="ar_AE" w:bidi="ar_AE"/>
        </w:rPr>
        <w:t xml:space="preserve">انظر: </w:t>
      </w:r>
      <w:r>
        <w:rPr>
          <w:rtl/>
          <w:cs/>
          <w:lang w:val="ar_AE" w:bidi="ar_AE"/>
        </w:rPr>
        <w:t>صيغة المتكلم والمخاطب والغائب</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25: 34 (#2)</w:t>
      </w:r>
      <w:r>
        <w:rPr>
          <w:rtl/>
          <w:cs/>
          <w:lang w:val="ar_AE" w:bidi="ar_AE"/>
        </w:rPr>
      </w:r>
    </w:p>
    <w:p>
      <w:pPr>
        <w:bidi/>
      </w:pPr>
      <w:r>
        <w:rPr>
          <w:rtl/>
          <w:cs/>
          <w:lang w:val="ar_AE" w:bidi="ar_AE"/>
        </w:rPr>
      </w:r>
      <w:r>
        <w:rPr>
          <w:b/>
          <w:rtl/>
          <w:cs/>
          <w:lang w:val="ar_AE" w:bidi="ar_AE"/>
        </w:rPr>
        <w:t>ὁ Βασιλεὺς</w:t>
      </w:r>
    </w:p>
    <w:p>
      <w:pPr>
        <w:bidi/>
      </w:pPr>
      <w:r>
        <w:rPr>
          <w:rtl/>
          <w:cs/>
          <w:lang w:val="ar_AE" w:bidi="ar_AE"/>
        </w:rPr>
      </w:r>
      <w:r>
        <w:rPr>
          <w:b/>
          <w:rtl/>
          <w:cs/>
          <w:lang w:val="ar_AE" w:bidi="ar_AE"/>
        </w:rPr>
        <w:t>"ٱلْمَلِكُ"</w:t>
      </w:r>
    </w:p>
    <w:p>
      <w:pPr>
        <w:bidi/>
      </w:pPr>
      <w:r>
        <w:rPr>
          <w:rtl/>
          <w:cs/>
          <w:lang w:val="ar_AE" w:bidi="ar_AE"/>
        </w:rPr>
      </w:r>
      <w:r>
        <w:rPr>
          <w:rtl/>
          <w:cs/>
          <w:lang w:val="ar_AE" w:bidi="ar_AE"/>
        </w:rPr>
        <w:t xml:space="preserve">هنا، يصف لقب </w:t>
      </w:r>
      <w:r>
        <w:rPr>
          <w:b/>
          <w:rtl/>
          <w:cs/>
          <w:lang w:val="ar_AE" w:bidi="ar_AE"/>
        </w:rPr>
        <w:t xml:space="preserve">ٱلْمَلِكُ </w:t>
      </w:r>
      <w:r>
        <w:rPr>
          <w:rtl/>
          <w:cs/>
          <w:lang w:val="ar_AE" w:bidi="ar_AE"/>
        </w:rPr>
        <w:t>ابن الإنسان. إذا كان ذلك مفيدًا في لغتك، يمكنك تقديم هذه الفكرة بشكل أوضح. ترجمة بديلة: "ابن الإنسان، الذي هو الملك،"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25: 34 (#1)</w:t>
      </w:r>
      <w:r>
        <w:rPr>
          <w:rtl/>
          <w:cs/>
          <w:lang w:val="ar_AE" w:bidi="ar_AE"/>
        </w:rPr>
      </w:r>
    </w:p>
    <w:p>
      <w:pPr>
        <w:bidi/>
      </w:pPr>
      <w:r>
        <w:rPr>
          <w:rtl/>
          <w:cs/>
          <w:lang w:val="ar_AE" w:bidi="ar_AE"/>
        </w:rPr>
      </w:r>
      <w:r>
        <w:rPr>
          <w:b/>
          <w:rtl/>
          <w:cs/>
          <w:lang w:val="ar_AE" w:bidi="ar_AE"/>
        </w:rPr>
        <w:t>δεξιῶν αὐτοῦ</w:t>
      </w:r>
    </w:p>
    <w:p>
      <w:pPr>
        <w:bidi/>
      </w:pPr>
      <w:r>
        <w:rPr>
          <w:rtl/>
          <w:cs/>
          <w:lang w:val="ar_AE" w:bidi="ar_AE"/>
        </w:rPr>
      </w:r>
      <w:r>
        <w:rPr>
          <w:b/>
          <w:rtl/>
          <w:cs/>
          <w:lang w:val="ar_AE" w:bidi="ar_AE"/>
        </w:rPr>
        <w:t>"يَمِينِهِ"</w:t>
      </w:r>
    </w:p>
    <w:p>
      <w:pPr>
        <w:bidi/>
      </w:pPr>
      <w:r>
        <w:rPr>
          <w:rtl/>
          <w:cs/>
          <w:lang w:val="ar_AE" w:bidi="ar_AE"/>
        </w:rPr>
      </w:r>
      <w:r>
        <w:rPr>
          <w:rtl/>
          <w:cs/>
          <w:lang w:val="ar_AE" w:bidi="ar_AE"/>
        </w:rPr>
        <w:t xml:space="preserve">انظر كيف ترجمت </w:t>
      </w:r>
      <w:r>
        <w:rPr>
          <w:b/>
          <w:rtl/>
          <w:cs/>
          <w:lang w:val="ar_AE" w:bidi="ar_AE"/>
        </w:rPr>
        <w:t>يَمِينِهِ</w:t>
      </w:r>
      <w:r>
        <w:rPr>
          <w:rtl/>
          <w:cs/>
          <w:lang w:val="ar_AE" w:bidi="ar_AE"/>
        </w:rPr>
        <w:t xml:space="preserve"> في </w:t>
      </w:r>
      <w:r>
        <w:rPr>
          <w:rtl/>
          <w:cs/>
          <w:lang w:val="ar_AE" w:bidi="ar_AE"/>
        </w:rPr>
        <w:t>25:33</w:t>
      </w:r>
      <w:r>
        <w:rPr>
          <w:rtl/>
          <w:cs/>
          <w:lang w:val="ar_AE" w:bidi="ar_AE"/>
        </w:rPr>
        <w:t>. الترجمة البديلة: "جانبه الأيمن"</w:t>
      </w:r>
    </w:p>
    <w:p>
      <w:pPr>
        <w:bidi/>
      </w:pPr>
      <w:r>
        <w:rPr>
          <w:rtl/>
          <w:cs/>
          <w:lang w:val="ar_AE" w:bidi="ar_AE"/>
        </w:rPr>
      </w:r>
      <w:r>
        <w:rPr>
          <w:rtl/>
          <w:cs/>
          <w:lang w:val="ar_AE" w:bidi="ar_AE"/>
        </w:rPr>
        <w:t xml:space="preserve">انظر: </w:t>
      </w:r>
      <w:r>
        <w:rPr>
          <w:rtl/>
          <w:cs/>
          <w:lang w:val="ar_AE" w:bidi="ar_AE"/>
        </w:rPr>
        <w:t>الصفات الاسمية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25: 34 (#2)</w:t>
      </w:r>
      <w:r>
        <w:rPr>
          <w:rtl/>
          <w:cs/>
          <w:lang w:val="ar_AE" w:bidi="ar_AE"/>
        </w:rPr>
      </w:r>
    </w:p>
    <w:p>
      <w:pPr>
        <w:bidi/>
      </w:pPr>
      <w:r>
        <w:rPr>
          <w:rtl/>
          <w:cs/>
          <w:lang w:val="ar_AE" w:bidi="ar_AE"/>
        </w:rPr>
      </w:r>
      <w:r>
        <w:rPr>
          <w:b/>
          <w:rtl/>
          <w:cs/>
          <w:lang w:val="ar_AE" w:bidi="ar_AE"/>
        </w:rPr>
        <w:t>δεῦτε</w:t>
      </w:r>
    </w:p>
    <w:p>
      <w:pPr>
        <w:bidi/>
      </w:pPr>
      <w:r>
        <w:rPr>
          <w:rtl/>
          <w:cs/>
          <w:lang w:val="ar_AE" w:bidi="ar_AE"/>
        </w:rPr>
      </w:r>
      <w:r>
        <w:rPr>
          <w:b/>
          <w:rtl/>
          <w:cs/>
          <w:lang w:val="ar_AE" w:bidi="ar_AE"/>
        </w:rPr>
        <w:t>"تَعَالَوْا"</w:t>
      </w:r>
    </w:p>
    <w:p>
      <w:pPr>
        <w:bidi/>
      </w:pPr>
      <w:r>
        <w:rPr>
          <w:rtl/>
          <w:cs/>
          <w:lang w:val="ar_AE" w:bidi="ar_AE"/>
        </w:rPr>
      </w:r>
      <w:r>
        <w:rPr>
          <w:rtl/>
          <w:cs/>
          <w:lang w:val="ar_AE" w:bidi="ar_AE"/>
        </w:rPr>
        <w:t xml:space="preserve">في سياق مثل هذا، قد تقول لغتك "اذهب" بدلاً من </w:t>
      </w:r>
      <w:r>
        <w:rPr>
          <w:b/>
          <w:rtl/>
          <w:cs/>
          <w:lang w:val="ar_AE" w:bidi="ar_AE"/>
        </w:rPr>
        <w:t>تَعَالَوْا</w:t>
      </w:r>
      <w:r>
        <w:rPr>
          <w:rtl/>
          <w:cs/>
          <w:lang w:val="ar_AE" w:bidi="ar_AE"/>
        </w:rPr>
        <w:t>. ترجمة بديلة: "اذهبوا"</w:t>
      </w:r>
    </w:p>
    <w:p>
      <w:pPr>
        <w:bidi/>
      </w:pPr>
      <w:r>
        <w:rPr>
          <w:rtl/>
          <w:cs/>
          <w:lang w:val="ar_AE" w:bidi="ar_AE"/>
        </w:rPr>
      </w:r>
      <w:r>
        <w:rPr>
          <w:rtl/>
          <w:cs/>
          <w:lang w:val="ar_AE" w:bidi="ar_AE"/>
        </w:rPr>
        <w:t xml:space="preserve">انظر: </w:t>
      </w:r>
      <w:r>
        <w:rPr>
          <w:rtl/>
          <w:cs/>
          <w:lang w:val="ar_AE" w:bidi="ar_AE"/>
        </w:rPr>
        <w:t>اذهب وتعال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25 :34 (#3)</w:t>
      </w:r>
      <w:r>
        <w:rPr>
          <w:rtl/>
          <w:cs/>
          <w:lang w:val="ar_AE" w:bidi="ar_AE"/>
        </w:rPr>
      </w:r>
    </w:p>
    <w:p>
      <w:pPr>
        <w:bidi/>
      </w:pPr>
      <w:r>
        <w:rPr>
          <w:rtl/>
          <w:cs/>
          <w:lang w:val="ar_AE" w:bidi="ar_AE"/>
        </w:rPr>
      </w:r>
      <w:r>
        <w:rPr>
          <w:b/>
          <w:rtl/>
          <w:cs/>
          <w:lang w:val="ar_AE" w:bidi="ar_AE"/>
        </w:rPr>
        <w:t>οἱ εὐλογημένοι τοῦ Πατρός μου</w:t>
      </w:r>
    </w:p>
    <w:p>
      <w:pPr>
        <w:bidi/>
      </w:pPr>
      <w:r>
        <w:rPr>
          <w:rtl/>
          <w:cs/>
          <w:lang w:val="ar_AE" w:bidi="ar_AE"/>
        </w:rPr>
      </w:r>
      <w:r>
        <w:rPr>
          <w:b/>
          <w:rtl/>
          <w:cs/>
          <w:lang w:val="ar_AE" w:bidi="ar_AE"/>
        </w:rPr>
        <w:t>"يا مُبَارَكِي أَبِي"</w:t>
      </w:r>
    </w:p>
    <w:p>
      <w:pPr>
        <w:bidi/>
      </w:pPr>
      <w:r>
        <w:rPr>
          <w:rtl/>
          <w:cs/>
          <w:lang w:val="ar_AE" w:bidi="ar_AE"/>
        </w:rPr>
      </w:r>
      <w:r>
        <w:rPr>
          <w:rtl/>
          <w:cs/>
          <w:lang w:val="ar_AE" w:bidi="ar_AE"/>
        </w:rPr>
        <w:t>إذا كانت لغتك لا تستخدم صيغة المبني للمجهول، يمكنك التعبير عنه في صيغة المبني للمعلوم. ترجمة بديلة: "أيها الذين باركهم أبي"</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25: 34 (#4)</w:t>
      </w:r>
      <w:r>
        <w:rPr>
          <w:rtl/>
          <w:cs/>
          <w:lang w:val="ar_AE" w:bidi="ar_AE"/>
        </w:rPr>
      </w:r>
    </w:p>
    <w:p>
      <w:pPr>
        <w:bidi/>
      </w:pPr>
      <w:r>
        <w:rPr>
          <w:rtl/>
          <w:cs/>
          <w:lang w:val="ar_AE" w:bidi="ar_AE"/>
        </w:rPr>
      </w:r>
      <w:r>
        <w:rPr>
          <w:b/>
          <w:rtl/>
          <w:cs/>
          <w:lang w:val="ar_AE" w:bidi="ar_AE"/>
        </w:rPr>
        <w:t>τοῦ Πατρός μου</w:t>
      </w:r>
    </w:p>
    <w:p>
      <w:pPr>
        <w:bidi/>
      </w:pPr>
      <w:r>
        <w:rPr>
          <w:rtl/>
          <w:cs/>
          <w:lang w:val="ar_AE" w:bidi="ar_AE"/>
        </w:rPr>
      </w:r>
      <w:r>
        <w:rPr>
          <w:b/>
          <w:rtl/>
          <w:cs/>
          <w:lang w:val="ar_AE" w:bidi="ar_AE"/>
        </w:rPr>
        <w:t>"مُبَارَكِي أَبِي"</w:t>
      </w:r>
    </w:p>
    <w:p>
      <w:pPr>
        <w:bidi/>
      </w:pPr>
      <w:r>
        <w:rPr>
          <w:rtl/>
          <w:cs/>
          <w:lang w:val="ar_AE" w:bidi="ar_AE"/>
        </w:rPr>
      </w:r>
      <w:r>
        <w:rPr>
          <w:b/>
          <w:rtl/>
          <w:cs/>
          <w:lang w:val="ar_AE" w:bidi="ar_AE"/>
        </w:rPr>
        <w:t>الأَبِ</w:t>
      </w:r>
      <w:r>
        <w:rPr>
          <w:rtl/>
          <w:cs/>
          <w:lang w:val="ar_AE" w:bidi="ar_AE"/>
        </w:rPr>
        <w:t xml:space="preserve"> هو لقب مهم يصف العلاقة بين الله </w:t>
      </w:r>
      <w:r>
        <w:rPr>
          <w:b/>
          <w:rtl/>
          <w:cs/>
          <w:lang w:val="ar_AE" w:bidi="ar_AE"/>
        </w:rPr>
        <w:t>الآبِ</w:t>
      </w:r>
      <w:r>
        <w:rPr>
          <w:rtl/>
          <w:cs/>
          <w:lang w:val="ar_AE" w:bidi="ar_AE"/>
        </w:rPr>
        <w:t xml:space="preserve"> ويسوع ابنه.</w:t>
      </w:r>
    </w:p>
    <w:p>
      <w:pPr>
        <w:bidi/>
      </w:pPr>
      <w:r>
        <w:rPr>
          <w:rtl/>
          <w:cs/>
          <w:lang w:val="ar_AE" w:bidi="ar_AE"/>
        </w:rPr>
      </w:r>
      <w:r>
        <w:rPr>
          <w:rtl/>
          <w:cs/>
          <w:lang w:val="ar_AE" w:bidi="ar_AE"/>
        </w:rPr>
        <w:t xml:space="preserve">انظر: </w:t>
      </w:r>
      <w:r>
        <w:rPr>
          <w:rtl/>
          <w:cs/>
          <w:lang w:val="ar_AE" w:bidi="ar_AE"/>
        </w:rPr>
        <w:t xml:space="preserve">ترجمة الابن والآب </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25 :34 (#5)</w:t>
      </w:r>
      <w:r>
        <w:rPr>
          <w:rtl/>
          <w:cs/>
          <w:lang w:val="ar_AE" w:bidi="ar_AE"/>
        </w:rPr>
      </w:r>
    </w:p>
    <w:p>
      <w:pPr>
        <w:bidi/>
      </w:pPr>
      <w:r>
        <w:rPr>
          <w:rtl/>
          <w:cs/>
          <w:lang w:val="ar_AE" w:bidi="ar_AE"/>
        </w:rPr>
      </w:r>
      <w:r>
        <w:rPr>
          <w:b/>
          <w:rtl/>
          <w:cs/>
          <w:lang w:val="ar_AE" w:bidi="ar_AE"/>
        </w:rPr>
        <w:t>κληρονομήσατε</w:t>
      </w:r>
    </w:p>
    <w:p>
      <w:pPr>
        <w:bidi/>
      </w:pPr>
      <w:r>
        <w:rPr>
          <w:rtl/>
          <w:cs/>
          <w:lang w:val="ar_AE" w:bidi="ar_AE"/>
        </w:rPr>
      </w:r>
      <w:r>
        <w:rPr>
          <w:b/>
          <w:rtl/>
          <w:cs/>
          <w:lang w:val="ar_AE" w:bidi="ar_AE"/>
        </w:rPr>
        <w:t>"رِثُوا"</w:t>
      </w:r>
    </w:p>
    <w:p>
      <w:pPr>
        <w:bidi/>
      </w:pPr>
      <w:r>
        <w:rPr>
          <w:rtl/>
          <w:cs/>
          <w:lang w:val="ar_AE" w:bidi="ar_AE"/>
        </w:rPr>
      </w:r>
      <w:r>
        <w:rPr>
          <w:rtl/>
          <w:cs/>
          <w:lang w:val="ar_AE" w:bidi="ar_AE"/>
        </w:rPr>
        <w:t xml:space="preserve">هنا يتحدث </w:t>
      </w:r>
      <w:r>
        <w:rPr>
          <w:b/>
          <w:rtl/>
          <w:cs/>
          <w:lang w:val="ar_AE" w:bidi="ar_AE"/>
        </w:rPr>
        <w:t xml:space="preserve">ٱلْمَلِكُ </w:t>
      </w:r>
      <w:r>
        <w:rPr>
          <w:rtl/>
          <w:cs/>
          <w:lang w:val="ar_AE" w:bidi="ar_AE"/>
        </w:rPr>
        <w:t xml:space="preserve">كما لو أن الناس الذين </w:t>
      </w:r>
      <w:r>
        <w:rPr>
          <w:b/>
          <w:rtl/>
          <w:cs/>
          <w:lang w:val="ar_AE" w:bidi="ar_AE"/>
        </w:rPr>
        <w:t>عَنْ يَمِينِهِ</w:t>
      </w:r>
      <w:r>
        <w:rPr>
          <w:rtl/>
          <w:cs/>
          <w:lang w:val="ar_AE" w:bidi="ar_AE"/>
        </w:rPr>
        <w:t xml:space="preserve"> كانوا أطفالًا سيحصلون على ممتلكات من شخص قريب لهم. وهو يتحدث بهذه الطريقة للإشارة إلى أن هؤلاء الناس سيحصلون على </w:t>
      </w:r>
      <w:r>
        <w:rPr>
          <w:b/>
          <w:rtl/>
          <w:cs/>
          <w:lang w:val="ar_AE" w:bidi="ar_AE"/>
        </w:rPr>
        <w:t>ٱلْمَلَكُوتَ</w:t>
      </w:r>
      <w:r>
        <w:rPr>
          <w:rtl/>
          <w:cs/>
          <w:lang w:val="ar_AE" w:bidi="ar_AE"/>
        </w:rPr>
        <w:t>. إذا كان من المفيد في لغتك، يمكنك توضيح المعنى ببساطة. ترجمة بديلة: "ينالوا" أو "يتم منحكم"</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25: 34 (#6)</w:t>
      </w:r>
      <w:r>
        <w:rPr>
          <w:rtl/>
          <w:cs/>
          <w:lang w:val="ar_AE" w:bidi="ar_AE"/>
        </w:rPr>
      </w:r>
    </w:p>
    <w:p>
      <w:pPr>
        <w:bidi/>
      </w:pPr>
      <w:r>
        <w:rPr>
          <w:rtl/>
          <w:cs/>
          <w:lang w:val="ar_AE" w:bidi="ar_AE"/>
        </w:rPr>
      </w:r>
      <w:r>
        <w:rPr>
          <w:b/>
          <w:rtl/>
          <w:cs/>
          <w:lang w:val="ar_AE" w:bidi="ar_AE"/>
        </w:rPr>
        <w:t>ἡτοιμασμένην ὑμῖν</w:t>
      </w:r>
    </w:p>
    <w:p>
      <w:pPr>
        <w:bidi/>
      </w:pPr>
      <w:r>
        <w:rPr>
          <w:rtl/>
          <w:cs/>
          <w:lang w:val="ar_AE" w:bidi="ar_AE"/>
        </w:rPr>
      </w:r>
      <w:r>
        <w:rPr>
          <w:b/>
          <w:rtl/>
          <w:cs/>
          <w:lang w:val="ar_AE" w:bidi="ar_AE"/>
        </w:rPr>
        <w:t>"ٱلْمُعَدَّ لَكُمْ"</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معتادة في لغتك. إذا كنت بحاجة لقول من قام بالفعل، فمن الواضح من السياق أنه كان الله. ترجمة بديلة: "التي أعدها الله لكم"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25: 34 (#7)</w:t>
      </w:r>
      <w:r>
        <w:rPr>
          <w:rtl/>
          <w:cs/>
          <w:lang w:val="ar_AE" w:bidi="ar_AE"/>
        </w:rPr>
      </w:r>
    </w:p>
    <w:p>
      <w:pPr>
        <w:bidi/>
      </w:pPr>
      <w:r>
        <w:rPr>
          <w:rtl/>
          <w:cs/>
          <w:lang w:val="ar_AE" w:bidi="ar_AE"/>
        </w:rPr>
      </w:r>
      <w:r>
        <w:rPr>
          <w:b/>
          <w:rtl/>
          <w:cs/>
          <w:lang w:val="ar_AE" w:bidi="ar_AE"/>
        </w:rPr>
        <w:t>ἀπὸ καταβολῆς κόσμου</w:t>
      </w:r>
    </w:p>
    <w:p>
      <w:pPr>
        <w:bidi/>
      </w:pPr>
      <w:r>
        <w:rPr>
          <w:rtl/>
          <w:cs/>
          <w:lang w:val="ar_AE" w:bidi="ar_AE"/>
        </w:rPr>
      </w:r>
      <w:r>
        <w:rPr>
          <w:b/>
          <w:rtl/>
          <w:cs/>
          <w:lang w:val="ar_AE" w:bidi="ar_AE"/>
        </w:rPr>
        <w:t>"مُنْذُ تَأْسِيسِ ٱلْعَالَمِ"</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التَأْسِيسِ</w:t>
      </w:r>
      <w:r>
        <w:rPr>
          <w:rtl/>
          <w:cs/>
          <w:lang w:val="ar_AE" w:bidi="ar_AE"/>
        </w:rPr>
        <w:t>، يمكنك التعبير عن نفس الفكرة بطريقة أخرى. ترجمة بديلة: "منذ أن أسس الله العالم"</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25: 34–36 (#1)</w:t>
      </w:r>
      <w:r>
        <w:rPr>
          <w:rtl/>
          <w:cs/>
          <w:lang w:val="ar_AE" w:bidi="ar_AE"/>
        </w:rPr>
      </w:r>
    </w:p>
    <w:p>
      <w:pPr>
        <w:bidi/>
      </w:pPr>
      <w:r>
        <w:rPr>
          <w:rtl/>
          <w:cs/>
          <w:lang w:val="ar_AE" w:bidi="ar_AE"/>
        </w:rPr>
      </w:r>
      <w:r>
        <w:rPr>
          <w:b/>
          <w:rtl/>
          <w:cs/>
          <w:lang w:val="ar_AE" w:bidi="ar_AE"/>
        </w:rPr>
        <w:t>ἐκ δεξιῶν αὐτοῦ, δεῦτε οἱ εὐλογημένοι τοῦ Πατρός μου, κληρονομήσατε τὴν ἡτοιμασμένην ὑμῖν βασιλείαν ἀπὸ καταβολῆς κόσμου. ἐπείνασα γὰρ καὶ ἐδώκατέ μοι φαγεῖν, ἐδίψησα καὶ ἐποτίσατέ με, ξένος ἤμην καὶ συνηγάγετέ με, γυμνὸς καὶ περιεβάλετέ με, ἠσθένησα καὶ ἐπεσκέψασθέ με, ἐν φυλακῇ ἤμην καὶ ἤλθατε πρός με</w:t>
      </w:r>
    </w:p>
    <w:p>
      <w:pPr>
        <w:bidi/>
      </w:pPr>
      <w:r>
        <w:rPr>
          <w:rtl/>
          <w:cs/>
          <w:lang w:val="ar_AE" w:bidi="ar_AE"/>
        </w:rPr>
      </w:r>
      <w:r>
        <w:rPr>
          <w:b/>
          <w:rtl/>
          <w:cs/>
          <w:lang w:val="ar_AE" w:bidi="ar_AE"/>
        </w:rPr>
        <w:t>"عَنْ يَمِينِهِ: تَعَالَوْا يا مُبَارَكِي أَبِي، رِثُوا ٱلْمَلَكُوتَ ٱلْمُعَدَّ لَكُمْ مُنْذُ تَأْسِيسِ ٱلْعَالَمِ." - "لِأَنِّي جُعْتُ فَأَطْعَمْتُمُونِي. عَطِشْتُ فَسَقَيْتُمُونِي. كُنْتُ غَرِيبًا فَآوَيْتُمُونِي." - "عُرْيَانًا فَكَسَوْتُمُونِي. مَرِيضًا فَزُرْتُمُونِي. مَحْبُوسًا فَأَتَيْتُمْ إِلَيَّ."</w:t>
      </w:r>
    </w:p>
    <w:p>
      <w:pPr>
        <w:bidi/>
      </w:pPr>
      <w:r>
        <w:rPr>
          <w:rtl/>
          <w:cs/>
          <w:lang w:val="ar_AE" w:bidi="ar_AE"/>
        </w:rPr>
      </w:r>
      <w:r>
        <w:rPr>
          <w:rtl/>
          <w:cs/>
          <w:lang w:val="ar_AE" w:bidi="ar_AE"/>
        </w:rPr>
        <w:t>إذا كان من الواضح أكثر في لغتك، يمكنك ترجمة هذا بحيث لا يكون هناك اقتباس داخل اقتباس. ترجمة بديلة: "عن يمينه، الذين باركهم أبي، يجب أن يأتوا ويرثوا الملكوت المُجهز لهم منذ أن أسس الله العالم. وقال إن هذا بسبب أنه كان جائعًا، وأعطوه ليأكل؛ كان عطشانًا، وأعطوه ليشرب؛ كان غريبًا، واجتمعوا معه؛ كان عاريًا، وكسوه؛ كان مريضًا، واعتنوا به؛ كان في السجن، وجاءوا إليه"</w:t>
      </w:r>
    </w:p>
    <w:p>
      <w:pPr>
        <w:bidi/>
      </w:pPr>
      <w:r>
        <w:rPr>
          <w:rtl/>
          <w:cs/>
          <w:lang w:val="ar_AE" w:bidi="ar_AE"/>
        </w:rPr>
      </w:r>
      <w:r>
        <w:rPr>
          <w:rtl/>
          <w:cs/>
          <w:lang w:val="ar_AE" w:bidi="ar_AE"/>
        </w:rPr>
        <w:t xml:space="preserve">انظر: </w:t>
      </w:r>
      <w:r>
        <w:rPr>
          <w:rtl/>
          <w:cs/>
          <w:lang w:val="ar_AE" w:bidi="ar_AE"/>
        </w:rPr>
        <w:t>اقتباسات داخل اقتباسات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25: 35 (#1)</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"لِأَنِّي"</w:t>
      </w:r>
    </w:p>
    <w:p>
      <w:pPr>
        <w:bidi/>
      </w:pPr>
      <w:r>
        <w:rPr>
          <w:rtl/>
          <w:cs/>
          <w:lang w:val="ar_AE" w:bidi="ar_AE"/>
        </w:rPr>
      </w:r>
      <w:r>
        <w:rPr>
          <w:rtl/>
          <w:cs/>
          <w:lang w:val="ar_AE" w:bidi="ar_AE"/>
        </w:rPr>
        <w:t xml:space="preserve">هنا، تُقدِّم كلمة </w:t>
      </w:r>
      <w:r>
        <w:rPr>
          <w:b/>
          <w:rtl/>
          <w:cs/>
          <w:lang w:val="ar_AE" w:bidi="ar_AE"/>
        </w:rPr>
        <w:t xml:space="preserve">لِأَنِّي </w:t>
      </w:r>
      <w:r>
        <w:rPr>
          <w:rtl/>
          <w:cs/>
          <w:lang w:val="ar_AE" w:bidi="ar_AE"/>
        </w:rPr>
        <w:t>الأسباب التي تجعل الأشخاص على اليمين يرثون الملكوت. إذا كان من المفيد في لغتك، يمكنك استخدام كلمة أو عبارة تُقدِّم سببًا. ترجمة بديلة: "ذلك لأن" أو "إليكم السبب:"</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٢٥: ٣٥ (#٢)</w:t>
      </w:r>
      <w:r>
        <w:rPr>
          <w:rtl/>
          <w:cs/>
          <w:lang w:val="ar_AE" w:bidi="ar_AE"/>
        </w:rPr>
      </w:r>
    </w:p>
    <w:p>
      <w:pPr>
        <w:bidi/>
      </w:pPr>
      <w:r>
        <w:rPr>
          <w:rtl/>
          <w:cs/>
          <w:lang w:val="ar_AE" w:bidi="ar_AE"/>
        </w:rPr>
      </w:r>
      <w:r>
        <w:rPr>
          <w:b/>
          <w:rtl/>
          <w:cs/>
          <w:lang w:val="ar_AE" w:bidi="ar_AE"/>
        </w:rPr>
        <w:t>ἐδώκατέ μοι φαγεῖν &amp; ἐποτίσατέ με</w:t>
      </w:r>
    </w:p>
    <w:p>
      <w:pPr>
        <w:bidi/>
      </w:pPr>
      <w:r>
        <w:rPr>
          <w:rtl/>
          <w:cs/>
          <w:lang w:val="ar_AE" w:bidi="ar_AE"/>
        </w:rPr>
      </w:r>
      <w:r>
        <w:rPr>
          <w:b/>
          <w:rtl/>
          <w:cs/>
          <w:lang w:val="ar_AE" w:bidi="ar_AE"/>
        </w:rPr>
        <w:t>"فَأَطْعَمْتُمُونِي;"</w:t>
      </w:r>
      <w:r>
        <w:rPr>
          <w:rtl/>
          <w:cs/>
          <w:lang w:val="ar_AE" w:bidi="ar_AE"/>
        </w:rPr>
        <w:t xml:space="preserve"> - </w:t>
      </w:r>
      <w:r>
        <w:rPr>
          <w:b/>
          <w:rtl/>
          <w:cs/>
          <w:lang w:val="ar_AE" w:bidi="ar_AE"/>
        </w:rPr>
        <w:t>"فَسَقَيْتُمُونِي"</w:t>
      </w:r>
    </w:p>
    <w:p>
      <w:pPr>
        <w:bidi/>
      </w:pPr>
      <w:r>
        <w:rPr>
          <w:rtl/>
          <w:cs/>
          <w:lang w:val="ar_AE" w:bidi="ar_AE"/>
        </w:rPr>
      </w:r>
      <w:r>
        <w:rPr>
          <w:rtl/>
          <w:cs/>
          <w:lang w:val="ar_AE" w:bidi="ar_AE"/>
        </w:rPr>
        <w:t>هنا يشير الملك إلى أن الناس قدموا له الطعام ليأكل والماء ليشرب. إذا كان ذلك سيكون مفيدًا في لغتك، يمكنك جعل هذه الفكرة أكثر وضوحًا. ترجمة بديلة: "أعطيتموني طعامًا لأكل... أعطيتموني شيئًا لأشرب"</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25: 35 (#3)</w:t>
      </w:r>
      <w:r>
        <w:rPr>
          <w:rtl/>
          <w:cs/>
          <w:lang w:val="ar_AE" w:bidi="ar_AE"/>
        </w:rPr>
      </w:r>
    </w:p>
    <w:p>
      <w:pPr>
        <w:bidi/>
      </w:pPr>
      <w:r>
        <w:rPr>
          <w:rtl/>
          <w:cs/>
          <w:lang w:val="ar_AE" w:bidi="ar_AE"/>
        </w:rPr>
      </w:r>
      <w:r>
        <w:rPr>
          <w:b/>
          <w:rtl/>
          <w:cs/>
          <w:lang w:val="ar_AE" w:bidi="ar_AE"/>
        </w:rPr>
        <w:t>συνηγάγετέ με</w:t>
      </w:r>
    </w:p>
    <w:p>
      <w:pPr>
        <w:bidi/>
      </w:pPr>
      <w:r>
        <w:rPr>
          <w:rtl/>
          <w:cs/>
          <w:lang w:val="ar_AE" w:bidi="ar_AE"/>
        </w:rPr>
      </w:r>
      <w:r>
        <w:rPr>
          <w:b/>
          <w:rtl/>
          <w:cs/>
          <w:lang w:val="ar_AE" w:bidi="ar_AE"/>
        </w:rPr>
        <w:t>"فَآوَيْتُمُونِي"</w:t>
      </w:r>
    </w:p>
    <w:p>
      <w:pPr>
        <w:bidi/>
      </w:pPr>
      <w:r>
        <w:rPr>
          <w:rtl/>
          <w:cs/>
          <w:lang w:val="ar_AE" w:bidi="ar_AE"/>
        </w:rPr>
      </w:r>
      <w:r>
        <w:rPr>
          <w:rtl/>
          <w:cs/>
          <w:lang w:val="ar_AE" w:bidi="ar_AE"/>
        </w:rPr>
        <w:t xml:space="preserve">هنا، عبارة </w:t>
      </w:r>
      <w:r>
        <w:rPr>
          <w:b/>
          <w:rtl/>
          <w:cs/>
          <w:lang w:val="ar_AE" w:bidi="ar_AE"/>
        </w:rPr>
        <w:t>فَآوَيْتُمُونِي</w:t>
      </w:r>
      <w:r>
        <w:rPr>
          <w:rtl/>
          <w:cs/>
          <w:lang w:val="ar_AE" w:bidi="ar_AE"/>
        </w:rPr>
        <w:t xml:space="preserve"> تعني أن هؤلاء الناس دعوه للأكل والنوم في منازلهم. إذا كان ذلك مفيدًا في لغتك، يمكنك استخدام عبارة مشابهة أو توضيح المعنى ببساطة. ترجمة بديلة: "دعوتني إلى منازلكم" أو "أعطيتموني مكانًا للإقامة"</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25: 36 (#1)</w:t>
      </w:r>
      <w:r>
        <w:rPr>
          <w:rtl/>
          <w:cs/>
          <w:lang w:val="ar_AE" w:bidi="ar_AE"/>
        </w:rPr>
      </w:r>
    </w:p>
    <w:p>
      <w:pPr>
        <w:bidi/>
      </w:pPr>
      <w:r>
        <w:rPr>
          <w:rtl/>
          <w:cs/>
          <w:lang w:val="ar_AE" w:bidi="ar_AE"/>
        </w:rPr>
      </w:r>
      <w:r>
        <w:rPr>
          <w:b/>
          <w:rtl/>
          <w:cs/>
          <w:lang w:val="ar_AE" w:bidi="ar_AE"/>
        </w:rPr>
        <w:t>γυμνὸς</w:t>
      </w:r>
    </w:p>
    <w:p>
      <w:pPr>
        <w:bidi/>
      </w:pPr>
      <w:r>
        <w:rPr>
          <w:rtl/>
          <w:cs/>
          <w:lang w:val="ar_AE" w:bidi="ar_AE"/>
        </w:rPr>
      </w:r>
      <w:r>
        <w:rPr>
          <w:b/>
          <w:rtl/>
          <w:cs/>
          <w:lang w:val="ar_AE" w:bidi="ar_AE"/>
        </w:rPr>
        <w:t>"عُرْيَانًا"</w:t>
      </w:r>
    </w:p>
    <w:p>
      <w:pPr>
        <w:bidi/>
      </w:pPr>
      <w:r>
        <w:rPr>
          <w:rtl/>
          <w:cs/>
          <w:lang w:val="ar_AE" w:bidi="ar_AE"/>
        </w:rPr>
      </w:r>
      <w:r>
        <w:rPr>
          <w:rtl/>
          <w:cs/>
          <w:lang w:val="ar_AE" w:bidi="ar_AE"/>
        </w:rPr>
        <w:t xml:space="preserve">هنا، تشير كلمة </w:t>
      </w:r>
      <w:r>
        <w:rPr>
          <w:b/>
          <w:rtl/>
          <w:cs/>
          <w:lang w:val="ar_AE" w:bidi="ar_AE"/>
        </w:rPr>
        <w:t xml:space="preserve">عُرْيَانًا </w:t>
      </w:r>
      <w:r>
        <w:rPr>
          <w:rtl/>
          <w:cs/>
          <w:lang w:val="ar_AE" w:bidi="ar_AE"/>
        </w:rPr>
        <w:t>بشكل عام إلى ارتداء ملابس قليلة جدًا. لا يعني بالضرورة أن الملك لم يكن لديه ملابس على الإطلاق، على الرغم من أن ذلك قد يكون صحيحًا. إذا كان من المفيد في لغتك، يمكنك جعل هذه الفكرة أكثر وضوحًا. ترجمة بديلة: "لم يكن لدي ملابس مناسبة" أو "كان لباسي سيئًا"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25: 36 (#2)</w:t>
      </w:r>
      <w:r>
        <w:rPr>
          <w:rtl/>
          <w:cs/>
          <w:lang w:val="ar_AE" w:bidi="ar_AE"/>
        </w:rPr>
      </w:r>
    </w:p>
    <w:p>
      <w:pPr>
        <w:bidi/>
      </w:pPr>
      <w:r>
        <w:rPr>
          <w:rtl/>
          <w:cs/>
          <w:lang w:val="ar_AE" w:bidi="ar_AE"/>
        </w:rPr>
      </w:r>
      <w:r>
        <w:rPr>
          <w:b/>
          <w:rtl/>
          <w:cs/>
          <w:lang w:val="ar_AE" w:bidi="ar_AE"/>
        </w:rPr>
        <w:t>ἤλθατε πρός με</w:t>
      </w:r>
    </w:p>
    <w:p>
      <w:pPr>
        <w:bidi/>
      </w:pPr>
      <w:r>
        <w:rPr>
          <w:rtl/>
          <w:cs/>
          <w:lang w:val="ar_AE" w:bidi="ar_AE"/>
        </w:rPr>
      </w:r>
      <w:r>
        <w:rPr>
          <w:b/>
          <w:rtl/>
          <w:cs/>
          <w:lang w:val="ar_AE" w:bidi="ar_AE"/>
        </w:rPr>
        <w:t>"فَأَتَيْتُمْ إِلَيَّ"</w:t>
      </w:r>
    </w:p>
    <w:p>
      <w:pPr>
        <w:bidi/>
      </w:pPr>
      <w:r>
        <w:rPr>
          <w:rtl/>
          <w:cs/>
          <w:lang w:val="ar_AE" w:bidi="ar_AE"/>
        </w:rPr>
      </w:r>
      <w:r>
        <w:rPr>
          <w:rtl/>
          <w:cs/>
          <w:lang w:val="ar_AE" w:bidi="ar_AE"/>
        </w:rPr>
        <w:t xml:space="preserve">هنا، يشير الملك إلى أن الناس زاروه بينما كان </w:t>
      </w:r>
      <w:r>
        <w:rPr>
          <w:b/>
          <w:rtl/>
          <w:cs/>
          <w:lang w:val="ar_AE" w:bidi="ar_AE"/>
        </w:rPr>
        <w:t>مَحْبُوسًا</w:t>
      </w:r>
      <w:r>
        <w:rPr>
          <w:rtl/>
          <w:cs/>
          <w:lang w:val="ar_AE" w:bidi="ar_AE"/>
        </w:rPr>
        <w:t>. إذا كان ذلك مفيدًا في لغتك، يمكنك تقديم هذه الفكرة بشكل أوضح. ترجمة بديلة: "قضيتم وقتًا معي هناك"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25: 36 (#3)</w:t>
      </w:r>
      <w:r>
        <w:rPr>
          <w:rtl/>
          <w:cs/>
          <w:lang w:val="ar_AE" w:bidi="ar_AE"/>
        </w:rPr>
      </w:r>
    </w:p>
    <w:p>
      <w:pPr>
        <w:bidi/>
      </w:pPr>
      <w:r>
        <w:rPr>
          <w:rtl/>
          <w:cs/>
          <w:lang w:val="ar_AE" w:bidi="ar_AE"/>
        </w:rPr>
      </w:r>
      <w:r>
        <w:rPr>
          <w:b/>
          <w:rtl/>
          <w:cs/>
          <w:lang w:val="ar_AE" w:bidi="ar_AE"/>
        </w:rPr>
        <w:t>ἤλθατε</w:t>
      </w:r>
    </w:p>
    <w:p>
      <w:pPr>
        <w:bidi/>
      </w:pPr>
      <w:r>
        <w:rPr>
          <w:rtl/>
          <w:cs/>
          <w:lang w:val="ar_AE" w:bidi="ar_AE"/>
        </w:rPr>
      </w:r>
      <w:r>
        <w:rPr>
          <w:b/>
          <w:rtl/>
          <w:cs/>
          <w:lang w:val="ar_AE" w:bidi="ar_AE"/>
        </w:rPr>
        <w:t>"فَأَتَيْتُمْ إِلَيَّ."</w:t>
      </w:r>
    </w:p>
    <w:p>
      <w:pPr>
        <w:bidi/>
      </w:pPr>
      <w:r>
        <w:rPr>
          <w:rtl/>
          <w:cs/>
          <w:lang w:val="ar_AE" w:bidi="ar_AE"/>
        </w:rPr>
      </w:r>
      <w:r>
        <w:rPr>
          <w:rtl/>
          <w:cs/>
          <w:lang w:val="ar_AE" w:bidi="ar_AE"/>
        </w:rPr>
        <w:t xml:space="preserve">في سياق مثل هذا، قد تقول لغتك "جئتم" بدلاً من </w:t>
      </w:r>
      <w:r>
        <w:rPr>
          <w:b/>
          <w:rtl/>
          <w:cs/>
          <w:lang w:val="ar_AE" w:bidi="ar_AE"/>
        </w:rPr>
        <w:t>أَتَيْتُم</w:t>
      </w:r>
      <w:r>
        <w:rPr>
          <w:rtl/>
          <w:cs/>
          <w:lang w:val="ar_AE" w:bidi="ar_AE"/>
        </w:rPr>
        <w:t>. ترجمة بديلة: "جئتم إلىّ"</w:t>
      </w:r>
    </w:p>
    <w:p>
      <w:pPr>
        <w:bidi/>
      </w:pPr>
      <w:r>
        <w:rPr>
          <w:rtl/>
          <w:cs/>
          <w:lang w:val="ar_AE" w:bidi="ar_AE"/>
        </w:rPr>
      </w:r>
      <w:r>
        <w:rPr>
          <w:rtl/>
          <w:cs/>
          <w:lang w:val="ar_AE" w:bidi="ar_AE"/>
        </w:rPr>
        <w:t xml:space="preserve">انظر: </w:t>
      </w:r>
      <w:r>
        <w:rPr>
          <w:rtl/>
          <w:cs/>
          <w:lang w:val="ar_AE" w:bidi="ar_AE"/>
        </w:rPr>
        <w:t>اذهب وتعال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25: 37 (#1)</w:t>
      </w:r>
      <w:r>
        <w:rPr>
          <w:rtl/>
          <w:cs/>
          <w:lang w:val="ar_AE" w:bidi="ar_AE"/>
        </w:rPr>
      </w:r>
    </w:p>
    <w:p>
      <w:pPr>
        <w:bidi/>
      </w:pPr>
      <w:r>
        <w:rPr>
          <w:rtl/>
          <w:cs/>
          <w:lang w:val="ar_AE" w:bidi="ar_AE"/>
        </w:rPr>
      </w:r>
      <w:r>
        <w:rPr>
          <w:b/>
          <w:rtl/>
          <w:cs/>
          <w:lang w:val="ar_AE" w:bidi="ar_AE"/>
        </w:rPr>
        <w:t>οἱ δίκαιοι</w:t>
      </w:r>
    </w:p>
    <w:p>
      <w:pPr>
        <w:bidi/>
      </w:pPr>
      <w:r>
        <w:rPr>
          <w:rtl/>
          <w:cs/>
          <w:lang w:val="ar_AE" w:bidi="ar_AE"/>
        </w:rPr>
      </w:r>
      <w:r>
        <w:rPr>
          <w:b/>
          <w:rtl/>
          <w:cs/>
          <w:lang w:val="ar_AE" w:bidi="ar_AE"/>
        </w:rPr>
        <w:t>"ٱلْأَبْرَارُ"</w:t>
      </w:r>
    </w:p>
    <w:p>
      <w:pPr>
        <w:bidi/>
      </w:pPr>
      <w:r>
        <w:rPr>
          <w:rtl/>
          <w:cs/>
          <w:lang w:val="ar_AE" w:bidi="ar_AE"/>
        </w:rPr>
      </w:r>
      <w:r>
        <w:rPr>
          <w:rtl/>
          <w:cs/>
          <w:lang w:val="ar_AE" w:bidi="ar_AE"/>
        </w:rPr>
        <w:t xml:space="preserve">الملك يستخدم صفة </w:t>
      </w:r>
      <w:r>
        <w:rPr>
          <w:b/>
          <w:rtl/>
          <w:cs/>
          <w:lang w:val="ar_AE" w:bidi="ar_AE"/>
        </w:rPr>
        <w:t xml:space="preserve">ٱلْأَبْرَارُ </w:t>
      </w:r>
      <w:r>
        <w:rPr>
          <w:rtl/>
          <w:cs/>
          <w:lang w:val="ar_AE" w:bidi="ar_AE"/>
        </w:rPr>
        <w:t>كاسم ليعني الأشخاص الصالحين. قد تستخدم لغتك الصفات بنفس الطريقة. إذا لم يكن كذلك، يمكنك ترجمة هذه الكلمة بعبارة مماثلة. ترجمة بديلة: "الأشخاص الصالحون"</w:t>
      </w:r>
    </w:p>
    <w:p>
      <w:pPr>
        <w:bidi/>
      </w:pPr>
      <w:r>
        <w:rPr>
          <w:rtl/>
          <w:cs/>
          <w:lang w:val="ar_AE" w:bidi="ar_AE"/>
        </w:rPr>
      </w:r>
      <w:r>
        <w:rPr>
          <w:rtl/>
          <w:cs/>
          <w:lang w:val="ar_AE" w:bidi="ar_AE"/>
        </w:rPr>
        <w:t xml:space="preserve">انظر: </w:t>
      </w:r>
      <w:r>
        <w:rPr>
          <w:rtl/>
          <w:cs/>
          <w:lang w:val="ar_AE" w:bidi="ar_AE"/>
        </w:rPr>
        <w:t>الصفات الأسمية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25: 37 (#1)</w:t>
      </w:r>
      <w:r>
        <w:rPr>
          <w:rtl/>
          <w:cs/>
          <w:lang w:val="ar_AE" w:bidi="ar_AE"/>
        </w:rPr>
      </w:r>
    </w:p>
    <w:p>
      <w:pPr>
        <w:bidi/>
      </w:pPr>
      <w:r>
        <w:rPr>
          <w:rtl/>
          <w:cs/>
          <w:lang w:val="ar_AE" w:bidi="ar_AE"/>
        </w:rPr>
      </w:r>
      <w:r>
        <w:rPr>
          <w:b/>
          <w:rtl/>
          <w:cs/>
          <w:lang w:val="ar_AE" w:bidi="ar_AE"/>
        </w:rPr>
        <w:t>λέγοντες</w:t>
      </w:r>
    </w:p>
    <w:p>
      <w:pPr>
        <w:bidi/>
      </w:pPr>
      <w:r>
        <w:rPr>
          <w:rtl/>
          <w:cs/>
          <w:lang w:val="ar_AE" w:bidi="ar_AE"/>
        </w:rPr>
      </w:r>
      <w:r>
        <w:rPr>
          <w:b/>
          <w:rtl/>
          <w:cs/>
          <w:lang w:val="ar_AE" w:bidi="ar_AE"/>
        </w:rPr>
        <w:t>"قَائِلِينَ"</w:t>
      </w:r>
    </w:p>
    <w:p>
      <w:pPr>
        <w:bidi/>
      </w:pPr>
      <w:r>
        <w:rPr>
          <w:rtl/>
          <w:cs/>
          <w:lang w:val="ar_AE" w:bidi="ar_AE"/>
        </w:rPr>
      </w:r>
      <w:r>
        <w:rPr>
          <w:rtl/>
          <w:cs/>
          <w:lang w:val="ar_AE" w:bidi="ar_AE"/>
        </w:rPr>
        <w:t>إذا كنت ستحتفظ بالاقتباس المباشر، فكّر في طرق مألوفة لتقديمه في لغتك. ترجمة بديلة: "وسوف يقولون"</w:t>
      </w:r>
    </w:p>
    <w:p>
      <w:pPr>
        <w:bidi/>
      </w:pPr>
      <w:r>
        <w:rPr>
          <w:rtl/>
          <w:cs/>
          <w:lang w:val="ar_AE" w:bidi="ar_AE"/>
        </w:rPr>
      </w:r>
      <w:r>
        <w:rPr>
          <w:rtl/>
          <w:cs/>
          <w:lang w:val="ar_AE" w:bidi="ar_AE"/>
        </w:rPr>
        <w:t xml:space="preserve">انظر: </w:t>
      </w:r>
      <w:r>
        <w:rPr>
          <w:rtl/>
          <w:cs/>
          <w:lang w:val="ar_AE" w:bidi="ar_AE"/>
        </w:rPr>
        <w:t>الاقتباسات وحواشي الاقتباس</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٢٥: ٣٧ (#٢)</w:t>
      </w:r>
      <w:r>
        <w:rPr>
          <w:rtl/>
          <w:cs/>
          <w:lang w:val="ar_AE" w:bidi="ar_AE"/>
        </w:rPr>
      </w:r>
    </w:p>
    <w:p>
      <w:pPr>
        <w:bidi/>
      </w:pPr>
      <w:r>
        <w:rPr>
          <w:rtl/>
          <w:cs/>
          <w:lang w:val="ar_AE" w:bidi="ar_AE"/>
        </w:rPr>
      </w:r>
      <w:r>
        <w:rPr>
          <w:b/>
          <w:rtl/>
          <w:cs/>
          <w:lang w:val="ar_AE" w:bidi="ar_AE"/>
        </w:rPr>
        <w:t>σε &amp; ἐθρέψαμεν &amp; ἐποτίσαμεν</w:t>
      </w:r>
    </w:p>
    <w:p>
      <w:pPr>
        <w:bidi/>
      </w:pPr>
      <w:r>
        <w:rPr>
          <w:rtl/>
          <w:cs/>
          <w:lang w:val="ar_AE" w:bidi="ar_AE"/>
        </w:rPr>
      </w:r>
      <w:r>
        <w:rPr>
          <w:b/>
          <w:rtl/>
          <w:cs/>
          <w:lang w:val="ar_AE" w:bidi="ar_AE"/>
        </w:rPr>
        <w:t>"رَأَيْنَاكَ"</w:t>
      </w:r>
      <w:r>
        <w:rPr>
          <w:rtl/>
          <w:cs/>
          <w:lang w:val="ar_AE" w:bidi="ar_AE"/>
        </w:rPr>
        <w:t xml:space="preserve"> - </w:t>
      </w:r>
      <w:r>
        <w:rPr>
          <w:b/>
          <w:rtl/>
          <w:cs/>
          <w:lang w:val="ar_AE" w:bidi="ar_AE"/>
        </w:rPr>
        <w:t>"أَطْعَمْنَاكَ؟"</w:t>
      </w:r>
      <w:r>
        <w:rPr>
          <w:rtl/>
          <w:cs/>
          <w:lang w:val="ar_AE" w:bidi="ar_AE"/>
        </w:rPr>
        <w:t xml:space="preserve"> - </w:t>
      </w:r>
      <w:r>
        <w:rPr>
          <w:b/>
          <w:rtl/>
          <w:cs/>
          <w:lang w:val="ar_AE" w:bidi="ar_AE"/>
        </w:rPr>
        <w:t>"سَقَيْنَاكَ"</w:t>
      </w:r>
    </w:p>
    <w:p>
      <w:pPr>
        <w:bidi/>
      </w:pPr>
      <w:r>
        <w:rPr>
          <w:rtl/>
          <w:cs/>
          <w:lang w:val="ar_AE" w:bidi="ar_AE"/>
        </w:rPr>
      </w:r>
      <w:r>
        <w:rPr>
          <w:rtl/>
          <w:cs/>
          <w:lang w:val="ar_AE" w:bidi="ar_AE"/>
        </w:rPr>
        <w:t>بما أن الناس يتحدثون إلى الملك، فإن ضمير المخاطب في هذه الآية في صيغة المفرد.</w:t>
      </w:r>
    </w:p>
    <w:p>
      <w:pPr>
        <w:bidi/>
      </w:pPr>
      <w:r>
        <w:rPr>
          <w:rtl/>
          <w:cs/>
          <w:lang w:val="ar_AE" w:bidi="ar_AE"/>
        </w:rPr>
      </w:r>
      <w:r>
        <w:rPr>
          <w:rtl/>
          <w:cs/>
          <w:lang w:val="ar_AE" w:bidi="ar_AE"/>
        </w:rPr>
        <w:t xml:space="preserve">انظر: </w:t>
      </w:r>
      <w:r>
        <w:rPr>
          <w:rtl/>
          <w:cs/>
          <w:lang w:val="ar_AE" w:bidi="ar_AE"/>
        </w:rPr>
        <w:t>أشكال الضمير "أنت" — المفرد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25: 37 (#3)</w:t>
      </w:r>
      <w:r>
        <w:rPr>
          <w:rtl/>
          <w:cs/>
          <w:lang w:val="ar_AE" w:bidi="ar_AE"/>
        </w:rPr>
      </w:r>
    </w:p>
    <w:p>
      <w:pPr>
        <w:bidi/>
      </w:pPr>
      <w:r>
        <w:rPr>
          <w:rtl/>
          <w:cs/>
          <w:lang w:val="ar_AE" w:bidi="ar_AE"/>
        </w:rPr>
      </w:r>
      <w:r>
        <w:rPr>
          <w:b/>
          <w:rtl/>
          <w:cs/>
          <w:lang w:val="ar_AE" w:bidi="ar_AE"/>
        </w:rPr>
        <w:t>διψῶντα καὶ ἐποτίσαμεν</w:t>
      </w:r>
    </w:p>
    <w:p>
      <w:pPr>
        <w:bidi/>
      </w:pPr>
      <w:r>
        <w:rPr>
          <w:rtl/>
          <w:cs/>
          <w:lang w:val="ar_AE" w:bidi="ar_AE"/>
        </w:rPr>
      </w:r>
      <w:r>
        <w:rPr>
          <w:b/>
          <w:rtl/>
          <w:cs/>
          <w:lang w:val="ar_AE" w:bidi="ar_AE"/>
        </w:rPr>
        <w:t>"عَطْشَانًا فَسَقَيْنَاكَ"</w:t>
      </w:r>
    </w:p>
    <w:p>
      <w:pPr>
        <w:bidi/>
      </w:pPr>
      <w:r>
        <w:rPr>
          <w:rtl/>
          <w:cs/>
          <w:lang w:val="ar_AE" w:bidi="ar_AE"/>
        </w:rPr>
      </w:r>
      <w:r>
        <w:rPr>
          <w:rtl/>
          <w:cs/>
          <w:lang w:val="ar_AE" w:bidi="ar_AE"/>
        </w:rPr>
        <w:t>الأشخاص الذين يتحدثون يتركون بعض الكلمات التي تحتاجها الجملة في العديد من اللغات لتكون كاملة. إذا كان ذلك سيكون أوضح في لغتك، يمكنك إضافة هذه الكلمات من الجملة السابقة. ترجمة بديلة: "متى رأيناك عطشانًا وأعطيناك لتشرب"</w:t>
      </w:r>
    </w:p>
    <w:p>
      <w:pPr>
        <w:bidi/>
      </w:pPr>
      <w:r>
        <w:rPr>
          <w:rtl/>
          <w:cs/>
          <w:lang w:val="ar_AE" w:bidi="ar_AE"/>
        </w:rPr>
      </w:r>
      <w:r>
        <w:rPr>
          <w:rtl/>
          <w:cs/>
          <w:lang w:val="ar_AE" w:bidi="ar_AE"/>
        </w:rPr>
        <w:t xml:space="preserve">انظر: </w:t>
      </w:r>
      <w:r>
        <w:rPr>
          <w:rtl/>
          <w:cs/>
          <w:lang w:val="ar_AE" w:bidi="ar_AE"/>
        </w:rPr>
        <w:t>الحذف</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25: 37–39 (#1)</w:t>
      </w:r>
      <w:r>
        <w:rPr>
          <w:rtl/>
          <w:cs/>
          <w:lang w:val="ar_AE" w:bidi="ar_AE"/>
        </w:rPr>
      </w:r>
    </w:p>
    <w:p>
      <w:pPr>
        <w:bidi/>
      </w:pPr>
      <w:r>
        <w:rPr>
          <w:rtl/>
          <w:cs/>
          <w:lang w:val="ar_AE" w:bidi="ar_AE"/>
        </w:rPr>
      </w:r>
      <w:r>
        <w:rPr>
          <w:b/>
          <w:rtl/>
          <w:cs/>
          <w:lang w:val="ar_AE" w:bidi="ar_AE"/>
        </w:rPr>
        <w:t>λέγοντες, Κύριε, πότε σε εἴδομεν πεινῶντα καὶ ἐθρέψαμεν, ἢ διψῶντα καὶ ἐποτίσαμεν? πότε δέ σε εἴδομεν ξένον καὶ συνηγάγομεν, ἢ γυμνὸν καὶ περιεβάλομεν? πότε δέ σε εἴδομεν ἀσθενῆ ἢ ἐν φυλακῇ, καὶ ἤλθομεν πρός σε</w:t>
      </w:r>
    </w:p>
    <w:p>
      <w:pPr>
        <w:bidi/>
      </w:pPr>
      <w:r>
        <w:rPr>
          <w:rtl/>
          <w:cs/>
          <w:lang w:val="ar_AE" w:bidi="ar_AE"/>
        </w:rPr>
      </w:r>
      <w:r>
        <w:rPr>
          <w:b/>
          <w:rtl/>
          <w:cs/>
          <w:lang w:val="ar_AE" w:bidi="ar_AE"/>
        </w:rPr>
        <w:t>"قَائِلِينَ: يَا رَبُّ، مَتَى رَأَيْنَاكَ جَائِعًا فَأَطْعَمْنَاكَ، أَوْ عَطْشَانًا فَسَقَيْنَاكَ؟""وَمَتَى رَأَيْنَاكَ غَرِيبًا فَآوَيْنَاكَ، أَوْ عُرْيَانًا فَكَسَوْنَاكَ؟ 39وَمَتَى رَأَيْنَاكَ مَرِيضًا أَوْ مَحْبُوسًا فَأَتَيْنَا إِلَيْكَ؟"</w:t>
      </w:r>
    </w:p>
    <w:p>
      <w:pPr>
        <w:bidi/>
      </w:pPr>
      <w:r>
        <w:rPr>
          <w:rtl/>
          <w:cs/>
          <w:lang w:val="ar_AE" w:bidi="ar_AE"/>
        </w:rPr>
      </w:r>
      <w:r>
        <w:rPr>
          <w:rtl/>
          <w:cs/>
          <w:lang w:val="ar_AE" w:bidi="ar_AE"/>
        </w:rPr>
        <w:t>إذا كان ذلك أوضح في لغتك، يمكنك ترجمة هذا بحيث لا يكون هناك اقتباس داخل اقتباس. ترجمة بديلة: "يدعونه ربًا ويسألونه متى رأوه جائعًا وأطعموه، أو عطشانًا وسقوه. سألوا متى رأوه غريبًا واجتمعوا معه، أو عريانًا وكسوه. سألوا متى رأوه مريضًا أو في السجن وأتوا إليه."</w:t>
      </w:r>
    </w:p>
    <w:p>
      <w:pPr>
        <w:bidi/>
      </w:pPr>
      <w:r>
        <w:rPr>
          <w:rtl/>
          <w:cs/>
          <w:lang w:val="ar_AE" w:bidi="ar_AE"/>
        </w:rPr>
      </w:r>
      <w:r>
        <w:rPr>
          <w:rtl/>
          <w:cs/>
          <w:lang w:val="ar_AE" w:bidi="ar_AE"/>
        </w:rPr>
        <w:t xml:space="preserve">انظر: </w:t>
      </w:r>
      <w:r>
        <w:rPr>
          <w:rtl/>
          <w:cs/>
          <w:lang w:val="ar_AE" w:bidi="ar_AE"/>
        </w:rPr>
        <w:t>اقتباسات داخل الاقتباسات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٢٥: ٣٧–٣٩ (#٢)</w:t>
      </w:r>
      <w:r>
        <w:rPr>
          <w:rtl/>
          <w:cs/>
          <w:lang w:val="ar_AE" w:bidi="ar_AE"/>
        </w:rPr>
      </w:r>
    </w:p>
    <w:p>
      <w:pPr>
        <w:bidi/>
      </w:pPr>
      <w:r>
        <w:rPr>
          <w:rtl/>
          <w:cs/>
          <w:lang w:val="ar_AE" w:bidi="ar_AE"/>
        </w:rPr>
      </w:r>
      <w:r>
        <w:rPr>
          <w:b/>
          <w:rtl/>
          <w:cs/>
          <w:lang w:val="ar_AE" w:bidi="ar_AE"/>
        </w:rPr>
        <w:t>πότε σε εἴδομεν πεινῶντα καὶ ἐθρέψαμεν, ἢ διψῶντα καὶ ἐποτίσαμεν? πότε δέ σε εἴδομεν ξένον καὶ συνηγάγομεν, ἢ γυμνὸν καὶ περιεβάλομεν? πότε δέ σε εἴδομεν ἀσθενῆ ἢ ἐν φυλακῇ, καὶ ἤλθομεν πρός σε</w:t>
      </w:r>
    </w:p>
    <w:p>
      <w:pPr>
        <w:bidi/>
      </w:pPr>
      <w:r>
        <w:rPr>
          <w:rtl/>
          <w:cs/>
          <w:lang w:val="ar_AE" w:bidi="ar_AE"/>
        </w:rPr>
      </w:r>
      <w:r>
        <w:rPr>
          <w:b/>
          <w:rtl/>
          <w:cs/>
          <w:lang w:val="ar_AE" w:bidi="ar_AE"/>
        </w:rPr>
        <w:t>"مَتَى رَأَيْنَاكَ جَائِعًا فَأَطْعَمْنَاكَ، أَوْ عَطْشَانًا فَسَقَيْنَاكَ؟" "وَمَتَى رَأَيْنَاكَ غَرِيبًا فَآوَيْنَاكَ، أَوْ عُرْيَانًا فَكَسَوْنَاكَ؟ وَمَتَى رَأَيْنَاكَ مَرِيضًا أَوْ مَحْبُوسًا فَأَتَيْنَا إِلَيْكَ؟"</w:t>
      </w:r>
    </w:p>
    <w:p>
      <w:pPr>
        <w:bidi/>
      </w:pPr>
      <w:r>
        <w:rPr>
          <w:rtl/>
          <w:cs/>
          <w:lang w:val="ar_AE" w:bidi="ar_AE"/>
        </w:rPr>
      </w:r>
      <w:r>
        <w:rPr>
          <w:rtl/>
          <w:cs/>
          <w:lang w:val="ar_AE" w:bidi="ar_AE"/>
        </w:rPr>
        <w:t>الأشخاص الذين يتحدثون يستخدمون صيغة السؤال للإشارة إلى أنهم لا يتذكرون مساعدة الملك بأي من هذه الطرق. إذا لم تكن تستخدم صيغة السؤال لهذا الغرض في لغتك، يمكنك ترجمتها في صيغة خبرية أو صيغة تجعب. ترجمة بديلة: "نحن لا نعتقد أننا رأيناك جائعًا وأطعمناك، أو عطشانًا وسقيناك. نحن لا نعتقد أننا رأيناك غريبًا واجتمعنا معك، أو عاريًا وكسوناك. نحن لا نعتقد أننا رأيناك مريضًا أو في السجن وأتينا إليك."</w:t>
      </w:r>
    </w:p>
    <w:p>
      <w:pPr>
        <w:bidi/>
      </w:pPr>
      <w:r>
        <w:rPr>
          <w:rtl/>
          <w:cs/>
          <w:lang w:val="ar_AE" w:bidi="ar_AE"/>
        </w:rPr>
      </w:r>
      <w:r>
        <w:rPr>
          <w:rtl/>
          <w:cs/>
          <w:lang w:val="ar_AE" w:bidi="ar_AE"/>
        </w:rPr>
        <w:t xml:space="preserve">انظر: </w:t>
      </w:r>
      <w:r>
        <w:rPr>
          <w:rtl/>
          <w:cs/>
          <w:lang w:val="ar_AE" w:bidi="ar_AE"/>
        </w:rPr>
        <w:t>السؤال البلاغي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25: 38 (#1)</w:t>
      </w:r>
      <w:r>
        <w:rPr>
          <w:rtl/>
          <w:cs/>
          <w:lang w:val="ar_AE" w:bidi="ar_AE"/>
        </w:rPr>
      </w:r>
    </w:p>
    <w:p>
      <w:pPr>
        <w:bidi/>
      </w:pPr>
      <w:r>
        <w:rPr>
          <w:rtl/>
          <w:cs/>
          <w:lang w:val="ar_AE" w:bidi="ar_AE"/>
        </w:rPr>
      </w:r>
      <w:r>
        <w:rPr>
          <w:b/>
          <w:rtl/>
          <w:cs/>
          <w:lang w:val="ar_AE" w:bidi="ar_AE"/>
        </w:rPr>
        <w:t>σε &amp; συνηγάγομεν &amp; περιεβάλομεν</w:t>
      </w:r>
    </w:p>
    <w:p>
      <w:pPr>
        <w:bidi/>
      </w:pPr>
      <w:r>
        <w:rPr>
          <w:rtl/>
          <w:cs/>
          <w:lang w:val="ar_AE" w:bidi="ar_AE"/>
        </w:rPr>
      </w:r>
      <w:r>
        <w:rPr>
          <w:b/>
          <w:rtl/>
          <w:cs/>
          <w:lang w:val="ar_AE" w:bidi="ar_AE"/>
        </w:rPr>
        <w:t>"رَأَيْنَاكَ"</w:t>
      </w:r>
      <w:r>
        <w:rPr>
          <w:rtl/>
          <w:cs/>
          <w:lang w:val="ar_AE" w:bidi="ar_AE"/>
        </w:rPr>
        <w:t xml:space="preserve"> - </w:t>
      </w:r>
      <w:r>
        <w:rPr>
          <w:b/>
          <w:rtl/>
          <w:cs/>
          <w:lang w:val="ar_AE" w:bidi="ar_AE"/>
        </w:rPr>
        <w:t>"فَآوَيْنَاكَ"</w:t>
      </w:r>
      <w:r>
        <w:rPr>
          <w:rtl/>
          <w:cs/>
          <w:lang w:val="ar_AE" w:bidi="ar_AE"/>
        </w:rPr>
        <w:t xml:space="preserve"> - </w:t>
      </w:r>
      <w:r>
        <w:rPr>
          <w:b/>
          <w:rtl/>
          <w:cs/>
          <w:lang w:val="ar_AE" w:bidi="ar_AE"/>
        </w:rPr>
        <w:t>"فَكَسَوْنَاكَ"</w:t>
      </w:r>
    </w:p>
    <w:p>
      <w:pPr>
        <w:bidi/>
      </w:pPr>
      <w:r>
        <w:rPr>
          <w:rtl/>
          <w:cs/>
          <w:lang w:val="ar_AE" w:bidi="ar_AE"/>
        </w:rPr>
      </w:r>
      <w:r>
        <w:rPr>
          <w:rtl/>
          <w:cs/>
          <w:lang w:val="ar_AE" w:bidi="ar_AE"/>
        </w:rPr>
        <w:t>بما أن الناس يتحدثون إلى الملك، فإن ضمير المخاطب في هذه الآية يأتي في صيغة المفرد.</w:t>
      </w:r>
    </w:p>
    <w:p>
      <w:pPr>
        <w:bidi/>
      </w:pPr>
      <w:r>
        <w:rPr>
          <w:rtl/>
          <w:cs/>
          <w:lang w:val="ar_AE" w:bidi="ar_AE"/>
        </w:rPr>
      </w:r>
      <w:r>
        <w:rPr>
          <w:rtl/>
          <w:cs/>
          <w:lang w:val="ar_AE" w:bidi="ar_AE"/>
        </w:rPr>
        <w:t xml:space="preserve">انظر: </w:t>
      </w:r>
      <w:r>
        <w:rPr>
          <w:rtl/>
          <w:cs/>
          <w:lang w:val="ar_AE" w:bidi="ar_AE"/>
        </w:rPr>
        <w:t>أشكال الضمير "أنت" — المفرد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25: 38 (#2)</w:t>
      </w:r>
      <w:r>
        <w:rPr>
          <w:rtl/>
          <w:cs/>
          <w:lang w:val="ar_AE" w:bidi="ar_AE"/>
        </w:rPr>
      </w:r>
    </w:p>
    <w:p>
      <w:pPr>
        <w:bidi/>
      </w:pPr>
      <w:r>
        <w:rPr>
          <w:rtl/>
          <w:cs/>
          <w:lang w:val="ar_AE" w:bidi="ar_AE"/>
        </w:rPr>
      </w:r>
      <w:r>
        <w:rPr>
          <w:b/>
          <w:rtl/>
          <w:cs/>
          <w:lang w:val="ar_AE" w:bidi="ar_AE"/>
        </w:rPr>
        <w:t>συνηγάγομεν</w:t>
      </w:r>
    </w:p>
    <w:p>
      <w:pPr>
        <w:bidi/>
      </w:pPr>
      <w:r>
        <w:rPr>
          <w:rtl/>
          <w:cs/>
          <w:lang w:val="ar_AE" w:bidi="ar_AE"/>
        </w:rPr>
      </w:r>
      <w:r>
        <w:rPr>
          <w:b/>
          <w:rtl/>
          <w:cs/>
          <w:lang w:val="ar_AE" w:bidi="ar_AE"/>
        </w:rPr>
        <w:t>"فَآوَيْنَاكَ"</w:t>
      </w:r>
    </w:p>
    <w:p>
      <w:pPr>
        <w:bidi/>
      </w:pPr>
      <w:r>
        <w:rPr>
          <w:rtl/>
          <w:cs/>
          <w:lang w:val="ar_AE" w:bidi="ar_AE"/>
        </w:rPr>
      </w:r>
      <w:r>
        <w:rPr>
          <w:rtl/>
          <w:cs/>
          <w:lang w:val="ar_AE" w:bidi="ar_AE"/>
        </w:rPr>
        <w:t xml:space="preserve">انظر كيف ترجمت هذه العبارة في </w:t>
      </w:r>
      <w:r>
        <w:rPr>
          <w:rtl/>
          <w:cs/>
          <w:lang w:val="ar_AE" w:bidi="ar_AE"/>
        </w:rPr>
        <w:t>25:35</w:t>
      </w:r>
      <w:r>
        <w:rPr>
          <w:rtl/>
          <w:cs/>
          <w:lang w:val="ar_AE" w:bidi="ar_AE"/>
        </w:rPr>
        <w:t>. ترجمة بديلة: "دعوناك إلى منازلنا" أو "وفرنا لك مكانًا للإقامة"</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25: 38 (#3)</w:t>
      </w:r>
      <w:r>
        <w:rPr>
          <w:rtl/>
          <w:cs/>
          <w:lang w:val="ar_AE" w:bidi="ar_AE"/>
        </w:rPr>
      </w:r>
    </w:p>
    <w:p>
      <w:pPr>
        <w:bidi/>
      </w:pPr>
      <w:r>
        <w:rPr>
          <w:rtl/>
          <w:cs/>
          <w:lang w:val="ar_AE" w:bidi="ar_AE"/>
        </w:rPr>
      </w:r>
      <w:r>
        <w:rPr>
          <w:b/>
          <w:rtl/>
          <w:cs/>
          <w:lang w:val="ar_AE" w:bidi="ar_AE"/>
        </w:rPr>
        <w:t>γυμνὸν καὶ περιεβάλομεν</w:t>
      </w:r>
    </w:p>
    <w:p>
      <w:pPr>
        <w:bidi/>
      </w:pPr>
      <w:r>
        <w:rPr>
          <w:rtl/>
          <w:cs/>
          <w:lang w:val="ar_AE" w:bidi="ar_AE"/>
        </w:rPr>
      </w:r>
      <w:r>
        <w:rPr>
          <w:b/>
          <w:rtl/>
          <w:cs/>
          <w:lang w:val="ar_AE" w:bidi="ar_AE"/>
        </w:rPr>
        <w:t>"عُرْيَانًا فَكَسَوْنَاكَ"</w:t>
      </w:r>
    </w:p>
    <w:p>
      <w:pPr>
        <w:bidi/>
      </w:pPr>
      <w:r>
        <w:rPr>
          <w:rtl/>
          <w:cs/>
          <w:lang w:val="ar_AE" w:bidi="ar_AE"/>
        </w:rPr>
      </w:r>
      <w:r>
        <w:rPr>
          <w:rtl/>
          <w:cs/>
          <w:lang w:val="ar_AE" w:bidi="ar_AE"/>
        </w:rPr>
        <w:t>الأشخاص الذين يتحدثون يتركون بعض الكلمات التي تحتاجها الجملة في العديد من اللغات لتكون كاملة. إذا كان ذلك أوضح في لغتك، يمكنك إضافة هذه الكلمات من الجملة السابقة. ترجمة بديلة: "متى رأيناك عريانًا وكسوناك"</w:t>
      </w:r>
    </w:p>
    <w:p>
      <w:pPr>
        <w:bidi/>
      </w:pPr>
      <w:r>
        <w:rPr>
          <w:rtl/>
          <w:cs/>
          <w:lang w:val="ar_AE" w:bidi="ar_AE"/>
        </w:rPr>
      </w:r>
      <w:r>
        <w:rPr>
          <w:rtl/>
          <w:cs/>
          <w:lang w:val="ar_AE" w:bidi="ar_AE"/>
        </w:rPr>
        <w:t xml:space="preserve">انظر: </w:t>
      </w:r>
      <w:r>
        <w:rPr>
          <w:rtl/>
          <w:cs/>
          <w:lang w:val="ar_AE" w:bidi="ar_AE"/>
        </w:rPr>
        <w:t>الحذف</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25: 38 (#4)</w:t>
      </w:r>
      <w:r>
        <w:rPr>
          <w:rtl/>
          <w:cs/>
          <w:lang w:val="ar_AE" w:bidi="ar_AE"/>
        </w:rPr>
      </w:r>
    </w:p>
    <w:p>
      <w:pPr>
        <w:bidi/>
      </w:pPr>
      <w:r>
        <w:rPr>
          <w:rtl/>
          <w:cs/>
          <w:lang w:val="ar_AE" w:bidi="ar_AE"/>
        </w:rPr>
      </w:r>
      <w:r>
        <w:rPr>
          <w:b/>
          <w:rtl/>
          <w:cs/>
          <w:lang w:val="ar_AE" w:bidi="ar_AE"/>
        </w:rPr>
        <w:t>γυμνὸν</w:t>
      </w:r>
    </w:p>
    <w:p>
      <w:pPr>
        <w:bidi/>
      </w:pPr>
      <w:r>
        <w:rPr>
          <w:rtl/>
          <w:cs/>
          <w:lang w:val="ar_AE" w:bidi="ar_AE"/>
        </w:rPr>
      </w:r>
      <w:r>
        <w:rPr>
          <w:b/>
          <w:rtl/>
          <w:cs/>
          <w:lang w:val="ar_AE" w:bidi="ar_AE"/>
        </w:rPr>
        <w:t>"عُرْيَانًا"</w:t>
      </w:r>
    </w:p>
    <w:p>
      <w:pPr>
        <w:bidi/>
      </w:pPr>
      <w:r>
        <w:rPr>
          <w:rtl/>
          <w:cs/>
          <w:lang w:val="ar_AE" w:bidi="ar_AE"/>
        </w:rPr>
      </w:r>
      <w:r>
        <w:rPr>
          <w:rtl/>
          <w:cs/>
          <w:lang w:val="ar_AE" w:bidi="ar_AE"/>
        </w:rPr>
        <w:t xml:space="preserve">انظر كيف ترجمت هذه الكلمة في </w:t>
      </w:r>
      <w:r>
        <w:rPr>
          <w:rtl/>
          <w:cs/>
          <w:lang w:val="ar_AE" w:bidi="ar_AE"/>
        </w:rPr>
        <w:t>25:36</w:t>
      </w:r>
      <w:r>
        <w:rPr>
          <w:rtl/>
          <w:cs/>
          <w:lang w:val="ar_AE" w:bidi="ar_AE"/>
        </w:rPr>
        <w:t>. ترجمة بديلة: "بدون ملابس مناسبة" أو "سيء اللباس"</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25: 39 (#1)</w:t>
      </w:r>
      <w:r>
        <w:rPr>
          <w:rtl/>
          <w:cs/>
          <w:lang w:val="ar_AE" w:bidi="ar_AE"/>
        </w:rPr>
      </w:r>
    </w:p>
    <w:p>
      <w:pPr>
        <w:bidi/>
      </w:pPr>
      <w:r>
        <w:rPr>
          <w:rtl/>
          <w:cs/>
          <w:lang w:val="ar_AE" w:bidi="ar_AE"/>
        </w:rPr>
      </w:r>
      <w:r>
        <w:rPr>
          <w:b/>
          <w:rtl/>
          <w:cs/>
          <w:lang w:val="ar_AE" w:bidi="ar_AE"/>
        </w:rPr>
        <w:t>σε &amp; σε</w:t>
      </w:r>
    </w:p>
    <w:p>
      <w:pPr>
        <w:bidi/>
      </w:pPr>
      <w:r>
        <w:rPr>
          <w:rtl/>
          <w:cs/>
          <w:lang w:val="ar_AE" w:bidi="ar_AE"/>
        </w:rPr>
      </w:r>
      <w:r>
        <w:rPr>
          <w:b/>
          <w:rtl/>
          <w:cs/>
          <w:lang w:val="ar_AE" w:bidi="ar_AE"/>
        </w:rPr>
        <w:t>"رَأَيْنَاكَ"</w:t>
      </w:r>
      <w:r>
        <w:rPr>
          <w:rtl/>
          <w:cs/>
          <w:lang w:val="ar_AE" w:bidi="ar_AE"/>
        </w:rPr>
        <w:t xml:space="preserve"> - </w:t>
      </w:r>
      <w:r>
        <w:rPr>
          <w:b/>
          <w:rtl/>
          <w:cs/>
          <w:lang w:val="ar_AE" w:bidi="ar_AE"/>
        </w:rPr>
        <w:t>"إِلَيْكَ"</w:t>
      </w:r>
    </w:p>
    <w:p>
      <w:pPr>
        <w:bidi/>
      </w:pPr>
      <w:r>
        <w:rPr>
          <w:rtl/>
          <w:cs/>
          <w:lang w:val="ar_AE" w:bidi="ar_AE"/>
        </w:rPr>
      </w:r>
      <w:r>
        <w:rPr>
          <w:rtl/>
          <w:cs/>
          <w:lang w:val="ar_AE" w:bidi="ar_AE"/>
        </w:rPr>
        <w:t xml:space="preserve">بما أن الناس يتحدثون إلى الملك، فإن كلمة </w:t>
      </w:r>
      <w:r>
        <w:rPr>
          <w:b/>
          <w:rtl/>
          <w:cs/>
          <w:lang w:val="ar_AE" w:bidi="ar_AE"/>
        </w:rPr>
        <w:t xml:space="preserve">رَأَيْنَاكَ, إِلَيْكَ </w:t>
      </w:r>
      <w:r>
        <w:rPr>
          <w:rtl/>
          <w:cs/>
          <w:lang w:val="ar_AE" w:bidi="ar_AE"/>
        </w:rPr>
        <w:t>في هذه الآية تأتي في صيغة المفرد.</w:t>
      </w:r>
    </w:p>
    <w:p>
      <w:pPr>
        <w:bidi/>
      </w:pPr>
      <w:r>
        <w:rPr>
          <w:rtl/>
          <w:cs/>
          <w:lang w:val="ar_AE" w:bidi="ar_AE"/>
        </w:rPr>
      </w:r>
      <w:r>
        <w:rPr>
          <w:rtl/>
          <w:cs/>
          <w:lang w:val="ar_AE" w:bidi="ar_AE"/>
        </w:rPr>
        <w:t xml:space="preserve">انظر: </w:t>
      </w:r>
      <w:r>
        <w:rPr>
          <w:rtl/>
          <w:cs/>
          <w:lang w:val="ar_AE" w:bidi="ar_AE"/>
        </w:rPr>
        <w:t>أشكال الضمير "أنت" — المفرد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25: 39 (#2)</w:t>
      </w:r>
      <w:r>
        <w:rPr>
          <w:rtl/>
          <w:cs/>
          <w:lang w:val="ar_AE" w:bidi="ar_AE"/>
        </w:rPr>
      </w:r>
    </w:p>
    <w:p>
      <w:pPr>
        <w:bidi/>
      </w:pPr>
      <w:r>
        <w:rPr>
          <w:rtl/>
          <w:cs/>
          <w:lang w:val="ar_AE" w:bidi="ar_AE"/>
        </w:rPr>
      </w:r>
      <w:r>
        <w:rPr>
          <w:b/>
          <w:rtl/>
          <w:cs/>
          <w:lang w:val="ar_AE" w:bidi="ar_AE"/>
        </w:rPr>
        <w:t>ἤλθομεν πρός σε</w:t>
      </w:r>
    </w:p>
    <w:p>
      <w:pPr>
        <w:bidi/>
      </w:pPr>
      <w:r>
        <w:rPr>
          <w:rtl/>
          <w:cs/>
          <w:lang w:val="ar_AE" w:bidi="ar_AE"/>
        </w:rPr>
      </w:r>
      <w:r>
        <w:rPr>
          <w:b/>
          <w:rtl/>
          <w:cs/>
          <w:lang w:val="ar_AE" w:bidi="ar_AE"/>
        </w:rPr>
        <w:t>"فَأَتَيْنَا إِلَيْكَ"</w:t>
      </w:r>
    </w:p>
    <w:p>
      <w:pPr>
        <w:bidi/>
      </w:pPr>
      <w:r>
        <w:rPr>
          <w:rtl/>
          <w:cs/>
          <w:lang w:val="ar_AE" w:bidi="ar_AE"/>
        </w:rPr>
      </w:r>
      <w:r>
        <w:rPr>
          <w:rtl/>
          <w:cs/>
          <w:lang w:val="ar_AE" w:bidi="ar_AE"/>
        </w:rPr>
        <w:t>هنا، يتساءل الناس المتحدثون مى زاروا الملك بينما كان مريضًا أو في السجن. إذا كان من المفيد في لغتك، يمكنك جعل هذه الفكرة أكثر وضوحًا. ترجمة بديلة: "قضينا الوقت معك"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25: 39 (#3)</w:t>
      </w:r>
      <w:r>
        <w:rPr>
          <w:rtl/>
          <w:cs/>
          <w:lang w:val="ar_AE" w:bidi="ar_AE"/>
        </w:rPr>
      </w:r>
    </w:p>
    <w:p>
      <w:pPr>
        <w:bidi/>
      </w:pPr>
      <w:r>
        <w:rPr>
          <w:rtl/>
          <w:cs/>
          <w:lang w:val="ar_AE" w:bidi="ar_AE"/>
        </w:rPr>
      </w:r>
      <w:r>
        <w:rPr>
          <w:b/>
          <w:rtl/>
          <w:cs/>
          <w:lang w:val="ar_AE" w:bidi="ar_AE"/>
        </w:rPr>
        <w:t>ἤλθομεν</w:t>
      </w:r>
    </w:p>
    <w:p>
      <w:pPr>
        <w:bidi/>
      </w:pPr>
      <w:r>
        <w:rPr>
          <w:rtl/>
          <w:cs/>
          <w:lang w:val="ar_AE" w:bidi="ar_AE"/>
        </w:rPr>
      </w:r>
      <w:r>
        <w:rPr>
          <w:b/>
          <w:rtl/>
          <w:cs/>
          <w:lang w:val="ar_AE" w:bidi="ar_AE"/>
        </w:rPr>
        <w:t>"فَأَتَيْنَا"</w:t>
      </w:r>
    </w:p>
    <w:p>
      <w:pPr>
        <w:bidi/>
      </w:pPr>
      <w:r>
        <w:rPr>
          <w:rtl/>
          <w:cs/>
          <w:lang w:val="ar_AE" w:bidi="ar_AE"/>
        </w:rPr>
      </w:r>
      <w:r>
        <w:rPr>
          <w:rtl/>
          <w:cs/>
          <w:lang w:val="ar_AE" w:bidi="ar_AE"/>
        </w:rPr>
        <w:t xml:space="preserve">في سياق مثل هذا، قد تقول لغتك "فجئنا" بدلاً من </w:t>
      </w:r>
      <w:r>
        <w:rPr>
          <w:b/>
          <w:rtl/>
          <w:cs/>
          <w:lang w:val="ar_AE" w:bidi="ar_AE"/>
        </w:rPr>
        <w:t>فَأَتَيْنَا</w:t>
      </w:r>
      <w:r>
        <w:rPr>
          <w:rtl/>
          <w:cs/>
          <w:lang w:val="ar_AE" w:bidi="ar_AE"/>
        </w:rPr>
        <w:t>. ترجمة بديلة: "فجئنا"</w:t>
      </w:r>
    </w:p>
    <w:p>
      <w:pPr>
        <w:bidi/>
      </w:pPr>
      <w:r>
        <w:rPr>
          <w:rtl/>
          <w:cs/>
          <w:lang w:val="ar_AE" w:bidi="ar_AE"/>
        </w:rPr>
      </w:r>
      <w:r>
        <w:rPr>
          <w:rtl/>
          <w:cs/>
          <w:lang w:val="ar_AE" w:bidi="ar_AE"/>
        </w:rPr>
        <w:t xml:space="preserve">انظر: </w:t>
      </w:r>
      <w:r>
        <w:rPr>
          <w:rtl/>
          <w:cs/>
          <w:lang w:val="ar_AE" w:bidi="ar_AE"/>
        </w:rPr>
        <w:t>اذهب وتعال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25: 40 (#1)</w:t>
      </w:r>
      <w:r>
        <w:rPr>
          <w:rtl/>
          <w:cs/>
          <w:lang w:val="ar_AE" w:bidi="ar_AE"/>
        </w:rPr>
      </w:r>
    </w:p>
    <w:p>
      <w:pPr>
        <w:bidi/>
      </w:pPr>
      <w:r>
        <w:rPr>
          <w:rtl/>
          <w:cs/>
          <w:lang w:val="ar_AE" w:bidi="ar_AE"/>
        </w:rPr>
      </w:r>
      <w:r>
        <w:rPr>
          <w:b/>
          <w:rtl/>
          <w:cs/>
          <w:lang w:val="ar_AE" w:bidi="ar_AE"/>
        </w:rPr>
        <w:t>ὁ Βασιλεὺς</w:t>
      </w:r>
    </w:p>
    <w:p>
      <w:pPr>
        <w:bidi/>
      </w:pPr>
      <w:r>
        <w:rPr>
          <w:rtl/>
          <w:cs/>
          <w:lang w:val="ar_AE" w:bidi="ar_AE"/>
        </w:rPr>
      </w:r>
      <w:r>
        <w:rPr>
          <w:b/>
          <w:rtl/>
          <w:cs/>
          <w:lang w:val="ar_AE" w:bidi="ar_AE"/>
        </w:rPr>
        <w:t>"ٱلْمَلِكُ"</w:t>
      </w:r>
    </w:p>
    <w:p>
      <w:pPr>
        <w:bidi/>
      </w:pPr>
      <w:r>
        <w:rPr>
          <w:rtl/>
          <w:cs/>
          <w:lang w:val="ar_AE" w:bidi="ar_AE"/>
        </w:rPr>
      </w:r>
      <w:r>
        <w:rPr>
          <w:rtl/>
          <w:cs/>
          <w:lang w:val="ar_AE" w:bidi="ar_AE"/>
        </w:rPr>
        <w:t>هنا يواصل يسوع التحدث عن نفسه بصيغة الغائب. إذا كان من المفيد في لغتك، يمكنك استخدام صيغة المتكلم. ترجمة بديلة: "أنا، الذي هو الملك،"</w:t>
      </w:r>
    </w:p>
    <w:p>
      <w:pPr>
        <w:bidi/>
      </w:pPr>
      <w:r>
        <w:rPr>
          <w:rtl/>
          <w:cs/>
          <w:lang w:val="ar_AE" w:bidi="ar_AE"/>
        </w:rPr>
      </w:r>
      <w:r>
        <w:rPr>
          <w:rtl/>
          <w:cs/>
          <w:lang w:val="ar_AE" w:bidi="ar_AE"/>
        </w:rPr>
        <w:t xml:space="preserve">انظر: </w:t>
      </w:r>
      <w:r>
        <w:rPr>
          <w:rtl/>
          <w:cs/>
          <w:lang w:val="ar_AE" w:bidi="ar_AE"/>
        </w:rPr>
        <w:t>صيغة المفرد والمخاطب والغائب</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25: 40 (#2)</w:t>
      </w:r>
      <w:r>
        <w:rPr>
          <w:rtl/>
          <w:cs/>
          <w:lang w:val="ar_AE" w:bidi="ar_AE"/>
        </w:rPr>
      </w:r>
    </w:p>
    <w:p>
      <w:pPr>
        <w:bidi/>
      </w:pPr>
      <w:r>
        <w:rPr>
          <w:rtl/>
          <w:cs/>
          <w:lang w:val="ar_AE" w:bidi="ar_AE"/>
        </w:rPr>
      </w:r>
      <w:r>
        <w:rPr>
          <w:b/>
          <w:rtl/>
          <w:cs/>
          <w:lang w:val="ar_AE" w:bidi="ar_AE"/>
        </w:rPr>
        <w:t>αὐτοῖς, ἀμὴν, λέγω ὑμῖν, ἐφ’ ὅσον ἐποιήσατε ἑνὶ τούτων τῶν ἀδελφῶν μου τῶν ἐλαχίστων, ἐμοὶ ἐποιήσατε</w:t>
      </w:r>
    </w:p>
    <w:p>
      <w:pPr>
        <w:bidi/>
      </w:pPr>
      <w:r>
        <w:rPr>
          <w:rtl/>
          <w:cs/>
          <w:lang w:val="ar_AE" w:bidi="ar_AE"/>
        </w:rPr>
      </w:r>
      <w:r>
        <w:rPr>
          <w:b/>
          <w:rtl/>
          <w:cs/>
          <w:lang w:val="ar_AE" w:bidi="ar_AE"/>
        </w:rPr>
        <w:t>"لَهُمُ: ٱلْحَقَّ أَقُولُ لَكُمْ: بِمَا أَنَّكُمْ فَعَلْتُمُوهُ بِأَحَدِ إِخْوَتِي هَؤُلَاءِ ٱلْأَصَاغِرِ، فَبِي فَعَلْتُمْ"</w:t>
      </w:r>
    </w:p>
    <w:p>
      <w:pPr>
        <w:bidi/>
      </w:pPr>
      <w:r>
        <w:rPr>
          <w:rtl/>
          <w:cs/>
          <w:lang w:val="ar_AE" w:bidi="ar_AE"/>
        </w:rPr>
      </w:r>
      <w:r>
        <w:rPr>
          <w:rtl/>
          <w:cs/>
          <w:lang w:val="ar_AE" w:bidi="ar_AE"/>
        </w:rPr>
        <w:t>إذا كان ذلك أوضح في لغتك، يمكنك ترجمة هذا بحيث لا يكون هناك اقتباس داخل اقتباس. ترجمة بديلة: "لهم أنه كان يتحدث بصدق، وأنه بقدر ما فعلوا لأحد هؤلاء الإخوة الأقل شأنًا، فقد فعلوه له."</w:t>
      </w:r>
    </w:p>
    <w:p>
      <w:pPr>
        <w:bidi/>
      </w:pPr>
      <w:r>
        <w:rPr>
          <w:rtl/>
          <w:cs/>
          <w:lang w:val="ar_AE" w:bidi="ar_AE"/>
        </w:rPr>
      </w:r>
      <w:r>
        <w:rPr>
          <w:rtl/>
          <w:cs/>
          <w:lang w:val="ar_AE" w:bidi="ar_AE"/>
        </w:rPr>
        <w:t xml:space="preserve">انظر: </w:t>
      </w:r>
      <w:r>
        <w:rPr>
          <w:rtl/>
          <w:cs/>
          <w:lang w:val="ar_AE" w:bidi="ar_AE"/>
        </w:rPr>
        <w:t>اقتباسات داخل اقتباسات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25: 40 (#3)</w:t>
      </w:r>
      <w:r>
        <w:rPr>
          <w:rtl/>
          <w:cs/>
          <w:lang w:val="ar_AE" w:bidi="ar_AE"/>
        </w:rPr>
      </w:r>
    </w:p>
    <w:p>
      <w:pPr>
        <w:bidi/>
      </w:pPr>
      <w:r>
        <w:rPr>
          <w:rtl/>
          <w:cs/>
          <w:lang w:val="ar_AE" w:bidi="ar_AE"/>
        </w:rPr>
      </w:r>
      <w:r>
        <w:rPr>
          <w:b/>
          <w:rtl/>
          <w:cs/>
          <w:lang w:val="ar_AE" w:bidi="ar_AE"/>
        </w:rPr>
        <w:t>τῶν ἐλαχίστων</w:t>
      </w:r>
    </w:p>
    <w:p>
      <w:pPr>
        <w:bidi/>
      </w:pPr>
      <w:r>
        <w:rPr>
          <w:rtl/>
          <w:cs/>
          <w:lang w:val="ar_AE" w:bidi="ar_AE"/>
        </w:rPr>
      </w:r>
      <w:r>
        <w:rPr>
          <w:b/>
          <w:rtl/>
          <w:cs/>
          <w:lang w:val="ar_AE" w:bidi="ar_AE"/>
        </w:rPr>
        <w:t>"بِأَحَدِ"</w:t>
      </w:r>
      <w:r>
        <w:rPr>
          <w:rtl/>
          <w:cs/>
          <w:lang w:val="ar_AE" w:bidi="ar_AE"/>
        </w:rPr>
        <w:t xml:space="preserve"> - </w:t>
      </w:r>
      <w:r>
        <w:rPr>
          <w:b/>
          <w:rtl/>
          <w:cs/>
          <w:lang w:val="ar_AE" w:bidi="ar_AE"/>
        </w:rPr>
        <w:t>"ٱلْأَصَاغِرِ"</w:t>
      </w:r>
    </w:p>
    <w:p>
      <w:pPr>
        <w:bidi/>
      </w:pPr>
      <w:r>
        <w:rPr>
          <w:rtl/>
          <w:cs/>
          <w:lang w:val="ar_AE" w:bidi="ar_AE"/>
        </w:rPr>
      </w:r>
      <w:r>
        <w:rPr>
          <w:rtl/>
          <w:cs/>
          <w:lang w:val="ar_AE" w:bidi="ar_AE"/>
        </w:rPr>
        <w:t xml:space="preserve">هنا، تشير كلمة </w:t>
      </w:r>
      <w:r>
        <w:rPr>
          <w:b/>
          <w:rtl/>
          <w:cs/>
          <w:lang w:val="ar_AE" w:bidi="ar_AE"/>
        </w:rPr>
        <w:t xml:space="preserve">ٱلْأَصَاغِرِ </w:t>
      </w:r>
      <w:r>
        <w:rPr>
          <w:rtl/>
          <w:cs/>
          <w:lang w:val="ar_AE" w:bidi="ar_AE"/>
        </w:rPr>
        <w:t>إلى شخص ليس ذا أهمية كبيرة. إذا كان من المفيد في لغتك، يمكنك توضيح هذه الفكرة أكثر. ترجمة بديلة: "الأقل أهمية"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25: 40 (#4)</w:t>
      </w:r>
      <w:r>
        <w:rPr>
          <w:rtl/>
          <w:cs/>
          <w:lang w:val="ar_AE" w:bidi="ar_AE"/>
        </w:rPr>
      </w:r>
    </w:p>
    <w:p>
      <w:pPr>
        <w:bidi/>
      </w:pPr>
      <w:r>
        <w:rPr>
          <w:rtl/>
          <w:cs/>
          <w:lang w:val="ar_AE" w:bidi="ar_AE"/>
        </w:rPr>
      </w:r>
      <w:r>
        <w:rPr>
          <w:b/>
          <w:rtl/>
          <w:cs/>
          <w:lang w:val="ar_AE" w:bidi="ar_AE"/>
        </w:rPr>
        <w:t>τούτων τῶν ἀδελφῶν μου</w:t>
      </w:r>
    </w:p>
    <w:p>
      <w:pPr>
        <w:bidi/>
      </w:pPr>
      <w:r>
        <w:rPr>
          <w:rtl/>
          <w:cs/>
          <w:lang w:val="ar_AE" w:bidi="ar_AE"/>
        </w:rPr>
      </w:r>
      <w:r>
        <w:rPr>
          <w:b/>
          <w:rtl/>
          <w:cs/>
          <w:lang w:val="ar_AE" w:bidi="ar_AE"/>
        </w:rPr>
        <w:t>"بِأَحَدِ إِخْوَتِي هَؤُلَاءِ"</w:t>
      </w:r>
    </w:p>
    <w:p>
      <w:pPr>
        <w:bidi/>
      </w:pPr>
      <w:r>
        <w:rPr>
          <w:rtl/>
          <w:cs/>
          <w:lang w:val="ar_AE" w:bidi="ar_AE"/>
        </w:rPr>
      </w:r>
      <w:r>
        <w:rPr>
          <w:rtl/>
          <w:cs/>
          <w:lang w:val="ar_AE" w:bidi="ar_AE"/>
        </w:rPr>
        <w:t xml:space="preserve">هنا يتحدث الملك، يسوع، عن تلاميذه كما لو كانوا </w:t>
      </w:r>
      <w:r>
        <w:rPr>
          <w:b/>
          <w:rtl/>
          <w:cs/>
          <w:lang w:val="ar_AE" w:bidi="ar_AE"/>
        </w:rPr>
        <w:t>إِخْوَتِه</w:t>
      </w:r>
      <w:r>
        <w:rPr>
          <w:rtl/>
          <w:cs/>
          <w:lang w:val="ar_AE" w:bidi="ar_AE"/>
        </w:rPr>
        <w:t>. وهو يقصد بذلك أنه يعتبرهم جزءًا من عائلته. إذا كان ذلك مفيدًا في لغتك، يمكنك استخدام صيغة التشبيه أو توضيح المعنى بشكل مباشر. ترجمة بديلة: "من الذين أدعوهم إخوتي" أو "من الناس الذين أحبهم كما لو كانوا إخوتي"</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25: 40 (#5)</w:t>
      </w:r>
      <w:r>
        <w:rPr>
          <w:rtl/>
          <w:cs/>
          <w:lang w:val="ar_AE" w:bidi="ar_AE"/>
        </w:rPr>
      </w:r>
    </w:p>
    <w:p>
      <w:pPr>
        <w:bidi/>
      </w:pPr>
      <w:r>
        <w:rPr>
          <w:rtl/>
          <w:cs/>
          <w:lang w:val="ar_AE" w:bidi="ar_AE"/>
        </w:rPr>
      </w:r>
      <w:r>
        <w:rPr>
          <w:b/>
          <w:rtl/>
          <w:cs/>
          <w:lang w:val="ar_AE" w:bidi="ar_AE"/>
        </w:rPr>
        <w:t>τῶν ἀδελφῶν</w:t>
      </w:r>
    </w:p>
    <w:p>
      <w:pPr>
        <w:bidi/>
      </w:pPr>
      <w:r>
        <w:rPr>
          <w:rtl/>
          <w:cs/>
          <w:lang w:val="ar_AE" w:bidi="ar_AE"/>
        </w:rPr>
      </w:r>
      <w:r>
        <w:rPr>
          <w:b/>
          <w:rtl/>
          <w:cs/>
          <w:lang w:val="ar_AE" w:bidi="ar_AE"/>
        </w:rPr>
        <w:t>"إِخْوَة"</w:t>
      </w:r>
    </w:p>
    <w:p>
      <w:pPr>
        <w:bidi/>
      </w:pPr>
      <w:r>
        <w:rPr>
          <w:rtl/>
          <w:cs/>
          <w:lang w:val="ar_AE" w:bidi="ar_AE"/>
        </w:rPr>
      </w:r>
      <w:r>
        <w:rPr>
          <w:rtl/>
          <w:cs/>
          <w:lang w:val="ar_AE" w:bidi="ar_AE"/>
        </w:rPr>
        <w:t xml:space="preserve">على الرغم من أن مصطلح </w:t>
      </w:r>
      <w:r>
        <w:rPr>
          <w:b/>
          <w:rtl/>
          <w:cs/>
          <w:lang w:val="ar_AE" w:bidi="ar_AE"/>
        </w:rPr>
        <w:t>الإِخْوَة</w:t>
      </w:r>
      <w:r>
        <w:rPr>
          <w:rtl/>
          <w:cs/>
          <w:lang w:val="ar_AE" w:bidi="ar_AE"/>
        </w:rPr>
        <w:t xml:space="preserve"> هو في صيغة المذكر، إلا أن الملك يستخدم الكلمة بمعنى عام يشمل الرجال والنساء على حد سواء. إذا احتفظت بالاستعارة في ترجمتك، وإذا كان ذلك مفيدًا في لغتك، يمكنك أن تقول "الإخوة والأخوات" لتوضيح ذلك.</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25: 40 (#6)</w:t>
      </w:r>
      <w:r>
        <w:rPr>
          <w:rtl/>
          <w:cs/>
          <w:lang w:val="ar_AE" w:bidi="ar_AE"/>
        </w:rPr>
      </w:r>
    </w:p>
    <w:p>
      <w:pPr>
        <w:bidi/>
      </w:pPr>
      <w:r>
        <w:rPr>
          <w:rtl/>
          <w:cs/>
          <w:lang w:val="ar_AE" w:bidi="ar_AE"/>
        </w:rPr>
      </w:r>
      <w:r>
        <w:rPr>
          <w:b/>
          <w:rtl/>
          <w:cs/>
          <w:lang w:val="ar_AE" w:bidi="ar_AE"/>
        </w:rPr>
        <w:t>ἐμοὶ ἐποιήσατε</w:t>
      </w:r>
    </w:p>
    <w:p>
      <w:pPr>
        <w:bidi/>
      </w:pPr>
      <w:r>
        <w:rPr>
          <w:rtl/>
          <w:cs/>
          <w:lang w:val="ar_AE" w:bidi="ar_AE"/>
        </w:rPr>
      </w:r>
      <w:r>
        <w:rPr>
          <w:b/>
          <w:rtl/>
          <w:cs/>
          <w:lang w:val="ar_AE" w:bidi="ar_AE"/>
        </w:rPr>
        <w:t>"فَبِي فَعَلْتُمْ"</w:t>
      </w:r>
    </w:p>
    <w:p>
      <w:pPr>
        <w:bidi/>
      </w:pPr>
      <w:r>
        <w:rPr>
          <w:rtl/>
          <w:cs/>
          <w:lang w:val="ar_AE" w:bidi="ar_AE"/>
        </w:rPr>
      </w:r>
      <w:r>
        <w:rPr>
          <w:rtl/>
          <w:cs/>
          <w:lang w:val="ar_AE" w:bidi="ar_AE"/>
        </w:rPr>
        <w:t xml:space="preserve">هنا يتحدث الملك كما لو أن أي شيء فعله الناس </w:t>
      </w:r>
      <w:r>
        <w:rPr>
          <w:b/>
          <w:rtl/>
          <w:cs/>
          <w:lang w:val="ar_AE" w:bidi="ar_AE"/>
        </w:rPr>
        <w:t>بِأَحَدِ هَؤُلَاءِ الأخوة ٱلْأَصَاغِرِ</w:t>
      </w:r>
      <w:r>
        <w:rPr>
          <w:rtl/>
          <w:cs/>
          <w:lang w:val="ar_AE" w:bidi="ar_AE"/>
        </w:rPr>
        <w:t xml:space="preserve"> كان في الواقع قد فُعل له. وهو يقصد بذلك أنه يعتبر أي مساعدة تُقدم إلى </w:t>
      </w:r>
      <w:r>
        <w:rPr>
          <w:b/>
          <w:rtl/>
          <w:cs/>
          <w:lang w:val="ar_AE" w:bidi="ar_AE"/>
        </w:rPr>
        <w:t>هَؤُلَاءِ الإِخْوَة</w:t>
      </w:r>
      <w:r>
        <w:rPr>
          <w:rtl/>
          <w:cs/>
          <w:lang w:val="ar_AE" w:bidi="ar_AE"/>
        </w:rPr>
        <w:t xml:space="preserve"> مهمة له كما لو أنها قُدمت له مباشرة. إذا كان من المفيد في لغتك، يمكنك التعبير عن الفكرة في شكل تشبيه أو توضيح المعنى ببساطة. ترجمة بديلة: "أعتبر أنك فعلتها من أجلي" أو "كأنك فعلتها من أجلي".</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25: 41 (#1)</w:t>
      </w:r>
      <w:r>
        <w:rPr>
          <w:rtl/>
          <w:cs/>
          <w:lang w:val="ar_AE" w:bidi="ar_AE"/>
        </w:rPr>
      </w:r>
    </w:p>
    <w:p>
      <w:pPr>
        <w:bidi/>
      </w:pPr>
      <w:r>
        <w:rPr>
          <w:rtl/>
          <w:cs/>
          <w:lang w:val="ar_AE" w:bidi="ar_AE"/>
        </w:rPr>
      </w:r>
      <w:r>
        <w:rPr>
          <w:b/>
          <w:rtl/>
          <w:cs/>
          <w:lang w:val="ar_AE" w:bidi="ar_AE"/>
        </w:rPr>
        <w:t>ἐρεῖ &amp; εὐωνύμων</w:t>
      </w:r>
    </w:p>
    <w:p>
      <w:pPr>
        <w:bidi/>
      </w:pPr>
      <w:r>
        <w:rPr>
          <w:rtl/>
          <w:cs/>
          <w:lang w:val="ar_AE" w:bidi="ar_AE"/>
        </w:rPr>
      </w:r>
      <w:r>
        <w:rPr>
          <w:b/>
          <w:rtl/>
          <w:cs/>
          <w:lang w:val="ar_AE" w:bidi="ar_AE"/>
        </w:rPr>
        <w:t>"ثُمَّ يَقُولُ"</w:t>
      </w:r>
      <w:r>
        <w:rPr>
          <w:rtl/>
          <w:cs/>
          <w:lang w:val="ar_AE" w:bidi="ar_AE"/>
        </w:rPr>
        <w:t xml:space="preserve"> - </w:t>
      </w:r>
      <w:r>
        <w:rPr>
          <w:b/>
          <w:rtl/>
          <w:cs/>
          <w:lang w:val="ar_AE" w:bidi="ar_AE"/>
        </w:rPr>
        <w:t>"عَنِ ٱلْيَسَارِ"</w:t>
      </w:r>
    </w:p>
    <w:p>
      <w:pPr>
        <w:bidi/>
      </w:pPr>
      <w:r>
        <w:rPr>
          <w:rtl/>
          <w:cs/>
          <w:lang w:val="ar_AE" w:bidi="ar_AE"/>
        </w:rPr>
      </w:r>
      <w:r>
        <w:rPr>
          <w:rtl/>
          <w:cs/>
          <w:lang w:val="ar_AE" w:bidi="ar_AE"/>
        </w:rPr>
        <w:t>هنا يواصل يسوع التحدث عن نفسه بصيغة الغائب. إذا كان ذلك مفيدًا في لغتك، يمكنك استخدام صيغة المتكلم. ترجمة بديلة: "سأقول ... يساري"</w:t>
      </w:r>
    </w:p>
    <w:p>
      <w:pPr>
        <w:bidi/>
      </w:pPr>
      <w:r>
        <w:rPr>
          <w:rtl/>
          <w:cs/>
          <w:lang w:val="ar_AE" w:bidi="ar_AE"/>
        </w:rPr>
      </w:r>
      <w:r>
        <w:rPr>
          <w:rtl/>
          <w:cs/>
          <w:lang w:val="ar_AE" w:bidi="ar_AE"/>
        </w:rPr>
        <w:t xml:space="preserve">انظر: </w:t>
      </w:r>
      <w:r>
        <w:rPr>
          <w:rtl/>
          <w:cs/>
          <w:lang w:val="ar_AE" w:bidi="ar_AE"/>
        </w:rPr>
        <w:t>صيغة المتكلم والمخاطب والغائب</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25: 41 (#1)</w:t>
      </w:r>
      <w:r>
        <w:rPr>
          <w:rtl/>
          <w:cs/>
          <w:lang w:val="ar_AE" w:bidi="ar_AE"/>
        </w:rPr>
      </w:r>
    </w:p>
    <w:p>
      <w:pPr>
        <w:bidi/>
      </w:pPr>
      <w:r>
        <w:rPr>
          <w:rtl/>
          <w:cs/>
          <w:lang w:val="ar_AE" w:bidi="ar_AE"/>
        </w:rPr>
      </w:r>
      <w:r>
        <w:rPr>
          <w:b/>
          <w:rtl/>
          <w:cs/>
          <w:lang w:val="ar_AE" w:bidi="ar_AE"/>
        </w:rPr>
        <w:t>εὐωνύμων</w:t>
      </w:r>
    </w:p>
    <w:p>
      <w:pPr>
        <w:bidi/>
      </w:pPr>
      <w:r>
        <w:rPr>
          <w:rtl/>
          <w:cs/>
          <w:lang w:val="ar_AE" w:bidi="ar_AE"/>
        </w:rPr>
      </w:r>
      <w:r>
        <w:rPr>
          <w:b/>
          <w:rtl/>
          <w:cs/>
          <w:lang w:val="ar_AE" w:bidi="ar_AE"/>
        </w:rPr>
        <w:t>"عَنِ ٱلْيَسَارِ"</w:t>
      </w:r>
    </w:p>
    <w:p>
      <w:pPr>
        <w:bidi/>
      </w:pPr>
      <w:r>
        <w:rPr>
          <w:rtl/>
          <w:cs/>
          <w:lang w:val="ar_AE" w:bidi="ar_AE"/>
        </w:rPr>
      </w:r>
      <w:r>
        <w:rPr>
          <w:rtl/>
          <w:cs/>
          <w:lang w:val="ar_AE" w:bidi="ar_AE"/>
        </w:rPr>
        <w:t xml:space="preserve">انظر كيف ترجمت </w:t>
      </w:r>
      <w:r>
        <w:rPr>
          <w:b/>
          <w:rtl/>
          <w:cs/>
          <w:lang w:val="ar_AE" w:bidi="ar_AE"/>
        </w:rPr>
        <w:t>عَنِ ٱلْيَسَارِ</w:t>
      </w:r>
      <w:r>
        <w:rPr>
          <w:rtl/>
          <w:cs/>
          <w:lang w:val="ar_AE" w:bidi="ar_AE"/>
        </w:rPr>
        <w:t xml:space="preserve"> في </w:t>
      </w:r>
      <w:r>
        <w:rPr>
          <w:rtl/>
          <w:cs/>
          <w:lang w:val="ar_AE" w:bidi="ar_AE"/>
        </w:rPr>
        <w:t>25:33</w:t>
      </w:r>
      <w:r>
        <w:rPr>
          <w:rtl/>
          <w:cs/>
          <w:lang w:val="ar_AE" w:bidi="ar_AE"/>
        </w:rPr>
        <w:t>. ترجمة بديلة: "جانبه الأيسر"</w:t>
      </w:r>
    </w:p>
    <w:p>
      <w:pPr>
        <w:bidi/>
      </w:pPr>
      <w:r>
        <w:rPr>
          <w:rtl/>
          <w:cs/>
          <w:lang w:val="ar_AE" w:bidi="ar_AE"/>
        </w:rPr>
      </w:r>
      <w:r>
        <w:rPr>
          <w:rtl/>
          <w:cs/>
          <w:lang w:val="ar_AE" w:bidi="ar_AE"/>
        </w:rPr>
        <w:t xml:space="preserve">انظر: </w:t>
      </w:r>
      <w:r>
        <w:rPr>
          <w:rtl/>
          <w:cs/>
          <w:lang w:val="ar_AE" w:bidi="ar_AE"/>
        </w:rPr>
        <w:t>الصفات الاسمية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25: 41 (#2)</w:t>
      </w:r>
      <w:r>
        <w:rPr>
          <w:rtl/>
          <w:cs/>
          <w:lang w:val="ar_AE" w:bidi="ar_AE"/>
        </w:rPr>
      </w:r>
    </w:p>
    <w:p>
      <w:pPr>
        <w:bidi/>
      </w:pPr>
      <w:r>
        <w:rPr>
          <w:rtl/>
          <w:cs/>
          <w:lang w:val="ar_AE" w:bidi="ar_AE"/>
        </w:rPr>
      </w:r>
      <w:r>
        <w:rPr>
          <w:b/>
          <w:rtl/>
          <w:cs/>
          <w:lang w:val="ar_AE" w:bidi="ar_AE"/>
        </w:rPr>
        <w:t>κατηραμένοι</w:t>
      </w:r>
    </w:p>
    <w:p>
      <w:pPr>
        <w:bidi/>
      </w:pPr>
      <w:r>
        <w:rPr>
          <w:rtl/>
          <w:cs/>
          <w:lang w:val="ar_AE" w:bidi="ar_AE"/>
        </w:rPr>
      </w:r>
      <w:r>
        <w:rPr>
          <w:b/>
          <w:rtl/>
          <w:cs/>
          <w:lang w:val="ar_AE" w:bidi="ar_AE"/>
        </w:rPr>
        <w:t>"يا مَلَاعِينُ"</w:t>
      </w:r>
    </w:p>
    <w:p>
      <w:pPr>
        <w:bidi/>
      </w:pPr>
      <w:r>
        <w:rPr>
          <w:rtl/>
          <w:cs/>
          <w:lang w:val="ar_AE" w:bidi="ar_AE"/>
        </w:rPr>
      </w:r>
      <w:r>
        <w:rPr>
          <w:rtl/>
          <w:cs/>
          <w:lang w:val="ar_AE" w:bidi="ar_AE"/>
        </w:rPr>
        <w:t>إذا لم تستخدم لغتك هذا الشكل المبني للمجهول، يمكنك التعبير عن الفكرة بصيغة المبني للمعلوم أو بطريقة أخرى تكون معتادة في لغتك. إذا كنت بحاجة لذِكر من قام بالفعل، فمن الواضح من السياق أنه كان الله. ترجمة بديلة: "الذين لعنهم الله"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25: 41 (#3)</w:t>
      </w:r>
      <w:r>
        <w:rPr>
          <w:rtl/>
          <w:cs/>
          <w:lang w:val="ar_AE" w:bidi="ar_AE"/>
        </w:rPr>
      </w:r>
    </w:p>
    <w:p>
      <w:pPr>
        <w:bidi/>
      </w:pPr>
      <w:r>
        <w:rPr>
          <w:rtl/>
          <w:cs/>
          <w:lang w:val="ar_AE" w:bidi="ar_AE"/>
        </w:rPr>
      </w:r>
      <w:r>
        <w:rPr>
          <w:b/>
          <w:rtl/>
          <w:cs/>
          <w:lang w:val="ar_AE" w:bidi="ar_AE"/>
        </w:rPr>
        <w:t>τὸ πῦρ τὸ αἰώνιον</w:t>
      </w:r>
    </w:p>
    <w:p>
      <w:pPr>
        <w:bidi/>
      </w:pPr>
      <w:r>
        <w:rPr>
          <w:rtl/>
          <w:cs/>
          <w:lang w:val="ar_AE" w:bidi="ar_AE"/>
        </w:rPr>
      </w:r>
      <w:r>
        <w:rPr>
          <w:b/>
          <w:rtl/>
          <w:cs/>
          <w:lang w:val="ar_AE" w:bidi="ar_AE"/>
        </w:rPr>
        <w:t>"ٱلنَّارِ ٱلْأَبَدِيَّةِ"</w:t>
      </w:r>
    </w:p>
    <w:p>
      <w:pPr>
        <w:bidi/>
      </w:pPr>
      <w:r>
        <w:rPr>
          <w:rtl/>
          <w:cs/>
          <w:lang w:val="ar_AE" w:bidi="ar_AE"/>
        </w:rPr>
      </w:r>
      <w:r>
        <w:rPr>
          <w:rtl/>
          <w:cs/>
          <w:lang w:val="ar_AE" w:bidi="ar_AE"/>
        </w:rPr>
        <w:t xml:space="preserve">هنا، تشير عبارة </w:t>
      </w:r>
      <w:r>
        <w:rPr>
          <w:b/>
          <w:rtl/>
          <w:cs/>
          <w:lang w:val="ar_AE" w:bidi="ar_AE"/>
        </w:rPr>
        <w:t>ٱلنَّارِ ٱلْأَبَدِيَّةِ</w:t>
      </w:r>
      <w:r>
        <w:rPr>
          <w:rtl/>
          <w:cs/>
          <w:lang w:val="ar_AE" w:bidi="ar_AE"/>
        </w:rPr>
        <w:t xml:space="preserve"> إلى الجحيم وتصفه كمكان غير سار للغاية. إذا كان من المفيد في لغتك، يمكنك التعبير عن الفكرة في شكل تشبيه أو توضيح المعنى بشكل مباشر. انظر كيف ترجمت العبارة المشابهة في </w:t>
      </w:r>
      <w:r>
        <w:rPr>
          <w:rtl/>
          <w:cs/>
          <w:lang w:val="ar_AE" w:bidi="ar_AE"/>
        </w:rPr>
        <w:t>18:8</w:t>
      </w:r>
      <w:r>
        <w:rPr>
          <w:rtl/>
          <w:cs/>
          <w:lang w:val="ar_AE" w:bidi="ar_AE"/>
        </w:rPr>
        <w:t>. ترجمة بديلة: "الجحيم، الذي هو ساخن مثله مثل النار الأبدية و" أو "الجحيم"</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25: 41 (#4)</w:t>
      </w:r>
      <w:r>
        <w:rPr>
          <w:rtl/>
          <w:cs/>
          <w:lang w:val="ar_AE" w:bidi="ar_AE"/>
        </w:rPr>
      </w:r>
    </w:p>
    <w:p>
      <w:pPr>
        <w:bidi/>
      </w:pPr>
      <w:r>
        <w:rPr>
          <w:rtl/>
          <w:cs/>
          <w:lang w:val="ar_AE" w:bidi="ar_AE"/>
        </w:rPr>
      </w:r>
      <w:r>
        <w:rPr>
          <w:b/>
          <w:rtl/>
          <w:cs/>
          <w:lang w:val="ar_AE" w:bidi="ar_AE"/>
        </w:rPr>
        <w:t>τὸ ἡτοιμασμένον</w:t>
      </w:r>
    </w:p>
    <w:p>
      <w:pPr>
        <w:bidi/>
      </w:pPr>
      <w:r>
        <w:rPr>
          <w:rtl/>
          <w:cs/>
          <w:lang w:val="ar_AE" w:bidi="ar_AE"/>
        </w:rPr>
      </w:r>
      <w:r>
        <w:rPr>
          <w:b/>
          <w:rtl/>
          <w:cs/>
          <w:lang w:val="ar_AE" w:bidi="ar_AE"/>
        </w:rPr>
        <w:t>"ٱلْمُعَدَّةِ"</w:t>
      </w:r>
    </w:p>
    <w:p>
      <w:pPr>
        <w:bidi/>
      </w:pPr>
      <w:r>
        <w:rPr>
          <w:rtl/>
          <w:cs/>
          <w:lang w:val="ar_AE" w:bidi="ar_AE"/>
        </w:rPr>
      </w:r>
      <w:r>
        <w:rPr>
          <w:rtl/>
          <w:cs/>
          <w:lang w:val="ar_AE" w:bidi="ar_AE"/>
        </w:rPr>
        <w:t>إذا لم تستخدم لغتك هذه الصيغة المبنية للمجهول، يمكنك التعبير عن الفكرة بصيغة المبني للمعلوم أو بطريقة أخرى تكون معتادة في لغتك. إذا كنت بحاجة لذِكر من قام بالفعل، فمن الواضح من السياق أنه كان الله. ترجمة بديلة: "التي أعدها الله"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25: 41–43 (#1)</w:t>
      </w:r>
      <w:r>
        <w:rPr>
          <w:rtl/>
          <w:cs/>
          <w:lang w:val="ar_AE" w:bidi="ar_AE"/>
        </w:rPr>
      </w:r>
    </w:p>
    <w:p>
      <w:pPr>
        <w:bidi/>
      </w:pPr>
      <w:r>
        <w:rPr>
          <w:rtl/>
          <w:cs/>
          <w:lang w:val="ar_AE" w:bidi="ar_AE"/>
        </w:rPr>
      </w:r>
      <w:r>
        <w:rPr>
          <w:b/>
          <w:rtl/>
          <w:cs/>
          <w:lang w:val="ar_AE" w:bidi="ar_AE"/>
        </w:rPr>
        <w:t>τοῖς ἐξ εὐωνύμων, πορεύεσθε ἀπ’ ἐμοῦ κατηραμένοι εἰς τὸ πῦρ τὸ αἰώνιον, τὸ ἡτοιμασμένον τῷ διαβόλῳ καὶ τοῖς ἀγγέλοις αὐτοῦ. ἐπείνασα γὰρ καὶ οὐκ ἐδώκατέ μοι φαγεῖν, ἐδίψησα καὶ οὐκ ἐποτίσατέ με, ξένος ἤμην καὶ οὐ συνηγάγετέ με, γυμνὸς καὶ οὐ περιεβάλετέ με, ἀσθενὴς καὶ ἐν φυλακῇ καὶ οὐκ ἐπεσκέψασθέ με</w:t>
      </w:r>
    </w:p>
    <w:p>
      <w:pPr>
        <w:bidi/>
      </w:pPr>
      <w:r>
        <w:rPr>
          <w:rtl/>
          <w:cs/>
          <w:lang w:val="ar_AE" w:bidi="ar_AE"/>
        </w:rPr>
      </w:r>
      <w:r>
        <w:rPr>
          <w:b/>
          <w:rtl/>
          <w:cs/>
          <w:lang w:val="ar_AE" w:bidi="ar_AE"/>
        </w:rPr>
        <w:t>"لِلَّذِينَ عَنِ ٱلْيَسَارِ: ٱذْهَبُوا عَنِّي يا مَلَاعِينُ إِلَى ٱلنَّارِ ٱلْأَبَدِيَّةِ ٱلْمُعَدَّةِ لِإِبْلِيسَ وَمَلَائِكَتِهِ،" - "لِأَنِّي جُعْتُ فَلَمْ تُطْعِمُونِي. عَطِشْتُ فَلَمْ تَسْقُونِي." - "كُنْتُ غَرِيبًا فَلَمْ تَأْوُونِي. عُرْيَانًا فَلَمْ تَكْسُونِي. مَرِيضًا وَمَحْبُوسًا فَلَمْ تَزُورُونِي."</w:t>
      </w:r>
    </w:p>
    <w:p>
      <w:pPr>
        <w:bidi/>
      </w:pPr>
      <w:r>
        <w:rPr>
          <w:rtl/>
          <w:cs/>
          <w:lang w:val="ar_AE" w:bidi="ar_AE"/>
        </w:rPr>
      </w:r>
      <w:r>
        <w:rPr>
          <w:rtl/>
          <w:cs/>
          <w:lang w:val="ar_AE" w:bidi="ar_AE"/>
        </w:rPr>
        <w:t>إذا كان من الأوضح أكثر في لغتك، يمكنك ترجمة هذا بحيث لا يكون هناك اقتباس داخل اقتباس. الترجمة البديلة: "إلى الذين على يساره، الذين لُعنوا، أنهم يجب أن يذهبوا بعيدًا عنه إلى النار الأبدية التي أُعدت للشيطان وملائكته. قال إن هذا كان لأنه كان جائعًا ولم يعطوه ليأكل؛ كان عطشانًا ولم يعطوه ليشرب؛ كان غريبًا ولم يأتوا إليه؛ كان عاريًا ولم يكسوه؛ كان مريضًا وفي السجن ولم يهتموا به"</w:t>
      </w:r>
    </w:p>
    <w:p>
      <w:pPr>
        <w:bidi/>
      </w:pPr>
      <w:r>
        <w:rPr>
          <w:rtl/>
          <w:cs/>
          <w:lang w:val="ar_AE" w:bidi="ar_AE"/>
        </w:rPr>
      </w:r>
      <w:r>
        <w:rPr>
          <w:rtl/>
          <w:cs/>
          <w:lang w:val="ar_AE" w:bidi="ar_AE"/>
        </w:rPr>
        <w:t xml:space="preserve">انظر: </w:t>
      </w:r>
      <w:r>
        <w:rPr>
          <w:rtl/>
          <w:cs/>
          <w:lang w:val="ar_AE" w:bidi="ar_AE"/>
        </w:rPr>
        <w:t>اقتباسات داخل الاقتباسات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25: 42 (#1)</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"لِأَنِّي"</w:t>
      </w:r>
    </w:p>
    <w:p>
      <w:pPr>
        <w:bidi/>
      </w:pPr>
      <w:r>
        <w:rPr>
          <w:rtl/>
          <w:cs/>
          <w:lang w:val="ar_AE" w:bidi="ar_AE"/>
        </w:rPr>
      </w:r>
      <w:r>
        <w:rPr>
          <w:rtl/>
          <w:cs/>
          <w:lang w:val="ar_AE" w:bidi="ar_AE"/>
        </w:rPr>
        <w:t xml:space="preserve">هنا، كلمة </w:t>
      </w:r>
      <w:r>
        <w:rPr>
          <w:b/>
          <w:rtl/>
          <w:cs/>
          <w:lang w:val="ar_AE" w:bidi="ar_AE"/>
        </w:rPr>
        <w:t xml:space="preserve">لِأَنِّي </w:t>
      </w:r>
      <w:r>
        <w:rPr>
          <w:rtl/>
          <w:cs/>
          <w:lang w:val="ar_AE" w:bidi="ar_AE"/>
        </w:rPr>
        <w:t>تقدم الأسباب التي تجعل الناس الذين على اليسار يذهبون إلى "النار الأبدية". إذا كان من المفيد في لغتك، يمكنك استخدام كلمة أو عبارة تقدم سببًا. ترجمة بديلة: "ذلك لأن" أو "إليكم السبب:"</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25: 42 (#2)</w:t>
      </w:r>
      <w:r>
        <w:rPr>
          <w:rtl/>
          <w:cs/>
          <w:lang w:val="ar_AE" w:bidi="ar_AE"/>
        </w:rPr>
      </w:r>
    </w:p>
    <w:p>
      <w:pPr>
        <w:bidi/>
      </w:pPr>
      <w:r>
        <w:rPr>
          <w:rtl/>
          <w:cs/>
          <w:lang w:val="ar_AE" w:bidi="ar_AE"/>
        </w:rPr>
      </w:r>
      <w:r>
        <w:rPr>
          <w:b/>
          <w:rtl/>
          <w:cs/>
          <w:lang w:val="ar_AE" w:bidi="ar_AE"/>
        </w:rPr>
        <w:t>οὐκ ἐδώκατέ μοι φαγεῖν &amp; οὐκ ἐποτίσατέ με</w:t>
      </w:r>
    </w:p>
    <w:p>
      <w:pPr>
        <w:bidi/>
      </w:pPr>
      <w:r>
        <w:rPr>
          <w:rtl/>
          <w:cs/>
          <w:lang w:val="ar_AE" w:bidi="ar_AE"/>
        </w:rPr>
      </w:r>
      <w:r>
        <w:rPr>
          <w:b/>
          <w:rtl/>
          <w:cs/>
          <w:lang w:val="ar_AE" w:bidi="ar_AE"/>
        </w:rPr>
        <w:t>" فَلَمْ تُطْعِمُونِي. عَطِشْتُ فَلَمْ تَسْقُونِي"</w:t>
      </w:r>
    </w:p>
    <w:p>
      <w:pPr>
        <w:bidi/>
      </w:pPr>
      <w:r>
        <w:rPr>
          <w:rtl/>
          <w:cs/>
          <w:lang w:val="ar_AE" w:bidi="ar_AE"/>
        </w:rPr>
      </w:r>
      <w:r>
        <w:rPr>
          <w:rtl/>
          <w:cs/>
          <w:lang w:val="ar_AE" w:bidi="ar_AE"/>
        </w:rPr>
        <w:t>في هذا الموضع، تشير العبارتان: «لَمْ تُطْعِمُونِي ... لَمْ تَسْقُونِي» إلى أشياء محذوفة ضمنًا، وهي «الطعام» و«الشراب». وإذا كان من المفيد في لغتك أن توضح هذه الفكرة، فيمكنك أن تصوغها بشكل صريح. الترجمة البديلة: «لم تُعطِني طعامًا لآكله ... ولم تُعطِني شيئًا لأشربه».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25: 43 (#1)</w:t>
      </w:r>
      <w:r>
        <w:rPr>
          <w:rtl/>
          <w:cs/>
          <w:lang w:val="ar_AE" w:bidi="ar_AE"/>
        </w:rPr>
      </w:r>
    </w:p>
    <w:p>
      <w:pPr>
        <w:bidi/>
      </w:pPr>
      <w:r>
        <w:rPr>
          <w:rtl/>
          <w:cs/>
          <w:lang w:val="ar_AE" w:bidi="ar_AE"/>
        </w:rPr>
      </w:r>
      <w:r>
        <w:rPr>
          <w:b/>
          <w:rtl/>
          <w:cs/>
          <w:lang w:val="ar_AE" w:bidi="ar_AE"/>
        </w:rPr>
        <w:t>οὐ συνηγάγετέ με</w:t>
      </w:r>
    </w:p>
    <w:p>
      <w:pPr>
        <w:bidi/>
      </w:pPr>
      <w:r>
        <w:rPr>
          <w:rtl/>
          <w:cs/>
          <w:lang w:val="ar_AE" w:bidi="ar_AE"/>
        </w:rPr>
      </w:r>
      <w:r>
        <w:rPr>
          <w:b/>
          <w:rtl/>
          <w:cs/>
          <w:lang w:val="ar_AE" w:bidi="ar_AE"/>
        </w:rPr>
        <w:t>"فَلَمْ تَأْوُونِي"</w:t>
      </w:r>
    </w:p>
    <w:p>
      <w:pPr>
        <w:bidi/>
      </w:pPr>
      <w:r>
        <w:rPr>
          <w:rtl/>
          <w:cs/>
          <w:lang w:val="ar_AE" w:bidi="ar_AE"/>
        </w:rPr>
      </w:r>
      <w:r>
        <w:rPr>
          <w:rtl/>
          <w:cs/>
          <w:lang w:val="ar_AE" w:bidi="ar_AE"/>
        </w:rPr>
        <w:t xml:space="preserve">هنا، العبارة </w:t>
      </w:r>
      <w:r>
        <w:rPr>
          <w:b/>
          <w:rtl/>
          <w:cs/>
          <w:lang w:val="ar_AE" w:bidi="ar_AE"/>
        </w:rPr>
        <w:t>فَلَمْ تَأْوُونِي</w:t>
      </w:r>
      <w:r>
        <w:rPr>
          <w:rtl/>
          <w:cs/>
          <w:lang w:val="ar_AE" w:bidi="ar_AE"/>
        </w:rPr>
        <w:t xml:space="preserve"> تعني أن هؤلاء الناس لم يدعوه للأكل والنوم في منازلهم. إذا كان من المفيد في لغتك، يمكنك استخدام عبارة مشابهة أو توضيح المعنى ببساطة. انظر كيف عبّرت عن الفكرة في </w:t>
      </w:r>
      <w:r>
        <w:rPr>
          <w:rtl/>
          <w:cs/>
          <w:lang w:val="ar_AE" w:bidi="ar_AE"/>
        </w:rPr>
        <w:t>25:35</w:t>
      </w:r>
      <w:r>
        <w:rPr>
          <w:rtl/>
          <w:cs/>
          <w:lang w:val="ar_AE" w:bidi="ar_AE"/>
        </w:rPr>
        <w:t>. ترجمة بديلة: "لم تدعوني إلى منازلكم" أو "لم توفروا لي مكانًا للإقامة"</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25: 43 (#2)</w:t>
      </w:r>
      <w:r>
        <w:rPr>
          <w:rtl/>
          <w:cs/>
          <w:lang w:val="ar_AE" w:bidi="ar_AE"/>
        </w:rPr>
      </w:r>
    </w:p>
    <w:p>
      <w:pPr>
        <w:bidi/>
      </w:pPr>
      <w:r>
        <w:rPr>
          <w:rtl/>
          <w:cs/>
          <w:lang w:val="ar_AE" w:bidi="ar_AE"/>
        </w:rPr>
      </w:r>
      <w:r>
        <w:rPr>
          <w:b/>
          <w:rtl/>
          <w:cs/>
          <w:lang w:val="ar_AE" w:bidi="ar_AE"/>
        </w:rPr>
        <w:t>γυμνὸς</w:t>
      </w:r>
    </w:p>
    <w:p>
      <w:pPr>
        <w:bidi/>
      </w:pPr>
      <w:r>
        <w:rPr>
          <w:rtl/>
          <w:cs/>
          <w:lang w:val="ar_AE" w:bidi="ar_AE"/>
        </w:rPr>
      </w:r>
      <w:r>
        <w:rPr>
          <w:b/>
          <w:rtl/>
          <w:cs/>
          <w:lang w:val="ar_AE" w:bidi="ar_AE"/>
        </w:rPr>
        <w:t>"عُرْيَانًا"</w:t>
      </w:r>
    </w:p>
    <w:p>
      <w:pPr>
        <w:bidi/>
      </w:pPr>
      <w:r>
        <w:rPr>
          <w:rtl/>
          <w:cs/>
          <w:lang w:val="ar_AE" w:bidi="ar_AE"/>
        </w:rPr>
      </w:r>
      <w:r>
        <w:rPr>
          <w:rtl/>
          <w:cs/>
          <w:lang w:val="ar_AE" w:bidi="ar_AE"/>
        </w:rPr>
        <w:t xml:space="preserve">هنا، كلمة </w:t>
      </w:r>
      <w:r>
        <w:rPr>
          <w:b/>
          <w:rtl/>
          <w:cs/>
          <w:lang w:val="ar_AE" w:bidi="ar_AE"/>
        </w:rPr>
        <w:t xml:space="preserve">عُرْيَانًا </w:t>
      </w:r>
      <w:r>
        <w:rPr>
          <w:rtl/>
          <w:cs/>
          <w:lang w:val="ar_AE" w:bidi="ar_AE"/>
        </w:rPr>
        <w:t xml:space="preserve">تشير بشكل عام إلى ارتداء ملابس قليلة جدًا. لا يعني بالضرورة أن الملك لم يكن لديه ملابس على الإطلاق، على الرغم من أن ذلك قد يكون صحيحًا. إذا كان من المفيد في لغتك، يمكنك تقديم هذه الفكرة بشكل أوضح. انظر كيف عبّرت عن الفكرة في </w:t>
      </w:r>
      <w:r>
        <w:rPr>
          <w:rtl/>
          <w:cs/>
          <w:lang w:val="ar_AE" w:bidi="ar_AE"/>
        </w:rPr>
        <w:t>25:36</w:t>
      </w:r>
      <w:r>
        <w:rPr>
          <w:rtl/>
          <w:cs/>
          <w:lang w:val="ar_AE" w:bidi="ar_AE"/>
        </w:rPr>
        <w:t>. ترجمة بديلة: "كنت بلا ملابس" أو "كنت أرتدي ملابس غير مناسبة"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25: 44 (#1)</w:t>
      </w:r>
      <w:r>
        <w:rPr>
          <w:rtl/>
          <w:cs/>
          <w:lang w:val="ar_AE" w:bidi="ar_AE"/>
        </w:rPr>
      </w:r>
    </w:p>
    <w:p>
      <w:pPr>
        <w:bidi/>
      </w:pPr>
      <w:r>
        <w:rPr>
          <w:rtl/>
          <w:cs/>
          <w:lang w:val="ar_AE" w:bidi="ar_AE"/>
        </w:rPr>
      </w:r>
      <w:r>
        <w:rPr>
          <w:b/>
          <w:rtl/>
          <w:cs/>
          <w:lang w:val="ar_AE" w:bidi="ar_AE"/>
        </w:rPr>
        <w:t>λέγοντες, Κύριε, πότε σε εἴδομεν πεινῶντα, ἢ διψῶντα, ἢ ξένον, ἢ γυμνὸν, ἢ ἀσθενῆ, ἢ ἐν φυλακῇ, καὶ οὐ διηκονήσαμέν σοι</w:t>
      </w:r>
    </w:p>
    <w:p>
      <w:pPr>
        <w:bidi/>
      </w:pPr>
      <w:r>
        <w:rPr>
          <w:rtl/>
          <w:cs/>
          <w:lang w:val="ar_AE" w:bidi="ar_AE"/>
        </w:rPr>
      </w:r>
      <w:r>
        <w:rPr>
          <w:b/>
          <w:rtl/>
          <w:cs/>
          <w:lang w:val="ar_AE" w:bidi="ar_AE"/>
        </w:rPr>
        <w:t>قَائِلِينَ: يَا رَبُّ، مَتَى رَأَيْنَاكَ جَائِعًا أَوْ عَطْشَانًا أَوْ غَرِيبًا أَوْ عُرْيَانًا أَوْ مَرِيضًا أَوْ مَحْبُوسًا وَلَمْ نَخْدِمْكَ؟"</w:t>
      </w:r>
    </w:p>
    <w:p>
      <w:pPr>
        <w:bidi/>
      </w:pPr>
      <w:r>
        <w:rPr>
          <w:rtl/>
          <w:cs/>
          <w:lang w:val="ar_AE" w:bidi="ar_AE"/>
        </w:rPr>
      </w:r>
      <w:r>
        <w:rPr>
          <w:rtl/>
          <w:cs/>
          <w:lang w:val="ar_AE" w:bidi="ar_AE"/>
        </w:rPr>
        <w:t>إذا كان من الواضح أكثر في لغتك، يمكنك ترجمة هذا بحيث لا يكون هناك اقتباس داخل اقتباس. الترجمة البديلة: "يدعونه ربًا ويسألونه متى رأوه جائعًا، أو عطشانًا، أو غريبًا، أو عاريًا، أو مريضًا، أو في السجن، ولم يخدموه."</w:t>
      </w:r>
    </w:p>
    <w:p>
      <w:pPr>
        <w:bidi/>
      </w:pPr>
      <w:r>
        <w:rPr>
          <w:rtl/>
          <w:cs/>
          <w:lang w:val="ar_AE" w:bidi="ar_AE"/>
        </w:rPr>
      </w:r>
      <w:r>
        <w:rPr>
          <w:rtl/>
          <w:cs/>
          <w:lang w:val="ar_AE" w:bidi="ar_AE"/>
        </w:rPr>
        <w:t xml:space="preserve">انظر: </w:t>
      </w:r>
      <w:r>
        <w:rPr>
          <w:rtl/>
          <w:cs/>
          <w:lang w:val="ar_AE" w:bidi="ar_AE"/>
        </w:rPr>
        <w:t>اقتباسات داخل اقتباسات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25: 44 (#2)</w:t>
      </w:r>
      <w:r>
        <w:rPr>
          <w:rtl/>
          <w:cs/>
          <w:lang w:val="ar_AE" w:bidi="ar_AE"/>
        </w:rPr>
      </w:r>
    </w:p>
    <w:p>
      <w:pPr>
        <w:bidi/>
      </w:pPr>
      <w:r>
        <w:rPr>
          <w:rtl/>
          <w:cs/>
          <w:lang w:val="ar_AE" w:bidi="ar_AE"/>
        </w:rPr>
      </w:r>
      <w:r>
        <w:rPr>
          <w:b/>
          <w:rtl/>
          <w:cs/>
          <w:lang w:val="ar_AE" w:bidi="ar_AE"/>
        </w:rPr>
        <w:t>πότε σε εἴδομεν πεινῶντα, ἢ διψῶντα, ἢ ξένον, ἢ γυμνὸν, ἢ ἀσθενῆ, ἢ ἐν φυλακῇ, καὶ οὐ διηκονήσαμέν σοι</w:t>
      </w:r>
    </w:p>
    <w:p>
      <w:pPr>
        <w:bidi/>
      </w:pPr>
      <w:r>
        <w:rPr>
          <w:rtl/>
          <w:cs/>
          <w:lang w:val="ar_AE" w:bidi="ar_AE"/>
        </w:rPr>
      </w:r>
      <w:r>
        <w:rPr>
          <w:b/>
          <w:rtl/>
          <w:cs/>
          <w:lang w:val="ar_AE" w:bidi="ar_AE"/>
        </w:rPr>
        <w:t>"مَتَى رَأَيْنَاكَ جَائِعًا أَوْ عَطْشَانًا أَوْ غَرِيبًا أَوْ عُرْيَانًا أَوْ مَرِيضًا أَوْ مَحْبُوسًا وَلَمْ نَخْدِمْكَ؟"</w:t>
      </w:r>
    </w:p>
    <w:p>
      <w:pPr>
        <w:bidi/>
      </w:pPr>
      <w:r>
        <w:rPr>
          <w:rtl/>
          <w:cs/>
          <w:lang w:val="ar_AE" w:bidi="ar_AE"/>
        </w:rPr>
      </w:r>
      <w:r>
        <w:rPr>
          <w:rtl/>
          <w:cs/>
          <w:lang w:val="ar_AE" w:bidi="ar_AE"/>
        </w:rPr>
        <w:t>الأشخاص الذين يتحدثون يستخدمون صيغة السؤال للإشارة إلى أنهم لا يتذكرون أنهم فشلوا في مساعدة الملك بهذه الطرق. إذا كنت لن تستخدم صيغة السؤال لهذا الغرض في لغتك، يمكنك ترجمة ذلك في صيغة خبرية أو صيغة تعجب. ترجمة بديلة: "نحن لا نعتقد أننا رأيناك جائعًا، أو عطشانًا، أو غريبًا، أو عاريًا، أو مريضًا، أو في السجن، ولم نخدمك."</w:t>
      </w:r>
    </w:p>
    <w:p>
      <w:pPr>
        <w:bidi/>
      </w:pPr>
      <w:r>
        <w:rPr>
          <w:rtl/>
          <w:cs/>
          <w:lang w:val="ar_AE" w:bidi="ar_AE"/>
        </w:rPr>
      </w:r>
      <w:r>
        <w:rPr>
          <w:rtl/>
          <w:cs/>
          <w:lang w:val="ar_AE" w:bidi="ar_AE"/>
        </w:rPr>
        <w:t xml:space="preserve">انظر: </w:t>
      </w:r>
      <w:r>
        <w:rPr>
          <w:rtl/>
          <w:cs/>
          <w:lang w:val="ar_AE" w:bidi="ar_AE"/>
        </w:rPr>
        <w:t>السؤال البلاغي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25: 44 (#3)</w:t>
      </w:r>
      <w:r>
        <w:rPr>
          <w:rtl/>
          <w:cs/>
          <w:lang w:val="ar_AE" w:bidi="ar_AE"/>
        </w:rPr>
      </w:r>
    </w:p>
    <w:p>
      <w:pPr>
        <w:bidi/>
      </w:pPr>
      <w:r>
        <w:rPr>
          <w:rtl/>
          <w:cs/>
          <w:lang w:val="ar_AE" w:bidi="ar_AE"/>
        </w:rPr>
      </w:r>
      <w:r>
        <w:rPr>
          <w:b/>
          <w:rtl/>
          <w:cs/>
          <w:lang w:val="ar_AE" w:bidi="ar_AE"/>
        </w:rPr>
        <w:t>λέγοντες</w:t>
      </w:r>
    </w:p>
    <w:p>
      <w:pPr>
        <w:bidi/>
      </w:pPr>
      <w:r>
        <w:rPr>
          <w:rtl/>
          <w:cs/>
          <w:lang w:val="ar_AE" w:bidi="ar_AE"/>
        </w:rPr>
      </w:r>
      <w:r>
        <w:rPr>
          <w:b/>
          <w:rtl/>
          <w:cs/>
          <w:lang w:val="ar_AE" w:bidi="ar_AE"/>
        </w:rPr>
        <w:t>"قَائِلِينَ"</w:t>
      </w:r>
    </w:p>
    <w:p>
      <w:pPr>
        <w:bidi/>
      </w:pPr>
      <w:r>
        <w:rPr>
          <w:rtl/>
          <w:cs/>
          <w:lang w:val="ar_AE" w:bidi="ar_AE"/>
        </w:rPr>
      </w:r>
      <w:r>
        <w:rPr>
          <w:rtl/>
          <w:cs/>
          <w:lang w:val="ar_AE" w:bidi="ar_AE"/>
        </w:rPr>
        <w:t>إذا احتفظت بالاقتباس المباشر، فكِّر في طرق مألوفة لتقديمه في لغتك. ترجمة بديلة: "وسوف يقولون"</w:t>
      </w:r>
    </w:p>
    <w:p>
      <w:pPr>
        <w:bidi/>
      </w:pPr>
      <w:r>
        <w:rPr>
          <w:rtl/>
          <w:cs/>
          <w:lang w:val="ar_AE" w:bidi="ar_AE"/>
        </w:rPr>
      </w:r>
      <w:r>
        <w:rPr>
          <w:rtl/>
          <w:cs/>
          <w:lang w:val="ar_AE" w:bidi="ar_AE"/>
        </w:rPr>
        <w:t xml:space="preserve">انظر: </w:t>
      </w:r>
      <w:r>
        <w:rPr>
          <w:rtl/>
          <w:cs/>
          <w:lang w:val="ar_AE" w:bidi="ar_AE"/>
        </w:rPr>
        <w:t>الاقتباسات وحواشي الاقتباس</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25: 44 (#4)</w:t>
      </w:r>
      <w:r>
        <w:rPr>
          <w:rtl/>
          <w:cs/>
          <w:lang w:val="ar_AE" w:bidi="ar_AE"/>
        </w:rPr>
      </w:r>
    </w:p>
    <w:p>
      <w:pPr>
        <w:bidi/>
      </w:pPr>
      <w:r>
        <w:rPr>
          <w:rtl/>
          <w:cs/>
          <w:lang w:val="ar_AE" w:bidi="ar_AE"/>
        </w:rPr>
      </w:r>
      <w:r>
        <w:rPr>
          <w:b/>
          <w:rtl/>
          <w:cs/>
          <w:lang w:val="ar_AE" w:bidi="ar_AE"/>
        </w:rPr>
        <w:t>σε &amp; σοι</w:t>
      </w:r>
    </w:p>
    <w:p>
      <w:pPr>
        <w:bidi/>
      </w:pPr>
      <w:r>
        <w:rPr>
          <w:rtl/>
          <w:cs/>
          <w:lang w:val="ar_AE" w:bidi="ar_AE"/>
        </w:rPr>
      </w:r>
      <w:r>
        <w:rPr>
          <w:b/>
          <w:rtl/>
          <w:cs/>
          <w:lang w:val="ar_AE" w:bidi="ar_AE"/>
        </w:rPr>
        <w:t>"رَأَيْنَاكَ"</w:t>
      </w:r>
      <w:r>
        <w:rPr>
          <w:rtl/>
          <w:cs/>
          <w:lang w:val="ar_AE" w:bidi="ar_AE"/>
        </w:rPr>
        <w:t xml:space="preserve"> - </w:t>
      </w:r>
      <w:r>
        <w:rPr>
          <w:b/>
          <w:rtl/>
          <w:cs/>
          <w:lang w:val="ar_AE" w:bidi="ar_AE"/>
        </w:rPr>
        <w:t>"نَخْدِمْكَ"</w:t>
      </w:r>
    </w:p>
    <w:p>
      <w:pPr>
        <w:bidi/>
      </w:pPr>
      <w:r>
        <w:rPr>
          <w:rtl/>
          <w:cs/>
          <w:lang w:val="ar_AE" w:bidi="ar_AE"/>
        </w:rPr>
      </w:r>
      <w:r>
        <w:rPr>
          <w:rtl/>
          <w:cs/>
          <w:lang w:val="ar_AE" w:bidi="ar_AE"/>
        </w:rPr>
        <w:t xml:space="preserve">بما أن الناس يتحدثون إلى الملك، فإن الكلمتين </w:t>
      </w:r>
      <w:r>
        <w:rPr>
          <w:i/>
          <w:rtl/>
          <w:cs/>
          <w:lang w:val="ar_AE" w:bidi="ar_AE"/>
        </w:rPr>
        <w:t>رَأَيْنَاكَ</w:t>
      </w:r>
      <w:r>
        <w:rPr>
          <w:rtl/>
          <w:cs/>
          <w:lang w:val="ar_AE" w:bidi="ar_AE"/>
        </w:rPr>
        <w:t xml:space="preserve"> و</w:t>
      </w:r>
      <w:r>
        <w:rPr>
          <w:i/>
          <w:rtl/>
          <w:cs/>
          <w:lang w:val="ar_AE" w:bidi="ar_AE"/>
        </w:rPr>
        <w:t>نَخْدِمْكَ</w:t>
      </w:r>
      <w:r>
        <w:rPr>
          <w:rtl/>
          <w:cs/>
          <w:lang w:val="ar_AE" w:bidi="ar_AE"/>
        </w:rPr>
        <w:t xml:space="preserve"> في هذه الآية جاءتا بصيغة المفرد</w:t>
      </w:r>
    </w:p>
    <w:p>
      <w:pPr>
        <w:bidi/>
      </w:pPr>
      <w:r>
        <w:rPr>
          <w:rtl/>
          <w:cs/>
          <w:lang w:val="ar_AE" w:bidi="ar_AE"/>
        </w:rPr>
      </w:r>
      <w:r>
        <w:rPr>
          <w:rtl/>
          <w:cs/>
          <w:lang w:val="ar_AE" w:bidi="ar_AE"/>
        </w:rPr>
        <w:t xml:space="preserve">انظر: </w:t>
      </w:r>
      <w:r>
        <w:rPr>
          <w:rtl/>
          <w:cs/>
          <w:lang w:val="ar_AE" w:bidi="ar_AE"/>
        </w:rPr>
        <w:t>أشكال الضمير "أنت" — المفرد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25: 44 (#5)</w:t>
      </w:r>
      <w:r>
        <w:rPr>
          <w:rtl/>
          <w:cs/>
          <w:lang w:val="ar_AE" w:bidi="ar_AE"/>
        </w:rPr>
      </w:r>
    </w:p>
    <w:p>
      <w:pPr>
        <w:bidi/>
      </w:pPr>
      <w:r>
        <w:rPr>
          <w:rtl/>
          <w:cs/>
          <w:lang w:val="ar_AE" w:bidi="ar_AE"/>
        </w:rPr>
      </w:r>
      <w:r>
        <w:rPr>
          <w:b/>
          <w:rtl/>
          <w:cs/>
          <w:lang w:val="ar_AE" w:bidi="ar_AE"/>
        </w:rPr>
        <w:t>γυμνὸν</w:t>
      </w:r>
    </w:p>
    <w:p>
      <w:pPr>
        <w:bidi/>
      </w:pPr>
      <w:r>
        <w:rPr>
          <w:rtl/>
          <w:cs/>
          <w:lang w:val="ar_AE" w:bidi="ar_AE"/>
        </w:rPr>
      </w:r>
      <w:r>
        <w:rPr>
          <w:b/>
          <w:rtl/>
          <w:cs/>
          <w:lang w:val="ar_AE" w:bidi="ar_AE"/>
        </w:rPr>
        <w:t>"عُرْيَانًا"</w:t>
      </w:r>
    </w:p>
    <w:p>
      <w:pPr>
        <w:bidi/>
      </w:pPr>
      <w:r>
        <w:rPr>
          <w:rtl/>
          <w:cs/>
          <w:lang w:val="ar_AE" w:bidi="ar_AE"/>
        </w:rPr>
      </w:r>
      <w:r>
        <w:rPr>
          <w:rtl/>
          <w:cs/>
          <w:lang w:val="ar_AE" w:bidi="ar_AE"/>
        </w:rPr>
        <w:t xml:space="preserve">انظر كيف ترجمت هذه الكلمة في </w:t>
      </w:r>
      <w:r>
        <w:rPr>
          <w:rtl/>
          <w:cs/>
          <w:lang w:val="ar_AE" w:bidi="ar_AE"/>
        </w:rPr>
        <w:t>25:36</w:t>
      </w:r>
      <w:r>
        <w:rPr>
          <w:rtl/>
          <w:cs/>
          <w:lang w:val="ar_AE" w:bidi="ar_AE"/>
        </w:rPr>
        <w:t>. الترجمة البديلة: "بدون ملابس مناسبة" أو "سيء اللباس"</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25: 45 (#1)</w:t>
      </w:r>
      <w:r>
        <w:rPr>
          <w:rtl/>
          <w:cs/>
          <w:lang w:val="ar_AE" w:bidi="ar_AE"/>
        </w:rPr>
      </w:r>
    </w:p>
    <w:p>
      <w:pPr>
        <w:bidi/>
      </w:pPr>
      <w:r>
        <w:rPr>
          <w:rtl/>
          <w:cs/>
          <w:lang w:val="ar_AE" w:bidi="ar_AE"/>
        </w:rPr>
      </w:r>
      <w:r>
        <w:rPr>
          <w:b/>
          <w:rtl/>
          <w:cs/>
          <w:lang w:val="ar_AE" w:bidi="ar_AE"/>
        </w:rPr>
        <w:t>ἀποκριθήσεται</w:t>
      </w:r>
    </w:p>
    <w:p>
      <w:pPr>
        <w:bidi/>
      </w:pPr>
      <w:r>
        <w:rPr>
          <w:rtl/>
          <w:cs/>
          <w:lang w:val="ar_AE" w:bidi="ar_AE"/>
        </w:rPr>
      </w:r>
      <w:r>
        <w:rPr>
          <w:b/>
          <w:rtl/>
          <w:cs/>
          <w:lang w:val="ar_AE" w:bidi="ar_AE"/>
        </w:rPr>
        <w:t>"فَيُجِيبُهُمْ"</w:t>
      </w:r>
    </w:p>
    <w:p>
      <w:pPr>
        <w:bidi/>
      </w:pPr>
      <w:r>
        <w:rPr>
          <w:rtl/>
          <w:cs/>
          <w:lang w:val="ar_AE" w:bidi="ar_AE"/>
        </w:rPr>
      </w:r>
      <w:r>
        <w:rPr>
          <w:rtl/>
          <w:cs/>
          <w:lang w:val="ar_AE" w:bidi="ar_AE"/>
        </w:rPr>
        <w:t>هنا يواصل يسوع التحدث عن نفسه بصيغة الغائب. إذا كان من المفيد في لغتك، يمكنك استخدام صيغة المتكلم. ترجمة بديلة: "فأجيبهم"</w:t>
      </w:r>
    </w:p>
    <w:p>
      <w:pPr>
        <w:bidi/>
      </w:pPr>
      <w:r>
        <w:rPr>
          <w:rtl/>
          <w:cs/>
          <w:lang w:val="ar_AE" w:bidi="ar_AE"/>
        </w:rPr>
      </w:r>
      <w:r>
        <w:rPr>
          <w:rtl/>
          <w:cs/>
          <w:lang w:val="ar_AE" w:bidi="ar_AE"/>
        </w:rPr>
        <w:t xml:space="preserve">انظر: </w:t>
      </w:r>
      <w:r>
        <w:rPr>
          <w:rtl/>
          <w:cs/>
          <w:lang w:val="ar_AE" w:bidi="ar_AE"/>
        </w:rPr>
        <w:t>صيغة المتكلم المخاطب والغائب</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٢٥: ٤٥ (#٢)</w:t>
      </w:r>
      <w:r>
        <w:rPr>
          <w:rtl/>
          <w:cs/>
          <w:lang w:val="ar_AE" w:bidi="ar_AE"/>
        </w:rPr>
      </w:r>
    </w:p>
    <w:p>
      <w:pPr>
        <w:bidi/>
      </w:pPr>
      <w:r>
        <w:rPr>
          <w:rtl/>
          <w:cs/>
          <w:lang w:val="ar_AE" w:bidi="ar_AE"/>
        </w:rPr>
      </w:r>
      <w:r>
        <w:rPr>
          <w:b/>
          <w:rtl/>
          <w:cs/>
          <w:lang w:val="ar_AE" w:bidi="ar_AE"/>
        </w:rPr>
        <w:t>λέγων, ἀμὴν, λέγω ὑμῖν, ἐφ’ ὅσον οὐκ ἐποιήσατε ἑνὶ τούτων τῶν ἐλαχίστων, οὐδὲ ἐμοὶ ἐποιήσατε</w:t>
      </w:r>
    </w:p>
    <w:p>
      <w:pPr>
        <w:bidi/>
      </w:pPr>
      <w:r>
        <w:rPr>
          <w:rtl/>
          <w:cs/>
          <w:lang w:val="ar_AE" w:bidi="ar_AE"/>
        </w:rPr>
      </w:r>
      <w:r>
        <w:rPr>
          <w:b/>
          <w:rtl/>
          <w:cs/>
          <w:lang w:val="ar_AE" w:bidi="ar_AE"/>
        </w:rPr>
        <w:t>قَائِلًا: ٱلْحَقَّ أَقُولُ لَكُمْ: بِمَا أَنَّكُمْ لَمْ تَفْعَلُوهُ بِأَحَدِ هَؤُلَاءِ ٱلْأَصَاغِرِ، فَبِي لَمْ تَفْعَلُوا"</w:t>
      </w:r>
    </w:p>
    <w:p>
      <w:pPr>
        <w:bidi/>
      </w:pPr>
      <w:r>
        <w:rPr>
          <w:rtl/>
          <w:cs/>
          <w:lang w:val="ar_AE" w:bidi="ar_AE"/>
        </w:rPr>
      </w:r>
      <w:r>
        <w:rPr>
          <w:rtl/>
          <w:cs/>
          <w:lang w:val="ar_AE" w:bidi="ar_AE"/>
        </w:rPr>
        <w:t>إذا كان سيكون أوضح في لغتك، يمكنك ترجمة هذا بحيث لا يكون هناك اقتباس داخل اقتباس. ترجمة بديلة: "قائلاً إنه كان يتحدث بصدق وأنهم لم يفعلوا معه بقدر ما لم يفعلوا لأحد هؤلاء الأخوة الأصغر"</w:t>
      </w:r>
    </w:p>
    <w:p>
      <w:pPr>
        <w:bidi/>
      </w:pPr>
      <w:r>
        <w:rPr>
          <w:rtl/>
          <w:cs/>
          <w:lang w:val="ar_AE" w:bidi="ar_AE"/>
        </w:rPr>
      </w:r>
      <w:r>
        <w:rPr>
          <w:rtl/>
          <w:cs/>
          <w:lang w:val="ar_AE" w:bidi="ar_AE"/>
        </w:rPr>
        <w:t xml:space="preserve">انظر: </w:t>
      </w:r>
      <w:r>
        <w:rPr>
          <w:rtl/>
          <w:cs/>
          <w:lang w:val="ar_AE" w:bidi="ar_AE"/>
        </w:rPr>
        <w:t>اقتباسات داخل الاقتباسات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25: 45 (#3)</w:t>
      </w:r>
      <w:r>
        <w:rPr>
          <w:rtl/>
          <w:cs/>
          <w:lang w:val="ar_AE" w:bidi="ar_AE"/>
        </w:rPr>
      </w:r>
    </w:p>
    <w:p>
      <w:pPr>
        <w:bidi/>
      </w:pPr>
      <w:r>
        <w:rPr>
          <w:rtl/>
          <w:cs/>
          <w:lang w:val="ar_AE" w:bidi="ar_AE"/>
        </w:rPr>
      </w:r>
      <w:r>
        <w:rPr>
          <w:b/>
          <w:rtl/>
          <w:cs/>
          <w:lang w:val="ar_AE" w:bidi="ar_AE"/>
        </w:rPr>
        <w:t>λέγων</w:t>
      </w:r>
    </w:p>
    <w:p>
      <w:pPr>
        <w:bidi/>
      </w:pPr>
      <w:r>
        <w:rPr>
          <w:rtl/>
          <w:cs/>
          <w:lang w:val="ar_AE" w:bidi="ar_AE"/>
        </w:rPr>
      </w:r>
      <w:r>
        <w:rPr>
          <w:b/>
          <w:rtl/>
          <w:cs/>
          <w:lang w:val="ar_AE" w:bidi="ar_AE"/>
        </w:rPr>
        <w:t>"قَائِلًا"</w:t>
      </w:r>
    </w:p>
    <w:p>
      <w:pPr>
        <w:bidi/>
      </w:pPr>
      <w:r>
        <w:rPr>
          <w:rtl/>
          <w:cs/>
          <w:lang w:val="ar_AE" w:bidi="ar_AE"/>
        </w:rPr>
      </w:r>
      <w:r>
        <w:rPr>
          <w:rtl/>
          <w:cs/>
          <w:lang w:val="ar_AE" w:bidi="ar_AE"/>
        </w:rPr>
        <w:t>إذا احتفظت بالاقتباس المباشر، فكّر في طرق مألوفة لتقديمه في لغتك. ترجمة بديلة: "وسوف يقول"</w:t>
      </w:r>
    </w:p>
    <w:p>
      <w:pPr>
        <w:bidi/>
      </w:pPr>
      <w:r>
        <w:rPr>
          <w:rtl/>
          <w:cs/>
          <w:lang w:val="ar_AE" w:bidi="ar_AE"/>
        </w:rPr>
      </w:r>
      <w:r>
        <w:rPr>
          <w:rtl/>
          <w:cs/>
          <w:lang w:val="ar_AE" w:bidi="ar_AE"/>
        </w:rPr>
        <w:t xml:space="preserve">انظر: </w:t>
      </w:r>
      <w:r>
        <w:rPr>
          <w:rtl/>
          <w:cs/>
          <w:lang w:val="ar_AE" w:bidi="ar_AE"/>
        </w:rPr>
        <w:t>الاقتباسات وحواشي الاقتباس</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25: 45 (#4)</w:t>
      </w:r>
      <w:r>
        <w:rPr>
          <w:rtl/>
          <w:cs/>
          <w:lang w:val="ar_AE" w:bidi="ar_AE"/>
        </w:rPr>
      </w:r>
    </w:p>
    <w:p>
      <w:pPr>
        <w:bidi/>
      </w:pPr>
      <w:r>
        <w:rPr>
          <w:rtl/>
          <w:cs/>
          <w:lang w:val="ar_AE" w:bidi="ar_AE"/>
        </w:rPr>
      </w:r>
      <w:r>
        <w:rPr>
          <w:b/>
          <w:rtl/>
          <w:cs/>
          <w:lang w:val="ar_AE" w:bidi="ar_AE"/>
        </w:rPr>
        <w:t>τῶν ἐλαχίστων</w:t>
      </w:r>
    </w:p>
    <w:p>
      <w:pPr>
        <w:bidi/>
      </w:pPr>
      <w:r>
        <w:rPr>
          <w:rtl/>
          <w:cs/>
          <w:lang w:val="ar_AE" w:bidi="ar_AE"/>
        </w:rPr>
      </w:r>
      <w:r>
        <w:rPr>
          <w:b/>
          <w:rtl/>
          <w:cs/>
          <w:lang w:val="ar_AE" w:bidi="ar_AE"/>
        </w:rPr>
        <w:t>"ٱلْأَصَاغِرِ"</w:t>
      </w:r>
    </w:p>
    <w:p>
      <w:pPr>
        <w:bidi/>
      </w:pPr>
      <w:r>
        <w:rPr>
          <w:rtl/>
          <w:cs/>
          <w:lang w:val="ar_AE" w:bidi="ar_AE"/>
        </w:rPr>
      </w:r>
      <w:r>
        <w:rPr>
          <w:rtl/>
          <w:cs/>
          <w:lang w:val="ar_AE" w:bidi="ar_AE"/>
        </w:rPr>
        <w:t xml:space="preserve">هنا، الكلمة </w:t>
      </w:r>
      <w:r>
        <w:rPr>
          <w:b/>
          <w:rtl/>
          <w:cs/>
          <w:lang w:val="ar_AE" w:bidi="ar_AE"/>
        </w:rPr>
        <w:t xml:space="preserve">ٱلْأَصَاغِرِ </w:t>
      </w:r>
      <w:r>
        <w:rPr>
          <w:rtl/>
          <w:cs/>
          <w:lang w:val="ar_AE" w:bidi="ar_AE"/>
        </w:rPr>
        <w:t xml:space="preserve">تحدد شخصًا ليس مهمًا جدًا. إذا كان من المفيد في لغتك، يمكنك جعل هذه الفكرة أكثر وضوحًا. انظر كيف ترجمت هذه الكلمة في </w:t>
      </w:r>
      <w:r>
        <w:rPr>
          <w:rtl/>
          <w:cs/>
          <w:lang w:val="ar_AE" w:bidi="ar_AE"/>
        </w:rPr>
        <w:t>25:40</w:t>
      </w:r>
      <w:r>
        <w:rPr>
          <w:rtl/>
          <w:cs/>
          <w:lang w:val="ar_AE" w:bidi="ar_AE"/>
        </w:rPr>
        <w:t>. ترجمة بديلة: "من الأقل أهمية"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25: 45 (#5)</w:t>
      </w:r>
      <w:r>
        <w:rPr>
          <w:rtl/>
          <w:cs/>
          <w:lang w:val="ar_AE" w:bidi="ar_AE"/>
        </w:rPr>
      </w:r>
    </w:p>
    <w:p>
      <w:pPr>
        <w:bidi/>
      </w:pPr>
      <w:r>
        <w:rPr>
          <w:rtl/>
          <w:cs/>
          <w:lang w:val="ar_AE" w:bidi="ar_AE"/>
        </w:rPr>
      </w:r>
      <w:r>
        <w:rPr>
          <w:b/>
          <w:rtl/>
          <w:cs/>
          <w:lang w:val="ar_AE" w:bidi="ar_AE"/>
        </w:rPr>
        <w:t>τούτων</w:t>
      </w:r>
    </w:p>
    <w:p>
      <w:pPr>
        <w:bidi/>
      </w:pPr>
      <w:r>
        <w:rPr>
          <w:rtl/>
          <w:cs/>
          <w:lang w:val="ar_AE" w:bidi="ar_AE"/>
        </w:rPr>
      </w:r>
      <w:r>
        <w:rPr>
          <w:b/>
          <w:rtl/>
          <w:cs/>
          <w:lang w:val="ar_AE" w:bidi="ar_AE"/>
        </w:rPr>
        <w:t>"بِأَحَدِ هَؤُلَاءِ"</w:t>
      </w:r>
    </w:p>
    <w:p>
      <w:pPr>
        <w:bidi/>
      </w:pPr>
      <w:r>
        <w:rPr>
          <w:rtl/>
          <w:cs/>
          <w:lang w:val="ar_AE" w:bidi="ar_AE"/>
        </w:rPr>
      </w:r>
      <w:r>
        <w:rPr>
          <w:rtl/>
          <w:cs/>
          <w:lang w:val="ar_AE" w:bidi="ar_AE"/>
        </w:rPr>
        <w:t xml:space="preserve">هنا، تشير الكلمة </w:t>
      </w:r>
      <w:r>
        <w:rPr>
          <w:b/>
          <w:rtl/>
          <w:cs/>
          <w:lang w:val="ar_AE" w:bidi="ar_AE"/>
        </w:rPr>
        <w:t>هَؤُلَاءِ</w:t>
      </w:r>
      <w:r>
        <w:rPr>
          <w:rtl/>
          <w:cs/>
          <w:lang w:val="ar_AE" w:bidi="ar_AE"/>
        </w:rPr>
        <w:t xml:space="preserve"> إلى الأشخاص الذين يصفهم الملك، يسوع، بأنهم "إخوتي" في </w:t>
      </w:r>
      <w:r>
        <w:rPr>
          <w:rtl/>
          <w:cs/>
          <w:lang w:val="ar_AE" w:bidi="ar_AE"/>
        </w:rPr>
        <w:t>25:40</w:t>
      </w:r>
      <w:r>
        <w:rPr>
          <w:rtl/>
          <w:cs/>
          <w:lang w:val="ar_AE" w:bidi="ar_AE"/>
        </w:rPr>
        <w:t>. إذا كان ذلك مفيدًا في لغتك، يمكنك الإشارة إلى هؤلاء الأشخاص بشكل أكثر مباشرة. ترجمة بديلة: "من هؤلاء الإخوة الذين هم أخوتي" أو "من الأشخاص الذين أحبهم كما لو كانوا إخوتي"</w:t>
      </w:r>
    </w:p>
    <w:p>
      <w:pPr>
        <w:bidi/>
      </w:pPr>
      <w:r>
        <w:rPr>
          <w:rtl/>
          <w:cs/>
          <w:lang w:val="ar_AE" w:bidi="ar_AE"/>
        </w:rPr>
      </w:r>
      <w:r>
        <w:rPr>
          <w:rtl/>
          <w:cs/>
          <w:lang w:val="ar_AE" w:bidi="ar_AE"/>
        </w:rPr>
        <w:t xml:space="preserve">انظر: </w:t>
      </w:r>
      <w:r>
        <w:rPr>
          <w:rtl/>
          <w:cs/>
          <w:lang w:val="ar_AE" w:bidi="ar_AE"/>
        </w:rPr>
        <w:t>الضمائر — متى تستخدمها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25: 45 (#6)</w:t>
      </w:r>
      <w:r>
        <w:rPr>
          <w:rtl/>
          <w:cs/>
          <w:lang w:val="ar_AE" w:bidi="ar_AE"/>
        </w:rPr>
      </w:r>
    </w:p>
    <w:p>
      <w:pPr>
        <w:bidi/>
      </w:pPr>
      <w:r>
        <w:rPr>
          <w:rtl/>
          <w:cs/>
          <w:lang w:val="ar_AE" w:bidi="ar_AE"/>
        </w:rPr>
      </w:r>
      <w:r>
        <w:rPr>
          <w:b/>
          <w:rtl/>
          <w:cs/>
          <w:lang w:val="ar_AE" w:bidi="ar_AE"/>
        </w:rPr>
        <w:t>οὐδὲ ἐμοὶ ἐποιήσατε</w:t>
      </w:r>
    </w:p>
    <w:p>
      <w:pPr>
        <w:bidi/>
      </w:pPr>
      <w:r>
        <w:rPr>
          <w:rtl/>
          <w:cs/>
          <w:lang w:val="ar_AE" w:bidi="ar_AE"/>
        </w:rPr>
      </w:r>
      <w:r>
        <w:rPr>
          <w:b/>
          <w:rtl/>
          <w:cs/>
          <w:lang w:val="ar_AE" w:bidi="ar_AE"/>
        </w:rPr>
        <w:t>"فَبِي لَمْ تَفْعَلُوا"</w:t>
      </w:r>
    </w:p>
    <w:p>
      <w:pPr>
        <w:bidi/>
      </w:pPr>
      <w:r>
        <w:rPr>
          <w:rtl/>
          <w:cs/>
          <w:lang w:val="ar_AE" w:bidi="ar_AE"/>
        </w:rPr>
      </w:r>
      <w:r>
        <w:rPr>
          <w:rtl/>
          <w:cs/>
          <w:lang w:val="ar_AE" w:bidi="ar_AE"/>
        </w:rPr>
        <w:t xml:space="preserve">هنا يتحدث الملك كما لو أن الأشخاص الذين يفشلون في فعل شيء </w:t>
      </w:r>
      <w:r>
        <w:rPr>
          <w:b/>
          <w:rtl/>
          <w:cs/>
          <w:lang w:val="ar_AE" w:bidi="ar_AE"/>
        </w:rPr>
        <w:t>بِأَحَدِ هَؤُلَاءِ ٱلْأَصَاغِرِ</w:t>
      </w:r>
      <w:r>
        <w:rPr>
          <w:rtl/>
          <w:cs/>
          <w:lang w:val="ar_AE" w:bidi="ar_AE"/>
        </w:rPr>
        <w:t xml:space="preserve"> يفشلون في فعل شيء له. هو يقصد أنه يعتبر أي إهمال لهؤلاء الناس مهمًا بالنسبة له كما لو أنه هو نفسه قد تم إهماله. إذا كان من المفيد في لغتك، يمكنك التعبير عن الفكرة في شكل تشبيه أو توضيح المعنى ببساطة. انظر كيف عبّرت عن الشكل البلاغي المشابه في </w:t>
      </w:r>
      <w:r>
        <w:rPr>
          <w:rtl/>
          <w:cs/>
          <w:lang w:val="ar_AE" w:bidi="ar_AE"/>
        </w:rPr>
        <w:t>25:40</w:t>
      </w:r>
      <w:r>
        <w:rPr>
          <w:rtl/>
          <w:cs/>
          <w:lang w:val="ar_AE" w:bidi="ar_AE"/>
        </w:rPr>
        <w:t>. ترجمة بديلة: "أنا أعتبركم لم تفعلوا ذلك لي" أو "كأنكم لم تفعلوا ذلك لي"</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25: 46 (#1)</w:t>
      </w:r>
      <w:r>
        <w:rPr>
          <w:rtl/>
          <w:cs/>
          <w:lang w:val="ar_AE" w:bidi="ar_AE"/>
        </w:rPr>
      </w:r>
    </w:p>
    <w:p>
      <w:pPr>
        <w:bidi/>
      </w:pPr>
      <w:r>
        <w:rPr>
          <w:rtl/>
          <w:cs/>
          <w:lang w:val="ar_AE" w:bidi="ar_AE"/>
        </w:rPr>
      </w:r>
      <w:r>
        <w:rPr>
          <w:b/>
          <w:rtl/>
          <w:cs/>
          <w:lang w:val="ar_AE" w:bidi="ar_AE"/>
        </w:rPr>
        <w:t>οὗτοι</w:t>
      </w:r>
    </w:p>
    <w:p>
      <w:pPr>
        <w:bidi/>
      </w:pPr>
      <w:r>
        <w:rPr>
          <w:rtl/>
          <w:cs/>
          <w:lang w:val="ar_AE" w:bidi="ar_AE"/>
        </w:rPr>
      </w:r>
      <w:r>
        <w:rPr>
          <w:b/>
          <w:rtl/>
          <w:cs/>
          <w:lang w:val="ar_AE" w:bidi="ar_AE"/>
        </w:rPr>
        <w:t>"هَؤُلَاءِ "</w:t>
      </w:r>
    </w:p>
    <w:p>
      <w:pPr>
        <w:bidi/>
      </w:pPr>
      <w:r>
        <w:rPr>
          <w:rtl/>
          <w:cs/>
          <w:lang w:val="ar_AE" w:bidi="ar_AE"/>
        </w:rPr>
      </w:r>
      <w:r>
        <w:rPr>
          <w:rtl/>
          <w:cs/>
          <w:lang w:val="ar_AE" w:bidi="ar_AE"/>
        </w:rPr>
        <w:t xml:space="preserve">هنا، الضمير </w:t>
      </w:r>
      <w:r>
        <w:rPr>
          <w:b/>
          <w:rtl/>
          <w:cs/>
          <w:lang w:val="ar_AE" w:bidi="ar_AE"/>
        </w:rPr>
        <w:t xml:space="preserve">هَؤُلَاءِ </w:t>
      </w:r>
      <w:r>
        <w:rPr>
          <w:rtl/>
          <w:cs/>
          <w:lang w:val="ar_AE" w:bidi="ar_AE"/>
        </w:rPr>
        <w:t>يشير إلى الأشخاص الذين هم على يسار الملك الذين لم يساعدوا الناس المحتاجين. إذا كان ذلك سيساعد قرّاءك، يمكنك الإشارة إليهم بشكل أكثر مباشرة. ترجمة بديلة: "أولئك الذين تحدث إليهم الملك للتو" أو "أولئك على الجانب الأيسر للملك"</w:t>
      </w:r>
    </w:p>
    <w:p>
      <w:pPr>
        <w:bidi/>
      </w:pPr>
      <w:r>
        <w:rPr>
          <w:rtl/>
          <w:cs/>
          <w:lang w:val="ar_AE" w:bidi="ar_AE"/>
        </w:rPr>
      </w:r>
      <w:r>
        <w:rPr>
          <w:rtl/>
          <w:cs/>
          <w:lang w:val="ar_AE" w:bidi="ar_AE"/>
        </w:rPr>
        <w:t xml:space="preserve">انظر: </w:t>
      </w:r>
      <w:r>
        <w:rPr>
          <w:rtl/>
          <w:cs/>
          <w:lang w:val="ar_AE" w:bidi="ar_AE"/>
        </w:rPr>
        <w:t>الضمائر — متى تستخدمها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٢٥: ٤٦ (#٢)</w:t>
      </w:r>
      <w:r>
        <w:rPr>
          <w:rtl/>
          <w:cs/>
          <w:lang w:val="ar_AE" w:bidi="ar_AE"/>
        </w:rPr>
      </w:r>
    </w:p>
    <w:p>
      <w:pPr>
        <w:bidi/>
      </w:pPr>
      <w:r>
        <w:rPr>
          <w:rtl/>
          <w:cs/>
          <w:lang w:val="ar_AE" w:bidi="ar_AE"/>
        </w:rPr>
      </w:r>
      <w:r>
        <w:rPr>
          <w:b/>
          <w:rtl/>
          <w:cs/>
          <w:lang w:val="ar_AE" w:bidi="ar_AE"/>
        </w:rPr>
        <w:t>ἀπελεύσονται &amp; εἰς κόλασιν αἰώνιον, οἱ δὲ δίκαιοι εἰς ζωὴν αἰώνιον</w:t>
      </w:r>
    </w:p>
    <w:p>
      <w:pPr>
        <w:bidi/>
      </w:pPr>
      <w:r>
        <w:rPr>
          <w:rtl/>
          <w:cs/>
          <w:lang w:val="ar_AE" w:bidi="ar_AE"/>
        </w:rPr>
      </w:r>
      <w:r>
        <w:rPr>
          <w:b/>
          <w:rtl/>
          <w:cs/>
          <w:lang w:val="ar_AE" w:bidi="ar_AE"/>
        </w:rPr>
        <w:t>"فَيَمْضِي هَؤُلَاءِ إِلَى عَذَابٍ أَبَدِيٍّ وَٱلْأَبْرَارُ إِلَى حَيَاةٍ أَبَدِيَّةٍ"</w:t>
      </w:r>
    </w:p>
    <w:p>
      <w:pPr>
        <w:bidi/>
      </w:pPr>
      <w:r>
        <w:rPr>
          <w:rtl/>
          <w:cs/>
          <w:lang w:val="ar_AE" w:bidi="ar_AE"/>
        </w:rPr>
      </w:r>
      <w:r>
        <w:rPr>
          <w:rtl/>
          <w:cs/>
          <w:lang w:val="ar_AE" w:bidi="ar_AE"/>
        </w:rPr>
        <w:t xml:space="preserve">هنا يتحدث يسوع كما لو أن </w:t>
      </w:r>
      <w:r>
        <w:rPr>
          <w:b/>
          <w:rtl/>
          <w:cs/>
          <w:lang w:val="ar_AE" w:bidi="ar_AE"/>
        </w:rPr>
        <w:t>العَذَابٍ الأَبَدِيٍّ</w:t>
      </w:r>
      <w:r>
        <w:rPr>
          <w:rtl/>
          <w:cs/>
          <w:lang w:val="ar_AE" w:bidi="ar_AE"/>
        </w:rPr>
        <w:t xml:space="preserve"> و</w:t>
      </w:r>
      <w:r>
        <w:rPr>
          <w:b/>
          <w:rtl/>
          <w:cs/>
          <w:lang w:val="ar_AE" w:bidi="ar_AE"/>
        </w:rPr>
        <w:t>الحَيَاةٍ الأَبَدِيَّةٍ</w:t>
      </w:r>
      <w:r>
        <w:rPr>
          <w:rtl/>
          <w:cs/>
          <w:lang w:val="ar_AE" w:bidi="ar_AE"/>
        </w:rPr>
        <w:t xml:space="preserve"> هما مواقع يمكن للناس </w:t>
      </w:r>
      <w:r>
        <w:rPr>
          <w:b/>
          <w:rtl/>
          <w:cs/>
          <w:lang w:val="ar_AE" w:bidi="ar_AE"/>
        </w:rPr>
        <w:t>الذهاب إليها</w:t>
      </w:r>
      <w:r>
        <w:rPr>
          <w:rtl/>
          <w:cs/>
          <w:lang w:val="ar_AE" w:bidi="ar_AE"/>
        </w:rPr>
        <w:t xml:space="preserve">. هو يقصد أن الناس سيختبرون إما </w:t>
      </w:r>
      <w:r>
        <w:rPr>
          <w:b/>
          <w:rtl/>
          <w:cs/>
          <w:lang w:val="ar_AE" w:bidi="ar_AE"/>
        </w:rPr>
        <w:t>العَذَابٍ الأَبَدِيٍّ</w:t>
      </w:r>
      <w:r>
        <w:rPr>
          <w:rtl/>
          <w:cs/>
          <w:lang w:val="ar_AE" w:bidi="ar_AE"/>
        </w:rPr>
        <w:t xml:space="preserve"> أو</w:t>
      </w:r>
      <w:r>
        <w:rPr>
          <w:b/>
          <w:rtl/>
          <w:cs/>
          <w:lang w:val="ar_AE" w:bidi="ar_AE"/>
        </w:rPr>
        <w:t>الحَيَاةٍ الأَبَدِيَّةٍ</w:t>
      </w:r>
      <w:r>
        <w:rPr>
          <w:rtl/>
          <w:cs/>
          <w:lang w:val="ar_AE" w:bidi="ar_AE"/>
        </w:rPr>
        <w:t>. إذا كان من المفيد في لغتك، يمكنك استخدام تعبير مشابه أو توضيح المعنى ببساطة. ترجمة بديلة: "سيختبرون العقاب الأبدي، ولكن الأبرار الحياة الأبدية"</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25: 46 (#3)</w:t>
      </w:r>
      <w:r>
        <w:rPr>
          <w:rtl/>
          <w:cs/>
          <w:lang w:val="ar_AE" w:bidi="ar_AE"/>
        </w:rPr>
      </w:r>
    </w:p>
    <w:p>
      <w:pPr>
        <w:bidi/>
      </w:pPr>
      <w:r>
        <w:rPr>
          <w:rtl/>
          <w:cs/>
          <w:lang w:val="ar_AE" w:bidi="ar_AE"/>
        </w:rPr>
      </w:r>
      <w:r>
        <w:rPr>
          <w:b/>
          <w:rtl/>
          <w:cs/>
          <w:lang w:val="ar_AE" w:bidi="ar_AE"/>
        </w:rPr>
        <w:t>εἰς κόλασιν αἰώνιον</w:t>
      </w:r>
    </w:p>
    <w:p>
      <w:pPr>
        <w:bidi/>
      </w:pPr>
      <w:r>
        <w:rPr>
          <w:rtl/>
          <w:cs/>
          <w:lang w:val="ar_AE" w:bidi="ar_AE"/>
        </w:rPr>
      </w:r>
      <w:r>
        <w:rPr>
          <w:b/>
          <w:rtl/>
          <w:cs/>
          <w:lang w:val="ar_AE" w:bidi="ar_AE"/>
        </w:rPr>
        <w:t>"إِلَى عَذَابٍ أَبَدِيٍّ"</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العَذَابٍ</w:t>
      </w:r>
      <w:r>
        <w:rPr>
          <w:rtl/>
          <w:cs/>
          <w:lang w:val="ar_AE" w:bidi="ar_AE"/>
        </w:rPr>
        <w:t>، يمكنك التعبير عن نفس الفكرة بطريقة أخرى. ترجمة بديلة: "أن يُعاقب إلى الأبد"</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25: 46 (#4)</w:t>
      </w:r>
      <w:r>
        <w:rPr>
          <w:rtl/>
          <w:cs/>
          <w:lang w:val="ar_AE" w:bidi="ar_AE"/>
        </w:rPr>
      </w:r>
    </w:p>
    <w:p>
      <w:pPr>
        <w:bidi/>
      </w:pPr>
      <w:r>
        <w:rPr>
          <w:rtl/>
          <w:cs/>
          <w:lang w:val="ar_AE" w:bidi="ar_AE"/>
        </w:rPr>
      </w:r>
      <w:r>
        <w:rPr>
          <w:b/>
          <w:rtl/>
          <w:cs/>
          <w:lang w:val="ar_AE" w:bidi="ar_AE"/>
        </w:rPr>
        <w:t>οἱ &amp; δίκαιοι εἰς ζωὴν αἰώνιον</w:t>
      </w:r>
    </w:p>
    <w:p>
      <w:pPr>
        <w:bidi/>
      </w:pPr>
      <w:r>
        <w:rPr>
          <w:rtl/>
          <w:cs/>
          <w:lang w:val="ar_AE" w:bidi="ar_AE"/>
        </w:rPr>
      </w:r>
      <w:r>
        <w:rPr>
          <w:b/>
          <w:rtl/>
          <w:cs/>
          <w:lang w:val="ar_AE" w:bidi="ar_AE"/>
        </w:rPr>
        <w:t>"ٱلْأَبْرَارُ إِلَى حَيَاةٍ أَبَدِيَّةٍ"</w:t>
      </w:r>
    </w:p>
    <w:p>
      <w:pPr>
        <w:bidi/>
      </w:pPr>
      <w:r>
        <w:rPr>
          <w:rtl/>
          <w:cs/>
          <w:lang w:val="ar_AE" w:bidi="ar_AE"/>
        </w:rPr>
      </w:r>
      <w:r>
        <w:rPr>
          <w:rtl/>
          <w:cs/>
          <w:lang w:val="ar_AE" w:bidi="ar_AE"/>
        </w:rPr>
        <w:t>يسوع يحذف بعض الكلمات التي تحتاجها الجملة في العديد من اللغات الأخرى لتكون جمل كاملة. يمكنك تزويد هذه الكلمات من الجملة السابقة إذا كان ذلك أوضح في لغتك. ترجمة بديلة: "سيذهب الأبرار إلى الحياة الأبدية"</w:t>
      </w:r>
    </w:p>
    <w:p>
      <w:pPr>
        <w:bidi/>
      </w:pPr>
      <w:r>
        <w:rPr>
          <w:rtl/>
          <w:cs/>
          <w:lang w:val="ar_AE" w:bidi="ar_AE"/>
        </w:rPr>
      </w:r>
      <w:r>
        <w:rPr>
          <w:rtl/>
          <w:cs/>
          <w:lang w:val="ar_AE" w:bidi="ar_AE"/>
        </w:rPr>
        <w:t xml:space="preserve">انظر: </w:t>
      </w:r>
      <w:r>
        <w:rPr>
          <w:rtl/>
          <w:cs/>
          <w:lang w:val="ar_AE" w:bidi="ar_AE"/>
        </w:rPr>
        <w:t>الحذف</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25: 46 (#5)</w:t>
      </w:r>
      <w:r>
        <w:rPr>
          <w:rtl/>
          <w:cs/>
          <w:lang w:val="ar_AE" w:bidi="ar_AE"/>
        </w:rPr>
      </w:r>
    </w:p>
    <w:p>
      <w:pPr>
        <w:bidi/>
      </w:pPr>
      <w:r>
        <w:rPr>
          <w:rtl/>
          <w:cs/>
          <w:lang w:val="ar_AE" w:bidi="ar_AE"/>
        </w:rPr>
      </w:r>
      <w:r>
        <w:rPr>
          <w:b/>
          <w:rtl/>
          <w:cs/>
          <w:lang w:val="ar_AE" w:bidi="ar_AE"/>
        </w:rPr>
        <w:t>εἰς ζωὴν αἰώνιον</w:t>
      </w:r>
    </w:p>
    <w:p>
      <w:pPr>
        <w:bidi/>
      </w:pPr>
      <w:r>
        <w:rPr>
          <w:rtl/>
          <w:cs/>
          <w:lang w:val="ar_AE" w:bidi="ar_AE"/>
        </w:rPr>
      </w:r>
      <w:r>
        <w:rPr>
          <w:b/>
          <w:rtl/>
          <w:cs/>
          <w:lang w:val="ar_AE" w:bidi="ar_AE"/>
        </w:rPr>
        <w:t>"إِلَى حَيَاةٍ أَبَدِيَّةٍ"</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الحَيَاةٍ</w:t>
      </w:r>
      <w:r>
        <w:rPr>
          <w:rtl/>
          <w:cs/>
          <w:lang w:val="ar_AE" w:bidi="ar_AE"/>
        </w:rPr>
        <w:t>، يمكنك التعبير عن نفس الفكرة بطريقة أخرى. ترجمة بديلة: "للعيش للأبد"</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1 (#1)</w:t>
      </w:r>
      <w:r>
        <w:rPr>
          <w:rtl/>
          <w:cs/>
          <w:lang w:val="ar_AE" w:bidi="ar_AE"/>
        </w:rPr>
      </w:r>
    </w:p>
    <w:p>
      <w:pPr>
        <w:bidi/>
      </w:pPr>
      <w:r>
        <w:rPr>
          <w:rtl/>
          <w:cs/>
          <w:lang w:val="ar_AE" w:bidi="ar_AE"/>
        </w:rPr>
      </w:r>
      <w:r>
        <w:rPr>
          <w:b/>
          <w:rtl/>
          <w:cs/>
          <w:lang w:val="ar_AE" w:bidi="ar_AE"/>
        </w:rPr>
        <w:t>καὶ ἐγένετο ὅτε ἐτέλεσεν ὁ Ἰησοῦς πάντας τοὺς λόγους τούτους, εἶπεν τοῖς μαθηταῖς αὐτοῦ</w:t>
      </w:r>
    </w:p>
    <w:p>
      <w:pPr>
        <w:bidi/>
      </w:pPr>
      <w:r>
        <w:rPr>
          <w:rtl/>
          <w:cs/>
          <w:lang w:val="ar_AE" w:bidi="ar_AE"/>
        </w:rPr>
      </w:r>
      <w:r>
        <w:rPr>
          <w:b/>
          <w:rtl/>
          <w:cs/>
          <w:lang w:val="ar_AE" w:bidi="ar_AE"/>
        </w:rPr>
        <w:t>"</w:t>
      </w:r>
      <w:r>
        <w:rPr>
          <w:b/>
          <w:rtl/>
          <w:cs/>
          <w:lang w:val="ar_AE" w:bidi="ar_AE"/>
        </w:rPr>
        <w:t>وَلَمَّا أَكْمَلَ يَسُوعُ هَذِهِ ٱلْأَقْوَالَ كُلَّهَا قَالَ لِتَلَامِيذِهِ</w:t>
      </w:r>
      <w:r>
        <w:rPr>
          <w:b/>
          <w:rtl/>
          <w:cs/>
          <w:lang w:val="ar_AE" w:bidi="ar_AE"/>
        </w:rPr>
        <w:t>"</w:t>
      </w:r>
    </w:p>
    <w:p>
      <w:pPr>
        <w:bidi/>
      </w:pPr>
      <w:r>
        <w:rPr>
          <w:rtl/>
          <w:cs/>
          <w:lang w:val="ar_AE" w:bidi="ar_AE"/>
        </w:rPr>
      </w:r>
      <w:r>
        <w:rPr>
          <w:rtl/>
          <w:cs/>
          <w:lang w:val="ar_AE" w:bidi="ar_AE"/>
        </w:rPr>
        <w:t>تُشير هذه الفقرات إلى نهاية تعليم يسوع بذكر أن يسوع أنهى حديثه مع تلاميذه ثم وصف ما فعله بعد ذلك. استخدم صيغة مألوفة في لغتك للتعبير عن ختام القصة. ترجمة بديلة: "في ذلك الوقت، أنهى يسوع كل هذه الكلمات. ثم قال لتلاميذه"</w:t>
      </w:r>
    </w:p>
    <w:p>
      <w:pPr>
        <w:bidi/>
      </w:pPr>
      <w:r>
        <w:rPr>
          <w:rtl/>
          <w:cs/>
          <w:lang w:val="ar_AE" w:bidi="ar_AE"/>
        </w:rPr>
      </w:r>
      <w:r>
        <w:rPr>
          <w:rtl/>
          <w:cs/>
          <w:lang w:val="ar_AE" w:bidi="ar_AE"/>
        </w:rPr>
        <w:t xml:space="preserve">انظر: </w:t>
      </w:r>
      <w:r>
        <w:rPr>
          <w:rtl/>
          <w:cs/>
          <w:lang w:val="ar_AE" w:bidi="ar_AE"/>
        </w:rPr>
        <w:t>نهاية القصة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1 (#2)</w:t>
      </w:r>
      <w:r>
        <w:rPr>
          <w:rtl/>
          <w:cs/>
          <w:lang w:val="ar_AE" w:bidi="ar_AE"/>
        </w:rPr>
      </w:r>
    </w:p>
    <w:p>
      <w:pPr>
        <w:bidi/>
      </w:pPr>
      <w:r>
        <w:rPr>
          <w:rtl/>
          <w:cs/>
          <w:lang w:val="ar_AE" w:bidi="ar_AE"/>
        </w:rPr>
      </w:r>
      <w:r>
        <w:rPr>
          <w:b/>
          <w:rtl/>
          <w:cs/>
          <w:lang w:val="ar_AE" w:bidi="ar_AE"/>
        </w:rPr>
        <w:t>πάντας τοὺς λόγους τούτους</w:t>
      </w:r>
    </w:p>
    <w:p>
      <w:pPr>
        <w:bidi/>
      </w:pPr>
      <w:r>
        <w:rPr>
          <w:rtl/>
          <w:cs/>
          <w:lang w:val="ar_AE" w:bidi="ar_AE"/>
        </w:rPr>
      </w:r>
      <w:r>
        <w:rPr>
          <w:b/>
          <w:rtl/>
          <w:cs/>
          <w:lang w:val="ar_AE" w:bidi="ar_AE"/>
        </w:rPr>
        <w:t>"هَذِهِ ٱلْأَقْوَالَ كُلَّهَا"</w:t>
      </w:r>
    </w:p>
    <w:p>
      <w:pPr>
        <w:bidi/>
      </w:pPr>
      <w:r>
        <w:rPr>
          <w:rtl/>
          <w:cs/>
          <w:lang w:val="ar_AE" w:bidi="ar_AE"/>
        </w:rPr>
      </w:r>
      <w:r>
        <w:rPr>
          <w:rtl/>
          <w:cs/>
          <w:lang w:val="ar_AE" w:bidi="ar_AE"/>
        </w:rPr>
        <w:t xml:space="preserve">هنا يستخدم متّى مصطلح </w:t>
      </w:r>
      <w:r>
        <w:rPr>
          <w:b/>
          <w:rtl/>
          <w:cs/>
          <w:lang w:val="ar_AE" w:bidi="ar_AE"/>
        </w:rPr>
        <w:t xml:space="preserve">ٱلْأَقْوَالَ </w:t>
      </w:r>
      <w:r>
        <w:rPr>
          <w:rtl/>
          <w:cs/>
          <w:lang w:val="ar_AE" w:bidi="ar_AE"/>
        </w:rPr>
        <w:t>للإشارة إلى ما قاله يسوع. إذا كان ذلك مفيدًا في لغتك، يمكنك توضيح المعنى بشكل مباشر. ترجمة بديلة: "التحدث بكل هذه الكلمات"</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2 (#1)</w:t>
      </w:r>
      <w:r>
        <w:rPr>
          <w:rtl/>
          <w:cs/>
          <w:lang w:val="ar_AE" w:bidi="ar_AE"/>
        </w:rPr>
      </w:r>
    </w:p>
    <w:p>
      <w:pPr>
        <w:bidi/>
      </w:pPr>
      <w:r>
        <w:rPr>
          <w:rtl/>
          <w:cs/>
          <w:lang w:val="ar_AE" w:bidi="ar_AE"/>
        </w:rPr>
      </w:r>
      <w:r>
        <w:rPr>
          <w:b/>
          <w:rtl/>
          <w:cs/>
          <w:lang w:val="ar_AE" w:bidi="ar_AE"/>
        </w:rPr>
        <w:t>γίνεται &amp; παραδίδοται</w:t>
      </w:r>
    </w:p>
    <w:p>
      <w:pPr>
        <w:bidi/>
      </w:pPr>
      <w:r>
        <w:rPr>
          <w:rtl/>
          <w:cs/>
          <w:lang w:val="ar_AE" w:bidi="ar_AE"/>
        </w:rPr>
      </w:r>
      <w:r>
        <w:rPr>
          <w:b/>
          <w:rtl/>
          <w:cs/>
          <w:lang w:val="ar_AE" w:bidi="ar_AE"/>
        </w:rPr>
        <w:t>"يَكُونُ ،"</w:t>
      </w:r>
      <w:r>
        <w:rPr>
          <w:rtl/>
          <w:cs/>
          <w:lang w:val="ar_AE" w:bidi="ar_AE"/>
        </w:rPr>
        <w:t xml:space="preserve"> - </w:t>
      </w:r>
      <w:r>
        <w:rPr>
          <w:b/>
          <w:rtl/>
          <w:cs/>
          <w:lang w:val="ar_AE" w:bidi="ar_AE"/>
        </w:rPr>
        <w:t>"يُسَلَّمُ"</w:t>
      </w:r>
    </w:p>
    <w:p>
      <w:pPr>
        <w:bidi/>
      </w:pPr>
      <w:r>
        <w:rPr>
          <w:rtl/>
          <w:cs/>
          <w:lang w:val="ar_AE" w:bidi="ar_AE"/>
        </w:rPr>
      </w:r>
      <w:r>
        <w:rPr>
          <w:rtl/>
          <w:cs/>
          <w:lang w:val="ar_AE" w:bidi="ar_AE"/>
        </w:rPr>
        <w:t>هنا لأن يسوع متأكد من أن هذه الأمور ستحدث، يستخدم الزمن الحاضر للإشارة إلى أحداث ستحدث في المستقبل. إذا كان ذلك مفيدًا في لغتك، يمكنك استخدام الزمن المستقبل هنا. ترجمة بديلة: "سيكون... سيتم تسليم"</w:t>
      </w:r>
    </w:p>
    <w:p>
      <w:pPr>
        <w:bidi/>
      </w:pPr>
      <w:r>
        <w:rPr>
          <w:rtl/>
          <w:cs/>
          <w:lang w:val="ar_AE" w:bidi="ar_AE"/>
        </w:rPr>
      </w:r>
      <w:r>
        <w:rPr>
          <w:rtl/>
          <w:cs/>
          <w:lang w:val="ar_AE" w:bidi="ar_AE"/>
        </w:rPr>
        <w:t xml:space="preserve">انظر: </w:t>
      </w:r>
      <w:r>
        <w:rPr>
          <w:rtl/>
          <w:cs/>
          <w:lang w:val="ar_AE" w:bidi="ar_AE"/>
        </w:rPr>
        <w:t>الاستخدامات الاستثنائية للأزمنة</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٢٦: ٢ (#٢)</w:t>
      </w:r>
      <w:r>
        <w:rPr>
          <w:rtl/>
          <w:cs/>
          <w:lang w:val="ar_AE" w:bidi="ar_AE"/>
        </w:rPr>
      </w:r>
    </w:p>
    <w:p>
      <w:pPr>
        <w:bidi/>
      </w:pPr>
      <w:r>
        <w:rPr>
          <w:rtl/>
          <w:cs/>
          <w:lang w:val="ar_AE" w:bidi="ar_AE"/>
        </w:rPr>
      </w:r>
      <w:r>
        <w:rPr>
          <w:b/>
          <w:rtl/>
          <w:cs/>
          <w:lang w:val="ar_AE" w:bidi="ar_AE"/>
        </w:rPr>
        <w:t>ὁ Υἱὸς τοῦ Ἀνθρώπου παραδίδοται</w:t>
      </w:r>
    </w:p>
    <w:p>
      <w:pPr>
        <w:bidi/>
      </w:pPr>
      <w:r>
        <w:rPr>
          <w:rtl/>
          <w:cs/>
          <w:lang w:val="ar_AE" w:bidi="ar_AE"/>
        </w:rPr>
      </w:r>
      <w:r>
        <w:rPr>
          <w:b/>
          <w:rtl/>
          <w:cs/>
          <w:lang w:val="ar_AE" w:bidi="ar_AE"/>
        </w:rPr>
        <w:t>"ٱبْنُ ٱلْإِنْسَانِ يُسَلَّمُ"</w:t>
      </w:r>
    </w:p>
    <w:p>
      <w:pPr>
        <w:bidi/>
      </w:pPr>
      <w:r>
        <w:rPr>
          <w:rtl/>
          <w:cs/>
          <w:lang w:val="ar_AE" w:bidi="ar_AE"/>
        </w:rPr>
      </w:r>
      <w:r>
        <w:rPr>
          <w:rtl/>
          <w:cs/>
          <w:lang w:val="ar_AE" w:bidi="ar_AE"/>
        </w:rPr>
        <w:t>هنا يتحدث يسوع عن نفسه بصيغة الغائب. إذا كان من المفيد في لغتك، يمكنك استخدام صيغة المتكلم. ترجمة بديلة: "أنا، الذي هو ابن الإنسان، أُسلم"</w:t>
      </w:r>
    </w:p>
    <w:p>
      <w:pPr>
        <w:bidi/>
      </w:pPr>
      <w:r>
        <w:rPr>
          <w:rtl/>
          <w:cs/>
          <w:lang w:val="ar_AE" w:bidi="ar_AE"/>
        </w:rPr>
      </w:r>
      <w:r>
        <w:rPr>
          <w:rtl/>
          <w:cs/>
          <w:lang w:val="ar_AE" w:bidi="ar_AE"/>
        </w:rPr>
        <w:t xml:space="preserve">انظر: </w:t>
      </w:r>
      <w:r>
        <w:rPr>
          <w:rtl/>
          <w:cs/>
          <w:lang w:val="ar_AE" w:bidi="ar_AE"/>
        </w:rPr>
        <w:t>صيغة المتكلم والمخاطب والغائب</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2 (#3)</w:t>
      </w:r>
      <w:r>
        <w:rPr>
          <w:rtl/>
          <w:cs/>
          <w:lang w:val="ar_AE" w:bidi="ar_AE"/>
        </w:rPr>
      </w:r>
    </w:p>
    <w:p>
      <w:pPr>
        <w:bidi/>
      </w:pPr>
      <w:r>
        <w:rPr>
          <w:rtl/>
          <w:cs/>
          <w:lang w:val="ar_AE" w:bidi="ar_AE"/>
        </w:rPr>
      </w:r>
      <w:r>
        <w:rPr>
          <w:b/>
          <w:rtl/>
          <w:cs/>
          <w:lang w:val="ar_AE" w:bidi="ar_AE"/>
        </w:rPr>
        <w:t>ὁ Υἱὸς τοῦ Ἀνθρώπου παραδίδοται εἰς τὸ σταυρωθῆναι</w:t>
      </w:r>
    </w:p>
    <w:p>
      <w:pPr>
        <w:bidi/>
      </w:pPr>
      <w:r>
        <w:rPr>
          <w:rtl/>
          <w:cs/>
          <w:lang w:val="ar_AE" w:bidi="ar_AE"/>
        </w:rPr>
      </w:r>
      <w:r>
        <w:rPr>
          <w:b/>
          <w:rtl/>
          <w:cs/>
          <w:lang w:val="ar_AE" w:bidi="ar_AE"/>
        </w:rPr>
        <w:t>"ٱبْنُ ٱلْإِنْسَانِ يُسَلَّمُ لِيُصْلَبَ"</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معتادة في لغتك. إذا كنت بحاجة لذِكر من سيقوم بالأفعال، يمكنك استخدام فاعلين غير محددين. ترجمة بديلة: "شخص ما يسلم ابن الإنسان لكي يصلبه الناس"</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3 (#1)</w:t>
      </w:r>
      <w:r>
        <w:rPr>
          <w:rtl/>
          <w:cs/>
          <w:lang w:val="ar_AE" w:bidi="ar_AE"/>
        </w:rPr>
      </w:r>
    </w:p>
    <w:p>
      <w:pPr>
        <w:bidi/>
      </w:pPr>
      <w:r>
        <w:rPr>
          <w:rtl/>
          <w:cs/>
          <w:lang w:val="ar_AE" w:bidi="ar_AE"/>
        </w:rPr>
      </w:r>
      <w:r>
        <w:rPr>
          <w:b/>
          <w:rtl/>
          <w:cs/>
          <w:lang w:val="ar_AE" w:bidi="ar_AE"/>
        </w:rPr>
        <w:t>συνήχθησαν</w:t>
      </w:r>
    </w:p>
    <w:p>
      <w:pPr>
        <w:bidi/>
      </w:pPr>
      <w:r>
        <w:rPr>
          <w:rtl/>
          <w:cs/>
          <w:lang w:val="ar_AE" w:bidi="ar_AE"/>
        </w:rPr>
      </w:r>
      <w:r>
        <w:rPr>
          <w:b/>
          <w:rtl/>
          <w:cs/>
          <w:lang w:val="ar_AE" w:bidi="ar_AE"/>
        </w:rPr>
        <w:t>"ٱجْتَمَعَ"</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معتادة في لغتك. ترجمة بديلة: "تجمّعوا" أو "اجتمعوا"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3 (#2)</w:t>
      </w:r>
      <w:r>
        <w:rPr>
          <w:rtl/>
          <w:cs/>
          <w:lang w:val="ar_AE" w:bidi="ar_AE"/>
        </w:rPr>
      </w:r>
    </w:p>
    <w:p>
      <w:pPr>
        <w:bidi/>
      </w:pPr>
      <w:r>
        <w:rPr>
          <w:rtl/>
          <w:cs/>
          <w:lang w:val="ar_AE" w:bidi="ar_AE"/>
        </w:rPr>
      </w:r>
      <w:r>
        <w:rPr>
          <w:b/>
          <w:rtl/>
          <w:cs/>
          <w:lang w:val="ar_AE" w:bidi="ar_AE"/>
        </w:rPr>
        <w:t>τοῦ λεγομένου Καϊάφα</w:t>
      </w:r>
    </w:p>
    <w:p>
      <w:pPr>
        <w:bidi/>
      </w:pPr>
      <w:r>
        <w:rPr>
          <w:rtl/>
          <w:cs/>
          <w:lang w:val="ar_AE" w:bidi="ar_AE"/>
        </w:rPr>
      </w:r>
      <w:r>
        <w:rPr>
          <w:b/>
          <w:rtl/>
          <w:cs/>
          <w:lang w:val="ar_AE" w:bidi="ar_AE"/>
        </w:rPr>
        <w:t>"ٱلَّذِي يُدْعَى قَيَافَا،"</w:t>
      </w:r>
    </w:p>
    <w:p>
      <w:pPr>
        <w:bidi/>
      </w:pPr>
      <w:r>
        <w:rPr>
          <w:rtl/>
          <w:cs/>
          <w:lang w:val="ar_AE" w:bidi="ar_AE"/>
        </w:rPr>
      </w:r>
      <w:r>
        <w:rPr>
          <w:rtl/>
          <w:cs/>
          <w:lang w:val="ar_AE" w:bidi="ar_AE"/>
        </w:rPr>
        <w:t>إذا لم تكن لغتك تستخدم صيغة المبني للمجهول، يمكنك التعبير عن الفكرة بصيغة المبني للمعلوم أو بطريقة أخرى تكون معتادة في لغتك. ترجمة بديلة: "الشخص الذي كان الناس يطلقون عليه اسم قيافا"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3 (#3)</w:t>
      </w:r>
      <w:r>
        <w:rPr>
          <w:rtl/>
          <w:cs/>
          <w:lang w:val="ar_AE" w:bidi="ar_AE"/>
        </w:rPr>
      </w:r>
    </w:p>
    <w:p>
      <w:pPr>
        <w:bidi/>
      </w:pPr>
      <w:r>
        <w:rPr>
          <w:rtl/>
          <w:cs/>
          <w:lang w:val="ar_AE" w:bidi="ar_AE"/>
        </w:rPr>
      </w:r>
      <w:r>
        <w:rPr>
          <w:b/>
          <w:rtl/>
          <w:cs/>
          <w:lang w:val="ar_AE" w:bidi="ar_AE"/>
        </w:rPr>
        <w:t>τοῦ ἀρχιερέως, τοῦ λεγομένου Καϊάφα</w:t>
      </w:r>
    </w:p>
    <w:p>
      <w:pPr>
        <w:bidi/>
      </w:pPr>
      <w:r>
        <w:rPr>
          <w:rtl/>
          <w:cs/>
          <w:lang w:val="ar_AE" w:bidi="ar_AE"/>
        </w:rPr>
      </w:r>
      <w:r>
        <w:rPr>
          <w:b/>
          <w:rtl/>
          <w:cs/>
          <w:lang w:val="ar_AE" w:bidi="ar_AE"/>
        </w:rPr>
        <w:t>" رَئِيسِ ٱلْكَهَنَةِ ٱلَّذِي يُدْعَى قَيَافَا،"</w:t>
      </w:r>
    </w:p>
    <w:p>
      <w:pPr>
        <w:bidi/>
      </w:pPr>
      <w:r>
        <w:rPr>
          <w:rtl/>
          <w:cs/>
          <w:lang w:val="ar_AE" w:bidi="ar_AE"/>
        </w:rPr>
      </w:r>
      <w:r>
        <w:rPr>
          <w:rtl/>
          <w:cs/>
          <w:lang w:val="ar_AE" w:bidi="ar_AE"/>
        </w:rPr>
        <w:t xml:space="preserve">هنا يستخدم متّى عبارة </w:t>
      </w:r>
      <w:r>
        <w:rPr>
          <w:b/>
          <w:rtl/>
          <w:cs/>
          <w:lang w:val="ar_AE" w:bidi="ar_AE"/>
        </w:rPr>
        <w:t>ٱلَّذِي يُدْعَى قَيَافَا،</w:t>
      </w:r>
      <w:r>
        <w:rPr>
          <w:rtl/>
          <w:cs/>
          <w:lang w:val="ar_AE" w:bidi="ar_AE"/>
        </w:rPr>
        <w:t xml:space="preserve"> لتمييز </w:t>
      </w:r>
      <w:r>
        <w:rPr>
          <w:b/>
          <w:rtl/>
          <w:cs/>
          <w:lang w:val="ar_AE" w:bidi="ar_AE"/>
        </w:rPr>
        <w:t>رَئِيسِ ٱلْكَهَنَةِ</w:t>
      </w:r>
      <w:r>
        <w:rPr>
          <w:rtl/>
          <w:cs/>
          <w:lang w:val="ar_AE" w:bidi="ar_AE"/>
        </w:rPr>
        <w:t xml:space="preserve"> هذا عن بقية </w:t>
      </w:r>
      <w:r>
        <w:rPr>
          <w:b/>
          <w:rtl/>
          <w:cs/>
          <w:lang w:val="ar_AE" w:bidi="ar_AE"/>
        </w:rPr>
        <w:t>رُؤَسَاءُ ٱلْكَهَنَةِ</w:t>
      </w:r>
      <w:r>
        <w:rPr>
          <w:rtl/>
          <w:cs/>
          <w:lang w:val="ar_AE" w:bidi="ar_AE"/>
        </w:rPr>
        <w:t>. تأكد من أن هذا التمييز واضح في ترجمتك. ترجمة بديلة: "الذي لرئيس الكهنة الذي كان يُدعى قيافا"</w:t>
      </w:r>
    </w:p>
    <w:p>
      <w:pPr>
        <w:bidi/>
      </w:pPr>
      <w:r>
        <w:rPr>
          <w:rtl/>
          <w:cs/>
          <w:lang w:val="ar_AE" w:bidi="ar_AE"/>
        </w:rPr>
      </w:r>
      <w:r>
        <w:rPr>
          <w:rtl/>
          <w:cs/>
          <w:lang w:val="ar_AE" w:bidi="ar_AE"/>
        </w:rPr>
        <w:t xml:space="preserve">انظر: </w:t>
      </w:r>
      <w:r>
        <w:rPr>
          <w:rtl/>
          <w:cs/>
          <w:lang w:val="ar_AE" w:bidi="ar_AE"/>
        </w:rPr>
        <w:t>التمييز مقابل الإبلاغ أو التذكير</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4 (#1)</w:t>
      </w:r>
      <w:r>
        <w:rPr>
          <w:rtl/>
          <w:cs/>
          <w:lang w:val="ar_AE" w:bidi="ar_AE"/>
        </w:rPr>
      </w:r>
    </w:p>
    <w:p>
      <w:pPr>
        <w:bidi/>
      </w:pPr>
      <w:r>
        <w:rPr>
          <w:rtl/>
          <w:cs/>
          <w:lang w:val="ar_AE" w:bidi="ar_AE"/>
        </w:rPr>
      </w:r>
      <w:r>
        <w:rPr>
          <w:b/>
          <w:rtl/>
          <w:cs/>
          <w:lang w:val="ar_AE" w:bidi="ar_AE"/>
        </w:rPr>
        <w:t>συνεβουλεύσαντο</w:t>
      </w:r>
    </w:p>
    <w:p>
      <w:pPr>
        <w:bidi/>
      </w:pPr>
      <w:r>
        <w:rPr>
          <w:rtl/>
          <w:cs/>
          <w:lang w:val="ar_AE" w:bidi="ar_AE"/>
        </w:rPr>
      </w:r>
      <w:r>
        <w:rPr>
          <w:b/>
          <w:rtl/>
          <w:cs/>
          <w:lang w:val="ar_AE" w:bidi="ar_AE"/>
        </w:rPr>
        <w:t>"تَشَاوَرُوا "</w:t>
      </w:r>
    </w:p>
    <w:p>
      <w:pPr>
        <w:bidi/>
      </w:pPr>
      <w:r>
        <w:rPr>
          <w:rtl/>
          <w:cs/>
          <w:lang w:val="ar_AE" w:bidi="ar_AE"/>
        </w:rPr>
      </w:r>
      <w:r>
        <w:rPr>
          <w:rtl/>
          <w:cs/>
          <w:lang w:val="ar_AE" w:bidi="ar_AE"/>
        </w:rPr>
        <w:t xml:space="preserve">هنا، تشير كلمة </w:t>
      </w:r>
      <w:r>
        <w:rPr>
          <w:b/>
          <w:rtl/>
          <w:cs/>
          <w:lang w:val="ar_AE" w:bidi="ar_AE"/>
        </w:rPr>
        <w:t>تَشَاوَرُوا</w:t>
      </w:r>
      <w:r>
        <w:rPr>
          <w:rtl/>
          <w:cs/>
          <w:lang w:val="ar_AE" w:bidi="ar_AE"/>
        </w:rPr>
        <w:t xml:space="preserve"> إلى أن رؤساء الكهنة والشيوخ كانوا يعملون معًا لمعرفة شيء ما. إذا كان من المفيد في لغتك، يمكنك استخدام عبارة مماثلة أو توضيح المعنى ببساطة. انظر كيف عبرت عن العبارة المشابهة في </w:t>
      </w:r>
      <w:r>
        <w:rPr>
          <w:rtl/>
          <w:cs/>
          <w:lang w:val="ar_AE" w:bidi="ar_AE"/>
        </w:rPr>
        <w:t>22:15</w:t>
      </w:r>
      <w:r>
        <w:rPr>
          <w:rtl/>
          <w:cs/>
          <w:lang w:val="ar_AE" w:bidi="ar_AE"/>
        </w:rPr>
        <w:t>. ترجمة بديلة: "وضعوا خططًا معًا" أو "توصلوا إلى أفكار معًا"</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4 (#2)</w:t>
      </w:r>
      <w:r>
        <w:rPr>
          <w:rtl/>
          <w:cs/>
          <w:lang w:val="ar_AE" w:bidi="ar_AE"/>
        </w:rPr>
      </w:r>
    </w:p>
    <w:p>
      <w:pPr>
        <w:bidi/>
      </w:pPr>
      <w:r>
        <w:rPr>
          <w:rtl/>
          <w:cs/>
          <w:lang w:val="ar_AE" w:bidi="ar_AE"/>
        </w:rPr>
      </w:r>
      <w:r>
        <w:rPr>
          <w:b/>
          <w:rtl/>
          <w:cs/>
          <w:lang w:val="ar_AE" w:bidi="ar_AE"/>
        </w:rPr>
        <w:t>δόλῳ</w:t>
      </w:r>
    </w:p>
    <w:p>
      <w:pPr>
        <w:bidi/>
      </w:pPr>
      <w:r>
        <w:rPr>
          <w:rtl/>
          <w:cs/>
          <w:lang w:val="ar_AE" w:bidi="ar_AE"/>
        </w:rPr>
      </w:r>
      <w:r>
        <w:rPr>
          <w:b/>
          <w:rtl/>
          <w:cs/>
          <w:lang w:val="ar_AE" w:bidi="ar_AE"/>
        </w:rPr>
        <w:t>"بِمَكْرٍ"</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 xml:space="preserve">المَكْرٍ </w:t>
      </w:r>
      <w:r>
        <w:rPr>
          <w:rtl/>
          <w:cs/>
          <w:lang w:val="ar_AE" w:bidi="ar_AE"/>
        </w:rPr>
        <w:t>، يمكنك التعبير عن نفس الفكرة بطريقة أخرى. ترجمة بديلة: "بخداع" أو "بذكاء"</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4 (#3)</w:t>
      </w:r>
      <w:r>
        <w:rPr>
          <w:rtl/>
          <w:cs/>
          <w:lang w:val="ar_AE" w:bidi="ar_AE"/>
        </w:rPr>
      </w:r>
    </w:p>
    <w:p>
      <w:pPr>
        <w:bidi/>
      </w:pPr>
      <w:r>
        <w:rPr>
          <w:rtl/>
          <w:cs/>
          <w:lang w:val="ar_AE" w:bidi="ar_AE"/>
        </w:rPr>
      </w:r>
      <w:r>
        <w:rPr>
          <w:b/>
          <w:rtl/>
          <w:cs/>
          <w:lang w:val="ar_AE" w:bidi="ar_AE"/>
        </w:rPr>
        <w:t>ἀποκτείνωσιν</w:t>
      </w:r>
    </w:p>
    <w:p>
      <w:pPr>
        <w:bidi/>
      </w:pPr>
      <w:r>
        <w:rPr>
          <w:rtl/>
          <w:cs/>
          <w:lang w:val="ar_AE" w:bidi="ar_AE"/>
        </w:rPr>
      </w:r>
      <w:r>
        <w:rPr>
          <w:b/>
          <w:rtl/>
          <w:cs/>
          <w:lang w:val="ar_AE" w:bidi="ar_AE"/>
        </w:rPr>
        <w:t>"يَقْتُلُوهُ"</w:t>
      </w:r>
    </w:p>
    <w:p>
      <w:pPr>
        <w:bidi/>
      </w:pPr>
      <w:r>
        <w:rPr>
          <w:rtl/>
          <w:cs/>
          <w:lang w:val="ar_AE" w:bidi="ar_AE"/>
        </w:rPr>
      </w:r>
      <w:r>
        <w:rPr>
          <w:rtl/>
          <w:cs/>
          <w:lang w:val="ar_AE" w:bidi="ar_AE"/>
        </w:rPr>
        <w:t xml:space="preserve">هنا يلم~ح متّى إلى أن رؤساء الكهنة والشيوخ سيجعلون أشخاصًا آخرين </w:t>
      </w:r>
      <w:r>
        <w:rPr>
          <w:b/>
          <w:rtl/>
          <w:cs/>
          <w:lang w:val="ar_AE" w:bidi="ar_AE"/>
        </w:rPr>
        <w:t xml:space="preserve">يَقْتُلُوا </w:t>
      </w:r>
      <w:r>
        <w:rPr>
          <w:rtl/>
          <w:cs/>
          <w:lang w:val="ar_AE" w:bidi="ar_AE"/>
        </w:rPr>
        <w:t>يسوع. إذا كان من المفيد في لغتك، يمكنك تقديم هذه الفكرة بشكل أوضح. ترجمة بديلة: "يجعلونه يُقتل"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5 (#1)</w:t>
      </w:r>
      <w:r>
        <w:rPr>
          <w:rtl/>
          <w:cs/>
          <w:lang w:val="ar_AE" w:bidi="ar_AE"/>
        </w:rPr>
      </w:r>
    </w:p>
    <w:p>
      <w:pPr>
        <w:bidi/>
      </w:pPr>
      <w:r>
        <w:rPr>
          <w:rtl/>
          <w:cs/>
          <w:lang w:val="ar_AE" w:bidi="ar_AE"/>
        </w:rPr>
      </w:r>
      <w:r>
        <w:rPr>
          <w:b/>
          <w:rtl/>
          <w:cs/>
          <w:lang w:val="ar_AE" w:bidi="ar_AE"/>
        </w:rPr>
        <w:t>ἔλεγον &amp; μὴ ἐν τῇ ἑορτῇ, ἵνα μὴ θόρυβος γένηται ἐν τῷ λαῷ</w:t>
      </w:r>
    </w:p>
    <w:p>
      <w:pPr>
        <w:bidi/>
      </w:pPr>
      <w:r>
        <w:rPr>
          <w:rtl/>
          <w:cs/>
          <w:lang w:val="ar_AE" w:bidi="ar_AE"/>
        </w:rPr>
      </w:r>
      <w:r>
        <w:rPr>
          <w:b/>
          <w:rtl/>
          <w:cs/>
          <w:lang w:val="ar_AE" w:bidi="ar_AE"/>
        </w:rPr>
        <w:t>"</w:t>
      </w:r>
      <w:r>
        <w:rPr>
          <w:b/>
          <w:rtl/>
          <w:cs/>
          <w:lang w:val="ar_AE" w:bidi="ar_AE"/>
        </w:rPr>
        <w:t>وَلَكِنَّهُمْ قَالُوا: «لَيْسَ فِي ٱلْعِيدِ لِئَلَّا يَكُونَ شَغَبٌ فِي ٱلشَّعْبِ»</w:t>
      </w:r>
      <w:r>
        <w:rPr>
          <w:b/>
          <w:rtl/>
          <w:cs/>
          <w:lang w:val="ar_AE" w:bidi="ar_AE"/>
        </w:rPr>
        <w:t>"</w:t>
      </w:r>
    </w:p>
    <w:p>
      <w:pPr>
        <w:bidi/>
      </w:pPr>
      <w:r>
        <w:rPr>
          <w:rtl/>
          <w:cs/>
          <w:lang w:val="ar_AE" w:bidi="ar_AE"/>
        </w:rPr>
      </w:r>
      <w:r>
        <w:rPr>
          <w:rtl/>
          <w:cs/>
          <w:lang w:val="ar_AE" w:bidi="ar_AE"/>
        </w:rPr>
        <w:t>قد يكون من المعتاد أكثر في لغتك أن يكون هناك اقتباس غير مباشر هنا. ترجمة بديلة: "كانوا يقولون إنهم لن يفعلوا ذلك خلال العيد، حتى لا يحدث شغب بين الناس"</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5 (#2)</w:t>
      </w:r>
      <w:r>
        <w:rPr>
          <w:rtl/>
          <w:cs/>
          <w:lang w:val="ar_AE" w:bidi="ar_AE"/>
        </w:rPr>
      </w:r>
    </w:p>
    <w:p>
      <w:pPr>
        <w:bidi/>
      </w:pPr>
      <w:r>
        <w:rPr>
          <w:rtl/>
          <w:cs/>
          <w:lang w:val="ar_AE" w:bidi="ar_AE"/>
        </w:rPr>
      </w:r>
      <w:r>
        <w:rPr>
          <w:b/>
          <w:rtl/>
          <w:cs/>
          <w:lang w:val="ar_AE" w:bidi="ar_AE"/>
        </w:rPr>
        <w:t>μὴ ἐν τῇ ἑορτῇ</w:t>
      </w:r>
    </w:p>
    <w:p>
      <w:pPr>
        <w:bidi/>
      </w:pPr>
      <w:r>
        <w:rPr>
          <w:rtl/>
          <w:cs/>
          <w:lang w:val="ar_AE" w:bidi="ar_AE"/>
        </w:rPr>
      </w:r>
      <w:r>
        <w:rPr>
          <w:b/>
          <w:rtl/>
          <w:cs/>
          <w:lang w:val="ar_AE" w:bidi="ar_AE"/>
        </w:rPr>
        <w:t>"لَيْسَ فِي ٱلْعِيدِ"</w:t>
      </w:r>
    </w:p>
    <w:p>
      <w:pPr>
        <w:bidi/>
      </w:pPr>
      <w:r>
        <w:rPr>
          <w:rtl/>
          <w:cs/>
          <w:lang w:val="ar_AE" w:bidi="ar_AE"/>
        </w:rPr>
      </w:r>
      <w:r>
        <w:rPr>
          <w:rtl/>
          <w:cs/>
          <w:lang w:val="ar_AE" w:bidi="ar_AE"/>
        </w:rPr>
        <w:t xml:space="preserve">تشير عبارة </w:t>
      </w:r>
      <w:r>
        <w:rPr>
          <w:b/>
          <w:rtl/>
          <w:cs/>
          <w:lang w:val="ar_AE" w:bidi="ar_AE"/>
        </w:rPr>
        <w:t>لَيْسَ فِي ٱلْعِيدِ</w:t>
      </w:r>
      <w:r>
        <w:rPr>
          <w:rtl/>
          <w:cs/>
          <w:lang w:val="ar_AE" w:bidi="ar_AE"/>
        </w:rPr>
        <w:t xml:space="preserve"> إلى عدم اعتقال يسوع خلال العيد. إذا كان من المفيد في لغتك، يمكنك تقديم هذه الفكرة بشكل أوضح. ترجمة بديلة: "يجب ألا نعتقله خلال أيام العيد"</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5 (#3)</w:t>
      </w:r>
      <w:r>
        <w:rPr>
          <w:rtl/>
          <w:cs/>
          <w:lang w:val="ar_AE" w:bidi="ar_AE"/>
        </w:rPr>
      </w:r>
    </w:p>
    <w:p>
      <w:pPr>
        <w:bidi/>
      </w:pPr>
      <w:r>
        <w:rPr>
          <w:rtl/>
          <w:cs/>
          <w:lang w:val="ar_AE" w:bidi="ar_AE"/>
        </w:rPr>
      </w:r>
      <w:r>
        <w:rPr>
          <w:b/>
          <w:rtl/>
          <w:cs/>
          <w:lang w:val="ar_AE" w:bidi="ar_AE"/>
        </w:rPr>
        <w:t>τῇ ἑορτῇ</w:t>
      </w:r>
    </w:p>
    <w:p>
      <w:pPr>
        <w:bidi/>
      </w:pPr>
      <w:r>
        <w:rPr>
          <w:rtl/>
          <w:cs/>
          <w:lang w:val="ar_AE" w:bidi="ar_AE"/>
        </w:rPr>
      </w:r>
      <w:r>
        <w:rPr>
          <w:b/>
          <w:rtl/>
          <w:cs/>
          <w:lang w:val="ar_AE" w:bidi="ar_AE"/>
        </w:rPr>
        <w:t>"ٱلْعِيدِ"</w:t>
      </w:r>
    </w:p>
    <w:p>
      <w:pPr>
        <w:bidi/>
      </w:pPr>
      <w:r>
        <w:rPr>
          <w:rtl/>
          <w:cs/>
          <w:lang w:val="ar_AE" w:bidi="ar_AE"/>
        </w:rPr>
      </w:r>
      <w:r>
        <w:rPr>
          <w:rtl/>
          <w:cs/>
          <w:lang w:val="ar_AE" w:bidi="ar_AE"/>
        </w:rPr>
        <w:t xml:space="preserve">هنا، </w:t>
      </w:r>
      <w:r>
        <w:rPr>
          <w:b/>
          <w:rtl/>
          <w:cs/>
          <w:lang w:val="ar_AE" w:bidi="ar_AE"/>
        </w:rPr>
        <w:t xml:space="preserve">ٱلْعِيدِ </w:t>
      </w:r>
      <w:r>
        <w:rPr>
          <w:rtl/>
          <w:cs/>
          <w:lang w:val="ar_AE" w:bidi="ar_AE"/>
        </w:rPr>
        <w:t xml:space="preserve">هو عيد الفصح، كما هو موضح في </w:t>
      </w:r>
      <w:r>
        <w:rPr>
          <w:rtl/>
          <w:cs/>
          <w:lang w:val="ar_AE" w:bidi="ar_AE"/>
        </w:rPr>
        <w:t>26:2</w:t>
      </w:r>
      <w:r>
        <w:rPr>
          <w:rtl/>
          <w:cs/>
          <w:lang w:val="ar_AE" w:bidi="ar_AE"/>
        </w:rPr>
        <w:t>. إذا كان ذلك مفيدًا في لغتك، يمكنك جعل هذه الفكرة أكثر وضوحًا. ترجمة بديلة: "احتفالات عيد الفصح"</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5 (#4)</w:t>
      </w:r>
      <w:r>
        <w:rPr>
          <w:rtl/>
          <w:cs/>
          <w:lang w:val="ar_AE" w:bidi="ar_AE"/>
        </w:rPr>
      </w:r>
    </w:p>
    <w:p>
      <w:pPr>
        <w:bidi/>
      </w:pPr>
      <w:r>
        <w:rPr>
          <w:rtl/>
          <w:cs/>
          <w:lang w:val="ar_AE" w:bidi="ar_AE"/>
        </w:rPr>
      </w:r>
      <w:r>
        <w:rPr>
          <w:b/>
          <w:rtl/>
          <w:cs/>
          <w:lang w:val="ar_AE" w:bidi="ar_AE"/>
        </w:rPr>
        <w:t>τῷ λαῷ</w:t>
      </w:r>
    </w:p>
    <w:p>
      <w:pPr>
        <w:bidi/>
      </w:pPr>
      <w:r>
        <w:rPr>
          <w:rtl/>
          <w:cs/>
          <w:lang w:val="ar_AE" w:bidi="ar_AE"/>
        </w:rPr>
      </w:r>
      <w:r>
        <w:rPr>
          <w:b/>
          <w:rtl/>
          <w:cs/>
          <w:lang w:val="ar_AE" w:bidi="ar_AE"/>
        </w:rPr>
        <w:t>"ٱلشَّعْبِ"</w:t>
      </w:r>
    </w:p>
    <w:p>
      <w:pPr>
        <w:bidi/>
      </w:pPr>
      <w:r>
        <w:rPr>
          <w:rtl/>
          <w:cs/>
          <w:lang w:val="ar_AE" w:bidi="ar_AE"/>
        </w:rPr>
      </w:r>
      <w:r>
        <w:rPr>
          <w:rtl/>
          <w:cs/>
          <w:lang w:val="ar_AE" w:bidi="ar_AE"/>
        </w:rPr>
        <w:t xml:space="preserve">هذا يعني تحديدًا الحشود الكبيرة من </w:t>
      </w:r>
      <w:r>
        <w:rPr>
          <w:b/>
          <w:rtl/>
          <w:cs/>
          <w:lang w:val="ar_AE" w:bidi="ar_AE"/>
        </w:rPr>
        <w:t>ٱلشَّعْبِ</w:t>
      </w:r>
      <w:r>
        <w:rPr>
          <w:rtl/>
          <w:cs/>
          <w:lang w:val="ar_AE" w:bidi="ar_AE"/>
        </w:rPr>
        <w:t xml:space="preserve"> الذين كانوا في مدينة أورشليم والذين أحبوا يسوع. إذا كان من المفيد في لغتك، يمكنك تقديم هذه الفكرة بشكل أوضح. ترجمة بديلة: "بين الناس الذين يستمعون إلى يسوع" أو "الناس الذين هم هنا ويتبعون يسوع"</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6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"وَ"</w:t>
      </w:r>
    </w:p>
    <w:p>
      <w:pPr>
        <w:bidi/>
      </w:pPr>
      <w:r>
        <w:rPr>
          <w:rtl/>
          <w:cs/>
          <w:lang w:val="ar_AE" w:bidi="ar_AE"/>
        </w:rPr>
      </w:r>
      <w:r>
        <w:rPr>
          <w:rtl/>
          <w:cs/>
          <w:lang w:val="ar_AE" w:bidi="ar_AE"/>
        </w:rPr>
        <w:t xml:space="preserve">هنا، يُقدِّم حرف الـ </w:t>
      </w:r>
      <w:r>
        <w:rPr>
          <w:b/>
          <w:rtl/>
          <w:cs/>
          <w:lang w:val="ar_AE" w:bidi="ar_AE"/>
        </w:rPr>
        <w:t xml:space="preserve">وَ </w:t>
      </w:r>
      <w:r>
        <w:rPr>
          <w:rtl/>
          <w:cs/>
          <w:lang w:val="ar_AE" w:bidi="ar_AE"/>
        </w:rPr>
        <w:t xml:space="preserve">الحدث الرئيسي التالي في القصة. إذا كان من المفيد في لغتك، يمكنك استخدام كلمة أو عبارة تُقدِّم الحدث التالي، أو يمكنك ترك </w:t>
      </w:r>
      <w:r>
        <w:rPr>
          <w:b/>
          <w:rtl/>
          <w:cs/>
          <w:lang w:val="ar_AE" w:bidi="ar_AE"/>
        </w:rPr>
        <w:t xml:space="preserve">وَ </w:t>
      </w:r>
      <w:r>
        <w:rPr>
          <w:rtl/>
          <w:cs/>
          <w:lang w:val="ar_AE" w:bidi="ar_AE"/>
        </w:rPr>
        <w:t>دون ترجمة. ترجمة بديلة: "ثم،"</w:t>
      </w:r>
    </w:p>
    <w:p>
      <w:pPr>
        <w:bidi/>
      </w:pPr>
      <w:r>
        <w:rPr>
          <w:rtl/>
          <w:cs/>
          <w:lang w:val="ar_AE" w:bidi="ar_AE"/>
        </w:rPr>
      </w:r>
      <w:r>
        <w:rPr>
          <w:rtl/>
          <w:cs/>
          <w:lang w:val="ar_AE" w:bidi="ar_AE"/>
        </w:rPr>
        <w:t xml:space="preserve">انظر: </w:t>
      </w:r>
      <w:r>
        <w:rPr>
          <w:rtl/>
          <w:cs/>
          <w:lang w:val="ar_AE" w:bidi="ar_AE"/>
        </w:rPr>
        <w:t>تقديم حدث جديد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6 (#2)</w:t>
      </w:r>
      <w:r>
        <w:rPr>
          <w:rtl/>
          <w:cs/>
          <w:lang w:val="ar_AE" w:bidi="ar_AE"/>
        </w:rPr>
      </w:r>
    </w:p>
    <w:p>
      <w:pPr>
        <w:bidi/>
      </w:pPr>
      <w:r>
        <w:rPr>
          <w:rtl/>
          <w:cs/>
          <w:lang w:val="ar_AE" w:bidi="ar_AE"/>
        </w:rPr>
      </w:r>
      <w:r>
        <w:rPr>
          <w:b/>
          <w:rtl/>
          <w:cs/>
          <w:lang w:val="ar_AE" w:bidi="ar_AE"/>
        </w:rPr>
        <w:t>τοῦ &amp; Ἰησοῦ γενομένου</w:t>
      </w:r>
    </w:p>
    <w:p>
      <w:pPr>
        <w:bidi/>
      </w:pPr>
      <w:r>
        <w:rPr>
          <w:rtl/>
          <w:cs/>
          <w:lang w:val="ar_AE" w:bidi="ar_AE"/>
        </w:rPr>
      </w:r>
      <w:r>
        <w:rPr>
          <w:b/>
          <w:rtl/>
          <w:cs/>
          <w:lang w:val="ar_AE" w:bidi="ar_AE"/>
        </w:rPr>
        <w:t>"كَانَ يَسُوعُ"</w:t>
      </w:r>
    </w:p>
    <w:p>
      <w:pPr>
        <w:bidi/>
      </w:pPr>
      <w:r>
        <w:rPr>
          <w:rtl/>
          <w:cs/>
          <w:lang w:val="ar_AE" w:bidi="ar_AE"/>
        </w:rPr>
      </w:r>
      <w:r>
        <w:rPr>
          <w:rtl/>
          <w:cs/>
          <w:lang w:val="ar_AE" w:bidi="ar_AE"/>
        </w:rPr>
        <w:t>هنا يلمّح متّى إلى أن التلاميذ كانوا مع يسوع. إذا كان من المفيد في لغتك، يمكنك توضيح هذا المعنى. ترجمة بديلة: "يسوع وتلاميذه كانوا"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6 (#3)</w:t>
      </w:r>
      <w:r>
        <w:rPr>
          <w:rtl/>
          <w:cs/>
          <w:lang w:val="ar_AE" w:bidi="ar_AE"/>
        </w:rPr>
      </w:r>
    </w:p>
    <w:p>
      <w:pPr>
        <w:bidi/>
      </w:pPr>
      <w:r>
        <w:rPr>
          <w:rtl/>
          <w:cs/>
          <w:lang w:val="ar_AE" w:bidi="ar_AE"/>
        </w:rPr>
      </w:r>
      <w:r>
        <w:rPr>
          <w:b/>
          <w:rtl/>
          <w:cs/>
          <w:lang w:val="ar_AE" w:bidi="ar_AE"/>
        </w:rPr>
        <w:t>Σίμωνος τοῦ λεπροῦ</w:t>
      </w:r>
    </w:p>
    <w:p>
      <w:pPr>
        <w:bidi/>
      </w:pPr>
      <w:r>
        <w:rPr>
          <w:rtl/>
          <w:cs/>
          <w:lang w:val="ar_AE" w:bidi="ar_AE"/>
        </w:rPr>
      </w:r>
      <w:r>
        <w:rPr>
          <w:b/>
          <w:rtl/>
          <w:cs/>
          <w:lang w:val="ar_AE" w:bidi="ar_AE"/>
        </w:rPr>
        <w:t>"سِمْعَانَ ٱلْأَبْرَصِ،"</w:t>
      </w:r>
    </w:p>
    <w:p>
      <w:pPr>
        <w:bidi/>
      </w:pPr>
      <w:r>
        <w:rPr>
          <w:rtl/>
          <w:cs/>
          <w:lang w:val="ar_AE" w:bidi="ar_AE"/>
        </w:rPr>
      </w:r>
      <w:r>
        <w:rPr>
          <w:rtl/>
          <w:cs/>
          <w:lang w:val="ar_AE" w:bidi="ar_AE"/>
        </w:rPr>
        <w:t xml:space="preserve">هنا قد يكون متّى يشير إلى أن: (1) </w:t>
      </w:r>
      <w:r>
        <w:rPr>
          <w:b/>
          <w:rtl/>
          <w:cs/>
          <w:lang w:val="ar_AE" w:bidi="ar_AE"/>
        </w:rPr>
        <w:t xml:space="preserve">سِمْعَانَ </w:t>
      </w:r>
      <w:r>
        <w:rPr>
          <w:rtl/>
          <w:cs/>
          <w:lang w:val="ar_AE" w:bidi="ar_AE"/>
        </w:rPr>
        <w:t>كان قد أصيب بالبرص ولكنه شُفي. ترجمة بديلة: "بيت سمعان الذي شُفي من البرص" (2) كان المنزل مملوكًا لـ</w:t>
      </w:r>
      <w:r>
        <w:rPr>
          <w:b/>
          <w:rtl/>
          <w:cs/>
          <w:lang w:val="ar_AE" w:bidi="ar_AE"/>
        </w:rPr>
        <w:t>سِمْعَانَ</w:t>
      </w:r>
      <w:r>
        <w:rPr>
          <w:rtl/>
          <w:cs/>
          <w:lang w:val="ar_AE" w:bidi="ar_AE"/>
        </w:rPr>
        <w:t xml:space="preserve">، الذي كان </w:t>
      </w:r>
      <w:r>
        <w:rPr>
          <w:b/>
          <w:rtl/>
          <w:cs/>
          <w:lang w:val="ar_AE" w:bidi="ar_AE"/>
        </w:rPr>
        <w:t>أَبْرَصِ</w:t>
      </w:r>
      <w:r>
        <w:rPr>
          <w:rtl/>
          <w:cs/>
          <w:lang w:val="ar_AE" w:bidi="ar_AE"/>
        </w:rPr>
        <w:t xml:space="preserve">، لكنه لم يكن يعيش هناك. ترجمة بديلة: "البيت الذي لسمعان الأبرص" (3) كان </w:t>
      </w:r>
      <w:r>
        <w:rPr>
          <w:b/>
          <w:rtl/>
          <w:cs/>
          <w:lang w:val="ar_AE" w:bidi="ar_AE"/>
        </w:rPr>
        <w:t xml:space="preserve">ٱلْأَبْرَصِ </w:t>
      </w:r>
      <w:r>
        <w:rPr>
          <w:rtl/>
          <w:cs/>
          <w:lang w:val="ar_AE" w:bidi="ar_AE"/>
        </w:rPr>
        <w:t>لقبًا لـ</w:t>
      </w:r>
      <w:r>
        <w:rPr>
          <w:b/>
          <w:rtl/>
          <w:cs/>
          <w:lang w:val="ar_AE" w:bidi="ar_AE"/>
        </w:rPr>
        <w:t>سِمْعَانَ</w:t>
      </w:r>
      <w:r>
        <w:rPr>
          <w:rtl/>
          <w:cs/>
          <w:lang w:val="ar_AE" w:bidi="ar_AE"/>
        </w:rPr>
        <w:t>، الذي لم يكن مصابًا بالبرص فعليًا. ترجمة بديلة: "لسمعان الذي كان يُلقّب بـ'الأبرص'"</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6 (#4)</w:t>
      </w:r>
      <w:r>
        <w:rPr>
          <w:rtl/>
          <w:cs/>
          <w:lang w:val="ar_AE" w:bidi="ar_AE"/>
        </w:rPr>
      </w:r>
    </w:p>
    <w:p>
      <w:pPr>
        <w:bidi/>
      </w:pPr>
      <w:r>
        <w:rPr>
          <w:rtl/>
          <w:cs/>
          <w:lang w:val="ar_AE" w:bidi="ar_AE"/>
        </w:rPr>
      </w:r>
      <w:r>
        <w:rPr>
          <w:b/>
          <w:rtl/>
          <w:cs/>
          <w:lang w:val="ar_AE" w:bidi="ar_AE"/>
        </w:rPr>
        <w:t>Σίμωνος</w:t>
      </w:r>
    </w:p>
    <w:p>
      <w:pPr>
        <w:bidi/>
      </w:pPr>
      <w:r>
        <w:rPr>
          <w:rtl/>
          <w:cs/>
          <w:lang w:val="ar_AE" w:bidi="ar_AE"/>
        </w:rPr>
      </w:r>
      <w:r>
        <w:rPr>
          <w:b/>
          <w:rtl/>
          <w:cs/>
          <w:lang w:val="ar_AE" w:bidi="ar_AE"/>
        </w:rPr>
        <w:t>"سِمْعَانَ"</w:t>
      </w:r>
    </w:p>
    <w:p>
      <w:pPr>
        <w:bidi/>
      </w:pPr>
      <w:r>
        <w:rPr>
          <w:rtl/>
          <w:cs/>
          <w:lang w:val="ar_AE" w:bidi="ar_AE"/>
        </w:rPr>
      </w:r>
      <w:r>
        <w:rPr>
          <w:rtl/>
          <w:cs/>
          <w:lang w:val="ar_AE" w:bidi="ar_AE"/>
        </w:rPr>
        <w:t xml:space="preserve">كلمة </w:t>
      </w:r>
      <w:r>
        <w:rPr>
          <w:b/>
          <w:rtl/>
          <w:cs/>
          <w:lang w:val="ar_AE" w:bidi="ar_AE"/>
        </w:rPr>
        <w:t xml:space="preserve">سِمْعَانَ </w:t>
      </w:r>
      <w:r>
        <w:rPr>
          <w:rtl/>
          <w:cs/>
          <w:lang w:val="ar_AE" w:bidi="ar_AE"/>
        </w:rPr>
        <w:t>هي اسم رجل. هذا ليس نفس سمعان الذي دعاه يسوع أيضًا بطرس.</w:t>
      </w:r>
    </w:p>
    <w:p>
      <w:pPr>
        <w:bidi/>
      </w:pPr>
      <w:r>
        <w:rPr>
          <w:rtl/>
          <w:cs/>
          <w:lang w:val="ar_AE" w:bidi="ar_AE"/>
        </w:rPr>
      </w:r>
      <w:r>
        <w:rPr>
          <w:rtl/>
          <w:cs/>
          <w:lang w:val="ar_AE" w:bidi="ar_AE"/>
        </w:rPr>
        <w:t xml:space="preserve">انظر: </w:t>
      </w:r>
      <w:r>
        <w:rPr>
          <w:rtl/>
          <w:cs/>
          <w:lang w:val="ar_AE" w:bidi="ar_AE"/>
        </w:rPr>
        <w:t>كيفية ترجمة الأسماء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7 (#1)</w:t>
      </w:r>
      <w:r>
        <w:rPr>
          <w:rtl/>
          <w:cs/>
          <w:lang w:val="ar_AE" w:bidi="ar_AE"/>
        </w:rPr>
      </w:r>
    </w:p>
    <w:p>
      <w:pPr>
        <w:bidi/>
      </w:pPr>
      <w:r>
        <w:rPr>
          <w:rtl/>
          <w:cs/>
          <w:lang w:val="ar_AE" w:bidi="ar_AE"/>
        </w:rPr>
      </w:r>
      <w:r>
        <w:rPr>
          <w:b/>
          <w:rtl/>
          <w:cs/>
          <w:lang w:val="ar_AE" w:bidi="ar_AE"/>
        </w:rPr>
        <w:t>προσῆλθεν αὐτῷ γυνὴ ἔχουσα ἀλάβαστρον μύρου βαρυτίμου</w:t>
      </w:r>
    </w:p>
    <w:p>
      <w:pPr>
        <w:bidi/>
      </w:pPr>
      <w:r>
        <w:rPr>
          <w:rtl/>
          <w:cs/>
          <w:lang w:val="ar_AE" w:bidi="ar_AE"/>
        </w:rPr>
      </w:r>
      <w:r>
        <w:rPr>
          <w:b/>
          <w:rtl/>
          <w:cs/>
          <w:lang w:val="ar_AE" w:bidi="ar_AE"/>
        </w:rPr>
        <w:t>"</w:t>
      </w:r>
      <w:r>
        <w:rPr>
          <w:b/>
          <w:rtl/>
          <w:cs/>
          <w:lang w:val="ar_AE" w:bidi="ar_AE"/>
        </w:rPr>
        <w:t>تَقَدَّمَتْ إِلَيْهِ ٱمْرَأَةٌ مَعَهَا قَارُورَةُ طِيبٍ كَثِيرِ ٱلثَّمَنِ،</w:t>
      </w:r>
      <w:r>
        <w:rPr>
          <w:b/>
          <w:rtl/>
          <w:cs/>
          <w:lang w:val="ar_AE" w:bidi="ar_AE"/>
        </w:rPr>
        <w:t>"</w:t>
      </w:r>
    </w:p>
    <w:p>
      <w:pPr>
        <w:bidi/>
      </w:pPr>
      <w:r>
        <w:rPr>
          <w:rtl/>
          <w:cs/>
          <w:lang w:val="ar_AE" w:bidi="ar_AE"/>
        </w:rPr>
      </w:r>
      <w:r>
        <w:rPr>
          <w:rtl/>
          <w:cs/>
          <w:lang w:val="ar_AE" w:bidi="ar_AE"/>
        </w:rPr>
        <w:t xml:space="preserve">هنا يقدم متّى </w:t>
      </w:r>
      <w:r>
        <w:rPr>
          <w:b/>
          <w:rtl/>
          <w:cs/>
          <w:lang w:val="ar_AE" w:bidi="ar_AE"/>
        </w:rPr>
        <w:t xml:space="preserve">ٱمْرَأَةٌ </w:t>
      </w:r>
      <w:r>
        <w:rPr>
          <w:rtl/>
          <w:cs/>
          <w:lang w:val="ar_AE" w:bidi="ar_AE"/>
        </w:rPr>
        <w:t>في القصة. إذا كانت لغتك تحتوي على طريقة خاصة لتقديم المشاركين الجدد، يمكنك استخدامها هنا في ترجمتك. ترجمة بديلة: "كانت هناك امرأة لديها جرة من المرمر تحتوي على زيت عطري باهظ الثمن. اقتربت منه"</w:t>
      </w:r>
    </w:p>
    <w:p>
      <w:pPr>
        <w:bidi/>
      </w:pPr>
      <w:r>
        <w:rPr>
          <w:rtl/>
          <w:cs/>
          <w:lang w:val="ar_AE" w:bidi="ar_AE"/>
        </w:rPr>
      </w:r>
      <w:r>
        <w:rPr>
          <w:rtl/>
          <w:cs/>
          <w:lang w:val="ar_AE" w:bidi="ar_AE"/>
        </w:rPr>
        <w:t xml:space="preserve">انظر: </w:t>
      </w:r>
      <w:r>
        <w:rPr>
          <w:rtl/>
          <w:cs/>
          <w:lang w:val="ar_AE" w:bidi="ar_AE"/>
        </w:rPr>
        <w:t>تقديم المشاركين الجدد والقدامى</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7 (#2)</w:t>
      </w:r>
      <w:r>
        <w:rPr>
          <w:rtl/>
          <w:cs/>
          <w:lang w:val="ar_AE" w:bidi="ar_AE"/>
        </w:rPr>
      </w:r>
    </w:p>
    <w:p>
      <w:pPr>
        <w:bidi/>
      </w:pPr>
      <w:r>
        <w:rPr>
          <w:rtl/>
          <w:cs/>
          <w:lang w:val="ar_AE" w:bidi="ar_AE"/>
        </w:rPr>
      </w:r>
      <w:r>
        <w:rPr>
          <w:b/>
          <w:rtl/>
          <w:cs/>
          <w:lang w:val="ar_AE" w:bidi="ar_AE"/>
        </w:rPr>
        <w:t>ἀλάβαστρον μύρου βαρυτίμου</w:t>
      </w:r>
    </w:p>
    <w:p>
      <w:pPr>
        <w:bidi/>
      </w:pPr>
      <w:r>
        <w:rPr>
          <w:rtl/>
          <w:cs/>
          <w:lang w:val="ar_AE" w:bidi="ar_AE"/>
        </w:rPr>
      </w:r>
      <w:r>
        <w:rPr>
          <w:b/>
          <w:rtl/>
          <w:cs/>
          <w:lang w:val="ar_AE" w:bidi="ar_AE"/>
        </w:rPr>
        <w:t>"قَارُورَةُ طِيبٍ كَثِيرِ ٱلثَّمَنِ"</w:t>
      </w:r>
    </w:p>
    <w:p>
      <w:pPr>
        <w:bidi/>
      </w:pPr>
      <w:r>
        <w:rPr>
          <w:rtl/>
          <w:cs/>
          <w:lang w:val="ar_AE" w:bidi="ar_AE"/>
        </w:rPr>
      </w:r>
      <w:r>
        <w:rPr>
          <w:rtl/>
          <w:cs/>
          <w:lang w:val="ar_AE" w:bidi="ar_AE"/>
        </w:rPr>
        <w:t xml:space="preserve">متّي يستخدم صيغة الملكية لوصف </w:t>
      </w:r>
      <w:r>
        <w:rPr>
          <w:b/>
          <w:rtl/>
          <w:cs/>
          <w:lang w:val="ar_AE" w:bidi="ar_AE"/>
        </w:rPr>
        <w:t>قَارُورَةُ</w:t>
      </w:r>
      <w:r>
        <w:rPr>
          <w:rtl/>
          <w:cs/>
          <w:lang w:val="ar_AE" w:bidi="ar_AE"/>
        </w:rPr>
        <w:t xml:space="preserve"> مملوءة بـ</w:t>
      </w:r>
      <w:r>
        <w:rPr>
          <w:b/>
          <w:rtl/>
          <w:cs/>
          <w:lang w:val="ar_AE" w:bidi="ar_AE"/>
        </w:rPr>
        <w:t>طِيبٍ كَثِيرِ ٱلثَّمَنِ</w:t>
      </w:r>
      <w:r>
        <w:rPr>
          <w:rtl/>
          <w:cs/>
          <w:lang w:val="ar_AE" w:bidi="ar_AE"/>
        </w:rPr>
        <w:t>. إذا كان من المفيد في لغتك، يمكنك التعبير عن الفكرة بطريقة أخرى. ترجمة بديلة: "جرة من المرمر مليئة بزيت عطري باهظ الثمن"</w:t>
      </w:r>
    </w:p>
    <w:p>
      <w:pPr>
        <w:bidi/>
      </w:pPr>
      <w:r>
        <w:rPr>
          <w:rtl/>
          <w:cs/>
          <w:lang w:val="ar_AE" w:bidi="ar_AE"/>
        </w:rPr>
      </w:r>
      <w:r>
        <w:rPr>
          <w:rtl/>
          <w:cs/>
          <w:lang w:val="ar_AE" w:bidi="ar_AE"/>
        </w:rPr>
        <w:t xml:space="preserve">انظر: </w:t>
      </w:r>
      <w:r>
        <w:rPr>
          <w:rtl/>
          <w:cs/>
          <w:lang w:val="ar_AE" w:bidi="ar_AE"/>
        </w:rPr>
        <w:t>أدوات الملكية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7 (#3)</w:t>
      </w:r>
      <w:r>
        <w:rPr>
          <w:rtl/>
          <w:cs/>
          <w:lang w:val="ar_AE" w:bidi="ar_AE"/>
        </w:rPr>
      </w:r>
    </w:p>
    <w:p>
      <w:pPr>
        <w:bidi/>
      </w:pPr>
      <w:r>
        <w:rPr>
          <w:rtl/>
          <w:cs/>
          <w:lang w:val="ar_AE" w:bidi="ar_AE"/>
        </w:rPr>
      </w:r>
      <w:r>
        <w:rPr>
          <w:b/>
          <w:rtl/>
          <w:cs/>
          <w:lang w:val="ar_AE" w:bidi="ar_AE"/>
        </w:rPr>
        <w:t>ἀλάβαστρον</w:t>
      </w:r>
    </w:p>
    <w:p>
      <w:pPr>
        <w:bidi/>
      </w:pPr>
      <w:r>
        <w:rPr>
          <w:rtl/>
          <w:cs/>
          <w:lang w:val="ar_AE" w:bidi="ar_AE"/>
        </w:rPr>
      </w:r>
      <w:r>
        <w:rPr>
          <w:b/>
          <w:rtl/>
          <w:cs/>
          <w:lang w:val="ar_AE" w:bidi="ar_AE"/>
        </w:rPr>
        <w:t>"قَارُورَةُ"</w:t>
      </w:r>
    </w:p>
    <w:p>
      <w:pPr>
        <w:bidi/>
      </w:pPr>
      <w:r>
        <w:rPr>
          <w:rtl/>
          <w:cs/>
          <w:lang w:val="ar_AE" w:bidi="ar_AE"/>
        </w:rPr>
      </w:r>
      <w:r>
        <w:rPr>
          <w:rtl/>
          <w:cs/>
          <w:lang w:val="ar_AE" w:bidi="ar_AE"/>
        </w:rPr>
        <w:t xml:space="preserve">كلمة </w:t>
      </w:r>
      <w:r>
        <w:rPr>
          <w:b/>
          <w:rtl/>
          <w:cs/>
          <w:lang w:val="ar_AE" w:bidi="ar_AE"/>
        </w:rPr>
        <w:t>قَارُورَةُ</w:t>
      </w:r>
      <w:r>
        <w:rPr>
          <w:rtl/>
          <w:cs/>
          <w:lang w:val="ar_AE" w:bidi="ar_AE"/>
        </w:rPr>
        <w:t xml:space="preserve"> هي اسم لحجر ناعم وأبيض. كان الناس يخزنون الأشياء الثمينة والقيمة في جرار مصنوعة من المرمر. إذا لم يكن القرّاء على دراية بهذا النوع من الحجر، يمكنك استخدام اسم شيء مشابه في منطقتك أو يمكنك استخدام مصطلح أكثر عمومية. ترجمة بديلة: "وعاء حجري أبيض"</w:t>
      </w:r>
    </w:p>
    <w:p>
      <w:pPr>
        <w:bidi/>
      </w:pPr>
      <w:r>
        <w:rPr>
          <w:rtl/>
          <w:cs/>
          <w:lang w:val="ar_AE" w:bidi="ar_AE"/>
        </w:rPr>
      </w:r>
      <w:r>
        <w:rPr>
          <w:rtl/>
          <w:cs/>
          <w:lang w:val="ar_AE" w:bidi="ar_AE"/>
        </w:rPr>
        <w:t xml:space="preserve">انظر: </w:t>
      </w:r>
      <w:r>
        <w:rPr>
          <w:rtl/>
          <w:cs/>
          <w:lang w:val="ar_AE" w:bidi="ar_AE"/>
        </w:rPr>
        <w:t>ترجمة المجهولات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7 (#4)</w:t>
      </w:r>
      <w:r>
        <w:rPr>
          <w:rtl/>
          <w:cs/>
          <w:lang w:val="ar_AE" w:bidi="ar_AE"/>
        </w:rPr>
      </w:r>
    </w:p>
    <w:p>
      <w:pPr>
        <w:bidi/>
      </w:pPr>
      <w:r>
        <w:rPr>
          <w:rtl/>
          <w:cs/>
          <w:lang w:val="ar_AE" w:bidi="ar_AE"/>
        </w:rPr>
      </w:r>
      <w:r>
        <w:rPr>
          <w:b/>
          <w:rtl/>
          <w:cs/>
          <w:lang w:val="ar_AE" w:bidi="ar_AE"/>
        </w:rPr>
        <w:t>μύρου βαρυτίμου</w:t>
      </w:r>
    </w:p>
    <w:p>
      <w:pPr>
        <w:bidi/>
      </w:pPr>
      <w:r>
        <w:rPr>
          <w:rtl/>
          <w:cs/>
          <w:lang w:val="ar_AE" w:bidi="ar_AE"/>
        </w:rPr>
      </w:r>
      <w:r>
        <w:rPr>
          <w:b/>
          <w:rtl/>
          <w:cs/>
          <w:lang w:val="ar_AE" w:bidi="ar_AE"/>
        </w:rPr>
        <w:t>"طِيبٍ كَثِيرِ ٱلثَّمَنِ"</w:t>
      </w:r>
    </w:p>
    <w:p>
      <w:pPr>
        <w:bidi/>
      </w:pPr>
      <w:r>
        <w:rPr>
          <w:rtl/>
          <w:cs/>
          <w:lang w:val="ar_AE" w:bidi="ar_AE"/>
        </w:rPr>
      </w:r>
      <w:r>
        <w:rPr>
          <w:rtl/>
          <w:cs/>
          <w:lang w:val="ar_AE" w:bidi="ar_AE"/>
        </w:rPr>
        <w:t xml:space="preserve">كان لهذا </w:t>
      </w:r>
      <w:r>
        <w:rPr>
          <w:b/>
          <w:rtl/>
          <w:cs/>
          <w:lang w:val="ar_AE" w:bidi="ar_AE"/>
        </w:rPr>
        <w:t>الطِيبٍ</w:t>
      </w:r>
      <w:r>
        <w:rPr>
          <w:rtl/>
          <w:cs/>
          <w:lang w:val="ar_AE" w:bidi="ar_AE"/>
        </w:rPr>
        <w:t xml:space="preserve"> إضافات عطرية. لجعل الناس ذات رائحة طيبة، كان الناس يدهنون الزيت على أنفسهم أو يرشون ملابسهم به. يشير متّى إلى أن هذا كان زيتًا </w:t>
      </w:r>
      <w:r>
        <w:rPr>
          <w:b/>
          <w:rtl/>
          <w:cs/>
          <w:lang w:val="ar_AE" w:bidi="ar_AE"/>
        </w:rPr>
        <w:t>كَثِيرِ ٱلثَّمَنِ</w:t>
      </w:r>
      <w:r>
        <w:rPr>
          <w:rtl/>
          <w:cs/>
          <w:lang w:val="ar_AE" w:bidi="ar_AE"/>
        </w:rPr>
        <w:t xml:space="preserve"> بشكل خاص. إذا لم يكن قرّاؤك على دراية بهذه الأنواع من الأطياب والزيوت العطرية، يمكنك استخدام اسم شيء مشابه في منطقتك أو يمكنك استخدام مصطلح أكثر عمومية. ترجمة بديلة: "زيت عطري باهظ الثمن جدًا"</w:t>
      </w:r>
    </w:p>
    <w:p>
      <w:pPr>
        <w:bidi/>
      </w:pPr>
      <w:r>
        <w:rPr>
          <w:rtl/>
          <w:cs/>
          <w:lang w:val="ar_AE" w:bidi="ar_AE"/>
        </w:rPr>
      </w:r>
      <w:r>
        <w:rPr>
          <w:rtl/>
          <w:cs/>
          <w:lang w:val="ar_AE" w:bidi="ar_AE"/>
        </w:rPr>
        <w:t xml:space="preserve">انظر: </w:t>
      </w:r>
      <w:r>
        <w:rPr>
          <w:rtl/>
          <w:cs/>
          <w:lang w:val="ar_AE" w:bidi="ar_AE"/>
        </w:rPr>
        <w:t>ترجمة المجهولات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7 (#5)</w:t>
      </w:r>
      <w:r>
        <w:rPr>
          <w:rtl/>
          <w:cs/>
          <w:lang w:val="ar_AE" w:bidi="ar_AE"/>
        </w:rPr>
      </w:r>
    </w:p>
    <w:p>
      <w:pPr>
        <w:bidi/>
      </w:pPr>
      <w:r>
        <w:rPr>
          <w:rtl/>
          <w:cs/>
          <w:lang w:val="ar_AE" w:bidi="ar_AE"/>
        </w:rPr>
      </w:r>
      <w:r>
        <w:rPr>
          <w:b/>
          <w:rtl/>
          <w:cs/>
          <w:lang w:val="ar_AE" w:bidi="ar_AE"/>
        </w:rPr>
        <w:t>τῆς κεφαλῆς αὐτοῦ ἀνακειμένου</w:t>
      </w:r>
    </w:p>
    <w:p>
      <w:pPr>
        <w:bidi/>
      </w:pPr>
      <w:r>
        <w:rPr>
          <w:rtl/>
          <w:cs/>
          <w:lang w:val="ar_AE" w:bidi="ar_AE"/>
        </w:rPr>
      </w:r>
      <w:r>
        <w:rPr>
          <w:b/>
          <w:rtl/>
          <w:cs/>
          <w:lang w:val="ar_AE" w:bidi="ar_AE"/>
        </w:rPr>
        <w:t>"رَأْسِهِ وَهُوَ مُتَّكِئٌ"</w:t>
      </w:r>
    </w:p>
    <w:p>
      <w:pPr>
        <w:bidi/>
      </w:pPr>
      <w:r>
        <w:rPr>
          <w:rtl/>
          <w:cs/>
          <w:lang w:val="ar_AE" w:bidi="ar_AE"/>
        </w:rPr>
      </w:r>
      <w:r>
        <w:rPr>
          <w:rtl/>
          <w:cs/>
          <w:lang w:val="ar_AE" w:bidi="ar_AE"/>
        </w:rPr>
        <w:t xml:space="preserve">هنا، تشير كلمة </w:t>
      </w:r>
      <w:r>
        <w:rPr>
          <w:b/>
          <w:rtl/>
          <w:cs/>
          <w:lang w:val="ar_AE" w:bidi="ar_AE"/>
        </w:rPr>
        <w:t>مُتَّكِئٌ</w:t>
      </w:r>
      <w:r>
        <w:rPr>
          <w:rtl/>
          <w:cs/>
          <w:lang w:val="ar_AE" w:bidi="ar_AE"/>
        </w:rPr>
        <w:t xml:space="preserve"> إلى شيء كان يحدث بينما كانت المرأة </w:t>
      </w:r>
      <w:r>
        <w:rPr>
          <w:b/>
          <w:rtl/>
          <w:cs/>
          <w:lang w:val="ar_AE" w:bidi="ar_AE"/>
        </w:rPr>
        <w:t>تسَكَبَ</w:t>
      </w:r>
      <w:r>
        <w:rPr>
          <w:rtl/>
          <w:cs/>
          <w:lang w:val="ar_AE" w:bidi="ar_AE"/>
        </w:rPr>
        <w:t xml:space="preserve"> الطيب على رأس يسوع. إذا كان من المفيد في لغتك، يمكنك استخدام كلمة أو عبارة تقدم فعلًا متزامنًا. ترجمة بديلة: "على رأسه بينما كان مستلقيًا لتناول الطعام"</w:t>
      </w:r>
    </w:p>
    <w:p>
      <w:pPr>
        <w:bidi/>
      </w:pPr>
      <w:r>
        <w:rPr>
          <w:rtl/>
          <w:cs/>
          <w:lang w:val="ar_AE" w:bidi="ar_AE"/>
        </w:rPr>
      </w:r>
      <w:r>
        <w:rPr>
          <w:rtl/>
          <w:cs/>
          <w:lang w:val="ar_AE" w:bidi="ar_AE"/>
        </w:rPr>
        <w:t xml:space="preserve">انظر: </w:t>
      </w:r>
      <w:r>
        <w:rPr>
          <w:rtl/>
          <w:cs/>
          <w:lang w:val="ar_AE" w:bidi="ar_AE"/>
        </w:rPr>
        <w:t>الربط — لإظهار علاقة زمنية متزامنة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7 (#6)</w:t>
      </w:r>
      <w:r>
        <w:rPr>
          <w:rtl/>
          <w:cs/>
          <w:lang w:val="ar_AE" w:bidi="ar_AE"/>
        </w:rPr>
      </w:r>
    </w:p>
    <w:p>
      <w:pPr>
        <w:bidi/>
      </w:pPr>
      <w:r>
        <w:rPr>
          <w:rtl/>
          <w:cs/>
          <w:lang w:val="ar_AE" w:bidi="ar_AE"/>
        </w:rPr>
      </w:r>
      <w:r>
        <w:rPr>
          <w:b/>
          <w:rtl/>
          <w:cs/>
          <w:lang w:val="ar_AE" w:bidi="ar_AE"/>
        </w:rPr>
        <w:t>ἀνακειμένου</w:t>
      </w:r>
    </w:p>
    <w:p>
      <w:pPr>
        <w:bidi/>
      </w:pPr>
      <w:r>
        <w:rPr>
          <w:rtl/>
          <w:cs/>
          <w:lang w:val="ar_AE" w:bidi="ar_AE"/>
        </w:rPr>
      </w:r>
      <w:r>
        <w:rPr>
          <w:b/>
          <w:rtl/>
          <w:cs/>
          <w:lang w:val="ar_AE" w:bidi="ar_AE"/>
        </w:rPr>
        <w:t>"هُوَ مُتَّكِئٌ"</w:t>
      </w:r>
    </w:p>
    <w:p>
      <w:pPr>
        <w:bidi/>
      </w:pPr>
      <w:r>
        <w:rPr>
          <w:rtl/>
          <w:cs/>
          <w:lang w:val="ar_AE" w:bidi="ar_AE"/>
        </w:rPr>
      </w:r>
      <w:r>
        <w:rPr>
          <w:rtl/>
          <w:cs/>
          <w:lang w:val="ar_AE" w:bidi="ar_AE"/>
        </w:rPr>
        <w:t xml:space="preserve">في الثقافة في زمن يسوع، كان الناس عادة يستلقون أو يضطجعون على جانب واحد عند تناول الطعام. إذا كان ذلك مفيدًا في لغتك، يمكنك الإشارة إلى الوضع الذي يأكل فيه الناس في ثقافتك، أو يمكنك فقط الإشارة إلى الأكل. انظر كيف ترجمت العبارة المشابهة في </w:t>
      </w:r>
      <w:r>
        <w:rPr>
          <w:rtl/>
          <w:cs/>
          <w:lang w:val="ar_AE" w:bidi="ar_AE"/>
        </w:rPr>
        <w:t>9:10</w:t>
      </w:r>
      <w:r>
        <w:rPr>
          <w:rtl/>
          <w:cs/>
          <w:lang w:val="ar_AE" w:bidi="ar_AE"/>
        </w:rPr>
        <w:t>. ترجمة بديلة: "وهو جالس لتناول الطعام" أو "وهو يأكل"</w:t>
      </w:r>
    </w:p>
    <w:p>
      <w:pPr>
        <w:bidi/>
      </w:pPr>
      <w:r>
        <w:rPr>
          <w:rtl/>
          <w:cs/>
          <w:lang w:val="ar_AE" w:bidi="ar_AE"/>
        </w:rPr>
      </w:r>
      <w:r>
        <w:rPr>
          <w:rtl/>
          <w:cs/>
          <w:lang w:val="ar_AE" w:bidi="ar_AE"/>
        </w:rPr>
        <w:t xml:space="preserve">انظر: </w:t>
      </w:r>
      <w:r>
        <w:rPr>
          <w:rtl/>
          <w:cs/>
          <w:lang w:val="ar_AE" w:bidi="ar_AE"/>
        </w:rPr>
        <w:t>ترجمة المجهولات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8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"فَـ"</w:t>
      </w:r>
    </w:p>
    <w:p>
      <w:pPr>
        <w:bidi/>
      </w:pPr>
      <w:r>
        <w:rPr>
          <w:rtl/>
          <w:cs/>
          <w:lang w:val="ar_AE" w:bidi="ar_AE"/>
        </w:rPr>
      </w:r>
      <w:r>
        <w:rPr>
          <w:rtl/>
          <w:cs/>
          <w:lang w:val="ar_AE" w:bidi="ar_AE"/>
        </w:rPr>
        <w:t xml:space="preserve">هنا، يستخدم حرف الـ </w:t>
      </w:r>
      <w:r>
        <w:rPr>
          <w:b/>
          <w:rtl/>
          <w:cs/>
          <w:lang w:val="ar_AE" w:bidi="ar_AE"/>
        </w:rPr>
        <w:t xml:space="preserve">فَـ </w:t>
      </w:r>
      <w:r>
        <w:rPr>
          <w:rtl/>
          <w:cs/>
          <w:lang w:val="ar_AE" w:bidi="ar_AE"/>
        </w:rPr>
        <w:t xml:space="preserve">لتقديم الحدث التالي. إذا كان من المفيد في لغتك، يمكنك استخدام كلمة أو عبارة تُقدم الحدث التالي، أو يمكنك ترك </w:t>
      </w:r>
      <w:r>
        <w:rPr>
          <w:b/>
          <w:rtl/>
          <w:cs/>
          <w:lang w:val="ar_AE" w:bidi="ar_AE"/>
        </w:rPr>
        <w:t xml:space="preserve">فَـ </w:t>
      </w:r>
      <w:r>
        <w:rPr>
          <w:rtl/>
          <w:cs/>
          <w:lang w:val="ar_AE" w:bidi="ar_AE"/>
        </w:rPr>
        <w:t>دون ترجمة. ترجمة بديلة: "ثم،"</w:t>
      </w:r>
    </w:p>
    <w:p>
      <w:pPr>
        <w:bidi/>
      </w:pPr>
      <w:r>
        <w:rPr>
          <w:rtl/>
          <w:cs/>
          <w:lang w:val="ar_AE" w:bidi="ar_AE"/>
        </w:rPr>
      </w:r>
      <w:r>
        <w:rPr>
          <w:rtl/>
          <w:cs/>
          <w:lang w:val="ar_AE" w:bidi="ar_AE"/>
        </w:rPr>
        <w:t xml:space="preserve">انظر: </w:t>
      </w:r>
      <w:r>
        <w:rPr>
          <w:rtl/>
          <w:cs/>
          <w:lang w:val="ar_AE" w:bidi="ar_AE"/>
        </w:rPr>
        <w:t>كلمات وعبارات الربط</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8 (#1)</w:t>
      </w:r>
      <w:r>
        <w:rPr>
          <w:rtl/>
          <w:cs/>
          <w:lang w:val="ar_AE" w:bidi="ar_AE"/>
        </w:rPr>
      </w:r>
    </w:p>
    <w:p>
      <w:pPr>
        <w:bidi/>
      </w:pPr>
      <w:r>
        <w:rPr>
          <w:rtl/>
          <w:cs/>
          <w:lang w:val="ar_AE" w:bidi="ar_AE"/>
        </w:rPr>
      </w:r>
      <w:r>
        <w:rPr>
          <w:b/>
          <w:rtl/>
          <w:cs/>
          <w:lang w:val="ar_AE" w:bidi="ar_AE"/>
        </w:rPr>
        <w:t>λέγοντες</w:t>
      </w:r>
    </w:p>
    <w:p>
      <w:pPr>
        <w:bidi/>
      </w:pPr>
      <w:r>
        <w:rPr>
          <w:rtl/>
          <w:cs/>
          <w:lang w:val="ar_AE" w:bidi="ar_AE"/>
        </w:rPr>
      </w:r>
      <w:r>
        <w:rPr>
          <w:b/>
          <w:rtl/>
          <w:cs/>
          <w:lang w:val="ar_AE" w:bidi="ar_AE"/>
        </w:rPr>
        <w:t>"قَائِلِينَ"</w:t>
      </w:r>
    </w:p>
    <w:p>
      <w:pPr>
        <w:bidi/>
      </w:pPr>
      <w:r>
        <w:rPr>
          <w:rtl/>
          <w:cs/>
          <w:lang w:val="ar_AE" w:bidi="ar_AE"/>
        </w:rPr>
      </w:r>
      <w:r>
        <w:rPr>
          <w:rtl/>
          <w:cs/>
          <w:lang w:val="ar_AE" w:bidi="ar_AE"/>
        </w:rPr>
        <w:t>إذا احتفظت بالاقتباس المباشر، فكّر في طرق مألوفة لتقديمه بلغتك. ترجمة بديلة: "وقالوا"</w:t>
      </w:r>
    </w:p>
    <w:p>
      <w:pPr>
        <w:bidi/>
      </w:pPr>
      <w:r>
        <w:rPr>
          <w:rtl/>
          <w:cs/>
          <w:lang w:val="ar_AE" w:bidi="ar_AE"/>
        </w:rPr>
      </w:r>
      <w:r>
        <w:rPr>
          <w:rtl/>
          <w:cs/>
          <w:lang w:val="ar_AE" w:bidi="ar_AE"/>
        </w:rPr>
        <w:t xml:space="preserve">انظر: </w:t>
      </w:r>
      <w:r>
        <w:rPr>
          <w:rtl/>
          <w:cs/>
          <w:lang w:val="ar_AE" w:bidi="ar_AE"/>
        </w:rPr>
        <w:t>الاقتباسات وحواشي الاقتباس</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8 (#2)</w:t>
      </w:r>
      <w:r>
        <w:rPr>
          <w:rtl/>
          <w:cs/>
          <w:lang w:val="ar_AE" w:bidi="ar_AE"/>
        </w:rPr>
      </w:r>
    </w:p>
    <w:p>
      <w:pPr>
        <w:bidi/>
      </w:pPr>
      <w:r>
        <w:rPr>
          <w:rtl/>
          <w:cs/>
          <w:lang w:val="ar_AE" w:bidi="ar_AE"/>
        </w:rPr>
      </w:r>
      <w:r>
        <w:rPr>
          <w:b/>
          <w:rtl/>
          <w:cs/>
          <w:lang w:val="ar_AE" w:bidi="ar_AE"/>
        </w:rPr>
        <w:t>εἰς τί ἡ ἀπώλεια αὕτη</w:t>
      </w:r>
    </w:p>
    <w:p>
      <w:pPr>
        <w:bidi/>
      </w:pPr>
      <w:r>
        <w:rPr>
          <w:rtl/>
          <w:cs/>
          <w:lang w:val="ar_AE" w:bidi="ar_AE"/>
        </w:rPr>
      </w:r>
      <w:r>
        <w:rPr>
          <w:b/>
          <w:rtl/>
          <w:cs/>
          <w:lang w:val="ar_AE" w:bidi="ar_AE"/>
        </w:rPr>
        <w:t>"لِمَاذَا هَذَا ٱلْإِتْلَافُ؟"</w:t>
      </w:r>
    </w:p>
    <w:p>
      <w:pPr>
        <w:bidi/>
      </w:pPr>
      <w:r>
        <w:rPr>
          <w:rtl/>
          <w:cs/>
          <w:lang w:val="ar_AE" w:bidi="ar_AE"/>
        </w:rPr>
      </w:r>
      <w:r>
        <w:rPr>
          <w:rtl/>
          <w:cs/>
          <w:lang w:val="ar_AE" w:bidi="ar_AE"/>
        </w:rPr>
        <w:t>يستخدم التلاميذ صيغة السؤال لإظهار أنهم يعتقدون أن المرأة أهدرت العطر. إذا كنت لن تستخدم صيغة السؤال لهذا الغرض في لغتك، يمكنك ترجمته في صيغة خبرية أو صيغة تعجب. ترجمة بديلة: "لا يوجد سبب لهذا الهدر." أو "يا له من هدر!"</w:t>
      </w:r>
    </w:p>
    <w:p>
      <w:pPr>
        <w:bidi/>
      </w:pPr>
      <w:r>
        <w:rPr>
          <w:rtl/>
          <w:cs/>
          <w:lang w:val="ar_AE" w:bidi="ar_AE"/>
        </w:rPr>
      </w:r>
      <w:r>
        <w:rPr>
          <w:rtl/>
          <w:cs/>
          <w:lang w:val="ar_AE" w:bidi="ar_AE"/>
        </w:rPr>
        <w:t xml:space="preserve">انظر: </w:t>
      </w:r>
      <w:r>
        <w:rPr>
          <w:rtl/>
          <w:cs/>
          <w:lang w:val="ar_AE" w:bidi="ar_AE"/>
        </w:rPr>
        <w:t>السؤال البلاغي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8 (#3)</w:t>
      </w:r>
      <w:r>
        <w:rPr>
          <w:rtl/>
          <w:cs/>
          <w:lang w:val="ar_AE" w:bidi="ar_AE"/>
        </w:rPr>
      </w:r>
    </w:p>
    <w:p>
      <w:pPr>
        <w:bidi/>
      </w:pPr>
      <w:r>
        <w:rPr>
          <w:rtl/>
          <w:cs/>
          <w:lang w:val="ar_AE" w:bidi="ar_AE"/>
        </w:rPr>
      </w:r>
      <w:r>
        <w:rPr>
          <w:b/>
          <w:rtl/>
          <w:cs/>
          <w:lang w:val="ar_AE" w:bidi="ar_AE"/>
        </w:rPr>
        <w:t>εἰς τί ἡ ἀπώλεια αὕτη</w:t>
      </w:r>
    </w:p>
    <w:p>
      <w:pPr>
        <w:bidi/>
      </w:pPr>
      <w:r>
        <w:rPr>
          <w:rtl/>
          <w:cs/>
          <w:lang w:val="ar_AE" w:bidi="ar_AE"/>
        </w:rPr>
      </w:r>
      <w:r>
        <w:rPr>
          <w:b/>
          <w:rtl/>
          <w:cs/>
          <w:lang w:val="ar_AE" w:bidi="ar_AE"/>
        </w:rPr>
        <w:t>"لِمَاذَا هَذَا ٱلْإِتْلَافُ؟"</w:t>
      </w:r>
    </w:p>
    <w:p>
      <w:pPr>
        <w:bidi/>
      </w:pPr>
      <w:r>
        <w:rPr>
          <w:rtl/>
          <w:cs/>
          <w:lang w:val="ar_AE" w:bidi="ar_AE"/>
        </w:rPr>
      </w:r>
      <w:r>
        <w:rPr>
          <w:rtl/>
          <w:cs/>
          <w:lang w:val="ar_AE" w:bidi="ar_AE"/>
        </w:rPr>
        <w:t>ترجمة بديلة: "ما الهدف من هذا الهدر"</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8 (#4)</w:t>
      </w:r>
      <w:r>
        <w:rPr>
          <w:rtl/>
          <w:cs/>
          <w:lang w:val="ar_AE" w:bidi="ar_AE"/>
        </w:rPr>
      </w:r>
    </w:p>
    <w:p>
      <w:pPr>
        <w:bidi/>
      </w:pPr>
      <w:r>
        <w:rPr>
          <w:rtl/>
          <w:cs/>
          <w:lang w:val="ar_AE" w:bidi="ar_AE"/>
        </w:rPr>
      </w:r>
      <w:r>
        <w:rPr>
          <w:b/>
          <w:rtl/>
          <w:cs/>
          <w:lang w:val="ar_AE" w:bidi="ar_AE"/>
        </w:rPr>
        <w:t>ἡ ἀπώλεια αὕτη</w:t>
      </w:r>
    </w:p>
    <w:p>
      <w:pPr>
        <w:bidi/>
      </w:pPr>
      <w:r>
        <w:rPr>
          <w:rtl/>
          <w:cs/>
          <w:lang w:val="ar_AE" w:bidi="ar_AE"/>
        </w:rPr>
      </w:r>
      <w:r>
        <w:rPr>
          <w:b/>
          <w:rtl/>
          <w:cs/>
          <w:lang w:val="ar_AE" w:bidi="ar_AE"/>
        </w:rPr>
        <w:t>"هَذَا ٱلْإِتْلَافُ"</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ٱلْإِتْلَافُ</w:t>
      </w:r>
      <w:r>
        <w:rPr>
          <w:rtl/>
          <w:cs/>
          <w:lang w:val="ar_AE" w:bidi="ar_AE"/>
        </w:rPr>
        <w:t>، يمكنك التعبير عن نفس الفكرة بطريقة أخرى. ترجمة بديلة: "هي تهدر هذا"</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 8–9 (#1)</w:t>
      </w:r>
      <w:r>
        <w:rPr>
          <w:rtl/>
          <w:cs/>
          <w:lang w:val="ar_AE" w:bidi="ar_AE"/>
        </w:rPr>
      </w:r>
    </w:p>
    <w:p>
      <w:pPr>
        <w:bidi/>
      </w:pPr>
      <w:r>
        <w:rPr>
          <w:rtl/>
          <w:cs/>
          <w:lang w:val="ar_AE" w:bidi="ar_AE"/>
        </w:rPr>
      </w:r>
      <w:r>
        <w:rPr>
          <w:b/>
          <w:rtl/>
          <w:cs/>
          <w:lang w:val="ar_AE" w:bidi="ar_AE"/>
        </w:rPr>
        <w:t>λέγοντες, εἰς τί ἡ ἀπώλεια αὕτη? ἐδύνατο γὰρ τοῦτο πραθῆναι πολλοῦ καὶ δοθῆναι πτωχοῖς</w:t>
      </w:r>
    </w:p>
    <w:p>
      <w:pPr>
        <w:bidi/>
      </w:pPr>
      <w:r>
        <w:rPr>
          <w:rtl/>
          <w:cs/>
          <w:lang w:val="ar_AE" w:bidi="ar_AE"/>
        </w:rPr>
      </w:r>
      <w:r>
        <w:rPr>
          <w:b/>
          <w:rtl/>
          <w:cs/>
          <w:lang w:val="ar_AE" w:bidi="ar_AE"/>
        </w:rPr>
        <w:t>"قَائِلِينَ: «لِمَاذَا هَذَا ٱلْإِتْلَافُ؟" - "لِأَنَّهُ كَانَ يُمْكِنُ أَنْ يُبَاعَ هَذَا ٱلطِّيبُ بِكَثِيرٍ وَيُعْطَى لِلْفُقَرَاءِ»"</w:t>
      </w:r>
    </w:p>
    <w:p>
      <w:pPr>
        <w:bidi/>
      </w:pPr>
      <w:r>
        <w:rPr>
          <w:rtl/>
          <w:cs/>
          <w:lang w:val="ar_AE" w:bidi="ar_AE"/>
        </w:rPr>
      </w:r>
      <w:r>
        <w:rPr>
          <w:rtl/>
          <w:cs/>
          <w:lang w:val="ar_AE" w:bidi="ar_AE"/>
        </w:rPr>
        <w:t>قد يكون من المألوف أكثر في لغتك أن يكون هناك اقتباس غير مباشر هنا. ترجمة بديلة: "يسألون عن سبب الهدر ويقولون إنه كان يمكن أن يبيعوا هذا العطر بمبلغ كبير ثم إعطاؤه للفقراء"</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9 (#1)</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"لِأَنَّهُ"</w:t>
      </w:r>
    </w:p>
    <w:p>
      <w:pPr>
        <w:bidi/>
      </w:pPr>
      <w:r>
        <w:rPr>
          <w:rtl/>
          <w:cs/>
          <w:lang w:val="ar_AE" w:bidi="ar_AE"/>
        </w:rPr>
      </w:r>
      <w:r>
        <w:rPr>
          <w:rtl/>
          <w:cs/>
          <w:lang w:val="ar_AE" w:bidi="ar_AE"/>
        </w:rPr>
        <w:t xml:space="preserve">هنا، كلمة </w:t>
      </w:r>
      <w:r>
        <w:rPr>
          <w:b/>
          <w:rtl/>
          <w:cs/>
          <w:lang w:val="ar_AE" w:bidi="ar_AE"/>
        </w:rPr>
        <w:t xml:space="preserve">لِأَنَّهُ </w:t>
      </w:r>
      <w:r>
        <w:rPr>
          <w:rtl/>
          <w:cs/>
          <w:lang w:val="ar_AE" w:bidi="ar_AE"/>
        </w:rPr>
        <w:t xml:space="preserve">تقدم سببًا لقول التلاميذ إن المرأة أهدرت العطر. إذا كان من المفيد في لغتك، يمكنك استخدام كلمة أو عبارة تقدم سببًا أو أساسًا لادعاء، أو يمكنك ترك </w:t>
      </w:r>
      <w:r>
        <w:rPr>
          <w:b/>
          <w:rtl/>
          <w:cs/>
          <w:lang w:val="ar_AE" w:bidi="ar_AE"/>
        </w:rPr>
        <w:t>لِأَنَّ</w:t>
      </w:r>
      <w:r>
        <w:rPr>
          <w:rtl/>
          <w:cs/>
          <w:lang w:val="ar_AE" w:bidi="ar_AE"/>
        </w:rPr>
        <w:t xml:space="preserve"> دون ترجمة. ترجمة بديلة: "نقول ذلك لأن" أو "في الواقع،"</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9 (#2)</w:t>
      </w:r>
      <w:r>
        <w:rPr>
          <w:rtl/>
          <w:cs/>
          <w:lang w:val="ar_AE" w:bidi="ar_AE"/>
        </w:rPr>
      </w:r>
    </w:p>
    <w:p>
      <w:pPr>
        <w:bidi/>
      </w:pPr>
      <w:r>
        <w:rPr>
          <w:rtl/>
          <w:cs/>
          <w:lang w:val="ar_AE" w:bidi="ar_AE"/>
        </w:rPr>
      </w:r>
      <w:r>
        <w:rPr>
          <w:b/>
          <w:rtl/>
          <w:cs/>
          <w:lang w:val="ar_AE" w:bidi="ar_AE"/>
        </w:rPr>
        <w:t>ἐδύνατο &amp; τοῦτο πραθῆναι πολλοῦ καὶ δοθῆναι</w:t>
      </w:r>
    </w:p>
    <w:p>
      <w:pPr>
        <w:bidi/>
      </w:pPr>
      <w:r>
        <w:rPr>
          <w:rtl/>
          <w:cs/>
          <w:lang w:val="ar_AE" w:bidi="ar_AE"/>
        </w:rPr>
      </w:r>
      <w:r>
        <w:rPr>
          <w:b/>
          <w:rtl/>
          <w:cs/>
          <w:lang w:val="ar_AE" w:bidi="ar_AE"/>
        </w:rPr>
        <w:t>"لِأَنَّهُ كَانَ يُمْكِنُ أَنْ يُبَاعَ هَذَا ٱلطِّيبُ بِكَثِيرٍ وَيُعْطَى لِلْ"</w:t>
      </w:r>
    </w:p>
    <w:p>
      <w:pPr>
        <w:bidi/>
      </w:pPr>
      <w:r>
        <w:rPr>
          <w:rtl/>
          <w:cs/>
          <w:lang w:val="ar_AE" w:bidi="ar_AE"/>
        </w:rPr>
      </w:r>
      <w:r>
        <w:rPr>
          <w:rtl/>
          <w:cs/>
          <w:lang w:val="ar_AE" w:bidi="ar_AE"/>
        </w:rPr>
        <w:t>إذا لم تكن لغتك تستخدم هذه الصيغة المبنية للمجهول، يمكنك التعبير عن الفكرة بصيغة المبني للمعلوم أو بطريقة أخرى تكون معتادة في لغتك. إذا كنت بحاجة لذِكر من الذي كان سيقوم بالفعل، فمن الواضح من السياق أنها كانت المرأة. ترجمة بديلة: "كانت قادرة على بيع هذا بمبلغ كبير وإعطاء"</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9 (#3)</w:t>
      </w:r>
      <w:r>
        <w:rPr>
          <w:rtl/>
          <w:cs/>
          <w:lang w:val="ar_AE" w:bidi="ar_AE"/>
        </w:rPr>
      </w:r>
    </w:p>
    <w:p>
      <w:pPr>
        <w:bidi/>
      </w:pPr>
      <w:r>
        <w:rPr>
          <w:rtl/>
          <w:cs/>
          <w:lang w:val="ar_AE" w:bidi="ar_AE"/>
        </w:rPr>
      </w:r>
      <w:r>
        <w:rPr>
          <w:b/>
          <w:rtl/>
          <w:cs/>
          <w:lang w:val="ar_AE" w:bidi="ar_AE"/>
        </w:rPr>
        <w:t>τοῦτο</w:t>
      </w:r>
    </w:p>
    <w:p>
      <w:pPr>
        <w:bidi/>
      </w:pPr>
      <w:r>
        <w:rPr>
          <w:rtl/>
          <w:cs/>
          <w:lang w:val="ar_AE" w:bidi="ar_AE"/>
        </w:rPr>
      </w:r>
      <w:r>
        <w:rPr>
          <w:b/>
          <w:rtl/>
          <w:cs/>
          <w:lang w:val="ar_AE" w:bidi="ar_AE"/>
        </w:rPr>
        <w:t>"هَذَا"</w:t>
      </w:r>
    </w:p>
    <w:p>
      <w:pPr>
        <w:bidi/>
      </w:pPr>
      <w:r>
        <w:rPr>
          <w:rtl/>
          <w:cs/>
          <w:lang w:val="ar_AE" w:bidi="ar_AE"/>
        </w:rPr>
      </w:r>
      <w:r>
        <w:rPr>
          <w:rtl/>
          <w:cs/>
          <w:lang w:val="ar_AE" w:bidi="ar_AE"/>
        </w:rPr>
        <w:t xml:space="preserve">هنا، الضمير </w:t>
      </w:r>
      <w:r>
        <w:rPr>
          <w:b/>
          <w:rtl/>
          <w:cs/>
          <w:lang w:val="ar_AE" w:bidi="ar_AE"/>
        </w:rPr>
        <w:t xml:space="preserve">هَذَا </w:t>
      </w:r>
      <w:r>
        <w:rPr>
          <w:rtl/>
          <w:cs/>
          <w:lang w:val="ar_AE" w:bidi="ar_AE"/>
        </w:rPr>
        <w:t xml:space="preserve">يشير إلى الجرة المليئة بالزيت المعطر الذي سكبته المرأة على رأس يسوع في </w:t>
      </w:r>
      <w:r>
        <w:rPr>
          <w:rtl/>
          <w:cs/>
          <w:lang w:val="ar_AE" w:bidi="ar_AE"/>
        </w:rPr>
        <w:t>26:7</w:t>
      </w:r>
      <w:r>
        <w:rPr>
          <w:rtl/>
          <w:cs/>
          <w:lang w:val="ar_AE" w:bidi="ar_AE"/>
        </w:rPr>
        <w:t>. إذا كان من المفيد في لغتك، يمكنك الإشارة إليه بشكل أكثر مباشرة. ترجمة بديلة: "هذا الزيت المعطر"</w:t>
      </w:r>
    </w:p>
    <w:p>
      <w:pPr>
        <w:bidi/>
      </w:pPr>
      <w:r>
        <w:rPr>
          <w:rtl/>
          <w:cs/>
          <w:lang w:val="ar_AE" w:bidi="ar_AE"/>
        </w:rPr>
      </w:r>
      <w:r>
        <w:rPr>
          <w:rtl/>
          <w:cs/>
          <w:lang w:val="ar_AE" w:bidi="ar_AE"/>
        </w:rPr>
        <w:t xml:space="preserve">انظر: </w:t>
      </w:r>
      <w:r>
        <w:rPr>
          <w:rtl/>
          <w:cs/>
          <w:lang w:val="ar_AE" w:bidi="ar_AE"/>
        </w:rPr>
        <w:t>الضمائر — متى تستخدمها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9 (#4)</w:t>
      </w:r>
      <w:r>
        <w:rPr>
          <w:rtl/>
          <w:cs/>
          <w:lang w:val="ar_AE" w:bidi="ar_AE"/>
        </w:rPr>
      </w:r>
    </w:p>
    <w:p>
      <w:pPr>
        <w:bidi/>
      </w:pPr>
      <w:r>
        <w:rPr>
          <w:rtl/>
          <w:cs/>
          <w:lang w:val="ar_AE" w:bidi="ar_AE"/>
        </w:rPr>
      </w:r>
      <w:r>
        <w:rPr>
          <w:b/>
          <w:rtl/>
          <w:cs/>
          <w:lang w:val="ar_AE" w:bidi="ar_AE"/>
        </w:rPr>
        <w:t>πολλοῦ καὶ δοθῆναι</w:t>
      </w:r>
    </w:p>
    <w:p>
      <w:pPr>
        <w:bidi/>
      </w:pPr>
      <w:r>
        <w:rPr>
          <w:rtl/>
          <w:cs/>
          <w:lang w:val="ar_AE" w:bidi="ar_AE"/>
        </w:rPr>
      </w:r>
      <w:r>
        <w:rPr>
          <w:b/>
          <w:rtl/>
          <w:cs/>
          <w:lang w:val="ar_AE" w:bidi="ar_AE"/>
        </w:rPr>
        <w:t>" بِكَثِيرٍ وَيُعْطَى لِ"</w:t>
      </w:r>
    </w:p>
    <w:p>
      <w:pPr>
        <w:bidi/>
      </w:pPr>
      <w:r>
        <w:rPr>
          <w:rtl/>
          <w:cs/>
          <w:lang w:val="ar_AE" w:bidi="ar_AE"/>
        </w:rPr>
      </w:r>
      <w:r>
        <w:rPr>
          <w:rtl/>
          <w:cs/>
          <w:lang w:val="ar_AE" w:bidi="ar_AE"/>
        </w:rPr>
        <w:t xml:space="preserve">هنا يلمّح التلاميذ إلى أن العطر كان يمكن بيعه مقابل </w:t>
      </w:r>
      <w:r>
        <w:rPr>
          <w:b/>
          <w:rtl/>
          <w:cs/>
          <w:lang w:val="ar_AE" w:bidi="ar_AE"/>
        </w:rPr>
        <w:t>الكَثِيرٍ</w:t>
      </w:r>
      <w:r>
        <w:rPr>
          <w:rtl/>
          <w:cs/>
          <w:lang w:val="ar_AE" w:bidi="ar_AE"/>
        </w:rPr>
        <w:t xml:space="preserve"> من المال، وهذا المال هو ما كان </w:t>
      </w:r>
      <w:r>
        <w:rPr>
          <w:b/>
          <w:rtl/>
          <w:cs/>
          <w:lang w:val="ar_AE" w:bidi="ar_AE"/>
        </w:rPr>
        <w:t>سيُعْطَى لِلْفُقَرَاءِ</w:t>
      </w:r>
      <w:r>
        <w:rPr>
          <w:rtl/>
          <w:cs/>
          <w:lang w:val="ar_AE" w:bidi="ar_AE"/>
        </w:rPr>
        <w:t>. إذا كان من المفيد في لغتك، يمكنك جعل هذه الفكرة أكثر وضوحًا. ترجمة بديلة: "مقابل الكثير من المال، الذي كان يمكن إعطاؤه"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9 (#5)</w:t>
      </w:r>
      <w:r>
        <w:rPr>
          <w:rtl/>
          <w:cs/>
          <w:lang w:val="ar_AE" w:bidi="ar_AE"/>
        </w:rPr>
      </w:r>
    </w:p>
    <w:p>
      <w:pPr>
        <w:bidi/>
      </w:pPr>
      <w:r>
        <w:rPr>
          <w:rtl/>
          <w:cs/>
          <w:lang w:val="ar_AE" w:bidi="ar_AE"/>
        </w:rPr>
      </w:r>
      <w:r>
        <w:rPr>
          <w:b/>
          <w:rtl/>
          <w:cs/>
          <w:lang w:val="ar_AE" w:bidi="ar_AE"/>
        </w:rPr>
        <w:t>πτωχοῖς</w:t>
      </w:r>
    </w:p>
    <w:p>
      <w:pPr>
        <w:bidi/>
      </w:pPr>
      <w:r>
        <w:rPr>
          <w:rtl/>
          <w:cs/>
          <w:lang w:val="ar_AE" w:bidi="ar_AE"/>
        </w:rPr>
      </w:r>
      <w:r>
        <w:rPr>
          <w:b/>
          <w:rtl/>
          <w:cs/>
          <w:lang w:val="ar_AE" w:bidi="ar_AE"/>
        </w:rPr>
        <w:t>"الْفُقَرَاءِ"</w:t>
      </w:r>
    </w:p>
    <w:p>
      <w:pPr>
        <w:bidi/>
      </w:pPr>
      <w:r>
        <w:rPr>
          <w:rtl/>
          <w:cs/>
          <w:lang w:val="ar_AE" w:bidi="ar_AE"/>
        </w:rPr>
      </w:r>
      <w:r>
        <w:rPr>
          <w:rtl/>
          <w:cs/>
          <w:lang w:val="ar_AE" w:bidi="ar_AE"/>
        </w:rPr>
        <w:t xml:space="preserve">يستخدم التلاميذ صفة </w:t>
      </w:r>
      <w:r>
        <w:rPr>
          <w:b/>
          <w:rtl/>
          <w:cs/>
          <w:lang w:val="ar_AE" w:bidi="ar_AE"/>
        </w:rPr>
        <w:t>الْفُقَرَاءِ</w:t>
      </w:r>
      <w:r>
        <w:rPr>
          <w:rtl/>
          <w:cs/>
          <w:lang w:val="ar_AE" w:bidi="ar_AE"/>
        </w:rPr>
        <w:t xml:space="preserve"> كاسم للإشارة إلى الأشخاص الفقراء. قد تستخدم لغتك الصفات بنفس الطريقة. إذا لم يكن الأمر كذلك، يمكنك ترجمة هذه الكلمة بعبارة مماثلة. ترجمة بديلة: "للأشخاص الذين هم فقراء"</w:t>
      </w:r>
    </w:p>
    <w:p>
      <w:pPr>
        <w:bidi/>
      </w:pPr>
      <w:r>
        <w:rPr>
          <w:rtl/>
          <w:cs/>
          <w:lang w:val="ar_AE" w:bidi="ar_AE"/>
        </w:rPr>
      </w:r>
      <w:r>
        <w:rPr>
          <w:rtl/>
          <w:cs/>
          <w:lang w:val="ar_AE" w:bidi="ar_AE"/>
        </w:rPr>
        <w:t xml:space="preserve">انظر: </w:t>
      </w:r>
      <w:r>
        <w:rPr>
          <w:rtl/>
          <w:cs/>
          <w:lang w:val="ar_AE" w:bidi="ar_AE"/>
        </w:rPr>
        <w:t>الصفات الاسمية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10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"فَـ"</w:t>
      </w:r>
    </w:p>
    <w:p>
      <w:pPr>
        <w:bidi/>
      </w:pPr>
      <w:r>
        <w:rPr>
          <w:rtl/>
          <w:cs/>
          <w:lang w:val="ar_AE" w:bidi="ar_AE"/>
        </w:rPr>
      </w:r>
      <w:r>
        <w:rPr>
          <w:rtl/>
          <w:cs/>
          <w:lang w:val="ar_AE" w:bidi="ar_AE"/>
        </w:rPr>
        <w:t xml:space="preserve">هنا، يُقدِّم حرف الـ </w:t>
      </w:r>
      <w:r>
        <w:rPr>
          <w:b/>
          <w:rtl/>
          <w:cs/>
          <w:lang w:val="ar_AE" w:bidi="ar_AE"/>
        </w:rPr>
        <w:t xml:space="preserve">فَـ </w:t>
      </w:r>
      <w:r>
        <w:rPr>
          <w:rtl/>
          <w:cs/>
          <w:lang w:val="ar_AE" w:bidi="ar_AE"/>
        </w:rPr>
        <w:t>كيف تجاوب يسوع على نقيض تجاوب التلاميذ. إذا كان ذلك مفيدًا في لغتك، يمكنك استخدام كلمة أو عبارة مختلفة تُقدِّم هذا النوع من التباين. ترجمة بديلة: "على النقيض،"</w:t>
      </w:r>
    </w:p>
    <w:p>
      <w:pPr>
        <w:bidi/>
      </w:pPr>
      <w:r>
        <w:rPr>
          <w:rtl/>
          <w:cs/>
          <w:lang w:val="ar_AE" w:bidi="ar_AE"/>
        </w:rPr>
      </w:r>
      <w:r>
        <w:rPr>
          <w:rtl/>
          <w:cs/>
          <w:lang w:val="ar_AE" w:bidi="ar_AE"/>
        </w:rPr>
        <w:t xml:space="preserve">انظر: </w:t>
      </w:r>
      <w:r>
        <w:rPr>
          <w:rtl/>
          <w:cs/>
          <w:lang w:val="ar_AE" w:bidi="ar_AE"/>
        </w:rPr>
        <w:t>الربط - لإظهار التضاد والتباين</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10 (#2)</w:t>
      </w:r>
      <w:r>
        <w:rPr>
          <w:rtl/>
          <w:cs/>
          <w:lang w:val="ar_AE" w:bidi="ar_AE"/>
        </w:rPr>
      </w:r>
    </w:p>
    <w:p>
      <w:pPr>
        <w:bidi/>
      </w:pPr>
      <w:r>
        <w:rPr>
          <w:rtl/>
          <w:cs/>
          <w:lang w:val="ar_AE" w:bidi="ar_AE"/>
        </w:rPr>
      </w:r>
      <w:r>
        <w:rPr>
          <w:b/>
          <w:rtl/>
          <w:cs/>
          <w:lang w:val="ar_AE" w:bidi="ar_AE"/>
        </w:rPr>
        <w:t>τί κόπους παρέχετε τῇ γυναικί</w:t>
      </w:r>
    </w:p>
    <w:p>
      <w:pPr>
        <w:bidi/>
      </w:pPr>
      <w:r>
        <w:rPr>
          <w:rtl/>
          <w:cs/>
          <w:lang w:val="ar_AE" w:bidi="ar_AE"/>
        </w:rPr>
      </w:r>
      <w:r>
        <w:rPr>
          <w:b/>
          <w:rtl/>
          <w:cs/>
          <w:lang w:val="ar_AE" w:bidi="ar_AE"/>
        </w:rPr>
        <w:t>"لِمَاذَا تُزْعِجُونَ ٱلْمَرْأَةَ"</w:t>
      </w:r>
    </w:p>
    <w:p>
      <w:pPr>
        <w:bidi/>
      </w:pPr>
      <w:r>
        <w:rPr>
          <w:rtl/>
          <w:cs/>
          <w:lang w:val="ar_AE" w:bidi="ar_AE"/>
        </w:rPr>
      </w:r>
      <w:r>
        <w:rPr>
          <w:rtl/>
          <w:cs/>
          <w:lang w:val="ar_AE" w:bidi="ar_AE"/>
        </w:rPr>
        <w:t>يسوع يستخدم صيغة السؤال لتوبيخ التلاميذ على قولهم هذه الأشياء عن ما فعلته المرأة. إذا كنت لن تستخدم صيغة السؤال لهذا الغرض في لغتك، يمكنك ترجمة ذلك في صيغة خبرية أو صيغة تعجب. ترجمة بديلة: "لا تسببوا المتاعب للمرأة." أو "توقفوا عن إزعاج المرأة!"</w:t>
      </w:r>
    </w:p>
    <w:p>
      <w:pPr>
        <w:bidi/>
      </w:pPr>
      <w:r>
        <w:rPr>
          <w:rtl/>
          <w:cs/>
          <w:lang w:val="ar_AE" w:bidi="ar_AE"/>
        </w:rPr>
      </w:r>
      <w:r>
        <w:rPr>
          <w:rtl/>
          <w:cs/>
          <w:lang w:val="ar_AE" w:bidi="ar_AE"/>
        </w:rPr>
        <w:t xml:space="preserve">انظر: </w:t>
      </w:r>
      <w:r>
        <w:rPr>
          <w:rtl/>
          <w:cs/>
          <w:lang w:val="ar_AE" w:bidi="ar_AE"/>
        </w:rPr>
        <w:t>السؤال البلاغي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10 (#3)</w:t>
      </w:r>
      <w:r>
        <w:rPr>
          <w:rtl/>
          <w:cs/>
          <w:lang w:val="ar_AE" w:bidi="ar_AE"/>
        </w:rPr>
      </w:r>
    </w:p>
    <w:p>
      <w:pPr>
        <w:bidi/>
      </w:pPr>
      <w:r>
        <w:rPr>
          <w:rtl/>
          <w:cs/>
          <w:lang w:val="ar_AE" w:bidi="ar_AE"/>
        </w:rPr>
      </w:r>
      <w:r>
        <w:rPr>
          <w:b/>
          <w:rtl/>
          <w:cs/>
          <w:lang w:val="ar_AE" w:bidi="ar_AE"/>
        </w:rPr>
        <w:t>κόπους παρέχετε τῇ γυναικί? ἔργον &amp; καλὸν</w:t>
      </w:r>
    </w:p>
    <w:p>
      <w:pPr>
        <w:bidi/>
      </w:pPr>
      <w:r>
        <w:rPr>
          <w:rtl/>
          <w:cs/>
          <w:lang w:val="ar_AE" w:bidi="ar_AE"/>
        </w:rPr>
      </w:r>
      <w:r>
        <w:rPr>
          <w:b/>
          <w:rtl/>
          <w:cs/>
          <w:lang w:val="ar_AE" w:bidi="ar_AE"/>
        </w:rPr>
        <w:t>"لِمَاذَا تُزْعِجُونَ ٱلْمَرْأَةَ؟"</w:t>
      </w:r>
      <w:r>
        <w:rPr>
          <w:rtl/>
          <w:cs/>
          <w:lang w:val="ar_AE" w:bidi="ar_AE"/>
        </w:rPr>
        <w:t xml:space="preserve"> - </w:t>
      </w:r>
      <w:r>
        <w:rPr>
          <w:b/>
          <w:rtl/>
          <w:cs/>
          <w:lang w:val="ar_AE" w:bidi="ar_AE"/>
        </w:rPr>
        <w:t>"عَمَلًا حَسَنًا"</w:t>
      </w:r>
    </w:p>
    <w:p>
      <w:pPr>
        <w:bidi/>
      </w:pPr>
      <w:r>
        <w:rPr>
          <w:rtl/>
          <w:cs/>
          <w:lang w:val="ar_AE" w:bidi="ar_AE"/>
        </w:rPr>
      </w:r>
      <w:r>
        <w:rPr>
          <w:rtl/>
          <w:cs/>
          <w:lang w:val="ar_AE" w:bidi="ar_AE"/>
        </w:rPr>
        <w:t xml:space="preserve">إذا كانت لغتك لا تستخدم الأسماء المجردة لأفكار </w:t>
      </w:r>
      <w:r>
        <w:rPr>
          <w:b/>
          <w:rtl/>
          <w:cs/>
          <w:lang w:val="ar_AE" w:bidi="ar_AE"/>
        </w:rPr>
        <w:t xml:space="preserve">الأزْعِاجُ </w:t>
      </w:r>
      <w:r>
        <w:rPr>
          <w:rtl/>
          <w:cs/>
          <w:lang w:val="ar_AE" w:bidi="ar_AE"/>
        </w:rPr>
        <w:t>و</w:t>
      </w:r>
      <w:r>
        <w:rPr>
          <w:b/>
          <w:rtl/>
          <w:cs/>
          <w:lang w:val="ar_AE" w:bidi="ar_AE"/>
        </w:rPr>
        <w:t>العَمَل</w:t>
      </w:r>
      <w:r>
        <w:rPr>
          <w:rtl/>
          <w:cs/>
          <w:lang w:val="ar_AE" w:bidi="ar_AE"/>
        </w:rPr>
        <w:t>، يمكنك التعبير عن نفس الأفكار بطريقة أخرى. ترجمة بديلة: "لماذا تضايقون المرأة ... شيء جيد"</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10 (#4)</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"فَـ"</w:t>
      </w:r>
    </w:p>
    <w:p>
      <w:pPr>
        <w:bidi/>
      </w:pPr>
      <w:r>
        <w:rPr>
          <w:rtl/>
          <w:cs/>
          <w:lang w:val="ar_AE" w:bidi="ar_AE"/>
        </w:rPr>
      </w:r>
      <w:r>
        <w:rPr>
          <w:rtl/>
          <w:cs/>
          <w:lang w:val="ar_AE" w:bidi="ar_AE"/>
        </w:rPr>
        <w:t xml:space="preserve">هنا، يُقدِّم حرف الـ </w:t>
      </w:r>
      <w:r>
        <w:rPr>
          <w:b/>
          <w:rtl/>
          <w:cs/>
          <w:lang w:val="ar_AE" w:bidi="ar_AE"/>
        </w:rPr>
        <w:t xml:space="preserve">فَـ </w:t>
      </w:r>
      <w:r>
        <w:rPr>
          <w:rtl/>
          <w:cs/>
          <w:lang w:val="ar_AE" w:bidi="ar_AE"/>
        </w:rPr>
        <w:t xml:space="preserve">سببًا لعدم تسبب التلاميذ في </w:t>
      </w:r>
      <w:r>
        <w:rPr>
          <w:b/>
          <w:rtl/>
          <w:cs/>
          <w:lang w:val="ar_AE" w:bidi="ar_AE"/>
        </w:rPr>
        <w:t>إزعاج</w:t>
      </w:r>
      <w:r>
        <w:rPr>
          <w:rtl/>
          <w:cs/>
          <w:lang w:val="ar_AE" w:bidi="ar_AE"/>
        </w:rPr>
        <w:t xml:space="preserve"> المرأة. إذا كان ذلك مفيدًا في لغتك، يمكنك استخدام كلمة أو عبارة تُقدِّم سببًا أو أساسًا لأمر، أو يمكنك ترك </w:t>
      </w:r>
      <w:r>
        <w:rPr>
          <w:b/>
          <w:rtl/>
          <w:cs/>
          <w:lang w:val="ar_AE" w:bidi="ar_AE"/>
        </w:rPr>
        <w:t xml:space="preserve">فَـ </w:t>
      </w:r>
      <w:r>
        <w:rPr>
          <w:rtl/>
          <w:cs/>
          <w:lang w:val="ar_AE" w:bidi="ar_AE"/>
        </w:rPr>
        <w:t>بدون ترجمة. ترجمة بديلة: "لا ينبغي لكم فعل ذلك، لأن" أو "في الواقع،"</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11 (#1)</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"لِأَنَّ"</w:t>
      </w:r>
    </w:p>
    <w:p>
      <w:pPr>
        <w:bidi/>
      </w:pPr>
      <w:r>
        <w:rPr>
          <w:rtl/>
          <w:cs/>
          <w:lang w:val="ar_AE" w:bidi="ar_AE"/>
        </w:rPr>
      </w:r>
      <w:r>
        <w:rPr>
          <w:rtl/>
          <w:cs/>
          <w:lang w:val="ar_AE" w:bidi="ar_AE"/>
        </w:rPr>
        <w:t xml:space="preserve">هنا، تُستخدم الكلمة </w:t>
      </w:r>
      <w:r>
        <w:rPr>
          <w:b/>
          <w:rtl/>
          <w:cs/>
          <w:lang w:val="ar_AE" w:bidi="ar_AE"/>
        </w:rPr>
        <w:t xml:space="preserve">لِأَنَّ </w:t>
      </w:r>
      <w:r>
        <w:rPr>
          <w:rtl/>
          <w:cs/>
          <w:lang w:val="ar_AE" w:bidi="ar_AE"/>
        </w:rPr>
        <w:t xml:space="preserve">لتقديم سبب لماذا يوبخ يسوع التلاميذ لقولهم إن المرأة كان ينبغي أن تعطي المال للفقراء بدلاً من سكب العطر على رأس يسوع. إذا كان ذلك مفيدًا في لغتك، يمكنك استخدام كلمة أو عبارة تقدم سببًا أو أساسًا للتوبيخ، أو يمكنك ترك </w:t>
      </w:r>
      <w:r>
        <w:rPr>
          <w:b/>
          <w:rtl/>
          <w:cs/>
          <w:lang w:val="ar_AE" w:bidi="ar_AE"/>
        </w:rPr>
        <w:t xml:space="preserve">لِأَنَّ </w:t>
      </w:r>
      <w:r>
        <w:rPr>
          <w:rtl/>
          <w:cs/>
          <w:lang w:val="ar_AE" w:bidi="ar_AE"/>
        </w:rPr>
        <w:t>دون ترجمة. ترجمة بديلة: "أنا أوبخكم حيث أن" أو "إليكم السبب الذي أقول لأجله ذلك:"</w:t>
      </w:r>
    </w:p>
    <w:p>
      <w:pPr>
        <w:bidi/>
      </w:pPr>
      <w:r>
        <w:rPr>
          <w:rtl/>
          <w:cs/>
          <w:lang w:val="ar_AE" w:bidi="ar_AE"/>
        </w:rPr>
      </w:r>
      <w:r>
        <w:rPr>
          <w:rtl/>
          <w:cs/>
          <w:lang w:val="ar_AE" w:bidi="ar_AE"/>
        </w:rPr>
        <w:t xml:space="preserve">انظر: </w:t>
      </w:r>
      <w:r>
        <w:rPr>
          <w:rtl/>
          <w:cs/>
          <w:lang w:val="ar_AE" w:bidi="ar_AE"/>
        </w:rPr>
        <w:t>كلمات وعبارات الربط</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11 (#2)</w:t>
      </w:r>
      <w:r>
        <w:rPr>
          <w:rtl/>
          <w:cs/>
          <w:lang w:val="ar_AE" w:bidi="ar_AE"/>
        </w:rPr>
      </w:r>
    </w:p>
    <w:p>
      <w:pPr>
        <w:bidi/>
      </w:pPr>
      <w:r>
        <w:rPr>
          <w:rtl/>
          <w:cs/>
          <w:lang w:val="ar_AE" w:bidi="ar_AE"/>
        </w:rPr>
      </w:r>
      <w:r>
        <w:rPr>
          <w:b/>
          <w:rtl/>
          <w:cs/>
          <w:lang w:val="ar_AE" w:bidi="ar_AE"/>
        </w:rPr>
        <w:t>πάντοτε &amp; τοὺς πτωχοὺς ἔχετε μεθ’ ἑαυτῶν</w:t>
      </w:r>
    </w:p>
    <w:p>
      <w:pPr>
        <w:bidi/>
      </w:pPr>
      <w:r>
        <w:rPr>
          <w:rtl/>
          <w:cs/>
          <w:lang w:val="ar_AE" w:bidi="ar_AE"/>
        </w:rPr>
      </w:r>
      <w:r>
        <w:rPr>
          <w:b/>
          <w:rtl/>
          <w:cs/>
          <w:lang w:val="ar_AE" w:bidi="ar_AE"/>
        </w:rPr>
        <w:t>"لِأَنَّ ٱلْفُقَرَاءَ مَعَكُمْ فِي كُلِّ حِينٍ"</w:t>
      </w:r>
    </w:p>
    <w:p>
      <w:pPr>
        <w:bidi/>
      </w:pPr>
      <w:r>
        <w:rPr>
          <w:rtl/>
          <w:cs/>
          <w:lang w:val="ar_AE" w:bidi="ar_AE"/>
        </w:rPr>
      </w:r>
      <w:r>
        <w:rPr>
          <w:rtl/>
          <w:cs/>
          <w:lang w:val="ar_AE" w:bidi="ar_AE"/>
        </w:rPr>
        <w:t>هنا يشير يسوع إلى أنهم سيكون لديهم دائمًا فرصة لإعطاء الفقراء. إذا كان من المفيد في لغتك، يمكنك جعل هذه الفكرة أكثر وضوحًا. ترجمة بديلة: "لديكم دائمًا الفقراء معكم، ويمكنكم إعطاؤهم متى شئتم القيام بذلك"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11 (#3)</w:t>
      </w:r>
      <w:r>
        <w:rPr>
          <w:rtl/>
          <w:cs/>
          <w:lang w:val="ar_AE" w:bidi="ar_AE"/>
        </w:rPr>
      </w:r>
    </w:p>
    <w:p>
      <w:pPr>
        <w:bidi/>
      </w:pPr>
      <w:r>
        <w:rPr>
          <w:rtl/>
          <w:cs/>
          <w:lang w:val="ar_AE" w:bidi="ar_AE"/>
        </w:rPr>
      </w:r>
      <w:r>
        <w:rPr>
          <w:b/>
          <w:rtl/>
          <w:cs/>
          <w:lang w:val="ar_AE" w:bidi="ar_AE"/>
        </w:rPr>
        <w:t>τοὺς πτωχοὺς</w:t>
      </w:r>
    </w:p>
    <w:p>
      <w:pPr>
        <w:bidi/>
      </w:pPr>
      <w:r>
        <w:rPr>
          <w:rtl/>
          <w:cs/>
          <w:lang w:val="ar_AE" w:bidi="ar_AE"/>
        </w:rPr>
      </w:r>
      <w:r>
        <w:rPr>
          <w:b/>
          <w:rtl/>
          <w:cs/>
          <w:lang w:val="ar_AE" w:bidi="ar_AE"/>
        </w:rPr>
        <w:t>"ٱلْفُقَرَاءَ "</w:t>
      </w:r>
    </w:p>
    <w:p>
      <w:pPr>
        <w:bidi/>
      </w:pPr>
      <w:r>
        <w:rPr>
          <w:rtl/>
          <w:cs/>
          <w:lang w:val="ar_AE" w:bidi="ar_AE"/>
        </w:rPr>
      </w:r>
      <w:r>
        <w:rPr>
          <w:rtl/>
          <w:cs/>
          <w:lang w:val="ar_AE" w:bidi="ar_AE"/>
        </w:rPr>
        <w:t xml:space="preserve">يسوع يستخدم صفة </w:t>
      </w:r>
      <w:r>
        <w:rPr>
          <w:b/>
          <w:rtl/>
          <w:cs/>
          <w:lang w:val="ar_AE" w:bidi="ar_AE"/>
        </w:rPr>
        <w:t xml:space="preserve">ٱلْفُقَرَاءَ </w:t>
      </w:r>
      <w:r>
        <w:rPr>
          <w:rtl/>
          <w:cs/>
          <w:lang w:val="ar_AE" w:bidi="ar_AE"/>
        </w:rPr>
        <w:t>كاسم ليعني الأشخاص الفقراء. قد تستخدم لغتك الصفات بنفس الطريقة. إذا لم يكن الأمر كذلك، يمكنك ترجمة هذه الكلمة بعبارة مماثلة. ترجمة بديلة: "الأشخاص الذين هم فقراء"</w:t>
      </w:r>
    </w:p>
    <w:p>
      <w:pPr>
        <w:bidi/>
      </w:pPr>
      <w:r>
        <w:rPr>
          <w:rtl/>
          <w:cs/>
          <w:lang w:val="ar_AE" w:bidi="ar_AE"/>
        </w:rPr>
      </w:r>
      <w:r>
        <w:rPr>
          <w:rtl/>
          <w:cs/>
          <w:lang w:val="ar_AE" w:bidi="ar_AE"/>
        </w:rPr>
        <w:t xml:space="preserve">انظر: </w:t>
      </w:r>
      <w:r>
        <w:rPr>
          <w:rtl/>
          <w:cs/>
          <w:lang w:val="ar_AE" w:bidi="ar_AE"/>
        </w:rPr>
        <w:t>الصفات الأسمية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12 (#1)</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"فَإِنَّهَا"</w:t>
      </w:r>
    </w:p>
    <w:p>
      <w:pPr>
        <w:bidi/>
      </w:pPr>
      <w:r>
        <w:rPr>
          <w:rtl/>
          <w:cs/>
          <w:lang w:val="ar_AE" w:bidi="ar_AE"/>
        </w:rPr>
      </w:r>
      <w:r>
        <w:rPr>
          <w:rtl/>
          <w:cs/>
          <w:lang w:val="ar_AE" w:bidi="ar_AE"/>
        </w:rPr>
        <w:t xml:space="preserve">هنا، تُقدِّم الكلمة </w:t>
      </w:r>
      <w:r>
        <w:rPr>
          <w:b/>
          <w:rtl/>
          <w:cs/>
          <w:lang w:val="ar_AE" w:bidi="ar_AE"/>
        </w:rPr>
        <w:t xml:space="preserve">فَإِنَّهَا </w:t>
      </w:r>
      <w:r>
        <w:rPr>
          <w:rtl/>
          <w:cs/>
          <w:lang w:val="ar_AE" w:bidi="ar_AE"/>
        </w:rPr>
        <w:t xml:space="preserve">تفسيرًا إضافيًا حول سبب كون ما فعلته المرأة "عملًا جيدًا". إذا كان ذلك مفيدًا في لغتك، يمكنك استخدام كلمة أو عبارة تُقدِّم تفسيرًا إضافيًا، أو يمكنك ترك </w:t>
      </w:r>
      <w:r>
        <w:rPr>
          <w:b/>
          <w:rtl/>
          <w:cs/>
          <w:lang w:val="ar_AE" w:bidi="ar_AE"/>
        </w:rPr>
        <w:t xml:space="preserve">فَإِنَّ </w:t>
      </w:r>
      <w:r>
        <w:rPr>
          <w:rtl/>
          <w:cs/>
          <w:lang w:val="ar_AE" w:bidi="ar_AE"/>
        </w:rPr>
        <w:t>دون ترجمة. ترجمة بديلة: "في الواقع"، أو "علاوة على ذلك"،</w:t>
      </w:r>
    </w:p>
    <w:p>
      <w:pPr>
        <w:bidi/>
      </w:pPr>
      <w:r>
        <w:rPr>
          <w:rtl/>
          <w:cs/>
          <w:lang w:val="ar_AE" w:bidi="ar_AE"/>
        </w:rPr>
      </w:r>
      <w:r>
        <w:rPr>
          <w:rtl/>
          <w:cs/>
          <w:lang w:val="ar_AE" w:bidi="ar_AE"/>
        </w:rPr>
        <w:t xml:space="preserve">انظر: </w:t>
      </w:r>
      <w:r>
        <w:rPr>
          <w:rtl/>
          <w:cs/>
          <w:lang w:val="ar_AE" w:bidi="ar_AE"/>
        </w:rPr>
        <w:t>كلمات وعبارات الربط</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12 (#2)</w:t>
      </w:r>
      <w:r>
        <w:rPr>
          <w:rtl/>
          <w:cs/>
          <w:lang w:val="ar_AE" w:bidi="ar_AE"/>
        </w:rPr>
      </w:r>
    </w:p>
    <w:p>
      <w:pPr>
        <w:bidi/>
      </w:pPr>
      <w:r>
        <w:rPr>
          <w:rtl/>
          <w:cs/>
          <w:lang w:val="ar_AE" w:bidi="ar_AE"/>
        </w:rPr>
      </w:r>
      <w:r>
        <w:rPr>
          <w:b/>
          <w:rtl/>
          <w:cs/>
          <w:lang w:val="ar_AE" w:bidi="ar_AE"/>
        </w:rPr>
        <w:t>τὸ μύρον</w:t>
      </w:r>
    </w:p>
    <w:p>
      <w:pPr>
        <w:bidi/>
      </w:pPr>
      <w:r>
        <w:rPr>
          <w:rtl/>
          <w:cs/>
          <w:lang w:val="ar_AE" w:bidi="ar_AE"/>
        </w:rPr>
      </w:r>
      <w:r>
        <w:rPr>
          <w:b/>
          <w:rtl/>
          <w:cs/>
          <w:lang w:val="ar_AE" w:bidi="ar_AE"/>
        </w:rPr>
        <w:t>"ٱلطِّيبَ"</w:t>
      </w:r>
    </w:p>
    <w:p>
      <w:pPr>
        <w:bidi/>
      </w:pPr>
      <w:r>
        <w:rPr>
          <w:rtl/>
          <w:cs/>
          <w:lang w:val="ar_AE" w:bidi="ar_AE"/>
        </w:rPr>
      </w:r>
      <w:r>
        <w:rPr>
          <w:rtl/>
          <w:cs/>
          <w:lang w:val="ar_AE" w:bidi="ar_AE"/>
        </w:rPr>
        <w:t xml:space="preserve">انظر كيف ترجمت </w:t>
      </w:r>
      <w:r>
        <w:rPr>
          <w:b/>
          <w:rtl/>
          <w:cs/>
          <w:lang w:val="ar_AE" w:bidi="ar_AE"/>
        </w:rPr>
        <w:t>ٱلطِّيبَ</w:t>
      </w:r>
      <w:r>
        <w:rPr>
          <w:rtl/>
          <w:cs/>
          <w:lang w:val="ar_AE" w:bidi="ar_AE"/>
        </w:rPr>
        <w:t xml:space="preserve"> في </w:t>
      </w:r>
      <w:r>
        <w:rPr>
          <w:rtl/>
          <w:cs/>
          <w:lang w:val="ar_AE" w:bidi="ar_AE"/>
        </w:rPr>
        <w:t>26:7</w:t>
      </w:r>
      <w:r>
        <w:rPr>
          <w:rtl/>
          <w:cs/>
          <w:lang w:val="ar_AE" w:bidi="ar_AE"/>
        </w:rPr>
        <w:t>. ترجمة بديلة: "زيت مُعطَر" أو "زيت به عطر"</w:t>
      </w:r>
    </w:p>
    <w:p>
      <w:pPr>
        <w:bidi/>
      </w:pPr>
      <w:r>
        <w:rPr>
          <w:rtl/>
          <w:cs/>
          <w:lang w:val="ar_AE" w:bidi="ar_AE"/>
        </w:rPr>
      </w:r>
      <w:r>
        <w:rPr>
          <w:rtl/>
          <w:cs/>
          <w:lang w:val="ar_AE" w:bidi="ar_AE"/>
        </w:rPr>
        <w:t xml:space="preserve">انظر: </w:t>
      </w:r>
      <w:r>
        <w:rPr>
          <w:rtl/>
          <w:cs/>
          <w:lang w:val="ar_AE" w:bidi="ar_AE"/>
        </w:rPr>
        <w:t>ترجمة المجهولات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12 (#3)</w:t>
      </w:r>
      <w:r>
        <w:rPr>
          <w:rtl/>
          <w:cs/>
          <w:lang w:val="ar_AE" w:bidi="ar_AE"/>
        </w:rPr>
      </w:r>
    </w:p>
    <w:p>
      <w:pPr>
        <w:bidi/>
      </w:pPr>
      <w:r>
        <w:rPr>
          <w:rtl/>
          <w:cs/>
          <w:lang w:val="ar_AE" w:bidi="ar_AE"/>
        </w:rPr>
      </w:r>
      <w:r>
        <w:rPr>
          <w:b/>
          <w:rtl/>
          <w:cs/>
          <w:lang w:val="ar_AE" w:bidi="ar_AE"/>
        </w:rPr>
        <w:t>πρὸς τὸ ἐνταφιάσαι με</w:t>
      </w:r>
    </w:p>
    <w:p>
      <w:pPr>
        <w:bidi/>
      </w:pPr>
      <w:r>
        <w:rPr>
          <w:rtl/>
          <w:cs/>
          <w:lang w:val="ar_AE" w:bidi="ar_AE"/>
        </w:rPr>
      </w:r>
      <w:r>
        <w:rPr>
          <w:b/>
          <w:rtl/>
          <w:cs/>
          <w:lang w:val="ar_AE" w:bidi="ar_AE"/>
        </w:rPr>
        <w:t>"لِأَجْلِ تَكْفِينِي"</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التَكْفِينِ</w:t>
      </w:r>
      <w:r>
        <w:rPr>
          <w:rtl/>
          <w:cs/>
          <w:lang w:val="ar_AE" w:bidi="ar_AE"/>
        </w:rPr>
        <w:t>، يمكنك التعبير عن نفس الفكرة بطريقة أخرى. ترجمة بديلة: "لتحضيري للدفن"</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13 (#1)</w:t>
      </w:r>
      <w:r>
        <w:rPr>
          <w:rtl/>
          <w:cs/>
          <w:lang w:val="ar_AE" w:bidi="ar_AE"/>
        </w:rPr>
      </w:r>
    </w:p>
    <w:p>
      <w:pPr>
        <w:bidi/>
      </w:pPr>
      <w:r>
        <w:rPr>
          <w:rtl/>
          <w:cs/>
          <w:lang w:val="ar_AE" w:bidi="ar_AE"/>
        </w:rPr>
      </w:r>
      <w:r>
        <w:rPr>
          <w:b/>
          <w:rtl/>
          <w:cs/>
          <w:lang w:val="ar_AE" w:bidi="ar_AE"/>
        </w:rPr>
        <w:t>κηρυχθῇ τὸ εὐαγγέλιον τοῦτο &amp; λαληθήσεται καὶ ὃ ἐποίησεν αὕτη</w:t>
      </w:r>
    </w:p>
    <w:p>
      <w:pPr>
        <w:bidi/>
      </w:pPr>
      <w:r>
        <w:rPr>
          <w:rtl/>
          <w:cs/>
          <w:lang w:val="ar_AE" w:bidi="ar_AE"/>
        </w:rPr>
      </w:r>
      <w:r>
        <w:rPr>
          <w:b/>
          <w:rtl/>
          <w:cs/>
          <w:lang w:val="ar_AE" w:bidi="ar_AE"/>
        </w:rPr>
        <w:t>"يُكْرَزْ بِهَذَا ٱلْإِنْجِيلِ"</w:t>
      </w:r>
      <w:r>
        <w:rPr>
          <w:rtl/>
          <w:cs/>
          <w:lang w:val="ar_AE" w:bidi="ar_AE"/>
        </w:rPr>
        <w:t xml:space="preserve"> - </w:t>
      </w:r>
      <w:r>
        <w:rPr>
          <w:b/>
          <w:rtl/>
          <w:cs/>
          <w:lang w:val="ar_AE" w:bidi="ar_AE"/>
        </w:rPr>
        <w:t>"يُخْبَرْ أَيْضًا بِمَا فَعَلَتْهُ"</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معتادة في لغتك. إذا كنت بحاجة لذِكر من سيقوم بالأفعال، يمكنك استخدام فاعلين غير محددين. ترجمة بديلة: "يكرز الناس بهذا الإنجيل... سيتحدثون أيضًا عما فعلته"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13 (#2)</w:t>
      </w:r>
      <w:r>
        <w:rPr>
          <w:rtl/>
          <w:cs/>
          <w:lang w:val="ar_AE" w:bidi="ar_AE"/>
        </w:rPr>
      </w:r>
    </w:p>
    <w:p>
      <w:pPr>
        <w:bidi/>
      </w:pPr>
      <w:r>
        <w:rPr>
          <w:rtl/>
          <w:cs/>
          <w:lang w:val="ar_AE" w:bidi="ar_AE"/>
        </w:rPr>
      </w:r>
      <w:r>
        <w:rPr>
          <w:b/>
          <w:rtl/>
          <w:cs/>
          <w:lang w:val="ar_AE" w:bidi="ar_AE"/>
        </w:rPr>
        <w:t>εἰς μνημόσυνον αὐτῆς</w:t>
      </w:r>
    </w:p>
    <w:p>
      <w:pPr>
        <w:bidi/>
      </w:pPr>
      <w:r>
        <w:rPr>
          <w:rtl/>
          <w:cs/>
          <w:lang w:val="ar_AE" w:bidi="ar_AE"/>
        </w:rPr>
      </w:r>
      <w:r>
        <w:rPr>
          <w:b/>
          <w:rtl/>
          <w:cs/>
          <w:lang w:val="ar_AE" w:bidi="ar_AE"/>
        </w:rPr>
        <w:t>"تَذْكَارًا لَهَا"</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التَذْكَار</w:t>
      </w:r>
      <w:r>
        <w:rPr>
          <w:rtl/>
          <w:cs/>
          <w:lang w:val="ar_AE" w:bidi="ar_AE"/>
        </w:rPr>
        <w:t>، يمكنك التعبير عن نفس الفكرة بطريقة أخرى. ترجمة بديلة: "حتى يتم تذكرها" أو "كوسيلة لتذكرها"</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14 (#1)</w:t>
      </w:r>
      <w:r>
        <w:rPr>
          <w:rtl/>
          <w:cs/>
          <w:lang w:val="ar_AE" w:bidi="ar_AE"/>
        </w:rPr>
      </w:r>
    </w:p>
    <w:p>
      <w:pPr>
        <w:bidi/>
      </w:pPr>
      <w:r>
        <w:rPr>
          <w:rtl/>
          <w:cs/>
          <w:lang w:val="ar_AE" w:bidi="ar_AE"/>
        </w:rPr>
      </w:r>
      <w:r>
        <w:rPr>
          <w:b/>
          <w:rtl/>
          <w:cs/>
          <w:lang w:val="ar_AE" w:bidi="ar_AE"/>
        </w:rPr>
        <w:t>τῶν δώδεκα</w:t>
      </w:r>
    </w:p>
    <w:p>
      <w:pPr>
        <w:bidi/>
      </w:pPr>
      <w:r>
        <w:rPr>
          <w:rtl/>
          <w:cs/>
          <w:lang w:val="ar_AE" w:bidi="ar_AE"/>
        </w:rPr>
      </w:r>
      <w:r>
        <w:rPr>
          <w:b/>
          <w:rtl/>
          <w:cs/>
          <w:lang w:val="ar_AE" w:bidi="ar_AE"/>
        </w:rPr>
        <w:t>"مِنَ ٱلِٱثْنَيْ عَشَرَ،"</w:t>
      </w:r>
    </w:p>
    <w:p>
      <w:pPr>
        <w:bidi/>
      </w:pPr>
      <w:r>
        <w:rPr>
          <w:rtl/>
          <w:cs/>
          <w:lang w:val="ar_AE" w:bidi="ar_AE"/>
        </w:rPr>
      </w:r>
      <w:r>
        <w:rPr>
          <w:rtl/>
          <w:cs/>
          <w:lang w:val="ar_AE" w:bidi="ar_AE"/>
        </w:rPr>
        <w:t xml:space="preserve">يستخدم متّى صفة </w:t>
      </w:r>
      <w:r>
        <w:rPr>
          <w:b/>
          <w:rtl/>
          <w:cs/>
          <w:lang w:val="ar_AE" w:bidi="ar_AE"/>
        </w:rPr>
        <w:t>ٱلِٱثْنَيْ عَشَرَ</w:t>
      </w:r>
      <w:r>
        <w:rPr>
          <w:rtl/>
          <w:cs/>
          <w:lang w:val="ar_AE" w:bidi="ar_AE"/>
        </w:rPr>
        <w:t xml:space="preserve"> كاسم للإشارة إلى تلاميذ يسوع الأقرب. قد تستخدم لغتك الصفات بنفس الطريقة. إذا لم يكن الأمر كذلك، يمكنك ترجمة هذه الكلمة بعبارة مماثلة. ترجمة بديلة: "من الرسل الاثني عشر" أو "من الرجال الاثني عشر الذين اختارهم يسوع ليكونوا رسلاً"</w:t>
      </w:r>
    </w:p>
    <w:p>
      <w:pPr>
        <w:bidi/>
      </w:pPr>
      <w:r>
        <w:rPr>
          <w:rtl/>
          <w:cs/>
          <w:lang w:val="ar_AE" w:bidi="ar_AE"/>
        </w:rPr>
      </w:r>
      <w:r>
        <w:rPr>
          <w:rtl/>
          <w:cs/>
          <w:lang w:val="ar_AE" w:bidi="ar_AE"/>
        </w:rPr>
        <w:t xml:space="preserve">انظر: </w:t>
      </w:r>
      <w:r>
        <w:rPr>
          <w:rtl/>
          <w:cs/>
          <w:lang w:val="ar_AE" w:bidi="ar_AE"/>
        </w:rPr>
        <w:t>الصفات الاسمية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14 (#2)</w:t>
      </w:r>
      <w:r>
        <w:rPr>
          <w:rtl/>
          <w:cs/>
          <w:lang w:val="ar_AE" w:bidi="ar_AE"/>
        </w:rPr>
      </w:r>
    </w:p>
    <w:p>
      <w:pPr>
        <w:bidi/>
      </w:pPr>
      <w:r>
        <w:rPr>
          <w:rtl/>
          <w:cs/>
          <w:lang w:val="ar_AE" w:bidi="ar_AE"/>
        </w:rPr>
      </w:r>
      <w:r>
        <w:rPr>
          <w:b/>
          <w:rtl/>
          <w:cs/>
          <w:lang w:val="ar_AE" w:bidi="ar_AE"/>
        </w:rPr>
        <w:t>ὁ λεγόμενος</w:t>
      </w:r>
    </w:p>
    <w:p>
      <w:pPr>
        <w:bidi/>
      </w:pPr>
      <w:r>
        <w:rPr>
          <w:rtl/>
          <w:cs/>
          <w:lang w:val="ar_AE" w:bidi="ar_AE"/>
        </w:rPr>
      </w:r>
      <w:r>
        <w:rPr>
          <w:b/>
          <w:rtl/>
          <w:cs/>
          <w:lang w:val="ar_AE" w:bidi="ar_AE"/>
        </w:rPr>
        <w:t>"ٱلَّذِي يُدْعَى"</w:t>
      </w:r>
    </w:p>
    <w:p>
      <w:pPr>
        <w:bidi/>
      </w:pPr>
      <w:r>
        <w:rPr>
          <w:rtl/>
          <w:cs/>
          <w:lang w:val="ar_AE" w:bidi="ar_AE"/>
        </w:rPr>
      </w:r>
      <w:r>
        <w:rPr>
          <w:rtl/>
          <w:cs/>
          <w:lang w:val="ar_AE" w:bidi="ar_AE"/>
        </w:rPr>
        <w:t xml:space="preserve">إذا لم تكن لغتك تستخدم صيغة المبني للمجهول، يمكنك التعبير عن الفكرة بصيغة المبني للمعلوم أو بطريقة أخرى تكون معتادة في لغتك. انظر كيف ترجمت الشكل المشابه في </w:t>
      </w:r>
      <w:r>
        <w:rPr>
          <w:rtl/>
          <w:cs/>
          <w:lang w:val="ar_AE" w:bidi="ar_AE"/>
        </w:rPr>
        <w:t>26:3</w:t>
      </w:r>
      <w:r>
        <w:rPr>
          <w:rtl/>
          <w:cs/>
          <w:lang w:val="ar_AE" w:bidi="ar_AE"/>
        </w:rPr>
        <w:t>. ترجمة بديلة: "الشخص الذي أطلق عليه الناس يهوذا الإسخريوطي"</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14 (#3)</w:t>
      </w:r>
      <w:r>
        <w:rPr>
          <w:rtl/>
          <w:cs/>
          <w:lang w:val="ar_AE" w:bidi="ar_AE"/>
        </w:rPr>
      </w:r>
    </w:p>
    <w:p>
      <w:pPr>
        <w:bidi/>
      </w:pPr>
      <w:r>
        <w:rPr>
          <w:rtl/>
          <w:cs/>
          <w:lang w:val="ar_AE" w:bidi="ar_AE"/>
        </w:rPr>
      </w:r>
      <w:r>
        <w:rPr>
          <w:b/>
          <w:rtl/>
          <w:cs/>
          <w:lang w:val="ar_AE" w:bidi="ar_AE"/>
        </w:rPr>
        <w:t>πορευθεὶς</w:t>
      </w:r>
    </w:p>
    <w:p>
      <w:pPr>
        <w:bidi/>
      </w:pPr>
      <w:r>
        <w:rPr>
          <w:rtl/>
          <w:cs/>
          <w:lang w:val="ar_AE" w:bidi="ar_AE"/>
        </w:rPr>
      </w:r>
      <w:r>
        <w:rPr>
          <w:b/>
          <w:rtl/>
          <w:cs/>
          <w:lang w:val="ar_AE" w:bidi="ar_AE"/>
        </w:rPr>
        <w:t>"ذَهَبَ"</w:t>
      </w:r>
    </w:p>
    <w:p>
      <w:pPr>
        <w:bidi/>
      </w:pPr>
      <w:r>
        <w:rPr>
          <w:rtl/>
          <w:cs/>
          <w:lang w:val="ar_AE" w:bidi="ar_AE"/>
        </w:rPr>
      </w:r>
      <w:r>
        <w:rPr>
          <w:rtl/>
          <w:cs/>
          <w:lang w:val="ar_AE" w:bidi="ar_AE"/>
        </w:rPr>
        <w:t xml:space="preserve">في سياق مثل هذا، قد تقول لغتك "جاء" بدلاً من </w:t>
      </w:r>
      <w:r>
        <w:rPr>
          <w:b/>
          <w:rtl/>
          <w:cs/>
          <w:lang w:val="ar_AE" w:bidi="ar_AE"/>
        </w:rPr>
        <w:t>ذَهَبَ</w:t>
      </w:r>
      <w:r>
        <w:rPr>
          <w:rtl/>
          <w:cs/>
          <w:lang w:val="ar_AE" w:bidi="ar_AE"/>
        </w:rPr>
        <w:t>. ترجمة بديلة: "وقد جاء"</w:t>
      </w:r>
    </w:p>
    <w:p>
      <w:pPr>
        <w:bidi/>
      </w:pPr>
      <w:r>
        <w:rPr>
          <w:rtl/>
          <w:cs/>
          <w:lang w:val="ar_AE" w:bidi="ar_AE"/>
        </w:rPr>
      </w:r>
      <w:r>
        <w:rPr>
          <w:rtl/>
          <w:cs/>
          <w:lang w:val="ar_AE" w:bidi="ar_AE"/>
        </w:rPr>
        <w:t xml:space="preserve">انظر: </w:t>
      </w:r>
      <w:r>
        <w:rPr>
          <w:rtl/>
          <w:cs/>
          <w:lang w:val="ar_AE" w:bidi="ar_AE"/>
        </w:rPr>
        <w:t>اذهب وتعال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15 (#1)</w:t>
      </w:r>
      <w:r>
        <w:rPr>
          <w:rtl/>
          <w:cs/>
          <w:lang w:val="ar_AE" w:bidi="ar_AE"/>
        </w:rPr>
      </w:r>
    </w:p>
    <w:p>
      <w:pPr>
        <w:bidi/>
      </w:pPr>
      <w:r>
        <w:rPr>
          <w:rtl/>
          <w:cs/>
          <w:lang w:val="ar_AE" w:bidi="ar_AE"/>
        </w:rPr>
      </w:r>
      <w:r>
        <w:rPr>
          <w:b/>
          <w:rtl/>
          <w:cs/>
          <w:lang w:val="ar_AE" w:bidi="ar_AE"/>
        </w:rPr>
        <w:t>τί θέλετέ μοι δοῦναι</w:t>
      </w:r>
    </w:p>
    <w:p>
      <w:pPr>
        <w:bidi/>
      </w:pPr>
      <w:r>
        <w:rPr>
          <w:rtl/>
          <w:cs/>
          <w:lang w:val="ar_AE" w:bidi="ar_AE"/>
        </w:rPr>
      </w:r>
      <w:r>
        <w:rPr>
          <w:b/>
          <w:rtl/>
          <w:cs/>
          <w:lang w:val="ar_AE" w:bidi="ar_AE"/>
        </w:rPr>
        <w:t>"مَاذَا تُرِيدُونَ أَنْ تُعْطُونِي"</w:t>
      </w:r>
    </w:p>
    <w:p>
      <w:pPr>
        <w:bidi/>
      </w:pPr>
      <w:r>
        <w:rPr>
          <w:rtl/>
          <w:cs/>
          <w:lang w:val="ar_AE" w:bidi="ar_AE"/>
        </w:rPr>
      </w:r>
      <w:r>
        <w:rPr>
          <w:rtl/>
          <w:cs/>
          <w:lang w:val="ar_AE" w:bidi="ar_AE"/>
        </w:rPr>
        <w:t>هنا يسأل يهوذا عن مقدار المال الذي سي</w:t>
      </w:r>
      <w:r>
        <w:rPr>
          <w:b/>
          <w:rtl/>
          <w:cs/>
          <w:lang w:val="ar_AE" w:bidi="ar_AE"/>
        </w:rPr>
        <w:t>عْطُونِه</w:t>
      </w:r>
      <w:r>
        <w:rPr>
          <w:rtl/>
          <w:cs/>
          <w:lang w:val="ar_AE" w:bidi="ar_AE"/>
        </w:rPr>
        <w:t xml:space="preserve"> له. إذا كان ذلك سيكون مفيدًا في لغتك، يمكنك جعل هذه الفكرة أكثر وضوحًا. ترجمة بديلة: "ما المبلغ الذي ترغبون في دفعه لي"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15 (#2)</w:t>
      </w:r>
      <w:r>
        <w:rPr>
          <w:rtl/>
          <w:cs/>
          <w:lang w:val="ar_AE" w:bidi="ar_AE"/>
        </w:rPr>
      </w:r>
    </w:p>
    <w:p>
      <w:pPr>
        <w:bidi/>
      </w:pPr>
      <w:r>
        <w:rPr>
          <w:rtl/>
          <w:cs/>
          <w:lang w:val="ar_AE" w:bidi="ar_AE"/>
        </w:rPr>
      </w:r>
      <w:r>
        <w:rPr>
          <w:b/>
          <w:rtl/>
          <w:cs/>
          <w:lang w:val="ar_AE" w:bidi="ar_AE"/>
        </w:rPr>
        <w:t>κἀγὼ</w:t>
      </w:r>
    </w:p>
    <w:p>
      <w:pPr>
        <w:bidi/>
      </w:pPr>
      <w:r>
        <w:rPr>
          <w:rtl/>
          <w:cs/>
          <w:lang w:val="ar_AE" w:bidi="ar_AE"/>
        </w:rPr>
      </w:r>
      <w:r>
        <w:rPr>
          <w:b/>
          <w:rtl/>
          <w:cs/>
          <w:lang w:val="ar_AE" w:bidi="ar_AE"/>
        </w:rPr>
        <w:t>"وَأَنَا"</w:t>
      </w:r>
    </w:p>
    <w:p>
      <w:pPr>
        <w:bidi/>
      </w:pPr>
      <w:r>
        <w:rPr>
          <w:rtl/>
          <w:cs/>
          <w:lang w:val="ar_AE" w:bidi="ar_AE"/>
        </w:rPr>
      </w:r>
      <w:r>
        <w:rPr>
          <w:rtl/>
          <w:cs/>
          <w:lang w:val="ar_AE" w:bidi="ar_AE"/>
        </w:rPr>
        <w:t xml:space="preserve">هنا، عبارة </w:t>
      </w:r>
      <w:r>
        <w:rPr>
          <w:b/>
          <w:rtl/>
          <w:cs/>
          <w:lang w:val="ar_AE" w:bidi="ar_AE"/>
        </w:rPr>
        <w:t>وَأَنَا</w:t>
      </w:r>
      <w:r>
        <w:rPr>
          <w:rtl/>
          <w:cs/>
          <w:lang w:val="ar_AE" w:bidi="ar_AE"/>
        </w:rPr>
        <w:t xml:space="preserve"> تُقدِّم ما يعرض يهوذا فعله إذا </w:t>
      </w:r>
      <w:r>
        <w:rPr>
          <w:b/>
          <w:rtl/>
          <w:cs/>
          <w:lang w:val="ar_AE" w:bidi="ar_AE"/>
        </w:rPr>
        <w:t>أعْطُوه</w:t>
      </w:r>
      <w:r>
        <w:rPr>
          <w:rtl/>
          <w:cs/>
          <w:lang w:val="ar_AE" w:bidi="ar_AE"/>
        </w:rPr>
        <w:t xml:space="preserve"> مالاً كافياً. إذا كان من المفيد في لغتك، يمكنك استخدام كلمة أو عبارة تُقدِّم هدفاً أو نتيجة. إذا استخدمت الترجمات البديلة التالية، قد تحتاج إلى حذف الفاصلة قبل </w:t>
      </w:r>
      <w:r>
        <w:rPr>
          <w:b/>
          <w:rtl/>
          <w:cs/>
          <w:lang w:val="ar_AE" w:bidi="ar_AE"/>
        </w:rPr>
        <w:t>وَ</w:t>
      </w:r>
      <w:r>
        <w:rPr>
          <w:rtl/>
          <w:cs/>
          <w:lang w:val="ar_AE" w:bidi="ar_AE"/>
        </w:rPr>
        <w:t>. الترجمة البديلة: "لكي" أو "من أجل أن"</w:t>
      </w:r>
    </w:p>
    <w:p>
      <w:pPr>
        <w:bidi/>
      </w:pPr>
      <w:r>
        <w:rPr>
          <w:rtl/>
          <w:cs/>
          <w:lang w:val="ar_AE" w:bidi="ar_AE"/>
        </w:rPr>
      </w:r>
      <w:r>
        <w:rPr>
          <w:rtl/>
          <w:cs/>
          <w:lang w:val="ar_AE" w:bidi="ar_AE"/>
        </w:rPr>
        <w:t xml:space="preserve">انظر: </w:t>
      </w:r>
      <w:r>
        <w:rPr>
          <w:rtl/>
          <w:cs/>
          <w:lang w:val="ar_AE" w:bidi="ar_AE"/>
        </w:rPr>
        <w:t>الربط — لإظهار الهدف (الغرض)</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15 (#3)</w:t>
      </w:r>
      <w:r>
        <w:rPr>
          <w:rtl/>
          <w:cs/>
          <w:lang w:val="ar_AE" w:bidi="ar_AE"/>
        </w:rPr>
      </w:r>
    </w:p>
    <w:p>
      <w:pPr>
        <w:bidi/>
      </w:pPr>
      <w:r>
        <w:rPr>
          <w:rtl/>
          <w:cs/>
          <w:lang w:val="ar_AE" w:bidi="ar_AE"/>
        </w:rPr>
      </w:r>
      <w:r>
        <w:rPr>
          <w:b/>
          <w:rtl/>
          <w:cs/>
          <w:lang w:val="ar_AE" w:bidi="ar_AE"/>
        </w:rPr>
        <w:t>οἱ &amp; ἔστησαν αὐτῷ τριάκοντα ἀργύρια</w:t>
      </w:r>
    </w:p>
    <w:p>
      <w:pPr>
        <w:bidi/>
      </w:pPr>
      <w:r>
        <w:rPr>
          <w:rtl/>
          <w:cs/>
          <w:lang w:val="ar_AE" w:bidi="ar_AE"/>
        </w:rPr>
      </w:r>
      <w:r>
        <w:rPr>
          <w:b/>
          <w:rtl/>
          <w:cs/>
          <w:lang w:val="ar_AE" w:bidi="ar_AE"/>
        </w:rPr>
        <w:t>"فَجَعَلُوا لَهُ ثَلَاثِينَ مِنَ ٱلْفِضَّةِ"</w:t>
      </w:r>
    </w:p>
    <w:p>
      <w:pPr>
        <w:bidi/>
      </w:pPr>
      <w:r>
        <w:rPr>
          <w:rtl/>
          <w:cs/>
          <w:lang w:val="ar_AE" w:bidi="ar_AE"/>
        </w:rPr>
      </w:r>
      <w:r>
        <w:rPr>
          <w:rtl/>
          <w:cs/>
          <w:lang w:val="ar_AE" w:bidi="ar_AE"/>
        </w:rPr>
        <w:t xml:space="preserve">هنا يشير متّى في عبارة </w:t>
      </w:r>
      <w:r>
        <w:rPr>
          <w:b/>
          <w:rtl/>
          <w:cs/>
          <w:lang w:val="ar_AE" w:bidi="ar_AE"/>
        </w:rPr>
        <w:t>جَعَلُوا لَهُ</w:t>
      </w:r>
      <w:r>
        <w:rPr>
          <w:rtl/>
          <w:cs/>
          <w:lang w:val="ar_AE" w:bidi="ar_AE"/>
        </w:rPr>
        <w:t xml:space="preserve"> إلى إجراء يتم فيه وزن</w:t>
      </w:r>
      <w:r>
        <w:rPr>
          <w:b/>
          <w:rtl/>
          <w:cs/>
          <w:lang w:val="ar_AE" w:bidi="ar_AE"/>
        </w:rPr>
        <w:t xml:space="preserve"> </w:t>
      </w:r>
      <w:r>
        <w:rPr>
          <w:rtl/>
          <w:cs/>
          <w:lang w:val="ar_AE" w:bidi="ar_AE"/>
        </w:rPr>
        <w:t xml:space="preserve">قطع </w:t>
      </w:r>
      <w:r>
        <w:rPr>
          <w:b/>
          <w:rtl/>
          <w:cs/>
          <w:lang w:val="ar_AE" w:bidi="ar_AE"/>
        </w:rPr>
        <w:t>مِنَ ٱلْفِضَّةِ</w:t>
      </w:r>
      <w:r>
        <w:rPr>
          <w:rtl/>
          <w:cs/>
          <w:lang w:val="ar_AE" w:bidi="ar_AE"/>
        </w:rPr>
        <w:t xml:space="preserve"> حتى يتأكد جميع الأشخاص المشاركين في الصفقة من أنه تم دفع المبلغ الصحيح من المال. ويقصد متّى أنهم عرضوا على يهوذا </w:t>
      </w:r>
      <w:r>
        <w:rPr>
          <w:b/>
          <w:rtl/>
          <w:cs/>
          <w:lang w:val="ar_AE" w:bidi="ar_AE"/>
        </w:rPr>
        <w:t>ثَلَاثِينَ مِنَ ٱلْفِضَّةِ</w:t>
      </w:r>
      <w:r>
        <w:rPr>
          <w:rtl/>
          <w:cs/>
          <w:lang w:val="ar_AE" w:bidi="ar_AE"/>
        </w:rPr>
        <w:t>. إذا كان من المفيد في لغتك، يمكنك توضيح هذه الفكرة. ترجمة بديلة: "قاموا بعَدّ 30 قطعة من الفضة له" أو "عرضوا عليه 30 قطعة من الفضة"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15 (#4)</w:t>
      </w:r>
      <w:r>
        <w:rPr>
          <w:rtl/>
          <w:cs/>
          <w:lang w:val="ar_AE" w:bidi="ar_AE"/>
        </w:rPr>
      </w:r>
    </w:p>
    <w:p>
      <w:pPr>
        <w:bidi/>
      </w:pPr>
      <w:r>
        <w:rPr>
          <w:rtl/>
          <w:cs/>
          <w:lang w:val="ar_AE" w:bidi="ar_AE"/>
        </w:rPr>
      </w:r>
      <w:r>
        <w:rPr>
          <w:b/>
          <w:rtl/>
          <w:cs/>
          <w:lang w:val="ar_AE" w:bidi="ar_AE"/>
        </w:rPr>
        <w:t>τριάκοντα ἀργύρια</w:t>
      </w:r>
    </w:p>
    <w:p>
      <w:pPr>
        <w:bidi/>
      </w:pPr>
      <w:r>
        <w:rPr>
          <w:rtl/>
          <w:cs/>
          <w:lang w:val="ar_AE" w:bidi="ar_AE"/>
        </w:rPr>
      </w:r>
      <w:r>
        <w:rPr>
          <w:b/>
          <w:rtl/>
          <w:cs/>
          <w:lang w:val="ar_AE" w:bidi="ar_AE"/>
        </w:rPr>
        <w:t>"ثَلَاثِينَ مِنَ ٱلْفِضَّةِ"</w:t>
      </w:r>
    </w:p>
    <w:p>
      <w:pPr>
        <w:bidi/>
      </w:pPr>
      <w:r>
        <w:rPr>
          <w:rtl/>
          <w:cs/>
          <w:lang w:val="ar_AE" w:bidi="ar_AE"/>
        </w:rPr>
      </w:r>
      <w:r>
        <w:rPr>
          <w:rtl/>
          <w:cs/>
          <w:lang w:val="ar_AE" w:bidi="ar_AE"/>
        </w:rPr>
        <w:t xml:space="preserve">كل قطعة من </w:t>
      </w:r>
      <w:r>
        <w:rPr>
          <w:b/>
          <w:rtl/>
          <w:cs/>
          <w:lang w:val="ar_AE" w:bidi="ar_AE"/>
        </w:rPr>
        <w:t>ٱلْفِضَّةِ</w:t>
      </w:r>
      <w:r>
        <w:rPr>
          <w:rtl/>
          <w:cs/>
          <w:lang w:val="ar_AE" w:bidi="ar_AE"/>
        </w:rPr>
        <w:t>كانت عملة تعادل حوالي قيمة أجور أربعة أيام من العمل. يمكنك محاولة التعبير عن هذا المبلغ من حيث القيم النقدية الحالية، ولكن قد يتسبب ذلك في أن تصبح ترجمة الكتاب المقدس قديمة وغير دقيقة، حيث يمكن أن تتغير تلك القيم بمرور الوقت. لذا بدلاً من ذلك، يمكنك ذكر شيء أكثر عمومية أو إعطاء قيمة ما تعادله هذه القيمة من أجور . ترجمة بديلة: "30 قطعة مصنوعة من الفضة" أو "حوالي قيمة أربعة أشهر من الأجور"</w:t>
      </w:r>
    </w:p>
    <w:p>
      <w:pPr>
        <w:bidi/>
      </w:pPr>
      <w:r>
        <w:rPr>
          <w:rtl/>
          <w:cs/>
          <w:lang w:val="ar_AE" w:bidi="ar_AE"/>
        </w:rPr>
      </w:r>
      <w:r>
        <w:rPr>
          <w:rtl/>
          <w:cs/>
          <w:lang w:val="ar_AE" w:bidi="ar_AE"/>
        </w:rPr>
        <w:t xml:space="preserve">انظر: </w:t>
      </w:r>
      <w:r>
        <w:rPr>
          <w:rtl/>
          <w:cs/>
          <w:lang w:val="ar_AE" w:bidi="ar_AE"/>
        </w:rPr>
        <w:t>المال في الكتاب المقدس</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16 (#1)</w:t>
      </w:r>
      <w:r>
        <w:rPr>
          <w:rtl/>
          <w:cs/>
          <w:lang w:val="ar_AE" w:bidi="ar_AE"/>
        </w:rPr>
      </w:r>
    </w:p>
    <w:p>
      <w:pPr>
        <w:bidi/>
      </w:pPr>
      <w:r>
        <w:rPr>
          <w:rtl/>
          <w:cs/>
          <w:lang w:val="ar_AE" w:bidi="ar_AE"/>
        </w:rPr>
      </w:r>
      <w:r>
        <w:rPr>
          <w:b/>
          <w:rtl/>
          <w:cs/>
          <w:lang w:val="ar_AE" w:bidi="ar_AE"/>
        </w:rPr>
        <w:t>εὐκαιρίαν ἵνα αὐτὸν παραδῷ</w:t>
      </w:r>
    </w:p>
    <w:p>
      <w:pPr>
        <w:bidi/>
      </w:pPr>
      <w:r>
        <w:rPr>
          <w:rtl/>
          <w:cs/>
          <w:lang w:val="ar_AE" w:bidi="ar_AE"/>
        </w:rPr>
      </w:r>
      <w:r>
        <w:rPr>
          <w:b/>
          <w:rtl/>
          <w:cs/>
          <w:lang w:val="ar_AE" w:bidi="ar_AE"/>
        </w:rPr>
        <w:t>"فُرْصَةً لِيُسَلِّمَهُ"</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الفُرْصَةً</w:t>
      </w:r>
      <w:r>
        <w:rPr>
          <w:rtl/>
          <w:cs/>
          <w:lang w:val="ar_AE" w:bidi="ar_AE"/>
        </w:rPr>
        <w:t>، يمكنك التعبير عن نفس الفكرة بطريقة أخرى. ترجمة بديلة: "عندما قد يكون من السهل تسليمه" أو "لحظة مناسبة لتسليمه"</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17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"وَ"</w:t>
      </w:r>
    </w:p>
    <w:p>
      <w:pPr>
        <w:bidi/>
      </w:pPr>
      <w:r>
        <w:rPr>
          <w:rtl/>
          <w:cs/>
          <w:lang w:val="ar_AE" w:bidi="ar_AE"/>
        </w:rPr>
      </w:r>
      <w:r>
        <w:rPr>
          <w:rtl/>
          <w:cs/>
          <w:lang w:val="ar_AE" w:bidi="ar_AE"/>
        </w:rPr>
        <w:t xml:space="preserve">هنا، يُقدِّم حرف الـ </w:t>
      </w:r>
      <w:r>
        <w:rPr>
          <w:b/>
          <w:rtl/>
          <w:cs/>
          <w:lang w:val="ar_AE" w:bidi="ar_AE"/>
        </w:rPr>
        <w:t>وَ</w:t>
      </w:r>
      <w:r>
        <w:rPr>
          <w:rtl/>
          <w:cs/>
          <w:lang w:val="ar_AE" w:bidi="ar_AE"/>
        </w:rPr>
        <w:t xml:space="preserve"> الحدث الرئيسي التالي في القصة. إذا كان من المفيد في لغتك، يمكنك استخدام كلمة أو عبارة تُقدِّم الحدث التالي، أو يمكنك ترك </w:t>
      </w:r>
      <w:r>
        <w:rPr>
          <w:b/>
          <w:rtl/>
          <w:cs/>
          <w:lang w:val="ar_AE" w:bidi="ar_AE"/>
        </w:rPr>
        <w:t>وَ</w:t>
      </w:r>
      <w:r>
        <w:rPr>
          <w:rtl/>
          <w:cs/>
          <w:lang w:val="ar_AE" w:bidi="ar_AE"/>
        </w:rPr>
        <w:t xml:space="preserve"> بدون ترجمة. ترجمة بديلة: ثم بعد فترة،"</w:t>
      </w:r>
    </w:p>
    <w:p>
      <w:pPr>
        <w:bidi/>
      </w:pPr>
      <w:r>
        <w:rPr>
          <w:rtl/>
          <w:cs/>
          <w:lang w:val="ar_AE" w:bidi="ar_AE"/>
        </w:rPr>
      </w:r>
      <w:r>
        <w:rPr>
          <w:rtl/>
          <w:cs/>
          <w:lang w:val="ar_AE" w:bidi="ar_AE"/>
        </w:rPr>
        <w:t xml:space="preserve">انظر: </w:t>
      </w:r>
      <w:r>
        <w:rPr>
          <w:rtl/>
          <w:cs/>
          <w:lang w:val="ar_AE" w:bidi="ar_AE"/>
        </w:rPr>
        <w:t>تقديم حدث جديد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17 (#2)</w:t>
      </w:r>
      <w:r>
        <w:rPr>
          <w:rtl/>
          <w:cs/>
          <w:lang w:val="ar_AE" w:bidi="ar_AE"/>
        </w:rPr>
      </w:r>
    </w:p>
    <w:p>
      <w:pPr>
        <w:bidi/>
      </w:pPr>
      <w:r>
        <w:rPr>
          <w:rtl/>
          <w:cs/>
          <w:lang w:val="ar_AE" w:bidi="ar_AE"/>
        </w:rPr>
      </w:r>
      <w:r>
        <w:rPr>
          <w:b/>
          <w:rtl/>
          <w:cs/>
          <w:lang w:val="ar_AE" w:bidi="ar_AE"/>
        </w:rPr>
        <w:t>τῇ &amp; πρώτῃ</w:t>
      </w:r>
    </w:p>
    <w:p>
      <w:pPr>
        <w:bidi/>
      </w:pPr>
      <w:r>
        <w:rPr>
          <w:rtl/>
          <w:cs/>
          <w:lang w:val="ar_AE" w:bidi="ar_AE"/>
        </w:rPr>
      </w:r>
      <w:r>
        <w:rPr>
          <w:b/>
          <w:rtl/>
          <w:cs/>
          <w:lang w:val="ar_AE" w:bidi="ar_AE"/>
        </w:rPr>
        <w:t>"وَفِي أَوَّلِ"</w:t>
      </w:r>
    </w:p>
    <w:p>
      <w:pPr>
        <w:bidi/>
      </w:pPr>
      <w:r>
        <w:rPr>
          <w:rtl/>
          <w:cs/>
          <w:lang w:val="ar_AE" w:bidi="ar_AE"/>
        </w:rPr>
      </w:r>
      <w:r>
        <w:rPr>
          <w:rtl/>
          <w:cs/>
          <w:lang w:val="ar_AE" w:bidi="ar_AE"/>
        </w:rPr>
        <w:t xml:space="preserve">يستخدم متّى رقم </w:t>
      </w:r>
      <w:r>
        <w:rPr>
          <w:b/>
          <w:rtl/>
          <w:cs/>
          <w:lang w:val="ar_AE" w:bidi="ar_AE"/>
        </w:rPr>
        <w:t>الأَوَّلِ</w:t>
      </w:r>
      <w:r>
        <w:rPr>
          <w:rtl/>
          <w:cs/>
          <w:lang w:val="ar_AE" w:bidi="ar_AE"/>
        </w:rPr>
        <w:t xml:space="preserve"> كاسم ليعني اليوم الأول. قد تستخدم لغتك الصفات بنفس الطريقة. إذا لم يكن الأمر كذلك، يمكنك ترجمة هذه الكلمة بعبارة مماثلة. ترجمة بديلة: "في اليوم الأول"</w:t>
      </w:r>
    </w:p>
    <w:p>
      <w:pPr>
        <w:bidi/>
      </w:pPr>
      <w:r>
        <w:rPr>
          <w:rtl/>
          <w:cs/>
          <w:lang w:val="ar_AE" w:bidi="ar_AE"/>
        </w:rPr>
      </w:r>
      <w:r>
        <w:rPr>
          <w:rtl/>
          <w:cs/>
          <w:lang w:val="ar_AE" w:bidi="ar_AE"/>
        </w:rPr>
        <w:t xml:space="preserve">انظر: </w:t>
      </w:r>
      <w:r>
        <w:rPr>
          <w:rtl/>
          <w:cs/>
          <w:lang w:val="ar_AE" w:bidi="ar_AE"/>
        </w:rPr>
        <w:t>الصفات الاسمية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17 (#3)</w:t>
      </w:r>
      <w:r>
        <w:rPr>
          <w:rtl/>
          <w:cs/>
          <w:lang w:val="ar_AE" w:bidi="ar_AE"/>
        </w:rPr>
      </w:r>
    </w:p>
    <w:p>
      <w:pPr>
        <w:bidi/>
      </w:pPr>
      <w:r>
        <w:rPr>
          <w:rtl/>
          <w:cs/>
          <w:lang w:val="ar_AE" w:bidi="ar_AE"/>
        </w:rPr>
      </w:r>
      <w:r>
        <w:rPr>
          <w:b/>
          <w:rtl/>
          <w:cs/>
          <w:lang w:val="ar_AE" w:bidi="ar_AE"/>
        </w:rPr>
        <w:t>τῇ &amp; πρώτῃ</w:t>
      </w:r>
    </w:p>
    <w:p>
      <w:pPr>
        <w:bidi/>
      </w:pPr>
      <w:r>
        <w:rPr>
          <w:rtl/>
          <w:cs/>
          <w:lang w:val="ar_AE" w:bidi="ar_AE"/>
        </w:rPr>
      </w:r>
      <w:r>
        <w:rPr>
          <w:b/>
          <w:rtl/>
          <w:cs/>
          <w:lang w:val="ar_AE" w:bidi="ar_AE"/>
        </w:rPr>
        <w:t>"وَفِي أَوَّلِ"</w:t>
      </w:r>
    </w:p>
    <w:p>
      <w:pPr>
        <w:bidi/>
      </w:pPr>
      <w:r>
        <w:rPr>
          <w:rtl/>
          <w:cs/>
          <w:lang w:val="ar_AE" w:bidi="ar_AE"/>
        </w:rPr>
      </w:r>
      <w:r>
        <w:rPr>
          <w:rtl/>
          <w:cs/>
          <w:lang w:val="ar_AE" w:bidi="ar_AE"/>
        </w:rPr>
        <w:t xml:space="preserve">إذا كانت لغتك لا تستخدم الأرقام الترتيبية، يمكنك استخدام رقم أساسي هنا أو تعبير مماثل. ترجمة بديلة: "في اليوم رقم واحد" </w:t>
      </w:r>
    </w:p>
    <w:p>
      <w:pPr>
        <w:bidi/>
      </w:pPr>
      <w:r>
        <w:rPr>
          <w:rtl/>
          <w:cs/>
          <w:lang w:val="ar_AE" w:bidi="ar_AE"/>
        </w:rPr>
      </w:r>
      <w:r>
        <w:rPr>
          <w:rtl/>
          <w:cs/>
          <w:lang w:val="ar_AE" w:bidi="ar_AE"/>
        </w:rPr>
        <w:t xml:space="preserve">انظر: </w:t>
      </w:r>
      <w:r>
        <w:rPr>
          <w:rtl/>
          <w:cs/>
          <w:lang w:val="ar_AE" w:bidi="ar_AE"/>
        </w:rPr>
        <w:t>الأعداد الترتيبية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17 (#4)</w:t>
      </w:r>
      <w:r>
        <w:rPr>
          <w:rtl/>
          <w:cs/>
          <w:lang w:val="ar_AE" w:bidi="ar_AE"/>
        </w:rPr>
      </w:r>
    </w:p>
    <w:p>
      <w:pPr>
        <w:bidi/>
      </w:pPr>
      <w:r>
        <w:rPr>
          <w:rtl/>
          <w:cs/>
          <w:lang w:val="ar_AE" w:bidi="ar_AE"/>
        </w:rPr>
      </w:r>
      <w:r>
        <w:rPr>
          <w:b/>
          <w:rtl/>
          <w:cs/>
          <w:lang w:val="ar_AE" w:bidi="ar_AE"/>
        </w:rPr>
        <w:t>λέγοντες</w:t>
      </w:r>
    </w:p>
    <w:p>
      <w:pPr>
        <w:bidi/>
      </w:pPr>
      <w:r>
        <w:rPr>
          <w:rtl/>
          <w:cs/>
          <w:lang w:val="ar_AE" w:bidi="ar_AE"/>
        </w:rPr>
      </w:r>
      <w:r>
        <w:rPr>
          <w:b/>
          <w:rtl/>
          <w:cs/>
          <w:lang w:val="ar_AE" w:bidi="ar_AE"/>
        </w:rPr>
        <w:t>"قَائِلِينَ"</w:t>
      </w:r>
    </w:p>
    <w:p>
      <w:pPr>
        <w:bidi/>
      </w:pPr>
      <w:r>
        <w:rPr>
          <w:rtl/>
          <w:cs/>
          <w:lang w:val="ar_AE" w:bidi="ar_AE"/>
        </w:rPr>
      </w:r>
      <w:r>
        <w:rPr>
          <w:rtl/>
          <w:cs/>
          <w:lang w:val="ar_AE" w:bidi="ar_AE"/>
        </w:rPr>
        <w:t>فكّر في طرق مألوفة لتقديم الاقتباسات المباشرة في لغتك. ترجمة بديلة: "وقالوا"</w:t>
      </w:r>
    </w:p>
    <w:p>
      <w:pPr>
        <w:bidi/>
      </w:pPr>
      <w:r>
        <w:rPr>
          <w:rtl/>
          <w:cs/>
          <w:lang w:val="ar_AE" w:bidi="ar_AE"/>
        </w:rPr>
      </w:r>
      <w:r>
        <w:rPr>
          <w:rtl/>
          <w:cs/>
          <w:lang w:val="ar_AE" w:bidi="ar_AE"/>
        </w:rPr>
        <w:t xml:space="preserve">انظر: </w:t>
      </w:r>
      <w:r>
        <w:rPr>
          <w:rtl/>
          <w:cs/>
          <w:lang w:val="ar_AE" w:bidi="ar_AE"/>
        </w:rPr>
        <w:t>الاقتباسات وحواشي الاقتباس</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17 (#5)</w:t>
      </w:r>
      <w:r>
        <w:rPr>
          <w:rtl/>
          <w:cs/>
          <w:lang w:val="ar_AE" w:bidi="ar_AE"/>
        </w:rPr>
      </w:r>
    </w:p>
    <w:p>
      <w:pPr>
        <w:bidi/>
      </w:pPr>
      <w:r>
        <w:rPr>
          <w:rtl/>
          <w:cs/>
          <w:lang w:val="ar_AE" w:bidi="ar_AE"/>
        </w:rPr>
      </w:r>
      <w:r>
        <w:rPr>
          <w:b/>
          <w:rtl/>
          <w:cs/>
          <w:lang w:val="ar_AE" w:bidi="ar_AE"/>
        </w:rPr>
        <w:t>θέλεις &amp; σοι</w:t>
      </w:r>
    </w:p>
    <w:p>
      <w:pPr>
        <w:bidi/>
      </w:pPr>
      <w:r>
        <w:rPr>
          <w:rtl/>
          <w:cs/>
          <w:lang w:val="ar_AE" w:bidi="ar_AE"/>
        </w:rPr>
      </w:r>
      <w:r>
        <w:rPr>
          <w:b/>
          <w:rtl/>
          <w:cs/>
          <w:lang w:val="ar_AE" w:bidi="ar_AE"/>
        </w:rPr>
        <w:t>"أَيْنَ تُرِيدُ"</w:t>
      </w:r>
      <w:r>
        <w:rPr>
          <w:rtl/>
          <w:cs/>
          <w:lang w:val="ar_AE" w:bidi="ar_AE"/>
        </w:rPr>
        <w:t xml:space="preserve"> - </w:t>
      </w:r>
      <w:r>
        <w:rPr>
          <w:b/>
          <w:rtl/>
          <w:cs/>
          <w:lang w:val="ar_AE" w:bidi="ar_AE"/>
        </w:rPr>
        <w:t>"لَكَ"</w:t>
      </w:r>
    </w:p>
    <w:p>
      <w:pPr>
        <w:bidi/>
      </w:pPr>
      <w:r>
        <w:rPr>
          <w:rtl/>
          <w:cs/>
          <w:lang w:val="ar_AE" w:bidi="ar_AE"/>
        </w:rPr>
      </w:r>
      <w:r>
        <w:rPr>
          <w:rtl/>
          <w:cs/>
          <w:lang w:val="ar_AE" w:bidi="ar_AE"/>
        </w:rPr>
        <w:t xml:space="preserve">بما أن التلاميذ يتحدثون إلى يسوع، فإن كلمة </w:t>
      </w:r>
      <w:r>
        <w:rPr>
          <w:b/>
          <w:rtl/>
          <w:cs/>
          <w:lang w:val="ar_AE" w:bidi="ar_AE"/>
        </w:rPr>
        <w:t xml:space="preserve">تُرِيدُ ولَكَ </w:t>
      </w:r>
      <w:r>
        <w:rPr>
          <w:rtl/>
          <w:cs/>
          <w:lang w:val="ar_AE" w:bidi="ar_AE"/>
        </w:rPr>
        <w:t>هما في صيغة المفرد طوال هذه الآية.</w:t>
      </w:r>
    </w:p>
    <w:p>
      <w:pPr>
        <w:bidi/>
      </w:pPr>
      <w:r>
        <w:rPr>
          <w:rtl/>
          <w:cs/>
          <w:lang w:val="ar_AE" w:bidi="ar_AE"/>
        </w:rPr>
      </w:r>
      <w:r>
        <w:rPr>
          <w:rtl/>
          <w:cs/>
          <w:lang w:val="ar_AE" w:bidi="ar_AE"/>
        </w:rPr>
        <w:t xml:space="preserve">انظر: </w:t>
      </w:r>
      <w:r>
        <w:rPr>
          <w:rtl/>
          <w:cs/>
          <w:lang w:val="ar_AE" w:bidi="ar_AE"/>
        </w:rPr>
        <w:t>أشكال الضمير "أنت" — المفرد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17 (#6)</w:t>
      </w:r>
      <w:r>
        <w:rPr>
          <w:rtl/>
          <w:cs/>
          <w:lang w:val="ar_AE" w:bidi="ar_AE"/>
        </w:rPr>
      </w:r>
    </w:p>
    <w:p>
      <w:pPr>
        <w:bidi/>
      </w:pPr>
      <w:r>
        <w:rPr>
          <w:rtl/>
          <w:cs/>
          <w:lang w:val="ar_AE" w:bidi="ar_AE"/>
        </w:rPr>
      </w:r>
      <w:r>
        <w:rPr>
          <w:b/>
          <w:rtl/>
          <w:cs/>
          <w:lang w:val="ar_AE" w:bidi="ar_AE"/>
        </w:rPr>
        <w:t>τὸ Πάσχα</w:t>
      </w:r>
    </w:p>
    <w:p>
      <w:pPr>
        <w:bidi/>
      </w:pPr>
      <w:r>
        <w:rPr>
          <w:rtl/>
          <w:cs/>
          <w:lang w:val="ar_AE" w:bidi="ar_AE"/>
        </w:rPr>
      </w:r>
      <w:r>
        <w:rPr>
          <w:b/>
          <w:rtl/>
          <w:cs/>
          <w:lang w:val="ar_AE" w:bidi="ar_AE"/>
        </w:rPr>
        <w:t>"ٱلْفِصْحَ"</w:t>
      </w:r>
    </w:p>
    <w:p>
      <w:pPr>
        <w:bidi/>
      </w:pPr>
      <w:r>
        <w:rPr>
          <w:rtl/>
          <w:cs/>
          <w:lang w:val="ar_AE" w:bidi="ar_AE"/>
        </w:rPr>
      </w:r>
      <w:r>
        <w:rPr>
          <w:rtl/>
          <w:cs/>
          <w:lang w:val="ar_AE" w:bidi="ar_AE"/>
        </w:rPr>
        <w:t xml:space="preserve">تلاميذ يسوع يستخدمون اسم جزء من الاحتفال، وهو كلمة </w:t>
      </w:r>
      <w:r>
        <w:rPr>
          <w:b/>
          <w:rtl/>
          <w:cs/>
          <w:lang w:val="ar_AE" w:bidi="ar_AE"/>
        </w:rPr>
        <w:t>ٱلْفِصْحَ</w:t>
      </w:r>
      <w:r>
        <w:rPr>
          <w:rtl/>
          <w:cs/>
          <w:lang w:val="ar_AE" w:bidi="ar_AE"/>
        </w:rPr>
        <w:t>، للإشارة إلى الوجبة التي شاركها الناس في تلك المناسبة. إذا كان من المفيد في لغتك، يمكنك توضيح المعنى بشكل مباشر. ترجمة بديلة: "وجبة الفصح"</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18 (#1)</w:t>
      </w:r>
      <w:r>
        <w:rPr>
          <w:rtl/>
          <w:cs/>
          <w:lang w:val="ar_AE" w:bidi="ar_AE"/>
        </w:rPr>
      </w:r>
    </w:p>
    <w:p>
      <w:pPr>
        <w:bidi/>
      </w:pPr>
      <w:r>
        <w:rPr>
          <w:rtl/>
          <w:cs/>
          <w:lang w:val="ar_AE" w:bidi="ar_AE"/>
        </w:rPr>
      </w:r>
      <w:r>
        <w:rPr>
          <w:b/>
          <w:rtl/>
          <w:cs/>
          <w:lang w:val="ar_AE" w:bidi="ar_AE"/>
        </w:rPr>
        <w:t>ὑπάγετε εἰς τὴν πόλιν πρὸς τὸν δεῖνα καὶ εἴπατε αὐτῷ, ὁ διδάσκαλος λέγει, ὁ καιρός μου ἐγγύς ἐστιν; πρὸς σὲ ποιῶ τὸ Πάσχα μετὰ τῶν μαθητῶν μου</w:t>
      </w:r>
    </w:p>
    <w:p>
      <w:pPr>
        <w:bidi/>
      </w:pPr>
      <w:r>
        <w:rPr>
          <w:rtl/>
          <w:cs/>
          <w:lang w:val="ar_AE" w:bidi="ar_AE"/>
        </w:rPr>
      </w:r>
      <w:r>
        <w:rPr>
          <w:b/>
          <w:rtl/>
          <w:cs/>
          <w:lang w:val="ar_AE" w:bidi="ar_AE"/>
        </w:rPr>
        <w:t>"</w:t>
      </w:r>
      <w:r>
        <w:rPr>
          <w:b/>
          <w:rtl/>
          <w:cs/>
          <w:lang w:val="ar_AE" w:bidi="ar_AE"/>
        </w:rPr>
        <w:t>«ٱذْهَبُوا إِلَى ٱلْمَدِينَةِ، إِلَى فُلَانٍ وَقُولُوا لَهُ: ٱلْمُعَلِّمُ يَقُولُ: إِنَّ وَقْتِي قَرِيبٌ. عِنْدَكَ أَصْنَعُ ٱلْفِصْحَ مَعَ تَلَامِيذِي».</w:t>
      </w:r>
    </w:p>
    <w:p>
      <w:pPr>
        <w:bidi/>
      </w:pPr>
      <w:r>
        <w:rPr>
          <w:rtl/>
          <w:cs/>
          <w:lang w:val="ar_AE" w:bidi="ar_AE"/>
        </w:rPr>
      </w:r>
      <w:r>
        <w:rPr>
          <w:rtl/>
          <w:cs/>
          <w:lang w:val="ar_AE" w:bidi="ar_AE"/>
        </w:rPr>
        <w:t>إذا كان ذلك أوضح في لغتك، يمكنك ترجمة هذا بحيث لا توجد اقتباسات داخل اقتباسات. ترجمة بديلة: "اذهبوا إلى المدينة إلى فلان وقولوا له إن المعلم يقول إن وقته قريب وأنه هو وتلاميذه سيصنعون عيد الفصح معه"</w:t>
      </w:r>
    </w:p>
    <w:p>
      <w:pPr>
        <w:bidi/>
      </w:pPr>
      <w:r>
        <w:rPr>
          <w:rtl/>
          <w:cs/>
          <w:lang w:val="ar_AE" w:bidi="ar_AE"/>
        </w:rPr>
      </w:r>
      <w:r>
        <w:rPr>
          <w:rtl/>
          <w:cs/>
          <w:lang w:val="ar_AE" w:bidi="ar_AE"/>
        </w:rPr>
        <w:t xml:space="preserve">انظر: </w:t>
      </w:r>
      <w:r>
        <w:rPr>
          <w:rtl/>
          <w:cs/>
          <w:lang w:val="ar_AE" w:bidi="ar_AE"/>
        </w:rPr>
        <w:t>اقتباسات داخل اقتباسات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18 (#2)</w:t>
      </w:r>
      <w:r>
        <w:rPr>
          <w:rtl/>
          <w:cs/>
          <w:lang w:val="ar_AE" w:bidi="ar_AE"/>
        </w:rPr>
      </w:r>
    </w:p>
    <w:p>
      <w:pPr>
        <w:bidi/>
      </w:pPr>
      <w:r>
        <w:rPr>
          <w:rtl/>
          <w:cs/>
          <w:lang w:val="ar_AE" w:bidi="ar_AE"/>
        </w:rPr>
      </w:r>
      <w:r>
        <w:rPr>
          <w:b/>
          <w:rtl/>
          <w:cs/>
          <w:lang w:val="ar_AE" w:bidi="ar_AE"/>
        </w:rPr>
        <w:t>τὴν πόλιν</w:t>
      </w:r>
    </w:p>
    <w:p>
      <w:pPr>
        <w:bidi/>
      </w:pPr>
      <w:r>
        <w:rPr>
          <w:rtl/>
          <w:cs/>
          <w:lang w:val="ar_AE" w:bidi="ar_AE"/>
        </w:rPr>
      </w:r>
      <w:r>
        <w:rPr>
          <w:b/>
          <w:rtl/>
          <w:cs/>
          <w:lang w:val="ar_AE" w:bidi="ar_AE"/>
        </w:rPr>
        <w:t>"إِلَى ٱلْمَدِينَةِ"</w:t>
      </w:r>
    </w:p>
    <w:p>
      <w:pPr>
        <w:bidi/>
      </w:pPr>
      <w:r>
        <w:rPr>
          <w:rtl/>
          <w:cs/>
          <w:lang w:val="ar_AE" w:bidi="ar_AE"/>
        </w:rPr>
      </w:r>
      <w:r>
        <w:rPr>
          <w:rtl/>
          <w:cs/>
          <w:lang w:val="ar_AE" w:bidi="ar_AE"/>
        </w:rPr>
        <w:t xml:space="preserve">هنا، تشير عبارة </w:t>
      </w:r>
      <w:r>
        <w:rPr>
          <w:b/>
          <w:rtl/>
          <w:cs/>
          <w:lang w:val="ar_AE" w:bidi="ar_AE"/>
        </w:rPr>
        <w:t>ٱلْمَدِينَةِ</w:t>
      </w:r>
      <w:r>
        <w:rPr>
          <w:rtl/>
          <w:cs/>
          <w:lang w:val="ar_AE" w:bidi="ar_AE"/>
        </w:rPr>
        <w:t xml:space="preserve"> إلى أورشليم. إذا كان من المفيد في لغتك، يمكنك توضيح هذه الفكرة. ترجمة بديلة: "أورشليم"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18 (#3)</w:t>
      </w:r>
      <w:r>
        <w:rPr>
          <w:rtl/>
          <w:cs/>
          <w:lang w:val="ar_AE" w:bidi="ar_AE"/>
        </w:rPr>
      </w:r>
    </w:p>
    <w:p>
      <w:pPr>
        <w:bidi/>
      </w:pPr>
      <w:r>
        <w:rPr>
          <w:rtl/>
          <w:cs/>
          <w:lang w:val="ar_AE" w:bidi="ar_AE"/>
        </w:rPr>
      </w:r>
      <w:r>
        <w:rPr>
          <w:b/>
          <w:rtl/>
          <w:cs/>
          <w:lang w:val="ar_AE" w:bidi="ar_AE"/>
        </w:rPr>
        <w:t>τὸν δεῖνα</w:t>
      </w:r>
    </w:p>
    <w:p>
      <w:pPr>
        <w:bidi/>
      </w:pPr>
      <w:r>
        <w:rPr>
          <w:rtl/>
          <w:cs/>
          <w:lang w:val="ar_AE" w:bidi="ar_AE"/>
        </w:rPr>
      </w:r>
      <w:r>
        <w:rPr>
          <w:b/>
          <w:rtl/>
          <w:cs/>
          <w:lang w:val="ar_AE" w:bidi="ar_AE"/>
        </w:rPr>
        <w:t>"فُلَانٍ"</w:t>
      </w:r>
    </w:p>
    <w:p>
      <w:pPr>
        <w:bidi/>
      </w:pPr>
      <w:r>
        <w:rPr>
          <w:rtl/>
          <w:cs/>
          <w:lang w:val="ar_AE" w:bidi="ar_AE"/>
        </w:rPr>
      </w:r>
      <w:r>
        <w:rPr>
          <w:rtl/>
          <w:cs/>
          <w:lang w:val="ar_AE" w:bidi="ar_AE"/>
        </w:rPr>
        <w:t xml:space="preserve">هنا، يشير مصطلح </w:t>
      </w:r>
      <w:r>
        <w:rPr>
          <w:b/>
          <w:rtl/>
          <w:cs/>
          <w:lang w:val="ar_AE" w:bidi="ar_AE"/>
        </w:rPr>
        <w:t xml:space="preserve">فُلَانٍ </w:t>
      </w:r>
      <w:r>
        <w:rPr>
          <w:rtl/>
          <w:cs/>
          <w:lang w:val="ar_AE" w:bidi="ar_AE"/>
        </w:rPr>
        <w:t>إلى شخص لا يريد المتحدث ذكر اسمه. إذا كان من المفيد في لغتك، يمكنك استخدام صيغة مشابهة في لغتك، أو يمكنك الإشارة إلى رجل دون تسميته. ترجمة بديلة: "رجل ما" أو "رجل معين"</w:t>
      </w:r>
    </w:p>
    <w:p>
      <w:pPr>
        <w:bidi/>
      </w:pPr>
      <w:r>
        <w:rPr>
          <w:rtl/>
          <w:cs/>
          <w:lang w:val="ar_AE" w:bidi="ar_AE"/>
        </w:rPr>
      </w:r>
      <w:r>
        <w:rPr>
          <w:rtl/>
          <w:cs/>
          <w:lang w:val="ar_AE" w:bidi="ar_AE"/>
        </w:rPr>
        <w:t xml:space="preserve">انظر: </w:t>
      </w:r>
      <w:r>
        <w:rPr>
          <w:rtl/>
          <w:cs/>
          <w:lang w:val="ar_AE" w:bidi="ar_AE"/>
        </w:rPr>
        <w:t>ترجمة المجهولات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18 (#4)</w:t>
      </w:r>
      <w:r>
        <w:rPr>
          <w:rtl/>
          <w:cs/>
          <w:lang w:val="ar_AE" w:bidi="ar_AE"/>
        </w:rPr>
      </w:r>
    </w:p>
    <w:p>
      <w:pPr>
        <w:bidi/>
      </w:pPr>
      <w:r>
        <w:rPr>
          <w:rtl/>
          <w:cs/>
          <w:lang w:val="ar_AE" w:bidi="ar_AE"/>
        </w:rPr>
      </w:r>
      <w:r>
        <w:rPr>
          <w:b/>
          <w:rtl/>
          <w:cs/>
          <w:lang w:val="ar_AE" w:bidi="ar_AE"/>
        </w:rPr>
        <w:t>ὁ καιρός μου</w:t>
      </w:r>
    </w:p>
    <w:p>
      <w:pPr>
        <w:bidi/>
      </w:pPr>
      <w:r>
        <w:rPr>
          <w:rtl/>
          <w:cs/>
          <w:lang w:val="ar_AE" w:bidi="ar_AE"/>
        </w:rPr>
      </w:r>
      <w:r>
        <w:rPr>
          <w:b/>
          <w:rtl/>
          <w:cs/>
          <w:lang w:val="ar_AE" w:bidi="ar_AE"/>
        </w:rPr>
        <w:t>"وَقْتِي"</w:t>
      </w:r>
    </w:p>
    <w:p>
      <w:pPr>
        <w:bidi/>
      </w:pPr>
      <w:r>
        <w:rPr>
          <w:rtl/>
          <w:cs/>
          <w:lang w:val="ar_AE" w:bidi="ar_AE"/>
        </w:rPr>
      </w:r>
      <w:r>
        <w:rPr>
          <w:rtl/>
          <w:cs/>
          <w:lang w:val="ar_AE" w:bidi="ar_AE"/>
        </w:rPr>
        <w:t xml:space="preserve">هنا، تشير كلمة </w:t>
      </w:r>
      <w:r>
        <w:rPr>
          <w:b/>
          <w:rtl/>
          <w:cs/>
          <w:lang w:val="ar_AE" w:bidi="ar_AE"/>
        </w:rPr>
        <w:t xml:space="preserve">وَقْتِي </w:t>
      </w:r>
      <w:r>
        <w:rPr>
          <w:rtl/>
          <w:cs/>
          <w:lang w:val="ar_AE" w:bidi="ar_AE"/>
        </w:rPr>
        <w:t xml:space="preserve">إلى الوقت الذي سيحدث فيه شيء مهم ليسوع. بشكل أكثر تحديدًا، يشير يسوع إلى </w:t>
      </w:r>
      <w:r>
        <w:rPr>
          <w:b/>
          <w:rtl/>
          <w:cs/>
          <w:lang w:val="ar_AE" w:bidi="ar_AE"/>
        </w:rPr>
        <w:t>الوَقْتِ</w:t>
      </w:r>
      <w:r>
        <w:rPr>
          <w:rtl/>
          <w:cs/>
          <w:lang w:val="ar_AE" w:bidi="ar_AE"/>
        </w:rPr>
        <w:t xml:space="preserve"> الذي سيتألم فيه ويموت. إذا كان من المفيد في لغتك، يمكنك جعل هذه الفكرة أكثر وضوحًا. ترجمة بديلة: "لحظة مهمة بالنسبة لي" أو "الوقت الذي سأموت فيه"</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18 (#5)</w:t>
      </w:r>
      <w:r>
        <w:rPr>
          <w:rtl/>
          <w:cs/>
          <w:lang w:val="ar_AE" w:bidi="ar_AE"/>
        </w:rPr>
      </w:r>
    </w:p>
    <w:p>
      <w:pPr>
        <w:bidi/>
      </w:pPr>
      <w:r>
        <w:rPr>
          <w:rtl/>
          <w:cs/>
          <w:lang w:val="ar_AE" w:bidi="ar_AE"/>
        </w:rPr>
      </w:r>
      <w:r>
        <w:rPr>
          <w:b/>
          <w:rtl/>
          <w:cs/>
          <w:lang w:val="ar_AE" w:bidi="ar_AE"/>
        </w:rPr>
        <w:t>ποιῶ τὸ Πάσχα μετὰ τῶν μαθητῶν μου</w:t>
      </w:r>
    </w:p>
    <w:p>
      <w:pPr>
        <w:bidi/>
      </w:pPr>
      <w:r>
        <w:rPr>
          <w:rtl/>
          <w:cs/>
          <w:lang w:val="ar_AE" w:bidi="ar_AE"/>
        </w:rPr>
      </w:r>
      <w:r>
        <w:rPr>
          <w:b/>
          <w:rtl/>
          <w:cs/>
          <w:lang w:val="ar_AE" w:bidi="ar_AE"/>
        </w:rPr>
        <w:t>"أَصْنَعُ ٱلْفِصْحَ مَعَ تَلَامِيذِي»."</w:t>
      </w:r>
    </w:p>
    <w:p>
      <w:pPr>
        <w:bidi/>
      </w:pPr>
      <w:r>
        <w:rPr>
          <w:rtl/>
          <w:cs/>
          <w:lang w:val="ar_AE" w:bidi="ar_AE"/>
        </w:rPr>
      </w:r>
      <w:r>
        <w:rPr>
          <w:rtl/>
          <w:cs/>
          <w:lang w:val="ar_AE" w:bidi="ar_AE"/>
        </w:rPr>
        <w:t xml:space="preserve">هنا يستخدم يسوع كلمة تعبّر عن الاحتفال، وهي </w:t>
      </w:r>
      <w:r>
        <w:rPr>
          <w:b/>
          <w:rtl/>
          <w:cs/>
          <w:lang w:val="ar_AE" w:bidi="ar_AE"/>
        </w:rPr>
        <w:t>ٱلْفِصْحَ</w:t>
      </w:r>
      <w:r>
        <w:rPr>
          <w:rtl/>
          <w:cs/>
          <w:lang w:val="ar_AE" w:bidi="ar_AE"/>
        </w:rPr>
        <w:t xml:space="preserve">، وذلك للإشارة إلى الوجبة التي شاركها الشعب في تلك المناسبة. إذا كان من المفيد في لغتك، يمكنك توضيح المعنى ببساطة. انظر كيف عبّرت عن الفكرة في </w:t>
      </w:r>
      <w:r>
        <w:rPr>
          <w:rtl/>
          <w:cs/>
          <w:lang w:val="ar_AE" w:bidi="ar_AE"/>
        </w:rPr>
        <w:t>26:17</w:t>
      </w:r>
      <w:r>
        <w:rPr>
          <w:rtl/>
          <w:cs/>
          <w:lang w:val="ar_AE" w:bidi="ar_AE"/>
        </w:rPr>
        <w:t>. ترجمة بديلة: "أنا مع تلاميذي نتناول وجبة عيد الفصح"</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18 (#6)</w:t>
      </w:r>
      <w:r>
        <w:rPr>
          <w:rtl/>
          <w:cs/>
          <w:lang w:val="ar_AE" w:bidi="ar_AE"/>
        </w:rPr>
      </w:r>
    </w:p>
    <w:p>
      <w:pPr>
        <w:bidi/>
      </w:pPr>
      <w:r>
        <w:rPr>
          <w:rtl/>
          <w:cs/>
          <w:lang w:val="ar_AE" w:bidi="ar_AE"/>
        </w:rPr>
      </w:r>
      <w:r>
        <w:rPr>
          <w:b/>
          <w:rtl/>
          <w:cs/>
          <w:lang w:val="ar_AE" w:bidi="ar_AE"/>
        </w:rPr>
        <w:t>ποιῶ &amp; μετὰ τῶν μαθητῶν μου</w:t>
      </w:r>
    </w:p>
    <w:p>
      <w:pPr>
        <w:bidi/>
      </w:pPr>
      <w:r>
        <w:rPr>
          <w:rtl/>
          <w:cs/>
          <w:lang w:val="ar_AE" w:bidi="ar_AE"/>
        </w:rPr>
      </w:r>
      <w:r>
        <w:rPr>
          <w:b/>
          <w:rtl/>
          <w:cs/>
          <w:lang w:val="ar_AE" w:bidi="ar_AE"/>
        </w:rPr>
        <w:t>"أَصْنَعُ ٱلْفِصْحَ مَعَ تَلَامِيذِي"</w:t>
      </w:r>
    </w:p>
    <w:p>
      <w:pPr>
        <w:bidi/>
      </w:pPr>
      <w:r>
        <w:rPr>
          <w:rtl/>
          <w:cs/>
          <w:lang w:val="ar_AE" w:bidi="ar_AE"/>
        </w:rPr>
      </w:r>
      <w:r>
        <w:rPr>
          <w:rtl/>
          <w:cs/>
          <w:lang w:val="ar_AE" w:bidi="ar_AE"/>
        </w:rPr>
        <w:t>هنا يستخدم يسوع الزمن الحاضر للإشارة إلى شيء يخطط للقيام به في المستقبل. استخدم الزمن الذي يكون معتادًا لوصف الخطط المستقبلية. ترجمة بديلة: "أنا مع تلاميذي نخطط للقيام"</w:t>
      </w:r>
    </w:p>
    <w:p>
      <w:pPr>
        <w:bidi/>
      </w:pPr>
      <w:r>
        <w:rPr>
          <w:rtl/>
          <w:cs/>
          <w:lang w:val="ar_AE" w:bidi="ar_AE"/>
        </w:rPr>
      </w:r>
      <w:r>
        <w:rPr>
          <w:rtl/>
          <w:cs/>
          <w:lang w:val="ar_AE" w:bidi="ar_AE"/>
        </w:rPr>
        <w:t xml:space="preserve">انظر: </w:t>
      </w:r>
      <w:r>
        <w:rPr>
          <w:rtl/>
          <w:cs/>
          <w:lang w:val="ar_AE" w:bidi="ar_AE"/>
        </w:rPr>
        <w:t>الاستخدامات الاستثنائية للأزمنة</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18 (#7)</w:t>
      </w:r>
      <w:r>
        <w:rPr>
          <w:rtl/>
          <w:cs/>
          <w:lang w:val="ar_AE" w:bidi="ar_AE"/>
        </w:rPr>
      </w:r>
    </w:p>
    <w:p>
      <w:pPr>
        <w:bidi/>
      </w:pPr>
      <w:r>
        <w:rPr>
          <w:rtl/>
          <w:cs/>
          <w:lang w:val="ar_AE" w:bidi="ar_AE"/>
        </w:rPr>
      </w:r>
      <w:r>
        <w:rPr>
          <w:b/>
          <w:rtl/>
          <w:cs/>
          <w:lang w:val="ar_AE" w:bidi="ar_AE"/>
        </w:rPr>
        <w:t>"مَعَ"</w:t>
      </w:r>
    </w:p>
    <w:p>
      <w:pPr>
        <w:bidi/>
      </w:pPr>
      <w:r>
        <w:rPr>
          <w:rtl/>
          <w:cs/>
          <w:lang w:val="ar_AE" w:bidi="ar_AE"/>
        </w:rPr>
      </w:r>
      <w:r>
        <w:rPr>
          <w:rtl/>
          <w:cs/>
          <w:lang w:val="ar_AE" w:bidi="ar_AE"/>
        </w:rPr>
        <w:t>هنا يشير يسوع إلى أنه سيحتفل بعيد الفصح في منزل هذا الرجل. إذا كان ذلك مفيدًا في لغتك، يمكنك توضيح هذه الفكرة أكثر. ترجمة بديلة: "في منزلك"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18 (#8)</w:t>
      </w:r>
      <w:r>
        <w:rPr>
          <w:rtl/>
          <w:cs/>
          <w:lang w:val="ar_AE" w:bidi="ar_AE"/>
        </w:rPr>
      </w:r>
    </w:p>
    <w:p>
      <w:pPr>
        <w:bidi/>
      </w:pPr>
      <w:r>
        <w:rPr>
          <w:rtl/>
          <w:cs/>
          <w:lang w:val="ar_AE" w:bidi="ar_AE"/>
        </w:rPr>
      </w:r>
      <w:r>
        <w:rPr>
          <w:b/>
          <w:rtl/>
          <w:cs/>
          <w:lang w:val="ar_AE" w:bidi="ar_AE"/>
        </w:rPr>
        <w:t>σὲ</w:t>
      </w:r>
    </w:p>
    <w:p>
      <w:pPr>
        <w:bidi/>
      </w:pPr>
      <w:r>
        <w:rPr>
          <w:rtl/>
          <w:cs/>
          <w:lang w:val="ar_AE" w:bidi="ar_AE"/>
        </w:rPr>
      </w:r>
      <w:r>
        <w:rPr>
          <w:b/>
          <w:rtl/>
          <w:cs/>
          <w:lang w:val="ar_AE" w:bidi="ar_AE"/>
        </w:rPr>
        <w:t>"عِنْدَكَ"</w:t>
      </w:r>
    </w:p>
    <w:p>
      <w:pPr>
        <w:bidi/>
      </w:pPr>
      <w:r>
        <w:rPr>
          <w:rtl/>
          <w:cs/>
          <w:lang w:val="ar_AE" w:bidi="ar_AE"/>
        </w:rPr>
      </w:r>
      <w:r>
        <w:rPr>
          <w:rtl/>
          <w:cs/>
          <w:lang w:val="ar_AE" w:bidi="ar_AE"/>
        </w:rPr>
        <w:t xml:space="preserve">بما أن التلاميذ سيتحدثون إلى رجل، فإن كلمة </w:t>
      </w:r>
      <w:r>
        <w:rPr>
          <w:b/>
          <w:rtl/>
          <w:cs/>
          <w:lang w:val="ar_AE" w:bidi="ar_AE"/>
        </w:rPr>
        <w:t>عِنْدَكَ</w:t>
      </w:r>
      <w:r>
        <w:rPr>
          <w:rtl/>
          <w:cs/>
          <w:lang w:val="ar_AE" w:bidi="ar_AE"/>
        </w:rPr>
        <w:t xml:space="preserve"> هنا في صيغة المفرد.</w:t>
      </w:r>
    </w:p>
    <w:p>
      <w:pPr>
        <w:bidi/>
      </w:pPr>
      <w:r>
        <w:rPr>
          <w:rtl/>
          <w:cs/>
          <w:lang w:val="ar_AE" w:bidi="ar_AE"/>
        </w:rPr>
      </w:r>
      <w:r>
        <w:rPr>
          <w:rtl/>
          <w:cs/>
          <w:lang w:val="ar_AE" w:bidi="ar_AE"/>
        </w:rPr>
        <w:t xml:space="preserve">انظر: </w:t>
      </w:r>
      <w:r>
        <w:rPr>
          <w:rtl/>
          <w:cs/>
          <w:lang w:val="ar_AE" w:bidi="ar_AE"/>
        </w:rPr>
        <w:t>أشكال الضمير "أنت" — المفرد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19 (#1)</w:t>
      </w:r>
      <w:r>
        <w:rPr>
          <w:rtl/>
          <w:cs/>
          <w:lang w:val="ar_AE" w:bidi="ar_AE"/>
        </w:rPr>
      </w:r>
    </w:p>
    <w:p>
      <w:pPr>
        <w:bidi/>
      </w:pPr>
      <w:r>
        <w:rPr>
          <w:rtl/>
          <w:cs/>
          <w:lang w:val="ar_AE" w:bidi="ar_AE"/>
        </w:rPr>
      </w:r>
      <w:r>
        <w:rPr>
          <w:b/>
          <w:rtl/>
          <w:cs/>
          <w:lang w:val="ar_AE" w:bidi="ar_AE"/>
        </w:rPr>
        <w:t>τὸ Πάσχα</w:t>
      </w:r>
    </w:p>
    <w:p>
      <w:pPr>
        <w:bidi/>
      </w:pPr>
      <w:r>
        <w:rPr>
          <w:rtl/>
          <w:cs/>
          <w:lang w:val="ar_AE" w:bidi="ar_AE"/>
        </w:rPr>
      </w:r>
      <w:r>
        <w:rPr>
          <w:b/>
          <w:rtl/>
          <w:cs/>
          <w:lang w:val="ar_AE" w:bidi="ar_AE"/>
        </w:rPr>
        <w:t>"ٱلْفِصْحَ"</w:t>
      </w:r>
    </w:p>
    <w:p>
      <w:pPr>
        <w:bidi/>
      </w:pPr>
      <w:r>
        <w:rPr>
          <w:rtl/>
          <w:cs/>
          <w:lang w:val="ar_AE" w:bidi="ar_AE"/>
        </w:rPr>
      </w:r>
      <w:r>
        <w:rPr>
          <w:rtl/>
          <w:cs/>
          <w:lang w:val="ar_AE" w:bidi="ar_AE"/>
        </w:rPr>
        <w:t xml:space="preserve">هنا يستخدم متّى اسم جزء من الاحتفال، </w:t>
      </w:r>
      <w:r>
        <w:rPr>
          <w:b/>
          <w:rtl/>
          <w:cs/>
          <w:lang w:val="ar_AE" w:bidi="ar_AE"/>
        </w:rPr>
        <w:t>ٱلْفِصْحَ</w:t>
      </w:r>
      <w:r>
        <w:rPr>
          <w:rtl/>
          <w:cs/>
          <w:lang w:val="ar_AE" w:bidi="ar_AE"/>
        </w:rPr>
        <w:t xml:space="preserve">، للإشارة إلى الوجبة التي شاركها الشعب في تلك المناسبة. إذا كان ذلك مفيدًا في لغتك، يمكنك توضيح المعنى ببساطة. انظر كيف عبّرت عن الفكرة في </w:t>
      </w:r>
      <w:r>
        <w:rPr>
          <w:rtl/>
          <w:cs/>
          <w:lang w:val="ar_AE" w:bidi="ar_AE"/>
        </w:rPr>
        <w:t>26:17</w:t>
      </w:r>
      <w:r>
        <w:rPr>
          <w:rtl/>
          <w:cs/>
          <w:lang w:val="ar_AE" w:bidi="ar_AE"/>
        </w:rPr>
        <w:t>. ترجمة بديلة: "وجبة الفصح"</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20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"وَ"</w:t>
      </w:r>
    </w:p>
    <w:p>
      <w:pPr>
        <w:bidi/>
      </w:pPr>
      <w:r>
        <w:rPr>
          <w:rtl/>
          <w:cs/>
          <w:lang w:val="ar_AE" w:bidi="ar_AE"/>
        </w:rPr>
      </w:r>
      <w:r>
        <w:rPr>
          <w:rtl/>
          <w:cs/>
          <w:lang w:val="ar_AE" w:bidi="ar_AE"/>
        </w:rPr>
        <w:t xml:space="preserve">هنا، يُستخدم حرف الـ </w:t>
      </w:r>
      <w:r>
        <w:rPr>
          <w:b/>
          <w:rtl/>
          <w:cs/>
          <w:lang w:val="ar_AE" w:bidi="ar_AE"/>
        </w:rPr>
        <w:t xml:space="preserve">وَ </w:t>
      </w:r>
      <w:r>
        <w:rPr>
          <w:rtl/>
          <w:cs/>
          <w:lang w:val="ar_AE" w:bidi="ar_AE"/>
        </w:rPr>
        <w:t xml:space="preserve">لتقديم الحدث التالي الذي وقع. إذا كان من المفيد في لغتك، يمكنك استخدام كلمة أو عبارة تقدم الحدث التالي، أو يمكنك ترك </w:t>
      </w:r>
      <w:r>
        <w:rPr>
          <w:b/>
          <w:rtl/>
          <w:cs/>
          <w:lang w:val="ar_AE" w:bidi="ar_AE"/>
        </w:rPr>
        <w:t xml:space="preserve">وَ </w:t>
      </w:r>
      <w:r>
        <w:rPr>
          <w:rtl/>
          <w:cs/>
          <w:lang w:val="ar_AE" w:bidi="ar_AE"/>
        </w:rPr>
        <w:t>دون ترجمة. ترجمة بديلة: "ثم،"</w:t>
      </w:r>
    </w:p>
    <w:p>
      <w:pPr>
        <w:bidi/>
      </w:pPr>
      <w:r>
        <w:rPr>
          <w:rtl/>
          <w:cs/>
          <w:lang w:val="ar_AE" w:bidi="ar_AE"/>
        </w:rPr>
      </w:r>
      <w:r>
        <w:rPr>
          <w:rtl/>
          <w:cs/>
          <w:lang w:val="ar_AE" w:bidi="ar_AE"/>
        </w:rPr>
        <w:t xml:space="preserve">انظر: </w:t>
      </w:r>
      <w:r>
        <w:rPr>
          <w:rtl/>
          <w:cs/>
          <w:lang w:val="ar_AE" w:bidi="ar_AE"/>
        </w:rPr>
        <w:t xml:space="preserve">كلمات وعبارات الربط </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20 (#2)</w:t>
      </w:r>
      <w:r>
        <w:rPr>
          <w:rtl/>
          <w:cs/>
          <w:lang w:val="ar_AE" w:bidi="ar_AE"/>
        </w:rPr>
      </w:r>
    </w:p>
    <w:p>
      <w:pPr>
        <w:bidi/>
      </w:pPr>
      <w:r>
        <w:rPr>
          <w:rtl/>
          <w:cs/>
          <w:lang w:val="ar_AE" w:bidi="ar_AE"/>
        </w:rPr>
      </w:r>
      <w:r>
        <w:rPr>
          <w:b/>
          <w:rtl/>
          <w:cs/>
          <w:lang w:val="ar_AE" w:bidi="ar_AE"/>
        </w:rPr>
        <w:t>ἀνέκειτο</w:t>
      </w:r>
    </w:p>
    <w:p>
      <w:pPr>
        <w:bidi/>
      </w:pPr>
      <w:r>
        <w:rPr>
          <w:rtl/>
          <w:cs/>
          <w:lang w:val="ar_AE" w:bidi="ar_AE"/>
        </w:rPr>
      </w:r>
      <w:r>
        <w:rPr>
          <w:b/>
          <w:rtl/>
          <w:cs/>
          <w:lang w:val="ar_AE" w:bidi="ar_AE"/>
        </w:rPr>
        <w:t>"ٱتَّكَأَ"</w:t>
      </w:r>
    </w:p>
    <w:p>
      <w:pPr>
        <w:bidi/>
      </w:pPr>
      <w:r>
        <w:rPr>
          <w:rtl/>
          <w:cs/>
          <w:lang w:val="ar_AE" w:bidi="ar_AE"/>
        </w:rPr>
      </w:r>
      <w:r>
        <w:rPr>
          <w:rtl/>
          <w:cs/>
          <w:lang w:val="ar_AE" w:bidi="ar_AE"/>
        </w:rPr>
        <w:t xml:space="preserve">في الثقافة في زمن يسوع، كان الناس عادةً يستلقون أو ينامون على جانب واحد عندما كانوا يأكلون. إذا كان ذلك مفيدًا في لغتك، يمكنك الإشارة إلى الوضع الذي يأكل فيه الناس في ثقافتك، أو يمكنك فقط الإشارة إلى الأكل. انظر كيف ترجمت العبارة المشابهة في </w:t>
      </w:r>
      <w:r>
        <w:rPr>
          <w:rtl/>
          <w:cs/>
          <w:lang w:val="ar_AE" w:bidi="ar_AE"/>
        </w:rPr>
        <w:t>9:10</w:t>
      </w:r>
      <w:r>
        <w:rPr>
          <w:rtl/>
          <w:cs/>
          <w:lang w:val="ar_AE" w:bidi="ar_AE"/>
        </w:rPr>
        <w:t>. ترجمة بديلة: "كان جالسًا لتناول الطعام" أو "كان يأكل"</w:t>
      </w:r>
    </w:p>
    <w:p>
      <w:pPr>
        <w:bidi/>
      </w:pPr>
      <w:r>
        <w:rPr>
          <w:rtl/>
          <w:cs/>
          <w:lang w:val="ar_AE" w:bidi="ar_AE"/>
        </w:rPr>
      </w:r>
      <w:r>
        <w:rPr>
          <w:rtl/>
          <w:cs/>
          <w:lang w:val="ar_AE" w:bidi="ar_AE"/>
        </w:rPr>
        <w:t xml:space="preserve">انظر: </w:t>
      </w:r>
      <w:r>
        <w:rPr>
          <w:rtl/>
          <w:cs/>
          <w:lang w:val="ar_AE" w:bidi="ar_AE"/>
        </w:rPr>
        <w:t>ترجمة المجهولات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20 (#3)</w:t>
      </w:r>
      <w:r>
        <w:rPr>
          <w:rtl/>
          <w:cs/>
          <w:lang w:val="ar_AE" w:bidi="ar_AE"/>
        </w:rPr>
      </w:r>
    </w:p>
    <w:p>
      <w:pPr>
        <w:bidi/>
      </w:pPr>
      <w:r>
        <w:rPr>
          <w:rtl/>
          <w:cs/>
          <w:lang w:val="ar_AE" w:bidi="ar_AE"/>
        </w:rPr>
      </w:r>
      <w:r>
        <w:rPr>
          <w:b/>
          <w:rtl/>
          <w:cs/>
          <w:lang w:val="ar_AE" w:bidi="ar_AE"/>
        </w:rPr>
        <w:t>τῶν δώδεκα</w:t>
      </w:r>
    </w:p>
    <w:p>
      <w:pPr>
        <w:bidi/>
      </w:pPr>
      <w:r>
        <w:rPr>
          <w:rtl/>
          <w:cs/>
          <w:lang w:val="ar_AE" w:bidi="ar_AE"/>
        </w:rPr>
      </w:r>
      <w:r>
        <w:rPr>
          <w:b/>
          <w:rtl/>
          <w:cs/>
          <w:lang w:val="ar_AE" w:bidi="ar_AE"/>
        </w:rPr>
        <w:t>"ٱلِٱثْنَيْ عَشَرَ"</w:t>
      </w:r>
    </w:p>
    <w:p>
      <w:pPr>
        <w:bidi/>
      </w:pPr>
      <w:r>
        <w:rPr>
          <w:rtl/>
          <w:cs/>
          <w:lang w:val="ar_AE" w:bidi="ar_AE"/>
        </w:rPr>
      </w:r>
      <w:r>
        <w:rPr>
          <w:rtl/>
          <w:cs/>
          <w:lang w:val="ar_AE" w:bidi="ar_AE"/>
        </w:rPr>
        <w:t xml:space="preserve">متّى يستخدم الصفة </w:t>
      </w:r>
      <w:r>
        <w:rPr>
          <w:b/>
          <w:rtl/>
          <w:cs/>
          <w:lang w:val="ar_AE" w:bidi="ar_AE"/>
        </w:rPr>
        <w:t>ٱلِٱثْنَيْ عَشَرَ</w:t>
      </w:r>
      <w:r>
        <w:rPr>
          <w:rtl/>
          <w:cs/>
          <w:lang w:val="ar_AE" w:bidi="ar_AE"/>
        </w:rPr>
        <w:t xml:space="preserve"> كاسم للإشارة إلى أقرب تلاميذ يسوع. قد تستخدم لغتك الصفات بنفس الطريقة. إذا لم يكن الأمر كذلك، يمكنك ترجمة هذه الكلمة بعبارة مماثلة. انظر كيف عبّرت عن الفكرة في </w:t>
      </w:r>
      <w:r>
        <w:rPr>
          <w:rtl/>
          <w:cs/>
          <w:lang w:val="ar_AE" w:bidi="ar_AE"/>
        </w:rPr>
        <w:t>26:14</w:t>
      </w:r>
      <w:r>
        <w:rPr>
          <w:rtl/>
          <w:cs/>
          <w:lang w:val="ar_AE" w:bidi="ar_AE"/>
        </w:rPr>
        <w:t>. ترجمة بديلة: "مع الاثني عشر رسولًا " أو "مع 12 رجلاً الذين اختارهم يسوع ليكونوا رسلاً"</w:t>
      </w:r>
    </w:p>
    <w:p>
      <w:pPr>
        <w:bidi/>
      </w:pPr>
      <w:r>
        <w:rPr>
          <w:rtl/>
          <w:cs/>
          <w:lang w:val="ar_AE" w:bidi="ar_AE"/>
        </w:rPr>
      </w:r>
      <w:r>
        <w:rPr>
          <w:rtl/>
          <w:cs/>
          <w:lang w:val="ar_AE" w:bidi="ar_AE"/>
        </w:rPr>
        <w:t xml:space="preserve">انظر: </w:t>
      </w:r>
      <w:r>
        <w:rPr>
          <w:rtl/>
          <w:cs/>
          <w:lang w:val="ar_AE" w:bidi="ar_AE"/>
        </w:rPr>
        <w:t>الصفات الاسمية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22 (#1)</w:t>
      </w:r>
      <w:r>
        <w:rPr>
          <w:rtl/>
          <w:cs/>
          <w:lang w:val="ar_AE" w:bidi="ar_AE"/>
        </w:rPr>
      </w:r>
    </w:p>
    <w:p>
      <w:pPr>
        <w:bidi/>
      </w:pPr>
      <w:r>
        <w:rPr>
          <w:rtl/>
          <w:cs/>
          <w:lang w:val="ar_AE" w:bidi="ar_AE"/>
        </w:rPr>
      </w:r>
      <w:r>
        <w:rPr>
          <w:b/>
          <w:rtl/>
          <w:cs/>
          <w:lang w:val="ar_AE" w:bidi="ar_AE"/>
        </w:rPr>
        <w:t>λυπούμενοι σφόδρα</w:t>
      </w:r>
    </w:p>
    <w:p>
      <w:pPr>
        <w:bidi/>
      </w:pPr>
      <w:r>
        <w:rPr>
          <w:rtl/>
          <w:cs/>
          <w:lang w:val="ar_AE" w:bidi="ar_AE"/>
        </w:rPr>
      </w:r>
      <w:r>
        <w:rPr>
          <w:b/>
          <w:rtl/>
          <w:cs/>
          <w:lang w:val="ar_AE" w:bidi="ar_AE"/>
        </w:rPr>
        <w:t>"فَحَزِنُوا جِدًّا،"</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معتادة في لغتك. إذا كنت بحاجة لذِكر من قام بالفعل، فمن الواضح من السياق أن ما قاله يسوع. ترجمة بديلة: "لأن ما قاله أحزنهم كثيرًا"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22 (#2)</w:t>
      </w:r>
      <w:r>
        <w:rPr>
          <w:rtl/>
          <w:cs/>
          <w:lang w:val="ar_AE" w:bidi="ar_AE"/>
        </w:rPr>
      </w:r>
    </w:p>
    <w:p>
      <w:pPr>
        <w:bidi/>
      </w:pPr>
      <w:r>
        <w:rPr>
          <w:rtl/>
          <w:cs/>
          <w:lang w:val="ar_AE" w:bidi="ar_AE"/>
        </w:rPr>
      </w:r>
      <w:r>
        <w:rPr>
          <w:b/>
          <w:rtl/>
          <w:cs/>
          <w:lang w:val="ar_AE" w:bidi="ar_AE"/>
        </w:rPr>
        <w:t>μήτι ἐγώ εἰμι, Κύριε</w:t>
      </w:r>
    </w:p>
    <w:p>
      <w:pPr>
        <w:bidi/>
      </w:pPr>
      <w:r>
        <w:rPr>
          <w:rtl/>
          <w:cs/>
          <w:lang w:val="ar_AE" w:bidi="ar_AE"/>
        </w:rPr>
      </w:r>
      <w:r>
        <w:rPr>
          <w:b/>
          <w:rtl/>
          <w:cs/>
          <w:lang w:val="ar_AE" w:bidi="ar_AE"/>
        </w:rPr>
        <w:t>"هَلْ أَنَا هُوَ يَارَبُّ"</w:t>
      </w:r>
    </w:p>
    <w:p>
      <w:pPr>
        <w:bidi/>
      </w:pPr>
      <w:r>
        <w:rPr>
          <w:rtl/>
          <w:cs/>
          <w:lang w:val="ar_AE" w:bidi="ar_AE"/>
        </w:rPr>
      </w:r>
      <w:r>
        <w:rPr>
          <w:rtl/>
          <w:cs/>
          <w:lang w:val="ar_AE" w:bidi="ar_AE"/>
        </w:rPr>
        <w:t>هنا يمكن أن يكون التلاميذ يستخدمون صيغة السؤال: (1) ليخبروا يسوع أنهم لن يسلموه أبدًا. في هذه الحالة، يمكنك التعبير عن الفكرة في صيغة خبرية أو صيغة تعجب. ترجمة بديلة: "لست أنا، يا رب!" (2) لطرح سؤال يحمل نبرة التردد. في هذه الحالة، هم غير متأكدين مما إذا كانوا سيسلمون يسوع. ترجمة بديلة: "هل يمكن أن أكون أنا، يا رب؟"</w:t>
      </w:r>
    </w:p>
    <w:p>
      <w:pPr>
        <w:bidi/>
      </w:pPr>
      <w:r>
        <w:rPr>
          <w:rtl/>
          <w:cs/>
          <w:lang w:val="ar_AE" w:bidi="ar_AE"/>
        </w:rPr>
      </w:r>
      <w:r>
        <w:rPr>
          <w:rtl/>
          <w:cs/>
          <w:lang w:val="ar_AE" w:bidi="ar_AE"/>
        </w:rPr>
        <w:t xml:space="preserve">انظر: </w:t>
      </w:r>
      <w:r>
        <w:rPr>
          <w:rtl/>
          <w:cs/>
          <w:lang w:val="ar_AE" w:bidi="ar_AE"/>
        </w:rPr>
        <w:t>السؤال البلاغي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22 (#3)</w:t>
      </w:r>
      <w:r>
        <w:rPr>
          <w:rtl/>
          <w:cs/>
          <w:lang w:val="ar_AE" w:bidi="ar_AE"/>
        </w:rPr>
      </w:r>
    </w:p>
    <w:p>
      <w:pPr>
        <w:bidi/>
      </w:pPr>
      <w:r>
        <w:rPr>
          <w:rtl/>
          <w:cs/>
          <w:lang w:val="ar_AE" w:bidi="ar_AE"/>
        </w:rPr>
      </w:r>
      <w:r>
        <w:rPr>
          <w:b/>
          <w:rtl/>
          <w:cs/>
          <w:lang w:val="ar_AE" w:bidi="ar_AE"/>
        </w:rPr>
        <w:t>μήτι ἐγώ εἰμι, Κύριε</w:t>
      </w:r>
    </w:p>
    <w:p>
      <w:pPr>
        <w:bidi/>
      </w:pPr>
      <w:r>
        <w:rPr>
          <w:rtl/>
          <w:cs/>
          <w:lang w:val="ar_AE" w:bidi="ar_AE"/>
        </w:rPr>
      </w:r>
      <w:r>
        <w:rPr>
          <w:b/>
          <w:rtl/>
          <w:cs/>
          <w:lang w:val="ar_AE" w:bidi="ar_AE"/>
        </w:rPr>
        <w:t>"هَلْ أَنَا هُوَ يَارَبُّ؟"</w:t>
      </w:r>
    </w:p>
    <w:p>
      <w:pPr>
        <w:bidi/>
      </w:pPr>
      <w:r>
        <w:rPr>
          <w:rtl/>
          <w:cs/>
          <w:lang w:val="ar_AE" w:bidi="ar_AE"/>
        </w:rPr>
      </w:r>
      <w:r>
        <w:rPr>
          <w:rtl/>
          <w:cs/>
          <w:lang w:val="ar_AE" w:bidi="ar_AE"/>
        </w:rPr>
        <w:t>التلاميذ يتركون بعض الكلمات التي تحتاجها الجملة في العديد من اللغات الأخرى لتكون جمل كاملة. إذا كان ذلك مفيدًا في لغتك، يمكنك إضافة هذه الكلمات من السياق. ترجمة بديلة: "بالتأكيد ليس أنا من سيسلمك، يا رب"</w:t>
      </w:r>
    </w:p>
    <w:p>
      <w:pPr>
        <w:bidi/>
      </w:pPr>
      <w:r>
        <w:rPr>
          <w:rtl/>
          <w:cs/>
          <w:lang w:val="ar_AE" w:bidi="ar_AE"/>
        </w:rPr>
      </w:r>
      <w:r>
        <w:rPr>
          <w:rtl/>
          <w:cs/>
          <w:lang w:val="ar_AE" w:bidi="ar_AE"/>
        </w:rPr>
        <w:t xml:space="preserve">انظر: </w:t>
      </w:r>
      <w:r>
        <w:rPr>
          <w:rtl/>
          <w:cs/>
          <w:lang w:val="ar_AE" w:bidi="ar_AE"/>
        </w:rPr>
        <w:t>الحذف</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23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"فَـ"</w:t>
      </w:r>
    </w:p>
    <w:p>
      <w:pPr>
        <w:bidi/>
      </w:pPr>
      <w:r>
        <w:rPr>
          <w:rtl/>
          <w:cs/>
          <w:lang w:val="ar_AE" w:bidi="ar_AE"/>
        </w:rPr>
      </w:r>
      <w:r>
        <w:rPr>
          <w:rtl/>
          <w:cs/>
          <w:lang w:val="ar_AE" w:bidi="ar_AE"/>
        </w:rPr>
        <w:t xml:space="preserve">هنا، حرف الـ </w:t>
      </w:r>
      <w:r>
        <w:rPr>
          <w:b/>
          <w:rtl/>
          <w:cs/>
          <w:lang w:val="ar_AE" w:bidi="ar_AE"/>
        </w:rPr>
        <w:t>فَـ يُ</w:t>
      </w:r>
      <w:r>
        <w:rPr>
          <w:rtl/>
          <w:cs/>
          <w:lang w:val="ar_AE" w:bidi="ar_AE"/>
        </w:rPr>
        <w:t xml:space="preserve">قدِّم الحدث التالي الذي وقع. إذا كان من المفيد في لغتك، يمكنك استخدام كلمة أو عبارة تُقدِّم الحدث التالي، أو يمكنك ترك </w:t>
      </w:r>
      <w:r>
        <w:rPr>
          <w:b/>
          <w:rtl/>
          <w:cs/>
          <w:lang w:val="ar_AE" w:bidi="ar_AE"/>
        </w:rPr>
        <w:t xml:space="preserve">فَـ </w:t>
      </w:r>
      <w:r>
        <w:rPr>
          <w:rtl/>
          <w:cs/>
          <w:lang w:val="ar_AE" w:bidi="ar_AE"/>
        </w:rPr>
        <w:t>بدون ترجمة. ترجمة بديلة: "ثم"</w:t>
      </w:r>
    </w:p>
    <w:p>
      <w:pPr>
        <w:bidi/>
      </w:pPr>
      <w:r>
        <w:rPr>
          <w:rtl/>
          <w:cs/>
          <w:lang w:val="ar_AE" w:bidi="ar_AE"/>
        </w:rPr>
      </w:r>
      <w:r>
        <w:rPr>
          <w:rtl/>
          <w:cs/>
          <w:lang w:val="ar_AE" w:bidi="ar_AE"/>
        </w:rPr>
        <w:t xml:space="preserve">انظر: </w:t>
      </w:r>
      <w:r>
        <w:rPr>
          <w:rtl/>
          <w:cs/>
          <w:lang w:val="ar_AE" w:bidi="ar_AE"/>
        </w:rPr>
        <w:t xml:space="preserve">كلمات وعبارات الربط </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23 (#2)</w:t>
      </w:r>
      <w:r>
        <w:rPr>
          <w:rtl/>
          <w:cs/>
          <w:lang w:val="ar_AE" w:bidi="ar_AE"/>
        </w:rPr>
      </w:r>
    </w:p>
    <w:p>
      <w:pPr>
        <w:bidi/>
      </w:pPr>
      <w:r>
        <w:rPr>
          <w:rtl/>
          <w:cs/>
          <w:lang w:val="ar_AE" w:bidi="ar_AE"/>
        </w:rPr>
      </w:r>
      <w:r>
        <w:rPr>
          <w:b/>
          <w:rtl/>
          <w:cs/>
          <w:lang w:val="ar_AE" w:bidi="ar_AE"/>
        </w:rPr>
        <w:t>ὁ ἐμβάψας μετ’ ἐμοῦ τὴν χεῖρα ἐν τῷ τρυβλίῳ, οὗτός με παραδώσει</w:t>
      </w:r>
    </w:p>
    <w:p>
      <w:pPr>
        <w:bidi/>
      </w:pPr>
      <w:r>
        <w:rPr>
          <w:rtl/>
          <w:cs/>
          <w:lang w:val="ar_AE" w:bidi="ar_AE"/>
        </w:rPr>
      </w:r>
      <w:r>
        <w:rPr>
          <w:b/>
          <w:rtl/>
          <w:cs/>
          <w:lang w:val="ar_AE" w:bidi="ar_AE"/>
        </w:rPr>
        <w:t>"«ٱلَّذِي يَغْمِسُ يَدَهُ مَعِي فِي ٱلصَّحْفَةِ هُوَ يُسَلِّمُنِي!"</w:t>
      </w:r>
    </w:p>
    <w:p>
      <w:pPr>
        <w:bidi/>
      </w:pPr>
      <w:r>
        <w:rPr>
          <w:rtl/>
          <w:cs/>
          <w:lang w:val="ar_AE" w:bidi="ar_AE"/>
        </w:rPr>
      </w:r>
      <w:r>
        <w:rPr>
          <w:rtl/>
          <w:cs/>
          <w:lang w:val="ar_AE" w:bidi="ar_AE"/>
        </w:rPr>
        <w:t xml:space="preserve">هنا، تشير كلمة </w:t>
      </w:r>
      <w:r>
        <w:rPr>
          <w:b/>
          <w:rtl/>
          <w:cs/>
          <w:lang w:val="ar_AE" w:bidi="ar_AE"/>
        </w:rPr>
        <w:t>ٱلَّذِي</w:t>
      </w:r>
      <w:r>
        <w:rPr>
          <w:rtl/>
          <w:cs/>
          <w:lang w:val="ar_AE" w:bidi="ar_AE"/>
        </w:rPr>
        <w:t xml:space="preserve"> بشكل مباشر إلى الشخص الذي</w:t>
      </w:r>
      <w:r>
        <w:rPr>
          <w:b/>
          <w:rtl/>
          <w:cs/>
          <w:lang w:val="ar_AE" w:bidi="ar_AE"/>
        </w:rPr>
        <w:t xml:space="preserve"> يَغْمِسُ يَدَهُ مَعِي فِي ٱلصَّحْفَةِ</w:t>
      </w:r>
      <w:r>
        <w:rPr>
          <w:rtl/>
          <w:cs/>
          <w:lang w:val="ar_AE" w:bidi="ar_AE"/>
        </w:rPr>
        <w:t xml:space="preserve">. يعبّر يسوع عن الفكرة بهذه الطريقة لتقديم </w:t>
      </w:r>
      <w:r>
        <w:rPr>
          <w:b/>
          <w:rtl/>
          <w:cs/>
          <w:lang w:val="ar_AE" w:bidi="ar_AE"/>
        </w:rPr>
        <w:t>ٱلَّذِي يَغْمِسُ يَدَهُ</w:t>
      </w:r>
      <w:r>
        <w:rPr>
          <w:rtl/>
          <w:cs/>
          <w:lang w:val="ar_AE" w:bidi="ar_AE"/>
        </w:rPr>
        <w:t xml:space="preserve"> ثم يقول ما سيفعله. إذا كان ذِكر الموضوع ثم الإشارة إليه مرة أخرى بالعبارة </w:t>
      </w:r>
      <w:r>
        <w:rPr>
          <w:b/>
          <w:rtl/>
          <w:cs/>
          <w:lang w:val="ar_AE" w:bidi="ar_AE"/>
        </w:rPr>
        <w:t>ٱلَّذِي</w:t>
      </w:r>
      <w:r>
        <w:rPr>
          <w:rtl/>
          <w:cs/>
          <w:lang w:val="ar_AE" w:bidi="ar_AE"/>
        </w:rPr>
        <w:t xml:space="preserve"> سيكون زيادة في لغتك، يمكنك حذف المعلومات الزائدة. ترجمة بديلة: "الشخص الذي غمس يده معي في الوعاء سيسلمني"</w:t>
      </w:r>
    </w:p>
    <w:p>
      <w:pPr>
        <w:bidi/>
      </w:pPr>
      <w:r>
        <w:rPr>
          <w:rtl/>
          <w:cs/>
          <w:lang w:val="ar_AE" w:bidi="ar_AE"/>
        </w:rPr>
      </w:r>
      <w:r>
        <w:rPr>
          <w:rtl/>
          <w:cs/>
          <w:lang w:val="ar_AE" w:bidi="ar_AE"/>
        </w:rPr>
        <w:t xml:space="preserve">انظر: </w:t>
      </w:r>
      <w:r>
        <w:rPr>
          <w:rtl/>
          <w:cs/>
          <w:lang w:val="ar_AE" w:bidi="ar_AE"/>
        </w:rPr>
        <w:t>جعل المعرفة المفترضة والمعلومات الضمنية صريحة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23 (#3)</w:t>
      </w:r>
      <w:r>
        <w:rPr>
          <w:rtl/>
          <w:cs/>
          <w:lang w:val="ar_AE" w:bidi="ar_AE"/>
        </w:rPr>
      </w:r>
    </w:p>
    <w:p>
      <w:pPr>
        <w:bidi/>
      </w:pPr>
      <w:r>
        <w:rPr>
          <w:rtl/>
          <w:cs/>
          <w:lang w:val="ar_AE" w:bidi="ar_AE"/>
        </w:rPr>
      </w:r>
      <w:r>
        <w:rPr>
          <w:b/>
          <w:rtl/>
          <w:cs/>
          <w:lang w:val="ar_AE" w:bidi="ar_AE"/>
        </w:rPr>
        <w:t>ὁ ἐμβάψας μετ’ ἐμοῦ τὴν χεῖρα ἐν τῷ τρυβλίῳ</w:t>
      </w:r>
    </w:p>
    <w:p>
      <w:pPr>
        <w:bidi/>
      </w:pPr>
      <w:r>
        <w:rPr>
          <w:rtl/>
          <w:cs/>
          <w:lang w:val="ar_AE" w:bidi="ar_AE"/>
        </w:rPr>
      </w:r>
      <w:r>
        <w:rPr>
          <w:b/>
          <w:rtl/>
          <w:cs/>
          <w:lang w:val="ar_AE" w:bidi="ar_AE"/>
        </w:rPr>
        <w:t>"ٱلَّذِي يَغْمِسُ يَدَهُ مَعِي فِي ٱلصَّحْفَةِ"</w:t>
      </w:r>
    </w:p>
    <w:p>
      <w:pPr>
        <w:bidi/>
      </w:pPr>
      <w:r>
        <w:rPr>
          <w:rtl/>
          <w:cs/>
          <w:lang w:val="ar_AE" w:bidi="ar_AE"/>
        </w:rPr>
      </w:r>
      <w:r>
        <w:rPr>
          <w:rtl/>
          <w:cs/>
          <w:lang w:val="ar_AE" w:bidi="ar_AE"/>
        </w:rPr>
        <w:t>هنا يصف يسوع طريقة محددة لتناول الطعام في ثقافته للإشارة إلى تناول الطعام بشكل عام. إذا كان من المفيد في لغتك، يمكنك استخدام تعبير مماثل من ثقافتك أو توضيح المعنى ببساطة. ترجمة بديلة: "الشخص الذي يأخذ الطعام من نفس الطبق معي" أو "الشخص الذي يشارك في هذه الوجبة معي"</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24 (#1)</w:t>
      </w:r>
      <w:r>
        <w:rPr>
          <w:rtl/>
          <w:cs/>
          <w:lang w:val="ar_AE" w:bidi="ar_AE"/>
        </w:rPr>
      </w:r>
    </w:p>
    <w:p>
      <w:pPr>
        <w:bidi/>
      </w:pPr>
      <w:r>
        <w:rPr>
          <w:rtl/>
          <w:cs/>
          <w:lang w:val="ar_AE" w:bidi="ar_AE"/>
        </w:rPr>
      </w:r>
      <w:r>
        <w:rPr>
          <w:b/>
          <w:rtl/>
          <w:cs/>
          <w:lang w:val="ar_AE" w:bidi="ar_AE"/>
        </w:rPr>
        <w:t>ὁ &amp; Υἱὸς τοῦ Ἀνθρώπου ὑπάγει καθὼς γέγραπται περὶ αὐτοῦ, οὐαὶ δὲ τῷ ἀνθρώπῳ ἐκείνῳ δι’ οὗ ὁ Υἱὸς τοῦ Ἀνθρώπου παραδίδοται</w:t>
      </w:r>
    </w:p>
    <w:p>
      <w:pPr>
        <w:bidi/>
      </w:pPr>
      <w:r>
        <w:rPr>
          <w:rtl/>
          <w:cs/>
          <w:lang w:val="ar_AE" w:bidi="ar_AE"/>
        </w:rPr>
      </w:r>
      <w:r>
        <w:rPr>
          <w:b/>
          <w:rtl/>
          <w:cs/>
          <w:lang w:val="ar_AE" w:bidi="ar_AE"/>
        </w:rPr>
        <w:t>"إِنَّ ٱبْنَ ٱلْإِنْسَانِ مَاضٍ كَمَا هُوَ مَكْتُوبٌ عَنْهُ، وَلَكِنْ وَيْلٌ لِذَلِكَ ٱلرَّجُلِ ٱلَّذِي بِهِ يُسَلَّمُ ٱبْنُ ٱلْإِنْسَانِ"</w:t>
      </w:r>
    </w:p>
    <w:p>
      <w:pPr>
        <w:bidi/>
      </w:pPr>
      <w:r>
        <w:rPr>
          <w:rtl/>
          <w:cs/>
          <w:lang w:val="ar_AE" w:bidi="ar_AE"/>
        </w:rPr>
      </w:r>
      <w:r>
        <w:rPr>
          <w:rtl/>
          <w:cs/>
          <w:lang w:val="ar_AE" w:bidi="ar_AE"/>
        </w:rPr>
        <w:t>هنا يتحدث يسوع عن نفسه بصيغة الغائب. إذا كان من المفيد في لغتك، يمكنك استخدام صيغة المتكلم. ترجمة بديلة: "أنا، الذي هو ابن الإنسان، أرحل كما هو مكتوب عني. ولكن الويل لذلك الرجل الذي يسلمني"</w:t>
      </w:r>
    </w:p>
    <w:p>
      <w:pPr>
        <w:bidi/>
      </w:pPr>
      <w:r>
        <w:rPr>
          <w:rtl/>
          <w:cs/>
          <w:lang w:val="ar_AE" w:bidi="ar_AE"/>
        </w:rPr>
      </w:r>
      <w:r>
        <w:rPr>
          <w:rtl/>
          <w:cs/>
          <w:lang w:val="ar_AE" w:bidi="ar_AE"/>
        </w:rPr>
        <w:t xml:space="preserve">انظر: </w:t>
      </w:r>
      <w:r>
        <w:rPr>
          <w:rtl/>
          <w:cs/>
          <w:lang w:val="ar_AE" w:bidi="ar_AE"/>
        </w:rPr>
        <w:t>صيغة المتكلم والمخاطب والغائب</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24 (#2)</w:t>
      </w:r>
      <w:r>
        <w:rPr>
          <w:rtl/>
          <w:cs/>
          <w:lang w:val="ar_AE" w:bidi="ar_AE"/>
        </w:rPr>
      </w:r>
    </w:p>
    <w:p>
      <w:pPr>
        <w:bidi/>
      </w:pPr>
      <w:r>
        <w:rPr>
          <w:rtl/>
          <w:cs/>
          <w:lang w:val="ar_AE" w:bidi="ar_AE"/>
        </w:rPr>
      </w:r>
      <w:r>
        <w:rPr>
          <w:b/>
          <w:rtl/>
          <w:cs/>
          <w:lang w:val="ar_AE" w:bidi="ar_AE"/>
        </w:rPr>
        <w:t>ὑπάγει</w:t>
      </w:r>
    </w:p>
    <w:p>
      <w:pPr>
        <w:bidi/>
      </w:pPr>
      <w:r>
        <w:rPr>
          <w:rtl/>
          <w:cs/>
          <w:lang w:val="ar_AE" w:bidi="ar_AE"/>
        </w:rPr>
      </w:r>
      <w:r>
        <w:rPr>
          <w:b/>
          <w:rtl/>
          <w:cs/>
          <w:lang w:val="ar_AE" w:bidi="ar_AE"/>
        </w:rPr>
        <w:t>"مَاضٍ"</w:t>
      </w:r>
    </w:p>
    <w:p>
      <w:pPr>
        <w:bidi/>
      </w:pPr>
      <w:r>
        <w:rPr>
          <w:rtl/>
          <w:cs/>
          <w:lang w:val="ar_AE" w:bidi="ar_AE"/>
        </w:rPr>
      </w:r>
      <w:r>
        <w:rPr>
          <w:rtl/>
          <w:cs/>
          <w:lang w:val="ar_AE" w:bidi="ar_AE"/>
        </w:rPr>
        <w:t>هنا يستخدم يسوع الزمن الحاضر لوصف حدث مستقبلي. هو يفعل ذلك للتأكيد على أن الحدث المستقبلي مؤكد الحدوث. إذا كان ذلك مفيدًا في لغتك، يمكنك استخدام الزمن المستقبلي هنا والتعبير اليقيني والأكيد بطريقة أخرى. ترجمة بديلة: "سيغادر بالتأكيد"</w:t>
      </w:r>
    </w:p>
    <w:p>
      <w:pPr>
        <w:bidi/>
      </w:pPr>
      <w:r>
        <w:rPr>
          <w:rtl/>
          <w:cs/>
          <w:lang w:val="ar_AE" w:bidi="ar_AE"/>
        </w:rPr>
      </w:r>
      <w:r>
        <w:rPr>
          <w:rtl/>
          <w:cs/>
          <w:lang w:val="ar_AE" w:bidi="ar_AE"/>
        </w:rPr>
        <w:t xml:space="preserve">انظر: </w:t>
      </w:r>
      <w:r>
        <w:rPr>
          <w:rtl/>
          <w:cs/>
          <w:lang w:val="ar_AE" w:bidi="ar_AE"/>
        </w:rPr>
        <w:t>الاستخدامات الاستثنائية للأزمنة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24 (#3)</w:t>
      </w:r>
      <w:r>
        <w:rPr>
          <w:rtl/>
          <w:cs/>
          <w:lang w:val="ar_AE" w:bidi="ar_AE"/>
        </w:rPr>
      </w:r>
    </w:p>
    <w:p>
      <w:pPr>
        <w:bidi/>
      </w:pPr>
      <w:r>
        <w:rPr>
          <w:rtl/>
          <w:cs/>
          <w:lang w:val="ar_AE" w:bidi="ar_AE"/>
        </w:rPr>
      </w:r>
      <w:r>
        <w:rPr>
          <w:b/>
          <w:rtl/>
          <w:cs/>
          <w:lang w:val="ar_AE" w:bidi="ar_AE"/>
        </w:rPr>
        <w:t>ὑπάγει</w:t>
      </w:r>
    </w:p>
    <w:p>
      <w:pPr>
        <w:bidi/>
      </w:pPr>
      <w:r>
        <w:rPr>
          <w:rtl/>
          <w:cs/>
          <w:lang w:val="ar_AE" w:bidi="ar_AE"/>
        </w:rPr>
      </w:r>
      <w:r>
        <w:rPr>
          <w:b/>
          <w:rtl/>
          <w:cs/>
          <w:lang w:val="ar_AE" w:bidi="ar_AE"/>
        </w:rPr>
        <w:t>"مَاضٍ"</w:t>
      </w:r>
    </w:p>
    <w:p>
      <w:pPr>
        <w:bidi/>
      </w:pPr>
      <w:r>
        <w:rPr>
          <w:rtl/>
          <w:cs/>
          <w:lang w:val="ar_AE" w:bidi="ar_AE"/>
        </w:rPr>
      </w:r>
      <w:r>
        <w:rPr>
          <w:rtl/>
          <w:cs/>
          <w:lang w:val="ar_AE" w:bidi="ar_AE"/>
        </w:rPr>
        <w:t xml:space="preserve">هنا، </w:t>
      </w:r>
      <w:r>
        <w:rPr>
          <w:b/>
          <w:rtl/>
          <w:cs/>
          <w:lang w:val="ar_AE" w:bidi="ar_AE"/>
        </w:rPr>
        <w:t>مَاضٍ</w:t>
      </w:r>
      <w:r>
        <w:rPr>
          <w:rtl/>
          <w:cs/>
          <w:lang w:val="ar_AE" w:bidi="ar_AE"/>
        </w:rPr>
        <w:t xml:space="preserve"> هو طريقة مهذبة للإشارة إلى الموت. إذا كان ذلك مفيدًا في لغتك، يمكنك استخدام طريقة مهذبة مماثلة للإشارة إلى الموت، أو يمكنك توضيح المعنى بشكل مباشر. ترجمة بديلة: "يتوفى" أو "يموت"</w:t>
      </w:r>
    </w:p>
    <w:p>
      <w:pPr>
        <w:bidi/>
      </w:pPr>
      <w:r>
        <w:rPr>
          <w:rtl/>
          <w:cs/>
          <w:lang w:val="ar_AE" w:bidi="ar_AE"/>
        </w:rPr>
      </w:r>
      <w:r>
        <w:rPr>
          <w:rtl/>
          <w:cs/>
          <w:lang w:val="ar_AE" w:bidi="ar_AE"/>
        </w:rPr>
        <w:t xml:space="preserve">انظر: </w:t>
      </w:r>
      <w:r>
        <w:rPr>
          <w:rtl/>
          <w:cs/>
          <w:lang w:val="ar_AE" w:bidi="ar_AE"/>
        </w:rPr>
        <w:t>التلطيف والكناية</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24 (#4)</w:t>
      </w:r>
      <w:r>
        <w:rPr>
          <w:rtl/>
          <w:cs/>
          <w:lang w:val="ar_AE" w:bidi="ar_AE"/>
        </w:rPr>
      </w:r>
    </w:p>
    <w:p>
      <w:pPr>
        <w:bidi/>
      </w:pPr>
      <w:r>
        <w:rPr>
          <w:rtl/>
          <w:cs/>
          <w:lang w:val="ar_AE" w:bidi="ar_AE"/>
        </w:rPr>
      </w:r>
      <w:r>
        <w:rPr>
          <w:b/>
          <w:rtl/>
          <w:cs/>
          <w:lang w:val="ar_AE" w:bidi="ar_AE"/>
        </w:rPr>
        <w:t>καθὼς γέγραπται</w:t>
      </w:r>
    </w:p>
    <w:p>
      <w:pPr>
        <w:bidi/>
      </w:pPr>
      <w:r>
        <w:rPr>
          <w:rtl/>
          <w:cs/>
          <w:lang w:val="ar_AE" w:bidi="ar_AE"/>
        </w:rPr>
      </w:r>
      <w:r>
        <w:rPr>
          <w:b/>
          <w:rtl/>
          <w:cs/>
          <w:lang w:val="ar_AE" w:bidi="ar_AE"/>
        </w:rPr>
        <w:t>"كَمَا هُوَ مَكْتُوبٌ"</w:t>
      </w:r>
    </w:p>
    <w:p>
      <w:pPr>
        <w:bidi/>
      </w:pPr>
      <w:r>
        <w:rPr>
          <w:rtl/>
          <w:cs/>
          <w:lang w:val="ar_AE" w:bidi="ar_AE"/>
        </w:rPr>
      </w:r>
      <w:r>
        <w:rPr>
          <w:rtl/>
          <w:cs/>
          <w:lang w:val="ar_AE" w:bidi="ar_AE"/>
        </w:rPr>
        <w:t xml:space="preserve">هنا يشير يسوع إلى أن </w:t>
      </w:r>
      <w:r>
        <w:rPr>
          <w:b/>
          <w:rtl/>
          <w:cs/>
          <w:lang w:val="ar_AE" w:bidi="ar_AE"/>
        </w:rPr>
        <w:t>مَا هُوَ مَكْتُوبٌ</w:t>
      </w:r>
      <w:r>
        <w:rPr>
          <w:rtl/>
          <w:cs/>
          <w:lang w:val="ar_AE" w:bidi="ar_AE"/>
        </w:rPr>
        <w:t xml:space="preserve"> يمكن العثور عليه في أسفار العهد القديم. إذا كان ذلك مفيدًا في لغتك، يمكنك توضيح هذه الفكرة أكثر. ترجمة بديلة: "كما هو مكتوب في الأسفار المقدسة"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٢٦: ٢٤ (#٥)</w:t>
      </w:r>
      <w:r>
        <w:rPr>
          <w:rtl/>
          <w:cs/>
          <w:lang w:val="ar_AE" w:bidi="ar_AE"/>
        </w:rPr>
      </w:r>
    </w:p>
    <w:p>
      <w:pPr>
        <w:bidi/>
      </w:pPr>
      <w:r>
        <w:rPr>
          <w:rtl/>
          <w:cs/>
          <w:lang w:val="ar_AE" w:bidi="ar_AE"/>
        </w:rPr>
      </w:r>
      <w:r>
        <w:rPr>
          <w:b/>
          <w:rtl/>
          <w:cs/>
          <w:lang w:val="ar_AE" w:bidi="ar_AE"/>
        </w:rPr>
        <w:t>γέγραπται</w:t>
      </w:r>
    </w:p>
    <w:p>
      <w:pPr>
        <w:bidi/>
      </w:pPr>
      <w:r>
        <w:rPr>
          <w:rtl/>
          <w:cs/>
          <w:lang w:val="ar_AE" w:bidi="ar_AE"/>
        </w:rPr>
      </w:r>
      <w:r>
        <w:rPr>
          <w:b/>
          <w:rtl/>
          <w:cs/>
          <w:lang w:val="ar_AE" w:bidi="ar_AE"/>
        </w:rPr>
        <w:t>"كَمَا هُوَ مَكْتُوبٌ"</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معتادة في لغتك. إذا كنت بحاجة إلى ذِكر من قام بالفعل، فمن الواضح من السياق أنهم الأشخاص الذين كتبوا الأسفار المقدسة. ترجمة بديلة: "كتب الأنبياء" أو "شهدت الكتب المقدسة"</w:t>
      </w:r>
    </w:p>
    <w:p>
      <w:pPr>
        <w:bidi/>
      </w:pPr>
      <w:r>
        <w:rPr>
          <w:rtl/>
          <w:cs/>
          <w:lang w:val="ar_AE" w:bidi="ar_AE"/>
        </w:rPr>
      </w:r>
      <w:r>
        <w:rPr>
          <w:rtl/>
          <w:cs/>
          <w:lang w:val="ar_AE" w:bidi="ar_AE"/>
        </w:rPr>
        <w:t xml:space="preserve">انظر: </w:t>
      </w:r>
      <w:r>
        <w:rPr>
          <w:rtl/>
          <w:cs/>
          <w:lang w:val="ar_AE" w:bidi="ar_AE"/>
        </w:rPr>
        <w:t>المبني للمعلوم والمبني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24 (#6)</w:t>
      </w:r>
      <w:r>
        <w:rPr>
          <w:rtl/>
          <w:cs/>
          <w:lang w:val="ar_AE" w:bidi="ar_AE"/>
        </w:rPr>
      </w:r>
    </w:p>
    <w:p>
      <w:pPr>
        <w:bidi/>
      </w:pPr>
      <w:r>
        <w:rPr>
          <w:rtl/>
          <w:cs/>
          <w:lang w:val="ar_AE" w:bidi="ar_AE"/>
        </w:rPr>
      </w:r>
      <w:r>
        <w:rPr>
          <w:b/>
          <w:rtl/>
          <w:cs/>
          <w:lang w:val="ar_AE" w:bidi="ar_AE"/>
        </w:rPr>
        <w:t>δι’ οὗ ὁ Υἱὸς τοῦ Ἀνθρώπου παραδίδοται</w:t>
      </w:r>
    </w:p>
    <w:p>
      <w:pPr>
        <w:bidi/>
      </w:pPr>
      <w:r>
        <w:rPr>
          <w:rtl/>
          <w:cs/>
          <w:lang w:val="ar_AE" w:bidi="ar_AE"/>
        </w:rPr>
      </w:r>
      <w:r>
        <w:rPr>
          <w:b/>
          <w:rtl/>
          <w:cs/>
          <w:lang w:val="ar_AE" w:bidi="ar_AE"/>
        </w:rPr>
        <w:t>"ٱلَّذِي بِهِ يُسَلَّمُ ٱبْنُ ٱلْإِنْسَانِ"</w:t>
      </w:r>
    </w:p>
    <w:p>
      <w:pPr>
        <w:bidi/>
      </w:pPr>
      <w:r>
        <w:rPr>
          <w:rtl/>
          <w:cs/>
          <w:lang w:val="ar_AE" w:bidi="ar_AE"/>
        </w:rPr>
      </w:r>
      <w:r>
        <w:rPr>
          <w:rtl/>
          <w:cs/>
          <w:lang w:val="ar_AE" w:bidi="ar_AE"/>
        </w:rPr>
        <w:t>إذا كانت لغتك لا تستخدم صيغة المبني للمجهول بهذه الطريقة، يمكنك التعبير عن ذلك بصيغة المبني للمعلوم أو بطريقة أخرى تكون معتادة في لغتك. ترجمة بديلة: "من يسلّم ابن الإنسان"</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24 (#7)</w:t>
      </w:r>
      <w:r>
        <w:rPr>
          <w:rtl/>
          <w:cs/>
          <w:lang w:val="ar_AE" w:bidi="ar_AE"/>
        </w:rPr>
      </w:r>
    </w:p>
    <w:p>
      <w:pPr>
        <w:bidi/>
      </w:pPr>
      <w:r>
        <w:rPr>
          <w:rtl/>
          <w:cs/>
          <w:lang w:val="ar_AE" w:bidi="ar_AE"/>
        </w:rPr>
      </w:r>
      <w:r>
        <w:rPr>
          <w:b/>
          <w:rtl/>
          <w:cs/>
          <w:lang w:val="ar_AE" w:bidi="ar_AE"/>
        </w:rPr>
        <w:t>οὐκ ἐγεννήθη ὁ ἄνθρωπος ἐκεῖνος</w:t>
      </w:r>
    </w:p>
    <w:p>
      <w:pPr>
        <w:bidi/>
      </w:pPr>
      <w:r>
        <w:rPr>
          <w:rtl/>
          <w:cs/>
          <w:lang w:val="ar_AE" w:bidi="ar_AE"/>
        </w:rPr>
      </w:r>
      <w:r>
        <w:rPr>
          <w:b/>
          <w:rtl/>
          <w:cs/>
          <w:lang w:val="ar_AE" w:bidi="ar_AE"/>
        </w:rPr>
        <w:t>"لِذَلِكَ ٱلرَّجُلِ لَوْ لَمْ يُولَدْ!»."</w:t>
      </w:r>
    </w:p>
    <w:p>
      <w:pPr>
        <w:bidi/>
      </w:pPr>
      <w:r>
        <w:rPr>
          <w:rtl/>
          <w:cs/>
          <w:lang w:val="ar_AE" w:bidi="ar_AE"/>
        </w:rPr>
      </w:r>
      <w:r>
        <w:rPr>
          <w:rtl/>
          <w:cs/>
          <w:lang w:val="ar_AE" w:bidi="ar_AE"/>
        </w:rPr>
        <w:t>إذا لم تكن لغتك تستخدم صيغة المبني للمجهول، يمكنك التعبير عن الفكرة بصيغة المبني للمعلوم أو بطريقة أخرى تكون مألوفة في لغتك. إذا كنت بحاجة لذِكر من قام بالفعل، فمن الواضح من السياق أنها كانت والدة الرجل. ترجمة بديلة: "أن والدة ذلك الرجل لم تلده"</w:t>
      </w:r>
    </w:p>
    <w:p>
      <w:pPr>
        <w:bidi/>
      </w:pPr>
      <w:r>
        <w:rPr>
          <w:rtl/>
          <w:cs/>
          <w:lang w:val="ar_AE" w:bidi="ar_AE"/>
        </w:rPr>
      </w:r>
      <w:r>
        <w:rPr>
          <w:rtl/>
          <w:cs/>
          <w:lang w:val="ar_AE" w:bidi="ar_AE"/>
        </w:rPr>
        <w:t xml:space="preserve">انظر: </w:t>
      </w:r>
      <w:r>
        <w:rPr>
          <w:rtl/>
          <w:cs/>
          <w:lang w:val="ar_AE" w:bidi="ar_AE"/>
        </w:rPr>
        <w:t>المبني للمعلوم أو 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25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"فَـ"</w:t>
      </w:r>
    </w:p>
    <w:p>
      <w:pPr>
        <w:bidi/>
      </w:pPr>
      <w:r>
        <w:rPr>
          <w:rtl/>
          <w:cs/>
          <w:lang w:val="ar_AE" w:bidi="ar_AE"/>
        </w:rPr>
      </w:r>
      <w:r>
        <w:rPr>
          <w:rtl/>
          <w:cs/>
          <w:lang w:val="ar_AE" w:bidi="ar_AE"/>
        </w:rPr>
        <w:t xml:space="preserve">هنا، حرف الـ </w:t>
      </w:r>
      <w:r>
        <w:rPr>
          <w:b/>
          <w:rtl/>
          <w:cs/>
          <w:lang w:val="ar_AE" w:bidi="ar_AE"/>
        </w:rPr>
        <w:t xml:space="preserve">فَـ </w:t>
      </w:r>
      <w:r>
        <w:rPr>
          <w:rtl/>
          <w:cs/>
          <w:lang w:val="ar_AE" w:bidi="ar_AE"/>
        </w:rPr>
        <w:t xml:space="preserve">يُقدّم الحدث التالي الذي وقع. إذا كان ذلك مفيدًا في لغتك، يمكنك استخدام كلمة أو عبارة تُقدّم الحدث التالي، أو يمكنك ترك </w:t>
      </w:r>
      <w:r>
        <w:rPr>
          <w:b/>
          <w:rtl/>
          <w:cs/>
          <w:lang w:val="ar_AE" w:bidi="ar_AE"/>
        </w:rPr>
        <w:t xml:space="preserve">فَـ </w:t>
      </w:r>
      <w:r>
        <w:rPr>
          <w:rtl/>
          <w:cs/>
          <w:lang w:val="ar_AE" w:bidi="ar_AE"/>
        </w:rPr>
        <w:t>بدون ترجمة. ترجمة بديلة: "ثم"</w:t>
      </w:r>
    </w:p>
    <w:p>
      <w:pPr>
        <w:bidi/>
      </w:pPr>
      <w:r>
        <w:rPr>
          <w:rtl/>
          <w:cs/>
          <w:lang w:val="ar_AE" w:bidi="ar_AE"/>
        </w:rPr>
      </w:r>
      <w:r>
        <w:rPr>
          <w:rtl/>
          <w:cs/>
          <w:lang w:val="ar_AE" w:bidi="ar_AE"/>
        </w:rPr>
        <w:t xml:space="preserve">انظر: </w:t>
      </w:r>
      <w:r>
        <w:rPr>
          <w:rtl/>
          <w:cs/>
          <w:lang w:val="ar_AE" w:bidi="ar_AE"/>
        </w:rPr>
        <w:t>كلمات وعبارات الربط</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٢٦: ٢٥ (#٢)</w:t>
      </w:r>
      <w:r>
        <w:rPr>
          <w:rtl/>
          <w:cs/>
          <w:lang w:val="ar_AE" w:bidi="ar_AE"/>
        </w:rPr>
      </w:r>
    </w:p>
    <w:p>
      <w:pPr>
        <w:bidi/>
      </w:pPr>
      <w:r>
        <w:rPr>
          <w:rtl/>
          <w:cs/>
          <w:lang w:val="ar_AE" w:bidi="ar_AE"/>
        </w:rPr>
      </w:r>
      <w:r>
        <w:rPr>
          <w:b/>
          <w:rtl/>
          <w:cs/>
          <w:lang w:val="ar_AE" w:bidi="ar_AE"/>
        </w:rPr>
        <w:t>μήτι ἐγώ εἰμι, Ῥαββεί</w:t>
      </w:r>
    </w:p>
    <w:p>
      <w:pPr>
        <w:bidi/>
      </w:pPr>
      <w:r>
        <w:rPr>
          <w:rtl/>
          <w:cs/>
          <w:lang w:val="ar_AE" w:bidi="ar_AE"/>
        </w:rPr>
      </w:r>
      <w:r>
        <w:rPr>
          <w:b/>
          <w:rtl/>
          <w:cs/>
          <w:lang w:val="ar_AE" w:bidi="ar_AE"/>
        </w:rPr>
        <w:t>"هَلْ أَنَا هُوَ يا سَيِّدِي"</w:t>
      </w:r>
    </w:p>
    <w:p>
      <w:pPr>
        <w:bidi/>
      </w:pPr>
      <w:r>
        <w:rPr>
          <w:rtl/>
          <w:cs/>
          <w:lang w:val="ar_AE" w:bidi="ar_AE"/>
        </w:rPr>
      </w:r>
      <w:r>
        <w:rPr>
          <w:rtl/>
          <w:cs/>
          <w:lang w:val="ar_AE" w:bidi="ar_AE"/>
        </w:rPr>
        <w:t>هنا قد يكون يهوذا يستخدم صيغة السؤال: (1) لينكر أنه سيسلم يسوع. في هذه الحالة، يمكنك التعبير عن الفكرة بصيغة خبرية أو بصيغة تعجب. ترجمة بديلة: "لست أنا، يا معلم!" (2) ليسأل يسوع إذا كان يعرف ما إذا كان يهوذا هو الذي سيسلمه. في هذه الحالة، يهوذا يطلب بالفعل معلومات. ترجمة بديلة: "هل تعتقد أنه أنا، يا معلم؟"</w:t>
      </w:r>
    </w:p>
    <w:p>
      <w:pPr>
        <w:bidi/>
      </w:pPr>
      <w:r>
        <w:rPr>
          <w:rtl/>
          <w:cs/>
          <w:lang w:val="ar_AE" w:bidi="ar_AE"/>
        </w:rPr>
      </w:r>
      <w:r>
        <w:rPr>
          <w:rtl/>
          <w:cs/>
          <w:lang w:val="ar_AE" w:bidi="ar_AE"/>
        </w:rPr>
        <w:t xml:space="preserve">انظر: </w:t>
      </w:r>
      <w:r>
        <w:rPr>
          <w:rtl/>
          <w:cs/>
          <w:lang w:val="ar_AE" w:bidi="ar_AE"/>
        </w:rPr>
        <w:t>السؤال البلاغي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25 (#3)</w:t>
      </w:r>
      <w:r>
        <w:rPr>
          <w:rtl/>
          <w:cs/>
          <w:lang w:val="ar_AE" w:bidi="ar_AE"/>
        </w:rPr>
      </w:r>
    </w:p>
    <w:p>
      <w:pPr>
        <w:bidi/>
      </w:pPr>
      <w:r>
        <w:rPr>
          <w:rtl/>
          <w:cs/>
          <w:lang w:val="ar_AE" w:bidi="ar_AE"/>
        </w:rPr>
      </w:r>
      <w:r>
        <w:rPr>
          <w:b/>
          <w:rtl/>
          <w:cs/>
          <w:lang w:val="ar_AE" w:bidi="ar_AE"/>
        </w:rPr>
        <w:t>μήτι ἐγώ εἰμι, Ῥαββεί</w:t>
      </w:r>
    </w:p>
    <w:p>
      <w:pPr>
        <w:bidi/>
      </w:pPr>
      <w:r>
        <w:rPr>
          <w:rtl/>
          <w:cs/>
          <w:lang w:val="ar_AE" w:bidi="ar_AE"/>
        </w:rPr>
      </w:r>
      <w:r>
        <w:rPr>
          <w:b/>
          <w:rtl/>
          <w:cs/>
          <w:lang w:val="ar_AE" w:bidi="ar_AE"/>
        </w:rPr>
        <w:t>"هَلْ أَنَا هُوَ يا سَيِّدِي؟"</w:t>
      </w:r>
    </w:p>
    <w:p>
      <w:pPr>
        <w:bidi/>
      </w:pPr>
      <w:r>
        <w:rPr>
          <w:rtl/>
          <w:cs/>
          <w:lang w:val="ar_AE" w:bidi="ar_AE"/>
        </w:rPr>
      </w:r>
      <w:r>
        <w:rPr>
          <w:rtl/>
          <w:cs/>
          <w:lang w:val="ar_AE" w:bidi="ar_AE"/>
        </w:rPr>
        <w:t>يهوذا يحذف بعض الكلمات التي تحتاجها الجملة في العديد من اللغات الأخرى لتكون جمل كاملة. إذا كان ذلك مفيدًا في لغتك، يمكنك إضافة هذه الكلمات من السياق. ترجمة بديلة: "بالتأكيد ليس أنا من سيسلمك، يا معلم".</w:t>
      </w:r>
    </w:p>
    <w:p>
      <w:pPr>
        <w:bidi/>
      </w:pPr>
      <w:r>
        <w:rPr>
          <w:rtl/>
          <w:cs/>
          <w:lang w:val="ar_AE" w:bidi="ar_AE"/>
        </w:rPr>
      </w:r>
      <w:r>
        <w:rPr>
          <w:rtl/>
          <w:cs/>
          <w:lang w:val="ar_AE" w:bidi="ar_AE"/>
        </w:rPr>
        <w:t xml:space="preserve">انظر: </w:t>
      </w:r>
      <w:r>
        <w:rPr>
          <w:rtl/>
          <w:cs/>
          <w:lang w:val="ar_AE" w:bidi="ar_AE"/>
        </w:rPr>
        <w:t>الحذف</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25 (#4)</w:t>
      </w:r>
      <w:r>
        <w:rPr>
          <w:rtl/>
          <w:cs/>
          <w:lang w:val="ar_AE" w:bidi="ar_AE"/>
        </w:rPr>
      </w:r>
    </w:p>
    <w:p>
      <w:pPr>
        <w:bidi/>
      </w:pPr>
      <w:r>
        <w:rPr>
          <w:rtl/>
          <w:cs/>
          <w:lang w:val="ar_AE" w:bidi="ar_AE"/>
        </w:rPr>
      </w:r>
      <w:r>
        <w:rPr>
          <w:b/>
          <w:rtl/>
          <w:cs/>
          <w:lang w:val="ar_AE" w:bidi="ar_AE"/>
        </w:rPr>
        <w:t>λέγει</w:t>
      </w:r>
    </w:p>
    <w:p>
      <w:pPr>
        <w:bidi/>
      </w:pPr>
      <w:r>
        <w:rPr>
          <w:rtl/>
          <w:cs/>
          <w:lang w:val="ar_AE" w:bidi="ar_AE"/>
        </w:rPr>
      </w:r>
      <w:r>
        <w:rPr>
          <w:b/>
          <w:rtl/>
          <w:cs/>
          <w:lang w:val="ar_AE" w:bidi="ar_AE"/>
        </w:rPr>
        <w:t>"قَالَ"</w:t>
      </w:r>
    </w:p>
    <w:p>
      <w:pPr>
        <w:bidi/>
      </w:pPr>
      <w:r>
        <w:rPr>
          <w:rtl/>
          <w:cs/>
          <w:lang w:val="ar_AE" w:bidi="ar_AE"/>
        </w:rPr>
      </w:r>
      <w:r>
        <w:rPr>
          <w:rtl/>
          <w:cs/>
          <w:lang w:val="ar_AE" w:bidi="ar_AE"/>
        </w:rPr>
        <w:t>للإشارة إلى تطور القصة، يستخدم متّي الزمن الماضي في السرد. إذا لم يكن من المعتاد القيام بذلك في لغتك، يمكنك استخدام الزمن المناسب في الترجمة. ترجمة بديلة: "قال"</w:t>
      </w:r>
    </w:p>
    <w:p>
      <w:pPr>
        <w:bidi/>
      </w:pPr>
      <w:r>
        <w:rPr>
          <w:rtl/>
          <w:cs/>
          <w:lang w:val="ar_AE" w:bidi="ar_AE"/>
        </w:rPr>
      </w:r>
      <w:r>
        <w:rPr>
          <w:rtl/>
          <w:cs/>
          <w:lang w:val="ar_AE" w:bidi="ar_AE"/>
        </w:rPr>
        <w:t xml:space="preserve">انظر: </w:t>
      </w:r>
      <w:r>
        <w:rPr>
          <w:rtl/>
          <w:cs/>
          <w:lang w:val="ar_AE" w:bidi="ar_AE"/>
        </w:rPr>
        <w:t>الاستخدامات الاستثنائية للأزمنة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25 (#5)</w:t>
      </w:r>
      <w:r>
        <w:rPr>
          <w:rtl/>
          <w:cs/>
          <w:lang w:val="ar_AE" w:bidi="ar_AE"/>
        </w:rPr>
      </w:r>
    </w:p>
    <w:p>
      <w:pPr>
        <w:bidi/>
      </w:pPr>
      <w:r>
        <w:rPr>
          <w:rtl/>
          <w:cs/>
          <w:lang w:val="ar_AE" w:bidi="ar_AE"/>
        </w:rPr>
      </w:r>
      <w:r>
        <w:rPr>
          <w:b/>
          <w:rtl/>
          <w:cs/>
          <w:lang w:val="ar_AE" w:bidi="ar_AE"/>
        </w:rPr>
        <w:t>σὺ εἶπας</w:t>
      </w:r>
    </w:p>
    <w:p>
      <w:pPr>
        <w:bidi/>
      </w:pPr>
      <w:r>
        <w:rPr>
          <w:rtl/>
          <w:cs/>
          <w:lang w:val="ar_AE" w:bidi="ar_AE"/>
        </w:rPr>
      </w:r>
      <w:r>
        <w:rPr>
          <w:b/>
          <w:rtl/>
          <w:cs/>
          <w:lang w:val="ar_AE" w:bidi="ar_AE"/>
        </w:rPr>
        <w:t>"أَنْتَ قُلْتَ"</w:t>
      </w:r>
    </w:p>
    <w:p>
      <w:pPr>
        <w:bidi/>
      </w:pPr>
      <w:r>
        <w:rPr>
          <w:rtl/>
          <w:cs/>
          <w:lang w:val="ar_AE" w:bidi="ar_AE"/>
        </w:rPr>
      </w:r>
      <w:r>
        <w:rPr>
          <w:rtl/>
          <w:cs/>
          <w:lang w:val="ar_AE" w:bidi="ar_AE"/>
        </w:rPr>
        <w:t xml:space="preserve">هنا، عبارة </w:t>
      </w:r>
      <w:r>
        <w:rPr>
          <w:b/>
          <w:rtl/>
          <w:cs/>
          <w:lang w:val="ar_AE" w:bidi="ar_AE"/>
        </w:rPr>
        <w:t>أَنْتَ قُلْتَ</w:t>
      </w:r>
      <w:r>
        <w:rPr>
          <w:rtl/>
          <w:cs/>
          <w:lang w:val="ar_AE" w:bidi="ar_AE"/>
        </w:rPr>
        <w:t xml:space="preserve"> تشير إلى أن المتحدث يعترف بصحة ما قاله الشخص الآخر. يستخدم يسوع هذه العبارة للإشارة بشكل غير مباشر إلى أن يهوذا هو الذي سيسلمه. إذا كان من المفيد في لغتك، يمكنك استخدام كلمة أو عبارة مختلفة تعطي اجابة إيجابية غير مباشرة لسؤال ما. إذا لزم الأمر، يمكنك التعبير عن الفكرة بشكل أكثر مباشرة، كما يفعل UST. ترجمة بديلة: "هذا ما تقوله" أو "كلماتك تُظهر ما هو صحيح"</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25 (#6)</w:t>
      </w:r>
      <w:r>
        <w:rPr>
          <w:rtl/>
          <w:cs/>
          <w:lang w:val="ar_AE" w:bidi="ar_AE"/>
        </w:rPr>
      </w:r>
    </w:p>
    <w:p>
      <w:pPr>
        <w:bidi/>
      </w:pPr>
      <w:r>
        <w:rPr>
          <w:rtl/>
          <w:cs/>
          <w:lang w:val="ar_AE" w:bidi="ar_AE"/>
        </w:rPr>
      </w:r>
      <w:r>
        <w:rPr>
          <w:b/>
          <w:rtl/>
          <w:cs/>
          <w:lang w:val="ar_AE" w:bidi="ar_AE"/>
        </w:rPr>
        <w:t>σὺ</w:t>
      </w:r>
    </w:p>
    <w:p>
      <w:pPr>
        <w:bidi/>
      </w:pPr>
      <w:r>
        <w:rPr>
          <w:rtl/>
          <w:cs/>
          <w:lang w:val="ar_AE" w:bidi="ar_AE"/>
        </w:rPr>
      </w:r>
      <w:r>
        <w:rPr>
          <w:b/>
          <w:rtl/>
          <w:cs/>
          <w:lang w:val="ar_AE" w:bidi="ar_AE"/>
        </w:rPr>
        <w:t>"أَنْتَ"</w:t>
      </w:r>
    </w:p>
    <w:p>
      <w:pPr>
        <w:bidi/>
      </w:pPr>
      <w:r>
        <w:rPr>
          <w:rtl/>
          <w:cs/>
          <w:lang w:val="ar_AE" w:bidi="ar_AE"/>
        </w:rPr>
      </w:r>
      <w:r>
        <w:rPr>
          <w:rtl/>
          <w:cs/>
          <w:lang w:val="ar_AE" w:bidi="ar_AE"/>
        </w:rPr>
        <w:t xml:space="preserve">بما أن بطرس يتحدث إلى يهوذا، فإن كلمة </w:t>
      </w:r>
      <w:r>
        <w:rPr>
          <w:b/>
          <w:rtl/>
          <w:cs/>
          <w:lang w:val="ar_AE" w:bidi="ar_AE"/>
        </w:rPr>
        <w:t>أَنْتَ</w:t>
      </w:r>
      <w:r>
        <w:rPr>
          <w:rtl/>
          <w:cs/>
          <w:lang w:val="ar_AE" w:bidi="ar_AE"/>
        </w:rPr>
        <w:t xml:space="preserve"> هنا في صيغة المفرد.</w:t>
      </w:r>
    </w:p>
    <w:p>
      <w:pPr>
        <w:bidi/>
      </w:pPr>
      <w:r>
        <w:rPr>
          <w:rtl/>
          <w:cs/>
          <w:lang w:val="ar_AE" w:bidi="ar_AE"/>
        </w:rPr>
      </w:r>
      <w:r>
        <w:rPr>
          <w:rtl/>
          <w:cs/>
          <w:lang w:val="ar_AE" w:bidi="ar_AE"/>
        </w:rPr>
        <w:t xml:space="preserve">انظر: </w:t>
      </w:r>
      <w:r>
        <w:rPr>
          <w:rtl/>
          <w:cs/>
          <w:lang w:val="ar_AE" w:bidi="ar_AE"/>
        </w:rPr>
        <w:t>أشكال الضمير "أنت" — المفرد</w:t>
      </w:r>
    </w:p>
    <w:p>
      <w:pPr>
        <w:bidi/>
      </w:pPr>
      <w:r>
        <w:rPr>
          <w:rtl/>
          <w:cs/>
          <w:lang w:val="ar_AE" w:bidi="ar_AE"/>
        </w:rPr>
      </w:r>
      <w:r>
        <w:rPr>
          <w:b/>
          <w:rtl/>
          <w:cs/>
          <w:lang w:val="ar_AE" w:bidi="ar_AE"/>
        </w:rPr>
        <w:t xml:space="preserve"> تعليق من المترجم: بطرس ليس في الآيات </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26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"وَ"</w:t>
      </w:r>
    </w:p>
    <w:p>
      <w:pPr>
        <w:bidi/>
      </w:pPr>
      <w:r>
        <w:rPr>
          <w:rtl/>
          <w:cs/>
          <w:lang w:val="ar_AE" w:bidi="ar_AE"/>
        </w:rPr>
      </w:r>
      <w:r>
        <w:rPr>
          <w:rtl/>
          <w:cs/>
          <w:lang w:val="ar_AE" w:bidi="ar_AE"/>
        </w:rPr>
        <w:t xml:space="preserve">هنا، يُقدِّم حرف الـ </w:t>
      </w:r>
      <w:r>
        <w:rPr>
          <w:b/>
          <w:rtl/>
          <w:cs/>
          <w:lang w:val="ar_AE" w:bidi="ar_AE"/>
        </w:rPr>
        <w:t xml:space="preserve">وَ </w:t>
      </w:r>
      <w:r>
        <w:rPr>
          <w:rtl/>
          <w:cs/>
          <w:lang w:val="ar_AE" w:bidi="ar_AE"/>
        </w:rPr>
        <w:t xml:space="preserve">الحدث الرئيسي التالي في القصة. إذا كان من المفيد في لغتك، يمكنك استخدام كلمة أو عبارة تُقدِّم الحدث التالي، أو يمكنك ترك </w:t>
      </w:r>
      <w:r>
        <w:rPr>
          <w:b/>
          <w:rtl/>
          <w:cs/>
          <w:lang w:val="ar_AE" w:bidi="ar_AE"/>
        </w:rPr>
        <w:t xml:space="preserve">وَ </w:t>
      </w:r>
      <w:r>
        <w:rPr>
          <w:rtl/>
          <w:cs/>
          <w:lang w:val="ar_AE" w:bidi="ar_AE"/>
        </w:rPr>
        <w:t>دون ترجمة. ترجمة بديلة: "بعد ذلك"، أو "لاحقًا"</w:t>
      </w:r>
    </w:p>
    <w:p>
      <w:pPr>
        <w:bidi/>
      </w:pPr>
      <w:r>
        <w:rPr>
          <w:rtl/>
          <w:cs/>
          <w:lang w:val="ar_AE" w:bidi="ar_AE"/>
        </w:rPr>
      </w:r>
      <w:r>
        <w:rPr>
          <w:rtl/>
          <w:cs/>
          <w:lang w:val="ar_AE" w:bidi="ar_AE"/>
        </w:rPr>
        <w:t xml:space="preserve">انظر: </w:t>
      </w:r>
      <w:r>
        <w:rPr>
          <w:rtl/>
          <w:cs/>
          <w:lang w:val="ar_AE" w:bidi="ar_AE"/>
        </w:rPr>
        <w:t>تقديم حدث جديد</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26 (#2)</w:t>
      </w:r>
      <w:r>
        <w:rPr>
          <w:rtl/>
          <w:cs/>
          <w:lang w:val="ar_AE" w:bidi="ar_AE"/>
        </w:rPr>
      </w:r>
    </w:p>
    <w:p>
      <w:pPr>
        <w:bidi/>
      </w:pPr>
      <w:r>
        <w:rPr>
          <w:rtl/>
          <w:cs/>
          <w:lang w:val="ar_AE" w:bidi="ar_AE"/>
        </w:rPr>
      </w:r>
      <w:r>
        <w:rPr>
          <w:b/>
          <w:rtl/>
          <w:cs/>
          <w:lang w:val="ar_AE" w:bidi="ar_AE"/>
        </w:rPr>
        <w:t>εὐλογήσας</w:t>
      </w:r>
    </w:p>
    <w:p>
      <w:pPr>
        <w:bidi/>
      </w:pPr>
      <w:r>
        <w:rPr>
          <w:rtl/>
          <w:cs/>
          <w:lang w:val="ar_AE" w:bidi="ar_AE"/>
        </w:rPr>
      </w:r>
      <w:r>
        <w:rPr>
          <w:b/>
          <w:rtl/>
          <w:cs/>
          <w:lang w:val="ar_AE" w:bidi="ar_AE"/>
        </w:rPr>
        <w:t>"وَبَارَكَ "</w:t>
      </w:r>
    </w:p>
    <w:p>
      <w:pPr>
        <w:bidi/>
      </w:pPr>
      <w:r>
        <w:rPr>
          <w:rtl/>
          <w:cs/>
          <w:lang w:val="ar_AE" w:bidi="ar_AE"/>
        </w:rPr>
      </w:r>
      <w:r>
        <w:rPr>
          <w:rtl/>
          <w:cs/>
          <w:lang w:val="ar_AE" w:bidi="ar_AE"/>
        </w:rPr>
        <w:t xml:space="preserve">هنا قد يكون متّى يشير إلى أن يسوع </w:t>
      </w:r>
      <w:r>
        <w:rPr>
          <w:b/>
          <w:rtl/>
          <w:cs/>
          <w:lang w:val="ar_AE" w:bidi="ar_AE"/>
        </w:rPr>
        <w:t>بَارَكَ</w:t>
      </w:r>
      <w:r>
        <w:rPr>
          <w:rtl/>
          <w:cs/>
          <w:lang w:val="ar_AE" w:bidi="ar_AE"/>
        </w:rPr>
        <w:t>: (1) الله لتوفير الطعام. ترجمة بديلة: "بعد أن بارك الله" أو "بعد أن حمد الله" (2) الطعام. ترجمة بديلة: "بعد أن باركه" أو "بعد أن طلب من الله أن يقدسه"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26 (#3)</w:t>
      </w:r>
      <w:r>
        <w:rPr>
          <w:rtl/>
          <w:cs/>
          <w:lang w:val="ar_AE" w:bidi="ar_AE"/>
        </w:rPr>
      </w:r>
    </w:p>
    <w:p>
      <w:pPr>
        <w:bidi/>
      </w:pPr>
      <w:r>
        <w:rPr>
          <w:rtl/>
          <w:cs/>
          <w:lang w:val="ar_AE" w:bidi="ar_AE"/>
        </w:rPr>
      </w:r>
      <w:r>
        <w:rPr>
          <w:b/>
          <w:rtl/>
          <w:cs/>
          <w:lang w:val="ar_AE" w:bidi="ar_AE"/>
        </w:rPr>
        <w:t>ἔκλασεν</w:t>
      </w:r>
    </w:p>
    <w:p>
      <w:pPr>
        <w:bidi/>
      </w:pPr>
      <w:r>
        <w:rPr>
          <w:rtl/>
          <w:cs/>
          <w:lang w:val="ar_AE" w:bidi="ar_AE"/>
        </w:rPr>
      </w:r>
      <w:r>
        <w:rPr>
          <w:b/>
          <w:rtl/>
          <w:cs/>
          <w:lang w:val="ar_AE" w:bidi="ar_AE"/>
        </w:rPr>
        <w:t>"وَكَسَّرَ"</w:t>
      </w:r>
      <w:r>
        <w:rPr>
          <w:rtl/>
          <w:cs/>
          <w:lang w:val="ar_AE" w:bidi="ar_AE"/>
        </w:rPr>
        <w:t xml:space="preserve"> - </w:t>
      </w:r>
      <w:r>
        <w:rPr>
          <w:b/>
          <w:rtl/>
          <w:cs/>
          <w:lang w:val="ar_AE" w:bidi="ar_AE"/>
        </w:rPr>
        <w:t>"هو"</w:t>
      </w:r>
    </w:p>
    <w:p>
      <w:pPr>
        <w:bidi/>
      </w:pPr>
      <w:r>
        <w:rPr>
          <w:rtl/>
          <w:cs/>
          <w:lang w:val="ar_AE" w:bidi="ar_AE"/>
        </w:rPr>
      </w:r>
      <w:r>
        <w:rPr>
          <w:rtl/>
          <w:cs/>
          <w:lang w:val="ar_AE" w:bidi="ar_AE"/>
        </w:rPr>
        <w:t xml:space="preserve">هنا يقصد متّى أن يسوع </w:t>
      </w:r>
      <w:r>
        <w:rPr>
          <w:b/>
          <w:rtl/>
          <w:cs/>
          <w:lang w:val="ar_AE" w:bidi="ar_AE"/>
        </w:rPr>
        <w:t>كَسَّرَ</w:t>
      </w:r>
      <w:r>
        <w:rPr>
          <w:rtl/>
          <w:cs/>
          <w:lang w:val="ar_AE" w:bidi="ar_AE"/>
        </w:rPr>
        <w:t xml:space="preserve"> </w:t>
      </w:r>
      <w:r>
        <w:rPr>
          <w:b/>
          <w:rtl/>
          <w:cs/>
          <w:lang w:val="ar_AE" w:bidi="ar_AE"/>
        </w:rPr>
        <w:t>ٱلْخُبْزَ</w:t>
      </w:r>
      <w:r>
        <w:rPr>
          <w:rtl/>
          <w:cs/>
          <w:lang w:val="ar_AE" w:bidi="ar_AE"/>
        </w:rPr>
        <w:t xml:space="preserve"> إلى قطع حتى يمكن تقديمه للتلاميذ. كانت هذه ممارسة عادية في ثقافته. إذا كان من المفيد في لغتك، يمكنك توضيح هذه الفكرة أكثر. ترجمة بديلة: "قسّم الخبز إلى حصص" أو "كسّر الخبز إلى قطع أصغر"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26 (#4)</w:t>
      </w:r>
      <w:r>
        <w:rPr>
          <w:rtl/>
          <w:cs/>
          <w:lang w:val="ar_AE" w:bidi="ar_AE"/>
        </w:rPr>
      </w:r>
    </w:p>
    <w:p>
      <w:pPr>
        <w:bidi/>
      </w:pPr>
      <w:r>
        <w:rPr>
          <w:rtl/>
          <w:cs/>
          <w:lang w:val="ar_AE" w:bidi="ar_AE"/>
        </w:rPr>
      </w:r>
      <w:r>
        <w:rPr>
          <w:b/>
          <w:rtl/>
          <w:cs/>
          <w:lang w:val="ar_AE" w:bidi="ar_AE"/>
        </w:rPr>
        <w:t>λάβετε, φάγετε</w:t>
      </w:r>
    </w:p>
    <w:p>
      <w:pPr>
        <w:bidi/>
      </w:pPr>
      <w:r>
        <w:rPr>
          <w:rtl/>
          <w:cs/>
          <w:lang w:val="ar_AE" w:bidi="ar_AE"/>
        </w:rPr>
      </w:r>
      <w:r>
        <w:rPr>
          <w:b/>
          <w:rtl/>
          <w:cs/>
          <w:lang w:val="ar_AE" w:bidi="ar_AE"/>
        </w:rPr>
        <w:t>"خُذُوا كُلُوا"</w:t>
      </w:r>
    </w:p>
    <w:p>
      <w:pPr>
        <w:bidi/>
      </w:pPr>
      <w:r>
        <w:rPr>
          <w:rtl/>
          <w:cs/>
          <w:lang w:val="ar_AE" w:bidi="ar_AE"/>
        </w:rPr>
      </w:r>
      <w:r>
        <w:rPr>
          <w:rtl/>
          <w:cs/>
          <w:lang w:val="ar_AE" w:bidi="ar_AE"/>
        </w:rPr>
        <w:t xml:space="preserve">هنا يشير يسوع إلى أنه يريد من التلاميذ أن </w:t>
      </w:r>
      <w:r>
        <w:rPr>
          <w:b/>
          <w:rtl/>
          <w:cs/>
          <w:lang w:val="ar_AE" w:bidi="ar_AE"/>
        </w:rPr>
        <w:t>يأخُذُوا ويأكُلُوا</w:t>
      </w:r>
      <w:r>
        <w:rPr>
          <w:rtl/>
          <w:cs/>
          <w:lang w:val="ar_AE" w:bidi="ar_AE"/>
        </w:rPr>
        <w:t xml:space="preserve"> قطع الخبز التي أعطاها لهم. إذا كان ذلك سيساعد في لغتك، يمكنك تقديم هذه الفكرة بشكل أوضح. ترجمة بديلة: "خذوا هذه القطع من الخبز وكلوها"</w:t>
      </w:r>
    </w:p>
    <w:p>
      <w:pPr>
        <w:bidi/>
      </w:pPr>
      <w:r>
        <w:rPr>
          <w:rtl/>
          <w:cs/>
          <w:lang w:val="ar_AE" w:bidi="ar_AE"/>
        </w:rPr>
      </w:r>
      <w:r>
        <w:rPr>
          <w:rtl/>
          <w:cs/>
          <w:lang w:val="ar_AE" w:bidi="ar_AE"/>
        </w:rPr>
        <w:t xml:space="preserve">انظر: </w:t>
      </w:r>
      <w:r>
        <w:rPr>
          <w:rtl/>
          <w:cs/>
          <w:lang w:val="ar_AE" w:bidi="ar_AE"/>
        </w:rPr>
        <w:t>الحذف</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26 (#5)</w:t>
      </w:r>
      <w:r>
        <w:rPr>
          <w:rtl/>
          <w:cs/>
          <w:lang w:val="ar_AE" w:bidi="ar_AE"/>
        </w:rPr>
      </w:r>
    </w:p>
    <w:p>
      <w:pPr>
        <w:bidi/>
      </w:pPr>
      <w:r>
        <w:rPr>
          <w:rtl/>
          <w:cs/>
          <w:lang w:val="ar_AE" w:bidi="ar_AE"/>
        </w:rPr>
      </w:r>
      <w:r>
        <w:rPr>
          <w:b/>
          <w:rtl/>
          <w:cs/>
          <w:lang w:val="ar_AE" w:bidi="ar_AE"/>
        </w:rPr>
        <w:t>τοῦτό ἐστιν τὸ σῶμά μου</w:t>
      </w:r>
    </w:p>
    <w:p>
      <w:pPr>
        <w:bidi/>
      </w:pPr>
      <w:r>
        <w:rPr>
          <w:rtl/>
          <w:cs/>
          <w:lang w:val="ar_AE" w:bidi="ar_AE"/>
        </w:rPr>
      </w:r>
      <w:r>
        <w:rPr>
          <w:b/>
          <w:rtl/>
          <w:cs/>
          <w:lang w:val="ar_AE" w:bidi="ar_AE"/>
        </w:rPr>
        <w:t>"هَذَا هُوَ جَسَدِي"</w:t>
      </w:r>
    </w:p>
    <w:p>
      <w:pPr>
        <w:bidi/>
      </w:pPr>
      <w:r>
        <w:rPr>
          <w:rtl/>
          <w:cs/>
          <w:lang w:val="ar_AE" w:bidi="ar_AE"/>
        </w:rPr>
      </w:r>
      <w:r>
        <w:rPr>
          <w:rtl/>
          <w:cs/>
          <w:lang w:val="ar_AE" w:bidi="ar_AE"/>
        </w:rPr>
        <w:t xml:space="preserve">هنا يحدد يسوع الخبز على أنه </w:t>
      </w:r>
      <w:r>
        <w:rPr>
          <w:b/>
          <w:rtl/>
          <w:cs/>
          <w:lang w:val="ar_AE" w:bidi="ar_AE"/>
        </w:rPr>
        <w:t>جَسَدِه</w:t>
      </w:r>
      <w:r>
        <w:rPr>
          <w:rtl/>
          <w:cs/>
          <w:lang w:val="ar_AE" w:bidi="ar_AE"/>
        </w:rPr>
        <w:t xml:space="preserve">. تم تفسير هذا التعبير المجازي بطرق متعددة. يمكن أن يصبح الخبز بطريقة ما </w:t>
      </w:r>
      <w:r>
        <w:rPr>
          <w:b/>
          <w:rtl/>
          <w:cs/>
          <w:lang w:val="ar_AE" w:bidi="ar_AE"/>
        </w:rPr>
        <w:t xml:space="preserve">جَسَدِ </w:t>
      </w:r>
      <w:r>
        <w:rPr>
          <w:rtl/>
          <w:cs/>
          <w:lang w:val="ar_AE" w:bidi="ar_AE"/>
        </w:rPr>
        <w:t xml:space="preserve">يسوع، أو يمكن أن يكون </w:t>
      </w:r>
      <w:r>
        <w:rPr>
          <w:b/>
          <w:rtl/>
          <w:cs/>
          <w:lang w:val="ar_AE" w:bidi="ar_AE"/>
        </w:rPr>
        <w:t xml:space="preserve">جَسَدِ </w:t>
      </w:r>
      <w:r>
        <w:rPr>
          <w:rtl/>
          <w:cs/>
          <w:lang w:val="ar_AE" w:bidi="ar_AE"/>
        </w:rPr>
        <w:t xml:space="preserve">يسوع حاضرًا بطريقة ما عندما يأكل الناس الخبز، أو يمكن أن يمثل الخبز أو يخلد ذكرى </w:t>
      </w:r>
      <w:r>
        <w:rPr>
          <w:b/>
          <w:rtl/>
          <w:cs/>
          <w:lang w:val="ar_AE" w:bidi="ar_AE"/>
        </w:rPr>
        <w:t xml:space="preserve">جَسَدِ </w:t>
      </w:r>
      <w:r>
        <w:rPr>
          <w:rtl/>
          <w:cs/>
          <w:lang w:val="ar_AE" w:bidi="ar_AE"/>
        </w:rPr>
        <w:t>يسوع. بسبب تنوع التفسيرات وأهمية هذا الاستعارة، يجب عليك الحفاظ على الاستعارة إذا كان هناك أي طريقة للقيام بذلك. إذا كان يجب عليك التعبير عن الاستعارة بطريقة مختلفة، فاستخدم صيغة يمكن أن تتناسب مع أكبر عدد ممكن من التفسيرات المذكورة. ترجمة بديلة: "هذا يعمل كجسدي"</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27 (#1)</w:t>
      </w:r>
      <w:r>
        <w:rPr>
          <w:rtl/>
          <w:cs/>
          <w:lang w:val="ar_AE" w:bidi="ar_AE"/>
        </w:rPr>
      </w:r>
    </w:p>
    <w:p>
      <w:pPr>
        <w:bidi/>
      </w:pPr>
      <w:r>
        <w:rPr>
          <w:rtl/>
          <w:cs/>
          <w:lang w:val="ar_AE" w:bidi="ar_AE"/>
        </w:rPr>
      </w:r>
      <w:r>
        <w:rPr>
          <w:b/>
          <w:rtl/>
          <w:cs/>
          <w:lang w:val="ar_AE" w:bidi="ar_AE"/>
        </w:rPr>
        <w:t>ποτήριον</w:t>
      </w:r>
    </w:p>
    <w:p>
      <w:pPr>
        <w:bidi/>
      </w:pPr>
      <w:r>
        <w:rPr>
          <w:rtl/>
          <w:cs/>
          <w:lang w:val="ar_AE" w:bidi="ar_AE"/>
        </w:rPr>
      </w:r>
      <w:r>
        <w:rPr>
          <w:b/>
          <w:rtl/>
          <w:cs/>
          <w:lang w:val="ar_AE" w:bidi="ar_AE"/>
        </w:rPr>
        <w:t>"ٱلْكَأْسَ"</w:t>
      </w:r>
    </w:p>
    <w:p>
      <w:pPr>
        <w:bidi/>
      </w:pPr>
      <w:r>
        <w:rPr>
          <w:rtl/>
          <w:cs/>
          <w:lang w:val="ar_AE" w:bidi="ar_AE"/>
        </w:rPr>
      </w:r>
      <w:r>
        <w:rPr>
          <w:rtl/>
          <w:cs/>
          <w:lang w:val="ar_AE" w:bidi="ar_AE"/>
        </w:rPr>
        <w:t xml:space="preserve">هنا يستخدم متّى كلمة </w:t>
      </w:r>
      <w:r>
        <w:rPr>
          <w:b/>
          <w:rtl/>
          <w:cs/>
          <w:lang w:val="ar_AE" w:bidi="ar_AE"/>
        </w:rPr>
        <w:t xml:space="preserve">ٱلْكَأْسَ </w:t>
      </w:r>
      <w:r>
        <w:rPr>
          <w:rtl/>
          <w:cs/>
          <w:lang w:val="ar_AE" w:bidi="ar_AE"/>
        </w:rPr>
        <w:t>للإشارة إلى الكأس والمشروب الذي بداخل الكأس، والذي كان في ثقافة يسوع نبيذًا. إذا كان ذلك مفيدًا في لغتك، يمكنك توضيح المعنى ببساطة. ترجمة بديلة: "كأس مليء بالنبيذ" أو "بعض النبيذ"</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:27 (#2)</w:t>
      </w:r>
      <w:r>
        <w:rPr>
          <w:rtl/>
          <w:cs/>
          <w:lang w:val="ar_AE" w:bidi="ar_AE"/>
        </w:rPr>
      </w:r>
    </w:p>
    <w:p>
      <w:pPr>
        <w:bidi/>
      </w:pPr>
      <w:r>
        <w:rPr>
          <w:rtl/>
          <w:cs/>
          <w:lang w:val="ar_AE" w:bidi="ar_AE"/>
        </w:rPr>
      </w:r>
      <w:r>
        <w:rPr>
          <w:b/>
          <w:rtl/>
          <w:cs/>
          <w:lang w:val="ar_AE" w:bidi="ar_AE"/>
        </w:rPr>
        <w:t>λέγων</w:t>
      </w:r>
    </w:p>
    <w:p>
      <w:pPr>
        <w:bidi/>
      </w:pPr>
      <w:r>
        <w:rPr>
          <w:rtl/>
          <w:cs/>
          <w:lang w:val="ar_AE" w:bidi="ar_AE"/>
        </w:rPr>
      </w:r>
      <w:r>
        <w:rPr>
          <w:b/>
          <w:rtl/>
          <w:cs/>
          <w:lang w:val="ar_AE" w:bidi="ar_AE"/>
        </w:rPr>
        <w:t>"قَائِلًا"</w:t>
      </w:r>
    </w:p>
    <w:p>
      <w:pPr>
        <w:bidi/>
      </w:pPr>
      <w:r>
        <w:rPr>
          <w:rtl/>
          <w:cs/>
          <w:lang w:val="ar_AE" w:bidi="ar_AE"/>
        </w:rPr>
      </w:r>
      <w:r>
        <w:rPr>
          <w:rtl/>
          <w:cs/>
          <w:lang w:val="ar_AE" w:bidi="ar_AE"/>
        </w:rPr>
        <w:t>فكّر في طرق مألوفة لتقديم الاقتباسات المباشرة في لغتك. الترجمة البديلة: "وأمرهم"</w:t>
      </w:r>
    </w:p>
    <w:p>
      <w:pPr>
        <w:bidi/>
      </w:pPr>
      <w:r>
        <w:rPr>
          <w:rtl/>
          <w:cs/>
          <w:lang w:val="ar_AE" w:bidi="ar_AE"/>
        </w:rPr>
      </w:r>
      <w:r>
        <w:rPr>
          <w:rtl/>
          <w:cs/>
          <w:lang w:val="ar_AE" w:bidi="ar_AE"/>
        </w:rPr>
        <w:t xml:space="preserve">انظر: </w:t>
      </w:r>
      <w:r>
        <w:rPr>
          <w:rtl/>
          <w:cs/>
          <w:lang w:val="ar_AE" w:bidi="ar_AE"/>
        </w:rPr>
        <w:t>الاقتباسات وحواشي الاقتباس</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28 (#1)</w:t>
      </w:r>
      <w:r>
        <w:rPr>
          <w:rtl/>
          <w:cs/>
          <w:lang w:val="ar_AE" w:bidi="ar_AE"/>
        </w:rPr>
      </w:r>
    </w:p>
    <w:p>
      <w:pPr>
        <w:bidi/>
      </w:pPr>
      <w:r>
        <w:rPr>
          <w:rtl/>
          <w:cs/>
          <w:lang w:val="ar_AE" w:bidi="ar_AE"/>
        </w:rPr>
      </w:r>
      <w:r>
        <w:rPr>
          <w:b/>
          <w:rtl/>
          <w:cs/>
          <w:lang w:val="ar_AE" w:bidi="ar_AE"/>
        </w:rPr>
        <w:t>γάρ</w:t>
      </w:r>
    </w:p>
    <w:p>
      <w:pPr>
        <w:bidi/>
      </w:pPr>
      <w:r>
        <w:rPr>
          <w:rtl/>
          <w:cs/>
          <w:lang w:val="ar_AE" w:bidi="ar_AE"/>
        </w:rPr>
      </w:r>
      <w:r>
        <w:rPr>
          <w:b/>
          <w:rtl/>
          <w:cs/>
          <w:lang w:val="ar_AE" w:bidi="ar_AE"/>
        </w:rPr>
        <w:t>"لِأَنَّ"</w:t>
      </w:r>
    </w:p>
    <w:p>
      <w:pPr>
        <w:bidi/>
      </w:pPr>
      <w:r>
        <w:rPr>
          <w:rtl/>
          <w:cs/>
          <w:lang w:val="ar_AE" w:bidi="ar_AE"/>
        </w:rPr>
      </w:r>
      <w:r>
        <w:rPr>
          <w:rtl/>
          <w:cs/>
          <w:lang w:val="ar_AE" w:bidi="ar_AE"/>
        </w:rPr>
        <w:t xml:space="preserve">هنا، كلمة </w:t>
      </w:r>
      <w:r>
        <w:rPr>
          <w:b/>
          <w:rtl/>
          <w:cs/>
          <w:lang w:val="ar_AE" w:bidi="ar_AE"/>
        </w:rPr>
        <w:t xml:space="preserve">لِأَنَّ </w:t>
      </w:r>
      <w:r>
        <w:rPr>
          <w:rtl/>
          <w:cs/>
          <w:lang w:val="ar_AE" w:bidi="ar_AE"/>
        </w:rPr>
        <w:t xml:space="preserve">تقدم تفسيرًا لكأس النبيذ. إذا كان ذلك مفيدًا في لغتك، يمكنك استخدام كلمة أو عبارة تقدم تفسيرًا، أو يمكنك ترك </w:t>
      </w:r>
      <w:r>
        <w:rPr>
          <w:b/>
          <w:rtl/>
          <w:cs/>
          <w:lang w:val="ar_AE" w:bidi="ar_AE"/>
        </w:rPr>
        <w:t xml:space="preserve">لِأَنَّ </w:t>
      </w:r>
      <w:r>
        <w:rPr>
          <w:rtl/>
          <w:cs/>
          <w:lang w:val="ar_AE" w:bidi="ar_AE"/>
        </w:rPr>
        <w:t>دون ترجمة. ترجمة بديلة: "هذا ما يعنيه كأس النبيذ:"</w:t>
      </w:r>
    </w:p>
    <w:p>
      <w:pPr>
        <w:bidi/>
      </w:pPr>
      <w:r>
        <w:rPr>
          <w:rtl/>
          <w:cs/>
          <w:lang w:val="ar_AE" w:bidi="ar_AE"/>
        </w:rPr>
      </w:r>
      <w:r>
        <w:rPr>
          <w:rtl/>
          <w:cs/>
          <w:lang w:val="ar_AE" w:bidi="ar_AE"/>
        </w:rPr>
        <w:t xml:space="preserve">انظر: </w:t>
      </w:r>
      <w:r>
        <w:rPr>
          <w:rtl/>
          <w:cs/>
          <w:lang w:val="ar_AE" w:bidi="ar_AE"/>
        </w:rPr>
        <w:t>كلمات وعبارات الربط</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28 (#2)</w:t>
      </w:r>
      <w:r>
        <w:rPr>
          <w:rtl/>
          <w:cs/>
          <w:lang w:val="ar_AE" w:bidi="ar_AE"/>
        </w:rPr>
      </w:r>
    </w:p>
    <w:p>
      <w:pPr>
        <w:bidi/>
      </w:pPr>
      <w:r>
        <w:rPr>
          <w:rtl/>
          <w:cs/>
          <w:lang w:val="ar_AE" w:bidi="ar_AE"/>
        </w:rPr>
      </w:r>
      <w:r>
        <w:rPr>
          <w:b/>
          <w:rtl/>
          <w:cs/>
          <w:lang w:val="ar_AE" w:bidi="ar_AE"/>
        </w:rPr>
        <w:t>τοῦτο</w:t>
      </w:r>
    </w:p>
    <w:p>
      <w:pPr>
        <w:bidi/>
      </w:pPr>
      <w:r>
        <w:rPr>
          <w:rtl/>
          <w:cs/>
          <w:lang w:val="ar_AE" w:bidi="ar_AE"/>
        </w:rPr>
      </w:r>
      <w:r>
        <w:rPr>
          <w:b/>
          <w:rtl/>
          <w:cs/>
          <w:lang w:val="ar_AE" w:bidi="ar_AE"/>
        </w:rPr>
        <w:t>"هَذَا"</w:t>
      </w:r>
    </w:p>
    <w:p>
      <w:pPr>
        <w:bidi/>
      </w:pPr>
      <w:r>
        <w:rPr>
          <w:rtl/>
          <w:cs/>
          <w:lang w:val="ar_AE" w:bidi="ar_AE"/>
        </w:rPr>
      </w:r>
      <w:r>
        <w:rPr>
          <w:rtl/>
          <w:cs/>
          <w:lang w:val="ar_AE" w:bidi="ar_AE"/>
        </w:rPr>
        <w:t xml:space="preserve">هنا، الضمير </w:t>
      </w:r>
      <w:r>
        <w:rPr>
          <w:b/>
          <w:rtl/>
          <w:cs/>
          <w:lang w:val="ar_AE" w:bidi="ar_AE"/>
        </w:rPr>
        <w:t xml:space="preserve">هَذَا </w:t>
      </w:r>
      <w:r>
        <w:rPr>
          <w:rtl/>
          <w:cs/>
          <w:lang w:val="ar_AE" w:bidi="ar_AE"/>
        </w:rPr>
        <w:t>يشير إلى النبيذ في الكأس الذي ذكره متّى في الآية السابقة. إذا كان ذلك مفيدًا في لغتك، يمكنك الإشارة إلى النبيذ بشكل أكثر مباشرة. ترجمة بديلة: "النبيذ في هذا الكأس"</w:t>
      </w:r>
    </w:p>
    <w:p>
      <w:pPr>
        <w:bidi/>
      </w:pPr>
      <w:r>
        <w:rPr>
          <w:rtl/>
          <w:cs/>
          <w:lang w:val="ar_AE" w:bidi="ar_AE"/>
        </w:rPr>
      </w:r>
      <w:r>
        <w:rPr>
          <w:rtl/>
          <w:cs/>
          <w:lang w:val="ar_AE" w:bidi="ar_AE"/>
        </w:rPr>
        <w:t xml:space="preserve">انظر: </w:t>
      </w:r>
      <w:r>
        <w:rPr>
          <w:rtl/>
          <w:cs/>
          <w:lang w:val="ar_AE" w:bidi="ar_AE"/>
        </w:rPr>
        <w:t>الضمائر — متى تستخدمها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28 (#3)</w:t>
      </w:r>
      <w:r>
        <w:rPr>
          <w:rtl/>
          <w:cs/>
          <w:lang w:val="ar_AE" w:bidi="ar_AE"/>
        </w:rPr>
      </w:r>
    </w:p>
    <w:p>
      <w:pPr>
        <w:bidi/>
      </w:pPr>
      <w:r>
        <w:rPr>
          <w:rtl/>
          <w:cs/>
          <w:lang w:val="ar_AE" w:bidi="ar_AE"/>
        </w:rPr>
      </w:r>
      <w:r>
        <w:rPr>
          <w:b/>
          <w:rtl/>
          <w:cs/>
          <w:lang w:val="ar_AE" w:bidi="ar_AE"/>
        </w:rPr>
        <w:t>τοῦτο &amp; ἐστιν τὸ αἷμά μου τῆς διαθήκης</w:t>
      </w:r>
    </w:p>
    <w:p>
      <w:pPr>
        <w:bidi/>
      </w:pPr>
      <w:r>
        <w:rPr>
          <w:rtl/>
          <w:cs/>
          <w:lang w:val="ar_AE" w:bidi="ar_AE"/>
        </w:rPr>
      </w:r>
      <w:r>
        <w:rPr>
          <w:b/>
          <w:rtl/>
          <w:cs/>
          <w:lang w:val="ar_AE" w:bidi="ar_AE"/>
        </w:rPr>
        <w:t>"هَذَا هُوَ دَمِي ٱلَّذِي لِلْعَهْدِ"</w:t>
      </w:r>
    </w:p>
    <w:p>
      <w:pPr>
        <w:bidi/>
      </w:pPr>
      <w:r>
        <w:rPr>
          <w:rtl/>
          <w:cs/>
          <w:lang w:val="ar_AE" w:bidi="ar_AE"/>
        </w:rPr>
      </w:r>
      <w:r>
        <w:rPr>
          <w:rtl/>
          <w:cs/>
          <w:lang w:val="ar_AE" w:bidi="ar_AE"/>
        </w:rPr>
        <w:t xml:space="preserve">هنا يحدد يسوع كأس الخمر على أنه </w:t>
      </w:r>
      <w:r>
        <w:rPr>
          <w:b/>
          <w:rtl/>
          <w:cs/>
          <w:lang w:val="ar_AE" w:bidi="ar_AE"/>
        </w:rPr>
        <w:t>دَمِه</w:t>
      </w:r>
      <w:r>
        <w:rPr>
          <w:rtl/>
          <w:cs/>
          <w:lang w:val="ar_AE" w:bidi="ar_AE"/>
        </w:rPr>
        <w:t xml:space="preserve"> الذي </w:t>
      </w:r>
      <w:r>
        <w:rPr>
          <w:b/>
          <w:rtl/>
          <w:cs/>
          <w:lang w:val="ar_AE" w:bidi="ar_AE"/>
        </w:rPr>
        <w:t>للْعَهْدِ</w:t>
      </w:r>
      <w:r>
        <w:rPr>
          <w:rtl/>
          <w:cs/>
          <w:lang w:val="ar_AE" w:bidi="ar_AE"/>
        </w:rPr>
        <w:t xml:space="preserve">. وقد تم تفسير هذا التعبير المجازي بعدة طرق. يمكن أن يصبح الخمر بطريقة ما </w:t>
      </w:r>
      <w:r>
        <w:rPr>
          <w:b/>
          <w:rtl/>
          <w:cs/>
          <w:lang w:val="ar_AE" w:bidi="ar_AE"/>
        </w:rPr>
        <w:t>دَمِ</w:t>
      </w:r>
      <w:r>
        <w:rPr>
          <w:rtl/>
          <w:cs/>
          <w:lang w:val="ar_AE" w:bidi="ar_AE"/>
        </w:rPr>
        <w:t xml:space="preserve"> يسوع، أو يمكن أن يكون </w:t>
      </w:r>
      <w:r>
        <w:rPr>
          <w:b/>
          <w:rtl/>
          <w:cs/>
          <w:lang w:val="ar_AE" w:bidi="ar_AE"/>
        </w:rPr>
        <w:t>دَمِ</w:t>
      </w:r>
      <w:r>
        <w:rPr>
          <w:rtl/>
          <w:cs/>
          <w:lang w:val="ar_AE" w:bidi="ar_AE"/>
        </w:rPr>
        <w:t xml:space="preserve"> يسوع حاضرًا بطريقة ما عندما يشرب الناس الخمر، أو يمكن أن يمثل الخمر أو يخلد ذكرى </w:t>
      </w:r>
      <w:r>
        <w:rPr>
          <w:b/>
          <w:rtl/>
          <w:cs/>
          <w:lang w:val="ar_AE" w:bidi="ar_AE"/>
        </w:rPr>
        <w:t>دَمِ</w:t>
      </w:r>
      <w:r>
        <w:rPr>
          <w:rtl/>
          <w:cs/>
          <w:lang w:val="ar_AE" w:bidi="ar_AE"/>
        </w:rPr>
        <w:t xml:space="preserve"> يسوع. بسبب تنوع التفسيرات وأهمية هذه الاستعارة، يجب عليك الحفاظ على الاستعارة إذا كان هناك أي طريقة للقيام بذلك. إذا كان يجب عليك التعبير عن الاستعارة بطريقة مختلفة، فاستخدم صيغة يمكن أن تتناسب مع أكبر عدد ممكن من التفسيرات المذكورة. ترجمة بديلة: "هذا يعمل كدم العهد الخاص بي"</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b/>
          <w:rtl/>
          <w:cs/>
          <w:lang w:val="ar_AE" w:bidi="ar_AE"/>
        </w:rPr>
        <w:t>لِأَنَّ هَذَا هُوَ دَمِي ٱلَّذِي لِلْعَهْدِ ٱلْجَدِيدِ ٱلَّذِي يُسْفَكُ مِنْ أَجْلِ كَثِيرِينَ لِمَغْفِرَةِ ٱلْخَطَايَا.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28 (#4)</w:t>
      </w:r>
      <w:r>
        <w:rPr>
          <w:rtl/>
          <w:cs/>
          <w:lang w:val="ar_AE" w:bidi="ar_AE"/>
        </w:rPr>
      </w:r>
    </w:p>
    <w:p>
      <w:pPr>
        <w:bidi/>
      </w:pPr>
      <w:r>
        <w:rPr>
          <w:rtl/>
          <w:cs/>
          <w:lang w:val="ar_AE" w:bidi="ar_AE"/>
        </w:rPr>
      </w:r>
      <w:r>
        <w:rPr>
          <w:b/>
          <w:rtl/>
          <w:cs/>
          <w:lang w:val="ar_AE" w:bidi="ar_AE"/>
        </w:rPr>
        <w:t>τὸ αἷμά μου τῆς διαθήκης</w:t>
      </w:r>
    </w:p>
    <w:p>
      <w:pPr>
        <w:bidi/>
      </w:pPr>
      <w:r>
        <w:rPr>
          <w:rtl/>
          <w:cs/>
          <w:lang w:val="ar_AE" w:bidi="ar_AE"/>
        </w:rPr>
      </w:r>
      <w:r>
        <w:rPr>
          <w:b/>
          <w:rtl/>
          <w:cs/>
          <w:lang w:val="ar_AE" w:bidi="ar_AE"/>
        </w:rPr>
        <w:t>"دَمِي ٱلَّذِي لِلْعَهْدِ"</w:t>
      </w:r>
    </w:p>
    <w:p>
      <w:pPr>
        <w:bidi/>
      </w:pPr>
      <w:r>
        <w:rPr>
          <w:rtl/>
          <w:cs/>
          <w:lang w:val="ar_AE" w:bidi="ar_AE"/>
        </w:rPr>
      </w:r>
      <w:r>
        <w:rPr>
          <w:rtl/>
          <w:cs/>
          <w:lang w:val="ar_AE" w:bidi="ar_AE"/>
        </w:rPr>
        <w:t xml:space="preserve">هنا، يستخدم يسوع صيغة الملكية لوصف كيف أن </w:t>
      </w:r>
      <w:r>
        <w:rPr>
          <w:b/>
          <w:rtl/>
          <w:cs/>
          <w:lang w:val="ar_AE" w:bidi="ar_AE"/>
        </w:rPr>
        <w:t>دَمِه</w:t>
      </w:r>
      <w:r>
        <w:rPr>
          <w:rtl/>
          <w:cs/>
          <w:lang w:val="ar_AE" w:bidi="ar_AE"/>
        </w:rPr>
        <w:t xml:space="preserve"> يدشن أو يبدأ </w:t>
      </w:r>
      <w:r>
        <w:rPr>
          <w:b/>
          <w:rtl/>
          <w:cs/>
          <w:lang w:val="ar_AE" w:bidi="ar_AE"/>
        </w:rPr>
        <w:t>الْعَهْدِ</w:t>
      </w:r>
      <w:r>
        <w:rPr>
          <w:rtl/>
          <w:cs/>
          <w:lang w:val="ar_AE" w:bidi="ar_AE"/>
        </w:rPr>
        <w:t>. إذا لم يكن هذا واضحًا في لغتك، يمكنك التعبير عن الفكرة بطريقة أخرى. ترجمة بديلة: "دمي الذي يبدأ العهد"</w:t>
      </w:r>
    </w:p>
    <w:p>
      <w:pPr>
        <w:bidi/>
      </w:pPr>
      <w:r>
        <w:rPr>
          <w:rtl/>
          <w:cs/>
          <w:lang w:val="ar_AE" w:bidi="ar_AE"/>
        </w:rPr>
      </w:r>
      <w:r>
        <w:rPr>
          <w:rtl/>
          <w:cs/>
          <w:lang w:val="ar_AE" w:bidi="ar_AE"/>
        </w:rPr>
        <w:t xml:space="preserve">انظر: </w:t>
      </w:r>
      <w:r>
        <w:rPr>
          <w:rtl/>
          <w:cs/>
          <w:lang w:val="ar_AE" w:bidi="ar_AE"/>
        </w:rPr>
        <w:t>أدوات الملكية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28 (#5)</w:t>
      </w:r>
      <w:r>
        <w:rPr>
          <w:rtl/>
          <w:cs/>
          <w:lang w:val="ar_AE" w:bidi="ar_AE"/>
        </w:rPr>
      </w:r>
    </w:p>
    <w:p>
      <w:pPr>
        <w:bidi/>
      </w:pPr>
      <w:r>
        <w:rPr>
          <w:rtl/>
          <w:cs/>
          <w:lang w:val="ar_AE" w:bidi="ar_AE"/>
        </w:rPr>
      </w:r>
      <w:r>
        <w:rPr>
          <w:b/>
          <w:rtl/>
          <w:cs/>
          <w:lang w:val="ar_AE" w:bidi="ar_AE"/>
        </w:rPr>
        <w:t>τῆς διαθήκης</w:t>
      </w:r>
    </w:p>
    <w:p>
      <w:pPr>
        <w:bidi/>
      </w:pPr>
      <w:r>
        <w:rPr>
          <w:rtl/>
          <w:cs/>
          <w:lang w:val="ar_AE" w:bidi="ar_AE"/>
        </w:rPr>
      </w:r>
      <w:r>
        <w:rPr>
          <w:b/>
          <w:rtl/>
          <w:cs/>
          <w:lang w:val="ar_AE" w:bidi="ar_AE"/>
        </w:rPr>
        <w:t>"الْعَهْدِ"</w:t>
      </w:r>
    </w:p>
    <w:p>
      <w:pPr>
        <w:bidi/>
      </w:pPr>
      <w:r>
        <w:rPr>
          <w:rtl/>
          <w:cs/>
          <w:lang w:val="ar_AE" w:bidi="ar_AE"/>
        </w:rPr>
      </w:r>
      <w:r>
        <w:rPr>
          <w:rtl/>
          <w:cs/>
          <w:lang w:val="ar_AE" w:bidi="ar_AE"/>
        </w:rPr>
        <w:t xml:space="preserve">تقرأ العديد من المخطوطات القديمة </w:t>
      </w:r>
      <w:r>
        <w:rPr>
          <w:b/>
          <w:rtl/>
          <w:cs/>
          <w:lang w:val="ar_AE" w:bidi="ar_AE"/>
        </w:rPr>
        <w:t>الْعَهْدِ</w:t>
      </w:r>
      <w:r>
        <w:rPr>
          <w:rtl/>
          <w:cs/>
          <w:lang w:val="ar_AE" w:bidi="ar_AE"/>
        </w:rPr>
        <w:t>. يتبع ULT هذه القراءة. تقرأ مخطوطات قديمة أخرى "العهد الجديد". إذا كانت هناك ترجمة للكتاب المقدس في منطقتك، فقد ترغب في استخدام القراءة التي تستخدمها. إذا لم تكن هناك ترجمة للكتاب المقدس في منطقتك، فقد ترغب في استخدام قراءة ULT.</w:t>
      </w:r>
    </w:p>
    <w:p>
      <w:pPr>
        <w:bidi/>
      </w:pPr>
      <w:r>
        <w:rPr>
          <w:rtl/>
          <w:cs/>
          <w:lang w:val="ar_AE" w:bidi="ar_AE"/>
        </w:rPr>
      </w:r>
      <w:r>
        <w:rPr>
          <w:rtl/>
          <w:cs/>
          <w:lang w:val="ar_AE" w:bidi="ar_AE"/>
        </w:rPr>
        <w:t xml:space="preserve">انظر: </w:t>
      </w:r>
      <w:r>
        <w:rPr>
          <w:rtl/>
          <w:cs/>
          <w:lang w:val="ar_AE" w:bidi="ar_AE"/>
        </w:rPr>
        <w:t>الاختلافات النصية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28 (#6)</w:t>
      </w:r>
      <w:r>
        <w:rPr>
          <w:rtl/>
          <w:cs/>
          <w:lang w:val="ar_AE" w:bidi="ar_AE"/>
        </w:rPr>
      </w:r>
    </w:p>
    <w:p>
      <w:pPr>
        <w:bidi/>
      </w:pPr>
      <w:r>
        <w:rPr>
          <w:rtl/>
          <w:cs/>
          <w:lang w:val="ar_AE" w:bidi="ar_AE"/>
        </w:rPr>
      </w:r>
      <w:r>
        <w:rPr>
          <w:b/>
          <w:rtl/>
          <w:cs/>
          <w:lang w:val="ar_AE" w:bidi="ar_AE"/>
        </w:rPr>
        <w:t>τὸ περὶ πολλῶν ἐκχυννόμενον</w:t>
      </w:r>
    </w:p>
    <w:p>
      <w:pPr>
        <w:bidi/>
      </w:pPr>
      <w:r>
        <w:rPr>
          <w:rtl/>
          <w:cs/>
          <w:lang w:val="ar_AE" w:bidi="ar_AE"/>
        </w:rPr>
      </w:r>
      <w:r>
        <w:rPr>
          <w:b/>
          <w:rtl/>
          <w:cs/>
          <w:lang w:val="ar_AE" w:bidi="ar_AE"/>
        </w:rPr>
        <w:t>"ٱلَّذِي يُسْفَكُ مِنْ أَجْلِ كَثِيرِينَ"</w:t>
      </w:r>
    </w:p>
    <w:p>
      <w:pPr>
        <w:bidi/>
      </w:pPr>
      <w:r>
        <w:rPr>
          <w:rtl/>
          <w:cs/>
          <w:lang w:val="ar_AE" w:bidi="ar_AE"/>
        </w:rPr>
      </w:r>
      <w:r>
        <w:rPr>
          <w:rtl/>
          <w:cs/>
          <w:lang w:val="ar_AE" w:bidi="ar_AE"/>
        </w:rPr>
        <w:t xml:space="preserve">هنا يسوع يقصد أنه سيموت وسيتم </w:t>
      </w:r>
      <w:r>
        <w:rPr>
          <w:b/>
          <w:rtl/>
          <w:cs/>
          <w:lang w:val="ar_AE" w:bidi="ar_AE"/>
        </w:rPr>
        <w:t>سْفَكُ</w:t>
      </w:r>
      <w:r>
        <w:rPr>
          <w:rtl/>
          <w:cs/>
          <w:lang w:val="ar_AE" w:bidi="ar_AE"/>
        </w:rPr>
        <w:t xml:space="preserve"> </w:t>
      </w:r>
      <w:r>
        <w:rPr>
          <w:b/>
          <w:rtl/>
          <w:cs/>
          <w:lang w:val="ar_AE" w:bidi="ar_AE"/>
        </w:rPr>
        <w:t>دَمِه</w:t>
      </w:r>
      <w:r>
        <w:rPr>
          <w:rtl/>
          <w:cs/>
          <w:lang w:val="ar_AE" w:bidi="ar_AE"/>
        </w:rPr>
        <w:t xml:space="preserve"> من جسده. إنه يستخدم كلمات يصف بها الناس كيف تُقدم الذبائح الحيوانية لله: حيث تُقتل هذه الحيوانات ثم يتم </w:t>
      </w:r>
      <w:r>
        <w:rPr>
          <w:b/>
          <w:rtl/>
          <w:cs/>
          <w:lang w:val="ar_AE" w:bidi="ar_AE"/>
        </w:rPr>
        <w:t>سْفَكُ</w:t>
      </w:r>
      <w:r>
        <w:rPr>
          <w:rtl/>
          <w:cs/>
          <w:lang w:val="ar_AE" w:bidi="ar_AE"/>
        </w:rPr>
        <w:t xml:space="preserve"> دمها على المذبح أو بالقرب منه. إذا كان ذلك مفيدًا في لغتك، يمكنك تقديم هذه الفكرة بشكل أوضح. ترجمة بديلة: "الذي، عندما أموت، يُسكب من أجل الكثيرين" أو "الذي يُسفك من أجل الكثيرين"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28 (#7)</w:t>
      </w:r>
      <w:r>
        <w:rPr>
          <w:rtl/>
          <w:cs/>
          <w:lang w:val="ar_AE" w:bidi="ar_AE"/>
        </w:rPr>
      </w:r>
    </w:p>
    <w:p>
      <w:pPr>
        <w:bidi/>
      </w:pPr>
      <w:r>
        <w:rPr>
          <w:rtl/>
          <w:cs/>
          <w:lang w:val="ar_AE" w:bidi="ar_AE"/>
        </w:rPr>
      </w:r>
      <w:r>
        <w:rPr>
          <w:b/>
          <w:rtl/>
          <w:cs/>
          <w:lang w:val="ar_AE" w:bidi="ar_AE"/>
        </w:rPr>
        <w:t>ἐκχυννόμενον</w:t>
      </w:r>
    </w:p>
    <w:p>
      <w:pPr>
        <w:bidi/>
      </w:pPr>
      <w:r>
        <w:rPr>
          <w:rtl/>
          <w:cs/>
          <w:lang w:val="ar_AE" w:bidi="ar_AE"/>
        </w:rPr>
      </w:r>
      <w:r>
        <w:rPr>
          <w:b/>
          <w:rtl/>
          <w:cs/>
          <w:lang w:val="ar_AE" w:bidi="ar_AE"/>
        </w:rPr>
        <w:t>"يُسْفَكُ"</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معتادة في لغتك. إذا كنت بحاجة لقول من يقوم بالفعل، فإن يسوع يلمّح إلى أنه هو نفسه يقوم بذلك عندما يموت. ترجمة بديلة: "أنا أُسكبه"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28 (#8)</w:t>
      </w:r>
      <w:r>
        <w:rPr>
          <w:rtl/>
          <w:cs/>
          <w:lang w:val="ar_AE" w:bidi="ar_AE"/>
        </w:rPr>
      </w:r>
    </w:p>
    <w:p>
      <w:pPr>
        <w:bidi/>
      </w:pPr>
      <w:r>
        <w:rPr>
          <w:rtl/>
          <w:cs/>
          <w:lang w:val="ar_AE" w:bidi="ar_AE"/>
        </w:rPr>
      </w:r>
      <w:r>
        <w:rPr>
          <w:b/>
          <w:rtl/>
          <w:cs/>
          <w:lang w:val="ar_AE" w:bidi="ar_AE"/>
        </w:rPr>
        <w:t>πολλῶν</w:t>
      </w:r>
    </w:p>
    <w:p>
      <w:pPr>
        <w:bidi/>
      </w:pPr>
      <w:r>
        <w:rPr>
          <w:rtl/>
          <w:cs/>
          <w:lang w:val="ar_AE" w:bidi="ar_AE"/>
        </w:rPr>
      </w:r>
      <w:r>
        <w:rPr>
          <w:b/>
          <w:rtl/>
          <w:cs/>
          <w:lang w:val="ar_AE" w:bidi="ar_AE"/>
        </w:rPr>
        <w:t>"كَثِيرِينَ"</w:t>
      </w:r>
    </w:p>
    <w:p>
      <w:pPr>
        <w:bidi/>
      </w:pPr>
      <w:r>
        <w:rPr>
          <w:rtl/>
          <w:cs/>
          <w:lang w:val="ar_AE" w:bidi="ar_AE"/>
        </w:rPr>
      </w:r>
      <w:r>
        <w:rPr>
          <w:rtl/>
          <w:cs/>
          <w:lang w:val="ar_AE" w:bidi="ar_AE"/>
        </w:rPr>
        <w:t xml:space="preserve">يسوع يستخدم الصفة </w:t>
      </w:r>
      <w:r>
        <w:rPr>
          <w:b/>
          <w:rtl/>
          <w:cs/>
          <w:lang w:val="ar_AE" w:bidi="ar_AE"/>
        </w:rPr>
        <w:t>كَثِيرِينَ</w:t>
      </w:r>
      <w:r>
        <w:rPr>
          <w:rtl/>
          <w:cs/>
          <w:lang w:val="ar_AE" w:bidi="ar_AE"/>
        </w:rPr>
        <w:t xml:space="preserve"> كاسم ليعني الكثير من الناس. قد تستخدم لغتك الصفات بنفس الطريقة. إذا لم يكن الأمر كذلك، يمكنك ترجمة هذه الكلمة بعبارة مماثلة. ترجمة بديلة: "الكثير من الرجال والنساء"</w:t>
      </w:r>
    </w:p>
    <w:p>
      <w:pPr>
        <w:bidi/>
      </w:pPr>
      <w:r>
        <w:rPr>
          <w:rtl/>
          <w:cs/>
          <w:lang w:val="ar_AE" w:bidi="ar_AE"/>
        </w:rPr>
      </w:r>
      <w:r>
        <w:rPr>
          <w:rtl/>
          <w:cs/>
          <w:lang w:val="ar_AE" w:bidi="ar_AE"/>
        </w:rPr>
        <w:t xml:space="preserve">انظر: </w:t>
      </w:r>
      <w:r>
        <w:rPr>
          <w:rtl/>
          <w:cs/>
          <w:lang w:val="ar_AE" w:bidi="ar_AE"/>
        </w:rPr>
        <w:t>الصفات الاسمية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26:28 (#9)</w:t>
      </w:r>
      <w:r>
        <w:rPr>
          <w:rtl/>
          <w:cs/>
          <w:lang w:val="ar_AE" w:bidi="ar_AE"/>
        </w:rPr>
      </w:r>
    </w:p>
    <w:p>
      <w:pPr>
        <w:bidi/>
      </w:pPr>
      <w:r>
        <w:rPr>
          <w:rtl/>
          <w:cs/>
          <w:lang w:val="ar_AE" w:bidi="ar_AE"/>
        </w:rPr>
      </w:r>
      <w:r>
        <w:rPr>
          <w:b/>
          <w:rtl/>
          <w:cs/>
          <w:lang w:val="ar_AE" w:bidi="ar_AE"/>
        </w:rPr>
        <w:t>εἰς ἄφεσιν ἁμαρτιῶν</w:t>
      </w:r>
    </w:p>
    <w:p>
      <w:pPr>
        <w:bidi/>
      </w:pPr>
      <w:r>
        <w:rPr>
          <w:rtl/>
          <w:cs/>
          <w:lang w:val="ar_AE" w:bidi="ar_AE"/>
        </w:rPr>
      </w:r>
      <w:r>
        <w:rPr>
          <w:b/>
          <w:rtl/>
          <w:cs/>
          <w:lang w:val="ar_AE" w:bidi="ar_AE"/>
        </w:rPr>
        <w:t>"لِمَغْفِرَةِ ٱلْخَطَايَا"</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المَغْفِرَةِ</w:t>
      </w:r>
      <w:r>
        <w:rPr>
          <w:rtl/>
          <w:cs/>
          <w:lang w:val="ar_AE" w:bidi="ar_AE"/>
        </w:rPr>
        <w:t>، يمكنك التعبير عن نفس الفكرة بطريقة أخرى. ترجمة بديلة: "لغفران الخطايا"</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29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"وَ"</w:t>
      </w:r>
    </w:p>
    <w:p>
      <w:pPr>
        <w:bidi/>
      </w:pPr>
      <w:r>
        <w:rPr>
          <w:rtl/>
          <w:cs/>
          <w:lang w:val="ar_AE" w:bidi="ar_AE"/>
        </w:rPr>
      </w:r>
      <w:r>
        <w:rPr>
          <w:rtl/>
          <w:cs/>
          <w:lang w:val="ar_AE" w:bidi="ar_AE"/>
        </w:rPr>
        <w:t xml:space="preserve">هنا، حرف الـ </w:t>
      </w:r>
      <w:r>
        <w:rPr>
          <w:b/>
          <w:rtl/>
          <w:cs/>
          <w:lang w:val="ar_AE" w:bidi="ar_AE"/>
        </w:rPr>
        <w:t>وَ</w:t>
      </w:r>
      <w:r>
        <w:rPr>
          <w:rtl/>
          <w:cs/>
          <w:lang w:val="ar_AE" w:bidi="ar_AE"/>
        </w:rPr>
        <w:t xml:space="preserve"> يقدم الشيء التالي الذي يريد يسوع قوله. إذا كان من المفيد في لغتك، يمكنك استخدام كلمة أو عبارة تقدم الموضوع التالي، أو يمكنك ترك </w:t>
      </w:r>
      <w:r>
        <w:rPr>
          <w:b/>
          <w:rtl/>
          <w:cs/>
          <w:lang w:val="ar_AE" w:bidi="ar_AE"/>
        </w:rPr>
        <w:t>وَ</w:t>
      </w:r>
      <w:r>
        <w:rPr>
          <w:rtl/>
          <w:cs/>
          <w:lang w:val="ar_AE" w:bidi="ar_AE"/>
        </w:rPr>
        <w:t xml:space="preserve"> بدون ترجمة. ترجمة بديلة: "ثم،"</w:t>
      </w:r>
    </w:p>
    <w:p>
      <w:pPr>
        <w:bidi/>
      </w:pPr>
      <w:r>
        <w:rPr>
          <w:rtl/>
          <w:cs/>
          <w:lang w:val="ar_AE" w:bidi="ar_AE"/>
        </w:rPr>
      </w:r>
      <w:r>
        <w:rPr>
          <w:rtl/>
          <w:cs/>
          <w:lang w:val="ar_AE" w:bidi="ar_AE"/>
        </w:rPr>
        <w:t xml:space="preserve">انظر: </w:t>
      </w:r>
      <w:r>
        <w:rPr>
          <w:rtl/>
          <w:cs/>
          <w:lang w:val="ar_AE" w:bidi="ar_AE"/>
        </w:rPr>
        <w:t>كلمات وعبارات الربط</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29 (#2)</w:t>
      </w:r>
      <w:r>
        <w:rPr>
          <w:rtl/>
          <w:cs/>
          <w:lang w:val="ar_AE" w:bidi="ar_AE"/>
        </w:rPr>
      </w:r>
    </w:p>
    <w:p>
      <w:pPr>
        <w:bidi/>
      </w:pPr>
      <w:r>
        <w:rPr>
          <w:rtl/>
          <w:cs/>
          <w:lang w:val="ar_AE" w:bidi="ar_AE"/>
        </w:rPr>
      </w:r>
      <w:r>
        <w:rPr>
          <w:b/>
          <w:rtl/>
          <w:cs/>
          <w:lang w:val="ar_AE" w:bidi="ar_AE"/>
        </w:rPr>
        <w:t>λέγω &amp; ὑμῖν, οὐ μὴ πίω</w:t>
      </w:r>
    </w:p>
    <w:p>
      <w:pPr>
        <w:bidi/>
      </w:pPr>
      <w:r>
        <w:rPr>
          <w:rtl/>
          <w:cs/>
          <w:lang w:val="ar_AE" w:bidi="ar_AE"/>
        </w:rPr>
      </w:r>
      <w:r>
        <w:rPr>
          <w:b/>
          <w:rtl/>
          <w:cs/>
          <w:lang w:val="ar_AE" w:bidi="ar_AE"/>
        </w:rPr>
        <w:t>"أَقُولُ لَكُمْ: إِنِّي مِنَ ٱلْآنَ لَا أَشْرَبُ"</w:t>
      </w:r>
    </w:p>
    <w:p>
      <w:pPr>
        <w:bidi/>
      </w:pPr>
      <w:r>
        <w:rPr>
          <w:rtl/>
          <w:cs/>
          <w:lang w:val="ar_AE" w:bidi="ar_AE"/>
        </w:rPr>
      </w:r>
      <w:r>
        <w:rPr>
          <w:rtl/>
          <w:cs/>
          <w:lang w:val="ar_AE" w:bidi="ar_AE"/>
        </w:rPr>
        <w:t xml:space="preserve">يستخدم يسوع العبارة </w:t>
      </w:r>
      <w:r>
        <w:rPr>
          <w:b/>
          <w:rtl/>
          <w:cs/>
          <w:lang w:val="ar_AE" w:bidi="ar_AE"/>
        </w:rPr>
        <w:t>أَقُولُ لَكُمْ</w:t>
      </w:r>
      <w:r>
        <w:rPr>
          <w:rtl/>
          <w:cs/>
          <w:lang w:val="ar_AE" w:bidi="ar_AE"/>
        </w:rPr>
        <w:t xml:space="preserve"> للتأكيد على ما هو على وشك أن يخبر به التلاميذ. استخدم صيغة مألوفة في لغتك لتأكيد حقيقة وأهمية التصريح. ترجمة بديلة: "أريدكم أن تعرفوا أنني بالتأكيد لن أشرب"</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29 (#3)</w:t>
      </w:r>
      <w:r>
        <w:rPr>
          <w:rtl/>
          <w:cs/>
          <w:lang w:val="ar_AE" w:bidi="ar_AE"/>
        </w:rPr>
      </w:r>
    </w:p>
    <w:p>
      <w:pPr>
        <w:bidi/>
      </w:pPr>
      <w:r>
        <w:rPr>
          <w:rtl/>
          <w:cs/>
          <w:lang w:val="ar_AE" w:bidi="ar_AE"/>
        </w:rPr>
      </w:r>
      <w:r>
        <w:rPr>
          <w:b/>
          <w:rtl/>
          <w:cs/>
          <w:lang w:val="ar_AE" w:bidi="ar_AE"/>
        </w:rPr>
        <w:t>οὐ μὴ</w:t>
      </w:r>
    </w:p>
    <w:p>
      <w:pPr>
        <w:bidi/>
      </w:pPr>
      <w:r>
        <w:rPr>
          <w:rtl/>
          <w:cs/>
          <w:lang w:val="ar_AE" w:bidi="ar_AE"/>
        </w:rPr>
      </w:r>
      <w:r>
        <w:rPr>
          <w:b/>
          <w:rtl/>
          <w:cs/>
          <w:lang w:val="ar_AE" w:bidi="ar_AE"/>
        </w:rPr>
        <w:t>"لَا ... إِلَى ذَلِكَ ٱلْيَوْمِ"</w:t>
      </w:r>
    </w:p>
    <w:p>
      <w:pPr>
        <w:bidi/>
      </w:pPr>
      <w:r>
        <w:rPr>
          <w:rtl/>
          <w:cs/>
          <w:lang w:val="ar_AE" w:bidi="ar_AE"/>
        </w:rPr>
      </w:r>
      <w:r>
        <w:rPr>
          <w:rtl/>
          <w:cs/>
          <w:lang w:val="ar_AE" w:bidi="ar_AE"/>
        </w:rPr>
        <w:t xml:space="preserve">العبارة المترجمة </w:t>
      </w:r>
      <w:r>
        <w:rPr>
          <w:b/>
          <w:rtl/>
          <w:cs/>
          <w:lang w:val="ar_AE" w:bidi="ar_AE"/>
        </w:rPr>
        <w:t>لَا ... إِلَى ذَلِكَ ٱلْيَوْمِ</w:t>
      </w:r>
      <w:r>
        <w:rPr>
          <w:rtl/>
          <w:cs/>
          <w:lang w:val="ar_AE" w:bidi="ar_AE"/>
        </w:rPr>
        <w:t xml:space="preserve"> بها كلمة سلبية، وفي هذا البناء هي تعطي تأكيداً للسلبية. يمكنك استخدام سلبية مزدوجة هنا أو يمكنك الترجمة بسلبية قوية واحدة، كما يفعل ULT. ترجمة بديلة: "بأي حال من الأحوال"</w:t>
      </w:r>
    </w:p>
    <w:p>
      <w:pPr>
        <w:bidi/>
      </w:pPr>
      <w:r>
        <w:rPr>
          <w:rtl/>
          <w:cs/>
          <w:lang w:val="ar_AE" w:bidi="ar_AE"/>
        </w:rPr>
      </w:r>
      <w:r>
        <w:rPr>
          <w:rtl/>
          <w:cs/>
          <w:lang w:val="ar_AE" w:bidi="ar_AE"/>
        </w:rPr>
        <w:t xml:space="preserve">انظر: </w:t>
      </w:r>
      <w:r>
        <w:rPr>
          <w:rtl/>
          <w:cs/>
          <w:lang w:val="ar_AE" w:bidi="ar_AE"/>
        </w:rPr>
        <w:t>النفي المزدوج</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29 (#4)</w:t>
      </w:r>
      <w:r>
        <w:rPr>
          <w:rtl/>
          <w:cs/>
          <w:lang w:val="ar_AE" w:bidi="ar_AE"/>
        </w:rPr>
      </w:r>
    </w:p>
    <w:p>
      <w:pPr>
        <w:bidi/>
      </w:pPr>
      <w:r>
        <w:rPr>
          <w:rtl/>
          <w:cs/>
          <w:lang w:val="ar_AE" w:bidi="ar_AE"/>
        </w:rPr>
      </w:r>
      <w:r>
        <w:rPr>
          <w:b/>
          <w:rtl/>
          <w:cs/>
          <w:lang w:val="ar_AE" w:bidi="ar_AE"/>
        </w:rPr>
        <w:t>ἐκ τούτου τοῦ γενήματος τῆς ἀμπέλου</w:t>
      </w:r>
    </w:p>
    <w:p>
      <w:pPr>
        <w:bidi/>
      </w:pPr>
      <w:r>
        <w:rPr>
          <w:rtl/>
          <w:cs/>
          <w:lang w:val="ar_AE" w:bidi="ar_AE"/>
        </w:rPr>
      </w:r>
      <w:r>
        <w:rPr>
          <w:b/>
          <w:rtl/>
          <w:cs/>
          <w:lang w:val="ar_AE" w:bidi="ar_AE"/>
        </w:rPr>
        <w:t>"مِنْ نِتَاجِ ٱلْكَرْمَةِ هَذَا"</w:t>
      </w:r>
    </w:p>
    <w:p>
      <w:pPr>
        <w:bidi/>
      </w:pPr>
      <w:r>
        <w:rPr>
          <w:rtl/>
          <w:cs/>
          <w:lang w:val="ar_AE" w:bidi="ar_AE"/>
        </w:rPr>
      </w:r>
      <w:r>
        <w:rPr>
          <w:rtl/>
          <w:cs/>
          <w:lang w:val="ar_AE" w:bidi="ar_AE"/>
        </w:rPr>
        <w:t xml:space="preserve">هنا، تشير العبارة </w:t>
      </w:r>
      <w:r>
        <w:rPr>
          <w:b/>
          <w:rtl/>
          <w:cs/>
          <w:lang w:val="ar_AE" w:bidi="ar_AE"/>
        </w:rPr>
        <w:t>نِتَاجِ ٱلْكَرْمَةِ</w:t>
      </w:r>
      <w:r>
        <w:rPr>
          <w:rtl/>
          <w:cs/>
          <w:lang w:val="ar_AE" w:bidi="ar_AE"/>
        </w:rPr>
        <w:t xml:space="preserve"> إلى النبيذ. إذا كان من المفيد في لغتك، يمكنك استخدام عبارة مشابهة أو توضيح المعنى ببساطة. ترجمة بديلة: "الخمر المصنوع من العنب" أو "النبيذ"</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29 (#5)</w:t>
      </w:r>
      <w:r>
        <w:rPr>
          <w:rtl/>
          <w:cs/>
          <w:lang w:val="ar_AE" w:bidi="ar_AE"/>
        </w:rPr>
      </w:r>
    </w:p>
    <w:p>
      <w:pPr>
        <w:bidi/>
      </w:pPr>
      <w:r>
        <w:rPr>
          <w:rtl/>
          <w:cs/>
          <w:lang w:val="ar_AE" w:bidi="ar_AE"/>
        </w:rPr>
      </w:r>
      <w:r>
        <w:rPr>
          <w:b/>
          <w:rtl/>
          <w:cs/>
          <w:lang w:val="ar_AE" w:bidi="ar_AE"/>
        </w:rPr>
        <w:t>τῆς ἡμέρας ἐκείνης</w:t>
      </w:r>
    </w:p>
    <w:p>
      <w:pPr>
        <w:bidi/>
      </w:pPr>
      <w:r>
        <w:rPr>
          <w:rtl/>
          <w:cs/>
          <w:lang w:val="ar_AE" w:bidi="ar_AE"/>
        </w:rPr>
      </w:r>
      <w:r>
        <w:rPr>
          <w:b/>
          <w:rtl/>
          <w:cs/>
          <w:lang w:val="ar_AE" w:bidi="ar_AE"/>
        </w:rPr>
        <w:t>"ذَلِكَ ٱلْيَوْمِ"</w:t>
      </w:r>
    </w:p>
    <w:p>
      <w:pPr>
        <w:bidi/>
      </w:pPr>
      <w:r>
        <w:rPr>
          <w:rtl/>
          <w:cs/>
          <w:lang w:val="ar_AE" w:bidi="ar_AE"/>
        </w:rPr>
      </w:r>
      <w:r>
        <w:rPr>
          <w:rtl/>
          <w:cs/>
          <w:lang w:val="ar_AE" w:bidi="ar_AE"/>
        </w:rPr>
        <w:t xml:space="preserve">هنا يستخدم يسوع مصطلح </w:t>
      </w:r>
      <w:r>
        <w:rPr>
          <w:b/>
          <w:rtl/>
          <w:cs/>
          <w:lang w:val="ar_AE" w:bidi="ar_AE"/>
        </w:rPr>
        <w:t xml:space="preserve">ٱلْيَوْمِ </w:t>
      </w:r>
      <w:r>
        <w:rPr>
          <w:rtl/>
          <w:cs/>
          <w:lang w:val="ar_AE" w:bidi="ar_AE"/>
        </w:rPr>
        <w:t>للإشارة إلى لحظة معينة في الزمن. إذا كان ذلك مفيدًا في لغتك، يمكنك استخدام عبارة مشابهة أو توضيح المعنى ببساطة. ترجمة بديلة: "تلك الساعة" أو "اللحظة"</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29 (#6)</w:t>
      </w:r>
      <w:r>
        <w:rPr>
          <w:rtl/>
          <w:cs/>
          <w:lang w:val="ar_AE" w:bidi="ar_AE"/>
        </w:rPr>
      </w:r>
    </w:p>
    <w:p>
      <w:pPr>
        <w:bidi/>
      </w:pPr>
      <w:r>
        <w:rPr>
          <w:rtl/>
          <w:cs/>
          <w:lang w:val="ar_AE" w:bidi="ar_AE"/>
        </w:rPr>
      </w:r>
      <w:r>
        <w:rPr>
          <w:b/>
          <w:rtl/>
          <w:cs/>
          <w:lang w:val="ar_AE" w:bidi="ar_AE"/>
        </w:rPr>
        <w:t>αὐτὸ πίνω &amp; καινὸν</w:t>
      </w:r>
    </w:p>
    <w:p>
      <w:pPr>
        <w:bidi/>
      </w:pPr>
      <w:r>
        <w:rPr>
          <w:rtl/>
          <w:cs/>
          <w:lang w:val="ar_AE" w:bidi="ar_AE"/>
        </w:rPr>
      </w:r>
      <w:r>
        <w:rPr>
          <w:b/>
          <w:rtl/>
          <w:cs/>
          <w:lang w:val="ar_AE" w:bidi="ar_AE"/>
        </w:rPr>
        <w:t>"أَشْرَبُهُ جَدِيدًا"</w:t>
      </w:r>
    </w:p>
    <w:p>
      <w:pPr>
        <w:bidi/>
      </w:pPr>
      <w:r>
        <w:rPr>
          <w:rtl/>
          <w:cs/>
          <w:lang w:val="ar_AE" w:bidi="ar_AE"/>
        </w:rPr>
      </w:r>
      <w:r>
        <w:rPr>
          <w:rtl/>
          <w:cs/>
          <w:lang w:val="ar_AE" w:bidi="ar_AE"/>
        </w:rPr>
        <w:t xml:space="preserve">هنا، يمكن أن تتماشى كلمة </w:t>
      </w:r>
      <w:r>
        <w:rPr>
          <w:b/>
          <w:rtl/>
          <w:cs/>
          <w:lang w:val="ar_AE" w:bidi="ar_AE"/>
        </w:rPr>
        <w:t xml:space="preserve">جَدِيدًا </w:t>
      </w:r>
      <w:r>
        <w:rPr>
          <w:rtl/>
          <w:cs/>
          <w:lang w:val="ar_AE" w:bidi="ar_AE"/>
        </w:rPr>
        <w:t xml:space="preserve">مع: (1) </w:t>
      </w:r>
      <w:r>
        <w:rPr>
          <w:b/>
          <w:rtl/>
          <w:cs/>
          <w:lang w:val="ar_AE" w:bidi="ar_AE"/>
        </w:rPr>
        <w:t>أَشْرَبُهُ</w:t>
      </w:r>
      <w:r>
        <w:rPr>
          <w:rtl/>
          <w:cs/>
          <w:lang w:val="ar_AE" w:bidi="ar_AE"/>
        </w:rPr>
        <w:t xml:space="preserve">. وفي هذه الحالة، يقصد يسوع أنه سيشرب الخمر بطريقة </w:t>
      </w:r>
      <w:r>
        <w:rPr>
          <w:b/>
          <w:rtl/>
          <w:cs/>
          <w:lang w:val="ar_AE" w:bidi="ar_AE"/>
        </w:rPr>
        <w:t>جَدِيدًة</w:t>
      </w:r>
      <w:r>
        <w:rPr>
          <w:rtl/>
          <w:cs/>
          <w:lang w:val="ar_AE" w:bidi="ar_AE"/>
        </w:rPr>
        <w:t xml:space="preserve">. ترجمة بديلة: "أشربه بطريقة جديدة" أو "أشربه مجددًا" (2) الخمر. في هذه الحالة، يسوع يقصد أنه سيشرب </w:t>
      </w:r>
      <w:r>
        <w:rPr>
          <w:b/>
          <w:rtl/>
          <w:cs/>
          <w:lang w:val="ar_AE" w:bidi="ar_AE"/>
        </w:rPr>
        <w:t>خمرًا جَدِيدًا</w:t>
      </w:r>
      <w:r>
        <w:rPr>
          <w:rtl/>
          <w:cs/>
          <w:lang w:val="ar_AE" w:bidi="ar_AE"/>
        </w:rPr>
        <w:t>. ترجمة بديلة: "أشرب خمرًا جديدًا"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29 (#7)</w:t>
      </w:r>
      <w:r>
        <w:rPr>
          <w:rtl/>
          <w:cs/>
          <w:lang w:val="ar_AE" w:bidi="ar_AE"/>
        </w:rPr>
      </w:r>
    </w:p>
    <w:p>
      <w:pPr>
        <w:bidi/>
      </w:pPr>
      <w:r>
        <w:rPr>
          <w:rtl/>
          <w:cs/>
          <w:lang w:val="ar_AE" w:bidi="ar_AE"/>
        </w:rPr>
      </w:r>
      <w:r>
        <w:rPr>
          <w:b/>
          <w:rtl/>
          <w:cs/>
          <w:lang w:val="ar_AE" w:bidi="ar_AE"/>
        </w:rPr>
        <w:t>τοῦ Πατρός μου</w:t>
      </w:r>
    </w:p>
    <w:p>
      <w:pPr>
        <w:bidi/>
      </w:pPr>
      <w:r>
        <w:rPr>
          <w:rtl/>
          <w:cs/>
          <w:lang w:val="ar_AE" w:bidi="ar_AE"/>
        </w:rPr>
      </w:r>
      <w:r>
        <w:rPr>
          <w:b/>
          <w:rtl/>
          <w:cs/>
          <w:lang w:val="ar_AE" w:bidi="ar_AE"/>
        </w:rPr>
        <w:t>"أَبِي"</w:t>
      </w:r>
    </w:p>
    <w:p>
      <w:pPr>
        <w:bidi/>
      </w:pPr>
      <w:r>
        <w:rPr>
          <w:rtl/>
          <w:cs/>
          <w:lang w:val="ar_AE" w:bidi="ar_AE"/>
        </w:rPr>
      </w:r>
      <w:r>
        <w:rPr>
          <w:b/>
          <w:rtl/>
          <w:cs/>
          <w:lang w:val="ar_AE" w:bidi="ar_AE"/>
        </w:rPr>
        <w:t>الأَبِ</w:t>
      </w:r>
      <w:r>
        <w:rPr>
          <w:rtl/>
          <w:cs/>
          <w:lang w:val="ar_AE" w:bidi="ar_AE"/>
        </w:rPr>
        <w:t xml:space="preserve"> هو لقب مهم يصف العلاقة بين الله </w:t>
      </w:r>
      <w:r>
        <w:rPr>
          <w:b/>
          <w:rtl/>
          <w:cs/>
          <w:lang w:val="ar_AE" w:bidi="ar_AE"/>
        </w:rPr>
        <w:t>الآبِ</w:t>
      </w:r>
      <w:r>
        <w:rPr>
          <w:rtl/>
          <w:cs/>
          <w:lang w:val="ar_AE" w:bidi="ar_AE"/>
        </w:rPr>
        <w:t xml:space="preserve"> ويسوع ابنه.</w:t>
      </w:r>
    </w:p>
    <w:p>
      <w:pPr>
        <w:bidi/>
      </w:pPr>
      <w:r>
        <w:rPr>
          <w:rtl/>
          <w:cs/>
          <w:lang w:val="ar_AE" w:bidi="ar_AE"/>
        </w:rPr>
      </w:r>
      <w:r>
        <w:rPr>
          <w:rtl/>
          <w:cs/>
          <w:lang w:val="ar_AE" w:bidi="ar_AE"/>
        </w:rPr>
        <w:t xml:space="preserve">انظر: </w:t>
      </w:r>
      <w:r>
        <w:rPr>
          <w:rtl/>
          <w:cs/>
          <w:lang w:val="ar_AE" w:bidi="ar_AE"/>
        </w:rPr>
        <w:t>ترجمة الابن والآب</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30 (#1)</w:t>
      </w:r>
      <w:r>
        <w:rPr>
          <w:rtl/>
          <w:cs/>
          <w:lang w:val="ar_AE" w:bidi="ar_AE"/>
        </w:rPr>
      </w:r>
    </w:p>
    <w:p>
      <w:pPr>
        <w:bidi/>
      </w:pPr>
      <w:r>
        <w:rPr>
          <w:rtl/>
          <w:cs/>
          <w:lang w:val="ar_AE" w:bidi="ar_AE"/>
        </w:rPr>
      </w:r>
      <w:r>
        <w:rPr>
          <w:b/>
          <w:rtl/>
          <w:cs/>
          <w:lang w:val="ar_AE" w:bidi="ar_AE"/>
        </w:rPr>
        <w:t>ὑμνήσαντες</w:t>
      </w:r>
    </w:p>
    <w:p>
      <w:pPr>
        <w:bidi/>
      </w:pPr>
      <w:r>
        <w:rPr>
          <w:rtl/>
          <w:cs/>
          <w:lang w:val="ar_AE" w:bidi="ar_AE"/>
        </w:rPr>
      </w:r>
      <w:r>
        <w:rPr>
          <w:b/>
          <w:rtl/>
          <w:cs/>
          <w:lang w:val="ar_AE" w:bidi="ar_AE"/>
        </w:rPr>
        <w:t>"ثُمَّ سَبَّحُوا"</w:t>
      </w:r>
    </w:p>
    <w:p>
      <w:pPr>
        <w:bidi/>
      </w:pPr>
      <w:r>
        <w:rPr>
          <w:rtl/>
          <w:cs/>
          <w:lang w:val="ar_AE" w:bidi="ar_AE"/>
        </w:rPr>
      </w:r>
      <w:r>
        <w:rPr>
          <w:rtl/>
          <w:cs/>
          <w:lang w:val="ar_AE" w:bidi="ar_AE"/>
        </w:rPr>
        <w:t>التسبيحة هي أغنية أو قصيدة تُغنَّى لتمجيد الله. كان اليهود يغنون بشكل تقليدي مزمورًا من المزامير 113–118 في نهاية وجبة الفصح، لذا فإن التسبيحة التي غناها يسوع وتلاميذه كان على الأرجح أحد هذه المزامير. إذا لم يكن قراؤك على دراية بالتسبيح، يمكنك استخدام الاسم الذي يُطلق على الأغاني الدينية بحسب ثقافتك، إذا كانت لديك مصطلحًا خاصًا لذلك، أو يمكنك استخدام تعبير عام. ترجمة بديلة: "بعد أن غنوا مزمورًا" أو "بعد أن غنوا أغنية تمجيد لله"</w:t>
      </w:r>
    </w:p>
    <w:p>
      <w:pPr>
        <w:bidi/>
      </w:pPr>
      <w:r>
        <w:rPr>
          <w:rtl/>
          <w:cs/>
          <w:lang w:val="ar_AE" w:bidi="ar_AE"/>
        </w:rPr>
      </w:r>
      <w:r>
        <w:rPr>
          <w:rtl/>
          <w:cs/>
          <w:lang w:val="ar_AE" w:bidi="ar_AE"/>
        </w:rPr>
        <w:t xml:space="preserve">انظر: </w:t>
      </w:r>
      <w:r>
        <w:rPr>
          <w:rtl/>
          <w:cs/>
          <w:lang w:val="ar_AE" w:bidi="ar_AE"/>
        </w:rPr>
        <w:t>ترجمة المجهولات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31 (#1)</w:t>
      </w:r>
      <w:r>
        <w:rPr>
          <w:rtl/>
          <w:cs/>
          <w:lang w:val="ar_AE" w:bidi="ar_AE"/>
        </w:rPr>
      </w:r>
    </w:p>
    <w:p>
      <w:pPr>
        <w:bidi/>
      </w:pPr>
      <w:r>
        <w:rPr>
          <w:rtl/>
          <w:cs/>
          <w:lang w:val="ar_AE" w:bidi="ar_AE"/>
        </w:rPr>
      </w:r>
      <w:r>
        <w:rPr>
          <w:b/>
          <w:rtl/>
          <w:cs/>
          <w:lang w:val="ar_AE" w:bidi="ar_AE"/>
        </w:rPr>
        <w:t>λέγει</w:t>
      </w:r>
    </w:p>
    <w:p>
      <w:pPr>
        <w:bidi/>
      </w:pPr>
      <w:r>
        <w:rPr>
          <w:rtl/>
          <w:cs/>
          <w:lang w:val="ar_AE" w:bidi="ar_AE"/>
        </w:rPr>
      </w:r>
      <w:r>
        <w:rPr>
          <w:b/>
          <w:rtl/>
          <w:cs/>
          <w:lang w:val="ar_AE" w:bidi="ar_AE"/>
        </w:rPr>
        <w:t>"قَالَ"</w:t>
      </w:r>
    </w:p>
    <w:p>
      <w:pPr>
        <w:bidi/>
      </w:pPr>
      <w:r>
        <w:rPr>
          <w:rtl/>
          <w:cs/>
          <w:lang w:val="ar_AE" w:bidi="ar_AE"/>
        </w:rPr>
      </w:r>
      <w:r>
        <w:rPr>
          <w:rtl/>
          <w:cs/>
          <w:lang w:val="ar_AE" w:bidi="ar_AE"/>
        </w:rPr>
        <w:t>للإشارة إلى تطور القصة، يستخدم متي الزمن الماضي في السرد. إذا لم يكن من المعتاد القيام بذلك في لغتك، يمكنك استخدام الزمن المناسب في الترجمة.</w:t>
      </w:r>
    </w:p>
    <w:p>
      <w:pPr>
        <w:bidi/>
      </w:pPr>
      <w:r>
        <w:rPr>
          <w:rtl/>
          <w:cs/>
          <w:lang w:val="ar_AE" w:bidi="ar_AE"/>
        </w:rPr>
      </w:r>
      <w:r>
        <w:rPr>
          <w:rtl/>
          <w:cs/>
          <w:lang w:val="ar_AE" w:bidi="ar_AE"/>
        </w:rPr>
        <w:t xml:space="preserve">انظر: </w:t>
      </w:r>
      <w:r>
        <w:rPr>
          <w:rtl/>
          <w:cs/>
          <w:lang w:val="ar_AE" w:bidi="ar_AE"/>
        </w:rPr>
        <w:t>الاستخدامات الاستثنائية للأزمنة</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31 (#2)</w:t>
      </w:r>
      <w:r>
        <w:rPr>
          <w:rtl/>
          <w:cs/>
          <w:lang w:val="ar_AE" w:bidi="ar_AE"/>
        </w:rPr>
      </w:r>
    </w:p>
    <w:p>
      <w:pPr>
        <w:bidi/>
      </w:pPr>
      <w:r>
        <w:rPr>
          <w:rtl/>
          <w:cs/>
          <w:lang w:val="ar_AE" w:bidi="ar_AE"/>
        </w:rPr>
      </w:r>
      <w:r>
        <w:rPr>
          <w:b/>
          <w:rtl/>
          <w:cs/>
          <w:lang w:val="ar_AE" w:bidi="ar_AE"/>
        </w:rPr>
        <w:t>πάντες ὑμεῖς σκανδαλισθήσεσθε ἐν ἐμοὶ ἐν τῇ νυκτὶ ταύτῃ; γέγραπται γάρ, πατάξω τὸν ποιμένα, καὶ διασκορπισθήσονται τὰ πρόβατα τῆς ποίμνης</w:t>
      </w:r>
    </w:p>
    <w:p>
      <w:pPr>
        <w:bidi/>
      </w:pPr>
      <w:r>
        <w:rPr>
          <w:rtl/>
          <w:cs/>
          <w:lang w:val="ar_AE" w:bidi="ar_AE"/>
        </w:rPr>
      </w:r>
      <w:r>
        <w:rPr>
          <w:b/>
          <w:rtl/>
          <w:cs/>
          <w:lang w:val="ar_AE" w:bidi="ar_AE"/>
        </w:rPr>
        <w:t>"كُلُّكُمْ تَشُكُّونَ فِيَّ فِي هَذِهِ ٱللَّيْلَةِ، لِأَنَّهُ مَكْتُوبٌ،"</w:t>
      </w:r>
    </w:p>
    <w:p>
      <w:pPr>
        <w:bidi/>
      </w:pPr>
      <w:r>
        <w:rPr>
          <w:rtl/>
          <w:cs/>
          <w:lang w:val="ar_AE" w:bidi="ar_AE"/>
        </w:rPr>
      </w:r>
      <w:r>
        <w:rPr>
          <w:rtl/>
          <w:cs/>
          <w:lang w:val="ar_AE" w:bidi="ar_AE"/>
        </w:rPr>
        <w:t>إذا كان من المألوف أكثر في لغتك، يمكنك عكس ترتيب هذه الجمل، حيث أن الجملة الأخيرة تقدم الأساس للادعاء الذي تقدمه الجملة الأولى. ترجمة بديلة: "مكتوب، 'سأضرب الراعي وستتفرق خراف القطيع.' لذلك، ستتعثرون جميعًا فيّ هذه الليلة"</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31 (#3)</w:t>
      </w:r>
      <w:r>
        <w:rPr>
          <w:rtl/>
          <w:cs/>
          <w:lang w:val="ar_AE" w:bidi="ar_AE"/>
        </w:rPr>
      </w:r>
    </w:p>
    <w:p>
      <w:pPr>
        <w:bidi/>
      </w:pPr>
      <w:r>
        <w:rPr>
          <w:rtl/>
          <w:cs/>
          <w:lang w:val="ar_AE" w:bidi="ar_AE"/>
        </w:rPr>
      </w:r>
      <w:r>
        <w:rPr>
          <w:b/>
          <w:rtl/>
          <w:cs/>
          <w:lang w:val="ar_AE" w:bidi="ar_AE"/>
        </w:rPr>
        <w:t>σκανδαλισθήσεσθε ἐν ἐμοὶ</w:t>
      </w:r>
    </w:p>
    <w:p>
      <w:pPr>
        <w:bidi/>
      </w:pPr>
      <w:r>
        <w:rPr>
          <w:rtl/>
          <w:cs/>
          <w:lang w:val="ar_AE" w:bidi="ar_AE"/>
        </w:rPr>
      </w:r>
      <w:r>
        <w:rPr>
          <w:b/>
          <w:rtl/>
          <w:cs/>
          <w:lang w:val="ar_AE" w:bidi="ar_AE"/>
        </w:rPr>
        <w:t>"تَشُكُّونَ فِيَّ"</w:t>
      </w:r>
    </w:p>
    <w:p>
      <w:pPr>
        <w:bidi/>
      </w:pPr>
      <w:r>
        <w:rPr>
          <w:rtl/>
          <w:cs/>
          <w:lang w:val="ar_AE" w:bidi="ar_AE"/>
        </w:rPr>
      </w:r>
      <w:r>
        <w:rPr>
          <w:rtl/>
          <w:cs/>
          <w:lang w:val="ar_AE" w:bidi="ar_AE"/>
        </w:rPr>
        <w:t xml:space="preserve">هنا يتحدث يسوع كما لو كان هو كتلة أو صخرة يمكن لتلاميذه أن يتعثروا فيه أو أن </w:t>
      </w:r>
      <w:r>
        <w:rPr>
          <w:b/>
          <w:rtl/>
          <w:cs/>
          <w:lang w:val="ar_AE" w:bidi="ar_AE"/>
        </w:rPr>
        <w:t>يَشُكُّونَ فِيّه</w:t>
      </w:r>
      <w:r>
        <w:rPr>
          <w:rtl/>
          <w:cs/>
          <w:lang w:val="ar_AE" w:bidi="ar_AE"/>
        </w:rPr>
        <w:t>. وهو يقصد أنهم سيرفضونه ويهجرونه بسبب ما سيحدث له. إذا كان من المفيد في لغتك، يمكنك توضيح المعنى ببساطة. ترجمة بديلة: "ستهجرونني بسبب ما يحدث لي" أو "ستتركونني وتهربون"</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31 (#4)</w:t>
      </w:r>
      <w:r>
        <w:rPr>
          <w:rtl/>
          <w:cs/>
          <w:lang w:val="ar_AE" w:bidi="ar_AE"/>
        </w:rPr>
      </w:r>
    </w:p>
    <w:p>
      <w:pPr>
        <w:bidi/>
      </w:pPr>
      <w:r>
        <w:rPr>
          <w:rtl/>
          <w:cs/>
          <w:lang w:val="ar_AE" w:bidi="ar_AE"/>
        </w:rPr>
      </w:r>
      <w:r>
        <w:rPr>
          <w:b/>
          <w:rtl/>
          <w:cs/>
          <w:lang w:val="ar_AE" w:bidi="ar_AE"/>
        </w:rPr>
        <w:t>σκανδαλισθήσεσθε</w:t>
      </w:r>
    </w:p>
    <w:p>
      <w:pPr>
        <w:bidi/>
      </w:pPr>
      <w:r>
        <w:rPr>
          <w:rtl/>
          <w:cs/>
          <w:lang w:val="ar_AE" w:bidi="ar_AE"/>
        </w:rPr>
      </w:r>
      <w:r>
        <w:rPr>
          <w:b/>
          <w:rtl/>
          <w:cs/>
          <w:lang w:val="ar_AE" w:bidi="ar_AE"/>
        </w:rPr>
        <w:t>"تَشُكُّونَ فِيَّ"</w:t>
      </w:r>
    </w:p>
    <w:p>
      <w:pPr>
        <w:bidi/>
      </w:pPr>
      <w:r>
        <w:rPr>
          <w:rtl/>
          <w:cs/>
          <w:lang w:val="ar_AE" w:bidi="ar_AE"/>
        </w:rPr>
      </w:r>
      <w:r>
        <w:rPr>
          <w:rtl/>
          <w:cs/>
          <w:lang w:val="ar_AE" w:bidi="ar_AE"/>
        </w:rPr>
        <w:t>إذا كانت لغتك لا تستخدم هذه الصيغة، يمكنك التعبير عن الفكرة بصيغة المبني للمعلوم بشكل أوضح أو بطريقة أخرى تكون معتادة في لغتك. ترجمة بديلة: "ستتعثرون"</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31 (#5)</w:t>
      </w:r>
      <w:r>
        <w:rPr>
          <w:rtl/>
          <w:cs/>
          <w:lang w:val="ar_AE" w:bidi="ar_AE"/>
        </w:rPr>
      </w:r>
    </w:p>
    <w:p>
      <w:pPr>
        <w:bidi/>
      </w:pPr>
      <w:r>
        <w:rPr>
          <w:rtl/>
          <w:cs/>
          <w:lang w:val="ar_AE" w:bidi="ar_AE"/>
        </w:rPr>
      </w:r>
      <w:r>
        <w:rPr>
          <w:b/>
          <w:rtl/>
          <w:cs/>
          <w:lang w:val="ar_AE" w:bidi="ar_AE"/>
        </w:rPr>
        <w:t>γέγραπται</w:t>
      </w:r>
    </w:p>
    <w:p>
      <w:pPr>
        <w:bidi/>
      </w:pPr>
      <w:r>
        <w:rPr>
          <w:rtl/>
          <w:cs/>
          <w:lang w:val="ar_AE" w:bidi="ar_AE"/>
        </w:rPr>
      </w:r>
      <w:r>
        <w:rPr>
          <w:b/>
          <w:rtl/>
          <w:cs/>
          <w:lang w:val="ar_AE" w:bidi="ar_AE"/>
        </w:rPr>
        <w:t>"لِأَنَّهُ مَكْتُوبٌ"</w:t>
      </w:r>
    </w:p>
    <w:p>
      <w:pPr>
        <w:bidi/>
      </w:pPr>
      <w:r>
        <w:rPr>
          <w:rtl/>
          <w:cs/>
          <w:lang w:val="ar_AE" w:bidi="ar_AE"/>
        </w:rPr>
      </w:r>
      <w:r>
        <w:rPr>
          <w:rtl/>
          <w:cs/>
          <w:lang w:val="ar_AE" w:bidi="ar_AE"/>
        </w:rPr>
        <w:t>في الثقافة في زمن يسوع، "</w:t>
      </w:r>
      <w:r>
        <w:rPr>
          <w:b/>
          <w:rtl/>
          <w:cs/>
          <w:lang w:val="ar_AE" w:bidi="ar_AE"/>
        </w:rPr>
        <w:t>مَكْتُوبٌ"</w:t>
      </w:r>
      <w:r>
        <w:rPr>
          <w:rtl/>
          <w:cs/>
          <w:lang w:val="ar_AE" w:bidi="ar_AE"/>
        </w:rPr>
        <w:t xml:space="preserve"> كانت طريقة عادية لتقديم اقتباس من نص مهم، في هذه الحالة، سفر زكريا (انظر </w:t>
      </w:r>
      <w:r>
        <w:rPr>
          <w:rtl/>
          <w:cs/>
          <w:lang w:val="ar_AE" w:bidi="ar_AE"/>
        </w:rPr>
        <w:t>زكريا 13:7</w:t>
      </w:r>
      <w:r>
        <w:rPr>
          <w:rtl/>
          <w:cs/>
          <w:lang w:val="ar_AE" w:bidi="ar_AE"/>
        </w:rPr>
        <w:t>). إذا كان ذلك مفيدًا في لغتك، يمكنك استخدام عبارة مشابهة تشير إلى أن يسوع يقتبس من نص مهم. ترجمة بديلة: "يمكنكم أن تقرأون في الكتب المقدسة" أو "الوحي يقول في سفر زكريا"</w:t>
      </w:r>
    </w:p>
    <w:p>
      <w:pPr>
        <w:bidi/>
      </w:pPr>
      <w:r>
        <w:rPr>
          <w:rtl/>
          <w:cs/>
          <w:lang w:val="ar_AE" w:bidi="ar_AE"/>
        </w:rPr>
      </w:r>
      <w:r>
        <w:rPr>
          <w:rtl/>
          <w:cs/>
          <w:lang w:val="ar_AE" w:bidi="ar_AE"/>
        </w:rPr>
        <w:t xml:space="preserve">انظر: </w:t>
      </w:r>
      <w:r>
        <w:rPr>
          <w:rtl/>
          <w:cs/>
          <w:lang w:val="ar_AE" w:bidi="ar_AE"/>
        </w:rPr>
        <w:t>الاقتباسات وحواشي الاقتباس</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31 (#6)</w:t>
      </w:r>
      <w:r>
        <w:rPr>
          <w:rtl/>
          <w:cs/>
          <w:lang w:val="ar_AE" w:bidi="ar_AE"/>
        </w:rPr>
      </w:r>
    </w:p>
    <w:p>
      <w:pPr>
        <w:bidi/>
      </w:pPr>
      <w:r>
        <w:rPr>
          <w:rtl/>
          <w:cs/>
          <w:lang w:val="ar_AE" w:bidi="ar_AE"/>
        </w:rPr>
      </w:r>
      <w:r>
        <w:rPr>
          <w:b/>
          <w:rtl/>
          <w:cs/>
          <w:lang w:val="ar_AE" w:bidi="ar_AE"/>
        </w:rPr>
        <w:t>γέγραπται</w:t>
      </w:r>
    </w:p>
    <w:p>
      <w:pPr>
        <w:bidi/>
      </w:pPr>
      <w:r>
        <w:rPr>
          <w:rtl/>
          <w:cs/>
          <w:lang w:val="ar_AE" w:bidi="ar_AE"/>
        </w:rPr>
      </w:r>
      <w:r>
        <w:rPr>
          <w:b/>
          <w:rtl/>
          <w:cs/>
          <w:lang w:val="ar_AE" w:bidi="ar_AE"/>
        </w:rPr>
        <w:t>"لِأَنَّهُ مَكْتُوبٌ"</w:t>
      </w:r>
    </w:p>
    <w:p>
      <w:pPr>
        <w:bidi/>
      </w:pPr>
      <w:r>
        <w:rPr>
          <w:rtl/>
          <w:cs/>
          <w:lang w:val="ar_AE" w:bidi="ar_AE"/>
        </w:rPr>
      </w:r>
      <w:r>
        <w:rPr>
          <w:rtl/>
          <w:cs/>
          <w:lang w:val="ar_AE" w:bidi="ar_AE"/>
        </w:rPr>
        <w:t>إذا لم تكن لغتك تستخدم صيغة المبني للمجهول، يمكنك التعبير عن الفكرة بصيغة المبني للمعلوم أو بطريقة أخرى تكون مألوفة في لغتك. إذا كنت بحاجة لذكر من قام بالفعل، فمن الواضح من السياق أن الله كان يتحدث من خلال زكريا. ترجمة بديلة: "كتب زكريا" أو "تكلم الله من خلال زكريا"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31 (#7)</w:t>
      </w:r>
      <w:r>
        <w:rPr>
          <w:rtl/>
          <w:cs/>
          <w:lang w:val="ar_AE" w:bidi="ar_AE"/>
        </w:rPr>
      </w:r>
    </w:p>
    <w:p>
      <w:pPr>
        <w:bidi/>
      </w:pPr>
      <w:r>
        <w:rPr>
          <w:rtl/>
          <w:cs/>
          <w:lang w:val="ar_AE" w:bidi="ar_AE"/>
        </w:rPr>
      </w:r>
      <w:r>
        <w:rPr>
          <w:b/>
          <w:rtl/>
          <w:cs/>
          <w:lang w:val="ar_AE" w:bidi="ar_AE"/>
        </w:rPr>
        <w:t>γέγραπται &amp; πατάξω τὸν ποιμένα, καὶ διασκορπισθήσονται τὰ πρόβατα τῆς ποίμνης</w:t>
      </w:r>
    </w:p>
    <w:p>
      <w:pPr>
        <w:bidi/>
      </w:pPr>
      <w:r>
        <w:rPr>
          <w:rtl/>
          <w:cs/>
          <w:lang w:val="ar_AE" w:bidi="ar_AE"/>
        </w:rPr>
      </w:r>
      <w:r>
        <w:rPr>
          <w:b/>
          <w:rtl/>
          <w:cs/>
          <w:lang w:val="ar_AE" w:bidi="ar_AE"/>
        </w:rPr>
        <w:t>""مَكْتُوبٌ،"</w:t>
      </w:r>
    </w:p>
    <w:p>
      <w:pPr>
        <w:bidi/>
      </w:pPr>
      <w:r>
        <w:rPr>
          <w:rtl/>
          <w:cs/>
          <w:lang w:val="ar_AE" w:bidi="ar_AE"/>
        </w:rPr>
      </w:r>
      <w:r>
        <w:rPr>
          <w:rtl/>
          <w:cs/>
          <w:lang w:val="ar_AE" w:bidi="ar_AE"/>
        </w:rPr>
        <w:t>إذا كان ذلك أوضح في لغتك، يمكنك ترجمة هذا بحيث لا يكون هناك اقتباس داخل اقتباس. ترجمة بديلة: "مكتوب أن الله سيضرب الراعي وستتشتت خراف القطيع"</w:t>
      </w:r>
    </w:p>
    <w:p>
      <w:pPr>
        <w:bidi/>
      </w:pPr>
      <w:r>
        <w:rPr>
          <w:rtl/>
          <w:cs/>
          <w:lang w:val="ar_AE" w:bidi="ar_AE"/>
        </w:rPr>
      </w:r>
      <w:r>
        <w:rPr>
          <w:rtl/>
          <w:cs/>
          <w:lang w:val="ar_AE" w:bidi="ar_AE"/>
        </w:rPr>
        <w:t xml:space="preserve">انظر: </w:t>
      </w:r>
      <w:r>
        <w:rPr>
          <w:rtl/>
          <w:cs/>
          <w:lang w:val="ar_AE" w:bidi="ar_AE"/>
        </w:rPr>
        <w:t>اقتباسات داخل الاقتباسات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31 (#8)</w:t>
      </w:r>
      <w:r>
        <w:rPr>
          <w:rtl/>
          <w:cs/>
          <w:lang w:val="ar_AE" w:bidi="ar_AE"/>
        </w:rPr>
      </w:r>
    </w:p>
    <w:p>
      <w:pPr>
        <w:bidi/>
      </w:pPr>
      <w:r>
        <w:rPr>
          <w:rtl/>
          <w:cs/>
          <w:lang w:val="ar_AE" w:bidi="ar_AE"/>
        </w:rPr>
      </w:r>
      <w:r>
        <w:rPr>
          <w:b/>
          <w:rtl/>
          <w:cs/>
          <w:lang w:val="ar_AE" w:bidi="ar_AE"/>
        </w:rPr>
        <w:t>πατάξω τὸν ποιμένα, καὶ διασκορπισθήσονται τὰ πρόβατα τῆς ποίμνης</w:t>
      </w:r>
    </w:p>
    <w:p>
      <w:pPr>
        <w:bidi/>
      </w:pPr>
      <w:r>
        <w:rPr>
          <w:rtl/>
          <w:cs/>
          <w:lang w:val="ar_AE" w:bidi="ar_AE"/>
        </w:rPr>
      </w:r>
      <w:r>
        <w:rPr>
          <w:b/>
          <w:rtl/>
          <w:cs/>
          <w:lang w:val="ar_AE" w:bidi="ar_AE"/>
        </w:rPr>
        <w:t>""أَضْرِبُ ٱلرَّاعِيَ"</w:t>
      </w:r>
    </w:p>
    <w:p>
      <w:pPr>
        <w:bidi/>
      </w:pPr>
      <w:r>
        <w:rPr>
          <w:rtl/>
          <w:cs/>
          <w:lang w:val="ar_AE" w:bidi="ar_AE"/>
        </w:rPr>
      </w:r>
      <w:r>
        <w:rPr>
          <w:rtl/>
          <w:cs/>
          <w:lang w:val="ar_AE" w:bidi="ar_AE"/>
        </w:rPr>
        <w:t xml:space="preserve">هنا يتحدث كاتب الاقتباس كما لو أن المسيح كان </w:t>
      </w:r>
      <w:r>
        <w:rPr>
          <w:b/>
          <w:rtl/>
          <w:cs/>
          <w:lang w:val="ar_AE" w:bidi="ar_AE"/>
        </w:rPr>
        <w:t>رَّاعِيَاً</w:t>
      </w:r>
      <w:r>
        <w:rPr>
          <w:rtl/>
          <w:cs/>
          <w:lang w:val="ar_AE" w:bidi="ar_AE"/>
        </w:rPr>
        <w:t xml:space="preserve"> وكأن شعبه كانوا </w:t>
      </w:r>
      <w:r>
        <w:rPr>
          <w:b/>
          <w:rtl/>
          <w:cs/>
          <w:lang w:val="ar_AE" w:bidi="ar_AE"/>
        </w:rPr>
        <w:t>خِرَافُ ٱلرَّعِيَّةِ</w:t>
      </w:r>
      <w:r>
        <w:rPr>
          <w:rtl/>
          <w:cs/>
          <w:lang w:val="ar_AE" w:bidi="ar_AE"/>
        </w:rPr>
        <w:t>. يعني أن المسيح هو القائد، وشعبه مثل الخراف العاجزة بدونه. بما أن يسوع يقتبس هذه الكلمات من العهد القديم، فإذا أمكن الحفاظ على الاستعارة أو التعبير عن الفكرة في شكل تشبيه يكون أفضل. ترجمة بديلة: "سأضرب الشخص الذي هو مثل الراعي والذين هم مثل خراف القطيع سيتفرقون"</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31 (#9)</w:t>
      </w:r>
      <w:r>
        <w:rPr>
          <w:rtl/>
          <w:cs/>
          <w:lang w:val="ar_AE" w:bidi="ar_AE"/>
        </w:rPr>
      </w:r>
    </w:p>
    <w:p>
      <w:pPr>
        <w:bidi/>
      </w:pPr>
      <w:r>
        <w:rPr>
          <w:rtl/>
          <w:cs/>
          <w:lang w:val="ar_AE" w:bidi="ar_AE"/>
        </w:rPr>
      </w:r>
      <w:r>
        <w:rPr>
          <w:b/>
          <w:rtl/>
          <w:cs/>
          <w:lang w:val="ar_AE" w:bidi="ar_AE"/>
        </w:rPr>
        <w:t>πατάξω</w:t>
      </w:r>
    </w:p>
    <w:p>
      <w:pPr>
        <w:bidi/>
      </w:pPr>
      <w:r>
        <w:rPr>
          <w:rtl/>
          <w:cs/>
          <w:lang w:val="ar_AE" w:bidi="ar_AE"/>
        </w:rPr>
      </w:r>
      <w:r>
        <w:rPr>
          <w:b/>
          <w:rtl/>
          <w:cs/>
          <w:lang w:val="ar_AE" w:bidi="ar_AE"/>
        </w:rPr>
        <w:t>"أَضْرِبُ "</w:t>
      </w:r>
    </w:p>
    <w:p>
      <w:pPr>
        <w:bidi/>
      </w:pPr>
      <w:r>
        <w:rPr>
          <w:rtl/>
          <w:cs/>
          <w:lang w:val="ar_AE" w:bidi="ar_AE"/>
        </w:rPr>
      </w:r>
      <w:r>
        <w:rPr>
          <w:rtl/>
          <w:cs/>
          <w:lang w:val="ar_AE" w:bidi="ar_AE"/>
        </w:rPr>
        <w:t>في هذا الاقتباس، الله هو المتحدث. إذا كان من المفيد في لغتك، يمكنك جعل هذه الفكرة أكثر وضوحًا. ترجمة بديلة: "أنا، الله، سأضرب"</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31 (#10)</w:t>
      </w:r>
      <w:r>
        <w:rPr>
          <w:rtl/>
          <w:cs/>
          <w:lang w:val="ar_AE" w:bidi="ar_AE"/>
        </w:rPr>
      </w:r>
    </w:p>
    <w:p>
      <w:pPr>
        <w:bidi/>
      </w:pPr>
      <w:r>
        <w:rPr>
          <w:rtl/>
          <w:cs/>
          <w:lang w:val="ar_AE" w:bidi="ar_AE"/>
        </w:rPr>
      </w:r>
      <w:r>
        <w:rPr>
          <w:b/>
          <w:rtl/>
          <w:cs/>
          <w:lang w:val="ar_AE" w:bidi="ar_AE"/>
        </w:rPr>
        <w:t>πατάξω</w:t>
      </w:r>
    </w:p>
    <w:p>
      <w:pPr>
        <w:bidi/>
      </w:pPr>
      <w:r>
        <w:rPr>
          <w:rtl/>
          <w:cs/>
          <w:lang w:val="ar_AE" w:bidi="ar_AE"/>
        </w:rPr>
      </w:r>
      <w:r>
        <w:rPr>
          <w:b/>
          <w:rtl/>
          <w:cs/>
          <w:lang w:val="ar_AE" w:bidi="ar_AE"/>
        </w:rPr>
        <w:t>"أَضْرِبُ"</w:t>
      </w:r>
    </w:p>
    <w:p>
      <w:pPr>
        <w:bidi/>
      </w:pPr>
      <w:r>
        <w:rPr>
          <w:rtl/>
          <w:cs/>
          <w:lang w:val="ar_AE" w:bidi="ar_AE"/>
        </w:rPr>
      </w:r>
      <w:r>
        <w:rPr>
          <w:rtl/>
          <w:cs/>
          <w:lang w:val="ar_AE" w:bidi="ar_AE"/>
        </w:rPr>
        <w:t xml:space="preserve">هنا، كلمة </w:t>
      </w:r>
      <w:r>
        <w:rPr>
          <w:b/>
          <w:rtl/>
          <w:cs/>
          <w:lang w:val="ar_AE" w:bidi="ar_AE"/>
        </w:rPr>
        <w:t>أَضْرِبُ</w:t>
      </w:r>
      <w:r>
        <w:rPr>
          <w:rtl/>
          <w:cs/>
          <w:lang w:val="ar_AE" w:bidi="ar_AE"/>
        </w:rPr>
        <w:t xml:space="preserve"> تعني أن تضرب شخصًا بقوة كافية لقتله. إذا كان من المفيد في لغتك، يمكنك جعل هذه الفكرة أكثر وضوحًا. ترجمة بديلة: "سأضرب بشكل قاتل" أو "سأضرب حتى الموت"</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31 (#11)</w:t>
      </w:r>
      <w:r>
        <w:rPr>
          <w:rtl/>
          <w:cs/>
          <w:lang w:val="ar_AE" w:bidi="ar_AE"/>
        </w:rPr>
      </w:r>
    </w:p>
    <w:p>
      <w:pPr>
        <w:bidi/>
      </w:pPr>
      <w:r>
        <w:rPr>
          <w:rtl/>
          <w:cs/>
          <w:lang w:val="ar_AE" w:bidi="ar_AE"/>
        </w:rPr>
      </w:r>
      <w:r>
        <w:rPr>
          <w:b/>
          <w:rtl/>
          <w:cs/>
          <w:lang w:val="ar_AE" w:bidi="ar_AE"/>
        </w:rPr>
        <w:t>διασκορπισθήσονται τὰ πρόβατα τῆς ποίμνης</w:t>
      </w:r>
    </w:p>
    <w:p>
      <w:pPr>
        <w:bidi/>
      </w:pPr>
      <w:r>
        <w:rPr>
          <w:rtl/>
          <w:cs/>
          <w:lang w:val="ar_AE" w:bidi="ar_AE"/>
        </w:rPr>
      </w:r>
      <w:r>
        <w:rPr>
          <w:b/>
          <w:rtl/>
          <w:cs/>
          <w:lang w:val="ar_AE" w:bidi="ar_AE"/>
        </w:rPr>
        <w:t>"فَتَتَبَدَّدُ خِرَافُ ٱلرَّعِيَّةِ"</w:t>
      </w:r>
    </w:p>
    <w:p>
      <w:pPr>
        <w:bidi/>
      </w:pPr>
      <w:r>
        <w:rPr>
          <w:rtl/>
          <w:cs/>
          <w:lang w:val="ar_AE" w:bidi="ar_AE"/>
        </w:rPr>
      </w:r>
      <w:r>
        <w:rPr>
          <w:rtl/>
          <w:cs/>
          <w:lang w:val="ar_AE" w:bidi="ar_AE"/>
        </w:rPr>
        <w:t>إذا كانت لغتك لا تستخدم صيغة المبني للمجهول، يمكنك التعبير عن ذلك بصيغة المبني للمعلوم. ترجمة بديلة: "الضارب سيُبدد خراف القطيع بسبب ضرب الراعي"</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31 (#12)</w:t>
      </w:r>
      <w:r>
        <w:rPr>
          <w:rtl/>
          <w:cs/>
          <w:lang w:val="ar_AE" w:bidi="ar_AE"/>
        </w:rPr>
      </w:r>
    </w:p>
    <w:p>
      <w:pPr>
        <w:bidi/>
      </w:pPr>
      <w:r>
        <w:rPr>
          <w:rtl/>
          <w:cs/>
          <w:lang w:val="ar_AE" w:bidi="ar_AE"/>
        </w:rPr>
      </w:r>
      <w:r>
        <w:rPr>
          <w:b/>
          <w:rtl/>
          <w:cs/>
          <w:lang w:val="ar_AE" w:bidi="ar_AE"/>
        </w:rPr>
        <w:t>τὰ πρόβατα τῆς ποίμνης</w:t>
      </w:r>
    </w:p>
    <w:p>
      <w:pPr>
        <w:bidi/>
      </w:pPr>
      <w:r>
        <w:rPr>
          <w:rtl/>
          <w:cs/>
          <w:lang w:val="ar_AE" w:bidi="ar_AE"/>
        </w:rPr>
      </w:r>
      <w:r>
        <w:rPr>
          <w:b/>
          <w:rtl/>
          <w:cs/>
          <w:lang w:val="ar_AE" w:bidi="ar_AE"/>
        </w:rPr>
        <w:t>"خِرَافُ ٱلرَّعِيَّةِ"</w:t>
      </w:r>
    </w:p>
    <w:p>
      <w:pPr>
        <w:bidi/>
      </w:pPr>
      <w:r>
        <w:rPr>
          <w:rtl/>
          <w:cs/>
          <w:lang w:val="ar_AE" w:bidi="ar_AE"/>
        </w:rPr>
      </w:r>
      <w:r>
        <w:rPr>
          <w:rtl/>
          <w:cs/>
          <w:lang w:val="ar_AE" w:bidi="ar_AE"/>
        </w:rPr>
        <w:t>في لغتك، قد يبدو أن هذه العبارة تعبّر عن معلومات إضافية غير ضرورية. إذا كان الأمر كذلك، يمكنك اختصارها. ترجمة بديلة: "الخراف"</w:t>
      </w:r>
    </w:p>
    <w:p>
      <w:pPr>
        <w:bidi/>
      </w:pPr>
      <w:r>
        <w:rPr>
          <w:rtl/>
          <w:cs/>
          <w:lang w:val="ar_AE" w:bidi="ar_AE"/>
        </w:rPr>
      </w:r>
      <w:r>
        <w:rPr>
          <w:rtl/>
          <w:cs/>
          <w:lang w:val="ar_AE" w:bidi="ar_AE"/>
        </w:rPr>
        <w:t xml:space="preserve">انظر: </w:t>
      </w:r>
      <w:r>
        <w:rPr>
          <w:rtl/>
          <w:cs/>
          <w:lang w:val="ar_AE" w:bidi="ar_AE"/>
        </w:rPr>
        <w:t>متى يجب إبقاء المعلومات 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32 (#1)</w:t>
      </w:r>
      <w:r>
        <w:rPr>
          <w:rtl/>
          <w:cs/>
          <w:lang w:val="ar_AE" w:bidi="ar_AE"/>
        </w:rPr>
      </w:r>
    </w:p>
    <w:p>
      <w:pPr>
        <w:bidi/>
      </w:pPr>
      <w:r>
        <w:rPr>
          <w:rtl/>
          <w:cs/>
          <w:lang w:val="ar_AE" w:bidi="ar_AE"/>
        </w:rPr>
      </w:r>
      <w:r>
        <w:rPr>
          <w:b/>
          <w:rtl/>
          <w:cs/>
          <w:lang w:val="ar_AE" w:bidi="ar_AE"/>
        </w:rPr>
        <w:t>τὸ ἐγερθῆναί με</w:t>
      </w:r>
    </w:p>
    <w:p>
      <w:pPr>
        <w:bidi/>
      </w:pPr>
      <w:r>
        <w:rPr>
          <w:rtl/>
          <w:cs/>
          <w:lang w:val="ar_AE" w:bidi="ar_AE"/>
        </w:rPr>
      </w:r>
      <w:r>
        <w:rPr>
          <w:b/>
          <w:rtl/>
          <w:cs/>
          <w:lang w:val="ar_AE" w:bidi="ar_AE"/>
        </w:rPr>
        <w:t>"قِيَامِي"</w:t>
      </w:r>
    </w:p>
    <w:p>
      <w:pPr>
        <w:bidi/>
      </w:pPr>
      <w:r>
        <w:rPr>
          <w:rtl/>
          <w:cs/>
          <w:lang w:val="ar_AE" w:bidi="ar_AE"/>
        </w:rPr>
      </w:r>
      <w:r>
        <w:rPr>
          <w:rtl/>
          <w:cs/>
          <w:lang w:val="ar_AE" w:bidi="ar_AE"/>
        </w:rPr>
        <w:t xml:space="preserve">هنا، تشير الكلمة </w:t>
      </w:r>
      <w:r>
        <w:rPr>
          <w:b/>
          <w:rtl/>
          <w:cs/>
          <w:lang w:val="ar_AE" w:bidi="ar_AE"/>
        </w:rPr>
        <w:t xml:space="preserve">قِيَامِي </w:t>
      </w:r>
      <w:r>
        <w:rPr>
          <w:rtl/>
          <w:cs/>
          <w:lang w:val="ar_AE" w:bidi="ar_AE"/>
        </w:rPr>
        <w:t>إلى شخص مات وعاد إلى الحياة. إذا كان ذلك مفيدًا في لغتك، يمكنك استخدام كلمة مشابهة أو توضيح المعنى ببساطة. ترجمة بديلة: "أن أعود إلى الحياة"</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32 (#2)</w:t>
      </w:r>
      <w:r>
        <w:rPr>
          <w:rtl/>
          <w:cs/>
          <w:lang w:val="ar_AE" w:bidi="ar_AE"/>
        </w:rPr>
      </w:r>
    </w:p>
    <w:p>
      <w:pPr>
        <w:bidi/>
      </w:pPr>
      <w:r>
        <w:rPr>
          <w:rtl/>
          <w:cs/>
          <w:lang w:val="ar_AE" w:bidi="ar_AE"/>
        </w:rPr>
      </w:r>
      <w:r>
        <w:rPr>
          <w:b/>
          <w:rtl/>
          <w:cs/>
          <w:lang w:val="ar_AE" w:bidi="ar_AE"/>
        </w:rPr>
        <w:t>τὸ ἐγερθῆναί με</w:t>
      </w:r>
    </w:p>
    <w:p>
      <w:pPr>
        <w:bidi/>
      </w:pPr>
      <w:r>
        <w:rPr>
          <w:rtl/>
          <w:cs/>
          <w:lang w:val="ar_AE" w:bidi="ar_AE"/>
        </w:rPr>
      </w:r>
      <w:r>
        <w:rPr>
          <w:b/>
          <w:rtl/>
          <w:cs/>
          <w:lang w:val="ar_AE" w:bidi="ar_AE"/>
        </w:rPr>
        <w:t>"قِيَامِي"</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معتادة في لغتك. إذا كنت بحاجة لقول من سيقوم بالفعل، قد يكون يسوع يلمح إلى أن: (1) الله سيفعل ذلك. ترجمة بديلة: "الله يقيمني" (2) يسوع نفسه سيفعل ذلك. ترجمة بديلة: "أنا أقيم نفسي"</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32 (#3)</w:t>
      </w:r>
      <w:r>
        <w:rPr>
          <w:rtl/>
          <w:cs/>
          <w:lang w:val="ar_AE" w:bidi="ar_AE"/>
        </w:rPr>
      </w:r>
    </w:p>
    <w:p>
      <w:pPr>
        <w:bidi/>
      </w:pPr>
      <w:r>
        <w:rPr>
          <w:rtl/>
          <w:cs/>
          <w:lang w:val="ar_AE" w:bidi="ar_AE"/>
        </w:rPr>
      </w:r>
      <w:r>
        <w:rPr>
          <w:b/>
          <w:rtl/>
          <w:cs/>
          <w:lang w:val="ar_AE" w:bidi="ar_AE"/>
        </w:rPr>
        <w:t>προάξω ὑμᾶς εἰς τὴν Γαλιλαίαν</w:t>
      </w:r>
    </w:p>
    <w:p>
      <w:pPr>
        <w:bidi/>
      </w:pPr>
      <w:r>
        <w:rPr>
          <w:rtl/>
          <w:cs/>
          <w:lang w:val="ar_AE" w:bidi="ar_AE"/>
        </w:rPr>
      </w:r>
      <w:r>
        <w:rPr>
          <w:b/>
          <w:rtl/>
          <w:cs/>
          <w:lang w:val="ar_AE" w:bidi="ar_AE"/>
        </w:rPr>
        <w:t>"أَسْبِقُكُمْ إِلَى ٱلْجَلِيلِ"</w:t>
      </w:r>
    </w:p>
    <w:p>
      <w:pPr>
        <w:bidi/>
      </w:pPr>
      <w:r>
        <w:rPr>
          <w:rtl/>
          <w:cs/>
          <w:lang w:val="ar_AE" w:bidi="ar_AE"/>
        </w:rPr>
      </w:r>
      <w:r>
        <w:rPr>
          <w:rtl/>
          <w:cs/>
          <w:lang w:val="ar_AE" w:bidi="ar_AE"/>
        </w:rPr>
        <w:t>هنا يشير يسوع إلى أنه بمجرد أن يكون في الجليل، سيلتقي به تلاميذه هناك. إذا كان من المفيد في لغتك، يمكنك جعل هذه الفكرة أكثر وضوحًا. ترجمة بديلة: "سأسبقكم إلى الجليل، حيث ستكونون معي مرة أخرى"</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32 (#4)</w:t>
      </w:r>
      <w:r>
        <w:rPr>
          <w:rtl/>
          <w:cs/>
          <w:lang w:val="ar_AE" w:bidi="ar_AE"/>
        </w:rPr>
      </w:r>
    </w:p>
    <w:p>
      <w:pPr>
        <w:bidi/>
      </w:pPr>
      <w:r>
        <w:rPr>
          <w:rtl/>
          <w:cs/>
          <w:lang w:val="ar_AE" w:bidi="ar_AE"/>
        </w:rPr>
      </w:r>
      <w:r>
        <w:rPr>
          <w:b/>
          <w:rtl/>
          <w:cs/>
          <w:lang w:val="ar_AE" w:bidi="ar_AE"/>
        </w:rPr>
        <w:t>προάξω</w:t>
      </w:r>
    </w:p>
    <w:p>
      <w:pPr>
        <w:bidi/>
      </w:pPr>
      <w:r>
        <w:rPr>
          <w:rtl/>
          <w:cs/>
          <w:lang w:val="ar_AE" w:bidi="ar_AE"/>
        </w:rPr>
      </w:r>
      <w:r>
        <w:rPr>
          <w:b/>
          <w:rtl/>
          <w:cs/>
          <w:lang w:val="ar_AE" w:bidi="ar_AE"/>
        </w:rPr>
        <w:t>"أَسْبِقُكُمْ"</w:t>
      </w:r>
    </w:p>
    <w:p>
      <w:pPr>
        <w:bidi/>
      </w:pPr>
      <w:r>
        <w:rPr>
          <w:rtl/>
          <w:cs/>
          <w:lang w:val="ar_AE" w:bidi="ar_AE"/>
        </w:rPr>
      </w:r>
      <w:r>
        <w:rPr>
          <w:rtl/>
          <w:cs/>
          <w:lang w:val="ar_AE" w:bidi="ar_AE"/>
        </w:rPr>
        <w:t xml:space="preserve">في سياق مثل هذا، قد تقول لغتك "أذهب" بدلاً من </w:t>
      </w:r>
      <w:r>
        <w:rPr>
          <w:b/>
          <w:rtl/>
          <w:cs/>
          <w:lang w:val="ar_AE" w:bidi="ar_AE"/>
        </w:rPr>
        <w:t>أَسْبِقُكُمْ</w:t>
      </w:r>
      <w:r>
        <w:rPr>
          <w:rtl/>
          <w:cs/>
          <w:lang w:val="ar_AE" w:bidi="ar_AE"/>
        </w:rPr>
        <w:t>. ترجمة بديلة: "سأذهب أمامكم"</w:t>
      </w:r>
    </w:p>
    <w:p>
      <w:pPr>
        <w:bidi/>
      </w:pPr>
      <w:r>
        <w:rPr>
          <w:rtl/>
          <w:cs/>
          <w:lang w:val="ar_AE" w:bidi="ar_AE"/>
        </w:rPr>
      </w:r>
      <w:r>
        <w:rPr>
          <w:rtl/>
          <w:cs/>
          <w:lang w:val="ar_AE" w:bidi="ar_AE"/>
        </w:rPr>
        <w:t xml:space="preserve">انظر: </w:t>
      </w:r>
      <w:r>
        <w:rPr>
          <w:rtl/>
          <w:cs/>
          <w:lang w:val="ar_AE" w:bidi="ar_AE"/>
        </w:rPr>
        <w:t>اذهب وتعال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33 (#1)</w:t>
      </w:r>
      <w:r>
        <w:rPr>
          <w:rtl/>
          <w:cs/>
          <w:lang w:val="ar_AE" w:bidi="ar_AE"/>
        </w:rPr>
      </w:r>
    </w:p>
    <w:p>
      <w:pPr>
        <w:bidi/>
      </w:pPr>
      <w:r>
        <w:rPr>
          <w:rtl/>
          <w:cs/>
          <w:lang w:val="ar_AE" w:bidi="ar_AE"/>
        </w:rPr>
      </w:r>
      <w:r>
        <w:rPr>
          <w:b/>
          <w:rtl/>
          <w:cs/>
          <w:lang w:val="ar_AE" w:bidi="ar_AE"/>
        </w:rPr>
        <w:t>εἰ πάντες σκανδαλισθήσονται</w:t>
      </w:r>
    </w:p>
    <w:p>
      <w:pPr>
        <w:bidi/>
      </w:pPr>
      <w:r>
        <w:rPr>
          <w:rtl/>
          <w:cs/>
          <w:lang w:val="ar_AE" w:bidi="ar_AE"/>
        </w:rPr>
      </w:r>
      <w:r>
        <w:rPr>
          <w:b/>
          <w:rtl/>
          <w:cs/>
          <w:lang w:val="ar_AE" w:bidi="ar_AE"/>
        </w:rPr>
        <w:t>"وَإِنْ شَكَّ فِيكَ ٱلْجَمِيعُ"</w:t>
      </w:r>
    </w:p>
    <w:p>
      <w:pPr>
        <w:bidi/>
      </w:pPr>
      <w:r>
        <w:rPr>
          <w:rtl/>
          <w:cs/>
          <w:lang w:val="ar_AE" w:bidi="ar_AE"/>
        </w:rPr>
      </w:r>
      <w:r>
        <w:rPr>
          <w:rtl/>
          <w:cs/>
          <w:lang w:val="ar_AE" w:bidi="ar_AE"/>
        </w:rPr>
        <w:t xml:space="preserve">يقترح بطرس أن هذه حالة افتراضية، أن </w:t>
      </w:r>
      <w:r>
        <w:rPr>
          <w:b/>
          <w:rtl/>
          <w:cs/>
          <w:lang w:val="ar_AE" w:bidi="ar_AE"/>
        </w:rPr>
        <w:t xml:space="preserve">ٱلْجَمِيعُ </w:t>
      </w:r>
      <w:r>
        <w:rPr>
          <w:rtl/>
          <w:cs/>
          <w:lang w:val="ar_AE" w:bidi="ar_AE"/>
        </w:rPr>
        <w:t>قد ي</w:t>
      </w:r>
      <w:r>
        <w:rPr>
          <w:b/>
          <w:rtl/>
          <w:cs/>
          <w:lang w:val="ar_AE" w:bidi="ar_AE"/>
        </w:rPr>
        <w:t>شَكَّون</w:t>
      </w:r>
      <w:r>
        <w:rPr>
          <w:rtl/>
          <w:cs/>
          <w:lang w:val="ar_AE" w:bidi="ar_AE"/>
        </w:rPr>
        <w:t>. استخدم صيغة مألوفة في لغتك لتقديم موقف قد يحدث. ترجمة بديلة: "إذا تعرّض الجميع للتعثّر"</w:t>
      </w:r>
    </w:p>
    <w:p>
      <w:pPr>
        <w:bidi/>
      </w:pPr>
      <w:r>
        <w:rPr>
          <w:rtl/>
          <w:cs/>
          <w:lang w:val="ar_AE" w:bidi="ar_AE"/>
        </w:rPr>
      </w:r>
      <w:r>
        <w:rPr>
          <w:rtl/>
          <w:cs/>
          <w:lang w:val="ar_AE" w:bidi="ar_AE"/>
        </w:rPr>
        <w:t xml:space="preserve">انظر: </w:t>
      </w:r>
      <w:r>
        <w:rPr>
          <w:rtl/>
          <w:cs/>
          <w:lang w:val="ar_AE" w:bidi="ar_AE"/>
        </w:rPr>
        <w:t>الربط — المواقف الافتراضية</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33 (#2)</w:t>
      </w:r>
      <w:r>
        <w:rPr>
          <w:rtl/>
          <w:cs/>
          <w:lang w:val="ar_AE" w:bidi="ar_AE"/>
        </w:rPr>
      </w:r>
    </w:p>
    <w:p>
      <w:pPr>
        <w:bidi/>
      </w:pPr>
      <w:r>
        <w:rPr>
          <w:rtl/>
          <w:cs/>
          <w:lang w:val="ar_AE" w:bidi="ar_AE"/>
        </w:rPr>
      </w:r>
      <w:r>
        <w:rPr>
          <w:b/>
          <w:rtl/>
          <w:cs/>
          <w:lang w:val="ar_AE" w:bidi="ar_AE"/>
        </w:rPr>
        <w:t>σκανδαλισθήσονται ἐν σοί &amp; σκανδαλισθήσομαι</w:t>
      </w:r>
    </w:p>
    <w:p>
      <w:pPr>
        <w:bidi/>
      </w:pPr>
      <w:r>
        <w:rPr>
          <w:rtl/>
          <w:cs/>
          <w:lang w:val="ar_AE" w:bidi="ar_AE"/>
        </w:rPr>
      </w:r>
      <w:r>
        <w:rPr>
          <w:b/>
          <w:rtl/>
          <w:cs/>
          <w:lang w:val="ar_AE" w:bidi="ar_AE"/>
        </w:rPr>
        <w:t>"وَإِنْ شَكَّ فِيكَ"</w:t>
      </w:r>
      <w:r>
        <w:rPr>
          <w:rtl/>
          <w:cs/>
          <w:lang w:val="ar_AE" w:bidi="ar_AE"/>
        </w:rPr>
        <w:t xml:space="preserve"> - </w:t>
      </w:r>
      <w:r>
        <w:rPr>
          <w:b/>
          <w:rtl/>
          <w:cs/>
          <w:lang w:val="ar_AE" w:bidi="ar_AE"/>
        </w:rPr>
        <w:t>"لَا أَشُكُّ أَبَدًا"</w:t>
      </w:r>
    </w:p>
    <w:p>
      <w:pPr>
        <w:bidi/>
      </w:pPr>
      <w:r>
        <w:rPr>
          <w:rtl/>
          <w:cs/>
          <w:lang w:val="ar_AE" w:bidi="ar_AE"/>
        </w:rPr>
      </w:r>
      <w:r>
        <w:rPr>
          <w:rtl/>
          <w:cs/>
          <w:lang w:val="ar_AE" w:bidi="ar_AE"/>
        </w:rPr>
        <w:t xml:space="preserve">هنا يتحدث بطرس كما لو أن يسوع هو مثل كتلة أو صخرة يمكن لتلاميذه أن </w:t>
      </w:r>
      <w:r>
        <w:rPr>
          <w:b/>
          <w:rtl/>
          <w:cs/>
          <w:lang w:val="ar_AE" w:bidi="ar_AE"/>
        </w:rPr>
        <w:t xml:space="preserve"> أن يعثروا به (يشكّوا فيه)</w:t>
      </w:r>
      <w:r>
        <w:rPr>
          <w:rtl/>
          <w:cs/>
          <w:lang w:val="ar_AE" w:bidi="ar_AE"/>
        </w:rPr>
        <w:t xml:space="preserve">. وهو يقصد أنهم قد يرفضون يسوع ويهجرونه بسبب ما سيحدث له. إذا كان من المفيد في لغتك، يمكنك توضيح المعنى بشكل مباشر. انظر كيف عبّرت عن الفكرة </w:t>
      </w:r>
      <w:r>
        <w:rPr>
          <w:rtl/>
          <w:cs/>
          <w:lang w:val="ar_AE" w:bidi="ar_AE"/>
        </w:rPr>
        <w:t>26:31</w:t>
      </w:r>
      <w:r>
        <w:rPr>
          <w:rtl/>
          <w:cs/>
          <w:lang w:val="ar_AE" w:bidi="ar_AE"/>
        </w:rPr>
        <w:t>. ترجمة بديلة: "سيهجرونك بسبب ما سيحدث لك ... لا أهجرك" أو "سيهربون منك ... لا أهرب"</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33 (#3)</w:t>
      </w:r>
      <w:r>
        <w:rPr>
          <w:rtl/>
          <w:cs/>
          <w:lang w:val="ar_AE" w:bidi="ar_AE"/>
        </w:rPr>
      </w:r>
    </w:p>
    <w:p>
      <w:pPr>
        <w:bidi/>
      </w:pPr>
      <w:r>
        <w:rPr>
          <w:rtl/>
          <w:cs/>
          <w:lang w:val="ar_AE" w:bidi="ar_AE"/>
        </w:rPr>
      </w:r>
      <w:r>
        <w:rPr>
          <w:b/>
          <w:rtl/>
          <w:cs/>
          <w:lang w:val="ar_AE" w:bidi="ar_AE"/>
        </w:rPr>
        <w:t>σκανδαλισθήσονται &amp; σκανδαλισθήσομαι</w:t>
      </w:r>
    </w:p>
    <w:p>
      <w:pPr>
        <w:bidi/>
      </w:pPr>
      <w:r>
        <w:rPr>
          <w:rtl/>
          <w:cs/>
          <w:lang w:val="ar_AE" w:bidi="ar_AE"/>
        </w:rPr>
      </w:r>
      <w:r>
        <w:rPr>
          <w:b/>
          <w:rtl/>
          <w:cs/>
          <w:lang w:val="ar_AE" w:bidi="ar_AE"/>
        </w:rPr>
        <w:t>وَإِنْ شَكَّ فِيكَ</w:t>
      </w:r>
      <w:r>
        <w:rPr>
          <w:rtl/>
          <w:cs/>
          <w:lang w:val="ar_AE" w:bidi="ar_AE"/>
        </w:rPr>
        <w:t xml:space="preserve"> - </w:t>
      </w:r>
      <w:r>
        <w:rPr>
          <w:b/>
          <w:rtl/>
          <w:cs/>
          <w:lang w:val="ar_AE" w:bidi="ar_AE"/>
        </w:rPr>
        <w:t>فَأَنَا لَا أَشُكُّ</w:t>
      </w:r>
    </w:p>
    <w:p>
      <w:pPr>
        <w:bidi/>
      </w:pPr>
      <w:r>
        <w:rPr>
          <w:rtl/>
          <w:cs/>
          <w:lang w:val="ar_AE" w:bidi="ar_AE"/>
        </w:rPr>
      </w:r>
      <w:r>
        <w:rPr>
          <w:rtl/>
          <w:cs/>
          <w:lang w:val="ar_AE" w:bidi="ar_AE"/>
        </w:rPr>
        <w:t>إذا كانت لغتك لا تستخدم هذه الصيغة، يمكنك التعبير عن الفكرة بصيغة المبني للمعلوم بشكل أوضح أو بطريقة أخرى تكون معتادة في لغتك. ترجمة بديلة: "سيتعثرون ... لا أتعثر"</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33 (#4)</w:t>
      </w:r>
      <w:r>
        <w:rPr>
          <w:rtl/>
          <w:cs/>
          <w:lang w:val="ar_AE" w:bidi="ar_AE"/>
        </w:rPr>
      </w:r>
    </w:p>
    <w:p>
      <w:pPr>
        <w:bidi/>
      </w:pPr>
      <w:r>
        <w:rPr>
          <w:rtl/>
          <w:cs/>
          <w:lang w:val="ar_AE" w:bidi="ar_AE"/>
        </w:rPr>
      </w:r>
      <w:r>
        <w:rPr>
          <w:b/>
          <w:rtl/>
          <w:cs/>
          <w:lang w:val="ar_AE" w:bidi="ar_AE"/>
        </w:rPr>
        <w:t>σοί</w:t>
      </w:r>
    </w:p>
    <w:p>
      <w:pPr>
        <w:bidi/>
      </w:pPr>
      <w:r>
        <w:rPr>
          <w:rtl/>
          <w:cs/>
          <w:lang w:val="ar_AE" w:bidi="ar_AE"/>
        </w:rPr>
      </w:r>
      <w:r>
        <w:rPr>
          <w:b/>
          <w:rtl/>
          <w:cs/>
          <w:lang w:val="ar_AE" w:bidi="ar_AE"/>
        </w:rPr>
        <w:t>"فِيكَ"</w:t>
      </w:r>
    </w:p>
    <w:p>
      <w:pPr>
        <w:bidi/>
      </w:pPr>
      <w:r>
        <w:rPr>
          <w:rtl/>
          <w:cs/>
          <w:lang w:val="ar_AE" w:bidi="ar_AE"/>
        </w:rPr>
      </w:r>
      <w:r>
        <w:rPr>
          <w:rtl/>
          <w:cs/>
          <w:lang w:val="ar_AE" w:bidi="ar_AE"/>
        </w:rPr>
        <w:t xml:space="preserve">لأن بطرس يتحدث إلى يسوع، فإن كلمة </w:t>
      </w:r>
      <w:r>
        <w:rPr>
          <w:b/>
          <w:rtl/>
          <w:cs/>
          <w:lang w:val="ar_AE" w:bidi="ar_AE"/>
        </w:rPr>
        <w:t xml:space="preserve">فِيكَ </w:t>
      </w:r>
      <w:r>
        <w:rPr>
          <w:rtl/>
          <w:cs/>
          <w:lang w:val="ar_AE" w:bidi="ar_AE"/>
        </w:rPr>
        <w:t>هنا تأتي في صيغة المفرد.</w:t>
      </w:r>
    </w:p>
    <w:p>
      <w:pPr>
        <w:bidi/>
      </w:pPr>
      <w:r>
        <w:rPr>
          <w:rtl/>
          <w:cs/>
          <w:lang w:val="ar_AE" w:bidi="ar_AE"/>
        </w:rPr>
      </w:r>
      <w:r>
        <w:rPr>
          <w:rtl/>
          <w:cs/>
          <w:lang w:val="ar_AE" w:bidi="ar_AE"/>
        </w:rPr>
        <w:t xml:space="preserve">انظر: </w:t>
      </w:r>
      <w:r>
        <w:rPr>
          <w:rtl/>
          <w:cs/>
          <w:lang w:val="ar_AE" w:bidi="ar_AE"/>
        </w:rPr>
        <w:t>أشكال الضمير "أنت" — المفرد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34 (#1)</w:t>
      </w:r>
      <w:r>
        <w:rPr>
          <w:rtl/>
          <w:cs/>
          <w:lang w:val="ar_AE" w:bidi="ar_AE"/>
        </w:rPr>
      </w:r>
    </w:p>
    <w:p>
      <w:pPr>
        <w:bidi/>
      </w:pPr>
      <w:r>
        <w:rPr>
          <w:rtl/>
          <w:cs/>
          <w:lang w:val="ar_AE" w:bidi="ar_AE"/>
        </w:rPr>
      </w:r>
      <w:r>
        <w:rPr>
          <w:b/>
          <w:rtl/>
          <w:cs/>
          <w:lang w:val="ar_AE" w:bidi="ar_AE"/>
        </w:rPr>
        <w:t>σοι &amp; ἀπαρνήσῃ</w:t>
      </w:r>
    </w:p>
    <w:p>
      <w:pPr>
        <w:bidi/>
      </w:pPr>
      <w:r>
        <w:rPr>
          <w:rtl/>
          <w:cs/>
          <w:lang w:val="ar_AE" w:bidi="ar_AE"/>
        </w:rPr>
      </w:r>
      <w:r>
        <w:rPr>
          <w:b/>
          <w:rtl/>
          <w:cs/>
          <w:lang w:val="ar_AE" w:bidi="ar_AE"/>
        </w:rPr>
        <w:t>"لَكَ"</w:t>
      </w:r>
      <w:r>
        <w:rPr>
          <w:rtl/>
          <w:cs/>
          <w:lang w:val="ar_AE" w:bidi="ar_AE"/>
        </w:rPr>
        <w:t xml:space="preserve"> - </w:t>
      </w:r>
      <w:r>
        <w:rPr>
          <w:b/>
          <w:rtl/>
          <w:cs/>
          <w:lang w:val="ar_AE" w:bidi="ar_AE"/>
        </w:rPr>
        <w:t>"تُنْكِرُ"</w:t>
      </w:r>
    </w:p>
    <w:p>
      <w:pPr>
        <w:bidi/>
      </w:pPr>
      <w:r>
        <w:rPr>
          <w:rtl/>
          <w:cs/>
          <w:lang w:val="ar_AE" w:bidi="ar_AE"/>
        </w:rPr>
      </w:r>
      <w:r>
        <w:rPr>
          <w:rtl/>
          <w:cs/>
          <w:lang w:val="ar_AE" w:bidi="ar_AE"/>
        </w:rPr>
        <w:t xml:space="preserve">بما أن يسوع يتحدث إلى بطرس، فإن كلمة </w:t>
      </w:r>
      <w:r>
        <w:rPr>
          <w:b/>
          <w:rtl/>
          <w:cs/>
          <w:lang w:val="ar_AE" w:bidi="ar_AE"/>
        </w:rPr>
        <w:t>لَكَ</w:t>
      </w:r>
      <w:r>
        <w:rPr>
          <w:rtl/>
          <w:cs/>
          <w:lang w:val="ar_AE" w:bidi="ar_AE"/>
        </w:rPr>
        <w:t xml:space="preserve"> و</w:t>
      </w:r>
      <w:r>
        <w:rPr>
          <w:b/>
          <w:rtl/>
          <w:cs/>
          <w:lang w:val="ar_AE" w:bidi="ar_AE"/>
        </w:rPr>
        <w:t>تُنْكِرُ</w:t>
      </w:r>
      <w:r>
        <w:rPr>
          <w:rtl/>
          <w:cs/>
          <w:lang w:val="ar_AE" w:bidi="ar_AE"/>
        </w:rPr>
        <w:t xml:space="preserve"> في هذه الآية هي بصيغة المفرد.</w:t>
      </w:r>
    </w:p>
    <w:p>
      <w:pPr>
        <w:bidi/>
      </w:pPr>
      <w:r>
        <w:rPr>
          <w:rtl/>
          <w:cs/>
          <w:lang w:val="ar_AE" w:bidi="ar_AE"/>
        </w:rPr>
      </w:r>
      <w:r>
        <w:rPr>
          <w:rtl/>
          <w:cs/>
          <w:lang w:val="ar_AE" w:bidi="ar_AE"/>
        </w:rPr>
        <w:t xml:space="preserve">انظر: </w:t>
      </w:r>
      <w:r>
        <w:rPr>
          <w:rtl/>
          <w:cs/>
          <w:lang w:val="ar_AE" w:bidi="ar_AE"/>
        </w:rPr>
        <w:t>أشكال الضمير "أنت" — المفرد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34 (#2)</w:t>
      </w:r>
      <w:r>
        <w:rPr>
          <w:rtl/>
          <w:cs/>
          <w:lang w:val="ar_AE" w:bidi="ar_AE"/>
        </w:rPr>
      </w:r>
    </w:p>
    <w:p>
      <w:pPr>
        <w:bidi/>
      </w:pPr>
      <w:r>
        <w:rPr>
          <w:rtl/>
          <w:cs/>
          <w:lang w:val="ar_AE" w:bidi="ar_AE"/>
        </w:rPr>
      </w:r>
      <w:r>
        <w:rPr>
          <w:b/>
          <w:rtl/>
          <w:cs/>
          <w:lang w:val="ar_AE" w:bidi="ar_AE"/>
        </w:rPr>
        <w:t>πρὶν ἀλέκτορα φωνῆσαι</w:t>
      </w:r>
    </w:p>
    <w:p>
      <w:pPr>
        <w:bidi/>
      </w:pPr>
      <w:r>
        <w:rPr>
          <w:rtl/>
          <w:cs/>
          <w:lang w:val="ar_AE" w:bidi="ar_AE"/>
        </w:rPr>
      </w:r>
      <w:r>
        <w:rPr>
          <w:b/>
          <w:rtl/>
          <w:cs/>
          <w:lang w:val="ar_AE" w:bidi="ar_AE"/>
        </w:rPr>
        <w:t>"قَبْلَ أَنْ يَصِيحَ دِيكٌ"</w:t>
      </w:r>
    </w:p>
    <w:p>
      <w:pPr>
        <w:bidi/>
      </w:pPr>
      <w:r>
        <w:rPr>
          <w:rtl/>
          <w:cs/>
          <w:lang w:val="ar_AE" w:bidi="ar_AE"/>
        </w:rPr>
      </w:r>
      <w:r>
        <w:rPr>
          <w:rtl/>
          <w:cs/>
          <w:lang w:val="ar_AE" w:bidi="ar_AE"/>
        </w:rPr>
        <w:t>هنا يصف يسوع ما يفعله الحيوان في الصباح عندما تشرق الشمس للإشارة إلى ذلك الوقت من اليوم. إذا كان ذلك مفيدًا في لغتك، يمكنك تقديم هذه الفكرة بشكل أوضح. ترجمة بديلة: "قبل أن يصيح الديك في الصباح الباكر"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34 (#3)</w:t>
      </w:r>
      <w:r>
        <w:rPr>
          <w:rtl/>
          <w:cs/>
          <w:lang w:val="ar_AE" w:bidi="ar_AE"/>
        </w:rPr>
      </w:r>
    </w:p>
    <w:p>
      <w:pPr>
        <w:bidi/>
      </w:pPr>
      <w:r>
        <w:rPr>
          <w:rtl/>
          <w:cs/>
          <w:lang w:val="ar_AE" w:bidi="ar_AE"/>
        </w:rPr>
      </w:r>
      <w:r>
        <w:rPr>
          <w:b/>
          <w:rtl/>
          <w:cs/>
          <w:lang w:val="ar_AE" w:bidi="ar_AE"/>
        </w:rPr>
        <w:t>πρὶν ἀλέκτορα φωνῆσαι</w:t>
      </w:r>
    </w:p>
    <w:p>
      <w:pPr>
        <w:bidi/>
      </w:pPr>
      <w:r>
        <w:rPr>
          <w:rtl/>
          <w:cs/>
          <w:lang w:val="ar_AE" w:bidi="ar_AE"/>
        </w:rPr>
      </w:r>
      <w:r>
        <w:rPr>
          <w:b/>
          <w:rtl/>
          <w:cs/>
          <w:lang w:val="ar_AE" w:bidi="ar_AE"/>
        </w:rPr>
        <w:t>"قَبْلَ أَنْ يَصِيحَ دِيكٌ"</w:t>
      </w:r>
    </w:p>
    <w:p>
      <w:pPr>
        <w:bidi/>
      </w:pPr>
      <w:r>
        <w:rPr>
          <w:rtl/>
          <w:cs/>
          <w:lang w:val="ar_AE" w:bidi="ar_AE"/>
        </w:rPr>
      </w:r>
      <w:r>
        <w:rPr>
          <w:rtl/>
          <w:cs/>
          <w:lang w:val="ar_AE" w:bidi="ar_AE"/>
        </w:rPr>
        <w:t>ال</w:t>
      </w:r>
      <w:r>
        <w:rPr>
          <w:b/>
          <w:rtl/>
          <w:cs/>
          <w:lang w:val="ar_AE" w:bidi="ar_AE"/>
        </w:rPr>
        <w:t xml:space="preserve">دِيكٌ </w:t>
      </w:r>
      <w:r>
        <w:rPr>
          <w:rtl/>
          <w:cs/>
          <w:lang w:val="ar_AE" w:bidi="ar_AE"/>
        </w:rPr>
        <w:t>هو طائر يصيح بصوت عالٍ عندما تشرق الشمس. إذا كان قرّاؤك غير مألوفين بهذا الطائر، يمكنك استخدام اسم طائر في منطقتك يصيح أو يغني قبل الفجر، أو يمكنك استخدام تعبير عام. ترجمة بديلة: "قبل أن تبدأ الطيور بالغناء في الصباح"</w:t>
      </w:r>
    </w:p>
    <w:p>
      <w:pPr>
        <w:bidi/>
      </w:pPr>
      <w:r>
        <w:rPr>
          <w:rtl/>
          <w:cs/>
          <w:lang w:val="ar_AE" w:bidi="ar_AE"/>
        </w:rPr>
      </w:r>
      <w:r>
        <w:rPr>
          <w:rtl/>
          <w:cs/>
          <w:lang w:val="ar_AE" w:bidi="ar_AE"/>
        </w:rPr>
        <w:t xml:space="preserve">انظر: </w:t>
      </w:r>
      <w:r>
        <w:rPr>
          <w:rtl/>
          <w:cs/>
          <w:lang w:val="ar_AE" w:bidi="ar_AE"/>
        </w:rPr>
        <w:t>ترجمة المجهولات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34 (#4)</w:t>
      </w:r>
      <w:r>
        <w:rPr>
          <w:rtl/>
          <w:cs/>
          <w:lang w:val="ar_AE" w:bidi="ar_AE"/>
        </w:rPr>
      </w:r>
    </w:p>
    <w:p>
      <w:pPr>
        <w:bidi/>
      </w:pPr>
      <w:r>
        <w:rPr>
          <w:rtl/>
          <w:cs/>
          <w:lang w:val="ar_AE" w:bidi="ar_AE"/>
        </w:rPr>
      </w:r>
      <w:r>
        <w:rPr>
          <w:b/>
          <w:rtl/>
          <w:cs/>
          <w:lang w:val="ar_AE" w:bidi="ar_AE"/>
        </w:rPr>
        <w:t>τρὶς ἀπαρνήσῃ με</w:t>
      </w:r>
    </w:p>
    <w:p>
      <w:pPr>
        <w:bidi/>
      </w:pPr>
      <w:r>
        <w:rPr>
          <w:rtl/>
          <w:cs/>
          <w:lang w:val="ar_AE" w:bidi="ar_AE"/>
        </w:rPr>
      </w:r>
      <w:r>
        <w:rPr>
          <w:b/>
          <w:rtl/>
          <w:cs/>
          <w:lang w:val="ar_AE" w:bidi="ar_AE"/>
        </w:rPr>
        <w:t>"تُنْكِرُنِي ثَلَاثَ مَرَّاتٍ"</w:t>
      </w:r>
    </w:p>
    <w:p>
      <w:pPr>
        <w:bidi/>
      </w:pPr>
      <w:r>
        <w:rPr>
          <w:rtl/>
          <w:cs/>
          <w:lang w:val="ar_AE" w:bidi="ar_AE"/>
        </w:rPr>
      </w:r>
      <w:r>
        <w:rPr>
          <w:rtl/>
          <w:cs/>
          <w:lang w:val="ar_AE" w:bidi="ar_AE"/>
        </w:rPr>
        <w:t xml:space="preserve">هنا يشير يسوع إلى أن بطرس سوف </w:t>
      </w:r>
      <w:r>
        <w:rPr>
          <w:b/>
          <w:rtl/>
          <w:cs/>
          <w:lang w:val="ar_AE" w:bidi="ar_AE"/>
        </w:rPr>
        <w:t>ينْكِرُ</w:t>
      </w:r>
      <w:r>
        <w:rPr>
          <w:rtl/>
          <w:cs/>
          <w:lang w:val="ar_AE" w:bidi="ar_AE"/>
        </w:rPr>
        <w:t xml:space="preserve"> معرفته بيسوع وأنه تلميذ له. إذا كان ذلك مفيدًا في لغتك، يمكنك تقدسم هذه الفكرة بشكل أوضح. ترجمة بديلة: "سوف تنكر ثلاث مرات أنك تعرفني" أو "سوف تنكر ثلاث مرات أنك تلميذي"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35 (#1)</w:t>
      </w:r>
      <w:r>
        <w:rPr>
          <w:rtl/>
          <w:cs/>
          <w:lang w:val="ar_AE" w:bidi="ar_AE"/>
        </w:rPr>
      </w:r>
    </w:p>
    <w:p>
      <w:pPr>
        <w:bidi/>
      </w:pPr>
      <w:r>
        <w:rPr>
          <w:rtl/>
          <w:cs/>
          <w:lang w:val="ar_AE" w:bidi="ar_AE"/>
        </w:rPr>
      </w:r>
      <w:r>
        <w:rPr>
          <w:b/>
          <w:rtl/>
          <w:cs/>
          <w:lang w:val="ar_AE" w:bidi="ar_AE"/>
        </w:rPr>
        <w:t>λέγει</w:t>
      </w:r>
    </w:p>
    <w:p>
      <w:pPr>
        <w:bidi/>
      </w:pPr>
      <w:r>
        <w:rPr>
          <w:rtl/>
          <w:cs/>
          <w:lang w:val="ar_AE" w:bidi="ar_AE"/>
        </w:rPr>
      </w:r>
      <w:r>
        <w:rPr>
          <w:b/>
          <w:rtl/>
          <w:cs/>
          <w:lang w:val="ar_AE" w:bidi="ar_AE"/>
        </w:rPr>
        <w:t>"قَالَ"</w:t>
      </w:r>
    </w:p>
    <w:p>
      <w:pPr>
        <w:bidi/>
      </w:pPr>
      <w:r>
        <w:rPr>
          <w:rtl/>
          <w:cs/>
          <w:lang w:val="ar_AE" w:bidi="ar_AE"/>
        </w:rPr>
      </w:r>
      <w:r>
        <w:rPr>
          <w:rtl/>
          <w:cs/>
          <w:lang w:val="ar_AE" w:bidi="ar_AE"/>
        </w:rPr>
        <w:t>للإشارة إلى تطور القصة، يستخدم متّي الزمن الماضي في السرد. إذا لم يكن من الطبيعي القيام بذلك في لغتك، يمكنك استخدام الزمن المناسب لك في ترجمتك.</w:t>
      </w:r>
    </w:p>
    <w:p>
      <w:pPr>
        <w:bidi/>
      </w:pPr>
      <w:r>
        <w:rPr>
          <w:rtl/>
          <w:cs/>
          <w:lang w:val="ar_AE" w:bidi="ar_AE"/>
        </w:rPr>
      </w:r>
      <w:r>
        <w:rPr>
          <w:rtl/>
          <w:cs/>
          <w:lang w:val="ar_AE" w:bidi="ar_AE"/>
        </w:rPr>
        <w:t xml:space="preserve">انظر: </w:t>
      </w:r>
      <w:r>
        <w:rPr>
          <w:rtl/>
          <w:cs/>
          <w:lang w:val="ar_AE" w:bidi="ar_AE"/>
        </w:rPr>
        <w:t>الاستخدامات الاستثنائية للأزمنة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35 (#2)</w:t>
      </w:r>
      <w:r>
        <w:rPr>
          <w:rtl/>
          <w:cs/>
          <w:lang w:val="ar_AE" w:bidi="ar_AE"/>
        </w:rPr>
      </w:r>
    </w:p>
    <w:p>
      <w:pPr>
        <w:bidi/>
      </w:pPr>
      <w:r>
        <w:rPr>
          <w:rtl/>
          <w:cs/>
          <w:lang w:val="ar_AE" w:bidi="ar_AE"/>
        </w:rPr>
      </w:r>
      <w:r>
        <w:rPr>
          <w:b/>
          <w:rtl/>
          <w:cs/>
          <w:lang w:val="ar_AE" w:bidi="ar_AE"/>
        </w:rPr>
        <w:t>κἂν δέῃ με σὺν σοὶ ἀποθανεῖν</w:t>
      </w:r>
    </w:p>
    <w:p>
      <w:pPr>
        <w:bidi/>
      </w:pPr>
      <w:r>
        <w:rPr>
          <w:rtl/>
          <w:cs/>
          <w:lang w:val="ar_AE" w:bidi="ar_AE"/>
        </w:rPr>
      </w:r>
      <w:r>
        <w:rPr>
          <w:b/>
          <w:rtl/>
          <w:cs/>
          <w:lang w:val="ar_AE" w:bidi="ar_AE"/>
        </w:rPr>
        <w:t>"وَلَوِ ٱضْطُرِرْتُ أَنْ أَمُوتَ مَعَكَ"</w:t>
      </w:r>
    </w:p>
    <w:p>
      <w:pPr>
        <w:bidi/>
      </w:pPr>
      <w:r>
        <w:rPr>
          <w:rtl/>
          <w:cs/>
          <w:lang w:val="ar_AE" w:bidi="ar_AE"/>
        </w:rPr>
      </w:r>
      <w:r>
        <w:rPr>
          <w:rtl/>
          <w:cs/>
          <w:lang w:val="ar_AE" w:bidi="ar_AE"/>
        </w:rPr>
        <w:t xml:space="preserve">يقترح بطرس أن هذا موقف افتراضي، وهو أنه قد </w:t>
      </w:r>
      <w:r>
        <w:rPr>
          <w:b/>
          <w:rtl/>
          <w:cs/>
          <w:lang w:val="ar_AE" w:bidi="ar_AE"/>
        </w:rPr>
        <w:t>يضْطُرِ</w:t>
      </w:r>
      <w:r>
        <w:rPr>
          <w:rtl/>
          <w:cs/>
          <w:lang w:val="ar_AE" w:bidi="ar_AE"/>
        </w:rPr>
        <w:t xml:space="preserve"> أن </w:t>
      </w:r>
      <w:r>
        <w:rPr>
          <w:b/>
          <w:rtl/>
          <w:cs/>
          <w:lang w:val="ar_AE" w:bidi="ar_AE"/>
        </w:rPr>
        <w:t>يمُوتَ مَعَ</w:t>
      </w:r>
      <w:r>
        <w:rPr>
          <w:rtl/>
          <w:cs/>
          <w:lang w:val="ar_AE" w:bidi="ar_AE"/>
        </w:rPr>
        <w:t xml:space="preserve"> يسوع. استخدم صيغة مألوفة في لغتك لتقديم موقف قد يحدث. ترجمة بديلة: "حتى لو كان من الضروري أن أموت معك"</w:t>
      </w:r>
    </w:p>
    <w:p>
      <w:pPr>
        <w:bidi/>
      </w:pPr>
      <w:r>
        <w:rPr>
          <w:rtl/>
          <w:cs/>
          <w:lang w:val="ar_AE" w:bidi="ar_AE"/>
        </w:rPr>
      </w:r>
      <w:r>
        <w:rPr>
          <w:rtl/>
          <w:cs/>
          <w:lang w:val="ar_AE" w:bidi="ar_AE"/>
        </w:rPr>
        <w:t xml:space="preserve">انظر: </w:t>
      </w:r>
      <w:r>
        <w:rPr>
          <w:rtl/>
          <w:cs/>
          <w:lang w:val="ar_AE" w:bidi="ar_AE"/>
        </w:rPr>
        <w:t>الربط — المواقف الافتراضية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35 (#3)</w:t>
      </w:r>
      <w:r>
        <w:rPr>
          <w:rtl/>
          <w:cs/>
          <w:lang w:val="ar_AE" w:bidi="ar_AE"/>
        </w:rPr>
      </w:r>
    </w:p>
    <w:p>
      <w:pPr>
        <w:bidi/>
      </w:pPr>
      <w:r>
        <w:rPr>
          <w:rtl/>
          <w:cs/>
          <w:lang w:val="ar_AE" w:bidi="ar_AE"/>
        </w:rPr>
      </w:r>
      <w:r>
        <w:rPr>
          <w:b/>
          <w:rtl/>
          <w:cs/>
          <w:lang w:val="ar_AE" w:bidi="ar_AE"/>
        </w:rPr>
        <w:t>κἂν δέῃ με σὺν σοὶ ἀποθανεῖν</w:t>
      </w:r>
    </w:p>
    <w:p>
      <w:pPr>
        <w:bidi/>
      </w:pPr>
      <w:r>
        <w:rPr>
          <w:rtl/>
          <w:cs/>
          <w:lang w:val="ar_AE" w:bidi="ar_AE"/>
        </w:rPr>
      </w:r>
      <w:r>
        <w:rPr>
          <w:b/>
          <w:rtl/>
          <w:cs/>
          <w:lang w:val="ar_AE" w:bidi="ar_AE"/>
        </w:rPr>
        <w:t>"لَوِ ٱضْطُرِرْتُ أَنْ أَمُوتَ مَعَكَ"</w:t>
      </w:r>
    </w:p>
    <w:p>
      <w:pPr>
        <w:bidi/>
      </w:pPr>
      <w:r>
        <w:rPr>
          <w:rtl/>
          <w:cs/>
          <w:lang w:val="ar_AE" w:bidi="ar_AE"/>
        </w:rPr>
      </w:r>
      <w:r>
        <w:rPr>
          <w:rtl/>
          <w:cs/>
          <w:lang w:val="ar_AE" w:bidi="ar_AE"/>
        </w:rPr>
        <w:t xml:space="preserve">هنا يقصد بطرس أنه </w:t>
      </w:r>
      <w:r>
        <w:rPr>
          <w:b/>
          <w:rtl/>
          <w:cs/>
          <w:lang w:val="ar_AE" w:bidi="ar_AE"/>
        </w:rPr>
        <w:t>لَوِ ٱضْطُرِ</w:t>
      </w:r>
      <w:r>
        <w:rPr>
          <w:rtl/>
          <w:cs/>
          <w:lang w:val="ar_AE" w:bidi="ar_AE"/>
        </w:rPr>
        <w:t xml:space="preserve"> أن يموت في حالة أنه بقي مخلصًا ليسوع، فإنه يفضل ذلك على أن </w:t>
      </w:r>
      <w:r>
        <w:rPr>
          <w:b/>
          <w:rtl/>
          <w:cs/>
          <w:lang w:val="ar_AE" w:bidi="ar_AE"/>
        </w:rPr>
        <w:t>ينْكِرُه</w:t>
      </w:r>
      <w:r>
        <w:rPr>
          <w:rtl/>
          <w:cs/>
          <w:lang w:val="ar_AE" w:bidi="ar_AE"/>
        </w:rPr>
        <w:t>. إذا كان من المفيد في لغتك، يمكنك تقديم هذه الفكرة بشكل أوضح. ترجمة بديلة: "حتى لو كان من الضروري بالنسبة لي، لأتجنب إنكارك، أن أموت معك" أو "حتى لو كان عليّ أن أموت معك إذا بقيت معك"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35 (#4)</w:t>
      </w:r>
      <w:r>
        <w:rPr>
          <w:rtl/>
          <w:cs/>
          <w:lang w:val="ar_AE" w:bidi="ar_AE"/>
        </w:rPr>
      </w:r>
    </w:p>
    <w:p>
      <w:pPr>
        <w:bidi/>
      </w:pPr>
      <w:r>
        <w:rPr>
          <w:rtl/>
          <w:cs/>
          <w:lang w:val="ar_AE" w:bidi="ar_AE"/>
        </w:rPr>
      </w:r>
      <w:r>
        <w:rPr>
          <w:b/>
          <w:rtl/>
          <w:cs/>
          <w:lang w:val="ar_AE" w:bidi="ar_AE"/>
        </w:rPr>
        <w:t>σοὶ &amp; σε</w:t>
      </w:r>
    </w:p>
    <w:p>
      <w:pPr>
        <w:bidi/>
      </w:pPr>
      <w:r>
        <w:rPr>
          <w:rtl/>
          <w:cs/>
          <w:lang w:val="ar_AE" w:bidi="ar_AE"/>
        </w:rPr>
      </w:r>
      <w:r>
        <w:rPr>
          <w:b/>
          <w:rtl/>
          <w:cs/>
          <w:lang w:val="ar_AE" w:bidi="ar_AE"/>
        </w:rPr>
        <w:t>"مَعَكَ،"</w:t>
      </w:r>
      <w:r>
        <w:rPr>
          <w:rtl/>
          <w:cs/>
          <w:lang w:val="ar_AE" w:bidi="ar_AE"/>
        </w:rPr>
        <w:t xml:space="preserve"> - </w:t>
      </w:r>
      <w:r>
        <w:rPr>
          <w:b/>
          <w:rtl/>
          <w:cs/>
          <w:lang w:val="ar_AE" w:bidi="ar_AE"/>
        </w:rPr>
        <w:t>"أُنْكِرُكَ"</w:t>
      </w:r>
    </w:p>
    <w:p>
      <w:pPr>
        <w:bidi/>
      </w:pPr>
      <w:r>
        <w:rPr>
          <w:rtl/>
          <w:cs/>
          <w:lang w:val="ar_AE" w:bidi="ar_AE"/>
        </w:rPr>
      </w:r>
      <w:r>
        <w:rPr>
          <w:rtl/>
          <w:cs/>
          <w:lang w:val="ar_AE" w:bidi="ar_AE"/>
        </w:rPr>
        <w:t xml:space="preserve">بما أن بطرس يتحدث إلى يسوع، فإن كلمة </w:t>
      </w:r>
      <w:r>
        <w:rPr>
          <w:b/>
          <w:rtl/>
          <w:cs/>
          <w:lang w:val="ar_AE" w:bidi="ar_AE"/>
        </w:rPr>
        <w:t>مَعَكَ</w:t>
      </w:r>
      <w:r>
        <w:rPr>
          <w:rtl/>
          <w:cs/>
          <w:lang w:val="ar_AE" w:bidi="ar_AE"/>
        </w:rPr>
        <w:t xml:space="preserve"> و</w:t>
      </w:r>
      <w:r>
        <w:rPr>
          <w:b/>
          <w:rtl/>
          <w:cs/>
          <w:lang w:val="ar_AE" w:bidi="ar_AE"/>
        </w:rPr>
        <w:t xml:space="preserve">أُنْكِرُكَ </w:t>
      </w:r>
      <w:r>
        <w:rPr>
          <w:rtl/>
          <w:cs/>
          <w:lang w:val="ar_AE" w:bidi="ar_AE"/>
        </w:rPr>
        <w:t>في هذه الآية تأتي صيغة المفرد.</w:t>
      </w:r>
    </w:p>
    <w:p>
      <w:pPr>
        <w:bidi/>
      </w:pPr>
      <w:r>
        <w:rPr>
          <w:rtl/>
          <w:cs/>
          <w:lang w:val="ar_AE" w:bidi="ar_AE"/>
        </w:rPr>
      </w:r>
      <w:r>
        <w:rPr>
          <w:rtl/>
          <w:cs/>
          <w:lang w:val="ar_AE" w:bidi="ar_AE"/>
        </w:rPr>
        <w:t xml:space="preserve">انظر: </w:t>
      </w:r>
      <w:r>
        <w:rPr>
          <w:rtl/>
          <w:cs/>
          <w:lang w:val="ar_AE" w:bidi="ar_AE"/>
        </w:rPr>
        <w:t>أشكال الضمير "أنت" — المفرد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36 (#1)</w:t>
      </w:r>
      <w:r>
        <w:rPr>
          <w:rtl/>
          <w:cs/>
          <w:lang w:val="ar_AE" w:bidi="ar_AE"/>
        </w:rPr>
      </w:r>
    </w:p>
    <w:p>
      <w:pPr>
        <w:bidi/>
      </w:pPr>
      <w:r>
        <w:rPr>
          <w:rtl/>
          <w:cs/>
          <w:lang w:val="ar_AE" w:bidi="ar_AE"/>
        </w:rPr>
      </w:r>
      <w:r>
        <w:rPr>
          <w:b/>
          <w:rtl/>
          <w:cs/>
          <w:lang w:val="ar_AE" w:bidi="ar_AE"/>
        </w:rPr>
        <w:t>ἔρχεται &amp; λέγει</w:t>
      </w:r>
    </w:p>
    <w:p>
      <w:pPr>
        <w:bidi/>
      </w:pPr>
      <w:r>
        <w:rPr>
          <w:rtl/>
          <w:cs/>
          <w:lang w:val="ar_AE" w:bidi="ar_AE"/>
        </w:rPr>
      </w:r>
      <w:r>
        <w:rPr>
          <w:b/>
          <w:rtl/>
          <w:cs/>
          <w:lang w:val="ar_AE" w:bidi="ar_AE"/>
        </w:rPr>
        <w:t>"جَاءَ"</w:t>
      </w:r>
      <w:r>
        <w:rPr>
          <w:rtl/>
          <w:cs/>
          <w:lang w:val="ar_AE" w:bidi="ar_AE"/>
        </w:rPr>
        <w:t xml:space="preserve"> - </w:t>
      </w:r>
      <w:r>
        <w:rPr>
          <w:b/>
          <w:rtl/>
          <w:cs/>
          <w:lang w:val="ar_AE" w:bidi="ar_AE"/>
        </w:rPr>
        <w:t>"فَقَالَ"</w:t>
      </w:r>
    </w:p>
    <w:p>
      <w:pPr>
        <w:bidi/>
      </w:pPr>
      <w:r>
        <w:rPr>
          <w:rtl/>
          <w:cs/>
          <w:lang w:val="ar_AE" w:bidi="ar_AE"/>
        </w:rPr>
      </w:r>
      <w:r>
        <w:rPr>
          <w:rtl/>
          <w:cs/>
          <w:lang w:val="ar_AE" w:bidi="ar_AE"/>
        </w:rPr>
        <w:t xml:space="preserve">للإشارة إلى تطور القصة، يستخدم متّي الزمن الماضي في السرد. إذا لم يكن من المألوف فعل ذلك في لغتك، يمكنك استخدام الزمن المناسب في ترجمتك. </w:t>
      </w:r>
    </w:p>
    <w:p>
      <w:pPr>
        <w:bidi/>
      </w:pPr>
      <w:r>
        <w:rPr>
          <w:rtl/>
          <w:cs/>
          <w:lang w:val="ar_AE" w:bidi="ar_AE"/>
        </w:rPr>
      </w:r>
      <w:r>
        <w:rPr>
          <w:rtl/>
          <w:cs/>
          <w:lang w:val="ar_AE" w:bidi="ar_AE"/>
        </w:rPr>
        <w:t xml:space="preserve">انظر: </w:t>
      </w:r>
      <w:r>
        <w:rPr>
          <w:rtl/>
          <w:cs/>
          <w:lang w:val="ar_AE" w:bidi="ar_AE"/>
        </w:rPr>
        <w:t>الاستخدامات الاستثنائية للأزمنة</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36 (#2)</w:t>
      </w:r>
      <w:r>
        <w:rPr>
          <w:rtl/>
          <w:cs/>
          <w:lang w:val="ar_AE" w:bidi="ar_AE"/>
        </w:rPr>
      </w:r>
    </w:p>
    <w:p>
      <w:pPr>
        <w:bidi/>
      </w:pPr>
      <w:r>
        <w:rPr>
          <w:rtl/>
          <w:cs/>
          <w:lang w:val="ar_AE" w:bidi="ar_AE"/>
        </w:rPr>
      </w:r>
      <w:r>
        <w:rPr>
          <w:b/>
          <w:rtl/>
          <w:cs/>
          <w:lang w:val="ar_AE" w:bidi="ar_AE"/>
        </w:rPr>
        <w:t>ἔρχεται</w:t>
      </w:r>
    </w:p>
    <w:p>
      <w:pPr>
        <w:bidi/>
      </w:pPr>
      <w:r>
        <w:rPr>
          <w:rtl/>
          <w:cs/>
          <w:lang w:val="ar_AE" w:bidi="ar_AE"/>
        </w:rPr>
      </w:r>
      <w:r>
        <w:rPr>
          <w:b/>
          <w:rtl/>
          <w:cs/>
          <w:lang w:val="ar_AE" w:bidi="ar_AE"/>
        </w:rPr>
        <w:t>"جَاءَ"</w:t>
      </w:r>
    </w:p>
    <w:p>
      <w:pPr>
        <w:bidi/>
      </w:pPr>
      <w:r>
        <w:rPr>
          <w:rtl/>
          <w:cs/>
          <w:lang w:val="ar_AE" w:bidi="ar_AE"/>
        </w:rPr>
      </w:r>
      <w:r>
        <w:rPr>
          <w:rtl/>
          <w:cs/>
          <w:lang w:val="ar_AE" w:bidi="ar_AE"/>
        </w:rPr>
        <w:t xml:space="preserve">في سياق مثل هذا، قد تقول لغتك "ذهب" بدلاً من </w:t>
      </w:r>
      <w:r>
        <w:rPr>
          <w:b/>
          <w:rtl/>
          <w:cs/>
          <w:lang w:val="ar_AE" w:bidi="ar_AE"/>
        </w:rPr>
        <w:t>جَاءَ</w:t>
      </w:r>
      <w:r>
        <w:rPr>
          <w:rtl/>
          <w:cs/>
          <w:lang w:val="ar_AE" w:bidi="ar_AE"/>
        </w:rPr>
        <w:t>. ترجمة بديلة: "ذهب"</w:t>
      </w:r>
    </w:p>
    <w:p>
      <w:pPr>
        <w:bidi/>
      </w:pPr>
      <w:r>
        <w:rPr>
          <w:rtl/>
          <w:cs/>
          <w:lang w:val="ar_AE" w:bidi="ar_AE"/>
        </w:rPr>
      </w:r>
      <w:r>
        <w:rPr>
          <w:rtl/>
          <w:cs/>
          <w:lang w:val="ar_AE" w:bidi="ar_AE"/>
        </w:rPr>
        <w:t xml:space="preserve">انظر: </w:t>
      </w:r>
      <w:r>
        <w:rPr>
          <w:rtl/>
          <w:cs/>
          <w:lang w:val="ar_AE" w:bidi="ar_AE"/>
        </w:rPr>
        <w:t>اذهب وتعال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36 (#3)</w:t>
      </w:r>
      <w:r>
        <w:rPr>
          <w:rtl/>
          <w:cs/>
          <w:lang w:val="ar_AE" w:bidi="ar_AE"/>
        </w:rPr>
      </w:r>
    </w:p>
    <w:p>
      <w:pPr>
        <w:bidi/>
      </w:pPr>
      <w:r>
        <w:rPr>
          <w:rtl/>
          <w:cs/>
          <w:lang w:val="ar_AE" w:bidi="ar_AE"/>
        </w:rPr>
      </w:r>
      <w:r>
        <w:rPr>
          <w:b/>
          <w:rtl/>
          <w:cs/>
          <w:lang w:val="ar_AE" w:bidi="ar_AE"/>
        </w:rPr>
        <w:t>λεγόμενον Γεθσημανεὶ</w:t>
      </w:r>
    </w:p>
    <w:p>
      <w:pPr>
        <w:bidi/>
      </w:pPr>
      <w:r>
        <w:rPr>
          <w:rtl/>
          <w:cs/>
          <w:lang w:val="ar_AE" w:bidi="ar_AE"/>
        </w:rPr>
      </w:r>
      <w:r>
        <w:rPr>
          <w:b/>
          <w:rtl/>
          <w:cs/>
          <w:lang w:val="ar_AE" w:bidi="ar_AE"/>
        </w:rPr>
        <w:t>"يُقَالُ لَهَا جَثْسَيْمَانِي،"</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معتادة في لغتك. ترجمة بديلة: "التي يسميها الناس جثسيماني"</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37 (#1)</w:t>
      </w:r>
      <w:r>
        <w:rPr>
          <w:rtl/>
          <w:cs/>
          <w:lang w:val="ar_AE" w:bidi="ar_AE"/>
        </w:rPr>
      </w:r>
    </w:p>
    <w:p>
      <w:pPr>
        <w:bidi/>
      </w:pPr>
      <w:r>
        <w:rPr>
          <w:rtl/>
          <w:cs/>
          <w:lang w:val="ar_AE" w:bidi="ar_AE"/>
        </w:rPr>
      </w:r>
      <w:r>
        <w:rPr>
          <w:b/>
          <w:rtl/>
          <w:cs/>
          <w:lang w:val="ar_AE" w:bidi="ar_AE"/>
        </w:rPr>
        <w:t>παραλαβὼν τὸν Πέτρον καὶ τοὺς δύο υἱοὺς Ζεβεδαίου, ἤρξατο λυπεῖσθαι καὶ ἀδημονεῖν</w:t>
      </w:r>
    </w:p>
    <w:p>
      <w:pPr>
        <w:bidi/>
      </w:pPr>
      <w:r>
        <w:rPr>
          <w:rtl/>
          <w:cs/>
          <w:lang w:val="ar_AE" w:bidi="ar_AE"/>
        </w:rPr>
      </w:r>
      <w:r>
        <w:rPr>
          <w:b/>
          <w:rtl/>
          <w:cs/>
          <w:lang w:val="ar_AE" w:bidi="ar_AE"/>
        </w:rPr>
        <w:t>"ثُمَّ أَخَذَ مَعَهُ بُطْرُسَ وَٱبْنَيْ زَبْدِي، وَٱبْتَدَأَ يَحْزَنُ وَيَكْتَئِبُ."</w:t>
      </w:r>
    </w:p>
    <w:p>
      <w:pPr>
        <w:bidi/>
      </w:pPr>
      <w:r>
        <w:rPr>
          <w:rtl/>
          <w:cs/>
          <w:lang w:val="ar_AE" w:bidi="ar_AE"/>
        </w:rPr>
      </w:r>
      <w:r>
        <w:rPr>
          <w:rtl/>
          <w:cs/>
          <w:lang w:val="ar_AE" w:bidi="ar_AE"/>
        </w:rPr>
        <w:t>إذا كانت لغتك لا تستخدم هذه الصيغة يمكنك التعبير عن الفكرة في صيغة المبني للمعلوم بشكل أوضح أو بطريقة أخرى تكون معتادة في لغتك. إذا كنت بحاجة لذِكر من قام بالفعل، فمن الواضح من السياق أنه كان شيئًا كان يفكر فيه يسوع فأحزنه وجعله يكتئب. ترجمة بديلة: "أخذ بطرس وابني زبدي. وعندئذ بدأ شيء يحزن ويزعج يسوع بشدة" أو "بينما هو قد أخذ بطرس وابني زبدي، بدأ ما كان يفكر فيه يحزنه ويزعجه بشدة"</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37 (#2)</w:t>
      </w:r>
      <w:r>
        <w:rPr>
          <w:rtl/>
          <w:cs/>
          <w:lang w:val="ar_AE" w:bidi="ar_AE"/>
        </w:rPr>
      </w:r>
    </w:p>
    <w:p>
      <w:pPr>
        <w:bidi/>
      </w:pPr>
      <w:r>
        <w:rPr>
          <w:rtl/>
          <w:cs/>
          <w:lang w:val="ar_AE" w:bidi="ar_AE"/>
        </w:rPr>
      </w:r>
      <w:r>
        <w:rPr>
          <w:b/>
          <w:rtl/>
          <w:cs/>
          <w:lang w:val="ar_AE" w:bidi="ar_AE"/>
        </w:rPr>
        <w:t>τοὺς δύο υἱοὺς Ζεβεδαίου</w:t>
      </w:r>
    </w:p>
    <w:p>
      <w:pPr>
        <w:bidi/>
      </w:pPr>
      <w:r>
        <w:rPr>
          <w:rtl/>
          <w:cs/>
          <w:lang w:val="ar_AE" w:bidi="ar_AE"/>
        </w:rPr>
      </w:r>
      <w:r>
        <w:rPr>
          <w:b/>
          <w:rtl/>
          <w:cs/>
          <w:lang w:val="ar_AE" w:bidi="ar_AE"/>
        </w:rPr>
        <w:t>"ٱبْنَيْ زَبْدِي،"</w:t>
      </w:r>
    </w:p>
    <w:p>
      <w:pPr>
        <w:bidi/>
      </w:pPr>
      <w:r>
        <w:rPr>
          <w:rtl/>
          <w:cs/>
          <w:lang w:val="ar_AE" w:bidi="ar_AE"/>
        </w:rPr>
      </w:r>
      <w:r>
        <w:rPr>
          <w:b/>
          <w:rtl/>
          <w:cs/>
          <w:lang w:val="ar_AE" w:bidi="ar_AE"/>
        </w:rPr>
        <w:t>ٱبْنَيْ زَبْدِي،</w:t>
      </w:r>
      <w:r>
        <w:rPr>
          <w:rtl/>
          <w:cs/>
          <w:lang w:val="ar_AE" w:bidi="ar_AE"/>
        </w:rPr>
        <w:t xml:space="preserve"> هما يعقوب ويوحنا (انظر </w:t>
      </w:r>
      <w:r>
        <w:rPr>
          <w:rtl/>
          <w:cs/>
          <w:lang w:val="ar_AE" w:bidi="ar_AE"/>
        </w:rPr>
        <w:t>4:21</w:t>
      </w:r>
      <w:r>
        <w:rPr>
          <w:rtl/>
          <w:cs/>
          <w:lang w:val="ar_AE" w:bidi="ar_AE"/>
        </w:rPr>
        <w:t>). إذا كان ذلك مفيدًا في لغتك، يمكنك الإشارة إليهما بالاسم. ترجمة بديلة: "يعقوب ويوحنا، ابنا زبدي"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37 (#3)</w:t>
      </w:r>
      <w:r>
        <w:rPr>
          <w:rtl/>
          <w:cs/>
          <w:lang w:val="ar_AE" w:bidi="ar_AE"/>
        </w:rPr>
      </w:r>
    </w:p>
    <w:p>
      <w:pPr>
        <w:bidi/>
      </w:pPr>
      <w:r>
        <w:rPr>
          <w:rtl/>
          <w:cs/>
          <w:lang w:val="ar_AE" w:bidi="ar_AE"/>
        </w:rPr>
      </w:r>
      <w:r>
        <w:rPr>
          <w:b/>
          <w:rtl/>
          <w:cs/>
          <w:lang w:val="ar_AE" w:bidi="ar_AE"/>
        </w:rPr>
        <w:t>λυπεῖσθαι καὶ ἀδημονεῖν</w:t>
      </w:r>
    </w:p>
    <w:p>
      <w:pPr>
        <w:bidi/>
      </w:pPr>
      <w:r>
        <w:rPr>
          <w:rtl/>
          <w:cs/>
          <w:lang w:val="ar_AE" w:bidi="ar_AE"/>
        </w:rPr>
      </w:r>
      <w:r>
        <w:rPr>
          <w:b/>
          <w:rtl/>
          <w:cs/>
          <w:lang w:val="ar_AE" w:bidi="ar_AE"/>
        </w:rPr>
        <w:t>"وَٱبْتَدَأَ يَحْزَنُ وَيَكْتَئِبُ"</w:t>
      </w:r>
    </w:p>
    <w:p>
      <w:pPr>
        <w:bidi/>
      </w:pPr>
      <w:r>
        <w:rPr>
          <w:rtl/>
          <w:cs/>
          <w:lang w:val="ar_AE" w:bidi="ar_AE"/>
        </w:rPr>
      </w:r>
      <w:r>
        <w:rPr>
          <w:rtl/>
          <w:cs/>
          <w:lang w:val="ar_AE" w:bidi="ar_AE"/>
        </w:rPr>
        <w:t xml:space="preserve">المصطلحات </w:t>
      </w:r>
      <w:r>
        <w:rPr>
          <w:b/>
          <w:rtl/>
          <w:cs/>
          <w:lang w:val="ar_AE" w:bidi="ar_AE"/>
        </w:rPr>
        <w:t>يَحْزَنُ</w:t>
      </w:r>
      <w:r>
        <w:rPr>
          <w:rtl/>
          <w:cs/>
          <w:lang w:val="ar_AE" w:bidi="ar_AE"/>
        </w:rPr>
        <w:t xml:space="preserve"> </w:t>
      </w:r>
      <w:r>
        <w:rPr>
          <w:b/>
          <w:rtl/>
          <w:cs/>
          <w:lang w:val="ar_AE" w:bidi="ar_AE"/>
        </w:rPr>
        <w:t>وَيَكْتَئِبُ</w:t>
      </w:r>
      <w:r>
        <w:rPr>
          <w:rtl/>
          <w:cs/>
          <w:lang w:val="ar_AE" w:bidi="ar_AE"/>
        </w:rPr>
        <w:t xml:space="preserve"> تعني أشياء متشابهة. يستخدم متّى المصطلحين معًا للتأكيد. إذا كان ذلك أوضح لقرّائك، يمكنك التعبير عن التأكيد بعبارة واحدة. ترجمة بديلة: "أن تكون محزونًا للغاية" أو "أن تكون مضطربًا جدًا"</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38 (#1)</w:t>
      </w:r>
      <w:r>
        <w:rPr>
          <w:rtl/>
          <w:cs/>
          <w:lang w:val="ar_AE" w:bidi="ar_AE"/>
        </w:rPr>
      </w:r>
    </w:p>
    <w:p>
      <w:pPr>
        <w:bidi/>
      </w:pPr>
      <w:r>
        <w:rPr>
          <w:rtl/>
          <w:cs/>
          <w:lang w:val="ar_AE" w:bidi="ar_AE"/>
        </w:rPr>
      </w:r>
      <w:r>
        <w:rPr>
          <w:b/>
          <w:rtl/>
          <w:cs/>
          <w:lang w:val="ar_AE" w:bidi="ar_AE"/>
        </w:rPr>
        <w:t>λέγει</w:t>
      </w:r>
    </w:p>
    <w:p>
      <w:pPr>
        <w:bidi/>
      </w:pPr>
      <w:r>
        <w:rPr>
          <w:rtl/>
          <w:cs/>
          <w:lang w:val="ar_AE" w:bidi="ar_AE"/>
        </w:rPr>
      </w:r>
      <w:r>
        <w:rPr>
          <w:b/>
          <w:rtl/>
          <w:cs/>
          <w:lang w:val="ar_AE" w:bidi="ar_AE"/>
        </w:rPr>
        <w:t>"فَقَالَ"</w:t>
      </w:r>
    </w:p>
    <w:p>
      <w:pPr>
        <w:bidi/>
      </w:pPr>
      <w:r>
        <w:rPr>
          <w:rtl/>
          <w:cs/>
          <w:lang w:val="ar_AE" w:bidi="ar_AE"/>
        </w:rPr>
      </w:r>
      <w:r>
        <w:rPr>
          <w:rtl/>
          <w:cs/>
          <w:lang w:val="ar_AE" w:bidi="ar_AE"/>
        </w:rPr>
        <w:t xml:space="preserve">للإشارة إلى تطور القصة، يستخدم متي الزمن الماضي في السرد. إذا لم يكن من المعتاد القيام بذلك في لغتك، يمكنك استخدام الزمن المناسب في ترجمتك. </w:t>
      </w:r>
    </w:p>
    <w:p>
      <w:pPr>
        <w:bidi/>
      </w:pPr>
      <w:r>
        <w:rPr>
          <w:rtl/>
          <w:cs/>
          <w:lang w:val="ar_AE" w:bidi="ar_AE"/>
        </w:rPr>
      </w:r>
      <w:r>
        <w:rPr>
          <w:rtl/>
          <w:cs/>
          <w:lang w:val="ar_AE" w:bidi="ar_AE"/>
        </w:rPr>
        <w:t xml:space="preserve">انظر: </w:t>
      </w:r>
      <w:r>
        <w:rPr>
          <w:rtl/>
          <w:cs/>
          <w:lang w:val="ar_AE" w:bidi="ar_AE"/>
        </w:rPr>
        <w:t>الماضي التنبؤي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38 (#2)</w:t>
      </w:r>
      <w:r>
        <w:rPr>
          <w:rtl/>
          <w:cs/>
          <w:lang w:val="ar_AE" w:bidi="ar_AE"/>
        </w:rPr>
      </w:r>
    </w:p>
    <w:p>
      <w:pPr>
        <w:bidi/>
      </w:pPr>
      <w:r>
        <w:rPr>
          <w:rtl/>
          <w:cs/>
          <w:lang w:val="ar_AE" w:bidi="ar_AE"/>
        </w:rPr>
      </w:r>
      <w:r>
        <w:rPr>
          <w:b/>
          <w:rtl/>
          <w:cs/>
          <w:lang w:val="ar_AE" w:bidi="ar_AE"/>
        </w:rPr>
        <w:t>περίλυπός ἐστιν ἡ ψυχή μου</w:t>
      </w:r>
    </w:p>
    <w:p>
      <w:pPr>
        <w:bidi/>
      </w:pPr>
      <w:r>
        <w:rPr>
          <w:rtl/>
          <w:cs/>
          <w:lang w:val="ar_AE" w:bidi="ar_AE"/>
        </w:rPr>
      </w:r>
      <w:r>
        <w:rPr>
          <w:b/>
          <w:rtl/>
          <w:cs/>
          <w:lang w:val="ar_AE" w:bidi="ar_AE"/>
        </w:rPr>
        <w:t>"نَفْسِي حَزِينَةٌ جِدًّا"</w:t>
      </w:r>
    </w:p>
    <w:p>
      <w:pPr>
        <w:bidi/>
      </w:pPr>
      <w:r>
        <w:rPr>
          <w:rtl/>
          <w:cs/>
          <w:lang w:val="ar_AE" w:bidi="ar_AE"/>
        </w:rPr>
      </w:r>
      <w:r>
        <w:rPr>
          <w:rtl/>
          <w:cs/>
          <w:lang w:val="ar_AE" w:bidi="ar_AE"/>
        </w:rPr>
        <w:t>إذا كانت لغتك لا تستخدم هذه الصيغة، يمكنك التعبير عن الفكرة بصيغة المبني للمعلوم بشكل أوضح أو بطريقة أخرى تكون طبيعية في لغتك. إذا كنت بحاجة لقول من قام بالفعل، فمن الواضح من السياق أنه كان شيئًا كان يسوع يفكر فيه. ترجمة بديلة: "شيء يحزن نفسي كثيرًا" أو "ما أفكر فيه يحزن نفسي كثيرًا"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b/>
          <w:rtl/>
          <w:cs/>
          <w:lang w:val="ar_AE" w:bidi="ar_AE"/>
        </w:rPr>
        <w:t>فَقَالَ لَهُمْ: «نَفْسِي حَزِينَةٌ جِدًّا حَتَّى ٱلْمَوْتِ. اُمْكُثُوا هَهُنَا وَٱسْهَرُوا مَعِي».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38 (#3)</w:t>
      </w:r>
      <w:r>
        <w:rPr>
          <w:rtl/>
          <w:cs/>
          <w:lang w:val="ar_AE" w:bidi="ar_AE"/>
        </w:rPr>
      </w:r>
    </w:p>
    <w:p>
      <w:pPr>
        <w:bidi/>
      </w:pPr>
      <w:r>
        <w:rPr>
          <w:rtl/>
          <w:cs/>
          <w:lang w:val="ar_AE" w:bidi="ar_AE"/>
        </w:rPr>
      </w:r>
      <w:r>
        <w:rPr>
          <w:b/>
          <w:rtl/>
          <w:cs/>
          <w:lang w:val="ar_AE" w:bidi="ar_AE"/>
        </w:rPr>
        <w:t>ἐστιν ἡ ψυχή μου</w:t>
      </w:r>
    </w:p>
    <w:p>
      <w:pPr>
        <w:bidi/>
      </w:pPr>
      <w:r>
        <w:rPr>
          <w:rtl/>
          <w:cs/>
          <w:lang w:val="ar_AE" w:bidi="ar_AE"/>
        </w:rPr>
      </w:r>
      <w:r>
        <w:rPr>
          <w:b/>
          <w:rtl/>
          <w:cs/>
          <w:lang w:val="ar_AE" w:bidi="ar_AE"/>
        </w:rPr>
        <w:t>"نَفْسِي"</w:t>
      </w:r>
    </w:p>
    <w:p>
      <w:pPr>
        <w:bidi/>
      </w:pPr>
      <w:r>
        <w:rPr>
          <w:rtl/>
          <w:cs/>
          <w:lang w:val="ar_AE" w:bidi="ar_AE"/>
        </w:rPr>
      </w:r>
      <w:r>
        <w:rPr>
          <w:rtl/>
          <w:cs/>
          <w:lang w:val="ar_AE" w:bidi="ar_AE"/>
        </w:rPr>
        <w:t xml:space="preserve">هنا، </w:t>
      </w:r>
      <w:r>
        <w:rPr>
          <w:b/>
          <w:rtl/>
          <w:cs/>
          <w:lang w:val="ar_AE" w:bidi="ar_AE"/>
        </w:rPr>
        <w:t>النَفْسِ</w:t>
      </w:r>
      <w:r>
        <w:rPr>
          <w:rtl/>
          <w:cs/>
          <w:lang w:val="ar_AE" w:bidi="ar_AE"/>
        </w:rPr>
        <w:t xml:space="preserve"> تشير إلى الشخص بأكمله. إذا كان ذلك مفيدًا في لغتك، يمكنك التعبير عن المعنى ببساطة. ترجمة بديلة: "أنا حزين جدًا"</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38 (#4)</w:t>
      </w:r>
      <w:r>
        <w:rPr>
          <w:rtl/>
          <w:cs/>
          <w:lang w:val="ar_AE" w:bidi="ar_AE"/>
        </w:rPr>
      </w:r>
    </w:p>
    <w:p>
      <w:pPr>
        <w:bidi/>
      </w:pPr>
      <w:r>
        <w:rPr>
          <w:rtl/>
          <w:cs/>
          <w:lang w:val="ar_AE" w:bidi="ar_AE"/>
        </w:rPr>
      </w:r>
      <w:r>
        <w:rPr>
          <w:b/>
          <w:rtl/>
          <w:cs/>
          <w:lang w:val="ar_AE" w:bidi="ar_AE"/>
        </w:rPr>
        <w:t>ἕως θανάτου</w:t>
      </w:r>
    </w:p>
    <w:p>
      <w:pPr>
        <w:bidi/>
      </w:pPr>
      <w:r>
        <w:rPr>
          <w:rtl/>
          <w:cs/>
          <w:lang w:val="ar_AE" w:bidi="ar_AE"/>
        </w:rPr>
      </w:r>
      <w:r>
        <w:rPr>
          <w:b/>
          <w:rtl/>
          <w:cs/>
          <w:lang w:val="ar_AE" w:bidi="ar_AE"/>
        </w:rPr>
        <w:t>"حَتَّى ٱلْمَوْتِ"</w:t>
      </w:r>
    </w:p>
    <w:p>
      <w:pPr>
        <w:bidi/>
      </w:pPr>
      <w:r>
        <w:rPr>
          <w:rtl/>
          <w:cs/>
          <w:lang w:val="ar_AE" w:bidi="ar_AE"/>
        </w:rPr>
      </w:r>
      <w:r>
        <w:rPr>
          <w:rtl/>
          <w:cs/>
          <w:lang w:val="ar_AE" w:bidi="ar_AE"/>
        </w:rPr>
        <w:t xml:space="preserve">يستخدم يسوع العبارة </w:t>
      </w:r>
      <w:r>
        <w:rPr>
          <w:b/>
          <w:rtl/>
          <w:cs/>
          <w:lang w:val="ar_AE" w:bidi="ar_AE"/>
        </w:rPr>
        <w:t>حَتَّى ٱلْمَوْتِ</w:t>
      </w:r>
      <w:r>
        <w:rPr>
          <w:rtl/>
          <w:cs/>
          <w:lang w:val="ar_AE" w:bidi="ar_AE"/>
        </w:rPr>
        <w:t xml:space="preserve"> لوصف مدى حزنه. يستخدم أسلوب المبالغة هذا ليظهر مدى </w:t>
      </w:r>
      <w:r>
        <w:rPr>
          <w:b/>
          <w:rtl/>
          <w:cs/>
          <w:lang w:val="ar_AE" w:bidi="ar_AE"/>
        </w:rPr>
        <w:t>حَزِنَه</w:t>
      </w:r>
      <w:r>
        <w:rPr>
          <w:rtl/>
          <w:cs/>
          <w:lang w:val="ar_AE" w:bidi="ar_AE"/>
        </w:rPr>
        <w:t xml:space="preserve"> الشديد. إذا كان من المفيد في لغتك، يمكنك استخدام تعبير مماثل من لغتك يعبر عن الحزن الشديد، أو يمكنك التعبير عن الفكرة في شكل تشبيه. ترجمة بديلة: "لدرجة أنني لا أستطيع تحمل الحزن أكثر من ذلك" أو "كما لو كنت على وشك الموت"</w:t>
      </w:r>
    </w:p>
    <w:p>
      <w:pPr>
        <w:bidi/>
      </w:pPr>
      <w:r>
        <w:rPr>
          <w:rtl/>
          <w:cs/>
          <w:lang w:val="ar_AE" w:bidi="ar_AE"/>
        </w:rPr>
      </w:r>
      <w:r>
        <w:rPr>
          <w:rtl/>
          <w:cs/>
          <w:lang w:val="ar_AE" w:bidi="ar_AE"/>
        </w:rPr>
        <w:t xml:space="preserve">انظر: </w:t>
      </w:r>
      <w:r>
        <w:rPr>
          <w:rtl/>
          <w:cs/>
          <w:lang w:val="ar_AE" w:bidi="ar_AE"/>
        </w:rPr>
        <w:t>أسلوب المبالغة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39 (#1)</w:t>
      </w:r>
      <w:r>
        <w:rPr>
          <w:rtl/>
          <w:cs/>
          <w:lang w:val="ar_AE" w:bidi="ar_AE"/>
        </w:rPr>
      </w:r>
    </w:p>
    <w:p>
      <w:pPr>
        <w:bidi/>
      </w:pPr>
      <w:r>
        <w:rPr>
          <w:rtl/>
          <w:cs/>
          <w:lang w:val="ar_AE" w:bidi="ar_AE"/>
        </w:rPr>
      </w:r>
      <w:r>
        <w:rPr>
          <w:b/>
          <w:rtl/>
          <w:cs/>
          <w:lang w:val="ar_AE" w:bidi="ar_AE"/>
        </w:rPr>
        <w:t>προσελθὼν μικρὸν</w:t>
      </w:r>
    </w:p>
    <w:p>
      <w:pPr>
        <w:bidi/>
      </w:pPr>
      <w:r>
        <w:rPr>
          <w:rtl/>
          <w:cs/>
          <w:lang w:val="ar_AE" w:bidi="ar_AE"/>
        </w:rPr>
      </w:r>
      <w:r>
        <w:rPr>
          <w:b/>
          <w:rtl/>
          <w:cs/>
          <w:lang w:val="ar_AE" w:bidi="ar_AE"/>
        </w:rPr>
        <w:t>"ثُمَّ تَقَدَّمَ قَلِيلًا"</w:t>
      </w:r>
    </w:p>
    <w:p>
      <w:pPr>
        <w:bidi/>
      </w:pPr>
      <w:r>
        <w:rPr>
          <w:rtl/>
          <w:cs/>
          <w:lang w:val="ar_AE" w:bidi="ar_AE"/>
        </w:rPr>
      </w:r>
      <w:r>
        <w:rPr>
          <w:rtl/>
          <w:cs/>
          <w:lang w:val="ar_AE" w:bidi="ar_AE"/>
        </w:rPr>
        <w:t xml:space="preserve">في سياق مثل هذا، قد تقول لغتك "ذهب" بدلاً من </w:t>
      </w:r>
      <w:r>
        <w:rPr>
          <w:b/>
          <w:rtl/>
          <w:cs/>
          <w:lang w:val="ar_AE" w:bidi="ar_AE"/>
        </w:rPr>
        <w:t>تَقَدَّمَ</w:t>
      </w:r>
      <w:r>
        <w:rPr>
          <w:rtl/>
          <w:cs/>
          <w:lang w:val="ar_AE" w:bidi="ar_AE"/>
        </w:rPr>
        <w:t>. ترجمة بديلة: "بعد أن ذهب قليلاً"</w:t>
      </w:r>
    </w:p>
    <w:p>
      <w:pPr>
        <w:bidi/>
      </w:pPr>
      <w:r>
        <w:rPr>
          <w:rtl/>
          <w:cs/>
          <w:lang w:val="ar_AE" w:bidi="ar_AE"/>
        </w:rPr>
      </w:r>
      <w:r>
        <w:rPr>
          <w:rtl/>
          <w:cs/>
          <w:lang w:val="ar_AE" w:bidi="ar_AE"/>
        </w:rPr>
        <w:t xml:space="preserve">انظر: </w:t>
      </w:r>
      <w:r>
        <w:rPr>
          <w:rtl/>
          <w:cs/>
          <w:lang w:val="ar_AE" w:bidi="ar_AE"/>
        </w:rPr>
        <w:t>اذهب وتعال</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39 (#2)</w:t>
      </w:r>
      <w:r>
        <w:rPr>
          <w:rtl/>
          <w:cs/>
          <w:lang w:val="ar_AE" w:bidi="ar_AE"/>
        </w:rPr>
      </w:r>
    </w:p>
    <w:p>
      <w:pPr>
        <w:bidi/>
      </w:pPr>
      <w:r>
        <w:rPr>
          <w:rtl/>
          <w:cs/>
          <w:lang w:val="ar_AE" w:bidi="ar_AE"/>
        </w:rPr>
      </w:r>
      <w:r>
        <w:rPr>
          <w:b/>
          <w:rtl/>
          <w:cs/>
          <w:lang w:val="ar_AE" w:bidi="ar_AE"/>
        </w:rPr>
        <w:t>ἔπεσεν ἐπὶ πρόσωπον αὐτοῦ</w:t>
      </w:r>
    </w:p>
    <w:p>
      <w:pPr>
        <w:bidi/>
      </w:pPr>
      <w:r>
        <w:rPr>
          <w:rtl/>
          <w:cs/>
          <w:lang w:val="ar_AE" w:bidi="ar_AE"/>
        </w:rPr>
      </w:r>
      <w:r>
        <w:rPr>
          <w:b/>
          <w:rtl/>
          <w:cs/>
          <w:lang w:val="ar_AE" w:bidi="ar_AE"/>
        </w:rPr>
        <w:t>"خَرَّ عَلَى وَجْهِهِ"</w:t>
      </w:r>
    </w:p>
    <w:p>
      <w:pPr>
        <w:bidi/>
      </w:pPr>
      <w:r>
        <w:rPr>
          <w:rtl/>
          <w:cs/>
          <w:lang w:val="ar_AE" w:bidi="ar_AE"/>
        </w:rPr>
      </w:r>
      <w:r>
        <w:rPr>
          <w:rtl/>
          <w:cs/>
          <w:lang w:val="ar_AE" w:bidi="ar_AE"/>
        </w:rPr>
        <w:t xml:space="preserve">في الثقافة في زمن متّي، السقوط على </w:t>
      </w:r>
      <w:r>
        <w:rPr>
          <w:b/>
          <w:rtl/>
          <w:cs/>
          <w:lang w:val="ar_AE" w:bidi="ar_AE"/>
        </w:rPr>
        <w:t>الوَجْهِ</w:t>
      </w:r>
      <w:r>
        <w:rPr>
          <w:rtl/>
          <w:cs/>
          <w:lang w:val="ar_AE" w:bidi="ar_AE"/>
        </w:rPr>
        <w:t xml:space="preserve"> يشير إلى الركوع ووضع الوجه قريبًا من الأرض. كانت هذه وضعية تُستخدم لإظهار الاحترام والتبجيل. إذا كان من المفيد في لغتك، يمكنك استخدام تعبير مشابه لوضعية جسدية تُستخدم لإظهار الاحترام أو العبادة، أو يمكنك التعبير عن الفكرة ببساطة. ترجمة بديلة: "انحنى" أو "استلقى لإظهار الاحترام"</w:t>
      </w:r>
    </w:p>
    <w:p>
      <w:pPr>
        <w:bidi/>
      </w:pPr>
      <w:r>
        <w:rPr>
          <w:rtl/>
          <w:cs/>
          <w:lang w:val="ar_AE" w:bidi="ar_AE"/>
        </w:rPr>
      </w:r>
      <w:r>
        <w:rPr>
          <w:rtl/>
          <w:cs/>
          <w:lang w:val="ar_AE" w:bidi="ar_AE"/>
        </w:rPr>
        <w:t xml:space="preserve">انظر: </w:t>
      </w:r>
      <w:r>
        <w:rPr>
          <w:rtl/>
          <w:cs/>
          <w:lang w:val="ar_AE" w:bidi="ar_AE"/>
        </w:rPr>
        <w:t>الأفعال الرمزية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39 (#3)</w:t>
      </w:r>
      <w:r>
        <w:rPr>
          <w:rtl/>
          <w:cs/>
          <w:lang w:val="ar_AE" w:bidi="ar_AE"/>
        </w:rPr>
      </w:r>
    </w:p>
    <w:p>
      <w:pPr>
        <w:bidi/>
      </w:pPr>
      <w:r>
        <w:rPr>
          <w:rtl/>
          <w:cs/>
          <w:lang w:val="ar_AE" w:bidi="ar_AE"/>
        </w:rPr>
      </w:r>
      <w:r>
        <w:rPr>
          <w:b/>
          <w:rtl/>
          <w:cs/>
          <w:lang w:val="ar_AE" w:bidi="ar_AE"/>
        </w:rPr>
        <w:t>προσευχόμενος καὶ λέγων</w:t>
      </w:r>
    </w:p>
    <w:p>
      <w:pPr>
        <w:bidi/>
      </w:pPr>
      <w:r>
        <w:rPr>
          <w:rtl/>
          <w:cs/>
          <w:lang w:val="ar_AE" w:bidi="ar_AE"/>
        </w:rPr>
      </w:r>
      <w:r>
        <w:rPr>
          <w:b/>
          <w:rtl/>
          <w:cs/>
          <w:lang w:val="ar_AE" w:bidi="ar_AE"/>
        </w:rPr>
        <w:t>"يُصَلِّي قَائِلًا"</w:t>
      </w:r>
    </w:p>
    <w:p>
      <w:pPr>
        <w:bidi/>
      </w:pPr>
      <w:r>
        <w:rPr>
          <w:rtl/>
          <w:cs/>
          <w:lang w:val="ar_AE" w:bidi="ar_AE"/>
        </w:rPr>
      </w:r>
      <w:r>
        <w:rPr>
          <w:rtl/>
          <w:cs/>
          <w:lang w:val="ar_AE" w:bidi="ar_AE"/>
        </w:rPr>
        <w:t>فكِّر في الطرق المألوفة لتقديم الاقتباسات المباشرة في لغتك. ترجمة بديلة: "وسأل الله"</w:t>
      </w:r>
    </w:p>
    <w:p>
      <w:pPr>
        <w:bidi/>
      </w:pPr>
      <w:r>
        <w:rPr>
          <w:rtl/>
          <w:cs/>
          <w:lang w:val="ar_AE" w:bidi="ar_AE"/>
        </w:rPr>
      </w:r>
      <w:r>
        <w:rPr>
          <w:rtl/>
          <w:cs/>
          <w:lang w:val="ar_AE" w:bidi="ar_AE"/>
        </w:rPr>
        <w:t xml:space="preserve">انظر: </w:t>
      </w:r>
      <w:r>
        <w:rPr>
          <w:rtl/>
          <w:cs/>
          <w:lang w:val="ar_AE" w:bidi="ar_AE"/>
        </w:rPr>
        <w:t>الاقتباسات وحواشي الاقتباس</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39 (#4)</w:t>
      </w:r>
      <w:r>
        <w:rPr>
          <w:rtl/>
          <w:cs/>
          <w:lang w:val="ar_AE" w:bidi="ar_AE"/>
        </w:rPr>
      </w:r>
    </w:p>
    <w:p>
      <w:pPr>
        <w:bidi/>
      </w:pPr>
      <w:r>
        <w:rPr>
          <w:rtl/>
          <w:cs/>
          <w:lang w:val="ar_AE" w:bidi="ar_AE"/>
        </w:rPr>
      </w:r>
      <w:r>
        <w:rPr>
          <w:b/>
          <w:rtl/>
          <w:cs/>
          <w:lang w:val="ar_AE" w:bidi="ar_AE"/>
        </w:rPr>
        <w:t>Πάτερ</w:t>
      </w:r>
    </w:p>
    <w:p>
      <w:pPr>
        <w:bidi/>
      </w:pPr>
      <w:r>
        <w:rPr>
          <w:rtl/>
          <w:cs/>
          <w:lang w:val="ar_AE" w:bidi="ar_AE"/>
        </w:rPr>
      </w:r>
      <w:r>
        <w:rPr>
          <w:b/>
          <w:rtl/>
          <w:cs/>
          <w:lang w:val="ar_AE" w:bidi="ar_AE"/>
        </w:rPr>
        <w:t>"أَبَتَاهُ"</w:t>
      </w:r>
    </w:p>
    <w:p>
      <w:pPr>
        <w:bidi/>
      </w:pPr>
      <w:r>
        <w:rPr>
          <w:rtl/>
          <w:cs/>
          <w:lang w:val="ar_AE" w:bidi="ar_AE"/>
        </w:rPr>
      </w:r>
      <w:r>
        <w:rPr>
          <w:b/>
          <w:rtl/>
          <w:cs/>
          <w:lang w:val="ar_AE" w:bidi="ar_AE"/>
        </w:rPr>
        <w:t>الأب</w:t>
      </w:r>
      <w:r>
        <w:rPr>
          <w:rtl/>
          <w:cs/>
          <w:lang w:val="ar_AE" w:bidi="ar_AE"/>
        </w:rPr>
        <w:t xml:space="preserve"> هو لقب مهم يصف العلاقة بين الله </w:t>
      </w:r>
      <w:r>
        <w:rPr>
          <w:b/>
          <w:rtl/>
          <w:cs/>
          <w:lang w:val="ar_AE" w:bidi="ar_AE"/>
        </w:rPr>
        <w:t>الآب</w:t>
      </w:r>
      <w:r>
        <w:rPr>
          <w:rtl/>
          <w:cs/>
          <w:lang w:val="ar_AE" w:bidi="ar_AE"/>
        </w:rPr>
        <w:t xml:space="preserve"> ويسوع ابنه.</w:t>
      </w:r>
    </w:p>
    <w:p>
      <w:pPr>
        <w:bidi/>
      </w:pPr>
      <w:r>
        <w:rPr>
          <w:rtl/>
          <w:cs/>
          <w:lang w:val="ar_AE" w:bidi="ar_AE"/>
        </w:rPr>
      </w:r>
      <w:r>
        <w:rPr>
          <w:rtl/>
          <w:cs/>
          <w:lang w:val="ar_AE" w:bidi="ar_AE"/>
        </w:rPr>
        <w:t xml:space="preserve">انظر: </w:t>
      </w:r>
      <w:r>
        <w:rPr>
          <w:rtl/>
          <w:cs/>
          <w:lang w:val="ar_AE" w:bidi="ar_AE"/>
        </w:rPr>
        <w:t>ترجمة الابن والآب</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39 (#5)</w:t>
      </w:r>
      <w:r>
        <w:rPr>
          <w:rtl/>
          <w:cs/>
          <w:lang w:val="ar_AE" w:bidi="ar_AE"/>
        </w:rPr>
      </w:r>
    </w:p>
    <w:p>
      <w:pPr>
        <w:bidi/>
      </w:pPr>
      <w:r>
        <w:rPr>
          <w:rtl/>
          <w:cs/>
          <w:lang w:val="ar_AE" w:bidi="ar_AE"/>
        </w:rPr>
      </w:r>
      <w:r>
        <w:rPr>
          <w:b/>
          <w:rtl/>
          <w:cs/>
          <w:lang w:val="ar_AE" w:bidi="ar_AE"/>
        </w:rPr>
        <w:t>παρελθέτω ἀπ’ ἐμοῦ τὸ ποτήριον τοῦτο</w:t>
      </w:r>
    </w:p>
    <w:p>
      <w:pPr>
        <w:bidi/>
      </w:pPr>
      <w:r>
        <w:rPr>
          <w:rtl/>
          <w:cs/>
          <w:lang w:val="ar_AE" w:bidi="ar_AE"/>
        </w:rPr>
      </w:r>
      <w:r>
        <w:rPr>
          <w:b/>
          <w:rtl/>
          <w:cs/>
          <w:lang w:val="ar_AE" w:bidi="ar_AE"/>
        </w:rPr>
        <w:t>"إِنْ أَمْكَنَ فَلْتَعْبُرْ عَنِّي هَذِهِ ٱلْكَأْسُ"</w:t>
      </w:r>
    </w:p>
    <w:p>
      <w:pPr>
        <w:bidi/>
      </w:pPr>
      <w:r>
        <w:rPr>
          <w:rtl/>
          <w:cs/>
          <w:lang w:val="ar_AE" w:bidi="ar_AE"/>
        </w:rPr>
      </w:r>
      <w:r>
        <w:rPr>
          <w:rtl/>
          <w:cs/>
          <w:lang w:val="ar_AE" w:bidi="ar_AE"/>
        </w:rPr>
        <w:t>إذا لم تكن لغتك تستخدم صيغة الأمر للغائب بهذه الطريقة، يمكنك التعبير عن ذلك بطريقة أخرى تكون معتادة في لغتك. ترجمة بديلة: "اجعل هذه الكأس تمر عني" أو "اسمح لهذه الكأس أن تمر عني"</w:t>
      </w:r>
    </w:p>
    <w:p>
      <w:pPr>
        <w:bidi/>
      </w:pPr>
      <w:r>
        <w:rPr>
          <w:rtl/>
          <w:cs/>
          <w:lang w:val="ar_AE" w:bidi="ar_AE"/>
        </w:rPr>
      </w:r>
      <w:r>
        <w:rPr>
          <w:rtl/>
          <w:cs/>
          <w:lang w:val="ar_AE" w:bidi="ar_AE"/>
        </w:rPr>
        <w:t xml:space="preserve">انظر: </w:t>
      </w:r>
      <w:r>
        <w:rPr>
          <w:rtl/>
          <w:cs/>
          <w:lang w:val="ar_AE" w:bidi="ar_AE"/>
        </w:rPr>
        <w:t>أسلوب الأمر بصيغة الغائب</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39 (#6)</w:t>
      </w:r>
      <w:r>
        <w:rPr>
          <w:rtl/>
          <w:cs/>
          <w:lang w:val="ar_AE" w:bidi="ar_AE"/>
        </w:rPr>
      </w:r>
    </w:p>
    <w:p>
      <w:pPr>
        <w:bidi/>
      </w:pPr>
      <w:r>
        <w:rPr>
          <w:rtl/>
          <w:cs/>
          <w:lang w:val="ar_AE" w:bidi="ar_AE"/>
        </w:rPr>
      </w:r>
      <w:r>
        <w:rPr>
          <w:b/>
          <w:rtl/>
          <w:cs/>
          <w:lang w:val="ar_AE" w:bidi="ar_AE"/>
        </w:rPr>
        <w:t>τὸ ποτήριον τοῦτο</w:t>
      </w:r>
    </w:p>
    <w:p>
      <w:pPr>
        <w:bidi/>
      </w:pPr>
      <w:r>
        <w:rPr>
          <w:rtl/>
          <w:cs/>
          <w:lang w:val="ar_AE" w:bidi="ar_AE"/>
        </w:rPr>
      </w:r>
      <w:r>
        <w:rPr>
          <w:b/>
          <w:rtl/>
          <w:cs/>
          <w:lang w:val="ar_AE" w:bidi="ar_AE"/>
        </w:rPr>
        <w:t>"هَذِهِ ٱلْكَأْسُ"</w:t>
      </w:r>
    </w:p>
    <w:p>
      <w:pPr>
        <w:bidi/>
      </w:pPr>
      <w:r>
        <w:rPr>
          <w:rtl/>
          <w:cs/>
          <w:lang w:val="ar_AE" w:bidi="ar_AE"/>
        </w:rPr>
      </w:r>
      <w:r>
        <w:rPr>
          <w:rtl/>
          <w:cs/>
          <w:lang w:val="ar_AE" w:bidi="ar_AE"/>
        </w:rPr>
        <w:t xml:space="preserve">يشير يسوع إلى الآلآم التي سيختبرها قريبًا كما لو كانت </w:t>
      </w:r>
      <w:r>
        <w:rPr>
          <w:b/>
          <w:rtl/>
          <w:cs/>
          <w:lang w:val="ar_AE" w:bidi="ar_AE"/>
        </w:rPr>
        <w:t xml:space="preserve">كَأْسُ </w:t>
      </w:r>
      <w:r>
        <w:rPr>
          <w:rtl/>
          <w:cs/>
          <w:lang w:val="ar_AE" w:bidi="ar_AE"/>
        </w:rPr>
        <w:t>من سائل مرير يجب عليه شربه. إذا كان ذلك مفيدًا في لغتك، يمكنك استخدام شكل التشبيه أو توضيح المعنى ببساطة. ترجمة بديلة: "هذه الآلآم التي تشبه كأسًا مليئًا بالسم" أو "هذه الآلآم"</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39 (#7)</w:t>
      </w:r>
      <w:r>
        <w:rPr>
          <w:rtl/>
          <w:cs/>
          <w:lang w:val="ar_AE" w:bidi="ar_AE"/>
        </w:rPr>
      </w:r>
    </w:p>
    <w:p>
      <w:pPr>
        <w:bidi/>
      </w:pPr>
      <w:r>
        <w:rPr>
          <w:rtl/>
          <w:cs/>
          <w:lang w:val="ar_AE" w:bidi="ar_AE"/>
        </w:rPr>
      </w:r>
      <w:r>
        <w:rPr>
          <w:b/>
          <w:rtl/>
          <w:cs/>
          <w:lang w:val="ar_AE" w:bidi="ar_AE"/>
        </w:rPr>
        <w:t>οὐχ ὡς ἐγὼ θέλω, ἀλλ’ ὡς σύ</w:t>
      </w:r>
    </w:p>
    <w:p>
      <w:pPr>
        <w:bidi/>
      </w:pPr>
      <w:r>
        <w:rPr>
          <w:rtl/>
          <w:cs/>
          <w:lang w:val="ar_AE" w:bidi="ar_AE"/>
        </w:rPr>
      </w:r>
      <w:r>
        <w:rPr>
          <w:b/>
          <w:rtl/>
          <w:cs/>
          <w:lang w:val="ar_AE" w:bidi="ar_AE"/>
        </w:rPr>
        <w:t>"لَيْسَ كَمَا أُرِيدُ أَنَا بَلْ كَمَا تُرِيدُ أَنْتَ»."</w:t>
      </w:r>
    </w:p>
    <w:p>
      <w:pPr>
        <w:bidi/>
      </w:pPr>
      <w:r>
        <w:rPr>
          <w:rtl/>
          <w:cs/>
          <w:lang w:val="ar_AE" w:bidi="ar_AE"/>
        </w:rPr>
      </w:r>
      <w:r>
        <w:rPr>
          <w:rtl/>
          <w:cs/>
          <w:lang w:val="ar_AE" w:bidi="ar_AE"/>
        </w:rPr>
        <w:t>يسوع يحذف بعض الكلمات التي تحتاجها الجملة في العديد من اللغات الأخرى لتكون جمل كاملة. إذا كان ذلك أوضح في لغتك، يمكنك إضافة هذه الكلمات من السياق. ترجمة بديلة: "لا تفعل كما أريد، بل افعل كما تريد أنت"</w:t>
      </w:r>
    </w:p>
    <w:p>
      <w:pPr>
        <w:bidi/>
      </w:pPr>
      <w:r>
        <w:rPr>
          <w:rtl/>
          <w:cs/>
          <w:lang w:val="ar_AE" w:bidi="ar_AE"/>
        </w:rPr>
      </w:r>
      <w:r>
        <w:rPr>
          <w:rtl/>
          <w:cs/>
          <w:lang w:val="ar_AE" w:bidi="ar_AE"/>
        </w:rPr>
        <w:t xml:space="preserve">انظر: </w:t>
      </w:r>
      <w:r>
        <w:rPr>
          <w:rtl/>
          <w:cs/>
          <w:lang w:val="ar_AE" w:bidi="ar_AE"/>
        </w:rPr>
        <w:t>الحذف</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39 (#8)</w:t>
      </w:r>
      <w:r>
        <w:rPr>
          <w:rtl/>
          <w:cs/>
          <w:lang w:val="ar_AE" w:bidi="ar_AE"/>
        </w:rPr>
      </w:r>
    </w:p>
    <w:p>
      <w:pPr>
        <w:bidi/>
      </w:pPr>
      <w:r>
        <w:rPr>
          <w:rtl/>
          <w:cs/>
          <w:lang w:val="ar_AE" w:bidi="ar_AE"/>
        </w:rPr>
      </w:r>
      <w:r>
        <w:rPr>
          <w:b/>
          <w:rtl/>
          <w:cs/>
          <w:lang w:val="ar_AE" w:bidi="ar_AE"/>
        </w:rPr>
        <w:t>σύ</w:t>
      </w:r>
    </w:p>
    <w:p>
      <w:pPr>
        <w:bidi/>
      </w:pPr>
      <w:r>
        <w:rPr>
          <w:rtl/>
          <w:cs/>
          <w:lang w:val="ar_AE" w:bidi="ar_AE"/>
        </w:rPr>
      </w:r>
      <w:r>
        <w:rPr>
          <w:b/>
          <w:rtl/>
          <w:cs/>
          <w:lang w:val="ar_AE" w:bidi="ar_AE"/>
        </w:rPr>
        <w:t>"أَنْتَ"</w:t>
      </w:r>
    </w:p>
    <w:p>
      <w:pPr>
        <w:bidi/>
      </w:pPr>
      <w:r>
        <w:rPr>
          <w:rtl/>
          <w:cs/>
          <w:lang w:val="ar_AE" w:bidi="ar_AE"/>
        </w:rPr>
      </w:r>
      <w:r>
        <w:rPr>
          <w:rtl/>
          <w:cs/>
          <w:lang w:val="ar_AE" w:bidi="ar_AE"/>
        </w:rPr>
        <w:t xml:space="preserve">بما أن يسوع يتحدث إلى </w:t>
      </w:r>
      <w:r>
        <w:rPr>
          <w:b/>
          <w:rtl/>
          <w:cs/>
          <w:lang w:val="ar_AE" w:bidi="ar_AE"/>
        </w:rPr>
        <w:t>أبيه</w:t>
      </w:r>
      <w:r>
        <w:rPr>
          <w:rtl/>
          <w:cs/>
          <w:lang w:val="ar_AE" w:bidi="ar_AE"/>
        </w:rPr>
        <w:t xml:space="preserve">، فإن كلمة </w:t>
      </w:r>
      <w:r>
        <w:rPr>
          <w:b/>
          <w:rtl/>
          <w:cs/>
          <w:lang w:val="ar_AE" w:bidi="ar_AE"/>
        </w:rPr>
        <w:t xml:space="preserve">أَنْتَ </w:t>
      </w:r>
      <w:r>
        <w:rPr>
          <w:rtl/>
          <w:cs/>
          <w:lang w:val="ar_AE" w:bidi="ar_AE"/>
        </w:rPr>
        <w:t>هنا في صيغة المفرد.</w:t>
      </w:r>
    </w:p>
    <w:p>
      <w:pPr>
        <w:bidi/>
      </w:pPr>
      <w:r>
        <w:rPr>
          <w:rtl/>
          <w:cs/>
          <w:lang w:val="ar_AE" w:bidi="ar_AE"/>
        </w:rPr>
      </w:r>
      <w:r>
        <w:rPr>
          <w:rtl/>
          <w:cs/>
          <w:lang w:val="ar_AE" w:bidi="ar_AE"/>
        </w:rPr>
        <w:t xml:space="preserve">انظر: </w:t>
      </w:r>
      <w:r>
        <w:rPr>
          <w:rtl/>
          <w:cs/>
          <w:lang w:val="ar_AE" w:bidi="ar_AE"/>
        </w:rPr>
        <w:t>أشكال الضمير "أنت" — المفرد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40 (#1)</w:t>
      </w:r>
      <w:r>
        <w:rPr>
          <w:rtl/>
          <w:cs/>
          <w:lang w:val="ar_AE" w:bidi="ar_AE"/>
        </w:rPr>
      </w:r>
    </w:p>
    <w:p>
      <w:pPr>
        <w:bidi/>
      </w:pPr>
      <w:r>
        <w:rPr>
          <w:rtl/>
          <w:cs/>
          <w:lang w:val="ar_AE" w:bidi="ar_AE"/>
        </w:rPr>
      </w:r>
      <w:r>
        <w:rPr>
          <w:b/>
          <w:rtl/>
          <w:cs/>
          <w:lang w:val="ar_AE" w:bidi="ar_AE"/>
        </w:rPr>
        <w:t>ἔρχεται &amp; εὑρίσκει &amp; λέγει</w:t>
      </w:r>
    </w:p>
    <w:p>
      <w:pPr>
        <w:bidi/>
      </w:pPr>
      <w:r>
        <w:rPr>
          <w:rtl/>
          <w:cs/>
          <w:lang w:val="ar_AE" w:bidi="ar_AE"/>
        </w:rPr>
      </w:r>
      <w:r>
        <w:rPr>
          <w:b/>
          <w:rtl/>
          <w:cs/>
          <w:lang w:val="ar_AE" w:bidi="ar_AE"/>
        </w:rPr>
        <w:t>"ثُمَّ جَاءَ"</w:t>
      </w:r>
      <w:r>
        <w:rPr>
          <w:rtl/>
          <w:cs/>
          <w:lang w:val="ar_AE" w:bidi="ar_AE"/>
        </w:rPr>
        <w:t xml:space="preserve"> - </w:t>
      </w:r>
      <w:r>
        <w:rPr>
          <w:b/>
          <w:rtl/>
          <w:cs/>
          <w:lang w:val="ar_AE" w:bidi="ar_AE"/>
        </w:rPr>
        <w:t>"فَوَجَدَ"</w:t>
      </w:r>
      <w:r>
        <w:rPr>
          <w:rtl/>
          <w:cs/>
          <w:lang w:val="ar_AE" w:bidi="ar_AE"/>
        </w:rPr>
        <w:t xml:space="preserve"> - </w:t>
      </w:r>
      <w:r>
        <w:rPr>
          <w:b/>
          <w:rtl/>
          <w:cs/>
          <w:lang w:val="ar_AE" w:bidi="ar_AE"/>
        </w:rPr>
        <w:t>"فَقَالَ "</w:t>
      </w:r>
    </w:p>
    <w:p>
      <w:pPr>
        <w:bidi/>
      </w:pPr>
      <w:r>
        <w:rPr>
          <w:rtl/>
          <w:cs/>
          <w:lang w:val="ar_AE" w:bidi="ar_AE"/>
        </w:rPr>
      </w:r>
      <w:r>
        <w:rPr>
          <w:rtl/>
          <w:cs/>
          <w:lang w:val="ar_AE" w:bidi="ar_AE"/>
        </w:rPr>
        <w:t>للإشارة إلى تطور القصة، يستخدم متّى الزمن الماضي في السرد. إذا لم يكن من الطبيعي القيام بذلك في لغتك، يمكنك استخدام الزمن المناسب في ترجمتك.</w:t>
      </w:r>
    </w:p>
    <w:p>
      <w:pPr>
        <w:bidi/>
      </w:pPr>
      <w:r>
        <w:rPr>
          <w:rtl/>
          <w:cs/>
          <w:lang w:val="ar_AE" w:bidi="ar_AE"/>
        </w:rPr>
      </w:r>
      <w:r>
        <w:rPr>
          <w:rtl/>
          <w:cs/>
          <w:lang w:val="ar_AE" w:bidi="ar_AE"/>
        </w:rPr>
        <w:t xml:space="preserve">انظر: </w:t>
      </w:r>
      <w:r>
        <w:rPr>
          <w:rtl/>
          <w:cs/>
          <w:lang w:val="ar_AE" w:bidi="ar_AE"/>
        </w:rPr>
        <w:t>الماضي التنبؤي</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40 (#2)</w:t>
      </w:r>
      <w:r>
        <w:rPr>
          <w:rtl/>
          <w:cs/>
          <w:lang w:val="ar_AE" w:bidi="ar_AE"/>
        </w:rPr>
      </w:r>
    </w:p>
    <w:p>
      <w:pPr>
        <w:bidi/>
      </w:pPr>
      <w:r>
        <w:rPr>
          <w:rtl/>
          <w:cs/>
          <w:lang w:val="ar_AE" w:bidi="ar_AE"/>
        </w:rPr>
      </w:r>
      <w:r>
        <w:rPr>
          <w:b/>
          <w:rtl/>
          <w:cs/>
          <w:lang w:val="ar_AE" w:bidi="ar_AE"/>
        </w:rPr>
        <w:t>τοὺς μαθητὰς</w:t>
      </w:r>
    </w:p>
    <w:p>
      <w:pPr>
        <w:bidi/>
      </w:pPr>
      <w:r>
        <w:rPr>
          <w:rtl/>
          <w:cs/>
          <w:lang w:val="ar_AE" w:bidi="ar_AE"/>
        </w:rPr>
      </w:r>
      <w:r>
        <w:rPr>
          <w:b/>
          <w:rtl/>
          <w:cs/>
          <w:lang w:val="ar_AE" w:bidi="ar_AE"/>
        </w:rPr>
        <w:t>"ٱلتَّلَامِيذِ "</w:t>
      </w:r>
    </w:p>
    <w:p>
      <w:pPr>
        <w:bidi/>
      </w:pPr>
      <w:r>
        <w:rPr>
          <w:rtl/>
          <w:cs/>
          <w:lang w:val="ar_AE" w:bidi="ar_AE"/>
        </w:rPr>
      </w:r>
      <w:r>
        <w:rPr>
          <w:rtl/>
          <w:cs/>
          <w:lang w:val="ar_AE" w:bidi="ar_AE"/>
        </w:rPr>
        <w:t xml:space="preserve">هنا، </w:t>
      </w:r>
      <w:r>
        <w:rPr>
          <w:b/>
          <w:rtl/>
          <w:cs/>
          <w:lang w:val="ar_AE" w:bidi="ar_AE"/>
        </w:rPr>
        <w:t xml:space="preserve">ٱلتَّلَامِيذِ </w:t>
      </w:r>
      <w:r>
        <w:rPr>
          <w:rtl/>
          <w:cs/>
          <w:lang w:val="ar_AE" w:bidi="ar_AE"/>
        </w:rPr>
        <w:t>يشيرون تحديدًا إلى بطرس ويعقوب ويوحنا. إذا كان من المفيد في لغتك، يمكنك تقديم هذه الفكرة بشكل أوضح. ترجمة بديلة: "بطرس ويعقوب ويوحنا"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40 (#3)</w:t>
      </w:r>
      <w:r>
        <w:rPr>
          <w:rtl/>
          <w:cs/>
          <w:lang w:val="ar_AE" w:bidi="ar_AE"/>
        </w:rPr>
      </w:r>
    </w:p>
    <w:p>
      <w:pPr>
        <w:bidi/>
      </w:pPr>
      <w:r>
        <w:rPr>
          <w:rtl/>
          <w:cs/>
          <w:lang w:val="ar_AE" w:bidi="ar_AE"/>
        </w:rPr>
      </w:r>
      <w:r>
        <w:rPr>
          <w:b/>
          <w:rtl/>
          <w:cs/>
          <w:lang w:val="ar_AE" w:bidi="ar_AE"/>
        </w:rPr>
        <w:t>λέγει τῷ Πέτρῳ</w:t>
      </w:r>
    </w:p>
    <w:p>
      <w:pPr>
        <w:bidi/>
      </w:pPr>
      <w:r>
        <w:rPr>
          <w:rtl/>
          <w:cs/>
          <w:lang w:val="ar_AE" w:bidi="ar_AE"/>
        </w:rPr>
      </w:r>
      <w:r>
        <w:rPr>
          <w:b/>
          <w:rtl/>
          <w:cs/>
          <w:lang w:val="ar_AE" w:bidi="ar_AE"/>
        </w:rPr>
        <w:t>"فَقَالَ لِبُطْرُسَ"</w:t>
      </w:r>
    </w:p>
    <w:p>
      <w:pPr>
        <w:bidi/>
      </w:pPr>
      <w:r>
        <w:rPr>
          <w:rtl/>
          <w:cs/>
          <w:lang w:val="ar_AE" w:bidi="ar_AE"/>
        </w:rPr>
      </w:r>
      <w:r>
        <w:rPr>
          <w:rtl/>
          <w:cs/>
          <w:lang w:val="ar_AE" w:bidi="ar_AE"/>
        </w:rPr>
        <w:t xml:space="preserve">هنا يلمّح متّى إلى أن يسوع أيقظ </w:t>
      </w:r>
      <w:r>
        <w:rPr>
          <w:b/>
          <w:rtl/>
          <w:cs/>
          <w:lang w:val="ar_AE" w:bidi="ar_AE"/>
        </w:rPr>
        <w:t>بُطْرُسَ</w:t>
      </w:r>
      <w:r>
        <w:rPr>
          <w:rtl/>
          <w:cs/>
          <w:lang w:val="ar_AE" w:bidi="ar_AE"/>
        </w:rPr>
        <w:t xml:space="preserve"> قبل أن يتحدث إليه. إذا كان من المفيد في لغتك، يمكنك توضيح هذه الفكرة. ترجمة بديلة: "أيقظ بطرس ليقول 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40 (#4)</w:t>
      </w:r>
      <w:r>
        <w:rPr>
          <w:rtl/>
          <w:cs/>
          <w:lang w:val="ar_AE" w:bidi="ar_AE"/>
        </w:rPr>
      </w:r>
    </w:p>
    <w:p>
      <w:pPr>
        <w:bidi/>
      </w:pPr>
      <w:r>
        <w:rPr>
          <w:rtl/>
          <w:cs/>
          <w:lang w:val="ar_AE" w:bidi="ar_AE"/>
        </w:rPr>
      </w:r>
      <w:r>
        <w:rPr>
          <w:b/>
          <w:rtl/>
          <w:cs/>
          <w:lang w:val="ar_AE" w:bidi="ar_AE"/>
        </w:rPr>
        <w:t>οὕτως οὐκ ἰσχύσατε μίαν ὥραν γρηγορῆσαι μετ’ ἐμοῦ</w:t>
      </w:r>
    </w:p>
    <w:p>
      <w:pPr>
        <w:bidi/>
      </w:pPr>
      <w:r>
        <w:rPr>
          <w:rtl/>
          <w:cs/>
          <w:lang w:val="ar_AE" w:bidi="ar_AE"/>
        </w:rPr>
      </w:r>
      <w:r>
        <w:rPr>
          <w:b/>
          <w:rtl/>
          <w:cs/>
          <w:lang w:val="ar_AE" w:bidi="ar_AE"/>
        </w:rPr>
        <w:t>"أَهَكَذَا مَا قَدَرْتُمْ أَنْ تَسْهَرُوا مَعِي سَاعَةً وَاحِدَةً؟"</w:t>
      </w:r>
    </w:p>
    <w:p>
      <w:pPr>
        <w:bidi/>
      </w:pPr>
      <w:r>
        <w:rPr>
          <w:rtl/>
          <w:cs/>
          <w:lang w:val="ar_AE" w:bidi="ar_AE"/>
        </w:rPr>
      </w:r>
      <w:r>
        <w:rPr>
          <w:rtl/>
          <w:cs/>
          <w:lang w:val="ar_AE" w:bidi="ar_AE"/>
        </w:rPr>
        <w:t>يسوع يستخدم صيغة السؤال لتوبيخ بطرس ويعقوب ويوحنا. إذا كنت لن تستخدم صيغة السؤال لهذا الغرض في لغتك، يمكنك ترجمتها في صيغة خبرية أو في صيغة تعجب. ترجمة بديلة: "إذن، أرى أنك لم تكن قادرًا على أن تكون يقظًا معي لمدة ساعة واحدة." أو "بالتأكيد كان ينبغي عليك أن تكون يقظًا معي لساعة واحدة!"</w:t>
      </w:r>
    </w:p>
    <w:p>
      <w:pPr>
        <w:bidi/>
      </w:pPr>
      <w:r>
        <w:rPr>
          <w:rtl/>
          <w:cs/>
          <w:lang w:val="ar_AE" w:bidi="ar_AE"/>
        </w:rPr>
      </w:r>
      <w:r>
        <w:rPr>
          <w:rtl/>
          <w:cs/>
          <w:lang w:val="ar_AE" w:bidi="ar_AE"/>
        </w:rPr>
        <w:t xml:space="preserve">انظر: </w:t>
      </w:r>
      <w:r>
        <w:rPr>
          <w:rtl/>
          <w:cs/>
          <w:lang w:val="ar_AE" w:bidi="ar_AE"/>
        </w:rPr>
        <w:t>السؤال البلاغي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40 (#5)</w:t>
      </w:r>
      <w:r>
        <w:rPr>
          <w:rtl/>
          <w:cs/>
          <w:lang w:val="ar_AE" w:bidi="ar_AE"/>
        </w:rPr>
      </w:r>
    </w:p>
    <w:p>
      <w:pPr>
        <w:bidi/>
      </w:pPr>
      <w:r>
        <w:rPr>
          <w:rtl/>
          <w:cs/>
          <w:lang w:val="ar_AE" w:bidi="ar_AE"/>
        </w:rPr>
      </w:r>
      <w:r>
        <w:rPr>
          <w:b/>
          <w:rtl/>
          <w:cs/>
          <w:lang w:val="ar_AE" w:bidi="ar_AE"/>
        </w:rPr>
        <w:t>οὕτως οὐκ ἰσχύσατε</w:t>
      </w:r>
    </w:p>
    <w:p>
      <w:pPr>
        <w:bidi/>
      </w:pPr>
      <w:r>
        <w:rPr>
          <w:rtl/>
          <w:cs/>
          <w:lang w:val="ar_AE" w:bidi="ar_AE"/>
        </w:rPr>
      </w:r>
      <w:r>
        <w:rPr>
          <w:b/>
          <w:rtl/>
          <w:cs/>
          <w:lang w:val="ar_AE" w:bidi="ar_AE"/>
        </w:rPr>
        <w:t>"أَهَكَذَا مَا قَدَرْتُمْ"</w:t>
      </w:r>
    </w:p>
    <w:p>
      <w:pPr>
        <w:bidi/>
      </w:pPr>
      <w:r>
        <w:rPr>
          <w:rtl/>
          <w:cs/>
          <w:lang w:val="ar_AE" w:bidi="ar_AE"/>
        </w:rPr>
      </w:r>
      <w:r>
        <w:rPr>
          <w:rtl/>
          <w:cs/>
          <w:lang w:val="ar_AE" w:bidi="ar_AE"/>
        </w:rPr>
        <w:t xml:space="preserve">هنا، تشير الكلمة </w:t>
      </w:r>
      <w:r>
        <w:rPr>
          <w:b/>
          <w:rtl/>
          <w:cs/>
          <w:lang w:val="ar_AE" w:bidi="ar_AE"/>
        </w:rPr>
        <w:t xml:space="preserve">أَهَكَذَا </w:t>
      </w:r>
      <w:r>
        <w:rPr>
          <w:rtl/>
          <w:cs/>
          <w:lang w:val="ar_AE" w:bidi="ar_AE"/>
        </w:rPr>
        <w:t xml:space="preserve">إلى أن سؤال يسوع يستند إلى ما وجده عندما عاد إلى التلاميذ. نظرًا لأن التلاميذ كانوا نائمين، فإن الكلمة </w:t>
      </w:r>
      <w:r>
        <w:rPr>
          <w:b/>
          <w:rtl/>
          <w:cs/>
          <w:lang w:val="ar_AE" w:bidi="ar_AE"/>
        </w:rPr>
        <w:t xml:space="preserve">أَهَكَذَا </w:t>
      </w:r>
      <w:r>
        <w:rPr>
          <w:rtl/>
          <w:cs/>
          <w:lang w:val="ar_AE" w:bidi="ar_AE"/>
        </w:rPr>
        <w:t>تعني أن الإجابة على هذا السؤال واضحة بالفعل. إذا كان من المفيد في لغتك، يمكنك استخدام كلمة أو عبارة تقدم سؤالًا بلاغيًا بناءً على شيء لاحظه الشخص. ترجمة بديلة: "بالنظر إلى ما وجدته للتو، أهل أستنتج أنكم لم تكونوا قادرين" أو "لست بحاجة حقاً للسؤال، ولكن هل لم تكونوا قادرين"</w:t>
      </w:r>
    </w:p>
    <w:p>
      <w:pPr>
        <w:bidi/>
      </w:pPr>
      <w:r>
        <w:rPr>
          <w:rtl/>
          <w:cs/>
          <w:lang w:val="ar_AE" w:bidi="ar_AE"/>
        </w:rPr>
      </w:r>
      <w:r>
        <w:rPr>
          <w:rtl/>
          <w:cs/>
          <w:lang w:val="ar_AE" w:bidi="ar_AE"/>
        </w:rPr>
        <w:t xml:space="preserve">انظر: </w:t>
      </w:r>
      <w:r>
        <w:rPr>
          <w:rtl/>
          <w:cs/>
          <w:lang w:val="ar_AE" w:bidi="ar_AE"/>
        </w:rPr>
        <w:t>كلمات وعبارات الربط</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40 (#6)</w:t>
      </w:r>
      <w:r>
        <w:rPr>
          <w:rtl/>
          <w:cs/>
          <w:lang w:val="ar_AE" w:bidi="ar_AE"/>
        </w:rPr>
      </w:r>
    </w:p>
    <w:p>
      <w:pPr>
        <w:bidi/>
      </w:pPr>
      <w:r>
        <w:rPr>
          <w:rtl/>
          <w:cs/>
          <w:lang w:val="ar_AE" w:bidi="ar_AE"/>
        </w:rPr>
      </w:r>
      <w:r>
        <w:rPr>
          <w:b/>
          <w:rtl/>
          <w:cs/>
          <w:lang w:val="ar_AE" w:bidi="ar_AE"/>
        </w:rPr>
        <w:t>οὐκ ἰσχύσατε</w:t>
      </w:r>
    </w:p>
    <w:p>
      <w:pPr>
        <w:bidi/>
      </w:pPr>
      <w:r>
        <w:rPr>
          <w:rtl/>
          <w:cs/>
          <w:lang w:val="ar_AE" w:bidi="ar_AE"/>
        </w:rPr>
      </w:r>
      <w:r>
        <w:rPr>
          <w:b/>
          <w:rtl/>
          <w:cs/>
          <w:lang w:val="ar_AE" w:bidi="ar_AE"/>
        </w:rPr>
        <w:t>"مَا قَدَرْتُمْ"</w:t>
      </w:r>
    </w:p>
    <w:p>
      <w:pPr>
        <w:bidi/>
      </w:pPr>
      <w:r>
        <w:rPr>
          <w:rtl/>
          <w:cs/>
          <w:lang w:val="ar_AE" w:bidi="ar_AE"/>
        </w:rPr>
      </w:r>
      <w:r>
        <w:rPr>
          <w:rtl/>
          <w:cs/>
          <w:lang w:val="ar_AE" w:bidi="ar_AE"/>
        </w:rPr>
        <w:t xml:space="preserve">على الرغم من أن يسوع يتحدث مباشرة إلى </w:t>
      </w:r>
      <w:r>
        <w:rPr>
          <w:b/>
          <w:rtl/>
          <w:cs/>
          <w:lang w:val="ar_AE" w:bidi="ar_AE"/>
        </w:rPr>
        <w:t>بُطْرُسَ</w:t>
      </w:r>
      <w:r>
        <w:rPr>
          <w:rtl/>
          <w:cs/>
          <w:lang w:val="ar_AE" w:bidi="ar_AE"/>
        </w:rPr>
        <w:t xml:space="preserve">، إلا أن </w:t>
      </w:r>
      <w:r>
        <w:rPr>
          <w:b/>
          <w:rtl/>
          <w:cs/>
          <w:lang w:val="ar_AE" w:bidi="ar_AE"/>
        </w:rPr>
        <w:t xml:space="preserve">قَدَرْتُمْ وتَسْهَرُوا </w:t>
      </w:r>
      <w:r>
        <w:rPr>
          <w:rtl/>
          <w:cs/>
          <w:lang w:val="ar_AE" w:bidi="ar_AE"/>
        </w:rPr>
        <w:t>هنا تأتي في صيغة الجمع وتشير إلى بطرس ويعقوب ويوحنا. إذا كان من المفيد في لغتك، يمكنك توضيح ذلك بشكل صريح. ترجمة بديلة: "ألم يكن الثلاثة منكم قادرين"</w:t>
      </w:r>
    </w:p>
    <w:p>
      <w:pPr>
        <w:bidi/>
      </w:pPr>
      <w:r>
        <w:rPr>
          <w:rtl/>
          <w:cs/>
          <w:lang w:val="ar_AE" w:bidi="ar_AE"/>
        </w:rPr>
      </w:r>
      <w:r>
        <w:rPr>
          <w:rtl/>
          <w:cs/>
          <w:lang w:val="ar_AE" w:bidi="ar_AE"/>
        </w:rPr>
        <w:t xml:space="preserve">انظر: </w:t>
      </w:r>
      <w:r>
        <w:rPr>
          <w:rtl/>
          <w:cs/>
          <w:lang w:val="ar_AE" w:bidi="ar_AE"/>
        </w:rPr>
        <w:t>أشكال الضمير "أنت" — المفرد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41 (#1)</w:t>
      </w:r>
      <w:r>
        <w:rPr>
          <w:rtl/>
          <w:cs/>
          <w:lang w:val="ar_AE" w:bidi="ar_AE"/>
        </w:rPr>
      </w:r>
    </w:p>
    <w:p>
      <w:pPr>
        <w:bidi/>
      </w:pPr>
      <w:r>
        <w:rPr>
          <w:rtl/>
          <w:cs/>
          <w:lang w:val="ar_AE" w:bidi="ar_AE"/>
        </w:rPr>
      </w:r>
      <w:r>
        <w:rPr>
          <w:b/>
          <w:rtl/>
          <w:cs/>
          <w:lang w:val="ar_AE" w:bidi="ar_AE"/>
        </w:rPr>
        <w:t>μὴ εἰσέλθητε εἰς πειρασμόν</w:t>
      </w:r>
    </w:p>
    <w:p>
      <w:pPr>
        <w:bidi/>
      </w:pPr>
      <w:r>
        <w:rPr>
          <w:rtl/>
          <w:cs/>
          <w:lang w:val="ar_AE" w:bidi="ar_AE"/>
        </w:rPr>
      </w:r>
      <w:r>
        <w:rPr>
          <w:b/>
          <w:rtl/>
          <w:cs/>
          <w:lang w:val="ar_AE" w:bidi="ar_AE"/>
        </w:rPr>
        <w:t>"لِئَلَّا تَدْخُلُوا فِي تَجْرِبَةٍ"</w:t>
      </w:r>
    </w:p>
    <w:p>
      <w:pPr>
        <w:bidi/>
      </w:pPr>
      <w:r>
        <w:rPr>
          <w:rtl/>
          <w:cs/>
          <w:lang w:val="ar_AE" w:bidi="ar_AE"/>
        </w:rPr>
      </w:r>
      <w:r>
        <w:rPr>
          <w:rtl/>
          <w:cs/>
          <w:lang w:val="ar_AE" w:bidi="ar_AE"/>
        </w:rPr>
        <w:t xml:space="preserve">هنا يتحدث يسوع كما لو أن </w:t>
      </w:r>
      <w:r>
        <w:rPr>
          <w:b/>
          <w:rtl/>
          <w:cs/>
          <w:lang w:val="ar_AE" w:bidi="ar_AE"/>
        </w:rPr>
        <w:t>التَجْرِبَةٍ</w:t>
      </w:r>
      <w:r>
        <w:rPr>
          <w:rtl/>
          <w:cs/>
          <w:lang w:val="ar_AE" w:bidi="ar_AE"/>
        </w:rPr>
        <w:t xml:space="preserve"> كان مكانًا يمكن لشخص ما أن </w:t>
      </w:r>
      <w:r>
        <w:rPr>
          <w:b/>
          <w:rtl/>
          <w:cs/>
          <w:lang w:val="ar_AE" w:bidi="ar_AE"/>
        </w:rPr>
        <w:t>يدخل فيه</w:t>
      </w:r>
      <w:r>
        <w:rPr>
          <w:rtl/>
          <w:cs/>
          <w:lang w:val="ar_AE" w:bidi="ar_AE"/>
        </w:rPr>
        <w:t xml:space="preserve">. إنه يشير إلى اختبار </w:t>
      </w:r>
      <w:r>
        <w:rPr>
          <w:b/>
          <w:rtl/>
          <w:cs/>
          <w:lang w:val="ar_AE" w:bidi="ar_AE"/>
        </w:rPr>
        <w:t>التَجْرِبَةٍ</w:t>
      </w:r>
      <w:r>
        <w:rPr>
          <w:rtl/>
          <w:cs/>
          <w:lang w:val="ar_AE" w:bidi="ar_AE"/>
        </w:rPr>
        <w:t>. إذا كان من المفيد في لغتك، يمكنك استخدام تعبير مجازي مشابه أو توضيح المعنى بشكل مباشر. ترجمة بديلة: "لا تختبروا تجربة" أو "لتبقوا بعيدًا عن التجربة"</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41 (#2)</w:t>
      </w:r>
      <w:r>
        <w:rPr>
          <w:rtl/>
          <w:cs/>
          <w:lang w:val="ar_AE" w:bidi="ar_AE"/>
        </w:rPr>
      </w:r>
    </w:p>
    <w:p>
      <w:pPr>
        <w:bidi/>
      </w:pPr>
      <w:r>
        <w:rPr>
          <w:rtl/>
          <w:cs/>
          <w:lang w:val="ar_AE" w:bidi="ar_AE"/>
        </w:rPr>
      </w:r>
      <w:r>
        <w:rPr>
          <w:b/>
          <w:rtl/>
          <w:cs/>
          <w:lang w:val="ar_AE" w:bidi="ar_AE"/>
        </w:rPr>
        <w:t>μὴ εἰσέλθητε εἰς πειρασμόν</w:t>
      </w:r>
    </w:p>
    <w:p>
      <w:pPr>
        <w:bidi/>
      </w:pPr>
      <w:r>
        <w:rPr>
          <w:rtl/>
          <w:cs/>
          <w:lang w:val="ar_AE" w:bidi="ar_AE"/>
        </w:rPr>
      </w:r>
      <w:r>
        <w:rPr>
          <w:b/>
          <w:rtl/>
          <w:cs/>
          <w:lang w:val="ar_AE" w:bidi="ar_AE"/>
        </w:rPr>
        <w:t>"لِئَلَّا تَدْخُلُوا فِي تَجْرِبَةٍ"</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التَجْرِبَةٍ</w:t>
      </w:r>
      <w:r>
        <w:rPr>
          <w:rtl/>
          <w:cs/>
          <w:lang w:val="ar_AE" w:bidi="ar_AE"/>
        </w:rPr>
        <w:t>، يمكنك التعبير عن نفس الفكرة بطريقة أخرى. ترجمة بديلة "حتى أنكم لا تُجربون"</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41 (#3)</w:t>
      </w:r>
      <w:r>
        <w:rPr>
          <w:rtl/>
          <w:cs/>
          <w:lang w:val="ar_AE" w:bidi="ar_AE"/>
        </w:rPr>
      </w:r>
    </w:p>
    <w:p>
      <w:pPr>
        <w:bidi/>
      </w:pPr>
      <w:r>
        <w:rPr>
          <w:rtl/>
          <w:cs/>
          <w:lang w:val="ar_AE" w:bidi="ar_AE"/>
        </w:rPr>
      </w:r>
      <w:r>
        <w:rPr>
          <w:b/>
          <w:rtl/>
          <w:cs/>
          <w:lang w:val="ar_AE" w:bidi="ar_AE"/>
        </w:rPr>
        <w:t>τὸ μὲν πνεῦμα πρόθυμον, ἡ δὲ σὰρξ ἀσθενής</w:t>
      </w:r>
    </w:p>
    <w:p>
      <w:pPr>
        <w:bidi/>
      </w:pPr>
      <w:r>
        <w:rPr>
          <w:rtl/>
          <w:cs/>
          <w:lang w:val="ar_AE" w:bidi="ar_AE"/>
        </w:rPr>
      </w:r>
      <w:r>
        <w:rPr>
          <w:b/>
          <w:rtl/>
          <w:cs/>
          <w:lang w:val="ar_AE" w:bidi="ar_AE"/>
        </w:rPr>
        <w:t>"أَمَّا ٱلرُّوحُ فَنَشِيطٌ وَأَمَّا ٱلْجَسَدُ فَضَعِيفٌ"</w:t>
      </w:r>
    </w:p>
    <w:p>
      <w:pPr>
        <w:bidi/>
      </w:pPr>
      <w:r>
        <w:rPr>
          <w:rtl/>
          <w:cs/>
          <w:lang w:val="ar_AE" w:bidi="ar_AE"/>
        </w:rPr>
      </w:r>
      <w:r>
        <w:rPr>
          <w:rtl/>
          <w:cs/>
          <w:lang w:val="ar_AE" w:bidi="ar_AE"/>
        </w:rPr>
        <w:t xml:space="preserve">الكلمات </w:t>
      </w:r>
      <w:r>
        <w:rPr>
          <w:b/>
          <w:rtl/>
          <w:cs/>
          <w:lang w:val="ar_AE" w:bidi="ar_AE"/>
        </w:rPr>
        <w:t xml:space="preserve">ٱلرُّوحُ </w:t>
      </w:r>
      <w:r>
        <w:rPr>
          <w:rtl/>
          <w:cs/>
          <w:lang w:val="ar_AE" w:bidi="ar_AE"/>
        </w:rPr>
        <w:t>و</w:t>
      </w:r>
      <w:r>
        <w:rPr>
          <w:b/>
          <w:rtl/>
          <w:cs/>
          <w:lang w:val="ar_AE" w:bidi="ar_AE"/>
        </w:rPr>
        <w:t>ٱلْجَسَدُ</w:t>
      </w:r>
      <w:r>
        <w:rPr>
          <w:rtl/>
          <w:cs/>
          <w:lang w:val="ar_AE" w:bidi="ar_AE"/>
        </w:rPr>
        <w:t xml:space="preserve"> تمثلان أرواح الناس وأجسادهم بشكل عام، وليس روحًا وجسدًا معينين. إذا كان من المفيد في لغتك، يمكنك التعبير عن الفكرة بطريقة أخرى. ترجمة بديلة: "أرواح الناس بالفعل راغبة، لكن أجسادهم ضعيفة"</w:t>
      </w:r>
    </w:p>
    <w:p>
      <w:pPr>
        <w:bidi/>
      </w:pPr>
      <w:r>
        <w:rPr>
          <w:rtl/>
          <w:cs/>
          <w:lang w:val="ar_AE" w:bidi="ar_AE"/>
        </w:rPr>
      </w:r>
      <w:r>
        <w:rPr>
          <w:rtl/>
          <w:cs/>
          <w:lang w:val="ar_AE" w:bidi="ar_AE"/>
        </w:rPr>
        <w:t xml:space="preserve">انظر: </w:t>
      </w:r>
      <w:r>
        <w:rPr>
          <w:rtl/>
          <w:cs/>
          <w:lang w:val="ar_AE" w:bidi="ar_AE"/>
        </w:rPr>
        <w:t>العبارات الأسمية العامة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41 (#4)</w:t>
      </w:r>
      <w:r>
        <w:rPr>
          <w:rtl/>
          <w:cs/>
          <w:lang w:val="ar_AE" w:bidi="ar_AE"/>
        </w:rPr>
      </w:r>
    </w:p>
    <w:p>
      <w:pPr>
        <w:bidi/>
      </w:pPr>
      <w:r>
        <w:rPr>
          <w:rtl/>
          <w:cs/>
          <w:lang w:val="ar_AE" w:bidi="ar_AE"/>
        </w:rPr>
      </w:r>
      <w:r>
        <w:rPr>
          <w:b/>
          <w:rtl/>
          <w:cs/>
          <w:lang w:val="ar_AE" w:bidi="ar_AE"/>
        </w:rPr>
        <w:t>τὸ μὲν πνεῦμα πρόθυμον</w:t>
      </w:r>
    </w:p>
    <w:p>
      <w:pPr>
        <w:bidi/>
      </w:pPr>
      <w:r>
        <w:rPr>
          <w:rtl/>
          <w:cs/>
          <w:lang w:val="ar_AE" w:bidi="ar_AE"/>
        </w:rPr>
      </w:r>
      <w:r>
        <w:rPr>
          <w:b/>
          <w:rtl/>
          <w:cs/>
          <w:lang w:val="ar_AE" w:bidi="ar_AE"/>
        </w:rPr>
        <w:t>"أَمَّا ٱلرُّوحُ فَنَشِيطٌ"</w:t>
      </w:r>
    </w:p>
    <w:p>
      <w:pPr>
        <w:bidi/>
      </w:pPr>
      <w:r>
        <w:rPr>
          <w:rtl/>
          <w:cs/>
          <w:lang w:val="ar_AE" w:bidi="ar_AE"/>
        </w:rPr>
      </w:r>
      <w:r>
        <w:rPr>
          <w:rtl/>
          <w:cs/>
          <w:lang w:val="ar_AE" w:bidi="ar_AE"/>
        </w:rPr>
        <w:t xml:space="preserve">هنا، كملة </w:t>
      </w:r>
      <w:r>
        <w:rPr>
          <w:b/>
          <w:rtl/>
          <w:cs/>
          <w:lang w:val="ar_AE" w:bidi="ar_AE"/>
        </w:rPr>
        <w:t xml:space="preserve">ٱلرُّوحُ </w:t>
      </w:r>
      <w:r>
        <w:rPr>
          <w:rtl/>
          <w:cs/>
          <w:lang w:val="ar_AE" w:bidi="ar_AE"/>
        </w:rPr>
        <w:t>تمثل رغبات وإرادة الشخص. إذا كان من المفيد في لغتك، يمكنك استخدام تعبير مماثل من لغتك أو توضيح المعنى ببساطة. ترجمة بديلة: "الإرادة بالفعل تريد القيام بذلك" أو "داخليًا، أنت بالفعل راغب"</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41 (#5)</w:t>
      </w:r>
      <w:r>
        <w:rPr>
          <w:rtl/>
          <w:cs/>
          <w:lang w:val="ar_AE" w:bidi="ar_AE"/>
        </w:rPr>
      </w:r>
    </w:p>
    <w:p>
      <w:pPr>
        <w:bidi/>
      </w:pPr>
      <w:r>
        <w:rPr>
          <w:rtl/>
          <w:cs/>
          <w:lang w:val="ar_AE" w:bidi="ar_AE"/>
        </w:rPr>
      </w:r>
      <w:r>
        <w:rPr>
          <w:b/>
          <w:rtl/>
          <w:cs/>
          <w:lang w:val="ar_AE" w:bidi="ar_AE"/>
        </w:rPr>
        <w:t>πρόθυμον</w:t>
      </w:r>
    </w:p>
    <w:p>
      <w:pPr>
        <w:bidi/>
      </w:pPr>
      <w:r>
        <w:rPr>
          <w:rtl/>
          <w:cs/>
          <w:lang w:val="ar_AE" w:bidi="ar_AE"/>
        </w:rPr>
      </w:r>
      <w:r>
        <w:rPr>
          <w:b/>
          <w:rtl/>
          <w:cs/>
          <w:lang w:val="ar_AE" w:bidi="ar_AE"/>
        </w:rPr>
        <w:t>"فَنَشِيطٌ"</w:t>
      </w:r>
    </w:p>
    <w:p>
      <w:pPr>
        <w:bidi/>
      </w:pPr>
      <w:r>
        <w:rPr>
          <w:rtl/>
          <w:cs/>
          <w:lang w:val="ar_AE" w:bidi="ar_AE"/>
        </w:rPr>
      </w:r>
      <w:r>
        <w:rPr>
          <w:rtl/>
          <w:cs/>
          <w:lang w:val="ar_AE" w:bidi="ar_AE"/>
        </w:rPr>
        <w:t xml:space="preserve">هنا يشير يسوع إلى أن </w:t>
      </w:r>
      <w:r>
        <w:rPr>
          <w:b/>
          <w:rtl/>
          <w:cs/>
          <w:lang w:val="ar_AE" w:bidi="ar_AE"/>
        </w:rPr>
        <w:t>ٱلرُّوحُ نَشِيطٌ</w:t>
      </w:r>
      <w:r>
        <w:rPr>
          <w:rtl/>
          <w:cs/>
          <w:lang w:val="ar_AE" w:bidi="ar_AE"/>
        </w:rPr>
        <w:t xml:space="preserve"> لفعل ما هو صحيح، وبشكل أكثر تحديدًا لفعل ما طلبه يسوع. إذا كان من المفيد في لغتك، يمكنك تقديم هذه الفكرة بشكل أوضح. ترجمة بديلة: "مستعدة لفعل ما هو صحيح" أو "مستعدة لفعل ما أطلبه"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41 (#6)</w:t>
      </w:r>
      <w:r>
        <w:rPr>
          <w:rtl/>
          <w:cs/>
          <w:lang w:val="ar_AE" w:bidi="ar_AE"/>
        </w:rPr>
      </w:r>
    </w:p>
    <w:p>
      <w:pPr>
        <w:bidi/>
      </w:pPr>
      <w:r>
        <w:rPr>
          <w:rtl/>
          <w:cs/>
          <w:lang w:val="ar_AE" w:bidi="ar_AE"/>
        </w:rPr>
      </w:r>
      <w:r>
        <w:rPr>
          <w:b/>
          <w:rtl/>
          <w:cs/>
          <w:lang w:val="ar_AE" w:bidi="ar_AE"/>
        </w:rPr>
        <w:t>ἡ &amp; σὰρξ ἀσθενής</w:t>
      </w:r>
    </w:p>
    <w:p>
      <w:pPr>
        <w:bidi/>
      </w:pPr>
      <w:r>
        <w:rPr>
          <w:rtl/>
          <w:cs/>
          <w:lang w:val="ar_AE" w:bidi="ar_AE"/>
        </w:rPr>
      </w:r>
      <w:r>
        <w:rPr>
          <w:b/>
          <w:rtl/>
          <w:cs/>
          <w:lang w:val="ar_AE" w:bidi="ar_AE"/>
        </w:rPr>
        <w:t>"ٱلْجَسَدُ فَضَعِيفٌ"</w:t>
      </w:r>
    </w:p>
    <w:p>
      <w:pPr>
        <w:bidi/>
      </w:pPr>
      <w:r>
        <w:rPr>
          <w:rtl/>
          <w:cs/>
          <w:lang w:val="ar_AE" w:bidi="ar_AE"/>
        </w:rPr>
      </w:r>
      <w:r>
        <w:rPr>
          <w:rtl/>
          <w:cs/>
          <w:lang w:val="ar_AE" w:bidi="ar_AE"/>
        </w:rPr>
        <w:t xml:space="preserve">هنا، </w:t>
      </w:r>
      <w:r>
        <w:rPr>
          <w:b/>
          <w:rtl/>
          <w:cs/>
          <w:lang w:val="ar_AE" w:bidi="ar_AE"/>
        </w:rPr>
        <w:t xml:space="preserve">ٱلْجَسَدُ </w:t>
      </w:r>
      <w:r>
        <w:rPr>
          <w:rtl/>
          <w:cs/>
          <w:lang w:val="ar_AE" w:bidi="ar_AE"/>
        </w:rPr>
        <w:t>يمثل جسم الشخص وأفعاله. إذا كان من المفيد في لغتك، يمكنك استخدام تعبير مماثل من لغتك أو توضيح المعنى بشكل بسيط. ترجمة بديلة: "الجسد البشري ضعيف" أو "عندما تتصرف تكون ضعيفًا"</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42 (#1)</w:t>
      </w:r>
      <w:r>
        <w:rPr>
          <w:rtl/>
          <w:cs/>
          <w:lang w:val="ar_AE" w:bidi="ar_AE"/>
        </w:rPr>
      </w:r>
    </w:p>
    <w:p>
      <w:pPr>
        <w:bidi/>
      </w:pPr>
      <w:r>
        <w:rPr>
          <w:rtl/>
          <w:cs/>
          <w:lang w:val="ar_AE" w:bidi="ar_AE"/>
        </w:rPr>
      </w:r>
      <w:r>
        <w:rPr>
          <w:b/>
          <w:rtl/>
          <w:cs/>
          <w:lang w:val="ar_AE" w:bidi="ar_AE"/>
        </w:rPr>
        <w:t>ἀπελθὼν</w:t>
      </w:r>
    </w:p>
    <w:p>
      <w:pPr>
        <w:bidi/>
      </w:pPr>
      <w:r>
        <w:rPr>
          <w:rtl/>
          <w:cs/>
          <w:lang w:val="ar_AE" w:bidi="ar_AE"/>
        </w:rPr>
      </w:r>
      <w:r>
        <w:rPr>
          <w:b/>
          <w:rtl/>
          <w:cs/>
          <w:lang w:val="ar_AE" w:bidi="ar_AE"/>
        </w:rPr>
        <w:t>"فَمَضَى"</w:t>
      </w:r>
    </w:p>
    <w:p>
      <w:pPr>
        <w:bidi/>
      </w:pPr>
      <w:r>
        <w:rPr>
          <w:rtl/>
          <w:cs/>
          <w:lang w:val="ar_AE" w:bidi="ar_AE"/>
        </w:rPr>
      </w:r>
      <w:r>
        <w:rPr>
          <w:rtl/>
          <w:cs/>
          <w:lang w:val="ar_AE" w:bidi="ar_AE"/>
        </w:rPr>
        <w:t xml:space="preserve">في سياق مثل هذا، قد تقول لغتك "ذهب" بدلاً من </w:t>
      </w:r>
      <w:r>
        <w:rPr>
          <w:b/>
          <w:rtl/>
          <w:cs/>
          <w:lang w:val="ar_AE" w:bidi="ar_AE"/>
        </w:rPr>
        <w:t>فَمَضَى</w:t>
      </w:r>
      <w:r>
        <w:rPr>
          <w:rtl/>
          <w:cs/>
          <w:lang w:val="ar_AE" w:bidi="ar_AE"/>
        </w:rPr>
        <w:t>. ترجمة بديلة: "بعد أن ذهب بعيداً"</w:t>
      </w:r>
    </w:p>
    <w:p>
      <w:pPr>
        <w:bidi/>
      </w:pPr>
      <w:r>
        <w:rPr>
          <w:rtl/>
          <w:cs/>
          <w:lang w:val="ar_AE" w:bidi="ar_AE"/>
        </w:rPr>
      </w:r>
      <w:r>
        <w:rPr>
          <w:rtl/>
          <w:cs/>
          <w:lang w:val="ar_AE" w:bidi="ar_AE"/>
        </w:rPr>
        <w:t xml:space="preserve">انظر: </w:t>
      </w:r>
      <w:r>
        <w:rPr>
          <w:rtl/>
          <w:cs/>
          <w:lang w:val="ar_AE" w:bidi="ar_AE"/>
        </w:rPr>
        <w:t>اذهب وتعال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42 (#2)</w:t>
      </w:r>
      <w:r>
        <w:rPr>
          <w:rtl/>
          <w:cs/>
          <w:lang w:val="ar_AE" w:bidi="ar_AE"/>
        </w:rPr>
      </w:r>
    </w:p>
    <w:p>
      <w:pPr>
        <w:bidi/>
      </w:pPr>
      <w:r>
        <w:rPr>
          <w:rtl/>
          <w:cs/>
          <w:lang w:val="ar_AE" w:bidi="ar_AE"/>
        </w:rPr>
      </w:r>
      <w:r>
        <w:rPr>
          <w:b/>
          <w:rtl/>
          <w:cs/>
          <w:lang w:val="ar_AE" w:bidi="ar_AE"/>
        </w:rPr>
        <w:t>ἐκ δευτέρου</w:t>
      </w:r>
    </w:p>
    <w:p>
      <w:pPr>
        <w:bidi/>
      </w:pPr>
      <w:r>
        <w:rPr>
          <w:rtl/>
          <w:cs/>
          <w:lang w:val="ar_AE" w:bidi="ar_AE"/>
        </w:rPr>
      </w:r>
      <w:r>
        <w:rPr>
          <w:b/>
          <w:rtl/>
          <w:cs/>
          <w:lang w:val="ar_AE" w:bidi="ar_AE"/>
        </w:rPr>
        <w:t>"أَيْضًا ثَانِيَةً"</w:t>
      </w:r>
    </w:p>
    <w:p>
      <w:pPr>
        <w:bidi/>
      </w:pPr>
      <w:r>
        <w:rPr>
          <w:rtl/>
          <w:cs/>
          <w:lang w:val="ar_AE" w:bidi="ar_AE"/>
        </w:rPr>
      </w:r>
      <w:r>
        <w:rPr>
          <w:rtl/>
          <w:cs/>
          <w:lang w:val="ar_AE" w:bidi="ar_AE"/>
        </w:rPr>
        <w:t>إذا كانت لغتك لا تستخدم الأعداد الترتيبية، يمكنك استخدام عدد أصلي هنا أو تعبير مماثل. ترجمة بديلة: "للمرة الثانية"</w:t>
      </w:r>
    </w:p>
    <w:p>
      <w:pPr>
        <w:bidi/>
      </w:pPr>
      <w:r>
        <w:rPr>
          <w:rtl/>
          <w:cs/>
          <w:lang w:val="ar_AE" w:bidi="ar_AE"/>
        </w:rPr>
      </w:r>
      <w:r>
        <w:rPr>
          <w:rtl/>
          <w:cs/>
          <w:lang w:val="ar_AE" w:bidi="ar_AE"/>
        </w:rPr>
        <w:t xml:space="preserve">انظر: </w:t>
      </w:r>
      <w:r>
        <w:rPr>
          <w:rtl/>
          <w:cs/>
          <w:lang w:val="ar_AE" w:bidi="ar_AE"/>
        </w:rPr>
        <w:t>الأعداد الترتيبية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42 (#3)</w:t>
      </w:r>
      <w:r>
        <w:rPr>
          <w:rtl/>
          <w:cs/>
          <w:lang w:val="ar_AE" w:bidi="ar_AE"/>
        </w:rPr>
      </w:r>
    </w:p>
    <w:p>
      <w:pPr>
        <w:bidi/>
      </w:pPr>
      <w:r>
        <w:rPr>
          <w:rtl/>
          <w:cs/>
          <w:lang w:val="ar_AE" w:bidi="ar_AE"/>
        </w:rPr>
      </w:r>
      <w:r>
        <w:rPr>
          <w:b/>
          <w:rtl/>
          <w:cs/>
          <w:lang w:val="ar_AE" w:bidi="ar_AE"/>
        </w:rPr>
        <w:t>λέγων</w:t>
      </w:r>
    </w:p>
    <w:p>
      <w:pPr>
        <w:bidi/>
      </w:pPr>
      <w:r>
        <w:rPr>
          <w:rtl/>
          <w:cs/>
          <w:lang w:val="ar_AE" w:bidi="ar_AE"/>
        </w:rPr>
      </w:r>
      <w:r>
        <w:rPr>
          <w:b/>
          <w:rtl/>
          <w:cs/>
          <w:lang w:val="ar_AE" w:bidi="ar_AE"/>
        </w:rPr>
        <w:t>"قَائِلًا"</w:t>
      </w:r>
    </w:p>
    <w:p>
      <w:pPr>
        <w:bidi/>
      </w:pPr>
      <w:r>
        <w:rPr>
          <w:rtl/>
          <w:cs/>
          <w:lang w:val="ar_AE" w:bidi="ar_AE"/>
        </w:rPr>
      </w:r>
      <w:r>
        <w:rPr>
          <w:rtl/>
          <w:cs/>
          <w:lang w:val="ar_AE" w:bidi="ar_AE"/>
        </w:rPr>
        <w:t>فكّر في طرق مألوفة لتقديم الاقتباسات المباشرة في لغتك. ترجمة بديلة: "وقال"</w:t>
      </w:r>
    </w:p>
    <w:p>
      <w:pPr>
        <w:bidi/>
      </w:pPr>
      <w:r>
        <w:rPr>
          <w:rtl/>
          <w:cs/>
          <w:lang w:val="ar_AE" w:bidi="ar_AE"/>
        </w:rPr>
      </w:r>
      <w:r>
        <w:rPr>
          <w:rtl/>
          <w:cs/>
          <w:lang w:val="ar_AE" w:bidi="ar_AE"/>
        </w:rPr>
        <w:t xml:space="preserve">انظر: </w:t>
      </w:r>
      <w:r>
        <w:rPr>
          <w:rtl/>
          <w:cs/>
          <w:lang w:val="ar_AE" w:bidi="ar_AE"/>
        </w:rPr>
        <w:t>الاقتباسات وحواشي الاقتباس</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42 (#4)</w:t>
      </w:r>
      <w:r>
        <w:rPr>
          <w:rtl/>
          <w:cs/>
          <w:lang w:val="ar_AE" w:bidi="ar_AE"/>
        </w:rPr>
      </w:r>
    </w:p>
    <w:p>
      <w:pPr>
        <w:bidi/>
      </w:pPr>
      <w:r>
        <w:rPr>
          <w:rtl/>
          <w:cs/>
          <w:lang w:val="ar_AE" w:bidi="ar_AE"/>
        </w:rPr>
      </w:r>
      <w:r>
        <w:rPr>
          <w:b/>
          <w:rtl/>
          <w:cs/>
          <w:lang w:val="ar_AE" w:bidi="ar_AE"/>
        </w:rPr>
        <w:t>Πάτερ μου</w:t>
      </w:r>
    </w:p>
    <w:p>
      <w:pPr>
        <w:bidi/>
      </w:pPr>
      <w:r>
        <w:rPr>
          <w:rtl/>
          <w:cs/>
          <w:lang w:val="ar_AE" w:bidi="ar_AE"/>
        </w:rPr>
      </w:r>
      <w:r>
        <w:rPr>
          <w:b/>
          <w:rtl/>
          <w:cs/>
          <w:lang w:val="ar_AE" w:bidi="ar_AE"/>
        </w:rPr>
        <w:t>" يَا أَبَتَاهُ"</w:t>
      </w:r>
    </w:p>
    <w:p>
      <w:pPr>
        <w:bidi/>
      </w:pPr>
      <w:r>
        <w:rPr>
          <w:rtl/>
          <w:cs/>
          <w:lang w:val="ar_AE" w:bidi="ar_AE"/>
        </w:rPr>
      </w:r>
      <w:r>
        <w:rPr>
          <w:b/>
          <w:rtl/>
          <w:cs/>
          <w:lang w:val="ar_AE" w:bidi="ar_AE"/>
        </w:rPr>
        <w:t>الأب</w:t>
      </w:r>
      <w:r>
        <w:rPr>
          <w:rtl/>
          <w:cs/>
          <w:lang w:val="ar_AE" w:bidi="ar_AE"/>
        </w:rPr>
        <w:t xml:space="preserve"> هو لقب مهم يصف العلاقة بين الله </w:t>
      </w:r>
      <w:r>
        <w:rPr>
          <w:b/>
          <w:rtl/>
          <w:cs/>
          <w:lang w:val="ar_AE" w:bidi="ar_AE"/>
        </w:rPr>
        <w:t>الآب</w:t>
      </w:r>
      <w:r>
        <w:rPr>
          <w:rtl/>
          <w:cs/>
          <w:lang w:val="ar_AE" w:bidi="ar_AE"/>
        </w:rPr>
        <w:t xml:space="preserve"> ويسوع.</w:t>
      </w:r>
    </w:p>
    <w:p>
      <w:pPr>
        <w:bidi/>
      </w:pPr>
      <w:r>
        <w:rPr>
          <w:rtl/>
          <w:cs/>
          <w:lang w:val="ar_AE" w:bidi="ar_AE"/>
        </w:rPr>
      </w:r>
      <w:r>
        <w:rPr>
          <w:rtl/>
          <w:cs/>
          <w:lang w:val="ar_AE" w:bidi="ar_AE"/>
        </w:rPr>
        <w:t xml:space="preserve">انظر: </w:t>
      </w:r>
      <w:r>
        <w:rPr>
          <w:rtl/>
          <w:cs/>
          <w:lang w:val="ar_AE" w:bidi="ar_AE"/>
        </w:rPr>
        <w:t>ترجمة الابن والآب</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42 (#5)</w:t>
      </w:r>
      <w:r>
        <w:rPr>
          <w:rtl/>
          <w:cs/>
          <w:lang w:val="ar_AE" w:bidi="ar_AE"/>
        </w:rPr>
      </w:r>
    </w:p>
    <w:p>
      <w:pPr>
        <w:bidi/>
      </w:pPr>
      <w:r>
        <w:rPr>
          <w:rtl/>
          <w:cs/>
          <w:lang w:val="ar_AE" w:bidi="ar_AE"/>
        </w:rPr>
      </w:r>
      <w:r>
        <w:rPr>
          <w:b/>
          <w:rtl/>
          <w:cs/>
          <w:lang w:val="ar_AE" w:bidi="ar_AE"/>
        </w:rPr>
        <w:t>οὐ δύναται τοῦτο παρελθεῖν, ἐὰν μὴ αὐτὸ πίω</w:t>
      </w:r>
    </w:p>
    <w:p>
      <w:pPr>
        <w:bidi/>
      </w:pPr>
      <w:r>
        <w:rPr>
          <w:rtl/>
          <w:cs/>
          <w:lang w:val="ar_AE" w:bidi="ar_AE"/>
        </w:rPr>
      </w:r>
      <w:r>
        <w:rPr>
          <w:b/>
          <w:rtl/>
          <w:cs/>
          <w:lang w:val="ar_AE" w:bidi="ar_AE"/>
        </w:rPr>
        <w:t>"إِنْ لَمْ يُمْكِنْ أَنْ تَعْبُرَ عَنِّي هَذِهِ ٱلْكَأْسُ إِلَّا أَنْ أَشْرَبَهَا"</w:t>
      </w:r>
    </w:p>
    <w:p>
      <w:pPr>
        <w:bidi/>
      </w:pPr>
      <w:r>
        <w:rPr>
          <w:rtl/>
          <w:cs/>
          <w:lang w:val="ar_AE" w:bidi="ar_AE"/>
        </w:rPr>
      </w:r>
      <w:r>
        <w:rPr>
          <w:rtl/>
          <w:cs/>
          <w:lang w:val="ar_AE" w:bidi="ar_AE"/>
        </w:rPr>
        <w:t xml:space="preserve">هنا يواصل يسوع الإشارة إلى المعاناة التي سيختبرها قريبًا كما لو كانت كوبًا من السائل المر الذي يجب عليه أن </w:t>
      </w:r>
      <w:r>
        <w:rPr>
          <w:b/>
          <w:rtl/>
          <w:cs/>
          <w:lang w:val="ar_AE" w:bidi="ar_AE"/>
        </w:rPr>
        <w:t>يشربه</w:t>
      </w:r>
      <w:r>
        <w:rPr>
          <w:rtl/>
          <w:cs/>
          <w:lang w:val="ar_AE" w:bidi="ar_AE"/>
        </w:rPr>
        <w:t xml:space="preserve">. إذا كان من المفيد في لغتك، يمكنك استخدام شكل التشبيه أو توضيح المعنى بشكل مباشر. انظر كيف عب~رت عن الفكرة في </w:t>
      </w:r>
      <w:r>
        <w:rPr>
          <w:rtl/>
          <w:cs/>
          <w:lang w:val="ar_AE" w:bidi="ar_AE"/>
        </w:rPr>
        <w:t>26:39</w:t>
      </w:r>
      <w:r>
        <w:rPr>
          <w:rtl/>
          <w:cs/>
          <w:lang w:val="ar_AE" w:bidi="ar_AE"/>
        </w:rPr>
        <w:t>. ترجمة بديلة: "هذا الألم الذي يشبه كوبًا مليئًا بالسم لا يمكن أن تزول إلا إذا شربت منها" أو "هذه المعاناة لا يمكن أن تزول إلا إذا اختبرتها"</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42 (#6)</w:t>
      </w:r>
      <w:r>
        <w:rPr>
          <w:rtl/>
          <w:cs/>
          <w:lang w:val="ar_AE" w:bidi="ar_AE"/>
        </w:rPr>
      </w:r>
    </w:p>
    <w:p>
      <w:pPr>
        <w:bidi/>
      </w:pPr>
      <w:r>
        <w:rPr>
          <w:rtl/>
          <w:cs/>
          <w:lang w:val="ar_AE" w:bidi="ar_AE"/>
        </w:rPr>
      </w:r>
      <w:r>
        <w:rPr>
          <w:b/>
          <w:rtl/>
          <w:cs/>
          <w:lang w:val="ar_AE" w:bidi="ar_AE"/>
        </w:rPr>
        <w:t>τοῦτο &amp; αὐτὸ</w:t>
      </w:r>
    </w:p>
    <w:p>
      <w:pPr>
        <w:bidi/>
      </w:pPr>
      <w:r>
        <w:rPr>
          <w:rtl/>
          <w:cs/>
          <w:lang w:val="ar_AE" w:bidi="ar_AE"/>
        </w:rPr>
      </w:r>
      <w:r>
        <w:rPr>
          <w:b/>
          <w:rtl/>
          <w:cs/>
          <w:lang w:val="ar_AE" w:bidi="ar_AE"/>
        </w:rPr>
        <w:t>"هَذِهِ"</w:t>
      </w:r>
      <w:r>
        <w:rPr>
          <w:rtl/>
          <w:cs/>
          <w:lang w:val="ar_AE" w:bidi="ar_AE"/>
        </w:rPr>
        <w:t xml:space="preserve"> - </w:t>
      </w:r>
      <w:r>
        <w:rPr>
          <w:b/>
          <w:rtl/>
          <w:cs/>
          <w:lang w:val="ar_AE" w:bidi="ar_AE"/>
        </w:rPr>
        <w:t>"أَشْرَبَهَا"</w:t>
      </w:r>
    </w:p>
    <w:p>
      <w:pPr>
        <w:bidi/>
      </w:pPr>
      <w:r>
        <w:rPr>
          <w:rtl/>
          <w:cs/>
          <w:lang w:val="ar_AE" w:bidi="ar_AE"/>
        </w:rPr>
      </w:r>
      <w:r>
        <w:rPr>
          <w:rtl/>
          <w:cs/>
          <w:lang w:val="ar_AE" w:bidi="ar_AE"/>
        </w:rPr>
        <w:t xml:space="preserve">الضمائر </w:t>
      </w:r>
      <w:r>
        <w:rPr>
          <w:b/>
          <w:rtl/>
          <w:cs/>
          <w:lang w:val="ar_AE" w:bidi="ar_AE"/>
        </w:rPr>
        <w:t xml:space="preserve">هَذِهِ </w:t>
      </w:r>
      <w:r>
        <w:rPr>
          <w:rtl/>
          <w:cs/>
          <w:lang w:val="ar_AE" w:bidi="ar_AE"/>
        </w:rPr>
        <w:t xml:space="preserve">والضمير في كلمة </w:t>
      </w:r>
      <w:r>
        <w:rPr>
          <w:b/>
          <w:rtl/>
          <w:cs/>
          <w:lang w:val="ar_AE" w:bidi="ar_AE"/>
        </w:rPr>
        <w:t>أَشْرَبَهَا</w:t>
      </w:r>
      <w:r>
        <w:rPr>
          <w:rtl/>
          <w:cs/>
          <w:lang w:val="ar_AE" w:bidi="ar_AE"/>
        </w:rPr>
        <w:t xml:space="preserve"> تشير إلى الكأس الذي ذكره يسوع بالفعل في </w:t>
      </w:r>
      <w:r>
        <w:rPr>
          <w:rtl/>
          <w:cs/>
          <w:lang w:val="ar_AE" w:bidi="ar_AE"/>
        </w:rPr>
        <w:t>26:39</w:t>
      </w:r>
      <w:r>
        <w:rPr>
          <w:rtl/>
          <w:cs/>
          <w:lang w:val="ar_AE" w:bidi="ar_AE"/>
        </w:rPr>
        <w:t>. إذا لم يكن هذا واضحًا لقرّائك، يمكنك الإشارة إلى الكأس بشكل أكثر مباشرة. ترجمة بديلة: "هذا الكأس ... منه"</w:t>
      </w:r>
    </w:p>
    <w:p>
      <w:pPr>
        <w:bidi/>
      </w:pPr>
      <w:r>
        <w:rPr>
          <w:rtl/>
          <w:cs/>
          <w:lang w:val="ar_AE" w:bidi="ar_AE"/>
        </w:rPr>
      </w:r>
      <w:r>
        <w:rPr>
          <w:rtl/>
          <w:cs/>
          <w:lang w:val="ar_AE" w:bidi="ar_AE"/>
        </w:rPr>
        <w:t xml:space="preserve">انظر: </w:t>
      </w:r>
      <w:r>
        <w:rPr>
          <w:rtl/>
          <w:cs/>
          <w:lang w:val="ar_AE" w:bidi="ar_AE"/>
        </w:rPr>
        <w:t>الضمائر — متى تستخدمها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42 (#7)</w:t>
      </w:r>
      <w:r>
        <w:rPr>
          <w:rtl/>
          <w:cs/>
          <w:lang w:val="ar_AE" w:bidi="ar_AE"/>
        </w:rPr>
      </w:r>
    </w:p>
    <w:p>
      <w:pPr>
        <w:bidi/>
      </w:pPr>
      <w:r>
        <w:rPr>
          <w:rtl/>
          <w:cs/>
          <w:lang w:val="ar_AE" w:bidi="ar_AE"/>
        </w:rPr>
      </w:r>
      <w:r>
        <w:rPr>
          <w:b/>
          <w:rtl/>
          <w:cs/>
          <w:lang w:val="ar_AE" w:bidi="ar_AE"/>
        </w:rPr>
        <w:t>γενηθήτω τὸ θέλημά σου</w:t>
      </w:r>
    </w:p>
    <w:p>
      <w:pPr>
        <w:bidi/>
      </w:pPr>
      <w:r>
        <w:rPr>
          <w:rtl/>
          <w:cs/>
          <w:lang w:val="ar_AE" w:bidi="ar_AE"/>
        </w:rPr>
      </w:r>
      <w:r>
        <w:rPr>
          <w:b/>
          <w:rtl/>
          <w:cs/>
          <w:lang w:val="ar_AE" w:bidi="ar_AE"/>
        </w:rPr>
        <w:t>"لْتَكُنْ مَشِيئَتُكَ"</w:t>
      </w:r>
    </w:p>
    <w:p>
      <w:pPr>
        <w:bidi/>
      </w:pPr>
      <w:r>
        <w:rPr>
          <w:rtl/>
          <w:cs/>
          <w:lang w:val="ar_AE" w:bidi="ar_AE"/>
        </w:rPr>
      </w:r>
      <w:r>
        <w:rPr>
          <w:rtl/>
          <w:cs/>
          <w:lang w:val="ar_AE" w:bidi="ar_AE"/>
        </w:rPr>
        <w:t>إذا كانت لغتك لا تستخدم المبني للمجهول، يمكنك التعبير عن الفكرة في صيغة المبني للمعلوم أو بطريقة أخرى تكون معتادة في لغتك. إذا كنت بحاجة لقول من سيقوم بالفعل، فمن الواضح من السياق أنه سيكون الله. ترجمة بديلة: "لتدع ما تريد يحدث" أو "لتفعل مشيئتك"</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42 (#8)</w:t>
      </w:r>
      <w:r>
        <w:rPr>
          <w:rtl/>
          <w:cs/>
          <w:lang w:val="ar_AE" w:bidi="ar_AE"/>
        </w:rPr>
      </w:r>
    </w:p>
    <w:p>
      <w:pPr>
        <w:bidi/>
      </w:pPr>
      <w:r>
        <w:rPr>
          <w:rtl/>
          <w:cs/>
          <w:lang w:val="ar_AE" w:bidi="ar_AE"/>
        </w:rPr>
      </w:r>
      <w:r>
        <w:rPr>
          <w:b/>
          <w:rtl/>
          <w:cs/>
          <w:lang w:val="ar_AE" w:bidi="ar_AE"/>
        </w:rPr>
        <w:t>γενηθήτω τὸ θέλημά σου</w:t>
      </w:r>
    </w:p>
    <w:p>
      <w:pPr>
        <w:bidi/>
      </w:pPr>
      <w:r>
        <w:rPr>
          <w:rtl/>
          <w:cs/>
          <w:lang w:val="ar_AE" w:bidi="ar_AE"/>
        </w:rPr>
      </w:r>
      <w:r>
        <w:rPr>
          <w:b/>
          <w:rtl/>
          <w:cs/>
          <w:lang w:val="ar_AE" w:bidi="ar_AE"/>
        </w:rPr>
        <w:t>"لْتَكُنْ مَشِيئَتُكَ"</w:t>
      </w:r>
    </w:p>
    <w:p>
      <w:pPr>
        <w:bidi/>
      </w:pPr>
      <w:r>
        <w:rPr>
          <w:rtl/>
          <w:cs/>
          <w:lang w:val="ar_AE" w:bidi="ar_AE"/>
        </w:rPr>
      </w:r>
      <w:r>
        <w:rPr>
          <w:rtl/>
          <w:cs/>
          <w:lang w:val="ar_AE" w:bidi="ar_AE"/>
        </w:rPr>
        <w:t>إذا كانت لغتك لا تستخدم أسلوب الأمر في صيغة الغائب بهذه الطريقة، يمكنك التعبير عن ذلك بطريقة أخرى تكون معتادة في لغتك. ترجمة بديلة: "فلتفعل إرادتك" أو "فلتجعل إرادتك تتم"</w:t>
      </w:r>
    </w:p>
    <w:p>
      <w:pPr>
        <w:bidi/>
      </w:pPr>
      <w:r>
        <w:rPr>
          <w:rtl/>
          <w:cs/>
          <w:lang w:val="ar_AE" w:bidi="ar_AE"/>
        </w:rPr>
      </w:r>
      <w:r>
        <w:rPr>
          <w:rtl/>
          <w:cs/>
          <w:lang w:val="ar_AE" w:bidi="ar_AE"/>
        </w:rPr>
        <w:t xml:space="preserve">انظر: </w:t>
      </w:r>
      <w:r>
        <w:rPr>
          <w:rtl/>
          <w:cs/>
          <w:lang w:val="ar_AE" w:bidi="ar_AE"/>
        </w:rPr>
        <w:t>أسلوب الأمر بصيغة الغائب</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42 (#9)</w:t>
      </w:r>
      <w:r>
        <w:rPr>
          <w:rtl/>
          <w:cs/>
          <w:lang w:val="ar_AE" w:bidi="ar_AE"/>
        </w:rPr>
      </w:r>
    </w:p>
    <w:p>
      <w:pPr>
        <w:bidi/>
      </w:pPr>
      <w:r>
        <w:rPr>
          <w:rtl/>
          <w:cs/>
          <w:lang w:val="ar_AE" w:bidi="ar_AE"/>
        </w:rPr>
      </w:r>
      <w:r>
        <w:rPr>
          <w:b/>
          <w:rtl/>
          <w:cs/>
          <w:lang w:val="ar_AE" w:bidi="ar_AE"/>
        </w:rPr>
        <w:t>τὸ θέλημά σου</w:t>
      </w:r>
    </w:p>
    <w:p>
      <w:pPr>
        <w:bidi/>
      </w:pPr>
      <w:r>
        <w:rPr>
          <w:rtl/>
          <w:cs/>
          <w:lang w:val="ar_AE" w:bidi="ar_AE"/>
        </w:rPr>
      </w:r>
      <w:r>
        <w:rPr>
          <w:b/>
          <w:rtl/>
          <w:cs/>
          <w:lang w:val="ar_AE" w:bidi="ar_AE"/>
        </w:rPr>
        <w:t>"مَشِيئَتُكَ"</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المَشِيئَة</w:t>
      </w:r>
      <w:r>
        <w:rPr>
          <w:rtl/>
          <w:cs/>
          <w:lang w:val="ar_AE" w:bidi="ar_AE"/>
        </w:rPr>
        <w:t>، يمكنك التعبير عن نفس الفكرة بطريقة أخرى. ترجمة بديلة: "ما تريده"</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42 (#10)</w:t>
      </w:r>
      <w:r>
        <w:rPr>
          <w:rtl/>
          <w:cs/>
          <w:lang w:val="ar_AE" w:bidi="ar_AE"/>
        </w:rPr>
      </w:r>
    </w:p>
    <w:p>
      <w:pPr>
        <w:bidi/>
      </w:pPr>
      <w:r>
        <w:rPr>
          <w:rtl/>
          <w:cs/>
          <w:lang w:val="ar_AE" w:bidi="ar_AE"/>
        </w:rPr>
      </w:r>
      <w:r>
        <w:rPr>
          <w:b/>
          <w:rtl/>
          <w:cs/>
          <w:lang w:val="ar_AE" w:bidi="ar_AE"/>
        </w:rPr>
        <w:t>σου</w:t>
      </w:r>
    </w:p>
    <w:p>
      <w:pPr>
        <w:bidi/>
      </w:pPr>
      <w:r>
        <w:rPr>
          <w:rtl/>
          <w:cs/>
          <w:lang w:val="ar_AE" w:bidi="ar_AE"/>
        </w:rPr>
      </w:r>
      <w:r>
        <w:rPr>
          <w:b/>
          <w:rtl/>
          <w:cs/>
          <w:lang w:val="ar_AE" w:bidi="ar_AE"/>
        </w:rPr>
        <w:t>"مَشِيئَتُكَ"</w:t>
      </w:r>
    </w:p>
    <w:p>
      <w:pPr>
        <w:bidi/>
      </w:pPr>
      <w:r>
        <w:rPr>
          <w:rtl/>
          <w:cs/>
          <w:lang w:val="ar_AE" w:bidi="ar_AE"/>
        </w:rPr>
      </w:r>
      <w:r>
        <w:rPr>
          <w:rtl/>
          <w:cs/>
          <w:lang w:val="ar_AE" w:bidi="ar_AE"/>
        </w:rPr>
        <w:t xml:space="preserve">بما أن يسوع يتحدث إلى </w:t>
      </w:r>
      <w:r>
        <w:rPr>
          <w:b/>
          <w:rtl/>
          <w:cs/>
          <w:lang w:val="ar_AE" w:bidi="ar_AE"/>
        </w:rPr>
        <w:t>أبيه</w:t>
      </w:r>
      <w:r>
        <w:rPr>
          <w:rtl/>
          <w:cs/>
          <w:lang w:val="ar_AE" w:bidi="ar_AE"/>
        </w:rPr>
        <w:t>، فإن كلمة</w:t>
      </w:r>
      <w:r>
        <w:rPr>
          <w:b/>
          <w:rtl/>
          <w:cs/>
          <w:lang w:val="ar_AE" w:bidi="ar_AE"/>
        </w:rPr>
        <w:t>مَشِيئَتُكَ</w:t>
      </w:r>
      <w:r>
        <w:rPr>
          <w:rtl/>
          <w:cs/>
          <w:lang w:val="ar_AE" w:bidi="ar_AE"/>
        </w:rPr>
        <w:t xml:space="preserve"> هنا في صيغة المفرد.</w:t>
      </w:r>
    </w:p>
    <w:p>
      <w:pPr>
        <w:bidi/>
      </w:pPr>
      <w:r>
        <w:rPr>
          <w:rtl/>
          <w:cs/>
          <w:lang w:val="ar_AE" w:bidi="ar_AE"/>
        </w:rPr>
      </w:r>
      <w:r>
        <w:rPr>
          <w:rtl/>
          <w:cs/>
          <w:lang w:val="ar_AE" w:bidi="ar_AE"/>
        </w:rPr>
        <w:t xml:space="preserve">انظر: </w:t>
      </w:r>
      <w:r>
        <w:rPr>
          <w:rtl/>
          <w:cs/>
          <w:lang w:val="ar_AE" w:bidi="ar_AE"/>
        </w:rPr>
        <w:t>أشكال الضمير "أنت" — المفرد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43 (#1)</w:t>
      </w:r>
      <w:r>
        <w:rPr>
          <w:rtl/>
          <w:cs/>
          <w:lang w:val="ar_AE" w:bidi="ar_AE"/>
        </w:rPr>
      </w:r>
    </w:p>
    <w:p>
      <w:pPr>
        <w:bidi/>
      </w:pPr>
      <w:r>
        <w:rPr>
          <w:rtl/>
          <w:cs/>
          <w:lang w:val="ar_AE" w:bidi="ar_AE"/>
        </w:rPr>
      </w:r>
      <w:r>
        <w:rPr>
          <w:b/>
          <w:rtl/>
          <w:cs/>
          <w:lang w:val="ar_AE" w:bidi="ar_AE"/>
        </w:rPr>
        <w:t>καὶ ἐλθὼν πάλιν, εὗρεν αὐτοὺς καθεύδοντας, ἦσαν γὰρ αὐτῶν οἱ ὀφθαλμοὶ βεβαρημένοι</w:t>
      </w:r>
    </w:p>
    <w:p>
      <w:pPr>
        <w:bidi/>
      </w:pPr>
      <w:r>
        <w:rPr>
          <w:rtl/>
          <w:cs/>
          <w:lang w:val="ar_AE" w:bidi="ar_AE"/>
        </w:rPr>
      </w:r>
      <w:r>
        <w:rPr>
          <w:b/>
          <w:rtl/>
          <w:cs/>
          <w:lang w:val="ar_AE" w:bidi="ar_AE"/>
        </w:rPr>
        <w:t>"ثُمَّ جَاءَ فَوَجَدَهُمْ أَيْضًا نِيَامًا، إِذْ كَانَتْ أَعْيُنُهُمْ ثَقِيلَةً."</w:t>
      </w:r>
    </w:p>
    <w:p>
      <w:pPr>
        <w:bidi/>
      </w:pPr>
      <w:r>
        <w:rPr>
          <w:rtl/>
          <w:cs/>
          <w:lang w:val="ar_AE" w:bidi="ar_AE"/>
        </w:rPr>
      </w:r>
      <w:r>
        <w:rPr>
          <w:rtl/>
          <w:cs/>
          <w:lang w:val="ar_AE" w:bidi="ar_AE"/>
        </w:rPr>
        <w:t>إذا كان من المألوف أكثر في لغتك، يمكنك عكس ترتيب هذه الجمل، حيث أن الجملة الثالثة تقدم السبب للنتيجة التي تصفها الجملة الثانية. ترجمة بديلة: "ولأن أعينهم كانت مثقلة، فعندما جاء مرة أخرى، وجدهم نائمين"</w:t>
      </w:r>
    </w:p>
    <w:p>
      <w:pPr>
        <w:bidi/>
      </w:pPr>
      <w:r>
        <w:rPr>
          <w:rtl/>
          <w:cs/>
          <w:lang w:val="ar_AE" w:bidi="ar_AE"/>
        </w:rPr>
      </w:r>
      <w:r>
        <w:rPr>
          <w:rtl/>
          <w:cs/>
          <w:lang w:val="ar_AE" w:bidi="ar_AE"/>
        </w:rPr>
        <w:t xml:space="preserve">انظر: </w:t>
      </w:r>
      <w:r>
        <w:rPr>
          <w:rtl/>
          <w:cs/>
          <w:lang w:val="ar_AE" w:bidi="ar_AE"/>
        </w:rPr>
        <w:t>الربط- لإظهار علاقة السبب والنتيجة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43 (#2)</w:t>
      </w:r>
      <w:r>
        <w:rPr>
          <w:rtl/>
          <w:cs/>
          <w:lang w:val="ar_AE" w:bidi="ar_AE"/>
        </w:rPr>
      </w:r>
    </w:p>
    <w:p>
      <w:pPr>
        <w:bidi/>
      </w:pPr>
      <w:r>
        <w:rPr>
          <w:rtl/>
          <w:cs/>
          <w:lang w:val="ar_AE" w:bidi="ar_AE"/>
        </w:rPr>
      </w:r>
      <w:r>
        <w:rPr>
          <w:b/>
          <w:rtl/>
          <w:cs/>
          <w:lang w:val="ar_AE" w:bidi="ar_AE"/>
        </w:rPr>
        <w:t>ἐλθὼν</w:t>
      </w:r>
    </w:p>
    <w:p>
      <w:pPr>
        <w:bidi/>
      </w:pPr>
      <w:r>
        <w:rPr>
          <w:rtl/>
          <w:cs/>
          <w:lang w:val="ar_AE" w:bidi="ar_AE"/>
        </w:rPr>
      </w:r>
      <w:r>
        <w:rPr>
          <w:b/>
          <w:rtl/>
          <w:cs/>
          <w:lang w:val="ar_AE" w:bidi="ar_AE"/>
        </w:rPr>
        <w:t>"ثُمَّ جَاءَ"</w:t>
      </w:r>
    </w:p>
    <w:p>
      <w:pPr>
        <w:bidi/>
      </w:pPr>
      <w:r>
        <w:rPr>
          <w:rtl/>
          <w:cs/>
          <w:lang w:val="ar_AE" w:bidi="ar_AE"/>
        </w:rPr>
      </w:r>
      <w:r>
        <w:rPr>
          <w:rtl/>
          <w:cs/>
          <w:lang w:val="ar_AE" w:bidi="ar_AE"/>
        </w:rPr>
        <w:t xml:space="preserve">في سياق مثل هذا، قد تقول لغتك "ذهب" بدلاً من </w:t>
      </w:r>
      <w:r>
        <w:rPr>
          <w:b/>
          <w:rtl/>
          <w:cs/>
          <w:lang w:val="ar_AE" w:bidi="ar_AE"/>
        </w:rPr>
        <w:t>جَاءَ</w:t>
      </w:r>
      <w:r>
        <w:rPr>
          <w:rtl/>
          <w:cs/>
          <w:lang w:val="ar_AE" w:bidi="ar_AE"/>
        </w:rPr>
        <w:t>. ترجمة بديلة: "بعد أن ذهب"</w:t>
      </w:r>
    </w:p>
    <w:p>
      <w:pPr>
        <w:bidi/>
      </w:pPr>
      <w:r>
        <w:rPr>
          <w:rtl/>
          <w:cs/>
          <w:lang w:val="ar_AE" w:bidi="ar_AE"/>
        </w:rPr>
      </w:r>
      <w:r>
        <w:rPr>
          <w:rtl/>
          <w:cs/>
          <w:lang w:val="ar_AE" w:bidi="ar_AE"/>
        </w:rPr>
        <w:t xml:space="preserve">انظر: </w:t>
      </w:r>
      <w:r>
        <w:rPr>
          <w:rtl/>
          <w:cs/>
          <w:lang w:val="ar_AE" w:bidi="ar_AE"/>
        </w:rPr>
        <w:t>اذهب وتعال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43 (#3)</w:t>
      </w:r>
      <w:r>
        <w:rPr>
          <w:rtl/>
          <w:cs/>
          <w:lang w:val="ar_AE" w:bidi="ar_AE"/>
        </w:rPr>
      </w:r>
    </w:p>
    <w:p>
      <w:pPr>
        <w:bidi/>
      </w:pPr>
      <w:r>
        <w:rPr>
          <w:rtl/>
          <w:cs/>
          <w:lang w:val="ar_AE" w:bidi="ar_AE"/>
        </w:rPr>
      </w:r>
      <w:r>
        <w:rPr>
          <w:b/>
          <w:rtl/>
          <w:cs/>
          <w:lang w:val="ar_AE" w:bidi="ar_AE"/>
        </w:rPr>
        <w:t>ἦσαν &amp; αὐτῶν οἱ ὀφθαλμοὶ βεβαρημένοι</w:t>
      </w:r>
    </w:p>
    <w:p>
      <w:pPr>
        <w:bidi/>
      </w:pPr>
      <w:r>
        <w:rPr>
          <w:rtl/>
          <w:cs/>
          <w:lang w:val="ar_AE" w:bidi="ar_AE"/>
        </w:rPr>
      </w:r>
      <w:r>
        <w:rPr>
          <w:b/>
          <w:rtl/>
          <w:cs/>
          <w:lang w:val="ar_AE" w:bidi="ar_AE"/>
        </w:rPr>
        <w:t>"أَعْيُنُهُمْ ثَقِيلَةً"</w:t>
      </w:r>
    </w:p>
    <w:p>
      <w:pPr>
        <w:bidi/>
      </w:pPr>
      <w:r>
        <w:rPr>
          <w:rtl/>
          <w:cs/>
          <w:lang w:val="ar_AE" w:bidi="ar_AE"/>
        </w:rPr>
      </w:r>
      <w:r>
        <w:rPr>
          <w:rtl/>
          <w:cs/>
          <w:lang w:val="ar_AE" w:bidi="ar_AE"/>
        </w:rPr>
        <w:t xml:space="preserve">هنا، تشير عبارة </w:t>
      </w:r>
      <w:r>
        <w:rPr>
          <w:b/>
          <w:rtl/>
          <w:cs/>
          <w:lang w:val="ar_AE" w:bidi="ar_AE"/>
        </w:rPr>
        <w:t>أَعْيُنُهُمْ ثَقِيلَةً</w:t>
      </w:r>
      <w:r>
        <w:rPr>
          <w:rtl/>
          <w:cs/>
          <w:lang w:val="ar_AE" w:bidi="ar_AE"/>
        </w:rPr>
        <w:t xml:space="preserve"> إلى أن التلاميذ الثلاثة كانوا متعبين جدًا ونعسين. إذا كان من المفيد في لغتك، يمكنك استخدام عبارة مشابهة أو توضيح المعنى ببساطة. ترجمة بديلة: "كانوا منهكين" أو "كانوا متعبين جدًا"</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43 (#4)</w:t>
      </w:r>
      <w:r>
        <w:rPr>
          <w:rtl/>
          <w:cs/>
          <w:lang w:val="ar_AE" w:bidi="ar_AE"/>
        </w:rPr>
      </w:r>
    </w:p>
    <w:p>
      <w:pPr>
        <w:bidi/>
      </w:pPr>
      <w:r>
        <w:rPr>
          <w:rtl/>
          <w:cs/>
          <w:lang w:val="ar_AE" w:bidi="ar_AE"/>
        </w:rPr>
      </w:r>
      <w:r>
        <w:rPr>
          <w:b/>
          <w:rtl/>
          <w:cs/>
          <w:lang w:val="ar_AE" w:bidi="ar_AE"/>
        </w:rPr>
        <w:t>ἦσαν &amp; αὐτῶν οἱ ὀφθαλμοὶ βεβαρημένοι</w:t>
      </w:r>
    </w:p>
    <w:p>
      <w:pPr>
        <w:bidi/>
      </w:pPr>
      <w:r>
        <w:rPr>
          <w:rtl/>
          <w:cs/>
          <w:lang w:val="ar_AE" w:bidi="ar_AE"/>
        </w:rPr>
      </w:r>
      <w:r>
        <w:rPr>
          <w:b/>
          <w:rtl/>
          <w:cs/>
          <w:lang w:val="ar_AE" w:bidi="ar_AE"/>
        </w:rPr>
        <w:t>"أَعْيُنُهُمْ ثَقِيلَةً"</w:t>
      </w:r>
    </w:p>
    <w:p>
      <w:pPr>
        <w:bidi/>
      </w:pPr>
      <w:r>
        <w:rPr>
          <w:rtl/>
          <w:cs/>
          <w:lang w:val="ar_AE" w:bidi="ar_AE"/>
        </w:rPr>
      </w:r>
      <w:r>
        <w:rPr>
          <w:rtl/>
          <w:cs/>
          <w:lang w:val="ar_AE" w:bidi="ar_AE"/>
        </w:rPr>
        <w:t>إذا لم تكن لغتك تستخدم صيغة المبني للمجهول، يمكنك التعبير عن الفكرة بصيغة المبني للمعلوم أو بطريقة أخرى تكون مألوفة في لغتك. ترجمة بديلة: "كانوا نعسين" أو "النعاس أثقل عيونهم"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44 (#1)</w:t>
      </w:r>
      <w:r>
        <w:rPr>
          <w:rtl/>
          <w:cs/>
          <w:lang w:val="ar_AE" w:bidi="ar_AE"/>
        </w:rPr>
      </w:r>
    </w:p>
    <w:p>
      <w:pPr>
        <w:bidi/>
      </w:pPr>
      <w:r>
        <w:rPr>
          <w:rtl/>
          <w:cs/>
          <w:lang w:val="ar_AE" w:bidi="ar_AE"/>
        </w:rPr>
      </w:r>
      <w:r>
        <w:rPr>
          <w:b/>
          <w:rtl/>
          <w:cs/>
          <w:lang w:val="ar_AE" w:bidi="ar_AE"/>
        </w:rPr>
        <w:t>ἀπελθὼν</w:t>
      </w:r>
    </w:p>
    <w:p>
      <w:pPr>
        <w:bidi/>
      </w:pPr>
      <w:r>
        <w:rPr>
          <w:rtl/>
          <w:cs/>
          <w:lang w:val="ar_AE" w:bidi="ar_AE"/>
        </w:rPr>
      </w:r>
      <w:r>
        <w:rPr>
          <w:b/>
          <w:rtl/>
          <w:cs/>
          <w:lang w:val="ar_AE" w:bidi="ar_AE"/>
        </w:rPr>
        <w:t>"وَمَضَى"</w:t>
      </w:r>
    </w:p>
    <w:p>
      <w:pPr>
        <w:bidi/>
      </w:pPr>
      <w:r>
        <w:rPr>
          <w:rtl/>
          <w:cs/>
          <w:lang w:val="ar_AE" w:bidi="ar_AE"/>
        </w:rPr>
      </w:r>
      <w:r>
        <w:rPr>
          <w:rtl/>
          <w:cs/>
          <w:lang w:val="ar_AE" w:bidi="ar_AE"/>
        </w:rPr>
        <w:t xml:space="preserve">في سياق مثل هذا، قد تقول لغتك "ذهب" بدلاً من </w:t>
      </w:r>
      <w:r>
        <w:rPr>
          <w:b/>
          <w:rtl/>
          <w:cs/>
          <w:lang w:val="ar_AE" w:bidi="ar_AE"/>
        </w:rPr>
        <w:t>مَضَى</w:t>
      </w:r>
      <w:r>
        <w:rPr>
          <w:rtl/>
          <w:cs/>
          <w:lang w:val="ar_AE" w:bidi="ar_AE"/>
        </w:rPr>
        <w:t>. ترجمة بديلة: "بعد أن ذهب بعيداً"</w:t>
      </w:r>
    </w:p>
    <w:p>
      <w:pPr>
        <w:bidi/>
      </w:pPr>
      <w:r>
        <w:rPr>
          <w:rtl/>
          <w:cs/>
          <w:lang w:val="ar_AE" w:bidi="ar_AE"/>
        </w:rPr>
      </w:r>
      <w:r>
        <w:rPr>
          <w:rtl/>
          <w:cs/>
          <w:lang w:val="ar_AE" w:bidi="ar_AE"/>
        </w:rPr>
        <w:t xml:space="preserve">انظر: </w:t>
      </w:r>
      <w:r>
        <w:rPr>
          <w:rtl/>
          <w:cs/>
          <w:lang w:val="ar_AE" w:bidi="ar_AE"/>
        </w:rPr>
        <w:t>اذهب وتعال</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44 (#2)</w:t>
      </w:r>
      <w:r>
        <w:rPr>
          <w:rtl/>
          <w:cs/>
          <w:lang w:val="ar_AE" w:bidi="ar_AE"/>
        </w:rPr>
      </w:r>
    </w:p>
    <w:p>
      <w:pPr>
        <w:bidi/>
      </w:pPr>
      <w:r>
        <w:rPr>
          <w:rtl/>
          <w:cs/>
          <w:lang w:val="ar_AE" w:bidi="ar_AE"/>
        </w:rPr>
      </w:r>
      <w:r>
        <w:rPr>
          <w:b/>
          <w:rtl/>
          <w:cs/>
          <w:lang w:val="ar_AE" w:bidi="ar_AE"/>
        </w:rPr>
        <w:t>ἐκ τρίτου</w:t>
      </w:r>
    </w:p>
    <w:p>
      <w:pPr>
        <w:bidi/>
      </w:pPr>
      <w:r>
        <w:rPr>
          <w:rtl/>
          <w:cs/>
          <w:lang w:val="ar_AE" w:bidi="ar_AE"/>
        </w:rPr>
      </w:r>
      <w:r>
        <w:rPr>
          <w:b/>
          <w:rtl/>
          <w:cs/>
          <w:lang w:val="ar_AE" w:bidi="ar_AE"/>
        </w:rPr>
        <w:t>"ثَالِثَةً"</w:t>
      </w:r>
    </w:p>
    <w:p>
      <w:pPr>
        <w:bidi/>
      </w:pPr>
      <w:r>
        <w:rPr>
          <w:rtl/>
          <w:cs/>
          <w:lang w:val="ar_AE" w:bidi="ar_AE"/>
        </w:rPr>
      </w:r>
      <w:r>
        <w:rPr>
          <w:rtl/>
          <w:cs/>
          <w:lang w:val="ar_AE" w:bidi="ar_AE"/>
        </w:rPr>
        <w:t>إذا كانت لغتك لا تستخدم الأعداد الترتيبية، يمكنك استخدام عدد أساسي هنا أو تعبير مماثل. ترجمة بديلة: "المرة رقم ثلاثة"</w:t>
      </w:r>
    </w:p>
    <w:p>
      <w:pPr>
        <w:bidi/>
      </w:pPr>
      <w:r>
        <w:rPr>
          <w:rtl/>
          <w:cs/>
          <w:lang w:val="ar_AE" w:bidi="ar_AE"/>
        </w:rPr>
      </w:r>
      <w:r>
        <w:rPr>
          <w:rtl/>
          <w:cs/>
          <w:lang w:val="ar_AE" w:bidi="ar_AE"/>
        </w:rPr>
        <w:t xml:space="preserve">انظر: </w:t>
      </w:r>
      <w:r>
        <w:rPr>
          <w:rtl/>
          <w:cs/>
          <w:lang w:val="ar_AE" w:bidi="ar_AE"/>
        </w:rPr>
        <w:t>الأعداد الترتيبية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44 (#3)</w:t>
      </w:r>
      <w:r>
        <w:rPr>
          <w:rtl/>
          <w:cs/>
          <w:lang w:val="ar_AE" w:bidi="ar_AE"/>
        </w:rPr>
      </w:r>
    </w:p>
    <w:p>
      <w:pPr>
        <w:bidi/>
      </w:pPr>
      <w:r>
        <w:rPr>
          <w:rtl/>
          <w:cs/>
          <w:lang w:val="ar_AE" w:bidi="ar_AE"/>
        </w:rPr>
      </w:r>
      <w:r>
        <w:rPr>
          <w:b/>
          <w:rtl/>
          <w:cs/>
          <w:lang w:val="ar_AE" w:bidi="ar_AE"/>
        </w:rPr>
        <w:t>τὸν αὐτὸν λόγον</w:t>
      </w:r>
    </w:p>
    <w:p>
      <w:pPr>
        <w:bidi/>
      </w:pPr>
      <w:r>
        <w:rPr>
          <w:rtl/>
          <w:cs/>
          <w:lang w:val="ar_AE" w:bidi="ar_AE"/>
        </w:rPr>
      </w:r>
      <w:r>
        <w:rPr>
          <w:b/>
          <w:rtl/>
          <w:cs/>
          <w:lang w:val="ar_AE" w:bidi="ar_AE"/>
        </w:rPr>
        <w:t>"بِعَيْنِهِ"</w:t>
      </w:r>
    </w:p>
    <w:p>
      <w:pPr>
        <w:bidi/>
      </w:pPr>
      <w:r>
        <w:rPr>
          <w:rtl/>
          <w:cs/>
          <w:lang w:val="ar_AE" w:bidi="ar_AE"/>
        </w:rPr>
      </w:r>
      <w:r>
        <w:rPr>
          <w:rtl/>
          <w:cs/>
          <w:lang w:val="ar_AE" w:bidi="ar_AE"/>
        </w:rPr>
        <w:t xml:space="preserve">متّى يستخدم مصطلح </w:t>
      </w:r>
      <w:r>
        <w:rPr>
          <w:b/>
          <w:rtl/>
          <w:cs/>
          <w:lang w:val="ar_AE" w:bidi="ar_AE"/>
        </w:rPr>
        <w:t xml:space="preserve">بِعَيْنِهِ </w:t>
      </w:r>
      <w:r>
        <w:rPr>
          <w:rtl/>
          <w:cs/>
          <w:lang w:val="ar_AE" w:bidi="ar_AE"/>
        </w:rPr>
        <w:t>ليعني شيئًا يُقال باستخدام الكلمات. إذا كان ذلك مفيدًا في لغتك، يمكنك توضيح المعنى ببساطة. ترجمة بديلة: "نفس الأشياء" أو "ما قاله سابقًا"</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45 (#1)</w:t>
      </w:r>
      <w:r>
        <w:rPr>
          <w:rtl/>
          <w:cs/>
          <w:lang w:val="ar_AE" w:bidi="ar_AE"/>
        </w:rPr>
      </w:r>
    </w:p>
    <w:p>
      <w:pPr>
        <w:bidi/>
      </w:pPr>
      <w:r>
        <w:rPr>
          <w:rtl/>
          <w:cs/>
          <w:lang w:val="ar_AE" w:bidi="ar_AE"/>
        </w:rPr>
      </w:r>
      <w:r>
        <w:rPr>
          <w:b/>
          <w:rtl/>
          <w:cs/>
          <w:lang w:val="ar_AE" w:bidi="ar_AE"/>
        </w:rPr>
        <w:t>ἔρχεται &amp; λέγει</w:t>
      </w:r>
    </w:p>
    <w:p>
      <w:pPr>
        <w:bidi/>
      </w:pPr>
      <w:r>
        <w:rPr>
          <w:rtl/>
          <w:cs/>
          <w:lang w:val="ar_AE" w:bidi="ar_AE"/>
        </w:rPr>
      </w:r>
      <w:r>
        <w:rPr>
          <w:b/>
          <w:rtl/>
          <w:cs/>
          <w:lang w:val="ar_AE" w:bidi="ar_AE"/>
        </w:rPr>
        <w:t>" جَاءَ"</w:t>
      </w:r>
      <w:r>
        <w:rPr>
          <w:rtl/>
          <w:cs/>
          <w:lang w:val="ar_AE" w:bidi="ar_AE"/>
        </w:rPr>
        <w:t xml:space="preserve"> - </w:t>
      </w:r>
      <w:r>
        <w:rPr>
          <w:b/>
          <w:rtl/>
          <w:cs/>
          <w:lang w:val="ar_AE" w:bidi="ar_AE"/>
        </w:rPr>
        <w:t>"قَالَ"</w:t>
      </w:r>
    </w:p>
    <w:p>
      <w:pPr>
        <w:bidi/>
      </w:pPr>
      <w:r>
        <w:rPr>
          <w:rtl/>
          <w:cs/>
          <w:lang w:val="ar_AE" w:bidi="ar_AE"/>
        </w:rPr>
      </w:r>
      <w:r>
        <w:rPr>
          <w:rtl/>
          <w:cs/>
          <w:lang w:val="ar_AE" w:bidi="ar_AE"/>
        </w:rPr>
        <w:t xml:space="preserve">للإشارة إلى تطور القصة، يستخدم متّي الزمن الماضي في السرد. إذا لم يكن من المألوف القيام بذلك في لغتك، يمكنك استخدام الزمن الماضي في ترجمتك. </w:t>
      </w:r>
    </w:p>
    <w:p>
      <w:pPr>
        <w:bidi/>
      </w:pPr>
      <w:r>
        <w:rPr>
          <w:rtl/>
          <w:cs/>
          <w:lang w:val="ar_AE" w:bidi="ar_AE"/>
        </w:rPr>
      </w:r>
      <w:r>
        <w:rPr>
          <w:rtl/>
          <w:cs/>
          <w:lang w:val="ar_AE" w:bidi="ar_AE"/>
        </w:rPr>
        <w:t xml:space="preserve">انظر: </w:t>
      </w:r>
      <w:r>
        <w:rPr>
          <w:rtl/>
          <w:cs/>
          <w:lang w:val="ar_AE" w:bidi="ar_AE"/>
        </w:rPr>
        <w:t>الاستخدامات الاستثنائية للأزمنة</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45 (#2)</w:t>
      </w:r>
      <w:r>
        <w:rPr>
          <w:rtl/>
          <w:cs/>
          <w:lang w:val="ar_AE" w:bidi="ar_AE"/>
        </w:rPr>
      </w:r>
    </w:p>
    <w:p>
      <w:pPr>
        <w:bidi/>
      </w:pPr>
      <w:r>
        <w:rPr>
          <w:rtl/>
          <w:cs/>
          <w:lang w:val="ar_AE" w:bidi="ar_AE"/>
        </w:rPr>
      </w:r>
      <w:r>
        <w:rPr>
          <w:b/>
          <w:rtl/>
          <w:cs/>
          <w:lang w:val="ar_AE" w:bidi="ar_AE"/>
        </w:rPr>
        <w:t>"نَامُوا ٱلْآنَ وَٱسْتَرِيحُوا!"</w:t>
      </w:r>
    </w:p>
    <w:p>
      <w:pPr>
        <w:bidi/>
      </w:pPr>
      <w:r>
        <w:rPr>
          <w:rtl/>
          <w:cs/>
          <w:lang w:val="ar_AE" w:bidi="ar_AE"/>
        </w:rPr>
      </w:r>
      <w:r>
        <w:rPr>
          <w:rtl/>
          <w:cs/>
          <w:lang w:val="ar_AE" w:bidi="ar_AE"/>
        </w:rPr>
        <w:t>يمكن أن تكون هذه الجملة: (1) سؤالاً بلاغياً يستخدمه يسوع لتوبيخ التلاميذ. في هذه الحالة، يسوع يشعر بخيبة أمل لأن التلاميذ يستمرون في النوم. ترجمة بديلة: "هل تستمرون في النوم والراحة؟" (2) أمر بالاستمرار في النوم والراحة. في هذه الحالة، يقصد يسوع أن الوقت الذي كان من المفترض أن يكونوا فيه يقظين قد انتهى، ويمكنهم الآن النوم والراحة. ترجمة بديلة: "استمروا في النوم والراحة!" أو "يمكنكم الاستمرار في النوم والراحة."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45 (#3)</w:t>
      </w:r>
      <w:r>
        <w:rPr>
          <w:rtl/>
          <w:cs/>
          <w:lang w:val="ar_AE" w:bidi="ar_AE"/>
        </w:rPr>
      </w:r>
    </w:p>
    <w:p>
      <w:pPr>
        <w:bidi/>
      </w:pPr>
      <w:r>
        <w:rPr>
          <w:rtl/>
          <w:cs/>
          <w:lang w:val="ar_AE" w:bidi="ar_AE"/>
        </w:rPr>
      </w:r>
      <w:r>
        <w:rPr>
          <w:b/>
          <w:rtl/>
          <w:cs/>
          <w:lang w:val="ar_AE" w:bidi="ar_AE"/>
        </w:rPr>
        <w:t>καθεύδετε τὸ λοιπὸν καὶ ἀναπαύεσθε</w:t>
      </w:r>
    </w:p>
    <w:p>
      <w:pPr>
        <w:bidi/>
      </w:pPr>
      <w:r>
        <w:rPr>
          <w:rtl/>
          <w:cs/>
          <w:lang w:val="ar_AE" w:bidi="ar_AE"/>
        </w:rPr>
      </w:r>
      <w:r>
        <w:rPr>
          <w:b/>
          <w:rtl/>
          <w:cs/>
          <w:lang w:val="ar_AE" w:bidi="ar_AE"/>
        </w:rPr>
        <w:t>"نَامُوا ٱلْآنَ وَٱسْتَرِيحُوا"</w:t>
      </w:r>
    </w:p>
    <w:p>
      <w:pPr>
        <w:bidi/>
      </w:pPr>
      <w:r>
        <w:rPr>
          <w:rtl/>
          <w:cs/>
          <w:lang w:val="ar_AE" w:bidi="ar_AE"/>
        </w:rPr>
      </w:r>
      <w:r>
        <w:rPr>
          <w:rtl/>
          <w:cs/>
          <w:lang w:val="ar_AE" w:bidi="ar_AE"/>
        </w:rPr>
        <w:t>يسوع يستخدم هذه الصيغة الخبرية لتوبيخ بطرس ويعقوب ويوحنا. يمكنك ترجمة ذلك في صيغة سؤال أو صيغة تعجب. ترجمة بديلة: "من المحزن أنكم لا تزالون نائمين ومرتاحين." أو "لا ينبغي أن تظلوا نائمين ومرتاحين!"</w:t>
      </w:r>
    </w:p>
    <w:p>
      <w:pPr>
        <w:bidi/>
      </w:pPr>
      <w:r>
        <w:rPr>
          <w:rtl/>
          <w:cs/>
          <w:lang w:val="ar_AE" w:bidi="ar_AE"/>
        </w:rPr>
      </w:r>
      <w:r>
        <w:rPr>
          <w:rtl/>
          <w:cs/>
          <w:lang w:val="ar_AE" w:bidi="ar_AE"/>
        </w:rPr>
        <w:t xml:space="preserve">انظر: </w:t>
      </w:r>
      <w:r>
        <w:rPr>
          <w:rtl/>
          <w:cs/>
          <w:lang w:val="ar_AE" w:bidi="ar_AE"/>
        </w:rPr>
        <w:t>السؤال البلاغي</w:t>
      </w:r>
    </w:p>
    <w:p>
      <w:pPr>
        <w:bidi/>
      </w:pPr>
      <w:r>
        <w:rPr>
          <w:rtl/>
          <w:cs/>
          <w:lang w:val="ar_AE" w:bidi="ar_AE"/>
        </w:rPr>
      </w:r>
    </w:p>
    <w:p>
      <w:pPr>
        <w:bidi/>
      </w:pPr>
      <w:r>
        <w:rPr>
          <w:rtl/>
          <w:cs/>
          <w:lang w:val="ar_AE" w:bidi="ar_AE"/>
        </w:rPr>
      </w:r>
      <w:r>
        <w:rPr>
          <w:b/>
          <w:rtl/>
          <w:cs/>
          <w:lang w:val="ar_AE" w:bidi="ar_AE"/>
        </w:rPr>
        <w:t>45 ثُمَّ جَاءَ إِلَى تَلَامِيذِهِ وَقَالَ لَهُمْ: «نَامُوا ٱلْآنَ وَٱسْتَرِيحُوا! هُوَذَا ٱلسَّاعَةُ قَدِ ٱقْتَرَبَتْ، وَٱبْنُ ٱلْإِنْسَانِ يُسَلَّمُ إِلَى أَيْدِي ٱلْخُطَاةِ.</w:t>
      </w:r>
    </w:p>
    <w:p>
      <w:pPr>
        <w:bidi/>
      </w:pPr>
      <w:r>
        <w:rPr>
          <w:rtl/>
          <w:cs/>
          <w:lang w:val="ar_AE" w:bidi="ar_AE"/>
        </w:rPr>
      </w:r>
      <w:r>
        <w:rPr>
          <w:b/>
          <w:rtl/>
          <w:cs/>
          <w:lang w:val="ar_AE" w:bidi="ar_AE"/>
        </w:rPr>
        <w:t>صيغة السؤال كانت في عدد 40 (</w:t>
      </w:r>
      <w:r>
        <w:rPr>
          <w:rtl/>
          <w:cs/>
          <w:lang w:val="ar_AE" w:bidi="ar_AE"/>
        </w:rPr>
        <w:t>أَهَكَذَا مَا قَدَرْتُمْ أَنْ تَسْهَرُوا مَعِي سَاعَةً وَاحِدَةً؟)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45 (#4)</w:t>
      </w:r>
      <w:r>
        <w:rPr>
          <w:rtl/>
          <w:cs/>
          <w:lang w:val="ar_AE" w:bidi="ar_AE"/>
        </w:rPr>
      </w:r>
    </w:p>
    <w:p>
      <w:pPr>
        <w:bidi/>
      </w:pPr>
      <w:r>
        <w:rPr>
          <w:rtl/>
          <w:cs/>
          <w:lang w:val="ar_AE" w:bidi="ar_AE"/>
        </w:rPr>
      </w:r>
      <w:r>
        <w:rPr>
          <w:b/>
          <w:rtl/>
          <w:cs/>
          <w:lang w:val="ar_AE" w:bidi="ar_AE"/>
        </w:rPr>
        <w:t>καθεύδετε τὸ λοιπὸν καὶ ἀναπαύεσθε</w:t>
      </w:r>
    </w:p>
    <w:p>
      <w:pPr>
        <w:bidi/>
      </w:pPr>
      <w:r>
        <w:rPr>
          <w:rtl/>
          <w:cs/>
          <w:lang w:val="ar_AE" w:bidi="ar_AE"/>
        </w:rPr>
      </w:r>
      <w:r>
        <w:rPr>
          <w:b/>
          <w:rtl/>
          <w:cs/>
          <w:lang w:val="ar_AE" w:bidi="ar_AE"/>
        </w:rPr>
        <w:t>"نَامُوا ٱلْآنَ وَٱسْتَرِيحُوا!"</w:t>
      </w:r>
    </w:p>
    <w:p>
      <w:pPr>
        <w:bidi/>
      </w:pPr>
      <w:r>
        <w:rPr>
          <w:rtl/>
          <w:cs/>
          <w:lang w:val="ar_AE" w:bidi="ar_AE"/>
        </w:rPr>
      </w:r>
      <w:r>
        <w:rPr>
          <w:rtl/>
          <w:cs/>
          <w:lang w:val="ar_AE" w:bidi="ar_AE"/>
        </w:rPr>
        <w:t xml:space="preserve">المصطلحان </w:t>
      </w:r>
      <w:r>
        <w:rPr>
          <w:b/>
          <w:rtl/>
          <w:cs/>
          <w:lang w:val="ar_AE" w:bidi="ar_AE"/>
        </w:rPr>
        <w:t>نَامُوا</w:t>
      </w:r>
      <w:r>
        <w:rPr>
          <w:rtl/>
          <w:cs/>
          <w:lang w:val="ar_AE" w:bidi="ar_AE"/>
        </w:rPr>
        <w:t xml:space="preserve"> و</w:t>
      </w:r>
      <w:r>
        <w:rPr>
          <w:b/>
          <w:rtl/>
          <w:cs/>
          <w:lang w:val="ar_AE" w:bidi="ar_AE"/>
        </w:rPr>
        <w:t>ٱسْتَرِيحُوا</w:t>
      </w:r>
      <w:r>
        <w:rPr>
          <w:rtl/>
          <w:cs/>
          <w:lang w:val="ar_AE" w:bidi="ar_AE"/>
        </w:rPr>
        <w:t xml:space="preserve"> يعنيان أشياء متشابهة. يستخدم يسوع المصطلحين معًا للتأكيد. إذا كان ذلك أوضح لقرّائك، يمكنك التعبير عن التأكيد بعبارة واحدة. ترجمة بديلة: "هل ما زلت تأخذ راحتك" أو "هل ما زلت نائمًا بعمق"</w:t>
      </w:r>
    </w:p>
    <w:p>
      <w:pPr>
        <w:bidi/>
      </w:pPr>
      <w:r>
        <w:rPr>
          <w:rtl/>
          <w:cs/>
          <w:lang w:val="ar_AE" w:bidi="ar_AE"/>
        </w:rPr>
      </w:r>
      <w:r>
        <w:rPr>
          <w:rtl/>
          <w:cs/>
          <w:lang w:val="ar_AE" w:bidi="ar_AE"/>
        </w:rPr>
        <w:t xml:space="preserve">انظر: </w:t>
      </w:r>
      <w:r>
        <w:rPr>
          <w:rtl/>
          <w:cs/>
          <w:lang w:val="ar_AE" w:bidi="ar_AE"/>
        </w:rPr>
        <w:t>نظير لغوي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45 (#5)</w:t>
      </w:r>
      <w:r>
        <w:rPr>
          <w:rtl/>
          <w:cs/>
          <w:lang w:val="ar_AE" w:bidi="ar_AE"/>
        </w:rPr>
      </w:r>
    </w:p>
    <w:p>
      <w:pPr>
        <w:bidi/>
      </w:pPr>
      <w:r>
        <w:rPr>
          <w:rtl/>
          <w:cs/>
          <w:lang w:val="ar_AE" w:bidi="ar_AE"/>
        </w:rPr>
      </w:r>
      <w:r>
        <w:rPr>
          <w:b/>
          <w:rtl/>
          <w:cs/>
          <w:lang w:val="ar_AE" w:bidi="ar_AE"/>
        </w:rPr>
        <w:t>ἰδοὺ</w:t>
      </w:r>
    </w:p>
    <w:p>
      <w:pPr>
        <w:bidi/>
      </w:pPr>
      <w:r>
        <w:rPr>
          <w:rtl/>
          <w:cs/>
          <w:lang w:val="ar_AE" w:bidi="ar_AE"/>
        </w:rPr>
      </w:r>
      <w:r>
        <w:rPr>
          <w:b/>
          <w:rtl/>
          <w:cs/>
          <w:lang w:val="ar_AE" w:bidi="ar_AE"/>
        </w:rPr>
        <w:t>"هُوَذَا "</w:t>
      </w:r>
    </w:p>
    <w:p>
      <w:pPr>
        <w:bidi/>
      </w:pPr>
      <w:r>
        <w:rPr>
          <w:rtl/>
          <w:cs/>
          <w:lang w:val="ar_AE" w:bidi="ar_AE"/>
        </w:rPr>
      </w:r>
      <w:r>
        <w:rPr>
          <w:rtl/>
          <w:cs/>
          <w:lang w:val="ar_AE" w:bidi="ar_AE"/>
        </w:rPr>
        <w:t xml:space="preserve">هنا، كلمة </w:t>
      </w:r>
      <w:r>
        <w:rPr>
          <w:b/>
          <w:rtl/>
          <w:cs/>
          <w:lang w:val="ar_AE" w:bidi="ar_AE"/>
        </w:rPr>
        <w:t xml:space="preserve">هُوَذَا </w:t>
      </w:r>
      <w:r>
        <w:rPr>
          <w:rtl/>
          <w:cs/>
          <w:lang w:val="ar_AE" w:bidi="ar_AE"/>
        </w:rPr>
        <w:t xml:space="preserve">تلفت انتباه التلاميذ وتطلب منهم الاستماع بعناية. إذا كان ذلك مفيدًا في لغتك، يمكنك التعبير عن </w:t>
      </w:r>
      <w:r>
        <w:rPr>
          <w:b/>
          <w:rtl/>
          <w:cs/>
          <w:lang w:val="ar_AE" w:bidi="ar_AE"/>
        </w:rPr>
        <w:t xml:space="preserve">هُوَذَا </w:t>
      </w:r>
      <w:r>
        <w:rPr>
          <w:rtl/>
          <w:cs/>
          <w:lang w:val="ar_AE" w:bidi="ar_AE"/>
        </w:rPr>
        <w:t>بكلمة أو عبارة تطلب من شخص ما الاصغاء، أو يمكنك التعبير عن الفكرة بطريقة أخرى. ترجمة بديلة: "استمعوا" أو "انتبهوا:"</w:t>
      </w:r>
    </w:p>
    <w:p>
      <w:pPr>
        <w:bidi/>
      </w:pPr>
      <w:r>
        <w:rPr>
          <w:rtl/>
          <w:cs/>
          <w:lang w:val="ar_AE" w:bidi="ar_AE"/>
        </w:rPr>
      </w:r>
      <w:r>
        <w:rPr>
          <w:rtl/>
          <w:cs/>
          <w:lang w:val="ar_AE" w:bidi="ar_AE"/>
        </w:rPr>
        <w:t xml:space="preserve">انظر: </w:t>
      </w:r>
      <w:r>
        <w:rPr>
          <w:rtl/>
          <w:cs/>
          <w:lang w:val="ar_AE" w:bidi="ar_AE"/>
        </w:rPr>
        <w:t>عبارات التعجب</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45 (#6)</w:t>
      </w:r>
      <w:r>
        <w:rPr>
          <w:rtl/>
          <w:cs/>
          <w:lang w:val="ar_AE" w:bidi="ar_AE"/>
        </w:rPr>
      </w:r>
    </w:p>
    <w:p>
      <w:pPr>
        <w:bidi/>
      </w:pPr>
      <w:r>
        <w:rPr>
          <w:rtl/>
          <w:cs/>
          <w:lang w:val="ar_AE" w:bidi="ar_AE"/>
        </w:rPr>
      </w:r>
      <w:r>
        <w:rPr>
          <w:b/>
          <w:rtl/>
          <w:cs/>
          <w:lang w:val="ar_AE" w:bidi="ar_AE"/>
        </w:rPr>
        <w:t>ἡ ὥρα</w:t>
      </w:r>
    </w:p>
    <w:p>
      <w:pPr>
        <w:bidi/>
      </w:pPr>
      <w:r>
        <w:rPr>
          <w:rtl/>
          <w:cs/>
          <w:lang w:val="ar_AE" w:bidi="ar_AE"/>
        </w:rPr>
      </w:r>
      <w:r>
        <w:rPr>
          <w:b/>
          <w:rtl/>
          <w:cs/>
          <w:lang w:val="ar_AE" w:bidi="ar_AE"/>
        </w:rPr>
        <w:t>"ٱلسَّاعَةُ"</w:t>
      </w:r>
    </w:p>
    <w:p>
      <w:pPr>
        <w:bidi/>
      </w:pPr>
      <w:r>
        <w:rPr>
          <w:rtl/>
          <w:cs/>
          <w:lang w:val="ar_AE" w:bidi="ar_AE"/>
        </w:rPr>
      </w:r>
      <w:r>
        <w:rPr>
          <w:rtl/>
          <w:cs/>
          <w:lang w:val="ar_AE" w:bidi="ar_AE"/>
        </w:rPr>
        <w:t xml:space="preserve">هنا، تشير كلمة </w:t>
      </w:r>
      <w:r>
        <w:rPr>
          <w:b/>
          <w:rtl/>
          <w:cs/>
          <w:lang w:val="ar_AE" w:bidi="ar_AE"/>
        </w:rPr>
        <w:t xml:space="preserve">ٱلسَّاعَةُ </w:t>
      </w:r>
      <w:r>
        <w:rPr>
          <w:rtl/>
          <w:cs/>
          <w:lang w:val="ar_AE" w:bidi="ar_AE"/>
        </w:rPr>
        <w:t>إلى لحظة معينة في الوقت. إذا كان ذلك مفيدًا في لغتك، يمكنك استخدام عبارة مماثلة أو توضيح المعنى ببساطة. ترجمة بديلة: "اللحظة"</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45 (#7)</w:t>
      </w:r>
      <w:r>
        <w:rPr>
          <w:rtl/>
          <w:cs/>
          <w:lang w:val="ar_AE" w:bidi="ar_AE"/>
        </w:rPr>
      </w:r>
    </w:p>
    <w:p>
      <w:pPr>
        <w:bidi/>
      </w:pPr>
      <w:r>
        <w:rPr>
          <w:rtl/>
          <w:cs/>
          <w:lang w:val="ar_AE" w:bidi="ar_AE"/>
        </w:rPr>
      </w:r>
      <w:r>
        <w:rPr>
          <w:b/>
          <w:rtl/>
          <w:cs/>
          <w:lang w:val="ar_AE" w:bidi="ar_AE"/>
        </w:rPr>
        <w:t>ἡ ὥρα</w:t>
      </w:r>
    </w:p>
    <w:p>
      <w:pPr>
        <w:bidi/>
      </w:pPr>
      <w:r>
        <w:rPr>
          <w:rtl/>
          <w:cs/>
          <w:lang w:val="ar_AE" w:bidi="ar_AE"/>
        </w:rPr>
      </w:r>
      <w:r>
        <w:rPr>
          <w:b/>
          <w:rtl/>
          <w:cs/>
          <w:lang w:val="ar_AE" w:bidi="ar_AE"/>
        </w:rPr>
        <w:t>"ٱلسَّاعَةُ"</w:t>
      </w:r>
    </w:p>
    <w:p>
      <w:pPr>
        <w:bidi/>
      </w:pPr>
      <w:r>
        <w:rPr>
          <w:rtl/>
          <w:cs/>
          <w:lang w:val="ar_AE" w:bidi="ar_AE"/>
        </w:rPr>
      </w:r>
      <w:r>
        <w:rPr>
          <w:rtl/>
          <w:cs/>
          <w:lang w:val="ar_AE" w:bidi="ar_AE"/>
        </w:rPr>
        <w:t xml:space="preserve">هنا، يُلمّح يسوع إلى أن </w:t>
      </w:r>
      <w:r>
        <w:rPr>
          <w:b/>
          <w:rtl/>
          <w:cs/>
          <w:lang w:val="ar_AE" w:bidi="ar_AE"/>
        </w:rPr>
        <w:t xml:space="preserve">ٱلسَّاعَةُ </w:t>
      </w:r>
      <w:r>
        <w:rPr>
          <w:rtl/>
          <w:cs/>
          <w:lang w:val="ar_AE" w:bidi="ar_AE"/>
        </w:rPr>
        <w:t>هي الوقت الذي سيتألم فيه. إذا كان من المفيد في لغتك، يمكنك تقديم هذه الفكرة بشكل أوضح. ترجمة بديلة: "ساعة الآلآمي"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45 (#8)</w:t>
      </w:r>
      <w:r>
        <w:rPr>
          <w:rtl/>
          <w:cs/>
          <w:lang w:val="ar_AE" w:bidi="ar_AE"/>
        </w:rPr>
      </w:r>
    </w:p>
    <w:p>
      <w:pPr>
        <w:bidi/>
      </w:pPr>
      <w:r>
        <w:rPr>
          <w:rtl/>
          <w:cs/>
          <w:lang w:val="ar_AE" w:bidi="ar_AE"/>
        </w:rPr>
      </w:r>
      <w:r>
        <w:rPr>
          <w:b/>
          <w:rtl/>
          <w:cs/>
          <w:lang w:val="ar_AE" w:bidi="ar_AE"/>
        </w:rPr>
        <w:t>ὁ Υἱὸς τοῦ Ἀνθρώπου παραδίδοται</w:t>
      </w:r>
    </w:p>
    <w:p>
      <w:pPr>
        <w:bidi/>
      </w:pPr>
      <w:r>
        <w:rPr>
          <w:rtl/>
          <w:cs/>
          <w:lang w:val="ar_AE" w:bidi="ar_AE"/>
        </w:rPr>
      </w:r>
      <w:r>
        <w:rPr>
          <w:b/>
          <w:rtl/>
          <w:cs/>
          <w:lang w:val="ar_AE" w:bidi="ar_AE"/>
        </w:rPr>
        <w:t>"ٱبْنُ ٱلْإِنْسَانِ يُسَلَّمُ"</w:t>
      </w:r>
    </w:p>
    <w:p>
      <w:pPr>
        <w:bidi/>
      </w:pPr>
      <w:r>
        <w:rPr>
          <w:rtl/>
          <w:cs/>
          <w:lang w:val="ar_AE" w:bidi="ar_AE"/>
        </w:rPr>
      </w:r>
      <w:r>
        <w:rPr>
          <w:rtl/>
          <w:cs/>
          <w:lang w:val="ar_AE" w:bidi="ar_AE"/>
        </w:rPr>
        <w:t>إذا كانت لغتك لا تستخدم صيغة المبني للمجهول بهذه الطريقة، يمكنك التعبير عنها بصيغة المبني للمعلوم أو بطريقة أخرى تتناسب مع لغتك. ترجمة بديلة: "شخص يسلم ابن الإنسان"</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45 (#9)</w:t>
      </w:r>
      <w:r>
        <w:rPr>
          <w:rtl/>
          <w:cs/>
          <w:lang w:val="ar_AE" w:bidi="ar_AE"/>
        </w:rPr>
      </w:r>
    </w:p>
    <w:p>
      <w:pPr>
        <w:bidi/>
      </w:pPr>
      <w:r>
        <w:rPr>
          <w:rtl/>
          <w:cs/>
          <w:lang w:val="ar_AE" w:bidi="ar_AE"/>
        </w:rPr>
      </w:r>
      <w:r>
        <w:rPr>
          <w:b/>
          <w:rtl/>
          <w:cs/>
          <w:lang w:val="ar_AE" w:bidi="ar_AE"/>
        </w:rPr>
        <w:t>ὁ Υἱὸς τοῦ Ἀνθρώπου παραδίδοται</w:t>
      </w:r>
    </w:p>
    <w:p>
      <w:pPr>
        <w:bidi/>
      </w:pPr>
      <w:r>
        <w:rPr>
          <w:rtl/>
          <w:cs/>
          <w:lang w:val="ar_AE" w:bidi="ar_AE"/>
        </w:rPr>
      </w:r>
      <w:r>
        <w:rPr>
          <w:b/>
          <w:rtl/>
          <w:cs/>
          <w:lang w:val="ar_AE" w:bidi="ar_AE"/>
        </w:rPr>
        <w:t>"ٱبْنُ ٱلْإِنْسَانِ يُسَلَّمُ"</w:t>
      </w:r>
    </w:p>
    <w:p>
      <w:pPr>
        <w:bidi/>
      </w:pPr>
      <w:r>
        <w:rPr>
          <w:rtl/>
          <w:cs/>
          <w:lang w:val="ar_AE" w:bidi="ar_AE"/>
        </w:rPr>
      </w:r>
      <w:r>
        <w:rPr>
          <w:rtl/>
          <w:cs/>
          <w:lang w:val="ar_AE" w:bidi="ar_AE"/>
        </w:rPr>
        <w:t>هنا يتحدث يسوع عن نفسه بصيغة الغائب. إذا كان من المفيد في لغتك، يمكنك استخدام صيغة المتكلم. ترجمة بديلة: "أنا، ابن الإنسان، أُسلم"</w:t>
      </w:r>
    </w:p>
    <w:p>
      <w:pPr>
        <w:bidi/>
      </w:pPr>
      <w:r>
        <w:rPr>
          <w:rtl/>
          <w:cs/>
          <w:lang w:val="ar_AE" w:bidi="ar_AE"/>
        </w:rPr>
      </w:r>
      <w:r>
        <w:rPr>
          <w:rtl/>
          <w:cs/>
          <w:lang w:val="ar_AE" w:bidi="ar_AE"/>
        </w:rPr>
        <w:t xml:space="preserve">انظر: </w:t>
      </w:r>
      <w:r>
        <w:rPr>
          <w:rtl/>
          <w:cs/>
          <w:lang w:val="ar_AE" w:bidi="ar_AE"/>
        </w:rPr>
        <w:t>صيغة المفرد والمخاطب والغائب</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45 (#10)</w:t>
      </w:r>
      <w:r>
        <w:rPr>
          <w:rtl/>
          <w:cs/>
          <w:lang w:val="ar_AE" w:bidi="ar_AE"/>
        </w:rPr>
      </w:r>
    </w:p>
    <w:p>
      <w:pPr>
        <w:bidi/>
      </w:pPr>
      <w:r>
        <w:rPr>
          <w:rtl/>
          <w:cs/>
          <w:lang w:val="ar_AE" w:bidi="ar_AE"/>
        </w:rPr>
      </w:r>
      <w:r>
        <w:rPr>
          <w:b/>
          <w:rtl/>
          <w:cs/>
          <w:lang w:val="ar_AE" w:bidi="ar_AE"/>
        </w:rPr>
        <w:t>παραδίδοται</w:t>
      </w:r>
    </w:p>
    <w:p>
      <w:pPr>
        <w:bidi/>
      </w:pPr>
      <w:r>
        <w:rPr>
          <w:rtl/>
          <w:cs/>
          <w:lang w:val="ar_AE" w:bidi="ar_AE"/>
        </w:rPr>
      </w:r>
      <w:r>
        <w:rPr>
          <w:b/>
          <w:rtl/>
          <w:cs/>
          <w:lang w:val="ar_AE" w:bidi="ar_AE"/>
        </w:rPr>
        <w:t>"يُسَلَّمُ"</w:t>
      </w:r>
    </w:p>
    <w:p>
      <w:pPr>
        <w:bidi/>
      </w:pPr>
      <w:r>
        <w:rPr>
          <w:rtl/>
          <w:cs/>
          <w:lang w:val="ar_AE" w:bidi="ar_AE"/>
        </w:rPr>
      </w:r>
      <w:r>
        <w:rPr>
          <w:rtl/>
          <w:cs/>
          <w:lang w:val="ar_AE" w:bidi="ar_AE"/>
        </w:rPr>
        <w:t>هنا يستخدم يسوع الزمن الحاضر لوصف حدث مستقبلي يعرف أنه سيحدث بالتأكيد. إذا كان ذلك مفيدًا في لغتك، يمكنك استخدام زمن المستقبل والإشارة إلى اليقين بطريقة أخرى. ترجمة بديلة: "سيتم تسليمه بالتأكيد"</w:t>
      </w:r>
    </w:p>
    <w:p>
      <w:pPr>
        <w:bidi/>
      </w:pPr>
      <w:r>
        <w:rPr>
          <w:rtl/>
          <w:cs/>
          <w:lang w:val="ar_AE" w:bidi="ar_AE"/>
        </w:rPr>
      </w:r>
      <w:r>
        <w:rPr>
          <w:rtl/>
          <w:cs/>
          <w:lang w:val="ar_AE" w:bidi="ar_AE"/>
        </w:rPr>
        <w:t xml:space="preserve">انظر: </w:t>
      </w:r>
      <w:r>
        <w:rPr>
          <w:rtl/>
          <w:cs/>
          <w:lang w:val="ar_AE" w:bidi="ar_AE"/>
        </w:rPr>
        <w:t>الاستخدامات الاستثنائية للأزمنة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45 (#11)</w:t>
      </w:r>
      <w:r>
        <w:rPr>
          <w:rtl/>
          <w:cs/>
          <w:lang w:val="ar_AE" w:bidi="ar_AE"/>
        </w:rPr>
      </w:r>
    </w:p>
    <w:p>
      <w:pPr>
        <w:bidi/>
      </w:pPr>
      <w:r>
        <w:rPr>
          <w:rtl/>
          <w:cs/>
          <w:lang w:val="ar_AE" w:bidi="ar_AE"/>
        </w:rPr>
      </w:r>
      <w:r>
        <w:rPr>
          <w:b/>
          <w:rtl/>
          <w:cs/>
          <w:lang w:val="ar_AE" w:bidi="ar_AE"/>
        </w:rPr>
        <w:t>εἰς χεῖρας</w:t>
      </w:r>
    </w:p>
    <w:p>
      <w:pPr>
        <w:bidi/>
      </w:pPr>
      <w:r>
        <w:rPr>
          <w:rtl/>
          <w:cs/>
          <w:lang w:val="ar_AE" w:bidi="ar_AE"/>
        </w:rPr>
      </w:r>
      <w:r>
        <w:rPr>
          <w:b/>
          <w:rtl/>
          <w:cs/>
          <w:lang w:val="ar_AE" w:bidi="ar_AE"/>
        </w:rPr>
        <w:t>"إِلَى أَيْدِي"</w:t>
      </w:r>
    </w:p>
    <w:p>
      <w:pPr>
        <w:bidi/>
      </w:pPr>
      <w:r>
        <w:rPr>
          <w:rtl/>
          <w:cs/>
          <w:lang w:val="ar_AE" w:bidi="ar_AE"/>
        </w:rPr>
      </w:r>
      <w:r>
        <w:rPr>
          <w:rtl/>
          <w:cs/>
          <w:lang w:val="ar_AE" w:bidi="ar_AE"/>
        </w:rPr>
        <w:t xml:space="preserve">يشير مصطلح </w:t>
      </w:r>
      <w:r>
        <w:rPr>
          <w:b/>
          <w:rtl/>
          <w:cs/>
          <w:lang w:val="ar_AE" w:bidi="ar_AE"/>
        </w:rPr>
        <w:t>الأَيْدِي</w:t>
      </w:r>
      <w:r>
        <w:rPr>
          <w:rtl/>
          <w:cs/>
          <w:lang w:val="ar_AE" w:bidi="ar_AE"/>
        </w:rPr>
        <w:t xml:space="preserve"> إلى القوة والسيطرة. إذا كان ذلك مفيدًا في لغتك، يمكنك توضيح المعنى ببساطة. انظر كيف تم التعبير عن الفكرة المماثلة في </w:t>
      </w:r>
      <w:r>
        <w:rPr>
          <w:rtl/>
          <w:cs/>
          <w:lang w:val="ar_AE" w:bidi="ar_AE"/>
        </w:rPr>
        <w:t>17:22</w:t>
      </w:r>
      <w:r>
        <w:rPr>
          <w:rtl/>
          <w:cs/>
          <w:lang w:val="ar_AE" w:bidi="ar_AE"/>
        </w:rPr>
        <w:t>. ترجمة بديلة: "إلى قوى" أو "لسلطة"</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46 (#1)</w:t>
      </w:r>
      <w:r>
        <w:rPr>
          <w:rtl/>
          <w:cs/>
          <w:lang w:val="ar_AE" w:bidi="ar_AE"/>
        </w:rPr>
      </w:r>
    </w:p>
    <w:p>
      <w:pPr>
        <w:bidi/>
      </w:pPr>
      <w:r>
        <w:rPr>
          <w:rtl/>
          <w:cs/>
          <w:lang w:val="ar_AE" w:bidi="ar_AE"/>
        </w:rPr>
      </w:r>
      <w:r>
        <w:rPr>
          <w:b/>
          <w:rtl/>
          <w:cs/>
          <w:lang w:val="ar_AE" w:bidi="ar_AE"/>
        </w:rPr>
        <w:t>ἰδοὺ</w:t>
      </w:r>
    </w:p>
    <w:p>
      <w:pPr>
        <w:bidi/>
      </w:pPr>
      <w:r>
        <w:rPr>
          <w:rtl/>
          <w:cs/>
          <w:lang w:val="ar_AE" w:bidi="ar_AE"/>
        </w:rPr>
      </w:r>
      <w:r>
        <w:rPr>
          <w:b/>
          <w:rtl/>
          <w:cs/>
          <w:lang w:val="ar_AE" w:bidi="ar_AE"/>
        </w:rPr>
        <w:t>"هُوَذَا "</w:t>
      </w:r>
    </w:p>
    <w:p>
      <w:pPr>
        <w:bidi/>
      </w:pPr>
      <w:r>
        <w:rPr>
          <w:rtl/>
          <w:cs/>
          <w:lang w:val="ar_AE" w:bidi="ar_AE"/>
        </w:rPr>
      </w:r>
      <w:r>
        <w:rPr>
          <w:rtl/>
          <w:cs/>
          <w:lang w:val="ar_AE" w:bidi="ar_AE"/>
        </w:rPr>
        <w:t xml:space="preserve">هنا، كلمة </w:t>
      </w:r>
      <w:r>
        <w:rPr>
          <w:b/>
          <w:rtl/>
          <w:cs/>
          <w:lang w:val="ar_AE" w:bidi="ar_AE"/>
        </w:rPr>
        <w:t xml:space="preserve">هُوَذَا </w:t>
      </w:r>
      <w:r>
        <w:rPr>
          <w:rtl/>
          <w:cs/>
          <w:lang w:val="ar_AE" w:bidi="ar_AE"/>
        </w:rPr>
        <w:t xml:space="preserve">تلفت انتباه التلاميذ وتطلب منهم الاستماع بعناية. إذا كان ذلك مفيدًا في لغتك، يمكنك التعبير عن </w:t>
      </w:r>
      <w:r>
        <w:rPr>
          <w:b/>
          <w:rtl/>
          <w:cs/>
          <w:lang w:val="ar_AE" w:bidi="ar_AE"/>
        </w:rPr>
        <w:t xml:space="preserve">هُوَذَا </w:t>
      </w:r>
      <w:r>
        <w:rPr>
          <w:rtl/>
          <w:cs/>
          <w:lang w:val="ar_AE" w:bidi="ar_AE"/>
        </w:rPr>
        <w:t>بكلمة أو عبارة تطلب من شخص ما الإصغاء، أو يمكنك التعبير عن الفكرة بطريقة أخرى. ترجمة بديلة: "استمعوا" أو "انتبهوا:"</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47 (#1)</w:t>
      </w:r>
      <w:r>
        <w:rPr>
          <w:rtl/>
          <w:cs/>
          <w:lang w:val="ar_AE" w:bidi="ar_AE"/>
        </w:rPr>
      </w:r>
    </w:p>
    <w:p>
      <w:pPr>
        <w:bidi/>
      </w:pPr>
      <w:r>
        <w:rPr>
          <w:rtl/>
          <w:cs/>
          <w:lang w:val="ar_AE" w:bidi="ar_AE"/>
        </w:rPr>
      </w:r>
      <w:r>
        <w:rPr>
          <w:b/>
          <w:rtl/>
          <w:cs/>
          <w:lang w:val="ar_AE" w:bidi="ar_AE"/>
        </w:rPr>
        <w:t>ἰδοὺ</w:t>
      </w:r>
    </w:p>
    <w:p>
      <w:pPr>
        <w:bidi/>
      </w:pPr>
      <w:r>
        <w:rPr>
          <w:rtl/>
          <w:cs/>
          <w:lang w:val="ar_AE" w:bidi="ar_AE"/>
        </w:rPr>
      </w:r>
      <w:r>
        <w:rPr>
          <w:b/>
          <w:rtl/>
          <w:cs/>
          <w:lang w:val="ar_AE" w:bidi="ar_AE"/>
        </w:rPr>
        <w:t>"إِذَا "</w:t>
      </w:r>
    </w:p>
    <w:p>
      <w:pPr>
        <w:bidi/>
      </w:pPr>
      <w:r>
        <w:rPr>
          <w:rtl/>
          <w:cs/>
          <w:lang w:val="ar_AE" w:bidi="ar_AE"/>
        </w:rPr>
      </w:r>
      <w:r>
        <w:rPr>
          <w:rtl/>
          <w:cs/>
          <w:lang w:val="ar_AE" w:bidi="ar_AE"/>
        </w:rPr>
        <w:t xml:space="preserve">هنا، الكلمة </w:t>
      </w:r>
      <w:r>
        <w:rPr>
          <w:b/>
          <w:rtl/>
          <w:cs/>
          <w:lang w:val="ar_AE" w:bidi="ar_AE"/>
        </w:rPr>
        <w:t xml:space="preserve">إِذَا </w:t>
      </w:r>
      <w:r>
        <w:rPr>
          <w:rtl/>
          <w:cs/>
          <w:lang w:val="ar_AE" w:bidi="ar_AE"/>
        </w:rPr>
        <w:t xml:space="preserve">تلفت انتباه الجمهور وتطلب منهم الاستماع بعناية. إذا كان ذلك مفيدًا في لغتك، يمكنك التعبير عن </w:t>
      </w:r>
      <w:r>
        <w:rPr>
          <w:b/>
          <w:rtl/>
          <w:cs/>
          <w:lang w:val="ar_AE" w:bidi="ar_AE"/>
        </w:rPr>
        <w:t xml:space="preserve">إِذَا </w:t>
      </w:r>
      <w:r>
        <w:rPr>
          <w:rtl/>
          <w:cs/>
          <w:lang w:val="ar_AE" w:bidi="ar_AE"/>
        </w:rPr>
        <w:t>بكلمة أو عبارة تطلب من الحاضرين الإصغاء، أو يمكنك لفت انتباههم بطريقة أخرى. ترجمة بديلة: "أترون" أو "فجأة"</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47 (#2)</w:t>
      </w:r>
      <w:r>
        <w:rPr>
          <w:rtl/>
          <w:cs/>
          <w:lang w:val="ar_AE" w:bidi="ar_AE"/>
        </w:rPr>
      </w:r>
    </w:p>
    <w:p>
      <w:pPr>
        <w:bidi/>
      </w:pPr>
      <w:r>
        <w:rPr>
          <w:rtl/>
          <w:cs/>
          <w:lang w:val="ar_AE" w:bidi="ar_AE"/>
        </w:rPr>
      </w:r>
      <w:r>
        <w:rPr>
          <w:b/>
          <w:rtl/>
          <w:cs/>
          <w:lang w:val="ar_AE" w:bidi="ar_AE"/>
        </w:rPr>
        <w:t>τῶν δώδεκα</w:t>
      </w:r>
    </w:p>
    <w:p>
      <w:pPr>
        <w:bidi/>
      </w:pPr>
      <w:r>
        <w:rPr>
          <w:rtl/>
          <w:cs/>
          <w:lang w:val="ar_AE" w:bidi="ar_AE"/>
        </w:rPr>
      </w:r>
      <w:r>
        <w:rPr>
          <w:b/>
          <w:rtl/>
          <w:cs/>
          <w:lang w:val="ar_AE" w:bidi="ar_AE"/>
        </w:rPr>
        <w:t>"ٱلِٱثْنَيْ عَشَرَ"</w:t>
      </w:r>
    </w:p>
    <w:p>
      <w:pPr>
        <w:bidi/>
      </w:pPr>
      <w:r>
        <w:rPr>
          <w:rtl/>
          <w:cs/>
          <w:lang w:val="ar_AE" w:bidi="ar_AE"/>
        </w:rPr>
      </w:r>
      <w:r>
        <w:rPr>
          <w:rtl/>
          <w:cs/>
          <w:lang w:val="ar_AE" w:bidi="ar_AE"/>
        </w:rPr>
        <w:t xml:space="preserve">متّى يستخدم صفة </w:t>
      </w:r>
      <w:r>
        <w:rPr>
          <w:b/>
          <w:rtl/>
          <w:cs/>
          <w:lang w:val="ar_AE" w:bidi="ar_AE"/>
        </w:rPr>
        <w:t>ٱلِٱثْنَيْ عَشَرَ</w:t>
      </w:r>
      <w:r>
        <w:rPr>
          <w:rtl/>
          <w:cs/>
          <w:lang w:val="ar_AE" w:bidi="ar_AE"/>
        </w:rPr>
        <w:t xml:space="preserve"> كاسم للإشارة إلى أقرب تلاميذ يسوع. قد تستخدم لغتك الصفات بنفس الطريقة. إذا لم يكن الأمر كذلك، يمكنك ترجمة هذه الكلمة بعبارة مماثلة. انظر كيف عبّرت عن الفكرة في </w:t>
      </w:r>
      <w:r>
        <w:rPr>
          <w:rtl/>
          <w:cs/>
          <w:lang w:val="ar_AE" w:bidi="ar_AE"/>
        </w:rPr>
        <w:t>26:14</w:t>
      </w:r>
      <w:r>
        <w:rPr>
          <w:rtl/>
          <w:cs/>
          <w:lang w:val="ar_AE" w:bidi="ar_AE"/>
        </w:rPr>
        <w:t>. ترجمة بديلة: "واحد من الرسل الاثني عشر" أو "واحد من الاثني عشر رجلاً الذين اختارهم يسوع ليكونوا رسلاً"</w:t>
      </w:r>
    </w:p>
    <w:p>
      <w:pPr>
        <w:bidi/>
      </w:pPr>
      <w:r>
        <w:rPr>
          <w:rtl/>
          <w:cs/>
          <w:lang w:val="ar_AE" w:bidi="ar_AE"/>
        </w:rPr>
      </w:r>
      <w:r>
        <w:rPr>
          <w:rtl/>
          <w:cs/>
          <w:lang w:val="ar_AE" w:bidi="ar_AE"/>
        </w:rPr>
        <w:t xml:space="preserve">انظر: </w:t>
      </w:r>
      <w:r>
        <w:rPr>
          <w:rtl/>
          <w:cs/>
          <w:lang w:val="ar_AE" w:bidi="ar_AE"/>
        </w:rPr>
        <w:t>الصفات الاسمية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47 (#3)</w:t>
      </w:r>
      <w:r>
        <w:rPr>
          <w:rtl/>
          <w:cs/>
          <w:lang w:val="ar_AE" w:bidi="ar_AE"/>
        </w:rPr>
      </w:r>
    </w:p>
    <w:p>
      <w:pPr>
        <w:bidi/>
      </w:pPr>
      <w:r>
        <w:rPr>
          <w:rtl/>
          <w:cs/>
          <w:lang w:val="ar_AE" w:bidi="ar_AE"/>
        </w:rPr>
      </w:r>
      <w:r>
        <w:rPr>
          <w:b/>
          <w:rtl/>
          <w:cs/>
          <w:lang w:val="ar_AE" w:bidi="ar_AE"/>
        </w:rPr>
        <w:t>καὶ μετ’ αὐτοῦ ὄχλος πολὺς</w:t>
      </w:r>
    </w:p>
    <w:p>
      <w:pPr>
        <w:bidi/>
      </w:pPr>
      <w:r>
        <w:rPr>
          <w:rtl/>
          <w:cs/>
          <w:lang w:val="ar_AE" w:bidi="ar_AE"/>
        </w:rPr>
      </w:r>
      <w:r>
        <w:rPr>
          <w:b/>
          <w:rtl/>
          <w:cs/>
          <w:lang w:val="ar_AE" w:bidi="ar_AE"/>
        </w:rPr>
        <w:t>"وَمَعَهُ جَمْعٌ كَثِيرٌ"</w:t>
      </w:r>
    </w:p>
    <w:p>
      <w:pPr>
        <w:bidi/>
      </w:pPr>
      <w:r>
        <w:rPr>
          <w:rtl/>
          <w:cs/>
          <w:lang w:val="ar_AE" w:bidi="ar_AE"/>
        </w:rPr>
      </w:r>
      <w:r>
        <w:rPr>
          <w:rtl/>
          <w:cs/>
          <w:lang w:val="ar_AE" w:bidi="ar_AE"/>
        </w:rPr>
        <w:t>متّي يحذف بعض الكلمات التي تحتاجها الجملة في العديد من اللغات الأخرى لتكون جمل كاملة. إذا كان ذلك أوضح في لغتك، يمكنك إضافة هذه الكلمات من الجملة السابقة. ترجمة بديلة: "ومعه جاء حشد كبير"</w:t>
      </w:r>
    </w:p>
    <w:p>
      <w:pPr>
        <w:bidi/>
      </w:pPr>
      <w:r>
        <w:rPr>
          <w:rtl/>
          <w:cs/>
          <w:lang w:val="ar_AE" w:bidi="ar_AE"/>
        </w:rPr>
      </w:r>
      <w:r>
        <w:rPr>
          <w:rtl/>
          <w:cs/>
          <w:lang w:val="ar_AE" w:bidi="ar_AE"/>
        </w:rPr>
        <w:t xml:space="preserve">انظر: </w:t>
      </w:r>
      <w:r>
        <w:rPr>
          <w:rtl/>
          <w:cs/>
          <w:lang w:val="ar_AE" w:bidi="ar_AE"/>
        </w:rPr>
        <w:t>الحذف</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47 (#4)</w:t>
      </w:r>
      <w:r>
        <w:rPr>
          <w:rtl/>
          <w:cs/>
          <w:lang w:val="ar_AE" w:bidi="ar_AE"/>
        </w:rPr>
      </w:r>
    </w:p>
    <w:p>
      <w:pPr>
        <w:bidi/>
      </w:pPr>
      <w:r>
        <w:rPr>
          <w:rtl/>
          <w:cs/>
          <w:lang w:val="ar_AE" w:bidi="ar_AE"/>
        </w:rPr>
      </w:r>
      <w:r>
        <w:rPr>
          <w:b/>
          <w:rtl/>
          <w:cs/>
          <w:lang w:val="ar_AE" w:bidi="ar_AE"/>
        </w:rPr>
        <w:t>ξύλων</w:t>
      </w:r>
    </w:p>
    <w:p>
      <w:pPr>
        <w:bidi/>
      </w:pPr>
      <w:r>
        <w:rPr>
          <w:rtl/>
          <w:cs/>
          <w:lang w:val="ar_AE" w:bidi="ar_AE"/>
        </w:rPr>
      </w:r>
      <w:r>
        <w:rPr>
          <w:b/>
          <w:rtl/>
          <w:cs/>
          <w:lang w:val="ar_AE" w:bidi="ar_AE"/>
        </w:rPr>
        <w:t>"عِصِيٍّ "</w:t>
      </w:r>
    </w:p>
    <w:p>
      <w:pPr>
        <w:bidi/>
      </w:pPr>
      <w:r>
        <w:rPr>
          <w:rtl/>
          <w:cs/>
          <w:lang w:val="ar_AE" w:bidi="ar_AE"/>
        </w:rPr>
      </w:r>
      <w:r>
        <w:rPr>
          <w:rtl/>
          <w:cs/>
          <w:lang w:val="ar_AE" w:bidi="ar_AE"/>
        </w:rPr>
        <w:t>“ال</w:t>
      </w:r>
      <w:r>
        <w:rPr>
          <w:b/>
          <w:rtl/>
          <w:cs/>
          <w:lang w:val="ar_AE" w:bidi="ar_AE"/>
        </w:rPr>
        <w:t>عَصَا</w:t>
      </w:r>
      <w:r>
        <w:rPr>
          <w:rtl/>
          <w:cs/>
          <w:lang w:val="ar_AE" w:bidi="ar_AE"/>
        </w:rPr>
        <w:t>” هي قطعة خشبية صلبة يستخدمها الشخص لضرب الناس. إذا لم يكن القرّاء على دراية بهذا النوع من الأسلحة، يمكنك استخدام اسم شيء مشابه في منطقتك أو يمكنك استخدام مصطلح أكثر عمومية. ترجمة بديلة: "عصي لضرب الناس"</w:t>
      </w:r>
    </w:p>
    <w:p>
      <w:pPr>
        <w:bidi/>
      </w:pPr>
      <w:r>
        <w:rPr>
          <w:rtl/>
          <w:cs/>
          <w:lang w:val="ar_AE" w:bidi="ar_AE"/>
        </w:rPr>
      </w:r>
      <w:r>
        <w:rPr>
          <w:rtl/>
          <w:cs/>
          <w:lang w:val="ar_AE" w:bidi="ar_AE"/>
        </w:rPr>
        <w:t xml:space="preserve">انظر: </w:t>
      </w:r>
      <w:r>
        <w:rPr>
          <w:rtl/>
          <w:cs/>
          <w:lang w:val="ar_AE" w:bidi="ar_AE"/>
        </w:rPr>
        <w:t>ترجمة المجهولات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48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"وَ"</w:t>
      </w:r>
    </w:p>
    <w:p>
      <w:pPr>
        <w:bidi/>
      </w:pPr>
      <w:r>
        <w:rPr>
          <w:rtl/>
          <w:cs/>
          <w:lang w:val="ar_AE" w:bidi="ar_AE"/>
        </w:rPr>
      </w:r>
      <w:r>
        <w:rPr>
          <w:rtl/>
          <w:cs/>
          <w:lang w:val="ar_AE" w:bidi="ar_AE"/>
        </w:rPr>
        <w:t xml:space="preserve">يستخدم متي حرف الـ </w:t>
      </w:r>
      <w:r>
        <w:rPr>
          <w:b/>
          <w:rtl/>
          <w:cs/>
          <w:lang w:val="ar_AE" w:bidi="ar_AE"/>
        </w:rPr>
        <w:t xml:space="preserve">وَ </w:t>
      </w:r>
      <w:r>
        <w:rPr>
          <w:rtl/>
          <w:cs/>
          <w:lang w:val="ar_AE" w:bidi="ar_AE"/>
        </w:rPr>
        <w:t>لتقديم معلومات خلفية ستساعد القرّاء على فهم ما سيحدث بعد ذلك. لكنها لا تقدم حدثًا آخر في القصة. استخدم صيغة مألوفة في لغتك لتقديم المعلومات الخلفية. ترجمة بديلة: "وكان في وقت سابق"، أو "كان قبلًا"،</w:t>
      </w:r>
    </w:p>
    <w:p>
      <w:pPr>
        <w:bidi/>
      </w:pPr>
      <w:r>
        <w:rPr>
          <w:rtl/>
          <w:cs/>
          <w:lang w:val="ar_AE" w:bidi="ar_AE"/>
        </w:rPr>
      </w:r>
      <w:r>
        <w:rPr>
          <w:rtl/>
          <w:cs/>
          <w:lang w:val="ar_AE" w:bidi="ar_AE"/>
        </w:rPr>
        <w:t xml:space="preserve">انظر: </w:t>
      </w:r>
      <w:r>
        <w:rPr>
          <w:rtl/>
          <w:cs/>
          <w:lang w:val="ar_AE" w:bidi="ar_AE"/>
        </w:rPr>
        <w:t>المعلومات الخلفية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48 (#2)</w:t>
      </w:r>
      <w:r>
        <w:rPr>
          <w:rtl/>
          <w:cs/>
          <w:lang w:val="ar_AE" w:bidi="ar_AE"/>
        </w:rPr>
      </w:r>
    </w:p>
    <w:p>
      <w:pPr>
        <w:bidi/>
      </w:pPr>
      <w:r>
        <w:rPr>
          <w:rtl/>
          <w:cs/>
          <w:lang w:val="ar_AE" w:bidi="ar_AE"/>
        </w:rPr>
      </w:r>
      <w:r>
        <w:rPr>
          <w:b/>
          <w:rtl/>
          <w:cs/>
          <w:lang w:val="ar_AE" w:bidi="ar_AE"/>
        </w:rPr>
        <w:t>σημεῖον</w:t>
      </w:r>
    </w:p>
    <w:p>
      <w:pPr>
        <w:bidi/>
      </w:pPr>
      <w:r>
        <w:rPr>
          <w:rtl/>
          <w:cs/>
          <w:lang w:val="ar_AE" w:bidi="ar_AE"/>
        </w:rPr>
      </w:r>
      <w:r>
        <w:rPr>
          <w:b/>
          <w:rtl/>
          <w:cs/>
          <w:lang w:val="ar_AE" w:bidi="ar_AE"/>
        </w:rPr>
        <w:t>"عَلَامَةً"</w:t>
      </w:r>
    </w:p>
    <w:p>
      <w:pPr>
        <w:bidi/>
      </w:pPr>
      <w:r>
        <w:rPr>
          <w:rtl/>
          <w:cs/>
          <w:lang w:val="ar_AE" w:bidi="ar_AE"/>
        </w:rPr>
      </w:r>
      <w:r>
        <w:rPr>
          <w:rtl/>
          <w:cs/>
          <w:lang w:val="ar_AE" w:bidi="ar_AE"/>
        </w:rPr>
        <w:t>هنا يشير متّى إلى فعل ما يتواصل به هذا الشخص مع الآخرين. بشكل أكثر تحديدًا، رتب يهوذا مع الجموع فعلًا يُبلغهم من خلاله من هو يسوع. إذا كان من المفيد في لغتك، يمكنك جعل هذه الفكرة أكثر وضوحًا. ترجمة بديلة: "إشارة لتحديد يسوع" أو "إشارة تدل على من يجب القبض عليه"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48 (#3)</w:t>
      </w:r>
      <w:r>
        <w:rPr>
          <w:rtl/>
          <w:cs/>
          <w:lang w:val="ar_AE" w:bidi="ar_AE"/>
        </w:rPr>
      </w:r>
    </w:p>
    <w:p>
      <w:pPr>
        <w:bidi/>
      </w:pPr>
      <w:r>
        <w:rPr>
          <w:rtl/>
          <w:cs/>
          <w:lang w:val="ar_AE" w:bidi="ar_AE"/>
        </w:rPr>
      </w:r>
      <w:r>
        <w:rPr>
          <w:b/>
          <w:rtl/>
          <w:cs/>
          <w:lang w:val="ar_AE" w:bidi="ar_AE"/>
        </w:rPr>
        <w:t>λέγων, ὃν ἂν φιλήσω, αὐτός ἐστιν; κρατήσατε αὐτόν</w:t>
      </w:r>
    </w:p>
    <w:p>
      <w:pPr>
        <w:bidi/>
      </w:pPr>
      <w:r>
        <w:rPr>
          <w:rtl/>
          <w:cs/>
          <w:lang w:val="ar_AE" w:bidi="ar_AE"/>
        </w:rPr>
      </w:r>
      <w:r>
        <w:rPr>
          <w:b/>
          <w:rtl/>
          <w:cs/>
          <w:lang w:val="ar_AE" w:bidi="ar_AE"/>
        </w:rPr>
        <w:t>قَائِلًا: «ٱلَّذِي أُقَبِّلُهُ هُوَ هُوَ. أَمْسِكُوهُ»"</w:t>
      </w:r>
    </w:p>
    <w:p>
      <w:pPr>
        <w:bidi/>
      </w:pPr>
      <w:r>
        <w:rPr>
          <w:rtl/>
          <w:cs/>
          <w:lang w:val="ar_AE" w:bidi="ar_AE"/>
        </w:rPr>
      </w:r>
      <w:r>
        <w:rPr>
          <w:rtl/>
          <w:cs/>
          <w:lang w:val="ar_AE" w:bidi="ar_AE"/>
        </w:rPr>
        <w:t>قد يكون من المألوف في لغتك استخدام اقتباس غير مباشر هنا. ترجمة بديلة: "قائلاً إن من يقبله هو الشخص، وأن عليهم القبض عليه"</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48 (#4)</w:t>
      </w:r>
      <w:r>
        <w:rPr>
          <w:rtl/>
          <w:cs/>
          <w:lang w:val="ar_AE" w:bidi="ar_AE"/>
        </w:rPr>
      </w:r>
    </w:p>
    <w:p>
      <w:pPr>
        <w:bidi/>
      </w:pPr>
      <w:r>
        <w:rPr>
          <w:rtl/>
          <w:cs/>
          <w:lang w:val="ar_AE" w:bidi="ar_AE"/>
        </w:rPr>
      </w:r>
      <w:r>
        <w:rPr>
          <w:b/>
          <w:rtl/>
          <w:cs/>
          <w:lang w:val="ar_AE" w:bidi="ar_AE"/>
        </w:rPr>
        <w:t>λέγων</w:t>
      </w:r>
    </w:p>
    <w:p>
      <w:pPr>
        <w:bidi/>
      </w:pPr>
      <w:r>
        <w:rPr>
          <w:rtl/>
          <w:cs/>
          <w:lang w:val="ar_AE" w:bidi="ar_AE"/>
        </w:rPr>
      </w:r>
      <w:r>
        <w:rPr>
          <w:b/>
          <w:rtl/>
          <w:cs/>
          <w:lang w:val="ar_AE" w:bidi="ar_AE"/>
        </w:rPr>
        <w:t>"قَائِلًا"</w:t>
      </w:r>
    </w:p>
    <w:p>
      <w:pPr>
        <w:bidi/>
      </w:pPr>
      <w:r>
        <w:rPr>
          <w:rtl/>
          <w:cs/>
          <w:lang w:val="ar_AE" w:bidi="ar_AE"/>
        </w:rPr>
      </w:r>
      <w:r>
        <w:rPr>
          <w:rtl/>
          <w:cs/>
          <w:lang w:val="ar_AE" w:bidi="ar_AE"/>
        </w:rPr>
        <w:t>إذا احتفظت بالاقتباس المباشر، فكّر في طرق معتادة لتقديمه في لغتك. ترجمة بديلة: "وقال"</w:t>
      </w:r>
    </w:p>
    <w:p>
      <w:pPr>
        <w:bidi/>
      </w:pPr>
      <w:r>
        <w:rPr>
          <w:rtl/>
          <w:cs/>
          <w:lang w:val="ar_AE" w:bidi="ar_AE"/>
        </w:rPr>
      </w:r>
      <w:r>
        <w:rPr>
          <w:rtl/>
          <w:cs/>
          <w:lang w:val="ar_AE" w:bidi="ar_AE"/>
        </w:rPr>
        <w:t xml:space="preserve">انظر: </w:t>
      </w:r>
      <w:r>
        <w:rPr>
          <w:rtl/>
          <w:cs/>
          <w:lang w:val="ar_AE" w:bidi="ar_AE"/>
        </w:rPr>
        <w:t>الاقتباسات وحواشي الاقتباس</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48 (#5)</w:t>
      </w:r>
      <w:r>
        <w:rPr>
          <w:rtl/>
          <w:cs/>
          <w:lang w:val="ar_AE" w:bidi="ar_AE"/>
        </w:rPr>
      </w:r>
    </w:p>
    <w:p>
      <w:pPr>
        <w:bidi/>
      </w:pPr>
      <w:r>
        <w:rPr>
          <w:rtl/>
          <w:cs/>
          <w:lang w:val="ar_AE" w:bidi="ar_AE"/>
        </w:rPr>
      </w:r>
      <w:r>
        <w:rPr>
          <w:b/>
          <w:rtl/>
          <w:cs/>
          <w:lang w:val="ar_AE" w:bidi="ar_AE"/>
        </w:rPr>
        <w:t>ὃν ἂν φιλήσω</w:t>
      </w:r>
    </w:p>
    <w:p>
      <w:pPr>
        <w:bidi/>
      </w:pPr>
      <w:r>
        <w:rPr>
          <w:rtl/>
          <w:cs/>
          <w:lang w:val="ar_AE" w:bidi="ar_AE"/>
        </w:rPr>
      </w:r>
      <w:r>
        <w:rPr>
          <w:b/>
          <w:rtl/>
          <w:cs/>
          <w:lang w:val="ar_AE" w:bidi="ar_AE"/>
        </w:rPr>
        <w:t>"ٱلَّذِي أُقَبِّلُهُ"</w:t>
      </w:r>
    </w:p>
    <w:p>
      <w:pPr>
        <w:bidi/>
      </w:pPr>
      <w:r>
        <w:rPr>
          <w:rtl/>
          <w:cs/>
          <w:lang w:val="ar_AE" w:bidi="ar_AE"/>
        </w:rPr>
      </w:r>
      <w:r>
        <w:rPr>
          <w:rtl/>
          <w:cs/>
          <w:lang w:val="ar_AE" w:bidi="ar_AE"/>
        </w:rPr>
        <w:t>في الثقافة في زمن يسوع، كان الأصدقاء المقربون يحيون بعضهم البعض ب</w:t>
      </w:r>
      <w:r>
        <w:rPr>
          <w:b/>
          <w:rtl/>
          <w:cs/>
          <w:lang w:val="ar_AE" w:bidi="ar_AE"/>
        </w:rPr>
        <w:t>قَبِّلُهُ</w:t>
      </w:r>
      <w:r>
        <w:rPr>
          <w:rtl/>
          <w:cs/>
          <w:lang w:val="ar_AE" w:bidi="ar_AE"/>
        </w:rPr>
        <w:t xml:space="preserve">. في بعض الثقافات، تكون القبلة كتحية مناسبة، ولكن في ثقافات أخرى قد لا تكون مناسبة. إذا كان ذلك مفيدًا في لغتك، يمكنك توضيح ما تعنيه </w:t>
      </w:r>
      <w:r>
        <w:rPr>
          <w:b/>
          <w:rtl/>
          <w:cs/>
          <w:lang w:val="ar_AE" w:bidi="ar_AE"/>
        </w:rPr>
        <w:t>القَبِّلُهُ</w:t>
      </w:r>
      <w:r>
        <w:rPr>
          <w:rtl/>
          <w:cs/>
          <w:lang w:val="ar_AE" w:bidi="ar_AE"/>
        </w:rPr>
        <w:t>، أو يمكنك الإشارة إلى كيفية تحية الأصدقاء المقربين في ثقافتك. ترجمة بديلة: "من أحييه بقبلة" أو "من أحتضنه"</w:t>
      </w:r>
    </w:p>
    <w:p>
      <w:pPr>
        <w:bidi/>
      </w:pPr>
      <w:r>
        <w:rPr>
          <w:rtl/>
          <w:cs/>
          <w:lang w:val="ar_AE" w:bidi="ar_AE"/>
        </w:rPr>
      </w:r>
      <w:r>
        <w:rPr>
          <w:rtl/>
          <w:cs/>
          <w:lang w:val="ar_AE" w:bidi="ar_AE"/>
        </w:rPr>
        <w:t xml:space="preserve">انظر: </w:t>
      </w:r>
      <w:r>
        <w:rPr>
          <w:rtl/>
          <w:cs/>
          <w:lang w:val="ar_AE" w:bidi="ar_AE"/>
        </w:rPr>
        <w:t>الأفعال الرمزية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48 (#6)</w:t>
      </w:r>
      <w:r>
        <w:rPr>
          <w:rtl/>
          <w:cs/>
          <w:lang w:val="ar_AE" w:bidi="ar_AE"/>
        </w:rPr>
      </w:r>
    </w:p>
    <w:p>
      <w:pPr>
        <w:bidi/>
      </w:pPr>
      <w:r>
        <w:rPr>
          <w:rtl/>
          <w:cs/>
          <w:lang w:val="ar_AE" w:bidi="ar_AE"/>
        </w:rPr>
      </w:r>
      <w:r>
        <w:rPr>
          <w:b/>
          <w:rtl/>
          <w:cs/>
          <w:lang w:val="ar_AE" w:bidi="ar_AE"/>
        </w:rPr>
        <w:t>αὐτός</w:t>
      </w:r>
    </w:p>
    <w:p>
      <w:pPr>
        <w:bidi/>
      </w:pPr>
      <w:r>
        <w:rPr>
          <w:rtl/>
          <w:cs/>
          <w:lang w:val="ar_AE" w:bidi="ar_AE"/>
        </w:rPr>
      </w:r>
      <w:r>
        <w:rPr>
          <w:b/>
          <w:rtl/>
          <w:cs/>
          <w:lang w:val="ar_AE" w:bidi="ar_AE"/>
        </w:rPr>
        <w:t>"هُوَ"</w:t>
      </w:r>
    </w:p>
    <w:p>
      <w:pPr>
        <w:bidi/>
      </w:pPr>
      <w:r>
        <w:rPr>
          <w:rtl/>
          <w:cs/>
          <w:lang w:val="ar_AE" w:bidi="ar_AE"/>
        </w:rPr>
      </w:r>
      <w:r>
        <w:rPr>
          <w:rtl/>
          <w:cs/>
          <w:lang w:val="ar_AE" w:bidi="ar_AE"/>
        </w:rPr>
        <w:t>الترجمة البديلة: "الشخص الذي تطلبونه"</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49 (#1)</w:t>
      </w:r>
      <w:r>
        <w:rPr>
          <w:rtl/>
          <w:cs/>
          <w:lang w:val="ar_AE" w:bidi="ar_AE"/>
        </w:rPr>
      </w:r>
    </w:p>
    <w:p>
      <w:pPr>
        <w:bidi/>
      </w:pPr>
      <w:r>
        <w:rPr>
          <w:rtl/>
          <w:cs/>
          <w:lang w:val="ar_AE" w:bidi="ar_AE"/>
        </w:rPr>
      </w:r>
      <w:r>
        <w:rPr>
          <w:b/>
          <w:rtl/>
          <w:cs/>
          <w:lang w:val="ar_AE" w:bidi="ar_AE"/>
        </w:rPr>
        <w:t>χαῖρε</w:t>
      </w:r>
    </w:p>
    <w:p>
      <w:pPr>
        <w:bidi/>
      </w:pPr>
      <w:r>
        <w:rPr>
          <w:rtl/>
          <w:cs/>
          <w:lang w:val="ar_AE" w:bidi="ar_AE"/>
        </w:rPr>
      </w:r>
      <w:r>
        <w:rPr>
          <w:b/>
          <w:rtl/>
          <w:cs/>
          <w:lang w:val="ar_AE" w:bidi="ar_AE"/>
        </w:rPr>
        <w:t>"ٱلسَّلَامُ "</w:t>
      </w:r>
    </w:p>
    <w:p>
      <w:pPr>
        <w:bidi/>
      </w:pPr>
      <w:r>
        <w:rPr>
          <w:rtl/>
          <w:cs/>
          <w:lang w:val="ar_AE" w:bidi="ar_AE"/>
        </w:rPr>
      </w:r>
      <w:r>
        <w:rPr>
          <w:rtl/>
          <w:cs/>
          <w:lang w:val="ar_AE" w:bidi="ar_AE"/>
        </w:rPr>
        <w:t xml:space="preserve">في الثقافة في زمن يسوع، كان الناس يحيّون بعضهم البعض بكلمة </w:t>
      </w:r>
      <w:r>
        <w:rPr>
          <w:b/>
          <w:rtl/>
          <w:cs/>
          <w:lang w:val="ar_AE" w:bidi="ar_AE"/>
        </w:rPr>
        <w:t>ٱلسَّلَامُ</w:t>
      </w:r>
      <w:r>
        <w:rPr>
          <w:rtl/>
          <w:cs/>
          <w:lang w:val="ar_AE" w:bidi="ar_AE"/>
        </w:rPr>
        <w:t>. إذا كان ذلك مفيدًا في لغتك، يمكنك استخدام كلمة أو عبارة مشابهة يستخدمها الناس لتحيّة بعضهم البعض. ترجمة بديلة: "مرحبًا"</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49 (#2)</w:t>
      </w:r>
      <w:r>
        <w:rPr>
          <w:rtl/>
          <w:cs/>
          <w:lang w:val="ar_AE" w:bidi="ar_AE"/>
        </w:rPr>
      </w:r>
    </w:p>
    <w:p>
      <w:pPr>
        <w:bidi/>
      </w:pPr>
      <w:r>
        <w:rPr>
          <w:rtl/>
          <w:cs/>
          <w:lang w:val="ar_AE" w:bidi="ar_AE"/>
        </w:rPr>
      </w:r>
      <w:r>
        <w:rPr>
          <w:b/>
          <w:rtl/>
          <w:cs/>
          <w:lang w:val="ar_AE" w:bidi="ar_AE"/>
        </w:rPr>
        <w:t>χαῖρε</w:t>
      </w:r>
    </w:p>
    <w:p>
      <w:pPr>
        <w:bidi/>
      </w:pPr>
      <w:r>
        <w:rPr>
          <w:rtl/>
          <w:cs/>
          <w:lang w:val="ar_AE" w:bidi="ar_AE"/>
        </w:rPr>
      </w:r>
      <w:r>
        <w:rPr>
          <w:b/>
          <w:rtl/>
          <w:cs/>
          <w:lang w:val="ar_AE" w:bidi="ar_AE"/>
        </w:rPr>
        <w:t>"ٱلسَّلَامُ"</w:t>
      </w:r>
    </w:p>
    <w:p>
      <w:pPr>
        <w:bidi/>
      </w:pPr>
      <w:r>
        <w:rPr>
          <w:rtl/>
          <w:cs/>
          <w:lang w:val="ar_AE" w:bidi="ar_AE"/>
        </w:rPr>
      </w:r>
      <w:r>
        <w:rPr>
          <w:rtl/>
          <w:cs/>
          <w:lang w:val="ar_AE" w:bidi="ar_AE"/>
        </w:rPr>
        <w:t>بما أن يهوذا يتحدث إلى يسوع، فإن الأمر ب</w:t>
      </w:r>
      <w:r>
        <w:rPr>
          <w:b/>
          <w:rtl/>
          <w:cs/>
          <w:lang w:val="ar_AE" w:bidi="ar_AE"/>
        </w:rPr>
        <w:t xml:space="preserve">ٱلسَّلَامُ </w:t>
      </w:r>
      <w:r>
        <w:rPr>
          <w:rtl/>
          <w:cs/>
          <w:lang w:val="ar_AE" w:bidi="ar_AE"/>
        </w:rPr>
        <w:t>هو للمفرد.</w:t>
      </w:r>
    </w:p>
    <w:p>
      <w:pPr>
        <w:bidi/>
      </w:pPr>
      <w:r>
        <w:rPr>
          <w:rtl/>
          <w:cs/>
          <w:lang w:val="ar_AE" w:bidi="ar_AE"/>
        </w:rPr>
      </w:r>
      <w:r>
        <w:rPr>
          <w:rtl/>
          <w:cs/>
          <w:lang w:val="ar_AE" w:bidi="ar_AE"/>
        </w:rPr>
        <w:t xml:space="preserve">انظر: </w:t>
      </w:r>
      <w:r>
        <w:rPr>
          <w:rtl/>
          <w:cs/>
          <w:lang w:val="ar_AE" w:bidi="ar_AE"/>
        </w:rPr>
        <w:t>أشكال الضمير "أنت" — المفرد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49 (#3)</w:t>
      </w:r>
      <w:r>
        <w:rPr>
          <w:rtl/>
          <w:cs/>
          <w:lang w:val="ar_AE" w:bidi="ar_AE"/>
        </w:rPr>
      </w:r>
    </w:p>
    <w:p>
      <w:pPr>
        <w:bidi/>
      </w:pPr>
      <w:r>
        <w:rPr>
          <w:rtl/>
          <w:cs/>
          <w:lang w:val="ar_AE" w:bidi="ar_AE"/>
        </w:rPr>
      </w:r>
      <w:r>
        <w:rPr>
          <w:b/>
          <w:rtl/>
          <w:cs/>
          <w:lang w:val="ar_AE" w:bidi="ar_AE"/>
        </w:rPr>
        <w:t>κατεφίλησεν αὐτόν</w:t>
      </w:r>
    </w:p>
    <w:p>
      <w:pPr>
        <w:bidi/>
      </w:pPr>
      <w:r>
        <w:rPr>
          <w:rtl/>
          <w:cs/>
          <w:lang w:val="ar_AE" w:bidi="ar_AE"/>
        </w:rPr>
      </w:r>
      <w:r>
        <w:rPr>
          <w:b/>
          <w:rtl/>
          <w:cs/>
          <w:lang w:val="ar_AE" w:bidi="ar_AE"/>
        </w:rPr>
        <w:t>"قَبَّلَهُ"</w:t>
      </w:r>
    </w:p>
    <w:p>
      <w:pPr>
        <w:bidi/>
      </w:pPr>
      <w:r>
        <w:rPr>
          <w:rtl/>
          <w:cs/>
          <w:lang w:val="ar_AE" w:bidi="ar_AE"/>
        </w:rPr>
      </w:r>
      <w:r>
        <w:rPr>
          <w:rtl/>
          <w:cs/>
          <w:lang w:val="ar_AE" w:bidi="ar_AE"/>
        </w:rPr>
        <w:t>في الثقافة في زمن يسوع، كان الأصدقاء المقربون يحيّون بعضهم البعض ب</w:t>
      </w:r>
      <w:r>
        <w:rPr>
          <w:b/>
          <w:rtl/>
          <w:cs/>
          <w:lang w:val="ar_AE" w:bidi="ar_AE"/>
        </w:rPr>
        <w:t>قَبَّلَهُ</w:t>
      </w:r>
      <w:r>
        <w:rPr>
          <w:rtl/>
          <w:cs/>
          <w:lang w:val="ar_AE" w:bidi="ar_AE"/>
        </w:rPr>
        <w:t xml:space="preserve">. انظر كيف عبّرت عن الفكرة في </w:t>
      </w:r>
      <w:r>
        <w:rPr>
          <w:rtl/>
          <w:cs/>
          <w:lang w:val="ar_AE" w:bidi="ar_AE"/>
        </w:rPr>
        <w:t>26:48</w:t>
      </w:r>
      <w:r>
        <w:rPr>
          <w:rtl/>
          <w:cs/>
          <w:lang w:val="ar_AE" w:bidi="ar_AE"/>
        </w:rPr>
        <w:t>. ترجمة بديلة: "قام بتحيته بقبلة" أو "عانقه"</w:t>
      </w:r>
    </w:p>
    <w:p>
      <w:pPr>
        <w:bidi/>
      </w:pPr>
      <w:r>
        <w:rPr>
          <w:rtl/>
          <w:cs/>
          <w:lang w:val="ar_AE" w:bidi="ar_AE"/>
        </w:rPr>
      </w:r>
      <w:r>
        <w:rPr>
          <w:rtl/>
          <w:cs/>
          <w:lang w:val="ar_AE" w:bidi="ar_AE"/>
        </w:rPr>
        <w:t xml:space="preserve">انظر: </w:t>
      </w:r>
      <w:r>
        <w:rPr>
          <w:rtl/>
          <w:cs/>
          <w:lang w:val="ar_AE" w:bidi="ar_AE"/>
        </w:rPr>
        <w:t>الأفعال الرمزية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50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"فَـ"</w:t>
      </w:r>
    </w:p>
    <w:p>
      <w:pPr>
        <w:bidi/>
      </w:pPr>
      <w:r>
        <w:rPr>
          <w:rtl/>
          <w:cs/>
          <w:lang w:val="ar_AE" w:bidi="ar_AE"/>
        </w:rPr>
      </w:r>
      <w:r>
        <w:rPr>
          <w:rtl/>
          <w:cs/>
          <w:lang w:val="ar_AE" w:bidi="ar_AE"/>
        </w:rPr>
        <w:t xml:space="preserve">هنا، يقدم حرف الـ </w:t>
      </w:r>
      <w:r>
        <w:rPr>
          <w:b/>
          <w:rtl/>
          <w:cs/>
          <w:lang w:val="ar_AE" w:bidi="ar_AE"/>
        </w:rPr>
        <w:t xml:space="preserve">فَـ </w:t>
      </w:r>
      <w:r>
        <w:rPr>
          <w:rtl/>
          <w:cs/>
          <w:lang w:val="ar_AE" w:bidi="ar_AE"/>
        </w:rPr>
        <w:t xml:space="preserve">الحدث التالي الذي حدث. إذا كان من المفيد في لغتك، يمكنك استخدام كلمة أو عبارة تقدم الحدث التالي، أو يمكنك ترك </w:t>
      </w:r>
      <w:r>
        <w:rPr>
          <w:b/>
          <w:rtl/>
          <w:cs/>
          <w:lang w:val="ar_AE" w:bidi="ar_AE"/>
        </w:rPr>
        <w:t xml:space="preserve">فَـ </w:t>
      </w:r>
      <w:r>
        <w:rPr>
          <w:rtl/>
          <w:cs/>
          <w:lang w:val="ar_AE" w:bidi="ar_AE"/>
        </w:rPr>
        <w:t>دون ترجمة. ترجمة بديلة: "ثم"</w:t>
      </w:r>
    </w:p>
    <w:p>
      <w:pPr>
        <w:bidi/>
      </w:pPr>
      <w:r>
        <w:rPr>
          <w:rtl/>
          <w:cs/>
          <w:lang w:val="ar_AE" w:bidi="ar_AE"/>
        </w:rPr>
      </w:r>
      <w:r>
        <w:rPr>
          <w:rtl/>
          <w:cs/>
          <w:lang w:val="ar_AE" w:bidi="ar_AE"/>
        </w:rPr>
        <w:t xml:space="preserve">انظر: </w:t>
      </w:r>
      <w:r>
        <w:rPr>
          <w:rtl/>
          <w:cs/>
          <w:lang w:val="ar_AE" w:bidi="ar_AE"/>
        </w:rPr>
        <w:t>كلمات وعبارات الربط</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50 (#2)</w:t>
      </w:r>
      <w:r>
        <w:rPr>
          <w:rtl/>
          <w:cs/>
          <w:lang w:val="ar_AE" w:bidi="ar_AE"/>
        </w:rPr>
      </w:r>
    </w:p>
    <w:p>
      <w:pPr>
        <w:bidi/>
      </w:pPr>
      <w:r>
        <w:rPr>
          <w:rtl/>
          <w:cs/>
          <w:lang w:val="ar_AE" w:bidi="ar_AE"/>
        </w:rPr>
      </w:r>
      <w:r>
        <w:rPr>
          <w:b/>
          <w:rtl/>
          <w:cs/>
          <w:lang w:val="ar_AE" w:bidi="ar_AE"/>
        </w:rPr>
        <w:t>"لِمَاذَا جِئْتَ"</w:t>
      </w:r>
    </w:p>
    <w:p>
      <w:pPr>
        <w:bidi/>
      </w:pPr>
      <w:r>
        <w:rPr>
          <w:rtl/>
          <w:cs/>
          <w:lang w:val="ar_AE" w:bidi="ar_AE"/>
        </w:rPr>
      </w:r>
      <w:r>
        <w:rPr>
          <w:rtl/>
          <w:cs/>
          <w:lang w:val="ar_AE" w:bidi="ar_AE"/>
        </w:rPr>
        <w:t xml:space="preserve">هنا يستخدم يسوع عبارة قصيرة جدًا توحي ببعض المعلومات. يمكن أن تكون العبارة: (1) سؤالًا بلاغيًا. في هذه الحالة، يسوع يوبخ يهوذا بسؤاله </w:t>
      </w:r>
      <w:r>
        <w:rPr>
          <w:b/>
          <w:rtl/>
          <w:cs/>
          <w:lang w:val="ar_AE" w:bidi="ar_AE"/>
        </w:rPr>
        <w:t>لِمَاذَا جِئْتَ</w:t>
      </w:r>
      <w:r>
        <w:rPr>
          <w:rtl/>
          <w:cs/>
          <w:lang w:val="ar_AE" w:bidi="ar_AE"/>
        </w:rPr>
        <w:t xml:space="preserve">. ترجمة بديلة: "لأي غرض أنت حاضر؟" (2) أمر. في هذه الحالة، يسوع يخبر يهوذا أن يفعل ما جاء ليفعله. ترجمة بديلة: "افعل ما جئت من أجله!" (3) تصريح. في هذه الحالة، يسوع يقول إنه يعرف </w:t>
      </w:r>
      <w:r>
        <w:rPr>
          <w:b/>
          <w:rtl/>
          <w:cs/>
          <w:lang w:val="ar_AE" w:bidi="ar_AE"/>
        </w:rPr>
        <w:t xml:space="preserve">لِمَاذَا </w:t>
      </w:r>
      <w:r>
        <w:rPr>
          <w:rtl/>
          <w:cs/>
          <w:lang w:val="ar_AE" w:bidi="ar_AE"/>
        </w:rPr>
        <w:t xml:space="preserve"> يهوذا </w:t>
      </w:r>
      <w:r>
        <w:rPr>
          <w:b/>
          <w:rtl/>
          <w:cs/>
          <w:lang w:val="ar_AE" w:bidi="ar_AE"/>
        </w:rPr>
        <w:t>جِئْتَ</w:t>
      </w:r>
      <w:r>
        <w:rPr>
          <w:rtl/>
          <w:cs/>
          <w:lang w:val="ar_AE" w:bidi="ar_AE"/>
        </w:rPr>
        <w:t>. ترجمة بديلة: "أعرف لأي غرض أنت حاضر."</w:t>
      </w:r>
    </w:p>
    <w:p>
      <w:pPr>
        <w:bidi/>
      </w:pPr>
      <w:r>
        <w:rPr>
          <w:rtl/>
          <w:cs/>
          <w:lang w:val="ar_AE" w:bidi="ar_AE"/>
        </w:rPr>
      </w:r>
      <w:r>
        <w:rPr>
          <w:rtl/>
          <w:cs/>
          <w:lang w:val="ar_AE" w:bidi="ar_AE"/>
        </w:rPr>
        <w:t xml:space="preserve">انظر: </w:t>
      </w:r>
      <w:r>
        <w:rPr>
          <w:rtl/>
          <w:cs/>
          <w:lang w:val="ar_AE" w:bidi="ar_AE"/>
        </w:rPr>
        <w:t>الحذف</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50 (#3)</w:t>
      </w:r>
      <w:r>
        <w:rPr>
          <w:rtl/>
          <w:cs/>
          <w:lang w:val="ar_AE" w:bidi="ar_AE"/>
        </w:rPr>
      </w:r>
    </w:p>
    <w:p>
      <w:pPr>
        <w:bidi/>
      </w:pPr>
      <w:r>
        <w:rPr>
          <w:rtl/>
          <w:cs/>
          <w:lang w:val="ar_AE" w:bidi="ar_AE"/>
        </w:rPr>
      </w:r>
      <w:r>
        <w:rPr>
          <w:b/>
          <w:rtl/>
          <w:cs/>
          <w:lang w:val="ar_AE" w:bidi="ar_AE"/>
        </w:rPr>
        <w:t>ἐφ’ ὃ πάρει</w:t>
      </w:r>
    </w:p>
    <w:p>
      <w:pPr>
        <w:bidi/>
      </w:pPr>
      <w:r>
        <w:rPr>
          <w:rtl/>
          <w:cs/>
          <w:lang w:val="ar_AE" w:bidi="ar_AE"/>
        </w:rPr>
      </w:r>
      <w:r>
        <w:rPr>
          <w:b/>
          <w:rtl/>
          <w:cs/>
          <w:lang w:val="ar_AE" w:bidi="ar_AE"/>
        </w:rPr>
        <w:t>"لِمَاذَا جِئْتَ"</w:t>
      </w:r>
    </w:p>
    <w:p>
      <w:pPr>
        <w:bidi/>
      </w:pPr>
      <w:r>
        <w:rPr>
          <w:rtl/>
          <w:cs/>
          <w:lang w:val="ar_AE" w:bidi="ar_AE"/>
        </w:rPr>
      </w:r>
      <w:r>
        <w:rPr>
          <w:rtl/>
          <w:cs/>
          <w:lang w:val="ar_AE" w:bidi="ar_AE"/>
        </w:rPr>
        <w:t>يسوع يستخدم صيغة السؤال لتوبيخ يهوذا. إذا لم تكن تستخدم صيغة السؤال لهذا الغرض في لغتك، يمكنك ترجمتها في صيغة خبرية أو صيغة تعجب. ترجمة بديلة: "أنت موجود لتفعل شيئًا خاطئًا" أو "لم يكن يجب أن تأتي هنا لتفعل هذا!"</w:t>
      </w:r>
    </w:p>
    <w:p>
      <w:pPr>
        <w:bidi/>
      </w:pPr>
      <w:r>
        <w:rPr>
          <w:rtl/>
          <w:cs/>
          <w:lang w:val="ar_AE" w:bidi="ar_AE"/>
        </w:rPr>
      </w:r>
      <w:r>
        <w:rPr>
          <w:rtl/>
          <w:cs/>
          <w:lang w:val="ar_AE" w:bidi="ar_AE"/>
        </w:rPr>
        <w:t xml:space="preserve">انظر: </w:t>
      </w:r>
      <w:r>
        <w:rPr>
          <w:rtl/>
          <w:cs/>
          <w:lang w:val="ar_AE" w:bidi="ar_AE"/>
        </w:rPr>
        <w:t>السؤال البلاغي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50 (#4)</w:t>
      </w:r>
      <w:r>
        <w:rPr>
          <w:rtl/>
          <w:cs/>
          <w:lang w:val="ar_AE" w:bidi="ar_AE"/>
        </w:rPr>
      </w:r>
    </w:p>
    <w:p>
      <w:pPr>
        <w:bidi/>
      </w:pPr>
      <w:r>
        <w:rPr>
          <w:rtl/>
          <w:cs/>
          <w:lang w:val="ar_AE" w:bidi="ar_AE"/>
        </w:rPr>
      </w:r>
      <w:r>
        <w:rPr>
          <w:b/>
          <w:rtl/>
          <w:cs/>
          <w:lang w:val="ar_AE" w:bidi="ar_AE"/>
        </w:rPr>
        <w:t>πάρει</w:t>
      </w:r>
    </w:p>
    <w:p>
      <w:pPr>
        <w:bidi/>
      </w:pPr>
      <w:r>
        <w:rPr>
          <w:rtl/>
          <w:cs/>
          <w:lang w:val="ar_AE" w:bidi="ar_AE"/>
        </w:rPr>
      </w:r>
      <w:r>
        <w:rPr>
          <w:b/>
          <w:rtl/>
          <w:cs/>
          <w:lang w:val="ar_AE" w:bidi="ar_AE"/>
        </w:rPr>
        <w:t>"لِمَاذَا جِئْتَ"</w:t>
      </w:r>
    </w:p>
    <w:p>
      <w:pPr>
        <w:bidi/>
      </w:pPr>
      <w:r>
        <w:rPr>
          <w:rtl/>
          <w:cs/>
          <w:lang w:val="ar_AE" w:bidi="ar_AE"/>
        </w:rPr>
      </w:r>
      <w:r>
        <w:rPr>
          <w:rtl/>
          <w:cs/>
          <w:lang w:val="ar_AE" w:bidi="ar_AE"/>
        </w:rPr>
        <w:t xml:space="preserve">بما أن يسوع يتحدث إلى يهوذا، فإن كلمة </w:t>
      </w:r>
      <w:r>
        <w:rPr>
          <w:b/>
          <w:rtl/>
          <w:cs/>
          <w:lang w:val="ar_AE" w:bidi="ar_AE"/>
        </w:rPr>
        <w:t>أنت</w:t>
      </w:r>
      <w:r>
        <w:rPr>
          <w:rtl/>
          <w:cs/>
          <w:lang w:val="ar_AE" w:bidi="ar_AE"/>
        </w:rPr>
        <w:t xml:space="preserve"> هنا هي في صيغة المفرد.</w:t>
      </w:r>
    </w:p>
    <w:p>
      <w:pPr>
        <w:bidi/>
      </w:pPr>
      <w:r>
        <w:rPr>
          <w:rtl/>
          <w:cs/>
          <w:lang w:val="ar_AE" w:bidi="ar_AE"/>
        </w:rPr>
      </w:r>
      <w:r>
        <w:rPr>
          <w:rtl/>
          <w:cs/>
          <w:lang w:val="ar_AE" w:bidi="ar_AE"/>
        </w:rPr>
        <w:t xml:space="preserve">انظر: </w:t>
      </w:r>
      <w:r>
        <w:rPr>
          <w:rtl/>
          <w:cs/>
          <w:lang w:val="ar_AE" w:bidi="ar_AE"/>
        </w:rPr>
        <w:t>أشكال الضمير "أنت" — المفرد</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50 (#5)</w:t>
      </w:r>
      <w:r>
        <w:rPr>
          <w:rtl/>
          <w:cs/>
          <w:lang w:val="ar_AE" w:bidi="ar_AE"/>
        </w:rPr>
      </w:r>
    </w:p>
    <w:p>
      <w:pPr>
        <w:bidi/>
      </w:pPr>
      <w:r>
        <w:rPr>
          <w:rtl/>
          <w:cs/>
          <w:lang w:val="ar_AE" w:bidi="ar_AE"/>
        </w:rPr>
      </w:r>
      <w:r>
        <w:rPr>
          <w:b/>
          <w:rtl/>
          <w:cs/>
          <w:lang w:val="ar_AE" w:bidi="ar_AE"/>
        </w:rPr>
        <w:t>ἐπέβαλον τὰς χεῖρας ἐπὶ τὸν Ἰησοῦν, καὶ ἐκράτησαν αὐτόν</w:t>
      </w:r>
    </w:p>
    <w:p>
      <w:pPr>
        <w:bidi/>
      </w:pPr>
      <w:r>
        <w:rPr>
          <w:rtl/>
          <w:cs/>
          <w:lang w:val="ar_AE" w:bidi="ar_AE"/>
        </w:rPr>
      </w:r>
      <w:r>
        <w:rPr>
          <w:b/>
          <w:rtl/>
          <w:cs/>
          <w:lang w:val="ar_AE" w:bidi="ar_AE"/>
        </w:rPr>
        <w:t>"أَلْقَوْا ٱلْأَيَادِيَ عَلَى يَسُوعَ وَأَمْسَكُوهُ"</w:t>
      </w:r>
    </w:p>
    <w:p>
      <w:pPr>
        <w:bidi/>
      </w:pPr>
      <w:r>
        <w:rPr>
          <w:rtl/>
          <w:cs/>
          <w:lang w:val="ar_AE" w:bidi="ar_AE"/>
        </w:rPr>
      </w:r>
      <w:r>
        <w:rPr>
          <w:rtl/>
          <w:cs/>
          <w:lang w:val="ar_AE" w:bidi="ar_AE"/>
        </w:rPr>
        <w:t xml:space="preserve">العبارتان </w:t>
      </w:r>
      <w:r>
        <w:rPr>
          <w:b/>
          <w:rtl/>
          <w:cs/>
          <w:lang w:val="ar_AE" w:bidi="ar_AE"/>
        </w:rPr>
        <w:t>أَلْقَوْا ٱلْأَيَادِيَ عَلَى يَسُوعَ وَأَمْسَكُوهُ</w:t>
      </w:r>
      <w:r>
        <w:rPr>
          <w:rtl/>
          <w:cs/>
          <w:lang w:val="ar_AE" w:bidi="ar_AE"/>
        </w:rPr>
        <w:t xml:space="preserve"> تعنيان أشياء متشابهة. يستخدم متّى العبارتين معًا للتأكيد. إذا كان ذلك أوضح لقرّائك، يمكنك التعبير عن التأكيد بعبارة واحدة. ترجمة بديلة: "أمسكوا بيسوع" أو "ألقوا القبض على يسوع لاعتقاله"</w:t>
      </w:r>
    </w:p>
    <w:p>
      <w:pPr>
        <w:bidi/>
      </w:pPr>
      <w:r>
        <w:rPr>
          <w:rtl/>
          <w:cs/>
          <w:lang w:val="ar_AE" w:bidi="ar_AE"/>
        </w:rPr>
      </w:r>
      <w:r>
        <w:rPr>
          <w:rtl/>
          <w:cs/>
          <w:lang w:val="ar_AE" w:bidi="ar_AE"/>
        </w:rPr>
        <w:t xml:space="preserve">انظر: </w:t>
      </w:r>
      <w:r>
        <w:rPr>
          <w:rtl/>
          <w:cs/>
          <w:lang w:val="ar_AE" w:bidi="ar_AE"/>
        </w:rPr>
        <w:t>التوازي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50 (#6)</w:t>
      </w:r>
      <w:r>
        <w:rPr>
          <w:rtl/>
          <w:cs/>
          <w:lang w:val="ar_AE" w:bidi="ar_AE"/>
        </w:rPr>
      </w:r>
    </w:p>
    <w:p>
      <w:pPr>
        <w:bidi/>
      </w:pPr>
      <w:r>
        <w:rPr>
          <w:rtl/>
          <w:cs/>
          <w:lang w:val="ar_AE" w:bidi="ar_AE"/>
        </w:rPr>
      </w:r>
      <w:r>
        <w:rPr>
          <w:b/>
          <w:rtl/>
          <w:cs/>
          <w:lang w:val="ar_AE" w:bidi="ar_AE"/>
        </w:rPr>
        <w:t>ἐπέβαλον τὰς χεῖρας ἐπὶ</w:t>
      </w:r>
    </w:p>
    <w:p>
      <w:pPr>
        <w:bidi/>
      </w:pPr>
      <w:r>
        <w:rPr>
          <w:rtl/>
          <w:cs/>
          <w:lang w:val="ar_AE" w:bidi="ar_AE"/>
        </w:rPr>
      </w:r>
      <w:r>
        <w:rPr>
          <w:b/>
          <w:rtl/>
          <w:cs/>
          <w:lang w:val="ar_AE" w:bidi="ar_AE"/>
        </w:rPr>
        <w:t>"أَلْقَوْا ٱلْأَيَادِيَ عَلَى"</w:t>
      </w:r>
    </w:p>
    <w:p>
      <w:pPr>
        <w:bidi/>
      </w:pPr>
      <w:r>
        <w:rPr>
          <w:rtl/>
          <w:cs/>
          <w:lang w:val="ar_AE" w:bidi="ar_AE"/>
        </w:rPr>
      </w:r>
      <w:r>
        <w:rPr>
          <w:rtl/>
          <w:cs/>
          <w:lang w:val="ar_AE" w:bidi="ar_AE"/>
        </w:rPr>
        <w:t xml:space="preserve">هنا، </w:t>
      </w:r>
      <w:r>
        <w:rPr>
          <w:b/>
          <w:rtl/>
          <w:cs/>
          <w:lang w:val="ar_AE" w:bidi="ar_AE"/>
        </w:rPr>
        <w:t>أَلْقَوْا ٱلْأَيَادِيَ عَلَى يَسُوعَ</w:t>
      </w:r>
      <w:r>
        <w:rPr>
          <w:rtl/>
          <w:cs/>
          <w:lang w:val="ar_AE" w:bidi="ar_AE"/>
        </w:rPr>
        <w:t xml:space="preserve"> تعني أنهم أمسكوا بيسوع وقيدوه. إذا كان ذلك مفيدًا في لغتك، يمكنك استخدام عبارة مشابهة أو توضيح المعنى ببساطة. ترجمة بديلة: "أمسكوا به" أو "قبضوا عليه"</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51 (#1)</w:t>
      </w:r>
      <w:r>
        <w:rPr>
          <w:rtl/>
          <w:cs/>
          <w:lang w:val="ar_AE" w:bidi="ar_AE"/>
        </w:rPr>
      </w:r>
    </w:p>
    <w:p>
      <w:pPr>
        <w:bidi/>
      </w:pPr>
      <w:r>
        <w:rPr>
          <w:rtl/>
          <w:cs/>
          <w:lang w:val="ar_AE" w:bidi="ar_AE"/>
        </w:rPr>
      </w:r>
      <w:r>
        <w:rPr>
          <w:b/>
          <w:rtl/>
          <w:cs/>
          <w:lang w:val="ar_AE" w:bidi="ar_AE"/>
        </w:rPr>
        <w:t>ἰδοὺ</w:t>
      </w:r>
    </w:p>
    <w:p>
      <w:pPr>
        <w:bidi/>
      </w:pPr>
      <w:r>
        <w:rPr>
          <w:rtl/>
          <w:cs/>
          <w:lang w:val="ar_AE" w:bidi="ar_AE"/>
        </w:rPr>
      </w:r>
      <w:r>
        <w:rPr>
          <w:b/>
          <w:rtl/>
          <w:cs/>
          <w:lang w:val="ar_AE" w:bidi="ar_AE"/>
        </w:rPr>
        <w:t>"وَإِذَا "</w:t>
      </w:r>
    </w:p>
    <w:p>
      <w:pPr>
        <w:bidi/>
      </w:pPr>
      <w:r>
        <w:rPr>
          <w:rtl/>
          <w:cs/>
          <w:lang w:val="ar_AE" w:bidi="ar_AE"/>
        </w:rPr>
      </w:r>
      <w:r>
        <w:rPr>
          <w:rtl/>
          <w:cs/>
          <w:lang w:val="ar_AE" w:bidi="ar_AE"/>
        </w:rPr>
        <w:t xml:space="preserve">هنا، كلمة </w:t>
      </w:r>
      <w:r>
        <w:rPr>
          <w:b/>
          <w:rtl/>
          <w:cs/>
          <w:lang w:val="ar_AE" w:bidi="ar_AE"/>
        </w:rPr>
        <w:t xml:space="preserve">وَإِذَا </w:t>
      </w:r>
      <w:r>
        <w:rPr>
          <w:rtl/>
          <w:cs/>
          <w:lang w:val="ar_AE" w:bidi="ar_AE"/>
        </w:rPr>
        <w:t xml:space="preserve">تلفت انتباه الجمهور وتطلب منهم الاستماع بعناية. إذا كان ذلك مفيدًا في لغتك، يمكنك التعبير عن </w:t>
      </w:r>
      <w:r>
        <w:rPr>
          <w:b/>
          <w:rtl/>
          <w:cs/>
          <w:lang w:val="ar_AE" w:bidi="ar_AE"/>
        </w:rPr>
        <w:t xml:space="preserve">وَإِذَا </w:t>
      </w:r>
      <w:r>
        <w:rPr>
          <w:rtl/>
          <w:cs/>
          <w:lang w:val="ar_AE" w:bidi="ar_AE"/>
        </w:rPr>
        <w:t>بكلمة أو عبارة تطلب من الحاضرين الإصغاء، أو يمكنك لفت انتباههم بطريقة أخرى. ترجمة بديلة: "أترون هذا" أو "انتبهوا"</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51 (#2)</w:t>
      </w:r>
      <w:r>
        <w:rPr>
          <w:rtl/>
          <w:cs/>
          <w:lang w:val="ar_AE" w:bidi="ar_AE"/>
        </w:rPr>
      </w:r>
    </w:p>
    <w:p>
      <w:pPr>
        <w:bidi/>
      </w:pPr>
      <w:r>
        <w:rPr>
          <w:rtl/>
          <w:cs/>
          <w:lang w:val="ar_AE" w:bidi="ar_AE"/>
        </w:rPr>
      </w:r>
      <w:r>
        <w:rPr>
          <w:b/>
          <w:rtl/>
          <w:cs/>
          <w:lang w:val="ar_AE" w:bidi="ar_AE"/>
        </w:rPr>
        <w:t>εἷς τῶν μετὰ Ἰησοῦ, ἐκτείνας τὴν χεῖρα, ἀπέσπασεν τὴν μάχαιραν αὐτοῦ</w:t>
      </w:r>
    </w:p>
    <w:p>
      <w:pPr>
        <w:bidi/>
      </w:pPr>
      <w:r>
        <w:rPr>
          <w:rtl/>
          <w:cs/>
          <w:lang w:val="ar_AE" w:bidi="ar_AE"/>
        </w:rPr>
      </w:r>
      <w:r>
        <w:rPr>
          <w:b/>
          <w:rtl/>
          <w:cs/>
          <w:lang w:val="ar_AE" w:bidi="ar_AE"/>
        </w:rPr>
        <w:t>"وَاحِدٌ مِنَ ٱلَّذِينَ مَعَ يَسُوعَ مَدَّ يَدَهُ وَٱسْتَلَّ سَيْفَهُ"</w:t>
      </w:r>
    </w:p>
    <w:p>
      <w:pPr>
        <w:bidi/>
      </w:pPr>
      <w:r>
        <w:rPr>
          <w:rtl/>
          <w:cs/>
          <w:lang w:val="ar_AE" w:bidi="ar_AE"/>
        </w:rPr>
      </w:r>
      <w:r>
        <w:rPr>
          <w:rtl/>
          <w:cs/>
          <w:lang w:val="ar_AE" w:bidi="ar_AE"/>
        </w:rPr>
        <w:t xml:space="preserve">التعبير </w:t>
      </w:r>
      <w:r>
        <w:rPr>
          <w:b/>
          <w:rtl/>
          <w:cs/>
          <w:lang w:val="ar_AE" w:bidi="ar_AE"/>
        </w:rPr>
        <w:t>مَدَّ يَدَهُ</w:t>
      </w:r>
      <w:r>
        <w:rPr>
          <w:rtl/>
          <w:cs/>
          <w:lang w:val="ar_AE" w:bidi="ar_AE"/>
        </w:rPr>
        <w:t xml:space="preserve"> يحتوي على معلومات إضافية قد يكون لا يمكن التعبير عنها في بعض اللغات. إذا كان هذا صحيحًا بالنسبة للغتك، يمكنك اختصار التعبير. ترجمة بديلة: "أحد الذين كانوا مع يسوع سحب سيفه"</w:t>
      </w:r>
    </w:p>
    <w:p>
      <w:pPr>
        <w:bidi/>
      </w:pPr>
      <w:r>
        <w:rPr>
          <w:rtl/>
          <w:cs/>
          <w:lang w:val="ar_AE" w:bidi="ar_AE"/>
        </w:rPr>
      </w:r>
      <w:r>
        <w:rPr>
          <w:rtl/>
          <w:cs/>
          <w:lang w:val="ar_AE" w:bidi="ar_AE"/>
        </w:rPr>
        <w:t xml:space="preserve">انظر: </w:t>
      </w:r>
      <w:r>
        <w:rPr>
          <w:rtl/>
          <w:cs/>
          <w:lang w:val="ar_AE" w:bidi="ar_AE"/>
        </w:rPr>
        <w:t>جعل المعرفة المفترضة والمعلومات الضمنية واضحة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51 (#3)</w:t>
      </w:r>
      <w:r>
        <w:rPr>
          <w:rtl/>
          <w:cs/>
          <w:lang w:val="ar_AE" w:bidi="ar_AE"/>
        </w:rPr>
      </w:r>
    </w:p>
    <w:p>
      <w:pPr>
        <w:bidi/>
      </w:pPr>
      <w:r>
        <w:rPr>
          <w:rtl/>
          <w:cs/>
          <w:lang w:val="ar_AE" w:bidi="ar_AE"/>
        </w:rPr>
      </w:r>
      <w:r>
        <w:rPr>
          <w:b/>
          <w:rtl/>
          <w:cs/>
          <w:lang w:val="ar_AE" w:bidi="ar_AE"/>
        </w:rPr>
        <w:t>εἷς τῶν μετὰ Ἰησοῦ</w:t>
      </w:r>
    </w:p>
    <w:p>
      <w:pPr>
        <w:bidi/>
      </w:pPr>
      <w:r>
        <w:rPr>
          <w:rtl/>
          <w:cs/>
          <w:lang w:val="ar_AE" w:bidi="ar_AE"/>
        </w:rPr>
      </w:r>
      <w:r>
        <w:rPr>
          <w:b/>
          <w:rtl/>
          <w:cs/>
          <w:lang w:val="ar_AE" w:bidi="ar_AE"/>
        </w:rPr>
        <w:t>"وَإِذَا وَاحِدٌ مِنَ ٱلَّذِينَ مَعَ يَسُوعَ"</w:t>
      </w:r>
    </w:p>
    <w:p>
      <w:pPr>
        <w:bidi/>
      </w:pPr>
      <w:r>
        <w:rPr>
          <w:rtl/>
          <w:cs/>
          <w:lang w:val="ar_AE" w:bidi="ar_AE"/>
        </w:rPr>
      </w:r>
      <w:r>
        <w:rPr>
          <w:rtl/>
          <w:cs/>
          <w:lang w:val="ar_AE" w:bidi="ar_AE"/>
        </w:rPr>
        <w:t>يستخدم متّى هذه العبارة ليذكر ويستخضر أحد شخصيات القصة إلى مركز الحدث، لكنه لا يحدد الشخص بالاسم. يشير يوحنا في إنجيله إلى أنه كان بطرس، ولكن بما أن متّى لا يذكر اسمه هنا، فلن يكون من المناسب استخدام اسمه في ترجمتك. إذا كانت لغتك لديها طريقة خاصة لتقديم المشاركين الجدد، يمكنك استخدامها هنا في ترجمتك. ترجمة بديلة: "تقدم أحد التلاميذ الذين كانوا مع يسوع و"</w:t>
      </w:r>
    </w:p>
    <w:p>
      <w:pPr>
        <w:bidi/>
      </w:pPr>
      <w:r>
        <w:rPr>
          <w:rtl/>
          <w:cs/>
          <w:lang w:val="ar_AE" w:bidi="ar_AE"/>
        </w:rPr>
      </w:r>
      <w:r>
        <w:rPr>
          <w:rtl/>
          <w:cs/>
          <w:lang w:val="ar_AE" w:bidi="ar_AE"/>
        </w:rPr>
        <w:t xml:space="preserve">انظر: </w:t>
      </w:r>
      <w:r>
        <w:rPr>
          <w:rtl/>
          <w:cs/>
          <w:lang w:val="ar_AE" w:bidi="ar_AE"/>
        </w:rPr>
        <w:t>تقديم المشاركين الجدد والقدامى</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52 (#1)</w:t>
      </w:r>
      <w:r>
        <w:rPr>
          <w:rtl/>
          <w:cs/>
          <w:lang w:val="ar_AE" w:bidi="ar_AE"/>
        </w:rPr>
      </w:r>
    </w:p>
    <w:p>
      <w:pPr>
        <w:bidi/>
      </w:pPr>
      <w:r>
        <w:rPr>
          <w:rtl/>
          <w:cs/>
          <w:lang w:val="ar_AE" w:bidi="ar_AE"/>
        </w:rPr>
      </w:r>
      <w:r>
        <w:rPr>
          <w:b/>
          <w:rtl/>
          <w:cs/>
          <w:lang w:val="ar_AE" w:bidi="ar_AE"/>
        </w:rPr>
        <w:t>λέγει</w:t>
      </w:r>
    </w:p>
    <w:p>
      <w:pPr>
        <w:bidi/>
      </w:pPr>
      <w:r>
        <w:rPr>
          <w:rtl/>
          <w:cs/>
          <w:lang w:val="ar_AE" w:bidi="ar_AE"/>
        </w:rPr>
      </w:r>
      <w:r>
        <w:rPr>
          <w:b/>
          <w:rtl/>
          <w:cs/>
          <w:lang w:val="ar_AE" w:bidi="ar_AE"/>
        </w:rPr>
        <w:t>"فَقَالَ"</w:t>
      </w:r>
    </w:p>
    <w:p>
      <w:pPr>
        <w:bidi/>
      </w:pPr>
      <w:r>
        <w:rPr>
          <w:rtl/>
          <w:cs/>
          <w:lang w:val="ar_AE" w:bidi="ar_AE"/>
        </w:rPr>
      </w:r>
      <w:r>
        <w:rPr>
          <w:rtl/>
          <w:cs/>
          <w:lang w:val="ar_AE" w:bidi="ar_AE"/>
        </w:rPr>
        <w:t>للإشارة إلى تطور القصة، يستخدم متّي الزمن الماضي في السرد. إذا لم يكن من المألوف القيام بذلك في لغتك، يمكنك استخدام الزمن المناسب في ترجمتك. ترجمة بديلة: "قال"</w:t>
      </w:r>
    </w:p>
    <w:p>
      <w:pPr>
        <w:bidi/>
      </w:pPr>
      <w:r>
        <w:rPr>
          <w:rtl/>
          <w:cs/>
          <w:lang w:val="ar_AE" w:bidi="ar_AE"/>
        </w:rPr>
      </w:r>
      <w:r>
        <w:rPr>
          <w:rtl/>
          <w:cs/>
          <w:lang w:val="ar_AE" w:bidi="ar_AE"/>
        </w:rPr>
        <w:t xml:space="preserve">انظر: </w:t>
      </w:r>
      <w:r>
        <w:rPr>
          <w:rtl/>
          <w:cs/>
          <w:lang w:val="ar_AE" w:bidi="ar_AE"/>
        </w:rPr>
        <w:t>الماضي التنبؤي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52 (#2)</w:t>
      </w:r>
      <w:r>
        <w:rPr>
          <w:rtl/>
          <w:cs/>
          <w:lang w:val="ar_AE" w:bidi="ar_AE"/>
        </w:rPr>
      </w:r>
    </w:p>
    <w:p>
      <w:pPr>
        <w:bidi/>
      </w:pPr>
      <w:r>
        <w:rPr>
          <w:rtl/>
          <w:cs/>
          <w:lang w:val="ar_AE" w:bidi="ar_AE"/>
        </w:rPr>
      </w:r>
      <w:r>
        <w:rPr>
          <w:b/>
          <w:rtl/>
          <w:cs/>
          <w:lang w:val="ar_AE" w:bidi="ar_AE"/>
        </w:rPr>
        <w:t>ἀπόστρεψον τὴν μάχαιράν σου εἰς τὸν τόπον αὐτῆς; πάντες γὰρ οἱ λαβόντες μάχαιραν, ἐν μαχαίρῃ ἀπολοῦνται</w:t>
      </w:r>
    </w:p>
    <w:p>
      <w:pPr>
        <w:bidi/>
      </w:pPr>
      <w:r>
        <w:rPr>
          <w:rtl/>
          <w:cs/>
          <w:lang w:val="ar_AE" w:bidi="ar_AE"/>
        </w:rPr>
      </w:r>
      <w:r>
        <w:rPr>
          <w:b/>
          <w:rtl/>
          <w:cs/>
          <w:lang w:val="ar_AE" w:bidi="ar_AE"/>
        </w:rPr>
        <w:t>"رُدَّ سَيْفَكَ إِلَى مَكَانِهِ. لِأَنَّ كُلَّ ٱلَّذِينَ يَأْخُذُونَ ٱلسَّيْفَ بِٱلسَّيْفِ يَهْلِكُونَ"</w:t>
      </w:r>
    </w:p>
    <w:p>
      <w:pPr>
        <w:bidi/>
      </w:pPr>
      <w:r>
        <w:rPr>
          <w:rtl/>
          <w:cs/>
          <w:lang w:val="ar_AE" w:bidi="ar_AE"/>
        </w:rPr>
      </w:r>
      <w:r>
        <w:rPr>
          <w:rtl/>
          <w:cs/>
          <w:lang w:val="ar_AE" w:bidi="ar_AE"/>
        </w:rPr>
        <w:t>إذا كان معتادًا أكثر في لغتك، يمكنك عكس ترتيب هذه العبارات، حيث أن العبارة الثانية تعطي السبب للنتيجة التي تصفها العبارة الأولى. ترجمة بديلة: "كل من أخذ السيف سيهلك بالسيف، لذا أعد سيفك إلى مكانه"</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52 (#3)</w:t>
      </w:r>
      <w:r>
        <w:rPr>
          <w:rtl/>
          <w:cs/>
          <w:lang w:val="ar_AE" w:bidi="ar_AE"/>
        </w:rPr>
      </w:r>
    </w:p>
    <w:p>
      <w:pPr>
        <w:bidi/>
      </w:pPr>
      <w:r>
        <w:rPr>
          <w:rtl/>
          <w:cs/>
          <w:lang w:val="ar_AE" w:bidi="ar_AE"/>
        </w:rPr>
      </w:r>
      <w:r>
        <w:rPr>
          <w:b/>
          <w:rtl/>
          <w:cs/>
          <w:lang w:val="ar_AE" w:bidi="ar_AE"/>
        </w:rPr>
        <w:t>ἀπόστρεψον &amp; σου</w:t>
      </w:r>
    </w:p>
    <w:p>
      <w:pPr>
        <w:bidi/>
      </w:pPr>
      <w:r>
        <w:rPr>
          <w:rtl/>
          <w:cs/>
          <w:lang w:val="ar_AE" w:bidi="ar_AE"/>
        </w:rPr>
      </w:r>
      <w:r>
        <w:rPr>
          <w:b/>
          <w:rtl/>
          <w:cs/>
          <w:lang w:val="ar_AE" w:bidi="ar_AE"/>
        </w:rPr>
        <w:t>"رُدَّ إِلَى مَكَانِهِ"</w:t>
      </w:r>
    </w:p>
    <w:p>
      <w:pPr>
        <w:bidi/>
      </w:pPr>
      <w:r>
        <w:rPr>
          <w:rtl/>
          <w:cs/>
          <w:lang w:val="ar_AE" w:bidi="ar_AE"/>
        </w:rPr>
      </w:r>
      <w:r>
        <w:rPr>
          <w:rtl/>
          <w:cs/>
          <w:lang w:val="ar_AE" w:bidi="ar_AE"/>
        </w:rPr>
        <w:t xml:space="preserve">بما أن يسوع يتحدث إلى الرجل الذي سحب سيفه، فإن كلمة </w:t>
      </w:r>
      <w:r>
        <w:rPr>
          <w:b/>
          <w:rtl/>
          <w:cs/>
          <w:lang w:val="ar_AE" w:bidi="ar_AE"/>
        </w:rPr>
        <w:t>سَيْفَكَ</w:t>
      </w:r>
      <w:r>
        <w:rPr>
          <w:rtl/>
          <w:cs/>
          <w:lang w:val="ar_AE" w:bidi="ar_AE"/>
        </w:rPr>
        <w:t xml:space="preserve"> والأمر </w:t>
      </w:r>
      <w:r>
        <w:rPr>
          <w:b/>
          <w:rtl/>
          <w:cs/>
          <w:lang w:val="ar_AE" w:bidi="ar_AE"/>
        </w:rPr>
        <w:t xml:space="preserve">رُدَّ </w:t>
      </w:r>
      <w:r>
        <w:rPr>
          <w:rtl/>
          <w:cs/>
          <w:lang w:val="ar_AE" w:bidi="ar_AE"/>
        </w:rPr>
        <w:t>هما للمفرد.</w:t>
      </w:r>
    </w:p>
    <w:p>
      <w:pPr>
        <w:bidi/>
      </w:pPr>
      <w:r>
        <w:rPr>
          <w:rtl/>
          <w:cs/>
          <w:lang w:val="ar_AE" w:bidi="ar_AE"/>
        </w:rPr>
      </w:r>
      <w:r>
        <w:rPr>
          <w:rtl/>
          <w:cs/>
          <w:lang w:val="ar_AE" w:bidi="ar_AE"/>
        </w:rPr>
        <w:t xml:space="preserve">انظر: </w:t>
      </w:r>
      <w:r>
        <w:rPr>
          <w:rtl/>
          <w:cs/>
          <w:lang w:val="ar_AE" w:bidi="ar_AE"/>
        </w:rPr>
        <w:t>أشكال الضمير "أنت" — المفرد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52 (#4)</w:t>
      </w:r>
      <w:r>
        <w:rPr>
          <w:rtl/>
          <w:cs/>
          <w:lang w:val="ar_AE" w:bidi="ar_AE"/>
        </w:rPr>
      </w:r>
    </w:p>
    <w:p>
      <w:pPr>
        <w:bidi/>
      </w:pPr>
      <w:r>
        <w:rPr>
          <w:rtl/>
          <w:cs/>
          <w:lang w:val="ar_AE" w:bidi="ar_AE"/>
        </w:rPr>
      </w:r>
      <w:r>
        <w:rPr>
          <w:b/>
          <w:rtl/>
          <w:cs/>
          <w:lang w:val="ar_AE" w:bidi="ar_AE"/>
        </w:rPr>
        <w:t>τὸν τόπον αὐτῆς</w:t>
      </w:r>
    </w:p>
    <w:p>
      <w:pPr>
        <w:bidi/>
      </w:pPr>
      <w:r>
        <w:rPr>
          <w:rtl/>
          <w:cs/>
          <w:lang w:val="ar_AE" w:bidi="ar_AE"/>
        </w:rPr>
      </w:r>
      <w:r>
        <w:rPr>
          <w:b/>
          <w:rtl/>
          <w:cs/>
          <w:lang w:val="ar_AE" w:bidi="ar_AE"/>
        </w:rPr>
        <w:t>"مَكَانِهِ"</w:t>
      </w:r>
    </w:p>
    <w:p>
      <w:pPr>
        <w:bidi/>
      </w:pPr>
      <w:r>
        <w:rPr>
          <w:rtl/>
          <w:cs/>
          <w:lang w:val="ar_AE" w:bidi="ar_AE"/>
        </w:rPr>
      </w:r>
      <w:r>
        <w:rPr>
          <w:rtl/>
          <w:cs/>
          <w:lang w:val="ar_AE" w:bidi="ar_AE"/>
        </w:rPr>
        <w:t xml:space="preserve">هنا، </w:t>
      </w:r>
      <w:r>
        <w:rPr>
          <w:b/>
          <w:rtl/>
          <w:cs/>
          <w:lang w:val="ar_AE" w:bidi="ar_AE"/>
        </w:rPr>
        <w:t>مَكَانِ ا</w:t>
      </w:r>
      <w:r>
        <w:rPr>
          <w:rtl/>
          <w:cs/>
          <w:lang w:val="ar_AE" w:bidi="ar_AE"/>
        </w:rPr>
        <w:t>لسيف هو المكان الذي يخزن فيه الشخص السيف أو يحتفظ به عندما لا يستخدمه. إذا كان من المفيد في لغتك، يمكنك استخدام كلمة أو عبارة مشابهة تشير إلى المكان الذي يحتفظ فيه الشخص بالسيف، أو يمكنك توضيح المعنى ببساطة. ترجمة بديلة: "حزامك" أو "حيث تحتفظ به"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52 (#5)</w:t>
      </w:r>
      <w:r>
        <w:rPr>
          <w:rtl/>
          <w:cs/>
          <w:lang w:val="ar_AE" w:bidi="ar_AE"/>
        </w:rPr>
      </w:r>
    </w:p>
    <w:p>
      <w:pPr>
        <w:bidi/>
      </w:pPr>
      <w:r>
        <w:rPr>
          <w:rtl/>
          <w:cs/>
          <w:lang w:val="ar_AE" w:bidi="ar_AE"/>
        </w:rPr>
      </w:r>
      <w:r>
        <w:rPr>
          <w:b/>
          <w:rtl/>
          <w:cs/>
          <w:lang w:val="ar_AE" w:bidi="ar_AE"/>
        </w:rPr>
        <w:t>οἱ λαβόντες μάχαιραν</w:t>
      </w:r>
    </w:p>
    <w:p>
      <w:pPr>
        <w:bidi/>
      </w:pPr>
      <w:r>
        <w:rPr>
          <w:rtl/>
          <w:cs/>
          <w:lang w:val="ar_AE" w:bidi="ar_AE"/>
        </w:rPr>
      </w:r>
      <w:r>
        <w:rPr>
          <w:b/>
          <w:rtl/>
          <w:cs/>
          <w:lang w:val="ar_AE" w:bidi="ar_AE"/>
        </w:rPr>
        <w:t>"ٱلَّذِينَ يَأْخُذُونَ ٱلسَّيْفَ"</w:t>
      </w:r>
    </w:p>
    <w:p>
      <w:pPr>
        <w:bidi/>
      </w:pPr>
      <w:r>
        <w:rPr>
          <w:rtl/>
          <w:cs/>
          <w:lang w:val="ar_AE" w:bidi="ar_AE"/>
        </w:rPr>
      </w:r>
      <w:r>
        <w:rPr>
          <w:rtl/>
          <w:cs/>
          <w:lang w:val="ar_AE" w:bidi="ar_AE"/>
        </w:rPr>
        <w:t xml:space="preserve">هنا يشير يسوع إلى الذين يقاتلون ويقتلون الآخرين على أنهم </w:t>
      </w:r>
      <w:r>
        <w:rPr>
          <w:b/>
          <w:rtl/>
          <w:cs/>
          <w:lang w:val="ar_AE" w:bidi="ar_AE"/>
        </w:rPr>
        <w:t>ٱلَّذِينَ يَأْخُذُونَ ٱلسَّيْفَ</w:t>
      </w:r>
      <w:r>
        <w:rPr>
          <w:rtl/>
          <w:cs/>
          <w:lang w:val="ar_AE" w:bidi="ar_AE"/>
        </w:rPr>
        <w:t>. إذا كان من المفيد في لغتك، يمكنك استخدام عبارة مشابهة أو توضيح المعنى ببساطة. ترجمة بديلة: "الذين يستخدمون السيوف" أو "الذين أخذوا السيف لقتل الآخرين"</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52 (#6)</w:t>
      </w:r>
      <w:r>
        <w:rPr>
          <w:rtl/>
          <w:cs/>
          <w:lang w:val="ar_AE" w:bidi="ar_AE"/>
        </w:rPr>
      </w:r>
    </w:p>
    <w:p>
      <w:pPr>
        <w:bidi/>
      </w:pPr>
      <w:r>
        <w:rPr>
          <w:rtl/>
          <w:cs/>
          <w:lang w:val="ar_AE" w:bidi="ar_AE"/>
        </w:rPr>
      </w:r>
      <w:r>
        <w:rPr>
          <w:b/>
          <w:rtl/>
          <w:cs/>
          <w:lang w:val="ar_AE" w:bidi="ar_AE"/>
        </w:rPr>
        <w:t>ἐν μαχαίρῃ ἀπολοῦνται</w:t>
      </w:r>
    </w:p>
    <w:p>
      <w:pPr>
        <w:bidi/>
      </w:pPr>
      <w:r>
        <w:rPr>
          <w:rtl/>
          <w:cs/>
          <w:lang w:val="ar_AE" w:bidi="ar_AE"/>
        </w:rPr>
      </w:r>
      <w:r>
        <w:rPr>
          <w:b/>
          <w:rtl/>
          <w:cs/>
          <w:lang w:val="ar_AE" w:bidi="ar_AE"/>
        </w:rPr>
        <w:t>"بِٱلسَّيْفِ يَهْلِكُونَ!"</w:t>
      </w:r>
    </w:p>
    <w:p>
      <w:pPr>
        <w:bidi/>
      </w:pPr>
      <w:r>
        <w:rPr>
          <w:rtl/>
          <w:cs/>
          <w:lang w:val="ar_AE" w:bidi="ar_AE"/>
        </w:rPr>
      </w:r>
      <w:r>
        <w:rPr>
          <w:rtl/>
          <w:cs/>
          <w:lang w:val="ar_AE" w:bidi="ar_AE"/>
        </w:rPr>
        <w:t xml:space="preserve">هنا يشير يسوع إلى أن هؤلاء الناس </w:t>
      </w:r>
      <w:r>
        <w:rPr>
          <w:b/>
          <w:rtl/>
          <w:cs/>
          <w:lang w:val="ar_AE" w:bidi="ar_AE"/>
        </w:rPr>
        <w:t xml:space="preserve">سوف يَهْلِكُونَ </w:t>
      </w:r>
      <w:r>
        <w:rPr>
          <w:rtl/>
          <w:cs/>
          <w:lang w:val="ar_AE" w:bidi="ar_AE"/>
        </w:rPr>
        <w:t xml:space="preserve">بواسطة شخص يقتلهم </w:t>
      </w:r>
      <w:r>
        <w:rPr>
          <w:b/>
          <w:rtl/>
          <w:cs/>
          <w:lang w:val="ar_AE" w:bidi="ar_AE"/>
        </w:rPr>
        <w:t>بِٱلسَّيْفِ</w:t>
      </w:r>
      <w:r>
        <w:rPr>
          <w:rtl/>
          <w:cs/>
          <w:lang w:val="ar_AE" w:bidi="ar_AE"/>
        </w:rPr>
        <w:t>. إذا كان من المفيد في لغتك، يمكنك تقديم هذه الفكرة بشكل أوضح. ترجمة بديلة: "سيتم قتلهم بواسطة شخص آخر باستخدام سيف"</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53 (#1)</w:t>
      </w:r>
      <w:r>
        <w:rPr>
          <w:rtl/>
          <w:cs/>
          <w:lang w:val="ar_AE" w:bidi="ar_AE"/>
        </w:rPr>
      </w:r>
    </w:p>
    <w:p>
      <w:pPr>
        <w:bidi/>
      </w:pPr>
      <w:r>
        <w:rPr>
          <w:rtl/>
          <w:cs/>
          <w:lang w:val="ar_AE" w:bidi="ar_AE"/>
        </w:rPr>
      </w:r>
      <w:r>
        <w:rPr>
          <w:b/>
          <w:rtl/>
          <w:cs/>
          <w:lang w:val="ar_AE" w:bidi="ar_AE"/>
        </w:rPr>
        <w:t>ἢ δοκεῖς ὅτι οὐ δύναμαι παρακαλέσαι τὸν Πατέρα μου, καὶ παραστήσει μοι ἄρτι πλείω δώδεκα λεγιῶνας ἀγγέλων</w:t>
      </w:r>
    </w:p>
    <w:p>
      <w:pPr>
        <w:bidi/>
      </w:pPr>
      <w:r>
        <w:rPr>
          <w:rtl/>
          <w:cs/>
          <w:lang w:val="ar_AE" w:bidi="ar_AE"/>
        </w:rPr>
      </w:r>
      <w:r>
        <w:rPr>
          <w:b/>
          <w:rtl/>
          <w:cs/>
          <w:lang w:val="ar_AE" w:bidi="ar_AE"/>
        </w:rPr>
        <w:t>"أَتَظُنُّ أَنِّي لَا أَسْتَطِيعُ ٱلْآنَ أَنْ أَطْلُبَ إِلَى أَبِي فَيُقَدِّمَ لِي أَكْثَرَ مِنِ ٱثْنَيْ عَشَرَ جَيْشًا مِنَ ٱلْمَلَائِكَةِ؟"</w:t>
      </w:r>
    </w:p>
    <w:p>
      <w:pPr>
        <w:bidi/>
      </w:pPr>
      <w:r>
        <w:rPr>
          <w:rtl/>
          <w:cs/>
          <w:lang w:val="ar_AE" w:bidi="ar_AE"/>
        </w:rPr>
      </w:r>
      <w:r>
        <w:rPr>
          <w:rtl/>
          <w:cs/>
          <w:lang w:val="ar_AE" w:bidi="ar_AE"/>
        </w:rPr>
        <w:t>يسوع يستخدم صيغة السؤال لتعليم التلميذ الذي سحب السيف. إذا كنت لن تستخدم صيغة السؤال لهذا الغرض في لغتك، يمكنك ترجمتها في صيغة خبرية أو صيغة تعجب. ترجمة بديلة: "بالفعل، أستطيع أن أطلب من أبي، وسوف يوفر لي الآن أكثر من 12 قوة من الملائكة" أو "بالتأكيد تعرف أنني أستطيع أن أطلب من أبي، وسوف يوفر لي الآن أكثر من 12 كتيبة من الملائكة!"</w:t>
      </w:r>
    </w:p>
    <w:p>
      <w:pPr>
        <w:bidi/>
      </w:pPr>
      <w:r>
        <w:rPr>
          <w:rtl/>
          <w:cs/>
          <w:lang w:val="ar_AE" w:bidi="ar_AE"/>
        </w:rPr>
      </w:r>
      <w:r>
        <w:rPr>
          <w:rtl/>
          <w:cs/>
          <w:lang w:val="ar_AE" w:bidi="ar_AE"/>
        </w:rPr>
        <w:t xml:space="preserve">انظر: </w:t>
      </w:r>
      <w:r>
        <w:rPr>
          <w:rtl/>
          <w:cs/>
          <w:lang w:val="ar_AE" w:bidi="ar_AE"/>
        </w:rPr>
        <w:t>السؤال البلاغي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53 (#2)</w:t>
      </w:r>
      <w:r>
        <w:rPr>
          <w:rtl/>
          <w:cs/>
          <w:lang w:val="ar_AE" w:bidi="ar_AE"/>
        </w:rPr>
      </w:r>
    </w:p>
    <w:p>
      <w:pPr>
        <w:bidi/>
      </w:pPr>
      <w:r>
        <w:rPr>
          <w:rtl/>
          <w:cs/>
          <w:lang w:val="ar_AE" w:bidi="ar_AE"/>
        </w:rPr>
      </w:r>
      <w:r>
        <w:rPr>
          <w:b/>
          <w:rtl/>
          <w:cs/>
          <w:lang w:val="ar_AE" w:bidi="ar_AE"/>
        </w:rPr>
        <w:t>ἢ</w:t>
      </w:r>
    </w:p>
    <w:p>
      <w:pPr>
        <w:bidi/>
      </w:pPr>
      <w:r>
        <w:rPr>
          <w:rtl/>
          <w:cs/>
          <w:lang w:val="ar_AE" w:bidi="ar_AE"/>
        </w:rPr>
      </w:r>
      <w:r>
        <w:rPr>
          <w:b/>
          <w:rtl/>
          <w:cs/>
          <w:lang w:val="ar_AE" w:bidi="ar_AE"/>
        </w:rPr>
        <w:t>"أَتَظُنُّ"</w:t>
      </w:r>
    </w:p>
    <w:p>
      <w:pPr>
        <w:bidi/>
      </w:pPr>
      <w:r>
        <w:rPr>
          <w:rtl/>
          <w:cs/>
          <w:lang w:val="ar_AE" w:bidi="ar_AE"/>
        </w:rPr>
      </w:r>
      <w:r>
        <w:rPr>
          <w:rtl/>
          <w:cs/>
          <w:lang w:val="ar_AE" w:bidi="ar_AE"/>
        </w:rPr>
        <w:t xml:space="preserve">هنا، تُقدِّم المة </w:t>
      </w:r>
      <w:r>
        <w:rPr>
          <w:b/>
          <w:rtl/>
          <w:cs/>
          <w:lang w:val="ar_AE" w:bidi="ar_AE"/>
        </w:rPr>
        <w:t xml:space="preserve">أَتَظُنُّ </w:t>
      </w:r>
      <w:r>
        <w:rPr>
          <w:rtl/>
          <w:cs/>
          <w:lang w:val="ar_AE" w:bidi="ar_AE"/>
        </w:rPr>
        <w:t xml:space="preserve">بديلاً متناقضًا لـ"أخذ السيف" (انظر </w:t>
      </w:r>
      <w:r>
        <w:rPr>
          <w:rtl/>
          <w:cs/>
          <w:lang w:val="ar_AE" w:bidi="ar_AE"/>
        </w:rPr>
        <w:t>26:52</w:t>
      </w:r>
      <w:r>
        <w:rPr>
          <w:rtl/>
          <w:cs/>
          <w:lang w:val="ar_AE" w:bidi="ar_AE"/>
        </w:rPr>
        <w:t xml:space="preserve">). يقدم يسوع هذا البديل ليظهر بشكل أكبر أن "أخذ السيف" خطأ. إذا كان من المفيد في لغتك، يمكنك استخدام كلمة أو عبارة تقدم بديلاً، أو يمكنك ترك </w:t>
      </w:r>
      <w:r>
        <w:rPr>
          <w:b/>
          <w:rtl/>
          <w:cs/>
          <w:lang w:val="ar_AE" w:bidi="ar_AE"/>
        </w:rPr>
        <w:t xml:space="preserve">أَتَظُنُّ </w:t>
      </w:r>
      <w:r>
        <w:rPr>
          <w:rtl/>
          <w:cs/>
          <w:lang w:val="ar_AE" w:bidi="ar_AE"/>
        </w:rPr>
        <w:t>دون ترجمة. ترجمة بديلة: "حقاً"، أو "في الواقع،"</w:t>
      </w:r>
    </w:p>
    <w:p>
      <w:pPr>
        <w:bidi/>
      </w:pPr>
      <w:r>
        <w:rPr>
          <w:rtl/>
          <w:cs/>
          <w:lang w:val="ar_AE" w:bidi="ar_AE"/>
        </w:rPr>
      </w:r>
      <w:r>
        <w:rPr>
          <w:rtl/>
          <w:cs/>
          <w:lang w:val="ar_AE" w:bidi="ar_AE"/>
        </w:rPr>
        <w:t xml:space="preserve">انظر: </w:t>
      </w:r>
      <w:r>
        <w:rPr>
          <w:rtl/>
          <w:cs/>
          <w:lang w:val="ar_AE" w:bidi="ar_AE"/>
        </w:rPr>
        <w:t>كلمات وعبارات الربط</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53 (#3)</w:t>
      </w:r>
      <w:r>
        <w:rPr>
          <w:rtl/>
          <w:cs/>
          <w:lang w:val="ar_AE" w:bidi="ar_AE"/>
        </w:rPr>
      </w:r>
    </w:p>
    <w:p>
      <w:pPr>
        <w:bidi/>
      </w:pPr>
      <w:r>
        <w:rPr>
          <w:rtl/>
          <w:cs/>
          <w:lang w:val="ar_AE" w:bidi="ar_AE"/>
        </w:rPr>
      </w:r>
      <w:r>
        <w:rPr>
          <w:b/>
          <w:rtl/>
          <w:cs/>
          <w:lang w:val="ar_AE" w:bidi="ar_AE"/>
        </w:rPr>
        <w:t>δοκεῖς</w:t>
      </w:r>
    </w:p>
    <w:p>
      <w:pPr>
        <w:bidi/>
      </w:pPr>
      <w:r>
        <w:rPr>
          <w:rtl/>
          <w:cs/>
          <w:lang w:val="ar_AE" w:bidi="ar_AE"/>
        </w:rPr>
      </w:r>
      <w:r>
        <w:rPr>
          <w:b/>
          <w:rtl/>
          <w:cs/>
          <w:lang w:val="ar_AE" w:bidi="ar_AE"/>
        </w:rPr>
        <w:t>"أَتَظُنُّ"</w:t>
      </w:r>
    </w:p>
    <w:p>
      <w:pPr>
        <w:bidi/>
      </w:pPr>
      <w:r>
        <w:rPr>
          <w:rtl/>
          <w:cs/>
          <w:lang w:val="ar_AE" w:bidi="ar_AE"/>
        </w:rPr>
      </w:r>
      <w:r>
        <w:rPr>
          <w:rtl/>
          <w:cs/>
          <w:lang w:val="ar_AE" w:bidi="ar_AE"/>
        </w:rPr>
        <w:t xml:space="preserve">هنا، الضمير المستخدم مع كلمة </w:t>
      </w:r>
      <w:r>
        <w:rPr>
          <w:b/>
          <w:rtl/>
          <w:cs/>
          <w:lang w:val="ar_AE" w:bidi="ar_AE"/>
        </w:rPr>
        <w:t xml:space="preserve">أَتَظُنُّ </w:t>
      </w:r>
      <w:r>
        <w:rPr>
          <w:rtl/>
          <w:cs/>
          <w:lang w:val="ar_AE" w:bidi="ar_AE"/>
        </w:rPr>
        <w:t>هو في صيغة</w:t>
      </w:r>
      <w:r>
        <w:rPr>
          <w:b/>
          <w:rtl/>
          <w:cs/>
          <w:lang w:val="ar_AE" w:bidi="ar_AE"/>
        </w:rPr>
        <w:t xml:space="preserve"> </w:t>
      </w:r>
      <w:r>
        <w:rPr>
          <w:rtl/>
          <w:cs/>
          <w:lang w:val="ar_AE" w:bidi="ar_AE"/>
        </w:rPr>
        <w:t>المفرد لأن يسوع يتحدث إلى الرجل الذي سحب سيفه.</w:t>
      </w:r>
    </w:p>
    <w:p>
      <w:pPr>
        <w:bidi/>
      </w:pPr>
      <w:r>
        <w:rPr>
          <w:rtl/>
          <w:cs/>
          <w:lang w:val="ar_AE" w:bidi="ar_AE"/>
        </w:rPr>
      </w:r>
      <w:r>
        <w:rPr>
          <w:rtl/>
          <w:cs/>
          <w:lang w:val="ar_AE" w:bidi="ar_AE"/>
        </w:rPr>
        <w:t xml:space="preserve">انظر: </w:t>
      </w:r>
      <w:r>
        <w:rPr>
          <w:rtl/>
          <w:cs/>
          <w:lang w:val="ar_AE" w:bidi="ar_AE"/>
        </w:rPr>
        <w:t>أشكال الضمير "أنت" — المفرد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:53 (#4)</w:t>
      </w:r>
      <w:r>
        <w:rPr>
          <w:rtl/>
          <w:cs/>
          <w:lang w:val="ar_AE" w:bidi="ar_AE"/>
        </w:rPr>
      </w:r>
    </w:p>
    <w:p>
      <w:pPr>
        <w:bidi/>
      </w:pPr>
      <w:r>
        <w:rPr>
          <w:rtl/>
          <w:cs/>
          <w:lang w:val="ar_AE" w:bidi="ar_AE"/>
        </w:rPr>
      </w:r>
      <w:r>
        <w:rPr>
          <w:b/>
          <w:rtl/>
          <w:cs/>
          <w:lang w:val="ar_AE" w:bidi="ar_AE"/>
        </w:rPr>
        <w:t>τὸν Πατέρα</w:t>
      </w:r>
    </w:p>
    <w:p>
      <w:pPr>
        <w:bidi/>
      </w:pPr>
      <w:r>
        <w:rPr>
          <w:rtl/>
          <w:cs/>
          <w:lang w:val="ar_AE" w:bidi="ar_AE"/>
        </w:rPr>
      </w:r>
      <w:r>
        <w:rPr>
          <w:b/>
          <w:rtl/>
          <w:cs/>
          <w:lang w:val="ar_AE" w:bidi="ar_AE"/>
        </w:rPr>
        <w:t>"أَبِي"</w:t>
      </w:r>
    </w:p>
    <w:p>
      <w:pPr>
        <w:bidi/>
      </w:pPr>
      <w:r>
        <w:rPr>
          <w:rtl/>
          <w:cs/>
          <w:lang w:val="ar_AE" w:bidi="ar_AE"/>
        </w:rPr>
      </w:r>
      <w:r>
        <w:rPr>
          <w:b/>
          <w:rtl/>
          <w:cs/>
          <w:lang w:val="ar_AE" w:bidi="ar_AE"/>
        </w:rPr>
        <w:t xml:space="preserve">أَبِي </w:t>
      </w:r>
      <w:r>
        <w:rPr>
          <w:rtl/>
          <w:cs/>
          <w:lang w:val="ar_AE" w:bidi="ar_AE"/>
        </w:rPr>
        <w:t xml:space="preserve">هو لقب مهم يصف العلاقة بين الله </w:t>
      </w:r>
      <w:r>
        <w:rPr>
          <w:b/>
          <w:rtl/>
          <w:cs/>
          <w:lang w:val="ar_AE" w:bidi="ar_AE"/>
        </w:rPr>
        <w:t>الآبِ</w:t>
      </w:r>
      <w:r>
        <w:rPr>
          <w:rtl/>
          <w:cs/>
          <w:lang w:val="ar_AE" w:bidi="ar_AE"/>
        </w:rPr>
        <w:t xml:space="preserve"> ويسوع ابنه.</w:t>
      </w:r>
    </w:p>
    <w:p>
      <w:pPr>
        <w:bidi/>
      </w:pPr>
      <w:r>
        <w:rPr>
          <w:rtl/>
          <w:cs/>
          <w:lang w:val="ar_AE" w:bidi="ar_AE"/>
        </w:rPr>
      </w:r>
      <w:r>
        <w:rPr>
          <w:rtl/>
          <w:cs/>
          <w:lang w:val="ar_AE" w:bidi="ar_AE"/>
        </w:rPr>
        <w:t xml:space="preserve">انظر: </w:t>
      </w:r>
      <w:r>
        <w:rPr>
          <w:rtl/>
          <w:cs/>
          <w:lang w:val="ar_AE" w:bidi="ar_AE"/>
        </w:rPr>
        <w:t>ترجمة الابن والآب</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53 (#5)</w:t>
      </w:r>
      <w:r>
        <w:rPr>
          <w:rtl/>
          <w:cs/>
          <w:lang w:val="ar_AE" w:bidi="ar_AE"/>
        </w:rPr>
      </w:r>
    </w:p>
    <w:p>
      <w:pPr>
        <w:bidi/>
      </w:pPr>
      <w:r>
        <w:rPr>
          <w:rtl/>
          <w:cs/>
          <w:lang w:val="ar_AE" w:bidi="ar_AE"/>
        </w:rPr>
      </w:r>
      <w:r>
        <w:rPr>
          <w:b/>
          <w:rtl/>
          <w:cs/>
          <w:lang w:val="ar_AE" w:bidi="ar_AE"/>
        </w:rPr>
        <w:t>πλείω δώδεκα λεγιῶνας ἀγγέλων</w:t>
      </w:r>
    </w:p>
    <w:p>
      <w:pPr>
        <w:bidi/>
      </w:pPr>
      <w:r>
        <w:rPr>
          <w:rtl/>
          <w:cs/>
          <w:lang w:val="ar_AE" w:bidi="ar_AE"/>
        </w:rPr>
      </w:r>
      <w:r>
        <w:rPr>
          <w:b/>
          <w:rtl/>
          <w:cs/>
          <w:lang w:val="ar_AE" w:bidi="ar_AE"/>
        </w:rPr>
        <w:t>"أَكْثَرَ مِنِ ٱثْنَيْ عَشَرَ جَيْشًا مِنَ ٱلْمَلَائِكَةِ"</w:t>
      </w:r>
    </w:p>
    <w:p>
      <w:pPr>
        <w:bidi/>
      </w:pPr>
      <w:r>
        <w:rPr>
          <w:rtl/>
          <w:cs/>
          <w:lang w:val="ar_AE" w:bidi="ar_AE"/>
        </w:rPr>
      </w:r>
      <w:r>
        <w:rPr>
          <w:rtl/>
          <w:cs/>
          <w:lang w:val="ar_AE" w:bidi="ar_AE"/>
        </w:rPr>
        <w:t xml:space="preserve">كلمة </w:t>
      </w:r>
      <w:r>
        <w:rPr>
          <w:b/>
          <w:rtl/>
          <w:cs/>
          <w:lang w:val="ar_AE" w:bidi="ar_AE"/>
        </w:rPr>
        <w:t xml:space="preserve">جَيْشًا </w:t>
      </w:r>
      <w:r>
        <w:rPr>
          <w:rtl/>
          <w:cs/>
          <w:lang w:val="ar_AE" w:bidi="ar_AE"/>
        </w:rPr>
        <w:t xml:space="preserve">هي مصطلح عسكري. كل كتيبة هي مجموعة من حوالي 6,000 جندي. هنا يسوع يقصد أن الله يمكنه إرسال عدد كبير من </w:t>
      </w:r>
      <w:r>
        <w:rPr>
          <w:b/>
          <w:rtl/>
          <w:cs/>
          <w:lang w:val="ar_AE" w:bidi="ar_AE"/>
        </w:rPr>
        <w:t>ٱلْمَلَائِكَةِ</w:t>
      </w:r>
      <w:r>
        <w:rPr>
          <w:rtl/>
          <w:cs/>
          <w:lang w:val="ar_AE" w:bidi="ar_AE"/>
        </w:rPr>
        <w:t xml:space="preserve"> وإيقاف الذين يعتقلون يسوع بسهولة. العدد الدقيق للملائكة ليس مهمًا. إذا كان من المفيد في لغتك، يمكنك استخدام مصطلح عسكري مشابه في لغتك أو مصطلح أكثر عمومية. ترجمة بديلة: "أكثر من 12 فوجًا من الملائكة" أو "أكثر من 12 مجموعة كبيرة من الملائكة"</w:t>
      </w:r>
    </w:p>
    <w:p>
      <w:pPr>
        <w:bidi/>
      </w:pPr>
      <w:r>
        <w:rPr>
          <w:rtl/>
          <w:cs/>
          <w:lang w:val="ar_AE" w:bidi="ar_AE"/>
        </w:rPr>
      </w:r>
      <w:r>
        <w:rPr>
          <w:rtl/>
          <w:cs/>
          <w:lang w:val="ar_AE" w:bidi="ar_AE"/>
        </w:rPr>
        <w:t xml:space="preserve">انظر: </w:t>
      </w:r>
      <w:r>
        <w:rPr>
          <w:rtl/>
          <w:cs/>
          <w:lang w:val="ar_AE" w:bidi="ar_AE"/>
        </w:rPr>
        <w:t>ترجمة المجهولات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54 (#1)</w:t>
      </w:r>
      <w:r>
        <w:rPr>
          <w:rtl/>
          <w:cs/>
          <w:lang w:val="ar_AE" w:bidi="ar_AE"/>
        </w:rPr>
      </w:r>
    </w:p>
    <w:p>
      <w:pPr>
        <w:bidi/>
      </w:pPr>
      <w:r>
        <w:rPr>
          <w:rtl/>
          <w:cs/>
          <w:lang w:val="ar_AE" w:bidi="ar_AE"/>
        </w:rPr>
      </w:r>
      <w:r>
        <w:rPr>
          <w:b/>
          <w:rtl/>
          <w:cs/>
          <w:lang w:val="ar_AE" w:bidi="ar_AE"/>
        </w:rPr>
        <w:t>πῶς οὖν πληρωθῶσιν αἱ Γραφαὶ, ὅτι οὕτως δεῖ γενέσθαι</w:t>
      </w:r>
    </w:p>
    <w:p>
      <w:pPr>
        <w:bidi/>
      </w:pPr>
      <w:r>
        <w:rPr>
          <w:rtl/>
          <w:cs/>
          <w:lang w:val="ar_AE" w:bidi="ar_AE"/>
        </w:rPr>
      </w:r>
      <w:r>
        <w:rPr>
          <w:b/>
          <w:rtl/>
          <w:cs/>
          <w:lang w:val="ar_AE" w:bidi="ar_AE"/>
        </w:rPr>
        <w:t>"فَكَيْفَ تُكَمَّلُ ٱلْكُتُبُ: أَنَّهُ هَكَذَا يَنْبَغِي أَنْ يَكُونَ؟"</w:t>
      </w:r>
    </w:p>
    <w:p>
      <w:pPr>
        <w:bidi/>
      </w:pPr>
      <w:r>
        <w:rPr>
          <w:rtl/>
          <w:cs/>
          <w:lang w:val="ar_AE" w:bidi="ar_AE"/>
        </w:rPr>
      </w:r>
      <w:r>
        <w:rPr>
          <w:rtl/>
          <w:cs/>
          <w:lang w:val="ar_AE" w:bidi="ar_AE"/>
        </w:rPr>
        <w:t>يسوع يستخدم صيغة السؤال ليعلّم تلميذه عن سبب تصرفه بهذه الطريقة. إذا كنت لن تستخدم صيغة السؤال لهذا الغرض في لغتك، يمكنك ترجمة ذلك في صيغة خبرية أو صيغة تعجب. ترجمة بديلة: "إذن لن تتحقق الكتب المقدسة، لكنه من الضروري أن يحدث الأمر بهذه الطريقة." أو "إذن لن تتم الكتب المقدسة بالتأكيد، فمن الضروري أن يحدث الأمر بهذه الطريقة!"</w:t>
      </w:r>
    </w:p>
    <w:p>
      <w:pPr>
        <w:bidi/>
      </w:pPr>
      <w:r>
        <w:rPr>
          <w:rtl/>
          <w:cs/>
          <w:lang w:val="ar_AE" w:bidi="ar_AE"/>
        </w:rPr>
      </w:r>
      <w:r>
        <w:rPr>
          <w:rtl/>
          <w:cs/>
          <w:lang w:val="ar_AE" w:bidi="ar_AE"/>
        </w:rPr>
        <w:t xml:space="preserve">انظر: </w:t>
      </w:r>
      <w:r>
        <w:rPr>
          <w:rtl/>
          <w:cs/>
          <w:lang w:val="ar_AE" w:bidi="ar_AE"/>
        </w:rPr>
        <w:t>السؤال البلاغي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54 (#2)</w:t>
      </w:r>
      <w:r>
        <w:rPr>
          <w:rtl/>
          <w:cs/>
          <w:lang w:val="ar_AE" w:bidi="ar_AE"/>
        </w:rPr>
      </w:r>
    </w:p>
    <w:p>
      <w:pPr>
        <w:bidi/>
      </w:pPr>
      <w:r>
        <w:rPr>
          <w:rtl/>
          <w:cs/>
          <w:lang w:val="ar_AE" w:bidi="ar_AE"/>
        </w:rPr>
      </w:r>
      <w:r>
        <w:rPr>
          <w:b/>
          <w:rtl/>
          <w:cs/>
          <w:lang w:val="ar_AE" w:bidi="ar_AE"/>
        </w:rPr>
        <w:t>πῶς οὖν</w:t>
      </w:r>
    </w:p>
    <w:p>
      <w:pPr>
        <w:bidi/>
      </w:pPr>
      <w:r>
        <w:rPr>
          <w:rtl/>
          <w:cs/>
          <w:lang w:val="ar_AE" w:bidi="ar_AE"/>
        </w:rPr>
      </w:r>
      <w:r>
        <w:rPr>
          <w:b/>
          <w:rtl/>
          <w:cs/>
          <w:lang w:val="ar_AE" w:bidi="ar_AE"/>
        </w:rPr>
        <w:t>"فَكَيْفَ"</w:t>
      </w:r>
    </w:p>
    <w:p>
      <w:pPr>
        <w:bidi/>
      </w:pPr>
      <w:r>
        <w:rPr>
          <w:rtl/>
          <w:cs/>
          <w:lang w:val="ar_AE" w:bidi="ar_AE"/>
        </w:rPr>
      </w:r>
      <w:r>
        <w:rPr>
          <w:rtl/>
          <w:cs/>
          <w:lang w:val="ar_AE" w:bidi="ar_AE"/>
        </w:rPr>
        <w:t xml:space="preserve">هنا، تُقدِّم كلمة </w:t>
      </w:r>
      <w:r>
        <w:rPr>
          <w:b/>
          <w:rtl/>
          <w:cs/>
          <w:lang w:val="ar_AE" w:bidi="ar_AE"/>
        </w:rPr>
        <w:t xml:space="preserve">فَكَيْفَ </w:t>
      </w:r>
      <w:r>
        <w:rPr>
          <w:rtl/>
          <w:cs/>
          <w:lang w:val="ar_AE" w:bidi="ar_AE"/>
        </w:rPr>
        <w:t>النتيجة التي ستحدث إذا قام يسوع بما قال إنه يستطيع فعله في الآية السابقة. إذا كان من المفيد في لغتك، يمكنك استخدام كلمة أو عبارة مختلفة تُقدِّم هذا النوع من النتيجة. ترجمة بديلة: "إذا كنت سأفعل ذلك، فكيف"</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54 (#3)</w:t>
      </w:r>
      <w:r>
        <w:rPr>
          <w:rtl/>
          <w:cs/>
          <w:lang w:val="ar_AE" w:bidi="ar_AE"/>
        </w:rPr>
      </w:r>
    </w:p>
    <w:p>
      <w:pPr>
        <w:bidi/>
      </w:pPr>
      <w:r>
        <w:rPr>
          <w:rtl/>
          <w:cs/>
          <w:lang w:val="ar_AE" w:bidi="ar_AE"/>
        </w:rPr>
      </w:r>
      <w:r>
        <w:rPr>
          <w:b/>
          <w:rtl/>
          <w:cs/>
          <w:lang w:val="ar_AE" w:bidi="ar_AE"/>
        </w:rPr>
        <w:t>πληρωθῶσιν αἱ Γραφαὶ</w:t>
      </w:r>
    </w:p>
    <w:p>
      <w:pPr>
        <w:bidi/>
      </w:pPr>
      <w:r>
        <w:rPr>
          <w:rtl/>
          <w:cs/>
          <w:lang w:val="ar_AE" w:bidi="ar_AE"/>
        </w:rPr>
      </w:r>
      <w:r>
        <w:rPr>
          <w:b/>
          <w:rtl/>
          <w:cs/>
          <w:lang w:val="ar_AE" w:bidi="ar_AE"/>
        </w:rPr>
        <w:t>"تُكَمَّلُ ٱلْكُتُبُ"</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مألوفة في لغتك. ترجمة بديلة: "سأحقق الكتابات المقدسة"</w:t>
      </w:r>
    </w:p>
    <w:p>
      <w:pPr>
        <w:bidi/>
      </w:pPr>
      <w:r>
        <w:rPr>
          <w:rtl/>
          <w:cs/>
          <w:lang w:val="ar_AE" w:bidi="ar_AE"/>
        </w:rPr>
      </w:r>
      <w:r>
        <w:rPr>
          <w:rtl/>
          <w:cs/>
          <w:lang w:val="ar_AE" w:bidi="ar_AE"/>
        </w:rPr>
        <w:t xml:space="preserve">انظر: </w:t>
      </w:r>
      <w:r>
        <w:rPr>
          <w:rtl/>
          <w:cs/>
          <w:lang w:val="ar_AE" w:bidi="ar_AE"/>
        </w:rPr>
        <w:t>المبني للمعلوم والمبني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54 (#4)</w:t>
      </w:r>
      <w:r>
        <w:rPr>
          <w:rtl/>
          <w:cs/>
          <w:lang w:val="ar_AE" w:bidi="ar_AE"/>
        </w:rPr>
      </w:r>
    </w:p>
    <w:p>
      <w:pPr>
        <w:bidi/>
      </w:pPr>
      <w:r>
        <w:rPr>
          <w:rtl/>
          <w:cs/>
          <w:lang w:val="ar_AE" w:bidi="ar_AE"/>
        </w:rPr>
      </w:r>
      <w:r>
        <w:rPr>
          <w:b/>
          <w:rtl/>
          <w:cs/>
          <w:lang w:val="ar_AE" w:bidi="ar_AE"/>
        </w:rPr>
        <w:t>ὅτι οὕτως δεῖ γενέσθαι</w:t>
      </w:r>
    </w:p>
    <w:p>
      <w:pPr>
        <w:bidi/>
      </w:pPr>
      <w:r>
        <w:rPr>
          <w:rtl/>
          <w:cs/>
          <w:lang w:val="ar_AE" w:bidi="ar_AE"/>
        </w:rPr>
      </w:r>
      <w:r>
        <w:rPr>
          <w:b/>
          <w:rtl/>
          <w:cs/>
          <w:lang w:val="ar_AE" w:bidi="ar_AE"/>
        </w:rPr>
        <w:t>"أَنَّهُ هَكَذَا يَنْبَغِي أَنْ يَكُونَ"</w:t>
      </w:r>
    </w:p>
    <w:p>
      <w:pPr>
        <w:bidi/>
      </w:pPr>
      <w:r>
        <w:rPr>
          <w:rtl/>
          <w:cs/>
          <w:lang w:val="ar_AE" w:bidi="ar_AE"/>
        </w:rPr>
      </w:r>
      <w:r>
        <w:rPr>
          <w:rtl/>
          <w:cs/>
          <w:lang w:val="ar_AE" w:bidi="ar_AE"/>
        </w:rPr>
        <w:t>يسوع يترك بعض الكلمات التي تحتاجها الجملة في العديد من اللغات الأخرى لتكون جمل كاملة. إذا كان من المفيد في لغتك، يمكنك إضافة هذه الكلمات من السياق. ترجمة بديلة: "إنها تشير إلى ضرورة أن تحدث الأمور بهذه الطريقة"</w:t>
      </w:r>
    </w:p>
    <w:p>
      <w:pPr>
        <w:bidi/>
      </w:pPr>
      <w:r>
        <w:rPr>
          <w:rtl/>
          <w:cs/>
          <w:lang w:val="ar_AE" w:bidi="ar_AE"/>
        </w:rPr>
      </w:r>
      <w:r>
        <w:rPr>
          <w:rtl/>
          <w:cs/>
          <w:lang w:val="ar_AE" w:bidi="ar_AE"/>
        </w:rPr>
        <w:t xml:space="preserve">انظر: </w:t>
      </w:r>
      <w:r>
        <w:rPr>
          <w:rtl/>
          <w:cs/>
          <w:lang w:val="ar_AE" w:bidi="ar_AE"/>
        </w:rPr>
        <w:t>الحذف</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55 (#1)</w:t>
      </w:r>
      <w:r>
        <w:rPr>
          <w:rtl/>
          <w:cs/>
          <w:lang w:val="ar_AE" w:bidi="ar_AE"/>
        </w:rPr>
      </w:r>
    </w:p>
    <w:p>
      <w:pPr>
        <w:bidi/>
      </w:pPr>
      <w:r>
        <w:rPr>
          <w:rtl/>
          <w:cs/>
          <w:lang w:val="ar_AE" w:bidi="ar_AE"/>
        </w:rPr>
      </w:r>
      <w:r>
        <w:rPr>
          <w:b/>
          <w:rtl/>
          <w:cs/>
          <w:lang w:val="ar_AE" w:bidi="ar_AE"/>
        </w:rPr>
        <w:t>ἐν ἐκείνῃ τῇ ὥρᾳ</w:t>
      </w:r>
    </w:p>
    <w:p>
      <w:pPr>
        <w:bidi/>
      </w:pPr>
      <w:r>
        <w:rPr>
          <w:rtl/>
          <w:cs/>
          <w:lang w:val="ar_AE" w:bidi="ar_AE"/>
        </w:rPr>
      </w:r>
      <w:r>
        <w:rPr>
          <w:b/>
          <w:rtl/>
          <w:cs/>
          <w:lang w:val="ar_AE" w:bidi="ar_AE"/>
        </w:rPr>
        <w:t>"فِي تِلْكَ ٱلسَّاعَةِ"</w:t>
      </w:r>
    </w:p>
    <w:p>
      <w:pPr>
        <w:bidi/>
      </w:pPr>
      <w:r>
        <w:rPr>
          <w:rtl/>
          <w:cs/>
          <w:lang w:val="ar_AE" w:bidi="ar_AE"/>
        </w:rPr>
      </w:r>
      <w:r>
        <w:rPr>
          <w:rtl/>
          <w:cs/>
          <w:lang w:val="ar_AE" w:bidi="ar_AE"/>
        </w:rPr>
        <w:t xml:space="preserve">هنا، تشير كلمة </w:t>
      </w:r>
      <w:r>
        <w:rPr>
          <w:b/>
          <w:rtl/>
          <w:cs/>
          <w:lang w:val="ar_AE" w:bidi="ar_AE"/>
        </w:rPr>
        <w:t xml:space="preserve">سَّاعَةِ </w:t>
      </w:r>
      <w:r>
        <w:rPr>
          <w:rtl/>
          <w:cs/>
          <w:lang w:val="ar_AE" w:bidi="ar_AE"/>
        </w:rPr>
        <w:t>إلى لحظة معينة في الزمن. إذا كان ذلك مفيدًا في لغتك، يمكنك استخدام عبارة مشابهة أو توضيح المعنى ببساطة. ترجمة بديلة: "في تلك اللحظة" أو "ثم"</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55 (#2)</w:t>
      </w:r>
      <w:r>
        <w:rPr>
          <w:rtl/>
          <w:cs/>
          <w:lang w:val="ar_AE" w:bidi="ar_AE"/>
        </w:rPr>
      </w:r>
    </w:p>
    <w:p>
      <w:pPr>
        <w:bidi/>
      </w:pPr>
      <w:r>
        <w:rPr>
          <w:rtl/>
          <w:cs/>
          <w:lang w:val="ar_AE" w:bidi="ar_AE"/>
        </w:rPr>
      </w:r>
      <w:r>
        <w:rPr>
          <w:b/>
          <w:rtl/>
          <w:cs/>
          <w:lang w:val="ar_AE" w:bidi="ar_AE"/>
        </w:rPr>
        <w:t>ὡς ἐπὶ λῃστὴν ἐξήλθατε μετὰ μαχαιρῶν καὶ ξύλων συνλαβεῖν με</w:t>
      </w:r>
    </w:p>
    <w:p>
      <w:pPr>
        <w:bidi/>
      </w:pPr>
      <w:r>
        <w:rPr>
          <w:rtl/>
          <w:cs/>
          <w:lang w:val="ar_AE" w:bidi="ar_AE"/>
        </w:rPr>
      </w:r>
      <w:r>
        <w:rPr>
          <w:b/>
          <w:rtl/>
          <w:cs/>
          <w:lang w:val="ar_AE" w:bidi="ar_AE"/>
        </w:rPr>
        <w:t>"كَأَنَّهُ عَلَى لِصٍّ خَرَجْتُمْ بِسُيُوفٍ وَعِصِيٍّ لِتَأْخُذُونِي"</w:t>
      </w:r>
    </w:p>
    <w:p>
      <w:pPr>
        <w:bidi/>
      </w:pPr>
      <w:r>
        <w:rPr>
          <w:rtl/>
          <w:cs/>
          <w:lang w:val="ar_AE" w:bidi="ar_AE"/>
        </w:rPr>
      </w:r>
      <w:r>
        <w:rPr>
          <w:rtl/>
          <w:cs/>
          <w:lang w:val="ar_AE" w:bidi="ar_AE"/>
        </w:rPr>
        <w:t xml:space="preserve">يسوع يستخدم صيغة السؤال لتوبيخ </w:t>
      </w:r>
      <w:r>
        <w:rPr>
          <w:b/>
          <w:rtl/>
          <w:cs/>
          <w:lang w:val="ar_AE" w:bidi="ar_AE"/>
        </w:rPr>
        <w:t>الْجُمُوعِ</w:t>
      </w:r>
      <w:r>
        <w:rPr>
          <w:rtl/>
          <w:cs/>
          <w:lang w:val="ar_AE" w:bidi="ar_AE"/>
        </w:rPr>
        <w:t xml:space="preserve"> على كيفية تصرفهم. إذا لم تكن تستخدم صيغة السؤال لهذا الغرض في لغتك، يمكنك ترجمة ذلك في صيغة خبريةأو صيغة تعجب. ترجمة بديلة: "لم يكن من الضروري أن تخرجوا كما لو كنتم ضد لص، حاملين السيوف والعصي للقبض عليّ." أو "لم يكن هناك سبب لخروجكم بالسيوف والعصي للقبض عليّ، كما لو كنت لصًا!"</w:t>
      </w:r>
    </w:p>
    <w:p>
      <w:pPr>
        <w:bidi/>
      </w:pPr>
      <w:r>
        <w:rPr>
          <w:rtl/>
          <w:cs/>
          <w:lang w:val="ar_AE" w:bidi="ar_AE"/>
        </w:rPr>
      </w:r>
      <w:r>
        <w:rPr>
          <w:rtl/>
          <w:cs/>
          <w:lang w:val="ar_AE" w:bidi="ar_AE"/>
        </w:rPr>
        <w:t xml:space="preserve">انظر: </w:t>
      </w:r>
      <w:r>
        <w:rPr>
          <w:rtl/>
          <w:cs/>
          <w:lang w:val="ar_AE" w:bidi="ar_AE"/>
        </w:rPr>
        <w:t>السؤال البلاغي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55 (#3)</w:t>
      </w:r>
      <w:r>
        <w:rPr>
          <w:rtl/>
          <w:cs/>
          <w:lang w:val="ar_AE" w:bidi="ar_AE"/>
        </w:rPr>
      </w:r>
    </w:p>
    <w:p>
      <w:pPr>
        <w:bidi/>
      </w:pPr>
      <w:r>
        <w:rPr>
          <w:rtl/>
          <w:cs/>
          <w:lang w:val="ar_AE" w:bidi="ar_AE"/>
        </w:rPr>
      </w:r>
      <w:r>
        <w:rPr>
          <w:b/>
          <w:rtl/>
          <w:cs/>
          <w:lang w:val="ar_AE" w:bidi="ar_AE"/>
        </w:rPr>
        <w:t>ὡς ἐπὶ λῃστὴν</w:t>
      </w:r>
    </w:p>
    <w:p>
      <w:pPr>
        <w:bidi/>
      </w:pPr>
      <w:r>
        <w:rPr>
          <w:rtl/>
          <w:cs/>
          <w:lang w:val="ar_AE" w:bidi="ar_AE"/>
        </w:rPr>
      </w:r>
      <w:r>
        <w:rPr>
          <w:b/>
          <w:rtl/>
          <w:cs/>
          <w:lang w:val="ar_AE" w:bidi="ar_AE"/>
        </w:rPr>
        <w:t>"كَأَنَّهُ عَلَى لِصٍّ"</w:t>
      </w:r>
    </w:p>
    <w:p>
      <w:pPr>
        <w:bidi/>
      </w:pPr>
      <w:r>
        <w:rPr>
          <w:rtl/>
          <w:cs/>
          <w:lang w:val="ar_AE" w:bidi="ar_AE"/>
        </w:rPr>
      </w:r>
      <w:r>
        <w:rPr>
          <w:rtl/>
          <w:cs/>
          <w:lang w:val="ar_AE" w:bidi="ar_AE"/>
        </w:rPr>
        <w:t>يقول يسوع إن الجموع تتصرف وكأنه لص خطير لأنهم جاءوا لاعتقاله بالعديد من الأسلحة. إذا كان من المفيد في لغتك، يمكنك أن توضح ذلك بشكل صريح. ترجمة بديلة: "كما لو كنتم تتسلحون للقبض على لص"، أو "كما لو كنتُ قاطع طريق يحتاج إلى السيطرة عليه بالقوة"</w:t>
      </w:r>
    </w:p>
    <w:p>
      <w:pPr>
        <w:bidi/>
      </w:pPr>
      <w:r>
        <w:rPr>
          <w:rtl/>
          <w:cs/>
          <w:lang w:val="ar_AE" w:bidi="ar_AE"/>
        </w:rPr>
      </w:r>
      <w:r>
        <w:rPr>
          <w:rtl/>
          <w:cs/>
          <w:lang w:val="ar_AE" w:bidi="ar_AE"/>
        </w:rPr>
        <w:t xml:space="preserve">انظر: </w:t>
      </w:r>
      <w:r>
        <w:rPr>
          <w:rtl/>
          <w:cs/>
          <w:lang w:val="ar_AE" w:bidi="ar_AE"/>
        </w:rPr>
        <w:t>تشبيه</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55 (#4)</w:t>
      </w:r>
      <w:r>
        <w:rPr>
          <w:rtl/>
          <w:cs/>
          <w:lang w:val="ar_AE" w:bidi="ar_AE"/>
        </w:rPr>
      </w:r>
    </w:p>
    <w:p>
      <w:pPr>
        <w:bidi/>
      </w:pPr>
      <w:r>
        <w:rPr>
          <w:rtl/>
          <w:cs/>
          <w:lang w:val="ar_AE" w:bidi="ar_AE"/>
        </w:rPr>
      </w:r>
      <w:r>
        <w:rPr>
          <w:b/>
          <w:rtl/>
          <w:cs/>
          <w:lang w:val="ar_AE" w:bidi="ar_AE"/>
        </w:rPr>
        <w:t>ἐξήλθατε</w:t>
      </w:r>
    </w:p>
    <w:p>
      <w:pPr>
        <w:bidi/>
      </w:pPr>
      <w:r>
        <w:rPr>
          <w:rtl/>
          <w:cs/>
          <w:lang w:val="ar_AE" w:bidi="ar_AE"/>
        </w:rPr>
      </w:r>
      <w:r>
        <w:rPr>
          <w:b/>
          <w:rtl/>
          <w:cs/>
          <w:lang w:val="ar_AE" w:bidi="ar_AE"/>
        </w:rPr>
        <w:t>"خَرَجْتُمْ"</w:t>
      </w:r>
    </w:p>
    <w:p>
      <w:pPr>
        <w:bidi/>
      </w:pPr>
      <w:r>
        <w:rPr>
          <w:rtl/>
          <w:cs/>
          <w:lang w:val="ar_AE" w:bidi="ar_AE"/>
        </w:rPr>
      </w:r>
      <w:r>
        <w:rPr>
          <w:rtl/>
          <w:cs/>
          <w:lang w:val="ar_AE" w:bidi="ar_AE"/>
        </w:rPr>
        <w:t xml:space="preserve">في سياق مثل هذا، قد تقول لغتك "جئتم" بدلاً من </w:t>
      </w:r>
      <w:r>
        <w:rPr>
          <w:b/>
          <w:rtl/>
          <w:cs/>
          <w:lang w:val="ar_AE" w:bidi="ar_AE"/>
        </w:rPr>
        <w:t>خَرَجْتُمْ</w:t>
      </w:r>
      <w:r>
        <w:rPr>
          <w:rtl/>
          <w:cs/>
          <w:lang w:val="ar_AE" w:bidi="ar_AE"/>
        </w:rPr>
        <w:t>. ترجمة بديلة: "جئتم"</w:t>
      </w:r>
    </w:p>
    <w:p>
      <w:pPr>
        <w:bidi/>
      </w:pPr>
      <w:r>
        <w:rPr>
          <w:rtl/>
          <w:cs/>
          <w:lang w:val="ar_AE" w:bidi="ar_AE"/>
        </w:rPr>
      </w:r>
      <w:r>
        <w:rPr>
          <w:rtl/>
          <w:cs/>
          <w:lang w:val="ar_AE" w:bidi="ar_AE"/>
        </w:rPr>
        <w:t xml:space="preserve">انظر: </w:t>
      </w:r>
      <w:r>
        <w:rPr>
          <w:rtl/>
          <w:cs/>
          <w:lang w:val="ar_AE" w:bidi="ar_AE"/>
        </w:rPr>
        <w:t>اذهب وتعال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55 (#5)</w:t>
      </w:r>
      <w:r>
        <w:rPr>
          <w:rtl/>
          <w:cs/>
          <w:lang w:val="ar_AE" w:bidi="ar_AE"/>
        </w:rPr>
      </w:r>
    </w:p>
    <w:p>
      <w:pPr>
        <w:bidi/>
      </w:pPr>
      <w:r>
        <w:rPr>
          <w:rtl/>
          <w:cs/>
          <w:lang w:val="ar_AE" w:bidi="ar_AE"/>
        </w:rPr>
      </w:r>
      <w:r>
        <w:rPr>
          <w:b/>
          <w:rtl/>
          <w:cs/>
          <w:lang w:val="ar_AE" w:bidi="ar_AE"/>
        </w:rPr>
        <w:t>ξύλων</w:t>
      </w:r>
    </w:p>
    <w:p>
      <w:pPr>
        <w:bidi/>
      </w:pPr>
      <w:r>
        <w:rPr>
          <w:rtl/>
          <w:cs/>
          <w:lang w:val="ar_AE" w:bidi="ar_AE"/>
        </w:rPr>
      </w:r>
      <w:r>
        <w:rPr>
          <w:b/>
          <w:rtl/>
          <w:cs/>
          <w:lang w:val="ar_AE" w:bidi="ar_AE"/>
        </w:rPr>
        <w:t>"عِصِيٍّ "</w:t>
      </w:r>
    </w:p>
    <w:p>
      <w:pPr>
        <w:bidi/>
      </w:pPr>
      <w:r>
        <w:rPr>
          <w:rtl/>
          <w:cs/>
          <w:lang w:val="ar_AE" w:bidi="ar_AE"/>
        </w:rPr>
      </w:r>
      <w:r>
        <w:rPr>
          <w:rtl/>
          <w:cs/>
          <w:lang w:val="ar_AE" w:bidi="ar_AE"/>
        </w:rPr>
        <w:t xml:space="preserve">انظر كيف ترجمت </w:t>
      </w:r>
      <w:r>
        <w:rPr>
          <w:b/>
          <w:rtl/>
          <w:cs/>
          <w:lang w:val="ar_AE" w:bidi="ar_AE"/>
        </w:rPr>
        <w:t>العِصِيٍّ</w:t>
      </w:r>
      <w:r>
        <w:rPr>
          <w:rtl/>
          <w:cs/>
          <w:lang w:val="ar_AE" w:bidi="ar_AE"/>
        </w:rPr>
        <w:t xml:space="preserve"> في </w:t>
      </w:r>
      <w:r>
        <w:rPr>
          <w:rtl/>
          <w:cs/>
          <w:lang w:val="ar_AE" w:bidi="ar_AE"/>
        </w:rPr>
        <w:t>26:47</w:t>
      </w:r>
      <w:r>
        <w:rPr>
          <w:rtl/>
          <w:cs/>
          <w:lang w:val="ar_AE" w:bidi="ar_AE"/>
        </w:rPr>
        <w:t>. ترجمة بديلة: "عصي لضرب الناس"</w:t>
      </w:r>
    </w:p>
    <w:p>
      <w:pPr>
        <w:bidi/>
      </w:pPr>
      <w:r>
        <w:rPr>
          <w:rtl/>
          <w:cs/>
          <w:lang w:val="ar_AE" w:bidi="ar_AE"/>
        </w:rPr>
      </w:r>
      <w:r>
        <w:rPr>
          <w:rtl/>
          <w:cs/>
          <w:lang w:val="ar_AE" w:bidi="ar_AE"/>
        </w:rPr>
        <w:t xml:space="preserve">انظر: </w:t>
      </w:r>
      <w:r>
        <w:rPr>
          <w:rtl/>
          <w:cs/>
          <w:lang w:val="ar_AE" w:bidi="ar_AE"/>
        </w:rPr>
        <w:t>ترجمة المجهولات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55 (#6)</w:t>
      </w:r>
      <w:r>
        <w:rPr>
          <w:rtl/>
          <w:cs/>
          <w:lang w:val="ar_AE" w:bidi="ar_AE"/>
        </w:rPr>
      </w:r>
    </w:p>
    <w:p>
      <w:pPr>
        <w:bidi/>
      </w:pPr>
      <w:r>
        <w:rPr>
          <w:rtl/>
          <w:cs/>
          <w:lang w:val="ar_AE" w:bidi="ar_AE"/>
        </w:rPr>
      </w:r>
      <w:r>
        <w:rPr>
          <w:b/>
          <w:rtl/>
          <w:cs/>
          <w:lang w:val="ar_AE" w:bidi="ar_AE"/>
        </w:rPr>
        <w:t>ἐν τῷ ἱερῷ, ἐκαθεζόμην διδάσκων</w:t>
      </w:r>
    </w:p>
    <w:p>
      <w:pPr>
        <w:bidi/>
      </w:pPr>
      <w:r>
        <w:rPr>
          <w:rtl/>
          <w:cs/>
          <w:lang w:val="ar_AE" w:bidi="ar_AE"/>
        </w:rPr>
      </w:r>
      <w:r>
        <w:rPr>
          <w:b/>
          <w:rtl/>
          <w:cs/>
          <w:lang w:val="ar_AE" w:bidi="ar_AE"/>
        </w:rPr>
        <w:t>"كُنْتُ أَجْلِسُ مَعَكُمْ أُعَلِّمُ فِي ٱلْهَيْكَلِ"</w:t>
      </w:r>
    </w:p>
    <w:p>
      <w:pPr>
        <w:bidi/>
      </w:pPr>
      <w:r>
        <w:rPr>
          <w:rtl/>
          <w:cs/>
          <w:lang w:val="ar_AE" w:bidi="ar_AE"/>
        </w:rPr>
      </w:r>
      <w:r>
        <w:rPr>
          <w:rtl/>
          <w:cs/>
          <w:lang w:val="ar_AE" w:bidi="ar_AE"/>
        </w:rPr>
        <w:t xml:space="preserve">في الثقافة في زمن يسوع، كان المعلمون عادة يجلسون عندما كانوا سيعلمون. إذا كان ذلك مفيدًا في لغتك، يمكنك توضيح العلاقة بين </w:t>
      </w:r>
      <w:r>
        <w:rPr>
          <w:b/>
          <w:rtl/>
          <w:cs/>
          <w:lang w:val="ar_AE" w:bidi="ar_AE"/>
        </w:rPr>
        <w:t>الجلوس</w:t>
      </w:r>
      <w:r>
        <w:rPr>
          <w:rtl/>
          <w:cs/>
          <w:lang w:val="ar_AE" w:bidi="ar_AE"/>
        </w:rPr>
        <w:t xml:space="preserve"> و</w:t>
      </w:r>
      <w:r>
        <w:rPr>
          <w:b/>
          <w:rtl/>
          <w:cs/>
          <w:lang w:val="ar_AE" w:bidi="ar_AE"/>
        </w:rPr>
        <w:t>التعليم</w:t>
      </w:r>
      <w:r>
        <w:rPr>
          <w:rtl/>
          <w:cs/>
          <w:lang w:val="ar_AE" w:bidi="ar_AE"/>
        </w:rPr>
        <w:t xml:space="preserve"> بشكل أكثر وضوحًا. ترجمة بديلة: "كنت جالسًا في الهيكل لأعلم" أو "كنت جالسًا كمعلم في الهيكل، أوجه الناس"</w:t>
      </w:r>
    </w:p>
    <w:p>
      <w:pPr>
        <w:bidi/>
      </w:pPr>
      <w:r>
        <w:rPr>
          <w:rtl/>
          <w:cs/>
          <w:lang w:val="ar_AE" w:bidi="ar_AE"/>
        </w:rPr>
      </w:r>
      <w:r>
        <w:rPr>
          <w:rtl/>
          <w:cs/>
          <w:lang w:val="ar_AE" w:bidi="ar_AE"/>
        </w:rPr>
        <w:t xml:space="preserve">انظر: </w:t>
      </w:r>
      <w:r>
        <w:rPr>
          <w:rtl/>
          <w:cs/>
          <w:lang w:val="ar_AE" w:bidi="ar_AE"/>
        </w:rPr>
        <w:t>الأفعال الرمزية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٢٦: ٥٥ (#٧)</w:t>
      </w:r>
      <w:r>
        <w:rPr>
          <w:rtl/>
          <w:cs/>
          <w:lang w:val="ar_AE" w:bidi="ar_AE"/>
        </w:rPr>
      </w:r>
    </w:p>
    <w:p>
      <w:pPr>
        <w:bidi/>
      </w:pPr>
      <w:r>
        <w:rPr>
          <w:rtl/>
          <w:cs/>
          <w:lang w:val="ar_AE" w:bidi="ar_AE"/>
        </w:rPr>
      </w:r>
      <w:r>
        <w:rPr>
          <w:b/>
          <w:rtl/>
          <w:cs/>
          <w:lang w:val="ar_AE" w:bidi="ar_AE"/>
        </w:rPr>
        <w:t>τῷ ἱερῷ</w:t>
      </w:r>
    </w:p>
    <w:p>
      <w:pPr>
        <w:bidi/>
      </w:pPr>
      <w:r>
        <w:rPr>
          <w:rtl/>
          <w:cs/>
          <w:lang w:val="ar_AE" w:bidi="ar_AE"/>
        </w:rPr>
      </w:r>
      <w:r>
        <w:rPr>
          <w:b/>
          <w:rtl/>
          <w:cs/>
          <w:lang w:val="ar_AE" w:bidi="ar_AE"/>
        </w:rPr>
        <w:t>"ٱلْهَيْكَلِ"</w:t>
      </w:r>
    </w:p>
    <w:p>
      <w:pPr>
        <w:bidi/>
      </w:pPr>
      <w:r>
        <w:rPr>
          <w:rtl/>
          <w:cs/>
          <w:lang w:val="ar_AE" w:bidi="ar_AE"/>
        </w:rPr>
      </w:r>
      <w:r>
        <w:rPr>
          <w:rtl/>
          <w:cs/>
          <w:lang w:val="ar_AE" w:bidi="ar_AE"/>
        </w:rPr>
        <w:t xml:space="preserve">هنا يقصد متّى أن يسوع دخل إلى منطقة </w:t>
      </w:r>
      <w:r>
        <w:rPr>
          <w:b/>
          <w:rtl/>
          <w:cs/>
          <w:lang w:val="ar_AE" w:bidi="ar_AE"/>
        </w:rPr>
        <w:t>ٱلْهَيْكَلِ</w:t>
      </w:r>
      <w:r>
        <w:rPr>
          <w:rtl/>
          <w:cs/>
          <w:lang w:val="ar_AE" w:bidi="ar_AE"/>
        </w:rPr>
        <w:t>. لا يعني أنه دخل إلى الأجزاء الأكثر قداسة من مبنى الهيكل. إذا كان من المفيد في لغتك، يمكنك تقديم هذه الفكرة بشكل أوضح. ترجمة بديلة: "فناء الهيكل"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56 (#1)</w:t>
      </w:r>
      <w:r>
        <w:rPr>
          <w:rtl/>
          <w:cs/>
          <w:lang w:val="ar_AE" w:bidi="ar_AE"/>
        </w:rPr>
      </w:r>
    </w:p>
    <w:p>
      <w:pPr>
        <w:bidi/>
      </w:pPr>
      <w:r>
        <w:rPr>
          <w:rtl/>
          <w:cs/>
          <w:lang w:val="ar_AE" w:bidi="ar_AE"/>
        </w:rPr>
      </w:r>
      <w:r>
        <w:rPr>
          <w:b/>
          <w:rtl/>
          <w:cs/>
          <w:lang w:val="ar_AE" w:bidi="ar_AE"/>
        </w:rPr>
        <w:t>τοῦτο &amp; ὅλον γέγονεν</w:t>
      </w:r>
    </w:p>
    <w:p>
      <w:pPr>
        <w:bidi/>
      </w:pPr>
      <w:r>
        <w:rPr>
          <w:rtl/>
          <w:cs/>
          <w:lang w:val="ar_AE" w:bidi="ar_AE"/>
        </w:rPr>
      </w:r>
      <w:r>
        <w:rPr>
          <w:b/>
          <w:rtl/>
          <w:cs/>
          <w:lang w:val="ar_AE" w:bidi="ar_AE"/>
        </w:rPr>
        <w:t>"أَمَّا هَذَا كُلُّهُ"</w:t>
      </w:r>
    </w:p>
    <w:p>
      <w:pPr>
        <w:bidi/>
      </w:pPr>
      <w:r>
        <w:rPr>
          <w:rtl/>
          <w:cs/>
          <w:lang w:val="ar_AE" w:bidi="ar_AE"/>
        </w:rPr>
      </w:r>
      <w:r>
        <w:rPr>
          <w:rtl/>
          <w:cs/>
          <w:lang w:val="ar_AE" w:bidi="ar_AE"/>
        </w:rPr>
        <w:t xml:space="preserve">الضمير </w:t>
      </w:r>
      <w:r>
        <w:rPr>
          <w:b/>
          <w:rtl/>
          <w:cs/>
          <w:lang w:val="ar_AE" w:bidi="ar_AE"/>
        </w:rPr>
        <w:t xml:space="preserve">هَذَا </w:t>
      </w:r>
      <w:r>
        <w:rPr>
          <w:rtl/>
          <w:cs/>
          <w:lang w:val="ar_AE" w:bidi="ar_AE"/>
        </w:rPr>
        <w:t>يشير إلى الأحداث التي وقعت للتو، خاصة اعتقال الجموع ليسوع بعد أن سلّمه يهوذا. إذا لم يكن هذا واضحًا لقرّائك، يمكنك الإشارة إلى هذه الأحداث بشكل أكثر مباشرة. ترجمة بديلة: "كل هذه الأحداث قد حدثت" أو "ما حدث للتو قد حدث"</w:t>
      </w:r>
    </w:p>
    <w:p>
      <w:pPr>
        <w:bidi/>
      </w:pPr>
      <w:r>
        <w:rPr>
          <w:rtl/>
          <w:cs/>
          <w:lang w:val="ar_AE" w:bidi="ar_AE"/>
        </w:rPr>
      </w:r>
      <w:r>
        <w:rPr>
          <w:rtl/>
          <w:cs/>
          <w:lang w:val="ar_AE" w:bidi="ar_AE"/>
        </w:rPr>
        <w:t xml:space="preserve">انظر: </w:t>
      </w:r>
      <w:r>
        <w:rPr>
          <w:rtl/>
          <w:cs/>
          <w:lang w:val="ar_AE" w:bidi="ar_AE"/>
        </w:rPr>
        <w:t>الضمائر — متى تستخدمها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56 (#2)</w:t>
      </w:r>
      <w:r>
        <w:rPr>
          <w:rtl/>
          <w:cs/>
          <w:lang w:val="ar_AE" w:bidi="ar_AE"/>
        </w:rPr>
      </w:r>
    </w:p>
    <w:p>
      <w:pPr>
        <w:bidi/>
      </w:pPr>
      <w:r>
        <w:rPr>
          <w:rtl/>
          <w:cs/>
          <w:lang w:val="ar_AE" w:bidi="ar_AE"/>
        </w:rPr>
      </w:r>
      <w:r>
        <w:rPr>
          <w:b/>
          <w:rtl/>
          <w:cs/>
          <w:lang w:val="ar_AE" w:bidi="ar_AE"/>
        </w:rPr>
        <w:t>ἵνα</w:t>
      </w:r>
    </w:p>
    <w:p>
      <w:pPr>
        <w:bidi/>
      </w:pPr>
      <w:r>
        <w:rPr>
          <w:rtl/>
          <w:cs/>
          <w:lang w:val="ar_AE" w:bidi="ar_AE"/>
        </w:rPr>
      </w:r>
      <w:r>
        <w:rPr>
          <w:b/>
          <w:rtl/>
          <w:cs/>
          <w:lang w:val="ar_AE" w:bidi="ar_AE"/>
        </w:rPr>
        <w:t>"لِكَيْ"</w:t>
      </w:r>
    </w:p>
    <w:p>
      <w:pPr>
        <w:bidi/>
      </w:pPr>
      <w:r>
        <w:rPr>
          <w:rtl/>
          <w:cs/>
          <w:lang w:val="ar_AE" w:bidi="ar_AE"/>
        </w:rPr>
      </w:r>
      <w:r>
        <w:rPr>
          <w:rtl/>
          <w:cs/>
          <w:lang w:val="ar_AE" w:bidi="ar_AE"/>
        </w:rPr>
        <w:t xml:space="preserve">هنا، يمكن أن تُقدّم عبارة </w:t>
      </w:r>
      <w:r>
        <w:rPr>
          <w:b/>
          <w:rtl/>
          <w:cs/>
          <w:lang w:val="ar_AE" w:bidi="ar_AE"/>
        </w:rPr>
        <w:t>لِكَيْ</w:t>
      </w:r>
      <w:r>
        <w:rPr>
          <w:rtl/>
          <w:cs/>
          <w:lang w:val="ar_AE" w:bidi="ar_AE"/>
        </w:rPr>
        <w:t xml:space="preserve">: (1) نتيجة ما </w:t>
      </w:r>
      <w:r>
        <w:rPr>
          <w:b/>
          <w:rtl/>
          <w:cs/>
          <w:lang w:val="ar_AE" w:bidi="ar_AE"/>
        </w:rPr>
        <w:t>حدث</w:t>
      </w:r>
      <w:r>
        <w:rPr>
          <w:rtl/>
          <w:cs/>
          <w:lang w:val="ar_AE" w:bidi="ar_AE"/>
        </w:rPr>
        <w:t xml:space="preserve">. ترجمة بديلة: "والنتيجة أن" (2) غرض ما </w:t>
      </w:r>
      <w:r>
        <w:rPr>
          <w:b/>
          <w:rtl/>
          <w:cs/>
          <w:lang w:val="ar_AE" w:bidi="ar_AE"/>
        </w:rPr>
        <w:t>حدث</w:t>
      </w:r>
      <w:r>
        <w:rPr>
          <w:rtl/>
          <w:cs/>
          <w:lang w:val="ar_AE" w:bidi="ar_AE"/>
        </w:rPr>
        <w:t>. ترجمة بديلة: "لكي"</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56 (#3)</w:t>
      </w:r>
      <w:r>
        <w:rPr>
          <w:rtl/>
          <w:cs/>
          <w:lang w:val="ar_AE" w:bidi="ar_AE"/>
        </w:rPr>
      </w:r>
    </w:p>
    <w:p>
      <w:pPr>
        <w:bidi/>
      </w:pPr>
      <w:r>
        <w:rPr>
          <w:rtl/>
          <w:cs/>
          <w:lang w:val="ar_AE" w:bidi="ar_AE"/>
        </w:rPr>
      </w:r>
      <w:r>
        <w:rPr>
          <w:b/>
          <w:rtl/>
          <w:cs/>
          <w:lang w:val="ar_AE" w:bidi="ar_AE"/>
        </w:rPr>
        <w:t>πληρωθῶσιν αἱ Γραφαὶ τῶν προφητῶν</w:t>
      </w:r>
    </w:p>
    <w:p>
      <w:pPr>
        <w:bidi/>
      </w:pPr>
      <w:r>
        <w:rPr>
          <w:rtl/>
          <w:cs/>
          <w:lang w:val="ar_AE" w:bidi="ar_AE"/>
        </w:rPr>
      </w:r>
      <w:r>
        <w:rPr>
          <w:b/>
          <w:rtl/>
          <w:cs/>
          <w:lang w:val="ar_AE" w:bidi="ar_AE"/>
        </w:rPr>
        <w:t>"لِكَيْ تُكَمَّلَ كُتُبُ ٱلْأَنْبِيَاءِ"</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معتادة في لغتك. ترجمة بديلة: "حتى تتحقق كتابات الأنبياء"</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:56 (#4)</w:t>
      </w:r>
      <w:r>
        <w:rPr>
          <w:rtl/>
          <w:cs/>
          <w:lang w:val="ar_AE" w:bidi="ar_AE"/>
        </w:rPr>
      </w:r>
    </w:p>
    <w:p>
      <w:pPr>
        <w:bidi/>
      </w:pPr>
      <w:r>
        <w:rPr>
          <w:rtl/>
          <w:cs/>
          <w:lang w:val="ar_AE" w:bidi="ar_AE"/>
        </w:rPr>
      </w:r>
      <w:r>
        <w:rPr>
          <w:b/>
          <w:rtl/>
          <w:cs/>
          <w:lang w:val="ar_AE" w:bidi="ar_AE"/>
        </w:rPr>
        <w:t>αἱ Γραφαὶ τῶν προφητῶν</w:t>
      </w:r>
    </w:p>
    <w:p>
      <w:pPr>
        <w:bidi/>
      </w:pPr>
      <w:r>
        <w:rPr>
          <w:rtl/>
          <w:cs/>
          <w:lang w:val="ar_AE" w:bidi="ar_AE"/>
        </w:rPr>
      </w:r>
      <w:r>
        <w:rPr>
          <w:b/>
          <w:rtl/>
          <w:cs/>
          <w:lang w:val="ar_AE" w:bidi="ar_AE"/>
        </w:rPr>
        <w:t>"كُتُبُ ٱلْأَنْبِيَاءِ"</w:t>
      </w:r>
    </w:p>
    <w:p>
      <w:pPr>
        <w:bidi/>
      </w:pPr>
      <w:r>
        <w:rPr>
          <w:rtl/>
          <w:cs/>
          <w:lang w:val="ar_AE" w:bidi="ar_AE"/>
        </w:rPr>
      </w:r>
      <w:r>
        <w:rPr>
          <w:rtl/>
          <w:cs/>
          <w:lang w:val="ar_AE" w:bidi="ar_AE"/>
        </w:rPr>
        <w:t xml:space="preserve">هنا، تشير عبارة </w:t>
      </w:r>
      <w:r>
        <w:rPr>
          <w:b/>
          <w:rtl/>
          <w:cs/>
          <w:lang w:val="ar_AE" w:bidi="ar_AE"/>
        </w:rPr>
        <w:t>كُتُبُ ٱلْأَنْبِيَاءِ</w:t>
      </w:r>
      <w:r>
        <w:rPr>
          <w:rtl/>
          <w:cs/>
          <w:lang w:val="ar_AE" w:bidi="ar_AE"/>
        </w:rPr>
        <w:t xml:space="preserve"> إلى تلك الأجزاء من أسفار العهد القديم التي كتب فيها </w:t>
      </w:r>
      <w:r>
        <w:rPr>
          <w:b/>
          <w:rtl/>
          <w:cs/>
          <w:lang w:val="ar_AE" w:bidi="ar_AE"/>
        </w:rPr>
        <w:t>ٱلْأَنْبِيَاءِ</w:t>
      </w:r>
      <w:r>
        <w:rPr>
          <w:rtl/>
          <w:cs/>
          <w:lang w:val="ar_AE" w:bidi="ar_AE"/>
        </w:rPr>
        <w:t xml:space="preserve"> عن ما سيحدث للمسيح. إذا كان من المفيد في لغتك، يمكنك تقديم هذه الفكرة بشكل أكثر وضوحًا. ترجمة بديلة: "ما كتبه الأنبياء عن المسيح في الأسفار المقدسة"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57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"وَ"</w:t>
      </w:r>
    </w:p>
    <w:p>
      <w:pPr>
        <w:bidi/>
      </w:pPr>
      <w:r>
        <w:rPr>
          <w:rtl/>
          <w:cs/>
          <w:lang w:val="ar_AE" w:bidi="ar_AE"/>
        </w:rPr>
      </w:r>
      <w:r>
        <w:rPr>
          <w:rtl/>
          <w:cs/>
          <w:lang w:val="ar_AE" w:bidi="ar_AE"/>
        </w:rPr>
        <w:t xml:space="preserve">هنا، يُستخدم حرف الـ </w:t>
      </w:r>
      <w:r>
        <w:rPr>
          <w:b/>
          <w:rtl/>
          <w:cs/>
          <w:lang w:val="ar_AE" w:bidi="ar_AE"/>
        </w:rPr>
        <w:t xml:space="preserve">وَ </w:t>
      </w:r>
      <w:r>
        <w:rPr>
          <w:rtl/>
          <w:cs/>
          <w:lang w:val="ar_AE" w:bidi="ar_AE"/>
        </w:rPr>
        <w:t xml:space="preserve">لتقديم الحدث التالي الذي وقع. إذا كان من المفيد في لغتك، يمكنك استخدام كلمة أو عبارة تقدم الحدث التالي، أو يمكنك ترك </w:t>
      </w:r>
      <w:r>
        <w:rPr>
          <w:b/>
          <w:rtl/>
          <w:cs/>
          <w:lang w:val="ar_AE" w:bidi="ar_AE"/>
        </w:rPr>
        <w:t xml:space="preserve">وَ </w:t>
      </w:r>
      <w:r>
        <w:rPr>
          <w:rtl/>
          <w:cs/>
          <w:lang w:val="ar_AE" w:bidi="ar_AE"/>
        </w:rPr>
        <w:t>بدون ترجمة. ترجمة بديلة: "ثم"</w:t>
      </w:r>
    </w:p>
    <w:p>
      <w:pPr>
        <w:bidi/>
      </w:pPr>
      <w:r>
        <w:rPr>
          <w:rtl/>
          <w:cs/>
          <w:lang w:val="ar_AE" w:bidi="ar_AE"/>
        </w:rPr>
      </w:r>
      <w:r>
        <w:rPr>
          <w:rtl/>
          <w:cs/>
          <w:lang w:val="ar_AE" w:bidi="ar_AE"/>
        </w:rPr>
        <w:t xml:space="preserve">انظر: </w:t>
      </w:r>
      <w:r>
        <w:rPr>
          <w:rtl/>
          <w:cs/>
          <w:lang w:val="ar_AE" w:bidi="ar_AE"/>
        </w:rPr>
        <w:t>كلمات وعبارات الربط</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57 (#2)</w:t>
      </w:r>
      <w:r>
        <w:rPr>
          <w:rtl/>
          <w:cs/>
          <w:lang w:val="ar_AE" w:bidi="ar_AE"/>
        </w:rPr>
      </w:r>
    </w:p>
    <w:p>
      <w:pPr>
        <w:bidi/>
      </w:pPr>
      <w:r>
        <w:rPr>
          <w:rtl/>
          <w:cs/>
          <w:lang w:val="ar_AE" w:bidi="ar_AE"/>
        </w:rPr>
      </w:r>
      <w:r>
        <w:rPr>
          <w:b/>
          <w:rtl/>
          <w:cs/>
          <w:lang w:val="ar_AE" w:bidi="ar_AE"/>
        </w:rPr>
        <w:t>πρὸς Καϊάφαν</w:t>
      </w:r>
    </w:p>
    <w:p>
      <w:pPr>
        <w:bidi/>
      </w:pPr>
      <w:r>
        <w:rPr>
          <w:rtl/>
          <w:cs/>
          <w:lang w:val="ar_AE" w:bidi="ar_AE"/>
        </w:rPr>
      </w:r>
      <w:r>
        <w:rPr>
          <w:b/>
          <w:rtl/>
          <w:cs/>
          <w:lang w:val="ar_AE" w:bidi="ar_AE"/>
        </w:rPr>
        <w:t>"إِلَى قَيَافَا"</w:t>
      </w:r>
    </w:p>
    <w:p>
      <w:pPr>
        <w:bidi/>
      </w:pPr>
      <w:r>
        <w:rPr>
          <w:rtl/>
          <w:cs/>
          <w:lang w:val="ar_AE" w:bidi="ar_AE"/>
        </w:rPr>
      </w:r>
      <w:r>
        <w:rPr>
          <w:rtl/>
          <w:cs/>
          <w:lang w:val="ar_AE" w:bidi="ar_AE"/>
        </w:rPr>
        <w:t xml:space="preserve">هنا، </w:t>
      </w:r>
      <w:r>
        <w:rPr>
          <w:b/>
          <w:rtl/>
          <w:cs/>
          <w:lang w:val="ar_AE" w:bidi="ar_AE"/>
        </w:rPr>
        <w:t>قَيَافَا</w:t>
      </w:r>
      <w:r>
        <w:rPr>
          <w:rtl/>
          <w:cs/>
          <w:lang w:val="ar_AE" w:bidi="ar_AE"/>
        </w:rPr>
        <w:t xml:space="preserve"> يمثّل البيت الذي عاش فيه قيافا. هذا واضح من كلمة </w:t>
      </w:r>
      <w:r>
        <w:rPr>
          <w:b/>
          <w:rtl/>
          <w:cs/>
          <w:lang w:val="ar_AE" w:bidi="ar_AE"/>
        </w:rPr>
        <w:t xml:space="preserve">حَيْثُ </w:t>
      </w:r>
      <w:r>
        <w:rPr>
          <w:rtl/>
          <w:cs/>
          <w:lang w:val="ar_AE" w:bidi="ar_AE"/>
        </w:rPr>
        <w:t>في هذه الآية، والتي تشير إلى مكان وليس شخص. إذا كان ذلك مفيدًا في لغتك، يمكنك استخدام تعبير مماثل من لغتك أو توضيح المعنى بشكل بسيط. ترجمة بديلة: "إلى بيت قيافا"</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57 (#3)</w:t>
      </w:r>
      <w:r>
        <w:rPr>
          <w:rtl/>
          <w:cs/>
          <w:lang w:val="ar_AE" w:bidi="ar_AE"/>
        </w:rPr>
      </w:r>
    </w:p>
    <w:p>
      <w:pPr>
        <w:bidi/>
      </w:pPr>
      <w:r>
        <w:rPr>
          <w:rtl/>
          <w:cs/>
          <w:lang w:val="ar_AE" w:bidi="ar_AE"/>
        </w:rPr>
      </w:r>
      <w:r>
        <w:rPr>
          <w:b/>
          <w:rtl/>
          <w:cs/>
          <w:lang w:val="ar_AE" w:bidi="ar_AE"/>
        </w:rPr>
        <w:t>συνήχθησαν</w:t>
      </w:r>
    </w:p>
    <w:p>
      <w:pPr>
        <w:bidi/>
      </w:pPr>
      <w:r>
        <w:rPr>
          <w:rtl/>
          <w:cs/>
          <w:lang w:val="ar_AE" w:bidi="ar_AE"/>
        </w:rPr>
      </w:r>
      <w:r>
        <w:rPr>
          <w:b/>
          <w:rtl/>
          <w:cs/>
          <w:lang w:val="ar_AE" w:bidi="ar_AE"/>
        </w:rPr>
        <w:t>"ٱجْتَمَعَ"</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معتادة في لغتك. ترجمة بديلة: "تجمعوا" أو "اجتمعوا"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58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"وَأَمَّا"</w:t>
      </w:r>
    </w:p>
    <w:p>
      <w:pPr>
        <w:bidi/>
      </w:pPr>
      <w:r>
        <w:rPr>
          <w:rtl/>
          <w:cs/>
          <w:lang w:val="ar_AE" w:bidi="ar_AE"/>
        </w:rPr>
      </w:r>
      <w:r>
        <w:rPr>
          <w:rtl/>
          <w:cs/>
          <w:lang w:val="ar_AE" w:bidi="ar_AE"/>
        </w:rPr>
        <w:t xml:space="preserve">هنا، تُقدِّم كلمة </w:t>
      </w:r>
      <w:r>
        <w:rPr>
          <w:b/>
          <w:rtl/>
          <w:cs/>
          <w:lang w:val="ar_AE" w:bidi="ar_AE"/>
        </w:rPr>
        <w:t xml:space="preserve">وَأَمَّا </w:t>
      </w:r>
      <w:r>
        <w:rPr>
          <w:rtl/>
          <w:cs/>
          <w:lang w:val="ar_AE" w:bidi="ar_AE"/>
        </w:rPr>
        <w:t xml:space="preserve">شيئًا كان يحدث في نفس الوقت الذي رواه متّى في الآية السابقة (قيادة يسوع إلى بيت قيافا). إذا كان ذلك مفيدًا في لغتك، يمكنك استخدام كلمة أو عبارة تُقدِّم فعلًا متزامنًا، أو يمكنك ترك </w:t>
      </w:r>
      <w:r>
        <w:rPr>
          <w:b/>
          <w:rtl/>
          <w:cs/>
          <w:lang w:val="ar_AE" w:bidi="ar_AE"/>
        </w:rPr>
        <w:t>وَأَمَّا</w:t>
      </w:r>
      <w:r>
        <w:rPr>
          <w:rtl/>
          <w:cs/>
          <w:lang w:val="ar_AE" w:bidi="ar_AE"/>
        </w:rPr>
        <w:t xml:space="preserve"> دون ترجمة. ترجمة بديلة: "في هذه الأثناء"، أو "بينما كان ذلك يحدث"،</w:t>
      </w:r>
    </w:p>
    <w:p>
      <w:pPr>
        <w:bidi/>
      </w:pPr>
      <w:r>
        <w:rPr>
          <w:rtl/>
          <w:cs/>
          <w:lang w:val="ar_AE" w:bidi="ar_AE"/>
        </w:rPr>
      </w:r>
      <w:r>
        <w:rPr>
          <w:rtl/>
          <w:cs/>
          <w:lang w:val="ar_AE" w:bidi="ar_AE"/>
        </w:rPr>
        <w:t xml:space="preserve">انظر: </w:t>
      </w:r>
      <w:r>
        <w:rPr>
          <w:rtl/>
          <w:cs/>
          <w:lang w:val="ar_AE" w:bidi="ar_AE"/>
        </w:rPr>
        <w:t>الربط — لإظهار علاقة زمنية متزامنة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58 (#2)</w:t>
      </w:r>
      <w:r>
        <w:rPr>
          <w:rtl/>
          <w:cs/>
          <w:lang w:val="ar_AE" w:bidi="ar_AE"/>
        </w:rPr>
      </w:r>
    </w:p>
    <w:p>
      <w:pPr>
        <w:bidi/>
      </w:pPr>
      <w:r>
        <w:rPr>
          <w:rtl/>
          <w:cs/>
          <w:lang w:val="ar_AE" w:bidi="ar_AE"/>
        </w:rPr>
      </w:r>
      <w:r>
        <w:rPr>
          <w:b/>
          <w:rtl/>
          <w:cs/>
          <w:lang w:val="ar_AE" w:bidi="ar_AE"/>
        </w:rPr>
        <w:t>ὁ δὲ Πέτρος ἠκολούθει αὐτῷ ἀπὸ μακρόθεν</w:t>
      </w:r>
    </w:p>
    <w:p>
      <w:pPr>
        <w:bidi/>
      </w:pPr>
      <w:r>
        <w:rPr>
          <w:rtl/>
          <w:cs/>
          <w:lang w:val="ar_AE" w:bidi="ar_AE"/>
        </w:rPr>
      </w:r>
      <w:r>
        <w:rPr>
          <w:b/>
          <w:rtl/>
          <w:cs/>
          <w:lang w:val="ar_AE" w:bidi="ar_AE"/>
        </w:rPr>
        <w:t>"وَأَمَّا بُطْرُسُ فَتَبِعَهُ مِنْ بَعِيدٍ"</w:t>
      </w:r>
    </w:p>
    <w:p>
      <w:pPr>
        <w:bidi/>
      </w:pPr>
      <w:r>
        <w:rPr>
          <w:rtl/>
          <w:cs/>
          <w:lang w:val="ar_AE" w:bidi="ar_AE"/>
        </w:rPr>
      </w:r>
      <w:r>
        <w:rPr>
          <w:rtl/>
          <w:cs/>
          <w:lang w:val="ar_AE" w:bidi="ar_AE"/>
        </w:rPr>
        <w:t xml:space="preserve">هنا يلمّح متّى إلى أن </w:t>
      </w:r>
      <w:r>
        <w:rPr>
          <w:b/>
          <w:rtl/>
          <w:cs/>
          <w:lang w:val="ar_AE" w:bidi="ar_AE"/>
        </w:rPr>
        <w:t xml:space="preserve">بُطْرُسُ </w:t>
      </w:r>
      <w:r>
        <w:rPr>
          <w:rtl/>
          <w:cs/>
          <w:lang w:val="ar_AE" w:bidi="ar_AE"/>
        </w:rPr>
        <w:t xml:space="preserve">تبع </w:t>
      </w:r>
      <w:r>
        <w:rPr>
          <w:b/>
          <w:rtl/>
          <w:cs/>
          <w:lang w:val="ar_AE" w:bidi="ar_AE"/>
        </w:rPr>
        <w:t>مِنْ بَعِيدٍ</w:t>
      </w:r>
      <w:r>
        <w:rPr>
          <w:rtl/>
          <w:cs/>
          <w:lang w:val="ar_AE" w:bidi="ar_AE"/>
        </w:rPr>
        <w:t xml:space="preserve"> لأنه لم يكن يريد أن يراه أحد ويقبض عليه أيضًا. إذا كان من المفيد في لغتك، يمكنك تقديم هذه الفكرة بشكل أوضح. ترجمة بديلة: "لكن بطرس، لأنه لم يكن يريد أن يُرى ويُقبض عليه، فكان يتبعه من بعيد. فذهب"</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58 (#3)</w:t>
      </w:r>
      <w:r>
        <w:rPr>
          <w:rtl/>
          <w:cs/>
          <w:lang w:val="ar_AE" w:bidi="ar_AE"/>
        </w:rPr>
      </w:r>
    </w:p>
    <w:p>
      <w:pPr>
        <w:bidi/>
      </w:pPr>
      <w:r>
        <w:rPr>
          <w:rtl/>
          <w:cs/>
          <w:lang w:val="ar_AE" w:bidi="ar_AE"/>
        </w:rPr>
      </w:r>
      <w:r>
        <w:rPr>
          <w:b/>
          <w:rtl/>
          <w:cs/>
          <w:lang w:val="ar_AE" w:bidi="ar_AE"/>
        </w:rPr>
        <w:t>τῶν ὑπηρετῶν</w:t>
      </w:r>
    </w:p>
    <w:p>
      <w:pPr>
        <w:bidi/>
      </w:pPr>
      <w:r>
        <w:rPr>
          <w:rtl/>
          <w:cs/>
          <w:lang w:val="ar_AE" w:bidi="ar_AE"/>
        </w:rPr>
      </w:r>
      <w:r>
        <w:rPr>
          <w:b/>
          <w:rtl/>
          <w:cs/>
          <w:lang w:val="ar_AE" w:bidi="ar_AE"/>
        </w:rPr>
        <w:t>"ٱلْخُدَّامِ"</w:t>
      </w:r>
    </w:p>
    <w:p>
      <w:pPr>
        <w:bidi/>
      </w:pPr>
      <w:r>
        <w:rPr>
          <w:rtl/>
          <w:cs/>
          <w:lang w:val="ar_AE" w:bidi="ar_AE"/>
        </w:rPr>
      </w:r>
      <w:r>
        <w:rPr>
          <w:rtl/>
          <w:cs/>
          <w:lang w:val="ar_AE" w:bidi="ar_AE"/>
        </w:rPr>
        <w:t xml:space="preserve">هنا، تشير كلمة </w:t>
      </w:r>
      <w:r>
        <w:rPr>
          <w:b/>
          <w:rtl/>
          <w:cs/>
          <w:lang w:val="ar_AE" w:bidi="ar_AE"/>
        </w:rPr>
        <w:t xml:space="preserve">ٱلْخُدَّامِ </w:t>
      </w:r>
      <w:r>
        <w:rPr>
          <w:rtl/>
          <w:cs/>
          <w:lang w:val="ar_AE" w:bidi="ar_AE"/>
        </w:rPr>
        <w:t>إلى الخدم والحاضرين بشكل عام. إذا كان ذلك مفيدًا في لغتك، يمكنك استخدام كلمة أو عبارة تشير بشكل عام إلى الخدم وأي شخص آخر يقوم بما يُطلب منه. ترجمة بديلة: "الحاضرين" أو "أولئك الذين خدموا هناك"</w:t>
      </w:r>
    </w:p>
    <w:p>
      <w:pPr>
        <w:bidi/>
      </w:pPr>
      <w:r>
        <w:rPr>
          <w:rtl/>
          <w:cs/>
          <w:lang w:val="ar_AE" w:bidi="ar_AE"/>
        </w:rPr>
      </w:r>
      <w:r>
        <w:rPr>
          <w:rtl/>
          <w:cs/>
          <w:lang w:val="ar_AE" w:bidi="ar_AE"/>
        </w:rPr>
        <w:t xml:space="preserve">انظر: </w:t>
      </w:r>
      <w:r>
        <w:rPr>
          <w:rtl/>
          <w:cs/>
          <w:lang w:val="ar_AE" w:bidi="ar_AE"/>
        </w:rPr>
        <w:t>ترجمة المجهولات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58 (#4)</w:t>
      </w:r>
      <w:r>
        <w:rPr>
          <w:rtl/>
          <w:cs/>
          <w:lang w:val="ar_AE" w:bidi="ar_AE"/>
        </w:rPr>
      </w:r>
    </w:p>
    <w:p>
      <w:pPr>
        <w:bidi/>
      </w:pPr>
      <w:r>
        <w:rPr>
          <w:rtl/>
          <w:cs/>
          <w:lang w:val="ar_AE" w:bidi="ar_AE"/>
        </w:rPr>
      </w:r>
      <w:r>
        <w:rPr>
          <w:b/>
          <w:rtl/>
          <w:cs/>
          <w:lang w:val="ar_AE" w:bidi="ar_AE"/>
        </w:rPr>
        <w:t>τὸ τέλος</w:t>
      </w:r>
    </w:p>
    <w:p>
      <w:pPr>
        <w:bidi/>
      </w:pPr>
      <w:r>
        <w:rPr>
          <w:rtl/>
          <w:cs/>
          <w:lang w:val="ar_AE" w:bidi="ar_AE"/>
        </w:rPr>
      </w:r>
      <w:r>
        <w:rPr>
          <w:b/>
          <w:rtl/>
          <w:cs/>
          <w:lang w:val="ar_AE" w:bidi="ar_AE"/>
        </w:rPr>
        <w:t>"ٱلنِّهَايَةَ"</w:t>
      </w:r>
    </w:p>
    <w:p>
      <w:pPr>
        <w:bidi/>
      </w:pPr>
      <w:r>
        <w:rPr>
          <w:rtl/>
          <w:cs/>
          <w:lang w:val="ar_AE" w:bidi="ar_AE"/>
        </w:rPr>
      </w:r>
      <w:r>
        <w:rPr>
          <w:rtl/>
          <w:cs/>
          <w:lang w:val="ar_AE" w:bidi="ar_AE"/>
        </w:rPr>
        <w:t xml:space="preserve">هنا، تشير كلمة </w:t>
      </w:r>
      <w:r>
        <w:rPr>
          <w:b/>
          <w:rtl/>
          <w:cs/>
          <w:lang w:val="ar_AE" w:bidi="ar_AE"/>
        </w:rPr>
        <w:t>ٱلنِّهَايَةَ</w:t>
      </w:r>
      <w:r>
        <w:rPr>
          <w:rtl/>
          <w:cs/>
          <w:lang w:val="ar_AE" w:bidi="ar_AE"/>
        </w:rPr>
        <w:t xml:space="preserve"> إلى النتيجة أو الحصيلة لما كان يحدث ليسوع. إذا كان ذلك مفيدًا في لغتك، يمكنك تقديم هذه الفكرة بشكل أوضح. ترجمة بديلة: "النتيجة" أو "ما سينتج عما كان يحدث"</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59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"وَ"</w:t>
      </w:r>
    </w:p>
    <w:p>
      <w:pPr>
        <w:bidi/>
      </w:pPr>
      <w:r>
        <w:rPr>
          <w:rtl/>
          <w:cs/>
          <w:lang w:val="ar_AE" w:bidi="ar_AE"/>
        </w:rPr>
      </w:r>
      <w:r>
        <w:rPr>
          <w:rtl/>
          <w:cs/>
          <w:lang w:val="ar_AE" w:bidi="ar_AE"/>
        </w:rPr>
        <w:t xml:space="preserve">هنا، كلمة </w:t>
      </w:r>
      <w:r>
        <w:rPr>
          <w:b/>
          <w:rtl/>
          <w:cs/>
          <w:lang w:val="ar_AE" w:bidi="ar_AE"/>
        </w:rPr>
        <w:t>وَ</w:t>
      </w:r>
      <w:r>
        <w:rPr>
          <w:rtl/>
          <w:cs/>
          <w:lang w:val="ar_AE" w:bidi="ar_AE"/>
        </w:rPr>
        <w:t xml:space="preserve"> تُقدّم الحدث التالي الذي وقع. إذا كان ذلك مفيدًا في لغتك، يمكنك استخدام كلمة أو عبارة تُقدّم الحدث التالي، أو يمكنك ترك </w:t>
      </w:r>
      <w:r>
        <w:rPr>
          <w:b/>
          <w:rtl/>
          <w:cs/>
          <w:lang w:val="ar_AE" w:bidi="ar_AE"/>
        </w:rPr>
        <w:t>وَ</w:t>
      </w:r>
      <w:r>
        <w:rPr>
          <w:rtl/>
          <w:cs/>
          <w:lang w:val="ar_AE" w:bidi="ar_AE"/>
        </w:rPr>
        <w:t xml:space="preserve"> بدون ترجمة. ترجمة بديلة: "ثم أن" أو "وبعد ذلك"،</w:t>
      </w:r>
    </w:p>
    <w:p>
      <w:pPr>
        <w:bidi/>
      </w:pPr>
      <w:r>
        <w:rPr>
          <w:rtl/>
          <w:cs/>
          <w:lang w:val="ar_AE" w:bidi="ar_AE"/>
        </w:rPr>
      </w:r>
      <w:r>
        <w:rPr>
          <w:rtl/>
          <w:cs/>
          <w:lang w:val="ar_AE" w:bidi="ar_AE"/>
        </w:rPr>
        <w:t xml:space="preserve">انظر: </w:t>
      </w:r>
      <w:r>
        <w:rPr>
          <w:rtl/>
          <w:cs/>
          <w:lang w:val="ar_AE" w:bidi="ar_AE"/>
        </w:rPr>
        <w:t>كلمات وعبارات الربط</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59 (#2)</w:t>
      </w:r>
      <w:r>
        <w:rPr>
          <w:rtl/>
          <w:cs/>
          <w:lang w:val="ar_AE" w:bidi="ar_AE"/>
        </w:rPr>
      </w:r>
    </w:p>
    <w:p>
      <w:pPr>
        <w:bidi/>
      </w:pPr>
      <w:r>
        <w:rPr>
          <w:rtl/>
          <w:cs/>
          <w:lang w:val="ar_AE" w:bidi="ar_AE"/>
        </w:rPr>
      </w:r>
      <w:r>
        <w:rPr>
          <w:b/>
          <w:rtl/>
          <w:cs/>
          <w:lang w:val="ar_AE" w:bidi="ar_AE"/>
        </w:rPr>
        <w:t>ἐζήτουν ψευδομαρτυρίαν κατὰ τοῦ Ἰησοῦ</w:t>
      </w:r>
    </w:p>
    <w:p>
      <w:pPr>
        <w:bidi/>
      </w:pPr>
      <w:r>
        <w:rPr>
          <w:rtl/>
          <w:cs/>
          <w:lang w:val="ar_AE" w:bidi="ar_AE"/>
        </w:rPr>
      </w:r>
      <w:r>
        <w:rPr>
          <w:b/>
          <w:rtl/>
          <w:cs/>
          <w:lang w:val="ar_AE" w:bidi="ar_AE"/>
        </w:rPr>
        <w:t>"يَطْلُبُونَ شَهَادَةَ زُورٍ عَلَى يَسُوعَ"</w:t>
      </w:r>
    </w:p>
    <w:p>
      <w:pPr>
        <w:bidi/>
      </w:pPr>
      <w:r>
        <w:rPr>
          <w:rtl/>
          <w:cs/>
          <w:lang w:val="ar_AE" w:bidi="ar_AE"/>
        </w:rPr>
      </w:r>
      <w:r>
        <w:rPr>
          <w:rtl/>
          <w:cs/>
          <w:lang w:val="ar_AE" w:bidi="ar_AE"/>
        </w:rPr>
        <w:t xml:space="preserve">هنا يقصد متّى أن </w:t>
      </w:r>
      <w:r>
        <w:rPr>
          <w:b/>
          <w:rtl/>
          <w:cs/>
          <w:lang w:val="ar_AE" w:bidi="ar_AE"/>
        </w:rPr>
        <w:t>رُؤَسَاءُ ٱلْكَهَنَةِ وَٱلشُّيُوخُ</w:t>
      </w:r>
      <w:r>
        <w:rPr>
          <w:rtl/>
          <w:cs/>
          <w:lang w:val="ar_AE" w:bidi="ar_AE"/>
        </w:rPr>
        <w:t xml:space="preserve"> كانوا يحاولون العثور على دليل ضد يسوع، حتى لو كان </w:t>
      </w:r>
      <w:r>
        <w:rPr>
          <w:b/>
          <w:rtl/>
          <w:cs/>
          <w:lang w:val="ar_AE" w:bidi="ar_AE"/>
        </w:rPr>
        <w:t>زُورٍ</w:t>
      </w:r>
      <w:r>
        <w:rPr>
          <w:rtl/>
          <w:cs/>
          <w:lang w:val="ar_AE" w:bidi="ar_AE"/>
        </w:rPr>
        <w:t>. بمعنى آخر، كانوا بحاجة إلى العثور على أشخاص مستعدين للقول بأن يسوع قد ارتكب شيئًا خاطئًا جدًا. إذا كان من المفيد في لغتك، يمكنك جعل هذه الفكرة أكثر وضوحًا. ترجمة بديلة: "كانوا يبحثون عن دليل ضد يسوع، حتى لو كان دليلاً زائفًا"، أو "كانوا يبحثون عن إثبات، حتى لو لم يكن صحيحًا، أن يسوع قد ارتكب شيئًا خاطئًا".\n</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59 (#3)</w:t>
      </w:r>
      <w:r>
        <w:rPr>
          <w:rtl/>
          <w:cs/>
          <w:lang w:val="ar_AE" w:bidi="ar_AE"/>
        </w:rPr>
      </w:r>
    </w:p>
    <w:p>
      <w:pPr>
        <w:bidi/>
      </w:pPr>
      <w:r>
        <w:rPr>
          <w:rtl/>
          <w:cs/>
          <w:lang w:val="ar_AE" w:bidi="ar_AE"/>
        </w:rPr>
      </w:r>
      <w:r>
        <w:rPr>
          <w:b/>
          <w:rtl/>
          <w:cs/>
          <w:lang w:val="ar_AE" w:bidi="ar_AE"/>
        </w:rPr>
        <w:t>ψευδομαρτυρίαν</w:t>
      </w:r>
    </w:p>
    <w:p>
      <w:pPr>
        <w:bidi/>
      </w:pPr>
      <w:r>
        <w:rPr>
          <w:rtl/>
          <w:cs/>
          <w:lang w:val="ar_AE" w:bidi="ar_AE"/>
        </w:rPr>
      </w:r>
      <w:r>
        <w:rPr>
          <w:b/>
          <w:rtl/>
          <w:cs/>
          <w:lang w:val="ar_AE" w:bidi="ar_AE"/>
        </w:rPr>
        <w:t>"شَهَادَةَ زُورٍ"</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الشَهَادَةَ</w:t>
      </w:r>
      <w:r>
        <w:rPr>
          <w:rtl/>
          <w:cs/>
          <w:lang w:val="ar_AE" w:bidi="ar_AE"/>
        </w:rPr>
        <w:t>، يمكنك التعبير عن نفس الفكرة بطريقة أخرى. ترجمة بديلة: "شخص يشهد زورًا"</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59 (#4)</w:t>
      </w:r>
      <w:r>
        <w:rPr>
          <w:rtl/>
          <w:cs/>
          <w:lang w:val="ar_AE" w:bidi="ar_AE"/>
        </w:rPr>
      </w:r>
    </w:p>
    <w:p>
      <w:pPr>
        <w:bidi/>
      </w:pPr>
      <w:r>
        <w:rPr>
          <w:rtl/>
          <w:cs/>
          <w:lang w:val="ar_AE" w:bidi="ar_AE"/>
        </w:rPr>
      </w:r>
      <w:r>
        <w:rPr>
          <w:b/>
          <w:rtl/>
          <w:cs/>
          <w:lang w:val="ar_AE" w:bidi="ar_AE"/>
        </w:rPr>
        <w:t>αὐτὸν θανατώσωσιν</w:t>
      </w:r>
    </w:p>
    <w:p>
      <w:pPr>
        <w:bidi/>
      </w:pPr>
      <w:r>
        <w:rPr>
          <w:rtl/>
          <w:cs/>
          <w:lang w:val="ar_AE" w:bidi="ar_AE"/>
        </w:rPr>
      </w:r>
      <w:r>
        <w:rPr>
          <w:b/>
          <w:rtl/>
          <w:cs/>
          <w:lang w:val="ar_AE" w:bidi="ar_AE"/>
        </w:rPr>
        <w:t>"لِكَيْ يَقْتُلُوهُ"</w:t>
      </w:r>
    </w:p>
    <w:p>
      <w:pPr>
        <w:bidi/>
      </w:pPr>
      <w:r>
        <w:rPr>
          <w:rtl/>
          <w:cs/>
          <w:lang w:val="ar_AE" w:bidi="ar_AE"/>
        </w:rPr>
      </w:r>
      <w:r>
        <w:rPr>
          <w:rtl/>
          <w:cs/>
          <w:lang w:val="ar_AE" w:bidi="ar_AE"/>
        </w:rPr>
        <w:t xml:space="preserve">هنا يلمّح متّى إلى أن </w:t>
      </w:r>
      <w:r>
        <w:rPr>
          <w:b/>
          <w:rtl/>
          <w:cs/>
          <w:lang w:val="ar_AE" w:bidi="ar_AE"/>
        </w:rPr>
        <w:t>رُؤَسَاءُ ٱلْكَهَنَةِ وَٱلشُّيُوخُ</w:t>
      </w:r>
      <w:r>
        <w:rPr>
          <w:rtl/>
          <w:cs/>
          <w:lang w:val="ar_AE" w:bidi="ar_AE"/>
        </w:rPr>
        <w:t xml:space="preserve"> يريدون إقناع السلطات الرومانية بقتل يسوع. إذا كان من المفيد في لغتك، يمكنك جعل هذه الفكرة أكثر وضوحًا. ترجمة بديلة: "قد يجعلون الرومان يقتلونه"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:59 (#5)</w:t>
      </w:r>
      <w:r>
        <w:rPr>
          <w:rtl/>
          <w:cs/>
          <w:lang w:val="ar_AE" w:bidi="ar_AE"/>
        </w:rPr>
      </w:r>
    </w:p>
    <w:p>
      <w:pPr>
        <w:bidi/>
      </w:pPr>
      <w:r>
        <w:rPr>
          <w:rtl/>
          <w:cs/>
          <w:lang w:val="ar_AE" w:bidi="ar_AE"/>
        </w:rPr>
      </w:r>
      <w:r>
        <w:rPr>
          <w:b/>
          <w:rtl/>
          <w:cs/>
          <w:lang w:val="ar_AE" w:bidi="ar_AE"/>
        </w:rPr>
        <w:t>ὅπως αὐτὸν θανατώσωσιν</w:t>
      </w:r>
    </w:p>
    <w:p>
      <w:pPr>
        <w:bidi/>
      </w:pPr>
      <w:r>
        <w:rPr>
          <w:rtl/>
          <w:cs/>
          <w:lang w:val="ar_AE" w:bidi="ar_AE"/>
        </w:rPr>
      </w:r>
      <w:r>
        <w:rPr>
          <w:b/>
          <w:rtl/>
          <w:cs/>
          <w:lang w:val="ar_AE" w:bidi="ar_AE"/>
        </w:rPr>
        <w:t>"لِكَيْ يَقْتُلُوهُ"</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القْتُلُ</w:t>
      </w:r>
      <w:r>
        <w:rPr>
          <w:rtl/>
          <w:cs/>
          <w:lang w:val="ar_AE" w:bidi="ar_AE"/>
        </w:rPr>
        <w:t>، يمكنك التعبير عن نفس الفكرة بطريقة أخرى. ترجمة بديلة: "حتى يتمكنوا من قتله"</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59 (#6)</w:t>
      </w:r>
      <w:r>
        <w:rPr>
          <w:rtl/>
          <w:cs/>
          <w:lang w:val="ar_AE" w:bidi="ar_AE"/>
        </w:rPr>
      </w:r>
    </w:p>
    <w:p>
      <w:pPr>
        <w:bidi/>
      </w:pPr>
      <w:r>
        <w:rPr>
          <w:rtl/>
          <w:cs/>
          <w:lang w:val="ar_AE" w:bidi="ar_AE"/>
        </w:rPr>
      </w:r>
      <w:r>
        <w:rPr>
          <w:b/>
          <w:rtl/>
          <w:cs/>
          <w:lang w:val="ar_AE" w:bidi="ar_AE"/>
        </w:rPr>
        <w:t>αὐτὸν θανατώσωσιν</w:t>
      </w:r>
    </w:p>
    <w:p>
      <w:pPr>
        <w:bidi/>
      </w:pPr>
      <w:r>
        <w:rPr>
          <w:rtl/>
          <w:cs/>
          <w:lang w:val="ar_AE" w:bidi="ar_AE"/>
        </w:rPr>
      </w:r>
      <w:r>
        <w:rPr>
          <w:b/>
          <w:rtl/>
          <w:cs/>
          <w:lang w:val="ar_AE" w:bidi="ar_AE"/>
        </w:rPr>
        <w:t>"لِكَيْ يَقْتُلُوهُ"</w:t>
      </w:r>
    </w:p>
    <w:p>
      <w:pPr>
        <w:bidi/>
      </w:pPr>
      <w:r>
        <w:rPr>
          <w:rtl/>
          <w:cs/>
          <w:lang w:val="ar_AE" w:bidi="ar_AE"/>
        </w:rPr>
      </w:r>
      <w:r>
        <w:rPr>
          <w:rtl/>
          <w:cs/>
          <w:lang w:val="ar_AE" w:bidi="ar_AE"/>
        </w:rPr>
        <w:t xml:space="preserve">لأن السلطات الرومانية لم تسمح </w:t>
      </w:r>
      <w:r>
        <w:rPr>
          <w:b/>
          <w:rtl/>
          <w:cs/>
          <w:lang w:val="ar_AE" w:bidi="ar_AE"/>
        </w:rPr>
        <w:t>للشُّيُوخُ</w:t>
      </w:r>
      <w:r>
        <w:rPr>
          <w:rtl/>
          <w:cs/>
          <w:lang w:val="ar_AE" w:bidi="ar_AE"/>
        </w:rPr>
        <w:t xml:space="preserve"> بإعدام الناس، كان على </w:t>
      </w:r>
      <w:r>
        <w:rPr>
          <w:b/>
          <w:rtl/>
          <w:cs/>
          <w:lang w:val="ar_AE" w:bidi="ar_AE"/>
        </w:rPr>
        <w:t>ٱلشُّيُوخُ</w:t>
      </w:r>
      <w:r>
        <w:rPr>
          <w:rtl/>
          <w:cs/>
          <w:lang w:val="ar_AE" w:bidi="ar_AE"/>
        </w:rPr>
        <w:t xml:space="preserve"> إقناع السلطات الرومانية بإعدام الناس نيابة عنهم. إذا كان من المفيد في لغتك، يمكنك تقديم هذا الوضع بشكل أوضح. ترجمة بديلة: "قد يقنعون السلطات الرومانية بقتله"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60 (#1)</w:t>
      </w:r>
      <w:r>
        <w:rPr>
          <w:rtl/>
          <w:cs/>
          <w:lang w:val="ar_AE" w:bidi="ar_AE"/>
        </w:rPr>
      </w:r>
    </w:p>
    <w:p>
      <w:pPr>
        <w:bidi/>
      </w:pPr>
      <w:r>
        <w:rPr>
          <w:rtl/>
          <w:cs/>
          <w:lang w:val="ar_AE" w:bidi="ar_AE"/>
        </w:rPr>
      </w:r>
      <w:r>
        <w:rPr>
          <w:b/>
          <w:rtl/>
          <w:cs/>
          <w:lang w:val="ar_AE" w:bidi="ar_AE"/>
        </w:rPr>
        <w:t>πολλῶν προσελθόντων ψευδομαρτύρων</w:t>
      </w:r>
    </w:p>
    <w:p>
      <w:pPr>
        <w:bidi/>
      </w:pPr>
      <w:r>
        <w:rPr>
          <w:rtl/>
          <w:cs/>
          <w:lang w:val="ar_AE" w:bidi="ar_AE"/>
        </w:rPr>
      </w:r>
      <w:r>
        <w:rPr>
          <w:b/>
          <w:rtl/>
          <w:cs/>
          <w:lang w:val="ar_AE" w:bidi="ar_AE"/>
        </w:rPr>
        <w:t>"وَمَعَ أَنَّهُ جَاءَ شُهُودُ زُورٍ كَثِيرُونَ"</w:t>
      </w:r>
    </w:p>
    <w:p>
      <w:pPr>
        <w:bidi/>
      </w:pPr>
      <w:r>
        <w:rPr>
          <w:rtl/>
          <w:cs/>
          <w:lang w:val="ar_AE" w:bidi="ar_AE"/>
        </w:rPr>
      </w:r>
      <w:r>
        <w:rPr>
          <w:rtl/>
          <w:cs/>
          <w:lang w:val="ar_AE" w:bidi="ar_AE"/>
        </w:rPr>
        <w:t xml:space="preserve">هنا يصف متّى شيئًا غير متوقع في الموقف حيث لم يجد المجلس اليهودي </w:t>
      </w:r>
      <w:r>
        <w:rPr>
          <w:b/>
          <w:rtl/>
          <w:cs/>
          <w:lang w:val="ar_AE" w:bidi="ar_AE"/>
        </w:rPr>
        <w:t>أي دليل جيد</w:t>
      </w:r>
      <w:r>
        <w:rPr>
          <w:rtl/>
          <w:cs/>
          <w:lang w:val="ar_AE" w:bidi="ar_AE"/>
        </w:rPr>
        <w:t xml:space="preserve"> ضد يسوع. إذا كان من المفيد في لغتك، يمكنك استخدام كلمة أو عبارة تقدم شيئًا غير متوقع. ترجمة بديلة: "على الرغم من أن العديد من الشهود الكاذبين تقدموا"</w:t>
      </w:r>
    </w:p>
    <w:p>
      <w:pPr>
        <w:bidi/>
      </w:pPr>
      <w:r>
        <w:rPr>
          <w:rtl/>
          <w:cs/>
          <w:lang w:val="ar_AE" w:bidi="ar_AE"/>
        </w:rPr>
      </w:r>
      <w:r>
        <w:rPr>
          <w:rtl/>
          <w:cs/>
          <w:lang w:val="ar_AE" w:bidi="ar_AE"/>
        </w:rPr>
        <w:t xml:space="preserve">انظر: </w:t>
      </w:r>
      <w:r>
        <w:rPr>
          <w:rtl/>
          <w:cs/>
          <w:lang w:val="ar_AE" w:bidi="ar_AE"/>
        </w:rPr>
        <w:t>الربط - لإظهار التضاد والتباين</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60 (#2)</w:t>
      </w:r>
      <w:r>
        <w:rPr>
          <w:rtl/>
          <w:cs/>
          <w:lang w:val="ar_AE" w:bidi="ar_AE"/>
        </w:rPr>
      </w:r>
    </w:p>
    <w:p>
      <w:pPr>
        <w:bidi/>
      </w:pPr>
      <w:r>
        <w:rPr>
          <w:rtl/>
          <w:cs/>
          <w:lang w:val="ar_AE" w:bidi="ar_AE"/>
        </w:rPr>
      </w:r>
      <w:r>
        <w:rPr>
          <w:b/>
          <w:rtl/>
          <w:cs/>
          <w:lang w:val="ar_AE" w:bidi="ar_AE"/>
        </w:rPr>
        <w:t>ὕστερον</w:t>
      </w:r>
    </w:p>
    <w:p>
      <w:pPr>
        <w:bidi/>
      </w:pPr>
      <w:r>
        <w:rPr>
          <w:rtl/>
          <w:cs/>
          <w:lang w:val="ar_AE" w:bidi="ar_AE"/>
        </w:rPr>
      </w:r>
      <w:r>
        <w:rPr>
          <w:b/>
          <w:rtl/>
          <w:cs/>
          <w:lang w:val="ar_AE" w:bidi="ar_AE"/>
        </w:rPr>
        <w:t>"أَخِيرًا"</w:t>
      </w:r>
    </w:p>
    <w:p>
      <w:pPr>
        <w:bidi/>
      </w:pPr>
      <w:r>
        <w:rPr>
          <w:rtl/>
          <w:cs/>
          <w:lang w:val="ar_AE" w:bidi="ar_AE"/>
        </w:rPr>
      </w:r>
      <w:r>
        <w:rPr>
          <w:rtl/>
          <w:cs/>
          <w:lang w:val="ar_AE" w:bidi="ar_AE"/>
        </w:rPr>
        <w:t xml:space="preserve">هنا، تشير كلمة </w:t>
      </w:r>
      <w:r>
        <w:rPr>
          <w:b/>
          <w:rtl/>
          <w:cs/>
          <w:lang w:val="ar_AE" w:bidi="ar_AE"/>
        </w:rPr>
        <w:t xml:space="preserve">أَخِيرًا </w:t>
      </w:r>
      <w:r>
        <w:rPr>
          <w:rtl/>
          <w:cs/>
          <w:lang w:val="ar_AE" w:bidi="ar_AE"/>
        </w:rPr>
        <w:t xml:space="preserve">إلى أن هذين </w:t>
      </w:r>
      <w:r>
        <w:rPr>
          <w:b/>
          <w:rtl/>
          <w:cs/>
          <w:lang w:val="ar_AE" w:bidi="ar_AE"/>
        </w:rPr>
        <w:t>الشَاهِدَين</w:t>
      </w:r>
      <w:r>
        <w:rPr>
          <w:rtl/>
          <w:cs/>
          <w:lang w:val="ar_AE" w:bidi="ar_AE"/>
        </w:rPr>
        <w:t xml:space="preserve"> اقتربا من المجلس بعد </w:t>
      </w:r>
      <w:r>
        <w:rPr>
          <w:b/>
          <w:rtl/>
          <w:cs/>
          <w:lang w:val="ar_AE" w:bidi="ar_AE"/>
        </w:rPr>
        <w:t>أَنَّ جَاءَ شُهُودُ زُورٍ كَثِيرُونَ</w:t>
      </w:r>
      <w:r>
        <w:rPr>
          <w:rtl/>
          <w:cs/>
          <w:lang w:val="ar_AE" w:bidi="ar_AE"/>
        </w:rPr>
        <w:t xml:space="preserve"> مذكورين في الجملة السابقة. إذا كان من المفيد في لغتك، يمكنك جعل هذه الفكرة أكثر وضوحًا. ترجمة بديلة: "بعد كل هؤلاء الشهود الكاذبين،"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60 (#3)</w:t>
      </w:r>
      <w:r>
        <w:rPr>
          <w:rtl/>
          <w:cs/>
          <w:lang w:val="ar_AE" w:bidi="ar_AE"/>
        </w:rPr>
      </w:r>
    </w:p>
    <w:p>
      <w:pPr>
        <w:bidi/>
      </w:pPr>
      <w:r>
        <w:rPr>
          <w:rtl/>
          <w:cs/>
          <w:lang w:val="ar_AE" w:bidi="ar_AE"/>
        </w:rPr>
      </w:r>
      <w:r>
        <w:rPr>
          <w:b/>
          <w:rtl/>
          <w:cs/>
          <w:lang w:val="ar_AE" w:bidi="ar_AE"/>
        </w:rPr>
        <w:t>δύο</w:t>
      </w:r>
    </w:p>
    <w:p>
      <w:pPr>
        <w:bidi/>
      </w:pPr>
      <w:r>
        <w:rPr>
          <w:rtl/>
          <w:cs/>
          <w:lang w:val="ar_AE" w:bidi="ar_AE"/>
        </w:rPr>
      </w:r>
      <w:r>
        <w:rPr>
          <w:b/>
          <w:rtl/>
          <w:cs/>
          <w:lang w:val="ar_AE" w:bidi="ar_AE"/>
        </w:rPr>
        <w:t>"شَاهِدَا"</w:t>
      </w:r>
    </w:p>
    <w:p>
      <w:pPr>
        <w:bidi/>
      </w:pPr>
      <w:r>
        <w:rPr>
          <w:rtl/>
          <w:cs/>
          <w:lang w:val="ar_AE" w:bidi="ar_AE"/>
        </w:rPr>
      </w:r>
      <w:r>
        <w:rPr>
          <w:rtl/>
          <w:cs/>
          <w:lang w:val="ar_AE" w:bidi="ar_AE"/>
        </w:rPr>
        <w:t xml:space="preserve">متّي يستخدم </w:t>
      </w:r>
      <w:r>
        <w:rPr>
          <w:b/>
          <w:rtl/>
          <w:cs/>
          <w:lang w:val="ar_AE" w:bidi="ar_AE"/>
        </w:rPr>
        <w:t xml:space="preserve">شَاهِدَا </w:t>
      </w:r>
      <w:r>
        <w:rPr>
          <w:rtl/>
          <w:cs/>
          <w:lang w:val="ar_AE" w:bidi="ar_AE"/>
        </w:rPr>
        <w:t>كاسم ليعني شخصين. قد تستخدم لغتك الأرقام بنفس الطريقة. إذا لم يكن الأمر كذلك، يمكنك ترجمة هذه الكلمة بعبارة مماثلة. ترجمة بديلة: "شاهدان"</w:t>
      </w:r>
    </w:p>
    <w:p>
      <w:pPr>
        <w:bidi/>
      </w:pPr>
      <w:r>
        <w:rPr>
          <w:rtl/>
          <w:cs/>
          <w:lang w:val="ar_AE" w:bidi="ar_AE"/>
        </w:rPr>
      </w:r>
      <w:r>
        <w:rPr>
          <w:rtl/>
          <w:cs/>
          <w:lang w:val="ar_AE" w:bidi="ar_AE"/>
        </w:rPr>
        <w:t xml:space="preserve">انظر: </w:t>
      </w:r>
      <w:r>
        <w:rPr>
          <w:rtl/>
          <w:cs/>
          <w:lang w:val="ar_AE" w:bidi="ar_AE"/>
        </w:rPr>
        <w:t>الصفات الاسمية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61 (#1)</w:t>
      </w:r>
      <w:r>
        <w:rPr>
          <w:rtl/>
          <w:cs/>
          <w:lang w:val="ar_AE" w:bidi="ar_AE"/>
        </w:rPr>
      </w:r>
    </w:p>
    <w:p>
      <w:pPr>
        <w:bidi/>
      </w:pPr>
      <w:r>
        <w:rPr>
          <w:rtl/>
          <w:cs/>
          <w:lang w:val="ar_AE" w:bidi="ar_AE"/>
        </w:rPr>
      </w:r>
      <w:r>
        <w:rPr>
          <w:b/>
          <w:rtl/>
          <w:cs/>
          <w:lang w:val="ar_AE" w:bidi="ar_AE"/>
        </w:rPr>
        <w:t>οὗτος ἔφη, δύναμαι καταλῦσαι τὸν ναὸν τοῦ Θεοῦ, καὶ διὰ τριῶν ἡμερῶν οἰκοδομῆσαι</w:t>
      </w:r>
    </w:p>
    <w:p>
      <w:pPr>
        <w:bidi/>
      </w:pPr>
      <w:r>
        <w:rPr>
          <w:rtl/>
          <w:cs/>
          <w:lang w:val="ar_AE" w:bidi="ar_AE"/>
        </w:rPr>
      </w:r>
      <w:r>
        <w:rPr>
          <w:b/>
          <w:rtl/>
          <w:cs/>
          <w:lang w:val="ar_AE" w:bidi="ar_AE"/>
        </w:rPr>
        <w:t>"وَقَالَا: «هَذَا قَالَ: إِنِّي أَقْدِرُ أَنْ أَنْقُضَ هَيْكَلَ ٱللهِ، وَفِي ثَلَاثَةِ أَيَّامٍ أَبْنِيهِ"</w:t>
      </w:r>
    </w:p>
    <w:p>
      <w:pPr>
        <w:bidi/>
      </w:pPr>
      <w:r>
        <w:rPr>
          <w:rtl/>
          <w:cs/>
          <w:lang w:val="ar_AE" w:bidi="ar_AE"/>
        </w:rPr>
      </w:r>
      <w:r>
        <w:rPr>
          <w:rtl/>
          <w:cs/>
          <w:lang w:val="ar_AE" w:bidi="ar_AE"/>
        </w:rPr>
        <w:t>إذا كان ذلك أوضح في لغتك، يمكنك ترجمة هذا بحيث لا يكون هناك اقتباس داخل اقتباس. ترجمة بديلة: "هذا قال إنه كان قادرًا على تدمير هيكل الله وإعادة بنائه في ثلاثة أيام"</w:t>
      </w:r>
    </w:p>
    <w:p>
      <w:pPr>
        <w:bidi/>
      </w:pPr>
      <w:r>
        <w:rPr>
          <w:rtl/>
          <w:cs/>
          <w:lang w:val="ar_AE" w:bidi="ar_AE"/>
        </w:rPr>
      </w:r>
      <w:r>
        <w:rPr>
          <w:rtl/>
          <w:cs/>
          <w:lang w:val="ar_AE" w:bidi="ar_AE"/>
        </w:rPr>
        <w:t xml:space="preserve">انظر: </w:t>
      </w:r>
      <w:r>
        <w:rPr>
          <w:rtl/>
          <w:cs/>
          <w:lang w:val="ar_AE" w:bidi="ar_AE"/>
        </w:rPr>
        <w:t>اقتباسات داخل الاقتباسات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61 (#2)</w:t>
      </w:r>
      <w:r>
        <w:rPr>
          <w:rtl/>
          <w:cs/>
          <w:lang w:val="ar_AE" w:bidi="ar_AE"/>
        </w:rPr>
      </w:r>
    </w:p>
    <w:p>
      <w:pPr>
        <w:bidi/>
      </w:pPr>
      <w:r>
        <w:rPr>
          <w:rtl/>
          <w:cs/>
          <w:lang w:val="ar_AE" w:bidi="ar_AE"/>
        </w:rPr>
      </w:r>
      <w:r>
        <w:rPr>
          <w:b/>
          <w:rtl/>
          <w:cs/>
          <w:lang w:val="ar_AE" w:bidi="ar_AE"/>
        </w:rPr>
        <w:t>διὰ τριῶν ἡμερῶν</w:t>
      </w:r>
    </w:p>
    <w:p>
      <w:pPr>
        <w:bidi/>
      </w:pPr>
      <w:r>
        <w:rPr>
          <w:rtl/>
          <w:cs/>
          <w:lang w:val="ar_AE" w:bidi="ar_AE"/>
        </w:rPr>
      </w:r>
      <w:r>
        <w:rPr>
          <w:b/>
          <w:rtl/>
          <w:cs/>
          <w:lang w:val="ar_AE" w:bidi="ar_AE"/>
        </w:rPr>
        <w:t>"وَفِي ثَلَاثَةِ أَيَّامٍ أَبْنِيهِ"</w:t>
      </w:r>
    </w:p>
    <w:p>
      <w:pPr>
        <w:bidi/>
      </w:pPr>
      <w:r>
        <w:rPr>
          <w:rtl/>
          <w:cs/>
          <w:lang w:val="ar_AE" w:bidi="ar_AE"/>
        </w:rPr>
      </w:r>
      <w:r>
        <w:rPr>
          <w:rtl/>
          <w:cs/>
          <w:lang w:val="ar_AE" w:bidi="ar_AE"/>
        </w:rPr>
        <w:t xml:space="preserve">هنا، تشير العبارة </w:t>
      </w:r>
      <w:r>
        <w:rPr>
          <w:b/>
          <w:rtl/>
          <w:cs/>
          <w:lang w:val="ar_AE" w:bidi="ar_AE"/>
        </w:rPr>
        <w:t>فِي ثَلَاثَةِ أَيَّامٍ</w:t>
      </w:r>
      <w:r>
        <w:rPr>
          <w:rtl/>
          <w:cs/>
          <w:lang w:val="ar_AE" w:bidi="ar_AE"/>
        </w:rPr>
        <w:t xml:space="preserve"> إلى فترة زمنية تتكون من ثلاثة أيام. إذا كان ذلك مفيدًا في لغتك، يمكنك تقديم هذه الفكرة بشكل أوضح. ترجمة بديلة: "خلال فترة تتكون من ثلاثة أيام"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62 (#1)</w:t>
      </w:r>
      <w:r>
        <w:rPr>
          <w:rtl/>
          <w:cs/>
          <w:lang w:val="ar_AE" w:bidi="ar_AE"/>
        </w:rPr>
      </w:r>
    </w:p>
    <w:p>
      <w:pPr>
        <w:bidi/>
      </w:pPr>
      <w:r>
        <w:rPr>
          <w:rtl/>
          <w:cs/>
          <w:lang w:val="ar_AE" w:bidi="ar_AE"/>
        </w:rPr>
      </w:r>
      <w:r>
        <w:rPr>
          <w:b/>
          <w:rtl/>
          <w:cs/>
          <w:lang w:val="ar_AE" w:bidi="ar_AE"/>
        </w:rPr>
        <w:t>οὐδὲν ἀποκρίνῃ, τί οὗτοί σου καταμαρτυροῦσιν</w:t>
      </w:r>
    </w:p>
    <w:p>
      <w:pPr>
        <w:bidi/>
      </w:pPr>
      <w:r>
        <w:rPr>
          <w:rtl/>
          <w:cs/>
          <w:lang w:val="ar_AE" w:bidi="ar_AE"/>
        </w:rPr>
      </w:r>
      <w:r>
        <w:rPr>
          <w:b/>
          <w:rtl/>
          <w:cs/>
          <w:lang w:val="ar_AE" w:bidi="ar_AE"/>
        </w:rPr>
        <w:t>"«أَمَا تُجِيبُ بِشَيْءٍ؟ مَاذَا يَشْهَدُ بِهِ هَذَانِ عَلَيْكَ؟"</w:t>
      </w:r>
    </w:p>
    <w:p>
      <w:pPr>
        <w:bidi/>
      </w:pPr>
      <w:r>
        <w:rPr>
          <w:rtl/>
          <w:cs/>
          <w:lang w:val="ar_AE" w:bidi="ar_AE"/>
        </w:rPr>
      </w:r>
      <w:r>
        <w:rPr>
          <w:rtl/>
          <w:cs/>
          <w:lang w:val="ar_AE" w:bidi="ar_AE"/>
        </w:rPr>
        <w:t>هنا قد يكون رئيس الكهنة يسأل: (1) سؤالين. انظر إلى ULT وUST. (2) سؤال واحد. ترجمة بديلة: "ألا تجيب على ما يشهدون به ضدك"</w:t>
      </w:r>
    </w:p>
    <w:p>
      <w:pPr>
        <w:bidi/>
      </w:pPr>
      <w:r>
        <w:rPr>
          <w:rtl/>
          <w:cs/>
          <w:lang w:val="ar_AE" w:bidi="ar_AE"/>
        </w:rPr>
      </w:r>
      <w:r>
        <w:rPr>
          <w:rtl/>
          <w:cs/>
          <w:lang w:val="ar_AE" w:bidi="ar_AE"/>
        </w:rPr>
        <w:t xml:space="preserve">انظر: </w:t>
      </w:r>
      <w:r>
        <w:rPr>
          <w:rtl/>
          <w:cs/>
          <w:lang w:val="ar_AE" w:bidi="ar_AE"/>
        </w:rPr>
        <w:t>بنية المعلومات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62 (#2)</w:t>
      </w:r>
      <w:r>
        <w:rPr>
          <w:rtl/>
          <w:cs/>
          <w:lang w:val="ar_AE" w:bidi="ar_AE"/>
        </w:rPr>
      </w:r>
    </w:p>
    <w:p>
      <w:pPr>
        <w:bidi/>
      </w:pPr>
      <w:r>
        <w:rPr>
          <w:rtl/>
          <w:cs/>
          <w:lang w:val="ar_AE" w:bidi="ar_AE"/>
        </w:rPr>
      </w:r>
      <w:r>
        <w:rPr>
          <w:b/>
          <w:rtl/>
          <w:cs/>
          <w:lang w:val="ar_AE" w:bidi="ar_AE"/>
        </w:rPr>
        <w:t>οὐδὲν ἀποκρίνῃ</w:t>
      </w:r>
    </w:p>
    <w:p>
      <w:pPr>
        <w:bidi/>
      </w:pPr>
      <w:r>
        <w:rPr>
          <w:rtl/>
          <w:cs/>
          <w:lang w:val="ar_AE" w:bidi="ar_AE"/>
        </w:rPr>
      </w:r>
      <w:r>
        <w:rPr>
          <w:b/>
          <w:rtl/>
          <w:cs/>
          <w:lang w:val="ar_AE" w:bidi="ar_AE"/>
        </w:rPr>
        <w:t>"أَمَا تُجِيبُ بِشَيْءٍ؟"</w:t>
      </w:r>
    </w:p>
    <w:p>
      <w:pPr>
        <w:bidi/>
      </w:pPr>
      <w:r>
        <w:rPr>
          <w:rtl/>
          <w:cs/>
          <w:lang w:val="ar_AE" w:bidi="ar_AE"/>
        </w:rPr>
      </w:r>
      <w:r>
        <w:rPr>
          <w:rtl/>
          <w:cs/>
          <w:lang w:val="ar_AE" w:bidi="ar_AE"/>
        </w:rPr>
        <w:t>ترجمة بديلة: "أليس لديك ردًا"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62 (#3)</w:t>
      </w:r>
      <w:r>
        <w:rPr>
          <w:rtl/>
          <w:cs/>
          <w:lang w:val="ar_AE" w:bidi="ar_AE"/>
        </w:rPr>
      </w:r>
    </w:p>
    <w:p>
      <w:pPr>
        <w:bidi/>
      </w:pPr>
      <w:r>
        <w:rPr>
          <w:rtl/>
          <w:cs/>
          <w:lang w:val="ar_AE" w:bidi="ar_AE"/>
        </w:rPr>
      </w:r>
      <w:r>
        <w:rPr>
          <w:b/>
          <w:rtl/>
          <w:cs/>
          <w:lang w:val="ar_AE" w:bidi="ar_AE"/>
        </w:rPr>
        <w:t>ἀποκρίνῃ &amp; σου</w:t>
      </w:r>
    </w:p>
    <w:p>
      <w:pPr>
        <w:bidi/>
      </w:pPr>
      <w:r>
        <w:rPr>
          <w:rtl/>
          <w:cs/>
          <w:lang w:val="ar_AE" w:bidi="ar_AE"/>
        </w:rPr>
      </w:r>
      <w:r>
        <w:rPr>
          <w:b/>
          <w:rtl/>
          <w:cs/>
          <w:lang w:val="ar_AE" w:bidi="ar_AE"/>
        </w:rPr>
        <w:t>"أَمَا تُجِيبُ بِشَيْءٍ؟"</w:t>
      </w:r>
      <w:r>
        <w:rPr>
          <w:rtl/>
          <w:cs/>
          <w:lang w:val="ar_AE" w:bidi="ar_AE"/>
        </w:rPr>
        <w:t xml:space="preserve"> - </w:t>
      </w:r>
      <w:r>
        <w:rPr>
          <w:b/>
          <w:rtl/>
          <w:cs/>
          <w:lang w:val="ar_AE" w:bidi="ar_AE"/>
        </w:rPr>
        <w:t>"عَلَيْكَ"</w:t>
      </w:r>
    </w:p>
    <w:p>
      <w:pPr>
        <w:bidi/>
      </w:pPr>
      <w:r>
        <w:rPr>
          <w:rtl/>
          <w:cs/>
          <w:lang w:val="ar_AE" w:bidi="ar_AE"/>
        </w:rPr>
      </w:r>
      <w:r>
        <w:rPr>
          <w:rtl/>
          <w:cs/>
          <w:lang w:val="ar_AE" w:bidi="ar_AE"/>
        </w:rPr>
        <w:t>بما أن رئيس الكهنة يتحدث إلى يسوع، فإن الضمائر في هذه الآية</w:t>
      </w:r>
      <w:r>
        <w:rPr>
          <w:b/>
          <w:rtl/>
          <w:cs/>
          <w:lang w:val="ar_AE" w:bidi="ar_AE"/>
        </w:rPr>
        <w:t xml:space="preserve"> </w:t>
      </w:r>
      <w:r>
        <w:rPr>
          <w:rtl/>
          <w:cs/>
          <w:lang w:val="ar_AE" w:bidi="ar_AE"/>
        </w:rPr>
        <w:t>هي في صيغة المفرد.</w:t>
      </w:r>
    </w:p>
    <w:p>
      <w:pPr>
        <w:bidi/>
      </w:pPr>
      <w:r>
        <w:rPr>
          <w:rtl/>
          <w:cs/>
          <w:lang w:val="ar_AE" w:bidi="ar_AE"/>
        </w:rPr>
      </w:r>
      <w:r>
        <w:rPr>
          <w:rtl/>
          <w:cs/>
          <w:lang w:val="ar_AE" w:bidi="ar_AE"/>
        </w:rPr>
        <w:t xml:space="preserve">انظر: </w:t>
      </w:r>
      <w:r>
        <w:rPr>
          <w:rtl/>
          <w:cs/>
          <w:lang w:val="ar_AE" w:bidi="ar_AE"/>
        </w:rPr>
        <w:t>أشكال الضمير "أنت" — المفرد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62 (#4)</w:t>
      </w:r>
      <w:r>
        <w:rPr>
          <w:rtl/>
          <w:cs/>
          <w:lang w:val="ar_AE" w:bidi="ar_AE"/>
        </w:rPr>
      </w:r>
    </w:p>
    <w:p>
      <w:pPr>
        <w:bidi/>
      </w:pPr>
      <w:r>
        <w:rPr>
          <w:rtl/>
          <w:cs/>
          <w:lang w:val="ar_AE" w:bidi="ar_AE"/>
        </w:rPr>
      </w:r>
      <w:r>
        <w:rPr>
          <w:b/>
          <w:rtl/>
          <w:cs/>
          <w:lang w:val="ar_AE" w:bidi="ar_AE"/>
        </w:rPr>
        <w:t>τί οὗτοί σου καταμαρτυροῦσιν</w:t>
      </w:r>
    </w:p>
    <w:p>
      <w:pPr>
        <w:bidi/>
      </w:pPr>
      <w:r>
        <w:rPr>
          <w:rtl/>
          <w:cs/>
          <w:lang w:val="ar_AE" w:bidi="ar_AE"/>
        </w:rPr>
      </w:r>
      <w:r>
        <w:rPr>
          <w:b/>
          <w:rtl/>
          <w:cs/>
          <w:lang w:val="ar_AE" w:bidi="ar_AE"/>
        </w:rPr>
        <w:t>" مَاذَا يَشْهَدُ بِهِ هَذَانِ عَلَيْكَ"</w:t>
      </w:r>
    </w:p>
    <w:p>
      <w:pPr>
        <w:bidi/>
      </w:pPr>
      <w:r>
        <w:rPr>
          <w:rtl/>
          <w:cs/>
          <w:lang w:val="ar_AE" w:bidi="ar_AE"/>
        </w:rPr>
      </w:r>
      <w:r>
        <w:rPr>
          <w:rtl/>
          <w:cs/>
          <w:lang w:val="ar_AE" w:bidi="ar_AE"/>
        </w:rPr>
        <w:t>هنا يسأل رئيس الكهنة يسوع كيف سيدافع عن نفسه ضد الناس الذين اتهموه بقول وفعل أشياء خاطئة. إذا كان من المفيد في لغتك، يمكنك تقديم هذه الفكرة بشكل أوضح. ترجمة بديلة: "ما هو دفاعك ضد هؤلاء الذين يشهدون ضدك"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63 (#1)</w:t>
      </w:r>
      <w:r>
        <w:rPr>
          <w:rtl/>
          <w:cs/>
          <w:lang w:val="ar_AE" w:bidi="ar_AE"/>
        </w:rPr>
      </w:r>
    </w:p>
    <w:p>
      <w:pPr>
        <w:bidi/>
      </w:pPr>
      <w:r>
        <w:rPr>
          <w:rtl/>
          <w:cs/>
          <w:lang w:val="ar_AE" w:bidi="ar_AE"/>
        </w:rPr>
      </w:r>
      <w:r>
        <w:rPr>
          <w:b/>
          <w:rtl/>
          <w:cs/>
          <w:lang w:val="ar_AE" w:bidi="ar_AE"/>
        </w:rPr>
        <w:t>ἐξορκίζω σε κατὰ τοῦ Θεοῦ τοῦ ζῶντος</w:t>
      </w:r>
    </w:p>
    <w:p>
      <w:pPr>
        <w:bidi/>
      </w:pPr>
      <w:r>
        <w:rPr>
          <w:rtl/>
          <w:cs/>
          <w:lang w:val="ar_AE" w:bidi="ar_AE"/>
        </w:rPr>
      </w:r>
      <w:r>
        <w:rPr>
          <w:b/>
          <w:rtl/>
          <w:cs/>
          <w:lang w:val="ar_AE" w:bidi="ar_AE"/>
        </w:rPr>
        <w:t>"أَسْتَحْلِفُكَ بِٱللهِ ٱلْحَيِّ"</w:t>
      </w:r>
    </w:p>
    <w:p>
      <w:pPr>
        <w:bidi/>
      </w:pPr>
      <w:r>
        <w:rPr>
          <w:rtl/>
          <w:cs/>
          <w:lang w:val="ar_AE" w:bidi="ar_AE"/>
        </w:rPr>
      </w:r>
      <w:r>
        <w:rPr>
          <w:rtl/>
          <w:cs/>
          <w:lang w:val="ar_AE" w:bidi="ar_AE"/>
        </w:rPr>
        <w:t>هنا يضع رئيس الكهنة يسوع تحت القسم، أو يجعله يقسم بالله أن ما يقوله صحيح. استخدم طريقة مألوفة في لغتك للتعبير عن القسم. ترجمة بديلة: "أجعلك تقسم أمام الله الحي" أو ""أطالبك أن تعد الله الحي وعدًا جازمًا."</w:t>
      </w:r>
    </w:p>
    <w:p>
      <w:pPr>
        <w:bidi/>
      </w:pPr>
      <w:r>
        <w:rPr>
          <w:rtl/>
          <w:cs/>
          <w:lang w:val="ar_AE" w:bidi="ar_AE"/>
        </w:rPr>
      </w:r>
      <w:r>
        <w:rPr>
          <w:rtl/>
          <w:cs/>
          <w:lang w:val="ar_AE" w:bidi="ar_AE"/>
        </w:rPr>
        <w:t xml:space="preserve">انظر: </w:t>
      </w:r>
      <w:r>
        <w:rPr>
          <w:rtl/>
          <w:cs/>
          <w:lang w:val="ar_AE" w:bidi="ar_AE"/>
        </w:rPr>
        <w:t>صيغ القسم</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:63 (#2)</w:t>
      </w:r>
      <w:r>
        <w:rPr>
          <w:rtl/>
          <w:cs/>
          <w:lang w:val="ar_AE" w:bidi="ar_AE"/>
        </w:rPr>
      </w:r>
    </w:p>
    <w:p>
      <w:pPr>
        <w:bidi/>
      </w:pPr>
      <w:r>
        <w:rPr>
          <w:rtl/>
          <w:cs/>
          <w:lang w:val="ar_AE" w:bidi="ar_AE"/>
        </w:rPr>
      </w:r>
      <w:r>
        <w:rPr>
          <w:b/>
          <w:rtl/>
          <w:cs/>
          <w:lang w:val="ar_AE" w:bidi="ar_AE"/>
        </w:rPr>
        <w:t>σε &amp; εἴπῃς &amp; σὺ</w:t>
      </w:r>
    </w:p>
    <w:p>
      <w:pPr>
        <w:bidi/>
      </w:pPr>
      <w:r>
        <w:rPr>
          <w:rtl/>
          <w:cs/>
          <w:lang w:val="ar_AE" w:bidi="ar_AE"/>
        </w:rPr>
      </w:r>
      <w:r>
        <w:rPr>
          <w:b/>
          <w:rtl/>
          <w:cs/>
          <w:lang w:val="ar_AE" w:bidi="ar_AE"/>
        </w:rPr>
        <w:t>"أَسْتَحْلِفُكَ"</w:t>
      </w:r>
      <w:r>
        <w:rPr>
          <w:rtl/>
          <w:cs/>
          <w:lang w:val="ar_AE" w:bidi="ar_AE"/>
        </w:rPr>
        <w:t xml:space="preserve"> - </w:t>
      </w:r>
      <w:r>
        <w:rPr>
          <w:b/>
          <w:rtl/>
          <w:cs/>
          <w:lang w:val="ar_AE" w:bidi="ar_AE"/>
        </w:rPr>
        <w:t>"أَنْ تَقُولَ"</w:t>
      </w:r>
      <w:r>
        <w:rPr>
          <w:rtl/>
          <w:cs/>
          <w:lang w:val="ar_AE" w:bidi="ar_AE"/>
        </w:rPr>
        <w:t xml:space="preserve"> - </w:t>
      </w:r>
      <w:r>
        <w:rPr>
          <w:b/>
          <w:rtl/>
          <w:cs/>
          <w:lang w:val="ar_AE" w:bidi="ar_AE"/>
        </w:rPr>
        <w:t>"أَنْتَ "</w:t>
      </w:r>
    </w:p>
    <w:p>
      <w:pPr>
        <w:bidi/>
      </w:pPr>
      <w:r>
        <w:rPr>
          <w:rtl/>
          <w:cs/>
          <w:lang w:val="ar_AE" w:bidi="ar_AE"/>
        </w:rPr>
      </w:r>
      <w:r>
        <w:rPr>
          <w:rtl/>
          <w:cs/>
          <w:lang w:val="ar_AE" w:bidi="ar_AE"/>
        </w:rPr>
        <w:t>بما أن الكاهن الأعظم يتحدث إلى يسوع، فإن الضمائر كلها في هذه الآية تأتي في صيغة المفرد.</w:t>
      </w:r>
    </w:p>
    <w:p>
      <w:pPr>
        <w:bidi/>
      </w:pPr>
      <w:r>
        <w:rPr>
          <w:rtl/>
          <w:cs/>
          <w:lang w:val="ar_AE" w:bidi="ar_AE"/>
        </w:rPr>
      </w:r>
      <w:r>
        <w:rPr>
          <w:rtl/>
          <w:cs/>
          <w:lang w:val="ar_AE" w:bidi="ar_AE"/>
        </w:rPr>
        <w:t xml:space="preserve">انظر: </w:t>
      </w:r>
      <w:r>
        <w:rPr>
          <w:rtl/>
          <w:cs/>
          <w:lang w:val="ar_AE" w:bidi="ar_AE"/>
        </w:rPr>
        <w:t>أشكال الضمير "أنت" — المفرد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63 (#3)</w:t>
      </w:r>
      <w:r>
        <w:rPr>
          <w:rtl/>
          <w:cs/>
          <w:lang w:val="ar_AE" w:bidi="ar_AE"/>
        </w:rPr>
      </w:r>
    </w:p>
    <w:p>
      <w:pPr>
        <w:bidi/>
      </w:pPr>
      <w:r>
        <w:rPr>
          <w:rtl/>
          <w:cs/>
          <w:lang w:val="ar_AE" w:bidi="ar_AE"/>
        </w:rPr>
      </w:r>
      <w:r>
        <w:rPr>
          <w:b/>
          <w:rtl/>
          <w:cs/>
          <w:lang w:val="ar_AE" w:bidi="ar_AE"/>
        </w:rPr>
        <w:t>κατὰ τοῦ Θεοῦ τοῦ ζῶντος</w:t>
      </w:r>
    </w:p>
    <w:p>
      <w:pPr>
        <w:bidi/>
      </w:pPr>
      <w:r>
        <w:rPr>
          <w:rtl/>
          <w:cs/>
          <w:lang w:val="ar_AE" w:bidi="ar_AE"/>
        </w:rPr>
      </w:r>
      <w:r>
        <w:rPr>
          <w:b/>
          <w:rtl/>
          <w:cs/>
          <w:lang w:val="ar_AE" w:bidi="ar_AE"/>
        </w:rPr>
        <w:t>"بِٱللهِ ٱلْحَيِّ"</w:t>
      </w:r>
    </w:p>
    <w:p>
      <w:pPr>
        <w:bidi/>
      </w:pPr>
      <w:r>
        <w:rPr>
          <w:rtl/>
          <w:cs/>
          <w:lang w:val="ar_AE" w:bidi="ar_AE"/>
        </w:rPr>
      </w:r>
      <w:r>
        <w:rPr>
          <w:rtl/>
          <w:cs/>
          <w:lang w:val="ar_AE" w:bidi="ar_AE"/>
        </w:rPr>
        <w:t xml:space="preserve">هنا، عبارة </w:t>
      </w:r>
      <w:r>
        <w:rPr>
          <w:b/>
          <w:rtl/>
          <w:cs/>
          <w:lang w:val="ar_AE" w:bidi="ar_AE"/>
        </w:rPr>
        <w:t>بِٱللهِ ٱلْحَيِّ</w:t>
      </w:r>
      <w:r>
        <w:rPr>
          <w:rtl/>
          <w:cs/>
          <w:lang w:val="ar_AE" w:bidi="ar_AE"/>
        </w:rPr>
        <w:t xml:space="preserve"> تحدد الله كمن "يعيش". النقطة الأساسية هي أن الله بالفعل "يعيش"، على عكس الأصنام والأشياء الأخرى التي يسميها الناس "إله". إذا كان من المفيد في لغتك، يمكنك استخدام كلمة أو عبارة تؤكد أن الله حقًا "يعيش". ترجمة بديلة: "بالإله الذي يعيش" أو "بالإله الحقيقي"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63 (#4)</w:t>
      </w:r>
      <w:r>
        <w:rPr>
          <w:rtl/>
          <w:cs/>
          <w:lang w:val="ar_AE" w:bidi="ar_AE"/>
        </w:rPr>
      </w:r>
    </w:p>
    <w:p>
      <w:pPr>
        <w:bidi/>
      </w:pPr>
      <w:r>
        <w:rPr>
          <w:rtl/>
          <w:cs/>
          <w:lang w:val="ar_AE" w:bidi="ar_AE"/>
        </w:rPr>
      </w:r>
      <w:r>
        <w:rPr>
          <w:b/>
          <w:rtl/>
          <w:cs/>
          <w:lang w:val="ar_AE" w:bidi="ar_AE"/>
        </w:rPr>
        <w:t>ἡμῖν εἴπῃς εἰ σὺ εἶ ὁ Χριστὸς, ὁ Υἱὸς τοῦ Θεοῦ</w:t>
      </w:r>
    </w:p>
    <w:p>
      <w:pPr>
        <w:bidi/>
      </w:pPr>
      <w:r>
        <w:rPr>
          <w:rtl/>
          <w:cs/>
          <w:lang w:val="ar_AE" w:bidi="ar_AE"/>
        </w:rPr>
      </w:r>
      <w:r>
        <w:rPr>
          <w:b/>
          <w:rtl/>
          <w:cs/>
          <w:lang w:val="ar_AE" w:bidi="ar_AE"/>
        </w:rPr>
        <w:t>"هَلْ أَنْتَ ٱلْمَسِيحُ ٱبْنُ ٱللهِ؟»."</w:t>
      </w:r>
    </w:p>
    <w:p>
      <w:pPr>
        <w:bidi/>
      </w:pPr>
      <w:r>
        <w:rPr>
          <w:rtl/>
          <w:cs/>
          <w:lang w:val="ar_AE" w:bidi="ar_AE"/>
        </w:rPr>
      </w:r>
      <w:r>
        <w:rPr>
          <w:rtl/>
          <w:cs/>
          <w:lang w:val="ar_AE" w:bidi="ar_AE"/>
        </w:rPr>
        <w:t>هنا يستخدم رئيس الكهنة صيغة السؤال ليستجوب يسوع. إذا كان ذلك مفيدًا في لغتك، يمكنك التعبير عن الفكرة في صيغة خبرية. ترجمة بديلة: "قل لنا إن كنت أنت المسيح، ابن الله."</w:t>
      </w:r>
    </w:p>
    <w:p>
      <w:pPr>
        <w:bidi/>
      </w:pPr>
      <w:r>
        <w:rPr>
          <w:rtl/>
          <w:cs/>
          <w:lang w:val="ar_AE" w:bidi="ar_AE"/>
        </w:rPr>
      </w:r>
      <w:r>
        <w:rPr>
          <w:rtl/>
          <w:cs/>
          <w:lang w:val="ar_AE" w:bidi="ar_AE"/>
        </w:rPr>
        <w:t xml:space="preserve">انظر: </w:t>
      </w:r>
      <w:r>
        <w:rPr>
          <w:rtl/>
          <w:cs/>
          <w:lang w:val="ar_AE" w:bidi="ar_AE"/>
        </w:rPr>
        <w:t>التصريحات — استخدامات أخرى</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63 (#5)</w:t>
      </w:r>
      <w:r>
        <w:rPr>
          <w:rtl/>
          <w:cs/>
          <w:lang w:val="ar_AE" w:bidi="ar_AE"/>
        </w:rPr>
      </w:r>
    </w:p>
    <w:p>
      <w:pPr>
        <w:bidi/>
      </w:pPr>
      <w:r>
        <w:rPr>
          <w:rtl/>
          <w:cs/>
          <w:lang w:val="ar_AE" w:bidi="ar_AE"/>
        </w:rPr>
      </w:r>
      <w:r>
        <w:rPr>
          <w:b/>
          <w:rtl/>
          <w:cs/>
          <w:lang w:val="ar_AE" w:bidi="ar_AE"/>
        </w:rPr>
        <w:t>ἡμῖν</w:t>
      </w:r>
    </w:p>
    <w:p>
      <w:pPr>
        <w:bidi/>
      </w:pPr>
      <w:r>
        <w:rPr>
          <w:rtl/>
          <w:cs/>
          <w:lang w:val="ar_AE" w:bidi="ar_AE"/>
        </w:rPr>
      </w:r>
      <w:r>
        <w:rPr>
          <w:b/>
          <w:rtl/>
          <w:cs/>
          <w:lang w:val="ar_AE" w:bidi="ar_AE"/>
        </w:rPr>
        <w:t>"لَنَا"</w:t>
      </w:r>
    </w:p>
    <w:p>
      <w:pPr>
        <w:bidi/>
      </w:pPr>
      <w:r>
        <w:rPr>
          <w:rtl/>
          <w:cs/>
          <w:lang w:val="ar_AE" w:bidi="ar_AE"/>
        </w:rPr>
      </w:r>
      <w:r>
        <w:rPr>
          <w:rtl/>
          <w:cs/>
          <w:lang w:val="ar_AE" w:bidi="ar_AE"/>
        </w:rPr>
        <w:t xml:space="preserve">هنا، </w:t>
      </w:r>
      <w:r>
        <w:rPr>
          <w:b/>
          <w:rtl/>
          <w:cs/>
          <w:lang w:val="ar_AE" w:bidi="ar_AE"/>
        </w:rPr>
        <w:t xml:space="preserve">لَنَا </w:t>
      </w:r>
      <w:r>
        <w:rPr>
          <w:rtl/>
          <w:cs/>
          <w:lang w:val="ar_AE" w:bidi="ar_AE"/>
        </w:rPr>
        <w:t xml:space="preserve">تشير إلى </w:t>
      </w:r>
      <w:r>
        <w:rPr>
          <w:b/>
          <w:rtl/>
          <w:cs/>
          <w:lang w:val="ar_AE" w:bidi="ar_AE"/>
        </w:rPr>
        <w:t>رَئِيسُ ٱلْكَهَنَةِ</w:t>
      </w:r>
      <w:r>
        <w:rPr>
          <w:rtl/>
          <w:cs/>
          <w:lang w:val="ar_AE" w:bidi="ar_AE"/>
        </w:rPr>
        <w:t xml:space="preserve"> وبقية المجمع اليهودي، لذا فإن </w:t>
      </w:r>
      <w:r>
        <w:rPr>
          <w:b/>
          <w:rtl/>
          <w:cs/>
          <w:lang w:val="ar_AE" w:bidi="ar_AE"/>
        </w:rPr>
        <w:t>لَنَا</w:t>
      </w:r>
      <w:r>
        <w:rPr>
          <w:rtl/>
          <w:cs/>
          <w:lang w:val="ar_AE" w:bidi="ar_AE"/>
        </w:rPr>
        <w:t xml:space="preserve"> ستكون حصرية. قد تتطلب لغتك تحديد هذه الصيغة.</w:t>
      </w:r>
    </w:p>
    <w:p>
      <w:pPr>
        <w:bidi/>
      </w:pPr>
      <w:r>
        <w:rPr>
          <w:rtl/>
          <w:cs/>
          <w:lang w:val="ar_AE" w:bidi="ar_AE"/>
        </w:rPr>
      </w:r>
      <w:r>
        <w:rPr>
          <w:rtl/>
          <w:cs/>
          <w:lang w:val="ar_AE" w:bidi="ar_AE"/>
        </w:rPr>
        <w:t xml:space="preserve">انظر: </w:t>
      </w:r>
      <w:r>
        <w:rPr>
          <w:rtl/>
          <w:cs/>
          <w:lang w:val="ar_AE" w:bidi="ar_AE"/>
        </w:rPr>
        <w:t>ضمير "نحن" الحصري والشامل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63 (#6)</w:t>
      </w:r>
      <w:r>
        <w:rPr>
          <w:rtl/>
          <w:cs/>
          <w:lang w:val="ar_AE" w:bidi="ar_AE"/>
        </w:rPr>
      </w:r>
    </w:p>
    <w:p>
      <w:pPr>
        <w:bidi/>
      </w:pPr>
      <w:r>
        <w:rPr>
          <w:rtl/>
          <w:cs/>
          <w:lang w:val="ar_AE" w:bidi="ar_AE"/>
        </w:rPr>
      </w:r>
      <w:r>
        <w:rPr>
          <w:b/>
          <w:rtl/>
          <w:cs/>
          <w:lang w:val="ar_AE" w:bidi="ar_AE"/>
        </w:rPr>
        <w:t>ὁ Υἱὸς τοῦ Θεοῦ</w:t>
      </w:r>
    </w:p>
    <w:p>
      <w:pPr>
        <w:bidi/>
      </w:pPr>
      <w:r>
        <w:rPr>
          <w:rtl/>
          <w:cs/>
          <w:lang w:val="ar_AE" w:bidi="ar_AE"/>
        </w:rPr>
      </w:r>
      <w:r>
        <w:rPr>
          <w:b/>
          <w:rtl/>
          <w:cs/>
          <w:lang w:val="ar_AE" w:bidi="ar_AE"/>
        </w:rPr>
        <w:t>"ٱبْنُ ٱللهِ"</w:t>
      </w:r>
    </w:p>
    <w:p>
      <w:pPr>
        <w:bidi/>
      </w:pPr>
      <w:r>
        <w:rPr>
          <w:rtl/>
          <w:cs/>
          <w:lang w:val="ar_AE" w:bidi="ar_AE"/>
        </w:rPr>
      </w:r>
      <w:r>
        <w:rPr>
          <w:b/>
          <w:rtl/>
          <w:cs/>
          <w:lang w:val="ar_AE" w:bidi="ar_AE"/>
        </w:rPr>
        <w:t>ٱبْنُ ٱللهِ</w:t>
      </w:r>
      <w:r>
        <w:rPr>
          <w:rtl/>
          <w:cs/>
          <w:lang w:val="ar_AE" w:bidi="ar_AE"/>
        </w:rPr>
        <w:t xml:space="preserve"> هو لقب مهم ليسوع يصف علاقته بالله الآب.</w:t>
      </w:r>
    </w:p>
    <w:p>
      <w:pPr>
        <w:bidi/>
      </w:pPr>
      <w:r>
        <w:rPr>
          <w:rtl/>
          <w:cs/>
          <w:lang w:val="ar_AE" w:bidi="ar_AE"/>
        </w:rPr>
      </w:r>
      <w:r>
        <w:rPr>
          <w:rtl/>
          <w:cs/>
          <w:lang w:val="ar_AE" w:bidi="ar_AE"/>
        </w:rPr>
        <w:t xml:space="preserve">انظر: </w:t>
      </w:r>
      <w:r>
        <w:rPr>
          <w:rtl/>
          <w:cs/>
          <w:lang w:val="ar_AE" w:bidi="ar_AE"/>
        </w:rPr>
        <w:t>ترجمة الابن والآب</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64 (#1)</w:t>
      </w:r>
      <w:r>
        <w:rPr>
          <w:rtl/>
          <w:cs/>
          <w:lang w:val="ar_AE" w:bidi="ar_AE"/>
        </w:rPr>
      </w:r>
    </w:p>
    <w:p>
      <w:pPr>
        <w:bidi/>
      </w:pPr>
      <w:r>
        <w:rPr>
          <w:rtl/>
          <w:cs/>
          <w:lang w:val="ar_AE" w:bidi="ar_AE"/>
        </w:rPr>
      </w:r>
      <w:r>
        <w:rPr>
          <w:b/>
          <w:rtl/>
          <w:cs/>
          <w:lang w:val="ar_AE" w:bidi="ar_AE"/>
        </w:rPr>
        <w:t>λέγει</w:t>
      </w:r>
    </w:p>
    <w:p>
      <w:pPr>
        <w:bidi/>
      </w:pPr>
      <w:r>
        <w:rPr>
          <w:rtl/>
          <w:cs/>
          <w:lang w:val="ar_AE" w:bidi="ar_AE"/>
        </w:rPr>
      </w:r>
      <w:r>
        <w:rPr>
          <w:b/>
          <w:rtl/>
          <w:cs/>
          <w:lang w:val="ar_AE" w:bidi="ar_AE"/>
        </w:rPr>
        <w:t>"قَالَ"</w:t>
      </w:r>
    </w:p>
    <w:p>
      <w:pPr>
        <w:bidi/>
      </w:pPr>
      <w:r>
        <w:rPr>
          <w:rtl/>
          <w:cs/>
          <w:lang w:val="ar_AE" w:bidi="ar_AE"/>
        </w:rPr>
      </w:r>
      <w:r>
        <w:rPr>
          <w:rtl/>
          <w:cs/>
          <w:lang w:val="ar_AE" w:bidi="ar_AE"/>
        </w:rPr>
        <w:t xml:space="preserve">لإبراز تطور القصة، يستخدم متي الزمن الماضي في السرد. إذا لم يكن من المألوف القيام بذلك في لغتك، يمكنك استخدام الزمن المناسب في الترجمة. </w:t>
      </w:r>
    </w:p>
    <w:p>
      <w:pPr>
        <w:bidi/>
      </w:pPr>
      <w:r>
        <w:rPr>
          <w:rtl/>
          <w:cs/>
          <w:lang w:val="ar_AE" w:bidi="ar_AE"/>
        </w:rPr>
      </w:r>
      <w:r>
        <w:rPr>
          <w:rtl/>
          <w:cs/>
          <w:lang w:val="ar_AE" w:bidi="ar_AE"/>
        </w:rPr>
        <w:t xml:space="preserve">انظر: </w:t>
      </w:r>
      <w:r>
        <w:rPr>
          <w:rtl/>
          <w:cs/>
          <w:lang w:val="ar_AE" w:bidi="ar_AE"/>
        </w:rPr>
        <w:t>الماضي التنبؤي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64 (#2)</w:t>
      </w:r>
      <w:r>
        <w:rPr>
          <w:rtl/>
          <w:cs/>
          <w:lang w:val="ar_AE" w:bidi="ar_AE"/>
        </w:rPr>
      </w:r>
    </w:p>
    <w:p>
      <w:pPr>
        <w:bidi/>
      </w:pPr>
      <w:r>
        <w:rPr>
          <w:rtl/>
          <w:cs/>
          <w:lang w:val="ar_AE" w:bidi="ar_AE"/>
        </w:rPr>
      </w:r>
      <w:r>
        <w:rPr>
          <w:b/>
          <w:rtl/>
          <w:cs/>
          <w:lang w:val="ar_AE" w:bidi="ar_AE"/>
        </w:rPr>
        <w:t>σὺ εἶπας</w:t>
      </w:r>
    </w:p>
    <w:p>
      <w:pPr>
        <w:bidi/>
      </w:pPr>
      <w:r>
        <w:rPr>
          <w:rtl/>
          <w:cs/>
          <w:lang w:val="ar_AE" w:bidi="ar_AE"/>
        </w:rPr>
      </w:r>
      <w:r>
        <w:rPr>
          <w:b/>
          <w:rtl/>
          <w:cs/>
          <w:lang w:val="ar_AE" w:bidi="ar_AE"/>
        </w:rPr>
        <w:t>"أَنْتَ قُلْتَ!"</w:t>
      </w:r>
    </w:p>
    <w:p>
      <w:pPr>
        <w:bidi/>
      </w:pPr>
      <w:r>
        <w:rPr>
          <w:rtl/>
          <w:cs/>
          <w:lang w:val="ar_AE" w:bidi="ar_AE"/>
        </w:rPr>
      </w:r>
      <w:r>
        <w:rPr>
          <w:rtl/>
          <w:cs/>
          <w:lang w:val="ar_AE" w:bidi="ar_AE"/>
        </w:rPr>
        <w:t xml:space="preserve">هنا، كما في </w:t>
      </w:r>
      <w:r>
        <w:rPr>
          <w:rtl/>
          <w:cs/>
          <w:lang w:val="ar_AE" w:bidi="ar_AE"/>
        </w:rPr>
        <w:t>26:25</w:t>
      </w:r>
      <w:r>
        <w:rPr>
          <w:rtl/>
          <w:cs/>
          <w:lang w:val="ar_AE" w:bidi="ar_AE"/>
        </w:rPr>
        <w:t xml:space="preserve">، تشير عبارة </w:t>
      </w:r>
      <w:r>
        <w:rPr>
          <w:b/>
          <w:rtl/>
          <w:cs/>
          <w:lang w:val="ar_AE" w:bidi="ar_AE"/>
        </w:rPr>
        <w:t>أَنْتَ قُلْتَ!</w:t>
      </w:r>
      <w:r>
        <w:rPr>
          <w:rtl/>
          <w:cs/>
          <w:lang w:val="ar_AE" w:bidi="ar_AE"/>
        </w:rPr>
        <w:t xml:space="preserve"> إلى أن المتحدث يعترف بصحة ما قاله الشخص الآخر. يستخدم يسوع هذه العبارة للإشارة بشكل غير مباشر إلى أن رئيس الكهنة محق في اقتراح أن يسوع هو المسيح، ابن الله. إذا كان من المفيد في لغتك، يمكنك استخدام كلمة أو عبارة مختلفة تعطي اجابة إيجابية غير مباشرة لسؤال. إذا لزم الأمر، يمكنك التعبير عن الفكرة بشكل أكثر مباشرة، كما يفعل UST. ترجمة بديلة: "هذا ما تقوله" أو "كلماتك توضح ما هو صحيح"</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64 (#3)</w:t>
      </w:r>
      <w:r>
        <w:rPr>
          <w:rtl/>
          <w:cs/>
          <w:lang w:val="ar_AE" w:bidi="ar_AE"/>
        </w:rPr>
      </w:r>
    </w:p>
    <w:p>
      <w:pPr>
        <w:bidi/>
      </w:pPr>
      <w:r>
        <w:rPr>
          <w:rtl/>
          <w:cs/>
          <w:lang w:val="ar_AE" w:bidi="ar_AE"/>
        </w:rPr>
      </w:r>
      <w:r>
        <w:rPr>
          <w:b/>
          <w:rtl/>
          <w:cs/>
          <w:lang w:val="ar_AE" w:bidi="ar_AE"/>
        </w:rPr>
        <w:t>σὺ</w:t>
      </w:r>
    </w:p>
    <w:p>
      <w:pPr>
        <w:bidi/>
      </w:pPr>
      <w:r>
        <w:rPr>
          <w:rtl/>
          <w:cs/>
          <w:lang w:val="ar_AE" w:bidi="ar_AE"/>
        </w:rPr>
      </w:r>
      <w:r>
        <w:rPr>
          <w:b/>
          <w:rtl/>
          <w:cs/>
          <w:lang w:val="ar_AE" w:bidi="ar_AE"/>
        </w:rPr>
        <w:t>"أَنْتَ "</w:t>
      </w:r>
    </w:p>
    <w:p>
      <w:pPr>
        <w:bidi/>
      </w:pPr>
      <w:r>
        <w:rPr>
          <w:rtl/>
          <w:cs/>
          <w:lang w:val="ar_AE" w:bidi="ar_AE"/>
        </w:rPr>
      </w:r>
      <w:r>
        <w:rPr>
          <w:rtl/>
          <w:cs/>
          <w:lang w:val="ar_AE" w:bidi="ar_AE"/>
        </w:rPr>
        <w:t xml:space="preserve">بما أن يسوع يتحدث إلى رئيس الكهنة، فإن كلمة </w:t>
      </w:r>
      <w:r>
        <w:rPr>
          <w:b/>
          <w:rtl/>
          <w:cs/>
          <w:lang w:val="ar_AE" w:bidi="ar_AE"/>
        </w:rPr>
        <w:t xml:space="preserve">أَنْتَ </w:t>
      </w:r>
      <w:r>
        <w:rPr>
          <w:rtl/>
          <w:cs/>
          <w:lang w:val="ar_AE" w:bidi="ar_AE"/>
        </w:rPr>
        <w:t>هنا في صيغة المفرد.</w:t>
      </w:r>
    </w:p>
    <w:p>
      <w:pPr>
        <w:bidi/>
      </w:pPr>
      <w:r>
        <w:rPr>
          <w:rtl/>
          <w:cs/>
          <w:lang w:val="ar_AE" w:bidi="ar_AE"/>
        </w:rPr>
      </w:r>
      <w:r>
        <w:rPr>
          <w:rtl/>
          <w:cs/>
          <w:lang w:val="ar_AE" w:bidi="ar_AE"/>
        </w:rPr>
        <w:t xml:space="preserve">انظر: </w:t>
      </w:r>
      <w:r>
        <w:rPr>
          <w:rtl/>
          <w:cs/>
          <w:lang w:val="ar_AE" w:bidi="ar_AE"/>
        </w:rPr>
        <w:t>أشكال الضمير "أنت" — المفرد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64 (#4)</w:t>
      </w:r>
      <w:r>
        <w:rPr>
          <w:rtl/>
          <w:cs/>
          <w:lang w:val="ar_AE" w:bidi="ar_AE"/>
        </w:rPr>
      </w:r>
    </w:p>
    <w:p>
      <w:pPr>
        <w:bidi/>
      </w:pPr>
      <w:r>
        <w:rPr>
          <w:rtl/>
          <w:cs/>
          <w:lang w:val="ar_AE" w:bidi="ar_AE"/>
        </w:rPr>
      </w:r>
      <w:r>
        <w:rPr>
          <w:b/>
          <w:rtl/>
          <w:cs/>
          <w:lang w:val="ar_AE" w:bidi="ar_AE"/>
        </w:rPr>
        <w:t>πλὴν</w:t>
      </w:r>
    </w:p>
    <w:p>
      <w:pPr>
        <w:bidi/>
      </w:pPr>
      <w:r>
        <w:rPr>
          <w:rtl/>
          <w:cs/>
          <w:lang w:val="ar_AE" w:bidi="ar_AE"/>
        </w:rPr>
      </w:r>
      <w:r>
        <w:rPr>
          <w:b/>
          <w:rtl/>
          <w:cs/>
          <w:lang w:val="ar_AE" w:bidi="ar_AE"/>
        </w:rPr>
        <w:t>"وَأَيْضًا "</w:t>
      </w:r>
    </w:p>
    <w:p>
      <w:pPr>
        <w:bidi/>
      </w:pPr>
      <w:r>
        <w:rPr>
          <w:rtl/>
          <w:cs/>
          <w:lang w:val="ar_AE" w:bidi="ar_AE"/>
        </w:rPr>
      </w:r>
      <w:r>
        <w:rPr>
          <w:rtl/>
          <w:cs/>
          <w:lang w:val="ar_AE" w:bidi="ar_AE"/>
        </w:rPr>
        <w:t xml:space="preserve">هنا، تُقدِّم كلمة </w:t>
      </w:r>
      <w:r>
        <w:rPr>
          <w:b/>
          <w:rtl/>
          <w:cs/>
          <w:lang w:val="ar_AE" w:bidi="ar_AE"/>
        </w:rPr>
        <w:t xml:space="preserve">وَأَيْضًا </w:t>
      </w:r>
      <w:r>
        <w:rPr>
          <w:rtl/>
          <w:cs/>
          <w:lang w:val="ar_AE" w:bidi="ar_AE"/>
        </w:rPr>
        <w:t>ما يرغب يسوع في قوله عن نفسه للإضافة على ما اقترحه رئيس الكهنة. تشير الكلمة إلى بعض التباين وبعض التوضيح. إذا كان ذلك مفيدًا في لغتك، يمكنك استخدام كلمة أو عبارة يستخدمها الشخص لتوضيح أو تطوير تصريح شخص آخر. ترجمة بديلة: "ومع ذلك،" أو "على الرغم من ذلك،"</w:t>
      </w:r>
    </w:p>
    <w:p>
      <w:pPr>
        <w:bidi/>
      </w:pPr>
      <w:r>
        <w:rPr>
          <w:rtl/>
          <w:cs/>
          <w:lang w:val="ar_AE" w:bidi="ar_AE"/>
        </w:rPr>
      </w:r>
      <w:r>
        <w:rPr>
          <w:rtl/>
          <w:cs/>
          <w:lang w:val="ar_AE" w:bidi="ar_AE"/>
        </w:rPr>
        <w:t xml:space="preserve">انظر: </w:t>
      </w:r>
      <w:r>
        <w:rPr>
          <w:rtl/>
          <w:cs/>
          <w:lang w:val="ar_AE" w:bidi="ar_AE"/>
        </w:rPr>
        <w:t>الربط - لإظهار التضاد والتباين</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64 (#5)</w:t>
      </w:r>
      <w:r>
        <w:rPr>
          <w:rtl/>
          <w:cs/>
          <w:lang w:val="ar_AE" w:bidi="ar_AE"/>
        </w:rPr>
      </w:r>
    </w:p>
    <w:p>
      <w:pPr>
        <w:bidi/>
      </w:pPr>
      <w:r>
        <w:rPr>
          <w:rtl/>
          <w:cs/>
          <w:lang w:val="ar_AE" w:bidi="ar_AE"/>
        </w:rPr>
      </w:r>
      <w:r>
        <w:rPr>
          <w:b/>
          <w:rtl/>
          <w:cs/>
          <w:lang w:val="ar_AE" w:bidi="ar_AE"/>
        </w:rPr>
        <w:t>λέγω ὑμῖν</w:t>
      </w:r>
    </w:p>
    <w:p>
      <w:pPr>
        <w:bidi/>
      </w:pPr>
      <w:r>
        <w:rPr>
          <w:rtl/>
          <w:cs/>
          <w:lang w:val="ar_AE" w:bidi="ar_AE"/>
        </w:rPr>
      </w:r>
      <w:r>
        <w:rPr>
          <w:b/>
          <w:rtl/>
          <w:cs/>
          <w:lang w:val="ar_AE" w:bidi="ar_AE"/>
        </w:rPr>
        <w:t>"أَقُولُ لَكُمْ"</w:t>
      </w:r>
    </w:p>
    <w:p>
      <w:pPr>
        <w:bidi/>
      </w:pPr>
      <w:r>
        <w:rPr>
          <w:rtl/>
          <w:cs/>
          <w:lang w:val="ar_AE" w:bidi="ar_AE"/>
        </w:rPr>
      </w:r>
      <w:r>
        <w:rPr>
          <w:rtl/>
          <w:cs/>
          <w:lang w:val="ar_AE" w:bidi="ar_AE"/>
        </w:rPr>
        <w:t xml:space="preserve">يستخدم يسوع العبارة </w:t>
      </w:r>
      <w:r>
        <w:rPr>
          <w:b/>
          <w:rtl/>
          <w:cs/>
          <w:lang w:val="ar_AE" w:bidi="ar_AE"/>
        </w:rPr>
        <w:t>أَقُولُ لَكُمْ</w:t>
      </w:r>
      <w:r>
        <w:rPr>
          <w:rtl/>
          <w:cs/>
          <w:lang w:val="ar_AE" w:bidi="ar_AE"/>
        </w:rPr>
        <w:t xml:space="preserve"> لتأكيد ما يقوله للمجلس اليهودي. استخدم صيغة معتادة في لغتك لتأكيد حقيقة والتأكيد على أهمية التصريح. ترجمة بديلة: "أريدكم أن تعرفوا"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64 (#6)</w:t>
      </w:r>
      <w:r>
        <w:rPr>
          <w:rtl/>
          <w:cs/>
          <w:lang w:val="ar_AE" w:bidi="ar_AE"/>
        </w:rPr>
      </w:r>
    </w:p>
    <w:p>
      <w:pPr>
        <w:bidi/>
      </w:pPr>
      <w:r>
        <w:rPr>
          <w:rtl/>
          <w:cs/>
          <w:lang w:val="ar_AE" w:bidi="ar_AE"/>
        </w:rPr>
      </w:r>
      <w:r>
        <w:rPr>
          <w:b/>
          <w:rtl/>
          <w:cs/>
          <w:lang w:val="ar_AE" w:bidi="ar_AE"/>
        </w:rPr>
        <w:t>ὑμῖν &amp; ὄψεσθε</w:t>
      </w:r>
    </w:p>
    <w:p>
      <w:pPr>
        <w:bidi/>
      </w:pPr>
      <w:r>
        <w:rPr>
          <w:rtl/>
          <w:cs/>
          <w:lang w:val="ar_AE" w:bidi="ar_AE"/>
        </w:rPr>
      </w:r>
      <w:r>
        <w:rPr>
          <w:b/>
          <w:rtl/>
          <w:cs/>
          <w:lang w:val="ar_AE" w:bidi="ar_AE"/>
        </w:rPr>
        <w:t>"لَكُمْ،"</w:t>
      </w:r>
      <w:r>
        <w:rPr>
          <w:rtl/>
          <w:cs/>
          <w:lang w:val="ar_AE" w:bidi="ar_AE"/>
        </w:rPr>
        <w:t xml:space="preserve"> - </w:t>
      </w:r>
      <w:r>
        <w:rPr>
          <w:b/>
          <w:rtl/>
          <w:cs/>
          <w:lang w:val="ar_AE" w:bidi="ar_AE"/>
        </w:rPr>
        <w:t>"تُبْصِرُونَ"</w:t>
      </w:r>
    </w:p>
    <w:p>
      <w:pPr>
        <w:bidi/>
      </w:pPr>
      <w:r>
        <w:rPr>
          <w:rtl/>
          <w:cs/>
          <w:lang w:val="ar_AE" w:bidi="ar_AE"/>
        </w:rPr>
      </w:r>
      <w:r>
        <w:rPr>
          <w:rtl/>
          <w:cs/>
          <w:lang w:val="ar_AE" w:bidi="ar_AE"/>
        </w:rPr>
        <w:t xml:space="preserve">بما أن يسوع يتحدث إلى المجمع اليهودي بأكمله، فإن كلمتي </w:t>
      </w:r>
      <w:r>
        <w:rPr>
          <w:b/>
          <w:rtl/>
          <w:cs/>
          <w:lang w:val="ar_AE" w:bidi="ar_AE"/>
        </w:rPr>
        <w:t xml:space="preserve">لَكُمْ </w:t>
      </w:r>
      <w:r>
        <w:rPr>
          <w:rtl/>
          <w:cs/>
          <w:lang w:val="ar_AE" w:bidi="ar_AE"/>
        </w:rPr>
        <w:t>و</w:t>
      </w:r>
      <w:r>
        <w:rPr>
          <w:b/>
          <w:rtl/>
          <w:cs/>
          <w:lang w:val="ar_AE" w:bidi="ar_AE"/>
        </w:rPr>
        <w:t>تُبْصِرُونَ</w:t>
      </w:r>
      <w:r>
        <w:rPr>
          <w:rtl/>
          <w:cs/>
          <w:lang w:val="ar_AE" w:bidi="ar_AE"/>
        </w:rPr>
        <w:t xml:space="preserve"> تأتي هنا بصيغة الجمع.</w:t>
      </w:r>
    </w:p>
    <w:p>
      <w:pPr>
        <w:bidi/>
      </w:pPr>
      <w:r>
        <w:rPr>
          <w:rtl/>
          <w:cs/>
          <w:lang w:val="ar_AE" w:bidi="ar_AE"/>
        </w:rPr>
      </w:r>
      <w:r>
        <w:rPr>
          <w:rtl/>
          <w:cs/>
          <w:lang w:val="ar_AE" w:bidi="ar_AE"/>
        </w:rPr>
        <w:t xml:space="preserve">انظر: </w:t>
      </w:r>
      <w:r>
        <w:rPr>
          <w:rtl/>
          <w:cs/>
          <w:lang w:val="ar_AE" w:bidi="ar_AE"/>
        </w:rPr>
        <w:t>أشكال الضمير "أنت" - المفرد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64 (#7)</w:t>
      </w:r>
      <w:r>
        <w:rPr>
          <w:rtl/>
          <w:cs/>
          <w:lang w:val="ar_AE" w:bidi="ar_AE"/>
        </w:rPr>
      </w:r>
    </w:p>
    <w:p>
      <w:pPr>
        <w:bidi/>
      </w:pPr>
      <w:r>
        <w:rPr>
          <w:rtl/>
          <w:cs/>
          <w:lang w:val="ar_AE" w:bidi="ar_AE"/>
        </w:rPr>
      </w:r>
      <w:r>
        <w:rPr>
          <w:b/>
          <w:rtl/>
          <w:cs/>
          <w:lang w:val="ar_AE" w:bidi="ar_AE"/>
        </w:rPr>
        <w:t>τὸν Υἱὸν τοῦ Ἀνθρώπου</w:t>
      </w:r>
    </w:p>
    <w:p>
      <w:pPr>
        <w:bidi/>
      </w:pPr>
      <w:r>
        <w:rPr>
          <w:rtl/>
          <w:cs/>
          <w:lang w:val="ar_AE" w:bidi="ar_AE"/>
        </w:rPr>
      </w:r>
      <w:r>
        <w:rPr>
          <w:b/>
          <w:rtl/>
          <w:cs/>
          <w:lang w:val="ar_AE" w:bidi="ar_AE"/>
        </w:rPr>
        <w:t>"ٱبْنَ ٱلْإِنْسَانِ"</w:t>
      </w:r>
    </w:p>
    <w:p>
      <w:pPr>
        <w:bidi/>
      </w:pPr>
      <w:r>
        <w:rPr>
          <w:rtl/>
          <w:cs/>
          <w:lang w:val="ar_AE" w:bidi="ar_AE"/>
        </w:rPr>
      </w:r>
      <w:r>
        <w:rPr>
          <w:rtl/>
          <w:cs/>
          <w:lang w:val="ar_AE" w:bidi="ar_AE"/>
        </w:rPr>
        <w:t>هنا يتحدث يسوع عن نفسه بصيغة الغائب. إذا كان من المفيد في لغتك، يمكنك استخدام صيغة المتكلم. ترجمة بديلة: "أنا، الذي هو ابن الإنسان،"</w:t>
      </w:r>
    </w:p>
    <w:p>
      <w:pPr>
        <w:bidi/>
      </w:pPr>
      <w:r>
        <w:rPr>
          <w:rtl/>
          <w:cs/>
          <w:lang w:val="ar_AE" w:bidi="ar_AE"/>
        </w:rPr>
      </w:r>
      <w:r>
        <w:rPr>
          <w:rtl/>
          <w:cs/>
          <w:lang w:val="ar_AE" w:bidi="ar_AE"/>
        </w:rPr>
        <w:t xml:space="preserve">انظر: </w:t>
      </w:r>
      <w:r>
        <w:rPr>
          <w:rtl/>
          <w:cs/>
          <w:lang w:val="ar_AE" w:bidi="ar_AE"/>
        </w:rPr>
        <w:t>صيغة المفرد والمتكلم والغائب</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64 (#8)</w:t>
      </w:r>
      <w:r>
        <w:rPr>
          <w:rtl/>
          <w:cs/>
          <w:lang w:val="ar_AE" w:bidi="ar_AE"/>
        </w:rPr>
      </w:r>
    </w:p>
    <w:p>
      <w:pPr>
        <w:bidi/>
      </w:pPr>
      <w:r>
        <w:rPr>
          <w:rtl/>
          <w:cs/>
          <w:lang w:val="ar_AE" w:bidi="ar_AE"/>
        </w:rPr>
      </w:r>
      <w:r>
        <w:rPr>
          <w:b/>
          <w:rtl/>
          <w:cs/>
          <w:lang w:val="ar_AE" w:bidi="ar_AE"/>
        </w:rPr>
        <w:t>καθήμενον ἐκ δεξιῶν</w:t>
      </w:r>
    </w:p>
    <w:p>
      <w:pPr>
        <w:bidi/>
      </w:pPr>
      <w:r>
        <w:rPr>
          <w:rtl/>
          <w:cs/>
          <w:lang w:val="ar_AE" w:bidi="ar_AE"/>
        </w:rPr>
      </w:r>
      <w:r>
        <w:rPr>
          <w:b/>
          <w:rtl/>
          <w:cs/>
          <w:lang w:val="ar_AE" w:bidi="ar_AE"/>
        </w:rPr>
        <w:t>"جَالِسًا عَنْ يَمِينِ"</w:t>
      </w:r>
    </w:p>
    <w:p>
      <w:pPr>
        <w:bidi/>
      </w:pPr>
      <w:r>
        <w:rPr>
          <w:rtl/>
          <w:cs/>
          <w:lang w:val="ar_AE" w:bidi="ar_AE"/>
        </w:rPr>
      </w:r>
      <w:r>
        <w:rPr>
          <w:rtl/>
          <w:cs/>
          <w:lang w:val="ar_AE" w:bidi="ar_AE"/>
        </w:rPr>
        <w:t xml:space="preserve">عندما يجلس شخص ما عند </w:t>
      </w:r>
      <w:r>
        <w:rPr>
          <w:b/>
          <w:rtl/>
          <w:cs/>
          <w:lang w:val="ar_AE" w:bidi="ar_AE"/>
        </w:rPr>
        <w:t>اليد اليَمِنِى</w:t>
      </w:r>
      <w:r>
        <w:rPr>
          <w:rtl/>
          <w:cs/>
          <w:lang w:val="ar_AE" w:bidi="ar_AE"/>
        </w:rPr>
        <w:t>، فإنه يرمز إلى كرامة ذلك الشخص وسلطته وقدرته على الحكم. إذا كان من المفيد في لغتك، يمكنك تقديم هذه الفكرة بشكل أكثر وضوحًا. ترجمة بديلة: "يجلس ليحكم عند اليد اليمنى" أو "يأخذ مكان الكرامة والسلطة عند اليد اليمنى"</w:t>
      </w:r>
    </w:p>
    <w:p>
      <w:pPr>
        <w:bidi/>
      </w:pPr>
      <w:r>
        <w:rPr>
          <w:rtl/>
          <w:cs/>
          <w:lang w:val="ar_AE" w:bidi="ar_AE"/>
        </w:rPr>
      </w:r>
      <w:r>
        <w:rPr>
          <w:rtl/>
          <w:cs/>
          <w:lang w:val="ar_AE" w:bidi="ar_AE"/>
        </w:rPr>
        <w:t xml:space="preserve">انظر: </w:t>
      </w:r>
      <w:r>
        <w:rPr>
          <w:rtl/>
          <w:cs/>
          <w:lang w:val="ar_AE" w:bidi="ar_AE"/>
        </w:rPr>
        <w:t>الأفعال الرمزية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64 (#9)</w:t>
      </w:r>
      <w:r>
        <w:rPr>
          <w:rtl/>
          <w:cs/>
          <w:lang w:val="ar_AE" w:bidi="ar_AE"/>
        </w:rPr>
      </w:r>
    </w:p>
    <w:p>
      <w:pPr>
        <w:bidi/>
      </w:pPr>
      <w:r>
        <w:rPr>
          <w:rtl/>
          <w:cs/>
          <w:lang w:val="ar_AE" w:bidi="ar_AE"/>
        </w:rPr>
      </w:r>
      <w:r>
        <w:rPr>
          <w:b/>
          <w:rtl/>
          <w:cs/>
          <w:lang w:val="ar_AE" w:bidi="ar_AE"/>
        </w:rPr>
        <w:t>ἐκ δεξιῶν τῆς δυνάμεως</w:t>
      </w:r>
    </w:p>
    <w:p>
      <w:pPr>
        <w:bidi/>
      </w:pPr>
      <w:r>
        <w:rPr>
          <w:rtl/>
          <w:cs/>
          <w:lang w:val="ar_AE" w:bidi="ar_AE"/>
        </w:rPr>
      </w:r>
      <w:r>
        <w:rPr>
          <w:b/>
          <w:rtl/>
          <w:cs/>
          <w:lang w:val="ar_AE" w:bidi="ar_AE"/>
        </w:rPr>
        <w:t>"عَنْ يَمِينِ ٱلْقُوَّةِ"</w:t>
      </w:r>
    </w:p>
    <w:p>
      <w:pPr>
        <w:bidi/>
      </w:pPr>
      <w:r>
        <w:rPr>
          <w:rtl/>
          <w:cs/>
          <w:lang w:val="ar_AE" w:bidi="ar_AE"/>
        </w:rPr>
      </w:r>
      <w:r>
        <w:rPr>
          <w:rtl/>
          <w:cs/>
          <w:lang w:val="ar_AE" w:bidi="ar_AE"/>
        </w:rPr>
        <w:t xml:space="preserve">هنا، تشير عبارة </w:t>
      </w:r>
      <w:r>
        <w:rPr>
          <w:b/>
          <w:rtl/>
          <w:cs/>
          <w:lang w:val="ar_AE" w:bidi="ar_AE"/>
        </w:rPr>
        <w:t>عَنْ يَمِينِ</w:t>
      </w:r>
      <w:r>
        <w:rPr>
          <w:rtl/>
          <w:cs/>
          <w:lang w:val="ar_AE" w:bidi="ar_AE"/>
        </w:rPr>
        <w:t xml:space="preserve"> إلى المكان بجانب </w:t>
      </w:r>
      <w:r>
        <w:rPr>
          <w:b/>
          <w:rtl/>
          <w:cs/>
          <w:lang w:val="ar_AE" w:bidi="ar_AE"/>
        </w:rPr>
        <w:t>اليد اليَمِنِى</w:t>
      </w:r>
      <w:r>
        <w:rPr>
          <w:rtl/>
          <w:cs/>
          <w:lang w:val="ar_AE" w:bidi="ar_AE"/>
        </w:rPr>
        <w:t xml:space="preserve"> للشخص، والذي سيكون هو "الجانب الأيمن". في الثقافة في زمن يسوع، كان هذا الجانب مرتبطًا بالكرامة والشرف أو السلطة. إذا كان ذلك مفيدًا في لغتك، يمكنك الإشارة إلى "الجانب الأيمن". تأكد من أن يفهم قرّاؤك أن هذا الجانب يشير إلى أن ليسوع الكرامة والسلطة عندما يجلس هناك. ترجمة بديلة: "على الجانب الأيمن من القوة" أو "في المكان ذو الكرامة للقوة"</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64 (#10)</w:t>
      </w:r>
      <w:r>
        <w:rPr>
          <w:rtl/>
          <w:cs/>
          <w:lang w:val="ar_AE" w:bidi="ar_AE"/>
        </w:rPr>
      </w:r>
    </w:p>
    <w:p>
      <w:pPr>
        <w:bidi/>
      </w:pPr>
      <w:r>
        <w:rPr>
          <w:rtl/>
          <w:cs/>
          <w:lang w:val="ar_AE" w:bidi="ar_AE"/>
        </w:rPr>
      </w:r>
      <w:r>
        <w:rPr>
          <w:b/>
          <w:rtl/>
          <w:cs/>
          <w:lang w:val="ar_AE" w:bidi="ar_AE"/>
        </w:rPr>
        <w:t>ἐκ δεξιῶν τῆς δυνάμεως</w:t>
      </w:r>
    </w:p>
    <w:p>
      <w:pPr>
        <w:bidi/>
      </w:pPr>
      <w:r>
        <w:rPr>
          <w:rtl/>
          <w:cs/>
          <w:lang w:val="ar_AE" w:bidi="ar_AE"/>
        </w:rPr>
      </w:r>
      <w:r>
        <w:rPr>
          <w:b/>
          <w:rtl/>
          <w:cs/>
          <w:lang w:val="ar_AE" w:bidi="ar_AE"/>
        </w:rPr>
        <w:t>"عَنْ يَمِينِ ٱلْقُوَّةِ"</w:t>
      </w:r>
    </w:p>
    <w:p>
      <w:pPr>
        <w:bidi/>
      </w:pPr>
      <w:r>
        <w:rPr>
          <w:rtl/>
          <w:cs/>
          <w:lang w:val="ar_AE" w:bidi="ar_AE"/>
        </w:rPr>
      </w:r>
      <w:r>
        <w:rPr>
          <w:rtl/>
          <w:cs/>
          <w:lang w:val="ar_AE" w:bidi="ar_AE"/>
        </w:rPr>
        <w:t xml:space="preserve">هنا، يمكن أن تشير كلمة </w:t>
      </w:r>
      <w:r>
        <w:rPr>
          <w:b/>
          <w:rtl/>
          <w:cs/>
          <w:lang w:val="ar_AE" w:bidi="ar_AE"/>
        </w:rPr>
        <w:t xml:space="preserve">ٱلْقُوَّةِ </w:t>
      </w:r>
      <w:r>
        <w:rPr>
          <w:rtl/>
          <w:cs/>
          <w:lang w:val="ar_AE" w:bidi="ar_AE"/>
        </w:rPr>
        <w:t xml:space="preserve">إلى: (1) </w:t>
      </w:r>
      <w:r>
        <w:rPr>
          <w:b/>
          <w:rtl/>
          <w:cs/>
          <w:lang w:val="ar_AE" w:bidi="ar_AE"/>
        </w:rPr>
        <w:t xml:space="preserve">ٱلْقُوَّةِ </w:t>
      </w:r>
      <w:r>
        <w:rPr>
          <w:rtl/>
          <w:cs/>
          <w:lang w:val="ar_AE" w:bidi="ar_AE"/>
        </w:rPr>
        <w:t>التي يمتلكها الشخص الجالس على اليَ</w:t>
      </w:r>
      <w:r>
        <w:rPr>
          <w:b/>
          <w:rtl/>
          <w:cs/>
          <w:lang w:val="ar_AE" w:bidi="ar_AE"/>
        </w:rPr>
        <w:t>مِينِ</w:t>
      </w:r>
      <w:r>
        <w:rPr>
          <w:rtl/>
          <w:cs/>
          <w:lang w:val="ar_AE" w:bidi="ar_AE"/>
        </w:rPr>
        <w:t xml:space="preserve">. في هذه الحالة، يشير يسوع إلى أن </w:t>
      </w:r>
      <w:r>
        <w:rPr>
          <w:b/>
          <w:rtl/>
          <w:cs/>
          <w:lang w:val="ar_AE" w:bidi="ar_AE"/>
        </w:rPr>
        <w:t>اليَمِينِ</w:t>
      </w:r>
      <w:r>
        <w:rPr>
          <w:rtl/>
          <w:cs/>
          <w:lang w:val="ar_AE" w:bidi="ar_AE"/>
        </w:rPr>
        <w:t xml:space="preserve"> يعني يمين الله. ترجمة بديلة: "على اليد اليمنى لمن له السلطان" أو "على اليد اليمنى لله، مكان السلطان"، (2) الله الآب بالإشارة إلى </w:t>
      </w:r>
      <w:r>
        <w:rPr>
          <w:b/>
          <w:rtl/>
          <w:cs/>
          <w:lang w:val="ar_AE" w:bidi="ar_AE"/>
        </w:rPr>
        <w:t xml:space="preserve">ٱلْقُوَّةِ </w:t>
      </w:r>
      <w:r>
        <w:rPr>
          <w:rtl/>
          <w:cs/>
          <w:lang w:val="ar_AE" w:bidi="ar_AE"/>
        </w:rPr>
        <w:t>التي يمتلكها. ترجمة بديلة: "على اليد اليمنى لله القوي" أو "على اليد اليمنى للقدير"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64 (#11)</w:t>
      </w:r>
      <w:r>
        <w:rPr>
          <w:rtl/>
          <w:cs/>
          <w:lang w:val="ar_AE" w:bidi="ar_AE"/>
        </w:rPr>
      </w:r>
    </w:p>
    <w:p>
      <w:pPr>
        <w:bidi/>
      </w:pPr>
      <w:r>
        <w:rPr>
          <w:rtl/>
          <w:cs/>
          <w:lang w:val="ar_AE" w:bidi="ar_AE"/>
        </w:rPr>
      </w:r>
      <w:r>
        <w:rPr>
          <w:b/>
          <w:rtl/>
          <w:cs/>
          <w:lang w:val="ar_AE" w:bidi="ar_AE"/>
        </w:rPr>
        <w:t>ἐκ δεξιῶν τῆς δυνάμεως</w:t>
      </w:r>
    </w:p>
    <w:p>
      <w:pPr>
        <w:bidi/>
      </w:pPr>
      <w:r>
        <w:rPr>
          <w:rtl/>
          <w:cs/>
          <w:lang w:val="ar_AE" w:bidi="ar_AE"/>
        </w:rPr>
      </w:r>
      <w:r>
        <w:rPr>
          <w:b/>
          <w:rtl/>
          <w:cs/>
          <w:lang w:val="ar_AE" w:bidi="ar_AE"/>
        </w:rPr>
        <w:t>"عَنْ يَمِينِ ٱلْقُوَّةِ"</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ٱلْقُوَّةِ</w:t>
      </w:r>
      <w:r>
        <w:rPr>
          <w:rtl/>
          <w:cs/>
          <w:lang w:val="ar_AE" w:bidi="ar_AE"/>
        </w:rPr>
        <w:t>، وإذا كنت لا تترجم الكلمة كلقب لله، يمكنك التعبير عن نفس الفكرة بطريقة أخرى. ترجمة بديلة: "على اليمين، وهو مكان القوة"، أو "بقوة على اليمين"</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64 (#12)</w:t>
      </w:r>
      <w:r>
        <w:rPr>
          <w:rtl/>
          <w:cs/>
          <w:lang w:val="ar_AE" w:bidi="ar_AE"/>
        </w:rPr>
      </w:r>
    </w:p>
    <w:p>
      <w:pPr>
        <w:bidi/>
      </w:pPr>
      <w:r>
        <w:rPr>
          <w:rtl/>
          <w:cs/>
          <w:lang w:val="ar_AE" w:bidi="ar_AE"/>
        </w:rPr>
      </w:r>
      <w:r>
        <w:rPr>
          <w:b/>
          <w:rtl/>
          <w:cs/>
          <w:lang w:val="ar_AE" w:bidi="ar_AE"/>
        </w:rPr>
        <w:t>ἐρχόμενον</w:t>
      </w:r>
    </w:p>
    <w:p>
      <w:pPr>
        <w:bidi/>
      </w:pPr>
      <w:r>
        <w:rPr>
          <w:rtl/>
          <w:cs/>
          <w:lang w:val="ar_AE" w:bidi="ar_AE"/>
        </w:rPr>
      </w:r>
      <w:r>
        <w:rPr>
          <w:b/>
          <w:rtl/>
          <w:cs/>
          <w:lang w:val="ar_AE" w:bidi="ar_AE"/>
        </w:rPr>
        <w:t>"آتِيًا"</w:t>
      </w:r>
    </w:p>
    <w:p>
      <w:pPr>
        <w:bidi/>
      </w:pPr>
      <w:r>
        <w:rPr>
          <w:rtl/>
          <w:cs/>
          <w:lang w:val="ar_AE" w:bidi="ar_AE"/>
        </w:rPr>
      </w:r>
      <w:r>
        <w:rPr>
          <w:rtl/>
          <w:cs/>
          <w:lang w:val="ar_AE" w:bidi="ar_AE"/>
        </w:rPr>
        <w:t>يختلف المسيحيون حول ما يعنيه هذا المقطع بالنسبة ل</w:t>
      </w:r>
      <w:r>
        <w:rPr>
          <w:b/>
          <w:rtl/>
          <w:cs/>
          <w:lang w:val="ar_AE" w:bidi="ar_AE"/>
        </w:rPr>
        <w:t>ٱبْنَ ٱلْإِنْسَانِ</w:t>
      </w:r>
      <w:r>
        <w:rPr>
          <w:rtl/>
          <w:cs/>
          <w:lang w:val="ar_AE" w:bidi="ar_AE"/>
        </w:rPr>
        <w:t xml:space="preserve"> عندما يكون </w:t>
      </w:r>
      <w:r>
        <w:rPr>
          <w:b/>
          <w:rtl/>
          <w:cs/>
          <w:lang w:val="ar_AE" w:bidi="ar_AE"/>
        </w:rPr>
        <w:t>آتِيًا</w:t>
      </w:r>
      <w:r>
        <w:rPr>
          <w:rtl/>
          <w:cs/>
          <w:lang w:val="ar_AE" w:bidi="ar_AE"/>
        </w:rPr>
        <w:t xml:space="preserve">. يعتقد البعض أنه </w:t>
      </w:r>
      <w:r>
        <w:rPr>
          <w:b/>
          <w:rtl/>
          <w:cs/>
          <w:lang w:val="ar_AE" w:bidi="ar_AE"/>
        </w:rPr>
        <w:t xml:space="preserve">آتِيًا </w:t>
      </w:r>
      <w:r>
        <w:rPr>
          <w:rtl/>
          <w:cs/>
          <w:lang w:val="ar_AE" w:bidi="ar_AE"/>
        </w:rPr>
        <w:t xml:space="preserve">إلى عرش الله السماوي. بينما يعتقد آخرون أنه </w:t>
      </w:r>
      <w:r>
        <w:rPr>
          <w:b/>
          <w:rtl/>
          <w:cs/>
          <w:lang w:val="ar_AE" w:bidi="ar_AE"/>
        </w:rPr>
        <w:t xml:space="preserve">آتِيًا </w:t>
      </w:r>
      <w:r>
        <w:rPr>
          <w:rtl/>
          <w:cs/>
          <w:lang w:val="ar_AE" w:bidi="ar_AE"/>
        </w:rPr>
        <w:t>إلى الأرض. إذا أمكن، استخدم صيغة لا تحدد بشكل صريح إلى أين هو آتي. ترجمة بديلة: "راحلًا" أو "ذاهباً"</w:t>
      </w:r>
    </w:p>
    <w:p>
      <w:pPr>
        <w:bidi/>
      </w:pPr>
      <w:r>
        <w:rPr>
          <w:rtl/>
          <w:cs/>
          <w:lang w:val="ar_AE" w:bidi="ar_AE"/>
        </w:rPr>
      </w:r>
      <w:r>
        <w:rPr>
          <w:rtl/>
          <w:cs/>
          <w:lang w:val="ar_AE" w:bidi="ar_AE"/>
        </w:rPr>
        <w:t xml:space="preserve">انظر: </w:t>
      </w:r>
      <w:r>
        <w:rPr>
          <w:rtl/>
          <w:cs/>
          <w:lang w:val="ar_AE" w:bidi="ar_AE"/>
        </w:rPr>
        <w:t>متى يجب إبقاء المعلومات 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64 (#13)</w:t>
      </w:r>
      <w:r>
        <w:rPr>
          <w:rtl/>
          <w:cs/>
          <w:lang w:val="ar_AE" w:bidi="ar_AE"/>
        </w:rPr>
      </w:r>
    </w:p>
    <w:p>
      <w:pPr>
        <w:bidi/>
      </w:pPr>
      <w:r>
        <w:rPr>
          <w:rtl/>
          <w:cs/>
          <w:lang w:val="ar_AE" w:bidi="ar_AE"/>
        </w:rPr>
      </w:r>
      <w:r>
        <w:rPr>
          <w:b/>
          <w:rtl/>
          <w:cs/>
          <w:lang w:val="ar_AE" w:bidi="ar_AE"/>
        </w:rPr>
        <w:t>τῶν νεφελῶν τοῦ οὐρανοῦ</w:t>
      </w:r>
    </w:p>
    <w:p>
      <w:pPr>
        <w:bidi/>
      </w:pPr>
      <w:r>
        <w:rPr>
          <w:rtl/>
          <w:cs/>
          <w:lang w:val="ar_AE" w:bidi="ar_AE"/>
        </w:rPr>
      </w:r>
      <w:r>
        <w:rPr>
          <w:b/>
          <w:rtl/>
          <w:cs/>
          <w:lang w:val="ar_AE" w:bidi="ar_AE"/>
        </w:rPr>
        <w:t>"سَحَابِ ٱلسَّمَاءِ"</w:t>
      </w:r>
    </w:p>
    <w:p>
      <w:pPr>
        <w:bidi/>
      </w:pPr>
      <w:r>
        <w:rPr>
          <w:rtl/>
          <w:cs/>
          <w:lang w:val="ar_AE" w:bidi="ar_AE"/>
        </w:rPr>
      </w:r>
      <w:r>
        <w:rPr>
          <w:rtl/>
          <w:cs/>
          <w:lang w:val="ar_AE" w:bidi="ar_AE"/>
        </w:rPr>
        <w:t xml:space="preserve">تعبير </w:t>
      </w:r>
      <w:r>
        <w:rPr>
          <w:b/>
          <w:rtl/>
          <w:cs/>
          <w:lang w:val="ar_AE" w:bidi="ar_AE"/>
        </w:rPr>
        <w:t>ٱلسَّمَاءِ</w:t>
      </w:r>
      <w:r>
        <w:rPr>
          <w:rtl/>
          <w:cs/>
          <w:lang w:val="ar_AE" w:bidi="ar_AE"/>
        </w:rPr>
        <w:t xml:space="preserve"> يحتوي على معلومات إضافية قد تكون غير معتاد التعبير عنها في بعض اللغات الأخرى. إذا كان هذا صحيحًا بالنسبة للغتك، يمكنك تقصير التعبير. ترجمة بديلة: "السحب"</w:t>
      </w:r>
    </w:p>
    <w:p>
      <w:pPr>
        <w:bidi/>
      </w:pPr>
      <w:r>
        <w:rPr>
          <w:rtl/>
          <w:cs/>
          <w:lang w:val="ar_AE" w:bidi="ar_AE"/>
        </w:rPr>
      </w:r>
      <w:r>
        <w:rPr>
          <w:rtl/>
          <w:cs/>
          <w:lang w:val="ar_AE" w:bidi="ar_AE"/>
        </w:rPr>
        <w:t xml:space="preserve">انظر: </w:t>
      </w:r>
      <w:r>
        <w:rPr>
          <w:rtl/>
          <w:cs/>
          <w:lang w:val="ar_AE" w:bidi="ar_AE"/>
        </w:rPr>
        <w:t>جعل المعرفة المفترضة والمعلومات الضمنية واضحة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65 (#1)</w:t>
      </w:r>
      <w:r>
        <w:rPr>
          <w:rtl/>
          <w:cs/>
          <w:lang w:val="ar_AE" w:bidi="ar_AE"/>
        </w:rPr>
      </w:r>
    </w:p>
    <w:p>
      <w:pPr>
        <w:bidi/>
      </w:pPr>
      <w:r>
        <w:rPr>
          <w:rtl/>
          <w:cs/>
          <w:lang w:val="ar_AE" w:bidi="ar_AE"/>
        </w:rPr>
      </w:r>
      <w:r>
        <w:rPr>
          <w:b/>
          <w:rtl/>
          <w:cs/>
          <w:lang w:val="ar_AE" w:bidi="ar_AE"/>
        </w:rPr>
        <w:t>διέρρηξεν τὰ ἱμάτια αὐτοῦ</w:t>
      </w:r>
    </w:p>
    <w:p>
      <w:pPr>
        <w:bidi/>
      </w:pPr>
      <w:r>
        <w:rPr>
          <w:rtl/>
          <w:cs/>
          <w:lang w:val="ar_AE" w:bidi="ar_AE"/>
        </w:rPr>
      </w:r>
      <w:r>
        <w:rPr>
          <w:b/>
          <w:rtl/>
          <w:cs/>
          <w:lang w:val="ar_AE" w:bidi="ar_AE"/>
        </w:rPr>
        <w:t>"فَمَزَّقَ ثِيَابَهُ"</w:t>
      </w:r>
    </w:p>
    <w:p>
      <w:pPr>
        <w:bidi/>
      </w:pPr>
      <w:r>
        <w:rPr>
          <w:rtl/>
          <w:cs/>
          <w:lang w:val="ar_AE" w:bidi="ar_AE"/>
        </w:rPr>
      </w:r>
      <w:r>
        <w:rPr>
          <w:rtl/>
          <w:cs/>
          <w:lang w:val="ar_AE" w:bidi="ar_AE"/>
        </w:rPr>
        <w:t>في الثقافة في زمن يسوع، كان تمزيق الملابس عملاً رمزياً يُظهر الغضب أو الحزن. إذا كان هناك إيماءة ذات معنى مشابه في ثقافتك، يمكنك استخدامها هنا في الترجمة، أو يمكنك توضيح ما يعنيه هذا الفعل. ترجمة بديلة: "مزق ثيابه غضباً"</w:t>
      </w:r>
    </w:p>
    <w:p>
      <w:pPr>
        <w:bidi/>
      </w:pPr>
      <w:r>
        <w:rPr>
          <w:rtl/>
          <w:cs/>
          <w:lang w:val="ar_AE" w:bidi="ar_AE"/>
        </w:rPr>
      </w:r>
      <w:r>
        <w:rPr>
          <w:rtl/>
          <w:cs/>
          <w:lang w:val="ar_AE" w:bidi="ar_AE"/>
        </w:rPr>
        <w:t xml:space="preserve">انظر: </w:t>
      </w:r>
      <w:r>
        <w:rPr>
          <w:rtl/>
          <w:cs/>
          <w:lang w:val="ar_AE" w:bidi="ar_AE"/>
        </w:rPr>
        <w:t>الأفعال الرمزية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:65 (#2)</w:t>
      </w:r>
      <w:r>
        <w:rPr>
          <w:rtl/>
          <w:cs/>
          <w:lang w:val="ar_AE" w:bidi="ar_AE"/>
        </w:rPr>
      </w:r>
    </w:p>
    <w:p>
      <w:pPr>
        <w:bidi/>
      </w:pPr>
      <w:r>
        <w:rPr>
          <w:rtl/>
          <w:cs/>
          <w:lang w:val="ar_AE" w:bidi="ar_AE"/>
        </w:rPr>
      </w:r>
      <w:r>
        <w:rPr>
          <w:b/>
          <w:rtl/>
          <w:cs/>
          <w:lang w:val="ar_AE" w:bidi="ar_AE"/>
        </w:rPr>
        <w:t>λέγων</w:t>
      </w:r>
    </w:p>
    <w:p>
      <w:pPr>
        <w:bidi/>
      </w:pPr>
      <w:r>
        <w:rPr>
          <w:rtl/>
          <w:cs/>
          <w:lang w:val="ar_AE" w:bidi="ar_AE"/>
        </w:rPr>
      </w:r>
      <w:r>
        <w:rPr>
          <w:b/>
          <w:rtl/>
          <w:cs/>
          <w:lang w:val="ar_AE" w:bidi="ar_AE"/>
        </w:rPr>
        <w:t>"قَائِلًا"</w:t>
      </w:r>
    </w:p>
    <w:p>
      <w:pPr>
        <w:bidi/>
      </w:pPr>
      <w:r>
        <w:rPr>
          <w:rtl/>
          <w:cs/>
          <w:lang w:val="ar_AE" w:bidi="ar_AE"/>
        </w:rPr>
      </w:r>
      <w:r>
        <w:rPr>
          <w:rtl/>
          <w:cs/>
          <w:lang w:val="ar_AE" w:bidi="ar_AE"/>
        </w:rPr>
        <w:t>فكّر في الطرق المألوفة لإدخال الاقتباسات المباشرة في لغتك. ترجمة بديلة: "وأعلن"</w:t>
      </w:r>
    </w:p>
    <w:p>
      <w:pPr>
        <w:bidi/>
      </w:pPr>
      <w:r>
        <w:rPr>
          <w:rtl/>
          <w:cs/>
          <w:lang w:val="ar_AE" w:bidi="ar_AE"/>
        </w:rPr>
      </w:r>
      <w:r>
        <w:rPr>
          <w:rtl/>
          <w:cs/>
          <w:lang w:val="ar_AE" w:bidi="ar_AE"/>
        </w:rPr>
        <w:t xml:space="preserve">انظر: </w:t>
      </w:r>
      <w:r>
        <w:rPr>
          <w:rtl/>
          <w:cs/>
          <w:lang w:val="ar_AE" w:bidi="ar_AE"/>
        </w:rPr>
        <w:t>كلمات وعبارات الربط</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65 (#3)</w:t>
      </w:r>
      <w:r>
        <w:rPr>
          <w:rtl/>
          <w:cs/>
          <w:lang w:val="ar_AE" w:bidi="ar_AE"/>
        </w:rPr>
      </w:r>
    </w:p>
    <w:p>
      <w:pPr>
        <w:bidi/>
      </w:pPr>
      <w:r>
        <w:rPr>
          <w:rtl/>
          <w:cs/>
          <w:lang w:val="ar_AE" w:bidi="ar_AE"/>
        </w:rPr>
      </w:r>
      <w:r>
        <w:rPr>
          <w:b/>
          <w:rtl/>
          <w:cs/>
          <w:lang w:val="ar_AE" w:bidi="ar_AE"/>
        </w:rPr>
        <w:t>τί ἔτι χρείαν ἔχομεν μαρτύρων</w:t>
      </w:r>
    </w:p>
    <w:p>
      <w:pPr>
        <w:bidi/>
      </w:pPr>
      <w:r>
        <w:rPr>
          <w:rtl/>
          <w:cs/>
          <w:lang w:val="ar_AE" w:bidi="ar_AE"/>
        </w:rPr>
      </w:r>
      <w:r>
        <w:rPr>
          <w:b/>
          <w:rtl/>
          <w:cs/>
          <w:lang w:val="ar_AE" w:bidi="ar_AE"/>
        </w:rPr>
        <w:t>"مَا حَاجَتُنَا بَعْدُ إِلَى شُهُودٍ؟"</w:t>
      </w:r>
    </w:p>
    <w:p>
      <w:pPr>
        <w:bidi/>
      </w:pPr>
      <w:r>
        <w:rPr>
          <w:rtl/>
          <w:cs/>
          <w:lang w:val="ar_AE" w:bidi="ar_AE"/>
        </w:rPr>
      </w:r>
      <w:r>
        <w:rPr>
          <w:rtl/>
          <w:cs/>
          <w:lang w:val="ar_AE" w:bidi="ar_AE"/>
        </w:rPr>
        <w:t>يستخدم رئيس الكهنة صيغة السؤال للتأكيد على أنه يعتقد أنهم لا يحتاجون إلى المزيد من الشهود. إذا كنت لن تستخدم صيغة السؤال لهذا الغرض في لغتك، يمكنك ترجمة ذلك في صيغة خبرية أو صيغة تعجب. ترجمة بديلة: "نحن لا نزال لا نحتاج إلى شهود." أو "بالتأكيد لا نزال لا نحتاج إلى شهود!"</w:t>
      </w:r>
    </w:p>
    <w:p>
      <w:pPr>
        <w:bidi/>
      </w:pPr>
      <w:r>
        <w:rPr>
          <w:rtl/>
          <w:cs/>
          <w:lang w:val="ar_AE" w:bidi="ar_AE"/>
        </w:rPr>
      </w:r>
      <w:r>
        <w:rPr>
          <w:rtl/>
          <w:cs/>
          <w:lang w:val="ar_AE" w:bidi="ar_AE"/>
        </w:rPr>
        <w:t xml:space="preserve">انظر: </w:t>
      </w:r>
      <w:r>
        <w:rPr>
          <w:rtl/>
          <w:cs/>
          <w:lang w:val="ar_AE" w:bidi="ar_AE"/>
        </w:rPr>
        <w:t>السؤال البلاغي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65 (#4)</w:t>
      </w:r>
      <w:r>
        <w:rPr>
          <w:rtl/>
          <w:cs/>
          <w:lang w:val="ar_AE" w:bidi="ar_AE"/>
        </w:rPr>
      </w:r>
    </w:p>
    <w:p>
      <w:pPr>
        <w:bidi/>
      </w:pPr>
      <w:r>
        <w:rPr>
          <w:rtl/>
          <w:cs/>
          <w:lang w:val="ar_AE" w:bidi="ar_AE"/>
        </w:rPr>
      </w:r>
      <w:r>
        <w:rPr>
          <w:b/>
          <w:rtl/>
          <w:cs/>
          <w:lang w:val="ar_AE" w:bidi="ar_AE"/>
        </w:rPr>
        <w:t>χρείαν &amp; μαρτύρων</w:t>
      </w:r>
    </w:p>
    <w:p>
      <w:pPr>
        <w:bidi/>
      </w:pPr>
      <w:r>
        <w:rPr>
          <w:rtl/>
          <w:cs/>
          <w:lang w:val="ar_AE" w:bidi="ar_AE"/>
        </w:rPr>
      </w:r>
      <w:r>
        <w:rPr>
          <w:b/>
          <w:rtl/>
          <w:cs/>
          <w:lang w:val="ar_AE" w:bidi="ar_AE"/>
        </w:rPr>
        <w:t>"حَاجَتُنَا بَعْدُ إِلَى شُهُودٍ"</w:t>
      </w:r>
    </w:p>
    <w:p>
      <w:pPr>
        <w:bidi/>
      </w:pPr>
      <w:r>
        <w:rPr>
          <w:rtl/>
          <w:cs/>
          <w:lang w:val="ar_AE" w:bidi="ar_AE"/>
        </w:rPr>
      </w:r>
      <w:r>
        <w:rPr>
          <w:rtl/>
          <w:cs/>
          <w:lang w:val="ar_AE" w:bidi="ar_AE"/>
        </w:rPr>
        <w:t xml:space="preserve">هنا يشير رئيس الكهنة إلى أنهم لا يحتاجون إلى المزيد من </w:t>
      </w:r>
      <w:r>
        <w:rPr>
          <w:b/>
          <w:rtl/>
          <w:cs/>
          <w:lang w:val="ar_AE" w:bidi="ar_AE"/>
        </w:rPr>
        <w:t>الشُهُودٍ</w:t>
      </w:r>
      <w:r>
        <w:rPr>
          <w:rtl/>
          <w:cs/>
          <w:lang w:val="ar_AE" w:bidi="ar_AE"/>
        </w:rPr>
        <w:t xml:space="preserve"> لإثبات أن يسوع يجدف. إذا كان من المفيد في لغتك، يمكنك جعل هذه الفكرة أكثر وضوحًا. ترجمة بديلة: "ما هي الحاجة إلى شهود لإثبات أنه يجدف"</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65 (#5)</w:t>
      </w:r>
      <w:r>
        <w:rPr>
          <w:rtl/>
          <w:cs/>
          <w:lang w:val="ar_AE" w:bidi="ar_AE"/>
        </w:rPr>
      </w:r>
    </w:p>
    <w:p>
      <w:pPr>
        <w:bidi/>
      </w:pPr>
      <w:r>
        <w:rPr>
          <w:rtl/>
          <w:cs/>
          <w:lang w:val="ar_AE" w:bidi="ar_AE"/>
        </w:rPr>
      </w:r>
      <w:r>
        <w:rPr>
          <w:b/>
          <w:rtl/>
          <w:cs/>
          <w:lang w:val="ar_AE" w:bidi="ar_AE"/>
        </w:rPr>
        <w:t>ἴδε</w:t>
      </w:r>
    </w:p>
    <w:p>
      <w:pPr>
        <w:bidi/>
      </w:pPr>
      <w:r>
        <w:rPr>
          <w:rtl/>
          <w:cs/>
          <w:lang w:val="ar_AE" w:bidi="ar_AE"/>
        </w:rPr>
      </w:r>
      <w:r>
        <w:rPr>
          <w:b/>
          <w:rtl/>
          <w:cs/>
          <w:lang w:val="ar_AE" w:bidi="ar_AE"/>
        </w:rPr>
        <w:t>"هَا"</w:t>
      </w:r>
    </w:p>
    <w:p>
      <w:pPr>
        <w:bidi/>
      </w:pPr>
      <w:r>
        <w:rPr>
          <w:rtl/>
          <w:cs/>
          <w:lang w:val="ar_AE" w:bidi="ar_AE"/>
        </w:rPr>
      </w:r>
      <w:r>
        <w:rPr>
          <w:rtl/>
          <w:cs/>
          <w:lang w:val="ar_AE" w:bidi="ar_AE"/>
        </w:rPr>
        <w:t xml:space="preserve">هنا، كلمة </w:t>
      </w:r>
      <w:r>
        <w:rPr>
          <w:b/>
          <w:rtl/>
          <w:cs/>
          <w:lang w:val="ar_AE" w:bidi="ar_AE"/>
        </w:rPr>
        <w:t xml:space="preserve">هَا </w:t>
      </w:r>
      <w:r>
        <w:rPr>
          <w:rtl/>
          <w:cs/>
          <w:lang w:val="ar_AE" w:bidi="ar_AE"/>
        </w:rPr>
        <w:t xml:space="preserve">تلفت انتباه المجمع اليهودي وتطلب منهم الاستماع بعناية. إذا كان من المفيد في لغتك، يمكنك التعبير عن </w:t>
      </w:r>
      <w:r>
        <w:rPr>
          <w:b/>
          <w:rtl/>
          <w:cs/>
          <w:lang w:val="ar_AE" w:bidi="ar_AE"/>
        </w:rPr>
        <w:t xml:space="preserve">هَا </w:t>
      </w:r>
      <w:r>
        <w:rPr>
          <w:rtl/>
          <w:cs/>
          <w:lang w:val="ar_AE" w:bidi="ar_AE"/>
        </w:rPr>
        <w:t>بكلمة أو عبارة تطلب من الناس الانتباه، أو يمكنك التعبير عن الفكرة بطريقة أخرى. ترجمة بديلة: "شاهدوا" أو "انتبهوا:"</w:t>
      </w:r>
    </w:p>
    <w:p>
      <w:pPr>
        <w:bidi/>
      </w:pPr>
      <w:r>
        <w:rPr>
          <w:rtl/>
          <w:cs/>
          <w:lang w:val="ar_AE" w:bidi="ar_AE"/>
        </w:rPr>
      </w:r>
      <w:r>
        <w:rPr>
          <w:rtl/>
          <w:cs/>
          <w:lang w:val="ar_AE" w:bidi="ar_AE"/>
        </w:rPr>
        <w:t xml:space="preserve">انظر: </w:t>
      </w:r>
      <w:r>
        <w:rPr>
          <w:rtl/>
          <w:cs/>
          <w:lang w:val="ar_AE" w:bidi="ar_AE"/>
        </w:rPr>
        <w:t>عبارات التعجب</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65 (#6)</w:t>
      </w:r>
      <w:r>
        <w:rPr>
          <w:rtl/>
          <w:cs/>
          <w:lang w:val="ar_AE" w:bidi="ar_AE"/>
        </w:rPr>
      </w:r>
    </w:p>
    <w:p>
      <w:pPr>
        <w:bidi/>
      </w:pPr>
      <w:r>
        <w:rPr>
          <w:rtl/>
          <w:cs/>
          <w:lang w:val="ar_AE" w:bidi="ar_AE"/>
        </w:rPr>
      </w:r>
      <w:r>
        <w:rPr>
          <w:b/>
          <w:rtl/>
          <w:cs/>
          <w:lang w:val="ar_AE" w:bidi="ar_AE"/>
        </w:rPr>
        <w:t>τὴν βλασφημίαν</w:t>
      </w:r>
    </w:p>
    <w:p>
      <w:pPr>
        <w:bidi/>
      </w:pPr>
      <w:r>
        <w:rPr>
          <w:rtl/>
          <w:cs/>
          <w:lang w:val="ar_AE" w:bidi="ar_AE"/>
        </w:rPr>
      </w:r>
      <w:r>
        <w:rPr>
          <w:b/>
          <w:rtl/>
          <w:cs/>
          <w:lang w:val="ar_AE" w:bidi="ar_AE"/>
        </w:rPr>
        <w:t>"التَجْدِيفَ"</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التَجْدِيفَ</w:t>
      </w:r>
      <w:r>
        <w:rPr>
          <w:rtl/>
          <w:cs/>
          <w:lang w:val="ar_AE" w:bidi="ar_AE"/>
        </w:rPr>
        <w:t>، يمكنك التعبير عن نفس الفكرة بطريقة أخرى. ترجمة بديلة: "هو يجدف" أو "ما يقوله من كلمات تجديفية"</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66 (#1)</w:t>
      </w:r>
      <w:r>
        <w:rPr>
          <w:rtl/>
          <w:cs/>
          <w:lang w:val="ar_AE" w:bidi="ar_AE"/>
        </w:rPr>
      </w:r>
    </w:p>
    <w:p>
      <w:pPr>
        <w:bidi/>
      </w:pPr>
      <w:r>
        <w:rPr>
          <w:rtl/>
          <w:cs/>
          <w:lang w:val="ar_AE" w:bidi="ar_AE"/>
        </w:rPr>
      </w:r>
      <w:r>
        <w:rPr>
          <w:b/>
          <w:rtl/>
          <w:cs/>
          <w:lang w:val="ar_AE" w:bidi="ar_AE"/>
        </w:rPr>
        <w:t>τί ὑμῖν δοκεῖ</w:t>
      </w:r>
    </w:p>
    <w:p>
      <w:pPr>
        <w:bidi/>
      </w:pPr>
      <w:r>
        <w:rPr>
          <w:rtl/>
          <w:cs/>
          <w:lang w:val="ar_AE" w:bidi="ar_AE"/>
        </w:rPr>
      </w:r>
      <w:r>
        <w:rPr>
          <w:b/>
          <w:rtl/>
          <w:cs/>
          <w:lang w:val="ar_AE" w:bidi="ar_AE"/>
        </w:rPr>
        <w:t>"مَاذَا تَرَوْنَ"</w:t>
      </w:r>
    </w:p>
    <w:p>
      <w:pPr>
        <w:bidi/>
      </w:pPr>
      <w:r>
        <w:rPr>
          <w:rtl/>
          <w:cs/>
          <w:lang w:val="ar_AE" w:bidi="ar_AE"/>
        </w:rPr>
      </w:r>
      <w:r>
        <w:rPr>
          <w:rtl/>
          <w:cs/>
          <w:lang w:val="ar_AE" w:bidi="ar_AE"/>
        </w:rPr>
        <w:t>هنا يسأل رئيس الكهنة بقية المجمع اليهودي عن رأيهم فيما يجب أن يفعلوه بيسوع. إذا كان من المفيد في لغتك، يمكنك تقديم هذه الفكرة بشكل أوضح. ترجمة بديلة: "ما رأيكم فيما يجب أن نفعله به"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66 (#2)</w:t>
      </w:r>
      <w:r>
        <w:rPr>
          <w:rtl/>
          <w:cs/>
          <w:lang w:val="ar_AE" w:bidi="ar_AE"/>
        </w:rPr>
      </w:r>
    </w:p>
    <w:p>
      <w:pPr>
        <w:bidi/>
      </w:pPr>
      <w:r>
        <w:rPr>
          <w:rtl/>
          <w:cs/>
          <w:lang w:val="ar_AE" w:bidi="ar_AE"/>
        </w:rPr>
      </w:r>
      <w:r>
        <w:rPr>
          <w:b/>
          <w:rtl/>
          <w:cs/>
          <w:lang w:val="ar_AE" w:bidi="ar_AE"/>
        </w:rPr>
        <w:t>ἔνοχος θανάτου ἐστίν</w:t>
      </w:r>
    </w:p>
    <w:p>
      <w:pPr>
        <w:bidi/>
      </w:pPr>
      <w:r>
        <w:rPr>
          <w:rtl/>
          <w:cs/>
          <w:lang w:val="ar_AE" w:bidi="ar_AE"/>
        </w:rPr>
      </w:r>
      <w:r>
        <w:rPr>
          <w:b/>
          <w:rtl/>
          <w:cs/>
          <w:lang w:val="ar_AE" w:bidi="ar_AE"/>
        </w:rPr>
        <w:t>"إِنَّهُ مُسْتَوْجِبُ ٱلْمَوْتِ"</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ٱلْمَوْتِ</w:t>
      </w:r>
      <w:r>
        <w:rPr>
          <w:rtl/>
          <w:cs/>
          <w:lang w:val="ar_AE" w:bidi="ar_AE"/>
        </w:rPr>
        <w:t>، يمكنك التعبير عن نفس الفكرة بطريقة أخرى. ترجمة بديلة: "يستحق أن يموت"</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67 (#1)</w:t>
      </w:r>
      <w:r>
        <w:rPr>
          <w:rtl/>
          <w:cs/>
          <w:lang w:val="ar_AE" w:bidi="ar_AE"/>
        </w:rPr>
      </w:r>
    </w:p>
    <w:p>
      <w:pPr>
        <w:bidi/>
      </w:pPr>
      <w:r>
        <w:rPr>
          <w:rtl/>
          <w:cs/>
          <w:lang w:val="ar_AE" w:bidi="ar_AE"/>
        </w:rPr>
      </w:r>
      <w:r>
        <w:rPr>
          <w:b/>
          <w:rtl/>
          <w:cs/>
          <w:lang w:val="ar_AE" w:bidi="ar_AE"/>
        </w:rPr>
        <w:t>ἐνέπτυσαν εἰς τὸ πρόσωπον αὐτοῦ</w:t>
      </w:r>
    </w:p>
    <w:p>
      <w:pPr>
        <w:bidi/>
      </w:pPr>
      <w:r>
        <w:rPr>
          <w:rtl/>
          <w:cs/>
          <w:lang w:val="ar_AE" w:bidi="ar_AE"/>
        </w:rPr>
      </w:r>
      <w:r>
        <w:rPr>
          <w:b/>
          <w:rtl/>
          <w:cs/>
          <w:lang w:val="ar_AE" w:bidi="ar_AE"/>
        </w:rPr>
        <w:t>"بَصَقُوا فِي وَجْهِهِ"</w:t>
      </w:r>
    </w:p>
    <w:p>
      <w:pPr>
        <w:bidi/>
      </w:pPr>
      <w:r>
        <w:rPr>
          <w:rtl/>
          <w:cs/>
          <w:lang w:val="ar_AE" w:bidi="ar_AE"/>
        </w:rPr>
      </w:r>
      <w:r>
        <w:rPr>
          <w:rtl/>
          <w:cs/>
          <w:lang w:val="ar_AE" w:bidi="ar_AE"/>
        </w:rPr>
        <w:t>في الثقافة في زمن يسوع، كان الناس يبصقون في وجه شخص لإهانته. إذا كان من المفيد في لغتك، يمكنك توضيح ما يعنيه هذا الفعل. ترجمة بديلة: "بصقوا في وجهه لإهانته"</w:t>
      </w:r>
    </w:p>
    <w:p>
      <w:pPr>
        <w:bidi/>
      </w:pPr>
      <w:r>
        <w:rPr>
          <w:rtl/>
          <w:cs/>
          <w:lang w:val="ar_AE" w:bidi="ar_AE"/>
        </w:rPr>
      </w:r>
      <w:r>
        <w:rPr>
          <w:rtl/>
          <w:cs/>
          <w:lang w:val="ar_AE" w:bidi="ar_AE"/>
        </w:rPr>
        <w:t xml:space="preserve">انظر: </w:t>
      </w:r>
      <w:r>
        <w:rPr>
          <w:rtl/>
          <w:cs/>
          <w:lang w:val="ar_AE" w:bidi="ar_AE"/>
        </w:rPr>
        <w:t>الأفعال الرمزية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67 (#2)</w:t>
      </w:r>
      <w:r>
        <w:rPr>
          <w:rtl/>
          <w:cs/>
          <w:lang w:val="ar_AE" w:bidi="ar_AE"/>
        </w:rPr>
      </w:r>
    </w:p>
    <w:p>
      <w:pPr>
        <w:bidi/>
      </w:pPr>
      <w:r>
        <w:rPr>
          <w:rtl/>
          <w:cs/>
          <w:lang w:val="ar_AE" w:bidi="ar_AE"/>
        </w:rPr>
      </w:r>
      <w:r>
        <w:rPr>
          <w:b/>
          <w:rtl/>
          <w:cs/>
          <w:lang w:val="ar_AE" w:bidi="ar_AE"/>
        </w:rPr>
        <w:t>ἐνέπτυσαν &amp; οἱ</w:t>
      </w:r>
    </w:p>
    <w:p>
      <w:pPr>
        <w:bidi/>
      </w:pPr>
      <w:r>
        <w:rPr>
          <w:rtl/>
          <w:cs/>
          <w:lang w:val="ar_AE" w:bidi="ar_AE"/>
        </w:rPr>
      </w:r>
      <w:r>
        <w:rPr>
          <w:b/>
          <w:rtl/>
          <w:cs/>
          <w:lang w:val="ar_AE" w:bidi="ar_AE"/>
        </w:rPr>
        <w:t>"بَصَقُوا"</w:t>
      </w:r>
      <w:r>
        <w:rPr>
          <w:rtl/>
          <w:cs/>
          <w:lang w:val="ar_AE" w:bidi="ar_AE"/>
        </w:rPr>
        <w:t xml:space="preserve"> - </w:t>
      </w:r>
      <w:r>
        <w:rPr>
          <w:b/>
          <w:rtl/>
          <w:cs/>
          <w:lang w:val="ar_AE" w:bidi="ar_AE"/>
        </w:rPr>
        <w:t>"لَكَمُوهُ"</w:t>
      </w:r>
    </w:p>
    <w:p>
      <w:pPr>
        <w:bidi/>
      </w:pPr>
      <w:r>
        <w:rPr>
          <w:rtl/>
          <w:cs/>
          <w:lang w:val="ar_AE" w:bidi="ar_AE"/>
        </w:rPr>
      </w:r>
      <w:r>
        <w:rPr>
          <w:rtl/>
          <w:cs/>
          <w:lang w:val="ar_AE" w:bidi="ar_AE"/>
        </w:rPr>
        <w:t xml:space="preserve">هنا، تشير الضمائر </w:t>
      </w:r>
      <w:r>
        <w:rPr>
          <w:b/>
          <w:rtl/>
          <w:cs/>
          <w:lang w:val="ar_AE" w:bidi="ar_AE"/>
        </w:rPr>
        <w:t xml:space="preserve">بَصَقُوا </w:t>
      </w:r>
      <w:r>
        <w:rPr>
          <w:rtl/>
          <w:cs/>
          <w:lang w:val="ar_AE" w:bidi="ar_AE"/>
        </w:rPr>
        <w:t>و</w:t>
      </w:r>
      <w:r>
        <w:rPr>
          <w:b/>
          <w:rtl/>
          <w:cs/>
          <w:lang w:val="ar_AE" w:bidi="ar_AE"/>
        </w:rPr>
        <w:t>لَكَمُوهُ</w:t>
      </w:r>
      <w:r>
        <w:rPr>
          <w:rtl/>
          <w:cs/>
          <w:lang w:val="ar_AE" w:bidi="ar_AE"/>
        </w:rPr>
        <w:t xml:space="preserve"> إلى الأشخاص الذين كانوا هناك. قد يكون متّى يشير إلى بعض أعضاء المجلس اليهودي، أو بعض الأشخاص الذين كان بطرس يجلس معهم، وأشخاص آخرين كانوا في أو بالقرب من بيت رئيس الكهنة. إذا كان ذلك ممكنًا، استخدم كلمة أو عبارة عامة تشير إلى بعض الأشخاص الذين كانوا هناك. ترجمة بديلة: "بعض الناس بصقوا ... وهم" أو "بعض الحاضرين بصقوا ... وهم"</w:t>
      </w:r>
    </w:p>
    <w:p>
      <w:pPr>
        <w:bidi/>
      </w:pPr>
      <w:r>
        <w:rPr>
          <w:rtl/>
          <w:cs/>
          <w:lang w:val="ar_AE" w:bidi="ar_AE"/>
        </w:rPr>
      </w:r>
      <w:r>
        <w:rPr>
          <w:rtl/>
          <w:cs/>
          <w:lang w:val="ar_AE" w:bidi="ar_AE"/>
        </w:rPr>
        <w:t xml:space="preserve">انظر: </w:t>
      </w:r>
      <w:r>
        <w:rPr>
          <w:rtl/>
          <w:cs/>
          <w:lang w:val="ar_AE" w:bidi="ar_AE"/>
        </w:rPr>
        <w:t>الضمائر — متى تستخدمها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68 (#1)</w:t>
      </w:r>
      <w:r>
        <w:rPr>
          <w:rtl/>
          <w:cs/>
          <w:lang w:val="ar_AE" w:bidi="ar_AE"/>
        </w:rPr>
      </w:r>
    </w:p>
    <w:p>
      <w:pPr>
        <w:bidi/>
      </w:pPr>
      <w:r>
        <w:rPr>
          <w:rtl/>
          <w:cs/>
          <w:lang w:val="ar_AE" w:bidi="ar_AE"/>
        </w:rPr>
      </w:r>
      <w:r>
        <w:rPr>
          <w:b/>
          <w:rtl/>
          <w:cs/>
          <w:lang w:val="ar_AE" w:bidi="ar_AE"/>
        </w:rPr>
        <w:t>λέγοντες</w:t>
      </w:r>
    </w:p>
    <w:p>
      <w:pPr>
        <w:bidi/>
      </w:pPr>
      <w:r>
        <w:rPr>
          <w:rtl/>
          <w:cs/>
          <w:lang w:val="ar_AE" w:bidi="ar_AE"/>
        </w:rPr>
      </w:r>
      <w:r>
        <w:rPr>
          <w:b/>
          <w:rtl/>
          <w:cs/>
          <w:lang w:val="ar_AE" w:bidi="ar_AE"/>
        </w:rPr>
        <w:t>"قَائِلِينَ"</w:t>
      </w:r>
    </w:p>
    <w:p>
      <w:pPr>
        <w:bidi/>
      </w:pPr>
      <w:r>
        <w:rPr>
          <w:rtl/>
          <w:cs/>
          <w:lang w:val="ar_AE" w:bidi="ar_AE"/>
        </w:rPr>
      </w:r>
      <w:r>
        <w:rPr>
          <w:rtl/>
          <w:cs/>
          <w:lang w:val="ar_AE" w:bidi="ar_AE"/>
        </w:rPr>
        <w:t>فكّر في طرق مألوفة لتقديم الاقتباسات المباشرة في لغتك. ترجمة بديلة: "وقالوا"</w:t>
      </w:r>
    </w:p>
    <w:p>
      <w:pPr>
        <w:bidi/>
      </w:pPr>
      <w:r>
        <w:rPr>
          <w:rtl/>
          <w:cs/>
          <w:lang w:val="ar_AE" w:bidi="ar_AE"/>
        </w:rPr>
      </w:r>
      <w:r>
        <w:rPr>
          <w:rtl/>
          <w:cs/>
          <w:lang w:val="ar_AE" w:bidi="ar_AE"/>
        </w:rPr>
        <w:t xml:space="preserve">انظر: </w:t>
      </w:r>
      <w:r>
        <w:rPr>
          <w:rtl/>
          <w:cs/>
          <w:lang w:val="ar_AE" w:bidi="ar_AE"/>
        </w:rPr>
        <w:t>الاقتباسات وحواشي الاقتباس</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68 (#2)</w:t>
      </w:r>
      <w:r>
        <w:rPr>
          <w:rtl/>
          <w:cs/>
          <w:lang w:val="ar_AE" w:bidi="ar_AE"/>
        </w:rPr>
      </w:r>
    </w:p>
    <w:p>
      <w:pPr>
        <w:bidi/>
      </w:pPr>
      <w:r>
        <w:rPr>
          <w:rtl/>
          <w:cs/>
          <w:lang w:val="ar_AE" w:bidi="ar_AE"/>
        </w:rPr>
      </w:r>
      <w:r>
        <w:rPr>
          <w:b/>
          <w:rtl/>
          <w:cs/>
          <w:lang w:val="ar_AE" w:bidi="ar_AE"/>
        </w:rPr>
        <w:t>προφήτευσον ἡμῖν</w:t>
      </w:r>
    </w:p>
    <w:p>
      <w:pPr>
        <w:bidi/>
      </w:pPr>
      <w:r>
        <w:rPr>
          <w:rtl/>
          <w:cs/>
          <w:lang w:val="ar_AE" w:bidi="ar_AE"/>
        </w:rPr>
      </w:r>
      <w:r>
        <w:rPr>
          <w:b/>
          <w:rtl/>
          <w:cs/>
          <w:lang w:val="ar_AE" w:bidi="ar_AE"/>
        </w:rPr>
        <w:t>"تَنَبَّأْ لَنَا"</w:t>
      </w:r>
    </w:p>
    <w:p>
      <w:pPr>
        <w:bidi/>
      </w:pPr>
      <w:r>
        <w:rPr>
          <w:rtl/>
          <w:cs/>
          <w:lang w:val="ar_AE" w:bidi="ar_AE"/>
        </w:rPr>
      </w:r>
      <w:r>
        <w:rPr>
          <w:rtl/>
          <w:cs/>
          <w:lang w:val="ar_AE" w:bidi="ar_AE"/>
        </w:rPr>
        <w:t xml:space="preserve">أولئك الناس الذين كانوا يضربون يسوع لم يصدقوا أنه يستطيع حقًا </w:t>
      </w:r>
      <w:r>
        <w:rPr>
          <w:b/>
          <w:rtl/>
          <w:cs/>
          <w:lang w:val="ar_AE" w:bidi="ar_AE"/>
        </w:rPr>
        <w:t>التَنَبَّؤ</w:t>
      </w:r>
      <w:r>
        <w:rPr>
          <w:rtl/>
          <w:cs/>
          <w:lang w:val="ar_AE" w:bidi="ar_AE"/>
        </w:rPr>
        <w:t xml:space="preserve">. عندما طلبوا من يسوع أن </w:t>
      </w:r>
      <w:r>
        <w:rPr>
          <w:b/>
          <w:rtl/>
          <w:cs/>
          <w:lang w:val="ar_AE" w:bidi="ar_AE"/>
        </w:rPr>
        <w:t>يتَنَبَّأْ</w:t>
      </w:r>
      <w:r>
        <w:rPr>
          <w:rtl/>
          <w:cs/>
          <w:lang w:val="ar_AE" w:bidi="ar_AE"/>
        </w:rPr>
        <w:t xml:space="preserve">، كانوا يتحدونه للقيام بشيء يعتقدون أنه لا يستطيع القيام به. كانوا يطلبون من يسوع أن </w:t>
      </w:r>
      <w:r>
        <w:rPr>
          <w:b/>
          <w:rtl/>
          <w:cs/>
          <w:lang w:val="ar_AE" w:bidi="ar_AE"/>
        </w:rPr>
        <w:t xml:space="preserve">يتَنَبَّأْ </w:t>
      </w:r>
      <w:r>
        <w:rPr>
          <w:rtl/>
          <w:cs/>
          <w:lang w:val="ar_AE" w:bidi="ar_AE"/>
        </w:rPr>
        <w:t>فقط للسخرية منه. إذا كان من المفيد في لغتك، يمكنك توضيح المعنى ببساطة. ترجمة بديلة: "أرنا أنك تستطيع التنبؤ" أو "تنبأ لنا إذا كنت تستطيع حقًا"</w:t>
      </w:r>
    </w:p>
    <w:p>
      <w:pPr>
        <w:bidi/>
      </w:pPr>
      <w:r>
        <w:rPr>
          <w:rtl/>
          <w:cs/>
          <w:lang w:val="ar_AE" w:bidi="ar_AE"/>
        </w:rPr>
      </w:r>
      <w:r>
        <w:rPr>
          <w:rtl/>
          <w:cs/>
          <w:lang w:val="ar_AE" w:bidi="ar_AE"/>
        </w:rPr>
        <w:t xml:space="preserve">انظر: </w:t>
      </w:r>
      <w:r>
        <w:rPr>
          <w:rtl/>
          <w:cs/>
          <w:lang w:val="ar_AE" w:bidi="ar_AE"/>
        </w:rPr>
        <w:t>اسلوب السخرية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68 (#3)</w:t>
      </w:r>
      <w:r>
        <w:rPr>
          <w:rtl/>
          <w:cs/>
          <w:lang w:val="ar_AE" w:bidi="ar_AE"/>
        </w:rPr>
      </w:r>
    </w:p>
    <w:p>
      <w:pPr>
        <w:bidi/>
      </w:pPr>
      <w:r>
        <w:rPr>
          <w:rtl/>
          <w:cs/>
          <w:lang w:val="ar_AE" w:bidi="ar_AE"/>
        </w:rPr>
      </w:r>
      <w:r>
        <w:rPr>
          <w:b/>
          <w:rtl/>
          <w:cs/>
          <w:lang w:val="ar_AE" w:bidi="ar_AE"/>
        </w:rPr>
        <w:t>προφήτευσον &amp; σε</w:t>
      </w:r>
    </w:p>
    <w:p>
      <w:pPr>
        <w:bidi/>
      </w:pPr>
      <w:r>
        <w:rPr>
          <w:rtl/>
          <w:cs/>
          <w:lang w:val="ar_AE" w:bidi="ar_AE"/>
        </w:rPr>
      </w:r>
      <w:r>
        <w:rPr>
          <w:b/>
          <w:rtl/>
          <w:cs/>
          <w:lang w:val="ar_AE" w:bidi="ar_AE"/>
        </w:rPr>
        <w:t>"تَنَبَّأْ"</w:t>
      </w:r>
      <w:r>
        <w:rPr>
          <w:rtl/>
          <w:cs/>
          <w:lang w:val="ar_AE" w:bidi="ar_AE"/>
        </w:rPr>
        <w:t xml:space="preserve"> - </w:t>
      </w:r>
      <w:r>
        <w:rPr>
          <w:b/>
          <w:rtl/>
          <w:cs/>
          <w:lang w:val="ar_AE" w:bidi="ar_AE"/>
        </w:rPr>
        <w:t>"ضَرَبَكَ"</w:t>
      </w:r>
    </w:p>
    <w:p>
      <w:pPr>
        <w:bidi/>
      </w:pPr>
      <w:r>
        <w:rPr>
          <w:rtl/>
          <w:cs/>
          <w:lang w:val="ar_AE" w:bidi="ar_AE"/>
        </w:rPr>
      </w:r>
      <w:r>
        <w:rPr>
          <w:rtl/>
          <w:cs/>
          <w:lang w:val="ar_AE" w:bidi="ar_AE"/>
        </w:rPr>
        <w:t xml:space="preserve">بما أن الناس يتحدثون إلى يسوع، فإن الأمر </w:t>
      </w:r>
      <w:r>
        <w:rPr>
          <w:b/>
          <w:rtl/>
          <w:cs/>
          <w:lang w:val="ar_AE" w:bidi="ar_AE"/>
        </w:rPr>
        <w:t xml:space="preserve">تَنَبَّأْ </w:t>
      </w:r>
      <w:r>
        <w:rPr>
          <w:rtl/>
          <w:cs/>
          <w:lang w:val="ar_AE" w:bidi="ar_AE"/>
        </w:rPr>
        <w:t xml:space="preserve">وكلمة </w:t>
      </w:r>
      <w:r>
        <w:rPr>
          <w:b/>
          <w:rtl/>
          <w:cs/>
          <w:lang w:val="ar_AE" w:bidi="ar_AE"/>
        </w:rPr>
        <w:t>ضَرَبَكَ</w:t>
      </w:r>
      <w:r>
        <w:rPr>
          <w:rtl/>
          <w:cs/>
          <w:lang w:val="ar_AE" w:bidi="ar_AE"/>
        </w:rPr>
        <w:t xml:space="preserve"> هما في صيغة المفرد.</w:t>
      </w:r>
    </w:p>
    <w:p>
      <w:pPr>
        <w:bidi/>
      </w:pPr>
      <w:r>
        <w:rPr>
          <w:rtl/>
          <w:cs/>
          <w:lang w:val="ar_AE" w:bidi="ar_AE"/>
        </w:rPr>
      </w:r>
      <w:r>
        <w:rPr>
          <w:rtl/>
          <w:cs/>
          <w:lang w:val="ar_AE" w:bidi="ar_AE"/>
        </w:rPr>
        <w:t xml:space="preserve">انظر: </w:t>
      </w:r>
      <w:r>
        <w:rPr>
          <w:rtl/>
          <w:cs/>
          <w:lang w:val="ar_AE" w:bidi="ar_AE"/>
        </w:rPr>
        <w:t>أشكال الضمر "أنت" — المفرد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68 (#4)</w:t>
      </w:r>
      <w:r>
        <w:rPr>
          <w:rtl/>
          <w:cs/>
          <w:lang w:val="ar_AE" w:bidi="ar_AE"/>
        </w:rPr>
      </w:r>
    </w:p>
    <w:p>
      <w:pPr>
        <w:bidi/>
      </w:pPr>
      <w:r>
        <w:rPr>
          <w:rtl/>
          <w:cs/>
          <w:lang w:val="ar_AE" w:bidi="ar_AE"/>
        </w:rPr>
      </w:r>
      <w:r>
        <w:rPr>
          <w:b/>
          <w:rtl/>
          <w:cs/>
          <w:lang w:val="ar_AE" w:bidi="ar_AE"/>
        </w:rPr>
        <w:t>Χριστέ</w:t>
      </w:r>
    </w:p>
    <w:p>
      <w:pPr>
        <w:bidi/>
      </w:pPr>
      <w:r>
        <w:rPr>
          <w:rtl/>
          <w:cs/>
          <w:lang w:val="ar_AE" w:bidi="ar_AE"/>
        </w:rPr>
      </w:r>
      <w:r>
        <w:rPr>
          <w:b/>
          <w:rtl/>
          <w:cs/>
          <w:lang w:val="ar_AE" w:bidi="ar_AE"/>
        </w:rPr>
        <w:t>"ٱلْمَسِيحُ"</w:t>
      </w:r>
    </w:p>
    <w:p>
      <w:pPr>
        <w:bidi/>
      </w:pPr>
      <w:r>
        <w:rPr>
          <w:rtl/>
          <w:cs/>
          <w:lang w:val="ar_AE" w:bidi="ar_AE"/>
        </w:rPr>
      </w:r>
      <w:r>
        <w:rPr>
          <w:rtl/>
          <w:cs/>
          <w:lang w:val="ar_AE" w:bidi="ar_AE"/>
        </w:rPr>
        <w:t xml:space="preserve">أولئك الذين كانوا يضربون يسوع لم يعتقدوا حقًا أنه </w:t>
      </w:r>
      <w:r>
        <w:rPr>
          <w:b/>
          <w:rtl/>
          <w:cs/>
          <w:lang w:val="ar_AE" w:bidi="ar_AE"/>
        </w:rPr>
        <w:t>ٱلْمَسِيحُ</w:t>
      </w:r>
      <w:r>
        <w:rPr>
          <w:rtl/>
          <w:cs/>
          <w:lang w:val="ar_AE" w:bidi="ar_AE"/>
        </w:rPr>
        <w:t>. كانوا يطلقون عليه هذا الاسم للسخرية منه. إذا كان ذلك مفيدًا في لغتك، يمكنك توضيح المعنى ببساطة. ترجمة بديلة: "أنت المدعو بالمسيح" أو "أنت الذي تدّعي أنك المسيح"</w:t>
      </w:r>
    </w:p>
    <w:p>
      <w:pPr>
        <w:bidi/>
      </w:pPr>
      <w:r>
        <w:rPr>
          <w:rtl/>
          <w:cs/>
          <w:lang w:val="ar_AE" w:bidi="ar_AE"/>
        </w:rPr>
      </w:r>
      <w:r>
        <w:rPr>
          <w:rtl/>
          <w:cs/>
          <w:lang w:val="ar_AE" w:bidi="ar_AE"/>
        </w:rPr>
        <w:t xml:space="preserve">انظر: </w:t>
      </w:r>
      <w:r>
        <w:rPr>
          <w:rtl/>
          <w:cs/>
          <w:lang w:val="ar_AE" w:bidi="ar_AE"/>
        </w:rPr>
        <w:t>أسلوب السخرية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68 (#5)</w:t>
      </w:r>
      <w:r>
        <w:rPr>
          <w:rtl/>
          <w:cs/>
          <w:lang w:val="ar_AE" w:bidi="ar_AE"/>
        </w:rPr>
      </w:r>
    </w:p>
    <w:p>
      <w:pPr>
        <w:bidi/>
      </w:pPr>
      <w:r>
        <w:rPr>
          <w:rtl/>
          <w:cs/>
          <w:lang w:val="ar_AE" w:bidi="ar_AE"/>
        </w:rPr>
      </w:r>
      <w:r>
        <w:rPr>
          <w:b/>
          <w:rtl/>
          <w:cs/>
          <w:lang w:val="ar_AE" w:bidi="ar_AE"/>
        </w:rPr>
        <w:t>τίς ἐστιν ὁ παίσας σε</w:t>
      </w:r>
    </w:p>
    <w:p>
      <w:pPr>
        <w:bidi/>
      </w:pPr>
      <w:r>
        <w:rPr>
          <w:rtl/>
          <w:cs/>
          <w:lang w:val="ar_AE" w:bidi="ar_AE"/>
        </w:rPr>
      </w:r>
      <w:r>
        <w:rPr>
          <w:b/>
          <w:rtl/>
          <w:cs/>
          <w:lang w:val="ar_AE" w:bidi="ar_AE"/>
        </w:rPr>
        <w:t>"مَنْ ضَرَبَكَ"</w:t>
      </w:r>
    </w:p>
    <w:p>
      <w:pPr>
        <w:bidi/>
      </w:pPr>
      <w:r>
        <w:rPr>
          <w:rtl/>
          <w:cs/>
          <w:lang w:val="ar_AE" w:bidi="ar_AE"/>
        </w:rPr>
      </w:r>
      <w:r>
        <w:rPr>
          <w:rtl/>
          <w:cs/>
          <w:lang w:val="ar_AE" w:bidi="ar_AE"/>
        </w:rPr>
        <w:t>الأشخاص الذين ضربوا يسوع لا يتوقعون أن يكون يسوع قادرًا على الإجابة عن سؤالهم. هم في الواقع يستخدمون صيغة السؤال لإعطاء أمر، ليخبروا يسوع بما يجب عليه فعله إذا أراد إقناعهم بأنه نبي. لذلك، إذا كان ذلك مفيدًا في لغتك، يمكنك ترجمة هذا كأمر. ترجمة بديلة: "أخبرنا من ضربك!"</w:t>
      </w:r>
    </w:p>
    <w:p>
      <w:pPr>
        <w:bidi/>
      </w:pPr>
      <w:r>
        <w:rPr>
          <w:rtl/>
          <w:cs/>
          <w:lang w:val="ar_AE" w:bidi="ar_AE"/>
        </w:rPr>
      </w:r>
      <w:r>
        <w:rPr>
          <w:rtl/>
          <w:cs/>
          <w:lang w:val="ar_AE" w:bidi="ar_AE"/>
        </w:rPr>
        <w:t xml:space="preserve">انظر: </w:t>
      </w:r>
      <w:r>
        <w:rPr>
          <w:rtl/>
          <w:cs/>
          <w:lang w:val="ar_AE" w:bidi="ar_AE"/>
        </w:rPr>
        <w:t>السؤال البلاغي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69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"أَمَّا"</w:t>
      </w:r>
    </w:p>
    <w:p>
      <w:pPr>
        <w:bidi/>
      </w:pPr>
      <w:r>
        <w:rPr>
          <w:rtl/>
          <w:cs/>
          <w:lang w:val="ar_AE" w:bidi="ar_AE"/>
        </w:rPr>
      </w:r>
      <w:r>
        <w:rPr>
          <w:rtl/>
          <w:cs/>
          <w:lang w:val="ar_AE" w:bidi="ar_AE"/>
        </w:rPr>
        <w:t xml:space="preserve">هنا، تُقدّم الكلمة </w:t>
      </w:r>
      <w:r>
        <w:rPr>
          <w:b/>
          <w:rtl/>
          <w:cs/>
          <w:lang w:val="ar_AE" w:bidi="ar_AE"/>
        </w:rPr>
        <w:t xml:space="preserve">أَمَّا </w:t>
      </w:r>
      <w:r>
        <w:rPr>
          <w:rtl/>
          <w:cs/>
          <w:lang w:val="ar_AE" w:bidi="ar_AE"/>
        </w:rPr>
        <w:t xml:space="preserve">شيئًا كان يحدث في نفس الوقت الذي رواه متّى في </w:t>
      </w:r>
      <w:r>
        <w:rPr>
          <w:rtl/>
          <w:cs/>
          <w:lang w:val="ar_AE" w:bidi="ar_AE"/>
        </w:rPr>
        <w:t>26:59–68</w:t>
      </w:r>
      <w:r>
        <w:rPr>
          <w:rtl/>
          <w:cs/>
          <w:lang w:val="ar_AE" w:bidi="ar_AE"/>
        </w:rPr>
        <w:t xml:space="preserve"> (محاكمة يسوع). يستمر السرد عن هذه القصة الخاصة ببطرس الذي بدأها متّى في </w:t>
      </w:r>
      <w:r>
        <w:rPr>
          <w:rtl/>
          <w:cs/>
          <w:lang w:val="ar_AE" w:bidi="ar_AE"/>
        </w:rPr>
        <w:t>26:58</w:t>
      </w:r>
      <w:r>
        <w:rPr>
          <w:rtl/>
          <w:cs/>
          <w:lang w:val="ar_AE" w:bidi="ar_AE"/>
        </w:rPr>
        <w:t xml:space="preserve">. إذا كان من المفيد في لغتك، يمكنك استخدام كلمة أو عبارة تُقدّم حدثًا متزامنًا، أو يمكنك ترك </w:t>
      </w:r>
      <w:r>
        <w:rPr>
          <w:b/>
          <w:rtl/>
          <w:cs/>
          <w:lang w:val="ar_AE" w:bidi="ar_AE"/>
        </w:rPr>
        <w:t xml:space="preserve">أَمَّا </w:t>
      </w:r>
      <w:r>
        <w:rPr>
          <w:rtl/>
          <w:cs/>
          <w:lang w:val="ar_AE" w:bidi="ar_AE"/>
        </w:rPr>
        <w:t>دون ترجمة. ترجمة بديلة: "خلال تلك الأحداث"، أو "بينما كان ذلك يحدث،"\n</w:t>
      </w:r>
    </w:p>
    <w:p>
      <w:pPr>
        <w:bidi/>
      </w:pPr>
      <w:r>
        <w:rPr>
          <w:rtl/>
          <w:cs/>
          <w:lang w:val="ar_AE" w:bidi="ar_AE"/>
        </w:rPr>
      </w:r>
      <w:r>
        <w:rPr>
          <w:rtl/>
          <w:cs/>
          <w:lang w:val="ar_AE" w:bidi="ar_AE"/>
        </w:rPr>
        <w:t xml:space="preserve">انظر: </w:t>
      </w:r>
      <w:r>
        <w:rPr>
          <w:rtl/>
          <w:cs/>
          <w:lang w:val="ar_AE" w:bidi="ar_AE"/>
        </w:rPr>
        <w:t>الربط - لإظهار علاقة زمنية متزامنة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69 (#2)</w:t>
      </w:r>
      <w:r>
        <w:rPr>
          <w:rtl/>
          <w:cs/>
          <w:lang w:val="ar_AE" w:bidi="ar_AE"/>
        </w:rPr>
      </w:r>
    </w:p>
    <w:p>
      <w:pPr>
        <w:bidi/>
      </w:pPr>
      <w:r>
        <w:rPr>
          <w:rtl/>
          <w:cs/>
          <w:lang w:val="ar_AE" w:bidi="ar_AE"/>
        </w:rPr>
      </w:r>
      <w:r>
        <w:rPr>
          <w:b/>
          <w:rtl/>
          <w:cs/>
          <w:lang w:val="ar_AE" w:bidi="ar_AE"/>
        </w:rPr>
        <w:t>λέγουσα</w:t>
      </w:r>
    </w:p>
    <w:p>
      <w:pPr>
        <w:bidi/>
      </w:pPr>
      <w:r>
        <w:rPr>
          <w:rtl/>
          <w:cs/>
          <w:lang w:val="ar_AE" w:bidi="ar_AE"/>
        </w:rPr>
      </w:r>
      <w:r>
        <w:rPr>
          <w:b/>
          <w:rtl/>
          <w:cs/>
          <w:lang w:val="ar_AE" w:bidi="ar_AE"/>
        </w:rPr>
        <w:t>"قَائِلَةً"</w:t>
      </w:r>
    </w:p>
    <w:p>
      <w:pPr>
        <w:bidi/>
      </w:pPr>
      <w:r>
        <w:rPr>
          <w:rtl/>
          <w:cs/>
          <w:lang w:val="ar_AE" w:bidi="ar_AE"/>
        </w:rPr>
      </w:r>
      <w:r>
        <w:rPr>
          <w:rtl/>
          <w:cs/>
          <w:lang w:val="ar_AE" w:bidi="ar_AE"/>
        </w:rPr>
        <w:t>فكر في طرق مألوفة لتقديم الاقتباسات المباشرة في لغتك. ترجمة بديلة: "وأعلنت"</w:t>
      </w:r>
    </w:p>
    <w:p>
      <w:pPr>
        <w:bidi/>
      </w:pPr>
      <w:r>
        <w:rPr>
          <w:rtl/>
          <w:cs/>
          <w:lang w:val="ar_AE" w:bidi="ar_AE"/>
        </w:rPr>
      </w:r>
      <w:r>
        <w:rPr>
          <w:rtl/>
          <w:cs/>
          <w:lang w:val="ar_AE" w:bidi="ar_AE"/>
        </w:rPr>
        <w:t xml:space="preserve">انظر: </w:t>
      </w:r>
      <w:r>
        <w:rPr>
          <w:rtl/>
          <w:cs/>
          <w:lang w:val="ar_AE" w:bidi="ar_AE"/>
        </w:rPr>
        <w:t>الاقتباسات وحواشي الاقتباس</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69 (#3)</w:t>
      </w:r>
      <w:r>
        <w:rPr>
          <w:rtl/>
          <w:cs/>
          <w:lang w:val="ar_AE" w:bidi="ar_AE"/>
        </w:rPr>
      </w:r>
    </w:p>
    <w:p>
      <w:pPr>
        <w:bidi/>
      </w:pPr>
      <w:r>
        <w:rPr>
          <w:rtl/>
          <w:cs/>
          <w:lang w:val="ar_AE" w:bidi="ar_AE"/>
        </w:rPr>
      </w:r>
      <w:r>
        <w:rPr>
          <w:b/>
          <w:rtl/>
          <w:cs/>
          <w:lang w:val="ar_AE" w:bidi="ar_AE"/>
        </w:rPr>
        <w:t>καὶ σὺ ἦσθα μετὰ Ἰησοῦ</w:t>
      </w:r>
    </w:p>
    <w:p>
      <w:pPr>
        <w:bidi/>
      </w:pPr>
      <w:r>
        <w:rPr>
          <w:rtl/>
          <w:cs/>
          <w:lang w:val="ar_AE" w:bidi="ar_AE"/>
        </w:rPr>
      </w:r>
      <w:r>
        <w:rPr>
          <w:b/>
          <w:rtl/>
          <w:cs/>
          <w:lang w:val="ar_AE" w:bidi="ar_AE"/>
        </w:rPr>
        <w:t>"وَأَنْتَ كُنْتَ مَعَ يَسُوعَ"</w:t>
      </w:r>
    </w:p>
    <w:p>
      <w:pPr>
        <w:bidi/>
      </w:pPr>
      <w:r>
        <w:rPr>
          <w:rtl/>
          <w:cs/>
          <w:lang w:val="ar_AE" w:bidi="ar_AE"/>
        </w:rPr>
      </w:r>
      <w:r>
        <w:rPr>
          <w:rtl/>
          <w:cs/>
          <w:lang w:val="ar_AE" w:bidi="ar_AE"/>
        </w:rPr>
        <w:t>هنا تقصد الخادمة أن بطرس كان تلميذًا ليسوع. إذا كان من المفيد في لغتك، يمكنك تقديم هذه الفكرة بشكل أوضح. ترجمة بديلة: "أنت أيضًا كنت تلميذًا ليسوع"</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69 (#4)</w:t>
      </w:r>
      <w:r>
        <w:rPr>
          <w:rtl/>
          <w:cs/>
          <w:lang w:val="ar_AE" w:bidi="ar_AE"/>
        </w:rPr>
      </w:r>
    </w:p>
    <w:p>
      <w:pPr>
        <w:bidi/>
      </w:pPr>
      <w:r>
        <w:rPr>
          <w:rtl/>
          <w:cs/>
          <w:lang w:val="ar_AE" w:bidi="ar_AE"/>
        </w:rPr>
      </w:r>
      <w:r>
        <w:rPr>
          <w:b/>
          <w:rtl/>
          <w:cs/>
          <w:lang w:val="ar_AE" w:bidi="ar_AE"/>
        </w:rPr>
        <w:t>σὺ</w:t>
      </w:r>
    </w:p>
    <w:p>
      <w:pPr>
        <w:bidi/>
      </w:pPr>
      <w:r>
        <w:rPr>
          <w:rtl/>
          <w:cs/>
          <w:lang w:val="ar_AE" w:bidi="ar_AE"/>
        </w:rPr>
      </w:r>
      <w:r>
        <w:rPr>
          <w:b/>
          <w:rtl/>
          <w:cs/>
          <w:lang w:val="ar_AE" w:bidi="ar_AE"/>
        </w:rPr>
        <w:t>"أَنْتَ"</w:t>
      </w:r>
    </w:p>
    <w:p>
      <w:pPr>
        <w:bidi/>
      </w:pPr>
      <w:r>
        <w:rPr>
          <w:rtl/>
          <w:cs/>
          <w:lang w:val="ar_AE" w:bidi="ar_AE"/>
        </w:rPr>
      </w:r>
      <w:r>
        <w:rPr>
          <w:rtl/>
          <w:cs/>
          <w:lang w:val="ar_AE" w:bidi="ar_AE"/>
        </w:rPr>
        <w:t xml:space="preserve">بما أن الخادمة تتحدث إلى بطرس، فإن كلمة </w:t>
      </w:r>
      <w:r>
        <w:rPr>
          <w:b/>
          <w:rtl/>
          <w:cs/>
          <w:lang w:val="ar_AE" w:bidi="ar_AE"/>
        </w:rPr>
        <w:t xml:space="preserve">أَنْتَ </w:t>
      </w:r>
      <w:r>
        <w:rPr>
          <w:rtl/>
          <w:cs/>
          <w:lang w:val="ar_AE" w:bidi="ar_AE"/>
        </w:rPr>
        <w:t>هنا في صيغة المفرد.</w:t>
      </w:r>
    </w:p>
    <w:p>
      <w:pPr>
        <w:bidi/>
      </w:pPr>
      <w:r>
        <w:rPr>
          <w:rtl/>
          <w:cs/>
          <w:lang w:val="ar_AE" w:bidi="ar_AE"/>
        </w:rPr>
      </w:r>
      <w:r>
        <w:rPr>
          <w:rtl/>
          <w:cs/>
          <w:lang w:val="ar_AE" w:bidi="ar_AE"/>
        </w:rPr>
        <w:t xml:space="preserve">انظر: </w:t>
      </w:r>
      <w:r>
        <w:rPr>
          <w:rtl/>
          <w:cs/>
          <w:lang w:val="ar_AE" w:bidi="ar_AE"/>
        </w:rPr>
        <w:t>أشكال الضمير "أنت" — المفرد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70 (#1)</w:t>
      </w:r>
      <w:r>
        <w:rPr>
          <w:rtl/>
          <w:cs/>
          <w:lang w:val="ar_AE" w:bidi="ar_AE"/>
        </w:rPr>
      </w:r>
    </w:p>
    <w:p>
      <w:pPr>
        <w:bidi/>
      </w:pPr>
      <w:r>
        <w:rPr>
          <w:rtl/>
          <w:cs/>
          <w:lang w:val="ar_AE" w:bidi="ar_AE"/>
        </w:rPr>
      </w:r>
      <w:r>
        <w:rPr>
          <w:b/>
          <w:rtl/>
          <w:cs/>
          <w:lang w:val="ar_AE" w:bidi="ar_AE"/>
        </w:rPr>
        <w:t>ὁ &amp; ἠρνήσατο</w:t>
      </w:r>
    </w:p>
    <w:p>
      <w:pPr>
        <w:bidi/>
      </w:pPr>
      <w:r>
        <w:rPr>
          <w:rtl/>
          <w:cs/>
          <w:lang w:val="ar_AE" w:bidi="ar_AE"/>
        </w:rPr>
      </w:r>
      <w:r>
        <w:rPr>
          <w:b/>
          <w:rtl/>
          <w:cs/>
          <w:lang w:val="ar_AE" w:bidi="ar_AE"/>
        </w:rPr>
        <w:t>"فَأَنْكَرَ"</w:t>
      </w:r>
    </w:p>
    <w:p>
      <w:pPr>
        <w:bidi/>
      </w:pPr>
      <w:r>
        <w:rPr>
          <w:rtl/>
          <w:cs/>
          <w:lang w:val="ar_AE" w:bidi="ar_AE"/>
        </w:rPr>
      </w:r>
      <w:r>
        <w:rPr>
          <w:rtl/>
          <w:cs/>
          <w:lang w:val="ar_AE" w:bidi="ar_AE"/>
        </w:rPr>
        <w:t xml:space="preserve">هنا يلمّح متّى إلى أن بطرس </w:t>
      </w:r>
      <w:r>
        <w:rPr>
          <w:b/>
          <w:rtl/>
          <w:cs/>
          <w:lang w:val="ar_AE" w:bidi="ar_AE"/>
        </w:rPr>
        <w:t xml:space="preserve">أَنْكَرَ </w:t>
      </w:r>
      <w:r>
        <w:rPr>
          <w:rtl/>
          <w:cs/>
          <w:lang w:val="ar_AE" w:bidi="ar_AE"/>
        </w:rPr>
        <w:t>أنه كان مع يسوع كتلميذ له. إذا كان ذلك مفيدًا في لغتك، يمكنك تقديم هذه الفكرة بشكل أوضح. ترجمة بديلة: "أنكر أنه كان مع يسوع"</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70 (#2)</w:t>
      </w:r>
      <w:r>
        <w:rPr>
          <w:rtl/>
          <w:cs/>
          <w:lang w:val="ar_AE" w:bidi="ar_AE"/>
        </w:rPr>
      </w:r>
    </w:p>
    <w:p>
      <w:pPr>
        <w:bidi/>
      </w:pPr>
      <w:r>
        <w:rPr>
          <w:rtl/>
          <w:cs/>
          <w:lang w:val="ar_AE" w:bidi="ar_AE"/>
        </w:rPr>
      </w:r>
      <w:r>
        <w:rPr>
          <w:b/>
          <w:rtl/>
          <w:cs/>
          <w:lang w:val="ar_AE" w:bidi="ar_AE"/>
        </w:rPr>
        <w:t>πάντων</w:t>
      </w:r>
    </w:p>
    <w:p>
      <w:pPr>
        <w:bidi/>
      </w:pPr>
      <w:r>
        <w:rPr>
          <w:rtl/>
          <w:cs/>
          <w:lang w:val="ar_AE" w:bidi="ar_AE"/>
        </w:rPr>
      </w:r>
      <w:r>
        <w:rPr>
          <w:b/>
          <w:rtl/>
          <w:cs/>
          <w:lang w:val="ar_AE" w:bidi="ar_AE"/>
        </w:rPr>
        <w:t>"ٱلْجَمِيعِ"</w:t>
      </w:r>
    </w:p>
    <w:p>
      <w:pPr>
        <w:bidi/>
      </w:pPr>
      <w:r>
        <w:rPr>
          <w:rtl/>
          <w:cs/>
          <w:lang w:val="ar_AE" w:bidi="ar_AE"/>
        </w:rPr>
      </w:r>
      <w:r>
        <w:rPr>
          <w:rtl/>
          <w:cs/>
          <w:lang w:val="ar_AE" w:bidi="ar_AE"/>
        </w:rPr>
        <w:t xml:space="preserve">متّي يستخدم صفة </w:t>
      </w:r>
      <w:r>
        <w:rPr>
          <w:b/>
          <w:rtl/>
          <w:cs/>
          <w:lang w:val="ar_AE" w:bidi="ar_AE"/>
        </w:rPr>
        <w:t xml:space="preserve">ٱلْجَمِيعِ </w:t>
      </w:r>
      <w:r>
        <w:rPr>
          <w:rtl/>
          <w:cs/>
          <w:lang w:val="ar_AE" w:bidi="ar_AE"/>
        </w:rPr>
        <w:t>كاسم ليعني جميع الأشخاص الذين كانوا هناك. قد تستخدم لغتك الصفات بنفس الطريقة. إذا لم يكن الأمر كذلك، يمكنك ترجمة هذه الكلمة بعبارة مماثلة. ترجمة بديلة: "جميع الأشخاص هناك"</w:t>
      </w:r>
    </w:p>
    <w:p>
      <w:pPr>
        <w:bidi/>
      </w:pPr>
      <w:r>
        <w:rPr>
          <w:rtl/>
          <w:cs/>
          <w:lang w:val="ar_AE" w:bidi="ar_AE"/>
        </w:rPr>
      </w:r>
      <w:r>
        <w:rPr>
          <w:rtl/>
          <w:cs/>
          <w:lang w:val="ar_AE" w:bidi="ar_AE"/>
        </w:rPr>
        <w:t xml:space="preserve">انظر: </w:t>
      </w:r>
      <w:r>
        <w:rPr>
          <w:rtl/>
          <w:cs/>
          <w:lang w:val="ar_AE" w:bidi="ar_AE"/>
        </w:rPr>
        <w:t>الصفات الاسمية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70 (#3)</w:t>
      </w:r>
      <w:r>
        <w:rPr>
          <w:rtl/>
          <w:cs/>
          <w:lang w:val="ar_AE" w:bidi="ar_AE"/>
        </w:rPr>
      </w:r>
    </w:p>
    <w:p>
      <w:pPr>
        <w:bidi/>
      </w:pPr>
      <w:r>
        <w:rPr>
          <w:rtl/>
          <w:cs/>
          <w:lang w:val="ar_AE" w:bidi="ar_AE"/>
        </w:rPr>
      </w:r>
      <w:r>
        <w:rPr>
          <w:b/>
          <w:rtl/>
          <w:cs/>
          <w:lang w:val="ar_AE" w:bidi="ar_AE"/>
        </w:rPr>
        <w:t>λέγων</w:t>
      </w:r>
    </w:p>
    <w:p>
      <w:pPr>
        <w:bidi/>
      </w:pPr>
      <w:r>
        <w:rPr>
          <w:rtl/>
          <w:cs/>
          <w:lang w:val="ar_AE" w:bidi="ar_AE"/>
        </w:rPr>
      </w:r>
      <w:r>
        <w:rPr>
          <w:b/>
          <w:rtl/>
          <w:cs/>
          <w:lang w:val="ar_AE" w:bidi="ar_AE"/>
        </w:rPr>
        <w:t>"قَائِلًا"</w:t>
      </w:r>
    </w:p>
    <w:p>
      <w:pPr>
        <w:bidi/>
      </w:pPr>
      <w:r>
        <w:rPr>
          <w:rtl/>
          <w:cs/>
          <w:lang w:val="ar_AE" w:bidi="ar_AE"/>
        </w:rPr>
      </w:r>
      <w:r>
        <w:rPr>
          <w:rtl/>
          <w:cs/>
          <w:lang w:val="ar_AE" w:bidi="ar_AE"/>
        </w:rPr>
        <w:t>فكّر في طرق مألوفة لتقديم الاقتباسات المباشرة في لغتك. ترجمة بديلة: "وأعلن"</w:t>
      </w:r>
    </w:p>
    <w:p>
      <w:pPr>
        <w:bidi/>
      </w:pPr>
      <w:r>
        <w:rPr>
          <w:rtl/>
          <w:cs/>
          <w:lang w:val="ar_AE" w:bidi="ar_AE"/>
        </w:rPr>
      </w:r>
      <w:r>
        <w:rPr>
          <w:rtl/>
          <w:cs/>
          <w:lang w:val="ar_AE" w:bidi="ar_AE"/>
        </w:rPr>
        <w:t xml:space="preserve">انظر: </w:t>
      </w:r>
      <w:r>
        <w:rPr>
          <w:rtl/>
          <w:cs/>
          <w:lang w:val="ar_AE" w:bidi="ar_AE"/>
        </w:rPr>
        <w:t>الاقتباسات وحواشي الاقتباس</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70 (#4)</w:t>
      </w:r>
      <w:r>
        <w:rPr>
          <w:rtl/>
          <w:cs/>
          <w:lang w:val="ar_AE" w:bidi="ar_AE"/>
        </w:rPr>
      </w:r>
    </w:p>
    <w:p>
      <w:pPr>
        <w:bidi/>
      </w:pPr>
      <w:r>
        <w:rPr>
          <w:rtl/>
          <w:cs/>
          <w:lang w:val="ar_AE" w:bidi="ar_AE"/>
        </w:rPr>
      </w:r>
      <w:r>
        <w:rPr>
          <w:b/>
          <w:rtl/>
          <w:cs/>
          <w:lang w:val="ar_AE" w:bidi="ar_AE"/>
        </w:rPr>
        <w:t>οὐκ οἶδα τί λέγεις</w:t>
      </w:r>
    </w:p>
    <w:p>
      <w:pPr>
        <w:bidi/>
      </w:pPr>
      <w:r>
        <w:rPr>
          <w:rtl/>
          <w:cs/>
          <w:lang w:val="ar_AE" w:bidi="ar_AE"/>
        </w:rPr>
      </w:r>
      <w:r>
        <w:rPr>
          <w:b/>
          <w:rtl/>
          <w:cs/>
          <w:lang w:val="ar_AE" w:bidi="ar_AE"/>
        </w:rPr>
        <w:t>"لَسْتُ أَدْرِي مَا تَقُولِينَ"</w:t>
      </w:r>
    </w:p>
    <w:p>
      <w:pPr>
        <w:bidi/>
      </w:pPr>
      <w:r>
        <w:rPr>
          <w:rtl/>
          <w:cs/>
          <w:lang w:val="ar_AE" w:bidi="ar_AE"/>
        </w:rPr>
      </w:r>
      <w:r>
        <w:rPr>
          <w:rtl/>
          <w:cs/>
          <w:lang w:val="ar_AE" w:bidi="ar_AE"/>
        </w:rPr>
        <w:t>هنا يقصد بطرس أن كلمات الخادمة لا تنطبق عليه. لا يعني أنه لم يتمكن من فهم ما قالته الخادمة. إذا كان من المفيد في لغتك، يمكنك تقديم هذه الفكرة بشكل أوضح. ترجمة بديلة: "أنتِ تقولين أشياء لا أعرف عنها شيئًا." أو "ليس لدي أي فكرة عما تتحدثين عنه!"</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:70 (#5)</w:t>
      </w:r>
      <w:r>
        <w:rPr>
          <w:rtl/>
          <w:cs/>
          <w:lang w:val="ar_AE" w:bidi="ar_AE"/>
        </w:rPr>
      </w:r>
    </w:p>
    <w:p>
      <w:pPr>
        <w:bidi/>
      </w:pPr>
      <w:r>
        <w:rPr>
          <w:rtl/>
          <w:cs/>
          <w:lang w:val="ar_AE" w:bidi="ar_AE"/>
        </w:rPr>
      </w:r>
      <w:r>
        <w:rPr>
          <w:b/>
          <w:rtl/>
          <w:cs/>
          <w:lang w:val="ar_AE" w:bidi="ar_AE"/>
        </w:rPr>
        <w:t>λέγεις</w:t>
      </w:r>
    </w:p>
    <w:p>
      <w:pPr>
        <w:bidi/>
      </w:pPr>
      <w:r>
        <w:rPr>
          <w:rtl/>
          <w:cs/>
          <w:lang w:val="ar_AE" w:bidi="ar_AE"/>
        </w:rPr>
      </w:r>
      <w:r>
        <w:rPr>
          <w:b/>
          <w:rtl/>
          <w:cs/>
          <w:lang w:val="ar_AE" w:bidi="ar_AE"/>
        </w:rPr>
        <w:t>"مَا تَقُولِينَ"</w:t>
      </w:r>
    </w:p>
    <w:p>
      <w:pPr>
        <w:bidi/>
      </w:pPr>
      <w:r>
        <w:rPr>
          <w:rtl/>
          <w:cs/>
          <w:lang w:val="ar_AE" w:bidi="ar_AE"/>
        </w:rPr>
      </w:r>
      <w:r>
        <w:rPr>
          <w:rtl/>
          <w:cs/>
          <w:lang w:val="ar_AE" w:bidi="ar_AE"/>
        </w:rPr>
        <w:t xml:space="preserve">بما أن بيتر يتحدث إلى الخادمة، فإن كلمة </w:t>
      </w:r>
      <w:r>
        <w:rPr>
          <w:b/>
          <w:rtl/>
          <w:cs/>
          <w:lang w:val="ar_AE" w:bidi="ar_AE"/>
        </w:rPr>
        <w:t>تَقُولِينَ</w:t>
      </w:r>
      <w:r>
        <w:rPr>
          <w:rtl/>
          <w:cs/>
          <w:lang w:val="ar_AE" w:bidi="ar_AE"/>
        </w:rPr>
        <w:t xml:space="preserve"> هنا في صيغة المفرد.</w:t>
      </w:r>
    </w:p>
    <w:p>
      <w:pPr>
        <w:bidi/>
      </w:pPr>
      <w:r>
        <w:rPr>
          <w:rtl/>
          <w:cs/>
          <w:lang w:val="ar_AE" w:bidi="ar_AE"/>
        </w:rPr>
      </w:r>
      <w:r>
        <w:rPr>
          <w:rtl/>
          <w:cs/>
          <w:lang w:val="ar_AE" w:bidi="ar_AE"/>
        </w:rPr>
        <w:t xml:space="preserve">انظر: </w:t>
      </w:r>
      <w:r>
        <w:rPr>
          <w:rtl/>
          <w:cs/>
          <w:lang w:val="ar_AE" w:bidi="ar_AE"/>
        </w:rPr>
        <w:t>أشكال الضمير "أنت" - المفرد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71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"ثُمَّ "</w:t>
      </w:r>
    </w:p>
    <w:p>
      <w:pPr>
        <w:bidi/>
      </w:pPr>
      <w:r>
        <w:rPr>
          <w:rtl/>
          <w:cs/>
          <w:lang w:val="ar_AE" w:bidi="ar_AE"/>
        </w:rPr>
      </w:r>
      <w:r>
        <w:rPr>
          <w:rtl/>
          <w:cs/>
          <w:lang w:val="ar_AE" w:bidi="ar_AE"/>
        </w:rPr>
        <w:t xml:space="preserve">هنا، كلمة </w:t>
      </w:r>
      <w:r>
        <w:rPr>
          <w:b/>
          <w:rtl/>
          <w:cs/>
          <w:lang w:val="ar_AE" w:bidi="ar_AE"/>
        </w:rPr>
        <w:t xml:space="preserve">ثُمَّ </w:t>
      </w:r>
      <w:r>
        <w:rPr>
          <w:rtl/>
          <w:cs/>
          <w:lang w:val="ar_AE" w:bidi="ar_AE"/>
        </w:rPr>
        <w:t xml:space="preserve">تُقدِّم الحدث التالي الذي وقع. إذا كان من المفيد في لغتك، يمكنك استخدام كلمة أو عبارة تُقدِّم الحدث التالي، أو يمكنك ترك </w:t>
      </w:r>
      <w:r>
        <w:rPr>
          <w:b/>
          <w:rtl/>
          <w:cs/>
          <w:lang w:val="ar_AE" w:bidi="ar_AE"/>
        </w:rPr>
        <w:t xml:space="preserve">ثُمَّ </w:t>
      </w:r>
      <w:r>
        <w:rPr>
          <w:rtl/>
          <w:cs/>
          <w:lang w:val="ar_AE" w:bidi="ar_AE"/>
        </w:rPr>
        <w:t>دون ترجمة. ترجمة بديلة: "بعد ذلك،"</w:t>
      </w:r>
    </w:p>
    <w:p>
      <w:pPr>
        <w:bidi/>
      </w:pPr>
      <w:r>
        <w:rPr>
          <w:rtl/>
          <w:cs/>
          <w:lang w:val="ar_AE" w:bidi="ar_AE"/>
        </w:rPr>
      </w:r>
      <w:r>
        <w:rPr>
          <w:rtl/>
          <w:cs/>
          <w:lang w:val="ar_AE" w:bidi="ar_AE"/>
        </w:rPr>
        <w:t xml:space="preserve">انظر: </w:t>
      </w:r>
      <w:r>
        <w:rPr>
          <w:rtl/>
          <w:cs/>
          <w:lang w:val="ar_AE" w:bidi="ar_AE"/>
        </w:rPr>
        <w:t>كلمات وعبارات الربط</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71 (#2)</w:t>
      </w:r>
      <w:r>
        <w:rPr>
          <w:rtl/>
          <w:cs/>
          <w:lang w:val="ar_AE" w:bidi="ar_AE"/>
        </w:rPr>
      </w:r>
    </w:p>
    <w:p>
      <w:pPr>
        <w:bidi/>
      </w:pPr>
      <w:r>
        <w:rPr>
          <w:rtl/>
          <w:cs/>
          <w:lang w:val="ar_AE" w:bidi="ar_AE"/>
        </w:rPr>
      </w:r>
      <w:r>
        <w:rPr>
          <w:b/>
          <w:rtl/>
          <w:cs/>
          <w:lang w:val="ar_AE" w:bidi="ar_AE"/>
        </w:rPr>
        <w:t>ἄλλη</w:t>
      </w:r>
    </w:p>
    <w:p>
      <w:pPr>
        <w:bidi/>
      </w:pPr>
      <w:r>
        <w:rPr>
          <w:rtl/>
          <w:cs/>
          <w:lang w:val="ar_AE" w:bidi="ar_AE"/>
        </w:rPr>
      </w:r>
      <w:r>
        <w:rPr>
          <w:b/>
          <w:rtl/>
          <w:cs/>
          <w:lang w:val="ar_AE" w:bidi="ar_AE"/>
        </w:rPr>
        <w:t>"أُخْرَى"</w:t>
      </w:r>
    </w:p>
    <w:p>
      <w:pPr>
        <w:bidi/>
      </w:pPr>
      <w:r>
        <w:rPr>
          <w:rtl/>
          <w:cs/>
          <w:lang w:val="ar_AE" w:bidi="ar_AE"/>
        </w:rPr>
      </w:r>
      <w:r>
        <w:rPr>
          <w:rtl/>
          <w:cs/>
          <w:lang w:val="ar_AE" w:bidi="ar_AE"/>
        </w:rPr>
        <w:t xml:space="preserve">متّي يستخدم صفة </w:t>
      </w:r>
      <w:r>
        <w:rPr>
          <w:b/>
          <w:rtl/>
          <w:cs/>
          <w:lang w:val="ar_AE" w:bidi="ar_AE"/>
        </w:rPr>
        <w:t xml:space="preserve">أُخْرَى </w:t>
      </w:r>
      <w:r>
        <w:rPr>
          <w:rtl/>
          <w:cs/>
          <w:lang w:val="ar_AE" w:bidi="ar_AE"/>
        </w:rPr>
        <w:t>كاسم لتشير إلى خادمة أخرى. قد تستخدم لغتك الصفات بنفس الطريقة. إذا لم يكن الأمر كذلك، يمكنك ترجمة هذه الكلمة بعبارة مماثلة. ترجمة بديلة: "خادمة أخرى"</w:t>
      </w:r>
    </w:p>
    <w:p>
      <w:pPr>
        <w:bidi/>
      </w:pPr>
      <w:r>
        <w:rPr>
          <w:rtl/>
          <w:cs/>
          <w:lang w:val="ar_AE" w:bidi="ar_AE"/>
        </w:rPr>
      </w:r>
      <w:r>
        <w:rPr>
          <w:rtl/>
          <w:cs/>
          <w:lang w:val="ar_AE" w:bidi="ar_AE"/>
        </w:rPr>
        <w:t xml:space="preserve">انظر: </w:t>
      </w:r>
      <w:r>
        <w:rPr>
          <w:rtl/>
          <w:cs/>
          <w:lang w:val="ar_AE" w:bidi="ar_AE"/>
        </w:rPr>
        <w:t>الصفات الاسمية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71 (#3)</w:t>
      </w:r>
      <w:r>
        <w:rPr>
          <w:rtl/>
          <w:cs/>
          <w:lang w:val="ar_AE" w:bidi="ar_AE"/>
        </w:rPr>
      </w:r>
    </w:p>
    <w:p>
      <w:pPr>
        <w:bidi/>
      </w:pPr>
      <w:r>
        <w:rPr>
          <w:rtl/>
          <w:cs/>
          <w:lang w:val="ar_AE" w:bidi="ar_AE"/>
        </w:rPr>
      </w:r>
      <w:r>
        <w:rPr>
          <w:b/>
          <w:rtl/>
          <w:cs/>
          <w:lang w:val="ar_AE" w:bidi="ar_AE"/>
        </w:rPr>
        <w:t>λέγει</w:t>
      </w:r>
    </w:p>
    <w:p>
      <w:pPr>
        <w:bidi/>
      </w:pPr>
      <w:r>
        <w:rPr>
          <w:rtl/>
          <w:cs/>
          <w:lang w:val="ar_AE" w:bidi="ar_AE"/>
        </w:rPr>
      </w:r>
      <w:r>
        <w:rPr>
          <w:b/>
          <w:rtl/>
          <w:cs/>
          <w:lang w:val="ar_AE" w:bidi="ar_AE"/>
        </w:rPr>
        <w:t>"فَقَالَتْ"</w:t>
      </w:r>
    </w:p>
    <w:p>
      <w:pPr>
        <w:bidi/>
      </w:pPr>
      <w:r>
        <w:rPr>
          <w:rtl/>
          <w:cs/>
          <w:lang w:val="ar_AE" w:bidi="ar_AE"/>
        </w:rPr>
      </w:r>
      <w:r>
        <w:rPr>
          <w:rtl/>
          <w:cs/>
          <w:lang w:val="ar_AE" w:bidi="ar_AE"/>
        </w:rPr>
        <w:t xml:space="preserve">للإشارة إلى تطور القصة، يستخدم متي الزمن الماضي في السرد. إذا لم يكن من المألوف القيام بذلك في لغتك، يمكنك استخدام الزمن المناسب في ترجمتك. </w:t>
      </w:r>
    </w:p>
    <w:p>
      <w:pPr>
        <w:bidi/>
      </w:pPr>
      <w:r>
        <w:rPr>
          <w:rtl/>
          <w:cs/>
          <w:lang w:val="ar_AE" w:bidi="ar_AE"/>
        </w:rPr>
      </w:r>
      <w:r>
        <w:rPr>
          <w:rtl/>
          <w:cs/>
          <w:lang w:val="ar_AE" w:bidi="ar_AE"/>
        </w:rPr>
        <w:t xml:space="preserve">انظر: </w:t>
      </w:r>
      <w:r>
        <w:rPr>
          <w:rtl/>
          <w:cs/>
          <w:lang w:val="ar_AE" w:bidi="ar_AE"/>
        </w:rPr>
        <w:t>الماضي التنبؤي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71 (#4)</w:t>
      </w:r>
      <w:r>
        <w:rPr>
          <w:rtl/>
          <w:cs/>
          <w:lang w:val="ar_AE" w:bidi="ar_AE"/>
        </w:rPr>
      </w:r>
    </w:p>
    <w:p>
      <w:pPr>
        <w:bidi/>
      </w:pPr>
      <w:r>
        <w:rPr>
          <w:rtl/>
          <w:cs/>
          <w:lang w:val="ar_AE" w:bidi="ar_AE"/>
        </w:rPr>
      </w:r>
      <w:r>
        <w:rPr>
          <w:b/>
          <w:rtl/>
          <w:cs/>
          <w:lang w:val="ar_AE" w:bidi="ar_AE"/>
        </w:rPr>
        <w:t>οὗτος ἦν μετὰ Ἰησοῦ</w:t>
      </w:r>
    </w:p>
    <w:p>
      <w:pPr>
        <w:bidi/>
      </w:pPr>
      <w:r>
        <w:rPr>
          <w:rtl/>
          <w:cs/>
          <w:lang w:val="ar_AE" w:bidi="ar_AE"/>
        </w:rPr>
      </w:r>
      <w:r>
        <w:rPr>
          <w:b/>
          <w:rtl/>
          <w:cs/>
          <w:lang w:val="ar_AE" w:bidi="ar_AE"/>
        </w:rPr>
        <w:t>"وَهَذَا كَانَ مَعَ يَسُوعَ"</w:t>
      </w:r>
    </w:p>
    <w:p>
      <w:pPr>
        <w:bidi/>
      </w:pPr>
      <w:r>
        <w:rPr>
          <w:rtl/>
          <w:cs/>
          <w:lang w:val="ar_AE" w:bidi="ar_AE"/>
        </w:rPr>
      </w:r>
      <w:r>
        <w:rPr>
          <w:rtl/>
          <w:cs/>
          <w:lang w:val="ar_AE" w:bidi="ar_AE"/>
        </w:rPr>
        <w:t xml:space="preserve">هنا الخادمة تقصد أن بطرس كان تلميذًا ليسوع. إذا كان من المفيد في لغتك، يمكنك تقديم هذه الفكرة بشكل أوضح. انظر كيف عبّرت عن العبارة المماثلة في </w:t>
      </w:r>
      <w:r>
        <w:rPr>
          <w:rtl/>
          <w:cs/>
          <w:lang w:val="ar_AE" w:bidi="ar_AE"/>
        </w:rPr>
        <w:t>26:69</w:t>
      </w:r>
      <w:r>
        <w:rPr>
          <w:rtl/>
          <w:cs/>
          <w:lang w:val="ar_AE" w:bidi="ar_AE"/>
        </w:rPr>
        <w:t>. ترجمة بديلة: "هذا كان تلميذًا ليسوع"</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72 (#1)</w:t>
      </w:r>
      <w:r>
        <w:rPr>
          <w:rtl/>
          <w:cs/>
          <w:lang w:val="ar_AE" w:bidi="ar_AE"/>
        </w:rPr>
      </w:r>
    </w:p>
    <w:p>
      <w:pPr>
        <w:bidi/>
      </w:pPr>
      <w:r>
        <w:rPr>
          <w:rtl/>
          <w:cs/>
          <w:lang w:val="ar_AE" w:bidi="ar_AE"/>
        </w:rPr>
      </w:r>
      <w:r>
        <w:rPr>
          <w:b/>
          <w:rtl/>
          <w:cs/>
          <w:lang w:val="ar_AE" w:bidi="ar_AE"/>
        </w:rPr>
        <w:t>ἠρνήσατο μετὰ ὅρκου &amp; οὐκ οἶδα</w:t>
      </w:r>
    </w:p>
    <w:p>
      <w:pPr>
        <w:bidi/>
      </w:pPr>
      <w:r>
        <w:rPr>
          <w:rtl/>
          <w:cs/>
          <w:lang w:val="ar_AE" w:bidi="ar_AE"/>
        </w:rPr>
      </w:r>
      <w:r>
        <w:rPr>
          <w:b/>
          <w:rtl/>
          <w:cs/>
          <w:lang w:val="ar_AE" w:bidi="ar_AE"/>
        </w:rPr>
        <w:t>فَأَنْكَرَ أَيْضًا بِقَسَمٍ: «إِنِّي لَسْتُ أَعْرِفُ ٱلرَّجُلَ"</w:t>
      </w:r>
    </w:p>
    <w:p>
      <w:pPr>
        <w:bidi/>
      </w:pPr>
      <w:r>
        <w:rPr>
          <w:rtl/>
          <w:cs/>
          <w:lang w:val="ar_AE" w:bidi="ar_AE"/>
        </w:rPr>
      </w:r>
      <w:r>
        <w:rPr>
          <w:rtl/>
          <w:cs/>
          <w:lang w:val="ar_AE" w:bidi="ar_AE"/>
        </w:rPr>
        <w:t>ترجمة بديلة: "أنكر ذلك، 'أُقسِم أنني لا أعرف الرجل"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72 (#2)</w:t>
      </w:r>
      <w:r>
        <w:rPr>
          <w:rtl/>
          <w:cs/>
          <w:lang w:val="ar_AE" w:bidi="ar_AE"/>
        </w:rPr>
      </w:r>
    </w:p>
    <w:p>
      <w:pPr>
        <w:bidi/>
      </w:pPr>
      <w:r>
        <w:rPr>
          <w:rtl/>
          <w:cs/>
          <w:lang w:val="ar_AE" w:bidi="ar_AE"/>
        </w:rPr>
      </w:r>
      <w:r>
        <w:rPr>
          <w:b/>
          <w:rtl/>
          <w:cs/>
          <w:lang w:val="ar_AE" w:bidi="ar_AE"/>
        </w:rPr>
        <w:t>ἠρνήσατο μετὰ ὅρκου</w:t>
      </w:r>
    </w:p>
    <w:p>
      <w:pPr>
        <w:bidi/>
      </w:pPr>
      <w:r>
        <w:rPr>
          <w:rtl/>
          <w:cs/>
          <w:lang w:val="ar_AE" w:bidi="ar_AE"/>
        </w:rPr>
      </w:r>
      <w:r>
        <w:rPr>
          <w:b/>
          <w:rtl/>
          <w:cs/>
          <w:lang w:val="ar_AE" w:bidi="ar_AE"/>
        </w:rPr>
        <w:t>"أَنْكَرَ أَيْضًا بِقَسَمٍ"</w:t>
      </w:r>
    </w:p>
    <w:p>
      <w:pPr>
        <w:bidi/>
      </w:pPr>
      <w:r>
        <w:rPr>
          <w:rtl/>
          <w:cs/>
          <w:lang w:val="ar_AE" w:bidi="ar_AE"/>
        </w:rPr>
      </w:r>
      <w:r>
        <w:rPr>
          <w:rtl/>
          <w:cs/>
          <w:lang w:val="ar_AE" w:bidi="ar_AE"/>
        </w:rPr>
        <w:t xml:space="preserve">هنا يُلمّح متّى إلى أن بطرس مرة أخرى </w:t>
      </w:r>
      <w:r>
        <w:rPr>
          <w:b/>
          <w:rtl/>
          <w:cs/>
          <w:lang w:val="ar_AE" w:bidi="ar_AE"/>
        </w:rPr>
        <w:t xml:space="preserve">أَنْكَرَ </w:t>
      </w:r>
      <w:r>
        <w:rPr>
          <w:rtl/>
          <w:cs/>
          <w:lang w:val="ar_AE" w:bidi="ar_AE"/>
        </w:rPr>
        <w:t xml:space="preserve">أنه كان مع يسوع كتلميذ له. إذا كان ذلك مفيدًا في لغتك، يمكنك جعل هذه الفكرة أكثر وضوحًا. انظر كيف عبّرت عن الفكرة المماثلة في </w:t>
      </w:r>
      <w:r>
        <w:rPr>
          <w:rtl/>
          <w:cs/>
          <w:lang w:val="ar_AE" w:bidi="ar_AE"/>
        </w:rPr>
        <w:t>26:70</w:t>
      </w:r>
      <w:r>
        <w:rPr>
          <w:rtl/>
          <w:cs/>
          <w:lang w:val="ar_AE" w:bidi="ar_AE"/>
        </w:rPr>
        <w:t>. ترجمة بديلة: "أنكر بِقَسَم أنه كان مع يسوع"</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73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"وَ"</w:t>
      </w:r>
    </w:p>
    <w:p>
      <w:pPr>
        <w:bidi/>
      </w:pPr>
      <w:r>
        <w:rPr>
          <w:rtl/>
          <w:cs/>
          <w:lang w:val="ar_AE" w:bidi="ar_AE"/>
        </w:rPr>
      </w:r>
      <w:r>
        <w:rPr>
          <w:rtl/>
          <w:cs/>
          <w:lang w:val="ar_AE" w:bidi="ar_AE"/>
        </w:rPr>
        <w:t xml:space="preserve">هنا، كلمة </w:t>
      </w:r>
      <w:r>
        <w:rPr>
          <w:b/>
          <w:rtl/>
          <w:cs/>
          <w:lang w:val="ar_AE" w:bidi="ar_AE"/>
        </w:rPr>
        <w:t xml:space="preserve">وَ </w:t>
      </w:r>
      <w:r>
        <w:rPr>
          <w:rtl/>
          <w:cs/>
          <w:lang w:val="ar_AE" w:bidi="ar_AE"/>
        </w:rPr>
        <w:t xml:space="preserve">تُقدِّم الحدث التالي الذي حدث. إذا كان ذلك مفيدًا في لغتك، يمكنك استخدام كلمة أو عبارة تُقدِّم الحدث التالي، أو يمكنك ترك </w:t>
      </w:r>
      <w:r>
        <w:rPr>
          <w:b/>
          <w:rtl/>
          <w:cs/>
          <w:lang w:val="ar_AE" w:bidi="ar_AE"/>
        </w:rPr>
        <w:t xml:space="preserve">وَ </w:t>
      </w:r>
      <w:r>
        <w:rPr>
          <w:rtl/>
          <w:cs/>
          <w:lang w:val="ar_AE" w:bidi="ar_AE"/>
        </w:rPr>
        <w:t>دون ترجمة. ترجمة بديلة: "ثم،"</w:t>
      </w:r>
    </w:p>
    <w:p>
      <w:pPr>
        <w:bidi/>
      </w:pPr>
      <w:r>
        <w:rPr>
          <w:rtl/>
          <w:cs/>
          <w:lang w:val="ar_AE" w:bidi="ar_AE"/>
        </w:rPr>
      </w:r>
      <w:r>
        <w:rPr>
          <w:rtl/>
          <w:cs/>
          <w:lang w:val="ar_AE" w:bidi="ar_AE"/>
        </w:rPr>
        <w:t xml:space="preserve">انظر: </w:t>
      </w:r>
      <w:r>
        <w:rPr>
          <w:rtl/>
          <w:cs/>
          <w:lang w:val="ar_AE" w:bidi="ar_AE"/>
        </w:rPr>
        <w:t>كلمات وعبارات الربط</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73 (#2)</w:t>
      </w:r>
      <w:r>
        <w:rPr>
          <w:rtl/>
          <w:cs/>
          <w:lang w:val="ar_AE" w:bidi="ar_AE"/>
        </w:rPr>
      </w:r>
    </w:p>
    <w:p>
      <w:pPr>
        <w:bidi/>
      </w:pPr>
      <w:r>
        <w:rPr>
          <w:rtl/>
          <w:cs/>
          <w:lang w:val="ar_AE" w:bidi="ar_AE"/>
        </w:rPr>
      </w:r>
      <w:r>
        <w:rPr>
          <w:b/>
          <w:rtl/>
          <w:cs/>
          <w:lang w:val="ar_AE" w:bidi="ar_AE"/>
        </w:rPr>
        <w:t>ἀληθῶς καὶ σὺ ἐξ αὐτῶν εἶ, καὶ γὰρ ἡ λαλιά σου δῆλόν σε ποιεῖ</w:t>
      </w:r>
    </w:p>
    <w:p>
      <w:pPr>
        <w:bidi/>
      </w:pPr>
      <w:r>
        <w:rPr>
          <w:rtl/>
          <w:cs/>
          <w:lang w:val="ar_AE" w:bidi="ar_AE"/>
        </w:rPr>
      </w:r>
      <w:r>
        <w:rPr>
          <w:b/>
          <w:rtl/>
          <w:cs/>
          <w:lang w:val="ar_AE" w:bidi="ar_AE"/>
        </w:rPr>
        <w:t>"حَقًّا أَنْتَ أَيْضًا مِنْهُمْ، فَإِنَّ لُغَتَكَ تُظْهِرُكَ!"</w:t>
      </w:r>
    </w:p>
    <w:p>
      <w:pPr>
        <w:bidi/>
      </w:pPr>
      <w:r>
        <w:rPr>
          <w:rtl/>
          <w:cs/>
          <w:lang w:val="ar_AE" w:bidi="ar_AE"/>
        </w:rPr>
      </w:r>
      <w:r>
        <w:rPr>
          <w:rtl/>
          <w:cs/>
          <w:lang w:val="ar_AE" w:bidi="ar_AE"/>
        </w:rPr>
        <w:t>إذا كان من المعتاد أكثر في لغتك، يمكنك عكس ترتيب هذه الجمل، حيث أن الجملة الثانية تعطي السبب للنتيجة التي تصفها الجملة الأولى. ترجمة بديلة: "طريقة كلامك يجعلك ظاهرًا، لذا نحن نعلم حقًا أنك أيضًا منهم"</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73 (#3)</w:t>
      </w:r>
      <w:r>
        <w:rPr>
          <w:rtl/>
          <w:cs/>
          <w:lang w:val="ar_AE" w:bidi="ar_AE"/>
        </w:rPr>
      </w:r>
    </w:p>
    <w:p>
      <w:pPr>
        <w:bidi/>
      </w:pPr>
      <w:r>
        <w:rPr>
          <w:rtl/>
          <w:cs/>
          <w:lang w:val="ar_AE" w:bidi="ar_AE"/>
        </w:rPr>
      </w:r>
      <w:r>
        <w:rPr>
          <w:b/>
          <w:rtl/>
          <w:cs/>
          <w:lang w:val="ar_AE" w:bidi="ar_AE"/>
        </w:rPr>
        <w:t>σὺ &amp; σου &amp; σε</w:t>
      </w:r>
    </w:p>
    <w:p>
      <w:pPr>
        <w:bidi/>
      </w:pPr>
      <w:r>
        <w:rPr>
          <w:rtl/>
          <w:cs/>
          <w:lang w:val="ar_AE" w:bidi="ar_AE"/>
        </w:rPr>
      </w:r>
      <w:r>
        <w:rPr>
          <w:b/>
          <w:rtl/>
          <w:cs/>
          <w:lang w:val="ar_AE" w:bidi="ar_AE"/>
        </w:rPr>
        <w:t>"أَنْتَ"</w:t>
      </w:r>
      <w:r>
        <w:rPr>
          <w:rtl/>
          <w:cs/>
          <w:lang w:val="ar_AE" w:bidi="ar_AE"/>
        </w:rPr>
        <w:t xml:space="preserve"> - </w:t>
      </w:r>
      <w:r>
        <w:rPr>
          <w:b/>
          <w:rtl/>
          <w:cs/>
          <w:lang w:val="ar_AE" w:bidi="ar_AE"/>
        </w:rPr>
        <w:t>"لُغَتَكَ"</w:t>
      </w:r>
      <w:r>
        <w:rPr>
          <w:rtl/>
          <w:cs/>
          <w:lang w:val="ar_AE" w:bidi="ar_AE"/>
        </w:rPr>
        <w:t xml:space="preserve"> - </w:t>
      </w:r>
      <w:r>
        <w:rPr>
          <w:b/>
          <w:rtl/>
          <w:cs/>
          <w:lang w:val="ar_AE" w:bidi="ar_AE"/>
        </w:rPr>
        <w:t>"تُظْهِرُكَ"</w:t>
      </w:r>
    </w:p>
    <w:p>
      <w:pPr>
        <w:bidi/>
      </w:pPr>
      <w:r>
        <w:rPr>
          <w:rtl/>
          <w:cs/>
          <w:lang w:val="ar_AE" w:bidi="ar_AE"/>
        </w:rPr>
      </w:r>
      <w:r>
        <w:rPr>
          <w:rtl/>
          <w:cs/>
          <w:lang w:val="ar_AE" w:bidi="ar_AE"/>
        </w:rPr>
        <w:t xml:space="preserve">لأن هؤلاء الناس يتحدثون إلى بطرس، فإن الكلمات </w:t>
      </w:r>
      <w:r>
        <w:rPr>
          <w:b/>
          <w:rtl/>
          <w:cs/>
          <w:lang w:val="ar_AE" w:bidi="ar_AE"/>
        </w:rPr>
        <w:t xml:space="preserve">أَنْتَ، </w:t>
      </w:r>
      <w:r>
        <w:rPr>
          <w:rtl/>
          <w:cs/>
          <w:lang w:val="ar_AE" w:bidi="ar_AE"/>
        </w:rPr>
        <w:t>و</w:t>
      </w:r>
      <w:r>
        <w:rPr>
          <w:b/>
          <w:rtl/>
          <w:cs/>
          <w:lang w:val="ar_AE" w:bidi="ar_AE"/>
        </w:rPr>
        <w:t xml:space="preserve">لُغَتَكَ، </w:t>
      </w:r>
      <w:r>
        <w:rPr>
          <w:rtl/>
          <w:cs/>
          <w:lang w:val="ar_AE" w:bidi="ar_AE"/>
        </w:rPr>
        <w:t>و</w:t>
      </w:r>
      <w:r>
        <w:rPr>
          <w:b/>
          <w:rtl/>
          <w:cs/>
          <w:lang w:val="ar_AE" w:bidi="ar_AE"/>
        </w:rPr>
        <w:t xml:space="preserve">تُظْهِرُكَ </w:t>
      </w:r>
      <w:r>
        <w:rPr>
          <w:rtl/>
          <w:cs/>
          <w:lang w:val="ar_AE" w:bidi="ar_AE"/>
        </w:rPr>
        <w:t xml:space="preserve"> في هذه الآية هم في صيغة المفرد.</w:t>
      </w:r>
    </w:p>
    <w:p>
      <w:pPr>
        <w:bidi/>
      </w:pPr>
      <w:r>
        <w:rPr>
          <w:rtl/>
          <w:cs/>
          <w:lang w:val="ar_AE" w:bidi="ar_AE"/>
        </w:rPr>
      </w:r>
      <w:r>
        <w:rPr>
          <w:rtl/>
          <w:cs/>
          <w:lang w:val="ar_AE" w:bidi="ar_AE"/>
        </w:rPr>
        <w:t xml:space="preserve">انظر: </w:t>
      </w:r>
      <w:r>
        <w:rPr>
          <w:rtl/>
          <w:cs/>
          <w:lang w:val="ar_AE" w:bidi="ar_AE"/>
        </w:rPr>
        <w:t>أشكال الضمير "أنت" — المفرد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73 (#4)</w:t>
      </w:r>
      <w:r>
        <w:rPr>
          <w:rtl/>
          <w:cs/>
          <w:lang w:val="ar_AE" w:bidi="ar_AE"/>
        </w:rPr>
      </w:r>
    </w:p>
    <w:p>
      <w:pPr>
        <w:bidi/>
      </w:pPr>
      <w:r>
        <w:rPr>
          <w:rtl/>
          <w:cs/>
          <w:lang w:val="ar_AE" w:bidi="ar_AE"/>
        </w:rPr>
      </w:r>
      <w:r>
        <w:rPr>
          <w:b/>
          <w:rtl/>
          <w:cs/>
          <w:lang w:val="ar_AE" w:bidi="ar_AE"/>
        </w:rPr>
        <w:t>ἐξ αὐτῶν</w:t>
      </w:r>
    </w:p>
    <w:p>
      <w:pPr>
        <w:bidi/>
      </w:pPr>
      <w:r>
        <w:rPr>
          <w:rtl/>
          <w:cs/>
          <w:lang w:val="ar_AE" w:bidi="ar_AE"/>
        </w:rPr>
      </w:r>
      <w:r>
        <w:rPr>
          <w:b/>
          <w:rtl/>
          <w:cs/>
          <w:lang w:val="ar_AE" w:bidi="ar_AE"/>
        </w:rPr>
        <w:t>"مِنْهُمْ"</w:t>
      </w:r>
    </w:p>
    <w:p>
      <w:pPr>
        <w:bidi/>
      </w:pPr>
      <w:r>
        <w:rPr>
          <w:rtl/>
          <w:cs/>
          <w:lang w:val="ar_AE" w:bidi="ar_AE"/>
        </w:rPr>
      </w:r>
      <w:r>
        <w:rPr>
          <w:rtl/>
          <w:cs/>
          <w:lang w:val="ar_AE" w:bidi="ar_AE"/>
        </w:rPr>
        <w:t xml:space="preserve">هنا، الضمير </w:t>
      </w:r>
      <w:r>
        <w:rPr>
          <w:b/>
          <w:rtl/>
          <w:cs/>
          <w:lang w:val="ar_AE" w:bidi="ar_AE"/>
        </w:rPr>
        <w:t>مِنْهُمْ</w:t>
      </w:r>
      <w:r>
        <w:rPr>
          <w:rtl/>
          <w:cs/>
          <w:lang w:val="ar_AE" w:bidi="ar_AE"/>
        </w:rPr>
        <w:t xml:space="preserve"> يشير إلى تلاميذ يسوع. إذا كان ذلك مفيدًا في لغتك، يمكنك الإشارة إلى التلاميذ بشكل أكثر مباشرة. ترجمة بديلة: "من تلاميذ يسوع" أو "أحد تلاميذه"</w:t>
      </w:r>
    </w:p>
    <w:p>
      <w:pPr>
        <w:bidi/>
      </w:pPr>
      <w:r>
        <w:rPr>
          <w:rtl/>
          <w:cs/>
          <w:lang w:val="ar_AE" w:bidi="ar_AE"/>
        </w:rPr>
      </w:r>
      <w:r>
        <w:rPr>
          <w:rtl/>
          <w:cs/>
          <w:lang w:val="ar_AE" w:bidi="ar_AE"/>
        </w:rPr>
        <w:t xml:space="preserve">انظر: </w:t>
      </w:r>
      <w:r>
        <w:rPr>
          <w:rtl/>
          <w:cs/>
          <w:lang w:val="ar_AE" w:bidi="ar_AE"/>
        </w:rPr>
        <w:t>الضمائر — متى تستخدمها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73 (#5)</w:t>
      </w:r>
      <w:r>
        <w:rPr>
          <w:rtl/>
          <w:cs/>
          <w:lang w:val="ar_AE" w:bidi="ar_AE"/>
        </w:rPr>
      </w:r>
    </w:p>
    <w:p>
      <w:pPr>
        <w:bidi/>
      </w:pPr>
      <w:r>
        <w:rPr>
          <w:rtl/>
          <w:cs/>
          <w:lang w:val="ar_AE" w:bidi="ar_AE"/>
        </w:rPr>
      </w:r>
      <w:r>
        <w:rPr>
          <w:b/>
          <w:rtl/>
          <w:cs/>
          <w:lang w:val="ar_AE" w:bidi="ar_AE"/>
        </w:rPr>
        <w:t>ἡ λαλιά σου δῆλόν σε ποιεῖ</w:t>
      </w:r>
    </w:p>
    <w:p>
      <w:pPr>
        <w:bidi/>
      </w:pPr>
      <w:r>
        <w:rPr>
          <w:rtl/>
          <w:cs/>
          <w:lang w:val="ar_AE" w:bidi="ar_AE"/>
        </w:rPr>
      </w:r>
      <w:r>
        <w:rPr>
          <w:b/>
          <w:rtl/>
          <w:cs/>
          <w:lang w:val="ar_AE" w:bidi="ar_AE"/>
        </w:rPr>
        <w:t>"فَإِنَّ لُغَتَكَ تُظْهِرُكَ!"</w:t>
      </w:r>
    </w:p>
    <w:p>
      <w:pPr>
        <w:bidi/>
      </w:pPr>
      <w:r>
        <w:rPr>
          <w:rtl/>
          <w:cs/>
          <w:lang w:val="ar_AE" w:bidi="ar_AE"/>
        </w:rPr>
      </w:r>
      <w:r>
        <w:rPr>
          <w:rtl/>
          <w:cs/>
          <w:lang w:val="ar_AE" w:bidi="ar_AE"/>
        </w:rPr>
        <w:t xml:space="preserve">تشير هذه العبارة إلى أن </w:t>
      </w:r>
      <w:r>
        <w:rPr>
          <w:b/>
          <w:rtl/>
          <w:cs/>
          <w:lang w:val="ar_AE" w:bidi="ar_AE"/>
        </w:rPr>
        <w:t xml:space="preserve"> لُغَة</w:t>
      </w:r>
      <w:r>
        <w:rPr>
          <w:rtl/>
          <w:cs/>
          <w:lang w:val="ar_AE" w:bidi="ar_AE"/>
        </w:rPr>
        <w:t xml:space="preserve"> بطرس كان له لهجة مثل لهجة شخص من الجليل، حيث كان يسوع. يعتقد الناس الذين يتحدثون مع آخرون أن هذا </w:t>
      </w:r>
      <w:r>
        <w:rPr>
          <w:b/>
          <w:rtl/>
          <w:cs/>
          <w:lang w:val="ar_AE" w:bidi="ar_AE"/>
        </w:rPr>
        <w:t>يظْهِرُ</w:t>
      </w:r>
      <w:r>
        <w:rPr>
          <w:rtl/>
          <w:cs/>
          <w:lang w:val="ar_AE" w:bidi="ar_AE"/>
        </w:rPr>
        <w:t xml:space="preserve"> أنه واحد من تلاميذ يسوع. إذا كان ذلك مفيدًا في لغتك، يمكنك جعل هذه الفكرة أكثر وضوحًا. ترجمة بديلة: "حديثك يجعل من الواضح أنك من الجليل" أو "الطريقة التي تتحدث بها يجعل من الواضح أنك تأتي من حيث يأتي يسوع"</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74 (#1)</w:t>
      </w:r>
      <w:r>
        <w:rPr>
          <w:rtl/>
          <w:cs/>
          <w:lang w:val="ar_AE" w:bidi="ar_AE"/>
        </w:rPr>
      </w:r>
    </w:p>
    <w:p>
      <w:pPr>
        <w:bidi/>
      </w:pPr>
      <w:r>
        <w:rPr>
          <w:rtl/>
          <w:cs/>
          <w:lang w:val="ar_AE" w:bidi="ar_AE"/>
        </w:rPr>
      </w:r>
      <w:r>
        <w:rPr>
          <w:b/>
          <w:rtl/>
          <w:cs/>
          <w:lang w:val="ar_AE" w:bidi="ar_AE"/>
        </w:rPr>
        <w:t>τότε ἤρξατο καταθεματίζειν καὶ ὀμνύειν &amp; οὐκ οἶδα</w:t>
      </w:r>
    </w:p>
    <w:p>
      <w:pPr>
        <w:bidi/>
      </w:pPr>
      <w:r>
        <w:rPr>
          <w:rtl/>
          <w:cs/>
          <w:lang w:val="ar_AE" w:bidi="ar_AE"/>
        </w:rPr>
      </w:r>
      <w:r>
        <w:rPr>
          <w:b/>
          <w:rtl/>
          <w:cs/>
          <w:lang w:val="ar_AE" w:bidi="ar_AE"/>
        </w:rPr>
        <w:t>فَٱبْتَدَأَ حِينَئِذٍ يَلْعَنُ وَيَحْلِفُ: «إِنِّي لَا أَعْرِفُ"</w:t>
      </w:r>
    </w:p>
    <w:p>
      <w:pPr>
        <w:bidi/>
      </w:pPr>
      <w:r>
        <w:rPr>
          <w:rtl/>
          <w:cs/>
          <w:lang w:val="ar_AE" w:bidi="ar_AE"/>
        </w:rPr>
      </w:r>
      <w:r>
        <w:rPr>
          <w:rtl/>
          <w:cs/>
          <w:lang w:val="ar_AE" w:bidi="ar_AE"/>
        </w:rPr>
        <w:t>الترجمة البديلة: "ثم قال، 'أنا أدعو باللعنة على نفسي وأقسم أنني لا أعرف"</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74 (#2)</w:t>
      </w:r>
      <w:r>
        <w:rPr>
          <w:rtl/>
          <w:cs/>
          <w:lang w:val="ar_AE" w:bidi="ar_AE"/>
        </w:rPr>
      </w:r>
    </w:p>
    <w:p>
      <w:pPr>
        <w:bidi/>
      </w:pPr>
      <w:r>
        <w:rPr>
          <w:rtl/>
          <w:cs/>
          <w:lang w:val="ar_AE" w:bidi="ar_AE"/>
        </w:rPr>
      </w:r>
      <w:r>
        <w:rPr>
          <w:b/>
          <w:rtl/>
          <w:cs/>
          <w:lang w:val="ar_AE" w:bidi="ar_AE"/>
        </w:rPr>
        <w:t>καταθεματίζειν</w:t>
      </w:r>
    </w:p>
    <w:p>
      <w:pPr>
        <w:bidi/>
      </w:pPr>
      <w:r>
        <w:rPr>
          <w:rtl/>
          <w:cs/>
          <w:lang w:val="ar_AE" w:bidi="ar_AE"/>
        </w:rPr>
      </w:r>
      <w:r>
        <w:rPr>
          <w:b/>
          <w:rtl/>
          <w:cs/>
          <w:lang w:val="ar_AE" w:bidi="ar_AE"/>
        </w:rPr>
        <w:t>"يَلْعَنُ "</w:t>
      </w:r>
    </w:p>
    <w:p>
      <w:pPr>
        <w:bidi/>
      </w:pPr>
      <w:r>
        <w:rPr>
          <w:rtl/>
          <w:cs/>
          <w:lang w:val="ar_AE" w:bidi="ar_AE"/>
        </w:rPr>
      </w:r>
      <w:r>
        <w:rPr>
          <w:rtl/>
          <w:cs/>
          <w:lang w:val="ar_AE" w:bidi="ar_AE"/>
        </w:rPr>
        <w:t xml:space="preserve">هنا، يمكن أن تعني العبارة </w:t>
      </w:r>
      <w:r>
        <w:rPr>
          <w:b/>
          <w:rtl/>
          <w:cs/>
          <w:lang w:val="ar_AE" w:bidi="ar_AE"/>
        </w:rPr>
        <w:t xml:space="preserve">يَلْعَنُ </w:t>
      </w:r>
      <w:r>
        <w:rPr>
          <w:rtl/>
          <w:cs/>
          <w:lang w:val="ar_AE" w:bidi="ar_AE"/>
        </w:rPr>
        <w:t>أن: (1) يطلب بطرس من الله أن يلعنه إذا كان يكذب. ترجمة بديلة: "أن يطلب من الله أن يلعنه إذا كان يتحدث كذبًا" أو "أن يستدعي لعنة على نفسه" (2) يلعن بطرس يسوع. ترجمة بديلة: "أن يلعن يسوع"</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74 (#3)</w:t>
      </w:r>
      <w:r>
        <w:rPr>
          <w:rtl/>
          <w:cs/>
          <w:lang w:val="ar_AE" w:bidi="ar_AE"/>
        </w:rPr>
      </w:r>
    </w:p>
    <w:p>
      <w:pPr>
        <w:bidi/>
      </w:pPr>
      <w:r>
        <w:rPr>
          <w:rtl/>
          <w:cs/>
          <w:lang w:val="ar_AE" w:bidi="ar_AE"/>
        </w:rPr>
      </w:r>
      <w:r>
        <w:rPr>
          <w:b/>
          <w:rtl/>
          <w:cs/>
          <w:lang w:val="ar_AE" w:bidi="ar_AE"/>
        </w:rPr>
        <w:t>ἀλέκτωρ ἐφώνησεν</w:t>
      </w:r>
    </w:p>
    <w:p>
      <w:pPr>
        <w:bidi/>
      </w:pPr>
      <w:r>
        <w:rPr>
          <w:rtl/>
          <w:cs/>
          <w:lang w:val="ar_AE" w:bidi="ar_AE"/>
        </w:rPr>
      </w:r>
      <w:r>
        <w:rPr>
          <w:b/>
          <w:rtl/>
          <w:cs/>
          <w:lang w:val="ar_AE" w:bidi="ar_AE"/>
        </w:rPr>
        <w:t>"صَاحَ ٱلدِّيكُ."</w:t>
      </w:r>
    </w:p>
    <w:p>
      <w:pPr>
        <w:bidi/>
      </w:pPr>
      <w:r>
        <w:rPr>
          <w:rtl/>
          <w:cs/>
          <w:lang w:val="ar_AE" w:bidi="ar_AE"/>
        </w:rPr>
      </w:r>
      <w:r>
        <w:rPr>
          <w:rtl/>
          <w:cs/>
          <w:lang w:val="ar_AE" w:bidi="ar_AE"/>
        </w:rPr>
        <w:t xml:space="preserve">انظر كيف ترجمت </w:t>
      </w:r>
      <w:r>
        <w:rPr>
          <w:b/>
          <w:rtl/>
          <w:cs/>
          <w:lang w:val="ar_AE" w:bidi="ar_AE"/>
        </w:rPr>
        <w:t xml:space="preserve">ٱلدِّيكُ </w:t>
      </w:r>
      <w:r>
        <w:rPr>
          <w:rtl/>
          <w:cs/>
          <w:lang w:val="ar_AE" w:bidi="ar_AE"/>
        </w:rPr>
        <w:t xml:space="preserve">و"صياح الديك" في </w:t>
      </w:r>
      <w:r>
        <w:rPr>
          <w:rtl/>
          <w:cs/>
          <w:lang w:val="ar_AE" w:bidi="ar_AE"/>
        </w:rPr>
        <w:t>26:34</w:t>
      </w:r>
      <w:r>
        <w:rPr>
          <w:rtl/>
          <w:cs/>
          <w:lang w:val="ar_AE" w:bidi="ar_AE"/>
        </w:rPr>
        <w:t>. ترجمة بديلة: "بدأ طائر بالغناء"</w:t>
      </w:r>
    </w:p>
    <w:p>
      <w:pPr>
        <w:bidi/>
      </w:pPr>
      <w:r>
        <w:rPr>
          <w:rtl/>
          <w:cs/>
          <w:lang w:val="ar_AE" w:bidi="ar_AE"/>
        </w:rPr>
      </w:r>
      <w:r>
        <w:rPr>
          <w:rtl/>
          <w:cs/>
          <w:lang w:val="ar_AE" w:bidi="ar_AE"/>
        </w:rPr>
        <w:t xml:space="preserve">انظر: </w:t>
      </w:r>
      <w:r>
        <w:rPr>
          <w:rtl/>
          <w:cs/>
          <w:lang w:val="ar_AE" w:bidi="ar_AE"/>
        </w:rPr>
        <w:t>ترجمة المجهولات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75 (#1)</w:t>
      </w:r>
      <w:r>
        <w:rPr>
          <w:rtl/>
          <w:cs/>
          <w:lang w:val="ar_AE" w:bidi="ar_AE"/>
        </w:rPr>
      </w:r>
    </w:p>
    <w:p>
      <w:pPr>
        <w:bidi/>
      </w:pPr>
      <w:r>
        <w:rPr>
          <w:rtl/>
          <w:cs/>
          <w:lang w:val="ar_AE" w:bidi="ar_AE"/>
        </w:rPr>
      </w:r>
      <w:r>
        <w:rPr>
          <w:b/>
          <w:rtl/>
          <w:cs/>
          <w:lang w:val="ar_AE" w:bidi="ar_AE"/>
        </w:rPr>
        <w:t>τοῦ ῥήματος Ἰησοῦ</w:t>
      </w:r>
    </w:p>
    <w:p>
      <w:pPr>
        <w:bidi/>
      </w:pPr>
      <w:r>
        <w:rPr>
          <w:rtl/>
          <w:cs/>
          <w:lang w:val="ar_AE" w:bidi="ar_AE"/>
        </w:rPr>
      </w:r>
      <w:r>
        <w:rPr>
          <w:b/>
          <w:rtl/>
          <w:cs/>
          <w:lang w:val="ar_AE" w:bidi="ar_AE"/>
        </w:rPr>
        <w:t>"كَلَامَ يَسُوعَ"</w:t>
      </w:r>
    </w:p>
    <w:p>
      <w:pPr>
        <w:bidi/>
      </w:pPr>
      <w:r>
        <w:rPr>
          <w:rtl/>
          <w:cs/>
          <w:lang w:val="ar_AE" w:bidi="ar_AE"/>
        </w:rPr>
      </w:r>
      <w:r>
        <w:rPr>
          <w:rtl/>
          <w:cs/>
          <w:lang w:val="ar_AE" w:bidi="ar_AE"/>
        </w:rPr>
        <w:t xml:space="preserve">هنا، كلمة </w:t>
      </w:r>
      <w:r>
        <w:rPr>
          <w:b/>
          <w:rtl/>
          <w:cs/>
          <w:lang w:val="ar_AE" w:bidi="ar_AE"/>
        </w:rPr>
        <w:t xml:space="preserve">كَلَامَ </w:t>
      </w:r>
      <w:r>
        <w:rPr>
          <w:rtl/>
          <w:cs/>
          <w:lang w:val="ar_AE" w:bidi="ar_AE"/>
        </w:rPr>
        <w:t>تمثّل ما قاله يسوع للتو باستخدام كلمات. إذا كان ذلك مفيدًا في لغتك، يمكنك استخدام تعبير مماثل من لغتك أو توضيح المعنى ببساطة. ترجمة بديلة: "تصريح يسوع" أو "كلمات يسوع"</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75 (#2)</w:t>
      </w:r>
      <w:r>
        <w:rPr>
          <w:rtl/>
          <w:cs/>
          <w:lang w:val="ar_AE" w:bidi="ar_AE"/>
        </w:rPr>
      </w:r>
    </w:p>
    <w:p>
      <w:pPr>
        <w:bidi/>
      </w:pPr>
      <w:r>
        <w:rPr>
          <w:rtl/>
          <w:cs/>
          <w:lang w:val="ar_AE" w:bidi="ar_AE"/>
        </w:rPr>
      </w:r>
      <w:r>
        <w:rPr>
          <w:b/>
          <w:rtl/>
          <w:cs/>
          <w:lang w:val="ar_AE" w:bidi="ar_AE"/>
        </w:rPr>
        <w:t>εἰρηκότος &amp; πρὶν ἀλέκτορα φωνῆσαι, τρὶς ἀπαρνήσῃ με</w:t>
      </w:r>
    </w:p>
    <w:p>
      <w:pPr>
        <w:bidi/>
      </w:pPr>
      <w:r>
        <w:rPr>
          <w:rtl/>
          <w:cs/>
          <w:lang w:val="ar_AE" w:bidi="ar_AE"/>
        </w:rPr>
      </w:r>
      <w:r>
        <w:rPr>
          <w:b/>
          <w:rtl/>
          <w:cs/>
          <w:lang w:val="ar_AE" w:bidi="ar_AE"/>
        </w:rPr>
        <w:t>"ٱلَّذِي قَالَ لَهُ: «إِنَّكَ قَبْلَ أَنْ يَصِيحَ ٱلدِّيكُ تُنْكِرُنِي ثَلَاثَ مَرَّاتٍ"</w:t>
      </w:r>
    </w:p>
    <w:p>
      <w:pPr>
        <w:bidi/>
      </w:pPr>
      <w:r>
        <w:rPr>
          <w:rtl/>
          <w:cs/>
          <w:lang w:val="ar_AE" w:bidi="ar_AE"/>
        </w:rPr>
      </w:r>
      <w:r>
        <w:rPr>
          <w:rtl/>
          <w:cs/>
          <w:lang w:val="ar_AE" w:bidi="ar_AE"/>
        </w:rPr>
        <w:t>قد يكون من المألوف في لغتك استخدام اقتباس غير مباشر هنا. ترجمة بديلة: "أنه قال إنه قبل أن يصيح الديك، سينكره ثلاث مرات"</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75 (#3)</w:t>
      </w:r>
      <w:r>
        <w:rPr>
          <w:rtl/>
          <w:cs/>
          <w:lang w:val="ar_AE" w:bidi="ar_AE"/>
        </w:rPr>
      </w:r>
    </w:p>
    <w:p>
      <w:pPr>
        <w:bidi/>
      </w:pPr>
      <w:r>
        <w:rPr>
          <w:rtl/>
          <w:cs/>
          <w:lang w:val="ar_AE" w:bidi="ar_AE"/>
        </w:rPr>
      </w:r>
      <w:r>
        <w:rPr>
          <w:b/>
          <w:rtl/>
          <w:cs/>
          <w:lang w:val="ar_AE" w:bidi="ar_AE"/>
        </w:rPr>
        <w:t>πρὶν ἀλέκτορα φωνῆσαι, τρὶς ἀπαρνήσῃ με</w:t>
      </w:r>
    </w:p>
    <w:p>
      <w:pPr>
        <w:bidi/>
      </w:pPr>
      <w:r>
        <w:rPr>
          <w:rtl/>
          <w:cs/>
          <w:lang w:val="ar_AE" w:bidi="ar_AE"/>
        </w:rPr>
      </w:r>
      <w:r>
        <w:rPr>
          <w:b/>
          <w:rtl/>
          <w:cs/>
          <w:lang w:val="ar_AE" w:bidi="ar_AE"/>
        </w:rPr>
        <w:t>"إِنَّكَ قَبْلَ أَنْ يَصِيحَ ٱلدِّيكُ تُنْكِرُنِي ثَلَاثَ مَرَّاتٍ"</w:t>
      </w:r>
    </w:p>
    <w:p>
      <w:pPr>
        <w:bidi/>
      </w:pPr>
      <w:r>
        <w:rPr>
          <w:rtl/>
          <w:cs/>
          <w:lang w:val="ar_AE" w:bidi="ar_AE"/>
        </w:rPr>
      </w:r>
      <w:r>
        <w:rPr>
          <w:rtl/>
          <w:cs/>
          <w:lang w:val="ar_AE" w:bidi="ar_AE"/>
        </w:rPr>
        <w:t xml:space="preserve">هذه العبارة مماثلة لما قاله يسوع في </w:t>
      </w:r>
      <w:r>
        <w:rPr>
          <w:rtl/>
          <w:cs/>
          <w:lang w:val="ar_AE" w:bidi="ar_AE"/>
        </w:rPr>
        <w:t>26:34</w:t>
      </w:r>
      <w:r>
        <w:rPr>
          <w:rtl/>
          <w:cs/>
          <w:lang w:val="ar_AE" w:bidi="ar_AE"/>
        </w:rPr>
        <w:t>، لذا عبّر عن الفكرة كما فعلت هناك.\n</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75 (#4)</w:t>
      </w:r>
      <w:r>
        <w:rPr>
          <w:rtl/>
          <w:cs/>
          <w:lang w:val="ar_AE" w:bidi="ar_AE"/>
        </w:rPr>
      </w:r>
    </w:p>
    <w:p>
      <w:pPr>
        <w:bidi/>
      </w:pPr>
      <w:r>
        <w:rPr>
          <w:rtl/>
          <w:cs/>
          <w:lang w:val="ar_AE" w:bidi="ar_AE"/>
        </w:rPr>
      </w:r>
      <w:r>
        <w:rPr>
          <w:b/>
          <w:rtl/>
          <w:cs/>
          <w:lang w:val="ar_AE" w:bidi="ar_AE"/>
        </w:rPr>
        <w:t>ἀπαρνήσῃ</w:t>
      </w:r>
    </w:p>
    <w:p>
      <w:pPr>
        <w:bidi/>
      </w:pPr>
      <w:r>
        <w:rPr>
          <w:rtl/>
          <w:cs/>
          <w:lang w:val="ar_AE" w:bidi="ar_AE"/>
        </w:rPr>
      </w:r>
      <w:r>
        <w:rPr>
          <w:b/>
          <w:rtl/>
          <w:cs/>
          <w:lang w:val="ar_AE" w:bidi="ar_AE"/>
        </w:rPr>
        <w:t>"تُنْكِرُنِي"</w:t>
      </w:r>
    </w:p>
    <w:p>
      <w:pPr>
        <w:bidi/>
      </w:pPr>
      <w:r>
        <w:rPr>
          <w:rtl/>
          <w:cs/>
          <w:lang w:val="ar_AE" w:bidi="ar_AE"/>
        </w:rPr>
      </w:r>
      <w:r>
        <w:rPr>
          <w:rtl/>
          <w:cs/>
          <w:lang w:val="ar_AE" w:bidi="ar_AE"/>
        </w:rPr>
        <w:t xml:space="preserve">بما أن يسوع قال هذا لبطرس، فإن كلمة </w:t>
      </w:r>
      <w:r>
        <w:rPr>
          <w:b/>
          <w:rtl/>
          <w:cs/>
          <w:lang w:val="ar_AE" w:bidi="ar_AE"/>
        </w:rPr>
        <w:t xml:space="preserve">تُنْكِرُنِي </w:t>
      </w:r>
      <w:r>
        <w:rPr>
          <w:rtl/>
          <w:cs/>
          <w:lang w:val="ar_AE" w:bidi="ar_AE"/>
        </w:rPr>
        <w:t>هنا في صيغة المفرد.</w:t>
      </w:r>
    </w:p>
    <w:p>
      <w:pPr>
        <w:bidi/>
      </w:pPr>
      <w:r>
        <w:rPr>
          <w:rtl/>
          <w:cs/>
          <w:lang w:val="ar_AE" w:bidi="ar_AE"/>
        </w:rPr>
      </w:r>
      <w:r>
        <w:rPr>
          <w:rtl/>
          <w:cs/>
          <w:lang w:val="ar_AE" w:bidi="ar_AE"/>
        </w:rPr>
        <w:t xml:space="preserve">انظر: </w:t>
      </w:r>
      <w:r>
        <w:rPr>
          <w:rtl/>
          <w:cs/>
          <w:lang w:val="ar_AE" w:bidi="ar_AE"/>
        </w:rPr>
        <w:t>أشكال الضمير "أنت" — المفرد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75 (#5)</w:t>
      </w:r>
      <w:r>
        <w:rPr>
          <w:rtl/>
          <w:cs/>
          <w:lang w:val="ar_AE" w:bidi="ar_AE"/>
        </w:rPr>
      </w:r>
    </w:p>
    <w:p>
      <w:pPr>
        <w:bidi/>
      </w:pPr>
      <w:r>
        <w:rPr>
          <w:rtl/>
          <w:cs/>
          <w:lang w:val="ar_AE" w:bidi="ar_AE"/>
        </w:rPr>
      </w:r>
      <w:r>
        <w:rPr>
          <w:b/>
          <w:rtl/>
          <w:cs/>
          <w:lang w:val="ar_AE" w:bidi="ar_AE"/>
        </w:rPr>
        <w:t>ἐξελθὼν ἔξω</w:t>
      </w:r>
    </w:p>
    <w:p>
      <w:pPr>
        <w:bidi/>
      </w:pPr>
      <w:r>
        <w:rPr>
          <w:rtl/>
          <w:cs/>
          <w:lang w:val="ar_AE" w:bidi="ar_AE"/>
        </w:rPr>
      </w:r>
      <w:r>
        <w:rPr>
          <w:b/>
          <w:rtl/>
          <w:cs/>
          <w:lang w:val="ar_AE" w:bidi="ar_AE"/>
        </w:rPr>
        <w:t>"فَخَرَجَ إِلَى خَارِجٍ"</w:t>
      </w:r>
    </w:p>
    <w:p>
      <w:pPr>
        <w:bidi/>
      </w:pPr>
      <w:r>
        <w:rPr>
          <w:rtl/>
          <w:cs/>
          <w:lang w:val="ar_AE" w:bidi="ar_AE"/>
        </w:rPr>
      </w:r>
      <w:r>
        <w:rPr>
          <w:rtl/>
          <w:cs/>
          <w:lang w:val="ar_AE" w:bidi="ar_AE"/>
        </w:rPr>
        <w:t xml:space="preserve">هذا التعبير يعني أن بطرس غادر الفناء وذهب تمامًا </w:t>
      </w:r>
      <w:r>
        <w:rPr>
          <w:b/>
          <w:rtl/>
          <w:cs/>
          <w:lang w:val="ar_AE" w:bidi="ar_AE"/>
        </w:rPr>
        <w:t>خَارِجٍ</w:t>
      </w:r>
      <w:r>
        <w:rPr>
          <w:rtl/>
          <w:cs/>
          <w:lang w:val="ar_AE" w:bidi="ar_AE"/>
        </w:rPr>
        <w:t xml:space="preserve"> المنطقة التي كان فيها بيت رئيس الكهنة. إذا كان من المفيد في لغتك، يمكنك جعل هذه الفكرة أكثر وضوحًا. ترجمة بديلة: "بعد أن خرج من الفناء وابتعد عن البيت"</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75 (#6)</w:t>
      </w:r>
      <w:r>
        <w:rPr>
          <w:rtl/>
          <w:cs/>
          <w:lang w:val="ar_AE" w:bidi="ar_AE"/>
        </w:rPr>
      </w:r>
    </w:p>
    <w:p>
      <w:pPr>
        <w:bidi/>
      </w:pPr>
      <w:r>
        <w:rPr>
          <w:rtl/>
          <w:cs/>
          <w:lang w:val="ar_AE" w:bidi="ar_AE"/>
        </w:rPr>
      </w:r>
      <w:r>
        <w:rPr>
          <w:b/>
          <w:rtl/>
          <w:cs/>
          <w:lang w:val="ar_AE" w:bidi="ar_AE"/>
        </w:rPr>
        <w:t>ἐξελθὼν</w:t>
      </w:r>
    </w:p>
    <w:p>
      <w:pPr>
        <w:bidi/>
      </w:pPr>
      <w:r>
        <w:rPr>
          <w:rtl/>
          <w:cs/>
          <w:lang w:val="ar_AE" w:bidi="ar_AE"/>
        </w:rPr>
      </w:r>
      <w:r>
        <w:rPr>
          <w:b/>
          <w:rtl/>
          <w:cs/>
          <w:lang w:val="ar_AE" w:bidi="ar_AE"/>
        </w:rPr>
        <w:t>"فَخَرَجَ"</w:t>
      </w:r>
    </w:p>
    <w:p>
      <w:pPr>
        <w:bidi/>
      </w:pPr>
      <w:r>
        <w:rPr>
          <w:rtl/>
          <w:cs/>
          <w:lang w:val="ar_AE" w:bidi="ar_AE"/>
        </w:rPr>
      </w:r>
      <w:r>
        <w:rPr>
          <w:rtl/>
          <w:cs/>
          <w:lang w:val="ar_AE" w:bidi="ar_AE"/>
        </w:rPr>
        <w:t xml:space="preserve">في سياق مثل هذا، قد تقول لغتك "فذهب" بدلاً من </w:t>
      </w:r>
      <w:r>
        <w:rPr>
          <w:b/>
          <w:rtl/>
          <w:cs/>
          <w:lang w:val="ar_AE" w:bidi="ar_AE"/>
        </w:rPr>
        <w:t>فَخَرَجَ</w:t>
      </w:r>
      <w:r>
        <w:rPr>
          <w:rtl/>
          <w:cs/>
          <w:lang w:val="ar_AE" w:bidi="ar_AE"/>
        </w:rPr>
        <w:t>. ترجمة بديلة: "بعد أن ذهب"</w:t>
      </w:r>
    </w:p>
    <w:p>
      <w:pPr>
        <w:bidi/>
      </w:pPr>
      <w:r>
        <w:rPr>
          <w:rtl/>
          <w:cs/>
          <w:lang w:val="ar_AE" w:bidi="ar_AE"/>
        </w:rPr>
      </w:r>
      <w:r>
        <w:rPr>
          <w:rtl/>
          <w:cs/>
          <w:lang w:val="ar_AE" w:bidi="ar_AE"/>
        </w:rPr>
        <w:t xml:space="preserve">انظر: </w:t>
      </w:r>
      <w:r>
        <w:rPr>
          <w:rtl/>
          <w:cs/>
          <w:lang w:val="ar_AE" w:bidi="ar_AE"/>
        </w:rPr>
        <w:t>اذهب وتعال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27: 1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"وَ"</w:t>
      </w:r>
    </w:p>
    <w:p>
      <w:pPr>
        <w:bidi/>
      </w:pPr>
      <w:r>
        <w:rPr>
          <w:rtl/>
          <w:cs/>
          <w:lang w:val="ar_AE" w:bidi="ar_AE"/>
        </w:rPr>
      </w:r>
      <w:r>
        <w:rPr>
          <w:rtl/>
          <w:cs/>
          <w:lang w:val="ar_AE" w:bidi="ar_AE"/>
        </w:rPr>
        <w:t xml:space="preserve">هنا، يقدم حرف الـ </w:t>
      </w:r>
      <w:r>
        <w:rPr>
          <w:b/>
          <w:rtl/>
          <w:cs/>
          <w:lang w:val="ar_AE" w:bidi="ar_AE"/>
        </w:rPr>
        <w:t xml:space="preserve">وَ </w:t>
      </w:r>
      <w:r>
        <w:rPr>
          <w:rtl/>
          <w:cs/>
          <w:lang w:val="ar_AE" w:bidi="ar_AE"/>
        </w:rPr>
        <w:t xml:space="preserve">الحدث الرئيسي التالي في القصة. إذا كان من المفيد في لغتك، يمكنك استخدام كلمة أو عبارة تُقدِّم الحدث التالي، أو يمكنك ترك </w:t>
      </w:r>
      <w:r>
        <w:rPr>
          <w:b/>
          <w:rtl/>
          <w:cs/>
          <w:lang w:val="ar_AE" w:bidi="ar_AE"/>
        </w:rPr>
        <w:t xml:space="preserve">وَ </w:t>
      </w:r>
      <w:r>
        <w:rPr>
          <w:rtl/>
          <w:cs/>
          <w:lang w:val="ar_AE" w:bidi="ar_AE"/>
        </w:rPr>
        <w:t>دون ترجمة. ترجمة بديلة: "ثم،"</w:t>
      </w:r>
    </w:p>
    <w:p>
      <w:pPr>
        <w:bidi/>
      </w:pPr>
      <w:r>
        <w:rPr>
          <w:rtl/>
          <w:cs/>
          <w:lang w:val="ar_AE" w:bidi="ar_AE"/>
        </w:rPr>
      </w:r>
      <w:r>
        <w:rPr>
          <w:rtl/>
          <w:cs/>
          <w:lang w:val="ar_AE" w:bidi="ar_AE"/>
        </w:rPr>
        <w:t xml:space="preserve">انظر: </w:t>
      </w:r>
      <w:r>
        <w:rPr>
          <w:rtl/>
          <w:cs/>
          <w:lang w:val="ar_AE" w:bidi="ar_AE"/>
        </w:rPr>
        <w:t>تقديم حدث جديد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27: 1 (#2)</w:t>
      </w:r>
      <w:r>
        <w:rPr>
          <w:rtl/>
          <w:cs/>
          <w:lang w:val="ar_AE" w:bidi="ar_AE"/>
        </w:rPr>
      </w:r>
    </w:p>
    <w:p>
      <w:pPr>
        <w:bidi/>
      </w:pPr>
      <w:r>
        <w:rPr>
          <w:rtl/>
          <w:cs/>
          <w:lang w:val="ar_AE" w:bidi="ar_AE"/>
        </w:rPr>
      </w:r>
      <w:r>
        <w:rPr>
          <w:b/>
          <w:rtl/>
          <w:cs/>
          <w:lang w:val="ar_AE" w:bidi="ar_AE"/>
        </w:rPr>
        <w:t>συμβούλιον ἔλαβον &amp; κατὰ τοῦ Ἰησοῦ</w:t>
      </w:r>
    </w:p>
    <w:p>
      <w:pPr>
        <w:bidi/>
      </w:pPr>
      <w:r>
        <w:rPr>
          <w:rtl/>
          <w:cs/>
          <w:lang w:val="ar_AE" w:bidi="ar_AE"/>
        </w:rPr>
      </w:r>
      <w:r>
        <w:rPr>
          <w:b/>
          <w:rtl/>
          <w:cs/>
          <w:lang w:val="ar_AE" w:bidi="ar_AE"/>
        </w:rPr>
        <w:t>"تَشَاوَرَ عَلَى يَسُوعَ"</w:t>
      </w:r>
    </w:p>
    <w:p>
      <w:pPr>
        <w:bidi/>
      </w:pPr>
      <w:r>
        <w:rPr>
          <w:rtl/>
          <w:cs/>
          <w:lang w:val="ar_AE" w:bidi="ar_AE"/>
        </w:rPr>
      </w:r>
      <w:r>
        <w:rPr>
          <w:rtl/>
          <w:cs/>
          <w:lang w:val="ar_AE" w:bidi="ar_AE"/>
        </w:rPr>
        <w:t xml:space="preserve">هنا، تشير العبارة </w:t>
      </w:r>
      <w:r>
        <w:rPr>
          <w:b/>
          <w:rtl/>
          <w:cs/>
          <w:lang w:val="ar_AE" w:bidi="ar_AE"/>
        </w:rPr>
        <w:t>تَشَاوَرَ عَلَى يَسُوعَ</w:t>
      </w:r>
      <w:r>
        <w:rPr>
          <w:rtl/>
          <w:cs/>
          <w:lang w:val="ar_AE" w:bidi="ar_AE"/>
        </w:rPr>
        <w:t xml:space="preserve"> إلى أن رؤساء الكهنة والشيوخ كانوا يعملون معًا لإيجاد طرق لإيذاء يسوع. إذا كان من المفيد في لغتك، يمكنك استخدام عبارة مشابهة أو توضيح المعنى ببساطة. انظر كيف ترجمت البناء المشابه في </w:t>
      </w:r>
      <w:r>
        <w:rPr>
          <w:rtl/>
          <w:cs/>
          <w:lang w:val="ar_AE" w:bidi="ar_AE"/>
        </w:rPr>
        <w:t>12:14</w:t>
      </w:r>
      <w:r>
        <w:rPr>
          <w:rtl/>
          <w:cs/>
          <w:lang w:val="ar_AE" w:bidi="ar_AE"/>
        </w:rPr>
        <w:t>. ترجمة بديلة: "وضعوا خططًا بشأن يسوع" أو "توصلوا إلى أفكار حول ما يمكنهم فعله بيسوع"</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27: 1 (#3)</w:t>
      </w:r>
      <w:r>
        <w:rPr>
          <w:rtl/>
          <w:cs/>
          <w:lang w:val="ar_AE" w:bidi="ar_AE"/>
        </w:rPr>
      </w:r>
    </w:p>
    <w:p>
      <w:pPr>
        <w:bidi/>
      </w:pPr>
      <w:r>
        <w:rPr>
          <w:rtl/>
          <w:cs/>
          <w:lang w:val="ar_AE" w:bidi="ar_AE"/>
        </w:rPr>
      </w:r>
      <w:r>
        <w:rPr>
          <w:b/>
          <w:rtl/>
          <w:cs/>
          <w:lang w:val="ar_AE" w:bidi="ar_AE"/>
        </w:rPr>
        <w:t>ὥστε θανατῶσαι αὐτόν</w:t>
      </w:r>
    </w:p>
    <w:p>
      <w:pPr>
        <w:bidi/>
      </w:pPr>
      <w:r>
        <w:rPr>
          <w:rtl/>
          <w:cs/>
          <w:lang w:val="ar_AE" w:bidi="ar_AE"/>
        </w:rPr>
      </w:r>
      <w:r>
        <w:rPr>
          <w:b/>
          <w:rtl/>
          <w:cs/>
          <w:lang w:val="ar_AE" w:bidi="ar_AE"/>
        </w:rPr>
        <w:t>"حَتَّى يَقْتُلُوهُ"</w:t>
      </w:r>
    </w:p>
    <w:p>
      <w:pPr>
        <w:bidi/>
      </w:pPr>
      <w:r>
        <w:rPr>
          <w:rtl/>
          <w:cs/>
          <w:lang w:val="ar_AE" w:bidi="ar_AE"/>
        </w:rPr>
      </w:r>
      <w:r>
        <w:rPr>
          <w:rtl/>
          <w:cs/>
          <w:lang w:val="ar_AE" w:bidi="ar_AE"/>
        </w:rPr>
        <w:t>لأن السلطات الرومانية لم تسمح للقادة اليهود بتنفيذ الإعدام، كان على القادة اليهود إقناع السلطات الرومانية بتنفيذ الإعدام نيابة عنهم. إذا كان ذلك مفيدًا في لغتك، يمكنك توضيح ذلك بشكل صريح. ترجمة بديلة: "لإقناع السلطات الرومانية بالحكم عليه بالموت"</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27: 1 (#4)</w:t>
      </w:r>
      <w:r>
        <w:rPr>
          <w:rtl/>
          <w:cs/>
          <w:lang w:val="ar_AE" w:bidi="ar_AE"/>
        </w:rPr>
      </w:r>
    </w:p>
    <w:p>
      <w:pPr>
        <w:bidi/>
      </w:pPr>
      <w:r>
        <w:rPr>
          <w:rtl/>
          <w:cs/>
          <w:lang w:val="ar_AE" w:bidi="ar_AE"/>
        </w:rPr>
      </w:r>
      <w:r>
        <w:rPr>
          <w:b/>
          <w:rtl/>
          <w:cs/>
          <w:lang w:val="ar_AE" w:bidi="ar_AE"/>
        </w:rPr>
        <w:t>θανατῶσαι αὐτόν</w:t>
      </w:r>
    </w:p>
    <w:p>
      <w:pPr>
        <w:bidi/>
      </w:pPr>
      <w:r>
        <w:rPr>
          <w:rtl/>
          <w:cs/>
          <w:lang w:val="ar_AE" w:bidi="ar_AE"/>
        </w:rPr>
      </w:r>
      <w:r>
        <w:rPr>
          <w:b/>
          <w:rtl/>
          <w:cs/>
          <w:lang w:val="ar_AE" w:bidi="ar_AE"/>
        </w:rPr>
        <w:t>"حَتَّى يَقْتُلُوهُ"</w:t>
      </w:r>
    </w:p>
    <w:p>
      <w:pPr>
        <w:bidi/>
      </w:pPr>
      <w:r>
        <w:rPr>
          <w:rtl/>
          <w:cs/>
          <w:lang w:val="ar_AE" w:bidi="ar_AE"/>
        </w:rPr>
      </w:r>
      <w:r>
        <w:rPr>
          <w:rtl/>
          <w:cs/>
          <w:lang w:val="ar_AE" w:bidi="ar_AE"/>
        </w:rPr>
        <w:t>هنا يلمّح متّى إلى أن</w:t>
      </w:r>
      <w:r>
        <w:rPr>
          <w:b/>
          <w:rtl/>
          <w:cs/>
          <w:lang w:val="ar_AE" w:bidi="ar_AE"/>
        </w:rPr>
        <w:t xml:space="preserve"> رُؤَسَاءِ ٱلْكَهَنَةِ وَشُيُوخُ ٱلشَّعْبِ</w:t>
      </w:r>
      <w:r>
        <w:rPr>
          <w:rtl/>
          <w:cs/>
          <w:lang w:val="ar_AE" w:bidi="ar_AE"/>
        </w:rPr>
        <w:t xml:space="preserve"> يريدون إقناع السلطات الرومانية بقتل يسوع. إذا كان ذلك مفيدًا في لغتك، يمكنك تقديم هذه الفكرة بشكل أوضح. ترجمة بديلة: "ليجعلوا الرومان يقتلوه"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27: 1 (#5)</w:t>
      </w:r>
      <w:r>
        <w:rPr>
          <w:rtl/>
          <w:cs/>
          <w:lang w:val="ar_AE" w:bidi="ar_AE"/>
        </w:rPr>
      </w:r>
    </w:p>
    <w:p>
      <w:pPr>
        <w:bidi/>
      </w:pPr>
      <w:r>
        <w:rPr>
          <w:rtl/>
          <w:cs/>
          <w:lang w:val="ar_AE" w:bidi="ar_AE"/>
        </w:rPr>
      </w:r>
      <w:r>
        <w:rPr>
          <w:b/>
          <w:rtl/>
          <w:cs/>
          <w:lang w:val="ar_AE" w:bidi="ar_AE"/>
        </w:rPr>
        <w:t>θανατῶσαι αὐτόν</w:t>
      </w:r>
    </w:p>
    <w:p>
      <w:pPr>
        <w:bidi/>
      </w:pPr>
      <w:r>
        <w:rPr>
          <w:rtl/>
          <w:cs/>
          <w:lang w:val="ar_AE" w:bidi="ar_AE"/>
        </w:rPr>
      </w:r>
      <w:r>
        <w:rPr>
          <w:b/>
          <w:rtl/>
          <w:cs/>
          <w:lang w:val="ar_AE" w:bidi="ar_AE"/>
        </w:rPr>
        <w:t>"حَتَّى يَقْتُلُوهُ"</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القْتُلُ</w:t>
      </w:r>
      <w:r>
        <w:rPr>
          <w:rtl/>
          <w:cs/>
          <w:lang w:val="ar_AE" w:bidi="ar_AE"/>
        </w:rPr>
        <w:t>، يمكنك التعبير عن نفس الفكرة بطريقة أخرى. ترجمة بديلة: "ليُقتل"</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٢٧: ٢ (#١)</w:t>
      </w:r>
      <w:r>
        <w:rPr>
          <w:rtl/>
          <w:cs/>
          <w:lang w:val="ar_AE" w:bidi="ar_AE"/>
        </w:rPr>
      </w:r>
    </w:p>
    <w:p>
      <w:pPr>
        <w:bidi/>
      </w:pPr>
      <w:r>
        <w:rPr>
          <w:rtl/>
          <w:cs/>
          <w:lang w:val="ar_AE" w:bidi="ar_AE"/>
        </w:rPr>
      </w:r>
      <w:r>
        <w:rPr>
          <w:b/>
          <w:rtl/>
          <w:cs/>
          <w:lang w:val="ar_AE" w:bidi="ar_AE"/>
        </w:rPr>
        <w:t>δήσαντες αὐτὸν</w:t>
      </w:r>
    </w:p>
    <w:p>
      <w:pPr>
        <w:bidi/>
      </w:pPr>
      <w:r>
        <w:rPr>
          <w:rtl/>
          <w:cs/>
          <w:lang w:val="ar_AE" w:bidi="ar_AE"/>
        </w:rPr>
      </w:r>
      <w:r>
        <w:rPr>
          <w:b/>
          <w:rtl/>
          <w:cs/>
          <w:lang w:val="ar_AE" w:bidi="ar_AE"/>
        </w:rPr>
        <w:t>"فَأَوْثَقُوهُ"</w:t>
      </w:r>
    </w:p>
    <w:p>
      <w:pPr>
        <w:bidi/>
      </w:pPr>
      <w:r>
        <w:rPr>
          <w:rtl/>
          <w:cs/>
          <w:lang w:val="ar_AE" w:bidi="ar_AE"/>
        </w:rPr>
      </w:r>
      <w:r>
        <w:rPr>
          <w:rtl/>
          <w:cs/>
          <w:lang w:val="ar_AE" w:bidi="ar_AE"/>
        </w:rPr>
        <w:t>هنا يلمّح متّى إلى أن المجلس اليهودي أمر الحراس بتقييد يسوع. إذا كان ذلك مفيدًا في لغتك، يمكنك تقديم هذه الفكرة بشكل أوضح. ترجمة بديلة: "بعد أن أمُر الحراس بتقييده"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27: 2 (#2)</w:t>
      </w:r>
      <w:r>
        <w:rPr>
          <w:rtl/>
          <w:cs/>
          <w:lang w:val="ar_AE" w:bidi="ar_AE"/>
        </w:rPr>
      </w:r>
    </w:p>
    <w:p>
      <w:pPr>
        <w:bidi/>
      </w:pPr>
      <w:r>
        <w:rPr>
          <w:rtl/>
          <w:cs/>
          <w:lang w:val="ar_AE" w:bidi="ar_AE"/>
        </w:rPr>
      </w:r>
      <w:r>
        <w:rPr>
          <w:b/>
          <w:rtl/>
          <w:cs/>
          <w:lang w:val="ar_AE" w:bidi="ar_AE"/>
        </w:rPr>
        <w:t>ἀπήγαγον</w:t>
      </w:r>
    </w:p>
    <w:p>
      <w:pPr>
        <w:bidi/>
      </w:pPr>
      <w:r>
        <w:rPr>
          <w:rtl/>
          <w:cs/>
          <w:lang w:val="ar_AE" w:bidi="ar_AE"/>
        </w:rPr>
      </w:r>
      <w:r>
        <w:rPr>
          <w:b/>
          <w:rtl/>
          <w:cs/>
          <w:lang w:val="ar_AE" w:bidi="ar_AE"/>
        </w:rPr>
        <w:t>"وَمَضَوْا بِهِ"</w:t>
      </w:r>
    </w:p>
    <w:p>
      <w:pPr>
        <w:bidi/>
      </w:pPr>
      <w:r>
        <w:rPr>
          <w:rtl/>
          <w:cs/>
          <w:lang w:val="ar_AE" w:bidi="ar_AE"/>
        </w:rPr>
      </w:r>
      <w:r>
        <w:rPr>
          <w:rtl/>
          <w:cs/>
          <w:lang w:val="ar_AE" w:bidi="ar_AE"/>
        </w:rPr>
        <w:t>هنا يلمّح متّى إلى أن</w:t>
      </w:r>
      <w:r>
        <w:rPr>
          <w:b/>
          <w:rtl/>
          <w:cs/>
          <w:lang w:val="ar_AE" w:bidi="ar_AE"/>
        </w:rPr>
        <w:t>هم مَضَوْا بِ</w:t>
      </w:r>
      <w:r>
        <w:rPr>
          <w:rtl/>
          <w:cs/>
          <w:lang w:val="ar_AE" w:bidi="ar_AE"/>
        </w:rPr>
        <w:t xml:space="preserve">يسوع </w:t>
      </w:r>
      <w:r>
        <w:rPr>
          <w:b/>
          <w:rtl/>
          <w:cs/>
          <w:lang w:val="ar_AE" w:bidi="ar_AE"/>
        </w:rPr>
        <w:t>بعيدًا</w:t>
      </w:r>
      <w:r>
        <w:rPr>
          <w:rtl/>
          <w:cs/>
          <w:lang w:val="ar_AE" w:bidi="ar_AE"/>
        </w:rPr>
        <w:t xml:space="preserve"> عن بيت قيافا. إذا كان ذلك مفيدًا في لغتك، يمكنك تقديم هذه الفكرة بشكل أوضح. ترجمة بديلة: "لقد قادوه بعيدًا عن بيت قيافا"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27: 2 (#3)</w:t>
      </w:r>
      <w:r>
        <w:rPr>
          <w:rtl/>
          <w:cs/>
          <w:lang w:val="ar_AE" w:bidi="ar_AE"/>
        </w:rPr>
      </w:r>
    </w:p>
    <w:p>
      <w:pPr>
        <w:bidi/>
      </w:pPr>
      <w:r>
        <w:rPr>
          <w:rtl/>
          <w:cs/>
          <w:lang w:val="ar_AE" w:bidi="ar_AE"/>
        </w:rPr>
      </w:r>
      <w:r>
        <w:rPr>
          <w:b/>
          <w:rtl/>
          <w:cs/>
          <w:lang w:val="ar_AE" w:bidi="ar_AE"/>
        </w:rPr>
        <w:t>παρέδωκαν Πειλάτῳ τῷ ἡγεμόνι</w:t>
      </w:r>
    </w:p>
    <w:p>
      <w:pPr>
        <w:bidi/>
      </w:pPr>
      <w:r>
        <w:rPr>
          <w:rtl/>
          <w:cs/>
          <w:lang w:val="ar_AE" w:bidi="ar_AE"/>
        </w:rPr>
      </w:r>
      <w:r>
        <w:rPr>
          <w:b/>
          <w:rtl/>
          <w:cs/>
          <w:lang w:val="ar_AE" w:bidi="ar_AE"/>
        </w:rPr>
        <w:t>"دَفَعُوهُ إِلَى بِيلَاطُسَ ٱلْبُنْطِيِّ ٱلْوَالِي."</w:t>
      </w:r>
    </w:p>
    <w:p>
      <w:pPr>
        <w:bidi/>
      </w:pPr>
      <w:r>
        <w:rPr>
          <w:rtl/>
          <w:cs/>
          <w:lang w:val="ar_AE" w:bidi="ar_AE"/>
        </w:rPr>
      </w:r>
      <w:r>
        <w:rPr>
          <w:rtl/>
          <w:cs/>
          <w:lang w:val="ar_AE" w:bidi="ar_AE"/>
        </w:rPr>
        <w:t>هنا يلمّح متّى إلى أن القادة اليهود أحضروا يسوع إلى بيلاطس لأنهم أرادوا أن يحكم بيلاطس عليه. إذا كان من المفيد في لغتك، يمكنك تقديم الفكرة بشكل أوضح. ترجمة بديلة: "سلموه إلى بيلاطس الحاكم ليحكم عليه"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27: 3 (#1)</w:t>
      </w:r>
      <w:r>
        <w:rPr>
          <w:rtl/>
          <w:cs/>
          <w:lang w:val="ar_AE" w:bidi="ar_AE"/>
        </w:rPr>
      </w:r>
    </w:p>
    <w:p>
      <w:pPr>
        <w:bidi/>
      </w:pPr>
      <w:r>
        <w:rPr>
          <w:rtl/>
          <w:cs/>
          <w:lang w:val="ar_AE" w:bidi="ar_AE"/>
        </w:rPr>
      </w:r>
      <w:r>
        <w:rPr>
          <w:b/>
          <w:rtl/>
          <w:cs/>
          <w:lang w:val="ar_AE" w:bidi="ar_AE"/>
        </w:rPr>
        <w:t>τότε</w:t>
      </w:r>
    </w:p>
    <w:p>
      <w:pPr>
        <w:bidi/>
      </w:pPr>
      <w:r>
        <w:rPr>
          <w:rtl/>
          <w:cs/>
          <w:lang w:val="ar_AE" w:bidi="ar_AE"/>
        </w:rPr>
      </w:r>
      <w:r>
        <w:rPr>
          <w:b/>
          <w:rtl/>
          <w:cs/>
          <w:lang w:val="ar_AE" w:bidi="ar_AE"/>
        </w:rPr>
        <w:t>"حِينَئِذٍ "</w:t>
      </w:r>
    </w:p>
    <w:p>
      <w:pPr>
        <w:bidi/>
      </w:pPr>
      <w:r>
        <w:rPr>
          <w:rtl/>
          <w:cs/>
          <w:lang w:val="ar_AE" w:bidi="ar_AE"/>
        </w:rPr>
      </w:r>
      <w:r>
        <w:rPr>
          <w:rtl/>
          <w:cs/>
          <w:lang w:val="ar_AE" w:bidi="ar_AE"/>
        </w:rPr>
        <w:t xml:space="preserve">هنا، تشير الكلمة </w:t>
      </w:r>
      <w:r>
        <w:rPr>
          <w:b/>
          <w:rtl/>
          <w:cs/>
          <w:lang w:val="ar_AE" w:bidi="ar_AE"/>
        </w:rPr>
        <w:t xml:space="preserve">حِينَئِذٍ </w:t>
      </w:r>
      <w:r>
        <w:rPr>
          <w:rtl/>
          <w:cs/>
          <w:lang w:val="ar_AE" w:bidi="ar_AE"/>
        </w:rPr>
        <w:t>إلى أن متّى قد توقف عن سرد قصة محاكمة يسوع لكي يروي قصة ما حدث ليهوذا. إذا كانت لغتك تحتوي على طريقة لإظهار بدء قصة جديدة، يمكنك استخدام هذه الصيغة هنا. ترجمة بديلة: "في ذلك الوقت"، أو "بينما كانت تلك الأمور تحدث"،</w:t>
      </w:r>
    </w:p>
    <w:p>
      <w:pPr>
        <w:bidi/>
      </w:pPr>
      <w:r>
        <w:rPr>
          <w:rtl/>
          <w:cs/>
          <w:lang w:val="ar_AE" w:bidi="ar_AE"/>
        </w:rPr>
      </w:r>
      <w:r>
        <w:rPr>
          <w:rtl/>
          <w:cs/>
          <w:lang w:val="ar_AE" w:bidi="ar_AE"/>
        </w:rPr>
        <w:t xml:space="preserve">انظر: </w:t>
      </w:r>
      <w:r>
        <w:rPr>
          <w:rtl/>
          <w:cs/>
          <w:lang w:val="ar_AE" w:bidi="ar_AE"/>
        </w:rPr>
        <w:t>تقديم حدث جديد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27: 3 (#2)</w:t>
      </w:r>
      <w:r>
        <w:rPr>
          <w:rtl/>
          <w:cs/>
          <w:lang w:val="ar_AE" w:bidi="ar_AE"/>
        </w:rPr>
      </w:r>
    </w:p>
    <w:p>
      <w:pPr>
        <w:bidi/>
      </w:pPr>
      <w:r>
        <w:rPr>
          <w:rtl/>
          <w:cs/>
          <w:lang w:val="ar_AE" w:bidi="ar_AE"/>
        </w:rPr>
      </w:r>
      <w:r>
        <w:rPr>
          <w:b/>
          <w:rtl/>
          <w:cs/>
          <w:lang w:val="ar_AE" w:bidi="ar_AE"/>
        </w:rPr>
        <w:t>κατεκρίθη</w:t>
      </w:r>
    </w:p>
    <w:p>
      <w:pPr>
        <w:bidi/>
      </w:pPr>
      <w:r>
        <w:rPr>
          <w:rtl/>
          <w:cs/>
          <w:lang w:val="ar_AE" w:bidi="ar_AE"/>
        </w:rPr>
      </w:r>
      <w:r>
        <w:rPr>
          <w:b/>
          <w:rtl/>
          <w:cs/>
          <w:lang w:val="ar_AE" w:bidi="ar_AE"/>
        </w:rPr>
        <w:t>"قَدْ دِينَ،"</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معتادة في لغتك. إذا كنت بحاجة لذِكر من قام بالفعل، فمن الواضح من السياق أنه كان المجلس اليهودي. ترجمة بديلة: "المجلس اليهودي أدانه"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27: 3 (#3)</w:t>
      </w:r>
      <w:r>
        <w:rPr>
          <w:rtl/>
          <w:cs/>
          <w:lang w:val="ar_AE" w:bidi="ar_AE"/>
        </w:rPr>
      </w:r>
    </w:p>
    <w:p>
      <w:pPr>
        <w:bidi/>
      </w:pPr>
      <w:r>
        <w:rPr>
          <w:rtl/>
          <w:cs/>
          <w:lang w:val="ar_AE" w:bidi="ar_AE"/>
        </w:rPr>
      </w:r>
      <w:r>
        <w:rPr>
          <w:b/>
          <w:rtl/>
          <w:cs/>
          <w:lang w:val="ar_AE" w:bidi="ar_AE"/>
        </w:rPr>
        <w:t>τὰ τριάκοντα ἀργύρια τοῖς ἀρχιερεῦσιν καὶ πρεσβυτέροις</w:t>
      </w:r>
    </w:p>
    <w:p>
      <w:pPr>
        <w:bidi/>
      </w:pPr>
      <w:r>
        <w:rPr>
          <w:rtl/>
          <w:cs/>
          <w:lang w:val="ar_AE" w:bidi="ar_AE"/>
        </w:rPr>
      </w:r>
      <w:r>
        <w:rPr>
          <w:b/>
          <w:rtl/>
          <w:cs/>
          <w:lang w:val="ar_AE" w:bidi="ar_AE"/>
        </w:rPr>
        <w:t>"ٱلثَّلَاثِينَ مِنَ ٱلْفِضَّةِ إِلَى رُؤَسَاءِ ٱلْكَهَنَةِ وَٱلشُّيُوخِ"</w:t>
      </w:r>
    </w:p>
    <w:p>
      <w:pPr>
        <w:bidi/>
      </w:pPr>
      <w:r>
        <w:rPr>
          <w:rtl/>
          <w:cs/>
          <w:lang w:val="ar_AE" w:bidi="ar_AE"/>
        </w:rPr>
      </w:r>
      <w:r>
        <w:rPr>
          <w:rtl/>
          <w:cs/>
          <w:lang w:val="ar_AE" w:bidi="ar_AE"/>
        </w:rPr>
        <w:t xml:space="preserve">تشير هذه العبارة إلى المال الذي أعطاه </w:t>
      </w:r>
      <w:r>
        <w:rPr>
          <w:b/>
          <w:rtl/>
          <w:cs/>
          <w:lang w:val="ar_AE" w:bidi="ar_AE"/>
        </w:rPr>
        <w:t>رُؤَسَاءِ ٱلْكَهَنَةِ</w:t>
      </w:r>
      <w:r>
        <w:rPr>
          <w:rtl/>
          <w:cs/>
          <w:lang w:val="ar_AE" w:bidi="ar_AE"/>
        </w:rPr>
        <w:t xml:space="preserve"> لـ</w:t>
      </w:r>
      <w:r>
        <w:rPr>
          <w:b/>
          <w:rtl/>
          <w:cs/>
          <w:lang w:val="ar_AE" w:bidi="ar_AE"/>
        </w:rPr>
        <w:t>يَهُوذَا</w:t>
      </w:r>
      <w:r>
        <w:rPr>
          <w:rtl/>
          <w:cs/>
          <w:lang w:val="ar_AE" w:bidi="ar_AE"/>
        </w:rPr>
        <w:t xml:space="preserve"> لتسليم يسوع، كما هو مذكور في </w:t>
      </w:r>
      <w:r>
        <w:rPr>
          <w:rtl/>
          <w:cs/>
          <w:lang w:val="ar_AE" w:bidi="ar_AE"/>
        </w:rPr>
        <w:t>26:15</w:t>
      </w:r>
      <w:r>
        <w:rPr>
          <w:rtl/>
          <w:cs/>
          <w:lang w:val="ar_AE" w:bidi="ar_AE"/>
        </w:rPr>
        <w:t>. إذا كان من المفيد في لغتك، يمكنك جعل هذه الفكرة أكثر وضوحًا. ترجمة بديلة: "رد الثلاثين قطعة من الفضة إلى رؤساء الكهنة والشيوخ التي كانوا قد أعطوها له لتسليم يسوع"</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٢٧: ٣ (#٤)</w:t>
      </w:r>
      <w:r>
        <w:rPr>
          <w:rtl/>
          <w:cs/>
          <w:lang w:val="ar_AE" w:bidi="ar_AE"/>
        </w:rPr>
      </w:r>
    </w:p>
    <w:p>
      <w:pPr>
        <w:bidi/>
      </w:pPr>
      <w:r>
        <w:rPr>
          <w:rtl/>
          <w:cs/>
          <w:lang w:val="ar_AE" w:bidi="ar_AE"/>
        </w:rPr>
      </w:r>
      <w:r>
        <w:rPr>
          <w:b/>
          <w:rtl/>
          <w:cs/>
          <w:lang w:val="ar_AE" w:bidi="ar_AE"/>
        </w:rPr>
        <w:t>τὰ τριάκοντα ἀργύρια</w:t>
      </w:r>
    </w:p>
    <w:p>
      <w:pPr>
        <w:bidi/>
      </w:pPr>
      <w:r>
        <w:rPr>
          <w:rtl/>
          <w:cs/>
          <w:lang w:val="ar_AE" w:bidi="ar_AE"/>
        </w:rPr>
      </w:r>
      <w:r>
        <w:rPr>
          <w:b/>
          <w:rtl/>
          <w:cs/>
          <w:lang w:val="ar_AE" w:bidi="ar_AE"/>
        </w:rPr>
        <w:t>"ٱلثَّلَاثِينَ مِنَ ٱلْفِضَّةِ"</w:t>
      </w:r>
    </w:p>
    <w:p>
      <w:pPr>
        <w:bidi/>
      </w:pPr>
      <w:r>
        <w:rPr>
          <w:rtl/>
          <w:cs/>
          <w:lang w:val="ar_AE" w:bidi="ar_AE"/>
        </w:rPr>
      </w:r>
      <w:r>
        <w:rPr>
          <w:rtl/>
          <w:cs/>
          <w:lang w:val="ar_AE" w:bidi="ar_AE"/>
        </w:rPr>
        <w:t xml:space="preserve">كل واحدة من هذه القطع الفضية كانت عملة تعادل أجر أربعة أيام تقريبًا. انظر كيف عبّرت عن الفكرة في </w:t>
      </w:r>
      <w:r>
        <w:rPr>
          <w:rtl/>
          <w:cs/>
          <w:lang w:val="ar_AE" w:bidi="ar_AE"/>
        </w:rPr>
        <w:t>26:15</w:t>
      </w:r>
      <w:r>
        <w:rPr>
          <w:rtl/>
          <w:cs/>
          <w:lang w:val="ar_AE" w:bidi="ar_AE"/>
        </w:rPr>
        <w:t>. ترجمة بديلة: "30 قطعة مصنوعة من الفضة" أو "المال الذي يعادل أجر حوالي أربعة أشهر من العمل"</w:t>
      </w:r>
    </w:p>
    <w:p>
      <w:pPr>
        <w:bidi/>
      </w:pPr>
      <w:r>
        <w:rPr>
          <w:rtl/>
          <w:cs/>
          <w:lang w:val="ar_AE" w:bidi="ar_AE"/>
        </w:rPr>
      </w:r>
      <w:r>
        <w:rPr>
          <w:rtl/>
          <w:cs/>
          <w:lang w:val="ar_AE" w:bidi="ar_AE"/>
        </w:rPr>
        <w:t xml:space="preserve">انظر: </w:t>
      </w:r>
      <w:r>
        <w:rPr>
          <w:rtl/>
          <w:cs/>
          <w:lang w:val="ar_AE" w:bidi="ar_AE"/>
        </w:rPr>
        <w:t>المال في الكتاب المقدس</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27 :4 (#1)</w:t>
      </w:r>
      <w:r>
        <w:rPr>
          <w:rtl/>
          <w:cs/>
          <w:lang w:val="ar_AE" w:bidi="ar_AE"/>
        </w:rPr>
      </w:r>
    </w:p>
    <w:p>
      <w:pPr>
        <w:bidi/>
      </w:pPr>
      <w:r>
        <w:rPr>
          <w:rtl/>
          <w:cs/>
          <w:lang w:val="ar_AE" w:bidi="ar_AE"/>
        </w:rPr>
      </w:r>
      <w:r>
        <w:rPr>
          <w:b/>
          <w:rtl/>
          <w:cs/>
          <w:lang w:val="ar_AE" w:bidi="ar_AE"/>
        </w:rPr>
        <w:t>λέγων</w:t>
      </w:r>
    </w:p>
    <w:p>
      <w:pPr>
        <w:bidi/>
      </w:pPr>
      <w:r>
        <w:rPr>
          <w:rtl/>
          <w:cs/>
          <w:lang w:val="ar_AE" w:bidi="ar_AE"/>
        </w:rPr>
      </w:r>
      <w:r>
        <w:rPr>
          <w:b/>
          <w:rtl/>
          <w:cs/>
          <w:lang w:val="ar_AE" w:bidi="ar_AE"/>
        </w:rPr>
        <w:t>"قَائِلًا"</w:t>
      </w:r>
    </w:p>
    <w:p>
      <w:pPr>
        <w:bidi/>
      </w:pPr>
      <w:r>
        <w:rPr>
          <w:rtl/>
          <w:cs/>
          <w:lang w:val="ar_AE" w:bidi="ar_AE"/>
        </w:rPr>
      </w:r>
      <w:r>
        <w:rPr>
          <w:rtl/>
          <w:cs/>
          <w:lang w:val="ar_AE" w:bidi="ar_AE"/>
        </w:rPr>
        <w:t>فكّر في طرق معتادة لتقديم الاقتباسات المباشرة في لغتك. ترجمة بديلة: "وقال"</w:t>
      </w:r>
    </w:p>
    <w:p>
      <w:pPr>
        <w:bidi/>
      </w:pPr>
      <w:r>
        <w:rPr>
          <w:rtl/>
          <w:cs/>
          <w:lang w:val="ar_AE" w:bidi="ar_AE"/>
        </w:rPr>
      </w:r>
      <w:r>
        <w:rPr>
          <w:rtl/>
          <w:cs/>
          <w:lang w:val="ar_AE" w:bidi="ar_AE"/>
        </w:rPr>
        <w:t xml:space="preserve">انظر: </w:t>
      </w:r>
      <w:r>
        <w:rPr>
          <w:rtl/>
          <w:cs/>
          <w:lang w:val="ar_AE" w:bidi="ar_AE"/>
        </w:rPr>
        <w:t>الاقتباسات وحواشي الاقتباس</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27: 4 (#2)</w:t>
      </w:r>
      <w:r>
        <w:rPr>
          <w:rtl/>
          <w:cs/>
          <w:lang w:val="ar_AE" w:bidi="ar_AE"/>
        </w:rPr>
      </w:r>
    </w:p>
    <w:p>
      <w:pPr>
        <w:bidi/>
      </w:pPr>
      <w:r>
        <w:rPr>
          <w:rtl/>
          <w:cs/>
          <w:lang w:val="ar_AE" w:bidi="ar_AE"/>
        </w:rPr>
      </w:r>
      <w:r>
        <w:rPr>
          <w:b/>
          <w:rtl/>
          <w:cs/>
          <w:lang w:val="ar_AE" w:bidi="ar_AE"/>
        </w:rPr>
        <w:t>αἷμα ἀθῷον</w:t>
      </w:r>
    </w:p>
    <w:p>
      <w:pPr>
        <w:bidi/>
      </w:pPr>
      <w:r>
        <w:rPr>
          <w:rtl/>
          <w:cs/>
          <w:lang w:val="ar_AE" w:bidi="ar_AE"/>
        </w:rPr>
      </w:r>
      <w:r>
        <w:rPr>
          <w:b/>
          <w:rtl/>
          <w:cs/>
          <w:lang w:val="ar_AE" w:bidi="ar_AE"/>
        </w:rPr>
        <w:t>"دَمًا بَرِيئًا"</w:t>
      </w:r>
    </w:p>
    <w:p>
      <w:pPr>
        <w:bidi/>
      </w:pPr>
      <w:r>
        <w:rPr>
          <w:rtl/>
          <w:cs/>
          <w:lang w:val="ar_AE" w:bidi="ar_AE"/>
        </w:rPr>
      </w:r>
      <w:r>
        <w:rPr>
          <w:rtl/>
          <w:cs/>
          <w:lang w:val="ar_AE" w:bidi="ar_AE"/>
        </w:rPr>
        <w:t xml:space="preserve">هنا، تشير كلمة </w:t>
      </w:r>
      <w:r>
        <w:rPr>
          <w:b/>
          <w:rtl/>
          <w:cs/>
          <w:lang w:val="ar_AE" w:bidi="ar_AE"/>
        </w:rPr>
        <w:t>الدَمً</w:t>
      </w:r>
      <w:r>
        <w:rPr>
          <w:rtl/>
          <w:cs/>
          <w:lang w:val="ar_AE" w:bidi="ar_AE"/>
        </w:rPr>
        <w:t xml:space="preserve"> إلى شخص قد مات أو سيموت قريبًا. إذا كان من المفيد في لغتك، يمكنك استخدام عبارة مشابهة أو توضيح المعنى ببساطة. ترجمة بديلة: "شخص لا يستحق الموت" أو "شخص بريء سيموت الآن"</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27: 4 (#3)</w:t>
      </w:r>
      <w:r>
        <w:rPr>
          <w:rtl/>
          <w:cs/>
          <w:lang w:val="ar_AE" w:bidi="ar_AE"/>
        </w:rPr>
      </w:r>
    </w:p>
    <w:p>
      <w:pPr>
        <w:bidi/>
      </w:pPr>
      <w:r>
        <w:rPr>
          <w:rtl/>
          <w:cs/>
          <w:lang w:val="ar_AE" w:bidi="ar_AE"/>
        </w:rPr>
      </w:r>
      <w:r>
        <w:rPr>
          <w:b/>
          <w:rtl/>
          <w:cs/>
          <w:lang w:val="ar_AE" w:bidi="ar_AE"/>
        </w:rPr>
        <w:t>τί πρὸς ἡμᾶς</w:t>
      </w:r>
    </w:p>
    <w:p>
      <w:pPr>
        <w:bidi/>
      </w:pPr>
      <w:r>
        <w:rPr>
          <w:rtl/>
          <w:cs/>
          <w:lang w:val="ar_AE" w:bidi="ar_AE"/>
        </w:rPr>
      </w:r>
      <w:r>
        <w:rPr>
          <w:b/>
          <w:rtl/>
          <w:cs/>
          <w:lang w:val="ar_AE" w:bidi="ar_AE"/>
        </w:rPr>
        <w:t>"مَاذَا عَلَيْنَا؟"</w:t>
      </w:r>
    </w:p>
    <w:p>
      <w:pPr>
        <w:bidi/>
      </w:pPr>
      <w:r>
        <w:rPr>
          <w:rtl/>
          <w:cs/>
          <w:lang w:val="ar_AE" w:bidi="ar_AE"/>
        </w:rPr>
      </w:r>
      <w:r>
        <w:rPr>
          <w:rtl/>
          <w:cs/>
          <w:lang w:val="ar_AE" w:bidi="ar_AE"/>
        </w:rPr>
        <w:t>رؤساء الكهنة والشيوخ يستخدمون صيغة السؤال ليخبروا يهوذا بأنهم لا يهتمون بما يشعر به أو بما يريد فعله الآن. إذا كنت لن تستخدم صيغة السؤال لهذا الغرض في لغتك، يمكنك ترجمة ذلك كجملة خبرية أو في صيغة تعجب. ترجمة بديلة: "نحن لا نهتم بما تشعر به." أو "هذا غير مهم لنا تمامًا!"</w:t>
      </w:r>
    </w:p>
    <w:p>
      <w:pPr>
        <w:bidi/>
      </w:pPr>
      <w:r>
        <w:rPr>
          <w:rtl/>
          <w:cs/>
          <w:lang w:val="ar_AE" w:bidi="ar_AE"/>
        </w:rPr>
      </w:r>
      <w:r>
        <w:rPr>
          <w:rtl/>
          <w:cs/>
          <w:lang w:val="ar_AE" w:bidi="ar_AE"/>
        </w:rPr>
        <w:t xml:space="preserve">انظر: </w:t>
      </w:r>
      <w:r>
        <w:rPr>
          <w:rtl/>
          <w:cs/>
          <w:lang w:val="ar_AE" w:bidi="ar_AE"/>
        </w:rPr>
        <w:t>السؤال البلاغي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27: 4 (#4)</w:t>
      </w:r>
      <w:r>
        <w:rPr>
          <w:rtl/>
          <w:cs/>
          <w:lang w:val="ar_AE" w:bidi="ar_AE"/>
        </w:rPr>
      </w:r>
    </w:p>
    <w:p>
      <w:pPr>
        <w:bidi/>
      </w:pPr>
      <w:r>
        <w:rPr>
          <w:rtl/>
          <w:cs/>
          <w:lang w:val="ar_AE" w:bidi="ar_AE"/>
        </w:rPr>
      </w:r>
      <w:r>
        <w:rPr>
          <w:b/>
          <w:rtl/>
          <w:cs/>
          <w:lang w:val="ar_AE" w:bidi="ar_AE"/>
        </w:rPr>
        <w:t>ἡμᾶς</w:t>
      </w:r>
    </w:p>
    <w:p>
      <w:pPr>
        <w:bidi/>
      </w:pPr>
      <w:r>
        <w:rPr>
          <w:rtl/>
          <w:cs/>
          <w:lang w:val="ar_AE" w:bidi="ar_AE"/>
        </w:rPr>
      </w:r>
      <w:r>
        <w:rPr>
          <w:b/>
          <w:rtl/>
          <w:cs/>
          <w:lang w:val="ar_AE" w:bidi="ar_AE"/>
        </w:rPr>
        <w:t>"عَلَيْنَا"</w:t>
      </w:r>
    </w:p>
    <w:p>
      <w:pPr>
        <w:bidi/>
      </w:pPr>
      <w:r>
        <w:rPr>
          <w:rtl/>
          <w:cs/>
          <w:lang w:val="ar_AE" w:bidi="ar_AE"/>
        </w:rPr>
      </w:r>
      <w:r>
        <w:rPr>
          <w:rtl/>
          <w:cs/>
          <w:lang w:val="ar_AE" w:bidi="ar_AE"/>
        </w:rPr>
        <w:t xml:space="preserve">هنا، </w:t>
      </w:r>
      <w:r>
        <w:rPr>
          <w:b/>
          <w:rtl/>
          <w:cs/>
          <w:lang w:val="ar_AE" w:bidi="ar_AE"/>
        </w:rPr>
        <w:t>عَلَيْنَا</w:t>
      </w:r>
      <w:r>
        <w:rPr>
          <w:rtl/>
          <w:cs/>
          <w:lang w:val="ar_AE" w:bidi="ar_AE"/>
        </w:rPr>
        <w:t xml:space="preserve"> تشير إلى القادة اليهود الذين يتحدثون إلى يهوذا، لذا فإن </w:t>
      </w:r>
      <w:r>
        <w:rPr>
          <w:b/>
          <w:rtl/>
          <w:cs/>
          <w:lang w:val="ar_AE" w:bidi="ar_AE"/>
        </w:rPr>
        <w:t>عَلَيْنَا</w:t>
      </w:r>
      <w:r>
        <w:rPr>
          <w:rtl/>
          <w:cs/>
          <w:lang w:val="ar_AE" w:bidi="ar_AE"/>
        </w:rPr>
        <w:t xml:space="preserve"> ستكون حصرية. قد تتطلب لغتك تحديد هذا الشكل.</w:t>
      </w:r>
    </w:p>
    <w:p>
      <w:pPr>
        <w:bidi/>
      </w:pPr>
      <w:r>
        <w:rPr>
          <w:rtl/>
          <w:cs/>
          <w:lang w:val="ar_AE" w:bidi="ar_AE"/>
        </w:rPr>
      </w:r>
      <w:r>
        <w:rPr>
          <w:rtl/>
          <w:cs/>
          <w:lang w:val="ar_AE" w:bidi="ar_AE"/>
        </w:rPr>
        <w:t xml:space="preserve">انظر: </w:t>
      </w:r>
      <w:r>
        <w:rPr>
          <w:rtl/>
          <w:cs/>
          <w:lang w:val="ar_AE" w:bidi="ar_AE"/>
        </w:rPr>
        <w:t>ضمير "نحن" الحصري والشامل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27: 4 (#5)</w:t>
      </w:r>
      <w:r>
        <w:rPr>
          <w:rtl/>
          <w:cs/>
          <w:lang w:val="ar_AE" w:bidi="ar_AE"/>
        </w:rPr>
      </w:r>
    </w:p>
    <w:p>
      <w:pPr>
        <w:bidi/>
      </w:pPr>
      <w:r>
        <w:rPr>
          <w:rtl/>
          <w:cs/>
          <w:lang w:val="ar_AE" w:bidi="ar_AE"/>
        </w:rPr>
      </w:r>
      <w:r>
        <w:rPr>
          <w:b/>
          <w:rtl/>
          <w:cs/>
          <w:lang w:val="ar_AE" w:bidi="ar_AE"/>
        </w:rPr>
        <w:t>σὺ ὄψῃ</w:t>
      </w:r>
    </w:p>
    <w:p>
      <w:pPr>
        <w:bidi/>
      </w:pPr>
      <w:r>
        <w:rPr>
          <w:rtl/>
          <w:cs/>
          <w:lang w:val="ar_AE" w:bidi="ar_AE"/>
        </w:rPr>
      </w:r>
      <w:r>
        <w:rPr>
          <w:b/>
          <w:rtl/>
          <w:cs/>
          <w:lang w:val="ar_AE" w:bidi="ar_AE"/>
        </w:rPr>
        <w:t>"أَنْتَ أَبْصِرْ!"</w:t>
      </w:r>
    </w:p>
    <w:p>
      <w:pPr>
        <w:bidi/>
      </w:pPr>
      <w:r>
        <w:rPr>
          <w:rtl/>
          <w:cs/>
          <w:lang w:val="ar_AE" w:bidi="ar_AE"/>
        </w:rPr>
      </w:r>
      <w:r>
        <w:rPr>
          <w:rtl/>
          <w:cs/>
          <w:lang w:val="ar_AE" w:bidi="ar_AE"/>
        </w:rPr>
        <w:t xml:space="preserve">هنا، تعني عبارة </w:t>
      </w:r>
      <w:r>
        <w:rPr>
          <w:b/>
          <w:rtl/>
          <w:cs/>
          <w:lang w:val="ar_AE" w:bidi="ar_AE"/>
        </w:rPr>
        <w:t>أَنْتَ أَبْصِرْ!</w:t>
      </w:r>
      <w:r>
        <w:rPr>
          <w:rtl/>
          <w:cs/>
          <w:lang w:val="ar_AE" w:bidi="ar_AE"/>
        </w:rPr>
        <w:t xml:space="preserve"> أن رؤساء الكهنة والشيوخ يدّعون أن يهوذا هو المسؤول عن التعامل مع ما فعله، وأنهم ليسوا مسؤولين. إذا كان من المفيد في لغتك، يمكنك استخدام عبارة مشابهة أو توضيح المعنى بشكل مباشر. ترجمة بديلة: "ما تفعله ليس من شأننا" أو "هذه مسؤوليتك أنت".\n</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27: 5 (#1)</w:t>
      </w:r>
      <w:r>
        <w:rPr>
          <w:rtl/>
          <w:cs/>
          <w:lang w:val="ar_AE" w:bidi="ar_AE"/>
        </w:rPr>
      </w:r>
    </w:p>
    <w:p>
      <w:pPr>
        <w:bidi/>
      </w:pPr>
      <w:r>
        <w:rPr>
          <w:rtl/>
          <w:cs/>
          <w:lang w:val="ar_AE" w:bidi="ar_AE"/>
        </w:rPr>
      </w:r>
      <w:r>
        <w:rPr>
          <w:b/>
          <w:rtl/>
          <w:cs/>
          <w:lang w:val="ar_AE" w:bidi="ar_AE"/>
        </w:rPr>
        <w:t>ῥίψας τὰ ἀργύρια εἰς τὸν ναὸν</w:t>
      </w:r>
    </w:p>
    <w:p>
      <w:pPr>
        <w:bidi/>
      </w:pPr>
      <w:r>
        <w:rPr>
          <w:rtl/>
          <w:cs/>
          <w:lang w:val="ar_AE" w:bidi="ar_AE"/>
        </w:rPr>
      </w:r>
      <w:r>
        <w:rPr>
          <w:b/>
          <w:rtl/>
          <w:cs/>
          <w:lang w:val="ar_AE" w:bidi="ar_AE"/>
        </w:rPr>
        <w:t>"فَطَرَحَ ٱلْفِضَّةَ فِي ٱلْهَيْكَلِ وَٱنْصَرَفَ"</w:t>
      </w:r>
    </w:p>
    <w:p>
      <w:pPr>
        <w:bidi/>
      </w:pPr>
      <w:r>
        <w:rPr>
          <w:rtl/>
          <w:cs/>
          <w:lang w:val="ar_AE" w:bidi="ar_AE"/>
        </w:rPr>
      </w:r>
      <w:r>
        <w:rPr>
          <w:rtl/>
          <w:cs/>
          <w:lang w:val="ar_AE" w:bidi="ar_AE"/>
        </w:rPr>
        <w:t xml:space="preserve">هنا يلمّح متّى إلى أن يهوذا كان خارج </w:t>
      </w:r>
      <w:r>
        <w:rPr>
          <w:b/>
          <w:rtl/>
          <w:cs/>
          <w:lang w:val="ar_AE" w:bidi="ar_AE"/>
        </w:rPr>
        <w:t xml:space="preserve">ٱلْهَيْكَلِ </w:t>
      </w:r>
      <w:r>
        <w:rPr>
          <w:rtl/>
          <w:cs/>
          <w:lang w:val="ar_AE" w:bidi="ar_AE"/>
        </w:rPr>
        <w:t xml:space="preserve">وألقى </w:t>
      </w:r>
      <w:r>
        <w:rPr>
          <w:b/>
          <w:rtl/>
          <w:cs/>
          <w:lang w:val="ar_AE" w:bidi="ar_AE"/>
        </w:rPr>
        <w:t>ٱلْفِضَّةَ</w:t>
      </w:r>
      <w:r>
        <w:rPr>
          <w:rtl/>
          <w:cs/>
          <w:lang w:val="ar_AE" w:bidi="ar_AE"/>
        </w:rPr>
        <w:t xml:space="preserve"> إلى داخل </w:t>
      </w:r>
      <w:r>
        <w:rPr>
          <w:b/>
          <w:rtl/>
          <w:cs/>
          <w:lang w:val="ar_AE" w:bidi="ar_AE"/>
        </w:rPr>
        <w:t>ٱلْهَيْكَلِ</w:t>
      </w:r>
      <w:r>
        <w:rPr>
          <w:rtl/>
          <w:cs/>
          <w:lang w:val="ar_AE" w:bidi="ar_AE"/>
        </w:rPr>
        <w:t>. إذا كان من المفيد في لغتك، يمكنك جعل هذه الفكرة أكثر وضوحًا. ترجمة بديلة: "بعد أن ألقى قطع الفضة إلى داخل الهيكل"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27: 5 (#2)</w:t>
      </w:r>
      <w:r>
        <w:rPr>
          <w:rtl/>
          <w:cs/>
          <w:lang w:val="ar_AE" w:bidi="ar_AE"/>
        </w:rPr>
      </w:r>
    </w:p>
    <w:p>
      <w:pPr>
        <w:bidi/>
      </w:pPr>
      <w:r>
        <w:rPr>
          <w:rtl/>
          <w:cs/>
          <w:lang w:val="ar_AE" w:bidi="ar_AE"/>
        </w:rPr>
      </w:r>
      <w:r>
        <w:rPr>
          <w:b/>
          <w:rtl/>
          <w:cs/>
          <w:lang w:val="ar_AE" w:bidi="ar_AE"/>
        </w:rPr>
        <w:t>τὰ ἀργύρια</w:t>
      </w:r>
    </w:p>
    <w:p>
      <w:pPr>
        <w:bidi/>
      </w:pPr>
      <w:r>
        <w:rPr>
          <w:rtl/>
          <w:cs/>
          <w:lang w:val="ar_AE" w:bidi="ar_AE"/>
        </w:rPr>
      </w:r>
      <w:r>
        <w:rPr>
          <w:b/>
          <w:rtl/>
          <w:cs/>
          <w:lang w:val="ar_AE" w:bidi="ar_AE"/>
        </w:rPr>
        <w:t>"ٱلْفِضَّةَ"</w:t>
      </w:r>
    </w:p>
    <w:p>
      <w:pPr>
        <w:bidi/>
      </w:pPr>
      <w:r>
        <w:rPr>
          <w:rtl/>
          <w:cs/>
          <w:lang w:val="ar_AE" w:bidi="ar_AE"/>
        </w:rPr>
      </w:r>
      <w:r>
        <w:rPr>
          <w:rtl/>
          <w:cs/>
          <w:lang w:val="ar_AE" w:bidi="ar_AE"/>
        </w:rPr>
        <w:t xml:space="preserve">انظر كيف أشرت إلى هذه </w:t>
      </w:r>
      <w:r>
        <w:rPr>
          <w:b/>
          <w:rtl/>
          <w:cs/>
          <w:lang w:val="ar_AE" w:bidi="ar_AE"/>
        </w:rPr>
        <w:t xml:space="preserve">ٱلْفِضَّةَ </w:t>
      </w:r>
      <w:r>
        <w:rPr>
          <w:rtl/>
          <w:cs/>
          <w:lang w:val="ar_AE" w:bidi="ar_AE"/>
        </w:rPr>
        <w:t xml:space="preserve">في </w:t>
      </w:r>
      <w:r>
        <w:rPr>
          <w:rtl/>
          <w:cs/>
          <w:lang w:val="ar_AE" w:bidi="ar_AE"/>
        </w:rPr>
        <w:t>27:3</w:t>
      </w:r>
      <w:r>
        <w:rPr>
          <w:rtl/>
          <w:cs/>
          <w:lang w:val="ar_AE" w:bidi="ar_AE"/>
        </w:rPr>
        <w:t>. ترجمة بديلة: "العملات المصنوعة من الفضة" أو "المال"</w:t>
      </w:r>
    </w:p>
    <w:p>
      <w:pPr>
        <w:bidi/>
      </w:pPr>
      <w:r>
        <w:rPr>
          <w:rtl/>
          <w:cs/>
          <w:lang w:val="ar_AE" w:bidi="ar_AE"/>
        </w:rPr>
      </w:r>
      <w:r>
        <w:rPr>
          <w:rtl/>
          <w:cs/>
          <w:lang w:val="ar_AE" w:bidi="ar_AE"/>
        </w:rPr>
        <w:t xml:space="preserve">انظر: </w:t>
      </w:r>
      <w:r>
        <w:rPr>
          <w:rtl/>
          <w:cs/>
          <w:lang w:val="ar_AE" w:bidi="ar_AE"/>
        </w:rPr>
        <w:t>المال في الكتاب المقدس</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27: 5 (#3)</w:t>
      </w:r>
      <w:r>
        <w:rPr>
          <w:rtl/>
          <w:cs/>
          <w:lang w:val="ar_AE" w:bidi="ar_AE"/>
        </w:rPr>
      </w:r>
    </w:p>
    <w:p>
      <w:pPr>
        <w:bidi/>
      </w:pPr>
      <w:r>
        <w:rPr>
          <w:rtl/>
          <w:cs/>
          <w:lang w:val="ar_AE" w:bidi="ar_AE"/>
        </w:rPr>
      </w:r>
      <w:r>
        <w:rPr>
          <w:b/>
          <w:rtl/>
          <w:cs/>
          <w:lang w:val="ar_AE" w:bidi="ar_AE"/>
        </w:rPr>
        <w:t>ἀνεχώρησεν καὶ ἀπελθὼν ἀπήγξατο</w:t>
      </w:r>
    </w:p>
    <w:p>
      <w:pPr>
        <w:bidi/>
      </w:pPr>
      <w:r>
        <w:rPr>
          <w:rtl/>
          <w:cs/>
          <w:lang w:val="ar_AE" w:bidi="ar_AE"/>
        </w:rPr>
      </w:r>
      <w:r>
        <w:rPr>
          <w:b/>
          <w:rtl/>
          <w:cs/>
          <w:lang w:val="ar_AE" w:bidi="ar_AE"/>
        </w:rPr>
        <w:t>"وَٱنْصَرَفَ، ثُمَّ مَضَى وَخَنَقَ نَفْسَهُ."</w:t>
      </w:r>
    </w:p>
    <w:p>
      <w:pPr>
        <w:bidi/>
      </w:pPr>
      <w:r>
        <w:rPr>
          <w:rtl/>
          <w:cs/>
          <w:lang w:val="ar_AE" w:bidi="ar_AE"/>
        </w:rPr>
      </w:r>
      <w:r>
        <w:rPr>
          <w:rtl/>
          <w:cs/>
          <w:lang w:val="ar_AE" w:bidi="ar_AE"/>
        </w:rPr>
        <w:t xml:space="preserve">هنا يلمّح متّى إلى أن يهوذا </w:t>
      </w:r>
      <w:r>
        <w:rPr>
          <w:b/>
          <w:rtl/>
          <w:cs/>
          <w:lang w:val="ar_AE" w:bidi="ar_AE"/>
        </w:rPr>
        <w:t>ٱنْصَرَفَ</w:t>
      </w:r>
      <w:r>
        <w:rPr>
          <w:rtl/>
          <w:cs/>
          <w:lang w:val="ar_AE" w:bidi="ar_AE"/>
        </w:rPr>
        <w:t xml:space="preserve"> من منطقة الهيكل إلى مكان آخر. ثم خرج يهوذا و</w:t>
      </w:r>
      <w:r>
        <w:rPr>
          <w:b/>
          <w:rtl/>
          <w:cs/>
          <w:lang w:val="ar_AE" w:bidi="ar_AE"/>
        </w:rPr>
        <w:t xml:space="preserve">مَضَى </w:t>
      </w:r>
      <w:r>
        <w:rPr>
          <w:rtl/>
          <w:cs/>
          <w:lang w:val="ar_AE" w:bidi="ar_AE"/>
        </w:rPr>
        <w:t xml:space="preserve">من ذلك المكان </w:t>
      </w:r>
      <w:r>
        <w:rPr>
          <w:b/>
          <w:rtl/>
          <w:cs/>
          <w:lang w:val="ar_AE" w:bidi="ar_AE"/>
        </w:rPr>
        <w:t>وَخَنَقَ نَفْسَهُ</w:t>
      </w:r>
      <w:r>
        <w:rPr>
          <w:rtl/>
          <w:cs/>
          <w:lang w:val="ar_AE" w:bidi="ar_AE"/>
        </w:rPr>
        <w:t>. إذا كان ذلك مفيدًا في لغتك، يمكنك جعل هذه الفكرة أكثر وضوحًا، أو يمكنك استخدام عبارة واحدة لوصف تحركات يهوذا. ترجمة بديلة: "غادر الهيكل وبعد أن ذهب إلى مكان آخر، شنق نفسه" أو "غادر وشنق نفسه"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27: 6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"فَـ"</w:t>
      </w:r>
    </w:p>
    <w:p>
      <w:pPr>
        <w:bidi/>
      </w:pPr>
      <w:r>
        <w:rPr>
          <w:rtl/>
          <w:cs/>
          <w:lang w:val="ar_AE" w:bidi="ar_AE"/>
        </w:rPr>
      </w:r>
      <w:r>
        <w:rPr>
          <w:rtl/>
          <w:cs/>
          <w:lang w:val="ar_AE" w:bidi="ar_AE"/>
        </w:rPr>
        <w:t xml:space="preserve">هنا، يُستخدم حرف الـ </w:t>
      </w:r>
      <w:r>
        <w:rPr>
          <w:b/>
          <w:rtl/>
          <w:cs/>
          <w:lang w:val="ar_AE" w:bidi="ar_AE"/>
        </w:rPr>
        <w:t xml:space="preserve">فَـ </w:t>
      </w:r>
      <w:r>
        <w:rPr>
          <w:rtl/>
          <w:cs/>
          <w:lang w:val="ar_AE" w:bidi="ar_AE"/>
        </w:rPr>
        <w:t xml:space="preserve">لتقديم الحدث التالي الذي وقع. ليس من الواضح كم من الوقت استغرق الكهنة لجمع قطع الفضة بعد أن ألقاها يهوذا. إذا كان من المفيد في لغتك، يمكنك استخدام كلمة أو عبارة تقدم الفعل التالي، أو يمكنك ترك </w:t>
      </w:r>
      <w:r>
        <w:rPr>
          <w:b/>
          <w:rtl/>
          <w:cs/>
          <w:lang w:val="ar_AE" w:bidi="ar_AE"/>
        </w:rPr>
        <w:t xml:space="preserve">فَـ </w:t>
      </w:r>
      <w:r>
        <w:rPr>
          <w:rtl/>
          <w:cs/>
          <w:lang w:val="ar_AE" w:bidi="ar_AE"/>
        </w:rPr>
        <w:t>دون ترجمة. ترجمة بديلة: "بعد ذلك بفترة،"</w:t>
      </w:r>
    </w:p>
    <w:p>
      <w:pPr>
        <w:bidi/>
      </w:pPr>
      <w:r>
        <w:rPr>
          <w:rtl/>
          <w:cs/>
          <w:lang w:val="ar_AE" w:bidi="ar_AE"/>
        </w:rPr>
      </w:r>
      <w:r>
        <w:rPr>
          <w:rtl/>
          <w:cs/>
          <w:lang w:val="ar_AE" w:bidi="ar_AE"/>
        </w:rPr>
        <w:t xml:space="preserve">انظر: </w:t>
      </w:r>
      <w:r>
        <w:rPr>
          <w:rtl/>
          <w:cs/>
          <w:lang w:val="ar_AE" w:bidi="ar_AE"/>
        </w:rPr>
        <w:t>كلمات وعبارات الربط</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27: 6 (#2)</w:t>
      </w:r>
      <w:r>
        <w:rPr>
          <w:rtl/>
          <w:cs/>
          <w:lang w:val="ar_AE" w:bidi="ar_AE"/>
        </w:rPr>
      </w:r>
    </w:p>
    <w:p>
      <w:pPr>
        <w:bidi/>
      </w:pPr>
      <w:r>
        <w:rPr>
          <w:rtl/>
          <w:cs/>
          <w:lang w:val="ar_AE" w:bidi="ar_AE"/>
        </w:rPr>
      </w:r>
      <w:r>
        <w:rPr>
          <w:b/>
          <w:rtl/>
          <w:cs/>
          <w:lang w:val="ar_AE" w:bidi="ar_AE"/>
        </w:rPr>
        <w:t>τὰ ἀργύρια</w:t>
      </w:r>
    </w:p>
    <w:p>
      <w:pPr>
        <w:bidi/>
      </w:pPr>
      <w:r>
        <w:rPr>
          <w:rtl/>
          <w:cs/>
          <w:lang w:val="ar_AE" w:bidi="ar_AE"/>
        </w:rPr>
      </w:r>
      <w:r>
        <w:rPr>
          <w:b/>
          <w:rtl/>
          <w:cs/>
          <w:lang w:val="ar_AE" w:bidi="ar_AE"/>
        </w:rPr>
        <w:t>"ٱلْفِضَّةَ"</w:t>
      </w:r>
    </w:p>
    <w:p>
      <w:pPr>
        <w:bidi/>
      </w:pPr>
      <w:r>
        <w:rPr>
          <w:rtl/>
          <w:cs/>
          <w:lang w:val="ar_AE" w:bidi="ar_AE"/>
        </w:rPr>
      </w:r>
      <w:r>
        <w:rPr>
          <w:rtl/>
          <w:cs/>
          <w:lang w:val="ar_AE" w:bidi="ar_AE"/>
        </w:rPr>
        <w:t xml:space="preserve">انظر كيف أشرت إلى هذه </w:t>
      </w:r>
      <w:r>
        <w:rPr>
          <w:b/>
          <w:rtl/>
          <w:cs/>
          <w:lang w:val="ar_AE" w:bidi="ar_AE"/>
        </w:rPr>
        <w:t xml:space="preserve">ٱلْفِضَّةَ </w:t>
      </w:r>
      <w:r>
        <w:rPr>
          <w:rtl/>
          <w:cs/>
          <w:lang w:val="ar_AE" w:bidi="ar_AE"/>
        </w:rPr>
        <w:t xml:space="preserve">في </w:t>
      </w:r>
      <w:r>
        <w:rPr>
          <w:rtl/>
          <w:cs/>
          <w:lang w:val="ar_AE" w:bidi="ar_AE"/>
        </w:rPr>
        <w:t>27:3</w:t>
      </w:r>
      <w:r>
        <w:rPr>
          <w:rtl/>
          <w:cs/>
          <w:lang w:val="ar_AE" w:bidi="ar_AE"/>
        </w:rPr>
        <w:t>. ترجمة بديلة: "العملات المصنوعة من الفضة" أو "المال"</w:t>
      </w:r>
    </w:p>
    <w:p>
      <w:pPr>
        <w:bidi/>
      </w:pPr>
      <w:r>
        <w:rPr>
          <w:rtl/>
          <w:cs/>
          <w:lang w:val="ar_AE" w:bidi="ar_AE"/>
        </w:rPr>
      </w:r>
      <w:r>
        <w:rPr>
          <w:rtl/>
          <w:cs/>
          <w:lang w:val="ar_AE" w:bidi="ar_AE"/>
        </w:rPr>
        <w:t xml:space="preserve">انظر: </w:t>
      </w:r>
      <w:r>
        <w:rPr>
          <w:rtl/>
          <w:cs/>
          <w:lang w:val="ar_AE" w:bidi="ar_AE"/>
        </w:rPr>
        <w:t>المال في الكتاب المقدس</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27: 6 (#3)</w:t>
      </w:r>
      <w:r>
        <w:rPr>
          <w:rtl/>
          <w:cs/>
          <w:lang w:val="ar_AE" w:bidi="ar_AE"/>
        </w:rPr>
      </w:r>
    </w:p>
    <w:p>
      <w:pPr>
        <w:bidi/>
      </w:pPr>
      <w:r>
        <w:rPr>
          <w:rtl/>
          <w:cs/>
          <w:lang w:val="ar_AE" w:bidi="ar_AE"/>
        </w:rPr>
      </w:r>
      <w:r>
        <w:rPr>
          <w:b/>
          <w:rtl/>
          <w:cs/>
          <w:lang w:val="ar_AE" w:bidi="ar_AE"/>
        </w:rPr>
        <w:t>οὐκ ἔξεστιν βαλεῖν αὐτὰ εἰς τὸν κορβανᾶν, ἐπεὶ τιμὴ αἵματός ἐστιν</w:t>
      </w:r>
    </w:p>
    <w:p>
      <w:pPr>
        <w:bidi/>
      </w:pPr>
      <w:r>
        <w:rPr>
          <w:rtl/>
          <w:cs/>
          <w:lang w:val="ar_AE" w:bidi="ar_AE"/>
        </w:rPr>
      </w:r>
      <w:r>
        <w:rPr>
          <w:b/>
          <w:rtl/>
          <w:cs/>
          <w:lang w:val="ar_AE" w:bidi="ar_AE"/>
        </w:rPr>
        <w:t>"لَا يَحِلُّ أَنْ نُلْقِيَهَا فِي ٱلْخِزَانَةِ لِأَنَّهَا ثَمَنُ دَمٍ"</w:t>
      </w:r>
    </w:p>
    <w:p>
      <w:pPr>
        <w:bidi/>
      </w:pPr>
      <w:r>
        <w:rPr>
          <w:rtl/>
          <w:cs/>
          <w:lang w:val="ar_AE" w:bidi="ar_AE"/>
        </w:rPr>
      </w:r>
      <w:r>
        <w:rPr>
          <w:rtl/>
          <w:cs/>
          <w:lang w:val="ar_AE" w:bidi="ar_AE"/>
        </w:rPr>
        <w:t>إذا كان من المألوف أكثر في لغتك، يمكنك عكس ترتيب هذه الجمل، حيث أن الجملة الثانية تعطي السبب للنتيجة التي تصفها الجملة الأولى. ترجمة بديلة: "لأنه ثمن دم، فلا يجوز وضعها في الخزانة"</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٢٧: ٦ (#٤)</w:t>
      </w:r>
      <w:r>
        <w:rPr>
          <w:rtl/>
          <w:cs/>
          <w:lang w:val="ar_AE" w:bidi="ar_AE"/>
        </w:rPr>
      </w:r>
    </w:p>
    <w:p>
      <w:pPr>
        <w:bidi/>
      </w:pPr>
      <w:r>
        <w:rPr>
          <w:rtl/>
          <w:cs/>
          <w:lang w:val="ar_AE" w:bidi="ar_AE"/>
        </w:rPr>
      </w:r>
      <w:r>
        <w:rPr>
          <w:b/>
          <w:rtl/>
          <w:cs/>
          <w:lang w:val="ar_AE" w:bidi="ar_AE"/>
        </w:rPr>
        <w:t>τὸν κορβανᾶν</w:t>
      </w:r>
    </w:p>
    <w:p>
      <w:pPr>
        <w:bidi/>
      </w:pPr>
      <w:r>
        <w:rPr>
          <w:rtl/>
          <w:cs/>
          <w:lang w:val="ar_AE" w:bidi="ar_AE"/>
        </w:rPr>
      </w:r>
      <w:r>
        <w:rPr>
          <w:b/>
          <w:rtl/>
          <w:cs/>
          <w:lang w:val="ar_AE" w:bidi="ar_AE"/>
        </w:rPr>
        <w:t>"ٱلْخِزَانَةِ"</w:t>
      </w:r>
    </w:p>
    <w:p>
      <w:pPr>
        <w:bidi/>
      </w:pPr>
      <w:r>
        <w:rPr>
          <w:rtl/>
          <w:cs/>
          <w:lang w:val="ar_AE" w:bidi="ar_AE"/>
        </w:rPr>
      </w:r>
      <w:r>
        <w:rPr>
          <w:rtl/>
          <w:cs/>
          <w:lang w:val="ar_AE" w:bidi="ar_AE"/>
        </w:rPr>
        <w:t xml:space="preserve">هنا، تشير كلمة </w:t>
      </w:r>
      <w:r>
        <w:rPr>
          <w:b/>
          <w:rtl/>
          <w:cs/>
          <w:lang w:val="ar_AE" w:bidi="ar_AE"/>
        </w:rPr>
        <w:t xml:space="preserve">ٱلْخِزَانَةِ </w:t>
      </w:r>
      <w:r>
        <w:rPr>
          <w:rtl/>
          <w:cs/>
          <w:lang w:val="ar_AE" w:bidi="ar_AE"/>
        </w:rPr>
        <w:t>إلى المكان في الهيكل حيث يتم الاحتفاظ بالأموال التي قدمها الناس للمساعدة في صيانة الهيكل والذبائح. إذا لم يكن القرّاء على دراية بـ</w:t>
      </w:r>
      <w:r>
        <w:rPr>
          <w:b/>
          <w:rtl/>
          <w:cs/>
          <w:lang w:val="ar_AE" w:bidi="ar_AE"/>
        </w:rPr>
        <w:t xml:space="preserve">ٱلْخِزَانَةِ </w:t>
      </w:r>
      <w:r>
        <w:rPr>
          <w:rtl/>
          <w:cs/>
          <w:lang w:val="ar_AE" w:bidi="ar_AE"/>
        </w:rPr>
        <w:t>التي بالهيكل، يمكنك استخدام اسم شيء مشابه في منطقتك أو يمكنك استخدام مصطلح أكثر عمومية. ترجمة بديلة: "المكان الذي نحتفظ فيه بالأموال المخصصة للهيكل" أو "مكان التخزين مع بقية أموال الهيكل"</w:t>
      </w:r>
    </w:p>
    <w:p>
      <w:pPr>
        <w:bidi/>
      </w:pPr>
      <w:r>
        <w:rPr>
          <w:rtl/>
          <w:cs/>
          <w:lang w:val="ar_AE" w:bidi="ar_AE"/>
        </w:rPr>
      </w:r>
      <w:r>
        <w:rPr>
          <w:rtl/>
          <w:cs/>
          <w:lang w:val="ar_AE" w:bidi="ar_AE"/>
        </w:rPr>
        <w:t xml:space="preserve">انظر: </w:t>
      </w:r>
      <w:r>
        <w:rPr>
          <w:rtl/>
          <w:cs/>
          <w:lang w:val="ar_AE" w:bidi="ar_AE"/>
        </w:rPr>
        <w:t>ترجمة المجهولات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٢٧: ٦ (#٥)</w:t>
      </w:r>
      <w:r>
        <w:rPr>
          <w:rtl/>
          <w:cs/>
          <w:lang w:val="ar_AE" w:bidi="ar_AE"/>
        </w:rPr>
      </w:r>
    </w:p>
    <w:p>
      <w:pPr>
        <w:bidi/>
      </w:pPr>
      <w:r>
        <w:rPr>
          <w:rtl/>
          <w:cs/>
          <w:lang w:val="ar_AE" w:bidi="ar_AE"/>
        </w:rPr>
      </w:r>
      <w:r>
        <w:rPr>
          <w:b/>
          <w:rtl/>
          <w:cs/>
          <w:lang w:val="ar_AE" w:bidi="ar_AE"/>
        </w:rPr>
        <w:t>τιμὴ αἵματός</w:t>
      </w:r>
    </w:p>
    <w:p>
      <w:pPr>
        <w:bidi/>
      </w:pPr>
      <w:r>
        <w:rPr>
          <w:rtl/>
          <w:cs/>
          <w:lang w:val="ar_AE" w:bidi="ar_AE"/>
        </w:rPr>
      </w:r>
      <w:r>
        <w:rPr>
          <w:b/>
          <w:rtl/>
          <w:cs/>
          <w:lang w:val="ar_AE" w:bidi="ar_AE"/>
        </w:rPr>
        <w:t>"ثَمَنُ دَمٍ"</w:t>
      </w:r>
    </w:p>
    <w:p>
      <w:pPr>
        <w:bidi/>
      </w:pPr>
      <w:r>
        <w:rPr>
          <w:rtl/>
          <w:cs/>
          <w:lang w:val="ar_AE" w:bidi="ar_AE"/>
        </w:rPr>
      </w:r>
      <w:r>
        <w:rPr>
          <w:rtl/>
          <w:cs/>
          <w:lang w:val="ar_AE" w:bidi="ar_AE"/>
        </w:rPr>
        <w:t xml:space="preserve">يستخدم رؤساء الكهنة صيغة الملكية لوصف </w:t>
      </w:r>
      <w:r>
        <w:rPr>
          <w:b/>
          <w:rtl/>
          <w:cs/>
          <w:lang w:val="ar_AE" w:bidi="ar_AE"/>
        </w:rPr>
        <w:t>الثَمَنُ</w:t>
      </w:r>
      <w:r>
        <w:rPr>
          <w:rtl/>
          <w:cs/>
          <w:lang w:val="ar_AE" w:bidi="ar_AE"/>
        </w:rPr>
        <w:t xml:space="preserve"> الذي يُدفع مقابل </w:t>
      </w:r>
      <w:r>
        <w:rPr>
          <w:b/>
          <w:rtl/>
          <w:cs/>
          <w:lang w:val="ar_AE" w:bidi="ar_AE"/>
        </w:rPr>
        <w:t>الدَمٍ</w:t>
      </w:r>
      <w:r>
        <w:rPr>
          <w:rtl/>
          <w:cs/>
          <w:lang w:val="ar_AE" w:bidi="ar_AE"/>
        </w:rPr>
        <w:t>. إذا كان ذلك مفيدًا في لغتك، يمكنك استخدام تعبير مختلف. ترجمة بديلة: "الثمن الذي دُفع مقابل الدم"</w:t>
      </w:r>
    </w:p>
    <w:p>
      <w:pPr>
        <w:bidi/>
      </w:pPr>
      <w:r>
        <w:rPr>
          <w:rtl/>
          <w:cs/>
          <w:lang w:val="ar_AE" w:bidi="ar_AE"/>
        </w:rPr>
      </w:r>
      <w:r>
        <w:rPr>
          <w:rtl/>
          <w:cs/>
          <w:lang w:val="ar_AE" w:bidi="ar_AE"/>
        </w:rPr>
        <w:t xml:space="preserve">انظر: </w:t>
      </w:r>
      <w:r>
        <w:rPr>
          <w:rtl/>
          <w:cs/>
          <w:lang w:val="ar_AE" w:bidi="ar_AE"/>
        </w:rPr>
        <w:t>أدوات الملكية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27: 6 (#6)</w:t>
      </w:r>
      <w:r>
        <w:rPr>
          <w:rtl/>
          <w:cs/>
          <w:lang w:val="ar_AE" w:bidi="ar_AE"/>
        </w:rPr>
      </w:r>
    </w:p>
    <w:p>
      <w:pPr>
        <w:bidi/>
      </w:pPr>
      <w:r>
        <w:rPr>
          <w:rtl/>
          <w:cs/>
          <w:lang w:val="ar_AE" w:bidi="ar_AE"/>
        </w:rPr>
      </w:r>
      <w:r>
        <w:rPr>
          <w:b/>
          <w:rtl/>
          <w:cs/>
          <w:lang w:val="ar_AE" w:bidi="ar_AE"/>
        </w:rPr>
        <w:t>αἵματός</w:t>
      </w:r>
    </w:p>
    <w:p>
      <w:pPr>
        <w:bidi/>
      </w:pPr>
      <w:r>
        <w:rPr>
          <w:rtl/>
          <w:cs/>
          <w:lang w:val="ar_AE" w:bidi="ar_AE"/>
        </w:rPr>
      </w:r>
      <w:r>
        <w:rPr>
          <w:b/>
          <w:rtl/>
          <w:cs/>
          <w:lang w:val="ar_AE" w:bidi="ar_AE"/>
        </w:rPr>
        <w:t>"دَمٍ"</w:t>
      </w:r>
    </w:p>
    <w:p>
      <w:pPr>
        <w:bidi/>
      </w:pPr>
      <w:r>
        <w:rPr>
          <w:rtl/>
          <w:cs/>
          <w:lang w:val="ar_AE" w:bidi="ar_AE"/>
        </w:rPr>
      </w:r>
      <w:r>
        <w:rPr>
          <w:rtl/>
          <w:cs/>
          <w:lang w:val="ar_AE" w:bidi="ar_AE"/>
        </w:rPr>
        <w:t xml:space="preserve">هنا، </w:t>
      </w:r>
      <w:r>
        <w:rPr>
          <w:b/>
          <w:rtl/>
          <w:cs/>
          <w:lang w:val="ar_AE" w:bidi="ar_AE"/>
        </w:rPr>
        <w:t>الدَمٍ</w:t>
      </w:r>
      <w:r>
        <w:rPr>
          <w:rtl/>
          <w:cs/>
          <w:lang w:val="ar_AE" w:bidi="ar_AE"/>
        </w:rPr>
        <w:t xml:space="preserve"> يشير إلى وفاة شخص. إذا كان من المفيد في لغتك، يمكنك استخدام عبارة مشابهة أو توضيح المعنى ببساطة. انظر كيف عبّرت عن الفكرة في </w:t>
      </w:r>
      <w:r>
        <w:rPr>
          <w:rtl/>
          <w:cs/>
          <w:lang w:val="ar_AE" w:bidi="ar_AE"/>
        </w:rPr>
        <w:t>27:4</w:t>
      </w:r>
      <w:r>
        <w:rPr>
          <w:rtl/>
          <w:cs/>
          <w:lang w:val="ar_AE" w:bidi="ar_AE"/>
        </w:rPr>
        <w:t>. ترجمة بديلة: "وفاة شخص" أو "موت رجل"</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27: 7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"فَـ"</w:t>
      </w:r>
    </w:p>
    <w:p>
      <w:pPr>
        <w:bidi/>
      </w:pPr>
      <w:r>
        <w:rPr>
          <w:rtl/>
          <w:cs/>
          <w:lang w:val="ar_AE" w:bidi="ar_AE"/>
        </w:rPr>
      </w:r>
      <w:r>
        <w:rPr>
          <w:rtl/>
          <w:cs/>
          <w:lang w:val="ar_AE" w:bidi="ar_AE"/>
        </w:rPr>
        <w:t xml:space="preserve">هنا، يُستخدم الحرف </w:t>
      </w:r>
      <w:r>
        <w:rPr>
          <w:b/>
          <w:rtl/>
          <w:cs/>
          <w:lang w:val="ar_AE" w:bidi="ar_AE"/>
        </w:rPr>
        <w:t>فَـ</w:t>
      </w:r>
      <w:r>
        <w:rPr>
          <w:rtl/>
          <w:cs/>
          <w:lang w:val="ar_AE" w:bidi="ar_AE"/>
        </w:rPr>
        <w:t xml:space="preserve"> لتوضيح ما فعله رؤساء الكهنة والشيوخ بدلاً من وضع المال في الخزانة. إذا كان من المفيد في لغتك، يمكنك استخدام كلمة أو عبارة تُظهر هذا النوع من التباين، أو يمكنك ترك </w:t>
      </w:r>
      <w:r>
        <w:rPr>
          <w:b/>
          <w:rtl/>
          <w:cs/>
          <w:lang w:val="ar_AE" w:bidi="ar_AE"/>
        </w:rPr>
        <w:t>فَـ</w:t>
      </w:r>
      <w:r>
        <w:rPr>
          <w:rtl/>
          <w:cs/>
          <w:lang w:val="ar_AE" w:bidi="ar_AE"/>
        </w:rPr>
        <w:t xml:space="preserve"> دون ترجمة. ترجمة بديلة: "بدلاً من ذلك،"</w:t>
      </w:r>
    </w:p>
    <w:p>
      <w:pPr>
        <w:bidi/>
      </w:pPr>
      <w:r>
        <w:rPr>
          <w:rtl/>
          <w:cs/>
          <w:lang w:val="ar_AE" w:bidi="ar_AE"/>
        </w:rPr>
      </w:r>
      <w:r>
        <w:rPr>
          <w:rtl/>
          <w:cs/>
          <w:lang w:val="ar_AE" w:bidi="ar_AE"/>
        </w:rPr>
        <w:t xml:space="preserve">انظر: </w:t>
      </w:r>
      <w:r>
        <w:rPr>
          <w:rtl/>
          <w:cs/>
          <w:lang w:val="ar_AE" w:bidi="ar_AE"/>
        </w:rPr>
        <w:t>الربط - لإظهار التضاد والتباين</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27: 7 (#2)</w:t>
      </w:r>
      <w:r>
        <w:rPr>
          <w:rtl/>
          <w:cs/>
          <w:lang w:val="ar_AE" w:bidi="ar_AE"/>
        </w:rPr>
      </w:r>
    </w:p>
    <w:p>
      <w:pPr>
        <w:bidi/>
      </w:pPr>
      <w:r>
        <w:rPr>
          <w:rtl/>
          <w:cs/>
          <w:lang w:val="ar_AE" w:bidi="ar_AE"/>
        </w:rPr>
      </w:r>
      <w:r>
        <w:rPr>
          <w:b/>
          <w:rtl/>
          <w:cs/>
          <w:lang w:val="ar_AE" w:bidi="ar_AE"/>
        </w:rPr>
        <w:t>συμβούλιον &amp; λαβόντες</w:t>
      </w:r>
    </w:p>
    <w:p>
      <w:pPr>
        <w:bidi/>
      </w:pPr>
      <w:r>
        <w:rPr>
          <w:rtl/>
          <w:cs/>
          <w:lang w:val="ar_AE" w:bidi="ar_AE"/>
        </w:rPr>
      </w:r>
      <w:r>
        <w:rPr>
          <w:b/>
          <w:rtl/>
          <w:cs/>
          <w:lang w:val="ar_AE" w:bidi="ar_AE"/>
        </w:rPr>
        <w:t>"فَتَشَاوَرُوا"</w:t>
      </w:r>
    </w:p>
    <w:p>
      <w:pPr>
        <w:bidi/>
      </w:pPr>
      <w:r>
        <w:rPr>
          <w:rtl/>
          <w:cs/>
          <w:lang w:val="ar_AE" w:bidi="ar_AE"/>
        </w:rPr>
      </w:r>
      <w:r>
        <w:rPr>
          <w:rtl/>
          <w:cs/>
          <w:lang w:val="ar_AE" w:bidi="ar_AE"/>
        </w:rPr>
        <w:t xml:space="preserve">هنا، تشير عبارة </w:t>
      </w:r>
      <w:r>
        <w:rPr>
          <w:b/>
          <w:rtl/>
          <w:cs/>
          <w:lang w:val="ar_AE" w:bidi="ar_AE"/>
        </w:rPr>
        <w:t>فَتَشَاوَرُوا</w:t>
      </w:r>
      <w:r>
        <w:rPr>
          <w:rtl/>
          <w:cs/>
          <w:lang w:val="ar_AE" w:bidi="ar_AE"/>
        </w:rPr>
        <w:t xml:space="preserve"> إلى أن رؤساء الكهنة والشيوخ كانوا يعملون معًا لحل شيء ما. إذا كان من المفيد في لغتك، يمكنك استخدام عبارة مماثلة أو توضيح المعنى بشكل مباشر. انظر كيف عبّرت عن العبارة المماثلة في </w:t>
      </w:r>
      <w:r>
        <w:rPr>
          <w:rtl/>
          <w:cs/>
          <w:lang w:val="ar_AE" w:bidi="ar_AE"/>
        </w:rPr>
        <w:t>12:14</w:t>
      </w:r>
      <w:r>
        <w:rPr>
          <w:rtl/>
          <w:cs/>
          <w:lang w:val="ar_AE" w:bidi="ar_AE"/>
        </w:rPr>
        <w:t>. ترجمة بديلة: "بعد وضع الخطط" أو "بعد التوصل إلى فكرة"</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27: 7 (#3)</w:t>
      </w:r>
      <w:r>
        <w:rPr>
          <w:rtl/>
          <w:cs/>
          <w:lang w:val="ar_AE" w:bidi="ar_AE"/>
        </w:rPr>
      </w:r>
    </w:p>
    <w:p>
      <w:pPr>
        <w:bidi/>
      </w:pPr>
      <w:r>
        <w:rPr>
          <w:rtl/>
          <w:cs/>
          <w:lang w:val="ar_AE" w:bidi="ar_AE"/>
        </w:rPr>
      </w:r>
      <w:r>
        <w:rPr>
          <w:b/>
          <w:rtl/>
          <w:cs/>
          <w:lang w:val="ar_AE" w:bidi="ar_AE"/>
        </w:rPr>
        <w:t>τὸν Ἀγρὸν τοῦ Κεραμέως</w:t>
      </w:r>
    </w:p>
    <w:p>
      <w:pPr>
        <w:bidi/>
      </w:pPr>
      <w:r>
        <w:rPr>
          <w:rtl/>
          <w:cs/>
          <w:lang w:val="ar_AE" w:bidi="ar_AE"/>
        </w:rPr>
      </w:r>
      <w:r>
        <w:rPr>
          <w:b/>
          <w:rtl/>
          <w:cs/>
          <w:lang w:val="ar_AE" w:bidi="ar_AE"/>
        </w:rPr>
        <w:t>"حَقْلَ ٱلْفَخَّارِيِّ"</w:t>
      </w:r>
    </w:p>
    <w:p>
      <w:pPr>
        <w:bidi/>
      </w:pPr>
      <w:r>
        <w:rPr>
          <w:rtl/>
          <w:cs/>
          <w:lang w:val="ar_AE" w:bidi="ar_AE"/>
        </w:rPr>
      </w:r>
      <w:r>
        <w:rPr>
          <w:rtl/>
          <w:cs/>
          <w:lang w:val="ar_AE" w:bidi="ar_AE"/>
        </w:rPr>
        <w:t xml:space="preserve">هنا، يمكن أن تشير العبارة </w:t>
      </w:r>
      <w:r>
        <w:rPr>
          <w:b/>
          <w:rtl/>
          <w:cs/>
          <w:lang w:val="ar_AE" w:bidi="ar_AE"/>
        </w:rPr>
        <w:t>حَقْلَ ٱلْفَخَّارِيِّ</w:t>
      </w:r>
      <w:r>
        <w:rPr>
          <w:rtl/>
          <w:cs/>
          <w:lang w:val="ar_AE" w:bidi="ar_AE"/>
        </w:rPr>
        <w:t xml:space="preserve"> إلى: (1) ما كان يسميه الناس المحلّيون الحقل. ترجمة بديلة: "حقل يسمى حقل الخزاف" (2) </w:t>
      </w:r>
      <w:r>
        <w:rPr>
          <w:b/>
          <w:rtl/>
          <w:cs/>
          <w:lang w:val="ar_AE" w:bidi="ar_AE"/>
        </w:rPr>
        <w:t>حَقْلَ</w:t>
      </w:r>
      <w:r>
        <w:rPr>
          <w:rtl/>
          <w:cs/>
          <w:lang w:val="ar_AE" w:bidi="ar_AE"/>
        </w:rPr>
        <w:t xml:space="preserve"> كان يملكه </w:t>
      </w:r>
      <w:r>
        <w:rPr>
          <w:b/>
          <w:rtl/>
          <w:cs/>
          <w:lang w:val="ar_AE" w:bidi="ar_AE"/>
        </w:rPr>
        <w:t>ٱلْفَخَّارِيِّ</w:t>
      </w:r>
      <w:r>
        <w:rPr>
          <w:rtl/>
          <w:cs/>
          <w:lang w:val="ar_AE" w:bidi="ar_AE"/>
        </w:rPr>
        <w:t>. ترجمة بديلة: "حقل لخزاف" أو "حقل كان يخص خزافًا"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27: 7 (#4)</w:t>
      </w:r>
      <w:r>
        <w:rPr>
          <w:rtl/>
          <w:cs/>
          <w:lang w:val="ar_AE" w:bidi="ar_AE"/>
        </w:rPr>
      </w:r>
    </w:p>
    <w:p>
      <w:pPr>
        <w:bidi/>
      </w:pPr>
      <w:r>
        <w:rPr>
          <w:rtl/>
          <w:cs/>
          <w:lang w:val="ar_AE" w:bidi="ar_AE"/>
        </w:rPr>
      </w:r>
      <w:r>
        <w:rPr>
          <w:b/>
          <w:rtl/>
          <w:cs/>
          <w:lang w:val="ar_AE" w:bidi="ar_AE"/>
        </w:rPr>
        <w:t>εἰς ταφὴν τοῖς ξένοις</w:t>
      </w:r>
    </w:p>
    <w:p>
      <w:pPr>
        <w:bidi/>
      </w:pPr>
      <w:r>
        <w:rPr>
          <w:rtl/>
          <w:cs/>
          <w:lang w:val="ar_AE" w:bidi="ar_AE"/>
        </w:rPr>
      </w:r>
      <w:r>
        <w:rPr>
          <w:b/>
          <w:rtl/>
          <w:cs/>
          <w:lang w:val="ar_AE" w:bidi="ar_AE"/>
        </w:rPr>
        <w:t>"مَقْبَرَةً لِلْغُرَبَاءِ."</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المَقْبَرَةً</w:t>
      </w:r>
      <w:r>
        <w:rPr>
          <w:rtl/>
          <w:cs/>
          <w:lang w:val="ar_AE" w:bidi="ar_AE"/>
        </w:rPr>
        <w:t>، يمكنك التعبير عن نفس الفكرة بطريقة أخرى. ترجمة بديلة: "لكي يدفنوا الغرباء هناك" أو "مكان لدفن الغرباء"</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27: 7 (#5)</w:t>
      </w:r>
      <w:r>
        <w:rPr>
          <w:rtl/>
          <w:cs/>
          <w:lang w:val="ar_AE" w:bidi="ar_AE"/>
        </w:rPr>
      </w:r>
    </w:p>
    <w:p>
      <w:pPr>
        <w:bidi/>
      </w:pPr>
      <w:r>
        <w:rPr>
          <w:rtl/>
          <w:cs/>
          <w:lang w:val="ar_AE" w:bidi="ar_AE"/>
        </w:rPr>
      </w:r>
      <w:r>
        <w:rPr>
          <w:b/>
          <w:rtl/>
          <w:cs/>
          <w:lang w:val="ar_AE" w:bidi="ar_AE"/>
        </w:rPr>
        <w:t>τοῖς ξένοις</w:t>
      </w:r>
    </w:p>
    <w:p>
      <w:pPr>
        <w:bidi/>
      </w:pPr>
      <w:r>
        <w:rPr>
          <w:rtl/>
          <w:cs/>
          <w:lang w:val="ar_AE" w:bidi="ar_AE"/>
        </w:rPr>
      </w:r>
      <w:r>
        <w:rPr>
          <w:b/>
          <w:rtl/>
          <w:cs/>
          <w:lang w:val="ar_AE" w:bidi="ar_AE"/>
        </w:rPr>
        <w:t>"لِلْغُرَبَاءِ"</w:t>
      </w:r>
    </w:p>
    <w:p>
      <w:pPr>
        <w:bidi/>
      </w:pPr>
      <w:r>
        <w:rPr>
          <w:rtl/>
          <w:cs/>
          <w:lang w:val="ar_AE" w:bidi="ar_AE"/>
        </w:rPr>
      </w:r>
      <w:r>
        <w:rPr>
          <w:rtl/>
          <w:cs/>
          <w:lang w:val="ar_AE" w:bidi="ar_AE"/>
        </w:rPr>
        <w:t xml:space="preserve">هنا، </w:t>
      </w:r>
      <w:r>
        <w:rPr>
          <w:b/>
          <w:rtl/>
          <w:cs/>
          <w:lang w:val="ar_AE" w:bidi="ar_AE"/>
        </w:rPr>
        <w:t xml:space="preserve">لِلْغُرَبَاءِ </w:t>
      </w:r>
      <w:r>
        <w:rPr>
          <w:rtl/>
          <w:cs/>
          <w:lang w:val="ar_AE" w:bidi="ar_AE"/>
        </w:rPr>
        <w:t>يشير إلى الأشخاص الذين ماتوا في أورشليم ولكن لم يعيشوا هناك بشكل طبيعي. قد يكونون يهودًا يزورون من مناطق أخرى أو أجانب غير يهود. إذا كان من المفيد في لغتك، يمكنك تقديم هذه الفكرة بشكل أوضح. ترجمة بديلة: "للأشخاص الذين هم من خارج أورشليم"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٢٧: ٨ (#١)</w:t>
      </w:r>
      <w:r>
        <w:rPr>
          <w:rtl/>
          <w:cs/>
          <w:lang w:val="ar_AE" w:bidi="ar_AE"/>
        </w:rPr>
      </w:r>
    </w:p>
    <w:p>
      <w:pPr>
        <w:bidi/>
      </w:pPr>
      <w:r>
        <w:rPr>
          <w:rtl/>
          <w:cs/>
          <w:lang w:val="ar_AE" w:bidi="ar_AE"/>
        </w:rPr>
      </w:r>
      <w:r>
        <w:rPr>
          <w:b/>
          <w:rtl/>
          <w:cs/>
          <w:lang w:val="ar_AE" w:bidi="ar_AE"/>
        </w:rPr>
        <w:t>ἐκλήθη ὁ ἀγρὸς ἐκεῖνος</w:t>
      </w:r>
    </w:p>
    <w:p>
      <w:pPr>
        <w:bidi/>
      </w:pPr>
      <w:r>
        <w:rPr>
          <w:rtl/>
          <w:cs/>
          <w:lang w:val="ar_AE" w:bidi="ar_AE"/>
        </w:rPr>
      </w:r>
      <w:r>
        <w:rPr>
          <w:b/>
          <w:rtl/>
          <w:cs/>
          <w:lang w:val="ar_AE" w:bidi="ar_AE"/>
        </w:rPr>
        <w:t>"سُمِّيَ ذَلِكَ ٱلْحَقْلُ"</w:t>
      </w:r>
    </w:p>
    <w:p>
      <w:pPr>
        <w:bidi/>
      </w:pPr>
      <w:r>
        <w:rPr>
          <w:rtl/>
          <w:cs/>
          <w:lang w:val="ar_AE" w:bidi="ar_AE"/>
        </w:rPr>
      </w:r>
      <w:r>
        <w:rPr>
          <w:rtl/>
          <w:cs/>
          <w:lang w:val="ar_AE" w:bidi="ar_AE"/>
        </w:rPr>
        <w:t>إذا كانت لغتك لا تستخدم صيغة المبني للمجهول بهذه الطريقة، يمكنك التعبير عنها بصيغة المبني للمعلوم أو بطريقة أخرى تكون معتادة في لغتك. ترجمة بديلة: "تم تسمية هذا الحقل"</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٢٧: ٨ (#٢)</w:t>
      </w:r>
      <w:r>
        <w:rPr>
          <w:rtl/>
          <w:cs/>
          <w:lang w:val="ar_AE" w:bidi="ar_AE"/>
        </w:rPr>
      </w:r>
    </w:p>
    <w:p>
      <w:pPr>
        <w:bidi/>
      </w:pPr>
      <w:r>
        <w:rPr>
          <w:rtl/>
          <w:cs/>
          <w:lang w:val="ar_AE" w:bidi="ar_AE"/>
        </w:rPr>
      </w:r>
      <w:r>
        <w:rPr>
          <w:b/>
          <w:rtl/>
          <w:cs/>
          <w:lang w:val="ar_AE" w:bidi="ar_AE"/>
        </w:rPr>
        <w:t>Ἀγρὸς Αἵματος</w:t>
      </w:r>
    </w:p>
    <w:p>
      <w:pPr>
        <w:bidi/>
      </w:pPr>
      <w:r>
        <w:rPr>
          <w:rtl/>
          <w:cs/>
          <w:lang w:val="ar_AE" w:bidi="ar_AE"/>
        </w:rPr>
      </w:r>
      <w:r>
        <w:rPr>
          <w:b/>
          <w:rtl/>
          <w:cs/>
          <w:lang w:val="ar_AE" w:bidi="ar_AE"/>
        </w:rPr>
        <w:t>"</w:t>
      </w:r>
      <w:r>
        <w:rPr>
          <w:b/>
          <w:rtl/>
          <w:cs/>
          <w:lang w:val="ar_AE" w:bidi="ar_AE"/>
        </w:rPr>
        <w:t>حَقْلَ ٱلدَّمِ</w:t>
      </w:r>
      <w:r>
        <w:rPr>
          <w:b/>
          <w:rtl/>
          <w:cs/>
          <w:lang w:val="ar_AE" w:bidi="ar_AE"/>
        </w:rPr>
        <w:t>"</w:t>
      </w:r>
    </w:p>
    <w:p>
      <w:pPr>
        <w:bidi/>
      </w:pPr>
      <w:r>
        <w:rPr>
          <w:rtl/>
          <w:cs/>
          <w:lang w:val="ar_AE" w:bidi="ar_AE"/>
        </w:rPr>
      </w:r>
      <w:r>
        <w:rPr>
          <w:rtl/>
          <w:cs/>
          <w:lang w:val="ar_AE" w:bidi="ar_AE"/>
        </w:rPr>
        <w:t>ترجمة بديلة: "الحقل الدموي"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٢٧: ٨ (#٣)</w:t>
      </w:r>
      <w:r>
        <w:rPr>
          <w:rtl/>
          <w:cs/>
          <w:lang w:val="ar_AE" w:bidi="ar_AE"/>
        </w:rPr>
      </w:r>
    </w:p>
    <w:p>
      <w:pPr>
        <w:bidi/>
      </w:pPr>
      <w:r>
        <w:rPr>
          <w:rtl/>
          <w:cs/>
          <w:lang w:val="ar_AE" w:bidi="ar_AE"/>
        </w:rPr>
      </w:r>
      <w:r>
        <w:rPr>
          <w:b/>
          <w:rtl/>
          <w:cs/>
          <w:lang w:val="ar_AE" w:bidi="ar_AE"/>
        </w:rPr>
        <w:t>ἕως τῆς σήμερον</w:t>
      </w:r>
    </w:p>
    <w:p>
      <w:pPr>
        <w:bidi/>
      </w:pPr>
      <w:r>
        <w:rPr>
          <w:rtl/>
          <w:cs/>
          <w:lang w:val="ar_AE" w:bidi="ar_AE"/>
        </w:rPr>
      </w:r>
      <w:r>
        <w:rPr>
          <w:b/>
          <w:rtl/>
          <w:cs/>
          <w:lang w:val="ar_AE" w:bidi="ar_AE"/>
        </w:rPr>
        <w:t>"إِلَى هَذَا ٱلْيَوْمِ."</w:t>
      </w:r>
    </w:p>
    <w:p>
      <w:pPr>
        <w:bidi/>
      </w:pPr>
      <w:r>
        <w:rPr>
          <w:rtl/>
          <w:cs/>
          <w:lang w:val="ar_AE" w:bidi="ar_AE"/>
        </w:rPr>
      </w:r>
      <w:r>
        <w:rPr>
          <w:rtl/>
          <w:cs/>
          <w:lang w:val="ar_AE" w:bidi="ar_AE"/>
        </w:rPr>
        <w:t xml:space="preserve">هنا، تشير عبارة </w:t>
      </w:r>
      <w:r>
        <w:rPr>
          <w:b/>
          <w:rtl/>
          <w:cs/>
          <w:lang w:val="ar_AE" w:bidi="ar_AE"/>
        </w:rPr>
        <w:t xml:space="preserve">هَذَا ٱلْيَوْمِ </w:t>
      </w:r>
      <w:r>
        <w:rPr>
          <w:rtl/>
          <w:cs/>
          <w:lang w:val="ar_AE" w:bidi="ar_AE"/>
        </w:rPr>
        <w:t>إلى الوقت الحاضر لمتّى. إذا كان من المفيد في لغتك، يمكنك استخدام عبارة مشابهة أو توضيح المعنى بشكل مباشر. ترجمة بديلة: "إلى الوقت الحاضر" أو "منذ ذلك الحين للآن"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27: 9 (#1)</w:t>
      </w:r>
      <w:r>
        <w:rPr>
          <w:rtl/>
          <w:cs/>
          <w:lang w:val="ar_AE" w:bidi="ar_AE"/>
        </w:rPr>
      </w:r>
    </w:p>
    <w:p>
      <w:pPr>
        <w:bidi/>
      </w:pPr>
      <w:r>
        <w:rPr>
          <w:rtl/>
          <w:cs/>
          <w:lang w:val="ar_AE" w:bidi="ar_AE"/>
        </w:rPr>
      </w:r>
      <w:r>
        <w:rPr>
          <w:b/>
          <w:rtl/>
          <w:cs/>
          <w:lang w:val="ar_AE" w:bidi="ar_AE"/>
        </w:rPr>
        <w:t>τότε</w:t>
      </w:r>
    </w:p>
    <w:p>
      <w:pPr>
        <w:bidi/>
      </w:pPr>
      <w:r>
        <w:rPr>
          <w:rtl/>
          <w:cs/>
          <w:lang w:val="ar_AE" w:bidi="ar_AE"/>
        </w:rPr>
      </w:r>
      <w:r>
        <w:rPr>
          <w:b/>
          <w:rtl/>
          <w:cs/>
          <w:lang w:val="ar_AE" w:bidi="ar_AE"/>
        </w:rPr>
        <w:t>"حِينَئِذٍ"</w:t>
      </w:r>
    </w:p>
    <w:p>
      <w:pPr>
        <w:bidi/>
      </w:pPr>
      <w:r>
        <w:rPr>
          <w:rtl/>
          <w:cs/>
          <w:lang w:val="ar_AE" w:bidi="ar_AE"/>
        </w:rPr>
      </w:r>
      <w:r>
        <w:rPr>
          <w:rtl/>
          <w:cs/>
          <w:lang w:val="ar_AE" w:bidi="ar_AE"/>
        </w:rPr>
        <w:t xml:space="preserve">هنا، تشير الكلمة </w:t>
      </w:r>
      <w:r>
        <w:rPr>
          <w:b/>
          <w:rtl/>
          <w:cs/>
          <w:lang w:val="ar_AE" w:bidi="ar_AE"/>
        </w:rPr>
        <w:t xml:space="preserve">حِينَئِذٍ </w:t>
      </w:r>
      <w:r>
        <w:rPr>
          <w:rtl/>
          <w:cs/>
          <w:lang w:val="ar_AE" w:bidi="ar_AE"/>
        </w:rPr>
        <w:t xml:space="preserve">إلى أن النبوة </w:t>
      </w:r>
      <w:r>
        <w:rPr>
          <w:b/>
          <w:rtl/>
          <w:cs/>
          <w:lang w:val="ar_AE" w:bidi="ar_AE"/>
        </w:rPr>
        <w:t xml:space="preserve">تَمَّت </w:t>
      </w:r>
      <w:r>
        <w:rPr>
          <w:rtl/>
          <w:cs/>
          <w:lang w:val="ar_AE" w:bidi="ar_AE"/>
        </w:rPr>
        <w:t>في الوقت الذي اشترى فيه رؤساء الكهنة والشيوخ حقل الفخاري بالثلاثين قطعة فضية التي دفعوها ليهوذا. إذا كان من المفيد في لغتك، يمكنك استخدام كلمة أو عبارة تقدم شيئًا يحدث في نفس الوقت. ترجمة بديلة: "وهكذا" أو "كان ذلك حين"</w:t>
      </w:r>
    </w:p>
    <w:p>
      <w:pPr>
        <w:bidi/>
      </w:pPr>
      <w:r>
        <w:rPr>
          <w:rtl/>
          <w:cs/>
          <w:lang w:val="ar_AE" w:bidi="ar_AE"/>
        </w:rPr>
      </w:r>
      <w:r>
        <w:rPr>
          <w:rtl/>
          <w:cs/>
          <w:lang w:val="ar_AE" w:bidi="ar_AE"/>
        </w:rPr>
        <w:t xml:space="preserve">انظر: </w:t>
      </w:r>
      <w:r>
        <w:rPr>
          <w:rtl/>
          <w:cs/>
          <w:lang w:val="ar_AE" w:bidi="ar_AE"/>
        </w:rPr>
        <w:t>الربط— علاقة زمنية متزامنة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27: 9 (#2)</w:t>
      </w:r>
      <w:r>
        <w:rPr>
          <w:rtl/>
          <w:cs/>
          <w:lang w:val="ar_AE" w:bidi="ar_AE"/>
        </w:rPr>
      </w:r>
    </w:p>
    <w:p>
      <w:pPr>
        <w:bidi/>
      </w:pPr>
      <w:r>
        <w:rPr>
          <w:rtl/>
          <w:cs/>
          <w:lang w:val="ar_AE" w:bidi="ar_AE"/>
        </w:rPr>
      </w:r>
      <w:r>
        <w:rPr>
          <w:b/>
          <w:rtl/>
          <w:cs/>
          <w:lang w:val="ar_AE" w:bidi="ar_AE"/>
        </w:rPr>
        <w:t>ἐπληρώθη τὸ ῥηθὲν</w:t>
      </w:r>
    </w:p>
    <w:p>
      <w:pPr>
        <w:bidi/>
      </w:pPr>
      <w:r>
        <w:rPr>
          <w:rtl/>
          <w:cs/>
          <w:lang w:val="ar_AE" w:bidi="ar_AE"/>
        </w:rPr>
      </w:r>
      <w:r>
        <w:rPr>
          <w:b/>
          <w:rtl/>
          <w:cs/>
          <w:lang w:val="ar_AE" w:bidi="ar_AE"/>
        </w:rPr>
        <w:t>"تَمَّ مَا قِيلَ"</w:t>
      </w:r>
    </w:p>
    <w:p>
      <w:pPr>
        <w:bidi/>
      </w:pPr>
      <w:r>
        <w:rPr>
          <w:rtl/>
          <w:cs/>
          <w:lang w:val="ar_AE" w:bidi="ar_AE"/>
        </w:rPr>
      </w:r>
      <w:r>
        <w:rPr>
          <w:rtl/>
          <w:cs/>
          <w:lang w:val="ar_AE" w:bidi="ar_AE"/>
        </w:rPr>
        <w:t xml:space="preserve">انظر كيف قمت بترجمة الصيغ المبنية للمجهول المشابهة في </w:t>
      </w:r>
      <w:r>
        <w:rPr>
          <w:rtl/>
          <w:cs/>
          <w:lang w:val="ar_AE" w:bidi="ar_AE"/>
        </w:rPr>
        <w:t>2:17</w:t>
      </w:r>
      <w:r>
        <w:rPr>
          <w:rtl/>
          <w:cs/>
          <w:lang w:val="ar_AE" w:bidi="ar_AE"/>
        </w:rPr>
        <w:t>. ترجمة بديلة: "هذه الأحداث حققت ما تكلم به الله"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27: 9 (#3)</w:t>
      </w:r>
      <w:r>
        <w:rPr>
          <w:rtl/>
          <w:cs/>
          <w:lang w:val="ar_AE" w:bidi="ar_AE"/>
        </w:rPr>
      </w:r>
    </w:p>
    <w:p>
      <w:pPr>
        <w:bidi/>
      </w:pPr>
      <w:r>
        <w:rPr>
          <w:rtl/>
          <w:cs/>
          <w:lang w:val="ar_AE" w:bidi="ar_AE"/>
        </w:rPr>
      </w:r>
      <w:r>
        <w:rPr>
          <w:b/>
          <w:rtl/>
          <w:cs/>
          <w:lang w:val="ar_AE" w:bidi="ar_AE"/>
        </w:rPr>
        <w:t>λέγοντος</w:t>
      </w:r>
    </w:p>
    <w:p>
      <w:pPr>
        <w:bidi/>
      </w:pPr>
      <w:r>
        <w:rPr>
          <w:rtl/>
          <w:cs/>
          <w:lang w:val="ar_AE" w:bidi="ar_AE"/>
        </w:rPr>
      </w:r>
      <w:r>
        <w:rPr>
          <w:b/>
          <w:rtl/>
          <w:cs/>
          <w:lang w:val="ar_AE" w:bidi="ar_AE"/>
        </w:rPr>
        <w:t>"قِيلَ"</w:t>
      </w:r>
    </w:p>
    <w:p>
      <w:pPr>
        <w:bidi/>
      </w:pPr>
      <w:r>
        <w:rPr>
          <w:rtl/>
          <w:cs/>
          <w:lang w:val="ar_AE" w:bidi="ar_AE"/>
        </w:rPr>
      </w:r>
      <w:r>
        <w:rPr>
          <w:rtl/>
          <w:cs/>
          <w:lang w:val="ar_AE" w:bidi="ar_AE"/>
        </w:rPr>
        <w:t>في الثقافة في زمن متّى، كان "</w:t>
      </w:r>
      <w:r>
        <w:rPr>
          <w:b/>
          <w:rtl/>
          <w:cs/>
          <w:lang w:val="ar_AE" w:bidi="ar_AE"/>
        </w:rPr>
        <w:t>قِيلَ"</w:t>
      </w:r>
      <w:r>
        <w:rPr>
          <w:rtl/>
          <w:cs/>
          <w:lang w:val="ar_AE" w:bidi="ar_AE"/>
        </w:rPr>
        <w:t xml:space="preserve"> طريقة عادية لتقديم اقتباس من نص مهم. في هذه الحالة، يلخص متّى أو يختصر عدة مقاطع من العهد القديم، بما في ذلك </w:t>
      </w:r>
      <w:r>
        <w:rPr>
          <w:rtl/>
          <w:cs/>
          <w:lang w:val="ar_AE" w:bidi="ar_AE"/>
        </w:rPr>
        <w:t>زكريا 11:12–13</w:t>
      </w:r>
      <w:r>
        <w:rPr>
          <w:rtl/>
          <w:cs/>
          <w:lang w:val="ar_AE" w:bidi="ar_AE"/>
        </w:rPr>
        <w:t xml:space="preserve">، </w:t>
      </w:r>
      <w:r>
        <w:rPr>
          <w:rtl/>
          <w:cs/>
          <w:lang w:val="ar_AE" w:bidi="ar_AE"/>
        </w:rPr>
        <w:t>إرميا 19:1–13</w:t>
      </w:r>
      <w:r>
        <w:rPr>
          <w:rtl/>
          <w:cs/>
          <w:lang w:val="ar_AE" w:bidi="ar_AE"/>
        </w:rPr>
        <w:t>، و</w:t>
      </w:r>
      <w:r>
        <w:rPr>
          <w:rtl/>
          <w:cs/>
          <w:lang w:val="ar_AE" w:bidi="ar_AE"/>
        </w:rPr>
        <w:t>إرميا 32:6–9</w:t>
      </w:r>
      <w:r>
        <w:rPr>
          <w:rtl/>
          <w:cs/>
          <w:lang w:val="ar_AE" w:bidi="ar_AE"/>
        </w:rPr>
        <w:t>. إذا كان من المفيد في لغتك، يمكنك استخدام عبارة مشابهة تشير إلى أن متّى يلخّص نصوصًا مهمة. ترجمة بديلة: "ما كُتب في سفر إرميا" أو "كما ألخصه أنا:"\n</w:t>
      </w:r>
    </w:p>
    <w:p>
      <w:pPr>
        <w:bidi/>
      </w:pPr>
      <w:r>
        <w:rPr>
          <w:rtl/>
          <w:cs/>
          <w:lang w:val="ar_AE" w:bidi="ar_AE"/>
        </w:rPr>
      </w:r>
      <w:r>
        <w:rPr>
          <w:rtl/>
          <w:cs/>
          <w:lang w:val="ar_AE" w:bidi="ar_AE"/>
        </w:rPr>
        <w:t xml:space="preserve">انظر: </w:t>
      </w:r>
      <w:r>
        <w:rPr>
          <w:rtl/>
          <w:cs/>
          <w:lang w:val="ar_AE" w:bidi="ar_AE"/>
        </w:rPr>
        <w:t>الاقتباسات وحواشي الاقتباس</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27: 9 (#4)</w:t>
      </w:r>
      <w:r>
        <w:rPr>
          <w:rtl/>
          <w:cs/>
          <w:lang w:val="ar_AE" w:bidi="ar_AE"/>
        </w:rPr>
      </w:r>
    </w:p>
    <w:p>
      <w:pPr>
        <w:bidi/>
      </w:pPr>
      <w:r>
        <w:rPr>
          <w:rtl/>
          <w:cs/>
          <w:lang w:val="ar_AE" w:bidi="ar_AE"/>
        </w:rPr>
      </w:r>
      <w:r>
        <w:rPr>
          <w:b/>
          <w:rtl/>
          <w:cs/>
          <w:lang w:val="ar_AE" w:bidi="ar_AE"/>
        </w:rPr>
        <w:t>τὰ τριάκοντα ἀργύρια</w:t>
      </w:r>
    </w:p>
    <w:p>
      <w:pPr>
        <w:bidi/>
      </w:pPr>
      <w:r>
        <w:rPr>
          <w:rtl/>
          <w:cs/>
          <w:lang w:val="ar_AE" w:bidi="ar_AE"/>
        </w:rPr>
      </w:r>
      <w:r>
        <w:rPr>
          <w:b/>
          <w:rtl/>
          <w:cs/>
          <w:lang w:val="ar_AE" w:bidi="ar_AE"/>
        </w:rPr>
        <w:t>"أَخَذُوا ٱلثَّلَاثِينَ مِنَ ٱلْفِضَّةِ"</w:t>
      </w:r>
    </w:p>
    <w:p>
      <w:pPr>
        <w:bidi/>
      </w:pPr>
      <w:r>
        <w:rPr>
          <w:rtl/>
          <w:cs/>
          <w:lang w:val="ar_AE" w:bidi="ar_AE"/>
        </w:rPr>
      </w:r>
      <w:r>
        <w:rPr>
          <w:rtl/>
          <w:cs/>
          <w:lang w:val="ar_AE" w:bidi="ar_AE"/>
        </w:rPr>
        <w:t xml:space="preserve">كل واحدة من هذه </w:t>
      </w:r>
      <w:r>
        <w:rPr>
          <w:b/>
          <w:rtl/>
          <w:cs/>
          <w:lang w:val="ar_AE" w:bidi="ar_AE"/>
        </w:rPr>
        <w:t>ٱلْفِضَّةِ</w:t>
      </w:r>
      <w:r>
        <w:rPr>
          <w:rtl/>
          <w:cs/>
          <w:lang w:val="ar_AE" w:bidi="ar_AE"/>
        </w:rPr>
        <w:t xml:space="preserve"> كانت عملة تعادل حوالي أربعة أيام من الأجر. انظر كيف عبّرت عن الفكرة في </w:t>
      </w:r>
      <w:r>
        <w:rPr>
          <w:rtl/>
          <w:cs/>
          <w:lang w:val="ar_AE" w:bidi="ar_AE"/>
        </w:rPr>
        <w:t>26:15</w:t>
      </w:r>
      <w:r>
        <w:rPr>
          <w:rtl/>
          <w:cs/>
          <w:lang w:val="ar_AE" w:bidi="ar_AE"/>
        </w:rPr>
        <w:t>. ترجمة بديلة: "30 قطعة مصنوعة من الفضة" أو "المال الذي يعادل حوالي أجر أربعة أشهر من العمل"</w:t>
      </w:r>
    </w:p>
    <w:p>
      <w:pPr>
        <w:bidi/>
      </w:pPr>
      <w:r>
        <w:rPr>
          <w:rtl/>
          <w:cs/>
          <w:lang w:val="ar_AE" w:bidi="ar_AE"/>
        </w:rPr>
      </w:r>
      <w:r>
        <w:rPr>
          <w:rtl/>
          <w:cs/>
          <w:lang w:val="ar_AE" w:bidi="ar_AE"/>
        </w:rPr>
        <w:t xml:space="preserve">انظر: </w:t>
      </w:r>
      <w:r>
        <w:rPr>
          <w:rtl/>
          <w:cs/>
          <w:lang w:val="ar_AE" w:bidi="ar_AE"/>
        </w:rPr>
        <w:t>المال في الكتاب المقدس</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٢٧: ٩ (#٥)</w:t>
      </w:r>
      <w:r>
        <w:rPr>
          <w:rtl/>
          <w:cs/>
          <w:lang w:val="ar_AE" w:bidi="ar_AE"/>
        </w:rPr>
      </w:r>
    </w:p>
    <w:p>
      <w:pPr>
        <w:bidi/>
      </w:pPr>
      <w:r>
        <w:rPr>
          <w:rtl/>
          <w:cs/>
          <w:lang w:val="ar_AE" w:bidi="ar_AE"/>
        </w:rPr>
      </w:r>
      <w:r>
        <w:rPr>
          <w:b/>
          <w:rtl/>
          <w:cs/>
          <w:lang w:val="ar_AE" w:bidi="ar_AE"/>
        </w:rPr>
        <w:t>τὴν τιμὴν τοῦ τετιμημένου, ὃν ἐτιμήσαντο ἀπὸ υἱῶν Ἰσραήλ</w:t>
      </w:r>
    </w:p>
    <w:p>
      <w:pPr>
        <w:bidi/>
      </w:pPr>
      <w:r>
        <w:rPr>
          <w:rtl/>
          <w:cs/>
          <w:lang w:val="ar_AE" w:bidi="ar_AE"/>
        </w:rPr>
      </w:r>
      <w:r>
        <w:rPr>
          <w:b/>
          <w:rtl/>
          <w:cs/>
          <w:lang w:val="ar_AE" w:bidi="ar_AE"/>
        </w:rPr>
        <w:t>"ثَمَنَ ٱلْمُثَمَّنِ ٱلَّذِي ثَمَّنُوهُ مِنْ بَنِي إِسْرَائِيلَ،"</w:t>
      </w:r>
    </w:p>
    <w:p>
      <w:pPr>
        <w:bidi/>
      </w:pPr>
      <w:r>
        <w:rPr>
          <w:rtl/>
          <w:cs/>
          <w:lang w:val="ar_AE" w:bidi="ar_AE"/>
        </w:rPr>
      </w:r>
      <w:r>
        <w:rPr>
          <w:rtl/>
          <w:cs/>
          <w:lang w:val="ar_AE" w:bidi="ar_AE"/>
        </w:rPr>
        <w:t xml:space="preserve">هنا يقصد مؤلف الاقتباس أن الثلاثين قطعة من الفضة كانت </w:t>
      </w:r>
      <w:r>
        <w:rPr>
          <w:b/>
          <w:rtl/>
          <w:cs/>
          <w:lang w:val="ar_AE" w:bidi="ar_AE"/>
        </w:rPr>
        <w:t>الثَمَنَ</w:t>
      </w:r>
      <w:r>
        <w:rPr>
          <w:rtl/>
          <w:cs/>
          <w:lang w:val="ar_AE" w:bidi="ar_AE"/>
        </w:rPr>
        <w:t xml:space="preserve"> الذي قرر بعض </w:t>
      </w:r>
      <w:r>
        <w:rPr>
          <w:b/>
          <w:rtl/>
          <w:cs/>
          <w:lang w:val="ar_AE" w:bidi="ar_AE"/>
        </w:rPr>
        <w:t>مِنْ بَنِي إِسْرَائِيلَ</w:t>
      </w:r>
      <w:r>
        <w:rPr>
          <w:rtl/>
          <w:cs/>
          <w:lang w:val="ar_AE" w:bidi="ar_AE"/>
        </w:rPr>
        <w:t xml:space="preserve"> أنه الثمن الصحيح للشخص الذي كانوا يشترونه أو الذي كانوا يدفعون له. قد تكون بعض الكلمات هنا زائدة في لغتك. إذا كان من المفيد في لغتك، يمكنك حذف أي معلومات زائدة وجعل الفكرة أكثر وضوحًا. ترجمة بديلة: "والذي كان الثمن الذي حدده بعض أبناء إسرائيل للشخص" أو "والذي حدده بعض أبناء إسرائيل كثمن للشخص الذي كانوا يشترونه"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٢٧: ٩ (#٦)</w:t>
      </w:r>
      <w:r>
        <w:rPr>
          <w:rtl/>
          <w:cs/>
          <w:lang w:val="ar_AE" w:bidi="ar_AE"/>
        </w:rPr>
      </w:r>
    </w:p>
    <w:p>
      <w:pPr>
        <w:bidi/>
      </w:pPr>
      <w:r>
        <w:rPr>
          <w:rtl/>
          <w:cs/>
          <w:lang w:val="ar_AE" w:bidi="ar_AE"/>
        </w:rPr>
      </w:r>
      <w:r>
        <w:rPr>
          <w:b/>
          <w:rtl/>
          <w:cs/>
          <w:lang w:val="ar_AE" w:bidi="ar_AE"/>
        </w:rPr>
        <w:t>τοῦ τετιμημένου, ὃν ἐτιμήσαντο ἀπὸ υἱῶν Ἰσραήλ</w:t>
      </w:r>
    </w:p>
    <w:p>
      <w:pPr>
        <w:bidi/>
      </w:pPr>
      <w:r>
        <w:rPr>
          <w:rtl/>
          <w:cs/>
          <w:lang w:val="ar_AE" w:bidi="ar_AE"/>
        </w:rPr>
      </w:r>
      <w:r>
        <w:rPr>
          <w:b/>
          <w:rtl/>
          <w:cs/>
          <w:lang w:val="ar_AE" w:bidi="ar_AE"/>
        </w:rPr>
        <w:t>"ثَمَنَ ٱلْمُثَمَّنِ ٱلَّذِي ثَمَّنُوهُ مِنْ بَنِي إِسْرَائِيلَ،"</w:t>
      </w:r>
    </w:p>
    <w:p>
      <w:pPr>
        <w:bidi/>
      </w:pPr>
      <w:r>
        <w:rPr>
          <w:rtl/>
          <w:cs/>
          <w:lang w:val="ar_AE" w:bidi="ar_AE"/>
        </w:rPr>
      </w:r>
      <w:r>
        <w:rPr>
          <w:rtl/>
          <w:cs/>
          <w:lang w:val="ar_AE" w:bidi="ar_AE"/>
        </w:rPr>
        <w:t>إذا كانت لغتك لا تستخدم صيغة المبني للمجهول، يمكنك التعبير عنه بصيغة المبني للمعلوم. ترجمة بديلة: "بحسب تسعير أبناء إسرائيل لهذا الشخص"</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٢٧: ٩ (#٧)</w:t>
      </w:r>
      <w:r>
        <w:rPr>
          <w:rtl/>
          <w:cs/>
          <w:lang w:val="ar_AE" w:bidi="ar_AE"/>
        </w:rPr>
      </w:r>
    </w:p>
    <w:p>
      <w:pPr>
        <w:bidi/>
      </w:pPr>
      <w:r>
        <w:rPr>
          <w:rtl/>
          <w:cs/>
          <w:lang w:val="ar_AE" w:bidi="ar_AE"/>
        </w:rPr>
      </w:r>
      <w:r>
        <w:rPr>
          <w:b/>
          <w:rtl/>
          <w:cs/>
          <w:lang w:val="ar_AE" w:bidi="ar_AE"/>
        </w:rPr>
        <w:t>υἱῶν Ἰσραήλ</w:t>
      </w:r>
    </w:p>
    <w:p>
      <w:pPr>
        <w:bidi/>
      </w:pPr>
      <w:r>
        <w:rPr>
          <w:rtl/>
          <w:cs/>
          <w:lang w:val="ar_AE" w:bidi="ar_AE"/>
        </w:rPr>
      </w:r>
      <w:r>
        <w:rPr>
          <w:b/>
          <w:rtl/>
          <w:cs/>
          <w:lang w:val="ar_AE" w:bidi="ar_AE"/>
        </w:rPr>
        <w:t>"بَنِي إِسْرَائِيلَ"</w:t>
      </w:r>
    </w:p>
    <w:p>
      <w:pPr>
        <w:bidi/>
      </w:pPr>
      <w:r>
        <w:rPr>
          <w:rtl/>
          <w:cs/>
          <w:lang w:val="ar_AE" w:bidi="ar_AE"/>
        </w:rPr>
      </w:r>
      <w:r>
        <w:rPr>
          <w:rtl/>
          <w:cs/>
          <w:lang w:val="ar_AE" w:bidi="ar_AE"/>
        </w:rPr>
        <w:t xml:space="preserve">هنا يستخدم مؤلف الاقتباس كلمة </w:t>
      </w:r>
      <w:r>
        <w:rPr>
          <w:b/>
          <w:rtl/>
          <w:cs/>
          <w:lang w:val="ar_AE" w:bidi="ar_AE"/>
        </w:rPr>
        <w:t xml:space="preserve">بَنِي </w:t>
      </w:r>
      <w:r>
        <w:rPr>
          <w:rtl/>
          <w:cs/>
          <w:lang w:val="ar_AE" w:bidi="ar_AE"/>
        </w:rPr>
        <w:t xml:space="preserve">للإشارة بشكل عام إلى جميع </w:t>
      </w:r>
      <w:r>
        <w:rPr>
          <w:b/>
          <w:rtl/>
          <w:cs/>
          <w:lang w:val="ar_AE" w:bidi="ar_AE"/>
        </w:rPr>
        <w:t xml:space="preserve">بَنِي </w:t>
      </w:r>
      <w:r>
        <w:rPr>
          <w:rtl/>
          <w:cs/>
          <w:lang w:val="ar_AE" w:bidi="ar_AE"/>
        </w:rPr>
        <w:t>إسرائيل. إذا كان ذلك مفيدًا في لغتك، يمكنك استخدام كلمة أو عبارة تشير إلى الذرية بشكل عام. ترجمة بديلة: "ذرية إسرائيل" أو "الذين ينحدرون من إسرائيل"</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٢٧: ٩ (#٨)</w:t>
      </w:r>
      <w:r>
        <w:rPr>
          <w:rtl/>
          <w:cs/>
          <w:lang w:val="ar_AE" w:bidi="ar_AE"/>
        </w:rPr>
      </w:r>
    </w:p>
    <w:p>
      <w:pPr>
        <w:bidi/>
      </w:pPr>
      <w:r>
        <w:rPr>
          <w:rtl/>
          <w:cs/>
          <w:lang w:val="ar_AE" w:bidi="ar_AE"/>
        </w:rPr>
      </w:r>
      <w:r>
        <w:rPr>
          <w:b/>
          <w:rtl/>
          <w:cs/>
          <w:lang w:val="ar_AE" w:bidi="ar_AE"/>
        </w:rPr>
        <w:t>υἱῶν</w:t>
      </w:r>
    </w:p>
    <w:p>
      <w:pPr>
        <w:bidi/>
      </w:pPr>
      <w:r>
        <w:rPr>
          <w:rtl/>
          <w:cs/>
          <w:lang w:val="ar_AE" w:bidi="ar_AE"/>
        </w:rPr>
      </w:r>
      <w:r>
        <w:rPr>
          <w:b/>
          <w:rtl/>
          <w:cs/>
          <w:lang w:val="ar_AE" w:bidi="ar_AE"/>
        </w:rPr>
        <w:t>"بَنِي"</w:t>
      </w:r>
    </w:p>
    <w:p>
      <w:pPr>
        <w:bidi/>
      </w:pPr>
      <w:r>
        <w:rPr>
          <w:rtl/>
          <w:cs/>
          <w:lang w:val="ar_AE" w:bidi="ar_AE"/>
        </w:rPr>
      </w:r>
      <w:r>
        <w:rPr>
          <w:rtl/>
          <w:cs/>
          <w:lang w:val="ar_AE" w:bidi="ar_AE"/>
        </w:rPr>
        <w:t xml:space="preserve">على الرغم من أن كلمة </w:t>
      </w:r>
      <w:r>
        <w:rPr>
          <w:b/>
          <w:rtl/>
          <w:cs/>
          <w:lang w:val="ar_AE" w:bidi="ar_AE"/>
        </w:rPr>
        <w:t xml:space="preserve">بَنِي </w:t>
      </w:r>
      <w:r>
        <w:rPr>
          <w:rtl/>
          <w:cs/>
          <w:lang w:val="ar_AE" w:bidi="ar_AE"/>
        </w:rPr>
        <w:t>في في صيغة المذكر، فإن مؤلف الاقتباس يستخدمها للإشارة إلى أي أطفال أو ذرية، سواء كانوا رجالاً أو نساءً. إذا حافظت على الاستعارة، وإذا كان ذلك مفيدًا في لغتك، يمكنك استخدام عبارة توضح ذلك. ترجمة بديلة: "أبناء وبنات" أو "ذرية"</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27: 10 (#1)</w:t>
      </w:r>
      <w:r>
        <w:rPr>
          <w:rtl/>
          <w:cs/>
          <w:lang w:val="ar_AE" w:bidi="ar_AE"/>
        </w:rPr>
      </w:r>
    </w:p>
    <w:p>
      <w:pPr>
        <w:bidi/>
      </w:pPr>
      <w:r>
        <w:rPr>
          <w:rtl/>
          <w:cs/>
          <w:lang w:val="ar_AE" w:bidi="ar_AE"/>
        </w:rPr>
      </w:r>
      <w:r>
        <w:rPr>
          <w:b/>
          <w:rtl/>
          <w:cs/>
          <w:lang w:val="ar_AE" w:bidi="ar_AE"/>
        </w:rPr>
        <w:t>ἔδωκαν αὐτὰ εἰς</w:t>
      </w:r>
    </w:p>
    <w:p>
      <w:pPr>
        <w:bidi/>
      </w:pPr>
      <w:r>
        <w:rPr>
          <w:rtl/>
          <w:cs/>
          <w:lang w:val="ar_AE" w:bidi="ar_AE"/>
        </w:rPr>
      </w:r>
      <w:r>
        <w:rPr>
          <w:b/>
          <w:rtl/>
          <w:cs/>
          <w:lang w:val="ar_AE" w:bidi="ar_AE"/>
        </w:rPr>
        <w:t>"أَعْطَوْهَا عَنْ"</w:t>
      </w:r>
    </w:p>
    <w:p>
      <w:pPr>
        <w:bidi/>
      </w:pPr>
      <w:r>
        <w:rPr>
          <w:rtl/>
          <w:cs/>
          <w:lang w:val="ar_AE" w:bidi="ar_AE"/>
        </w:rPr>
      </w:r>
      <w:r>
        <w:rPr>
          <w:rtl/>
          <w:cs/>
          <w:lang w:val="ar_AE" w:bidi="ar_AE"/>
        </w:rPr>
        <w:t xml:space="preserve">هنا يقصد مؤلف الاقتباس أن الناس اشتروا </w:t>
      </w:r>
      <w:r>
        <w:rPr>
          <w:b/>
          <w:rtl/>
          <w:cs/>
          <w:lang w:val="ar_AE" w:bidi="ar_AE"/>
        </w:rPr>
        <w:t xml:space="preserve">الحَقْلِ </w:t>
      </w:r>
      <w:r>
        <w:rPr>
          <w:rtl/>
          <w:cs/>
          <w:lang w:val="ar_AE" w:bidi="ar_AE"/>
        </w:rPr>
        <w:t>بقطع الفضة. إذا كان ذلك مفيدًا في لغتك، يمكنك توضيح ذلك بشكل صريح. ترجمة بديلة: "بها اشتروا"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27: 10 (#2)</w:t>
      </w:r>
      <w:r>
        <w:rPr>
          <w:rtl/>
          <w:cs/>
          <w:lang w:val="ar_AE" w:bidi="ar_AE"/>
        </w:rPr>
      </w:r>
    </w:p>
    <w:p>
      <w:pPr>
        <w:bidi/>
      </w:pPr>
      <w:r>
        <w:rPr>
          <w:rtl/>
          <w:cs/>
          <w:lang w:val="ar_AE" w:bidi="ar_AE"/>
        </w:rPr>
      </w:r>
      <w:r>
        <w:rPr>
          <w:b/>
          <w:rtl/>
          <w:cs/>
          <w:lang w:val="ar_AE" w:bidi="ar_AE"/>
        </w:rPr>
        <w:t>τὸν Ἀγρὸν τοῦ Κεραμέως</w:t>
      </w:r>
    </w:p>
    <w:p>
      <w:pPr>
        <w:bidi/>
      </w:pPr>
      <w:r>
        <w:rPr>
          <w:rtl/>
          <w:cs/>
          <w:lang w:val="ar_AE" w:bidi="ar_AE"/>
        </w:rPr>
      </w:r>
      <w:r>
        <w:rPr>
          <w:b/>
          <w:rtl/>
          <w:cs/>
          <w:lang w:val="ar_AE" w:bidi="ar_AE"/>
        </w:rPr>
        <w:t>"حَقْلِ ٱلْفَخَّارِيِّ"</w:t>
      </w:r>
    </w:p>
    <w:p>
      <w:pPr>
        <w:bidi/>
      </w:pPr>
      <w:r>
        <w:rPr>
          <w:rtl/>
          <w:cs/>
          <w:lang w:val="ar_AE" w:bidi="ar_AE"/>
        </w:rPr>
      </w:r>
      <w:r>
        <w:rPr>
          <w:rtl/>
          <w:cs/>
          <w:lang w:val="ar_AE" w:bidi="ar_AE"/>
        </w:rPr>
        <w:t xml:space="preserve">إذا أمكن، عبّر عن الفكرة هنا كما فعلت في </w:t>
      </w:r>
      <w:r>
        <w:rPr>
          <w:rtl/>
          <w:cs/>
          <w:lang w:val="ar_AE" w:bidi="ar_AE"/>
        </w:rPr>
        <w:t>27:7</w:t>
      </w:r>
      <w:r>
        <w:rPr>
          <w:rtl/>
          <w:cs/>
          <w:lang w:val="ar_AE" w:bidi="ar_AE"/>
        </w:rPr>
        <w:t>. ترجمة بديلة: "حقل يُسمى حقل الفخاري" أو "حقل كان يملكه فخاري"</w:t>
      </w:r>
    </w:p>
    <w:p>
      <w:pPr>
        <w:bidi/>
      </w:pPr>
      <w:r>
        <w:rPr>
          <w:rtl/>
          <w:cs/>
          <w:lang w:val="ar_AE" w:bidi="ar_AE"/>
        </w:rPr>
      </w:r>
      <w:r>
        <w:rPr>
          <w:rtl/>
          <w:cs/>
          <w:lang w:val="ar_AE" w:bidi="ar_AE"/>
        </w:rPr>
        <w:t xml:space="preserve">انظر: </w:t>
      </w:r>
      <w:r>
        <w:rPr>
          <w:rtl/>
          <w:cs/>
          <w:lang w:val="ar_AE" w:bidi="ar_AE"/>
        </w:rPr>
        <w:t>أدوات الملكية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27: 11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"فَـ"</w:t>
      </w:r>
    </w:p>
    <w:p>
      <w:pPr>
        <w:bidi/>
      </w:pPr>
      <w:r>
        <w:rPr>
          <w:rtl/>
          <w:cs/>
          <w:lang w:val="ar_AE" w:bidi="ar_AE"/>
        </w:rPr>
      </w:r>
      <w:r>
        <w:rPr>
          <w:rtl/>
          <w:cs/>
          <w:lang w:val="ar_AE" w:bidi="ar_AE"/>
        </w:rPr>
        <w:t xml:space="preserve">هنا، يشير حرف الـ </w:t>
      </w:r>
      <w:r>
        <w:rPr>
          <w:b/>
          <w:rtl/>
          <w:cs/>
          <w:lang w:val="ar_AE" w:bidi="ar_AE"/>
        </w:rPr>
        <w:t xml:space="preserve">فَـ </w:t>
      </w:r>
      <w:r>
        <w:rPr>
          <w:rtl/>
          <w:cs/>
          <w:lang w:val="ar_AE" w:bidi="ar_AE"/>
        </w:rPr>
        <w:t xml:space="preserve">إلى أن ما يلي هو استمرار لقصة محاكمة يسوع أمام بيلاطس، التي بدأت في </w:t>
      </w:r>
      <w:r>
        <w:rPr>
          <w:rtl/>
          <w:cs/>
          <w:lang w:val="ar_AE" w:bidi="ar_AE"/>
        </w:rPr>
        <w:t>27:2</w:t>
      </w:r>
      <w:r>
        <w:rPr>
          <w:rtl/>
          <w:cs/>
          <w:lang w:val="ar_AE" w:bidi="ar_AE"/>
        </w:rPr>
        <w:t>. إذا كانت لغتك تحتوي على طريقة يستمر بها عرض القصة بعد الانقطاع عن الخط الرئيسي للقصة، يمكنك استخدامها هنا. ترجمة بديلة: "بالعودة إلى قصة يسوع،"</w:t>
      </w:r>
    </w:p>
    <w:p>
      <w:pPr>
        <w:bidi/>
      </w:pPr>
      <w:r>
        <w:rPr>
          <w:rtl/>
          <w:cs/>
          <w:lang w:val="ar_AE" w:bidi="ar_AE"/>
        </w:rPr>
      </w:r>
      <w:r>
        <w:rPr>
          <w:rtl/>
          <w:cs/>
          <w:lang w:val="ar_AE" w:bidi="ar_AE"/>
        </w:rPr>
        <w:t xml:space="preserve">انظر: </w:t>
      </w:r>
      <w:r>
        <w:rPr>
          <w:rtl/>
          <w:cs/>
          <w:lang w:val="ar_AE" w:bidi="ar_AE"/>
        </w:rPr>
        <w:t>كلمات وعبارات الربط</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27: 11 (#2)</w:t>
      </w:r>
      <w:r>
        <w:rPr>
          <w:rtl/>
          <w:cs/>
          <w:lang w:val="ar_AE" w:bidi="ar_AE"/>
        </w:rPr>
      </w:r>
    </w:p>
    <w:p>
      <w:pPr>
        <w:bidi/>
      </w:pPr>
      <w:r>
        <w:rPr>
          <w:rtl/>
          <w:cs/>
          <w:lang w:val="ar_AE" w:bidi="ar_AE"/>
        </w:rPr>
      </w:r>
      <w:r>
        <w:rPr>
          <w:b/>
          <w:rtl/>
          <w:cs/>
          <w:lang w:val="ar_AE" w:bidi="ar_AE"/>
        </w:rPr>
        <w:t>ὁ &amp; Ἰησοῦς ἐστάθη</w:t>
      </w:r>
    </w:p>
    <w:p>
      <w:pPr>
        <w:bidi/>
      </w:pPr>
      <w:r>
        <w:rPr>
          <w:rtl/>
          <w:cs/>
          <w:lang w:val="ar_AE" w:bidi="ar_AE"/>
        </w:rPr>
      </w:r>
      <w:r>
        <w:rPr>
          <w:b/>
          <w:rtl/>
          <w:cs/>
          <w:lang w:val="ar_AE" w:bidi="ar_AE"/>
        </w:rPr>
        <w:t>"فَوَقَفَ يَسُوعُ"</w:t>
      </w:r>
    </w:p>
    <w:p>
      <w:pPr>
        <w:bidi/>
      </w:pPr>
      <w:r>
        <w:rPr>
          <w:rtl/>
          <w:cs/>
          <w:lang w:val="ar_AE" w:bidi="ar_AE"/>
        </w:rPr>
      </w:r>
      <w:r>
        <w:rPr>
          <w:rtl/>
          <w:cs/>
          <w:lang w:val="ar_AE" w:bidi="ar_AE"/>
        </w:rPr>
        <w:t>إيمكنك التعبير عن الفكرة هنا بصيغة المبني للمعلوم بشكل أوضح أو بطريقة أخرى تكون مألوفة في لغتك. إذا كنت بحاجة لذِكر من قام بالفعل، فمن الواضح من السياق أنه كان المجلس اليهودي. ترجمة بديلة: "كان واقفًا" أو "جعل القادة اليهود يسوع يقف"</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27: 11 (#3)</w:t>
      </w:r>
      <w:r>
        <w:rPr>
          <w:rtl/>
          <w:cs/>
          <w:lang w:val="ar_AE" w:bidi="ar_AE"/>
        </w:rPr>
      </w:r>
    </w:p>
    <w:p>
      <w:pPr>
        <w:bidi/>
      </w:pPr>
      <w:r>
        <w:rPr>
          <w:rtl/>
          <w:cs/>
          <w:lang w:val="ar_AE" w:bidi="ar_AE"/>
        </w:rPr>
      </w:r>
      <w:r>
        <w:rPr>
          <w:b/>
          <w:rtl/>
          <w:cs/>
          <w:lang w:val="ar_AE" w:bidi="ar_AE"/>
        </w:rPr>
        <w:t>λέγων</w:t>
      </w:r>
    </w:p>
    <w:p>
      <w:pPr>
        <w:bidi/>
      </w:pPr>
      <w:r>
        <w:rPr>
          <w:rtl/>
          <w:cs/>
          <w:lang w:val="ar_AE" w:bidi="ar_AE"/>
        </w:rPr>
      </w:r>
      <w:r>
        <w:rPr>
          <w:b/>
          <w:rtl/>
          <w:cs/>
          <w:lang w:val="ar_AE" w:bidi="ar_AE"/>
        </w:rPr>
        <w:t>"قَائِلًا"</w:t>
      </w:r>
    </w:p>
    <w:p>
      <w:pPr>
        <w:bidi/>
      </w:pPr>
      <w:r>
        <w:rPr>
          <w:rtl/>
          <w:cs/>
          <w:lang w:val="ar_AE" w:bidi="ar_AE"/>
        </w:rPr>
      </w:r>
      <w:r>
        <w:rPr>
          <w:rtl/>
          <w:cs/>
          <w:lang w:val="ar_AE" w:bidi="ar_AE"/>
        </w:rPr>
        <w:t>فكّر في طرق مألوفة لتقديم الاقتباسات المباشرة في لغتك. ترجمة بديلة: "وقال"</w:t>
      </w:r>
    </w:p>
    <w:p>
      <w:pPr>
        <w:bidi/>
      </w:pPr>
      <w:r>
        <w:rPr>
          <w:rtl/>
          <w:cs/>
          <w:lang w:val="ar_AE" w:bidi="ar_AE"/>
        </w:rPr>
      </w:r>
      <w:r>
        <w:rPr>
          <w:rtl/>
          <w:cs/>
          <w:lang w:val="ar_AE" w:bidi="ar_AE"/>
        </w:rPr>
        <w:t xml:space="preserve">انظر: </w:t>
      </w:r>
      <w:r>
        <w:rPr>
          <w:rtl/>
          <w:cs/>
          <w:lang w:val="ar_AE" w:bidi="ar_AE"/>
        </w:rPr>
        <w:t>الاقتباسات وحواشي الاقتباس</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27: 11 (#4)</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"فَـ"</w:t>
      </w:r>
    </w:p>
    <w:p>
      <w:pPr>
        <w:bidi/>
      </w:pPr>
      <w:r>
        <w:rPr>
          <w:rtl/>
          <w:cs/>
          <w:lang w:val="ar_AE" w:bidi="ar_AE"/>
        </w:rPr>
      </w:r>
      <w:r>
        <w:rPr>
          <w:rtl/>
          <w:cs/>
          <w:lang w:val="ar_AE" w:bidi="ar_AE"/>
        </w:rPr>
        <w:t xml:space="preserve">هنا، حرف الـ </w:t>
      </w:r>
      <w:r>
        <w:rPr>
          <w:b/>
          <w:rtl/>
          <w:cs/>
          <w:lang w:val="ar_AE" w:bidi="ar_AE"/>
        </w:rPr>
        <w:t xml:space="preserve">فَـ </w:t>
      </w:r>
      <w:r>
        <w:rPr>
          <w:rtl/>
          <w:cs/>
          <w:lang w:val="ar_AE" w:bidi="ar_AE"/>
        </w:rPr>
        <w:t xml:space="preserve">تقدم الحدث التالي الذي حدث. إذا كان من المفيد في لغتك، يمكنك استخدام كلمة أو عبارة تقدم الحدث التالي، أو يمكنك ترك </w:t>
      </w:r>
      <w:r>
        <w:rPr>
          <w:b/>
          <w:rtl/>
          <w:cs/>
          <w:lang w:val="ar_AE" w:bidi="ar_AE"/>
        </w:rPr>
        <w:t xml:space="preserve">فَـ </w:t>
      </w:r>
      <w:r>
        <w:rPr>
          <w:rtl/>
          <w:cs/>
          <w:lang w:val="ar_AE" w:bidi="ar_AE"/>
        </w:rPr>
        <w:t>دون ترجمة. ترجمة بديلة: "ثم"</w:t>
      </w:r>
    </w:p>
    <w:p>
      <w:pPr>
        <w:bidi/>
      </w:pPr>
      <w:r>
        <w:rPr>
          <w:rtl/>
          <w:cs/>
          <w:lang w:val="ar_AE" w:bidi="ar_AE"/>
        </w:rPr>
      </w:r>
      <w:r>
        <w:rPr>
          <w:rtl/>
          <w:cs/>
          <w:lang w:val="ar_AE" w:bidi="ar_AE"/>
        </w:rPr>
        <w:t xml:space="preserve">انظر: </w:t>
      </w:r>
      <w:r>
        <w:rPr>
          <w:rtl/>
          <w:cs/>
          <w:lang w:val="ar_AE" w:bidi="ar_AE"/>
        </w:rPr>
        <w:t>كلمات وعبارات الربط</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27: 11 (#5)</w:t>
      </w:r>
      <w:r>
        <w:rPr>
          <w:rtl/>
          <w:cs/>
          <w:lang w:val="ar_AE" w:bidi="ar_AE"/>
        </w:rPr>
      </w:r>
    </w:p>
    <w:p>
      <w:pPr>
        <w:bidi/>
      </w:pPr>
      <w:r>
        <w:rPr>
          <w:rtl/>
          <w:cs/>
          <w:lang w:val="ar_AE" w:bidi="ar_AE"/>
        </w:rPr>
      </w:r>
      <w:r>
        <w:rPr>
          <w:b/>
          <w:rtl/>
          <w:cs/>
          <w:lang w:val="ar_AE" w:bidi="ar_AE"/>
        </w:rPr>
        <w:t>σὺ λέγεις</w:t>
      </w:r>
    </w:p>
    <w:p>
      <w:pPr>
        <w:bidi/>
      </w:pPr>
      <w:r>
        <w:rPr>
          <w:rtl/>
          <w:cs/>
          <w:lang w:val="ar_AE" w:bidi="ar_AE"/>
        </w:rPr>
      </w:r>
      <w:r>
        <w:rPr>
          <w:b/>
          <w:rtl/>
          <w:cs/>
          <w:lang w:val="ar_AE" w:bidi="ar_AE"/>
        </w:rPr>
        <w:t>"أَنْتَ تَقُولُ"</w:t>
      </w:r>
    </w:p>
    <w:p>
      <w:pPr>
        <w:bidi/>
      </w:pPr>
      <w:r>
        <w:rPr>
          <w:rtl/>
          <w:cs/>
          <w:lang w:val="ar_AE" w:bidi="ar_AE"/>
        </w:rPr>
      </w:r>
      <w:r>
        <w:rPr>
          <w:rtl/>
          <w:cs/>
          <w:lang w:val="ar_AE" w:bidi="ar_AE"/>
        </w:rPr>
        <w:t xml:space="preserve">هنا، كما في </w:t>
      </w:r>
      <w:r>
        <w:rPr>
          <w:rtl/>
          <w:cs/>
          <w:lang w:val="ar_AE" w:bidi="ar_AE"/>
        </w:rPr>
        <w:t>26:25</w:t>
      </w:r>
      <w:r>
        <w:rPr>
          <w:rtl/>
          <w:cs/>
          <w:lang w:val="ar_AE" w:bidi="ar_AE"/>
        </w:rPr>
        <w:t xml:space="preserve">، تشير عبارة </w:t>
      </w:r>
      <w:r>
        <w:rPr>
          <w:b/>
          <w:rtl/>
          <w:cs/>
          <w:lang w:val="ar_AE" w:bidi="ar_AE"/>
        </w:rPr>
        <w:t>أَنْتَ تَقُولُ</w:t>
      </w:r>
      <w:r>
        <w:rPr>
          <w:rtl/>
          <w:cs/>
          <w:lang w:val="ar_AE" w:bidi="ar_AE"/>
        </w:rPr>
        <w:t xml:space="preserve"> إلى أن المتحدث يعترف بصحة ما قاله الشخص الآخر. يستخدم يسوع هذه العبارة للإشارة بشكل غير مباشر إلى أن </w:t>
      </w:r>
      <w:r>
        <w:rPr>
          <w:b/>
          <w:rtl/>
          <w:cs/>
          <w:lang w:val="ar_AE" w:bidi="ar_AE"/>
        </w:rPr>
        <w:t xml:space="preserve">ٱلْوَالِي </w:t>
      </w:r>
      <w:r>
        <w:rPr>
          <w:rtl/>
          <w:cs/>
          <w:lang w:val="ar_AE" w:bidi="ar_AE"/>
        </w:rPr>
        <w:t xml:space="preserve">مُحقّ في اقتراح أن يسوع هو </w:t>
      </w:r>
      <w:r>
        <w:rPr>
          <w:b/>
          <w:rtl/>
          <w:cs/>
          <w:lang w:val="ar_AE" w:bidi="ar_AE"/>
        </w:rPr>
        <w:t>مَلِكُ ٱلْيَهُودِ</w:t>
      </w:r>
      <w:r>
        <w:rPr>
          <w:rtl/>
          <w:cs/>
          <w:lang w:val="ar_AE" w:bidi="ar_AE"/>
        </w:rPr>
        <w:t>. إذا كان من المفيد في لغتك، يمكنك استخدام كلمة أو عبارة مختلفة تعطي استجابة إيجابية غير مباشرة لطلب ما. إذا لزم الأمر، يمكنك التعبير عن الفكرة بصورة مباشرة أكثر، كما يفعل UST. ترجمة بديلة: "هذا ما تقوله" أو "كلماتك تظهر ما هو صحيح"</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27: 12 (#1)</w:t>
      </w:r>
      <w:r>
        <w:rPr>
          <w:rtl/>
          <w:cs/>
          <w:lang w:val="ar_AE" w:bidi="ar_AE"/>
        </w:rPr>
      </w:r>
    </w:p>
    <w:p>
      <w:pPr>
        <w:bidi/>
      </w:pPr>
      <w:r>
        <w:rPr>
          <w:rtl/>
          <w:cs/>
          <w:lang w:val="ar_AE" w:bidi="ar_AE"/>
        </w:rPr>
      </w:r>
      <w:r>
        <w:rPr>
          <w:b/>
          <w:rtl/>
          <w:cs/>
          <w:lang w:val="ar_AE" w:bidi="ar_AE"/>
        </w:rPr>
        <w:t>ἐν τῷ κατηγορεῖσθαι αὐτὸν ὑπὸ τῶν ἀρχιερέων καὶ τῶν πρεσβυτέρων</w:t>
      </w:r>
    </w:p>
    <w:p>
      <w:pPr>
        <w:bidi/>
      </w:pPr>
      <w:r>
        <w:rPr>
          <w:rtl/>
          <w:cs/>
          <w:lang w:val="ar_AE" w:bidi="ar_AE"/>
        </w:rPr>
      </w:r>
      <w:r>
        <w:rPr>
          <w:b/>
          <w:rtl/>
          <w:cs/>
          <w:lang w:val="ar_AE" w:bidi="ar_AE"/>
        </w:rPr>
        <w:t>"وَبَيْنَمَا كَانَ رُؤَسَاءُ ٱلْكَهَنَةِ وَٱلشُّيُوخُ يَشْتَكُونَ عَلَيْهِ"</w:t>
      </w:r>
    </w:p>
    <w:p>
      <w:pPr>
        <w:bidi/>
      </w:pPr>
      <w:r>
        <w:rPr>
          <w:rtl/>
          <w:cs/>
          <w:lang w:val="ar_AE" w:bidi="ar_AE"/>
        </w:rPr>
      </w:r>
      <w:r>
        <w:rPr>
          <w:rtl/>
          <w:cs/>
          <w:lang w:val="ar_AE" w:bidi="ar_AE"/>
        </w:rPr>
        <w:t>إذا كانت لغتك لا تستخدم هذه الصيغة يمكنك التعبير عنها بصيغة المبني للمعلوم بصورة أوضح أو بطريقة أخرى تكون معتادة في لغتك. ترجمة بديلة: "عندما اتهمه رؤساء الكهنة والشيوخ"</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27: 12 (#2)</w:t>
      </w:r>
      <w:r>
        <w:rPr>
          <w:rtl/>
          <w:cs/>
          <w:lang w:val="ar_AE" w:bidi="ar_AE"/>
        </w:rPr>
      </w:r>
    </w:p>
    <w:p>
      <w:pPr>
        <w:bidi/>
      </w:pPr>
      <w:r>
        <w:rPr>
          <w:rtl/>
          <w:cs/>
          <w:lang w:val="ar_AE" w:bidi="ar_AE"/>
        </w:rPr>
      </w:r>
      <w:r>
        <w:rPr>
          <w:b/>
          <w:rtl/>
          <w:cs/>
          <w:lang w:val="ar_AE" w:bidi="ar_AE"/>
        </w:rPr>
        <w:t>οὐδὲν ἀπεκρίνατο</w:t>
      </w:r>
    </w:p>
    <w:p>
      <w:pPr>
        <w:bidi/>
      </w:pPr>
      <w:r>
        <w:rPr>
          <w:rtl/>
          <w:cs/>
          <w:lang w:val="ar_AE" w:bidi="ar_AE"/>
        </w:rPr>
      </w:r>
      <w:r>
        <w:rPr>
          <w:b/>
          <w:rtl/>
          <w:cs/>
          <w:lang w:val="ar_AE" w:bidi="ar_AE"/>
        </w:rPr>
        <w:t>"لَمْ يُجِبْ بِشَيْءٍ"</w:t>
      </w:r>
    </w:p>
    <w:p>
      <w:pPr>
        <w:bidi/>
      </w:pPr>
      <w:r>
        <w:rPr>
          <w:rtl/>
          <w:cs/>
          <w:lang w:val="ar_AE" w:bidi="ar_AE"/>
        </w:rPr>
      </w:r>
      <w:r>
        <w:rPr>
          <w:rtl/>
          <w:cs/>
          <w:lang w:val="ar_AE" w:bidi="ar_AE"/>
        </w:rPr>
        <w:t>ترجمة بديلة: "لم يُجب بأي شيء"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27: 13 (#1)</w:t>
      </w:r>
      <w:r>
        <w:rPr>
          <w:rtl/>
          <w:cs/>
          <w:lang w:val="ar_AE" w:bidi="ar_AE"/>
        </w:rPr>
      </w:r>
    </w:p>
    <w:p>
      <w:pPr>
        <w:bidi/>
      </w:pPr>
      <w:r>
        <w:rPr>
          <w:rtl/>
          <w:cs/>
          <w:lang w:val="ar_AE" w:bidi="ar_AE"/>
        </w:rPr>
      </w:r>
      <w:r>
        <w:rPr>
          <w:b/>
          <w:rtl/>
          <w:cs/>
          <w:lang w:val="ar_AE" w:bidi="ar_AE"/>
        </w:rPr>
        <w:t>λέγει</w:t>
      </w:r>
    </w:p>
    <w:p>
      <w:pPr>
        <w:bidi/>
      </w:pPr>
      <w:r>
        <w:rPr>
          <w:rtl/>
          <w:cs/>
          <w:lang w:val="ar_AE" w:bidi="ar_AE"/>
        </w:rPr>
      </w:r>
      <w:r>
        <w:rPr>
          <w:b/>
          <w:rtl/>
          <w:cs/>
          <w:lang w:val="ar_AE" w:bidi="ar_AE"/>
        </w:rPr>
        <w:t>"فَقَالَ"</w:t>
      </w:r>
    </w:p>
    <w:p>
      <w:pPr>
        <w:bidi/>
      </w:pPr>
      <w:r>
        <w:rPr>
          <w:rtl/>
          <w:cs/>
          <w:lang w:val="ar_AE" w:bidi="ar_AE"/>
        </w:rPr>
      </w:r>
      <w:r>
        <w:rPr>
          <w:rtl/>
          <w:cs/>
          <w:lang w:val="ar_AE" w:bidi="ar_AE"/>
        </w:rPr>
        <w:t xml:space="preserve">للإشارة إلى تطور القصة، يستخدم متّي الزمن الماضي في السرد. إذا لم يكن من المعتاد القيام بذلك في لغتك، يمكنك استخدام الزمن المناسب في ترجمتك. </w:t>
      </w:r>
    </w:p>
    <w:p>
      <w:pPr>
        <w:bidi/>
      </w:pPr>
      <w:r>
        <w:rPr>
          <w:rtl/>
          <w:cs/>
          <w:lang w:val="ar_AE" w:bidi="ar_AE"/>
        </w:rPr>
      </w:r>
      <w:r>
        <w:rPr>
          <w:rtl/>
          <w:cs/>
          <w:lang w:val="ar_AE" w:bidi="ar_AE"/>
        </w:rPr>
        <w:t xml:space="preserve">انظر: </w:t>
      </w:r>
      <w:r>
        <w:rPr>
          <w:rtl/>
          <w:cs/>
          <w:lang w:val="ar_AE" w:bidi="ar_AE"/>
        </w:rPr>
        <w:t>الماضي التنبؤي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٢٧: ١٣ (#٢)</w:t>
      </w:r>
      <w:r>
        <w:rPr>
          <w:rtl/>
          <w:cs/>
          <w:lang w:val="ar_AE" w:bidi="ar_AE"/>
        </w:rPr>
      </w:r>
    </w:p>
    <w:p>
      <w:pPr>
        <w:bidi/>
      </w:pPr>
      <w:r>
        <w:rPr>
          <w:rtl/>
          <w:cs/>
          <w:lang w:val="ar_AE" w:bidi="ar_AE"/>
        </w:rPr>
      </w:r>
      <w:r>
        <w:rPr>
          <w:b/>
          <w:rtl/>
          <w:cs/>
          <w:lang w:val="ar_AE" w:bidi="ar_AE"/>
        </w:rPr>
        <w:t>οὐκ ἀκούεις πόσα σου καταμαρτυροῦσιν</w:t>
      </w:r>
    </w:p>
    <w:p>
      <w:pPr>
        <w:bidi/>
      </w:pPr>
      <w:r>
        <w:rPr>
          <w:rtl/>
          <w:cs/>
          <w:lang w:val="ar_AE" w:bidi="ar_AE"/>
        </w:rPr>
      </w:r>
      <w:r>
        <w:rPr>
          <w:b/>
          <w:rtl/>
          <w:cs/>
          <w:lang w:val="ar_AE" w:bidi="ar_AE"/>
        </w:rPr>
        <w:t>"أَمَا تَسْمَعُ كَمْ يَشْهَدُونَ عَلَيْكَ؟"</w:t>
      </w:r>
    </w:p>
    <w:p>
      <w:pPr>
        <w:bidi/>
      </w:pPr>
      <w:r>
        <w:rPr>
          <w:rtl/>
          <w:cs/>
          <w:lang w:val="ar_AE" w:bidi="ar_AE"/>
        </w:rPr>
      </w:r>
      <w:r>
        <w:rPr>
          <w:rtl/>
          <w:cs/>
          <w:lang w:val="ar_AE" w:bidi="ar_AE"/>
        </w:rPr>
        <w:t xml:space="preserve">هنا يسأل </w:t>
      </w:r>
      <w:r>
        <w:rPr>
          <w:b/>
          <w:rtl/>
          <w:cs/>
          <w:lang w:val="ar_AE" w:bidi="ar_AE"/>
        </w:rPr>
        <w:t xml:space="preserve">بِيلَاطُسُ </w:t>
      </w:r>
      <w:r>
        <w:rPr>
          <w:rtl/>
          <w:cs/>
          <w:lang w:val="ar_AE" w:bidi="ar_AE"/>
        </w:rPr>
        <w:t>إذا كان يسوع قد سمع، ويلمّح إلى أنه يسأل إذا كان يسوع سيتجاوب لما سمعه. إذا كان ذلك سيكون مفيدًا في لغتك، يمكنك جعل هذه الفكرة أكثر وضوحًا. ترجمة بديلة: "هل تنوي الدفاع عن نفسك ضد الأشياء الكثيرة التي يشهدون بها ضدك؟" أو "ألا تسمع كم من الأشياء يشهدون بها ضدك؟ لماذا لا تجيبهم؟"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27: 14 (#1)</w:t>
      </w:r>
      <w:r>
        <w:rPr>
          <w:rtl/>
          <w:cs/>
          <w:lang w:val="ar_AE" w:bidi="ar_AE"/>
        </w:rPr>
      </w:r>
    </w:p>
    <w:p>
      <w:pPr>
        <w:bidi/>
      </w:pPr>
      <w:r>
        <w:rPr>
          <w:rtl/>
          <w:cs/>
          <w:lang w:val="ar_AE" w:bidi="ar_AE"/>
        </w:rPr>
      </w:r>
      <w:r>
        <w:rPr>
          <w:b/>
          <w:rtl/>
          <w:cs/>
          <w:lang w:val="ar_AE" w:bidi="ar_AE"/>
        </w:rPr>
        <w:t>πρὸς οὐδὲ ἓν ῥῆμα</w:t>
      </w:r>
    </w:p>
    <w:p>
      <w:pPr>
        <w:bidi/>
      </w:pPr>
      <w:r>
        <w:rPr>
          <w:rtl/>
          <w:cs/>
          <w:lang w:val="ar_AE" w:bidi="ar_AE"/>
        </w:rPr>
      </w:r>
      <w:r>
        <w:rPr>
          <w:b/>
          <w:rtl/>
          <w:cs/>
          <w:lang w:val="ar_AE" w:bidi="ar_AE"/>
        </w:rPr>
        <w:t>"وَلَا عَنْ كَلِمَةٍ وَاحِدَةٍ"</w:t>
      </w:r>
    </w:p>
    <w:p>
      <w:pPr>
        <w:bidi/>
      </w:pPr>
      <w:r>
        <w:rPr>
          <w:rtl/>
          <w:cs/>
          <w:lang w:val="ar_AE" w:bidi="ar_AE"/>
        </w:rPr>
      </w:r>
      <w:r>
        <w:rPr>
          <w:rtl/>
          <w:cs/>
          <w:lang w:val="ar_AE" w:bidi="ar_AE"/>
        </w:rPr>
        <w:t xml:space="preserve">هنا، يمكن أن تعني عبارة </w:t>
      </w:r>
      <w:r>
        <w:rPr>
          <w:b/>
          <w:rtl/>
          <w:cs/>
          <w:lang w:val="ar_AE" w:bidi="ar_AE"/>
        </w:rPr>
        <w:t>وَلَا عَنْ كَلِمَةٍ وَاحِدَةٍ</w:t>
      </w:r>
      <w:r>
        <w:rPr>
          <w:rtl/>
          <w:cs/>
          <w:lang w:val="ar_AE" w:bidi="ar_AE"/>
        </w:rPr>
        <w:t xml:space="preserve">: (1) أن يسوع لم يرد على أي من الاتهامات، والتي يشير إليها متّى </w:t>
      </w:r>
      <w:r>
        <w:rPr>
          <w:b/>
          <w:rtl/>
          <w:cs/>
          <w:lang w:val="ar_AE" w:bidi="ar_AE"/>
        </w:rPr>
        <w:t>بكَلِمَةٍ</w:t>
      </w:r>
      <w:r>
        <w:rPr>
          <w:rtl/>
          <w:cs/>
          <w:lang w:val="ar_AE" w:bidi="ar_AE"/>
        </w:rPr>
        <w:t xml:space="preserve">. ترجمة بديلة: "ولا حتى فيما يتعلق باتهام واحد" (2) أن يسوع لم يستخدم حتى </w:t>
      </w:r>
      <w:r>
        <w:rPr>
          <w:b/>
          <w:rtl/>
          <w:cs/>
          <w:lang w:val="ar_AE" w:bidi="ar_AE"/>
        </w:rPr>
        <w:t>كَلِمَةٍ وَاحِدَةٍ</w:t>
      </w:r>
      <w:r>
        <w:rPr>
          <w:rtl/>
          <w:cs/>
          <w:lang w:val="ar_AE" w:bidi="ar_AE"/>
        </w:rPr>
        <w:t xml:space="preserve"> للإجابة على سؤال بيلاطس. ترجمة بديلة: "ولا حتى بكلمة واحدة"</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27: 14 (#2)</w:t>
      </w:r>
      <w:r>
        <w:rPr>
          <w:rtl/>
          <w:cs/>
          <w:lang w:val="ar_AE" w:bidi="ar_AE"/>
        </w:rPr>
      </w:r>
    </w:p>
    <w:p>
      <w:pPr>
        <w:bidi/>
      </w:pPr>
      <w:r>
        <w:rPr>
          <w:rtl/>
          <w:cs/>
          <w:lang w:val="ar_AE" w:bidi="ar_AE"/>
        </w:rPr>
      </w:r>
      <w:r>
        <w:rPr>
          <w:b/>
          <w:rtl/>
          <w:cs/>
          <w:lang w:val="ar_AE" w:bidi="ar_AE"/>
        </w:rPr>
        <w:t>ὥστε θαυμάζειν</w:t>
      </w:r>
    </w:p>
    <w:p>
      <w:pPr>
        <w:bidi/>
      </w:pPr>
      <w:r>
        <w:rPr>
          <w:rtl/>
          <w:cs/>
          <w:lang w:val="ar_AE" w:bidi="ar_AE"/>
        </w:rPr>
      </w:r>
      <w:r>
        <w:rPr>
          <w:b/>
          <w:rtl/>
          <w:cs/>
          <w:lang w:val="ar_AE" w:bidi="ar_AE"/>
        </w:rPr>
        <w:t>"حَتَّى تَعَجَّبَ"</w:t>
      </w:r>
    </w:p>
    <w:p>
      <w:pPr>
        <w:bidi/>
      </w:pPr>
      <w:r>
        <w:rPr>
          <w:rtl/>
          <w:cs/>
          <w:lang w:val="ar_AE" w:bidi="ar_AE"/>
        </w:rPr>
      </w:r>
      <w:r>
        <w:rPr>
          <w:rtl/>
          <w:cs/>
          <w:lang w:val="ar_AE" w:bidi="ar_AE"/>
        </w:rPr>
        <w:t xml:space="preserve">هنا، كلمة </w:t>
      </w:r>
      <w:r>
        <w:rPr>
          <w:b/>
          <w:rtl/>
          <w:cs/>
          <w:lang w:val="ar_AE" w:bidi="ar_AE"/>
        </w:rPr>
        <w:t>حَتَّى</w:t>
      </w:r>
      <w:r>
        <w:rPr>
          <w:rtl/>
          <w:cs/>
          <w:lang w:val="ar_AE" w:bidi="ar_AE"/>
        </w:rPr>
        <w:t xml:space="preserve"> تُقدِّم جملة تحمل نتيجة. استخدم طريقة معتادة في لغتك لتقديم جملة تحمل نتيجة. ترجمة بديلة: "حتى أدهش"</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27: 15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"وَكَانَ "</w:t>
      </w:r>
    </w:p>
    <w:p>
      <w:pPr>
        <w:bidi/>
      </w:pPr>
      <w:r>
        <w:rPr>
          <w:rtl/>
          <w:cs/>
          <w:lang w:val="ar_AE" w:bidi="ar_AE"/>
        </w:rPr>
      </w:r>
      <w:r>
        <w:rPr>
          <w:rtl/>
          <w:cs/>
          <w:lang w:val="ar_AE" w:bidi="ar_AE"/>
        </w:rPr>
        <w:t>هنا يقدم متّى معلومات خلفية عن شيء كان بيلاطس الحاكم يقوم به عادة. ستساعد هذه المعلومات الخلفية القرّاء على فهم ما سيحدث بعد ذلك. استخدم صيغة معتادة في لغتك لتقديم المعلومات الخلفية. ترجمة بديلة: "إليك بعض المعلومات المهمة:"</w:t>
      </w:r>
    </w:p>
    <w:p>
      <w:pPr>
        <w:bidi/>
      </w:pPr>
      <w:r>
        <w:rPr>
          <w:rtl/>
          <w:cs/>
          <w:lang w:val="ar_AE" w:bidi="ar_AE"/>
        </w:rPr>
      </w:r>
      <w:r>
        <w:rPr>
          <w:rtl/>
          <w:cs/>
          <w:lang w:val="ar_AE" w:bidi="ar_AE"/>
        </w:rPr>
        <w:t xml:space="preserve">انظر: </w:t>
      </w:r>
      <w:r>
        <w:rPr>
          <w:rtl/>
          <w:cs/>
          <w:lang w:val="ar_AE" w:bidi="ar_AE"/>
        </w:rPr>
        <w:t>المعلومات الخلفية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27: 15 (#2)</w:t>
      </w:r>
      <w:r>
        <w:rPr>
          <w:rtl/>
          <w:cs/>
          <w:lang w:val="ar_AE" w:bidi="ar_AE"/>
        </w:rPr>
      </w:r>
    </w:p>
    <w:p>
      <w:pPr>
        <w:bidi/>
      </w:pPr>
      <w:r>
        <w:rPr>
          <w:rtl/>
          <w:cs/>
          <w:lang w:val="ar_AE" w:bidi="ar_AE"/>
        </w:rPr>
      </w:r>
      <w:r>
        <w:rPr>
          <w:b/>
          <w:rtl/>
          <w:cs/>
          <w:lang w:val="ar_AE" w:bidi="ar_AE"/>
        </w:rPr>
        <w:t>ἑορτὴν</w:t>
      </w:r>
    </w:p>
    <w:p>
      <w:pPr>
        <w:bidi/>
      </w:pPr>
      <w:r>
        <w:rPr>
          <w:rtl/>
          <w:cs/>
          <w:lang w:val="ar_AE" w:bidi="ar_AE"/>
        </w:rPr>
      </w:r>
      <w:r>
        <w:rPr>
          <w:b/>
          <w:rtl/>
          <w:cs/>
          <w:lang w:val="ar_AE" w:bidi="ar_AE"/>
        </w:rPr>
        <w:t>"ٱلْعِيدِ"</w:t>
      </w:r>
    </w:p>
    <w:p>
      <w:pPr>
        <w:bidi/>
      </w:pPr>
      <w:r>
        <w:rPr>
          <w:rtl/>
          <w:cs/>
          <w:lang w:val="ar_AE" w:bidi="ar_AE"/>
        </w:rPr>
      </w:r>
      <w:r>
        <w:rPr>
          <w:rtl/>
          <w:cs/>
          <w:lang w:val="ar_AE" w:bidi="ar_AE"/>
        </w:rPr>
        <w:t xml:space="preserve">هنا، تشير كلمة </w:t>
      </w:r>
      <w:r>
        <w:rPr>
          <w:b/>
          <w:rtl/>
          <w:cs/>
          <w:lang w:val="ar_AE" w:bidi="ar_AE"/>
        </w:rPr>
        <w:t xml:space="preserve">ٱلْعِيدِ </w:t>
      </w:r>
      <w:r>
        <w:rPr>
          <w:rtl/>
          <w:cs/>
          <w:lang w:val="ar_AE" w:bidi="ar_AE"/>
        </w:rPr>
        <w:t xml:space="preserve">إلى احتفال الفصح. انظر كيف قمت بترجمة نفس الكلمة في </w:t>
      </w:r>
      <w:r>
        <w:rPr>
          <w:rtl/>
          <w:cs/>
          <w:lang w:val="ar_AE" w:bidi="ar_AE"/>
        </w:rPr>
        <w:t>26:5</w:t>
      </w:r>
      <w:r>
        <w:rPr>
          <w:rtl/>
          <w:cs/>
          <w:lang w:val="ar_AE" w:bidi="ar_AE"/>
        </w:rPr>
        <w:t>. ترجمة بديلة: "اجتفال الفصح"</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27: 15 (#3)</w:t>
      </w:r>
      <w:r>
        <w:rPr>
          <w:rtl/>
          <w:cs/>
          <w:lang w:val="ar_AE" w:bidi="ar_AE"/>
        </w:rPr>
      </w:r>
    </w:p>
    <w:p>
      <w:pPr>
        <w:bidi/>
      </w:pPr>
      <w:r>
        <w:rPr>
          <w:rtl/>
          <w:cs/>
          <w:lang w:val="ar_AE" w:bidi="ar_AE"/>
        </w:rPr>
      </w:r>
      <w:r>
        <w:rPr>
          <w:b/>
          <w:rtl/>
          <w:cs/>
          <w:lang w:val="ar_AE" w:bidi="ar_AE"/>
        </w:rPr>
        <w:t>εἰώθει &amp; ἀπολύειν</w:t>
      </w:r>
    </w:p>
    <w:p>
      <w:pPr>
        <w:bidi/>
      </w:pPr>
      <w:r>
        <w:rPr>
          <w:rtl/>
          <w:cs/>
          <w:lang w:val="ar_AE" w:bidi="ar_AE"/>
        </w:rPr>
      </w:r>
      <w:r>
        <w:rPr>
          <w:b/>
          <w:rtl/>
          <w:cs/>
          <w:lang w:val="ar_AE" w:bidi="ar_AE"/>
        </w:rPr>
        <w:t>وَكَانَ مُعْتَادًا فِي ٱلْعِيدِ أَنْ يُطْلِقَ</w:t>
      </w:r>
    </w:p>
    <w:p>
      <w:pPr>
        <w:bidi/>
      </w:pPr>
      <w:r>
        <w:rPr>
          <w:rtl/>
          <w:cs/>
          <w:lang w:val="ar_AE" w:bidi="ar_AE"/>
        </w:rPr>
      </w:r>
      <w:r>
        <w:rPr>
          <w:rtl/>
          <w:cs/>
          <w:lang w:val="ar_AE" w:bidi="ar_AE"/>
        </w:rPr>
        <w:t>إذا كانت لغتك لا تستخدم هذا الصيغة، يمكنك التعبير عن الفكرة بصيغة المبني للمعلوم أو بطريقة أخرى تكون مألوفة في لغتك. ترجمة بديلة: "كان لديه عادة الإفراج"</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27: 16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"وَ"</w:t>
      </w:r>
    </w:p>
    <w:p>
      <w:pPr>
        <w:bidi/>
      </w:pPr>
      <w:r>
        <w:rPr>
          <w:rtl/>
          <w:cs/>
          <w:lang w:val="ar_AE" w:bidi="ar_AE"/>
        </w:rPr>
      </w:r>
      <w:r>
        <w:rPr>
          <w:rtl/>
          <w:cs/>
          <w:lang w:val="ar_AE" w:bidi="ar_AE"/>
        </w:rPr>
        <w:t xml:space="preserve">هنا، يشير حرف الـ </w:t>
      </w:r>
      <w:r>
        <w:rPr>
          <w:b/>
          <w:rtl/>
          <w:cs/>
          <w:lang w:val="ar_AE" w:bidi="ar_AE"/>
        </w:rPr>
        <w:t xml:space="preserve">وَ </w:t>
      </w:r>
      <w:r>
        <w:rPr>
          <w:rtl/>
          <w:cs/>
          <w:lang w:val="ar_AE" w:bidi="ar_AE"/>
        </w:rPr>
        <w:t xml:space="preserve">إلى استمرار انقطاع الخط الرئيسي لسرد القصة الذي بدأ في الآية السابقة. يقدم متى معلومات خلفية إضافية، هذه المرة عن </w:t>
      </w:r>
      <w:r>
        <w:rPr>
          <w:b/>
          <w:rtl/>
          <w:cs/>
          <w:lang w:val="ar_AE" w:bidi="ar_AE"/>
        </w:rPr>
        <w:t>بَارَابَاسَ</w:t>
      </w:r>
      <w:r>
        <w:rPr>
          <w:rtl/>
          <w:cs/>
          <w:lang w:val="ar_AE" w:bidi="ar_AE"/>
        </w:rPr>
        <w:t>، لمساعدة القرّاء على فهم ما سيحدث بعد ذلك. استخدم طريقة مألوفة في لغتك لتقديم المعلومات الخلفية. ترجمة بديلة: "إليكم بعض المعلومات المهمة الإضافية:"</w:t>
      </w:r>
    </w:p>
    <w:p>
      <w:pPr>
        <w:bidi/>
      </w:pPr>
      <w:r>
        <w:rPr>
          <w:rtl/>
          <w:cs/>
          <w:lang w:val="ar_AE" w:bidi="ar_AE"/>
        </w:rPr>
      </w:r>
      <w:r>
        <w:rPr>
          <w:rtl/>
          <w:cs/>
          <w:lang w:val="ar_AE" w:bidi="ar_AE"/>
        </w:rPr>
        <w:t xml:space="preserve">انظر: </w:t>
      </w:r>
      <w:r>
        <w:rPr>
          <w:rtl/>
          <w:cs/>
          <w:lang w:val="ar_AE" w:bidi="ar_AE"/>
        </w:rPr>
        <w:t>المعلومات الخلفية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27: 16 (#2)</w:t>
      </w:r>
      <w:r>
        <w:rPr>
          <w:rtl/>
          <w:cs/>
          <w:lang w:val="ar_AE" w:bidi="ar_AE"/>
        </w:rPr>
      </w:r>
    </w:p>
    <w:p>
      <w:pPr>
        <w:bidi/>
      </w:pPr>
      <w:r>
        <w:rPr>
          <w:rtl/>
          <w:cs/>
          <w:lang w:val="ar_AE" w:bidi="ar_AE"/>
        </w:rPr>
      </w:r>
      <w:r>
        <w:rPr>
          <w:b/>
          <w:rtl/>
          <w:cs/>
          <w:lang w:val="ar_AE" w:bidi="ar_AE"/>
        </w:rPr>
        <w:t>εἶχον</w:t>
      </w:r>
    </w:p>
    <w:p>
      <w:pPr>
        <w:bidi/>
      </w:pPr>
      <w:r>
        <w:rPr>
          <w:rtl/>
          <w:cs/>
          <w:lang w:val="ar_AE" w:bidi="ar_AE"/>
        </w:rPr>
      </w:r>
      <w:r>
        <w:rPr>
          <w:b/>
          <w:rtl/>
          <w:cs/>
          <w:lang w:val="ar_AE" w:bidi="ar_AE"/>
        </w:rPr>
        <w:t>"وَكَانَ لَهُمْ حِينَئِذٍ أَسِيرٌ"</w:t>
      </w:r>
    </w:p>
    <w:p>
      <w:pPr>
        <w:bidi/>
      </w:pPr>
      <w:r>
        <w:rPr>
          <w:rtl/>
          <w:cs/>
          <w:lang w:val="ar_AE" w:bidi="ar_AE"/>
        </w:rPr>
      </w:r>
      <w:r>
        <w:rPr>
          <w:rtl/>
          <w:cs/>
          <w:lang w:val="ar_AE" w:bidi="ar_AE"/>
        </w:rPr>
        <w:t xml:space="preserve">هنا، </w:t>
      </w:r>
      <w:r>
        <w:rPr>
          <w:b/>
          <w:rtl/>
          <w:cs/>
          <w:lang w:val="ar_AE" w:bidi="ar_AE"/>
        </w:rPr>
        <w:t xml:space="preserve">لَهُمْ </w:t>
      </w:r>
      <w:r>
        <w:rPr>
          <w:rtl/>
          <w:cs/>
          <w:lang w:val="ar_AE" w:bidi="ar_AE"/>
        </w:rPr>
        <w:t>تشير إلى السلطات الرومانية. إذا كان ذلك مفيدًا في لغتك، يمكنك توضيح ذلك بشكل صريح. ترجمة بديلة: "كانت السلطات الرومانية تحتجز"</w:t>
      </w:r>
    </w:p>
    <w:p>
      <w:pPr>
        <w:bidi/>
      </w:pPr>
      <w:r>
        <w:rPr>
          <w:rtl/>
          <w:cs/>
          <w:lang w:val="ar_AE" w:bidi="ar_AE"/>
        </w:rPr>
      </w:r>
      <w:r>
        <w:rPr>
          <w:rtl/>
          <w:cs/>
          <w:lang w:val="ar_AE" w:bidi="ar_AE"/>
        </w:rPr>
        <w:t xml:space="preserve">انظر: </w:t>
      </w:r>
      <w:r>
        <w:rPr>
          <w:rtl/>
          <w:cs/>
          <w:lang w:val="ar_AE" w:bidi="ar_AE"/>
        </w:rPr>
        <w:t>الضمائر — متى تستخدمها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27: 16 (#3)</w:t>
      </w:r>
      <w:r>
        <w:rPr>
          <w:rtl/>
          <w:cs/>
          <w:lang w:val="ar_AE" w:bidi="ar_AE"/>
        </w:rPr>
      </w:r>
    </w:p>
    <w:p>
      <w:pPr>
        <w:bidi/>
      </w:pPr>
      <w:r>
        <w:rPr>
          <w:rtl/>
          <w:cs/>
          <w:lang w:val="ar_AE" w:bidi="ar_AE"/>
        </w:rPr>
      </w:r>
      <w:r>
        <w:rPr>
          <w:b/>
          <w:rtl/>
          <w:cs/>
          <w:lang w:val="ar_AE" w:bidi="ar_AE"/>
        </w:rPr>
        <w:t>δέσμιον ἐπίσημον</w:t>
      </w:r>
    </w:p>
    <w:p>
      <w:pPr>
        <w:bidi/>
      </w:pPr>
      <w:r>
        <w:rPr>
          <w:rtl/>
          <w:cs/>
          <w:lang w:val="ar_AE" w:bidi="ar_AE"/>
        </w:rPr>
      </w:r>
      <w:r>
        <w:rPr>
          <w:b/>
          <w:rtl/>
          <w:cs/>
          <w:lang w:val="ar_AE" w:bidi="ar_AE"/>
        </w:rPr>
        <w:t>"أَسِيرٌ مَشْهُورٌ"</w:t>
      </w:r>
    </w:p>
    <w:p>
      <w:pPr>
        <w:bidi/>
      </w:pPr>
      <w:r>
        <w:rPr>
          <w:rtl/>
          <w:cs/>
          <w:lang w:val="ar_AE" w:bidi="ar_AE"/>
        </w:rPr>
      </w:r>
      <w:r>
        <w:rPr>
          <w:rtl/>
          <w:cs/>
          <w:lang w:val="ar_AE" w:bidi="ar_AE"/>
        </w:rPr>
        <w:t xml:space="preserve">هنا، تشير كلمة </w:t>
      </w:r>
      <w:r>
        <w:rPr>
          <w:b/>
          <w:rtl/>
          <w:cs/>
          <w:lang w:val="ar_AE" w:bidi="ar_AE"/>
        </w:rPr>
        <w:t xml:space="preserve">مَشْهُورٌ </w:t>
      </w:r>
      <w:r>
        <w:rPr>
          <w:rtl/>
          <w:cs/>
          <w:lang w:val="ar_AE" w:bidi="ar_AE"/>
        </w:rPr>
        <w:t xml:space="preserve">إلى أن باراباس كان رجلاً قد سُمع عنه الكثير من الناس. من المرجح أن الرومان اعتبروه </w:t>
      </w:r>
      <w:r>
        <w:rPr>
          <w:b/>
          <w:rtl/>
          <w:cs/>
          <w:lang w:val="ar_AE" w:bidi="ar_AE"/>
        </w:rPr>
        <w:t xml:space="preserve">مَشْهُورٌ </w:t>
      </w:r>
      <w:r>
        <w:rPr>
          <w:rtl/>
          <w:cs/>
          <w:lang w:val="ar_AE" w:bidi="ar_AE"/>
        </w:rPr>
        <w:t xml:space="preserve">بطريقة سيئة (أي سيء السمعة)، بينما اعتبره بعض اليهود </w:t>
      </w:r>
      <w:r>
        <w:rPr>
          <w:b/>
          <w:rtl/>
          <w:cs/>
          <w:lang w:val="ar_AE" w:bidi="ar_AE"/>
        </w:rPr>
        <w:t>مَشْهُورٌ</w:t>
      </w:r>
      <w:r>
        <w:rPr>
          <w:rtl/>
          <w:cs/>
          <w:lang w:val="ar_AE" w:bidi="ar_AE"/>
        </w:rPr>
        <w:t xml:space="preserve"> بطريقة جيدة (أي معروف). إذا كان من المفيد في لغتك، يمكنك استخدام كلمة أو عبارة تصف شخصًا سمع عنه الآخرون الكثير من الأشياء، سواء بشكل إيجابي أو سلبي. ترجمة بديلة: "سجين يوجد عنه الكثير من القصص، رجل" "سجين بارز"</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27: 16 (#4)</w:t>
      </w:r>
      <w:r>
        <w:rPr>
          <w:rtl/>
          <w:cs/>
          <w:lang w:val="ar_AE" w:bidi="ar_AE"/>
        </w:rPr>
      </w:r>
    </w:p>
    <w:p>
      <w:pPr>
        <w:bidi/>
      </w:pPr>
      <w:r>
        <w:rPr>
          <w:rtl/>
          <w:cs/>
          <w:lang w:val="ar_AE" w:bidi="ar_AE"/>
        </w:rPr>
      </w:r>
      <w:r>
        <w:rPr>
          <w:b/>
          <w:rtl/>
          <w:cs/>
          <w:lang w:val="ar_AE" w:bidi="ar_AE"/>
        </w:rPr>
        <w:t>λεγόμενον</w:t>
      </w:r>
    </w:p>
    <w:p>
      <w:pPr>
        <w:bidi/>
      </w:pPr>
      <w:r>
        <w:rPr>
          <w:rtl/>
          <w:cs/>
          <w:lang w:val="ar_AE" w:bidi="ar_AE"/>
        </w:rPr>
      </w:r>
      <w:r>
        <w:rPr>
          <w:b/>
          <w:rtl/>
          <w:cs/>
          <w:lang w:val="ar_AE" w:bidi="ar_AE"/>
        </w:rPr>
        <w:t>"يُسَمَّى"</w:t>
      </w:r>
    </w:p>
    <w:p>
      <w:pPr>
        <w:bidi/>
      </w:pPr>
      <w:r>
        <w:rPr>
          <w:rtl/>
          <w:cs/>
          <w:lang w:val="ar_AE" w:bidi="ar_AE"/>
        </w:rPr>
      </w:r>
      <w:r>
        <w:rPr>
          <w:rtl/>
          <w:cs/>
          <w:lang w:val="ar_AE" w:bidi="ar_AE"/>
        </w:rPr>
        <w:t>إذا كانت لغتك لا تستخدم هذا الشكل المبني للمجهول، يمكنك التعبير عن الفكرة بصيغة المبني للمعلوم أو بطريقة أخرى تكون معتادة في لغتك. ترجمة بديلة: "الذي أطلق عليه الناس"</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27: 16 (#5)</w:t>
      </w:r>
      <w:r>
        <w:rPr>
          <w:rtl/>
          <w:cs/>
          <w:lang w:val="ar_AE" w:bidi="ar_AE"/>
        </w:rPr>
      </w:r>
    </w:p>
    <w:p>
      <w:pPr>
        <w:bidi/>
      </w:pPr>
      <w:r>
        <w:rPr>
          <w:rtl/>
          <w:cs/>
          <w:lang w:val="ar_AE" w:bidi="ar_AE"/>
        </w:rPr>
      </w:r>
      <w:r>
        <w:rPr>
          <w:b/>
          <w:rtl/>
          <w:cs/>
          <w:lang w:val="ar_AE" w:bidi="ar_AE"/>
        </w:rPr>
        <w:t>Βαραββᾶν</w:t>
      </w:r>
    </w:p>
    <w:p>
      <w:pPr>
        <w:bidi/>
      </w:pPr>
      <w:r>
        <w:rPr>
          <w:rtl/>
          <w:cs/>
          <w:lang w:val="ar_AE" w:bidi="ar_AE"/>
        </w:rPr>
      </w:r>
      <w:r>
        <w:rPr>
          <w:b/>
          <w:rtl/>
          <w:cs/>
          <w:lang w:val="ar_AE" w:bidi="ar_AE"/>
        </w:rPr>
        <w:t>"بَارَابَاسَ"</w:t>
      </w:r>
    </w:p>
    <w:p>
      <w:pPr>
        <w:bidi/>
      </w:pPr>
      <w:r>
        <w:rPr>
          <w:rtl/>
          <w:cs/>
          <w:lang w:val="ar_AE" w:bidi="ar_AE"/>
        </w:rPr>
      </w:r>
      <w:r>
        <w:rPr>
          <w:rtl/>
          <w:cs/>
          <w:lang w:val="ar_AE" w:bidi="ar_AE"/>
        </w:rPr>
        <w:t xml:space="preserve">تقرأ العديد من المخطوطات القديمة </w:t>
      </w:r>
      <w:r>
        <w:rPr>
          <w:b/>
          <w:rtl/>
          <w:cs/>
          <w:lang w:val="ar_AE" w:bidi="ar_AE"/>
        </w:rPr>
        <w:t>بَارَابَاسَ</w:t>
      </w:r>
      <w:r>
        <w:rPr>
          <w:rtl/>
          <w:cs/>
          <w:lang w:val="ar_AE" w:bidi="ar_AE"/>
        </w:rPr>
        <w:t>. يتبع ULT هذه القراءة. تقرأ مخطوطات قديمة أخرى "يسوع باراباس". إذا كان هناك ترجمة للكتاب المقدس في منطقتك، قد ترغب في استخدام القراءة التي تستخدمها في المنطقة. إذا لم تكن هناك ترجمة للكتاب المقدس في منطقتك، قد ترغب في استخدام قراءة ULT.</w:t>
      </w:r>
    </w:p>
    <w:p>
      <w:pPr>
        <w:bidi/>
      </w:pPr>
      <w:r>
        <w:rPr>
          <w:rtl/>
          <w:cs/>
          <w:lang w:val="ar_AE" w:bidi="ar_AE"/>
        </w:rPr>
      </w:r>
      <w:r>
        <w:rPr>
          <w:rtl/>
          <w:cs/>
          <w:lang w:val="ar_AE" w:bidi="ar_AE"/>
        </w:rPr>
        <w:t xml:space="preserve">انظر: </w:t>
      </w:r>
      <w:r>
        <w:rPr>
          <w:rtl/>
          <w:cs/>
          <w:lang w:val="ar_AE" w:bidi="ar_AE"/>
        </w:rPr>
        <w:t>الاختلافات النصية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27: 17 (#1)</w:t>
      </w:r>
      <w:r>
        <w:rPr>
          <w:rtl/>
          <w:cs/>
          <w:lang w:val="ar_AE" w:bidi="ar_AE"/>
        </w:rPr>
      </w:r>
    </w:p>
    <w:p>
      <w:pPr>
        <w:bidi/>
      </w:pPr>
      <w:r>
        <w:rPr>
          <w:rtl/>
          <w:cs/>
          <w:lang w:val="ar_AE" w:bidi="ar_AE"/>
        </w:rPr>
      </w:r>
      <w:r>
        <w:rPr>
          <w:b/>
          <w:rtl/>
          <w:cs/>
          <w:lang w:val="ar_AE" w:bidi="ar_AE"/>
        </w:rPr>
        <w:t>οὖν</w:t>
      </w:r>
    </w:p>
    <w:p>
      <w:pPr>
        <w:bidi/>
      </w:pPr>
      <w:r>
        <w:rPr>
          <w:rtl/>
          <w:cs/>
          <w:lang w:val="ar_AE" w:bidi="ar_AE"/>
        </w:rPr>
      </w:r>
      <w:r>
        <w:rPr>
          <w:b/>
          <w:rtl/>
          <w:cs/>
          <w:lang w:val="ar_AE" w:bidi="ar_AE"/>
        </w:rPr>
        <w:t>"فَـ"</w:t>
      </w:r>
    </w:p>
    <w:p>
      <w:pPr>
        <w:bidi/>
      </w:pPr>
      <w:r>
        <w:rPr>
          <w:rtl/>
          <w:cs/>
          <w:lang w:val="ar_AE" w:bidi="ar_AE"/>
        </w:rPr>
      </w:r>
      <w:r>
        <w:rPr>
          <w:rtl/>
          <w:cs/>
          <w:lang w:val="ar_AE" w:bidi="ar_AE"/>
        </w:rPr>
        <w:t xml:space="preserve">هنا، يُستخدم الحرف </w:t>
      </w:r>
      <w:r>
        <w:rPr>
          <w:b/>
          <w:rtl/>
          <w:cs/>
          <w:lang w:val="ar_AE" w:bidi="ar_AE"/>
        </w:rPr>
        <w:t xml:space="preserve">فَـ </w:t>
      </w:r>
      <w:r>
        <w:rPr>
          <w:rtl/>
          <w:cs/>
          <w:lang w:val="ar_AE" w:bidi="ar_AE"/>
        </w:rPr>
        <w:t>لتقديم ما فعله بيلاطس بسبب العادة التي وصفها متّى للتو. إذا كان من المفيد في لغتك، يمكنك استخدام كلمة أو عبارة تقدم نتيجة بعض المواقف. ترجمة بديلة: "بسبب تلك العادة" أو "إذن"</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27: 17 (#2)</w:t>
      </w:r>
      <w:r>
        <w:rPr>
          <w:rtl/>
          <w:cs/>
          <w:lang w:val="ar_AE" w:bidi="ar_AE"/>
        </w:rPr>
      </w:r>
    </w:p>
    <w:p>
      <w:pPr>
        <w:bidi/>
      </w:pPr>
      <w:r>
        <w:rPr>
          <w:rtl/>
          <w:cs/>
          <w:lang w:val="ar_AE" w:bidi="ar_AE"/>
        </w:rPr>
      </w:r>
      <w:r>
        <w:rPr>
          <w:b/>
          <w:rtl/>
          <w:cs/>
          <w:lang w:val="ar_AE" w:bidi="ar_AE"/>
        </w:rPr>
        <w:t>αὐτῶν</w:t>
      </w:r>
    </w:p>
    <w:p>
      <w:pPr>
        <w:bidi/>
      </w:pPr>
      <w:r>
        <w:rPr>
          <w:rtl/>
          <w:cs/>
          <w:lang w:val="ar_AE" w:bidi="ar_AE"/>
        </w:rPr>
      </w:r>
      <w:r>
        <w:rPr>
          <w:b/>
          <w:rtl/>
          <w:cs/>
          <w:lang w:val="ar_AE" w:bidi="ar_AE"/>
        </w:rPr>
        <w:t>"هُمْ "</w:t>
      </w:r>
    </w:p>
    <w:p>
      <w:pPr>
        <w:bidi/>
      </w:pPr>
      <w:r>
        <w:rPr>
          <w:rtl/>
          <w:cs/>
          <w:lang w:val="ar_AE" w:bidi="ar_AE"/>
        </w:rPr>
      </w:r>
      <w:r>
        <w:rPr>
          <w:rtl/>
          <w:cs/>
          <w:lang w:val="ar_AE" w:bidi="ar_AE"/>
        </w:rPr>
        <w:t xml:space="preserve">هنا، الضمير </w:t>
      </w:r>
      <w:r>
        <w:rPr>
          <w:b/>
          <w:rtl/>
          <w:cs/>
          <w:lang w:val="ar_AE" w:bidi="ar_AE"/>
        </w:rPr>
        <w:t xml:space="preserve">هُمْ </w:t>
      </w:r>
      <w:r>
        <w:rPr>
          <w:rtl/>
          <w:cs/>
          <w:lang w:val="ar_AE" w:bidi="ar_AE"/>
        </w:rPr>
        <w:t xml:space="preserve">يشير إلى نفس "الجمهور" الذي ذكره متّى في </w:t>
      </w:r>
      <w:r>
        <w:rPr>
          <w:rtl/>
          <w:cs/>
          <w:lang w:val="ar_AE" w:bidi="ar_AE"/>
        </w:rPr>
        <w:t>27:15</w:t>
      </w:r>
      <w:r>
        <w:rPr>
          <w:rtl/>
          <w:cs/>
          <w:lang w:val="ar_AE" w:bidi="ar_AE"/>
        </w:rPr>
        <w:t>. هذا "الجمهور" يصف مجموعة كبيرة من الناس الذين كانوا في أورشليم. إذا كان من المفيد في لغتك، يمكنك الإشارة إلى هؤلاء الناس بشكل أكثر مباشرة. ترجمة بديلة: "الجمهور" أو "العديد من الناس في أورشليم"</w:t>
      </w:r>
    </w:p>
    <w:p>
      <w:pPr>
        <w:bidi/>
      </w:pPr>
      <w:r>
        <w:rPr>
          <w:rtl/>
          <w:cs/>
          <w:lang w:val="ar_AE" w:bidi="ar_AE"/>
        </w:rPr>
      </w:r>
      <w:r>
        <w:rPr>
          <w:rtl/>
          <w:cs/>
          <w:lang w:val="ar_AE" w:bidi="ar_AE"/>
        </w:rPr>
        <w:t xml:space="preserve">انظر: </w:t>
      </w:r>
      <w:r>
        <w:rPr>
          <w:rtl/>
          <w:cs/>
          <w:lang w:val="ar_AE" w:bidi="ar_AE"/>
        </w:rPr>
        <w:t>الضمائر — متى تستخدمها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27: 17 (#3)</w:t>
      </w:r>
      <w:r>
        <w:rPr>
          <w:rtl/>
          <w:cs/>
          <w:lang w:val="ar_AE" w:bidi="ar_AE"/>
        </w:rPr>
      </w:r>
    </w:p>
    <w:p>
      <w:pPr>
        <w:bidi/>
      </w:pPr>
      <w:r>
        <w:rPr>
          <w:rtl/>
          <w:cs/>
          <w:lang w:val="ar_AE" w:bidi="ar_AE"/>
        </w:rPr>
      </w:r>
      <w:r>
        <w:rPr>
          <w:b/>
          <w:rtl/>
          <w:cs/>
          <w:lang w:val="ar_AE" w:bidi="ar_AE"/>
        </w:rPr>
        <w:t>συνηγμένων</w:t>
      </w:r>
    </w:p>
    <w:p>
      <w:pPr>
        <w:bidi/>
      </w:pPr>
      <w:r>
        <w:rPr>
          <w:rtl/>
          <w:cs/>
          <w:lang w:val="ar_AE" w:bidi="ar_AE"/>
        </w:rPr>
      </w:r>
      <w:r>
        <w:rPr>
          <w:b/>
          <w:rtl/>
          <w:cs/>
          <w:lang w:val="ar_AE" w:bidi="ar_AE"/>
        </w:rPr>
        <w:t>"مُجْتَمِعُونَ"</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معتادة في لغتك. ترجمة بديلة: "في التجمع" أو "في الاجتماع"</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27: 17 (#4)</w:t>
      </w:r>
      <w:r>
        <w:rPr>
          <w:rtl/>
          <w:cs/>
          <w:lang w:val="ar_AE" w:bidi="ar_AE"/>
        </w:rPr>
      </w:r>
    </w:p>
    <w:p>
      <w:pPr>
        <w:bidi/>
      </w:pPr>
      <w:r>
        <w:rPr>
          <w:rtl/>
          <w:cs/>
          <w:lang w:val="ar_AE" w:bidi="ar_AE"/>
        </w:rPr>
      </w:r>
      <w:r>
        <w:rPr>
          <w:b/>
          <w:rtl/>
          <w:cs/>
          <w:lang w:val="ar_AE" w:bidi="ar_AE"/>
        </w:rPr>
        <w:t>θέλετε &amp; ὑμῖν</w:t>
      </w:r>
    </w:p>
    <w:p>
      <w:pPr>
        <w:bidi/>
      </w:pPr>
      <w:r>
        <w:rPr>
          <w:rtl/>
          <w:cs/>
          <w:lang w:val="ar_AE" w:bidi="ar_AE"/>
        </w:rPr>
      </w:r>
      <w:r>
        <w:rPr>
          <w:b/>
          <w:rtl/>
          <w:cs/>
          <w:lang w:val="ar_AE" w:bidi="ar_AE"/>
        </w:rPr>
        <w:t>"مَنْ تُرِيدُونَ"</w:t>
      </w:r>
      <w:r>
        <w:rPr>
          <w:rtl/>
          <w:cs/>
          <w:lang w:val="ar_AE" w:bidi="ar_AE"/>
        </w:rPr>
        <w:t xml:space="preserve"> - </w:t>
      </w:r>
      <w:r>
        <w:rPr>
          <w:b/>
          <w:rtl/>
          <w:cs/>
          <w:lang w:val="ar_AE" w:bidi="ar_AE"/>
        </w:rPr>
        <w:t>"لَكُمْ"</w:t>
      </w:r>
    </w:p>
    <w:p>
      <w:pPr>
        <w:bidi/>
      </w:pPr>
      <w:r>
        <w:rPr>
          <w:rtl/>
          <w:cs/>
          <w:lang w:val="ar_AE" w:bidi="ar_AE"/>
        </w:rPr>
      </w:r>
      <w:r>
        <w:rPr>
          <w:rtl/>
          <w:cs/>
          <w:lang w:val="ar_AE" w:bidi="ar_AE"/>
        </w:rPr>
        <w:t xml:space="preserve">بما أن بيلاطس يتحدث إلى حشد من الناس، فإن كلمة </w:t>
      </w:r>
      <w:r>
        <w:rPr>
          <w:b/>
          <w:rtl/>
          <w:cs/>
          <w:lang w:val="ar_AE" w:bidi="ar_AE"/>
        </w:rPr>
        <w:t>تُرِيدُونَ</w:t>
      </w:r>
      <w:r>
        <w:rPr>
          <w:rtl/>
          <w:cs/>
          <w:lang w:val="ar_AE" w:bidi="ar_AE"/>
        </w:rPr>
        <w:t xml:space="preserve"> في هذه الآية بصيغة الجمع.</w:t>
      </w:r>
    </w:p>
    <w:p>
      <w:pPr>
        <w:bidi/>
      </w:pPr>
      <w:r>
        <w:rPr>
          <w:rtl/>
          <w:cs/>
          <w:lang w:val="ar_AE" w:bidi="ar_AE"/>
        </w:rPr>
      </w:r>
      <w:r>
        <w:rPr>
          <w:rtl/>
          <w:cs/>
          <w:lang w:val="ar_AE" w:bidi="ar_AE"/>
        </w:rPr>
        <w:t xml:space="preserve">انظر: </w:t>
      </w:r>
      <w:r>
        <w:rPr>
          <w:rtl/>
          <w:cs/>
          <w:lang w:val="ar_AE" w:bidi="ar_AE"/>
        </w:rPr>
        <w:t>أشكال الضمير "أنت" — المفرد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27: 17 (#5)</w:t>
      </w:r>
      <w:r>
        <w:rPr>
          <w:rtl/>
          <w:cs/>
          <w:lang w:val="ar_AE" w:bidi="ar_AE"/>
        </w:rPr>
      </w:r>
    </w:p>
    <w:p>
      <w:pPr>
        <w:bidi/>
      </w:pPr>
      <w:r>
        <w:rPr>
          <w:rtl/>
          <w:cs/>
          <w:lang w:val="ar_AE" w:bidi="ar_AE"/>
        </w:rPr>
      </w:r>
      <w:r>
        <w:rPr>
          <w:b/>
          <w:rtl/>
          <w:cs/>
          <w:lang w:val="ar_AE" w:bidi="ar_AE"/>
        </w:rPr>
        <w:t>Βαραββᾶν</w:t>
      </w:r>
    </w:p>
    <w:p>
      <w:pPr>
        <w:bidi/>
      </w:pPr>
      <w:r>
        <w:rPr>
          <w:rtl/>
          <w:cs/>
          <w:lang w:val="ar_AE" w:bidi="ar_AE"/>
        </w:rPr>
      </w:r>
      <w:r>
        <w:rPr>
          <w:b/>
          <w:rtl/>
          <w:cs/>
          <w:lang w:val="ar_AE" w:bidi="ar_AE"/>
        </w:rPr>
        <w:t>"بَارَابَاسَ"</w:t>
      </w:r>
    </w:p>
    <w:p>
      <w:pPr>
        <w:bidi/>
      </w:pPr>
      <w:r>
        <w:rPr>
          <w:rtl/>
          <w:cs/>
          <w:lang w:val="ar_AE" w:bidi="ar_AE"/>
        </w:rPr>
      </w:r>
      <w:r>
        <w:rPr>
          <w:rtl/>
          <w:cs/>
          <w:lang w:val="ar_AE" w:bidi="ar_AE"/>
        </w:rPr>
        <w:t xml:space="preserve">تقرأ العديد من المخطوطات القديمة </w:t>
      </w:r>
      <w:r>
        <w:rPr>
          <w:b/>
          <w:rtl/>
          <w:cs/>
          <w:lang w:val="ar_AE" w:bidi="ar_AE"/>
        </w:rPr>
        <w:t>بَارَابَاسَ</w:t>
      </w:r>
      <w:r>
        <w:rPr>
          <w:rtl/>
          <w:cs/>
          <w:lang w:val="ar_AE" w:bidi="ar_AE"/>
        </w:rPr>
        <w:t>. يتبع ULT هذه القراءة. تقرأ مخطوطات قديمة أخرى "يسوع باراباس". إذا كانت هناك ترجمة للكتاب المقدس في منطقتك، قد ترغب في استخدام القراءة التي تستخدمها في المنطقة. إذا لم تكن هناك ترجمة للكتاب المقدس في منطقتك، قد ترغب في استخدام قراءة ULT.</w:t>
      </w:r>
    </w:p>
    <w:p>
      <w:pPr>
        <w:bidi/>
      </w:pPr>
      <w:r>
        <w:rPr>
          <w:rtl/>
          <w:cs/>
          <w:lang w:val="ar_AE" w:bidi="ar_AE"/>
        </w:rPr>
      </w:r>
      <w:r>
        <w:rPr>
          <w:rtl/>
          <w:cs/>
          <w:lang w:val="ar_AE" w:bidi="ar_AE"/>
        </w:rPr>
        <w:t xml:space="preserve">انظر: </w:t>
      </w:r>
      <w:r>
        <w:rPr>
          <w:rtl/>
          <w:cs/>
          <w:lang w:val="ar_AE" w:bidi="ar_AE"/>
        </w:rPr>
        <w:t>الاختلافات النصية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27: 17 (#6)</w:t>
      </w:r>
      <w:r>
        <w:rPr>
          <w:rtl/>
          <w:cs/>
          <w:lang w:val="ar_AE" w:bidi="ar_AE"/>
        </w:rPr>
      </w:r>
    </w:p>
    <w:p>
      <w:pPr>
        <w:bidi/>
      </w:pPr>
      <w:r>
        <w:rPr>
          <w:rtl/>
          <w:cs/>
          <w:lang w:val="ar_AE" w:bidi="ar_AE"/>
        </w:rPr>
      </w:r>
      <w:r>
        <w:rPr>
          <w:b/>
          <w:rtl/>
          <w:cs/>
          <w:lang w:val="ar_AE" w:bidi="ar_AE"/>
        </w:rPr>
        <w:t>τὸν λεγόμενον Χριστόν</w:t>
      </w:r>
    </w:p>
    <w:p>
      <w:pPr>
        <w:bidi/>
      </w:pPr>
      <w:r>
        <w:rPr>
          <w:rtl/>
          <w:cs/>
          <w:lang w:val="ar_AE" w:bidi="ar_AE"/>
        </w:rPr>
      </w:r>
      <w:r>
        <w:rPr>
          <w:b/>
          <w:rtl/>
          <w:cs/>
          <w:lang w:val="ar_AE" w:bidi="ar_AE"/>
        </w:rPr>
        <w:t>"ٱلَّذِي يُدْعَى ٱلْمَسِيحَ"</w:t>
      </w:r>
    </w:p>
    <w:p>
      <w:pPr>
        <w:bidi/>
      </w:pPr>
      <w:r>
        <w:rPr>
          <w:rtl/>
          <w:cs/>
          <w:lang w:val="ar_AE" w:bidi="ar_AE"/>
        </w:rPr>
      </w:r>
      <w:r>
        <w:rPr>
          <w:rtl/>
          <w:cs/>
          <w:lang w:val="ar_AE" w:bidi="ar_AE"/>
        </w:rPr>
        <w:t>إذا كانت لغتك لا تستخدم صيغة المبني للمجهول بهذه الطريقة، يمكنك التعبير عن ذلك بصيغة المبني للمعلوم أو بطريقة أخرى تكون معتادة في لغتك. ترجمة بديلة: "الذي لقبه المسيح" أو "الذي يُعرف بالمسيح"</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27: 18 (#1)</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"لِأَنَّهُ"</w:t>
      </w:r>
    </w:p>
    <w:p>
      <w:pPr>
        <w:bidi/>
      </w:pPr>
      <w:r>
        <w:rPr>
          <w:rtl/>
          <w:cs/>
          <w:lang w:val="ar_AE" w:bidi="ar_AE"/>
        </w:rPr>
      </w:r>
      <w:r>
        <w:rPr>
          <w:rtl/>
          <w:cs/>
          <w:lang w:val="ar_AE" w:bidi="ar_AE"/>
        </w:rPr>
        <w:t xml:space="preserve">هنا، كلمة </w:t>
      </w:r>
      <w:r>
        <w:rPr>
          <w:b/>
          <w:rtl/>
          <w:cs/>
          <w:lang w:val="ar_AE" w:bidi="ar_AE"/>
        </w:rPr>
        <w:t xml:space="preserve">لِأَنَّهُ </w:t>
      </w:r>
      <w:r>
        <w:rPr>
          <w:rtl/>
          <w:cs/>
          <w:lang w:val="ar_AE" w:bidi="ar_AE"/>
        </w:rPr>
        <w:t xml:space="preserve">تقدم السبب وراء طرح بيلاطس السؤال الذي طرحه للتو. إذا كان من المفيد في لغتك، يمكنك استخدام كلمة أو عبارة تقدم سببًا للسؤال، أو يمكنك ترك </w:t>
      </w:r>
      <w:r>
        <w:rPr>
          <w:b/>
          <w:rtl/>
          <w:cs/>
          <w:lang w:val="ar_AE" w:bidi="ar_AE"/>
        </w:rPr>
        <w:t xml:space="preserve">لِأَنَّهُ </w:t>
      </w:r>
      <w:r>
        <w:rPr>
          <w:rtl/>
          <w:cs/>
          <w:lang w:val="ar_AE" w:bidi="ar_AE"/>
        </w:rPr>
        <w:t>بدون ترجمة. ترجمة بديلة: "فعل بيلاطس ذلك لأن"</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27: 18 (#2)</w:t>
      </w:r>
      <w:r>
        <w:rPr>
          <w:rtl/>
          <w:cs/>
          <w:lang w:val="ar_AE" w:bidi="ar_AE"/>
        </w:rPr>
      </w:r>
    </w:p>
    <w:p>
      <w:pPr>
        <w:bidi/>
      </w:pPr>
      <w:r>
        <w:rPr>
          <w:rtl/>
          <w:cs/>
          <w:lang w:val="ar_AE" w:bidi="ar_AE"/>
        </w:rPr>
      </w:r>
      <w:r>
        <w:rPr>
          <w:b/>
          <w:rtl/>
          <w:cs/>
          <w:lang w:val="ar_AE" w:bidi="ar_AE"/>
        </w:rPr>
        <w:t>διὰ φθόνον</w:t>
      </w:r>
    </w:p>
    <w:p>
      <w:pPr>
        <w:bidi/>
      </w:pPr>
      <w:r>
        <w:rPr>
          <w:rtl/>
          <w:cs/>
          <w:lang w:val="ar_AE" w:bidi="ar_AE"/>
        </w:rPr>
      </w:r>
      <w:r>
        <w:rPr>
          <w:b/>
          <w:rtl/>
          <w:cs/>
          <w:lang w:val="ar_AE" w:bidi="ar_AE"/>
        </w:rPr>
        <w:t>"حَسَدًا"</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الحَسَدً</w:t>
      </w:r>
      <w:r>
        <w:rPr>
          <w:rtl/>
          <w:cs/>
          <w:lang w:val="ar_AE" w:bidi="ar_AE"/>
        </w:rPr>
        <w:t>، يمكنك التعبير عن نفس الفكرة بطريقة أخرى. ترجمة بديلة: "لأنهم حسدوه"</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27: 19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"وَإِذْ"</w:t>
      </w:r>
    </w:p>
    <w:p>
      <w:pPr>
        <w:bidi/>
      </w:pPr>
      <w:r>
        <w:rPr>
          <w:rtl/>
          <w:cs/>
          <w:lang w:val="ar_AE" w:bidi="ar_AE"/>
        </w:rPr>
      </w:r>
      <w:r>
        <w:rPr>
          <w:rtl/>
          <w:cs/>
          <w:lang w:val="ar_AE" w:bidi="ar_AE"/>
        </w:rPr>
        <w:t xml:space="preserve">هنا، تُقدِّم الكلمة </w:t>
      </w:r>
      <w:r>
        <w:rPr>
          <w:b/>
          <w:rtl/>
          <w:cs/>
          <w:lang w:val="ar_AE" w:bidi="ar_AE"/>
        </w:rPr>
        <w:t xml:space="preserve">وَإِذْ </w:t>
      </w:r>
      <w:r>
        <w:rPr>
          <w:rtl/>
          <w:cs/>
          <w:lang w:val="ar_AE" w:bidi="ar_AE"/>
        </w:rPr>
        <w:t xml:space="preserve">الحدث التالي الذي وقع. إذا كان من المفيد في لغتك، يمكنك استخدام كلمة أو عبارة تُقدِّم الحدث التالي، أو يمكنك ترك </w:t>
      </w:r>
      <w:r>
        <w:rPr>
          <w:b/>
          <w:rtl/>
          <w:cs/>
          <w:lang w:val="ar_AE" w:bidi="ar_AE"/>
        </w:rPr>
        <w:t xml:space="preserve">وَإِذْ </w:t>
      </w:r>
      <w:r>
        <w:rPr>
          <w:rtl/>
          <w:cs/>
          <w:lang w:val="ar_AE" w:bidi="ar_AE"/>
        </w:rPr>
        <w:t>بدون ترجمة. ترجمة بديلة: "ثم"</w:t>
      </w:r>
    </w:p>
    <w:p>
      <w:pPr>
        <w:bidi/>
      </w:pPr>
      <w:r>
        <w:rPr>
          <w:rtl/>
          <w:cs/>
          <w:lang w:val="ar_AE" w:bidi="ar_AE"/>
        </w:rPr>
      </w:r>
      <w:r>
        <w:rPr>
          <w:rtl/>
          <w:cs/>
          <w:lang w:val="ar_AE" w:bidi="ar_AE"/>
        </w:rPr>
        <w:t xml:space="preserve">انظر: </w:t>
      </w:r>
      <w:r>
        <w:rPr>
          <w:rtl/>
          <w:cs/>
          <w:lang w:val="ar_AE" w:bidi="ar_AE"/>
        </w:rPr>
        <w:t>كلمات وعبارات الربط</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٢٧: ١٩ (#٢)</w:t>
      </w:r>
      <w:r>
        <w:rPr>
          <w:rtl/>
          <w:cs/>
          <w:lang w:val="ar_AE" w:bidi="ar_AE"/>
        </w:rPr>
      </w:r>
    </w:p>
    <w:p>
      <w:pPr>
        <w:bidi/>
      </w:pPr>
      <w:r>
        <w:rPr>
          <w:rtl/>
          <w:cs/>
          <w:lang w:val="ar_AE" w:bidi="ar_AE"/>
        </w:rPr>
      </w:r>
      <w:r>
        <w:rPr>
          <w:b/>
          <w:rtl/>
          <w:cs/>
          <w:lang w:val="ar_AE" w:bidi="ar_AE"/>
        </w:rPr>
        <w:t>καθημένου &amp; αὐτοῦ ἐπὶ τοῦ βήματος</w:t>
      </w:r>
    </w:p>
    <w:p>
      <w:pPr>
        <w:bidi/>
      </w:pPr>
      <w:r>
        <w:rPr>
          <w:rtl/>
          <w:cs/>
          <w:lang w:val="ar_AE" w:bidi="ar_AE"/>
        </w:rPr>
      </w:r>
      <w:r>
        <w:rPr>
          <w:b/>
          <w:rtl/>
          <w:cs/>
          <w:lang w:val="ar_AE" w:bidi="ar_AE"/>
        </w:rPr>
        <w:t>"كَانَ جَالِسًا عَلَى كُرْسِيِّ ٱلْوِلَايَةِ"</w:t>
      </w:r>
    </w:p>
    <w:p>
      <w:pPr>
        <w:bidi/>
      </w:pPr>
      <w:r>
        <w:rPr>
          <w:rtl/>
          <w:cs/>
          <w:lang w:val="ar_AE" w:bidi="ar_AE"/>
        </w:rPr>
      </w:r>
      <w:r>
        <w:rPr>
          <w:rtl/>
          <w:cs/>
          <w:lang w:val="ar_AE" w:bidi="ar_AE"/>
        </w:rPr>
        <w:t xml:space="preserve">عندما كان القائد </w:t>
      </w:r>
      <w:r>
        <w:rPr>
          <w:b/>
          <w:rtl/>
          <w:cs/>
          <w:lang w:val="ar_AE" w:bidi="ar_AE"/>
        </w:rPr>
        <w:t xml:space="preserve"> يجَلِسً عَلَى كُرْسِيِّ ٱلْوِلَايَةِ</w:t>
      </w:r>
      <w:r>
        <w:rPr>
          <w:rtl/>
          <w:cs/>
          <w:lang w:val="ar_AE" w:bidi="ar_AE"/>
        </w:rPr>
        <w:t xml:space="preserve">، كان ذلك يعني أن القائد مستعد لاتخاذ الأحكام والقرارات القانونية. إذا كان من المفيد في لغتك، يمكنك توضيح ما يعنيه </w:t>
      </w:r>
      <w:r>
        <w:rPr>
          <w:b/>
          <w:rtl/>
          <w:cs/>
          <w:lang w:val="ar_AE" w:bidi="ar_AE"/>
        </w:rPr>
        <w:t xml:space="preserve">جَالِسًا </w:t>
      </w:r>
      <w:r>
        <w:rPr>
          <w:rtl/>
          <w:cs/>
          <w:lang w:val="ar_AE" w:bidi="ar_AE"/>
        </w:rPr>
        <w:t>في هذا المكان. ترجمة بديلة: "هو يجلس على كرسي القضاء ليحكم" أو "هو يجلس على كرسي القضاء، مستعد لاتخاذ القرارات القانونية"</w:t>
      </w:r>
    </w:p>
    <w:p>
      <w:pPr>
        <w:bidi/>
      </w:pPr>
      <w:r>
        <w:rPr>
          <w:rtl/>
          <w:cs/>
          <w:lang w:val="ar_AE" w:bidi="ar_AE"/>
        </w:rPr>
      </w:r>
      <w:r>
        <w:rPr>
          <w:rtl/>
          <w:cs/>
          <w:lang w:val="ar_AE" w:bidi="ar_AE"/>
        </w:rPr>
        <w:t xml:space="preserve">انظر: </w:t>
      </w:r>
      <w:r>
        <w:rPr>
          <w:rtl/>
          <w:cs/>
          <w:lang w:val="ar_AE" w:bidi="ar_AE"/>
        </w:rPr>
        <w:t>الأفعال الرمزية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٢٧: ١٩ (#٣)</w:t>
      </w:r>
      <w:r>
        <w:rPr>
          <w:rtl/>
          <w:cs/>
          <w:lang w:val="ar_AE" w:bidi="ar_AE"/>
        </w:rPr>
      </w:r>
    </w:p>
    <w:p>
      <w:pPr>
        <w:bidi/>
      </w:pPr>
      <w:r>
        <w:rPr>
          <w:rtl/>
          <w:cs/>
          <w:lang w:val="ar_AE" w:bidi="ar_AE"/>
        </w:rPr>
      </w:r>
      <w:r>
        <w:rPr>
          <w:b/>
          <w:rtl/>
          <w:cs/>
          <w:lang w:val="ar_AE" w:bidi="ar_AE"/>
        </w:rPr>
        <w:t>ἐπὶ τοῦ βήματος</w:t>
      </w:r>
    </w:p>
    <w:p>
      <w:pPr>
        <w:bidi/>
      </w:pPr>
      <w:r>
        <w:rPr>
          <w:rtl/>
          <w:cs/>
          <w:lang w:val="ar_AE" w:bidi="ar_AE"/>
        </w:rPr>
      </w:r>
      <w:r>
        <w:rPr>
          <w:b/>
          <w:rtl/>
          <w:cs/>
          <w:lang w:val="ar_AE" w:bidi="ar_AE"/>
        </w:rPr>
        <w:t>"عَلَى كُرْسِيِّ ٱلْوِلَايَةِ"</w:t>
      </w:r>
    </w:p>
    <w:p>
      <w:pPr>
        <w:bidi/>
      </w:pPr>
      <w:r>
        <w:rPr>
          <w:rtl/>
          <w:cs/>
          <w:lang w:val="ar_AE" w:bidi="ar_AE"/>
        </w:rPr>
      </w:r>
      <w:r>
        <w:rPr>
          <w:rtl/>
          <w:cs/>
          <w:lang w:val="ar_AE" w:bidi="ar_AE"/>
        </w:rPr>
        <w:t xml:space="preserve">كان </w:t>
      </w:r>
      <w:r>
        <w:rPr>
          <w:b/>
          <w:rtl/>
          <w:cs/>
          <w:lang w:val="ar_AE" w:bidi="ar_AE"/>
        </w:rPr>
        <w:t>كُرْسِيِّ ٱلْوِلَايَةِ</w:t>
      </w:r>
      <w:r>
        <w:rPr>
          <w:rtl/>
          <w:cs/>
          <w:lang w:val="ar_AE" w:bidi="ar_AE"/>
        </w:rPr>
        <w:t xml:space="preserve"> كرسيًا خاصًا يجلس فيه القائد عند إصدار حكم رسمي. إذا لم يكن القرّاء على دراية بهذا النوع من الكراسي، يمكنك استخدام اسم شيء مشابه في منطقتك أو يمكنك استخدام مصطلح أكثر عمومية. ترجمة بديلة: "عند منصة القاضي" أو "على الكرسي المستخدم للقضاء"</w:t>
      </w:r>
    </w:p>
    <w:p>
      <w:pPr>
        <w:bidi/>
      </w:pPr>
      <w:r>
        <w:rPr>
          <w:rtl/>
          <w:cs/>
          <w:lang w:val="ar_AE" w:bidi="ar_AE"/>
        </w:rPr>
      </w:r>
      <w:r>
        <w:rPr>
          <w:rtl/>
          <w:cs/>
          <w:lang w:val="ar_AE" w:bidi="ar_AE"/>
        </w:rPr>
        <w:t xml:space="preserve">انظر: </w:t>
      </w:r>
      <w:r>
        <w:rPr>
          <w:rtl/>
          <w:cs/>
          <w:lang w:val="ar_AE" w:bidi="ar_AE"/>
        </w:rPr>
        <w:t>ترجمة المجهولات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٢٧: ١٩ (#٤)</w:t>
      </w:r>
      <w:r>
        <w:rPr>
          <w:rtl/>
          <w:cs/>
          <w:lang w:val="ar_AE" w:bidi="ar_AE"/>
        </w:rPr>
      </w:r>
    </w:p>
    <w:p>
      <w:pPr>
        <w:bidi/>
      </w:pPr>
      <w:r>
        <w:rPr>
          <w:rtl/>
          <w:cs/>
          <w:lang w:val="ar_AE" w:bidi="ar_AE"/>
        </w:rPr>
      </w:r>
      <w:r>
        <w:rPr>
          <w:b/>
          <w:rtl/>
          <w:cs/>
          <w:lang w:val="ar_AE" w:bidi="ar_AE"/>
        </w:rPr>
        <w:t>τοῦ βήματος</w:t>
      </w:r>
    </w:p>
    <w:p>
      <w:pPr>
        <w:bidi/>
      </w:pPr>
      <w:r>
        <w:rPr>
          <w:rtl/>
          <w:cs/>
          <w:lang w:val="ar_AE" w:bidi="ar_AE"/>
        </w:rPr>
      </w:r>
      <w:r>
        <w:rPr>
          <w:b/>
          <w:rtl/>
          <w:cs/>
          <w:lang w:val="ar_AE" w:bidi="ar_AE"/>
        </w:rPr>
        <w:t>"كُرْسِيِّ ٱلْوِلَايَةِ"</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ٱلْوِلَايَةِ</w:t>
      </w:r>
      <w:r>
        <w:rPr>
          <w:rtl/>
          <w:cs/>
          <w:lang w:val="ar_AE" w:bidi="ar_AE"/>
        </w:rPr>
        <w:t>، يمكنك التعبير عن نفس الفكرة بطريقة أخرى. ترجمة بديلة: "مقعد القضاء"</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27: 19 (#5)</w:t>
      </w:r>
      <w:r>
        <w:rPr>
          <w:rtl/>
          <w:cs/>
          <w:lang w:val="ar_AE" w:bidi="ar_AE"/>
        </w:rPr>
      </w:r>
    </w:p>
    <w:p>
      <w:pPr>
        <w:bidi/>
      </w:pPr>
      <w:r>
        <w:rPr>
          <w:rtl/>
          <w:cs/>
          <w:lang w:val="ar_AE" w:bidi="ar_AE"/>
        </w:rPr>
      </w:r>
      <w:r>
        <w:rPr>
          <w:b/>
          <w:rtl/>
          <w:cs/>
          <w:lang w:val="ar_AE" w:bidi="ar_AE"/>
        </w:rPr>
        <w:t>ἀπέστειλεν πρὸς αὐτὸν &amp; λέγουσα</w:t>
      </w:r>
    </w:p>
    <w:p>
      <w:pPr>
        <w:bidi/>
      </w:pPr>
      <w:r>
        <w:rPr>
          <w:rtl/>
          <w:cs/>
          <w:lang w:val="ar_AE" w:bidi="ar_AE"/>
        </w:rPr>
      </w:r>
      <w:r>
        <w:rPr>
          <w:b/>
          <w:rtl/>
          <w:cs/>
          <w:lang w:val="ar_AE" w:bidi="ar_AE"/>
        </w:rPr>
        <w:t>"أَرْسَلَتْ إِلَيْهِ ٱمْرَأَتُهُ قَائِلَةً:"</w:t>
      </w:r>
    </w:p>
    <w:p>
      <w:pPr>
        <w:bidi/>
      </w:pPr>
      <w:r>
        <w:rPr>
          <w:rtl/>
          <w:cs/>
          <w:lang w:val="ar_AE" w:bidi="ar_AE"/>
        </w:rPr>
      </w:r>
      <w:r>
        <w:rPr>
          <w:rtl/>
          <w:cs/>
          <w:lang w:val="ar_AE" w:bidi="ar_AE"/>
        </w:rPr>
        <w:t xml:space="preserve">هنا يلمح متى إلى أن زوجة بيلاطس </w:t>
      </w:r>
      <w:r>
        <w:rPr>
          <w:b/>
          <w:rtl/>
          <w:cs/>
          <w:lang w:val="ar_AE" w:bidi="ar_AE"/>
        </w:rPr>
        <w:t xml:space="preserve">أَرْسَلَتْ </w:t>
      </w:r>
      <w:r>
        <w:rPr>
          <w:rtl/>
          <w:cs/>
          <w:lang w:val="ar_AE" w:bidi="ar_AE"/>
        </w:rPr>
        <w:t>شخصًا إلى بيلاطس ليقول الكلمات التي تلي. إذا كان من المفيد في لغتك، يمكنك تقديم هذه الفكرة بشكل أوضح. ترجمة بديلة: "أرسلت شخصًا إليه ليقول"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27: 19 (#6)</w:t>
      </w:r>
      <w:r>
        <w:rPr>
          <w:rtl/>
          <w:cs/>
          <w:lang w:val="ar_AE" w:bidi="ar_AE"/>
        </w:rPr>
      </w:r>
    </w:p>
    <w:p>
      <w:pPr>
        <w:bidi/>
      </w:pPr>
      <w:r>
        <w:rPr>
          <w:rtl/>
          <w:cs/>
          <w:lang w:val="ar_AE" w:bidi="ar_AE"/>
        </w:rPr>
      </w:r>
      <w:r>
        <w:rPr>
          <w:b/>
          <w:rtl/>
          <w:cs/>
          <w:lang w:val="ar_AE" w:bidi="ar_AE"/>
        </w:rPr>
        <w:t>μηδὲν σοὶ καὶ τῷ δικαίῳ ἐκείνῳ, πολλὰ γὰρ ἔπαθον σήμερον κατ’ ὄναρ δι’ αὐτόν</w:t>
      </w:r>
    </w:p>
    <w:p>
      <w:pPr>
        <w:bidi/>
      </w:pPr>
      <w:r>
        <w:rPr>
          <w:rtl/>
          <w:cs/>
          <w:lang w:val="ar_AE" w:bidi="ar_AE"/>
        </w:rPr>
      </w:r>
      <w:r>
        <w:rPr>
          <w:b/>
          <w:rtl/>
          <w:cs/>
          <w:lang w:val="ar_AE" w:bidi="ar_AE"/>
        </w:rPr>
        <w:t>"«إِيَّاكَ وَذَلِكَ ٱلْبَارَّ، لِأَنِّي تَأَلَّمْتُ ٱلْيَوْمَ كَثِيرًا فِي حُلْمٍ مِنْ أَجْلِهِ»."</w:t>
      </w:r>
    </w:p>
    <w:p>
      <w:pPr>
        <w:bidi/>
      </w:pPr>
      <w:r>
        <w:rPr>
          <w:rtl/>
          <w:cs/>
          <w:lang w:val="ar_AE" w:bidi="ar_AE"/>
        </w:rPr>
      </w:r>
      <w:r>
        <w:rPr>
          <w:rtl/>
          <w:cs/>
          <w:lang w:val="ar_AE" w:bidi="ar_AE"/>
        </w:rPr>
        <w:t>إذا كان من المعتاد أكثر في لغتك، يمكنك عكس ترتيب هذه الجمل، حيث أن الجملة الثانية تقدم السبب للنتيجة التي تصفها الجملة الأولى. ترجمة بديلة: "لقد عانيت من العديد من {الأشياء} اليوم بسببه عن طريق حلم. لذا، لا شأن لك بهذا البارّ."</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27: 19 (#7)</w:t>
      </w:r>
      <w:r>
        <w:rPr>
          <w:rtl/>
          <w:cs/>
          <w:lang w:val="ar_AE" w:bidi="ar_AE"/>
        </w:rPr>
      </w:r>
    </w:p>
    <w:p>
      <w:pPr>
        <w:bidi/>
      </w:pPr>
      <w:r>
        <w:rPr>
          <w:rtl/>
          <w:cs/>
          <w:lang w:val="ar_AE" w:bidi="ar_AE"/>
        </w:rPr>
      </w:r>
      <w:r>
        <w:rPr>
          <w:b/>
          <w:rtl/>
          <w:cs/>
          <w:lang w:val="ar_AE" w:bidi="ar_AE"/>
        </w:rPr>
        <w:t>μηδὲν σοὶ καὶ τῷ δικαίῳ ἐκείνῳ</w:t>
      </w:r>
    </w:p>
    <w:p>
      <w:pPr>
        <w:bidi/>
      </w:pPr>
      <w:r>
        <w:rPr>
          <w:rtl/>
          <w:cs/>
          <w:lang w:val="ar_AE" w:bidi="ar_AE"/>
        </w:rPr>
      </w:r>
      <w:r>
        <w:rPr>
          <w:b/>
          <w:rtl/>
          <w:cs/>
          <w:lang w:val="ar_AE" w:bidi="ar_AE"/>
        </w:rPr>
        <w:t>"إِيَّاكَ وَذَلِكَ ٱلْبَارَّ"</w:t>
      </w:r>
    </w:p>
    <w:p>
      <w:pPr>
        <w:bidi/>
      </w:pPr>
      <w:r>
        <w:rPr>
          <w:rtl/>
          <w:cs/>
          <w:lang w:val="ar_AE" w:bidi="ar_AE"/>
        </w:rPr>
      </w:r>
      <w:r>
        <w:rPr>
          <w:rtl/>
          <w:cs/>
          <w:lang w:val="ar_AE" w:bidi="ar_AE"/>
        </w:rPr>
        <w:t xml:space="preserve">هنا، عبارة </w:t>
      </w:r>
      <w:r>
        <w:rPr>
          <w:b/>
          <w:rtl/>
          <w:cs/>
          <w:lang w:val="ar_AE" w:bidi="ar_AE"/>
        </w:rPr>
        <w:t>إِيَّاكَ وَذَلِكَ ٱلْبَارَّ</w:t>
      </w:r>
      <w:r>
        <w:rPr>
          <w:rtl/>
          <w:cs/>
          <w:lang w:val="ar_AE" w:bidi="ar_AE"/>
        </w:rPr>
        <w:t xml:space="preserve"> هي طلب لتجنب القيام بأي شيء مع يسوع، </w:t>
      </w:r>
      <w:r>
        <w:rPr>
          <w:b/>
          <w:rtl/>
          <w:cs/>
          <w:lang w:val="ar_AE" w:bidi="ar_AE"/>
        </w:rPr>
        <w:t>ٱلْبَارَّ</w:t>
      </w:r>
      <w:r>
        <w:rPr>
          <w:rtl/>
          <w:cs/>
          <w:lang w:val="ar_AE" w:bidi="ar_AE"/>
        </w:rPr>
        <w:t>. إذا كان من المفيد في لغتك، يمكنك استخدام عبارة مماثلة أو توضيح المعنى ببساطة. ترجمة بديلة: "لا تتعامل مع هذا البار" أو "تجنب القيام بأي شيء لهذا البار"</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27: 19 (#8)</w:t>
      </w:r>
      <w:r>
        <w:rPr>
          <w:rtl/>
          <w:cs/>
          <w:lang w:val="ar_AE" w:bidi="ar_AE"/>
        </w:rPr>
      </w:r>
    </w:p>
    <w:p>
      <w:pPr>
        <w:bidi/>
      </w:pPr>
      <w:r>
        <w:rPr>
          <w:rtl/>
          <w:cs/>
          <w:lang w:val="ar_AE" w:bidi="ar_AE"/>
        </w:rPr>
      </w:r>
      <w:r>
        <w:rPr>
          <w:b/>
          <w:rtl/>
          <w:cs/>
          <w:lang w:val="ar_AE" w:bidi="ar_AE"/>
        </w:rPr>
        <w:t>πολλὰ &amp; ἔπαθον σήμερον</w:t>
      </w:r>
    </w:p>
    <w:p>
      <w:pPr>
        <w:bidi/>
      </w:pPr>
      <w:r>
        <w:rPr>
          <w:rtl/>
          <w:cs/>
          <w:lang w:val="ar_AE" w:bidi="ar_AE"/>
        </w:rPr>
      </w:r>
      <w:r>
        <w:rPr>
          <w:b/>
          <w:rtl/>
          <w:cs/>
          <w:lang w:val="ar_AE" w:bidi="ar_AE"/>
        </w:rPr>
        <w:t>"لِأَنِّي تَأَلَّمْتُ ٱلْيَوْمَ كَثِيرًا"</w:t>
      </w:r>
    </w:p>
    <w:p>
      <w:pPr>
        <w:bidi/>
      </w:pPr>
      <w:r>
        <w:rPr>
          <w:rtl/>
          <w:cs/>
          <w:lang w:val="ar_AE" w:bidi="ar_AE"/>
        </w:rPr>
      </w:r>
      <w:r>
        <w:rPr>
          <w:rtl/>
          <w:cs/>
          <w:lang w:val="ar_AE" w:bidi="ar_AE"/>
        </w:rPr>
        <w:t xml:space="preserve">هذا يعني أن زوجة بيلاطس قد أزعجها </w:t>
      </w:r>
      <w:r>
        <w:rPr>
          <w:b/>
          <w:rtl/>
          <w:cs/>
          <w:lang w:val="ar_AE" w:bidi="ar_AE"/>
        </w:rPr>
        <w:t>الحُلْمٍ</w:t>
      </w:r>
      <w:r>
        <w:rPr>
          <w:rtl/>
          <w:cs/>
          <w:lang w:val="ar_AE" w:bidi="ar_AE"/>
        </w:rPr>
        <w:t xml:space="preserve"> أو سبب لها الضيق. إذا كان ذلك مفيدًا في لغتك، يمكنك تقديم هذه الفكرة بشكل أوضح. ترجمة بديلة: "كنت في غاية الضيق" أو "لقد كنت بائسة"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27: 20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"لَكِنَّ"</w:t>
      </w:r>
    </w:p>
    <w:p>
      <w:pPr>
        <w:bidi/>
      </w:pPr>
      <w:r>
        <w:rPr>
          <w:rtl/>
          <w:cs/>
          <w:lang w:val="ar_AE" w:bidi="ar_AE"/>
        </w:rPr>
      </w:r>
      <w:r>
        <w:rPr>
          <w:rtl/>
          <w:cs/>
          <w:lang w:val="ar_AE" w:bidi="ar_AE"/>
        </w:rPr>
        <w:t xml:space="preserve">هنا، الكلمة </w:t>
      </w:r>
      <w:r>
        <w:rPr>
          <w:b/>
          <w:rtl/>
          <w:cs/>
          <w:lang w:val="ar_AE" w:bidi="ar_AE"/>
        </w:rPr>
        <w:t xml:space="preserve">لَكِنَّ </w:t>
      </w:r>
      <w:r>
        <w:rPr>
          <w:rtl/>
          <w:cs/>
          <w:lang w:val="ar_AE" w:bidi="ar_AE"/>
        </w:rPr>
        <w:t xml:space="preserve">تُظهر كيف كان رؤساء الكهنة والشيوخ يحاولون إعدام يسوع على النقيض من زوجة بيلاطس، التي أرادت أن لا يكون لبيلاطس أي علاقة بيسوع. إذا كان من المفيد في لغتك، يمكنك استخدام كلمة أو عبارة تُظهر هذا النوع من التباين، أو يمكنك ترك </w:t>
      </w:r>
      <w:r>
        <w:rPr>
          <w:b/>
          <w:rtl/>
          <w:cs/>
          <w:lang w:val="ar_AE" w:bidi="ar_AE"/>
        </w:rPr>
        <w:t xml:space="preserve">لَكِنَّ </w:t>
      </w:r>
      <w:r>
        <w:rPr>
          <w:rtl/>
          <w:cs/>
          <w:lang w:val="ar_AE" w:bidi="ar_AE"/>
        </w:rPr>
        <w:t>دون ترجمة. ترجمة بديلة: "على النقيض،"</w:t>
      </w:r>
    </w:p>
    <w:p>
      <w:pPr>
        <w:bidi/>
      </w:pPr>
      <w:r>
        <w:rPr>
          <w:rtl/>
          <w:cs/>
          <w:lang w:val="ar_AE" w:bidi="ar_AE"/>
        </w:rPr>
      </w:r>
      <w:r>
        <w:rPr>
          <w:rtl/>
          <w:cs/>
          <w:lang w:val="ar_AE" w:bidi="ar_AE"/>
        </w:rPr>
        <w:t xml:space="preserve">انظر: </w:t>
      </w:r>
      <w:r>
        <w:rPr>
          <w:rtl/>
          <w:cs/>
          <w:lang w:val="ar_AE" w:bidi="ar_AE"/>
        </w:rPr>
        <w:t>الربط - لإظهار التضاد والتباين</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27: 20 (#2)</w:t>
      </w:r>
      <w:r>
        <w:rPr>
          <w:rtl/>
          <w:cs/>
          <w:lang w:val="ar_AE" w:bidi="ar_AE"/>
        </w:rPr>
      </w:r>
    </w:p>
    <w:p>
      <w:pPr>
        <w:bidi/>
      </w:pPr>
      <w:r>
        <w:rPr>
          <w:rtl/>
          <w:cs/>
          <w:lang w:val="ar_AE" w:bidi="ar_AE"/>
        </w:rPr>
      </w:r>
      <w:r>
        <w:rPr>
          <w:b/>
          <w:rtl/>
          <w:cs/>
          <w:lang w:val="ar_AE" w:bidi="ar_AE"/>
        </w:rPr>
        <w:t>αἰτήσωνται τὸν Βαραββᾶν</w:t>
      </w:r>
    </w:p>
    <w:p>
      <w:pPr>
        <w:bidi/>
      </w:pPr>
      <w:r>
        <w:rPr>
          <w:rtl/>
          <w:cs/>
          <w:lang w:val="ar_AE" w:bidi="ar_AE"/>
        </w:rPr>
      </w:r>
      <w:r>
        <w:rPr>
          <w:b/>
          <w:rtl/>
          <w:cs/>
          <w:lang w:val="ar_AE" w:bidi="ar_AE"/>
        </w:rPr>
        <w:t>"أَنْ يَطْلُبُوا بَارَابَاسَ"</w:t>
      </w:r>
    </w:p>
    <w:p>
      <w:pPr>
        <w:bidi/>
      </w:pPr>
      <w:r>
        <w:rPr>
          <w:rtl/>
          <w:cs/>
          <w:lang w:val="ar_AE" w:bidi="ar_AE"/>
        </w:rPr>
      </w:r>
      <w:r>
        <w:rPr>
          <w:rtl/>
          <w:cs/>
          <w:lang w:val="ar_AE" w:bidi="ar_AE"/>
        </w:rPr>
        <w:t xml:space="preserve">هنا يقصد متّى أن الجموع </w:t>
      </w:r>
      <w:r>
        <w:rPr>
          <w:b/>
          <w:rtl/>
          <w:cs/>
          <w:lang w:val="ar_AE" w:bidi="ar_AE"/>
        </w:rPr>
        <w:t>يَطْلُبُوا</w:t>
      </w:r>
      <w:r>
        <w:rPr>
          <w:rtl/>
          <w:cs/>
          <w:lang w:val="ar_AE" w:bidi="ar_AE"/>
        </w:rPr>
        <w:t xml:space="preserve"> من </w:t>
      </w:r>
      <w:r>
        <w:rPr>
          <w:b/>
          <w:rtl/>
          <w:cs/>
          <w:lang w:val="ar_AE" w:bidi="ar_AE"/>
        </w:rPr>
        <w:t>بيلاطس</w:t>
      </w:r>
      <w:r>
        <w:rPr>
          <w:rtl/>
          <w:cs/>
          <w:lang w:val="ar_AE" w:bidi="ar_AE"/>
        </w:rPr>
        <w:t xml:space="preserve"> إطلاق سراح </w:t>
      </w:r>
      <w:r>
        <w:rPr>
          <w:b/>
          <w:rtl/>
          <w:cs/>
          <w:lang w:val="ar_AE" w:bidi="ar_AE"/>
        </w:rPr>
        <w:t>بَارَابَاسَ</w:t>
      </w:r>
      <w:r>
        <w:rPr>
          <w:rtl/>
          <w:cs/>
          <w:lang w:val="ar_AE" w:bidi="ar_AE"/>
        </w:rPr>
        <w:t>. إذا كان ذلك مفيدًا في لغتك، يمكنك جعل هذه الفكرة أكثر وضوحًا. ترجمة بديلة: "كانوا سيطلبون من بيلاطس إطلاق سراح باراباس"</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27: 20 (#3)</w:t>
      </w:r>
      <w:r>
        <w:rPr>
          <w:rtl/>
          <w:cs/>
          <w:lang w:val="ar_AE" w:bidi="ar_AE"/>
        </w:rPr>
      </w:r>
    </w:p>
    <w:p>
      <w:pPr>
        <w:bidi/>
      </w:pPr>
      <w:r>
        <w:rPr>
          <w:rtl/>
          <w:cs/>
          <w:lang w:val="ar_AE" w:bidi="ar_AE"/>
        </w:rPr>
      </w:r>
      <w:r>
        <w:rPr>
          <w:b/>
          <w:rtl/>
          <w:cs/>
          <w:lang w:val="ar_AE" w:bidi="ar_AE"/>
        </w:rPr>
        <w:t>τὸν δὲ Ἰησοῦν ἀπολέσωσιν</w:t>
      </w:r>
    </w:p>
    <w:p>
      <w:pPr>
        <w:bidi/>
      </w:pPr>
      <w:r>
        <w:rPr>
          <w:rtl/>
          <w:cs/>
          <w:lang w:val="ar_AE" w:bidi="ar_AE"/>
        </w:rPr>
      </w:r>
      <w:r>
        <w:rPr>
          <w:b/>
          <w:rtl/>
          <w:cs/>
          <w:lang w:val="ar_AE" w:bidi="ar_AE"/>
        </w:rPr>
        <w:t>"وَيُهْلِكُوا يَسُوعَ"</w:t>
      </w:r>
    </w:p>
    <w:p>
      <w:pPr>
        <w:bidi/>
      </w:pPr>
      <w:r>
        <w:rPr>
          <w:rtl/>
          <w:cs/>
          <w:lang w:val="ar_AE" w:bidi="ar_AE"/>
        </w:rPr>
      </w:r>
      <w:r>
        <w:rPr>
          <w:rtl/>
          <w:cs/>
          <w:lang w:val="ar_AE" w:bidi="ar_AE"/>
        </w:rPr>
        <w:t xml:space="preserve">هنا يلمّّح متى إلى أن الجموع كانت ستضغط على بيلاطس </w:t>
      </w:r>
      <w:r>
        <w:rPr>
          <w:b/>
          <w:rtl/>
          <w:cs/>
          <w:lang w:val="ar_AE" w:bidi="ar_AE"/>
        </w:rPr>
        <w:t>ل</w:t>
      </w:r>
      <w:r>
        <w:rPr>
          <w:rtl/>
          <w:cs/>
          <w:lang w:val="ar_AE" w:bidi="ar_AE"/>
        </w:rPr>
        <w:t>ـ</w:t>
      </w:r>
      <w:r>
        <w:rPr>
          <w:b/>
          <w:rtl/>
          <w:cs/>
          <w:lang w:val="ar_AE" w:bidi="ar_AE"/>
        </w:rPr>
        <w:t>يُهْلِكُ</w:t>
      </w:r>
      <w:r>
        <w:rPr>
          <w:rtl/>
          <w:cs/>
          <w:lang w:val="ar_AE" w:bidi="ar_AE"/>
        </w:rPr>
        <w:t xml:space="preserve"> يسوع بإعدامه. إذا كان من المفيد في لغتك، يمكنك تقديم هذه الفكرة بشكل أوضح. ترجمة بديلة: "ويطالبون بقتل يسوع"</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27: 21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"فَـ"</w:t>
      </w:r>
    </w:p>
    <w:p>
      <w:pPr>
        <w:bidi/>
      </w:pPr>
      <w:r>
        <w:rPr>
          <w:rtl/>
          <w:cs/>
          <w:lang w:val="ar_AE" w:bidi="ar_AE"/>
        </w:rPr>
      </w:r>
      <w:r>
        <w:rPr>
          <w:rtl/>
          <w:cs/>
          <w:lang w:val="ar_AE" w:bidi="ar_AE"/>
        </w:rPr>
        <w:t xml:space="preserve">هنا، يُقدِّم حرف الـ </w:t>
      </w:r>
      <w:r>
        <w:rPr>
          <w:b/>
          <w:rtl/>
          <w:cs/>
          <w:lang w:val="ar_AE" w:bidi="ar_AE"/>
        </w:rPr>
        <w:t>فَـ</w:t>
      </w:r>
      <w:r>
        <w:rPr>
          <w:rtl/>
          <w:cs/>
          <w:lang w:val="ar_AE" w:bidi="ar_AE"/>
        </w:rPr>
        <w:t xml:space="preserve"> الحدث التالي الذي وقع. إذا كان ذلك مفيدًا في لغتك، يمكنك استخدام كلمة أو عبارة تُقدِّم الحدث التالي، أو يمكنك ترك </w:t>
      </w:r>
      <w:r>
        <w:rPr>
          <w:b/>
          <w:rtl/>
          <w:cs/>
          <w:lang w:val="ar_AE" w:bidi="ar_AE"/>
        </w:rPr>
        <w:t>فَـ</w:t>
      </w:r>
      <w:r>
        <w:rPr>
          <w:rtl/>
          <w:cs/>
          <w:lang w:val="ar_AE" w:bidi="ar_AE"/>
        </w:rPr>
        <w:t xml:space="preserve"> بدون ترجمة. ترجمة بديلة: "بعد ذلك،"</w:t>
      </w:r>
    </w:p>
    <w:p>
      <w:pPr>
        <w:bidi/>
      </w:pPr>
      <w:r>
        <w:rPr>
          <w:rtl/>
          <w:cs/>
          <w:lang w:val="ar_AE" w:bidi="ar_AE"/>
        </w:rPr>
      </w:r>
      <w:r>
        <w:rPr>
          <w:rtl/>
          <w:cs/>
          <w:lang w:val="ar_AE" w:bidi="ar_AE"/>
        </w:rPr>
        <w:t xml:space="preserve">انظر: </w:t>
      </w:r>
      <w:r>
        <w:rPr>
          <w:rtl/>
          <w:cs/>
          <w:lang w:val="ar_AE" w:bidi="ar_AE"/>
        </w:rPr>
        <w:t>كلمات وعبارات الربط</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27: 21 (#2)</w:t>
      </w:r>
      <w:r>
        <w:rPr>
          <w:rtl/>
          <w:cs/>
          <w:lang w:val="ar_AE" w:bidi="ar_AE"/>
        </w:rPr>
      </w:r>
    </w:p>
    <w:p>
      <w:pPr>
        <w:bidi/>
      </w:pPr>
      <w:r>
        <w:rPr>
          <w:rtl/>
          <w:cs/>
          <w:lang w:val="ar_AE" w:bidi="ar_AE"/>
        </w:rPr>
      </w:r>
      <w:r>
        <w:rPr>
          <w:b/>
          <w:rtl/>
          <w:cs/>
          <w:lang w:val="ar_AE" w:bidi="ar_AE"/>
        </w:rPr>
        <w:t>ἀποκριθεὶς</w:t>
      </w:r>
    </w:p>
    <w:p>
      <w:pPr>
        <w:bidi/>
      </w:pPr>
      <w:r>
        <w:rPr>
          <w:rtl/>
          <w:cs/>
          <w:lang w:val="ar_AE" w:bidi="ar_AE"/>
        </w:rPr>
      </w:r>
      <w:r>
        <w:rPr>
          <w:b/>
          <w:rtl/>
          <w:cs/>
          <w:lang w:val="ar_AE" w:bidi="ar_AE"/>
        </w:rPr>
        <w:t>"أجَابَ"</w:t>
      </w:r>
    </w:p>
    <w:p>
      <w:pPr>
        <w:bidi/>
      </w:pPr>
      <w:r>
        <w:rPr>
          <w:rtl/>
          <w:cs/>
          <w:lang w:val="ar_AE" w:bidi="ar_AE"/>
        </w:rPr>
      </w:r>
      <w:r>
        <w:rPr>
          <w:rtl/>
          <w:cs/>
          <w:lang w:val="ar_AE" w:bidi="ar_AE"/>
        </w:rPr>
        <w:t xml:space="preserve">هنا بيلاطس </w:t>
      </w:r>
      <w:r>
        <w:rPr>
          <w:b/>
          <w:rtl/>
          <w:cs/>
          <w:lang w:val="ar_AE" w:bidi="ar_AE"/>
        </w:rPr>
        <w:t>أجَابَ</w:t>
      </w:r>
      <w:r>
        <w:rPr>
          <w:rtl/>
          <w:cs/>
          <w:lang w:val="ar_AE" w:bidi="ar_AE"/>
        </w:rPr>
        <w:t xml:space="preserve"> أو رد على موقف، وليس على شيء طلبه أحد. إذا كان من المفيد في لغتك، يمكنك توضيح أكثر أن بيلاطس يرد على ما يحدث بين الجموع، أو يمكنك ترك </w:t>
      </w:r>
      <w:r>
        <w:rPr>
          <w:b/>
          <w:rtl/>
          <w:cs/>
          <w:lang w:val="ar_AE" w:bidi="ar_AE"/>
        </w:rPr>
        <w:t>أجَابَ</w:t>
      </w:r>
      <w:r>
        <w:rPr>
          <w:rtl/>
          <w:cs/>
          <w:lang w:val="ar_AE" w:bidi="ar_AE"/>
        </w:rPr>
        <w:t xml:space="preserve"> دون ترجمة. ترجمة بديلة: "يرى أن الجموع تناقش ما يجب فعله" أو "تجاوب مع ما كانت تفعله الجموع"</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٢٧: ٢١ (#٣)</w:t>
      </w:r>
      <w:r>
        <w:rPr>
          <w:rtl/>
          <w:cs/>
          <w:lang w:val="ar_AE" w:bidi="ar_AE"/>
        </w:rPr>
      </w:r>
    </w:p>
    <w:p>
      <w:pPr>
        <w:bidi/>
      </w:pPr>
      <w:r>
        <w:rPr>
          <w:rtl/>
          <w:cs/>
          <w:lang w:val="ar_AE" w:bidi="ar_AE"/>
        </w:rPr>
      </w:r>
      <w:r>
        <w:rPr>
          <w:b/>
          <w:rtl/>
          <w:cs/>
          <w:lang w:val="ar_AE" w:bidi="ar_AE"/>
        </w:rPr>
        <w:t>τῶν δύο</w:t>
      </w:r>
    </w:p>
    <w:p>
      <w:pPr>
        <w:bidi/>
      </w:pPr>
      <w:r>
        <w:rPr>
          <w:rtl/>
          <w:cs/>
          <w:lang w:val="ar_AE" w:bidi="ar_AE"/>
        </w:rPr>
      </w:r>
      <w:r>
        <w:rPr>
          <w:b/>
          <w:rtl/>
          <w:cs/>
          <w:lang w:val="ar_AE" w:bidi="ar_AE"/>
        </w:rPr>
        <w:t>"ٱلِٱثْنَيْنِ"</w:t>
      </w:r>
    </w:p>
    <w:p>
      <w:pPr>
        <w:bidi/>
      </w:pPr>
      <w:r>
        <w:rPr>
          <w:rtl/>
          <w:cs/>
          <w:lang w:val="ar_AE" w:bidi="ar_AE"/>
        </w:rPr>
      </w:r>
      <w:r>
        <w:rPr>
          <w:rtl/>
          <w:cs/>
          <w:lang w:val="ar_AE" w:bidi="ar_AE"/>
        </w:rPr>
        <w:t xml:space="preserve">هنا يستخدم بيلاطس الرقم </w:t>
      </w:r>
      <w:r>
        <w:rPr>
          <w:b/>
          <w:rtl/>
          <w:cs/>
          <w:lang w:val="ar_AE" w:bidi="ar_AE"/>
        </w:rPr>
        <w:t xml:space="preserve">ٱلِٱثْنَيْنِ </w:t>
      </w:r>
      <w:r>
        <w:rPr>
          <w:rtl/>
          <w:cs/>
          <w:lang w:val="ar_AE" w:bidi="ar_AE"/>
        </w:rPr>
        <w:t xml:space="preserve">كاسم للإشارة إلى </w:t>
      </w:r>
      <w:r>
        <w:rPr>
          <w:b/>
          <w:rtl/>
          <w:cs/>
          <w:lang w:val="ar_AE" w:bidi="ar_AE"/>
        </w:rPr>
        <w:t>الرجلين</w:t>
      </w:r>
      <w:r>
        <w:rPr>
          <w:rtl/>
          <w:cs/>
          <w:lang w:val="ar_AE" w:bidi="ar_AE"/>
        </w:rPr>
        <w:t>، يسوع وباراباس. قد تستخدم لغتك الأرقام بنفس الطريقة. إذا لم يكن الأمر كذلك، يمكنك ترجمة ذلك بعبارة اسمية. ترجمة بديلة: "السجينين"</w:t>
      </w:r>
    </w:p>
    <w:p>
      <w:pPr>
        <w:bidi/>
      </w:pPr>
      <w:r>
        <w:rPr>
          <w:rtl/>
          <w:cs/>
          <w:lang w:val="ar_AE" w:bidi="ar_AE"/>
        </w:rPr>
      </w:r>
      <w:r>
        <w:rPr>
          <w:rtl/>
          <w:cs/>
          <w:lang w:val="ar_AE" w:bidi="ar_AE"/>
        </w:rPr>
        <w:t xml:space="preserve">انظر: </w:t>
      </w:r>
      <w:r>
        <w:rPr>
          <w:rtl/>
          <w:cs/>
          <w:lang w:val="ar_AE" w:bidi="ar_AE"/>
        </w:rPr>
        <w:t>الصفات الاسمية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27: 21 (#4)</w:t>
      </w:r>
      <w:r>
        <w:rPr>
          <w:rtl/>
          <w:cs/>
          <w:lang w:val="ar_AE" w:bidi="ar_AE"/>
        </w:rPr>
      </w:r>
    </w:p>
    <w:p>
      <w:pPr>
        <w:bidi/>
      </w:pPr>
      <w:r>
        <w:rPr>
          <w:rtl/>
          <w:cs/>
          <w:lang w:val="ar_AE" w:bidi="ar_AE"/>
        </w:rPr>
      </w:r>
      <w:r>
        <w:rPr>
          <w:b/>
          <w:rtl/>
          <w:cs/>
          <w:lang w:val="ar_AE" w:bidi="ar_AE"/>
        </w:rPr>
        <w:t>θέλετε &amp; ὑμῖν</w:t>
      </w:r>
    </w:p>
    <w:p>
      <w:pPr>
        <w:bidi/>
      </w:pPr>
      <w:r>
        <w:rPr>
          <w:rtl/>
          <w:cs/>
          <w:lang w:val="ar_AE" w:bidi="ar_AE"/>
        </w:rPr>
      </w:r>
      <w:r>
        <w:rPr>
          <w:b/>
          <w:rtl/>
          <w:cs/>
          <w:lang w:val="ar_AE" w:bidi="ar_AE"/>
        </w:rPr>
        <w:t>"مَنْ"</w:t>
      </w:r>
      <w:r>
        <w:rPr>
          <w:rtl/>
          <w:cs/>
          <w:lang w:val="ar_AE" w:bidi="ar_AE"/>
        </w:rPr>
        <w:t xml:space="preserve"> - </w:t>
      </w:r>
      <w:r>
        <w:rPr>
          <w:b/>
          <w:rtl/>
          <w:cs/>
          <w:lang w:val="ar_AE" w:bidi="ar_AE"/>
        </w:rPr>
        <w:t>"لَكُمْ"</w:t>
      </w:r>
    </w:p>
    <w:p>
      <w:pPr>
        <w:bidi/>
      </w:pPr>
      <w:r>
        <w:rPr>
          <w:rtl/>
          <w:cs/>
          <w:lang w:val="ar_AE" w:bidi="ar_AE"/>
        </w:rPr>
      </w:r>
      <w:r>
        <w:rPr>
          <w:rtl/>
          <w:cs/>
          <w:lang w:val="ar_AE" w:bidi="ar_AE"/>
        </w:rPr>
        <w:t xml:space="preserve">بما أن بيلاطس يتحدث إلى حشد من الناس، فإن كلمة </w:t>
      </w:r>
      <w:r>
        <w:rPr>
          <w:b/>
          <w:rtl/>
          <w:cs/>
          <w:lang w:val="ar_AE" w:bidi="ar_AE"/>
        </w:rPr>
        <w:t xml:space="preserve">لَكُمْ </w:t>
      </w:r>
      <w:r>
        <w:rPr>
          <w:rtl/>
          <w:cs/>
          <w:lang w:val="ar_AE" w:bidi="ar_AE"/>
        </w:rPr>
        <w:t>في هذه الآية بصيغة الجمع.</w:t>
      </w:r>
    </w:p>
    <w:p>
      <w:pPr>
        <w:bidi/>
      </w:pPr>
      <w:r>
        <w:rPr>
          <w:rtl/>
          <w:cs/>
          <w:lang w:val="ar_AE" w:bidi="ar_AE"/>
        </w:rPr>
      </w:r>
      <w:r>
        <w:rPr>
          <w:rtl/>
          <w:cs/>
          <w:lang w:val="ar_AE" w:bidi="ar_AE"/>
        </w:rPr>
        <w:t xml:space="preserve">انظر: </w:t>
      </w:r>
      <w:r>
        <w:rPr>
          <w:rtl/>
          <w:cs/>
          <w:lang w:val="ar_AE" w:bidi="ar_AE"/>
        </w:rPr>
        <w:t>أشكال الضمير "أنت" — المفرد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27: 21 (#5)</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"فَـ"</w:t>
      </w:r>
    </w:p>
    <w:p>
      <w:pPr>
        <w:bidi/>
      </w:pPr>
      <w:r>
        <w:rPr>
          <w:rtl/>
          <w:cs/>
          <w:lang w:val="ar_AE" w:bidi="ar_AE"/>
        </w:rPr>
      </w:r>
      <w:r>
        <w:rPr>
          <w:rtl/>
          <w:cs/>
          <w:lang w:val="ar_AE" w:bidi="ar_AE"/>
        </w:rPr>
        <w:t xml:space="preserve">هنا، حرف الـ </w:t>
      </w:r>
      <w:r>
        <w:rPr>
          <w:b/>
          <w:rtl/>
          <w:cs/>
          <w:lang w:val="ar_AE" w:bidi="ar_AE"/>
        </w:rPr>
        <w:t>فَـ ي</w:t>
      </w:r>
      <w:r>
        <w:rPr>
          <w:rtl/>
          <w:cs/>
          <w:lang w:val="ar_AE" w:bidi="ar_AE"/>
        </w:rPr>
        <w:t xml:space="preserve">قدّم الحدث التالي الذي وقع. إذا كان ذلك مفيدًا في لغتك، يمكنك استخدام كلمة أو عبارة تُقدّم الحدث التالي، أو يمكنك ترك </w:t>
      </w:r>
      <w:r>
        <w:rPr>
          <w:b/>
          <w:rtl/>
          <w:cs/>
          <w:lang w:val="ar_AE" w:bidi="ar_AE"/>
        </w:rPr>
        <w:t xml:space="preserve">فَـ </w:t>
      </w:r>
      <w:r>
        <w:rPr>
          <w:rtl/>
          <w:cs/>
          <w:lang w:val="ar_AE" w:bidi="ar_AE"/>
        </w:rPr>
        <w:t>دون ترجمة. ترجمة بديلة: "ثم"</w:t>
      </w:r>
    </w:p>
    <w:p>
      <w:pPr>
        <w:bidi/>
      </w:pPr>
      <w:r>
        <w:rPr>
          <w:rtl/>
          <w:cs/>
          <w:lang w:val="ar_AE" w:bidi="ar_AE"/>
        </w:rPr>
      </w:r>
      <w:r>
        <w:rPr>
          <w:rtl/>
          <w:cs/>
          <w:lang w:val="ar_AE" w:bidi="ar_AE"/>
        </w:rPr>
        <w:t xml:space="preserve">انظر: </w:t>
      </w:r>
      <w:r>
        <w:rPr>
          <w:rtl/>
          <w:cs/>
          <w:lang w:val="ar_AE" w:bidi="ar_AE"/>
        </w:rPr>
        <w:t>كلمات وعبارات الربط</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27: 21 (#6)</w:t>
      </w:r>
      <w:r>
        <w:rPr>
          <w:rtl/>
          <w:cs/>
          <w:lang w:val="ar_AE" w:bidi="ar_AE"/>
        </w:rPr>
      </w:r>
    </w:p>
    <w:p>
      <w:pPr>
        <w:bidi/>
      </w:pPr>
      <w:r>
        <w:rPr>
          <w:rtl/>
          <w:cs/>
          <w:lang w:val="ar_AE" w:bidi="ar_AE"/>
        </w:rPr>
      </w:r>
      <w:r>
        <w:rPr>
          <w:b/>
          <w:rtl/>
          <w:cs/>
          <w:lang w:val="ar_AE" w:bidi="ar_AE"/>
        </w:rPr>
        <w:t>τὸν Βαραββᾶν</w:t>
      </w:r>
    </w:p>
    <w:p>
      <w:pPr>
        <w:bidi/>
      </w:pPr>
      <w:r>
        <w:rPr>
          <w:rtl/>
          <w:cs/>
          <w:lang w:val="ar_AE" w:bidi="ar_AE"/>
        </w:rPr>
      </w:r>
      <w:r>
        <w:rPr>
          <w:b/>
          <w:rtl/>
          <w:cs/>
          <w:lang w:val="ar_AE" w:bidi="ar_AE"/>
        </w:rPr>
        <w:t>"بَارَابَاسَ"</w:t>
      </w:r>
    </w:p>
    <w:p>
      <w:pPr>
        <w:bidi/>
      </w:pPr>
      <w:r>
        <w:rPr>
          <w:rtl/>
          <w:cs/>
          <w:lang w:val="ar_AE" w:bidi="ar_AE"/>
        </w:rPr>
      </w:r>
      <w:r>
        <w:rPr>
          <w:rtl/>
          <w:cs/>
          <w:lang w:val="ar_AE" w:bidi="ar_AE"/>
        </w:rPr>
        <w:t>الجموع تترك بعض الكلمات التي تحتاجها الجملة في العديد من اللغات الأخرى لتكون جمل كاملة. يمكنك تزويد هذه الكلمات من الجزء السابق في الآية إذا كان ذلك أوضح في لغتك. ترجمة بديلة: "نريدك أن تطلق سراح باراباس"</w:t>
      </w:r>
    </w:p>
    <w:p>
      <w:pPr>
        <w:bidi/>
      </w:pPr>
      <w:r>
        <w:rPr>
          <w:rtl/>
          <w:cs/>
          <w:lang w:val="ar_AE" w:bidi="ar_AE"/>
        </w:rPr>
      </w:r>
      <w:r>
        <w:rPr>
          <w:rtl/>
          <w:cs/>
          <w:lang w:val="ar_AE" w:bidi="ar_AE"/>
        </w:rPr>
        <w:t xml:space="preserve">انظر: </w:t>
      </w:r>
      <w:r>
        <w:rPr>
          <w:rtl/>
          <w:cs/>
          <w:lang w:val="ar_AE" w:bidi="ar_AE"/>
        </w:rPr>
        <w:t>الحذف</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27: 22 (#1)</w:t>
      </w:r>
      <w:r>
        <w:rPr>
          <w:rtl/>
          <w:cs/>
          <w:lang w:val="ar_AE" w:bidi="ar_AE"/>
        </w:rPr>
      </w:r>
    </w:p>
    <w:p>
      <w:pPr>
        <w:bidi/>
      </w:pPr>
      <w:r>
        <w:rPr>
          <w:rtl/>
          <w:cs/>
          <w:lang w:val="ar_AE" w:bidi="ar_AE"/>
        </w:rPr>
      </w:r>
      <w:r>
        <w:rPr>
          <w:b/>
          <w:rtl/>
          <w:cs/>
          <w:lang w:val="ar_AE" w:bidi="ar_AE"/>
        </w:rPr>
        <w:t>λέγει &amp; λέγουσιν πάντες</w:t>
      </w:r>
    </w:p>
    <w:p>
      <w:pPr>
        <w:bidi/>
      </w:pPr>
      <w:r>
        <w:rPr>
          <w:rtl/>
          <w:cs/>
          <w:lang w:val="ar_AE" w:bidi="ar_AE"/>
        </w:rPr>
      </w:r>
      <w:r>
        <w:rPr>
          <w:b/>
          <w:rtl/>
          <w:cs/>
          <w:lang w:val="ar_AE" w:bidi="ar_AE"/>
        </w:rPr>
        <w:t>"قَالَ"</w:t>
      </w:r>
      <w:r>
        <w:rPr>
          <w:rtl/>
          <w:cs/>
          <w:lang w:val="ar_AE" w:bidi="ar_AE"/>
        </w:rPr>
        <w:t xml:space="preserve"> - </w:t>
      </w:r>
      <w:r>
        <w:rPr>
          <w:b/>
          <w:rtl/>
          <w:cs/>
          <w:lang w:val="ar_AE" w:bidi="ar_AE"/>
        </w:rPr>
        <w:t>"قَالَ لَهُ ٱلْجَمِيعُ"</w:t>
      </w:r>
    </w:p>
    <w:p>
      <w:pPr>
        <w:bidi/>
      </w:pPr>
      <w:r>
        <w:rPr>
          <w:rtl/>
          <w:cs/>
          <w:lang w:val="ar_AE" w:bidi="ar_AE"/>
        </w:rPr>
      </w:r>
      <w:r>
        <w:rPr>
          <w:rtl/>
          <w:cs/>
          <w:lang w:val="ar_AE" w:bidi="ar_AE"/>
        </w:rPr>
        <w:t xml:space="preserve">للإشارة إلى تطور القصة، يستخدم متّي الزمن الماضي في السرد. إذا لم يكن من المعتاد القيام بذلك في لغتك، يمكنك استخدام الزمن المناسب في ترجمتك. </w:t>
      </w:r>
    </w:p>
    <w:p>
      <w:pPr>
        <w:bidi/>
      </w:pPr>
      <w:r>
        <w:rPr>
          <w:rtl/>
          <w:cs/>
          <w:lang w:val="ar_AE" w:bidi="ar_AE"/>
        </w:rPr>
      </w:r>
      <w:r>
        <w:rPr>
          <w:rtl/>
          <w:cs/>
          <w:lang w:val="ar_AE" w:bidi="ar_AE"/>
        </w:rPr>
        <w:t xml:space="preserve">انظر: </w:t>
      </w:r>
      <w:r>
        <w:rPr>
          <w:rtl/>
          <w:cs/>
          <w:lang w:val="ar_AE" w:bidi="ar_AE"/>
        </w:rPr>
        <w:t>الماضي التنبؤي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27: 22 (#2)</w:t>
      </w:r>
      <w:r>
        <w:rPr>
          <w:rtl/>
          <w:cs/>
          <w:lang w:val="ar_AE" w:bidi="ar_AE"/>
        </w:rPr>
      </w:r>
    </w:p>
    <w:p>
      <w:pPr>
        <w:bidi/>
      </w:pPr>
      <w:r>
        <w:rPr>
          <w:rtl/>
          <w:cs/>
          <w:lang w:val="ar_AE" w:bidi="ar_AE"/>
        </w:rPr>
      </w:r>
      <w:r>
        <w:rPr>
          <w:b/>
          <w:rtl/>
          <w:cs/>
          <w:lang w:val="ar_AE" w:bidi="ar_AE"/>
        </w:rPr>
        <w:t>τὸν λεγόμενον Χριστόν</w:t>
      </w:r>
    </w:p>
    <w:p>
      <w:pPr>
        <w:bidi/>
      </w:pPr>
      <w:r>
        <w:rPr>
          <w:rtl/>
          <w:cs/>
          <w:lang w:val="ar_AE" w:bidi="ar_AE"/>
        </w:rPr>
      </w:r>
      <w:r>
        <w:rPr>
          <w:b/>
          <w:rtl/>
          <w:cs/>
          <w:lang w:val="ar_AE" w:bidi="ar_AE"/>
        </w:rPr>
        <w:t>"ٱلَّذِي يُدْعَى ٱلْمَسِيحَ"</w:t>
      </w:r>
    </w:p>
    <w:p>
      <w:pPr>
        <w:bidi/>
      </w:pPr>
      <w:r>
        <w:rPr>
          <w:rtl/>
          <w:cs/>
          <w:lang w:val="ar_AE" w:bidi="ar_AE"/>
        </w:rPr>
      </w:r>
      <w:r>
        <w:rPr>
          <w:rtl/>
          <w:cs/>
          <w:lang w:val="ar_AE" w:bidi="ar_AE"/>
        </w:rPr>
        <w:t>إذا كانت لغتك لا تستخدم صيغة المبني للمجهول بهذه الطريقة، يمكنك التعبير عنها بصيغة المبني للمعلوم أو بطريقة أخرى تكون معتادة في لغتك. انظر كيف عبّرت عن الفكرة في</w:t>
      </w:r>
      <w:r>
        <w:rPr>
          <w:rtl/>
          <w:cs/>
          <w:lang w:val="ar_AE" w:bidi="ar_AE"/>
        </w:rPr>
        <w:t xml:space="preserve"> 27: 17</w:t>
      </w:r>
      <w:r>
        <w:rPr>
          <w:rtl/>
          <w:cs/>
          <w:lang w:val="ar_AE" w:bidi="ar_AE"/>
        </w:rPr>
        <w:t>. ترجمة بديلة: "الذي يلقبه بعض الناس المسيح"</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٢٧: ٢٢ (#٣)</w:t>
      </w:r>
      <w:r>
        <w:rPr>
          <w:rtl/>
          <w:cs/>
          <w:lang w:val="ar_AE" w:bidi="ar_AE"/>
        </w:rPr>
      </w:r>
    </w:p>
    <w:p>
      <w:pPr>
        <w:bidi/>
      </w:pPr>
      <w:r>
        <w:rPr>
          <w:rtl/>
          <w:cs/>
          <w:lang w:val="ar_AE" w:bidi="ar_AE"/>
        </w:rPr>
      </w:r>
      <w:r>
        <w:rPr>
          <w:b/>
          <w:rtl/>
          <w:cs/>
          <w:lang w:val="ar_AE" w:bidi="ar_AE"/>
        </w:rPr>
        <w:t>σταυρωθήτω</w:t>
      </w:r>
    </w:p>
    <w:p>
      <w:pPr>
        <w:bidi/>
      </w:pPr>
      <w:r>
        <w:rPr>
          <w:rtl/>
          <w:cs/>
          <w:lang w:val="ar_AE" w:bidi="ar_AE"/>
        </w:rPr>
      </w:r>
      <w:r>
        <w:rPr>
          <w:b/>
          <w:rtl/>
          <w:cs/>
          <w:lang w:val="ar_AE" w:bidi="ar_AE"/>
        </w:rPr>
        <w:t>"لِيُصْلَبْ"</w:t>
      </w:r>
    </w:p>
    <w:p>
      <w:pPr>
        <w:bidi/>
      </w:pPr>
      <w:r>
        <w:rPr>
          <w:rtl/>
          <w:cs/>
          <w:lang w:val="ar_AE" w:bidi="ar_AE"/>
        </w:rPr>
      </w:r>
      <w:r>
        <w:rPr>
          <w:rtl/>
          <w:cs/>
          <w:lang w:val="ar_AE" w:bidi="ar_AE"/>
        </w:rPr>
        <w:t>إذا لم تكن لغتك تستخدم صيغة الأمر للغائب بهذه الطريقة، يمكنك التعبير عن ذلك بطريقة أخرى تكون مألوفة في لغتك. ترجمة بديلة: "يجب أن يُصلب"</w:t>
      </w:r>
    </w:p>
    <w:p>
      <w:pPr>
        <w:bidi/>
      </w:pPr>
      <w:r>
        <w:rPr>
          <w:rtl/>
          <w:cs/>
          <w:lang w:val="ar_AE" w:bidi="ar_AE"/>
        </w:rPr>
      </w:r>
      <w:r>
        <w:rPr>
          <w:rtl/>
          <w:cs/>
          <w:lang w:val="ar_AE" w:bidi="ar_AE"/>
        </w:rPr>
        <w:t xml:space="preserve">انظر: </w:t>
      </w:r>
      <w:r>
        <w:rPr>
          <w:rtl/>
          <w:cs/>
          <w:lang w:val="ar_AE" w:bidi="ar_AE"/>
        </w:rPr>
        <w:t>أسلوب الأمر بصيغة الغائب</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27: 22 (#4)</w:t>
      </w:r>
      <w:r>
        <w:rPr>
          <w:rtl/>
          <w:cs/>
          <w:lang w:val="ar_AE" w:bidi="ar_AE"/>
        </w:rPr>
      </w:r>
    </w:p>
    <w:p>
      <w:pPr>
        <w:bidi/>
      </w:pPr>
      <w:r>
        <w:rPr>
          <w:rtl/>
          <w:cs/>
          <w:lang w:val="ar_AE" w:bidi="ar_AE"/>
        </w:rPr>
      </w:r>
      <w:r>
        <w:rPr>
          <w:b/>
          <w:rtl/>
          <w:cs/>
          <w:lang w:val="ar_AE" w:bidi="ar_AE"/>
        </w:rPr>
        <w:t>σταυρωθήτω</w:t>
      </w:r>
    </w:p>
    <w:p>
      <w:pPr>
        <w:bidi/>
      </w:pPr>
      <w:r>
        <w:rPr>
          <w:rtl/>
          <w:cs/>
          <w:lang w:val="ar_AE" w:bidi="ar_AE"/>
        </w:rPr>
      </w:r>
      <w:r>
        <w:rPr>
          <w:b/>
          <w:rtl/>
          <w:cs/>
          <w:lang w:val="ar_AE" w:bidi="ar_AE"/>
        </w:rPr>
        <w:t>"لِيُصْلَبْ"</w:t>
      </w:r>
    </w:p>
    <w:p>
      <w:pPr>
        <w:bidi/>
      </w:pPr>
      <w:r>
        <w:rPr>
          <w:rtl/>
          <w:cs/>
          <w:lang w:val="ar_AE" w:bidi="ar_AE"/>
        </w:rPr>
      </w:r>
      <w:r>
        <w:rPr>
          <w:rtl/>
          <w:cs/>
          <w:lang w:val="ar_AE" w:bidi="ar_AE"/>
        </w:rPr>
        <w:t>إذا لم تكن لغتك تستخدم صيغة المبني للمجهول بهذه الطريقة، يمكنك التعبير عنها بصيغة المبني للمعلوم أو بطريقة أخرى تكون معتادة في لغتك. ترجمة بديلة: "اصلبه"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٢٧ :٢٣ (#١)</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"فَـ"</w:t>
      </w:r>
      <w:r>
        <w:rPr>
          <w:rtl/>
          <w:cs/>
          <w:lang w:val="ar_AE" w:bidi="ar_AE"/>
        </w:rPr>
        <w:t xml:space="preserve"> - </w:t>
      </w:r>
      <w:r>
        <w:rPr>
          <w:b/>
          <w:rtl/>
          <w:cs/>
          <w:lang w:val="ar_AE" w:bidi="ar_AE"/>
        </w:rPr>
        <w:t>"فَـ"</w:t>
      </w:r>
    </w:p>
    <w:p>
      <w:pPr>
        <w:bidi/>
      </w:pPr>
      <w:r>
        <w:rPr>
          <w:rtl/>
          <w:cs/>
          <w:lang w:val="ar_AE" w:bidi="ar_AE"/>
        </w:rPr>
      </w:r>
      <w:r>
        <w:rPr>
          <w:rtl/>
          <w:cs/>
          <w:lang w:val="ar_AE" w:bidi="ar_AE"/>
        </w:rPr>
        <w:t xml:space="preserve">في كلا المكانين، يُستخدم حرف الـ </w:t>
      </w:r>
      <w:r>
        <w:rPr>
          <w:b/>
          <w:rtl/>
          <w:cs/>
          <w:lang w:val="ar_AE" w:bidi="ar_AE"/>
        </w:rPr>
        <w:t xml:space="preserve">فَـ </w:t>
      </w:r>
      <w:r>
        <w:rPr>
          <w:rtl/>
          <w:cs/>
          <w:lang w:val="ar_AE" w:bidi="ar_AE"/>
        </w:rPr>
        <w:t xml:space="preserve">لتقديم ما يقوله بيلاطس أو الجموع في تناقض مع ما قاله الشخص الآخر أو الناس. إذا كان ذلك مفيدًا في لغتك، يمكنك استخدام كلمات أو عبارات تقدم هذا النوع من التناقض، أو يمكنك ترك </w:t>
      </w:r>
      <w:r>
        <w:rPr>
          <w:b/>
          <w:rtl/>
          <w:cs/>
          <w:lang w:val="ar_AE" w:bidi="ar_AE"/>
        </w:rPr>
        <w:t xml:space="preserve">فَـ, فـ </w:t>
      </w:r>
      <w:r>
        <w:rPr>
          <w:rtl/>
          <w:cs/>
          <w:lang w:val="ar_AE" w:bidi="ar_AE"/>
        </w:rPr>
        <w:t>دون ترجمة. ترجمة بديلة: "ردًا على ذلك، ... ردًا على ذلك،" أو "ومع ذلك، ... لكنهم"</w:t>
      </w:r>
    </w:p>
    <w:p>
      <w:pPr>
        <w:bidi/>
      </w:pPr>
      <w:r>
        <w:rPr>
          <w:rtl/>
          <w:cs/>
          <w:lang w:val="ar_AE" w:bidi="ar_AE"/>
        </w:rPr>
      </w:r>
      <w:r>
        <w:rPr>
          <w:rtl/>
          <w:cs/>
          <w:lang w:val="ar_AE" w:bidi="ar_AE"/>
        </w:rPr>
        <w:t xml:space="preserve">انظر: </w:t>
      </w:r>
      <w:r>
        <w:rPr>
          <w:rtl/>
          <w:cs/>
          <w:lang w:val="ar_AE" w:bidi="ar_AE"/>
        </w:rPr>
        <w:t>الربط - لإظهار التضاد والتباين</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٢٧: ٢٣ (#٢)</w:t>
      </w:r>
      <w:r>
        <w:rPr>
          <w:rtl/>
          <w:cs/>
          <w:lang w:val="ar_AE" w:bidi="ar_AE"/>
        </w:rPr>
      </w:r>
    </w:p>
    <w:p>
      <w:pPr>
        <w:bidi/>
      </w:pPr>
      <w:r>
        <w:rPr>
          <w:rtl/>
          <w:cs/>
          <w:lang w:val="ar_AE" w:bidi="ar_AE"/>
        </w:rPr>
      </w:r>
      <w:r>
        <w:rPr>
          <w:b/>
          <w:rtl/>
          <w:cs/>
          <w:lang w:val="ar_AE" w:bidi="ar_AE"/>
        </w:rPr>
        <w:t>τί γὰρ κακὸν ἐποίησεν</w:t>
      </w:r>
    </w:p>
    <w:p>
      <w:pPr>
        <w:bidi/>
      </w:pPr>
      <w:r>
        <w:rPr>
          <w:rtl/>
          <w:cs/>
          <w:lang w:val="ar_AE" w:bidi="ar_AE"/>
        </w:rPr>
      </w:r>
      <w:r>
        <w:rPr>
          <w:b/>
          <w:rtl/>
          <w:cs/>
          <w:lang w:val="ar_AE" w:bidi="ar_AE"/>
        </w:rPr>
        <w:t>"وَأَيَّ شَرٍّ عَمِلَ"</w:t>
      </w:r>
    </w:p>
    <w:p>
      <w:pPr>
        <w:bidi/>
      </w:pPr>
      <w:r>
        <w:rPr>
          <w:rtl/>
          <w:cs/>
          <w:lang w:val="ar_AE" w:bidi="ar_AE"/>
        </w:rPr>
      </w:r>
      <w:r>
        <w:rPr>
          <w:rtl/>
          <w:cs/>
          <w:lang w:val="ar_AE" w:bidi="ar_AE"/>
        </w:rPr>
        <w:t xml:space="preserve">بيلاطس يستخدم صيغة السؤال للتأكيد على أنه يعتقد أن يسوع لم يرتكب أي </w:t>
      </w:r>
      <w:r>
        <w:rPr>
          <w:b/>
          <w:rtl/>
          <w:cs/>
          <w:lang w:val="ar_AE" w:bidi="ar_AE"/>
        </w:rPr>
        <w:t>شَرٍّ</w:t>
      </w:r>
      <w:r>
        <w:rPr>
          <w:rtl/>
          <w:cs/>
          <w:lang w:val="ar_AE" w:bidi="ar_AE"/>
        </w:rPr>
        <w:t>. إذا كنت لن تستخدم صيغة السؤال لهذا الغرض في لغتك، يمكنك ترجمة ذلك في صيغة خبرية أو صيغة تعجب. ترجمة بديلة: "رغم ما تقولون، لم يرتكب الشر" أو "ولكنه، لم يرتكب الشر بالتأكيد!"</w:t>
      </w:r>
    </w:p>
    <w:p>
      <w:pPr>
        <w:bidi/>
      </w:pPr>
      <w:r>
        <w:rPr>
          <w:rtl/>
          <w:cs/>
          <w:lang w:val="ar_AE" w:bidi="ar_AE"/>
        </w:rPr>
      </w:r>
      <w:r>
        <w:rPr>
          <w:rtl/>
          <w:cs/>
          <w:lang w:val="ar_AE" w:bidi="ar_AE"/>
        </w:rPr>
        <w:t xml:space="preserve">انظر: </w:t>
      </w:r>
      <w:r>
        <w:rPr>
          <w:rtl/>
          <w:cs/>
          <w:lang w:val="ar_AE" w:bidi="ar_AE"/>
        </w:rPr>
        <w:t>السؤال البلاغي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27: 23 (#3)</w:t>
      </w:r>
      <w:r>
        <w:rPr>
          <w:rtl/>
          <w:cs/>
          <w:lang w:val="ar_AE" w:bidi="ar_AE"/>
        </w:rPr>
      </w:r>
    </w:p>
    <w:p>
      <w:pPr>
        <w:bidi/>
      </w:pPr>
      <w:r>
        <w:rPr>
          <w:rtl/>
          <w:cs/>
          <w:lang w:val="ar_AE" w:bidi="ar_AE"/>
        </w:rPr>
      </w:r>
      <w:r>
        <w:rPr>
          <w:b/>
          <w:rtl/>
          <w:cs/>
          <w:lang w:val="ar_AE" w:bidi="ar_AE"/>
        </w:rPr>
        <w:t>τί γὰρ</w:t>
      </w:r>
    </w:p>
    <w:p>
      <w:pPr>
        <w:bidi/>
      </w:pPr>
      <w:r>
        <w:rPr>
          <w:rtl/>
          <w:cs/>
          <w:lang w:val="ar_AE" w:bidi="ar_AE"/>
        </w:rPr>
      </w:r>
      <w:r>
        <w:rPr>
          <w:b/>
          <w:rtl/>
          <w:cs/>
          <w:lang w:val="ar_AE" w:bidi="ar_AE"/>
        </w:rPr>
        <w:t>"وَأَيَّ"</w:t>
      </w:r>
    </w:p>
    <w:p>
      <w:pPr>
        <w:bidi/>
      </w:pPr>
      <w:r>
        <w:rPr>
          <w:rtl/>
          <w:cs/>
          <w:lang w:val="ar_AE" w:bidi="ar_AE"/>
        </w:rPr>
      </w:r>
      <w:r>
        <w:rPr>
          <w:rtl/>
          <w:cs/>
          <w:lang w:val="ar_AE" w:bidi="ar_AE"/>
        </w:rPr>
        <w:t xml:space="preserve">هنا، تشير الكلمة </w:t>
      </w:r>
      <w:r>
        <w:rPr>
          <w:b/>
          <w:rtl/>
          <w:cs/>
          <w:lang w:val="ar_AE" w:bidi="ar_AE"/>
        </w:rPr>
        <w:t xml:space="preserve">وَأَيَّ </w:t>
      </w:r>
      <w:r>
        <w:rPr>
          <w:rtl/>
          <w:cs/>
          <w:lang w:val="ar_AE" w:bidi="ar_AE"/>
        </w:rPr>
        <w:t>إلى أن بيلاطس يطلب سببًا لرغبة الجموع في صلب يسوع. إذا كان ذلك مفيدًا في لغتك، يمكنك استخدام كلمة أو عبارة تشير إلى أن السؤال يطلب سببًا لشيء ما. ترجمة بديلة: "لماذا؟ ما" أو "ما هو سببكم لذلك الطلب؟ ما هو"</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٢٧ :٢٣ (#٤)</w:t>
      </w:r>
      <w:r>
        <w:rPr>
          <w:rtl/>
          <w:cs/>
          <w:lang w:val="ar_AE" w:bidi="ar_AE"/>
        </w:rPr>
      </w:r>
    </w:p>
    <w:p>
      <w:pPr>
        <w:bidi/>
      </w:pPr>
      <w:r>
        <w:rPr>
          <w:rtl/>
          <w:cs/>
          <w:lang w:val="ar_AE" w:bidi="ar_AE"/>
        </w:rPr>
      </w:r>
      <w:r>
        <w:rPr>
          <w:b/>
          <w:rtl/>
          <w:cs/>
          <w:lang w:val="ar_AE" w:bidi="ar_AE"/>
        </w:rPr>
        <w:t>κακὸν</w:t>
      </w:r>
    </w:p>
    <w:p>
      <w:pPr>
        <w:bidi/>
      </w:pPr>
      <w:r>
        <w:rPr>
          <w:rtl/>
          <w:cs/>
          <w:lang w:val="ar_AE" w:bidi="ar_AE"/>
        </w:rPr>
      </w:r>
      <w:r>
        <w:rPr>
          <w:b/>
          <w:rtl/>
          <w:cs/>
          <w:lang w:val="ar_AE" w:bidi="ar_AE"/>
        </w:rPr>
        <w:t>"شَرٍّ"</w:t>
      </w:r>
    </w:p>
    <w:p>
      <w:pPr>
        <w:bidi/>
      </w:pPr>
      <w:r>
        <w:rPr>
          <w:rtl/>
          <w:cs/>
          <w:lang w:val="ar_AE" w:bidi="ar_AE"/>
        </w:rPr>
      </w:r>
      <w:r>
        <w:rPr>
          <w:rtl/>
          <w:cs/>
          <w:lang w:val="ar_AE" w:bidi="ar_AE"/>
        </w:rPr>
        <w:t xml:space="preserve">بيلاطس يستخدم الصفة </w:t>
      </w:r>
      <w:r>
        <w:rPr>
          <w:b/>
          <w:rtl/>
          <w:cs/>
          <w:lang w:val="ar_AE" w:bidi="ar_AE"/>
        </w:rPr>
        <w:t xml:space="preserve">شَرٍّ </w:t>
      </w:r>
      <w:r>
        <w:rPr>
          <w:rtl/>
          <w:cs/>
          <w:lang w:val="ar_AE" w:bidi="ar_AE"/>
        </w:rPr>
        <w:t>كاسم ليعني شيئًا شريرًا. قد تستخدم لغتك الصفات بنفس الطريقة. إذا لم يكن الأمر كذلك، يمكنك ترجمة هذه الكلمة بعبارة مماثلة. ترجمة بديلة: "شيء شرير"</w:t>
      </w:r>
    </w:p>
    <w:p>
      <w:pPr>
        <w:bidi/>
      </w:pPr>
      <w:r>
        <w:rPr>
          <w:rtl/>
          <w:cs/>
          <w:lang w:val="ar_AE" w:bidi="ar_AE"/>
        </w:rPr>
      </w:r>
      <w:r>
        <w:rPr>
          <w:rtl/>
          <w:cs/>
          <w:lang w:val="ar_AE" w:bidi="ar_AE"/>
        </w:rPr>
        <w:t xml:space="preserve">انظر: </w:t>
      </w:r>
      <w:r>
        <w:rPr>
          <w:rtl/>
          <w:cs/>
          <w:lang w:val="ar_AE" w:bidi="ar_AE"/>
        </w:rPr>
        <w:t>الصفات الاسمية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٢٧: ٢٣ (#٥)</w:t>
      </w:r>
      <w:r>
        <w:rPr>
          <w:rtl/>
          <w:cs/>
          <w:lang w:val="ar_AE" w:bidi="ar_AE"/>
        </w:rPr>
      </w:r>
    </w:p>
    <w:p>
      <w:pPr>
        <w:bidi/>
      </w:pPr>
      <w:r>
        <w:rPr>
          <w:rtl/>
          <w:cs/>
          <w:lang w:val="ar_AE" w:bidi="ar_AE"/>
        </w:rPr>
      </w:r>
      <w:r>
        <w:rPr>
          <w:b/>
          <w:rtl/>
          <w:cs/>
          <w:lang w:val="ar_AE" w:bidi="ar_AE"/>
        </w:rPr>
        <w:t>λέγοντες</w:t>
      </w:r>
    </w:p>
    <w:p>
      <w:pPr>
        <w:bidi/>
      </w:pPr>
      <w:r>
        <w:rPr>
          <w:rtl/>
          <w:cs/>
          <w:lang w:val="ar_AE" w:bidi="ar_AE"/>
        </w:rPr>
      </w:r>
      <w:r>
        <w:rPr>
          <w:b/>
          <w:rtl/>
          <w:cs/>
          <w:lang w:val="ar_AE" w:bidi="ar_AE"/>
        </w:rPr>
        <w:t>"قَائِلِينَ"</w:t>
      </w:r>
    </w:p>
    <w:p>
      <w:pPr>
        <w:bidi/>
      </w:pPr>
      <w:r>
        <w:rPr>
          <w:rtl/>
          <w:cs/>
          <w:lang w:val="ar_AE" w:bidi="ar_AE"/>
        </w:rPr>
      </w:r>
      <w:r>
        <w:rPr>
          <w:rtl/>
          <w:cs/>
          <w:lang w:val="ar_AE" w:bidi="ar_AE"/>
        </w:rPr>
        <w:t>فكّر في طرق مألوفة لتقديم الاقتباسات المباشرة في لغتك. ترجمة بديلة: "وطالبوا"</w:t>
      </w:r>
    </w:p>
    <w:p>
      <w:pPr>
        <w:bidi/>
      </w:pPr>
      <w:r>
        <w:rPr>
          <w:rtl/>
          <w:cs/>
          <w:lang w:val="ar_AE" w:bidi="ar_AE"/>
        </w:rPr>
      </w:r>
      <w:r>
        <w:rPr>
          <w:rtl/>
          <w:cs/>
          <w:lang w:val="ar_AE" w:bidi="ar_AE"/>
        </w:rPr>
        <w:t xml:space="preserve">انظر: </w:t>
      </w:r>
      <w:r>
        <w:rPr>
          <w:rtl/>
          <w:cs/>
          <w:lang w:val="ar_AE" w:bidi="ar_AE"/>
        </w:rPr>
        <w:t>الاقتباسات وحواشي الاقتباس</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٢٧: ٢٣ (#٦)</w:t>
      </w:r>
      <w:r>
        <w:rPr>
          <w:rtl/>
          <w:cs/>
          <w:lang w:val="ar_AE" w:bidi="ar_AE"/>
        </w:rPr>
      </w:r>
    </w:p>
    <w:p>
      <w:pPr>
        <w:bidi/>
      </w:pPr>
      <w:r>
        <w:rPr>
          <w:rtl/>
          <w:cs/>
          <w:lang w:val="ar_AE" w:bidi="ar_AE"/>
        </w:rPr>
      </w:r>
      <w:r>
        <w:rPr>
          <w:b/>
          <w:rtl/>
          <w:cs/>
          <w:lang w:val="ar_AE" w:bidi="ar_AE"/>
        </w:rPr>
        <w:t>σταυρωθήτω</w:t>
      </w:r>
    </w:p>
    <w:p>
      <w:pPr>
        <w:bidi/>
      </w:pPr>
      <w:r>
        <w:rPr>
          <w:rtl/>
          <w:cs/>
          <w:lang w:val="ar_AE" w:bidi="ar_AE"/>
        </w:rPr>
      </w:r>
      <w:r>
        <w:rPr>
          <w:b/>
          <w:rtl/>
          <w:cs/>
          <w:lang w:val="ar_AE" w:bidi="ar_AE"/>
        </w:rPr>
        <w:t>"لِيُصْلَبْ"</w:t>
      </w:r>
    </w:p>
    <w:p>
      <w:pPr>
        <w:bidi/>
      </w:pPr>
      <w:r>
        <w:rPr>
          <w:rtl/>
          <w:cs/>
          <w:lang w:val="ar_AE" w:bidi="ar_AE"/>
        </w:rPr>
      </w:r>
      <w:r>
        <w:rPr>
          <w:rtl/>
          <w:cs/>
          <w:lang w:val="ar_AE" w:bidi="ar_AE"/>
        </w:rPr>
        <w:t>هذه الفقرة مطابقة للفقرة التي بنهاية الآية السابقة (</w:t>
      </w:r>
      <w:r>
        <w:rPr>
          <w:rtl/>
          <w:cs/>
          <w:lang w:val="ar_AE" w:bidi="ar_AE"/>
        </w:rPr>
        <w:t>27:22</w:t>
      </w:r>
      <w:r>
        <w:rPr>
          <w:rtl/>
          <w:cs/>
          <w:lang w:val="ar_AE" w:bidi="ar_AE"/>
        </w:rPr>
        <w:t>). عبّر عن الفكرة كما فعلت هناك.</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27: 24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"فَـ"</w:t>
      </w:r>
    </w:p>
    <w:p>
      <w:pPr>
        <w:bidi/>
      </w:pPr>
      <w:r>
        <w:rPr>
          <w:rtl/>
          <w:cs/>
          <w:lang w:val="ar_AE" w:bidi="ar_AE"/>
        </w:rPr>
      </w:r>
      <w:r>
        <w:rPr>
          <w:rtl/>
          <w:cs/>
          <w:lang w:val="ar_AE" w:bidi="ar_AE"/>
        </w:rPr>
        <w:t xml:space="preserve">هنا، يُقدِّم حرف الـ </w:t>
      </w:r>
      <w:r>
        <w:rPr>
          <w:b/>
          <w:rtl/>
          <w:cs/>
          <w:lang w:val="ar_AE" w:bidi="ar_AE"/>
        </w:rPr>
        <w:t xml:space="preserve">فَـ </w:t>
      </w:r>
      <w:r>
        <w:rPr>
          <w:rtl/>
          <w:cs/>
          <w:lang w:val="ar_AE" w:bidi="ar_AE"/>
        </w:rPr>
        <w:t xml:space="preserve">الحدث التالي الذي وقع. إذا كان من المفيد في لغتك، يمكنك استخدام كلمة أو عبارة تُقدِّم الحدث التالي، أو يمكنك ترك </w:t>
      </w:r>
      <w:r>
        <w:rPr>
          <w:b/>
          <w:rtl/>
          <w:cs/>
          <w:lang w:val="ar_AE" w:bidi="ar_AE"/>
        </w:rPr>
        <w:t xml:space="preserve">فَـ </w:t>
      </w:r>
      <w:r>
        <w:rPr>
          <w:rtl/>
          <w:cs/>
          <w:lang w:val="ar_AE" w:bidi="ar_AE"/>
        </w:rPr>
        <w:t>بدون ترجمة. ترجمة بديلة: "بعد ذلك،"</w:t>
      </w:r>
    </w:p>
    <w:p>
      <w:pPr>
        <w:bidi/>
      </w:pPr>
      <w:r>
        <w:rPr>
          <w:rtl/>
          <w:cs/>
          <w:lang w:val="ar_AE" w:bidi="ar_AE"/>
        </w:rPr>
      </w:r>
      <w:r>
        <w:rPr>
          <w:rtl/>
          <w:cs/>
          <w:lang w:val="ar_AE" w:bidi="ar_AE"/>
        </w:rPr>
        <w:t xml:space="preserve">انظر: </w:t>
      </w:r>
      <w:r>
        <w:rPr>
          <w:rtl/>
          <w:cs/>
          <w:lang w:val="ar_AE" w:bidi="ar_AE"/>
        </w:rPr>
        <w:t>كلمات وعبارات الربط</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٢٧: ٢٤ (#٢)</w:t>
      </w:r>
      <w:r>
        <w:rPr>
          <w:rtl/>
          <w:cs/>
          <w:lang w:val="ar_AE" w:bidi="ar_AE"/>
        </w:rPr>
      </w:r>
    </w:p>
    <w:p>
      <w:pPr>
        <w:bidi/>
      </w:pPr>
      <w:r>
        <w:rPr>
          <w:rtl/>
          <w:cs/>
          <w:lang w:val="ar_AE" w:bidi="ar_AE"/>
        </w:rPr>
      </w:r>
      <w:r>
        <w:rPr>
          <w:b/>
          <w:rtl/>
          <w:cs/>
          <w:lang w:val="ar_AE" w:bidi="ar_AE"/>
        </w:rPr>
        <w:t>ἰδὼν &amp; ὅτι οὐδὲν ὠφελεῖ, ἀλλὰ μᾶλλον θόρυβος γίνεται</w:t>
      </w:r>
    </w:p>
    <w:p>
      <w:pPr>
        <w:bidi/>
      </w:pPr>
      <w:r>
        <w:rPr>
          <w:rtl/>
          <w:cs/>
          <w:lang w:val="ar_AE" w:bidi="ar_AE"/>
        </w:rPr>
      </w:r>
      <w:r>
        <w:rPr>
          <w:b/>
          <w:rtl/>
          <w:cs/>
          <w:lang w:val="ar_AE" w:bidi="ar_AE"/>
        </w:rPr>
        <w:t>"فَلَمَّا رَأَى بِيلَاطُسُ أَنَّهُ لَا يَنْفَعُ شَيْئًا، بَلْ بِٱلْحَرِيِّ يَحْدُثُ شَغَبٌ"</w:t>
      </w:r>
    </w:p>
    <w:p>
      <w:pPr>
        <w:bidi/>
      </w:pPr>
      <w:r>
        <w:rPr>
          <w:rtl/>
          <w:cs/>
          <w:lang w:val="ar_AE" w:bidi="ar_AE"/>
        </w:rPr>
      </w:r>
      <w:r>
        <w:rPr>
          <w:rtl/>
          <w:cs/>
          <w:lang w:val="ar_AE" w:bidi="ar_AE"/>
        </w:rPr>
        <w:t xml:space="preserve">تشير هاتان الجملتان إلى السبب الذي جعل </w:t>
      </w:r>
      <w:r>
        <w:rPr>
          <w:b/>
          <w:rtl/>
          <w:cs/>
          <w:lang w:val="ar_AE" w:bidi="ar_AE"/>
        </w:rPr>
        <w:t xml:space="preserve">بِيلَاطُسُ </w:t>
      </w:r>
      <w:r>
        <w:rPr>
          <w:rtl/>
          <w:cs/>
          <w:lang w:val="ar_AE" w:bidi="ar_AE"/>
        </w:rPr>
        <w:t>يفعل ما سيلي في بقية الآية. إذا كان من المفيد في لغتك، يمكنك استخدام صيغة في لغتك تقدم سببًا لبعض الأفعال. ترجمة بديلة: "بسبب أنه رأى أنه لا ينتفع شيئًا، بل بدلًا من ذلك يحدث شغب"</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27: 24 (#3)</w:t>
      </w:r>
      <w:r>
        <w:rPr>
          <w:rtl/>
          <w:cs/>
          <w:lang w:val="ar_AE" w:bidi="ar_AE"/>
        </w:rPr>
      </w:r>
    </w:p>
    <w:p>
      <w:pPr>
        <w:bidi/>
      </w:pPr>
      <w:r>
        <w:rPr>
          <w:rtl/>
          <w:cs/>
          <w:lang w:val="ar_AE" w:bidi="ar_AE"/>
        </w:rPr>
      </w:r>
      <w:r>
        <w:rPr>
          <w:b/>
          <w:rtl/>
          <w:cs/>
          <w:lang w:val="ar_AE" w:bidi="ar_AE"/>
        </w:rPr>
        <w:t>οὐδὲν ὠφελεῖ &amp; θόρυβος γίνεται</w:t>
      </w:r>
    </w:p>
    <w:p>
      <w:pPr>
        <w:bidi/>
      </w:pPr>
      <w:r>
        <w:rPr>
          <w:rtl/>
          <w:cs/>
          <w:lang w:val="ar_AE" w:bidi="ar_AE"/>
        </w:rPr>
      </w:r>
      <w:r>
        <w:rPr>
          <w:b/>
          <w:rtl/>
          <w:cs/>
          <w:lang w:val="ar_AE" w:bidi="ar_AE"/>
        </w:rPr>
        <w:t>"أَنَّهُ لَا يَنْفَعُ شَيْئًا، بَلْ بِٱلْحَرِيِّ يَحْدُثُ شَغَبٌ"</w:t>
      </w:r>
    </w:p>
    <w:p>
      <w:pPr>
        <w:bidi/>
      </w:pPr>
      <w:r>
        <w:rPr>
          <w:rtl/>
          <w:cs/>
          <w:lang w:val="ar_AE" w:bidi="ar_AE"/>
        </w:rPr>
      </w:r>
      <w:r>
        <w:rPr>
          <w:rtl/>
          <w:cs/>
          <w:lang w:val="ar_AE" w:bidi="ar_AE"/>
        </w:rPr>
        <w:t>للإشارة إلى تطور القصة، يستخدم متي الزمن الحاضر في السرد الماضي. إذا لم يكن من المألوف القيام بذلك في لغتك، يمكنك استخدام الزمن الماضي في ترجمتك. ترجمة بديلة: "لم يكن يستفيد شيئًا ... بل كان يحدث شغب"</w:t>
      </w:r>
    </w:p>
    <w:p>
      <w:pPr>
        <w:bidi/>
      </w:pPr>
      <w:r>
        <w:rPr>
          <w:rtl/>
          <w:cs/>
          <w:lang w:val="ar_AE" w:bidi="ar_AE"/>
        </w:rPr>
      </w:r>
      <w:r>
        <w:rPr>
          <w:rtl/>
          <w:cs/>
          <w:lang w:val="ar_AE" w:bidi="ar_AE"/>
        </w:rPr>
        <w:t xml:space="preserve">انظر: </w:t>
      </w:r>
      <w:r>
        <w:rPr>
          <w:rtl/>
          <w:cs/>
          <w:lang w:val="ar_AE" w:bidi="ar_AE"/>
        </w:rPr>
        <w:t>الماضي التنبؤي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٢٧: ٢٤ (#٤)</w:t>
      </w:r>
      <w:r>
        <w:rPr>
          <w:rtl/>
          <w:cs/>
          <w:lang w:val="ar_AE" w:bidi="ar_AE"/>
        </w:rPr>
      </w:r>
    </w:p>
    <w:p>
      <w:pPr>
        <w:bidi/>
      </w:pPr>
      <w:r>
        <w:rPr>
          <w:rtl/>
          <w:cs/>
          <w:lang w:val="ar_AE" w:bidi="ar_AE"/>
        </w:rPr>
      </w:r>
      <w:r>
        <w:rPr>
          <w:b/>
          <w:rtl/>
          <w:cs/>
          <w:lang w:val="ar_AE" w:bidi="ar_AE"/>
        </w:rPr>
        <w:t>λαβὼν ὕδωρ, ἀπενίψατο τὰς χεῖρας ἀπέναντι τοῦ ὄχλου</w:t>
      </w:r>
    </w:p>
    <w:p>
      <w:pPr>
        <w:bidi/>
      </w:pPr>
      <w:r>
        <w:rPr>
          <w:rtl/>
          <w:cs/>
          <w:lang w:val="ar_AE" w:bidi="ar_AE"/>
        </w:rPr>
      </w:r>
      <w:r>
        <w:rPr>
          <w:b/>
          <w:rtl/>
          <w:cs/>
          <w:lang w:val="ar_AE" w:bidi="ar_AE"/>
        </w:rPr>
        <w:t>"أَخَذَ مَاءً وَغَسَلَ يَدَيْهِ قُدَّامَ ٱلْجَمْعِ"</w:t>
      </w:r>
    </w:p>
    <w:p>
      <w:pPr>
        <w:bidi/>
      </w:pPr>
      <w:r>
        <w:rPr>
          <w:rtl/>
          <w:cs/>
          <w:lang w:val="ar_AE" w:bidi="ar_AE"/>
        </w:rPr>
      </w:r>
      <w:r>
        <w:rPr>
          <w:rtl/>
          <w:cs/>
          <w:lang w:val="ar_AE" w:bidi="ar_AE"/>
        </w:rPr>
        <w:t xml:space="preserve">غسل بيلاطس </w:t>
      </w:r>
      <w:r>
        <w:rPr>
          <w:b/>
          <w:rtl/>
          <w:cs/>
          <w:lang w:val="ar_AE" w:bidi="ar_AE"/>
        </w:rPr>
        <w:t xml:space="preserve">يَدَيْهِ </w:t>
      </w:r>
      <w:r>
        <w:rPr>
          <w:rtl/>
          <w:cs/>
          <w:lang w:val="ar_AE" w:bidi="ar_AE"/>
        </w:rPr>
        <w:t>كإشارة للناس بأنه ليس مسؤولاً عن موت يسوع. إذا كان هناك إيماءة ذات معنى مشابه في ثقافتك، يمكنك استخدامها هنا في ترجمتك، أو يمكنك شرح ما تعنيه هذه الحركة. ترجمة بديلة: "بعد أن حصل على بعض الماء، غسل يديه أمام الحشد ليشير إلى أنه ليس مسؤولاً عما سيحدث ليسوع"</w:t>
      </w:r>
    </w:p>
    <w:p>
      <w:pPr>
        <w:bidi/>
      </w:pPr>
      <w:r>
        <w:rPr>
          <w:rtl/>
          <w:cs/>
          <w:lang w:val="ar_AE" w:bidi="ar_AE"/>
        </w:rPr>
      </w:r>
      <w:r>
        <w:rPr>
          <w:rtl/>
          <w:cs/>
          <w:lang w:val="ar_AE" w:bidi="ar_AE"/>
        </w:rPr>
        <w:t xml:space="preserve">انظر: </w:t>
      </w:r>
      <w:r>
        <w:rPr>
          <w:rtl/>
          <w:cs/>
          <w:lang w:val="ar_AE" w:bidi="ar_AE"/>
        </w:rPr>
        <w:t>الأفعال الرمزية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٢٧: ٢٤ (#٥)</w:t>
      </w:r>
      <w:r>
        <w:rPr>
          <w:rtl/>
          <w:cs/>
          <w:lang w:val="ar_AE" w:bidi="ar_AE"/>
        </w:rPr>
      </w:r>
    </w:p>
    <w:p>
      <w:pPr>
        <w:bidi/>
      </w:pPr>
      <w:r>
        <w:rPr>
          <w:rtl/>
          <w:cs/>
          <w:lang w:val="ar_AE" w:bidi="ar_AE"/>
        </w:rPr>
      </w:r>
      <w:r>
        <w:rPr>
          <w:b/>
          <w:rtl/>
          <w:cs/>
          <w:lang w:val="ar_AE" w:bidi="ar_AE"/>
        </w:rPr>
        <w:t>ἀπέναντι</w:t>
      </w:r>
    </w:p>
    <w:p>
      <w:pPr>
        <w:bidi/>
      </w:pPr>
      <w:r>
        <w:rPr>
          <w:rtl/>
          <w:cs/>
          <w:lang w:val="ar_AE" w:bidi="ar_AE"/>
        </w:rPr>
      </w:r>
      <w:r>
        <w:rPr>
          <w:b/>
          <w:rtl/>
          <w:cs/>
          <w:lang w:val="ar_AE" w:bidi="ar_AE"/>
        </w:rPr>
        <w:t>"قُدَّامَ"</w:t>
      </w:r>
    </w:p>
    <w:p>
      <w:pPr>
        <w:bidi/>
      </w:pPr>
      <w:r>
        <w:rPr>
          <w:rtl/>
          <w:cs/>
          <w:lang w:val="ar_AE" w:bidi="ar_AE"/>
        </w:rPr>
      </w:r>
      <w:r>
        <w:rPr>
          <w:rtl/>
          <w:cs/>
          <w:lang w:val="ar_AE" w:bidi="ar_AE"/>
        </w:rPr>
        <w:t xml:space="preserve">هنا، كلمة </w:t>
      </w:r>
      <w:r>
        <w:rPr>
          <w:b/>
          <w:rtl/>
          <w:cs/>
          <w:lang w:val="ar_AE" w:bidi="ar_AE"/>
        </w:rPr>
        <w:t xml:space="preserve">قُدَّامَ </w:t>
      </w:r>
      <w:r>
        <w:rPr>
          <w:rtl/>
          <w:cs/>
          <w:lang w:val="ar_AE" w:bidi="ar_AE"/>
        </w:rPr>
        <w:t xml:space="preserve">تعني أن بيلاطس كان واقفًا مباشرة أمام </w:t>
      </w:r>
      <w:r>
        <w:rPr>
          <w:b/>
          <w:rtl/>
          <w:cs/>
          <w:lang w:val="ar_AE" w:bidi="ar_AE"/>
        </w:rPr>
        <w:t>ٱلْجَمْعِ</w:t>
      </w:r>
      <w:r>
        <w:rPr>
          <w:rtl/>
          <w:cs/>
          <w:lang w:val="ar_AE" w:bidi="ar_AE"/>
        </w:rPr>
        <w:t xml:space="preserve">. إذا كان ذلك مفيدًا في لغتك، يمكنك استخدام عبارة مشابهة أو توضيح المعنى ببساطة. ترجمة بديلة: "أمام" </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٢٧ :٢٤ (#٦)</w:t>
      </w:r>
      <w:r>
        <w:rPr>
          <w:rtl/>
          <w:cs/>
          <w:lang w:val="ar_AE" w:bidi="ar_AE"/>
        </w:rPr>
      </w:r>
    </w:p>
    <w:p>
      <w:pPr>
        <w:bidi/>
      </w:pPr>
      <w:r>
        <w:rPr>
          <w:rtl/>
          <w:cs/>
          <w:lang w:val="ar_AE" w:bidi="ar_AE"/>
        </w:rPr>
      </w:r>
      <w:r>
        <w:rPr>
          <w:b/>
          <w:rtl/>
          <w:cs/>
          <w:lang w:val="ar_AE" w:bidi="ar_AE"/>
        </w:rPr>
        <w:t>λέγων</w:t>
      </w:r>
    </w:p>
    <w:p>
      <w:pPr>
        <w:bidi/>
      </w:pPr>
      <w:r>
        <w:rPr>
          <w:rtl/>
          <w:cs/>
          <w:lang w:val="ar_AE" w:bidi="ar_AE"/>
        </w:rPr>
      </w:r>
      <w:r>
        <w:rPr>
          <w:b/>
          <w:rtl/>
          <w:cs/>
          <w:lang w:val="ar_AE" w:bidi="ar_AE"/>
        </w:rPr>
        <w:t>"قَائِلًا"</w:t>
      </w:r>
    </w:p>
    <w:p>
      <w:pPr>
        <w:bidi/>
      </w:pPr>
      <w:r>
        <w:rPr>
          <w:rtl/>
          <w:cs/>
          <w:lang w:val="ar_AE" w:bidi="ar_AE"/>
        </w:rPr>
      </w:r>
      <w:r>
        <w:rPr>
          <w:rtl/>
          <w:cs/>
          <w:lang w:val="ar_AE" w:bidi="ar_AE"/>
        </w:rPr>
        <w:t>فكّر في طرق مألوفة لإدخال الاقتباسات المباشرة في لغتك. ترجمة بديلة: "وقال"</w:t>
      </w:r>
    </w:p>
    <w:p>
      <w:pPr>
        <w:bidi/>
      </w:pPr>
      <w:r>
        <w:rPr>
          <w:rtl/>
          <w:cs/>
          <w:lang w:val="ar_AE" w:bidi="ar_AE"/>
        </w:rPr>
      </w:r>
      <w:r>
        <w:rPr>
          <w:rtl/>
          <w:cs/>
          <w:lang w:val="ar_AE" w:bidi="ar_AE"/>
        </w:rPr>
        <w:t xml:space="preserve">انظر: </w:t>
      </w:r>
      <w:r>
        <w:rPr>
          <w:rtl/>
          <w:cs/>
          <w:lang w:val="ar_AE" w:bidi="ar_AE"/>
        </w:rPr>
        <w:t>الاقتباسات وحواشي الاقتباس</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٢٧: ٢٤ (#٧)</w:t>
      </w:r>
      <w:r>
        <w:rPr>
          <w:rtl/>
          <w:cs/>
          <w:lang w:val="ar_AE" w:bidi="ar_AE"/>
        </w:rPr>
      </w:r>
    </w:p>
    <w:p>
      <w:pPr>
        <w:bidi/>
      </w:pPr>
      <w:r>
        <w:rPr>
          <w:rtl/>
          <w:cs/>
          <w:lang w:val="ar_AE" w:bidi="ar_AE"/>
        </w:rPr>
      </w:r>
      <w:r>
        <w:rPr>
          <w:b/>
          <w:rtl/>
          <w:cs/>
          <w:lang w:val="ar_AE" w:bidi="ar_AE"/>
        </w:rPr>
        <w:t>τοῦ αἵματος τούτου</w:t>
      </w:r>
    </w:p>
    <w:p>
      <w:pPr>
        <w:bidi/>
      </w:pPr>
      <w:r>
        <w:rPr>
          <w:rtl/>
          <w:cs/>
          <w:lang w:val="ar_AE" w:bidi="ar_AE"/>
        </w:rPr>
      </w:r>
      <w:r>
        <w:rPr>
          <w:b/>
          <w:rtl/>
          <w:cs/>
          <w:lang w:val="ar_AE" w:bidi="ar_AE"/>
        </w:rPr>
        <w:t>"دَمِ هَذَا ٱلْبَارِّ!"</w:t>
      </w:r>
    </w:p>
    <w:p>
      <w:pPr>
        <w:bidi/>
      </w:pPr>
      <w:r>
        <w:rPr>
          <w:rtl/>
          <w:cs/>
          <w:lang w:val="ar_AE" w:bidi="ar_AE"/>
        </w:rPr>
      </w:r>
      <w:r>
        <w:rPr>
          <w:rtl/>
          <w:cs/>
          <w:lang w:val="ar_AE" w:bidi="ar_AE"/>
        </w:rPr>
        <w:t xml:space="preserve">هنا، </w:t>
      </w:r>
      <w:r>
        <w:rPr>
          <w:b/>
          <w:rtl/>
          <w:cs/>
          <w:lang w:val="ar_AE" w:bidi="ar_AE"/>
        </w:rPr>
        <w:t xml:space="preserve">الدَمِ </w:t>
      </w:r>
      <w:r>
        <w:rPr>
          <w:rtl/>
          <w:cs/>
          <w:lang w:val="ar_AE" w:bidi="ar_AE"/>
        </w:rPr>
        <w:t xml:space="preserve">يشير إلى موت شخص. إذا كان ذلك مفيدًا في لغتك، يمكنك استخدام عبارة مشابهة أو توضيح المعنى ببساطة. انظر كيف عبّرت عن الفكرة في </w:t>
      </w:r>
      <w:r>
        <w:rPr>
          <w:rtl/>
          <w:cs/>
          <w:lang w:val="ar_AE" w:bidi="ar_AE"/>
        </w:rPr>
        <w:t>27:4</w:t>
      </w:r>
      <w:r>
        <w:rPr>
          <w:rtl/>
          <w:cs/>
          <w:lang w:val="ar_AE" w:bidi="ar_AE"/>
        </w:rPr>
        <w:t>. ترجمة بديلة: "موت هذا الشخص" أو "أن هذا الشخص يموت"</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٢٧ :٢٤ (#٨)</w:t>
      </w:r>
      <w:r>
        <w:rPr>
          <w:rtl/>
          <w:cs/>
          <w:lang w:val="ar_AE" w:bidi="ar_AE"/>
        </w:rPr>
      </w:r>
    </w:p>
    <w:p>
      <w:pPr>
        <w:bidi/>
      </w:pPr>
      <w:r>
        <w:rPr>
          <w:rtl/>
          <w:cs/>
          <w:lang w:val="ar_AE" w:bidi="ar_AE"/>
        </w:rPr>
      </w:r>
      <w:r>
        <w:rPr>
          <w:b/>
          <w:rtl/>
          <w:cs/>
          <w:lang w:val="ar_AE" w:bidi="ar_AE"/>
        </w:rPr>
        <w:t>τούτου</w:t>
      </w:r>
    </w:p>
    <w:p>
      <w:pPr>
        <w:bidi/>
      </w:pPr>
      <w:r>
        <w:rPr>
          <w:rtl/>
          <w:cs/>
          <w:lang w:val="ar_AE" w:bidi="ar_AE"/>
        </w:rPr>
      </w:r>
      <w:r>
        <w:rPr>
          <w:b/>
          <w:rtl/>
          <w:cs/>
          <w:lang w:val="ar_AE" w:bidi="ar_AE"/>
        </w:rPr>
        <w:t>"مِنْ هَذَا"</w:t>
      </w:r>
    </w:p>
    <w:p>
      <w:pPr>
        <w:bidi/>
      </w:pPr>
      <w:r>
        <w:rPr>
          <w:rtl/>
          <w:cs/>
          <w:lang w:val="ar_AE" w:bidi="ar_AE"/>
        </w:rPr>
      </w:r>
      <w:r>
        <w:rPr>
          <w:rtl/>
          <w:cs/>
          <w:lang w:val="ar_AE" w:bidi="ar_AE"/>
        </w:rPr>
        <w:t xml:space="preserve">تقرأ العديد من المخطوطات القديمة </w:t>
      </w:r>
      <w:r>
        <w:rPr>
          <w:b/>
          <w:rtl/>
          <w:cs/>
          <w:lang w:val="ar_AE" w:bidi="ar_AE"/>
        </w:rPr>
        <w:t>هَذَا</w:t>
      </w:r>
      <w:r>
        <w:rPr>
          <w:rtl/>
          <w:cs/>
          <w:lang w:val="ar_AE" w:bidi="ar_AE"/>
        </w:rPr>
        <w:t>. يتبع ULT هذi القراءة. تقرأ مخطوطات قديمة أخرى "هذا البار". إذا كانت هناك ترجمة للكتاب المقدس في منطقتك، فقد ترغب في استخدام القراءة التي تستخدمها. إذا لم تكن هناك ترجمة للكتاب المقدس في منطقتك، فقد ترغب في استخدام قراءة ULT.</w:t>
      </w:r>
    </w:p>
    <w:p>
      <w:pPr>
        <w:bidi/>
      </w:pPr>
      <w:r>
        <w:rPr>
          <w:rtl/>
          <w:cs/>
          <w:lang w:val="ar_AE" w:bidi="ar_AE"/>
        </w:rPr>
      </w:r>
      <w:r>
        <w:rPr>
          <w:rtl/>
          <w:cs/>
          <w:lang w:val="ar_AE" w:bidi="ar_AE"/>
        </w:rPr>
        <w:t xml:space="preserve">انظر: </w:t>
      </w:r>
      <w:r>
        <w:rPr>
          <w:rtl/>
          <w:cs/>
          <w:lang w:val="ar_AE" w:bidi="ar_AE"/>
        </w:rPr>
        <w:t>الاختلافات النصية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٢٧ :٢٤ (#٩)</w:t>
      </w:r>
      <w:r>
        <w:rPr>
          <w:rtl/>
          <w:cs/>
          <w:lang w:val="ar_AE" w:bidi="ar_AE"/>
        </w:rPr>
      </w:r>
    </w:p>
    <w:p>
      <w:pPr>
        <w:bidi/>
      </w:pPr>
      <w:r>
        <w:rPr>
          <w:rtl/>
          <w:cs/>
          <w:lang w:val="ar_AE" w:bidi="ar_AE"/>
        </w:rPr>
      </w:r>
      <w:r>
        <w:rPr>
          <w:b/>
          <w:rtl/>
          <w:cs/>
          <w:lang w:val="ar_AE" w:bidi="ar_AE"/>
        </w:rPr>
        <w:t>ὑμεῖς ὄψεσθε</w:t>
      </w:r>
    </w:p>
    <w:p>
      <w:pPr>
        <w:bidi/>
      </w:pPr>
      <w:r>
        <w:rPr>
          <w:rtl/>
          <w:cs/>
          <w:lang w:val="ar_AE" w:bidi="ar_AE"/>
        </w:rPr>
      </w:r>
      <w:r>
        <w:rPr>
          <w:b/>
          <w:rtl/>
          <w:cs/>
          <w:lang w:val="ar_AE" w:bidi="ar_AE"/>
        </w:rPr>
        <w:t>"أَبْصِرُوا أَنْتُمْ!"</w:t>
      </w:r>
    </w:p>
    <w:p>
      <w:pPr>
        <w:bidi/>
      </w:pPr>
      <w:r>
        <w:rPr>
          <w:rtl/>
          <w:cs/>
          <w:lang w:val="ar_AE" w:bidi="ar_AE"/>
        </w:rPr>
      </w:r>
      <w:r>
        <w:rPr>
          <w:rtl/>
          <w:cs/>
          <w:lang w:val="ar_AE" w:bidi="ar_AE"/>
        </w:rPr>
        <w:t xml:space="preserve">هنا، عبارة </w:t>
      </w:r>
      <w:r>
        <w:rPr>
          <w:b/>
          <w:rtl/>
          <w:cs/>
          <w:lang w:val="ar_AE" w:bidi="ar_AE"/>
        </w:rPr>
        <w:t>أَبْصِرُوا أَنْتُمْ!</w:t>
      </w:r>
      <w:r>
        <w:rPr>
          <w:rtl/>
          <w:cs/>
          <w:lang w:val="ar_AE" w:bidi="ar_AE"/>
        </w:rPr>
        <w:t xml:space="preserve"> تعني أن بيلاطس يدّعي أن </w:t>
      </w:r>
      <w:r>
        <w:rPr>
          <w:b/>
          <w:rtl/>
          <w:cs/>
          <w:lang w:val="ar_AE" w:bidi="ar_AE"/>
        </w:rPr>
        <w:t xml:space="preserve">ٱلْجَمْعِ </w:t>
      </w:r>
      <w:r>
        <w:rPr>
          <w:rtl/>
          <w:cs/>
          <w:lang w:val="ar_AE" w:bidi="ar_AE"/>
        </w:rPr>
        <w:t xml:space="preserve">هو المسؤول عن التعامل مع ما يفعلونه، وأنه ليس مسؤولاً. إذا كان من المفيد في لغتك، يمكنك استخدام عبارة مشابهة أو توضيح المعنى بشكل مباشر. انظر كيف عبّرت عن الجملة المشابهة في </w:t>
      </w:r>
      <w:r>
        <w:rPr>
          <w:rtl/>
          <w:cs/>
          <w:lang w:val="ar_AE" w:bidi="ar_AE"/>
        </w:rPr>
        <w:t>27:4</w:t>
      </w:r>
      <w:r>
        <w:rPr>
          <w:rtl/>
          <w:cs/>
          <w:lang w:val="ar_AE" w:bidi="ar_AE"/>
        </w:rPr>
        <w:t>. ترجمة بديلة: "ما تفعلونه ليس من شأني" أو "ما تفعلونه هو على مسؤوليتكم"</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27: 24 (#10)</w:t>
      </w:r>
      <w:r>
        <w:rPr>
          <w:rtl/>
          <w:cs/>
          <w:lang w:val="ar_AE" w:bidi="ar_AE"/>
        </w:rPr>
      </w:r>
    </w:p>
    <w:p>
      <w:pPr>
        <w:bidi/>
      </w:pPr>
      <w:r>
        <w:rPr>
          <w:rtl/>
          <w:cs/>
          <w:lang w:val="ar_AE" w:bidi="ar_AE"/>
        </w:rPr>
      </w:r>
      <w:r>
        <w:rPr>
          <w:b/>
          <w:rtl/>
          <w:cs/>
          <w:lang w:val="ar_AE" w:bidi="ar_AE"/>
        </w:rPr>
        <w:t>ὑμεῖς</w:t>
      </w:r>
    </w:p>
    <w:p>
      <w:pPr>
        <w:bidi/>
      </w:pPr>
      <w:r>
        <w:rPr>
          <w:rtl/>
          <w:cs/>
          <w:lang w:val="ar_AE" w:bidi="ar_AE"/>
        </w:rPr>
      </w:r>
      <w:r>
        <w:rPr>
          <w:b/>
          <w:rtl/>
          <w:cs/>
          <w:lang w:val="ar_AE" w:bidi="ar_AE"/>
        </w:rPr>
        <w:t>"أَنْتُمْ"</w:t>
      </w:r>
    </w:p>
    <w:p>
      <w:pPr>
        <w:bidi/>
      </w:pPr>
      <w:r>
        <w:rPr>
          <w:rtl/>
          <w:cs/>
          <w:lang w:val="ar_AE" w:bidi="ar_AE"/>
        </w:rPr>
      </w:r>
      <w:r>
        <w:rPr>
          <w:rtl/>
          <w:cs/>
          <w:lang w:val="ar_AE" w:bidi="ar_AE"/>
        </w:rPr>
        <w:t xml:space="preserve">لأن بيلاطس يتحدث إلى حشد، فإن الكلمة </w:t>
      </w:r>
      <w:r>
        <w:rPr>
          <w:b/>
          <w:rtl/>
          <w:cs/>
          <w:lang w:val="ar_AE" w:bidi="ar_AE"/>
        </w:rPr>
        <w:t>أَنْتُمْ</w:t>
      </w:r>
      <w:r>
        <w:rPr>
          <w:rtl/>
          <w:cs/>
          <w:lang w:val="ar_AE" w:bidi="ar_AE"/>
        </w:rPr>
        <w:t xml:space="preserve"> هنا في صيغة الجمع.</w:t>
      </w:r>
    </w:p>
    <w:p>
      <w:pPr>
        <w:bidi/>
      </w:pPr>
      <w:r>
        <w:rPr>
          <w:rtl/>
          <w:cs/>
          <w:lang w:val="ar_AE" w:bidi="ar_AE"/>
        </w:rPr>
      </w:r>
      <w:r>
        <w:rPr>
          <w:rtl/>
          <w:cs/>
          <w:lang w:val="ar_AE" w:bidi="ar_AE"/>
        </w:rPr>
        <w:t xml:space="preserve">انظر: </w:t>
      </w:r>
      <w:r>
        <w:rPr>
          <w:rtl/>
          <w:cs/>
          <w:lang w:val="ar_AE" w:bidi="ar_AE"/>
        </w:rPr>
        <w:t>أشكال الضمير "أنت" — المفرد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٢٧: ٢٥ (#١)</w:t>
      </w:r>
      <w:r>
        <w:rPr>
          <w:rtl/>
          <w:cs/>
          <w:lang w:val="ar_AE" w:bidi="ar_AE"/>
        </w:rPr>
      </w:r>
    </w:p>
    <w:p>
      <w:pPr>
        <w:bidi/>
      </w:pPr>
      <w:r>
        <w:rPr>
          <w:rtl/>
          <w:cs/>
          <w:lang w:val="ar_AE" w:bidi="ar_AE"/>
        </w:rPr>
      </w:r>
      <w:r>
        <w:rPr>
          <w:b/>
          <w:rtl/>
          <w:cs/>
          <w:lang w:val="ar_AE" w:bidi="ar_AE"/>
        </w:rPr>
        <w:t>τὸ αἷμα αὐτοῦ ἐφ’ ἡμᾶς καὶ ἐπὶ τὰ τέκνα ἡμῶν</w:t>
      </w:r>
    </w:p>
    <w:p>
      <w:pPr>
        <w:bidi/>
      </w:pPr>
      <w:r>
        <w:rPr>
          <w:rtl/>
          <w:cs/>
          <w:lang w:val="ar_AE" w:bidi="ar_AE"/>
        </w:rPr>
      </w:r>
      <w:r>
        <w:rPr>
          <w:b/>
          <w:rtl/>
          <w:cs/>
          <w:lang w:val="ar_AE" w:bidi="ar_AE"/>
        </w:rPr>
        <w:t>"دَمُهُ عَلَيْنَا وَعَلَى أَوْلَادِنَا"</w:t>
      </w:r>
    </w:p>
    <w:p>
      <w:pPr>
        <w:bidi/>
      </w:pPr>
      <w:r>
        <w:rPr>
          <w:rtl/>
          <w:cs/>
          <w:lang w:val="ar_AE" w:bidi="ar_AE"/>
        </w:rPr>
      </w:r>
      <w:r>
        <w:rPr>
          <w:rtl/>
          <w:cs/>
          <w:lang w:val="ar_AE" w:bidi="ar_AE"/>
        </w:rPr>
        <w:t xml:space="preserve">هنا، عبارة </w:t>
      </w:r>
      <w:r>
        <w:rPr>
          <w:b/>
          <w:rtl/>
          <w:cs/>
          <w:lang w:val="ar_AE" w:bidi="ar_AE"/>
        </w:rPr>
        <w:t>دَمُهُ عَلَيْنَا وَعَلَى أَوْلَادِنَا</w:t>
      </w:r>
      <w:r>
        <w:rPr>
          <w:rtl/>
          <w:cs/>
          <w:lang w:val="ar_AE" w:bidi="ar_AE"/>
        </w:rPr>
        <w:t xml:space="preserve"> تعني أن الحشد كان يقبل المسؤولية عن </w:t>
      </w:r>
      <w:r>
        <w:rPr>
          <w:b/>
          <w:rtl/>
          <w:cs/>
          <w:lang w:val="ar_AE" w:bidi="ar_AE"/>
        </w:rPr>
        <w:t>دَمُ</w:t>
      </w:r>
      <w:r>
        <w:rPr>
          <w:rtl/>
          <w:cs/>
          <w:lang w:val="ar_AE" w:bidi="ar_AE"/>
        </w:rPr>
        <w:t xml:space="preserve"> (موت) يسوع. إذا كان من المفيد في لغتك، يمكنك استخدام عبارة مشابهة أو توضيح المعنى ببساطة. ترجمة بديلة: "ستكون مسؤولية دمه علينا نحن وعلى أولادنا"</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٢٧: ٢٥ (#٢)</w:t>
      </w:r>
      <w:r>
        <w:rPr>
          <w:rtl/>
          <w:cs/>
          <w:lang w:val="ar_AE" w:bidi="ar_AE"/>
        </w:rPr>
      </w:r>
    </w:p>
    <w:p>
      <w:pPr>
        <w:bidi/>
      </w:pPr>
      <w:r>
        <w:rPr>
          <w:rtl/>
          <w:cs/>
          <w:lang w:val="ar_AE" w:bidi="ar_AE"/>
        </w:rPr>
      </w:r>
      <w:r>
        <w:rPr>
          <w:b/>
          <w:rtl/>
          <w:cs/>
          <w:lang w:val="ar_AE" w:bidi="ar_AE"/>
        </w:rPr>
        <w:t>τὸ αἷμα αὐτοῦ</w:t>
      </w:r>
    </w:p>
    <w:p>
      <w:pPr>
        <w:bidi/>
      </w:pPr>
      <w:r>
        <w:rPr>
          <w:rtl/>
          <w:cs/>
          <w:lang w:val="ar_AE" w:bidi="ar_AE"/>
        </w:rPr>
      </w:r>
      <w:r>
        <w:rPr>
          <w:b/>
          <w:rtl/>
          <w:cs/>
          <w:lang w:val="ar_AE" w:bidi="ar_AE"/>
        </w:rPr>
        <w:t>"دَمُهُ"</w:t>
      </w:r>
    </w:p>
    <w:p>
      <w:pPr>
        <w:bidi/>
      </w:pPr>
      <w:r>
        <w:rPr>
          <w:rtl/>
          <w:cs/>
          <w:lang w:val="ar_AE" w:bidi="ar_AE"/>
        </w:rPr>
      </w:r>
      <w:r>
        <w:rPr>
          <w:rtl/>
          <w:cs/>
          <w:lang w:val="ar_AE" w:bidi="ar_AE"/>
        </w:rPr>
        <w:t xml:space="preserve">هنا، </w:t>
      </w:r>
      <w:r>
        <w:rPr>
          <w:b/>
          <w:rtl/>
          <w:cs/>
          <w:lang w:val="ar_AE" w:bidi="ar_AE"/>
        </w:rPr>
        <w:t>الدَمُ</w:t>
      </w:r>
      <w:r>
        <w:rPr>
          <w:rtl/>
          <w:cs/>
          <w:lang w:val="ar_AE" w:bidi="ar_AE"/>
        </w:rPr>
        <w:t xml:space="preserve"> يشير إلى موت شخص. إذا كان من المفيد في لغتك، يمكنك استخدام عبارة مشابهة أو توضيح المعنى ببساطة. انظر كيف عبّرت عن الفكرة في </w:t>
      </w:r>
      <w:r>
        <w:rPr>
          <w:rtl/>
          <w:cs/>
          <w:lang w:val="ar_AE" w:bidi="ar_AE"/>
        </w:rPr>
        <w:t>27:4</w:t>
      </w:r>
      <w:r>
        <w:rPr>
          <w:rtl/>
          <w:cs/>
          <w:lang w:val="ar_AE" w:bidi="ar_AE"/>
        </w:rPr>
        <w:t>. ترجمة بديلة: "موته"</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٢٧ :٢٥ (#٣)</w:t>
      </w:r>
      <w:r>
        <w:rPr>
          <w:rtl/>
          <w:cs/>
          <w:lang w:val="ar_AE" w:bidi="ar_AE"/>
        </w:rPr>
      </w:r>
    </w:p>
    <w:p>
      <w:pPr>
        <w:bidi/>
      </w:pPr>
      <w:r>
        <w:rPr>
          <w:rtl/>
          <w:cs/>
          <w:lang w:val="ar_AE" w:bidi="ar_AE"/>
        </w:rPr>
      </w:r>
      <w:r>
        <w:rPr>
          <w:b/>
          <w:rtl/>
          <w:cs/>
          <w:lang w:val="ar_AE" w:bidi="ar_AE"/>
        </w:rPr>
        <w:t>ἡμᾶς &amp; ἡμῶν</w:t>
      </w:r>
    </w:p>
    <w:p>
      <w:pPr>
        <w:bidi/>
      </w:pPr>
      <w:r>
        <w:rPr>
          <w:rtl/>
          <w:cs/>
          <w:lang w:val="ar_AE" w:bidi="ar_AE"/>
        </w:rPr>
      </w:r>
      <w:r>
        <w:rPr>
          <w:b/>
          <w:rtl/>
          <w:cs/>
          <w:lang w:val="ar_AE" w:bidi="ar_AE"/>
        </w:rPr>
        <w:t>"عَلَيْنَا"</w:t>
      </w:r>
      <w:r>
        <w:rPr>
          <w:rtl/>
          <w:cs/>
          <w:lang w:val="ar_AE" w:bidi="ar_AE"/>
        </w:rPr>
        <w:t xml:space="preserve"> - </w:t>
      </w:r>
      <w:r>
        <w:rPr>
          <w:b/>
          <w:rtl/>
          <w:cs/>
          <w:lang w:val="ar_AE" w:bidi="ar_AE"/>
        </w:rPr>
        <w:t>"أَوْلَادِنَا"</w:t>
      </w:r>
    </w:p>
    <w:p>
      <w:pPr>
        <w:bidi/>
      </w:pPr>
      <w:r>
        <w:rPr>
          <w:rtl/>
          <w:cs/>
          <w:lang w:val="ar_AE" w:bidi="ar_AE"/>
        </w:rPr>
      </w:r>
      <w:r>
        <w:rPr>
          <w:rtl/>
          <w:cs/>
          <w:lang w:val="ar_AE" w:bidi="ar_AE"/>
        </w:rPr>
        <w:t xml:space="preserve">هنا،كلمتي </w:t>
      </w:r>
      <w:r>
        <w:rPr>
          <w:b/>
          <w:rtl/>
          <w:cs/>
          <w:lang w:val="ar_AE" w:bidi="ar_AE"/>
        </w:rPr>
        <w:t xml:space="preserve">عَلَيْنَا </w:t>
      </w:r>
      <w:r>
        <w:rPr>
          <w:rtl/>
          <w:cs/>
          <w:lang w:val="ar_AE" w:bidi="ar_AE"/>
        </w:rPr>
        <w:t>و</w:t>
      </w:r>
      <w:r>
        <w:rPr>
          <w:b/>
          <w:rtl/>
          <w:cs/>
          <w:lang w:val="ar_AE" w:bidi="ar_AE"/>
        </w:rPr>
        <w:t>أَوْلَادِنَا</w:t>
      </w:r>
      <w:r>
        <w:rPr>
          <w:rtl/>
          <w:cs/>
          <w:lang w:val="ar_AE" w:bidi="ar_AE"/>
        </w:rPr>
        <w:t xml:space="preserve"> يشيران إلى </w:t>
      </w:r>
      <w:r>
        <w:rPr>
          <w:b/>
          <w:rtl/>
          <w:cs/>
          <w:lang w:val="ar_AE" w:bidi="ar_AE"/>
        </w:rPr>
        <w:t>ٱلشَّعْبِ</w:t>
      </w:r>
      <w:r>
        <w:rPr>
          <w:rtl/>
          <w:cs/>
          <w:lang w:val="ar_AE" w:bidi="ar_AE"/>
        </w:rPr>
        <w:t xml:space="preserve"> الذي كان هناك، لذا </w:t>
      </w:r>
      <w:r>
        <w:rPr>
          <w:b/>
          <w:rtl/>
          <w:cs/>
          <w:lang w:val="ar_AE" w:bidi="ar_AE"/>
        </w:rPr>
        <w:t xml:space="preserve">عَلَيْنَا </w:t>
      </w:r>
      <w:r>
        <w:rPr>
          <w:rtl/>
          <w:cs/>
          <w:lang w:val="ar_AE" w:bidi="ar_AE"/>
        </w:rPr>
        <w:t>و</w:t>
      </w:r>
      <w:r>
        <w:rPr>
          <w:b/>
          <w:rtl/>
          <w:cs/>
          <w:lang w:val="ar_AE" w:bidi="ar_AE"/>
        </w:rPr>
        <w:t>أَوْلَادِنَا</w:t>
      </w:r>
      <w:r>
        <w:rPr>
          <w:rtl/>
          <w:cs/>
          <w:lang w:val="ar_AE" w:bidi="ar_AE"/>
        </w:rPr>
        <w:t xml:space="preserve"> هما حصريان. قد تتطلب لغتك تحديد هذه الأشكال.</w:t>
      </w:r>
    </w:p>
    <w:p>
      <w:pPr>
        <w:bidi/>
      </w:pPr>
      <w:r>
        <w:rPr>
          <w:rtl/>
          <w:cs/>
          <w:lang w:val="ar_AE" w:bidi="ar_AE"/>
        </w:rPr>
      </w:r>
      <w:r>
        <w:rPr>
          <w:rtl/>
          <w:cs/>
          <w:lang w:val="ar_AE" w:bidi="ar_AE"/>
        </w:rPr>
        <w:t xml:space="preserve">انظر: </w:t>
      </w:r>
      <w:r>
        <w:rPr>
          <w:rtl/>
          <w:cs/>
          <w:lang w:val="ar_AE" w:bidi="ar_AE"/>
        </w:rPr>
        <w:t>الضمير "نحن" الحصري والشامل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27: 25 (#4)</w:t>
      </w:r>
      <w:r>
        <w:rPr>
          <w:rtl/>
          <w:cs/>
          <w:lang w:val="ar_AE" w:bidi="ar_AE"/>
        </w:rPr>
      </w:r>
    </w:p>
    <w:p>
      <w:pPr>
        <w:bidi/>
      </w:pPr>
      <w:r>
        <w:rPr>
          <w:rtl/>
          <w:cs/>
          <w:lang w:val="ar_AE" w:bidi="ar_AE"/>
        </w:rPr>
      </w:r>
      <w:r>
        <w:rPr>
          <w:b/>
          <w:rtl/>
          <w:cs/>
          <w:lang w:val="ar_AE" w:bidi="ar_AE"/>
        </w:rPr>
        <w:t>τὰ τέκνα</w:t>
      </w:r>
    </w:p>
    <w:p>
      <w:pPr>
        <w:bidi/>
      </w:pPr>
      <w:r>
        <w:rPr>
          <w:rtl/>
          <w:cs/>
          <w:lang w:val="ar_AE" w:bidi="ar_AE"/>
        </w:rPr>
      </w:r>
      <w:r>
        <w:rPr>
          <w:b/>
          <w:rtl/>
          <w:cs/>
          <w:lang w:val="ar_AE" w:bidi="ar_AE"/>
        </w:rPr>
        <w:t>"أَوْلَادِنَا"</w:t>
      </w:r>
    </w:p>
    <w:p>
      <w:pPr>
        <w:bidi/>
      </w:pPr>
      <w:r>
        <w:rPr>
          <w:rtl/>
          <w:cs/>
          <w:lang w:val="ar_AE" w:bidi="ar_AE"/>
        </w:rPr>
      </w:r>
      <w:r>
        <w:rPr>
          <w:rtl/>
          <w:cs/>
          <w:lang w:val="ar_AE" w:bidi="ar_AE"/>
        </w:rPr>
        <w:t xml:space="preserve">هنا، يمكن أن تشير كلمة </w:t>
      </w:r>
      <w:r>
        <w:rPr>
          <w:b/>
          <w:rtl/>
          <w:cs/>
          <w:lang w:val="ar_AE" w:bidi="ar_AE"/>
        </w:rPr>
        <w:t>أَوْلَادِنَا</w:t>
      </w:r>
      <w:r>
        <w:rPr>
          <w:rtl/>
          <w:cs/>
          <w:lang w:val="ar_AE" w:bidi="ar_AE"/>
        </w:rPr>
        <w:t xml:space="preserve"> إلى: (1) فقط إلى أطفال الناس. ترجمة بديلة: "الأبناء والبنات" (2) إلى نسل الناس أو أحفادهم بشكل عام. ترجمة بديلة: "النسل" أو "الأحفاد"</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27: 26 (#1)</w:t>
      </w:r>
      <w:r>
        <w:rPr>
          <w:rtl/>
          <w:cs/>
          <w:lang w:val="ar_AE" w:bidi="ar_AE"/>
        </w:rPr>
      </w:r>
    </w:p>
    <w:p>
      <w:pPr>
        <w:bidi/>
      </w:pPr>
      <w:r>
        <w:rPr>
          <w:rtl/>
          <w:cs/>
          <w:lang w:val="ar_AE" w:bidi="ar_AE"/>
        </w:rPr>
      </w:r>
      <w:r>
        <w:rPr>
          <w:b/>
          <w:rtl/>
          <w:cs/>
          <w:lang w:val="ar_AE" w:bidi="ar_AE"/>
        </w:rPr>
        <w:t>τὸν &amp; Ἰησοῦν φραγελλώσας</w:t>
      </w:r>
    </w:p>
    <w:p>
      <w:pPr>
        <w:bidi/>
      </w:pPr>
      <w:r>
        <w:rPr>
          <w:rtl/>
          <w:cs/>
          <w:lang w:val="ar_AE" w:bidi="ar_AE"/>
        </w:rPr>
      </w:r>
      <w:r>
        <w:rPr>
          <w:b/>
          <w:rtl/>
          <w:cs/>
          <w:lang w:val="ar_AE" w:bidi="ar_AE"/>
        </w:rPr>
        <w:t>"وَأَمَّا يَسُوعُ فَجَلَدَهُ"</w:t>
      </w:r>
    </w:p>
    <w:p>
      <w:pPr>
        <w:bidi/>
      </w:pPr>
      <w:r>
        <w:rPr>
          <w:rtl/>
          <w:cs/>
          <w:lang w:val="ar_AE" w:bidi="ar_AE"/>
        </w:rPr>
      </w:r>
      <w:r>
        <w:rPr>
          <w:rtl/>
          <w:cs/>
          <w:lang w:val="ar_AE" w:bidi="ar_AE"/>
        </w:rPr>
        <w:t>هنا يُلمّح متّى إلى أن بيلاطس أمر جنوده بجلد يسوع. إذا كان من المفيد في لغتك، يمكنك تقديم هذه الفكرة بشكل أوضح. ترجمة بديلة: "بعد أن أمر جنوده بجلد يسوع"</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27: 26 (#2)</w:t>
      </w:r>
      <w:r>
        <w:rPr>
          <w:rtl/>
          <w:cs/>
          <w:lang w:val="ar_AE" w:bidi="ar_AE"/>
        </w:rPr>
      </w:r>
    </w:p>
    <w:p>
      <w:pPr>
        <w:bidi/>
      </w:pPr>
      <w:r>
        <w:rPr>
          <w:rtl/>
          <w:cs/>
          <w:lang w:val="ar_AE" w:bidi="ar_AE"/>
        </w:rPr>
      </w:r>
      <w:r>
        <w:rPr>
          <w:b/>
          <w:rtl/>
          <w:cs/>
          <w:lang w:val="ar_AE" w:bidi="ar_AE"/>
        </w:rPr>
        <w:t>τὸν Βαραββᾶν; τὸν &amp; Ἰησοῦν φραγελλώσας</w:t>
      </w:r>
    </w:p>
    <w:p>
      <w:pPr>
        <w:bidi/>
      </w:pPr>
      <w:r>
        <w:rPr>
          <w:rtl/>
          <w:cs/>
          <w:lang w:val="ar_AE" w:bidi="ar_AE"/>
        </w:rPr>
      </w:r>
      <w:r>
        <w:rPr>
          <w:b/>
          <w:rtl/>
          <w:cs/>
          <w:lang w:val="ar_AE" w:bidi="ar_AE"/>
        </w:rPr>
        <w:t>"بَارَابَاسَ"</w:t>
      </w:r>
      <w:r>
        <w:rPr>
          <w:rtl/>
          <w:cs/>
          <w:lang w:val="ar_AE" w:bidi="ar_AE"/>
        </w:rPr>
        <w:t xml:space="preserve"> - </w:t>
      </w:r>
      <w:r>
        <w:rPr>
          <w:b/>
          <w:rtl/>
          <w:cs/>
          <w:lang w:val="ar_AE" w:bidi="ar_AE"/>
        </w:rPr>
        <w:t>"وَأَمَّا يَسُوعُ فَجَلَدَهُ"</w:t>
      </w:r>
    </w:p>
    <w:p>
      <w:pPr>
        <w:bidi/>
      </w:pPr>
      <w:r>
        <w:rPr>
          <w:rtl/>
          <w:cs/>
          <w:lang w:val="ar_AE" w:bidi="ar_AE"/>
        </w:rPr>
      </w:r>
      <w:r>
        <w:rPr>
          <w:rtl/>
          <w:cs/>
          <w:lang w:val="ar_AE" w:bidi="ar_AE"/>
        </w:rPr>
        <w:t>الجلد كان عقوبة رومانية حيث كان الجنود يجلدون الشخص بسوط مُلحق به قطع من العظم والمعدن لزيادة قدرة السوط على إلحاق الأذى بالشخص الذي يتم جلده. إذا لم يكن قرّاؤك على دراية بهذا النوع من العقاب، يمكنك توضيح ما هو الجلد بشكل صريح. ترجمة بديلة: "بعد أن جلدوا يسوع بسوط مُلحق به قطع من العظم والمعدن"</w:t>
      </w:r>
    </w:p>
    <w:p>
      <w:pPr>
        <w:bidi/>
      </w:pPr>
      <w:r>
        <w:rPr>
          <w:rtl/>
          <w:cs/>
          <w:lang w:val="ar_AE" w:bidi="ar_AE"/>
        </w:rPr>
      </w:r>
      <w:r>
        <w:rPr>
          <w:rtl/>
          <w:cs/>
          <w:lang w:val="ar_AE" w:bidi="ar_AE"/>
        </w:rPr>
        <w:t xml:space="preserve">انظر: </w:t>
      </w:r>
      <w:r>
        <w:rPr>
          <w:rtl/>
          <w:cs/>
          <w:lang w:val="ar_AE" w:bidi="ar_AE"/>
        </w:rPr>
        <w:t>ترجمة المجهولات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27: 26 (#3)</w:t>
      </w:r>
      <w:r>
        <w:rPr>
          <w:rtl/>
          <w:cs/>
          <w:lang w:val="ar_AE" w:bidi="ar_AE"/>
        </w:rPr>
      </w:r>
    </w:p>
    <w:p>
      <w:pPr>
        <w:bidi/>
      </w:pPr>
      <w:r>
        <w:rPr>
          <w:rtl/>
          <w:cs/>
          <w:lang w:val="ar_AE" w:bidi="ar_AE"/>
        </w:rPr>
      </w:r>
      <w:r>
        <w:rPr>
          <w:b/>
          <w:rtl/>
          <w:cs/>
          <w:lang w:val="ar_AE" w:bidi="ar_AE"/>
        </w:rPr>
        <w:t>παρέδωκεν</w:t>
      </w:r>
    </w:p>
    <w:p>
      <w:pPr>
        <w:bidi/>
      </w:pPr>
      <w:r>
        <w:rPr>
          <w:rtl/>
          <w:cs/>
          <w:lang w:val="ar_AE" w:bidi="ar_AE"/>
        </w:rPr>
      </w:r>
      <w:r>
        <w:rPr>
          <w:b/>
          <w:rtl/>
          <w:cs/>
          <w:lang w:val="ar_AE" w:bidi="ar_AE"/>
        </w:rPr>
        <w:t>"أَسْلَمَهُ"</w:t>
      </w:r>
    </w:p>
    <w:p>
      <w:pPr>
        <w:bidi/>
      </w:pPr>
      <w:r>
        <w:rPr>
          <w:rtl/>
          <w:cs/>
          <w:lang w:val="ar_AE" w:bidi="ar_AE"/>
        </w:rPr>
      </w:r>
      <w:r>
        <w:rPr>
          <w:rtl/>
          <w:cs/>
          <w:lang w:val="ar_AE" w:bidi="ar_AE"/>
        </w:rPr>
        <w:t xml:space="preserve">هنا يُلمّح متّى إلى أن بيلاطس </w:t>
      </w:r>
      <w:r>
        <w:rPr>
          <w:b/>
          <w:rtl/>
          <w:cs/>
          <w:lang w:val="ar_AE" w:bidi="ar_AE"/>
        </w:rPr>
        <w:t>أَسْلَمَ</w:t>
      </w:r>
      <w:r>
        <w:rPr>
          <w:rtl/>
          <w:cs/>
          <w:lang w:val="ar_AE" w:bidi="ar_AE"/>
        </w:rPr>
        <w:t xml:space="preserve"> يسوع </w:t>
      </w:r>
      <w:r>
        <w:rPr>
          <w:b/>
          <w:rtl/>
          <w:cs/>
          <w:lang w:val="ar_AE" w:bidi="ar_AE"/>
        </w:rPr>
        <w:t>إلى</w:t>
      </w:r>
      <w:r>
        <w:rPr>
          <w:rtl/>
          <w:cs/>
          <w:lang w:val="ar_AE" w:bidi="ar_AE"/>
        </w:rPr>
        <w:t xml:space="preserve"> جنوده. إذا كان ذلك مفيدًا في لغتك، يمكنك جعل هذه الفكرة أكثر وضوحًا. ترجمة بديلة: "سلّمه إلى جنوده"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27: 26 (#4)</w:t>
      </w:r>
      <w:r>
        <w:rPr>
          <w:rtl/>
          <w:cs/>
          <w:lang w:val="ar_AE" w:bidi="ar_AE"/>
        </w:rPr>
      </w:r>
    </w:p>
    <w:p>
      <w:pPr>
        <w:bidi/>
      </w:pPr>
      <w:r>
        <w:rPr>
          <w:rtl/>
          <w:cs/>
          <w:lang w:val="ar_AE" w:bidi="ar_AE"/>
        </w:rPr>
      </w:r>
      <w:r>
        <w:rPr>
          <w:b/>
          <w:rtl/>
          <w:cs/>
          <w:lang w:val="ar_AE" w:bidi="ar_AE"/>
        </w:rPr>
        <w:t>σταυρωθῇ</w:t>
      </w:r>
    </w:p>
    <w:p>
      <w:pPr>
        <w:bidi/>
      </w:pPr>
      <w:r>
        <w:rPr>
          <w:rtl/>
          <w:cs/>
          <w:lang w:val="ar_AE" w:bidi="ar_AE"/>
        </w:rPr>
      </w:r>
      <w:r>
        <w:rPr>
          <w:b/>
          <w:rtl/>
          <w:cs/>
          <w:lang w:val="ar_AE" w:bidi="ar_AE"/>
        </w:rPr>
        <w:t>"لِيُصْلَبَ"</w:t>
      </w:r>
    </w:p>
    <w:p>
      <w:pPr>
        <w:bidi/>
      </w:pPr>
      <w:r>
        <w:rPr>
          <w:rtl/>
          <w:cs/>
          <w:lang w:val="ar_AE" w:bidi="ar_AE"/>
        </w:rPr>
      </w:r>
      <w:r>
        <w:rPr>
          <w:rtl/>
          <w:cs/>
          <w:lang w:val="ar_AE" w:bidi="ar_AE"/>
        </w:rPr>
        <w:t>إذا كانت لغتك لا تستخدم صيغة المبني للمجهول، يمكنك التعبير عن الفكرة في صيغة مبني للمعلوم أو بطريقة أخرى تكون معتادة في لغتك. إذا كنت بحاجة إلى تحديد من سيقوم بالفعل، فمن الواضح من السياق أنهم جنود بيلاطس. ترجمة بديلة: "لكي يقوم الجنود بصلبه"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27:27 (#1)</w:t>
      </w:r>
      <w:r>
        <w:rPr>
          <w:rtl/>
          <w:cs/>
          <w:lang w:val="ar_AE" w:bidi="ar_AE"/>
        </w:rPr>
      </w:r>
    </w:p>
    <w:p>
      <w:pPr>
        <w:bidi/>
      </w:pPr>
      <w:r>
        <w:rPr>
          <w:rtl/>
          <w:cs/>
          <w:lang w:val="ar_AE" w:bidi="ar_AE"/>
        </w:rPr>
      </w:r>
      <w:r>
        <w:rPr>
          <w:b/>
          <w:rtl/>
          <w:cs/>
          <w:lang w:val="ar_AE" w:bidi="ar_AE"/>
        </w:rPr>
        <w:t>τὸ πραιτώριον</w:t>
      </w:r>
    </w:p>
    <w:p>
      <w:pPr>
        <w:bidi/>
      </w:pPr>
      <w:r>
        <w:rPr>
          <w:rtl/>
          <w:cs/>
          <w:lang w:val="ar_AE" w:bidi="ar_AE"/>
        </w:rPr>
      </w:r>
      <w:r>
        <w:rPr>
          <w:b/>
          <w:rtl/>
          <w:cs/>
          <w:lang w:val="ar_AE" w:bidi="ar_AE"/>
        </w:rPr>
        <w:t>"دَارِ ٱلْوِلَايَةِ"</w:t>
      </w:r>
    </w:p>
    <w:p>
      <w:pPr>
        <w:bidi/>
      </w:pPr>
      <w:r>
        <w:rPr>
          <w:rtl/>
          <w:cs/>
          <w:lang w:val="ar_AE" w:bidi="ar_AE"/>
        </w:rPr>
      </w:r>
      <w:r>
        <w:rPr>
          <w:rtl/>
          <w:cs/>
          <w:lang w:val="ar_AE" w:bidi="ar_AE"/>
        </w:rPr>
        <w:t xml:space="preserve">كان </w:t>
      </w:r>
      <w:r>
        <w:rPr>
          <w:b/>
          <w:rtl/>
          <w:cs/>
          <w:lang w:val="ar_AE" w:bidi="ar_AE"/>
        </w:rPr>
        <w:t>دَارِ ٱلْوِلَايَةِ</w:t>
      </w:r>
      <w:r>
        <w:rPr>
          <w:rtl/>
          <w:cs/>
          <w:lang w:val="ar_AE" w:bidi="ar_AE"/>
        </w:rPr>
        <w:t xml:space="preserve"> هو المكان الذي يقيم فيه </w:t>
      </w:r>
      <w:r>
        <w:rPr>
          <w:b/>
          <w:rtl/>
          <w:cs/>
          <w:lang w:val="ar_AE" w:bidi="ar_AE"/>
        </w:rPr>
        <w:t xml:space="preserve">ٱلْوَالِي </w:t>
      </w:r>
      <w:r>
        <w:rPr>
          <w:rtl/>
          <w:cs/>
          <w:lang w:val="ar_AE" w:bidi="ar_AE"/>
        </w:rPr>
        <w:t>الروماني عندما يكون في أورشليم، وكان مكان إقامة الجنود الرومان في أورشليم. إذا لم يكن القرّاء على دراية بهذا النوع من المباني، يمكنك استخدام اسم شيء مشابه في منطقتك أو استخدام مصطلح أكثر عمومية. ترجمة بديلة: "مبنى الحكومة" أو "مقر الحاكم"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27:27 (#2)</w:t>
      </w:r>
      <w:r>
        <w:rPr>
          <w:rtl/>
          <w:cs/>
          <w:lang w:val="ar_AE" w:bidi="ar_AE"/>
        </w:rPr>
      </w:r>
    </w:p>
    <w:p>
      <w:pPr>
        <w:bidi/>
      </w:pPr>
      <w:r>
        <w:rPr>
          <w:rtl/>
          <w:cs/>
          <w:lang w:val="ar_AE" w:bidi="ar_AE"/>
        </w:rPr>
      </w:r>
      <w:r>
        <w:rPr>
          <w:b/>
          <w:rtl/>
          <w:cs/>
          <w:lang w:val="ar_AE" w:bidi="ar_AE"/>
        </w:rPr>
        <w:t>ὅλην τὴν σπεῖραν</w:t>
      </w:r>
    </w:p>
    <w:p>
      <w:pPr>
        <w:bidi/>
      </w:pPr>
      <w:r>
        <w:rPr>
          <w:rtl/>
          <w:cs/>
          <w:lang w:val="ar_AE" w:bidi="ar_AE"/>
        </w:rPr>
      </w:r>
      <w:r>
        <w:rPr>
          <w:b/>
          <w:rtl/>
          <w:cs/>
          <w:lang w:val="ar_AE" w:bidi="ar_AE"/>
        </w:rPr>
        <w:t>"كُلَّ ٱلْكَتِيبَةِ،"</w:t>
      </w:r>
    </w:p>
    <w:p>
      <w:pPr>
        <w:bidi/>
      </w:pPr>
      <w:r>
        <w:rPr>
          <w:rtl/>
          <w:cs/>
          <w:lang w:val="ar_AE" w:bidi="ar_AE"/>
        </w:rPr>
      </w:r>
      <w:r>
        <w:rPr>
          <w:rtl/>
          <w:cs/>
          <w:lang w:val="ar_AE" w:bidi="ar_AE"/>
        </w:rPr>
        <w:t xml:space="preserve">كلمة </w:t>
      </w:r>
      <w:r>
        <w:rPr>
          <w:b/>
          <w:rtl/>
          <w:cs/>
          <w:lang w:val="ar_AE" w:bidi="ar_AE"/>
        </w:rPr>
        <w:t xml:space="preserve">ٱلْكَتِيبَةِ </w:t>
      </w:r>
      <w:r>
        <w:rPr>
          <w:rtl/>
          <w:cs/>
          <w:lang w:val="ar_AE" w:bidi="ar_AE"/>
        </w:rPr>
        <w:t xml:space="preserve">هي مصطلح عسكري. </w:t>
      </w:r>
      <w:r>
        <w:rPr>
          <w:b/>
          <w:rtl/>
          <w:cs/>
          <w:lang w:val="ar_AE" w:bidi="ar_AE"/>
        </w:rPr>
        <w:t>كُلَّ ٱلْكَتِيبَةِ</w:t>
      </w:r>
      <w:r>
        <w:rPr>
          <w:rtl/>
          <w:cs/>
          <w:lang w:val="ar_AE" w:bidi="ar_AE"/>
        </w:rPr>
        <w:t xml:space="preserve"> هي مجموعة من حوالي 600 جندي، وهي تمثل عُشر الفيلق (القوة العسكرية). من المرجح أن متّى يشير إلى جميع الجنود الذين كانوا متمركزين في أورشليم. إذا كان من المفيد في لغتك، يمكنك استخدام مصطلح عسكري مشابه في لغتك أو مصطلح أكثر عمومية. ترجمة بديلة: "كل الفرقة" أو "جميع الجنود المتمركزين هناك"</w:t>
      </w:r>
    </w:p>
    <w:p>
      <w:pPr>
        <w:bidi/>
      </w:pPr>
      <w:r>
        <w:rPr>
          <w:rtl/>
          <w:cs/>
          <w:lang w:val="ar_AE" w:bidi="ar_AE"/>
        </w:rPr>
      </w:r>
      <w:r>
        <w:rPr>
          <w:rtl/>
          <w:cs/>
          <w:lang w:val="ar_AE" w:bidi="ar_AE"/>
        </w:rPr>
        <w:t xml:space="preserve">انظر: </w:t>
      </w:r>
      <w:r>
        <w:rPr>
          <w:rtl/>
          <w:cs/>
          <w:lang w:val="ar_AE" w:bidi="ar_AE"/>
        </w:rPr>
        <w:t>ترجمة المجهولات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27: 28 (#1)</w:t>
      </w:r>
      <w:r>
        <w:rPr>
          <w:rtl/>
          <w:cs/>
          <w:lang w:val="ar_AE" w:bidi="ar_AE"/>
        </w:rPr>
      </w:r>
    </w:p>
    <w:p>
      <w:pPr>
        <w:bidi/>
      </w:pPr>
      <w:r>
        <w:rPr>
          <w:rtl/>
          <w:cs/>
          <w:lang w:val="ar_AE" w:bidi="ar_AE"/>
        </w:rPr>
      </w:r>
      <w:r>
        <w:rPr>
          <w:b/>
          <w:rtl/>
          <w:cs/>
          <w:lang w:val="ar_AE" w:bidi="ar_AE"/>
        </w:rPr>
        <w:t>χλαμύδα κοκκίνην περιέθηκαν αὐτῷ</w:t>
      </w:r>
    </w:p>
    <w:p>
      <w:pPr>
        <w:bidi/>
      </w:pPr>
      <w:r>
        <w:rPr>
          <w:rtl/>
          <w:cs/>
          <w:lang w:val="ar_AE" w:bidi="ar_AE"/>
        </w:rPr>
      </w:r>
      <w:r>
        <w:rPr>
          <w:b/>
          <w:rtl/>
          <w:cs/>
          <w:lang w:val="ar_AE" w:bidi="ar_AE"/>
        </w:rPr>
        <w:t>"وَأَلْبَسُوهُ رِدَاءً قِرْمِزِيًّا،"</w:t>
      </w:r>
    </w:p>
    <w:p>
      <w:pPr>
        <w:bidi/>
      </w:pPr>
      <w:r>
        <w:rPr>
          <w:rtl/>
          <w:cs/>
          <w:lang w:val="ar_AE" w:bidi="ar_AE"/>
        </w:rPr>
      </w:r>
      <w:r>
        <w:rPr>
          <w:rtl/>
          <w:cs/>
          <w:lang w:val="ar_AE" w:bidi="ar_AE"/>
        </w:rPr>
        <w:t xml:space="preserve">في الثقافة الرومانية، كان </w:t>
      </w:r>
      <w:r>
        <w:rPr>
          <w:b/>
          <w:rtl/>
          <w:cs/>
          <w:lang w:val="ar_AE" w:bidi="ar_AE"/>
        </w:rPr>
        <w:t>الرِدَاءً القِرْمِزِيًّا،</w:t>
      </w:r>
      <w:r>
        <w:rPr>
          <w:rtl/>
          <w:cs/>
          <w:lang w:val="ar_AE" w:bidi="ar_AE"/>
        </w:rPr>
        <w:t xml:space="preserve"> مثل الملابس الفاخرة التي يرتديها الملوك. وضع الجنود </w:t>
      </w:r>
      <w:r>
        <w:rPr>
          <w:b/>
          <w:rtl/>
          <w:cs/>
          <w:lang w:val="ar_AE" w:bidi="ar_AE"/>
        </w:rPr>
        <w:t>الرِدَاءً القِرْمِزِيًّا</w:t>
      </w:r>
      <w:r>
        <w:rPr>
          <w:rtl/>
          <w:cs/>
          <w:lang w:val="ar_AE" w:bidi="ar_AE"/>
        </w:rPr>
        <w:t xml:space="preserve"> على يسوع ليتظاهروا بأنه ملك، رغم أنهم لم يعتقدوا حقاً أنه ملك. إذا كان من المفيد في لغتك، يمكنك توضيح ذلك بشكل صريح. ترجمة بديلة: "وضعوا عليه رداء قرمزياً ليتظاهروا بأنه ملك" أو "وضعوا عليه رداء ملكياً قرمزياً للسخرية"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27: 28 (#2)</w:t>
      </w:r>
      <w:r>
        <w:rPr>
          <w:rtl/>
          <w:cs/>
          <w:lang w:val="ar_AE" w:bidi="ar_AE"/>
        </w:rPr>
      </w:r>
    </w:p>
    <w:p>
      <w:pPr>
        <w:bidi/>
      </w:pPr>
      <w:r>
        <w:rPr>
          <w:rtl/>
          <w:cs/>
          <w:lang w:val="ar_AE" w:bidi="ar_AE"/>
        </w:rPr>
      </w:r>
      <w:r>
        <w:rPr>
          <w:b/>
          <w:rtl/>
          <w:cs/>
          <w:lang w:val="ar_AE" w:bidi="ar_AE"/>
        </w:rPr>
        <w:t>κοκκίνην</w:t>
      </w:r>
    </w:p>
    <w:p>
      <w:pPr>
        <w:bidi/>
      </w:pPr>
      <w:r>
        <w:rPr>
          <w:rtl/>
          <w:cs/>
          <w:lang w:val="ar_AE" w:bidi="ar_AE"/>
        </w:rPr>
      </w:r>
      <w:r>
        <w:rPr>
          <w:b/>
          <w:rtl/>
          <w:cs/>
          <w:lang w:val="ar_AE" w:bidi="ar_AE"/>
        </w:rPr>
        <w:t>"قِرْمِزِيًّا"</w:t>
      </w:r>
    </w:p>
    <w:p>
      <w:pPr>
        <w:bidi/>
      </w:pPr>
      <w:r>
        <w:rPr>
          <w:rtl/>
          <w:cs/>
          <w:lang w:val="ar_AE" w:bidi="ar_AE"/>
        </w:rPr>
      </w:r>
      <w:r>
        <w:rPr>
          <w:rtl/>
          <w:cs/>
          <w:lang w:val="ar_AE" w:bidi="ar_AE"/>
        </w:rPr>
        <w:t xml:space="preserve">تشير كلمة </w:t>
      </w:r>
      <w:r>
        <w:rPr>
          <w:b/>
          <w:rtl/>
          <w:cs/>
          <w:lang w:val="ar_AE" w:bidi="ar_AE"/>
        </w:rPr>
        <w:t>قِرْمِزِيًّا</w:t>
      </w:r>
      <w:r>
        <w:rPr>
          <w:rtl/>
          <w:cs/>
          <w:lang w:val="ar_AE" w:bidi="ar_AE"/>
        </w:rPr>
        <w:t xml:space="preserve"> إلى لون هو درجة من الأحمر الساطع. إذا كان قرّاؤك غير معتادين اللون ال</w:t>
      </w:r>
      <w:r>
        <w:rPr>
          <w:b/>
          <w:rtl/>
          <w:cs/>
          <w:lang w:val="ar_AE" w:bidi="ar_AE"/>
        </w:rPr>
        <w:t>قِرْمِزِيّ</w:t>
      </w:r>
      <w:r>
        <w:rPr>
          <w:rtl/>
          <w:cs/>
          <w:lang w:val="ar_AE" w:bidi="ar_AE"/>
        </w:rPr>
        <w:t>، يمكنك الإشارة إلى درجة من الأحمر الساطع. ترجمة بديلة: "أحمر ساطع" أو "أحمر داكن"</w:t>
      </w:r>
    </w:p>
    <w:p>
      <w:pPr>
        <w:bidi/>
      </w:pPr>
      <w:r>
        <w:rPr>
          <w:rtl/>
          <w:cs/>
          <w:lang w:val="ar_AE" w:bidi="ar_AE"/>
        </w:rPr>
      </w:r>
      <w:r>
        <w:rPr>
          <w:rtl/>
          <w:cs/>
          <w:lang w:val="ar_AE" w:bidi="ar_AE"/>
        </w:rPr>
        <w:t xml:space="preserve">انظر: </w:t>
      </w:r>
      <w:r>
        <w:rPr>
          <w:rtl/>
          <w:cs/>
          <w:lang w:val="ar_AE" w:bidi="ar_AE"/>
        </w:rPr>
        <w:t>ترجمة المجهولات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27: 29 (#1)</w:t>
      </w:r>
      <w:r>
        <w:rPr>
          <w:rtl/>
          <w:cs/>
          <w:lang w:val="ar_AE" w:bidi="ar_AE"/>
        </w:rPr>
      </w:r>
    </w:p>
    <w:p>
      <w:pPr>
        <w:bidi/>
      </w:pPr>
      <w:r>
        <w:rPr>
          <w:rtl/>
          <w:cs/>
          <w:lang w:val="ar_AE" w:bidi="ar_AE"/>
        </w:rPr>
      </w:r>
      <w:r>
        <w:rPr>
          <w:b/>
          <w:rtl/>
          <w:cs/>
          <w:lang w:val="ar_AE" w:bidi="ar_AE"/>
        </w:rPr>
        <w:t>στέφανον ἐξ ἀκανθῶν, ἐπέθηκαν ἐπὶ τῆς κεφαλῆς αὐτοῦ; καὶ κάλαμον ἐν τῇ δεξιᾷ αὐτοῦ</w:t>
      </w:r>
    </w:p>
    <w:p>
      <w:pPr>
        <w:bidi/>
      </w:pPr>
      <w:r>
        <w:rPr>
          <w:rtl/>
          <w:cs/>
          <w:lang w:val="ar_AE" w:bidi="ar_AE"/>
        </w:rPr>
      </w:r>
      <w:r>
        <w:rPr>
          <w:b/>
          <w:rtl/>
          <w:cs/>
          <w:lang w:val="ar_AE" w:bidi="ar_AE"/>
        </w:rPr>
        <w:t>"إِكْلِيلًا مِنْ شَوْكٍ وَوَضَعُوهُ عَلَى رَأْسِهِ، وَقَصَبَةً فِي يَمِينِهِ."</w:t>
      </w:r>
    </w:p>
    <w:p>
      <w:pPr>
        <w:bidi/>
      </w:pPr>
      <w:r>
        <w:rPr>
          <w:rtl/>
          <w:cs/>
          <w:lang w:val="ar_AE" w:bidi="ar_AE"/>
        </w:rPr>
      </w:r>
      <w:r>
        <w:rPr>
          <w:rtl/>
          <w:cs/>
          <w:lang w:val="ar_AE" w:bidi="ar_AE"/>
        </w:rPr>
        <w:t xml:space="preserve">في الثقافة الرومانية، كان الملك يرتدي </w:t>
      </w:r>
      <w:r>
        <w:rPr>
          <w:b/>
          <w:rtl/>
          <w:cs/>
          <w:lang w:val="ar_AE" w:bidi="ar_AE"/>
        </w:rPr>
        <w:t xml:space="preserve">إِكْلِيلًا </w:t>
      </w:r>
      <w:r>
        <w:rPr>
          <w:rtl/>
          <w:cs/>
          <w:lang w:val="ar_AE" w:bidi="ar_AE"/>
        </w:rPr>
        <w:t xml:space="preserve">ويحمل صولجانًا في يده اليمنى. وحتى يسخروا من يسوع، وضع الجنود </w:t>
      </w:r>
      <w:r>
        <w:rPr>
          <w:b/>
          <w:rtl/>
          <w:cs/>
          <w:lang w:val="ar_AE" w:bidi="ar_AE"/>
        </w:rPr>
        <w:t xml:space="preserve">إِكْلِيلًا </w:t>
      </w:r>
      <w:r>
        <w:rPr>
          <w:rtl/>
          <w:cs/>
          <w:lang w:val="ar_AE" w:bidi="ar_AE"/>
        </w:rPr>
        <w:t xml:space="preserve">مصنوعًا من </w:t>
      </w:r>
      <w:r>
        <w:rPr>
          <w:b/>
          <w:rtl/>
          <w:cs/>
          <w:lang w:val="ar_AE" w:bidi="ar_AE"/>
        </w:rPr>
        <w:t>الشَوْكٍ</w:t>
      </w:r>
      <w:r>
        <w:rPr>
          <w:rtl/>
          <w:cs/>
          <w:lang w:val="ar_AE" w:bidi="ar_AE"/>
        </w:rPr>
        <w:t xml:space="preserve"> على رأس يسوع ووضعوا </w:t>
      </w:r>
      <w:r>
        <w:rPr>
          <w:b/>
          <w:rtl/>
          <w:cs/>
          <w:lang w:val="ar_AE" w:bidi="ar_AE"/>
        </w:rPr>
        <w:t>قَصَبَةً فِي يَمِينِهِ.</w:t>
      </w:r>
      <w:r>
        <w:rPr>
          <w:rtl/>
          <w:cs/>
          <w:lang w:val="ar_AE" w:bidi="ar_AE"/>
        </w:rPr>
        <w:t xml:space="preserve"> إذا كان ذلك مفيدًا في لغتك، يمكنك تقديم هذه الفكرة بشكل أوضح. ترجمة بديلة: "تاج من الشوك، وضعوه على رأسه وقصبة في يده اليمنى ليتظاهروا بأنه ملك" أو "تاج من الشوك، وضعوه على رأسه كما لو كان ملكًا، ووضعوا قصبة مثل صولجان ملكي في يده اليمنى"</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27: 29 (#2)</w:t>
      </w:r>
      <w:r>
        <w:rPr>
          <w:rtl/>
          <w:cs/>
          <w:lang w:val="ar_AE" w:bidi="ar_AE"/>
        </w:rPr>
      </w:r>
    </w:p>
    <w:p>
      <w:pPr>
        <w:bidi/>
      </w:pPr>
      <w:r>
        <w:rPr>
          <w:rtl/>
          <w:cs/>
          <w:lang w:val="ar_AE" w:bidi="ar_AE"/>
        </w:rPr>
      </w:r>
      <w:r>
        <w:rPr>
          <w:b/>
          <w:rtl/>
          <w:cs/>
          <w:lang w:val="ar_AE" w:bidi="ar_AE"/>
        </w:rPr>
        <w:t>στέφανον ἐξ ἀκανθῶν</w:t>
      </w:r>
    </w:p>
    <w:p>
      <w:pPr>
        <w:bidi/>
      </w:pPr>
      <w:r>
        <w:rPr>
          <w:rtl/>
          <w:cs/>
          <w:lang w:val="ar_AE" w:bidi="ar_AE"/>
        </w:rPr>
      </w:r>
      <w:r>
        <w:rPr>
          <w:b/>
          <w:rtl/>
          <w:cs/>
          <w:lang w:val="ar_AE" w:bidi="ar_AE"/>
        </w:rPr>
        <w:t>"إِكْلِيلًا مِنْ شَوْكٍ"</w:t>
      </w:r>
    </w:p>
    <w:p>
      <w:pPr>
        <w:bidi/>
      </w:pPr>
      <w:r>
        <w:rPr>
          <w:rtl/>
          <w:cs/>
          <w:lang w:val="ar_AE" w:bidi="ar_AE"/>
        </w:rPr>
      </w:r>
      <w:r>
        <w:rPr>
          <w:rtl/>
          <w:cs/>
          <w:lang w:val="ar_AE" w:bidi="ar_AE"/>
        </w:rPr>
        <w:t xml:space="preserve">يستخدم متّى صيغة الملكية لوصف </w:t>
      </w:r>
      <w:r>
        <w:rPr>
          <w:b/>
          <w:rtl/>
          <w:cs/>
          <w:lang w:val="ar_AE" w:bidi="ar_AE"/>
        </w:rPr>
        <w:t xml:space="preserve">إِكْلِيلًا </w:t>
      </w:r>
      <w:r>
        <w:rPr>
          <w:rtl/>
          <w:cs/>
          <w:lang w:val="ar_AE" w:bidi="ar_AE"/>
        </w:rPr>
        <w:t xml:space="preserve">مصنوع من فروع بها </w:t>
      </w:r>
      <w:r>
        <w:rPr>
          <w:b/>
          <w:rtl/>
          <w:cs/>
          <w:lang w:val="ar_AE" w:bidi="ar_AE"/>
        </w:rPr>
        <w:t>شَوْكٍ</w:t>
      </w:r>
      <w:r>
        <w:rPr>
          <w:rtl/>
          <w:cs/>
          <w:lang w:val="ar_AE" w:bidi="ar_AE"/>
        </w:rPr>
        <w:t>. إذا كان ذلك مفيدًا في لغتك، يمكنك استخدام تعبير مختلف. ترجمة بديلة: "تاج مصنوع من الأشواك"</w:t>
      </w:r>
    </w:p>
    <w:p>
      <w:pPr>
        <w:bidi/>
      </w:pPr>
      <w:r>
        <w:rPr>
          <w:rtl/>
          <w:cs/>
          <w:lang w:val="ar_AE" w:bidi="ar_AE"/>
        </w:rPr>
      </w:r>
      <w:r>
        <w:rPr>
          <w:rtl/>
          <w:cs/>
          <w:lang w:val="ar_AE" w:bidi="ar_AE"/>
        </w:rPr>
        <w:t xml:space="preserve">انظر: </w:t>
      </w:r>
      <w:r>
        <w:rPr>
          <w:rtl/>
          <w:cs/>
          <w:lang w:val="ar_AE" w:bidi="ar_AE"/>
        </w:rPr>
        <w:t>أدوات الملكية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27: 29 (#3)</w:t>
      </w:r>
      <w:r>
        <w:rPr>
          <w:rtl/>
          <w:cs/>
          <w:lang w:val="ar_AE" w:bidi="ar_AE"/>
        </w:rPr>
      </w:r>
    </w:p>
    <w:p>
      <w:pPr>
        <w:bidi/>
      </w:pPr>
      <w:r>
        <w:rPr>
          <w:rtl/>
          <w:cs/>
          <w:lang w:val="ar_AE" w:bidi="ar_AE"/>
        </w:rPr>
      </w:r>
      <w:r>
        <w:rPr>
          <w:b/>
          <w:rtl/>
          <w:cs/>
          <w:lang w:val="ar_AE" w:bidi="ar_AE"/>
        </w:rPr>
        <w:t>ἀκανθῶν</w:t>
      </w:r>
    </w:p>
    <w:p>
      <w:pPr>
        <w:bidi/>
      </w:pPr>
      <w:r>
        <w:rPr>
          <w:rtl/>
          <w:cs/>
          <w:lang w:val="ar_AE" w:bidi="ar_AE"/>
        </w:rPr>
      </w:r>
      <w:r>
        <w:rPr>
          <w:b/>
          <w:rtl/>
          <w:cs/>
          <w:lang w:val="ar_AE" w:bidi="ar_AE"/>
        </w:rPr>
        <w:t>"شَوْكٍ"</w:t>
      </w:r>
    </w:p>
    <w:p>
      <w:pPr>
        <w:bidi/>
      </w:pPr>
      <w:r>
        <w:rPr>
          <w:rtl/>
          <w:cs/>
          <w:lang w:val="ar_AE" w:bidi="ar_AE"/>
        </w:rPr>
      </w:r>
      <w:r>
        <w:rPr>
          <w:rtl/>
          <w:cs/>
          <w:lang w:val="ar_AE" w:bidi="ar_AE"/>
        </w:rPr>
        <w:t xml:space="preserve">يستخدم متّي كلمة </w:t>
      </w:r>
      <w:r>
        <w:rPr>
          <w:b/>
          <w:rtl/>
          <w:cs/>
          <w:lang w:val="ar_AE" w:bidi="ar_AE"/>
        </w:rPr>
        <w:t xml:space="preserve">شَوْكٍ </w:t>
      </w:r>
      <w:r>
        <w:rPr>
          <w:rtl/>
          <w:cs/>
          <w:lang w:val="ar_AE" w:bidi="ar_AE"/>
        </w:rPr>
        <w:t xml:space="preserve">للإشارة إلى الفروع الصغيرة التي تحتوي على </w:t>
      </w:r>
      <w:r>
        <w:rPr>
          <w:b/>
          <w:rtl/>
          <w:cs/>
          <w:lang w:val="ar_AE" w:bidi="ar_AE"/>
        </w:rPr>
        <w:t>شَوْكٍ</w:t>
      </w:r>
      <w:r>
        <w:rPr>
          <w:rtl/>
          <w:cs/>
          <w:lang w:val="ar_AE" w:bidi="ar_AE"/>
        </w:rPr>
        <w:t>. إذا كان من المفيد في لغتك، يمكنك تقديم هذه الفكرة بشكل أوضح. ترجمة بديلة: "فروع شائكة"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27: 29 (#4)</w:t>
      </w:r>
      <w:r>
        <w:rPr>
          <w:rtl/>
          <w:cs/>
          <w:lang w:val="ar_AE" w:bidi="ar_AE"/>
        </w:rPr>
      </w:r>
    </w:p>
    <w:p>
      <w:pPr>
        <w:bidi/>
      </w:pPr>
      <w:r>
        <w:rPr>
          <w:rtl/>
          <w:cs/>
          <w:lang w:val="ar_AE" w:bidi="ar_AE"/>
        </w:rPr>
      </w:r>
      <w:r>
        <w:rPr>
          <w:b/>
          <w:rtl/>
          <w:cs/>
          <w:lang w:val="ar_AE" w:bidi="ar_AE"/>
        </w:rPr>
        <w:t>γονυπετήσαντες ἔμπροσθεν αὐτοῦ</w:t>
      </w:r>
    </w:p>
    <w:p>
      <w:pPr>
        <w:bidi/>
      </w:pPr>
      <w:r>
        <w:rPr>
          <w:rtl/>
          <w:cs/>
          <w:lang w:val="ar_AE" w:bidi="ar_AE"/>
        </w:rPr>
      </w:r>
      <w:r>
        <w:rPr>
          <w:b/>
          <w:rtl/>
          <w:cs/>
          <w:lang w:val="ar_AE" w:bidi="ar_AE"/>
        </w:rPr>
        <w:t>"كَانُوا يَجْثُونَ قُدَّامَهُ"</w:t>
      </w:r>
    </w:p>
    <w:p>
      <w:pPr>
        <w:bidi/>
      </w:pPr>
      <w:r>
        <w:rPr>
          <w:rtl/>
          <w:cs/>
          <w:lang w:val="ar_AE" w:bidi="ar_AE"/>
        </w:rPr>
      </w:r>
      <w:r>
        <w:rPr>
          <w:rtl/>
          <w:cs/>
          <w:lang w:val="ar_AE" w:bidi="ar_AE"/>
        </w:rPr>
        <w:t>في الثقافة في زمن يسوع، كان الركوع أمام شخص ما وسيلة لاحترام شخص أعظم، خاصة عند طلب معروف منه. هنا، يقوم الجنود بهذا الفعل للسخرية من يسوع بتظاهرهم بأنه ملك. إذا كان من المفيد في لغتك، يمكنك الإشارة إلى فعل مشابه من ثقافتك، أو يمكنك شرح ما يعنيه الركوع. ترجمة بديلة: "بعد أن سجدوا أمامه" أو "بعد أن ركعوا أمامه كما لو كان ملكًا"</w:t>
      </w:r>
    </w:p>
    <w:p>
      <w:pPr>
        <w:bidi/>
      </w:pPr>
      <w:r>
        <w:rPr>
          <w:rtl/>
          <w:cs/>
          <w:lang w:val="ar_AE" w:bidi="ar_AE"/>
        </w:rPr>
      </w:r>
      <w:r>
        <w:rPr>
          <w:rtl/>
          <w:cs/>
          <w:lang w:val="ar_AE" w:bidi="ar_AE"/>
        </w:rPr>
        <w:t xml:space="preserve">انظر: </w:t>
      </w:r>
      <w:r>
        <w:rPr>
          <w:rtl/>
          <w:cs/>
          <w:lang w:val="ar_AE" w:bidi="ar_AE"/>
        </w:rPr>
        <w:t>الأفعال الرمزية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27: 29 (#5)</w:t>
      </w:r>
      <w:r>
        <w:rPr>
          <w:rtl/>
          <w:cs/>
          <w:lang w:val="ar_AE" w:bidi="ar_AE"/>
        </w:rPr>
      </w:r>
    </w:p>
    <w:p>
      <w:pPr>
        <w:bidi/>
      </w:pPr>
      <w:r>
        <w:rPr>
          <w:rtl/>
          <w:cs/>
          <w:lang w:val="ar_AE" w:bidi="ar_AE"/>
        </w:rPr>
      </w:r>
      <w:r>
        <w:rPr>
          <w:b/>
          <w:rtl/>
          <w:cs/>
          <w:lang w:val="ar_AE" w:bidi="ar_AE"/>
        </w:rPr>
        <w:t>λέγοντες</w:t>
      </w:r>
    </w:p>
    <w:p>
      <w:pPr>
        <w:bidi/>
      </w:pPr>
      <w:r>
        <w:rPr>
          <w:rtl/>
          <w:cs/>
          <w:lang w:val="ar_AE" w:bidi="ar_AE"/>
        </w:rPr>
      </w:r>
      <w:r>
        <w:rPr>
          <w:b/>
          <w:rtl/>
          <w:cs/>
          <w:lang w:val="ar_AE" w:bidi="ar_AE"/>
        </w:rPr>
        <w:t>"قَائِلِينَ"</w:t>
      </w:r>
    </w:p>
    <w:p>
      <w:pPr>
        <w:bidi/>
      </w:pPr>
      <w:r>
        <w:rPr>
          <w:rtl/>
          <w:cs/>
          <w:lang w:val="ar_AE" w:bidi="ar_AE"/>
        </w:rPr>
      </w:r>
      <w:r>
        <w:rPr>
          <w:rtl/>
          <w:cs/>
          <w:lang w:val="ar_AE" w:bidi="ar_AE"/>
        </w:rPr>
        <w:t>فكّر في طرق معتادة لتقديم الاقتباسات المباشرة في لغتك. ترجمة بديلة: "وقالوا هذه الكلمات:"</w:t>
      </w:r>
    </w:p>
    <w:p>
      <w:pPr>
        <w:bidi/>
      </w:pPr>
      <w:r>
        <w:rPr>
          <w:rtl/>
          <w:cs/>
          <w:lang w:val="ar_AE" w:bidi="ar_AE"/>
        </w:rPr>
      </w:r>
      <w:r>
        <w:rPr>
          <w:rtl/>
          <w:cs/>
          <w:lang w:val="ar_AE" w:bidi="ar_AE"/>
        </w:rPr>
        <w:t xml:space="preserve">انظر: </w:t>
      </w:r>
      <w:r>
        <w:rPr>
          <w:rtl/>
          <w:cs/>
          <w:lang w:val="ar_AE" w:bidi="ar_AE"/>
        </w:rPr>
        <w:t>الاقتباسات وحواشي الاقتباس</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27: 29 (#6)</w:t>
      </w:r>
      <w:r>
        <w:rPr>
          <w:rtl/>
          <w:cs/>
          <w:lang w:val="ar_AE" w:bidi="ar_AE"/>
        </w:rPr>
      </w:r>
    </w:p>
    <w:p>
      <w:pPr>
        <w:bidi/>
      </w:pPr>
      <w:r>
        <w:rPr>
          <w:rtl/>
          <w:cs/>
          <w:lang w:val="ar_AE" w:bidi="ar_AE"/>
        </w:rPr>
      </w:r>
      <w:r>
        <w:rPr>
          <w:b/>
          <w:rtl/>
          <w:cs/>
          <w:lang w:val="ar_AE" w:bidi="ar_AE"/>
        </w:rPr>
        <w:t>χαῖρε, ὁ Βασιλεῦ τῶν Ἰουδαίων</w:t>
      </w:r>
    </w:p>
    <w:p>
      <w:pPr>
        <w:bidi/>
      </w:pPr>
      <w:r>
        <w:rPr>
          <w:rtl/>
          <w:cs/>
          <w:lang w:val="ar_AE" w:bidi="ar_AE"/>
        </w:rPr>
      </w:r>
      <w:r>
        <w:rPr>
          <w:b/>
          <w:rtl/>
          <w:cs/>
          <w:lang w:val="ar_AE" w:bidi="ar_AE"/>
        </w:rPr>
        <w:t>"ٱلسَّلَامُ يا مَلِكَ ٱلْيَهُودِ!"</w:t>
      </w:r>
    </w:p>
    <w:p>
      <w:pPr>
        <w:bidi/>
      </w:pPr>
      <w:r>
        <w:rPr>
          <w:rtl/>
          <w:cs/>
          <w:lang w:val="ar_AE" w:bidi="ar_AE"/>
        </w:rPr>
      </w:r>
      <w:r>
        <w:rPr>
          <w:rtl/>
          <w:cs/>
          <w:lang w:val="ar_AE" w:bidi="ar_AE"/>
        </w:rPr>
        <w:t xml:space="preserve">هنا يسخر الجنود من يسوع بتحيته كما لو كان </w:t>
      </w:r>
      <w:r>
        <w:rPr>
          <w:b/>
          <w:rtl/>
          <w:cs/>
          <w:lang w:val="ar_AE" w:bidi="ar_AE"/>
        </w:rPr>
        <w:t>مَلِكَ ٱلْيَهُودِ</w:t>
      </w:r>
      <w:r>
        <w:rPr>
          <w:rtl/>
          <w:cs/>
          <w:lang w:val="ar_AE" w:bidi="ar_AE"/>
        </w:rPr>
        <w:t xml:space="preserve"> بينما هم لا يعتقدون أنه كذلك بالفعل. كانوا يقصدون إيصال عكس المعنى الحرفي لكلماتهم، بحسب ما يشير متّى عندما يقول إنهم </w:t>
      </w:r>
      <w:r>
        <w:rPr>
          <w:b/>
          <w:rtl/>
          <w:cs/>
          <w:lang w:val="ar_AE" w:bidi="ar_AE"/>
        </w:rPr>
        <w:t>يَسْتَهْزِئُونَ بِهِ</w:t>
      </w:r>
      <w:r>
        <w:rPr>
          <w:rtl/>
          <w:cs/>
          <w:lang w:val="ar_AE" w:bidi="ar_AE"/>
        </w:rPr>
        <w:t>. إذا كان من المفيد في لغتك، يمكنك استخدام صيغة تشير إلى أن هذه الأقوال هي للسخرية. ترجمة بديلة: "افرح، أيها المسمى ملك اليهود"</w:t>
      </w:r>
    </w:p>
    <w:p>
      <w:pPr>
        <w:bidi/>
      </w:pPr>
      <w:r>
        <w:rPr>
          <w:rtl/>
          <w:cs/>
          <w:lang w:val="ar_AE" w:bidi="ar_AE"/>
        </w:rPr>
      </w:r>
      <w:r>
        <w:rPr>
          <w:rtl/>
          <w:cs/>
          <w:lang w:val="ar_AE" w:bidi="ar_AE"/>
        </w:rPr>
        <w:t xml:space="preserve">انظر: </w:t>
      </w:r>
      <w:r>
        <w:rPr>
          <w:rtl/>
          <w:cs/>
          <w:lang w:val="ar_AE" w:bidi="ar_AE"/>
        </w:rPr>
        <w:t>أسلوب السخرية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27: 29 (#7)</w:t>
      </w:r>
      <w:r>
        <w:rPr>
          <w:rtl/>
          <w:cs/>
          <w:lang w:val="ar_AE" w:bidi="ar_AE"/>
        </w:rPr>
      </w:r>
    </w:p>
    <w:p>
      <w:pPr>
        <w:bidi/>
      </w:pPr>
      <w:r>
        <w:rPr>
          <w:rtl/>
          <w:cs/>
          <w:lang w:val="ar_AE" w:bidi="ar_AE"/>
        </w:rPr>
      </w:r>
      <w:r>
        <w:rPr>
          <w:b/>
          <w:rtl/>
          <w:cs/>
          <w:lang w:val="ar_AE" w:bidi="ar_AE"/>
        </w:rPr>
        <w:t>χαῖρε</w:t>
      </w:r>
    </w:p>
    <w:p>
      <w:pPr>
        <w:bidi/>
      </w:pPr>
      <w:r>
        <w:rPr>
          <w:rtl/>
          <w:cs/>
          <w:lang w:val="ar_AE" w:bidi="ar_AE"/>
        </w:rPr>
      </w:r>
      <w:r>
        <w:rPr>
          <w:b/>
          <w:rtl/>
          <w:cs/>
          <w:lang w:val="ar_AE" w:bidi="ar_AE"/>
        </w:rPr>
        <w:t>"ٱلسَّلَامُ "</w:t>
      </w:r>
    </w:p>
    <w:p>
      <w:pPr>
        <w:bidi/>
      </w:pPr>
      <w:r>
        <w:rPr>
          <w:rtl/>
          <w:cs/>
          <w:lang w:val="ar_AE" w:bidi="ar_AE"/>
        </w:rPr>
      </w:r>
      <w:r>
        <w:rPr>
          <w:rtl/>
          <w:cs/>
          <w:lang w:val="ar_AE" w:bidi="ar_AE"/>
        </w:rPr>
        <w:t xml:space="preserve">في الثقافة في زمن يسوع، كان الناس يحيّون بعضهم البعض بكلمة </w:t>
      </w:r>
      <w:r>
        <w:rPr>
          <w:b/>
          <w:rtl/>
          <w:cs/>
          <w:lang w:val="ar_AE" w:bidi="ar_AE"/>
        </w:rPr>
        <w:t>ٱلسَّلَامُ</w:t>
      </w:r>
      <w:r>
        <w:rPr>
          <w:rtl/>
          <w:cs/>
          <w:lang w:val="ar_AE" w:bidi="ar_AE"/>
        </w:rPr>
        <w:t>. إذا كان ذلك مفيدًا في لغتك، يمكنك استخدام كلمة أو عبارة مماثلة يستخدمها الناس لتحية بعضهم البعض. ترجمة بديلة: "مرحبًا"</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27: 30 (#1)</w:t>
      </w:r>
      <w:r>
        <w:rPr>
          <w:rtl/>
          <w:cs/>
          <w:lang w:val="ar_AE" w:bidi="ar_AE"/>
        </w:rPr>
      </w:r>
    </w:p>
    <w:p>
      <w:pPr>
        <w:bidi/>
      </w:pPr>
      <w:r>
        <w:rPr>
          <w:rtl/>
          <w:cs/>
          <w:lang w:val="ar_AE" w:bidi="ar_AE"/>
        </w:rPr>
      </w:r>
      <w:r>
        <w:rPr>
          <w:b/>
          <w:rtl/>
          <w:cs/>
          <w:lang w:val="ar_AE" w:bidi="ar_AE"/>
        </w:rPr>
        <w:t>ἐμπτύσαντες εἰς αὐτὸν</w:t>
      </w:r>
    </w:p>
    <w:p>
      <w:pPr>
        <w:bidi/>
      </w:pPr>
      <w:r>
        <w:rPr>
          <w:rtl/>
          <w:cs/>
          <w:lang w:val="ar_AE" w:bidi="ar_AE"/>
        </w:rPr>
      </w:r>
      <w:r>
        <w:rPr>
          <w:b/>
          <w:rtl/>
          <w:cs/>
          <w:lang w:val="ar_AE" w:bidi="ar_AE"/>
        </w:rPr>
        <w:t>"وَبَصَقُوا عَلَيْهِ"</w:t>
      </w:r>
    </w:p>
    <w:p>
      <w:pPr>
        <w:bidi/>
      </w:pPr>
      <w:r>
        <w:rPr>
          <w:rtl/>
          <w:cs/>
          <w:lang w:val="ar_AE" w:bidi="ar_AE"/>
        </w:rPr>
      </w:r>
      <w:r>
        <w:rPr>
          <w:rtl/>
          <w:cs/>
          <w:lang w:val="ar_AE" w:bidi="ar_AE"/>
        </w:rPr>
        <w:t>في الثقافة في زمن يسوع، كان الناس يبصقون على شخص لإهانته. إذا كان من المفيد في لغتك، يمكنك توضيح ما يعنيه هذا الفعل. ترجمة بديلة: "بعد أن بصقوا عليه لإهانته"</w:t>
      </w:r>
    </w:p>
    <w:p>
      <w:pPr>
        <w:bidi/>
      </w:pPr>
      <w:r>
        <w:rPr>
          <w:rtl/>
          <w:cs/>
          <w:lang w:val="ar_AE" w:bidi="ar_AE"/>
        </w:rPr>
      </w:r>
      <w:r>
        <w:rPr>
          <w:rtl/>
          <w:cs/>
          <w:lang w:val="ar_AE" w:bidi="ar_AE"/>
        </w:rPr>
        <w:t xml:space="preserve">انظر: </w:t>
      </w:r>
      <w:r>
        <w:rPr>
          <w:rtl/>
          <w:cs/>
          <w:lang w:val="ar_AE" w:bidi="ar_AE"/>
        </w:rPr>
        <w:t>الأفعال الرمزية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٢٧: ٣٠ (#٢)</w:t>
      </w:r>
      <w:r>
        <w:rPr>
          <w:rtl/>
          <w:cs/>
          <w:lang w:val="ar_AE" w:bidi="ar_AE"/>
        </w:rPr>
      </w:r>
    </w:p>
    <w:p>
      <w:pPr>
        <w:bidi/>
      </w:pPr>
      <w:r>
        <w:rPr>
          <w:rtl/>
          <w:cs/>
          <w:lang w:val="ar_AE" w:bidi="ar_AE"/>
        </w:rPr>
      </w:r>
      <w:r>
        <w:rPr>
          <w:b/>
          <w:rtl/>
          <w:cs/>
          <w:lang w:val="ar_AE" w:bidi="ar_AE"/>
        </w:rPr>
        <w:t>τὸν κάλαμον</w:t>
      </w:r>
    </w:p>
    <w:p>
      <w:pPr>
        <w:bidi/>
      </w:pPr>
      <w:r>
        <w:rPr>
          <w:rtl/>
          <w:cs/>
          <w:lang w:val="ar_AE" w:bidi="ar_AE"/>
        </w:rPr>
      </w:r>
      <w:r>
        <w:rPr>
          <w:b/>
          <w:rtl/>
          <w:cs/>
          <w:lang w:val="ar_AE" w:bidi="ar_AE"/>
        </w:rPr>
        <w:t>"ٱلْقَصَبَةَ"</w:t>
      </w:r>
    </w:p>
    <w:p>
      <w:pPr>
        <w:bidi/>
      </w:pPr>
      <w:r>
        <w:rPr>
          <w:rtl/>
          <w:cs/>
          <w:lang w:val="ar_AE" w:bidi="ar_AE"/>
        </w:rPr>
      </w:r>
      <w:r>
        <w:rPr>
          <w:rtl/>
          <w:cs/>
          <w:lang w:val="ar_AE" w:bidi="ar_AE"/>
        </w:rPr>
        <w:t xml:space="preserve">هنا، تشير كلمة </w:t>
      </w:r>
      <w:r>
        <w:rPr>
          <w:b/>
          <w:rtl/>
          <w:cs/>
          <w:lang w:val="ar_AE" w:bidi="ar_AE"/>
        </w:rPr>
        <w:t xml:space="preserve">ٱلْقَصَبَةَ </w:t>
      </w:r>
      <w:r>
        <w:rPr>
          <w:rtl/>
          <w:cs/>
          <w:lang w:val="ar_AE" w:bidi="ar_AE"/>
        </w:rPr>
        <w:t>إلى العصا التي وضعها الجنود في يد يسوع اليمنى في الآية السابقة. إذا كان ذلك مفيدًا في لغتك، يمكنك تقديم هذه الفكرة بشكل أوضح. ترجمة بديلة: "القصبة من يده اليمنى"</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27: 31 (#1)</w:t>
      </w:r>
      <w:r>
        <w:rPr>
          <w:rtl/>
          <w:cs/>
          <w:lang w:val="ar_AE" w:bidi="ar_AE"/>
        </w:rPr>
      </w:r>
    </w:p>
    <w:p>
      <w:pPr>
        <w:bidi/>
      </w:pPr>
      <w:r>
        <w:rPr>
          <w:rtl/>
          <w:cs/>
          <w:lang w:val="ar_AE" w:bidi="ar_AE"/>
        </w:rPr>
      </w:r>
      <w:r>
        <w:rPr>
          <w:b/>
          <w:rtl/>
          <w:cs/>
          <w:lang w:val="ar_AE" w:bidi="ar_AE"/>
        </w:rPr>
        <w:t>ἀπήγαγον αὐτὸν</w:t>
      </w:r>
    </w:p>
    <w:p>
      <w:pPr>
        <w:bidi/>
      </w:pPr>
      <w:r>
        <w:rPr>
          <w:rtl/>
          <w:cs/>
          <w:lang w:val="ar_AE" w:bidi="ar_AE"/>
        </w:rPr>
      </w:r>
      <w:r>
        <w:rPr>
          <w:b/>
          <w:rtl/>
          <w:cs/>
          <w:lang w:val="ar_AE" w:bidi="ar_AE"/>
        </w:rPr>
        <w:t>"وَمَضَوْا بِهِ"</w:t>
      </w:r>
    </w:p>
    <w:p>
      <w:pPr>
        <w:bidi/>
      </w:pPr>
      <w:r>
        <w:rPr>
          <w:rtl/>
          <w:cs/>
          <w:lang w:val="ar_AE" w:bidi="ar_AE"/>
        </w:rPr>
      </w:r>
      <w:r>
        <w:rPr>
          <w:rtl/>
          <w:cs/>
          <w:lang w:val="ar_AE" w:bidi="ar_AE"/>
        </w:rPr>
        <w:t xml:space="preserve">هنا يُلمّح متّى إلى أنهم </w:t>
      </w:r>
      <w:r>
        <w:rPr>
          <w:b/>
          <w:rtl/>
          <w:cs/>
          <w:lang w:val="ar_AE" w:bidi="ar_AE"/>
        </w:rPr>
        <w:t xml:space="preserve">مَضَوْا </w:t>
      </w:r>
      <w:r>
        <w:rPr>
          <w:rtl/>
          <w:cs/>
          <w:lang w:val="ar_AE" w:bidi="ar_AE"/>
        </w:rPr>
        <w:t xml:space="preserve">بيسوع </w:t>
      </w:r>
      <w:r>
        <w:rPr>
          <w:b/>
          <w:rtl/>
          <w:cs/>
          <w:lang w:val="ar_AE" w:bidi="ar_AE"/>
        </w:rPr>
        <w:t>بعيدًا</w:t>
      </w:r>
      <w:r>
        <w:rPr>
          <w:rtl/>
          <w:cs/>
          <w:lang w:val="ar_AE" w:bidi="ar_AE"/>
        </w:rPr>
        <w:t xml:space="preserve"> عن دَارِ ٱلْوِلَايَةِ. إذا كان من المفيد في لغتك، يمكنك تقديم هذه الفكرة بشكل أوضح. ترجمة بديلة: "قادوه بعيدًا عن دَارِ ٱلْوِلَايَةِ"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٢٧: ٣٢ (#١)</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"وَ"</w:t>
      </w:r>
    </w:p>
    <w:p>
      <w:pPr>
        <w:bidi/>
      </w:pPr>
      <w:r>
        <w:rPr>
          <w:rtl/>
          <w:cs/>
          <w:lang w:val="ar_AE" w:bidi="ar_AE"/>
        </w:rPr>
      </w:r>
      <w:r>
        <w:rPr>
          <w:rtl/>
          <w:cs/>
          <w:lang w:val="ar_AE" w:bidi="ar_AE"/>
        </w:rPr>
        <w:t xml:space="preserve">هنا، يُستخدم حرف الـ </w:t>
      </w:r>
      <w:r>
        <w:rPr>
          <w:b/>
          <w:rtl/>
          <w:cs/>
          <w:lang w:val="ar_AE" w:bidi="ar_AE"/>
        </w:rPr>
        <w:t xml:space="preserve">وَ </w:t>
      </w:r>
      <w:r>
        <w:rPr>
          <w:rtl/>
          <w:cs/>
          <w:lang w:val="ar_AE" w:bidi="ar_AE"/>
        </w:rPr>
        <w:t xml:space="preserve">لتقديم الحدث التالي الذي وقع. إذا كان من المفيد في لغتك، يمكنك استخدام كلمة أو عبارة تُقدم الحدث التالي، أو يمكنك ترك </w:t>
      </w:r>
      <w:r>
        <w:rPr>
          <w:b/>
          <w:rtl/>
          <w:cs/>
          <w:lang w:val="ar_AE" w:bidi="ar_AE"/>
        </w:rPr>
        <w:t xml:space="preserve">وَ </w:t>
      </w:r>
      <w:r>
        <w:rPr>
          <w:rtl/>
          <w:cs/>
          <w:lang w:val="ar_AE" w:bidi="ar_AE"/>
        </w:rPr>
        <w:t>دون ترجمة. ترجمة بديلة: "عندئذ،"</w:t>
      </w:r>
    </w:p>
    <w:p>
      <w:pPr>
        <w:bidi/>
      </w:pPr>
      <w:r>
        <w:rPr>
          <w:rtl/>
          <w:cs/>
          <w:lang w:val="ar_AE" w:bidi="ar_AE"/>
        </w:rPr>
      </w:r>
      <w:r>
        <w:rPr>
          <w:rtl/>
          <w:cs/>
          <w:lang w:val="ar_AE" w:bidi="ar_AE"/>
        </w:rPr>
        <w:t xml:space="preserve">انظر: </w:t>
      </w:r>
      <w:r>
        <w:rPr>
          <w:rtl/>
          <w:cs/>
          <w:lang w:val="ar_AE" w:bidi="ar_AE"/>
        </w:rPr>
        <w:t>كلمات وعبارات الربط</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27: 32 (#2)</w:t>
      </w:r>
      <w:r>
        <w:rPr>
          <w:rtl/>
          <w:cs/>
          <w:lang w:val="ar_AE" w:bidi="ar_AE"/>
        </w:rPr>
      </w:r>
    </w:p>
    <w:p>
      <w:pPr>
        <w:bidi/>
      </w:pPr>
      <w:r>
        <w:rPr>
          <w:rtl/>
          <w:cs/>
          <w:lang w:val="ar_AE" w:bidi="ar_AE"/>
        </w:rPr>
      </w:r>
      <w:r>
        <w:rPr>
          <w:b/>
          <w:rtl/>
          <w:cs/>
          <w:lang w:val="ar_AE" w:bidi="ar_AE"/>
        </w:rPr>
        <w:t>ἐξερχόμενοι</w:t>
      </w:r>
    </w:p>
    <w:p>
      <w:pPr>
        <w:bidi/>
      </w:pPr>
      <w:r>
        <w:rPr>
          <w:rtl/>
          <w:cs/>
          <w:lang w:val="ar_AE" w:bidi="ar_AE"/>
        </w:rPr>
      </w:r>
      <w:r>
        <w:rPr>
          <w:b/>
          <w:rtl/>
          <w:cs/>
          <w:lang w:val="ar_AE" w:bidi="ar_AE"/>
        </w:rPr>
        <w:t>"هُمْ خَارِجُونَ"</w:t>
      </w:r>
    </w:p>
    <w:p>
      <w:pPr>
        <w:bidi/>
      </w:pPr>
      <w:r>
        <w:rPr>
          <w:rtl/>
          <w:cs/>
          <w:lang w:val="ar_AE" w:bidi="ar_AE"/>
        </w:rPr>
      </w:r>
      <w:r>
        <w:rPr>
          <w:rtl/>
          <w:cs/>
          <w:lang w:val="ar_AE" w:bidi="ar_AE"/>
        </w:rPr>
        <w:t xml:space="preserve">في سياق مثل هذا، قد تقول لغتك "ذاهبون" بدلاً من </w:t>
      </w:r>
      <w:r>
        <w:rPr>
          <w:b/>
          <w:rtl/>
          <w:cs/>
          <w:lang w:val="ar_AE" w:bidi="ar_AE"/>
        </w:rPr>
        <w:t>خَارِجُونَ</w:t>
      </w:r>
      <w:r>
        <w:rPr>
          <w:rtl/>
          <w:cs/>
          <w:lang w:val="ar_AE" w:bidi="ar_AE"/>
        </w:rPr>
        <w:t>. ترجمة بديلة: "ذاهبون"</w:t>
      </w:r>
    </w:p>
    <w:p>
      <w:pPr>
        <w:bidi/>
      </w:pPr>
      <w:r>
        <w:rPr>
          <w:rtl/>
          <w:cs/>
          <w:lang w:val="ar_AE" w:bidi="ar_AE"/>
        </w:rPr>
      </w:r>
      <w:r>
        <w:rPr>
          <w:rtl/>
          <w:cs/>
          <w:lang w:val="ar_AE" w:bidi="ar_AE"/>
        </w:rPr>
        <w:t xml:space="preserve">انظر: </w:t>
      </w:r>
      <w:r>
        <w:rPr>
          <w:rtl/>
          <w:cs/>
          <w:lang w:val="ar_AE" w:bidi="ar_AE"/>
        </w:rPr>
        <w:t>اذهب وتعال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27: 32 (#3)</w:t>
      </w:r>
      <w:r>
        <w:rPr>
          <w:rtl/>
          <w:cs/>
          <w:lang w:val="ar_AE" w:bidi="ar_AE"/>
        </w:rPr>
      </w:r>
    </w:p>
    <w:p>
      <w:pPr>
        <w:bidi/>
      </w:pPr>
      <w:r>
        <w:rPr>
          <w:rtl/>
          <w:cs/>
          <w:lang w:val="ar_AE" w:bidi="ar_AE"/>
        </w:rPr>
      </w:r>
      <w:r>
        <w:rPr>
          <w:b/>
          <w:rtl/>
          <w:cs/>
          <w:lang w:val="ar_AE" w:bidi="ar_AE"/>
        </w:rPr>
        <w:t>ἐξερχόμενοι</w:t>
      </w:r>
    </w:p>
    <w:p>
      <w:pPr>
        <w:bidi/>
      </w:pPr>
      <w:r>
        <w:rPr>
          <w:rtl/>
          <w:cs/>
          <w:lang w:val="ar_AE" w:bidi="ar_AE"/>
        </w:rPr>
      </w:r>
      <w:r>
        <w:rPr>
          <w:b/>
          <w:rtl/>
          <w:cs/>
          <w:lang w:val="ar_AE" w:bidi="ar_AE"/>
        </w:rPr>
        <w:t>"خَارِجُونَ"</w:t>
      </w:r>
    </w:p>
    <w:p>
      <w:pPr>
        <w:bidi/>
      </w:pPr>
      <w:r>
        <w:rPr>
          <w:rtl/>
          <w:cs/>
          <w:lang w:val="ar_AE" w:bidi="ar_AE"/>
        </w:rPr>
      </w:r>
      <w:r>
        <w:rPr>
          <w:rtl/>
          <w:cs/>
          <w:lang w:val="ar_AE" w:bidi="ar_AE"/>
        </w:rPr>
        <w:t xml:space="preserve">هنا، </w:t>
      </w:r>
      <w:r>
        <w:rPr>
          <w:b/>
          <w:rtl/>
          <w:cs/>
          <w:lang w:val="ar_AE" w:bidi="ar_AE"/>
        </w:rPr>
        <w:t>خَارِجُونَ</w:t>
      </w:r>
      <w:r>
        <w:rPr>
          <w:rtl/>
          <w:cs/>
          <w:lang w:val="ar_AE" w:bidi="ar_AE"/>
        </w:rPr>
        <w:t xml:space="preserve"> تعني أن يسوع والجنود خرجوا من مدينة أورشليم. إذا كان ذلك مفيدًا في لغتك، يمكنك توضيح ذلك بشكل صريح. ترجمة بديلة: "خارجون من أورشليم"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27: 32 (#4)</w:t>
      </w:r>
      <w:r>
        <w:rPr>
          <w:rtl/>
          <w:cs/>
          <w:lang w:val="ar_AE" w:bidi="ar_AE"/>
        </w:rPr>
      </w:r>
    </w:p>
    <w:p>
      <w:pPr>
        <w:bidi/>
      </w:pPr>
      <w:r>
        <w:rPr>
          <w:rtl/>
          <w:cs/>
          <w:lang w:val="ar_AE" w:bidi="ar_AE"/>
        </w:rPr>
      </w:r>
      <w:r>
        <w:rPr>
          <w:b/>
          <w:rtl/>
          <w:cs/>
          <w:lang w:val="ar_AE" w:bidi="ar_AE"/>
        </w:rPr>
        <w:t>ἄνθρωπον Κυρηναῖον, ὀνόματι Σίμωνα</w:t>
      </w:r>
    </w:p>
    <w:p>
      <w:pPr>
        <w:bidi/>
      </w:pPr>
      <w:r>
        <w:rPr>
          <w:rtl/>
          <w:cs/>
          <w:lang w:val="ar_AE" w:bidi="ar_AE"/>
        </w:rPr>
      </w:r>
      <w:r>
        <w:rPr>
          <w:b/>
          <w:rtl/>
          <w:cs/>
          <w:lang w:val="ar_AE" w:bidi="ar_AE"/>
        </w:rPr>
        <w:t>"إِنْسَانًا قَيْرَوَانِيًّا ٱسْمُهُ سِمْعَانُ"</w:t>
      </w:r>
    </w:p>
    <w:p>
      <w:pPr>
        <w:bidi/>
      </w:pPr>
      <w:r>
        <w:rPr>
          <w:rtl/>
          <w:cs/>
          <w:lang w:val="ar_AE" w:bidi="ar_AE"/>
        </w:rPr>
      </w:r>
      <w:r>
        <w:rPr>
          <w:rtl/>
          <w:cs/>
          <w:lang w:val="ar_AE" w:bidi="ar_AE"/>
        </w:rPr>
        <w:t xml:space="preserve">هنا يقدم متّى رجلاً يُدعى </w:t>
      </w:r>
      <w:r>
        <w:rPr>
          <w:b/>
          <w:rtl/>
          <w:cs/>
          <w:lang w:val="ar_AE" w:bidi="ar_AE"/>
        </w:rPr>
        <w:t xml:space="preserve">سِمْعَانُ </w:t>
      </w:r>
      <w:r>
        <w:rPr>
          <w:rtl/>
          <w:cs/>
          <w:lang w:val="ar_AE" w:bidi="ar_AE"/>
        </w:rPr>
        <w:t>في القصة. إذا كانت لغتك تحتوي على طريقة خاصة لتقديم المشاركين الجدد، يمكنك استخدامها هنا في الترجمة. ترجمة بديلة: "رجل محدد. كان من قيروان، وكان يُدعى سِمْعَانُ"</w:t>
      </w:r>
    </w:p>
    <w:p>
      <w:pPr>
        <w:bidi/>
      </w:pPr>
      <w:r>
        <w:rPr>
          <w:rtl/>
          <w:cs/>
          <w:lang w:val="ar_AE" w:bidi="ar_AE"/>
        </w:rPr>
      </w:r>
      <w:r>
        <w:rPr>
          <w:rtl/>
          <w:cs/>
          <w:lang w:val="ar_AE" w:bidi="ar_AE"/>
        </w:rPr>
        <w:t xml:space="preserve">انظر: </w:t>
      </w:r>
      <w:r>
        <w:rPr>
          <w:rtl/>
          <w:cs/>
          <w:lang w:val="ar_AE" w:bidi="ar_AE"/>
        </w:rPr>
        <w:t>تقديم المشاركين الجدد والقدامى</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27: 32 (#5)</w:t>
      </w:r>
      <w:r>
        <w:rPr>
          <w:rtl/>
          <w:cs/>
          <w:lang w:val="ar_AE" w:bidi="ar_AE"/>
        </w:rPr>
      </w:r>
    </w:p>
    <w:p>
      <w:pPr>
        <w:bidi/>
      </w:pPr>
      <w:r>
        <w:rPr>
          <w:rtl/>
          <w:cs/>
          <w:lang w:val="ar_AE" w:bidi="ar_AE"/>
        </w:rPr>
      </w:r>
      <w:r>
        <w:rPr>
          <w:b/>
          <w:rtl/>
          <w:cs/>
          <w:lang w:val="ar_AE" w:bidi="ar_AE"/>
        </w:rPr>
        <w:t>Σίμωνα</w:t>
      </w:r>
    </w:p>
    <w:p>
      <w:pPr>
        <w:bidi/>
      </w:pPr>
      <w:r>
        <w:rPr>
          <w:rtl/>
          <w:cs/>
          <w:lang w:val="ar_AE" w:bidi="ar_AE"/>
        </w:rPr>
      </w:r>
      <w:r>
        <w:rPr>
          <w:b/>
          <w:rtl/>
          <w:cs/>
          <w:lang w:val="ar_AE" w:bidi="ar_AE"/>
        </w:rPr>
        <w:t>"سِمْعَانُ"</w:t>
      </w:r>
    </w:p>
    <w:p>
      <w:pPr>
        <w:bidi/>
      </w:pPr>
      <w:r>
        <w:rPr>
          <w:rtl/>
          <w:cs/>
          <w:lang w:val="ar_AE" w:bidi="ar_AE"/>
        </w:rPr>
      </w:r>
      <w:r>
        <w:rPr>
          <w:rtl/>
          <w:cs/>
          <w:lang w:val="ar_AE" w:bidi="ar_AE"/>
        </w:rPr>
        <w:t xml:space="preserve">كلمة </w:t>
      </w:r>
      <w:r>
        <w:rPr>
          <w:b/>
          <w:rtl/>
          <w:cs/>
          <w:lang w:val="ar_AE" w:bidi="ar_AE"/>
        </w:rPr>
        <w:t>سِمْعَانُ</w:t>
      </w:r>
      <w:r>
        <w:rPr>
          <w:rtl/>
          <w:cs/>
          <w:lang w:val="ar_AE" w:bidi="ar_AE"/>
        </w:rPr>
        <w:t xml:space="preserve"> هي اسم رجل.</w:t>
      </w:r>
    </w:p>
    <w:p>
      <w:pPr>
        <w:bidi/>
      </w:pPr>
      <w:r>
        <w:rPr>
          <w:rtl/>
          <w:cs/>
          <w:lang w:val="ar_AE" w:bidi="ar_AE"/>
        </w:rPr>
      </w:r>
      <w:r>
        <w:rPr>
          <w:rtl/>
          <w:cs/>
          <w:lang w:val="ar_AE" w:bidi="ar_AE"/>
        </w:rPr>
        <w:t xml:space="preserve">انظر: </w:t>
      </w:r>
      <w:r>
        <w:rPr>
          <w:rtl/>
          <w:cs/>
          <w:lang w:val="ar_AE" w:bidi="ar_AE"/>
        </w:rPr>
        <w:t>كيفية ترجمة الأسماء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27: 32 (#6)</w:t>
      </w:r>
      <w:r>
        <w:rPr>
          <w:rtl/>
          <w:cs/>
          <w:lang w:val="ar_AE" w:bidi="ar_AE"/>
        </w:rPr>
      </w:r>
    </w:p>
    <w:p>
      <w:pPr>
        <w:bidi/>
      </w:pPr>
      <w:r>
        <w:rPr>
          <w:rtl/>
          <w:cs/>
          <w:lang w:val="ar_AE" w:bidi="ar_AE"/>
        </w:rPr>
      </w:r>
      <w:r>
        <w:rPr>
          <w:b/>
          <w:rtl/>
          <w:cs/>
          <w:lang w:val="ar_AE" w:bidi="ar_AE"/>
        </w:rPr>
        <w:t>τοῦτον ἠγγάρευσαν ἵνα ἄρῃ</w:t>
      </w:r>
    </w:p>
    <w:p>
      <w:pPr>
        <w:bidi/>
      </w:pPr>
      <w:r>
        <w:rPr>
          <w:rtl/>
          <w:cs/>
          <w:lang w:val="ar_AE" w:bidi="ar_AE"/>
        </w:rPr>
      </w:r>
      <w:r>
        <w:rPr>
          <w:b/>
          <w:rtl/>
          <w:cs/>
          <w:lang w:val="ar_AE" w:bidi="ar_AE"/>
        </w:rPr>
        <w:t>"فَسَخَّرُوهُ لِيَحْمِلَ صَلِيبَهُ"</w:t>
      </w:r>
    </w:p>
    <w:p>
      <w:pPr>
        <w:bidi/>
      </w:pPr>
      <w:r>
        <w:rPr>
          <w:rtl/>
          <w:cs/>
          <w:lang w:val="ar_AE" w:bidi="ar_AE"/>
        </w:rPr>
      </w:r>
      <w:r>
        <w:rPr>
          <w:rtl/>
          <w:cs/>
          <w:lang w:val="ar_AE" w:bidi="ar_AE"/>
        </w:rPr>
        <w:t xml:space="preserve">وفقًا للقانون الروماني، كان بإمكان الجنود الرومان إجبار شخص ما </w:t>
      </w:r>
      <w:r>
        <w:rPr>
          <w:b/>
          <w:rtl/>
          <w:cs/>
          <w:lang w:val="ar_AE" w:bidi="ar_AE"/>
        </w:rPr>
        <w:t>على خدمة ما (لِيَحْمِلَ)</w:t>
      </w:r>
      <w:r>
        <w:rPr>
          <w:rtl/>
          <w:cs/>
          <w:lang w:val="ar_AE" w:bidi="ar_AE"/>
        </w:rPr>
        <w:t xml:space="preserve">، مما يعني أنهم يمكن أن يجبروا شخصًا على حمل حمولة لهم أو العمل لصالحهم. في هذه الحالة، أجبروا </w:t>
      </w:r>
      <w:r>
        <w:rPr>
          <w:b/>
          <w:rtl/>
          <w:cs/>
          <w:lang w:val="ar_AE" w:bidi="ar_AE"/>
        </w:rPr>
        <w:t xml:space="preserve">سِمْعَانُ </w:t>
      </w:r>
      <w:r>
        <w:rPr>
          <w:rtl/>
          <w:cs/>
          <w:lang w:val="ar_AE" w:bidi="ar_AE"/>
        </w:rPr>
        <w:t xml:space="preserve">على </w:t>
      </w:r>
      <w:r>
        <w:rPr>
          <w:b/>
          <w:rtl/>
          <w:cs/>
          <w:lang w:val="ar_AE" w:bidi="ar_AE"/>
        </w:rPr>
        <w:t>حْمِلَ صَلِيب</w:t>
      </w:r>
      <w:r>
        <w:rPr>
          <w:rtl/>
          <w:cs/>
          <w:lang w:val="ar_AE" w:bidi="ar_AE"/>
        </w:rPr>
        <w:t xml:space="preserve"> يسوع. إذا كان قرّاؤك لا يألفون بهذا النوع من الخدمة الإجبارية، يمكنك استخدام اسم شيء مشابه في منطقتك أو يمكنك استخدام مصطلح أكثر عمومية. ترجمة بديلة: "لقد جندوا هذا الشخص ليحمل" أو "جعلوا هذا الشخص يحمل"</w:t>
      </w:r>
    </w:p>
    <w:p>
      <w:pPr>
        <w:bidi/>
      </w:pPr>
      <w:r>
        <w:rPr>
          <w:rtl/>
          <w:cs/>
          <w:lang w:val="ar_AE" w:bidi="ar_AE"/>
        </w:rPr>
      </w:r>
      <w:r>
        <w:rPr>
          <w:rtl/>
          <w:cs/>
          <w:lang w:val="ar_AE" w:bidi="ar_AE"/>
        </w:rPr>
        <w:t xml:space="preserve">انظر: </w:t>
      </w:r>
      <w:r>
        <w:rPr>
          <w:rtl/>
          <w:cs/>
          <w:lang w:val="ar_AE" w:bidi="ar_AE"/>
        </w:rPr>
        <w:t>ترجمة المجهولات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27: 32 (#7)</w:t>
      </w:r>
      <w:r>
        <w:rPr>
          <w:rtl/>
          <w:cs/>
          <w:lang w:val="ar_AE" w:bidi="ar_AE"/>
        </w:rPr>
      </w:r>
    </w:p>
    <w:p>
      <w:pPr>
        <w:bidi/>
      </w:pPr>
      <w:r>
        <w:rPr>
          <w:rtl/>
          <w:cs/>
          <w:lang w:val="ar_AE" w:bidi="ar_AE"/>
        </w:rPr>
      </w:r>
      <w:r>
        <w:rPr>
          <w:b/>
          <w:rtl/>
          <w:cs/>
          <w:lang w:val="ar_AE" w:bidi="ar_AE"/>
        </w:rPr>
        <w:t>τοῦτον ἠγγάρευσαν</w:t>
      </w:r>
    </w:p>
    <w:p>
      <w:pPr>
        <w:bidi/>
      </w:pPr>
      <w:r>
        <w:rPr>
          <w:rtl/>
          <w:cs/>
          <w:lang w:val="ar_AE" w:bidi="ar_AE"/>
        </w:rPr>
      </w:r>
      <w:r>
        <w:rPr>
          <w:b/>
          <w:rtl/>
          <w:cs/>
          <w:lang w:val="ar_AE" w:bidi="ar_AE"/>
        </w:rPr>
        <w:t>"فَسَخَّرُوهُ "</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السَخَّرُهُ</w:t>
      </w:r>
      <w:r>
        <w:rPr>
          <w:rtl/>
          <w:cs/>
          <w:lang w:val="ar_AE" w:bidi="ar_AE"/>
        </w:rPr>
        <w:t>، يمكنك التعبير عن نفس الفكرة بطريقة أخرى. ترجمة بديلة: "أجبروه على خدمتهم"</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27: 33 (#1)</w:t>
      </w:r>
      <w:r>
        <w:rPr>
          <w:rtl/>
          <w:cs/>
          <w:lang w:val="ar_AE" w:bidi="ar_AE"/>
        </w:rPr>
      </w:r>
    </w:p>
    <w:p>
      <w:pPr>
        <w:bidi/>
      </w:pPr>
      <w:r>
        <w:rPr>
          <w:rtl/>
          <w:cs/>
          <w:lang w:val="ar_AE" w:bidi="ar_AE"/>
        </w:rPr>
      </w:r>
      <w:r>
        <w:rPr>
          <w:b/>
          <w:rtl/>
          <w:cs/>
          <w:lang w:val="ar_AE" w:bidi="ar_AE"/>
        </w:rPr>
        <w:t>ἐλθόντες</w:t>
      </w:r>
    </w:p>
    <w:p>
      <w:pPr>
        <w:bidi/>
      </w:pPr>
      <w:r>
        <w:rPr>
          <w:rtl/>
          <w:cs/>
          <w:lang w:val="ar_AE" w:bidi="ar_AE"/>
        </w:rPr>
      </w:r>
      <w:r>
        <w:rPr>
          <w:b/>
          <w:rtl/>
          <w:cs/>
          <w:lang w:val="ar_AE" w:bidi="ar_AE"/>
        </w:rPr>
        <w:t>"لَمَّا أَتَوْا"</w:t>
      </w:r>
    </w:p>
    <w:p>
      <w:pPr>
        <w:bidi/>
      </w:pPr>
      <w:r>
        <w:rPr>
          <w:rtl/>
          <w:cs/>
          <w:lang w:val="ar_AE" w:bidi="ar_AE"/>
        </w:rPr>
      </w:r>
      <w:r>
        <w:rPr>
          <w:rtl/>
          <w:cs/>
          <w:lang w:val="ar_AE" w:bidi="ar_AE"/>
        </w:rPr>
        <w:t xml:space="preserve">في سياق مثل هذا، قد تقول لغتك "جاءوا" بدلاً من </w:t>
      </w:r>
      <w:r>
        <w:rPr>
          <w:b/>
          <w:rtl/>
          <w:cs/>
          <w:lang w:val="ar_AE" w:bidi="ar_AE"/>
        </w:rPr>
        <w:t>أَتَوْا</w:t>
      </w:r>
      <w:r>
        <w:rPr>
          <w:rtl/>
          <w:cs/>
          <w:lang w:val="ar_AE" w:bidi="ar_AE"/>
        </w:rPr>
        <w:t>. ترجمة بديلة: "بعد أن جاءوا"</w:t>
      </w:r>
    </w:p>
    <w:p>
      <w:pPr>
        <w:bidi/>
      </w:pPr>
      <w:r>
        <w:rPr>
          <w:rtl/>
          <w:cs/>
          <w:lang w:val="ar_AE" w:bidi="ar_AE"/>
        </w:rPr>
      </w:r>
      <w:r>
        <w:rPr>
          <w:rtl/>
          <w:cs/>
          <w:lang w:val="ar_AE" w:bidi="ar_AE"/>
        </w:rPr>
        <w:t xml:space="preserve">انظر: </w:t>
      </w:r>
      <w:r>
        <w:rPr>
          <w:rtl/>
          <w:cs/>
          <w:lang w:val="ar_AE" w:bidi="ar_AE"/>
        </w:rPr>
        <w:t>اذهب وتعال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27: 33 (#2)</w:t>
      </w:r>
      <w:r>
        <w:rPr>
          <w:rtl/>
          <w:cs/>
          <w:lang w:val="ar_AE" w:bidi="ar_AE"/>
        </w:rPr>
      </w:r>
    </w:p>
    <w:p>
      <w:pPr>
        <w:bidi/>
      </w:pPr>
      <w:r>
        <w:rPr>
          <w:rtl/>
          <w:cs/>
          <w:lang w:val="ar_AE" w:bidi="ar_AE"/>
        </w:rPr>
      </w:r>
      <w:r>
        <w:rPr>
          <w:b/>
          <w:rtl/>
          <w:cs/>
          <w:lang w:val="ar_AE" w:bidi="ar_AE"/>
        </w:rPr>
        <w:t>τόπον λεγόμενον Γολγοθᾶ, ὅ ἐστιν &amp; λεγόμενος</w:t>
      </w:r>
    </w:p>
    <w:p>
      <w:pPr>
        <w:bidi/>
      </w:pPr>
      <w:r>
        <w:rPr>
          <w:rtl/>
          <w:cs/>
          <w:lang w:val="ar_AE" w:bidi="ar_AE"/>
        </w:rPr>
      </w:r>
      <w:r>
        <w:rPr>
          <w:b/>
          <w:rtl/>
          <w:cs/>
          <w:lang w:val="ar_AE" w:bidi="ar_AE"/>
        </w:rPr>
        <w:t>"مَوْضِعٍ يُقَالُ لَهُ جُلْجُثَةُ، وَهُوَ ٱلْمُسَمَّى"</w:t>
      </w:r>
    </w:p>
    <w:p>
      <w:pPr>
        <w:bidi/>
      </w:pPr>
      <w:r>
        <w:rPr>
          <w:rtl/>
          <w:cs/>
          <w:lang w:val="ar_AE" w:bidi="ar_AE"/>
        </w:rPr>
      </w:r>
      <w:r>
        <w:rPr>
          <w:rtl/>
          <w:cs/>
          <w:lang w:val="ar_AE" w:bidi="ar_AE"/>
        </w:rPr>
        <w:t>إذا كانت لغتك لا تستخدم صيغة المبني للمجهول بهذه الطريقة، يمكنك التعبير عنها بصيغة المبني للمعلوم أو بطريقة أخرى تكون مألوفة في لغتك. ترجمة بديلة: "مكان يسميه الناس الجلجثة، والذي يعني"</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27: 33 (#3)</w:t>
      </w:r>
      <w:r>
        <w:rPr>
          <w:rtl/>
          <w:cs/>
          <w:lang w:val="ar_AE" w:bidi="ar_AE"/>
        </w:rPr>
      </w:r>
    </w:p>
    <w:p>
      <w:pPr>
        <w:bidi/>
      </w:pPr>
      <w:r>
        <w:rPr>
          <w:rtl/>
          <w:cs/>
          <w:lang w:val="ar_AE" w:bidi="ar_AE"/>
        </w:rPr>
      </w:r>
      <w:r>
        <w:rPr>
          <w:b/>
          <w:rtl/>
          <w:cs/>
          <w:lang w:val="ar_AE" w:bidi="ar_AE"/>
        </w:rPr>
        <w:t>Γολγοθᾶ</w:t>
      </w:r>
    </w:p>
    <w:p>
      <w:pPr>
        <w:bidi/>
      </w:pPr>
      <w:r>
        <w:rPr>
          <w:rtl/>
          <w:cs/>
          <w:lang w:val="ar_AE" w:bidi="ar_AE"/>
        </w:rPr>
      </w:r>
      <w:r>
        <w:rPr>
          <w:b/>
          <w:rtl/>
          <w:cs/>
          <w:lang w:val="ar_AE" w:bidi="ar_AE"/>
        </w:rPr>
        <w:t>"الجُلْجُثَةُ"</w:t>
      </w:r>
    </w:p>
    <w:p>
      <w:pPr>
        <w:bidi/>
      </w:pPr>
      <w:r>
        <w:rPr>
          <w:rtl/>
          <w:cs/>
          <w:lang w:val="ar_AE" w:bidi="ar_AE"/>
        </w:rPr>
      </w:r>
      <w:r>
        <w:rPr>
          <w:rtl/>
          <w:cs/>
          <w:lang w:val="ar_AE" w:bidi="ar_AE"/>
        </w:rPr>
        <w:t xml:space="preserve">كلمة </w:t>
      </w:r>
      <w:r>
        <w:rPr>
          <w:b/>
          <w:rtl/>
          <w:cs/>
          <w:lang w:val="ar_AE" w:bidi="ar_AE"/>
        </w:rPr>
        <w:t xml:space="preserve">جُلْجُثَةُ </w:t>
      </w:r>
      <w:r>
        <w:rPr>
          <w:rtl/>
          <w:cs/>
          <w:lang w:val="ar_AE" w:bidi="ar_AE"/>
        </w:rPr>
        <w:t>هي كلمة آرامية. قام متّى بتهجئتها باستخدام الحروف اليونانية حتى يعرف قرّاؤه كيف تُنظق صوتيًا. وبما أن متّى يوضح معنى هذه الكلمة لاحقًا في الآية، يجب عليك أيضًا تهجئتها بالطريقة التي تبدو بها في لغتك.</w:t>
      </w:r>
    </w:p>
    <w:p>
      <w:pPr>
        <w:bidi/>
      </w:pPr>
      <w:r>
        <w:rPr>
          <w:rtl/>
          <w:cs/>
          <w:lang w:val="ar_AE" w:bidi="ar_AE"/>
        </w:rPr>
      </w:r>
      <w:r>
        <w:rPr>
          <w:rtl/>
          <w:cs/>
          <w:lang w:val="ar_AE" w:bidi="ar_AE"/>
        </w:rPr>
        <w:t xml:space="preserve">انظر: </w:t>
      </w:r>
      <w:r>
        <w:rPr>
          <w:rtl/>
          <w:cs/>
          <w:lang w:val="ar_AE" w:bidi="ar_AE"/>
        </w:rPr>
        <w:t>نسخ أو استعارة الكلمات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27: 34 (#1)</w:t>
      </w:r>
      <w:r>
        <w:rPr>
          <w:rtl/>
          <w:cs/>
          <w:lang w:val="ar_AE" w:bidi="ar_AE"/>
        </w:rPr>
      </w:r>
    </w:p>
    <w:p>
      <w:pPr>
        <w:bidi/>
      </w:pPr>
      <w:r>
        <w:rPr>
          <w:rtl/>
          <w:cs/>
          <w:lang w:val="ar_AE" w:bidi="ar_AE"/>
        </w:rPr>
      </w:r>
      <w:r>
        <w:rPr>
          <w:b/>
          <w:rtl/>
          <w:cs/>
          <w:lang w:val="ar_AE" w:bidi="ar_AE"/>
        </w:rPr>
        <w:t>πιεῖν οἶνον μετὰ χολῆς μεμιγμένον</w:t>
      </w:r>
    </w:p>
    <w:p>
      <w:pPr>
        <w:bidi/>
      </w:pPr>
      <w:r>
        <w:rPr>
          <w:rtl/>
          <w:cs/>
          <w:lang w:val="ar_AE" w:bidi="ar_AE"/>
        </w:rPr>
      </w:r>
      <w:r>
        <w:rPr>
          <w:b/>
          <w:rtl/>
          <w:cs/>
          <w:lang w:val="ar_AE" w:bidi="ar_AE"/>
        </w:rPr>
        <w:t>" خَلًّا مَمْزُوجًا بِمَرَارَةٍ لِيَشْرَبَ"</w:t>
      </w:r>
    </w:p>
    <w:p>
      <w:pPr>
        <w:bidi/>
      </w:pPr>
      <w:r>
        <w:rPr>
          <w:rtl/>
          <w:cs/>
          <w:lang w:val="ar_AE" w:bidi="ar_AE"/>
        </w:rPr>
      </w:r>
      <w:r>
        <w:rPr>
          <w:rtl/>
          <w:cs/>
          <w:lang w:val="ar_AE" w:bidi="ar_AE"/>
        </w:rPr>
        <w:t>إذا لم تستخدم لغتك هذه الصيغة المبنية للمجهول، يمكنك التعبير عن الفكرة بصيغة مبنية للمعلوم أو بطريقة أخرى تكون مألوفة في لغتك. إذا كنت بحاجة إلى ذِكر من قام بالفعل، فمن الواضح من السياق أنهم كانوا الجنود. ترجمة بديلة: "خمرًا، وقد خلطوه مع المرارة، للشرب"</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27: 34 (#2)</w:t>
      </w:r>
      <w:r>
        <w:rPr>
          <w:rtl/>
          <w:cs/>
          <w:lang w:val="ar_AE" w:bidi="ar_AE"/>
        </w:rPr>
      </w:r>
    </w:p>
    <w:p>
      <w:pPr>
        <w:bidi/>
      </w:pPr>
      <w:r>
        <w:rPr>
          <w:rtl/>
          <w:cs/>
          <w:lang w:val="ar_AE" w:bidi="ar_AE"/>
        </w:rPr>
      </w:r>
      <w:r>
        <w:rPr>
          <w:b/>
          <w:rtl/>
          <w:cs/>
          <w:lang w:val="ar_AE" w:bidi="ar_AE"/>
        </w:rPr>
        <w:t>χολῆς</w:t>
      </w:r>
    </w:p>
    <w:p>
      <w:pPr>
        <w:bidi/>
      </w:pPr>
      <w:r>
        <w:rPr>
          <w:rtl/>
          <w:cs/>
          <w:lang w:val="ar_AE" w:bidi="ar_AE"/>
        </w:rPr>
      </w:r>
      <w:r>
        <w:rPr>
          <w:b/>
          <w:rtl/>
          <w:cs/>
          <w:lang w:val="ar_AE" w:bidi="ar_AE"/>
        </w:rPr>
        <w:t>"مَرَارَةٍ"</w:t>
      </w:r>
    </w:p>
    <w:p>
      <w:pPr>
        <w:bidi/>
      </w:pPr>
      <w:r>
        <w:rPr>
          <w:rtl/>
          <w:cs/>
          <w:lang w:val="ar_AE" w:bidi="ar_AE"/>
        </w:rPr>
      </w:r>
      <w:r>
        <w:rPr>
          <w:rtl/>
          <w:cs/>
          <w:lang w:val="ar_AE" w:bidi="ar_AE"/>
        </w:rPr>
        <w:t xml:space="preserve">هنا، تشير </w:t>
      </w:r>
      <w:r>
        <w:rPr>
          <w:b/>
          <w:rtl/>
          <w:cs/>
          <w:lang w:val="ar_AE" w:bidi="ar_AE"/>
        </w:rPr>
        <w:t>المَرَارَةٍ</w:t>
      </w:r>
      <w:r>
        <w:rPr>
          <w:rtl/>
          <w:cs/>
          <w:lang w:val="ar_AE" w:bidi="ar_AE"/>
        </w:rPr>
        <w:t xml:space="preserve"> إلى سائل ذو طعم مر. قد يكون هذا السائل دواءً مسكنًا للألم، أو قد يكون قد جعل النبيذ ببساطة طعمه مرًا. إذا أمكن، استخدم صيغة تشير إلى ما كان يمكن استخدام </w:t>
      </w:r>
      <w:r>
        <w:rPr>
          <w:b/>
          <w:rtl/>
          <w:cs/>
          <w:lang w:val="ar_AE" w:bidi="ar_AE"/>
        </w:rPr>
        <w:t>المَرَارَةٍ</w:t>
      </w:r>
      <w:r>
        <w:rPr>
          <w:rtl/>
          <w:cs/>
          <w:lang w:val="ar_AE" w:bidi="ar_AE"/>
        </w:rPr>
        <w:t xml:space="preserve"> من أجله. ترجمة بديلة: "شيء مُرّ" أو "مادة مُرّة"</w:t>
      </w:r>
    </w:p>
    <w:p>
      <w:pPr>
        <w:bidi/>
      </w:pPr>
      <w:r>
        <w:rPr>
          <w:rtl/>
          <w:cs/>
          <w:lang w:val="ar_AE" w:bidi="ar_AE"/>
        </w:rPr>
      </w:r>
      <w:r>
        <w:rPr>
          <w:rtl/>
          <w:cs/>
          <w:lang w:val="ar_AE" w:bidi="ar_AE"/>
        </w:rPr>
        <w:t xml:space="preserve">انظر: </w:t>
      </w:r>
      <w:r>
        <w:rPr>
          <w:rtl/>
          <w:cs/>
          <w:lang w:val="ar_AE" w:bidi="ar_AE"/>
        </w:rPr>
        <w:t>متى يجب إبقاء المعلومات 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٢٧: ٣٥ (#١)</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"وَ"</w:t>
      </w:r>
    </w:p>
    <w:p>
      <w:pPr>
        <w:bidi/>
      </w:pPr>
      <w:r>
        <w:rPr>
          <w:rtl/>
          <w:cs/>
          <w:lang w:val="ar_AE" w:bidi="ar_AE"/>
        </w:rPr>
      </w:r>
      <w:r>
        <w:rPr>
          <w:rtl/>
          <w:cs/>
          <w:lang w:val="ar_AE" w:bidi="ar_AE"/>
        </w:rPr>
        <w:t xml:space="preserve">هنا، كلمة </w:t>
      </w:r>
      <w:r>
        <w:rPr>
          <w:b/>
          <w:rtl/>
          <w:cs/>
          <w:lang w:val="ar_AE" w:bidi="ar_AE"/>
        </w:rPr>
        <w:t xml:space="preserve">وَ </w:t>
      </w:r>
      <w:r>
        <w:rPr>
          <w:rtl/>
          <w:cs/>
          <w:lang w:val="ar_AE" w:bidi="ar_AE"/>
        </w:rPr>
        <w:t xml:space="preserve">تقدم الشيء التالي الذي حدث. إذا كان ذلك مفيدًا في لغتك، يمكنك استخدام كلمة أو عبارة تقدم الحدث التالي، أو يمكنك ترك </w:t>
      </w:r>
      <w:r>
        <w:rPr>
          <w:b/>
          <w:rtl/>
          <w:cs/>
          <w:lang w:val="ar_AE" w:bidi="ar_AE"/>
        </w:rPr>
        <w:t xml:space="preserve">وَ </w:t>
      </w:r>
      <w:r>
        <w:rPr>
          <w:rtl/>
          <w:cs/>
          <w:lang w:val="ar_AE" w:bidi="ar_AE"/>
        </w:rPr>
        <w:t>دون ترجمة. ترجمة بديلة: "ثم،"</w:t>
      </w:r>
    </w:p>
    <w:p>
      <w:pPr>
        <w:bidi/>
      </w:pPr>
      <w:r>
        <w:rPr>
          <w:rtl/>
          <w:cs/>
          <w:lang w:val="ar_AE" w:bidi="ar_AE"/>
        </w:rPr>
      </w:r>
      <w:r>
        <w:rPr>
          <w:rtl/>
          <w:cs/>
          <w:lang w:val="ar_AE" w:bidi="ar_AE"/>
        </w:rPr>
        <w:t xml:space="preserve">انظر: </w:t>
      </w:r>
      <w:r>
        <w:rPr>
          <w:rtl/>
          <w:cs/>
          <w:lang w:val="ar_AE" w:bidi="ar_AE"/>
        </w:rPr>
        <w:t>كلمات وعبارات الربط</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٢٧: ٣٥ (#٢)</w:t>
      </w:r>
      <w:r>
        <w:rPr>
          <w:rtl/>
          <w:cs/>
          <w:lang w:val="ar_AE" w:bidi="ar_AE"/>
        </w:rPr>
      </w:r>
    </w:p>
    <w:p>
      <w:pPr>
        <w:bidi/>
      </w:pPr>
      <w:r>
        <w:rPr>
          <w:rtl/>
          <w:cs/>
          <w:lang w:val="ar_AE" w:bidi="ar_AE"/>
        </w:rPr>
      </w:r>
      <w:r>
        <w:rPr>
          <w:b/>
          <w:rtl/>
          <w:cs/>
          <w:lang w:val="ar_AE" w:bidi="ar_AE"/>
        </w:rPr>
        <w:t>διεμερίσαντο τὰ ἱμάτια αὐτοῦ</w:t>
      </w:r>
    </w:p>
    <w:p>
      <w:pPr>
        <w:bidi/>
      </w:pPr>
      <w:r>
        <w:rPr>
          <w:rtl/>
          <w:cs/>
          <w:lang w:val="ar_AE" w:bidi="ar_AE"/>
        </w:rPr>
      </w:r>
      <w:r>
        <w:rPr>
          <w:b/>
          <w:rtl/>
          <w:cs/>
          <w:lang w:val="ar_AE" w:bidi="ar_AE"/>
        </w:rPr>
        <w:t>"ٱقْتَسَمُوا ثِيَابَهُ"</w:t>
      </w:r>
    </w:p>
    <w:p>
      <w:pPr>
        <w:bidi/>
      </w:pPr>
      <w:r>
        <w:rPr>
          <w:rtl/>
          <w:cs/>
          <w:lang w:val="ar_AE" w:bidi="ar_AE"/>
        </w:rPr>
      </w:r>
      <w:r>
        <w:rPr>
          <w:rtl/>
          <w:cs/>
          <w:lang w:val="ar_AE" w:bidi="ar_AE"/>
        </w:rPr>
        <w:t>هنا يقصد متّى أن الجنود أخذوا الملابس التي كان يرتديها يسوع و</w:t>
      </w:r>
      <w:r>
        <w:rPr>
          <w:b/>
          <w:rtl/>
          <w:cs/>
          <w:lang w:val="ar_AE" w:bidi="ar_AE"/>
        </w:rPr>
        <w:t>ٱقْتَسَمُوها</w:t>
      </w:r>
      <w:r>
        <w:rPr>
          <w:rtl/>
          <w:cs/>
          <w:lang w:val="ar_AE" w:bidi="ar_AE"/>
        </w:rPr>
        <w:t xml:space="preserve"> بينهم بإعطاء كل قطعة من الملابس لجندي. إذا كان من المفيد في لغتك، يمكنك تقديم هذه الفكرة بشكل أوضح. ترجمة بديلة: "أخذ الجنود ملابسه ووزعوها بينهم"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27: 35 (#3)</w:t>
      </w:r>
      <w:r>
        <w:rPr>
          <w:rtl/>
          <w:cs/>
          <w:lang w:val="ar_AE" w:bidi="ar_AE"/>
        </w:rPr>
      </w:r>
    </w:p>
    <w:p>
      <w:pPr>
        <w:bidi/>
      </w:pPr>
      <w:r>
        <w:rPr>
          <w:rtl/>
          <w:cs/>
          <w:lang w:val="ar_AE" w:bidi="ar_AE"/>
        </w:rPr>
      </w:r>
      <w:r>
        <w:rPr>
          <w:b/>
          <w:rtl/>
          <w:cs/>
          <w:lang w:val="ar_AE" w:bidi="ar_AE"/>
        </w:rPr>
        <w:t>βάλλοντες κλῆρον</w:t>
      </w:r>
    </w:p>
    <w:p>
      <w:pPr>
        <w:bidi/>
      </w:pPr>
      <w:r>
        <w:rPr>
          <w:rtl/>
          <w:cs/>
          <w:lang w:val="ar_AE" w:bidi="ar_AE"/>
        </w:rPr>
      </w:r>
      <w:r>
        <w:rPr>
          <w:b/>
          <w:rtl/>
          <w:cs/>
          <w:lang w:val="ar_AE" w:bidi="ar_AE"/>
        </w:rPr>
        <w:t>"مُقْتَرِعِينَ عَلَيْهَا"</w:t>
      </w:r>
    </w:p>
    <w:p>
      <w:pPr>
        <w:bidi/>
      </w:pPr>
      <w:r>
        <w:rPr>
          <w:rtl/>
          <w:cs/>
          <w:lang w:val="ar_AE" w:bidi="ar_AE"/>
        </w:rPr>
      </w:r>
      <w:r>
        <w:rPr>
          <w:rtl/>
          <w:cs/>
          <w:lang w:val="ar_AE" w:bidi="ar_AE"/>
        </w:rPr>
        <w:t xml:space="preserve">يشير مصطلح </w:t>
      </w:r>
      <w:r>
        <w:rPr>
          <w:b/>
          <w:rtl/>
          <w:cs/>
          <w:lang w:val="ar_AE" w:bidi="ar_AE"/>
        </w:rPr>
        <w:t>مُقْتَرِعِينَ عَلَيْهَا</w:t>
      </w:r>
      <w:r>
        <w:rPr>
          <w:rtl/>
          <w:cs/>
          <w:lang w:val="ar_AE" w:bidi="ar_AE"/>
        </w:rPr>
        <w:t xml:space="preserve"> إلى جسم يحتوي على علامات مختلفة على جوانبه المتعددة وكان يُستخدم لاتخاذ قرار عشوائي بين عدة احتمالات. كان يتم رميه على الأرض لمعرفة أي جانب معلم سيظهر في الأعلى. إذا لم يكن قرّاؤك على دراية بـ</w:t>
      </w:r>
      <w:r>
        <w:rPr>
          <w:b/>
          <w:rtl/>
          <w:cs/>
          <w:lang w:val="ar_AE" w:bidi="ar_AE"/>
        </w:rPr>
        <w:t>القْرِعِة</w:t>
      </w:r>
      <w:r>
        <w:rPr>
          <w:rtl/>
          <w:cs/>
          <w:lang w:val="ar_AE" w:bidi="ar_AE"/>
        </w:rPr>
        <w:t>، يمكنك الإشارة إلى ممارسة مشابهة في ثقافتك، أو يمكنك استخدام تعبير أكثر عمومية للمقامرة. ترجمة بديلة: "رمي النرد" أو "اتخاذ قرار بطريقة عشوائية"</w:t>
      </w:r>
    </w:p>
    <w:p>
      <w:pPr>
        <w:bidi/>
      </w:pPr>
      <w:r>
        <w:rPr>
          <w:rtl/>
          <w:cs/>
          <w:lang w:val="ar_AE" w:bidi="ar_AE"/>
        </w:rPr>
      </w:r>
      <w:r>
        <w:rPr>
          <w:rtl/>
          <w:cs/>
          <w:lang w:val="ar_AE" w:bidi="ar_AE"/>
        </w:rPr>
        <w:t xml:space="preserve">انظر: </w:t>
      </w:r>
      <w:r>
        <w:rPr>
          <w:rtl/>
          <w:cs/>
          <w:lang w:val="ar_AE" w:bidi="ar_AE"/>
        </w:rPr>
        <w:t>ترجمة المجهولات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٢٧: ٣٥ (#٤)</w:t>
      </w:r>
      <w:r>
        <w:rPr>
          <w:rtl/>
          <w:cs/>
          <w:lang w:val="ar_AE" w:bidi="ar_AE"/>
        </w:rPr>
      </w:r>
    </w:p>
    <w:p>
      <w:pPr>
        <w:bidi/>
      </w:pPr>
      <w:r>
        <w:rPr>
          <w:rtl/>
          <w:cs/>
          <w:lang w:val="ar_AE" w:bidi="ar_AE"/>
        </w:rPr>
      </w:r>
      <w:r>
        <w:rPr>
          <w:b/>
          <w:rtl/>
          <w:cs/>
          <w:lang w:val="ar_AE" w:bidi="ar_AE"/>
        </w:rPr>
        <w:t>βάλλοντες κλῆρον</w:t>
      </w:r>
    </w:p>
    <w:p>
      <w:pPr>
        <w:bidi/>
      </w:pPr>
      <w:r>
        <w:rPr>
          <w:rtl/>
          <w:cs/>
          <w:lang w:val="ar_AE" w:bidi="ar_AE"/>
        </w:rPr>
      </w:r>
      <w:r>
        <w:rPr>
          <w:b/>
          <w:rtl/>
          <w:cs/>
          <w:lang w:val="ar_AE" w:bidi="ar_AE"/>
        </w:rPr>
        <w:t>"مُقْتَرِعِينَ عَلَيْهَا"</w:t>
      </w:r>
    </w:p>
    <w:p>
      <w:pPr>
        <w:bidi/>
      </w:pPr>
      <w:r>
        <w:rPr>
          <w:rtl/>
          <w:cs/>
          <w:lang w:val="ar_AE" w:bidi="ar_AE"/>
        </w:rPr>
      </w:r>
      <w:r>
        <w:rPr>
          <w:rtl/>
          <w:cs/>
          <w:lang w:val="ar_AE" w:bidi="ar_AE"/>
        </w:rPr>
        <w:t xml:space="preserve">يشير متّى إلى أن الجنود كانوا </w:t>
      </w:r>
      <w:r>
        <w:rPr>
          <w:b/>
          <w:rtl/>
          <w:cs/>
          <w:lang w:val="ar_AE" w:bidi="ar_AE"/>
        </w:rPr>
        <w:t xml:space="preserve">يقْتَرِعِونَ </w:t>
      </w:r>
      <w:r>
        <w:rPr>
          <w:rtl/>
          <w:cs/>
          <w:lang w:val="ar_AE" w:bidi="ar_AE"/>
        </w:rPr>
        <w:t xml:space="preserve"> لتحديد من سيأخذ أي قطع من ملابس يسوع. إذا كان ذلك مفيدًا في لغتك، يمكنك تقديم هذه الفكرة بشكل أوضح. ترجمة بديلة: "يقترعون لتحديد من سيأخذ أي قطع من الملابس"</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٢٧: ٣٥ (#٥)</w:t>
      </w:r>
      <w:r>
        <w:rPr>
          <w:rtl/>
          <w:cs/>
          <w:lang w:val="ar_AE" w:bidi="ar_AE"/>
        </w:rPr>
      </w:r>
    </w:p>
    <w:p>
      <w:pPr>
        <w:bidi/>
      </w:pPr>
      <w:r>
        <w:rPr>
          <w:rtl/>
          <w:cs/>
          <w:lang w:val="ar_AE" w:bidi="ar_AE"/>
        </w:rPr>
      </w:r>
      <w:r>
        <w:rPr>
          <w:b/>
          <w:rtl/>
          <w:cs/>
          <w:lang w:val="ar_AE" w:bidi="ar_AE"/>
        </w:rPr>
        <w:t>κλῆρον</w:t>
      </w:r>
    </w:p>
    <w:p>
      <w:pPr>
        <w:bidi/>
      </w:pPr>
      <w:r>
        <w:rPr>
          <w:rtl/>
          <w:cs/>
          <w:lang w:val="ar_AE" w:bidi="ar_AE"/>
        </w:rPr>
      </w:r>
      <w:r>
        <w:rPr>
          <w:b/>
          <w:rtl/>
          <w:cs/>
          <w:lang w:val="ar_AE" w:bidi="ar_AE"/>
        </w:rPr>
        <w:t>"قْرِعِة"</w:t>
      </w:r>
    </w:p>
    <w:p>
      <w:pPr>
        <w:bidi/>
      </w:pPr>
      <w:r>
        <w:rPr>
          <w:rtl/>
          <w:cs/>
          <w:lang w:val="ar_AE" w:bidi="ar_AE"/>
        </w:rPr>
      </w:r>
      <w:r>
        <w:rPr>
          <w:rtl/>
          <w:cs/>
          <w:lang w:val="ar_AE" w:bidi="ar_AE"/>
        </w:rPr>
        <w:t xml:space="preserve">تنتهي هذه الآية في العديد من المخطوطات القديمة بكلمة </w:t>
      </w:r>
      <w:r>
        <w:rPr>
          <w:b/>
          <w:rtl/>
          <w:cs/>
          <w:lang w:val="ar_AE" w:bidi="ar_AE"/>
        </w:rPr>
        <w:t>قْرِعِة</w:t>
      </w:r>
      <w:r>
        <w:rPr>
          <w:rtl/>
          <w:cs/>
          <w:lang w:val="ar_AE" w:bidi="ar_AE"/>
        </w:rPr>
        <w:t xml:space="preserve">. يتبع ULT هذه القراءة. بينما تتضمن مخطوطات قديمة أخرى بعد كلمة </w:t>
      </w:r>
      <w:r>
        <w:rPr>
          <w:b/>
          <w:rtl/>
          <w:cs/>
          <w:lang w:val="ar_AE" w:bidi="ar_AE"/>
        </w:rPr>
        <w:t xml:space="preserve">قْرِعِة </w:t>
      </w:r>
      <w:r>
        <w:rPr>
          <w:rtl/>
          <w:cs/>
          <w:lang w:val="ar_AE" w:bidi="ar_AE"/>
        </w:rPr>
        <w:t>الكلمات التالية "لكي يتم ما قيل من خلال النبي، '</w:t>
      </w:r>
      <w:r>
        <w:rPr>
          <w:b/>
          <w:rtl/>
          <w:cs/>
          <w:lang w:val="ar_AE" w:bidi="ar_AE"/>
        </w:rPr>
        <w:t>كَ</w:t>
      </w:r>
      <w:r>
        <w:rPr>
          <w:rtl/>
          <w:cs/>
          <w:lang w:val="ar_AE" w:bidi="ar_AE"/>
        </w:rPr>
        <w:t>يْ يَتِمَّ مَا قِيلَ بِٱلنَّبِيِّ: «ٱقْتَسَمُوا ثِيَابِي بَيْنَهُمْ، وَعَلَى لِبَاسِي أَلْقَوْا قُرْعَةً'" إذا كانت هناك ترجمة للكتاب المقدس موجودة في منطقتك، فقد ترغب في استخدام القراءة التي تستخدمها. إذا لم تكن هناك ترجمة للكتاب المقدس في منطقتك، فقد ترغب في استخدام قراءة ULT.</w:t>
      </w:r>
    </w:p>
    <w:p>
      <w:pPr>
        <w:bidi/>
      </w:pPr>
      <w:r>
        <w:rPr>
          <w:rtl/>
          <w:cs/>
          <w:lang w:val="ar_AE" w:bidi="ar_AE"/>
        </w:rPr>
      </w:r>
      <w:r>
        <w:rPr>
          <w:rtl/>
          <w:cs/>
          <w:lang w:val="ar_AE" w:bidi="ar_AE"/>
        </w:rPr>
        <w:t xml:space="preserve">انظر: </w:t>
      </w:r>
      <w:r>
        <w:rPr>
          <w:rtl/>
          <w:cs/>
          <w:lang w:val="ar_AE" w:bidi="ar_AE"/>
        </w:rPr>
        <w:t>الاختلافات النصية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27: 36 (#1)</w:t>
      </w:r>
      <w:r>
        <w:rPr>
          <w:rtl/>
          <w:cs/>
          <w:lang w:val="ar_AE" w:bidi="ar_AE"/>
        </w:rPr>
      </w:r>
    </w:p>
    <w:p>
      <w:pPr>
        <w:bidi/>
      </w:pPr>
      <w:r>
        <w:rPr>
          <w:rtl/>
          <w:cs/>
          <w:lang w:val="ar_AE" w:bidi="ar_AE"/>
        </w:rPr>
      </w:r>
      <w:r>
        <w:rPr>
          <w:b/>
          <w:rtl/>
          <w:cs/>
          <w:lang w:val="ar_AE" w:bidi="ar_AE"/>
        </w:rPr>
        <w:t>ἐτήρουν αὐτὸν ἐκεῖ</w:t>
      </w:r>
    </w:p>
    <w:p>
      <w:pPr>
        <w:bidi/>
      </w:pPr>
      <w:r>
        <w:rPr>
          <w:rtl/>
          <w:cs/>
          <w:lang w:val="ar_AE" w:bidi="ar_AE"/>
        </w:rPr>
      </w:r>
      <w:r>
        <w:rPr>
          <w:b/>
          <w:rtl/>
          <w:cs/>
          <w:lang w:val="ar_AE" w:bidi="ar_AE"/>
        </w:rPr>
        <w:t>"ثُمَّ جَلَسُوا يَحْرُسُونَهُ هُنَاكَ"</w:t>
      </w:r>
    </w:p>
    <w:p>
      <w:pPr>
        <w:bidi/>
      </w:pPr>
      <w:r>
        <w:rPr>
          <w:rtl/>
          <w:cs/>
          <w:lang w:val="ar_AE" w:bidi="ar_AE"/>
        </w:rPr>
      </w:r>
      <w:r>
        <w:rPr>
          <w:rtl/>
          <w:cs/>
          <w:lang w:val="ar_AE" w:bidi="ar_AE"/>
        </w:rPr>
        <w:t xml:space="preserve">هنا يُلمّح متّى إلى أن الجنود </w:t>
      </w:r>
      <w:r>
        <w:rPr>
          <w:b/>
          <w:rtl/>
          <w:cs/>
          <w:lang w:val="ar_AE" w:bidi="ar_AE"/>
        </w:rPr>
        <w:t xml:space="preserve">يَحْرُسُونَ </w:t>
      </w:r>
      <w:r>
        <w:rPr>
          <w:rtl/>
          <w:cs/>
          <w:lang w:val="ar_AE" w:bidi="ar_AE"/>
        </w:rPr>
        <w:t>يسوع لمنع أي شخص من إنقاذه. إذا كان من المفيد في لغتك، يمكنك تقديم هذه الفكرة بشكل أوضح. ترجمة بديلة: "كانوا يحرسونه هناك لمنع أي شخص من إنقاذه"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٢٧: ٣٧ (#١)</w:t>
      </w:r>
      <w:r>
        <w:rPr>
          <w:rtl/>
          <w:cs/>
          <w:lang w:val="ar_AE" w:bidi="ar_AE"/>
        </w:rPr>
      </w:r>
    </w:p>
    <w:p>
      <w:pPr>
        <w:bidi/>
      </w:pPr>
      <w:r>
        <w:rPr>
          <w:rtl/>
          <w:cs/>
          <w:lang w:val="ar_AE" w:bidi="ar_AE"/>
        </w:rPr>
      </w:r>
      <w:r>
        <w:rPr>
          <w:b/>
          <w:rtl/>
          <w:cs/>
          <w:lang w:val="ar_AE" w:bidi="ar_AE"/>
        </w:rPr>
        <w:t>"عِلَّتَهُ"</w:t>
      </w:r>
    </w:p>
    <w:p>
      <w:pPr>
        <w:bidi/>
      </w:pPr>
      <w:r>
        <w:rPr>
          <w:rtl/>
          <w:cs/>
          <w:lang w:val="ar_AE" w:bidi="ar_AE"/>
        </w:rPr>
      </w:r>
      <w:r>
        <w:rPr>
          <w:rtl/>
          <w:cs/>
          <w:lang w:val="ar_AE" w:bidi="ar_AE"/>
        </w:rPr>
        <w:t xml:space="preserve">هنا، </w:t>
      </w:r>
      <w:r>
        <w:rPr>
          <w:b/>
          <w:rtl/>
          <w:cs/>
          <w:lang w:val="ar_AE" w:bidi="ar_AE"/>
        </w:rPr>
        <w:t xml:space="preserve">عِلَّتَهُ </w:t>
      </w:r>
      <w:r>
        <w:rPr>
          <w:rtl/>
          <w:cs/>
          <w:lang w:val="ar_AE" w:bidi="ar_AE"/>
        </w:rPr>
        <w:t>تمثل التفسير المكتوب لتهمته. إذا كان ذلك مفيدًا في لغتك، يمكنك استخدام تعبير مماثل من لغتك أو توضيح المعنى ببساطة. ترجمة بديلة: "لافتة توضح تهمته"</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٢٧ :٣٧ (#٢)</w:t>
      </w:r>
      <w:r>
        <w:rPr>
          <w:rtl/>
          <w:cs/>
          <w:lang w:val="ar_AE" w:bidi="ar_AE"/>
        </w:rPr>
      </w:r>
    </w:p>
    <w:p>
      <w:pPr>
        <w:bidi/>
      </w:pPr>
      <w:r>
        <w:rPr>
          <w:rtl/>
          <w:cs/>
          <w:lang w:val="ar_AE" w:bidi="ar_AE"/>
        </w:rPr>
      </w:r>
      <w:r>
        <w:rPr>
          <w:b/>
          <w:rtl/>
          <w:cs/>
          <w:lang w:val="ar_AE" w:bidi="ar_AE"/>
        </w:rPr>
        <w:t>τὴν αἰτίαν αὐτοῦ</w:t>
      </w:r>
    </w:p>
    <w:p>
      <w:pPr>
        <w:bidi/>
      </w:pPr>
      <w:r>
        <w:rPr>
          <w:rtl/>
          <w:cs/>
          <w:lang w:val="ar_AE" w:bidi="ar_AE"/>
        </w:rPr>
      </w:r>
      <w:r>
        <w:rPr>
          <w:b/>
          <w:rtl/>
          <w:cs/>
          <w:lang w:val="ar_AE" w:bidi="ar_AE"/>
        </w:rPr>
        <w:t>"عِلَّتَهُ "</w:t>
      </w:r>
    </w:p>
    <w:p>
      <w:pPr>
        <w:bidi/>
      </w:pPr>
      <w:r>
        <w:rPr>
          <w:rtl/>
          <w:cs/>
          <w:lang w:val="ar_AE" w:bidi="ar_AE"/>
        </w:rPr>
      </w:r>
      <w:r>
        <w:rPr>
          <w:rtl/>
          <w:cs/>
          <w:lang w:val="ar_AE" w:bidi="ar_AE"/>
        </w:rPr>
        <w:t xml:space="preserve">هنا، يستخدم متّى صيغة الملكية لوصف </w:t>
      </w:r>
      <w:r>
        <w:rPr>
          <w:b/>
          <w:rtl/>
          <w:cs/>
          <w:lang w:val="ar_AE" w:bidi="ar_AE"/>
        </w:rPr>
        <w:t>العِلَّة</w:t>
      </w:r>
      <w:r>
        <w:rPr>
          <w:rtl/>
          <w:cs/>
          <w:lang w:val="ar_AE" w:bidi="ar_AE"/>
        </w:rPr>
        <w:t xml:space="preserve"> التي وُجِّهت ضد يسوع. إذا لم يكن هذا واضحًا في لغتك، يمكنك التعبير عن الفكرة بطريقة أخرى. ترجمة بديلة: "التهمة التي ضده"</w:t>
      </w:r>
    </w:p>
    <w:p>
      <w:pPr>
        <w:bidi/>
      </w:pPr>
      <w:r>
        <w:rPr>
          <w:rtl/>
          <w:cs/>
          <w:lang w:val="ar_AE" w:bidi="ar_AE"/>
        </w:rPr>
      </w:r>
      <w:r>
        <w:rPr>
          <w:rtl/>
          <w:cs/>
          <w:lang w:val="ar_AE" w:bidi="ar_AE"/>
        </w:rPr>
        <w:t xml:space="preserve">انظر: </w:t>
      </w:r>
      <w:r>
        <w:rPr>
          <w:rtl/>
          <w:cs/>
          <w:lang w:val="ar_AE" w:bidi="ar_AE"/>
        </w:rPr>
        <w:t>أدوات الملكية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٢٧: ٣٧ (#٣)</w:t>
      </w:r>
      <w:r>
        <w:rPr>
          <w:rtl/>
          <w:cs/>
          <w:lang w:val="ar_AE" w:bidi="ar_AE"/>
        </w:rPr>
      </w:r>
    </w:p>
    <w:p>
      <w:pPr>
        <w:bidi/>
      </w:pPr>
      <w:r>
        <w:rPr>
          <w:rtl/>
          <w:cs/>
          <w:lang w:val="ar_AE" w:bidi="ar_AE"/>
        </w:rPr>
      </w:r>
      <w:r>
        <w:rPr>
          <w:b/>
          <w:rtl/>
          <w:cs/>
          <w:lang w:val="ar_AE" w:bidi="ar_AE"/>
        </w:rPr>
        <w:t>γεγραμμένην</w:t>
      </w:r>
    </w:p>
    <w:p>
      <w:pPr>
        <w:bidi/>
      </w:pPr>
      <w:r>
        <w:rPr>
          <w:rtl/>
          <w:cs/>
          <w:lang w:val="ar_AE" w:bidi="ar_AE"/>
        </w:rPr>
      </w:r>
      <w:r>
        <w:rPr>
          <w:b/>
          <w:rtl/>
          <w:cs/>
          <w:lang w:val="ar_AE" w:bidi="ar_AE"/>
        </w:rPr>
        <w:t>"مَكْتُوبَةً"</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مألوفة في لغتك. إذا كنت بحاجة لذِكر من قام بالفعل، فمن الواضح من السياق أنهم الجنود. ترجمة بديلة: "التي كتبها الجنود"</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٢٧: ٣٧ (#٤)</w:t>
      </w:r>
      <w:r>
        <w:rPr>
          <w:rtl/>
          <w:cs/>
          <w:lang w:val="ar_AE" w:bidi="ar_AE"/>
        </w:rPr>
      </w:r>
    </w:p>
    <w:p>
      <w:pPr>
        <w:bidi/>
      </w:pPr>
      <w:r>
        <w:rPr>
          <w:rtl/>
          <w:cs/>
          <w:lang w:val="ar_AE" w:bidi="ar_AE"/>
        </w:rPr>
      </w:r>
      <w:r>
        <w:rPr>
          <w:b/>
          <w:rtl/>
          <w:cs/>
          <w:lang w:val="ar_AE" w:bidi="ar_AE"/>
        </w:rPr>
        <w:t>ὁ Βασιλεὺς τῶν Ἰουδαίων</w:t>
      </w:r>
    </w:p>
    <w:p>
      <w:pPr>
        <w:bidi/>
      </w:pPr>
      <w:r>
        <w:rPr>
          <w:rtl/>
          <w:cs/>
          <w:lang w:val="ar_AE" w:bidi="ar_AE"/>
        </w:rPr>
      </w:r>
      <w:r>
        <w:rPr>
          <w:b/>
          <w:rtl/>
          <w:cs/>
          <w:lang w:val="ar_AE" w:bidi="ar_AE"/>
        </w:rPr>
        <w:t>"مَلِكُ ٱلْيَهُودِ"</w:t>
      </w:r>
    </w:p>
    <w:p>
      <w:pPr>
        <w:bidi/>
      </w:pPr>
      <w:r>
        <w:rPr>
          <w:rtl/>
          <w:cs/>
          <w:lang w:val="ar_AE" w:bidi="ar_AE"/>
        </w:rPr>
      </w:r>
      <w:r>
        <w:rPr>
          <w:rtl/>
          <w:cs/>
          <w:lang w:val="ar_AE" w:bidi="ar_AE"/>
        </w:rPr>
        <w:t xml:space="preserve">هنا يسخر الجنود من يسوع بالإشارة إليه كما لو كان </w:t>
      </w:r>
      <w:r>
        <w:rPr>
          <w:b/>
          <w:rtl/>
          <w:cs/>
          <w:lang w:val="ar_AE" w:bidi="ar_AE"/>
        </w:rPr>
        <w:t>مَلِكُ ٱلْيَهُودِ</w:t>
      </w:r>
      <w:r>
        <w:rPr>
          <w:rtl/>
          <w:cs/>
          <w:lang w:val="ar_AE" w:bidi="ar_AE"/>
        </w:rPr>
        <w:t xml:space="preserve"> بينما هم لا يعتقدون أنه كذلك بالفعل. هم في الواقع يقصدون إيصال عكس المعنى الحرفي لكلماتهم. إذا كان من المفيد في لغتك، يمكنك استخدام صيغة تشير إلى أن هذا سخرية. ترجمة بديلة: "الملك المزعوم لليهود"</w:t>
      </w:r>
    </w:p>
    <w:p>
      <w:pPr>
        <w:bidi/>
      </w:pPr>
      <w:r>
        <w:rPr>
          <w:rtl/>
          <w:cs/>
          <w:lang w:val="ar_AE" w:bidi="ar_AE"/>
        </w:rPr>
      </w:r>
      <w:r>
        <w:rPr>
          <w:rtl/>
          <w:cs/>
          <w:lang w:val="ar_AE" w:bidi="ar_AE"/>
        </w:rPr>
        <w:t xml:space="preserve">انظر: </w:t>
      </w:r>
      <w:r>
        <w:rPr>
          <w:rtl/>
          <w:cs/>
          <w:lang w:val="ar_AE" w:bidi="ar_AE"/>
        </w:rPr>
        <w:t>أسلوب السخرية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27: 38 (#1)</w:t>
      </w:r>
      <w:r>
        <w:rPr>
          <w:rtl/>
          <w:cs/>
          <w:lang w:val="ar_AE" w:bidi="ar_AE"/>
        </w:rPr>
      </w:r>
    </w:p>
    <w:p>
      <w:pPr>
        <w:bidi/>
      </w:pPr>
      <w:r>
        <w:rPr>
          <w:rtl/>
          <w:cs/>
          <w:lang w:val="ar_AE" w:bidi="ar_AE"/>
        </w:rPr>
      </w:r>
      <w:r>
        <w:rPr>
          <w:b/>
          <w:rtl/>
          <w:cs/>
          <w:lang w:val="ar_AE" w:bidi="ar_AE"/>
        </w:rPr>
        <w:t>σταυροῦνται &amp; δύο λῃσταί</w:t>
      </w:r>
    </w:p>
    <w:p>
      <w:pPr>
        <w:bidi/>
      </w:pPr>
      <w:r>
        <w:rPr>
          <w:rtl/>
          <w:cs/>
          <w:lang w:val="ar_AE" w:bidi="ar_AE"/>
        </w:rPr>
      </w:r>
      <w:r>
        <w:rPr>
          <w:b/>
          <w:rtl/>
          <w:cs/>
          <w:lang w:val="ar_AE" w:bidi="ar_AE"/>
        </w:rPr>
        <w:t>"حِينَئِذٍ صُلِبَ مَعَهُ لِصَّانِ"</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معتادة في لغتك. إذا كنت بحاجة إلى توضيح من قام بالفعل، فمن الواضح من السياق أنهم كانوا الجنود. ترجمة بديلة: "صلب جنود بيلاطس لصين"</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27: 38 (#2)</w:t>
      </w:r>
      <w:r>
        <w:rPr>
          <w:rtl/>
          <w:cs/>
          <w:lang w:val="ar_AE" w:bidi="ar_AE"/>
        </w:rPr>
      </w:r>
    </w:p>
    <w:p>
      <w:pPr>
        <w:bidi/>
      </w:pPr>
      <w:r>
        <w:rPr>
          <w:rtl/>
          <w:cs/>
          <w:lang w:val="ar_AE" w:bidi="ar_AE"/>
        </w:rPr>
      </w:r>
      <w:r>
        <w:rPr>
          <w:b/>
          <w:rtl/>
          <w:cs/>
          <w:lang w:val="ar_AE" w:bidi="ar_AE"/>
        </w:rPr>
        <w:t>σταυροῦνται</w:t>
      </w:r>
    </w:p>
    <w:p>
      <w:pPr>
        <w:bidi/>
      </w:pPr>
      <w:r>
        <w:rPr>
          <w:rtl/>
          <w:cs/>
          <w:lang w:val="ar_AE" w:bidi="ar_AE"/>
        </w:rPr>
      </w:r>
      <w:r>
        <w:rPr>
          <w:b/>
          <w:rtl/>
          <w:cs/>
          <w:lang w:val="ar_AE" w:bidi="ar_AE"/>
        </w:rPr>
        <w:t>"صُلِبَ"</w:t>
      </w:r>
    </w:p>
    <w:p>
      <w:pPr>
        <w:bidi/>
      </w:pPr>
      <w:r>
        <w:rPr>
          <w:rtl/>
          <w:cs/>
          <w:lang w:val="ar_AE" w:bidi="ar_AE"/>
        </w:rPr>
      </w:r>
      <w:r>
        <w:rPr>
          <w:rtl/>
          <w:cs/>
          <w:lang w:val="ar_AE" w:bidi="ar_AE"/>
        </w:rPr>
        <w:t>للإشارة إلى تطور القصة، يستخدم متّي الزمن الماضي في السرد. إذا لم يكن من المألوف القيام بذلك في لغتك، يمكنك استخدام الزمن المناسب في ترجمتك. ترجمة بديلة: "كان يُصلب"</w:t>
      </w:r>
    </w:p>
    <w:p>
      <w:pPr>
        <w:bidi/>
      </w:pPr>
      <w:r>
        <w:rPr>
          <w:rtl/>
          <w:cs/>
          <w:lang w:val="ar_AE" w:bidi="ar_AE"/>
        </w:rPr>
      </w:r>
      <w:r>
        <w:rPr>
          <w:rtl/>
          <w:cs/>
          <w:lang w:val="ar_AE" w:bidi="ar_AE"/>
        </w:rPr>
        <w:t xml:space="preserve">انظر: </w:t>
      </w:r>
      <w:r>
        <w:rPr>
          <w:rtl/>
          <w:cs/>
          <w:lang w:val="ar_AE" w:bidi="ar_AE"/>
        </w:rPr>
        <w:t>الماضي التنبؤي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27: 38 (#3)</w:t>
      </w:r>
      <w:r>
        <w:rPr>
          <w:rtl/>
          <w:cs/>
          <w:lang w:val="ar_AE" w:bidi="ar_AE"/>
        </w:rPr>
      </w:r>
    </w:p>
    <w:p>
      <w:pPr>
        <w:bidi/>
      </w:pPr>
      <w:r>
        <w:rPr>
          <w:rtl/>
          <w:cs/>
          <w:lang w:val="ar_AE" w:bidi="ar_AE"/>
        </w:rPr>
      </w:r>
      <w:r>
        <w:rPr>
          <w:b/>
          <w:rtl/>
          <w:cs/>
          <w:lang w:val="ar_AE" w:bidi="ar_AE"/>
        </w:rPr>
        <w:t>εἷς ἐκ δεξιῶν, καὶ εἷς ἐξ εὐωνύμων</w:t>
      </w:r>
    </w:p>
    <w:p>
      <w:pPr>
        <w:bidi/>
      </w:pPr>
      <w:r>
        <w:rPr>
          <w:rtl/>
          <w:cs/>
          <w:lang w:val="ar_AE" w:bidi="ar_AE"/>
        </w:rPr>
      </w:r>
      <w:r>
        <w:rPr>
          <w:b/>
          <w:rtl/>
          <w:cs/>
          <w:lang w:val="ar_AE" w:bidi="ar_AE"/>
        </w:rPr>
        <w:t>"وَاحِدٌ عَنِ ٱلْيَمِينِ وَوَاحِدٌ عَنِ ٱلْيَسَارِ"</w:t>
      </w:r>
    </w:p>
    <w:p>
      <w:pPr>
        <w:bidi/>
      </w:pPr>
      <w:r>
        <w:rPr>
          <w:rtl/>
          <w:cs/>
          <w:lang w:val="ar_AE" w:bidi="ar_AE"/>
        </w:rPr>
      </w:r>
      <w:r>
        <w:rPr>
          <w:rtl/>
          <w:cs/>
          <w:lang w:val="ar_AE" w:bidi="ar_AE"/>
        </w:rPr>
        <w:t xml:space="preserve">هنا، يستخدم متّى الصفات </w:t>
      </w:r>
      <w:r>
        <w:rPr>
          <w:b/>
          <w:rtl/>
          <w:cs/>
          <w:lang w:val="ar_AE" w:bidi="ar_AE"/>
        </w:rPr>
        <w:t xml:space="preserve">ٱلْيَمِينِ </w:t>
      </w:r>
      <w:r>
        <w:rPr>
          <w:rtl/>
          <w:cs/>
          <w:lang w:val="ar_AE" w:bidi="ar_AE"/>
        </w:rPr>
        <w:t>و</w:t>
      </w:r>
      <w:r>
        <w:rPr>
          <w:b/>
          <w:rtl/>
          <w:cs/>
          <w:lang w:val="ar_AE" w:bidi="ar_AE"/>
        </w:rPr>
        <w:t>ٱلْيَسَارِ</w:t>
      </w:r>
      <w:r>
        <w:rPr>
          <w:rtl/>
          <w:cs/>
          <w:lang w:val="ar_AE" w:bidi="ar_AE"/>
        </w:rPr>
        <w:t xml:space="preserve"> كأسماء للإشارة إلى جانبي يسوع الأيمن والأيسر. قد تستخدم لغتك الصفات بنفس الطريقة. إذا لم يكن الأمر كذلك، يمكنك ترجمة هذه الكلمات بعبارات مماثلة. ترجمة بديلة: "واحد على جانبه الأيمن وواحد على جانبه الأيسر"</w:t>
      </w:r>
    </w:p>
    <w:p>
      <w:pPr>
        <w:bidi/>
      </w:pPr>
      <w:r>
        <w:rPr>
          <w:rtl/>
          <w:cs/>
          <w:lang w:val="ar_AE" w:bidi="ar_AE"/>
        </w:rPr>
      </w:r>
      <w:r>
        <w:rPr>
          <w:rtl/>
          <w:cs/>
          <w:lang w:val="ar_AE" w:bidi="ar_AE"/>
        </w:rPr>
        <w:t xml:space="preserve">انظر: </w:t>
      </w:r>
      <w:r>
        <w:rPr>
          <w:rtl/>
          <w:cs/>
          <w:lang w:val="ar_AE" w:bidi="ar_AE"/>
        </w:rPr>
        <w:t>الصفات الاسمية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27: 39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"وَ"</w:t>
      </w:r>
    </w:p>
    <w:p>
      <w:pPr>
        <w:bidi/>
      </w:pPr>
      <w:r>
        <w:rPr>
          <w:rtl/>
          <w:cs/>
          <w:lang w:val="ar_AE" w:bidi="ar_AE"/>
        </w:rPr>
      </w:r>
      <w:r>
        <w:rPr>
          <w:rtl/>
          <w:cs/>
          <w:lang w:val="ar_AE" w:bidi="ar_AE"/>
        </w:rPr>
        <w:t xml:space="preserve">هنا، الحرف </w:t>
      </w:r>
      <w:r>
        <w:rPr>
          <w:b/>
          <w:rtl/>
          <w:cs/>
          <w:lang w:val="ar_AE" w:bidi="ar_AE"/>
        </w:rPr>
        <w:t>وَ ي</w:t>
      </w:r>
      <w:r>
        <w:rPr>
          <w:rtl/>
          <w:cs/>
          <w:lang w:val="ar_AE" w:bidi="ar_AE"/>
        </w:rPr>
        <w:t xml:space="preserve">قدم الحدث التالي الذي حدث. إذا كان من المفيد في لغتك، يمكنك استخدام كلمة أو عبارة تقدم الحدث التالي، أو يمكنك ترك </w:t>
      </w:r>
      <w:r>
        <w:rPr>
          <w:b/>
          <w:rtl/>
          <w:cs/>
          <w:lang w:val="ar_AE" w:bidi="ar_AE"/>
        </w:rPr>
        <w:t xml:space="preserve">وَ </w:t>
      </w:r>
      <w:r>
        <w:rPr>
          <w:rtl/>
          <w:cs/>
          <w:lang w:val="ar_AE" w:bidi="ar_AE"/>
        </w:rPr>
        <w:t>بدون ترجمة. ترجمة بديلة: "أيضًا"</w:t>
      </w:r>
    </w:p>
    <w:p>
      <w:pPr>
        <w:bidi/>
      </w:pPr>
      <w:r>
        <w:rPr>
          <w:rtl/>
          <w:cs/>
          <w:lang w:val="ar_AE" w:bidi="ar_AE"/>
        </w:rPr>
      </w:r>
      <w:r>
        <w:rPr>
          <w:rtl/>
          <w:cs/>
          <w:lang w:val="ar_AE" w:bidi="ar_AE"/>
        </w:rPr>
        <w:t xml:space="preserve">انظر: </w:t>
      </w:r>
      <w:r>
        <w:rPr>
          <w:rtl/>
          <w:cs/>
          <w:lang w:val="ar_AE" w:bidi="ar_AE"/>
        </w:rPr>
        <w:t>كلمات وعبارات الربط</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27: 39 (#2)</w:t>
      </w:r>
      <w:r>
        <w:rPr>
          <w:rtl/>
          <w:cs/>
          <w:lang w:val="ar_AE" w:bidi="ar_AE"/>
        </w:rPr>
      </w:r>
    </w:p>
    <w:p>
      <w:pPr>
        <w:bidi/>
      </w:pPr>
      <w:r>
        <w:rPr>
          <w:rtl/>
          <w:cs/>
          <w:lang w:val="ar_AE" w:bidi="ar_AE"/>
        </w:rPr>
      </w:r>
      <w:r>
        <w:rPr>
          <w:b/>
          <w:rtl/>
          <w:cs/>
          <w:lang w:val="ar_AE" w:bidi="ar_AE"/>
        </w:rPr>
        <w:t>κινοῦντες τὰς κεφαλὰς αὐτῶν</w:t>
      </w:r>
    </w:p>
    <w:p>
      <w:pPr>
        <w:bidi/>
      </w:pPr>
      <w:r>
        <w:rPr>
          <w:rtl/>
          <w:cs/>
          <w:lang w:val="ar_AE" w:bidi="ar_AE"/>
        </w:rPr>
      </w:r>
      <w:r>
        <w:rPr>
          <w:b/>
          <w:rtl/>
          <w:cs/>
          <w:lang w:val="ar_AE" w:bidi="ar_AE"/>
        </w:rPr>
        <w:t>"يَهُزُّونَ رُؤُوسَهُمْ"</w:t>
      </w:r>
    </w:p>
    <w:p>
      <w:pPr>
        <w:bidi/>
      </w:pPr>
      <w:r>
        <w:rPr>
          <w:rtl/>
          <w:cs/>
          <w:lang w:val="ar_AE" w:bidi="ar_AE"/>
        </w:rPr>
      </w:r>
      <w:r>
        <w:rPr>
          <w:rtl/>
          <w:cs/>
          <w:lang w:val="ar_AE" w:bidi="ar_AE"/>
        </w:rPr>
        <w:t xml:space="preserve">أظهر تصرُّف الناس </w:t>
      </w:r>
      <w:r>
        <w:rPr>
          <w:b/>
          <w:rtl/>
          <w:cs/>
          <w:lang w:val="ar_AE" w:bidi="ar_AE"/>
        </w:rPr>
        <w:t>يَهُزُّونَ رُؤُوسَهُمْ</w:t>
      </w:r>
      <w:r>
        <w:rPr>
          <w:rtl/>
          <w:cs/>
          <w:lang w:val="ar_AE" w:bidi="ar_AE"/>
        </w:rPr>
        <w:t xml:space="preserve"> تجاه يسوع أنهم شعروا بالازدراء نحوه وأنهم لم يدعموه أو يوافقوا عليه. إذا كان من المفيد في لغتك، يمكنك استخدام شيء مشابه يشير إلى ذات المعنى في ثقافتك، أو يمكنك توضيح ما تعنيه الإيماءة بالرأس. ترجمة بديلة: "إظهار الازدراء له بهز رؤوسهم" أو "هز رؤوسهم للسخرية منه"</w:t>
      </w:r>
    </w:p>
    <w:p>
      <w:pPr>
        <w:bidi/>
      </w:pPr>
      <w:r>
        <w:rPr>
          <w:rtl/>
          <w:cs/>
          <w:lang w:val="ar_AE" w:bidi="ar_AE"/>
        </w:rPr>
      </w:r>
      <w:r>
        <w:rPr>
          <w:rtl/>
          <w:cs/>
          <w:lang w:val="ar_AE" w:bidi="ar_AE"/>
        </w:rPr>
        <w:t xml:space="preserve">انظر: </w:t>
      </w:r>
      <w:r>
        <w:rPr>
          <w:rtl/>
          <w:cs/>
          <w:lang w:val="ar_AE" w:bidi="ar_AE"/>
        </w:rPr>
        <w:t>الأفعال الرمزية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27: 40 (#1)</w:t>
      </w:r>
      <w:r>
        <w:rPr>
          <w:rtl/>
          <w:cs/>
          <w:lang w:val="ar_AE" w:bidi="ar_AE"/>
        </w:rPr>
      </w:r>
    </w:p>
    <w:p>
      <w:pPr>
        <w:bidi/>
      </w:pPr>
      <w:r>
        <w:rPr>
          <w:rtl/>
          <w:cs/>
          <w:lang w:val="ar_AE" w:bidi="ar_AE"/>
        </w:rPr>
      </w:r>
      <w:r>
        <w:rPr>
          <w:b/>
          <w:rtl/>
          <w:cs/>
          <w:lang w:val="ar_AE" w:bidi="ar_AE"/>
        </w:rPr>
        <w:t>λέγοντες</w:t>
      </w:r>
    </w:p>
    <w:p>
      <w:pPr>
        <w:bidi/>
      </w:pPr>
      <w:r>
        <w:rPr>
          <w:rtl/>
          <w:cs/>
          <w:lang w:val="ar_AE" w:bidi="ar_AE"/>
        </w:rPr>
      </w:r>
      <w:r>
        <w:rPr>
          <w:b/>
          <w:rtl/>
          <w:cs/>
          <w:lang w:val="ar_AE" w:bidi="ar_AE"/>
        </w:rPr>
        <w:t>"قَائِلِينَ"</w:t>
      </w:r>
    </w:p>
    <w:p>
      <w:pPr>
        <w:bidi/>
      </w:pPr>
      <w:r>
        <w:rPr>
          <w:rtl/>
          <w:cs/>
          <w:lang w:val="ar_AE" w:bidi="ar_AE"/>
        </w:rPr>
      </w:r>
      <w:r>
        <w:rPr>
          <w:rtl/>
          <w:cs/>
          <w:lang w:val="ar_AE" w:bidi="ar_AE"/>
        </w:rPr>
        <w:t>فكّر في طرق معتادة لتقديم الاقتباسات المباشرة في لغتك. ترجمة بديلة: "السخرية منه"</w:t>
      </w:r>
    </w:p>
    <w:p>
      <w:pPr>
        <w:bidi/>
      </w:pPr>
      <w:r>
        <w:rPr>
          <w:rtl/>
          <w:cs/>
          <w:lang w:val="ar_AE" w:bidi="ar_AE"/>
        </w:rPr>
      </w:r>
      <w:r>
        <w:rPr>
          <w:rtl/>
          <w:cs/>
          <w:lang w:val="ar_AE" w:bidi="ar_AE"/>
        </w:rPr>
        <w:t xml:space="preserve">انظر: </w:t>
      </w:r>
      <w:r>
        <w:rPr>
          <w:rtl/>
          <w:cs/>
          <w:lang w:val="ar_AE" w:bidi="ar_AE"/>
        </w:rPr>
        <w:t>الاقتباسات وحواشي الاقتباس</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27: 40 (#2)</w:t>
      </w:r>
      <w:r>
        <w:rPr>
          <w:rtl/>
          <w:cs/>
          <w:lang w:val="ar_AE" w:bidi="ar_AE"/>
        </w:rPr>
      </w:r>
    </w:p>
    <w:p>
      <w:pPr>
        <w:bidi/>
      </w:pPr>
      <w:r>
        <w:rPr>
          <w:rtl/>
          <w:cs/>
          <w:lang w:val="ar_AE" w:bidi="ar_AE"/>
        </w:rPr>
      </w:r>
      <w:r>
        <w:rPr>
          <w:b/>
          <w:rtl/>
          <w:cs/>
          <w:lang w:val="ar_AE" w:bidi="ar_AE"/>
        </w:rPr>
        <w:t>ὁ καταλύων τὸν ναὸν καὶ ἐν τρισὶν ἡμέραις οἰκοδομῶν</w:t>
      </w:r>
    </w:p>
    <w:p>
      <w:pPr>
        <w:bidi/>
      </w:pPr>
      <w:r>
        <w:rPr>
          <w:rtl/>
          <w:cs/>
          <w:lang w:val="ar_AE" w:bidi="ar_AE"/>
        </w:rPr>
      </w:r>
      <w:r>
        <w:rPr>
          <w:b/>
          <w:rtl/>
          <w:cs/>
          <w:lang w:val="ar_AE" w:bidi="ar_AE"/>
        </w:rPr>
        <w:t>"يَا نَاقِضَ ٱلْهَيْكَلِ وَبَانِيَهُ فِي ثَلَاثَةِ أَيَّامٍ"</w:t>
      </w:r>
    </w:p>
    <w:p>
      <w:pPr>
        <w:bidi/>
      </w:pPr>
      <w:r>
        <w:rPr>
          <w:rtl/>
          <w:cs/>
          <w:lang w:val="ar_AE" w:bidi="ar_AE"/>
        </w:rPr>
      </w:r>
      <w:r>
        <w:rPr>
          <w:rtl/>
          <w:cs/>
          <w:lang w:val="ar_AE" w:bidi="ar_AE"/>
        </w:rPr>
        <w:t>هنا يشير الناس إلى يسوع بما شهد به الشهود الزائفون خلال محاكمته بأنه قاله بالفعل. إذا كان من المفيد في لغتك، يمكنك الإشارة بشكل أكثر وضوحًا إلى أن الناس يصفون يسوع. ترجمة بديلة: "أنت الذي قلت أنك ستهدم الهيكل وفي ثلاثة أيام ستعيد بناءه"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27: 40 (#3)</w:t>
      </w:r>
      <w:r>
        <w:rPr>
          <w:rtl/>
          <w:cs/>
          <w:lang w:val="ar_AE" w:bidi="ar_AE"/>
        </w:rPr>
      </w:r>
    </w:p>
    <w:p>
      <w:pPr>
        <w:bidi/>
      </w:pPr>
      <w:r>
        <w:rPr>
          <w:rtl/>
          <w:cs/>
          <w:lang w:val="ar_AE" w:bidi="ar_AE"/>
        </w:rPr>
      </w:r>
      <w:r>
        <w:rPr>
          <w:b/>
          <w:rtl/>
          <w:cs/>
          <w:lang w:val="ar_AE" w:bidi="ar_AE"/>
        </w:rPr>
        <w:t>ἐν τρισὶν ἡμέραις</w:t>
      </w:r>
    </w:p>
    <w:p>
      <w:pPr>
        <w:bidi/>
      </w:pPr>
      <w:r>
        <w:rPr>
          <w:rtl/>
          <w:cs/>
          <w:lang w:val="ar_AE" w:bidi="ar_AE"/>
        </w:rPr>
      </w:r>
      <w:r>
        <w:rPr>
          <w:b/>
          <w:rtl/>
          <w:cs/>
          <w:lang w:val="ar_AE" w:bidi="ar_AE"/>
        </w:rPr>
        <w:t>"فِي ثَلَاثَةِ أَيَّامٍ"</w:t>
      </w:r>
    </w:p>
    <w:p>
      <w:pPr>
        <w:bidi/>
      </w:pPr>
      <w:r>
        <w:rPr>
          <w:rtl/>
          <w:cs/>
          <w:lang w:val="ar_AE" w:bidi="ar_AE"/>
        </w:rPr>
      </w:r>
      <w:r>
        <w:rPr>
          <w:rtl/>
          <w:cs/>
          <w:lang w:val="ar_AE" w:bidi="ar_AE"/>
        </w:rPr>
        <w:t xml:space="preserve">هنا، تشير عبارة </w:t>
      </w:r>
      <w:r>
        <w:rPr>
          <w:b/>
          <w:rtl/>
          <w:cs/>
          <w:lang w:val="ar_AE" w:bidi="ar_AE"/>
        </w:rPr>
        <w:t>فِي ثَلَاثَةِ أَيَّامٍ</w:t>
      </w:r>
      <w:r>
        <w:rPr>
          <w:rtl/>
          <w:cs/>
          <w:lang w:val="ar_AE" w:bidi="ar_AE"/>
        </w:rPr>
        <w:t xml:space="preserve"> إلى فترة زمنية تتكون من ثلاثة أيام. إذا كان من المفيد في لغتك، يمكنك جعل هذه الفكرة أكثر وضوحًا. انظر كيف ترجمت هذه العبارة في </w:t>
      </w:r>
      <w:r>
        <w:rPr>
          <w:rtl/>
          <w:cs/>
          <w:lang w:val="ar_AE" w:bidi="ar_AE"/>
        </w:rPr>
        <w:t>26:61</w:t>
      </w:r>
      <w:r>
        <w:rPr>
          <w:rtl/>
          <w:cs/>
          <w:lang w:val="ar_AE" w:bidi="ar_AE"/>
        </w:rPr>
        <w:t>. ترجمة بديلة: "خلال فترة ثلاثة أيام"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27: 40 (#4)</w:t>
      </w:r>
      <w:r>
        <w:rPr>
          <w:rtl/>
          <w:cs/>
          <w:lang w:val="ar_AE" w:bidi="ar_AE"/>
        </w:rPr>
      </w:r>
    </w:p>
    <w:p>
      <w:pPr>
        <w:bidi/>
      </w:pPr>
      <w:r>
        <w:rPr>
          <w:rtl/>
          <w:cs/>
          <w:lang w:val="ar_AE" w:bidi="ar_AE"/>
        </w:rPr>
      </w:r>
      <w:r>
        <w:rPr>
          <w:b/>
          <w:rtl/>
          <w:cs/>
          <w:lang w:val="ar_AE" w:bidi="ar_AE"/>
        </w:rPr>
        <w:t>εἰ υἱὸς εἶ τοῦ Θεοῦ, καὶ κατάβηθι ἀπὸ τοῦ σταυροῦ</w:t>
      </w:r>
    </w:p>
    <w:p>
      <w:pPr>
        <w:bidi/>
      </w:pPr>
      <w:r>
        <w:rPr>
          <w:rtl/>
          <w:cs/>
          <w:lang w:val="ar_AE" w:bidi="ar_AE"/>
        </w:rPr>
      </w:r>
      <w:r>
        <w:rPr>
          <w:b/>
          <w:rtl/>
          <w:cs/>
          <w:lang w:val="ar_AE" w:bidi="ar_AE"/>
        </w:rPr>
        <w:t>"إِنْ كُنْتَ ٱبْنَ ٱللهِ فَٱنْزِلْ عَنِ ٱلصَّلِيبِ!"</w:t>
      </w:r>
    </w:p>
    <w:p>
      <w:pPr>
        <w:bidi/>
      </w:pPr>
      <w:r>
        <w:rPr>
          <w:rtl/>
          <w:cs/>
          <w:lang w:val="ar_AE" w:bidi="ar_AE"/>
        </w:rPr>
      </w:r>
      <w:r>
        <w:rPr>
          <w:rtl/>
          <w:cs/>
          <w:lang w:val="ar_AE" w:bidi="ar_AE"/>
        </w:rPr>
        <w:t>الناس يقترحون أن هذه حالة افتراضية، وأن يسوع يمكنه فقط أن ي</w:t>
      </w:r>
      <w:r>
        <w:rPr>
          <w:b/>
          <w:rtl/>
          <w:cs/>
          <w:lang w:val="ar_AE" w:bidi="ar_AE"/>
        </w:rPr>
        <w:t>نْزِلْ عَنِ ٱلصَّلِيبِ</w:t>
      </w:r>
      <w:r>
        <w:rPr>
          <w:rtl/>
          <w:cs/>
          <w:lang w:val="ar_AE" w:bidi="ar_AE"/>
        </w:rPr>
        <w:t xml:space="preserve"> إذا كان ابن الله. يتحدث الناس كما لو كان من غير المؤكد من هو يسوع لتحديه للقيام بشيء يثبت أنه حقًا </w:t>
      </w:r>
      <w:r>
        <w:rPr>
          <w:b/>
          <w:rtl/>
          <w:cs/>
          <w:lang w:val="ar_AE" w:bidi="ar_AE"/>
        </w:rPr>
        <w:t>ٱبْنَ ٱللهِ</w:t>
      </w:r>
      <w:r>
        <w:rPr>
          <w:rtl/>
          <w:cs/>
          <w:lang w:val="ar_AE" w:bidi="ar_AE"/>
        </w:rPr>
        <w:t>. استخدم صيغة مألوفة في لغتك لتقديم شيء يمكن أن يكون صحيحًا. ترجمة بديلة: "أثبت أنك ابن الله بالنزول من فوق الصليب"</w:t>
      </w:r>
    </w:p>
    <w:p>
      <w:pPr>
        <w:bidi/>
      </w:pPr>
      <w:r>
        <w:rPr>
          <w:rtl/>
          <w:cs/>
          <w:lang w:val="ar_AE" w:bidi="ar_AE"/>
        </w:rPr>
      </w:r>
      <w:r>
        <w:rPr>
          <w:rtl/>
          <w:cs/>
          <w:lang w:val="ar_AE" w:bidi="ar_AE"/>
        </w:rPr>
        <w:t xml:space="preserve">انظر: </w:t>
      </w:r>
      <w:r>
        <w:rPr>
          <w:rtl/>
          <w:cs/>
          <w:lang w:val="ar_AE" w:bidi="ar_AE"/>
        </w:rPr>
        <w:t>الربط — المواقف الافتراضية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27: 40 (#5)</w:t>
      </w:r>
      <w:r>
        <w:rPr>
          <w:rtl/>
          <w:cs/>
          <w:lang w:val="ar_AE" w:bidi="ar_AE"/>
        </w:rPr>
      </w:r>
    </w:p>
    <w:p>
      <w:pPr>
        <w:bidi/>
      </w:pPr>
      <w:r>
        <w:rPr>
          <w:rtl/>
          <w:cs/>
          <w:lang w:val="ar_AE" w:bidi="ar_AE"/>
        </w:rPr>
      </w:r>
      <w:r>
        <w:rPr>
          <w:b/>
          <w:rtl/>
          <w:cs/>
          <w:lang w:val="ar_AE" w:bidi="ar_AE"/>
        </w:rPr>
        <w:t>υἱὸς &amp; τοῦ Θεοῦ</w:t>
      </w:r>
    </w:p>
    <w:p>
      <w:pPr>
        <w:bidi/>
      </w:pPr>
      <w:r>
        <w:rPr>
          <w:rtl/>
          <w:cs/>
          <w:lang w:val="ar_AE" w:bidi="ar_AE"/>
        </w:rPr>
      </w:r>
      <w:r>
        <w:rPr>
          <w:b/>
          <w:rtl/>
          <w:cs/>
          <w:lang w:val="ar_AE" w:bidi="ar_AE"/>
        </w:rPr>
        <w:t>"ٱبْنَ ٱللهِ"</w:t>
      </w:r>
    </w:p>
    <w:p>
      <w:pPr>
        <w:bidi/>
      </w:pPr>
      <w:r>
        <w:rPr>
          <w:rtl/>
          <w:cs/>
          <w:lang w:val="ar_AE" w:bidi="ar_AE"/>
        </w:rPr>
      </w:r>
      <w:r>
        <w:rPr>
          <w:b/>
          <w:rtl/>
          <w:cs/>
          <w:lang w:val="ar_AE" w:bidi="ar_AE"/>
        </w:rPr>
        <w:t xml:space="preserve">ٱبْنَ ٱللهِ </w:t>
      </w:r>
      <w:r>
        <w:rPr>
          <w:rtl/>
          <w:cs/>
          <w:lang w:val="ar_AE" w:bidi="ar_AE"/>
        </w:rPr>
        <w:t>هو لقب مهم ليسوع يصف علاقته بالله الآب.</w:t>
      </w:r>
    </w:p>
    <w:p>
      <w:pPr>
        <w:bidi/>
      </w:pPr>
      <w:r>
        <w:rPr>
          <w:rtl/>
          <w:cs/>
          <w:lang w:val="ar_AE" w:bidi="ar_AE"/>
        </w:rPr>
      </w:r>
      <w:r>
        <w:rPr>
          <w:rtl/>
          <w:cs/>
          <w:lang w:val="ar_AE" w:bidi="ar_AE"/>
        </w:rPr>
        <w:t xml:space="preserve">انظر: </w:t>
      </w:r>
      <w:r>
        <w:rPr>
          <w:rtl/>
          <w:cs/>
          <w:lang w:val="ar_AE" w:bidi="ar_AE"/>
        </w:rPr>
        <w:t>ترجمة الابن والآب</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27: 40 (#6)</w:t>
      </w:r>
      <w:r>
        <w:rPr>
          <w:rtl/>
          <w:cs/>
          <w:lang w:val="ar_AE" w:bidi="ar_AE"/>
        </w:rPr>
      </w:r>
    </w:p>
    <w:p>
      <w:pPr>
        <w:bidi/>
      </w:pPr>
      <w:r>
        <w:rPr>
          <w:rtl/>
          <w:cs/>
          <w:lang w:val="ar_AE" w:bidi="ar_AE"/>
        </w:rPr>
      </w:r>
      <w:r>
        <w:rPr>
          <w:b/>
          <w:rtl/>
          <w:cs/>
          <w:lang w:val="ar_AE" w:bidi="ar_AE"/>
        </w:rPr>
        <w:t>κατάβηθι</w:t>
      </w:r>
    </w:p>
    <w:p>
      <w:pPr>
        <w:bidi/>
      </w:pPr>
      <w:r>
        <w:rPr>
          <w:rtl/>
          <w:cs/>
          <w:lang w:val="ar_AE" w:bidi="ar_AE"/>
        </w:rPr>
      </w:r>
      <w:r>
        <w:rPr>
          <w:b/>
          <w:rtl/>
          <w:cs/>
          <w:lang w:val="ar_AE" w:bidi="ar_AE"/>
        </w:rPr>
        <w:t>"ٱنْزِلْ"</w:t>
      </w:r>
    </w:p>
    <w:p>
      <w:pPr>
        <w:bidi/>
      </w:pPr>
      <w:r>
        <w:rPr>
          <w:rtl/>
          <w:cs/>
          <w:lang w:val="ar_AE" w:bidi="ar_AE"/>
        </w:rPr>
      </w:r>
      <w:r>
        <w:rPr>
          <w:rtl/>
          <w:cs/>
          <w:lang w:val="ar_AE" w:bidi="ar_AE"/>
        </w:rPr>
        <w:t xml:space="preserve">في سياق مثل هذا، قد تقول لغتك "تعال" بدلاً من </w:t>
      </w:r>
      <w:r>
        <w:rPr>
          <w:b/>
          <w:rtl/>
          <w:cs/>
          <w:lang w:val="ar_AE" w:bidi="ar_AE"/>
        </w:rPr>
        <w:t>ٱنْزِلْ</w:t>
      </w:r>
      <w:r>
        <w:rPr>
          <w:rtl/>
          <w:cs/>
          <w:lang w:val="ar_AE" w:bidi="ar_AE"/>
        </w:rPr>
        <w:t>. ترجمة بديلة: "تعال"</w:t>
      </w:r>
    </w:p>
    <w:p>
      <w:pPr>
        <w:bidi/>
      </w:pPr>
      <w:r>
        <w:rPr>
          <w:rtl/>
          <w:cs/>
          <w:lang w:val="ar_AE" w:bidi="ar_AE"/>
        </w:rPr>
      </w:r>
      <w:r>
        <w:rPr>
          <w:rtl/>
          <w:cs/>
          <w:lang w:val="ar_AE" w:bidi="ar_AE"/>
        </w:rPr>
        <w:t xml:space="preserve">انظر: </w:t>
      </w:r>
      <w:r>
        <w:rPr>
          <w:rtl/>
          <w:cs/>
          <w:lang w:val="ar_AE" w:bidi="ar_AE"/>
        </w:rPr>
        <w:t>اذهب وتعال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27: 42 (#1)</w:t>
      </w:r>
      <w:r>
        <w:rPr>
          <w:rtl/>
          <w:cs/>
          <w:lang w:val="ar_AE" w:bidi="ar_AE"/>
        </w:rPr>
      </w:r>
    </w:p>
    <w:p>
      <w:pPr>
        <w:bidi/>
      </w:pPr>
      <w:r>
        <w:rPr>
          <w:rtl/>
          <w:cs/>
          <w:lang w:val="ar_AE" w:bidi="ar_AE"/>
        </w:rPr>
      </w:r>
      <w:r>
        <w:rPr>
          <w:b/>
          <w:rtl/>
          <w:cs/>
          <w:lang w:val="ar_AE" w:bidi="ar_AE"/>
        </w:rPr>
        <w:t>ἄλλους ἔσωσεν</w:t>
      </w:r>
    </w:p>
    <w:p>
      <w:pPr>
        <w:bidi/>
      </w:pPr>
      <w:r>
        <w:rPr>
          <w:rtl/>
          <w:cs/>
          <w:lang w:val="ar_AE" w:bidi="ar_AE"/>
        </w:rPr>
      </w:r>
      <w:r>
        <w:rPr>
          <w:b/>
          <w:rtl/>
          <w:cs/>
          <w:lang w:val="ar_AE" w:bidi="ar_AE"/>
        </w:rPr>
        <w:t>"خَلَّصَ آخَرِينَ"</w:t>
      </w:r>
    </w:p>
    <w:p>
      <w:pPr>
        <w:bidi/>
      </w:pPr>
      <w:r>
        <w:rPr>
          <w:rtl/>
          <w:cs/>
          <w:lang w:val="ar_AE" w:bidi="ar_AE"/>
        </w:rPr>
      </w:r>
      <w:r>
        <w:rPr>
          <w:rtl/>
          <w:cs/>
          <w:lang w:val="ar_AE" w:bidi="ar_AE"/>
        </w:rPr>
        <w:t xml:space="preserve">في هذا السياق، يشير القادة اليهود ضمنيًا إلى كيف أن يسوع </w:t>
      </w:r>
      <w:r>
        <w:rPr>
          <w:b/>
          <w:rtl/>
          <w:cs/>
          <w:lang w:val="ar_AE" w:bidi="ar_AE"/>
        </w:rPr>
        <w:t>خَلَّصَ آخَرِينَ</w:t>
      </w:r>
      <w:r>
        <w:rPr>
          <w:rtl/>
          <w:cs/>
          <w:lang w:val="ar_AE" w:bidi="ar_AE"/>
        </w:rPr>
        <w:t xml:space="preserve"> من خلال شفاء أمراضهم، وتحريرهم من سلطان الشياطين، وإنقاذهم من مشاكل جسدية أخرى. إذا كان من المفيد في لغتك، يمكنك جعل هذه الفكرة أكثر وضوحًا. ترجمة بديلة: "لقد أنقذ الآخرين عن طريق شفائهم أو طرد الأرواح الشريرة منهم"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27: 42 (#2)</w:t>
      </w:r>
      <w:r>
        <w:rPr>
          <w:rtl/>
          <w:cs/>
          <w:lang w:val="ar_AE" w:bidi="ar_AE"/>
        </w:rPr>
      </w:r>
    </w:p>
    <w:p>
      <w:pPr>
        <w:bidi/>
      </w:pPr>
      <w:r>
        <w:rPr>
          <w:rtl/>
          <w:cs/>
          <w:lang w:val="ar_AE" w:bidi="ar_AE"/>
        </w:rPr>
      </w:r>
      <w:r>
        <w:rPr>
          <w:b/>
          <w:rtl/>
          <w:cs/>
          <w:lang w:val="ar_AE" w:bidi="ar_AE"/>
        </w:rPr>
        <w:t>ἄλλους</w:t>
      </w:r>
    </w:p>
    <w:p>
      <w:pPr>
        <w:bidi/>
      </w:pPr>
      <w:r>
        <w:rPr>
          <w:rtl/>
          <w:cs/>
          <w:lang w:val="ar_AE" w:bidi="ar_AE"/>
        </w:rPr>
      </w:r>
      <w:r>
        <w:rPr>
          <w:b/>
          <w:rtl/>
          <w:cs/>
          <w:lang w:val="ar_AE" w:bidi="ar_AE"/>
        </w:rPr>
        <w:t>"آخَرِينَ"</w:t>
      </w:r>
    </w:p>
    <w:p>
      <w:pPr>
        <w:bidi/>
      </w:pPr>
      <w:r>
        <w:rPr>
          <w:rtl/>
          <w:cs/>
          <w:lang w:val="ar_AE" w:bidi="ar_AE"/>
        </w:rPr>
      </w:r>
      <w:r>
        <w:rPr>
          <w:rtl/>
          <w:cs/>
          <w:lang w:val="ar_AE" w:bidi="ar_AE"/>
        </w:rPr>
        <w:t xml:space="preserve">القادة اليهود يستخدمون الصفة </w:t>
      </w:r>
      <w:r>
        <w:rPr>
          <w:b/>
          <w:rtl/>
          <w:cs/>
          <w:lang w:val="ar_AE" w:bidi="ar_AE"/>
        </w:rPr>
        <w:t xml:space="preserve">آخَرِينَ </w:t>
      </w:r>
      <w:r>
        <w:rPr>
          <w:rtl/>
          <w:cs/>
          <w:lang w:val="ar_AE" w:bidi="ar_AE"/>
        </w:rPr>
        <w:t>كاسم ليعني أشخاصًا آخرين. قد تستخدم لغتك الصفات بنفس الطريقة. إذا لم يكن الأمر كذلك، يمكنك ترجمة هذه الكلمة بعبارة مماثلة. ترجمة بديلة: "رجال ونساء آخرون"</w:t>
      </w:r>
    </w:p>
    <w:p>
      <w:pPr>
        <w:bidi/>
      </w:pPr>
      <w:r>
        <w:rPr>
          <w:rtl/>
          <w:cs/>
          <w:lang w:val="ar_AE" w:bidi="ar_AE"/>
        </w:rPr>
      </w:r>
      <w:r>
        <w:rPr>
          <w:rtl/>
          <w:cs/>
          <w:lang w:val="ar_AE" w:bidi="ar_AE"/>
        </w:rPr>
        <w:t xml:space="preserve">انظر: </w:t>
      </w:r>
      <w:r>
        <w:rPr>
          <w:rtl/>
          <w:cs/>
          <w:lang w:val="ar_AE" w:bidi="ar_AE"/>
        </w:rPr>
        <w:t>الصفات الاسمية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27: 42 (#3)</w:t>
      </w:r>
      <w:r>
        <w:rPr>
          <w:rtl/>
          <w:cs/>
          <w:lang w:val="ar_AE" w:bidi="ar_AE"/>
        </w:rPr>
      </w:r>
    </w:p>
    <w:p>
      <w:pPr>
        <w:bidi/>
      </w:pPr>
      <w:r>
        <w:rPr>
          <w:rtl/>
          <w:cs/>
          <w:lang w:val="ar_AE" w:bidi="ar_AE"/>
        </w:rPr>
      </w:r>
      <w:r>
        <w:rPr>
          <w:b/>
          <w:rtl/>
          <w:cs/>
          <w:lang w:val="ar_AE" w:bidi="ar_AE"/>
        </w:rPr>
        <w:t>Βασιλεὺς Ἰσραήλ ἐστιν, καταβάτω νῦν ἀπὸ τοῦ σταυροῦ, καὶ πιστεύσομεν ἐπ’ αὐτόν</w:t>
      </w:r>
    </w:p>
    <w:p>
      <w:pPr>
        <w:bidi/>
      </w:pPr>
      <w:r>
        <w:rPr>
          <w:rtl/>
          <w:cs/>
          <w:lang w:val="ar_AE" w:bidi="ar_AE"/>
        </w:rPr>
      </w:r>
      <w:r>
        <w:rPr>
          <w:b/>
          <w:rtl/>
          <w:cs/>
          <w:lang w:val="ar_AE" w:bidi="ar_AE"/>
        </w:rPr>
        <w:t>"إِنْ كَانَ هُوَ مَلِكَ إِسْرَائِيلَ فَلْيَنْزِلِ ٱلْآنَ عَنِ ٱلصَّلِيبِ فَنُؤْمِنَ بِهِ"</w:t>
      </w:r>
    </w:p>
    <w:p>
      <w:pPr>
        <w:bidi/>
      </w:pPr>
      <w:r>
        <w:rPr>
          <w:rtl/>
          <w:cs/>
          <w:lang w:val="ar_AE" w:bidi="ar_AE"/>
        </w:rPr>
      </w:r>
      <w:r>
        <w:rPr>
          <w:rtl/>
          <w:cs/>
          <w:lang w:val="ar_AE" w:bidi="ar_AE"/>
        </w:rPr>
        <w:t xml:space="preserve">هنا يستخدم القادة اليهود ما يعتقدون أنه موقف خيالي لإثبات أن يسوع ليس حقًا </w:t>
      </w:r>
      <w:r>
        <w:rPr>
          <w:b/>
          <w:rtl/>
          <w:cs/>
          <w:lang w:val="ar_AE" w:bidi="ar_AE"/>
        </w:rPr>
        <w:t>مَلِكَ إِسْرَائِيلَ</w:t>
      </w:r>
      <w:r>
        <w:rPr>
          <w:rtl/>
          <w:cs/>
          <w:lang w:val="ar_AE" w:bidi="ar_AE"/>
        </w:rPr>
        <w:t>. استخدم طريقة مألوفة في لغتك لتقديم موقف خيالي. ترجمة بديلة: "تخيلوا أنه كان حقًا ملك إسرائيل. في هذه الحالة، ينبغي أن ينزل الآن من الصليب، وسنؤمن به" أو "إذا كان هو ملك إسرائيل، فلينزل الآن من الصليب. عندئذ سنؤمن به"</w:t>
      </w:r>
    </w:p>
    <w:p>
      <w:pPr>
        <w:bidi/>
      </w:pPr>
      <w:r>
        <w:rPr>
          <w:rtl/>
          <w:cs/>
          <w:lang w:val="ar_AE" w:bidi="ar_AE"/>
        </w:rPr>
      </w:r>
      <w:r>
        <w:rPr>
          <w:rtl/>
          <w:cs/>
          <w:lang w:val="ar_AE" w:bidi="ar_AE"/>
        </w:rPr>
        <w:t xml:space="preserve">انظر: </w:t>
      </w:r>
      <w:r>
        <w:rPr>
          <w:rtl/>
          <w:cs/>
          <w:lang w:val="ar_AE" w:bidi="ar_AE"/>
        </w:rPr>
        <w:t>المواقف الافتراضية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27: 42 (#4)</w:t>
      </w:r>
      <w:r>
        <w:rPr>
          <w:rtl/>
          <w:cs/>
          <w:lang w:val="ar_AE" w:bidi="ar_AE"/>
        </w:rPr>
      </w:r>
    </w:p>
    <w:p>
      <w:pPr>
        <w:bidi/>
      </w:pPr>
      <w:r>
        <w:rPr>
          <w:rtl/>
          <w:cs/>
          <w:lang w:val="ar_AE" w:bidi="ar_AE"/>
        </w:rPr>
      </w:r>
      <w:r>
        <w:rPr>
          <w:b/>
          <w:rtl/>
          <w:cs/>
          <w:lang w:val="ar_AE" w:bidi="ar_AE"/>
        </w:rPr>
        <w:t>Βασιλεὺς Ἰσραήλ ἐστιν</w:t>
      </w:r>
    </w:p>
    <w:p>
      <w:pPr>
        <w:bidi/>
      </w:pPr>
      <w:r>
        <w:rPr>
          <w:rtl/>
          <w:cs/>
          <w:lang w:val="ar_AE" w:bidi="ar_AE"/>
        </w:rPr>
      </w:r>
      <w:r>
        <w:rPr>
          <w:b/>
          <w:rtl/>
          <w:cs/>
          <w:lang w:val="ar_AE" w:bidi="ar_AE"/>
        </w:rPr>
        <w:t>"هُوَ مَلِكَ إِسْرَائِيلَ"</w:t>
      </w:r>
    </w:p>
    <w:p>
      <w:pPr>
        <w:bidi/>
      </w:pPr>
      <w:r>
        <w:rPr>
          <w:rtl/>
          <w:cs/>
          <w:lang w:val="ar_AE" w:bidi="ar_AE"/>
        </w:rPr>
      </w:r>
      <w:r>
        <w:rPr>
          <w:rtl/>
          <w:cs/>
          <w:lang w:val="ar_AE" w:bidi="ar_AE"/>
        </w:rPr>
        <w:t xml:space="preserve">هنا يسخر القادة اليهود من يسوع بالتحدث عنه كما لو كان </w:t>
      </w:r>
      <w:r>
        <w:rPr>
          <w:b/>
          <w:rtl/>
          <w:cs/>
          <w:lang w:val="ar_AE" w:bidi="ar_AE"/>
        </w:rPr>
        <w:t>مَلِكَ إِسْرَائِيلَ</w:t>
      </w:r>
      <w:r>
        <w:rPr>
          <w:rtl/>
          <w:cs/>
          <w:lang w:val="ar_AE" w:bidi="ar_AE"/>
        </w:rPr>
        <w:t xml:space="preserve"> بينما هم لا يعتقدون أنه كذلك بالفعل. في الواقع، يقصدون إيصال عكس المعنى الحرفي لكلماتهم، كما أشار متّى عندما قال إنهم سخروا منه (انظر </w:t>
      </w:r>
      <w:r>
        <w:rPr>
          <w:rtl/>
          <w:cs/>
          <w:lang w:val="ar_AE" w:bidi="ar_AE"/>
        </w:rPr>
        <w:t>27:41</w:t>
      </w:r>
      <w:r>
        <w:rPr>
          <w:rtl/>
          <w:cs/>
          <w:lang w:val="ar_AE" w:bidi="ar_AE"/>
        </w:rPr>
        <w:t>). إذا كان من المفيد في لغتك، يمكنك استخدام صيغة تشير إلى أن هذه هي سخرية. ترجمة بديلة: "هو ما يُسمى ملك إسرائيل" أو "ما يُعتقد أنه ملك إسرائيل"</w:t>
      </w:r>
    </w:p>
    <w:p>
      <w:pPr>
        <w:bidi/>
      </w:pPr>
      <w:r>
        <w:rPr>
          <w:rtl/>
          <w:cs/>
          <w:lang w:val="ar_AE" w:bidi="ar_AE"/>
        </w:rPr>
      </w:r>
      <w:r>
        <w:rPr>
          <w:rtl/>
          <w:cs/>
          <w:lang w:val="ar_AE" w:bidi="ar_AE"/>
        </w:rPr>
        <w:t xml:space="preserve">انظر: </w:t>
      </w:r>
      <w:r>
        <w:rPr>
          <w:rtl/>
          <w:cs/>
          <w:lang w:val="ar_AE" w:bidi="ar_AE"/>
        </w:rPr>
        <w:t>أسلوب السخرية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27: 42 (#5)</w:t>
      </w:r>
      <w:r>
        <w:rPr>
          <w:rtl/>
          <w:cs/>
          <w:lang w:val="ar_AE" w:bidi="ar_AE"/>
        </w:rPr>
      </w:r>
    </w:p>
    <w:p>
      <w:pPr>
        <w:bidi/>
      </w:pPr>
      <w:r>
        <w:rPr>
          <w:rtl/>
          <w:cs/>
          <w:lang w:val="ar_AE" w:bidi="ar_AE"/>
        </w:rPr>
      </w:r>
      <w:r>
        <w:rPr>
          <w:b/>
          <w:rtl/>
          <w:cs/>
          <w:lang w:val="ar_AE" w:bidi="ar_AE"/>
        </w:rPr>
        <w:t>καταβάτω</w:t>
      </w:r>
    </w:p>
    <w:p>
      <w:pPr>
        <w:bidi/>
      </w:pPr>
      <w:r>
        <w:rPr>
          <w:rtl/>
          <w:cs/>
          <w:lang w:val="ar_AE" w:bidi="ar_AE"/>
        </w:rPr>
      </w:r>
      <w:r>
        <w:rPr>
          <w:b/>
          <w:rtl/>
          <w:cs/>
          <w:lang w:val="ar_AE" w:bidi="ar_AE"/>
        </w:rPr>
        <w:t>"فَلْيَنْزِلِ"</w:t>
      </w:r>
    </w:p>
    <w:p>
      <w:pPr>
        <w:bidi/>
      </w:pPr>
      <w:r>
        <w:rPr>
          <w:rtl/>
          <w:cs/>
          <w:lang w:val="ar_AE" w:bidi="ar_AE"/>
        </w:rPr>
      </w:r>
      <w:r>
        <w:rPr>
          <w:rtl/>
          <w:cs/>
          <w:lang w:val="ar_AE" w:bidi="ar_AE"/>
        </w:rPr>
        <w:t>إذا كانت لغتك لا تستخدم صيغة الأمر للغائب بهذه الطريقة، يمكنك التعبير عن ذلك بطريقة أخرى تكون مألوفة في لغتك. ترجمة بديلة: "يجب أن ينزل"</w:t>
      </w:r>
    </w:p>
    <w:p>
      <w:pPr>
        <w:bidi/>
      </w:pPr>
      <w:r>
        <w:rPr>
          <w:rtl/>
          <w:cs/>
          <w:lang w:val="ar_AE" w:bidi="ar_AE"/>
        </w:rPr>
      </w:r>
      <w:r>
        <w:rPr>
          <w:rtl/>
          <w:cs/>
          <w:lang w:val="ar_AE" w:bidi="ar_AE"/>
        </w:rPr>
        <w:t xml:space="preserve">انظر: </w:t>
      </w:r>
      <w:r>
        <w:rPr>
          <w:rtl/>
          <w:cs/>
          <w:lang w:val="ar_AE" w:bidi="ar_AE"/>
        </w:rPr>
        <w:t>أسلوب الأمر بصيغة الغائب</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27: 42 (#6)</w:t>
      </w:r>
      <w:r>
        <w:rPr>
          <w:rtl/>
          <w:cs/>
          <w:lang w:val="ar_AE" w:bidi="ar_AE"/>
        </w:rPr>
      </w:r>
    </w:p>
    <w:p>
      <w:pPr>
        <w:bidi/>
      </w:pPr>
      <w:r>
        <w:rPr>
          <w:rtl/>
          <w:cs/>
          <w:lang w:val="ar_AE" w:bidi="ar_AE"/>
        </w:rPr>
      </w:r>
      <w:r>
        <w:rPr>
          <w:b/>
          <w:rtl/>
          <w:cs/>
          <w:lang w:val="ar_AE" w:bidi="ar_AE"/>
        </w:rPr>
        <w:t>καταβάτω</w:t>
      </w:r>
    </w:p>
    <w:p>
      <w:pPr>
        <w:bidi/>
      </w:pPr>
      <w:r>
        <w:rPr>
          <w:rtl/>
          <w:cs/>
          <w:lang w:val="ar_AE" w:bidi="ar_AE"/>
        </w:rPr>
      </w:r>
      <w:r>
        <w:rPr>
          <w:b/>
          <w:rtl/>
          <w:cs/>
          <w:lang w:val="ar_AE" w:bidi="ar_AE"/>
        </w:rPr>
        <w:t>"فَلْيَنْزِلِ"</w:t>
      </w:r>
    </w:p>
    <w:p>
      <w:pPr>
        <w:bidi/>
      </w:pPr>
      <w:r>
        <w:rPr>
          <w:rtl/>
          <w:cs/>
          <w:lang w:val="ar_AE" w:bidi="ar_AE"/>
        </w:rPr>
      </w:r>
      <w:r>
        <w:rPr>
          <w:rtl/>
          <w:cs/>
          <w:lang w:val="ar_AE" w:bidi="ar_AE"/>
        </w:rPr>
        <w:t xml:space="preserve">في سياق مثل هذا، قد تقول لغتك "فليأت" بدلاً من </w:t>
      </w:r>
      <w:r>
        <w:rPr>
          <w:b/>
          <w:rtl/>
          <w:cs/>
          <w:lang w:val="ar_AE" w:bidi="ar_AE"/>
        </w:rPr>
        <w:t>فَلْيَنْزِلِ</w:t>
      </w:r>
      <w:r>
        <w:rPr>
          <w:rtl/>
          <w:cs/>
          <w:lang w:val="ar_AE" w:bidi="ar_AE"/>
        </w:rPr>
        <w:t>. ترجمة بديلة: "دعه يأتي"</w:t>
      </w:r>
    </w:p>
    <w:p>
      <w:pPr>
        <w:bidi/>
      </w:pPr>
      <w:r>
        <w:rPr>
          <w:rtl/>
          <w:cs/>
          <w:lang w:val="ar_AE" w:bidi="ar_AE"/>
        </w:rPr>
      </w:r>
      <w:r>
        <w:rPr>
          <w:rtl/>
          <w:cs/>
          <w:lang w:val="ar_AE" w:bidi="ar_AE"/>
        </w:rPr>
        <w:t xml:space="preserve">انظر: </w:t>
      </w:r>
      <w:r>
        <w:rPr>
          <w:rtl/>
          <w:cs/>
          <w:lang w:val="ar_AE" w:bidi="ar_AE"/>
        </w:rPr>
        <w:t>اذهب وتعال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27: 43 (#1)</w:t>
      </w:r>
      <w:r>
        <w:rPr>
          <w:rtl/>
          <w:cs/>
          <w:lang w:val="ar_AE" w:bidi="ar_AE"/>
        </w:rPr>
      </w:r>
    </w:p>
    <w:p>
      <w:pPr>
        <w:bidi/>
      </w:pPr>
      <w:r>
        <w:rPr>
          <w:rtl/>
          <w:cs/>
          <w:lang w:val="ar_AE" w:bidi="ar_AE"/>
        </w:rPr>
      </w:r>
      <w:r>
        <w:rPr>
          <w:b/>
          <w:rtl/>
          <w:cs/>
          <w:lang w:val="ar_AE" w:bidi="ar_AE"/>
        </w:rPr>
        <w:t>πέποιθεν ἐπὶ τὸν Θεόν, ῥυσάσθω νῦν εἰ θέλει αὐτόν. εἶπεν γὰρ &amp; Θεοῦ εἰμι Υἱός</w:t>
      </w:r>
    </w:p>
    <w:p>
      <w:pPr>
        <w:bidi/>
      </w:pPr>
      <w:r>
        <w:rPr>
          <w:rtl/>
          <w:cs/>
          <w:lang w:val="ar_AE" w:bidi="ar_AE"/>
        </w:rPr>
      </w:r>
      <w:r>
        <w:rPr>
          <w:b/>
          <w:rtl/>
          <w:cs/>
          <w:lang w:val="ar_AE" w:bidi="ar_AE"/>
        </w:rPr>
        <w:t>"قَدِ ٱتَّكَلَ عَلَى ٱللهِ، فَلْيُنْقِذْهُ ٱلْآنَ إِنْ أَرَادَهُ! لِأَنَّهُ قَالَ: أَنَا ٱبْنُ ٱللهِ!'"</w:t>
      </w:r>
    </w:p>
    <w:p>
      <w:pPr>
        <w:bidi/>
      </w:pPr>
      <w:r>
        <w:rPr>
          <w:rtl/>
          <w:cs/>
          <w:lang w:val="ar_AE" w:bidi="ar_AE"/>
        </w:rPr>
      </w:r>
      <w:r>
        <w:rPr>
          <w:rtl/>
          <w:cs/>
          <w:lang w:val="ar_AE" w:bidi="ar_AE"/>
        </w:rPr>
        <w:t>إذا كان من المألوف في لغتك، يمكنك عكس ترتيب هذه الجمل، حيث أن الجملة الأخيرة تقدم السبب للنتيجة التي تصفها الجملة الأولى. ترجمة بديلة: "قال، 'أنا ابن الله.' لذلك، بما أنه وثق بالله، فليخلصه الله الآن، إذا كان يريده"</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27: 43 (#2)</w:t>
      </w:r>
      <w:r>
        <w:rPr>
          <w:rtl/>
          <w:cs/>
          <w:lang w:val="ar_AE" w:bidi="ar_AE"/>
        </w:rPr>
      </w:r>
    </w:p>
    <w:p>
      <w:pPr>
        <w:bidi/>
      </w:pPr>
      <w:r>
        <w:rPr>
          <w:rtl/>
          <w:cs/>
          <w:lang w:val="ar_AE" w:bidi="ar_AE"/>
        </w:rPr>
      </w:r>
      <w:r>
        <w:rPr>
          <w:b/>
          <w:rtl/>
          <w:cs/>
          <w:lang w:val="ar_AE" w:bidi="ar_AE"/>
        </w:rPr>
        <w:t>πέποιθεν ἐπὶ τὸν Θεόν, ῥυσάσθω νῦν εἰ θέλει αὐτόν</w:t>
      </w:r>
    </w:p>
    <w:p>
      <w:pPr>
        <w:bidi/>
      </w:pPr>
      <w:r>
        <w:rPr>
          <w:rtl/>
          <w:cs/>
          <w:lang w:val="ar_AE" w:bidi="ar_AE"/>
        </w:rPr>
      </w:r>
      <w:r>
        <w:rPr>
          <w:b/>
          <w:rtl/>
          <w:cs/>
          <w:lang w:val="ar_AE" w:bidi="ar_AE"/>
        </w:rPr>
        <w:t>"قَدِ ٱتَّكَلَ عَلَى ٱللهِ، فَلْيُنْقِذْهُ ٱلْآنَ إِنْ أَرَادَهُ"</w:t>
      </w:r>
    </w:p>
    <w:p>
      <w:pPr>
        <w:bidi/>
      </w:pPr>
      <w:r>
        <w:rPr>
          <w:rtl/>
          <w:cs/>
          <w:lang w:val="ar_AE" w:bidi="ar_AE"/>
        </w:rPr>
      </w:r>
      <w:r>
        <w:rPr>
          <w:rtl/>
          <w:cs/>
          <w:lang w:val="ar_AE" w:bidi="ar_AE"/>
        </w:rPr>
        <w:t>هنا يستخدم القادة اليهود ما يعتقدون أنه وضع خيالي لإثبات أن الله لا يحمي أو يريد يسوع حقًا. استخدم طريقة مألوفة في لغتك لتقديم وضع خيالي. ترجمة بديلة: "تخيّلوا أنه كان يثق حقًا في الله وأن الله يريده حقًا. في هذه الحالة، كان الله سينقذه الآن" أو "إذا كان قد وثق في الله وإذا كان الله يريده، فليُنقذه الله الآن"</w:t>
      </w:r>
    </w:p>
    <w:p>
      <w:pPr>
        <w:bidi/>
      </w:pPr>
      <w:r>
        <w:rPr>
          <w:rtl/>
          <w:cs/>
          <w:lang w:val="ar_AE" w:bidi="ar_AE"/>
        </w:rPr>
      </w:r>
      <w:r>
        <w:rPr>
          <w:rtl/>
          <w:cs/>
          <w:lang w:val="ar_AE" w:bidi="ar_AE"/>
        </w:rPr>
        <w:t xml:space="preserve">انظر: </w:t>
      </w:r>
      <w:r>
        <w:rPr>
          <w:rtl/>
          <w:cs/>
          <w:lang w:val="ar_AE" w:bidi="ar_AE"/>
        </w:rPr>
        <w:t>المواقف الافتراضية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27: 43 (#3)</w:t>
      </w:r>
      <w:r>
        <w:rPr>
          <w:rtl/>
          <w:cs/>
          <w:lang w:val="ar_AE" w:bidi="ar_AE"/>
        </w:rPr>
      </w:r>
    </w:p>
    <w:p>
      <w:pPr>
        <w:bidi/>
      </w:pPr>
      <w:r>
        <w:rPr>
          <w:rtl/>
          <w:cs/>
          <w:lang w:val="ar_AE" w:bidi="ar_AE"/>
        </w:rPr>
      </w:r>
      <w:r>
        <w:rPr>
          <w:b/>
          <w:rtl/>
          <w:cs/>
          <w:lang w:val="ar_AE" w:bidi="ar_AE"/>
        </w:rPr>
        <w:t>ῥυσάσθω</w:t>
      </w:r>
    </w:p>
    <w:p>
      <w:pPr>
        <w:bidi/>
      </w:pPr>
      <w:r>
        <w:rPr>
          <w:rtl/>
          <w:cs/>
          <w:lang w:val="ar_AE" w:bidi="ar_AE"/>
        </w:rPr>
      </w:r>
      <w:r>
        <w:rPr>
          <w:b/>
          <w:rtl/>
          <w:cs/>
          <w:lang w:val="ar_AE" w:bidi="ar_AE"/>
        </w:rPr>
        <w:t>"فَلْيُنْقِذْهُ"</w:t>
      </w:r>
    </w:p>
    <w:p>
      <w:pPr>
        <w:bidi/>
      </w:pPr>
      <w:r>
        <w:rPr>
          <w:rtl/>
          <w:cs/>
          <w:lang w:val="ar_AE" w:bidi="ar_AE"/>
        </w:rPr>
      </w:r>
      <w:r>
        <w:rPr>
          <w:rtl/>
          <w:cs/>
          <w:lang w:val="ar_AE" w:bidi="ar_AE"/>
        </w:rPr>
        <w:t>إذا كانت لغتك لا تستخدم صيغة الأمر للغائب بهذه الطريقة، يمكنك التعبير عن ذلك بطريقة أخرى تكون معتادة في لغتك. ترجمة بديلة: "يجب أن ينقذه"</w:t>
      </w:r>
    </w:p>
    <w:p>
      <w:pPr>
        <w:bidi/>
      </w:pPr>
      <w:r>
        <w:rPr>
          <w:rtl/>
          <w:cs/>
          <w:lang w:val="ar_AE" w:bidi="ar_AE"/>
        </w:rPr>
      </w:r>
      <w:r>
        <w:rPr>
          <w:rtl/>
          <w:cs/>
          <w:lang w:val="ar_AE" w:bidi="ar_AE"/>
        </w:rPr>
        <w:t xml:space="preserve">انظر: </w:t>
      </w:r>
      <w:r>
        <w:rPr>
          <w:rtl/>
          <w:cs/>
          <w:lang w:val="ar_AE" w:bidi="ar_AE"/>
        </w:rPr>
        <w:t>أسلوب الأمر بصيغة الغائب</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27: 43 (#4)</w:t>
      </w:r>
      <w:r>
        <w:rPr>
          <w:rtl/>
          <w:cs/>
          <w:lang w:val="ar_AE" w:bidi="ar_AE"/>
        </w:rPr>
      </w:r>
    </w:p>
    <w:p>
      <w:pPr>
        <w:bidi/>
      </w:pPr>
      <w:r>
        <w:rPr>
          <w:rtl/>
          <w:cs/>
          <w:lang w:val="ar_AE" w:bidi="ar_AE"/>
        </w:rPr>
      </w:r>
      <w:r>
        <w:rPr>
          <w:b/>
          <w:rtl/>
          <w:cs/>
          <w:lang w:val="ar_AE" w:bidi="ar_AE"/>
        </w:rPr>
        <w:t>εἶπεν &amp; Θεοῦ εἰμι Υἱός</w:t>
      </w:r>
    </w:p>
    <w:p>
      <w:pPr>
        <w:bidi/>
      </w:pPr>
      <w:r>
        <w:rPr>
          <w:rtl/>
          <w:cs/>
          <w:lang w:val="ar_AE" w:bidi="ar_AE"/>
        </w:rPr>
      </w:r>
      <w:r>
        <w:rPr>
          <w:b/>
          <w:rtl/>
          <w:cs/>
          <w:lang w:val="ar_AE" w:bidi="ar_AE"/>
        </w:rPr>
        <w:t>"قَالَ: أَنَا ٱبْنُ ٱللهِ"</w:t>
      </w:r>
    </w:p>
    <w:p>
      <w:pPr>
        <w:bidi/>
      </w:pPr>
      <w:r>
        <w:rPr>
          <w:rtl/>
          <w:cs/>
          <w:lang w:val="ar_AE" w:bidi="ar_AE"/>
        </w:rPr>
      </w:r>
      <w:r>
        <w:rPr>
          <w:rtl/>
          <w:cs/>
          <w:lang w:val="ar_AE" w:bidi="ar_AE"/>
        </w:rPr>
        <w:t>إذا كان ذلك أوضح في لغتك، يمكنك ترجمة هذا بحيث لا يكون هناك اقتباس داخل اقتباس. ترجمة بديلة: "قال إنه ابن الله"</w:t>
      </w:r>
    </w:p>
    <w:p>
      <w:pPr>
        <w:bidi/>
      </w:pPr>
      <w:r>
        <w:rPr>
          <w:rtl/>
          <w:cs/>
          <w:lang w:val="ar_AE" w:bidi="ar_AE"/>
        </w:rPr>
      </w:r>
      <w:r>
        <w:rPr>
          <w:rtl/>
          <w:cs/>
          <w:lang w:val="ar_AE" w:bidi="ar_AE"/>
        </w:rPr>
        <w:t xml:space="preserve">انظر: </w:t>
      </w:r>
      <w:r>
        <w:rPr>
          <w:rtl/>
          <w:cs/>
          <w:lang w:val="ar_AE" w:bidi="ar_AE"/>
        </w:rPr>
        <w:t>اقتباسات داخل اقتباسات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27: 43 (#5)</w:t>
      </w:r>
      <w:r>
        <w:rPr>
          <w:rtl/>
          <w:cs/>
          <w:lang w:val="ar_AE" w:bidi="ar_AE"/>
        </w:rPr>
      </w:r>
    </w:p>
    <w:p>
      <w:pPr>
        <w:bidi/>
      </w:pPr>
      <w:r>
        <w:rPr>
          <w:rtl/>
          <w:cs/>
          <w:lang w:val="ar_AE" w:bidi="ar_AE"/>
        </w:rPr>
      </w:r>
      <w:r>
        <w:rPr>
          <w:b/>
          <w:rtl/>
          <w:cs/>
          <w:lang w:val="ar_AE" w:bidi="ar_AE"/>
        </w:rPr>
        <w:t>Θεοῦ &amp; Υἱός</w:t>
      </w:r>
    </w:p>
    <w:p>
      <w:pPr>
        <w:bidi/>
      </w:pPr>
      <w:r>
        <w:rPr>
          <w:rtl/>
          <w:cs/>
          <w:lang w:val="ar_AE" w:bidi="ar_AE"/>
        </w:rPr>
      </w:r>
      <w:r>
        <w:rPr>
          <w:b/>
          <w:rtl/>
          <w:cs/>
          <w:lang w:val="ar_AE" w:bidi="ar_AE"/>
        </w:rPr>
        <w:t>"ٱبْنُ ٱللهِ"</w:t>
      </w:r>
    </w:p>
    <w:p>
      <w:pPr>
        <w:bidi/>
      </w:pPr>
      <w:r>
        <w:rPr>
          <w:rtl/>
          <w:cs/>
          <w:lang w:val="ar_AE" w:bidi="ar_AE"/>
        </w:rPr>
      </w:r>
      <w:r>
        <w:rPr>
          <w:b/>
          <w:rtl/>
          <w:cs/>
          <w:lang w:val="ar_AE" w:bidi="ar_AE"/>
        </w:rPr>
        <w:t>ٱبْنُ ٱللهِ</w:t>
      </w:r>
      <w:r>
        <w:rPr>
          <w:rtl/>
          <w:cs/>
          <w:lang w:val="ar_AE" w:bidi="ar_AE"/>
        </w:rPr>
        <w:t xml:space="preserve"> هو لقب مهم ليسوع يصف علاقته بالله الآب.</w:t>
      </w:r>
    </w:p>
    <w:p>
      <w:pPr>
        <w:bidi/>
      </w:pPr>
      <w:r>
        <w:rPr>
          <w:rtl/>
          <w:cs/>
          <w:lang w:val="ar_AE" w:bidi="ar_AE"/>
        </w:rPr>
      </w:r>
      <w:r>
        <w:rPr>
          <w:rtl/>
          <w:cs/>
          <w:lang w:val="ar_AE" w:bidi="ar_AE"/>
        </w:rPr>
        <w:t xml:space="preserve">انظر: </w:t>
      </w:r>
      <w:r>
        <w:rPr>
          <w:rtl/>
          <w:cs/>
          <w:lang w:val="ar_AE" w:bidi="ar_AE"/>
        </w:rPr>
        <w:t>ترجمة الابن والآب</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27: 44 (#1)</w:t>
      </w:r>
      <w:r>
        <w:rPr>
          <w:rtl/>
          <w:cs/>
          <w:lang w:val="ar_AE" w:bidi="ar_AE"/>
        </w:rPr>
      </w:r>
    </w:p>
    <w:p>
      <w:pPr>
        <w:bidi/>
      </w:pPr>
      <w:r>
        <w:rPr>
          <w:rtl/>
          <w:cs/>
          <w:lang w:val="ar_AE" w:bidi="ar_AE"/>
        </w:rPr>
      </w:r>
      <w:r>
        <w:rPr>
          <w:b/>
          <w:rtl/>
          <w:cs/>
          <w:lang w:val="ar_AE" w:bidi="ar_AE"/>
        </w:rPr>
        <w:t>δ’</w:t>
      </w:r>
    </w:p>
    <w:p>
      <w:pPr>
        <w:bidi/>
      </w:pPr>
      <w:r>
        <w:rPr>
          <w:rtl/>
          <w:cs/>
          <w:lang w:val="ar_AE" w:bidi="ar_AE"/>
        </w:rPr>
      </w:r>
      <w:r>
        <w:rPr>
          <w:b/>
          <w:rtl/>
          <w:cs/>
          <w:lang w:val="ar_AE" w:bidi="ar_AE"/>
        </w:rPr>
        <w:t>"وَبِذَلِكَ"</w:t>
      </w:r>
    </w:p>
    <w:p>
      <w:pPr>
        <w:bidi/>
      </w:pPr>
      <w:r>
        <w:rPr>
          <w:rtl/>
          <w:cs/>
          <w:lang w:val="ar_AE" w:bidi="ar_AE"/>
        </w:rPr>
      </w:r>
      <w:r>
        <w:rPr>
          <w:rtl/>
          <w:cs/>
          <w:lang w:val="ar_AE" w:bidi="ar_AE"/>
        </w:rPr>
        <w:t xml:space="preserve">هنا، كلمة </w:t>
      </w:r>
      <w:r>
        <w:rPr>
          <w:b/>
          <w:rtl/>
          <w:cs/>
          <w:lang w:val="ar_AE" w:bidi="ar_AE"/>
        </w:rPr>
        <w:t xml:space="preserve">وَبِذَلِكَ </w:t>
      </w:r>
      <w:r>
        <w:rPr>
          <w:rtl/>
          <w:cs/>
          <w:lang w:val="ar_AE" w:bidi="ar_AE"/>
        </w:rPr>
        <w:t xml:space="preserve">تقدم شيئًا آخر كان يحدث. إذا كان من المفيد في لغتك، يمكنك استخدام كلمة أو عبارة تقدم إجراءً آخر، أو يمكنك ترك </w:t>
      </w:r>
      <w:r>
        <w:rPr>
          <w:b/>
          <w:rtl/>
          <w:cs/>
          <w:lang w:val="ar_AE" w:bidi="ar_AE"/>
        </w:rPr>
        <w:t>وَبِذَلِكَ</w:t>
      </w:r>
      <w:r>
        <w:rPr>
          <w:rtl/>
          <w:cs/>
          <w:lang w:val="ar_AE" w:bidi="ar_AE"/>
        </w:rPr>
        <w:t xml:space="preserve"> دون ترجمة. ترجمة بديلة: "في نفس الوقت"، أو "حتى أكثر من ذلك"،</w:t>
      </w:r>
    </w:p>
    <w:p>
      <w:pPr>
        <w:bidi/>
      </w:pPr>
      <w:r>
        <w:rPr>
          <w:rtl/>
          <w:cs/>
          <w:lang w:val="ar_AE" w:bidi="ar_AE"/>
        </w:rPr>
      </w:r>
      <w:r>
        <w:rPr>
          <w:rtl/>
          <w:cs/>
          <w:lang w:val="ar_AE" w:bidi="ar_AE"/>
        </w:rPr>
        <w:t xml:space="preserve">انظر: </w:t>
      </w:r>
      <w:r>
        <w:rPr>
          <w:rtl/>
          <w:cs/>
          <w:lang w:val="ar_AE" w:bidi="ar_AE"/>
        </w:rPr>
        <w:t>كلمات وعبارات الربط</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27: 44 (#2)</w:t>
      </w:r>
      <w:r>
        <w:rPr>
          <w:rtl/>
          <w:cs/>
          <w:lang w:val="ar_AE" w:bidi="ar_AE"/>
        </w:rPr>
      </w:r>
    </w:p>
    <w:p>
      <w:pPr>
        <w:bidi/>
      </w:pPr>
      <w:r>
        <w:rPr>
          <w:rtl/>
          <w:cs/>
          <w:lang w:val="ar_AE" w:bidi="ar_AE"/>
        </w:rPr>
      </w:r>
      <w:r>
        <w:rPr>
          <w:b/>
          <w:rtl/>
          <w:cs/>
          <w:lang w:val="ar_AE" w:bidi="ar_AE"/>
        </w:rPr>
        <w:t>οἱ συνσταυρωθέντες</w:t>
      </w:r>
    </w:p>
    <w:p>
      <w:pPr>
        <w:bidi/>
      </w:pPr>
      <w:r>
        <w:rPr>
          <w:rtl/>
          <w:cs/>
          <w:lang w:val="ar_AE" w:bidi="ar_AE"/>
        </w:rPr>
      </w:r>
      <w:r>
        <w:rPr>
          <w:b/>
          <w:rtl/>
          <w:cs/>
          <w:lang w:val="ar_AE" w:bidi="ar_AE"/>
        </w:rPr>
        <w:t>"ٱللَّذَانِ صُلِبَا"</w:t>
      </w:r>
    </w:p>
    <w:p>
      <w:pPr>
        <w:bidi/>
      </w:pPr>
      <w:r>
        <w:rPr>
          <w:rtl/>
          <w:cs/>
          <w:lang w:val="ar_AE" w:bidi="ar_AE"/>
        </w:rPr>
      </w:r>
      <w:r>
        <w:rPr>
          <w:rtl/>
          <w:cs/>
          <w:lang w:val="ar_AE" w:bidi="ar_AE"/>
        </w:rPr>
        <w:t>إذا كانت لغتك لا تستخدم صيغة المبني للمجهول، يمكنك التعبير عن الفكرة بشكل مبني للمعلوم أو بطريقة أخرى تكون معتادة في لغتك. إذا كنت بحاجة إلى ذِكر من قام بالفعل، فمن الواضح من السياق أنهم كانوا الجنود. ترجمة بديلة: "اللذان كان جنود بيلاطس يصلبونهما"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27: 44 (#3)</w:t>
      </w:r>
      <w:r>
        <w:rPr>
          <w:rtl/>
          <w:cs/>
          <w:lang w:val="ar_AE" w:bidi="ar_AE"/>
        </w:rPr>
      </w:r>
    </w:p>
    <w:p>
      <w:pPr>
        <w:bidi/>
      </w:pPr>
      <w:r>
        <w:rPr>
          <w:rtl/>
          <w:cs/>
          <w:lang w:val="ar_AE" w:bidi="ar_AE"/>
        </w:rPr>
      </w:r>
      <w:r>
        <w:rPr>
          <w:b/>
          <w:rtl/>
          <w:cs/>
          <w:lang w:val="ar_AE" w:bidi="ar_AE"/>
        </w:rPr>
        <w:t>τὸ &amp; αὐτὸ</w:t>
      </w:r>
    </w:p>
    <w:p>
      <w:pPr>
        <w:bidi/>
      </w:pPr>
      <w:r>
        <w:rPr>
          <w:rtl/>
          <w:cs/>
          <w:lang w:val="ar_AE" w:bidi="ar_AE"/>
        </w:rPr>
      </w:r>
      <w:r>
        <w:rPr>
          <w:b/>
          <w:rtl/>
          <w:cs/>
          <w:lang w:val="ar_AE" w:bidi="ar_AE"/>
        </w:rPr>
        <w:t>"أَيْضًا"</w:t>
      </w:r>
    </w:p>
    <w:p>
      <w:pPr>
        <w:bidi/>
      </w:pPr>
      <w:r>
        <w:rPr>
          <w:rtl/>
          <w:cs/>
          <w:lang w:val="ar_AE" w:bidi="ar_AE"/>
        </w:rPr>
      </w:r>
      <w:r>
        <w:rPr>
          <w:rtl/>
          <w:cs/>
          <w:lang w:val="ar_AE" w:bidi="ar_AE"/>
        </w:rPr>
        <w:t xml:space="preserve">هنا، تشير كلمة </w:t>
      </w:r>
      <w:r>
        <w:rPr>
          <w:b/>
          <w:rtl/>
          <w:cs/>
          <w:lang w:val="ar_AE" w:bidi="ar_AE"/>
        </w:rPr>
        <w:t xml:space="preserve">أَيْضًا </w:t>
      </w:r>
      <w:r>
        <w:rPr>
          <w:rtl/>
          <w:cs/>
          <w:lang w:val="ar_AE" w:bidi="ar_AE"/>
        </w:rPr>
        <w:t xml:space="preserve">إلى أن </w:t>
      </w:r>
      <w:r>
        <w:rPr>
          <w:b/>
          <w:rtl/>
          <w:cs/>
          <w:lang w:val="ar_AE" w:bidi="ar_AE"/>
        </w:rPr>
        <w:t>ٱللِّصَّانِ</w:t>
      </w:r>
      <w:r>
        <w:rPr>
          <w:rtl/>
          <w:cs/>
          <w:lang w:val="ar_AE" w:bidi="ar_AE"/>
        </w:rPr>
        <w:t xml:space="preserve"> استخدما نفس نوع الإهانات التي استخدمها القادة اليهود. إذا كان من المفيد في لغتك، يمكنك جعل هذه الفكرة أكثر وضوحًا. ترجمة بديلة: "بنفس الإهانات"</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27: 45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"وَ"</w:t>
      </w:r>
    </w:p>
    <w:p>
      <w:pPr>
        <w:bidi/>
      </w:pPr>
      <w:r>
        <w:rPr>
          <w:rtl/>
          <w:cs/>
          <w:lang w:val="ar_AE" w:bidi="ar_AE"/>
        </w:rPr>
      </w:r>
      <w:r>
        <w:rPr>
          <w:rtl/>
          <w:cs/>
          <w:lang w:val="ar_AE" w:bidi="ar_AE"/>
        </w:rPr>
        <w:t xml:space="preserve">هنا، حرف الـ </w:t>
      </w:r>
      <w:r>
        <w:rPr>
          <w:b/>
          <w:rtl/>
          <w:cs/>
          <w:lang w:val="ar_AE" w:bidi="ar_AE"/>
        </w:rPr>
        <w:t>وَ يُ</w:t>
      </w:r>
      <w:r>
        <w:rPr>
          <w:rtl/>
          <w:cs/>
          <w:lang w:val="ar_AE" w:bidi="ar_AE"/>
        </w:rPr>
        <w:t xml:space="preserve">قدّم الشيء التالي الذي حدث. إذا كان من المفيد في لغتك، يمكنك استخدام كلمة أو عبارة تُقدّم الحدث التالي، أو يمكنك ترك </w:t>
      </w:r>
      <w:r>
        <w:rPr>
          <w:b/>
          <w:rtl/>
          <w:cs/>
          <w:lang w:val="ar_AE" w:bidi="ar_AE"/>
        </w:rPr>
        <w:t xml:space="preserve">وَ </w:t>
      </w:r>
      <w:r>
        <w:rPr>
          <w:rtl/>
          <w:cs/>
          <w:lang w:val="ar_AE" w:bidi="ar_AE"/>
        </w:rPr>
        <w:t>دون ترجمة. ترجمة بديلة: "ثم"</w:t>
      </w:r>
    </w:p>
    <w:p>
      <w:pPr>
        <w:bidi/>
      </w:pPr>
      <w:r>
        <w:rPr>
          <w:rtl/>
          <w:cs/>
          <w:lang w:val="ar_AE" w:bidi="ar_AE"/>
        </w:rPr>
      </w:r>
      <w:r>
        <w:rPr>
          <w:rtl/>
          <w:cs/>
          <w:lang w:val="ar_AE" w:bidi="ar_AE"/>
        </w:rPr>
        <w:t xml:space="preserve">انظر: </w:t>
      </w:r>
      <w:r>
        <w:rPr>
          <w:rtl/>
          <w:cs/>
          <w:lang w:val="ar_AE" w:bidi="ar_AE"/>
        </w:rPr>
        <w:t>كلمات وعبارات الربط</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27: 45 (#2)</w:t>
      </w:r>
      <w:r>
        <w:rPr>
          <w:rtl/>
          <w:cs/>
          <w:lang w:val="ar_AE" w:bidi="ar_AE"/>
        </w:rPr>
      </w:r>
    </w:p>
    <w:p>
      <w:pPr>
        <w:bidi/>
      </w:pPr>
      <w:r>
        <w:rPr>
          <w:rtl/>
          <w:cs/>
          <w:lang w:val="ar_AE" w:bidi="ar_AE"/>
        </w:rPr>
      </w:r>
      <w:r>
        <w:rPr>
          <w:b/>
          <w:rtl/>
          <w:cs/>
          <w:lang w:val="ar_AE" w:bidi="ar_AE"/>
        </w:rPr>
        <w:t>ἕκτης ὥρας &amp; ὥρας ἐνάτης</w:t>
      </w:r>
    </w:p>
    <w:p>
      <w:pPr>
        <w:bidi/>
      </w:pPr>
      <w:r>
        <w:rPr>
          <w:rtl/>
          <w:cs/>
          <w:lang w:val="ar_AE" w:bidi="ar_AE"/>
        </w:rPr>
      </w:r>
      <w:r>
        <w:rPr>
          <w:b/>
          <w:rtl/>
          <w:cs/>
          <w:lang w:val="ar_AE" w:bidi="ar_AE"/>
        </w:rPr>
        <w:t>"ٱلسَّاعَةِ ٱلسَّادِسَةِ"</w:t>
      </w:r>
      <w:r>
        <w:rPr>
          <w:rtl/>
          <w:cs/>
          <w:lang w:val="ar_AE" w:bidi="ar_AE"/>
        </w:rPr>
        <w:t xml:space="preserve"> - </w:t>
      </w:r>
      <w:r>
        <w:rPr>
          <w:b/>
          <w:rtl/>
          <w:cs/>
          <w:lang w:val="ar_AE" w:bidi="ar_AE"/>
        </w:rPr>
        <w:t>"ٱلسَّاعَةِ ٱلتَّاسِعَةِ"</w:t>
      </w:r>
    </w:p>
    <w:p>
      <w:pPr>
        <w:bidi/>
      </w:pPr>
      <w:r>
        <w:rPr>
          <w:rtl/>
          <w:cs/>
          <w:lang w:val="ar_AE" w:bidi="ar_AE"/>
        </w:rPr>
      </w:r>
      <w:r>
        <w:rPr>
          <w:rtl/>
          <w:cs/>
          <w:lang w:val="ar_AE" w:bidi="ar_AE"/>
        </w:rPr>
        <w:t xml:space="preserve">في هذه الثقافة، كان يبدأ الناس في عد الساعات كل يوم بدءًا من الفجر في الساعة السادسة صباحًا. لذا، </w:t>
      </w:r>
      <w:r>
        <w:rPr>
          <w:b/>
          <w:rtl/>
          <w:cs/>
          <w:lang w:val="ar_AE" w:bidi="ar_AE"/>
        </w:rPr>
        <w:t>ٱلسَّاعَةِ ٱلسَّادِسَةِ</w:t>
      </w:r>
      <w:r>
        <w:rPr>
          <w:rtl/>
          <w:cs/>
          <w:lang w:val="ar_AE" w:bidi="ar_AE"/>
        </w:rPr>
        <w:t xml:space="preserve"> ستكون حوالي الظهر، و</w:t>
      </w:r>
      <w:r>
        <w:rPr>
          <w:b/>
          <w:rtl/>
          <w:cs/>
          <w:lang w:val="ar_AE" w:bidi="ar_AE"/>
        </w:rPr>
        <w:t>ٱلسَّاعَةِ ٱلتَّاسِعَةِ</w:t>
      </w:r>
      <w:r>
        <w:rPr>
          <w:rtl/>
          <w:cs/>
          <w:lang w:val="ar_AE" w:bidi="ar_AE"/>
        </w:rPr>
        <w:t xml:space="preserve"> ستكون حوالي الساعة الثالثة بعد الظهر. إذا كان من المفيد في لغتك، يمكنك التعبير عن ذلك بالطريقة التي يحسب بها الناس في ثقافتك الوقت. انظر كيف ترجمت هذه الإشارات الزمنية في </w:t>
      </w:r>
      <w:r>
        <w:rPr>
          <w:rtl/>
          <w:cs/>
          <w:lang w:val="ar_AE" w:bidi="ar_AE"/>
        </w:rPr>
        <w:t>20:5</w:t>
      </w:r>
      <w:r>
        <w:rPr>
          <w:rtl/>
          <w:cs/>
          <w:lang w:val="ar_AE" w:bidi="ar_AE"/>
        </w:rPr>
        <w:t>. ترجمة بديلة: "حوالي الساعة 12:00 ظهرًا ... حوالي الساعة 3:00 مساءً"</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27: 45 (#3)</w:t>
      </w:r>
      <w:r>
        <w:rPr>
          <w:rtl/>
          <w:cs/>
          <w:lang w:val="ar_AE" w:bidi="ar_AE"/>
        </w:rPr>
      </w:r>
    </w:p>
    <w:p>
      <w:pPr>
        <w:bidi/>
      </w:pPr>
      <w:r>
        <w:rPr>
          <w:rtl/>
          <w:cs/>
          <w:lang w:val="ar_AE" w:bidi="ar_AE"/>
        </w:rPr>
      </w:r>
      <w:r>
        <w:rPr>
          <w:b/>
          <w:rtl/>
          <w:cs/>
          <w:lang w:val="ar_AE" w:bidi="ar_AE"/>
        </w:rPr>
        <w:t>ἕκτης ὥρας &amp; ὥρας ἐνάτης</w:t>
      </w:r>
    </w:p>
    <w:p>
      <w:pPr>
        <w:bidi/>
      </w:pPr>
      <w:r>
        <w:rPr>
          <w:rtl/>
          <w:cs/>
          <w:lang w:val="ar_AE" w:bidi="ar_AE"/>
        </w:rPr>
      </w:r>
      <w:r>
        <w:rPr>
          <w:b/>
          <w:rtl/>
          <w:cs/>
          <w:lang w:val="ar_AE" w:bidi="ar_AE"/>
        </w:rPr>
        <w:t>"ٱلسَّاعَةِ ٱلسَّادِسَةِ"</w:t>
      </w:r>
      <w:r>
        <w:rPr>
          <w:rtl/>
          <w:cs/>
          <w:lang w:val="ar_AE" w:bidi="ar_AE"/>
        </w:rPr>
        <w:t xml:space="preserve"> - </w:t>
      </w:r>
      <w:r>
        <w:rPr>
          <w:b/>
          <w:rtl/>
          <w:cs/>
          <w:lang w:val="ar_AE" w:bidi="ar_AE"/>
        </w:rPr>
        <w:t>"ٱلسَّاعَةِ ٱلتَّاسِعَةِ"</w:t>
      </w:r>
    </w:p>
    <w:p>
      <w:pPr>
        <w:bidi/>
      </w:pPr>
      <w:r>
        <w:rPr>
          <w:rtl/>
          <w:cs/>
          <w:lang w:val="ar_AE" w:bidi="ar_AE"/>
        </w:rPr>
      </w:r>
      <w:r>
        <w:rPr>
          <w:rtl/>
          <w:cs/>
          <w:lang w:val="ar_AE" w:bidi="ar_AE"/>
        </w:rPr>
        <w:t>إذا كانت لغتك لا تستخدم الأعداد الترتيبية، يمكنك استخدام الأعداد الأساسية هنا أو التعبيرات المماثلة. ترجمة بديلة: "الساعة 6... الساعة 9"</w:t>
      </w:r>
    </w:p>
    <w:p>
      <w:pPr>
        <w:bidi/>
      </w:pPr>
      <w:r>
        <w:rPr>
          <w:rtl/>
          <w:cs/>
          <w:lang w:val="ar_AE" w:bidi="ar_AE"/>
        </w:rPr>
      </w:r>
      <w:r>
        <w:rPr>
          <w:rtl/>
          <w:cs/>
          <w:lang w:val="ar_AE" w:bidi="ar_AE"/>
        </w:rPr>
        <w:t xml:space="preserve">انظر: </w:t>
      </w:r>
      <w:r>
        <w:rPr>
          <w:rtl/>
          <w:cs/>
          <w:lang w:val="ar_AE" w:bidi="ar_AE"/>
        </w:rPr>
        <w:t>الأعداد الترتيبية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27: 45 (#4)</w:t>
      </w:r>
      <w:r>
        <w:rPr>
          <w:rtl/>
          <w:cs/>
          <w:lang w:val="ar_AE" w:bidi="ar_AE"/>
        </w:rPr>
      </w:r>
    </w:p>
    <w:p>
      <w:pPr>
        <w:bidi/>
      </w:pPr>
      <w:r>
        <w:rPr>
          <w:rtl/>
          <w:cs/>
          <w:lang w:val="ar_AE" w:bidi="ar_AE"/>
        </w:rPr>
      </w:r>
      <w:r>
        <w:rPr>
          <w:b/>
          <w:rtl/>
          <w:cs/>
          <w:lang w:val="ar_AE" w:bidi="ar_AE"/>
        </w:rPr>
        <w:t>σκότος ἐγένετο</w:t>
      </w:r>
    </w:p>
    <w:p>
      <w:pPr>
        <w:bidi/>
      </w:pPr>
      <w:r>
        <w:rPr>
          <w:rtl/>
          <w:cs/>
          <w:lang w:val="ar_AE" w:bidi="ar_AE"/>
        </w:rPr>
      </w:r>
      <w:r>
        <w:rPr>
          <w:b/>
          <w:rtl/>
          <w:cs/>
          <w:lang w:val="ar_AE" w:bidi="ar_AE"/>
        </w:rPr>
        <w:t>"كَانَتْ ظُلْمَةٌ"</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الظُلْمَةٌ</w:t>
      </w:r>
      <w:r>
        <w:rPr>
          <w:rtl/>
          <w:cs/>
          <w:lang w:val="ar_AE" w:bidi="ar_AE"/>
        </w:rPr>
        <w:t>، يمكنك التعبير عنها بطريقة مختلفة. ترجمة بديلة: "السماء أظلمت" أو "تلاشى الضوء"</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27: 45 (#5)</w:t>
      </w:r>
      <w:r>
        <w:rPr>
          <w:rtl/>
          <w:cs/>
          <w:lang w:val="ar_AE" w:bidi="ar_AE"/>
        </w:rPr>
      </w:r>
    </w:p>
    <w:p>
      <w:pPr>
        <w:bidi/>
      </w:pPr>
      <w:r>
        <w:rPr>
          <w:rtl/>
          <w:cs/>
          <w:lang w:val="ar_AE" w:bidi="ar_AE"/>
        </w:rPr>
      </w:r>
      <w:r>
        <w:rPr>
          <w:b/>
          <w:rtl/>
          <w:cs/>
          <w:lang w:val="ar_AE" w:bidi="ar_AE"/>
        </w:rPr>
        <w:t>ἐπὶ πᾶσαν τὴν γῆν</w:t>
      </w:r>
    </w:p>
    <w:p>
      <w:pPr>
        <w:bidi/>
      </w:pPr>
      <w:r>
        <w:rPr>
          <w:rtl/>
          <w:cs/>
          <w:lang w:val="ar_AE" w:bidi="ar_AE"/>
        </w:rPr>
      </w:r>
      <w:r>
        <w:rPr>
          <w:b/>
          <w:rtl/>
          <w:cs/>
          <w:lang w:val="ar_AE" w:bidi="ar_AE"/>
        </w:rPr>
        <w:t>"عَلَى كُلِّ ٱلْأَرْضِ"</w:t>
      </w:r>
    </w:p>
    <w:p>
      <w:pPr>
        <w:bidi/>
      </w:pPr>
      <w:r>
        <w:rPr>
          <w:rtl/>
          <w:cs/>
          <w:lang w:val="ar_AE" w:bidi="ar_AE"/>
        </w:rPr>
      </w:r>
      <w:r>
        <w:rPr>
          <w:rtl/>
          <w:cs/>
          <w:lang w:val="ar_AE" w:bidi="ar_AE"/>
        </w:rPr>
        <w:t xml:space="preserve">هنا، </w:t>
      </w:r>
      <w:r>
        <w:rPr>
          <w:b/>
          <w:rtl/>
          <w:cs/>
          <w:lang w:val="ar_AE" w:bidi="ar_AE"/>
        </w:rPr>
        <w:t>عَلَى</w:t>
      </w:r>
      <w:r>
        <w:rPr>
          <w:rtl/>
          <w:cs/>
          <w:lang w:val="ar_AE" w:bidi="ar_AE"/>
        </w:rPr>
        <w:t xml:space="preserve"> </w:t>
      </w:r>
      <w:r>
        <w:rPr>
          <w:b/>
          <w:rtl/>
          <w:cs/>
          <w:lang w:val="ar_AE" w:bidi="ar_AE"/>
        </w:rPr>
        <w:t>كُلِّ ٱلْأَرْضِ</w:t>
      </w:r>
      <w:r>
        <w:rPr>
          <w:rtl/>
          <w:cs/>
          <w:lang w:val="ar_AE" w:bidi="ar_AE"/>
        </w:rPr>
        <w:t xml:space="preserve"> يمكن أن تشير إلى: (1) المنطقة بأكملها حول المكان الذي صُلب فيه يسوع. قد يشمل ذلك فقط مدينة أورشليم أو كل فلسطين. ترجمة بديلة: "في كل تلك المنطقة" (2) الأرض بأكملها. ترجمة بديلة: "على كل الأرض"</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27: 46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"وَ"</w:t>
      </w:r>
    </w:p>
    <w:p>
      <w:pPr>
        <w:bidi/>
      </w:pPr>
      <w:r>
        <w:rPr>
          <w:rtl/>
          <w:cs/>
          <w:lang w:val="ar_AE" w:bidi="ar_AE"/>
        </w:rPr>
      </w:r>
      <w:r>
        <w:rPr>
          <w:rtl/>
          <w:cs/>
          <w:lang w:val="ar_AE" w:bidi="ar_AE"/>
        </w:rPr>
        <w:t xml:space="preserve">هنا، يقدم حرف الـ </w:t>
      </w:r>
      <w:r>
        <w:rPr>
          <w:b/>
          <w:rtl/>
          <w:cs/>
          <w:lang w:val="ar_AE" w:bidi="ar_AE"/>
        </w:rPr>
        <w:t xml:space="preserve">وَ </w:t>
      </w:r>
      <w:r>
        <w:rPr>
          <w:rtl/>
          <w:cs/>
          <w:lang w:val="ar_AE" w:bidi="ar_AE"/>
        </w:rPr>
        <w:t xml:space="preserve">الحدث التالي الذي وقع. إذا كان من المفيد في لغتك، يمكنك استخدام كلمة أو عبارة تُقدّم الحدث التالي، أو يمكنك ترك </w:t>
      </w:r>
      <w:r>
        <w:rPr>
          <w:b/>
          <w:rtl/>
          <w:cs/>
          <w:lang w:val="ar_AE" w:bidi="ar_AE"/>
        </w:rPr>
        <w:t xml:space="preserve">وَ </w:t>
      </w:r>
      <w:r>
        <w:rPr>
          <w:rtl/>
          <w:cs/>
          <w:lang w:val="ar_AE" w:bidi="ar_AE"/>
        </w:rPr>
        <w:t>دون ترجمة. ترجمة بديلة: "ثم"</w:t>
      </w:r>
    </w:p>
    <w:p>
      <w:pPr>
        <w:bidi/>
      </w:pPr>
      <w:r>
        <w:rPr>
          <w:rtl/>
          <w:cs/>
          <w:lang w:val="ar_AE" w:bidi="ar_AE"/>
        </w:rPr>
      </w:r>
      <w:r>
        <w:rPr>
          <w:rtl/>
          <w:cs/>
          <w:lang w:val="ar_AE" w:bidi="ar_AE"/>
        </w:rPr>
        <w:t xml:space="preserve">انظر: </w:t>
      </w:r>
      <w:r>
        <w:rPr>
          <w:rtl/>
          <w:cs/>
          <w:lang w:val="ar_AE" w:bidi="ar_AE"/>
        </w:rPr>
        <w:t>كلمات وعبارات الربط</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27: 46 (#2)</w:t>
      </w:r>
      <w:r>
        <w:rPr>
          <w:rtl/>
          <w:cs/>
          <w:lang w:val="ar_AE" w:bidi="ar_AE"/>
        </w:rPr>
      </w:r>
    </w:p>
    <w:p>
      <w:pPr>
        <w:bidi/>
      </w:pPr>
      <w:r>
        <w:rPr>
          <w:rtl/>
          <w:cs/>
          <w:lang w:val="ar_AE" w:bidi="ar_AE"/>
        </w:rPr>
      </w:r>
      <w:r>
        <w:rPr>
          <w:b/>
          <w:rtl/>
          <w:cs/>
          <w:lang w:val="ar_AE" w:bidi="ar_AE"/>
        </w:rPr>
        <w:t>τὴν ἐνάτην ὥραν</w:t>
      </w:r>
    </w:p>
    <w:p>
      <w:pPr>
        <w:bidi/>
      </w:pPr>
      <w:r>
        <w:rPr>
          <w:rtl/>
          <w:cs/>
          <w:lang w:val="ar_AE" w:bidi="ar_AE"/>
        </w:rPr>
      </w:r>
      <w:r>
        <w:rPr>
          <w:b/>
          <w:rtl/>
          <w:cs/>
          <w:lang w:val="ar_AE" w:bidi="ar_AE"/>
        </w:rPr>
        <w:t>"ٱلسَّاعَةِ ٱلتَّاسِعَةِ"</w:t>
      </w:r>
    </w:p>
    <w:p>
      <w:pPr>
        <w:bidi/>
      </w:pPr>
      <w:r>
        <w:rPr>
          <w:rtl/>
          <w:cs/>
          <w:lang w:val="ar_AE" w:bidi="ar_AE"/>
        </w:rPr>
      </w:r>
      <w:r>
        <w:rPr>
          <w:rtl/>
          <w:cs/>
          <w:lang w:val="ar_AE" w:bidi="ar_AE"/>
        </w:rPr>
        <w:t xml:space="preserve">انظر كيف ترجمت </w:t>
      </w:r>
      <w:r>
        <w:rPr>
          <w:b/>
          <w:rtl/>
          <w:cs/>
          <w:lang w:val="ar_AE" w:bidi="ar_AE"/>
        </w:rPr>
        <w:t>ٱلسَّاعَةِ ٱلتَّاسِعَةِ</w:t>
      </w:r>
      <w:r>
        <w:rPr>
          <w:rtl/>
          <w:cs/>
          <w:lang w:val="ar_AE" w:bidi="ar_AE"/>
        </w:rPr>
        <w:t xml:space="preserve"> في </w:t>
      </w:r>
      <w:r>
        <w:rPr>
          <w:rtl/>
          <w:cs/>
          <w:lang w:val="ar_AE" w:bidi="ar_AE"/>
        </w:rPr>
        <w:t>27:45</w:t>
      </w:r>
      <w:r>
        <w:rPr>
          <w:rtl/>
          <w:cs/>
          <w:lang w:val="ar_AE" w:bidi="ar_AE"/>
        </w:rPr>
        <w:t>. الترجمة البديلة: "3:00 مساءً"</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27: 46 (#3)</w:t>
      </w:r>
      <w:r>
        <w:rPr>
          <w:rtl/>
          <w:cs/>
          <w:lang w:val="ar_AE" w:bidi="ar_AE"/>
        </w:rPr>
      </w:r>
    </w:p>
    <w:p>
      <w:pPr>
        <w:bidi/>
      </w:pPr>
      <w:r>
        <w:rPr>
          <w:rtl/>
          <w:cs/>
          <w:lang w:val="ar_AE" w:bidi="ar_AE"/>
        </w:rPr>
      </w:r>
      <w:r>
        <w:rPr>
          <w:b/>
          <w:rtl/>
          <w:cs/>
          <w:lang w:val="ar_AE" w:bidi="ar_AE"/>
        </w:rPr>
        <w:t>τὴν ἐνάτην ὥραν</w:t>
      </w:r>
    </w:p>
    <w:p>
      <w:pPr>
        <w:bidi/>
      </w:pPr>
      <w:r>
        <w:rPr>
          <w:rtl/>
          <w:cs/>
          <w:lang w:val="ar_AE" w:bidi="ar_AE"/>
        </w:rPr>
      </w:r>
      <w:r>
        <w:rPr>
          <w:b/>
          <w:rtl/>
          <w:cs/>
          <w:lang w:val="ar_AE" w:bidi="ar_AE"/>
        </w:rPr>
        <w:t>"ٱلسَّاعَةِ ٱلتَّاسِعَةِ"</w:t>
      </w:r>
    </w:p>
    <w:p>
      <w:pPr>
        <w:bidi/>
      </w:pPr>
      <w:r>
        <w:rPr>
          <w:rtl/>
          <w:cs/>
          <w:lang w:val="ar_AE" w:bidi="ar_AE"/>
        </w:rPr>
      </w:r>
      <w:r>
        <w:rPr>
          <w:rtl/>
          <w:cs/>
          <w:lang w:val="ar_AE" w:bidi="ar_AE"/>
        </w:rPr>
        <w:t>إذا كانت لغتك لا تستخدم الأعداد الترتيبية، يمكنك استخدام عدد أصلي هنا أو تعبير مماثل . ترجمة بديلة: "الساعة 9"</w:t>
      </w:r>
    </w:p>
    <w:p>
      <w:pPr>
        <w:bidi/>
      </w:pPr>
      <w:r>
        <w:rPr>
          <w:rtl/>
          <w:cs/>
          <w:lang w:val="ar_AE" w:bidi="ar_AE"/>
        </w:rPr>
      </w:r>
      <w:r>
        <w:rPr>
          <w:rtl/>
          <w:cs/>
          <w:lang w:val="ar_AE" w:bidi="ar_AE"/>
        </w:rPr>
        <w:t xml:space="preserve">انظر: </w:t>
      </w:r>
      <w:r>
        <w:rPr>
          <w:rtl/>
          <w:cs/>
          <w:lang w:val="ar_AE" w:bidi="ar_AE"/>
        </w:rPr>
        <w:t>الأعداد الترتيبية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27: 46 (#4)</w:t>
      </w:r>
      <w:r>
        <w:rPr>
          <w:rtl/>
          <w:cs/>
          <w:lang w:val="ar_AE" w:bidi="ar_AE"/>
        </w:rPr>
      </w:r>
    </w:p>
    <w:p>
      <w:pPr>
        <w:bidi/>
      </w:pPr>
      <w:r>
        <w:rPr>
          <w:rtl/>
          <w:cs/>
          <w:lang w:val="ar_AE" w:bidi="ar_AE"/>
        </w:rPr>
      </w:r>
      <w:r>
        <w:rPr>
          <w:b/>
          <w:rtl/>
          <w:cs/>
          <w:lang w:val="ar_AE" w:bidi="ar_AE"/>
        </w:rPr>
        <w:t>ἀνεβόησεν &amp; φωνῇ μεγάλῃ</w:t>
      </w:r>
    </w:p>
    <w:p>
      <w:pPr>
        <w:bidi/>
      </w:pPr>
      <w:r>
        <w:rPr>
          <w:rtl/>
          <w:cs/>
          <w:lang w:val="ar_AE" w:bidi="ar_AE"/>
        </w:rPr>
      </w:r>
      <w:r>
        <w:rPr>
          <w:b/>
          <w:rtl/>
          <w:cs/>
          <w:lang w:val="ar_AE" w:bidi="ar_AE"/>
        </w:rPr>
        <w:t>"صَرَخَ بِصَوْتٍ عَظِيمٍ"</w:t>
      </w:r>
    </w:p>
    <w:p>
      <w:pPr>
        <w:bidi/>
      </w:pPr>
      <w:r>
        <w:rPr>
          <w:rtl/>
          <w:cs/>
          <w:lang w:val="ar_AE" w:bidi="ar_AE"/>
        </w:rPr>
      </w:r>
      <w:r>
        <w:rPr>
          <w:rtl/>
          <w:cs/>
          <w:lang w:val="ar_AE" w:bidi="ar_AE"/>
        </w:rPr>
        <w:t xml:space="preserve">هنا، عبارة </w:t>
      </w:r>
      <w:r>
        <w:rPr>
          <w:b/>
          <w:rtl/>
          <w:cs/>
          <w:lang w:val="ar_AE" w:bidi="ar_AE"/>
        </w:rPr>
        <w:t>صَرَخَ بِصَوْتٍ عَظِيمٍ</w:t>
      </w:r>
      <w:r>
        <w:rPr>
          <w:rtl/>
          <w:cs/>
          <w:lang w:val="ar_AE" w:bidi="ar_AE"/>
        </w:rPr>
        <w:t xml:space="preserve"> تعني أن يسوع رفع صوته. إذا كان من المفيد في لغتك، يمكنك استخدام عبارة مشابهة أو توضيح المعنى ببساطة. ترجمة بديلة: "صرخ بصوت مرتفع"</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27: 46 (#5)</w:t>
      </w:r>
      <w:r>
        <w:rPr>
          <w:rtl/>
          <w:cs/>
          <w:lang w:val="ar_AE" w:bidi="ar_AE"/>
        </w:rPr>
      </w:r>
    </w:p>
    <w:p>
      <w:pPr>
        <w:bidi/>
      </w:pPr>
      <w:r>
        <w:rPr>
          <w:rtl/>
          <w:cs/>
          <w:lang w:val="ar_AE" w:bidi="ar_AE"/>
        </w:rPr>
      </w:r>
      <w:r>
        <w:rPr>
          <w:b/>
          <w:rtl/>
          <w:cs/>
          <w:lang w:val="ar_AE" w:bidi="ar_AE"/>
        </w:rPr>
        <w:t>λέγων</w:t>
      </w:r>
    </w:p>
    <w:p>
      <w:pPr>
        <w:bidi/>
      </w:pPr>
      <w:r>
        <w:rPr>
          <w:rtl/>
          <w:cs/>
          <w:lang w:val="ar_AE" w:bidi="ar_AE"/>
        </w:rPr>
      </w:r>
      <w:r>
        <w:rPr>
          <w:b/>
          <w:rtl/>
          <w:cs/>
          <w:lang w:val="ar_AE" w:bidi="ar_AE"/>
        </w:rPr>
        <w:t>"قَائِلًا"</w:t>
      </w:r>
    </w:p>
    <w:p>
      <w:pPr>
        <w:bidi/>
      </w:pPr>
      <w:r>
        <w:rPr>
          <w:rtl/>
          <w:cs/>
          <w:lang w:val="ar_AE" w:bidi="ar_AE"/>
        </w:rPr>
      </w:r>
      <w:r>
        <w:rPr>
          <w:rtl/>
          <w:cs/>
          <w:lang w:val="ar_AE" w:bidi="ar_AE"/>
        </w:rPr>
        <w:t>فكّر في طرق معتادة لتقديم الاقتباسات المباشرة في لغتك. ترجمة بديلة: "وقال"</w:t>
      </w:r>
    </w:p>
    <w:p>
      <w:pPr>
        <w:bidi/>
      </w:pPr>
      <w:r>
        <w:rPr>
          <w:rtl/>
          <w:cs/>
          <w:lang w:val="ar_AE" w:bidi="ar_AE"/>
        </w:rPr>
      </w:r>
      <w:r>
        <w:rPr>
          <w:rtl/>
          <w:cs/>
          <w:lang w:val="ar_AE" w:bidi="ar_AE"/>
        </w:rPr>
        <w:t xml:space="preserve">انظر: </w:t>
      </w:r>
      <w:r>
        <w:rPr>
          <w:rtl/>
          <w:cs/>
          <w:lang w:val="ar_AE" w:bidi="ar_AE"/>
        </w:rPr>
        <w:t>الاقتباسات وحواشي الاقتباس</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27: 46 (#6)</w:t>
      </w:r>
      <w:r>
        <w:rPr>
          <w:rtl/>
          <w:cs/>
          <w:lang w:val="ar_AE" w:bidi="ar_AE"/>
        </w:rPr>
      </w:r>
    </w:p>
    <w:p>
      <w:pPr>
        <w:bidi/>
      </w:pPr>
      <w:r>
        <w:rPr>
          <w:rtl/>
          <w:cs/>
          <w:lang w:val="ar_AE" w:bidi="ar_AE"/>
        </w:rPr>
      </w:r>
      <w:r>
        <w:rPr>
          <w:b/>
          <w:rtl/>
          <w:cs/>
          <w:lang w:val="ar_AE" w:bidi="ar_AE"/>
        </w:rPr>
        <w:t>Ἐλωῒ, Ἐλωῒ, λεμὰ σαβαχθάνει</w:t>
      </w:r>
    </w:p>
    <w:p>
      <w:pPr>
        <w:bidi/>
      </w:pPr>
      <w:r>
        <w:rPr>
          <w:rtl/>
          <w:cs/>
          <w:lang w:val="ar_AE" w:bidi="ar_AE"/>
        </w:rPr>
      </w:r>
      <w:r>
        <w:rPr>
          <w:b/>
          <w:rtl/>
          <w:cs/>
          <w:lang w:val="ar_AE" w:bidi="ar_AE"/>
        </w:rPr>
        <w:t>"إِيلِي، إِيلِي، لَمَا شَبَقْتَنِي"</w:t>
      </w:r>
    </w:p>
    <w:p>
      <w:pPr>
        <w:bidi/>
      </w:pPr>
      <w:r>
        <w:rPr>
          <w:rtl/>
          <w:cs/>
          <w:lang w:val="ar_AE" w:bidi="ar_AE"/>
        </w:rPr>
      </w:r>
      <w:r>
        <w:rPr>
          <w:rtl/>
          <w:cs/>
          <w:lang w:val="ar_AE" w:bidi="ar_AE"/>
        </w:rPr>
        <w:t xml:space="preserve">هذه العبارة هي ما </w:t>
      </w:r>
      <w:r>
        <w:rPr>
          <w:b/>
          <w:rtl/>
          <w:cs/>
          <w:lang w:val="ar_AE" w:bidi="ar_AE"/>
        </w:rPr>
        <w:t xml:space="preserve">صَرَخَ </w:t>
      </w:r>
      <w:r>
        <w:rPr>
          <w:rtl/>
          <w:cs/>
          <w:lang w:val="ar_AE" w:bidi="ar_AE"/>
        </w:rPr>
        <w:t>بها يسوع باللغة الآرامية. قام متّى بتهجئة الكلمات باستخدام الحروف اليونانية حتى يعرف قرّاؤه كيف كانت تُنطق. وبما أن متّى يوضح معنى هذه الكلمات لاحقًا في الآية، يجب عليك أيضًا تهجئتها بالطريقة التي تُنطق بها في لغتك.</w:t>
      </w:r>
    </w:p>
    <w:p>
      <w:pPr>
        <w:bidi/>
      </w:pPr>
      <w:r>
        <w:rPr>
          <w:rtl/>
          <w:cs/>
          <w:lang w:val="ar_AE" w:bidi="ar_AE"/>
        </w:rPr>
      </w:r>
      <w:r>
        <w:rPr>
          <w:rtl/>
          <w:cs/>
          <w:lang w:val="ar_AE" w:bidi="ar_AE"/>
        </w:rPr>
        <w:t xml:space="preserve">انظر: </w:t>
      </w:r>
      <w:r>
        <w:rPr>
          <w:rtl/>
          <w:cs/>
          <w:lang w:val="ar_AE" w:bidi="ar_AE"/>
        </w:rPr>
        <w:t>نسخ أو استعارة الكلمات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27: 46 (#7)</w:t>
      </w:r>
      <w:r>
        <w:rPr>
          <w:rtl/>
          <w:cs/>
          <w:lang w:val="ar_AE" w:bidi="ar_AE"/>
        </w:rPr>
      </w:r>
    </w:p>
    <w:p>
      <w:pPr>
        <w:bidi/>
      </w:pPr>
      <w:r>
        <w:rPr>
          <w:rtl/>
          <w:cs/>
          <w:lang w:val="ar_AE" w:bidi="ar_AE"/>
        </w:rPr>
      </w:r>
      <w:r>
        <w:rPr>
          <w:b/>
          <w:rtl/>
          <w:cs/>
          <w:lang w:val="ar_AE" w:bidi="ar_AE"/>
        </w:rPr>
        <w:t>τοῦτ’ ἔστιν</w:t>
      </w:r>
    </w:p>
    <w:p>
      <w:pPr>
        <w:bidi/>
      </w:pPr>
      <w:r>
        <w:rPr>
          <w:rtl/>
          <w:cs/>
          <w:lang w:val="ar_AE" w:bidi="ar_AE"/>
        </w:rPr>
      </w:r>
      <w:r>
        <w:rPr>
          <w:b/>
          <w:rtl/>
          <w:cs/>
          <w:lang w:val="ar_AE" w:bidi="ar_AE"/>
        </w:rPr>
        <w:t>"أَيْ"</w:t>
      </w:r>
    </w:p>
    <w:p>
      <w:pPr>
        <w:bidi/>
      </w:pPr>
      <w:r>
        <w:rPr>
          <w:rtl/>
          <w:cs/>
          <w:lang w:val="ar_AE" w:bidi="ar_AE"/>
        </w:rPr>
      </w:r>
      <w:r>
        <w:rPr>
          <w:rtl/>
          <w:cs/>
          <w:lang w:val="ar_AE" w:bidi="ar_AE"/>
        </w:rPr>
        <w:t xml:space="preserve">هنا يستخدم متّي كلمة </w:t>
      </w:r>
      <w:r>
        <w:rPr>
          <w:b/>
          <w:rtl/>
          <w:cs/>
          <w:lang w:val="ar_AE" w:bidi="ar_AE"/>
        </w:rPr>
        <w:t>أَيْ</w:t>
      </w:r>
      <w:r>
        <w:rPr>
          <w:rtl/>
          <w:cs/>
          <w:lang w:val="ar_AE" w:bidi="ar_AE"/>
        </w:rPr>
        <w:t xml:space="preserve"> لتقديم ما تعنيه الكلمات الآرامية. إذا كان من المفيد في لغتك، يمكنك جعل هذه الفكرة أكثر وضوحًا. ترجمة بديلة: "يمكن ترجمة تلك الكلمات بهذه الطريقة:" أو "وهذا هو ما تعنيه:"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27: 47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"فَـ"</w:t>
      </w:r>
    </w:p>
    <w:p>
      <w:pPr>
        <w:bidi/>
      </w:pPr>
      <w:r>
        <w:rPr>
          <w:rtl/>
          <w:cs/>
          <w:lang w:val="ar_AE" w:bidi="ar_AE"/>
        </w:rPr>
      </w:r>
      <w:r>
        <w:rPr>
          <w:rtl/>
          <w:cs/>
          <w:lang w:val="ar_AE" w:bidi="ar_AE"/>
        </w:rPr>
        <w:t xml:space="preserve">هنا، حرف الـ </w:t>
      </w:r>
      <w:r>
        <w:rPr>
          <w:b/>
          <w:rtl/>
          <w:cs/>
          <w:lang w:val="ar_AE" w:bidi="ar_AE"/>
        </w:rPr>
        <w:t>فَـ ي</w:t>
      </w:r>
      <w:r>
        <w:rPr>
          <w:rtl/>
          <w:cs/>
          <w:lang w:val="ar_AE" w:bidi="ar_AE"/>
        </w:rPr>
        <w:t xml:space="preserve">قدم الشيء التالي الذي حدث. إذا كان من المفيد في لغتك، يمكنك استخدام كلمة أو عبارة تقدم الحدث التالي، أو يمكنك ترك </w:t>
      </w:r>
      <w:r>
        <w:rPr>
          <w:b/>
          <w:rtl/>
          <w:cs/>
          <w:lang w:val="ar_AE" w:bidi="ar_AE"/>
        </w:rPr>
        <w:t xml:space="preserve">فَـ </w:t>
      </w:r>
      <w:r>
        <w:rPr>
          <w:rtl/>
          <w:cs/>
          <w:lang w:val="ar_AE" w:bidi="ar_AE"/>
        </w:rPr>
        <w:t>بدون ترجمة. ترجمة بديلة: "ثم"</w:t>
      </w:r>
    </w:p>
    <w:p>
      <w:pPr>
        <w:bidi/>
      </w:pPr>
      <w:r>
        <w:rPr>
          <w:rtl/>
          <w:cs/>
          <w:lang w:val="ar_AE" w:bidi="ar_AE"/>
        </w:rPr>
      </w:r>
      <w:r>
        <w:rPr>
          <w:rtl/>
          <w:cs/>
          <w:lang w:val="ar_AE" w:bidi="ar_AE"/>
        </w:rPr>
        <w:t xml:space="preserve">انظر: </w:t>
      </w:r>
      <w:r>
        <w:rPr>
          <w:rtl/>
          <w:cs/>
          <w:lang w:val="ar_AE" w:bidi="ar_AE"/>
        </w:rPr>
        <w:t>كلمات وعبارات الربط</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27: 47 (#2)</w:t>
      </w:r>
      <w:r>
        <w:rPr>
          <w:rtl/>
          <w:cs/>
          <w:lang w:val="ar_AE" w:bidi="ar_AE"/>
        </w:rPr>
      </w:r>
    </w:p>
    <w:p>
      <w:pPr>
        <w:bidi/>
      </w:pPr>
      <w:r>
        <w:rPr>
          <w:rtl/>
          <w:cs/>
          <w:lang w:val="ar_AE" w:bidi="ar_AE"/>
        </w:rPr>
      </w:r>
      <w:r>
        <w:rPr>
          <w:b/>
          <w:rtl/>
          <w:cs/>
          <w:lang w:val="ar_AE" w:bidi="ar_AE"/>
        </w:rPr>
        <w:t>ἀκούσαντες</w:t>
      </w:r>
    </w:p>
    <w:p>
      <w:pPr>
        <w:bidi/>
      </w:pPr>
      <w:r>
        <w:rPr>
          <w:rtl/>
          <w:cs/>
          <w:lang w:val="ar_AE" w:bidi="ar_AE"/>
        </w:rPr>
      </w:r>
      <w:r>
        <w:rPr>
          <w:b/>
          <w:rtl/>
          <w:cs/>
          <w:lang w:val="ar_AE" w:bidi="ar_AE"/>
        </w:rPr>
        <w:t>"لَمَّا سَمِعُوا"</w:t>
      </w:r>
    </w:p>
    <w:p>
      <w:pPr>
        <w:bidi/>
      </w:pPr>
      <w:r>
        <w:rPr>
          <w:rtl/>
          <w:cs/>
          <w:lang w:val="ar_AE" w:bidi="ar_AE"/>
        </w:rPr>
      </w:r>
      <w:r>
        <w:rPr>
          <w:rtl/>
          <w:cs/>
          <w:lang w:val="ar_AE" w:bidi="ar_AE"/>
        </w:rPr>
        <w:t xml:space="preserve">يشير متّى إلى أن الناس لم يفهموا ما قاله يسوع. سمعوه يقول "إيلي"، والتي تعني "إلهي"، لكنهم ظنوا أنها تشبه اسم </w:t>
      </w:r>
      <w:r>
        <w:rPr>
          <w:b/>
          <w:rtl/>
          <w:cs/>
          <w:lang w:val="ar_AE" w:bidi="ar_AE"/>
        </w:rPr>
        <w:t>إِيلِيَّا</w:t>
      </w:r>
      <w:r>
        <w:rPr>
          <w:rtl/>
          <w:cs/>
          <w:lang w:val="ar_AE" w:bidi="ar_AE"/>
        </w:rPr>
        <w:t>. إذا كان من المفيد في لغتك، يمكنك توضيح أكثر أن هؤلاء الناس أساؤوا فهم يسوع. ترجمة بديلة: "سمعوا يسوع يتكلم دون أن يفهموه"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27: 48 (#1)</w:t>
      </w:r>
      <w:r>
        <w:rPr>
          <w:rtl/>
          <w:cs/>
          <w:lang w:val="ar_AE" w:bidi="ar_AE"/>
        </w:rPr>
      </w:r>
    </w:p>
    <w:p>
      <w:pPr>
        <w:bidi/>
      </w:pPr>
      <w:r>
        <w:rPr>
          <w:rtl/>
          <w:cs/>
          <w:lang w:val="ar_AE" w:bidi="ar_AE"/>
        </w:rPr>
      </w:r>
      <w:r>
        <w:rPr>
          <w:b/>
          <w:rtl/>
          <w:cs/>
          <w:lang w:val="ar_AE" w:bidi="ar_AE"/>
        </w:rPr>
        <w:t>σπόγγον</w:t>
      </w:r>
    </w:p>
    <w:p>
      <w:pPr>
        <w:bidi/>
      </w:pPr>
      <w:r>
        <w:rPr>
          <w:rtl/>
          <w:cs/>
          <w:lang w:val="ar_AE" w:bidi="ar_AE"/>
        </w:rPr>
      </w:r>
      <w:r>
        <w:rPr>
          <w:b/>
          <w:rtl/>
          <w:cs/>
          <w:lang w:val="ar_AE" w:bidi="ar_AE"/>
        </w:rPr>
        <w:t>"إِسْفِنْجَةً"</w:t>
      </w:r>
    </w:p>
    <w:p>
      <w:pPr>
        <w:bidi/>
      </w:pPr>
      <w:r>
        <w:rPr>
          <w:rtl/>
          <w:cs/>
          <w:lang w:val="ar_AE" w:bidi="ar_AE"/>
        </w:rPr>
      </w:r>
      <w:r>
        <w:rPr>
          <w:rtl/>
          <w:cs/>
          <w:lang w:val="ar_AE" w:bidi="ar_AE"/>
        </w:rPr>
        <w:t>الإسفنجة هي جسم ناعم ومسامّي يمكنه امتصاص السائل وحفظه، وهو يخرج منها عندما تُعصر الإسفنجة. إذا كان قرّاؤك لا يألفون هذا الجسم، يمكنك استخدام اسم شيء يستخدمه قرّاؤك لامتصاص السائل، أو يمكنك استخدام تعبير عام. ترجمة بديلة: "شيء لامتصاص السائل"</w:t>
      </w:r>
    </w:p>
    <w:p>
      <w:pPr>
        <w:bidi/>
      </w:pPr>
      <w:r>
        <w:rPr>
          <w:rtl/>
          <w:cs/>
          <w:lang w:val="ar_AE" w:bidi="ar_AE"/>
        </w:rPr>
      </w:r>
      <w:r>
        <w:rPr>
          <w:rtl/>
          <w:cs/>
          <w:lang w:val="ar_AE" w:bidi="ar_AE"/>
        </w:rPr>
        <w:t xml:space="preserve">انظر: </w:t>
      </w:r>
      <w:r>
        <w:rPr>
          <w:rtl/>
          <w:cs/>
          <w:lang w:val="ar_AE" w:bidi="ar_AE"/>
        </w:rPr>
        <w:t>ترجمة المجهولات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27: 48 (#2)</w:t>
      </w:r>
      <w:r>
        <w:rPr>
          <w:rtl/>
          <w:cs/>
          <w:lang w:val="ar_AE" w:bidi="ar_AE"/>
        </w:rPr>
      </w:r>
    </w:p>
    <w:p>
      <w:pPr>
        <w:bidi/>
      </w:pPr>
      <w:r>
        <w:rPr>
          <w:rtl/>
          <w:cs/>
          <w:lang w:val="ar_AE" w:bidi="ar_AE"/>
        </w:rPr>
      </w:r>
      <w:r>
        <w:rPr>
          <w:b/>
          <w:rtl/>
          <w:cs/>
          <w:lang w:val="ar_AE" w:bidi="ar_AE"/>
        </w:rPr>
        <w:t>ὄξους</w:t>
      </w:r>
    </w:p>
    <w:p>
      <w:pPr>
        <w:bidi/>
      </w:pPr>
      <w:r>
        <w:rPr>
          <w:rtl/>
          <w:cs/>
          <w:lang w:val="ar_AE" w:bidi="ar_AE"/>
        </w:rPr>
      </w:r>
      <w:r>
        <w:rPr>
          <w:b/>
          <w:rtl/>
          <w:cs/>
          <w:lang w:val="ar_AE" w:bidi="ar_AE"/>
        </w:rPr>
        <w:t>"خَلًّا"</w:t>
      </w:r>
    </w:p>
    <w:p>
      <w:pPr>
        <w:bidi/>
      </w:pPr>
      <w:r>
        <w:rPr>
          <w:rtl/>
          <w:cs/>
          <w:lang w:val="ar_AE" w:bidi="ar_AE"/>
        </w:rPr>
      </w:r>
      <w:r>
        <w:rPr>
          <w:rtl/>
          <w:cs/>
          <w:lang w:val="ar_AE" w:bidi="ar_AE"/>
        </w:rPr>
        <w:t xml:space="preserve">هنا، </w:t>
      </w:r>
      <w:r>
        <w:rPr>
          <w:b/>
          <w:rtl/>
          <w:cs/>
          <w:lang w:val="ar_AE" w:bidi="ar_AE"/>
        </w:rPr>
        <w:t>الخَلًّ</w:t>
      </w:r>
      <w:r>
        <w:rPr>
          <w:rtl/>
          <w:cs/>
          <w:lang w:val="ar_AE" w:bidi="ar_AE"/>
        </w:rPr>
        <w:t xml:space="preserve"> يشير إلى النبيذ الرخيص المر الذي عادة ما كان يشربه الناس العاديون في الثقافة في زمن يسوع. إذا لم يكن قرّاؤك على دراية بهذا النوع من المشروبات، يمكنك استخدام اسم شيء مشابه في منطقتك أو يمكنك استخدام مصطلح أكثر عمومية. ترجمة بديلة: "بها خمرًا رخيصًا" أو "ملأها بمشروب الخمر المُر الرخيص"</w:t>
      </w:r>
    </w:p>
    <w:p>
      <w:pPr>
        <w:bidi/>
      </w:pPr>
      <w:r>
        <w:rPr>
          <w:rtl/>
          <w:cs/>
          <w:lang w:val="ar_AE" w:bidi="ar_AE"/>
        </w:rPr>
      </w:r>
      <w:r>
        <w:rPr>
          <w:rtl/>
          <w:cs/>
          <w:lang w:val="ar_AE" w:bidi="ar_AE"/>
        </w:rPr>
        <w:t xml:space="preserve">انظر: </w:t>
      </w:r>
      <w:r>
        <w:rPr>
          <w:rtl/>
          <w:cs/>
          <w:lang w:val="ar_AE" w:bidi="ar_AE"/>
        </w:rPr>
        <w:t>ترجمة المجهولات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27: 48 (#3)</w:t>
      </w:r>
      <w:r>
        <w:rPr>
          <w:rtl/>
          <w:cs/>
          <w:lang w:val="ar_AE" w:bidi="ar_AE"/>
        </w:rPr>
      </w:r>
    </w:p>
    <w:p>
      <w:pPr>
        <w:bidi/>
      </w:pPr>
      <w:r>
        <w:rPr>
          <w:rtl/>
          <w:cs/>
          <w:lang w:val="ar_AE" w:bidi="ar_AE"/>
        </w:rPr>
      </w:r>
      <w:r>
        <w:rPr>
          <w:b/>
          <w:rtl/>
          <w:cs/>
          <w:lang w:val="ar_AE" w:bidi="ar_AE"/>
        </w:rPr>
        <w:t>περιθεὶς καλάμῳ, ἐπότιζεν αὐτόν</w:t>
      </w:r>
    </w:p>
    <w:p>
      <w:pPr>
        <w:bidi/>
      </w:pPr>
      <w:r>
        <w:rPr>
          <w:rtl/>
          <w:cs/>
          <w:lang w:val="ar_AE" w:bidi="ar_AE"/>
        </w:rPr>
      </w:r>
      <w:r>
        <w:rPr>
          <w:b/>
          <w:rtl/>
          <w:cs/>
          <w:lang w:val="ar_AE" w:bidi="ar_AE"/>
        </w:rPr>
        <w:t>"وَجَعَلَهَا عَلَى قَصَبَةٍ وَسَقَاهُ"</w:t>
      </w:r>
    </w:p>
    <w:p>
      <w:pPr>
        <w:bidi/>
      </w:pPr>
      <w:r>
        <w:rPr>
          <w:rtl/>
          <w:cs/>
          <w:lang w:val="ar_AE" w:bidi="ar_AE"/>
        </w:rPr>
      </w:r>
      <w:r>
        <w:rPr>
          <w:rtl/>
          <w:cs/>
          <w:lang w:val="ar_AE" w:bidi="ar_AE"/>
        </w:rPr>
        <w:t xml:space="preserve">وضع الشخص </w:t>
      </w:r>
      <w:r>
        <w:rPr>
          <w:b/>
          <w:rtl/>
          <w:cs/>
          <w:lang w:val="ar_AE" w:bidi="ar_AE"/>
        </w:rPr>
        <w:t>الإِسْفِنْجَةً</w:t>
      </w:r>
      <w:r>
        <w:rPr>
          <w:rtl/>
          <w:cs/>
          <w:lang w:val="ar_AE" w:bidi="ar_AE"/>
        </w:rPr>
        <w:t xml:space="preserve"> على </w:t>
      </w:r>
      <w:r>
        <w:rPr>
          <w:b/>
          <w:rtl/>
          <w:cs/>
          <w:lang w:val="ar_AE" w:bidi="ar_AE"/>
        </w:rPr>
        <w:t xml:space="preserve">قَصَبَةٍ </w:t>
      </w:r>
      <w:r>
        <w:rPr>
          <w:rtl/>
          <w:cs/>
          <w:lang w:val="ar_AE" w:bidi="ar_AE"/>
        </w:rPr>
        <w:t xml:space="preserve">أو عصا طويلة، حتى يتمكن من رفع </w:t>
      </w:r>
      <w:r>
        <w:rPr>
          <w:b/>
          <w:rtl/>
          <w:cs/>
          <w:lang w:val="ar_AE" w:bidi="ar_AE"/>
        </w:rPr>
        <w:t>الإِسْفِنْجَةً</w:t>
      </w:r>
      <w:r>
        <w:rPr>
          <w:rtl/>
          <w:cs/>
          <w:lang w:val="ar_AE" w:bidi="ar_AE"/>
        </w:rPr>
        <w:t xml:space="preserve"> إلى يسوع. إذا كان من المفيد في لغتك، يمكنك جعل هذه الفكرة أكثر وضوحًا. ترجمة بديلة: "بعد أن وضعها حول قصبة، استخدم القصبة لرفع الإسفنجة إلى يسوع ليعطيه ليشرب"</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27: 49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"وَأَمَّا"</w:t>
      </w:r>
    </w:p>
    <w:p>
      <w:pPr>
        <w:bidi/>
      </w:pPr>
      <w:r>
        <w:rPr>
          <w:rtl/>
          <w:cs/>
          <w:lang w:val="ar_AE" w:bidi="ar_AE"/>
        </w:rPr>
      </w:r>
      <w:r>
        <w:rPr>
          <w:rtl/>
          <w:cs/>
          <w:lang w:val="ar_AE" w:bidi="ar_AE"/>
        </w:rPr>
        <w:t xml:space="preserve">هنا، الكلمة </w:t>
      </w:r>
      <w:r>
        <w:rPr>
          <w:b/>
          <w:rtl/>
          <w:cs/>
          <w:lang w:val="ar_AE" w:bidi="ar_AE"/>
        </w:rPr>
        <w:t xml:space="preserve">وَأَمَّا </w:t>
      </w:r>
      <w:r>
        <w:rPr>
          <w:rtl/>
          <w:cs/>
          <w:lang w:val="ar_AE" w:bidi="ar_AE"/>
        </w:rPr>
        <w:t xml:space="preserve">تُقدّم ما فعله </w:t>
      </w:r>
      <w:r>
        <w:rPr>
          <w:b/>
          <w:rtl/>
          <w:cs/>
          <w:lang w:val="ar_AE" w:bidi="ar_AE"/>
        </w:rPr>
        <w:t xml:space="preserve">ٱلْبَاقُونَ </w:t>
      </w:r>
      <w:r>
        <w:rPr>
          <w:rtl/>
          <w:cs/>
          <w:lang w:val="ar_AE" w:bidi="ar_AE"/>
        </w:rPr>
        <w:t xml:space="preserve">من الناس الذين كانوا هناك في مقابل ما فعله شخص واحد إذ أعطى يسوع بعض الخل. إذا كان من المفيد في لغتك، يمكنك استخدام كلمة أو عبارة تُقدّم هذا النوع من التباين، أو يمكنك ترك </w:t>
      </w:r>
      <w:r>
        <w:rPr>
          <w:b/>
          <w:rtl/>
          <w:cs/>
          <w:lang w:val="ar_AE" w:bidi="ar_AE"/>
        </w:rPr>
        <w:t>وَأَمَّا</w:t>
      </w:r>
      <w:r>
        <w:rPr>
          <w:rtl/>
          <w:cs/>
          <w:lang w:val="ar_AE" w:bidi="ar_AE"/>
        </w:rPr>
        <w:t xml:space="preserve"> دون ترجمة. ترجمة بديلة: "في المقابل"، أو "ومع ذلك،"</w:t>
      </w:r>
    </w:p>
    <w:p>
      <w:pPr>
        <w:bidi/>
      </w:pPr>
      <w:r>
        <w:rPr>
          <w:rtl/>
          <w:cs/>
          <w:lang w:val="ar_AE" w:bidi="ar_AE"/>
        </w:rPr>
      </w:r>
      <w:r>
        <w:rPr>
          <w:rtl/>
          <w:cs/>
          <w:lang w:val="ar_AE" w:bidi="ar_AE"/>
        </w:rPr>
        <w:t xml:space="preserve">انظر: </w:t>
      </w:r>
      <w:r>
        <w:rPr>
          <w:rtl/>
          <w:cs/>
          <w:lang w:val="ar_AE" w:bidi="ar_AE"/>
        </w:rPr>
        <w:t>الربط - لإظهار التضاد والتباين</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27: 49 (#2)</w:t>
      </w:r>
      <w:r>
        <w:rPr>
          <w:rtl/>
          <w:cs/>
          <w:lang w:val="ar_AE" w:bidi="ar_AE"/>
        </w:rPr>
      </w:r>
    </w:p>
    <w:p>
      <w:pPr>
        <w:bidi/>
      </w:pPr>
      <w:r>
        <w:rPr>
          <w:rtl/>
          <w:cs/>
          <w:lang w:val="ar_AE" w:bidi="ar_AE"/>
        </w:rPr>
      </w:r>
      <w:r>
        <w:rPr>
          <w:b/>
          <w:rtl/>
          <w:cs/>
          <w:lang w:val="ar_AE" w:bidi="ar_AE"/>
        </w:rPr>
        <w:t>οἱ &amp; λοιποὶ</w:t>
      </w:r>
    </w:p>
    <w:p>
      <w:pPr>
        <w:bidi/>
      </w:pPr>
      <w:r>
        <w:rPr>
          <w:rtl/>
          <w:cs/>
          <w:lang w:val="ar_AE" w:bidi="ar_AE"/>
        </w:rPr>
      </w:r>
      <w:r>
        <w:rPr>
          <w:b/>
          <w:rtl/>
          <w:cs/>
          <w:lang w:val="ar_AE" w:bidi="ar_AE"/>
        </w:rPr>
        <w:t>"ٱلْبَاقُونَ"</w:t>
      </w:r>
    </w:p>
    <w:p>
      <w:pPr>
        <w:bidi/>
      </w:pPr>
      <w:r>
        <w:rPr>
          <w:rtl/>
          <w:cs/>
          <w:lang w:val="ar_AE" w:bidi="ar_AE"/>
        </w:rPr>
      </w:r>
      <w:r>
        <w:rPr>
          <w:rtl/>
          <w:cs/>
          <w:lang w:val="ar_AE" w:bidi="ar_AE"/>
        </w:rPr>
        <w:t xml:space="preserve">يستخدم متّى صفة </w:t>
      </w:r>
      <w:r>
        <w:rPr>
          <w:b/>
          <w:rtl/>
          <w:cs/>
          <w:lang w:val="ar_AE" w:bidi="ar_AE"/>
        </w:rPr>
        <w:t xml:space="preserve">ٱلْبَاقُونَ </w:t>
      </w:r>
      <w:r>
        <w:rPr>
          <w:rtl/>
          <w:cs/>
          <w:lang w:val="ar_AE" w:bidi="ar_AE"/>
        </w:rPr>
        <w:t xml:space="preserve">كاسم ليعني </w:t>
      </w:r>
      <w:r>
        <w:rPr>
          <w:b/>
          <w:rtl/>
          <w:cs/>
          <w:lang w:val="ar_AE" w:bidi="ar_AE"/>
        </w:rPr>
        <w:t xml:space="preserve">ٱلْبَاقُونَ </w:t>
      </w:r>
      <w:r>
        <w:rPr>
          <w:rtl/>
          <w:cs/>
          <w:lang w:val="ar_AE" w:bidi="ar_AE"/>
        </w:rPr>
        <w:t>من الأشخاص الذين كانوا هناك. قد تستخدم لغتك الصفات بنفس الطريقة. إذا لم يكن الأمر كذلك، يمكنك ترجمة هذه الكلمة بعبارة مماثلة. ترجمة بديلة: "بقية الأشخاص الذين كانوا يشاهدون"</w:t>
      </w:r>
    </w:p>
    <w:p>
      <w:pPr>
        <w:bidi/>
      </w:pPr>
      <w:r>
        <w:rPr>
          <w:rtl/>
          <w:cs/>
          <w:lang w:val="ar_AE" w:bidi="ar_AE"/>
        </w:rPr>
      </w:r>
      <w:r>
        <w:rPr>
          <w:rtl/>
          <w:cs/>
          <w:lang w:val="ar_AE" w:bidi="ar_AE"/>
        </w:rPr>
        <w:t xml:space="preserve">انظر: </w:t>
      </w:r>
      <w:r>
        <w:rPr>
          <w:rtl/>
          <w:cs/>
          <w:lang w:val="ar_AE" w:bidi="ar_AE"/>
        </w:rPr>
        <w:t>الصفات الاسمية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27: 49 (#3)</w:t>
      </w:r>
      <w:r>
        <w:rPr>
          <w:rtl/>
          <w:cs/>
          <w:lang w:val="ar_AE" w:bidi="ar_AE"/>
        </w:rPr>
      </w:r>
    </w:p>
    <w:p>
      <w:pPr>
        <w:bidi/>
      </w:pPr>
      <w:r>
        <w:rPr>
          <w:rtl/>
          <w:cs/>
          <w:lang w:val="ar_AE" w:bidi="ar_AE"/>
        </w:rPr>
      </w:r>
      <w:r>
        <w:rPr>
          <w:b/>
          <w:rtl/>
          <w:cs/>
          <w:lang w:val="ar_AE" w:bidi="ar_AE"/>
        </w:rPr>
        <w:t>ἄφες</w:t>
      </w:r>
    </w:p>
    <w:p>
      <w:pPr>
        <w:bidi/>
      </w:pPr>
      <w:r>
        <w:rPr>
          <w:rtl/>
          <w:cs/>
          <w:lang w:val="ar_AE" w:bidi="ar_AE"/>
        </w:rPr>
      </w:r>
      <w:r>
        <w:rPr>
          <w:b/>
          <w:rtl/>
          <w:cs/>
          <w:lang w:val="ar_AE" w:bidi="ar_AE"/>
        </w:rPr>
        <w:t>"ٱتْرُكْ"</w:t>
      </w:r>
    </w:p>
    <w:p>
      <w:pPr>
        <w:bidi/>
      </w:pPr>
      <w:r>
        <w:rPr>
          <w:rtl/>
          <w:cs/>
          <w:lang w:val="ar_AE" w:bidi="ar_AE"/>
        </w:rPr>
      </w:r>
      <w:r>
        <w:rPr>
          <w:rtl/>
          <w:cs/>
          <w:lang w:val="ar_AE" w:bidi="ar_AE"/>
        </w:rPr>
        <w:t xml:space="preserve">هنا، كلمة </w:t>
      </w:r>
      <w:r>
        <w:rPr>
          <w:b/>
          <w:rtl/>
          <w:cs/>
          <w:lang w:val="ar_AE" w:bidi="ar_AE"/>
        </w:rPr>
        <w:t>ٱتْرُكْ</w:t>
      </w:r>
      <w:r>
        <w:rPr>
          <w:rtl/>
          <w:cs/>
          <w:lang w:val="ar_AE" w:bidi="ar_AE"/>
        </w:rPr>
        <w:t xml:space="preserve"> تعني أن الشخص الذي أعطى يسوع الخل عليه أن يتوقف عن عمل شيء ليسوع أو من أجله. إذا كان من المفيد في لغتك، يمكنك توضيح هذه الفكرة بشكل أكثر وضوحًا. ترجمة بديلة: "تجاهله" أو "توقف عن فعل أشياء من أجله"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27: 49 (#4)</w:t>
      </w:r>
      <w:r>
        <w:rPr>
          <w:rtl/>
          <w:cs/>
          <w:lang w:val="ar_AE" w:bidi="ar_AE"/>
        </w:rPr>
      </w:r>
    </w:p>
    <w:p>
      <w:pPr>
        <w:bidi/>
      </w:pPr>
      <w:r>
        <w:rPr>
          <w:rtl/>
          <w:cs/>
          <w:lang w:val="ar_AE" w:bidi="ar_AE"/>
        </w:rPr>
      </w:r>
      <w:r>
        <w:rPr>
          <w:b/>
          <w:rtl/>
          <w:cs/>
          <w:lang w:val="ar_AE" w:bidi="ar_AE"/>
        </w:rPr>
        <w:t>ἔρχεται &amp; σώσων αὐτόν</w:t>
      </w:r>
    </w:p>
    <w:p>
      <w:pPr>
        <w:bidi/>
      </w:pPr>
      <w:r>
        <w:rPr>
          <w:rtl/>
          <w:cs/>
          <w:lang w:val="ar_AE" w:bidi="ar_AE"/>
        </w:rPr>
      </w:r>
      <w:r>
        <w:rPr>
          <w:b/>
          <w:rtl/>
          <w:cs/>
          <w:lang w:val="ar_AE" w:bidi="ar_AE"/>
        </w:rPr>
        <w:t>"يَأْتِي، يُخَلِّصُهُ!"</w:t>
      </w:r>
    </w:p>
    <w:p>
      <w:pPr>
        <w:bidi/>
      </w:pPr>
      <w:r>
        <w:rPr>
          <w:rtl/>
          <w:cs/>
          <w:lang w:val="ar_AE" w:bidi="ar_AE"/>
        </w:rPr>
      </w:r>
      <w:r>
        <w:rPr>
          <w:rtl/>
          <w:cs/>
          <w:lang w:val="ar_AE" w:bidi="ar_AE"/>
        </w:rPr>
        <w:t xml:space="preserve">هنا، تشير كلمة </w:t>
      </w:r>
      <w:r>
        <w:rPr>
          <w:b/>
          <w:rtl/>
          <w:cs/>
          <w:lang w:val="ar_AE" w:bidi="ar_AE"/>
        </w:rPr>
        <w:t xml:space="preserve">يُخَلِّصُهُ </w:t>
      </w:r>
      <w:r>
        <w:rPr>
          <w:rtl/>
          <w:cs/>
          <w:lang w:val="ar_AE" w:bidi="ar_AE"/>
        </w:rPr>
        <w:t xml:space="preserve">إلى الغرض الذي من أجله سيأتي </w:t>
      </w:r>
      <w:r>
        <w:rPr>
          <w:b/>
          <w:rtl/>
          <w:cs/>
          <w:lang w:val="ar_AE" w:bidi="ar_AE"/>
        </w:rPr>
        <w:t>إِيلِيَّا</w:t>
      </w:r>
      <w:r>
        <w:rPr>
          <w:rtl/>
          <w:cs/>
          <w:lang w:val="ar_AE" w:bidi="ar_AE"/>
        </w:rPr>
        <w:t>. إذا كان من المفيد في لغتك، يمكنك استخدام كلمة أو عبارة تقدم الغرض. ترجمة بديلة: "يأتي من أجل إنقاذه"</w:t>
      </w:r>
    </w:p>
    <w:p>
      <w:pPr>
        <w:bidi/>
      </w:pPr>
      <w:r>
        <w:rPr>
          <w:rtl/>
          <w:cs/>
          <w:lang w:val="ar_AE" w:bidi="ar_AE"/>
        </w:rPr>
      </w:r>
      <w:r>
        <w:rPr>
          <w:rtl/>
          <w:cs/>
          <w:lang w:val="ar_AE" w:bidi="ar_AE"/>
        </w:rPr>
        <w:t xml:space="preserve">انظر: </w:t>
      </w:r>
      <w:r>
        <w:rPr>
          <w:rtl/>
          <w:cs/>
          <w:lang w:val="ar_AE" w:bidi="ar_AE"/>
        </w:rPr>
        <w:t>الربط- علاقة الهدف (الغرض)</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27: 49 (#5)</w:t>
      </w:r>
      <w:r>
        <w:rPr>
          <w:rtl/>
          <w:cs/>
          <w:lang w:val="ar_AE" w:bidi="ar_AE"/>
        </w:rPr>
      </w:r>
    </w:p>
    <w:p>
      <w:pPr>
        <w:bidi/>
      </w:pPr>
      <w:r>
        <w:rPr>
          <w:rtl/>
          <w:cs/>
          <w:lang w:val="ar_AE" w:bidi="ar_AE"/>
        </w:rPr>
      </w:r>
      <w:r>
        <w:rPr>
          <w:b/>
          <w:rtl/>
          <w:cs/>
          <w:lang w:val="ar_AE" w:bidi="ar_AE"/>
        </w:rPr>
        <w:t>ἔρχεται</w:t>
      </w:r>
    </w:p>
    <w:p>
      <w:pPr>
        <w:bidi/>
      </w:pPr>
      <w:r>
        <w:rPr>
          <w:rtl/>
          <w:cs/>
          <w:lang w:val="ar_AE" w:bidi="ar_AE"/>
        </w:rPr>
      </w:r>
      <w:r>
        <w:rPr>
          <w:b/>
          <w:rtl/>
          <w:cs/>
          <w:lang w:val="ar_AE" w:bidi="ar_AE"/>
        </w:rPr>
        <w:t>"يَأْتِي"</w:t>
      </w:r>
    </w:p>
    <w:p>
      <w:pPr>
        <w:bidi/>
      </w:pPr>
      <w:r>
        <w:rPr>
          <w:rtl/>
          <w:cs/>
          <w:lang w:val="ar_AE" w:bidi="ar_AE"/>
        </w:rPr>
      </w:r>
      <w:r>
        <w:rPr>
          <w:rtl/>
          <w:cs/>
          <w:lang w:val="ar_AE" w:bidi="ar_AE"/>
        </w:rPr>
        <w:t xml:space="preserve">في سياق مثل هذا، قد تقول لغتك "ينزل" بدلاً من </w:t>
      </w:r>
      <w:r>
        <w:rPr>
          <w:b/>
          <w:rtl/>
          <w:cs/>
          <w:lang w:val="ar_AE" w:bidi="ar_AE"/>
        </w:rPr>
        <w:t>يَأْتِي</w:t>
      </w:r>
      <w:r>
        <w:rPr>
          <w:rtl/>
          <w:cs/>
          <w:lang w:val="ar_AE" w:bidi="ar_AE"/>
        </w:rPr>
        <w:t>. ترجمة بديلة: "ينزل"</w:t>
      </w:r>
    </w:p>
    <w:p>
      <w:pPr>
        <w:bidi/>
      </w:pPr>
      <w:r>
        <w:rPr>
          <w:rtl/>
          <w:cs/>
          <w:lang w:val="ar_AE" w:bidi="ar_AE"/>
        </w:rPr>
      </w:r>
      <w:r>
        <w:rPr>
          <w:rtl/>
          <w:cs/>
          <w:lang w:val="ar_AE" w:bidi="ar_AE"/>
        </w:rPr>
        <w:t xml:space="preserve">انظر: </w:t>
      </w:r>
      <w:r>
        <w:rPr>
          <w:rtl/>
          <w:cs/>
          <w:lang w:val="ar_AE" w:bidi="ar_AE"/>
        </w:rPr>
        <w:t>اذهب وتعال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27: 50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"فَـ"</w:t>
      </w:r>
    </w:p>
    <w:p>
      <w:pPr>
        <w:bidi/>
      </w:pPr>
      <w:r>
        <w:rPr>
          <w:rtl/>
          <w:cs/>
          <w:lang w:val="ar_AE" w:bidi="ar_AE"/>
        </w:rPr>
      </w:r>
      <w:r>
        <w:rPr>
          <w:rtl/>
          <w:cs/>
          <w:lang w:val="ar_AE" w:bidi="ar_AE"/>
        </w:rPr>
        <w:t xml:space="preserve">هنا، حرف الـ </w:t>
      </w:r>
      <w:r>
        <w:rPr>
          <w:b/>
          <w:rtl/>
          <w:cs/>
          <w:lang w:val="ar_AE" w:bidi="ar_AE"/>
        </w:rPr>
        <w:t>فَـ يُ</w:t>
      </w:r>
      <w:r>
        <w:rPr>
          <w:rtl/>
          <w:cs/>
          <w:lang w:val="ar_AE" w:bidi="ar_AE"/>
        </w:rPr>
        <w:t xml:space="preserve">قدّم الحدث التالي الذي وقع. إذا كان من المفيد في لغتك، يمكنك استخدام كلمة أو عبارة تُقدّم الحدث التالي، أو يمكنك ترك </w:t>
      </w:r>
      <w:r>
        <w:rPr>
          <w:b/>
          <w:rtl/>
          <w:cs/>
          <w:lang w:val="ar_AE" w:bidi="ar_AE"/>
        </w:rPr>
        <w:t xml:space="preserve">فَـ </w:t>
      </w:r>
      <w:r>
        <w:rPr>
          <w:rtl/>
          <w:cs/>
          <w:lang w:val="ar_AE" w:bidi="ar_AE"/>
        </w:rPr>
        <w:t>دون ترجمة. ترجمة بديلة: "ثم"</w:t>
      </w:r>
    </w:p>
    <w:p>
      <w:pPr>
        <w:bidi/>
      </w:pPr>
      <w:r>
        <w:rPr>
          <w:rtl/>
          <w:cs/>
          <w:lang w:val="ar_AE" w:bidi="ar_AE"/>
        </w:rPr>
      </w:r>
      <w:r>
        <w:rPr>
          <w:rtl/>
          <w:cs/>
          <w:lang w:val="ar_AE" w:bidi="ar_AE"/>
        </w:rPr>
        <w:t xml:space="preserve">انظر: </w:t>
      </w:r>
      <w:r>
        <w:rPr>
          <w:rtl/>
          <w:cs/>
          <w:lang w:val="ar_AE" w:bidi="ar_AE"/>
        </w:rPr>
        <w:t>كلمات وعبارات الربط</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27: 50 (#2)</w:t>
      </w:r>
      <w:r>
        <w:rPr>
          <w:rtl/>
          <w:cs/>
          <w:lang w:val="ar_AE" w:bidi="ar_AE"/>
        </w:rPr>
      </w:r>
    </w:p>
    <w:p>
      <w:pPr>
        <w:bidi/>
      </w:pPr>
      <w:r>
        <w:rPr>
          <w:rtl/>
          <w:cs/>
          <w:lang w:val="ar_AE" w:bidi="ar_AE"/>
        </w:rPr>
      </w:r>
      <w:r>
        <w:rPr>
          <w:b/>
          <w:rtl/>
          <w:cs/>
          <w:lang w:val="ar_AE" w:bidi="ar_AE"/>
        </w:rPr>
        <w:t>πάλιν κράξας φωνῇ μεγάλῃ</w:t>
      </w:r>
    </w:p>
    <w:p>
      <w:pPr>
        <w:bidi/>
      </w:pPr>
      <w:r>
        <w:rPr>
          <w:rtl/>
          <w:cs/>
          <w:lang w:val="ar_AE" w:bidi="ar_AE"/>
        </w:rPr>
      </w:r>
      <w:r>
        <w:rPr>
          <w:b/>
          <w:rtl/>
          <w:cs/>
          <w:lang w:val="ar_AE" w:bidi="ar_AE"/>
        </w:rPr>
        <w:t>"فَصَرَخَ أَيْضًا بِصَوْتٍ عَظِيمٍ"</w:t>
      </w:r>
    </w:p>
    <w:p>
      <w:pPr>
        <w:bidi/>
      </w:pPr>
      <w:r>
        <w:rPr>
          <w:rtl/>
          <w:cs/>
          <w:lang w:val="ar_AE" w:bidi="ar_AE"/>
        </w:rPr>
      </w:r>
      <w:r>
        <w:rPr>
          <w:rtl/>
          <w:cs/>
          <w:lang w:val="ar_AE" w:bidi="ar_AE"/>
        </w:rPr>
        <w:t xml:space="preserve">هنا، عبارة </w:t>
      </w:r>
      <w:r>
        <w:rPr>
          <w:b/>
          <w:rtl/>
          <w:cs/>
          <w:lang w:val="ar_AE" w:bidi="ar_AE"/>
        </w:rPr>
        <w:t>فَصَرَخَ أَيْضًا بِصَوْتٍ عَظِيمٍ</w:t>
      </w:r>
      <w:r>
        <w:rPr>
          <w:rtl/>
          <w:cs/>
          <w:lang w:val="ar_AE" w:bidi="ar_AE"/>
        </w:rPr>
        <w:t xml:space="preserve"> تعني أن يسوع رفع صوته مرة أخرى. إذا كان من المفيد في لغتك، يمكنك استخدام عبارة مشابهة أو توضيح المعنى ببساطة. انظر كيف ترجمت العبارة المشابهة في </w:t>
      </w:r>
      <w:r>
        <w:rPr>
          <w:rtl/>
          <w:cs/>
          <w:lang w:val="ar_AE" w:bidi="ar_AE"/>
        </w:rPr>
        <w:t>27:46</w:t>
      </w:r>
      <w:r>
        <w:rPr>
          <w:rtl/>
          <w:cs/>
          <w:lang w:val="ar_AE" w:bidi="ar_AE"/>
        </w:rPr>
        <w:t>. ترجمة بديلة: "بعد أن صرخ بصوت عالٍ"</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27: 50 (#3)</w:t>
      </w:r>
      <w:r>
        <w:rPr>
          <w:rtl/>
          <w:cs/>
          <w:lang w:val="ar_AE" w:bidi="ar_AE"/>
        </w:rPr>
      </w:r>
    </w:p>
    <w:p>
      <w:pPr>
        <w:bidi/>
      </w:pPr>
      <w:r>
        <w:rPr>
          <w:rtl/>
          <w:cs/>
          <w:lang w:val="ar_AE" w:bidi="ar_AE"/>
        </w:rPr>
      </w:r>
      <w:r>
        <w:rPr>
          <w:b/>
          <w:rtl/>
          <w:cs/>
          <w:lang w:val="ar_AE" w:bidi="ar_AE"/>
        </w:rPr>
        <w:t>ἀφῆκεν τὸ πνεῦμα</w:t>
      </w:r>
    </w:p>
    <w:p>
      <w:pPr>
        <w:bidi/>
      </w:pPr>
      <w:r>
        <w:rPr>
          <w:rtl/>
          <w:cs/>
          <w:lang w:val="ar_AE" w:bidi="ar_AE"/>
        </w:rPr>
      </w:r>
      <w:r>
        <w:rPr>
          <w:b/>
          <w:rtl/>
          <w:cs/>
          <w:lang w:val="ar_AE" w:bidi="ar_AE"/>
        </w:rPr>
        <w:t>"أَسْلَمَ ٱلرُّوحَ"</w:t>
      </w:r>
    </w:p>
    <w:p>
      <w:pPr>
        <w:bidi/>
      </w:pPr>
      <w:r>
        <w:rPr>
          <w:rtl/>
          <w:cs/>
          <w:lang w:val="ar_AE" w:bidi="ar_AE"/>
        </w:rPr>
      </w:r>
      <w:r>
        <w:rPr>
          <w:rtl/>
          <w:cs/>
          <w:lang w:val="ar_AE" w:bidi="ar_AE"/>
        </w:rPr>
        <w:t xml:space="preserve">هنا، يمكن أن تشير عبارة </w:t>
      </w:r>
      <w:r>
        <w:rPr>
          <w:b/>
          <w:rtl/>
          <w:cs/>
          <w:lang w:val="ar_AE" w:bidi="ar_AE"/>
        </w:rPr>
        <w:t>أَسْلَمَ ٱلرُّوحَ</w:t>
      </w:r>
      <w:r>
        <w:rPr>
          <w:rtl/>
          <w:cs/>
          <w:lang w:val="ar_AE" w:bidi="ar_AE"/>
        </w:rPr>
        <w:t>: (1) ببساطة إلى أن يسوع مات. وفي هذه الحالة، تكون العبارة طريقة مهذبة للإشارة إلى الموت. ترجمة بديلة: "لفظ أنفاسه الأخيرة" أو "انتهت حياته" (2) إلى أن أن يسوع اختار طوعًا أن يموت في هذه اللحظة. في هذه الحالة، يوضح متّى أن يسوع مات وأيضًا أنه اختار أن يموت. ترجمة بديلة: "سمح لنفسه بالموت" أو "مات بإرادته"</w:t>
      </w:r>
    </w:p>
    <w:p>
      <w:pPr>
        <w:bidi/>
      </w:pPr>
      <w:r>
        <w:rPr>
          <w:rtl/>
          <w:cs/>
          <w:lang w:val="ar_AE" w:bidi="ar_AE"/>
        </w:rPr>
      </w:r>
      <w:r>
        <w:rPr>
          <w:rtl/>
          <w:cs/>
          <w:lang w:val="ar_AE" w:bidi="ar_AE"/>
        </w:rPr>
        <w:t xml:space="preserve">انظر: </w:t>
      </w:r>
      <w:r>
        <w:rPr>
          <w:rtl/>
          <w:cs/>
          <w:lang w:val="ar_AE" w:bidi="ar_AE"/>
        </w:rPr>
        <w:t>التلطيف أو الكناية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27: 51 (#1)</w:t>
      </w:r>
      <w:r>
        <w:rPr>
          <w:rtl/>
          <w:cs/>
          <w:lang w:val="ar_AE" w:bidi="ar_AE"/>
        </w:rPr>
      </w:r>
    </w:p>
    <w:p>
      <w:pPr>
        <w:bidi/>
      </w:pPr>
      <w:r>
        <w:rPr>
          <w:rtl/>
          <w:cs/>
          <w:lang w:val="ar_AE" w:bidi="ar_AE"/>
        </w:rPr>
      </w:r>
      <w:r>
        <w:rPr>
          <w:b/>
          <w:rtl/>
          <w:cs/>
          <w:lang w:val="ar_AE" w:bidi="ar_AE"/>
        </w:rPr>
        <w:t>ἰδοὺ</w:t>
      </w:r>
    </w:p>
    <w:p>
      <w:pPr>
        <w:bidi/>
      </w:pPr>
      <w:r>
        <w:rPr>
          <w:rtl/>
          <w:cs/>
          <w:lang w:val="ar_AE" w:bidi="ar_AE"/>
        </w:rPr>
      </w:r>
      <w:r>
        <w:rPr>
          <w:b/>
          <w:rtl/>
          <w:cs/>
          <w:lang w:val="ar_AE" w:bidi="ar_AE"/>
        </w:rPr>
        <w:t>"وَإِذَا"</w:t>
      </w:r>
    </w:p>
    <w:p>
      <w:pPr>
        <w:bidi/>
      </w:pPr>
      <w:r>
        <w:rPr>
          <w:rtl/>
          <w:cs/>
          <w:lang w:val="ar_AE" w:bidi="ar_AE"/>
        </w:rPr>
      </w:r>
      <w:r>
        <w:rPr>
          <w:rtl/>
          <w:cs/>
          <w:lang w:val="ar_AE" w:bidi="ar_AE"/>
        </w:rPr>
        <w:t xml:space="preserve">هنا، الكلمة </w:t>
      </w:r>
      <w:r>
        <w:rPr>
          <w:b/>
          <w:rtl/>
          <w:cs/>
          <w:lang w:val="ar_AE" w:bidi="ar_AE"/>
        </w:rPr>
        <w:t xml:space="preserve">وَإِذَا </w:t>
      </w:r>
      <w:r>
        <w:rPr>
          <w:rtl/>
          <w:cs/>
          <w:lang w:val="ar_AE" w:bidi="ar_AE"/>
        </w:rPr>
        <w:t xml:space="preserve">تلفت انتباه الجمهور وتطلب منهم الاستماع بعناية. إذا كان ذلك مفيدًا في لغتك، يمكنك التعبير عن </w:t>
      </w:r>
      <w:r>
        <w:rPr>
          <w:b/>
          <w:rtl/>
          <w:cs/>
          <w:lang w:val="ar_AE" w:bidi="ar_AE"/>
        </w:rPr>
        <w:t xml:space="preserve">وَإِذَا </w:t>
      </w:r>
      <w:r>
        <w:rPr>
          <w:rtl/>
          <w:cs/>
          <w:lang w:val="ar_AE" w:bidi="ar_AE"/>
        </w:rPr>
        <w:t>بكلمة أو عبارة تطلب من القرّاء الإصغاء، أو يمكنك جذب انتباههم بطريقة أخرى. ترجمة بديلة: "تصوروا أن" أو "فجأة"</w:t>
      </w:r>
    </w:p>
    <w:p>
      <w:pPr>
        <w:bidi/>
      </w:pPr>
      <w:r>
        <w:rPr>
          <w:rtl/>
          <w:cs/>
          <w:lang w:val="ar_AE" w:bidi="ar_AE"/>
        </w:rPr>
      </w:r>
      <w:r>
        <w:rPr>
          <w:rtl/>
          <w:cs/>
          <w:lang w:val="ar_AE" w:bidi="ar_AE"/>
        </w:rPr>
        <w:t xml:space="preserve">انظر: </w:t>
      </w:r>
      <w:r>
        <w:rPr>
          <w:rtl/>
          <w:cs/>
          <w:lang w:val="ar_AE" w:bidi="ar_AE"/>
        </w:rPr>
        <w:t>عبارات التعجب</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27: 51 (#2)</w:t>
      </w:r>
      <w:r>
        <w:rPr>
          <w:rtl/>
          <w:cs/>
          <w:lang w:val="ar_AE" w:bidi="ar_AE"/>
        </w:rPr>
      </w:r>
    </w:p>
    <w:p>
      <w:pPr>
        <w:bidi/>
      </w:pPr>
      <w:r>
        <w:rPr>
          <w:rtl/>
          <w:cs/>
          <w:lang w:val="ar_AE" w:bidi="ar_AE"/>
        </w:rPr>
      </w:r>
      <w:r>
        <w:rPr>
          <w:b/>
          <w:rtl/>
          <w:cs/>
          <w:lang w:val="ar_AE" w:bidi="ar_AE"/>
        </w:rPr>
        <w:t>τὸ καταπέτασμα τοῦ ναοῦ ἐσχίσθη εἰς δύο, ἀπ’ ἄνωθεν ἕως κάτω, καὶ ἡ γῆ ἐσείσθη, καὶ αἱ πέτραι ἐσχίσθησαν</w:t>
      </w:r>
    </w:p>
    <w:p>
      <w:pPr>
        <w:bidi/>
      </w:pPr>
      <w:r>
        <w:rPr>
          <w:rtl/>
          <w:cs/>
          <w:lang w:val="ar_AE" w:bidi="ar_AE"/>
        </w:rPr>
      </w:r>
      <w:r>
        <w:rPr>
          <w:b/>
          <w:rtl/>
          <w:cs/>
          <w:lang w:val="ar_AE" w:bidi="ar_AE"/>
        </w:rPr>
        <w:t>"حِجَابُ ٱلْهَيْكَلِ قَدِ ٱنْشَقَّ إِلَى ٱثْنَيْنِ، مِنْ فَوْقُ إِلَى أَسْفَلُ. وَٱلْأَرْضُ تَزَلْزَلَتْ، وَٱلصُّخُورُ تَشَقَّقَتْ"</w:t>
      </w:r>
    </w:p>
    <w:p>
      <w:pPr>
        <w:bidi/>
      </w:pPr>
      <w:r>
        <w:rPr>
          <w:rtl/>
          <w:cs/>
          <w:lang w:val="ar_AE" w:bidi="ar_AE"/>
        </w:rPr>
      </w:r>
      <w:r>
        <w:rPr>
          <w:rtl/>
          <w:cs/>
          <w:lang w:val="ar_AE" w:bidi="ar_AE"/>
        </w:rPr>
        <w:t>إذا لم تكن لغتك تستخدم صيغة المبني للمجهول، يمكنك التعبير عن الفكرة بصيغة المبني للمعلوم أو بطريقة أخرى تكون معتادة في لغتك. إذا كنت بحاجة إلى ذِكر من قام بالأفعال، فمن الواضح من السياق أنه كان الله. ترجمة بديلة: "الله شق ستارة (حجاب) الهيكل إلى نصفين من الأعلى إلى الأسفل، وزلزل الأرض، وشق الصخور"</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27: 51 (#3)</w:t>
      </w:r>
      <w:r>
        <w:rPr>
          <w:rtl/>
          <w:cs/>
          <w:lang w:val="ar_AE" w:bidi="ar_AE"/>
        </w:rPr>
      </w:r>
    </w:p>
    <w:p>
      <w:pPr>
        <w:bidi/>
      </w:pPr>
      <w:r>
        <w:rPr>
          <w:rtl/>
          <w:cs/>
          <w:lang w:val="ar_AE" w:bidi="ar_AE"/>
        </w:rPr>
      </w:r>
      <w:r>
        <w:rPr>
          <w:b/>
          <w:rtl/>
          <w:cs/>
          <w:lang w:val="ar_AE" w:bidi="ar_AE"/>
        </w:rPr>
        <w:t>τὸ καταπέτασμα τοῦ ναοῦ</w:t>
      </w:r>
    </w:p>
    <w:p>
      <w:pPr>
        <w:bidi/>
      </w:pPr>
      <w:r>
        <w:rPr>
          <w:rtl/>
          <w:cs/>
          <w:lang w:val="ar_AE" w:bidi="ar_AE"/>
        </w:rPr>
      </w:r>
      <w:r>
        <w:rPr>
          <w:b/>
          <w:rtl/>
          <w:cs/>
          <w:lang w:val="ar_AE" w:bidi="ar_AE"/>
        </w:rPr>
        <w:t>"حِجَابُ ٱلْهَيْكَلِ"</w:t>
      </w:r>
    </w:p>
    <w:p>
      <w:pPr>
        <w:bidi/>
      </w:pPr>
      <w:r>
        <w:rPr>
          <w:rtl/>
          <w:cs/>
          <w:lang w:val="ar_AE" w:bidi="ar_AE"/>
        </w:rPr>
      </w:r>
      <w:r>
        <w:rPr>
          <w:rtl/>
          <w:cs/>
          <w:lang w:val="ar_AE" w:bidi="ar_AE"/>
        </w:rPr>
        <w:t xml:space="preserve">هنا يمكن أن يشير متّى إلى </w:t>
      </w:r>
      <w:r>
        <w:rPr>
          <w:b/>
          <w:rtl/>
          <w:cs/>
          <w:lang w:val="ar_AE" w:bidi="ar_AE"/>
        </w:rPr>
        <w:t>الحِجَابُ</w:t>
      </w:r>
      <w:r>
        <w:rPr>
          <w:rtl/>
          <w:cs/>
          <w:lang w:val="ar_AE" w:bidi="ar_AE"/>
        </w:rPr>
        <w:t xml:space="preserve">: (1) الذي فصل قدس الأقداس عن بقية </w:t>
      </w:r>
      <w:r>
        <w:rPr>
          <w:b/>
          <w:rtl/>
          <w:cs/>
          <w:lang w:val="ar_AE" w:bidi="ar_AE"/>
        </w:rPr>
        <w:t>ٱلْهَيْكَلِ</w:t>
      </w:r>
      <w:r>
        <w:rPr>
          <w:rtl/>
          <w:cs/>
          <w:lang w:val="ar_AE" w:bidi="ar_AE"/>
        </w:rPr>
        <w:t xml:space="preserve">. ترجمة بديلة: "الستارة التي حددت حدود قدس الأقداس في الهيكل" (2) التي فصلت قدس الأقداس عن بقية منطقة </w:t>
      </w:r>
      <w:r>
        <w:rPr>
          <w:b/>
          <w:rtl/>
          <w:cs/>
          <w:lang w:val="ar_AE" w:bidi="ar_AE"/>
        </w:rPr>
        <w:t>ٱلْهَيْكَلِ</w:t>
      </w:r>
      <w:r>
        <w:rPr>
          <w:rtl/>
          <w:cs/>
          <w:lang w:val="ar_AE" w:bidi="ar_AE"/>
        </w:rPr>
        <w:t>. ترجمة بديلة: "الستارة التي حددت الهيكل"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27: 51 (#4)</w:t>
      </w:r>
      <w:r>
        <w:rPr>
          <w:rtl/>
          <w:cs/>
          <w:lang w:val="ar_AE" w:bidi="ar_AE"/>
        </w:rPr>
      </w:r>
    </w:p>
    <w:p>
      <w:pPr>
        <w:bidi/>
      </w:pPr>
      <w:r>
        <w:rPr>
          <w:rtl/>
          <w:cs/>
          <w:lang w:val="ar_AE" w:bidi="ar_AE"/>
        </w:rPr>
      </w:r>
      <w:r>
        <w:rPr>
          <w:b/>
          <w:rtl/>
          <w:cs/>
          <w:lang w:val="ar_AE" w:bidi="ar_AE"/>
        </w:rPr>
        <w:t>αἱ πέτραι</w:t>
      </w:r>
    </w:p>
    <w:p>
      <w:pPr>
        <w:bidi/>
      </w:pPr>
      <w:r>
        <w:rPr>
          <w:rtl/>
          <w:cs/>
          <w:lang w:val="ar_AE" w:bidi="ar_AE"/>
        </w:rPr>
      </w:r>
      <w:r>
        <w:rPr>
          <w:b/>
          <w:rtl/>
          <w:cs/>
          <w:lang w:val="ar_AE" w:bidi="ar_AE"/>
        </w:rPr>
        <w:t>"ٱلصُّخُورُ"</w:t>
      </w:r>
    </w:p>
    <w:p>
      <w:pPr>
        <w:bidi/>
      </w:pPr>
      <w:r>
        <w:rPr>
          <w:rtl/>
          <w:cs/>
          <w:lang w:val="ar_AE" w:bidi="ar_AE"/>
        </w:rPr>
      </w:r>
      <w:r>
        <w:rPr>
          <w:rtl/>
          <w:cs/>
          <w:lang w:val="ar_AE" w:bidi="ar_AE"/>
        </w:rPr>
        <w:t xml:space="preserve">كلمة </w:t>
      </w:r>
      <w:r>
        <w:rPr>
          <w:b/>
          <w:rtl/>
          <w:cs/>
          <w:lang w:val="ar_AE" w:bidi="ar_AE"/>
        </w:rPr>
        <w:t xml:space="preserve">ٱلصُّخُورُ </w:t>
      </w:r>
      <w:r>
        <w:rPr>
          <w:rtl/>
          <w:cs/>
          <w:lang w:val="ar_AE" w:bidi="ar_AE"/>
        </w:rPr>
        <w:t xml:space="preserve">تمثل الصخور القريبة بشكل عام، وليس مجموعة معينة من </w:t>
      </w:r>
      <w:r>
        <w:rPr>
          <w:b/>
          <w:rtl/>
          <w:cs/>
          <w:lang w:val="ar_AE" w:bidi="ar_AE"/>
        </w:rPr>
        <w:t>ٱلصُّخُورُ</w:t>
      </w:r>
      <w:r>
        <w:rPr>
          <w:rtl/>
          <w:cs/>
          <w:lang w:val="ar_AE" w:bidi="ar_AE"/>
        </w:rPr>
        <w:t>. إذا كان من المفيد في لغتك، يمكنك التعبير عن الفكرة بطريقة أخرى. ترجمة بديلة: "الصخور القريبة" أو "العديد من الصخور"</w:t>
      </w:r>
    </w:p>
    <w:p>
      <w:pPr>
        <w:bidi/>
      </w:pPr>
      <w:r>
        <w:rPr>
          <w:rtl/>
          <w:cs/>
          <w:lang w:val="ar_AE" w:bidi="ar_AE"/>
        </w:rPr>
      </w:r>
      <w:r>
        <w:rPr>
          <w:rtl/>
          <w:cs/>
          <w:lang w:val="ar_AE" w:bidi="ar_AE"/>
        </w:rPr>
        <w:t xml:space="preserve">انظر: </w:t>
      </w:r>
      <w:r>
        <w:rPr>
          <w:rtl/>
          <w:cs/>
          <w:lang w:val="ar_AE" w:bidi="ar_AE"/>
        </w:rPr>
        <w:t>العبارات الأسمية العامة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27: 52 (#1)</w:t>
      </w:r>
      <w:r>
        <w:rPr>
          <w:rtl/>
          <w:cs/>
          <w:lang w:val="ar_AE" w:bidi="ar_AE"/>
        </w:rPr>
      </w:r>
    </w:p>
    <w:p>
      <w:pPr>
        <w:bidi/>
      </w:pPr>
      <w:r>
        <w:rPr>
          <w:rtl/>
          <w:cs/>
          <w:lang w:val="ar_AE" w:bidi="ar_AE"/>
        </w:rPr>
      </w:r>
      <w:r>
        <w:rPr>
          <w:b/>
          <w:rtl/>
          <w:cs/>
          <w:lang w:val="ar_AE" w:bidi="ar_AE"/>
        </w:rPr>
        <w:t>τὰ μνημεῖα ἀνεῴχθησαν, καὶ πολλὰ σώματα τῶν κεκοιμημένων ἁγίων ἠγέρθη</w:t>
      </w:r>
    </w:p>
    <w:p>
      <w:pPr>
        <w:bidi/>
      </w:pPr>
      <w:r>
        <w:rPr>
          <w:rtl/>
          <w:cs/>
          <w:lang w:val="ar_AE" w:bidi="ar_AE"/>
        </w:rPr>
      </w:r>
      <w:r>
        <w:rPr>
          <w:b/>
          <w:rtl/>
          <w:cs/>
          <w:lang w:val="ar_AE" w:bidi="ar_AE"/>
        </w:rPr>
        <w:t>"وَٱلْقُبُورُ تَفَتَّحَتْ، وَقَامَ كَثِيرٌ مِنْ أَجْسَادِ ٱلْقِدِّيسِينَ ٱلرَّاقِدِينَ"</w:t>
      </w:r>
    </w:p>
    <w:p>
      <w:pPr>
        <w:bidi/>
      </w:pPr>
      <w:r>
        <w:rPr>
          <w:rtl/>
          <w:cs/>
          <w:lang w:val="ar_AE" w:bidi="ar_AE"/>
        </w:rPr>
      </w:r>
      <w:r>
        <w:rPr>
          <w:rtl/>
          <w:cs/>
          <w:lang w:val="ar_AE" w:bidi="ar_AE"/>
        </w:rPr>
        <w:t>إذا لم تستخدم لغتك صيغة المبني للمجهول، يمكنك التعبير عن الفكرة بصيغة المبني للمعلوم أو بطريقة أخرى تكون مألوفة في لغتك. إذا كنت بحاجة لذِكر من قام بالأفعال، فمن الواضح من السياق أنه كان الله. ترجمة بديلة: "فتح الله القبور، وأقام العديد من أجساد القديسين الذين رقدوا"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27: 52 (#2)</w:t>
      </w:r>
      <w:r>
        <w:rPr>
          <w:rtl/>
          <w:cs/>
          <w:lang w:val="ar_AE" w:bidi="ar_AE"/>
        </w:rPr>
      </w:r>
    </w:p>
    <w:p>
      <w:pPr>
        <w:bidi/>
      </w:pPr>
      <w:r>
        <w:rPr>
          <w:rtl/>
          <w:cs/>
          <w:lang w:val="ar_AE" w:bidi="ar_AE"/>
        </w:rPr>
      </w:r>
      <w:r>
        <w:rPr>
          <w:b/>
          <w:rtl/>
          <w:cs/>
          <w:lang w:val="ar_AE" w:bidi="ar_AE"/>
        </w:rPr>
        <w:t>τὰ μνημεῖα</w:t>
      </w:r>
    </w:p>
    <w:p>
      <w:pPr>
        <w:bidi/>
      </w:pPr>
      <w:r>
        <w:rPr>
          <w:rtl/>
          <w:cs/>
          <w:lang w:val="ar_AE" w:bidi="ar_AE"/>
        </w:rPr>
      </w:r>
      <w:r>
        <w:rPr>
          <w:b/>
          <w:rtl/>
          <w:cs/>
          <w:lang w:val="ar_AE" w:bidi="ar_AE"/>
        </w:rPr>
        <w:t>"ٱلْقُبُورُ"</w:t>
      </w:r>
    </w:p>
    <w:p>
      <w:pPr>
        <w:bidi/>
      </w:pPr>
      <w:r>
        <w:rPr>
          <w:rtl/>
          <w:cs/>
          <w:lang w:val="ar_AE" w:bidi="ar_AE"/>
        </w:rPr>
      </w:r>
      <w:r>
        <w:rPr>
          <w:rtl/>
          <w:cs/>
          <w:lang w:val="ar_AE" w:bidi="ar_AE"/>
        </w:rPr>
        <w:t xml:space="preserve">كلمة </w:t>
      </w:r>
      <w:r>
        <w:rPr>
          <w:b/>
          <w:rtl/>
          <w:cs/>
          <w:lang w:val="ar_AE" w:bidi="ar_AE"/>
        </w:rPr>
        <w:t>ٱلْقُبُورُ</w:t>
      </w:r>
      <w:r>
        <w:rPr>
          <w:rtl/>
          <w:cs/>
          <w:lang w:val="ar_AE" w:bidi="ar_AE"/>
        </w:rPr>
        <w:t xml:space="preserve"> تمثل القبور القريبة بشكل عام، وليس مجموعة معينة من القبور. إذا كان من المفيد في لغتك، يمكنك التعبير عن الفكرة بطريقة أخرى. ترجمة بديلة: "القبور القريبة" أو "العديد من القبور"</w:t>
      </w:r>
    </w:p>
    <w:p>
      <w:pPr>
        <w:bidi/>
      </w:pPr>
      <w:r>
        <w:rPr>
          <w:rtl/>
          <w:cs/>
          <w:lang w:val="ar_AE" w:bidi="ar_AE"/>
        </w:rPr>
      </w:r>
      <w:r>
        <w:rPr>
          <w:rtl/>
          <w:cs/>
          <w:lang w:val="ar_AE" w:bidi="ar_AE"/>
        </w:rPr>
        <w:t xml:space="preserve">انظر: </w:t>
      </w:r>
      <w:r>
        <w:rPr>
          <w:rtl/>
          <w:cs/>
          <w:lang w:val="ar_AE" w:bidi="ar_AE"/>
        </w:rPr>
        <w:t>العبارات الأسمية العامة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27: 52 (#3)</w:t>
      </w:r>
      <w:r>
        <w:rPr>
          <w:rtl/>
          <w:cs/>
          <w:lang w:val="ar_AE" w:bidi="ar_AE"/>
        </w:rPr>
      </w:r>
    </w:p>
    <w:p>
      <w:pPr>
        <w:bidi/>
      </w:pPr>
      <w:r>
        <w:rPr>
          <w:rtl/>
          <w:cs/>
          <w:lang w:val="ar_AE" w:bidi="ar_AE"/>
        </w:rPr>
      </w:r>
      <w:r>
        <w:rPr>
          <w:b/>
          <w:rtl/>
          <w:cs/>
          <w:lang w:val="ar_AE" w:bidi="ar_AE"/>
        </w:rPr>
        <w:t>πολλὰ σώματα τῶν κεκοιμημένων ἁγίων ἠγέρθη</w:t>
      </w:r>
    </w:p>
    <w:p>
      <w:pPr>
        <w:bidi/>
      </w:pPr>
      <w:r>
        <w:rPr>
          <w:rtl/>
          <w:cs/>
          <w:lang w:val="ar_AE" w:bidi="ar_AE"/>
        </w:rPr>
      </w:r>
      <w:r>
        <w:rPr>
          <w:b/>
          <w:rtl/>
          <w:cs/>
          <w:lang w:val="ar_AE" w:bidi="ar_AE"/>
        </w:rPr>
        <w:t>"وَقَامَ كَثِيرٌ مِنْ أَجْسَادِ ٱلْقِدِّيسِينَ ٱلرَّاقِدِينَ"</w:t>
      </w:r>
    </w:p>
    <w:p>
      <w:pPr>
        <w:bidi/>
      </w:pPr>
      <w:r>
        <w:rPr>
          <w:rtl/>
          <w:cs/>
          <w:lang w:val="ar_AE" w:bidi="ar_AE"/>
        </w:rPr>
      </w:r>
      <w:r>
        <w:rPr>
          <w:rtl/>
          <w:cs/>
          <w:lang w:val="ar_AE" w:bidi="ar_AE"/>
        </w:rPr>
        <w:t xml:space="preserve">هنا لا يقصد متّى فقط أن </w:t>
      </w:r>
      <w:r>
        <w:rPr>
          <w:b/>
          <w:rtl/>
          <w:cs/>
          <w:lang w:val="ar_AE" w:bidi="ar_AE"/>
        </w:rPr>
        <w:t>الأَجْسَادِ</w:t>
      </w:r>
      <w:r>
        <w:rPr>
          <w:rtl/>
          <w:cs/>
          <w:lang w:val="ar_AE" w:bidi="ar_AE"/>
        </w:rPr>
        <w:t xml:space="preserve"> قد أُقيمت بل بالأحرى أن الناس ككل قد أُقيموا. إذا كان ذلك مفيدًا في لغتك، يمكنك تقديم هذه الفكرة بشكل أوضح. ترجمة بديلة: "كثير من القديسين الذين رقدوا قد أُقيموا"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27: 52 (#4)</w:t>
      </w:r>
      <w:r>
        <w:rPr>
          <w:rtl/>
          <w:cs/>
          <w:lang w:val="ar_AE" w:bidi="ar_AE"/>
        </w:rPr>
      </w:r>
    </w:p>
    <w:p>
      <w:pPr>
        <w:bidi/>
      </w:pPr>
      <w:r>
        <w:rPr>
          <w:rtl/>
          <w:cs/>
          <w:lang w:val="ar_AE" w:bidi="ar_AE"/>
        </w:rPr>
      </w:r>
      <w:r>
        <w:rPr>
          <w:b/>
          <w:rtl/>
          <w:cs/>
          <w:lang w:val="ar_AE" w:bidi="ar_AE"/>
        </w:rPr>
        <w:t>ἁγίων</w:t>
      </w:r>
    </w:p>
    <w:p>
      <w:pPr>
        <w:bidi/>
      </w:pPr>
      <w:r>
        <w:rPr>
          <w:rtl/>
          <w:cs/>
          <w:lang w:val="ar_AE" w:bidi="ar_AE"/>
        </w:rPr>
      </w:r>
      <w:r>
        <w:rPr>
          <w:b/>
          <w:rtl/>
          <w:cs/>
          <w:lang w:val="ar_AE" w:bidi="ar_AE"/>
        </w:rPr>
        <w:t>"ٱلْقِدِّيسِينَ"</w:t>
      </w:r>
    </w:p>
    <w:p>
      <w:pPr>
        <w:bidi/>
      </w:pPr>
      <w:r>
        <w:rPr>
          <w:rtl/>
          <w:cs/>
          <w:lang w:val="ar_AE" w:bidi="ar_AE"/>
        </w:rPr>
      </w:r>
      <w:r>
        <w:rPr>
          <w:rtl/>
          <w:cs/>
          <w:lang w:val="ar_AE" w:bidi="ar_AE"/>
        </w:rPr>
        <w:t xml:space="preserve">هنا، يمكن أن تشير كلمة </w:t>
      </w:r>
      <w:r>
        <w:rPr>
          <w:b/>
          <w:rtl/>
          <w:cs/>
          <w:lang w:val="ar_AE" w:bidi="ar_AE"/>
        </w:rPr>
        <w:t xml:space="preserve">ٱلْقِدِّيسِينَ </w:t>
      </w:r>
      <w:r>
        <w:rPr>
          <w:rtl/>
          <w:cs/>
          <w:lang w:val="ar_AE" w:bidi="ar_AE"/>
        </w:rPr>
        <w:t>إلى: (1) أي شخص كان جزءًا من شعب الله. ترجمة بديلة: "شعب الله" (2) الأشخاص الذين كانوا مقدسين أو أبرار بشكل خاص. ترجمة بديلة: "أشخاص مقدسون" أو "أشخاص بارون"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27: 52 (#5)</w:t>
      </w:r>
      <w:r>
        <w:rPr>
          <w:rtl/>
          <w:cs/>
          <w:lang w:val="ar_AE" w:bidi="ar_AE"/>
        </w:rPr>
      </w:r>
    </w:p>
    <w:p>
      <w:pPr>
        <w:bidi/>
      </w:pPr>
      <w:r>
        <w:rPr>
          <w:rtl/>
          <w:cs/>
          <w:lang w:val="ar_AE" w:bidi="ar_AE"/>
        </w:rPr>
      </w:r>
      <w:r>
        <w:rPr>
          <w:b/>
          <w:rtl/>
          <w:cs/>
          <w:lang w:val="ar_AE" w:bidi="ar_AE"/>
        </w:rPr>
        <w:t>κεκοιμημένων</w:t>
      </w:r>
    </w:p>
    <w:p>
      <w:pPr>
        <w:bidi/>
      </w:pPr>
      <w:r>
        <w:rPr>
          <w:rtl/>
          <w:cs/>
          <w:lang w:val="ar_AE" w:bidi="ar_AE"/>
        </w:rPr>
      </w:r>
      <w:r>
        <w:rPr>
          <w:b/>
          <w:rtl/>
          <w:cs/>
          <w:lang w:val="ar_AE" w:bidi="ar_AE"/>
        </w:rPr>
        <w:t>"ٱلرَّاقِدِينَ"</w:t>
      </w:r>
    </w:p>
    <w:p>
      <w:pPr>
        <w:bidi/>
      </w:pPr>
      <w:r>
        <w:rPr>
          <w:rtl/>
          <w:cs/>
          <w:lang w:val="ar_AE" w:bidi="ar_AE"/>
        </w:rPr>
      </w:r>
      <w:r>
        <w:rPr>
          <w:rtl/>
          <w:cs/>
          <w:lang w:val="ar_AE" w:bidi="ar_AE"/>
        </w:rPr>
        <w:t xml:space="preserve">هنا، تشير كلمة </w:t>
      </w:r>
      <w:r>
        <w:rPr>
          <w:b/>
          <w:rtl/>
          <w:cs/>
          <w:lang w:val="ar_AE" w:bidi="ar_AE"/>
        </w:rPr>
        <w:t xml:space="preserve">ٱلرَّاقِدِينَ </w:t>
      </w:r>
      <w:r>
        <w:rPr>
          <w:rtl/>
          <w:cs/>
          <w:lang w:val="ar_AE" w:bidi="ar_AE"/>
        </w:rPr>
        <w:t>بأدب إلى الناس الأموات. إذا كان ذلك مفيدًا في لغتك، يمكنك استخدام صيغة تشير بأدب إلى شخص مائت، أو يمكنك توضيح المعنى بشكل مباشر. ترجمة بديلة: "الذين رقدوا أموات" أو "انتقلوا من هذا العالم"</w:t>
      </w:r>
    </w:p>
    <w:p>
      <w:pPr>
        <w:bidi/>
      </w:pPr>
      <w:r>
        <w:rPr>
          <w:rtl/>
          <w:cs/>
          <w:lang w:val="ar_AE" w:bidi="ar_AE"/>
        </w:rPr>
      </w:r>
      <w:r>
        <w:rPr>
          <w:rtl/>
          <w:cs/>
          <w:lang w:val="ar_AE" w:bidi="ar_AE"/>
        </w:rPr>
        <w:t xml:space="preserve">انظر: </w:t>
      </w:r>
      <w:r>
        <w:rPr>
          <w:rtl/>
          <w:cs/>
          <w:lang w:val="ar_AE" w:bidi="ar_AE"/>
        </w:rPr>
        <w:t>التلطيف أو الكناية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27: 52 (#6)</w:t>
      </w:r>
      <w:r>
        <w:rPr>
          <w:rtl/>
          <w:cs/>
          <w:lang w:val="ar_AE" w:bidi="ar_AE"/>
        </w:rPr>
      </w:r>
    </w:p>
    <w:p>
      <w:pPr>
        <w:bidi/>
      </w:pPr>
      <w:r>
        <w:rPr>
          <w:rtl/>
          <w:cs/>
          <w:lang w:val="ar_AE" w:bidi="ar_AE"/>
        </w:rPr>
      </w:r>
      <w:r>
        <w:rPr>
          <w:b/>
          <w:rtl/>
          <w:cs/>
          <w:lang w:val="ar_AE" w:bidi="ar_AE"/>
        </w:rPr>
        <w:t>ἠγέρθη</w:t>
      </w:r>
    </w:p>
    <w:p>
      <w:pPr>
        <w:bidi/>
      </w:pPr>
      <w:r>
        <w:rPr>
          <w:rtl/>
          <w:cs/>
          <w:lang w:val="ar_AE" w:bidi="ar_AE"/>
        </w:rPr>
      </w:r>
      <w:r>
        <w:rPr>
          <w:b/>
          <w:rtl/>
          <w:cs/>
          <w:lang w:val="ar_AE" w:bidi="ar_AE"/>
        </w:rPr>
        <w:t>"قَامَ"</w:t>
      </w:r>
    </w:p>
    <w:p>
      <w:pPr>
        <w:bidi/>
      </w:pPr>
      <w:r>
        <w:rPr>
          <w:rtl/>
          <w:cs/>
          <w:lang w:val="ar_AE" w:bidi="ar_AE"/>
        </w:rPr>
      </w:r>
      <w:r>
        <w:rPr>
          <w:rtl/>
          <w:cs/>
          <w:lang w:val="ar_AE" w:bidi="ar_AE"/>
        </w:rPr>
        <w:t xml:space="preserve">هنا، تشير الكلمة </w:t>
      </w:r>
      <w:r>
        <w:rPr>
          <w:b/>
          <w:rtl/>
          <w:cs/>
          <w:lang w:val="ar_AE" w:bidi="ar_AE"/>
        </w:rPr>
        <w:t xml:space="preserve">قَامَ </w:t>
      </w:r>
      <w:r>
        <w:rPr>
          <w:rtl/>
          <w:cs/>
          <w:lang w:val="ar_AE" w:bidi="ar_AE"/>
        </w:rPr>
        <w:t>إلى الأشخاص الذين ماتوا وعادوا إلى الحياة. إذا كان من المفيد في لغتك، يمكنك استخدام كلمة مشابهة أو توضيح المعنى بشكل مباشر. ترجمة بديلة: "أُعيدوا إلى الحياة"</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27: 53 (#1)</w:t>
      </w:r>
      <w:r>
        <w:rPr>
          <w:rtl/>
          <w:cs/>
          <w:lang w:val="ar_AE" w:bidi="ar_AE"/>
        </w:rPr>
      </w:r>
    </w:p>
    <w:p>
      <w:pPr>
        <w:bidi/>
      </w:pPr>
      <w:r>
        <w:rPr>
          <w:rtl/>
          <w:cs/>
          <w:lang w:val="ar_AE" w:bidi="ar_AE"/>
        </w:rPr>
      </w:r>
      <w:r>
        <w:rPr>
          <w:b/>
          <w:rtl/>
          <w:cs/>
          <w:lang w:val="ar_AE" w:bidi="ar_AE"/>
        </w:rPr>
        <w:t>ἐξελθόντες ἐκ τῶν μνημείων μετὰ τὴν ἔγερσιν αὐτοῦ, εἰσῆλθον εἰς τὴν ἁγίαν πόλιν</w:t>
      </w:r>
    </w:p>
    <w:p>
      <w:pPr>
        <w:bidi/>
      </w:pPr>
      <w:r>
        <w:rPr>
          <w:rtl/>
          <w:cs/>
          <w:lang w:val="ar_AE" w:bidi="ar_AE"/>
        </w:rPr>
      </w:r>
      <w:r>
        <w:rPr>
          <w:b/>
          <w:rtl/>
          <w:cs/>
          <w:lang w:val="ar_AE" w:bidi="ar_AE"/>
        </w:rPr>
        <w:t>"وَخَرَجُوا مِنَ ٱلْقُبُورِ بَعْدَ قِيَامَتِهِ، وَدَخَلُوا ٱلْمَدِينَةَ ٱلْمُقَدَّسَةَ،"</w:t>
      </w:r>
    </w:p>
    <w:p>
      <w:pPr>
        <w:bidi/>
      </w:pPr>
      <w:r>
        <w:rPr>
          <w:rtl/>
          <w:cs/>
          <w:lang w:val="ar_AE" w:bidi="ar_AE"/>
        </w:rPr>
      </w:r>
      <w:r>
        <w:rPr>
          <w:rtl/>
          <w:cs/>
          <w:lang w:val="ar_AE" w:bidi="ar_AE"/>
        </w:rPr>
        <w:t xml:space="preserve">هنا، يمكن أن ترتبط عبارة </w:t>
      </w:r>
      <w:r>
        <w:rPr>
          <w:b/>
          <w:rtl/>
          <w:cs/>
          <w:lang w:val="ar_AE" w:bidi="ar_AE"/>
        </w:rPr>
        <w:t>بَعْدَ قِيَامَتِهِ</w:t>
      </w:r>
      <w:r>
        <w:rPr>
          <w:rtl/>
          <w:cs/>
          <w:lang w:val="ar_AE" w:bidi="ar_AE"/>
        </w:rPr>
        <w:t xml:space="preserve"> بـ: (1) </w:t>
      </w:r>
      <w:r>
        <w:rPr>
          <w:b/>
          <w:rtl/>
          <w:cs/>
          <w:lang w:val="ar_AE" w:bidi="ar_AE"/>
        </w:rPr>
        <w:t>وَخَرَجُوا مِنَ ٱلْقُبُورِ</w:t>
      </w:r>
      <w:r>
        <w:rPr>
          <w:rtl/>
          <w:cs/>
          <w:lang w:val="ar_AE" w:bidi="ar_AE"/>
        </w:rPr>
        <w:t xml:space="preserve">. في هذه الحالة، لم يغادر الأشخاص الذين قاموا من الموت </w:t>
      </w:r>
      <w:r>
        <w:rPr>
          <w:b/>
          <w:rtl/>
          <w:cs/>
          <w:lang w:val="ar_AE" w:bidi="ar_AE"/>
        </w:rPr>
        <w:t xml:space="preserve">ٱلْقُبُورِ </w:t>
      </w:r>
      <w:r>
        <w:rPr>
          <w:rtl/>
          <w:cs/>
          <w:lang w:val="ar_AE" w:bidi="ar_AE"/>
        </w:rPr>
        <w:t xml:space="preserve">حتى بعد قيامة يسوع. ترجمة بديلة: "بعد قيامته بعد أن خرجوا من القبور، دخلوا المدينة المقدسة" (2) </w:t>
      </w:r>
      <w:r>
        <w:rPr>
          <w:b/>
          <w:rtl/>
          <w:cs/>
          <w:lang w:val="ar_AE" w:bidi="ar_AE"/>
        </w:rPr>
        <w:t>دَخَلُوا ٱلْمَدِينَةَ ٱلْمُقَدَّسَةَ</w:t>
      </w:r>
      <w:r>
        <w:rPr>
          <w:rtl/>
          <w:cs/>
          <w:lang w:val="ar_AE" w:bidi="ar_AE"/>
        </w:rPr>
        <w:t xml:space="preserve">. في هذه الحالة، غادر الأشخاص الذين قاموا من الموت </w:t>
      </w:r>
      <w:r>
        <w:rPr>
          <w:b/>
          <w:rtl/>
          <w:cs/>
          <w:lang w:val="ar_AE" w:bidi="ar_AE"/>
        </w:rPr>
        <w:t xml:space="preserve">ٱلْقُبُورِ </w:t>
      </w:r>
      <w:r>
        <w:rPr>
          <w:rtl/>
          <w:cs/>
          <w:lang w:val="ar_AE" w:bidi="ar_AE"/>
        </w:rPr>
        <w:t xml:space="preserve">فورًا ولكن لم يدخلوا </w:t>
      </w:r>
      <w:r>
        <w:rPr>
          <w:b/>
          <w:rtl/>
          <w:cs/>
          <w:lang w:val="ar_AE" w:bidi="ar_AE"/>
        </w:rPr>
        <w:t>ٱلْمَدِينَةَ ٱلْمُقَدَّسَةَ</w:t>
      </w:r>
      <w:r>
        <w:rPr>
          <w:rtl/>
          <w:cs/>
          <w:lang w:val="ar_AE" w:bidi="ar_AE"/>
        </w:rPr>
        <w:t xml:space="preserve"> حتى بعد قيامة يسوع. ترجمة بديلة: "بعد أن خرجوا من القبور، دخلوا المدينة المقدسة بعد قيامته"\n</w:t>
      </w:r>
    </w:p>
    <w:p>
      <w:pPr>
        <w:bidi/>
      </w:pPr>
      <w:r>
        <w:rPr>
          <w:rtl/>
          <w:cs/>
          <w:lang w:val="ar_AE" w:bidi="ar_AE"/>
        </w:rPr>
      </w:r>
      <w:r>
        <w:rPr>
          <w:rtl/>
          <w:cs/>
          <w:lang w:val="ar_AE" w:bidi="ar_AE"/>
        </w:rPr>
        <w:t xml:space="preserve">انظر: </w:t>
      </w:r>
      <w:r>
        <w:rPr>
          <w:rtl/>
          <w:cs/>
          <w:lang w:val="ar_AE" w:bidi="ar_AE"/>
        </w:rPr>
        <w:t>بنية المعلومات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27: 53 (#2)</w:t>
      </w:r>
      <w:r>
        <w:rPr>
          <w:rtl/>
          <w:cs/>
          <w:lang w:val="ar_AE" w:bidi="ar_AE"/>
        </w:rPr>
      </w:r>
    </w:p>
    <w:p>
      <w:pPr>
        <w:bidi/>
      </w:pPr>
      <w:r>
        <w:rPr>
          <w:rtl/>
          <w:cs/>
          <w:lang w:val="ar_AE" w:bidi="ar_AE"/>
        </w:rPr>
      </w:r>
      <w:r>
        <w:rPr>
          <w:b/>
          <w:rtl/>
          <w:cs/>
          <w:lang w:val="ar_AE" w:bidi="ar_AE"/>
        </w:rPr>
        <w:t>ἐξελθόντες</w:t>
      </w:r>
    </w:p>
    <w:p>
      <w:pPr>
        <w:bidi/>
      </w:pPr>
      <w:r>
        <w:rPr>
          <w:rtl/>
          <w:cs/>
          <w:lang w:val="ar_AE" w:bidi="ar_AE"/>
        </w:rPr>
      </w:r>
      <w:r>
        <w:rPr>
          <w:b/>
          <w:rtl/>
          <w:cs/>
          <w:lang w:val="ar_AE" w:bidi="ar_AE"/>
        </w:rPr>
        <w:t>"خَرَجُوا"</w:t>
      </w:r>
    </w:p>
    <w:p>
      <w:pPr>
        <w:bidi/>
      </w:pPr>
      <w:r>
        <w:rPr>
          <w:rtl/>
          <w:cs/>
          <w:lang w:val="ar_AE" w:bidi="ar_AE"/>
        </w:rPr>
      </w:r>
      <w:r>
        <w:rPr>
          <w:rtl/>
          <w:cs/>
          <w:lang w:val="ar_AE" w:bidi="ar_AE"/>
        </w:rPr>
        <w:t xml:space="preserve">في سياق مثل هذا، قد تقول لغتك "تركوا" بدلاً من </w:t>
      </w:r>
      <w:r>
        <w:rPr>
          <w:b/>
          <w:rtl/>
          <w:cs/>
          <w:lang w:val="ar_AE" w:bidi="ar_AE"/>
        </w:rPr>
        <w:t>خَرَجُوا</w:t>
      </w:r>
      <w:r>
        <w:rPr>
          <w:rtl/>
          <w:cs/>
          <w:lang w:val="ar_AE" w:bidi="ar_AE"/>
        </w:rPr>
        <w:t>. ترجمة بديلة: "وقد تركوا"</w:t>
      </w:r>
    </w:p>
    <w:p>
      <w:pPr>
        <w:bidi/>
      </w:pPr>
      <w:r>
        <w:rPr>
          <w:rtl/>
          <w:cs/>
          <w:lang w:val="ar_AE" w:bidi="ar_AE"/>
        </w:rPr>
      </w:r>
      <w:r>
        <w:rPr>
          <w:rtl/>
          <w:cs/>
          <w:lang w:val="ar_AE" w:bidi="ar_AE"/>
        </w:rPr>
        <w:t xml:space="preserve">انظر: </w:t>
      </w:r>
      <w:r>
        <w:rPr>
          <w:rtl/>
          <w:cs/>
          <w:lang w:val="ar_AE" w:bidi="ar_AE"/>
        </w:rPr>
        <w:t>اذهب وتعال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27: 53 (#3)</w:t>
      </w:r>
      <w:r>
        <w:rPr>
          <w:rtl/>
          <w:cs/>
          <w:lang w:val="ar_AE" w:bidi="ar_AE"/>
        </w:rPr>
      </w:r>
    </w:p>
    <w:p>
      <w:pPr>
        <w:bidi/>
      </w:pPr>
      <w:r>
        <w:rPr>
          <w:rtl/>
          <w:cs/>
          <w:lang w:val="ar_AE" w:bidi="ar_AE"/>
        </w:rPr>
      </w:r>
      <w:r>
        <w:rPr>
          <w:b/>
          <w:rtl/>
          <w:cs/>
          <w:lang w:val="ar_AE" w:bidi="ar_AE"/>
        </w:rPr>
        <w:t>μετὰ τὴν ἔγερσιν αὐτοῦ</w:t>
      </w:r>
    </w:p>
    <w:p>
      <w:pPr>
        <w:bidi/>
      </w:pPr>
      <w:r>
        <w:rPr>
          <w:rtl/>
          <w:cs/>
          <w:lang w:val="ar_AE" w:bidi="ar_AE"/>
        </w:rPr>
      </w:r>
      <w:r>
        <w:rPr>
          <w:b/>
          <w:rtl/>
          <w:cs/>
          <w:lang w:val="ar_AE" w:bidi="ar_AE"/>
        </w:rPr>
        <w:t>"بَعْدَ قِيَامَتِهِ"</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القِيَامَهِ</w:t>
      </w:r>
      <w:r>
        <w:rPr>
          <w:rtl/>
          <w:cs/>
          <w:lang w:val="ar_AE" w:bidi="ar_AE"/>
        </w:rPr>
        <w:t>، يمكنك التعبير عن نفس الفكرة بطريقة أخرى. ترجمة بديلة: "بعد أن قام"</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27: 53 (#4)</w:t>
      </w:r>
      <w:r>
        <w:rPr>
          <w:rtl/>
          <w:cs/>
          <w:lang w:val="ar_AE" w:bidi="ar_AE"/>
        </w:rPr>
      </w:r>
    </w:p>
    <w:p>
      <w:pPr>
        <w:bidi/>
      </w:pPr>
      <w:r>
        <w:rPr>
          <w:rtl/>
          <w:cs/>
          <w:lang w:val="ar_AE" w:bidi="ar_AE"/>
        </w:rPr>
      </w:r>
      <w:r>
        <w:rPr>
          <w:b/>
          <w:rtl/>
          <w:cs/>
          <w:lang w:val="ar_AE" w:bidi="ar_AE"/>
        </w:rPr>
        <w:t>πολλοῖς</w:t>
      </w:r>
    </w:p>
    <w:p>
      <w:pPr>
        <w:bidi/>
      </w:pPr>
      <w:r>
        <w:rPr>
          <w:rtl/>
          <w:cs/>
          <w:lang w:val="ar_AE" w:bidi="ar_AE"/>
        </w:rPr>
      </w:r>
      <w:r>
        <w:rPr>
          <w:b/>
          <w:rtl/>
          <w:cs/>
          <w:lang w:val="ar_AE" w:bidi="ar_AE"/>
        </w:rPr>
        <w:t>"لِكَثِيرِينَ"</w:t>
      </w:r>
    </w:p>
    <w:p>
      <w:pPr>
        <w:bidi/>
      </w:pPr>
      <w:r>
        <w:rPr>
          <w:rtl/>
          <w:cs/>
          <w:lang w:val="ar_AE" w:bidi="ar_AE"/>
        </w:rPr>
      </w:r>
      <w:r>
        <w:rPr>
          <w:rtl/>
          <w:cs/>
          <w:lang w:val="ar_AE" w:bidi="ar_AE"/>
        </w:rPr>
        <w:t xml:space="preserve">يستخدم متّى صفة </w:t>
      </w:r>
      <w:r>
        <w:rPr>
          <w:b/>
          <w:rtl/>
          <w:cs/>
          <w:lang w:val="ar_AE" w:bidi="ar_AE"/>
        </w:rPr>
        <w:t xml:space="preserve">كَثِيرِينَ </w:t>
      </w:r>
      <w:r>
        <w:rPr>
          <w:rtl/>
          <w:cs/>
          <w:lang w:val="ar_AE" w:bidi="ar_AE"/>
        </w:rPr>
        <w:t>كاسم ليعني الكثير من الناس. قد تستخدم لغتك الصفات بنفس الطريقة. إذا لم يكن الأمر كذلك، يمكنك ترجمة هذه الكلمة بعبارة مماثلة. ترجمة بديلة: "لكثير من الرجال والنساء"</w:t>
      </w:r>
    </w:p>
    <w:p>
      <w:pPr>
        <w:bidi/>
      </w:pPr>
      <w:r>
        <w:rPr>
          <w:rtl/>
          <w:cs/>
          <w:lang w:val="ar_AE" w:bidi="ar_AE"/>
        </w:rPr>
      </w:r>
      <w:r>
        <w:rPr>
          <w:rtl/>
          <w:cs/>
          <w:lang w:val="ar_AE" w:bidi="ar_AE"/>
        </w:rPr>
        <w:t xml:space="preserve">انظر: </w:t>
      </w:r>
      <w:r>
        <w:rPr>
          <w:rtl/>
          <w:cs/>
          <w:lang w:val="ar_AE" w:bidi="ar_AE"/>
        </w:rPr>
        <w:t>الصفات الاسمية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27: 54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"وَ"</w:t>
      </w:r>
    </w:p>
    <w:p>
      <w:pPr>
        <w:bidi/>
      </w:pPr>
      <w:r>
        <w:rPr>
          <w:rtl/>
          <w:cs/>
          <w:lang w:val="ar_AE" w:bidi="ar_AE"/>
        </w:rPr>
      </w:r>
      <w:r>
        <w:rPr>
          <w:rtl/>
          <w:cs/>
          <w:lang w:val="ar_AE" w:bidi="ar_AE"/>
        </w:rPr>
        <w:t xml:space="preserve">هنا، يقدم حرف الـ </w:t>
      </w:r>
      <w:r>
        <w:rPr>
          <w:b/>
          <w:rtl/>
          <w:cs/>
          <w:lang w:val="ar_AE" w:bidi="ar_AE"/>
        </w:rPr>
        <w:t xml:space="preserve">وَ </w:t>
      </w:r>
      <w:r>
        <w:rPr>
          <w:rtl/>
          <w:cs/>
          <w:lang w:val="ar_AE" w:bidi="ar_AE"/>
        </w:rPr>
        <w:t xml:space="preserve">الحدث التالي الذي حدث. إذا كان ذلك مفيدًا في لغتك، يمكنك استخدام كلمة أو عبارة تُقدّم الحدث التالي، أو يمكنك ترك </w:t>
      </w:r>
      <w:r>
        <w:rPr>
          <w:b/>
          <w:rtl/>
          <w:cs/>
          <w:lang w:val="ar_AE" w:bidi="ar_AE"/>
        </w:rPr>
        <w:t xml:space="preserve">وَ </w:t>
      </w:r>
      <w:r>
        <w:rPr>
          <w:rtl/>
          <w:cs/>
          <w:lang w:val="ar_AE" w:bidi="ar_AE"/>
        </w:rPr>
        <w:t>دون ترجمة. ترجمة بديلة: "ثم"</w:t>
      </w:r>
    </w:p>
    <w:p>
      <w:pPr>
        <w:bidi/>
      </w:pPr>
      <w:r>
        <w:rPr>
          <w:rtl/>
          <w:cs/>
          <w:lang w:val="ar_AE" w:bidi="ar_AE"/>
        </w:rPr>
      </w:r>
      <w:r>
        <w:rPr>
          <w:rtl/>
          <w:cs/>
          <w:lang w:val="ar_AE" w:bidi="ar_AE"/>
        </w:rPr>
        <w:t xml:space="preserve">انظر: </w:t>
      </w:r>
      <w:r>
        <w:rPr>
          <w:rtl/>
          <w:cs/>
          <w:lang w:val="ar_AE" w:bidi="ar_AE"/>
        </w:rPr>
        <w:t>كلمات وعبارات الربط</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٢٧: ٥٤ (#٢)</w:t>
      </w:r>
      <w:r>
        <w:rPr>
          <w:rtl/>
          <w:cs/>
          <w:lang w:val="ar_AE" w:bidi="ar_AE"/>
        </w:rPr>
      </w:r>
    </w:p>
    <w:p>
      <w:pPr>
        <w:bidi/>
      </w:pPr>
      <w:r>
        <w:rPr>
          <w:rtl/>
          <w:cs/>
          <w:lang w:val="ar_AE" w:bidi="ar_AE"/>
        </w:rPr>
      </w:r>
      <w:r>
        <w:rPr>
          <w:b/>
          <w:rtl/>
          <w:cs/>
          <w:lang w:val="ar_AE" w:bidi="ar_AE"/>
        </w:rPr>
        <w:t>οἱ μετ’ αὐτοῦ τηροῦντες τὸν Ἰησοῦν</w:t>
      </w:r>
    </w:p>
    <w:p>
      <w:pPr>
        <w:bidi/>
      </w:pPr>
      <w:r>
        <w:rPr>
          <w:rtl/>
          <w:cs/>
          <w:lang w:val="ar_AE" w:bidi="ar_AE"/>
        </w:rPr>
      </w:r>
      <w:r>
        <w:rPr>
          <w:b/>
          <w:rtl/>
          <w:cs/>
          <w:lang w:val="ar_AE" w:bidi="ar_AE"/>
        </w:rPr>
        <w:t>"ٱلَّذِينَ مَعَهُ يَحْرُسُونَ يَسُوعَ "</w:t>
      </w:r>
    </w:p>
    <w:p>
      <w:pPr>
        <w:bidi/>
      </w:pPr>
      <w:r>
        <w:rPr>
          <w:rtl/>
          <w:cs/>
          <w:lang w:val="ar_AE" w:bidi="ar_AE"/>
        </w:rPr>
      </w:r>
      <w:r>
        <w:rPr>
          <w:rtl/>
          <w:cs/>
          <w:lang w:val="ar_AE" w:bidi="ar_AE"/>
        </w:rPr>
        <w:t xml:space="preserve">هنا يلمّح متّى إلى أن الجنود كانوا </w:t>
      </w:r>
      <w:r>
        <w:rPr>
          <w:b/>
          <w:rtl/>
          <w:cs/>
          <w:lang w:val="ar_AE" w:bidi="ar_AE"/>
        </w:rPr>
        <w:t xml:space="preserve">يَحْرُسُونَ </w:t>
      </w:r>
      <w:r>
        <w:rPr>
          <w:rtl/>
          <w:cs/>
          <w:lang w:val="ar_AE" w:bidi="ar_AE"/>
        </w:rPr>
        <w:t xml:space="preserve">يسوع لمنع أي شخص من إنقاذه. إذا كان من المفيد في لغتك، يمكنك تقديم هذه الفكرة بشكل أوضح. انظر كيف عبّرت عن الفكرة المماثلة في </w:t>
      </w:r>
      <w:r>
        <w:rPr>
          <w:rtl/>
          <w:cs/>
          <w:lang w:val="ar_AE" w:bidi="ar_AE"/>
        </w:rPr>
        <w:t>27:36</w:t>
      </w:r>
      <w:r>
        <w:rPr>
          <w:rtl/>
          <w:cs/>
          <w:lang w:val="ar_AE" w:bidi="ar_AE"/>
        </w:rPr>
        <w:t>. ترجمة بديلة: "الذين معه يحرسون يسوع لمنع أي شخص من إنقاذه"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27: 54 (#3)</w:t>
      </w:r>
      <w:r>
        <w:rPr>
          <w:rtl/>
          <w:cs/>
          <w:lang w:val="ar_AE" w:bidi="ar_AE"/>
        </w:rPr>
      </w:r>
    </w:p>
    <w:p>
      <w:pPr>
        <w:bidi/>
      </w:pPr>
      <w:r>
        <w:rPr>
          <w:rtl/>
          <w:cs/>
          <w:lang w:val="ar_AE" w:bidi="ar_AE"/>
        </w:rPr>
      </w:r>
      <w:r>
        <w:rPr>
          <w:b/>
          <w:rtl/>
          <w:cs/>
          <w:lang w:val="ar_AE" w:bidi="ar_AE"/>
        </w:rPr>
        <w:t>λέγοντες</w:t>
      </w:r>
    </w:p>
    <w:p>
      <w:pPr>
        <w:bidi/>
      </w:pPr>
      <w:r>
        <w:rPr>
          <w:rtl/>
          <w:cs/>
          <w:lang w:val="ar_AE" w:bidi="ar_AE"/>
        </w:rPr>
      </w:r>
      <w:r>
        <w:rPr>
          <w:b/>
          <w:rtl/>
          <w:cs/>
          <w:lang w:val="ar_AE" w:bidi="ar_AE"/>
        </w:rPr>
        <w:t>"وَقَالُوا"</w:t>
      </w:r>
    </w:p>
    <w:p>
      <w:pPr>
        <w:bidi/>
      </w:pPr>
      <w:r>
        <w:rPr>
          <w:rtl/>
          <w:cs/>
          <w:lang w:val="ar_AE" w:bidi="ar_AE"/>
        </w:rPr>
      </w:r>
      <w:r>
        <w:rPr>
          <w:rtl/>
          <w:cs/>
          <w:lang w:val="ar_AE" w:bidi="ar_AE"/>
        </w:rPr>
        <w:t>فكّر في طرق معتادة لتقديم الاقتباسات المباشرة في لغتك. ترجمة بديلة: "وقالوا أنه"</w:t>
      </w:r>
    </w:p>
    <w:p>
      <w:pPr>
        <w:bidi/>
      </w:pPr>
      <w:r>
        <w:rPr>
          <w:rtl/>
          <w:cs/>
          <w:lang w:val="ar_AE" w:bidi="ar_AE"/>
        </w:rPr>
      </w:r>
      <w:r>
        <w:rPr>
          <w:rtl/>
          <w:cs/>
          <w:lang w:val="ar_AE" w:bidi="ar_AE"/>
        </w:rPr>
        <w:t xml:space="preserve">انظر: </w:t>
      </w:r>
      <w:r>
        <w:rPr>
          <w:rtl/>
          <w:cs/>
          <w:lang w:val="ar_AE" w:bidi="ar_AE"/>
        </w:rPr>
        <w:t>الاقتباسات وحواشي الاقتباس</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٢٧: ٥٤ (#٤)</w:t>
      </w:r>
      <w:r>
        <w:rPr>
          <w:rtl/>
          <w:cs/>
          <w:lang w:val="ar_AE" w:bidi="ar_AE"/>
        </w:rPr>
      </w:r>
    </w:p>
    <w:p>
      <w:pPr>
        <w:bidi/>
      </w:pPr>
      <w:r>
        <w:rPr>
          <w:rtl/>
          <w:cs/>
          <w:lang w:val="ar_AE" w:bidi="ar_AE"/>
        </w:rPr>
      </w:r>
      <w:r>
        <w:rPr>
          <w:b/>
          <w:rtl/>
          <w:cs/>
          <w:lang w:val="ar_AE" w:bidi="ar_AE"/>
        </w:rPr>
        <w:t>Θεοῦ Υἱὸς</w:t>
      </w:r>
    </w:p>
    <w:p>
      <w:pPr>
        <w:bidi/>
      </w:pPr>
      <w:r>
        <w:rPr>
          <w:rtl/>
          <w:cs/>
          <w:lang w:val="ar_AE" w:bidi="ar_AE"/>
        </w:rPr>
      </w:r>
      <w:r>
        <w:rPr>
          <w:b/>
          <w:rtl/>
          <w:cs/>
          <w:lang w:val="ar_AE" w:bidi="ar_AE"/>
        </w:rPr>
        <w:t>"ٱبْنَ ٱللهِ"</w:t>
      </w:r>
    </w:p>
    <w:p>
      <w:pPr>
        <w:bidi/>
      </w:pPr>
      <w:r>
        <w:rPr>
          <w:rtl/>
          <w:cs/>
          <w:lang w:val="ar_AE" w:bidi="ar_AE"/>
        </w:rPr>
      </w:r>
      <w:r>
        <w:rPr>
          <w:b/>
          <w:rtl/>
          <w:cs/>
          <w:lang w:val="ar_AE" w:bidi="ar_AE"/>
        </w:rPr>
        <w:t>ٱبْنَ ٱللهِ</w:t>
      </w:r>
      <w:r>
        <w:rPr>
          <w:rtl/>
          <w:cs/>
          <w:lang w:val="ar_AE" w:bidi="ar_AE"/>
        </w:rPr>
        <w:t xml:space="preserve"> هو لقب مهم ليسوع يصف علاقته بالله الآب.</w:t>
      </w:r>
    </w:p>
    <w:p>
      <w:pPr>
        <w:bidi/>
      </w:pPr>
      <w:r>
        <w:rPr>
          <w:rtl/>
          <w:cs/>
          <w:lang w:val="ar_AE" w:bidi="ar_AE"/>
        </w:rPr>
      </w:r>
      <w:r>
        <w:rPr>
          <w:rtl/>
          <w:cs/>
          <w:lang w:val="ar_AE" w:bidi="ar_AE"/>
        </w:rPr>
        <w:t xml:space="preserve">انظر: </w:t>
      </w:r>
      <w:r>
        <w:rPr>
          <w:rtl/>
          <w:cs/>
          <w:lang w:val="ar_AE" w:bidi="ar_AE"/>
        </w:rPr>
        <w:t>ترجمة الابن والآب</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27: 55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"وَ"</w:t>
      </w:r>
    </w:p>
    <w:p>
      <w:pPr>
        <w:bidi/>
      </w:pPr>
      <w:r>
        <w:rPr>
          <w:rtl/>
          <w:cs/>
          <w:lang w:val="ar_AE" w:bidi="ar_AE"/>
        </w:rPr>
      </w:r>
      <w:r>
        <w:rPr>
          <w:rtl/>
          <w:cs/>
          <w:lang w:val="ar_AE" w:bidi="ar_AE"/>
        </w:rPr>
        <w:t xml:space="preserve">يستخدم متّى حرف الـ </w:t>
      </w:r>
      <w:r>
        <w:rPr>
          <w:b/>
          <w:rtl/>
          <w:cs/>
          <w:lang w:val="ar_AE" w:bidi="ar_AE"/>
        </w:rPr>
        <w:t xml:space="preserve">وَ </w:t>
      </w:r>
      <w:r>
        <w:rPr>
          <w:rtl/>
          <w:cs/>
          <w:lang w:val="ar_AE" w:bidi="ar_AE"/>
        </w:rPr>
        <w:t xml:space="preserve">لتقديم معلومات خلفية ستساعد القرّاء على فهم ما يحدث لاحقًا في القصة. لا يُستخدم حرف الـ </w:t>
      </w:r>
      <w:r>
        <w:rPr>
          <w:b/>
          <w:rtl/>
          <w:cs/>
          <w:lang w:val="ar_AE" w:bidi="ar_AE"/>
        </w:rPr>
        <w:t>وَ</w:t>
      </w:r>
      <w:r>
        <w:rPr>
          <w:rtl/>
          <w:cs/>
          <w:lang w:val="ar_AE" w:bidi="ar_AE"/>
        </w:rPr>
        <w:t xml:space="preserve"> هنا لتقديم الحدث التالي في القصة. استخدم صيغة مألوفة في لغتك لتقديم المعلومات الخلفية. ترجمة بديلة: "في هذه الأثناء"، أو "خلال كل تلك الأشياء"،</w:t>
      </w:r>
    </w:p>
    <w:p>
      <w:pPr>
        <w:bidi/>
      </w:pPr>
      <w:r>
        <w:rPr>
          <w:rtl/>
          <w:cs/>
          <w:lang w:val="ar_AE" w:bidi="ar_AE"/>
        </w:rPr>
      </w:r>
      <w:r>
        <w:rPr>
          <w:rtl/>
          <w:cs/>
          <w:lang w:val="ar_AE" w:bidi="ar_AE"/>
        </w:rPr>
        <w:t xml:space="preserve">انظر: </w:t>
      </w:r>
      <w:r>
        <w:rPr>
          <w:rtl/>
          <w:cs/>
          <w:lang w:val="ar_AE" w:bidi="ar_AE"/>
        </w:rPr>
        <w:t>المعلومات الخلفية</w:t>
      </w:r>
    </w:p>
    <w:p>
      <w:pPr>
        <w:bidi/>
      </w:pPr>
      <w:r>
        <w:rPr>
          <w:rtl/>
          <w:cs/>
          <w:lang w:val="ar_AE" w:bidi="ar_AE"/>
        </w:rPr>
      </w:r>
    </w:p>
    <w:p>
      <w:pPr>
        <w:bidi/>
      </w:pPr>
      <w:r>
        <w:rPr>
          <w:rtl/>
          <w:cs/>
          <w:lang w:val="ar_AE" w:bidi="ar_AE"/>
        </w:rPr>
      </w:r>
    </w:p>
    <w:p>
      <w:pPr>
        <w:bidi/>
      </w:pPr>
      <w:r>
        <w:rPr>
          <w:rtl/>
          <w:cs/>
          <w:lang w:val="ar_AE" w:bidi="ar_AE"/>
        </w:rPr>
        <w:b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27: 55 (#2)</w:t>
      </w:r>
      <w:r>
        <w:rPr>
          <w:rtl/>
          <w:cs/>
          <w:lang w:val="ar_AE" w:bidi="ar_AE"/>
        </w:rPr>
      </w:r>
    </w:p>
    <w:p>
      <w:pPr>
        <w:bidi/>
      </w:pPr>
      <w:r>
        <w:rPr>
          <w:rtl/>
          <w:cs/>
          <w:lang w:val="ar_AE" w:bidi="ar_AE"/>
        </w:rPr>
      </w:r>
      <w:r>
        <w:rPr>
          <w:b/>
          <w:rtl/>
          <w:cs/>
          <w:lang w:val="ar_AE" w:bidi="ar_AE"/>
        </w:rPr>
        <w:t>ἠκολούθησαν τῷ Ἰησοῦ</w:t>
      </w:r>
    </w:p>
    <w:p>
      <w:pPr>
        <w:bidi/>
      </w:pPr>
      <w:r>
        <w:rPr>
          <w:rtl/>
          <w:cs/>
          <w:lang w:val="ar_AE" w:bidi="ar_AE"/>
        </w:rPr>
      </w:r>
      <w:r>
        <w:rPr>
          <w:b/>
          <w:rtl/>
          <w:cs/>
          <w:lang w:val="ar_AE" w:bidi="ar_AE"/>
        </w:rPr>
        <w:t>"تَبِعْنَ يَسُوعَ"</w:t>
      </w:r>
    </w:p>
    <w:p>
      <w:pPr>
        <w:bidi/>
      </w:pPr>
      <w:r>
        <w:rPr>
          <w:rtl/>
          <w:cs/>
          <w:lang w:val="ar_AE" w:bidi="ar_AE"/>
        </w:rPr>
      </w:r>
      <w:r>
        <w:rPr>
          <w:rtl/>
          <w:cs/>
          <w:lang w:val="ar_AE" w:bidi="ar_AE"/>
        </w:rPr>
        <w:t xml:space="preserve">هنا، يمكن أن تشير عبارة </w:t>
      </w:r>
      <w:r>
        <w:rPr>
          <w:b/>
          <w:rtl/>
          <w:cs/>
          <w:lang w:val="ar_AE" w:bidi="ar_AE"/>
        </w:rPr>
        <w:t>تَبِعْنَ يَسُوعَ</w:t>
      </w:r>
      <w:r>
        <w:rPr>
          <w:rtl/>
          <w:cs/>
          <w:lang w:val="ar_AE" w:bidi="ar_AE"/>
        </w:rPr>
        <w:t xml:space="preserve"> إلى أن: (1) </w:t>
      </w:r>
      <w:r>
        <w:rPr>
          <w:b/>
          <w:rtl/>
          <w:cs/>
          <w:lang w:val="ar_AE" w:bidi="ar_AE"/>
        </w:rPr>
        <w:t>النِسَاءٌ</w:t>
      </w:r>
      <w:r>
        <w:rPr>
          <w:rtl/>
          <w:cs/>
          <w:lang w:val="ar_AE" w:bidi="ar_AE"/>
        </w:rPr>
        <w:t xml:space="preserve"> قد تنقلن مع يسوع وكانوا تلميذات له. ترجمة بديلة: "تنقلن مع يسوع كتلميذات له" (2) </w:t>
      </w:r>
      <w:r>
        <w:rPr>
          <w:b/>
          <w:rtl/>
          <w:cs/>
          <w:lang w:val="ar_AE" w:bidi="ar_AE"/>
        </w:rPr>
        <w:t>النِسَاءٌ</w:t>
      </w:r>
      <w:r>
        <w:rPr>
          <w:rtl/>
          <w:cs/>
          <w:lang w:val="ar_AE" w:bidi="ar_AE"/>
        </w:rPr>
        <w:t xml:space="preserve"> مشين مع يسوع على الطريق. ترجمة بديلة: "مشين مع يسوع" أو "ذهبن مع يسوع"</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27: 56 (#1)</w:t>
      </w:r>
      <w:r>
        <w:rPr>
          <w:rtl/>
          <w:cs/>
          <w:lang w:val="ar_AE" w:bidi="ar_AE"/>
        </w:rPr>
      </w:r>
    </w:p>
    <w:p>
      <w:pPr>
        <w:bidi/>
      </w:pPr>
      <w:r>
        <w:rPr>
          <w:rtl/>
          <w:cs/>
          <w:lang w:val="ar_AE" w:bidi="ar_AE"/>
        </w:rPr>
      </w:r>
      <w:r>
        <w:rPr>
          <w:b/>
          <w:rtl/>
          <w:cs/>
          <w:lang w:val="ar_AE" w:bidi="ar_AE"/>
        </w:rPr>
        <w:t>καὶ Μαρία ἡ &amp; μήτηρ</w:t>
      </w:r>
    </w:p>
    <w:p>
      <w:pPr>
        <w:bidi/>
      </w:pPr>
      <w:r>
        <w:rPr>
          <w:rtl/>
          <w:cs/>
          <w:lang w:val="ar_AE" w:bidi="ar_AE"/>
        </w:rPr>
      </w:r>
      <w:r>
        <w:rPr>
          <w:b/>
          <w:rtl/>
          <w:cs/>
          <w:lang w:val="ar_AE" w:bidi="ar_AE"/>
        </w:rPr>
        <w:t>"وَمَرْيَمُ أُمُّ "</w:t>
      </w:r>
    </w:p>
    <w:p>
      <w:pPr>
        <w:bidi/>
      </w:pPr>
      <w:r>
        <w:rPr>
          <w:rtl/>
          <w:cs/>
          <w:lang w:val="ar_AE" w:bidi="ar_AE"/>
        </w:rPr>
      </w:r>
      <w:r>
        <w:rPr>
          <w:rtl/>
          <w:cs/>
          <w:lang w:val="ar_AE" w:bidi="ar_AE"/>
        </w:rPr>
        <w:t xml:space="preserve">كلمة </w:t>
      </w:r>
      <w:r>
        <w:rPr>
          <w:b/>
          <w:rtl/>
          <w:cs/>
          <w:lang w:val="ar_AE" w:bidi="ar_AE"/>
        </w:rPr>
        <w:t>مَرْيَمُ</w:t>
      </w:r>
      <w:r>
        <w:rPr>
          <w:rtl/>
          <w:cs/>
          <w:lang w:val="ar_AE" w:bidi="ar_AE"/>
        </w:rPr>
        <w:t xml:space="preserve"> هي اسم امرأة. و</w:t>
      </w:r>
      <w:r>
        <w:rPr>
          <w:b/>
          <w:rtl/>
          <w:cs/>
          <w:lang w:val="ar_AE" w:bidi="ar_AE"/>
        </w:rPr>
        <w:t>مَرْيَم</w:t>
      </w:r>
      <w:r>
        <w:rPr>
          <w:rtl/>
          <w:cs/>
          <w:lang w:val="ar_AE" w:bidi="ar_AE"/>
        </w:rPr>
        <w:t xml:space="preserve"> هذه لم تكن </w:t>
      </w:r>
      <w:r>
        <w:rPr>
          <w:b/>
          <w:rtl/>
          <w:cs/>
          <w:lang w:val="ar_AE" w:bidi="ar_AE"/>
        </w:rPr>
        <w:t>مَرْيَمُ ٱلْمَجْدَلِيَّةُ</w:t>
      </w:r>
      <w:r>
        <w:rPr>
          <w:rtl/>
          <w:cs/>
          <w:lang w:val="ar_AE" w:bidi="ar_AE"/>
        </w:rPr>
        <w:t xml:space="preserve"> ولا مريم أم يسوع. يحددها متّى بدلاً من ذلك كـ</w:t>
      </w:r>
      <w:r>
        <w:rPr>
          <w:b/>
          <w:rtl/>
          <w:cs/>
          <w:lang w:val="ar_AE" w:bidi="ar_AE"/>
        </w:rPr>
        <w:t>أم يَعْقُوبَ وَيُوسِي</w:t>
      </w:r>
      <w:r>
        <w:rPr>
          <w:rtl/>
          <w:cs/>
          <w:lang w:val="ar_AE" w:bidi="ar_AE"/>
        </w:rPr>
        <w:t>.</w:t>
      </w:r>
    </w:p>
    <w:p>
      <w:pPr>
        <w:bidi/>
      </w:pPr>
      <w:r>
        <w:rPr>
          <w:rtl/>
          <w:cs/>
          <w:lang w:val="ar_AE" w:bidi="ar_AE"/>
        </w:rPr>
      </w:r>
      <w:r>
        <w:rPr>
          <w:rtl/>
          <w:cs/>
          <w:lang w:val="ar_AE" w:bidi="ar_AE"/>
        </w:rPr>
        <w:t xml:space="preserve">انظر: </w:t>
      </w:r>
      <w:r>
        <w:rPr>
          <w:rtl/>
          <w:cs/>
          <w:lang w:val="ar_AE" w:bidi="ar_AE"/>
        </w:rPr>
        <w:t>كيفية ترجمة الأسماء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27: 56 (#2)</w:t>
      </w:r>
      <w:r>
        <w:rPr>
          <w:rtl/>
          <w:cs/>
          <w:lang w:val="ar_AE" w:bidi="ar_AE"/>
        </w:rPr>
      </w:r>
    </w:p>
    <w:p>
      <w:pPr>
        <w:bidi/>
      </w:pPr>
      <w:r>
        <w:rPr>
          <w:rtl/>
          <w:cs/>
          <w:lang w:val="ar_AE" w:bidi="ar_AE"/>
        </w:rPr>
      </w:r>
      <w:r>
        <w:rPr>
          <w:b/>
          <w:rtl/>
          <w:cs/>
          <w:lang w:val="ar_AE" w:bidi="ar_AE"/>
        </w:rPr>
        <w:t>τοῦ Ἰακώβου &amp; Ἰωσὴφ</w:t>
      </w:r>
    </w:p>
    <w:p>
      <w:pPr>
        <w:bidi/>
      </w:pPr>
      <w:r>
        <w:rPr>
          <w:rtl/>
          <w:cs/>
          <w:lang w:val="ar_AE" w:bidi="ar_AE"/>
        </w:rPr>
      </w:r>
      <w:r>
        <w:rPr>
          <w:b/>
          <w:rtl/>
          <w:cs/>
          <w:lang w:val="ar_AE" w:bidi="ar_AE"/>
        </w:rPr>
        <w:t>"يَعْقُوبَ "</w:t>
      </w:r>
      <w:r>
        <w:rPr>
          <w:rtl/>
          <w:cs/>
          <w:lang w:val="ar_AE" w:bidi="ar_AE"/>
        </w:rPr>
        <w:t xml:space="preserve"> - </w:t>
      </w:r>
      <w:r>
        <w:rPr>
          <w:b/>
          <w:rtl/>
          <w:cs/>
          <w:lang w:val="ar_AE" w:bidi="ar_AE"/>
        </w:rPr>
        <w:t>"وَيُوسِي"</w:t>
      </w:r>
    </w:p>
    <w:p>
      <w:pPr>
        <w:bidi/>
      </w:pPr>
      <w:r>
        <w:rPr>
          <w:rtl/>
          <w:cs/>
          <w:lang w:val="ar_AE" w:bidi="ar_AE"/>
        </w:rPr>
      </w:r>
      <w:r>
        <w:rPr>
          <w:rtl/>
          <w:cs/>
          <w:lang w:val="ar_AE" w:bidi="ar_AE"/>
        </w:rPr>
        <w:t xml:space="preserve">كلمة </w:t>
      </w:r>
      <w:r>
        <w:rPr>
          <w:b/>
          <w:rtl/>
          <w:cs/>
          <w:lang w:val="ar_AE" w:bidi="ar_AE"/>
        </w:rPr>
        <w:t xml:space="preserve">يَعْقُوبَ </w:t>
      </w:r>
      <w:r>
        <w:rPr>
          <w:rtl/>
          <w:cs/>
          <w:lang w:val="ar_AE" w:bidi="ar_AE"/>
        </w:rPr>
        <w:t xml:space="preserve">هي اسم رجل. هذا </w:t>
      </w:r>
      <w:r>
        <w:rPr>
          <w:b/>
          <w:rtl/>
          <w:cs/>
          <w:lang w:val="ar_AE" w:bidi="ar_AE"/>
        </w:rPr>
        <w:t xml:space="preserve">يَعْقُوبَ </w:t>
      </w:r>
      <w:r>
        <w:rPr>
          <w:rtl/>
          <w:cs/>
          <w:lang w:val="ar_AE" w:bidi="ar_AE"/>
        </w:rPr>
        <w:t xml:space="preserve">ليس يَعْقُوبَ شقيق يسوع، أو يَعْقُوبَ ابن زبدي، أو يَعْقُوبَ ابن حلفى. كلمة </w:t>
      </w:r>
      <w:r>
        <w:rPr>
          <w:b/>
          <w:rtl/>
          <w:cs/>
          <w:lang w:val="ar_AE" w:bidi="ar_AE"/>
        </w:rPr>
        <w:t>وَيُوسِي</w:t>
      </w:r>
      <w:r>
        <w:rPr>
          <w:rtl/>
          <w:cs/>
          <w:lang w:val="ar_AE" w:bidi="ar_AE"/>
        </w:rPr>
        <w:t xml:space="preserve"> هي أيضًا اسم رجل. هذا </w:t>
      </w:r>
      <w:r>
        <w:rPr>
          <w:b/>
          <w:rtl/>
          <w:cs/>
          <w:lang w:val="ar_AE" w:bidi="ar_AE"/>
        </w:rPr>
        <w:t xml:space="preserve">وَيُوسِي </w:t>
      </w:r>
      <w:r>
        <w:rPr>
          <w:rtl/>
          <w:cs/>
          <w:lang w:val="ar_AE" w:bidi="ar_AE"/>
        </w:rPr>
        <w:t>ليس والد يسوع، أو شقيق يسوع، أو يوسف الرامي.</w:t>
      </w:r>
    </w:p>
    <w:p>
      <w:pPr>
        <w:bidi/>
      </w:pPr>
      <w:r>
        <w:rPr>
          <w:rtl/>
          <w:cs/>
          <w:lang w:val="ar_AE" w:bidi="ar_AE"/>
        </w:rPr>
      </w:r>
      <w:r>
        <w:rPr>
          <w:rtl/>
          <w:cs/>
          <w:lang w:val="ar_AE" w:bidi="ar_AE"/>
        </w:rPr>
        <w:t xml:space="preserve">انظر: </w:t>
      </w:r>
      <w:r>
        <w:rPr>
          <w:rtl/>
          <w:cs/>
          <w:lang w:val="ar_AE" w:bidi="ar_AE"/>
        </w:rPr>
        <w:t>كيفية ترجمة الأسماء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27: 56 (#3)</w:t>
      </w:r>
      <w:r>
        <w:rPr>
          <w:rtl/>
          <w:cs/>
          <w:lang w:val="ar_AE" w:bidi="ar_AE"/>
        </w:rPr>
      </w:r>
    </w:p>
    <w:p>
      <w:pPr>
        <w:bidi/>
      </w:pPr>
      <w:r>
        <w:rPr>
          <w:rtl/>
          <w:cs/>
          <w:lang w:val="ar_AE" w:bidi="ar_AE"/>
        </w:rPr>
      </w:r>
      <w:r>
        <w:rPr>
          <w:b/>
          <w:rtl/>
          <w:cs/>
          <w:lang w:val="ar_AE" w:bidi="ar_AE"/>
        </w:rPr>
        <w:t>τῶν υἱῶν Ζεβεδαίου</w:t>
      </w:r>
    </w:p>
    <w:p>
      <w:pPr>
        <w:bidi/>
      </w:pPr>
      <w:r>
        <w:rPr>
          <w:rtl/>
          <w:cs/>
          <w:lang w:val="ar_AE" w:bidi="ar_AE"/>
        </w:rPr>
      </w:r>
      <w:r>
        <w:rPr>
          <w:b/>
          <w:rtl/>
          <w:cs/>
          <w:lang w:val="ar_AE" w:bidi="ar_AE"/>
        </w:rPr>
        <w:t>"ٱبْنَيْ زَبْدِي."</w:t>
      </w:r>
    </w:p>
    <w:p>
      <w:pPr>
        <w:bidi/>
      </w:pPr>
      <w:r>
        <w:rPr>
          <w:rtl/>
          <w:cs/>
          <w:lang w:val="ar_AE" w:bidi="ar_AE"/>
        </w:rPr>
      </w:r>
      <w:r>
        <w:rPr>
          <w:rtl/>
          <w:cs/>
          <w:lang w:val="ar_AE" w:bidi="ar_AE"/>
        </w:rPr>
        <w:t xml:space="preserve">هنا يشير متّى إلى يعقوب ويوحنا، اللذين كانا </w:t>
      </w:r>
      <w:r>
        <w:rPr>
          <w:b/>
          <w:rtl/>
          <w:cs/>
          <w:lang w:val="ar_AE" w:bidi="ar_AE"/>
        </w:rPr>
        <w:t>ٱبْنَيْ زَبْدِي.</w:t>
      </w:r>
      <w:r>
        <w:rPr>
          <w:rtl/>
          <w:cs/>
          <w:lang w:val="ar_AE" w:bidi="ar_AE"/>
        </w:rPr>
        <w:t xml:space="preserve">. إذا كان ذلك مفيدًا في لغتك، يمكنك تقديم هذه الفكرة بشكل أوضح. انظر كيف ترجمت العبارة المشابهة في </w:t>
      </w:r>
      <w:r>
        <w:rPr>
          <w:rtl/>
          <w:cs/>
          <w:lang w:val="ar_AE" w:bidi="ar_AE"/>
        </w:rPr>
        <w:t>20:20</w:t>
      </w:r>
      <w:r>
        <w:rPr>
          <w:rtl/>
          <w:cs/>
          <w:lang w:val="ar_AE" w:bidi="ar_AE"/>
        </w:rPr>
        <w:t>. ترجمة بديلة: "يعقوب ويوحنا، أبناء زبدي"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27: 57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"وَ"</w:t>
      </w:r>
    </w:p>
    <w:p>
      <w:pPr>
        <w:bidi/>
      </w:pPr>
      <w:r>
        <w:rPr>
          <w:rtl/>
          <w:cs/>
          <w:lang w:val="ar_AE" w:bidi="ar_AE"/>
        </w:rPr>
      </w:r>
      <w:r>
        <w:rPr>
          <w:rtl/>
          <w:cs/>
          <w:lang w:val="ar_AE" w:bidi="ar_AE"/>
        </w:rPr>
        <w:t xml:space="preserve">هنا، يُقدِّم حرف الـ </w:t>
      </w:r>
      <w:r>
        <w:rPr>
          <w:b/>
          <w:rtl/>
          <w:cs/>
          <w:lang w:val="ar_AE" w:bidi="ar_AE"/>
        </w:rPr>
        <w:t xml:space="preserve">وَ </w:t>
      </w:r>
      <w:r>
        <w:rPr>
          <w:rtl/>
          <w:cs/>
          <w:lang w:val="ar_AE" w:bidi="ar_AE"/>
        </w:rPr>
        <w:t xml:space="preserve">الحدث الرئيسي التالي في القصة. إذا كان من المفيد في لغتك، يمكنك استخدام كلمة أو عبارة تُقدِّم الحدث التالي، أو يمكنك ترك </w:t>
      </w:r>
      <w:r>
        <w:rPr>
          <w:b/>
          <w:rtl/>
          <w:cs/>
          <w:lang w:val="ar_AE" w:bidi="ar_AE"/>
        </w:rPr>
        <w:t xml:space="preserve">وَ </w:t>
      </w:r>
      <w:r>
        <w:rPr>
          <w:rtl/>
          <w:cs/>
          <w:lang w:val="ar_AE" w:bidi="ar_AE"/>
        </w:rPr>
        <w:t>دون ترجمة. ترجمة بديلة: "لاحقًا،"</w:t>
      </w:r>
    </w:p>
    <w:p>
      <w:pPr>
        <w:bidi/>
      </w:pPr>
      <w:r>
        <w:rPr>
          <w:rtl/>
          <w:cs/>
          <w:lang w:val="ar_AE" w:bidi="ar_AE"/>
        </w:rPr>
      </w:r>
      <w:r>
        <w:rPr>
          <w:rtl/>
          <w:cs/>
          <w:lang w:val="ar_AE" w:bidi="ar_AE"/>
        </w:rPr>
        <w:t xml:space="preserve">انظر: </w:t>
      </w:r>
      <w:r>
        <w:rPr>
          <w:rtl/>
          <w:cs/>
          <w:lang w:val="ar_AE" w:bidi="ar_AE"/>
        </w:rPr>
        <w:t>تقديم حدث جديد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27: 57 (#2)</w:t>
      </w:r>
      <w:r>
        <w:rPr>
          <w:rtl/>
          <w:cs/>
          <w:lang w:val="ar_AE" w:bidi="ar_AE"/>
        </w:rPr>
      </w:r>
    </w:p>
    <w:p>
      <w:pPr>
        <w:bidi/>
      </w:pPr>
      <w:r>
        <w:rPr>
          <w:rtl/>
          <w:cs/>
          <w:lang w:val="ar_AE" w:bidi="ar_AE"/>
        </w:rPr>
      </w:r>
      <w:r>
        <w:rPr>
          <w:b/>
          <w:rtl/>
          <w:cs/>
          <w:lang w:val="ar_AE" w:bidi="ar_AE"/>
        </w:rPr>
        <w:t>ἦλθεν ἄνθρωπος πλούσιος ἀπὸ Ἁριμαθαίας, τοὔνομα Ἰωσήφ, ὃς καὶ αὐτὸς ἐμαθητεύθη τῷ Ἰησοῦ</w:t>
      </w:r>
    </w:p>
    <w:p>
      <w:pPr>
        <w:bidi/>
      </w:pPr>
      <w:r>
        <w:rPr>
          <w:rtl/>
          <w:cs/>
          <w:lang w:val="ar_AE" w:bidi="ar_AE"/>
        </w:rPr>
      </w:r>
      <w:r>
        <w:rPr>
          <w:b/>
          <w:rtl/>
          <w:cs/>
          <w:lang w:val="ar_AE" w:bidi="ar_AE"/>
        </w:rPr>
        <w:t>" جَاءَ رَجُلٌ غَنِيٌّ مِنَ ٱلرَّامَةِ ٱسْمُهُ يُوسُفُ، وَكَانَ هُوَ أَيْضًا تِلْمِيذًا لِيَسُوعَ."</w:t>
      </w:r>
    </w:p>
    <w:p>
      <w:pPr>
        <w:bidi/>
      </w:pPr>
      <w:r>
        <w:rPr>
          <w:rtl/>
          <w:cs/>
          <w:lang w:val="ar_AE" w:bidi="ar_AE"/>
        </w:rPr>
      </w:r>
      <w:r>
        <w:rPr>
          <w:rtl/>
          <w:cs/>
          <w:lang w:val="ar_AE" w:bidi="ar_AE"/>
        </w:rPr>
        <w:t xml:space="preserve">يقدم متّى هنا </w:t>
      </w:r>
      <w:r>
        <w:rPr>
          <w:b/>
          <w:rtl/>
          <w:cs/>
          <w:lang w:val="ar_AE" w:bidi="ar_AE"/>
        </w:rPr>
        <w:t xml:space="preserve">يُوسُفُ </w:t>
      </w:r>
      <w:r>
        <w:rPr>
          <w:rtl/>
          <w:cs/>
          <w:lang w:val="ar_AE" w:bidi="ar_AE"/>
        </w:rPr>
        <w:t>كعضو جديد في القصة. إذا كانت بلغتك طريقة خاصة لتقديم المشاركين الجدد، يمكنك استخدامها هنا في ترجمتك. ترجمة بديلة: "جاء رجل يُدعى يوسف. كان من الرامة، وكان غنيًا. وكان هو أيضًا تلميذًا ليسوع"</w:t>
      </w:r>
    </w:p>
    <w:p>
      <w:pPr>
        <w:bidi/>
      </w:pPr>
      <w:r>
        <w:rPr>
          <w:rtl/>
          <w:cs/>
          <w:lang w:val="ar_AE" w:bidi="ar_AE"/>
        </w:rPr>
      </w:r>
      <w:r>
        <w:rPr>
          <w:rtl/>
          <w:cs/>
          <w:lang w:val="ar_AE" w:bidi="ar_AE"/>
        </w:rPr>
        <w:t xml:space="preserve">انظر: </w:t>
      </w:r>
      <w:r>
        <w:rPr>
          <w:rtl/>
          <w:cs/>
          <w:lang w:val="ar_AE" w:bidi="ar_AE"/>
        </w:rPr>
        <w:t>تقديم المشاركين الجدد والقدامى</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27: 57 (#3)</w:t>
      </w:r>
      <w:r>
        <w:rPr>
          <w:rtl/>
          <w:cs/>
          <w:lang w:val="ar_AE" w:bidi="ar_AE"/>
        </w:rPr>
      </w:r>
    </w:p>
    <w:p>
      <w:pPr>
        <w:bidi/>
      </w:pPr>
      <w:r>
        <w:rPr>
          <w:rtl/>
          <w:cs/>
          <w:lang w:val="ar_AE" w:bidi="ar_AE"/>
        </w:rPr>
      </w:r>
      <w:r>
        <w:rPr>
          <w:b/>
          <w:rtl/>
          <w:cs/>
          <w:lang w:val="ar_AE" w:bidi="ar_AE"/>
        </w:rPr>
        <w:t>ἦλθεν</w:t>
      </w:r>
    </w:p>
    <w:p>
      <w:pPr>
        <w:bidi/>
      </w:pPr>
      <w:r>
        <w:rPr>
          <w:rtl/>
          <w:cs/>
          <w:lang w:val="ar_AE" w:bidi="ar_AE"/>
        </w:rPr>
      </w:r>
      <w:r>
        <w:rPr>
          <w:b/>
          <w:rtl/>
          <w:cs/>
          <w:lang w:val="ar_AE" w:bidi="ar_AE"/>
        </w:rPr>
        <w:t>"جَاءَ"</w:t>
      </w:r>
    </w:p>
    <w:p>
      <w:pPr>
        <w:bidi/>
      </w:pPr>
      <w:r>
        <w:rPr>
          <w:rtl/>
          <w:cs/>
          <w:lang w:val="ar_AE" w:bidi="ar_AE"/>
        </w:rPr>
      </w:r>
      <w:r>
        <w:rPr>
          <w:rtl/>
          <w:cs/>
          <w:lang w:val="ar_AE" w:bidi="ar_AE"/>
        </w:rPr>
        <w:t xml:space="preserve">في سياق مثل هذا، قد تقول لغتك "ذهب" بدلاً من </w:t>
      </w:r>
      <w:r>
        <w:rPr>
          <w:b/>
          <w:rtl/>
          <w:cs/>
          <w:lang w:val="ar_AE" w:bidi="ar_AE"/>
        </w:rPr>
        <w:t>جَاءَ</w:t>
      </w:r>
      <w:r>
        <w:rPr>
          <w:rtl/>
          <w:cs/>
          <w:lang w:val="ar_AE" w:bidi="ar_AE"/>
        </w:rPr>
        <w:t>. ترجمة بديلة: "ذهب"</w:t>
      </w:r>
    </w:p>
    <w:p>
      <w:pPr>
        <w:bidi/>
      </w:pPr>
      <w:r>
        <w:rPr>
          <w:rtl/>
          <w:cs/>
          <w:lang w:val="ar_AE" w:bidi="ar_AE"/>
        </w:rPr>
      </w:r>
      <w:r>
        <w:rPr>
          <w:rtl/>
          <w:cs/>
          <w:lang w:val="ar_AE" w:bidi="ar_AE"/>
        </w:rPr>
        <w:t xml:space="preserve">انظر: </w:t>
      </w:r>
      <w:r>
        <w:rPr>
          <w:rtl/>
          <w:cs/>
          <w:lang w:val="ar_AE" w:bidi="ar_AE"/>
        </w:rPr>
        <w:t>اذهب وتعال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27: 57 (#4)</w:t>
      </w:r>
      <w:r>
        <w:rPr>
          <w:rtl/>
          <w:cs/>
          <w:lang w:val="ar_AE" w:bidi="ar_AE"/>
        </w:rPr>
      </w:r>
    </w:p>
    <w:p>
      <w:pPr>
        <w:bidi/>
      </w:pPr>
      <w:r>
        <w:rPr>
          <w:rtl/>
          <w:cs/>
          <w:lang w:val="ar_AE" w:bidi="ar_AE"/>
        </w:rPr>
      </w:r>
      <w:r>
        <w:rPr>
          <w:b/>
          <w:rtl/>
          <w:cs/>
          <w:lang w:val="ar_AE" w:bidi="ar_AE"/>
        </w:rPr>
        <w:t>Ἁριμαθαίας &amp; Ἰωσήφ</w:t>
      </w:r>
    </w:p>
    <w:p>
      <w:pPr>
        <w:bidi/>
      </w:pPr>
      <w:r>
        <w:rPr>
          <w:rtl/>
          <w:cs/>
          <w:lang w:val="ar_AE" w:bidi="ar_AE"/>
        </w:rPr>
      </w:r>
      <w:r>
        <w:rPr>
          <w:b/>
          <w:rtl/>
          <w:cs/>
          <w:lang w:val="ar_AE" w:bidi="ar_AE"/>
        </w:rPr>
        <w:t>"ٱلرَّامَةِ"</w:t>
      </w:r>
      <w:r>
        <w:rPr>
          <w:rtl/>
          <w:cs/>
          <w:lang w:val="ar_AE" w:bidi="ar_AE"/>
        </w:rPr>
        <w:t xml:space="preserve"> - </w:t>
      </w:r>
      <w:r>
        <w:rPr>
          <w:b/>
          <w:rtl/>
          <w:cs/>
          <w:lang w:val="ar_AE" w:bidi="ar_AE"/>
        </w:rPr>
        <w:t>"يوسف"</w:t>
      </w:r>
    </w:p>
    <w:p>
      <w:pPr>
        <w:bidi/>
      </w:pPr>
      <w:r>
        <w:rPr>
          <w:rtl/>
          <w:cs/>
          <w:lang w:val="ar_AE" w:bidi="ar_AE"/>
        </w:rPr>
      </w:r>
      <w:r>
        <w:rPr>
          <w:rtl/>
          <w:cs/>
          <w:lang w:val="ar_AE" w:bidi="ar_AE"/>
        </w:rPr>
        <w:t xml:space="preserve">كلمة </w:t>
      </w:r>
      <w:r>
        <w:rPr>
          <w:b/>
          <w:rtl/>
          <w:cs/>
          <w:lang w:val="ar_AE" w:bidi="ar_AE"/>
        </w:rPr>
        <w:t xml:space="preserve">يُوسُفُ </w:t>
      </w:r>
      <w:r>
        <w:rPr>
          <w:rtl/>
          <w:cs/>
          <w:lang w:val="ar_AE" w:bidi="ar_AE"/>
        </w:rPr>
        <w:t xml:space="preserve">هي اسم رجل، وكلمة </w:t>
      </w:r>
      <w:r>
        <w:rPr>
          <w:b/>
          <w:rtl/>
          <w:cs/>
          <w:lang w:val="ar_AE" w:bidi="ar_AE"/>
        </w:rPr>
        <w:t xml:space="preserve">ٱلرَّامَةِ </w:t>
      </w:r>
      <w:r>
        <w:rPr>
          <w:rtl/>
          <w:cs/>
          <w:lang w:val="ar_AE" w:bidi="ar_AE"/>
        </w:rPr>
        <w:t>هي اسم المدينة التي كان منها يوسف.</w:t>
      </w:r>
    </w:p>
    <w:p>
      <w:pPr>
        <w:bidi/>
      </w:pPr>
      <w:r>
        <w:rPr>
          <w:rtl/>
          <w:cs/>
          <w:lang w:val="ar_AE" w:bidi="ar_AE"/>
        </w:rPr>
      </w:r>
      <w:r>
        <w:rPr>
          <w:rtl/>
          <w:cs/>
          <w:lang w:val="ar_AE" w:bidi="ar_AE"/>
        </w:rPr>
        <w:t xml:space="preserve">انظر: </w:t>
      </w:r>
      <w:r>
        <w:rPr>
          <w:rtl/>
          <w:cs/>
          <w:lang w:val="ar_AE" w:bidi="ar_AE"/>
        </w:rPr>
        <w:t>كيفية ترجمة الأسماء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27: 57 (#5)</w:t>
      </w:r>
      <w:r>
        <w:rPr>
          <w:rtl/>
          <w:cs/>
          <w:lang w:val="ar_AE" w:bidi="ar_AE"/>
        </w:rPr>
      </w:r>
    </w:p>
    <w:p>
      <w:pPr>
        <w:bidi/>
      </w:pPr>
      <w:r>
        <w:rPr>
          <w:rtl/>
          <w:cs/>
          <w:lang w:val="ar_AE" w:bidi="ar_AE"/>
        </w:rPr>
      </w:r>
      <w:r>
        <w:rPr>
          <w:b/>
          <w:rtl/>
          <w:cs/>
          <w:lang w:val="ar_AE" w:bidi="ar_AE"/>
        </w:rPr>
        <w:t>τοὔνομα Ἰωσήφ</w:t>
      </w:r>
    </w:p>
    <w:p>
      <w:pPr>
        <w:bidi/>
      </w:pPr>
      <w:r>
        <w:rPr>
          <w:rtl/>
          <w:cs/>
          <w:lang w:val="ar_AE" w:bidi="ar_AE"/>
        </w:rPr>
      </w:r>
      <w:r>
        <w:rPr>
          <w:b/>
          <w:rtl/>
          <w:cs/>
          <w:lang w:val="ar_AE" w:bidi="ar_AE"/>
        </w:rPr>
        <w:t>"ٱسْمُهُ يُوسُفُ،"</w:t>
      </w:r>
    </w:p>
    <w:p>
      <w:pPr>
        <w:bidi/>
      </w:pPr>
      <w:r>
        <w:rPr>
          <w:rtl/>
          <w:cs/>
          <w:lang w:val="ar_AE" w:bidi="ar_AE"/>
        </w:rPr>
      </w:r>
      <w:r>
        <w:rPr>
          <w:rtl/>
          <w:cs/>
          <w:lang w:val="ar_AE" w:bidi="ar_AE"/>
        </w:rPr>
        <w:t>الترجمة البديلة: "كان يُدعى يوسف"</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27: 57 (#6)</w:t>
      </w:r>
      <w:r>
        <w:rPr>
          <w:rtl/>
          <w:cs/>
          <w:lang w:val="ar_AE" w:bidi="ar_AE"/>
        </w:rPr>
      </w:r>
    </w:p>
    <w:p>
      <w:pPr>
        <w:bidi/>
      </w:pPr>
      <w:r>
        <w:rPr>
          <w:rtl/>
          <w:cs/>
          <w:lang w:val="ar_AE" w:bidi="ar_AE"/>
        </w:rPr>
      </w:r>
      <w:r>
        <w:rPr>
          <w:b/>
          <w:rtl/>
          <w:cs/>
          <w:lang w:val="ar_AE" w:bidi="ar_AE"/>
        </w:rPr>
        <w:t>ὃς καὶ αὐτὸς ἐμαθητεύθη τῷ Ἰησοῦ</w:t>
      </w:r>
    </w:p>
    <w:p>
      <w:pPr>
        <w:bidi/>
      </w:pPr>
      <w:r>
        <w:rPr>
          <w:rtl/>
          <w:cs/>
          <w:lang w:val="ar_AE" w:bidi="ar_AE"/>
        </w:rPr>
      </w:r>
      <w:r>
        <w:rPr>
          <w:b/>
          <w:rtl/>
          <w:cs/>
          <w:lang w:val="ar_AE" w:bidi="ar_AE"/>
        </w:rPr>
        <w:t>"وَكَانَ هُوَ أَيْضًا تِلْمِيذًا لِيَسُوعَ"</w:t>
      </w:r>
    </w:p>
    <w:p>
      <w:pPr>
        <w:bidi/>
      </w:pPr>
      <w:r>
        <w:rPr>
          <w:rtl/>
          <w:cs/>
          <w:lang w:val="ar_AE" w:bidi="ar_AE"/>
        </w:rPr>
      </w:r>
      <w:r>
        <w:rPr>
          <w:rtl/>
          <w:cs/>
          <w:lang w:val="ar_AE" w:bidi="ar_AE"/>
        </w:rPr>
        <w:t>إذا كانت لغتك لا تستخدم صيغة المبني للمجهول بهذه الطريقة، يمكنك التعبير عنها بصيغة المبني للمعلوم أو بطريقة أخرى تكون معتادًا في لغتك. ترجمة بديلة: "الذين قام يسوع بتلمذته أيضًا"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27 :58 (#1)</w:t>
      </w:r>
      <w:r>
        <w:rPr>
          <w:rtl/>
          <w:cs/>
          <w:lang w:val="ar_AE" w:bidi="ar_AE"/>
        </w:rPr>
      </w:r>
    </w:p>
    <w:p>
      <w:pPr>
        <w:bidi/>
      </w:pPr>
      <w:r>
        <w:rPr>
          <w:rtl/>
          <w:cs/>
          <w:lang w:val="ar_AE" w:bidi="ar_AE"/>
        </w:rPr>
      </w:r>
      <w:r>
        <w:rPr>
          <w:b/>
          <w:rtl/>
          <w:cs/>
          <w:lang w:val="ar_AE" w:bidi="ar_AE"/>
        </w:rPr>
        <w:t>ᾐτήσατο τὸ σῶμα τοῦ Ἰησοῦ</w:t>
      </w:r>
    </w:p>
    <w:p>
      <w:pPr>
        <w:bidi/>
      </w:pPr>
      <w:r>
        <w:rPr>
          <w:rtl/>
          <w:cs/>
          <w:lang w:val="ar_AE" w:bidi="ar_AE"/>
        </w:rPr>
      </w:r>
      <w:r>
        <w:rPr>
          <w:b/>
          <w:rtl/>
          <w:cs/>
          <w:lang w:val="ar_AE" w:bidi="ar_AE"/>
        </w:rPr>
        <w:t>"طَلَبَ جَسَدَ يَسُوعَ"</w:t>
      </w:r>
    </w:p>
    <w:p>
      <w:pPr>
        <w:bidi/>
      </w:pPr>
      <w:r>
        <w:rPr>
          <w:rtl/>
          <w:cs/>
          <w:lang w:val="ar_AE" w:bidi="ar_AE"/>
        </w:rPr>
      </w:r>
      <w:r>
        <w:rPr>
          <w:rtl/>
          <w:cs/>
          <w:lang w:val="ar_AE" w:bidi="ar_AE"/>
        </w:rPr>
        <w:t>السبب الذي جعل يوسف ي</w:t>
      </w:r>
      <w:r>
        <w:rPr>
          <w:b/>
          <w:rtl/>
          <w:cs/>
          <w:lang w:val="ar_AE" w:bidi="ar_AE"/>
        </w:rPr>
        <w:t>طَلَبَ</w:t>
      </w:r>
      <w:r>
        <w:rPr>
          <w:rtl/>
          <w:cs/>
          <w:lang w:val="ar_AE" w:bidi="ar_AE"/>
        </w:rPr>
        <w:t xml:space="preserve"> من </w:t>
      </w:r>
      <w:r>
        <w:rPr>
          <w:b/>
          <w:rtl/>
          <w:cs/>
          <w:lang w:val="ar_AE" w:bidi="ar_AE"/>
        </w:rPr>
        <w:t>بِيلَاطُسَ جَسَدَ يَسُوعَ</w:t>
      </w:r>
      <w:r>
        <w:rPr>
          <w:rtl/>
          <w:cs/>
          <w:lang w:val="ar_AE" w:bidi="ar_AE"/>
        </w:rPr>
        <w:t xml:space="preserve"> هو لكي يدفنه. إذا كان من المفيد في لغتك، يمكنك تقديم هذه الفكرة بشكل أوضح. ترجمة بديلة: "طلب جسد يسوع لكي يتمكن من دفنه"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27: 58 (#2)</w:t>
      </w:r>
      <w:r>
        <w:rPr>
          <w:rtl/>
          <w:cs/>
          <w:lang w:val="ar_AE" w:bidi="ar_AE"/>
        </w:rPr>
      </w:r>
    </w:p>
    <w:p>
      <w:pPr>
        <w:bidi/>
      </w:pPr>
      <w:r>
        <w:rPr>
          <w:rtl/>
          <w:cs/>
          <w:lang w:val="ar_AE" w:bidi="ar_AE"/>
        </w:rPr>
      </w:r>
      <w:r>
        <w:rPr>
          <w:b/>
          <w:rtl/>
          <w:cs/>
          <w:lang w:val="ar_AE" w:bidi="ar_AE"/>
        </w:rPr>
        <w:t>ἀποδοθῆναι</w:t>
      </w:r>
    </w:p>
    <w:p>
      <w:pPr>
        <w:bidi/>
      </w:pPr>
      <w:r>
        <w:rPr>
          <w:rtl/>
          <w:cs/>
          <w:lang w:val="ar_AE" w:bidi="ar_AE"/>
        </w:rPr>
      </w:r>
      <w:r>
        <w:rPr>
          <w:b/>
          <w:rtl/>
          <w:cs/>
          <w:lang w:val="ar_AE" w:bidi="ar_AE"/>
        </w:rPr>
        <w:t>"أَنْ يُعْطَى"</w:t>
      </w:r>
    </w:p>
    <w:p>
      <w:pPr>
        <w:bidi/>
      </w:pPr>
      <w:r>
        <w:rPr>
          <w:rtl/>
          <w:cs/>
          <w:lang w:val="ar_AE" w:bidi="ar_AE"/>
        </w:rPr>
      </w:r>
      <w:r>
        <w:rPr>
          <w:rtl/>
          <w:cs/>
          <w:lang w:val="ar_AE" w:bidi="ar_AE"/>
        </w:rPr>
        <w:t>إذا لم تكن لغتك تستخدم صيغة المبني للمجهول، يمكنك التعبير عن الفكرة بصيغة المبني للمعلوم أو بطريقة أخرى تكون معتادة في لغتك. إذا كنت بحاجة لذِكر من سيقوم بالفعل، فمن الواضح من السياق أنهم جنود بيلاطس. ترجمة بديلة: "الجنود ليعطوه له"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27: 59 (#1)</w:t>
      </w:r>
      <w:r>
        <w:rPr>
          <w:rtl/>
          <w:cs/>
          <w:lang w:val="ar_AE" w:bidi="ar_AE"/>
        </w:rPr>
      </w:r>
    </w:p>
    <w:p>
      <w:pPr>
        <w:bidi/>
      </w:pPr>
      <w:r>
        <w:rPr>
          <w:rtl/>
          <w:cs/>
          <w:lang w:val="ar_AE" w:bidi="ar_AE"/>
        </w:rPr>
      </w:r>
      <w:r>
        <w:rPr>
          <w:b/>
          <w:rtl/>
          <w:cs/>
          <w:lang w:val="ar_AE" w:bidi="ar_AE"/>
        </w:rPr>
        <w:t>ἐνετύλιξεν αὐτὸ σινδόνι καθαρᾷ</w:t>
      </w:r>
    </w:p>
    <w:p>
      <w:pPr>
        <w:bidi/>
      </w:pPr>
      <w:r>
        <w:rPr>
          <w:rtl/>
          <w:cs/>
          <w:lang w:val="ar_AE" w:bidi="ar_AE"/>
        </w:rPr>
      </w:r>
      <w:r>
        <w:rPr>
          <w:b/>
          <w:rtl/>
          <w:cs/>
          <w:lang w:val="ar_AE" w:bidi="ar_AE"/>
        </w:rPr>
        <w:t>"وَلَفَّهُ بِكَتَّانٍ نَقِيٍّ"</w:t>
      </w:r>
    </w:p>
    <w:p>
      <w:pPr>
        <w:bidi/>
      </w:pPr>
      <w:r>
        <w:rPr>
          <w:rtl/>
          <w:cs/>
          <w:lang w:val="ar_AE" w:bidi="ar_AE"/>
        </w:rPr>
      </w:r>
      <w:r>
        <w:rPr>
          <w:rtl/>
          <w:cs/>
          <w:lang w:val="ar_AE" w:bidi="ar_AE"/>
        </w:rPr>
        <w:t>كان هذا هو العرف الجنائزي في هذه الثقافة. إذا لم يكن قرّاؤك على دراية بمثل هذا العرف، يمكنك توضيح ذلك بشكل أكثر وضوحًا، أو يمكنك استخدام تعبير عام. ترجمة بديلة: "لفّهُ في كفن من الكتان النظيف" أو "جهزه للدفن"</w:t>
      </w:r>
    </w:p>
    <w:p>
      <w:pPr>
        <w:bidi/>
      </w:pPr>
      <w:r>
        <w:rPr>
          <w:rtl/>
          <w:cs/>
          <w:lang w:val="ar_AE" w:bidi="ar_AE"/>
        </w:rPr>
      </w:r>
      <w:r>
        <w:rPr>
          <w:rtl/>
          <w:cs/>
          <w:lang w:val="ar_AE" w:bidi="ar_AE"/>
        </w:rPr>
        <w:t xml:space="preserve">انظر: </w:t>
      </w:r>
      <w:r>
        <w:rPr>
          <w:rtl/>
          <w:cs/>
          <w:lang w:val="ar_AE" w:bidi="ar_AE"/>
        </w:rPr>
        <w:t>ترجمة المجهولات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27: 59 (#2)</w:t>
      </w:r>
      <w:r>
        <w:rPr>
          <w:rtl/>
          <w:cs/>
          <w:lang w:val="ar_AE" w:bidi="ar_AE"/>
        </w:rPr>
      </w:r>
    </w:p>
    <w:p>
      <w:pPr>
        <w:bidi/>
      </w:pPr>
      <w:r>
        <w:rPr>
          <w:rtl/>
          <w:cs/>
          <w:lang w:val="ar_AE" w:bidi="ar_AE"/>
        </w:rPr>
      </w:r>
      <w:r>
        <w:rPr>
          <w:b/>
          <w:rtl/>
          <w:cs/>
          <w:lang w:val="ar_AE" w:bidi="ar_AE"/>
        </w:rPr>
        <w:t>σινδόνι καθαρᾷ</w:t>
      </w:r>
    </w:p>
    <w:p>
      <w:pPr>
        <w:bidi/>
      </w:pPr>
      <w:r>
        <w:rPr>
          <w:rtl/>
          <w:cs/>
          <w:lang w:val="ar_AE" w:bidi="ar_AE"/>
        </w:rPr>
      </w:r>
      <w:r>
        <w:rPr>
          <w:b/>
          <w:rtl/>
          <w:cs/>
          <w:lang w:val="ar_AE" w:bidi="ar_AE"/>
        </w:rPr>
        <w:t>"بِكَتَّانٍ نَقِيٍّ"</w:t>
      </w:r>
    </w:p>
    <w:p>
      <w:pPr>
        <w:bidi/>
      </w:pPr>
      <w:r>
        <w:rPr>
          <w:rtl/>
          <w:cs/>
          <w:lang w:val="ar_AE" w:bidi="ar_AE"/>
        </w:rPr>
      </w:r>
      <w:r>
        <w:rPr>
          <w:rtl/>
          <w:cs/>
          <w:lang w:val="ar_AE" w:bidi="ar_AE"/>
        </w:rPr>
        <w:t xml:space="preserve">يشير مصطلح </w:t>
      </w:r>
      <w:r>
        <w:rPr>
          <w:b/>
          <w:rtl/>
          <w:cs/>
          <w:lang w:val="ar_AE" w:bidi="ar_AE"/>
        </w:rPr>
        <w:t>بِكَتَّانٍ نَقِيٍّ</w:t>
      </w:r>
      <w:r>
        <w:rPr>
          <w:rtl/>
          <w:cs/>
          <w:lang w:val="ar_AE" w:bidi="ar_AE"/>
        </w:rPr>
        <w:t xml:space="preserve"> إلى قماش عالي الجودة مصنوع من ألياف نبات الكتان. إذا كان قرّاؤك لا يألوفون </w:t>
      </w:r>
      <w:r>
        <w:rPr>
          <w:b/>
          <w:rtl/>
          <w:cs/>
          <w:lang w:val="ar_AE" w:bidi="ar_AE"/>
        </w:rPr>
        <w:t>الكَتَّانٍ</w:t>
      </w:r>
      <w:r>
        <w:rPr>
          <w:rtl/>
          <w:cs/>
          <w:lang w:val="ar_AE" w:bidi="ar_AE"/>
        </w:rPr>
        <w:t>، يمكنك استخدام تعبير عام. ترجمة بديلة: "في قماش نظيف وناعم"</w:t>
      </w:r>
    </w:p>
    <w:p>
      <w:pPr>
        <w:bidi/>
      </w:pPr>
      <w:r>
        <w:rPr>
          <w:rtl/>
          <w:cs/>
          <w:lang w:val="ar_AE" w:bidi="ar_AE"/>
        </w:rPr>
      </w:r>
      <w:r>
        <w:rPr>
          <w:rtl/>
          <w:cs/>
          <w:lang w:val="ar_AE" w:bidi="ar_AE"/>
        </w:rPr>
        <w:t xml:space="preserve">انظر: </w:t>
      </w:r>
      <w:r>
        <w:rPr>
          <w:rtl/>
          <w:cs/>
          <w:lang w:val="ar_AE" w:bidi="ar_AE"/>
        </w:rPr>
        <w:t>ترجمة المجهولات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27: 60 (#1)</w:t>
      </w:r>
      <w:r>
        <w:rPr>
          <w:rtl/>
          <w:cs/>
          <w:lang w:val="ar_AE" w:bidi="ar_AE"/>
        </w:rPr>
      </w:r>
    </w:p>
    <w:p>
      <w:pPr>
        <w:bidi/>
      </w:pPr>
      <w:r>
        <w:rPr>
          <w:rtl/>
          <w:cs/>
          <w:lang w:val="ar_AE" w:bidi="ar_AE"/>
        </w:rPr>
      </w:r>
      <w:r>
        <w:rPr>
          <w:b/>
          <w:rtl/>
          <w:cs/>
          <w:lang w:val="ar_AE" w:bidi="ar_AE"/>
        </w:rPr>
        <w:t>ὃ ἐλατόμησεν ἐν τῇ πέτρᾳ</w:t>
      </w:r>
    </w:p>
    <w:p>
      <w:pPr>
        <w:bidi/>
      </w:pPr>
      <w:r>
        <w:rPr>
          <w:rtl/>
          <w:cs/>
          <w:lang w:val="ar_AE" w:bidi="ar_AE"/>
        </w:rPr>
      </w:r>
      <w:r>
        <w:rPr>
          <w:b/>
          <w:rtl/>
          <w:cs/>
          <w:lang w:val="ar_AE" w:bidi="ar_AE"/>
        </w:rPr>
        <w:t>"الَّذِي كَانَ قَدْ نَحَتَهُ فِي ٱلصَّخْرَةِ"</w:t>
      </w:r>
    </w:p>
    <w:p>
      <w:pPr>
        <w:bidi/>
      </w:pPr>
      <w:r>
        <w:rPr>
          <w:rtl/>
          <w:cs/>
          <w:lang w:val="ar_AE" w:bidi="ar_AE"/>
        </w:rPr>
      </w:r>
      <w:r>
        <w:rPr>
          <w:rtl/>
          <w:cs/>
          <w:lang w:val="ar_AE" w:bidi="ar_AE"/>
        </w:rPr>
        <w:t xml:space="preserve">يشير متّى إلى أن يوسف قد استأجر أشخاصًا </w:t>
      </w:r>
      <w:r>
        <w:rPr>
          <w:b/>
          <w:rtl/>
          <w:cs/>
          <w:lang w:val="ar_AE" w:bidi="ar_AE"/>
        </w:rPr>
        <w:t>لنَحَتَ</w:t>
      </w:r>
      <w:r>
        <w:rPr>
          <w:rtl/>
          <w:cs/>
          <w:lang w:val="ar_AE" w:bidi="ar_AE"/>
        </w:rPr>
        <w:t xml:space="preserve"> القبر </w:t>
      </w:r>
      <w:r>
        <w:rPr>
          <w:b/>
          <w:rtl/>
          <w:cs/>
          <w:lang w:val="ar_AE" w:bidi="ar_AE"/>
        </w:rPr>
        <w:t>فِي ٱلصَّخْرَةِ</w:t>
      </w:r>
      <w:r>
        <w:rPr>
          <w:rtl/>
          <w:cs/>
          <w:lang w:val="ar_AE" w:bidi="ar_AE"/>
        </w:rPr>
        <w:t>. إذا كان ذلك مفيدًا في لغتك، يمكنك تقديم هذه الفكرة بشكل أوضح. ترجمة بديلة: "الذي كان قد جعل الناس ينحتونه في الصخر"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27: 60 (#2)</w:t>
      </w:r>
      <w:r>
        <w:rPr>
          <w:rtl/>
          <w:cs/>
          <w:lang w:val="ar_AE" w:bidi="ar_AE"/>
        </w:rPr>
      </w:r>
    </w:p>
    <w:p>
      <w:pPr>
        <w:bidi/>
      </w:pPr>
      <w:r>
        <w:rPr>
          <w:rtl/>
          <w:cs/>
          <w:lang w:val="ar_AE" w:bidi="ar_AE"/>
        </w:rPr>
      </w:r>
      <w:r>
        <w:rPr>
          <w:b/>
          <w:rtl/>
          <w:cs/>
          <w:lang w:val="ar_AE" w:bidi="ar_AE"/>
        </w:rPr>
        <w:t>ἐλατόμησεν ἐν τῇ πέτρᾳ</w:t>
      </w:r>
    </w:p>
    <w:p>
      <w:pPr>
        <w:bidi/>
      </w:pPr>
      <w:r>
        <w:rPr>
          <w:rtl/>
          <w:cs/>
          <w:lang w:val="ar_AE" w:bidi="ar_AE"/>
        </w:rPr>
      </w:r>
      <w:r>
        <w:rPr>
          <w:b/>
          <w:rtl/>
          <w:cs/>
          <w:lang w:val="ar_AE" w:bidi="ar_AE"/>
        </w:rPr>
        <w:t>"كَانَ قَدْ نَحَتَهُ فِي ٱلصَّخْرَةِ"</w:t>
      </w:r>
    </w:p>
    <w:p>
      <w:pPr>
        <w:bidi/>
      </w:pPr>
      <w:r>
        <w:rPr>
          <w:rtl/>
          <w:cs/>
          <w:lang w:val="ar_AE" w:bidi="ar_AE"/>
        </w:rPr>
      </w:r>
      <w:r>
        <w:rPr>
          <w:rtl/>
          <w:cs/>
          <w:lang w:val="ar_AE" w:bidi="ar_AE"/>
        </w:rPr>
        <w:t xml:space="preserve">هنا يقصد متّى تحديدًا مكان للدفن قد تم </w:t>
      </w:r>
      <w:r>
        <w:rPr>
          <w:b/>
          <w:rtl/>
          <w:cs/>
          <w:lang w:val="ar_AE" w:bidi="ar_AE"/>
        </w:rPr>
        <w:t xml:space="preserve">نَحَتَهُ </w:t>
      </w:r>
      <w:r>
        <w:rPr>
          <w:rtl/>
          <w:cs/>
          <w:lang w:val="ar_AE" w:bidi="ar_AE"/>
        </w:rPr>
        <w:t xml:space="preserve">أو حفره في </w:t>
      </w:r>
      <w:r>
        <w:rPr>
          <w:b/>
          <w:rtl/>
          <w:cs/>
          <w:lang w:val="ar_AE" w:bidi="ar_AE"/>
        </w:rPr>
        <w:t>ٱلصَّخْرَةِ</w:t>
      </w:r>
      <w:r>
        <w:rPr>
          <w:rtl/>
          <w:cs/>
          <w:lang w:val="ar_AE" w:bidi="ar_AE"/>
        </w:rPr>
        <w:t>، على الأرجح في مقدمة جرف. إذا كان قرّاؤك لا يألفون بهذا النوع من أماكن الدفن، يمكنك استخدام اسم شيء مشابه في منطقتك أو يمكنك استخدام مصطلح أكثر عمومية. ترجمة بديلة: "الذي تم نحته في الصخر" أو "الذي تم تجهيزه بشكل خاص"</w:t>
      </w:r>
    </w:p>
    <w:p>
      <w:pPr>
        <w:bidi/>
      </w:pPr>
      <w:r>
        <w:rPr>
          <w:rtl/>
          <w:cs/>
          <w:lang w:val="ar_AE" w:bidi="ar_AE"/>
        </w:rPr>
      </w:r>
      <w:r>
        <w:rPr>
          <w:rtl/>
          <w:cs/>
          <w:lang w:val="ar_AE" w:bidi="ar_AE"/>
        </w:rPr>
        <w:t xml:space="preserve">انظر: </w:t>
      </w:r>
      <w:r>
        <w:rPr>
          <w:rtl/>
          <w:cs/>
          <w:lang w:val="ar_AE" w:bidi="ar_AE"/>
        </w:rPr>
        <w:t>ترجمة المجهولات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27: 60 (#3)</w:t>
      </w:r>
      <w:r>
        <w:rPr>
          <w:rtl/>
          <w:cs/>
          <w:lang w:val="ar_AE" w:bidi="ar_AE"/>
        </w:rPr>
      </w:r>
    </w:p>
    <w:p>
      <w:pPr>
        <w:bidi/>
      </w:pPr>
      <w:r>
        <w:rPr>
          <w:rtl/>
          <w:cs/>
          <w:lang w:val="ar_AE" w:bidi="ar_AE"/>
        </w:rPr>
      </w:r>
      <w:r>
        <w:rPr>
          <w:b/>
          <w:rtl/>
          <w:cs/>
          <w:lang w:val="ar_AE" w:bidi="ar_AE"/>
        </w:rPr>
        <w:t>προσκυλίσας λίθον μέγαν τῇ θύρᾳ τοῦ μνημείου</w:t>
      </w:r>
    </w:p>
    <w:p>
      <w:pPr>
        <w:bidi/>
      </w:pPr>
      <w:r>
        <w:rPr>
          <w:rtl/>
          <w:cs/>
          <w:lang w:val="ar_AE" w:bidi="ar_AE"/>
        </w:rPr>
      </w:r>
      <w:r>
        <w:rPr>
          <w:b/>
          <w:rtl/>
          <w:cs/>
          <w:lang w:val="ar_AE" w:bidi="ar_AE"/>
        </w:rPr>
        <w:t>"ثُمَّ دَحْرَجَ حَجَرًا كَبِيرًا عَلَى بَابِ ٱلْقَبْرِ"</w:t>
      </w:r>
    </w:p>
    <w:p>
      <w:pPr>
        <w:bidi/>
      </w:pPr>
      <w:r>
        <w:rPr>
          <w:rtl/>
          <w:cs/>
          <w:lang w:val="ar_AE" w:bidi="ar_AE"/>
        </w:rPr>
      </w:r>
      <w:r>
        <w:rPr>
          <w:rtl/>
          <w:cs/>
          <w:lang w:val="ar_AE" w:bidi="ar_AE"/>
        </w:rPr>
        <w:t xml:space="preserve">هنا يلمّح متّى إلى أن يوسف </w:t>
      </w:r>
      <w:r>
        <w:rPr>
          <w:b/>
          <w:rtl/>
          <w:cs/>
          <w:lang w:val="ar_AE" w:bidi="ar_AE"/>
        </w:rPr>
        <w:t>دَحْرَجَ حَجَرًا كَبِيرًا</w:t>
      </w:r>
      <w:r>
        <w:rPr>
          <w:rtl/>
          <w:cs/>
          <w:lang w:val="ar_AE" w:bidi="ar_AE"/>
        </w:rPr>
        <w:t xml:space="preserve"> لإغلاق </w:t>
      </w:r>
      <w:r>
        <w:rPr>
          <w:b/>
          <w:rtl/>
          <w:cs/>
          <w:lang w:val="ar_AE" w:bidi="ar_AE"/>
        </w:rPr>
        <w:t>ٱلْقَبْرِ</w:t>
      </w:r>
      <w:r>
        <w:rPr>
          <w:rtl/>
          <w:cs/>
          <w:lang w:val="ar_AE" w:bidi="ar_AE"/>
        </w:rPr>
        <w:t>. إذا كان من المفيد في لغتك، يمكنك تقديم هذه الفكرة بشكل أوضح. ترجمة بديلة: "وقد دحرج حجرًا كبيرًا على باب القبر لإغلاقه"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27: 61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"وَ"</w:t>
      </w:r>
    </w:p>
    <w:p>
      <w:pPr>
        <w:bidi/>
      </w:pPr>
      <w:r>
        <w:rPr>
          <w:rtl/>
          <w:cs/>
          <w:lang w:val="ar_AE" w:bidi="ar_AE"/>
        </w:rPr>
      </w:r>
      <w:r>
        <w:rPr>
          <w:rtl/>
          <w:cs/>
          <w:lang w:val="ar_AE" w:bidi="ar_AE"/>
        </w:rPr>
        <w:t xml:space="preserve">هنا، يُقدِّم حرف الـ </w:t>
      </w:r>
      <w:r>
        <w:rPr>
          <w:b/>
          <w:rtl/>
          <w:cs/>
          <w:lang w:val="ar_AE" w:bidi="ar_AE"/>
        </w:rPr>
        <w:t xml:space="preserve">وَ </w:t>
      </w:r>
      <w:r>
        <w:rPr>
          <w:rtl/>
          <w:cs/>
          <w:lang w:val="ar_AE" w:bidi="ar_AE"/>
        </w:rPr>
        <w:t xml:space="preserve">شيئًا كان يحدث في نفس الوقت الذي حدث فيه ما رواه متّى في الآية السابقة (دفن يوسف لجسد يسوع). إذا كان ذلك مفيدًا في لغتك، يمكنك استخدام كلمة أو عبارة تُقدِّم فعلًا متزامنًا، أو يمكنك ترك </w:t>
      </w:r>
      <w:r>
        <w:rPr>
          <w:b/>
          <w:rtl/>
          <w:cs/>
          <w:lang w:val="ar_AE" w:bidi="ar_AE"/>
        </w:rPr>
        <w:t xml:space="preserve">وَ </w:t>
      </w:r>
      <w:r>
        <w:rPr>
          <w:rtl/>
          <w:cs/>
          <w:lang w:val="ar_AE" w:bidi="ar_AE"/>
        </w:rPr>
        <w:t>دون ترجمة. ترجمة بديلة: "في هذه الأثناء"، أو "بينما كان ذلك يحدث"،</w:t>
      </w:r>
    </w:p>
    <w:p>
      <w:pPr>
        <w:bidi/>
      </w:pPr>
      <w:r>
        <w:rPr>
          <w:rtl/>
          <w:cs/>
          <w:lang w:val="ar_AE" w:bidi="ar_AE"/>
        </w:rPr>
      </w:r>
      <w:r>
        <w:rPr>
          <w:rtl/>
          <w:cs/>
          <w:lang w:val="ar_AE" w:bidi="ar_AE"/>
        </w:rPr>
        <w:t xml:space="preserve">انظر: </w:t>
      </w:r>
      <w:r>
        <w:rPr>
          <w:rtl/>
          <w:cs/>
          <w:lang w:val="ar_AE" w:bidi="ar_AE"/>
        </w:rPr>
        <w:t>الربط— لإظهار علاقة زمنية متزامنة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27: 61 (#2)</w:t>
      </w:r>
      <w:r>
        <w:rPr>
          <w:rtl/>
          <w:cs/>
          <w:lang w:val="ar_AE" w:bidi="ar_AE"/>
        </w:rPr>
      </w:r>
    </w:p>
    <w:p>
      <w:pPr>
        <w:bidi/>
      </w:pPr>
      <w:r>
        <w:rPr>
          <w:rtl/>
          <w:cs/>
          <w:lang w:val="ar_AE" w:bidi="ar_AE"/>
        </w:rPr>
      </w:r>
      <w:r>
        <w:rPr>
          <w:b/>
          <w:rtl/>
          <w:cs/>
          <w:lang w:val="ar_AE" w:bidi="ar_AE"/>
        </w:rPr>
        <w:t>ἡ ἄλλη Μαρία</w:t>
      </w:r>
    </w:p>
    <w:p>
      <w:pPr>
        <w:bidi/>
      </w:pPr>
      <w:r>
        <w:rPr>
          <w:rtl/>
          <w:cs/>
          <w:lang w:val="ar_AE" w:bidi="ar_AE"/>
        </w:rPr>
      </w:r>
      <w:r>
        <w:rPr>
          <w:b/>
          <w:rtl/>
          <w:cs/>
          <w:lang w:val="ar_AE" w:bidi="ar_AE"/>
        </w:rPr>
        <w:t>"مَرْيَمُ ٱلْأُخْرَى"</w:t>
      </w:r>
    </w:p>
    <w:p>
      <w:pPr>
        <w:bidi/>
      </w:pPr>
      <w:r>
        <w:rPr>
          <w:rtl/>
          <w:cs/>
          <w:lang w:val="ar_AE" w:bidi="ar_AE"/>
        </w:rPr>
      </w:r>
      <w:r>
        <w:rPr>
          <w:rtl/>
          <w:cs/>
          <w:lang w:val="ar_AE" w:bidi="ar_AE"/>
        </w:rPr>
        <w:t xml:space="preserve">هنا يلمّح متّى إلى أن هذه هي المرأة الأخرى، التي تُسمى أيضًا </w:t>
      </w:r>
      <w:r>
        <w:rPr>
          <w:b/>
          <w:rtl/>
          <w:cs/>
          <w:lang w:val="ar_AE" w:bidi="ar_AE"/>
        </w:rPr>
        <w:t xml:space="preserve">مَرْيَمُ </w:t>
      </w:r>
      <w:r>
        <w:rPr>
          <w:rtl/>
          <w:cs/>
          <w:lang w:val="ar_AE" w:bidi="ar_AE"/>
        </w:rPr>
        <w:t xml:space="preserve">، والتي ذكرها في </w:t>
      </w:r>
      <w:r>
        <w:rPr>
          <w:rtl/>
          <w:cs/>
          <w:lang w:val="ar_AE" w:bidi="ar_AE"/>
        </w:rPr>
        <w:t>27:56</w:t>
      </w:r>
      <w:r>
        <w:rPr>
          <w:rtl/>
          <w:cs/>
          <w:lang w:val="ar_AE" w:bidi="ar_AE"/>
        </w:rPr>
        <w:t xml:space="preserve"> كأم يعقوب ويوسف. إذا كان ذلك مفيدًا في لغتك، يمكنك تقديم هذه الفكرة بشكل أوضح. ترجمة بديلة: "مريم الأخرى، أم يعقوب ويوسف،"</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27: 61 (#3)</w:t>
      </w:r>
      <w:r>
        <w:rPr>
          <w:rtl/>
          <w:cs/>
          <w:lang w:val="ar_AE" w:bidi="ar_AE"/>
        </w:rPr>
      </w:r>
    </w:p>
    <w:p>
      <w:pPr>
        <w:bidi/>
      </w:pPr>
      <w:r>
        <w:rPr>
          <w:rtl/>
          <w:cs/>
          <w:lang w:val="ar_AE" w:bidi="ar_AE"/>
        </w:rPr>
      </w:r>
      <w:r>
        <w:rPr>
          <w:b/>
          <w:rtl/>
          <w:cs/>
          <w:lang w:val="ar_AE" w:bidi="ar_AE"/>
        </w:rPr>
        <w:t>ἀπέναντι</w:t>
      </w:r>
    </w:p>
    <w:p>
      <w:pPr>
        <w:bidi/>
      </w:pPr>
      <w:r>
        <w:rPr>
          <w:rtl/>
          <w:cs/>
          <w:lang w:val="ar_AE" w:bidi="ar_AE"/>
        </w:rPr>
      </w:r>
      <w:r>
        <w:rPr>
          <w:b/>
          <w:rtl/>
          <w:cs/>
          <w:lang w:val="ar_AE" w:bidi="ar_AE"/>
        </w:rPr>
        <w:t>"تُجَاهَ"</w:t>
      </w:r>
    </w:p>
    <w:p>
      <w:pPr>
        <w:bidi/>
      </w:pPr>
      <w:r>
        <w:rPr>
          <w:rtl/>
          <w:cs/>
          <w:lang w:val="ar_AE" w:bidi="ar_AE"/>
        </w:rPr>
      </w:r>
      <w:r>
        <w:rPr>
          <w:rtl/>
          <w:cs/>
          <w:lang w:val="ar_AE" w:bidi="ar_AE"/>
        </w:rPr>
        <w:t xml:space="preserve">هنا، كلمة </w:t>
      </w:r>
      <w:r>
        <w:rPr>
          <w:b/>
          <w:rtl/>
          <w:cs/>
          <w:lang w:val="ar_AE" w:bidi="ar_AE"/>
        </w:rPr>
        <w:t xml:space="preserve">تُجَاهَ </w:t>
      </w:r>
      <w:r>
        <w:rPr>
          <w:rtl/>
          <w:cs/>
          <w:lang w:val="ar_AE" w:bidi="ar_AE"/>
        </w:rPr>
        <w:t xml:space="preserve">تعني أن </w:t>
      </w:r>
      <w:r>
        <w:rPr>
          <w:b/>
          <w:rtl/>
          <w:cs/>
          <w:lang w:val="ar_AE" w:bidi="ar_AE"/>
        </w:rPr>
        <w:t xml:space="preserve">مَرْيَمُ ٱلْمَجْدَلِيَّةُ وَمَرْيَمُ ٱلْأُخْرَى </w:t>
      </w:r>
      <w:r>
        <w:rPr>
          <w:rtl/>
          <w:cs/>
          <w:lang w:val="ar_AE" w:bidi="ar_AE"/>
        </w:rPr>
        <w:t xml:space="preserve">كانتا أمام </w:t>
      </w:r>
      <w:r>
        <w:rPr>
          <w:b/>
          <w:rtl/>
          <w:cs/>
          <w:lang w:val="ar_AE" w:bidi="ar_AE"/>
        </w:rPr>
        <w:t xml:space="preserve">ٱلْقَبْرِ </w:t>
      </w:r>
      <w:r>
        <w:rPr>
          <w:rtl/>
          <w:cs/>
          <w:lang w:val="ar_AE" w:bidi="ar_AE"/>
        </w:rPr>
        <w:t>مباشرة . إذا كان ذلك مفيدًا في لغتك، يمكنك استخدام عبارة مشابهة أو توضيح المعنى ببساطة. ترجمة بديلة: "أمام" أو "مواجهة للقبر"</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27: 62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"وَ"</w:t>
      </w:r>
    </w:p>
    <w:p>
      <w:pPr>
        <w:bidi/>
      </w:pPr>
      <w:r>
        <w:rPr>
          <w:rtl/>
          <w:cs/>
          <w:lang w:val="ar_AE" w:bidi="ar_AE"/>
        </w:rPr>
      </w:r>
      <w:r>
        <w:rPr>
          <w:rtl/>
          <w:cs/>
          <w:lang w:val="ar_AE" w:bidi="ar_AE"/>
        </w:rPr>
        <w:t xml:space="preserve">هنا، يقدّم حرف الـ </w:t>
      </w:r>
      <w:r>
        <w:rPr>
          <w:b/>
          <w:rtl/>
          <w:cs/>
          <w:lang w:val="ar_AE" w:bidi="ar_AE"/>
        </w:rPr>
        <w:t xml:space="preserve">وَ </w:t>
      </w:r>
      <w:r>
        <w:rPr>
          <w:rtl/>
          <w:cs/>
          <w:lang w:val="ar_AE" w:bidi="ar_AE"/>
        </w:rPr>
        <w:t xml:space="preserve">الحدث الرئيسي التالي في القصة. إذا كان من المفيد في لغتك، يمكنك استخدام كلمة أو عبارة تُقدّم الحدث التالي، أو يمكنك ترك </w:t>
      </w:r>
      <w:r>
        <w:rPr>
          <w:b/>
          <w:rtl/>
          <w:cs/>
          <w:lang w:val="ar_AE" w:bidi="ar_AE"/>
        </w:rPr>
        <w:t xml:space="preserve">وَ </w:t>
      </w:r>
      <w:r>
        <w:rPr>
          <w:rtl/>
          <w:cs/>
          <w:lang w:val="ar_AE" w:bidi="ar_AE"/>
        </w:rPr>
        <w:t>بدون ترجمة. ترجمة بديلة: "ثم"، أو "بعد كل ذلك"،</w:t>
      </w:r>
    </w:p>
    <w:p>
      <w:pPr>
        <w:bidi/>
      </w:pPr>
      <w:r>
        <w:rPr>
          <w:rtl/>
          <w:cs/>
          <w:lang w:val="ar_AE" w:bidi="ar_AE"/>
        </w:rPr>
      </w:r>
      <w:r>
        <w:rPr>
          <w:rtl/>
          <w:cs/>
          <w:lang w:val="ar_AE" w:bidi="ar_AE"/>
        </w:rPr>
        <w:t xml:space="preserve">انظر: </w:t>
      </w:r>
      <w:r>
        <w:rPr>
          <w:rtl/>
          <w:cs/>
          <w:lang w:val="ar_AE" w:bidi="ar_AE"/>
        </w:rPr>
        <w:t>تقديم حدث جديد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27: 62 (#2)</w:t>
      </w:r>
      <w:r>
        <w:rPr>
          <w:rtl/>
          <w:cs/>
          <w:lang w:val="ar_AE" w:bidi="ar_AE"/>
        </w:rPr>
      </w:r>
    </w:p>
    <w:p>
      <w:pPr>
        <w:bidi/>
      </w:pPr>
      <w:r>
        <w:rPr>
          <w:rtl/>
          <w:cs/>
          <w:lang w:val="ar_AE" w:bidi="ar_AE"/>
        </w:rPr>
      </w:r>
      <w:r>
        <w:rPr>
          <w:b/>
          <w:rtl/>
          <w:cs/>
          <w:lang w:val="ar_AE" w:bidi="ar_AE"/>
        </w:rPr>
        <w:t>τῇ &amp; ἐπαύριον, ἥτις ἐστὶν μετὰ τὴν παρασκευήν</w:t>
      </w:r>
    </w:p>
    <w:p>
      <w:pPr>
        <w:bidi/>
      </w:pPr>
      <w:r>
        <w:rPr>
          <w:rtl/>
          <w:cs/>
          <w:lang w:val="ar_AE" w:bidi="ar_AE"/>
        </w:rPr>
      </w:r>
      <w:r>
        <w:rPr>
          <w:b/>
          <w:rtl/>
          <w:cs/>
          <w:lang w:val="ar_AE" w:bidi="ar_AE"/>
        </w:rPr>
        <w:t>"وَفِي ٱلْغَدِ ٱلَّذِي بَعْدَ ٱلِٱسْتِعْدَادِ"</w:t>
      </w:r>
    </w:p>
    <w:p>
      <w:pPr>
        <w:bidi/>
      </w:pPr>
      <w:r>
        <w:rPr>
          <w:rtl/>
          <w:cs/>
          <w:lang w:val="ar_AE" w:bidi="ar_AE"/>
        </w:rPr>
      </w:r>
      <w:r>
        <w:rPr>
          <w:rtl/>
          <w:cs/>
          <w:lang w:val="ar_AE" w:bidi="ar_AE"/>
        </w:rPr>
        <w:t xml:space="preserve">هنا، </w:t>
      </w:r>
      <w:r>
        <w:rPr>
          <w:b/>
          <w:rtl/>
          <w:cs/>
          <w:lang w:val="ar_AE" w:bidi="ar_AE"/>
        </w:rPr>
        <w:t>ٱلِٱسْتِعْدَادِ</w:t>
      </w:r>
      <w:r>
        <w:rPr>
          <w:rtl/>
          <w:cs/>
          <w:lang w:val="ar_AE" w:bidi="ar_AE"/>
        </w:rPr>
        <w:t xml:space="preserve"> يشير إلى اليوم الذي يسبق السبت، حيث كان اليهود يستعدون للسبت حتى لا يضطروا للعمل في ذلك اليوم. لذا، </w:t>
      </w:r>
      <w:r>
        <w:rPr>
          <w:b/>
          <w:rtl/>
          <w:cs/>
          <w:lang w:val="ar_AE" w:bidi="ar_AE"/>
        </w:rPr>
        <w:t>ٱلْغَدِ</w:t>
      </w:r>
      <w:r>
        <w:rPr>
          <w:rtl/>
          <w:cs/>
          <w:lang w:val="ar_AE" w:bidi="ar_AE"/>
        </w:rPr>
        <w:t xml:space="preserve"> هنا يشير إلى السبت. إذا كان ذلك مفيدًا في لغتك، يمكنك تقديم هذه الفكرة بشكل أوضح. ترجمة بديلة: "اليوم التالي، الذي كان بعد اليوم الذي استعد فيه اليهود للسبت" أو "اليوم التالي، الذي كان السبت"</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27: 62 (#3)</w:t>
      </w:r>
      <w:r>
        <w:rPr>
          <w:rtl/>
          <w:cs/>
          <w:lang w:val="ar_AE" w:bidi="ar_AE"/>
        </w:rPr>
      </w:r>
    </w:p>
    <w:p>
      <w:pPr>
        <w:bidi/>
      </w:pPr>
      <w:r>
        <w:rPr>
          <w:rtl/>
          <w:cs/>
          <w:lang w:val="ar_AE" w:bidi="ar_AE"/>
        </w:rPr>
      </w:r>
      <w:r>
        <w:rPr>
          <w:b/>
          <w:rtl/>
          <w:cs/>
          <w:lang w:val="ar_AE" w:bidi="ar_AE"/>
        </w:rPr>
        <w:t>συνήχθησαν</w:t>
      </w:r>
    </w:p>
    <w:p>
      <w:pPr>
        <w:bidi/>
      </w:pPr>
      <w:r>
        <w:rPr>
          <w:rtl/>
          <w:cs/>
          <w:lang w:val="ar_AE" w:bidi="ar_AE"/>
        </w:rPr>
      </w:r>
      <w:r>
        <w:rPr>
          <w:b/>
          <w:rtl/>
          <w:cs/>
          <w:lang w:val="ar_AE" w:bidi="ar_AE"/>
        </w:rPr>
        <w:t>"ٱجْتَمَعَ"</w:t>
      </w:r>
    </w:p>
    <w:p>
      <w:pPr>
        <w:bidi/>
      </w:pPr>
      <w:r>
        <w:rPr>
          <w:rtl/>
          <w:cs/>
          <w:lang w:val="ar_AE" w:bidi="ar_AE"/>
        </w:rPr>
      </w:r>
      <w:r>
        <w:rPr>
          <w:rtl/>
          <w:cs/>
          <w:lang w:val="ar_AE" w:bidi="ar_AE"/>
        </w:rPr>
        <w:t>إذا لم تستخدم لغتك هذه الصيغة، يمكنك التعبير عن الفكرة بصيغة المبني للمعلوم بشكل أوضح أو بطريقة أخرى تكون معتادة في لغتك. ترجمة بديلة: "تجمّعوا"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27: 63 (#1)</w:t>
      </w:r>
      <w:r>
        <w:rPr>
          <w:rtl/>
          <w:cs/>
          <w:lang w:val="ar_AE" w:bidi="ar_AE"/>
        </w:rPr>
      </w:r>
    </w:p>
    <w:p>
      <w:pPr>
        <w:bidi/>
      </w:pPr>
      <w:r>
        <w:rPr>
          <w:rtl/>
          <w:cs/>
          <w:lang w:val="ar_AE" w:bidi="ar_AE"/>
        </w:rPr>
      </w:r>
      <w:r>
        <w:rPr>
          <w:b/>
          <w:rtl/>
          <w:cs/>
          <w:lang w:val="ar_AE" w:bidi="ar_AE"/>
        </w:rPr>
        <w:t>λέγοντες</w:t>
      </w:r>
    </w:p>
    <w:p>
      <w:pPr>
        <w:bidi/>
      </w:pPr>
      <w:r>
        <w:rPr>
          <w:rtl/>
          <w:cs/>
          <w:lang w:val="ar_AE" w:bidi="ar_AE"/>
        </w:rPr>
      </w:r>
      <w:r>
        <w:rPr>
          <w:b/>
          <w:rtl/>
          <w:cs/>
          <w:lang w:val="ar_AE" w:bidi="ar_AE"/>
        </w:rPr>
        <w:t>"قَائِلِينَ"</w:t>
      </w:r>
    </w:p>
    <w:p>
      <w:pPr>
        <w:bidi/>
      </w:pPr>
      <w:r>
        <w:rPr>
          <w:rtl/>
          <w:cs/>
          <w:lang w:val="ar_AE" w:bidi="ar_AE"/>
        </w:rPr>
      </w:r>
      <w:r>
        <w:rPr>
          <w:rtl/>
          <w:cs/>
          <w:lang w:val="ar_AE" w:bidi="ar_AE"/>
        </w:rPr>
        <w:t>فكر في الطرق المعتادة لإدخال الاقتباسات المباشرة في لغتك. ترجمة بديلة: "وقالوا له"</w:t>
      </w:r>
    </w:p>
    <w:p>
      <w:pPr>
        <w:bidi/>
      </w:pPr>
      <w:r>
        <w:rPr>
          <w:rtl/>
          <w:cs/>
          <w:lang w:val="ar_AE" w:bidi="ar_AE"/>
        </w:rPr>
      </w:r>
      <w:r>
        <w:rPr>
          <w:rtl/>
          <w:cs/>
          <w:lang w:val="ar_AE" w:bidi="ar_AE"/>
        </w:rPr>
        <w:t xml:space="preserve">انظر: </w:t>
      </w:r>
      <w:r>
        <w:rPr>
          <w:rtl/>
          <w:cs/>
          <w:lang w:val="ar_AE" w:bidi="ar_AE"/>
        </w:rPr>
        <w:t>الاقتباسات وحواشي الاقتباس</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27: 63 (#2)</w:t>
      </w:r>
      <w:r>
        <w:rPr>
          <w:rtl/>
          <w:cs/>
          <w:lang w:val="ar_AE" w:bidi="ar_AE"/>
        </w:rPr>
      </w:r>
    </w:p>
    <w:p>
      <w:pPr>
        <w:bidi/>
      </w:pPr>
      <w:r>
        <w:rPr>
          <w:rtl/>
          <w:cs/>
          <w:lang w:val="ar_AE" w:bidi="ar_AE"/>
        </w:rPr>
      </w:r>
      <w:r>
        <w:rPr>
          <w:b/>
          <w:rtl/>
          <w:cs/>
          <w:lang w:val="ar_AE" w:bidi="ar_AE"/>
        </w:rPr>
        <w:t>κύριε</w:t>
      </w:r>
    </w:p>
    <w:p>
      <w:pPr>
        <w:bidi/>
      </w:pPr>
      <w:r>
        <w:rPr>
          <w:rtl/>
          <w:cs/>
          <w:lang w:val="ar_AE" w:bidi="ar_AE"/>
        </w:rPr>
      </w:r>
      <w:r>
        <w:rPr>
          <w:b/>
          <w:rtl/>
          <w:cs/>
          <w:lang w:val="ar_AE" w:bidi="ar_AE"/>
        </w:rPr>
        <w:t>"سَيِّدُ"</w:t>
      </w:r>
    </w:p>
    <w:p>
      <w:pPr>
        <w:bidi/>
      </w:pPr>
      <w:r>
        <w:rPr>
          <w:rtl/>
          <w:cs/>
          <w:lang w:val="ar_AE" w:bidi="ar_AE"/>
        </w:rPr>
      </w:r>
      <w:r>
        <w:rPr>
          <w:rtl/>
          <w:cs/>
          <w:lang w:val="ar_AE" w:bidi="ar_AE"/>
        </w:rPr>
        <w:t xml:space="preserve">في الثقافة في زمن يسوع، كانت كلمة </w:t>
      </w:r>
      <w:r>
        <w:rPr>
          <w:b/>
          <w:rtl/>
          <w:cs/>
          <w:lang w:val="ar_AE" w:bidi="ar_AE"/>
        </w:rPr>
        <w:t>سَيِّدُ</w:t>
      </w:r>
      <w:r>
        <w:rPr>
          <w:rtl/>
          <w:cs/>
          <w:lang w:val="ar_AE" w:bidi="ar_AE"/>
        </w:rPr>
        <w:t xml:space="preserve"> طريقة مهذبة ليخاطب بها الناس حاكمهم. إذا كان من المفيد في لغتك، يمكنك استخدام كلمة أو عبارة مختلفة تكون طريقة مهذبة لمخاطبة حاكم أو قائد بحسب ثقافتك. ترجمة بديلة: "السيد المحترم"</w:t>
      </w:r>
    </w:p>
    <w:p>
      <w:pPr>
        <w:bidi/>
      </w:pPr>
      <w:r>
        <w:rPr>
          <w:rtl/>
          <w:cs/>
          <w:lang w:val="ar_AE" w:bidi="ar_AE"/>
        </w:rPr>
      </w:r>
      <w:r>
        <w:rPr>
          <w:rtl/>
          <w:cs/>
          <w:lang w:val="ar_AE" w:bidi="ar_AE"/>
        </w:rPr>
        <w:t xml:space="preserve">انظر: </w:t>
      </w:r>
      <w:r>
        <w:rPr>
          <w:rtl/>
          <w:cs/>
          <w:lang w:val="ar_AE" w:bidi="ar_AE"/>
        </w:rPr>
        <w:t>اللياقة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27: 63 (#3)</w:t>
      </w:r>
      <w:r>
        <w:rPr>
          <w:rtl/>
          <w:cs/>
          <w:lang w:val="ar_AE" w:bidi="ar_AE"/>
        </w:rPr>
      </w:r>
    </w:p>
    <w:p>
      <w:pPr>
        <w:bidi/>
      </w:pPr>
      <w:r>
        <w:rPr>
          <w:rtl/>
          <w:cs/>
          <w:lang w:val="ar_AE" w:bidi="ar_AE"/>
        </w:rPr>
      </w:r>
      <w:r>
        <w:rPr>
          <w:b/>
          <w:rtl/>
          <w:cs/>
          <w:lang w:val="ar_AE" w:bidi="ar_AE"/>
        </w:rPr>
        <w:t>ἐκεῖνος ὁ πλάνος</w:t>
      </w:r>
    </w:p>
    <w:p>
      <w:pPr>
        <w:bidi/>
      </w:pPr>
      <w:r>
        <w:rPr>
          <w:rtl/>
          <w:cs/>
          <w:lang w:val="ar_AE" w:bidi="ar_AE"/>
        </w:rPr>
      </w:r>
      <w:r>
        <w:rPr>
          <w:b/>
          <w:rtl/>
          <w:cs/>
          <w:lang w:val="ar_AE" w:bidi="ar_AE"/>
        </w:rPr>
        <w:t>"ذَلِكَ ٱلْمُضِلَّ"</w:t>
      </w:r>
    </w:p>
    <w:p>
      <w:pPr>
        <w:bidi/>
      </w:pPr>
      <w:r>
        <w:rPr>
          <w:rtl/>
          <w:cs/>
          <w:lang w:val="ar_AE" w:bidi="ar_AE"/>
        </w:rPr>
      </w:r>
      <w:r>
        <w:rPr>
          <w:rtl/>
          <w:cs/>
          <w:lang w:val="ar_AE" w:bidi="ar_AE"/>
        </w:rPr>
        <w:t xml:space="preserve">هنا يلمّح رؤساء الكهنة والفريسيون إلى أنهم يتحدثون عن يسوع، الذي يصفونه بأنه </w:t>
      </w:r>
      <w:r>
        <w:rPr>
          <w:b/>
          <w:rtl/>
          <w:cs/>
          <w:lang w:val="ar_AE" w:bidi="ar_AE"/>
        </w:rPr>
        <w:t>مُضِلَّ</w:t>
      </w:r>
      <w:r>
        <w:rPr>
          <w:rtl/>
          <w:cs/>
          <w:lang w:val="ar_AE" w:bidi="ar_AE"/>
        </w:rPr>
        <w:t>. إذا كان ذلك مفيدًا في لغتك، يمكنك تقديم هذه الفكرة بشكل أوضح. ترجمة بديلة: "ذلك المخادع، يسوع،"</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27: 63 (#4)</w:t>
      </w:r>
      <w:r>
        <w:rPr>
          <w:rtl/>
          <w:cs/>
          <w:lang w:val="ar_AE" w:bidi="ar_AE"/>
        </w:rPr>
      </w:r>
    </w:p>
    <w:p>
      <w:pPr>
        <w:bidi/>
      </w:pPr>
      <w:r>
        <w:rPr>
          <w:rtl/>
          <w:cs/>
          <w:lang w:val="ar_AE" w:bidi="ar_AE"/>
        </w:rPr>
      </w:r>
      <w:r>
        <w:rPr>
          <w:b/>
          <w:rtl/>
          <w:cs/>
          <w:lang w:val="ar_AE" w:bidi="ar_AE"/>
        </w:rPr>
        <w:t>εἶπεν ἔτι ζῶν, μετὰ τρεῖς ἡμέρας ἐγείρομαι</w:t>
      </w:r>
    </w:p>
    <w:p>
      <w:pPr>
        <w:bidi/>
      </w:pPr>
      <w:r>
        <w:rPr>
          <w:rtl/>
          <w:cs/>
          <w:lang w:val="ar_AE" w:bidi="ar_AE"/>
        </w:rPr>
      </w:r>
      <w:r>
        <w:rPr>
          <w:b/>
          <w:rtl/>
          <w:cs/>
          <w:lang w:val="ar_AE" w:bidi="ar_AE"/>
        </w:rPr>
        <w:t>"قَالَ وَهُوَ حَيٌّ: إِنِّي بَعْدَ ثَلَاثَةِ أَيَّامٍ أَقُومُ.'"</w:t>
      </w:r>
    </w:p>
    <w:p>
      <w:pPr>
        <w:bidi/>
      </w:pPr>
      <w:r>
        <w:rPr>
          <w:rtl/>
          <w:cs/>
          <w:lang w:val="ar_AE" w:bidi="ar_AE"/>
        </w:rPr>
      </w:r>
      <w:r>
        <w:rPr>
          <w:rtl/>
          <w:cs/>
          <w:lang w:val="ar_AE" w:bidi="ar_AE"/>
        </w:rPr>
        <w:t>إذا كان ذلك أوضح في لغتك، يمكنك ترجمة هذا بحيث لا يكون هناك اقتباس داخل اقتباس. ترجمة بديلة: "قال، بينما كان لا يزال حيًا، إنه بعد ثلاثة أيام سيقوم"</w:t>
      </w:r>
    </w:p>
    <w:p>
      <w:pPr>
        <w:bidi/>
      </w:pPr>
      <w:r>
        <w:rPr>
          <w:rtl/>
          <w:cs/>
          <w:lang w:val="ar_AE" w:bidi="ar_AE"/>
        </w:rPr>
      </w:r>
      <w:r>
        <w:rPr>
          <w:rtl/>
          <w:cs/>
          <w:lang w:val="ar_AE" w:bidi="ar_AE"/>
        </w:rPr>
        <w:t xml:space="preserve">انظر: </w:t>
      </w:r>
      <w:r>
        <w:rPr>
          <w:rtl/>
          <w:cs/>
          <w:lang w:val="ar_AE" w:bidi="ar_AE"/>
        </w:rPr>
        <w:t>اقتباسات داخل اقتباسات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27: 63 (#5)</w:t>
      </w:r>
      <w:r>
        <w:rPr>
          <w:rtl/>
          <w:cs/>
          <w:lang w:val="ar_AE" w:bidi="ar_AE"/>
        </w:rPr>
      </w:r>
    </w:p>
    <w:p>
      <w:pPr>
        <w:bidi/>
      </w:pPr>
      <w:r>
        <w:rPr>
          <w:rtl/>
          <w:cs/>
          <w:lang w:val="ar_AE" w:bidi="ar_AE"/>
        </w:rPr>
      </w:r>
      <w:r>
        <w:rPr>
          <w:b/>
          <w:rtl/>
          <w:cs/>
          <w:lang w:val="ar_AE" w:bidi="ar_AE"/>
        </w:rPr>
        <w:t>μετὰ τρεῖς ἡμέρας</w:t>
      </w:r>
    </w:p>
    <w:p>
      <w:pPr>
        <w:bidi/>
      </w:pPr>
      <w:r>
        <w:rPr>
          <w:rtl/>
          <w:cs/>
          <w:lang w:val="ar_AE" w:bidi="ar_AE"/>
        </w:rPr>
      </w:r>
      <w:r>
        <w:rPr>
          <w:b/>
          <w:rtl/>
          <w:cs/>
          <w:lang w:val="ar_AE" w:bidi="ar_AE"/>
        </w:rPr>
        <w:t>"بَعْدَ ثَلَاثَةِ أَيَّامٍ "</w:t>
      </w:r>
    </w:p>
    <w:p>
      <w:pPr>
        <w:bidi/>
      </w:pPr>
      <w:r>
        <w:rPr>
          <w:rtl/>
          <w:cs/>
          <w:lang w:val="ar_AE" w:bidi="ar_AE"/>
        </w:rPr>
      </w:r>
      <w:r>
        <w:rPr>
          <w:rtl/>
          <w:cs/>
          <w:lang w:val="ar_AE" w:bidi="ar_AE"/>
        </w:rPr>
        <w:t xml:space="preserve">كان يسوع يشير إلى </w:t>
      </w:r>
      <w:r>
        <w:rPr>
          <w:b/>
          <w:rtl/>
          <w:cs/>
          <w:lang w:val="ar_AE" w:bidi="ar_AE"/>
        </w:rPr>
        <w:t>ثَلَاثَةِ أَيَّامٍ</w:t>
      </w:r>
      <w:r>
        <w:rPr>
          <w:rtl/>
          <w:cs/>
          <w:lang w:val="ar_AE" w:bidi="ar_AE"/>
        </w:rPr>
        <w:t xml:space="preserve"> بعد موته. إذا كان ذلك سيساعد في لغتك، يمكنك تقديم هذه الفكرة بشكل أوضح. ترجمة بديلة: "بعد ثلاثة أيام من موتي"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27: 63 (#6)</w:t>
      </w:r>
      <w:r>
        <w:rPr>
          <w:rtl/>
          <w:cs/>
          <w:lang w:val="ar_AE" w:bidi="ar_AE"/>
        </w:rPr>
      </w:r>
    </w:p>
    <w:p>
      <w:pPr>
        <w:bidi/>
      </w:pPr>
      <w:r>
        <w:rPr>
          <w:rtl/>
          <w:cs/>
          <w:lang w:val="ar_AE" w:bidi="ar_AE"/>
        </w:rPr>
      </w:r>
      <w:r>
        <w:rPr>
          <w:b/>
          <w:rtl/>
          <w:cs/>
          <w:lang w:val="ar_AE" w:bidi="ar_AE"/>
        </w:rPr>
        <w:t>ἐγείρομαι</w:t>
      </w:r>
    </w:p>
    <w:p>
      <w:pPr>
        <w:bidi/>
      </w:pPr>
      <w:r>
        <w:rPr>
          <w:rtl/>
          <w:cs/>
          <w:lang w:val="ar_AE" w:bidi="ar_AE"/>
        </w:rPr>
      </w:r>
      <w:r>
        <w:rPr>
          <w:b/>
          <w:rtl/>
          <w:cs/>
          <w:lang w:val="ar_AE" w:bidi="ar_AE"/>
        </w:rPr>
        <w:t>"أَقُومُ"</w:t>
      </w:r>
    </w:p>
    <w:p>
      <w:pPr>
        <w:bidi/>
      </w:pPr>
      <w:r>
        <w:rPr>
          <w:rtl/>
          <w:cs/>
          <w:lang w:val="ar_AE" w:bidi="ar_AE"/>
        </w:rPr>
      </w:r>
      <w:r>
        <w:rPr>
          <w:rtl/>
          <w:cs/>
          <w:lang w:val="ar_AE" w:bidi="ar_AE"/>
        </w:rPr>
        <w:t>يقتبس القادة اليهود ما قاله يسوع باستخدام الزمن الحاضر للإشارة إلى حدث مستقبلي يعتبره مؤكدًا. إذا لم يكن من المعتاد القيام بذلك في لغتك، يمكنك استخدام زمن المستقبل في ترجمتك. ترجمة بديلة: "سأقوم"</w:t>
      </w:r>
    </w:p>
    <w:p>
      <w:pPr>
        <w:bidi/>
      </w:pPr>
      <w:r>
        <w:rPr>
          <w:rtl/>
          <w:cs/>
          <w:lang w:val="ar_AE" w:bidi="ar_AE"/>
        </w:rPr>
      </w:r>
      <w:r>
        <w:rPr>
          <w:rtl/>
          <w:cs/>
          <w:lang w:val="ar_AE" w:bidi="ar_AE"/>
        </w:rPr>
        <w:t xml:space="preserve">انظر: </w:t>
      </w:r>
      <w:r>
        <w:rPr>
          <w:rtl/>
          <w:cs/>
          <w:lang w:val="ar_AE" w:bidi="ar_AE"/>
        </w:rPr>
        <w:t>الاستخدامات الاستثنائية للأزمنة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27: 63 (#7)</w:t>
      </w:r>
      <w:r>
        <w:rPr>
          <w:rtl/>
          <w:cs/>
          <w:lang w:val="ar_AE" w:bidi="ar_AE"/>
        </w:rPr>
      </w:r>
    </w:p>
    <w:p>
      <w:pPr>
        <w:bidi/>
      </w:pPr>
      <w:r>
        <w:rPr>
          <w:rtl/>
          <w:cs/>
          <w:lang w:val="ar_AE" w:bidi="ar_AE"/>
        </w:rPr>
      </w:r>
      <w:r>
        <w:rPr>
          <w:b/>
          <w:rtl/>
          <w:cs/>
          <w:lang w:val="ar_AE" w:bidi="ar_AE"/>
        </w:rPr>
        <w:t>ἐγείρομαι</w:t>
      </w:r>
    </w:p>
    <w:p>
      <w:pPr>
        <w:bidi/>
      </w:pPr>
      <w:r>
        <w:rPr>
          <w:rtl/>
          <w:cs/>
          <w:lang w:val="ar_AE" w:bidi="ar_AE"/>
        </w:rPr>
      </w:r>
      <w:r>
        <w:rPr>
          <w:b/>
          <w:rtl/>
          <w:cs/>
          <w:lang w:val="ar_AE" w:bidi="ar_AE"/>
        </w:rPr>
        <w:t>"أَقُومُ"</w:t>
      </w:r>
    </w:p>
    <w:p>
      <w:pPr>
        <w:bidi/>
      </w:pPr>
      <w:r>
        <w:rPr>
          <w:rtl/>
          <w:cs/>
          <w:lang w:val="ar_AE" w:bidi="ar_AE"/>
        </w:rPr>
      </w:r>
      <w:r>
        <w:rPr>
          <w:rtl/>
          <w:cs/>
          <w:lang w:val="ar_AE" w:bidi="ar_AE"/>
        </w:rPr>
        <w:t xml:space="preserve">هنا، تشير كلمة </w:t>
      </w:r>
      <w:r>
        <w:rPr>
          <w:b/>
          <w:rtl/>
          <w:cs/>
          <w:lang w:val="ar_AE" w:bidi="ar_AE"/>
        </w:rPr>
        <w:t>أَقُومُ</w:t>
      </w:r>
      <w:r>
        <w:rPr>
          <w:rtl/>
          <w:cs/>
          <w:lang w:val="ar_AE" w:bidi="ar_AE"/>
        </w:rPr>
        <w:t xml:space="preserve"> إلى شخص مات وعاد إلى الحياة. إذا كان من المفيد في لغتك، يمكنك استخدام كلمة مشابهة أو توضيح المعنى بشكل مباشر. ترجمة بديلة: "أنا سأُعاد إلى الحياة"</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27: 63 (#8)</w:t>
      </w:r>
      <w:r>
        <w:rPr>
          <w:rtl/>
          <w:cs/>
          <w:lang w:val="ar_AE" w:bidi="ar_AE"/>
        </w:rPr>
      </w:r>
    </w:p>
    <w:p>
      <w:pPr>
        <w:bidi/>
      </w:pPr>
      <w:r>
        <w:rPr>
          <w:rtl/>
          <w:cs/>
          <w:lang w:val="ar_AE" w:bidi="ar_AE"/>
        </w:rPr>
      </w:r>
      <w:r>
        <w:rPr>
          <w:b/>
          <w:rtl/>
          <w:cs/>
          <w:lang w:val="ar_AE" w:bidi="ar_AE"/>
        </w:rPr>
        <w:t>ἐγείρομαι</w:t>
      </w:r>
    </w:p>
    <w:p>
      <w:pPr>
        <w:bidi/>
      </w:pPr>
      <w:r>
        <w:rPr>
          <w:rtl/>
          <w:cs/>
          <w:lang w:val="ar_AE" w:bidi="ar_AE"/>
        </w:rPr>
      </w:r>
      <w:r>
        <w:rPr>
          <w:b/>
          <w:rtl/>
          <w:cs/>
          <w:lang w:val="ar_AE" w:bidi="ar_AE"/>
        </w:rPr>
        <w:t>"أَقُومُ"</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معتادة في لغتك. إذا كنت بحاجة لذِكر من سيقوم بالفعل، يمكن أن يكون يسوع يشير إلى أن: (1) الله سيفعل ذلك. ترجمة بديلة: "الله سيقيمني" (2) يسوع نفسه سيفعل ذلك. ترجمة بديلة: "أنا سأقيم نفسي"</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27: 64 (#1)</w:t>
      </w:r>
      <w:r>
        <w:rPr>
          <w:rtl/>
          <w:cs/>
          <w:lang w:val="ar_AE" w:bidi="ar_AE"/>
        </w:rPr>
      </w:r>
    </w:p>
    <w:p>
      <w:pPr>
        <w:bidi/>
      </w:pPr>
      <w:r>
        <w:rPr>
          <w:rtl/>
          <w:cs/>
          <w:lang w:val="ar_AE" w:bidi="ar_AE"/>
        </w:rPr>
      </w:r>
      <w:r>
        <w:rPr>
          <w:b/>
          <w:rtl/>
          <w:cs/>
          <w:lang w:val="ar_AE" w:bidi="ar_AE"/>
        </w:rPr>
        <w:t>κέλευσον</w:t>
      </w:r>
    </w:p>
    <w:p>
      <w:pPr>
        <w:bidi/>
      </w:pPr>
      <w:r>
        <w:rPr>
          <w:rtl/>
          <w:cs/>
          <w:lang w:val="ar_AE" w:bidi="ar_AE"/>
        </w:rPr>
      </w:r>
      <w:r>
        <w:rPr>
          <w:b/>
          <w:rtl/>
          <w:cs/>
          <w:lang w:val="ar_AE" w:bidi="ar_AE"/>
        </w:rPr>
        <w:t>"فَمُرْ"</w:t>
      </w:r>
    </w:p>
    <w:p>
      <w:pPr>
        <w:bidi/>
      </w:pPr>
      <w:r>
        <w:rPr>
          <w:rtl/>
          <w:cs/>
          <w:lang w:val="ar_AE" w:bidi="ar_AE"/>
        </w:rPr>
      </w:r>
      <w:r>
        <w:rPr>
          <w:rtl/>
          <w:cs/>
          <w:lang w:val="ar_AE" w:bidi="ar_AE"/>
        </w:rPr>
        <w:t>هذه جملة في صيغة الأمر، ولكن يجب ترجمتها كطلب مهذب بدلاً من أمر. قد يكون من المفيد إضافة تعبير مثل "من فضلك" لتوضيح ذلك. ترجمة بديلة: "نطلب منك أن تأمر"</w:t>
      </w:r>
    </w:p>
    <w:p>
      <w:pPr>
        <w:bidi/>
      </w:pPr>
      <w:r>
        <w:rPr>
          <w:rtl/>
          <w:cs/>
          <w:lang w:val="ar_AE" w:bidi="ar_AE"/>
        </w:rPr>
      </w:r>
      <w:r>
        <w:rPr>
          <w:rtl/>
          <w:cs/>
          <w:lang w:val="ar_AE" w:bidi="ar_AE"/>
        </w:rPr>
        <w:t xml:space="preserve">انظر: </w:t>
      </w:r>
      <w:r>
        <w:rPr>
          <w:rtl/>
          <w:cs/>
          <w:lang w:val="ar_AE" w:bidi="ar_AE"/>
        </w:rPr>
        <w:t>أسلوب الأمر— استخدامات أخرى</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27: 64 (#2)</w:t>
      </w:r>
      <w:r>
        <w:rPr>
          <w:rtl/>
          <w:cs/>
          <w:lang w:val="ar_AE" w:bidi="ar_AE"/>
        </w:rPr>
      </w:r>
    </w:p>
    <w:p>
      <w:pPr>
        <w:bidi/>
      </w:pPr>
      <w:r>
        <w:rPr>
          <w:rtl/>
          <w:cs/>
          <w:lang w:val="ar_AE" w:bidi="ar_AE"/>
        </w:rPr>
      </w:r>
      <w:r>
        <w:rPr>
          <w:b/>
          <w:rtl/>
          <w:cs/>
          <w:lang w:val="ar_AE" w:bidi="ar_AE"/>
        </w:rPr>
        <w:t>ἀσφαλισθῆναι τὸν τάφον</w:t>
      </w:r>
    </w:p>
    <w:p>
      <w:pPr>
        <w:bidi/>
      </w:pPr>
      <w:r>
        <w:rPr>
          <w:rtl/>
          <w:cs/>
          <w:lang w:val="ar_AE" w:bidi="ar_AE"/>
        </w:rPr>
      </w:r>
      <w:r>
        <w:rPr>
          <w:b/>
          <w:rtl/>
          <w:cs/>
          <w:lang w:val="ar_AE" w:bidi="ar_AE"/>
        </w:rPr>
        <w:t>"بِضَبْطِ ٱلْقَبْرِ"</w:t>
      </w:r>
    </w:p>
    <w:p>
      <w:pPr>
        <w:bidi/>
      </w:pPr>
      <w:r>
        <w:rPr>
          <w:rtl/>
          <w:cs/>
          <w:lang w:val="ar_AE" w:bidi="ar_AE"/>
        </w:rPr>
      </w:r>
      <w:r>
        <w:rPr>
          <w:rtl/>
          <w:cs/>
          <w:lang w:val="ar_AE" w:bidi="ar_AE"/>
        </w:rPr>
        <w:t>إذا لم تكن لغتك تستخدم صيغة المبني للمجهول، يمكنك التعبير عن الفكرة بصيغة المبني للمعلوم أو بطريقة أخرى تكون مألوفة في لغتك. إذا كنت بحاجة إلى تحديد من سيقوم بالفعل، فمن الواضح من السياق أنه سيكون جنود بيلاطس. ترجمة بديلة: "الجنود لتأمين القبر"</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27: 64 (#3)</w:t>
      </w:r>
      <w:r>
        <w:rPr>
          <w:rtl/>
          <w:cs/>
          <w:lang w:val="ar_AE" w:bidi="ar_AE"/>
        </w:rPr>
      </w:r>
    </w:p>
    <w:p>
      <w:pPr>
        <w:bidi/>
      </w:pPr>
      <w:r>
        <w:rPr>
          <w:rtl/>
          <w:cs/>
          <w:lang w:val="ar_AE" w:bidi="ar_AE"/>
        </w:rPr>
      </w:r>
      <w:r>
        <w:rPr>
          <w:b/>
          <w:rtl/>
          <w:cs/>
          <w:lang w:val="ar_AE" w:bidi="ar_AE"/>
        </w:rPr>
        <w:t>ἕως τῆς τρίτης ἡμέρας</w:t>
      </w:r>
    </w:p>
    <w:p>
      <w:pPr>
        <w:bidi/>
      </w:pPr>
      <w:r>
        <w:rPr>
          <w:rtl/>
          <w:cs/>
          <w:lang w:val="ar_AE" w:bidi="ar_AE"/>
        </w:rPr>
      </w:r>
      <w:r>
        <w:rPr>
          <w:b/>
          <w:rtl/>
          <w:cs/>
          <w:lang w:val="ar_AE" w:bidi="ar_AE"/>
        </w:rPr>
        <w:t>"إِلَى ٱلْيَوْمِ ٱلثَّالِثِ"</w:t>
      </w:r>
    </w:p>
    <w:p>
      <w:pPr>
        <w:bidi/>
      </w:pPr>
      <w:r>
        <w:rPr>
          <w:rtl/>
          <w:cs/>
          <w:lang w:val="ar_AE" w:bidi="ar_AE"/>
        </w:rPr>
      </w:r>
      <w:r>
        <w:rPr>
          <w:rtl/>
          <w:cs/>
          <w:lang w:val="ar_AE" w:bidi="ar_AE"/>
        </w:rPr>
        <w:t xml:space="preserve">هنا، عبارة </w:t>
      </w:r>
      <w:r>
        <w:rPr>
          <w:b/>
          <w:rtl/>
          <w:cs/>
          <w:lang w:val="ar_AE" w:bidi="ar_AE"/>
        </w:rPr>
        <w:t>إِلَى ٱلْيَوْمِ ٱلثَّالِثِ</w:t>
      </w:r>
      <w:r>
        <w:rPr>
          <w:rtl/>
          <w:cs/>
          <w:lang w:val="ar_AE" w:bidi="ar_AE"/>
        </w:rPr>
        <w:t xml:space="preserve"> تعني أن القبر يجب أن يكون تحت </w:t>
      </w:r>
      <w:r>
        <w:rPr>
          <w:b/>
          <w:rtl/>
          <w:cs/>
          <w:lang w:val="ar_AE" w:bidi="ar_AE"/>
        </w:rPr>
        <w:t xml:space="preserve">ضَبْطِ </w:t>
      </w:r>
      <w:r>
        <w:rPr>
          <w:rtl/>
          <w:cs/>
          <w:lang w:val="ar_AE" w:bidi="ar_AE"/>
        </w:rPr>
        <w:t>في ذلك اليوم، واليوم التالي، واليوم الذي يليه. إذا كان ذلك مفيدًا في لغتك، يمكنك استخدام عبارة مشابهة أو توضيح المعنى ببساطة. ترجمة بديلة: "حتى اليوم الثالث من الآن" أو "اليوم، وغدًا، واليوم الذي يلي غدًا"</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27: 64 (#4)</w:t>
      </w:r>
      <w:r>
        <w:rPr>
          <w:rtl/>
          <w:cs/>
          <w:lang w:val="ar_AE" w:bidi="ar_AE"/>
        </w:rPr>
      </w:r>
    </w:p>
    <w:p>
      <w:pPr>
        <w:bidi/>
      </w:pPr>
      <w:r>
        <w:rPr>
          <w:rtl/>
          <w:cs/>
          <w:lang w:val="ar_AE" w:bidi="ar_AE"/>
        </w:rPr>
      </w:r>
      <w:r>
        <w:rPr>
          <w:b/>
          <w:rtl/>
          <w:cs/>
          <w:lang w:val="ar_AE" w:bidi="ar_AE"/>
        </w:rPr>
        <w:t>τῆς τρίτης ἡμέρας</w:t>
      </w:r>
    </w:p>
    <w:p>
      <w:pPr>
        <w:bidi/>
      </w:pPr>
      <w:r>
        <w:rPr>
          <w:rtl/>
          <w:cs/>
          <w:lang w:val="ar_AE" w:bidi="ar_AE"/>
        </w:rPr>
      </w:r>
      <w:r>
        <w:rPr>
          <w:b/>
          <w:rtl/>
          <w:cs/>
          <w:lang w:val="ar_AE" w:bidi="ar_AE"/>
        </w:rPr>
        <w:t>"ٱلْيَوْمِ ٱلثَّالِثِ"</w:t>
      </w:r>
    </w:p>
    <w:p>
      <w:pPr>
        <w:bidi/>
      </w:pPr>
      <w:r>
        <w:rPr>
          <w:rtl/>
          <w:cs/>
          <w:lang w:val="ar_AE" w:bidi="ar_AE"/>
        </w:rPr>
      </w:r>
      <w:r>
        <w:rPr>
          <w:rtl/>
          <w:cs/>
          <w:lang w:val="ar_AE" w:bidi="ar_AE"/>
        </w:rPr>
        <w:t>إذا كانت لغتك لا تستخدم الأعداد الترتيبية، يمكنك استخدام عدد أصلي هنا أو تعبير مماثل. ترجمة بديلة: "اليوم الثالث"</w:t>
      </w:r>
    </w:p>
    <w:p>
      <w:pPr>
        <w:bidi/>
      </w:pPr>
      <w:r>
        <w:rPr>
          <w:rtl/>
          <w:cs/>
          <w:lang w:val="ar_AE" w:bidi="ar_AE"/>
        </w:rPr>
      </w:r>
      <w:r>
        <w:rPr>
          <w:rtl/>
          <w:cs/>
          <w:lang w:val="ar_AE" w:bidi="ar_AE"/>
        </w:rPr>
        <w:t xml:space="preserve">انظر: </w:t>
      </w:r>
      <w:r>
        <w:rPr>
          <w:rtl/>
          <w:cs/>
          <w:lang w:val="ar_AE" w:bidi="ar_AE"/>
        </w:rPr>
        <w:t>الأعداد الترتيبية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27: 64 (#5)</w:t>
      </w:r>
      <w:r>
        <w:rPr>
          <w:rtl/>
          <w:cs/>
          <w:lang w:val="ar_AE" w:bidi="ar_AE"/>
        </w:rPr>
      </w:r>
    </w:p>
    <w:p>
      <w:pPr>
        <w:bidi/>
      </w:pPr>
      <w:r>
        <w:rPr>
          <w:rtl/>
          <w:cs/>
          <w:lang w:val="ar_AE" w:bidi="ar_AE"/>
        </w:rPr>
      </w:r>
      <w:r>
        <w:rPr>
          <w:b/>
          <w:rtl/>
          <w:cs/>
          <w:lang w:val="ar_AE" w:bidi="ar_AE"/>
        </w:rPr>
        <w:t>ἐλθόντες</w:t>
      </w:r>
    </w:p>
    <w:p>
      <w:pPr>
        <w:bidi/>
      </w:pPr>
      <w:r>
        <w:rPr>
          <w:rtl/>
          <w:cs/>
          <w:lang w:val="ar_AE" w:bidi="ar_AE"/>
        </w:rPr>
      </w:r>
      <w:r>
        <w:rPr>
          <w:b/>
          <w:rtl/>
          <w:cs/>
          <w:lang w:val="ar_AE" w:bidi="ar_AE"/>
        </w:rPr>
        <w:t>"يَأْتِيَ"</w:t>
      </w:r>
    </w:p>
    <w:p>
      <w:pPr>
        <w:bidi/>
      </w:pPr>
      <w:r>
        <w:rPr>
          <w:rtl/>
          <w:cs/>
          <w:lang w:val="ar_AE" w:bidi="ar_AE"/>
        </w:rPr>
      </w:r>
      <w:r>
        <w:rPr>
          <w:rtl/>
          <w:cs/>
          <w:lang w:val="ar_AE" w:bidi="ar_AE"/>
        </w:rPr>
        <w:t xml:space="preserve">قد تقول لغتك "يذهب" بدلاً من </w:t>
      </w:r>
      <w:r>
        <w:rPr>
          <w:b/>
          <w:rtl/>
          <w:cs/>
          <w:lang w:val="ar_AE" w:bidi="ar_AE"/>
        </w:rPr>
        <w:t xml:space="preserve">يَأْتِيَ </w:t>
      </w:r>
      <w:r>
        <w:rPr>
          <w:rtl/>
          <w:cs/>
          <w:lang w:val="ar_AE" w:bidi="ar_AE"/>
        </w:rPr>
        <w:t>في سياقات مثل هذه. استخدم ما هو مألوفًا أكثر. ترجمة بديلة: "يذهب"</w:t>
      </w:r>
    </w:p>
    <w:p>
      <w:pPr>
        <w:bidi/>
      </w:pPr>
      <w:r>
        <w:rPr>
          <w:rtl/>
          <w:cs/>
          <w:lang w:val="ar_AE" w:bidi="ar_AE"/>
        </w:rPr>
      </w:r>
      <w:r>
        <w:rPr>
          <w:rtl/>
          <w:cs/>
          <w:lang w:val="ar_AE" w:bidi="ar_AE"/>
        </w:rPr>
        <w:t xml:space="preserve">انظر: </w:t>
      </w:r>
      <w:r>
        <w:rPr>
          <w:rtl/>
          <w:cs/>
          <w:lang w:val="ar_AE" w:bidi="ar_AE"/>
        </w:rPr>
        <w:t>اذهب وتعال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27: 64 (#6)</w:t>
      </w:r>
      <w:r>
        <w:rPr>
          <w:rtl/>
          <w:cs/>
          <w:lang w:val="ar_AE" w:bidi="ar_AE"/>
        </w:rPr>
      </w:r>
    </w:p>
    <w:p>
      <w:pPr>
        <w:bidi/>
      </w:pPr>
      <w:r>
        <w:rPr>
          <w:rtl/>
          <w:cs/>
          <w:lang w:val="ar_AE" w:bidi="ar_AE"/>
        </w:rPr>
      </w:r>
      <w:r>
        <w:rPr>
          <w:b/>
          <w:rtl/>
          <w:cs/>
          <w:lang w:val="ar_AE" w:bidi="ar_AE"/>
        </w:rPr>
        <w:t>ἐλθόντες</w:t>
      </w:r>
    </w:p>
    <w:p>
      <w:pPr>
        <w:bidi/>
      </w:pPr>
      <w:r>
        <w:rPr>
          <w:rtl/>
          <w:cs/>
          <w:lang w:val="ar_AE" w:bidi="ar_AE"/>
        </w:rPr>
      </w:r>
      <w:r>
        <w:rPr>
          <w:b/>
          <w:rtl/>
          <w:cs/>
          <w:lang w:val="ar_AE" w:bidi="ar_AE"/>
        </w:rPr>
        <w:t>"يَأْتِيَ"</w:t>
      </w:r>
    </w:p>
    <w:p>
      <w:pPr>
        <w:bidi/>
      </w:pPr>
      <w:r>
        <w:rPr>
          <w:rtl/>
          <w:cs/>
          <w:lang w:val="ar_AE" w:bidi="ar_AE"/>
        </w:rPr>
      </w:r>
      <w:r>
        <w:rPr>
          <w:rtl/>
          <w:cs/>
          <w:lang w:val="ar_AE" w:bidi="ar_AE"/>
        </w:rPr>
        <w:t xml:space="preserve">يشير القادة اليهود هنا إلى أن </w:t>
      </w:r>
      <w:r>
        <w:rPr>
          <w:b/>
          <w:rtl/>
          <w:cs/>
          <w:lang w:val="ar_AE" w:bidi="ar_AE"/>
        </w:rPr>
        <w:t>تَلَامِيذُ</w:t>
      </w:r>
      <w:r>
        <w:rPr>
          <w:rtl/>
          <w:cs/>
          <w:lang w:val="ar_AE" w:bidi="ar_AE"/>
        </w:rPr>
        <w:t xml:space="preserve"> يسوع قد </w:t>
      </w:r>
      <w:r>
        <w:rPr>
          <w:b/>
          <w:rtl/>
          <w:cs/>
          <w:lang w:val="ar_AE" w:bidi="ar_AE"/>
        </w:rPr>
        <w:t>يَأْتِون</w:t>
      </w:r>
      <w:r>
        <w:rPr>
          <w:rtl/>
          <w:cs/>
          <w:lang w:val="ar_AE" w:bidi="ar_AE"/>
        </w:rPr>
        <w:t xml:space="preserve"> إلى القبر الذي دُفن فيه يسوع. إذا كان من المفيد في لغتك، يمكنك تقديم هذه الفكرة بشكل أوضح. ترجمة بديلة: "يجيئوا إلى قبر يسوع"</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٢٧: ٦٤ (#٧)</w:t>
      </w:r>
      <w:r>
        <w:rPr>
          <w:rtl/>
          <w:cs/>
          <w:lang w:val="ar_AE" w:bidi="ar_AE"/>
        </w:rPr>
      </w:r>
    </w:p>
    <w:p>
      <w:pPr>
        <w:bidi/>
      </w:pPr>
      <w:r>
        <w:rPr>
          <w:rtl/>
          <w:cs/>
          <w:lang w:val="ar_AE" w:bidi="ar_AE"/>
        </w:rPr>
      </w:r>
      <w:r>
        <w:rPr>
          <w:b/>
          <w:rtl/>
          <w:cs/>
          <w:lang w:val="ar_AE" w:bidi="ar_AE"/>
        </w:rPr>
        <w:t>εἴπωσιν τῷ λαῷ, ἠγέρθη ἀπὸ τῶν νεκρῶν; καὶ</w:t>
      </w:r>
    </w:p>
    <w:p>
      <w:pPr>
        <w:bidi/>
      </w:pPr>
      <w:r>
        <w:rPr>
          <w:rtl/>
          <w:cs/>
          <w:lang w:val="ar_AE" w:bidi="ar_AE"/>
        </w:rPr>
      </w:r>
      <w:r>
        <w:rPr>
          <w:b/>
          <w:rtl/>
          <w:cs/>
          <w:lang w:val="ar_AE" w:bidi="ar_AE"/>
        </w:rPr>
        <w:t>«يَقُولُوا لِلشَّعْبِ: إِنَّهُ قَامَ مِنَ ٱلْأَمْوَاتِ، فَتَكُونَ»</w:t>
      </w:r>
    </w:p>
    <w:p>
      <w:pPr>
        <w:bidi/>
      </w:pPr>
      <w:r>
        <w:rPr>
          <w:rtl/>
          <w:cs/>
          <w:lang w:val="ar_AE" w:bidi="ar_AE"/>
        </w:rPr>
      </w:r>
      <w:r>
        <w:rPr>
          <w:rtl/>
          <w:cs/>
          <w:lang w:val="ar_AE" w:bidi="ar_AE"/>
        </w:rPr>
        <w:t>إذا كان ذلك أوضح في لغتك، يمكنك ترجمة هذا بحيث لا يكون هناك اقتباس داخل اقتباس. ترجمة بديلة: "يقولوا للناس إنه قد قام من بين الأموات، و"</w:t>
      </w:r>
    </w:p>
    <w:p>
      <w:pPr>
        <w:bidi/>
      </w:pPr>
      <w:r>
        <w:rPr>
          <w:rtl/>
          <w:cs/>
          <w:lang w:val="ar_AE" w:bidi="ar_AE"/>
        </w:rPr>
      </w:r>
      <w:r>
        <w:rPr>
          <w:rtl/>
          <w:cs/>
          <w:lang w:val="ar_AE" w:bidi="ar_AE"/>
        </w:rPr>
        <w:t xml:space="preserve">انظر: </w:t>
      </w:r>
      <w:r>
        <w:rPr>
          <w:rtl/>
          <w:cs/>
          <w:lang w:val="ar_AE" w:bidi="ar_AE"/>
        </w:rPr>
        <w:t>اقتباسات داخل الاقتباسات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٢٧: ٦٤ (#٨)</w:t>
      </w:r>
      <w:r>
        <w:rPr>
          <w:rtl/>
          <w:cs/>
          <w:lang w:val="ar_AE" w:bidi="ar_AE"/>
        </w:rPr>
      </w:r>
    </w:p>
    <w:p>
      <w:pPr>
        <w:bidi/>
      </w:pPr>
      <w:r>
        <w:rPr>
          <w:rtl/>
          <w:cs/>
          <w:lang w:val="ar_AE" w:bidi="ar_AE"/>
        </w:rPr>
      </w:r>
      <w:r>
        <w:rPr>
          <w:b/>
          <w:rtl/>
          <w:cs/>
          <w:lang w:val="ar_AE" w:bidi="ar_AE"/>
        </w:rPr>
        <w:t>ἠγέρθη</w:t>
      </w:r>
    </w:p>
    <w:p>
      <w:pPr>
        <w:bidi/>
      </w:pPr>
      <w:r>
        <w:rPr>
          <w:rtl/>
          <w:cs/>
          <w:lang w:val="ar_AE" w:bidi="ar_AE"/>
        </w:rPr>
      </w:r>
      <w:r>
        <w:rPr>
          <w:b/>
          <w:rtl/>
          <w:cs/>
          <w:lang w:val="ar_AE" w:bidi="ar_AE"/>
        </w:rPr>
        <w:t>"قَامَ"</w:t>
      </w:r>
    </w:p>
    <w:p>
      <w:pPr>
        <w:bidi/>
      </w:pPr>
      <w:r>
        <w:rPr>
          <w:rtl/>
          <w:cs/>
          <w:lang w:val="ar_AE" w:bidi="ar_AE"/>
        </w:rPr>
      </w:r>
      <w:r>
        <w:rPr>
          <w:rtl/>
          <w:cs/>
          <w:lang w:val="ar_AE" w:bidi="ar_AE"/>
        </w:rPr>
        <w:t xml:space="preserve">هنا، تشير الكلمة </w:t>
      </w:r>
      <w:r>
        <w:rPr>
          <w:b/>
          <w:rtl/>
          <w:cs/>
          <w:lang w:val="ar_AE" w:bidi="ar_AE"/>
        </w:rPr>
        <w:t>قَامَ</w:t>
      </w:r>
      <w:r>
        <w:rPr>
          <w:rtl/>
          <w:cs/>
          <w:lang w:val="ar_AE" w:bidi="ar_AE"/>
        </w:rPr>
        <w:t xml:space="preserve"> إلى شخص مات وعاد إلى الحياة. إذا كان من المفيد في لغتك، يمكنك استخدام تعبير مشابه أو توضيح المعنى ببساطة. ترجمة بديلة: "لقد أُعيد إلى الحياة"</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27: 64 (#9)</w:t>
      </w:r>
      <w:r>
        <w:rPr>
          <w:rtl/>
          <w:cs/>
          <w:lang w:val="ar_AE" w:bidi="ar_AE"/>
        </w:rPr>
      </w:r>
    </w:p>
    <w:p>
      <w:pPr>
        <w:bidi/>
      </w:pPr>
      <w:r>
        <w:rPr>
          <w:rtl/>
          <w:cs/>
          <w:lang w:val="ar_AE" w:bidi="ar_AE"/>
        </w:rPr>
      </w:r>
      <w:r>
        <w:rPr>
          <w:b/>
          <w:rtl/>
          <w:cs/>
          <w:lang w:val="ar_AE" w:bidi="ar_AE"/>
        </w:rPr>
        <w:t>ἠγέρθη</w:t>
      </w:r>
    </w:p>
    <w:p>
      <w:pPr>
        <w:bidi/>
      </w:pPr>
      <w:r>
        <w:rPr>
          <w:rtl/>
          <w:cs/>
          <w:lang w:val="ar_AE" w:bidi="ar_AE"/>
        </w:rPr>
      </w:r>
      <w:r>
        <w:rPr>
          <w:b/>
          <w:rtl/>
          <w:cs/>
          <w:lang w:val="ar_AE" w:bidi="ar_AE"/>
        </w:rPr>
        <w:t>"قَامَ"</w:t>
      </w:r>
    </w:p>
    <w:p>
      <w:pPr>
        <w:bidi/>
      </w:pPr>
      <w:r>
        <w:rPr>
          <w:rtl/>
          <w:cs/>
          <w:lang w:val="ar_AE" w:bidi="ar_AE"/>
        </w:rPr>
      </w:r>
      <w:r>
        <w:rPr>
          <w:rtl/>
          <w:cs/>
          <w:lang w:val="ar_AE" w:bidi="ar_AE"/>
        </w:rPr>
        <w:t>إذا كانت لغتك لا تستخدم هذه الصيغة، يمكنك التعبير عن الفكرة بصيغة المبني للمعلوم أو بطريقة أخرى تكون معتادة في لغتك. إذا كنت بحاجة إلى ذِكر من قام بالفعل، فقد يكون رؤساء الكهنة والفريسيون يشيرون إلى أن التلاميذ سيدّعون أن: (1) الله فعل ذلك. ترجمة بديلة: "الله قد أقامه" (2) يسوع نفسه فعل ذلك. ترجمة بديلة: "لقد أقام نفسه"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27: 64 (#10)</w:t>
      </w:r>
      <w:r>
        <w:rPr>
          <w:rtl/>
          <w:cs/>
          <w:lang w:val="ar_AE" w:bidi="ar_AE"/>
        </w:rPr>
      </w:r>
    </w:p>
    <w:p>
      <w:pPr>
        <w:bidi/>
      </w:pPr>
      <w:r>
        <w:rPr>
          <w:rtl/>
          <w:cs/>
          <w:lang w:val="ar_AE" w:bidi="ar_AE"/>
        </w:rPr>
      </w:r>
      <w:r>
        <w:rPr>
          <w:b/>
          <w:rtl/>
          <w:cs/>
          <w:lang w:val="ar_AE" w:bidi="ar_AE"/>
        </w:rPr>
        <w:t>ἀπὸ τῶν νεκρῶν</w:t>
      </w:r>
    </w:p>
    <w:p>
      <w:pPr>
        <w:bidi/>
      </w:pPr>
      <w:r>
        <w:rPr>
          <w:rtl/>
          <w:cs/>
          <w:lang w:val="ar_AE" w:bidi="ar_AE"/>
        </w:rPr>
      </w:r>
      <w:r>
        <w:rPr>
          <w:b/>
          <w:rtl/>
          <w:cs/>
          <w:lang w:val="ar_AE" w:bidi="ar_AE"/>
        </w:rPr>
        <w:t>"مِنَ ٱلْأَمْوَاتِ،"</w:t>
      </w:r>
    </w:p>
    <w:p>
      <w:pPr>
        <w:bidi/>
      </w:pPr>
      <w:r>
        <w:rPr>
          <w:rtl/>
          <w:cs/>
          <w:lang w:val="ar_AE" w:bidi="ar_AE"/>
        </w:rPr>
      </w:r>
      <w:r>
        <w:rPr>
          <w:rtl/>
          <w:cs/>
          <w:lang w:val="ar_AE" w:bidi="ar_AE"/>
        </w:rPr>
        <w:t xml:space="preserve">يستخدم متّى صفة </w:t>
      </w:r>
      <w:r>
        <w:rPr>
          <w:b/>
          <w:rtl/>
          <w:cs/>
          <w:lang w:val="ar_AE" w:bidi="ar_AE"/>
        </w:rPr>
        <w:t xml:space="preserve">ٱلْأَمْوَاتِ </w:t>
      </w:r>
      <w:r>
        <w:rPr>
          <w:rtl/>
          <w:cs/>
          <w:lang w:val="ar_AE" w:bidi="ar_AE"/>
        </w:rPr>
        <w:t>كاسم للإشارة إلى الأشخاص الذين ماتوا. قد تستخدم لغتك الصفات بنفس الطريقة. إذا لم يكن الأمر كذلك، يمكنك ترجمة ذلك بعبارة اسمية. ترجمة بديلة: "من بين الأشخاص الميتين" أو "من بين الجثث"</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٢٧: ٦٤ (#١١)</w:t>
      </w:r>
      <w:r>
        <w:rPr>
          <w:rtl/>
          <w:cs/>
          <w:lang w:val="ar_AE" w:bidi="ar_AE"/>
        </w:rPr>
      </w:r>
    </w:p>
    <w:p>
      <w:pPr>
        <w:bidi/>
      </w:pPr>
      <w:r>
        <w:rPr>
          <w:rtl/>
          <w:cs/>
          <w:lang w:val="ar_AE" w:bidi="ar_AE"/>
        </w:rPr>
      </w:r>
      <w:r>
        <w:rPr>
          <w:b/>
          <w:rtl/>
          <w:cs/>
          <w:lang w:val="ar_AE" w:bidi="ar_AE"/>
        </w:rPr>
        <w:t>ἔσται ἡ ἐσχάτη πλάνη χείρων τῆς πρώτης</w:t>
      </w:r>
    </w:p>
    <w:p>
      <w:pPr>
        <w:bidi/>
      </w:pPr>
      <w:r>
        <w:rPr>
          <w:rtl/>
          <w:cs/>
          <w:lang w:val="ar_AE" w:bidi="ar_AE"/>
        </w:rPr>
      </w:r>
      <w:r>
        <w:rPr>
          <w:b/>
          <w:rtl/>
          <w:cs/>
          <w:lang w:val="ar_AE" w:bidi="ar_AE"/>
        </w:rPr>
        <w:t>"فَتَكُونَ ٱلضَّلَالَةُ ٱلْأَخِيرَةُ أَشَرَّ مِنَ ٱلْأُولَى!"</w:t>
      </w:r>
    </w:p>
    <w:p>
      <w:pPr>
        <w:bidi/>
      </w:pPr>
      <w:r>
        <w:rPr>
          <w:rtl/>
          <w:cs/>
          <w:lang w:val="ar_AE" w:bidi="ar_AE"/>
        </w:rPr>
      </w:r>
      <w:r>
        <w:rPr>
          <w:rtl/>
          <w:cs/>
          <w:lang w:val="ar_AE" w:bidi="ar_AE"/>
        </w:rPr>
        <w:t xml:space="preserve">هنا، تشير عبارة </w:t>
      </w:r>
      <w:r>
        <w:rPr>
          <w:b/>
          <w:rtl/>
          <w:cs/>
          <w:lang w:val="ar_AE" w:bidi="ar_AE"/>
        </w:rPr>
        <w:t>ٱلضَّلَالَةُ ٱلْأَخِيرَةُ</w:t>
      </w:r>
      <w:r>
        <w:rPr>
          <w:rtl/>
          <w:cs/>
          <w:lang w:val="ar_AE" w:bidi="ar_AE"/>
        </w:rPr>
        <w:t xml:space="preserve"> إلى ما اقترحه رؤساء الكهنة والفريسيون بأن تلاميذ يسوع قد يفعلونه. وتشير كلمة </w:t>
      </w:r>
      <w:r>
        <w:rPr>
          <w:b/>
          <w:rtl/>
          <w:cs/>
          <w:lang w:val="ar_AE" w:bidi="ar_AE"/>
        </w:rPr>
        <w:t xml:space="preserve">ٱلْأُولَى </w:t>
      </w:r>
      <w:r>
        <w:rPr>
          <w:rtl/>
          <w:cs/>
          <w:lang w:val="ar_AE" w:bidi="ar_AE"/>
        </w:rPr>
        <w:t>إلى تعليم يسوع، الذي اعتبره رؤساء الكهنة والفريسيون خادعًا. إذا كان من المفيد في لغتك، يمكنك جعل هذه الأفكار أكثر وضوحًا. ترجمة بديلة: "هذا الخداع الأخير الذي يحققه تلاميذه سيكون أسوأ من الأول الذي حققه تعليمه"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27: 64 (#12)</w:t>
      </w:r>
      <w:r>
        <w:rPr>
          <w:rtl/>
          <w:cs/>
          <w:lang w:val="ar_AE" w:bidi="ar_AE"/>
        </w:rPr>
      </w:r>
    </w:p>
    <w:p>
      <w:pPr>
        <w:bidi/>
      </w:pPr>
      <w:r>
        <w:rPr>
          <w:rtl/>
          <w:cs/>
          <w:lang w:val="ar_AE" w:bidi="ar_AE"/>
        </w:rPr>
      </w:r>
      <w:r>
        <w:rPr>
          <w:b/>
          <w:rtl/>
          <w:cs/>
          <w:lang w:val="ar_AE" w:bidi="ar_AE"/>
        </w:rPr>
        <w:t>ἡ ἐσχάτη πλάνη</w:t>
      </w:r>
    </w:p>
    <w:p>
      <w:pPr>
        <w:bidi/>
      </w:pPr>
      <w:r>
        <w:rPr>
          <w:rtl/>
          <w:cs/>
          <w:lang w:val="ar_AE" w:bidi="ar_AE"/>
        </w:rPr>
      </w:r>
      <w:r>
        <w:rPr>
          <w:b/>
          <w:rtl/>
          <w:cs/>
          <w:lang w:val="ar_AE" w:bidi="ar_AE"/>
        </w:rPr>
        <w:t>" ٱلضَّلَالَةُ ٱلْأَخِيرَةُ"</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ٱلضَّلَالَةُ</w:t>
      </w:r>
      <w:r>
        <w:rPr>
          <w:rtl/>
          <w:cs/>
          <w:lang w:val="ar_AE" w:bidi="ar_AE"/>
        </w:rPr>
        <w:t>، يمكنك التعبير عن نفس الفكرة بطريقة أخرى. ترجمة بديلة: "المرة الأخيرة التي يُخدع فيها الناس"</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27: 64 (#13)</w:t>
      </w:r>
      <w:r>
        <w:rPr>
          <w:rtl/>
          <w:cs/>
          <w:lang w:val="ar_AE" w:bidi="ar_AE"/>
        </w:rPr>
      </w:r>
    </w:p>
    <w:p>
      <w:pPr>
        <w:bidi/>
      </w:pPr>
      <w:r>
        <w:rPr>
          <w:rtl/>
          <w:cs/>
          <w:lang w:val="ar_AE" w:bidi="ar_AE"/>
        </w:rPr>
      </w:r>
      <w:r>
        <w:rPr>
          <w:b/>
          <w:rtl/>
          <w:cs/>
          <w:lang w:val="ar_AE" w:bidi="ar_AE"/>
        </w:rPr>
        <w:t>τῆς πρώτης</w:t>
      </w:r>
    </w:p>
    <w:p>
      <w:pPr>
        <w:bidi/>
      </w:pPr>
      <w:r>
        <w:rPr>
          <w:rtl/>
          <w:cs/>
          <w:lang w:val="ar_AE" w:bidi="ar_AE"/>
        </w:rPr>
      </w:r>
      <w:r>
        <w:rPr>
          <w:b/>
          <w:rtl/>
          <w:cs/>
          <w:lang w:val="ar_AE" w:bidi="ar_AE"/>
        </w:rPr>
        <w:t>"ٱلْأُولَى"</w:t>
      </w:r>
    </w:p>
    <w:p>
      <w:pPr>
        <w:bidi/>
      </w:pPr>
      <w:r>
        <w:rPr>
          <w:rtl/>
          <w:cs/>
          <w:lang w:val="ar_AE" w:bidi="ar_AE"/>
        </w:rPr>
      </w:r>
      <w:r>
        <w:rPr>
          <w:rtl/>
          <w:cs/>
          <w:lang w:val="ar_AE" w:bidi="ar_AE"/>
        </w:rPr>
        <w:t>رؤساء الكهنة والفريسيون يتركون بعض الكلمات التي تحتاجها الجملة في العديد من اللغات الأخرى لتكون جمل كاملة. يمكنك تزويد هذه الكلمات من الجملة السابقة إذا كان ذلك أوضح في لغتك. ترجمة بديلة: "الخداع الأول"</w:t>
      </w:r>
    </w:p>
    <w:p>
      <w:pPr>
        <w:bidi/>
      </w:pPr>
      <w:r>
        <w:rPr>
          <w:rtl/>
          <w:cs/>
          <w:lang w:val="ar_AE" w:bidi="ar_AE"/>
        </w:rPr>
      </w:r>
      <w:r>
        <w:rPr>
          <w:rtl/>
          <w:cs/>
          <w:lang w:val="ar_AE" w:bidi="ar_AE"/>
        </w:rPr>
        <w:t xml:space="preserve">انظر: </w:t>
      </w:r>
      <w:r>
        <w:rPr>
          <w:rtl/>
          <w:cs/>
          <w:lang w:val="ar_AE" w:bidi="ar_AE"/>
        </w:rPr>
        <w:t>الحذف</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٢٧: ٦٤ (#١٤)</w:t>
      </w:r>
      <w:r>
        <w:rPr>
          <w:rtl/>
          <w:cs/>
          <w:lang w:val="ar_AE" w:bidi="ar_AE"/>
        </w:rPr>
      </w:r>
    </w:p>
    <w:p>
      <w:pPr>
        <w:bidi/>
      </w:pPr>
      <w:r>
        <w:rPr>
          <w:rtl/>
          <w:cs/>
          <w:lang w:val="ar_AE" w:bidi="ar_AE"/>
        </w:rPr>
      </w:r>
      <w:r>
        <w:rPr>
          <w:b/>
          <w:rtl/>
          <w:cs/>
          <w:lang w:val="ar_AE" w:bidi="ar_AE"/>
        </w:rPr>
        <w:t>τῆς πρώτης</w:t>
      </w:r>
    </w:p>
    <w:p>
      <w:pPr>
        <w:bidi/>
      </w:pPr>
      <w:r>
        <w:rPr>
          <w:rtl/>
          <w:cs/>
          <w:lang w:val="ar_AE" w:bidi="ar_AE"/>
        </w:rPr>
      </w:r>
      <w:r>
        <w:rPr>
          <w:b/>
          <w:rtl/>
          <w:cs/>
          <w:lang w:val="ar_AE" w:bidi="ar_AE"/>
        </w:rPr>
        <w:t>"ٱلْأُولَى"</w:t>
      </w:r>
    </w:p>
    <w:p>
      <w:pPr>
        <w:bidi/>
      </w:pPr>
      <w:r>
        <w:rPr>
          <w:rtl/>
          <w:cs/>
          <w:lang w:val="ar_AE" w:bidi="ar_AE"/>
        </w:rPr>
      </w:r>
      <w:r>
        <w:rPr>
          <w:rtl/>
          <w:cs/>
          <w:lang w:val="ar_AE" w:bidi="ar_AE"/>
        </w:rPr>
        <w:t>إذا كانت لغتك لا تستخدم الأرقام الترتيبية، يمكنك استخدام رقم أساسي هنا أو تعبير مماثل. ترجمة بديلة: "الأسبق" أو "رقم التي حدثت في قبلاً" أو "رقم 1)</w:t>
      </w:r>
    </w:p>
    <w:p>
      <w:pPr>
        <w:bidi/>
      </w:pPr>
      <w:r>
        <w:rPr>
          <w:rtl/>
          <w:cs/>
          <w:lang w:val="ar_AE" w:bidi="ar_AE"/>
        </w:rPr>
      </w:r>
      <w:r>
        <w:rPr>
          <w:rtl/>
          <w:cs/>
          <w:lang w:val="ar_AE" w:bidi="ar_AE"/>
        </w:rPr>
        <w:t xml:space="preserve">انظر: </w:t>
      </w:r>
      <w:r>
        <w:rPr>
          <w:rtl/>
          <w:cs/>
          <w:lang w:val="ar_AE" w:bidi="ar_AE"/>
        </w:rPr>
        <w:t>الأعداد الترتيبية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27: 65 (#1)</w:t>
      </w:r>
      <w:r>
        <w:rPr>
          <w:rtl/>
          <w:cs/>
          <w:lang w:val="ar_AE" w:bidi="ar_AE"/>
        </w:rPr>
      </w:r>
    </w:p>
    <w:p>
      <w:pPr>
        <w:bidi/>
      </w:pPr>
      <w:r>
        <w:rPr>
          <w:rtl/>
          <w:cs/>
          <w:lang w:val="ar_AE" w:bidi="ar_AE"/>
        </w:rPr>
      </w:r>
      <w:r>
        <w:rPr>
          <w:b/>
          <w:rtl/>
          <w:cs/>
          <w:lang w:val="ar_AE" w:bidi="ar_AE"/>
        </w:rPr>
        <w:t>ἔχετε κουστωδίαν</w:t>
      </w:r>
    </w:p>
    <w:p>
      <w:pPr>
        <w:bidi/>
      </w:pPr>
      <w:r>
        <w:rPr>
          <w:rtl/>
          <w:cs/>
          <w:lang w:val="ar_AE" w:bidi="ar_AE"/>
        </w:rPr>
      </w:r>
      <w:r>
        <w:rPr>
          <w:b/>
          <w:rtl/>
          <w:cs/>
          <w:lang w:val="ar_AE" w:bidi="ar_AE"/>
        </w:rPr>
        <w:t>"عِنْدَكُمْ حُرَّاسٌ"</w:t>
      </w:r>
    </w:p>
    <w:p>
      <w:pPr>
        <w:bidi/>
      </w:pPr>
      <w:r>
        <w:rPr>
          <w:rtl/>
          <w:cs/>
          <w:lang w:val="ar_AE" w:bidi="ar_AE"/>
        </w:rPr>
      </w:r>
      <w:r>
        <w:rPr>
          <w:rtl/>
          <w:cs/>
          <w:lang w:val="ar_AE" w:bidi="ar_AE"/>
        </w:rPr>
        <w:t xml:space="preserve">هنا، يمكن أن يكون بيلاطس يستخدم عبارة </w:t>
      </w:r>
      <w:r>
        <w:rPr>
          <w:b/>
          <w:rtl/>
          <w:cs/>
          <w:lang w:val="ar_AE" w:bidi="ar_AE"/>
        </w:rPr>
        <w:t>عِنْدَكُمْ حُرَّاسٌ</w:t>
      </w:r>
      <w:r>
        <w:rPr>
          <w:rtl/>
          <w:cs/>
          <w:lang w:val="ar_AE" w:bidi="ar_AE"/>
        </w:rPr>
        <w:t xml:space="preserve"> لـ: (1) إعطاء رؤساء الكهنة والفريسيين الإذن بأخذ </w:t>
      </w:r>
      <w:r>
        <w:rPr>
          <w:b/>
          <w:rtl/>
          <w:cs/>
          <w:lang w:val="ar_AE" w:bidi="ar_AE"/>
        </w:rPr>
        <w:t>حُرَّاسٌ</w:t>
      </w:r>
      <w:r>
        <w:rPr>
          <w:rtl/>
          <w:cs/>
          <w:lang w:val="ar_AE" w:bidi="ar_AE"/>
        </w:rPr>
        <w:t xml:space="preserve"> من الجنود الرومان معهم. ترجمة بديلة: "يمكنكم أخذ حراسة رومانية" (2) إخبار رؤساء الكهنة والفريسيين بأن لديهم بالفعل </w:t>
      </w:r>
      <w:r>
        <w:rPr>
          <w:b/>
          <w:rtl/>
          <w:cs/>
          <w:lang w:val="ar_AE" w:bidi="ar_AE"/>
        </w:rPr>
        <w:t>حُرَّاسٌ</w:t>
      </w:r>
      <w:r>
        <w:rPr>
          <w:rtl/>
          <w:cs/>
          <w:lang w:val="ar_AE" w:bidi="ar_AE"/>
        </w:rPr>
        <w:t xml:space="preserve"> خاصة بهم يجب أن يستخدمونهم. ترجمة بديلة: "لديكم بالفعل حراسة خاصة بكم"</w:t>
      </w:r>
    </w:p>
    <w:p>
      <w:pPr>
        <w:bidi/>
      </w:pPr>
      <w:r>
        <w:rPr>
          <w:rtl/>
          <w:cs/>
          <w:lang w:val="ar_AE" w:bidi="ar_AE"/>
        </w:rPr>
      </w:r>
      <w:r>
        <w:rPr>
          <w:rtl/>
          <w:cs/>
          <w:lang w:val="ar_AE" w:bidi="ar_AE"/>
        </w:rPr>
        <w:t xml:space="preserve">انظر: </w:t>
      </w:r>
      <w:r>
        <w:rPr>
          <w:rtl/>
          <w:cs/>
          <w:lang w:val="ar_AE" w:bidi="ar_AE"/>
        </w:rPr>
        <w:t>التصريحات— استخدامات أخرى</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27: 65 (#2)</w:t>
      </w:r>
      <w:r>
        <w:rPr>
          <w:rtl/>
          <w:cs/>
          <w:lang w:val="ar_AE" w:bidi="ar_AE"/>
        </w:rPr>
      </w:r>
    </w:p>
    <w:p>
      <w:pPr>
        <w:bidi/>
      </w:pPr>
      <w:r>
        <w:rPr>
          <w:rtl/>
          <w:cs/>
          <w:lang w:val="ar_AE" w:bidi="ar_AE"/>
        </w:rPr>
      </w:r>
      <w:r>
        <w:rPr>
          <w:b/>
          <w:rtl/>
          <w:cs/>
          <w:lang w:val="ar_AE" w:bidi="ar_AE"/>
        </w:rPr>
        <w:t>κουστωδίαν</w:t>
      </w:r>
    </w:p>
    <w:p>
      <w:pPr>
        <w:bidi/>
      </w:pPr>
      <w:r>
        <w:rPr>
          <w:rtl/>
          <w:cs/>
          <w:lang w:val="ar_AE" w:bidi="ar_AE"/>
        </w:rPr>
      </w:r>
      <w:r>
        <w:rPr>
          <w:b/>
          <w:rtl/>
          <w:cs/>
          <w:lang w:val="ar_AE" w:bidi="ar_AE"/>
        </w:rPr>
        <w:t>"حُرَّاسٌ"</w:t>
      </w:r>
    </w:p>
    <w:p>
      <w:pPr>
        <w:bidi/>
      </w:pPr>
      <w:r>
        <w:rPr>
          <w:rtl/>
          <w:cs/>
          <w:lang w:val="ar_AE" w:bidi="ar_AE"/>
        </w:rPr>
      </w:r>
      <w:r>
        <w:rPr>
          <w:rtl/>
          <w:cs/>
          <w:lang w:val="ar_AE" w:bidi="ar_AE"/>
        </w:rPr>
        <w:t xml:space="preserve">في هذه الآية، كلمة </w:t>
      </w:r>
      <w:r>
        <w:rPr>
          <w:b/>
          <w:rtl/>
          <w:cs/>
          <w:lang w:val="ar_AE" w:bidi="ar_AE"/>
        </w:rPr>
        <w:t>حُرَّاسٌ</w:t>
      </w:r>
      <w:r>
        <w:rPr>
          <w:rtl/>
          <w:cs/>
          <w:lang w:val="ar_AE" w:bidi="ar_AE"/>
        </w:rPr>
        <w:t xml:space="preserve"> تشير إلى عدة جنود أو حراس كمجموعة. إذا كان ذلك مفيدًا في لغتك، يمكنك قول ذلك ببساطة. ترجمة بديلة: "بعض الحراس" أو "جنود ليعملوا كحراس"</w:t>
      </w:r>
    </w:p>
    <w:p>
      <w:pPr>
        <w:bidi/>
      </w:pPr>
      <w:r>
        <w:rPr>
          <w:rtl/>
          <w:cs/>
          <w:lang w:val="ar_AE" w:bidi="ar_AE"/>
        </w:rPr>
      </w:r>
      <w:r>
        <w:rPr>
          <w:rtl/>
          <w:cs/>
          <w:lang w:val="ar_AE" w:bidi="ar_AE"/>
        </w:rPr>
        <w:t xml:space="preserve">انظر: </w:t>
      </w:r>
      <w:r>
        <w:rPr>
          <w:rtl/>
          <w:cs/>
          <w:lang w:val="ar_AE" w:bidi="ar_AE"/>
        </w:rPr>
        <w:t>أسماء الجموع</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27: 65 (#3)</w:t>
      </w:r>
      <w:r>
        <w:rPr>
          <w:rtl/>
          <w:cs/>
          <w:lang w:val="ar_AE" w:bidi="ar_AE"/>
        </w:rPr>
      </w:r>
    </w:p>
    <w:p>
      <w:pPr>
        <w:bidi/>
      </w:pPr>
      <w:r>
        <w:rPr>
          <w:rtl/>
          <w:cs/>
          <w:lang w:val="ar_AE" w:bidi="ar_AE"/>
        </w:rPr>
      </w:r>
      <w:r>
        <w:rPr>
          <w:b/>
          <w:rtl/>
          <w:cs/>
          <w:lang w:val="ar_AE" w:bidi="ar_AE"/>
        </w:rPr>
        <w:t>ἔχετε &amp; ὑπάγετε ἀσφαλίσασθε ὡς οἴδατε</w:t>
      </w:r>
    </w:p>
    <w:p>
      <w:pPr>
        <w:bidi/>
      </w:pPr>
      <w:r>
        <w:rPr>
          <w:rtl/>
          <w:cs/>
          <w:lang w:val="ar_AE" w:bidi="ar_AE"/>
        </w:rPr>
      </w:r>
      <w:r>
        <w:rPr>
          <w:b/>
          <w:rtl/>
          <w:cs/>
          <w:lang w:val="ar_AE" w:bidi="ar_AE"/>
        </w:rPr>
        <w:t>"عِنْدَكُمْ"</w:t>
      </w:r>
      <w:r>
        <w:rPr>
          <w:rtl/>
          <w:cs/>
          <w:lang w:val="ar_AE" w:bidi="ar_AE"/>
        </w:rPr>
        <w:t xml:space="preserve"> - </w:t>
      </w:r>
      <w:r>
        <w:rPr>
          <w:b/>
          <w:rtl/>
          <w:cs/>
          <w:lang w:val="ar_AE" w:bidi="ar_AE"/>
        </w:rPr>
        <w:t>"اِذْهَبُوا وَٱضْبُطُوهُ كَمَا تَعْلَمُونَ"</w:t>
      </w:r>
    </w:p>
    <w:p>
      <w:pPr>
        <w:bidi/>
      </w:pPr>
      <w:r>
        <w:rPr>
          <w:rtl/>
          <w:cs/>
          <w:lang w:val="ar_AE" w:bidi="ar_AE"/>
        </w:rPr>
      </w:r>
      <w:r>
        <w:rPr>
          <w:rtl/>
          <w:cs/>
          <w:lang w:val="ar_AE" w:bidi="ar_AE"/>
        </w:rPr>
        <w:t xml:space="preserve">بما أن بيلاطس يتحدث إلى رؤساء الكهنة والفريسيين، فإن الكلمات </w:t>
      </w:r>
      <w:r>
        <w:rPr>
          <w:b/>
          <w:rtl/>
          <w:cs/>
          <w:lang w:val="ar_AE" w:bidi="ar_AE"/>
        </w:rPr>
        <w:t xml:space="preserve">عِنْدَكُمْ </w:t>
      </w:r>
      <w:r>
        <w:rPr>
          <w:rtl/>
          <w:cs/>
          <w:lang w:val="ar_AE" w:bidi="ar_AE"/>
        </w:rPr>
        <w:t>و</w:t>
      </w:r>
      <w:r>
        <w:rPr>
          <w:b/>
          <w:rtl/>
          <w:cs/>
          <w:lang w:val="ar_AE" w:bidi="ar_AE"/>
        </w:rPr>
        <w:t>تَعْلَمُونَ</w:t>
      </w:r>
      <w:r>
        <w:rPr>
          <w:rtl/>
          <w:cs/>
          <w:lang w:val="ar_AE" w:bidi="ar_AE"/>
        </w:rPr>
        <w:t xml:space="preserve"> والأوامر </w:t>
      </w:r>
      <w:r>
        <w:rPr>
          <w:b/>
          <w:rtl/>
          <w:cs/>
          <w:lang w:val="ar_AE" w:bidi="ar_AE"/>
        </w:rPr>
        <w:t xml:space="preserve">اِذْهَبُوا وَٱضْبُطُوهُ </w:t>
      </w:r>
      <w:r>
        <w:rPr>
          <w:rtl/>
          <w:cs/>
          <w:lang w:val="ar_AE" w:bidi="ar_AE"/>
        </w:rPr>
        <w:t xml:space="preserve"> هي بصيغة الجمع.</w:t>
      </w:r>
    </w:p>
    <w:p>
      <w:pPr>
        <w:bidi/>
      </w:pPr>
      <w:r>
        <w:rPr>
          <w:rtl/>
          <w:cs/>
          <w:lang w:val="ar_AE" w:bidi="ar_AE"/>
        </w:rPr>
      </w:r>
      <w:r>
        <w:rPr>
          <w:rtl/>
          <w:cs/>
          <w:lang w:val="ar_AE" w:bidi="ar_AE"/>
        </w:rPr>
        <w:t xml:space="preserve">انظر: </w:t>
      </w:r>
      <w:r>
        <w:rPr>
          <w:rtl/>
          <w:cs/>
          <w:lang w:val="ar_AE" w:bidi="ar_AE"/>
        </w:rPr>
        <w:t>أشكال الضمير "أنت" — المفرد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٢٧: ٦٥ (#٤)</w:t>
      </w:r>
      <w:r>
        <w:rPr>
          <w:rtl/>
          <w:cs/>
          <w:lang w:val="ar_AE" w:bidi="ar_AE"/>
        </w:rPr>
      </w:r>
    </w:p>
    <w:p>
      <w:pPr>
        <w:bidi/>
      </w:pPr>
      <w:r>
        <w:rPr>
          <w:rtl/>
          <w:cs/>
          <w:lang w:val="ar_AE" w:bidi="ar_AE"/>
        </w:rPr>
      </w:r>
      <w:r>
        <w:rPr>
          <w:b/>
          <w:rtl/>
          <w:cs/>
          <w:lang w:val="ar_AE" w:bidi="ar_AE"/>
        </w:rPr>
        <w:t>ὑπάγετε</w:t>
      </w:r>
    </w:p>
    <w:p>
      <w:pPr>
        <w:bidi/>
      </w:pPr>
      <w:r>
        <w:rPr>
          <w:rtl/>
          <w:cs/>
          <w:lang w:val="ar_AE" w:bidi="ar_AE"/>
        </w:rPr>
      </w:r>
      <w:r>
        <w:rPr>
          <w:b/>
          <w:rtl/>
          <w:cs/>
          <w:lang w:val="ar_AE" w:bidi="ar_AE"/>
        </w:rPr>
        <w:t>"اِذْهَبُوا "</w:t>
      </w:r>
    </w:p>
    <w:p>
      <w:pPr>
        <w:bidi/>
      </w:pPr>
      <w:r>
        <w:rPr>
          <w:rtl/>
          <w:cs/>
          <w:lang w:val="ar_AE" w:bidi="ar_AE"/>
        </w:rPr>
      </w:r>
      <w:r>
        <w:rPr>
          <w:rtl/>
          <w:cs/>
          <w:lang w:val="ar_AE" w:bidi="ar_AE"/>
        </w:rPr>
        <w:t xml:space="preserve">هنا يشير بيلاطس إلى أنهم يجب أن </w:t>
      </w:r>
      <w:r>
        <w:rPr>
          <w:b/>
          <w:rtl/>
          <w:cs/>
          <w:lang w:val="ar_AE" w:bidi="ar_AE"/>
        </w:rPr>
        <w:t xml:space="preserve">يذْهَبُوا </w:t>
      </w:r>
      <w:r>
        <w:rPr>
          <w:rtl/>
          <w:cs/>
          <w:lang w:val="ar_AE" w:bidi="ar_AE"/>
        </w:rPr>
        <w:t>إلى قبر يسوع. إذا كان ذلك مفيدًا في لغتك، يمكنك تقديم هذه الفكرة بشكل أوضح. ترجمة بديلة: "اذهبوا إلى قبره"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٢٧: ٦٥ (#٥)</w:t>
      </w:r>
      <w:r>
        <w:rPr>
          <w:rtl/>
          <w:cs/>
          <w:lang w:val="ar_AE" w:bidi="ar_AE"/>
        </w:rPr>
      </w:r>
    </w:p>
    <w:p>
      <w:pPr>
        <w:bidi/>
      </w:pPr>
      <w:r>
        <w:rPr>
          <w:rtl/>
          <w:cs/>
          <w:lang w:val="ar_AE" w:bidi="ar_AE"/>
        </w:rPr>
      </w:r>
      <w:r>
        <w:rPr>
          <w:b/>
          <w:rtl/>
          <w:cs/>
          <w:lang w:val="ar_AE" w:bidi="ar_AE"/>
        </w:rPr>
        <w:t>ὡς οἴδατε</w:t>
      </w:r>
    </w:p>
    <w:p>
      <w:pPr>
        <w:bidi/>
      </w:pPr>
      <w:r>
        <w:rPr>
          <w:rtl/>
          <w:cs/>
          <w:lang w:val="ar_AE" w:bidi="ar_AE"/>
        </w:rPr>
      </w:r>
      <w:r>
        <w:rPr>
          <w:b/>
          <w:rtl/>
          <w:cs/>
          <w:lang w:val="ar_AE" w:bidi="ar_AE"/>
        </w:rPr>
        <w:t>"كَمَا تَعْلَمُونَ"</w:t>
      </w:r>
    </w:p>
    <w:p>
      <w:pPr>
        <w:bidi/>
      </w:pPr>
      <w:r>
        <w:rPr>
          <w:rtl/>
          <w:cs/>
          <w:lang w:val="ar_AE" w:bidi="ar_AE"/>
        </w:rPr>
      </w:r>
      <w:r>
        <w:rPr>
          <w:rtl/>
          <w:cs/>
          <w:lang w:val="ar_AE" w:bidi="ar_AE"/>
        </w:rPr>
        <w:t xml:space="preserve">هنا، تشير العبارة </w:t>
      </w:r>
      <w:r>
        <w:rPr>
          <w:b/>
          <w:rtl/>
          <w:cs/>
          <w:lang w:val="ar_AE" w:bidi="ar_AE"/>
        </w:rPr>
        <w:t>كَمَا تَعْلَمُونَ</w:t>
      </w:r>
      <w:r>
        <w:rPr>
          <w:rtl/>
          <w:cs/>
          <w:lang w:val="ar_AE" w:bidi="ar_AE"/>
        </w:rPr>
        <w:t xml:space="preserve"> إلى أن بيلاطس يريد من رؤساء الكهنة والفريسيين أن </w:t>
      </w:r>
      <w:r>
        <w:rPr>
          <w:b/>
          <w:rtl/>
          <w:cs/>
          <w:lang w:val="ar_AE" w:bidi="ar_AE"/>
        </w:rPr>
        <w:t>يضْبُطُوا</w:t>
      </w:r>
      <w:r>
        <w:rPr>
          <w:rtl/>
          <w:cs/>
          <w:lang w:val="ar_AE" w:bidi="ar_AE"/>
        </w:rPr>
        <w:t xml:space="preserve"> القبر بأي طرق </w:t>
      </w:r>
      <w:r>
        <w:rPr>
          <w:b/>
          <w:rtl/>
          <w:cs/>
          <w:lang w:val="ar_AE" w:bidi="ar_AE"/>
        </w:rPr>
        <w:t>يعْلَمُونَ</w:t>
      </w:r>
      <w:r>
        <w:rPr>
          <w:rtl/>
          <w:cs/>
          <w:lang w:val="ar_AE" w:bidi="ar_AE"/>
        </w:rPr>
        <w:t xml:space="preserve"> أنها فعّالة. إذا كان ذلك مفيدًا في لغتك، يمكنك توضيح هذه الفكرة بشكل أفضل. ترجمة بديلة: "بأفضل ما تستطيعون" أو "بالطريقة التي تعتقدون أنها الأفضل"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27: 66 (#1)</w:t>
      </w:r>
      <w:r>
        <w:rPr>
          <w:rtl/>
          <w:cs/>
          <w:lang w:val="ar_AE" w:bidi="ar_AE"/>
        </w:rPr>
      </w:r>
    </w:p>
    <w:p>
      <w:pPr>
        <w:bidi/>
      </w:pPr>
      <w:r>
        <w:rPr>
          <w:rtl/>
          <w:cs/>
          <w:lang w:val="ar_AE" w:bidi="ar_AE"/>
        </w:rPr>
      </w:r>
      <w:r>
        <w:rPr>
          <w:b/>
          <w:rtl/>
          <w:cs/>
          <w:lang w:val="ar_AE" w:bidi="ar_AE"/>
        </w:rPr>
        <w:t>πορευθέντες</w:t>
      </w:r>
    </w:p>
    <w:p>
      <w:pPr>
        <w:bidi/>
      </w:pPr>
      <w:r>
        <w:rPr>
          <w:rtl/>
          <w:cs/>
          <w:lang w:val="ar_AE" w:bidi="ar_AE"/>
        </w:rPr>
      </w:r>
      <w:r>
        <w:rPr>
          <w:b/>
          <w:rtl/>
          <w:cs/>
          <w:lang w:val="ar_AE" w:bidi="ar_AE"/>
        </w:rPr>
        <w:t>"فَمَضَوْا "</w:t>
      </w:r>
    </w:p>
    <w:p>
      <w:pPr>
        <w:bidi/>
      </w:pPr>
      <w:r>
        <w:rPr>
          <w:rtl/>
          <w:cs/>
          <w:lang w:val="ar_AE" w:bidi="ar_AE"/>
        </w:rPr>
      </w:r>
      <w:r>
        <w:rPr>
          <w:rtl/>
          <w:cs/>
          <w:lang w:val="ar_AE" w:bidi="ar_AE"/>
        </w:rPr>
        <w:t xml:space="preserve">في سياق مثل هذا، قد تقول لغتك "فذهبوا" بدلاً من </w:t>
      </w:r>
      <w:r>
        <w:rPr>
          <w:b/>
          <w:rtl/>
          <w:cs/>
          <w:lang w:val="ar_AE" w:bidi="ar_AE"/>
        </w:rPr>
        <w:t>فَمَضَوْا</w:t>
      </w:r>
      <w:r>
        <w:rPr>
          <w:rtl/>
          <w:cs/>
          <w:lang w:val="ar_AE" w:bidi="ar_AE"/>
        </w:rPr>
        <w:t>. ترجمة بديلة: "فذهبوا"</w:t>
      </w:r>
    </w:p>
    <w:p>
      <w:pPr>
        <w:bidi/>
      </w:pPr>
      <w:r>
        <w:rPr>
          <w:rtl/>
          <w:cs/>
          <w:lang w:val="ar_AE" w:bidi="ar_AE"/>
        </w:rPr>
      </w:r>
      <w:r>
        <w:rPr>
          <w:rtl/>
          <w:cs/>
          <w:lang w:val="ar_AE" w:bidi="ar_AE"/>
        </w:rPr>
        <w:t xml:space="preserve">انظر: </w:t>
      </w:r>
      <w:r>
        <w:rPr>
          <w:rtl/>
          <w:cs/>
          <w:lang w:val="ar_AE" w:bidi="ar_AE"/>
        </w:rPr>
        <w:t>اذهب وتعال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27: 66 (#2)</w:t>
      </w:r>
      <w:r>
        <w:rPr>
          <w:rtl/>
          <w:cs/>
          <w:lang w:val="ar_AE" w:bidi="ar_AE"/>
        </w:rPr>
      </w:r>
    </w:p>
    <w:p>
      <w:pPr>
        <w:bidi/>
      </w:pPr>
      <w:r>
        <w:rPr>
          <w:rtl/>
          <w:cs/>
          <w:lang w:val="ar_AE" w:bidi="ar_AE"/>
        </w:rPr>
      </w:r>
      <w:r>
        <w:rPr>
          <w:b/>
          <w:rtl/>
          <w:cs/>
          <w:lang w:val="ar_AE" w:bidi="ar_AE"/>
        </w:rPr>
        <w:t>σφραγίσαντες τὸν λίθον</w:t>
      </w:r>
    </w:p>
    <w:p>
      <w:pPr>
        <w:bidi/>
      </w:pPr>
      <w:r>
        <w:rPr>
          <w:rtl/>
          <w:cs/>
          <w:lang w:val="ar_AE" w:bidi="ar_AE"/>
        </w:rPr>
      </w:r>
      <w:r>
        <w:rPr>
          <w:b/>
          <w:rtl/>
          <w:cs/>
          <w:lang w:val="ar_AE" w:bidi="ar_AE"/>
        </w:rPr>
        <w:t>"وَخَتَمُوا ٱلْحَجَرَ"</w:t>
      </w:r>
    </w:p>
    <w:p>
      <w:pPr>
        <w:bidi/>
      </w:pPr>
      <w:r>
        <w:rPr>
          <w:rtl/>
          <w:cs/>
          <w:lang w:val="ar_AE" w:bidi="ar_AE"/>
        </w:rPr>
      </w:r>
      <w:r>
        <w:rPr>
          <w:rtl/>
          <w:cs/>
          <w:lang w:val="ar_AE" w:bidi="ar_AE"/>
        </w:rPr>
        <w:t xml:space="preserve">هنا يقصد متّى أن قد تم وضع ختمًا على </w:t>
      </w:r>
      <w:r>
        <w:rPr>
          <w:b/>
          <w:rtl/>
          <w:cs/>
          <w:lang w:val="ar_AE" w:bidi="ar_AE"/>
        </w:rPr>
        <w:t>ٱلْحَجَرَ</w:t>
      </w:r>
      <w:r>
        <w:rPr>
          <w:rtl/>
          <w:cs/>
          <w:lang w:val="ar_AE" w:bidi="ar_AE"/>
        </w:rPr>
        <w:t xml:space="preserve"> الذي غطى مدخل </w:t>
      </w:r>
      <w:r>
        <w:rPr>
          <w:b/>
          <w:rtl/>
          <w:cs/>
          <w:lang w:val="ar_AE" w:bidi="ar_AE"/>
        </w:rPr>
        <w:t xml:space="preserve">قَبْرَ </w:t>
      </w:r>
      <w:r>
        <w:rPr>
          <w:rtl/>
          <w:cs/>
          <w:lang w:val="ar_AE" w:bidi="ar_AE"/>
        </w:rPr>
        <w:t xml:space="preserve">يسوع. كان الختم سينكسر إذا حرك أحد </w:t>
      </w:r>
      <w:r>
        <w:rPr>
          <w:b/>
          <w:rtl/>
          <w:cs/>
          <w:lang w:val="ar_AE" w:bidi="ar_AE"/>
        </w:rPr>
        <w:t>ٱلْحَجَرَ</w:t>
      </w:r>
      <w:r>
        <w:rPr>
          <w:rtl/>
          <w:cs/>
          <w:lang w:val="ar_AE" w:bidi="ar_AE"/>
        </w:rPr>
        <w:t xml:space="preserve">، وعندئذ سيشير هذا إلى أن </w:t>
      </w:r>
      <w:r>
        <w:rPr>
          <w:b/>
          <w:rtl/>
          <w:cs/>
          <w:lang w:val="ar_AE" w:bidi="ar_AE"/>
        </w:rPr>
        <w:t xml:space="preserve">ٱلْحَجَرَ </w:t>
      </w:r>
      <w:r>
        <w:rPr>
          <w:rtl/>
          <w:cs/>
          <w:lang w:val="ar_AE" w:bidi="ar_AE"/>
        </w:rPr>
        <w:t>قد تم تحريكه. إذا كان ذلك مفيدًا في لغتك، يمكنك توضيح هذه الأفكار بشكل أفضل. ترجمة بديلة: "بعد وضع ختم على الحجر الذي أغلق القبر"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27: 66 (#3)</w:t>
      </w:r>
      <w:r>
        <w:rPr>
          <w:rtl/>
          <w:cs/>
          <w:lang w:val="ar_AE" w:bidi="ar_AE"/>
        </w:rPr>
      </w:r>
    </w:p>
    <w:p>
      <w:pPr>
        <w:bidi/>
      </w:pPr>
      <w:r>
        <w:rPr>
          <w:rtl/>
          <w:cs/>
          <w:lang w:val="ar_AE" w:bidi="ar_AE"/>
        </w:rPr>
      </w:r>
      <w:r>
        <w:rPr>
          <w:b/>
          <w:rtl/>
          <w:cs/>
          <w:lang w:val="ar_AE" w:bidi="ar_AE"/>
        </w:rPr>
        <w:t>μετὰ τῆς κουστωδίας</w:t>
      </w:r>
    </w:p>
    <w:p>
      <w:pPr>
        <w:bidi/>
      </w:pPr>
      <w:r>
        <w:rPr>
          <w:rtl/>
          <w:cs/>
          <w:lang w:val="ar_AE" w:bidi="ar_AE"/>
        </w:rPr>
      </w:r>
      <w:r>
        <w:rPr>
          <w:b/>
          <w:rtl/>
          <w:cs/>
          <w:lang w:val="ar_AE" w:bidi="ar_AE"/>
        </w:rPr>
        <w:t>"بِٱلْحُرَّاسِ"</w:t>
      </w:r>
    </w:p>
    <w:p>
      <w:pPr>
        <w:bidi/>
      </w:pPr>
      <w:r>
        <w:rPr>
          <w:rtl/>
          <w:cs/>
          <w:lang w:val="ar_AE" w:bidi="ar_AE"/>
        </w:rPr>
      </w:r>
      <w:r>
        <w:rPr>
          <w:rtl/>
          <w:cs/>
          <w:lang w:val="ar_AE" w:bidi="ar_AE"/>
        </w:rPr>
        <w:t xml:space="preserve">هنا يقصد متّى أن رؤساء الكهنة والفريسيين تركوا </w:t>
      </w:r>
      <w:r>
        <w:rPr>
          <w:b/>
          <w:rtl/>
          <w:cs/>
          <w:lang w:val="ar_AE" w:bidi="ar_AE"/>
        </w:rPr>
        <w:t>ٱلْحُرَّاسِ</w:t>
      </w:r>
      <w:r>
        <w:rPr>
          <w:rtl/>
          <w:cs/>
          <w:lang w:val="ar_AE" w:bidi="ar_AE"/>
        </w:rPr>
        <w:t xml:space="preserve"> عند القبر للمساعدة في </w:t>
      </w:r>
      <w:r>
        <w:rPr>
          <w:b/>
          <w:rtl/>
          <w:cs/>
          <w:lang w:val="ar_AE" w:bidi="ar_AE"/>
        </w:rPr>
        <w:t>ضَبَطُ</w:t>
      </w:r>
      <w:r>
        <w:rPr>
          <w:rtl/>
          <w:cs/>
          <w:lang w:val="ar_AE" w:bidi="ar_AE"/>
        </w:rPr>
        <w:t>ه. إذا كان ذلك سيكون مفيدًا في لغتك، يمكنك توضيح هذه الفكرة بشكل أفضل. ترجمة بديلة: "وبعد أن وضعوا الحراس هناك"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27: 66 (#4)</w:t>
      </w:r>
      <w:r>
        <w:rPr>
          <w:rtl/>
          <w:cs/>
          <w:lang w:val="ar_AE" w:bidi="ar_AE"/>
        </w:rPr>
      </w:r>
    </w:p>
    <w:p>
      <w:pPr>
        <w:bidi/>
      </w:pPr>
      <w:r>
        <w:rPr>
          <w:rtl/>
          <w:cs/>
          <w:lang w:val="ar_AE" w:bidi="ar_AE"/>
        </w:rPr>
      </w:r>
      <w:r>
        <w:rPr>
          <w:b/>
          <w:rtl/>
          <w:cs/>
          <w:lang w:val="ar_AE" w:bidi="ar_AE"/>
        </w:rPr>
        <w:t>τῆς κουστωδίας</w:t>
      </w:r>
    </w:p>
    <w:p>
      <w:pPr>
        <w:bidi/>
      </w:pPr>
      <w:r>
        <w:rPr>
          <w:rtl/>
          <w:cs/>
          <w:lang w:val="ar_AE" w:bidi="ar_AE"/>
        </w:rPr>
      </w:r>
      <w:r>
        <w:rPr>
          <w:b/>
          <w:rtl/>
          <w:cs/>
          <w:lang w:val="ar_AE" w:bidi="ar_AE"/>
        </w:rPr>
        <w:t>"ٱلْحُرَّاسِ"</w:t>
      </w:r>
    </w:p>
    <w:p>
      <w:pPr>
        <w:bidi/>
      </w:pPr>
      <w:r>
        <w:rPr>
          <w:rtl/>
          <w:cs/>
          <w:lang w:val="ar_AE" w:bidi="ar_AE"/>
        </w:rPr>
      </w:r>
      <w:r>
        <w:rPr>
          <w:rtl/>
          <w:cs/>
          <w:lang w:val="ar_AE" w:bidi="ar_AE"/>
        </w:rPr>
        <w:t xml:space="preserve">انظر كيف ترجمت </w:t>
      </w:r>
      <w:r>
        <w:rPr>
          <w:b/>
          <w:rtl/>
          <w:cs/>
          <w:lang w:val="ar_AE" w:bidi="ar_AE"/>
        </w:rPr>
        <w:t>ٱلْحُرَّاسِ</w:t>
      </w:r>
      <w:r>
        <w:rPr>
          <w:rtl/>
          <w:cs/>
          <w:lang w:val="ar_AE" w:bidi="ar_AE"/>
        </w:rPr>
        <w:t xml:space="preserve"> في </w:t>
      </w:r>
      <w:r>
        <w:rPr>
          <w:rtl/>
          <w:cs/>
          <w:lang w:val="ar_AE" w:bidi="ar_AE"/>
        </w:rPr>
        <w:t>27:65</w:t>
      </w:r>
      <w:r>
        <w:rPr>
          <w:rtl/>
          <w:cs/>
          <w:lang w:val="ar_AE" w:bidi="ar_AE"/>
        </w:rPr>
        <w:t>. ترجمة بديلة: "من يحرسون" أو "الجنود الذين كانوا يعملون كحراس"</w:t>
      </w:r>
    </w:p>
    <w:p>
      <w:pPr>
        <w:bidi/>
      </w:pPr>
      <w:r>
        <w:rPr>
          <w:rtl/>
          <w:cs/>
          <w:lang w:val="ar_AE" w:bidi="ar_AE"/>
        </w:rPr>
      </w:r>
      <w:r>
        <w:rPr>
          <w:rtl/>
          <w:cs/>
          <w:lang w:val="ar_AE" w:bidi="ar_AE"/>
        </w:rPr>
        <w:t xml:space="preserve">انظر: </w:t>
      </w:r>
      <w:r>
        <w:rPr>
          <w:rtl/>
          <w:cs/>
          <w:lang w:val="ar_AE" w:bidi="ar_AE"/>
        </w:rPr>
        <w:t>أسماء الجموع</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28: 1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"وَ"</w:t>
      </w:r>
    </w:p>
    <w:p>
      <w:pPr>
        <w:bidi/>
      </w:pPr>
      <w:r>
        <w:rPr>
          <w:rtl/>
          <w:cs/>
          <w:lang w:val="ar_AE" w:bidi="ar_AE"/>
        </w:rPr>
      </w:r>
      <w:r>
        <w:rPr>
          <w:rtl/>
          <w:cs/>
          <w:lang w:val="ar_AE" w:bidi="ar_AE"/>
        </w:rPr>
        <w:t xml:space="preserve">هنا، يُقدِّم حرف الـ </w:t>
      </w:r>
      <w:r>
        <w:rPr>
          <w:b/>
          <w:rtl/>
          <w:cs/>
          <w:lang w:val="ar_AE" w:bidi="ar_AE"/>
        </w:rPr>
        <w:t xml:space="preserve">وَ </w:t>
      </w:r>
      <w:r>
        <w:rPr>
          <w:rtl/>
          <w:cs/>
          <w:lang w:val="ar_AE" w:bidi="ar_AE"/>
        </w:rPr>
        <w:t xml:space="preserve">الحدث الرئيسي التالي في القصة. إذا كان من المفيد في لغتك، يمكنك استخدام كلمة أو عبارة تُقدِّم الحدث التالي، أو يمكنك ترك </w:t>
      </w:r>
      <w:r>
        <w:rPr>
          <w:b/>
          <w:rtl/>
          <w:cs/>
          <w:lang w:val="ar_AE" w:bidi="ar_AE"/>
        </w:rPr>
        <w:t>وَ</w:t>
      </w:r>
      <w:r>
        <w:rPr>
          <w:rtl/>
          <w:cs/>
          <w:lang w:val="ar_AE" w:bidi="ar_AE"/>
        </w:rPr>
        <w:t xml:space="preserve"> بدون ترجمة. ترجمة بديلة: "بعد ذلك،"</w:t>
      </w:r>
    </w:p>
    <w:p>
      <w:pPr>
        <w:bidi/>
      </w:pPr>
      <w:r>
        <w:rPr>
          <w:rtl/>
          <w:cs/>
          <w:lang w:val="ar_AE" w:bidi="ar_AE"/>
        </w:rPr>
      </w:r>
      <w:r>
        <w:rPr>
          <w:rtl/>
          <w:cs/>
          <w:lang w:val="ar_AE" w:bidi="ar_AE"/>
        </w:rPr>
        <w:t xml:space="preserve">انظر: </w:t>
      </w:r>
      <w:r>
        <w:rPr>
          <w:rtl/>
          <w:cs/>
          <w:lang w:val="ar_AE" w:bidi="ar_AE"/>
        </w:rPr>
        <w:t>تقديم حدث جديد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28: 1 (#2)</w:t>
      </w:r>
      <w:r>
        <w:rPr>
          <w:rtl/>
          <w:cs/>
          <w:lang w:val="ar_AE" w:bidi="ar_AE"/>
        </w:rPr>
      </w:r>
    </w:p>
    <w:p>
      <w:pPr>
        <w:bidi/>
      </w:pPr>
      <w:r>
        <w:rPr>
          <w:rtl/>
          <w:cs/>
          <w:lang w:val="ar_AE" w:bidi="ar_AE"/>
        </w:rPr>
      </w:r>
      <w:r>
        <w:rPr>
          <w:b/>
          <w:rtl/>
          <w:cs/>
          <w:lang w:val="ar_AE" w:bidi="ar_AE"/>
        </w:rPr>
        <w:t>ὀψὲ &amp; Σαββάτων, τῇ ἐπιφωσκούσῃ εἰς μίαν σαββάτων</w:t>
      </w:r>
    </w:p>
    <w:p>
      <w:pPr>
        <w:bidi/>
      </w:pPr>
      <w:r>
        <w:rPr>
          <w:rtl/>
          <w:cs/>
          <w:lang w:val="ar_AE" w:bidi="ar_AE"/>
        </w:rPr>
      </w:r>
      <w:r>
        <w:rPr>
          <w:b/>
          <w:rtl/>
          <w:cs/>
          <w:lang w:val="ar_AE" w:bidi="ar_AE"/>
        </w:rPr>
        <w:t>"وَبَعْدَ ٱلسَّبْتِ، عِنْدَ فَجْرِ أَوَّلِ ٱلْأُسْبُوعِ،"</w:t>
      </w:r>
    </w:p>
    <w:p>
      <w:pPr>
        <w:bidi/>
      </w:pPr>
      <w:r>
        <w:rPr>
          <w:rtl/>
          <w:cs/>
          <w:lang w:val="ar_AE" w:bidi="ar_AE"/>
        </w:rPr>
      </w:r>
      <w:r>
        <w:rPr>
          <w:rtl/>
          <w:cs/>
          <w:lang w:val="ar_AE" w:bidi="ar_AE"/>
        </w:rPr>
        <w:t xml:space="preserve">هنا يشير متّى إلى الصباح الباكر، عندما جاء </w:t>
      </w:r>
      <w:r>
        <w:rPr>
          <w:b/>
          <w:rtl/>
          <w:cs/>
          <w:lang w:val="ar_AE" w:bidi="ar_AE"/>
        </w:rPr>
        <w:t>الفَجْرِ</w:t>
      </w:r>
      <w:r>
        <w:rPr>
          <w:rtl/>
          <w:cs/>
          <w:lang w:val="ar_AE" w:bidi="ar_AE"/>
        </w:rPr>
        <w:t xml:space="preserve">، </w:t>
      </w:r>
      <w:r>
        <w:rPr>
          <w:b/>
          <w:rtl/>
          <w:cs/>
          <w:lang w:val="ar_AE" w:bidi="ar_AE"/>
        </w:rPr>
        <w:t>وَ</w:t>
      </w:r>
      <w:r>
        <w:rPr>
          <w:rtl/>
          <w:cs/>
          <w:lang w:val="ar_AE" w:bidi="ar_AE"/>
        </w:rPr>
        <w:t>في اليوم الذي هو</w:t>
      </w:r>
      <w:r>
        <w:rPr>
          <w:b/>
          <w:rtl/>
          <w:cs/>
          <w:lang w:val="ar_AE" w:bidi="ar_AE"/>
        </w:rPr>
        <w:t xml:space="preserve"> بَعْدَ ٱلسَّبْتِ،</w:t>
      </w:r>
      <w:r>
        <w:rPr>
          <w:rtl/>
          <w:cs/>
          <w:lang w:val="ar_AE" w:bidi="ar_AE"/>
        </w:rPr>
        <w:t xml:space="preserve"> والذي سيكون يوم الأحد. انظر نهاية مقدمة الاصحاح لمزيد من المعلومات حول هذه العبارات. إذا كان ذلك مفيدًا في لغتك، يمكنك جعل هذه الفكرة أكثر وضوحًا. ترجمة بديلة: "في الصباح الباكر جدًا في اليوم بعد السبت"</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28: 1 (#3)</w:t>
      </w:r>
      <w:r>
        <w:rPr>
          <w:rtl/>
          <w:cs/>
          <w:lang w:val="ar_AE" w:bidi="ar_AE"/>
        </w:rPr>
      </w:r>
    </w:p>
    <w:p>
      <w:pPr>
        <w:bidi/>
      </w:pPr>
      <w:r>
        <w:rPr>
          <w:rtl/>
          <w:cs/>
          <w:lang w:val="ar_AE" w:bidi="ar_AE"/>
        </w:rPr>
      </w:r>
      <w:r>
        <w:rPr>
          <w:b/>
          <w:rtl/>
          <w:cs/>
          <w:lang w:val="ar_AE" w:bidi="ar_AE"/>
        </w:rPr>
        <w:t>μίαν</w:t>
      </w:r>
    </w:p>
    <w:p>
      <w:pPr>
        <w:bidi/>
      </w:pPr>
      <w:r>
        <w:rPr>
          <w:rtl/>
          <w:cs/>
          <w:lang w:val="ar_AE" w:bidi="ar_AE"/>
        </w:rPr>
      </w:r>
      <w:r>
        <w:rPr>
          <w:b/>
          <w:rtl/>
          <w:cs/>
          <w:lang w:val="ar_AE" w:bidi="ar_AE"/>
        </w:rPr>
        <w:t>"أَوَّلِ"</w:t>
      </w:r>
    </w:p>
    <w:p>
      <w:pPr>
        <w:bidi/>
      </w:pPr>
      <w:r>
        <w:rPr>
          <w:rtl/>
          <w:cs/>
          <w:lang w:val="ar_AE" w:bidi="ar_AE"/>
        </w:rPr>
      </w:r>
      <w:r>
        <w:rPr>
          <w:rtl/>
          <w:cs/>
          <w:lang w:val="ar_AE" w:bidi="ar_AE"/>
        </w:rPr>
        <w:t xml:space="preserve">يستخدم متّى الصفة </w:t>
      </w:r>
      <w:r>
        <w:rPr>
          <w:b/>
          <w:rtl/>
          <w:cs/>
          <w:lang w:val="ar_AE" w:bidi="ar_AE"/>
        </w:rPr>
        <w:t>أَوَّلِ</w:t>
      </w:r>
      <w:r>
        <w:rPr>
          <w:rtl/>
          <w:cs/>
          <w:lang w:val="ar_AE" w:bidi="ar_AE"/>
        </w:rPr>
        <w:t xml:space="preserve"> كاسم ليعني اليوم الأول. قد تستخدم لغتك الصفات بنفس الطريقة. إذا لم يكن الأمر كذلك، يمكنك ترجمة هذه الكلمة بعبارة مماثلة. ترجمة بديلة: "اليوم الأول"</w:t>
      </w:r>
    </w:p>
    <w:p>
      <w:pPr>
        <w:bidi/>
      </w:pPr>
      <w:r>
        <w:rPr>
          <w:rtl/>
          <w:cs/>
          <w:lang w:val="ar_AE" w:bidi="ar_AE"/>
        </w:rPr>
      </w:r>
      <w:r>
        <w:rPr>
          <w:rtl/>
          <w:cs/>
          <w:lang w:val="ar_AE" w:bidi="ar_AE"/>
        </w:rPr>
        <w:t xml:space="preserve">انظر: </w:t>
      </w:r>
      <w:r>
        <w:rPr>
          <w:rtl/>
          <w:cs/>
          <w:lang w:val="ar_AE" w:bidi="ar_AE"/>
        </w:rPr>
        <w:t>الصفات الاسمية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28: 1 (#4)</w:t>
      </w:r>
      <w:r>
        <w:rPr>
          <w:rtl/>
          <w:cs/>
          <w:lang w:val="ar_AE" w:bidi="ar_AE"/>
        </w:rPr>
      </w:r>
    </w:p>
    <w:p>
      <w:pPr>
        <w:bidi/>
      </w:pPr>
      <w:r>
        <w:rPr>
          <w:rtl/>
          <w:cs/>
          <w:lang w:val="ar_AE" w:bidi="ar_AE"/>
        </w:rPr>
      </w:r>
      <w:r>
        <w:rPr>
          <w:b/>
          <w:rtl/>
          <w:cs/>
          <w:lang w:val="ar_AE" w:bidi="ar_AE"/>
        </w:rPr>
        <w:t>μίαν</w:t>
      </w:r>
    </w:p>
    <w:p>
      <w:pPr>
        <w:bidi/>
      </w:pPr>
      <w:r>
        <w:rPr>
          <w:rtl/>
          <w:cs/>
          <w:lang w:val="ar_AE" w:bidi="ar_AE"/>
        </w:rPr>
      </w:r>
      <w:r>
        <w:rPr>
          <w:b/>
          <w:rtl/>
          <w:cs/>
          <w:lang w:val="ar_AE" w:bidi="ar_AE"/>
        </w:rPr>
        <w:t>"أَوَّلِ"</w:t>
      </w:r>
    </w:p>
    <w:p>
      <w:pPr>
        <w:bidi/>
      </w:pPr>
      <w:r>
        <w:rPr>
          <w:rtl/>
          <w:cs/>
          <w:lang w:val="ar_AE" w:bidi="ar_AE"/>
        </w:rPr>
      </w:r>
      <w:r>
        <w:rPr>
          <w:rtl/>
          <w:cs/>
          <w:lang w:val="ar_AE" w:bidi="ar_AE"/>
        </w:rPr>
        <w:t>إذا كانت لغتك لا تستخدم الأعداد الترتيبية، يمكنك استخدام عدد أساسي هنا أو تعبير مماثل. ترجمة بديلة: "اليوم رقم واحد"</w:t>
      </w:r>
    </w:p>
    <w:p>
      <w:pPr>
        <w:bidi/>
      </w:pPr>
      <w:r>
        <w:rPr>
          <w:rtl/>
          <w:cs/>
          <w:lang w:val="ar_AE" w:bidi="ar_AE"/>
        </w:rPr>
      </w:r>
      <w:r>
        <w:rPr>
          <w:rtl/>
          <w:cs/>
          <w:lang w:val="ar_AE" w:bidi="ar_AE"/>
        </w:rPr>
        <w:t xml:space="preserve">انظر: </w:t>
      </w:r>
      <w:r>
        <w:rPr>
          <w:rtl/>
          <w:cs/>
          <w:lang w:val="ar_AE" w:bidi="ar_AE"/>
        </w:rPr>
        <w:t>الأعداد الترتيبية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28: 1 (#5)</w:t>
      </w:r>
      <w:r>
        <w:rPr>
          <w:rtl/>
          <w:cs/>
          <w:lang w:val="ar_AE" w:bidi="ar_AE"/>
        </w:rPr>
      </w:r>
    </w:p>
    <w:p>
      <w:pPr>
        <w:bidi/>
      </w:pPr>
      <w:r>
        <w:rPr>
          <w:rtl/>
          <w:cs/>
          <w:lang w:val="ar_AE" w:bidi="ar_AE"/>
        </w:rPr>
      </w:r>
      <w:r>
        <w:rPr>
          <w:b/>
          <w:rtl/>
          <w:cs/>
          <w:lang w:val="ar_AE" w:bidi="ar_AE"/>
        </w:rPr>
        <w:t>ἡ ἄλλη Μαρία</w:t>
      </w:r>
    </w:p>
    <w:p>
      <w:pPr>
        <w:bidi/>
      </w:pPr>
      <w:r>
        <w:rPr>
          <w:rtl/>
          <w:cs/>
          <w:lang w:val="ar_AE" w:bidi="ar_AE"/>
        </w:rPr>
      </w:r>
      <w:r>
        <w:rPr>
          <w:b/>
          <w:rtl/>
          <w:cs/>
          <w:lang w:val="ar_AE" w:bidi="ar_AE"/>
        </w:rPr>
        <w:t>"مَرْيَمُ ٱلْأُخْرَى"</w:t>
      </w:r>
    </w:p>
    <w:p>
      <w:pPr>
        <w:bidi/>
      </w:pPr>
      <w:r>
        <w:rPr>
          <w:rtl/>
          <w:cs/>
          <w:lang w:val="ar_AE" w:bidi="ar_AE"/>
        </w:rPr>
      </w:r>
      <w:r>
        <w:rPr>
          <w:rtl/>
          <w:cs/>
          <w:lang w:val="ar_AE" w:bidi="ar_AE"/>
        </w:rPr>
        <w:t xml:space="preserve">هنا يشير متّى إلى أن هذه هي المرأة الأخرى، التي تُدعى أيضًا </w:t>
      </w:r>
      <w:r>
        <w:rPr>
          <w:b/>
          <w:rtl/>
          <w:cs/>
          <w:lang w:val="ar_AE" w:bidi="ar_AE"/>
        </w:rPr>
        <w:t>مَرْيَمُ</w:t>
      </w:r>
      <w:r>
        <w:rPr>
          <w:rtl/>
          <w:cs/>
          <w:lang w:val="ar_AE" w:bidi="ar_AE"/>
        </w:rPr>
        <w:t xml:space="preserve">، والتي ذكرها في </w:t>
      </w:r>
      <w:r>
        <w:rPr>
          <w:rtl/>
          <w:cs/>
          <w:lang w:val="ar_AE" w:bidi="ar_AE"/>
        </w:rPr>
        <w:t>27:56</w:t>
      </w:r>
      <w:r>
        <w:rPr>
          <w:rtl/>
          <w:cs/>
          <w:lang w:val="ar_AE" w:bidi="ar_AE"/>
        </w:rPr>
        <w:t xml:space="preserve"> كأم يعقوب ويوسف. إذا كان من المفيد في لغتك، يمكنك جعل هذه الفكرة أكثر وضوحًا. انظر كيف عبّرت عن الفكرة في </w:t>
      </w:r>
      <w:r>
        <w:rPr>
          <w:rtl/>
          <w:cs/>
          <w:lang w:val="ar_AE" w:bidi="ar_AE"/>
        </w:rPr>
        <w:t>27:61</w:t>
      </w:r>
      <w:r>
        <w:rPr>
          <w:rtl/>
          <w:cs/>
          <w:lang w:val="ar_AE" w:bidi="ar_AE"/>
        </w:rPr>
        <w:t>. ترجمة بديلة: "مريم الأخرى، أم يعقوب ويوسف،"</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28: 1 (#6)</w:t>
      </w:r>
      <w:r>
        <w:rPr>
          <w:rtl/>
          <w:cs/>
          <w:lang w:val="ar_AE" w:bidi="ar_AE"/>
        </w:rPr>
      </w:r>
    </w:p>
    <w:p>
      <w:pPr>
        <w:bidi/>
      </w:pPr>
      <w:r>
        <w:rPr>
          <w:rtl/>
          <w:cs/>
          <w:lang w:val="ar_AE" w:bidi="ar_AE"/>
        </w:rPr>
      </w:r>
      <w:r>
        <w:rPr>
          <w:b/>
          <w:rtl/>
          <w:cs/>
          <w:lang w:val="ar_AE" w:bidi="ar_AE"/>
        </w:rPr>
        <w:t>ἦλθεν</w:t>
      </w:r>
    </w:p>
    <w:p>
      <w:pPr>
        <w:bidi/>
      </w:pPr>
      <w:r>
        <w:rPr>
          <w:rtl/>
          <w:cs/>
          <w:lang w:val="ar_AE" w:bidi="ar_AE"/>
        </w:rPr>
      </w:r>
      <w:r>
        <w:rPr>
          <w:b/>
          <w:rtl/>
          <w:cs/>
          <w:lang w:val="ar_AE" w:bidi="ar_AE"/>
        </w:rPr>
        <w:t>"جَاءَتْ"</w:t>
      </w:r>
    </w:p>
    <w:p>
      <w:pPr>
        <w:bidi/>
      </w:pPr>
      <w:r>
        <w:rPr>
          <w:rtl/>
          <w:cs/>
          <w:lang w:val="ar_AE" w:bidi="ar_AE"/>
        </w:rPr>
      </w:r>
      <w:r>
        <w:rPr>
          <w:rtl/>
          <w:cs/>
          <w:lang w:val="ar_AE" w:bidi="ar_AE"/>
        </w:rPr>
        <w:t xml:space="preserve">في سياق مثل هذا، قد تقول لغتك "ذهبت" بدلاً من </w:t>
      </w:r>
      <w:r>
        <w:rPr>
          <w:b/>
          <w:rtl/>
          <w:cs/>
          <w:lang w:val="ar_AE" w:bidi="ar_AE"/>
        </w:rPr>
        <w:t>جَاءَتْ</w:t>
      </w:r>
      <w:r>
        <w:rPr>
          <w:rtl/>
          <w:cs/>
          <w:lang w:val="ar_AE" w:bidi="ar_AE"/>
        </w:rPr>
        <w:t>. ترجمة بديلة: "ذهبت"</w:t>
      </w:r>
    </w:p>
    <w:p>
      <w:pPr>
        <w:bidi/>
      </w:pPr>
      <w:r>
        <w:rPr>
          <w:rtl/>
          <w:cs/>
          <w:lang w:val="ar_AE" w:bidi="ar_AE"/>
        </w:rPr>
      </w:r>
      <w:r>
        <w:rPr>
          <w:rtl/>
          <w:cs/>
          <w:lang w:val="ar_AE" w:bidi="ar_AE"/>
        </w:rPr>
        <w:t xml:space="preserve">انظر: </w:t>
      </w:r>
      <w:r>
        <w:rPr>
          <w:rtl/>
          <w:cs/>
          <w:lang w:val="ar_AE" w:bidi="ar_AE"/>
        </w:rPr>
        <w:t>اذهب وتعال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28: 2 (#1)</w:t>
      </w:r>
      <w:r>
        <w:rPr>
          <w:rtl/>
          <w:cs/>
          <w:lang w:val="ar_AE" w:bidi="ar_AE"/>
        </w:rPr>
      </w:r>
    </w:p>
    <w:p>
      <w:pPr>
        <w:bidi/>
      </w:pPr>
      <w:r>
        <w:rPr>
          <w:rtl/>
          <w:cs/>
          <w:lang w:val="ar_AE" w:bidi="ar_AE"/>
        </w:rPr>
      </w:r>
      <w:r>
        <w:rPr>
          <w:b/>
          <w:rtl/>
          <w:cs/>
          <w:lang w:val="ar_AE" w:bidi="ar_AE"/>
        </w:rPr>
        <w:t>ἰδοὺ</w:t>
      </w:r>
    </w:p>
    <w:p>
      <w:pPr>
        <w:bidi/>
      </w:pPr>
      <w:r>
        <w:rPr>
          <w:rtl/>
          <w:cs/>
          <w:lang w:val="ar_AE" w:bidi="ar_AE"/>
        </w:rPr>
      </w:r>
      <w:r>
        <w:rPr>
          <w:b/>
          <w:rtl/>
          <w:cs/>
          <w:lang w:val="ar_AE" w:bidi="ar_AE"/>
        </w:rPr>
        <w:t>"وَإِذَا"</w:t>
      </w:r>
    </w:p>
    <w:p>
      <w:pPr>
        <w:bidi/>
      </w:pPr>
      <w:r>
        <w:rPr>
          <w:rtl/>
          <w:cs/>
          <w:lang w:val="ar_AE" w:bidi="ar_AE"/>
        </w:rPr>
      </w:r>
      <w:r>
        <w:rPr>
          <w:rtl/>
          <w:cs/>
          <w:lang w:val="ar_AE" w:bidi="ar_AE"/>
        </w:rPr>
        <w:t xml:space="preserve">هنا، كلمة </w:t>
      </w:r>
      <w:r>
        <w:rPr>
          <w:b/>
          <w:rtl/>
          <w:cs/>
          <w:lang w:val="ar_AE" w:bidi="ar_AE"/>
        </w:rPr>
        <w:t xml:space="preserve">وَإِذَا </w:t>
      </w:r>
      <w:r>
        <w:rPr>
          <w:rtl/>
          <w:cs/>
          <w:lang w:val="ar_AE" w:bidi="ar_AE"/>
        </w:rPr>
        <w:t xml:space="preserve">تلفت انتباه القُرّاء وتطلب منهم الاستماع بعناية. إذا كان ذلك مفيدًا في لغتك، يمكنك التعبير عن </w:t>
      </w:r>
      <w:r>
        <w:rPr>
          <w:b/>
          <w:rtl/>
          <w:cs/>
          <w:lang w:val="ar_AE" w:bidi="ar_AE"/>
        </w:rPr>
        <w:t xml:space="preserve">وَإِذَا </w:t>
      </w:r>
      <w:r>
        <w:rPr>
          <w:rtl/>
          <w:cs/>
          <w:lang w:val="ar_AE" w:bidi="ar_AE"/>
        </w:rPr>
        <w:t>بكلمة أو عبارة تطلب من الجمهور الإصغاء، أو يمكنك لفت انتباههم بطريقة أخرى. ترجمة بديلة: "تخيلوا أنه" أو "فجأة"</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28: 2 (#2)</w:t>
      </w:r>
      <w:r>
        <w:rPr>
          <w:rtl/>
          <w:cs/>
          <w:lang w:val="ar_AE" w:bidi="ar_AE"/>
        </w:rPr>
      </w:r>
    </w:p>
    <w:p>
      <w:pPr>
        <w:bidi/>
      </w:pPr>
      <w:r>
        <w:rPr>
          <w:rtl/>
          <w:cs/>
          <w:lang w:val="ar_AE" w:bidi="ar_AE"/>
        </w:rPr>
      </w:r>
      <w:r>
        <w:rPr>
          <w:b/>
          <w:rtl/>
          <w:cs/>
          <w:lang w:val="ar_AE" w:bidi="ar_AE"/>
        </w:rPr>
        <w:t>σεισμὸς ἐγένετο μέγας; ἄγγελος γὰρ Κυρίου καταβὰς ἐξ οὐρανοῦ καὶ προσελθὼν, ἀπεκύλισε τὸν λίθον καὶ ἐκάθητο ἐπάνω αὐτοῦ</w:t>
      </w:r>
    </w:p>
    <w:p>
      <w:pPr>
        <w:bidi/>
      </w:pPr>
      <w:r>
        <w:rPr>
          <w:rtl/>
          <w:cs/>
          <w:lang w:val="ar_AE" w:bidi="ar_AE"/>
        </w:rPr>
      </w:r>
      <w:r>
        <w:rPr>
          <w:b/>
          <w:rtl/>
          <w:cs/>
          <w:lang w:val="ar_AE" w:bidi="ar_AE"/>
        </w:rPr>
        <w:t>"إِذَا زَلْزَلَةٌ عَظِيمَةٌ حَدَثَتْ، لِأَنَّ مَلَاكَ ٱلرَّبِّ نَزَلَ مِنَ ٱلسَّمَاءِ وَجَاءَ وَدَحْرَجَ ٱلْحَجَرَ عَنِ ٱلْبَابِ، وَجَلَسَ عَلَيْهِ"</w:t>
      </w:r>
    </w:p>
    <w:p>
      <w:pPr>
        <w:bidi/>
      </w:pPr>
      <w:r>
        <w:rPr>
          <w:rtl/>
          <w:cs/>
          <w:lang w:val="ar_AE" w:bidi="ar_AE"/>
        </w:rPr>
      </w:r>
      <w:r>
        <w:rPr>
          <w:rtl/>
          <w:cs/>
          <w:lang w:val="ar_AE" w:bidi="ar_AE"/>
        </w:rPr>
        <w:t>إذا كان من المألوف أكثر في لغتك، يمكنك عكس ترتيب هذه الجمل، حيث أن الجمل الأخيرة تعطي السبب للنتيجة التي تصفها الجملة الأولى. ترجمة بديلة: "ملاك من الرب، بعد أن نزل من السماء واقترب من القبر، دحرج الحجر وجلس عليه. وتسبب ذلك في زلزال كبير"</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28: 2 (#3)</w:t>
      </w:r>
      <w:r>
        <w:rPr>
          <w:rtl/>
          <w:cs/>
          <w:lang w:val="ar_AE" w:bidi="ar_AE"/>
        </w:rPr>
      </w:r>
    </w:p>
    <w:p>
      <w:pPr>
        <w:bidi/>
      </w:pPr>
      <w:r>
        <w:rPr>
          <w:rtl/>
          <w:cs/>
          <w:lang w:val="ar_AE" w:bidi="ar_AE"/>
        </w:rPr>
      </w:r>
      <w:r>
        <w:rPr>
          <w:b/>
          <w:rtl/>
          <w:cs/>
          <w:lang w:val="ar_AE" w:bidi="ar_AE"/>
        </w:rPr>
        <w:t>καταβὰς</w:t>
      </w:r>
    </w:p>
    <w:p>
      <w:pPr>
        <w:bidi/>
      </w:pPr>
      <w:r>
        <w:rPr>
          <w:rtl/>
          <w:cs/>
          <w:lang w:val="ar_AE" w:bidi="ar_AE"/>
        </w:rPr>
      </w:r>
      <w:r>
        <w:rPr>
          <w:b/>
          <w:rtl/>
          <w:cs/>
          <w:lang w:val="ar_AE" w:bidi="ar_AE"/>
        </w:rPr>
        <w:t>"نَزَلَ"</w:t>
      </w:r>
    </w:p>
    <w:p>
      <w:pPr>
        <w:bidi/>
      </w:pPr>
      <w:r>
        <w:rPr>
          <w:rtl/>
          <w:cs/>
          <w:lang w:val="ar_AE" w:bidi="ar_AE"/>
        </w:rPr>
      </w:r>
      <w:r>
        <w:rPr>
          <w:rtl/>
          <w:cs/>
          <w:lang w:val="ar_AE" w:bidi="ar_AE"/>
        </w:rPr>
        <w:t xml:space="preserve">في سياق مثل هذا، قد تقول لغتك "جاء" بدلاً من </w:t>
      </w:r>
      <w:r>
        <w:rPr>
          <w:b/>
          <w:rtl/>
          <w:cs/>
          <w:lang w:val="ar_AE" w:bidi="ar_AE"/>
        </w:rPr>
        <w:t>نَزَلَ</w:t>
      </w:r>
      <w:r>
        <w:rPr>
          <w:rtl/>
          <w:cs/>
          <w:lang w:val="ar_AE" w:bidi="ar_AE"/>
        </w:rPr>
        <w:t>. ترجمة بديلة: "بعد أن جاء"</w:t>
      </w:r>
    </w:p>
    <w:p>
      <w:pPr>
        <w:bidi/>
      </w:pPr>
      <w:r>
        <w:rPr>
          <w:rtl/>
          <w:cs/>
          <w:lang w:val="ar_AE" w:bidi="ar_AE"/>
        </w:rPr>
      </w:r>
      <w:r>
        <w:rPr>
          <w:rtl/>
          <w:cs/>
          <w:lang w:val="ar_AE" w:bidi="ar_AE"/>
        </w:rPr>
        <w:t xml:space="preserve">انظر: </w:t>
      </w:r>
      <w:r>
        <w:rPr>
          <w:rtl/>
          <w:cs/>
          <w:lang w:val="ar_AE" w:bidi="ar_AE"/>
        </w:rPr>
        <w:t>اذهب وتعال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28: 2 (#4)</w:t>
      </w:r>
      <w:r>
        <w:rPr>
          <w:rtl/>
          <w:cs/>
          <w:lang w:val="ar_AE" w:bidi="ar_AE"/>
        </w:rPr>
      </w:r>
    </w:p>
    <w:p>
      <w:pPr>
        <w:bidi/>
      </w:pPr>
      <w:r>
        <w:rPr>
          <w:rtl/>
          <w:cs/>
          <w:lang w:val="ar_AE" w:bidi="ar_AE"/>
        </w:rPr>
      </w:r>
      <w:r>
        <w:rPr>
          <w:b/>
          <w:rtl/>
          <w:cs/>
          <w:lang w:val="ar_AE" w:bidi="ar_AE"/>
        </w:rPr>
        <w:t>προσελθὼν</w:t>
      </w:r>
    </w:p>
    <w:p>
      <w:pPr>
        <w:bidi/>
      </w:pPr>
      <w:r>
        <w:rPr>
          <w:rtl/>
          <w:cs/>
          <w:lang w:val="ar_AE" w:bidi="ar_AE"/>
        </w:rPr>
      </w:r>
      <w:r>
        <w:rPr>
          <w:b/>
          <w:rtl/>
          <w:cs/>
          <w:lang w:val="ar_AE" w:bidi="ar_AE"/>
        </w:rPr>
        <w:t>"جَاءَ"</w:t>
      </w:r>
    </w:p>
    <w:p>
      <w:pPr>
        <w:bidi/>
      </w:pPr>
      <w:r>
        <w:rPr>
          <w:rtl/>
          <w:cs/>
          <w:lang w:val="ar_AE" w:bidi="ar_AE"/>
        </w:rPr>
      </w:r>
      <w:r>
        <w:rPr>
          <w:rtl/>
          <w:cs/>
          <w:lang w:val="ar_AE" w:bidi="ar_AE"/>
        </w:rPr>
        <w:t xml:space="preserve">هنا يلمّح متّى إلى أن الملاك </w:t>
      </w:r>
      <w:r>
        <w:rPr>
          <w:b/>
          <w:rtl/>
          <w:cs/>
          <w:lang w:val="ar_AE" w:bidi="ar_AE"/>
        </w:rPr>
        <w:t>جَاءَ</w:t>
      </w:r>
      <w:r>
        <w:rPr>
          <w:rtl/>
          <w:cs/>
          <w:lang w:val="ar_AE" w:bidi="ar_AE"/>
        </w:rPr>
        <w:t xml:space="preserve"> الي قبر يسوع. إذا كان ذلك سيساعد في لغتك، يمكنك توضيح هذه الفكرة بشكل أفضل. ترجمة بديلة: "بعد أن اقترب من القبر"</w:t>
      </w:r>
    </w:p>
    <w:p>
      <w:pPr>
        <w:bidi/>
      </w:pPr>
      <w:r>
        <w:rPr>
          <w:rtl/>
          <w:cs/>
          <w:lang w:val="ar_AE" w:bidi="ar_AE"/>
        </w:rPr>
      </w:r>
      <w:r>
        <w:rPr>
          <w:rtl/>
          <w:cs/>
          <w:lang w:val="ar_AE" w:bidi="ar_AE"/>
        </w:rPr>
        <w:t xml:space="preserve">انظر: </w:t>
      </w:r>
      <w:r>
        <w:rPr>
          <w:rtl/>
          <w:cs/>
          <w:lang w:val="ar_AE" w:bidi="ar_AE"/>
        </w:rPr>
        <w:t>المعرفة المفترضة والمعلومات الض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28: 2 (#5)</w:t>
      </w:r>
      <w:r>
        <w:rPr>
          <w:rtl/>
          <w:cs/>
          <w:lang w:val="ar_AE" w:bidi="ar_AE"/>
        </w:rPr>
      </w:r>
    </w:p>
    <w:p>
      <w:pPr>
        <w:bidi/>
      </w:pPr>
      <w:r>
        <w:rPr>
          <w:rtl/>
          <w:cs/>
          <w:lang w:val="ar_AE" w:bidi="ar_AE"/>
        </w:rPr>
      </w:r>
      <w:r>
        <w:rPr>
          <w:b/>
          <w:rtl/>
          <w:cs/>
          <w:lang w:val="ar_AE" w:bidi="ar_AE"/>
        </w:rPr>
        <w:t>ἀπεκύλισε τὸν λίθον</w:t>
      </w:r>
    </w:p>
    <w:p>
      <w:pPr>
        <w:bidi/>
      </w:pPr>
      <w:r>
        <w:rPr>
          <w:rtl/>
          <w:cs/>
          <w:lang w:val="ar_AE" w:bidi="ar_AE"/>
        </w:rPr>
      </w:r>
      <w:r>
        <w:rPr>
          <w:b/>
          <w:rtl/>
          <w:cs/>
          <w:lang w:val="ar_AE" w:bidi="ar_AE"/>
        </w:rPr>
        <w:t>"دَحْرَجَ ٱلْحَجَرَ"</w:t>
      </w:r>
    </w:p>
    <w:p>
      <w:pPr>
        <w:bidi/>
      </w:pPr>
      <w:r>
        <w:rPr>
          <w:rtl/>
          <w:cs/>
          <w:lang w:val="ar_AE" w:bidi="ar_AE"/>
        </w:rPr>
      </w:r>
      <w:r>
        <w:rPr>
          <w:rtl/>
          <w:cs/>
          <w:lang w:val="ar_AE" w:bidi="ar_AE"/>
        </w:rPr>
        <w:t xml:space="preserve">هنا يلمّح متّى إلى أن الملاك </w:t>
      </w:r>
      <w:r>
        <w:rPr>
          <w:b/>
          <w:rtl/>
          <w:cs/>
          <w:lang w:val="ar_AE" w:bidi="ar_AE"/>
        </w:rPr>
        <w:t>دَحْرَجَ ٱلْحَجَرَ</w:t>
      </w:r>
      <w:r>
        <w:rPr>
          <w:rtl/>
          <w:cs/>
          <w:lang w:val="ar_AE" w:bidi="ar_AE"/>
        </w:rPr>
        <w:t xml:space="preserve"> الكبير عن فتحة القبر ليفتحه. إذا كان ذلك مفيدًا في لغتك، يمكنك توضيح هذه الفكرة بشكل أفضل. ترجمة بديلة: "بعد أن أزاح الحجر عن باب القبر ليفتحه"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28 :3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"وَ"</w:t>
      </w:r>
    </w:p>
    <w:p>
      <w:pPr>
        <w:bidi/>
      </w:pPr>
      <w:r>
        <w:rPr>
          <w:rtl/>
          <w:cs/>
          <w:lang w:val="ar_AE" w:bidi="ar_AE"/>
        </w:rPr>
      </w:r>
      <w:r>
        <w:rPr>
          <w:rtl/>
          <w:cs/>
          <w:lang w:val="ar_AE" w:bidi="ar_AE"/>
        </w:rPr>
        <w:t xml:space="preserve">يستخدم متّى حرف الـ </w:t>
      </w:r>
      <w:r>
        <w:rPr>
          <w:b/>
          <w:rtl/>
          <w:cs/>
          <w:lang w:val="ar_AE" w:bidi="ar_AE"/>
        </w:rPr>
        <w:t xml:space="preserve">وَ </w:t>
      </w:r>
      <w:r>
        <w:rPr>
          <w:rtl/>
          <w:cs/>
          <w:lang w:val="ar_AE" w:bidi="ar_AE"/>
        </w:rPr>
        <w:t xml:space="preserve">لتقديم معلومات خلفية تساعد القراء على فهم ما سيحدث بعد ذلك. لا يُقدم حرف الـ </w:t>
      </w:r>
      <w:r>
        <w:rPr>
          <w:b/>
          <w:rtl/>
          <w:cs/>
          <w:lang w:val="ar_AE" w:bidi="ar_AE"/>
        </w:rPr>
        <w:t>وَ</w:t>
      </w:r>
      <w:r>
        <w:rPr>
          <w:rtl/>
          <w:cs/>
          <w:lang w:val="ar_AE" w:bidi="ar_AE"/>
        </w:rPr>
        <w:t xml:space="preserve"> حدثًا آخر في القصة. استخدم صيغة معتادة في لغتك لتقديم المعلومات الخلفية. ترجمة بديلة: "أما ذلك الملاك،"</w:t>
      </w:r>
    </w:p>
    <w:p>
      <w:pPr>
        <w:bidi/>
      </w:pPr>
      <w:r>
        <w:rPr>
          <w:rtl/>
          <w:cs/>
          <w:lang w:val="ar_AE" w:bidi="ar_AE"/>
        </w:rPr>
      </w:r>
      <w:r>
        <w:rPr>
          <w:rtl/>
          <w:cs/>
          <w:lang w:val="ar_AE" w:bidi="ar_AE"/>
        </w:rPr>
        <w:t xml:space="preserve">انظر: </w:t>
      </w:r>
      <w:r>
        <w:rPr>
          <w:rtl/>
          <w:cs/>
          <w:lang w:val="ar_AE" w:bidi="ar_AE"/>
        </w:rPr>
        <w:t>المعلومات الخلفية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28: 3 (#2)</w:t>
      </w:r>
      <w:r>
        <w:rPr>
          <w:rtl/>
          <w:cs/>
          <w:lang w:val="ar_AE" w:bidi="ar_AE"/>
        </w:rPr>
      </w:r>
    </w:p>
    <w:p>
      <w:pPr>
        <w:bidi/>
      </w:pPr>
      <w:r>
        <w:rPr>
          <w:rtl/>
          <w:cs/>
          <w:lang w:val="ar_AE" w:bidi="ar_AE"/>
        </w:rPr>
      </w:r>
      <w:r>
        <w:rPr>
          <w:b/>
          <w:rtl/>
          <w:cs/>
          <w:lang w:val="ar_AE" w:bidi="ar_AE"/>
        </w:rPr>
        <w:t>ἦν &amp; ὡς ἀστραπὴ</w:t>
      </w:r>
    </w:p>
    <w:p>
      <w:pPr>
        <w:bidi/>
      </w:pPr>
      <w:r>
        <w:rPr>
          <w:rtl/>
          <w:cs/>
          <w:lang w:val="ar_AE" w:bidi="ar_AE"/>
        </w:rPr>
      </w:r>
      <w:r>
        <w:rPr>
          <w:b/>
          <w:rtl/>
          <w:cs/>
          <w:lang w:val="ar_AE" w:bidi="ar_AE"/>
        </w:rPr>
        <w:t>"كَانَ مَنْظَرُهُ كَٱلْبَرْقِ"</w:t>
      </w:r>
    </w:p>
    <w:p>
      <w:pPr>
        <w:bidi/>
      </w:pPr>
      <w:r>
        <w:rPr>
          <w:rtl/>
          <w:cs/>
          <w:lang w:val="ar_AE" w:bidi="ar_AE"/>
        </w:rPr>
      </w:r>
      <w:r>
        <w:rPr>
          <w:rtl/>
          <w:cs/>
          <w:lang w:val="ar_AE" w:bidi="ar_AE"/>
        </w:rPr>
        <w:t xml:space="preserve">الغرض من هذه المقارنة هو أن </w:t>
      </w:r>
      <w:r>
        <w:rPr>
          <w:b/>
          <w:rtl/>
          <w:cs/>
          <w:lang w:val="ar_AE" w:bidi="ar_AE"/>
        </w:rPr>
        <w:t xml:space="preserve">مَنْظَرُ </w:t>
      </w:r>
      <w:r>
        <w:rPr>
          <w:rtl/>
          <w:cs/>
          <w:lang w:val="ar_AE" w:bidi="ar_AE"/>
        </w:rPr>
        <w:t xml:space="preserve">الملاك كان ساطع بشدة، كما أن </w:t>
      </w:r>
      <w:r>
        <w:rPr>
          <w:b/>
          <w:rtl/>
          <w:cs/>
          <w:lang w:val="ar_AE" w:bidi="ar_AE"/>
        </w:rPr>
        <w:t xml:space="preserve">ٱلْبَرْقِ </w:t>
      </w:r>
      <w:r>
        <w:rPr>
          <w:rtl/>
          <w:cs/>
          <w:lang w:val="ar_AE" w:bidi="ar_AE"/>
        </w:rPr>
        <w:t>شديد في لمعانه. إذا كان ذلك مفيدًا في لغتك، يمكنك توضيح ذلك بشكل صريح. ترجمة بديلة: "كان ساطعًا كما هو الحال عندما يضرب البرق"</w:t>
      </w:r>
    </w:p>
    <w:p>
      <w:pPr>
        <w:bidi/>
      </w:pPr>
      <w:r>
        <w:rPr>
          <w:rtl/>
          <w:cs/>
          <w:lang w:val="ar_AE" w:bidi="ar_AE"/>
        </w:rPr>
      </w:r>
      <w:r>
        <w:rPr>
          <w:rtl/>
          <w:cs/>
          <w:lang w:val="ar_AE" w:bidi="ar_AE"/>
        </w:rPr>
        <w:t xml:space="preserve">انظر: </w:t>
      </w:r>
      <w:r>
        <w:rPr>
          <w:rtl/>
          <w:cs/>
          <w:lang w:val="ar_AE" w:bidi="ar_AE"/>
        </w:rPr>
        <w:t>تشبيه</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28: 3 (#3)</w:t>
      </w:r>
      <w:r>
        <w:rPr>
          <w:rtl/>
          <w:cs/>
          <w:lang w:val="ar_AE" w:bidi="ar_AE"/>
        </w:rPr>
      </w:r>
    </w:p>
    <w:p>
      <w:pPr>
        <w:bidi/>
      </w:pPr>
      <w:r>
        <w:rPr>
          <w:rtl/>
          <w:cs/>
          <w:lang w:val="ar_AE" w:bidi="ar_AE"/>
        </w:rPr>
      </w:r>
      <w:r>
        <w:rPr>
          <w:b/>
          <w:rtl/>
          <w:cs/>
          <w:lang w:val="ar_AE" w:bidi="ar_AE"/>
        </w:rPr>
        <w:t>τὸ ἔνδυμα αὐτοῦ λευκὸν ὡς χιών</w:t>
      </w:r>
    </w:p>
    <w:p>
      <w:pPr>
        <w:bidi/>
      </w:pPr>
      <w:r>
        <w:rPr>
          <w:rtl/>
          <w:cs/>
          <w:lang w:val="ar_AE" w:bidi="ar_AE"/>
        </w:rPr>
      </w:r>
      <w:r>
        <w:rPr>
          <w:b/>
          <w:rtl/>
          <w:cs/>
          <w:lang w:val="ar_AE" w:bidi="ar_AE"/>
        </w:rPr>
        <w:t>"وَلِبَاسُهُ أَبْيَضَ كَٱلثَّلْجِ"</w:t>
      </w:r>
    </w:p>
    <w:p>
      <w:pPr>
        <w:bidi/>
      </w:pPr>
      <w:r>
        <w:rPr>
          <w:rtl/>
          <w:cs/>
          <w:lang w:val="ar_AE" w:bidi="ar_AE"/>
        </w:rPr>
      </w:r>
      <w:r>
        <w:rPr>
          <w:rtl/>
          <w:cs/>
          <w:lang w:val="ar_AE" w:bidi="ar_AE"/>
        </w:rPr>
        <w:t>يترك متّى بعض الكلمات التي تحتاجها الجملة في العديد من اللغات الأخرى لتكون جمل كاملة. يمكنك توفير هذه الكلمات من الجملة السابقة إذا كان ذلك أوضح في لغتك. ترجمة بديلة: "كانت ملابسه بيضاء كالثلج"</w:t>
      </w:r>
    </w:p>
    <w:p>
      <w:pPr>
        <w:bidi/>
      </w:pPr>
      <w:r>
        <w:rPr>
          <w:rtl/>
          <w:cs/>
          <w:lang w:val="ar_AE" w:bidi="ar_AE"/>
        </w:rPr>
      </w:r>
      <w:r>
        <w:rPr>
          <w:rtl/>
          <w:cs/>
          <w:lang w:val="ar_AE" w:bidi="ar_AE"/>
        </w:rPr>
        <w:t xml:space="preserve">انظر: </w:t>
      </w:r>
      <w:r>
        <w:rPr>
          <w:rtl/>
          <w:cs/>
          <w:lang w:val="ar_AE" w:bidi="ar_AE"/>
        </w:rPr>
        <w:t>الحذف</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28: 3 (#4)</w:t>
      </w:r>
      <w:r>
        <w:rPr>
          <w:rtl/>
          <w:cs/>
          <w:lang w:val="ar_AE" w:bidi="ar_AE"/>
        </w:rPr>
      </w:r>
    </w:p>
    <w:p>
      <w:pPr>
        <w:bidi/>
      </w:pPr>
      <w:r>
        <w:rPr>
          <w:rtl/>
          <w:cs/>
          <w:lang w:val="ar_AE" w:bidi="ar_AE"/>
        </w:rPr>
      </w:r>
      <w:r>
        <w:rPr>
          <w:b/>
          <w:rtl/>
          <w:cs/>
          <w:lang w:val="ar_AE" w:bidi="ar_AE"/>
        </w:rPr>
        <w:t>λευκὸν ὡς χιών</w:t>
      </w:r>
    </w:p>
    <w:p>
      <w:pPr>
        <w:bidi/>
      </w:pPr>
      <w:r>
        <w:rPr>
          <w:rtl/>
          <w:cs/>
          <w:lang w:val="ar_AE" w:bidi="ar_AE"/>
        </w:rPr>
      </w:r>
      <w:r>
        <w:rPr>
          <w:b/>
          <w:rtl/>
          <w:cs/>
          <w:lang w:val="ar_AE" w:bidi="ar_AE"/>
        </w:rPr>
        <w:t>"أَبْيَضَ كَٱلثَّلْجِ"</w:t>
      </w:r>
    </w:p>
    <w:p>
      <w:pPr>
        <w:bidi/>
      </w:pPr>
      <w:r>
        <w:rPr>
          <w:rtl/>
          <w:cs/>
          <w:lang w:val="ar_AE" w:bidi="ar_AE"/>
        </w:rPr>
      </w:r>
      <w:r>
        <w:rPr>
          <w:rtl/>
          <w:cs/>
          <w:lang w:val="ar_AE" w:bidi="ar_AE"/>
        </w:rPr>
        <w:t xml:space="preserve">الغرض من هذه المقارنة هو أن </w:t>
      </w:r>
      <w:r>
        <w:rPr>
          <w:b/>
          <w:rtl/>
          <w:cs/>
          <w:lang w:val="ar_AE" w:bidi="ar_AE"/>
        </w:rPr>
        <w:t xml:space="preserve">لِبَاسُ </w:t>
      </w:r>
      <w:r>
        <w:rPr>
          <w:rtl/>
          <w:cs/>
          <w:lang w:val="ar_AE" w:bidi="ar_AE"/>
        </w:rPr>
        <w:t>الملاك كانت ناصعة و</w:t>
      </w:r>
      <w:r>
        <w:rPr>
          <w:i/>
          <w:rtl/>
          <w:cs/>
          <w:lang w:val="ar_AE" w:bidi="ar_AE"/>
        </w:rPr>
        <w:t>بيضاء</w:t>
      </w:r>
      <w:r>
        <w:rPr>
          <w:rtl/>
          <w:cs/>
          <w:lang w:val="ar_AE" w:bidi="ar_AE"/>
        </w:rPr>
        <w:t xml:space="preserve"> اللون، تمامًا كما أن </w:t>
      </w:r>
      <w:r>
        <w:rPr>
          <w:b/>
          <w:rtl/>
          <w:cs/>
          <w:lang w:val="ar_AE" w:bidi="ar_AE"/>
        </w:rPr>
        <w:t xml:space="preserve">ٱلثَّلْجِ </w:t>
      </w:r>
      <w:r>
        <w:rPr>
          <w:rtl/>
          <w:cs/>
          <w:lang w:val="ar_AE" w:bidi="ar_AE"/>
        </w:rPr>
        <w:t>ناصع و</w:t>
      </w:r>
      <w:r>
        <w:rPr>
          <w:i/>
          <w:rtl/>
          <w:cs/>
          <w:lang w:val="ar_AE" w:bidi="ar_AE"/>
        </w:rPr>
        <w:t>أبيض</w:t>
      </w:r>
      <w:r>
        <w:rPr>
          <w:rtl/>
          <w:cs/>
          <w:lang w:val="ar_AE" w:bidi="ar_AE"/>
        </w:rPr>
        <w:t xml:space="preserve"> اللون. إذا كان ذلك مفيدًا في لغتك، يمكنك توضيح ذلك بشكل صريح. ترجمة بديلة: "ناصع البياض، كما أن الثلج ناصع البياض"</w:t>
      </w:r>
    </w:p>
    <w:p>
      <w:pPr>
        <w:bidi/>
      </w:pPr>
      <w:r>
        <w:rPr>
          <w:rtl/>
          <w:cs/>
          <w:lang w:val="ar_AE" w:bidi="ar_AE"/>
        </w:rPr>
      </w:r>
      <w:r>
        <w:rPr>
          <w:rtl/>
          <w:cs/>
          <w:lang w:val="ar_AE" w:bidi="ar_AE"/>
        </w:rPr>
        <w:t xml:space="preserve">انظر: </w:t>
      </w:r>
      <w:r>
        <w:rPr>
          <w:rtl/>
          <w:cs/>
          <w:lang w:val="ar_AE" w:bidi="ar_AE"/>
        </w:rPr>
        <w:t>تشبيه</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28: 3 (#5)</w:t>
      </w:r>
      <w:r>
        <w:rPr>
          <w:rtl/>
          <w:cs/>
          <w:lang w:val="ar_AE" w:bidi="ar_AE"/>
        </w:rPr>
      </w:r>
    </w:p>
    <w:p>
      <w:pPr>
        <w:bidi/>
      </w:pPr>
      <w:r>
        <w:rPr>
          <w:rtl/>
          <w:cs/>
          <w:lang w:val="ar_AE" w:bidi="ar_AE"/>
        </w:rPr>
      </w:r>
      <w:r>
        <w:rPr>
          <w:b/>
          <w:rtl/>
          <w:cs/>
          <w:lang w:val="ar_AE" w:bidi="ar_AE"/>
        </w:rPr>
        <w:t>λευκὸν ὡς χιών</w:t>
      </w:r>
    </w:p>
    <w:p>
      <w:pPr>
        <w:bidi/>
      </w:pPr>
      <w:r>
        <w:rPr>
          <w:rtl/>
          <w:cs/>
          <w:lang w:val="ar_AE" w:bidi="ar_AE"/>
        </w:rPr>
      </w:r>
      <w:r>
        <w:rPr>
          <w:b/>
          <w:rtl/>
          <w:cs/>
          <w:lang w:val="ar_AE" w:bidi="ar_AE"/>
        </w:rPr>
        <w:t>"أَبْيَضَ كَٱلثَّلْجِ"</w:t>
      </w:r>
    </w:p>
    <w:p>
      <w:pPr>
        <w:bidi/>
      </w:pPr>
      <w:r>
        <w:rPr>
          <w:rtl/>
          <w:cs/>
          <w:lang w:val="ar_AE" w:bidi="ar_AE"/>
        </w:rPr>
      </w:r>
      <w:r>
        <w:rPr>
          <w:rtl/>
          <w:cs/>
          <w:lang w:val="ar_AE" w:bidi="ar_AE"/>
        </w:rPr>
        <w:t xml:space="preserve">كلمة </w:t>
      </w:r>
      <w:r>
        <w:rPr>
          <w:b/>
          <w:rtl/>
          <w:cs/>
          <w:lang w:val="ar_AE" w:bidi="ar_AE"/>
        </w:rPr>
        <w:t>ٱلثَّلْجِ</w:t>
      </w:r>
      <w:r>
        <w:rPr>
          <w:rtl/>
          <w:cs/>
          <w:lang w:val="ar_AE" w:bidi="ar_AE"/>
        </w:rPr>
        <w:t xml:space="preserve"> تشير إلى نوع من سقوط الثلح المتجمد الذي يكون شديد البياض في اللون. إذا كان قرّاؤك لا يألفون هذا النوع من المطر المتجمد، يمكنك استخدام اسم شيء معروف ببياضه الشديد في منطقتك، أو يمكنك الإشارة بشكل عام إلى لون أبيض ساطع جداً. ترجمة بديلة: "أبيض كالقطن" أو "شديد البياض"</w:t>
      </w:r>
    </w:p>
    <w:p>
      <w:pPr>
        <w:bidi/>
      </w:pPr>
      <w:r>
        <w:rPr>
          <w:rtl/>
          <w:cs/>
          <w:lang w:val="ar_AE" w:bidi="ar_AE"/>
        </w:rPr>
      </w:r>
      <w:r>
        <w:rPr>
          <w:rtl/>
          <w:cs/>
          <w:lang w:val="ar_AE" w:bidi="ar_AE"/>
        </w:rPr>
        <w:t xml:space="preserve">انظر: </w:t>
      </w:r>
      <w:r>
        <w:rPr>
          <w:rtl/>
          <w:cs/>
          <w:lang w:val="ar_AE" w:bidi="ar_AE"/>
        </w:rPr>
        <w:t>ترجمة المجهولات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28: 4 (#1)</w:t>
      </w:r>
      <w:r>
        <w:rPr>
          <w:rtl/>
          <w:cs/>
          <w:lang w:val="ar_AE" w:bidi="ar_AE"/>
        </w:rPr>
      </w:r>
    </w:p>
    <w:p>
      <w:pPr>
        <w:bidi/>
      </w:pPr>
      <w:r>
        <w:rPr>
          <w:rtl/>
          <w:cs/>
          <w:lang w:val="ar_AE" w:bidi="ar_AE"/>
        </w:rPr>
      </w:r>
      <w:r>
        <w:rPr>
          <w:b/>
          <w:rtl/>
          <w:cs/>
          <w:lang w:val="ar_AE" w:bidi="ar_AE"/>
        </w:rPr>
        <w:t>ἀπὸ &amp; τοῦ φόβου αὐτοῦ, ἐσείσθησαν οἱ τηροῦντες, καὶ ἐγενήθησαν</w:t>
      </w:r>
    </w:p>
    <w:p>
      <w:pPr>
        <w:bidi/>
      </w:pPr>
      <w:r>
        <w:rPr>
          <w:rtl/>
          <w:cs/>
          <w:lang w:val="ar_AE" w:bidi="ar_AE"/>
        </w:rPr>
      </w:r>
      <w:r>
        <w:rPr>
          <w:b/>
          <w:rtl/>
          <w:cs/>
          <w:lang w:val="ar_AE" w:bidi="ar_AE"/>
        </w:rPr>
        <w:t>"ٱرْتَعَدَ ٱلْحُرَّاسُ وَصَارُوا"</w:t>
      </w:r>
    </w:p>
    <w:p>
      <w:pPr>
        <w:bidi/>
      </w:pPr>
      <w:r>
        <w:rPr>
          <w:rtl/>
          <w:cs/>
          <w:lang w:val="ar_AE" w:bidi="ar_AE"/>
        </w:rPr>
      </w:r>
      <w:r>
        <w:rPr>
          <w:rtl/>
          <w:cs/>
          <w:lang w:val="ar_AE" w:bidi="ar_AE"/>
        </w:rPr>
        <w:t>إذا كانت لغتك لا تستخدم صيغة المبني للمجهول بهذه الطريقة، يمكنك التعبير عنها بصيغة المبني للمعلوم أو بطريقة أخرى معتادة في لغتك. ترجمة بديلة: "الخوف منه هز الحراس، وأصبحوا"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28: 4 (#2)</w:t>
      </w:r>
      <w:r>
        <w:rPr>
          <w:rtl/>
          <w:cs/>
          <w:lang w:val="ar_AE" w:bidi="ar_AE"/>
        </w:rPr>
      </w:r>
    </w:p>
    <w:p>
      <w:pPr>
        <w:bidi/>
      </w:pPr>
      <w:r>
        <w:rPr>
          <w:rtl/>
          <w:cs/>
          <w:lang w:val="ar_AE" w:bidi="ar_AE"/>
        </w:rPr>
      </w:r>
      <w:r>
        <w:rPr>
          <w:b/>
          <w:rtl/>
          <w:cs/>
          <w:lang w:val="ar_AE" w:bidi="ar_AE"/>
        </w:rPr>
        <w:t>οἱ τηροῦντες</w:t>
      </w:r>
    </w:p>
    <w:p>
      <w:pPr>
        <w:bidi/>
      </w:pPr>
      <w:r>
        <w:rPr>
          <w:rtl/>
          <w:cs/>
          <w:lang w:val="ar_AE" w:bidi="ar_AE"/>
        </w:rPr>
      </w:r>
      <w:r>
        <w:rPr>
          <w:b/>
          <w:rtl/>
          <w:cs/>
          <w:lang w:val="ar_AE" w:bidi="ar_AE"/>
        </w:rPr>
        <w:t>"ٱلْحُرَّاسُ"</w:t>
      </w:r>
    </w:p>
    <w:p>
      <w:pPr>
        <w:bidi/>
      </w:pPr>
      <w:r>
        <w:rPr>
          <w:rtl/>
          <w:cs/>
          <w:lang w:val="ar_AE" w:bidi="ar_AE"/>
        </w:rPr>
      </w:r>
      <w:r>
        <w:rPr>
          <w:rtl/>
          <w:cs/>
          <w:lang w:val="ar_AE" w:bidi="ar_AE"/>
        </w:rPr>
        <w:t xml:space="preserve">هنا، يشير متّى إلى الجنود الذين كانوا </w:t>
      </w:r>
      <w:r>
        <w:rPr>
          <w:b/>
          <w:rtl/>
          <w:cs/>
          <w:lang w:val="ar_AE" w:bidi="ar_AE"/>
        </w:rPr>
        <w:t xml:space="preserve">يحُرَّسُون </w:t>
      </w:r>
      <w:r>
        <w:rPr>
          <w:rtl/>
          <w:cs/>
          <w:lang w:val="ar_AE" w:bidi="ar_AE"/>
        </w:rPr>
        <w:t>قبر يسوع. إذا كان ذلك مفيدًا في لغتك، يمكنك توضيح هذه الفكرة بشكل أفضل. ترجمة بديلة: "الذين يحرسون القبر"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28: 4 (#3)</w:t>
      </w:r>
      <w:r>
        <w:rPr>
          <w:rtl/>
          <w:cs/>
          <w:lang w:val="ar_AE" w:bidi="ar_AE"/>
        </w:rPr>
      </w:r>
    </w:p>
    <w:p>
      <w:pPr>
        <w:bidi/>
      </w:pPr>
      <w:r>
        <w:rPr>
          <w:rtl/>
          <w:cs/>
          <w:lang w:val="ar_AE" w:bidi="ar_AE"/>
        </w:rPr>
      </w:r>
      <w:r>
        <w:rPr>
          <w:b/>
          <w:rtl/>
          <w:cs/>
          <w:lang w:val="ar_AE" w:bidi="ar_AE"/>
        </w:rPr>
        <w:t>ἐσείσθησαν</w:t>
      </w:r>
    </w:p>
    <w:p>
      <w:pPr>
        <w:bidi/>
      </w:pPr>
      <w:r>
        <w:rPr>
          <w:rtl/>
          <w:cs/>
          <w:lang w:val="ar_AE" w:bidi="ar_AE"/>
        </w:rPr>
      </w:r>
      <w:r>
        <w:rPr>
          <w:b/>
          <w:rtl/>
          <w:cs/>
          <w:lang w:val="ar_AE" w:bidi="ar_AE"/>
        </w:rPr>
        <w:t>"ٱرْتَعَدَ"</w:t>
      </w:r>
    </w:p>
    <w:p>
      <w:pPr>
        <w:bidi/>
      </w:pPr>
      <w:r>
        <w:rPr>
          <w:rtl/>
          <w:cs/>
          <w:lang w:val="ar_AE" w:bidi="ar_AE"/>
        </w:rPr>
      </w:r>
      <w:r>
        <w:rPr>
          <w:rtl/>
          <w:cs/>
          <w:lang w:val="ar_AE" w:bidi="ar_AE"/>
        </w:rPr>
        <w:t>هنا يقصد متّى أن الذين كانوا يحرسون القبر ارتجفوا جسديًا أو ارتعشوا لأنهم كانوا خائفين جدًا. إذا كان من المفيد في لغتك، يمكنك توضيح هذه الفكرة بشكل أفضل. ترجمة بديلة: "كانوا يرتعشون"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28: 4 (#4)</w:t>
      </w:r>
      <w:r>
        <w:rPr>
          <w:rtl/>
          <w:cs/>
          <w:lang w:val="ar_AE" w:bidi="ar_AE"/>
        </w:rPr>
      </w:r>
    </w:p>
    <w:p>
      <w:pPr>
        <w:bidi/>
      </w:pPr>
      <w:r>
        <w:rPr>
          <w:rtl/>
          <w:cs/>
          <w:lang w:val="ar_AE" w:bidi="ar_AE"/>
        </w:rPr>
      </w:r>
      <w:r>
        <w:rPr>
          <w:b/>
          <w:rtl/>
          <w:cs/>
          <w:lang w:val="ar_AE" w:bidi="ar_AE"/>
        </w:rPr>
        <w:t>ἀπὸ &amp; τοῦ φόβου αὐτοῦ</w:t>
      </w:r>
    </w:p>
    <w:p>
      <w:pPr>
        <w:bidi/>
      </w:pPr>
      <w:r>
        <w:rPr>
          <w:rtl/>
          <w:cs/>
          <w:lang w:val="ar_AE" w:bidi="ar_AE"/>
        </w:rPr>
      </w:r>
      <w:r>
        <w:rPr>
          <w:b/>
          <w:rtl/>
          <w:cs/>
          <w:lang w:val="ar_AE" w:bidi="ar_AE"/>
        </w:rPr>
        <w:t>"فَمِنْ خَوْفِهِ"</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الخَوْفِ</w:t>
      </w:r>
      <w:r>
        <w:rPr>
          <w:rtl/>
          <w:cs/>
          <w:lang w:val="ar_AE" w:bidi="ar_AE"/>
        </w:rPr>
        <w:t>، يمكنك التعبير عن نفس الفكرة بطريقة أخرى. ترجمة بديلة: "لأنهم كانوا يخافون منه"</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28: 4 (#5)</w:t>
      </w:r>
      <w:r>
        <w:rPr>
          <w:rtl/>
          <w:cs/>
          <w:lang w:val="ar_AE" w:bidi="ar_AE"/>
        </w:rPr>
      </w:r>
    </w:p>
    <w:p>
      <w:pPr>
        <w:bidi/>
      </w:pPr>
      <w:r>
        <w:rPr>
          <w:rtl/>
          <w:cs/>
          <w:lang w:val="ar_AE" w:bidi="ar_AE"/>
        </w:rPr>
      </w:r>
      <w:r>
        <w:rPr>
          <w:b/>
          <w:rtl/>
          <w:cs/>
          <w:lang w:val="ar_AE" w:bidi="ar_AE"/>
        </w:rPr>
        <w:t>ἐγενήθησαν ὡς νεκροί</w:t>
      </w:r>
    </w:p>
    <w:p>
      <w:pPr>
        <w:bidi/>
      </w:pPr>
      <w:r>
        <w:rPr>
          <w:rtl/>
          <w:cs/>
          <w:lang w:val="ar_AE" w:bidi="ar_AE"/>
        </w:rPr>
      </w:r>
      <w:r>
        <w:rPr>
          <w:b/>
          <w:rtl/>
          <w:cs/>
          <w:lang w:val="ar_AE" w:bidi="ar_AE"/>
        </w:rPr>
        <w:t>وَصَارُوا كَأَمْوَاتٍ</w:t>
      </w:r>
    </w:p>
    <w:p>
      <w:pPr>
        <w:bidi/>
      </w:pPr>
      <w:r>
        <w:rPr>
          <w:rtl/>
          <w:cs/>
          <w:lang w:val="ar_AE" w:bidi="ar_AE"/>
        </w:rPr>
      </w:r>
      <w:r>
        <w:rPr>
          <w:rtl/>
          <w:cs/>
          <w:lang w:val="ar_AE" w:bidi="ar_AE"/>
        </w:rPr>
        <w:t xml:space="preserve">هنا يقارن متّى الحراس بالأشخاص </w:t>
      </w:r>
      <w:r>
        <w:rPr>
          <w:b/>
          <w:rtl/>
          <w:cs/>
          <w:lang w:val="ar_AE" w:bidi="ar_AE"/>
        </w:rPr>
        <w:t>الأَمْوَاتٍ</w:t>
      </w:r>
      <w:r>
        <w:rPr>
          <w:rtl/>
          <w:cs/>
          <w:lang w:val="ar_AE" w:bidi="ar_AE"/>
        </w:rPr>
        <w:t xml:space="preserve"> ليشير إلى أن الحراس سقطوا ولم يتحركوا، تمامًا كما يستلقي الأشخاص </w:t>
      </w:r>
      <w:r>
        <w:rPr>
          <w:b/>
          <w:rtl/>
          <w:cs/>
          <w:lang w:val="ar_AE" w:bidi="ar_AE"/>
        </w:rPr>
        <w:t>الأَمْوَاتٍ</w:t>
      </w:r>
      <w:r>
        <w:rPr>
          <w:rtl/>
          <w:cs/>
          <w:lang w:val="ar_AE" w:bidi="ar_AE"/>
        </w:rPr>
        <w:t xml:space="preserve"> دون حركة. إذا كان ذلك مفيدًا في لغتك، يمكنك توضيح ذلك بشكل صريح. ترجمة بديلة: "سقطوا على الأرض وظلوا بلا حراك، مثل الموتى" أو "فقدوا الوعي فكانوا مثل الموتى"</w:t>
      </w:r>
    </w:p>
    <w:p>
      <w:pPr>
        <w:bidi/>
      </w:pPr>
      <w:r>
        <w:rPr>
          <w:rtl/>
          <w:cs/>
          <w:lang w:val="ar_AE" w:bidi="ar_AE"/>
        </w:rPr>
      </w:r>
      <w:r>
        <w:rPr>
          <w:rtl/>
          <w:cs/>
          <w:lang w:val="ar_AE" w:bidi="ar_AE"/>
        </w:rPr>
        <w:t xml:space="preserve">انظر: </w:t>
      </w:r>
      <w:r>
        <w:rPr>
          <w:rtl/>
          <w:cs/>
          <w:lang w:val="ar_AE" w:bidi="ar_AE"/>
        </w:rPr>
        <w:t>تشبيه</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28: 4 (#6)</w:t>
      </w:r>
      <w:r>
        <w:rPr>
          <w:rtl/>
          <w:cs/>
          <w:lang w:val="ar_AE" w:bidi="ar_AE"/>
        </w:rPr>
      </w:r>
    </w:p>
    <w:p>
      <w:pPr>
        <w:bidi/>
      </w:pPr>
      <w:r>
        <w:rPr>
          <w:rtl/>
          <w:cs/>
          <w:lang w:val="ar_AE" w:bidi="ar_AE"/>
        </w:rPr>
      </w:r>
      <w:r>
        <w:rPr>
          <w:b/>
          <w:rtl/>
          <w:cs/>
          <w:lang w:val="ar_AE" w:bidi="ar_AE"/>
        </w:rPr>
        <w:t>νεκροί</w:t>
      </w:r>
    </w:p>
    <w:p>
      <w:pPr>
        <w:bidi/>
      </w:pPr>
      <w:r>
        <w:rPr>
          <w:rtl/>
          <w:cs/>
          <w:lang w:val="ar_AE" w:bidi="ar_AE"/>
        </w:rPr>
      </w:r>
      <w:r>
        <w:rPr>
          <w:b/>
          <w:rtl/>
          <w:cs/>
          <w:lang w:val="ar_AE" w:bidi="ar_AE"/>
        </w:rPr>
        <w:t>"أَمْوَاتٍ"</w:t>
      </w:r>
    </w:p>
    <w:p>
      <w:pPr>
        <w:bidi/>
      </w:pPr>
      <w:r>
        <w:rPr>
          <w:rtl/>
          <w:cs/>
          <w:lang w:val="ar_AE" w:bidi="ar_AE"/>
        </w:rPr>
      </w:r>
      <w:r>
        <w:rPr>
          <w:rtl/>
          <w:cs/>
          <w:lang w:val="ar_AE" w:bidi="ar_AE"/>
        </w:rPr>
        <w:t xml:space="preserve">متّي يستخدم الصفة </w:t>
      </w:r>
      <w:r>
        <w:rPr>
          <w:b/>
          <w:rtl/>
          <w:cs/>
          <w:lang w:val="ar_AE" w:bidi="ar_AE"/>
        </w:rPr>
        <w:t>أَمْوَاتٍ</w:t>
      </w:r>
      <w:r>
        <w:rPr>
          <w:rtl/>
          <w:cs/>
          <w:lang w:val="ar_AE" w:bidi="ar_AE"/>
        </w:rPr>
        <w:t xml:space="preserve"> كاسم ليعني الأشخاص الموتى. قد تستخدم لغتك الصفات بنفس الطريقة. إذا لم يكن الأمر كذلك، يمكنك ترجمة هذه الكلمة بعبارة مماثلة. ترجمة بديلة: "الأشخاص الموتى"</w:t>
      </w:r>
    </w:p>
    <w:p>
      <w:pPr>
        <w:bidi/>
      </w:pPr>
      <w:r>
        <w:rPr>
          <w:rtl/>
          <w:cs/>
          <w:lang w:val="ar_AE" w:bidi="ar_AE"/>
        </w:rPr>
      </w:r>
      <w:r>
        <w:rPr>
          <w:rtl/>
          <w:cs/>
          <w:lang w:val="ar_AE" w:bidi="ar_AE"/>
        </w:rPr>
        <w:t xml:space="preserve">انظر: </w:t>
      </w:r>
      <w:r>
        <w:rPr>
          <w:rtl/>
          <w:cs/>
          <w:lang w:val="ar_AE" w:bidi="ar_AE"/>
        </w:rPr>
        <w:t>الصفات الاسمية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28: 5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"فَ"</w:t>
      </w:r>
    </w:p>
    <w:p>
      <w:pPr>
        <w:bidi/>
      </w:pPr>
      <w:r>
        <w:rPr>
          <w:rtl/>
          <w:cs/>
          <w:lang w:val="ar_AE" w:bidi="ar_AE"/>
        </w:rPr>
      </w:r>
      <w:r>
        <w:rPr>
          <w:rtl/>
          <w:cs/>
          <w:lang w:val="ar_AE" w:bidi="ar_AE"/>
        </w:rPr>
        <w:t xml:space="preserve">هنا، يُقدِّم جرف الـ </w:t>
      </w:r>
      <w:r>
        <w:rPr>
          <w:b/>
          <w:rtl/>
          <w:cs/>
          <w:lang w:val="ar_AE" w:bidi="ar_AE"/>
        </w:rPr>
        <w:t xml:space="preserve">فَ </w:t>
      </w:r>
      <w:r>
        <w:rPr>
          <w:rtl/>
          <w:cs/>
          <w:lang w:val="ar_AE" w:bidi="ar_AE"/>
        </w:rPr>
        <w:t xml:space="preserve">ما يقوله الملاك في تناقض مع الخوف الذي شعر به الجنود. إذا كان ذلك مفيدًا في لغتك، يمكنك استخدام كلمة أو عبارة تُقدِّم هذا النوع من التناقض، أو يمكنك ترك </w:t>
      </w:r>
      <w:r>
        <w:rPr>
          <w:b/>
          <w:rtl/>
          <w:cs/>
          <w:lang w:val="ar_AE" w:bidi="ar_AE"/>
        </w:rPr>
        <w:t xml:space="preserve">فَـ </w:t>
      </w:r>
      <w:r>
        <w:rPr>
          <w:rtl/>
          <w:cs/>
          <w:lang w:val="ar_AE" w:bidi="ar_AE"/>
        </w:rPr>
        <w:t>دون ترجمة. ترجمة بديلة: "ومع ذلك،"</w:t>
      </w:r>
    </w:p>
    <w:p>
      <w:pPr>
        <w:bidi/>
      </w:pPr>
      <w:r>
        <w:rPr>
          <w:rtl/>
          <w:cs/>
          <w:lang w:val="ar_AE" w:bidi="ar_AE"/>
        </w:rPr>
      </w:r>
      <w:r>
        <w:rPr>
          <w:rtl/>
          <w:cs/>
          <w:lang w:val="ar_AE" w:bidi="ar_AE"/>
        </w:rPr>
        <w:t xml:space="preserve">انظر: </w:t>
      </w:r>
      <w:r>
        <w:rPr>
          <w:rtl/>
          <w:cs/>
          <w:lang w:val="ar_AE" w:bidi="ar_AE"/>
        </w:rPr>
        <w:t>الربط - لإظهار التضاد والتباين</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28: 5 (#2)</w:t>
      </w:r>
      <w:r>
        <w:rPr>
          <w:rtl/>
          <w:cs/>
          <w:lang w:val="ar_AE" w:bidi="ar_AE"/>
        </w:rPr>
      </w:r>
    </w:p>
    <w:p>
      <w:pPr>
        <w:bidi/>
      </w:pPr>
      <w:r>
        <w:rPr>
          <w:rtl/>
          <w:cs/>
          <w:lang w:val="ar_AE" w:bidi="ar_AE"/>
        </w:rPr>
      </w:r>
      <w:r>
        <w:rPr>
          <w:b/>
          <w:rtl/>
          <w:cs/>
          <w:lang w:val="ar_AE" w:bidi="ar_AE"/>
        </w:rPr>
        <w:t>ἀποκριθεὶς</w:t>
      </w:r>
    </w:p>
    <w:p>
      <w:pPr>
        <w:bidi/>
      </w:pPr>
      <w:r>
        <w:rPr>
          <w:rtl/>
          <w:cs/>
          <w:lang w:val="ar_AE" w:bidi="ar_AE"/>
        </w:rPr>
      </w:r>
      <w:r>
        <w:rPr>
          <w:b/>
          <w:rtl/>
          <w:cs/>
          <w:lang w:val="ar_AE" w:bidi="ar_AE"/>
        </w:rPr>
        <w:t>"فَأَجَابَ"</w:t>
      </w:r>
    </w:p>
    <w:p>
      <w:pPr>
        <w:bidi/>
      </w:pPr>
      <w:r>
        <w:rPr>
          <w:rtl/>
          <w:cs/>
          <w:lang w:val="ar_AE" w:bidi="ar_AE"/>
        </w:rPr>
      </w:r>
      <w:r>
        <w:rPr>
          <w:rtl/>
          <w:cs/>
          <w:lang w:val="ar_AE" w:bidi="ar_AE"/>
        </w:rPr>
        <w:t xml:space="preserve">هنا الملاك </w:t>
      </w:r>
      <w:r>
        <w:rPr>
          <w:b/>
          <w:rtl/>
          <w:cs/>
          <w:lang w:val="ar_AE" w:bidi="ar_AE"/>
        </w:rPr>
        <w:t xml:space="preserve">أَجَابَ </w:t>
      </w:r>
      <w:r>
        <w:rPr>
          <w:rtl/>
          <w:cs/>
          <w:lang w:val="ar_AE" w:bidi="ar_AE"/>
        </w:rPr>
        <w:t xml:space="preserve">أو يرد على موقف، وليس على شيء طلبه أحد. بشكل أكثر تحديدًا، الملاك يرد على خوف الحراس بإخبار النساء بأنهن لا يجب عليهن أن يخافوا. إذا كان من المفيد في لغتك، يمكنك توضيح أن الملاك يرد على ما يحدث، أو يمكنك ترك </w:t>
      </w:r>
      <w:r>
        <w:rPr>
          <w:b/>
          <w:rtl/>
          <w:cs/>
          <w:lang w:val="ar_AE" w:bidi="ar_AE"/>
        </w:rPr>
        <w:t xml:space="preserve">أَجَابَ </w:t>
      </w:r>
      <w:r>
        <w:rPr>
          <w:rtl/>
          <w:cs/>
          <w:lang w:val="ar_AE" w:bidi="ar_AE"/>
        </w:rPr>
        <w:t>دون ترجمة. ترجمة بديلة: "برؤية الناس القريبين خائفين قال" أو "ردًا على خوف الجنود قال".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28: 5 (#3)</w:t>
      </w:r>
      <w:r>
        <w:rPr>
          <w:rtl/>
          <w:cs/>
          <w:lang w:val="ar_AE" w:bidi="ar_AE"/>
        </w:rPr>
      </w:r>
    </w:p>
    <w:p>
      <w:pPr>
        <w:bidi/>
      </w:pPr>
      <w:r>
        <w:rPr>
          <w:rtl/>
          <w:cs/>
          <w:lang w:val="ar_AE" w:bidi="ar_AE"/>
        </w:rPr>
      </w:r>
      <w:r>
        <w:rPr>
          <w:b/>
          <w:rtl/>
          <w:cs/>
          <w:lang w:val="ar_AE" w:bidi="ar_AE"/>
        </w:rPr>
        <w:t>ταῖς γυναιξίν</w:t>
      </w:r>
    </w:p>
    <w:p>
      <w:pPr>
        <w:bidi/>
      </w:pPr>
      <w:r>
        <w:rPr>
          <w:rtl/>
          <w:cs/>
          <w:lang w:val="ar_AE" w:bidi="ar_AE"/>
        </w:rPr>
      </w:r>
      <w:r>
        <w:rPr>
          <w:b/>
          <w:rtl/>
          <w:cs/>
          <w:lang w:val="ar_AE" w:bidi="ar_AE"/>
        </w:rPr>
        <w:t>"لِلْمَرْأَتَيْنِ"</w:t>
      </w:r>
    </w:p>
    <w:p>
      <w:pPr>
        <w:bidi/>
      </w:pPr>
      <w:r>
        <w:rPr>
          <w:rtl/>
          <w:cs/>
          <w:lang w:val="ar_AE" w:bidi="ar_AE"/>
        </w:rPr>
      </w:r>
      <w:r>
        <w:rPr>
          <w:rtl/>
          <w:cs/>
          <w:lang w:val="ar_AE" w:bidi="ar_AE"/>
        </w:rPr>
        <w:t xml:space="preserve">هنا، تشير العبارة </w:t>
      </w:r>
      <w:r>
        <w:rPr>
          <w:b/>
          <w:rtl/>
          <w:cs/>
          <w:lang w:val="ar_AE" w:bidi="ar_AE"/>
        </w:rPr>
        <w:t>لِلْمَرْأَتَيْنِ</w:t>
      </w:r>
      <w:r>
        <w:rPr>
          <w:rtl/>
          <w:cs/>
          <w:lang w:val="ar_AE" w:bidi="ar_AE"/>
        </w:rPr>
        <w:t xml:space="preserve"> إلى مريم المجدلية ومريم الأخرى، اللواتي ذكرهن متّى في </w:t>
      </w:r>
      <w:r>
        <w:rPr>
          <w:rtl/>
          <w:cs/>
          <w:lang w:val="ar_AE" w:bidi="ar_AE"/>
        </w:rPr>
        <w:t>28:1</w:t>
      </w:r>
      <w:r>
        <w:rPr>
          <w:rtl/>
          <w:cs/>
          <w:lang w:val="ar_AE" w:bidi="ar_AE"/>
        </w:rPr>
        <w:t>. إذا كان ذلك مفيدًا في لغتك، يمكنك الإشارة إليهن بشكل أكثر وضوحًا. ترجمة بديلة: "إلى مريم المجدلية ومريم الأخرى"</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28: 5 (#4)</w:t>
      </w:r>
      <w:r>
        <w:rPr>
          <w:rtl/>
          <w:cs/>
          <w:lang w:val="ar_AE" w:bidi="ar_AE"/>
        </w:rPr>
      </w:r>
    </w:p>
    <w:p>
      <w:pPr>
        <w:bidi/>
      </w:pPr>
      <w:r>
        <w:rPr>
          <w:rtl/>
          <w:cs/>
          <w:lang w:val="ar_AE" w:bidi="ar_AE"/>
        </w:rPr>
      </w:r>
      <w:r>
        <w:rPr>
          <w:b/>
          <w:rtl/>
          <w:cs/>
          <w:lang w:val="ar_AE" w:bidi="ar_AE"/>
        </w:rPr>
        <w:t>μὴ φοβεῖσθε ὑμεῖς; οἶδα γὰρ ὅτι Ἰησοῦν, τὸν ἐσταυρωμένον, ζητεῖτε</w:t>
      </w:r>
    </w:p>
    <w:p>
      <w:pPr>
        <w:bidi/>
      </w:pPr>
      <w:r>
        <w:rPr>
          <w:rtl/>
          <w:cs/>
          <w:lang w:val="ar_AE" w:bidi="ar_AE"/>
        </w:rPr>
      </w:r>
      <w:r>
        <w:rPr>
          <w:b/>
          <w:rtl/>
          <w:cs/>
          <w:lang w:val="ar_AE" w:bidi="ar_AE"/>
        </w:rPr>
        <w:t>"لَا تَخَافَا أَنْتُمَا، فَإِنِّي أَعْلَمُ أَنَّكُمَا تَطْلُبَانِ يَسُوعَ ٱلْمَصْلُوبَ"</w:t>
      </w:r>
    </w:p>
    <w:p>
      <w:pPr>
        <w:bidi/>
      </w:pPr>
      <w:r>
        <w:rPr>
          <w:rtl/>
          <w:cs/>
          <w:lang w:val="ar_AE" w:bidi="ar_AE"/>
        </w:rPr>
      </w:r>
      <w:r>
        <w:rPr>
          <w:rtl/>
          <w:cs/>
          <w:lang w:val="ar_AE" w:bidi="ar_AE"/>
        </w:rPr>
        <w:t>إذا كان من المألوف أكثر في لغتك، يمكنك عكس ترتيب هذه الجمل، حيث أن الجملة الثانية تقدم السبب للنتيجة التي تصفها الجملة الأولى. ترجمة بديلة: "أعلم أنكما تبحثان عن يسوع، الذي صُلب؛ لذلك، لا تخافنّ"</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28: 5 (#5)</w:t>
      </w:r>
      <w:r>
        <w:rPr>
          <w:rtl/>
          <w:cs/>
          <w:lang w:val="ar_AE" w:bidi="ar_AE"/>
        </w:rPr>
      </w:r>
    </w:p>
    <w:p>
      <w:pPr>
        <w:bidi/>
      </w:pPr>
      <w:r>
        <w:rPr>
          <w:rtl/>
          <w:cs/>
          <w:lang w:val="ar_AE" w:bidi="ar_AE"/>
        </w:rPr>
      </w:r>
      <w:r>
        <w:rPr>
          <w:b/>
          <w:rtl/>
          <w:cs/>
          <w:lang w:val="ar_AE" w:bidi="ar_AE"/>
        </w:rPr>
        <w:t>τὸν ἐσταυρωμένον</w:t>
      </w:r>
    </w:p>
    <w:p>
      <w:pPr>
        <w:bidi/>
      </w:pPr>
      <w:r>
        <w:rPr>
          <w:rtl/>
          <w:cs/>
          <w:lang w:val="ar_AE" w:bidi="ar_AE"/>
        </w:rPr>
      </w:r>
      <w:r>
        <w:rPr>
          <w:b/>
          <w:rtl/>
          <w:cs/>
          <w:lang w:val="ar_AE" w:bidi="ar_AE"/>
        </w:rPr>
        <w:t>"ٱلْمَصْلُوبَ"</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معتادة في لغتك. إذا كنت بحاجة إلى توضيح من قام بالفعل، فمن الواضح من السياق أنه كان جنود بيلاطس. ترجمة بديلة: "الشخص الذي صلبه جنود بيلاطس"</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28: 6 (#1)</w:t>
      </w:r>
      <w:r>
        <w:rPr>
          <w:rtl/>
          <w:cs/>
          <w:lang w:val="ar_AE" w:bidi="ar_AE"/>
        </w:rPr>
      </w:r>
    </w:p>
    <w:p>
      <w:pPr>
        <w:bidi/>
      </w:pPr>
      <w:r>
        <w:rPr>
          <w:rtl/>
          <w:cs/>
          <w:lang w:val="ar_AE" w:bidi="ar_AE"/>
        </w:rPr>
      </w:r>
      <w:r>
        <w:rPr>
          <w:b/>
          <w:rtl/>
          <w:cs/>
          <w:lang w:val="ar_AE" w:bidi="ar_AE"/>
        </w:rPr>
        <w:t>οὐκ ἔστιν ὧδε, ἠγέρθη γὰρ καθὼς εἶπεν</w:t>
      </w:r>
    </w:p>
    <w:p>
      <w:pPr>
        <w:bidi/>
      </w:pPr>
      <w:r>
        <w:rPr>
          <w:rtl/>
          <w:cs/>
          <w:lang w:val="ar_AE" w:bidi="ar_AE"/>
        </w:rPr>
      </w:r>
      <w:r>
        <w:rPr>
          <w:b/>
          <w:rtl/>
          <w:cs/>
          <w:lang w:val="ar_AE" w:bidi="ar_AE"/>
        </w:rPr>
        <w:t>"لَيْسَ هُوَ هَهُنَا، لِأَنَّهُ قَامَ كَمَا قَالَ"</w:t>
      </w:r>
    </w:p>
    <w:p>
      <w:pPr>
        <w:bidi/>
      </w:pPr>
      <w:r>
        <w:rPr>
          <w:rtl/>
          <w:cs/>
          <w:lang w:val="ar_AE" w:bidi="ar_AE"/>
        </w:rPr>
      </w:r>
      <w:r>
        <w:rPr>
          <w:rtl/>
          <w:cs/>
          <w:lang w:val="ar_AE" w:bidi="ar_AE"/>
        </w:rPr>
        <w:t>إذا كان من المعتاد أكثر في لغتك، يمكنك عكس ترتيب هذه الجمل، حيث أن الجملتين الثانية والثالثة تقدمان السبب للنتيجة التي تصفها الجملة الأولى. ترجمة بديلة: "بما أنه قد قام، كما قال، فهو ليس هنا"</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28: 6 (#2)</w:t>
      </w:r>
      <w:r>
        <w:rPr>
          <w:rtl/>
          <w:cs/>
          <w:lang w:val="ar_AE" w:bidi="ar_AE"/>
        </w:rPr>
      </w:r>
    </w:p>
    <w:p>
      <w:pPr>
        <w:bidi/>
      </w:pPr>
      <w:r>
        <w:rPr>
          <w:rtl/>
          <w:cs/>
          <w:lang w:val="ar_AE" w:bidi="ar_AE"/>
        </w:rPr>
      </w:r>
      <w:r>
        <w:rPr>
          <w:b/>
          <w:rtl/>
          <w:cs/>
          <w:lang w:val="ar_AE" w:bidi="ar_AE"/>
        </w:rPr>
        <w:t>ἠγέρθη</w:t>
      </w:r>
    </w:p>
    <w:p>
      <w:pPr>
        <w:bidi/>
      </w:pPr>
      <w:r>
        <w:rPr>
          <w:rtl/>
          <w:cs/>
          <w:lang w:val="ar_AE" w:bidi="ar_AE"/>
        </w:rPr>
      </w:r>
      <w:r>
        <w:rPr>
          <w:b/>
          <w:rtl/>
          <w:cs/>
          <w:lang w:val="ar_AE" w:bidi="ar_AE"/>
        </w:rPr>
        <w:t>"لِأَنَّهُ قَامَ"</w:t>
      </w:r>
    </w:p>
    <w:p>
      <w:pPr>
        <w:bidi/>
      </w:pPr>
      <w:r>
        <w:rPr>
          <w:rtl/>
          <w:cs/>
          <w:lang w:val="ar_AE" w:bidi="ar_AE"/>
        </w:rPr>
      </w:r>
      <w:r>
        <w:rPr>
          <w:rtl/>
          <w:cs/>
          <w:lang w:val="ar_AE" w:bidi="ar_AE"/>
        </w:rPr>
        <w:t>هنا، تشير كلمة "أقيم" إلى شخص مات وعاد إلى الحياة. إذا كان ذلك مفيدًا في لغتك، يمكنك استخدام كلمة مشابهة أو توضيح المعنى ببساطة. ترجمة بديلة: "أعيد إلى الحياة"</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28: 6 (#3)</w:t>
      </w:r>
      <w:r>
        <w:rPr>
          <w:rtl/>
          <w:cs/>
          <w:lang w:val="ar_AE" w:bidi="ar_AE"/>
        </w:rPr>
      </w:r>
    </w:p>
    <w:p>
      <w:pPr>
        <w:bidi/>
      </w:pPr>
      <w:r>
        <w:rPr>
          <w:rtl/>
          <w:cs/>
          <w:lang w:val="ar_AE" w:bidi="ar_AE"/>
        </w:rPr>
      </w:r>
      <w:r>
        <w:rPr>
          <w:b/>
          <w:rtl/>
          <w:cs/>
          <w:lang w:val="ar_AE" w:bidi="ar_AE"/>
        </w:rPr>
        <w:t>ἠγέρθη</w:t>
      </w:r>
    </w:p>
    <w:p>
      <w:pPr>
        <w:bidi/>
      </w:pPr>
      <w:r>
        <w:rPr>
          <w:rtl/>
          <w:cs/>
          <w:lang w:val="ar_AE" w:bidi="ar_AE"/>
        </w:rPr>
      </w:r>
      <w:r>
        <w:rPr>
          <w:b/>
          <w:rtl/>
          <w:cs/>
          <w:lang w:val="ar_AE" w:bidi="ar_AE"/>
        </w:rPr>
        <w:t>"قَامَ"</w:t>
      </w:r>
    </w:p>
    <w:p>
      <w:pPr>
        <w:bidi/>
      </w:pPr>
      <w:r>
        <w:rPr>
          <w:rtl/>
          <w:cs/>
          <w:lang w:val="ar_AE" w:bidi="ar_AE"/>
        </w:rPr>
      </w:r>
      <w:r>
        <w:rPr>
          <w:rtl/>
          <w:cs/>
          <w:lang w:val="ar_AE" w:bidi="ar_AE"/>
        </w:rPr>
        <w:t>إذا كانت لغتك لا تستخدم هذه الصيغة، يمكنك التعبير عن الفكرة بصيغة المبني للمعلوم أو بطريقة أخرى تكون معتادة في لغتك. إذا كنت بحاجة إلى ذِكر من قام بالفعل، فقد يكون الملاك يلمّح إلى أن: (1) الله فعل ذلك. ترجمة بديلة: "الله أقامه" (2) يسوع نفسه فعل ذلك. ترجمة بديلة: "هو أقام نفسه"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28: 6 (#4)</w:t>
      </w:r>
      <w:r>
        <w:rPr>
          <w:rtl/>
          <w:cs/>
          <w:lang w:val="ar_AE" w:bidi="ar_AE"/>
        </w:rPr>
      </w:r>
    </w:p>
    <w:p>
      <w:pPr>
        <w:bidi/>
      </w:pPr>
      <w:r>
        <w:rPr>
          <w:rtl/>
          <w:cs/>
          <w:lang w:val="ar_AE" w:bidi="ar_AE"/>
        </w:rPr>
      </w:r>
      <w:r>
        <w:rPr>
          <w:b/>
          <w:rtl/>
          <w:cs/>
          <w:lang w:val="ar_AE" w:bidi="ar_AE"/>
        </w:rPr>
        <w:t>εἶπεν</w:t>
      </w:r>
    </w:p>
    <w:p>
      <w:pPr>
        <w:bidi/>
      </w:pPr>
      <w:r>
        <w:rPr>
          <w:rtl/>
          <w:cs/>
          <w:lang w:val="ar_AE" w:bidi="ar_AE"/>
        </w:rPr>
      </w:r>
      <w:r>
        <w:rPr>
          <w:b/>
          <w:rtl/>
          <w:cs/>
          <w:lang w:val="ar_AE" w:bidi="ar_AE"/>
        </w:rPr>
        <w:t>"قَالَ"</w:t>
      </w:r>
    </w:p>
    <w:p>
      <w:pPr>
        <w:bidi/>
      </w:pPr>
      <w:r>
        <w:rPr>
          <w:rtl/>
          <w:cs/>
          <w:lang w:val="ar_AE" w:bidi="ar_AE"/>
        </w:rPr>
      </w:r>
      <w:r>
        <w:rPr>
          <w:rtl/>
          <w:cs/>
          <w:lang w:val="ar_AE" w:bidi="ar_AE"/>
        </w:rPr>
        <w:t xml:space="preserve">هنا يشير الملاك إلى أن يسوع </w:t>
      </w:r>
      <w:r>
        <w:rPr>
          <w:b/>
          <w:rtl/>
          <w:cs/>
          <w:lang w:val="ar_AE" w:bidi="ar_AE"/>
        </w:rPr>
        <w:t xml:space="preserve">قَالَ </w:t>
      </w:r>
      <w:r>
        <w:rPr>
          <w:rtl/>
          <w:cs/>
          <w:lang w:val="ar_AE" w:bidi="ar_AE"/>
        </w:rPr>
        <w:t xml:space="preserve">إنه سوف </w:t>
      </w:r>
      <w:r>
        <w:rPr>
          <w:b/>
          <w:rtl/>
          <w:cs/>
          <w:lang w:val="ar_AE" w:bidi="ar_AE"/>
        </w:rPr>
        <w:t>يقَومَ</w:t>
      </w:r>
      <w:r>
        <w:rPr>
          <w:rtl/>
          <w:cs/>
          <w:lang w:val="ar_AE" w:bidi="ar_AE"/>
        </w:rPr>
        <w:t>. إذا كان من المفيد في لغتك، يمكنك جعل هذه الفكرة أكثر وضوحًا. ترجمة بديلة: "قال إن ذلك هو ما سيحدث 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28: 6 (#5)</w:t>
      </w:r>
      <w:r>
        <w:rPr>
          <w:rtl/>
          <w:cs/>
          <w:lang w:val="ar_AE" w:bidi="ar_AE"/>
        </w:rPr>
      </w:r>
    </w:p>
    <w:p>
      <w:pPr>
        <w:bidi/>
      </w:pPr>
      <w:r>
        <w:rPr>
          <w:rtl/>
          <w:cs/>
          <w:lang w:val="ar_AE" w:bidi="ar_AE"/>
        </w:rPr>
      </w:r>
      <w:r>
        <w:rPr>
          <w:b/>
          <w:rtl/>
          <w:cs/>
          <w:lang w:val="ar_AE" w:bidi="ar_AE"/>
        </w:rPr>
        <w:t>δεῦτε</w:t>
      </w:r>
    </w:p>
    <w:p>
      <w:pPr>
        <w:bidi/>
      </w:pPr>
      <w:r>
        <w:rPr>
          <w:rtl/>
          <w:cs/>
          <w:lang w:val="ar_AE" w:bidi="ar_AE"/>
        </w:rPr>
      </w:r>
      <w:r>
        <w:rPr>
          <w:b/>
          <w:rtl/>
          <w:cs/>
          <w:lang w:val="ar_AE" w:bidi="ar_AE"/>
        </w:rPr>
        <w:t>"هَلُمَّا"</w:t>
      </w:r>
    </w:p>
    <w:p>
      <w:pPr>
        <w:bidi/>
      </w:pPr>
      <w:r>
        <w:rPr>
          <w:rtl/>
          <w:cs/>
          <w:lang w:val="ar_AE" w:bidi="ar_AE"/>
        </w:rPr>
      </w:r>
      <w:r>
        <w:rPr>
          <w:rtl/>
          <w:cs/>
          <w:lang w:val="ar_AE" w:bidi="ar_AE"/>
        </w:rPr>
        <w:t xml:space="preserve">في سياق مثل هذا، قد تقول لغتك "تعالا" بدلاً من </w:t>
      </w:r>
      <w:r>
        <w:rPr>
          <w:b/>
          <w:rtl/>
          <w:cs/>
          <w:lang w:val="ar_AE" w:bidi="ar_AE"/>
        </w:rPr>
        <w:t>هَلُمَّا</w:t>
      </w:r>
      <w:r>
        <w:rPr>
          <w:rtl/>
          <w:cs/>
          <w:lang w:val="ar_AE" w:bidi="ar_AE"/>
        </w:rPr>
        <w:t>. ترجمة بديلة: "تعالا"</w:t>
      </w:r>
    </w:p>
    <w:p>
      <w:pPr>
        <w:bidi/>
      </w:pPr>
      <w:r>
        <w:rPr>
          <w:rtl/>
          <w:cs/>
          <w:lang w:val="ar_AE" w:bidi="ar_AE"/>
        </w:rPr>
      </w:r>
      <w:r>
        <w:rPr>
          <w:rtl/>
          <w:cs/>
          <w:lang w:val="ar_AE" w:bidi="ar_AE"/>
        </w:rPr>
        <w:t xml:space="preserve">انظر: </w:t>
      </w:r>
      <w:r>
        <w:rPr>
          <w:rtl/>
          <w:cs/>
          <w:lang w:val="ar_AE" w:bidi="ar_AE"/>
        </w:rPr>
        <w:t>اذهب وتعال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28: 6 (#6)</w:t>
      </w:r>
      <w:r>
        <w:rPr>
          <w:rtl/>
          <w:cs/>
          <w:lang w:val="ar_AE" w:bidi="ar_AE"/>
        </w:rPr>
      </w:r>
    </w:p>
    <w:p>
      <w:pPr>
        <w:bidi/>
      </w:pPr>
      <w:r>
        <w:rPr>
          <w:rtl/>
          <w:cs/>
          <w:lang w:val="ar_AE" w:bidi="ar_AE"/>
        </w:rPr>
      </w:r>
      <w:r>
        <w:rPr>
          <w:b/>
          <w:rtl/>
          <w:cs/>
          <w:lang w:val="ar_AE" w:bidi="ar_AE"/>
        </w:rPr>
        <w:t>τὸν τόπον ὅπου ἔκειτο</w:t>
      </w:r>
    </w:p>
    <w:p>
      <w:pPr>
        <w:bidi/>
      </w:pPr>
      <w:r>
        <w:rPr>
          <w:rtl/>
          <w:cs/>
          <w:lang w:val="ar_AE" w:bidi="ar_AE"/>
        </w:rPr>
      </w:r>
      <w:r>
        <w:rPr>
          <w:b/>
          <w:rtl/>
          <w:cs/>
          <w:lang w:val="ar_AE" w:bidi="ar_AE"/>
        </w:rPr>
        <w:t>"ٱلْمَوْضِعَ ٱلَّذِي كَانَ ٱلرَّبُّ مُضْطَجِعًا فِيهِ"</w:t>
      </w:r>
    </w:p>
    <w:p>
      <w:pPr>
        <w:bidi/>
      </w:pPr>
      <w:r>
        <w:rPr>
          <w:rtl/>
          <w:cs/>
          <w:lang w:val="ar_AE" w:bidi="ar_AE"/>
        </w:rPr>
      </w:r>
      <w:r>
        <w:rPr>
          <w:rtl/>
          <w:cs/>
          <w:lang w:val="ar_AE" w:bidi="ar_AE"/>
        </w:rPr>
        <w:t xml:space="preserve">هنا يشير الملاك إلى </w:t>
      </w:r>
      <w:r>
        <w:rPr>
          <w:b/>
          <w:rtl/>
          <w:cs/>
          <w:lang w:val="ar_AE" w:bidi="ar_AE"/>
        </w:rPr>
        <w:t xml:space="preserve">ٱلْمَوْضِعَ </w:t>
      </w:r>
      <w:r>
        <w:rPr>
          <w:rtl/>
          <w:cs/>
          <w:lang w:val="ar_AE" w:bidi="ar_AE"/>
        </w:rPr>
        <w:t>الذي وُضِع فيه جسد يسوع في القبر. إذا كان ذلك مفيدًا في لغتك، يمكنك توضيح هذه الفكرة بشكل أفضل. ترجمة بديلة: "المكان بهذا القبر حيث وُضِع جسده"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28: 7 (#1)</w:t>
      </w:r>
      <w:r>
        <w:rPr>
          <w:rtl/>
          <w:cs/>
          <w:lang w:val="ar_AE" w:bidi="ar_AE"/>
        </w:rPr>
      </w:r>
    </w:p>
    <w:p>
      <w:pPr>
        <w:bidi/>
      </w:pPr>
      <w:r>
        <w:rPr>
          <w:rtl/>
          <w:cs/>
          <w:lang w:val="ar_AE" w:bidi="ar_AE"/>
        </w:rPr>
      </w:r>
      <w:r>
        <w:rPr>
          <w:b/>
          <w:rtl/>
          <w:cs/>
          <w:lang w:val="ar_AE" w:bidi="ar_AE"/>
        </w:rPr>
        <w:t>πορευθεῖσαι</w:t>
      </w:r>
    </w:p>
    <w:p>
      <w:pPr>
        <w:bidi/>
      </w:pPr>
      <w:r>
        <w:rPr>
          <w:rtl/>
          <w:cs/>
          <w:lang w:val="ar_AE" w:bidi="ar_AE"/>
        </w:rPr>
      </w:r>
      <w:r>
        <w:rPr>
          <w:b/>
          <w:rtl/>
          <w:cs/>
          <w:lang w:val="ar_AE" w:bidi="ar_AE"/>
        </w:rPr>
        <w:t>"وَٱذْهَبَا"</w:t>
      </w:r>
    </w:p>
    <w:p>
      <w:pPr>
        <w:bidi/>
      </w:pPr>
      <w:r>
        <w:rPr>
          <w:rtl/>
          <w:cs/>
          <w:lang w:val="ar_AE" w:bidi="ar_AE"/>
        </w:rPr>
      </w:r>
      <w:r>
        <w:rPr>
          <w:rtl/>
          <w:cs/>
          <w:lang w:val="ar_AE" w:bidi="ar_AE"/>
        </w:rPr>
        <w:t xml:space="preserve">في سياق مثل هذا، قد تقول لغتك "تقدما" بدلاً من </w:t>
      </w:r>
      <w:r>
        <w:rPr>
          <w:b/>
          <w:rtl/>
          <w:cs/>
          <w:lang w:val="ar_AE" w:bidi="ar_AE"/>
        </w:rPr>
        <w:t>ٱذْهَبَا</w:t>
      </w:r>
      <w:r>
        <w:rPr>
          <w:rtl/>
          <w:cs/>
          <w:lang w:val="ar_AE" w:bidi="ar_AE"/>
        </w:rPr>
        <w:t>. ترجمة بديلة: "تقدما"</w:t>
      </w:r>
    </w:p>
    <w:p>
      <w:pPr>
        <w:bidi/>
      </w:pPr>
      <w:r>
        <w:rPr>
          <w:rtl/>
          <w:cs/>
          <w:lang w:val="ar_AE" w:bidi="ar_AE"/>
        </w:rPr>
      </w:r>
      <w:r>
        <w:rPr>
          <w:rtl/>
          <w:cs/>
          <w:lang w:val="ar_AE" w:bidi="ar_AE"/>
        </w:rPr>
        <w:t xml:space="preserve">انظر: </w:t>
      </w:r>
      <w:r>
        <w:rPr>
          <w:rtl/>
          <w:cs/>
          <w:lang w:val="ar_AE" w:bidi="ar_AE"/>
        </w:rPr>
        <w:t>اذهب وتعال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28: 7 (#2)</w:t>
      </w:r>
      <w:r>
        <w:rPr>
          <w:rtl/>
          <w:cs/>
          <w:lang w:val="ar_AE" w:bidi="ar_AE"/>
        </w:rPr>
      </w:r>
    </w:p>
    <w:p>
      <w:pPr>
        <w:bidi/>
      </w:pPr>
      <w:r>
        <w:rPr>
          <w:rtl/>
          <w:cs/>
          <w:lang w:val="ar_AE" w:bidi="ar_AE"/>
        </w:rPr>
      </w:r>
      <w:r>
        <w:rPr>
          <w:b/>
          <w:rtl/>
          <w:cs/>
          <w:lang w:val="ar_AE" w:bidi="ar_AE"/>
        </w:rPr>
        <w:t>εἴπατε τοῖς μαθηταῖς αὐτοῦ &amp; ἠγέρθη ἀπὸ τῶν νεκρῶν; καὶ ἰδοὺ, προάγει ὑμᾶς εἰς τὴν Γαλιλαίαν; ἐκεῖ αὐτὸν ὄψεσθε</w:t>
      </w:r>
    </w:p>
    <w:p>
      <w:pPr>
        <w:bidi/>
      </w:pPr>
      <w:r>
        <w:rPr>
          <w:rtl/>
          <w:cs/>
          <w:lang w:val="ar_AE" w:bidi="ar_AE"/>
        </w:rPr>
      </w:r>
      <w:r>
        <w:rPr>
          <w:b/>
          <w:rtl/>
          <w:cs/>
          <w:lang w:val="ar_AE" w:bidi="ar_AE"/>
        </w:rPr>
        <w:t>"قُولَا لِتَلَامِيذِهِ: إِنَّهُ قَدْ قَامَ مِنَ ٱلْأَمْوَاتِ. هَا هُوَ يَسْبِقُكُمْ إِلَى ٱلْجَلِيلِ. هُنَاكَ تَرَوْنَهُ"</w:t>
      </w:r>
    </w:p>
    <w:p>
      <w:pPr>
        <w:bidi/>
      </w:pPr>
      <w:r>
        <w:rPr>
          <w:rtl/>
          <w:cs/>
          <w:lang w:val="ar_AE" w:bidi="ar_AE"/>
        </w:rPr>
      </w:r>
      <w:r>
        <w:rPr>
          <w:rtl/>
          <w:cs/>
          <w:lang w:val="ar_AE" w:bidi="ar_AE"/>
        </w:rPr>
        <w:t>إذا كان ذلك أوضح في لغتك، يمكنك ترجمة هذا بحيث لا يكون هناك اقتباس داخل اقتباس. ترجمة بديلة: "قولوا لتلاميذه إنه قد قام من الأموات، وها هو يسبقهم إلى الجليل، وهناك سيرونه"</w:t>
      </w:r>
    </w:p>
    <w:p>
      <w:pPr>
        <w:bidi/>
      </w:pPr>
      <w:r>
        <w:rPr>
          <w:rtl/>
          <w:cs/>
          <w:lang w:val="ar_AE" w:bidi="ar_AE"/>
        </w:rPr>
      </w:r>
      <w:r>
        <w:rPr>
          <w:rtl/>
          <w:cs/>
          <w:lang w:val="ar_AE" w:bidi="ar_AE"/>
        </w:rPr>
        <w:t xml:space="preserve">انظر: </w:t>
      </w:r>
      <w:r>
        <w:rPr>
          <w:rtl/>
          <w:cs/>
          <w:lang w:val="ar_AE" w:bidi="ar_AE"/>
        </w:rPr>
        <w:t>اقتباسات داخل الاقتباسات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28: 7 (#3)</w:t>
      </w:r>
      <w:r>
        <w:rPr>
          <w:rtl/>
          <w:cs/>
          <w:lang w:val="ar_AE" w:bidi="ar_AE"/>
        </w:rPr>
      </w:r>
    </w:p>
    <w:p>
      <w:pPr>
        <w:bidi/>
      </w:pPr>
      <w:r>
        <w:rPr>
          <w:rtl/>
          <w:cs/>
          <w:lang w:val="ar_AE" w:bidi="ar_AE"/>
        </w:rPr>
      </w:r>
      <w:r>
        <w:rPr>
          <w:b/>
          <w:rtl/>
          <w:cs/>
          <w:lang w:val="ar_AE" w:bidi="ar_AE"/>
        </w:rPr>
        <w:t>ἠγέρθη</w:t>
      </w:r>
    </w:p>
    <w:p>
      <w:pPr>
        <w:bidi/>
      </w:pPr>
      <w:r>
        <w:rPr>
          <w:rtl/>
          <w:cs/>
          <w:lang w:val="ar_AE" w:bidi="ar_AE"/>
        </w:rPr>
      </w:r>
      <w:r>
        <w:rPr>
          <w:b/>
          <w:rtl/>
          <w:cs/>
          <w:lang w:val="ar_AE" w:bidi="ar_AE"/>
        </w:rPr>
        <w:t>"قَامَ"</w:t>
      </w:r>
    </w:p>
    <w:p>
      <w:pPr>
        <w:bidi/>
      </w:pPr>
      <w:r>
        <w:rPr>
          <w:rtl/>
          <w:cs/>
          <w:lang w:val="ar_AE" w:bidi="ar_AE"/>
        </w:rPr>
      </w:r>
      <w:r>
        <w:rPr>
          <w:rtl/>
          <w:cs/>
          <w:lang w:val="ar_AE" w:bidi="ar_AE"/>
        </w:rPr>
        <w:t xml:space="preserve">هنا، تشير كلمة </w:t>
      </w:r>
      <w:r>
        <w:rPr>
          <w:b/>
          <w:rtl/>
          <w:cs/>
          <w:lang w:val="ar_AE" w:bidi="ar_AE"/>
        </w:rPr>
        <w:t xml:space="preserve">قَامَ </w:t>
      </w:r>
      <w:r>
        <w:rPr>
          <w:rtl/>
          <w:cs/>
          <w:lang w:val="ar_AE" w:bidi="ar_AE"/>
        </w:rPr>
        <w:t>إلى شخص مات وعاد إلى الحياة. إذا كان ذلك مفيدًا في لغتك، يمكنك استخدام تعبير مشابه أو توضيح المعنى بشكل مباشر. ترجمة بديلة: "لقد أُعيد إلى الحياة"</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28: 7 (#4)</w:t>
      </w:r>
      <w:r>
        <w:rPr>
          <w:rtl/>
          <w:cs/>
          <w:lang w:val="ar_AE" w:bidi="ar_AE"/>
        </w:rPr>
      </w:r>
    </w:p>
    <w:p>
      <w:pPr>
        <w:bidi/>
      </w:pPr>
      <w:r>
        <w:rPr>
          <w:rtl/>
          <w:cs/>
          <w:lang w:val="ar_AE" w:bidi="ar_AE"/>
        </w:rPr>
      </w:r>
      <w:r>
        <w:rPr>
          <w:b/>
          <w:rtl/>
          <w:cs/>
          <w:lang w:val="ar_AE" w:bidi="ar_AE"/>
        </w:rPr>
        <w:t>ἠγέρθη</w:t>
      </w:r>
    </w:p>
    <w:p>
      <w:pPr>
        <w:bidi/>
      </w:pPr>
      <w:r>
        <w:rPr>
          <w:rtl/>
          <w:cs/>
          <w:lang w:val="ar_AE" w:bidi="ar_AE"/>
        </w:rPr>
      </w:r>
      <w:r>
        <w:rPr>
          <w:b/>
          <w:rtl/>
          <w:cs/>
          <w:lang w:val="ar_AE" w:bidi="ar_AE"/>
        </w:rPr>
        <w:t>"قَامَ"</w:t>
      </w:r>
    </w:p>
    <w:p>
      <w:pPr>
        <w:bidi/>
      </w:pPr>
      <w:r>
        <w:rPr>
          <w:rtl/>
          <w:cs/>
          <w:lang w:val="ar_AE" w:bidi="ar_AE"/>
        </w:rPr>
      </w:r>
      <w:r>
        <w:rPr>
          <w:rtl/>
          <w:cs/>
          <w:lang w:val="ar_AE" w:bidi="ar_AE"/>
        </w:rPr>
        <w:t>إذا كانت لغتك لا تستخدم هذه الصيغة، يمكنك التعبير عن الفكرة بصيغة المبني للمعلوم أو بطريقة أخرى تكون معتادة في لغتك. إذا كنت بحاجة لقول من قام بالفعل، فقد يكون الملاك يشير إلى أن: (1) الله قام بذلك. ترجمة بديلة: "الله قد أقامه" (2) يسوع نفسه قام بذلك. ترجمة بديلة: "لقد أقام هو نفسه"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28: 7 (#5)</w:t>
      </w:r>
      <w:r>
        <w:rPr>
          <w:rtl/>
          <w:cs/>
          <w:lang w:val="ar_AE" w:bidi="ar_AE"/>
        </w:rPr>
      </w:r>
    </w:p>
    <w:p>
      <w:pPr>
        <w:bidi/>
      </w:pPr>
      <w:r>
        <w:rPr>
          <w:rtl/>
          <w:cs/>
          <w:lang w:val="ar_AE" w:bidi="ar_AE"/>
        </w:rPr>
      </w:r>
      <w:r>
        <w:rPr>
          <w:b/>
          <w:rtl/>
          <w:cs/>
          <w:lang w:val="ar_AE" w:bidi="ar_AE"/>
        </w:rPr>
        <w:t>ἀπὸ τῶν νεκρῶν</w:t>
      </w:r>
    </w:p>
    <w:p>
      <w:pPr>
        <w:bidi/>
      </w:pPr>
      <w:r>
        <w:rPr>
          <w:rtl/>
          <w:cs/>
          <w:lang w:val="ar_AE" w:bidi="ar_AE"/>
        </w:rPr>
      </w:r>
      <w:r>
        <w:rPr>
          <w:b/>
          <w:rtl/>
          <w:cs/>
          <w:lang w:val="ar_AE" w:bidi="ar_AE"/>
        </w:rPr>
        <w:t>"مِنَ ٱلْأَمْوَاتِ"</w:t>
      </w:r>
    </w:p>
    <w:p>
      <w:pPr>
        <w:bidi/>
      </w:pPr>
      <w:r>
        <w:rPr>
          <w:rtl/>
          <w:cs/>
          <w:lang w:val="ar_AE" w:bidi="ar_AE"/>
        </w:rPr>
      </w:r>
      <w:r>
        <w:rPr>
          <w:rtl/>
          <w:cs/>
          <w:lang w:val="ar_AE" w:bidi="ar_AE"/>
        </w:rPr>
        <w:t xml:space="preserve">يستخدم الملاك الصفة </w:t>
      </w:r>
      <w:r>
        <w:rPr>
          <w:b/>
          <w:rtl/>
          <w:cs/>
          <w:lang w:val="ar_AE" w:bidi="ar_AE"/>
        </w:rPr>
        <w:t xml:space="preserve">ٱلْأَمْوَاتِ </w:t>
      </w:r>
      <w:r>
        <w:rPr>
          <w:rtl/>
          <w:cs/>
          <w:lang w:val="ar_AE" w:bidi="ar_AE"/>
        </w:rPr>
        <w:t>كاسم للإشارة إلى الأشخاص الذين ماتوا. قد تستخدم لغتك الصفات بنفس الطريقة. إذا لم يكن الأمر كذلك، يمكنك ترجمة ذلك بعبارة اسمية. ترجمة بديلة: "من بين الأشخاص الموتى" أو "من بين الجثث"</w:t>
      </w:r>
    </w:p>
    <w:p>
      <w:pPr>
        <w:bidi/>
      </w:pPr>
      <w:r>
        <w:rPr>
          <w:rtl/>
          <w:cs/>
          <w:lang w:val="ar_AE" w:bidi="ar_AE"/>
        </w:rPr>
      </w:r>
      <w:r>
        <w:rPr>
          <w:rtl/>
          <w:cs/>
          <w:lang w:val="ar_AE" w:bidi="ar_AE"/>
        </w:rPr>
        <w:t xml:space="preserve">انظر: </w:t>
      </w:r>
      <w:r>
        <w:rPr>
          <w:rtl/>
          <w:cs/>
          <w:lang w:val="ar_AE" w:bidi="ar_AE"/>
        </w:rPr>
        <w:t>الصفات الاسمية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28: 7 (#6)</w:t>
      </w:r>
      <w:r>
        <w:rPr>
          <w:rtl/>
          <w:cs/>
          <w:lang w:val="ar_AE" w:bidi="ar_AE"/>
        </w:rPr>
      </w:r>
    </w:p>
    <w:p>
      <w:pPr>
        <w:bidi/>
      </w:pPr>
      <w:r>
        <w:rPr>
          <w:rtl/>
          <w:cs/>
          <w:lang w:val="ar_AE" w:bidi="ar_AE"/>
        </w:rPr>
      </w:r>
      <w:r>
        <w:rPr>
          <w:b/>
          <w:rtl/>
          <w:cs/>
          <w:lang w:val="ar_AE" w:bidi="ar_AE"/>
        </w:rPr>
        <w:t>ἰδοὺ &amp; ἰδοὺ</w:t>
      </w:r>
    </w:p>
    <w:p>
      <w:pPr>
        <w:bidi/>
      </w:pPr>
      <w:r>
        <w:rPr>
          <w:rtl/>
          <w:cs/>
          <w:lang w:val="ar_AE" w:bidi="ar_AE"/>
        </w:rPr>
      </w:r>
      <w:r>
        <w:rPr>
          <w:b/>
          <w:rtl/>
          <w:cs/>
          <w:lang w:val="ar_AE" w:bidi="ar_AE"/>
        </w:rPr>
        <w:t>"هَا،"</w:t>
      </w:r>
      <w:r>
        <w:rPr>
          <w:rtl/>
          <w:cs/>
          <w:lang w:val="ar_AE" w:bidi="ar_AE"/>
        </w:rPr>
        <w:t xml:space="preserve"> - </w:t>
      </w:r>
      <w:r>
        <w:rPr>
          <w:b/>
          <w:rtl/>
          <w:cs/>
          <w:lang w:val="ar_AE" w:bidi="ar_AE"/>
        </w:rPr>
        <w:t>"هَا"</w:t>
      </w:r>
    </w:p>
    <w:p>
      <w:pPr>
        <w:bidi/>
      </w:pPr>
      <w:r>
        <w:rPr>
          <w:rtl/>
          <w:cs/>
          <w:lang w:val="ar_AE" w:bidi="ar_AE"/>
        </w:rPr>
      </w:r>
      <w:r>
        <w:rPr>
          <w:rtl/>
          <w:cs/>
          <w:lang w:val="ar_AE" w:bidi="ar_AE"/>
        </w:rPr>
        <w:t xml:space="preserve">هنا، كلمة </w:t>
      </w:r>
      <w:r>
        <w:rPr>
          <w:b/>
          <w:rtl/>
          <w:cs/>
          <w:lang w:val="ar_AE" w:bidi="ar_AE"/>
        </w:rPr>
        <w:t xml:space="preserve">هَا </w:t>
      </w:r>
      <w:r>
        <w:rPr>
          <w:rtl/>
          <w:cs/>
          <w:lang w:val="ar_AE" w:bidi="ar_AE"/>
        </w:rPr>
        <w:t xml:space="preserve">تلفت انتباه الجمهور وتطلب منهم الاستماع بعناية. إذا كان ذلك مفيدًا في لغتك، يمكنك التعبير عن </w:t>
      </w:r>
      <w:r>
        <w:rPr>
          <w:b/>
          <w:rtl/>
          <w:cs/>
          <w:lang w:val="ar_AE" w:bidi="ar_AE"/>
        </w:rPr>
        <w:t xml:space="preserve">هَا </w:t>
      </w:r>
      <w:r>
        <w:rPr>
          <w:rtl/>
          <w:cs/>
          <w:lang w:val="ar_AE" w:bidi="ar_AE"/>
        </w:rPr>
        <w:t>بكلمة أو عبارة تطلب من الجمهور الإصغاء، أو يمكنك لفت انتباههم بطريقة أخرى. ترجمة بديلة: "انتبها: ... انتبها:" أو "استمعا ... استمعا"</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28: 7 (#7)</w:t>
      </w:r>
      <w:r>
        <w:rPr>
          <w:rtl/>
          <w:cs/>
          <w:lang w:val="ar_AE" w:bidi="ar_AE"/>
        </w:rPr>
      </w:r>
    </w:p>
    <w:p>
      <w:pPr>
        <w:bidi/>
      </w:pPr>
      <w:r>
        <w:rPr>
          <w:rtl/>
          <w:cs/>
          <w:lang w:val="ar_AE" w:bidi="ar_AE"/>
        </w:rPr>
      </w:r>
      <w:r>
        <w:rPr>
          <w:b/>
          <w:rtl/>
          <w:cs/>
          <w:lang w:val="ar_AE" w:bidi="ar_AE"/>
        </w:rPr>
        <w:t>προάγει</w:t>
      </w:r>
    </w:p>
    <w:p>
      <w:pPr>
        <w:bidi/>
      </w:pPr>
      <w:r>
        <w:rPr>
          <w:rtl/>
          <w:cs/>
          <w:lang w:val="ar_AE" w:bidi="ar_AE"/>
        </w:rPr>
      </w:r>
      <w:r>
        <w:rPr>
          <w:b/>
          <w:rtl/>
          <w:cs/>
          <w:lang w:val="ar_AE" w:bidi="ar_AE"/>
        </w:rPr>
        <w:t>"هَا هُوَ يَسْبِقُكُمْ"</w:t>
      </w:r>
    </w:p>
    <w:p>
      <w:pPr>
        <w:bidi/>
      </w:pPr>
      <w:r>
        <w:rPr>
          <w:rtl/>
          <w:cs/>
          <w:lang w:val="ar_AE" w:bidi="ar_AE"/>
        </w:rPr>
      </w:r>
      <w:r>
        <w:rPr>
          <w:rtl/>
          <w:cs/>
          <w:lang w:val="ar_AE" w:bidi="ar_AE"/>
        </w:rPr>
        <w:t xml:space="preserve">في سياق مثل هذا، قد تقول لغتك "يذهب" بدلاً من </w:t>
      </w:r>
      <w:r>
        <w:rPr>
          <w:b/>
          <w:rtl/>
          <w:cs/>
          <w:lang w:val="ar_AE" w:bidi="ar_AE"/>
        </w:rPr>
        <w:t>يَسْبِقُكُمْ</w:t>
      </w:r>
      <w:r>
        <w:rPr>
          <w:rtl/>
          <w:cs/>
          <w:lang w:val="ar_AE" w:bidi="ar_AE"/>
        </w:rPr>
        <w:t>. ترجمة بديلة: "هو يذهب قبلكم"</w:t>
      </w:r>
    </w:p>
    <w:p>
      <w:pPr>
        <w:bidi/>
      </w:pPr>
      <w:r>
        <w:rPr>
          <w:rtl/>
          <w:cs/>
          <w:lang w:val="ar_AE" w:bidi="ar_AE"/>
        </w:rPr>
      </w:r>
      <w:r>
        <w:rPr>
          <w:rtl/>
          <w:cs/>
          <w:lang w:val="ar_AE" w:bidi="ar_AE"/>
        </w:rPr>
        <w:t xml:space="preserve">انظر: </w:t>
      </w:r>
      <w:r>
        <w:rPr>
          <w:rtl/>
          <w:cs/>
          <w:lang w:val="ar_AE" w:bidi="ar_AE"/>
        </w:rPr>
        <w:t>اذهب وتعال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28: 7 (#8)</w:t>
      </w:r>
      <w:r>
        <w:rPr>
          <w:rtl/>
          <w:cs/>
          <w:lang w:val="ar_AE" w:bidi="ar_AE"/>
        </w:rPr>
      </w:r>
    </w:p>
    <w:p>
      <w:pPr>
        <w:bidi/>
      </w:pPr>
      <w:r>
        <w:rPr>
          <w:rtl/>
          <w:cs/>
          <w:lang w:val="ar_AE" w:bidi="ar_AE"/>
        </w:rPr>
      </w:r>
      <w:r>
        <w:rPr>
          <w:b/>
          <w:rtl/>
          <w:cs/>
          <w:lang w:val="ar_AE" w:bidi="ar_AE"/>
        </w:rPr>
        <w:t>εἶπον ὑμῖν</w:t>
      </w:r>
    </w:p>
    <w:p>
      <w:pPr>
        <w:bidi/>
      </w:pPr>
      <w:r>
        <w:rPr>
          <w:rtl/>
          <w:cs/>
          <w:lang w:val="ar_AE" w:bidi="ar_AE"/>
        </w:rPr>
      </w:r>
      <w:r>
        <w:rPr>
          <w:b/>
          <w:rtl/>
          <w:cs/>
          <w:lang w:val="ar_AE" w:bidi="ar_AE"/>
        </w:rPr>
        <w:t>"قَدْ قُلْتُ لَكُمَا"</w:t>
      </w:r>
    </w:p>
    <w:p>
      <w:pPr>
        <w:bidi/>
      </w:pPr>
      <w:r>
        <w:rPr>
          <w:rtl/>
          <w:cs/>
          <w:lang w:val="ar_AE" w:bidi="ar_AE"/>
        </w:rPr>
      </w:r>
      <w:r>
        <w:rPr>
          <w:rtl/>
          <w:cs/>
          <w:lang w:val="ar_AE" w:bidi="ar_AE"/>
        </w:rPr>
        <w:t xml:space="preserve">هنا يستخدم الملاك العبارة </w:t>
      </w:r>
      <w:r>
        <w:rPr>
          <w:b/>
          <w:rtl/>
          <w:cs/>
          <w:lang w:val="ar_AE" w:bidi="ar_AE"/>
        </w:rPr>
        <w:t>قَدْ قُلْتُ لَكُمَا</w:t>
      </w:r>
      <w:r>
        <w:rPr>
          <w:rtl/>
          <w:cs/>
          <w:lang w:val="ar_AE" w:bidi="ar_AE"/>
        </w:rPr>
        <w:t xml:space="preserve"> للإشارة إلى أنه قد انتهى من إلقاء الرسالة المهمة التي يريد منهم نقلها إلى التلاميذ. إذا كان ذلك مفيدًا في لغتك، يمكنك جعل هذه الفكرة أكثر وضوحًا. ترجمة بديلة: "لقد أعطيتكم الرسالة الكاملة" أو "هذا ما يجب أن تخبروا به تلاميذه"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28: 8 (#1)</w:t>
      </w:r>
      <w:r>
        <w:rPr>
          <w:rtl/>
          <w:cs/>
          <w:lang w:val="ar_AE" w:bidi="ar_AE"/>
        </w:rPr>
      </w:r>
    </w:p>
    <w:p>
      <w:pPr>
        <w:bidi/>
      </w:pPr>
      <w:r>
        <w:rPr>
          <w:rtl/>
          <w:cs/>
          <w:lang w:val="ar_AE" w:bidi="ar_AE"/>
        </w:rPr>
      </w:r>
      <w:r>
        <w:rPr>
          <w:b/>
          <w:rtl/>
          <w:cs/>
          <w:lang w:val="ar_AE" w:bidi="ar_AE"/>
        </w:rPr>
        <w:t>ἀπελθοῦσαι ταχὺ</w:t>
      </w:r>
    </w:p>
    <w:p>
      <w:pPr>
        <w:bidi/>
      </w:pPr>
      <w:r>
        <w:rPr>
          <w:rtl/>
          <w:cs/>
          <w:lang w:val="ar_AE" w:bidi="ar_AE"/>
        </w:rPr>
      </w:r>
      <w:r>
        <w:rPr>
          <w:b/>
          <w:rtl/>
          <w:cs/>
          <w:lang w:val="ar_AE" w:bidi="ar_AE"/>
        </w:rPr>
        <w:t>"فَخَرَجَتَا سَرِيعًا"</w:t>
      </w:r>
    </w:p>
    <w:p>
      <w:pPr>
        <w:bidi/>
      </w:pPr>
      <w:r>
        <w:rPr>
          <w:rtl/>
          <w:cs/>
          <w:lang w:val="ar_AE" w:bidi="ar_AE"/>
        </w:rPr>
      </w:r>
      <w:r>
        <w:rPr>
          <w:rtl/>
          <w:cs/>
          <w:lang w:val="ar_AE" w:bidi="ar_AE"/>
        </w:rPr>
        <w:t xml:space="preserve">في سياق مثل هذا، قد تقول لغتك "فذهبتا" بدلاً من </w:t>
      </w:r>
      <w:r>
        <w:rPr>
          <w:b/>
          <w:rtl/>
          <w:cs/>
          <w:lang w:val="ar_AE" w:bidi="ar_AE"/>
        </w:rPr>
        <w:t>فَخَرَجَتَا</w:t>
      </w:r>
      <w:r>
        <w:rPr>
          <w:rtl/>
          <w:cs/>
          <w:lang w:val="ar_AE" w:bidi="ar_AE"/>
        </w:rPr>
        <w:t>. ترجمة بديلة: "فذهبتا"</w:t>
      </w:r>
    </w:p>
    <w:p>
      <w:pPr>
        <w:bidi/>
      </w:pPr>
      <w:r>
        <w:rPr>
          <w:rtl/>
          <w:cs/>
          <w:lang w:val="ar_AE" w:bidi="ar_AE"/>
        </w:rPr>
      </w:r>
      <w:r>
        <w:rPr>
          <w:rtl/>
          <w:cs/>
          <w:lang w:val="ar_AE" w:bidi="ar_AE"/>
        </w:rPr>
        <w:t xml:space="preserve">انظر: </w:t>
      </w:r>
      <w:r>
        <w:rPr>
          <w:rtl/>
          <w:cs/>
          <w:lang w:val="ar_AE" w:bidi="ar_AE"/>
        </w:rPr>
        <w:t>اذهب وتعال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28: 8 (#2)</w:t>
      </w:r>
      <w:r>
        <w:rPr>
          <w:rtl/>
          <w:cs/>
          <w:lang w:val="ar_AE" w:bidi="ar_AE"/>
        </w:rPr>
      </w:r>
    </w:p>
    <w:p>
      <w:pPr>
        <w:bidi/>
      </w:pPr>
      <w:r>
        <w:rPr>
          <w:rtl/>
          <w:cs/>
          <w:lang w:val="ar_AE" w:bidi="ar_AE"/>
        </w:rPr>
      </w:r>
      <w:r>
        <w:rPr>
          <w:b/>
          <w:rtl/>
          <w:cs/>
          <w:lang w:val="ar_AE" w:bidi="ar_AE"/>
        </w:rPr>
        <w:t>μετὰ φόβου καὶ χαρᾶς μεγάλης</w:t>
      </w:r>
    </w:p>
    <w:p>
      <w:pPr>
        <w:bidi/>
      </w:pPr>
      <w:r>
        <w:rPr>
          <w:rtl/>
          <w:cs/>
          <w:lang w:val="ar_AE" w:bidi="ar_AE"/>
        </w:rPr>
      </w:r>
      <w:r>
        <w:rPr>
          <w:b/>
          <w:rtl/>
          <w:cs/>
          <w:lang w:val="ar_AE" w:bidi="ar_AE"/>
        </w:rPr>
        <w:t>"بِخَوْفٍ وَفَرَحٍ عَظِيمٍ،"</w:t>
      </w:r>
    </w:p>
    <w:p>
      <w:pPr>
        <w:bidi/>
      </w:pPr>
      <w:r>
        <w:rPr>
          <w:rtl/>
          <w:cs/>
          <w:lang w:val="ar_AE" w:bidi="ar_AE"/>
        </w:rPr>
      </w:r>
      <w:r>
        <w:rPr>
          <w:rtl/>
          <w:cs/>
          <w:lang w:val="ar_AE" w:bidi="ar_AE"/>
        </w:rPr>
        <w:t xml:space="preserve">إذا كانت لغتك لا تستخدم الأسماء المجردة لأفكار </w:t>
      </w:r>
      <w:r>
        <w:rPr>
          <w:b/>
          <w:rtl/>
          <w:cs/>
          <w:lang w:val="ar_AE" w:bidi="ar_AE"/>
        </w:rPr>
        <w:t>الخَوْفٍ</w:t>
      </w:r>
      <w:r>
        <w:rPr>
          <w:rtl/>
          <w:cs/>
          <w:lang w:val="ar_AE" w:bidi="ar_AE"/>
        </w:rPr>
        <w:t xml:space="preserve"> و</w:t>
      </w:r>
      <w:r>
        <w:rPr>
          <w:b/>
          <w:rtl/>
          <w:cs/>
          <w:lang w:val="ar_AE" w:bidi="ar_AE"/>
        </w:rPr>
        <w:t>الفَرَحٍ</w:t>
      </w:r>
      <w:r>
        <w:rPr>
          <w:rtl/>
          <w:cs/>
          <w:lang w:val="ar_AE" w:bidi="ar_AE"/>
        </w:rPr>
        <w:t>، يمكنك التعبير عن نفس الأفكار بطريقة أخرى. ترجمة بديلة: "بخوف وبفرح شديد"</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28: 8 (#3)</w:t>
      </w:r>
      <w:r>
        <w:rPr>
          <w:rtl/>
          <w:cs/>
          <w:lang w:val="ar_AE" w:bidi="ar_AE"/>
        </w:rPr>
      </w:r>
    </w:p>
    <w:p>
      <w:pPr>
        <w:bidi/>
      </w:pPr>
      <w:r>
        <w:rPr>
          <w:rtl/>
          <w:cs/>
          <w:lang w:val="ar_AE" w:bidi="ar_AE"/>
        </w:rPr>
      </w:r>
      <w:r>
        <w:rPr>
          <w:b/>
          <w:rtl/>
          <w:cs/>
          <w:lang w:val="ar_AE" w:bidi="ar_AE"/>
        </w:rPr>
        <w:t>ἔδραμον</w:t>
      </w:r>
    </w:p>
    <w:p>
      <w:pPr>
        <w:bidi/>
      </w:pPr>
      <w:r>
        <w:rPr>
          <w:rtl/>
          <w:cs/>
          <w:lang w:val="ar_AE" w:bidi="ar_AE"/>
        </w:rPr>
      </w:r>
      <w:r>
        <w:rPr>
          <w:b/>
          <w:rtl/>
          <w:cs/>
          <w:lang w:val="ar_AE" w:bidi="ar_AE"/>
        </w:rPr>
        <w:t>"رَاكِضَتَيْنِ"</w:t>
      </w:r>
    </w:p>
    <w:p>
      <w:pPr>
        <w:bidi/>
      </w:pPr>
      <w:r>
        <w:rPr>
          <w:rtl/>
          <w:cs/>
          <w:lang w:val="ar_AE" w:bidi="ar_AE"/>
        </w:rPr>
      </w:r>
      <w:r>
        <w:rPr>
          <w:rtl/>
          <w:cs/>
          <w:lang w:val="ar_AE" w:bidi="ar_AE"/>
        </w:rPr>
        <w:t xml:space="preserve">هنا، </w:t>
      </w:r>
      <w:r>
        <w:rPr>
          <w:b/>
          <w:rtl/>
          <w:cs/>
          <w:lang w:val="ar_AE" w:bidi="ar_AE"/>
        </w:rPr>
        <w:t xml:space="preserve">رَاكِضَتَيْنِ </w:t>
      </w:r>
      <w:r>
        <w:rPr>
          <w:rtl/>
          <w:cs/>
          <w:lang w:val="ar_AE" w:bidi="ar_AE"/>
        </w:rPr>
        <w:t xml:space="preserve">تشير إلى مريم المجدلية ومريم الأخرى المذكورة في </w:t>
      </w:r>
      <w:r>
        <w:rPr>
          <w:rtl/>
          <w:cs/>
          <w:lang w:val="ar_AE" w:bidi="ar_AE"/>
        </w:rPr>
        <w:t>28:1</w:t>
      </w:r>
      <w:r>
        <w:rPr>
          <w:rtl/>
          <w:cs/>
          <w:lang w:val="ar_AE" w:bidi="ar_AE"/>
        </w:rPr>
        <w:t>. إذا كان ذلك مفيدًا في لغتك، يمكنك الإشارة إليهن بشكل مباشر أكثر. ترجمة بديلة: "وركضتا كلا من مريم المجدلية ومريم الأخرى"</w:t>
      </w:r>
    </w:p>
    <w:p>
      <w:pPr>
        <w:bidi/>
      </w:pPr>
      <w:r>
        <w:rPr>
          <w:rtl/>
          <w:cs/>
          <w:lang w:val="ar_AE" w:bidi="ar_AE"/>
        </w:rPr>
      </w:r>
      <w:r>
        <w:rPr>
          <w:rtl/>
          <w:cs/>
          <w:lang w:val="ar_AE" w:bidi="ar_AE"/>
        </w:rPr>
        <w:t xml:space="preserve">انظر: </w:t>
      </w:r>
      <w:r>
        <w:rPr>
          <w:rtl/>
          <w:cs/>
          <w:lang w:val="ar_AE" w:bidi="ar_AE"/>
        </w:rPr>
        <w:t>الضمائر — متى تستخدمها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28: 9 (#1)</w:t>
      </w:r>
      <w:r>
        <w:rPr>
          <w:rtl/>
          <w:cs/>
          <w:lang w:val="ar_AE" w:bidi="ar_AE"/>
        </w:rPr>
      </w:r>
    </w:p>
    <w:p>
      <w:pPr>
        <w:bidi/>
      </w:pPr>
      <w:r>
        <w:rPr>
          <w:rtl/>
          <w:cs/>
          <w:lang w:val="ar_AE" w:bidi="ar_AE"/>
        </w:rPr>
      </w:r>
      <w:r>
        <w:rPr>
          <w:b/>
          <w:rtl/>
          <w:cs/>
          <w:lang w:val="ar_AE" w:bidi="ar_AE"/>
        </w:rPr>
        <w:t>ἰδοὺ, Ἰησοῦς ὑπήντησεν αὐταῖς</w:t>
      </w:r>
    </w:p>
    <w:p>
      <w:pPr>
        <w:bidi/>
      </w:pPr>
      <w:r>
        <w:rPr>
          <w:rtl/>
          <w:cs/>
          <w:lang w:val="ar_AE" w:bidi="ar_AE"/>
        </w:rPr>
      </w:r>
      <w:r>
        <w:rPr>
          <w:b/>
          <w:rtl/>
          <w:cs/>
          <w:lang w:val="ar_AE" w:bidi="ar_AE"/>
        </w:rPr>
        <w:t>« إِذَا يَسُوعُ لَاقَاهُمَا»</w:t>
      </w:r>
    </w:p>
    <w:p>
      <w:pPr>
        <w:bidi/>
      </w:pPr>
      <w:r>
        <w:rPr>
          <w:rtl/>
          <w:cs/>
          <w:lang w:val="ar_AE" w:bidi="ar_AE"/>
        </w:rPr>
      </w:r>
      <w:r>
        <w:rPr>
          <w:rtl/>
          <w:cs/>
          <w:lang w:val="ar_AE" w:bidi="ar_AE"/>
        </w:rPr>
        <w:t xml:space="preserve">تقرأ العديد من المخطوطات القديمة </w:t>
      </w:r>
      <w:r>
        <w:rPr>
          <w:b/>
          <w:rtl/>
          <w:cs/>
          <w:lang w:val="ar_AE" w:bidi="ar_AE"/>
        </w:rPr>
        <w:t xml:space="preserve"> إِذَا يَسُوعُ لَاقَاهُمَا</w:t>
      </w:r>
      <w:r>
        <w:rPr>
          <w:rtl/>
          <w:cs/>
          <w:lang w:val="ar_AE" w:bidi="ar_AE"/>
        </w:rPr>
        <w:t>. يتبع ULT هذه القراءة. وتقرأ مخطوطات قديمة أخرى "فِيمَا هُمَا مُنْطَلِقَتَانِ لِتُخْبِرَا تَلَامِيذَهُ إِذَا يَسُوعُ لَاقَاهُمَا." إذا كانت هناك ترجمة للكتاب المقدس في منطقتك، قد ترغب في استخدام القراءة التي تستخدمها. إذا لم تكن هناك ترجمة للكتاب المقدس في منطقتك، قد ترغب في استخدام قراءة ULT.</w:t>
      </w:r>
    </w:p>
    <w:p>
      <w:pPr>
        <w:bidi/>
      </w:pPr>
      <w:r>
        <w:rPr>
          <w:rtl/>
          <w:cs/>
          <w:lang w:val="ar_AE" w:bidi="ar_AE"/>
        </w:rPr>
      </w:r>
      <w:r>
        <w:rPr>
          <w:rtl/>
          <w:cs/>
          <w:lang w:val="ar_AE" w:bidi="ar_AE"/>
        </w:rPr>
        <w:t xml:space="preserve">انظر: </w:t>
      </w:r>
      <w:r>
        <w:rPr>
          <w:rtl/>
          <w:cs/>
          <w:lang w:val="ar_AE" w:bidi="ar_AE"/>
        </w:rPr>
        <w:t>الاختلافات النصية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٢٨: ٩ (#٢)</w:t>
      </w:r>
      <w:r>
        <w:rPr>
          <w:rtl/>
          <w:cs/>
          <w:lang w:val="ar_AE" w:bidi="ar_AE"/>
        </w:rPr>
      </w:r>
    </w:p>
    <w:p>
      <w:pPr>
        <w:bidi/>
      </w:pPr>
      <w:r>
        <w:rPr>
          <w:rtl/>
          <w:cs/>
          <w:lang w:val="ar_AE" w:bidi="ar_AE"/>
        </w:rPr>
      </w:r>
      <w:r>
        <w:rPr>
          <w:b/>
          <w:rtl/>
          <w:cs/>
          <w:lang w:val="ar_AE" w:bidi="ar_AE"/>
        </w:rPr>
        <w:t>ἰδοὺ</w:t>
      </w:r>
    </w:p>
    <w:p>
      <w:pPr>
        <w:bidi/>
      </w:pPr>
      <w:r>
        <w:rPr>
          <w:rtl/>
          <w:cs/>
          <w:lang w:val="ar_AE" w:bidi="ar_AE"/>
        </w:rPr>
      </w:r>
      <w:r>
        <w:rPr>
          <w:b/>
          <w:rtl/>
          <w:cs/>
          <w:lang w:val="ar_AE" w:bidi="ar_AE"/>
        </w:rPr>
        <w:t>"إِذَا"</w:t>
      </w:r>
    </w:p>
    <w:p>
      <w:pPr>
        <w:bidi/>
      </w:pPr>
      <w:r>
        <w:rPr>
          <w:rtl/>
          <w:cs/>
          <w:lang w:val="ar_AE" w:bidi="ar_AE"/>
        </w:rPr>
      </w:r>
      <w:r>
        <w:rPr>
          <w:rtl/>
          <w:cs/>
          <w:lang w:val="ar_AE" w:bidi="ar_AE"/>
        </w:rPr>
        <w:t xml:space="preserve">هنا، كلمة </w:t>
      </w:r>
      <w:r>
        <w:rPr>
          <w:b/>
          <w:rtl/>
          <w:cs/>
          <w:lang w:val="ar_AE" w:bidi="ar_AE"/>
        </w:rPr>
        <w:t xml:space="preserve">إِذَا </w:t>
      </w:r>
      <w:r>
        <w:rPr>
          <w:rtl/>
          <w:cs/>
          <w:lang w:val="ar_AE" w:bidi="ar_AE"/>
        </w:rPr>
        <w:t xml:space="preserve">تلفت انتباه الناس وتطلب منهم الاستماع بعناية. إذا كان ذلك مفيدًا في لغتك، يمكنك التعبير عن </w:t>
      </w:r>
      <w:r>
        <w:rPr>
          <w:b/>
          <w:rtl/>
          <w:cs/>
          <w:lang w:val="ar_AE" w:bidi="ar_AE"/>
        </w:rPr>
        <w:t xml:space="preserve">إِذَا </w:t>
      </w:r>
      <w:r>
        <w:rPr>
          <w:rtl/>
          <w:cs/>
          <w:lang w:val="ar_AE" w:bidi="ar_AE"/>
        </w:rPr>
        <w:t>بكلمة أو عبارة تطلب من الناس الإصغاء، أو يمكنك لفت انتباههم بطريقة أخرى. ترجمة بديلة: "وتصوروا أن" أو "فجأة"</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28: 9 (#3)</w:t>
      </w:r>
      <w:r>
        <w:rPr>
          <w:rtl/>
          <w:cs/>
          <w:lang w:val="ar_AE" w:bidi="ar_AE"/>
        </w:rPr>
      </w:r>
    </w:p>
    <w:p>
      <w:pPr>
        <w:bidi/>
      </w:pPr>
      <w:r>
        <w:rPr>
          <w:rtl/>
          <w:cs/>
          <w:lang w:val="ar_AE" w:bidi="ar_AE"/>
        </w:rPr>
      </w:r>
      <w:r>
        <w:rPr>
          <w:b/>
          <w:rtl/>
          <w:cs/>
          <w:lang w:val="ar_AE" w:bidi="ar_AE"/>
        </w:rPr>
        <w:t>λέγων</w:t>
      </w:r>
    </w:p>
    <w:p>
      <w:pPr>
        <w:bidi/>
      </w:pPr>
      <w:r>
        <w:rPr>
          <w:rtl/>
          <w:cs/>
          <w:lang w:val="ar_AE" w:bidi="ar_AE"/>
        </w:rPr>
      </w:r>
      <w:r>
        <w:rPr>
          <w:b/>
          <w:rtl/>
          <w:cs/>
          <w:lang w:val="ar_AE" w:bidi="ar_AE"/>
        </w:rPr>
        <w:t>"قَالَ"</w:t>
      </w:r>
    </w:p>
    <w:p>
      <w:pPr>
        <w:bidi/>
      </w:pPr>
      <w:r>
        <w:rPr>
          <w:rtl/>
          <w:cs/>
          <w:lang w:val="ar_AE" w:bidi="ar_AE"/>
        </w:rPr>
      </w:r>
      <w:r>
        <w:rPr>
          <w:rtl/>
          <w:cs/>
          <w:lang w:val="ar_AE" w:bidi="ar_AE"/>
        </w:rPr>
        <w:t>فكّر في طرق مألوفة لتقديم الاقتباسات المباشرة في لغتك. ترجمة بديلة: "وقال لهما"</w:t>
      </w:r>
    </w:p>
    <w:p>
      <w:pPr>
        <w:bidi/>
      </w:pPr>
      <w:r>
        <w:rPr>
          <w:rtl/>
          <w:cs/>
          <w:lang w:val="ar_AE" w:bidi="ar_AE"/>
        </w:rPr>
      </w:r>
      <w:r>
        <w:rPr>
          <w:rtl/>
          <w:cs/>
          <w:lang w:val="ar_AE" w:bidi="ar_AE"/>
        </w:rPr>
        <w:t xml:space="preserve">انظر: </w:t>
      </w:r>
      <w:r>
        <w:rPr>
          <w:rtl/>
          <w:cs/>
          <w:lang w:val="ar_AE" w:bidi="ar_AE"/>
        </w:rPr>
        <w:t>الاقتباسات وحواشي الاقتباس</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28: 9 (#4)</w:t>
      </w:r>
      <w:r>
        <w:rPr>
          <w:rtl/>
          <w:cs/>
          <w:lang w:val="ar_AE" w:bidi="ar_AE"/>
        </w:rPr>
      </w:r>
    </w:p>
    <w:p>
      <w:pPr>
        <w:bidi/>
      </w:pPr>
      <w:r>
        <w:rPr>
          <w:rtl/>
          <w:cs/>
          <w:lang w:val="ar_AE" w:bidi="ar_AE"/>
        </w:rPr>
      </w:r>
      <w:r>
        <w:rPr>
          <w:b/>
          <w:rtl/>
          <w:cs/>
          <w:lang w:val="ar_AE" w:bidi="ar_AE"/>
        </w:rPr>
        <w:t>χαίρετε</w:t>
      </w:r>
    </w:p>
    <w:p>
      <w:pPr>
        <w:bidi/>
      </w:pPr>
      <w:r>
        <w:rPr>
          <w:rtl/>
          <w:cs/>
          <w:lang w:val="ar_AE" w:bidi="ar_AE"/>
        </w:rPr>
      </w:r>
      <w:r>
        <w:rPr>
          <w:b/>
          <w:rtl/>
          <w:cs/>
          <w:lang w:val="ar_AE" w:bidi="ar_AE"/>
        </w:rPr>
        <w:t>"سَلَامٌ"</w:t>
      </w:r>
    </w:p>
    <w:p>
      <w:pPr>
        <w:bidi/>
      </w:pPr>
      <w:r>
        <w:rPr>
          <w:rtl/>
          <w:cs/>
          <w:lang w:val="ar_AE" w:bidi="ar_AE"/>
        </w:rPr>
      </w:r>
      <w:r>
        <w:rPr>
          <w:rtl/>
          <w:cs/>
          <w:lang w:val="ar_AE" w:bidi="ar_AE"/>
        </w:rPr>
        <w:t xml:space="preserve">في الثقافة في زمن يسوع، كان الناس يحيّون بعضهم البعض بكلمة </w:t>
      </w:r>
      <w:r>
        <w:rPr>
          <w:b/>
          <w:rtl/>
          <w:cs/>
          <w:lang w:val="ar_AE" w:bidi="ar_AE"/>
        </w:rPr>
        <w:t>سَلَامٌ</w:t>
      </w:r>
      <w:r>
        <w:rPr>
          <w:rtl/>
          <w:cs/>
          <w:lang w:val="ar_AE" w:bidi="ar_AE"/>
        </w:rPr>
        <w:t>. إذا كان ذلك مفيدًا في لغتك، يمكنك استخدام كلمة أو عبارة مشابهة يستخدمها الناس لتحية بعضهم البعض. ترجمة بديلة: "مرحبًا"</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28: 9 (#5)</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"فَـ"</w:t>
      </w:r>
    </w:p>
    <w:p>
      <w:pPr>
        <w:bidi/>
      </w:pPr>
      <w:r>
        <w:rPr>
          <w:rtl/>
          <w:cs/>
          <w:lang w:val="ar_AE" w:bidi="ar_AE"/>
        </w:rPr>
      </w:r>
      <w:r>
        <w:rPr>
          <w:rtl/>
          <w:cs/>
          <w:lang w:val="ar_AE" w:bidi="ar_AE"/>
        </w:rPr>
        <w:t xml:space="preserve">هنا، حرف الـ </w:t>
      </w:r>
      <w:r>
        <w:rPr>
          <w:b/>
          <w:rtl/>
          <w:cs/>
          <w:lang w:val="ar_AE" w:bidi="ar_AE"/>
        </w:rPr>
        <w:t>فَـ ي</w:t>
      </w:r>
      <w:r>
        <w:rPr>
          <w:rtl/>
          <w:cs/>
          <w:lang w:val="ar_AE" w:bidi="ar_AE"/>
        </w:rPr>
        <w:t xml:space="preserve">قدم الحدث التالي الذي وقع. إذا كان ذلك مفيدًا في لغتك، يمكنك استخدام كلمة أو عبارة تقدم الحدث التالي، أو يمكنك ترك </w:t>
      </w:r>
      <w:r>
        <w:rPr>
          <w:b/>
          <w:rtl/>
          <w:cs/>
          <w:lang w:val="ar_AE" w:bidi="ar_AE"/>
        </w:rPr>
        <w:t xml:space="preserve">فَـ </w:t>
      </w:r>
      <w:r>
        <w:rPr>
          <w:rtl/>
          <w:cs/>
          <w:lang w:val="ar_AE" w:bidi="ar_AE"/>
        </w:rPr>
        <w:t>دون ترجمة. ترجمة بديلة: "ثم"</w:t>
      </w:r>
    </w:p>
    <w:p>
      <w:pPr>
        <w:bidi/>
      </w:pPr>
      <w:r>
        <w:rPr>
          <w:rtl/>
          <w:cs/>
          <w:lang w:val="ar_AE" w:bidi="ar_AE"/>
        </w:rPr>
      </w:r>
      <w:r>
        <w:rPr>
          <w:rtl/>
          <w:cs/>
          <w:lang w:val="ar_AE" w:bidi="ar_AE"/>
        </w:rPr>
        <w:t xml:space="preserve">انظر: </w:t>
      </w:r>
      <w:r>
        <w:rPr>
          <w:rtl/>
          <w:cs/>
          <w:lang w:val="ar_AE" w:bidi="ar_AE"/>
        </w:rPr>
        <w:t>كلمات وعبارات الربط</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28: 9 (#6)</w:t>
      </w:r>
      <w:r>
        <w:rPr>
          <w:rtl/>
          <w:cs/>
          <w:lang w:val="ar_AE" w:bidi="ar_AE"/>
        </w:rPr>
      </w:r>
    </w:p>
    <w:p>
      <w:pPr>
        <w:bidi/>
      </w:pPr>
      <w:r>
        <w:rPr>
          <w:rtl/>
          <w:cs/>
          <w:lang w:val="ar_AE" w:bidi="ar_AE"/>
        </w:rPr>
      </w:r>
      <w:r>
        <w:rPr>
          <w:b/>
          <w:rtl/>
          <w:cs/>
          <w:lang w:val="ar_AE" w:bidi="ar_AE"/>
        </w:rPr>
        <w:t>ἐκράτησαν αὐτοῦ τοὺς πόδας</w:t>
      </w:r>
    </w:p>
    <w:p>
      <w:pPr>
        <w:bidi/>
      </w:pPr>
      <w:r>
        <w:rPr>
          <w:rtl/>
          <w:cs/>
          <w:lang w:val="ar_AE" w:bidi="ar_AE"/>
        </w:rPr>
      </w:r>
      <w:r>
        <w:rPr>
          <w:b/>
          <w:rtl/>
          <w:cs/>
          <w:lang w:val="ar_AE" w:bidi="ar_AE"/>
        </w:rPr>
        <w:t>"أَمْسَكَتَا بِقَدَمَيْهِ"</w:t>
      </w:r>
    </w:p>
    <w:p>
      <w:pPr>
        <w:bidi/>
      </w:pPr>
      <w:r>
        <w:rPr>
          <w:rtl/>
          <w:cs/>
          <w:lang w:val="ar_AE" w:bidi="ar_AE"/>
        </w:rPr>
      </w:r>
      <w:r>
        <w:rPr>
          <w:rtl/>
          <w:cs/>
          <w:lang w:val="ar_AE" w:bidi="ar_AE"/>
        </w:rPr>
        <w:t>في الثقافة في زمن يسوع، كان الناس يركعون ويمسكون بأقدام شخص ما أو بقبضون عليها، و ذلك عندما يريدون إظهار الاحترام والتقدير الكبيرين لذلك الشخص. إذا كان ذلك مفيدًا في لغتك، يمكنك توضيح معنى هذا الفعل بشكل صريح. ترجمة بديلة: "أمسكتا قدميه احترامًا" أو "قبضتا على قدميه لإظهار التقدير له"</w:t>
      </w:r>
    </w:p>
    <w:p>
      <w:pPr>
        <w:bidi/>
      </w:pPr>
      <w:r>
        <w:rPr>
          <w:rtl/>
          <w:cs/>
          <w:lang w:val="ar_AE" w:bidi="ar_AE"/>
        </w:rPr>
      </w:r>
      <w:r>
        <w:rPr>
          <w:rtl/>
          <w:cs/>
          <w:lang w:val="ar_AE" w:bidi="ar_AE"/>
        </w:rPr>
        <w:t xml:space="preserve">انظر: </w:t>
      </w:r>
      <w:r>
        <w:rPr>
          <w:rtl/>
          <w:cs/>
          <w:lang w:val="ar_AE" w:bidi="ar_AE"/>
        </w:rPr>
        <w:t>الأفعال الرمزية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28: 10 (#1)</w:t>
      </w:r>
      <w:r>
        <w:rPr>
          <w:rtl/>
          <w:cs/>
          <w:lang w:val="ar_AE" w:bidi="ar_AE"/>
        </w:rPr>
      </w:r>
    </w:p>
    <w:p>
      <w:pPr>
        <w:bidi/>
      </w:pPr>
      <w:r>
        <w:rPr>
          <w:rtl/>
          <w:cs/>
          <w:lang w:val="ar_AE" w:bidi="ar_AE"/>
        </w:rPr>
      </w:r>
      <w:r>
        <w:rPr>
          <w:b/>
          <w:rtl/>
          <w:cs/>
          <w:lang w:val="ar_AE" w:bidi="ar_AE"/>
        </w:rPr>
        <w:t>λέγει</w:t>
      </w:r>
    </w:p>
    <w:p>
      <w:pPr>
        <w:bidi/>
      </w:pPr>
      <w:r>
        <w:rPr>
          <w:rtl/>
          <w:cs/>
          <w:lang w:val="ar_AE" w:bidi="ar_AE"/>
        </w:rPr>
      </w:r>
      <w:r>
        <w:rPr>
          <w:b/>
          <w:rtl/>
          <w:cs/>
          <w:lang w:val="ar_AE" w:bidi="ar_AE"/>
        </w:rPr>
        <w:t>"فَقَالَ"</w:t>
      </w:r>
    </w:p>
    <w:p>
      <w:pPr>
        <w:bidi/>
      </w:pPr>
      <w:r>
        <w:rPr>
          <w:rtl/>
          <w:cs/>
          <w:lang w:val="ar_AE" w:bidi="ar_AE"/>
        </w:rPr>
      </w:r>
      <w:r>
        <w:rPr>
          <w:rtl/>
          <w:cs/>
          <w:lang w:val="ar_AE" w:bidi="ar_AE"/>
        </w:rPr>
        <w:t>للإشارة إلى تطور القصة، يستخدم متّى الزمن الماضي في السرد. إذا لم يكن من المألوف ذلك في لغتك، يمكنك استخدام الزمن المناسب في الترجمة.</w:t>
      </w:r>
    </w:p>
    <w:p>
      <w:pPr>
        <w:bidi/>
      </w:pPr>
      <w:r>
        <w:rPr>
          <w:rtl/>
          <w:cs/>
          <w:lang w:val="ar_AE" w:bidi="ar_AE"/>
        </w:rPr>
      </w:r>
      <w:r>
        <w:rPr>
          <w:rtl/>
          <w:cs/>
          <w:lang w:val="ar_AE" w:bidi="ar_AE"/>
        </w:rPr>
        <w:t xml:space="preserve">انظر: </w:t>
      </w:r>
      <w:r>
        <w:rPr>
          <w:rtl/>
          <w:cs/>
          <w:lang w:val="ar_AE" w:bidi="ar_AE"/>
        </w:rPr>
        <w:t>الاستخدامات الاستثنائية للأزمنة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28: 10 (#2)</w:t>
      </w:r>
      <w:r>
        <w:rPr>
          <w:rtl/>
          <w:cs/>
          <w:lang w:val="ar_AE" w:bidi="ar_AE"/>
        </w:rPr>
      </w:r>
    </w:p>
    <w:p>
      <w:pPr>
        <w:bidi/>
      </w:pPr>
      <w:r>
        <w:rPr>
          <w:rtl/>
          <w:cs/>
          <w:lang w:val="ar_AE" w:bidi="ar_AE"/>
        </w:rPr>
      </w:r>
      <w:r>
        <w:rPr>
          <w:b/>
          <w:rtl/>
          <w:cs/>
          <w:lang w:val="ar_AE" w:bidi="ar_AE"/>
        </w:rPr>
        <w:t>τοῖς ἀδελφοῖς μου</w:t>
      </w:r>
    </w:p>
    <w:p>
      <w:pPr>
        <w:bidi/>
      </w:pPr>
      <w:r>
        <w:rPr>
          <w:rtl/>
          <w:cs/>
          <w:lang w:val="ar_AE" w:bidi="ar_AE"/>
        </w:rPr>
      </w:r>
      <w:r>
        <w:rPr>
          <w:b/>
          <w:rtl/>
          <w:cs/>
          <w:lang w:val="ar_AE" w:bidi="ar_AE"/>
        </w:rPr>
        <w:t>"لِإِخْوَتِي"</w:t>
      </w:r>
    </w:p>
    <w:p>
      <w:pPr>
        <w:bidi/>
      </w:pPr>
      <w:r>
        <w:rPr>
          <w:rtl/>
          <w:cs/>
          <w:lang w:val="ar_AE" w:bidi="ar_AE"/>
        </w:rPr>
      </w:r>
      <w:r>
        <w:rPr>
          <w:rtl/>
          <w:cs/>
          <w:lang w:val="ar_AE" w:bidi="ar_AE"/>
        </w:rPr>
        <w:t xml:space="preserve">هنا يتحدث يسوع عن تلاميذه كما لو كانوا </w:t>
      </w:r>
      <w:r>
        <w:rPr>
          <w:b/>
          <w:rtl/>
          <w:cs/>
          <w:lang w:val="ar_AE" w:bidi="ar_AE"/>
        </w:rPr>
        <w:t>إِخْوَتِه</w:t>
      </w:r>
      <w:r>
        <w:rPr>
          <w:rtl/>
          <w:cs/>
          <w:lang w:val="ar_AE" w:bidi="ar_AE"/>
        </w:rPr>
        <w:t xml:space="preserve">. وهو يقصد أنه يعتبرهم جزءًا من عائلته. إذا كان ذلك مفيدًا في لغتك، يمكنك استخدام صيغة التشبيه أو توضيح المعنى ببساطة. انظر كيف ترجمت العبارة المشابهة في </w:t>
      </w:r>
      <w:r>
        <w:rPr>
          <w:rtl/>
          <w:cs/>
          <w:lang w:val="ar_AE" w:bidi="ar_AE"/>
        </w:rPr>
        <w:t>25:40</w:t>
      </w:r>
      <w:r>
        <w:rPr>
          <w:rtl/>
          <w:cs/>
          <w:lang w:val="ar_AE" w:bidi="ar_AE"/>
        </w:rPr>
        <w:t>. ترجمة بديلة: "أولئك الذين أدعوهم إخوتي" أو "الأشخاص الذين أحبهم كما لو كانوا إخوتي"</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28: 10 (#3)</w:t>
      </w:r>
      <w:r>
        <w:rPr>
          <w:rtl/>
          <w:cs/>
          <w:lang w:val="ar_AE" w:bidi="ar_AE"/>
        </w:rPr>
      </w:r>
    </w:p>
    <w:p>
      <w:pPr>
        <w:bidi/>
      </w:pPr>
      <w:r>
        <w:rPr>
          <w:rtl/>
          <w:cs/>
          <w:lang w:val="ar_AE" w:bidi="ar_AE"/>
        </w:rPr>
      </w:r>
      <w:r>
        <w:rPr>
          <w:b/>
          <w:rtl/>
          <w:cs/>
          <w:lang w:val="ar_AE" w:bidi="ar_AE"/>
        </w:rPr>
        <w:t>ἀπέλθωσιν</w:t>
      </w:r>
    </w:p>
    <w:p>
      <w:pPr>
        <w:bidi/>
      </w:pPr>
      <w:r>
        <w:rPr>
          <w:rtl/>
          <w:cs/>
          <w:lang w:val="ar_AE" w:bidi="ar_AE"/>
        </w:rPr>
      </w:r>
      <w:r>
        <w:rPr>
          <w:b/>
          <w:rtl/>
          <w:cs/>
          <w:lang w:val="ar_AE" w:bidi="ar_AE"/>
        </w:rPr>
        <w:t>"يَذْهَبُوا"</w:t>
      </w:r>
    </w:p>
    <w:p>
      <w:pPr>
        <w:bidi/>
      </w:pPr>
      <w:r>
        <w:rPr>
          <w:rtl/>
          <w:cs/>
          <w:lang w:val="ar_AE" w:bidi="ar_AE"/>
        </w:rPr>
      </w:r>
      <w:r>
        <w:rPr>
          <w:rtl/>
          <w:cs/>
          <w:lang w:val="ar_AE" w:bidi="ar_AE"/>
        </w:rPr>
        <w:t xml:space="preserve">في سياق مثل هذا، قد تقول لغتك "يأتوا" بدلاً من </w:t>
      </w:r>
      <w:r>
        <w:rPr>
          <w:b/>
          <w:rtl/>
          <w:cs/>
          <w:lang w:val="ar_AE" w:bidi="ar_AE"/>
        </w:rPr>
        <w:t>يَذْهَبُوا</w:t>
      </w:r>
      <w:r>
        <w:rPr>
          <w:rtl/>
          <w:cs/>
          <w:lang w:val="ar_AE" w:bidi="ar_AE"/>
        </w:rPr>
        <w:t>. ترجمة بديلة: "أن يأتون"</w:t>
      </w:r>
    </w:p>
    <w:p>
      <w:pPr>
        <w:bidi/>
      </w:pPr>
      <w:r>
        <w:rPr>
          <w:rtl/>
          <w:cs/>
          <w:lang w:val="ar_AE" w:bidi="ar_AE"/>
        </w:rPr>
      </w:r>
      <w:r>
        <w:rPr>
          <w:rtl/>
          <w:cs/>
          <w:lang w:val="ar_AE" w:bidi="ar_AE"/>
        </w:rPr>
        <w:t xml:space="preserve">انظر: </w:t>
      </w:r>
      <w:r>
        <w:rPr>
          <w:rtl/>
          <w:cs/>
          <w:lang w:val="ar_AE" w:bidi="ar_AE"/>
        </w:rPr>
        <w:t>اذهب وتعال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28: 11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"وَ"</w:t>
      </w:r>
    </w:p>
    <w:p>
      <w:pPr>
        <w:bidi/>
      </w:pPr>
      <w:r>
        <w:rPr>
          <w:rtl/>
          <w:cs/>
          <w:lang w:val="ar_AE" w:bidi="ar_AE"/>
        </w:rPr>
      </w:r>
      <w:r>
        <w:rPr>
          <w:rtl/>
          <w:cs/>
          <w:lang w:val="ar_AE" w:bidi="ar_AE"/>
        </w:rPr>
        <w:t xml:space="preserve">هنا، يُقدِّم حرف الـ </w:t>
      </w:r>
      <w:r>
        <w:rPr>
          <w:b/>
          <w:rtl/>
          <w:cs/>
          <w:lang w:val="ar_AE" w:bidi="ar_AE"/>
        </w:rPr>
        <w:t xml:space="preserve">وَ </w:t>
      </w:r>
      <w:r>
        <w:rPr>
          <w:rtl/>
          <w:cs/>
          <w:lang w:val="ar_AE" w:bidi="ar_AE"/>
        </w:rPr>
        <w:t xml:space="preserve">الحدث الرئيسي التالي في القصة. إذا كان من المفيد في لغتك، يمكنك استخدام كلمة أو عبارة تُقدِّم الحدث التالي، أو يمكنك ترك </w:t>
      </w:r>
      <w:r>
        <w:rPr>
          <w:b/>
          <w:rtl/>
          <w:cs/>
          <w:lang w:val="ar_AE" w:bidi="ar_AE"/>
        </w:rPr>
        <w:t xml:space="preserve">وَ </w:t>
      </w:r>
      <w:r>
        <w:rPr>
          <w:rtl/>
          <w:cs/>
          <w:lang w:val="ar_AE" w:bidi="ar_AE"/>
        </w:rPr>
        <w:t>دون ترجمة. ترجمة بديلة: "بعد ذلك،"</w:t>
      </w:r>
    </w:p>
    <w:p>
      <w:pPr>
        <w:bidi/>
      </w:pPr>
      <w:r>
        <w:rPr>
          <w:rtl/>
          <w:cs/>
          <w:lang w:val="ar_AE" w:bidi="ar_AE"/>
        </w:rPr>
      </w:r>
      <w:r>
        <w:rPr>
          <w:rtl/>
          <w:cs/>
          <w:lang w:val="ar_AE" w:bidi="ar_AE"/>
        </w:rPr>
        <w:t xml:space="preserve">انظر: </w:t>
      </w:r>
      <w:r>
        <w:rPr>
          <w:rtl/>
          <w:cs/>
          <w:lang w:val="ar_AE" w:bidi="ar_AE"/>
        </w:rPr>
        <w:t>تقديم حدث جديد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28: 11 (#2)</w:t>
      </w:r>
      <w:r>
        <w:rPr>
          <w:rtl/>
          <w:cs/>
          <w:lang w:val="ar_AE" w:bidi="ar_AE"/>
        </w:rPr>
      </w:r>
    </w:p>
    <w:p>
      <w:pPr>
        <w:bidi/>
      </w:pPr>
      <w:r>
        <w:rPr>
          <w:rtl/>
          <w:cs/>
          <w:lang w:val="ar_AE" w:bidi="ar_AE"/>
        </w:rPr>
      </w:r>
      <w:r>
        <w:rPr>
          <w:b/>
          <w:rtl/>
          <w:cs/>
          <w:lang w:val="ar_AE" w:bidi="ar_AE"/>
        </w:rPr>
        <w:t>πορευομένων</w:t>
      </w:r>
    </w:p>
    <w:p>
      <w:pPr>
        <w:bidi/>
      </w:pPr>
      <w:r>
        <w:rPr>
          <w:rtl/>
          <w:cs/>
          <w:lang w:val="ar_AE" w:bidi="ar_AE"/>
        </w:rPr>
      </w:r>
      <w:r>
        <w:rPr>
          <w:b/>
          <w:rtl/>
          <w:cs/>
          <w:lang w:val="ar_AE" w:bidi="ar_AE"/>
        </w:rPr>
        <w:t>"ذَاهِبَتَانِ"</w:t>
      </w:r>
    </w:p>
    <w:p>
      <w:pPr>
        <w:bidi/>
      </w:pPr>
      <w:r>
        <w:rPr>
          <w:rtl/>
          <w:cs/>
          <w:lang w:val="ar_AE" w:bidi="ar_AE"/>
        </w:rPr>
      </w:r>
      <w:r>
        <w:rPr>
          <w:rtl/>
          <w:cs/>
          <w:lang w:val="ar_AE" w:bidi="ar_AE"/>
        </w:rPr>
        <w:t xml:space="preserve">في سياق مثل هذا، قد تقول لغتك "يغادران" بدلاً من </w:t>
      </w:r>
      <w:r>
        <w:rPr>
          <w:b/>
          <w:rtl/>
          <w:cs/>
          <w:lang w:val="ar_AE" w:bidi="ar_AE"/>
        </w:rPr>
        <w:t>ذَاهِبَتَانِ</w:t>
      </w:r>
      <w:r>
        <w:rPr>
          <w:rtl/>
          <w:cs/>
          <w:lang w:val="ar_AE" w:bidi="ar_AE"/>
        </w:rPr>
        <w:t>. ترجمة بديلة: "يغادران"</w:t>
      </w:r>
    </w:p>
    <w:p>
      <w:pPr>
        <w:bidi/>
      </w:pPr>
      <w:r>
        <w:rPr>
          <w:rtl/>
          <w:cs/>
          <w:lang w:val="ar_AE" w:bidi="ar_AE"/>
        </w:rPr>
      </w:r>
      <w:r>
        <w:rPr>
          <w:rtl/>
          <w:cs/>
          <w:lang w:val="ar_AE" w:bidi="ar_AE"/>
        </w:rPr>
        <w:t xml:space="preserve">انظر: </w:t>
      </w:r>
      <w:r>
        <w:rPr>
          <w:rtl/>
          <w:cs/>
          <w:lang w:val="ar_AE" w:bidi="ar_AE"/>
        </w:rPr>
        <w:t>اذهب وتعال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28: 11 (#3)</w:t>
      </w:r>
      <w:r>
        <w:rPr>
          <w:rtl/>
          <w:cs/>
          <w:lang w:val="ar_AE" w:bidi="ar_AE"/>
        </w:rPr>
      </w:r>
    </w:p>
    <w:p>
      <w:pPr>
        <w:bidi/>
      </w:pPr>
      <w:r>
        <w:rPr>
          <w:rtl/>
          <w:cs/>
          <w:lang w:val="ar_AE" w:bidi="ar_AE"/>
        </w:rPr>
      </w:r>
      <w:r>
        <w:rPr>
          <w:b/>
          <w:rtl/>
          <w:cs/>
          <w:lang w:val="ar_AE" w:bidi="ar_AE"/>
        </w:rPr>
        <w:t>ἰδού</w:t>
      </w:r>
    </w:p>
    <w:p>
      <w:pPr>
        <w:bidi/>
      </w:pPr>
      <w:r>
        <w:rPr>
          <w:rtl/>
          <w:cs/>
          <w:lang w:val="ar_AE" w:bidi="ar_AE"/>
        </w:rPr>
      </w:r>
      <w:r>
        <w:rPr>
          <w:b/>
          <w:rtl/>
          <w:cs/>
          <w:lang w:val="ar_AE" w:bidi="ar_AE"/>
        </w:rPr>
        <w:t>"إِذَا "</w:t>
      </w:r>
    </w:p>
    <w:p>
      <w:pPr>
        <w:bidi/>
      </w:pPr>
      <w:r>
        <w:rPr>
          <w:rtl/>
          <w:cs/>
          <w:lang w:val="ar_AE" w:bidi="ar_AE"/>
        </w:rPr>
      </w:r>
      <w:r>
        <w:rPr>
          <w:rtl/>
          <w:cs/>
          <w:lang w:val="ar_AE" w:bidi="ar_AE"/>
        </w:rPr>
        <w:t xml:space="preserve">هنا، كلمة </w:t>
      </w:r>
      <w:r>
        <w:rPr>
          <w:b/>
          <w:rtl/>
          <w:cs/>
          <w:lang w:val="ar_AE" w:bidi="ar_AE"/>
        </w:rPr>
        <w:t xml:space="preserve">إِذَا </w:t>
      </w:r>
      <w:r>
        <w:rPr>
          <w:rtl/>
          <w:cs/>
          <w:lang w:val="ar_AE" w:bidi="ar_AE"/>
        </w:rPr>
        <w:t xml:space="preserve">تلفت انتباه الجمهور وتطلب منهم الاستماع بعناية. إذا كان ذلك مفيدًا في لغتك، يمكنك التعبير عن </w:t>
      </w:r>
      <w:r>
        <w:rPr>
          <w:b/>
          <w:rtl/>
          <w:cs/>
          <w:lang w:val="ar_AE" w:bidi="ar_AE"/>
        </w:rPr>
        <w:t xml:space="preserve">إِذَا </w:t>
      </w:r>
      <w:r>
        <w:rPr>
          <w:rtl/>
          <w:cs/>
          <w:lang w:val="ar_AE" w:bidi="ar_AE"/>
        </w:rPr>
        <w:t>بكلمة أو عبارة تطلب من السامعين الإصغاء، أو يمكنك لفت انتباههم بطريقة أخرى. ترجمة بديلة: "تخيلوا هذا" أو "فجأة"</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28: 11 (#4)</w:t>
      </w:r>
      <w:r>
        <w:rPr>
          <w:rtl/>
          <w:cs/>
          <w:lang w:val="ar_AE" w:bidi="ar_AE"/>
        </w:rPr>
      </w:r>
    </w:p>
    <w:p>
      <w:pPr>
        <w:bidi/>
      </w:pPr>
      <w:r>
        <w:rPr>
          <w:rtl/>
          <w:cs/>
          <w:lang w:val="ar_AE" w:bidi="ar_AE"/>
        </w:rPr>
      </w:r>
      <w:r>
        <w:rPr>
          <w:b/>
          <w:rtl/>
          <w:cs/>
          <w:lang w:val="ar_AE" w:bidi="ar_AE"/>
        </w:rPr>
        <w:t>τῆς κουστωδίας</w:t>
      </w:r>
    </w:p>
    <w:p>
      <w:pPr>
        <w:bidi/>
      </w:pPr>
      <w:r>
        <w:rPr>
          <w:rtl/>
          <w:cs/>
          <w:lang w:val="ar_AE" w:bidi="ar_AE"/>
        </w:rPr>
      </w:r>
      <w:r>
        <w:rPr>
          <w:b/>
          <w:rtl/>
          <w:cs/>
          <w:lang w:val="ar_AE" w:bidi="ar_AE"/>
        </w:rPr>
        <w:t>"قَوْمٌ مِنَ ٱلْحُرَّاسِ"</w:t>
      </w:r>
    </w:p>
    <w:p>
      <w:pPr>
        <w:bidi/>
      </w:pPr>
      <w:r>
        <w:rPr>
          <w:rtl/>
          <w:cs/>
          <w:lang w:val="ar_AE" w:bidi="ar_AE"/>
        </w:rPr>
      </w:r>
      <w:r>
        <w:rPr>
          <w:rtl/>
          <w:cs/>
          <w:lang w:val="ar_AE" w:bidi="ar_AE"/>
        </w:rPr>
        <w:t xml:space="preserve">هنا يُلمّح متّى إلى أن هذا </w:t>
      </w:r>
      <w:r>
        <w:rPr>
          <w:b/>
          <w:rtl/>
          <w:cs/>
          <w:lang w:val="ar_AE" w:bidi="ar_AE"/>
        </w:rPr>
        <w:t>القَوْمٌ مِنَ ٱلْحُرَّاسِ</w:t>
      </w:r>
      <w:r>
        <w:rPr>
          <w:rtl/>
          <w:cs/>
          <w:lang w:val="ar_AE" w:bidi="ar_AE"/>
        </w:rPr>
        <w:t xml:space="preserve"> كان مكونًا من الجنود الرومان الذين كانوا يحرسون قبر يسوع. إذا كان ذلك مفيدًا في لغتك، يمكنك توضيح هذه الفكرة بشكل أفضل. ترجمة بديلة: "من الحراس الرومانين الذين كانوا يحرسون القبر"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28: 11 (#5)</w:t>
      </w:r>
      <w:r>
        <w:rPr>
          <w:rtl/>
          <w:cs/>
          <w:lang w:val="ar_AE" w:bidi="ar_AE"/>
        </w:rPr>
      </w:r>
    </w:p>
    <w:p>
      <w:pPr>
        <w:bidi/>
      </w:pPr>
      <w:r>
        <w:rPr>
          <w:rtl/>
          <w:cs/>
          <w:lang w:val="ar_AE" w:bidi="ar_AE"/>
        </w:rPr>
      </w:r>
      <w:r>
        <w:rPr>
          <w:b/>
          <w:rtl/>
          <w:cs/>
          <w:lang w:val="ar_AE" w:bidi="ar_AE"/>
        </w:rPr>
        <w:t>τῆς κουστωδίας</w:t>
      </w:r>
    </w:p>
    <w:p>
      <w:pPr>
        <w:bidi/>
      </w:pPr>
      <w:r>
        <w:rPr>
          <w:rtl/>
          <w:cs/>
          <w:lang w:val="ar_AE" w:bidi="ar_AE"/>
        </w:rPr>
      </w:r>
      <w:r>
        <w:rPr>
          <w:b/>
          <w:rtl/>
          <w:cs/>
          <w:lang w:val="ar_AE" w:bidi="ar_AE"/>
        </w:rPr>
        <w:t>"مِنَ ٱلْحُرَّاسِ"</w:t>
      </w:r>
    </w:p>
    <w:p>
      <w:pPr>
        <w:bidi/>
      </w:pPr>
      <w:r>
        <w:rPr>
          <w:rtl/>
          <w:cs/>
          <w:lang w:val="ar_AE" w:bidi="ar_AE"/>
        </w:rPr>
      </w:r>
      <w:r>
        <w:rPr>
          <w:rtl/>
          <w:cs/>
          <w:lang w:val="ar_AE" w:bidi="ar_AE"/>
        </w:rPr>
        <w:t xml:space="preserve">انظر كيف ترجمت </w:t>
      </w:r>
      <w:r>
        <w:rPr>
          <w:b/>
          <w:rtl/>
          <w:cs/>
          <w:lang w:val="ar_AE" w:bidi="ar_AE"/>
        </w:rPr>
        <w:t xml:space="preserve">ٱلْحُرَّاسِ </w:t>
      </w:r>
      <w:r>
        <w:rPr>
          <w:rtl/>
          <w:cs/>
          <w:lang w:val="ar_AE" w:bidi="ar_AE"/>
        </w:rPr>
        <w:t xml:space="preserve">في </w:t>
      </w:r>
      <w:r>
        <w:rPr>
          <w:rtl/>
          <w:cs/>
          <w:lang w:val="ar_AE" w:bidi="ar_AE"/>
        </w:rPr>
        <w:t>27:65</w:t>
      </w:r>
      <w:r>
        <w:rPr>
          <w:rtl/>
          <w:cs/>
          <w:lang w:val="ar_AE" w:bidi="ar_AE"/>
        </w:rPr>
        <w:t>. ترجمة بديلة: "من الحراس" أو "من الجنود الذين كانوا يعملون كحراس"</w:t>
      </w:r>
    </w:p>
    <w:p>
      <w:pPr>
        <w:bidi/>
      </w:pPr>
      <w:r>
        <w:rPr>
          <w:rtl/>
          <w:cs/>
          <w:lang w:val="ar_AE" w:bidi="ar_AE"/>
        </w:rPr>
      </w:r>
      <w:r>
        <w:rPr>
          <w:rtl/>
          <w:cs/>
          <w:lang w:val="ar_AE" w:bidi="ar_AE"/>
        </w:rPr>
        <w:t xml:space="preserve">انظر: </w:t>
      </w:r>
      <w:r>
        <w:rPr>
          <w:rtl/>
          <w:cs/>
          <w:lang w:val="ar_AE" w:bidi="ar_AE"/>
        </w:rPr>
        <w:t>أسماء الجموع</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28: 11 (#6)</w:t>
      </w:r>
      <w:r>
        <w:rPr>
          <w:rtl/>
          <w:cs/>
          <w:lang w:val="ar_AE" w:bidi="ar_AE"/>
        </w:rPr>
      </w:r>
    </w:p>
    <w:p>
      <w:pPr>
        <w:bidi/>
      </w:pPr>
      <w:r>
        <w:rPr>
          <w:rtl/>
          <w:cs/>
          <w:lang w:val="ar_AE" w:bidi="ar_AE"/>
        </w:rPr>
      </w:r>
      <w:r>
        <w:rPr>
          <w:b/>
          <w:rtl/>
          <w:cs/>
          <w:lang w:val="ar_AE" w:bidi="ar_AE"/>
        </w:rPr>
        <w:t>ἐλθόντες</w:t>
      </w:r>
    </w:p>
    <w:p>
      <w:pPr>
        <w:bidi/>
      </w:pPr>
      <w:r>
        <w:rPr>
          <w:rtl/>
          <w:cs/>
          <w:lang w:val="ar_AE" w:bidi="ar_AE"/>
        </w:rPr>
      </w:r>
      <w:r>
        <w:rPr>
          <w:b/>
          <w:rtl/>
          <w:cs/>
          <w:lang w:val="ar_AE" w:bidi="ar_AE"/>
        </w:rPr>
        <w:t>"جَاءُوا"</w:t>
      </w:r>
    </w:p>
    <w:p>
      <w:pPr>
        <w:bidi/>
      </w:pPr>
      <w:r>
        <w:rPr>
          <w:rtl/>
          <w:cs/>
          <w:lang w:val="ar_AE" w:bidi="ar_AE"/>
        </w:rPr>
      </w:r>
      <w:r>
        <w:rPr>
          <w:rtl/>
          <w:cs/>
          <w:lang w:val="ar_AE" w:bidi="ar_AE"/>
        </w:rPr>
        <w:t xml:space="preserve">في سياق مثل هذا، قد تقول لغتك "ذهبوا" بدلاً من </w:t>
      </w:r>
      <w:r>
        <w:rPr>
          <w:b/>
          <w:rtl/>
          <w:cs/>
          <w:lang w:val="ar_AE" w:bidi="ar_AE"/>
        </w:rPr>
        <w:t>جَاءُوا</w:t>
      </w:r>
      <w:r>
        <w:rPr>
          <w:rtl/>
          <w:cs/>
          <w:lang w:val="ar_AE" w:bidi="ar_AE"/>
        </w:rPr>
        <w:t>. ترجمة بديلة: "ذهبوا"</w:t>
      </w:r>
    </w:p>
    <w:p>
      <w:pPr>
        <w:bidi/>
      </w:pPr>
      <w:r>
        <w:rPr>
          <w:rtl/>
          <w:cs/>
          <w:lang w:val="ar_AE" w:bidi="ar_AE"/>
        </w:rPr>
      </w:r>
      <w:r>
        <w:rPr>
          <w:rtl/>
          <w:cs/>
          <w:lang w:val="ar_AE" w:bidi="ar_AE"/>
        </w:rPr>
        <w:t xml:space="preserve">انظر: </w:t>
      </w:r>
      <w:r>
        <w:rPr>
          <w:rtl/>
          <w:cs/>
          <w:lang w:val="ar_AE" w:bidi="ar_AE"/>
        </w:rPr>
        <w:t>اذهب وتعال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28: 11 (#7)</w:t>
      </w:r>
      <w:r>
        <w:rPr>
          <w:rtl/>
          <w:cs/>
          <w:lang w:val="ar_AE" w:bidi="ar_AE"/>
        </w:rPr>
      </w:r>
    </w:p>
    <w:p>
      <w:pPr>
        <w:bidi/>
      </w:pPr>
      <w:r>
        <w:rPr>
          <w:rtl/>
          <w:cs/>
          <w:lang w:val="ar_AE" w:bidi="ar_AE"/>
        </w:rPr>
      </w:r>
      <w:r>
        <w:rPr>
          <w:b/>
          <w:rtl/>
          <w:cs/>
          <w:lang w:val="ar_AE" w:bidi="ar_AE"/>
        </w:rPr>
        <w:t>τὴν πόλιν</w:t>
      </w:r>
    </w:p>
    <w:p>
      <w:pPr>
        <w:bidi/>
      </w:pPr>
      <w:r>
        <w:rPr>
          <w:rtl/>
          <w:cs/>
          <w:lang w:val="ar_AE" w:bidi="ar_AE"/>
        </w:rPr>
      </w:r>
      <w:r>
        <w:rPr>
          <w:b/>
          <w:rtl/>
          <w:cs/>
          <w:lang w:val="ar_AE" w:bidi="ar_AE"/>
        </w:rPr>
        <w:t>"ٱلْمَدِينَةِ"</w:t>
      </w:r>
    </w:p>
    <w:p>
      <w:pPr>
        <w:bidi/>
      </w:pPr>
      <w:r>
        <w:rPr>
          <w:rtl/>
          <w:cs/>
          <w:lang w:val="ar_AE" w:bidi="ar_AE"/>
        </w:rPr>
      </w:r>
      <w:r>
        <w:rPr>
          <w:rtl/>
          <w:cs/>
          <w:lang w:val="ar_AE" w:bidi="ar_AE"/>
        </w:rPr>
        <w:t xml:space="preserve">هنا، تشير كلمة </w:t>
      </w:r>
      <w:r>
        <w:rPr>
          <w:b/>
          <w:rtl/>
          <w:cs/>
          <w:lang w:val="ar_AE" w:bidi="ar_AE"/>
        </w:rPr>
        <w:t xml:space="preserve">ٱلْمَدِينَةِ </w:t>
      </w:r>
      <w:r>
        <w:rPr>
          <w:rtl/>
          <w:cs/>
          <w:lang w:val="ar_AE" w:bidi="ar_AE"/>
        </w:rPr>
        <w:t>إلى أورشليم. إذا كان ذلك مفيدًا في لغتك، يمكنك تقديم هذه الفكرة بشكل أوضح. ترجمة بديلة: "أورشليم"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28: 12 (#1)</w:t>
      </w:r>
      <w:r>
        <w:rPr>
          <w:rtl/>
          <w:cs/>
          <w:lang w:val="ar_AE" w:bidi="ar_AE"/>
        </w:rPr>
      </w:r>
    </w:p>
    <w:p>
      <w:pPr>
        <w:bidi/>
      </w:pPr>
      <w:r>
        <w:rPr>
          <w:rtl/>
          <w:cs/>
          <w:lang w:val="ar_AE" w:bidi="ar_AE"/>
        </w:rPr>
      </w:r>
      <w:r>
        <w:rPr>
          <w:b/>
          <w:rtl/>
          <w:cs/>
          <w:lang w:val="ar_AE" w:bidi="ar_AE"/>
        </w:rPr>
        <w:t>συναχθέντες</w:t>
      </w:r>
    </w:p>
    <w:p>
      <w:pPr>
        <w:bidi/>
      </w:pPr>
      <w:r>
        <w:rPr>
          <w:rtl/>
          <w:cs/>
          <w:lang w:val="ar_AE" w:bidi="ar_AE"/>
        </w:rPr>
      </w:r>
      <w:r>
        <w:rPr>
          <w:b/>
          <w:rtl/>
          <w:cs/>
          <w:lang w:val="ar_AE" w:bidi="ar_AE"/>
        </w:rPr>
        <w:t>"فَٱجْتَمَعُوا"</w:t>
      </w:r>
    </w:p>
    <w:p>
      <w:pPr>
        <w:bidi/>
      </w:pPr>
      <w:r>
        <w:rPr>
          <w:rtl/>
          <w:cs/>
          <w:lang w:val="ar_AE" w:bidi="ar_AE"/>
        </w:rPr>
      </w:r>
      <w:r>
        <w:rPr>
          <w:rtl/>
          <w:cs/>
          <w:lang w:val="ar_AE" w:bidi="ar_AE"/>
        </w:rPr>
        <w:t>إذا كانت لغتك لا تستخدم هذه الصيغة، يمكنك التعبير عن الفكرة بصيغة المبني للمعلوم بشكل أوضح أو بطريقة أخرى تكون معتادة في لغتك. ترجمة بديلة: "بعد أن تجمّعوا"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28: 12 (#2)</w:t>
      </w:r>
      <w:r>
        <w:rPr>
          <w:rtl/>
          <w:cs/>
          <w:lang w:val="ar_AE" w:bidi="ar_AE"/>
        </w:rPr>
      </w:r>
    </w:p>
    <w:p>
      <w:pPr>
        <w:bidi/>
      </w:pPr>
      <w:r>
        <w:rPr>
          <w:rtl/>
          <w:cs/>
          <w:lang w:val="ar_AE" w:bidi="ar_AE"/>
        </w:rPr>
      </w:r>
      <w:r>
        <w:rPr>
          <w:b/>
          <w:rtl/>
          <w:cs/>
          <w:lang w:val="ar_AE" w:bidi="ar_AE"/>
        </w:rPr>
        <w:t>συμβούλιόν &amp; λαβόντες</w:t>
      </w:r>
    </w:p>
    <w:p>
      <w:pPr>
        <w:bidi/>
      </w:pPr>
      <w:r>
        <w:rPr>
          <w:rtl/>
          <w:cs/>
          <w:lang w:val="ar_AE" w:bidi="ar_AE"/>
        </w:rPr>
      </w:r>
      <w:r>
        <w:rPr>
          <w:b/>
          <w:rtl/>
          <w:cs/>
          <w:lang w:val="ar_AE" w:bidi="ar_AE"/>
        </w:rPr>
        <w:t>"وَتَشَاوَرُوا"</w:t>
      </w:r>
    </w:p>
    <w:p>
      <w:pPr>
        <w:bidi/>
      </w:pPr>
      <w:r>
        <w:rPr>
          <w:rtl/>
          <w:cs/>
          <w:lang w:val="ar_AE" w:bidi="ar_AE"/>
        </w:rPr>
      </w:r>
      <w:r>
        <w:rPr>
          <w:rtl/>
          <w:cs/>
          <w:lang w:val="ar_AE" w:bidi="ar_AE"/>
        </w:rPr>
        <w:t xml:space="preserve">هنا، تشير عبارة </w:t>
      </w:r>
      <w:r>
        <w:rPr>
          <w:b/>
          <w:rtl/>
          <w:cs/>
          <w:lang w:val="ar_AE" w:bidi="ar_AE"/>
        </w:rPr>
        <w:t>وَتَشَاوَرُوا</w:t>
      </w:r>
      <w:r>
        <w:rPr>
          <w:rtl/>
          <w:cs/>
          <w:lang w:val="ar_AE" w:bidi="ar_AE"/>
        </w:rPr>
        <w:t xml:space="preserve"> إلى أن رؤساء الكهنة والشيوخ كانوا يعملون معًا لحل شيء ما. إذا كان من المفيد في لغتك، يمكنك استخدام عبارة مماثلة أو توضيح المعنى بشكل مباشر. انظر كيف عبّرت عن العبارة المماثلة في </w:t>
      </w:r>
      <w:r>
        <w:rPr>
          <w:rtl/>
          <w:cs/>
          <w:lang w:val="ar_AE" w:bidi="ar_AE"/>
        </w:rPr>
        <w:t>12:14</w:t>
      </w:r>
      <w:r>
        <w:rPr>
          <w:rtl/>
          <w:cs/>
          <w:lang w:val="ar_AE" w:bidi="ar_AE"/>
        </w:rPr>
        <w:t>. ترجمة بديلة: "وضعوا الخطط" أو "توصلوا إلى فكرة"</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28: 12 (#3)</w:t>
      </w:r>
      <w:r>
        <w:rPr>
          <w:rtl/>
          <w:cs/>
          <w:lang w:val="ar_AE" w:bidi="ar_AE"/>
        </w:rPr>
      </w:r>
    </w:p>
    <w:p>
      <w:pPr>
        <w:bidi/>
      </w:pPr>
      <w:r>
        <w:rPr>
          <w:rtl/>
          <w:cs/>
          <w:lang w:val="ar_AE" w:bidi="ar_AE"/>
        </w:rPr>
      </w:r>
      <w:r>
        <w:rPr>
          <w:b/>
          <w:rtl/>
          <w:cs/>
          <w:lang w:val="ar_AE" w:bidi="ar_AE"/>
        </w:rPr>
        <w:t>ἀργύρια ἱκανὰ ἔδωκαν τοῖς στρατιώταις</w:t>
      </w:r>
    </w:p>
    <w:p>
      <w:pPr>
        <w:bidi/>
      </w:pPr>
      <w:r>
        <w:rPr>
          <w:rtl/>
          <w:cs/>
          <w:lang w:val="ar_AE" w:bidi="ar_AE"/>
        </w:rPr>
      </w:r>
      <w:r>
        <w:rPr>
          <w:b/>
          <w:rtl/>
          <w:cs/>
          <w:lang w:val="ar_AE" w:bidi="ar_AE"/>
        </w:rPr>
        <w:t>"وَأَعْطَوْا ٱلْعَسْكَرَ فِضَّةً كَثِيرَةً"</w:t>
      </w:r>
    </w:p>
    <w:p>
      <w:pPr>
        <w:bidi/>
      </w:pPr>
      <w:r>
        <w:rPr>
          <w:rtl/>
          <w:cs/>
          <w:lang w:val="ar_AE" w:bidi="ar_AE"/>
        </w:rPr>
      </w:r>
      <w:r>
        <w:rPr>
          <w:rtl/>
          <w:cs/>
          <w:lang w:val="ar_AE" w:bidi="ar_AE"/>
        </w:rPr>
        <w:t>هنا يقصد متّى أن رؤساء الكهنة والشيوخ أعطوا المال للجنود لكي يحكوا للناس كذبة من جهة ما حدث. إذا كان من المفيد في لغتك، يمكنك توضيح هذه الفكرة بشكل أفضل. ترجمة بديلة: "رشوا الجنود بالكثير من قطع الفضة"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28: 12 (#4)</w:t>
      </w:r>
      <w:r>
        <w:rPr>
          <w:rtl/>
          <w:cs/>
          <w:lang w:val="ar_AE" w:bidi="ar_AE"/>
        </w:rPr>
      </w:r>
    </w:p>
    <w:p>
      <w:pPr>
        <w:bidi/>
      </w:pPr>
      <w:r>
        <w:rPr>
          <w:rtl/>
          <w:cs/>
          <w:lang w:val="ar_AE" w:bidi="ar_AE"/>
        </w:rPr>
      </w:r>
      <w:r>
        <w:rPr>
          <w:b/>
          <w:rtl/>
          <w:cs/>
          <w:lang w:val="ar_AE" w:bidi="ar_AE"/>
        </w:rPr>
        <w:t>ἀργύρια ἱκανὰ</w:t>
      </w:r>
    </w:p>
    <w:p>
      <w:pPr>
        <w:bidi/>
      </w:pPr>
      <w:r>
        <w:rPr>
          <w:rtl/>
          <w:cs/>
          <w:lang w:val="ar_AE" w:bidi="ar_AE"/>
        </w:rPr>
      </w:r>
      <w:r>
        <w:rPr>
          <w:b/>
          <w:rtl/>
          <w:cs/>
          <w:lang w:val="ar_AE" w:bidi="ar_AE"/>
        </w:rPr>
        <w:t>"وَأَعْطَوْا ٱلْعَسْكَرَ فِضَّةً كَثِيرَةً"</w:t>
      </w:r>
    </w:p>
    <w:p>
      <w:pPr>
        <w:bidi/>
      </w:pPr>
      <w:r>
        <w:rPr>
          <w:rtl/>
          <w:cs/>
          <w:lang w:val="ar_AE" w:bidi="ar_AE"/>
        </w:rPr>
      </w:r>
      <w:r>
        <w:rPr>
          <w:rtl/>
          <w:cs/>
          <w:lang w:val="ar_AE" w:bidi="ar_AE"/>
        </w:rPr>
        <w:t xml:space="preserve">كل واحدة من هذه </w:t>
      </w:r>
      <w:r>
        <w:rPr>
          <w:b/>
          <w:rtl/>
          <w:cs/>
          <w:lang w:val="ar_AE" w:bidi="ar_AE"/>
        </w:rPr>
        <w:t xml:space="preserve">الفِضَّةً </w:t>
      </w:r>
      <w:r>
        <w:rPr>
          <w:rtl/>
          <w:cs/>
          <w:lang w:val="ar_AE" w:bidi="ar_AE"/>
        </w:rPr>
        <w:t xml:space="preserve">كانت عملة تعادل حوالي أجور أربعة أيام من العمل. انظر كيف عبّرت عن الفكرة في </w:t>
      </w:r>
      <w:r>
        <w:rPr>
          <w:rtl/>
          <w:cs/>
          <w:lang w:val="ar_AE" w:bidi="ar_AE"/>
        </w:rPr>
        <w:t>26:15</w:t>
      </w:r>
      <w:r>
        <w:rPr>
          <w:rtl/>
          <w:cs/>
          <w:lang w:val="ar_AE" w:bidi="ar_AE"/>
        </w:rPr>
        <w:t>. ترجمة بديلة: "العديد من العملات المصنوعة من الفضة" أو "الكثير من المال"</w:t>
      </w:r>
    </w:p>
    <w:p>
      <w:pPr>
        <w:bidi/>
      </w:pPr>
      <w:r>
        <w:rPr>
          <w:rtl/>
          <w:cs/>
          <w:lang w:val="ar_AE" w:bidi="ar_AE"/>
        </w:rPr>
      </w:r>
      <w:r>
        <w:rPr>
          <w:rtl/>
          <w:cs/>
          <w:lang w:val="ar_AE" w:bidi="ar_AE"/>
        </w:rPr>
        <w:t xml:space="preserve">انظر: </w:t>
      </w:r>
      <w:r>
        <w:rPr>
          <w:rtl/>
          <w:cs/>
          <w:lang w:val="ar_AE" w:bidi="ar_AE"/>
        </w:rPr>
        <w:t>المال في الكتاب المقدس</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28: 13 (#1)</w:t>
      </w:r>
      <w:r>
        <w:rPr>
          <w:rtl/>
          <w:cs/>
          <w:lang w:val="ar_AE" w:bidi="ar_AE"/>
        </w:rPr>
      </w:r>
    </w:p>
    <w:p>
      <w:pPr>
        <w:bidi/>
      </w:pPr>
      <w:r>
        <w:rPr>
          <w:rtl/>
          <w:cs/>
          <w:lang w:val="ar_AE" w:bidi="ar_AE"/>
        </w:rPr>
      </w:r>
      <w:r>
        <w:rPr>
          <w:b/>
          <w:rtl/>
          <w:cs/>
          <w:lang w:val="ar_AE" w:bidi="ar_AE"/>
        </w:rPr>
        <w:t>λέγοντες</w:t>
      </w:r>
    </w:p>
    <w:p>
      <w:pPr>
        <w:bidi/>
      </w:pPr>
      <w:r>
        <w:rPr>
          <w:rtl/>
          <w:cs/>
          <w:lang w:val="ar_AE" w:bidi="ar_AE"/>
        </w:rPr>
      </w:r>
      <w:r>
        <w:rPr>
          <w:b/>
          <w:rtl/>
          <w:cs/>
          <w:lang w:val="ar_AE" w:bidi="ar_AE"/>
        </w:rPr>
        <w:t>"قَائِلِينَ"</w:t>
      </w:r>
    </w:p>
    <w:p>
      <w:pPr>
        <w:bidi/>
      </w:pPr>
      <w:r>
        <w:rPr>
          <w:rtl/>
          <w:cs/>
          <w:lang w:val="ar_AE" w:bidi="ar_AE"/>
        </w:rPr>
      </w:r>
      <w:r>
        <w:rPr>
          <w:rtl/>
          <w:cs/>
          <w:lang w:val="ar_AE" w:bidi="ar_AE"/>
        </w:rPr>
        <w:t>فكّر في طرق مألوفة لتقديم الاقتباسات المباشرة في لغتك. ترجمة بديلة: "وقالوا لهم"</w:t>
      </w:r>
    </w:p>
    <w:p>
      <w:pPr>
        <w:bidi/>
      </w:pPr>
      <w:r>
        <w:rPr>
          <w:rtl/>
          <w:cs/>
          <w:lang w:val="ar_AE" w:bidi="ar_AE"/>
        </w:rPr>
      </w:r>
      <w:r>
        <w:rPr>
          <w:rtl/>
          <w:cs/>
          <w:lang w:val="ar_AE" w:bidi="ar_AE"/>
        </w:rPr>
        <w:t xml:space="preserve">انظر: </w:t>
      </w:r>
      <w:r>
        <w:rPr>
          <w:rtl/>
          <w:cs/>
          <w:lang w:val="ar_AE" w:bidi="ar_AE"/>
        </w:rPr>
        <w:t>الاقتباسات وحواشي الاقتباس</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28: 13 (#2)</w:t>
      </w:r>
      <w:r>
        <w:rPr>
          <w:rtl/>
          <w:cs/>
          <w:lang w:val="ar_AE" w:bidi="ar_AE"/>
        </w:rPr>
      </w:r>
    </w:p>
    <w:p>
      <w:pPr>
        <w:bidi/>
      </w:pPr>
      <w:r>
        <w:rPr>
          <w:rtl/>
          <w:cs/>
          <w:lang w:val="ar_AE" w:bidi="ar_AE"/>
        </w:rPr>
      </w:r>
      <w:r>
        <w:rPr>
          <w:b/>
          <w:rtl/>
          <w:cs/>
          <w:lang w:val="ar_AE" w:bidi="ar_AE"/>
        </w:rPr>
        <w:t>εἴπατε &amp; οἱ μαθηταὶ αὐτοῦ νυκτὸς ἐλθόντες ἔκλεψαν αὐτὸν, ἡμῶν κοιμωμένων</w:t>
      </w:r>
    </w:p>
    <w:p>
      <w:pPr>
        <w:bidi/>
      </w:pPr>
      <w:r>
        <w:rPr>
          <w:rtl/>
          <w:cs/>
          <w:lang w:val="ar_AE" w:bidi="ar_AE"/>
        </w:rPr>
      </w:r>
      <w:r>
        <w:rPr>
          <w:b/>
          <w:rtl/>
          <w:cs/>
          <w:lang w:val="ar_AE" w:bidi="ar_AE"/>
        </w:rPr>
        <w:t>«قُولُوا إِنَّ تَلَامِيذَهُ أَتَوْا لَيْلًا وَسَرَقُوهُ وَنَحْنُ نِيَامٌ»</w:t>
      </w:r>
    </w:p>
    <w:p>
      <w:pPr>
        <w:bidi/>
      </w:pPr>
      <w:r>
        <w:rPr>
          <w:rtl/>
          <w:cs/>
          <w:lang w:val="ar_AE" w:bidi="ar_AE"/>
        </w:rPr>
      </w:r>
      <w:r>
        <w:rPr>
          <w:rtl/>
          <w:cs/>
          <w:lang w:val="ar_AE" w:bidi="ar_AE"/>
        </w:rPr>
        <w:t>إذا كان ذلك أوضح في لغتك، يمكنك ترجمة هذا بحيث لا يكون هناك اقتباس داخل اقتباس. ترجمة بديلة: "قولوا إن تلاميذه، بعد أن جاءوا ليلاً، سرقوه بينما كنتم أنتم نائمين"</w:t>
      </w:r>
    </w:p>
    <w:p>
      <w:pPr>
        <w:bidi/>
      </w:pPr>
      <w:r>
        <w:rPr>
          <w:rtl/>
          <w:cs/>
          <w:lang w:val="ar_AE" w:bidi="ar_AE"/>
        </w:rPr>
      </w:r>
      <w:r>
        <w:rPr>
          <w:rtl/>
          <w:cs/>
          <w:lang w:val="ar_AE" w:bidi="ar_AE"/>
        </w:rPr>
        <w:t xml:space="preserve">انظر: </w:t>
      </w:r>
      <w:r>
        <w:rPr>
          <w:rtl/>
          <w:cs/>
          <w:lang w:val="ar_AE" w:bidi="ar_AE"/>
        </w:rPr>
        <w:t>اقتباسات داخل الاقتباسات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28: 13 (#3)</w:t>
      </w:r>
      <w:r>
        <w:rPr>
          <w:rtl/>
          <w:cs/>
          <w:lang w:val="ar_AE" w:bidi="ar_AE"/>
        </w:rPr>
      </w:r>
    </w:p>
    <w:p>
      <w:pPr>
        <w:bidi/>
      </w:pPr>
      <w:r>
        <w:rPr>
          <w:rtl/>
          <w:cs/>
          <w:lang w:val="ar_AE" w:bidi="ar_AE"/>
        </w:rPr>
      </w:r>
      <w:r>
        <w:rPr>
          <w:b/>
          <w:rtl/>
          <w:cs/>
          <w:lang w:val="ar_AE" w:bidi="ar_AE"/>
        </w:rPr>
        <w:t>ἐλθόντες</w:t>
      </w:r>
    </w:p>
    <w:p>
      <w:pPr>
        <w:bidi/>
      </w:pPr>
      <w:r>
        <w:rPr>
          <w:rtl/>
          <w:cs/>
          <w:lang w:val="ar_AE" w:bidi="ar_AE"/>
        </w:rPr>
      </w:r>
      <w:r>
        <w:rPr>
          <w:b/>
          <w:rtl/>
          <w:cs/>
          <w:lang w:val="ar_AE" w:bidi="ar_AE"/>
        </w:rPr>
        <w:t>"أَتَوْا"</w:t>
      </w:r>
    </w:p>
    <w:p>
      <w:pPr>
        <w:bidi/>
      </w:pPr>
      <w:r>
        <w:rPr>
          <w:rtl/>
          <w:cs/>
          <w:lang w:val="ar_AE" w:bidi="ar_AE"/>
        </w:rPr>
      </w:r>
      <w:r>
        <w:rPr>
          <w:rtl/>
          <w:cs/>
          <w:lang w:val="ar_AE" w:bidi="ar_AE"/>
        </w:rPr>
        <w:t xml:space="preserve">في سياق مثل هذا، قد تقول لغتك "جاءوا" بدلاً من </w:t>
      </w:r>
      <w:r>
        <w:rPr>
          <w:b/>
          <w:rtl/>
          <w:cs/>
          <w:lang w:val="ar_AE" w:bidi="ar_AE"/>
        </w:rPr>
        <w:t>أَتَوْا</w:t>
      </w:r>
      <w:r>
        <w:rPr>
          <w:rtl/>
          <w:cs/>
          <w:lang w:val="ar_AE" w:bidi="ar_AE"/>
        </w:rPr>
        <w:t>. ترجمة بديلة: "جاءوا"</w:t>
      </w:r>
    </w:p>
    <w:p>
      <w:pPr>
        <w:bidi/>
      </w:pPr>
      <w:r>
        <w:rPr>
          <w:rtl/>
          <w:cs/>
          <w:lang w:val="ar_AE" w:bidi="ar_AE"/>
        </w:rPr>
      </w:r>
      <w:r>
        <w:rPr>
          <w:rtl/>
          <w:cs/>
          <w:lang w:val="ar_AE" w:bidi="ar_AE"/>
        </w:rPr>
        <w:t xml:space="preserve">انظر: </w:t>
      </w:r>
      <w:r>
        <w:rPr>
          <w:rtl/>
          <w:cs/>
          <w:lang w:val="ar_AE" w:bidi="ar_AE"/>
        </w:rPr>
        <w:t>اذهب وتعال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28: 13 (#4)</w:t>
      </w:r>
      <w:r>
        <w:rPr>
          <w:rtl/>
          <w:cs/>
          <w:lang w:val="ar_AE" w:bidi="ar_AE"/>
        </w:rPr>
      </w:r>
    </w:p>
    <w:p>
      <w:pPr>
        <w:bidi/>
      </w:pPr>
      <w:r>
        <w:rPr>
          <w:rtl/>
          <w:cs/>
          <w:lang w:val="ar_AE" w:bidi="ar_AE"/>
        </w:rPr>
      </w:r>
      <w:r>
        <w:rPr>
          <w:b/>
          <w:rtl/>
          <w:cs/>
          <w:lang w:val="ar_AE" w:bidi="ar_AE"/>
        </w:rPr>
        <w:t>ἡμῶν</w:t>
      </w:r>
    </w:p>
    <w:p>
      <w:pPr>
        <w:bidi/>
      </w:pPr>
      <w:r>
        <w:rPr>
          <w:rtl/>
          <w:cs/>
          <w:lang w:val="ar_AE" w:bidi="ar_AE"/>
        </w:rPr>
      </w:r>
      <w:r>
        <w:rPr>
          <w:b/>
          <w:rtl/>
          <w:cs/>
          <w:lang w:val="ar_AE" w:bidi="ar_AE"/>
        </w:rPr>
        <w:t>"نَحْنُ"</w:t>
      </w:r>
    </w:p>
    <w:p>
      <w:pPr>
        <w:bidi/>
      </w:pPr>
      <w:r>
        <w:rPr>
          <w:rtl/>
          <w:cs/>
          <w:lang w:val="ar_AE" w:bidi="ar_AE"/>
        </w:rPr>
      </w:r>
      <w:r>
        <w:rPr>
          <w:rtl/>
          <w:cs/>
          <w:lang w:val="ar_AE" w:bidi="ar_AE"/>
        </w:rPr>
        <w:t xml:space="preserve">هنا، </w:t>
      </w:r>
      <w:r>
        <w:rPr>
          <w:b/>
          <w:rtl/>
          <w:cs/>
          <w:lang w:val="ar_AE" w:bidi="ar_AE"/>
        </w:rPr>
        <w:t xml:space="preserve">نَحْنُ </w:t>
      </w:r>
      <w:r>
        <w:rPr>
          <w:rtl/>
          <w:cs/>
          <w:lang w:val="ar_AE" w:bidi="ar_AE"/>
        </w:rPr>
        <w:t xml:space="preserve">تشير إلى الجنود الرومان الذين حرسوا قبر يسوع، لذا فإن </w:t>
      </w:r>
      <w:r>
        <w:rPr>
          <w:b/>
          <w:rtl/>
          <w:cs/>
          <w:lang w:val="ar_AE" w:bidi="ar_AE"/>
        </w:rPr>
        <w:t xml:space="preserve">نَحْنُ </w:t>
      </w:r>
      <w:r>
        <w:rPr>
          <w:rtl/>
          <w:cs/>
          <w:lang w:val="ar_AE" w:bidi="ar_AE"/>
        </w:rPr>
        <w:t>ستكون حصرية. قد تتطلب لغتك أن تميز هذا الشكل من ضمير نحن.</w:t>
      </w:r>
    </w:p>
    <w:p>
      <w:pPr>
        <w:bidi/>
      </w:pPr>
      <w:r>
        <w:rPr>
          <w:rtl/>
          <w:cs/>
          <w:lang w:val="ar_AE" w:bidi="ar_AE"/>
        </w:rPr>
      </w:r>
      <w:r>
        <w:rPr>
          <w:rtl/>
          <w:cs/>
          <w:lang w:val="ar_AE" w:bidi="ar_AE"/>
        </w:rPr>
        <w:t xml:space="preserve">انظر: </w:t>
      </w:r>
      <w:r>
        <w:rPr>
          <w:rtl/>
          <w:cs/>
          <w:lang w:val="ar_AE" w:bidi="ar_AE"/>
        </w:rPr>
        <w:t>الضمير "نحن، الحصري والشامل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28: 14 (#1)</w:t>
      </w:r>
      <w:r>
        <w:rPr>
          <w:rtl/>
          <w:cs/>
          <w:lang w:val="ar_AE" w:bidi="ar_AE"/>
        </w:rPr>
      </w:r>
    </w:p>
    <w:p>
      <w:pPr>
        <w:bidi/>
      </w:pPr>
      <w:r>
        <w:rPr>
          <w:rtl/>
          <w:cs/>
          <w:lang w:val="ar_AE" w:bidi="ar_AE"/>
        </w:rPr>
      </w:r>
      <w:r>
        <w:rPr>
          <w:b/>
          <w:rtl/>
          <w:cs/>
          <w:lang w:val="ar_AE" w:bidi="ar_AE"/>
        </w:rPr>
        <w:t>ἐὰν ἀκουσθῇ τοῦτο ἐπὶ τοῦ ἡγεμόνος, ἡμεῖς πείσομεν καὶ ὑμᾶς ἀμερίμνους ποιήσομεν</w:t>
      </w:r>
    </w:p>
    <w:p>
      <w:pPr>
        <w:bidi/>
      </w:pPr>
      <w:r>
        <w:rPr>
          <w:rtl/>
          <w:cs/>
          <w:lang w:val="ar_AE" w:bidi="ar_AE"/>
        </w:rPr>
      </w:r>
      <w:r>
        <w:rPr>
          <w:b/>
          <w:rtl/>
          <w:cs/>
          <w:lang w:val="ar_AE" w:bidi="ar_AE"/>
        </w:rPr>
        <w:t>"وَإِذَا سُمِعَ ذَلِكَ عِنْدَ ٱلْوَالِي فَنَحْنُ نَسْتَعْطِفُهُ، وَنَجْعَلُكُمْ مُطْمَئِنِّينَ"</w:t>
      </w:r>
    </w:p>
    <w:p>
      <w:pPr>
        <w:bidi/>
      </w:pPr>
      <w:r>
        <w:rPr>
          <w:rtl/>
          <w:cs/>
          <w:lang w:val="ar_AE" w:bidi="ar_AE"/>
        </w:rPr>
      </w:r>
      <w:r>
        <w:rPr>
          <w:rtl/>
          <w:cs/>
          <w:lang w:val="ar_AE" w:bidi="ar_AE"/>
        </w:rPr>
        <w:t>هنا يستخدم القادة اليهود موقفًا خياليًا لشرح أنهم سيحمون الجنود من العقاب. استخدم طريقة معتادة في لغتك لتقديم موقف خيالي. ترجمة بديلة: "وتخيلوا أن الحاكم سمع بهذا. عندئذ سنقنعه نحن ولن ندعكم تقلقوا"</w:t>
      </w:r>
    </w:p>
    <w:p>
      <w:pPr>
        <w:bidi/>
      </w:pPr>
      <w:r>
        <w:rPr>
          <w:rtl/>
          <w:cs/>
          <w:lang w:val="ar_AE" w:bidi="ar_AE"/>
        </w:rPr>
      </w:r>
      <w:r>
        <w:rPr>
          <w:rtl/>
          <w:cs/>
          <w:lang w:val="ar_AE" w:bidi="ar_AE"/>
        </w:rPr>
        <w:t xml:space="preserve">انظر: </w:t>
      </w:r>
      <w:r>
        <w:rPr>
          <w:rtl/>
          <w:cs/>
          <w:lang w:val="ar_AE" w:bidi="ar_AE"/>
        </w:rPr>
        <w:t>المواقف الافتراضية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28: 14 (#2)</w:t>
      </w:r>
      <w:r>
        <w:rPr>
          <w:rtl/>
          <w:cs/>
          <w:lang w:val="ar_AE" w:bidi="ar_AE"/>
        </w:rPr>
      </w:r>
    </w:p>
    <w:p>
      <w:pPr>
        <w:bidi/>
      </w:pPr>
      <w:r>
        <w:rPr>
          <w:rtl/>
          <w:cs/>
          <w:lang w:val="ar_AE" w:bidi="ar_AE"/>
        </w:rPr>
      </w:r>
      <w:r>
        <w:rPr>
          <w:b/>
          <w:rtl/>
          <w:cs/>
          <w:lang w:val="ar_AE" w:bidi="ar_AE"/>
        </w:rPr>
        <w:t>ἀκουσθῇ τοῦτο ἐπὶ τοῦ ἡγεμόνος</w:t>
      </w:r>
    </w:p>
    <w:p>
      <w:pPr>
        <w:bidi/>
      </w:pPr>
      <w:r>
        <w:rPr>
          <w:rtl/>
          <w:cs/>
          <w:lang w:val="ar_AE" w:bidi="ar_AE"/>
        </w:rPr>
      </w:r>
      <w:r>
        <w:rPr>
          <w:b/>
          <w:rtl/>
          <w:cs/>
          <w:lang w:val="ar_AE" w:bidi="ar_AE"/>
        </w:rPr>
        <w:t>"وَإِذَا سُمِعَ ذَلِكَ عِنْدَ ٱلْوَالِي"</w:t>
      </w:r>
    </w:p>
    <w:p>
      <w:pPr>
        <w:bidi/>
      </w:pPr>
      <w:r>
        <w:rPr>
          <w:rtl/>
          <w:cs/>
          <w:lang w:val="ar_AE" w:bidi="ar_AE"/>
        </w:rPr>
      </w:r>
      <w:r>
        <w:rPr>
          <w:rtl/>
          <w:cs/>
          <w:lang w:val="ar_AE" w:bidi="ar_AE"/>
        </w:rPr>
        <w:t>إذا كانت لغتك لا تستخدم صيغة المبني للمجهول بهذه الطريقة، يمكنك التعبير عنها بصيغة المبني للمعلوم أو بطريقة أخرى تكون مألوفة في لغتك. ترجمة بديلة: "إذا سمع الحاكم هذا"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28: 14 (#3)</w:t>
      </w:r>
      <w:r>
        <w:rPr>
          <w:rtl/>
          <w:cs/>
          <w:lang w:val="ar_AE" w:bidi="ar_AE"/>
        </w:rPr>
      </w:r>
    </w:p>
    <w:p>
      <w:pPr>
        <w:bidi/>
      </w:pPr>
      <w:r>
        <w:rPr>
          <w:rtl/>
          <w:cs/>
          <w:lang w:val="ar_AE" w:bidi="ar_AE"/>
        </w:rPr>
      </w:r>
      <w:r>
        <w:rPr>
          <w:b/>
          <w:rtl/>
          <w:cs/>
          <w:lang w:val="ar_AE" w:bidi="ar_AE"/>
        </w:rPr>
        <w:t>ἡμεῖς πείσομεν</w:t>
      </w:r>
    </w:p>
    <w:p>
      <w:pPr>
        <w:bidi/>
      </w:pPr>
      <w:r>
        <w:rPr>
          <w:rtl/>
          <w:cs/>
          <w:lang w:val="ar_AE" w:bidi="ar_AE"/>
        </w:rPr>
      </w:r>
      <w:r>
        <w:rPr>
          <w:b/>
          <w:rtl/>
          <w:cs/>
          <w:lang w:val="ar_AE" w:bidi="ar_AE"/>
        </w:rPr>
        <w:t>"نَسْتَعْطِفُهُ"</w:t>
      </w:r>
    </w:p>
    <w:p>
      <w:pPr>
        <w:bidi/>
      </w:pPr>
      <w:r>
        <w:rPr>
          <w:rtl/>
          <w:cs/>
          <w:lang w:val="ar_AE" w:bidi="ar_AE"/>
        </w:rPr>
      </w:r>
      <w:r>
        <w:rPr>
          <w:rtl/>
          <w:cs/>
          <w:lang w:val="ar_AE" w:bidi="ar_AE"/>
        </w:rPr>
        <w:t>هنا يلمح رؤساء الكهنة والشيوخ إلى أنهم سي</w:t>
      </w:r>
      <w:r>
        <w:rPr>
          <w:b/>
          <w:rtl/>
          <w:cs/>
          <w:lang w:val="ar_AE" w:bidi="ar_AE"/>
        </w:rPr>
        <w:t>سْتَعْطِفُونه</w:t>
      </w:r>
      <w:r>
        <w:rPr>
          <w:rtl/>
          <w:cs/>
          <w:lang w:val="ar_AE" w:bidi="ar_AE"/>
        </w:rPr>
        <w:t xml:space="preserve"> الحاكم بعدم معاقبة الجنود. إذا كان ذلك مفيدًا في لغتك، يمكنك توضيح هذه الفكرة بشكل أفضل. ترجمة بديلة: "سنقتعه بعدم معاقبتكم"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28: 14 (#4)</w:t>
      </w:r>
      <w:r>
        <w:rPr>
          <w:rtl/>
          <w:cs/>
          <w:lang w:val="ar_AE" w:bidi="ar_AE"/>
        </w:rPr>
      </w:r>
    </w:p>
    <w:p>
      <w:pPr>
        <w:bidi/>
      </w:pPr>
      <w:r>
        <w:rPr>
          <w:rtl/>
          <w:cs/>
          <w:lang w:val="ar_AE" w:bidi="ar_AE"/>
        </w:rPr>
      </w:r>
      <w:r>
        <w:rPr>
          <w:b/>
          <w:rtl/>
          <w:cs/>
          <w:lang w:val="ar_AE" w:bidi="ar_AE"/>
        </w:rPr>
        <w:t>ἡμεῖς</w:t>
      </w:r>
    </w:p>
    <w:p>
      <w:pPr>
        <w:bidi/>
      </w:pPr>
      <w:r>
        <w:rPr>
          <w:rtl/>
          <w:cs/>
          <w:lang w:val="ar_AE" w:bidi="ar_AE"/>
        </w:rPr>
      </w:r>
      <w:r>
        <w:rPr>
          <w:b/>
          <w:rtl/>
          <w:cs/>
          <w:lang w:val="ar_AE" w:bidi="ar_AE"/>
        </w:rPr>
        <w:t>"فَنَحْنُ"</w:t>
      </w:r>
    </w:p>
    <w:p>
      <w:pPr>
        <w:bidi/>
      </w:pPr>
      <w:r>
        <w:rPr>
          <w:rtl/>
          <w:cs/>
          <w:lang w:val="ar_AE" w:bidi="ar_AE"/>
        </w:rPr>
      </w:r>
      <w:r>
        <w:rPr>
          <w:rtl/>
          <w:cs/>
          <w:lang w:val="ar_AE" w:bidi="ar_AE"/>
        </w:rPr>
        <w:t xml:space="preserve">هنا، </w:t>
      </w:r>
      <w:r>
        <w:rPr>
          <w:b/>
          <w:rtl/>
          <w:cs/>
          <w:lang w:val="ar_AE" w:bidi="ar_AE"/>
        </w:rPr>
        <w:t xml:space="preserve">فَنَحْنُ </w:t>
      </w:r>
      <w:r>
        <w:rPr>
          <w:rtl/>
          <w:cs/>
          <w:lang w:val="ar_AE" w:bidi="ar_AE"/>
        </w:rPr>
        <w:t xml:space="preserve">تشير إلى رؤساء الكهنة والشيوخ اليهود، لذا فإن </w:t>
      </w:r>
      <w:r>
        <w:rPr>
          <w:b/>
          <w:rtl/>
          <w:cs/>
          <w:lang w:val="ar_AE" w:bidi="ar_AE"/>
        </w:rPr>
        <w:t xml:space="preserve">فَنَحْنُ </w:t>
      </w:r>
      <w:r>
        <w:rPr>
          <w:rtl/>
          <w:cs/>
          <w:lang w:val="ar_AE" w:bidi="ar_AE"/>
        </w:rPr>
        <w:t>ستكون حصرية. قد تتطلب لغتك أن تميز هذا الشكل.</w:t>
      </w:r>
    </w:p>
    <w:p>
      <w:pPr>
        <w:bidi/>
      </w:pPr>
      <w:r>
        <w:rPr>
          <w:rtl/>
          <w:cs/>
          <w:lang w:val="ar_AE" w:bidi="ar_AE"/>
        </w:rPr>
      </w:r>
      <w:r>
        <w:rPr>
          <w:rtl/>
          <w:cs/>
          <w:lang w:val="ar_AE" w:bidi="ar_AE"/>
        </w:rPr>
        <w:t xml:space="preserve">انظر: </w:t>
      </w:r>
      <w:r>
        <w:rPr>
          <w:rtl/>
          <w:cs/>
          <w:lang w:val="ar_AE" w:bidi="ar_AE"/>
        </w:rPr>
        <w:t>ضمير"نحن" الحصري والشامل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28: 14 (#5)</w:t>
      </w:r>
      <w:r>
        <w:rPr>
          <w:rtl/>
          <w:cs/>
          <w:lang w:val="ar_AE" w:bidi="ar_AE"/>
        </w:rPr>
      </w:r>
    </w:p>
    <w:p>
      <w:pPr>
        <w:bidi/>
      </w:pPr>
      <w:r>
        <w:rPr>
          <w:rtl/>
          <w:cs/>
          <w:lang w:val="ar_AE" w:bidi="ar_AE"/>
        </w:rPr>
      </w:r>
      <w:r>
        <w:rPr>
          <w:b/>
          <w:rtl/>
          <w:cs/>
          <w:lang w:val="ar_AE" w:bidi="ar_AE"/>
        </w:rPr>
        <w:t>ὑμᾶς ἀμερίμνους ποιήσομεν</w:t>
      </w:r>
    </w:p>
    <w:p>
      <w:pPr>
        <w:bidi/>
      </w:pPr>
      <w:r>
        <w:rPr>
          <w:rtl/>
          <w:cs/>
          <w:lang w:val="ar_AE" w:bidi="ar_AE"/>
        </w:rPr>
      </w:r>
      <w:r>
        <w:rPr>
          <w:b/>
          <w:rtl/>
          <w:cs/>
          <w:lang w:val="ar_AE" w:bidi="ar_AE"/>
        </w:rPr>
        <w:t>"نَجْعَلُكُمْ مُطْمَئِنِّينَ"</w:t>
      </w:r>
    </w:p>
    <w:p>
      <w:pPr>
        <w:bidi/>
      </w:pPr>
      <w:r>
        <w:rPr>
          <w:rtl/>
          <w:cs/>
          <w:lang w:val="ar_AE" w:bidi="ar_AE"/>
        </w:rPr>
      </w:r>
      <w:r>
        <w:rPr>
          <w:rtl/>
          <w:cs/>
          <w:lang w:val="ar_AE" w:bidi="ar_AE"/>
        </w:rPr>
        <w:t>هنا يقصد رؤساء الكهنة والشيوخ أنهم سيتصرفون بطريقة تجعل الجنود لا يقلقون بشأن العقوبة التي يتلقونها عادةً عند النوم أثناء الحراسة. إذا كان من المفيد في لغتك، يمكنك جعل هذه الفكرة أكثر وضوحًا. ترجمة بديلة: "لن تقلقوا بشأن أن يتم معاقبتكم" أو "لن ندعكم تقلقون بشأن ما قد يحدث لكم"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28: 15 (#1)</w:t>
      </w:r>
      <w:r>
        <w:rPr>
          <w:rtl/>
          <w:cs/>
          <w:lang w:val="ar_AE" w:bidi="ar_AE"/>
        </w:rPr>
      </w:r>
    </w:p>
    <w:p>
      <w:pPr>
        <w:bidi/>
      </w:pPr>
      <w:r>
        <w:rPr>
          <w:rtl/>
          <w:cs/>
          <w:lang w:val="ar_AE" w:bidi="ar_AE"/>
        </w:rPr>
      </w:r>
      <w:r>
        <w:rPr>
          <w:b/>
          <w:rtl/>
          <w:cs/>
          <w:lang w:val="ar_AE" w:bidi="ar_AE"/>
        </w:rPr>
        <w:t>ἀργύρια</w:t>
      </w:r>
    </w:p>
    <w:p>
      <w:pPr>
        <w:bidi/>
      </w:pPr>
      <w:r>
        <w:rPr>
          <w:rtl/>
          <w:cs/>
          <w:lang w:val="ar_AE" w:bidi="ar_AE"/>
        </w:rPr>
      </w:r>
      <w:r>
        <w:rPr>
          <w:b/>
          <w:rtl/>
          <w:cs/>
          <w:lang w:val="ar_AE" w:bidi="ar_AE"/>
        </w:rPr>
        <w:t>"ٱلْفِضَّةَ"</w:t>
      </w:r>
    </w:p>
    <w:p>
      <w:pPr>
        <w:bidi/>
      </w:pPr>
      <w:r>
        <w:rPr>
          <w:rtl/>
          <w:cs/>
          <w:lang w:val="ar_AE" w:bidi="ar_AE"/>
        </w:rPr>
      </w:r>
      <w:r>
        <w:rPr>
          <w:rtl/>
          <w:cs/>
          <w:lang w:val="ar_AE" w:bidi="ar_AE"/>
        </w:rPr>
        <w:t xml:space="preserve">كل واحدة من هذه </w:t>
      </w:r>
      <w:r>
        <w:rPr>
          <w:b/>
          <w:rtl/>
          <w:cs/>
          <w:lang w:val="ar_AE" w:bidi="ar_AE"/>
        </w:rPr>
        <w:t>ٱلْفِضَّةَ</w:t>
      </w:r>
      <w:r>
        <w:rPr>
          <w:rtl/>
          <w:cs/>
          <w:lang w:val="ar_AE" w:bidi="ar_AE"/>
        </w:rPr>
        <w:t xml:space="preserve"> كانت عملة تعادل أجر حوالي أربعة أيام من العمل. انظر كيف عبّرت عن الفكرة في </w:t>
      </w:r>
      <w:r>
        <w:rPr>
          <w:rtl/>
          <w:cs/>
          <w:lang w:val="ar_AE" w:bidi="ar_AE"/>
        </w:rPr>
        <w:t>26:15</w:t>
      </w:r>
      <w:r>
        <w:rPr>
          <w:rtl/>
          <w:cs/>
          <w:lang w:val="ar_AE" w:bidi="ar_AE"/>
        </w:rPr>
        <w:t>. ترجمة بديلة: "العملات المصنوعة من الفضة" أو "المال"</w:t>
      </w:r>
    </w:p>
    <w:p>
      <w:pPr>
        <w:bidi/>
      </w:pPr>
      <w:r>
        <w:rPr>
          <w:rtl/>
          <w:cs/>
          <w:lang w:val="ar_AE" w:bidi="ar_AE"/>
        </w:rPr>
      </w:r>
      <w:r>
        <w:rPr>
          <w:rtl/>
          <w:cs/>
          <w:lang w:val="ar_AE" w:bidi="ar_AE"/>
        </w:rPr>
        <w:t xml:space="preserve">انظر: </w:t>
      </w:r>
      <w:r>
        <w:rPr>
          <w:rtl/>
          <w:cs/>
          <w:lang w:val="ar_AE" w:bidi="ar_AE"/>
        </w:rPr>
        <w:t>المال في الكتاب المقدس</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28: 15 (#2)</w:t>
      </w:r>
      <w:r>
        <w:rPr>
          <w:rtl/>
          <w:cs/>
          <w:lang w:val="ar_AE" w:bidi="ar_AE"/>
        </w:rPr>
      </w:r>
    </w:p>
    <w:p>
      <w:pPr>
        <w:bidi/>
      </w:pPr>
      <w:r>
        <w:rPr>
          <w:rtl/>
          <w:cs/>
          <w:lang w:val="ar_AE" w:bidi="ar_AE"/>
        </w:rPr>
      </w:r>
      <w:r>
        <w:rPr>
          <w:b/>
          <w:rtl/>
          <w:cs/>
          <w:lang w:val="ar_AE" w:bidi="ar_AE"/>
        </w:rPr>
        <w:t>ἐδιδάχθησαν</w:t>
      </w:r>
    </w:p>
    <w:p>
      <w:pPr>
        <w:bidi/>
      </w:pPr>
      <w:r>
        <w:rPr>
          <w:rtl/>
          <w:cs/>
          <w:lang w:val="ar_AE" w:bidi="ar_AE"/>
        </w:rPr>
      </w:r>
      <w:r>
        <w:rPr>
          <w:b/>
          <w:rtl/>
          <w:cs/>
          <w:lang w:val="ar_AE" w:bidi="ar_AE"/>
        </w:rPr>
        <w:t>"كَمَا عَلَّمُوهُمْ"</w:t>
      </w:r>
    </w:p>
    <w:p>
      <w:pPr>
        <w:bidi/>
      </w:pPr>
      <w:r>
        <w:rPr>
          <w:rtl/>
          <w:cs/>
          <w:lang w:val="ar_AE" w:bidi="ar_AE"/>
        </w:rPr>
      </w:r>
      <w:r>
        <w:rPr>
          <w:rtl/>
          <w:cs/>
          <w:lang w:val="ar_AE" w:bidi="ar_AE"/>
        </w:rPr>
        <w:t>إذا لم تستخدم لغتك هذه الصيغة، يمكنك التعبير عن الفكرة بصيغة مبنية للمعلوم أو بطريقة أخرى تكون معتادة في لغتك. إذا كنت بحاجة لذِكر من قام بالفعل، فمن الواضح من السياق أنهم كانوا رؤساء الكهنة والشيوخ. ترجمة بديلة: "علموهم رؤساء الكهنة والشيوخ"</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28: 15 (#3)</w:t>
      </w:r>
      <w:r>
        <w:rPr>
          <w:rtl/>
          <w:cs/>
          <w:lang w:val="ar_AE" w:bidi="ar_AE"/>
        </w:rPr>
      </w:r>
    </w:p>
    <w:p>
      <w:pPr>
        <w:bidi/>
      </w:pPr>
      <w:r>
        <w:rPr>
          <w:rtl/>
          <w:cs/>
          <w:lang w:val="ar_AE" w:bidi="ar_AE"/>
        </w:rPr>
      </w:r>
      <w:r>
        <w:rPr>
          <w:b/>
          <w:rtl/>
          <w:cs/>
          <w:lang w:val="ar_AE" w:bidi="ar_AE"/>
        </w:rPr>
        <w:t>διεφημίσθη ὁ λόγος οὗτος παρὰ Ἰουδαίοις</w:t>
      </w:r>
    </w:p>
    <w:p>
      <w:pPr>
        <w:bidi/>
      </w:pPr>
      <w:r>
        <w:rPr>
          <w:rtl/>
          <w:cs/>
          <w:lang w:val="ar_AE" w:bidi="ar_AE"/>
        </w:rPr>
      </w:r>
      <w:r>
        <w:rPr>
          <w:b/>
          <w:rtl/>
          <w:cs/>
          <w:lang w:val="ar_AE" w:bidi="ar_AE"/>
        </w:rPr>
        <w:t>"فَشَاعَ هَذَا ٱلْقَوْلُ عِنْدَ ٱلْيَهُودِ"</w:t>
      </w:r>
    </w:p>
    <w:p>
      <w:pPr>
        <w:bidi/>
      </w:pPr>
      <w:r>
        <w:rPr>
          <w:rtl/>
          <w:cs/>
          <w:lang w:val="ar_AE" w:bidi="ar_AE"/>
        </w:rPr>
      </w:r>
      <w:r>
        <w:rPr>
          <w:rtl/>
          <w:cs/>
          <w:lang w:val="ar_AE" w:bidi="ar_AE"/>
        </w:rPr>
        <w:t>إذا كانت لغتك لا تستخدم هذه الصيغة، يمكنك التعبير عن الفكرة بصيغة المبني للمعلوم أو بطريقة أخرى تكون معتادة في لغتك. إذا كنت بحاجة لذِكر من قام بالفعل، يمكنك استخدام فاعل غير محدد. ترجمة بديلة: "نشر الناس هذه الكلمات بين اليهود"</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28: 15 (#4)</w:t>
      </w:r>
      <w:r>
        <w:rPr>
          <w:rtl/>
          <w:cs/>
          <w:lang w:val="ar_AE" w:bidi="ar_AE"/>
        </w:rPr>
      </w:r>
    </w:p>
    <w:p>
      <w:pPr>
        <w:bidi/>
      </w:pPr>
      <w:r>
        <w:rPr>
          <w:rtl/>
          <w:cs/>
          <w:lang w:val="ar_AE" w:bidi="ar_AE"/>
        </w:rPr>
      </w:r>
      <w:r>
        <w:rPr>
          <w:b/>
          <w:rtl/>
          <w:cs/>
          <w:lang w:val="ar_AE" w:bidi="ar_AE"/>
        </w:rPr>
        <w:t>ὁ λόγος οὗτος</w:t>
      </w:r>
    </w:p>
    <w:p>
      <w:pPr>
        <w:bidi/>
      </w:pPr>
      <w:r>
        <w:rPr>
          <w:rtl/>
          <w:cs/>
          <w:lang w:val="ar_AE" w:bidi="ar_AE"/>
        </w:rPr>
      </w:r>
      <w:r>
        <w:rPr>
          <w:b/>
          <w:rtl/>
          <w:cs/>
          <w:lang w:val="ar_AE" w:bidi="ar_AE"/>
        </w:rPr>
        <w:t>"هَذَا ٱلْقَوْلُ"</w:t>
      </w:r>
    </w:p>
    <w:p>
      <w:pPr>
        <w:bidi/>
      </w:pPr>
      <w:r>
        <w:rPr>
          <w:rtl/>
          <w:cs/>
          <w:lang w:val="ar_AE" w:bidi="ar_AE"/>
        </w:rPr>
      </w:r>
      <w:r>
        <w:rPr>
          <w:rtl/>
          <w:cs/>
          <w:lang w:val="ar_AE" w:bidi="ar_AE"/>
        </w:rPr>
        <w:t xml:space="preserve">هنا، كلمة </w:t>
      </w:r>
      <w:r>
        <w:rPr>
          <w:b/>
          <w:rtl/>
          <w:cs/>
          <w:lang w:val="ar_AE" w:bidi="ar_AE"/>
        </w:rPr>
        <w:t xml:space="preserve">ٱلْقَوْلُ </w:t>
      </w:r>
      <w:r>
        <w:rPr>
          <w:rtl/>
          <w:cs/>
          <w:lang w:val="ar_AE" w:bidi="ar_AE"/>
        </w:rPr>
        <w:t>تمثّل ما قاله الجنود باستخدام الكلمات. إذا كان ذلك مفيدًا في لغتك، يمكنك استخدام تعبير مماثل من لغتك أو توضيح المعنى ببساطة. ترجمة بديلة: "قصتهم" أو "ما قالوه"</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28: 15 (#5)</w:t>
      </w:r>
      <w:r>
        <w:rPr>
          <w:rtl/>
          <w:cs/>
          <w:lang w:val="ar_AE" w:bidi="ar_AE"/>
        </w:rPr>
      </w:r>
    </w:p>
    <w:p>
      <w:pPr>
        <w:bidi/>
      </w:pPr>
      <w:r>
        <w:rPr>
          <w:rtl/>
          <w:cs/>
          <w:lang w:val="ar_AE" w:bidi="ar_AE"/>
        </w:rPr>
      </w:r>
      <w:r>
        <w:rPr>
          <w:b/>
          <w:rtl/>
          <w:cs/>
          <w:lang w:val="ar_AE" w:bidi="ar_AE"/>
        </w:rPr>
        <w:t>μέχρι τῆς σήμερον ἡμέρας</w:t>
      </w:r>
    </w:p>
    <w:p>
      <w:pPr>
        <w:bidi/>
      </w:pPr>
      <w:r>
        <w:rPr>
          <w:rtl/>
          <w:cs/>
          <w:lang w:val="ar_AE" w:bidi="ar_AE"/>
        </w:rPr>
      </w:r>
      <w:r>
        <w:rPr>
          <w:b/>
          <w:rtl/>
          <w:cs/>
          <w:lang w:val="ar_AE" w:bidi="ar_AE"/>
        </w:rPr>
        <w:t>"إِلَى هَذَا ٱلْيَوْمِ."</w:t>
      </w:r>
    </w:p>
    <w:p>
      <w:pPr>
        <w:bidi/>
      </w:pPr>
      <w:r>
        <w:rPr>
          <w:rtl/>
          <w:cs/>
          <w:lang w:val="ar_AE" w:bidi="ar_AE"/>
        </w:rPr>
      </w:r>
      <w:r>
        <w:rPr>
          <w:rtl/>
          <w:cs/>
          <w:lang w:val="ar_AE" w:bidi="ar_AE"/>
        </w:rPr>
        <w:t xml:space="preserve">هنا، تشير عبارة </w:t>
      </w:r>
      <w:r>
        <w:rPr>
          <w:b/>
          <w:rtl/>
          <w:cs/>
          <w:lang w:val="ar_AE" w:bidi="ar_AE"/>
        </w:rPr>
        <w:t>إِلَى هَذَا ٱلْيَوْمِ</w:t>
      </w:r>
      <w:r>
        <w:rPr>
          <w:rtl/>
          <w:cs/>
          <w:lang w:val="ar_AE" w:bidi="ar_AE"/>
        </w:rPr>
        <w:t xml:space="preserve"> إلى الفترة الزمنية حتى الوقت الذي كتب فيه متّى وتشمله. إذا كان من المفيد في لغتك، يمكنك استخدام عبارة مشابهة أو توضيح المعنى ببساطة. ترجمة بديلة: "حتى وقتنا الحاضر" أو "منذ ذلك الحين وبعدها"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28: 16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"وَ"</w:t>
      </w:r>
    </w:p>
    <w:p>
      <w:pPr>
        <w:bidi/>
      </w:pPr>
      <w:r>
        <w:rPr>
          <w:rtl/>
          <w:cs/>
          <w:lang w:val="ar_AE" w:bidi="ar_AE"/>
        </w:rPr>
      </w:r>
      <w:r>
        <w:rPr>
          <w:rtl/>
          <w:cs/>
          <w:lang w:val="ar_AE" w:bidi="ar_AE"/>
        </w:rPr>
        <w:t xml:space="preserve">هنا، يُقدِّم حرف الـ </w:t>
      </w:r>
      <w:r>
        <w:rPr>
          <w:b/>
          <w:rtl/>
          <w:cs/>
          <w:lang w:val="ar_AE" w:bidi="ar_AE"/>
        </w:rPr>
        <w:t xml:space="preserve">وَ </w:t>
      </w:r>
      <w:r>
        <w:rPr>
          <w:rtl/>
          <w:cs/>
          <w:lang w:val="ar_AE" w:bidi="ar_AE"/>
        </w:rPr>
        <w:t xml:space="preserve">الحدث الرئيسي التالي في القصة. يحدث هذا الحدث بعد فترة قصيرة من توصيل النساء رسالة الملاك للرسل. إذا كان من المفيد في لغتك، يمكنك استخدام كلمة أو عبارة تُقدِّم الحدث التالي، أو يمكنك ترك </w:t>
      </w:r>
      <w:r>
        <w:rPr>
          <w:b/>
          <w:rtl/>
          <w:cs/>
          <w:lang w:val="ar_AE" w:bidi="ar_AE"/>
        </w:rPr>
        <w:t xml:space="preserve">وَ </w:t>
      </w:r>
      <w:r>
        <w:rPr>
          <w:rtl/>
          <w:cs/>
          <w:lang w:val="ar_AE" w:bidi="ar_AE"/>
        </w:rPr>
        <w:t>دون ترجمة. ترجمة بديلة: "بعد فترة من الوقت،"</w:t>
      </w:r>
    </w:p>
    <w:p>
      <w:pPr>
        <w:bidi/>
      </w:pPr>
      <w:r>
        <w:rPr>
          <w:rtl/>
          <w:cs/>
          <w:lang w:val="ar_AE" w:bidi="ar_AE"/>
        </w:rPr>
      </w:r>
      <w:r>
        <w:rPr>
          <w:rtl/>
          <w:cs/>
          <w:lang w:val="ar_AE" w:bidi="ar_AE"/>
        </w:rPr>
        <w:t xml:space="preserve">انظر: </w:t>
      </w:r>
      <w:r>
        <w:rPr>
          <w:rtl/>
          <w:cs/>
          <w:lang w:val="ar_AE" w:bidi="ar_AE"/>
        </w:rPr>
        <w:t>مقدمة حدث جديد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28: 16 (#2)</w:t>
      </w:r>
      <w:r>
        <w:rPr>
          <w:rtl/>
          <w:cs/>
          <w:lang w:val="ar_AE" w:bidi="ar_AE"/>
        </w:rPr>
      </w:r>
    </w:p>
    <w:p>
      <w:pPr>
        <w:bidi/>
      </w:pPr>
      <w:r>
        <w:rPr>
          <w:rtl/>
          <w:cs/>
          <w:lang w:val="ar_AE" w:bidi="ar_AE"/>
        </w:rPr>
      </w:r>
      <w:r>
        <w:rPr>
          <w:b/>
          <w:rtl/>
          <w:cs/>
          <w:lang w:val="ar_AE" w:bidi="ar_AE"/>
        </w:rPr>
        <w:t>οἱ &amp; ἕνδεκα μαθηταὶ</w:t>
      </w:r>
    </w:p>
    <w:p>
      <w:pPr>
        <w:bidi/>
      </w:pPr>
      <w:r>
        <w:rPr>
          <w:rtl/>
          <w:cs/>
          <w:lang w:val="ar_AE" w:bidi="ar_AE"/>
        </w:rPr>
      </w:r>
      <w:r>
        <w:rPr>
          <w:b/>
          <w:rtl/>
          <w:cs/>
          <w:lang w:val="ar_AE" w:bidi="ar_AE"/>
        </w:rPr>
        <w:t>"ٱلْأَحَدَ عَشَرَ تِلْمِيذًا"</w:t>
      </w:r>
    </w:p>
    <w:p>
      <w:pPr>
        <w:bidi/>
      </w:pPr>
      <w:r>
        <w:rPr>
          <w:rtl/>
          <w:cs/>
          <w:lang w:val="ar_AE" w:bidi="ar_AE"/>
        </w:rPr>
      </w:r>
      <w:r>
        <w:rPr>
          <w:rtl/>
          <w:cs/>
          <w:lang w:val="ar_AE" w:bidi="ar_AE"/>
        </w:rPr>
        <w:t xml:space="preserve">هنا يشير متّى إلى </w:t>
      </w:r>
      <w:r>
        <w:rPr>
          <w:b/>
          <w:rtl/>
          <w:cs/>
          <w:lang w:val="ar_AE" w:bidi="ar_AE"/>
        </w:rPr>
        <w:t>التِلْامِيذً</w:t>
      </w:r>
      <w:r>
        <w:rPr>
          <w:rtl/>
          <w:cs/>
          <w:lang w:val="ar_AE" w:bidi="ar_AE"/>
        </w:rPr>
        <w:t xml:space="preserve"> الأقرب ليسوع، الذين أطلق عليهم "الاثني عشر" في وقت سابق في الكتاب. هناك </w:t>
      </w:r>
      <w:r>
        <w:rPr>
          <w:b/>
          <w:rtl/>
          <w:cs/>
          <w:lang w:val="ar_AE" w:bidi="ar_AE"/>
        </w:rPr>
        <w:t>11</w:t>
      </w:r>
      <w:r>
        <w:rPr>
          <w:rtl/>
          <w:cs/>
          <w:lang w:val="ar_AE" w:bidi="ar_AE"/>
        </w:rPr>
        <w:t xml:space="preserve"> منهم الآن فقط لأن يهوذا الإسخريوطي لم يعد جزءًا من المجموعة. إذا كان من المفيد في لغتك، يمكنك الإشارة بشكل أكثر وضوحًا إلى أن هؤلاء هم 11 من التلاميذ الأقرب ليسوع. ترجمة بديلة: "11 من التلاميذ الأقرب ليسوع" أو "11 من أهم التلاميذ"</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28: 16 (#3)</w:t>
      </w:r>
      <w:r>
        <w:rPr>
          <w:rtl/>
          <w:cs/>
          <w:lang w:val="ar_AE" w:bidi="ar_AE"/>
        </w:rPr>
      </w:r>
    </w:p>
    <w:p>
      <w:pPr>
        <w:bidi/>
      </w:pPr>
      <w:r>
        <w:rPr>
          <w:rtl/>
          <w:cs/>
          <w:lang w:val="ar_AE" w:bidi="ar_AE"/>
        </w:rPr>
      </w:r>
      <w:r>
        <w:rPr>
          <w:b/>
          <w:rtl/>
          <w:cs/>
          <w:lang w:val="ar_AE" w:bidi="ar_AE"/>
        </w:rPr>
        <w:t>ἐπορεύθησαν</w:t>
      </w:r>
    </w:p>
    <w:p>
      <w:pPr>
        <w:bidi/>
      </w:pPr>
      <w:r>
        <w:rPr>
          <w:rtl/>
          <w:cs/>
          <w:lang w:val="ar_AE" w:bidi="ar_AE"/>
        </w:rPr>
      </w:r>
      <w:r>
        <w:rPr>
          <w:b/>
          <w:rtl/>
          <w:cs/>
          <w:lang w:val="ar_AE" w:bidi="ar_AE"/>
        </w:rPr>
        <w:t>"فَٱنْطَلَقُوا"</w:t>
      </w:r>
    </w:p>
    <w:p>
      <w:pPr>
        <w:bidi/>
      </w:pPr>
      <w:r>
        <w:rPr>
          <w:rtl/>
          <w:cs/>
          <w:lang w:val="ar_AE" w:bidi="ar_AE"/>
        </w:rPr>
      </w:r>
      <w:r>
        <w:rPr>
          <w:rtl/>
          <w:cs/>
          <w:lang w:val="ar_AE" w:bidi="ar_AE"/>
        </w:rPr>
        <w:t xml:space="preserve">في سياق مثل هذا، قد تقول لغتك "فذهبوا" بدلاً من </w:t>
      </w:r>
      <w:r>
        <w:rPr>
          <w:b/>
          <w:rtl/>
          <w:cs/>
          <w:lang w:val="ar_AE" w:bidi="ar_AE"/>
        </w:rPr>
        <w:t>فَٱنْطَلَقُوا</w:t>
      </w:r>
      <w:r>
        <w:rPr>
          <w:rtl/>
          <w:cs/>
          <w:lang w:val="ar_AE" w:bidi="ar_AE"/>
        </w:rPr>
        <w:t>. ترجمة بديلة: "فذهبوا"</w:t>
      </w:r>
    </w:p>
    <w:p>
      <w:pPr>
        <w:bidi/>
      </w:pPr>
      <w:r>
        <w:rPr>
          <w:rtl/>
          <w:cs/>
          <w:lang w:val="ar_AE" w:bidi="ar_AE"/>
        </w:rPr>
      </w:r>
      <w:r>
        <w:rPr>
          <w:rtl/>
          <w:cs/>
          <w:lang w:val="ar_AE" w:bidi="ar_AE"/>
        </w:rPr>
        <w:t xml:space="preserve">انظر: </w:t>
      </w:r>
      <w:r>
        <w:rPr>
          <w:rtl/>
          <w:cs/>
          <w:lang w:val="ar_AE" w:bidi="ar_AE"/>
        </w:rPr>
        <w:t>اذهب وتعال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28: 17 (#1)</w:t>
      </w:r>
      <w:r>
        <w:rPr>
          <w:rtl/>
          <w:cs/>
          <w:lang w:val="ar_AE" w:bidi="ar_AE"/>
        </w:rPr>
      </w:r>
    </w:p>
    <w:p>
      <w:pPr>
        <w:bidi/>
      </w:pPr>
      <w:r>
        <w:rPr>
          <w:rtl/>
          <w:cs/>
          <w:lang w:val="ar_AE" w:bidi="ar_AE"/>
        </w:rPr>
      </w:r>
      <w:r>
        <w:rPr>
          <w:b/>
          <w:rtl/>
          <w:cs/>
          <w:lang w:val="ar_AE" w:bidi="ar_AE"/>
        </w:rPr>
        <w:t>οἱ &amp; ἐδίστασαν</w:t>
      </w:r>
    </w:p>
    <w:p>
      <w:pPr>
        <w:bidi/>
      </w:pPr>
      <w:r>
        <w:rPr>
          <w:rtl/>
          <w:cs/>
          <w:lang w:val="ar_AE" w:bidi="ar_AE"/>
        </w:rPr>
      </w:r>
      <w:r>
        <w:rPr>
          <w:b/>
          <w:rtl/>
          <w:cs/>
          <w:lang w:val="ar_AE" w:bidi="ar_AE"/>
        </w:rPr>
        <w:t>"شَكُّوا"</w:t>
      </w:r>
    </w:p>
    <w:p>
      <w:pPr>
        <w:bidi/>
      </w:pPr>
      <w:r>
        <w:rPr>
          <w:rtl/>
          <w:cs/>
          <w:lang w:val="ar_AE" w:bidi="ar_AE"/>
        </w:rPr>
      </w:r>
      <w:r>
        <w:rPr>
          <w:rtl/>
          <w:cs/>
          <w:lang w:val="ar_AE" w:bidi="ar_AE"/>
        </w:rPr>
        <w:t xml:space="preserve">هنا يلمّح متّى إلى أن التلاميذ </w:t>
      </w:r>
      <w:r>
        <w:rPr>
          <w:b/>
          <w:rtl/>
          <w:cs/>
          <w:lang w:val="ar_AE" w:bidi="ar_AE"/>
        </w:rPr>
        <w:t xml:space="preserve">شَكُّوا </w:t>
      </w:r>
      <w:r>
        <w:rPr>
          <w:rtl/>
          <w:cs/>
          <w:lang w:val="ar_AE" w:bidi="ar_AE"/>
        </w:rPr>
        <w:t>في أن الشخص الذي كانوا يرونه كان حقًا يسوع وأنه قد عاد إلى الحياة حقًا. إذا كان من المفيد في لغتك، يمكنك جعل هذه الفكرة أكثر وضوحًا. ترجمة بديلة: "شكّوا فيما إذا كان يسوع حقًا هناك" أو "شكوا فيما إذا كان يسوع حقًا حيًا"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28: 17 (#2)</w:t>
      </w:r>
      <w:r>
        <w:rPr>
          <w:rtl/>
          <w:cs/>
          <w:lang w:val="ar_AE" w:bidi="ar_AE"/>
        </w:rPr>
      </w:r>
    </w:p>
    <w:p>
      <w:pPr>
        <w:bidi/>
      </w:pPr>
      <w:r>
        <w:rPr>
          <w:rtl/>
          <w:cs/>
          <w:lang w:val="ar_AE" w:bidi="ar_AE"/>
        </w:rPr>
      </w:r>
      <w:r>
        <w:rPr>
          <w:b/>
          <w:rtl/>
          <w:cs/>
          <w:lang w:val="ar_AE" w:bidi="ar_AE"/>
        </w:rPr>
        <w:t>οἱ</w:t>
      </w:r>
    </w:p>
    <w:p>
      <w:pPr>
        <w:bidi/>
      </w:pPr>
      <w:r>
        <w:rPr>
          <w:rtl/>
          <w:cs/>
          <w:lang w:val="ar_AE" w:bidi="ar_AE"/>
        </w:rPr>
      </w:r>
      <w:r>
        <w:rPr>
          <w:b/>
          <w:rtl/>
          <w:cs/>
          <w:lang w:val="ar_AE" w:bidi="ar_AE"/>
        </w:rPr>
        <w:t>"بَعْضَهُمْ"</w:t>
      </w:r>
    </w:p>
    <w:p>
      <w:pPr>
        <w:bidi/>
      </w:pPr>
      <w:r>
        <w:rPr>
          <w:rtl/>
          <w:cs/>
          <w:lang w:val="ar_AE" w:bidi="ar_AE"/>
        </w:rPr>
      </w:r>
      <w:r>
        <w:rPr>
          <w:rtl/>
          <w:cs/>
          <w:lang w:val="ar_AE" w:bidi="ar_AE"/>
        </w:rPr>
        <w:t xml:space="preserve">هنا، الكلمة المترجمة </w:t>
      </w:r>
      <w:r>
        <w:rPr>
          <w:b/>
          <w:rtl/>
          <w:cs/>
          <w:lang w:val="ar_AE" w:bidi="ar_AE"/>
        </w:rPr>
        <w:t xml:space="preserve">بَعْضَهُمْ </w:t>
      </w:r>
      <w:r>
        <w:rPr>
          <w:rtl/>
          <w:cs/>
          <w:lang w:val="ar_AE" w:bidi="ar_AE"/>
        </w:rPr>
        <w:t xml:space="preserve">يمكن أن تشير إلى: (1) جميع التلاميذ الذين </w:t>
      </w:r>
      <w:r>
        <w:rPr>
          <w:b/>
          <w:rtl/>
          <w:cs/>
          <w:lang w:val="ar_AE" w:bidi="ar_AE"/>
        </w:rPr>
        <w:t xml:space="preserve">سَجَدُوا </w:t>
      </w:r>
      <w:r>
        <w:rPr>
          <w:rtl/>
          <w:cs/>
          <w:lang w:val="ar_AE" w:bidi="ar_AE"/>
        </w:rPr>
        <w:t xml:space="preserve">ليسوع. ترجمة بديلة: "هم أيضًا" (2) بعض التلاميذ الذين </w:t>
      </w:r>
      <w:r>
        <w:rPr>
          <w:b/>
          <w:rtl/>
          <w:cs/>
          <w:lang w:val="ar_AE" w:bidi="ar_AE"/>
        </w:rPr>
        <w:t xml:space="preserve">سَجَدُوا </w:t>
      </w:r>
      <w:r>
        <w:rPr>
          <w:rtl/>
          <w:cs/>
          <w:lang w:val="ar_AE" w:bidi="ar_AE"/>
        </w:rPr>
        <w:t>يسوع. ترجمة بديلة: "بعضًا منهم"</w:t>
      </w:r>
    </w:p>
    <w:p>
      <w:pPr>
        <w:bidi/>
      </w:pPr>
      <w:r>
        <w:rPr>
          <w:rtl/>
          <w:cs/>
          <w:lang w:val="ar_AE" w:bidi="ar_AE"/>
        </w:rPr>
      </w:r>
      <w:r>
        <w:rPr>
          <w:rtl/>
          <w:cs/>
          <w:lang w:val="ar_AE" w:bidi="ar_AE"/>
        </w:rPr>
        <w:t xml:space="preserve">انظر: </w:t>
      </w:r>
      <w:r>
        <w:rPr>
          <w:rtl/>
          <w:cs/>
          <w:lang w:val="ar_AE" w:bidi="ar_AE"/>
        </w:rPr>
        <w:t>الضمائر — متى تستخدمها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28: 18 (#1)</w:t>
      </w:r>
      <w:r>
        <w:rPr>
          <w:rtl/>
          <w:cs/>
          <w:lang w:val="ar_AE" w:bidi="ar_AE"/>
        </w:rPr>
      </w:r>
    </w:p>
    <w:p>
      <w:pPr>
        <w:bidi/>
      </w:pPr>
      <w:r>
        <w:rPr>
          <w:rtl/>
          <w:cs/>
          <w:lang w:val="ar_AE" w:bidi="ar_AE"/>
        </w:rPr>
      </w:r>
      <w:r>
        <w:rPr>
          <w:b/>
          <w:rtl/>
          <w:cs/>
          <w:lang w:val="ar_AE" w:bidi="ar_AE"/>
        </w:rPr>
        <w:t>λέγων</w:t>
      </w:r>
    </w:p>
    <w:p>
      <w:pPr>
        <w:bidi/>
      </w:pPr>
      <w:r>
        <w:rPr>
          <w:rtl/>
          <w:cs/>
          <w:lang w:val="ar_AE" w:bidi="ar_AE"/>
        </w:rPr>
      </w:r>
      <w:r>
        <w:rPr>
          <w:b/>
          <w:rtl/>
          <w:cs/>
          <w:lang w:val="ar_AE" w:bidi="ar_AE"/>
        </w:rPr>
        <w:t>"قَائِلًا"</w:t>
      </w:r>
    </w:p>
    <w:p>
      <w:pPr>
        <w:bidi/>
      </w:pPr>
      <w:r>
        <w:rPr>
          <w:rtl/>
          <w:cs/>
          <w:lang w:val="ar_AE" w:bidi="ar_AE"/>
        </w:rPr>
      </w:r>
      <w:r>
        <w:rPr>
          <w:rtl/>
          <w:cs/>
          <w:lang w:val="ar_AE" w:bidi="ar_AE"/>
        </w:rPr>
        <w:t>فكِّر في طرق معتادة لتقديم الاقتباسات المباشرة في لغتك. ترجمة بديلة: "وقال"</w:t>
      </w:r>
    </w:p>
    <w:p>
      <w:pPr>
        <w:bidi/>
      </w:pPr>
      <w:r>
        <w:rPr>
          <w:rtl/>
          <w:cs/>
          <w:lang w:val="ar_AE" w:bidi="ar_AE"/>
        </w:rPr>
      </w:r>
      <w:r>
        <w:rPr>
          <w:rtl/>
          <w:cs/>
          <w:lang w:val="ar_AE" w:bidi="ar_AE"/>
        </w:rPr>
        <w:t xml:space="preserve">انظر: </w:t>
      </w:r>
      <w:r>
        <w:rPr>
          <w:rtl/>
          <w:cs/>
          <w:lang w:val="ar_AE" w:bidi="ar_AE"/>
        </w:rPr>
        <w:t>الاقتباسات وحواشي الاقتباس</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28: 18 (#2)</w:t>
      </w:r>
      <w:r>
        <w:rPr>
          <w:rtl/>
          <w:cs/>
          <w:lang w:val="ar_AE" w:bidi="ar_AE"/>
        </w:rPr>
      </w:r>
    </w:p>
    <w:p>
      <w:pPr>
        <w:bidi/>
      </w:pPr>
      <w:r>
        <w:rPr>
          <w:rtl/>
          <w:cs/>
          <w:lang w:val="ar_AE" w:bidi="ar_AE"/>
        </w:rPr>
      </w:r>
      <w:r>
        <w:rPr>
          <w:b/>
          <w:rtl/>
          <w:cs/>
          <w:lang w:val="ar_AE" w:bidi="ar_AE"/>
        </w:rPr>
        <w:t>ἐδόθη μοι πᾶσα ἐξουσία</w:t>
      </w:r>
    </w:p>
    <w:p>
      <w:pPr>
        <w:bidi/>
      </w:pPr>
      <w:r>
        <w:rPr>
          <w:rtl/>
          <w:cs/>
          <w:lang w:val="ar_AE" w:bidi="ar_AE"/>
        </w:rPr>
      </w:r>
      <w:r>
        <w:rPr>
          <w:b/>
          <w:rtl/>
          <w:cs/>
          <w:lang w:val="ar_AE" w:bidi="ar_AE"/>
        </w:rPr>
        <w:t>"دُفِعَ إِلَيَّ كُلُّ سُلْطَانٍ"</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معتادة في لغتك. إذا كنت بحاجة لذِكر من قام بالفعل، فمن الواضح من السياق أنه كان الله. ترجمة بديلة: "الله أعطاني كل السلطان"</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28: 18 (#3)</w:t>
      </w:r>
      <w:r>
        <w:rPr>
          <w:rtl/>
          <w:cs/>
          <w:lang w:val="ar_AE" w:bidi="ar_AE"/>
        </w:rPr>
      </w:r>
    </w:p>
    <w:p>
      <w:pPr>
        <w:bidi/>
      </w:pPr>
      <w:r>
        <w:rPr>
          <w:rtl/>
          <w:cs/>
          <w:lang w:val="ar_AE" w:bidi="ar_AE"/>
        </w:rPr>
      </w:r>
      <w:r>
        <w:rPr>
          <w:b/>
          <w:rtl/>
          <w:cs/>
          <w:lang w:val="ar_AE" w:bidi="ar_AE"/>
        </w:rPr>
        <w:t>ἐδόθη μοι πᾶσα ἐξουσία</w:t>
      </w:r>
    </w:p>
    <w:p>
      <w:pPr>
        <w:bidi/>
      </w:pPr>
      <w:r>
        <w:rPr>
          <w:rtl/>
          <w:cs/>
          <w:lang w:val="ar_AE" w:bidi="ar_AE"/>
        </w:rPr>
      </w:r>
      <w:r>
        <w:rPr>
          <w:b/>
          <w:rtl/>
          <w:cs/>
          <w:lang w:val="ar_AE" w:bidi="ar_AE"/>
        </w:rPr>
        <w:t>"دُفِعَ إِلَيَّ كُلُّ سُلْطَانٍ"</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السُلْطَانٍ</w:t>
      </w:r>
      <w:r>
        <w:rPr>
          <w:rtl/>
          <w:cs/>
          <w:lang w:val="ar_AE" w:bidi="ar_AE"/>
        </w:rPr>
        <w:t>، يمكنك التعبير عن نفس الفكرة بطريقة أخرى. ترجمة بديلة: "لقد تم تمكيني بالكامل"</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28: 18 (#4)</w:t>
      </w:r>
      <w:r>
        <w:rPr>
          <w:rtl/>
          <w:cs/>
          <w:lang w:val="ar_AE" w:bidi="ar_AE"/>
        </w:rPr>
      </w:r>
    </w:p>
    <w:p>
      <w:pPr>
        <w:bidi/>
      </w:pPr>
      <w:r>
        <w:rPr>
          <w:rtl/>
          <w:cs/>
          <w:lang w:val="ar_AE" w:bidi="ar_AE"/>
        </w:rPr>
      </w:r>
      <w:r>
        <w:rPr>
          <w:b/>
          <w:rtl/>
          <w:cs/>
          <w:lang w:val="ar_AE" w:bidi="ar_AE"/>
        </w:rPr>
        <w:t>ἐν οὐρανῷ καὶ ἐπὶ τῆς γῆς</w:t>
      </w:r>
    </w:p>
    <w:p>
      <w:pPr>
        <w:bidi/>
      </w:pPr>
      <w:r>
        <w:rPr>
          <w:rtl/>
          <w:cs/>
          <w:lang w:val="ar_AE" w:bidi="ar_AE"/>
        </w:rPr>
      </w:r>
      <w:r>
        <w:rPr>
          <w:b/>
          <w:rtl/>
          <w:cs/>
          <w:lang w:val="ar_AE" w:bidi="ar_AE"/>
        </w:rPr>
        <w:t>"فِي ٱلسَّمَاءِ وَعَلَى ٱلْأَرْضِ"</w:t>
      </w:r>
    </w:p>
    <w:p>
      <w:pPr>
        <w:bidi/>
      </w:pPr>
      <w:r>
        <w:rPr>
          <w:rtl/>
          <w:cs/>
          <w:lang w:val="ar_AE" w:bidi="ar_AE"/>
        </w:rPr>
      </w:r>
      <w:r>
        <w:rPr>
          <w:rtl/>
          <w:cs/>
          <w:lang w:val="ar_AE" w:bidi="ar_AE"/>
        </w:rPr>
        <w:t>هنا، يشير يسوع إلى كل العالم المخلوق بتسمية الأجزاء التي تقع في نهاياته القصوى. إذا كان ذلك مفيدًا في لغتك، يمكنك توضيح المعنى ببساطة. ترجمة بديلة: "في كل الخليقة" أو "في الكون"</w:t>
      </w:r>
    </w:p>
    <w:p>
      <w:pPr>
        <w:bidi/>
      </w:pPr>
      <w:r>
        <w:rPr>
          <w:rtl/>
          <w:cs/>
          <w:lang w:val="ar_AE" w:bidi="ar_AE"/>
        </w:rPr>
      </w:r>
      <w:r>
        <w:rPr>
          <w:rtl/>
          <w:cs/>
          <w:lang w:val="ar_AE" w:bidi="ar_AE"/>
        </w:rPr>
        <w:t xml:space="preserve">انظر: </w:t>
      </w:r>
      <w:r>
        <w:rPr>
          <w:rtl/>
          <w:cs/>
          <w:lang w:val="ar_AE" w:bidi="ar_AE"/>
        </w:rPr>
        <w:t>التقسم المتضاد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28: 19 (#1)</w:t>
      </w:r>
      <w:r>
        <w:rPr>
          <w:rtl/>
          <w:cs/>
          <w:lang w:val="ar_AE" w:bidi="ar_AE"/>
        </w:rPr>
      </w:r>
    </w:p>
    <w:p>
      <w:pPr>
        <w:bidi/>
      </w:pPr>
      <w:r>
        <w:rPr>
          <w:rtl/>
          <w:cs/>
          <w:lang w:val="ar_AE" w:bidi="ar_AE"/>
        </w:rPr>
      </w:r>
      <w:r>
        <w:rPr>
          <w:b/>
          <w:rtl/>
          <w:cs/>
          <w:lang w:val="ar_AE" w:bidi="ar_AE"/>
        </w:rPr>
        <w:t>πορευθέντες οὖν</w:t>
      </w:r>
    </w:p>
    <w:p>
      <w:pPr>
        <w:bidi/>
      </w:pPr>
      <w:r>
        <w:rPr>
          <w:rtl/>
          <w:cs/>
          <w:lang w:val="ar_AE" w:bidi="ar_AE"/>
        </w:rPr>
      </w:r>
      <w:r>
        <w:rPr>
          <w:b/>
          <w:rtl/>
          <w:cs/>
          <w:lang w:val="ar_AE" w:bidi="ar_AE"/>
        </w:rPr>
        <w:t>"فَٱذْهَبُوا"</w:t>
      </w:r>
    </w:p>
    <w:p>
      <w:pPr>
        <w:bidi/>
      </w:pPr>
      <w:r>
        <w:rPr>
          <w:rtl/>
          <w:cs/>
          <w:lang w:val="ar_AE" w:bidi="ar_AE"/>
        </w:rPr>
      </w:r>
      <w:r>
        <w:rPr>
          <w:rtl/>
          <w:cs/>
          <w:lang w:val="ar_AE" w:bidi="ar_AE"/>
        </w:rPr>
        <w:t xml:space="preserve">هنا، كلمة </w:t>
      </w:r>
      <w:r>
        <w:rPr>
          <w:b/>
          <w:rtl/>
          <w:cs/>
          <w:lang w:val="ar_AE" w:bidi="ar_AE"/>
        </w:rPr>
        <w:t xml:space="preserve">فَٱذْهَبُوا </w:t>
      </w:r>
      <w:r>
        <w:rPr>
          <w:rtl/>
          <w:cs/>
          <w:lang w:val="ar_AE" w:bidi="ar_AE"/>
        </w:rPr>
        <w:t xml:space="preserve">تُقدِّم ما يجب على التلاميذ فعله لأن يسوع لديه كل السلطان (انظر </w:t>
      </w:r>
      <w:r>
        <w:rPr>
          <w:rtl/>
          <w:cs/>
          <w:lang w:val="ar_AE" w:bidi="ar_AE"/>
        </w:rPr>
        <w:t>28:18</w:t>
      </w:r>
      <w:r>
        <w:rPr>
          <w:rtl/>
          <w:cs/>
          <w:lang w:val="ar_AE" w:bidi="ar_AE"/>
        </w:rPr>
        <w:t>). إذا كان من المفيد في لغتك، يمكنك استخدام كلمة أو عبارة مختلفة تُقدِّم نتيجة أو استنتاج. ترجمة بديلة: "بسبب ذلك، لتذهبوا"</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28: 19 (#2)</w:t>
      </w:r>
      <w:r>
        <w:rPr>
          <w:rtl/>
          <w:cs/>
          <w:lang w:val="ar_AE" w:bidi="ar_AE"/>
        </w:rPr>
      </w:r>
    </w:p>
    <w:p>
      <w:pPr>
        <w:bidi/>
      </w:pPr>
      <w:r>
        <w:rPr>
          <w:rtl/>
          <w:cs/>
          <w:lang w:val="ar_AE" w:bidi="ar_AE"/>
        </w:rPr>
      </w:r>
      <w:r>
        <w:rPr>
          <w:b/>
          <w:rtl/>
          <w:cs/>
          <w:lang w:val="ar_AE" w:bidi="ar_AE"/>
        </w:rPr>
        <w:t>πορευθέντες</w:t>
      </w:r>
    </w:p>
    <w:p>
      <w:pPr>
        <w:bidi/>
      </w:pPr>
      <w:r>
        <w:rPr>
          <w:rtl/>
          <w:cs/>
          <w:lang w:val="ar_AE" w:bidi="ar_AE"/>
        </w:rPr>
      </w:r>
      <w:r>
        <w:rPr>
          <w:b/>
          <w:rtl/>
          <w:cs/>
          <w:lang w:val="ar_AE" w:bidi="ar_AE"/>
        </w:rPr>
        <w:t>"فَٱذْهَبُوا"</w:t>
      </w:r>
    </w:p>
    <w:p>
      <w:pPr>
        <w:bidi/>
      </w:pPr>
      <w:r>
        <w:rPr>
          <w:rtl/>
          <w:cs/>
          <w:lang w:val="ar_AE" w:bidi="ar_AE"/>
        </w:rPr>
      </w:r>
      <w:r>
        <w:rPr>
          <w:rtl/>
          <w:cs/>
          <w:lang w:val="ar_AE" w:bidi="ar_AE"/>
        </w:rPr>
        <w:t>هنا يقصد يسوع أن التلاميذ يجب أن يذهبوا من حيث كانوا إلى أماكن عديدة أخرى. إذا كان ذلك مفيدًا في لغتك، يمكنك توضيح هذه الفكرة بشكل أفضل. ترجمة بديلة: "لتذهبوا إلى أماكن عديدة" أو "لتذهبوا من هنا"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٢٨: ١٩ (#٣)</w:t>
      </w:r>
      <w:r>
        <w:rPr>
          <w:rtl/>
          <w:cs/>
          <w:lang w:val="ar_AE" w:bidi="ar_AE"/>
        </w:rPr>
      </w:r>
    </w:p>
    <w:p>
      <w:pPr>
        <w:bidi/>
      </w:pPr>
      <w:r>
        <w:rPr>
          <w:rtl/>
          <w:cs/>
          <w:lang w:val="ar_AE" w:bidi="ar_AE"/>
        </w:rPr>
      </w:r>
      <w:r>
        <w:rPr>
          <w:b/>
          <w:rtl/>
          <w:cs/>
          <w:lang w:val="ar_AE" w:bidi="ar_AE"/>
        </w:rPr>
        <w:t>μαθητεύσατε πάντα τὰ ἔθνη</w:t>
      </w:r>
    </w:p>
    <w:p>
      <w:pPr>
        <w:bidi/>
      </w:pPr>
      <w:r>
        <w:rPr>
          <w:rtl/>
          <w:cs/>
          <w:lang w:val="ar_AE" w:bidi="ar_AE"/>
        </w:rPr>
      </w:r>
      <w:r>
        <w:rPr>
          <w:b/>
          <w:rtl/>
          <w:cs/>
          <w:lang w:val="ar_AE" w:bidi="ar_AE"/>
        </w:rPr>
        <w:t>"تَلْمِذُوا جَمِيعَ ٱلْأُمَمِ"</w:t>
      </w:r>
    </w:p>
    <w:p>
      <w:pPr>
        <w:bidi/>
      </w:pPr>
      <w:r>
        <w:rPr>
          <w:rtl/>
          <w:cs/>
          <w:lang w:val="ar_AE" w:bidi="ar_AE"/>
        </w:rPr>
      </w:r>
      <w:r>
        <w:rPr>
          <w:rtl/>
          <w:cs/>
          <w:lang w:val="ar_AE" w:bidi="ar_AE"/>
        </w:rPr>
        <w:t xml:space="preserve">هنا يقصد يسوع أن التلاميذ يجب أن يساعدوا أو يمكّنوا الناس من </w:t>
      </w:r>
      <w:r>
        <w:rPr>
          <w:b/>
          <w:rtl/>
          <w:cs/>
          <w:lang w:val="ar_AE" w:bidi="ar_AE"/>
        </w:rPr>
        <w:t>جَمِيعَ ٱلْأُمَمِ</w:t>
      </w:r>
      <w:r>
        <w:rPr>
          <w:rtl/>
          <w:cs/>
          <w:lang w:val="ar_AE" w:bidi="ar_AE"/>
        </w:rPr>
        <w:t xml:space="preserve"> ليصبحوا تلاميذ أيضًا. إذا كان ذلك مفيدًا في لغتك، يمكنك جعل هذه الفكرة أكثر وضوحًا. ترجمة بديلة: "اجعلوا جميع الأمم تلاميذي" أو "مكّنوا جميع الأمم ليصبحوا تلاميذ لي"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28: 19 (#4)</w:t>
      </w:r>
      <w:r>
        <w:rPr>
          <w:rtl/>
          <w:cs/>
          <w:lang w:val="ar_AE" w:bidi="ar_AE"/>
        </w:rPr>
      </w:r>
    </w:p>
    <w:p>
      <w:pPr>
        <w:bidi/>
      </w:pPr>
      <w:r>
        <w:rPr>
          <w:rtl/>
          <w:cs/>
          <w:lang w:val="ar_AE" w:bidi="ar_AE"/>
        </w:rPr>
      </w:r>
      <w:r>
        <w:rPr>
          <w:b/>
          <w:rtl/>
          <w:cs/>
          <w:lang w:val="ar_AE" w:bidi="ar_AE"/>
        </w:rPr>
        <w:t>πάντα τὰ ἔθνη</w:t>
      </w:r>
    </w:p>
    <w:p>
      <w:pPr>
        <w:bidi/>
      </w:pPr>
      <w:r>
        <w:rPr>
          <w:rtl/>
          <w:cs/>
          <w:lang w:val="ar_AE" w:bidi="ar_AE"/>
        </w:rPr>
      </w:r>
      <w:r>
        <w:rPr>
          <w:b/>
          <w:rtl/>
          <w:cs/>
          <w:lang w:val="ar_AE" w:bidi="ar_AE"/>
        </w:rPr>
        <w:t>"جَمِيعَ ٱلْأُمَمِ"</w:t>
      </w:r>
    </w:p>
    <w:p>
      <w:pPr>
        <w:bidi/>
      </w:pPr>
      <w:r>
        <w:rPr>
          <w:rtl/>
          <w:cs/>
          <w:lang w:val="ar_AE" w:bidi="ar_AE"/>
        </w:rPr>
      </w:r>
      <w:r>
        <w:rPr>
          <w:rtl/>
          <w:cs/>
          <w:lang w:val="ar_AE" w:bidi="ar_AE"/>
        </w:rPr>
        <w:t xml:space="preserve">هنا، تشير كلمة </w:t>
      </w:r>
      <w:r>
        <w:rPr>
          <w:b/>
          <w:rtl/>
          <w:cs/>
          <w:lang w:val="ar_AE" w:bidi="ar_AE"/>
        </w:rPr>
        <w:t xml:space="preserve">ٱلْأُمَمِ </w:t>
      </w:r>
      <w:r>
        <w:rPr>
          <w:rtl/>
          <w:cs/>
          <w:lang w:val="ar_AE" w:bidi="ar_AE"/>
        </w:rPr>
        <w:t xml:space="preserve">إلى الأشخاص الذين يعيشون في تلك </w:t>
      </w:r>
      <w:r>
        <w:rPr>
          <w:b/>
          <w:rtl/>
          <w:cs/>
          <w:lang w:val="ar_AE" w:bidi="ar_AE"/>
        </w:rPr>
        <w:t>ٱلْأُمَمِ</w:t>
      </w:r>
      <w:r>
        <w:rPr>
          <w:rtl/>
          <w:cs/>
          <w:lang w:val="ar_AE" w:bidi="ar_AE"/>
        </w:rPr>
        <w:t>. إذا كان ذلك مفيدًا في لغتك، يمكنك توضيح المعنى ببساطة. ترجمة بديلة: "شعوب جميع الأمم"</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28: 19 (#1)</w:t>
      </w:r>
      <w:r>
        <w:rPr>
          <w:rtl/>
          <w:cs/>
          <w:lang w:val="ar_AE" w:bidi="ar_AE"/>
        </w:rPr>
      </w:r>
    </w:p>
    <w:p>
      <w:pPr>
        <w:bidi/>
      </w:pPr>
      <w:r>
        <w:rPr>
          <w:rtl/>
          <w:cs/>
          <w:lang w:val="ar_AE" w:bidi="ar_AE"/>
        </w:rPr>
      </w:r>
      <w:r>
        <w:rPr>
          <w:b/>
          <w:rtl/>
          <w:cs/>
          <w:lang w:val="ar_AE" w:bidi="ar_AE"/>
        </w:rPr>
        <w:t>εἰς τὸ ὄνομα</w:t>
      </w:r>
    </w:p>
    <w:p>
      <w:pPr>
        <w:bidi/>
      </w:pPr>
      <w:r>
        <w:rPr>
          <w:rtl/>
          <w:cs/>
          <w:lang w:val="ar_AE" w:bidi="ar_AE"/>
        </w:rPr>
      </w:r>
      <w:r>
        <w:rPr>
          <w:b/>
          <w:rtl/>
          <w:cs/>
          <w:lang w:val="ar_AE" w:bidi="ar_AE"/>
        </w:rPr>
        <w:t>"بِٱسْمِ"</w:t>
      </w:r>
    </w:p>
    <w:p>
      <w:pPr>
        <w:bidi/>
      </w:pPr>
      <w:r>
        <w:rPr>
          <w:rtl/>
          <w:cs/>
          <w:lang w:val="ar_AE" w:bidi="ar_AE"/>
        </w:rPr>
      </w:r>
      <w:r>
        <w:rPr>
          <w:rtl/>
          <w:cs/>
          <w:lang w:val="ar_AE" w:bidi="ar_AE"/>
        </w:rPr>
        <w:t xml:space="preserve">هنا يستخدم يسوع كلمة </w:t>
      </w:r>
      <w:r>
        <w:rPr>
          <w:b/>
          <w:rtl/>
          <w:cs/>
          <w:lang w:val="ar_AE" w:bidi="ar_AE"/>
        </w:rPr>
        <w:t xml:space="preserve">بِٱسْمِ </w:t>
      </w:r>
      <w:r>
        <w:rPr>
          <w:rtl/>
          <w:cs/>
          <w:lang w:val="ar_AE" w:bidi="ar_AE"/>
        </w:rPr>
        <w:t xml:space="preserve">للإشارة إلى السلطان. ما يعنيه هو أنه عندما يعمّدون الناس، يجب أن يقولوا أسماء </w:t>
      </w:r>
      <w:r>
        <w:rPr>
          <w:b/>
          <w:rtl/>
          <w:cs/>
          <w:lang w:val="ar_AE" w:bidi="ar_AE"/>
        </w:rPr>
        <w:t>ٱلْآبِ وَٱلِٱبْنِ وَٱلرُّوحِ ٱلْقُدُسِ</w:t>
      </w:r>
      <w:r>
        <w:rPr>
          <w:rtl/>
          <w:cs/>
          <w:lang w:val="ar_AE" w:bidi="ar_AE"/>
        </w:rPr>
        <w:t xml:space="preserve"> للإشارة إلى أنهم ينتمون إلى الله. إذا كان ذلك مفيدًا في لغتك، يمكنك الإشارة إلى أن يسوع يشير إلى السلطان أو الانتماء. ترجمة بديلة: "تحت سلطان" أو "لكي يكونوا أشخاصًا"</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28: 19 (#2)</w:t>
      </w:r>
      <w:r>
        <w:rPr>
          <w:rtl/>
          <w:cs/>
          <w:lang w:val="ar_AE" w:bidi="ar_AE"/>
        </w:rPr>
      </w:r>
    </w:p>
    <w:p>
      <w:pPr>
        <w:bidi/>
      </w:pPr>
      <w:r>
        <w:rPr>
          <w:rtl/>
          <w:cs/>
          <w:lang w:val="ar_AE" w:bidi="ar_AE"/>
        </w:rPr>
      </w:r>
      <w:r>
        <w:rPr>
          <w:b/>
          <w:rtl/>
          <w:cs/>
          <w:lang w:val="ar_AE" w:bidi="ar_AE"/>
        </w:rPr>
        <w:t>τοῦ Πατρὸς &amp; τοῦ Υἱοῦ</w:t>
      </w:r>
    </w:p>
    <w:p>
      <w:pPr>
        <w:bidi/>
      </w:pPr>
      <w:r>
        <w:rPr>
          <w:rtl/>
          <w:cs/>
          <w:lang w:val="ar_AE" w:bidi="ar_AE"/>
        </w:rPr>
      </w:r>
      <w:r>
        <w:rPr>
          <w:b/>
          <w:rtl/>
          <w:cs/>
          <w:lang w:val="ar_AE" w:bidi="ar_AE"/>
        </w:rPr>
        <w:t>"ٱلْآبِ"</w:t>
      </w:r>
      <w:r>
        <w:rPr>
          <w:rtl/>
          <w:cs/>
          <w:lang w:val="ar_AE" w:bidi="ar_AE"/>
        </w:rPr>
        <w:t xml:space="preserve"> - </w:t>
      </w:r>
      <w:r>
        <w:rPr>
          <w:b/>
          <w:rtl/>
          <w:cs/>
          <w:lang w:val="ar_AE" w:bidi="ar_AE"/>
        </w:rPr>
        <w:t>"ٱلِٱبْنِ"</w:t>
      </w:r>
    </w:p>
    <w:p>
      <w:pPr>
        <w:bidi/>
      </w:pPr>
      <w:r>
        <w:rPr>
          <w:rtl/>
          <w:cs/>
          <w:lang w:val="ar_AE" w:bidi="ar_AE"/>
        </w:rPr>
      </w:r>
      <w:r>
        <w:rPr>
          <w:b/>
          <w:rtl/>
          <w:cs/>
          <w:lang w:val="ar_AE" w:bidi="ar_AE"/>
        </w:rPr>
        <w:t xml:space="preserve">ٱلْآبِ وَٱلِٱبْنِ </w:t>
      </w:r>
      <w:r>
        <w:rPr>
          <w:rtl/>
          <w:cs/>
          <w:lang w:val="ar_AE" w:bidi="ar_AE"/>
        </w:rPr>
        <w:t xml:space="preserve">هما ألقاب مهمة تصف العلاقة بين الله </w:t>
      </w:r>
      <w:r>
        <w:rPr>
          <w:b/>
          <w:rtl/>
          <w:cs/>
          <w:lang w:val="ar_AE" w:bidi="ar_AE"/>
        </w:rPr>
        <w:t xml:space="preserve">ٱلْآبِ </w:t>
      </w:r>
      <w:r>
        <w:rPr>
          <w:rtl/>
          <w:cs/>
          <w:lang w:val="ar_AE" w:bidi="ar_AE"/>
        </w:rPr>
        <w:t xml:space="preserve">ويسوع </w:t>
      </w:r>
      <w:r>
        <w:rPr>
          <w:b/>
          <w:rtl/>
          <w:cs/>
          <w:lang w:val="ar_AE" w:bidi="ar_AE"/>
        </w:rPr>
        <w:t>ٱبْنِه</w:t>
      </w:r>
      <w:r>
        <w:rPr>
          <w:rtl/>
          <w:cs/>
          <w:lang w:val="ar_AE" w:bidi="ar_AE"/>
        </w:rPr>
        <w:t>.</w:t>
      </w:r>
    </w:p>
    <w:p>
      <w:pPr>
        <w:bidi/>
      </w:pPr>
      <w:r>
        <w:rPr>
          <w:rtl/>
          <w:cs/>
          <w:lang w:val="ar_AE" w:bidi="ar_AE"/>
        </w:rPr>
      </w:r>
      <w:r>
        <w:rPr>
          <w:rtl/>
          <w:cs/>
          <w:lang w:val="ar_AE" w:bidi="ar_AE"/>
        </w:rPr>
        <w:t xml:space="preserve">انظر: </w:t>
      </w:r>
      <w:r>
        <w:rPr>
          <w:rtl/>
          <w:cs/>
          <w:lang w:val="ar_AE" w:bidi="ar_AE"/>
        </w:rPr>
        <w:t>ترجمة الابن والآب</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28: 19 (#3)</w:t>
      </w:r>
      <w:r>
        <w:rPr>
          <w:rtl/>
          <w:cs/>
          <w:lang w:val="ar_AE" w:bidi="ar_AE"/>
        </w:rPr>
      </w:r>
    </w:p>
    <w:p>
      <w:pPr>
        <w:bidi/>
      </w:pPr>
      <w:r>
        <w:rPr>
          <w:rtl/>
          <w:cs/>
          <w:lang w:val="ar_AE" w:bidi="ar_AE"/>
        </w:rPr>
      </w:r>
      <w:r>
        <w:rPr>
          <w:b/>
          <w:rtl/>
          <w:cs/>
          <w:lang w:val="ar_AE" w:bidi="ar_AE"/>
        </w:rPr>
        <w:t>τοῦ Υἱοῦ</w:t>
      </w:r>
    </w:p>
    <w:p>
      <w:pPr>
        <w:bidi/>
      </w:pPr>
      <w:r>
        <w:rPr>
          <w:rtl/>
          <w:cs/>
          <w:lang w:val="ar_AE" w:bidi="ar_AE"/>
        </w:rPr>
      </w:r>
      <w:r>
        <w:rPr>
          <w:b/>
          <w:rtl/>
          <w:cs/>
          <w:lang w:val="ar_AE" w:bidi="ar_AE"/>
        </w:rPr>
        <w:t>"ٱلِٱبْنِ"</w:t>
      </w:r>
    </w:p>
    <w:p>
      <w:pPr>
        <w:bidi/>
      </w:pPr>
      <w:r>
        <w:rPr>
          <w:rtl/>
          <w:cs/>
          <w:lang w:val="ar_AE" w:bidi="ar_AE"/>
        </w:rPr>
      </w:r>
      <w:r>
        <w:rPr>
          <w:rtl/>
          <w:cs/>
          <w:lang w:val="ar_AE" w:bidi="ar_AE"/>
        </w:rPr>
        <w:t>يتحدث يسوع عن نفسه بصيغة الغائب. إذا لم يكن ذلك مألوفًا في لغتك، يمكنك استخدام صيغة المتكلم. ترجمة بديلة: "باسمي، أنا الابن"</w:t>
      </w:r>
    </w:p>
    <w:p>
      <w:pPr>
        <w:bidi/>
      </w:pPr>
      <w:r>
        <w:rPr>
          <w:rtl/>
          <w:cs/>
          <w:lang w:val="ar_AE" w:bidi="ar_AE"/>
        </w:rPr>
      </w:r>
      <w:r>
        <w:rPr>
          <w:rtl/>
          <w:cs/>
          <w:lang w:val="ar_AE" w:bidi="ar_AE"/>
        </w:rPr>
        <w:t xml:space="preserve">انظر: </w:t>
      </w:r>
      <w:r>
        <w:rPr>
          <w:rtl/>
          <w:cs/>
          <w:lang w:val="ar_AE" w:bidi="ar_AE"/>
        </w:rPr>
        <w:t>صيغة المتكلم والمخاطب والغائب</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28: 19–20 (#1)</w:t>
      </w:r>
      <w:r>
        <w:rPr>
          <w:rtl/>
          <w:cs/>
          <w:lang w:val="ar_AE" w:bidi="ar_AE"/>
        </w:rPr>
      </w:r>
    </w:p>
    <w:p>
      <w:pPr>
        <w:bidi/>
      </w:pPr>
      <w:r>
        <w:rPr>
          <w:rtl/>
          <w:cs/>
          <w:lang w:val="ar_AE" w:bidi="ar_AE"/>
        </w:rPr>
      </w:r>
      <w:r>
        <w:rPr>
          <w:b/>
          <w:rtl/>
          <w:cs/>
          <w:lang w:val="ar_AE" w:bidi="ar_AE"/>
        </w:rPr>
        <w:t>βαπτίζοντες αὐτοὺς &amp; διδάσκοντες αὐτοὺς</w:t>
      </w:r>
    </w:p>
    <w:p>
      <w:pPr>
        <w:bidi/>
      </w:pPr>
      <w:r>
        <w:rPr>
          <w:rtl/>
          <w:cs/>
          <w:lang w:val="ar_AE" w:bidi="ar_AE"/>
        </w:rPr>
      </w:r>
      <w:r>
        <w:rPr>
          <w:b/>
          <w:rtl/>
          <w:cs/>
          <w:lang w:val="ar_AE" w:bidi="ar_AE"/>
        </w:rPr>
        <w:t>"عَمِّدُوهُمْ"</w:t>
      </w:r>
      <w:r>
        <w:rPr>
          <w:rtl/>
          <w:cs/>
          <w:lang w:val="ar_AE" w:bidi="ar_AE"/>
        </w:rPr>
        <w:t xml:space="preserve"> - </w:t>
      </w:r>
      <w:r>
        <w:rPr>
          <w:b/>
          <w:rtl/>
          <w:cs/>
          <w:lang w:val="ar_AE" w:bidi="ar_AE"/>
        </w:rPr>
        <w:t>"عَلِّمُوهُمْ"</w:t>
      </w:r>
    </w:p>
    <w:p>
      <w:pPr>
        <w:bidi/>
      </w:pPr>
      <w:r>
        <w:rPr>
          <w:rtl/>
          <w:cs/>
          <w:lang w:val="ar_AE" w:bidi="ar_AE"/>
        </w:rPr>
      </w:r>
      <w:r>
        <w:rPr>
          <w:rtl/>
          <w:cs/>
          <w:lang w:val="ar_AE" w:bidi="ar_AE"/>
        </w:rPr>
        <w:t xml:space="preserve">هنا، يمكن أن تقدم الكلمات </w:t>
      </w:r>
      <w:r>
        <w:rPr>
          <w:b/>
          <w:rtl/>
          <w:cs/>
          <w:lang w:val="ar_AE" w:bidi="ar_AE"/>
        </w:rPr>
        <w:t>عَمِّدُوهُمْ وَعَلِّمُوهُمْ</w:t>
      </w:r>
      <w:r>
        <w:rPr>
          <w:rtl/>
          <w:cs/>
          <w:lang w:val="ar_AE" w:bidi="ar_AE"/>
        </w:rPr>
        <w:t>: (1) المزيد من الأشياء التي من المفترض أن يقوم بها التلاميذ بالإضافة إلى تلمذة جميع الأمم. ترجمة بديلة: "وعمدوهم ... وعلموهم" (2) الوسائل التي من المفترض أن يستخدمها التلاميذ لتلمذة جميع الأمم. ترجمة بديلة: "والتي يجب أن تقوموا بها عن طريق تعميدهم ... وأيضًا عن طريق تعليمهم"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28: 20 (#1)</w:t>
      </w:r>
      <w:r>
        <w:rPr>
          <w:rtl/>
          <w:cs/>
          <w:lang w:val="ar_AE" w:bidi="ar_AE"/>
        </w:rPr>
      </w:r>
    </w:p>
    <w:p>
      <w:pPr>
        <w:bidi/>
      </w:pPr>
      <w:r>
        <w:rPr>
          <w:rtl/>
          <w:cs/>
          <w:lang w:val="ar_AE" w:bidi="ar_AE"/>
        </w:rPr>
      </w:r>
      <w:r>
        <w:rPr>
          <w:b/>
          <w:rtl/>
          <w:cs/>
          <w:lang w:val="ar_AE" w:bidi="ar_AE"/>
        </w:rPr>
        <w:t>πάντα ὅσα</w:t>
      </w:r>
    </w:p>
    <w:p>
      <w:pPr>
        <w:bidi/>
      </w:pPr>
      <w:r>
        <w:rPr>
          <w:rtl/>
          <w:cs/>
          <w:lang w:val="ar_AE" w:bidi="ar_AE"/>
        </w:rPr>
      </w:r>
      <w:r>
        <w:rPr>
          <w:b/>
          <w:rtl/>
          <w:cs/>
          <w:lang w:val="ar_AE" w:bidi="ar_AE"/>
        </w:rPr>
        <w:t>"جَمِيعَ مَا"</w:t>
      </w:r>
    </w:p>
    <w:p>
      <w:pPr>
        <w:bidi/>
      </w:pPr>
      <w:r>
        <w:rPr>
          <w:rtl/>
          <w:cs/>
          <w:lang w:val="ar_AE" w:bidi="ar_AE"/>
        </w:rPr>
      </w:r>
      <w:r>
        <w:rPr>
          <w:rtl/>
          <w:cs/>
          <w:lang w:val="ar_AE" w:bidi="ar_AE"/>
        </w:rPr>
        <w:t xml:space="preserve">التعبير </w:t>
      </w:r>
      <w:r>
        <w:rPr>
          <w:b/>
          <w:rtl/>
          <w:cs/>
          <w:lang w:val="ar_AE" w:bidi="ar_AE"/>
        </w:rPr>
        <w:t>جَمِيعَ مَا</w:t>
      </w:r>
      <w:r>
        <w:rPr>
          <w:rtl/>
          <w:cs/>
          <w:lang w:val="ar_AE" w:bidi="ar_AE"/>
        </w:rPr>
        <w:t xml:space="preserve"> يحتوي على معلومات إضافية قد يكون من غير المألوف التعبير عنها في بعض اللغات. إذا كان هذا صحيحًا بالنسبة للغتك، يمكنك تقصير التعبير. ترجمة بديلة: "كل الأشياء التي"</w:t>
      </w:r>
    </w:p>
    <w:p>
      <w:pPr>
        <w:bidi/>
      </w:pPr>
      <w:r>
        <w:rPr>
          <w:rtl/>
          <w:cs/>
          <w:lang w:val="ar_AE" w:bidi="ar_AE"/>
        </w:rPr>
      </w:r>
      <w:r>
        <w:rPr>
          <w:rtl/>
          <w:cs/>
          <w:lang w:val="ar_AE" w:bidi="ar_AE"/>
        </w:rPr>
        <w:t xml:space="preserve">انظر: </w:t>
      </w:r>
      <w:r>
        <w:rPr>
          <w:rtl/>
          <w:cs/>
          <w:lang w:val="ar_AE" w:bidi="ar_AE"/>
        </w:rPr>
        <w:t>جعل المعرفة المفترضة والمعلومات الضمنية واضحة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28: 20 (#2)</w:t>
      </w:r>
      <w:r>
        <w:rPr>
          <w:rtl/>
          <w:cs/>
          <w:lang w:val="ar_AE" w:bidi="ar_AE"/>
        </w:rPr>
      </w:r>
    </w:p>
    <w:p>
      <w:pPr>
        <w:bidi/>
      </w:pPr>
      <w:r>
        <w:rPr>
          <w:rtl/>
          <w:cs/>
          <w:lang w:val="ar_AE" w:bidi="ar_AE"/>
        </w:rPr>
      </w:r>
      <w:r>
        <w:rPr>
          <w:b/>
          <w:rtl/>
          <w:cs/>
          <w:lang w:val="ar_AE" w:bidi="ar_AE"/>
        </w:rPr>
        <w:t>ἰδοὺ</w:t>
      </w:r>
    </w:p>
    <w:p>
      <w:pPr>
        <w:bidi/>
      </w:pPr>
      <w:r>
        <w:rPr>
          <w:rtl/>
          <w:cs/>
          <w:lang w:val="ar_AE" w:bidi="ar_AE"/>
        </w:rPr>
      </w:r>
      <w:r>
        <w:rPr>
          <w:b/>
          <w:rtl/>
          <w:cs/>
          <w:lang w:val="ar_AE" w:bidi="ar_AE"/>
        </w:rPr>
        <w:t>"وَهَا"</w:t>
      </w:r>
    </w:p>
    <w:p>
      <w:pPr>
        <w:bidi/>
      </w:pPr>
      <w:r>
        <w:rPr>
          <w:rtl/>
          <w:cs/>
          <w:lang w:val="ar_AE" w:bidi="ar_AE"/>
        </w:rPr>
      </w:r>
      <w:r>
        <w:rPr>
          <w:rtl/>
          <w:cs/>
          <w:lang w:val="ar_AE" w:bidi="ar_AE"/>
        </w:rPr>
        <w:t xml:space="preserve">هنا، الكلمة </w:t>
      </w:r>
      <w:r>
        <w:rPr>
          <w:b/>
          <w:rtl/>
          <w:cs/>
          <w:lang w:val="ar_AE" w:bidi="ar_AE"/>
        </w:rPr>
        <w:t xml:space="preserve">هَا </w:t>
      </w:r>
      <w:r>
        <w:rPr>
          <w:rtl/>
          <w:cs/>
          <w:lang w:val="ar_AE" w:bidi="ar_AE"/>
        </w:rPr>
        <w:t xml:space="preserve">تلفت انتباه التلاميذ وتطلب منهم الاستماع بعناية. إذا كان ذلك مفيدًا في لغتك، يمكنك التعبير عن </w:t>
      </w:r>
      <w:r>
        <w:rPr>
          <w:b/>
          <w:rtl/>
          <w:cs/>
          <w:lang w:val="ar_AE" w:bidi="ar_AE"/>
        </w:rPr>
        <w:t xml:space="preserve">هَا </w:t>
      </w:r>
      <w:r>
        <w:rPr>
          <w:rtl/>
          <w:cs/>
          <w:lang w:val="ar_AE" w:bidi="ar_AE"/>
        </w:rPr>
        <w:t>بكلمة أو عبارة تطلب من الناس الإصغاء، أو يمكنك لفت انتباههم بطريقة أخرى. ترجمة بديلة: "استمعوا" أو "انتبهوا":</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28: 20 (#3)</w:t>
      </w:r>
      <w:r>
        <w:rPr>
          <w:rtl/>
          <w:cs/>
          <w:lang w:val="ar_AE" w:bidi="ar_AE"/>
        </w:rPr>
      </w:r>
    </w:p>
    <w:p>
      <w:pPr>
        <w:bidi/>
      </w:pPr>
      <w:r>
        <w:rPr>
          <w:rtl/>
          <w:cs/>
          <w:lang w:val="ar_AE" w:bidi="ar_AE"/>
        </w:rPr>
      </w:r>
      <w:r>
        <w:rPr>
          <w:b/>
          <w:rtl/>
          <w:cs/>
          <w:lang w:val="ar_AE" w:bidi="ar_AE"/>
        </w:rPr>
        <w:t>εἰμι</w:t>
      </w:r>
    </w:p>
    <w:p>
      <w:pPr>
        <w:bidi/>
      </w:pPr>
      <w:r>
        <w:rPr>
          <w:rtl/>
          <w:cs/>
          <w:lang w:val="ar_AE" w:bidi="ar_AE"/>
        </w:rPr>
      </w:r>
      <w:r>
        <w:rPr>
          <w:b/>
          <w:rtl/>
          <w:cs/>
          <w:lang w:val="ar_AE" w:bidi="ar_AE"/>
        </w:rPr>
        <w:t>"أَنَا"</w:t>
      </w:r>
    </w:p>
    <w:p>
      <w:pPr>
        <w:bidi/>
      </w:pPr>
      <w:r>
        <w:rPr>
          <w:rtl/>
          <w:cs/>
          <w:lang w:val="ar_AE" w:bidi="ar_AE"/>
        </w:rPr>
      </w:r>
      <w:r>
        <w:rPr>
          <w:rtl/>
          <w:cs/>
          <w:lang w:val="ar_AE" w:bidi="ar_AE"/>
        </w:rPr>
        <w:t>هنا يستخدم يسوع الزمن الحاضر لوصف شيء صحيح خلال الفترة الزمنية التي يصفها. استخدم الزمن الذي يكون معتادًا في لغتك للإشارة إلى هذه الفترة الزمنية. ترجمة بديلة: "سأستمر في أن أكون"</w:t>
      </w:r>
    </w:p>
    <w:p>
      <w:pPr>
        <w:bidi/>
      </w:pPr>
      <w:r>
        <w:rPr>
          <w:rtl/>
          <w:cs/>
          <w:lang w:val="ar_AE" w:bidi="ar_AE"/>
        </w:rPr>
      </w:r>
      <w:r>
        <w:rPr>
          <w:rtl/>
          <w:cs/>
          <w:lang w:val="ar_AE" w:bidi="ar_AE"/>
        </w:rPr>
        <w:t xml:space="preserve">انظر: </w:t>
      </w:r>
      <w:r>
        <w:rPr>
          <w:rtl/>
          <w:cs/>
          <w:lang w:val="ar_AE" w:bidi="ar_AE"/>
        </w:rPr>
        <w:t>الاستخدامات الاستثنائية للأزمنة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28: 20 (#4)</w:t>
      </w:r>
      <w:r>
        <w:rPr>
          <w:rtl/>
          <w:cs/>
          <w:lang w:val="ar_AE" w:bidi="ar_AE"/>
        </w:rPr>
      </w:r>
    </w:p>
    <w:p>
      <w:pPr>
        <w:bidi/>
      </w:pPr>
      <w:r>
        <w:rPr>
          <w:rtl/>
          <w:cs/>
          <w:lang w:val="ar_AE" w:bidi="ar_AE"/>
        </w:rPr>
      </w:r>
      <w:r>
        <w:rPr>
          <w:b/>
          <w:rtl/>
          <w:cs/>
          <w:lang w:val="ar_AE" w:bidi="ar_AE"/>
        </w:rPr>
        <w:t>πάσας τὰς ἡμέρας</w:t>
      </w:r>
    </w:p>
    <w:p>
      <w:pPr>
        <w:bidi/>
      </w:pPr>
      <w:r>
        <w:rPr>
          <w:rtl/>
          <w:cs/>
          <w:lang w:val="ar_AE" w:bidi="ar_AE"/>
        </w:rPr>
      </w:r>
      <w:r>
        <w:rPr>
          <w:b/>
          <w:rtl/>
          <w:cs/>
          <w:lang w:val="ar_AE" w:bidi="ar_AE"/>
        </w:rPr>
        <w:t>"كُلَّ ٱلْأَيَّامِ"</w:t>
      </w:r>
    </w:p>
    <w:p>
      <w:pPr>
        <w:bidi/>
      </w:pPr>
      <w:r>
        <w:rPr>
          <w:rtl/>
          <w:cs/>
          <w:lang w:val="ar_AE" w:bidi="ar_AE"/>
        </w:rPr>
      </w:r>
      <w:r>
        <w:rPr>
          <w:rtl/>
          <w:cs/>
          <w:lang w:val="ar_AE" w:bidi="ar_AE"/>
        </w:rPr>
        <w:t xml:space="preserve">هنا، تشير عبارة </w:t>
      </w:r>
      <w:r>
        <w:rPr>
          <w:b/>
          <w:rtl/>
          <w:cs/>
          <w:lang w:val="ar_AE" w:bidi="ar_AE"/>
        </w:rPr>
        <w:t>كُلَّ ٱلْأَيَّامِ</w:t>
      </w:r>
      <w:r>
        <w:rPr>
          <w:rtl/>
          <w:cs/>
          <w:lang w:val="ar_AE" w:bidi="ar_AE"/>
        </w:rPr>
        <w:t xml:space="preserve"> إلى أن شيئًا ما يحدث أو يكون صحيحًا كل يوم، أي دائمًا. إذا كان ذلك مفيدًا في لغتك، يمكنك استخدام عبارة مشابهة أو توضيح المعنى ببساطة. ترجمة بديلة: "دائمًا"</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28: 20 (#5)</w:t>
      </w:r>
      <w:r>
        <w:rPr>
          <w:rtl/>
          <w:cs/>
          <w:lang w:val="ar_AE" w:bidi="ar_AE"/>
        </w:rPr>
      </w:r>
    </w:p>
    <w:p>
      <w:pPr>
        <w:bidi/>
      </w:pPr>
      <w:r>
        <w:rPr>
          <w:rtl/>
          <w:cs/>
          <w:lang w:val="ar_AE" w:bidi="ar_AE"/>
        </w:rPr>
      </w:r>
      <w:r>
        <w:rPr>
          <w:b/>
          <w:rtl/>
          <w:cs/>
          <w:lang w:val="ar_AE" w:bidi="ar_AE"/>
        </w:rPr>
        <w:t>ἕως τῆς συντελείας τοῦ αἰῶνος</w:t>
      </w:r>
    </w:p>
    <w:p>
      <w:pPr>
        <w:bidi/>
      </w:pPr>
      <w:r>
        <w:rPr>
          <w:rtl/>
          <w:cs/>
          <w:lang w:val="ar_AE" w:bidi="ar_AE"/>
        </w:rPr>
      </w:r>
      <w:r>
        <w:rPr>
          <w:b/>
          <w:rtl/>
          <w:cs/>
          <w:lang w:val="ar_AE" w:bidi="ar_AE"/>
        </w:rPr>
        <w:t>إِلَى ٱنْقِضَاءِ ٱلدَّهْرِ</w:t>
      </w:r>
    </w:p>
    <w:p>
      <w:pPr>
        <w:bidi/>
      </w:pPr>
      <w:r>
        <w:rPr>
          <w:rtl/>
          <w:cs/>
          <w:lang w:val="ar_AE" w:bidi="ar_AE"/>
        </w:rPr>
      </w:r>
      <w:r>
        <w:rPr>
          <w:rtl/>
          <w:cs/>
          <w:lang w:val="ar_AE" w:bidi="ar_AE"/>
        </w:rPr>
        <w:t>هنا، تشير عبارة</w:t>
      </w:r>
      <w:r>
        <w:rPr>
          <w:b/>
          <w:rtl/>
          <w:cs/>
          <w:lang w:val="ar_AE" w:bidi="ar_AE"/>
        </w:rPr>
        <w:t xml:space="preserve"> ٱنْقِضَاءِ ٱلدَّهْرِ</w:t>
      </w:r>
      <w:r>
        <w:rPr>
          <w:rtl/>
          <w:cs/>
          <w:lang w:val="ar_AE" w:bidi="ar_AE"/>
        </w:rPr>
        <w:t xml:space="preserve"> إلى الوقت الذي ستنتهي فيه الفترة الزمنية الحالية وستبدأ حقبة جديدة. إذا كانت لغتك تحتوي على طريقة للإشارة إلى نهاية الوضع الحالي، يمكنك استخدامها هنا، أو يمكنك استخدام عبارة وصفية. ترجمة بديلة: "حتى نهاية العالم" أو "حتى اللحظة بالمستقبل التي فيها يتوقف الوضع الحالي عن أن يكون"</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28: 20 (#6)</w:t>
      </w:r>
      <w:r>
        <w:rPr>
          <w:rtl/>
          <w:cs/>
          <w:lang w:val="ar_AE" w:bidi="ar_AE"/>
        </w:rPr>
      </w:r>
    </w:p>
    <w:p>
      <w:pPr>
        <w:bidi/>
      </w:pPr>
      <w:r>
        <w:rPr>
          <w:rtl/>
          <w:cs/>
          <w:lang w:val="ar_AE" w:bidi="ar_AE"/>
        </w:rPr>
      </w:r>
      <w:r>
        <w:rPr>
          <w:b/>
          <w:rtl/>
          <w:cs/>
          <w:lang w:val="ar_AE" w:bidi="ar_AE"/>
        </w:rPr>
        <w:t>τοῦ αἰῶνος</w:t>
      </w:r>
    </w:p>
    <w:p>
      <w:pPr>
        <w:bidi/>
      </w:pPr>
      <w:r>
        <w:rPr>
          <w:rtl/>
          <w:cs/>
          <w:lang w:val="ar_AE" w:bidi="ar_AE"/>
        </w:rPr>
      </w:r>
      <w:r>
        <w:rPr>
          <w:b/>
          <w:rtl/>
          <w:cs/>
          <w:lang w:val="ar_AE" w:bidi="ar_AE"/>
        </w:rPr>
        <w:t>"ٱلدَّهْرِ"</w:t>
      </w:r>
    </w:p>
    <w:p>
      <w:pPr>
        <w:bidi/>
      </w:pPr>
      <w:r>
        <w:rPr>
          <w:rtl/>
          <w:cs/>
          <w:lang w:val="ar_AE" w:bidi="ar_AE"/>
        </w:rPr>
      </w:r>
      <w:r>
        <w:rPr>
          <w:rtl/>
          <w:cs/>
          <w:lang w:val="ar_AE" w:bidi="ar_AE"/>
        </w:rPr>
        <w:t xml:space="preserve">العديد من المخطوطات القديمة لا تتضمن أي شيء بعد كلمة </w:t>
      </w:r>
      <w:r>
        <w:rPr>
          <w:b/>
          <w:rtl/>
          <w:cs/>
          <w:lang w:val="ar_AE" w:bidi="ar_AE"/>
        </w:rPr>
        <w:t>ٱلدَّهْرِ</w:t>
      </w:r>
      <w:r>
        <w:rPr>
          <w:rtl/>
          <w:cs/>
          <w:lang w:val="ar_AE" w:bidi="ar_AE"/>
        </w:rPr>
        <w:t xml:space="preserve">. يتبع ULT هذه القراءة. تتضمن مخطوطات قديمة أخرى كلمة "آمين" بعد أن ينهي يسوع خطابه بكلمة </w:t>
      </w:r>
      <w:r>
        <w:rPr>
          <w:b/>
          <w:rtl/>
          <w:cs/>
          <w:lang w:val="ar_AE" w:bidi="ar_AE"/>
        </w:rPr>
        <w:t>ٱلدَّهْرِ</w:t>
      </w:r>
      <w:r>
        <w:rPr>
          <w:rtl/>
          <w:cs/>
          <w:lang w:val="ar_AE" w:bidi="ar_AE"/>
        </w:rPr>
        <w:t>. إذا كانت هناك ترجمة للكتاب المقدس موجودة في منطقتك، قد ترغب في استخدام القراءة التي تستخدمها. إذا لم تكن هناك ترجمة للكتاب المقدس موجودة في منطقتك، قد ترغب في استخدام قراءة ULT.</w:t>
      </w:r>
    </w:p>
    <w:p>
      <w:pPr>
        <w:bidi/>
      </w:pPr>
      <w:r>
        <w:rPr>
          <w:rtl/>
          <w:cs/>
          <w:lang w:val="ar_AE" w:bidi="ar_AE"/>
        </w:rPr>
      </w:r>
      <w:r>
        <w:rPr>
          <w:rtl/>
          <w:cs/>
          <w:lang w:val="ar_AE" w:bidi="ar_AE"/>
        </w:rPr>
        <w:t xml:space="preserve">انظر: </w:t>
      </w:r>
      <w:r>
        <w:rPr>
          <w:rtl/>
          <w:cs/>
          <w:lang w:val="ar_AE" w:bidi="ar_AE"/>
        </w:rPr>
        <w:t>الاختلافات النصية</w:t>
      </w:r>
    </w:p>
    <w:p>
      <w:pPr>
        <w:bidi/>
      </w:pPr>
      <w:r>
        <w:rPr>
          <w:rtl/>
          <w:cs/>
          <w:lang w:val="ar_AE" w:bidi="ar_AE"/>
        </w:rPr>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